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C5" w:rsidRPr="00860CD6" w:rsidRDefault="00281EC5" w:rsidP="00860CD6">
      <w:pPr>
        <w:pStyle w:val="3"/>
        <w:bidi/>
        <w:jc w:val="both"/>
        <w:rPr>
          <w:rFonts w:ascii="IRBadr" w:hAnsi="IRBadr" w:cs="IRBadr"/>
          <w:rtl/>
        </w:rPr>
      </w:pPr>
      <w:bookmarkStart w:id="0" w:name="_Toc425554926"/>
      <w:r w:rsidRPr="00860CD6">
        <w:rPr>
          <w:rFonts w:ascii="IRBadr" w:hAnsi="IRBadr" w:cs="IRBadr"/>
          <w:rtl/>
        </w:rPr>
        <w:t>فهرست مطالب</w:t>
      </w:r>
      <w:bookmarkEnd w:id="0"/>
    </w:p>
    <w:p w:rsidR="00281EC5" w:rsidRPr="00860CD6" w:rsidRDefault="00281EC5" w:rsidP="00860CD6">
      <w:pPr>
        <w:pStyle w:val="31"/>
        <w:tabs>
          <w:tab w:val="right" w:leader="dot" w:pos="9350"/>
        </w:tabs>
        <w:bidi/>
        <w:jc w:val="both"/>
        <w:rPr>
          <w:rFonts w:ascii="IRBadr" w:eastAsiaTheme="minorEastAsia" w:hAnsi="IRBadr" w:cs="IRBadr"/>
          <w:noProof/>
          <w:szCs w:val="22"/>
          <w:lang w:bidi="ar-SA"/>
        </w:rPr>
      </w:pPr>
      <w:r w:rsidRPr="00860CD6">
        <w:rPr>
          <w:rFonts w:ascii="IRBadr" w:hAnsi="IRBadr" w:cs="IRBadr"/>
          <w:rtl/>
        </w:rPr>
        <w:fldChar w:fldCharType="begin"/>
      </w:r>
      <w:r w:rsidRPr="00860CD6">
        <w:rPr>
          <w:rFonts w:ascii="IRBadr" w:hAnsi="IRBadr" w:cs="IRBadr"/>
          <w:rtl/>
        </w:rPr>
        <w:instrText xml:space="preserve"> </w:instrText>
      </w:r>
      <w:r w:rsidRPr="00860CD6">
        <w:rPr>
          <w:rFonts w:ascii="IRBadr" w:hAnsi="IRBadr" w:cs="IRBadr"/>
        </w:rPr>
        <w:instrText>TOC</w:instrText>
      </w:r>
      <w:r w:rsidRPr="00860CD6">
        <w:rPr>
          <w:rFonts w:ascii="IRBadr" w:hAnsi="IRBadr" w:cs="IRBadr"/>
          <w:rtl/>
        </w:rPr>
        <w:instrText xml:space="preserve"> \</w:instrText>
      </w:r>
      <w:r w:rsidRPr="00860CD6">
        <w:rPr>
          <w:rFonts w:ascii="IRBadr" w:hAnsi="IRBadr" w:cs="IRBadr"/>
        </w:rPr>
        <w:instrText>o "</w:instrText>
      </w:r>
      <w:r w:rsidRPr="00860CD6">
        <w:rPr>
          <w:rFonts w:ascii="IRBadr" w:hAnsi="IRBadr" w:cs="IRBadr"/>
          <w:rtl/>
        </w:rPr>
        <w:instrText>1-3</w:instrText>
      </w:r>
      <w:r w:rsidRPr="00860CD6">
        <w:rPr>
          <w:rFonts w:ascii="IRBadr" w:hAnsi="IRBadr" w:cs="IRBadr"/>
        </w:rPr>
        <w:instrText>" \h \z \u</w:instrText>
      </w:r>
      <w:r w:rsidRPr="00860CD6">
        <w:rPr>
          <w:rFonts w:ascii="IRBadr" w:hAnsi="IRBadr" w:cs="IRBadr"/>
          <w:rtl/>
        </w:rPr>
        <w:instrText xml:space="preserve"> </w:instrText>
      </w:r>
      <w:r w:rsidRPr="00860CD6">
        <w:rPr>
          <w:rFonts w:ascii="IRBadr" w:hAnsi="IRBadr" w:cs="IRBadr"/>
          <w:rtl/>
        </w:rPr>
        <w:fldChar w:fldCharType="separate"/>
      </w:r>
      <w:hyperlink w:anchor="_Toc425554926" w:history="1">
        <w:r w:rsidRPr="00860CD6">
          <w:rPr>
            <w:rStyle w:val="aff1"/>
            <w:rFonts w:ascii="IRBadr" w:hAnsi="IRBadr" w:cs="IRBadr"/>
            <w:noProof/>
            <w:rtl/>
          </w:rPr>
          <w:t>فهرست مطالب</w:t>
        </w:r>
        <w:r w:rsidRPr="00860CD6">
          <w:rPr>
            <w:rFonts w:ascii="IRBadr" w:hAnsi="IRBadr" w:cs="IRBadr"/>
            <w:noProof/>
            <w:webHidden/>
          </w:rPr>
          <w:tab/>
        </w:r>
        <w:r w:rsidRPr="00860CD6">
          <w:rPr>
            <w:rFonts w:ascii="IRBadr" w:hAnsi="IRBadr" w:cs="IRBadr"/>
            <w:noProof/>
            <w:webHidden/>
          </w:rPr>
          <w:fldChar w:fldCharType="begin"/>
        </w:r>
        <w:r w:rsidRPr="00860CD6">
          <w:rPr>
            <w:rFonts w:ascii="IRBadr" w:hAnsi="IRBadr" w:cs="IRBadr"/>
            <w:noProof/>
            <w:webHidden/>
          </w:rPr>
          <w:instrText xml:space="preserve"> PAGEREF _Toc425554926 \h </w:instrText>
        </w:r>
        <w:r w:rsidRPr="00860CD6">
          <w:rPr>
            <w:rFonts w:ascii="IRBadr" w:hAnsi="IRBadr" w:cs="IRBadr"/>
            <w:noProof/>
            <w:webHidden/>
          </w:rPr>
        </w:r>
        <w:r w:rsidRPr="00860CD6">
          <w:rPr>
            <w:rFonts w:ascii="IRBadr" w:hAnsi="IRBadr" w:cs="IRBadr"/>
            <w:noProof/>
            <w:webHidden/>
          </w:rPr>
          <w:fldChar w:fldCharType="separate"/>
        </w:r>
        <w:r w:rsidRPr="00860CD6">
          <w:rPr>
            <w:rFonts w:ascii="IRBadr" w:hAnsi="IRBadr" w:cs="IRBadr"/>
            <w:noProof/>
            <w:webHidden/>
          </w:rPr>
          <w:t>1</w:t>
        </w:r>
        <w:r w:rsidRPr="00860CD6">
          <w:rPr>
            <w:rFonts w:ascii="IRBadr" w:hAnsi="IRBadr" w:cs="IRBadr"/>
            <w:noProof/>
            <w:webHidden/>
          </w:rPr>
          <w:fldChar w:fldCharType="end"/>
        </w:r>
      </w:hyperlink>
    </w:p>
    <w:p w:rsidR="00281EC5" w:rsidRPr="00860CD6" w:rsidRDefault="00F34D59" w:rsidP="00860CD6">
      <w:pPr>
        <w:pStyle w:val="31"/>
        <w:tabs>
          <w:tab w:val="right" w:leader="dot" w:pos="9350"/>
        </w:tabs>
        <w:bidi/>
        <w:jc w:val="both"/>
        <w:rPr>
          <w:rFonts w:ascii="IRBadr" w:eastAsiaTheme="minorEastAsia" w:hAnsi="IRBadr" w:cs="IRBadr"/>
          <w:noProof/>
          <w:szCs w:val="22"/>
          <w:lang w:bidi="ar-SA"/>
        </w:rPr>
      </w:pPr>
      <w:hyperlink w:anchor="_Toc425554927" w:history="1">
        <w:r w:rsidR="00281EC5" w:rsidRPr="00860CD6">
          <w:rPr>
            <w:rStyle w:val="aff1"/>
            <w:rFonts w:ascii="IRBadr" w:hAnsi="IRBadr" w:cs="IRBadr"/>
            <w:noProof/>
            <w:rtl/>
          </w:rPr>
          <w:t>خطبه اول</w:t>
        </w:r>
        <w:r w:rsidR="00281EC5" w:rsidRPr="00860CD6">
          <w:rPr>
            <w:rFonts w:ascii="IRBadr" w:hAnsi="IRBadr" w:cs="IRBadr"/>
            <w:noProof/>
            <w:webHidden/>
          </w:rPr>
          <w:tab/>
        </w:r>
        <w:r w:rsidR="00281EC5" w:rsidRPr="00860CD6">
          <w:rPr>
            <w:rFonts w:ascii="IRBadr" w:hAnsi="IRBadr" w:cs="IRBadr"/>
            <w:noProof/>
            <w:webHidden/>
          </w:rPr>
          <w:fldChar w:fldCharType="begin"/>
        </w:r>
        <w:r w:rsidR="00281EC5" w:rsidRPr="00860CD6">
          <w:rPr>
            <w:rFonts w:ascii="IRBadr" w:hAnsi="IRBadr" w:cs="IRBadr"/>
            <w:noProof/>
            <w:webHidden/>
          </w:rPr>
          <w:instrText xml:space="preserve"> PAGEREF _Toc425554927 \h </w:instrText>
        </w:r>
        <w:r w:rsidR="00281EC5" w:rsidRPr="00860CD6">
          <w:rPr>
            <w:rFonts w:ascii="IRBadr" w:hAnsi="IRBadr" w:cs="IRBadr"/>
            <w:noProof/>
            <w:webHidden/>
          </w:rPr>
        </w:r>
        <w:r w:rsidR="00281EC5" w:rsidRPr="00860CD6">
          <w:rPr>
            <w:rFonts w:ascii="IRBadr" w:hAnsi="IRBadr" w:cs="IRBadr"/>
            <w:noProof/>
            <w:webHidden/>
          </w:rPr>
          <w:fldChar w:fldCharType="separate"/>
        </w:r>
        <w:r w:rsidR="00281EC5" w:rsidRPr="00860CD6">
          <w:rPr>
            <w:rFonts w:ascii="IRBadr" w:hAnsi="IRBadr" w:cs="IRBadr"/>
            <w:noProof/>
            <w:webHidden/>
          </w:rPr>
          <w:t>1</w:t>
        </w:r>
        <w:r w:rsidR="00281EC5" w:rsidRPr="00860CD6">
          <w:rPr>
            <w:rFonts w:ascii="IRBadr" w:hAnsi="IRBadr" w:cs="IRBadr"/>
            <w:noProof/>
            <w:webHidden/>
          </w:rPr>
          <w:fldChar w:fldCharType="end"/>
        </w:r>
      </w:hyperlink>
    </w:p>
    <w:p w:rsidR="00281EC5" w:rsidRPr="00860CD6" w:rsidRDefault="00F34D59" w:rsidP="00860CD6">
      <w:pPr>
        <w:pStyle w:val="31"/>
        <w:tabs>
          <w:tab w:val="right" w:leader="dot" w:pos="9350"/>
        </w:tabs>
        <w:bidi/>
        <w:jc w:val="both"/>
        <w:rPr>
          <w:rFonts w:ascii="IRBadr" w:eastAsiaTheme="minorEastAsia" w:hAnsi="IRBadr" w:cs="IRBadr"/>
          <w:noProof/>
          <w:szCs w:val="22"/>
          <w:lang w:bidi="ar-SA"/>
        </w:rPr>
      </w:pPr>
      <w:hyperlink w:anchor="_Toc425554928" w:history="1">
        <w:r w:rsidR="00281EC5" w:rsidRPr="00860CD6">
          <w:rPr>
            <w:rStyle w:val="aff1"/>
            <w:rFonts w:ascii="IRBadr" w:hAnsi="IRBadr" w:cs="IRBadr"/>
            <w:noProof/>
            <w:rtl/>
          </w:rPr>
          <w:t>معنا و مصداق هجرت</w:t>
        </w:r>
        <w:r w:rsidR="00281EC5" w:rsidRPr="00860CD6">
          <w:rPr>
            <w:rFonts w:ascii="IRBadr" w:hAnsi="IRBadr" w:cs="IRBadr"/>
            <w:noProof/>
            <w:webHidden/>
          </w:rPr>
          <w:tab/>
        </w:r>
        <w:r w:rsidR="00281EC5" w:rsidRPr="00860CD6">
          <w:rPr>
            <w:rFonts w:ascii="IRBadr" w:hAnsi="IRBadr" w:cs="IRBadr"/>
            <w:noProof/>
            <w:webHidden/>
          </w:rPr>
          <w:fldChar w:fldCharType="begin"/>
        </w:r>
        <w:r w:rsidR="00281EC5" w:rsidRPr="00860CD6">
          <w:rPr>
            <w:rFonts w:ascii="IRBadr" w:hAnsi="IRBadr" w:cs="IRBadr"/>
            <w:noProof/>
            <w:webHidden/>
          </w:rPr>
          <w:instrText xml:space="preserve"> PAGEREF _Toc425554928 \h </w:instrText>
        </w:r>
        <w:r w:rsidR="00281EC5" w:rsidRPr="00860CD6">
          <w:rPr>
            <w:rFonts w:ascii="IRBadr" w:hAnsi="IRBadr" w:cs="IRBadr"/>
            <w:noProof/>
            <w:webHidden/>
          </w:rPr>
        </w:r>
        <w:r w:rsidR="00281EC5" w:rsidRPr="00860CD6">
          <w:rPr>
            <w:rFonts w:ascii="IRBadr" w:hAnsi="IRBadr" w:cs="IRBadr"/>
            <w:noProof/>
            <w:webHidden/>
          </w:rPr>
          <w:fldChar w:fldCharType="separate"/>
        </w:r>
        <w:r w:rsidR="00281EC5" w:rsidRPr="00860CD6">
          <w:rPr>
            <w:rFonts w:ascii="IRBadr" w:hAnsi="IRBadr" w:cs="IRBadr"/>
            <w:noProof/>
            <w:webHidden/>
          </w:rPr>
          <w:t>2</w:t>
        </w:r>
        <w:r w:rsidR="00281EC5" w:rsidRPr="00860CD6">
          <w:rPr>
            <w:rFonts w:ascii="IRBadr" w:hAnsi="IRBadr" w:cs="IRBadr"/>
            <w:noProof/>
            <w:webHidden/>
          </w:rPr>
          <w:fldChar w:fldCharType="end"/>
        </w:r>
      </w:hyperlink>
    </w:p>
    <w:p w:rsidR="00281EC5" w:rsidRPr="00860CD6" w:rsidRDefault="00F34D59" w:rsidP="00860CD6">
      <w:pPr>
        <w:pStyle w:val="31"/>
        <w:tabs>
          <w:tab w:val="right" w:leader="dot" w:pos="9350"/>
        </w:tabs>
        <w:bidi/>
        <w:jc w:val="both"/>
        <w:rPr>
          <w:rFonts w:ascii="IRBadr" w:eastAsiaTheme="minorEastAsia" w:hAnsi="IRBadr" w:cs="IRBadr"/>
          <w:noProof/>
          <w:szCs w:val="22"/>
          <w:lang w:bidi="ar-SA"/>
        </w:rPr>
      </w:pPr>
      <w:hyperlink w:anchor="_Toc425554929" w:history="1">
        <w:r w:rsidR="00281EC5" w:rsidRPr="00860CD6">
          <w:rPr>
            <w:rStyle w:val="aff1"/>
            <w:rFonts w:ascii="IRBadr" w:hAnsi="IRBadr" w:cs="IRBadr"/>
            <w:noProof/>
            <w:rtl/>
          </w:rPr>
          <w:t>اصل و روح مهاجرت، هجرت به درون</w:t>
        </w:r>
        <w:r w:rsidR="00281EC5" w:rsidRPr="00860CD6">
          <w:rPr>
            <w:rFonts w:ascii="IRBadr" w:hAnsi="IRBadr" w:cs="IRBadr"/>
            <w:noProof/>
            <w:webHidden/>
          </w:rPr>
          <w:tab/>
        </w:r>
        <w:r w:rsidR="00281EC5" w:rsidRPr="00860CD6">
          <w:rPr>
            <w:rFonts w:ascii="IRBadr" w:hAnsi="IRBadr" w:cs="IRBadr"/>
            <w:noProof/>
            <w:webHidden/>
          </w:rPr>
          <w:fldChar w:fldCharType="begin"/>
        </w:r>
        <w:r w:rsidR="00281EC5" w:rsidRPr="00860CD6">
          <w:rPr>
            <w:rFonts w:ascii="IRBadr" w:hAnsi="IRBadr" w:cs="IRBadr"/>
            <w:noProof/>
            <w:webHidden/>
          </w:rPr>
          <w:instrText xml:space="preserve"> PAGEREF _Toc425554929 \h </w:instrText>
        </w:r>
        <w:r w:rsidR="00281EC5" w:rsidRPr="00860CD6">
          <w:rPr>
            <w:rFonts w:ascii="IRBadr" w:hAnsi="IRBadr" w:cs="IRBadr"/>
            <w:noProof/>
            <w:webHidden/>
          </w:rPr>
        </w:r>
        <w:r w:rsidR="00281EC5" w:rsidRPr="00860CD6">
          <w:rPr>
            <w:rFonts w:ascii="IRBadr" w:hAnsi="IRBadr" w:cs="IRBadr"/>
            <w:noProof/>
            <w:webHidden/>
          </w:rPr>
          <w:fldChar w:fldCharType="separate"/>
        </w:r>
        <w:r w:rsidR="00281EC5" w:rsidRPr="00860CD6">
          <w:rPr>
            <w:rFonts w:ascii="IRBadr" w:hAnsi="IRBadr" w:cs="IRBadr"/>
            <w:noProof/>
            <w:webHidden/>
          </w:rPr>
          <w:t>3</w:t>
        </w:r>
        <w:r w:rsidR="00281EC5" w:rsidRPr="00860CD6">
          <w:rPr>
            <w:rFonts w:ascii="IRBadr" w:hAnsi="IRBadr" w:cs="IRBadr"/>
            <w:noProof/>
            <w:webHidden/>
          </w:rPr>
          <w:fldChar w:fldCharType="end"/>
        </w:r>
      </w:hyperlink>
    </w:p>
    <w:p w:rsidR="00281EC5" w:rsidRPr="00860CD6" w:rsidRDefault="00F34D59" w:rsidP="00860CD6">
      <w:pPr>
        <w:pStyle w:val="31"/>
        <w:tabs>
          <w:tab w:val="right" w:leader="dot" w:pos="9350"/>
        </w:tabs>
        <w:bidi/>
        <w:jc w:val="both"/>
        <w:rPr>
          <w:rFonts w:ascii="IRBadr" w:eastAsiaTheme="minorEastAsia" w:hAnsi="IRBadr" w:cs="IRBadr"/>
          <w:noProof/>
          <w:szCs w:val="22"/>
          <w:lang w:bidi="ar-SA"/>
        </w:rPr>
      </w:pPr>
      <w:hyperlink w:anchor="_Toc425554930" w:history="1">
        <w:r w:rsidR="00281EC5" w:rsidRPr="00860CD6">
          <w:rPr>
            <w:rStyle w:val="aff1"/>
            <w:rFonts w:ascii="IRBadr" w:hAnsi="IRBadr" w:cs="IRBadr"/>
            <w:noProof/>
            <w:rtl/>
          </w:rPr>
          <w:t>هجرت پیامبر از مکه به مدینه</w:t>
        </w:r>
        <w:r w:rsidR="00281EC5" w:rsidRPr="00860CD6">
          <w:rPr>
            <w:rFonts w:ascii="IRBadr" w:hAnsi="IRBadr" w:cs="IRBadr"/>
            <w:noProof/>
            <w:webHidden/>
          </w:rPr>
          <w:tab/>
        </w:r>
        <w:r w:rsidR="00281EC5" w:rsidRPr="00860CD6">
          <w:rPr>
            <w:rFonts w:ascii="IRBadr" w:hAnsi="IRBadr" w:cs="IRBadr"/>
            <w:noProof/>
            <w:webHidden/>
          </w:rPr>
          <w:fldChar w:fldCharType="begin"/>
        </w:r>
        <w:r w:rsidR="00281EC5" w:rsidRPr="00860CD6">
          <w:rPr>
            <w:rFonts w:ascii="IRBadr" w:hAnsi="IRBadr" w:cs="IRBadr"/>
            <w:noProof/>
            <w:webHidden/>
          </w:rPr>
          <w:instrText xml:space="preserve"> PAGEREF _Toc425554930 \h </w:instrText>
        </w:r>
        <w:r w:rsidR="00281EC5" w:rsidRPr="00860CD6">
          <w:rPr>
            <w:rFonts w:ascii="IRBadr" w:hAnsi="IRBadr" w:cs="IRBadr"/>
            <w:noProof/>
            <w:webHidden/>
          </w:rPr>
        </w:r>
        <w:r w:rsidR="00281EC5" w:rsidRPr="00860CD6">
          <w:rPr>
            <w:rFonts w:ascii="IRBadr" w:hAnsi="IRBadr" w:cs="IRBadr"/>
            <w:noProof/>
            <w:webHidden/>
          </w:rPr>
          <w:fldChar w:fldCharType="separate"/>
        </w:r>
        <w:r w:rsidR="00281EC5" w:rsidRPr="00860CD6">
          <w:rPr>
            <w:rFonts w:ascii="IRBadr" w:hAnsi="IRBadr" w:cs="IRBadr"/>
            <w:noProof/>
            <w:webHidden/>
          </w:rPr>
          <w:t>4</w:t>
        </w:r>
        <w:r w:rsidR="00281EC5" w:rsidRPr="00860CD6">
          <w:rPr>
            <w:rFonts w:ascii="IRBadr" w:hAnsi="IRBadr" w:cs="IRBadr"/>
            <w:noProof/>
            <w:webHidden/>
          </w:rPr>
          <w:fldChar w:fldCharType="end"/>
        </w:r>
      </w:hyperlink>
    </w:p>
    <w:p w:rsidR="00281EC5" w:rsidRPr="00860CD6" w:rsidRDefault="00F34D59" w:rsidP="00860CD6">
      <w:pPr>
        <w:pStyle w:val="31"/>
        <w:tabs>
          <w:tab w:val="right" w:leader="dot" w:pos="9350"/>
        </w:tabs>
        <w:bidi/>
        <w:jc w:val="both"/>
        <w:rPr>
          <w:rFonts w:ascii="IRBadr" w:eastAsiaTheme="minorEastAsia" w:hAnsi="IRBadr" w:cs="IRBadr"/>
          <w:noProof/>
          <w:szCs w:val="22"/>
          <w:lang w:bidi="ar-SA"/>
        </w:rPr>
      </w:pPr>
      <w:hyperlink w:anchor="_Toc425554931" w:history="1">
        <w:r w:rsidR="00281EC5" w:rsidRPr="00860CD6">
          <w:rPr>
            <w:rStyle w:val="aff1"/>
            <w:rFonts w:ascii="IRBadr" w:hAnsi="IRBadr" w:cs="IRBadr"/>
            <w:noProof/>
            <w:rtl/>
          </w:rPr>
          <w:t>استقبال باشکوه مردم مدینه</w:t>
        </w:r>
        <w:r w:rsidR="00281EC5" w:rsidRPr="00860CD6">
          <w:rPr>
            <w:rFonts w:ascii="IRBadr" w:hAnsi="IRBadr" w:cs="IRBadr"/>
            <w:noProof/>
            <w:webHidden/>
          </w:rPr>
          <w:tab/>
        </w:r>
        <w:r w:rsidR="00281EC5" w:rsidRPr="00860CD6">
          <w:rPr>
            <w:rFonts w:ascii="IRBadr" w:hAnsi="IRBadr" w:cs="IRBadr"/>
            <w:noProof/>
            <w:webHidden/>
          </w:rPr>
          <w:fldChar w:fldCharType="begin"/>
        </w:r>
        <w:r w:rsidR="00281EC5" w:rsidRPr="00860CD6">
          <w:rPr>
            <w:rFonts w:ascii="IRBadr" w:hAnsi="IRBadr" w:cs="IRBadr"/>
            <w:noProof/>
            <w:webHidden/>
          </w:rPr>
          <w:instrText xml:space="preserve"> PAGEREF _Toc425554931 \h </w:instrText>
        </w:r>
        <w:r w:rsidR="00281EC5" w:rsidRPr="00860CD6">
          <w:rPr>
            <w:rFonts w:ascii="IRBadr" w:hAnsi="IRBadr" w:cs="IRBadr"/>
            <w:noProof/>
            <w:webHidden/>
          </w:rPr>
        </w:r>
        <w:r w:rsidR="00281EC5" w:rsidRPr="00860CD6">
          <w:rPr>
            <w:rFonts w:ascii="IRBadr" w:hAnsi="IRBadr" w:cs="IRBadr"/>
            <w:noProof/>
            <w:webHidden/>
          </w:rPr>
          <w:fldChar w:fldCharType="separate"/>
        </w:r>
        <w:r w:rsidR="00281EC5" w:rsidRPr="00860CD6">
          <w:rPr>
            <w:rFonts w:ascii="IRBadr" w:hAnsi="IRBadr" w:cs="IRBadr"/>
            <w:noProof/>
            <w:webHidden/>
          </w:rPr>
          <w:t>6</w:t>
        </w:r>
        <w:r w:rsidR="00281EC5" w:rsidRPr="00860CD6">
          <w:rPr>
            <w:rFonts w:ascii="IRBadr" w:hAnsi="IRBadr" w:cs="IRBadr"/>
            <w:noProof/>
            <w:webHidden/>
          </w:rPr>
          <w:fldChar w:fldCharType="end"/>
        </w:r>
      </w:hyperlink>
    </w:p>
    <w:p w:rsidR="00281EC5" w:rsidRPr="00860CD6" w:rsidRDefault="00F34D59" w:rsidP="00860CD6">
      <w:pPr>
        <w:pStyle w:val="31"/>
        <w:tabs>
          <w:tab w:val="right" w:leader="dot" w:pos="9350"/>
        </w:tabs>
        <w:bidi/>
        <w:jc w:val="both"/>
        <w:rPr>
          <w:rFonts w:ascii="IRBadr" w:eastAsiaTheme="minorEastAsia" w:hAnsi="IRBadr" w:cs="IRBadr"/>
          <w:noProof/>
          <w:szCs w:val="22"/>
          <w:lang w:bidi="ar-SA"/>
        </w:rPr>
      </w:pPr>
      <w:hyperlink w:anchor="_Toc425554932" w:history="1">
        <w:r w:rsidR="00281EC5" w:rsidRPr="00860CD6">
          <w:rPr>
            <w:rStyle w:val="aff1"/>
            <w:rFonts w:ascii="IRBadr" w:hAnsi="IRBadr" w:cs="IRBadr"/>
            <w:noProof/>
            <w:rtl/>
          </w:rPr>
          <w:t>اقدامات رسول خدا و تحولات مدینه</w:t>
        </w:r>
        <w:r w:rsidR="00281EC5" w:rsidRPr="00860CD6">
          <w:rPr>
            <w:rFonts w:ascii="IRBadr" w:hAnsi="IRBadr" w:cs="IRBadr"/>
            <w:noProof/>
            <w:webHidden/>
          </w:rPr>
          <w:tab/>
        </w:r>
        <w:r w:rsidR="00281EC5" w:rsidRPr="00860CD6">
          <w:rPr>
            <w:rFonts w:ascii="IRBadr" w:hAnsi="IRBadr" w:cs="IRBadr"/>
            <w:noProof/>
            <w:webHidden/>
          </w:rPr>
          <w:fldChar w:fldCharType="begin"/>
        </w:r>
        <w:r w:rsidR="00281EC5" w:rsidRPr="00860CD6">
          <w:rPr>
            <w:rFonts w:ascii="IRBadr" w:hAnsi="IRBadr" w:cs="IRBadr"/>
            <w:noProof/>
            <w:webHidden/>
          </w:rPr>
          <w:instrText xml:space="preserve"> PAGEREF _Toc425554932 \h </w:instrText>
        </w:r>
        <w:r w:rsidR="00281EC5" w:rsidRPr="00860CD6">
          <w:rPr>
            <w:rFonts w:ascii="IRBadr" w:hAnsi="IRBadr" w:cs="IRBadr"/>
            <w:noProof/>
            <w:webHidden/>
          </w:rPr>
        </w:r>
        <w:r w:rsidR="00281EC5" w:rsidRPr="00860CD6">
          <w:rPr>
            <w:rFonts w:ascii="IRBadr" w:hAnsi="IRBadr" w:cs="IRBadr"/>
            <w:noProof/>
            <w:webHidden/>
          </w:rPr>
          <w:fldChar w:fldCharType="separate"/>
        </w:r>
        <w:r w:rsidR="00281EC5" w:rsidRPr="00860CD6">
          <w:rPr>
            <w:rFonts w:ascii="IRBadr" w:hAnsi="IRBadr" w:cs="IRBadr"/>
            <w:noProof/>
            <w:webHidden/>
          </w:rPr>
          <w:t>7</w:t>
        </w:r>
        <w:r w:rsidR="00281EC5" w:rsidRPr="00860CD6">
          <w:rPr>
            <w:rFonts w:ascii="IRBadr" w:hAnsi="IRBadr" w:cs="IRBadr"/>
            <w:noProof/>
            <w:webHidden/>
          </w:rPr>
          <w:fldChar w:fldCharType="end"/>
        </w:r>
      </w:hyperlink>
    </w:p>
    <w:p w:rsidR="00281EC5" w:rsidRPr="00860CD6" w:rsidRDefault="00F34D59" w:rsidP="00860CD6">
      <w:pPr>
        <w:pStyle w:val="31"/>
        <w:tabs>
          <w:tab w:val="right" w:leader="dot" w:pos="9350"/>
        </w:tabs>
        <w:bidi/>
        <w:jc w:val="both"/>
        <w:rPr>
          <w:rFonts w:ascii="IRBadr" w:eastAsiaTheme="minorEastAsia" w:hAnsi="IRBadr" w:cs="IRBadr"/>
          <w:noProof/>
          <w:szCs w:val="22"/>
          <w:lang w:bidi="ar-SA"/>
        </w:rPr>
      </w:pPr>
      <w:hyperlink w:anchor="_Toc425554933" w:history="1">
        <w:r w:rsidR="00281EC5" w:rsidRPr="00860CD6">
          <w:rPr>
            <w:rStyle w:val="aff1"/>
            <w:rFonts w:ascii="IRBadr" w:hAnsi="IRBadr" w:cs="IRBadr"/>
            <w:noProof/>
            <w:rtl/>
          </w:rPr>
          <w:t>شعری پیرامون مهاجرت پیامبر</w:t>
        </w:r>
        <w:r w:rsidR="00281EC5" w:rsidRPr="00860CD6">
          <w:rPr>
            <w:rFonts w:ascii="IRBadr" w:hAnsi="IRBadr" w:cs="IRBadr"/>
            <w:noProof/>
            <w:webHidden/>
          </w:rPr>
          <w:tab/>
        </w:r>
        <w:r w:rsidR="00281EC5" w:rsidRPr="00860CD6">
          <w:rPr>
            <w:rFonts w:ascii="IRBadr" w:hAnsi="IRBadr" w:cs="IRBadr"/>
            <w:noProof/>
            <w:webHidden/>
          </w:rPr>
          <w:fldChar w:fldCharType="begin"/>
        </w:r>
        <w:r w:rsidR="00281EC5" w:rsidRPr="00860CD6">
          <w:rPr>
            <w:rFonts w:ascii="IRBadr" w:hAnsi="IRBadr" w:cs="IRBadr"/>
            <w:noProof/>
            <w:webHidden/>
          </w:rPr>
          <w:instrText xml:space="preserve"> PAGEREF _Toc425554933 \h </w:instrText>
        </w:r>
        <w:r w:rsidR="00281EC5" w:rsidRPr="00860CD6">
          <w:rPr>
            <w:rFonts w:ascii="IRBadr" w:hAnsi="IRBadr" w:cs="IRBadr"/>
            <w:noProof/>
            <w:webHidden/>
          </w:rPr>
        </w:r>
        <w:r w:rsidR="00281EC5" w:rsidRPr="00860CD6">
          <w:rPr>
            <w:rFonts w:ascii="IRBadr" w:hAnsi="IRBadr" w:cs="IRBadr"/>
            <w:noProof/>
            <w:webHidden/>
          </w:rPr>
          <w:fldChar w:fldCharType="separate"/>
        </w:r>
        <w:r w:rsidR="00281EC5" w:rsidRPr="00860CD6">
          <w:rPr>
            <w:rFonts w:ascii="IRBadr" w:hAnsi="IRBadr" w:cs="IRBadr"/>
            <w:noProof/>
            <w:webHidden/>
          </w:rPr>
          <w:t>8</w:t>
        </w:r>
        <w:r w:rsidR="00281EC5" w:rsidRPr="00860CD6">
          <w:rPr>
            <w:rFonts w:ascii="IRBadr" w:hAnsi="IRBadr" w:cs="IRBadr"/>
            <w:noProof/>
            <w:webHidden/>
          </w:rPr>
          <w:fldChar w:fldCharType="end"/>
        </w:r>
      </w:hyperlink>
    </w:p>
    <w:p w:rsidR="00281EC5" w:rsidRPr="00860CD6" w:rsidRDefault="00F34D59" w:rsidP="00860CD6">
      <w:pPr>
        <w:pStyle w:val="31"/>
        <w:tabs>
          <w:tab w:val="right" w:leader="dot" w:pos="9350"/>
        </w:tabs>
        <w:bidi/>
        <w:jc w:val="both"/>
        <w:rPr>
          <w:rFonts w:ascii="IRBadr" w:eastAsiaTheme="minorEastAsia" w:hAnsi="IRBadr" w:cs="IRBadr"/>
          <w:noProof/>
          <w:szCs w:val="22"/>
          <w:lang w:bidi="ar-SA"/>
        </w:rPr>
      </w:pPr>
      <w:hyperlink w:anchor="_Toc425554934" w:history="1">
        <w:r w:rsidR="00281EC5" w:rsidRPr="00860CD6">
          <w:rPr>
            <w:rStyle w:val="aff1"/>
            <w:rFonts w:ascii="IRBadr" w:hAnsi="IRBadr" w:cs="IRBadr"/>
            <w:noProof/>
            <w:rtl/>
          </w:rPr>
          <w:t>روضه</w:t>
        </w:r>
        <w:r w:rsidR="00281EC5" w:rsidRPr="00860CD6">
          <w:rPr>
            <w:rFonts w:ascii="IRBadr" w:hAnsi="IRBadr" w:cs="IRBadr"/>
            <w:noProof/>
            <w:webHidden/>
          </w:rPr>
          <w:tab/>
        </w:r>
        <w:r w:rsidR="00281EC5" w:rsidRPr="00860CD6">
          <w:rPr>
            <w:rFonts w:ascii="IRBadr" w:hAnsi="IRBadr" w:cs="IRBadr"/>
            <w:noProof/>
            <w:webHidden/>
          </w:rPr>
          <w:fldChar w:fldCharType="begin"/>
        </w:r>
        <w:r w:rsidR="00281EC5" w:rsidRPr="00860CD6">
          <w:rPr>
            <w:rFonts w:ascii="IRBadr" w:hAnsi="IRBadr" w:cs="IRBadr"/>
            <w:noProof/>
            <w:webHidden/>
          </w:rPr>
          <w:instrText xml:space="preserve"> PAGEREF _Toc425554934 \h </w:instrText>
        </w:r>
        <w:r w:rsidR="00281EC5" w:rsidRPr="00860CD6">
          <w:rPr>
            <w:rFonts w:ascii="IRBadr" w:hAnsi="IRBadr" w:cs="IRBadr"/>
            <w:noProof/>
            <w:webHidden/>
          </w:rPr>
        </w:r>
        <w:r w:rsidR="00281EC5" w:rsidRPr="00860CD6">
          <w:rPr>
            <w:rFonts w:ascii="IRBadr" w:hAnsi="IRBadr" w:cs="IRBadr"/>
            <w:noProof/>
            <w:webHidden/>
          </w:rPr>
          <w:fldChar w:fldCharType="separate"/>
        </w:r>
        <w:r w:rsidR="00281EC5" w:rsidRPr="00860CD6">
          <w:rPr>
            <w:rFonts w:ascii="IRBadr" w:hAnsi="IRBadr" w:cs="IRBadr"/>
            <w:noProof/>
            <w:webHidden/>
          </w:rPr>
          <w:t>8</w:t>
        </w:r>
        <w:r w:rsidR="00281EC5" w:rsidRPr="00860CD6">
          <w:rPr>
            <w:rFonts w:ascii="IRBadr" w:hAnsi="IRBadr" w:cs="IRBadr"/>
            <w:noProof/>
            <w:webHidden/>
          </w:rPr>
          <w:fldChar w:fldCharType="end"/>
        </w:r>
      </w:hyperlink>
    </w:p>
    <w:p w:rsidR="00281EC5" w:rsidRPr="00860CD6" w:rsidRDefault="00F34D59" w:rsidP="00860CD6">
      <w:pPr>
        <w:pStyle w:val="31"/>
        <w:tabs>
          <w:tab w:val="right" w:leader="dot" w:pos="9350"/>
        </w:tabs>
        <w:bidi/>
        <w:jc w:val="both"/>
        <w:rPr>
          <w:rFonts w:ascii="IRBadr" w:eastAsiaTheme="minorEastAsia" w:hAnsi="IRBadr" w:cs="IRBadr"/>
          <w:noProof/>
          <w:szCs w:val="22"/>
          <w:lang w:bidi="ar-SA"/>
        </w:rPr>
      </w:pPr>
      <w:hyperlink w:anchor="_Toc425554935" w:history="1">
        <w:r w:rsidR="00281EC5" w:rsidRPr="00860CD6">
          <w:rPr>
            <w:rStyle w:val="aff1"/>
            <w:rFonts w:ascii="IRBadr" w:hAnsi="IRBadr" w:cs="IRBadr"/>
            <w:noProof/>
            <w:rtl/>
          </w:rPr>
          <w:t>خطبه دوم</w:t>
        </w:r>
        <w:r w:rsidR="00281EC5" w:rsidRPr="00860CD6">
          <w:rPr>
            <w:rFonts w:ascii="IRBadr" w:hAnsi="IRBadr" w:cs="IRBadr"/>
            <w:noProof/>
            <w:webHidden/>
          </w:rPr>
          <w:tab/>
        </w:r>
        <w:r w:rsidR="00281EC5" w:rsidRPr="00860CD6">
          <w:rPr>
            <w:rFonts w:ascii="IRBadr" w:hAnsi="IRBadr" w:cs="IRBadr"/>
            <w:noProof/>
            <w:webHidden/>
          </w:rPr>
          <w:fldChar w:fldCharType="begin"/>
        </w:r>
        <w:r w:rsidR="00281EC5" w:rsidRPr="00860CD6">
          <w:rPr>
            <w:rFonts w:ascii="IRBadr" w:hAnsi="IRBadr" w:cs="IRBadr"/>
            <w:noProof/>
            <w:webHidden/>
          </w:rPr>
          <w:instrText xml:space="preserve"> PAGEREF _Toc425554935 \h </w:instrText>
        </w:r>
        <w:r w:rsidR="00281EC5" w:rsidRPr="00860CD6">
          <w:rPr>
            <w:rFonts w:ascii="IRBadr" w:hAnsi="IRBadr" w:cs="IRBadr"/>
            <w:noProof/>
            <w:webHidden/>
          </w:rPr>
        </w:r>
        <w:r w:rsidR="00281EC5" w:rsidRPr="00860CD6">
          <w:rPr>
            <w:rFonts w:ascii="IRBadr" w:hAnsi="IRBadr" w:cs="IRBadr"/>
            <w:noProof/>
            <w:webHidden/>
          </w:rPr>
          <w:fldChar w:fldCharType="separate"/>
        </w:r>
        <w:r w:rsidR="00281EC5" w:rsidRPr="00860CD6">
          <w:rPr>
            <w:rFonts w:ascii="IRBadr" w:hAnsi="IRBadr" w:cs="IRBadr"/>
            <w:noProof/>
            <w:webHidden/>
          </w:rPr>
          <w:t>9</w:t>
        </w:r>
        <w:r w:rsidR="00281EC5" w:rsidRPr="00860CD6">
          <w:rPr>
            <w:rFonts w:ascii="IRBadr" w:hAnsi="IRBadr" w:cs="IRBadr"/>
            <w:noProof/>
            <w:webHidden/>
          </w:rPr>
          <w:fldChar w:fldCharType="end"/>
        </w:r>
      </w:hyperlink>
    </w:p>
    <w:p w:rsidR="00281EC5" w:rsidRPr="00860CD6" w:rsidRDefault="00F34D59" w:rsidP="00860CD6">
      <w:pPr>
        <w:pStyle w:val="31"/>
        <w:tabs>
          <w:tab w:val="right" w:leader="dot" w:pos="9350"/>
        </w:tabs>
        <w:bidi/>
        <w:jc w:val="both"/>
        <w:rPr>
          <w:rFonts w:ascii="IRBadr" w:eastAsiaTheme="minorEastAsia" w:hAnsi="IRBadr" w:cs="IRBadr"/>
          <w:noProof/>
          <w:szCs w:val="22"/>
          <w:lang w:bidi="ar-SA"/>
        </w:rPr>
      </w:pPr>
      <w:hyperlink w:anchor="_Toc425554936" w:history="1">
        <w:r w:rsidR="00281EC5" w:rsidRPr="00860CD6">
          <w:rPr>
            <w:rStyle w:val="aff1"/>
            <w:rFonts w:ascii="IRBadr" w:hAnsi="IRBadr" w:cs="IRBadr"/>
            <w:noProof/>
            <w:rtl/>
          </w:rPr>
          <w:t>بزرگداشت شهادت دکتر چمران</w:t>
        </w:r>
        <w:r w:rsidR="00281EC5" w:rsidRPr="00860CD6">
          <w:rPr>
            <w:rFonts w:ascii="IRBadr" w:hAnsi="IRBadr" w:cs="IRBadr"/>
            <w:noProof/>
            <w:webHidden/>
          </w:rPr>
          <w:tab/>
        </w:r>
        <w:r w:rsidR="00281EC5" w:rsidRPr="00860CD6">
          <w:rPr>
            <w:rFonts w:ascii="IRBadr" w:hAnsi="IRBadr" w:cs="IRBadr"/>
            <w:noProof/>
            <w:webHidden/>
          </w:rPr>
          <w:fldChar w:fldCharType="begin"/>
        </w:r>
        <w:r w:rsidR="00281EC5" w:rsidRPr="00860CD6">
          <w:rPr>
            <w:rFonts w:ascii="IRBadr" w:hAnsi="IRBadr" w:cs="IRBadr"/>
            <w:noProof/>
            <w:webHidden/>
          </w:rPr>
          <w:instrText xml:space="preserve"> PAGEREF _Toc425554936 \h </w:instrText>
        </w:r>
        <w:r w:rsidR="00281EC5" w:rsidRPr="00860CD6">
          <w:rPr>
            <w:rFonts w:ascii="IRBadr" w:hAnsi="IRBadr" w:cs="IRBadr"/>
            <w:noProof/>
            <w:webHidden/>
          </w:rPr>
        </w:r>
        <w:r w:rsidR="00281EC5" w:rsidRPr="00860CD6">
          <w:rPr>
            <w:rFonts w:ascii="IRBadr" w:hAnsi="IRBadr" w:cs="IRBadr"/>
            <w:noProof/>
            <w:webHidden/>
          </w:rPr>
          <w:fldChar w:fldCharType="separate"/>
        </w:r>
        <w:r w:rsidR="00281EC5" w:rsidRPr="00860CD6">
          <w:rPr>
            <w:rFonts w:ascii="IRBadr" w:hAnsi="IRBadr" w:cs="IRBadr"/>
            <w:noProof/>
            <w:webHidden/>
          </w:rPr>
          <w:t>9</w:t>
        </w:r>
        <w:r w:rsidR="00281EC5" w:rsidRPr="00860CD6">
          <w:rPr>
            <w:rFonts w:ascii="IRBadr" w:hAnsi="IRBadr" w:cs="IRBadr"/>
            <w:noProof/>
            <w:webHidden/>
          </w:rPr>
          <w:fldChar w:fldCharType="end"/>
        </w:r>
      </w:hyperlink>
    </w:p>
    <w:p w:rsidR="00281EC5" w:rsidRPr="00860CD6" w:rsidRDefault="00F34D59" w:rsidP="00860CD6">
      <w:pPr>
        <w:pStyle w:val="31"/>
        <w:tabs>
          <w:tab w:val="right" w:leader="dot" w:pos="9350"/>
        </w:tabs>
        <w:bidi/>
        <w:jc w:val="both"/>
        <w:rPr>
          <w:rFonts w:ascii="IRBadr" w:eastAsiaTheme="minorEastAsia" w:hAnsi="IRBadr" w:cs="IRBadr"/>
          <w:noProof/>
          <w:szCs w:val="22"/>
          <w:lang w:bidi="ar-SA"/>
        </w:rPr>
      </w:pPr>
      <w:hyperlink w:anchor="_Toc425554937" w:history="1">
        <w:r w:rsidR="00281EC5" w:rsidRPr="00860CD6">
          <w:rPr>
            <w:rStyle w:val="aff1"/>
            <w:rFonts w:ascii="IRBadr" w:hAnsi="IRBadr" w:cs="IRBadr"/>
            <w:noProof/>
            <w:rtl/>
          </w:rPr>
          <w:t>توجه به اوقات فراغت کودکان و نوجوانان</w:t>
        </w:r>
        <w:r w:rsidR="00281EC5" w:rsidRPr="00860CD6">
          <w:rPr>
            <w:rFonts w:ascii="IRBadr" w:hAnsi="IRBadr" w:cs="IRBadr"/>
            <w:noProof/>
            <w:webHidden/>
          </w:rPr>
          <w:tab/>
        </w:r>
        <w:r w:rsidR="00281EC5" w:rsidRPr="00860CD6">
          <w:rPr>
            <w:rFonts w:ascii="IRBadr" w:hAnsi="IRBadr" w:cs="IRBadr"/>
            <w:noProof/>
            <w:webHidden/>
          </w:rPr>
          <w:fldChar w:fldCharType="begin"/>
        </w:r>
        <w:r w:rsidR="00281EC5" w:rsidRPr="00860CD6">
          <w:rPr>
            <w:rFonts w:ascii="IRBadr" w:hAnsi="IRBadr" w:cs="IRBadr"/>
            <w:noProof/>
            <w:webHidden/>
          </w:rPr>
          <w:instrText xml:space="preserve"> PAGEREF _Toc425554937 \h </w:instrText>
        </w:r>
        <w:r w:rsidR="00281EC5" w:rsidRPr="00860CD6">
          <w:rPr>
            <w:rFonts w:ascii="IRBadr" w:hAnsi="IRBadr" w:cs="IRBadr"/>
            <w:noProof/>
            <w:webHidden/>
          </w:rPr>
        </w:r>
        <w:r w:rsidR="00281EC5" w:rsidRPr="00860CD6">
          <w:rPr>
            <w:rFonts w:ascii="IRBadr" w:hAnsi="IRBadr" w:cs="IRBadr"/>
            <w:noProof/>
            <w:webHidden/>
          </w:rPr>
          <w:fldChar w:fldCharType="separate"/>
        </w:r>
        <w:r w:rsidR="00281EC5" w:rsidRPr="00860CD6">
          <w:rPr>
            <w:rFonts w:ascii="IRBadr" w:hAnsi="IRBadr" w:cs="IRBadr"/>
            <w:noProof/>
            <w:webHidden/>
          </w:rPr>
          <w:t>10</w:t>
        </w:r>
        <w:r w:rsidR="00281EC5" w:rsidRPr="00860CD6">
          <w:rPr>
            <w:rFonts w:ascii="IRBadr" w:hAnsi="IRBadr" w:cs="IRBadr"/>
            <w:noProof/>
            <w:webHidden/>
          </w:rPr>
          <w:fldChar w:fldCharType="end"/>
        </w:r>
      </w:hyperlink>
    </w:p>
    <w:p w:rsidR="00281EC5" w:rsidRPr="00860CD6" w:rsidRDefault="00F34D59" w:rsidP="00860CD6">
      <w:pPr>
        <w:pStyle w:val="31"/>
        <w:tabs>
          <w:tab w:val="right" w:leader="dot" w:pos="9350"/>
        </w:tabs>
        <w:bidi/>
        <w:jc w:val="both"/>
        <w:rPr>
          <w:rFonts w:ascii="IRBadr" w:eastAsiaTheme="minorEastAsia" w:hAnsi="IRBadr" w:cs="IRBadr"/>
          <w:noProof/>
          <w:szCs w:val="22"/>
          <w:lang w:bidi="ar-SA"/>
        </w:rPr>
      </w:pPr>
      <w:hyperlink w:anchor="_Toc425554938" w:history="1">
        <w:r w:rsidR="00281EC5" w:rsidRPr="00860CD6">
          <w:rPr>
            <w:rStyle w:val="aff1"/>
            <w:rFonts w:ascii="IRBadr" w:hAnsi="IRBadr" w:cs="IRBadr"/>
            <w:noProof/>
            <w:rtl/>
          </w:rPr>
          <w:t>دعا</w:t>
        </w:r>
        <w:r w:rsidR="00281EC5" w:rsidRPr="00860CD6">
          <w:rPr>
            <w:rFonts w:ascii="IRBadr" w:hAnsi="IRBadr" w:cs="IRBadr"/>
            <w:noProof/>
            <w:webHidden/>
          </w:rPr>
          <w:tab/>
        </w:r>
        <w:r w:rsidR="00281EC5" w:rsidRPr="00860CD6">
          <w:rPr>
            <w:rFonts w:ascii="IRBadr" w:hAnsi="IRBadr" w:cs="IRBadr"/>
            <w:noProof/>
            <w:webHidden/>
          </w:rPr>
          <w:fldChar w:fldCharType="begin"/>
        </w:r>
        <w:r w:rsidR="00281EC5" w:rsidRPr="00860CD6">
          <w:rPr>
            <w:rFonts w:ascii="IRBadr" w:hAnsi="IRBadr" w:cs="IRBadr"/>
            <w:noProof/>
            <w:webHidden/>
          </w:rPr>
          <w:instrText xml:space="preserve"> PAGEREF _Toc425554938 \h </w:instrText>
        </w:r>
        <w:r w:rsidR="00281EC5" w:rsidRPr="00860CD6">
          <w:rPr>
            <w:rFonts w:ascii="IRBadr" w:hAnsi="IRBadr" w:cs="IRBadr"/>
            <w:noProof/>
            <w:webHidden/>
          </w:rPr>
        </w:r>
        <w:r w:rsidR="00281EC5" w:rsidRPr="00860CD6">
          <w:rPr>
            <w:rFonts w:ascii="IRBadr" w:hAnsi="IRBadr" w:cs="IRBadr"/>
            <w:noProof/>
            <w:webHidden/>
          </w:rPr>
          <w:fldChar w:fldCharType="separate"/>
        </w:r>
        <w:r w:rsidR="00281EC5" w:rsidRPr="00860CD6">
          <w:rPr>
            <w:rFonts w:ascii="IRBadr" w:hAnsi="IRBadr" w:cs="IRBadr"/>
            <w:noProof/>
            <w:webHidden/>
          </w:rPr>
          <w:t>12</w:t>
        </w:r>
        <w:r w:rsidR="00281EC5" w:rsidRPr="00860CD6">
          <w:rPr>
            <w:rFonts w:ascii="IRBadr" w:hAnsi="IRBadr" w:cs="IRBadr"/>
            <w:noProof/>
            <w:webHidden/>
          </w:rPr>
          <w:fldChar w:fldCharType="end"/>
        </w:r>
      </w:hyperlink>
    </w:p>
    <w:p w:rsidR="00281EC5" w:rsidRPr="00860CD6" w:rsidRDefault="00281EC5" w:rsidP="00860CD6">
      <w:pPr>
        <w:jc w:val="both"/>
        <w:rPr>
          <w:rFonts w:ascii="IRBadr" w:hAnsi="IRBadr" w:cs="IRBadr"/>
          <w:rtl/>
        </w:rPr>
      </w:pPr>
      <w:r w:rsidRPr="00860CD6">
        <w:rPr>
          <w:rFonts w:ascii="IRBadr" w:hAnsi="IRBadr" w:cs="IRBadr"/>
          <w:rtl/>
        </w:rPr>
        <w:fldChar w:fldCharType="end"/>
      </w:r>
    </w:p>
    <w:p w:rsidR="00080014" w:rsidRPr="00860CD6" w:rsidRDefault="00080014" w:rsidP="00860CD6">
      <w:pPr>
        <w:pStyle w:val="3"/>
        <w:bidi/>
        <w:jc w:val="both"/>
        <w:rPr>
          <w:rFonts w:ascii="IRBadr" w:hAnsi="IRBadr" w:cs="IRBadr"/>
          <w:rtl/>
        </w:rPr>
      </w:pPr>
      <w:bookmarkStart w:id="1" w:name="_Toc425554927"/>
      <w:r w:rsidRPr="00860CD6">
        <w:rPr>
          <w:rFonts w:ascii="IRBadr" w:hAnsi="IRBadr" w:cs="IRBadr"/>
          <w:rtl/>
        </w:rPr>
        <w:t>خطبه اول</w:t>
      </w:r>
      <w:bookmarkEnd w:id="1"/>
    </w:p>
    <w:p w:rsidR="00080014" w:rsidRPr="00860CD6" w:rsidRDefault="00080014" w:rsidP="00860CD6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860CD6">
        <w:rPr>
          <w:rFonts w:ascii="IRBadr" w:hAnsi="IRBadr" w:cs="IRBadr"/>
          <w:b/>
          <w:bCs/>
          <w:sz w:val="28"/>
          <w:szCs w:val="28"/>
          <w:rtl/>
        </w:rPr>
        <w:t>أعوذ بالله السّمیع العلیم من الشّیطان الرّجیم بسم الله الرّحمن الرّحیم الْحَمْدُ لِلَّهِ الَّذِ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 هَدَانَا لِهَذَا وَمَا 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>نَّا لِنَهْتَدِ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 لَوْلا أَنْ هَدَانَا اللَّه</w:t>
      </w:r>
      <w:r w:rsidRPr="00860CD6">
        <w:rPr>
          <w:rStyle w:val="aff0"/>
          <w:rFonts w:ascii="IRBadr" w:hAnsi="IRBadr" w:cs="IRBadr"/>
          <w:b/>
          <w:bCs/>
          <w:sz w:val="28"/>
          <w:szCs w:val="28"/>
        </w:rPr>
        <w:footnoteReference w:id="1"/>
      </w:r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 ثم الصّلاة و السّلام علی سیّدنا و نبیّنا و حبیب قلوبنا و طبیب نفوسنا و شفیع ذنوبنا أب</w:t>
      </w:r>
      <w:r w:rsidR="00DB5C96">
        <w:rPr>
          <w:rFonts w:ascii="IRBadr" w:hAnsi="IRBadr" w:cs="IRBadr" w:hint="cs"/>
          <w:b/>
          <w:bCs/>
          <w:sz w:val="28"/>
          <w:szCs w:val="28"/>
          <w:rtl/>
        </w:rPr>
        <w:t xml:space="preserve">ی 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القاسم 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محمّد (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ص)، و علی آله الأطیبین الأطهرین لا سیّما بقیّة الله فی الأرضین أعوذ بالله السّمیع العلیم من الشّیطان الرّجیم بسم الله الرحمن الرحیم </w:t>
      </w:r>
      <w:bookmarkStart w:id="2" w:name="OLE_LINK11"/>
      <w:bookmarkStart w:id="3" w:name="OLE_LINK12"/>
      <w:r w:rsidRPr="00860CD6">
        <w:rPr>
          <w:rFonts w:ascii="IRBadr" w:hAnsi="IRBadr" w:cs="IRBadr"/>
          <w:b/>
          <w:bCs/>
          <w:sz w:val="28"/>
          <w:szCs w:val="28"/>
          <w:rtl/>
        </w:rPr>
        <w:t>أَ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>هَا الَّذِ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>نَ آمَنُوا اتَّقُوا اللَّهَ وَ لْتَنْظُرْ نَفْسٌ مَا قَدَّمَتْ لِغَدٍ وَ اتَّقُوا اللَّهَ إِنَّ اللَّهَ خَبِ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>رٌ بِمَا تَعْمَلُونَ</w:t>
      </w:r>
      <w:r w:rsidRPr="00860CD6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"/>
      </w:r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 وَ لا تَکُونُوا 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lastRenderedPageBreak/>
        <w:t>کَالَّذِینَ نَسُوا اللَّهَ فَأَنْساهُمْ أَنْفُسَهُمْ أُولئِکَ هُمُ الْفاسِقُونَ</w:t>
      </w:r>
      <w:r w:rsidRPr="00860CD6">
        <w:rPr>
          <w:rStyle w:val="aff0"/>
          <w:rFonts w:ascii="IRBadr" w:hAnsi="IRBadr" w:cs="IRBadr"/>
          <w:b/>
          <w:bCs/>
          <w:rtl/>
        </w:rPr>
        <w:footnoteReference w:id="3"/>
      </w:r>
      <w:r w:rsidRPr="00860CD6">
        <w:rPr>
          <w:rFonts w:ascii="IRBadr" w:hAnsi="IRBadr" w:cs="IRBadr"/>
          <w:b/>
          <w:bCs/>
          <w:rtl/>
        </w:rPr>
        <w:t xml:space="preserve"> 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>لا یَسْتَوِی أَصْحابُ النَّارِ وَ أَصْحابُ الْجَنَّةِ أَصْحابُ الْجَنَّةِ هُمُ الْفائِزُون</w:t>
      </w:r>
      <w:r w:rsidRPr="00860CD6">
        <w:rPr>
          <w:rStyle w:val="aff0"/>
          <w:rFonts w:ascii="IRBadr" w:hAnsi="IRBadr" w:cs="IRBadr"/>
          <w:b/>
          <w:bCs/>
          <w:rtl/>
        </w:rPr>
        <w:footnoteReference w:id="4"/>
      </w:r>
      <w:r w:rsidR="008655C6" w:rsidRPr="00860CD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>عِبَادَ اللَّهِ أُوصِ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یک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>مْ و نَفسِی بِتَقْوَ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 اللَّه</w:t>
      </w:r>
      <w:bookmarkStart w:id="4" w:name="OLE_LINK3"/>
      <w:bookmarkStart w:id="5" w:name="OLE_LINK4"/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bookmarkStart w:id="6" w:name="OLE_LINK10"/>
      <w:bookmarkStart w:id="7" w:name="OLE_LINK13"/>
      <w:bookmarkEnd w:id="2"/>
      <w:bookmarkEnd w:id="3"/>
      <w:bookmarkEnd w:id="4"/>
      <w:bookmarkEnd w:id="5"/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و ملازمة أمره و مجانبة نهیه </w:t>
      </w:r>
      <w:bookmarkStart w:id="8" w:name="OLE_LINK5"/>
      <w:r w:rsidR="00860CD6" w:rsidRPr="00860CD6">
        <w:rPr>
          <w:rFonts w:ascii="IRBadr" w:hAnsi="IRBadr" w:cs="IRBadr" w:hint="cs"/>
          <w:b/>
          <w:bCs/>
          <w:sz w:val="28"/>
          <w:szCs w:val="28"/>
          <w:rtl/>
        </w:rPr>
        <w:t xml:space="preserve">و 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تجهّزوا عباد الله فقد نودی </w:t>
      </w:r>
      <w:r w:rsidR="008655C6" w:rsidRPr="00860CD6">
        <w:rPr>
          <w:rFonts w:ascii="IRBadr" w:hAnsi="IRBadr" w:cs="IRBadr"/>
          <w:b/>
          <w:bCs/>
          <w:sz w:val="28"/>
          <w:szCs w:val="28"/>
          <w:rtl/>
        </w:rPr>
        <w:t xml:space="preserve">فیکم 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>ب</w:t>
      </w:r>
      <w:r w:rsidR="00860CD6" w:rsidRPr="00860CD6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رّحیل </w:t>
      </w:r>
      <w:bookmarkEnd w:id="8"/>
      <w:r w:rsidRPr="00860CD6">
        <w:rPr>
          <w:rFonts w:ascii="IRBadr" w:hAnsi="IRBadr" w:cs="IRBadr"/>
          <w:b/>
          <w:bCs/>
          <w:sz w:val="28"/>
          <w:szCs w:val="28"/>
          <w:rtl/>
        </w:rPr>
        <w:t>و تزوّدوا فإنّ خیر الزّاد التقوی</w:t>
      </w:r>
      <w:bookmarkEnd w:id="6"/>
      <w:bookmarkEnd w:id="7"/>
      <w:r w:rsidR="008655C6" w:rsidRPr="00860CD6">
        <w:rPr>
          <w:rFonts w:ascii="IRBadr" w:hAnsi="IRBadr" w:cs="IRBadr"/>
          <w:b/>
          <w:bCs/>
          <w:sz w:val="28"/>
          <w:szCs w:val="28"/>
          <w:rtl/>
        </w:rPr>
        <w:t>.</w:t>
      </w:r>
    </w:p>
    <w:p w:rsidR="00152670" w:rsidRPr="00860CD6" w:rsidRDefault="00EA0B3D" w:rsidP="00860CD6">
      <w:pPr>
        <w:pStyle w:val="3"/>
        <w:bidi/>
        <w:jc w:val="both"/>
        <w:rPr>
          <w:rFonts w:ascii="IRBadr" w:hAnsi="IRBadr" w:cs="IRBadr"/>
          <w:rtl/>
        </w:rPr>
      </w:pPr>
      <w:bookmarkStart w:id="9" w:name="_Toc425554928"/>
      <w:r w:rsidRPr="00860CD6">
        <w:rPr>
          <w:rFonts w:ascii="IRBadr" w:hAnsi="IRBadr" w:cs="IRBadr"/>
          <w:rtl/>
        </w:rPr>
        <w:t xml:space="preserve">معنا و مصداق </w:t>
      </w:r>
      <w:r w:rsidR="007B4B18" w:rsidRPr="00860CD6">
        <w:rPr>
          <w:rFonts w:ascii="IRBadr" w:hAnsi="IRBadr" w:cs="IRBadr"/>
          <w:rtl/>
        </w:rPr>
        <w:t>هجرت</w:t>
      </w:r>
      <w:bookmarkEnd w:id="9"/>
    </w:p>
    <w:p w:rsidR="003911D7" w:rsidRPr="00860CD6" w:rsidRDefault="00B50315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b/>
          <w:bCs/>
          <w:sz w:val="28"/>
          <w:szCs w:val="28"/>
          <w:rtl/>
        </w:rPr>
        <w:t>«</w:t>
      </w:r>
      <w:r w:rsidR="007B4B18" w:rsidRPr="00860CD6">
        <w:rPr>
          <w:rFonts w:ascii="IRBadr" w:hAnsi="IRBadr" w:cs="IRBadr"/>
          <w:b/>
          <w:bCs/>
          <w:sz w:val="28"/>
          <w:szCs w:val="28"/>
          <w:rtl/>
        </w:rPr>
        <w:t xml:space="preserve">أعوذ بالله السّمیع العلیم من الشّیطان الرّجیم و مَنْ یُهاجِرْ 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فی</w:t>
      </w:r>
      <w:r w:rsidR="007B4B18" w:rsidRPr="00860CD6">
        <w:rPr>
          <w:rFonts w:ascii="IRBadr" w:hAnsi="IRBadr" w:cs="IRBadr"/>
          <w:b/>
          <w:bCs/>
          <w:sz w:val="28"/>
          <w:szCs w:val="28"/>
          <w:rtl/>
        </w:rPr>
        <w:t xml:space="preserve"> سَبیلِ اللَّهِ یَجِدْ </w:t>
      </w:r>
      <w:bookmarkStart w:id="10" w:name="OLE_LINK14"/>
      <w:bookmarkStart w:id="11" w:name="OLE_LINK15"/>
      <w:r w:rsidR="007B4B18" w:rsidRPr="00860CD6">
        <w:rPr>
          <w:rFonts w:ascii="IRBadr" w:hAnsi="IRBadr" w:cs="IRBadr"/>
          <w:b/>
          <w:bCs/>
          <w:sz w:val="28"/>
          <w:szCs w:val="28"/>
          <w:rtl/>
        </w:rPr>
        <w:t>فِی الْأَرْضِ مُراغَماً کَثیراً وَ سَعَةً</w:t>
      </w:r>
      <w:bookmarkEnd w:id="10"/>
      <w:bookmarkEnd w:id="11"/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 وَ مَنْ یَخْرُجْ مِنْ بَیْتِهِ مُهاجِراً إِلَ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 اللَّهِ وَ رَسُولِهِ ثُمَّ یُدْرِکْهُ الْمَوْتُ فَقَدْ وَقَعَ أَجْرُهُ عَلَ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 اللَّهِ وَ کانَ اللَّهُ غَفُوراً رَحیماً»</w:t>
      </w:r>
      <w:r w:rsidRPr="00860CD6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860CD6">
        <w:rPr>
          <w:rFonts w:ascii="IRBadr" w:hAnsi="IRBadr" w:cs="IRBadr"/>
          <w:sz w:val="28"/>
          <w:szCs w:val="28"/>
          <w:rtl/>
        </w:rPr>
        <w:t>این آیه‌ای است که در شأن هجرت رسول گرامی اسلام از مکه به مدینه نازل شده است.</w:t>
      </w:r>
    </w:p>
    <w:p w:rsidR="00B50315" w:rsidRPr="00860CD6" w:rsidRDefault="003911D7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>مهم‌ترین واقعه دوره زندگی پیامبر</w:t>
      </w:r>
      <w:r w:rsidR="00DB5C96">
        <w:rPr>
          <w:rFonts w:ascii="IRBadr" w:hAnsi="IRBadr" w:cs="IRBadr" w:hint="cs"/>
          <w:sz w:val="28"/>
          <w:szCs w:val="28"/>
          <w:rtl/>
        </w:rPr>
        <w:t>،</w:t>
      </w:r>
      <w:r w:rsidRPr="00860CD6">
        <w:rPr>
          <w:rFonts w:ascii="IRBadr" w:hAnsi="IRBadr" w:cs="IRBadr"/>
          <w:sz w:val="28"/>
          <w:szCs w:val="28"/>
          <w:rtl/>
        </w:rPr>
        <w:t xml:space="preserve"> </w:t>
      </w:r>
      <w:r w:rsidR="00B50315" w:rsidRPr="00860CD6">
        <w:rPr>
          <w:rFonts w:ascii="IRBadr" w:hAnsi="IRBadr" w:cs="IRBadr"/>
          <w:sz w:val="28"/>
          <w:szCs w:val="28"/>
          <w:rtl/>
        </w:rPr>
        <w:t>با پیشنهادی که در زمان خلیفه دوم</w:t>
      </w:r>
      <w:r w:rsidR="00DB5C96">
        <w:rPr>
          <w:rFonts w:ascii="IRBadr" w:hAnsi="IRBadr" w:cs="IRBadr" w:hint="cs"/>
          <w:sz w:val="28"/>
          <w:szCs w:val="28"/>
          <w:rtl/>
        </w:rPr>
        <w:t>،</w:t>
      </w:r>
      <w:r w:rsidR="00B50315" w:rsidRPr="00860CD6">
        <w:rPr>
          <w:rFonts w:ascii="IRBadr" w:hAnsi="IRBadr" w:cs="IRBadr"/>
          <w:sz w:val="28"/>
          <w:szCs w:val="28"/>
          <w:rtl/>
        </w:rPr>
        <w:t xml:space="preserve"> حضرت امیرالمؤمنین علی ابن </w:t>
      </w:r>
      <w:r w:rsidR="00281EC5" w:rsidRPr="00860CD6">
        <w:rPr>
          <w:rFonts w:ascii="IRBadr" w:hAnsi="IRBadr" w:cs="IRBadr"/>
          <w:sz w:val="28"/>
          <w:szCs w:val="28"/>
          <w:rtl/>
        </w:rPr>
        <w:t>ابیطالب (</w:t>
      </w:r>
      <w:r w:rsidR="00B50315" w:rsidRPr="00860CD6">
        <w:rPr>
          <w:rFonts w:ascii="IRBadr" w:hAnsi="IRBadr" w:cs="IRBadr"/>
          <w:sz w:val="28"/>
          <w:szCs w:val="28"/>
          <w:rtl/>
        </w:rPr>
        <w:t xml:space="preserve">ع) دادند </w:t>
      </w:r>
      <w:r w:rsidR="00860CD6">
        <w:rPr>
          <w:rFonts w:ascii="IRBadr" w:hAnsi="IRBadr" w:cs="IRBadr"/>
          <w:sz w:val="28"/>
          <w:szCs w:val="28"/>
          <w:rtl/>
        </w:rPr>
        <w:t>به‌عنوان</w:t>
      </w:r>
      <w:r w:rsidRPr="00860CD6">
        <w:rPr>
          <w:rFonts w:ascii="IRBadr" w:hAnsi="IRBadr" w:cs="IRBadr"/>
          <w:sz w:val="28"/>
          <w:szCs w:val="28"/>
          <w:rtl/>
        </w:rPr>
        <w:t xml:space="preserve"> مبدأ تاریخ مسلمان‌ها انتخاب شد. هجرت در معنای لغوی به معنای ترک و رها کردن است و هجرت از جایی </w:t>
      </w:r>
      <w:r w:rsidR="00860CD6">
        <w:rPr>
          <w:rFonts w:ascii="IRBadr" w:hAnsi="IRBadr" w:cs="IRBadr"/>
          <w:sz w:val="28"/>
          <w:szCs w:val="28"/>
          <w:rtl/>
        </w:rPr>
        <w:t>به‌جا</w:t>
      </w:r>
      <w:r w:rsidR="00860CD6">
        <w:rPr>
          <w:rFonts w:ascii="IRBadr" w:hAnsi="IRBadr" w:cs="IRBadr" w:hint="cs"/>
          <w:sz w:val="28"/>
          <w:szCs w:val="28"/>
          <w:rtl/>
        </w:rPr>
        <w:t>یی</w:t>
      </w:r>
      <w:r w:rsidRPr="00860CD6">
        <w:rPr>
          <w:rFonts w:ascii="IRBadr" w:hAnsi="IRBadr" w:cs="IRBadr"/>
          <w:sz w:val="28"/>
          <w:szCs w:val="28"/>
          <w:rtl/>
        </w:rPr>
        <w:t xml:space="preserve"> یعنی اینکه کسی جایی را رها کند و در جای دیگری مأوا بگزیند.</w:t>
      </w:r>
    </w:p>
    <w:p w:rsidR="00707CB5" w:rsidRPr="00860CD6" w:rsidRDefault="00FE73AC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>ده الی بیست آیه در</w:t>
      </w:r>
      <w:r w:rsidR="00534BFA" w:rsidRPr="00860CD6">
        <w:rPr>
          <w:rFonts w:ascii="IRBadr" w:hAnsi="IRBadr" w:cs="IRBadr"/>
          <w:sz w:val="28"/>
          <w:szCs w:val="28"/>
          <w:rtl/>
        </w:rPr>
        <w:t xml:space="preserve"> آیات قرآن کریم در باب هجرت </w:t>
      </w:r>
      <w:r w:rsidR="00860CD6">
        <w:rPr>
          <w:rFonts w:ascii="IRBadr" w:hAnsi="IRBadr" w:cs="IRBadr"/>
          <w:sz w:val="28"/>
          <w:szCs w:val="28"/>
          <w:rtl/>
        </w:rPr>
        <w:t>به‌صورت</w:t>
      </w:r>
      <w:r w:rsidR="00391D3B" w:rsidRPr="00860CD6">
        <w:rPr>
          <w:rFonts w:ascii="IRBadr" w:hAnsi="IRBadr" w:cs="IRBadr"/>
          <w:sz w:val="28"/>
          <w:szCs w:val="28"/>
          <w:rtl/>
        </w:rPr>
        <w:t xml:space="preserve"> صریح با همین واژه و لفظ هجرت و مهاجرت </w:t>
      </w:r>
      <w:r w:rsidR="00860CD6">
        <w:rPr>
          <w:rFonts w:ascii="IRBadr" w:hAnsi="IRBadr" w:cs="IRBadr"/>
          <w:sz w:val="28"/>
          <w:szCs w:val="28"/>
          <w:rtl/>
        </w:rPr>
        <w:t>واردشده</w:t>
      </w:r>
      <w:r w:rsidR="00391D3B" w:rsidRPr="00860CD6">
        <w:rPr>
          <w:rFonts w:ascii="IRBadr" w:hAnsi="IRBadr" w:cs="IRBadr"/>
          <w:sz w:val="28"/>
          <w:szCs w:val="28"/>
          <w:rtl/>
        </w:rPr>
        <w:t xml:space="preserve"> است و فضائل و ثواب‌های زیادی برای آن و کسانی که به خاطر خداوند نقطه‌ای را ترک می‌کنند و </w:t>
      </w:r>
      <w:r w:rsidR="00860CD6">
        <w:rPr>
          <w:rFonts w:ascii="IRBadr" w:hAnsi="IRBadr" w:cs="IRBadr"/>
          <w:sz w:val="28"/>
          <w:szCs w:val="28"/>
          <w:rtl/>
        </w:rPr>
        <w:t>به‌جا</w:t>
      </w:r>
      <w:r w:rsidR="00860CD6">
        <w:rPr>
          <w:rFonts w:ascii="IRBadr" w:hAnsi="IRBadr" w:cs="IRBadr" w:hint="cs"/>
          <w:sz w:val="28"/>
          <w:szCs w:val="28"/>
          <w:rtl/>
        </w:rPr>
        <w:t>ی</w:t>
      </w:r>
      <w:r w:rsidR="006C5CDA" w:rsidRPr="00860CD6">
        <w:rPr>
          <w:rFonts w:ascii="IRBadr" w:hAnsi="IRBadr" w:cs="IRBadr"/>
          <w:sz w:val="28"/>
          <w:szCs w:val="28"/>
          <w:rtl/>
        </w:rPr>
        <w:t xml:space="preserve"> دیگر می‌روند </w:t>
      </w:r>
      <w:r w:rsidR="00860CD6">
        <w:rPr>
          <w:rFonts w:ascii="IRBadr" w:hAnsi="IRBadr" w:cs="IRBadr"/>
          <w:sz w:val="28"/>
          <w:szCs w:val="28"/>
          <w:rtl/>
        </w:rPr>
        <w:t>ذکرشده</w:t>
      </w:r>
      <w:r w:rsidR="006C5CDA" w:rsidRPr="00860CD6">
        <w:rPr>
          <w:rFonts w:ascii="IRBadr" w:hAnsi="IRBadr" w:cs="IRBadr"/>
          <w:sz w:val="28"/>
          <w:szCs w:val="28"/>
          <w:rtl/>
        </w:rPr>
        <w:t xml:space="preserve"> است و چند آیه از این آیات هم در باب مهاجرت رسول مکرّم اسلام از مکه در سنه 14 بعد از بعثت به مدینه </w:t>
      </w:r>
      <w:r w:rsidR="00860CD6">
        <w:rPr>
          <w:rFonts w:ascii="IRBadr" w:hAnsi="IRBadr" w:cs="IRBadr"/>
          <w:sz w:val="28"/>
          <w:szCs w:val="28"/>
          <w:rtl/>
        </w:rPr>
        <w:t>نازل‌شده</w:t>
      </w:r>
      <w:r w:rsidR="006C5CDA" w:rsidRPr="00860CD6">
        <w:rPr>
          <w:rFonts w:ascii="IRBadr" w:hAnsi="IRBadr" w:cs="IRBadr"/>
          <w:sz w:val="28"/>
          <w:szCs w:val="28"/>
          <w:rtl/>
        </w:rPr>
        <w:t xml:space="preserve"> است</w:t>
      </w:r>
      <w:r w:rsidR="00707CB5" w:rsidRPr="00860CD6">
        <w:rPr>
          <w:rFonts w:ascii="IRBadr" w:hAnsi="IRBadr" w:cs="IRBadr"/>
          <w:sz w:val="28"/>
          <w:szCs w:val="28"/>
          <w:rtl/>
        </w:rPr>
        <w:t>.</w:t>
      </w:r>
      <w:r w:rsidR="00154DBE" w:rsidRPr="00860CD6">
        <w:rPr>
          <w:rFonts w:ascii="IRBadr" w:hAnsi="IRBadr" w:cs="IRBadr"/>
          <w:sz w:val="28"/>
          <w:szCs w:val="28"/>
          <w:rtl/>
        </w:rPr>
        <w:t xml:space="preserve"> با توجه به روایات هم می‌توان فهمید که بحث مهاجرت </w:t>
      </w:r>
      <w:r w:rsidR="00860CD6">
        <w:rPr>
          <w:rFonts w:ascii="IRBadr" w:hAnsi="IRBadr" w:cs="IRBadr"/>
          <w:sz w:val="28"/>
          <w:szCs w:val="28"/>
          <w:rtl/>
        </w:rPr>
        <w:t>به‌عنوان</w:t>
      </w:r>
      <w:r w:rsidR="00154DBE" w:rsidRPr="00860CD6">
        <w:rPr>
          <w:rFonts w:ascii="IRBadr" w:hAnsi="IRBadr" w:cs="IRBadr"/>
          <w:sz w:val="28"/>
          <w:szCs w:val="28"/>
          <w:rtl/>
        </w:rPr>
        <w:t xml:space="preserve"> یک ارزش بزرگ الهی و یک فضیلت مهم اجت</w:t>
      </w:r>
      <w:r w:rsidR="007F1E0B" w:rsidRPr="00860CD6">
        <w:rPr>
          <w:rFonts w:ascii="IRBadr" w:hAnsi="IRBadr" w:cs="IRBadr"/>
          <w:sz w:val="28"/>
          <w:szCs w:val="28"/>
          <w:rtl/>
        </w:rPr>
        <w:t>ماعی و اخلاقی تلقی شده است</w:t>
      </w:r>
      <w:r w:rsidR="00707CB5" w:rsidRPr="00860CD6">
        <w:rPr>
          <w:rFonts w:ascii="IRBadr" w:hAnsi="IRBadr" w:cs="IRBadr"/>
          <w:sz w:val="28"/>
          <w:szCs w:val="28"/>
          <w:rtl/>
        </w:rPr>
        <w:t>.</w:t>
      </w:r>
    </w:p>
    <w:p w:rsidR="00154DBE" w:rsidRPr="00860CD6" w:rsidRDefault="00154DBE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هجرت دو معنا </w:t>
      </w:r>
      <w:r w:rsidR="00707CB5" w:rsidRPr="00860CD6">
        <w:rPr>
          <w:rFonts w:ascii="IRBadr" w:hAnsi="IRBadr" w:cs="IRBadr"/>
          <w:sz w:val="28"/>
          <w:szCs w:val="28"/>
          <w:rtl/>
        </w:rPr>
        <w:t>دارد</w:t>
      </w:r>
      <w:r w:rsidR="007F1E0B" w:rsidRPr="00860CD6">
        <w:rPr>
          <w:rFonts w:ascii="IRBadr" w:hAnsi="IRBadr" w:cs="IRBadr"/>
          <w:sz w:val="28"/>
          <w:szCs w:val="28"/>
          <w:rtl/>
        </w:rPr>
        <w:t>،</w:t>
      </w:r>
      <w:r w:rsidR="00707CB5" w:rsidRPr="00860CD6">
        <w:rPr>
          <w:rFonts w:ascii="IRBadr" w:hAnsi="IRBadr" w:cs="IRBadr"/>
          <w:sz w:val="28"/>
          <w:szCs w:val="28"/>
          <w:rtl/>
        </w:rPr>
        <w:t xml:space="preserve"> یکی</w:t>
      </w:r>
      <w:r w:rsidR="007F1E0B" w:rsidRPr="00860CD6">
        <w:rPr>
          <w:rFonts w:ascii="IRBadr" w:hAnsi="IRBadr" w:cs="IRBadr"/>
          <w:sz w:val="28"/>
          <w:szCs w:val="28"/>
          <w:rtl/>
        </w:rPr>
        <w:t xml:space="preserve"> معنای ظاهری و اولیه مهاجرت که در قرآن </w:t>
      </w:r>
      <w:r w:rsidR="00860CD6">
        <w:rPr>
          <w:rFonts w:ascii="IRBadr" w:hAnsi="IRBadr" w:cs="IRBadr"/>
          <w:sz w:val="28"/>
          <w:szCs w:val="28"/>
          <w:rtl/>
        </w:rPr>
        <w:t>واردشده</w:t>
      </w:r>
      <w:r w:rsidR="007F1E0B" w:rsidRPr="00860CD6">
        <w:rPr>
          <w:rFonts w:ascii="IRBadr" w:hAnsi="IRBadr" w:cs="IRBadr"/>
          <w:sz w:val="28"/>
          <w:szCs w:val="28"/>
          <w:rtl/>
        </w:rPr>
        <w:t xml:space="preserve"> است یعنی اینکه کسی </w:t>
      </w:r>
      <w:r w:rsidR="00707CB5" w:rsidRPr="00860CD6">
        <w:rPr>
          <w:rFonts w:ascii="IRBadr" w:hAnsi="IRBadr" w:cs="IRBadr"/>
          <w:sz w:val="28"/>
          <w:szCs w:val="28"/>
          <w:rtl/>
        </w:rPr>
        <w:t>از سرزمین خودش به خاطر</w:t>
      </w:r>
      <w:r w:rsidR="007F1E0B" w:rsidRPr="00860CD6">
        <w:rPr>
          <w:rFonts w:ascii="IRBadr" w:hAnsi="IRBadr" w:cs="IRBadr"/>
          <w:sz w:val="28"/>
          <w:szCs w:val="28"/>
          <w:rtl/>
        </w:rPr>
        <w:t xml:space="preserve"> خدا و انجام تکلیف و رسالت الهی</w:t>
      </w:r>
      <w:r w:rsidR="00707CB5" w:rsidRPr="00860CD6">
        <w:rPr>
          <w:rFonts w:ascii="IRBadr" w:hAnsi="IRBadr" w:cs="IRBadr"/>
          <w:sz w:val="28"/>
          <w:szCs w:val="28"/>
          <w:rtl/>
        </w:rPr>
        <w:t xml:space="preserve"> </w:t>
      </w:r>
      <w:r w:rsidR="00860CD6">
        <w:rPr>
          <w:rFonts w:ascii="IRBadr" w:hAnsi="IRBadr" w:cs="IRBadr"/>
          <w:sz w:val="28"/>
          <w:szCs w:val="28"/>
          <w:rtl/>
        </w:rPr>
        <w:t>به‌جا</w:t>
      </w:r>
      <w:r w:rsidR="00860CD6">
        <w:rPr>
          <w:rFonts w:ascii="IRBadr" w:hAnsi="IRBadr" w:cs="IRBadr" w:hint="cs"/>
          <w:sz w:val="28"/>
          <w:szCs w:val="28"/>
          <w:rtl/>
        </w:rPr>
        <w:t>ی</w:t>
      </w:r>
      <w:r w:rsidR="00707CB5" w:rsidRPr="00860CD6">
        <w:rPr>
          <w:rFonts w:ascii="IRBadr" w:hAnsi="IRBadr" w:cs="IRBadr"/>
          <w:sz w:val="28"/>
          <w:szCs w:val="28"/>
          <w:rtl/>
        </w:rPr>
        <w:t xml:space="preserve"> دیگری</w:t>
      </w:r>
      <w:r w:rsidR="007F1E0B" w:rsidRPr="00860CD6">
        <w:rPr>
          <w:rFonts w:ascii="IRBadr" w:hAnsi="IRBadr" w:cs="IRBadr"/>
          <w:sz w:val="28"/>
          <w:szCs w:val="28"/>
          <w:rtl/>
        </w:rPr>
        <w:t xml:space="preserve"> کوچ کند، همان چیزی که رسول گرامی </w:t>
      </w:r>
      <w:r w:rsidR="00281EC5" w:rsidRPr="00860CD6">
        <w:rPr>
          <w:rFonts w:ascii="IRBadr" w:hAnsi="IRBadr" w:cs="IRBadr"/>
          <w:sz w:val="28"/>
          <w:szCs w:val="28"/>
          <w:rtl/>
        </w:rPr>
        <w:t>اسلام (</w:t>
      </w:r>
      <w:r w:rsidR="007F1E0B" w:rsidRPr="00860CD6">
        <w:rPr>
          <w:rFonts w:ascii="IRBadr" w:hAnsi="IRBadr" w:cs="IRBadr"/>
          <w:sz w:val="28"/>
          <w:szCs w:val="28"/>
          <w:rtl/>
        </w:rPr>
        <w:t>ص)</w:t>
      </w:r>
      <w:r w:rsidR="00707CB5" w:rsidRPr="00860CD6">
        <w:rPr>
          <w:rFonts w:ascii="IRBadr" w:hAnsi="IRBadr" w:cs="IRBadr"/>
          <w:sz w:val="28"/>
          <w:szCs w:val="28"/>
          <w:rtl/>
        </w:rPr>
        <w:t xml:space="preserve"> انجام دادند و مصداق </w:t>
      </w:r>
      <w:r w:rsidR="00707CB5" w:rsidRPr="00860CD6">
        <w:rPr>
          <w:rFonts w:ascii="IRBadr" w:hAnsi="IRBadr" w:cs="IRBadr"/>
          <w:sz w:val="28"/>
          <w:szCs w:val="28"/>
          <w:rtl/>
        </w:rPr>
        <w:lastRenderedPageBreak/>
        <w:t xml:space="preserve">دیگرش هم دو مهاجرتی بود که مسلمان‌ها از مکه به حبشه انجام دادند. </w:t>
      </w:r>
      <w:r w:rsidR="00860CD6">
        <w:rPr>
          <w:rFonts w:ascii="IRBadr" w:hAnsi="IRBadr" w:cs="IRBadr"/>
          <w:sz w:val="28"/>
          <w:szCs w:val="28"/>
          <w:rtl/>
        </w:rPr>
        <w:t>هرکدام</w:t>
      </w:r>
      <w:r w:rsidR="00707CB5" w:rsidRPr="00860CD6">
        <w:rPr>
          <w:rFonts w:ascii="IRBadr" w:hAnsi="IRBadr" w:cs="IRBadr"/>
          <w:sz w:val="28"/>
          <w:szCs w:val="28"/>
          <w:rtl/>
        </w:rPr>
        <w:t xml:space="preserve"> از این مهاجرت‌ها مهم‌ترین نقش را در گسترش اسلام و نجات آن و در انتقال پیام آزادی‌بخش اسلام از مکه به بیرون از مرزهای مکه و </w:t>
      </w:r>
      <w:r w:rsidR="00860CD6">
        <w:rPr>
          <w:rFonts w:ascii="IRBadr" w:hAnsi="IRBadr" w:cs="IRBadr"/>
          <w:sz w:val="28"/>
          <w:szCs w:val="28"/>
          <w:rtl/>
        </w:rPr>
        <w:t>جز</w:t>
      </w:r>
      <w:r w:rsidR="00860CD6">
        <w:rPr>
          <w:rFonts w:ascii="IRBadr" w:hAnsi="IRBadr" w:cs="IRBadr" w:hint="cs"/>
          <w:sz w:val="28"/>
          <w:szCs w:val="28"/>
          <w:rtl/>
        </w:rPr>
        <w:t>یرة‌العرب</w:t>
      </w:r>
      <w:r w:rsidR="00707CB5" w:rsidRPr="00860CD6">
        <w:rPr>
          <w:rFonts w:ascii="IRBadr" w:hAnsi="IRBadr" w:cs="IRBadr"/>
          <w:sz w:val="28"/>
          <w:szCs w:val="28"/>
          <w:rtl/>
        </w:rPr>
        <w:t xml:space="preserve"> بود.</w:t>
      </w:r>
    </w:p>
    <w:p w:rsidR="00CF4124" w:rsidRPr="00860CD6" w:rsidRDefault="00CF4124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مهاجرتی که دو بار به حبشه انجام گرفت و قهرمان آن حضرت </w:t>
      </w:r>
      <w:r w:rsidR="00281EC5" w:rsidRPr="00860CD6">
        <w:rPr>
          <w:rFonts w:ascii="IRBadr" w:hAnsi="IRBadr" w:cs="IRBadr"/>
          <w:sz w:val="28"/>
          <w:szCs w:val="28"/>
          <w:rtl/>
        </w:rPr>
        <w:t>جعفر (</w:t>
      </w:r>
      <w:r w:rsidRPr="00860CD6">
        <w:rPr>
          <w:rFonts w:ascii="IRBadr" w:hAnsi="IRBadr" w:cs="IRBadr"/>
          <w:sz w:val="28"/>
          <w:szCs w:val="28"/>
          <w:rtl/>
        </w:rPr>
        <w:t xml:space="preserve">س) بود که در سخت‌ترین و خفقان‌آمیزترین شرایط و زمانی که مسلمان‌ها در مکه تحت شدیدترین محاصره‌ها بودند جمعی از </w:t>
      </w:r>
      <w:r w:rsidR="00281EC5" w:rsidRPr="00860CD6">
        <w:rPr>
          <w:rFonts w:ascii="IRBadr" w:hAnsi="IRBadr" w:cs="IRBadr"/>
          <w:sz w:val="28"/>
          <w:szCs w:val="28"/>
          <w:rtl/>
        </w:rPr>
        <w:t>آن‌ها</w:t>
      </w:r>
      <w:r w:rsidRPr="00860CD6">
        <w:rPr>
          <w:rFonts w:ascii="IRBadr" w:hAnsi="IRBadr" w:cs="IRBadr"/>
          <w:sz w:val="28"/>
          <w:szCs w:val="28"/>
          <w:rtl/>
        </w:rPr>
        <w:t xml:space="preserve"> با مشورت پیامبر </w:t>
      </w:r>
      <w:r w:rsidR="00281EC5" w:rsidRPr="00860CD6">
        <w:rPr>
          <w:rFonts w:ascii="IRBadr" w:hAnsi="IRBadr" w:cs="IRBadr"/>
          <w:sz w:val="28"/>
          <w:szCs w:val="28"/>
          <w:rtl/>
        </w:rPr>
        <w:t>اسلام (</w:t>
      </w:r>
      <w:r w:rsidRPr="00860CD6">
        <w:rPr>
          <w:rFonts w:ascii="IRBadr" w:hAnsi="IRBadr" w:cs="IRBadr"/>
          <w:sz w:val="28"/>
          <w:szCs w:val="28"/>
          <w:rtl/>
        </w:rPr>
        <w:t xml:space="preserve">ص) تصمیم گرفتند که از مکه بیرون بروند و </w:t>
      </w:r>
      <w:r w:rsidR="00860CD6">
        <w:rPr>
          <w:rFonts w:ascii="IRBadr" w:hAnsi="IRBadr" w:cs="IRBadr"/>
          <w:sz w:val="28"/>
          <w:szCs w:val="28"/>
          <w:rtl/>
        </w:rPr>
        <w:t>به‌طرف</w:t>
      </w:r>
      <w:r w:rsidRPr="00860CD6">
        <w:rPr>
          <w:rFonts w:ascii="IRBadr" w:hAnsi="IRBadr" w:cs="IRBadr"/>
          <w:sz w:val="28"/>
          <w:szCs w:val="28"/>
          <w:rtl/>
        </w:rPr>
        <w:t xml:space="preserve"> حبشه رفتند و بذر اسلام را در آن سرزمین کاشتند. مهاجرت به حبشه دو بار انجام گرفت که </w:t>
      </w:r>
      <w:r w:rsidR="00860CD6">
        <w:rPr>
          <w:rFonts w:ascii="IRBadr" w:hAnsi="IRBadr" w:cs="IRBadr"/>
          <w:sz w:val="28"/>
          <w:szCs w:val="28"/>
          <w:rtl/>
        </w:rPr>
        <w:t>هردو</w:t>
      </w:r>
      <w:r w:rsidR="00860CD6">
        <w:rPr>
          <w:rFonts w:ascii="IRBadr" w:hAnsi="IRBadr" w:cs="IRBadr" w:hint="cs"/>
          <w:sz w:val="28"/>
          <w:szCs w:val="28"/>
          <w:rtl/>
        </w:rPr>
        <w:t>ی</w:t>
      </w:r>
      <w:r w:rsidRPr="00860CD6">
        <w:rPr>
          <w:rFonts w:ascii="IRBadr" w:hAnsi="IRBadr" w:cs="IRBadr"/>
          <w:sz w:val="28"/>
          <w:szCs w:val="28"/>
          <w:rtl/>
        </w:rPr>
        <w:t xml:space="preserve"> </w:t>
      </w:r>
      <w:r w:rsidR="00281EC5" w:rsidRPr="00860CD6">
        <w:rPr>
          <w:rFonts w:ascii="IRBadr" w:hAnsi="IRBadr" w:cs="IRBadr"/>
          <w:sz w:val="28"/>
          <w:szCs w:val="28"/>
          <w:rtl/>
        </w:rPr>
        <w:t>آن‌ها</w:t>
      </w:r>
      <w:r w:rsidRPr="00860CD6">
        <w:rPr>
          <w:rFonts w:ascii="IRBadr" w:hAnsi="IRBadr" w:cs="IRBadr"/>
          <w:sz w:val="28"/>
          <w:szCs w:val="28"/>
          <w:rtl/>
        </w:rPr>
        <w:t xml:space="preserve"> قبل از هجرت رسول </w:t>
      </w:r>
      <w:r w:rsidR="00281EC5" w:rsidRPr="00860CD6">
        <w:rPr>
          <w:rFonts w:ascii="IRBadr" w:hAnsi="IRBadr" w:cs="IRBadr"/>
          <w:sz w:val="28"/>
          <w:szCs w:val="28"/>
          <w:rtl/>
        </w:rPr>
        <w:t>خدا (</w:t>
      </w:r>
      <w:r w:rsidRPr="00860CD6">
        <w:rPr>
          <w:rFonts w:ascii="IRBadr" w:hAnsi="IRBadr" w:cs="IRBadr"/>
          <w:sz w:val="28"/>
          <w:szCs w:val="28"/>
          <w:rtl/>
        </w:rPr>
        <w:t>ص) از مکه به مدینه بود.</w:t>
      </w:r>
    </w:p>
    <w:p w:rsidR="00CF4124" w:rsidRPr="00860CD6" w:rsidRDefault="00860CD6" w:rsidP="00860CD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ین‌یک</w:t>
      </w:r>
      <w:r w:rsidR="00CF4124" w:rsidRPr="00860CD6">
        <w:rPr>
          <w:rFonts w:ascii="IRBadr" w:hAnsi="IRBadr" w:cs="IRBadr"/>
          <w:sz w:val="28"/>
          <w:szCs w:val="28"/>
          <w:rtl/>
        </w:rPr>
        <w:t xml:space="preserve"> معنای مهاجرت است که سه نوع خیلی واضح آن در تاریخ اسلام وجود دارد</w:t>
      </w:r>
      <w:r w:rsidR="002152D3" w:rsidRPr="00860CD6">
        <w:rPr>
          <w:rFonts w:ascii="IRBadr" w:hAnsi="IRBadr" w:cs="IRBadr"/>
          <w:sz w:val="28"/>
          <w:szCs w:val="28"/>
          <w:rtl/>
        </w:rPr>
        <w:t>. بعدها مفهوم مهاجرت توسعه پیدا کرد</w:t>
      </w:r>
      <w:r w:rsidR="00E321CF" w:rsidRPr="00860CD6">
        <w:rPr>
          <w:rFonts w:ascii="IRBadr" w:hAnsi="IRBadr" w:cs="IRBadr"/>
          <w:sz w:val="28"/>
          <w:szCs w:val="28"/>
          <w:rtl/>
        </w:rPr>
        <w:t xml:space="preserve"> و</w:t>
      </w:r>
      <w:r w:rsidR="002152D3" w:rsidRPr="00860CD6">
        <w:rPr>
          <w:rFonts w:ascii="IRBadr" w:hAnsi="IRBadr" w:cs="IRBadr"/>
          <w:sz w:val="28"/>
          <w:szCs w:val="28"/>
          <w:rtl/>
        </w:rPr>
        <w:t xml:space="preserve"> به معنای رفتن به می</w:t>
      </w:r>
      <w:r w:rsidR="00742D13" w:rsidRPr="00860CD6">
        <w:rPr>
          <w:rFonts w:ascii="IRBadr" w:hAnsi="IRBadr" w:cs="IRBadr"/>
          <w:sz w:val="28"/>
          <w:szCs w:val="28"/>
          <w:rtl/>
        </w:rPr>
        <w:t xml:space="preserve">دان‌های جنگ و رزم </w:t>
      </w:r>
      <w:r>
        <w:rPr>
          <w:rFonts w:ascii="IRBadr" w:hAnsi="IRBadr" w:cs="IRBadr"/>
          <w:sz w:val="28"/>
          <w:szCs w:val="28"/>
          <w:rtl/>
        </w:rPr>
        <w:t>درراه</w:t>
      </w:r>
      <w:r w:rsidR="00742D13" w:rsidRPr="00860CD6">
        <w:rPr>
          <w:rFonts w:ascii="IRBadr" w:hAnsi="IRBadr" w:cs="IRBadr"/>
          <w:sz w:val="28"/>
          <w:szCs w:val="28"/>
          <w:rtl/>
        </w:rPr>
        <w:t xml:space="preserve"> خدا شد، اینکه رزمندگان اسلام برای نجات اسلام و برای پیروزی بر دشمنان از خانه و شهرشان بیرون بروند و به میدان رزم کوچ بکنند این هم از مصادیق مهم مهاجرت است که آیاتی هم در این زمینه </w:t>
      </w:r>
      <w:r>
        <w:rPr>
          <w:rFonts w:ascii="IRBadr" w:hAnsi="IRBadr" w:cs="IRBadr"/>
          <w:sz w:val="28"/>
          <w:szCs w:val="28"/>
          <w:rtl/>
        </w:rPr>
        <w:t>نازل‌شده</w:t>
      </w:r>
      <w:r w:rsidR="00742D13" w:rsidRPr="00860CD6">
        <w:rPr>
          <w:rFonts w:ascii="IRBadr" w:hAnsi="IRBadr" w:cs="IRBadr"/>
          <w:sz w:val="28"/>
          <w:szCs w:val="28"/>
          <w:rtl/>
        </w:rPr>
        <w:t xml:space="preserve"> است.</w:t>
      </w:r>
    </w:p>
    <w:p w:rsidR="00B5608A" w:rsidRPr="00860CD6" w:rsidRDefault="00B5608A" w:rsidP="00860CD6">
      <w:pPr>
        <w:pStyle w:val="3"/>
        <w:bidi/>
        <w:jc w:val="both"/>
        <w:rPr>
          <w:rFonts w:ascii="IRBadr" w:hAnsi="IRBadr" w:cs="IRBadr"/>
          <w:rtl/>
        </w:rPr>
      </w:pPr>
      <w:bookmarkStart w:id="12" w:name="_Toc425554929"/>
      <w:r w:rsidRPr="00860CD6">
        <w:rPr>
          <w:rFonts w:ascii="IRBadr" w:hAnsi="IRBadr" w:cs="IRBadr"/>
          <w:rtl/>
        </w:rPr>
        <w:t>اصل و روح مهاجرت، هجرت به درون</w:t>
      </w:r>
      <w:bookmarkEnd w:id="12"/>
    </w:p>
    <w:p w:rsidR="00E321CF" w:rsidRPr="00860CD6" w:rsidRDefault="00B467EB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در روایات با الهام از کنایات قرآن معنا و مصداق دیگری </w:t>
      </w:r>
      <w:r w:rsidR="00245214" w:rsidRPr="00860CD6">
        <w:rPr>
          <w:rFonts w:ascii="IRBadr" w:hAnsi="IRBadr" w:cs="IRBadr"/>
          <w:sz w:val="28"/>
          <w:szCs w:val="28"/>
          <w:rtl/>
        </w:rPr>
        <w:t>برای مهاجرت</w:t>
      </w:r>
      <w:r w:rsidRPr="00860CD6">
        <w:rPr>
          <w:rFonts w:ascii="IRBadr" w:hAnsi="IRBadr" w:cs="IRBadr"/>
          <w:sz w:val="28"/>
          <w:szCs w:val="28"/>
          <w:rtl/>
        </w:rPr>
        <w:t xml:space="preserve"> نشان </w:t>
      </w:r>
      <w:r w:rsidR="00860CD6">
        <w:rPr>
          <w:rFonts w:ascii="IRBadr" w:hAnsi="IRBadr" w:cs="IRBadr"/>
          <w:sz w:val="28"/>
          <w:szCs w:val="28"/>
          <w:rtl/>
        </w:rPr>
        <w:t>داده‌شده</w:t>
      </w:r>
      <w:r w:rsidRPr="00860CD6">
        <w:rPr>
          <w:rFonts w:ascii="IRBadr" w:hAnsi="IRBadr" w:cs="IRBadr"/>
          <w:sz w:val="28"/>
          <w:szCs w:val="28"/>
          <w:rtl/>
        </w:rPr>
        <w:t xml:space="preserve"> است و آن مهاجرت معنوی و قلبی در در</w:t>
      </w:r>
      <w:r w:rsidR="00245214" w:rsidRPr="00860CD6">
        <w:rPr>
          <w:rFonts w:ascii="IRBadr" w:hAnsi="IRBadr" w:cs="IRBadr"/>
          <w:sz w:val="28"/>
          <w:szCs w:val="28"/>
          <w:rtl/>
        </w:rPr>
        <w:t>ون خود انسان است،</w:t>
      </w:r>
      <w:r w:rsidRPr="00860CD6">
        <w:rPr>
          <w:rFonts w:ascii="IRBadr" w:hAnsi="IRBadr" w:cs="IRBadr"/>
          <w:sz w:val="28"/>
          <w:szCs w:val="28"/>
          <w:rtl/>
        </w:rPr>
        <w:t xml:space="preserve"> </w:t>
      </w:r>
      <w:r w:rsidR="00EA0B3D" w:rsidRPr="00860CD6">
        <w:rPr>
          <w:rFonts w:ascii="IRBadr" w:hAnsi="IRBadr" w:cs="IRBadr"/>
          <w:sz w:val="28"/>
          <w:szCs w:val="28"/>
          <w:rtl/>
        </w:rPr>
        <w:t xml:space="preserve">مهاجرت از رذایل و آلودگی‌های اخلاقی </w:t>
      </w:r>
      <w:r w:rsidR="00860CD6">
        <w:rPr>
          <w:rFonts w:ascii="IRBadr" w:hAnsi="IRBadr" w:cs="IRBadr"/>
          <w:sz w:val="28"/>
          <w:szCs w:val="28"/>
          <w:rtl/>
        </w:rPr>
        <w:t>به‌طرف</w:t>
      </w:r>
      <w:r w:rsidR="00EA0B3D" w:rsidRPr="00860CD6">
        <w:rPr>
          <w:rFonts w:ascii="IRBadr" w:hAnsi="IRBadr" w:cs="IRBadr"/>
          <w:sz w:val="28"/>
          <w:szCs w:val="28"/>
          <w:rtl/>
        </w:rPr>
        <w:t xml:space="preserve"> نور فضیلت اخلاقی و</w:t>
      </w:r>
      <w:r w:rsidR="00E26720" w:rsidRPr="00860CD6">
        <w:rPr>
          <w:rFonts w:ascii="IRBadr" w:hAnsi="IRBadr" w:cs="IRBadr"/>
          <w:sz w:val="28"/>
          <w:szCs w:val="28"/>
          <w:rtl/>
        </w:rPr>
        <w:t xml:space="preserve"> آزاد شدن از شیطان در درون است</w:t>
      </w:r>
      <w:r w:rsidR="00245214" w:rsidRPr="00860CD6">
        <w:rPr>
          <w:rFonts w:ascii="IRBadr" w:hAnsi="IRBadr" w:cs="IRBadr"/>
          <w:sz w:val="28"/>
          <w:szCs w:val="28"/>
          <w:rtl/>
        </w:rPr>
        <w:t xml:space="preserve">، </w:t>
      </w:r>
      <w:r w:rsidR="00E26720" w:rsidRPr="00860CD6">
        <w:rPr>
          <w:rFonts w:ascii="IRBadr" w:hAnsi="IRBadr" w:cs="IRBadr"/>
          <w:sz w:val="28"/>
          <w:szCs w:val="28"/>
          <w:rtl/>
        </w:rPr>
        <w:t xml:space="preserve">بالاترین هجرت‌ها ترک گناهان نامیده شده است، </w:t>
      </w:r>
      <w:r w:rsidR="0048101D" w:rsidRPr="00860CD6">
        <w:rPr>
          <w:rFonts w:ascii="IRBadr" w:hAnsi="IRBadr" w:cs="IRBadr"/>
          <w:sz w:val="28"/>
          <w:szCs w:val="28"/>
          <w:rtl/>
        </w:rPr>
        <w:t xml:space="preserve">اصل و جان و </w:t>
      </w:r>
      <w:r w:rsidR="00116B9A" w:rsidRPr="00860CD6">
        <w:rPr>
          <w:rFonts w:ascii="IRBadr" w:hAnsi="IRBadr" w:cs="IRBadr"/>
          <w:sz w:val="28"/>
          <w:szCs w:val="28"/>
          <w:rtl/>
        </w:rPr>
        <w:t xml:space="preserve">روح </w:t>
      </w:r>
      <w:r w:rsidR="0048101D" w:rsidRPr="00860CD6">
        <w:rPr>
          <w:rFonts w:ascii="IRBadr" w:hAnsi="IRBadr" w:cs="IRBadr"/>
          <w:sz w:val="28"/>
          <w:szCs w:val="28"/>
          <w:rtl/>
        </w:rPr>
        <w:t>مهاجرت در درون انسان است،</w:t>
      </w:r>
    </w:p>
    <w:p w:rsidR="00A8665E" w:rsidRPr="00860CD6" w:rsidRDefault="00860CD6" w:rsidP="00860CD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درواقع</w:t>
      </w:r>
      <w:r w:rsidR="0048101D" w:rsidRPr="00860CD6">
        <w:rPr>
          <w:rFonts w:ascii="IRBadr" w:hAnsi="IRBadr" w:cs="IRBadr"/>
          <w:sz w:val="28"/>
          <w:szCs w:val="28"/>
          <w:rtl/>
        </w:rPr>
        <w:t xml:space="preserve"> آن زمان که رزمندگان شهر خود را </w:t>
      </w:r>
      <w:r>
        <w:rPr>
          <w:rFonts w:ascii="IRBadr" w:hAnsi="IRBadr" w:cs="IRBadr"/>
          <w:sz w:val="28"/>
          <w:szCs w:val="28"/>
          <w:rtl/>
        </w:rPr>
        <w:t>به‌قصد</w:t>
      </w:r>
      <w:r w:rsidR="0048101D" w:rsidRPr="00860CD6">
        <w:rPr>
          <w:rFonts w:ascii="IRBadr" w:hAnsi="IRBadr" w:cs="IRBadr"/>
          <w:sz w:val="28"/>
          <w:szCs w:val="28"/>
          <w:rtl/>
        </w:rPr>
        <w:t xml:space="preserve"> دفاع و رزم </w:t>
      </w:r>
      <w:r>
        <w:rPr>
          <w:rFonts w:ascii="IRBadr" w:hAnsi="IRBadr" w:cs="IRBadr"/>
          <w:sz w:val="28"/>
          <w:szCs w:val="28"/>
          <w:rtl/>
        </w:rPr>
        <w:t>درراه</w:t>
      </w:r>
      <w:r w:rsidR="0048101D" w:rsidRPr="00860CD6">
        <w:rPr>
          <w:rFonts w:ascii="IRBadr" w:hAnsi="IRBadr" w:cs="IRBadr"/>
          <w:sz w:val="28"/>
          <w:szCs w:val="28"/>
          <w:rtl/>
        </w:rPr>
        <w:t xml:space="preserve"> خدا ترک می‌کنند هم به هجرت درونی برمی‌گردد، آن انسانی که نتوانست خود را از قید زن و بچه و شهر و دیار و علایق مادی آزاد بکند مرد جنگ هم نخواهد بود، وقتی کسی می‌تواند مهاجرت در جنگ داشته باشد که مهاجرتی در درونش </w:t>
      </w:r>
      <w:r>
        <w:rPr>
          <w:rFonts w:ascii="IRBadr" w:hAnsi="IRBadr" w:cs="IRBadr"/>
          <w:sz w:val="28"/>
          <w:szCs w:val="28"/>
          <w:rtl/>
        </w:rPr>
        <w:t>انجام‌گرفته</w:t>
      </w:r>
      <w:r w:rsidR="0048101D" w:rsidRPr="00860CD6">
        <w:rPr>
          <w:rFonts w:ascii="IRBadr" w:hAnsi="IRBadr" w:cs="IRBadr"/>
          <w:sz w:val="28"/>
          <w:szCs w:val="28"/>
          <w:rtl/>
        </w:rPr>
        <w:t xml:space="preserve"> باشد.</w:t>
      </w:r>
      <w:r w:rsidR="008353E2" w:rsidRPr="00860CD6">
        <w:rPr>
          <w:rFonts w:ascii="IRBadr" w:hAnsi="IRBadr" w:cs="IRBadr"/>
          <w:sz w:val="28"/>
          <w:szCs w:val="28"/>
          <w:rtl/>
        </w:rPr>
        <w:t xml:space="preserve"> </w:t>
      </w:r>
      <w:r w:rsidR="00A8665E" w:rsidRPr="00860CD6">
        <w:rPr>
          <w:rFonts w:ascii="IRBadr" w:hAnsi="IRBadr" w:cs="IRBadr"/>
          <w:sz w:val="28"/>
          <w:szCs w:val="28"/>
          <w:rtl/>
        </w:rPr>
        <w:t>همچنین وقتی کسانی برای پیام‌رسانی اسلام از نقطه‌ای مهاجرت می‌کنند که بر هوای نفس خود غالب شده باشند و هجرتی در درون انجام داده باشند.</w:t>
      </w:r>
    </w:p>
    <w:p w:rsidR="008353E2" w:rsidRPr="00860CD6" w:rsidRDefault="005A52F2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>اساس انجام هرگونه وظیفه و هر حرکت معنوی و اخلاقی هجرتی از درون</w:t>
      </w:r>
      <w:r w:rsidR="0083576E" w:rsidRPr="00860CD6">
        <w:rPr>
          <w:rFonts w:ascii="IRBadr" w:hAnsi="IRBadr" w:cs="IRBadr"/>
          <w:sz w:val="28"/>
          <w:szCs w:val="28"/>
          <w:rtl/>
        </w:rPr>
        <w:t>،</w:t>
      </w:r>
      <w:r w:rsidRPr="00860CD6">
        <w:rPr>
          <w:rFonts w:ascii="IRBadr" w:hAnsi="IRBadr" w:cs="IRBadr"/>
          <w:sz w:val="28"/>
          <w:szCs w:val="28"/>
          <w:rtl/>
        </w:rPr>
        <w:t xml:space="preserve"> از شیطان </w:t>
      </w:r>
      <w:r w:rsidR="00860CD6">
        <w:rPr>
          <w:rFonts w:ascii="IRBadr" w:hAnsi="IRBadr" w:cs="IRBadr"/>
          <w:sz w:val="28"/>
          <w:szCs w:val="28"/>
          <w:rtl/>
        </w:rPr>
        <w:t>به‌سو</w:t>
      </w:r>
      <w:r w:rsidR="00860CD6">
        <w:rPr>
          <w:rFonts w:ascii="IRBadr" w:hAnsi="IRBadr" w:cs="IRBadr" w:hint="cs"/>
          <w:sz w:val="28"/>
          <w:szCs w:val="28"/>
          <w:rtl/>
        </w:rPr>
        <w:t>ی</w:t>
      </w:r>
      <w:r w:rsidRPr="00860CD6">
        <w:rPr>
          <w:rFonts w:ascii="IRBadr" w:hAnsi="IRBadr" w:cs="IRBadr"/>
          <w:sz w:val="28"/>
          <w:szCs w:val="28"/>
          <w:rtl/>
        </w:rPr>
        <w:t xml:space="preserve"> خدا، از گناه </w:t>
      </w:r>
      <w:r w:rsidR="00860CD6">
        <w:rPr>
          <w:rFonts w:ascii="IRBadr" w:hAnsi="IRBadr" w:cs="IRBadr"/>
          <w:sz w:val="28"/>
          <w:szCs w:val="28"/>
          <w:rtl/>
        </w:rPr>
        <w:t>به‌سو</w:t>
      </w:r>
      <w:r w:rsidR="00860CD6">
        <w:rPr>
          <w:rFonts w:ascii="IRBadr" w:hAnsi="IRBadr" w:cs="IRBadr" w:hint="cs"/>
          <w:sz w:val="28"/>
          <w:szCs w:val="28"/>
          <w:rtl/>
        </w:rPr>
        <w:t>ی</w:t>
      </w:r>
      <w:r w:rsidRPr="00860CD6">
        <w:rPr>
          <w:rFonts w:ascii="IRBadr" w:hAnsi="IRBadr" w:cs="IRBadr"/>
          <w:sz w:val="28"/>
          <w:szCs w:val="28"/>
          <w:rtl/>
        </w:rPr>
        <w:t xml:space="preserve"> اطاعت الهی، از معصیت </w:t>
      </w:r>
      <w:r w:rsidR="00860CD6">
        <w:rPr>
          <w:rFonts w:ascii="IRBadr" w:hAnsi="IRBadr" w:cs="IRBadr"/>
          <w:sz w:val="28"/>
          <w:szCs w:val="28"/>
          <w:rtl/>
        </w:rPr>
        <w:t>به‌سو</w:t>
      </w:r>
      <w:r w:rsidR="00860CD6">
        <w:rPr>
          <w:rFonts w:ascii="IRBadr" w:hAnsi="IRBadr" w:cs="IRBadr" w:hint="cs"/>
          <w:sz w:val="28"/>
          <w:szCs w:val="28"/>
          <w:rtl/>
        </w:rPr>
        <w:t>ی</w:t>
      </w:r>
      <w:r w:rsidRPr="00860CD6">
        <w:rPr>
          <w:rFonts w:ascii="IRBadr" w:hAnsi="IRBadr" w:cs="IRBadr"/>
          <w:sz w:val="28"/>
          <w:szCs w:val="28"/>
          <w:rtl/>
        </w:rPr>
        <w:t xml:space="preserve"> طاعت خداوند</w:t>
      </w:r>
      <w:r w:rsidR="0083576E" w:rsidRPr="00860CD6">
        <w:rPr>
          <w:rFonts w:ascii="IRBadr" w:hAnsi="IRBadr" w:cs="IRBadr"/>
          <w:sz w:val="28"/>
          <w:szCs w:val="28"/>
          <w:rtl/>
        </w:rPr>
        <w:t xml:space="preserve"> است</w:t>
      </w:r>
      <w:r w:rsidRPr="00860CD6">
        <w:rPr>
          <w:rFonts w:ascii="IRBadr" w:hAnsi="IRBadr" w:cs="IRBadr"/>
          <w:sz w:val="28"/>
          <w:szCs w:val="28"/>
          <w:rtl/>
        </w:rPr>
        <w:t>، این اصل مهاجرت‌ها است و انسان مؤمن باید بکوشد تا توانا باشد بر اینکه این‌گونه مهاجرت را در درون خود محقق بکند.</w:t>
      </w:r>
    </w:p>
    <w:p w:rsidR="00B5608A" w:rsidRPr="00860CD6" w:rsidRDefault="00B5608A" w:rsidP="00860CD6">
      <w:pPr>
        <w:pStyle w:val="3"/>
        <w:bidi/>
        <w:jc w:val="both"/>
        <w:rPr>
          <w:rFonts w:ascii="IRBadr" w:hAnsi="IRBadr" w:cs="IRBadr"/>
          <w:rtl/>
        </w:rPr>
      </w:pPr>
      <w:bookmarkStart w:id="13" w:name="_Toc425554930"/>
      <w:r w:rsidRPr="00860CD6">
        <w:rPr>
          <w:rFonts w:ascii="IRBadr" w:hAnsi="IRBadr" w:cs="IRBadr"/>
          <w:rtl/>
        </w:rPr>
        <w:lastRenderedPageBreak/>
        <w:t>هجرت پیامبر از مکه به مدینه</w:t>
      </w:r>
      <w:bookmarkEnd w:id="13"/>
    </w:p>
    <w:p w:rsidR="0083576E" w:rsidRPr="00860CD6" w:rsidRDefault="0083576E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>از بالاترین مصداق‌های هجرت و مهاجرت إلی الله مهاجرت سیاسی و اجتما</w:t>
      </w:r>
      <w:r w:rsidR="00B5608A" w:rsidRPr="00860CD6">
        <w:rPr>
          <w:rFonts w:ascii="IRBadr" w:hAnsi="IRBadr" w:cs="IRBadr"/>
          <w:sz w:val="28"/>
          <w:szCs w:val="28"/>
          <w:rtl/>
        </w:rPr>
        <w:t xml:space="preserve">عی رسول خدا از مکه به مدینه </w:t>
      </w:r>
      <w:r w:rsidR="007A27D2" w:rsidRPr="00860CD6">
        <w:rPr>
          <w:rFonts w:ascii="IRBadr" w:hAnsi="IRBadr" w:cs="IRBadr"/>
          <w:sz w:val="28"/>
          <w:szCs w:val="28"/>
          <w:rtl/>
        </w:rPr>
        <w:t xml:space="preserve">بود که </w:t>
      </w:r>
      <w:r w:rsidR="00B5608A" w:rsidRPr="00860CD6">
        <w:rPr>
          <w:rFonts w:ascii="IRBadr" w:hAnsi="IRBadr" w:cs="IRBadr"/>
          <w:sz w:val="28"/>
          <w:szCs w:val="28"/>
          <w:rtl/>
        </w:rPr>
        <w:t xml:space="preserve">بعد از چهارده سال از بعثت </w:t>
      </w:r>
      <w:r w:rsidR="007A27D2" w:rsidRPr="00860CD6">
        <w:rPr>
          <w:rFonts w:ascii="IRBadr" w:hAnsi="IRBadr" w:cs="IRBadr"/>
          <w:sz w:val="28"/>
          <w:szCs w:val="28"/>
          <w:rtl/>
        </w:rPr>
        <w:t>ایشان اتفاق افتاد.</w:t>
      </w:r>
      <w:r w:rsidR="00B5608A" w:rsidRPr="00860CD6">
        <w:rPr>
          <w:rFonts w:ascii="IRBadr" w:hAnsi="IRBadr" w:cs="IRBadr"/>
          <w:sz w:val="28"/>
          <w:szCs w:val="28"/>
          <w:rtl/>
        </w:rPr>
        <w:t xml:space="preserve"> </w:t>
      </w:r>
      <w:r w:rsidR="00860CD6">
        <w:rPr>
          <w:rFonts w:ascii="IRBadr" w:hAnsi="IRBadr" w:cs="IRBadr"/>
          <w:sz w:val="28"/>
          <w:szCs w:val="28"/>
          <w:rtl/>
        </w:rPr>
        <w:t>درواقع</w:t>
      </w:r>
      <w:r w:rsidR="00B5608A" w:rsidRPr="00860CD6">
        <w:rPr>
          <w:rFonts w:ascii="IRBadr" w:hAnsi="IRBadr" w:cs="IRBadr"/>
          <w:sz w:val="28"/>
          <w:szCs w:val="28"/>
          <w:rtl/>
        </w:rPr>
        <w:t xml:space="preserve"> چند سالی پیام ایشان </w:t>
      </w:r>
      <w:r w:rsidR="00860CD6">
        <w:rPr>
          <w:rFonts w:ascii="IRBadr" w:hAnsi="IRBadr" w:cs="IRBadr"/>
          <w:sz w:val="28"/>
          <w:szCs w:val="28"/>
          <w:rtl/>
        </w:rPr>
        <w:t>به‌صورت</w:t>
      </w:r>
      <w:r w:rsidR="00B5608A" w:rsidRPr="00860CD6">
        <w:rPr>
          <w:rFonts w:ascii="IRBadr" w:hAnsi="IRBadr" w:cs="IRBadr"/>
          <w:sz w:val="28"/>
          <w:szCs w:val="28"/>
          <w:rtl/>
        </w:rPr>
        <w:t xml:space="preserve"> مخفی در مکه منتشر می‌شد و بعد از چند سال آن پیام علنی شد ولی علی‌رغم گذشت حدود ده سال از رسمی شدن رسالت رسول خدا گرچه افراد </w:t>
      </w:r>
      <w:r w:rsidR="00860CD6">
        <w:rPr>
          <w:rFonts w:ascii="IRBadr" w:hAnsi="IRBadr" w:cs="IRBadr"/>
          <w:sz w:val="28"/>
          <w:szCs w:val="28"/>
          <w:rtl/>
        </w:rPr>
        <w:t>کم‌وب</w:t>
      </w:r>
      <w:r w:rsidR="00860CD6">
        <w:rPr>
          <w:rFonts w:ascii="IRBadr" w:hAnsi="IRBadr" w:cs="IRBadr" w:hint="cs"/>
          <w:sz w:val="28"/>
          <w:szCs w:val="28"/>
          <w:rtl/>
        </w:rPr>
        <w:t>یش</w:t>
      </w:r>
      <w:r w:rsidR="00B5608A" w:rsidRPr="00860CD6">
        <w:rPr>
          <w:rFonts w:ascii="IRBadr" w:hAnsi="IRBadr" w:cs="IRBadr"/>
          <w:sz w:val="28"/>
          <w:szCs w:val="28"/>
          <w:rtl/>
        </w:rPr>
        <w:t xml:space="preserve"> به اسلام گرایش پیدا می‌کردند ولی نفوذ و قدرت کفار قریش چنان بود که راه را بر حاکمیت رسول خدا و گسترش اسلام بسته بودند.</w:t>
      </w:r>
    </w:p>
    <w:p w:rsidR="00557ACC" w:rsidRPr="00860CD6" w:rsidRDefault="008C2CFC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تا </w:t>
      </w:r>
      <w:r w:rsidR="00860CD6">
        <w:rPr>
          <w:rFonts w:ascii="IRBadr" w:hAnsi="IRBadr" w:cs="IRBadr"/>
          <w:sz w:val="28"/>
          <w:szCs w:val="28"/>
          <w:rtl/>
        </w:rPr>
        <w:t>وقت</w:t>
      </w:r>
      <w:r w:rsidR="00860CD6">
        <w:rPr>
          <w:rFonts w:ascii="IRBadr" w:hAnsi="IRBadr" w:cs="IRBadr" w:hint="cs"/>
          <w:sz w:val="28"/>
          <w:szCs w:val="28"/>
          <w:rtl/>
        </w:rPr>
        <w:t>ی‌که</w:t>
      </w:r>
      <w:r w:rsidRPr="00860CD6">
        <w:rPr>
          <w:rFonts w:ascii="IRBadr" w:hAnsi="IRBadr" w:cs="IRBadr"/>
          <w:sz w:val="28"/>
          <w:szCs w:val="28"/>
          <w:rtl/>
        </w:rPr>
        <w:t xml:space="preserve"> حضرت </w:t>
      </w:r>
      <w:r w:rsidR="00281EC5" w:rsidRPr="00860CD6">
        <w:rPr>
          <w:rFonts w:ascii="IRBadr" w:hAnsi="IRBadr" w:cs="IRBadr"/>
          <w:sz w:val="28"/>
          <w:szCs w:val="28"/>
          <w:rtl/>
        </w:rPr>
        <w:t>خدیجه (</w:t>
      </w:r>
      <w:r w:rsidRPr="00860CD6">
        <w:rPr>
          <w:rFonts w:ascii="IRBadr" w:hAnsi="IRBadr" w:cs="IRBadr"/>
          <w:sz w:val="28"/>
          <w:szCs w:val="28"/>
          <w:rtl/>
        </w:rPr>
        <w:t xml:space="preserve">س) و ابوطالب در کنار رسول خدا بودند </w:t>
      </w:r>
      <w:r w:rsidR="00860CD6">
        <w:rPr>
          <w:rFonts w:ascii="IRBadr" w:hAnsi="IRBadr" w:cs="IRBadr"/>
          <w:sz w:val="28"/>
          <w:szCs w:val="28"/>
          <w:rtl/>
        </w:rPr>
        <w:t>به‌عنوان</w:t>
      </w:r>
      <w:r w:rsidRPr="00860CD6">
        <w:rPr>
          <w:rFonts w:ascii="IRBadr" w:hAnsi="IRBadr" w:cs="IRBadr"/>
          <w:sz w:val="28"/>
          <w:szCs w:val="28"/>
          <w:rtl/>
        </w:rPr>
        <w:t xml:space="preserve"> یک سدّ در برابر هجوم دشمنان مقاومت می‌کردند، </w:t>
      </w:r>
      <w:r w:rsidR="00557ACC" w:rsidRPr="00860CD6">
        <w:rPr>
          <w:rFonts w:ascii="IRBadr" w:hAnsi="IRBadr" w:cs="IRBadr"/>
          <w:sz w:val="28"/>
          <w:szCs w:val="28"/>
          <w:rtl/>
        </w:rPr>
        <w:t xml:space="preserve">بعد از ارتحال ابوطالب و حضرت </w:t>
      </w:r>
      <w:r w:rsidR="00281EC5" w:rsidRPr="00860CD6">
        <w:rPr>
          <w:rFonts w:ascii="IRBadr" w:hAnsi="IRBadr" w:cs="IRBadr"/>
          <w:sz w:val="28"/>
          <w:szCs w:val="28"/>
          <w:rtl/>
        </w:rPr>
        <w:t>خدیجه (</w:t>
      </w:r>
      <w:r w:rsidR="00557ACC" w:rsidRPr="00860CD6">
        <w:rPr>
          <w:rFonts w:ascii="IRBadr" w:hAnsi="IRBadr" w:cs="IRBadr"/>
          <w:sz w:val="28"/>
          <w:szCs w:val="28"/>
          <w:rtl/>
        </w:rPr>
        <w:t xml:space="preserve">س) حلقه محاصره بر رسول </w:t>
      </w:r>
      <w:r w:rsidR="00281EC5" w:rsidRPr="00860CD6">
        <w:rPr>
          <w:rFonts w:ascii="IRBadr" w:hAnsi="IRBadr" w:cs="IRBadr"/>
          <w:sz w:val="28"/>
          <w:szCs w:val="28"/>
          <w:rtl/>
        </w:rPr>
        <w:t>خدا (</w:t>
      </w:r>
      <w:r w:rsidR="00557ACC" w:rsidRPr="00860CD6">
        <w:rPr>
          <w:rFonts w:ascii="IRBadr" w:hAnsi="IRBadr" w:cs="IRBadr"/>
          <w:sz w:val="28"/>
          <w:szCs w:val="28"/>
          <w:rtl/>
        </w:rPr>
        <w:t xml:space="preserve">ص) تنگ شد و فشارها از هر سو بر ایشان متمرکز شد و به حدی رسید که کفار قریش تصمیم نهایی را گرفتند که کار رسول </w:t>
      </w:r>
      <w:r w:rsidR="00281EC5" w:rsidRPr="00860CD6">
        <w:rPr>
          <w:rFonts w:ascii="IRBadr" w:hAnsi="IRBadr" w:cs="IRBadr"/>
          <w:sz w:val="28"/>
          <w:szCs w:val="28"/>
          <w:rtl/>
        </w:rPr>
        <w:t>خدا (</w:t>
      </w:r>
      <w:r w:rsidR="00557ACC" w:rsidRPr="00860CD6">
        <w:rPr>
          <w:rFonts w:ascii="IRBadr" w:hAnsi="IRBadr" w:cs="IRBadr"/>
          <w:sz w:val="28"/>
          <w:szCs w:val="28"/>
          <w:rtl/>
        </w:rPr>
        <w:t>ص) را یکسره بکنند.</w:t>
      </w:r>
    </w:p>
    <w:p w:rsidR="009157C7" w:rsidRPr="00860CD6" w:rsidRDefault="009157C7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جلسه‌ای </w:t>
      </w:r>
      <w:r w:rsidR="00860CD6">
        <w:rPr>
          <w:rFonts w:ascii="IRBadr" w:hAnsi="IRBadr" w:cs="IRBadr"/>
          <w:sz w:val="28"/>
          <w:szCs w:val="28"/>
          <w:rtl/>
        </w:rPr>
        <w:t>به‌صورت</w:t>
      </w:r>
      <w:r w:rsidRPr="00860CD6">
        <w:rPr>
          <w:rFonts w:ascii="IRBadr" w:hAnsi="IRBadr" w:cs="IRBadr"/>
          <w:sz w:val="28"/>
          <w:szCs w:val="28"/>
          <w:rtl/>
        </w:rPr>
        <w:t xml:space="preserve"> سرّی توسط بزرگان و سران کفّار قریش تشکیل شد</w:t>
      </w:r>
      <w:r w:rsidR="00F714FA" w:rsidRPr="00860CD6">
        <w:rPr>
          <w:rFonts w:ascii="IRBadr" w:hAnsi="IRBadr" w:cs="IRBadr"/>
          <w:sz w:val="28"/>
          <w:szCs w:val="28"/>
          <w:rtl/>
        </w:rPr>
        <w:t xml:space="preserve">، در آن جلسه برای یکسره کردن کار رسول </w:t>
      </w:r>
      <w:r w:rsidR="00281EC5" w:rsidRPr="00860CD6">
        <w:rPr>
          <w:rFonts w:ascii="IRBadr" w:hAnsi="IRBadr" w:cs="IRBadr"/>
          <w:sz w:val="28"/>
          <w:szCs w:val="28"/>
          <w:rtl/>
        </w:rPr>
        <w:t>خدا (</w:t>
      </w:r>
      <w:r w:rsidR="00F714FA" w:rsidRPr="00860CD6">
        <w:rPr>
          <w:rFonts w:ascii="IRBadr" w:hAnsi="IRBadr" w:cs="IRBadr"/>
          <w:sz w:val="28"/>
          <w:szCs w:val="28"/>
          <w:rtl/>
        </w:rPr>
        <w:t xml:space="preserve">ص) طرح‌هایی </w:t>
      </w:r>
      <w:r w:rsidR="00A36819" w:rsidRPr="00860CD6">
        <w:rPr>
          <w:rFonts w:ascii="IRBadr" w:hAnsi="IRBadr" w:cs="IRBadr"/>
          <w:sz w:val="28"/>
          <w:szCs w:val="28"/>
          <w:rtl/>
        </w:rPr>
        <w:t>ارائه</w:t>
      </w:r>
      <w:r w:rsidR="00B80A78" w:rsidRPr="00860CD6">
        <w:rPr>
          <w:rFonts w:ascii="IRBadr" w:hAnsi="IRBadr" w:cs="IRBadr"/>
          <w:sz w:val="28"/>
          <w:szCs w:val="28"/>
          <w:rtl/>
        </w:rPr>
        <w:t xml:space="preserve"> شد</w:t>
      </w:r>
      <w:r w:rsidR="00A36819" w:rsidRPr="00860CD6">
        <w:rPr>
          <w:rFonts w:ascii="IRBadr" w:hAnsi="IRBadr" w:cs="IRBadr"/>
          <w:sz w:val="28"/>
          <w:szCs w:val="28"/>
          <w:rtl/>
        </w:rPr>
        <w:t xml:space="preserve"> که در میان </w:t>
      </w:r>
      <w:r w:rsidR="00281EC5" w:rsidRPr="00860CD6">
        <w:rPr>
          <w:rFonts w:ascii="IRBadr" w:hAnsi="IRBadr" w:cs="IRBadr"/>
          <w:sz w:val="28"/>
          <w:szCs w:val="28"/>
          <w:rtl/>
        </w:rPr>
        <w:t>آن‌ها</w:t>
      </w:r>
      <w:r w:rsidR="00A36819" w:rsidRPr="00860CD6">
        <w:rPr>
          <w:rFonts w:ascii="IRBadr" w:hAnsi="IRBadr" w:cs="IRBadr"/>
          <w:sz w:val="28"/>
          <w:szCs w:val="28"/>
          <w:rtl/>
        </w:rPr>
        <w:t xml:space="preserve"> پیشنهاد ابوجهل </w:t>
      </w:r>
      <w:r w:rsidR="00860CD6">
        <w:rPr>
          <w:rFonts w:ascii="IRBadr" w:hAnsi="IRBadr" w:cs="IRBadr"/>
          <w:sz w:val="28"/>
          <w:szCs w:val="28"/>
          <w:rtl/>
        </w:rPr>
        <w:t>موردقبول</w:t>
      </w:r>
      <w:r w:rsidR="00A36819" w:rsidRPr="00860CD6">
        <w:rPr>
          <w:rFonts w:ascii="IRBadr" w:hAnsi="IRBadr" w:cs="IRBadr"/>
          <w:sz w:val="28"/>
          <w:szCs w:val="28"/>
          <w:rtl/>
        </w:rPr>
        <w:t xml:space="preserve"> واقع </w:t>
      </w:r>
      <w:r w:rsidR="00B80A78" w:rsidRPr="00860CD6">
        <w:rPr>
          <w:rFonts w:ascii="IRBadr" w:hAnsi="IRBadr" w:cs="IRBadr"/>
          <w:sz w:val="28"/>
          <w:szCs w:val="28"/>
          <w:rtl/>
        </w:rPr>
        <w:t>گردید</w:t>
      </w:r>
      <w:r w:rsidR="00A36819" w:rsidRPr="00860CD6">
        <w:rPr>
          <w:rFonts w:ascii="IRBadr" w:hAnsi="IRBadr" w:cs="IRBadr"/>
          <w:sz w:val="28"/>
          <w:szCs w:val="28"/>
          <w:rtl/>
        </w:rPr>
        <w:t>، پیشنهاد ابوجهل این بود</w:t>
      </w:r>
      <w:r w:rsidR="00B80A78" w:rsidRPr="00860CD6">
        <w:rPr>
          <w:rFonts w:ascii="IRBadr" w:hAnsi="IRBadr" w:cs="IRBadr"/>
          <w:sz w:val="28"/>
          <w:szCs w:val="28"/>
          <w:rtl/>
        </w:rPr>
        <w:t>: «</w:t>
      </w:r>
      <w:r w:rsidR="00A36819" w:rsidRPr="00860CD6">
        <w:rPr>
          <w:rFonts w:ascii="IRBadr" w:hAnsi="IRBadr" w:cs="IRBadr"/>
          <w:sz w:val="28"/>
          <w:szCs w:val="28"/>
          <w:rtl/>
        </w:rPr>
        <w:t xml:space="preserve">ما اگر بخواهیم فرد خاصی را به قتل رسول خدا بگماریم جنگ‌های قبیله‌ای برپا می‌شود بنابراین از هر قبیله و عشیره فردی دلاور گزینش بشود و در </w:t>
      </w:r>
      <w:r w:rsidR="00860CD6">
        <w:rPr>
          <w:rFonts w:ascii="IRBadr" w:hAnsi="IRBadr" w:cs="IRBadr" w:hint="cs"/>
          <w:sz w:val="28"/>
          <w:szCs w:val="28"/>
          <w:rtl/>
        </w:rPr>
        <w:t>یک‌شب</w:t>
      </w:r>
      <w:r w:rsidR="00A36819" w:rsidRPr="00860CD6">
        <w:rPr>
          <w:rFonts w:ascii="IRBadr" w:hAnsi="IRBadr" w:cs="IRBadr"/>
          <w:sz w:val="28"/>
          <w:szCs w:val="28"/>
          <w:rtl/>
        </w:rPr>
        <w:t xml:space="preserve"> مشخصی به خانه رسول خدا هجوم ببرند و </w:t>
      </w:r>
      <w:r w:rsidR="00860CD6">
        <w:rPr>
          <w:rFonts w:ascii="IRBadr" w:hAnsi="IRBadr" w:cs="IRBadr"/>
          <w:sz w:val="28"/>
          <w:szCs w:val="28"/>
          <w:rtl/>
        </w:rPr>
        <w:t>دسته‌جمع</w:t>
      </w:r>
      <w:r w:rsidR="00860CD6">
        <w:rPr>
          <w:rFonts w:ascii="IRBadr" w:hAnsi="IRBadr" w:cs="IRBadr" w:hint="cs"/>
          <w:sz w:val="28"/>
          <w:szCs w:val="28"/>
          <w:rtl/>
        </w:rPr>
        <w:t>ی</w:t>
      </w:r>
      <w:r w:rsidR="00A36819" w:rsidRPr="00860CD6">
        <w:rPr>
          <w:rFonts w:ascii="IRBadr" w:hAnsi="IRBadr" w:cs="IRBadr"/>
          <w:sz w:val="28"/>
          <w:szCs w:val="28"/>
          <w:rtl/>
        </w:rPr>
        <w:t xml:space="preserve"> او را به شهادت برسانند.</w:t>
      </w:r>
      <w:r w:rsidR="00B80A78" w:rsidRPr="00860CD6">
        <w:rPr>
          <w:rFonts w:ascii="IRBadr" w:hAnsi="IRBadr" w:cs="IRBadr"/>
          <w:sz w:val="28"/>
          <w:szCs w:val="28"/>
          <w:rtl/>
        </w:rPr>
        <w:t>»</w:t>
      </w:r>
    </w:p>
    <w:p w:rsidR="00B80A78" w:rsidRPr="00860CD6" w:rsidRDefault="00055907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پیامبر بزرگوار </w:t>
      </w:r>
      <w:r w:rsidR="00281EC5" w:rsidRPr="00860CD6">
        <w:rPr>
          <w:rFonts w:ascii="IRBadr" w:hAnsi="IRBadr" w:cs="IRBadr"/>
          <w:sz w:val="28"/>
          <w:szCs w:val="28"/>
          <w:rtl/>
        </w:rPr>
        <w:t>اسلام (</w:t>
      </w:r>
      <w:r w:rsidRPr="00860CD6">
        <w:rPr>
          <w:rFonts w:ascii="IRBadr" w:hAnsi="IRBadr" w:cs="IRBadr"/>
          <w:sz w:val="28"/>
          <w:szCs w:val="28"/>
          <w:rtl/>
        </w:rPr>
        <w:t>ص)</w:t>
      </w:r>
      <w:r w:rsidR="000034CA" w:rsidRPr="00860CD6">
        <w:rPr>
          <w:rFonts w:ascii="IRBadr" w:hAnsi="IRBadr" w:cs="IRBadr"/>
          <w:sz w:val="28"/>
          <w:szCs w:val="28"/>
          <w:rtl/>
        </w:rPr>
        <w:t xml:space="preserve"> از این توطئه سرّی خبردار شدند و از طریق وحی این گزارش به ایشان رسید، </w:t>
      </w:r>
      <w:r w:rsidR="002F0AC3" w:rsidRPr="00860CD6">
        <w:rPr>
          <w:rFonts w:ascii="IRBadr" w:hAnsi="IRBadr" w:cs="IRBadr"/>
          <w:sz w:val="28"/>
          <w:szCs w:val="28"/>
          <w:rtl/>
        </w:rPr>
        <w:t xml:space="preserve">رسول خدا امام </w:t>
      </w:r>
      <w:r w:rsidR="00281EC5" w:rsidRPr="00860CD6">
        <w:rPr>
          <w:rFonts w:ascii="IRBadr" w:hAnsi="IRBadr" w:cs="IRBadr"/>
          <w:sz w:val="28"/>
          <w:szCs w:val="28"/>
          <w:rtl/>
        </w:rPr>
        <w:t>علی (</w:t>
      </w:r>
      <w:r w:rsidR="002F0AC3" w:rsidRPr="00860CD6">
        <w:rPr>
          <w:rFonts w:ascii="IRBadr" w:hAnsi="IRBadr" w:cs="IRBadr"/>
          <w:sz w:val="28"/>
          <w:szCs w:val="28"/>
          <w:rtl/>
        </w:rPr>
        <w:t xml:space="preserve">ع) را احضار کرد، امام </w:t>
      </w:r>
      <w:r w:rsidR="00281EC5" w:rsidRPr="00860CD6">
        <w:rPr>
          <w:rFonts w:ascii="IRBadr" w:hAnsi="IRBadr" w:cs="IRBadr"/>
          <w:sz w:val="28"/>
          <w:szCs w:val="28"/>
          <w:rtl/>
        </w:rPr>
        <w:t>علی (</w:t>
      </w:r>
      <w:r w:rsidR="002F0AC3" w:rsidRPr="00860CD6">
        <w:rPr>
          <w:rFonts w:ascii="IRBadr" w:hAnsi="IRBadr" w:cs="IRBadr"/>
          <w:sz w:val="28"/>
          <w:szCs w:val="28"/>
          <w:rtl/>
        </w:rPr>
        <w:t>ع) در آن زمان یک جوان بود</w:t>
      </w:r>
      <w:r w:rsidR="000656C7" w:rsidRPr="00860CD6">
        <w:rPr>
          <w:rFonts w:ascii="IRBadr" w:hAnsi="IRBadr" w:cs="IRBadr"/>
          <w:sz w:val="28"/>
          <w:szCs w:val="28"/>
          <w:rtl/>
        </w:rPr>
        <w:t xml:space="preserve"> اما روح و قلب بسیار بزرگی داشت، همان قهرمان جوانی که در همه خطرها و لحظه</w:t>
      </w:r>
      <w:r w:rsidR="00716AB4" w:rsidRPr="00860CD6">
        <w:rPr>
          <w:rFonts w:ascii="IRBadr" w:hAnsi="IRBadr" w:cs="IRBadr"/>
          <w:sz w:val="28"/>
          <w:szCs w:val="28"/>
          <w:rtl/>
        </w:rPr>
        <w:t>‌های حساس در کنار رسول خدا بود.</w:t>
      </w:r>
    </w:p>
    <w:p w:rsidR="00716AB4" w:rsidRPr="00860CD6" w:rsidRDefault="00E8495E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پیامبر </w:t>
      </w:r>
      <w:r w:rsidR="00716AB4" w:rsidRPr="00860CD6">
        <w:rPr>
          <w:rFonts w:ascii="IRBadr" w:hAnsi="IRBadr" w:cs="IRBadr"/>
          <w:sz w:val="28"/>
          <w:szCs w:val="28"/>
          <w:rtl/>
        </w:rPr>
        <w:t xml:space="preserve">جریان </w:t>
      </w:r>
      <w:r w:rsidRPr="00860CD6">
        <w:rPr>
          <w:rFonts w:ascii="IRBadr" w:hAnsi="IRBadr" w:cs="IRBadr"/>
          <w:sz w:val="28"/>
          <w:szCs w:val="28"/>
          <w:rtl/>
        </w:rPr>
        <w:t xml:space="preserve">را به امام </w:t>
      </w:r>
      <w:r w:rsidR="00281EC5" w:rsidRPr="00860CD6">
        <w:rPr>
          <w:rFonts w:ascii="IRBadr" w:hAnsi="IRBadr" w:cs="IRBadr"/>
          <w:sz w:val="28"/>
          <w:szCs w:val="28"/>
          <w:rtl/>
        </w:rPr>
        <w:t>علی (</w:t>
      </w:r>
      <w:r w:rsidRPr="00860CD6">
        <w:rPr>
          <w:rFonts w:ascii="IRBadr" w:hAnsi="IRBadr" w:cs="IRBadr"/>
          <w:sz w:val="28"/>
          <w:szCs w:val="28"/>
          <w:rtl/>
        </w:rPr>
        <w:t xml:space="preserve">ع) بازگو می‌کند و از او می‌خواهد که در آن شب </w:t>
      </w:r>
      <w:r w:rsidR="00E6403E">
        <w:rPr>
          <w:rFonts w:ascii="IRBadr" w:hAnsi="IRBadr" w:cs="IRBadr"/>
          <w:sz w:val="28"/>
          <w:szCs w:val="28"/>
          <w:rtl/>
        </w:rPr>
        <w:t>به‌جا</w:t>
      </w:r>
      <w:r w:rsidR="00E6403E">
        <w:rPr>
          <w:rFonts w:ascii="IRBadr" w:hAnsi="IRBadr" w:cs="IRBadr" w:hint="cs"/>
          <w:sz w:val="28"/>
          <w:szCs w:val="28"/>
          <w:rtl/>
        </w:rPr>
        <w:t>ی</w:t>
      </w:r>
      <w:r w:rsidRPr="00860CD6">
        <w:rPr>
          <w:rFonts w:ascii="IRBadr" w:hAnsi="IRBadr" w:cs="IRBadr"/>
          <w:sz w:val="28"/>
          <w:szCs w:val="28"/>
          <w:rtl/>
        </w:rPr>
        <w:t xml:space="preserve"> ایشان </w:t>
      </w:r>
      <w:r w:rsidR="00C30CAE" w:rsidRPr="00860CD6">
        <w:rPr>
          <w:rFonts w:ascii="IRBadr" w:hAnsi="IRBadr" w:cs="IRBadr"/>
          <w:sz w:val="28"/>
          <w:szCs w:val="28"/>
          <w:rtl/>
        </w:rPr>
        <w:t xml:space="preserve">در خانه حاضر باشد تا اینکه پیامبر </w:t>
      </w:r>
      <w:r w:rsidR="00281EC5" w:rsidRPr="00860CD6">
        <w:rPr>
          <w:rFonts w:ascii="IRBadr" w:hAnsi="IRBadr" w:cs="IRBadr"/>
          <w:sz w:val="28"/>
          <w:szCs w:val="28"/>
          <w:rtl/>
        </w:rPr>
        <w:t>اکرم (</w:t>
      </w:r>
      <w:r w:rsidR="00C30CAE" w:rsidRPr="00860CD6">
        <w:rPr>
          <w:rFonts w:ascii="IRBadr" w:hAnsi="IRBadr" w:cs="IRBadr"/>
          <w:sz w:val="28"/>
          <w:szCs w:val="28"/>
          <w:rtl/>
        </w:rPr>
        <w:t>ص)</w:t>
      </w:r>
      <w:r w:rsidRPr="00860CD6">
        <w:rPr>
          <w:rFonts w:ascii="IRBadr" w:hAnsi="IRBadr" w:cs="IRBadr"/>
          <w:sz w:val="28"/>
          <w:szCs w:val="28"/>
          <w:rtl/>
        </w:rPr>
        <w:t xml:space="preserve"> مخفیانه از مکه بیرون برود.</w:t>
      </w:r>
      <w:r w:rsidR="006F3A62" w:rsidRPr="00860CD6">
        <w:rPr>
          <w:rFonts w:ascii="IRBadr" w:hAnsi="IRBadr" w:cs="IRBadr"/>
          <w:sz w:val="28"/>
          <w:szCs w:val="28"/>
          <w:rtl/>
        </w:rPr>
        <w:t xml:space="preserve"> </w:t>
      </w:r>
      <w:r w:rsidR="00281EC5" w:rsidRPr="00860CD6">
        <w:rPr>
          <w:rFonts w:ascii="IRBadr" w:hAnsi="IRBadr" w:cs="IRBadr"/>
          <w:sz w:val="28"/>
          <w:szCs w:val="28"/>
          <w:rtl/>
        </w:rPr>
        <w:t>امیرالمؤمنین (</w:t>
      </w:r>
      <w:r w:rsidR="006F3A62" w:rsidRPr="00860CD6">
        <w:rPr>
          <w:rFonts w:ascii="IRBadr" w:hAnsi="IRBadr" w:cs="IRBadr"/>
          <w:sz w:val="28"/>
          <w:szCs w:val="28"/>
          <w:rtl/>
        </w:rPr>
        <w:t xml:space="preserve">ع) می‌فرماید: «رسول خدا آیا با این فداکاری من، تو سالم می‌مانی؟» حضرت می‌فرماید: «بله، تو اگر امشب این فداکاری را بکنی من مخفیانه از حیله </w:t>
      </w:r>
      <w:r w:rsidR="00281EC5" w:rsidRPr="00860CD6">
        <w:rPr>
          <w:rFonts w:ascii="IRBadr" w:hAnsi="IRBadr" w:cs="IRBadr"/>
          <w:sz w:val="28"/>
          <w:szCs w:val="28"/>
          <w:rtl/>
        </w:rPr>
        <w:t>آن‌ها</w:t>
      </w:r>
      <w:r w:rsidR="006F3A62" w:rsidRPr="00860CD6">
        <w:rPr>
          <w:rFonts w:ascii="IRBadr" w:hAnsi="IRBadr" w:cs="IRBadr"/>
          <w:sz w:val="28"/>
          <w:szCs w:val="28"/>
          <w:rtl/>
        </w:rPr>
        <w:t xml:space="preserve"> خود را رها می‌کنم.» می‌گویند: </w:t>
      </w:r>
      <w:bookmarkStart w:id="14" w:name="OLE_LINK16"/>
      <w:bookmarkStart w:id="15" w:name="OLE_LINK17"/>
      <w:r w:rsidR="00AD4730" w:rsidRPr="00860CD6">
        <w:rPr>
          <w:rFonts w:ascii="IRBadr" w:hAnsi="IRBadr" w:cs="IRBadr"/>
          <w:sz w:val="28"/>
          <w:szCs w:val="28"/>
          <w:rtl/>
        </w:rPr>
        <w:t>«</w:t>
      </w:r>
      <w:r w:rsidR="006F3A62" w:rsidRPr="00860CD6">
        <w:rPr>
          <w:rFonts w:ascii="IRBadr" w:hAnsi="IRBadr" w:cs="IRBadr"/>
          <w:b/>
          <w:bCs/>
          <w:sz w:val="28"/>
          <w:szCs w:val="28"/>
          <w:rtl/>
        </w:rPr>
        <w:t>فتَبَسَّمَ ضَاحِکًا</w:t>
      </w:r>
      <w:bookmarkEnd w:id="14"/>
      <w:bookmarkEnd w:id="15"/>
      <w:r w:rsidR="00AD4730" w:rsidRPr="00860CD6">
        <w:rPr>
          <w:rFonts w:ascii="IRBadr" w:hAnsi="IRBadr" w:cs="IRBadr"/>
          <w:sz w:val="28"/>
          <w:szCs w:val="28"/>
          <w:rtl/>
        </w:rPr>
        <w:t>»</w:t>
      </w:r>
      <w:r w:rsidR="006F3A62" w:rsidRPr="00860CD6">
        <w:rPr>
          <w:rFonts w:ascii="IRBadr" w:hAnsi="IRBadr" w:cs="IRBadr"/>
          <w:sz w:val="28"/>
          <w:szCs w:val="28"/>
          <w:rtl/>
        </w:rPr>
        <w:t xml:space="preserve">، خنده‌ای شیرین بر لبان حضرت </w:t>
      </w:r>
      <w:r w:rsidR="00281EC5" w:rsidRPr="00860CD6">
        <w:rPr>
          <w:rFonts w:ascii="IRBadr" w:hAnsi="IRBadr" w:cs="IRBadr"/>
          <w:sz w:val="28"/>
          <w:szCs w:val="28"/>
          <w:rtl/>
        </w:rPr>
        <w:t>علی (</w:t>
      </w:r>
      <w:r w:rsidR="006F3A62" w:rsidRPr="00860CD6">
        <w:rPr>
          <w:rFonts w:ascii="IRBadr" w:hAnsi="IRBadr" w:cs="IRBadr"/>
          <w:sz w:val="28"/>
          <w:szCs w:val="28"/>
          <w:rtl/>
        </w:rPr>
        <w:t xml:space="preserve">ع) </w:t>
      </w:r>
      <w:r w:rsidR="00E6403E">
        <w:rPr>
          <w:rFonts w:ascii="IRBadr" w:hAnsi="IRBadr" w:cs="IRBadr"/>
          <w:sz w:val="28"/>
          <w:szCs w:val="28"/>
          <w:rtl/>
        </w:rPr>
        <w:t>نقش‌بست</w:t>
      </w:r>
      <w:r w:rsidR="006F3A62" w:rsidRPr="00860CD6">
        <w:rPr>
          <w:rFonts w:ascii="IRBadr" w:hAnsi="IRBadr" w:cs="IRBadr"/>
          <w:sz w:val="28"/>
          <w:szCs w:val="28"/>
          <w:rtl/>
        </w:rPr>
        <w:t>.</w:t>
      </w:r>
    </w:p>
    <w:p w:rsidR="00AD4730" w:rsidRPr="00860CD6" w:rsidRDefault="00AD4730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>و سپس «</w:t>
      </w:r>
      <w:bookmarkStart w:id="16" w:name="OLE_LINK18"/>
      <w:bookmarkStart w:id="17" w:name="OLE_LINK19"/>
      <w:r w:rsidRPr="00860CD6">
        <w:rPr>
          <w:rFonts w:ascii="IRBadr" w:hAnsi="IRBadr" w:cs="IRBadr"/>
          <w:b/>
          <w:bCs/>
          <w:sz w:val="28"/>
          <w:szCs w:val="28"/>
          <w:rtl/>
        </w:rPr>
        <w:t>و أهوی إلی الأرض ساجداً شاکراً لله</w:t>
      </w:r>
      <w:bookmarkEnd w:id="16"/>
      <w:bookmarkEnd w:id="17"/>
      <w:r w:rsidRPr="00860CD6">
        <w:rPr>
          <w:rFonts w:ascii="IRBadr" w:hAnsi="IRBadr" w:cs="IRBadr"/>
          <w:sz w:val="28"/>
          <w:szCs w:val="28"/>
          <w:rtl/>
        </w:rPr>
        <w:t xml:space="preserve">»، امام علی به زمین افتاد و سجده شکر </w:t>
      </w:r>
      <w:r w:rsidR="00E6403E">
        <w:rPr>
          <w:rFonts w:ascii="IRBadr" w:hAnsi="IRBadr" w:cs="IRBadr"/>
          <w:sz w:val="28"/>
          <w:szCs w:val="28"/>
          <w:rtl/>
        </w:rPr>
        <w:t>به‌جا</w:t>
      </w:r>
      <w:r w:rsidR="00E6403E">
        <w:rPr>
          <w:rFonts w:ascii="IRBadr" w:hAnsi="IRBadr" w:cs="IRBadr" w:hint="cs"/>
          <w:sz w:val="28"/>
          <w:szCs w:val="28"/>
          <w:rtl/>
        </w:rPr>
        <w:t>ی</w:t>
      </w:r>
      <w:r w:rsidRPr="00860CD6">
        <w:rPr>
          <w:rFonts w:ascii="IRBadr" w:hAnsi="IRBadr" w:cs="IRBadr"/>
          <w:sz w:val="28"/>
          <w:szCs w:val="28"/>
          <w:rtl/>
        </w:rPr>
        <w:t xml:space="preserve"> آورد که با فداکاری من رسول خدا از شرّ دشمنان اسلام نجات پیدا می‌کند.</w:t>
      </w:r>
    </w:p>
    <w:p w:rsidR="00E1077D" w:rsidRPr="00860CD6" w:rsidRDefault="008802A4" w:rsidP="00DB5C9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lastRenderedPageBreak/>
        <w:t xml:space="preserve">لحظه موعود و لیلة المبیت </w:t>
      </w:r>
      <w:r w:rsidR="00E6403E">
        <w:rPr>
          <w:rFonts w:ascii="IRBadr" w:hAnsi="IRBadr" w:cs="IRBadr"/>
          <w:sz w:val="28"/>
          <w:szCs w:val="28"/>
          <w:rtl/>
        </w:rPr>
        <w:t>فرارس</w:t>
      </w:r>
      <w:r w:rsidR="00E6403E">
        <w:rPr>
          <w:rFonts w:ascii="IRBadr" w:hAnsi="IRBadr" w:cs="IRBadr" w:hint="cs"/>
          <w:sz w:val="28"/>
          <w:szCs w:val="28"/>
          <w:rtl/>
        </w:rPr>
        <w:t>ید</w:t>
      </w:r>
      <w:r w:rsidRPr="00860CD6">
        <w:rPr>
          <w:rFonts w:ascii="IRBadr" w:hAnsi="IRBadr" w:cs="IRBadr"/>
          <w:sz w:val="28"/>
          <w:szCs w:val="28"/>
          <w:rtl/>
        </w:rPr>
        <w:t xml:space="preserve"> و نقشه اجرا شد.</w:t>
      </w:r>
      <w:r w:rsidR="007F45C8" w:rsidRPr="00860CD6">
        <w:rPr>
          <w:rFonts w:ascii="IRBadr" w:hAnsi="IRBadr" w:cs="IRBadr"/>
          <w:sz w:val="28"/>
          <w:szCs w:val="28"/>
          <w:rtl/>
        </w:rPr>
        <w:t xml:space="preserve"> و در شأن فداکاری امام </w:t>
      </w:r>
      <w:r w:rsidR="00281EC5" w:rsidRPr="00860CD6">
        <w:rPr>
          <w:rFonts w:ascii="IRBadr" w:hAnsi="IRBadr" w:cs="IRBadr"/>
          <w:sz w:val="28"/>
          <w:szCs w:val="28"/>
          <w:rtl/>
        </w:rPr>
        <w:t>علی (</w:t>
      </w:r>
      <w:r w:rsidR="007F45C8" w:rsidRPr="00860CD6">
        <w:rPr>
          <w:rFonts w:ascii="IRBadr" w:hAnsi="IRBadr" w:cs="IRBadr"/>
          <w:sz w:val="28"/>
          <w:szCs w:val="28"/>
          <w:rtl/>
        </w:rPr>
        <w:t>ع) آیه نازل شد: «</w:t>
      </w:r>
      <w:r w:rsidR="0036777C" w:rsidRPr="00860CD6">
        <w:rPr>
          <w:rFonts w:ascii="IRBadr" w:hAnsi="IRBadr" w:cs="IRBadr"/>
          <w:b/>
          <w:bCs/>
          <w:sz w:val="28"/>
          <w:szCs w:val="28"/>
          <w:rtl/>
        </w:rPr>
        <w:t>وَ مِنَ النّاسِ مَنْ یشْری نَفْسَهُ ابْتِغآءَ مَرْضاتِ اللّهِ</w:t>
      </w:r>
      <w:r w:rsidR="007F45C8" w:rsidRPr="00860CD6">
        <w:rPr>
          <w:rFonts w:ascii="IRBadr" w:hAnsi="IRBadr" w:cs="IRBadr"/>
          <w:sz w:val="28"/>
          <w:szCs w:val="28"/>
          <w:rtl/>
        </w:rPr>
        <w:t>»</w:t>
      </w:r>
      <w:r w:rsidR="00DB5C96" w:rsidRPr="00860CD6">
        <w:rPr>
          <w:rStyle w:val="aff0"/>
          <w:rFonts w:ascii="IRBadr" w:hAnsi="IRBadr" w:cs="IRBadr"/>
          <w:sz w:val="28"/>
          <w:szCs w:val="28"/>
          <w:rtl/>
        </w:rPr>
        <w:footnoteReference w:id="6"/>
      </w:r>
      <w:r w:rsidR="0036777C" w:rsidRPr="00860CD6">
        <w:rPr>
          <w:rFonts w:ascii="IRBadr" w:hAnsi="IRBadr" w:cs="IRBadr"/>
          <w:sz w:val="28"/>
          <w:szCs w:val="28"/>
          <w:rtl/>
        </w:rPr>
        <w:t xml:space="preserve"> و در روایاتی آمده است که آن شب خدا </w:t>
      </w:r>
      <w:r w:rsidR="004E4938" w:rsidRPr="00860CD6">
        <w:rPr>
          <w:rFonts w:ascii="IRBadr" w:hAnsi="IRBadr" w:cs="IRBadr"/>
          <w:sz w:val="28"/>
          <w:szCs w:val="28"/>
          <w:rtl/>
        </w:rPr>
        <w:t>آزمونی از ملائکه انجام داد که ببینند این اندازه برای هم فداکاری دارند یا ندارند که معلوم شد ندارند</w:t>
      </w:r>
      <w:r w:rsidR="00BC5412" w:rsidRPr="00860CD6">
        <w:rPr>
          <w:rFonts w:ascii="IRBadr" w:hAnsi="IRBadr" w:cs="IRBadr"/>
          <w:sz w:val="28"/>
          <w:szCs w:val="28"/>
          <w:rtl/>
        </w:rPr>
        <w:t>، خدا</w:t>
      </w:r>
      <w:r w:rsidR="004E4938" w:rsidRPr="00860CD6">
        <w:rPr>
          <w:rFonts w:ascii="IRBadr" w:hAnsi="IRBadr" w:cs="IRBadr"/>
          <w:sz w:val="28"/>
          <w:szCs w:val="28"/>
          <w:rtl/>
        </w:rPr>
        <w:t xml:space="preserve"> بر جبرئیل و ملائکه مقرّب مباحات کرد و گفت شما ملکوتی و </w:t>
      </w:r>
      <w:r w:rsidR="00E6403E">
        <w:rPr>
          <w:rFonts w:ascii="IRBadr" w:hAnsi="IRBadr" w:cs="IRBadr"/>
          <w:sz w:val="28"/>
          <w:szCs w:val="28"/>
          <w:rtl/>
        </w:rPr>
        <w:t>کروب</w:t>
      </w:r>
      <w:r w:rsidR="00E6403E">
        <w:rPr>
          <w:rFonts w:ascii="IRBadr" w:hAnsi="IRBadr" w:cs="IRBadr" w:hint="cs"/>
          <w:sz w:val="28"/>
          <w:szCs w:val="28"/>
          <w:rtl/>
        </w:rPr>
        <w:t>ی</w:t>
      </w:r>
      <w:r w:rsidR="004E4938" w:rsidRPr="00860CD6">
        <w:rPr>
          <w:rFonts w:ascii="IRBadr" w:hAnsi="IRBadr" w:cs="IRBadr"/>
          <w:sz w:val="28"/>
          <w:szCs w:val="28"/>
          <w:rtl/>
        </w:rPr>
        <w:t xml:space="preserve"> و مقدس و معصوم هستید اما این فداکاری را ندارید، به زمین نگاه کنید که چگونه این جوان فداکار جای پیامبر می‌خوابد.</w:t>
      </w:r>
    </w:p>
    <w:p w:rsidR="00BC5412" w:rsidRPr="00860CD6" w:rsidRDefault="00963843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حضرت </w:t>
      </w:r>
      <w:r w:rsidR="00281EC5" w:rsidRPr="00860CD6">
        <w:rPr>
          <w:rFonts w:ascii="IRBadr" w:hAnsi="IRBadr" w:cs="IRBadr"/>
          <w:sz w:val="28"/>
          <w:szCs w:val="28"/>
          <w:rtl/>
        </w:rPr>
        <w:t>علی (</w:t>
      </w:r>
      <w:r w:rsidRPr="00860CD6">
        <w:rPr>
          <w:rFonts w:ascii="IRBadr" w:hAnsi="IRBadr" w:cs="IRBadr"/>
          <w:sz w:val="28"/>
          <w:szCs w:val="28"/>
          <w:rtl/>
        </w:rPr>
        <w:t>ع)</w:t>
      </w:r>
      <w:r w:rsidR="00155763" w:rsidRPr="00860CD6">
        <w:rPr>
          <w:rFonts w:ascii="IRBadr" w:hAnsi="IRBadr" w:cs="IRBadr"/>
          <w:sz w:val="28"/>
          <w:szCs w:val="28"/>
          <w:rtl/>
        </w:rPr>
        <w:t xml:space="preserve"> جای پیامبر خوابید و به استقبال مرگ رفت،</w:t>
      </w:r>
      <w:r w:rsidR="00BF587B" w:rsidRPr="00860CD6">
        <w:rPr>
          <w:rFonts w:ascii="IRBadr" w:hAnsi="IRBadr" w:cs="IRBadr"/>
          <w:sz w:val="28"/>
          <w:szCs w:val="28"/>
          <w:rtl/>
        </w:rPr>
        <w:t xml:space="preserve"> کفّار در شب حمله کردند و مقداری سنگ پرتاب کردند، سپس نزدیکی‌های صبح با شمشیرهای برّان به خانه پیامبر حمله کردند، ناگهان دیدند که صدا، صدای علی است، خشمگین شدند و تصمیم گرفتند که </w:t>
      </w:r>
      <w:r w:rsidR="00E6403E">
        <w:rPr>
          <w:rFonts w:ascii="IRBadr" w:hAnsi="IRBadr" w:cs="IRBadr"/>
          <w:sz w:val="28"/>
          <w:szCs w:val="28"/>
          <w:rtl/>
        </w:rPr>
        <w:t>به‌سرعت</w:t>
      </w:r>
      <w:r w:rsidR="00BF587B" w:rsidRPr="00860CD6">
        <w:rPr>
          <w:rFonts w:ascii="IRBadr" w:hAnsi="IRBadr" w:cs="IRBadr"/>
          <w:sz w:val="28"/>
          <w:szCs w:val="28"/>
          <w:rtl/>
        </w:rPr>
        <w:t xml:space="preserve"> مکه را محاصره کنند.</w:t>
      </w:r>
      <w:r w:rsidR="00281EC5" w:rsidRPr="00860CD6">
        <w:rPr>
          <w:rFonts w:ascii="IRBadr" w:hAnsi="IRBadr" w:cs="IRBadr"/>
          <w:sz w:val="28"/>
          <w:szCs w:val="28"/>
          <w:rtl/>
        </w:rPr>
        <w:t xml:space="preserve"> </w:t>
      </w:r>
      <w:r w:rsidR="00155763" w:rsidRPr="00860CD6">
        <w:rPr>
          <w:rFonts w:ascii="IRBadr" w:hAnsi="IRBadr" w:cs="IRBadr"/>
          <w:sz w:val="28"/>
          <w:szCs w:val="28"/>
          <w:rtl/>
        </w:rPr>
        <w:t xml:space="preserve">پیامبر از مکه بیرون رفتند و </w:t>
      </w:r>
      <w:r w:rsidR="000A77AF" w:rsidRPr="00860CD6">
        <w:rPr>
          <w:rFonts w:ascii="IRBadr" w:hAnsi="IRBadr" w:cs="IRBadr"/>
          <w:sz w:val="28"/>
          <w:szCs w:val="28"/>
          <w:rtl/>
        </w:rPr>
        <w:t xml:space="preserve">سه شبانه‌روز به شکل خاصی در یک غار مخفی </w:t>
      </w:r>
      <w:r w:rsidR="00597E69" w:rsidRPr="00860CD6">
        <w:rPr>
          <w:rFonts w:ascii="IRBadr" w:hAnsi="IRBadr" w:cs="IRBadr"/>
          <w:sz w:val="28"/>
          <w:szCs w:val="28"/>
          <w:rtl/>
        </w:rPr>
        <w:t>شدند.</w:t>
      </w:r>
    </w:p>
    <w:p w:rsidR="00597E69" w:rsidRPr="00860CD6" w:rsidRDefault="00597E69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>بین این روزها امیرالمؤمنین خدمت پیامبر</w:t>
      </w:r>
      <w:r w:rsidR="00FA7575" w:rsidRPr="00860CD6">
        <w:rPr>
          <w:rFonts w:ascii="IRBadr" w:hAnsi="IRBadr" w:cs="IRBadr"/>
          <w:sz w:val="28"/>
          <w:szCs w:val="28"/>
          <w:rtl/>
        </w:rPr>
        <w:t xml:space="preserve"> آمد و دستورهایی را از ایشان گرفت، به مکه رفت و قرض‌های پیامبر را ادا</w:t>
      </w:r>
      <w:r w:rsidR="007C4A0B" w:rsidRPr="00860CD6">
        <w:rPr>
          <w:rFonts w:ascii="IRBadr" w:hAnsi="IRBadr" w:cs="IRBadr"/>
          <w:sz w:val="28"/>
          <w:szCs w:val="28"/>
          <w:rtl/>
        </w:rPr>
        <w:t xml:space="preserve"> کرد و اماناتی که بود برگرداند،</w:t>
      </w:r>
      <w:r w:rsidR="00FA7575" w:rsidRPr="00860CD6">
        <w:rPr>
          <w:rFonts w:ascii="IRBadr" w:hAnsi="IRBadr" w:cs="IRBadr"/>
          <w:sz w:val="28"/>
          <w:szCs w:val="28"/>
          <w:rtl/>
        </w:rPr>
        <w:t xml:space="preserve"> پیامبر بعد از سه روز با </w:t>
      </w:r>
      <w:r w:rsidR="00E6403E">
        <w:rPr>
          <w:rFonts w:ascii="IRBadr" w:hAnsi="IRBadr" w:cs="IRBadr" w:hint="cs"/>
          <w:sz w:val="28"/>
          <w:szCs w:val="28"/>
          <w:rtl/>
        </w:rPr>
        <w:t>یک‌شکل</w:t>
      </w:r>
      <w:r w:rsidR="00FA7575" w:rsidRPr="00860CD6">
        <w:rPr>
          <w:rFonts w:ascii="IRBadr" w:hAnsi="IRBadr" w:cs="IRBadr"/>
          <w:sz w:val="28"/>
          <w:szCs w:val="28"/>
          <w:rtl/>
        </w:rPr>
        <w:t xml:space="preserve"> خاصی </w:t>
      </w:r>
      <w:r w:rsidR="00E6403E">
        <w:rPr>
          <w:rFonts w:ascii="IRBadr" w:hAnsi="IRBadr" w:cs="IRBadr"/>
          <w:sz w:val="28"/>
          <w:szCs w:val="28"/>
          <w:rtl/>
        </w:rPr>
        <w:t>ازآنجا</w:t>
      </w:r>
      <w:r w:rsidR="007C4A0B" w:rsidRPr="00860CD6">
        <w:rPr>
          <w:rFonts w:ascii="IRBadr" w:hAnsi="IRBadr" w:cs="IRBadr"/>
          <w:sz w:val="28"/>
          <w:szCs w:val="28"/>
          <w:rtl/>
        </w:rPr>
        <w:t xml:space="preserve"> </w:t>
      </w:r>
      <w:r w:rsidR="00FA7575" w:rsidRPr="00860CD6">
        <w:rPr>
          <w:rFonts w:ascii="IRBadr" w:hAnsi="IRBadr" w:cs="IRBadr"/>
          <w:sz w:val="28"/>
          <w:szCs w:val="28"/>
          <w:rtl/>
        </w:rPr>
        <w:t>بیرون رفتند. نزدیک مدینه و به قبا که رسیدند توقف کردند و فرمودند من اینجا خواهم بود تا علی و فاطمه هم به ما ملحق شون</w:t>
      </w:r>
      <w:r w:rsidR="007C4A0B" w:rsidRPr="00860CD6">
        <w:rPr>
          <w:rFonts w:ascii="IRBadr" w:hAnsi="IRBadr" w:cs="IRBadr"/>
          <w:sz w:val="28"/>
          <w:szCs w:val="28"/>
          <w:rtl/>
        </w:rPr>
        <w:t>د.</w:t>
      </w:r>
    </w:p>
    <w:p w:rsidR="000238A8" w:rsidRPr="00860CD6" w:rsidRDefault="000238A8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این مهاجرت کارسازی بود که اسلام را از محاصره جمعی لجوج و عنود از سران قریش نجات داد و </w:t>
      </w:r>
      <w:r w:rsidR="00E6403E">
        <w:rPr>
          <w:rFonts w:ascii="IRBadr" w:hAnsi="IRBadr" w:cs="IRBadr"/>
          <w:sz w:val="28"/>
          <w:szCs w:val="28"/>
          <w:rtl/>
        </w:rPr>
        <w:t>درواقع</w:t>
      </w:r>
      <w:r w:rsidRPr="00860CD6">
        <w:rPr>
          <w:rFonts w:ascii="IRBadr" w:hAnsi="IRBadr" w:cs="IRBadr"/>
          <w:sz w:val="28"/>
          <w:szCs w:val="28"/>
          <w:rtl/>
        </w:rPr>
        <w:t xml:space="preserve"> به یک هجرت اخلاقی و معنوی که مسلمان‌ها انجام داده بودند برمی‌گشت، حاضر بودند برای اسلام و برای رسالت رسول خدا و برای نجات انسان‌ها از خود مایه بگذارند، از شیطان آزاد شوند و برای رسالت الهی و </w:t>
      </w:r>
      <w:r w:rsidR="00E6403E">
        <w:rPr>
          <w:rFonts w:ascii="IRBadr" w:hAnsi="IRBadr" w:cs="IRBadr"/>
          <w:sz w:val="28"/>
          <w:szCs w:val="28"/>
          <w:rtl/>
        </w:rPr>
        <w:t>انجام‌وظ</w:t>
      </w:r>
      <w:r w:rsidR="00E6403E">
        <w:rPr>
          <w:rFonts w:ascii="IRBadr" w:hAnsi="IRBadr" w:cs="IRBadr" w:hint="cs"/>
          <w:sz w:val="28"/>
          <w:szCs w:val="28"/>
          <w:rtl/>
        </w:rPr>
        <w:t>یفه</w:t>
      </w:r>
      <w:r w:rsidRPr="00860CD6">
        <w:rPr>
          <w:rFonts w:ascii="IRBadr" w:hAnsi="IRBadr" w:cs="IRBadr"/>
          <w:sz w:val="28"/>
          <w:szCs w:val="28"/>
          <w:rtl/>
        </w:rPr>
        <w:t xml:space="preserve"> الهی مهاجرتی برونی را انتخاب بکنند.</w:t>
      </w:r>
    </w:p>
    <w:p w:rsidR="007C4A0B" w:rsidRPr="00860CD6" w:rsidRDefault="007C4A0B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 </w:t>
      </w:r>
      <w:r w:rsidR="00E6403E">
        <w:rPr>
          <w:rFonts w:ascii="IRBadr" w:hAnsi="IRBadr" w:cs="IRBadr"/>
          <w:sz w:val="28"/>
          <w:szCs w:val="28"/>
          <w:rtl/>
        </w:rPr>
        <w:t>هرچقدر</w:t>
      </w:r>
      <w:r w:rsidR="00D67705" w:rsidRPr="00860CD6">
        <w:rPr>
          <w:rFonts w:ascii="IRBadr" w:hAnsi="IRBadr" w:cs="IRBadr"/>
          <w:sz w:val="28"/>
          <w:szCs w:val="28"/>
          <w:rtl/>
        </w:rPr>
        <w:t xml:space="preserve"> پیامبر </w:t>
      </w:r>
      <w:r w:rsidR="000238A8" w:rsidRPr="00860CD6">
        <w:rPr>
          <w:rFonts w:ascii="IRBadr" w:hAnsi="IRBadr" w:cs="IRBadr"/>
          <w:sz w:val="28"/>
          <w:szCs w:val="28"/>
          <w:rtl/>
        </w:rPr>
        <w:t>در مکه</w:t>
      </w:r>
      <w:r w:rsidR="00D67705" w:rsidRPr="00860CD6">
        <w:rPr>
          <w:rFonts w:ascii="IRBadr" w:hAnsi="IRBadr" w:cs="IRBadr"/>
          <w:sz w:val="28"/>
          <w:szCs w:val="28"/>
          <w:rtl/>
        </w:rPr>
        <w:t xml:space="preserve"> </w:t>
      </w:r>
      <w:r w:rsidR="00E6403E">
        <w:rPr>
          <w:rFonts w:ascii="IRBadr" w:hAnsi="IRBadr" w:cs="IRBadr"/>
          <w:sz w:val="28"/>
          <w:szCs w:val="28"/>
          <w:rtl/>
        </w:rPr>
        <w:t>کارکرد</w:t>
      </w:r>
      <w:r w:rsidR="00D67705" w:rsidRPr="00860CD6">
        <w:rPr>
          <w:rFonts w:ascii="IRBadr" w:hAnsi="IRBadr" w:cs="IRBadr"/>
          <w:sz w:val="28"/>
          <w:szCs w:val="28"/>
          <w:rtl/>
        </w:rPr>
        <w:t xml:space="preserve"> دید که </w:t>
      </w:r>
      <w:r w:rsidR="00281EC5" w:rsidRPr="00860CD6">
        <w:rPr>
          <w:rFonts w:ascii="IRBadr" w:hAnsi="IRBadr" w:cs="IRBadr"/>
          <w:sz w:val="28"/>
          <w:szCs w:val="28"/>
          <w:rtl/>
        </w:rPr>
        <w:t>آن‌ها</w:t>
      </w:r>
      <w:r w:rsidRPr="00860CD6">
        <w:rPr>
          <w:rFonts w:ascii="IRBadr" w:hAnsi="IRBadr" w:cs="IRBadr"/>
          <w:sz w:val="28"/>
          <w:szCs w:val="28"/>
          <w:rtl/>
        </w:rPr>
        <w:t xml:space="preserve"> مواضع قدرت و جایگاه‌های اصلی را در مکه رها نمی‌کنند، نقشه کشید و به مدینه آمد. قبلاً هم در مدینه کارهای تبلیغاتی زیادی </w:t>
      </w:r>
      <w:r w:rsidR="00E6403E">
        <w:rPr>
          <w:rFonts w:ascii="IRBadr" w:hAnsi="IRBadr" w:cs="IRBadr"/>
          <w:sz w:val="28"/>
          <w:szCs w:val="28"/>
          <w:rtl/>
        </w:rPr>
        <w:t>انجام‌گرفته</w:t>
      </w:r>
      <w:r w:rsidRPr="00860CD6">
        <w:rPr>
          <w:rFonts w:ascii="IRBadr" w:hAnsi="IRBadr" w:cs="IRBadr"/>
          <w:sz w:val="28"/>
          <w:szCs w:val="28"/>
          <w:rtl/>
        </w:rPr>
        <w:t xml:space="preserve"> بود و پیک‌های زیادی رفته بودند و زمینه برای ورود پیامبر و تشکیل نظام و حکومت اسلامی </w:t>
      </w:r>
      <w:r w:rsidR="00E6403E">
        <w:rPr>
          <w:rFonts w:ascii="IRBadr" w:hAnsi="IRBadr" w:cs="IRBadr"/>
          <w:sz w:val="28"/>
          <w:szCs w:val="28"/>
          <w:rtl/>
        </w:rPr>
        <w:t>فراهم‌شده</w:t>
      </w:r>
      <w:r w:rsidRPr="00860CD6">
        <w:rPr>
          <w:rFonts w:ascii="IRBadr" w:hAnsi="IRBadr" w:cs="IRBadr"/>
          <w:sz w:val="28"/>
          <w:szCs w:val="28"/>
          <w:rtl/>
        </w:rPr>
        <w:t xml:space="preserve"> بود.</w:t>
      </w:r>
    </w:p>
    <w:p w:rsidR="00183026" w:rsidRPr="00860CD6" w:rsidRDefault="00183026" w:rsidP="00860CD6">
      <w:pPr>
        <w:pStyle w:val="3"/>
        <w:bidi/>
        <w:jc w:val="both"/>
        <w:rPr>
          <w:rFonts w:ascii="IRBadr" w:hAnsi="IRBadr" w:cs="IRBadr"/>
          <w:rtl/>
        </w:rPr>
      </w:pPr>
      <w:bookmarkStart w:id="18" w:name="_Toc425554931"/>
      <w:r w:rsidRPr="00860CD6">
        <w:rPr>
          <w:rFonts w:ascii="IRBadr" w:hAnsi="IRBadr" w:cs="IRBadr"/>
          <w:rtl/>
        </w:rPr>
        <w:lastRenderedPageBreak/>
        <w:t>استقبال باشکوه مردم مدینه</w:t>
      </w:r>
      <w:bookmarkEnd w:id="18"/>
    </w:p>
    <w:p w:rsidR="00D67705" w:rsidRPr="00860CD6" w:rsidRDefault="00D67705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مردم مدینه روزشماری می‌کردند که رسول </w:t>
      </w:r>
      <w:r w:rsidR="00281EC5" w:rsidRPr="00860CD6">
        <w:rPr>
          <w:rFonts w:ascii="IRBadr" w:hAnsi="IRBadr" w:cs="IRBadr"/>
          <w:sz w:val="28"/>
          <w:szCs w:val="28"/>
          <w:rtl/>
        </w:rPr>
        <w:t>خدا (</w:t>
      </w:r>
      <w:r w:rsidR="008B347C" w:rsidRPr="00860CD6">
        <w:rPr>
          <w:rFonts w:ascii="IRBadr" w:hAnsi="IRBadr" w:cs="IRBadr"/>
          <w:sz w:val="28"/>
          <w:szCs w:val="28"/>
          <w:rtl/>
        </w:rPr>
        <w:t>ص)</w:t>
      </w:r>
      <w:r w:rsidRPr="00860CD6">
        <w:rPr>
          <w:rFonts w:ascii="IRBadr" w:hAnsi="IRBadr" w:cs="IRBadr"/>
          <w:sz w:val="28"/>
          <w:szCs w:val="28"/>
          <w:rtl/>
        </w:rPr>
        <w:t xml:space="preserve"> وارد مدینه بشود. بعد از مدتی که بین راه بودند و چند روزی هم در قبا توقف کردند و بنا بر بعضی نقل‌ها اولین نماز جمعه هم در همین سفر هجرت خوانده شد</w:t>
      </w:r>
      <w:r w:rsidR="005768C7" w:rsidRPr="00860CD6">
        <w:rPr>
          <w:rFonts w:ascii="IRBadr" w:hAnsi="IRBadr" w:cs="IRBadr"/>
          <w:sz w:val="28"/>
          <w:szCs w:val="28"/>
          <w:rtl/>
        </w:rPr>
        <w:t>.</w:t>
      </w:r>
    </w:p>
    <w:p w:rsidR="005768C7" w:rsidRPr="00860CD6" w:rsidRDefault="005768C7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>«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>وجب الش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>ر علینا ما دع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 لله داع</w:t>
      </w:r>
      <w:r w:rsidR="00B94DF7" w:rsidRPr="00860CD6">
        <w:rPr>
          <w:rStyle w:val="aff0"/>
          <w:rFonts w:ascii="IRBadr" w:hAnsi="IRBadr" w:cs="IRBadr"/>
          <w:sz w:val="28"/>
          <w:szCs w:val="28"/>
          <w:rtl/>
        </w:rPr>
        <w:footnoteReference w:id="7"/>
      </w:r>
      <w:r w:rsidR="00183026" w:rsidRPr="00860CD6">
        <w:rPr>
          <w:rFonts w:ascii="IRBadr" w:hAnsi="IRBadr" w:cs="IRBadr"/>
          <w:sz w:val="28"/>
          <w:szCs w:val="28"/>
          <w:rtl/>
        </w:rPr>
        <w:t>،</w:t>
      </w:r>
      <w:r w:rsidRPr="00860CD6">
        <w:rPr>
          <w:rFonts w:ascii="IRBadr" w:hAnsi="IRBadr" w:cs="IRBadr"/>
          <w:sz w:val="28"/>
          <w:szCs w:val="28"/>
          <w:rtl/>
        </w:rPr>
        <w:t xml:space="preserve"> ماه تمام بر ما اهل مدینه وارد شد، شکر خداوند بر ما تا پایان تاریخ واجب است</w:t>
      </w:r>
      <w:r w:rsidR="00183026" w:rsidRPr="00860CD6">
        <w:rPr>
          <w:rFonts w:ascii="IRBadr" w:hAnsi="IRBadr" w:cs="IRBadr"/>
          <w:sz w:val="28"/>
          <w:szCs w:val="28"/>
          <w:rtl/>
        </w:rPr>
        <w:t>»</w:t>
      </w:r>
      <w:r w:rsidRPr="00860CD6">
        <w:rPr>
          <w:rFonts w:ascii="IRBadr" w:hAnsi="IRBadr" w:cs="IRBadr"/>
          <w:sz w:val="28"/>
          <w:szCs w:val="28"/>
          <w:rtl/>
        </w:rPr>
        <w:t xml:space="preserve">، این شعاری بود که اهل مدینه با او از رسول </w:t>
      </w:r>
      <w:r w:rsidR="00281EC5" w:rsidRPr="00860CD6">
        <w:rPr>
          <w:rFonts w:ascii="IRBadr" w:hAnsi="IRBadr" w:cs="IRBadr"/>
          <w:sz w:val="28"/>
          <w:szCs w:val="28"/>
          <w:rtl/>
        </w:rPr>
        <w:t>خدا (</w:t>
      </w:r>
      <w:r w:rsidRPr="00860CD6">
        <w:rPr>
          <w:rFonts w:ascii="IRBadr" w:hAnsi="IRBadr" w:cs="IRBadr"/>
          <w:sz w:val="28"/>
          <w:szCs w:val="28"/>
          <w:rtl/>
        </w:rPr>
        <w:t xml:space="preserve">ص) استقبال کردند، مردمی که </w:t>
      </w:r>
      <w:r w:rsidR="00E6403E">
        <w:rPr>
          <w:rFonts w:ascii="IRBadr" w:hAnsi="IRBadr" w:cs="IRBadr"/>
          <w:sz w:val="28"/>
          <w:szCs w:val="28"/>
          <w:rtl/>
        </w:rPr>
        <w:t>بادل</w:t>
      </w:r>
      <w:r w:rsidR="00183026" w:rsidRPr="00860CD6">
        <w:rPr>
          <w:rFonts w:ascii="IRBadr" w:hAnsi="IRBadr" w:cs="IRBadr"/>
          <w:sz w:val="28"/>
          <w:szCs w:val="28"/>
          <w:rtl/>
        </w:rPr>
        <w:t xml:space="preserve"> و جان</w:t>
      </w:r>
      <w:r w:rsidRPr="00860CD6">
        <w:rPr>
          <w:rFonts w:ascii="IRBadr" w:hAnsi="IRBadr" w:cs="IRBadr"/>
          <w:sz w:val="28"/>
          <w:szCs w:val="28"/>
          <w:rtl/>
        </w:rPr>
        <w:t xml:space="preserve"> به پیام نجات‌بخش اسلام پاسخ داده بودند، «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>طَلَع البـدر علـیـنـا</w:t>
      </w:r>
      <w:r w:rsidR="00B94DF7" w:rsidRPr="00860CD6">
        <w:rPr>
          <w:rStyle w:val="aff0"/>
          <w:rFonts w:ascii="IRBadr" w:hAnsi="IRBadr" w:cs="IRBadr"/>
          <w:sz w:val="28"/>
          <w:szCs w:val="28"/>
          <w:rtl/>
        </w:rPr>
        <w:footnoteReference w:id="8"/>
      </w:r>
      <w:r w:rsidR="007172AF" w:rsidRPr="00860CD6">
        <w:rPr>
          <w:rFonts w:ascii="IRBadr" w:hAnsi="IRBadr" w:cs="IRBadr"/>
          <w:sz w:val="28"/>
          <w:szCs w:val="28"/>
          <w:rtl/>
        </w:rPr>
        <w:t>، ماه تمام و رسول خدا بر شهر ما وارد شد.</w:t>
      </w:r>
      <w:r w:rsidR="00183026" w:rsidRPr="00860CD6">
        <w:rPr>
          <w:rFonts w:ascii="IRBadr" w:hAnsi="IRBadr" w:cs="IRBadr"/>
          <w:sz w:val="28"/>
          <w:szCs w:val="28"/>
          <w:rtl/>
        </w:rPr>
        <w:t>»</w:t>
      </w:r>
    </w:p>
    <w:p w:rsidR="007172AF" w:rsidRPr="00860CD6" w:rsidRDefault="007172AF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برای اینکه حضرت کجا توقف کند رقابت و بحث بود و جالب این است که حضرت فرمود این شتر را رها کنید، آنجا که مأمور است آنجا نازل می‌شود، </w:t>
      </w:r>
      <w:r w:rsidR="00183026" w:rsidRPr="00860CD6">
        <w:rPr>
          <w:rFonts w:ascii="IRBadr" w:hAnsi="IRBadr" w:cs="IRBadr"/>
          <w:sz w:val="28"/>
          <w:szCs w:val="28"/>
          <w:rtl/>
        </w:rPr>
        <w:t xml:space="preserve">سپس شتر حامل رسول خدا </w:t>
      </w:r>
      <w:r w:rsidR="00E6403E">
        <w:rPr>
          <w:rFonts w:ascii="IRBadr" w:hAnsi="IRBadr" w:cs="IRBadr"/>
          <w:sz w:val="28"/>
          <w:szCs w:val="28"/>
          <w:rtl/>
        </w:rPr>
        <w:t>به‌جا</w:t>
      </w:r>
      <w:r w:rsidR="00E6403E">
        <w:rPr>
          <w:rFonts w:ascii="IRBadr" w:hAnsi="IRBadr" w:cs="IRBadr" w:hint="cs"/>
          <w:sz w:val="28"/>
          <w:szCs w:val="28"/>
          <w:rtl/>
        </w:rPr>
        <w:t>ی</w:t>
      </w:r>
      <w:r w:rsidR="002932DB" w:rsidRPr="00860CD6">
        <w:rPr>
          <w:rFonts w:ascii="IRBadr" w:hAnsi="IRBadr" w:cs="IRBadr"/>
          <w:sz w:val="28"/>
          <w:szCs w:val="28"/>
          <w:rtl/>
        </w:rPr>
        <w:t xml:space="preserve"> اینکه </w:t>
      </w:r>
      <w:r w:rsidR="00183026" w:rsidRPr="00860CD6">
        <w:rPr>
          <w:rFonts w:ascii="IRBadr" w:hAnsi="IRBadr" w:cs="IRBadr"/>
          <w:sz w:val="28"/>
          <w:szCs w:val="28"/>
          <w:rtl/>
        </w:rPr>
        <w:t xml:space="preserve">به در خانه متمکّنین و پولدارها و صاحبان مکنت و مقام برود </w:t>
      </w:r>
      <w:r w:rsidRPr="00860CD6">
        <w:rPr>
          <w:rFonts w:ascii="IRBadr" w:hAnsi="IRBadr" w:cs="IRBadr"/>
          <w:sz w:val="28"/>
          <w:szCs w:val="28"/>
          <w:rtl/>
        </w:rPr>
        <w:t>در خانه فقیرترین مسلمان‌ها در مدینه نازل شد، أبو أیّوب انصاری، کسی که مال نداشت، جاه و مقام نداشت اما دلی پر از ایمان و مملو از عش</w:t>
      </w:r>
      <w:r w:rsidR="002932DB" w:rsidRPr="00860CD6">
        <w:rPr>
          <w:rFonts w:ascii="IRBadr" w:hAnsi="IRBadr" w:cs="IRBadr"/>
          <w:sz w:val="28"/>
          <w:szCs w:val="28"/>
          <w:rtl/>
        </w:rPr>
        <w:t>ق به رسول خدا داشت.</w:t>
      </w:r>
    </w:p>
    <w:p w:rsidR="009112B5" w:rsidRPr="00860CD6" w:rsidRDefault="009112B5" w:rsidP="00860CD6">
      <w:pPr>
        <w:pStyle w:val="3"/>
        <w:bidi/>
        <w:jc w:val="both"/>
        <w:rPr>
          <w:rFonts w:ascii="IRBadr" w:hAnsi="IRBadr" w:cs="IRBadr"/>
          <w:rtl/>
        </w:rPr>
      </w:pPr>
      <w:bookmarkStart w:id="19" w:name="_Toc425554932"/>
      <w:r w:rsidRPr="00860CD6">
        <w:rPr>
          <w:rFonts w:ascii="IRBadr" w:hAnsi="IRBadr" w:cs="IRBadr"/>
          <w:rtl/>
        </w:rPr>
        <w:t>اقدامات رسول خدا و تحولات مدینه</w:t>
      </w:r>
      <w:bookmarkEnd w:id="19"/>
    </w:p>
    <w:p w:rsidR="002932DB" w:rsidRPr="00860CD6" w:rsidRDefault="002932DB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حضرت وارد مدینه شدند و حکومت اسلامی با رهبری رسول خدا تشکیل شد و </w:t>
      </w:r>
      <w:r w:rsidR="00AB59AE" w:rsidRPr="00860CD6">
        <w:rPr>
          <w:rFonts w:ascii="IRBadr" w:hAnsi="IRBadr" w:cs="IRBadr"/>
          <w:sz w:val="28"/>
          <w:szCs w:val="28"/>
          <w:rtl/>
        </w:rPr>
        <w:t>اسلام</w:t>
      </w:r>
      <w:r w:rsidRPr="00860CD6">
        <w:rPr>
          <w:rFonts w:ascii="IRBadr" w:hAnsi="IRBadr" w:cs="IRBadr"/>
          <w:sz w:val="28"/>
          <w:szCs w:val="28"/>
          <w:rtl/>
        </w:rPr>
        <w:t xml:space="preserve"> وارد یک نظام اجتماعی شد، قبایل گوناگون مدینه که قرن‌ها </w:t>
      </w:r>
      <w:r w:rsidR="00AB59AE" w:rsidRPr="00860CD6">
        <w:rPr>
          <w:rFonts w:ascii="IRBadr" w:hAnsi="IRBadr" w:cs="IRBadr"/>
          <w:sz w:val="28"/>
          <w:szCs w:val="28"/>
          <w:rtl/>
        </w:rPr>
        <w:t xml:space="preserve">بر سر اوهام و خیالات </w:t>
      </w:r>
      <w:r w:rsidRPr="00860CD6">
        <w:rPr>
          <w:rFonts w:ascii="IRBadr" w:hAnsi="IRBadr" w:cs="IRBadr"/>
          <w:sz w:val="28"/>
          <w:szCs w:val="28"/>
          <w:rtl/>
        </w:rPr>
        <w:t xml:space="preserve">جنگ‌های قبیله‌ای داشتند در پی رهبری رسول </w:t>
      </w:r>
      <w:r w:rsidR="00281EC5" w:rsidRPr="00860CD6">
        <w:rPr>
          <w:rFonts w:ascii="IRBadr" w:hAnsi="IRBadr" w:cs="IRBadr"/>
          <w:sz w:val="28"/>
          <w:szCs w:val="28"/>
          <w:rtl/>
        </w:rPr>
        <w:t>خدا (</w:t>
      </w:r>
      <w:r w:rsidRPr="00860CD6">
        <w:rPr>
          <w:rFonts w:ascii="IRBadr" w:hAnsi="IRBadr" w:cs="IRBadr"/>
          <w:sz w:val="28"/>
          <w:szCs w:val="28"/>
          <w:rtl/>
        </w:rPr>
        <w:t xml:space="preserve">ص) </w:t>
      </w:r>
      <w:r w:rsidR="00AB59AE" w:rsidRPr="00860CD6">
        <w:rPr>
          <w:rFonts w:ascii="IRBadr" w:hAnsi="IRBadr" w:cs="IRBadr"/>
          <w:sz w:val="28"/>
          <w:szCs w:val="28"/>
          <w:rtl/>
        </w:rPr>
        <w:t xml:space="preserve">اختلافات را رها کردند و </w:t>
      </w:r>
      <w:r w:rsidRPr="00860CD6">
        <w:rPr>
          <w:rFonts w:ascii="IRBadr" w:hAnsi="IRBadr" w:cs="IRBadr"/>
          <w:sz w:val="28"/>
          <w:szCs w:val="28"/>
          <w:rtl/>
        </w:rPr>
        <w:t>دست وحدت به هم دادند</w:t>
      </w:r>
      <w:r w:rsidR="00AB59AE" w:rsidRPr="00860CD6">
        <w:rPr>
          <w:rFonts w:ascii="IRBadr" w:hAnsi="IRBadr" w:cs="IRBadr"/>
          <w:sz w:val="28"/>
          <w:szCs w:val="28"/>
          <w:rtl/>
        </w:rPr>
        <w:t xml:space="preserve"> و در شعاع رهبری پیامبر نظامی الهی تشکیل شد.</w:t>
      </w:r>
    </w:p>
    <w:p w:rsidR="00AB59AE" w:rsidRPr="00860CD6" w:rsidRDefault="00385075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پیامبر فردای ورودش در مدینه برنامه‌ریزی کرد و مسجدی برای اقامه نماز و </w:t>
      </w:r>
      <w:r w:rsidR="00E6403E">
        <w:rPr>
          <w:rFonts w:ascii="IRBadr" w:hAnsi="IRBadr" w:cs="IRBadr"/>
          <w:sz w:val="28"/>
          <w:szCs w:val="28"/>
          <w:rtl/>
        </w:rPr>
        <w:t>به‌عنوان</w:t>
      </w:r>
      <w:r w:rsidRPr="00860CD6">
        <w:rPr>
          <w:rFonts w:ascii="IRBadr" w:hAnsi="IRBadr" w:cs="IRBadr"/>
          <w:sz w:val="28"/>
          <w:szCs w:val="28"/>
          <w:rtl/>
        </w:rPr>
        <w:t xml:space="preserve"> پایگاه وحدت برپا کرد، </w:t>
      </w:r>
      <w:r w:rsidR="00653641" w:rsidRPr="00860CD6">
        <w:rPr>
          <w:rFonts w:ascii="IRBadr" w:hAnsi="IRBadr" w:cs="IRBadr"/>
          <w:sz w:val="28"/>
          <w:szCs w:val="28"/>
          <w:rtl/>
        </w:rPr>
        <w:t xml:space="preserve">ایشان </w:t>
      </w:r>
      <w:r w:rsidRPr="00860CD6">
        <w:rPr>
          <w:rFonts w:ascii="IRBadr" w:hAnsi="IRBadr" w:cs="IRBadr"/>
          <w:sz w:val="28"/>
          <w:szCs w:val="28"/>
          <w:rtl/>
        </w:rPr>
        <w:t>دستور دا</w:t>
      </w:r>
      <w:r w:rsidR="00653641" w:rsidRPr="00860CD6">
        <w:rPr>
          <w:rFonts w:ascii="IRBadr" w:hAnsi="IRBadr" w:cs="IRBadr"/>
          <w:sz w:val="28"/>
          <w:szCs w:val="28"/>
          <w:rtl/>
        </w:rPr>
        <w:t>دن</w:t>
      </w:r>
      <w:r w:rsidRPr="00860CD6">
        <w:rPr>
          <w:rFonts w:ascii="IRBadr" w:hAnsi="IRBadr" w:cs="IRBadr"/>
          <w:sz w:val="28"/>
          <w:szCs w:val="28"/>
          <w:rtl/>
        </w:rPr>
        <w:t xml:space="preserve">د خانه‌هایی برای مهاجران ساخته شود، اسامی را عوض کرد، فرماندهانی را تعیین کرد، نمایندگانی را به نقاط دیگر اعزام کرد و </w:t>
      </w:r>
      <w:r w:rsidR="00E6403E">
        <w:rPr>
          <w:rFonts w:ascii="IRBadr" w:hAnsi="IRBadr" w:cs="IRBadr"/>
          <w:sz w:val="28"/>
          <w:szCs w:val="28"/>
          <w:rtl/>
        </w:rPr>
        <w:t>بافاصله</w:t>
      </w:r>
      <w:r w:rsidRPr="00860CD6">
        <w:rPr>
          <w:rFonts w:ascii="IRBadr" w:hAnsi="IRBadr" w:cs="IRBadr"/>
          <w:sz w:val="28"/>
          <w:szCs w:val="28"/>
          <w:rtl/>
        </w:rPr>
        <w:t xml:space="preserve"> چند سال نامه‌هایی به سران بزرگ قدرت‌های آن زمان </w:t>
      </w:r>
      <w:r w:rsidR="00E6403E">
        <w:rPr>
          <w:rFonts w:ascii="IRBadr" w:hAnsi="IRBadr" w:cs="IRBadr"/>
          <w:sz w:val="28"/>
          <w:szCs w:val="28"/>
          <w:rtl/>
        </w:rPr>
        <w:t>به‌عنوان</w:t>
      </w:r>
      <w:r w:rsidRPr="00860CD6">
        <w:rPr>
          <w:rFonts w:ascii="IRBadr" w:hAnsi="IRBadr" w:cs="IRBadr"/>
          <w:sz w:val="28"/>
          <w:szCs w:val="28"/>
          <w:rtl/>
        </w:rPr>
        <w:t xml:space="preserve"> دعوت به اسلام ارسال کرد. </w:t>
      </w:r>
      <w:r w:rsidR="00281EC5" w:rsidRPr="00860CD6">
        <w:rPr>
          <w:rFonts w:ascii="IRBadr" w:hAnsi="IRBadr" w:cs="IRBadr"/>
          <w:sz w:val="28"/>
          <w:szCs w:val="28"/>
          <w:rtl/>
        </w:rPr>
        <w:t>این‌ها</w:t>
      </w:r>
      <w:r w:rsidRPr="00860CD6">
        <w:rPr>
          <w:rFonts w:ascii="IRBadr" w:hAnsi="IRBadr" w:cs="IRBadr"/>
          <w:sz w:val="28"/>
          <w:szCs w:val="28"/>
          <w:rtl/>
        </w:rPr>
        <w:t xml:space="preserve"> اقداماتی بود که پیامبر اسلام بعد از تشکیل اولین حکومت اسلامی انجام داد.</w:t>
      </w:r>
    </w:p>
    <w:p w:rsidR="000238A8" w:rsidRPr="00860CD6" w:rsidRDefault="000238A8" w:rsidP="00860CD6">
      <w:pPr>
        <w:pStyle w:val="3"/>
        <w:bidi/>
        <w:jc w:val="both"/>
        <w:rPr>
          <w:rFonts w:ascii="IRBadr" w:hAnsi="IRBadr" w:cs="IRBadr"/>
          <w:rtl/>
        </w:rPr>
      </w:pPr>
      <w:bookmarkStart w:id="20" w:name="_Toc425554933"/>
      <w:r w:rsidRPr="00860CD6">
        <w:rPr>
          <w:rFonts w:ascii="IRBadr" w:hAnsi="IRBadr" w:cs="IRBadr"/>
          <w:rtl/>
        </w:rPr>
        <w:lastRenderedPageBreak/>
        <w:t>شعری پیرامون مهاجرت پیامبر</w:t>
      </w:r>
      <w:bookmarkEnd w:id="20"/>
    </w:p>
    <w:p w:rsidR="00164638" w:rsidRPr="00860CD6" w:rsidRDefault="00E6403E" w:rsidP="00860CD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حسان</w:t>
      </w:r>
      <w:r w:rsidR="00164638" w:rsidRPr="00860CD6">
        <w:rPr>
          <w:rFonts w:ascii="IRBadr" w:hAnsi="IRBadr" w:cs="IRBadr"/>
          <w:sz w:val="28"/>
          <w:szCs w:val="28"/>
          <w:rtl/>
        </w:rPr>
        <w:t xml:space="preserve"> ابن ثابت شعری درباره مهاجرت رسول </w:t>
      </w:r>
      <w:r w:rsidR="00281EC5" w:rsidRPr="00860CD6">
        <w:rPr>
          <w:rFonts w:ascii="IRBadr" w:hAnsi="IRBadr" w:cs="IRBadr"/>
          <w:sz w:val="28"/>
          <w:szCs w:val="28"/>
          <w:rtl/>
        </w:rPr>
        <w:t>خدا (</w:t>
      </w:r>
      <w:r w:rsidR="00164638" w:rsidRPr="00860CD6">
        <w:rPr>
          <w:rFonts w:ascii="IRBadr" w:hAnsi="IRBadr" w:cs="IRBadr"/>
          <w:sz w:val="28"/>
          <w:szCs w:val="28"/>
          <w:rtl/>
        </w:rPr>
        <w:t>ص) دارد:</w:t>
      </w:r>
      <w:r w:rsidR="00281EC5" w:rsidRPr="00860CD6">
        <w:rPr>
          <w:rFonts w:ascii="IRBadr" w:hAnsi="IRBadr" w:cs="IRBadr"/>
          <w:sz w:val="28"/>
          <w:szCs w:val="28"/>
          <w:rtl/>
        </w:rPr>
        <w:t xml:space="preserve"> «</w:t>
      </w:r>
      <w:r w:rsidR="00DC4C1B" w:rsidRPr="00860CD6">
        <w:rPr>
          <w:rFonts w:ascii="IRBadr" w:hAnsi="IRBadr" w:cs="IRBadr"/>
          <w:b/>
          <w:bCs/>
          <w:sz w:val="28"/>
          <w:szCs w:val="28"/>
          <w:rtl/>
        </w:rPr>
        <w:t xml:space="preserve">لقد خواب قوم زال منهم نبیهم </w:t>
      </w:r>
      <w:r w:rsidR="00DC4C1B" w:rsidRPr="00860CD6">
        <w:rPr>
          <w:rFonts w:ascii="IRBadr" w:hAnsi="IRBadr" w:cs="IRBadr"/>
          <w:b/>
          <w:bCs/>
          <w:sz w:val="28"/>
          <w:szCs w:val="28"/>
        </w:rPr>
        <w:br/>
      </w:r>
      <w:r w:rsidR="00DC4C1B" w:rsidRPr="00860CD6">
        <w:rPr>
          <w:rFonts w:ascii="IRBadr" w:hAnsi="IRBadr" w:cs="IRBadr"/>
          <w:b/>
          <w:bCs/>
          <w:sz w:val="28"/>
          <w:szCs w:val="28"/>
          <w:rtl/>
        </w:rPr>
        <w:t>و قدس من یسری الیهم و یقتدی</w:t>
      </w:r>
      <w:r w:rsidR="000238A8" w:rsidRPr="00860CD6">
        <w:rPr>
          <w:rFonts w:ascii="IRBadr" w:hAnsi="IRBadr" w:cs="IRBadr"/>
          <w:b/>
          <w:bCs/>
          <w:sz w:val="28"/>
          <w:szCs w:val="28"/>
          <w:rtl/>
        </w:rPr>
        <w:t>، ترحل عن قوم فزالت عقولهم</w:t>
      </w:r>
      <w:r w:rsidR="00B94DF7" w:rsidRPr="00860CD6">
        <w:rPr>
          <w:rStyle w:val="aff0"/>
          <w:rFonts w:ascii="IRBadr" w:hAnsi="IRBadr" w:cs="IRBadr"/>
          <w:sz w:val="28"/>
          <w:szCs w:val="28"/>
          <w:rtl/>
        </w:rPr>
        <w:footnoteReference w:id="9"/>
      </w:r>
      <w:r w:rsidR="00164638" w:rsidRPr="00860CD6">
        <w:rPr>
          <w:rFonts w:ascii="IRBadr" w:hAnsi="IRBadr" w:cs="IRBadr"/>
          <w:sz w:val="28"/>
          <w:szCs w:val="28"/>
          <w:rtl/>
        </w:rPr>
        <w:t>»، اهل مکه ض</w:t>
      </w:r>
      <w:r w:rsidR="00DC4C1B" w:rsidRPr="00860CD6">
        <w:rPr>
          <w:rFonts w:ascii="IRBadr" w:hAnsi="IRBadr" w:cs="IRBadr"/>
          <w:sz w:val="28"/>
          <w:szCs w:val="28"/>
          <w:rtl/>
        </w:rPr>
        <w:t xml:space="preserve">رر کردند که </w:t>
      </w:r>
      <w:r>
        <w:rPr>
          <w:rFonts w:ascii="IRBadr" w:hAnsi="IRBadr" w:cs="IRBadr"/>
          <w:sz w:val="28"/>
          <w:szCs w:val="28"/>
          <w:rtl/>
        </w:rPr>
        <w:t>آن‌قدر</w:t>
      </w:r>
      <w:r w:rsidR="00DC4C1B" w:rsidRPr="00860CD6">
        <w:rPr>
          <w:rFonts w:ascii="IRBadr" w:hAnsi="IRBadr" w:cs="IRBadr"/>
          <w:sz w:val="28"/>
          <w:szCs w:val="28"/>
          <w:rtl/>
        </w:rPr>
        <w:t xml:space="preserve"> فشار آوردند تا</w:t>
      </w:r>
      <w:r w:rsidR="00164638" w:rsidRPr="00860CD6">
        <w:rPr>
          <w:rFonts w:ascii="IRBadr" w:hAnsi="IRBadr" w:cs="IRBadr"/>
          <w:sz w:val="28"/>
          <w:szCs w:val="28"/>
          <w:rtl/>
        </w:rPr>
        <w:t xml:space="preserve"> رسول خدا </w:t>
      </w:r>
      <w:r>
        <w:rPr>
          <w:rFonts w:ascii="IRBadr" w:hAnsi="IRBadr" w:cs="IRBadr"/>
          <w:sz w:val="28"/>
          <w:szCs w:val="28"/>
          <w:rtl/>
        </w:rPr>
        <w:t>ازآنجا</w:t>
      </w:r>
      <w:r w:rsidR="00164638" w:rsidRPr="00860CD6">
        <w:rPr>
          <w:rFonts w:ascii="IRBadr" w:hAnsi="IRBadr" w:cs="IRBadr"/>
          <w:sz w:val="28"/>
          <w:szCs w:val="28"/>
          <w:rtl/>
        </w:rPr>
        <w:t xml:space="preserve"> مهاجرت کرد</w:t>
      </w:r>
      <w:r w:rsidR="00DC4C1B" w:rsidRPr="00860CD6">
        <w:rPr>
          <w:rFonts w:ascii="IRBadr" w:hAnsi="IRBadr" w:cs="IRBadr"/>
          <w:sz w:val="28"/>
          <w:szCs w:val="28"/>
          <w:rtl/>
        </w:rPr>
        <w:t xml:space="preserve"> و ستوده باد مردم مدینه که </w:t>
      </w: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ین‌چنین</w:t>
      </w:r>
      <w:r w:rsidR="00DC4C1B" w:rsidRPr="00860CD6">
        <w:rPr>
          <w:rFonts w:ascii="IRBadr" w:hAnsi="IRBadr" w:cs="IRBadr"/>
          <w:sz w:val="28"/>
          <w:szCs w:val="28"/>
          <w:rtl/>
        </w:rPr>
        <w:t xml:space="preserve"> از رسول خدا حمایت و استقبال کردند.</w:t>
      </w:r>
    </w:p>
    <w:p w:rsidR="00DC4C1B" w:rsidRPr="00860CD6" w:rsidRDefault="00DC4C1B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کسی از میان مکه رفت که عقل و جان مردم بود و با رفتن او جان و عقل از </w:t>
      </w:r>
      <w:r w:rsidR="00281EC5" w:rsidRPr="00860CD6">
        <w:rPr>
          <w:rFonts w:ascii="IRBadr" w:hAnsi="IRBadr" w:cs="IRBadr"/>
          <w:sz w:val="28"/>
          <w:szCs w:val="28"/>
          <w:rtl/>
        </w:rPr>
        <w:t>آن‌ها</w:t>
      </w:r>
      <w:r w:rsidRPr="00860CD6">
        <w:rPr>
          <w:rFonts w:ascii="IRBadr" w:hAnsi="IRBadr" w:cs="IRBadr"/>
          <w:sz w:val="28"/>
          <w:szCs w:val="28"/>
          <w:rtl/>
        </w:rPr>
        <w:t xml:space="preserve"> زدوده شد و با نور و تابشی جدید بر مدینه شعاع افکند، ارکان و پایه‌های دین جدید و رسالت بزرگ پیامبر از مدینه به همه عالم منتشر شد.</w:t>
      </w:r>
    </w:p>
    <w:p w:rsidR="00470B7E" w:rsidRPr="00860CD6" w:rsidRDefault="00470B7E" w:rsidP="00860CD6">
      <w:pPr>
        <w:pStyle w:val="3"/>
        <w:bidi/>
        <w:jc w:val="both"/>
        <w:rPr>
          <w:rFonts w:ascii="IRBadr" w:hAnsi="IRBadr" w:cs="IRBadr"/>
          <w:rtl/>
        </w:rPr>
      </w:pPr>
      <w:bookmarkStart w:id="21" w:name="_Toc425554934"/>
      <w:r w:rsidRPr="00860CD6">
        <w:rPr>
          <w:rFonts w:ascii="IRBadr" w:hAnsi="IRBadr" w:cs="IRBadr"/>
          <w:rtl/>
        </w:rPr>
        <w:t>روضه</w:t>
      </w:r>
      <w:bookmarkEnd w:id="21"/>
    </w:p>
    <w:p w:rsidR="00470B7E" w:rsidRPr="00860CD6" w:rsidRDefault="000238A8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رسول خدا تو وارد مدینه شدی و با استقبالی باشکوه و با سرور و شادمانی وصف‌ناپذیر </w:t>
      </w:r>
      <w:r w:rsidR="00E6403E">
        <w:rPr>
          <w:rFonts w:ascii="IRBadr" w:hAnsi="IRBadr" w:cs="IRBadr"/>
          <w:sz w:val="28"/>
          <w:szCs w:val="28"/>
          <w:rtl/>
        </w:rPr>
        <w:t>روبه‌رو</w:t>
      </w:r>
      <w:r w:rsidRPr="00860CD6">
        <w:rPr>
          <w:rFonts w:ascii="IRBadr" w:hAnsi="IRBadr" w:cs="IRBadr"/>
          <w:sz w:val="28"/>
          <w:szCs w:val="28"/>
          <w:rtl/>
        </w:rPr>
        <w:t xml:space="preserve"> شدی اما </w:t>
      </w:r>
      <w:r w:rsidR="00281EC5" w:rsidRPr="00860CD6">
        <w:rPr>
          <w:rFonts w:ascii="IRBadr" w:hAnsi="IRBadr" w:cs="IRBadr"/>
          <w:sz w:val="28"/>
          <w:szCs w:val="28"/>
          <w:rtl/>
        </w:rPr>
        <w:t>دل‌ها</w:t>
      </w:r>
      <w:r w:rsidRPr="00860CD6">
        <w:rPr>
          <w:rFonts w:ascii="IRBadr" w:hAnsi="IRBadr" w:cs="IRBadr"/>
          <w:sz w:val="28"/>
          <w:szCs w:val="28"/>
          <w:rtl/>
        </w:rPr>
        <w:t xml:space="preserve"> برای حسین شهید تو و برای قافله اسرای </w:t>
      </w:r>
      <w:r w:rsidR="00E6403E">
        <w:rPr>
          <w:rFonts w:ascii="IRBadr" w:hAnsi="IRBadr" w:cs="IRBadr"/>
          <w:sz w:val="28"/>
          <w:szCs w:val="28"/>
          <w:rtl/>
        </w:rPr>
        <w:t>کربلا</w:t>
      </w:r>
      <w:r w:rsidRPr="00860CD6">
        <w:rPr>
          <w:rFonts w:ascii="IRBadr" w:hAnsi="IRBadr" w:cs="IRBadr"/>
          <w:sz w:val="28"/>
          <w:szCs w:val="28"/>
          <w:rtl/>
        </w:rPr>
        <w:t xml:space="preserve"> بسوزد، </w:t>
      </w:r>
      <w:r w:rsidR="00281EC5" w:rsidRPr="00860CD6">
        <w:rPr>
          <w:rFonts w:ascii="IRBadr" w:hAnsi="IRBadr" w:cs="IRBadr"/>
          <w:sz w:val="28"/>
          <w:szCs w:val="28"/>
          <w:rtl/>
        </w:rPr>
        <w:t>این‌ها</w:t>
      </w:r>
      <w:r w:rsidRPr="00860CD6">
        <w:rPr>
          <w:rFonts w:ascii="IRBadr" w:hAnsi="IRBadr" w:cs="IRBadr"/>
          <w:sz w:val="28"/>
          <w:szCs w:val="28"/>
          <w:rtl/>
        </w:rPr>
        <w:t xml:space="preserve"> هم روزی وارد مدینه شدند اما وقتی امام سجاد و زینب و قافله وارد مدینه شدند که از آن ورود رسول خدا نشانه‌ای در او نبود، </w:t>
      </w:r>
      <w:r w:rsidR="00E6403E">
        <w:rPr>
          <w:rFonts w:ascii="IRBadr" w:hAnsi="IRBadr" w:cs="IRBadr"/>
          <w:sz w:val="28"/>
          <w:szCs w:val="28"/>
          <w:rtl/>
        </w:rPr>
        <w:t>چراکه</w:t>
      </w:r>
      <w:r w:rsidRPr="00860CD6">
        <w:rPr>
          <w:rFonts w:ascii="IRBadr" w:hAnsi="IRBadr" w:cs="IRBadr"/>
          <w:sz w:val="28"/>
          <w:szCs w:val="28"/>
          <w:rtl/>
        </w:rPr>
        <w:t xml:space="preserve"> این قافله از سفری برمی‌گشت که سبط رسول خدا</w:t>
      </w:r>
      <w:r w:rsidR="00480D64" w:rsidRPr="00860CD6">
        <w:rPr>
          <w:rFonts w:ascii="IRBadr" w:hAnsi="IRBadr" w:cs="IRBadr"/>
          <w:sz w:val="28"/>
          <w:szCs w:val="28"/>
          <w:rtl/>
        </w:rPr>
        <w:t xml:space="preserve"> و فرزندان و یارانش را</w:t>
      </w:r>
      <w:r w:rsidRPr="00860CD6">
        <w:rPr>
          <w:rFonts w:ascii="IRBadr" w:hAnsi="IRBadr" w:cs="IRBadr"/>
          <w:sz w:val="28"/>
          <w:szCs w:val="28"/>
          <w:rtl/>
        </w:rPr>
        <w:t xml:space="preserve"> </w:t>
      </w:r>
      <w:r w:rsidR="00480D64" w:rsidRPr="00860CD6">
        <w:rPr>
          <w:rFonts w:ascii="IRBadr" w:hAnsi="IRBadr" w:cs="IRBadr"/>
          <w:sz w:val="28"/>
          <w:szCs w:val="28"/>
          <w:rtl/>
        </w:rPr>
        <w:t xml:space="preserve">به شهادت رسانده بودند، </w:t>
      </w:r>
      <w:r w:rsidRPr="00860CD6">
        <w:rPr>
          <w:rFonts w:ascii="IRBadr" w:hAnsi="IRBadr" w:cs="IRBadr"/>
          <w:sz w:val="28"/>
          <w:szCs w:val="28"/>
          <w:rtl/>
        </w:rPr>
        <w:t xml:space="preserve">و منادی گفت </w:t>
      </w:r>
      <w:r w:rsidR="00477BC2" w:rsidRPr="00860CD6">
        <w:rPr>
          <w:rFonts w:ascii="IRBadr" w:hAnsi="IRBadr" w:cs="IRBadr"/>
          <w:sz w:val="28"/>
          <w:szCs w:val="28"/>
          <w:rtl/>
        </w:rPr>
        <w:t>«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ی</w:t>
      </w:r>
      <w:r w:rsidR="00E45478" w:rsidRPr="00860CD6">
        <w:rPr>
          <w:rFonts w:ascii="IRBadr" w:hAnsi="IRBadr" w:cs="IRBadr"/>
          <w:b/>
          <w:bCs/>
          <w:sz w:val="28"/>
          <w:szCs w:val="28"/>
          <w:rtl/>
        </w:rPr>
        <w:t xml:space="preserve">ا أَهْلَ 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ی</w:t>
      </w:r>
      <w:r w:rsidR="00E45478" w:rsidRPr="00860CD6">
        <w:rPr>
          <w:rFonts w:ascii="IRBadr" w:hAnsi="IRBadr" w:cs="IRBadr"/>
          <w:b/>
          <w:bCs/>
          <w:sz w:val="28"/>
          <w:szCs w:val="28"/>
          <w:rtl/>
        </w:rPr>
        <w:t>ثْرِبَ لَا مُقَامَ لَ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ک</w:t>
      </w:r>
      <w:r w:rsidR="00E45478" w:rsidRPr="00860CD6">
        <w:rPr>
          <w:rFonts w:ascii="IRBadr" w:hAnsi="IRBadr" w:cs="IRBadr"/>
          <w:b/>
          <w:bCs/>
          <w:sz w:val="28"/>
          <w:szCs w:val="28"/>
          <w:rtl/>
        </w:rPr>
        <w:t>مْ</w:t>
      </w:r>
      <w:r w:rsidR="00B94DF7" w:rsidRPr="00860CD6">
        <w:rPr>
          <w:rStyle w:val="aff0"/>
          <w:rFonts w:ascii="IRBadr" w:hAnsi="IRBadr" w:cs="IRBadr"/>
          <w:sz w:val="28"/>
          <w:szCs w:val="28"/>
          <w:rtl/>
        </w:rPr>
        <w:footnoteReference w:id="10"/>
      </w:r>
      <w:r w:rsidR="00477BC2" w:rsidRPr="00860CD6">
        <w:rPr>
          <w:rFonts w:ascii="IRBadr" w:hAnsi="IRBadr" w:cs="IRBadr"/>
          <w:sz w:val="28"/>
          <w:szCs w:val="28"/>
          <w:rtl/>
        </w:rPr>
        <w:t>»</w:t>
      </w:r>
      <w:r w:rsidR="00E45478" w:rsidRPr="00860CD6">
        <w:rPr>
          <w:rFonts w:ascii="IRBadr" w:hAnsi="IRBadr" w:cs="IRBadr"/>
          <w:sz w:val="28"/>
          <w:szCs w:val="28"/>
          <w:rtl/>
        </w:rPr>
        <w:t xml:space="preserve">، ای کسانی که روزی به استقبال رسول خدا آمدید بیایید ببینید که نواده‌ها و قافله </w:t>
      </w:r>
      <w:r w:rsidR="00E6403E">
        <w:rPr>
          <w:rFonts w:ascii="IRBadr" w:hAnsi="IRBadr" w:cs="IRBadr"/>
          <w:sz w:val="28"/>
          <w:szCs w:val="28"/>
          <w:rtl/>
        </w:rPr>
        <w:t>اهل‌ب</w:t>
      </w:r>
      <w:r w:rsidR="00E6403E">
        <w:rPr>
          <w:rFonts w:ascii="IRBadr" w:hAnsi="IRBadr" w:cs="IRBadr" w:hint="cs"/>
          <w:sz w:val="28"/>
          <w:szCs w:val="28"/>
          <w:rtl/>
        </w:rPr>
        <w:t>یت</w:t>
      </w:r>
      <w:r w:rsidR="00E45478" w:rsidRPr="00860CD6">
        <w:rPr>
          <w:rFonts w:ascii="IRBadr" w:hAnsi="IRBadr" w:cs="IRBadr"/>
          <w:sz w:val="28"/>
          <w:szCs w:val="28"/>
          <w:rtl/>
        </w:rPr>
        <w:t xml:space="preserve"> با چه غمی وارد شهر می‌شود.</w:t>
      </w:r>
    </w:p>
    <w:p w:rsidR="00E45478" w:rsidRPr="00860CD6" w:rsidRDefault="00E45478" w:rsidP="00860CD6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bookmarkStart w:id="22" w:name="OLE_LINK22"/>
      <w:bookmarkStart w:id="23" w:name="OLE_LINK23"/>
      <w:r w:rsidRPr="00860CD6">
        <w:rPr>
          <w:rFonts w:ascii="IRBadr" w:hAnsi="IRBadr" w:cs="IRBadr"/>
          <w:b/>
          <w:bCs/>
          <w:sz w:val="28"/>
          <w:szCs w:val="28"/>
          <w:rtl/>
        </w:rPr>
        <w:t>لا حَوْلَ وَلا قُوَّهَ اِلا بِالله اَلعَلِیِّ العَظیمِ و سَ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>عْلَمُ الَّذِ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>نَ ظَلَمُوا أَ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 مُنْقَلَبٍ 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>نْقَلِبُونَ</w:t>
      </w:r>
      <w:bookmarkEnd w:id="22"/>
      <w:bookmarkEnd w:id="23"/>
      <w:r w:rsidR="00B94DF7" w:rsidRPr="00860CD6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1"/>
      </w:r>
    </w:p>
    <w:p w:rsidR="00E74A48" w:rsidRPr="00860CD6" w:rsidRDefault="00E74A48" w:rsidP="00860CD6">
      <w:pPr>
        <w:jc w:val="both"/>
        <w:rPr>
          <w:rFonts w:ascii="IRBadr" w:hAnsi="IRBadr" w:cs="IRBadr"/>
          <w:b/>
          <w:bCs/>
          <w:sz w:val="28"/>
          <w:szCs w:val="28"/>
        </w:rPr>
      </w:pPr>
      <w:r w:rsidRPr="00860CD6">
        <w:rPr>
          <w:rFonts w:ascii="IRBadr" w:hAnsi="IRBadr" w:cs="IRBadr"/>
          <w:b/>
          <w:bCs/>
          <w:sz w:val="28"/>
          <w:szCs w:val="28"/>
          <w:rtl/>
        </w:rPr>
        <w:t>بِسْمِ اللّهِ الرَّحْمَنِ الرَّحِ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>مِ إِنَّا أَعْطَ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>نَا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 الْ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>وْثَرَ، فَصَلِّ لِرَبِّ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 وَانْحَرْ، إِنَّ شَانِئَ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 هُوَ الْأَبْتَرُ</w:t>
      </w:r>
      <w:r w:rsidR="00B94DF7" w:rsidRPr="00860CD6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2"/>
      </w:r>
    </w:p>
    <w:p w:rsidR="00480D64" w:rsidRPr="00860CD6" w:rsidRDefault="00E74A48" w:rsidP="00860CD6">
      <w:pPr>
        <w:pStyle w:val="3"/>
        <w:bidi/>
        <w:jc w:val="both"/>
        <w:rPr>
          <w:rFonts w:ascii="IRBadr" w:hAnsi="IRBadr" w:cs="IRBadr"/>
          <w:rtl/>
        </w:rPr>
      </w:pPr>
      <w:bookmarkStart w:id="24" w:name="_Toc425554935"/>
      <w:r w:rsidRPr="00860CD6">
        <w:rPr>
          <w:rFonts w:ascii="IRBadr" w:hAnsi="IRBadr" w:cs="IRBadr"/>
          <w:rtl/>
        </w:rPr>
        <w:lastRenderedPageBreak/>
        <w:t>خطبه دوم</w:t>
      </w:r>
      <w:bookmarkEnd w:id="24"/>
    </w:p>
    <w:p w:rsidR="009A5D27" w:rsidRPr="00860CD6" w:rsidRDefault="00E74A48" w:rsidP="00860CD6">
      <w:pPr>
        <w:jc w:val="both"/>
        <w:rPr>
          <w:rFonts w:ascii="IRBadr" w:hAnsi="IRBadr" w:cs="IRBadr"/>
          <w:b/>
          <w:bCs/>
          <w:rtl/>
        </w:rPr>
      </w:pPr>
      <w:r w:rsidRPr="00860CD6">
        <w:rPr>
          <w:rFonts w:ascii="IRBadr" w:hAnsi="IRBadr" w:cs="IRBadr"/>
          <w:b/>
          <w:bCs/>
          <w:sz w:val="28"/>
          <w:szCs w:val="28"/>
          <w:rtl/>
        </w:rPr>
        <w:t>أعوذ بالله السّمیع العلیم من الشّیطان الرّجیم بسم الله الرحمن الرحیم</w:t>
      </w:r>
      <w:bookmarkStart w:id="25" w:name="OLE_LINK28"/>
      <w:bookmarkStart w:id="26" w:name="OLE_LINK29"/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 نَحْمَدُهُ عَلَ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 مَا کَانَ وَ نَسْتَعِینُهُ مِنْ أَمْرِنَا عَلَ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 مَا یَکُونُ</w:t>
      </w:r>
      <w:r w:rsidR="00B94DF7" w:rsidRPr="00860CD6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3"/>
      </w:r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bookmarkEnd w:id="25"/>
      <w:bookmarkEnd w:id="26"/>
      <w:r w:rsidRPr="00860CD6">
        <w:rPr>
          <w:rFonts w:ascii="IRBadr" w:hAnsi="IRBadr" w:cs="IRBadr"/>
          <w:b/>
          <w:bCs/>
          <w:sz w:val="28"/>
          <w:szCs w:val="28"/>
          <w:rtl/>
        </w:rPr>
        <w:t>و نؤمن به و نتوکل علیه و نستغفره و نستهدیه و نعوذ به من شرور أنفسنا و سیّئات أعمالنا و نصلّی و نسلّم علی سیّدنا و نبیّنا و حبیب قلوبنا و طبیب نفوسنا و شفیع ذنوبنا أب</w:t>
      </w:r>
      <w:r w:rsidR="00860CD6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 القاسم 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محمّد (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>ص) و علی آله الأطیبین الأطهرین لا سیّما سیّدنا و مولانا و امامنا امیرالمؤمنین علی ابن ابیطالب و علی الصّدیقة الطاهر</w:t>
      </w:r>
      <w:r w:rsidR="00860CD6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 فاطمة الزّهراء و علی الحسن و الحسین سیّدی شباب أهل الجنّة و علی أئمّة المسلمین علی ابن الحسین و محمد بن علی و جعفر بن محمد و موسی بن جعفر و علی بن موسی و محمد بن علی و علی بن محمد و الحسن ابن علی و الخلف القائم </w:t>
      </w:r>
      <w:r w:rsidR="00281EC5" w:rsidRPr="00860CD6">
        <w:rPr>
          <w:rFonts w:ascii="IRBadr" w:hAnsi="IRBadr" w:cs="IRBadr"/>
          <w:b/>
          <w:bCs/>
          <w:sz w:val="28"/>
          <w:szCs w:val="28"/>
          <w:rtl/>
        </w:rPr>
        <w:t>المنتظر (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>عج)</w:t>
      </w:r>
      <w:bookmarkStart w:id="27" w:name="OLE_LINK30"/>
      <w:bookmarkStart w:id="28" w:name="OLE_LINK31"/>
      <w:r w:rsidR="00B04EE1" w:rsidRPr="00860CD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bookmarkStart w:id="29" w:name="OLE_LINK43"/>
      <w:bookmarkStart w:id="30" w:name="OLE_LINK44"/>
      <w:bookmarkStart w:id="31" w:name="OLE_LINK35"/>
      <w:bookmarkStart w:id="32" w:name="OLE_LINK36"/>
      <w:r w:rsidR="00B04EE1" w:rsidRPr="00860CD6">
        <w:rPr>
          <w:rFonts w:ascii="IRBadr" w:hAnsi="IRBadr" w:cs="IRBadr"/>
          <w:b/>
          <w:bCs/>
          <w:sz w:val="28"/>
          <w:szCs w:val="28"/>
          <w:rtl/>
        </w:rPr>
        <w:t>حُجَجِکَ علی عِبادِک وَ اُمَنائِکَ فی بِلادِک وَ ساسَةَ الْعِبادِ وَ اَرْکانَ الْبِلادِ وَ اَبْوابَ الاْیمانِ وَ اُمَناَّءَ الرَّحْمنِ وَ سُلالَةَ النَّبِیّینَ وَ</w:t>
      </w:r>
      <w:r w:rsidR="00B04EE1" w:rsidRPr="00860CD6">
        <w:rPr>
          <w:rFonts w:ascii="IRBadr" w:hAnsi="IRBadr" w:cs="IRBadr"/>
          <w:b/>
          <w:bCs/>
          <w:rtl/>
        </w:rPr>
        <w:t xml:space="preserve"> </w:t>
      </w:r>
      <w:r w:rsidR="00B04EE1" w:rsidRPr="00860CD6">
        <w:rPr>
          <w:rFonts w:ascii="IRBadr" w:hAnsi="IRBadr" w:cs="IRBadr"/>
          <w:b/>
          <w:bCs/>
          <w:sz w:val="28"/>
          <w:szCs w:val="28"/>
          <w:rtl/>
        </w:rPr>
        <w:t xml:space="preserve">صَفْوَةَ الْمُرْسَلینَ وَ </w:t>
      </w:r>
      <w:bookmarkStart w:id="33" w:name="OLE_LINK38"/>
      <w:r w:rsidR="00B04EE1" w:rsidRPr="00860CD6">
        <w:rPr>
          <w:rFonts w:ascii="IRBadr" w:hAnsi="IRBadr" w:cs="IRBadr"/>
          <w:b/>
          <w:bCs/>
          <w:sz w:val="28"/>
          <w:szCs w:val="28"/>
          <w:rtl/>
        </w:rPr>
        <w:t>عِتْرَةَ</w:t>
      </w:r>
      <w:bookmarkEnd w:id="33"/>
      <w:r w:rsidR="00B04EE1" w:rsidRPr="00860CD6">
        <w:rPr>
          <w:rFonts w:ascii="IRBadr" w:hAnsi="IRBadr" w:cs="IRBadr"/>
          <w:b/>
          <w:bCs/>
          <w:sz w:val="28"/>
          <w:szCs w:val="28"/>
          <w:rtl/>
        </w:rPr>
        <w:t xml:space="preserve"> خِیَرَةِ </w:t>
      </w:r>
      <w:r w:rsidR="00FB7CF9" w:rsidRPr="00860CD6">
        <w:rPr>
          <w:rFonts w:ascii="IRBadr" w:hAnsi="IRBadr" w:cs="IRBadr"/>
          <w:b/>
          <w:bCs/>
          <w:sz w:val="28"/>
          <w:szCs w:val="28"/>
          <w:rtl/>
        </w:rPr>
        <w:t>ربّ العالمین</w:t>
      </w:r>
      <w:bookmarkEnd w:id="29"/>
      <w:bookmarkEnd w:id="30"/>
      <w:r w:rsidR="00B94DF7" w:rsidRPr="00860CD6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4"/>
      </w:r>
      <w:r w:rsidR="00FB7CF9" w:rsidRPr="00860CD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bookmarkEnd w:id="27"/>
      <w:bookmarkEnd w:id="28"/>
      <w:r w:rsidRPr="00860CD6">
        <w:rPr>
          <w:rFonts w:ascii="IRBadr" w:hAnsi="IRBadr" w:cs="IRBadr"/>
          <w:b/>
          <w:bCs/>
          <w:sz w:val="28"/>
          <w:szCs w:val="28"/>
          <w:rtl/>
        </w:rPr>
        <w:t>صلواتک علیهم أجمعین</w:t>
      </w:r>
      <w:bookmarkEnd w:id="31"/>
      <w:bookmarkEnd w:id="32"/>
      <w:r w:rsidRPr="00860CD6">
        <w:rPr>
          <w:rFonts w:ascii="IRBadr" w:hAnsi="IRBadr" w:cs="IRBadr"/>
          <w:b/>
          <w:bCs/>
          <w:sz w:val="28"/>
          <w:szCs w:val="28"/>
          <w:rtl/>
        </w:rPr>
        <w:t xml:space="preserve"> أعوذ بالله السّمیع العلیم من الشّیطان الرّجیم بسم الله الرّحمن الرّحیم </w:t>
      </w:r>
      <w:r w:rsidR="009A5D27" w:rsidRPr="00860CD6">
        <w:rPr>
          <w:rFonts w:ascii="IRBadr" w:hAnsi="IRBadr" w:cs="IRBadr"/>
          <w:b/>
          <w:bCs/>
          <w:sz w:val="28"/>
          <w:szCs w:val="28"/>
          <w:rtl/>
        </w:rPr>
        <w:t>یَا أَیُّهَا الَّذِینَ آمَنُوا اتَّقُوا اللَّهَ حَقَّ تُقَاتِهِ وَ لَا تَمُوتُنَّ إِلَّا وَ أَنتُم مُّسْلِمُونَ</w:t>
      </w:r>
      <w:r w:rsidR="00B94DF7" w:rsidRPr="00860CD6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5"/>
      </w:r>
      <w:r w:rsidR="009A5D27" w:rsidRPr="00860CD6">
        <w:rPr>
          <w:rFonts w:ascii="IRBadr" w:hAnsi="IRBadr" w:cs="IRBadr"/>
          <w:b/>
          <w:bCs/>
          <w:rtl/>
        </w:rPr>
        <w:t xml:space="preserve"> </w:t>
      </w:r>
      <w:r w:rsidRPr="00860CD6">
        <w:rPr>
          <w:rFonts w:ascii="IRBadr" w:hAnsi="IRBadr" w:cs="IRBadr"/>
          <w:b/>
          <w:bCs/>
          <w:sz w:val="28"/>
          <w:szCs w:val="28"/>
          <w:rtl/>
        </w:rPr>
        <w:t>عبا</w:t>
      </w:r>
      <w:r w:rsidR="009A5D27" w:rsidRPr="00860CD6">
        <w:rPr>
          <w:rFonts w:ascii="IRBadr" w:hAnsi="IRBadr" w:cs="IRBadr"/>
          <w:b/>
          <w:bCs/>
          <w:sz w:val="28"/>
          <w:szCs w:val="28"/>
          <w:rtl/>
        </w:rPr>
        <w:t xml:space="preserve">د الله اوصیکم و نفسی بتقوی الله و ملازمة أمره و مجانبة نهیه </w:t>
      </w:r>
      <w:r w:rsidR="00860CD6">
        <w:rPr>
          <w:rFonts w:ascii="IRBadr" w:hAnsi="IRBadr" w:cs="IRBadr" w:hint="cs"/>
          <w:b/>
          <w:bCs/>
          <w:sz w:val="28"/>
          <w:szCs w:val="28"/>
          <w:rtl/>
        </w:rPr>
        <w:t xml:space="preserve">و </w:t>
      </w:r>
      <w:r w:rsidR="009A5D27" w:rsidRPr="00860CD6">
        <w:rPr>
          <w:rFonts w:ascii="IRBadr" w:hAnsi="IRBadr" w:cs="IRBadr"/>
          <w:b/>
          <w:bCs/>
          <w:sz w:val="28"/>
          <w:szCs w:val="28"/>
          <w:rtl/>
        </w:rPr>
        <w:t>تجهّزوا عباد الله فقد نودی فیکم ب</w:t>
      </w:r>
      <w:r w:rsidR="00860CD6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9A5D27" w:rsidRPr="00860CD6">
        <w:rPr>
          <w:rFonts w:ascii="IRBadr" w:hAnsi="IRBadr" w:cs="IRBadr"/>
          <w:b/>
          <w:bCs/>
          <w:sz w:val="28"/>
          <w:szCs w:val="28"/>
          <w:rtl/>
        </w:rPr>
        <w:t>رّحیل و تزوّدوا فإنّ خیر الزّاد التقوی</w:t>
      </w:r>
      <w:r w:rsidR="009A5D27" w:rsidRPr="00860CD6">
        <w:rPr>
          <w:rFonts w:ascii="IRBadr" w:hAnsi="IRBadr" w:cs="IRBadr"/>
          <w:b/>
          <w:bCs/>
          <w:rtl/>
        </w:rPr>
        <w:t>.</w:t>
      </w:r>
    </w:p>
    <w:p w:rsidR="009A5D27" w:rsidRPr="00860CD6" w:rsidRDefault="00087AFB" w:rsidP="00860CD6">
      <w:pPr>
        <w:pStyle w:val="3"/>
        <w:bidi/>
        <w:jc w:val="both"/>
        <w:rPr>
          <w:rFonts w:ascii="IRBadr" w:hAnsi="IRBadr" w:cs="IRBadr"/>
          <w:sz w:val="22"/>
          <w:szCs w:val="22"/>
          <w:rtl/>
        </w:rPr>
      </w:pPr>
      <w:bookmarkStart w:id="34" w:name="_Toc425554936"/>
      <w:r w:rsidRPr="00860CD6">
        <w:rPr>
          <w:rFonts w:ascii="IRBadr" w:hAnsi="IRBadr" w:cs="IRBadr"/>
          <w:rtl/>
        </w:rPr>
        <w:t>بزرگداشت شهادت دکتر چمران</w:t>
      </w:r>
      <w:bookmarkEnd w:id="34"/>
    </w:p>
    <w:p w:rsidR="00E74A48" w:rsidRPr="00860CD6" w:rsidRDefault="00423700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مرحوم شهید چمران با آن علم و دانش و تخصص بسیار بالا دلباختگی و شیدایی و شیفتگی زیادی نسبت به </w:t>
      </w:r>
      <w:r w:rsidR="00E6403E">
        <w:rPr>
          <w:rFonts w:ascii="IRBadr" w:hAnsi="IRBadr" w:cs="IRBadr"/>
          <w:sz w:val="28"/>
          <w:szCs w:val="28"/>
          <w:rtl/>
        </w:rPr>
        <w:t>انجام‌وظ</w:t>
      </w:r>
      <w:r w:rsidR="00E6403E">
        <w:rPr>
          <w:rFonts w:ascii="IRBadr" w:hAnsi="IRBadr" w:cs="IRBadr" w:hint="cs"/>
          <w:sz w:val="28"/>
          <w:szCs w:val="28"/>
          <w:rtl/>
        </w:rPr>
        <w:t>یفه</w:t>
      </w:r>
      <w:r w:rsidRPr="00860CD6">
        <w:rPr>
          <w:rFonts w:ascii="IRBadr" w:hAnsi="IRBadr" w:cs="IRBadr"/>
          <w:sz w:val="28"/>
          <w:szCs w:val="28"/>
          <w:rtl/>
        </w:rPr>
        <w:t xml:space="preserve"> و راه خدا داشت که واقعاً از نمونه‌های بسیار نادر این دوران است. کسی که بالاترین تحصیلات را در رشته خودش در آمریکا داشت و بالاترین درجات علمی و مقامات علمی را داشت برای </w:t>
      </w:r>
      <w:r w:rsidR="00E6403E">
        <w:rPr>
          <w:rFonts w:ascii="IRBadr" w:hAnsi="IRBadr" w:cs="IRBadr"/>
          <w:sz w:val="28"/>
          <w:szCs w:val="28"/>
          <w:rtl/>
        </w:rPr>
        <w:t>انجام‌وظ</w:t>
      </w:r>
      <w:r w:rsidR="00E6403E">
        <w:rPr>
          <w:rFonts w:ascii="IRBadr" w:hAnsi="IRBadr" w:cs="IRBadr" w:hint="cs"/>
          <w:sz w:val="28"/>
          <w:szCs w:val="28"/>
          <w:rtl/>
        </w:rPr>
        <w:t>یفه</w:t>
      </w:r>
      <w:r w:rsidRPr="00860CD6">
        <w:rPr>
          <w:rFonts w:ascii="IRBadr" w:hAnsi="IRBadr" w:cs="IRBadr"/>
          <w:sz w:val="28"/>
          <w:szCs w:val="28"/>
          <w:rtl/>
        </w:rPr>
        <w:t xml:space="preserve"> الهی خطرها را به جان خرید و در پایان هم به آرزوی دیرینه خود</w:t>
      </w:r>
      <w:r w:rsidR="006B2854" w:rsidRPr="00860CD6">
        <w:rPr>
          <w:rFonts w:ascii="IRBadr" w:hAnsi="IRBadr" w:cs="IRBadr"/>
          <w:sz w:val="28"/>
          <w:szCs w:val="28"/>
          <w:rtl/>
        </w:rPr>
        <w:t xml:space="preserve"> که شهادت بود </w:t>
      </w:r>
      <w:r w:rsidRPr="00860CD6">
        <w:rPr>
          <w:rFonts w:ascii="IRBadr" w:hAnsi="IRBadr" w:cs="IRBadr"/>
          <w:sz w:val="28"/>
          <w:szCs w:val="28"/>
          <w:rtl/>
        </w:rPr>
        <w:t>نائل شد.</w:t>
      </w:r>
    </w:p>
    <w:p w:rsidR="006B2854" w:rsidRPr="00860CD6" w:rsidRDefault="0090493E" w:rsidP="00860CD6">
      <w:pPr>
        <w:pStyle w:val="3"/>
        <w:bidi/>
        <w:jc w:val="both"/>
        <w:rPr>
          <w:rFonts w:ascii="IRBadr" w:hAnsi="IRBadr" w:cs="IRBadr"/>
          <w:rtl/>
        </w:rPr>
      </w:pPr>
      <w:bookmarkStart w:id="35" w:name="_Toc425554937"/>
      <w:r w:rsidRPr="00860CD6">
        <w:rPr>
          <w:rFonts w:ascii="IRBadr" w:hAnsi="IRBadr" w:cs="IRBadr"/>
          <w:rtl/>
        </w:rPr>
        <w:lastRenderedPageBreak/>
        <w:t>توجه به اوقات فراغت کودکان و نوجوانان</w:t>
      </w:r>
      <w:bookmarkEnd w:id="35"/>
    </w:p>
    <w:p w:rsidR="00E74A48" w:rsidRPr="00860CD6" w:rsidRDefault="0090493E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تابستان </w:t>
      </w:r>
      <w:r w:rsidR="0096589F" w:rsidRPr="00860CD6">
        <w:rPr>
          <w:rFonts w:ascii="IRBadr" w:hAnsi="IRBadr" w:cs="IRBadr"/>
          <w:sz w:val="28"/>
          <w:szCs w:val="28"/>
          <w:rtl/>
        </w:rPr>
        <w:t xml:space="preserve">فرصت فراغتی برای فرزندان است و همان‌طور که پدر و مادر در برابر اوقات تحصیل فرزندان مسئولیت دارند در اوقات فراغت هم مسئولیت سنگینی به دوش </w:t>
      </w:r>
      <w:r w:rsidR="00281EC5" w:rsidRPr="00860CD6">
        <w:rPr>
          <w:rFonts w:ascii="IRBadr" w:hAnsi="IRBadr" w:cs="IRBadr"/>
          <w:sz w:val="28"/>
          <w:szCs w:val="28"/>
          <w:rtl/>
        </w:rPr>
        <w:t>آن‌ها</w:t>
      </w:r>
      <w:r w:rsidR="0096589F" w:rsidRPr="00860CD6">
        <w:rPr>
          <w:rFonts w:ascii="IRBadr" w:hAnsi="IRBadr" w:cs="IRBadr"/>
          <w:sz w:val="28"/>
          <w:szCs w:val="28"/>
          <w:rtl/>
        </w:rPr>
        <w:t xml:space="preserve"> نهاده شده است، البته فرزندان هم باید سعی کنند </w:t>
      </w:r>
      <w:r w:rsidR="00281EC5" w:rsidRPr="00860CD6">
        <w:rPr>
          <w:rFonts w:ascii="IRBadr" w:hAnsi="IRBadr" w:cs="IRBadr"/>
          <w:sz w:val="28"/>
          <w:szCs w:val="28"/>
          <w:rtl/>
        </w:rPr>
        <w:t>تفریحشان</w:t>
      </w:r>
      <w:r w:rsidR="0096589F" w:rsidRPr="00860CD6">
        <w:rPr>
          <w:rFonts w:ascii="IRBadr" w:hAnsi="IRBadr" w:cs="IRBadr"/>
          <w:sz w:val="28"/>
          <w:szCs w:val="28"/>
          <w:rtl/>
        </w:rPr>
        <w:t xml:space="preserve"> تفریح با استفاده باشد و اوقات فراغتشان طوری باشد که از آن بهره‌ای ببرند</w:t>
      </w:r>
      <w:r w:rsidR="00F73E32" w:rsidRPr="00860CD6">
        <w:rPr>
          <w:rFonts w:ascii="IRBadr" w:hAnsi="IRBadr" w:cs="IRBadr"/>
          <w:sz w:val="28"/>
          <w:szCs w:val="28"/>
          <w:rtl/>
        </w:rPr>
        <w:t>.</w:t>
      </w:r>
    </w:p>
    <w:p w:rsidR="003154D5" w:rsidRPr="00860CD6" w:rsidRDefault="00F73E32" w:rsidP="00E6403E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انسان عاقل و </w:t>
      </w:r>
      <w:r w:rsidR="00E6403E">
        <w:rPr>
          <w:rFonts w:ascii="IRBadr" w:hAnsi="IRBadr" w:cs="IRBadr"/>
          <w:sz w:val="28"/>
          <w:szCs w:val="28"/>
          <w:rtl/>
        </w:rPr>
        <w:t>سنج</w:t>
      </w:r>
      <w:r w:rsidR="00E6403E">
        <w:rPr>
          <w:rFonts w:ascii="IRBadr" w:hAnsi="IRBadr" w:cs="IRBadr" w:hint="cs"/>
          <w:sz w:val="28"/>
          <w:szCs w:val="28"/>
          <w:rtl/>
        </w:rPr>
        <w:t>یده</w:t>
      </w:r>
      <w:r w:rsidRPr="00860CD6">
        <w:rPr>
          <w:rFonts w:ascii="IRBadr" w:hAnsi="IRBadr" w:cs="IRBadr"/>
          <w:sz w:val="28"/>
          <w:szCs w:val="28"/>
          <w:rtl/>
        </w:rPr>
        <w:t xml:space="preserve"> کسی است که حتی تفریح او بار معنوی، علمی یا بار سازندگی جسمانی دارد و از بطالت و خوش‌گذرانی‌های بی‌جا و معاذ الله بیهوده پرهیز می‌کند، و سعادت جوانان در این </w:t>
      </w:r>
      <w:r w:rsidR="00E6403E">
        <w:rPr>
          <w:rFonts w:ascii="IRBadr" w:hAnsi="IRBadr" w:cs="IRBadr"/>
          <w:sz w:val="28"/>
          <w:szCs w:val="28"/>
          <w:rtl/>
        </w:rPr>
        <w:t>است. اسلام بر بطالت و کسالت و ب</w:t>
      </w:r>
      <w:r w:rsidR="00E6403E">
        <w:rPr>
          <w:rFonts w:ascii="IRBadr" w:hAnsi="IRBadr" w:cs="IRBadr" w:hint="cs"/>
          <w:sz w:val="28"/>
          <w:szCs w:val="28"/>
          <w:rtl/>
        </w:rPr>
        <w:t>ی‌عاری</w:t>
      </w:r>
      <w:r w:rsidRPr="00860CD6">
        <w:rPr>
          <w:rFonts w:ascii="IRBadr" w:hAnsi="IRBadr" w:cs="IRBadr"/>
          <w:sz w:val="28"/>
          <w:szCs w:val="28"/>
          <w:rtl/>
        </w:rPr>
        <w:t xml:space="preserve"> با تأکید فراوانی شوریده است. در روایات فراوانی انسان کسل و بی‌</w:t>
      </w:r>
      <w:r w:rsidR="00E6403E">
        <w:rPr>
          <w:rFonts w:ascii="IRBadr" w:hAnsi="IRBadr" w:cs="IRBadr" w:hint="cs"/>
          <w:sz w:val="28"/>
          <w:szCs w:val="28"/>
          <w:rtl/>
        </w:rPr>
        <w:t>عا</w:t>
      </w:r>
      <w:r w:rsidRPr="00860CD6">
        <w:rPr>
          <w:rFonts w:ascii="IRBadr" w:hAnsi="IRBadr" w:cs="IRBadr"/>
          <w:sz w:val="28"/>
          <w:szCs w:val="28"/>
          <w:rtl/>
        </w:rPr>
        <w:t xml:space="preserve">ر و کسی که وقتش را به بطالت می‌گذراند </w:t>
      </w:r>
      <w:r w:rsidR="00E6403E">
        <w:rPr>
          <w:rFonts w:ascii="IRBadr" w:hAnsi="IRBadr" w:cs="IRBadr"/>
          <w:sz w:val="28"/>
          <w:szCs w:val="28"/>
          <w:rtl/>
        </w:rPr>
        <w:t>به‌شدت</w:t>
      </w:r>
      <w:r w:rsidRPr="00860CD6">
        <w:rPr>
          <w:rFonts w:ascii="IRBadr" w:hAnsi="IRBadr" w:cs="IRBadr"/>
          <w:sz w:val="28"/>
          <w:szCs w:val="28"/>
          <w:rtl/>
        </w:rPr>
        <w:t xml:space="preserve"> مذمّت </w:t>
      </w:r>
      <w:r w:rsidR="00281EC5" w:rsidRPr="00860CD6">
        <w:rPr>
          <w:rFonts w:ascii="IRBadr" w:hAnsi="IRBadr" w:cs="IRBadr"/>
          <w:sz w:val="28"/>
          <w:szCs w:val="28"/>
          <w:rtl/>
        </w:rPr>
        <w:t>شده</w:t>
      </w:r>
      <w:r w:rsidR="003154D5" w:rsidRPr="00860CD6">
        <w:rPr>
          <w:rFonts w:ascii="IRBadr" w:hAnsi="IRBadr" w:cs="IRBadr"/>
          <w:sz w:val="28"/>
          <w:szCs w:val="28"/>
          <w:rtl/>
        </w:rPr>
        <w:t xml:space="preserve"> است، </w:t>
      </w:r>
      <w:r w:rsidR="00E6403E">
        <w:rPr>
          <w:rFonts w:ascii="IRBadr" w:hAnsi="IRBadr" w:cs="IRBadr"/>
          <w:sz w:val="28"/>
          <w:szCs w:val="28"/>
          <w:rtl/>
        </w:rPr>
        <w:t>به‌خصوص</w:t>
      </w:r>
      <w:r w:rsidR="003154D5" w:rsidRPr="00860CD6">
        <w:rPr>
          <w:rFonts w:ascii="IRBadr" w:hAnsi="IRBadr" w:cs="IRBadr"/>
          <w:sz w:val="28"/>
          <w:szCs w:val="28"/>
          <w:rtl/>
        </w:rPr>
        <w:t xml:space="preserve"> در بهترین مقاطع سنی که دوره نوجوانی و جوانی باشد.</w:t>
      </w:r>
    </w:p>
    <w:p w:rsidR="003154D5" w:rsidRPr="00860CD6" w:rsidRDefault="00774036" w:rsidP="00E6403E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ارزشمندترین اوقاتی که انسان را به اوج سعادت معنوی و اخلاقی و خدمتگزاری به جامعه می‌تواند برساند همین اوقات نوجوانی و جوانی است و جوانان باید بدانند که منطق و عقل و دین </w:t>
      </w:r>
      <w:r w:rsidR="00281EC5" w:rsidRPr="00860CD6">
        <w:rPr>
          <w:rFonts w:ascii="IRBadr" w:hAnsi="IRBadr" w:cs="IRBadr"/>
          <w:sz w:val="28"/>
          <w:szCs w:val="28"/>
          <w:rtl/>
        </w:rPr>
        <w:t>آن‌ها</w:t>
      </w:r>
      <w:r w:rsidRPr="00860CD6">
        <w:rPr>
          <w:rFonts w:ascii="IRBadr" w:hAnsi="IRBadr" w:cs="IRBadr"/>
          <w:sz w:val="28"/>
          <w:szCs w:val="28"/>
          <w:rtl/>
        </w:rPr>
        <w:t xml:space="preserve"> را از بطالت و بی</w:t>
      </w:r>
      <w:r w:rsidR="00E6403E">
        <w:rPr>
          <w:rFonts w:ascii="IRBadr" w:hAnsi="IRBadr" w:cs="IRBadr" w:hint="cs"/>
          <w:sz w:val="28"/>
          <w:szCs w:val="28"/>
          <w:rtl/>
        </w:rPr>
        <w:t>‌عا</w:t>
      </w:r>
      <w:r w:rsidRPr="00860CD6">
        <w:rPr>
          <w:rFonts w:ascii="IRBadr" w:hAnsi="IRBadr" w:cs="IRBadr"/>
          <w:sz w:val="28"/>
          <w:szCs w:val="28"/>
          <w:rtl/>
        </w:rPr>
        <w:t>ری و گذران بی‌فایده اوقات</w:t>
      </w:r>
      <w:r w:rsidR="00F54B7F" w:rsidRPr="00860CD6">
        <w:rPr>
          <w:rFonts w:ascii="IRBadr" w:hAnsi="IRBadr" w:cs="IRBadr"/>
          <w:sz w:val="28"/>
          <w:szCs w:val="28"/>
          <w:rtl/>
        </w:rPr>
        <w:t xml:space="preserve"> </w:t>
      </w:r>
      <w:r w:rsidRPr="00860CD6">
        <w:rPr>
          <w:rFonts w:ascii="IRBadr" w:hAnsi="IRBadr" w:cs="IRBadr"/>
          <w:sz w:val="28"/>
          <w:szCs w:val="28"/>
          <w:rtl/>
        </w:rPr>
        <w:t>منع کرده است.</w:t>
      </w:r>
    </w:p>
    <w:p w:rsidR="00F54B7F" w:rsidRPr="00860CD6" w:rsidRDefault="00F54B7F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حتی تفریح و ورزش انسان هم می‌تواند برنامه‌ریزی‌شده باشد. گذاشتن بخشی از وقت برای سلامت جسمی چیز خوبی است و گسترش ورزش امر مطلوبی برای سلامتی جوانان است اما </w:t>
      </w:r>
      <w:r w:rsidR="00E6403E">
        <w:rPr>
          <w:rFonts w:ascii="IRBadr" w:hAnsi="IRBadr" w:cs="IRBadr"/>
          <w:sz w:val="28"/>
          <w:szCs w:val="28"/>
          <w:rtl/>
        </w:rPr>
        <w:t>ا</w:t>
      </w:r>
      <w:r w:rsidR="00E6403E">
        <w:rPr>
          <w:rFonts w:ascii="IRBadr" w:hAnsi="IRBadr" w:cs="IRBadr" w:hint="cs"/>
          <w:sz w:val="28"/>
          <w:szCs w:val="28"/>
          <w:rtl/>
        </w:rPr>
        <w:t>ین‌یک</w:t>
      </w:r>
      <w:r w:rsidRPr="00860CD6">
        <w:rPr>
          <w:rFonts w:ascii="IRBadr" w:hAnsi="IRBadr" w:cs="IRBadr"/>
          <w:sz w:val="28"/>
          <w:szCs w:val="28"/>
          <w:rtl/>
        </w:rPr>
        <w:t xml:space="preserve"> گوشه کار است، ورزش بخشی از وقت را باید شامل شود و همین‌طور آمیخته </w:t>
      </w:r>
      <w:r w:rsidR="00E6403E">
        <w:rPr>
          <w:rFonts w:ascii="IRBadr" w:hAnsi="IRBadr" w:cs="IRBadr"/>
          <w:sz w:val="28"/>
          <w:szCs w:val="28"/>
          <w:rtl/>
        </w:rPr>
        <w:t>باارزش‌ها</w:t>
      </w:r>
      <w:r w:rsidR="00E6403E">
        <w:rPr>
          <w:rFonts w:ascii="IRBadr" w:hAnsi="IRBadr" w:cs="IRBadr" w:hint="cs"/>
          <w:sz w:val="28"/>
          <w:szCs w:val="28"/>
          <w:rtl/>
        </w:rPr>
        <w:t>ی</w:t>
      </w:r>
      <w:r w:rsidRPr="00860CD6">
        <w:rPr>
          <w:rFonts w:ascii="IRBadr" w:hAnsi="IRBadr" w:cs="IRBadr"/>
          <w:sz w:val="28"/>
          <w:szCs w:val="28"/>
          <w:rtl/>
        </w:rPr>
        <w:t xml:space="preserve"> اخلاقی باشد.</w:t>
      </w:r>
    </w:p>
    <w:p w:rsidR="0048200C" w:rsidRPr="00860CD6" w:rsidRDefault="00CB37F4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>گاهی در بعضی از مراکز ورزشی اخلاق و معنویت و عواطف و غیرت انسانی حاکم است و باید همین‌طور باشد. ورزش باید در خدمت سلامت جسم و عقل و اخلاق قرار بگیرد و نباید اخلاق و معنویت از صحنه‌های ورزشی ما دور بشود.</w:t>
      </w:r>
    </w:p>
    <w:p w:rsidR="00273681" w:rsidRPr="00860CD6" w:rsidRDefault="00273681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ورزشکاران کشور حتی اگر </w:t>
      </w:r>
      <w:r w:rsidR="00E6403E">
        <w:rPr>
          <w:rFonts w:ascii="IRBadr" w:hAnsi="IRBadr" w:cs="IRBadr"/>
          <w:sz w:val="28"/>
          <w:szCs w:val="28"/>
          <w:rtl/>
        </w:rPr>
        <w:t>درصحنه‌ها</w:t>
      </w:r>
      <w:r w:rsidR="00E6403E">
        <w:rPr>
          <w:rFonts w:ascii="IRBadr" w:hAnsi="IRBadr" w:cs="IRBadr" w:hint="cs"/>
          <w:sz w:val="28"/>
          <w:szCs w:val="28"/>
          <w:rtl/>
        </w:rPr>
        <w:t>ی</w:t>
      </w:r>
      <w:r w:rsidRPr="00860CD6">
        <w:rPr>
          <w:rFonts w:ascii="IRBadr" w:hAnsi="IRBadr" w:cs="IRBadr"/>
          <w:sz w:val="28"/>
          <w:szCs w:val="28"/>
          <w:rtl/>
        </w:rPr>
        <w:t xml:space="preserve"> ورزش جهانی هم حاضر می‌شوند باید اخلاق، معنویت و ابلاغ پیام اسلام را در نظر </w:t>
      </w:r>
      <w:r w:rsidR="0048200C" w:rsidRPr="00860CD6">
        <w:rPr>
          <w:rFonts w:ascii="IRBadr" w:hAnsi="IRBadr" w:cs="IRBadr"/>
          <w:sz w:val="28"/>
          <w:szCs w:val="28"/>
          <w:rtl/>
        </w:rPr>
        <w:t>داشته باشند، اگر</w:t>
      </w:r>
      <w:r w:rsidR="003539A3" w:rsidRPr="00860CD6">
        <w:rPr>
          <w:rFonts w:ascii="IRBadr" w:hAnsi="IRBadr" w:cs="IRBadr"/>
          <w:sz w:val="28"/>
          <w:szCs w:val="28"/>
          <w:rtl/>
        </w:rPr>
        <w:t xml:space="preserve"> حرکت </w:t>
      </w:r>
      <w:r w:rsidR="00281EC5" w:rsidRPr="00860CD6">
        <w:rPr>
          <w:rFonts w:ascii="IRBadr" w:hAnsi="IRBadr" w:cs="IRBadr"/>
          <w:sz w:val="28"/>
          <w:szCs w:val="28"/>
          <w:rtl/>
        </w:rPr>
        <w:t>آن‌ها</w:t>
      </w:r>
      <w:r w:rsidR="003539A3" w:rsidRPr="00860CD6">
        <w:rPr>
          <w:rFonts w:ascii="IRBadr" w:hAnsi="IRBadr" w:cs="IRBadr"/>
          <w:sz w:val="28"/>
          <w:szCs w:val="28"/>
          <w:rtl/>
        </w:rPr>
        <w:t xml:space="preserve"> به</w:t>
      </w:r>
      <w:r w:rsidR="0048200C" w:rsidRPr="00860CD6">
        <w:rPr>
          <w:rFonts w:ascii="IRBadr" w:hAnsi="IRBadr" w:cs="IRBadr"/>
          <w:sz w:val="28"/>
          <w:szCs w:val="28"/>
          <w:rtl/>
        </w:rPr>
        <w:t xml:space="preserve"> صحنه‌های </w:t>
      </w:r>
      <w:r w:rsidR="00281EC5" w:rsidRPr="00860CD6">
        <w:rPr>
          <w:rFonts w:ascii="IRBadr" w:hAnsi="IRBadr" w:cs="IRBadr"/>
          <w:sz w:val="28"/>
          <w:szCs w:val="28"/>
          <w:rtl/>
        </w:rPr>
        <w:t>ورزش</w:t>
      </w:r>
      <w:r w:rsidR="003539A3" w:rsidRPr="00860CD6">
        <w:rPr>
          <w:rFonts w:ascii="IRBadr" w:hAnsi="IRBadr" w:cs="IRBadr"/>
          <w:sz w:val="28"/>
          <w:szCs w:val="28"/>
          <w:rtl/>
        </w:rPr>
        <w:t xml:space="preserve"> جهانی و منطقه‌ای به خاطر سربلندی ایران باشد</w:t>
      </w:r>
      <w:r w:rsidR="0039276A" w:rsidRPr="00860CD6">
        <w:rPr>
          <w:rFonts w:ascii="IRBadr" w:hAnsi="IRBadr" w:cs="IRBadr"/>
          <w:sz w:val="28"/>
          <w:szCs w:val="28"/>
          <w:rtl/>
        </w:rPr>
        <w:t xml:space="preserve"> و</w:t>
      </w:r>
      <w:r w:rsidR="00661035" w:rsidRPr="00860CD6">
        <w:rPr>
          <w:rFonts w:ascii="IRBadr" w:hAnsi="IRBadr" w:cs="IRBadr"/>
          <w:sz w:val="28"/>
          <w:szCs w:val="28"/>
          <w:rtl/>
        </w:rPr>
        <w:t xml:space="preserve"> همین‌طور</w:t>
      </w:r>
      <w:r w:rsidR="0039276A" w:rsidRPr="00860CD6">
        <w:rPr>
          <w:rFonts w:ascii="IRBadr" w:hAnsi="IRBadr" w:cs="IRBadr"/>
          <w:sz w:val="28"/>
          <w:szCs w:val="28"/>
          <w:rtl/>
        </w:rPr>
        <w:t xml:space="preserve"> </w:t>
      </w:r>
      <w:r w:rsidR="00E6403E">
        <w:rPr>
          <w:rFonts w:ascii="IRBadr" w:hAnsi="IRBadr" w:cs="IRBadr"/>
          <w:sz w:val="28"/>
          <w:szCs w:val="28"/>
          <w:rtl/>
        </w:rPr>
        <w:t>به‌عنوان</w:t>
      </w:r>
      <w:r w:rsidR="0039276A" w:rsidRPr="00860CD6">
        <w:rPr>
          <w:rFonts w:ascii="IRBadr" w:hAnsi="IRBadr" w:cs="IRBadr"/>
          <w:sz w:val="28"/>
          <w:szCs w:val="28"/>
          <w:rtl/>
        </w:rPr>
        <w:t xml:space="preserve"> ابلاغ پیام اسلام </w:t>
      </w:r>
      <w:r w:rsidR="002F1B20" w:rsidRPr="00860CD6">
        <w:rPr>
          <w:rFonts w:ascii="IRBadr" w:hAnsi="IRBadr" w:cs="IRBadr"/>
          <w:sz w:val="28"/>
          <w:szCs w:val="28"/>
          <w:rtl/>
        </w:rPr>
        <w:t xml:space="preserve">و آمیخته </w:t>
      </w:r>
      <w:r w:rsidR="00E6403E">
        <w:rPr>
          <w:rFonts w:ascii="IRBadr" w:hAnsi="IRBadr" w:cs="IRBadr"/>
          <w:sz w:val="28"/>
          <w:szCs w:val="28"/>
          <w:rtl/>
        </w:rPr>
        <w:t>بااخلاق</w:t>
      </w:r>
      <w:r w:rsidR="002F1B20" w:rsidRPr="00860CD6">
        <w:rPr>
          <w:rFonts w:ascii="IRBadr" w:hAnsi="IRBadr" w:cs="IRBadr"/>
          <w:sz w:val="28"/>
          <w:szCs w:val="28"/>
          <w:rtl/>
        </w:rPr>
        <w:t xml:space="preserve"> اسلامی </w:t>
      </w:r>
      <w:r w:rsidR="0039276A" w:rsidRPr="00860CD6">
        <w:rPr>
          <w:rFonts w:ascii="IRBadr" w:hAnsi="IRBadr" w:cs="IRBadr"/>
          <w:sz w:val="28"/>
          <w:szCs w:val="28"/>
          <w:rtl/>
        </w:rPr>
        <w:t>باشد مصداقی از مهاجرت إلی الله است.</w:t>
      </w:r>
    </w:p>
    <w:p w:rsidR="002F1B20" w:rsidRPr="00860CD6" w:rsidRDefault="00E6403E" w:rsidP="00860CD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چراکه</w:t>
      </w:r>
      <w:r w:rsidR="008E1711" w:rsidRPr="00860CD6">
        <w:rPr>
          <w:rFonts w:ascii="IRBadr" w:hAnsi="IRBadr" w:cs="IRBadr"/>
          <w:sz w:val="28"/>
          <w:szCs w:val="28"/>
          <w:rtl/>
        </w:rPr>
        <w:t xml:space="preserve"> اسلام ورزش و فراغت را در کنار اخلاق و معنویت، در کنار انسانیت و ارزش‌های انسانی و عواطف الهی خواسته است، این جهت‌گیری بزرگی است که باید ورزش و تفریح در کشور ما داشته باشد.</w:t>
      </w:r>
    </w:p>
    <w:p w:rsidR="000320FD" w:rsidRPr="00860CD6" w:rsidRDefault="000320FD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lastRenderedPageBreak/>
        <w:t>باید از لذّت‌های مجاز اسلامی بهره برد اما لذت‌های زودگذر ما را وارد خوشی نمی‌کند</w:t>
      </w:r>
      <w:r w:rsidR="00F4418B" w:rsidRPr="00860CD6">
        <w:rPr>
          <w:rFonts w:ascii="IRBadr" w:hAnsi="IRBadr" w:cs="IRBadr"/>
          <w:sz w:val="28"/>
          <w:szCs w:val="28"/>
          <w:rtl/>
        </w:rPr>
        <w:t>، خوشی نهایی و لذت اطاعت از خدا و سلامت روحی و روانی و اخلاقی جامعه چیز بالاتری است و در این جهت همه خانواده‌ها و آحاد جامعه مسئول هستند.</w:t>
      </w:r>
    </w:p>
    <w:p w:rsidR="009B55C5" w:rsidRPr="00860CD6" w:rsidRDefault="009B55C5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>تابستان جمعی از کودکان و نوجوانان به کلاس‌های قرآنی،</w:t>
      </w:r>
      <w:r w:rsidR="00FA53D0" w:rsidRPr="00860CD6">
        <w:rPr>
          <w:rFonts w:ascii="IRBadr" w:hAnsi="IRBadr" w:cs="IRBadr"/>
          <w:sz w:val="28"/>
          <w:szCs w:val="28"/>
          <w:rtl/>
        </w:rPr>
        <w:t xml:space="preserve"> ورزشی و هنری جذب می‌شود، بحمد </w:t>
      </w:r>
      <w:r w:rsidRPr="00860CD6">
        <w:rPr>
          <w:rFonts w:ascii="IRBadr" w:hAnsi="IRBadr" w:cs="IRBadr"/>
          <w:sz w:val="28"/>
          <w:szCs w:val="28"/>
          <w:rtl/>
        </w:rPr>
        <w:t xml:space="preserve">لله ارگان‌ها و ادارات گوناگون، </w:t>
      </w:r>
      <w:r w:rsidR="00E6403E">
        <w:rPr>
          <w:rFonts w:ascii="IRBadr" w:hAnsi="IRBadr" w:cs="IRBadr"/>
          <w:sz w:val="28"/>
          <w:szCs w:val="28"/>
          <w:rtl/>
        </w:rPr>
        <w:t>آموزش‌وپرورش</w:t>
      </w:r>
      <w:r w:rsidRPr="00860CD6">
        <w:rPr>
          <w:rFonts w:ascii="IRBadr" w:hAnsi="IRBadr" w:cs="IRBadr"/>
          <w:sz w:val="28"/>
          <w:szCs w:val="28"/>
          <w:rtl/>
        </w:rPr>
        <w:t>، سازمان تبلیغات و ارشاد اسلامی و کانون‌های مختلف فرهنگی که در مساجد است در تابستان برنامه‌های بسیار خوبی در زمینه‌های مختلف دارند</w:t>
      </w:r>
      <w:r w:rsidR="00924F79" w:rsidRPr="00860CD6">
        <w:rPr>
          <w:rFonts w:ascii="IRBadr" w:hAnsi="IRBadr" w:cs="IRBadr"/>
          <w:sz w:val="28"/>
          <w:szCs w:val="28"/>
          <w:rtl/>
        </w:rPr>
        <w:t xml:space="preserve">، </w:t>
      </w:r>
      <w:r w:rsidR="00E6403E">
        <w:rPr>
          <w:rFonts w:ascii="IRBadr" w:hAnsi="IRBadr" w:cs="IRBadr"/>
          <w:sz w:val="28"/>
          <w:szCs w:val="28"/>
          <w:rtl/>
        </w:rPr>
        <w:t>ا</w:t>
      </w:r>
      <w:r w:rsidR="00E6403E">
        <w:rPr>
          <w:rFonts w:ascii="IRBadr" w:hAnsi="IRBadr" w:cs="IRBadr" w:hint="cs"/>
          <w:sz w:val="28"/>
          <w:szCs w:val="28"/>
          <w:rtl/>
        </w:rPr>
        <w:t>ین‌یک</w:t>
      </w:r>
      <w:r w:rsidR="00924F79" w:rsidRPr="00860CD6">
        <w:rPr>
          <w:rFonts w:ascii="IRBadr" w:hAnsi="IRBadr" w:cs="IRBadr"/>
          <w:sz w:val="28"/>
          <w:szCs w:val="28"/>
          <w:rtl/>
        </w:rPr>
        <w:t xml:space="preserve"> بخش از کار است.</w:t>
      </w:r>
    </w:p>
    <w:p w:rsidR="00924F79" w:rsidRPr="00860CD6" w:rsidRDefault="00E6403E" w:rsidP="00860CD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درع</w:t>
      </w:r>
      <w:r>
        <w:rPr>
          <w:rFonts w:ascii="IRBadr" w:hAnsi="IRBadr" w:cs="IRBadr" w:hint="cs"/>
          <w:sz w:val="28"/>
          <w:szCs w:val="28"/>
          <w:rtl/>
        </w:rPr>
        <w:t>ین‌حال</w:t>
      </w:r>
      <w:r w:rsidR="00924F79" w:rsidRPr="00860CD6">
        <w:rPr>
          <w:rFonts w:ascii="IRBadr" w:hAnsi="IRBadr" w:cs="IRBadr"/>
          <w:sz w:val="28"/>
          <w:szCs w:val="28"/>
          <w:rtl/>
        </w:rPr>
        <w:t xml:space="preserve"> افراد زیادی هستند که جذب این کلاس‌ها نمی‌شوند</w:t>
      </w:r>
      <w:r w:rsidR="00FA53D0" w:rsidRPr="00860CD6">
        <w:rPr>
          <w:rFonts w:ascii="IRBadr" w:hAnsi="IRBadr" w:cs="IRBadr"/>
          <w:sz w:val="28"/>
          <w:szCs w:val="28"/>
          <w:rtl/>
        </w:rPr>
        <w:t xml:space="preserve">، اگر وقت نوجوانان و جوانان </w:t>
      </w:r>
      <w:r>
        <w:rPr>
          <w:rFonts w:ascii="IRBadr" w:hAnsi="IRBadr" w:cs="IRBadr"/>
          <w:sz w:val="28"/>
          <w:szCs w:val="28"/>
          <w:rtl/>
        </w:rPr>
        <w:t>به‌درست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A53D0" w:rsidRPr="00860CD6">
        <w:rPr>
          <w:rFonts w:ascii="IRBadr" w:hAnsi="IRBadr" w:cs="IRBadr"/>
          <w:sz w:val="28"/>
          <w:szCs w:val="28"/>
          <w:rtl/>
        </w:rPr>
        <w:t xml:space="preserve"> پر نشود و خانواده‌ها نظارت سنجیده و عاقلانه نداشته باشند</w:t>
      </w:r>
      <w:r w:rsidR="00FB23CA" w:rsidRPr="00860CD6">
        <w:rPr>
          <w:rFonts w:ascii="IRBadr" w:hAnsi="IRBadr" w:cs="IRBadr"/>
          <w:sz w:val="28"/>
          <w:szCs w:val="28"/>
          <w:rtl/>
        </w:rPr>
        <w:t xml:space="preserve"> ممکن است فرزندان طعمه مفاسد اخلاقی بشوند. متأسفانه طبق آمار و ارقام معمول مفاسد و بعضی از خلاف‌ها و </w:t>
      </w:r>
      <w:r w:rsidR="00281EC5" w:rsidRPr="00860CD6">
        <w:rPr>
          <w:rFonts w:ascii="IRBadr" w:hAnsi="IRBadr" w:cs="IRBadr"/>
          <w:sz w:val="28"/>
          <w:szCs w:val="28"/>
          <w:rtl/>
        </w:rPr>
        <w:t>اشتباه‌های</w:t>
      </w:r>
      <w:r w:rsidR="00FB23CA" w:rsidRPr="00860CD6">
        <w:rPr>
          <w:rFonts w:ascii="IRBadr" w:hAnsi="IRBadr" w:cs="IRBadr"/>
          <w:sz w:val="28"/>
          <w:szCs w:val="28"/>
          <w:rtl/>
        </w:rPr>
        <w:t xml:space="preserve"> بسیار زشت </w:t>
      </w:r>
      <w:r w:rsidR="0015440B" w:rsidRPr="00860CD6">
        <w:rPr>
          <w:rFonts w:ascii="IRBadr" w:hAnsi="IRBadr" w:cs="IRBadr"/>
          <w:sz w:val="28"/>
          <w:szCs w:val="28"/>
          <w:rtl/>
        </w:rPr>
        <w:t xml:space="preserve">ریشه در داشتن دوستان ناباب، به نبودن نظارت درست خانوادگی، به عدم ارتباط نوجوانان و جوانان با مسجد و قرآن و برنامه‌های دینی </w:t>
      </w:r>
      <w:r w:rsidR="00EF2580" w:rsidRPr="00860CD6">
        <w:rPr>
          <w:rFonts w:ascii="IRBadr" w:hAnsi="IRBadr" w:cs="IRBadr"/>
          <w:sz w:val="28"/>
          <w:szCs w:val="28"/>
          <w:rtl/>
        </w:rPr>
        <w:t>دارد</w:t>
      </w:r>
      <w:r w:rsidR="0015440B" w:rsidRPr="00860CD6">
        <w:rPr>
          <w:rFonts w:ascii="IRBadr" w:hAnsi="IRBadr" w:cs="IRBadr"/>
          <w:sz w:val="28"/>
          <w:szCs w:val="28"/>
          <w:rtl/>
        </w:rPr>
        <w:t xml:space="preserve"> که در همه </w:t>
      </w:r>
      <w:r w:rsidR="00281EC5" w:rsidRPr="00860CD6">
        <w:rPr>
          <w:rFonts w:ascii="IRBadr" w:hAnsi="IRBadr" w:cs="IRBadr"/>
          <w:sz w:val="28"/>
          <w:szCs w:val="28"/>
          <w:rtl/>
        </w:rPr>
        <w:t>این‌ها</w:t>
      </w:r>
      <w:r w:rsidR="0015440B" w:rsidRPr="00860CD6">
        <w:rPr>
          <w:rFonts w:ascii="IRBadr" w:hAnsi="IRBadr" w:cs="IRBadr"/>
          <w:sz w:val="28"/>
          <w:szCs w:val="28"/>
          <w:rtl/>
        </w:rPr>
        <w:t xml:space="preserve"> خانواده‌ها سهیم هستند.</w:t>
      </w:r>
    </w:p>
    <w:p w:rsidR="00437FC2" w:rsidRPr="00860CD6" w:rsidRDefault="008563FA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اگر </w:t>
      </w:r>
      <w:r w:rsidR="00D5596D" w:rsidRPr="00860CD6">
        <w:rPr>
          <w:rFonts w:ascii="IRBadr" w:hAnsi="IRBadr" w:cs="IRBadr"/>
          <w:sz w:val="28"/>
          <w:szCs w:val="28"/>
          <w:rtl/>
        </w:rPr>
        <w:t xml:space="preserve">به آن </w:t>
      </w:r>
      <w:r w:rsidRPr="00860CD6">
        <w:rPr>
          <w:rFonts w:ascii="IRBadr" w:hAnsi="IRBadr" w:cs="IRBadr"/>
          <w:sz w:val="28"/>
          <w:szCs w:val="28"/>
          <w:rtl/>
        </w:rPr>
        <w:t xml:space="preserve">توجه نشود مفسده‌های زیادی در جامعه پیدا می‌شود و برای این جامعه زشت است که در آن چاقوکشی، قتل، اعتیاد و امثال </w:t>
      </w:r>
      <w:r w:rsidR="00281EC5" w:rsidRPr="00860CD6">
        <w:rPr>
          <w:rFonts w:ascii="IRBadr" w:hAnsi="IRBadr" w:cs="IRBadr"/>
          <w:sz w:val="28"/>
          <w:szCs w:val="28"/>
          <w:rtl/>
        </w:rPr>
        <w:t>آن‌ها</w:t>
      </w:r>
      <w:r w:rsidRPr="00860CD6">
        <w:rPr>
          <w:rFonts w:ascii="IRBadr" w:hAnsi="IRBadr" w:cs="IRBadr"/>
          <w:sz w:val="28"/>
          <w:szCs w:val="28"/>
          <w:rtl/>
        </w:rPr>
        <w:t xml:space="preserve"> </w:t>
      </w:r>
      <w:r w:rsidR="00A029AB" w:rsidRPr="00860CD6">
        <w:rPr>
          <w:rFonts w:ascii="IRBadr" w:hAnsi="IRBadr" w:cs="IRBadr"/>
          <w:sz w:val="28"/>
          <w:szCs w:val="28"/>
          <w:rtl/>
        </w:rPr>
        <w:t>رواج پیدا کند.</w:t>
      </w:r>
      <w:r w:rsidR="00EE1D39" w:rsidRPr="00860CD6">
        <w:rPr>
          <w:rFonts w:ascii="IRBadr" w:hAnsi="IRBadr" w:cs="IRBadr"/>
          <w:sz w:val="28"/>
          <w:szCs w:val="28"/>
          <w:rtl/>
        </w:rPr>
        <w:t xml:space="preserve"> دعاوی خانوادگی، </w:t>
      </w:r>
      <w:r w:rsidR="00281EC5" w:rsidRPr="00860CD6">
        <w:rPr>
          <w:rFonts w:ascii="IRBadr" w:hAnsi="IRBadr" w:cs="IRBadr"/>
          <w:sz w:val="28"/>
          <w:szCs w:val="28"/>
          <w:rtl/>
        </w:rPr>
        <w:t>جرائم</w:t>
      </w:r>
      <w:r w:rsidR="00EE1D39" w:rsidRPr="00860CD6">
        <w:rPr>
          <w:rFonts w:ascii="IRBadr" w:hAnsi="IRBadr" w:cs="IRBadr"/>
          <w:sz w:val="28"/>
          <w:szCs w:val="28"/>
          <w:rtl/>
        </w:rPr>
        <w:t xml:space="preserve"> اجتماعی و اخلاقی چیزهایی است که همه باید روی آن حساس باشند و احساس مسئولیت کنند،</w:t>
      </w:r>
      <w:r w:rsidR="00437FC2" w:rsidRPr="00860CD6">
        <w:rPr>
          <w:rFonts w:ascii="IRBadr" w:hAnsi="IRBadr" w:cs="IRBadr"/>
          <w:sz w:val="28"/>
          <w:szCs w:val="28"/>
          <w:rtl/>
        </w:rPr>
        <w:t xml:space="preserve"> با راه‌های درست تربیتی، </w:t>
      </w:r>
      <w:r w:rsidR="00E6403E">
        <w:rPr>
          <w:rFonts w:ascii="IRBadr" w:hAnsi="IRBadr" w:cs="IRBadr"/>
          <w:sz w:val="28"/>
          <w:szCs w:val="28"/>
          <w:rtl/>
        </w:rPr>
        <w:t>امربه‌معروف</w:t>
      </w:r>
      <w:r w:rsidR="00437FC2" w:rsidRPr="00860CD6">
        <w:rPr>
          <w:rFonts w:ascii="IRBadr" w:hAnsi="IRBadr" w:cs="IRBadr"/>
          <w:sz w:val="28"/>
          <w:szCs w:val="28"/>
          <w:rtl/>
        </w:rPr>
        <w:t xml:space="preserve"> و نهی از منکر و آگاهی دادن به </w:t>
      </w:r>
      <w:r w:rsidR="00281EC5" w:rsidRPr="00860CD6">
        <w:rPr>
          <w:rFonts w:ascii="IRBadr" w:hAnsi="IRBadr" w:cs="IRBadr"/>
          <w:sz w:val="28"/>
          <w:szCs w:val="28"/>
          <w:rtl/>
        </w:rPr>
        <w:t>آن‌هایی</w:t>
      </w:r>
      <w:r w:rsidR="00437FC2" w:rsidRPr="00860CD6">
        <w:rPr>
          <w:rFonts w:ascii="IRBadr" w:hAnsi="IRBadr" w:cs="IRBadr"/>
          <w:sz w:val="28"/>
          <w:szCs w:val="28"/>
          <w:rtl/>
        </w:rPr>
        <w:t xml:space="preserve"> که اطلاعات دقیق ندارند باید این نوع مسائل را کنترل کرد.</w:t>
      </w:r>
    </w:p>
    <w:p w:rsidR="00EF2580" w:rsidRPr="00860CD6" w:rsidRDefault="00EE1D39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خود خانواده‌ها </w:t>
      </w:r>
      <w:r w:rsidR="00437FC2" w:rsidRPr="00860CD6">
        <w:rPr>
          <w:rFonts w:ascii="IRBadr" w:hAnsi="IRBadr" w:cs="IRBadr"/>
          <w:sz w:val="28"/>
          <w:szCs w:val="28"/>
          <w:rtl/>
        </w:rPr>
        <w:t xml:space="preserve">هم </w:t>
      </w:r>
      <w:r w:rsidRPr="00860CD6">
        <w:rPr>
          <w:rFonts w:ascii="IRBadr" w:hAnsi="IRBadr" w:cs="IRBadr"/>
          <w:sz w:val="28"/>
          <w:szCs w:val="28"/>
          <w:rtl/>
        </w:rPr>
        <w:t xml:space="preserve">باید روی مسائل اخلاقی و خانوادگی فکر بکنند و اینکه اگر </w:t>
      </w:r>
      <w:r w:rsidR="00281EC5" w:rsidRPr="00860CD6">
        <w:rPr>
          <w:rFonts w:ascii="IRBadr" w:hAnsi="IRBadr" w:cs="IRBadr"/>
          <w:sz w:val="28"/>
          <w:szCs w:val="28"/>
          <w:rtl/>
        </w:rPr>
        <w:t>این‌ها</w:t>
      </w:r>
      <w:r w:rsidRPr="00860CD6">
        <w:rPr>
          <w:rFonts w:ascii="IRBadr" w:hAnsi="IRBadr" w:cs="IRBadr"/>
          <w:sz w:val="28"/>
          <w:szCs w:val="28"/>
          <w:rtl/>
        </w:rPr>
        <w:t xml:space="preserve"> </w:t>
      </w:r>
      <w:r w:rsidR="00E6403E">
        <w:rPr>
          <w:rFonts w:ascii="IRBadr" w:hAnsi="IRBadr" w:cs="IRBadr"/>
          <w:sz w:val="28"/>
          <w:szCs w:val="28"/>
          <w:rtl/>
        </w:rPr>
        <w:t>رو</w:t>
      </w:r>
      <w:r w:rsidR="00E6403E">
        <w:rPr>
          <w:rFonts w:ascii="IRBadr" w:hAnsi="IRBadr" w:cs="IRBadr" w:hint="cs"/>
          <w:sz w:val="28"/>
          <w:szCs w:val="28"/>
          <w:rtl/>
        </w:rPr>
        <w:t>ی‌هم</w:t>
      </w:r>
      <w:r w:rsidRPr="00860CD6">
        <w:rPr>
          <w:rFonts w:ascii="IRBadr" w:hAnsi="IRBadr" w:cs="IRBadr"/>
          <w:sz w:val="28"/>
          <w:szCs w:val="28"/>
          <w:rtl/>
        </w:rPr>
        <w:t xml:space="preserve"> انباشته شود ممکن است به نقطه‌ای برسد که واقعاً </w:t>
      </w:r>
      <w:r w:rsidR="00E6403E">
        <w:rPr>
          <w:rFonts w:ascii="IRBadr" w:hAnsi="IRBadr" w:cs="IRBadr"/>
          <w:sz w:val="28"/>
          <w:szCs w:val="28"/>
          <w:rtl/>
        </w:rPr>
        <w:t>قابل‌کنترل</w:t>
      </w:r>
      <w:r w:rsidRPr="00860CD6">
        <w:rPr>
          <w:rFonts w:ascii="IRBadr" w:hAnsi="IRBadr" w:cs="IRBadr"/>
          <w:sz w:val="28"/>
          <w:szCs w:val="28"/>
          <w:rtl/>
        </w:rPr>
        <w:t xml:space="preserve"> نباشد.</w:t>
      </w:r>
    </w:p>
    <w:p w:rsidR="00D57F16" w:rsidRPr="00860CD6" w:rsidRDefault="00D57F16" w:rsidP="00860CD6">
      <w:pPr>
        <w:pStyle w:val="3"/>
        <w:bidi/>
        <w:jc w:val="both"/>
        <w:rPr>
          <w:rFonts w:ascii="IRBadr" w:hAnsi="IRBadr" w:cs="IRBadr"/>
          <w:rtl/>
        </w:rPr>
      </w:pPr>
      <w:bookmarkStart w:id="36" w:name="_Toc425554938"/>
      <w:r w:rsidRPr="00860CD6">
        <w:rPr>
          <w:rFonts w:ascii="IRBadr" w:hAnsi="IRBadr" w:cs="IRBadr"/>
          <w:rtl/>
        </w:rPr>
        <w:t>دعا</w:t>
      </w:r>
      <w:bookmarkEnd w:id="36"/>
    </w:p>
    <w:p w:rsidR="00437FC2" w:rsidRPr="00860CD6" w:rsidRDefault="00437FC2" w:rsidP="00860CD6">
      <w:pPr>
        <w:jc w:val="both"/>
        <w:rPr>
          <w:rFonts w:ascii="IRBadr" w:hAnsi="IRBadr" w:cs="IRBadr"/>
          <w:bCs/>
          <w:sz w:val="28"/>
          <w:szCs w:val="28"/>
        </w:rPr>
      </w:pPr>
      <w:r w:rsidRPr="00860CD6">
        <w:rPr>
          <w:rFonts w:ascii="IRBadr" w:hAnsi="IRBadr" w:cs="IRBadr"/>
          <w:bCs/>
          <w:sz w:val="28"/>
          <w:szCs w:val="28"/>
          <w:rtl/>
        </w:rPr>
        <w:t xml:space="preserve">نَسئَلُک اَلّلهُمَ و نَدعُوک بِاسمِکَ العَظیمِ الاَعظَم الاَعَزِ العَجَّلِ الاَکرَم یاالله یا الله یا الله یا الله </w:t>
      </w:r>
      <w:bookmarkStart w:id="37" w:name="OLE_LINK47"/>
      <w:bookmarkStart w:id="38" w:name="OLE_LINK48"/>
      <w:r w:rsidR="00D57F16" w:rsidRPr="00860CD6">
        <w:rPr>
          <w:rFonts w:ascii="IRBadr" w:hAnsi="IRBadr" w:cs="IRBadr"/>
          <w:bCs/>
          <w:sz w:val="28"/>
          <w:szCs w:val="28"/>
          <w:rtl/>
        </w:rPr>
        <w:t>اللَّهُمَّ ارْزُقْنَا تَوْفِ</w:t>
      </w:r>
      <w:r w:rsidR="00281EC5" w:rsidRPr="00860CD6">
        <w:rPr>
          <w:rFonts w:ascii="IRBadr" w:hAnsi="IRBadr" w:cs="IRBadr"/>
          <w:bCs/>
          <w:sz w:val="28"/>
          <w:szCs w:val="28"/>
          <w:rtl/>
        </w:rPr>
        <w:t>ی</w:t>
      </w:r>
      <w:r w:rsidR="00D57F16" w:rsidRPr="00860CD6">
        <w:rPr>
          <w:rFonts w:ascii="IRBadr" w:hAnsi="IRBadr" w:cs="IRBadr"/>
          <w:bCs/>
          <w:sz w:val="28"/>
          <w:szCs w:val="28"/>
          <w:rtl/>
        </w:rPr>
        <w:t>قَ الطَّاعَةِ وَ بُعْدَ الْمَعْصِ</w:t>
      </w:r>
      <w:r w:rsidR="00281EC5" w:rsidRPr="00860CD6">
        <w:rPr>
          <w:rFonts w:ascii="IRBadr" w:hAnsi="IRBadr" w:cs="IRBadr"/>
          <w:bCs/>
          <w:sz w:val="28"/>
          <w:szCs w:val="28"/>
          <w:rtl/>
        </w:rPr>
        <w:t>ی</w:t>
      </w:r>
      <w:r w:rsidR="00D57F16" w:rsidRPr="00860CD6">
        <w:rPr>
          <w:rFonts w:ascii="IRBadr" w:hAnsi="IRBadr" w:cs="IRBadr"/>
          <w:bCs/>
          <w:sz w:val="28"/>
          <w:szCs w:val="28"/>
          <w:rtl/>
        </w:rPr>
        <w:t>ةِ وَ صِدْقَ النِّ</w:t>
      </w:r>
      <w:r w:rsidR="00281EC5" w:rsidRPr="00860CD6">
        <w:rPr>
          <w:rFonts w:ascii="IRBadr" w:hAnsi="IRBadr" w:cs="IRBadr"/>
          <w:bCs/>
          <w:sz w:val="28"/>
          <w:szCs w:val="28"/>
          <w:rtl/>
        </w:rPr>
        <w:t>ی</w:t>
      </w:r>
      <w:r w:rsidR="00D57F16" w:rsidRPr="00860CD6">
        <w:rPr>
          <w:rFonts w:ascii="IRBadr" w:hAnsi="IRBadr" w:cs="IRBadr"/>
          <w:bCs/>
          <w:sz w:val="28"/>
          <w:szCs w:val="28"/>
          <w:rtl/>
        </w:rPr>
        <w:t>ةِ وَ عِرْفَانَ الْحُرْمَةِ</w:t>
      </w:r>
      <w:bookmarkEnd w:id="37"/>
      <w:bookmarkEnd w:id="38"/>
      <w:r w:rsidR="00D57F16" w:rsidRPr="00860CD6">
        <w:rPr>
          <w:rFonts w:ascii="IRBadr" w:hAnsi="IRBadr" w:cs="IRBadr"/>
          <w:bCs/>
          <w:sz w:val="28"/>
          <w:szCs w:val="28"/>
          <w:rtl/>
        </w:rPr>
        <w:t xml:space="preserve"> </w:t>
      </w:r>
      <w:r w:rsidRPr="00860CD6">
        <w:rPr>
          <w:rFonts w:ascii="IRBadr" w:hAnsi="IRBadr" w:cs="IRBadr"/>
          <w:bCs/>
          <w:sz w:val="28"/>
          <w:szCs w:val="28"/>
          <w:rtl/>
        </w:rPr>
        <w:t>أللّهُمَّ انصُرِ الإ</w:t>
      </w:r>
      <w:bookmarkStart w:id="39" w:name="_GoBack"/>
      <w:bookmarkEnd w:id="39"/>
      <w:r w:rsidRPr="00860CD6">
        <w:rPr>
          <w:rFonts w:ascii="IRBadr" w:hAnsi="IRBadr" w:cs="IRBadr"/>
          <w:bCs/>
          <w:sz w:val="28"/>
          <w:szCs w:val="28"/>
          <w:rtl/>
        </w:rPr>
        <w:t>سلَامَ وَ أهلَهُ وَ اخذُلِ الکُفرَ وَ أهلَهُ.</w:t>
      </w:r>
    </w:p>
    <w:p w:rsidR="0015440B" w:rsidRPr="00860CD6" w:rsidRDefault="00D57F16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 xml:space="preserve">خدایا </w:t>
      </w:r>
      <w:r w:rsidR="00281EC5" w:rsidRPr="00860CD6">
        <w:rPr>
          <w:rFonts w:ascii="IRBadr" w:hAnsi="IRBadr" w:cs="IRBadr"/>
          <w:sz w:val="28"/>
          <w:szCs w:val="28"/>
          <w:rtl/>
        </w:rPr>
        <w:t>دل‌های</w:t>
      </w:r>
      <w:r w:rsidRPr="00860CD6">
        <w:rPr>
          <w:rFonts w:ascii="IRBadr" w:hAnsi="IRBadr" w:cs="IRBadr"/>
          <w:sz w:val="28"/>
          <w:szCs w:val="28"/>
          <w:rtl/>
        </w:rPr>
        <w:t xml:space="preserve"> ما را به نور قرآن و عترت منور بفرما، خدایا نسل جوان ما و ذریّه ما را از بهترین جوانان قرار بده، خدایا پیوند این امّت و ملّت را از قرآن و اسلام و ولایت هرگز جدا مفرما، خدایا آینده این امّت اسلام در هر کجا که هستند آینده‌ای پر از سعادت و </w:t>
      </w:r>
      <w:r w:rsidRPr="00860CD6">
        <w:rPr>
          <w:rFonts w:ascii="IRBadr" w:hAnsi="IRBadr" w:cs="IRBadr"/>
          <w:sz w:val="28"/>
          <w:szCs w:val="28"/>
          <w:rtl/>
        </w:rPr>
        <w:lastRenderedPageBreak/>
        <w:t xml:space="preserve">خوشی و موفقیت و پیروزی قرار بده، همه ما را بر انجام وظایفمان موفق بفرما، ارواح شهداء، روح بزرگ امام با اولیای خودت محشور بفرما، اموات و مؤمنین و مؤمنات و گذشتگان ما را غریق بهار رحمت خودت بفرما، به همه ایثارگران و خانواده‌های </w:t>
      </w:r>
      <w:r w:rsidR="00281EC5" w:rsidRPr="00860CD6">
        <w:rPr>
          <w:rFonts w:ascii="IRBadr" w:hAnsi="IRBadr" w:cs="IRBadr"/>
          <w:sz w:val="28"/>
          <w:szCs w:val="28"/>
          <w:rtl/>
        </w:rPr>
        <w:t>آن‌ها</w:t>
      </w:r>
      <w:r w:rsidRPr="00860CD6">
        <w:rPr>
          <w:rFonts w:ascii="IRBadr" w:hAnsi="IRBadr" w:cs="IRBadr"/>
          <w:sz w:val="28"/>
          <w:szCs w:val="28"/>
          <w:rtl/>
        </w:rPr>
        <w:t xml:space="preserve"> اجر عنایت بفرما، سلام‌ها و درودهای خالصانه ما را در این روز جمعه به محضر مولا و آقایمان حضرت بقیّة </w:t>
      </w:r>
      <w:r w:rsidR="00281EC5" w:rsidRPr="00860CD6">
        <w:rPr>
          <w:rFonts w:ascii="IRBadr" w:hAnsi="IRBadr" w:cs="IRBadr"/>
          <w:sz w:val="28"/>
          <w:szCs w:val="28"/>
          <w:rtl/>
        </w:rPr>
        <w:t>الله (</w:t>
      </w:r>
      <w:r w:rsidRPr="00860CD6">
        <w:rPr>
          <w:rFonts w:ascii="IRBadr" w:hAnsi="IRBadr" w:cs="IRBadr"/>
          <w:sz w:val="28"/>
          <w:szCs w:val="28"/>
          <w:rtl/>
        </w:rPr>
        <w:t>عج) ابلاغ بفرما، بر فرج آن حضرت تعجیل بفرما، خدمتگزاران اسلام مقام معظم رهبری را در پناه خودت محافظت بفرما.</w:t>
      </w:r>
    </w:p>
    <w:p w:rsidR="00D57F16" w:rsidRPr="00860CD6" w:rsidRDefault="00D57F16" w:rsidP="00860CD6">
      <w:pPr>
        <w:jc w:val="both"/>
        <w:rPr>
          <w:rFonts w:ascii="IRBadr" w:hAnsi="IRBadr" w:cs="IRBadr"/>
          <w:sz w:val="28"/>
          <w:szCs w:val="28"/>
          <w:rtl/>
        </w:rPr>
      </w:pPr>
      <w:r w:rsidRPr="00860CD6">
        <w:rPr>
          <w:rFonts w:ascii="IRBadr" w:hAnsi="IRBadr" w:cs="IRBadr"/>
          <w:sz w:val="28"/>
          <w:szCs w:val="28"/>
          <w:rtl/>
        </w:rPr>
        <w:t>بِسْمِ اللّهِ الرَّحْمَنِ الرَّحِ</w:t>
      </w:r>
      <w:r w:rsidR="00281EC5" w:rsidRPr="00860CD6">
        <w:rPr>
          <w:rFonts w:ascii="IRBadr" w:hAnsi="IRBadr" w:cs="IRBadr"/>
          <w:sz w:val="28"/>
          <w:szCs w:val="28"/>
          <w:rtl/>
        </w:rPr>
        <w:t>ی</w:t>
      </w:r>
      <w:r w:rsidRPr="00860CD6">
        <w:rPr>
          <w:rFonts w:ascii="IRBadr" w:hAnsi="IRBadr" w:cs="IRBadr"/>
          <w:sz w:val="28"/>
          <w:szCs w:val="28"/>
          <w:rtl/>
        </w:rPr>
        <w:t xml:space="preserve">مِ قُلْ هُوَ اللَّهُ أَحَدٌ، اللَّهُ الصَّمَد، لَمْ </w:t>
      </w:r>
      <w:r w:rsidR="00281EC5" w:rsidRPr="00860CD6">
        <w:rPr>
          <w:rFonts w:ascii="IRBadr" w:hAnsi="IRBadr" w:cs="IRBadr"/>
          <w:sz w:val="28"/>
          <w:szCs w:val="28"/>
          <w:rtl/>
        </w:rPr>
        <w:t>ی</w:t>
      </w:r>
      <w:r w:rsidRPr="00860CD6">
        <w:rPr>
          <w:rFonts w:ascii="IRBadr" w:hAnsi="IRBadr" w:cs="IRBadr"/>
          <w:sz w:val="28"/>
          <w:szCs w:val="28"/>
          <w:rtl/>
        </w:rPr>
        <w:t xml:space="preserve">لِدْ وَ لَمْ </w:t>
      </w:r>
      <w:r w:rsidR="00281EC5" w:rsidRPr="00860CD6">
        <w:rPr>
          <w:rFonts w:ascii="IRBadr" w:hAnsi="IRBadr" w:cs="IRBadr"/>
          <w:sz w:val="28"/>
          <w:szCs w:val="28"/>
          <w:rtl/>
        </w:rPr>
        <w:t>ی</w:t>
      </w:r>
      <w:r w:rsidRPr="00860CD6">
        <w:rPr>
          <w:rFonts w:ascii="IRBadr" w:hAnsi="IRBadr" w:cs="IRBadr"/>
          <w:sz w:val="28"/>
          <w:szCs w:val="28"/>
          <w:rtl/>
        </w:rPr>
        <w:t xml:space="preserve">ولَدْ، وَ لَمْ </w:t>
      </w:r>
      <w:r w:rsidR="00281EC5" w:rsidRPr="00860CD6">
        <w:rPr>
          <w:rFonts w:ascii="IRBadr" w:hAnsi="IRBadr" w:cs="IRBadr"/>
          <w:sz w:val="28"/>
          <w:szCs w:val="28"/>
          <w:rtl/>
        </w:rPr>
        <w:t>یک</w:t>
      </w:r>
      <w:r w:rsidRPr="00860CD6">
        <w:rPr>
          <w:rFonts w:ascii="IRBadr" w:hAnsi="IRBadr" w:cs="IRBadr"/>
          <w:sz w:val="28"/>
          <w:szCs w:val="28"/>
          <w:rtl/>
        </w:rPr>
        <w:t xml:space="preserve">ن لَّهُ </w:t>
      </w:r>
      <w:r w:rsidR="00281EC5" w:rsidRPr="00860CD6">
        <w:rPr>
          <w:rFonts w:ascii="IRBadr" w:hAnsi="IRBadr" w:cs="IRBadr"/>
          <w:sz w:val="28"/>
          <w:szCs w:val="28"/>
          <w:rtl/>
        </w:rPr>
        <w:t>ک</w:t>
      </w:r>
      <w:r w:rsidRPr="00860CD6">
        <w:rPr>
          <w:rFonts w:ascii="IRBadr" w:hAnsi="IRBadr" w:cs="IRBadr"/>
          <w:sz w:val="28"/>
          <w:szCs w:val="28"/>
          <w:rtl/>
        </w:rPr>
        <w:t>فُوًا أَحَدٌ</w:t>
      </w:r>
      <w:r w:rsidR="00B94DF7" w:rsidRPr="00860CD6">
        <w:rPr>
          <w:rStyle w:val="aff0"/>
          <w:rFonts w:ascii="IRBadr" w:hAnsi="IRBadr" w:cs="IRBadr"/>
          <w:sz w:val="28"/>
          <w:szCs w:val="28"/>
          <w:rtl/>
        </w:rPr>
        <w:footnoteReference w:id="16"/>
      </w:r>
    </w:p>
    <w:p w:rsidR="00D57F16" w:rsidRPr="00860CD6" w:rsidRDefault="00D57F16" w:rsidP="00860CD6">
      <w:pPr>
        <w:jc w:val="both"/>
        <w:rPr>
          <w:rFonts w:ascii="IRBadr" w:hAnsi="IRBadr" w:cs="IRBadr"/>
          <w:sz w:val="28"/>
          <w:szCs w:val="28"/>
          <w:rtl/>
        </w:rPr>
      </w:pPr>
    </w:p>
    <w:p w:rsidR="003154D5" w:rsidRPr="00860CD6" w:rsidRDefault="003154D5" w:rsidP="00860CD6">
      <w:pPr>
        <w:jc w:val="both"/>
        <w:rPr>
          <w:rFonts w:ascii="IRBadr" w:hAnsi="IRBadr" w:cs="IRBadr"/>
          <w:sz w:val="28"/>
          <w:szCs w:val="28"/>
          <w:rtl/>
        </w:rPr>
      </w:pPr>
    </w:p>
    <w:sectPr w:rsidR="003154D5" w:rsidRPr="00860CD6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59" w:rsidRDefault="00F34D59">
      <w:pPr>
        <w:spacing w:after="0" w:line="240" w:lineRule="auto"/>
      </w:pPr>
      <w:r>
        <w:separator/>
      </w:r>
    </w:p>
  </w:endnote>
  <w:endnote w:type="continuationSeparator" w:id="0">
    <w:p w:rsidR="00F34D59" w:rsidRDefault="00F3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C5" w:rsidRDefault="00281EC5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4C623D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0B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C5" w:rsidRDefault="00281EC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59" w:rsidRDefault="00F34D59">
      <w:pPr>
        <w:spacing w:after="0" w:line="240" w:lineRule="auto"/>
      </w:pPr>
      <w:r>
        <w:separator/>
      </w:r>
    </w:p>
  </w:footnote>
  <w:footnote w:type="continuationSeparator" w:id="0">
    <w:p w:rsidR="00F34D59" w:rsidRDefault="00F34D59">
      <w:pPr>
        <w:spacing w:after="0" w:line="240" w:lineRule="auto"/>
      </w:pPr>
      <w:r>
        <w:continuationSeparator/>
      </w:r>
    </w:p>
  </w:footnote>
  <w:footnote w:id="1">
    <w:p w:rsidR="00080014" w:rsidRDefault="00080014" w:rsidP="00080014">
      <w:pPr>
        <w:pStyle w:val="a1"/>
        <w:ind w:left="1080"/>
        <w:jc w:val="right"/>
        <w:rPr>
          <w:rtl/>
        </w:rPr>
      </w:pPr>
      <w:r>
        <w:rPr>
          <w:rFonts w:hint="cs"/>
          <w:rtl/>
        </w:rPr>
        <w:t>1. سوره مبارکه الأعراف، آیه 43.</w:t>
      </w:r>
    </w:p>
  </w:footnote>
  <w:footnote w:id="2">
    <w:p w:rsidR="00080014" w:rsidRDefault="00080014" w:rsidP="00080014">
      <w:pPr>
        <w:pStyle w:val="a1"/>
        <w:jc w:val="right"/>
      </w:pPr>
      <w:r>
        <w:t>.</w:t>
      </w:r>
      <w:r>
        <w:rPr>
          <w:rFonts w:hint="cs"/>
          <w:rtl/>
        </w:rPr>
        <w:t>2. سوره مبارکه الحشر، آیه 18</w:t>
      </w:r>
    </w:p>
  </w:footnote>
  <w:footnote w:id="3">
    <w:p w:rsidR="00080014" w:rsidRDefault="00080014" w:rsidP="00080014">
      <w:pPr>
        <w:pStyle w:val="a1"/>
        <w:jc w:val="right"/>
        <w:rPr>
          <w:rtl/>
        </w:rPr>
      </w:pPr>
      <w:r>
        <w:rPr>
          <w:rFonts w:hint="cs"/>
          <w:rtl/>
        </w:rPr>
        <w:t>3. سوره مبارکه الحشر، آیه 19.</w:t>
      </w:r>
    </w:p>
  </w:footnote>
  <w:footnote w:id="4">
    <w:p w:rsidR="00080014" w:rsidRDefault="00080014" w:rsidP="00080014">
      <w:pPr>
        <w:pStyle w:val="a1"/>
        <w:jc w:val="right"/>
        <w:rPr>
          <w:rtl/>
        </w:rPr>
      </w:pPr>
      <w:r>
        <w:rPr>
          <w:rFonts w:hint="cs"/>
          <w:rtl/>
        </w:rPr>
        <w:t>4. سوره مبارکه الحشر، آیه 20.</w:t>
      </w:r>
    </w:p>
  </w:footnote>
  <w:footnote w:id="5">
    <w:p w:rsidR="00B50315" w:rsidRDefault="00B50315" w:rsidP="00B50315">
      <w:pPr>
        <w:pStyle w:val="a1"/>
        <w:jc w:val="right"/>
        <w:rPr>
          <w:rtl/>
        </w:rPr>
      </w:pPr>
      <w:r>
        <w:rPr>
          <w:rFonts w:hint="cs"/>
          <w:rtl/>
        </w:rPr>
        <w:t>5. سوره مبارکه النساء، آیه 100.</w:t>
      </w:r>
    </w:p>
  </w:footnote>
  <w:footnote w:id="6">
    <w:p w:rsidR="00DB5C96" w:rsidRDefault="00DB5C96" w:rsidP="00DB5C96">
      <w:pPr>
        <w:pStyle w:val="a1"/>
        <w:jc w:val="right"/>
        <w:rPr>
          <w:rtl/>
        </w:rPr>
      </w:pPr>
      <w:r>
        <w:rPr>
          <w:rFonts w:hint="cs"/>
          <w:rtl/>
        </w:rPr>
        <w:t>6. سوره مبارکه البقره، آیه 207.</w:t>
      </w:r>
    </w:p>
  </w:footnote>
  <w:footnote w:id="7">
    <w:p w:rsidR="00B94DF7" w:rsidRDefault="00B94DF7" w:rsidP="00B94DF7">
      <w:pPr>
        <w:pStyle w:val="a1"/>
        <w:jc w:val="right"/>
        <w:rPr>
          <w:rtl/>
        </w:rPr>
      </w:pPr>
      <w:r>
        <w:rPr>
          <w:rFonts w:hint="cs"/>
          <w:rtl/>
        </w:rPr>
        <w:t>1. جاودانه‌ترین ترانه تاریخ؛ خیل عظیمی از مردمان مدینه شادمانه در مراسم باشکوهی به استقبال آن حضرت شتافتند. در این میان عده‌ای از کنیزکان و دختران یثرب دف‌زنان این شعر را زمزمه می‌کردند.</w:t>
      </w:r>
    </w:p>
  </w:footnote>
  <w:footnote w:id="8">
    <w:p w:rsidR="00B94DF7" w:rsidRDefault="00B94DF7" w:rsidP="00B94DF7">
      <w:pPr>
        <w:pStyle w:val="a1"/>
        <w:jc w:val="right"/>
        <w:rPr>
          <w:rtl/>
        </w:rPr>
      </w:pPr>
      <w:r>
        <w:rPr>
          <w:rFonts w:hint="cs"/>
          <w:rtl/>
        </w:rPr>
        <w:t>. همان.</w:t>
      </w:r>
      <w:r>
        <w:rPr>
          <w:rStyle w:val="aff0"/>
        </w:rPr>
        <w:footnoteRef/>
      </w:r>
    </w:p>
  </w:footnote>
  <w:footnote w:id="9">
    <w:p w:rsidR="00B94DF7" w:rsidRDefault="00B94DF7" w:rsidP="00B94DF7">
      <w:pPr>
        <w:pStyle w:val="a1"/>
        <w:jc w:val="right"/>
        <w:rPr>
          <w:rtl/>
        </w:rPr>
      </w:pPr>
      <w:r>
        <w:rPr>
          <w:rFonts w:hint="cs"/>
          <w:rtl/>
        </w:rPr>
        <w:t>. دیوان حسان بن ثابت، صفحه 51.</w:t>
      </w:r>
      <w:r>
        <w:rPr>
          <w:rStyle w:val="aff0"/>
        </w:rPr>
        <w:footnoteRef/>
      </w:r>
    </w:p>
  </w:footnote>
  <w:footnote w:id="10">
    <w:p w:rsidR="00B94DF7" w:rsidRDefault="00B94DF7" w:rsidP="00B94DF7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احزاب، آیه 13.</w:t>
      </w:r>
      <w:r>
        <w:rPr>
          <w:rStyle w:val="aff0"/>
        </w:rPr>
        <w:footnoteRef/>
      </w:r>
    </w:p>
  </w:footnote>
  <w:footnote w:id="11">
    <w:p w:rsidR="00B94DF7" w:rsidRDefault="00B94DF7" w:rsidP="00B94DF7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شعراء، آیه 277.</w:t>
      </w:r>
      <w:r>
        <w:rPr>
          <w:rStyle w:val="aff0"/>
        </w:rPr>
        <w:footnoteRef/>
      </w:r>
    </w:p>
  </w:footnote>
  <w:footnote w:id="12">
    <w:p w:rsidR="00B94DF7" w:rsidRDefault="00B94DF7" w:rsidP="00B94DF7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کوثر.</w:t>
      </w:r>
      <w:r>
        <w:rPr>
          <w:rStyle w:val="aff0"/>
        </w:rPr>
        <w:footnoteRef/>
      </w:r>
    </w:p>
  </w:footnote>
  <w:footnote w:id="13">
    <w:p w:rsidR="00B94DF7" w:rsidRDefault="00B94DF7" w:rsidP="00B94DF7">
      <w:pPr>
        <w:pStyle w:val="a1"/>
        <w:jc w:val="right"/>
        <w:rPr>
          <w:rtl/>
        </w:rPr>
      </w:pPr>
      <w:r>
        <w:rPr>
          <w:rFonts w:hint="cs"/>
          <w:rtl/>
        </w:rPr>
        <w:t>. نهج البلاغه، خطبه 98.</w:t>
      </w:r>
      <w:r>
        <w:rPr>
          <w:rStyle w:val="aff0"/>
        </w:rPr>
        <w:footnoteRef/>
      </w:r>
    </w:p>
  </w:footnote>
  <w:footnote w:id="14">
    <w:p w:rsidR="00B94DF7" w:rsidRDefault="00B94DF7" w:rsidP="00B94DF7">
      <w:pPr>
        <w:pStyle w:val="a1"/>
        <w:jc w:val="right"/>
        <w:rPr>
          <w:rtl/>
        </w:rPr>
      </w:pPr>
      <w:r>
        <w:rPr>
          <w:rFonts w:hint="cs"/>
          <w:rtl/>
        </w:rPr>
        <w:t>. زیارت جامعه کبیره.</w:t>
      </w:r>
      <w:r>
        <w:rPr>
          <w:rStyle w:val="aff0"/>
        </w:rPr>
        <w:footnoteRef/>
      </w:r>
    </w:p>
  </w:footnote>
  <w:footnote w:id="15">
    <w:p w:rsidR="00B94DF7" w:rsidRDefault="00B94DF7" w:rsidP="00B94DF7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آل عمران، آیه 102.</w:t>
      </w:r>
      <w:r>
        <w:rPr>
          <w:rStyle w:val="aff0"/>
        </w:rPr>
        <w:footnoteRef/>
      </w:r>
    </w:p>
  </w:footnote>
  <w:footnote w:id="16">
    <w:p w:rsidR="00B94DF7" w:rsidRDefault="00B94DF7" w:rsidP="00B94DF7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توحید.</w:t>
      </w:r>
      <w:r>
        <w:rPr>
          <w:rStyle w:val="aff0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C5" w:rsidRDefault="00281EC5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4C623D" w:rsidP="00257FA5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40" w:name="OLE_LINK1"/>
    <w:bookmarkStart w:id="41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066F4E50" wp14:editId="771C0809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0"/>
    <w:bookmarkEnd w:id="41"/>
    <w:r w:rsidR="00080014">
      <w:rPr>
        <w:noProof/>
        <w:lang w:bidi="ar-SA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096D2B39" wp14:editId="3C1FD70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EEF619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LKcN5U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080014">
      <w:rPr>
        <w:rFonts w:hint="cs"/>
        <w:b/>
        <w:bCs/>
        <w:sz w:val="32"/>
        <w:rtl/>
      </w:rPr>
      <w:t>4166</w:t>
    </w:r>
  </w:p>
  <w:p w:rsidR="00257FA5" w:rsidRDefault="00F34D5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C5" w:rsidRDefault="00281EC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14"/>
    <w:rsid w:val="000034CA"/>
    <w:rsid w:val="000238A8"/>
    <w:rsid w:val="000320FD"/>
    <w:rsid w:val="00055907"/>
    <w:rsid w:val="000656C7"/>
    <w:rsid w:val="00080014"/>
    <w:rsid w:val="00087AFB"/>
    <w:rsid w:val="000A77AF"/>
    <w:rsid w:val="00116B9A"/>
    <w:rsid w:val="0015440B"/>
    <w:rsid w:val="00154DBE"/>
    <w:rsid w:val="00155763"/>
    <w:rsid w:val="00164638"/>
    <w:rsid w:val="00183026"/>
    <w:rsid w:val="002152D3"/>
    <w:rsid w:val="00245214"/>
    <w:rsid w:val="002553B2"/>
    <w:rsid w:val="00273681"/>
    <w:rsid w:val="00281EC5"/>
    <w:rsid w:val="002932DB"/>
    <w:rsid w:val="002B6A95"/>
    <w:rsid w:val="002E4ABC"/>
    <w:rsid w:val="002F0AC3"/>
    <w:rsid w:val="002F1B20"/>
    <w:rsid w:val="003154D5"/>
    <w:rsid w:val="003539A3"/>
    <w:rsid w:val="0036777C"/>
    <w:rsid w:val="00385075"/>
    <w:rsid w:val="003911D7"/>
    <w:rsid w:val="00391D3B"/>
    <w:rsid w:val="0039276A"/>
    <w:rsid w:val="00423700"/>
    <w:rsid w:val="00437FC2"/>
    <w:rsid w:val="00470B7E"/>
    <w:rsid w:val="00477BC2"/>
    <w:rsid w:val="00480D64"/>
    <w:rsid w:val="0048101D"/>
    <w:rsid w:val="0048200C"/>
    <w:rsid w:val="004C623D"/>
    <w:rsid w:val="004E4938"/>
    <w:rsid w:val="00534BFA"/>
    <w:rsid w:val="00557ACC"/>
    <w:rsid w:val="005768C7"/>
    <w:rsid w:val="005850B0"/>
    <w:rsid w:val="00597E69"/>
    <w:rsid w:val="005A52F2"/>
    <w:rsid w:val="0060502B"/>
    <w:rsid w:val="00647A05"/>
    <w:rsid w:val="00653641"/>
    <w:rsid w:val="00661035"/>
    <w:rsid w:val="006B2854"/>
    <w:rsid w:val="006C5CDA"/>
    <w:rsid w:val="006E4AE3"/>
    <w:rsid w:val="006F3A62"/>
    <w:rsid w:val="00707CB5"/>
    <w:rsid w:val="00716AB4"/>
    <w:rsid w:val="007172AF"/>
    <w:rsid w:val="00742D13"/>
    <w:rsid w:val="00774036"/>
    <w:rsid w:val="007A27D2"/>
    <w:rsid w:val="007B4B18"/>
    <w:rsid w:val="007C28C6"/>
    <w:rsid w:val="007C4A0B"/>
    <w:rsid w:val="007F1E0B"/>
    <w:rsid w:val="007F45C8"/>
    <w:rsid w:val="008353E2"/>
    <w:rsid w:val="0083576E"/>
    <w:rsid w:val="008563FA"/>
    <w:rsid w:val="00860CD6"/>
    <w:rsid w:val="008655C6"/>
    <w:rsid w:val="008802A4"/>
    <w:rsid w:val="008B347C"/>
    <w:rsid w:val="008C2CFC"/>
    <w:rsid w:val="008E1711"/>
    <w:rsid w:val="0090493E"/>
    <w:rsid w:val="009112B5"/>
    <w:rsid w:val="009157C7"/>
    <w:rsid w:val="00924F79"/>
    <w:rsid w:val="00963843"/>
    <w:rsid w:val="0096589F"/>
    <w:rsid w:val="009866CA"/>
    <w:rsid w:val="009A5D27"/>
    <w:rsid w:val="009B55C5"/>
    <w:rsid w:val="009F0D16"/>
    <w:rsid w:val="00A029AB"/>
    <w:rsid w:val="00A36819"/>
    <w:rsid w:val="00A8665E"/>
    <w:rsid w:val="00AB59AE"/>
    <w:rsid w:val="00AD4730"/>
    <w:rsid w:val="00B04EE1"/>
    <w:rsid w:val="00B467EB"/>
    <w:rsid w:val="00B50315"/>
    <w:rsid w:val="00B5608A"/>
    <w:rsid w:val="00B80A78"/>
    <w:rsid w:val="00B94DF7"/>
    <w:rsid w:val="00BC5412"/>
    <w:rsid w:val="00BF587B"/>
    <w:rsid w:val="00C30CAE"/>
    <w:rsid w:val="00CB37F4"/>
    <w:rsid w:val="00CF4124"/>
    <w:rsid w:val="00CF4627"/>
    <w:rsid w:val="00D5596D"/>
    <w:rsid w:val="00D57F16"/>
    <w:rsid w:val="00D67705"/>
    <w:rsid w:val="00DB5C12"/>
    <w:rsid w:val="00DB5C96"/>
    <w:rsid w:val="00DC4C1B"/>
    <w:rsid w:val="00E1077D"/>
    <w:rsid w:val="00E26720"/>
    <w:rsid w:val="00E321CF"/>
    <w:rsid w:val="00E45478"/>
    <w:rsid w:val="00E6403E"/>
    <w:rsid w:val="00E74A48"/>
    <w:rsid w:val="00E8495E"/>
    <w:rsid w:val="00E90DD6"/>
    <w:rsid w:val="00EA0B3D"/>
    <w:rsid w:val="00EE1D39"/>
    <w:rsid w:val="00EF2580"/>
    <w:rsid w:val="00F34D59"/>
    <w:rsid w:val="00F4418B"/>
    <w:rsid w:val="00F54B7F"/>
    <w:rsid w:val="00F714FA"/>
    <w:rsid w:val="00F73E32"/>
    <w:rsid w:val="00FA53D0"/>
    <w:rsid w:val="00FA7575"/>
    <w:rsid w:val="00FB23CA"/>
    <w:rsid w:val="00FB7CF9"/>
    <w:rsid w:val="00FE4F1A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77FD6DD-D7DF-45BF-93E4-1CFDB4F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character" w:styleId="aff6">
    <w:name w:val="Strong"/>
    <w:basedOn w:val="a2"/>
    <w:uiPriority w:val="22"/>
    <w:qFormat/>
    <w:rsid w:val="007B4B18"/>
    <w:rPr>
      <w:b/>
      <w:bCs/>
    </w:rPr>
  </w:style>
  <w:style w:type="character" w:customStyle="1" w:styleId="beyt">
    <w:name w:val="beyt"/>
    <w:basedOn w:val="a2"/>
    <w:rsid w:val="005768C7"/>
  </w:style>
  <w:style w:type="paragraph" w:customStyle="1" w:styleId="aff7">
    <w:name w:val="النص القرآني"/>
    <w:basedOn w:val="a"/>
    <w:rsid w:val="00E74A48"/>
    <w:pPr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F356-2E72-47A4-BF12-23984091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2700</Words>
  <Characters>15392</Characters>
  <Application>Microsoft Office Word</Application>
  <DocSecurity>0</DocSecurity>
  <Lines>128</Lines>
  <Paragraphs>36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113</cp:revision>
  <dcterms:created xsi:type="dcterms:W3CDTF">2015-07-13T08:06:00Z</dcterms:created>
  <dcterms:modified xsi:type="dcterms:W3CDTF">2015-07-28T08:14:00Z</dcterms:modified>
</cp:coreProperties>
</file>