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6D" w:rsidRDefault="00CB546D" w:rsidP="00A83CF3">
      <w:pPr>
        <w:pStyle w:val="2"/>
        <w:bidi/>
        <w:jc w:val="both"/>
        <w:rPr>
          <w:rtl/>
        </w:rPr>
      </w:pPr>
      <w:bookmarkStart w:id="0" w:name="_Toc426090105"/>
      <w:r>
        <w:rPr>
          <w:rFonts w:hint="cs"/>
          <w:rtl/>
        </w:rPr>
        <w:t>فهرست مطالب</w:t>
      </w:r>
      <w:bookmarkEnd w:id="0"/>
    </w:p>
    <w:p w:rsidR="00CB546D" w:rsidRDefault="00CB546D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090105" w:history="1">
        <w:r w:rsidRPr="00751FD4">
          <w:rPr>
            <w:rStyle w:val="aff1"/>
            <w:rFonts w:hint="eastAsia"/>
            <w:noProof/>
            <w:rtl/>
          </w:rPr>
          <w:t>فهرست</w:t>
        </w:r>
        <w:r w:rsidRPr="00751FD4">
          <w:rPr>
            <w:rStyle w:val="aff1"/>
            <w:noProof/>
            <w:rtl/>
          </w:rPr>
          <w:t xml:space="preserve"> </w:t>
        </w:r>
        <w:r w:rsidRPr="00751FD4">
          <w:rPr>
            <w:rStyle w:val="aff1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_Toc426090105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06" w:history="1">
        <w:r w:rsidR="00CB546D" w:rsidRPr="00751FD4">
          <w:rPr>
            <w:rStyle w:val="aff1"/>
            <w:rFonts w:hint="eastAsia"/>
            <w:noProof/>
            <w:rtl/>
          </w:rPr>
          <w:t>خطبه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اول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_Toc426090106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2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07" w:history="1">
        <w:r w:rsidR="00CB546D" w:rsidRPr="00751FD4">
          <w:rPr>
            <w:rStyle w:val="aff1"/>
            <w:rFonts w:hint="eastAsia"/>
            <w:noProof/>
            <w:rtl/>
          </w:rPr>
          <w:t>تفس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سوره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مبارکه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زلزال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_Toc426090107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2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08" w:history="1">
        <w:r w:rsidR="00CB546D" w:rsidRPr="00751FD4">
          <w:rPr>
            <w:rStyle w:val="aff1"/>
            <w:rFonts w:hint="eastAsia"/>
            <w:noProof/>
            <w:rtl/>
          </w:rPr>
          <w:t>صحنه‌ها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حساس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روز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ق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امت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_Toc426090108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2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09" w:history="1">
        <w:r w:rsidR="00CB546D" w:rsidRPr="00751FD4">
          <w:rPr>
            <w:rStyle w:val="aff1"/>
            <w:rFonts w:hint="eastAsia"/>
            <w:noProof/>
            <w:rtl/>
          </w:rPr>
          <w:t>احتمالات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تفس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آ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ه</w:t>
        </w:r>
        <w:r w:rsidR="00CB546D" w:rsidRPr="00751FD4">
          <w:rPr>
            <w:rStyle w:val="aff1"/>
            <w:noProof/>
            <w:rtl/>
          </w:rPr>
          <w:t xml:space="preserve"> 6 </w:t>
        </w:r>
        <w:r w:rsidR="00CB546D" w:rsidRPr="00751FD4">
          <w:rPr>
            <w:rStyle w:val="aff1"/>
            <w:rFonts w:hint="eastAsia"/>
            <w:noProof/>
            <w:rtl/>
          </w:rPr>
          <w:t>سوره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زلزال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_Toc426090109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3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0" w:history="1">
        <w:r w:rsidR="00CB546D" w:rsidRPr="00751FD4">
          <w:rPr>
            <w:rStyle w:val="aff1"/>
            <w:rFonts w:hint="eastAsia"/>
            <w:noProof/>
            <w:rtl/>
          </w:rPr>
          <w:t>جدا</w:t>
        </w:r>
        <w:r w:rsidR="00CB546D" w:rsidRPr="00751FD4">
          <w:rPr>
            <w:rStyle w:val="aff1"/>
            <w:rFonts w:hint="cs"/>
            <w:noProof/>
            <w:rtl/>
          </w:rPr>
          <w:t>یی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مؤمنان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و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منافقان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روز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ق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امت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_Toc426090110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3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1" w:history="1">
        <w:r w:rsidR="00CB546D" w:rsidRPr="00751FD4">
          <w:rPr>
            <w:rStyle w:val="aff1"/>
            <w:rFonts w:hint="eastAsia"/>
            <w:noProof/>
            <w:rtl/>
          </w:rPr>
          <w:t>روز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ق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امت،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صحنه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برملا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شدن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چهره‌ها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_Toc426090111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3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2" w:history="1">
        <w:r w:rsidR="00CB546D" w:rsidRPr="00751FD4">
          <w:rPr>
            <w:rStyle w:val="aff1"/>
            <w:rFonts w:hint="eastAsia"/>
            <w:noProof/>
            <w:rtl/>
          </w:rPr>
          <w:t>قرآن،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کتاب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هدا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ت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و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انسان‌ساز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_Toc426090112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3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3" w:history="1">
        <w:r w:rsidR="00CB546D" w:rsidRPr="00751FD4">
          <w:rPr>
            <w:rStyle w:val="aff1"/>
            <w:rFonts w:hint="eastAsia"/>
            <w:noProof/>
            <w:rtl/>
          </w:rPr>
          <w:t>نامه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اعمال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انسان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درصحنه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محشر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_Toc426090113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4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4" w:history="1">
        <w:r w:rsidR="00CB546D" w:rsidRPr="00751FD4">
          <w:rPr>
            <w:rStyle w:val="aff1"/>
            <w:rFonts w:hint="eastAsia"/>
            <w:noProof/>
            <w:rtl/>
          </w:rPr>
          <w:t>فرزند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دن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و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فرزند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آخرت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_Toc426090114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4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5" w:history="1">
        <w:r w:rsidR="00CB546D" w:rsidRPr="00751FD4">
          <w:rPr>
            <w:rStyle w:val="aff1"/>
            <w:rFonts w:hint="eastAsia"/>
            <w:noProof/>
            <w:rtl/>
          </w:rPr>
          <w:t>تجسم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اعمال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_Toc426090115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4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6" w:history="1">
        <w:r w:rsidR="00CB546D" w:rsidRPr="00751FD4">
          <w:rPr>
            <w:rStyle w:val="aff1"/>
            <w:rFonts w:hint="eastAsia"/>
            <w:noProof/>
            <w:rtl/>
          </w:rPr>
          <w:t>خطبه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دوم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_Toc426090116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5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7" w:history="1">
        <w:r w:rsidR="00CB546D" w:rsidRPr="00751FD4">
          <w:rPr>
            <w:rStyle w:val="aff1"/>
            <w:rFonts w:hint="eastAsia"/>
            <w:noProof/>
            <w:rtl/>
          </w:rPr>
          <w:t>ولادت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حضرت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جوادالائمه</w:t>
        </w:r>
        <w:r w:rsidR="00CB546D" w:rsidRPr="00751FD4">
          <w:rPr>
            <w:rStyle w:val="aff1"/>
            <w:noProof/>
            <w:rtl/>
          </w:rPr>
          <w:t xml:space="preserve"> (</w:t>
        </w:r>
        <w:r w:rsidR="00CB546D" w:rsidRPr="00751FD4">
          <w:rPr>
            <w:rStyle w:val="aff1"/>
            <w:rFonts w:hint="eastAsia"/>
            <w:noProof/>
            <w:rtl/>
          </w:rPr>
          <w:t>ع</w:t>
        </w:r>
        <w:r w:rsidR="00CB546D" w:rsidRPr="00751FD4">
          <w:rPr>
            <w:rStyle w:val="aff1"/>
            <w:noProof/>
            <w:rtl/>
          </w:rPr>
          <w:t>)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_Toc426090117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5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8" w:history="1">
        <w:r w:rsidR="00CB546D" w:rsidRPr="00751FD4">
          <w:rPr>
            <w:rStyle w:val="aff1"/>
            <w:rFonts w:hint="eastAsia"/>
            <w:noProof/>
            <w:rtl/>
          </w:rPr>
          <w:t>بزرگداشت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هفته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ج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_Toc426090118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5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19" w:history="1">
        <w:r w:rsidR="00CB546D" w:rsidRPr="00751FD4">
          <w:rPr>
            <w:rStyle w:val="aff1"/>
            <w:rFonts w:hint="eastAsia"/>
            <w:noProof/>
            <w:rtl/>
          </w:rPr>
          <w:t>پا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ه‌گذار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ج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_Toc426090119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5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0" w:history="1">
        <w:r w:rsidR="00CB546D" w:rsidRPr="00751FD4">
          <w:rPr>
            <w:rStyle w:val="aff1"/>
            <w:rFonts w:hint="eastAsia"/>
            <w:noProof/>
            <w:rtl/>
          </w:rPr>
          <w:t>پشت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بان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مردم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ج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_Toc426090120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6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1" w:history="1">
        <w:r w:rsidR="00CB546D" w:rsidRPr="00751FD4">
          <w:rPr>
            <w:rStyle w:val="aff1"/>
            <w:rFonts w:hint="eastAsia"/>
            <w:noProof/>
            <w:rtl/>
          </w:rPr>
          <w:t>پ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شتازان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انقلاب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_Toc426090121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6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2" w:history="1">
        <w:r w:rsidR="00CB546D" w:rsidRPr="00751FD4">
          <w:rPr>
            <w:rStyle w:val="aff1"/>
            <w:rFonts w:hint="eastAsia"/>
            <w:noProof/>
            <w:rtl/>
          </w:rPr>
          <w:t>ام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مؤمنان</w:t>
        </w:r>
        <w:r w:rsidR="00CB546D" w:rsidRPr="00751FD4">
          <w:rPr>
            <w:rStyle w:val="aff1"/>
            <w:noProof/>
            <w:rtl/>
          </w:rPr>
          <w:t xml:space="preserve"> (</w:t>
        </w:r>
        <w:r w:rsidR="00CB546D" w:rsidRPr="00751FD4">
          <w:rPr>
            <w:rStyle w:val="aff1"/>
            <w:rFonts w:hint="eastAsia"/>
            <w:noProof/>
            <w:rtl/>
          </w:rPr>
          <w:t>ع</w:t>
        </w:r>
        <w:r w:rsidR="00CB546D" w:rsidRPr="00751FD4">
          <w:rPr>
            <w:rStyle w:val="aff1"/>
            <w:noProof/>
            <w:rtl/>
          </w:rPr>
          <w:t>)</w:t>
        </w:r>
        <w:r w:rsidR="00CB546D" w:rsidRPr="00751FD4">
          <w:rPr>
            <w:rStyle w:val="aff1"/>
            <w:rFonts w:hint="eastAsia"/>
            <w:noProof/>
            <w:rtl/>
          </w:rPr>
          <w:t>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مقتدا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بس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ج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ان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_Toc426090122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6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3" w:history="1">
        <w:r w:rsidR="00CB546D" w:rsidRPr="00751FD4">
          <w:rPr>
            <w:rStyle w:val="aff1"/>
            <w:rFonts w:hint="eastAsia"/>
            <w:noProof/>
            <w:rtl/>
          </w:rPr>
          <w:t>سخن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با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جوانان</w:t>
        </w:r>
        <w:r w:rsidR="00CB546D" w:rsidRPr="00751FD4">
          <w:rPr>
            <w:rStyle w:val="aff1"/>
            <w:noProof/>
            <w:rtl/>
          </w:rPr>
          <w:t>!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_Toc426090123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6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4" w:history="1">
        <w:r w:rsidR="00CB546D" w:rsidRPr="00751FD4">
          <w:rPr>
            <w:rStyle w:val="aff1"/>
            <w:rFonts w:hint="eastAsia"/>
            <w:noProof/>
            <w:rtl/>
          </w:rPr>
          <w:t>ماجرا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دادگاه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آلمان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_Toc426090124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7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5" w:history="1">
        <w:r w:rsidR="00CB546D" w:rsidRPr="00751FD4">
          <w:rPr>
            <w:rStyle w:val="aff1"/>
            <w:rFonts w:hint="eastAsia"/>
            <w:noProof/>
            <w:rtl/>
          </w:rPr>
          <w:t>رمز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اقتدار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کشور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_Toc426090125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7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6" w:history="1">
        <w:r w:rsidR="00CB546D" w:rsidRPr="00751FD4">
          <w:rPr>
            <w:rStyle w:val="aff1"/>
            <w:rFonts w:hint="eastAsia"/>
            <w:noProof/>
            <w:rtl/>
          </w:rPr>
          <w:t>اح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rFonts w:hint="eastAsia"/>
            <w:noProof/>
            <w:rtl/>
          </w:rPr>
          <w:t>ا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امربه‌معروف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و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نه</w:t>
        </w:r>
        <w:r w:rsidR="00CB546D" w:rsidRPr="00751FD4">
          <w:rPr>
            <w:rStyle w:val="aff1"/>
            <w:rFonts w:hint="cs"/>
            <w:noProof/>
            <w:rtl/>
          </w:rPr>
          <w:t>ی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از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منکر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_Toc426090126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7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7" w:history="1">
        <w:r w:rsidR="00CB546D" w:rsidRPr="00751FD4">
          <w:rPr>
            <w:rStyle w:val="aff1"/>
            <w:rFonts w:hint="eastAsia"/>
            <w:noProof/>
            <w:rtl/>
          </w:rPr>
          <w:t>اهتمام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به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مسئله</w:t>
        </w:r>
        <w:r w:rsidR="00CB546D" w:rsidRPr="00751FD4">
          <w:rPr>
            <w:rStyle w:val="aff1"/>
            <w:noProof/>
            <w:rtl/>
          </w:rPr>
          <w:t xml:space="preserve"> </w:t>
        </w:r>
        <w:r w:rsidR="00CB546D" w:rsidRPr="00751FD4">
          <w:rPr>
            <w:rStyle w:val="aff1"/>
            <w:rFonts w:hint="eastAsia"/>
            <w:noProof/>
            <w:rtl/>
          </w:rPr>
          <w:t>اعتکاف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_Toc426090127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8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Default="00CC5327" w:rsidP="00A83CF3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090128" w:history="1">
        <w:r w:rsidR="00CB546D" w:rsidRPr="00751FD4">
          <w:rPr>
            <w:rStyle w:val="aff1"/>
            <w:rFonts w:hint="eastAsia"/>
            <w:noProof/>
            <w:rtl/>
          </w:rPr>
          <w:t>دعا</w:t>
        </w:r>
        <w:r w:rsidR="00CB546D">
          <w:rPr>
            <w:noProof/>
            <w:webHidden/>
          </w:rPr>
          <w:tab/>
        </w:r>
        <w:r w:rsidR="00CB546D">
          <w:rPr>
            <w:rStyle w:val="aff1"/>
            <w:noProof/>
            <w:rtl/>
          </w:rPr>
          <w:fldChar w:fldCharType="begin"/>
        </w:r>
        <w:r w:rsidR="00CB546D">
          <w:rPr>
            <w:noProof/>
            <w:webHidden/>
          </w:rPr>
          <w:instrText xml:space="preserve"> PAGEREF _Toc426090128 \h </w:instrText>
        </w:r>
        <w:r w:rsidR="00CB546D">
          <w:rPr>
            <w:rStyle w:val="aff1"/>
            <w:noProof/>
            <w:rtl/>
          </w:rPr>
        </w:r>
        <w:r w:rsidR="00CB546D">
          <w:rPr>
            <w:rStyle w:val="aff1"/>
            <w:noProof/>
            <w:rtl/>
          </w:rPr>
          <w:fldChar w:fldCharType="separate"/>
        </w:r>
        <w:r w:rsidR="00CB546D">
          <w:rPr>
            <w:noProof/>
            <w:webHidden/>
          </w:rPr>
          <w:t>8</w:t>
        </w:r>
        <w:r w:rsidR="00CB546D">
          <w:rPr>
            <w:rStyle w:val="aff1"/>
            <w:noProof/>
            <w:rtl/>
          </w:rPr>
          <w:fldChar w:fldCharType="end"/>
        </w:r>
      </w:hyperlink>
    </w:p>
    <w:p w:rsidR="00CB546D" w:rsidRPr="00CB546D" w:rsidRDefault="00CB546D" w:rsidP="00A83CF3">
      <w:pPr>
        <w:jc w:val="both"/>
        <w:rPr>
          <w:rtl/>
        </w:rPr>
      </w:pPr>
      <w:r>
        <w:rPr>
          <w:rtl/>
        </w:rPr>
        <w:fldChar w:fldCharType="end"/>
      </w:r>
    </w:p>
    <w:p w:rsidR="00152670" w:rsidRDefault="00714C2B" w:rsidP="00A83CF3">
      <w:pPr>
        <w:pStyle w:val="2"/>
        <w:bidi/>
        <w:jc w:val="both"/>
        <w:rPr>
          <w:rtl/>
        </w:rPr>
      </w:pPr>
      <w:bookmarkStart w:id="1" w:name="_Toc426090106"/>
      <w:r>
        <w:rPr>
          <w:rFonts w:hint="cs"/>
          <w:rtl/>
        </w:rPr>
        <w:t>خطبه اول</w:t>
      </w:r>
      <w:bookmarkEnd w:id="1"/>
    </w:p>
    <w:p w:rsidR="0078306D" w:rsidRPr="0078306D" w:rsidRDefault="0078306D" w:rsidP="00A83CF3">
      <w:pPr>
        <w:jc w:val="both"/>
        <w:rPr>
          <w:rFonts w:cs="B Badr"/>
          <w:b/>
          <w:bCs/>
          <w:sz w:val="28"/>
          <w:szCs w:val="28"/>
          <w:rtl/>
        </w:rPr>
      </w:pPr>
      <w:r w:rsidRPr="0078306D">
        <w:rPr>
          <w:rFonts w:ascii="IRBadr" w:hAnsi="IRBadr" w:cs="IRBadr" w:hint="cs"/>
          <w:b/>
          <w:bCs/>
          <w:sz w:val="28"/>
          <w:szCs w:val="28"/>
          <w:rtl/>
        </w:rPr>
        <w:t>اعوذ بالله السمیع العلیم من الشیطان الرجیم بسم الله الرحمن الرحیم الحمدلله رب العالمین باریء الخلائق اجمعین ثم الصلاة و السلام علی سیّدنا و نبیّنا و حبیب قلوبنا</w:t>
      </w:r>
      <w:r w:rsidR="00AE27BE">
        <w:rPr>
          <w:rFonts w:ascii="IRBadr" w:hAnsi="IRBadr" w:cs="IRBadr" w:hint="cs"/>
          <w:b/>
          <w:bCs/>
          <w:sz w:val="28"/>
          <w:szCs w:val="28"/>
          <w:rtl/>
        </w:rPr>
        <w:t xml:space="preserve"> و طبیب نفوسنا و شفیع ذنوبنا أبی</w:t>
      </w:r>
      <w:r w:rsidRPr="0078306D">
        <w:rPr>
          <w:rFonts w:ascii="IRBadr" w:hAnsi="IRBadr" w:cs="IRBadr" w:hint="cs"/>
          <w:b/>
          <w:bCs/>
          <w:sz w:val="28"/>
          <w:szCs w:val="28"/>
          <w:rtl/>
        </w:rPr>
        <w:t xml:space="preserve"> القاسم محمد (ص) و علی آله الأطیبین الأطهرین اعوذ بالله السمیع العلیم من الشیطان الرجیم بسم الله الرحمن </w:t>
      </w:r>
      <w:r w:rsidRPr="0078306D">
        <w:rPr>
          <w:rFonts w:ascii="IRBadr" w:hAnsi="IRBadr" w:cs="IRBadr"/>
          <w:b/>
          <w:bCs/>
          <w:sz w:val="28"/>
          <w:szCs w:val="28"/>
          <w:rtl/>
        </w:rPr>
        <w:t xml:space="preserve">الرحیم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>ا أَ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>هَا الَّذِ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>رٌ بِمَا تَعْمَلُونَ</w:t>
      </w:r>
      <w:r w:rsidRPr="0078306D">
        <w:rPr>
          <w:rStyle w:val="aff0"/>
          <w:rFonts w:ascii="IRBadr" w:hAnsi="IRBadr" w:cs="IRBadr"/>
          <w:b/>
          <w:bCs/>
          <w:szCs w:val="28"/>
          <w:rtl/>
        </w:rPr>
        <w:footnoteReference w:id="1"/>
      </w:r>
      <w:r w:rsidRPr="0078306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78306D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1A38BA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78306D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1A38B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06D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نهیه</w:t>
      </w:r>
    </w:p>
    <w:p w:rsidR="00714C2B" w:rsidRDefault="0078306D" w:rsidP="00A83CF3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شما برادران و خواهران گرامی را به تقوای الهی و پارسائی و اعراض از هواها و هوس‌های نفسانی و توجه به خداوند و یاد مرگ و عوالم پس از مرگ سفارش و دعوت می‌کنم.</w:t>
      </w:r>
      <w:r w:rsidR="00E35EA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خداوندا به همگی ما توفیق بندگی خالصانه خودش و اطاعت دستورات خودش را عنایت بفرماید.</w:t>
      </w:r>
    </w:p>
    <w:p w:rsidR="0078306D" w:rsidRDefault="0078306D" w:rsidP="00A83CF3">
      <w:pPr>
        <w:pStyle w:val="2"/>
        <w:bidi/>
        <w:jc w:val="both"/>
        <w:rPr>
          <w:rtl/>
        </w:rPr>
      </w:pPr>
      <w:bookmarkStart w:id="2" w:name="_Toc426090107"/>
      <w:r>
        <w:rPr>
          <w:rFonts w:hint="cs"/>
          <w:rtl/>
        </w:rPr>
        <w:t>تفسیر سوره مبارکه زلزال</w:t>
      </w:r>
      <w:bookmarkEnd w:id="2"/>
    </w:p>
    <w:p w:rsidR="00923920" w:rsidRDefault="0078306D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</w:rPr>
        <w:t>خداوند متعال در سوره مبارکه زلزال می‌فرماید: «</w:t>
      </w:r>
      <w:r w:rsidRPr="0078306D">
        <w:rPr>
          <w:rFonts w:ascii="IRBadr" w:hAnsi="IRBadr" w:cs="IRBadr"/>
          <w:b/>
          <w:bCs/>
          <w:szCs w:val="28"/>
          <w:rtl/>
        </w:rPr>
        <w:t>اعوذ بالله من الشیطان الرجیم</w:t>
      </w:r>
      <w:r w:rsidRPr="0078306D">
        <w:rPr>
          <w:rFonts w:ascii="IRBadr" w:hAnsi="IRBadr" w:cs="IRBadr"/>
          <w:szCs w:val="28"/>
          <w:rtl/>
        </w:rPr>
        <w:t xml:space="preserve"> </w:t>
      </w:r>
      <w:r w:rsidRPr="0078306D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 xml:space="preserve">مِ إِذَا زُلْزِلَتِ الْأَرْضُ </w:t>
      </w:r>
      <w:r w:rsidR="001A38BA">
        <w:rPr>
          <w:rFonts w:ascii="IRBadr" w:hAnsi="IRBadr" w:cs="IRBadr"/>
          <w:b/>
          <w:bCs/>
          <w:szCs w:val="28"/>
          <w:rtl/>
        </w:rPr>
        <w:t>زلزال‌ها</w:t>
      </w:r>
      <w:r w:rsidRPr="0078306D">
        <w:rPr>
          <w:rFonts w:ascii="IRBadr" w:hAnsi="IRBadr" w:cs="IRBadr"/>
          <w:b/>
          <w:bCs/>
          <w:szCs w:val="28"/>
          <w:rtl/>
        </w:rPr>
        <w:t xml:space="preserve"> وَأَخْرَجَتِ الْأَرْضُ أَثْقَالَهَا وَقَالَ الْإِنسَانُ مَا لَهَا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>وْمَئِذٍ تُحَدِّثُ أَخْبَارَهَا بِأَنَّ رَبَّ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Pr="0078306D">
        <w:rPr>
          <w:rFonts w:ascii="IRBadr" w:hAnsi="IRBadr" w:cs="IRBadr"/>
          <w:b/>
          <w:bCs/>
          <w:szCs w:val="28"/>
          <w:rtl/>
        </w:rPr>
        <w:t xml:space="preserve"> أَوْحَ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78306D">
        <w:rPr>
          <w:rFonts w:ascii="IRBadr" w:hAnsi="IRBadr" w:cs="IRBadr"/>
          <w:b/>
          <w:bCs/>
          <w:szCs w:val="28"/>
          <w:rtl/>
        </w:rPr>
        <w:t xml:space="preserve"> لَهَا</w:t>
      </w:r>
      <w:r w:rsidRPr="0078306D">
        <w:rPr>
          <w:rStyle w:val="aff0"/>
          <w:rFonts w:ascii="IRBadr" w:hAnsi="IRBadr" w:cs="IRBadr"/>
          <w:szCs w:val="28"/>
          <w:rtl/>
        </w:rPr>
        <w:footnoteReference w:id="2"/>
      </w:r>
      <w:r>
        <w:rPr>
          <w:rFonts w:ascii="IRBadr" w:hAnsi="IRBadr" w:cs="IRBadr" w:hint="cs"/>
          <w:szCs w:val="28"/>
          <w:rtl/>
        </w:rPr>
        <w:t>»</w:t>
      </w:r>
      <w:r w:rsidR="00E35EAE">
        <w:rPr>
          <w:rFonts w:ascii="IRBadr" w:hAnsi="IRBadr" w:cs="IRBadr" w:hint="cs"/>
          <w:szCs w:val="28"/>
          <w:rtl/>
        </w:rPr>
        <w:t xml:space="preserve">، به زلزله عظیم روز قیامت و </w:t>
      </w:r>
      <w:r w:rsidR="001A38BA">
        <w:rPr>
          <w:rFonts w:ascii="IRBadr" w:hAnsi="IRBadr" w:cs="IRBadr"/>
          <w:szCs w:val="28"/>
          <w:rtl/>
        </w:rPr>
        <w:t>ز</w:t>
      </w:r>
      <w:r w:rsidR="001A38BA">
        <w:rPr>
          <w:rFonts w:ascii="IRBadr" w:hAnsi="IRBadr" w:cs="IRBadr" w:hint="cs"/>
          <w:szCs w:val="28"/>
          <w:rtl/>
        </w:rPr>
        <w:t>ی</w:t>
      </w:r>
      <w:r w:rsidR="001A38BA">
        <w:rPr>
          <w:rFonts w:ascii="IRBadr" w:hAnsi="IRBadr" w:cs="IRBadr" w:hint="eastAsia"/>
          <w:szCs w:val="28"/>
          <w:rtl/>
        </w:rPr>
        <w:t>رورو</w:t>
      </w:r>
      <w:r w:rsidR="00E35EAE">
        <w:rPr>
          <w:rFonts w:ascii="IRBadr" w:hAnsi="IRBadr" w:cs="IRBadr" w:hint="cs"/>
          <w:szCs w:val="28"/>
          <w:rtl/>
        </w:rPr>
        <w:t xml:space="preserve"> شدن زمین و بیرون آمدن اسرار زمین از درون زمین اشاره </w:t>
      </w:r>
      <w:r w:rsidR="001A38BA">
        <w:rPr>
          <w:rFonts w:ascii="IRBadr" w:hAnsi="IRBadr" w:cs="IRBadr"/>
          <w:szCs w:val="28"/>
          <w:rtl/>
        </w:rPr>
        <w:t>م</w:t>
      </w:r>
      <w:r w:rsidR="001A38BA">
        <w:rPr>
          <w:rFonts w:ascii="IRBadr" w:hAnsi="IRBadr" w:cs="IRBadr" w:hint="cs"/>
          <w:szCs w:val="28"/>
          <w:rtl/>
        </w:rPr>
        <w:t>ی‌</w:t>
      </w:r>
      <w:r w:rsidR="001A38BA">
        <w:rPr>
          <w:rFonts w:ascii="IRBadr" w:hAnsi="IRBadr" w:cs="IRBadr" w:hint="eastAsia"/>
          <w:szCs w:val="28"/>
          <w:rtl/>
        </w:rPr>
        <w:t>کنند</w:t>
      </w:r>
      <w:r w:rsidR="00E35EAE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E35EAE">
        <w:rPr>
          <w:rFonts w:ascii="IRBadr" w:hAnsi="IRBadr" w:cs="IRBadr" w:hint="cs"/>
          <w:szCs w:val="28"/>
          <w:rtl/>
        </w:rPr>
        <w:t>و می</w:t>
      </w:r>
      <w:r w:rsidR="00E35EAE">
        <w:rPr>
          <w:rFonts w:ascii="IRBadr" w:hAnsi="IRBadr" w:cs="IRBadr" w:hint="eastAsia"/>
          <w:szCs w:val="28"/>
        </w:rPr>
        <w:t>‌</w:t>
      </w:r>
      <w:r w:rsidR="00E35EAE">
        <w:rPr>
          <w:rFonts w:ascii="IRBadr" w:hAnsi="IRBadr" w:cs="IRBadr" w:hint="cs"/>
          <w:szCs w:val="28"/>
          <w:rtl/>
          <w:lang w:bidi="fa-IR"/>
        </w:rPr>
        <w:t xml:space="preserve">فرمایند در روز قیامت و در معرکه بزرگ الهی و محشر زمین به سخن </w:t>
      </w:r>
      <w:r w:rsidR="001A38BA">
        <w:rPr>
          <w:rFonts w:ascii="IRBadr" w:hAnsi="IRBadr" w:cs="IRBadr"/>
          <w:szCs w:val="28"/>
          <w:rtl/>
          <w:lang w:bidi="fa-IR"/>
        </w:rPr>
        <w:t>درم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آ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د</w:t>
      </w:r>
      <w:r w:rsidR="00251243">
        <w:rPr>
          <w:rFonts w:ascii="IRBadr" w:hAnsi="IRBadr" w:cs="IRBadr" w:hint="cs"/>
          <w:szCs w:val="28"/>
          <w:rtl/>
          <w:lang w:bidi="fa-IR"/>
        </w:rPr>
        <w:t xml:space="preserve"> و اخبار و اسرار خود و اعمال مردم را برملا می</w:t>
      </w:r>
      <w:r w:rsidR="00251243">
        <w:rPr>
          <w:rFonts w:ascii="IRBadr" w:hAnsi="IRBadr" w:cs="IRBadr" w:hint="eastAsia"/>
          <w:szCs w:val="28"/>
          <w:rtl/>
          <w:lang w:bidi="fa-IR"/>
        </w:rPr>
        <w:t>‌</w:t>
      </w:r>
      <w:r w:rsidR="00251243">
        <w:rPr>
          <w:rFonts w:ascii="IRBadr" w:hAnsi="IRBadr" w:cs="IRBadr" w:hint="cs"/>
          <w:szCs w:val="28"/>
          <w:rtl/>
          <w:lang w:bidi="fa-IR"/>
        </w:rPr>
        <w:t>سازد.</w:t>
      </w:r>
    </w:p>
    <w:p w:rsidR="00923920" w:rsidRDefault="00F55221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lastRenderedPageBreak/>
        <w:t xml:space="preserve">سپس خداوند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فرما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>: «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923920">
        <w:rPr>
          <w:rFonts w:ascii="IRBadr" w:hAnsi="IRBadr" w:cs="IRBadr"/>
          <w:b/>
          <w:bCs/>
          <w:szCs w:val="28"/>
          <w:rtl/>
        </w:rPr>
        <w:t xml:space="preserve">وْمَئِذٍ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923920">
        <w:rPr>
          <w:rFonts w:ascii="IRBadr" w:hAnsi="IRBadr" w:cs="IRBadr"/>
          <w:b/>
          <w:bCs/>
          <w:szCs w:val="28"/>
          <w:rtl/>
        </w:rPr>
        <w:t>صْدُرُ النَّاسُ أَشْتَاتًا لِّ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923920">
        <w:rPr>
          <w:rFonts w:ascii="IRBadr" w:hAnsi="IRBadr" w:cs="IRBadr"/>
          <w:b/>
          <w:bCs/>
          <w:szCs w:val="28"/>
          <w:rtl/>
        </w:rPr>
        <w:t>رَوْا أَعْمَالَهُمْ</w:t>
      </w:r>
      <w:r w:rsidR="0068552F">
        <w:rPr>
          <w:rStyle w:val="aff0"/>
          <w:rFonts w:ascii="IRBadr" w:hAnsi="IRBadr" w:cs="IRBadr"/>
          <w:b/>
          <w:bCs/>
          <w:szCs w:val="28"/>
          <w:rtl/>
        </w:rPr>
        <w:footnoteReference w:id="3"/>
      </w:r>
      <w:r>
        <w:rPr>
          <w:rFonts w:ascii="IRBadr" w:hAnsi="IRBadr" w:cs="IRBadr" w:hint="cs"/>
          <w:szCs w:val="28"/>
          <w:rtl/>
          <w:lang w:bidi="fa-IR"/>
        </w:rPr>
        <w:t xml:space="preserve">» و تفسیر شده است که در روز بزرگ قیامت مردم متفرق و </w:t>
      </w:r>
      <w:r w:rsidR="001A38BA">
        <w:rPr>
          <w:rFonts w:ascii="IRBadr" w:hAnsi="IRBadr" w:cs="IRBadr"/>
          <w:szCs w:val="28"/>
          <w:rtl/>
          <w:lang w:bidi="fa-IR"/>
        </w:rPr>
        <w:t>گروه‌گروه</w:t>
      </w:r>
      <w:r>
        <w:rPr>
          <w:rFonts w:ascii="IRBadr" w:hAnsi="IRBadr" w:cs="IRBadr" w:hint="cs"/>
          <w:szCs w:val="28"/>
          <w:rtl/>
          <w:lang w:bidi="fa-IR"/>
        </w:rPr>
        <w:t xml:space="preserve"> بیرون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آ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 xml:space="preserve"> و خارج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شوند</w:t>
      </w:r>
      <w:r>
        <w:rPr>
          <w:rFonts w:ascii="IRBadr" w:hAnsi="IRBadr" w:cs="IRBadr" w:hint="cs"/>
          <w:szCs w:val="28"/>
          <w:rtl/>
          <w:lang w:bidi="fa-IR"/>
        </w:rPr>
        <w:t xml:space="preserve"> تا اینکه اعمال آنان به آنان نشان داده بشود. </w:t>
      </w:r>
      <w:r w:rsidR="00923920">
        <w:rPr>
          <w:rFonts w:ascii="IRBadr" w:hAnsi="IRBadr" w:cs="IRBadr" w:hint="cs"/>
          <w:szCs w:val="28"/>
          <w:rtl/>
          <w:lang w:bidi="fa-IR"/>
        </w:rPr>
        <w:t>در تفسیر آمده است کلمه</w:t>
      </w:r>
      <w:r w:rsidR="001A38BA">
        <w:rPr>
          <w:rFonts w:ascii="IRBadr" w:hAnsi="IRBadr" w:cs="IRBadr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="00923920">
        <w:rPr>
          <w:rFonts w:ascii="IRBadr" w:hAnsi="IRBadr" w:cs="IRBadr"/>
          <w:b/>
          <w:bCs/>
          <w:szCs w:val="28"/>
          <w:rtl/>
        </w:rPr>
        <w:t xml:space="preserve">صْدُرُ </w:t>
      </w:r>
      <w:r w:rsidR="00923920">
        <w:rPr>
          <w:rFonts w:ascii="IRBadr" w:hAnsi="IRBadr" w:cs="IRBadr" w:hint="cs"/>
          <w:szCs w:val="28"/>
          <w:rtl/>
        </w:rPr>
        <w:t xml:space="preserve">به معنای کسی یا موجودی است که برای کاری در جایی رفته است و از آنجا بیرون </w:t>
      </w:r>
      <w:r w:rsidR="001A38BA">
        <w:rPr>
          <w:rFonts w:ascii="IRBadr" w:hAnsi="IRBadr" w:cs="IRBadr"/>
          <w:szCs w:val="28"/>
          <w:rtl/>
        </w:rPr>
        <w:t>م</w:t>
      </w:r>
      <w:r w:rsidR="001A38BA">
        <w:rPr>
          <w:rFonts w:ascii="IRBadr" w:hAnsi="IRBadr" w:cs="IRBadr" w:hint="cs"/>
          <w:szCs w:val="28"/>
          <w:rtl/>
        </w:rPr>
        <w:t>ی‌</w:t>
      </w:r>
      <w:r w:rsidR="001A38BA">
        <w:rPr>
          <w:rFonts w:ascii="IRBadr" w:hAnsi="IRBadr" w:cs="IRBadr" w:hint="eastAsia"/>
          <w:szCs w:val="28"/>
          <w:rtl/>
        </w:rPr>
        <w:t>آ</w:t>
      </w:r>
      <w:r w:rsidR="001A38BA">
        <w:rPr>
          <w:rFonts w:ascii="IRBadr" w:hAnsi="IRBadr" w:cs="IRBadr" w:hint="cs"/>
          <w:szCs w:val="28"/>
          <w:rtl/>
        </w:rPr>
        <w:t>ی</w:t>
      </w:r>
      <w:r w:rsidR="001A38BA">
        <w:rPr>
          <w:rFonts w:ascii="IRBadr" w:hAnsi="IRBadr" w:cs="IRBadr" w:hint="eastAsia"/>
          <w:szCs w:val="28"/>
          <w:rtl/>
        </w:rPr>
        <w:t>د</w:t>
      </w:r>
      <w:r w:rsidR="00923920">
        <w:rPr>
          <w:rFonts w:ascii="IRBadr" w:hAnsi="IRBadr" w:cs="IRBadr" w:hint="cs"/>
          <w:szCs w:val="28"/>
          <w:rtl/>
          <w:lang w:bidi="fa-IR"/>
        </w:rPr>
        <w:t xml:space="preserve">. شترانی که برای خوردن آب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رفتند</w:t>
      </w:r>
      <w:r w:rsidR="00923920">
        <w:rPr>
          <w:rFonts w:ascii="IRBadr" w:hAnsi="IRBadr" w:cs="IRBadr" w:hint="cs"/>
          <w:szCs w:val="28"/>
          <w:rtl/>
          <w:lang w:bidi="fa-IR"/>
        </w:rPr>
        <w:t xml:space="preserve"> پس از برگشتن به آنان </w:t>
      </w:r>
      <w:r w:rsidR="00923920">
        <w:rPr>
          <w:rFonts w:ascii="IRBadr" w:hAnsi="IRBadr" w:cs="IRBadr" w:hint="cs"/>
          <w:b/>
          <w:bCs/>
          <w:szCs w:val="28"/>
          <w:rtl/>
          <w:lang w:bidi="fa-IR"/>
        </w:rPr>
        <w:t xml:space="preserve">صدور الأبل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گفتند</w:t>
      </w:r>
      <w:r w:rsidR="00923920">
        <w:rPr>
          <w:rFonts w:ascii="IRBadr" w:hAnsi="IRBadr" w:cs="IRBadr" w:hint="cs"/>
          <w:szCs w:val="28"/>
          <w:rtl/>
          <w:lang w:bidi="fa-IR"/>
        </w:rPr>
        <w:t xml:space="preserve">. طبق تفسیر این آیه مبارکه در روز قیامت مردم </w:t>
      </w:r>
      <w:r w:rsidR="001A38BA">
        <w:rPr>
          <w:rFonts w:ascii="IRBadr" w:hAnsi="IRBadr" w:cs="IRBadr"/>
          <w:szCs w:val="28"/>
          <w:rtl/>
          <w:lang w:bidi="fa-IR"/>
        </w:rPr>
        <w:t>به‌صورت</w:t>
      </w:r>
      <w:r w:rsidR="00923920">
        <w:rPr>
          <w:rFonts w:ascii="IRBadr" w:hAnsi="IRBadr" w:cs="IRBadr" w:hint="cs"/>
          <w:szCs w:val="28"/>
          <w:rtl/>
          <w:lang w:bidi="fa-IR"/>
        </w:rPr>
        <w:t xml:space="preserve"> پراکنده و </w:t>
      </w:r>
      <w:r w:rsidR="001A38BA">
        <w:rPr>
          <w:rFonts w:ascii="IRBadr" w:hAnsi="IRBadr" w:cs="IRBadr"/>
          <w:szCs w:val="28"/>
          <w:rtl/>
          <w:lang w:bidi="fa-IR"/>
        </w:rPr>
        <w:t>گروه‌گروه</w:t>
      </w:r>
      <w:r w:rsidR="00923920">
        <w:rPr>
          <w:rFonts w:ascii="IRBadr" w:hAnsi="IRBadr" w:cs="IRBadr" w:hint="cs"/>
          <w:szCs w:val="28"/>
          <w:rtl/>
          <w:lang w:bidi="fa-IR"/>
        </w:rPr>
        <w:t xml:space="preserve"> بیرون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آ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 w:rsidR="00923920">
        <w:rPr>
          <w:rFonts w:ascii="IRBadr" w:hAnsi="IRBadr" w:cs="IRBadr" w:hint="cs"/>
          <w:szCs w:val="28"/>
          <w:rtl/>
          <w:lang w:bidi="fa-IR"/>
        </w:rPr>
        <w:t>.</w:t>
      </w:r>
    </w:p>
    <w:p w:rsidR="0068552F" w:rsidRDefault="001A38BA" w:rsidP="00A83CF3">
      <w:pPr>
        <w:pStyle w:val="2"/>
        <w:bidi/>
        <w:jc w:val="both"/>
        <w:rPr>
          <w:rtl/>
        </w:rPr>
      </w:pPr>
      <w:bookmarkStart w:id="3" w:name="_Toc426090108"/>
      <w:r>
        <w:rPr>
          <w:rFonts w:hint="eastAsia"/>
          <w:rtl/>
        </w:rPr>
        <w:t>صحنه‌ها</w:t>
      </w:r>
      <w:r>
        <w:rPr>
          <w:rFonts w:hint="cs"/>
          <w:rtl/>
        </w:rPr>
        <w:t>ی</w:t>
      </w:r>
      <w:r w:rsidR="0068552F">
        <w:rPr>
          <w:rFonts w:hint="cs"/>
          <w:rtl/>
        </w:rPr>
        <w:t xml:space="preserve"> حساس روز قیامت</w:t>
      </w:r>
      <w:bookmarkEnd w:id="3"/>
    </w:p>
    <w:p w:rsidR="0068552F" w:rsidRDefault="00923920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>طبق بیان آیات و رو</w:t>
      </w:r>
      <w:r w:rsidR="00AC075F">
        <w:rPr>
          <w:rFonts w:ascii="IRBadr" w:hAnsi="IRBadr" w:cs="IRBadr" w:hint="cs"/>
          <w:szCs w:val="28"/>
          <w:rtl/>
          <w:lang w:bidi="fa-IR"/>
        </w:rPr>
        <w:t>ا</w:t>
      </w:r>
      <w:r>
        <w:rPr>
          <w:rFonts w:ascii="IRBadr" w:hAnsi="IRBadr" w:cs="IRBadr" w:hint="cs"/>
          <w:szCs w:val="28"/>
          <w:rtl/>
          <w:lang w:bidi="fa-IR"/>
        </w:rPr>
        <w:t xml:space="preserve">یات روز قیامت مواقف و مراحل گوناگون وجود دارد که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 xml:space="preserve"> باید از آن منازل و مواقف عبور کنند</w:t>
      </w:r>
      <w:r w:rsidR="0068552F">
        <w:rPr>
          <w:rFonts w:ascii="IRBadr" w:hAnsi="IRBadr" w:cs="IRBadr" w:hint="cs"/>
          <w:szCs w:val="28"/>
          <w:rtl/>
          <w:lang w:bidi="fa-IR"/>
        </w:rPr>
        <w:t xml:space="preserve">. این حرکت افراد به سمت قیامت برای نشان دادن اعمال افراد به آنان یکی از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68552F">
        <w:rPr>
          <w:rFonts w:ascii="IRBadr" w:hAnsi="IRBadr" w:cs="IRBadr" w:hint="cs"/>
          <w:szCs w:val="28"/>
          <w:rtl/>
          <w:lang w:bidi="fa-IR"/>
        </w:rPr>
        <w:t xml:space="preserve"> قیامت و صحنه بعدی حرکت مردم بعد از رسیدگی به اعمال </w:t>
      </w:r>
      <w:r w:rsidR="00AC075F">
        <w:rPr>
          <w:rFonts w:ascii="IRBadr" w:hAnsi="IRBadr" w:cs="IRBadr"/>
          <w:szCs w:val="28"/>
          <w:rtl/>
          <w:lang w:bidi="fa-IR"/>
        </w:rPr>
        <w:t>است</w:t>
      </w:r>
      <w:r w:rsidR="0068552F">
        <w:rPr>
          <w:rFonts w:ascii="IRBadr" w:hAnsi="IRBadr" w:cs="IRBadr" w:hint="cs"/>
          <w:szCs w:val="28"/>
          <w:rtl/>
          <w:lang w:bidi="fa-IR"/>
        </w:rPr>
        <w:t>.</w:t>
      </w:r>
    </w:p>
    <w:p w:rsidR="00487DBA" w:rsidRDefault="00487DBA" w:rsidP="00A83CF3">
      <w:pPr>
        <w:pStyle w:val="2"/>
        <w:bidi/>
        <w:jc w:val="both"/>
        <w:rPr>
          <w:rtl/>
        </w:rPr>
      </w:pPr>
      <w:bookmarkStart w:id="4" w:name="_Toc426090109"/>
      <w:r>
        <w:rPr>
          <w:rFonts w:hint="cs"/>
          <w:rtl/>
        </w:rPr>
        <w:t>احتمالاتی در تفسیر آیه 6 سوره زلزال</w:t>
      </w:r>
      <w:bookmarkEnd w:id="4"/>
    </w:p>
    <w:p w:rsidR="00923920" w:rsidRDefault="0068552F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در این عالم باید از هوا و </w:t>
      </w:r>
      <w:r w:rsidR="001A38BA">
        <w:rPr>
          <w:rFonts w:ascii="IRBadr" w:hAnsi="IRBadr" w:cs="IRBadr"/>
          <w:szCs w:val="28"/>
          <w:rtl/>
          <w:lang w:bidi="fa-IR"/>
        </w:rPr>
        <w:t>هوس‌ها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نفسانی خود را جدا کنیم زیرا خداوند برای </w:t>
      </w:r>
      <w:r w:rsidR="00AC075F">
        <w:rPr>
          <w:rFonts w:ascii="IRBadr" w:hAnsi="IRBadr" w:cs="IRBadr"/>
          <w:szCs w:val="28"/>
          <w:rtl/>
          <w:lang w:bidi="fa-IR"/>
        </w:rPr>
        <w:t>ساخته‌شدن</w:t>
      </w:r>
      <w:r>
        <w:rPr>
          <w:rFonts w:ascii="IRBadr" w:hAnsi="IRBadr" w:cs="IRBadr" w:hint="cs"/>
          <w:szCs w:val="28"/>
          <w:rtl/>
          <w:lang w:bidi="fa-IR"/>
        </w:rPr>
        <w:t xml:space="preserve"> روح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 xml:space="preserve"> این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تکان‌دهنده</w:t>
      </w:r>
      <w:r>
        <w:rPr>
          <w:rFonts w:ascii="IRBadr" w:hAnsi="IRBadr" w:cs="IRBadr" w:hint="cs"/>
          <w:szCs w:val="28"/>
          <w:rtl/>
          <w:lang w:bidi="fa-IR"/>
        </w:rPr>
        <w:t xml:space="preserve"> قیامت را بیان فرموده است. در تفسیر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923920">
        <w:rPr>
          <w:rFonts w:ascii="IRBadr" w:hAnsi="IRBadr" w:cs="IRBadr"/>
          <w:b/>
          <w:bCs/>
          <w:szCs w:val="28"/>
          <w:rtl/>
        </w:rPr>
        <w:t xml:space="preserve">وْمَئِذٍ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923920">
        <w:rPr>
          <w:rFonts w:ascii="IRBadr" w:hAnsi="IRBadr" w:cs="IRBadr"/>
          <w:b/>
          <w:bCs/>
          <w:szCs w:val="28"/>
          <w:rtl/>
        </w:rPr>
        <w:t>صْدُرُ النَّاسُ</w:t>
      </w: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r w:rsidRPr="00923920">
        <w:rPr>
          <w:rFonts w:ascii="IRBadr" w:hAnsi="IRBadr" w:cs="IRBadr"/>
          <w:b/>
          <w:bCs/>
          <w:szCs w:val="28"/>
          <w:rtl/>
        </w:rPr>
        <w:t>أَشْتَاتًا</w:t>
      </w: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r>
        <w:rPr>
          <w:rFonts w:ascii="IRBadr" w:hAnsi="IRBadr" w:cs="IRBadr" w:hint="cs"/>
          <w:szCs w:val="28"/>
          <w:rtl/>
        </w:rPr>
        <w:t xml:space="preserve">دو احتمال گفته شده است: طبق احتمال اول بعضی </w:t>
      </w:r>
      <w:r w:rsidR="001A38BA">
        <w:rPr>
          <w:rFonts w:ascii="IRBadr" w:hAnsi="IRBadr" w:cs="IRBadr"/>
          <w:szCs w:val="28"/>
          <w:rtl/>
        </w:rPr>
        <w:t>م</w:t>
      </w:r>
      <w:r w:rsidR="001A38BA">
        <w:rPr>
          <w:rFonts w:ascii="IRBadr" w:hAnsi="IRBadr" w:cs="IRBadr" w:hint="cs"/>
          <w:szCs w:val="28"/>
          <w:rtl/>
        </w:rPr>
        <w:t>ی‌</w:t>
      </w:r>
      <w:r w:rsidR="001A38BA">
        <w:rPr>
          <w:rFonts w:ascii="IRBadr" w:hAnsi="IRBadr" w:cs="IRBadr" w:hint="eastAsia"/>
          <w:szCs w:val="28"/>
          <w:rtl/>
        </w:rPr>
        <w:t>فرما</w:t>
      </w:r>
      <w:r w:rsidR="001A38BA">
        <w:rPr>
          <w:rFonts w:ascii="IRBadr" w:hAnsi="IRBadr" w:cs="IRBadr" w:hint="cs"/>
          <w:szCs w:val="28"/>
          <w:rtl/>
        </w:rPr>
        <w:t>ی</w:t>
      </w:r>
      <w:r w:rsidR="001A38BA">
        <w:rPr>
          <w:rFonts w:ascii="IRBadr" w:hAnsi="IRBadr" w:cs="IRBadr" w:hint="eastAsia"/>
          <w:szCs w:val="28"/>
          <w:rtl/>
        </w:rPr>
        <w:t>ند</w:t>
      </w:r>
      <w:r>
        <w:rPr>
          <w:rFonts w:ascii="IRBadr" w:hAnsi="IRBadr" w:cs="IRBadr" w:hint="cs"/>
          <w:szCs w:val="28"/>
          <w:rtl/>
        </w:rPr>
        <w:t xml:space="preserve"> این آیه اشاره به آن صحنه اول هست و </w:t>
      </w:r>
      <w:r w:rsidR="00AC075F">
        <w:rPr>
          <w:rFonts w:ascii="IRBadr" w:hAnsi="IRBadr" w:cs="IRBadr"/>
          <w:szCs w:val="28"/>
          <w:rtl/>
        </w:rPr>
        <w:t>هنگام</w:t>
      </w:r>
      <w:r w:rsidR="00AC075F">
        <w:rPr>
          <w:rFonts w:ascii="IRBadr" w:hAnsi="IRBadr" w:cs="IRBadr" w:hint="cs"/>
          <w:szCs w:val="28"/>
          <w:rtl/>
        </w:rPr>
        <w:t>ی‌</w:t>
      </w:r>
      <w:r w:rsidR="00AC075F">
        <w:rPr>
          <w:rFonts w:ascii="IRBadr" w:hAnsi="IRBadr" w:cs="IRBadr" w:hint="eastAsia"/>
          <w:szCs w:val="28"/>
          <w:rtl/>
        </w:rPr>
        <w:t>که</w:t>
      </w:r>
      <w:r>
        <w:rPr>
          <w:rFonts w:ascii="IRBadr" w:hAnsi="IRBadr" w:cs="IRBadr" w:hint="cs"/>
          <w:szCs w:val="28"/>
          <w:rtl/>
        </w:rPr>
        <w:t xml:space="preserve"> مردم از قبرها خارج </w:t>
      </w:r>
      <w:r w:rsidR="001A38BA">
        <w:rPr>
          <w:rFonts w:ascii="IRBadr" w:hAnsi="IRBadr" w:cs="IRBadr"/>
          <w:szCs w:val="28"/>
          <w:rtl/>
        </w:rPr>
        <w:t>م</w:t>
      </w:r>
      <w:r w:rsidR="001A38BA">
        <w:rPr>
          <w:rFonts w:ascii="IRBadr" w:hAnsi="IRBadr" w:cs="IRBadr" w:hint="cs"/>
          <w:szCs w:val="28"/>
          <w:rtl/>
        </w:rPr>
        <w:t>ی‌</w:t>
      </w:r>
      <w:r w:rsidR="001A38BA">
        <w:rPr>
          <w:rFonts w:ascii="IRBadr" w:hAnsi="IRBadr" w:cs="IRBadr" w:hint="eastAsia"/>
          <w:szCs w:val="28"/>
          <w:rtl/>
        </w:rPr>
        <w:t>شوند</w:t>
      </w:r>
      <w:r>
        <w:rPr>
          <w:rFonts w:ascii="IRBadr" w:hAnsi="IRBadr" w:cs="IRBadr" w:hint="cs"/>
          <w:szCs w:val="28"/>
          <w:rtl/>
        </w:rPr>
        <w:t xml:space="preserve"> و پراکنده و </w:t>
      </w:r>
      <w:r w:rsidR="00AC075F">
        <w:rPr>
          <w:rFonts w:ascii="IRBadr" w:hAnsi="IRBadr" w:cs="IRBadr"/>
          <w:szCs w:val="28"/>
          <w:rtl/>
        </w:rPr>
        <w:t>گروه‌گروه</w:t>
      </w:r>
      <w:r>
        <w:rPr>
          <w:rFonts w:ascii="IRBadr" w:hAnsi="IRBadr" w:cs="IRBadr" w:hint="cs"/>
          <w:szCs w:val="28"/>
          <w:rtl/>
        </w:rPr>
        <w:t xml:space="preserve"> </w:t>
      </w:r>
      <w:r w:rsidR="00AC075F">
        <w:rPr>
          <w:rFonts w:ascii="IRBadr" w:hAnsi="IRBadr" w:cs="IRBadr"/>
          <w:szCs w:val="28"/>
          <w:rtl/>
        </w:rPr>
        <w:t>برم</w:t>
      </w:r>
      <w:r w:rsidR="00AC075F">
        <w:rPr>
          <w:rFonts w:ascii="IRBadr" w:hAnsi="IRBadr" w:cs="IRBadr" w:hint="cs"/>
          <w:szCs w:val="28"/>
          <w:rtl/>
        </w:rPr>
        <w:t>ی‌</w:t>
      </w:r>
      <w:r w:rsidR="00AC075F">
        <w:rPr>
          <w:rFonts w:ascii="IRBadr" w:hAnsi="IRBadr" w:cs="IRBadr" w:hint="eastAsia"/>
          <w:szCs w:val="28"/>
          <w:rtl/>
        </w:rPr>
        <w:t>خ</w:t>
      </w:r>
      <w:r w:rsidR="00AC075F">
        <w:rPr>
          <w:rFonts w:ascii="IRBadr" w:hAnsi="IRBadr" w:cs="IRBadr" w:hint="cs"/>
          <w:szCs w:val="28"/>
          <w:rtl/>
        </w:rPr>
        <w:t>ی</w:t>
      </w:r>
      <w:r w:rsidR="00AC075F">
        <w:rPr>
          <w:rFonts w:ascii="IRBadr" w:hAnsi="IRBadr" w:cs="IRBadr" w:hint="eastAsia"/>
          <w:szCs w:val="28"/>
          <w:rtl/>
        </w:rPr>
        <w:t>زند</w:t>
      </w:r>
      <w:r>
        <w:rPr>
          <w:rFonts w:ascii="IRBadr" w:hAnsi="IRBadr" w:cs="IRBadr" w:hint="cs"/>
          <w:szCs w:val="28"/>
          <w:rtl/>
        </w:rPr>
        <w:t xml:space="preserve"> و آماده رسیدگی به اعمالشان </w:t>
      </w:r>
      <w:r w:rsidR="001A38BA">
        <w:rPr>
          <w:rFonts w:ascii="IRBadr" w:hAnsi="IRBadr" w:cs="IRBadr"/>
          <w:szCs w:val="28"/>
          <w:rtl/>
        </w:rPr>
        <w:t>م</w:t>
      </w:r>
      <w:r w:rsidR="001A38BA">
        <w:rPr>
          <w:rFonts w:ascii="IRBadr" w:hAnsi="IRBadr" w:cs="IRBadr" w:hint="cs"/>
          <w:szCs w:val="28"/>
          <w:rtl/>
        </w:rPr>
        <w:t>ی‌</w:t>
      </w:r>
      <w:r w:rsidR="001A38BA">
        <w:rPr>
          <w:rFonts w:ascii="IRBadr" w:hAnsi="IRBadr" w:cs="IRBadr" w:hint="eastAsia"/>
          <w:szCs w:val="28"/>
          <w:rtl/>
        </w:rPr>
        <w:t>شوند</w:t>
      </w:r>
      <w:r>
        <w:rPr>
          <w:rFonts w:ascii="IRBadr" w:hAnsi="IRBadr" w:cs="IRBadr" w:hint="cs"/>
          <w:szCs w:val="28"/>
          <w:rtl/>
        </w:rPr>
        <w:t xml:space="preserve">. </w:t>
      </w:r>
      <w:r w:rsidR="00487DBA">
        <w:rPr>
          <w:rFonts w:ascii="IRBadr" w:hAnsi="IRBadr" w:cs="IRBadr" w:hint="cs"/>
          <w:szCs w:val="28"/>
          <w:rtl/>
          <w:lang w:bidi="fa-IR"/>
        </w:rPr>
        <w:t xml:space="preserve">احتمال دوم این است که بعضی دیگر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فرما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 w:rsidR="00487DBA">
        <w:rPr>
          <w:rFonts w:ascii="IRBadr" w:hAnsi="IRBadr" w:cs="IRBadr" w:hint="cs"/>
          <w:szCs w:val="28"/>
          <w:rtl/>
          <w:lang w:bidi="fa-IR"/>
        </w:rPr>
        <w:t xml:space="preserve"> این آیه مبارکه اشاره به صحنه دوم قیامت و بعد از حسابرسی </w:t>
      </w:r>
      <w:r w:rsidR="00AC075F">
        <w:rPr>
          <w:rFonts w:ascii="IRBadr" w:hAnsi="IRBadr" w:cs="IRBadr"/>
          <w:szCs w:val="28"/>
          <w:rtl/>
          <w:lang w:bidi="fa-IR"/>
        </w:rPr>
        <w:t>به‌طرف</w:t>
      </w:r>
      <w:r w:rsidR="00487DBA">
        <w:rPr>
          <w:rFonts w:ascii="IRBadr" w:hAnsi="IRBadr" w:cs="IRBadr" w:hint="cs"/>
          <w:szCs w:val="28"/>
          <w:rtl/>
          <w:lang w:bidi="fa-IR"/>
        </w:rPr>
        <w:t xml:space="preserve"> بهشت و جهنم </w:t>
      </w:r>
      <w:r w:rsidR="00AC075F">
        <w:rPr>
          <w:rFonts w:ascii="IRBadr" w:hAnsi="IRBadr" w:cs="IRBadr"/>
          <w:szCs w:val="28"/>
          <w:rtl/>
          <w:lang w:bidi="fa-IR"/>
        </w:rPr>
        <w:t>است</w:t>
      </w:r>
      <w:r w:rsidR="00487DBA">
        <w:rPr>
          <w:rFonts w:ascii="IRBadr" w:hAnsi="IRBadr" w:cs="IRBadr" w:hint="cs"/>
          <w:szCs w:val="28"/>
          <w:rtl/>
          <w:lang w:bidi="fa-IR"/>
        </w:rPr>
        <w:t>.</w:t>
      </w:r>
    </w:p>
    <w:p w:rsidR="003F5E6C" w:rsidRDefault="00487DBA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هردو صحنه روز قیامت حق است به معنای اینکه روز قیامت و تحول عظیم عالم طبیعت هم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به‌صورت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گروه‌گروه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C075F">
        <w:rPr>
          <w:rFonts w:ascii="IRBadr" w:hAnsi="IRBadr" w:cs="IRBadr"/>
          <w:szCs w:val="28"/>
          <w:rtl/>
          <w:lang w:bidi="fa-IR"/>
        </w:rPr>
        <w:t>به‌سرعت</w:t>
      </w:r>
      <w:r>
        <w:rPr>
          <w:rFonts w:ascii="IRBadr" w:hAnsi="IRBadr" w:cs="IRBadr" w:hint="cs"/>
          <w:szCs w:val="28"/>
          <w:rtl/>
          <w:lang w:bidi="fa-IR"/>
        </w:rPr>
        <w:t xml:space="preserve"> از قبرها برای حسابرسی اعمال خود </w:t>
      </w:r>
      <w:r w:rsidR="00AC075F">
        <w:rPr>
          <w:rFonts w:ascii="IRBadr" w:hAnsi="IRBadr" w:cs="IRBadr"/>
          <w:szCs w:val="28"/>
          <w:rtl/>
          <w:lang w:bidi="fa-IR"/>
        </w:rPr>
        <w:t>برم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خ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زند</w:t>
      </w:r>
      <w:r>
        <w:rPr>
          <w:rFonts w:ascii="IRBadr" w:hAnsi="IRBadr" w:cs="IRBadr" w:hint="cs"/>
          <w:szCs w:val="28"/>
          <w:rtl/>
          <w:lang w:bidi="fa-IR"/>
        </w:rPr>
        <w:t xml:space="preserve"> و هم پس از تعیین حساب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C075F">
        <w:rPr>
          <w:rFonts w:ascii="IRBadr" w:hAnsi="IRBadr" w:cs="IRBadr"/>
          <w:szCs w:val="28"/>
          <w:rtl/>
          <w:lang w:bidi="fa-IR"/>
        </w:rPr>
        <w:t>هنگام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که</w:t>
      </w:r>
      <w:r>
        <w:rPr>
          <w:rFonts w:ascii="IRBadr" w:hAnsi="IRBadr" w:cs="IRBadr" w:hint="cs"/>
          <w:szCs w:val="28"/>
          <w:rtl/>
          <w:lang w:bidi="fa-IR"/>
        </w:rPr>
        <w:t xml:space="preserve"> مجرمان و صالحان از هم </w:t>
      </w:r>
      <w:r w:rsidR="00AC075F">
        <w:rPr>
          <w:rFonts w:ascii="IRBadr" w:hAnsi="IRBadr" w:cs="IRBadr"/>
          <w:szCs w:val="28"/>
          <w:rtl/>
          <w:lang w:bidi="fa-IR"/>
        </w:rPr>
        <w:t>بازشناخته</w:t>
      </w:r>
      <w:r>
        <w:rPr>
          <w:rFonts w:ascii="IRBadr" w:hAnsi="IRBadr" w:cs="IRBadr" w:hint="cs"/>
          <w:szCs w:val="28"/>
          <w:rtl/>
          <w:lang w:bidi="fa-IR"/>
        </w:rPr>
        <w:t xml:space="preserve"> شدند، مردم </w:t>
      </w:r>
      <w:r w:rsidR="00AC075F">
        <w:rPr>
          <w:rFonts w:ascii="IRBadr" w:hAnsi="IRBadr" w:cs="IRBadr"/>
          <w:szCs w:val="28"/>
          <w:rtl/>
          <w:lang w:bidi="fa-IR"/>
        </w:rPr>
        <w:t>به‌طرف</w:t>
      </w:r>
      <w:r>
        <w:rPr>
          <w:rFonts w:ascii="IRBadr" w:hAnsi="IRBadr" w:cs="IRBadr" w:hint="cs"/>
          <w:szCs w:val="28"/>
          <w:rtl/>
          <w:lang w:bidi="fa-IR"/>
        </w:rPr>
        <w:t xml:space="preserve"> جزای اعمالشان و بهشت و جهنم حرکت داده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شوند</w:t>
      </w:r>
      <w:r w:rsidR="003F5E6C">
        <w:rPr>
          <w:rFonts w:ascii="IRBadr" w:hAnsi="IRBadr" w:cs="IRBadr" w:hint="cs"/>
          <w:szCs w:val="28"/>
          <w:rtl/>
          <w:lang w:bidi="fa-IR"/>
        </w:rPr>
        <w:t xml:space="preserve"> و این آیه یا اشاره به صحنه اول قیامت و یا اشاره به صحنه دوم قیامت دارد و هردو این احتمالات صحیح </w:t>
      </w:r>
      <w:r w:rsidR="00AC075F">
        <w:rPr>
          <w:rFonts w:ascii="IRBadr" w:hAnsi="IRBadr" w:cs="IRBadr"/>
          <w:szCs w:val="28"/>
          <w:rtl/>
          <w:lang w:bidi="fa-IR"/>
        </w:rPr>
        <w:t>است</w:t>
      </w:r>
      <w:r w:rsidR="003F5E6C">
        <w:rPr>
          <w:rFonts w:ascii="IRBadr" w:hAnsi="IRBadr" w:cs="IRBadr" w:hint="cs"/>
          <w:szCs w:val="28"/>
          <w:rtl/>
          <w:lang w:bidi="fa-IR"/>
        </w:rPr>
        <w:t>.</w:t>
      </w:r>
    </w:p>
    <w:p w:rsidR="000809C3" w:rsidRDefault="000809C3" w:rsidP="00A83CF3">
      <w:pPr>
        <w:pStyle w:val="2"/>
        <w:bidi/>
        <w:jc w:val="both"/>
        <w:rPr>
          <w:rtl/>
        </w:rPr>
      </w:pPr>
      <w:bookmarkStart w:id="5" w:name="_Toc426090110"/>
      <w:r>
        <w:rPr>
          <w:rFonts w:hint="cs"/>
          <w:rtl/>
        </w:rPr>
        <w:t>جدایی مؤمنان و منافقان در روز قیامت</w:t>
      </w:r>
      <w:bookmarkEnd w:id="5"/>
    </w:p>
    <w:p w:rsidR="00487DBA" w:rsidRDefault="00487DBA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3F5E6C" w:rsidRPr="00923920">
        <w:rPr>
          <w:rFonts w:ascii="IRBadr" w:hAnsi="IRBadr" w:cs="IRBadr"/>
          <w:b/>
          <w:bCs/>
          <w:szCs w:val="28"/>
          <w:rtl/>
        </w:rPr>
        <w:t>أَشْتَاتًا</w:t>
      </w:r>
      <w:r w:rsidR="003F5E6C">
        <w:rPr>
          <w:rFonts w:ascii="IRBadr" w:hAnsi="IRBadr" w:cs="IRBadr" w:hint="cs"/>
          <w:szCs w:val="28"/>
          <w:rtl/>
          <w:lang w:bidi="fa-IR"/>
        </w:rPr>
        <w:t xml:space="preserve"> اشاره به پراکنده بودن مردم در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3F5E6C">
        <w:rPr>
          <w:rFonts w:ascii="IRBadr" w:hAnsi="IRBadr" w:cs="IRBadr" w:hint="cs"/>
          <w:szCs w:val="28"/>
          <w:rtl/>
          <w:lang w:bidi="fa-IR"/>
        </w:rPr>
        <w:t xml:space="preserve"> روز قیامت دارد، هرکسی از قبر خود </w:t>
      </w:r>
      <w:r w:rsidR="00AC075F">
        <w:rPr>
          <w:rFonts w:ascii="IRBadr" w:hAnsi="IRBadr" w:cs="IRBadr"/>
          <w:szCs w:val="28"/>
          <w:rtl/>
          <w:lang w:bidi="fa-IR"/>
        </w:rPr>
        <w:t>برم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خ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زد</w:t>
      </w:r>
      <w:r w:rsidR="003F5E6C">
        <w:rPr>
          <w:rFonts w:ascii="IRBadr" w:hAnsi="IRBadr" w:cs="IRBadr" w:hint="cs"/>
          <w:szCs w:val="28"/>
          <w:rtl/>
          <w:lang w:bidi="fa-IR"/>
        </w:rPr>
        <w:t xml:space="preserve"> و هر گروهی در مسیر خود در حال حرکت است. </w:t>
      </w:r>
      <w:r w:rsidR="00AC075F">
        <w:rPr>
          <w:rFonts w:ascii="IRBadr" w:hAnsi="IRBadr" w:cs="IRBadr"/>
          <w:szCs w:val="28"/>
          <w:rtl/>
        </w:rPr>
        <w:t>در</w:t>
      </w:r>
      <w:r w:rsidR="00AC075F">
        <w:rPr>
          <w:rFonts w:ascii="IRBadr" w:hAnsi="IRBadr" w:cs="IRBadr" w:hint="cs"/>
          <w:szCs w:val="28"/>
          <w:rtl/>
        </w:rPr>
        <w:t xml:space="preserve"> </w:t>
      </w:r>
      <w:r w:rsidR="00AC075F">
        <w:rPr>
          <w:rFonts w:ascii="IRBadr" w:hAnsi="IRBadr" w:cs="IRBadr"/>
          <w:szCs w:val="28"/>
          <w:rtl/>
        </w:rPr>
        <w:t>صحنه</w:t>
      </w:r>
      <w:r w:rsidR="000809C3">
        <w:rPr>
          <w:rFonts w:ascii="IRBadr" w:hAnsi="IRBadr" w:cs="IRBadr" w:hint="cs"/>
          <w:szCs w:val="28"/>
          <w:rtl/>
        </w:rPr>
        <w:t xml:space="preserve"> دوم </w:t>
      </w:r>
      <w:r w:rsidR="003F5E6C" w:rsidRPr="00923920">
        <w:rPr>
          <w:rFonts w:ascii="IRBadr" w:hAnsi="IRBadr" w:cs="IRBadr"/>
          <w:b/>
          <w:bCs/>
          <w:szCs w:val="28"/>
          <w:rtl/>
        </w:rPr>
        <w:t>أَشْتَاتًا</w:t>
      </w:r>
      <w:r w:rsidR="003F5E6C">
        <w:rPr>
          <w:rFonts w:ascii="IRBadr" w:hAnsi="IRBadr" w:cs="IRBadr" w:hint="cs"/>
          <w:szCs w:val="28"/>
          <w:rtl/>
          <w:lang w:bidi="fa-IR"/>
        </w:rPr>
        <w:t xml:space="preserve"> و پراکندگی مردم به این معناست که حساب م</w:t>
      </w:r>
      <w:r w:rsidR="000809C3">
        <w:rPr>
          <w:rFonts w:ascii="IRBadr" w:hAnsi="IRBadr" w:cs="IRBadr" w:hint="cs"/>
          <w:szCs w:val="28"/>
          <w:rtl/>
          <w:lang w:bidi="fa-IR"/>
        </w:rPr>
        <w:t xml:space="preserve">ردم مشخص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 w:rsidR="000809C3">
        <w:rPr>
          <w:rFonts w:ascii="IRBadr" w:hAnsi="IRBadr" w:cs="IRBadr" w:hint="cs"/>
          <w:szCs w:val="28"/>
          <w:rtl/>
          <w:lang w:bidi="fa-IR"/>
        </w:rPr>
        <w:t xml:space="preserve">، مؤمنان از کفار و منافقین جدا هستند و هرکدام به سمت بهشت و جهنم در حال حرکت هستند. کفار و منافقین </w:t>
      </w:r>
      <w:r w:rsidR="00AC075F">
        <w:rPr>
          <w:rFonts w:ascii="IRBadr" w:hAnsi="IRBadr" w:cs="IRBadr"/>
          <w:szCs w:val="28"/>
          <w:rtl/>
          <w:lang w:bidi="fa-IR"/>
        </w:rPr>
        <w:t>به‌سو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0809C3">
        <w:rPr>
          <w:rFonts w:ascii="IRBadr" w:hAnsi="IRBadr" w:cs="IRBadr" w:hint="cs"/>
          <w:szCs w:val="28"/>
          <w:rtl/>
          <w:lang w:bidi="fa-IR"/>
        </w:rPr>
        <w:t xml:space="preserve"> عذاب الهی به حرکت </w:t>
      </w:r>
      <w:r w:rsidR="00AC075F">
        <w:rPr>
          <w:rFonts w:ascii="IRBadr" w:hAnsi="IRBadr" w:cs="IRBadr"/>
          <w:szCs w:val="28"/>
          <w:rtl/>
          <w:lang w:bidi="fa-IR"/>
        </w:rPr>
        <w:t>درم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آ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ند</w:t>
      </w:r>
      <w:r w:rsidR="000809C3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0809C3">
        <w:rPr>
          <w:rFonts w:ascii="IRBadr" w:hAnsi="IRBadr" w:cs="IRBadr" w:hint="cs"/>
          <w:szCs w:val="28"/>
          <w:rtl/>
          <w:lang w:bidi="fa-IR"/>
        </w:rPr>
        <w:t xml:space="preserve"> صالح و شایسته گروه ممتازی هستند که به سمت بهشت و رضوان الهی در حال </w:t>
      </w:r>
      <w:r w:rsidR="001A38BA">
        <w:rPr>
          <w:rFonts w:ascii="IRBadr" w:hAnsi="IRBadr" w:cs="IRBadr"/>
          <w:szCs w:val="28"/>
          <w:rtl/>
          <w:lang w:bidi="fa-IR"/>
        </w:rPr>
        <w:t>حرکت‌اند</w:t>
      </w:r>
      <w:r w:rsidR="000809C3">
        <w:rPr>
          <w:rFonts w:ascii="IRBadr" w:hAnsi="IRBadr" w:cs="IRBadr" w:hint="cs"/>
          <w:szCs w:val="28"/>
          <w:rtl/>
          <w:lang w:bidi="fa-IR"/>
        </w:rPr>
        <w:t>.</w:t>
      </w:r>
    </w:p>
    <w:p w:rsidR="000809C3" w:rsidRDefault="000809C3" w:rsidP="00A83CF3">
      <w:pPr>
        <w:pStyle w:val="2"/>
        <w:bidi/>
        <w:jc w:val="both"/>
        <w:rPr>
          <w:rtl/>
        </w:rPr>
      </w:pPr>
      <w:bookmarkStart w:id="6" w:name="_Toc426090111"/>
      <w:r>
        <w:rPr>
          <w:rFonts w:hint="cs"/>
          <w:rtl/>
        </w:rPr>
        <w:lastRenderedPageBreak/>
        <w:t xml:space="preserve">روز قیامت، صحنه برملا شدن </w:t>
      </w:r>
      <w:r w:rsidR="001A38BA">
        <w:rPr>
          <w:rFonts w:hint="eastAsia"/>
          <w:rtl/>
        </w:rPr>
        <w:t>چهره‌ها</w:t>
      </w:r>
      <w:bookmarkEnd w:id="6"/>
    </w:p>
    <w:p w:rsidR="000809C3" w:rsidRDefault="000809C3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طبق نقل بعضی از احادیث هر گروه و جمعیتی با رهبران و پیامبران خود محشور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شوند</w:t>
      </w:r>
      <w:r>
        <w:rPr>
          <w:rFonts w:ascii="IRBadr" w:hAnsi="IRBadr" w:cs="IRBadr" w:hint="cs"/>
          <w:szCs w:val="28"/>
          <w:rtl/>
          <w:lang w:bidi="fa-IR"/>
        </w:rPr>
        <w:t xml:space="preserve">، خوبان با صالحان و رهبران شایسته محشور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شوند</w:t>
      </w:r>
      <w:r>
        <w:rPr>
          <w:rFonts w:ascii="IRBadr" w:hAnsi="IRBadr" w:cs="IRBadr" w:hint="cs"/>
          <w:szCs w:val="28"/>
          <w:rtl/>
          <w:lang w:bidi="fa-IR"/>
        </w:rPr>
        <w:t xml:space="preserve"> و منافقان نیز با ستمکاران و رهبران ظالم خود محشور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شوند</w:t>
      </w:r>
      <w:r>
        <w:rPr>
          <w:rFonts w:ascii="IRBadr" w:hAnsi="IRBadr" w:cs="IRBadr" w:hint="cs"/>
          <w:szCs w:val="28"/>
          <w:rtl/>
          <w:lang w:bidi="fa-IR"/>
        </w:rPr>
        <w:t xml:space="preserve">. روز قیامت روزی است که </w:t>
      </w:r>
      <w:r w:rsidR="001A38BA">
        <w:rPr>
          <w:rFonts w:ascii="IRBadr" w:hAnsi="IRBadr" w:cs="IRBadr"/>
          <w:szCs w:val="28"/>
          <w:rtl/>
          <w:lang w:bidi="fa-IR"/>
        </w:rPr>
        <w:t>صف‌ها</w:t>
      </w:r>
      <w:r>
        <w:rPr>
          <w:rFonts w:ascii="IRBadr" w:hAnsi="IRBadr" w:cs="IRBadr" w:hint="cs"/>
          <w:szCs w:val="28"/>
          <w:rtl/>
          <w:lang w:bidi="fa-IR"/>
        </w:rPr>
        <w:t xml:space="preserve"> مشخص خواهد شد و جایی برای </w:t>
      </w:r>
      <w:r w:rsidR="00AC075F">
        <w:rPr>
          <w:rFonts w:ascii="IRBadr" w:hAnsi="IRBadr" w:cs="IRBadr"/>
          <w:szCs w:val="28"/>
          <w:rtl/>
          <w:lang w:bidi="fa-IR"/>
        </w:rPr>
        <w:t>پنهان‌کار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، نفاق و </w:t>
      </w:r>
      <w:r w:rsidR="00AC075F">
        <w:rPr>
          <w:rFonts w:ascii="IRBadr" w:hAnsi="IRBadr" w:cs="IRBadr"/>
          <w:szCs w:val="28"/>
          <w:rtl/>
          <w:lang w:bidi="fa-IR"/>
        </w:rPr>
        <w:t>دورو</w:t>
      </w:r>
      <w:r w:rsidR="00AC075F">
        <w:rPr>
          <w:rFonts w:ascii="IRBadr" w:hAnsi="IRBadr" w:cs="IRBadr" w:hint="cs"/>
          <w:szCs w:val="28"/>
          <w:rtl/>
          <w:lang w:bidi="fa-IR"/>
        </w:rPr>
        <w:t>یی</w:t>
      </w:r>
      <w:r>
        <w:rPr>
          <w:rFonts w:ascii="IRBadr" w:hAnsi="IRBadr" w:cs="IRBadr" w:hint="cs"/>
          <w:szCs w:val="28"/>
          <w:rtl/>
          <w:lang w:bidi="fa-IR"/>
        </w:rPr>
        <w:t xml:space="preserve"> باقی </w:t>
      </w:r>
      <w:r w:rsidR="001A38BA">
        <w:rPr>
          <w:rFonts w:ascii="IRBadr" w:hAnsi="IRBadr" w:cs="IRBadr"/>
          <w:szCs w:val="28"/>
          <w:rtl/>
          <w:lang w:bidi="fa-IR"/>
        </w:rPr>
        <w:t>نم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ماند</w:t>
      </w:r>
      <w:r>
        <w:rPr>
          <w:rFonts w:ascii="IRBadr" w:hAnsi="IRBadr" w:cs="IRBadr" w:hint="cs"/>
          <w:szCs w:val="28"/>
          <w:rtl/>
          <w:lang w:bidi="fa-IR"/>
        </w:rPr>
        <w:t xml:space="preserve">. </w:t>
      </w:r>
      <w:r w:rsidR="00AC075F">
        <w:rPr>
          <w:rFonts w:ascii="IRBadr" w:hAnsi="IRBadr" w:cs="IRBadr"/>
          <w:szCs w:val="28"/>
          <w:rtl/>
          <w:lang w:bidi="fa-IR"/>
        </w:rPr>
        <w:t>درصحنه</w:t>
      </w:r>
      <w:r>
        <w:rPr>
          <w:rFonts w:ascii="IRBadr" w:hAnsi="IRBadr" w:cs="IRBadr" w:hint="cs"/>
          <w:szCs w:val="28"/>
          <w:rtl/>
          <w:lang w:bidi="fa-IR"/>
        </w:rPr>
        <w:t xml:space="preserve"> بزرگ قیامت </w:t>
      </w:r>
      <w:r w:rsidR="001A38BA">
        <w:rPr>
          <w:rFonts w:ascii="IRBadr" w:hAnsi="IRBadr" w:cs="IRBadr"/>
          <w:szCs w:val="28"/>
          <w:rtl/>
          <w:lang w:bidi="fa-IR"/>
        </w:rPr>
        <w:t>چهره‌ها</w:t>
      </w:r>
      <w:r>
        <w:rPr>
          <w:rFonts w:ascii="IRBadr" w:hAnsi="IRBadr" w:cs="IRBadr" w:hint="cs"/>
          <w:szCs w:val="28"/>
          <w:rtl/>
          <w:lang w:bidi="fa-IR"/>
        </w:rPr>
        <w:t xml:space="preserve"> از خوب و بد مشخص خواهد شد و هیچ ابهامی در روز قیامت وجود نخواهد داشت و جای هیچ فراری از نتایج اعمال انسان باقی </w:t>
      </w:r>
      <w:r w:rsidR="001A38BA">
        <w:rPr>
          <w:rFonts w:ascii="IRBadr" w:hAnsi="IRBadr" w:cs="IRBadr"/>
          <w:szCs w:val="28"/>
          <w:rtl/>
          <w:lang w:bidi="fa-IR"/>
        </w:rPr>
        <w:t>نم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ماند</w:t>
      </w:r>
      <w:r>
        <w:rPr>
          <w:rFonts w:ascii="IRBadr" w:hAnsi="IRBadr" w:cs="IRBadr" w:hint="cs"/>
          <w:szCs w:val="28"/>
          <w:rtl/>
          <w:lang w:bidi="fa-IR"/>
        </w:rPr>
        <w:t>.</w:t>
      </w:r>
    </w:p>
    <w:p w:rsidR="00BE2E37" w:rsidRDefault="00BE2E37" w:rsidP="00A83CF3">
      <w:pPr>
        <w:pStyle w:val="2"/>
        <w:bidi/>
        <w:jc w:val="both"/>
        <w:rPr>
          <w:rtl/>
        </w:rPr>
      </w:pPr>
      <w:bookmarkStart w:id="7" w:name="_Toc426090112"/>
      <w:r>
        <w:rPr>
          <w:rFonts w:hint="cs"/>
          <w:rtl/>
        </w:rPr>
        <w:t xml:space="preserve">قرآن، کتاب هدایت و </w:t>
      </w:r>
      <w:r w:rsidR="00AC075F">
        <w:rPr>
          <w:rFonts w:hint="eastAsia"/>
          <w:rtl/>
        </w:rPr>
        <w:t>انسان‌ساز</w:t>
      </w:r>
      <w:r w:rsidR="00AC075F">
        <w:rPr>
          <w:rFonts w:hint="cs"/>
          <w:rtl/>
        </w:rPr>
        <w:t>ی</w:t>
      </w:r>
      <w:bookmarkEnd w:id="7"/>
    </w:p>
    <w:p w:rsidR="000809C3" w:rsidRDefault="000809C3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همگی ما و شما </w:t>
      </w:r>
      <w:r w:rsidR="00AC075F">
        <w:rPr>
          <w:rFonts w:ascii="IRBadr" w:hAnsi="IRBadr" w:cs="IRBadr"/>
          <w:szCs w:val="28"/>
          <w:rtl/>
          <w:lang w:bidi="fa-IR"/>
        </w:rPr>
        <w:t>به‌و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ژه</w:t>
      </w:r>
      <w:r>
        <w:rPr>
          <w:rFonts w:ascii="IRBadr" w:hAnsi="IRBadr" w:cs="IRBadr" w:hint="cs"/>
          <w:szCs w:val="28"/>
          <w:rtl/>
          <w:lang w:bidi="fa-IR"/>
        </w:rPr>
        <w:t xml:space="preserve"> جوانان 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عزیز </w:t>
      </w:r>
      <w:r>
        <w:rPr>
          <w:rFonts w:ascii="IRBadr" w:hAnsi="IRBadr" w:cs="IRBadr" w:hint="cs"/>
          <w:szCs w:val="28"/>
          <w:rtl/>
          <w:lang w:bidi="fa-IR"/>
        </w:rPr>
        <w:t xml:space="preserve">که هنوز وقت عبادت خداوند </w:t>
      </w:r>
      <w:r w:rsidR="00AC075F">
        <w:rPr>
          <w:rFonts w:ascii="IRBadr" w:hAnsi="IRBadr" w:cs="IRBadr"/>
          <w:szCs w:val="28"/>
          <w:rtl/>
          <w:lang w:bidi="fa-IR"/>
        </w:rPr>
        <w:t>رادارند</w:t>
      </w:r>
      <w:r>
        <w:rPr>
          <w:rFonts w:ascii="IRBadr" w:hAnsi="IRBadr" w:cs="IRBadr" w:hint="cs"/>
          <w:szCs w:val="28"/>
          <w:rtl/>
          <w:lang w:bidi="fa-IR"/>
        </w:rPr>
        <w:t xml:space="preserve"> باید آن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>
        <w:rPr>
          <w:rFonts w:ascii="IRBadr" w:hAnsi="IRBadr" w:cs="IRBadr" w:hint="cs"/>
          <w:szCs w:val="28"/>
          <w:rtl/>
          <w:lang w:bidi="fa-IR"/>
        </w:rPr>
        <w:t xml:space="preserve"> را تصویر کنیم. قرآن برای هدایت و رستگاری ما و شما این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حساس و </w:t>
      </w:r>
      <w:r w:rsidR="00AC075F">
        <w:rPr>
          <w:rFonts w:ascii="IRBadr" w:hAnsi="IRBadr" w:cs="IRBadr"/>
          <w:szCs w:val="28"/>
          <w:rtl/>
          <w:lang w:bidi="fa-IR"/>
        </w:rPr>
        <w:t>تکان‌دهنده</w:t>
      </w:r>
      <w:r>
        <w:rPr>
          <w:rFonts w:ascii="IRBadr" w:hAnsi="IRBadr" w:cs="IRBadr" w:hint="cs"/>
          <w:szCs w:val="28"/>
          <w:rtl/>
          <w:lang w:bidi="fa-IR"/>
        </w:rPr>
        <w:t xml:space="preserve"> را ترسیم کرده است، 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زیرا قرآن کتاب </w:t>
      </w:r>
      <w:r w:rsidR="00AC075F">
        <w:rPr>
          <w:rFonts w:ascii="IRBadr" w:hAnsi="IRBadr" w:cs="IRBadr"/>
          <w:szCs w:val="28"/>
          <w:rtl/>
          <w:lang w:bidi="fa-IR"/>
        </w:rPr>
        <w:t>انسان‌ساز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و ساختن </w:t>
      </w:r>
      <w:r w:rsidR="001A38BA">
        <w:rPr>
          <w:rFonts w:ascii="IRBadr" w:hAnsi="IRBadr" w:cs="IRBadr"/>
          <w:szCs w:val="28"/>
          <w:rtl/>
          <w:lang w:bidi="fa-IR"/>
        </w:rPr>
        <w:t>روح‌ها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پاک و </w:t>
      </w:r>
      <w:r w:rsidR="001A38BA">
        <w:rPr>
          <w:rFonts w:ascii="IRBadr" w:hAnsi="IRBadr" w:cs="IRBadr"/>
          <w:szCs w:val="28"/>
          <w:rtl/>
          <w:lang w:bidi="fa-IR"/>
        </w:rPr>
        <w:t>انسان‌ها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متعالی است. اگر قرآن از قیامت سخن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گو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د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و در </w:t>
      </w:r>
      <w:r w:rsidR="001A38BA">
        <w:rPr>
          <w:rFonts w:ascii="IRBadr" w:hAnsi="IRBadr" w:cs="IRBadr"/>
          <w:szCs w:val="28"/>
          <w:rtl/>
          <w:lang w:bidi="fa-IR"/>
        </w:rPr>
        <w:t>سوره‌ها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متعدد در آیات و فراوان قرآن بحث معاد، قیامت، بهشت، جهنم، عذاب الهی، رضوان خدا و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روز قیامت ترسیم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 w:rsidR="00BE2E37">
        <w:rPr>
          <w:rFonts w:ascii="IRBadr" w:hAnsi="IRBadr" w:cs="IRBadr" w:hint="cs"/>
          <w:szCs w:val="28"/>
          <w:rtl/>
          <w:lang w:bidi="fa-IR"/>
        </w:rPr>
        <w:t xml:space="preserve"> برای حرکت ما و شماست.</w:t>
      </w:r>
    </w:p>
    <w:p w:rsidR="00F80886" w:rsidRDefault="000F1AA3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>باید تلاش کنیم تا در این عالم هستیم از نعمت عمر، جوانی و امکاناتی که خداوند در اختیار ما قرار داده است برای آن روز بزرگ و برای سعادت جاویدان و ابدی حرکت کنیم.</w:t>
      </w:r>
    </w:p>
    <w:p w:rsidR="00F80886" w:rsidRDefault="00F80886" w:rsidP="00A83CF3">
      <w:pPr>
        <w:pStyle w:val="2"/>
        <w:bidi/>
        <w:jc w:val="both"/>
        <w:rPr>
          <w:rtl/>
        </w:rPr>
      </w:pPr>
      <w:bookmarkStart w:id="8" w:name="_Toc426090113"/>
      <w:r>
        <w:rPr>
          <w:rFonts w:hint="cs"/>
          <w:rtl/>
        </w:rPr>
        <w:t xml:space="preserve">نامه اعمال انسان </w:t>
      </w:r>
      <w:r w:rsidR="00AC075F">
        <w:rPr>
          <w:rFonts w:hint="eastAsia"/>
          <w:rtl/>
        </w:rPr>
        <w:t>درصحنه</w:t>
      </w:r>
      <w:r>
        <w:rPr>
          <w:rFonts w:hint="cs"/>
          <w:rtl/>
        </w:rPr>
        <w:t xml:space="preserve"> محشر</w:t>
      </w:r>
      <w:bookmarkEnd w:id="8"/>
    </w:p>
    <w:p w:rsidR="00642A57" w:rsidRDefault="000F1AA3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هنگام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که</w:t>
      </w:r>
      <w:r>
        <w:rPr>
          <w:rFonts w:ascii="IRBadr" w:hAnsi="IRBadr" w:cs="IRBadr" w:hint="cs"/>
          <w:szCs w:val="28"/>
          <w:rtl/>
          <w:lang w:bidi="fa-IR"/>
        </w:rPr>
        <w:t xml:space="preserve"> مردم به آن موقف حسابرسی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آ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szCs w:val="28"/>
          <w:rtl/>
          <w:lang w:bidi="fa-IR"/>
        </w:rPr>
        <w:t>نامه‌ها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اعمال مردم به دست آنان داده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>
        <w:rPr>
          <w:rFonts w:ascii="IRBadr" w:hAnsi="IRBadr" w:cs="IRBadr" w:hint="cs"/>
          <w:szCs w:val="28"/>
          <w:rtl/>
          <w:lang w:bidi="fa-IR"/>
        </w:rPr>
        <w:t xml:space="preserve"> که در آیات قرآن و احادیث زیادی به آن </w:t>
      </w:r>
      <w:r w:rsidR="00AC075F">
        <w:rPr>
          <w:rFonts w:ascii="IRBadr" w:hAnsi="IRBadr" w:cs="IRBadr"/>
          <w:szCs w:val="28"/>
          <w:rtl/>
          <w:lang w:bidi="fa-IR"/>
        </w:rPr>
        <w:t>اشاره‌شده</w:t>
      </w:r>
      <w:r>
        <w:rPr>
          <w:rFonts w:ascii="IRBadr" w:hAnsi="IRBadr" w:cs="IRBadr" w:hint="cs"/>
          <w:szCs w:val="28"/>
          <w:rtl/>
          <w:lang w:bidi="fa-IR"/>
        </w:rPr>
        <w:t xml:space="preserve"> است سپس نامه اعمال خوبان به دست راست آنان سپرده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>
        <w:rPr>
          <w:rFonts w:ascii="IRBadr" w:hAnsi="IRBadr" w:cs="IRBadr" w:hint="cs"/>
          <w:szCs w:val="28"/>
          <w:rtl/>
          <w:lang w:bidi="fa-IR"/>
        </w:rPr>
        <w:t xml:space="preserve"> و نامه اعمال منافقان و کفار به دست چپ آنان داده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>
        <w:rPr>
          <w:rFonts w:ascii="IRBadr" w:hAnsi="IRBadr" w:cs="IRBadr" w:hint="cs"/>
          <w:szCs w:val="28"/>
          <w:rtl/>
          <w:lang w:bidi="fa-IR"/>
        </w:rPr>
        <w:t xml:space="preserve">. طبق بیان قرآن نامه عمل هر انسانی </w:t>
      </w:r>
      <w:r w:rsidR="00AC075F">
        <w:rPr>
          <w:rFonts w:ascii="IRBadr" w:hAnsi="IRBadr" w:cs="IRBadr"/>
          <w:szCs w:val="28"/>
          <w:rtl/>
          <w:lang w:bidi="fa-IR"/>
        </w:rPr>
        <w:t>به‌طور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دقیق </w:t>
      </w:r>
      <w:r w:rsidR="00AC075F">
        <w:rPr>
          <w:rFonts w:ascii="IRBadr" w:hAnsi="IRBadr" w:cs="IRBadr"/>
          <w:szCs w:val="28"/>
          <w:rtl/>
          <w:lang w:bidi="fa-IR"/>
        </w:rPr>
        <w:t>محاسبه‌شده</w:t>
      </w:r>
      <w:r>
        <w:rPr>
          <w:rFonts w:ascii="IRBadr" w:hAnsi="IRBadr" w:cs="IRBadr" w:hint="cs"/>
          <w:szCs w:val="28"/>
          <w:rtl/>
          <w:lang w:bidi="fa-IR"/>
        </w:rPr>
        <w:t xml:space="preserve"> است که تمام دقایق و ظرایف زندگی آنان ثبت و </w:t>
      </w:r>
      <w:r w:rsidR="00AC075F">
        <w:rPr>
          <w:rFonts w:ascii="IRBadr" w:hAnsi="IRBadr" w:cs="IRBadr"/>
          <w:szCs w:val="28"/>
          <w:rtl/>
          <w:lang w:bidi="fa-IR"/>
        </w:rPr>
        <w:t>ضبط‌شده</w:t>
      </w:r>
      <w:r>
        <w:rPr>
          <w:rFonts w:ascii="IRBadr" w:hAnsi="IRBadr" w:cs="IRBadr" w:hint="cs"/>
          <w:szCs w:val="28"/>
          <w:rtl/>
          <w:lang w:bidi="fa-IR"/>
        </w:rPr>
        <w:t xml:space="preserve"> است </w:t>
      </w:r>
      <w:r w:rsidR="00AC075F">
        <w:rPr>
          <w:rFonts w:ascii="IRBadr" w:hAnsi="IRBadr" w:cs="IRBadr"/>
          <w:szCs w:val="28"/>
          <w:rtl/>
          <w:lang w:bidi="fa-IR"/>
        </w:rPr>
        <w:t>به‌طور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که</w:t>
      </w:r>
      <w:r>
        <w:rPr>
          <w:rFonts w:ascii="IRBadr" w:hAnsi="IRBadr" w:cs="IRBadr" w:hint="cs"/>
          <w:szCs w:val="28"/>
          <w:rtl/>
          <w:lang w:bidi="fa-IR"/>
        </w:rPr>
        <w:t xml:space="preserve"> خداوند در قرآن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فرما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 xml:space="preserve">: </w:t>
      </w:r>
      <w:r w:rsidR="00F80886">
        <w:rPr>
          <w:rFonts w:ascii="IRBadr" w:hAnsi="IRBadr" w:cs="IRBadr" w:hint="cs"/>
          <w:szCs w:val="28"/>
          <w:rtl/>
          <w:lang w:bidi="fa-IR"/>
        </w:rPr>
        <w:t>«</w:t>
      </w:r>
      <w:r w:rsidR="00F80886" w:rsidRPr="00F80886">
        <w:rPr>
          <w:rFonts w:ascii="IRBadr" w:hAnsi="IRBadr" w:cs="IRBadr"/>
          <w:b/>
          <w:bCs/>
          <w:szCs w:val="28"/>
          <w:rtl/>
        </w:rPr>
        <w:t>مَالِ هَذَا الْ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="00F80886" w:rsidRPr="00F80886">
        <w:rPr>
          <w:rFonts w:ascii="IRBadr" w:hAnsi="IRBadr" w:cs="IRBadr"/>
          <w:b/>
          <w:bCs/>
          <w:szCs w:val="28"/>
          <w:rtl/>
        </w:rPr>
        <w:t xml:space="preserve">تَابِ لَا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="00F80886" w:rsidRPr="00F80886">
        <w:rPr>
          <w:rFonts w:ascii="IRBadr" w:hAnsi="IRBadr" w:cs="IRBadr"/>
          <w:b/>
          <w:bCs/>
          <w:szCs w:val="28"/>
          <w:rtl/>
        </w:rPr>
        <w:t>غَادِرُ صَغِ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="00F80886" w:rsidRPr="00F80886">
        <w:rPr>
          <w:rFonts w:ascii="IRBadr" w:hAnsi="IRBadr" w:cs="IRBadr"/>
          <w:b/>
          <w:bCs/>
          <w:szCs w:val="28"/>
          <w:rtl/>
        </w:rPr>
        <w:t xml:space="preserve">رَةً وَلَا 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="00F80886" w:rsidRPr="00F80886">
        <w:rPr>
          <w:rFonts w:ascii="IRBadr" w:hAnsi="IRBadr" w:cs="IRBadr"/>
          <w:b/>
          <w:bCs/>
          <w:szCs w:val="28"/>
          <w:rtl/>
        </w:rPr>
        <w:t>بِ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="00F80886" w:rsidRPr="00F80886">
        <w:rPr>
          <w:rFonts w:ascii="IRBadr" w:hAnsi="IRBadr" w:cs="IRBadr"/>
          <w:b/>
          <w:bCs/>
          <w:szCs w:val="28"/>
          <w:rtl/>
        </w:rPr>
        <w:t>رَةً إِلَّا أَحْصَاهَا</w:t>
      </w:r>
      <w:r w:rsidR="00F80886">
        <w:rPr>
          <w:rStyle w:val="aff0"/>
          <w:rFonts w:ascii="IRBadr" w:hAnsi="IRBadr" w:cs="IRBadr"/>
          <w:b/>
          <w:bCs/>
          <w:szCs w:val="28"/>
          <w:rtl/>
        </w:rPr>
        <w:footnoteReference w:id="4"/>
      </w:r>
      <w:r w:rsidR="00642A57">
        <w:rPr>
          <w:rFonts w:ascii="IRBadr" w:hAnsi="IRBadr" w:cs="IRBadr" w:hint="cs"/>
          <w:szCs w:val="28"/>
          <w:rtl/>
          <w:lang w:bidi="fa-IR"/>
        </w:rPr>
        <w:t xml:space="preserve">» </w:t>
      </w:r>
      <w:r w:rsidR="00AC075F">
        <w:rPr>
          <w:rFonts w:ascii="IRBadr" w:hAnsi="IRBadr" w:cs="IRBadr"/>
          <w:szCs w:val="28"/>
          <w:rtl/>
          <w:lang w:bidi="fa-IR"/>
        </w:rPr>
        <w:t>هنگام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که</w:t>
      </w:r>
      <w:r w:rsidR="00642A57">
        <w:rPr>
          <w:rFonts w:ascii="IRBadr" w:hAnsi="IRBadr" w:cs="IRBadr" w:hint="cs"/>
          <w:szCs w:val="28"/>
          <w:rtl/>
          <w:lang w:bidi="fa-IR"/>
        </w:rPr>
        <w:t xml:space="preserve"> انسان با آن نامه اعمال دقیق، جامع و کامل الهی مواجه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 w:rsidR="00642A57">
        <w:rPr>
          <w:rFonts w:ascii="IRBadr" w:hAnsi="IRBadr" w:cs="IRBadr" w:hint="cs"/>
          <w:szCs w:val="28"/>
          <w:rtl/>
          <w:lang w:bidi="fa-IR"/>
        </w:rPr>
        <w:t xml:space="preserve">؛ فریاد </w:t>
      </w:r>
      <w:r w:rsidR="00AC075F">
        <w:rPr>
          <w:rFonts w:ascii="IRBadr" w:hAnsi="IRBadr" w:cs="IRBadr"/>
          <w:szCs w:val="28"/>
          <w:rtl/>
          <w:lang w:bidi="fa-IR"/>
        </w:rPr>
        <w:t>م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زند</w:t>
      </w:r>
      <w:r w:rsidR="00642A57">
        <w:rPr>
          <w:rFonts w:ascii="IRBadr" w:hAnsi="IRBadr" w:cs="IRBadr" w:hint="cs"/>
          <w:szCs w:val="28"/>
          <w:rtl/>
          <w:lang w:bidi="fa-IR"/>
        </w:rPr>
        <w:t xml:space="preserve"> این چه کتابی است و چه نامه و طومار روشنگری است که </w:t>
      </w:r>
      <w:r w:rsidR="00AC075F">
        <w:rPr>
          <w:rFonts w:ascii="IRBadr" w:hAnsi="IRBadr" w:cs="IRBadr"/>
          <w:szCs w:val="28"/>
          <w:rtl/>
          <w:lang w:bidi="fa-IR"/>
        </w:rPr>
        <w:t>ذره‌ا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642A57">
        <w:rPr>
          <w:rFonts w:ascii="IRBadr" w:hAnsi="IRBadr" w:cs="IRBadr" w:hint="cs"/>
          <w:szCs w:val="28"/>
          <w:rtl/>
          <w:lang w:bidi="fa-IR"/>
        </w:rPr>
        <w:t xml:space="preserve"> از کوچک و بزرگ را فرونگذاشته است.</w:t>
      </w:r>
    </w:p>
    <w:p w:rsidR="00642A57" w:rsidRDefault="00642A57" w:rsidP="00A83CF3">
      <w:pPr>
        <w:pStyle w:val="2"/>
        <w:bidi/>
        <w:jc w:val="both"/>
        <w:rPr>
          <w:rtl/>
        </w:rPr>
      </w:pPr>
      <w:bookmarkStart w:id="9" w:name="_Toc426090114"/>
      <w:r>
        <w:rPr>
          <w:rFonts w:hint="cs"/>
          <w:rtl/>
        </w:rPr>
        <w:t>فرزند دنیا و فرزند آخرت</w:t>
      </w:r>
      <w:bookmarkEnd w:id="9"/>
    </w:p>
    <w:p w:rsidR="000F1AA3" w:rsidRDefault="00642A57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باید تلاش کنیم خود را از </w:t>
      </w:r>
      <w:r w:rsidR="00AC075F">
        <w:rPr>
          <w:rFonts w:ascii="IRBadr" w:hAnsi="IRBadr" w:cs="IRBadr"/>
          <w:szCs w:val="28"/>
          <w:rtl/>
          <w:lang w:bidi="fa-IR"/>
        </w:rPr>
        <w:t>الآن</w:t>
      </w:r>
      <w:r>
        <w:rPr>
          <w:rFonts w:ascii="IRBadr" w:hAnsi="IRBadr" w:cs="IRBadr" w:hint="cs"/>
          <w:szCs w:val="28"/>
          <w:rtl/>
          <w:lang w:bidi="fa-IR"/>
        </w:rPr>
        <w:t xml:space="preserve"> برای آن روز آماده کنیم زیرا رسول گرامی اسلام حضرت محمد بن عبدالله (ص)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فرما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>: «</w:t>
      </w:r>
      <w:r w:rsidRPr="00642A57">
        <w:rPr>
          <w:rFonts w:ascii="IRBadr" w:hAnsi="IRBadr" w:cs="IRBadr"/>
          <w:b/>
          <w:bCs/>
          <w:szCs w:val="28"/>
          <w:rtl/>
        </w:rPr>
        <w:t>لَا تَ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Pr="00642A57">
        <w:rPr>
          <w:rFonts w:ascii="IRBadr" w:hAnsi="IRBadr" w:cs="IRBadr"/>
          <w:b/>
          <w:bCs/>
          <w:szCs w:val="28"/>
          <w:rtl/>
        </w:rPr>
        <w:t>ونُوا مِنْ أَبْنَاءِ الدُّنْ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642A57">
        <w:rPr>
          <w:rFonts w:ascii="IRBadr" w:hAnsi="IRBadr" w:cs="IRBadr"/>
          <w:b/>
          <w:bCs/>
          <w:szCs w:val="28"/>
          <w:rtl/>
        </w:rPr>
        <w:t>ا</w:t>
      </w:r>
      <w:r w:rsidRPr="00642A57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642A57">
        <w:rPr>
          <w:rFonts w:ascii="IRBadr" w:hAnsi="IRBadr" w:cs="IRBadr"/>
          <w:b/>
          <w:bCs/>
          <w:szCs w:val="28"/>
          <w:rtl/>
        </w:rPr>
        <w:t>فَ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Pr="00642A57">
        <w:rPr>
          <w:rFonts w:ascii="IRBadr" w:hAnsi="IRBadr" w:cs="IRBadr"/>
          <w:b/>
          <w:bCs/>
          <w:szCs w:val="28"/>
          <w:rtl/>
        </w:rPr>
        <w:t>ونُوا مِنْ أَبْنَاءِ الْآخِرَةِ</w:t>
      </w:r>
      <w:r>
        <w:rPr>
          <w:rStyle w:val="aff0"/>
          <w:rFonts w:ascii="IRBadr" w:hAnsi="IRBadr" w:cs="IRBadr"/>
          <w:b/>
          <w:bCs/>
          <w:szCs w:val="28"/>
          <w:rtl/>
        </w:rPr>
        <w:footnoteReference w:id="5"/>
      </w:r>
      <w:r>
        <w:rPr>
          <w:rFonts w:ascii="IRBadr" w:hAnsi="IRBadr" w:cs="IRBadr"/>
          <w:b/>
          <w:bCs/>
          <w:szCs w:val="28"/>
          <w:rtl/>
        </w:rPr>
        <w:t>؛</w:t>
      </w:r>
      <w:r>
        <w:rPr>
          <w:rFonts w:ascii="IRBadr" w:hAnsi="IRBadr" w:cs="IRBadr" w:hint="cs"/>
          <w:szCs w:val="28"/>
          <w:rtl/>
        </w:rPr>
        <w:t xml:space="preserve"> اینجا باید معلوم شود که فرزند دنیا و هواهای نفسانی یا فرزند آخرت هستیم.</w:t>
      </w:r>
      <w:r w:rsidRPr="00642A57">
        <w:rPr>
          <w:rFonts w:ascii="IRBadr" w:hAnsi="IRBadr" w:cs="IRBadr"/>
          <w:b/>
          <w:bCs/>
          <w:szCs w:val="28"/>
          <w:rtl/>
        </w:rPr>
        <w:t>»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lastRenderedPageBreak/>
        <w:t xml:space="preserve">و </w:t>
      </w:r>
      <w:r w:rsidR="00AC075F">
        <w:rPr>
          <w:rFonts w:ascii="IRBadr" w:hAnsi="IRBadr" w:cs="IRBadr"/>
          <w:szCs w:val="28"/>
          <w:rtl/>
          <w:lang w:bidi="fa-IR"/>
        </w:rPr>
        <w:t>خاطرنشان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فرما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ند</w:t>
      </w:r>
      <w:r>
        <w:rPr>
          <w:rFonts w:ascii="IRBadr" w:hAnsi="IRBadr" w:cs="IRBadr" w:hint="cs"/>
          <w:szCs w:val="28"/>
          <w:rtl/>
          <w:lang w:bidi="fa-IR"/>
        </w:rPr>
        <w:t xml:space="preserve"> فرزند آخرت باشید زیرا فرزند آخرت کسی است که سوره زلزال را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خواند</w:t>
      </w:r>
      <w:r>
        <w:rPr>
          <w:rFonts w:ascii="IRBadr" w:hAnsi="IRBadr" w:cs="IRBadr" w:hint="cs"/>
          <w:szCs w:val="28"/>
          <w:rtl/>
          <w:lang w:bidi="fa-IR"/>
        </w:rPr>
        <w:t xml:space="preserve"> و اشک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ر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زد</w:t>
      </w:r>
      <w:r>
        <w:rPr>
          <w:rFonts w:ascii="IRBadr" w:hAnsi="IRBadr" w:cs="IRBadr" w:hint="cs"/>
          <w:szCs w:val="28"/>
          <w:rtl/>
          <w:lang w:bidi="fa-IR"/>
        </w:rPr>
        <w:t xml:space="preserve"> و خود را برای آن روز خطرناک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سازد</w:t>
      </w:r>
      <w:r>
        <w:rPr>
          <w:rFonts w:ascii="IRBadr" w:hAnsi="IRBadr" w:cs="IRBadr" w:hint="cs"/>
          <w:szCs w:val="28"/>
          <w:rtl/>
          <w:lang w:bidi="fa-IR"/>
        </w:rPr>
        <w:t>.</w:t>
      </w:r>
    </w:p>
    <w:p w:rsidR="00642A57" w:rsidRDefault="00642A57" w:rsidP="00A83CF3">
      <w:pPr>
        <w:pStyle w:val="2"/>
        <w:bidi/>
        <w:jc w:val="both"/>
        <w:rPr>
          <w:rtl/>
        </w:rPr>
      </w:pPr>
      <w:bookmarkStart w:id="10" w:name="_Toc426090115"/>
      <w:r>
        <w:rPr>
          <w:rFonts w:hint="cs"/>
          <w:rtl/>
        </w:rPr>
        <w:t>تجسم اعمال</w:t>
      </w:r>
      <w:bookmarkEnd w:id="10"/>
    </w:p>
    <w:p w:rsidR="00642A57" w:rsidRDefault="00642A57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طبق بیان روایات و عقیده مرحوم علامه طباطبایی و بسیاری از علمای اسلام خود اعمال ما در روز قیامت مجسم خواهد شد و تنها خلاصه اعمال و جزای اعمال </w:t>
      </w:r>
      <w:r w:rsidR="00AC075F">
        <w:rPr>
          <w:rFonts w:ascii="IRBadr" w:hAnsi="IRBadr" w:cs="IRBadr"/>
          <w:szCs w:val="28"/>
          <w:rtl/>
          <w:lang w:bidi="fa-IR"/>
        </w:rPr>
        <w:t>نوشته‌</w:t>
      </w:r>
      <w:r w:rsidR="0010406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نشده</w:t>
      </w:r>
      <w:r>
        <w:rPr>
          <w:rFonts w:ascii="IRBadr" w:hAnsi="IRBadr" w:cs="IRBadr" w:hint="cs"/>
          <w:szCs w:val="28"/>
          <w:rtl/>
          <w:lang w:bidi="fa-IR"/>
        </w:rPr>
        <w:t xml:space="preserve"> است. اعمال نیک ما </w:t>
      </w:r>
      <w:r w:rsidR="00AC075F">
        <w:rPr>
          <w:rFonts w:ascii="IRBadr" w:hAnsi="IRBadr" w:cs="IRBadr"/>
          <w:szCs w:val="28"/>
          <w:rtl/>
          <w:lang w:bidi="fa-IR"/>
        </w:rPr>
        <w:t>به‌صورت</w:t>
      </w:r>
      <w:r>
        <w:rPr>
          <w:rFonts w:ascii="IRBadr" w:hAnsi="IRBadr" w:cs="IRBadr" w:hint="cs"/>
          <w:szCs w:val="28"/>
          <w:rtl/>
          <w:lang w:bidi="fa-IR"/>
        </w:rPr>
        <w:t xml:space="preserve"> انوار الهی تجلی خواهند کرد و اعمال بد ما نیز به همان صورت مجسم خواهد شد. </w:t>
      </w:r>
      <w:r w:rsidR="001A38BA">
        <w:rPr>
          <w:rFonts w:ascii="IRBadr" w:hAnsi="IRBadr" w:cs="IRBadr"/>
          <w:szCs w:val="28"/>
          <w:rtl/>
          <w:lang w:bidi="fa-IR"/>
        </w:rPr>
        <w:t>گام‌ها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انسان </w:t>
      </w:r>
      <w:r w:rsidR="00AC075F">
        <w:rPr>
          <w:rFonts w:ascii="IRBadr" w:hAnsi="IRBadr" w:cs="IRBadr"/>
          <w:szCs w:val="28"/>
          <w:rtl/>
          <w:lang w:bidi="fa-IR"/>
        </w:rPr>
        <w:t>به‌سو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اعمال نیک، نماز و عبادت و کارهای نیک </w:t>
      </w:r>
      <w:r w:rsidR="001A38BA">
        <w:rPr>
          <w:rFonts w:ascii="IRBadr" w:hAnsi="IRBadr" w:cs="IRBadr"/>
          <w:szCs w:val="28"/>
          <w:rtl/>
          <w:lang w:bidi="fa-IR"/>
        </w:rPr>
        <w:t>صورت‌ها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نورانی اعمال ماست که در لحظه ا</w:t>
      </w:r>
      <w:r w:rsidR="00CA6573">
        <w:rPr>
          <w:rFonts w:ascii="IRBadr" w:hAnsi="IRBadr" w:cs="IRBadr" w:hint="cs"/>
          <w:szCs w:val="28"/>
          <w:rtl/>
          <w:lang w:bidi="fa-IR"/>
        </w:rPr>
        <w:t>حتضار، قبر و عالم برزخ و روز قیامت انسان را همراهی خواهند کرد. معاذ الله اگر انسان دچار خطا شد و جوانی و عمر خود را به کسب اعمال ناشایست و عصیان خداوند سپری کرد، آن عمل نیز مجسم خواهد شد و روز قیامت با آن صحنه مجازات مواجه خواهد شد.</w:t>
      </w:r>
    </w:p>
    <w:p w:rsidR="00CA6573" w:rsidRDefault="00CA6573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خدایا تو را به اولیاء بزرگ خودت و مقربان درگاهت قسم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ده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 xml:space="preserve"> ما را از عذاب الهی و </w:t>
      </w:r>
      <w:r w:rsidR="001A38BA">
        <w:rPr>
          <w:rFonts w:ascii="IRBadr" w:hAnsi="IRBadr" w:cs="IRBadr"/>
          <w:szCs w:val="28"/>
          <w:rtl/>
          <w:lang w:bidi="fa-IR"/>
        </w:rPr>
        <w:t>صحنه‌ها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تکان‌دهنده</w:t>
      </w:r>
      <w:r>
        <w:rPr>
          <w:rFonts w:ascii="IRBadr" w:hAnsi="IRBadr" w:cs="IRBadr" w:hint="cs"/>
          <w:szCs w:val="28"/>
          <w:rtl/>
          <w:lang w:bidi="fa-IR"/>
        </w:rPr>
        <w:t xml:space="preserve"> قیامت و </w:t>
      </w:r>
      <w:r w:rsidR="001A38BA">
        <w:rPr>
          <w:rFonts w:ascii="IRBadr" w:hAnsi="IRBadr" w:cs="IRBadr"/>
          <w:szCs w:val="28"/>
          <w:rtl/>
          <w:lang w:bidi="fa-IR"/>
        </w:rPr>
        <w:t>سخت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روز قیامت برهان و به ما توفیق عمل به وظایف خودت و انجام اعمالی که روز قیامت ذخیره نجات ما باشند عنایت بفرما!</w:t>
      </w:r>
    </w:p>
    <w:p w:rsidR="00CA6573" w:rsidRDefault="00CA6573" w:rsidP="00A83CF3">
      <w:pPr>
        <w:pStyle w:val="aff6"/>
        <w:rPr>
          <w:rFonts w:ascii="IRBadr" w:hAnsi="IRBadr" w:cs="IRBadr"/>
          <w:b/>
          <w:bCs/>
          <w:szCs w:val="28"/>
          <w:rtl/>
        </w:rPr>
      </w:pPr>
      <w:r w:rsidRPr="00CA6573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 xml:space="preserve">مِ إِذَا زُلْزِلَتِ الْأَرْضُ </w:t>
      </w:r>
      <w:r w:rsidR="001A38BA">
        <w:rPr>
          <w:rFonts w:ascii="IRBadr" w:hAnsi="IRBadr" w:cs="IRBadr"/>
          <w:b/>
          <w:bCs/>
          <w:szCs w:val="28"/>
          <w:rtl/>
        </w:rPr>
        <w:t>زلزال‌ها</w:t>
      </w:r>
      <w:r w:rsidRPr="00CA6573">
        <w:rPr>
          <w:rFonts w:ascii="IRBadr" w:hAnsi="IRBadr" w:cs="IRBadr"/>
          <w:b/>
          <w:bCs/>
          <w:szCs w:val="28"/>
          <w:rtl/>
        </w:rPr>
        <w:t xml:space="preserve"> وَأَخْرَجَتِ الْأَرْضُ أَثْقَالَهَا وَقَالَ الْإِنسَانُ مَا لَهَا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/>
          <w:b/>
          <w:bCs/>
          <w:szCs w:val="28"/>
          <w:rtl/>
        </w:rPr>
        <w:t>وْمَئِذٍ تُحَدِّثُ أَخْبَارَهَا بِأَنَّ رَبَّ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>
        <w:rPr>
          <w:rFonts w:ascii="IRBadr" w:hAnsi="IRBadr" w:cs="IRBadr"/>
          <w:b/>
          <w:bCs/>
          <w:szCs w:val="28"/>
          <w:rtl/>
        </w:rPr>
        <w:t xml:space="preserve"> أَوْحَ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/>
          <w:b/>
          <w:bCs/>
          <w:szCs w:val="28"/>
          <w:rtl/>
        </w:rPr>
        <w:t xml:space="preserve"> لَهَا</w:t>
      </w:r>
      <w:r w:rsidRPr="00CA6573">
        <w:rPr>
          <w:rFonts w:ascii="IRBadr" w:hAnsi="IRBadr" w:cs="IRBadr"/>
          <w:b/>
          <w:bCs/>
          <w:szCs w:val="28"/>
          <w:rtl/>
        </w:rPr>
        <w:t xml:space="preserve">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 xml:space="preserve">وْمَئِذٍ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>صْدُرُ النَّاسُ أَشْ</w:t>
      </w:r>
      <w:r>
        <w:rPr>
          <w:rFonts w:ascii="IRBadr" w:hAnsi="IRBadr" w:cs="IRBadr"/>
          <w:b/>
          <w:bCs/>
          <w:szCs w:val="28"/>
          <w:rtl/>
        </w:rPr>
        <w:t>تَاتًا لِّ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>
        <w:rPr>
          <w:rFonts w:ascii="IRBadr" w:hAnsi="IRBadr" w:cs="IRBadr"/>
          <w:b/>
          <w:bCs/>
          <w:szCs w:val="28"/>
          <w:rtl/>
        </w:rPr>
        <w:t>رَوْا أَعْمَالَهُمْ</w:t>
      </w:r>
      <w:r w:rsidRPr="00CA6573">
        <w:rPr>
          <w:rFonts w:ascii="IRBadr" w:hAnsi="IRBadr" w:cs="IRBadr"/>
          <w:b/>
          <w:bCs/>
          <w:szCs w:val="28"/>
          <w:rtl/>
        </w:rPr>
        <w:t xml:space="preserve"> فَمَن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>عْمَلْ مِثْقَالَ ذَرَّةٍ خَ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 xml:space="preserve">رًا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 xml:space="preserve">رَهُ وَمَن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 xml:space="preserve">عْمَلْ مِثْقَالَ ذَرَّةٍ شَرًّا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CA6573">
        <w:rPr>
          <w:rFonts w:ascii="IRBadr" w:hAnsi="IRBadr" w:cs="IRBadr"/>
          <w:b/>
          <w:bCs/>
          <w:szCs w:val="28"/>
          <w:rtl/>
        </w:rPr>
        <w:t>رَهُ</w:t>
      </w:r>
      <w:r>
        <w:rPr>
          <w:rStyle w:val="aff0"/>
          <w:rFonts w:ascii="IRBadr" w:hAnsi="IRBadr" w:cs="IRBadr"/>
          <w:b/>
          <w:bCs/>
          <w:szCs w:val="28"/>
          <w:rtl/>
        </w:rPr>
        <w:footnoteReference w:id="6"/>
      </w:r>
    </w:p>
    <w:p w:rsidR="00112ECD" w:rsidRDefault="00112ECD" w:rsidP="00A83CF3">
      <w:pPr>
        <w:pStyle w:val="2"/>
        <w:bidi/>
        <w:jc w:val="both"/>
        <w:rPr>
          <w:rtl/>
        </w:rPr>
      </w:pPr>
      <w:bookmarkStart w:id="11" w:name="_Toc426090116"/>
      <w:r>
        <w:rPr>
          <w:rFonts w:hint="cs"/>
          <w:rtl/>
        </w:rPr>
        <w:t>خطبه دوم</w:t>
      </w:r>
      <w:bookmarkEnd w:id="11"/>
    </w:p>
    <w:p w:rsidR="00112ECD" w:rsidRDefault="00112ECD" w:rsidP="00A83CF3">
      <w:pPr>
        <w:pStyle w:val="aff6"/>
        <w:rPr>
          <w:rFonts w:ascii="IRBadr" w:hAnsi="IRBadr" w:cs="IRBadr"/>
          <w:b/>
          <w:bCs/>
          <w:szCs w:val="28"/>
          <w:rtl/>
          <w:lang w:bidi="fa-IR"/>
        </w:rPr>
      </w:pPr>
      <w:r w:rsidRPr="00112ECD">
        <w:rPr>
          <w:rFonts w:ascii="IRBadr" w:hAnsi="IRBadr" w:cs="IRBadr"/>
          <w:b/>
          <w:bCs/>
          <w:szCs w:val="28"/>
          <w:rtl/>
        </w:rPr>
        <w:t>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</w:t>
      </w:r>
      <w:r w:rsidR="00AE27BE">
        <w:rPr>
          <w:rFonts w:ascii="IRBadr" w:hAnsi="IRBadr" w:cs="IRBadr"/>
          <w:b/>
          <w:bCs/>
          <w:szCs w:val="28"/>
          <w:rtl/>
        </w:rPr>
        <w:t>ی و نسلّم علی سیدنا و نبیّنا أب</w:t>
      </w:r>
      <w:r w:rsidR="00AE27BE">
        <w:rPr>
          <w:rFonts w:ascii="IRBadr" w:hAnsi="IRBadr" w:cs="IRBadr" w:hint="cs"/>
          <w:b/>
          <w:bCs/>
          <w:szCs w:val="28"/>
          <w:rtl/>
        </w:rPr>
        <w:t>ی</w:t>
      </w:r>
      <w:bookmarkStart w:id="12" w:name="_GoBack"/>
      <w:bookmarkEnd w:id="12"/>
      <w:r w:rsidRPr="00112ECD">
        <w:rPr>
          <w:rFonts w:ascii="IRBadr" w:hAnsi="IRBadr" w:cs="IRBadr"/>
          <w:b/>
          <w:bCs/>
          <w:szCs w:val="28"/>
          <w:rtl/>
        </w:rPr>
        <w:t xml:space="preserve"> القاسم محمد (ص) و علی وصیه و خلیفته سیدنا و مولانا و امامنا امیرالمؤمنین علی بن أبی طالب (ع) و علی الصدیقة الطاهرة فاطمة </w:t>
      </w:r>
      <w:r w:rsidR="001A38BA">
        <w:rPr>
          <w:rFonts w:ascii="IRBadr" w:hAnsi="IRBadr" w:cs="IRBadr"/>
          <w:b/>
          <w:bCs/>
          <w:szCs w:val="28"/>
          <w:rtl/>
        </w:rPr>
        <w:t>الزهراء (</w:t>
      </w:r>
      <w:r w:rsidRPr="00112ECD">
        <w:rPr>
          <w:rFonts w:ascii="IRBadr" w:hAnsi="IRBadr" w:cs="IRBadr"/>
          <w:b/>
          <w:bCs/>
          <w:szCs w:val="28"/>
          <w:rtl/>
        </w:rPr>
        <w:t xml:space="preserve">س) و علی </w:t>
      </w:r>
      <w:r w:rsidR="001A38BA">
        <w:rPr>
          <w:rFonts w:ascii="IRBadr" w:hAnsi="IRBadr" w:cs="IRBadr"/>
          <w:b/>
          <w:bCs/>
          <w:szCs w:val="28"/>
          <w:rtl/>
        </w:rPr>
        <w:t>الحسن (</w:t>
      </w:r>
      <w:r w:rsidRPr="00112ECD">
        <w:rPr>
          <w:rFonts w:ascii="IRBadr" w:hAnsi="IRBadr" w:cs="IRBadr"/>
          <w:b/>
          <w:bCs/>
          <w:szCs w:val="28"/>
          <w:rtl/>
        </w:rPr>
        <w:t xml:space="preserve">ع) و </w:t>
      </w:r>
      <w:r w:rsidR="001A38BA">
        <w:rPr>
          <w:rFonts w:ascii="IRBadr" w:hAnsi="IRBadr" w:cs="IRBadr"/>
          <w:b/>
          <w:bCs/>
          <w:szCs w:val="28"/>
          <w:rtl/>
        </w:rPr>
        <w:t>الحس</w:t>
      </w:r>
      <w:r w:rsidR="001A38BA">
        <w:rPr>
          <w:rFonts w:ascii="IRBadr" w:hAnsi="IRBadr" w:cs="IRBadr" w:hint="cs"/>
          <w:b/>
          <w:bCs/>
          <w:szCs w:val="28"/>
          <w:rtl/>
        </w:rPr>
        <w:t>ی</w:t>
      </w:r>
      <w:r w:rsidR="001A38BA">
        <w:rPr>
          <w:rFonts w:ascii="IRBadr" w:hAnsi="IRBadr" w:cs="IRBadr" w:hint="eastAsia"/>
          <w:b/>
          <w:bCs/>
          <w:szCs w:val="28"/>
          <w:rtl/>
        </w:rPr>
        <w:t>ن</w:t>
      </w:r>
      <w:r w:rsidR="001A38BA">
        <w:rPr>
          <w:rFonts w:ascii="IRBadr" w:hAnsi="IRBadr" w:cs="IRBadr"/>
          <w:b/>
          <w:bCs/>
          <w:szCs w:val="28"/>
          <w:rtl/>
        </w:rPr>
        <w:t xml:space="preserve"> (</w:t>
      </w:r>
      <w:r w:rsidRPr="00112ECD">
        <w:rPr>
          <w:rFonts w:ascii="IRBadr" w:hAnsi="IRBadr" w:cs="IRBadr"/>
          <w:b/>
          <w:bCs/>
          <w:szCs w:val="28"/>
          <w:rtl/>
        </w:rPr>
        <w:t xml:space="preserve">ع)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</w:t>
      </w:r>
      <w:r w:rsidRPr="00112ECD">
        <w:rPr>
          <w:rFonts w:ascii="IRBadr" w:hAnsi="IRBadr" w:cs="IRBadr"/>
          <w:b/>
          <w:bCs/>
          <w:szCs w:val="28"/>
          <w:rtl/>
        </w:rPr>
        <w:lastRenderedPageBreak/>
        <w:t>علیهم أجمعین اعوذ بالله السمیع العلیم من الشیط</w:t>
      </w:r>
      <w:r>
        <w:rPr>
          <w:rFonts w:ascii="IRBadr" w:hAnsi="IRBadr" w:cs="IRBadr"/>
          <w:b/>
          <w:bCs/>
          <w:szCs w:val="28"/>
          <w:rtl/>
        </w:rPr>
        <w:t>ان الرجیم بسم الله الرحمن الرحی</w:t>
      </w:r>
      <w:r>
        <w:rPr>
          <w:rFonts w:ascii="IRBadr" w:hAnsi="IRBadr" w:cs="IRBadr" w:hint="cs"/>
          <w:b/>
          <w:bCs/>
          <w:szCs w:val="28"/>
          <w:rtl/>
        </w:rPr>
        <w:t xml:space="preserve">م </w:t>
      </w:r>
      <w:bookmarkStart w:id="13" w:name="OLE_LINK25"/>
      <w:bookmarkStart w:id="14" w:name="OLE_LINK26"/>
      <w:r w:rsidRPr="002D21D5">
        <w:rPr>
          <w:rFonts w:ascii="IRBadr" w:hAnsi="IRBadr" w:cs="IRBadr"/>
          <w:b/>
          <w:bCs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13"/>
      <w:bookmarkEnd w:id="14"/>
      <w:r w:rsidRPr="002D21D5">
        <w:rPr>
          <w:rStyle w:val="aff0"/>
          <w:rFonts w:ascii="IRBadr" w:hAnsi="IRBadr" w:cs="IRBadr"/>
          <w:b/>
          <w:bCs/>
          <w:szCs w:val="28"/>
          <w:rtl/>
        </w:rPr>
        <w:footnoteReference w:id="7"/>
      </w:r>
      <w:r w:rsidRPr="002D21D5">
        <w:rPr>
          <w:rFonts w:ascii="IRBadr" w:hAnsi="IRBadr" w:cs="IRBadr" w:hint="cs"/>
          <w:b/>
          <w:bCs/>
          <w:szCs w:val="28"/>
          <w:rtl/>
        </w:rPr>
        <w:t xml:space="preserve"> </w:t>
      </w:r>
      <w:r w:rsidRPr="002D21D5">
        <w:rPr>
          <w:rFonts w:ascii="IRBadr" w:hAnsi="IRBadr" w:cs="IRBadr"/>
          <w:b/>
          <w:bCs/>
          <w:szCs w:val="28"/>
          <w:rtl/>
        </w:rPr>
        <w:t>عِبَادَ اللَّهِ أُوصِ</w:t>
      </w:r>
      <w:r w:rsidR="001A38BA">
        <w:rPr>
          <w:rFonts w:ascii="IRBadr" w:hAnsi="IRBadr" w:cs="IRBadr"/>
          <w:b/>
          <w:bCs/>
          <w:szCs w:val="28"/>
          <w:rtl/>
        </w:rPr>
        <w:t>یک</w:t>
      </w:r>
      <w:r w:rsidRPr="002D21D5">
        <w:rPr>
          <w:rFonts w:ascii="IRBadr" w:hAnsi="IRBadr" w:cs="IRBadr"/>
          <w:b/>
          <w:bCs/>
          <w:szCs w:val="28"/>
          <w:rtl/>
        </w:rPr>
        <w:t>مْ و نَفسِی بِتَقْوَ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2D21D5">
        <w:rPr>
          <w:rFonts w:ascii="IRBadr" w:hAnsi="IRBadr" w:cs="IRBadr"/>
          <w:b/>
          <w:bCs/>
          <w:szCs w:val="28"/>
          <w:rtl/>
        </w:rPr>
        <w:t xml:space="preserve"> اللَّه و ملازمة أمره و مجانبة نهیه</w:t>
      </w:r>
    </w:p>
    <w:p w:rsidR="002D21D5" w:rsidRDefault="002D21D5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بار دیگر همه شما برادران و خواهران گرامی و خودم را به تقوای الهی و دوری از هواهای نفس و انجام وظایف الهی و صبر بر </w:t>
      </w:r>
      <w:r w:rsidR="001A38BA">
        <w:rPr>
          <w:rFonts w:ascii="IRBadr" w:hAnsi="IRBadr" w:cs="IRBadr"/>
          <w:szCs w:val="28"/>
          <w:rtl/>
          <w:lang w:bidi="fa-IR"/>
        </w:rPr>
        <w:t>سخت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C075F">
        <w:rPr>
          <w:rFonts w:ascii="IRBadr" w:hAnsi="IRBadr" w:cs="IRBadr"/>
          <w:szCs w:val="28"/>
          <w:rtl/>
          <w:lang w:bidi="fa-IR"/>
        </w:rPr>
        <w:t>شکر</w:t>
      </w:r>
      <w:r w:rsidR="0010406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بر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szCs w:val="28"/>
          <w:rtl/>
          <w:lang w:bidi="fa-IR"/>
        </w:rPr>
        <w:t>نعمت‌ها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C075F">
        <w:rPr>
          <w:rFonts w:ascii="IRBadr" w:hAnsi="IRBadr" w:cs="IRBadr"/>
          <w:szCs w:val="28"/>
          <w:rtl/>
          <w:lang w:bidi="fa-IR"/>
        </w:rPr>
        <w:t>ب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کران</w:t>
      </w:r>
      <w:r>
        <w:rPr>
          <w:rFonts w:ascii="IRBadr" w:hAnsi="IRBadr" w:cs="IRBadr" w:hint="cs"/>
          <w:szCs w:val="28"/>
          <w:rtl/>
          <w:lang w:bidi="fa-IR"/>
        </w:rPr>
        <w:t xml:space="preserve"> الهی سفارش و دعوت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>. خداوندا به همه ما توفیق بندگی خالصانه خودت و عمل به وظایف را عنایت بفرما</w:t>
      </w:r>
      <w:r w:rsidR="00104065">
        <w:rPr>
          <w:rFonts w:ascii="IRBadr" w:hAnsi="IRBadr" w:cs="IRBadr" w:hint="cs"/>
          <w:szCs w:val="28"/>
          <w:rtl/>
          <w:lang w:bidi="fa-IR"/>
        </w:rPr>
        <w:t>.</w:t>
      </w:r>
    </w:p>
    <w:p w:rsidR="002D21D5" w:rsidRDefault="002D21D5" w:rsidP="00A83CF3">
      <w:pPr>
        <w:pStyle w:val="2"/>
        <w:bidi/>
        <w:jc w:val="both"/>
        <w:rPr>
          <w:rtl/>
        </w:rPr>
      </w:pPr>
      <w:bookmarkStart w:id="15" w:name="_Toc426090117"/>
      <w:r>
        <w:rPr>
          <w:rFonts w:hint="cs"/>
          <w:rtl/>
        </w:rPr>
        <w:t xml:space="preserve">ولادت حضرت </w:t>
      </w:r>
      <w:r w:rsidR="00AC075F">
        <w:rPr>
          <w:rFonts w:hint="eastAsia"/>
          <w:rtl/>
        </w:rPr>
        <w:t>جوادالائمه</w:t>
      </w:r>
      <w:r>
        <w:rPr>
          <w:rFonts w:hint="cs"/>
          <w:rtl/>
        </w:rPr>
        <w:t xml:space="preserve"> (ع)</w:t>
      </w:r>
      <w:bookmarkEnd w:id="15"/>
    </w:p>
    <w:p w:rsidR="002D21D5" w:rsidRDefault="002D21D5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میلاد فرخنده و خجسته نهمین اختر تابناک امامت و ولایت حضرت امام جواد (ع) را به حضور تمامی نمازگزاران گرامی و عزیز تبریک و تهنیت عرض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 xml:space="preserve">. همچنین در آستانه میلاد بزرگ و فرخنده و خجسته و مبارک </w:t>
      </w:r>
      <w:r w:rsidR="00AC075F">
        <w:rPr>
          <w:rFonts w:ascii="IRBadr" w:hAnsi="IRBadr" w:cs="IRBadr"/>
          <w:szCs w:val="28"/>
          <w:rtl/>
          <w:lang w:bidi="fa-IR"/>
        </w:rPr>
        <w:t>مول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الموحد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ن</w:t>
      </w:r>
      <w:r w:rsidR="00AC075F">
        <w:rPr>
          <w:rFonts w:ascii="IRBadr" w:hAnsi="IRBadr" w:cs="IRBadr" w:hint="cs"/>
          <w:szCs w:val="28"/>
          <w:rtl/>
          <w:lang w:bidi="fa-IR"/>
        </w:rPr>
        <w:t xml:space="preserve"> امیرالمؤمنین علی بن </w:t>
      </w:r>
      <w:r w:rsidR="00AC075F">
        <w:rPr>
          <w:rFonts w:ascii="IRBadr" w:hAnsi="IRBadr" w:cs="IRBadr"/>
          <w:szCs w:val="28"/>
          <w:rtl/>
          <w:lang w:bidi="fa-IR"/>
        </w:rPr>
        <w:t>ابوطالب</w:t>
      </w:r>
      <w:r>
        <w:rPr>
          <w:rFonts w:ascii="IRBadr" w:hAnsi="IRBadr" w:cs="IRBadr" w:hint="cs"/>
          <w:szCs w:val="28"/>
          <w:rtl/>
          <w:lang w:bidi="fa-IR"/>
        </w:rPr>
        <w:t xml:space="preserve"> (ع) هستیم، میلاد این امام بزرگ و مقتدای شیعیان و خالصان راه خدا را به حضور یکایک عزیزان تبریک و تهنیت عرض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>.</w:t>
      </w:r>
    </w:p>
    <w:p w:rsidR="002D21D5" w:rsidRDefault="002D21D5" w:rsidP="00A83CF3">
      <w:pPr>
        <w:pStyle w:val="2"/>
        <w:bidi/>
        <w:jc w:val="both"/>
        <w:rPr>
          <w:rtl/>
        </w:rPr>
      </w:pPr>
      <w:bookmarkStart w:id="16" w:name="_Toc426090118"/>
      <w:r>
        <w:rPr>
          <w:rFonts w:hint="cs"/>
          <w:rtl/>
        </w:rPr>
        <w:t>بزرگداشت هفته بسیج</w:t>
      </w:r>
      <w:bookmarkEnd w:id="16"/>
    </w:p>
    <w:p w:rsidR="002D21D5" w:rsidRDefault="002D21D5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هفته مبارک بسیج را گرامی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دار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C075F">
        <w:rPr>
          <w:rFonts w:ascii="IRBadr" w:hAnsi="IRBadr" w:cs="IRBadr"/>
          <w:szCs w:val="28"/>
          <w:rtl/>
          <w:lang w:bidi="fa-IR"/>
        </w:rPr>
        <w:t>هم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 w:rsidR="00AC075F">
        <w:rPr>
          <w:rFonts w:ascii="IRBadr" w:hAnsi="IRBadr" w:cs="IRBadr" w:hint="eastAsia"/>
          <w:szCs w:val="28"/>
          <w:rtl/>
          <w:lang w:bidi="fa-IR"/>
        </w:rPr>
        <w:t>ن‌جا</w:t>
      </w:r>
      <w:r>
        <w:rPr>
          <w:rFonts w:ascii="IRBadr" w:hAnsi="IRBadr" w:cs="IRBadr" w:hint="cs"/>
          <w:szCs w:val="28"/>
          <w:rtl/>
          <w:lang w:bidi="fa-IR"/>
        </w:rPr>
        <w:t xml:space="preserve"> از تمامی بسیجیان و </w:t>
      </w:r>
      <w:r w:rsidR="00AC075F">
        <w:rPr>
          <w:rFonts w:ascii="IRBadr" w:hAnsi="IRBadr" w:cs="IRBadr"/>
          <w:szCs w:val="28"/>
          <w:rtl/>
          <w:lang w:bidi="fa-IR"/>
        </w:rPr>
        <w:t>حزب‌الله</w:t>
      </w:r>
      <w:r w:rsidR="00AC075F">
        <w:rPr>
          <w:rFonts w:ascii="IRBadr" w:hAnsi="IRBadr" w:cs="IRBadr" w:hint="cs"/>
          <w:szCs w:val="28"/>
          <w:rtl/>
          <w:lang w:bidi="fa-IR"/>
        </w:rPr>
        <w:t>ی‌</w:t>
      </w:r>
      <w:r w:rsidR="00AC075F">
        <w:rPr>
          <w:rFonts w:ascii="IRBadr" w:hAnsi="IRBadr" w:cs="IRBadr" w:hint="eastAsia"/>
          <w:szCs w:val="28"/>
          <w:rtl/>
          <w:lang w:bidi="fa-IR"/>
        </w:rPr>
        <w:t>ها</w:t>
      </w:r>
      <w:r>
        <w:rPr>
          <w:rFonts w:ascii="IRBadr" w:hAnsi="IRBadr" w:cs="IRBadr" w:hint="cs"/>
          <w:szCs w:val="28"/>
          <w:rtl/>
          <w:lang w:bidi="fa-IR"/>
        </w:rPr>
        <w:t xml:space="preserve"> و شما برادران و خواهران گرامی که </w:t>
      </w:r>
      <w:r w:rsidR="00AC075F">
        <w:rPr>
          <w:rFonts w:ascii="IRBadr" w:hAnsi="IRBadr" w:cs="IRBadr"/>
          <w:szCs w:val="28"/>
          <w:rtl/>
          <w:lang w:bidi="fa-IR"/>
        </w:rPr>
        <w:t>درصحنه‌ها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گوناگون انقلاب پشتیبان اسلام، انقلاب و رهبری </w:t>
      </w:r>
      <w:r w:rsidR="001A38BA">
        <w:rPr>
          <w:rFonts w:ascii="IRBadr" w:hAnsi="IRBadr" w:cs="IRBadr"/>
          <w:szCs w:val="28"/>
          <w:rtl/>
          <w:lang w:bidi="fa-IR"/>
        </w:rPr>
        <w:t>بوده‌ا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د</w:t>
      </w:r>
      <w:r>
        <w:rPr>
          <w:rFonts w:ascii="IRBadr" w:hAnsi="IRBadr" w:cs="IRBadr" w:hint="cs"/>
          <w:szCs w:val="28"/>
          <w:rtl/>
          <w:lang w:bidi="fa-IR"/>
        </w:rPr>
        <w:t xml:space="preserve"> و هستید تشکر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 xml:space="preserve"> و به حضور عزیزانی که </w:t>
      </w:r>
      <w:r w:rsidR="00AC075F">
        <w:rPr>
          <w:rFonts w:ascii="IRBadr" w:hAnsi="IRBadr" w:cs="IRBadr"/>
          <w:szCs w:val="28"/>
          <w:rtl/>
          <w:lang w:bidi="fa-IR"/>
        </w:rPr>
        <w:t>به‌صورت</w:t>
      </w:r>
      <w:r>
        <w:rPr>
          <w:rFonts w:ascii="IRBadr" w:hAnsi="IRBadr" w:cs="IRBadr" w:hint="cs"/>
          <w:szCs w:val="28"/>
          <w:rtl/>
          <w:lang w:bidi="fa-IR"/>
        </w:rPr>
        <w:t xml:space="preserve"> منسجم گردان </w:t>
      </w:r>
      <w:r w:rsidR="00AC075F">
        <w:rPr>
          <w:rFonts w:ascii="IRBadr" w:hAnsi="IRBadr" w:cs="IRBadr"/>
          <w:szCs w:val="28"/>
          <w:rtl/>
          <w:lang w:bidi="fa-IR"/>
        </w:rPr>
        <w:t>حزب‌الله</w:t>
      </w:r>
      <w:r>
        <w:rPr>
          <w:rFonts w:ascii="IRBadr" w:hAnsi="IRBadr" w:cs="IRBadr" w:hint="cs"/>
          <w:szCs w:val="28"/>
          <w:rtl/>
          <w:lang w:bidi="fa-IR"/>
        </w:rPr>
        <w:t xml:space="preserve"> و بسیجیان عزیزی که بعد از گردهمایی در این مراسم باشکوه نماز و مراسم </w:t>
      </w:r>
      <w:r w:rsidR="00AC075F">
        <w:rPr>
          <w:rFonts w:ascii="IRBadr" w:hAnsi="IRBadr" w:cs="IRBadr"/>
          <w:szCs w:val="28"/>
          <w:rtl/>
          <w:lang w:bidi="fa-IR"/>
        </w:rPr>
        <w:t>وحدت‌بخش</w:t>
      </w:r>
      <w:r>
        <w:rPr>
          <w:rFonts w:ascii="IRBadr" w:hAnsi="IRBadr" w:cs="IRBadr" w:hint="cs"/>
          <w:szCs w:val="28"/>
          <w:rtl/>
          <w:lang w:bidi="fa-IR"/>
        </w:rPr>
        <w:t xml:space="preserve"> نماز شرکت کردند خیرمقدم عرض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>.</w:t>
      </w:r>
    </w:p>
    <w:p w:rsidR="00BF51DA" w:rsidRDefault="00AC075F" w:rsidP="00A83CF3">
      <w:pPr>
        <w:pStyle w:val="2"/>
        <w:bidi/>
        <w:jc w:val="both"/>
        <w:rPr>
          <w:rtl/>
        </w:rPr>
      </w:pPr>
      <w:bookmarkStart w:id="17" w:name="_Toc426090119"/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ه‌گذار</w:t>
      </w:r>
      <w:r w:rsidR="00BF51DA">
        <w:rPr>
          <w:rFonts w:hint="cs"/>
          <w:rtl/>
        </w:rPr>
        <w:t xml:space="preserve"> بسیج</w:t>
      </w:r>
      <w:bookmarkEnd w:id="17"/>
    </w:p>
    <w:p w:rsidR="00BF51DA" w:rsidRDefault="00BF51DA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امام خمینی (ره) در پنجم آذر سال 1358 تشکیل بسیج را اعلام کردند و با بینش ژرف و عمیقی که داشتند تشخیص دادند که این امت و اکثریت قاطع این ملت که بحمدالله مردی خوب، پاک و </w:t>
      </w:r>
      <w:r w:rsidR="00AC075F">
        <w:rPr>
          <w:rFonts w:ascii="IRBadr" w:hAnsi="IRBadr" w:cs="IRBadr"/>
          <w:szCs w:val="28"/>
          <w:rtl/>
          <w:lang w:bidi="fa-IR"/>
        </w:rPr>
        <w:t>حزب‌الله</w:t>
      </w:r>
      <w:r w:rsidR="00AC075F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هستند باید در قالب بسیج تشکل پیدا کنند. بسیج درختی بود که امام خمینی آن را غرس کرد و در سخنی فرمودند: «اگر بر کشور نوای </w:t>
      </w:r>
      <w:r w:rsidR="00C425EE">
        <w:rPr>
          <w:rFonts w:ascii="IRBadr" w:hAnsi="IRBadr" w:cs="IRBadr"/>
          <w:szCs w:val="28"/>
          <w:rtl/>
          <w:lang w:bidi="fa-IR"/>
        </w:rPr>
        <w:t>دل‌نش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ن</w:t>
      </w:r>
      <w:r>
        <w:rPr>
          <w:rFonts w:ascii="IRBadr" w:hAnsi="IRBadr" w:cs="IRBadr" w:hint="cs"/>
          <w:szCs w:val="28"/>
          <w:rtl/>
          <w:lang w:bidi="fa-IR"/>
        </w:rPr>
        <w:t xml:space="preserve"> تفکر بسیجی </w:t>
      </w:r>
      <w:r w:rsidR="00C425EE">
        <w:rPr>
          <w:rFonts w:ascii="IRBadr" w:hAnsi="IRBadr" w:cs="IRBadr"/>
          <w:szCs w:val="28"/>
          <w:rtl/>
          <w:lang w:bidi="fa-IR"/>
        </w:rPr>
        <w:t>طن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ن‌انداز</w:t>
      </w:r>
      <w:r>
        <w:rPr>
          <w:rFonts w:ascii="IRBadr" w:hAnsi="IRBadr" w:cs="IRBadr" w:hint="cs"/>
          <w:szCs w:val="28"/>
          <w:rtl/>
          <w:lang w:bidi="fa-IR"/>
        </w:rPr>
        <w:t xml:space="preserve"> شود، چشم طمع دشمنان و جهان خواران از آن دور خواهد شد.»</w:t>
      </w:r>
    </w:p>
    <w:p w:rsidR="00BF51DA" w:rsidRDefault="00BF51DA" w:rsidP="00A83CF3">
      <w:pPr>
        <w:pStyle w:val="2"/>
        <w:bidi/>
        <w:jc w:val="both"/>
        <w:rPr>
          <w:rtl/>
        </w:rPr>
      </w:pPr>
      <w:bookmarkStart w:id="18" w:name="_Toc426090120"/>
      <w:r>
        <w:rPr>
          <w:rFonts w:hint="cs"/>
          <w:rtl/>
        </w:rPr>
        <w:lastRenderedPageBreak/>
        <w:t>پشتیبان مردمی بسیج</w:t>
      </w:r>
      <w:bookmarkEnd w:id="18"/>
    </w:p>
    <w:p w:rsidR="00A4412B" w:rsidRDefault="00BF51DA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اسلام و این کشور بزرگ اسلامی هنگامی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تواند</w:t>
      </w:r>
      <w:r>
        <w:rPr>
          <w:rFonts w:ascii="IRBadr" w:hAnsi="IRBadr" w:cs="IRBadr" w:hint="cs"/>
          <w:szCs w:val="28"/>
          <w:rtl/>
          <w:lang w:bidi="fa-IR"/>
        </w:rPr>
        <w:t xml:space="preserve"> زیر پرچم اسلام مستقل و آزاد باشد که مردم دارای وحدت باشند، آگاه به وظایف باشند و زیر پرچم اسلام و رهبری الهی جمع شوند و تمام </w:t>
      </w:r>
      <w:r w:rsidR="001A38BA">
        <w:rPr>
          <w:rFonts w:ascii="IRBadr" w:hAnsi="IRBadr" w:cs="IRBadr"/>
          <w:szCs w:val="28"/>
          <w:rtl/>
          <w:lang w:bidi="fa-IR"/>
        </w:rPr>
        <w:t>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ن‌ها</w:t>
      </w:r>
      <w:r>
        <w:rPr>
          <w:rFonts w:ascii="IRBadr" w:hAnsi="IRBadr" w:cs="IRBadr" w:hint="cs"/>
          <w:szCs w:val="28"/>
          <w:rtl/>
          <w:lang w:bidi="fa-IR"/>
        </w:rPr>
        <w:t xml:space="preserve"> در شجره طیبه بسیج جمع شده است. بسیج توانا و جوانان غیور ما که جنگ را اداره کردند، انقلاب را پدید آوردند، در برابر دشمنان اسلام ایستادند و مظهر مقاومت در برابر دشمنان اسلام و حفظ این کشور بودند.</w:t>
      </w:r>
    </w:p>
    <w:p w:rsidR="00A4412B" w:rsidRDefault="00A4412B" w:rsidP="00A83CF3">
      <w:pPr>
        <w:pStyle w:val="2"/>
        <w:bidi/>
        <w:jc w:val="both"/>
        <w:rPr>
          <w:rtl/>
        </w:rPr>
      </w:pPr>
      <w:bookmarkStart w:id="19" w:name="_Toc426090121"/>
      <w:r>
        <w:rPr>
          <w:rFonts w:hint="cs"/>
          <w:rtl/>
        </w:rPr>
        <w:t>پیشتازان انقلاب</w:t>
      </w:r>
      <w:bookmarkEnd w:id="19"/>
    </w:p>
    <w:p w:rsidR="002D21D5" w:rsidRDefault="00BF51DA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باید همواره متذکر باشیم و به یاد داشته باشیم که بسیج، جوانان توانمند و غیور و آزاده بودند که در برابر دشمنان ما و شما و دشمنان اسلام ایستادگی کردند، همان دشمنانی که امروز نیز دست از </w:t>
      </w:r>
      <w:r w:rsidR="00C425EE">
        <w:rPr>
          <w:rFonts w:ascii="IRBadr" w:hAnsi="IRBadr" w:cs="IRBadr"/>
          <w:szCs w:val="28"/>
          <w:rtl/>
          <w:lang w:bidi="fa-IR"/>
        </w:rPr>
        <w:t>ک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نه‌توز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C425EE">
        <w:rPr>
          <w:rFonts w:ascii="IRBadr" w:hAnsi="IRBadr" w:cs="IRBadr"/>
          <w:szCs w:val="28"/>
          <w:rtl/>
          <w:lang w:bidi="fa-IR"/>
        </w:rPr>
        <w:t>توطئه‌گر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خود برنداشتند. </w:t>
      </w:r>
      <w:r w:rsidR="00A4412B">
        <w:rPr>
          <w:rFonts w:ascii="IRBadr" w:hAnsi="IRBadr" w:cs="IRBadr" w:hint="cs"/>
          <w:szCs w:val="28"/>
          <w:rtl/>
          <w:lang w:bidi="fa-IR"/>
        </w:rPr>
        <w:t>اقلیت جامعه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که از حاکمیت بسیج و </w:t>
      </w:r>
      <w:r w:rsidR="00C425EE">
        <w:rPr>
          <w:rFonts w:ascii="IRBadr" w:hAnsi="IRBadr" w:cs="IRBadr"/>
          <w:szCs w:val="28"/>
          <w:rtl/>
          <w:lang w:bidi="fa-IR"/>
        </w:rPr>
        <w:t>حزب‌الله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ناراضی هستند و از پیروزی و افتخار بسیج در هراس هستند، افراد </w:t>
      </w:r>
      <w:r w:rsidR="00C425EE">
        <w:rPr>
          <w:rFonts w:ascii="IRBadr" w:hAnsi="IRBadr" w:cs="IRBadr"/>
          <w:szCs w:val="28"/>
          <w:rtl/>
          <w:lang w:bidi="fa-IR"/>
        </w:rPr>
        <w:t>کور باطن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هستند که قدرت درک حقایق را ندارند. حتی کسانی که به اسلام معتقد نیستند باید در برابر بسیج و جوانان عزیز و غیور ما خاضع و متواضع باشند زیرا این افراد بودند که کشور را حفظ کردند و </w:t>
      </w:r>
      <w:r w:rsidR="00C425EE">
        <w:rPr>
          <w:rFonts w:ascii="IRBadr" w:hAnsi="IRBadr" w:cs="IRBadr"/>
          <w:szCs w:val="28"/>
          <w:rtl/>
          <w:lang w:bidi="fa-IR"/>
        </w:rPr>
        <w:t>درزمان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که افرادی دنبال </w:t>
      </w:r>
      <w:r w:rsidR="00C425EE">
        <w:rPr>
          <w:rFonts w:ascii="IRBadr" w:hAnsi="IRBadr" w:cs="IRBadr"/>
          <w:szCs w:val="28"/>
          <w:rtl/>
          <w:lang w:bidi="fa-IR"/>
        </w:rPr>
        <w:t>ثروت‌اندوز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C425EE">
        <w:rPr>
          <w:rFonts w:ascii="IRBadr" w:hAnsi="IRBadr" w:cs="IRBadr"/>
          <w:szCs w:val="28"/>
          <w:rtl/>
          <w:lang w:bidi="fa-IR"/>
        </w:rPr>
        <w:t>مال‌اندوز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و استراحت بودند، سختی جبهه و جنگ و مجاهدت </w:t>
      </w:r>
      <w:r w:rsidR="00C425EE">
        <w:rPr>
          <w:rFonts w:ascii="IRBadr" w:hAnsi="IRBadr" w:cs="IRBadr"/>
          <w:szCs w:val="28"/>
          <w:rtl/>
          <w:lang w:bidi="fa-IR"/>
        </w:rPr>
        <w:t>درراه</w:t>
      </w:r>
      <w:r w:rsidR="00A4412B">
        <w:rPr>
          <w:rFonts w:ascii="IRBadr" w:hAnsi="IRBadr" w:cs="IRBadr" w:hint="cs"/>
          <w:szCs w:val="28"/>
          <w:rtl/>
          <w:lang w:bidi="fa-IR"/>
        </w:rPr>
        <w:t xml:space="preserve"> خدا را تجربه کردند.</w:t>
      </w:r>
    </w:p>
    <w:p w:rsidR="00B70CA2" w:rsidRDefault="00A4412B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بسیجیان پیشتازان انقلاب و کسانی هستند که امام خمینی (ره) در مقام آنان فرمودند: «رهبر من آن بسیجی 13 </w:t>
      </w:r>
      <w:r w:rsidR="00C425EE">
        <w:rPr>
          <w:rFonts w:ascii="IRBadr" w:hAnsi="IRBadr" w:cs="IRBadr"/>
          <w:szCs w:val="28"/>
          <w:rtl/>
          <w:lang w:bidi="fa-IR"/>
        </w:rPr>
        <w:t>ساله‌ا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است که خمپاره را به خود بست و زیر تانک دشمن رفت تا جبهه دشمن را شکست دهد.»</w:t>
      </w:r>
    </w:p>
    <w:p w:rsidR="00B70CA2" w:rsidRDefault="00B70CA2" w:rsidP="00A83CF3">
      <w:pPr>
        <w:pStyle w:val="2"/>
        <w:bidi/>
        <w:jc w:val="both"/>
        <w:rPr>
          <w:rtl/>
        </w:rPr>
      </w:pPr>
      <w:bookmarkStart w:id="20" w:name="_Toc426090122"/>
      <w:r>
        <w:rPr>
          <w:rFonts w:hint="cs"/>
          <w:rtl/>
        </w:rPr>
        <w:t>امیر مؤمنان (ع)، مقتدای بسیجیان</w:t>
      </w:r>
      <w:bookmarkEnd w:id="20"/>
    </w:p>
    <w:p w:rsidR="00B70CA2" w:rsidRDefault="00A4412B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بسیجیان عزیز باید بدانند که مولا و مقتدای </w:t>
      </w:r>
      <w:r w:rsidR="00C425EE">
        <w:rPr>
          <w:rFonts w:ascii="IRBadr" w:hAnsi="IRBadr" w:cs="IRBadr"/>
          <w:szCs w:val="28"/>
          <w:rtl/>
          <w:lang w:bidi="fa-IR"/>
        </w:rPr>
        <w:t>حزب‌الله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و بسیجی و شیعه خالص امام بزرگوار امیرالمؤمنین (ع)، همان کسی است که برای خدا حرکت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کرد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C425EE">
        <w:rPr>
          <w:rFonts w:ascii="IRBadr" w:hAnsi="IRBadr" w:cs="IRBadr"/>
          <w:szCs w:val="28"/>
          <w:rtl/>
          <w:lang w:bidi="fa-IR"/>
        </w:rPr>
        <w:t>درراه</w:t>
      </w:r>
      <w:r>
        <w:rPr>
          <w:rFonts w:ascii="IRBadr" w:hAnsi="IRBadr" w:cs="IRBadr" w:hint="cs"/>
          <w:szCs w:val="28"/>
          <w:rtl/>
          <w:lang w:bidi="fa-IR"/>
        </w:rPr>
        <w:t xml:space="preserve"> خدا از </w:t>
      </w:r>
      <w:r w:rsidR="00C425EE">
        <w:rPr>
          <w:rFonts w:ascii="IRBadr" w:hAnsi="IRBadr" w:cs="IRBadr"/>
          <w:szCs w:val="28"/>
          <w:rtl/>
          <w:lang w:bidi="fa-IR"/>
        </w:rPr>
        <w:t>ه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چ‌چ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ز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szCs w:val="28"/>
          <w:rtl/>
          <w:lang w:bidi="fa-IR"/>
        </w:rPr>
        <w:t>نم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ترس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د</w:t>
      </w:r>
      <w:r>
        <w:rPr>
          <w:rFonts w:ascii="IRBadr" w:hAnsi="IRBadr" w:cs="IRBadr" w:hint="cs"/>
          <w:szCs w:val="28"/>
          <w:rtl/>
          <w:lang w:bidi="fa-IR"/>
        </w:rPr>
        <w:t xml:space="preserve">. امام بزرگوار عالم تشیع در زمان </w:t>
      </w:r>
      <w:r w:rsidR="00C425EE">
        <w:rPr>
          <w:rFonts w:ascii="IRBadr" w:hAnsi="IRBadr" w:cs="IRBadr"/>
          <w:szCs w:val="28"/>
          <w:rtl/>
          <w:lang w:bidi="fa-IR"/>
        </w:rPr>
        <w:t>انجام‌وظ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فه</w:t>
      </w:r>
      <w:r>
        <w:rPr>
          <w:rFonts w:ascii="IRBadr" w:hAnsi="IRBadr" w:cs="IRBadr" w:hint="cs"/>
          <w:szCs w:val="28"/>
          <w:rtl/>
          <w:lang w:bidi="fa-IR"/>
        </w:rPr>
        <w:t xml:space="preserve"> 25 سال سکوت کرد و باز در حال </w:t>
      </w:r>
      <w:r w:rsidR="00C425EE">
        <w:rPr>
          <w:rFonts w:ascii="IRBadr" w:hAnsi="IRBadr" w:cs="IRBadr"/>
          <w:szCs w:val="28"/>
          <w:rtl/>
          <w:lang w:bidi="fa-IR"/>
        </w:rPr>
        <w:t>انجام‌وظ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فه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C425EE">
        <w:rPr>
          <w:rFonts w:ascii="IRBadr" w:hAnsi="IRBadr" w:cs="IRBadr"/>
          <w:szCs w:val="28"/>
          <w:rtl/>
          <w:lang w:bidi="fa-IR"/>
        </w:rPr>
        <w:t>لحظه‌ا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از </w:t>
      </w:r>
      <w:r w:rsidR="00C425EE">
        <w:rPr>
          <w:rFonts w:ascii="IRBadr" w:hAnsi="IRBadr" w:cs="IRBadr"/>
          <w:szCs w:val="28"/>
          <w:rtl/>
          <w:lang w:bidi="fa-IR"/>
        </w:rPr>
        <w:t>شبانه‌روز</w:t>
      </w:r>
      <w:r>
        <w:rPr>
          <w:rFonts w:ascii="IRBadr" w:hAnsi="IRBadr" w:cs="IRBadr" w:hint="cs"/>
          <w:szCs w:val="28"/>
          <w:rtl/>
          <w:lang w:bidi="fa-IR"/>
        </w:rPr>
        <w:t xml:space="preserve"> آرام نبود. نشانه بسیجی اعتقاد به اسلام و وظیفه الهی است </w:t>
      </w:r>
      <w:r w:rsidR="00B70CA2">
        <w:rPr>
          <w:rFonts w:ascii="IRBadr" w:hAnsi="IRBadr" w:cs="IRBadr" w:hint="cs"/>
          <w:szCs w:val="28"/>
          <w:rtl/>
          <w:lang w:bidi="fa-IR"/>
        </w:rPr>
        <w:t xml:space="preserve">و اعتقاد به اینکه وظیفه ما از طریق رهبری و مجاری درست امور تعیین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 w:rsidR="00B70CA2">
        <w:rPr>
          <w:rFonts w:ascii="IRBadr" w:hAnsi="IRBadr" w:cs="IRBadr" w:hint="cs"/>
          <w:szCs w:val="28"/>
          <w:rtl/>
          <w:lang w:bidi="fa-IR"/>
        </w:rPr>
        <w:t xml:space="preserve">. ملاک بسیجی بودن </w:t>
      </w:r>
      <w:r w:rsidR="00C425EE">
        <w:rPr>
          <w:rFonts w:ascii="IRBadr" w:hAnsi="IRBadr" w:cs="IRBadr"/>
          <w:szCs w:val="28"/>
          <w:rtl/>
          <w:lang w:bidi="fa-IR"/>
        </w:rPr>
        <w:t>خستگ</w:t>
      </w:r>
      <w:r w:rsidR="00C425EE">
        <w:rPr>
          <w:rFonts w:ascii="IRBadr" w:hAnsi="IRBadr" w:cs="IRBadr" w:hint="cs"/>
          <w:szCs w:val="28"/>
          <w:rtl/>
          <w:lang w:bidi="fa-IR"/>
        </w:rPr>
        <w:t>ی‌</w:t>
      </w:r>
      <w:r w:rsidR="00C425EE">
        <w:rPr>
          <w:rFonts w:ascii="IRBadr" w:hAnsi="IRBadr" w:cs="IRBadr" w:hint="eastAsia"/>
          <w:szCs w:val="28"/>
          <w:rtl/>
          <w:lang w:bidi="fa-IR"/>
        </w:rPr>
        <w:t>ناپذ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ر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B70CA2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C425EE">
        <w:rPr>
          <w:rFonts w:ascii="IRBadr" w:hAnsi="IRBadr" w:cs="IRBadr"/>
          <w:szCs w:val="28"/>
          <w:rtl/>
          <w:lang w:bidi="fa-IR"/>
        </w:rPr>
        <w:t>درراه</w:t>
      </w:r>
      <w:r w:rsidR="00B70CA2">
        <w:rPr>
          <w:rFonts w:ascii="IRBadr" w:hAnsi="IRBadr" w:cs="IRBadr" w:hint="cs"/>
          <w:szCs w:val="28"/>
          <w:rtl/>
          <w:lang w:bidi="fa-IR"/>
        </w:rPr>
        <w:t xml:space="preserve"> انجام وظایف الهی است، مأیوس نشدن و مقاومت در برابر دشمنان الهی است. کشور ما با این </w:t>
      </w:r>
      <w:r w:rsidR="001A38BA">
        <w:rPr>
          <w:rFonts w:ascii="IRBadr" w:hAnsi="IRBadr" w:cs="IRBadr"/>
          <w:szCs w:val="28"/>
          <w:rtl/>
          <w:lang w:bidi="fa-IR"/>
        </w:rPr>
        <w:t>نشانه‌ها</w:t>
      </w:r>
      <w:r w:rsidR="00B70CA2">
        <w:rPr>
          <w:rFonts w:ascii="IRBadr" w:hAnsi="IRBadr" w:cs="IRBadr" w:hint="cs"/>
          <w:szCs w:val="28"/>
          <w:rtl/>
          <w:lang w:bidi="fa-IR"/>
        </w:rPr>
        <w:t xml:space="preserve"> و این تفکر</w:t>
      </w:r>
      <w:r w:rsidR="001A38BA">
        <w:rPr>
          <w:rFonts w:ascii="IRBadr" w:hAnsi="IRBadr" w:cs="IRBadr"/>
          <w:szCs w:val="28"/>
          <w:rtl/>
          <w:lang w:bidi="fa-IR"/>
        </w:rPr>
        <w:t xml:space="preserve"> </w:t>
      </w:r>
      <w:r w:rsidR="00B70CA2">
        <w:rPr>
          <w:rFonts w:ascii="IRBadr" w:hAnsi="IRBadr" w:cs="IRBadr" w:hint="cs"/>
          <w:szCs w:val="28"/>
          <w:rtl/>
          <w:lang w:bidi="fa-IR"/>
        </w:rPr>
        <w:t>و جوانان بزرگ اداره شد بلکه امروز نیز نیازمند آن است.</w:t>
      </w:r>
    </w:p>
    <w:p w:rsidR="00C10757" w:rsidRDefault="00C10757" w:rsidP="00A83CF3">
      <w:pPr>
        <w:pStyle w:val="2"/>
        <w:bidi/>
        <w:jc w:val="both"/>
        <w:rPr>
          <w:rtl/>
        </w:rPr>
      </w:pPr>
      <w:bookmarkStart w:id="21" w:name="_Toc426090123"/>
      <w:r>
        <w:rPr>
          <w:rFonts w:hint="cs"/>
          <w:rtl/>
        </w:rPr>
        <w:t>سخنی با جوانان!</w:t>
      </w:r>
      <w:bookmarkEnd w:id="21"/>
    </w:p>
    <w:p w:rsidR="00112ECD" w:rsidRDefault="00B70CA2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جوانان و نوجوانان عزیز! کشور ما نیاز به علم و دانش و تقوا و پارسائی دارد. علم و تحصیل کمالات اخلاقی و معنوی را سرلوحه اعمال خود قرار دهید و بدانید دشمنان نقشه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کشند</w:t>
      </w:r>
      <w:r>
        <w:rPr>
          <w:rFonts w:ascii="IRBadr" w:hAnsi="IRBadr" w:cs="IRBadr" w:hint="cs"/>
          <w:szCs w:val="28"/>
          <w:rtl/>
          <w:lang w:bidi="fa-IR"/>
        </w:rPr>
        <w:t xml:space="preserve">، برنامه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ر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زند</w:t>
      </w:r>
      <w:r>
        <w:rPr>
          <w:rFonts w:ascii="IRBadr" w:hAnsi="IRBadr" w:cs="IRBadr" w:hint="cs"/>
          <w:szCs w:val="28"/>
          <w:rtl/>
          <w:lang w:bidi="fa-IR"/>
        </w:rPr>
        <w:t xml:space="preserve"> و هزینه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کنند</w:t>
      </w:r>
      <w:r>
        <w:rPr>
          <w:rFonts w:ascii="IRBadr" w:hAnsi="IRBadr" w:cs="IRBadr" w:hint="cs"/>
          <w:szCs w:val="28"/>
          <w:rtl/>
          <w:lang w:bidi="fa-IR"/>
        </w:rPr>
        <w:t xml:space="preserve"> تا جوانان و نوجوانان را از مسیر اسلام </w:t>
      </w:r>
      <w:r>
        <w:rPr>
          <w:rFonts w:ascii="IRBadr" w:hAnsi="IRBadr" w:cs="IRBadr" w:hint="cs"/>
          <w:szCs w:val="28"/>
          <w:rtl/>
          <w:lang w:bidi="fa-IR"/>
        </w:rPr>
        <w:lastRenderedPageBreak/>
        <w:t xml:space="preserve">منحرف کنند. نوک حمله دشمنان اسلام شما هستید و بعد از جنگ آنان مشاهده کردند که در زمان انقلاب جوانان و بسیجیان و </w:t>
      </w:r>
      <w:r w:rsidR="00C425EE">
        <w:rPr>
          <w:rFonts w:ascii="IRBadr" w:hAnsi="IRBadr" w:cs="IRBadr"/>
          <w:szCs w:val="28"/>
          <w:rtl/>
          <w:lang w:bidi="fa-IR"/>
        </w:rPr>
        <w:t>حزب‌الله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ان</w:t>
      </w:r>
      <w:r>
        <w:rPr>
          <w:rFonts w:ascii="IRBadr" w:hAnsi="IRBadr" w:cs="IRBadr" w:hint="cs"/>
          <w:szCs w:val="28"/>
          <w:rtl/>
          <w:lang w:bidi="fa-IR"/>
        </w:rPr>
        <w:t xml:space="preserve"> ما چه کسانی بودند.</w:t>
      </w:r>
    </w:p>
    <w:p w:rsidR="00B70CA2" w:rsidRDefault="00B70CA2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ملت ما و بخصوص نسل جوان ما </w:t>
      </w:r>
      <w:r w:rsidR="00C425EE">
        <w:rPr>
          <w:rFonts w:ascii="IRBadr" w:hAnsi="IRBadr" w:cs="IRBadr"/>
          <w:szCs w:val="28"/>
          <w:rtl/>
          <w:lang w:bidi="fa-IR"/>
        </w:rPr>
        <w:t>هر جا</w:t>
      </w:r>
      <w:r>
        <w:rPr>
          <w:rFonts w:ascii="IRBadr" w:hAnsi="IRBadr" w:cs="IRBadr" w:hint="cs"/>
          <w:szCs w:val="28"/>
          <w:rtl/>
          <w:lang w:bidi="fa-IR"/>
        </w:rPr>
        <w:t xml:space="preserve"> که هستند، باید </w:t>
      </w:r>
      <w:r w:rsidR="00C425EE">
        <w:rPr>
          <w:rFonts w:ascii="IRBadr" w:hAnsi="IRBadr" w:cs="IRBadr"/>
          <w:szCs w:val="28"/>
          <w:rtl/>
          <w:lang w:bidi="fa-IR"/>
        </w:rPr>
        <w:t>فوق‌العاده</w:t>
      </w:r>
      <w:r>
        <w:rPr>
          <w:rFonts w:ascii="IRBadr" w:hAnsi="IRBadr" w:cs="IRBadr" w:hint="cs"/>
          <w:szCs w:val="28"/>
          <w:rtl/>
          <w:lang w:bidi="fa-IR"/>
        </w:rPr>
        <w:t xml:space="preserve"> هوشیار باشند که 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فریب </w:t>
      </w:r>
      <w:r w:rsidR="001A38BA">
        <w:rPr>
          <w:rFonts w:ascii="IRBadr" w:hAnsi="IRBadr" w:cs="IRBadr"/>
          <w:szCs w:val="28"/>
          <w:rtl/>
          <w:lang w:bidi="fa-IR"/>
        </w:rPr>
        <w:t>توطئه‌ها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دشمنان را نخورند و دشمن ما را از اسلام جدا نکند. آمریکا </w:t>
      </w:r>
      <w:r w:rsidR="00C425EE">
        <w:rPr>
          <w:rFonts w:ascii="IRBadr" w:hAnsi="IRBadr" w:cs="IRBadr"/>
          <w:szCs w:val="28"/>
          <w:rtl/>
          <w:lang w:bidi="fa-IR"/>
        </w:rPr>
        <w:t>به‌عنوان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دشمن اول ما درصدد شکستن دین و معنویت ماست با توجه به منافع خود دست به ترور، تهمت، کودتا و اقداماتی از این قبیل دست </w:t>
      </w:r>
      <w:r w:rsidR="00C425EE">
        <w:rPr>
          <w:rFonts w:ascii="IRBadr" w:hAnsi="IRBadr" w:cs="IRBadr"/>
          <w:szCs w:val="28"/>
          <w:rtl/>
          <w:lang w:bidi="fa-IR"/>
        </w:rPr>
        <w:t>م</w:t>
      </w:r>
      <w:r w:rsidR="00C425EE">
        <w:rPr>
          <w:rFonts w:ascii="IRBadr" w:hAnsi="IRBadr" w:cs="IRBadr" w:hint="cs"/>
          <w:szCs w:val="28"/>
          <w:rtl/>
          <w:lang w:bidi="fa-IR"/>
        </w:rPr>
        <w:t>ی‌</w:t>
      </w:r>
      <w:r w:rsidR="00C425EE">
        <w:rPr>
          <w:rFonts w:ascii="IRBadr" w:hAnsi="IRBadr" w:cs="IRBadr" w:hint="eastAsia"/>
          <w:szCs w:val="28"/>
          <w:rtl/>
          <w:lang w:bidi="fa-IR"/>
        </w:rPr>
        <w:t>زند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. آمریکا </w:t>
      </w:r>
      <w:r w:rsidR="001A38BA">
        <w:rPr>
          <w:rFonts w:ascii="IRBadr" w:hAnsi="IRBadr" w:cs="IRBadr"/>
          <w:szCs w:val="28"/>
          <w:rtl/>
          <w:lang w:bidi="fa-IR"/>
        </w:rPr>
        <w:t>ملت‌ها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را به جان هم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اندازد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و اختلاف به وجود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آورد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، نسل جوان را به فساد و تباهی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کشاند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. آمریکا فکر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کند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C425EE">
        <w:rPr>
          <w:rFonts w:ascii="IRBadr" w:hAnsi="IRBadr" w:cs="IRBadr"/>
          <w:szCs w:val="28"/>
          <w:rtl/>
          <w:lang w:bidi="fa-IR"/>
        </w:rPr>
        <w:t>باقدرت</w:t>
      </w:r>
      <w:r w:rsidR="00C10757">
        <w:rPr>
          <w:rFonts w:ascii="IRBadr" w:hAnsi="IRBadr" w:cs="IRBadr" w:hint="cs"/>
          <w:szCs w:val="28"/>
          <w:rtl/>
          <w:lang w:bidi="fa-IR"/>
        </w:rPr>
        <w:t xml:space="preserve"> نظامی که در دنیا دارد، باید حرف اول را در دنیا بزند و تنها کشور اسلامی ایران در مقابل او ایستاده و توانایی ایستادن داشته است.</w:t>
      </w:r>
    </w:p>
    <w:p w:rsidR="00C10757" w:rsidRDefault="00C10757" w:rsidP="00A83CF3">
      <w:pPr>
        <w:pStyle w:val="2"/>
        <w:bidi/>
        <w:jc w:val="both"/>
        <w:rPr>
          <w:rtl/>
        </w:rPr>
      </w:pPr>
      <w:bookmarkStart w:id="22" w:name="_Toc426090124"/>
      <w:r>
        <w:rPr>
          <w:rFonts w:hint="cs"/>
          <w:rtl/>
        </w:rPr>
        <w:t>ماجرای دادگاه آلمان</w:t>
      </w:r>
      <w:bookmarkEnd w:id="22"/>
    </w:p>
    <w:p w:rsidR="00C10757" w:rsidRDefault="00C10757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در حادثه دادگاه آلمان مقام معظم رهبری فرمودند که اساس، توطئه جهانی است که به دست آمریکا و </w:t>
      </w:r>
      <w:r w:rsidR="001A38BA">
        <w:rPr>
          <w:rFonts w:ascii="IRBadr" w:hAnsi="IRBadr" w:cs="IRBadr"/>
          <w:szCs w:val="28"/>
          <w:rtl/>
          <w:lang w:bidi="fa-IR"/>
        </w:rPr>
        <w:t>صه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ون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ست‌ها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C425EE">
        <w:rPr>
          <w:rFonts w:ascii="IRBadr" w:hAnsi="IRBadr" w:cs="IRBadr"/>
          <w:szCs w:val="28"/>
          <w:rtl/>
          <w:lang w:bidi="fa-IR"/>
        </w:rPr>
        <w:t>طراح</w:t>
      </w:r>
      <w:r w:rsidR="00C425EE">
        <w:rPr>
          <w:rFonts w:ascii="IRBadr" w:hAnsi="IRBadr" w:cs="IRBadr" w:hint="cs"/>
          <w:szCs w:val="28"/>
          <w:rtl/>
          <w:lang w:bidi="fa-IR"/>
        </w:rPr>
        <w:t>ی‌</w:t>
      </w:r>
      <w:r w:rsidR="00C425EE">
        <w:rPr>
          <w:rFonts w:ascii="IRBadr" w:hAnsi="IRBadr" w:cs="IRBadr" w:hint="eastAsia"/>
          <w:szCs w:val="28"/>
          <w:rtl/>
          <w:lang w:bidi="fa-IR"/>
        </w:rPr>
        <w:t>شده</w:t>
      </w:r>
      <w:r>
        <w:rPr>
          <w:rFonts w:ascii="IRBadr" w:hAnsi="IRBadr" w:cs="IRBadr" w:hint="cs"/>
          <w:szCs w:val="28"/>
          <w:rtl/>
          <w:lang w:bidi="fa-IR"/>
        </w:rPr>
        <w:t xml:space="preserve"> است و </w:t>
      </w:r>
      <w:r w:rsidR="00C425EE">
        <w:rPr>
          <w:rFonts w:ascii="IRBadr" w:hAnsi="IRBadr" w:cs="IRBadr"/>
          <w:szCs w:val="28"/>
          <w:rtl/>
          <w:lang w:bidi="fa-IR"/>
        </w:rPr>
        <w:t>عده‌ا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فریب آنان را </w:t>
      </w:r>
      <w:r w:rsidR="001A38BA">
        <w:rPr>
          <w:rFonts w:ascii="IRBadr" w:hAnsi="IRBadr" w:cs="IRBadr"/>
          <w:szCs w:val="28"/>
          <w:rtl/>
          <w:lang w:bidi="fa-IR"/>
        </w:rPr>
        <w:t>خورده‌اند</w:t>
      </w:r>
      <w:r>
        <w:rPr>
          <w:rFonts w:ascii="IRBadr" w:hAnsi="IRBadr" w:cs="IRBadr" w:hint="cs"/>
          <w:szCs w:val="28"/>
          <w:rtl/>
          <w:lang w:bidi="fa-IR"/>
        </w:rPr>
        <w:t xml:space="preserve"> و دادگاهی دروغی را به پا کردند. شاهد آن دادگاه نیز مرد منحوسی بود که رأی این ملت را گرفت و به این ملت پشت کرد. </w:t>
      </w:r>
      <w:r w:rsidR="00C425EE">
        <w:rPr>
          <w:rFonts w:ascii="IRBadr" w:hAnsi="IRBadr" w:cs="IRBadr"/>
          <w:szCs w:val="28"/>
          <w:rtl/>
          <w:lang w:bidi="fa-IR"/>
        </w:rPr>
        <w:t>بن</w:t>
      </w:r>
      <w:r w:rsidR="00C425EE">
        <w:rPr>
          <w:rFonts w:ascii="IRBadr" w:hAnsi="IRBadr" w:cs="IRBadr" w:hint="cs"/>
          <w:szCs w:val="28"/>
          <w:rtl/>
          <w:lang w:bidi="fa-IR"/>
        </w:rPr>
        <w:t>ی‌</w:t>
      </w:r>
      <w:r w:rsidR="00C425EE">
        <w:rPr>
          <w:rFonts w:ascii="IRBadr" w:hAnsi="IRBadr" w:cs="IRBadr" w:hint="eastAsia"/>
          <w:szCs w:val="28"/>
          <w:rtl/>
          <w:lang w:bidi="fa-IR"/>
        </w:rPr>
        <w:t>صدر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A38BA">
        <w:rPr>
          <w:rFonts w:ascii="IRBadr" w:hAnsi="IRBadr" w:cs="IRBadr"/>
          <w:szCs w:val="28"/>
          <w:rtl/>
          <w:lang w:bidi="fa-IR"/>
        </w:rPr>
        <w:t>خ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انت‌ها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بزرگی به مردم کشور </w:t>
      </w:r>
      <w:r w:rsidR="00C425EE">
        <w:rPr>
          <w:rFonts w:ascii="IRBadr" w:hAnsi="IRBadr" w:cs="IRBadr"/>
          <w:szCs w:val="28"/>
          <w:rtl/>
          <w:lang w:bidi="fa-IR"/>
        </w:rPr>
        <w:t>ازجمله</w:t>
      </w:r>
      <w:r>
        <w:rPr>
          <w:rFonts w:ascii="IRBadr" w:hAnsi="IRBadr" w:cs="IRBadr" w:hint="cs"/>
          <w:szCs w:val="28"/>
          <w:rtl/>
          <w:lang w:bidi="fa-IR"/>
        </w:rPr>
        <w:t xml:space="preserve"> حمله نظامی آمریکا به طبس بود. منافقین در دوران جنگ و زمانی که رشیدترین جوانان ما </w:t>
      </w:r>
      <w:r w:rsidR="00C425EE">
        <w:rPr>
          <w:rFonts w:ascii="IRBadr" w:hAnsi="IRBadr" w:cs="IRBadr"/>
          <w:szCs w:val="28"/>
          <w:rtl/>
          <w:lang w:bidi="fa-IR"/>
        </w:rPr>
        <w:t>درراه</w:t>
      </w:r>
      <w:r>
        <w:rPr>
          <w:rFonts w:ascii="IRBadr" w:hAnsi="IRBadr" w:cs="IRBadr" w:hint="cs"/>
          <w:szCs w:val="28"/>
          <w:rtl/>
          <w:lang w:bidi="fa-IR"/>
        </w:rPr>
        <w:t xml:space="preserve"> اسلام و در برابر دشمن این کشور به خاک و خون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افتادند</w:t>
      </w:r>
      <w:r>
        <w:rPr>
          <w:rFonts w:ascii="IRBadr" w:hAnsi="IRBadr" w:cs="IRBadr" w:hint="cs"/>
          <w:szCs w:val="28"/>
          <w:rtl/>
          <w:lang w:bidi="fa-IR"/>
        </w:rPr>
        <w:t>، با دشمنان ما همراه شدند.</w:t>
      </w:r>
    </w:p>
    <w:p w:rsidR="00C10757" w:rsidRDefault="00C10757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اساس این دادگاه با طرح آمریکا و برای این است که </w:t>
      </w:r>
      <w:r w:rsidR="001A38BA">
        <w:rPr>
          <w:rFonts w:ascii="IRBadr" w:hAnsi="IRBadr" w:cs="IRBadr"/>
          <w:szCs w:val="28"/>
          <w:rtl/>
          <w:lang w:bidi="fa-IR"/>
        </w:rPr>
        <w:t>ذهن‌ها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ملت را از آمریکا منحرف کنند و اقداماتی جهت رویارویی کشورهای دیگر در برابر ما انجام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دهند</w:t>
      </w:r>
      <w:r>
        <w:rPr>
          <w:rFonts w:ascii="IRBadr" w:hAnsi="IRBadr" w:cs="IRBadr" w:hint="cs"/>
          <w:szCs w:val="28"/>
          <w:rtl/>
          <w:lang w:bidi="fa-IR"/>
        </w:rPr>
        <w:t xml:space="preserve">. در طول سالیان شاهد اقتدار کشور ایران در برابر آمریکا و سازندگی کشور خود بود و در زمان تحریم و جنگ با آمریکا کارهای بسیار مهم اقتصادی و صنعتی را اجرا کرد. آلمان و کشورهای دیگر باید بدانند که ایران کشوری اهل دانش، بینش و منطق است اما پای </w:t>
      </w:r>
      <w:r w:rsidR="001A38BA">
        <w:rPr>
          <w:rFonts w:ascii="IRBadr" w:hAnsi="IRBadr" w:cs="IRBadr"/>
          <w:szCs w:val="28"/>
          <w:rtl/>
          <w:lang w:bidi="fa-IR"/>
        </w:rPr>
        <w:t>ملاک‌ها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1A38BA">
        <w:rPr>
          <w:rFonts w:ascii="IRBadr" w:hAnsi="IRBadr" w:cs="IRBadr"/>
          <w:szCs w:val="28"/>
          <w:rtl/>
          <w:lang w:bidi="fa-IR"/>
        </w:rPr>
        <w:t>ارزش‌ها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581E32">
        <w:rPr>
          <w:rFonts w:ascii="IRBadr" w:hAnsi="IRBadr" w:cs="IRBadr" w:hint="cs"/>
          <w:szCs w:val="28"/>
          <w:rtl/>
          <w:lang w:bidi="fa-IR"/>
        </w:rPr>
        <w:t xml:space="preserve"> دینی خود ایستاده است و نشان خواهند داد زمانی که دشمن به میدان بیاید این مردم یکپارچه و متحد هستند و در برابر دشمنان اسلام راه انقلاب را ادامه خواهند داد.</w:t>
      </w:r>
    </w:p>
    <w:p w:rsidR="00581E32" w:rsidRDefault="00581E32" w:rsidP="00A83CF3">
      <w:pPr>
        <w:pStyle w:val="2"/>
        <w:bidi/>
        <w:jc w:val="both"/>
        <w:rPr>
          <w:rtl/>
        </w:rPr>
      </w:pPr>
      <w:bookmarkStart w:id="23" w:name="_Toc426090125"/>
      <w:r>
        <w:rPr>
          <w:rFonts w:hint="cs"/>
          <w:rtl/>
        </w:rPr>
        <w:t>رمز اقتدار کشور</w:t>
      </w:r>
      <w:bookmarkEnd w:id="23"/>
    </w:p>
    <w:p w:rsidR="00581E32" w:rsidRDefault="00581E32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ایران ملتی است که هر زمان احساس کند </w:t>
      </w:r>
      <w:r w:rsidR="00C425EE">
        <w:rPr>
          <w:rFonts w:ascii="IRBadr" w:hAnsi="IRBadr" w:cs="IRBadr"/>
          <w:szCs w:val="28"/>
          <w:rtl/>
          <w:lang w:bidi="fa-IR"/>
        </w:rPr>
        <w:t>درصحنه</w:t>
      </w:r>
      <w:r>
        <w:rPr>
          <w:rFonts w:ascii="IRBadr" w:hAnsi="IRBadr" w:cs="IRBadr" w:hint="cs"/>
          <w:szCs w:val="28"/>
          <w:rtl/>
          <w:lang w:bidi="fa-IR"/>
        </w:rPr>
        <w:t xml:space="preserve"> حاضر است و دارای جوانانی حاضر </w:t>
      </w:r>
      <w:r w:rsidR="00C425EE">
        <w:rPr>
          <w:rFonts w:ascii="IRBadr" w:hAnsi="IRBadr" w:cs="IRBadr"/>
          <w:szCs w:val="28"/>
          <w:rtl/>
          <w:lang w:bidi="fa-IR"/>
        </w:rPr>
        <w:t>درصحنه</w:t>
      </w:r>
      <w:r>
        <w:rPr>
          <w:rFonts w:ascii="IRBadr" w:hAnsi="IRBadr" w:cs="IRBadr" w:hint="cs"/>
          <w:szCs w:val="28"/>
          <w:rtl/>
          <w:lang w:bidi="fa-IR"/>
        </w:rPr>
        <w:t xml:space="preserve"> است. حضور شما برادران </w:t>
      </w:r>
      <w:r w:rsidR="00C425EE">
        <w:rPr>
          <w:rFonts w:ascii="IRBadr" w:hAnsi="IRBadr" w:cs="IRBadr"/>
          <w:szCs w:val="28"/>
          <w:rtl/>
          <w:lang w:bidi="fa-IR"/>
        </w:rPr>
        <w:t>حزب‌الله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، خواهران و برادران و بسیجیان عزیزی که </w:t>
      </w:r>
      <w:r w:rsidR="00C425EE">
        <w:rPr>
          <w:rFonts w:ascii="IRBadr" w:hAnsi="IRBadr" w:cs="IRBadr"/>
          <w:szCs w:val="28"/>
          <w:rtl/>
          <w:lang w:bidi="fa-IR"/>
        </w:rPr>
        <w:t>درصحنه</w:t>
      </w:r>
      <w:r>
        <w:rPr>
          <w:rFonts w:ascii="IRBadr" w:hAnsi="IRBadr" w:cs="IRBadr" w:hint="cs"/>
          <w:szCs w:val="28"/>
          <w:rtl/>
          <w:lang w:bidi="fa-IR"/>
        </w:rPr>
        <w:t xml:space="preserve"> حضور دارند عرض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کنم</w:t>
      </w:r>
      <w:r>
        <w:rPr>
          <w:rFonts w:ascii="IRBadr" w:hAnsi="IRBadr" w:cs="IRBadr" w:hint="cs"/>
          <w:szCs w:val="28"/>
          <w:rtl/>
          <w:lang w:bidi="fa-IR"/>
        </w:rPr>
        <w:t xml:space="preserve"> که رمز اقتدار ما نماز </w:t>
      </w:r>
      <w:r w:rsidR="001A38BA">
        <w:rPr>
          <w:rFonts w:ascii="IRBadr" w:hAnsi="IRBadr" w:cs="IRBadr"/>
          <w:szCs w:val="28"/>
          <w:rtl/>
          <w:lang w:bidi="fa-IR"/>
        </w:rPr>
        <w:t>جمعه‌ها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قاطع و محکم، دوری از فساد و فحشا، حرکت پیرو علم و دانش و وحدت و انسجام امت ماست.</w:t>
      </w:r>
    </w:p>
    <w:p w:rsidR="00581E32" w:rsidRDefault="00581E32" w:rsidP="00A83CF3">
      <w:pPr>
        <w:pStyle w:val="2"/>
        <w:bidi/>
        <w:jc w:val="both"/>
        <w:rPr>
          <w:rtl/>
        </w:rPr>
      </w:pPr>
      <w:bookmarkStart w:id="24" w:name="_Toc426090126"/>
      <w:r>
        <w:rPr>
          <w:rFonts w:hint="cs"/>
          <w:rtl/>
        </w:rPr>
        <w:t xml:space="preserve">احیای </w:t>
      </w:r>
      <w:r w:rsidR="00C425EE">
        <w:rPr>
          <w:rFonts w:hint="eastAsia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24"/>
    </w:p>
    <w:p w:rsidR="00581E32" w:rsidRDefault="00581E32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در هفته بسیج مسئله </w:t>
      </w:r>
      <w:r w:rsidR="00C425EE">
        <w:rPr>
          <w:rFonts w:ascii="IRBadr" w:hAnsi="IRBadr" w:cs="IRBadr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Cs w:val="28"/>
          <w:rtl/>
          <w:lang w:bidi="fa-IR"/>
        </w:rPr>
        <w:t xml:space="preserve"> و نهی از منکر </w:t>
      </w:r>
      <w:r w:rsidR="00C425EE">
        <w:rPr>
          <w:rFonts w:ascii="IRBadr" w:hAnsi="IRBadr" w:cs="IRBadr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Cs w:val="28"/>
          <w:rtl/>
          <w:lang w:bidi="fa-IR"/>
        </w:rPr>
        <w:t xml:space="preserve"> اساس </w:t>
      </w:r>
      <w:r w:rsidR="00C425EE">
        <w:rPr>
          <w:rFonts w:ascii="IRBadr" w:hAnsi="IRBadr" w:cs="IRBadr"/>
          <w:szCs w:val="28"/>
          <w:rtl/>
          <w:lang w:bidi="fa-IR"/>
        </w:rPr>
        <w:t>فرا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ض</w:t>
      </w:r>
      <w:r>
        <w:rPr>
          <w:rFonts w:ascii="IRBadr" w:hAnsi="IRBadr" w:cs="IRBadr" w:hint="cs"/>
          <w:szCs w:val="28"/>
          <w:rtl/>
          <w:lang w:bidi="fa-IR"/>
        </w:rPr>
        <w:t xml:space="preserve"> الهی که </w:t>
      </w:r>
      <w:r w:rsidR="00C425EE">
        <w:rPr>
          <w:rFonts w:ascii="IRBadr" w:hAnsi="IRBadr" w:cs="IRBadr"/>
          <w:szCs w:val="28"/>
          <w:rtl/>
          <w:lang w:bidi="fa-IR"/>
        </w:rPr>
        <w:t>همه‌چ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ز</w:t>
      </w:r>
      <w:r>
        <w:rPr>
          <w:rFonts w:ascii="IRBadr" w:hAnsi="IRBadr" w:cs="IRBadr" w:hint="cs"/>
          <w:szCs w:val="28"/>
          <w:rtl/>
          <w:lang w:bidi="fa-IR"/>
        </w:rPr>
        <w:t xml:space="preserve"> به آن منتهی </w:t>
      </w:r>
      <w:r w:rsidR="001A38BA">
        <w:rPr>
          <w:rFonts w:ascii="IRBadr" w:hAnsi="IRBadr" w:cs="IRBadr"/>
          <w:szCs w:val="28"/>
          <w:rtl/>
          <w:lang w:bidi="fa-IR"/>
        </w:rPr>
        <w:t>م</w:t>
      </w:r>
      <w:r w:rsidR="001A38BA">
        <w:rPr>
          <w:rFonts w:ascii="IRBadr" w:hAnsi="IRBadr" w:cs="IRBadr" w:hint="cs"/>
          <w:szCs w:val="28"/>
          <w:rtl/>
          <w:lang w:bidi="fa-IR"/>
        </w:rPr>
        <w:t>ی‌</w:t>
      </w:r>
      <w:r w:rsidR="001A38BA">
        <w:rPr>
          <w:rFonts w:ascii="IRBadr" w:hAnsi="IRBadr" w:cs="IRBadr" w:hint="eastAsia"/>
          <w:szCs w:val="28"/>
          <w:rtl/>
          <w:lang w:bidi="fa-IR"/>
        </w:rPr>
        <w:t>شود</w:t>
      </w:r>
      <w:r>
        <w:rPr>
          <w:rFonts w:ascii="IRBadr" w:hAnsi="IRBadr" w:cs="IRBadr" w:hint="cs"/>
          <w:szCs w:val="28"/>
          <w:rtl/>
          <w:lang w:bidi="fa-IR"/>
        </w:rPr>
        <w:t xml:space="preserve"> باید زنده شود. 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نمازگزاران، خواهران و برادرانی که در طول </w:t>
      </w:r>
      <w:r w:rsidR="001A38BA">
        <w:rPr>
          <w:rFonts w:ascii="IRBadr" w:hAnsi="IRBadr" w:cs="IRBadr"/>
          <w:szCs w:val="28"/>
          <w:rtl/>
          <w:lang w:bidi="fa-IR"/>
        </w:rPr>
        <w:t>سال‌ها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انقلاب و جنگ در </w:t>
      </w:r>
      <w:r w:rsidR="001A38BA">
        <w:rPr>
          <w:rFonts w:ascii="IRBadr" w:hAnsi="IRBadr" w:cs="IRBadr"/>
          <w:szCs w:val="28"/>
          <w:rtl/>
          <w:lang w:bidi="fa-IR"/>
        </w:rPr>
        <w:t>پا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1A38BA">
        <w:rPr>
          <w:rFonts w:ascii="IRBadr" w:hAnsi="IRBadr" w:cs="IRBadr" w:hint="eastAsia"/>
          <w:szCs w:val="28"/>
          <w:rtl/>
          <w:lang w:bidi="fa-IR"/>
        </w:rPr>
        <w:t>گاه‌ها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وحدت و معنویت حضور داشتید، باید هرکدام سربازی برای اقامه </w:t>
      </w:r>
      <w:r w:rsidR="00C425EE">
        <w:rPr>
          <w:rFonts w:ascii="IRBadr" w:hAnsi="IRBadr" w:cs="IRBadr"/>
          <w:szCs w:val="28"/>
          <w:rtl/>
          <w:lang w:bidi="fa-IR"/>
        </w:rPr>
        <w:t>امربه‌معروف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و نهی از منکر باشید.</w:t>
      </w:r>
    </w:p>
    <w:p w:rsidR="003465C7" w:rsidRDefault="00C425EE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/>
          <w:szCs w:val="28"/>
          <w:rtl/>
          <w:lang w:bidi="fa-IR"/>
        </w:rPr>
        <w:lastRenderedPageBreak/>
        <w:t>ان‌شاءالله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جوانان ما در مراکز آموزشی، </w:t>
      </w:r>
      <w:r>
        <w:rPr>
          <w:rFonts w:ascii="IRBadr" w:hAnsi="IRBadr" w:cs="IRBadr"/>
          <w:szCs w:val="28"/>
          <w:rtl/>
          <w:lang w:bidi="fa-IR"/>
        </w:rPr>
        <w:t>آموزش‌وپرورش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، </w:t>
      </w:r>
      <w:r w:rsidR="001A38BA">
        <w:rPr>
          <w:rFonts w:ascii="IRBadr" w:hAnsi="IRBadr" w:cs="IRBadr"/>
          <w:szCs w:val="28"/>
          <w:rtl/>
          <w:lang w:bidi="fa-IR"/>
        </w:rPr>
        <w:t>دانشگاه‌ها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و امت اسلامی در طول سال موفق به </w:t>
      </w:r>
      <w:r>
        <w:rPr>
          <w:rFonts w:ascii="IRBadr" w:hAnsi="IRBadr" w:cs="IRBadr"/>
          <w:szCs w:val="28"/>
          <w:rtl/>
          <w:lang w:bidi="fa-IR"/>
        </w:rPr>
        <w:t>امربه‌معروف</w:t>
      </w:r>
      <w:r w:rsidR="003465C7">
        <w:rPr>
          <w:rFonts w:ascii="IRBadr" w:hAnsi="IRBadr" w:cs="IRBadr" w:hint="cs"/>
          <w:szCs w:val="28"/>
          <w:rtl/>
          <w:lang w:bidi="fa-IR"/>
        </w:rPr>
        <w:t xml:space="preserve"> و نهی از منکر و احیای اسلام باشند.</w:t>
      </w:r>
    </w:p>
    <w:p w:rsidR="003465C7" w:rsidRDefault="003465C7" w:rsidP="00A83CF3">
      <w:pPr>
        <w:pStyle w:val="2"/>
        <w:bidi/>
        <w:jc w:val="both"/>
        <w:rPr>
          <w:rtl/>
        </w:rPr>
      </w:pPr>
      <w:bookmarkStart w:id="25" w:name="_Toc426090127"/>
      <w:r>
        <w:rPr>
          <w:rFonts w:hint="cs"/>
          <w:rtl/>
        </w:rPr>
        <w:t>اهتمام به مسئله اعتکاف</w:t>
      </w:r>
      <w:bookmarkEnd w:id="25"/>
    </w:p>
    <w:p w:rsidR="003465C7" w:rsidRDefault="003465C7" w:rsidP="00A83CF3">
      <w:pPr>
        <w:pStyle w:val="aff6"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برادران و خواهران عزیز از </w:t>
      </w:r>
      <w:r w:rsidR="001A38BA">
        <w:rPr>
          <w:rFonts w:ascii="IRBadr" w:hAnsi="IRBadr" w:cs="IRBadr"/>
          <w:szCs w:val="28"/>
          <w:rtl/>
          <w:lang w:bidi="fa-IR"/>
        </w:rPr>
        <w:t>فرصت‌ها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</w:t>
      </w:r>
      <w:r w:rsidR="00C425EE">
        <w:rPr>
          <w:rFonts w:ascii="IRBadr" w:hAnsi="IRBadr" w:cs="IRBadr"/>
          <w:szCs w:val="28"/>
          <w:rtl/>
          <w:lang w:bidi="fa-IR"/>
        </w:rPr>
        <w:t>گران‌بها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ماه رجب کمال استفاده را ببرند و مسئله اعتکاف در شهر تعیین شود و عزیزانی که توانایی دارند در ایام البیض همت کنند زیرا سنت اعتکاف از </w:t>
      </w:r>
      <w:r w:rsidR="001A38BA">
        <w:rPr>
          <w:rFonts w:ascii="IRBadr" w:hAnsi="IRBadr" w:cs="IRBadr"/>
          <w:szCs w:val="28"/>
          <w:rtl/>
          <w:lang w:bidi="fa-IR"/>
        </w:rPr>
        <w:t>سنت‌ها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اصیل اسلامی است و احیای آن باعث </w:t>
      </w:r>
      <w:r w:rsidR="00C425EE">
        <w:rPr>
          <w:rFonts w:ascii="IRBadr" w:hAnsi="IRBadr" w:cs="IRBadr"/>
          <w:szCs w:val="28"/>
          <w:rtl/>
          <w:lang w:bidi="fa-IR"/>
        </w:rPr>
        <w:t>خ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 w:rsidR="00C425EE">
        <w:rPr>
          <w:rFonts w:ascii="IRBadr" w:hAnsi="IRBadr" w:cs="IRBadr" w:hint="eastAsia"/>
          <w:szCs w:val="28"/>
          <w:rtl/>
          <w:lang w:bidi="fa-IR"/>
        </w:rPr>
        <w:t>روبرکت</w:t>
      </w:r>
      <w:r>
        <w:rPr>
          <w:rFonts w:ascii="IRBadr" w:hAnsi="IRBadr" w:cs="IRBadr" w:hint="cs"/>
          <w:szCs w:val="28"/>
          <w:rtl/>
          <w:lang w:bidi="fa-IR"/>
        </w:rPr>
        <w:t xml:space="preserve"> برای جامعه اسلامی خواهد شد. تلاش کنید جامعه اسلامی </w:t>
      </w:r>
      <w:r w:rsidR="00C425EE">
        <w:rPr>
          <w:rFonts w:ascii="IRBadr" w:hAnsi="IRBadr" w:cs="IRBadr"/>
          <w:szCs w:val="28"/>
          <w:rtl/>
          <w:lang w:bidi="fa-IR"/>
        </w:rPr>
        <w:t>جامعه‌ا</w:t>
      </w:r>
      <w:r w:rsidR="00C425EE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باشد که در آن نماز، وحدت، معنویت و </w:t>
      </w:r>
      <w:r w:rsidR="001A38BA">
        <w:rPr>
          <w:rFonts w:ascii="IRBadr" w:hAnsi="IRBadr" w:cs="IRBadr"/>
          <w:szCs w:val="28"/>
          <w:rtl/>
          <w:lang w:bidi="fa-IR"/>
        </w:rPr>
        <w:t>سنت‌ها</w:t>
      </w:r>
      <w:r w:rsidR="001A38BA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اسلامی زنده باشد.</w:t>
      </w:r>
    </w:p>
    <w:p w:rsidR="003465C7" w:rsidRDefault="003465C7" w:rsidP="00A83CF3">
      <w:pPr>
        <w:pStyle w:val="2"/>
        <w:bidi/>
        <w:jc w:val="both"/>
        <w:rPr>
          <w:rtl/>
        </w:rPr>
      </w:pPr>
      <w:bookmarkStart w:id="26" w:name="_Toc426090128"/>
      <w:r>
        <w:rPr>
          <w:rFonts w:hint="cs"/>
          <w:rtl/>
        </w:rPr>
        <w:t>دعا</w:t>
      </w:r>
      <w:bookmarkEnd w:id="26"/>
    </w:p>
    <w:p w:rsidR="003465C7" w:rsidRPr="00EA253B" w:rsidRDefault="003465C7" w:rsidP="00A83CF3">
      <w:pPr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EA253B">
        <w:rPr>
          <w:rFonts w:ascii="IRBadr" w:hAnsi="IRBadr" w:cs="IRBadr" w:hint="cs"/>
          <w:b/>
          <w:bCs/>
          <w:szCs w:val="28"/>
          <w:rtl/>
        </w:rPr>
        <w:t xml:space="preserve">نسئلک اللهم و ندعوک باسمک العظیم الأعظم الأعزّ الأجلّ الأکرم یا الله یا ارحم </w:t>
      </w:r>
      <w:r w:rsidRPr="00EA253B">
        <w:rPr>
          <w:rFonts w:ascii="IRBadr" w:hAnsi="IRBadr" w:cs="IRBadr"/>
          <w:b/>
          <w:bCs/>
          <w:szCs w:val="28"/>
          <w:rtl/>
        </w:rPr>
        <w:t xml:space="preserve">الراحمین </w:t>
      </w:r>
      <w:r w:rsidRPr="00EA253B">
        <w:rPr>
          <w:rFonts w:ascii="IRBadr" w:hAnsi="IRBadr" w:cs="IRBadr"/>
          <w:b/>
          <w:bCs/>
          <w:sz w:val="28"/>
          <w:szCs w:val="28"/>
          <w:rtl/>
        </w:rPr>
        <w:t>اللَّهُمَّ ارْزُقْنَا تَوْفِ</w:t>
      </w:r>
      <w:r w:rsidR="001A38B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A253B">
        <w:rPr>
          <w:rFonts w:ascii="IRBadr" w:hAnsi="IRBadr" w:cs="IRBadr"/>
          <w:b/>
          <w:bCs/>
          <w:sz w:val="28"/>
          <w:szCs w:val="28"/>
          <w:rtl/>
        </w:rPr>
        <w:t>قَ الطَّاعَةِ وَ بُعْدَ الْمَعْصِ</w:t>
      </w:r>
      <w:r w:rsidR="001A38B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A253B">
        <w:rPr>
          <w:rFonts w:ascii="IRBadr" w:hAnsi="IRBadr" w:cs="IRBadr"/>
          <w:b/>
          <w:bCs/>
          <w:sz w:val="28"/>
          <w:szCs w:val="28"/>
          <w:rtl/>
        </w:rPr>
        <w:t>ةِ وَ صِدْقَ النِّ</w:t>
      </w:r>
      <w:r w:rsidR="001A38BA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EA253B">
        <w:rPr>
          <w:rFonts w:ascii="IRBadr" w:hAnsi="IRBadr" w:cs="IRBadr"/>
          <w:b/>
          <w:bCs/>
          <w:sz w:val="28"/>
          <w:szCs w:val="28"/>
          <w:rtl/>
        </w:rPr>
        <w:t>ةِ وَ عِرْفَانَ الْحُرْمَةِ أللّهُمَّ انصُرِ الإسلَامَ وَ أهلَهُ وَ اخذُلِ الکُفرَ وَ أهلَهُ</w:t>
      </w:r>
    </w:p>
    <w:p w:rsidR="00EA253B" w:rsidRDefault="00EA253B" w:rsidP="00A83CF3">
      <w:pPr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A253B">
        <w:rPr>
          <w:rFonts w:ascii="IRBadr" w:eastAsia="Times New Roman" w:hAnsi="IRBadr" w:cs="IRBadr" w:hint="cs"/>
          <w:sz w:val="28"/>
          <w:szCs w:val="28"/>
          <w:rtl/>
        </w:rPr>
        <w:t xml:space="preserve">خدایا </w:t>
      </w:r>
      <w:r w:rsidR="001A38BA">
        <w:rPr>
          <w:rFonts w:ascii="IRBadr" w:eastAsia="Times New Roman" w:hAnsi="IRBadr" w:cs="IRBadr"/>
          <w:sz w:val="28"/>
          <w:szCs w:val="28"/>
          <w:rtl/>
        </w:rPr>
        <w:t>قلب‌ها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 w:rsidRPr="00EA253B">
        <w:rPr>
          <w:rFonts w:ascii="IRBadr" w:eastAsia="Times New Roman" w:hAnsi="IRBadr" w:cs="IRBadr" w:hint="cs"/>
          <w:sz w:val="28"/>
          <w:szCs w:val="28"/>
          <w:rtl/>
        </w:rPr>
        <w:t xml:space="preserve"> ما را به نور ایمان منور بفرما ما را از سربازان اسلام 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و انقلاب اسلامی و امام زمان (عج) قرار بده خدایا </w:t>
      </w:r>
      <w:r w:rsidR="001A38BA">
        <w:rPr>
          <w:rFonts w:ascii="IRBadr" w:eastAsia="Times New Roman" w:hAnsi="IRBadr" w:cs="IRBadr"/>
          <w:sz w:val="28"/>
          <w:szCs w:val="28"/>
          <w:rtl/>
        </w:rPr>
        <w:t>ک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1A38BA">
        <w:rPr>
          <w:rFonts w:ascii="IRBadr" w:eastAsia="Times New Roman" w:hAnsi="IRBadr" w:cs="IRBadr" w:hint="eastAsia"/>
          <w:sz w:val="28"/>
          <w:szCs w:val="28"/>
          <w:rtl/>
        </w:rPr>
        <w:t>نه‌ها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و </w:t>
      </w:r>
      <w:r w:rsidR="001A38BA">
        <w:rPr>
          <w:rFonts w:ascii="IRBadr" w:eastAsia="Times New Roman" w:hAnsi="IRBadr" w:cs="IRBadr"/>
          <w:sz w:val="28"/>
          <w:szCs w:val="28"/>
          <w:rtl/>
        </w:rPr>
        <w:t>تفرقه‌ها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و </w:t>
      </w:r>
      <w:r w:rsidR="001A38BA">
        <w:rPr>
          <w:rFonts w:ascii="IRBadr" w:eastAsia="Times New Roman" w:hAnsi="IRBadr" w:cs="IRBadr"/>
          <w:sz w:val="28"/>
          <w:szCs w:val="28"/>
          <w:rtl/>
        </w:rPr>
        <w:t>ش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1A38BA">
        <w:rPr>
          <w:rFonts w:ascii="IRBadr" w:eastAsia="Times New Roman" w:hAnsi="IRBadr" w:cs="IRBadr" w:hint="eastAsia"/>
          <w:sz w:val="28"/>
          <w:szCs w:val="28"/>
          <w:rtl/>
        </w:rPr>
        <w:t>طنت‌ها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را از قلوب ما دور بدار خدایا به ما توفیق بهره برداری از این </w:t>
      </w:r>
      <w:r w:rsidR="001A38BA">
        <w:rPr>
          <w:rFonts w:ascii="IRBadr" w:eastAsia="Times New Roman" w:hAnsi="IRBadr" w:cs="IRBadr"/>
          <w:sz w:val="28"/>
          <w:szCs w:val="28"/>
          <w:rtl/>
        </w:rPr>
        <w:t>ماه‌ها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عزیز و بندگی و عبادت خودت را در این </w:t>
      </w:r>
      <w:r w:rsidR="001A38BA">
        <w:rPr>
          <w:rFonts w:ascii="IRBadr" w:eastAsia="Times New Roman" w:hAnsi="IRBadr" w:cs="IRBadr"/>
          <w:sz w:val="28"/>
          <w:szCs w:val="28"/>
          <w:rtl/>
        </w:rPr>
        <w:t>ماه‌ها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عزیز عنایت بفرما ما را از بندگان خالص خودت قرار بده خدایا </w:t>
      </w:r>
      <w:r w:rsidR="001A38BA">
        <w:rPr>
          <w:rFonts w:ascii="IRBadr" w:eastAsia="Times New Roman" w:hAnsi="IRBadr" w:cs="IRBadr"/>
          <w:sz w:val="28"/>
          <w:szCs w:val="28"/>
          <w:rtl/>
        </w:rPr>
        <w:t>سلام‌ها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خالصانه ما را به محضر مولا و اماممان حضرت جواد (ع) و ائمه طاهرین، حضرت </w:t>
      </w:r>
      <w:r w:rsidR="001A38BA">
        <w:rPr>
          <w:rFonts w:ascii="IRBadr" w:eastAsia="Times New Roman" w:hAnsi="IRBadr" w:cs="IRBadr"/>
          <w:sz w:val="28"/>
          <w:szCs w:val="28"/>
          <w:rtl/>
        </w:rPr>
        <w:t>ام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1A38BA">
        <w:rPr>
          <w:rFonts w:ascii="IRBadr" w:eastAsia="Times New Roman" w:hAnsi="IRBadr" w:cs="IRBadr" w:hint="eastAsia"/>
          <w:sz w:val="28"/>
          <w:szCs w:val="28"/>
          <w:rtl/>
        </w:rPr>
        <w:t>رالمؤمن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1A38BA">
        <w:rPr>
          <w:rFonts w:ascii="IRBadr" w:eastAsia="Times New Roman" w:hAnsi="IRBadr" w:cs="IRBadr" w:hint="eastAsia"/>
          <w:sz w:val="28"/>
          <w:szCs w:val="28"/>
          <w:rtl/>
        </w:rPr>
        <w:t>ن</w:t>
      </w:r>
      <w:r w:rsidR="001A38BA">
        <w:rPr>
          <w:rFonts w:ascii="IRBadr" w:eastAsia="Times New Roman" w:hAnsi="IRBadr" w:cs="IRBadr"/>
          <w:sz w:val="28"/>
          <w:szCs w:val="28"/>
          <w:rtl/>
        </w:rPr>
        <w:t xml:space="preserve"> (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ع) و بقیة الله الأعظم (عج) ابلاغ بفرما ما را از شیعیان خالص آن حضرت و آن انوار طیبه قرار بده </w:t>
      </w:r>
      <w:r w:rsidR="001A38BA">
        <w:rPr>
          <w:rFonts w:ascii="IRBadr" w:eastAsia="Times New Roman" w:hAnsi="IRBadr" w:cs="IRBadr"/>
          <w:sz w:val="28"/>
          <w:szCs w:val="28"/>
          <w:rtl/>
        </w:rPr>
        <w:t>سلام‌ها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ما را به محضر شهدایمان ابلاغ بفرما اموات و گذشتگان ما را غریق بحار رحمت خودت بفرما گرفتاری مسلمین را در هرکجا که هستند مرتفع بفرما این امت را سربلند و پیروز بدار امت حزب اللهی و بسیجی و نمازگزاران ما را در پناه خودت در برابر دشمنان محافظت بفرما خدایا خدمتگزاران به اسلام به ویژه مقام معظم رهبری و </w:t>
      </w:r>
      <w:r w:rsidR="001A38BA">
        <w:rPr>
          <w:rFonts w:ascii="IRBadr" w:eastAsia="Times New Roman" w:hAnsi="IRBadr" w:cs="IRBadr"/>
          <w:sz w:val="28"/>
          <w:szCs w:val="28"/>
          <w:rtl/>
        </w:rPr>
        <w:t>حوزه‌ها</w:t>
      </w:r>
      <w:r w:rsidR="001A38BA">
        <w:rPr>
          <w:rFonts w:ascii="IRBadr" w:eastAsia="Times New Roman" w:hAnsi="IRBadr" w:cs="IRBadr" w:hint="cs"/>
          <w:sz w:val="28"/>
          <w:szCs w:val="28"/>
          <w:rtl/>
        </w:rPr>
        <w:t>ی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دینی و خدمتگزاران به اسلام را در پناه خودت محافظت بفرما در فرج حضرت بقیة الله الأعظم تعجیل بفرما</w:t>
      </w:r>
    </w:p>
    <w:p w:rsidR="00EA253B" w:rsidRPr="00EA253B" w:rsidRDefault="00EA253B" w:rsidP="00A83CF3">
      <w:pPr>
        <w:pStyle w:val="aff6"/>
        <w:rPr>
          <w:rFonts w:ascii="IRBadr" w:hAnsi="IRBadr" w:cs="IRBadr"/>
          <w:szCs w:val="28"/>
        </w:rPr>
      </w:pPr>
      <w:r w:rsidRPr="00EA253B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EA253B">
        <w:rPr>
          <w:rFonts w:ascii="IRBadr" w:hAnsi="IRBadr" w:cs="IRBadr"/>
          <w:b/>
          <w:bCs/>
          <w:szCs w:val="28"/>
          <w:rtl/>
        </w:rPr>
        <w:t xml:space="preserve">مِ قُلْ هُوَ اللَّهُ أَحَدٌ اللَّهُ الصَّمَدُ لَمْ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EA253B">
        <w:rPr>
          <w:rFonts w:ascii="IRBadr" w:hAnsi="IRBadr" w:cs="IRBadr"/>
          <w:b/>
          <w:bCs/>
          <w:szCs w:val="28"/>
          <w:rtl/>
        </w:rPr>
        <w:t xml:space="preserve">لِدْ وَلَمْ </w:t>
      </w:r>
      <w:r w:rsidR="001A38BA">
        <w:rPr>
          <w:rFonts w:ascii="IRBadr" w:hAnsi="IRBadr" w:cs="IRBadr"/>
          <w:b/>
          <w:bCs/>
          <w:szCs w:val="28"/>
          <w:rtl/>
        </w:rPr>
        <w:t>ی</w:t>
      </w:r>
      <w:r w:rsidRPr="00EA253B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 w:rsidR="001A38BA">
        <w:rPr>
          <w:rFonts w:ascii="IRBadr" w:hAnsi="IRBadr" w:cs="IRBadr"/>
          <w:b/>
          <w:bCs/>
          <w:szCs w:val="28"/>
          <w:rtl/>
        </w:rPr>
        <w:t>یک</w:t>
      </w:r>
      <w:r w:rsidRPr="00EA253B">
        <w:rPr>
          <w:rFonts w:ascii="IRBadr" w:hAnsi="IRBadr" w:cs="IRBadr"/>
          <w:b/>
          <w:bCs/>
          <w:szCs w:val="28"/>
          <w:rtl/>
        </w:rPr>
        <w:t xml:space="preserve">ن لَّهُ </w:t>
      </w:r>
      <w:r w:rsidR="001A38BA">
        <w:rPr>
          <w:rFonts w:ascii="IRBadr" w:hAnsi="IRBadr" w:cs="IRBadr"/>
          <w:b/>
          <w:bCs/>
          <w:szCs w:val="28"/>
          <w:rtl/>
        </w:rPr>
        <w:t>ک</w:t>
      </w:r>
      <w:r w:rsidRPr="00EA253B">
        <w:rPr>
          <w:rFonts w:ascii="IRBadr" w:hAnsi="IRBadr" w:cs="IRBadr"/>
          <w:b/>
          <w:bCs/>
          <w:szCs w:val="28"/>
          <w:rtl/>
        </w:rPr>
        <w:t>فُوًا أَحَدٌ</w:t>
      </w:r>
      <w:r>
        <w:rPr>
          <w:rStyle w:val="aff0"/>
          <w:rFonts w:ascii="IRBadr" w:hAnsi="IRBadr" w:cs="IRBadr"/>
          <w:b/>
          <w:bCs/>
          <w:szCs w:val="28"/>
          <w:rtl/>
        </w:rPr>
        <w:footnoteReference w:id="8"/>
      </w:r>
    </w:p>
    <w:p w:rsidR="003465C7" w:rsidRPr="003465C7" w:rsidRDefault="003465C7" w:rsidP="00A83CF3">
      <w:pPr>
        <w:pStyle w:val="aff6"/>
        <w:rPr>
          <w:rFonts w:ascii="IRBadr" w:hAnsi="IRBadr" w:cs="IRBadr"/>
          <w:szCs w:val="28"/>
          <w:rtl/>
          <w:lang w:bidi="fa-IR"/>
        </w:rPr>
      </w:pPr>
    </w:p>
    <w:p w:rsidR="00CA6573" w:rsidRDefault="00CA6573" w:rsidP="00A83CF3">
      <w:pPr>
        <w:pStyle w:val="aff6"/>
        <w:rPr>
          <w:rFonts w:ascii="IRBadr" w:hAnsi="IRBadr" w:cs="IRBadr"/>
          <w:szCs w:val="28"/>
          <w:rtl/>
          <w:lang w:bidi="fa-IR"/>
        </w:rPr>
      </w:pPr>
    </w:p>
    <w:p w:rsidR="00642A57" w:rsidRPr="00642A57" w:rsidRDefault="00642A57" w:rsidP="00A83CF3">
      <w:pPr>
        <w:pStyle w:val="aff6"/>
        <w:rPr>
          <w:rFonts w:ascii="IRBadr" w:hAnsi="IRBadr" w:cs="IRBadr"/>
          <w:szCs w:val="28"/>
          <w:lang w:bidi="fa-IR"/>
        </w:rPr>
      </w:pPr>
    </w:p>
    <w:p w:rsidR="003F5E6C" w:rsidRPr="0068552F" w:rsidRDefault="003F5E6C" w:rsidP="00A83CF3">
      <w:pPr>
        <w:pStyle w:val="aff6"/>
        <w:rPr>
          <w:rFonts w:ascii="IRBadr" w:hAnsi="IRBadr" w:cs="IRBadr"/>
          <w:szCs w:val="28"/>
          <w:lang w:bidi="fa-IR"/>
        </w:rPr>
      </w:pPr>
    </w:p>
    <w:sectPr w:rsidR="003F5E6C" w:rsidRPr="0068552F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27" w:rsidRDefault="00CC5327" w:rsidP="000D5800">
      <w:r>
        <w:separator/>
      </w:r>
    </w:p>
  </w:endnote>
  <w:endnote w:type="continuationSeparator" w:id="0">
    <w:p w:rsidR="00CC5327" w:rsidRDefault="00CC532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BA" w:rsidRDefault="001A38B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BA" w:rsidRDefault="001A38B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27" w:rsidRDefault="00CC5327" w:rsidP="000D5800">
      <w:r>
        <w:separator/>
      </w:r>
    </w:p>
  </w:footnote>
  <w:footnote w:type="continuationSeparator" w:id="0">
    <w:p w:rsidR="00CC5327" w:rsidRDefault="00CC5327" w:rsidP="000D5800">
      <w:r>
        <w:continuationSeparator/>
      </w:r>
    </w:p>
  </w:footnote>
  <w:footnote w:id="1">
    <w:p w:rsidR="0078306D" w:rsidRPr="00EA253B" w:rsidRDefault="0078306D" w:rsidP="0078306D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حشر، آیه 18.</w:t>
      </w:r>
      <w:r w:rsidRPr="00EA253B">
        <w:rPr>
          <w:rStyle w:val="aff0"/>
          <w:rFonts w:ascii="IRBadr" w:hAnsi="IRBadr" w:cs="IRBadr"/>
        </w:rPr>
        <w:footnoteRef/>
      </w:r>
    </w:p>
  </w:footnote>
  <w:footnote w:id="2">
    <w:p w:rsidR="0078306D" w:rsidRPr="00EA253B" w:rsidRDefault="0078306D" w:rsidP="0078306D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زلزال، آیات 1 تا 5.</w:t>
      </w:r>
      <w:r w:rsidRPr="00EA253B">
        <w:rPr>
          <w:rStyle w:val="aff0"/>
          <w:rFonts w:ascii="IRBadr" w:hAnsi="IRBadr" w:cs="IRBadr"/>
        </w:rPr>
        <w:footnoteRef/>
      </w:r>
    </w:p>
  </w:footnote>
  <w:footnote w:id="3">
    <w:p w:rsidR="0068552F" w:rsidRPr="00EA253B" w:rsidRDefault="0068552F" w:rsidP="0068552F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زلزال، آیه 6.</w:t>
      </w:r>
      <w:r w:rsidRPr="00EA253B">
        <w:rPr>
          <w:rStyle w:val="aff0"/>
          <w:rFonts w:ascii="IRBadr" w:hAnsi="IRBadr" w:cs="IRBadr"/>
        </w:rPr>
        <w:footnoteRef/>
      </w:r>
    </w:p>
  </w:footnote>
  <w:footnote w:id="4">
    <w:p w:rsidR="00F80886" w:rsidRPr="00EA253B" w:rsidRDefault="00F80886" w:rsidP="00F80886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کهف، آیه 49.</w:t>
      </w:r>
      <w:r w:rsidRPr="00EA253B">
        <w:rPr>
          <w:rStyle w:val="aff0"/>
          <w:rFonts w:ascii="IRBadr" w:hAnsi="IRBadr" w:cs="IRBadr"/>
        </w:rPr>
        <w:footnoteRef/>
      </w:r>
    </w:p>
  </w:footnote>
  <w:footnote w:id="5">
    <w:p w:rsidR="00642A57" w:rsidRPr="00EA253B" w:rsidRDefault="00642A57" w:rsidP="00642A57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اصول کافی، جلد 3، صفحه 98، روایت 15</w:t>
      </w:r>
      <w:r w:rsidRPr="00EA253B">
        <w:rPr>
          <w:rFonts w:ascii="IRBadr" w:hAnsi="IRBadr" w:cs="IRBadr"/>
          <w:sz w:val="14"/>
          <w:szCs w:val="14"/>
          <w:rtl/>
        </w:rPr>
        <w:t>.</w:t>
      </w:r>
      <w:r w:rsidRPr="00EA253B">
        <w:rPr>
          <w:rStyle w:val="aff0"/>
          <w:rFonts w:ascii="IRBadr" w:hAnsi="IRBadr" w:cs="IRBadr"/>
        </w:rPr>
        <w:footnoteRef/>
      </w:r>
    </w:p>
  </w:footnote>
  <w:footnote w:id="6">
    <w:p w:rsidR="00CA6573" w:rsidRPr="00EA253B" w:rsidRDefault="00CA6573" w:rsidP="00CA6573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زلزله.</w:t>
      </w:r>
      <w:r w:rsidRPr="00EA253B">
        <w:rPr>
          <w:rStyle w:val="aff0"/>
          <w:rFonts w:ascii="IRBadr" w:hAnsi="IRBadr" w:cs="IRBadr"/>
        </w:rPr>
        <w:footnoteRef/>
      </w:r>
    </w:p>
  </w:footnote>
  <w:footnote w:id="7">
    <w:p w:rsidR="00112ECD" w:rsidRPr="00EA253B" w:rsidRDefault="002D21D5" w:rsidP="002D21D5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آل عمران، آیه 102.</w:t>
      </w:r>
      <w:r w:rsidR="00112ECD" w:rsidRPr="00EA253B">
        <w:rPr>
          <w:rStyle w:val="aff0"/>
          <w:rFonts w:ascii="IRBadr" w:hAnsi="IRBadr" w:cs="IRBadr"/>
        </w:rPr>
        <w:footnoteRef/>
      </w:r>
    </w:p>
  </w:footnote>
  <w:footnote w:id="8">
    <w:p w:rsidR="00EA253B" w:rsidRPr="00EA253B" w:rsidRDefault="00EA253B" w:rsidP="00EA253B">
      <w:pPr>
        <w:pStyle w:val="a1"/>
        <w:jc w:val="right"/>
        <w:rPr>
          <w:rFonts w:ascii="IRBadr" w:hAnsi="IRBadr" w:cs="IRBadr"/>
          <w:rtl/>
        </w:rPr>
      </w:pPr>
      <w:r w:rsidRPr="00EA253B">
        <w:rPr>
          <w:rFonts w:ascii="IRBadr" w:hAnsi="IRBadr" w:cs="IRBadr"/>
          <w:rtl/>
        </w:rPr>
        <w:t>. سوره مبارکه توحید.</w:t>
      </w:r>
      <w:r w:rsidRPr="00EA253B">
        <w:rPr>
          <w:rStyle w:val="aff0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BA" w:rsidRDefault="001A38B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5C167F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7" w:name="OLE_LINK1"/>
    <w:bookmarkStart w:id="2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7"/>
    <w:bookmarkEnd w:id="2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60FA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714C2B">
      <w:rPr>
        <w:rFonts w:hint="cs"/>
        <w:b/>
        <w:bCs/>
        <w:sz w:val="32"/>
        <w:rtl/>
      </w:rPr>
      <w:t>4177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BA" w:rsidRDefault="001A38B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6363E"/>
    <w:rsid w:val="000809C3"/>
    <w:rsid w:val="00080DFF"/>
    <w:rsid w:val="00085ED5"/>
    <w:rsid w:val="000A1A51"/>
    <w:rsid w:val="000D2D0D"/>
    <w:rsid w:val="000D5800"/>
    <w:rsid w:val="000F1897"/>
    <w:rsid w:val="000F1AA3"/>
    <w:rsid w:val="000F7E72"/>
    <w:rsid w:val="00101E2D"/>
    <w:rsid w:val="00102405"/>
    <w:rsid w:val="00102CEB"/>
    <w:rsid w:val="00104065"/>
    <w:rsid w:val="00112ECD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A38BA"/>
    <w:rsid w:val="001C367D"/>
    <w:rsid w:val="001D24F8"/>
    <w:rsid w:val="001D542D"/>
    <w:rsid w:val="001E306E"/>
    <w:rsid w:val="001E3FB0"/>
    <w:rsid w:val="001E4FFF"/>
    <w:rsid w:val="001F2E3E"/>
    <w:rsid w:val="00201244"/>
    <w:rsid w:val="00224C0A"/>
    <w:rsid w:val="002376A5"/>
    <w:rsid w:val="002417C9"/>
    <w:rsid w:val="002451F2"/>
    <w:rsid w:val="00251243"/>
    <w:rsid w:val="002529C5"/>
    <w:rsid w:val="00270294"/>
    <w:rsid w:val="002914BD"/>
    <w:rsid w:val="00297263"/>
    <w:rsid w:val="002C56FD"/>
    <w:rsid w:val="002D21D5"/>
    <w:rsid w:val="002D49E4"/>
    <w:rsid w:val="002E450B"/>
    <w:rsid w:val="002E73F9"/>
    <w:rsid w:val="002F05B9"/>
    <w:rsid w:val="00340BA3"/>
    <w:rsid w:val="003465C7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3F5E6C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87DBA"/>
    <w:rsid w:val="004A72C8"/>
    <w:rsid w:val="004B10A9"/>
    <w:rsid w:val="004B337F"/>
    <w:rsid w:val="004B44B9"/>
    <w:rsid w:val="004D2EF6"/>
    <w:rsid w:val="004E4308"/>
    <w:rsid w:val="004F3596"/>
    <w:rsid w:val="005009D3"/>
    <w:rsid w:val="00530FD7"/>
    <w:rsid w:val="00572E2D"/>
    <w:rsid w:val="00581E32"/>
    <w:rsid w:val="00592103"/>
    <w:rsid w:val="005941DD"/>
    <w:rsid w:val="005A545E"/>
    <w:rsid w:val="005A5862"/>
    <w:rsid w:val="005B0852"/>
    <w:rsid w:val="005C06AE"/>
    <w:rsid w:val="005C167F"/>
    <w:rsid w:val="00610C18"/>
    <w:rsid w:val="00612385"/>
    <w:rsid w:val="0061376C"/>
    <w:rsid w:val="00636EFA"/>
    <w:rsid w:val="00642A57"/>
    <w:rsid w:val="006550D6"/>
    <w:rsid w:val="0066229C"/>
    <w:rsid w:val="0068552F"/>
    <w:rsid w:val="0069696C"/>
    <w:rsid w:val="006A085A"/>
    <w:rsid w:val="006D3A87"/>
    <w:rsid w:val="006F01B4"/>
    <w:rsid w:val="00714C2B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06D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8E8"/>
    <w:rsid w:val="008407A4"/>
    <w:rsid w:val="00844860"/>
    <w:rsid w:val="00845CC4"/>
    <w:rsid w:val="008644F4"/>
    <w:rsid w:val="00883733"/>
    <w:rsid w:val="008965D2"/>
    <w:rsid w:val="008A236D"/>
    <w:rsid w:val="008A4913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3920"/>
    <w:rsid w:val="00927388"/>
    <w:rsid w:val="009274FE"/>
    <w:rsid w:val="009401AC"/>
    <w:rsid w:val="009613AC"/>
    <w:rsid w:val="009721ED"/>
    <w:rsid w:val="00980643"/>
    <w:rsid w:val="00997CDB"/>
    <w:rsid w:val="009B46BC"/>
    <w:rsid w:val="009B61C3"/>
    <w:rsid w:val="009C4360"/>
    <w:rsid w:val="009C7B4F"/>
    <w:rsid w:val="009F4EB3"/>
    <w:rsid w:val="00A00294"/>
    <w:rsid w:val="00A06D48"/>
    <w:rsid w:val="00A21834"/>
    <w:rsid w:val="00A31C17"/>
    <w:rsid w:val="00A31FDE"/>
    <w:rsid w:val="00A325EA"/>
    <w:rsid w:val="00A35AC2"/>
    <w:rsid w:val="00A37C77"/>
    <w:rsid w:val="00A4412B"/>
    <w:rsid w:val="00A5418D"/>
    <w:rsid w:val="00A725C2"/>
    <w:rsid w:val="00A769EE"/>
    <w:rsid w:val="00A810A5"/>
    <w:rsid w:val="00A83CF3"/>
    <w:rsid w:val="00A9616A"/>
    <w:rsid w:val="00A96F68"/>
    <w:rsid w:val="00A973BA"/>
    <w:rsid w:val="00AA2342"/>
    <w:rsid w:val="00AC075F"/>
    <w:rsid w:val="00AD0304"/>
    <w:rsid w:val="00AD27BE"/>
    <w:rsid w:val="00AE27BE"/>
    <w:rsid w:val="00AF0F1A"/>
    <w:rsid w:val="00B15027"/>
    <w:rsid w:val="00B21CF4"/>
    <w:rsid w:val="00B24300"/>
    <w:rsid w:val="00B3417A"/>
    <w:rsid w:val="00B5053A"/>
    <w:rsid w:val="00B63F15"/>
    <w:rsid w:val="00B70CA2"/>
    <w:rsid w:val="00BA51A8"/>
    <w:rsid w:val="00BB5F7E"/>
    <w:rsid w:val="00BC26F6"/>
    <w:rsid w:val="00BC4833"/>
    <w:rsid w:val="00BD3122"/>
    <w:rsid w:val="00BD40DA"/>
    <w:rsid w:val="00BE2E37"/>
    <w:rsid w:val="00BF3D67"/>
    <w:rsid w:val="00BF51DA"/>
    <w:rsid w:val="00C10757"/>
    <w:rsid w:val="00C160AF"/>
    <w:rsid w:val="00C22299"/>
    <w:rsid w:val="00C25609"/>
    <w:rsid w:val="00C262D7"/>
    <w:rsid w:val="00C26607"/>
    <w:rsid w:val="00C425EE"/>
    <w:rsid w:val="00C60D75"/>
    <w:rsid w:val="00C64CEA"/>
    <w:rsid w:val="00C73012"/>
    <w:rsid w:val="00C763DD"/>
    <w:rsid w:val="00C84FC0"/>
    <w:rsid w:val="00C9244A"/>
    <w:rsid w:val="00CA6573"/>
    <w:rsid w:val="00CB546D"/>
    <w:rsid w:val="00CB5DA3"/>
    <w:rsid w:val="00CC5327"/>
    <w:rsid w:val="00CE09B7"/>
    <w:rsid w:val="00CE31E6"/>
    <w:rsid w:val="00CE3B74"/>
    <w:rsid w:val="00CF42E2"/>
    <w:rsid w:val="00CF7916"/>
    <w:rsid w:val="00D158F3"/>
    <w:rsid w:val="00D27922"/>
    <w:rsid w:val="00D3665C"/>
    <w:rsid w:val="00D508CC"/>
    <w:rsid w:val="00D50F4B"/>
    <w:rsid w:val="00D60547"/>
    <w:rsid w:val="00D66444"/>
    <w:rsid w:val="00D74E6D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35EAE"/>
    <w:rsid w:val="00E55891"/>
    <w:rsid w:val="00E6283A"/>
    <w:rsid w:val="00E732A3"/>
    <w:rsid w:val="00E74B61"/>
    <w:rsid w:val="00E83A85"/>
    <w:rsid w:val="00E90FC4"/>
    <w:rsid w:val="00EA01EC"/>
    <w:rsid w:val="00EA15B0"/>
    <w:rsid w:val="00EA253B"/>
    <w:rsid w:val="00EA5D97"/>
    <w:rsid w:val="00EC4393"/>
    <w:rsid w:val="00EE1C07"/>
    <w:rsid w:val="00EE2C91"/>
    <w:rsid w:val="00EE3979"/>
    <w:rsid w:val="00EF138C"/>
    <w:rsid w:val="00F034CE"/>
    <w:rsid w:val="00F10A0F"/>
    <w:rsid w:val="00F16D5B"/>
    <w:rsid w:val="00F40284"/>
    <w:rsid w:val="00F55221"/>
    <w:rsid w:val="00F67976"/>
    <w:rsid w:val="00F70BE1"/>
    <w:rsid w:val="00F80886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D65885C-A1AE-4784-95B0-8137B9B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customStyle="1" w:styleId="aff6">
    <w:name w:val="النص القرآني"/>
    <w:basedOn w:val="a"/>
    <w:rsid w:val="0078306D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86A2-EBFF-484E-9961-0DC27A2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900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17</cp:revision>
  <dcterms:created xsi:type="dcterms:W3CDTF">2015-07-30T10:22:00Z</dcterms:created>
  <dcterms:modified xsi:type="dcterms:W3CDTF">2015-08-01T08:14:00Z</dcterms:modified>
</cp:coreProperties>
</file>