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5355" w:rsidRPr="00DF55FF" w:rsidRDefault="008C1EB8" w:rsidP="00DF55FF">
      <w:pPr>
        <w:bidi/>
        <w:jc w:val="both"/>
        <w:rPr>
          <w:rFonts w:ascii="IRBadr" w:hAnsi="IRBadr" w:cs="IRBadr"/>
          <w:sz w:val="28"/>
          <w:szCs w:val="28"/>
          <w:rtl/>
          <w:lang w:bidi="fa-IR"/>
        </w:rPr>
      </w:pPr>
      <w:r w:rsidRPr="00DF55FF">
        <w:rPr>
          <w:rFonts w:ascii="IRBadr" w:hAnsi="IRBadr" w:cs="IRBadr" w:hint="cs"/>
          <w:sz w:val="28"/>
          <w:szCs w:val="28"/>
          <w:rtl/>
          <w:lang w:bidi="fa-IR"/>
        </w:rPr>
        <w:t>بسم الله الرحمن الرحیم</w:t>
      </w:r>
    </w:p>
    <w:p w:rsidR="008C1EB8" w:rsidRDefault="0059441A" w:rsidP="00DF55FF">
      <w:pPr>
        <w:bidi/>
        <w:jc w:val="both"/>
        <w:rPr>
          <w:rFonts w:ascii="IRBadr" w:hAnsi="IRBadr" w:cs="IRBadr"/>
          <w:sz w:val="28"/>
          <w:szCs w:val="28"/>
          <w:rtl/>
          <w:lang w:bidi="fa-IR"/>
        </w:rPr>
      </w:pPr>
      <w:r>
        <w:rPr>
          <w:rFonts w:ascii="IRBadr" w:hAnsi="IRBadr" w:cs="IRBadr" w:hint="cs"/>
          <w:sz w:val="28"/>
          <w:szCs w:val="28"/>
          <w:rtl/>
          <w:lang w:bidi="fa-IR"/>
        </w:rPr>
        <w:t>فهرست مطالب:</w:t>
      </w:r>
    </w:p>
    <w:p w:rsidR="0059441A" w:rsidRDefault="0059441A" w:rsidP="0059441A">
      <w:pPr>
        <w:pStyle w:val="21"/>
        <w:tabs>
          <w:tab w:val="right" w:leader="dot" w:pos="9350"/>
        </w:tabs>
        <w:bidi/>
        <w:rPr>
          <w:rFonts w:asciiTheme="minorHAnsi" w:hAnsiTheme="minorHAnsi" w:cstheme="minorBidi"/>
          <w:noProof/>
          <w:szCs w:val="22"/>
        </w:rPr>
      </w:pPr>
      <w:r>
        <w:rPr>
          <w:rFonts w:ascii="IRBadr" w:hAnsi="IRBadr" w:cs="IRBadr"/>
          <w:sz w:val="28"/>
          <w:rtl/>
        </w:rPr>
        <w:fldChar w:fldCharType="begin"/>
      </w:r>
      <w:r>
        <w:rPr>
          <w:rFonts w:ascii="IRBadr" w:hAnsi="IRBadr" w:cs="IRBadr"/>
          <w:sz w:val="28"/>
          <w:rtl/>
        </w:rPr>
        <w:instrText xml:space="preserve"> </w:instrText>
      </w:r>
      <w:r>
        <w:rPr>
          <w:rFonts w:ascii="IRBadr" w:hAnsi="IRBadr" w:cs="IRBadr" w:hint="cs"/>
          <w:sz w:val="28"/>
        </w:rPr>
        <w:instrText>TOC</w:instrText>
      </w:r>
      <w:r>
        <w:rPr>
          <w:rFonts w:ascii="IRBadr" w:hAnsi="IRBadr" w:cs="IRBadr" w:hint="cs"/>
          <w:sz w:val="28"/>
          <w:rtl/>
        </w:rPr>
        <w:instrText xml:space="preserve"> \</w:instrText>
      </w:r>
      <w:r>
        <w:rPr>
          <w:rFonts w:ascii="IRBadr" w:hAnsi="IRBadr" w:cs="IRBadr" w:hint="cs"/>
          <w:sz w:val="28"/>
        </w:rPr>
        <w:instrText>o "</w:instrText>
      </w:r>
      <w:r>
        <w:rPr>
          <w:rFonts w:ascii="IRBadr" w:hAnsi="IRBadr" w:cs="IRBadr" w:hint="cs"/>
          <w:sz w:val="28"/>
          <w:rtl/>
        </w:rPr>
        <w:instrText>1-3</w:instrText>
      </w:r>
      <w:r>
        <w:rPr>
          <w:rFonts w:ascii="IRBadr" w:hAnsi="IRBadr" w:cs="IRBadr" w:hint="cs"/>
          <w:sz w:val="28"/>
        </w:rPr>
        <w:instrText>" \h \z \u</w:instrText>
      </w:r>
      <w:r>
        <w:rPr>
          <w:rFonts w:ascii="IRBadr" w:hAnsi="IRBadr" w:cs="IRBadr"/>
          <w:sz w:val="28"/>
          <w:rtl/>
        </w:rPr>
        <w:instrText xml:space="preserve"> </w:instrText>
      </w:r>
      <w:r>
        <w:rPr>
          <w:rFonts w:ascii="IRBadr" w:hAnsi="IRBadr" w:cs="IRBadr"/>
          <w:sz w:val="28"/>
          <w:rtl/>
        </w:rPr>
        <w:fldChar w:fldCharType="separate"/>
      </w:r>
      <w:hyperlink w:anchor="_Toc425940973" w:history="1">
        <w:r w:rsidRPr="00DC1FB2">
          <w:rPr>
            <w:rStyle w:val="aff1"/>
            <w:rFonts w:hint="eastAsia"/>
            <w:noProof/>
            <w:rtl/>
          </w:rPr>
          <w:t>خطبه</w:t>
        </w:r>
        <w:r w:rsidRPr="00DC1FB2">
          <w:rPr>
            <w:rStyle w:val="aff1"/>
            <w:noProof/>
            <w:rtl/>
          </w:rPr>
          <w:t xml:space="preserve"> </w:t>
        </w:r>
        <w:r w:rsidRPr="00DC1FB2">
          <w:rPr>
            <w:rStyle w:val="aff1"/>
            <w:rFonts w:hint="eastAsia"/>
            <w:noProof/>
            <w:rtl/>
          </w:rPr>
          <w:t>اول</w:t>
        </w:r>
        <w:r>
          <w:rPr>
            <w:noProof/>
            <w:webHidden/>
          </w:rPr>
          <w:tab/>
        </w:r>
        <w:r>
          <w:rPr>
            <w:rStyle w:val="aff1"/>
            <w:noProof/>
            <w:rtl/>
          </w:rPr>
          <w:fldChar w:fldCharType="begin"/>
        </w:r>
        <w:r>
          <w:rPr>
            <w:noProof/>
            <w:webHidden/>
          </w:rPr>
          <w:instrText xml:space="preserve"> PAGEREF _Toc425940973 \h </w:instrText>
        </w:r>
        <w:r>
          <w:rPr>
            <w:rStyle w:val="aff1"/>
            <w:noProof/>
            <w:rtl/>
          </w:rPr>
        </w:r>
        <w:r>
          <w:rPr>
            <w:rStyle w:val="aff1"/>
            <w:noProof/>
            <w:rtl/>
          </w:rPr>
          <w:fldChar w:fldCharType="separate"/>
        </w:r>
        <w:r>
          <w:rPr>
            <w:noProof/>
            <w:webHidden/>
          </w:rPr>
          <w:t>1</w:t>
        </w:r>
        <w:r>
          <w:rPr>
            <w:rStyle w:val="aff1"/>
            <w:noProof/>
            <w:rtl/>
          </w:rPr>
          <w:fldChar w:fldCharType="end"/>
        </w:r>
      </w:hyperlink>
    </w:p>
    <w:p w:rsidR="0059441A" w:rsidRDefault="00EB755C" w:rsidP="0059441A">
      <w:pPr>
        <w:pStyle w:val="21"/>
        <w:tabs>
          <w:tab w:val="right" w:leader="dot" w:pos="9350"/>
        </w:tabs>
        <w:bidi/>
        <w:rPr>
          <w:rFonts w:asciiTheme="minorHAnsi" w:hAnsiTheme="minorHAnsi" w:cstheme="minorBidi"/>
          <w:noProof/>
          <w:szCs w:val="22"/>
        </w:rPr>
      </w:pPr>
      <w:hyperlink w:anchor="_Toc425940974" w:history="1">
        <w:r w:rsidR="0059441A" w:rsidRPr="00DC1FB2">
          <w:rPr>
            <w:rStyle w:val="aff1"/>
            <w:rFonts w:hint="eastAsia"/>
            <w:noProof/>
            <w:rtl/>
          </w:rPr>
          <w:t>حقوق</w:t>
        </w:r>
        <w:r w:rsidR="0059441A" w:rsidRPr="00DC1FB2">
          <w:rPr>
            <w:rStyle w:val="aff1"/>
            <w:noProof/>
            <w:rtl/>
          </w:rPr>
          <w:t xml:space="preserve"> </w:t>
        </w:r>
        <w:r w:rsidR="0059441A" w:rsidRPr="00DC1FB2">
          <w:rPr>
            <w:rStyle w:val="aff1"/>
            <w:rFonts w:hint="eastAsia"/>
            <w:noProof/>
            <w:rtl/>
          </w:rPr>
          <w:t>و</w:t>
        </w:r>
        <w:r w:rsidR="0059441A" w:rsidRPr="00DC1FB2">
          <w:rPr>
            <w:rStyle w:val="aff1"/>
            <w:noProof/>
            <w:rtl/>
          </w:rPr>
          <w:t xml:space="preserve"> </w:t>
        </w:r>
        <w:r w:rsidR="0059441A" w:rsidRPr="00DC1FB2">
          <w:rPr>
            <w:rStyle w:val="aff1"/>
            <w:rFonts w:hint="eastAsia"/>
            <w:noProof/>
            <w:rtl/>
          </w:rPr>
          <w:t>وظا</w:t>
        </w:r>
        <w:r w:rsidR="0059441A" w:rsidRPr="00DC1FB2">
          <w:rPr>
            <w:rStyle w:val="aff1"/>
            <w:rFonts w:hint="cs"/>
            <w:noProof/>
            <w:rtl/>
          </w:rPr>
          <w:t>ی</w:t>
        </w:r>
        <w:r w:rsidR="0059441A" w:rsidRPr="00DC1FB2">
          <w:rPr>
            <w:rStyle w:val="aff1"/>
            <w:rFonts w:hint="eastAsia"/>
            <w:noProof/>
            <w:rtl/>
          </w:rPr>
          <w:t>ف</w:t>
        </w:r>
        <w:r w:rsidR="0059441A" w:rsidRPr="00DC1FB2">
          <w:rPr>
            <w:rStyle w:val="aff1"/>
            <w:noProof/>
            <w:rtl/>
          </w:rPr>
          <w:t xml:space="preserve"> </w:t>
        </w:r>
        <w:r w:rsidR="0059441A" w:rsidRPr="00DC1FB2">
          <w:rPr>
            <w:rStyle w:val="aff1"/>
            <w:rFonts w:hint="eastAsia"/>
            <w:noProof/>
            <w:rtl/>
          </w:rPr>
          <w:t>زن</w:t>
        </w:r>
        <w:r w:rsidR="0059441A">
          <w:rPr>
            <w:noProof/>
            <w:webHidden/>
          </w:rPr>
          <w:tab/>
        </w:r>
        <w:r w:rsidR="0059441A">
          <w:rPr>
            <w:rStyle w:val="aff1"/>
            <w:noProof/>
            <w:rtl/>
          </w:rPr>
          <w:fldChar w:fldCharType="begin"/>
        </w:r>
        <w:r w:rsidR="0059441A">
          <w:rPr>
            <w:noProof/>
            <w:webHidden/>
          </w:rPr>
          <w:instrText xml:space="preserve"> PAGEREF _Toc425940974 \h </w:instrText>
        </w:r>
        <w:r w:rsidR="0059441A">
          <w:rPr>
            <w:rStyle w:val="aff1"/>
            <w:noProof/>
            <w:rtl/>
          </w:rPr>
        </w:r>
        <w:r w:rsidR="0059441A">
          <w:rPr>
            <w:rStyle w:val="aff1"/>
            <w:noProof/>
            <w:rtl/>
          </w:rPr>
          <w:fldChar w:fldCharType="separate"/>
        </w:r>
        <w:r w:rsidR="0059441A">
          <w:rPr>
            <w:noProof/>
            <w:webHidden/>
          </w:rPr>
          <w:t>2</w:t>
        </w:r>
        <w:r w:rsidR="0059441A">
          <w:rPr>
            <w:rStyle w:val="aff1"/>
            <w:noProof/>
            <w:rtl/>
          </w:rPr>
          <w:fldChar w:fldCharType="end"/>
        </w:r>
      </w:hyperlink>
    </w:p>
    <w:p w:rsidR="0059441A" w:rsidRDefault="00EB755C" w:rsidP="0059441A">
      <w:pPr>
        <w:pStyle w:val="21"/>
        <w:tabs>
          <w:tab w:val="right" w:leader="dot" w:pos="9350"/>
        </w:tabs>
        <w:bidi/>
        <w:rPr>
          <w:rFonts w:asciiTheme="minorHAnsi" w:hAnsiTheme="minorHAnsi" w:cstheme="minorBidi"/>
          <w:noProof/>
          <w:szCs w:val="22"/>
        </w:rPr>
      </w:pPr>
      <w:hyperlink w:anchor="_Toc425940975" w:history="1">
        <w:r w:rsidR="0059441A" w:rsidRPr="00DC1FB2">
          <w:rPr>
            <w:rStyle w:val="aff1"/>
            <w:noProof/>
            <w:rtl/>
          </w:rPr>
          <w:t>1.</w:t>
        </w:r>
        <w:r w:rsidR="0059441A" w:rsidRPr="00DC1FB2">
          <w:rPr>
            <w:rStyle w:val="aff1"/>
            <w:rFonts w:hint="eastAsia"/>
            <w:noProof/>
            <w:rtl/>
          </w:rPr>
          <w:t>رضا</w:t>
        </w:r>
        <w:r w:rsidR="0059441A" w:rsidRPr="00DC1FB2">
          <w:rPr>
            <w:rStyle w:val="aff1"/>
            <w:rFonts w:hint="cs"/>
            <w:noProof/>
            <w:rtl/>
          </w:rPr>
          <w:t>ی</w:t>
        </w:r>
        <w:r w:rsidR="0059441A" w:rsidRPr="00DC1FB2">
          <w:rPr>
            <w:rStyle w:val="aff1"/>
            <w:rFonts w:hint="eastAsia"/>
            <w:noProof/>
            <w:rtl/>
          </w:rPr>
          <w:t>ت</w:t>
        </w:r>
        <w:r w:rsidR="0059441A" w:rsidRPr="00DC1FB2">
          <w:rPr>
            <w:rStyle w:val="aff1"/>
            <w:noProof/>
            <w:rtl/>
          </w:rPr>
          <w:t xml:space="preserve"> </w:t>
        </w:r>
        <w:r w:rsidR="0059441A" w:rsidRPr="00DC1FB2">
          <w:rPr>
            <w:rStyle w:val="aff1"/>
            <w:rFonts w:hint="eastAsia"/>
            <w:noProof/>
            <w:rtl/>
          </w:rPr>
          <w:t>شوهر</w:t>
        </w:r>
        <w:r w:rsidR="0059441A">
          <w:rPr>
            <w:noProof/>
            <w:webHidden/>
          </w:rPr>
          <w:tab/>
        </w:r>
        <w:r w:rsidR="0059441A">
          <w:rPr>
            <w:rStyle w:val="aff1"/>
            <w:noProof/>
            <w:rtl/>
          </w:rPr>
          <w:fldChar w:fldCharType="begin"/>
        </w:r>
        <w:r w:rsidR="0059441A">
          <w:rPr>
            <w:noProof/>
            <w:webHidden/>
          </w:rPr>
          <w:instrText xml:space="preserve"> PAGEREF _Toc425940975 \h </w:instrText>
        </w:r>
        <w:r w:rsidR="0059441A">
          <w:rPr>
            <w:rStyle w:val="aff1"/>
            <w:noProof/>
            <w:rtl/>
          </w:rPr>
        </w:r>
        <w:r w:rsidR="0059441A">
          <w:rPr>
            <w:rStyle w:val="aff1"/>
            <w:noProof/>
            <w:rtl/>
          </w:rPr>
          <w:fldChar w:fldCharType="separate"/>
        </w:r>
        <w:r w:rsidR="0059441A">
          <w:rPr>
            <w:noProof/>
            <w:webHidden/>
          </w:rPr>
          <w:t>2</w:t>
        </w:r>
        <w:r w:rsidR="0059441A">
          <w:rPr>
            <w:rStyle w:val="aff1"/>
            <w:noProof/>
            <w:rtl/>
          </w:rPr>
          <w:fldChar w:fldCharType="end"/>
        </w:r>
      </w:hyperlink>
    </w:p>
    <w:p w:rsidR="0059441A" w:rsidRDefault="00EB755C" w:rsidP="0059441A">
      <w:pPr>
        <w:pStyle w:val="21"/>
        <w:tabs>
          <w:tab w:val="right" w:leader="dot" w:pos="9350"/>
        </w:tabs>
        <w:bidi/>
        <w:rPr>
          <w:rFonts w:asciiTheme="minorHAnsi" w:hAnsiTheme="minorHAnsi" w:cstheme="minorBidi"/>
          <w:noProof/>
          <w:szCs w:val="22"/>
        </w:rPr>
      </w:pPr>
      <w:hyperlink w:anchor="_Toc425940976" w:history="1">
        <w:r w:rsidR="0059441A" w:rsidRPr="00DC1FB2">
          <w:rPr>
            <w:rStyle w:val="aff1"/>
            <w:noProof/>
            <w:rtl/>
          </w:rPr>
          <w:t>2.</w:t>
        </w:r>
        <w:r w:rsidR="0059441A" w:rsidRPr="00DC1FB2">
          <w:rPr>
            <w:rStyle w:val="aff1"/>
            <w:rFonts w:hint="eastAsia"/>
            <w:noProof/>
            <w:rtl/>
          </w:rPr>
          <w:t>رفتار</w:t>
        </w:r>
        <w:r w:rsidR="0059441A" w:rsidRPr="00DC1FB2">
          <w:rPr>
            <w:rStyle w:val="aff1"/>
            <w:noProof/>
            <w:rtl/>
          </w:rPr>
          <w:t xml:space="preserve"> </w:t>
        </w:r>
        <w:r w:rsidR="0059441A" w:rsidRPr="00DC1FB2">
          <w:rPr>
            <w:rStyle w:val="aff1"/>
            <w:rFonts w:hint="eastAsia"/>
            <w:noProof/>
            <w:rtl/>
          </w:rPr>
          <w:t>با</w:t>
        </w:r>
        <w:r w:rsidR="0059441A" w:rsidRPr="00DC1FB2">
          <w:rPr>
            <w:rStyle w:val="aff1"/>
            <w:noProof/>
            <w:rtl/>
          </w:rPr>
          <w:t xml:space="preserve"> </w:t>
        </w:r>
        <w:r w:rsidR="0059441A" w:rsidRPr="00DC1FB2">
          <w:rPr>
            <w:rStyle w:val="aff1"/>
            <w:rFonts w:hint="eastAsia"/>
            <w:noProof/>
            <w:rtl/>
          </w:rPr>
          <w:t>اکرام</w:t>
        </w:r>
        <w:r w:rsidR="0059441A" w:rsidRPr="00DC1FB2">
          <w:rPr>
            <w:rStyle w:val="aff1"/>
            <w:noProof/>
            <w:rtl/>
          </w:rPr>
          <w:t xml:space="preserve"> </w:t>
        </w:r>
        <w:r w:rsidR="0059441A" w:rsidRPr="00DC1FB2">
          <w:rPr>
            <w:rStyle w:val="aff1"/>
            <w:rFonts w:hint="eastAsia"/>
            <w:noProof/>
            <w:rtl/>
          </w:rPr>
          <w:t>و</w:t>
        </w:r>
        <w:r w:rsidR="0059441A" w:rsidRPr="00DC1FB2">
          <w:rPr>
            <w:rStyle w:val="aff1"/>
            <w:noProof/>
            <w:rtl/>
          </w:rPr>
          <w:t xml:space="preserve"> </w:t>
        </w:r>
        <w:r w:rsidR="0059441A" w:rsidRPr="00DC1FB2">
          <w:rPr>
            <w:rStyle w:val="aff1"/>
            <w:rFonts w:hint="eastAsia"/>
            <w:noProof/>
            <w:rtl/>
          </w:rPr>
          <w:t>احترام</w:t>
        </w:r>
        <w:r w:rsidR="0059441A" w:rsidRPr="00DC1FB2">
          <w:rPr>
            <w:rStyle w:val="aff1"/>
            <w:noProof/>
            <w:rtl/>
          </w:rPr>
          <w:t xml:space="preserve"> </w:t>
        </w:r>
        <w:r w:rsidR="0059441A" w:rsidRPr="00DC1FB2">
          <w:rPr>
            <w:rStyle w:val="aff1"/>
            <w:rFonts w:hint="eastAsia"/>
            <w:noProof/>
            <w:rtl/>
          </w:rPr>
          <w:t>با</w:t>
        </w:r>
        <w:r w:rsidR="0059441A" w:rsidRPr="00DC1FB2">
          <w:rPr>
            <w:rStyle w:val="aff1"/>
            <w:noProof/>
            <w:rtl/>
          </w:rPr>
          <w:t xml:space="preserve"> </w:t>
        </w:r>
        <w:r w:rsidR="0059441A" w:rsidRPr="00DC1FB2">
          <w:rPr>
            <w:rStyle w:val="aff1"/>
            <w:rFonts w:hint="eastAsia"/>
            <w:noProof/>
            <w:rtl/>
          </w:rPr>
          <w:t>شوهر</w:t>
        </w:r>
        <w:r w:rsidR="0059441A">
          <w:rPr>
            <w:noProof/>
            <w:webHidden/>
          </w:rPr>
          <w:tab/>
        </w:r>
        <w:r w:rsidR="0059441A">
          <w:rPr>
            <w:rStyle w:val="aff1"/>
            <w:noProof/>
            <w:rtl/>
          </w:rPr>
          <w:fldChar w:fldCharType="begin"/>
        </w:r>
        <w:r w:rsidR="0059441A">
          <w:rPr>
            <w:noProof/>
            <w:webHidden/>
          </w:rPr>
          <w:instrText xml:space="preserve"> PAGEREF _Toc425940976 \h </w:instrText>
        </w:r>
        <w:r w:rsidR="0059441A">
          <w:rPr>
            <w:rStyle w:val="aff1"/>
            <w:noProof/>
            <w:rtl/>
          </w:rPr>
        </w:r>
        <w:r w:rsidR="0059441A">
          <w:rPr>
            <w:rStyle w:val="aff1"/>
            <w:noProof/>
            <w:rtl/>
          </w:rPr>
          <w:fldChar w:fldCharType="separate"/>
        </w:r>
        <w:r w:rsidR="0059441A">
          <w:rPr>
            <w:noProof/>
            <w:webHidden/>
          </w:rPr>
          <w:t>3</w:t>
        </w:r>
        <w:r w:rsidR="0059441A">
          <w:rPr>
            <w:rStyle w:val="aff1"/>
            <w:noProof/>
            <w:rtl/>
          </w:rPr>
          <w:fldChar w:fldCharType="end"/>
        </w:r>
      </w:hyperlink>
    </w:p>
    <w:p w:rsidR="0059441A" w:rsidRDefault="00EB755C" w:rsidP="0059441A">
      <w:pPr>
        <w:pStyle w:val="21"/>
        <w:tabs>
          <w:tab w:val="right" w:leader="dot" w:pos="9350"/>
        </w:tabs>
        <w:bidi/>
        <w:rPr>
          <w:rFonts w:asciiTheme="minorHAnsi" w:hAnsiTheme="minorHAnsi" w:cstheme="minorBidi"/>
          <w:noProof/>
          <w:szCs w:val="22"/>
        </w:rPr>
      </w:pPr>
      <w:hyperlink w:anchor="_Toc425940977" w:history="1">
        <w:r w:rsidR="0059441A" w:rsidRPr="00DC1FB2">
          <w:rPr>
            <w:rStyle w:val="aff1"/>
            <w:noProof/>
            <w:rtl/>
          </w:rPr>
          <w:t>3.</w:t>
        </w:r>
        <w:r w:rsidR="0059441A" w:rsidRPr="00DC1FB2">
          <w:rPr>
            <w:rStyle w:val="aff1"/>
            <w:rFonts w:hint="eastAsia"/>
            <w:noProof/>
            <w:rtl/>
          </w:rPr>
          <w:t>قناعت</w:t>
        </w:r>
        <w:r w:rsidR="0059441A" w:rsidRPr="00DC1FB2">
          <w:rPr>
            <w:rStyle w:val="aff1"/>
            <w:noProof/>
            <w:rtl/>
          </w:rPr>
          <w:t xml:space="preserve"> </w:t>
        </w:r>
        <w:r w:rsidR="0059441A" w:rsidRPr="00DC1FB2">
          <w:rPr>
            <w:rStyle w:val="aff1"/>
            <w:rFonts w:hint="eastAsia"/>
            <w:noProof/>
            <w:rtl/>
          </w:rPr>
          <w:t>زن</w:t>
        </w:r>
        <w:r w:rsidR="0059441A">
          <w:rPr>
            <w:noProof/>
            <w:webHidden/>
          </w:rPr>
          <w:tab/>
        </w:r>
        <w:r w:rsidR="0059441A">
          <w:rPr>
            <w:rStyle w:val="aff1"/>
            <w:noProof/>
            <w:rtl/>
          </w:rPr>
          <w:fldChar w:fldCharType="begin"/>
        </w:r>
        <w:r w:rsidR="0059441A">
          <w:rPr>
            <w:noProof/>
            <w:webHidden/>
          </w:rPr>
          <w:instrText xml:space="preserve"> PAGEREF _Toc425940977 \h </w:instrText>
        </w:r>
        <w:r w:rsidR="0059441A">
          <w:rPr>
            <w:rStyle w:val="aff1"/>
            <w:noProof/>
            <w:rtl/>
          </w:rPr>
        </w:r>
        <w:r w:rsidR="0059441A">
          <w:rPr>
            <w:rStyle w:val="aff1"/>
            <w:noProof/>
            <w:rtl/>
          </w:rPr>
          <w:fldChar w:fldCharType="separate"/>
        </w:r>
        <w:r w:rsidR="0059441A">
          <w:rPr>
            <w:noProof/>
            <w:webHidden/>
          </w:rPr>
          <w:t>3</w:t>
        </w:r>
        <w:r w:rsidR="0059441A">
          <w:rPr>
            <w:rStyle w:val="aff1"/>
            <w:noProof/>
            <w:rtl/>
          </w:rPr>
          <w:fldChar w:fldCharType="end"/>
        </w:r>
      </w:hyperlink>
    </w:p>
    <w:p w:rsidR="0059441A" w:rsidRDefault="00EB755C" w:rsidP="0059441A">
      <w:pPr>
        <w:pStyle w:val="21"/>
        <w:tabs>
          <w:tab w:val="right" w:leader="dot" w:pos="9350"/>
        </w:tabs>
        <w:bidi/>
        <w:rPr>
          <w:rFonts w:asciiTheme="minorHAnsi" w:hAnsiTheme="minorHAnsi" w:cstheme="minorBidi"/>
          <w:noProof/>
          <w:szCs w:val="22"/>
        </w:rPr>
      </w:pPr>
      <w:hyperlink w:anchor="_Toc425940978" w:history="1">
        <w:r w:rsidR="0059441A" w:rsidRPr="00DC1FB2">
          <w:rPr>
            <w:rStyle w:val="aff1"/>
            <w:rFonts w:hint="eastAsia"/>
            <w:noProof/>
            <w:rtl/>
          </w:rPr>
          <w:t>شأن</w:t>
        </w:r>
        <w:r w:rsidR="0059441A" w:rsidRPr="00DC1FB2">
          <w:rPr>
            <w:rStyle w:val="aff1"/>
            <w:noProof/>
            <w:rtl/>
          </w:rPr>
          <w:t xml:space="preserve"> </w:t>
        </w:r>
        <w:r w:rsidR="0059441A" w:rsidRPr="00DC1FB2">
          <w:rPr>
            <w:rStyle w:val="aff1"/>
            <w:rFonts w:hint="eastAsia"/>
            <w:noProof/>
            <w:rtl/>
          </w:rPr>
          <w:t>نزول</w:t>
        </w:r>
        <w:r w:rsidR="0059441A" w:rsidRPr="00DC1FB2">
          <w:rPr>
            <w:rStyle w:val="aff1"/>
            <w:noProof/>
            <w:rtl/>
          </w:rPr>
          <w:t xml:space="preserve"> </w:t>
        </w:r>
        <w:r w:rsidR="0059441A" w:rsidRPr="00DC1FB2">
          <w:rPr>
            <w:rStyle w:val="aff1"/>
            <w:rFonts w:hint="eastAsia"/>
            <w:noProof/>
            <w:rtl/>
          </w:rPr>
          <w:t>آ</w:t>
        </w:r>
        <w:r w:rsidR="0059441A" w:rsidRPr="00DC1FB2">
          <w:rPr>
            <w:rStyle w:val="aff1"/>
            <w:rFonts w:hint="cs"/>
            <w:noProof/>
            <w:rtl/>
          </w:rPr>
          <w:t>ی</w:t>
        </w:r>
        <w:r w:rsidR="0059441A" w:rsidRPr="00DC1FB2">
          <w:rPr>
            <w:rStyle w:val="aff1"/>
            <w:rFonts w:hint="eastAsia"/>
            <w:noProof/>
            <w:rtl/>
          </w:rPr>
          <w:t>ه</w:t>
        </w:r>
        <w:r w:rsidR="0059441A">
          <w:rPr>
            <w:noProof/>
            <w:webHidden/>
          </w:rPr>
          <w:tab/>
        </w:r>
        <w:r w:rsidR="0059441A">
          <w:rPr>
            <w:rStyle w:val="aff1"/>
            <w:noProof/>
            <w:rtl/>
          </w:rPr>
          <w:fldChar w:fldCharType="begin"/>
        </w:r>
        <w:r w:rsidR="0059441A">
          <w:rPr>
            <w:noProof/>
            <w:webHidden/>
          </w:rPr>
          <w:instrText xml:space="preserve"> PAGEREF _Toc425940978 \h </w:instrText>
        </w:r>
        <w:r w:rsidR="0059441A">
          <w:rPr>
            <w:rStyle w:val="aff1"/>
            <w:noProof/>
            <w:rtl/>
          </w:rPr>
        </w:r>
        <w:r w:rsidR="0059441A">
          <w:rPr>
            <w:rStyle w:val="aff1"/>
            <w:noProof/>
            <w:rtl/>
          </w:rPr>
          <w:fldChar w:fldCharType="separate"/>
        </w:r>
        <w:r w:rsidR="0059441A">
          <w:rPr>
            <w:noProof/>
            <w:webHidden/>
          </w:rPr>
          <w:t>4</w:t>
        </w:r>
        <w:r w:rsidR="0059441A">
          <w:rPr>
            <w:rStyle w:val="aff1"/>
            <w:noProof/>
            <w:rtl/>
          </w:rPr>
          <w:fldChar w:fldCharType="end"/>
        </w:r>
      </w:hyperlink>
    </w:p>
    <w:p w:rsidR="0059441A" w:rsidRDefault="00EB755C" w:rsidP="0059441A">
      <w:pPr>
        <w:pStyle w:val="21"/>
        <w:tabs>
          <w:tab w:val="right" w:leader="dot" w:pos="9350"/>
        </w:tabs>
        <w:bidi/>
        <w:rPr>
          <w:rFonts w:asciiTheme="minorHAnsi" w:hAnsiTheme="minorHAnsi" w:cstheme="minorBidi"/>
          <w:noProof/>
          <w:szCs w:val="22"/>
        </w:rPr>
      </w:pPr>
      <w:hyperlink w:anchor="_Toc425940979" w:history="1">
        <w:r w:rsidR="0059441A" w:rsidRPr="00DC1FB2">
          <w:rPr>
            <w:rStyle w:val="aff1"/>
            <w:rFonts w:hint="eastAsia"/>
            <w:noProof/>
            <w:rtl/>
          </w:rPr>
          <w:t>نت</w:t>
        </w:r>
        <w:r w:rsidR="0059441A" w:rsidRPr="00DC1FB2">
          <w:rPr>
            <w:rStyle w:val="aff1"/>
            <w:rFonts w:hint="cs"/>
            <w:noProof/>
            <w:rtl/>
          </w:rPr>
          <w:t>ی</w:t>
        </w:r>
        <w:r w:rsidR="0059441A" w:rsidRPr="00DC1FB2">
          <w:rPr>
            <w:rStyle w:val="aff1"/>
            <w:rFonts w:hint="eastAsia"/>
            <w:noProof/>
            <w:rtl/>
          </w:rPr>
          <w:t>جه</w:t>
        </w:r>
        <w:r w:rsidR="0059441A" w:rsidRPr="00DC1FB2">
          <w:rPr>
            <w:rStyle w:val="aff1"/>
            <w:noProof/>
            <w:rtl/>
          </w:rPr>
          <w:t xml:space="preserve"> </w:t>
        </w:r>
        <w:r w:rsidR="0059441A" w:rsidRPr="00DC1FB2">
          <w:rPr>
            <w:rStyle w:val="aff1"/>
            <w:rFonts w:hint="eastAsia"/>
            <w:noProof/>
            <w:rtl/>
          </w:rPr>
          <w:t>توقعات</w:t>
        </w:r>
        <w:r w:rsidR="0059441A" w:rsidRPr="00DC1FB2">
          <w:rPr>
            <w:rStyle w:val="aff1"/>
            <w:noProof/>
            <w:rtl/>
          </w:rPr>
          <w:t xml:space="preserve"> </w:t>
        </w:r>
        <w:r w:rsidR="0059441A" w:rsidRPr="00DC1FB2">
          <w:rPr>
            <w:rStyle w:val="aff1"/>
            <w:rFonts w:hint="eastAsia"/>
            <w:noProof/>
            <w:rtl/>
          </w:rPr>
          <w:t>ب</w:t>
        </w:r>
        <w:r w:rsidR="0059441A" w:rsidRPr="00DC1FB2">
          <w:rPr>
            <w:rStyle w:val="aff1"/>
            <w:rFonts w:hint="cs"/>
            <w:noProof/>
            <w:rtl/>
          </w:rPr>
          <w:t>ی‌</w:t>
        </w:r>
        <w:r w:rsidR="0059441A" w:rsidRPr="00DC1FB2">
          <w:rPr>
            <w:rStyle w:val="aff1"/>
            <w:rFonts w:hint="eastAsia"/>
            <w:noProof/>
            <w:rtl/>
          </w:rPr>
          <w:t>جا</w:t>
        </w:r>
        <w:r w:rsidR="0059441A">
          <w:rPr>
            <w:noProof/>
            <w:webHidden/>
          </w:rPr>
          <w:tab/>
        </w:r>
        <w:r w:rsidR="0059441A">
          <w:rPr>
            <w:rStyle w:val="aff1"/>
            <w:noProof/>
            <w:rtl/>
          </w:rPr>
          <w:fldChar w:fldCharType="begin"/>
        </w:r>
        <w:r w:rsidR="0059441A">
          <w:rPr>
            <w:noProof/>
            <w:webHidden/>
          </w:rPr>
          <w:instrText xml:space="preserve"> PAGEREF _Toc425940979 \h </w:instrText>
        </w:r>
        <w:r w:rsidR="0059441A">
          <w:rPr>
            <w:rStyle w:val="aff1"/>
            <w:noProof/>
            <w:rtl/>
          </w:rPr>
        </w:r>
        <w:r w:rsidR="0059441A">
          <w:rPr>
            <w:rStyle w:val="aff1"/>
            <w:noProof/>
            <w:rtl/>
          </w:rPr>
          <w:fldChar w:fldCharType="separate"/>
        </w:r>
        <w:r w:rsidR="0059441A">
          <w:rPr>
            <w:noProof/>
            <w:webHidden/>
          </w:rPr>
          <w:t>4</w:t>
        </w:r>
        <w:r w:rsidR="0059441A">
          <w:rPr>
            <w:rStyle w:val="aff1"/>
            <w:noProof/>
            <w:rtl/>
          </w:rPr>
          <w:fldChar w:fldCharType="end"/>
        </w:r>
      </w:hyperlink>
    </w:p>
    <w:p w:rsidR="0059441A" w:rsidRDefault="00EB755C" w:rsidP="0059441A">
      <w:pPr>
        <w:pStyle w:val="21"/>
        <w:tabs>
          <w:tab w:val="right" w:leader="dot" w:pos="9350"/>
        </w:tabs>
        <w:bidi/>
        <w:rPr>
          <w:rFonts w:asciiTheme="minorHAnsi" w:hAnsiTheme="minorHAnsi" w:cstheme="minorBidi"/>
          <w:noProof/>
          <w:szCs w:val="22"/>
        </w:rPr>
      </w:pPr>
      <w:hyperlink w:anchor="_Toc425940980" w:history="1">
        <w:r w:rsidR="0059441A" w:rsidRPr="00DC1FB2">
          <w:rPr>
            <w:rStyle w:val="aff1"/>
            <w:noProof/>
            <w:rtl/>
          </w:rPr>
          <w:t>4.</w:t>
        </w:r>
        <w:r w:rsidR="0059441A" w:rsidRPr="00DC1FB2">
          <w:rPr>
            <w:rStyle w:val="aff1"/>
            <w:rFonts w:hint="eastAsia"/>
            <w:noProof/>
            <w:rtl/>
          </w:rPr>
          <w:t>اظهار</w:t>
        </w:r>
        <w:r w:rsidR="0059441A" w:rsidRPr="00DC1FB2">
          <w:rPr>
            <w:rStyle w:val="aff1"/>
            <w:noProof/>
            <w:rtl/>
          </w:rPr>
          <w:t xml:space="preserve"> </w:t>
        </w:r>
        <w:r w:rsidR="0059441A" w:rsidRPr="00DC1FB2">
          <w:rPr>
            <w:rStyle w:val="aff1"/>
            <w:rFonts w:hint="eastAsia"/>
            <w:noProof/>
            <w:rtl/>
          </w:rPr>
          <w:t>علاقه</w:t>
        </w:r>
        <w:r w:rsidR="0059441A" w:rsidRPr="00DC1FB2">
          <w:rPr>
            <w:rStyle w:val="aff1"/>
            <w:noProof/>
            <w:rtl/>
          </w:rPr>
          <w:t xml:space="preserve"> </w:t>
        </w:r>
        <w:r w:rsidR="0059441A" w:rsidRPr="00DC1FB2">
          <w:rPr>
            <w:rStyle w:val="aff1"/>
            <w:rFonts w:hint="eastAsia"/>
            <w:noProof/>
            <w:rtl/>
          </w:rPr>
          <w:t>و</w:t>
        </w:r>
        <w:r w:rsidR="0059441A" w:rsidRPr="00DC1FB2">
          <w:rPr>
            <w:rStyle w:val="aff1"/>
            <w:noProof/>
            <w:rtl/>
          </w:rPr>
          <w:t xml:space="preserve"> </w:t>
        </w:r>
        <w:r w:rsidR="0059441A" w:rsidRPr="00DC1FB2">
          <w:rPr>
            <w:rStyle w:val="aff1"/>
            <w:rFonts w:hint="eastAsia"/>
            <w:noProof/>
            <w:rtl/>
          </w:rPr>
          <w:t>محبت</w:t>
        </w:r>
        <w:r w:rsidR="0059441A">
          <w:rPr>
            <w:noProof/>
            <w:webHidden/>
          </w:rPr>
          <w:tab/>
        </w:r>
        <w:r w:rsidR="0059441A">
          <w:rPr>
            <w:rStyle w:val="aff1"/>
            <w:noProof/>
            <w:rtl/>
          </w:rPr>
          <w:fldChar w:fldCharType="begin"/>
        </w:r>
        <w:r w:rsidR="0059441A">
          <w:rPr>
            <w:noProof/>
            <w:webHidden/>
          </w:rPr>
          <w:instrText xml:space="preserve"> PAGEREF _Toc425940980 \h </w:instrText>
        </w:r>
        <w:r w:rsidR="0059441A">
          <w:rPr>
            <w:rStyle w:val="aff1"/>
            <w:noProof/>
            <w:rtl/>
          </w:rPr>
        </w:r>
        <w:r w:rsidR="0059441A">
          <w:rPr>
            <w:rStyle w:val="aff1"/>
            <w:noProof/>
            <w:rtl/>
          </w:rPr>
          <w:fldChar w:fldCharType="separate"/>
        </w:r>
        <w:r w:rsidR="0059441A">
          <w:rPr>
            <w:noProof/>
            <w:webHidden/>
          </w:rPr>
          <w:t>4</w:t>
        </w:r>
        <w:r w:rsidR="0059441A">
          <w:rPr>
            <w:rStyle w:val="aff1"/>
            <w:noProof/>
            <w:rtl/>
          </w:rPr>
          <w:fldChar w:fldCharType="end"/>
        </w:r>
      </w:hyperlink>
    </w:p>
    <w:p w:rsidR="0059441A" w:rsidRDefault="00EB755C" w:rsidP="0059441A">
      <w:pPr>
        <w:pStyle w:val="21"/>
        <w:tabs>
          <w:tab w:val="right" w:leader="dot" w:pos="9350"/>
        </w:tabs>
        <w:bidi/>
        <w:rPr>
          <w:rFonts w:asciiTheme="minorHAnsi" w:hAnsiTheme="minorHAnsi" w:cstheme="minorBidi"/>
          <w:noProof/>
          <w:szCs w:val="22"/>
        </w:rPr>
      </w:pPr>
      <w:hyperlink w:anchor="_Toc425940981" w:history="1">
        <w:r w:rsidR="0059441A" w:rsidRPr="00DC1FB2">
          <w:rPr>
            <w:rStyle w:val="aff1"/>
            <w:noProof/>
            <w:rtl/>
          </w:rPr>
          <w:t>5.</w:t>
        </w:r>
        <w:r w:rsidR="0059441A" w:rsidRPr="00DC1FB2">
          <w:rPr>
            <w:rStyle w:val="aff1"/>
            <w:rFonts w:hint="eastAsia"/>
            <w:noProof/>
            <w:rtl/>
          </w:rPr>
          <w:t>جلب</w:t>
        </w:r>
        <w:r w:rsidR="0059441A" w:rsidRPr="00DC1FB2">
          <w:rPr>
            <w:rStyle w:val="aff1"/>
            <w:noProof/>
            <w:rtl/>
          </w:rPr>
          <w:t xml:space="preserve"> </w:t>
        </w:r>
        <w:r w:rsidR="0059441A" w:rsidRPr="00DC1FB2">
          <w:rPr>
            <w:rStyle w:val="aff1"/>
            <w:rFonts w:hint="eastAsia"/>
            <w:noProof/>
            <w:rtl/>
          </w:rPr>
          <w:t>اعتماد</w:t>
        </w:r>
        <w:r w:rsidR="0059441A" w:rsidRPr="00DC1FB2">
          <w:rPr>
            <w:rStyle w:val="aff1"/>
            <w:noProof/>
            <w:rtl/>
          </w:rPr>
          <w:t xml:space="preserve"> </w:t>
        </w:r>
        <w:r w:rsidR="0059441A" w:rsidRPr="00DC1FB2">
          <w:rPr>
            <w:rStyle w:val="aff1"/>
            <w:rFonts w:hint="eastAsia"/>
            <w:noProof/>
            <w:rtl/>
          </w:rPr>
          <w:t>همسر</w:t>
        </w:r>
        <w:r w:rsidR="0059441A">
          <w:rPr>
            <w:noProof/>
            <w:webHidden/>
          </w:rPr>
          <w:tab/>
        </w:r>
        <w:r w:rsidR="0059441A">
          <w:rPr>
            <w:rStyle w:val="aff1"/>
            <w:noProof/>
            <w:rtl/>
          </w:rPr>
          <w:fldChar w:fldCharType="begin"/>
        </w:r>
        <w:r w:rsidR="0059441A">
          <w:rPr>
            <w:noProof/>
            <w:webHidden/>
          </w:rPr>
          <w:instrText xml:space="preserve"> PAGEREF _Toc425940981 \h </w:instrText>
        </w:r>
        <w:r w:rsidR="0059441A">
          <w:rPr>
            <w:rStyle w:val="aff1"/>
            <w:noProof/>
            <w:rtl/>
          </w:rPr>
        </w:r>
        <w:r w:rsidR="0059441A">
          <w:rPr>
            <w:rStyle w:val="aff1"/>
            <w:noProof/>
            <w:rtl/>
          </w:rPr>
          <w:fldChar w:fldCharType="separate"/>
        </w:r>
        <w:r w:rsidR="0059441A">
          <w:rPr>
            <w:noProof/>
            <w:webHidden/>
          </w:rPr>
          <w:t>5</w:t>
        </w:r>
        <w:r w:rsidR="0059441A">
          <w:rPr>
            <w:rStyle w:val="aff1"/>
            <w:noProof/>
            <w:rtl/>
          </w:rPr>
          <w:fldChar w:fldCharType="end"/>
        </w:r>
      </w:hyperlink>
    </w:p>
    <w:p w:rsidR="0059441A" w:rsidRDefault="00EB755C" w:rsidP="0059441A">
      <w:pPr>
        <w:pStyle w:val="21"/>
        <w:tabs>
          <w:tab w:val="right" w:leader="dot" w:pos="9350"/>
        </w:tabs>
        <w:bidi/>
        <w:rPr>
          <w:rFonts w:asciiTheme="minorHAnsi" w:hAnsiTheme="minorHAnsi" w:cstheme="minorBidi"/>
          <w:noProof/>
          <w:szCs w:val="22"/>
        </w:rPr>
      </w:pPr>
      <w:hyperlink w:anchor="_Toc425940982" w:history="1">
        <w:r w:rsidR="0059441A" w:rsidRPr="00DC1FB2">
          <w:rPr>
            <w:rStyle w:val="aff1"/>
            <w:noProof/>
            <w:rtl/>
          </w:rPr>
          <w:t>6.</w:t>
        </w:r>
        <w:r w:rsidR="0059441A" w:rsidRPr="00DC1FB2">
          <w:rPr>
            <w:rStyle w:val="aff1"/>
            <w:rFonts w:hint="eastAsia"/>
            <w:noProof/>
            <w:rtl/>
          </w:rPr>
          <w:t>حفظ</w:t>
        </w:r>
        <w:r w:rsidR="0059441A" w:rsidRPr="00DC1FB2">
          <w:rPr>
            <w:rStyle w:val="aff1"/>
            <w:noProof/>
            <w:rtl/>
          </w:rPr>
          <w:t xml:space="preserve"> </w:t>
        </w:r>
        <w:r w:rsidR="0059441A" w:rsidRPr="00DC1FB2">
          <w:rPr>
            <w:rStyle w:val="aff1"/>
            <w:rFonts w:hint="eastAsia"/>
            <w:noProof/>
            <w:rtl/>
          </w:rPr>
          <w:t>آبرو</w:t>
        </w:r>
        <w:r w:rsidR="0059441A" w:rsidRPr="00DC1FB2">
          <w:rPr>
            <w:rStyle w:val="aff1"/>
            <w:rFonts w:hint="cs"/>
            <w:noProof/>
            <w:rtl/>
          </w:rPr>
          <w:t>ی</w:t>
        </w:r>
        <w:r w:rsidR="0059441A" w:rsidRPr="00DC1FB2">
          <w:rPr>
            <w:rStyle w:val="aff1"/>
            <w:noProof/>
            <w:rtl/>
          </w:rPr>
          <w:t xml:space="preserve"> </w:t>
        </w:r>
        <w:r w:rsidR="0059441A" w:rsidRPr="00DC1FB2">
          <w:rPr>
            <w:rStyle w:val="aff1"/>
            <w:rFonts w:hint="eastAsia"/>
            <w:noProof/>
            <w:rtl/>
          </w:rPr>
          <w:t>شوهر</w:t>
        </w:r>
        <w:r w:rsidR="0059441A">
          <w:rPr>
            <w:noProof/>
            <w:webHidden/>
          </w:rPr>
          <w:tab/>
        </w:r>
        <w:r w:rsidR="0059441A">
          <w:rPr>
            <w:rStyle w:val="aff1"/>
            <w:noProof/>
            <w:rtl/>
          </w:rPr>
          <w:fldChar w:fldCharType="begin"/>
        </w:r>
        <w:r w:rsidR="0059441A">
          <w:rPr>
            <w:noProof/>
            <w:webHidden/>
          </w:rPr>
          <w:instrText xml:space="preserve"> PAGEREF _Toc425940982 \h </w:instrText>
        </w:r>
        <w:r w:rsidR="0059441A">
          <w:rPr>
            <w:rStyle w:val="aff1"/>
            <w:noProof/>
            <w:rtl/>
          </w:rPr>
        </w:r>
        <w:r w:rsidR="0059441A">
          <w:rPr>
            <w:rStyle w:val="aff1"/>
            <w:noProof/>
            <w:rtl/>
          </w:rPr>
          <w:fldChar w:fldCharType="separate"/>
        </w:r>
        <w:r w:rsidR="0059441A">
          <w:rPr>
            <w:noProof/>
            <w:webHidden/>
          </w:rPr>
          <w:t>5</w:t>
        </w:r>
        <w:r w:rsidR="0059441A">
          <w:rPr>
            <w:rStyle w:val="aff1"/>
            <w:noProof/>
            <w:rtl/>
          </w:rPr>
          <w:fldChar w:fldCharType="end"/>
        </w:r>
      </w:hyperlink>
    </w:p>
    <w:p w:rsidR="0059441A" w:rsidRPr="00DF55FF" w:rsidRDefault="0059441A" w:rsidP="0059441A">
      <w:pPr>
        <w:bidi/>
        <w:jc w:val="both"/>
        <w:rPr>
          <w:rFonts w:ascii="IRBadr" w:hAnsi="IRBadr" w:cs="IRBadr"/>
          <w:sz w:val="28"/>
          <w:szCs w:val="28"/>
          <w:rtl/>
          <w:lang w:bidi="fa-IR"/>
        </w:rPr>
      </w:pPr>
      <w:r>
        <w:rPr>
          <w:rFonts w:ascii="IRBadr" w:hAnsi="IRBadr" w:cs="IRBadr"/>
          <w:sz w:val="28"/>
          <w:szCs w:val="28"/>
          <w:rtl/>
          <w:lang w:bidi="fa-IR"/>
        </w:rPr>
        <w:fldChar w:fldCharType="end"/>
      </w:r>
    </w:p>
    <w:p w:rsidR="0059441A" w:rsidRDefault="0059441A" w:rsidP="0059441A">
      <w:pPr>
        <w:pStyle w:val="2"/>
        <w:bidi/>
        <w:rPr>
          <w:rtl/>
        </w:rPr>
      </w:pPr>
      <w:bookmarkStart w:id="0" w:name="_Toc425940973"/>
      <w:r>
        <w:rPr>
          <w:rFonts w:hint="cs"/>
          <w:rtl/>
        </w:rPr>
        <w:t>خطبه اول</w:t>
      </w:r>
      <w:bookmarkEnd w:id="0"/>
    </w:p>
    <w:p w:rsidR="00DF55FF" w:rsidRDefault="00DF55FF" w:rsidP="00C2046E">
      <w:pPr>
        <w:bidi/>
        <w:jc w:val="both"/>
        <w:rPr>
          <w:rFonts w:ascii="IRBadr" w:hAnsi="IRBadr" w:cs="IRBadr"/>
          <w:b/>
          <w:bCs/>
          <w:sz w:val="28"/>
          <w:szCs w:val="28"/>
          <w:rtl/>
          <w:lang w:bidi="fa-IR"/>
        </w:rPr>
      </w:pPr>
      <w:r w:rsidRPr="00DF55FF">
        <w:rPr>
          <w:rFonts w:ascii="IRBadr" w:hAnsi="IRBadr" w:cs="IRBadr" w:hint="cs"/>
          <w:b/>
          <w:bCs/>
          <w:sz w:val="28"/>
          <w:szCs w:val="28"/>
          <w:rtl/>
        </w:rPr>
        <w:t>نحمده علی ما کان و نستعینه من امرنا علی ما یکون و نؤمن به و نتوکل علیه و نستغفره و نستهدیه و نعوذ به من شرور انفسنا و سیئات اعمالنا و نصلی و نسلم علی سیدنا و نبینا و حبیب قلوبنا و طبیب نفوسنا و شفیع ذنوبنا اب</w:t>
      </w:r>
      <w:r w:rsidR="00C2046E">
        <w:rPr>
          <w:rFonts w:ascii="IRBadr" w:hAnsi="IRBadr" w:cs="IRBadr" w:hint="cs"/>
          <w:b/>
          <w:bCs/>
          <w:sz w:val="28"/>
          <w:szCs w:val="28"/>
          <w:rtl/>
        </w:rPr>
        <w:t xml:space="preserve">ی </w:t>
      </w:r>
      <w:r w:rsidRPr="00DF55FF">
        <w:rPr>
          <w:rFonts w:ascii="IRBadr" w:hAnsi="IRBadr" w:cs="IRBadr" w:hint="cs"/>
          <w:b/>
          <w:bCs/>
          <w:sz w:val="28"/>
          <w:szCs w:val="28"/>
          <w:rtl/>
        </w:rPr>
        <w:t>لقاسم محمد (ص) و علی آله الاطیبین الاطهرین لا سیما بقیة الله فی الارضین.</w:t>
      </w:r>
      <w:r>
        <w:rPr>
          <w:rFonts w:ascii="IRBadr" w:hAnsi="IRBadr" w:cs="IRBadr" w:hint="cs"/>
          <w:b/>
          <w:bCs/>
          <w:sz w:val="28"/>
          <w:szCs w:val="28"/>
          <w:rtl/>
          <w:lang w:bidi="fa-IR"/>
        </w:rPr>
        <w:t xml:space="preserve"> اعوذ بالله السمیع العلیم من الشیطان </w:t>
      </w:r>
      <w:r>
        <w:rPr>
          <w:rFonts w:ascii="IRBadr" w:hAnsi="IRBadr" w:cs="IRBadr" w:hint="cs"/>
          <w:b/>
          <w:bCs/>
          <w:sz w:val="28"/>
          <w:szCs w:val="28"/>
          <w:rtl/>
          <w:lang w:bidi="fa-IR"/>
        </w:rPr>
        <w:lastRenderedPageBreak/>
        <w:t>الرجیم، بسم الله الرحمن الرحیم.</w:t>
      </w:r>
      <w:r w:rsidRPr="00DF55FF">
        <w:rPr>
          <w:rFonts w:hint="cs"/>
          <w:rtl/>
        </w:rPr>
        <w:t xml:space="preserve"> </w:t>
      </w:r>
      <w:r w:rsidRPr="00DF55FF">
        <w:rPr>
          <w:rFonts w:ascii="IRBadr" w:hAnsi="IRBadr" w:cs="IRBadr" w:hint="cs"/>
          <w:b/>
          <w:bCs/>
          <w:sz w:val="28"/>
          <w:szCs w:val="28"/>
          <w:rtl/>
          <w:lang w:bidi="fa-IR"/>
        </w:rPr>
        <w:t>يَا</w:t>
      </w:r>
      <w:r w:rsidRPr="00DF55FF">
        <w:rPr>
          <w:rFonts w:ascii="IRBadr" w:hAnsi="IRBadr" w:cs="IRBadr"/>
          <w:b/>
          <w:bCs/>
          <w:sz w:val="28"/>
          <w:szCs w:val="28"/>
          <w:rtl/>
          <w:lang w:bidi="fa-IR"/>
        </w:rPr>
        <w:t xml:space="preserve"> </w:t>
      </w:r>
      <w:r w:rsidRPr="00DF55FF">
        <w:rPr>
          <w:rFonts w:ascii="IRBadr" w:hAnsi="IRBadr" w:cs="IRBadr" w:hint="cs"/>
          <w:b/>
          <w:bCs/>
          <w:sz w:val="28"/>
          <w:szCs w:val="28"/>
          <w:rtl/>
          <w:lang w:bidi="fa-IR"/>
        </w:rPr>
        <w:t>أَيُّهَا</w:t>
      </w:r>
      <w:r w:rsidRPr="00DF55FF">
        <w:rPr>
          <w:rFonts w:ascii="IRBadr" w:hAnsi="IRBadr" w:cs="IRBadr"/>
          <w:b/>
          <w:bCs/>
          <w:sz w:val="28"/>
          <w:szCs w:val="28"/>
          <w:rtl/>
          <w:lang w:bidi="fa-IR"/>
        </w:rPr>
        <w:t xml:space="preserve"> </w:t>
      </w:r>
      <w:r w:rsidRPr="00DF55FF">
        <w:rPr>
          <w:rFonts w:ascii="IRBadr" w:hAnsi="IRBadr" w:cs="IRBadr" w:hint="cs"/>
          <w:b/>
          <w:bCs/>
          <w:sz w:val="28"/>
          <w:szCs w:val="28"/>
          <w:rtl/>
          <w:lang w:bidi="fa-IR"/>
        </w:rPr>
        <w:t>الَّذِينَ</w:t>
      </w:r>
      <w:r w:rsidRPr="00DF55FF">
        <w:rPr>
          <w:rFonts w:ascii="IRBadr" w:hAnsi="IRBadr" w:cs="IRBadr"/>
          <w:b/>
          <w:bCs/>
          <w:sz w:val="28"/>
          <w:szCs w:val="28"/>
          <w:rtl/>
          <w:lang w:bidi="fa-IR"/>
        </w:rPr>
        <w:t xml:space="preserve"> </w:t>
      </w:r>
      <w:r w:rsidRPr="00DF55FF">
        <w:rPr>
          <w:rFonts w:ascii="IRBadr" w:hAnsi="IRBadr" w:cs="IRBadr" w:hint="cs"/>
          <w:b/>
          <w:bCs/>
          <w:sz w:val="28"/>
          <w:szCs w:val="28"/>
          <w:rtl/>
          <w:lang w:bidi="fa-IR"/>
        </w:rPr>
        <w:t>آمَنُواْ</w:t>
      </w:r>
      <w:r w:rsidRPr="00DF55FF">
        <w:rPr>
          <w:rFonts w:ascii="IRBadr" w:hAnsi="IRBadr" w:cs="IRBadr"/>
          <w:b/>
          <w:bCs/>
          <w:sz w:val="28"/>
          <w:szCs w:val="28"/>
          <w:rtl/>
          <w:lang w:bidi="fa-IR"/>
        </w:rPr>
        <w:t xml:space="preserve"> </w:t>
      </w:r>
      <w:r w:rsidRPr="00DF55FF">
        <w:rPr>
          <w:rFonts w:ascii="IRBadr" w:hAnsi="IRBadr" w:cs="IRBadr" w:hint="cs"/>
          <w:b/>
          <w:bCs/>
          <w:sz w:val="28"/>
          <w:szCs w:val="28"/>
          <w:rtl/>
          <w:lang w:bidi="fa-IR"/>
        </w:rPr>
        <w:t>اتَّقُواْ</w:t>
      </w:r>
      <w:r w:rsidRPr="00DF55FF">
        <w:rPr>
          <w:rFonts w:ascii="IRBadr" w:hAnsi="IRBadr" w:cs="IRBadr"/>
          <w:b/>
          <w:bCs/>
          <w:sz w:val="28"/>
          <w:szCs w:val="28"/>
          <w:rtl/>
          <w:lang w:bidi="fa-IR"/>
        </w:rPr>
        <w:t xml:space="preserve"> </w:t>
      </w:r>
      <w:r w:rsidRPr="00DF55FF">
        <w:rPr>
          <w:rFonts w:ascii="IRBadr" w:hAnsi="IRBadr" w:cs="IRBadr" w:hint="cs"/>
          <w:b/>
          <w:bCs/>
          <w:sz w:val="28"/>
          <w:szCs w:val="28"/>
          <w:rtl/>
          <w:lang w:bidi="fa-IR"/>
        </w:rPr>
        <w:t>اللّهَ</w:t>
      </w:r>
      <w:r w:rsidRPr="00DF55FF">
        <w:rPr>
          <w:rFonts w:ascii="IRBadr" w:hAnsi="IRBadr" w:cs="IRBadr"/>
          <w:b/>
          <w:bCs/>
          <w:sz w:val="28"/>
          <w:szCs w:val="28"/>
          <w:rtl/>
          <w:lang w:bidi="fa-IR"/>
        </w:rPr>
        <w:t xml:space="preserve"> </w:t>
      </w:r>
      <w:r w:rsidRPr="00DF55FF">
        <w:rPr>
          <w:rFonts w:ascii="IRBadr" w:hAnsi="IRBadr" w:cs="IRBadr" w:hint="cs"/>
          <w:b/>
          <w:bCs/>
          <w:sz w:val="28"/>
          <w:szCs w:val="28"/>
          <w:rtl/>
          <w:lang w:bidi="fa-IR"/>
        </w:rPr>
        <w:t>حَقَّ</w:t>
      </w:r>
      <w:r w:rsidRPr="00DF55FF">
        <w:rPr>
          <w:rFonts w:ascii="IRBadr" w:hAnsi="IRBadr" w:cs="IRBadr"/>
          <w:b/>
          <w:bCs/>
          <w:sz w:val="28"/>
          <w:szCs w:val="28"/>
          <w:rtl/>
          <w:lang w:bidi="fa-IR"/>
        </w:rPr>
        <w:t xml:space="preserve"> </w:t>
      </w:r>
      <w:r w:rsidRPr="00DF55FF">
        <w:rPr>
          <w:rFonts w:ascii="IRBadr" w:hAnsi="IRBadr" w:cs="IRBadr" w:hint="cs"/>
          <w:b/>
          <w:bCs/>
          <w:sz w:val="28"/>
          <w:szCs w:val="28"/>
          <w:rtl/>
          <w:lang w:bidi="fa-IR"/>
        </w:rPr>
        <w:t>تُقَاتِهِ</w:t>
      </w:r>
      <w:r w:rsidRPr="00DF55FF">
        <w:rPr>
          <w:rFonts w:ascii="IRBadr" w:hAnsi="IRBadr" w:cs="IRBadr"/>
          <w:b/>
          <w:bCs/>
          <w:sz w:val="28"/>
          <w:szCs w:val="28"/>
          <w:rtl/>
          <w:lang w:bidi="fa-IR"/>
        </w:rPr>
        <w:t xml:space="preserve"> </w:t>
      </w:r>
      <w:r w:rsidRPr="00DF55FF">
        <w:rPr>
          <w:rFonts w:ascii="IRBadr" w:hAnsi="IRBadr" w:cs="IRBadr" w:hint="cs"/>
          <w:b/>
          <w:bCs/>
          <w:sz w:val="28"/>
          <w:szCs w:val="28"/>
          <w:rtl/>
          <w:lang w:bidi="fa-IR"/>
        </w:rPr>
        <w:t>وَلاَ</w:t>
      </w:r>
      <w:r w:rsidRPr="00DF55FF">
        <w:rPr>
          <w:rFonts w:ascii="IRBadr" w:hAnsi="IRBadr" w:cs="IRBadr"/>
          <w:b/>
          <w:bCs/>
          <w:sz w:val="28"/>
          <w:szCs w:val="28"/>
          <w:rtl/>
          <w:lang w:bidi="fa-IR"/>
        </w:rPr>
        <w:t xml:space="preserve"> </w:t>
      </w:r>
      <w:r w:rsidRPr="00DF55FF">
        <w:rPr>
          <w:rFonts w:ascii="IRBadr" w:hAnsi="IRBadr" w:cs="IRBadr" w:hint="cs"/>
          <w:b/>
          <w:bCs/>
          <w:sz w:val="28"/>
          <w:szCs w:val="28"/>
          <w:rtl/>
          <w:lang w:bidi="fa-IR"/>
        </w:rPr>
        <w:t>تَمُوتُنَّ</w:t>
      </w:r>
      <w:r w:rsidRPr="00DF55FF">
        <w:rPr>
          <w:rFonts w:ascii="IRBadr" w:hAnsi="IRBadr" w:cs="IRBadr"/>
          <w:b/>
          <w:bCs/>
          <w:sz w:val="28"/>
          <w:szCs w:val="28"/>
          <w:rtl/>
          <w:lang w:bidi="fa-IR"/>
        </w:rPr>
        <w:t xml:space="preserve"> </w:t>
      </w:r>
      <w:r w:rsidRPr="00DF55FF">
        <w:rPr>
          <w:rFonts w:ascii="IRBadr" w:hAnsi="IRBadr" w:cs="IRBadr" w:hint="cs"/>
          <w:b/>
          <w:bCs/>
          <w:sz w:val="28"/>
          <w:szCs w:val="28"/>
          <w:rtl/>
          <w:lang w:bidi="fa-IR"/>
        </w:rPr>
        <w:t>إِلاَّ</w:t>
      </w:r>
      <w:r w:rsidRPr="00DF55FF">
        <w:rPr>
          <w:rFonts w:ascii="IRBadr" w:hAnsi="IRBadr" w:cs="IRBadr"/>
          <w:b/>
          <w:bCs/>
          <w:sz w:val="28"/>
          <w:szCs w:val="28"/>
          <w:rtl/>
          <w:lang w:bidi="fa-IR"/>
        </w:rPr>
        <w:t xml:space="preserve"> </w:t>
      </w:r>
      <w:r w:rsidRPr="00DF55FF">
        <w:rPr>
          <w:rFonts w:ascii="IRBadr" w:hAnsi="IRBadr" w:cs="IRBadr" w:hint="cs"/>
          <w:b/>
          <w:bCs/>
          <w:sz w:val="28"/>
          <w:szCs w:val="28"/>
          <w:rtl/>
          <w:lang w:bidi="fa-IR"/>
        </w:rPr>
        <w:t>وَأَنتُم</w:t>
      </w:r>
      <w:r w:rsidRPr="00DF55FF">
        <w:rPr>
          <w:rFonts w:ascii="IRBadr" w:hAnsi="IRBadr" w:cs="IRBadr"/>
          <w:b/>
          <w:bCs/>
          <w:sz w:val="28"/>
          <w:szCs w:val="28"/>
          <w:rtl/>
          <w:lang w:bidi="fa-IR"/>
        </w:rPr>
        <w:t xml:space="preserve"> </w:t>
      </w:r>
      <w:r w:rsidRPr="00DF55FF">
        <w:rPr>
          <w:rFonts w:ascii="IRBadr" w:hAnsi="IRBadr" w:cs="IRBadr" w:hint="cs"/>
          <w:b/>
          <w:bCs/>
          <w:sz w:val="28"/>
          <w:szCs w:val="28"/>
          <w:rtl/>
          <w:lang w:bidi="fa-IR"/>
        </w:rPr>
        <w:t>مُّسْلِمُونَ</w:t>
      </w:r>
      <w:r>
        <w:rPr>
          <w:rStyle w:val="aff0"/>
          <w:rFonts w:ascii="IRBadr" w:hAnsi="IRBadr" w:cs="IRBadr"/>
          <w:b/>
          <w:bCs/>
          <w:sz w:val="28"/>
          <w:szCs w:val="28"/>
          <w:rtl/>
          <w:lang w:bidi="fa-IR"/>
        </w:rPr>
        <w:footnoteReference w:id="1"/>
      </w:r>
      <w:r>
        <w:rPr>
          <w:rFonts w:ascii="IRBadr" w:hAnsi="IRBadr" w:cs="IRBadr" w:hint="cs"/>
          <w:b/>
          <w:bCs/>
          <w:sz w:val="28"/>
          <w:szCs w:val="28"/>
          <w:rtl/>
          <w:lang w:bidi="fa-IR"/>
        </w:rPr>
        <w:t xml:space="preserve"> عبادالله اوصیکم و نفسی بتقوا الله و ملازمة امره و مجانبة نهیه و تجهزوا عبادالله فقدنودی فیکم بالرحیل و تزودوا فان خیر </w:t>
      </w:r>
      <w:r w:rsidR="00C2046E">
        <w:rPr>
          <w:rFonts w:ascii="IRBadr" w:hAnsi="IRBadr" w:cs="IRBadr" w:hint="cs"/>
          <w:b/>
          <w:bCs/>
          <w:sz w:val="28"/>
          <w:szCs w:val="28"/>
          <w:rtl/>
          <w:lang w:bidi="fa-IR"/>
        </w:rPr>
        <w:t>ال</w:t>
      </w:r>
      <w:r>
        <w:rPr>
          <w:rFonts w:ascii="IRBadr" w:hAnsi="IRBadr" w:cs="IRBadr" w:hint="cs"/>
          <w:b/>
          <w:bCs/>
          <w:sz w:val="28"/>
          <w:szCs w:val="28"/>
          <w:rtl/>
          <w:lang w:bidi="fa-IR"/>
        </w:rPr>
        <w:t>زاد التقوا</w:t>
      </w:r>
    </w:p>
    <w:p w:rsidR="00DF55FF" w:rsidRDefault="00DF55FF" w:rsidP="00DF55FF">
      <w:pPr>
        <w:bidi/>
        <w:jc w:val="both"/>
        <w:rPr>
          <w:rFonts w:ascii="IRBadr" w:hAnsi="IRBadr" w:cs="IRBadr"/>
          <w:sz w:val="28"/>
          <w:szCs w:val="28"/>
          <w:rtl/>
          <w:lang w:bidi="fa-IR"/>
        </w:rPr>
      </w:pPr>
      <w:r>
        <w:rPr>
          <w:rFonts w:ascii="IRBadr" w:hAnsi="IRBadr" w:cs="IRBadr" w:hint="cs"/>
          <w:sz w:val="28"/>
          <w:szCs w:val="28"/>
          <w:rtl/>
          <w:lang w:bidi="fa-IR"/>
        </w:rPr>
        <w:t>همه شما برادران و خواهران گرامی را به تقوا، پارسایی، پرهیز از هواهای نفس، آلودگی‌های نفسانی، تهذیب نفس، ذکر و شکر خداوند در همه‌ی احوال سفارش و دعوت می‌کنم. امیدواریم خداوند همه‌ی ما را مشمول عنایات و توفیقات خاصه‌ی خودش قرار بدهد.</w:t>
      </w:r>
    </w:p>
    <w:p w:rsidR="00DF55FF" w:rsidRDefault="00DF55FF" w:rsidP="0059441A">
      <w:pPr>
        <w:pStyle w:val="2"/>
        <w:bidi/>
        <w:rPr>
          <w:rtl/>
        </w:rPr>
      </w:pPr>
      <w:bookmarkStart w:id="1" w:name="_Toc425940974"/>
      <w:r>
        <w:rPr>
          <w:rFonts w:hint="cs"/>
          <w:rtl/>
        </w:rPr>
        <w:t>حقوق و وظایف زن</w:t>
      </w:r>
      <w:bookmarkEnd w:id="1"/>
    </w:p>
    <w:p w:rsidR="00DF55FF" w:rsidRDefault="006134B2" w:rsidP="00DF55FF">
      <w:pPr>
        <w:bidi/>
        <w:jc w:val="both"/>
        <w:rPr>
          <w:rFonts w:ascii="IRBadr" w:hAnsi="IRBadr" w:cs="IRBadr"/>
          <w:sz w:val="28"/>
          <w:szCs w:val="28"/>
          <w:rtl/>
          <w:lang w:bidi="fa-IR"/>
        </w:rPr>
      </w:pPr>
      <w:r>
        <w:rPr>
          <w:rFonts w:ascii="IRBadr" w:hAnsi="IRBadr" w:cs="IRBadr"/>
          <w:sz w:val="28"/>
          <w:szCs w:val="28"/>
          <w:rtl/>
          <w:lang w:bidi="fa-IR"/>
        </w:rPr>
        <w:t>همان‌طور</w:t>
      </w:r>
      <w:r w:rsidR="00DF55FF">
        <w:rPr>
          <w:rFonts w:ascii="IRBadr" w:hAnsi="IRBadr" w:cs="IRBadr" w:hint="cs"/>
          <w:sz w:val="28"/>
          <w:szCs w:val="28"/>
          <w:rtl/>
          <w:lang w:bidi="fa-IR"/>
        </w:rPr>
        <w:t xml:space="preserve"> که مرد در خانه دارای وظایف و تکالیفی است که باعث سعادت و سلامت خانواده می‌شود؛ زن نیز وظایفی دارند. فرزندان </w:t>
      </w:r>
      <w:r>
        <w:rPr>
          <w:rFonts w:ascii="IRBadr" w:hAnsi="IRBadr" w:cs="IRBadr"/>
          <w:sz w:val="28"/>
          <w:szCs w:val="28"/>
          <w:rtl/>
          <w:lang w:bidi="fa-IR"/>
        </w:rPr>
        <w:t>و شوهر</w:t>
      </w:r>
      <w:r w:rsidR="00DF55FF">
        <w:rPr>
          <w:rFonts w:ascii="IRBadr" w:hAnsi="IRBadr" w:cs="IRBadr" w:hint="cs"/>
          <w:sz w:val="28"/>
          <w:szCs w:val="28"/>
          <w:rtl/>
          <w:lang w:bidi="fa-IR"/>
        </w:rPr>
        <w:t xml:space="preserve"> حقوقی بر گردن </w:t>
      </w:r>
      <w:r>
        <w:rPr>
          <w:rFonts w:ascii="IRBadr" w:hAnsi="IRBadr" w:cs="IRBadr"/>
          <w:sz w:val="28"/>
          <w:szCs w:val="28"/>
          <w:rtl/>
          <w:lang w:bidi="fa-IR"/>
        </w:rPr>
        <w:t>زن‌دارند</w:t>
      </w:r>
      <w:r w:rsidR="00DF55FF">
        <w:rPr>
          <w:rFonts w:ascii="IRBadr" w:hAnsi="IRBadr" w:cs="IRBadr" w:hint="cs"/>
          <w:sz w:val="28"/>
          <w:szCs w:val="28"/>
          <w:rtl/>
          <w:lang w:bidi="fa-IR"/>
        </w:rPr>
        <w:t xml:space="preserve">. این حقوق، پایه‌های معنویت، تربیت درست در خانواده است. زنان باید این مسئولیت‌ها را جدی بگیرند. باید فرزندانشان را طوری تربیت بکنند که در آینده این وظایف و مسئولیت‌ها را </w:t>
      </w:r>
      <w:r>
        <w:rPr>
          <w:rFonts w:ascii="IRBadr" w:hAnsi="IRBadr" w:cs="IRBadr"/>
          <w:sz w:val="28"/>
          <w:szCs w:val="28"/>
          <w:rtl/>
          <w:lang w:bidi="fa-IR"/>
        </w:rPr>
        <w:t>برد‌ش</w:t>
      </w:r>
      <w:r w:rsidR="00DF55FF">
        <w:rPr>
          <w:rFonts w:ascii="IRBadr" w:hAnsi="IRBadr" w:cs="IRBadr" w:hint="cs"/>
          <w:sz w:val="28"/>
          <w:szCs w:val="28"/>
          <w:rtl/>
          <w:lang w:bidi="fa-IR"/>
        </w:rPr>
        <w:t xml:space="preserve"> بگیرند.</w:t>
      </w:r>
    </w:p>
    <w:p w:rsidR="00DF55FF" w:rsidRDefault="00DF55FF" w:rsidP="00C2046E">
      <w:pPr>
        <w:bidi/>
        <w:jc w:val="both"/>
        <w:rPr>
          <w:rFonts w:ascii="IRBadr" w:hAnsi="IRBadr" w:cs="IRBadr"/>
          <w:sz w:val="28"/>
          <w:szCs w:val="28"/>
          <w:rtl/>
          <w:lang w:bidi="fa-IR"/>
        </w:rPr>
      </w:pPr>
      <w:r>
        <w:rPr>
          <w:rFonts w:ascii="IRBadr" w:hAnsi="IRBadr" w:cs="IRBadr" w:hint="cs"/>
          <w:sz w:val="28"/>
          <w:szCs w:val="28"/>
          <w:rtl/>
          <w:lang w:bidi="fa-IR"/>
        </w:rPr>
        <w:t xml:space="preserve">این وظایف </w:t>
      </w:r>
      <w:r w:rsidR="006134B2">
        <w:rPr>
          <w:rFonts w:ascii="IRBadr" w:hAnsi="IRBadr" w:cs="IRBadr"/>
          <w:sz w:val="28"/>
          <w:szCs w:val="28"/>
          <w:rtl/>
          <w:lang w:bidi="fa-IR"/>
        </w:rPr>
        <w:t>ازنظر</w:t>
      </w:r>
      <w:r>
        <w:rPr>
          <w:rFonts w:ascii="IRBadr" w:hAnsi="IRBadr" w:cs="IRBadr" w:hint="cs"/>
          <w:sz w:val="28"/>
          <w:szCs w:val="28"/>
          <w:rtl/>
          <w:lang w:bidi="fa-IR"/>
        </w:rPr>
        <w:t xml:space="preserve"> اخلاقی دارای اهمیت بالایی است. </w:t>
      </w:r>
      <w:r w:rsidR="006134B2">
        <w:rPr>
          <w:rFonts w:ascii="IRBadr" w:hAnsi="IRBadr" w:cs="IRBadr"/>
          <w:sz w:val="28"/>
          <w:szCs w:val="28"/>
          <w:rtl/>
          <w:lang w:bidi="fa-IR"/>
        </w:rPr>
        <w:t>با رعا</w:t>
      </w:r>
      <w:r w:rsidR="006134B2">
        <w:rPr>
          <w:rFonts w:ascii="IRBadr" w:hAnsi="IRBadr" w:cs="IRBadr" w:hint="cs"/>
          <w:sz w:val="28"/>
          <w:szCs w:val="28"/>
          <w:rtl/>
          <w:lang w:bidi="fa-IR"/>
        </w:rPr>
        <w:t>یت</w:t>
      </w:r>
      <w:r>
        <w:rPr>
          <w:rFonts w:ascii="IRBadr" w:hAnsi="IRBadr" w:cs="IRBadr" w:hint="cs"/>
          <w:sz w:val="28"/>
          <w:szCs w:val="28"/>
          <w:rtl/>
          <w:lang w:bidi="fa-IR"/>
        </w:rPr>
        <w:t xml:space="preserve"> این نکات خانواده‌ها سلامت می‌شوند.</w:t>
      </w:r>
    </w:p>
    <w:p w:rsidR="00DF55FF" w:rsidRPr="00DF55FF" w:rsidRDefault="00DF55FF" w:rsidP="0059441A">
      <w:pPr>
        <w:pStyle w:val="2"/>
        <w:bidi/>
        <w:rPr>
          <w:rtl/>
        </w:rPr>
      </w:pPr>
      <w:bookmarkStart w:id="2" w:name="_Toc425940975"/>
      <w:r>
        <w:rPr>
          <w:rFonts w:hint="cs"/>
          <w:rtl/>
        </w:rPr>
        <w:t>1.رضایت شوهر</w:t>
      </w:r>
      <w:bookmarkEnd w:id="2"/>
    </w:p>
    <w:p w:rsidR="00DF55FF" w:rsidRDefault="00DF55FF" w:rsidP="00DF55FF">
      <w:pPr>
        <w:bidi/>
        <w:jc w:val="both"/>
        <w:rPr>
          <w:rFonts w:ascii="IRBadr" w:hAnsi="IRBadr" w:cs="IRBadr"/>
          <w:sz w:val="28"/>
          <w:szCs w:val="28"/>
          <w:rtl/>
          <w:lang w:bidi="fa-IR"/>
        </w:rPr>
      </w:pPr>
      <w:r>
        <w:rPr>
          <w:rFonts w:ascii="IRBadr" w:hAnsi="IRBadr" w:cs="IRBadr" w:hint="cs"/>
          <w:sz w:val="28"/>
          <w:szCs w:val="28"/>
          <w:rtl/>
          <w:lang w:bidi="fa-IR"/>
        </w:rPr>
        <w:t>زن باید تلاش بکند که رضایت و خشنودی همسر را جلب بکند. در روایات و احادیث متعدد زنان تشویق شده‌اند که مسئولیت خانواده را تحمل بکنند؛ تلاش بکنند صفا</w:t>
      </w:r>
      <w:r w:rsidR="006134B2">
        <w:rPr>
          <w:rFonts w:ascii="IRBadr" w:hAnsi="IRBadr" w:cs="IRBadr" w:hint="cs"/>
          <w:sz w:val="28"/>
          <w:szCs w:val="28"/>
          <w:rtl/>
          <w:lang w:bidi="fa-IR"/>
        </w:rPr>
        <w:t xml:space="preserve"> </w:t>
      </w:r>
      <w:r>
        <w:rPr>
          <w:rFonts w:ascii="IRBadr" w:hAnsi="IRBadr" w:cs="IRBadr" w:hint="cs"/>
          <w:sz w:val="28"/>
          <w:szCs w:val="28"/>
          <w:rtl/>
          <w:lang w:bidi="fa-IR"/>
        </w:rPr>
        <w:t>و صمیمیت در خانواده حکم‌فرما شود.</w:t>
      </w:r>
    </w:p>
    <w:p w:rsidR="00DF55FF" w:rsidRDefault="00DF55FF" w:rsidP="00DF55FF">
      <w:pPr>
        <w:bidi/>
        <w:jc w:val="both"/>
        <w:rPr>
          <w:rFonts w:ascii="IRBadr" w:hAnsi="IRBadr" w:cs="IRBadr"/>
          <w:sz w:val="28"/>
          <w:szCs w:val="28"/>
          <w:rtl/>
          <w:lang w:bidi="fa-IR"/>
        </w:rPr>
      </w:pPr>
      <w:r>
        <w:rPr>
          <w:rFonts w:ascii="IRBadr" w:hAnsi="IRBadr" w:cs="IRBadr" w:hint="cs"/>
          <w:sz w:val="28"/>
          <w:szCs w:val="28"/>
          <w:rtl/>
          <w:lang w:bidi="fa-IR"/>
        </w:rPr>
        <w:t>امام محمد باقر (ع) در این‌باره می‌فرماید:‌</w:t>
      </w:r>
      <w:r w:rsidRPr="00DF55FF">
        <w:rPr>
          <w:rFonts w:ascii="IRBadr" w:hAnsi="IRBadr" w:cs="IRBadr"/>
          <w:sz w:val="28"/>
          <w:szCs w:val="28"/>
          <w:rtl/>
          <w:lang w:bidi="fa-IR"/>
        </w:rPr>
        <w:t xml:space="preserve"> </w:t>
      </w:r>
      <w:r w:rsidRPr="009F06A1">
        <w:rPr>
          <w:rFonts w:ascii="IRBadr" w:hAnsi="IRBadr" w:cs="IRBadr" w:hint="cs"/>
          <w:b/>
          <w:bCs/>
          <w:sz w:val="28"/>
          <w:szCs w:val="28"/>
          <w:rtl/>
          <w:lang w:bidi="fa-IR"/>
        </w:rPr>
        <w:t>لا</w:t>
      </w:r>
      <w:r w:rsidRPr="009F06A1">
        <w:rPr>
          <w:rFonts w:ascii="IRBadr" w:hAnsi="IRBadr" w:cs="IRBadr"/>
          <w:b/>
          <w:bCs/>
          <w:sz w:val="28"/>
          <w:szCs w:val="28"/>
          <w:rtl/>
          <w:lang w:bidi="fa-IR"/>
        </w:rPr>
        <w:t xml:space="preserve"> </w:t>
      </w:r>
      <w:r w:rsidRPr="009F06A1">
        <w:rPr>
          <w:rFonts w:ascii="IRBadr" w:hAnsi="IRBadr" w:cs="IRBadr" w:hint="cs"/>
          <w:b/>
          <w:bCs/>
          <w:sz w:val="28"/>
          <w:szCs w:val="28"/>
          <w:rtl/>
          <w:lang w:bidi="fa-IR"/>
        </w:rPr>
        <w:t>شَفيعَ</w:t>
      </w:r>
      <w:r w:rsidRPr="009F06A1">
        <w:rPr>
          <w:rFonts w:ascii="IRBadr" w:hAnsi="IRBadr" w:cs="IRBadr"/>
          <w:b/>
          <w:bCs/>
          <w:sz w:val="28"/>
          <w:szCs w:val="28"/>
          <w:rtl/>
          <w:lang w:bidi="fa-IR"/>
        </w:rPr>
        <w:t xml:space="preserve"> </w:t>
      </w:r>
      <w:r w:rsidRPr="009F06A1">
        <w:rPr>
          <w:rFonts w:ascii="IRBadr" w:hAnsi="IRBadr" w:cs="IRBadr" w:hint="cs"/>
          <w:b/>
          <w:bCs/>
          <w:sz w:val="28"/>
          <w:szCs w:val="28"/>
          <w:rtl/>
          <w:lang w:bidi="fa-IR"/>
        </w:rPr>
        <w:t>لِلمَرأَةِ</w:t>
      </w:r>
      <w:r w:rsidRPr="009F06A1">
        <w:rPr>
          <w:rFonts w:ascii="IRBadr" w:hAnsi="IRBadr" w:cs="IRBadr"/>
          <w:b/>
          <w:bCs/>
          <w:sz w:val="28"/>
          <w:szCs w:val="28"/>
          <w:rtl/>
          <w:lang w:bidi="fa-IR"/>
        </w:rPr>
        <w:t xml:space="preserve"> </w:t>
      </w:r>
      <w:r w:rsidRPr="009F06A1">
        <w:rPr>
          <w:rFonts w:ascii="IRBadr" w:hAnsi="IRBadr" w:cs="IRBadr" w:hint="cs"/>
          <w:b/>
          <w:bCs/>
          <w:sz w:val="28"/>
          <w:szCs w:val="28"/>
          <w:rtl/>
          <w:lang w:bidi="fa-IR"/>
        </w:rPr>
        <w:t>أَنجَحُ</w:t>
      </w:r>
      <w:r w:rsidRPr="009F06A1">
        <w:rPr>
          <w:rFonts w:ascii="IRBadr" w:hAnsi="IRBadr" w:cs="IRBadr"/>
          <w:b/>
          <w:bCs/>
          <w:sz w:val="28"/>
          <w:szCs w:val="28"/>
          <w:rtl/>
          <w:lang w:bidi="fa-IR"/>
        </w:rPr>
        <w:t xml:space="preserve"> </w:t>
      </w:r>
      <w:r w:rsidRPr="009F06A1">
        <w:rPr>
          <w:rFonts w:ascii="IRBadr" w:hAnsi="IRBadr" w:cs="IRBadr" w:hint="cs"/>
          <w:b/>
          <w:bCs/>
          <w:sz w:val="28"/>
          <w:szCs w:val="28"/>
          <w:rtl/>
          <w:lang w:bidi="fa-IR"/>
        </w:rPr>
        <w:t>عِندَ</w:t>
      </w:r>
      <w:r w:rsidRPr="009F06A1">
        <w:rPr>
          <w:rFonts w:ascii="IRBadr" w:hAnsi="IRBadr" w:cs="IRBadr"/>
          <w:b/>
          <w:bCs/>
          <w:sz w:val="28"/>
          <w:szCs w:val="28"/>
          <w:rtl/>
          <w:lang w:bidi="fa-IR"/>
        </w:rPr>
        <w:t xml:space="preserve"> </w:t>
      </w:r>
      <w:r w:rsidRPr="009F06A1">
        <w:rPr>
          <w:rFonts w:ascii="IRBadr" w:hAnsi="IRBadr" w:cs="IRBadr" w:hint="cs"/>
          <w:b/>
          <w:bCs/>
          <w:sz w:val="28"/>
          <w:szCs w:val="28"/>
          <w:rtl/>
          <w:lang w:bidi="fa-IR"/>
        </w:rPr>
        <w:t>رَبِّها</w:t>
      </w:r>
      <w:r w:rsidRPr="009F06A1">
        <w:rPr>
          <w:rFonts w:ascii="IRBadr" w:hAnsi="IRBadr" w:cs="IRBadr"/>
          <w:b/>
          <w:bCs/>
          <w:sz w:val="28"/>
          <w:szCs w:val="28"/>
          <w:rtl/>
          <w:lang w:bidi="fa-IR"/>
        </w:rPr>
        <w:t xml:space="preserve"> </w:t>
      </w:r>
      <w:r w:rsidRPr="009F06A1">
        <w:rPr>
          <w:rFonts w:ascii="IRBadr" w:hAnsi="IRBadr" w:cs="IRBadr" w:hint="cs"/>
          <w:b/>
          <w:bCs/>
          <w:sz w:val="28"/>
          <w:szCs w:val="28"/>
          <w:rtl/>
          <w:lang w:bidi="fa-IR"/>
        </w:rPr>
        <w:t>مِن</w:t>
      </w:r>
      <w:r w:rsidRPr="009F06A1">
        <w:rPr>
          <w:rFonts w:ascii="IRBadr" w:hAnsi="IRBadr" w:cs="IRBadr"/>
          <w:b/>
          <w:bCs/>
          <w:sz w:val="28"/>
          <w:szCs w:val="28"/>
          <w:rtl/>
          <w:lang w:bidi="fa-IR"/>
        </w:rPr>
        <w:t xml:space="preserve"> </w:t>
      </w:r>
      <w:r w:rsidRPr="009F06A1">
        <w:rPr>
          <w:rFonts w:ascii="IRBadr" w:hAnsi="IRBadr" w:cs="IRBadr" w:hint="cs"/>
          <w:b/>
          <w:bCs/>
          <w:sz w:val="28"/>
          <w:szCs w:val="28"/>
          <w:rtl/>
          <w:lang w:bidi="fa-IR"/>
        </w:rPr>
        <w:t>رِضا</w:t>
      </w:r>
      <w:r w:rsidRPr="009F06A1">
        <w:rPr>
          <w:rFonts w:ascii="IRBadr" w:hAnsi="IRBadr" w:cs="IRBadr"/>
          <w:b/>
          <w:bCs/>
          <w:sz w:val="28"/>
          <w:szCs w:val="28"/>
          <w:rtl/>
          <w:lang w:bidi="fa-IR"/>
        </w:rPr>
        <w:t xml:space="preserve"> </w:t>
      </w:r>
      <w:r w:rsidRPr="009F06A1">
        <w:rPr>
          <w:rFonts w:ascii="IRBadr" w:hAnsi="IRBadr" w:cs="IRBadr" w:hint="cs"/>
          <w:b/>
          <w:bCs/>
          <w:sz w:val="28"/>
          <w:szCs w:val="28"/>
          <w:rtl/>
          <w:lang w:bidi="fa-IR"/>
        </w:rPr>
        <w:t>زَوجِها</w:t>
      </w:r>
      <w:r>
        <w:rPr>
          <w:rStyle w:val="aff0"/>
          <w:rFonts w:ascii="IRBadr" w:hAnsi="IRBadr" w:cs="IRBadr"/>
          <w:sz w:val="28"/>
          <w:szCs w:val="28"/>
          <w:rtl/>
          <w:lang w:bidi="fa-IR"/>
        </w:rPr>
        <w:footnoteReference w:id="2"/>
      </w:r>
      <w:r w:rsidRPr="00DF55FF">
        <w:rPr>
          <w:rFonts w:ascii="IRBadr" w:hAnsi="IRBadr" w:cs="IRBadr" w:hint="cs"/>
          <w:sz w:val="28"/>
          <w:szCs w:val="28"/>
          <w:rtl/>
          <w:lang w:bidi="fa-IR"/>
        </w:rPr>
        <w:t>؛</w:t>
      </w:r>
    </w:p>
    <w:p w:rsidR="00DF55FF" w:rsidRDefault="00DF55FF" w:rsidP="00DF55FF">
      <w:pPr>
        <w:bidi/>
        <w:jc w:val="both"/>
        <w:rPr>
          <w:rFonts w:ascii="IRBadr" w:hAnsi="IRBadr" w:cs="IRBadr"/>
          <w:sz w:val="28"/>
          <w:szCs w:val="28"/>
          <w:rtl/>
          <w:lang w:bidi="fa-IR"/>
        </w:rPr>
      </w:pPr>
      <w:r w:rsidRPr="00DF55FF">
        <w:rPr>
          <w:rFonts w:ascii="IRBadr" w:hAnsi="IRBadr" w:cs="IRBadr" w:hint="cs"/>
          <w:sz w:val="28"/>
          <w:szCs w:val="28"/>
          <w:rtl/>
          <w:lang w:bidi="fa-IR"/>
        </w:rPr>
        <w:t>هيچ</w:t>
      </w:r>
      <w:r w:rsidRPr="00DF55FF">
        <w:rPr>
          <w:rFonts w:ascii="IRBadr" w:hAnsi="IRBadr" w:cs="IRBadr"/>
          <w:sz w:val="28"/>
          <w:szCs w:val="28"/>
          <w:rtl/>
          <w:lang w:bidi="fa-IR"/>
        </w:rPr>
        <w:t xml:space="preserve"> </w:t>
      </w:r>
      <w:r w:rsidRPr="00DF55FF">
        <w:rPr>
          <w:rFonts w:ascii="IRBadr" w:hAnsi="IRBadr" w:cs="IRBadr" w:hint="cs"/>
          <w:sz w:val="28"/>
          <w:szCs w:val="28"/>
          <w:rtl/>
          <w:lang w:bidi="fa-IR"/>
        </w:rPr>
        <w:t>شفيعى</w:t>
      </w:r>
      <w:r w:rsidRPr="00DF55FF">
        <w:rPr>
          <w:rFonts w:ascii="IRBadr" w:hAnsi="IRBadr" w:cs="IRBadr"/>
          <w:sz w:val="28"/>
          <w:szCs w:val="28"/>
          <w:rtl/>
          <w:lang w:bidi="fa-IR"/>
        </w:rPr>
        <w:t xml:space="preserve"> </w:t>
      </w:r>
      <w:r w:rsidRPr="00DF55FF">
        <w:rPr>
          <w:rFonts w:ascii="IRBadr" w:hAnsi="IRBadr" w:cs="IRBadr" w:hint="cs"/>
          <w:sz w:val="28"/>
          <w:szCs w:val="28"/>
          <w:rtl/>
          <w:lang w:bidi="fa-IR"/>
        </w:rPr>
        <w:t>براى</w:t>
      </w:r>
      <w:r w:rsidRPr="00DF55FF">
        <w:rPr>
          <w:rFonts w:ascii="IRBadr" w:hAnsi="IRBadr" w:cs="IRBadr"/>
          <w:sz w:val="28"/>
          <w:szCs w:val="28"/>
          <w:rtl/>
          <w:lang w:bidi="fa-IR"/>
        </w:rPr>
        <w:t xml:space="preserve"> </w:t>
      </w:r>
      <w:r w:rsidRPr="00DF55FF">
        <w:rPr>
          <w:rFonts w:ascii="IRBadr" w:hAnsi="IRBadr" w:cs="IRBadr" w:hint="cs"/>
          <w:sz w:val="28"/>
          <w:szCs w:val="28"/>
          <w:rtl/>
          <w:lang w:bidi="fa-IR"/>
        </w:rPr>
        <w:t>زن</w:t>
      </w:r>
      <w:r w:rsidRPr="00DF55FF">
        <w:rPr>
          <w:rFonts w:ascii="IRBadr" w:hAnsi="IRBadr" w:cs="IRBadr"/>
          <w:sz w:val="28"/>
          <w:szCs w:val="28"/>
          <w:rtl/>
          <w:lang w:bidi="fa-IR"/>
        </w:rPr>
        <w:t xml:space="preserve"> </w:t>
      </w:r>
      <w:r w:rsidRPr="00DF55FF">
        <w:rPr>
          <w:rFonts w:ascii="IRBadr" w:hAnsi="IRBadr" w:cs="IRBadr" w:hint="cs"/>
          <w:sz w:val="28"/>
          <w:szCs w:val="28"/>
          <w:rtl/>
          <w:lang w:bidi="fa-IR"/>
        </w:rPr>
        <w:t>نزد</w:t>
      </w:r>
      <w:r w:rsidRPr="00DF55FF">
        <w:rPr>
          <w:rFonts w:ascii="IRBadr" w:hAnsi="IRBadr" w:cs="IRBadr"/>
          <w:sz w:val="28"/>
          <w:szCs w:val="28"/>
          <w:rtl/>
          <w:lang w:bidi="fa-IR"/>
        </w:rPr>
        <w:t xml:space="preserve"> </w:t>
      </w:r>
      <w:r w:rsidRPr="00DF55FF">
        <w:rPr>
          <w:rFonts w:ascii="IRBadr" w:hAnsi="IRBadr" w:cs="IRBadr" w:hint="cs"/>
          <w:sz w:val="28"/>
          <w:szCs w:val="28"/>
          <w:rtl/>
          <w:lang w:bidi="fa-IR"/>
        </w:rPr>
        <w:t>پروردگارش</w:t>
      </w:r>
      <w:r w:rsidRPr="00DF55FF">
        <w:rPr>
          <w:rFonts w:ascii="IRBadr" w:hAnsi="IRBadr" w:cs="IRBadr"/>
          <w:sz w:val="28"/>
          <w:szCs w:val="28"/>
          <w:rtl/>
          <w:lang w:bidi="fa-IR"/>
        </w:rPr>
        <w:t xml:space="preserve"> </w:t>
      </w:r>
      <w:r w:rsidR="006134B2">
        <w:rPr>
          <w:rFonts w:ascii="IRBadr" w:hAnsi="IRBadr" w:cs="IRBadr"/>
          <w:sz w:val="28"/>
          <w:szCs w:val="28"/>
          <w:rtl/>
          <w:lang w:bidi="fa-IR"/>
        </w:rPr>
        <w:t>نجات‌بخش‌تر</w:t>
      </w:r>
      <w:r w:rsidRPr="00DF55FF">
        <w:rPr>
          <w:rFonts w:ascii="IRBadr" w:hAnsi="IRBadr" w:cs="IRBadr"/>
          <w:sz w:val="28"/>
          <w:szCs w:val="28"/>
          <w:rtl/>
          <w:lang w:bidi="fa-IR"/>
        </w:rPr>
        <w:t xml:space="preserve"> </w:t>
      </w:r>
      <w:r w:rsidRPr="00DF55FF">
        <w:rPr>
          <w:rFonts w:ascii="IRBadr" w:hAnsi="IRBadr" w:cs="IRBadr" w:hint="cs"/>
          <w:sz w:val="28"/>
          <w:szCs w:val="28"/>
          <w:rtl/>
          <w:lang w:bidi="fa-IR"/>
        </w:rPr>
        <w:t>از</w:t>
      </w:r>
      <w:r w:rsidRPr="00DF55FF">
        <w:rPr>
          <w:rFonts w:ascii="IRBadr" w:hAnsi="IRBadr" w:cs="IRBadr"/>
          <w:sz w:val="28"/>
          <w:szCs w:val="28"/>
          <w:rtl/>
          <w:lang w:bidi="fa-IR"/>
        </w:rPr>
        <w:t xml:space="preserve"> </w:t>
      </w:r>
      <w:r w:rsidRPr="00DF55FF">
        <w:rPr>
          <w:rFonts w:ascii="IRBadr" w:hAnsi="IRBadr" w:cs="IRBadr" w:hint="cs"/>
          <w:sz w:val="28"/>
          <w:szCs w:val="28"/>
          <w:rtl/>
          <w:lang w:bidi="fa-IR"/>
        </w:rPr>
        <w:t>رضايت</w:t>
      </w:r>
      <w:r w:rsidRPr="00DF55FF">
        <w:rPr>
          <w:rFonts w:ascii="IRBadr" w:hAnsi="IRBadr" w:cs="IRBadr"/>
          <w:sz w:val="28"/>
          <w:szCs w:val="28"/>
          <w:rtl/>
          <w:lang w:bidi="fa-IR"/>
        </w:rPr>
        <w:t xml:space="preserve"> </w:t>
      </w:r>
      <w:r w:rsidRPr="00DF55FF">
        <w:rPr>
          <w:rFonts w:ascii="IRBadr" w:hAnsi="IRBadr" w:cs="IRBadr" w:hint="cs"/>
          <w:sz w:val="28"/>
          <w:szCs w:val="28"/>
          <w:rtl/>
          <w:lang w:bidi="fa-IR"/>
        </w:rPr>
        <w:t>شوهرش</w:t>
      </w:r>
      <w:r w:rsidRPr="00DF55FF">
        <w:rPr>
          <w:rFonts w:ascii="IRBadr" w:hAnsi="IRBadr" w:cs="IRBadr"/>
          <w:sz w:val="28"/>
          <w:szCs w:val="28"/>
          <w:rtl/>
          <w:lang w:bidi="fa-IR"/>
        </w:rPr>
        <w:t xml:space="preserve"> </w:t>
      </w:r>
      <w:r w:rsidRPr="00DF55FF">
        <w:rPr>
          <w:rFonts w:ascii="IRBadr" w:hAnsi="IRBadr" w:cs="IRBadr" w:hint="cs"/>
          <w:sz w:val="28"/>
          <w:szCs w:val="28"/>
          <w:rtl/>
          <w:lang w:bidi="fa-IR"/>
        </w:rPr>
        <w:t>نيست</w:t>
      </w:r>
      <w:r w:rsidRPr="00DF55FF">
        <w:rPr>
          <w:rFonts w:ascii="IRBadr" w:hAnsi="IRBadr" w:cs="IRBadr"/>
          <w:sz w:val="28"/>
          <w:szCs w:val="28"/>
          <w:rtl/>
          <w:lang w:bidi="fa-IR"/>
        </w:rPr>
        <w:t>.</w:t>
      </w:r>
      <w:r>
        <w:rPr>
          <w:rFonts w:ascii="IRBadr" w:hAnsi="IRBadr" w:cs="IRBadr" w:hint="cs"/>
          <w:sz w:val="28"/>
          <w:szCs w:val="28"/>
          <w:rtl/>
          <w:lang w:bidi="fa-IR"/>
        </w:rPr>
        <w:t xml:space="preserve"> </w:t>
      </w:r>
      <w:r w:rsidR="00DA2BC6">
        <w:rPr>
          <w:rFonts w:ascii="IRBadr" w:hAnsi="IRBadr" w:cs="IRBadr" w:hint="cs"/>
          <w:sz w:val="28"/>
          <w:szCs w:val="28"/>
          <w:rtl/>
          <w:lang w:bidi="fa-IR"/>
        </w:rPr>
        <w:t xml:space="preserve">این محبت متقابل، باعث صفا و صمیمیت در خانه  می‌شود. در ادامه می‌فرمایند:‌وقتی حضرت زهرا (س) به شهادت رسیدند، امیرالمؤمنین بر </w:t>
      </w:r>
      <w:r w:rsidR="006134B2">
        <w:rPr>
          <w:rFonts w:ascii="IRBadr" w:hAnsi="IRBadr" w:cs="IRBadr"/>
          <w:sz w:val="28"/>
          <w:szCs w:val="28"/>
          <w:rtl/>
          <w:lang w:bidi="fa-IR"/>
        </w:rPr>
        <w:t>سر جنازه‌</w:t>
      </w:r>
      <w:r w:rsidR="006134B2">
        <w:rPr>
          <w:rFonts w:ascii="IRBadr" w:hAnsi="IRBadr" w:cs="IRBadr" w:hint="cs"/>
          <w:sz w:val="28"/>
          <w:szCs w:val="28"/>
          <w:rtl/>
          <w:lang w:bidi="fa-IR"/>
        </w:rPr>
        <w:t>ی</w:t>
      </w:r>
      <w:r w:rsidR="00DA2BC6">
        <w:rPr>
          <w:rFonts w:ascii="IRBadr" w:hAnsi="IRBadr" w:cs="IRBadr" w:hint="cs"/>
          <w:sz w:val="28"/>
          <w:szCs w:val="28"/>
          <w:rtl/>
          <w:lang w:bidi="fa-IR"/>
        </w:rPr>
        <w:t xml:space="preserve"> ایشان ایستادند؛ فرمود: خدایا! من از دختر رسول خدا(ص) و همسرم راضی هستم. خدایا! این زن مورد ظلم و ستم زیادی قرار گرفت. تو با او انس پیدا بکن. با او با مهربانی رفتار کن.</w:t>
      </w:r>
    </w:p>
    <w:p w:rsidR="00DA2BC6" w:rsidRDefault="00DA2BC6" w:rsidP="00DA2BC6">
      <w:pPr>
        <w:bidi/>
        <w:jc w:val="both"/>
        <w:rPr>
          <w:rFonts w:ascii="IRBadr" w:hAnsi="IRBadr" w:cs="IRBadr"/>
          <w:sz w:val="28"/>
          <w:szCs w:val="28"/>
          <w:rtl/>
          <w:lang w:bidi="fa-IR"/>
        </w:rPr>
      </w:pPr>
      <w:r>
        <w:rPr>
          <w:rFonts w:ascii="IRBadr" w:hAnsi="IRBadr" w:cs="IRBadr" w:hint="cs"/>
          <w:sz w:val="28"/>
          <w:szCs w:val="28"/>
          <w:rtl/>
          <w:lang w:bidi="fa-IR"/>
        </w:rPr>
        <w:lastRenderedPageBreak/>
        <w:t xml:space="preserve">این نکته تاریخی است که امام باقر(ع) از جد خودشان نقل </w:t>
      </w:r>
      <w:r w:rsidR="006134B2">
        <w:rPr>
          <w:rFonts w:ascii="IRBadr" w:hAnsi="IRBadr" w:cs="IRBadr"/>
          <w:sz w:val="28"/>
          <w:szCs w:val="28"/>
          <w:rtl/>
          <w:lang w:bidi="fa-IR"/>
        </w:rPr>
        <w:t>م</w:t>
      </w:r>
      <w:r w:rsidR="006134B2">
        <w:rPr>
          <w:rFonts w:ascii="IRBadr" w:hAnsi="IRBadr" w:cs="IRBadr" w:hint="cs"/>
          <w:sz w:val="28"/>
          <w:szCs w:val="28"/>
          <w:rtl/>
          <w:lang w:bidi="fa-IR"/>
        </w:rPr>
        <w:t>ی‌کنند</w:t>
      </w:r>
      <w:r>
        <w:rPr>
          <w:rFonts w:ascii="IRBadr" w:hAnsi="IRBadr" w:cs="IRBadr" w:hint="cs"/>
          <w:sz w:val="28"/>
          <w:szCs w:val="28"/>
          <w:rtl/>
          <w:lang w:bidi="fa-IR"/>
        </w:rPr>
        <w:t xml:space="preserve">. </w:t>
      </w:r>
      <w:r w:rsidR="006134B2">
        <w:rPr>
          <w:rFonts w:ascii="IRBadr" w:hAnsi="IRBadr" w:cs="IRBadr"/>
          <w:sz w:val="28"/>
          <w:szCs w:val="28"/>
          <w:rtl/>
          <w:lang w:bidi="fa-IR"/>
        </w:rPr>
        <w:t>ه</w:t>
      </w:r>
      <w:r w:rsidR="006134B2">
        <w:rPr>
          <w:rFonts w:ascii="IRBadr" w:hAnsi="IRBadr" w:cs="IRBadr" w:hint="cs"/>
          <w:sz w:val="28"/>
          <w:szCs w:val="28"/>
          <w:rtl/>
          <w:lang w:bidi="fa-IR"/>
        </w:rPr>
        <w:t>یچ‌چیز</w:t>
      </w:r>
      <w:r>
        <w:rPr>
          <w:rFonts w:ascii="IRBadr" w:hAnsi="IRBadr" w:cs="IRBadr" w:hint="cs"/>
          <w:sz w:val="28"/>
          <w:szCs w:val="28"/>
          <w:rtl/>
          <w:lang w:bidi="fa-IR"/>
        </w:rPr>
        <w:t xml:space="preserve"> بر زن واجب‌تر از آن نیست که صفا و صمیمیت را در خانه حکم‌فرما کند. جلب رضایت </w:t>
      </w:r>
      <w:r w:rsidR="006134B2">
        <w:rPr>
          <w:rFonts w:ascii="IRBadr" w:hAnsi="IRBadr" w:cs="IRBadr"/>
          <w:sz w:val="28"/>
          <w:szCs w:val="28"/>
          <w:rtl/>
          <w:lang w:bidi="fa-IR"/>
        </w:rPr>
        <w:t>به‌عنوان</w:t>
      </w:r>
      <w:r>
        <w:rPr>
          <w:rFonts w:ascii="IRBadr" w:hAnsi="IRBadr" w:cs="IRBadr" w:hint="cs"/>
          <w:sz w:val="28"/>
          <w:szCs w:val="28"/>
          <w:rtl/>
          <w:lang w:bidi="fa-IR"/>
        </w:rPr>
        <w:t xml:space="preserve"> یک عامل بسیار مهم بر دوش زن است. </w:t>
      </w:r>
    </w:p>
    <w:p w:rsidR="00DA2BC6" w:rsidRDefault="00DA2BC6" w:rsidP="0059441A">
      <w:pPr>
        <w:pStyle w:val="2"/>
        <w:bidi/>
        <w:rPr>
          <w:rtl/>
        </w:rPr>
      </w:pPr>
      <w:bookmarkStart w:id="3" w:name="_Toc425940976"/>
      <w:r>
        <w:rPr>
          <w:rFonts w:hint="cs"/>
          <w:rtl/>
        </w:rPr>
        <w:t>2.رفتار با اکرام و احترام با شوهر</w:t>
      </w:r>
      <w:bookmarkEnd w:id="3"/>
    </w:p>
    <w:p w:rsidR="00DA2BC6" w:rsidRDefault="00DA2BC6" w:rsidP="00C2046E">
      <w:pPr>
        <w:bidi/>
        <w:jc w:val="both"/>
        <w:rPr>
          <w:rFonts w:ascii="IRBadr" w:hAnsi="IRBadr" w:cs="IRBadr"/>
          <w:sz w:val="28"/>
          <w:szCs w:val="28"/>
          <w:rtl/>
          <w:lang w:bidi="fa-IR"/>
        </w:rPr>
      </w:pPr>
      <w:r>
        <w:rPr>
          <w:rFonts w:ascii="IRBadr" w:hAnsi="IRBadr" w:cs="IRBadr" w:hint="cs"/>
          <w:sz w:val="28"/>
          <w:szCs w:val="28"/>
          <w:rtl/>
          <w:lang w:bidi="fa-IR"/>
        </w:rPr>
        <w:t xml:space="preserve">یکی دیگر از وظایف زن در قبال شوهر این است که با مرد با اکرام و احترام رفتار کند. </w:t>
      </w:r>
      <w:r w:rsidR="006134B2">
        <w:rPr>
          <w:rFonts w:ascii="IRBadr" w:hAnsi="IRBadr" w:cs="IRBadr"/>
          <w:sz w:val="28"/>
          <w:szCs w:val="28"/>
          <w:rtl/>
          <w:lang w:bidi="fa-IR"/>
        </w:rPr>
        <w:t>همان‌طور</w:t>
      </w:r>
      <w:r>
        <w:rPr>
          <w:rFonts w:ascii="IRBadr" w:hAnsi="IRBadr" w:cs="IRBadr" w:hint="cs"/>
          <w:sz w:val="28"/>
          <w:szCs w:val="28"/>
          <w:rtl/>
          <w:lang w:bidi="fa-IR"/>
        </w:rPr>
        <w:t xml:space="preserve"> که وظیفه‌ی مرد این بود که حریم شخصیت زن را رعایت کند؛ وظیفه‌ی زن نی</w:t>
      </w:r>
      <w:r w:rsidR="00C2046E">
        <w:rPr>
          <w:rFonts w:ascii="IRBadr" w:hAnsi="IRBadr" w:cs="IRBadr" w:hint="cs"/>
          <w:sz w:val="28"/>
          <w:szCs w:val="28"/>
          <w:rtl/>
          <w:lang w:bidi="fa-IR"/>
        </w:rPr>
        <w:t>ز</w:t>
      </w:r>
      <w:r>
        <w:rPr>
          <w:rFonts w:ascii="IRBadr" w:hAnsi="IRBadr" w:cs="IRBadr" w:hint="cs"/>
          <w:sz w:val="28"/>
          <w:szCs w:val="28"/>
          <w:rtl/>
          <w:lang w:bidi="fa-IR"/>
        </w:rPr>
        <w:t xml:space="preserve"> هست.</w:t>
      </w:r>
    </w:p>
    <w:p w:rsidR="00DA2BC6" w:rsidRDefault="00DA2BC6" w:rsidP="00DA2BC6">
      <w:pPr>
        <w:bidi/>
        <w:jc w:val="both"/>
        <w:rPr>
          <w:rFonts w:ascii="IRBadr" w:hAnsi="IRBadr" w:cs="IRBadr"/>
          <w:sz w:val="28"/>
          <w:szCs w:val="28"/>
          <w:rtl/>
          <w:lang w:bidi="fa-IR"/>
        </w:rPr>
      </w:pPr>
      <w:r>
        <w:rPr>
          <w:rFonts w:ascii="IRBadr" w:hAnsi="IRBadr" w:cs="IRBadr" w:hint="cs"/>
          <w:sz w:val="28"/>
          <w:szCs w:val="28"/>
          <w:rtl/>
          <w:lang w:bidi="fa-IR"/>
        </w:rPr>
        <w:t xml:space="preserve">امام صادق(ع) </w:t>
      </w:r>
      <w:r w:rsidR="006134B2">
        <w:rPr>
          <w:rFonts w:ascii="IRBadr" w:hAnsi="IRBadr" w:cs="IRBadr"/>
          <w:sz w:val="28"/>
          <w:szCs w:val="28"/>
          <w:rtl/>
          <w:lang w:bidi="fa-IR"/>
        </w:rPr>
        <w:t>درا</w:t>
      </w:r>
      <w:r w:rsidR="006134B2">
        <w:rPr>
          <w:rFonts w:ascii="IRBadr" w:hAnsi="IRBadr" w:cs="IRBadr" w:hint="cs"/>
          <w:sz w:val="28"/>
          <w:szCs w:val="28"/>
          <w:rtl/>
          <w:lang w:bidi="fa-IR"/>
        </w:rPr>
        <w:t>ین‌باره</w:t>
      </w:r>
      <w:r>
        <w:rPr>
          <w:rFonts w:ascii="IRBadr" w:hAnsi="IRBadr" w:cs="IRBadr" w:hint="cs"/>
          <w:sz w:val="28"/>
          <w:szCs w:val="28"/>
          <w:rtl/>
          <w:lang w:bidi="fa-IR"/>
        </w:rPr>
        <w:t xml:space="preserve"> می‌فرمایند:</w:t>
      </w:r>
      <w:r w:rsidRPr="009F06A1">
        <w:rPr>
          <w:rFonts w:ascii="IRBadr" w:hAnsi="IRBadr" w:cs="IRBadr" w:hint="cs"/>
          <w:b/>
          <w:bCs/>
          <w:sz w:val="28"/>
          <w:szCs w:val="28"/>
          <w:rtl/>
          <w:lang w:bidi="fa-IR"/>
        </w:rPr>
        <w:t>‌مَلعونةٌ</w:t>
      </w:r>
      <w:r w:rsidRPr="009F06A1">
        <w:rPr>
          <w:rFonts w:ascii="IRBadr" w:hAnsi="IRBadr" w:cs="IRBadr"/>
          <w:b/>
          <w:bCs/>
          <w:sz w:val="28"/>
          <w:szCs w:val="28"/>
          <w:rtl/>
          <w:lang w:bidi="fa-IR"/>
        </w:rPr>
        <w:t xml:space="preserve"> </w:t>
      </w:r>
      <w:r w:rsidRPr="009F06A1">
        <w:rPr>
          <w:rFonts w:ascii="IRBadr" w:hAnsi="IRBadr" w:cs="IRBadr" w:hint="cs"/>
          <w:b/>
          <w:bCs/>
          <w:sz w:val="28"/>
          <w:szCs w:val="28"/>
          <w:rtl/>
          <w:lang w:bidi="fa-IR"/>
        </w:rPr>
        <w:t>مَلعونةٌ</w:t>
      </w:r>
      <w:r w:rsidRPr="009F06A1">
        <w:rPr>
          <w:rFonts w:ascii="IRBadr" w:hAnsi="IRBadr" w:cs="IRBadr"/>
          <w:b/>
          <w:bCs/>
          <w:sz w:val="28"/>
          <w:szCs w:val="28"/>
          <w:rtl/>
          <w:lang w:bidi="fa-IR"/>
        </w:rPr>
        <w:t xml:space="preserve"> </w:t>
      </w:r>
      <w:r w:rsidRPr="009F06A1">
        <w:rPr>
          <w:rFonts w:ascii="IRBadr" w:hAnsi="IRBadr" w:cs="IRBadr" w:hint="cs"/>
          <w:b/>
          <w:bCs/>
          <w:sz w:val="28"/>
          <w:szCs w:val="28"/>
          <w:rtl/>
          <w:lang w:bidi="fa-IR"/>
        </w:rPr>
        <w:t>امرأة</w:t>
      </w:r>
      <w:r w:rsidRPr="009F06A1">
        <w:rPr>
          <w:rFonts w:ascii="IRBadr" w:hAnsi="IRBadr" w:cs="IRBadr"/>
          <w:b/>
          <w:bCs/>
          <w:sz w:val="28"/>
          <w:szCs w:val="28"/>
          <w:rtl/>
          <w:lang w:bidi="fa-IR"/>
        </w:rPr>
        <w:t xml:space="preserve"> </w:t>
      </w:r>
      <w:r w:rsidRPr="009F06A1">
        <w:rPr>
          <w:rFonts w:ascii="IRBadr" w:hAnsi="IRBadr" w:cs="IRBadr" w:hint="cs"/>
          <w:b/>
          <w:bCs/>
          <w:sz w:val="28"/>
          <w:szCs w:val="28"/>
          <w:rtl/>
          <w:lang w:bidi="fa-IR"/>
        </w:rPr>
        <w:t>تُؤذِی</w:t>
      </w:r>
      <w:r w:rsidRPr="009F06A1">
        <w:rPr>
          <w:rFonts w:ascii="IRBadr" w:hAnsi="IRBadr" w:cs="IRBadr"/>
          <w:b/>
          <w:bCs/>
          <w:sz w:val="28"/>
          <w:szCs w:val="28"/>
          <w:rtl/>
          <w:lang w:bidi="fa-IR"/>
        </w:rPr>
        <w:t xml:space="preserve"> </w:t>
      </w:r>
      <w:r w:rsidRPr="009F06A1">
        <w:rPr>
          <w:rFonts w:ascii="IRBadr" w:hAnsi="IRBadr" w:cs="IRBadr" w:hint="cs"/>
          <w:b/>
          <w:bCs/>
          <w:sz w:val="28"/>
          <w:szCs w:val="28"/>
          <w:rtl/>
          <w:lang w:bidi="fa-IR"/>
        </w:rPr>
        <w:t>زَوجَها</w:t>
      </w:r>
      <w:r w:rsidRPr="009F06A1">
        <w:rPr>
          <w:rFonts w:ascii="IRBadr" w:hAnsi="IRBadr" w:cs="IRBadr"/>
          <w:b/>
          <w:bCs/>
          <w:sz w:val="28"/>
          <w:szCs w:val="28"/>
          <w:rtl/>
          <w:lang w:bidi="fa-IR"/>
        </w:rPr>
        <w:t xml:space="preserve"> </w:t>
      </w:r>
      <w:r w:rsidRPr="009F06A1">
        <w:rPr>
          <w:rFonts w:ascii="IRBadr" w:hAnsi="IRBadr" w:cs="IRBadr" w:hint="cs"/>
          <w:b/>
          <w:bCs/>
          <w:sz w:val="28"/>
          <w:szCs w:val="28"/>
          <w:rtl/>
          <w:lang w:bidi="fa-IR"/>
        </w:rPr>
        <w:t>و</w:t>
      </w:r>
      <w:r w:rsidRPr="009F06A1">
        <w:rPr>
          <w:rFonts w:ascii="IRBadr" w:hAnsi="IRBadr" w:cs="IRBadr"/>
          <w:b/>
          <w:bCs/>
          <w:sz w:val="28"/>
          <w:szCs w:val="28"/>
          <w:rtl/>
          <w:lang w:bidi="fa-IR"/>
        </w:rPr>
        <w:t xml:space="preserve"> </w:t>
      </w:r>
      <w:r w:rsidRPr="009F06A1">
        <w:rPr>
          <w:rFonts w:ascii="IRBadr" w:hAnsi="IRBadr" w:cs="IRBadr" w:hint="cs"/>
          <w:b/>
          <w:bCs/>
          <w:sz w:val="28"/>
          <w:szCs w:val="28"/>
          <w:rtl/>
          <w:lang w:bidi="fa-IR"/>
        </w:rPr>
        <w:t>تُغِمُّهُ،</w:t>
      </w:r>
      <w:r w:rsidRPr="009F06A1">
        <w:rPr>
          <w:rFonts w:ascii="IRBadr" w:hAnsi="IRBadr" w:cs="IRBadr"/>
          <w:b/>
          <w:bCs/>
          <w:sz w:val="28"/>
          <w:szCs w:val="28"/>
          <w:rtl/>
          <w:lang w:bidi="fa-IR"/>
        </w:rPr>
        <w:t xml:space="preserve"> </w:t>
      </w:r>
      <w:r w:rsidRPr="009F06A1">
        <w:rPr>
          <w:rFonts w:ascii="IRBadr" w:hAnsi="IRBadr" w:cs="IRBadr" w:hint="cs"/>
          <w:b/>
          <w:bCs/>
          <w:sz w:val="28"/>
          <w:szCs w:val="28"/>
          <w:rtl/>
          <w:lang w:bidi="fa-IR"/>
        </w:rPr>
        <w:t>وَ</w:t>
      </w:r>
      <w:r w:rsidRPr="009F06A1">
        <w:rPr>
          <w:rFonts w:ascii="IRBadr" w:hAnsi="IRBadr" w:cs="IRBadr"/>
          <w:b/>
          <w:bCs/>
          <w:sz w:val="28"/>
          <w:szCs w:val="28"/>
          <w:rtl/>
          <w:lang w:bidi="fa-IR"/>
        </w:rPr>
        <w:t xml:space="preserve"> </w:t>
      </w:r>
      <w:r w:rsidRPr="009F06A1">
        <w:rPr>
          <w:rFonts w:ascii="IRBadr" w:hAnsi="IRBadr" w:cs="IRBadr" w:hint="cs"/>
          <w:b/>
          <w:bCs/>
          <w:sz w:val="28"/>
          <w:szCs w:val="28"/>
          <w:rtl/>
          <w:lang w:bidi="fa-IR"/>
        </w:rPr>
        <w:t>سَعیدةٌ</w:t>
      </w:r>
      <w:r w:rsidRPr="009F06A1">
        <w:rPr>
          <w:rFonts w:ascii="IRBadr" w:hAnsi="IRBadr" w:cs="IRBadr"/>
          <w:b/>
          <w:bCs/>
          <w:sz w:val="28"/>
          <w:szCs w:val="28"/>
          <w:rtl/>
          <w:lang w:bidi="fa-IR"/>
        </w:rPr>
        <w:t xml:space="preserve"> </w:t>
      </w:r>
      <w:r w:rsidRPr="009F06A1">
        <w:rPr>
          <w:rFonts w:ascii="IRBadr" w:hAnsi="IRBadr" w:cs="IRBadr" w:hint="cs"/>
          <w:b/>
          <w:bCs/>
          <w:sz w:val="28"/>
          <w:szCs w:val="28"/>
          <w:rtl/>
          <w:lang w:bidi="fa-IR"/>
        </w:rPr>
        <w:t>سَعیدةٌ</w:t>
      </w:r>
      <w:r w:rsidRPr="009F06A1">
        <w:rPr>
          <w:rFonts w:ascii="IRBadr" w:hAnsi="IRBadr" w:cs="IRBadr"/>
          <w:b/>
          <w:bCs/>
          <w:sz w:val="28"/>
          <w:szCs w:val="28"/>
          <w:rtl/>
          <w:lang w:bidi="fa-IR"/>
        </w:rPr>
        <w:t xml:space="preserve"> </w:t>
      </w:r>
      <w:r w:rsidRPr="009F06A1">
        <w:rPr>
          <w:rFonts w:ascii="IRBadr" w:hAnsi="IRBadr" w:cs="IRBadr" w:hint="cs"/>
          <w:b/>
          <w:bCs/>
          <w:sz w:val="28"/>
          <w:szCs w:val="28"/>
          <w:rtl/>
          <w:lang w:bidi="fa-IR"/>
        </w:rPr>
        <w:t>امراةٌ</w:t>
      </w:r>
      <w:r w:rsidRPr="009F06A1">
        <w:rPr>
          <w:rFonts w:ascii="IRBadr" w:hAnsi="IRBadr" w:cs="IRBadr"/>
          <w:b/>
          <w:bCs/>
          <w:sz w:val="28"/>
          <w:szCs w:val="28"/>
          <w:rtl/>
          <w:lang w:bidi="fa-IR"/>
        </w:rPr>
        <w:t xml:space="preserve"> </w:t>
      </w:r>
      <w:r w:rsidRPr="009F06A1">
        <w:rPr>
          <w:rFonts w:ascii="IRBadr" w:hAnsi="IRBadr" w:cs="IRBadr" w:hint="cs"/>
          <w:b/>
          <w:bCs/>
          <w:sz w:val="28"/>
          <w:szCs w:val="28"/>
          <w:rtl/>
          <w:lang w:bidi="fa-IR"/>
        </w:rPr>
        <w:t>تُکرِمُ</w:t>
      </w:r>
      <w:r w:rsidRPr="009F06A1">
        <w:rPr>
          <w:rFonts w:ascii="IRBadr" w:hAnsi="IRBadr" w:cs="IRBadr"/>
          <w:b/>
          <w:bCs/>
          <w:sz w:val="28"/>
          <w:szCs w:val="28"/>
          <w:rtl/>
          <w:lang w:bidi="fa-IR"/>
        </w:rPr>
        <w:t xml:space="preserve"> </w:t>
      </w:r>
      <w:r w:rsidRPr="009F06A1">
        <w:rPr>
          <w:rFonts w:ascii="IRBadr" w:hAnsi="IRBadr" w:cs="IRBadr" w:hint="cs"/>
          <w:b/>
          <w:bCs/>
          <w:sz w:val="28"/>
          <w:szCs w:val="28"/>
          <w:rtl/>
          <w:lang w:bidi="fa-IR"/>
        </w:rPr>
        <w:t>زَوجَهَا</w:t>
      </w:r>
      <w:r w:rsidRPr="009F06A1">
        <w:rPr>
          <w:rFonts w:ascii="IRBadr" w:hAnsi="IRBadr" w:cs="IRBadr"/>
          <w:b/>
          <w:bCs/>
          <w:sz w:val="28"/>
          <w:szCs w:val="28"/>
          <w:rtl/>
          <w:lang w:bidi="fa-IR"/>
        </w:rPr>
        <w:t xml:space="preserve"> </w:t>
      </w:r>
      <w:r w:rsidRPr="009F06A1">
        <w:rPr>
          <w:rFonts w:ascii="IRBadr" w:hAnsi="IRBadr" w:cs="IRBadr" w:hint="cs"/>
          <w:b/>
          <w:bCs/>
          <w:sz w:val="28"/>
          <w:szCs w:val="28"/>
          <w:rtl/>
          <w:lang w:bidi="fa-IR"/>
        </w:rPr>
        <w:t>و</w:t>
      </w:r>
      <w:r w:rsidRPr="009F06A1">
        <w:rPr>
          <w:rFonts w:ascii="IRBadr" w:hAnsi="IRBadr" w:cs="IRBadr"/>
          <w:b/>
          <w:bCs/>
          <w:sz w:val="28"/>
          <w:szCs w:val="28"/>
          <w:rtl/>
          <w:lang w:bidi="fa-IR"/>
        </w:rPr>
        <w:t xml:space="preserve"> </w:t>
      </w:r>
      <w:r w:rsidRPr="009F06A1">
        <w:rPr>
          <w:rFonts w:ascii="IRBadr" w:hAnsi="IRBadr" w:cs="IRBadr" w:hint="cs"/>
          <w:b/>
          <w:bCs/>
          <w:sz w:val="28"/>
          <w:szCs w:val="28"/>
          <w:rtl/>
          <w:lang w:bidi="fa-IR"/>
        </w:rPr>
        <w:t>لاتؤذِیهِ</w:t>
      </w:r>
      <w:r w:rsidRPr="009F06A1">
        <w:rPr>
          <w:rFonts w:ascii="IRBadr" w:hAnsi="IRBadr" w:cs="IRBadr"/>
          <w:b/>
          <w:bCs/>
          <w:sz w:val="28"/>
          <w:szCs w:val="28"/>
          <w:rtl/>
          <w:lang w:bidi="fa-IR"/>
        </w:rPr>
        <w:t xml:space="preserve"> </w:t>
      </w:r>
      <w:r w:rsidRPr="009F06A1">
        <w:rPr>
          <w:rFonts w:ascii="IRBadr" w:hAnsi="IRBadr" w:cs="IRBadr" w:hint="cs"/>
          <w:b/>
          <w:bCs/>
          <w:sz w:val="28"/>
          <w:szCs w:val="28"/>
          <w:rtl/>
          <w:lang w:bidi="fa-IR"/>
        </w:rPr>
        <w:t>و</w:t>
      </w:r>
      <w:r w:rsidRPr="009F06A1">
        <w:rPr>
          <w:rFonts w:ascii="IRBadr" w:hAnsi="IRBadr" w:cs="IRBadr"/>
          <w:b/>
          <w:bCs/>
          <w:sz w:val="28"/>
          <w:szCs w:val="28"/>
          <w:rtl/>
          <w:lang w:bidi="fa-IR"/>
        </w:rPr>
        <w:t xml:space="preserve"> </w:t>
      </w:r>
      <w:r w:rsidRPr="009F06A1">
        <w:rPr>
          <w:rFonts w:ascii="IRBadr" w:hAnsi="IRBadr" w:cs="IRBadr" w:hint="cs"/>
          <w:b/>
          <w:bCs/>
          <w:sz w:val="28"/>
          <w:szCs w:val="28"/>
          <w:rtl/>
          <w:lang w:bidi="fa-IR"/>
        </w:rPr>
        <w:t>تُطِیعُهُ</w:t>
      </w:r>
      <w:r w:rsidRPr="009F06A1">
        <w:rPr>
          <w:rFonts w:ascii="IRBadr" w:hAnsi="IRBadr" w:cs="IRBadr"/>
          <w:b/>
          <w:bCs/>
          <w:sz w:val="28"/>
          <w:szCs w:val="28"/>
          <w:rtl/>
          <w:lang w:bidi="fa-IR"/>
        </w:rPr>
        <w:t xml:space="preserve"> </w:t>
      </w:r>
      <w:r w:rsidRPr="009F06A1">
        <w:rPr>
          <w:rFonts w:ascii="IRBadr" w:hAnsi="IRBadr" w:cs="IRBadr" w:hint="cs"/>
          <w:b/>
          <w:bCs/>
          <w:sz w:val="28"/>
          <w:szCs w:val="28"/>
          <w:rtl/>
          <w:lang w:bidi="fa-IR"/>
        </w:rPr>
        <w:t>فی</w:t>
      </w:r>
      <w:r w:rsidRPr="009F06A1">
        <w:rPr>
          <w:rFonts w:ascii="IRBadr" w:hAnsi="IRBadr" w:cs="IRBadr"/>
          <w:b/>
          <w:bCs/>
          <w:sz w:val="28"/>
          <w:szCs w:val="28"/>
          <w:rtl/>
          <w:lang w:bidi="fa-IR"/>
        </w:rPr>
        <w:t xml:space="preserve"> </w:t>
      </w:r>
      <w:r w:rsidRPr="009F06A1">
        <w:rPr>
          <w:rFonts w:ascii="IRBadr" w:hAnsi="IRBadr" w:cs="IRBadr" w:hint="cs"/>
          <w:b/>
          <w:bCs/>
          <w:sz w:val="28"/>
          <w:szCs w:val="28"/>
          <w:rtl/>
          <w:lang w:bidi="fa-IR"/>
        </w:rPr>
        <w:t>جَمیعِ</w:t>
      </w:r>
      <w:r w:rsidRPr="009F06A1">
        <w:rPr>
          <w:rFonts w:ascii="IRBadr" w:hAnsi="IRBadr" w:cs="IRBadr"/>
          <w:b/>
          <w:bCs/>
          <w:sz w:val="28"/>
          <w:szCs w:val="28"/>
          <w:rtl/>
          <w:lang w:bidi="fa-IR"/>
        </w:rPr>
        <w:t xml:space="preserve"> </w:t>
      </w:r>
      <w:r w:rsidRPr="009F06A1">
        <w:rPr>
          <w:rFonts w:ascii="IRBadr" w:hAnsi="IRBadr" w:cs="IRBadr" w:hint="cs"/>
          <w:b/>
          <w:bCs/>
          <w:sz w:val="28"/>
          <w:szCs w:val="28"/>
          <w:rtl/>
          <w:lang w:bidi="fa-IR"/>
        </w:rPr>
        <w:t>أحوالِهِ</w:t>
      </w:r>
      <w:r>
        <w:rPr>
          <w:rStyle w:val="aff0"/>
          <w:rFonts w:ascii="IRBadr" w:hAnsi="IRBadr" w:cs="IRBadr"/>
          <w:sz w:val="28"/>
          <w:szCs w:val="28"/>
          <w:rtl/>
          <w:lang w:bidi="fa-IR"/>
        </w:rPr>
        <w:footnoteReference w:id="3"/>
      </w:r>
      <w:r>
        <w:rPr>
          <w:rFonts w:ascii="IRBadr" w:hAnsi="IRBadr" w:cs="IRBadr" w:hint="cs"/>
          <w:sz w:val="28"/>
          <w:szCs w:val="28"/>
          <w:rtl/>
          <w:lang w:bidi="fa-IR"/>
        </w:rPr>
        <w:t xml:space="preserve"> کسی که شوهرش را بی‌جهت آزار می‌دهد و اندوهگین می‌کند، لعنت خدا بر او باد.  همچنین خوشبخت و نیکبخت زنی است که شوهرش را احترام </w:t>
      </w:r>
      <w:r w:rsidR="006134B2">
        <w:rPr>
          <w:rFonts w:ascii="IRBadr" w:hAnsi="IRBadr" w:cs="IRBadr"/>
          <w:sz w:val="28"/>
          <w:szCs w:val="28"/>
          <w:rtl/>
          <w:lang w:bidi="fa-IR"/>
        </w:rPr>
        <w:t>و تکر</w:t>
      </w:r>
      <w:r w:rsidR="006134B2">
        <w:rPr>
          <w:rFonts w:ascii="IRBadr" w:hAnsi="IRBadr" w:cs="IRBadr" w:hint="cs"/>
          <w:sz w:val="28"/>
          <w:szCs w:val="28"/>
          <w:rtl/>
          <w:lang w:bidi="fa-IR"/>
        </w:rPr>
        <w:t>یم</w:t>
      </w:r>
      <w:r>
        <w:rPr>
          <w:rFonts w:ascii="IRBadr" w:hAnsi="IRBadr" w:cs="IRBadr" w:hint="cs"/>
          <w:sz w:val="28"/>
          <w:szCs w:val="28"/>
          <w:rtl/>
          <w:lang w:bidi="fa-IR"/>
        </w:rPr>
        <w:t xml:space="preserve"> می‌کند و او را آزار نمی‌دهد و از شوهرش اطاعت می‌کند.</w:t>
      </w:r>
    </w:p>
    <w:p w:rsidR="00DA2BC6" w:rsidRDefault="009F06A1" w:rsidP="00DA2BC6">
      <w:pPr>
        <w:bidi/>
        <w:jc w:val="both"/>
        <w:rPr>
          <w:rFonts w:ascii="IRBadr" w:hAnsi="IRBadr" w:cs="IRBadr"/>
          <w:sz w:val="28"/>
          <w:szCs w:val="28"/>
          <w:rtl/>
          <w:lang w:bidi="fa-IR"/>
        </w:rPr>
      </w:pPr>
      <w:r>
        <w:rPr>
          <w:rFonts w:ascii="IRBadr" w:hAnsi="IRBadr" w:cs="IRBadr" w:hint="cs"/>
          <w:sz w:val="28"/>
          <w:szCs w:val="28"/>
          <w:rtl/>
          <w:lang w:bidi="fa-IR"/>
        </w:rPr>
        <w:t>در خانه‌ای که زن و مرد، هر دو، در یک رابطه‌ی متقابل، احترام همدیگر را رعایت می‌کنند، موفق هستند.</w:t>
      </w:r>
    </w:p>
    <w:p w:rsidR="009F06A1" w:rsidRDefault="009F06A1" w:rsidP="0059441A">
      <w:pPr>
        <w:pStyle w:val="2"/>
        <w:bidi/>
        <w:rPr>
          <w:rtl/>
        </w:rPr>
      </w:pPr>
      <w:bookmarkStart w:id="4" w:name="_Toc425940977"/>
      <w:r>
        <w:rPr>
          <w:rFonts w:hint="cs"/>
          <w:rtl/>
        </w:rPr>
        <w:t>3.قناعت زن</w:t>
      </w:r>
      <w:bookmarkEnd w:id="4"/>
    </w:p>
    <w:p w:rsidR="009F06A1" w:rsidRDefault="009F06A1" w:rsidP="009F06A1">
      <w:pPr>
        <w:bidi/>
        <w:jc w:val="both"/>
        <w:rPr>
          <w:rFonts w:ascii="IRBadr" w:hAnsi="IRBadr" w:cs="IRBadr"/>
          <w:sz w:val="28"/>
          <w:szCs w:val="28"/>
          <w:rtl/>
          <w:lang w:bidi="fa-IR"/>
        </w:rPr>
      </w:pPr>
      <w:r>
        <w:rPr>
          <w:rFonts w:ascii="IRBadr" w:hAnsi="IRBadr" w:cs="IRBadr" w:hint="cs"/>
          <w:sz w:val="28"/>
          <w:szCs w:val="28"/>
          <w:rtl/>
          <w:lang w:bidi="fa-IR"/>
        </w:rPr>
        <w:t xml:space="preserve">زن نباید </w:t>
      </w:r>
      <w:r w:rsidR="006134B2">
        <w:rPr>
          <w:rFonts w:ascii="IRBadr" w:hAnsi="IRBadr" w:cs="IRBadr"/>
          <w:sz w:val="28"/>
          <w:szCs w:val="28"/>
          <w:rtl/>
          <w:lang w:bidi="fa-IR"/>
        </w:rPr>
        <w:t>ب</w:t>
      </w:r>
      <w:r w:rsidR="006134B2">
        <w:rPr>
          <w:rFonts w:ascii="IRBadr" w:hAnsi="IRBadr" w:cs="IRBadr" w:hint="cs"/>
          <w:sz w:val="28"/>
          <w:szCs w:val="28"/>
          <w:rtl/>
          <w:lang w:bidi="fa-IR"/>
        </w:rPr>
        <w:t>یش‌ازحد</w:t>
      </w:r>
      <w:r>
        <w:rPr>
          <w:rFonts w:ascii="IRBadr" w:hAnsi="IRBadr" w:cs="IRBadr" w:hint="cs"/>
          <w:sz w:val="28"/>
          <w:szCs w:val="28"/>
          <w:rtl/>
          <w:lang w:bidi="fa-IR"/>
        </w:rPr>
        <w:t xml:space="preserve"> توان مرد، به او فشار بیاورد و خواسته‌هایی بیش از توان مرد از وی داشته باشند. دختران باید از ابتدا با این شیوه رشد کنند. قناعت و سازگاری یکی از صفات پسندیده زن است.</w:t>
      </w:r>
    </w:p>
    <w:p w:rsidR="009F06A1" w:rsidRDefault="009F06A1" w:rsidP="009F06A1">
      <w:pPr>
        <w:bidi/>
        <w:jc w:val="both"/>
        <w:rPr>
          <w:rFonts w:ascii="IRBadr" w:hAnsi="IRBadr" w:cs="IRBadr"/>
          <w:sz w:val="28"/>
          <w:szCs w:val="28"/>
          <w:rtl/>
          <w:lang w:bidi="fa-IR"/>
        </w:rPr>
      </w:pPr>
      <w:r>
        <w:rPr>
          <w:rFonts w:ascii="IRBadr" w:hAnsi="IRBadr" w:cs="IRBadr" w:hint="cs"/>
          <w:sz w:val="28"/>
          <w:szCs w:val="28"/>
          <w:rtl/>
          <w:lang w:bidi="fa-IR"/>
        </w:rPr>
        <w:t>توقعات بیجای زنان، باعث انحراف و فساد مرد می‌شود.</w:t>
      </w:r>
    </w:p>
    <w:p w:rsidR="009F06A1" w:rsidRDefault="006134B2" w:rsidP="009F06A1">
      <w:pPr>
        <w:bidi/>
        <w:jc w:val="both"/>
        <w:rPr>
          <w:rFonts w:ascii="IRBadr" w:hAnsi="IRBadr" w:cs="IRBadr"/>
          <w:sz w:val="28"/>
          <w:szCs w:val="28"/>
          <w:rtl/>
          <w:lang w:bidi="fa-IR"/>
        </w:rPr>
      </w:pPr>
      <w:r>
        <w:rPr>
          <w:rFonts w:ascii="IRBadr" w:hAnsi="IRBadr" w:cs="IRBadr"/>
          <w:sz w:val="28"/>
          <w:szCs w:val="28"/>
          <w:rtl/>
          <w:lang w:bidi="fa-IR"/>
        </w:rPr>
        <w:t>درا</w:t>
      </w:r>
      <w:r>
        <w:rPr>
          <w:rFonts w:ascii="IRBadr" w:hAnsi="IRBadr" w:cs="IRBadr" w:hint="cs"/>
          <w:sz w:val="28"/>
          <w:szCs w:val="28"/>
          <w:rtl/>
          <w:lang w:bidi="fa-IR"/>
        </w:rPr>
        <w:t>ین‌باره</w:t>
      </w:r>
      <w:r w:rsidR="009F06A1">
        <w:rPr>
          <w:rFonts w:ascii="IRBadr" w:hAnsi="IRBadr" w:cs="IRBadr" w:hint="cs"/>
          <w:sz w:val="28"/>
          <w:szCs w:val="28"/>
          <w:rtl/>
          <w:lang w:bidi="fa-IR"/>
        </w:rPr>
        <w:t xml:space="preserve"> قرآن کریم می‌فرماید:‌«</w:t>
      </w:r>
      <w:r w:rsidR="009F06A1" w:rsidRPr="009F06A1">
        <w:rPr>
          <w:rFonts w:ascii="IRBadr" w:hAnsi="IRBadr" w:cs="IRBadr" w:hint="cs"/>
          <w:b/>
          <w:bCs/>
          <w:sz w:val="28"/>
          <w:szCs w:val="28"/>
          <w:rtl/>
          <w:lang w:bidi="fa-IR"/>
        </w:rPr>
        <w:t>اِنَّ</w:t>
      </w:r>
      <w:r w:rsidR="009F06A1" w:rsidRPr="009F06A1">
        <w:rPr>
          <w:rFonts w:ascii="IRBadr" w:hAnsi="IRBadr" w:cs="IRBadr"/>
          <w:b/>
          <w:bCs/>
          <w:sz w:val="28"/>
          <w:szCs w:val="28"/>
          <w:rtl/>
          <w:lang w:bidi="fa-IR"/>
        </w:rPr>
        <w:t xml:space="preserve"> </w:t>
      </w:r>
      <w:r w:rsidR="009F06A1" w:rsidRPr="009F06A1">
        <w:rPr>
          <w:rFonts w:ascii="IRBadr" w:hAnsi="IRBadr" w:cs="IRBadr" w:hint="cs"/>
          <w:b/>
          <w:bCs/>
          <w:sz w:val="28"/>
          <w:szCs w:val="28"/>
          <w:rtl/>
          <w:lang w:bidi="fa-IR"/>
        </w:rPr>
        <w:t>مِنْ</w:t>
      </w:r>
      <w:r w:rsidR="009F06A1" w:rsidRPr="009F06A1">
        <w:rPr>
          <w:rFonts w:ascii="IRBadr" w:hAnsi="IRBadr" w:cs="IRBadr"/>
          <w:b/>
          <w:bCs/>
          <w:sz w:val="28"/>
          <w:szCs w:val="28"/>
          <w:rtl/>
          <w:lang w:bidi="fa-IR"/>
        </w:rPr>
        <w:t xml:space="preserve"> </w:t>
      </w:r>
      <w:r w:rsidR="009F06A1" w:rsidRPr="009F06A1">
        <w:rPr>
          <w:rFonts w:ascii="IRBadr" w:hAnsi="IRBadr" w:cs="IRBadr" w:hint="cs"/>
          <w:b/>
          <w:bCs/>
          <w:sz w:val="28"/>
          <w:szCs w:val="28"/>
          <w:rtl/>
          <w:lang w:bidi="fa-IR"/>
        </w:rPr>
        <w:t>أَزْوَاجِكُمْ</w:t>
      </w:r>
      <w:r w:rsidR="009F06A1" w:rsidRPr="009F06A1">
        <w:rPr>
          <w:rFonts w:ascii="IRBadr" w:hAnsi="IRBadr" w:cs="IRBadr"/>
          <w:b/>
          <w:bCs/>
          <w:sz w:val="28"/>
          <w:szCs w:val="28"/>
          <w:rtl/>
          <w:lang w:bidi="fa-IR"/>
        </w:rPr>
        <w:t xml:space="preserve"> </w:t>
      </w:r>
      <w:r w:rsidR="009F06A1" w:rsidRPr="009F06A1">
        <w:rPr>
          <w:rFonts w:ascii="IRBadr" w:hAnsi="IRBadr" w:cs="IRBadr" w:hint="cs"/>
          <w:b/>
          <w:bCs/>
          <w:sz w:val="28"/>
          <w:szCs w:val="28"/>
          <w:rtl/>
          <w:lang w:bidi="fa-IR"/>
        </w:rPr>
        <w:t>وَأَوْلَادِكُمْ</w:t>
      </w:r>
      <w:r w:rsidR="009F06A1" w:rsidRPr="009F06A1">
        <w:rPr>
          <w:rFonts w:ascii="IRBadr" w:hAnsi="IRBadr" w:cs="IRBadr"/>
          <w:b/>
          <w:bCs/>
          <w:sz w:val="28"/>
          <w:szCs w:val="28"/>
          <w:rtl/>
          <w:lang w:bidi="fa-IR"/>
        </w:rPr>
        <w:t xml:space="preserve"> </w:t>
      </w:r>
      <w:r w:rsidR="009F06A1" w:rsidRPr="009F06A1">
        <w:rPr>
          <w:rFonts w:ascii="IRBadr" w:hAnsi="IRBadr" w:cs="IRBadr" w:hint="cs"/>
          <w:b/>
          <w:bCs/>
          <w:sz w:val="28"/>
          <w:szCs w:val="28"/>
          <w:rtl/>
          <w:lang w:bidi="fa-IR"/>
        </w:rPr>
        <w:t>عَدُوًّا</w:t>
      </w:r>
      <w:r w:rsidR="009F06A1" w:rsidRPr="009F06A1">
        <w:rPr>
          <w:rFonts w:ascii="IRBadr" w:hAnsi="IRBadr" w:cs="IRBadr"/>
          <w:b/>
          <w:bCs/>
          <w:sz w:val="28"/>
          <w:szCs w:val="28"/>
          <w:rtl/>
          <w:lang w:bidi="fa-IR"/>
        </w:rPr>
        <w:t xml:space="preserve"> </w:t>
      </w:r>
      <w:r w:rsidR="009F06A1" w:rsidRPr="009F06A1">
        <w:rPr>
          <w:rFonts w:ascii="IRBadr" w:hAnsi="IRBadr" w:cs="IRBadr" w:hint="cs"/>
          <w:b/>
          <w:bCs/>
          <w:sz w:val="28"/>
          <w:szCs w:val="28"/>
          <w:rtl/>
          <w:lang w:bidi="fa-IR"/>
        </w:rPr>
        <w:t>لَّكُمْ</w:t>
      </w:r>
      <w:r w:rsidR="009F06A1">
        <w:rPr>
          <w:rStyle w:val="aff0"/>
          <w:rFonts w:ascii="IRBadr" w:hAnsi="IRBadr" w:cs="IRBadr"/>
          <w:sz w:val="28"/>
          <w:szCs w:val="28"/>
          <w:rtl/>
          <w:lang w:bidi="fa-IR"/>
        </w:rPr>
        <w:footnoteReference w:id="4"/>
      </w:r>
      <w:r w:rsidR="009F06A1">
        <w:rPr>
          <w:rFonts w:ascii="IRBadr" w:hAnsi="IRBadr" w:cs="IRBadr" w:hint="cs"/>
          <w:sz w:val="28"/>
          <w:szCs w:val="28"/>
          <w:rtl/>
          <w:lang w:bidi="fa-IR"/>
        </w:rPr>
        <w:t xml:space="preserve">» بعضی از همسران </w:t>
      </w:r>
      <w:r>
        <w:rPr>
          <w:rFonts w:ascii="IRBadr" w:hAnsi="IRBadr" w:cs="IRBadr"/>
          <w:sz w:val="28"/>
          <w:szCs w:val="28"/>
          <w:rtl/>
          <w:lang w:bidi="fa-IR"/>
        </w:rPr>
        <w:t>و فرزندان</w:t>
      </w:r>
      <w:r w:rsidR="009F06A1">
        <w:rPr>
          <w:rFonts w:ascii="IRBadr" w:hAnsi="IRBadr" w:cs="IRBadr" w:hint="cs"/>
          <w:sz w:val="28"/>
          <w:szCs w:val="28"/>
          <w:rtl/>
          <w:lang w:bidi="fa-IR"/>
        </w:rPr>
        <w:t xml:space="preserve"> شما دشمنانتان هستند. مفسرین در این موضوع توضیح داده‌اند. منظور از این آیه دشمنی و عداوت مرد و زن </w:t>
      </w:r>
      <w:r>
        <w:rPr>
          <w:rFonts w:ascii="IRBadr" w:hAnsi="IRBadr" w:cs="IRBadr"/>
          <w:sz w:val="28"/>
          <w:szCs w:val="28"/>
          <w:rtl/>
          <w:lang w:bidi="fa-IR"/>
        </w:rPr>
        <w:t>باهم</w:t>
      </w:r>
      <w:r w:rsidR="009F06A1">
        <w:rPr>
          <w:rFonts w:ascii="IRBadr" w:hAnsi="IRBadr" w:cs="IRBadr" w:hint="cs"/>
          <w:sz w:val="28"/>
          <w:szCs w:val="28"/>
          <w:rtl/>
          <w:lang w:bidi="fa-IR"/>
        </w:rPr>
        <w:t xml:space="preserve"> نیست، بلکه زن و مرد  و فرزندان نسبت به همدیگر علاقه دارند، اما این به آن معنی است که زنان و فرزندان کاری می‌کنند که نتیجه‌ی آن دشمنی است.</w:t>
      </w:r>
    </w:p>
    <w:p w:rsidR="009F06A1" w:rsidRDefault="009F06A1" w:rsidP="009F06A1">
      <w:pPr>
        <w:bidi/>
        <w:jc w:val="both"/>
        <w:rPr>
          <w:rFonts w:ascii="IRBadr" w:hAnsi="IRBadr" w:cs="IRBadr"/>
          <w:sz w:val="28"/>
          <w:szCs w:val="28"/>
          <w:rtl/>
          <w:lang w:bidi="fa-IR"/>
        </w:rPr>
      </w:pPr>
      <w:r>
        <w:rPr>
          <w:rFonts w:ascii="IRBadr" w:hAnsi="IRBadr" w:cs="IRBadr" w:hint="cs"/>
          <w:sz w:val="28"/>
          <w:szCs w:val="28"/>
          <w:rtl/>
          <w:lang w:bidi="fa-IR"/>
        </w:rPr>
        <w:t>دشمنی بر دو نوع است:</w:t>
      </w:r>
    </w:p>
    <w:p w:rsidR="009F06A1" w:rsidRDefault="009F06A1" w:rsidP="009F06A1">
      <w:pPr>
        <w:bidi/>
        <w:jc w:val="both"/>
        <w:rPr>
          <w:rFonts w:ascii="IRBadr" w:hAnsi="IRBadr" w:cs="IRBadr"/>
          <w:sz w:val="28"/>
          <w:szCs w:val="28"/>
          <w:rtl/>
          <w:lang w:bidi="fa-IR"/>
        </w:rPr>
      </w:pPr>
      <w:r>
        <w:rPr>
          <w:rFonts w:ascii="IRBadr" w:hAnsi="IRBadr" w:cs="IRBadr" w:hint="cs"/>
          <w:sz w:val="28"/>
          <w:szCs w:val="28"/>
          <w:rtl/>
          <w:lang w:bidi="fa-IR"/>
        </w:rPr>
        <w:lastRenderedPageBreak/>
        <w:t>1.با عمد، دشمنی می‌کنند.</w:t>
      </w:r>
    </w:p>
    <w:p w:rsidR="009F06A1" w:rsidRDefault="009F06A1" w:rsidP="009F06A1">
      <w:pPr>
        <w:bidi/>
        <w:jc w:val="both"/>
        <w:rPr>
          <w:rFonts w:ascii="IRBadr" w:hAnsi="IRBadr" w:cs="IRBadr"/>
          <w:sz w:val="28"/>
          <w:szCs w:val="28"/>
          <w:rtl/>
          <w:lang w:bidi="fa-IR"/>
        </w:rPr>
      </w:pPr>
      <w:r>
        <w:rPr>
          <w:rFonts w:ascii="IRBadr" w:hAnsi="IRBadr" w:cs="IRBadr" w:hint="cs"/>
          <w:sz w:val="28"/>
          <w:szCs w:val="28"/>
          <w:rtl/>
          <w:lang w:bidi="fa-IR"/>
        </w:rPr>
        <w:t xml:space="preserve">2.بدون عمد دشمنی می‌کنند. </w:t>
      </w:r>
      <w:r w:rsidR="006134B2">
        <w:rPr>
          <w:rFonts w:ascii="IRBadr" w:hAnsi="IRBadr" w:cs="IRBadr"/>
          <w:sz w:val="28"/>
          <w:szCs w:val="28"/>
          <w:rtl/>
          <w:lang w:bidi="fa-IR"/>
        </w:rPr>
        <w:t>باا</w:t>
      </w:r>
      <w:r w:rsidR="006134B2">
        <w:rPr>
          <w:rFonts w:ascii="IRBadr" w:hAnsi="IRBadr" w:cs="IRBadr" w:hint="cs"/>
          <w:sz w:val="28"/>
          <w:szCs w:val="28"/>
          <w:rtl/>
          <w:lang w:bidi="fa-IR"/>
        </w:rPr>
        <w:t>ینکه</w:t>
      </w:r>
      <w:r>
        <w:rPr>
          <w:rFonts w:ascii="IRBadr" w:hAnsi="IRBadr" w:cs="IRBadr" w:hint="cs"/>
          <w:sz w:val="28"/>
          <w:szCs w:val="28"/>
          <w:rtl/>
          <w:lang w:bidi="fa-IR"/>
        </w:rPr>
        <w:t xml:space="preserve"> علاقه‌ی وافری </w:t>
      </w:r>
      <w:r w:rsidR="006134B2">
        <w:rPr>
          <w:rFonts w:ascii="IRBadr" w:hAnsi="IRBadr" w:cs="IRBadr"/>
          <w:sz w:val="28"/>
          <w:szCs w:val="28"/>
          <w:rtl/>
          <w:lang w:bidi="fa-IR"/>
        </w:rPr>
        <w:t>به‌طرف</w:t>
      </w:r>
      <w:r>
        <w:rPr>
          <w:rFonts w:ascii="IRBadr" w:hAnsi="IRBadr" w:cs="IRBadr" w:hint="cs"/>
          <w:sz w:val="28"/>
          <w:szCs w:val="28"/>
          <w:rtl/>
          <w:lang w:bidi="fa-IR"/>
        </w:rPr>
        <w:t xml:space="preserve"> مقابل دارد، طوری رفتار می‌کند که نتیجه‌اش دشمنی است.</w:t>
      </w:r>
    </w:p>
    <w:p w:rsidR="009F06A1" w:rsidRDefault="009F06A1" w:rsidP="009F06A1">
      <w:pPr>
        <w:bidi/>
        <w:jc w:val="both"/>
        <w:rPr>
          <w:rFonts w:ascii="IRBadr" w:hAnsi="IRBadr" w:cs="IRBadr"/>
          <w:sz w:val="28"/>
          <w:szCs w:val="28"/>
          <w:rtl/>
          <w:lang w:bidi="fa-IR"/>
        </w:rPr>
      </w:pPr>
      <w:r>
        <w:rPr>
          <w:rFonts w:ascii="IRBadr" w:hAnsi="IRBadr" w:cs="IRBadr" w:hint="cs"/>
          <w:sz w:val="28"/>
          <w:szCs w:val="28"/>
          <w:rtl/>
          <w:lang w:bidi="fa-IR"/>
        </w:rPr>
        <w:t xml:space="preserve">در رفاقت‌ها، می‌توان نوع دوم دشمنی را دید. گاهی رفیق </w:t>
      </w:r>
      <w:r w:rsidR="006134B2">
        <w:rPr>
          <w:rFonts w:ascii="IRBadr" w:hAnsi="IRBadr" w:cs="IRBadr"/>
          <w:sz w:val="28"/>
          <w:szCs w:val="28"/>
          <w:rtl/>
          <w:lang w:bidi="fa-IR"/>
        </w:rPr>
        <w:t>باا</w:t>
      </w:r>
      <w:r w:rsidR="006134B2">
        <w:rPr>
          <w:rFonts w:ascii="IRBadr" w:hAnsi="IRBadr" w:cs="IRBadr" w:hint="cs"/>
          <w:sz w:val="28"/>
          <w:szCs w:val="28"/>
          <w:rtl/>
          <w:lang w:bidi="fa-IR"/>
        </w:rPr>
        <w:t>ینکه</w:t>
      </w:r>
      <w:r>
        <w:rPr>
          <w:rFonts w:ascii="IRBadr" w:hAnsi="IRBadr" w:cs="IRBadr" w:hint="cs"/>
          <w:sz w:val="28"/>
          <w:szCs w:val="28"/>
          <w:rtl/>
          <w:lang w:bidi="fa-IR"/>
        </w:rPr>
        <w:t xml:space="preserve"> قصد دشمنی ندارد، ولی به خاطر انحرافی که دارد، دوست خود را به انحراف می‌کشاند. این دوستان جاهل و ناباب هستند.</w:t>
      </w:r>
    </w:p>
    <w:p w:rsidR="009F06A1" w:rsidRDefault="009F06A1" w:rsidP="009F06A1">
      <w:pPr>
        <w:bidi/>
        <w:jc w:val="both"/>
        <w:rPr>
          <w:rFonts w:ascii="IRBadr" w:hAnsi="IRBadr" w:cs="IRBadr"/>
          <w:sz w:val="28"/>
          <w:szCs w:val="28"/>
          <w:rtl/>
          <w:lang w:bidi="fa-IR"/>
        </w:rPr>
      </w:pPr>
      <w:r>
        <w:rPr>
          <w:rFonts w:ascii="IRBadr" w:hAnsi="IRBadr" w:cs="IRBadr" w:hint="cs"/>
          <w:sz w:val="28"/>
          <w:szCs w:val="28"/>
          <w:rtl/>
          <w:lang w:bidi="fa-IR"/>
        </w:rPr>
        <w:t>منظور از عداوت در آیه مذکور، قسم دوم دشمنی است.</w:t>
      </w:r>
      <w:r w:rsidR="00E50EBE">
        <w:rPr>
          <w:rFonts w:ascii="IRBadr" w:hAnsi="IRBadr" w:cs="IRBadr" w:hint="cs"/>
          <w:sz w:val="28"/>
          <w:szCs w:val="28"/>
          <w:rtl/>
          <w:lang w:bidi="fa-IR"/>
        </w:rPr>
        <w:t xml:space="preserve"> </w:t>
      </w:r>
    </w:p>
    <w:p w:rsidR="00E50EBE" w:rsidRDefault="00E50EBE" w:rsidP="00E50EBE">
      <w:pPr>
        <w:bidi/>
        <w:jc w:val="both"/>
        <w:rPr>
          <w:rFonts w:ascii="IRBadr" w:hAnsi="IRBadr" w:cs="IRBadr"/>
          <w:sz w:val="28"/>
          <w:szCs w:val="28"/>
          <w:rtl/>
          <w:lang w:bidi="fa-IR"/>
        </w:rPr>
      </w:pPr>
      <w:r>
        <w:rPr>
          <w:rFonts w:ascii="IRBadr" w:hAnsi="IRBadr" w:cs="IRBadr" w:hint="cs"/>
          <w:sz w:val="28"/>
          <w:szCs w:val="28"/>
          <w:rtl/>
          <w:lang w:bidi="fa-IR"/>
        </w:rPr>
        <w:t>یکی از مصادیق این نوع دشمنی، توقعات زیاد و بی‌جای زن و فرزندان است.  گاهی مرد به خاطر برآورده کردن این توقعات، دچار تخلف و خطا می‌شود و دست به گناه می‌زند.</w:t>
      </w:r>
    </w:p>
    <w:p w:rsidR="00E50EBE" w:rsidRPr="00E50EBE" w:rsidRDefault="00E50EBE" w:rsidP="0059441A">
      <w:pPr>
        <w:pStyle w:val="2"/>
        <w:bidi/>
        <w:rPr>
          <w:rtl/>
        </w:rPr>
      </w:pPr>
      <w:bookmarkStart w:id="5" w:name="_Toc425940978"/>
      <w:r>
        <w:rPr>
          <w:rFonts w:hint="cs"/>
          <w:rtl/>
        </w:rPr>
        <w:t>شأن نزول آیه</w:t>
      </w:r>
      <w:bookmarkEnd w:id="5"/>
    </w:p>
    <w:p w:rsidR="00DF55FF" w:rsidRDefault="00E50EBE" w:rsidP="00E50EBE">
      <w:pPr>
        <w:bidi/>
        <w:jc w:val="both"/>
        <w:rPr>
          <w:rFonts w:ascii="IRBadr" w:hAnsi="IRBadr" w:cs="IRBadr"/>
          <w:sz w:val="28"/>
          <w:szCs w:val="28"/>
          <w:rtl/>
          <w:lang w:bidi="fa-IR"/>
        </w:rPr>
      </w:pPr>
      <w:r>
        <w:rPr>
          <w:rFonts w:ascii="IRBadr" w:hAnsi="IRBadr" w:cs="IRBadr" w:hint="cs"/>
          <w:sz w:val="28"/>
          <w:szCs w:val="28"/>
          <w:rtl/>
          <w:lang w:bidi="fa-IR"/>
        </w:rPr>
        <w:t>مسلمان‌ها وقتی می‌خواستند بر اساس فرمان رسول خدا(ص) هجرت کنند؛ زنان و فرزندانشان مانع از هجرت و جهاد ایشان می‌شدند. درست است که روی علاقه این کار را می‌کردند ولی نتیجه‌ی این کار دشمنی است. نتیجه‌ی این کار زنان،‌باعث گمراهی و بطالت مردان می‌شود.</w:t>
      </w:r>
    </w:p>
    <w:p w:rsidR="00E50EBE" w:rsidRDefault="00E50EBE" w:rsidP="00E50EBE">
      <w:pPr>
        <w:bidi/>
        <w:jc w:val="both"/>
        <w:rPr>
          <w:rFonts w:ascii="IRBadr" w:hAnsi="IRBadr" w:cs="IRBadr"/>
          <w:sz w:val="28"/>
          <w:szCs w:val="28"/>
          <w:rtl/>
          <w:lang w:bidi="fa-IR"/>
        </w:rPr>
      </w:pPr>
      <w:r>
        <w:rPr>
          <w:rFonts w:ascii="IRBadr" w:hAnsi="IRBadr" w:cs="IRBadr" w:hint="cs"/>
          <w:sz w:val="28"/>
          <w:szCs w:val="28"/>
          <w:rtl/>
          <w:lang w:bidi="fa-IR"/>
        </w:rPr>
        <w:t xml:space="preserve">البته باید در نظر بگیریم که بهترین عبادت مرد،‌تلاش برای نیازهای خانواده است. اما </w:t>
      </w:r>
      <w:r w:rsidR="006134B2">
        <w:rPr>
          <w:rFonts w:ascii="IRBadr" w:hAnsi="IRBadr" w:cs="IRBadr"/>
          <w:sz w:val="28"/>
          <w:szCs w:val="28"/>
          <w:rtl/>
          <w:lang w:bidi="fa-IR"/>
        </w:rPr>
        <w:t>درع</w:t>
      </w:r>
      <w:r w:rsidR="006134B2">
        <w:rPr>
          <w:rFonts w:ascii="IRBadr" w:hAnsi="IRBadr" w:cs="IRBadr" w:hint="cs"/>
          <w:sz w:val="28"/>
          <w:szCs w:val="28"/>
          <w:rtl/>
          <w:lang w:bidi="fa-IR"/>
        </w:rPr>
        <w:t>ین‌حال</w:t>
      </w:r>
      <w:r>
        <w:rPr>
          <w:rFonts w:ascii="IRBadr" w:hAnsi="IRBadr" w:cs="IRBadr" w:hint="cs"/>
          <w:sz w:val="28"/>
          <w:szCs w:val="28"/>
          <w:rtl/>
          <w:lang w:bidi="fa-IR"/>
        </w:rPr>
        <w:t xml:space="preserve"> اسلام تذکر جدی را می‌دهد که مبادا توقعات </w:t>
      </w:r>
      <w:r w:rsidR="006134B2">
        <w:rPr>
          <w:rFonts w:ascii="IRBadr" w:hAnsi="IRBadr" w:cs="IRBadr"/>
          <w:sz w:val="28"/>
          <w:szCs w:val="28"/>
          <w:rtl/>
          <w:lang w:bidi="fa-IR"/>
        </w:rPr>
        <w:t>نا به‌جا</w:t>
      </w:r>
      <w:r>
        <w:rPr>
          <w:rFonts w:ascii="IRBadr" w:hAnsi="IRBadr" w:cs="IRBadr" w:hint="cs"/>
          <w:sz w:val="28"/>
          <w:szCs w:val="28"/>
          <w:rtl/>
          <w:lang w:bidi="fa-IR"/>
        </w:rPr>
        <w:t xml:space="preserve"> از همدیگر داشته باشید.</w:t>
      </w:r>
    </w:p>
    <w:p w:rsidR="00E50EBE" w:rsidRPr="00E50EBE" w:rsidRDefault="00E50EBE" w:rsidP="0059441A">
      <w:pPr>
        <w:pStyle w:val="2"/>
        <w:bidi/>
        <w:rPr>
          <w:rtl/>
        </w:rPr>
      </w:pPr>
      <w:bookmarkStart w:id="6" w:name="_Toc425940979"/>
      <w:r>
        <w:rPr>
          <w:rFonts w:hint="cs"/>
          <w:rtl/>
        </w:rPr>
        <w:t>نتیجه توقعات بی‌جا</w:t>
      </w:r>
      <w:bookmarkEnd w:id="6"/>
    </w:p>
    <w:p w:rsidR="00E50EBE" w:rsidRDefault="00E50EBE" w:rsidP="00E50EBE">
      <w:pPr>
        <w:bidi/>
        <w:jc w:val="both"/>
        <w:rPr>
          <w:rFonts w:ascii="IRBadr" w:hAnsi="IRBadr" w:cs="IRBadr"/>
          <w:sz w:val="28"/>
          <w:szCs w:val="28"/>
          <w:rtl/>
          <w:lang w:bidi="fa-IR"/>
        </w:rPr>
      </w:pPr>
      <w:r>
        <w:rPr>
          <w:rFonts w:ascii="IRBadr" w:hAnsi="IRBadr" w:cs="IRBadr" w:hint="cs"/>
          <w:sz w:val="28"/>
          <w:szCs w:val="28"/>
          <w:rtl/>
          <w:lang w:bidi="fa-IR"/>
        </w:rPr>
        <w:t>بر اساس این توقعات، کینه و کدورت ایجاد می‌شود یا نتیجه‌ی آن کشیده شدن همسر به فساد است و یا اینکه باعث کار و تلاش بیش از توان وی می‌شود که این موارد ناپسند هستند.</w:t>
      </w:r>
    </w:p>
    <w:p w:rsidR="00E50EBE" w:rsidRDefault="00E50EBE" w:rsidP="00E50EBE">
      <w:pPr>
        <w:bidi/>
        <w:jc w:val="both"/>
        <w:rPr>
          <w:rFonts w:ascii="IRBadr" w:hAnsi="IRBadr" w:cs="IRBadr"/>
          <w:sz w:val="28"/>
          <w:szCs w:val="28"/>
          <w:rtl/>
          <w:lang w:bidi="fa-IR"/>
        </w:rPr>
      </w:pPr>
      <w:r>
        <w:rPr>
          <w:rFonts w:ascii="IRBadr" w:hAnsi="IRBadr" w:cs="IRBadr" w:hint="cs"/>
          <w:sz w:val="28"/>
          <w:szCs w:val="28"/>
          <w:rtl/>
          <w:lang w:bidi="fa-IR"/>
        </w:rPr>
        <w:t xml:space="preserve">تعدیل توقع، باعث سلامت روابط زناشویی می‌شود. </w:t>
      </w:r>
    </w:p>
    <w:p w:rsidR="00E50EBE" w:rsidRDefault="00E50EBE" w:rsidP="00E50EBE">
      <w:pPr>
        <w:bidi/>
        <w:jc w:val="both"/>
        <w:rPr>
          <w:rFonts w:ascii="IRBadr" w:hAnsi="IRBadr" w:cs="IRBadr"/>
          <w:sz w:val="28"/>
          <w:szCs w:val="28"/>
          <w:rtl/>
          <w:lang w:bidi="fa-IR"/>
        </w:rPr>
      </w:pPr>
      <w:r>
        <w:rPr>
          <w:rFonts w:ascii="IRBadr" w:hAnsi="IRBadr" w:cs="IRBadr" w:hint="cs"/>
          <w:sz w:val="28"/>
          <w:szCs w:val="28"/>
          <w:rtl/>
          <w:lang w:bidi="fa-IR"/>
        </w:rPr>
        <w:t>کشاندن زندگی به تجملات سعادت نمی‌آورد بلکه مشکلاتی را به بار می‌آورد</w:t>
      </w:r>
    </w:p>
    <w:p w:rsidR="00E50EBE" w:rsidRDefault="00E50EBE" w:rsidP="0059441A">
      <w:pPr>
        <w:pStyle w:val="2"/>
        <w:bidi/>
        <w:rPr>
          <w:rtl/>
        </w:rPr>
      </w:pPr>
      <w:bookmarkStart w:id="7" w:name="_Toc425940980"/>
      <w:r>
        <w:rPr>
          <w:rFonts w:hint="cs"/>
          <w:rtl/>
        </w:rPr>
        <w:lastRenderedPageBreak/>
        <w:t>4.</w:t>
      </w:r>
      <w:r w:rsidR="00B82C2F">
        <w:rPr>
          <w:rFonts w:hint="cs"/>
          <w:rtl/>
        </w:rPr>
        <w:t>اظهار علاقه و محبت</w:t>
      </w:r>
      <w:bookmarkEnd w:id="7"/>
    </w:p>
    <w:p w:rsidR="00E50EBE" w:rsidRDefault="00E50EBE" w:rsidP="00E50EBE">
      <w:pPr>
        <w:bidi/>
        <w:jc w:val="both"/>
        <w:rPr>
          <w:rFonts w:ascii="IRBadr" w:hAnsi="IRBadr" w:cs="IRBadr"/>
          <w:sz w:val="28"/>
          <w:szCs w:val="28"/>
          <w:rtl/>
          <w:lang w:bidi="fa-IR"/>
        </w:rPr>
      </w:pPr>
      <w:r>
        <w:rPr>
          <w:rFonts w:ascii="IRBadr" w:hAnsi="IRBadr" w:cs="IRBadr" w:hint="cs"/>
          <w:sz w:val="28"/>
          <w:szCs w:val="28"/>
          <w:rtl/>
          <w:lang w:bidi="fa-IR"/>
        </w:rPr>
        <w:t>در مسئولیت‌های مرد نیز عرض کردیم که ابراز محبت به همسر و زن خویش، عبادت و ثواب دارد. این کار باعث سلامت و آرامش فرزندان و خانواده می‌شود.</w:t>
      </w:r>
      <w:r w:rsidR="00B82C2F">
        <w:rPr>
          <w:rFonts w:ascii="IRBadr" w:hAnsi="IRBadr" w:cs="IRBadr" w:hint="cs"/>
          <w:sz w:val="28"/>
          <w:szCs w:val="28"/>
          <w:rtl/>
          <w:lang w:bidi="fa-IR"/>
        </w:rPr>
        <w:t xml:space="preserve"> زن نیز باید نسبت به مرد ابراز صمیمیت  بکند.</w:t>
      </w:r>
    </w:p>
    <w:p w:rsidR="00B82C2F" w:rsidRDefault="00B82C2F" w:rsidP="00B82C2F">
      <w:pPr>
        <w:bidi/>
        <w:jc w:val="both"/>
        <w:rPr>
          <w:rFonts w:ascii="IRBadr" w:hAnsi="IRBadr" w:cs="IRBadr"/>
          <w:sz w:val="28"/>
          <w:szCs w:val="28"/>
          <w:rtl/>
          <w:lang w:bidi="fa-IR"/>
        </w:rPr>
      </w:pPr>
      <w:r>
        <w:rPr>
          <w:rFonts w:ascii="IRBadr" w:hAnsi="IRBadr" w:cs="IRBadr" w:hint="cs"/>
          <w:sz w:val="28"/>
          <w:szCs w:val="28"/>
          <w:rtl/>
          <w:lang w:bidi="fa-IR"/>
        </w:rPr>
        <w:t>در مکارم الاخلاق از امام صادق(ع) حدیثی آمده است که می‌فرمایند:</w:t>
      </w:r>
      <w:r w:rsidRPr="00B82C2F">
        <w:rPr>
          <w:rFonts w:ascii="IRBadr" w:hAnsi="IRBadr" w:cs="IRBadr" w:hint="cs"/>
          <w:b/>
          <w:bCs/>
          <w:sz w:val="28"/>
          <w:szCs w:val="28"/>
          <w:rtl/>
          <w:lang w:bidi="fa-IR"/>
        </w:rPr>
        <w:t>‌أَیُّمَا</w:t>
      </w:r>
      <w:r w:rsidRPr="00B82C2F">
        <w:rPr>
          <w:rFonts w:ascii="IRBadr" w:hAnsi="IRBadr" w:cs="IRBadr"/>
          <w:b/>
          <w:bCs/>
          <w:sz w:val="28"/>
          <w:szCs w:val="28"/>
          <w:rtl/>
          <w:lang w:bidi="fa-IR"/>
        </w:rPr>
        <w:t xml:space="preserve"> </w:t>
      </w:r>
      <w:r w:rsidRPr="00B82C2F">
        <w:rPr>
          <w:rFonts w:ascii="IRBadr" w:hAnsi="IRBadr" w:cs="IRBadr" w:hint="cs"/>
          <w:b/>
          <w:bCs/>
          <w:sz w:val="28"/>
          <w:szCs w:val="28"/>
          <w:rtl/>
          <w:lang w:bidi="fa-IR"/>
        </w:rPr>
        <w:t>امْرَأَةٍ</w:t>
      </w:r>
      <w:r w:rsidRPr="00B82C2F">
        <w:rPr>
          <w:rFonts w:ascii="IRBadr" w:hAnsi="IRBadr" w:cs="IRBadr"/>
          <w:b/>
          <w:bCs/>
          <w:sz w:val="28"/>
          <w:szCs w:val="28"/>
          <w:rtl/>
          <w:lang w:bidi="fa-IR"/>
        </w:rPr>
        <w:t xml:space="preserve"> </w:t>
      </w:r>
      <w:r w:rsidRPr="00B82C2F">
        <w:rPr>
          <w:rFonts w:ascii="IRBadr" w:hAnsi="IRBadr" w:cs="IRBadr" w:hint="cs"/>
          <w:b/>
          <w:bCs/>
          <w:sz w:val="28"/>
          <w:szCs w:val="28"/>
          <w:rtl/>
          <w:lang w:bidi="fa-IR"/>
        </w:rPr>
        <w:t>قَالَتْ</w:t>
      </w:r>
      <w:r w:rsidRPr="00B82C2F">
        <w:rPr>
          <w:rFonts w:ascii="IRBadr" w:hAnsi="IRBadr" w:cs="IRBadr"/>
          <w:b/>
          <w:bCs/>
          <w:sz w:val="28"/>
          <w:szCs w:val="28"/>
          <w:rtl/>
          <w:lang w:bidi="fa-IR"/>
        </w:rPr>
        <w:t xml:space="preserve"> </w:t>
      </w:r>
      <w:r w:rsidRPr="00B82C2F">
        <w:rPr>
          <w:rFonts w:ascii="IRBadr" w:hAnsi="IRBadr" w:cs="IRBadr" w:hint="cs"/>
          <w:b/>
          <w:bCs/>
          <w:sz w:val="28"/>
          <w:szCs w:val="28"/>
          <w:rtl/>
          <w:lang w:bidi="fa-IR"/>
        </w:rPr>
        <w:t>لِزَوْجِهَا</w:t>
      </w:r>
      <w:r w:rsidRPr="00B82C2F">
        <w:rPr>
          <w:rFonts w:ascii="IRBadr" w:hAnsi="IRBadr" w:cs="IRBadr"/>
          <w:b/>
          <w:bCs/>
          <w:sz w:val="28"/>
          <w:szCs w:val="28"/>
          <w:rtl/>
          <w:lang w:bidi="fa-IR"/>
        </w:rPr>
        <w:t xml:space="preserve"> </w:t>
      </w:r>
      <w:r w:rsidRPr="00B82C2F">
        <w:rPr>
          <w:rFonts w:ascii="IRBadr" w:hAnsi="IRBadr" w:cs="IRBadr" w:hint="cs"/>
          <w:b/>
          <w:bCs/>
          <w:sz w:val="28"/>
          <w:szCs w:val="28"/>
          <w:rtl/>
          <w:lang w:bidi="fa-IR"/>
        </w:rPr>
        <w:t>مَا</w:t>
      </w:r>
      <w:r w:rsidRPr="00B82C2F">
        <w:rPr>
          <w:rFonts w:ascii="IRBadr" w:hAnsi="IRBadr" w:cs="IRBadr"/>
          <w:b/>
          <w:bCs/>
          <w:sz w:val="28"/>
          <w:szCs w:val="28"/>
          <w:rtl/>
          <w:lang w:bidi="fa-IR"/>
        </w:rPr>
        <w:t xml:space="preserve"> </w:t>
      </w:r>
      <w:r w:rsidRPr="00B82C2F">
        <w:rPr>
          <w:rFonts w:ascii="IRBadr" w:hAnsi="IRBadr" w:cs="IRBadr" w:hint="cs"/>
          <w:b/>
          <w:bCs/>
          <w:sz w:val="28"/>
          <w:szCs w:val="28"/>
          <w:rtl/>
          <w:lang w:bidi="fa-IR"/>
        </w:rPr>
        <w:t>رَأَیْتُ</w:t>
      </w:r>
      <w:r w:rsidRPr="00B82C2F">
        <w:rPr>
          <w:rFonts w:ascii="IRBadr" w:hAnsi="IRBadr" w:cs="IRBadr"/>
          <w:b/>
          <w:bCs/>
          <w:sz w:val="28"/>
          <w:szCs w:val="28"/>
          <w:rtl/>
          <w:lang w:bidi="fa-IR"/>
        </w:rPr>
        <w:t xml:space="preserve"> </w:t>
      </w:r>
      <w:r w:rsidRPr="00B82C2F">
        <w:rPr>
          <w:rFonts w:ascii="IRBadr" w:hAnsi="IRBadr" w:cs="IRBadr" w:hint="cs"/>
          <w:b/>
          <w:bCs/>
          <w:sz w:val="28"/>
          <w:szCs w:val="28"/>
          <w:rtl/>
          <w:lang w:bidi="fa-IR"/>
        </w:rPr>
        <w:t>قَطُّ</w:t>
      </w:r>
      <w:r w:rsidRPr="00B82C2F">
        <w:rPr>
          <w:rFonts w:ascii="IRBadr" w:hAnsi="IRBadr" w:cs="IRBadr"/>
          <w:b/>
          <w:bCs/>
          <w:sz w:val="28"/>
          <w:szCs w:val="28"/>
          <w:rtl/>
          <w:lang w:bidi="fa-IR"/>
        </w:rPr>
        <w:t xml:space="preserve"> </w:t>
      </w:r>
      <w:r w:rsidRPr="00B82C2F">
        <w:rPr>
          <w:rFonts w:ascii="IRBadr" w:hAnsi="IRBadr" w:cs="IRBadr" w:hint="cs"/>
          <w:b/>
          <w:bCs/>
          <w:sz w:val="28"/>
          <w:szCs w:val="28"/>
          <w:rtl/>
          <w:lang w:bidi="fa-IR"/>
        </w:rPr>
        <w:t>مِنْ</w:t>
      </w:r>
      <w:r w:rsidRPr="00B82C2F">
        <w:rPr>
          <w:rFonts w:ascii="IRBadr" w:hAnsi="IRBadr" w:cs="IRBadr"/>
          <w:b/>
          <w:bCs/>
          <w:sz w:val="28"/>
          <w:szCs w:val="28"/>
          <w:rtl/>
          <w:lang w:bidi="fa-IR"/>
        </w:rPr>
        <w:t xml:space="preserve"> </w:t>
      </w:r>
      <w:r w:rsidRPr="00B82C2F">
        <w:rPr>
          <w:rFonts w:ascii="IRBadr" w:hAnsi="IRBadr" w:cs="IRBadr" w:hint="cs"/>
          <w:b/>
          <w:bCs/>
          <w:sz w:val="28"/>
          <w:szCs w:val="28"/>
          <w:rtl/>
          <w:lang w:bidi="fa-IR"/>
        </w:rPr>
        <w:t>وَجْهِکَ</w:t>
      </w:r>
      <w:r w:rsidRPr="00B82C2F">
        <w:rPr>
          <w:rFonts w:ascii="IRBadr" w:hAnsi="IRBadr" w:cs="IRBadr"/>
          <w:b/>
          <w:bCs/>
          <w:sz w:val="28"/>
          <w:szCs w:val="28"/>
          <w:rtl/>
          <w:lang w:bidi="fa-IR"/>
        </w:rPr>
        <w:t xml:space="preserve"> </w:t>
      </w:r>
      <w:r w:rsidRPr="00B82C2F">
        <w:rPr>
          <w:rFonts w:ascii="IRBadr" w:hAnsi="IRBadr" w:cs="IRBadr" w:hint="cs"/>
          <w:b/>
          <w:bCs/>
          <w:sz w:val="28"/>
          <w:szCs w:val="28"/>
          <w:rtl/>
          <w:lang w:bidi="fa-IR"/>
        </w:rPr>
        <w:t>خَیْراً</w:t>
      </w:r>
      <w:r w:rsidRPr="00B82C2F">
        <w:rPr>
          <w:rFonts w:ascii="IRBadr" w:hAnsi="IRBadr" w:cs="IRBadr"/>
          <w:b/>
          <w:bCs/>
          <w:sz w:val="28"/>
          <w:szCs w:val="28"/>
          <w:rtl/>
          <w:lang w:bidi="fa-IR"/>
        </w:rPr>
        <w:t xml:space="preserve"> </w:t>
      </w:r>
      <w:r w:rsidRPr="00B82C2F">
        <w:rPr>
          <w:rFonts w:ascii="IRBadr" w:hAnsi="IRBadr" w:cs="IRBadr" w:hint="cs"/>
          <w:b/>
          <w:bCs/>
          <w:sz w:val="28"/>
          <w:szCs w:val="28"/>
          <w:rtl/>
          <w:lang w:bidi="fa-IR"/>
        </w:rPr>
        <w:t>فَقَدْ</w:t>
      </w:r>
      <w:r w:rsidRPr="00B82C2F">
        <w:rPr>
          <w:rFonts w:ascii="IRBadr" w:hAnsi="IRBadr" w:cs="IRBadr"/>
          <w:b/>
          <w:bCs/>
          <w:sz w:val="28"/>
          <w:szCs w:val="28"/>
          <w:rtl/>
          <w:lang w:bidi="fa-IR"/>
        </w:rPr>
        <w:t xml:space="preserve"> </w:t>
      </w:r>
      <w:r w:rsidRPr="00B82C2F">
        <w:rPr>
          <w:rFonts w:ascii="IRBadr" w:hAnsi="IRBadr" w:cs="IRBadr" w:hint="cs"/>
          <w:b/>
          <w:bCs/>
          <w:sz w:val="28"/>
          <w:szCs w:val="28"/>
          <w:rtl/>
          <w:lang w:bidi="fa-IR"/>
        </w:rPr>
        <w:t>حَبِطَ</w:t>
      </w:r>
      <w:r w:rsidRPr="00B82C2F">
        <w:rPr>
          <w:rFonts w:ascii="IRBadr" w:hAnsi="IRBadr" w:cs="IRBadr"/>
          <w:b/>
          <w:bCs/>
          <w:sz w:val="28"/>
          <w:szCs w:val="28"/>
          <w:rtl/>
          <w:lang w:bidi="fa-IR"/>
        </w:rPr>
        <w:t xml:space="preserve"> </w:t>
      </w:r>
      <w:r w:rsidRPr="00B82C2F">
        <w:rPr>
          <w:rFonts w:ascii="IRBadr" w:hAnsi="IRBadr" w:cs="IRBadr" w:hint="cs"/>
          <w:b/>
          <w:bCs/>
          <w:sz w:val="28"/>
          <w:szCs w:val="28"/>
          <w:rtl/>
          <w:lang w:bidi="fa-IR"/>
        </w:rPr>
        <w:t>عَمَلُهَا</w:t>
      </w:r>
      <w:r>
        <w:rPr>
          <w:rStyle w:val="aff0"/>
          <w:rFonts w:ascii="IRBadr" w:hAnsi="IRBadr" w:cs="IRBadr"/>
          <w:sz w:val="28"/>
          <w:szCs w:val="28"/>
          <w:rtl/>
          <w:lang w:bidi="fa-IR"/>
        </w:rPr>
        <w:footnoteReference w:id="5"/>
      </w:r>
      <w:r>
        <w:rPr>
          <w:rFonts w:ascii="IRBadr" w:hAnsi="IRBadr" w:cs="IRBadr" w:hint="cs"/>
          <w:sz w:val="28"/>
          <w:szCs w:val="28"/>
          <w:rtl/>
          <w:lang w:bidi="fa-IR"/>
        </w:rPr>
        <w:t xml:space="preserve"> زنی که به همسرش بگوید از </w:t>
      </w:r>
      <w:r w:rsidR="006134B2">
        <w:rPr>
          <w:rFonts w:ascii="IRBadr" w:hAnsi="IRBadr" w:cs="IRBadr"/>
          <w:sz w:val="28"/>
          <w:szCs w:val="28"/>
          <w:rtl/>
          <w:lang w:bidi="fa-IR"/>
        </w:rPr>
        <w:t>تون</w:t>
      </w:r>
      <w:r w:rsidR="006134B2">
        <w:rPr>
          <w:rFonts w:ascii="IRBadr" w:hAnsi="IRBadr" w:cs="IRBadr" w:hint="cs"/>
          <w:sz w:val="28"/>
          <w:szCs w:val="28"/>
          <w:rtl/>
          <w:lang w:bidi="fa-IR"/>
        </w:rPr>
        <w:t>یکی</w:t>
      </w:r>
      <w:r>
        <w:rPr>
          <w:rFonts w:ascii="IRBadr" w:hAnsi="IRBadr" w:cs="IRBadr" w:hint="cs"/>
          <w:sz w:val="28"/>
          <w:szCs w:val="28"/>
          <w:rtl/>
          <w:lang w:bidi="fa-IR"/>
        </w:rPr>
        <w:t xml:space="preserve"> ندیدم، اعمالش در پیشگاه خدا سقوط می‌کند.</w:t>
      </w:r>
    </w:p>
    <w:p w:rsidR="00B82C2F" w:rsidRDefault="00B82C2F" w:rsidP="00B82C2F">
      <w:pPr>
        <w:bidi/>
        <w:jc w:val="both"/>
        <w:rPr>
          <w:rFonts w:ascii="IRBadr" w:hAnsi="IRBadr" w:cs="IRBadr"/>
          <w:sz w:val="28"/>
          <w:szCs w:val="28"/>
          <w:rtl/>
          <w:lang w:bidi="fa-IR"/>
        </w:rPr>
      </w:pPr>
      <w:r>
        <w:rPr>
          <w:rFonts w:ascii="IRBadr" w:hAnsi="IRBadr" w:cs="IRBadr" w:hint="cs"/>
          <w:sz w:val="28"/>
          <w:szCs w:val="28"/>
          <w:rtl/>
          <w:lang w:bidi="fa-IR"/>
        </w:rPr>
        <w:t>اساس خانواده بر اساس محبت متقابل است. در روایات تأکید شده است که باید محبت را اظهار کرد. این اظهار محبت زندگی را شیرین می‌کند.</w:t>
      </w:r>
    </w:p>
    <w:p w:rsidR="00B82C2F" w:rsidRDefault="00B82C2F" w:rsidP="00B82C2F">
      <w:pPr>
        <w:bidi/>
        <w:jc w:val="both"/>
        <w:rPr>
          <w:rFonts w:ascii="IRBadr" w:hAnsi="IRBadr" w:cs="IRBadr"/>
          <w:sz w:val="28"/>
          <w:szCs w:val="28"/>
          <w:rtl/>
          <w:lang w:bidi="fa-IR"/>
        </w:rPr>
      </w:pPr>
      <w:r>
        <w:rPr>
          <w:rFonts w:ascii="IRBadr" w:hAnsi="IRBadr" w:cs="IRBadr" w:hint="cs"/>
          <w:sz w:val="28"/>
          <w:szCs w:val="28"/>
          <w:rtl/>
          <w:lang w:bidi="fa-IR"/>
        </w:rPr>
        <w:t xml:space="preserve">حضرت رسول گرامی اسلام (ص) </w:t>
      </w:r>
      <w:r w:rsidR="006134B2">
        <w:rPr>
          <w:rFonts w:ascii="IRBadr" w:hAnsi="IRBadr" w:cs="IRBadr"/>
          <w:sz w:val="28"/>
          <w:szCs w:val="28"/>
          <w:rtl/>
          <w:lang w:bidi="fa-IR"/>
        </w:rPr>
        <w:t>درا</w:t>
      </w:r>
      <w:r w:rsidR="006134B2">
        <w:rPr>
          <w:rFonts w:ascii="IRBadr" w:hAnsi="IRBadr" w:cs="IRBadr" w:hint="cs"/>
          <w:sz w:val="28"/>
          <w:szCs w:val="28"/>
          <w:rtl/>
          <w:lang w:bidi="fa-IR"/>
        </w:rPr>
        <w:t>ین‌باره</w:t>
      </w:r>
      <w:r>
        <w:rPr>
          <w:rFonts w:ascii="IRBadr" w:hAnsi="IRBadr" w:cs="IRBadr" w:hint="cs"/>
          <w:sz w:val="28"/>
          <w:szCs w:val="28"/>
          <w:rtl/>
          <w:lang w:bidi="fa-IR"/>
        </w:rPr>
        <w:t xml:space="preserve"> می‌فرمایند:‌ بالاترین حق بر گردن زن، شوهر است، بالاترین حق بر مرد را مادر دارد. </w:t>
      </w:r>
    </w:p>
    <w:p w:rsidR="00B82C2F" w:rsidRPr="00B07546" w:rsidRDefault="00B82C2F" w:rsidP="00B07546">
      <w:pPr>
        <w:pStyle w:val="aff2"/>
        <w:bidi/>
        <w:rPr>
          <w:rFonts w:ascii="Traditional Arabic" w:hAnsi="Traditional Arabic" w:cs="Traditional Arabic"/>
          <w:color w:val="000000"/>
          <w:sz w:val="30"/>
          <w:szCs w:val="30"/>
          <w:rtl/>
        </w:rPr>
      </w:pPr>
      <w:r>
        <w:rPr>
          <w:rFonts w:ascii="IRBadr" w:hAnsi="IRBadr" w:cs="IRBadr" w:hint="cs"/>
          <w:sz w:val="28"/>
          <w:szCs w:val="28"/>
          <w:rtl/>
        </w:rPr>
        <w:t>امام صادق (ع) می‌فرماید:</w:t>
      </w:r>
      <w:r w:rsidRPr="00B82C2F">
        <w:rPr>
          <w:rtl/>
        </w:rPr>
        <w:t xml:space="preserve"> </w:t>
      </w:r>
      <w:r w:rsidR="00C2046E" w:rsidRPr="00B07546">
        <w:rPr>
          <w:rFonts w:ascii="IRBadr" w:hAnsi="IRBadr" w:cs="IRBadr"/>
          <w:b/>
          <w:bCs/>
          <w:sz w:val="28"/>
          <w:szCs w:val="28"/>
          <w:rtl/>
        </w:rPr>
        <w:t>لَا غِنَى بِالزَّوْجَة</w:t>
      </w:r>
      <w:bookmarkStart w:id="8" w:name="_GoBack"/>
      <w:bookmarkEnd w:id="8"/>
      <w:r w:rsidR="00C2046E" w:rsidRPr="00B07546">
        <w:rPr>
          <w:rFonts w:ascii="IRBadr" w:hAnsi="IRBadr" w:cs="IRBadr"/>
          <w:b/>
          <w:bCs/>
          <w:sz w:val="28"/>
          <w:szCs w:val="28"/>
          <w:rtl/>
        </w:rPr>
        <w:t>ِ فِيمَا بَيْنَهَا وَ بَيْنَ زَوْجِهَا الْمُوَافِقِ لَهَا عَنْ ثَلَاثِ خِصَالٍ وَ هُنَّ صِيَانَةُ نَفْسِهَا عَنْ كُلِّ دَنَسٍ حَتَّى يَطْمَئِنَّ قَلْبُهُ إِلَى الثِّقَةِ بِهَا فِي حَالِ الْمَحْبُوبِ وَ الْمَكْرُوهِ وَ حِيَاطَتُه</w:t>
      </w:r>
      <w:r w:rsidR="00C2046E">
        <w:rPr>
          <w:rFonts w:ascii="Traditional Arabic" w:hAnsi="Traditional Arabic" w:cs="Traditional Arabic" w:hint="cs"/>
          <w:color w:val="242887"/>
          <w:sz w:val="30"/>
          <w:szCs w:val="30"/>
          <w:rtl/>
        </w:rPr>
        <w:t>‏</w:t>
      </w:r>
      <w:r>
        <w:rPr>
          <w:rStyle w:val="aff0"/>
          <w:rFonts w:ascii="IRBadr" w:hAnsi="IRBadr" w:cs="IRBadr"/>
          <w:b/>
          <w:bCs/>
          <w:sz w:val="28"/>
          <w:szCs w:val="28"/>
          <w:rtl/>
        </w:rPr>
        <w:footnoteReference w:id="6"/>
      </w:r>
      <w:r>
        <w:rPr>
          <w:rFonts w:ascii="IRBadr" w:hAnsi="IRBadr" w:cs="IRBadr" w:hint="cs"/>
          <w:b/>
          <w:bCs/>
          <w:sz w:val="28"/>
          <w:szCs w:val="28"/>
          <w:rtl/>
        </w:rPr>
        <w:t xml:space="preserve"> </w:t>
      </w:r>
    </w:p>
    <w:p w:rsidR="00B82C2F" w:rsidRDefault="00B82C2F" w:rsidP="0077337A">
      <w:pPr>
        <w:bidi/>
        <w:jc w:val="both"/>
        <w:rPr>
          <w:rFonts w:ascii="IRBadr" w:hAnsi="IRBadr" w:cs="IRBadr"/>
          <w:sz w:val="28"/>
          <w:szCs w:val="28"/>
          <w:rtl/>
          <w:lang w:bidi="fa-IR"/>
        </w:rPr>
      </w:pPr>
      <w:r>
        <w:rPr>
          <w:rFonts w:ascii="IRBadr" w:hAnsi="IRBadr" w:cs="IRBadr" w:hint="cs"/>
          <w:sz w:val="28"/>
          <w:szCs w:val="28"/>
          <w:rtl/>
          <w:lang w:bidi="fa-IR"/>
        </w:rPr>
        <w:t>اگر به دنبال زندگی سالم هستید، زن باید سه مسئولیت را انجام دهد:</w:t>
      </w:r>
      <w:r w:rsidR="0077337A">
        <w:rPr>
          <w:rFonts w:ascii="IRBadr" w:hAnsi="IRBadr" w:cs="IRBadr" w:hint="cs"/>
          <w:sz w:val="28"/>
          <w:szCs w:val="28"/>
          <w:rtl/>
          <w:lang w:bidi="fa-IR"/>
        </w:rPr>
        <w:t xml:space="preserve"> پاک کردن از آلودگی‌های اخلاقی برای جلب اعتماد همسر، حفظ آبروی شوهر، اظهار علاقه به همسر.</w:t>
      </w:r>
    </w:p>
    <w:p w:rsidR="0077337A" w:rsidRDefault="0077337A" w:rsidP="0059441A">
      <w:pPr>
        <w:pStyle w:val="2"/>
        <w:bidi/>
        <w:rPr>
          <w:rtl/>
        </w:rPr>
      </w:pPr>
      <w:bookmarkStart w:id="9" w:name="_Toc425940981"/>
      <w:r>
        <w:rPr>
          <w:rFonts w:hint="cs"/>
          <w:rtl/>
        </w:rPr>
        <w:t>5.جلب اعتماد همسر</w:t>
      </w:r>
      <w:bookmarkEnd w:id="9"/>
    </w:p>
    <w:p w:rsidR="0077337A" w:rsidRDefault="0077337A" w:rsidP="0077337A">
      <w:pPr>
        <w:bidi/>
        <w:jc w:val="both"/>
        <w:rPr>
          <w:rFonts w:ascii="IRBadr" w:hAnsi="IRBadr" w:cs="IRBadr"/>
          <w:sz w:val="28"/>
          <w:szCs w:val="28"/>
          <w:rtl/>
          <w:lang w:bidi="fa-IR"/>
        </w:rPr>
      </w:pPr>
      <w:r>
        <w:rPr>
          <w:rFonts w:ascii="IRBadr" w:hAnsi="IRBadr" w:cs="IRBadr" w:hint="cs"/>
          <w:sz w:val="28"/>
          <w:szCs w:val="28"/>
          <w:rtl/>
          <w:lang w:bidi="fa-IR"/>
        </w:rPr>
        <w:t xml:space="preserve">جلب اعتماد یکی از وظایف و مسئولیت‌هایی است که بر گردن همسران است. در حدیث مذکور امام صادق می‌فرماید زن باید خودش را </w:t>
      </w:r>
      <w:r w:rsidR="006134B2">
        <w:rPr>
          <w:rFonts w:ascii="IRBadr" w:hAnsi="IRBadr" w:cs="IRBadr"/>
          <w:sz w:val="28"/>
          <w:szCs w:val="28"/>
          <w:rtl/>
          <w:lang w:bidi="fa-IR"/>
        </w:rPr>
        <w:t>آن‌قدر</w:t>
      </w:r>
      <w:r>
        <w:rPr>
          <w:rFonts w:ascii="IRBadr" w:hAnsi="IRBadr" w:cs="IRBadr" w:hint="cs"/>
          <w:sz w:val="28"/>
          <w:szCs w:val="28"/>
          <w:rtl/>
          <w:lang w:bidi="fa-IR"/>
        </w:rPr>
        <w:t xml:space="preserve"> پاک نگاه دارد، که اعتماد مرد جلب شود.</w:t>
      </w:r>
    </w:p>
    <w:p w:rsidR="0077337A" w:rsidRDefault="0077337A" w:rsidP="0059441A">
      <w:pPr>
        <w:pStyle w:val="2"/>
        <w:bidi/>
        <w:rPr>
          <w:rtl/>
        </w:rPr>
      </w:pPr>
      <w:bookmarkStart w:id="10" w:name="_Toc425940982"/>
      <w:r>
        <w:rPr>
          <w:rFonts w:hint="cs"/>
          <w:rtl/>
        </w:rPr>
        <w:lastRenderedPageBreak/>
        <w:t>6.حفظ آبروی شوهر</w:t>
      </w:r>
      <w:bookmarkEnd w:id="10"/>
    </w:p>
    <w:p w:rsidR="0077337A" w:rsidRDefault="0077337A" w:rsidP="0077337A">
      <w:pPr>
        <w:bidi/>
        <w:jc w:val="both"/>
        <w:rPr>
          <w:rFonts w:ascii="IRBadr" w:hAnsi="IRBadr" w:cs="IRBadr"/>
          <w:sz w:val="28"/>
          <w:szCs w:val="28"/>
          <w:rtl/>
          <w:lang w:bidi="fa-IR"/>
        </w:rPr>
      </w:pPr>
      <w:r>
        <w:rPr>
          <w:rFonts w:ascii="IRBadr" w:hAnsi="IRBadr" w:cs="IRBadr" w:hint="cs"/>
          <w:sz w:val="28"/>
          <w:szCs w:val="28"/>
          <w:rtl/>
          <w:lang w:bidi="fa-IR"/>
        </w:rPr>
        <w:t xml:space="preserve">همسران باید آبروی همدیگر را حفظ کنند. باید </w:t>
      </w:r>
      <w:r w:rsidR="006134B2">
        <w:rPr>
          <w:rFonts w:ascii="IRBadr" w:hAnsi="IRBadr" w:cs="IRBadr"/>
          <w:sz w:val="28"/>
          <w:szCs w:val="28"/>
          <w:rtl/>
          <w:lang w:bidi="fa-IR"/>
        </w:rPr>
        <w:t>شانه‌به‌شانه</w:t>
      </w:r>
      <w:r>
        <w:rPr>
          <w:rFonts w:ascii="IRBadr" w:hAnsi="IRBadr" w:cs="IRBadr" w:hint="cs"/>
          <w:sz w:val="28"/>
          <w:szCs w:val="28"/>
          <w:rtl/>
          <w:lang w:bidi="fa-IR"/>
        </w:rPr>
        <w:t xml:space="preserve"> هم دادن سقف </w:t>
      </w:r>
      <w:r w:rsidR="006134B2">
        <w:rPr>
          <w:rFonts w:ascii="IRBadr" w:hAnsi="IRBadr" w:cs="IRBadr"/>
          <w:sz w:val="28"/>
          <w:szCs w:val="28"/>
          <w:rtl/>
          <w:lang w:bidi="fa-IR"/>
        </w:rPr>
        <w:t>زندگ</w:t>
      </w:r>
      <w:r w:rsidR="006134B2">
        <w:rPr>
          <w:rFonts w:ascii="IRBadr" w:hAnsi="IRBadr" w:cs="IRBadr" w:hint="cs"/>
          <w:sz w:val="28"/>
          <w:szCs w:val="28"/>
          <w:rtl/>
          <w:lang w:bidi="fa-IR"/>
        </w:rPr>
        <w:t>ی‌شان</w:t>
      </w:r>
      <w:r>
        <w:rPr>
          <w:rFonts w:ascii="IRBadr" w:hAnsi="IRBadr" w:cs="IRBadr" w:hint="cs"/>
          <w:sz w:val="28"/>
          <w:szCs w:val="28"/>
          <w:rtl/>
          <w:lang w:bidi="fa-IR"/>
        </w:rPr>
        <w:t xml:space="preserve"> را سراپا </w:t>
      </w:r>
      <w:r w:rsidR="006134B2">
        <w:rPr>
          <w:rFonts w:ascii="IRBadr" w:hAnsi="IRBadr" w:cs="IRBadr"/>
          <w:sz w:val="28"/>
          <w:szCs w:val="28"/>
          <w:rtl/>
          <w:lang w:bidi="fa-IR"/>
        </w:rPr>
        <w:t>نگاه‌دارند</w:t>
      </w:r>
      <w:r>
        <w:rPr>
          <w:rFonts w:ascii="IRBadr" w:hAnsi="IRBadr" w:cs="IRBadr" w:hint="cs"/>
          <w:sz w:val="28"/>
          <w:szCs w:val="28"/>
          <w:rtl/>
          <w:lang w:bidi="fa-IR"/>
        </w:rPr>
        <w:t>. هر دو مسئولیت و رسالت در تربیت نسل آینده دارند. هر دو باید حافظ شخصیت و آبروی یکدیگر باشند. همسران سعی کنند که لغزش‌های همدیگر را پنهان کنند. همسران با یک مناقشه کوچک، تمام اشتباهات خودشان را در جلوی دیگران بازگو می‌کنند، این باعث از بین رفتن آبروی خانوادگی آن‌ها می‌شود.</w:t>
      </w:r>
    </w:p>
    <w:p w:rsidR="00E50EBE" w:rsidRDefault="0077337A" w:rsidP="0077337A">
      <w:pPr>
        <w:bidi/>
        <w:jc w:val="both"/>
        <w:rPr>
          <w:rFonts w:ascii="IRBadr" w:hAnsi="IRBadr" w:cs="IRBadr"/>
          <w:sz w:val="28"/>
          <w:szCs w:val="28"/>
          <w:rtl/>
          <w:lang w:bidi="fa-IR"/>
        </w:rPr>
      </w:pPr>
      <w:r>
        <w:rPr>
          <w:rFonts w:ascii="IRBadr" w:hAnsi="IRBadr" w:cs="IRBadr" w:hint="cs"/>
          <w:sz w:val="28"/>
          <w:szCs w:val="28"/>
          <w:rtl/>
          <w:lang w:bidi="fa-IR"/>
        </w:rPr>
        <w:t xml:space="preserve">در روایات، بهترین </w:t>
      </w:r>
      <w:r w:rsidR="006134B2">
        <w:rPr>
          <w:rFonts w:ascii="IRBadr" w:hAnsi="IRBadr" w:cs="IRBadr"/>
          <w:sz w:val="28"/>
          <w:szCs w:val="28"/>
          <w:rtl/>
          <w:lang w:bidi="fa-IR"/>
        </w:rPr>
        <w:t>دستورالعمل</w:t>
      </w:r>
      <w:r>
        <w:rPr>
          <w:rFonts w:ascii="IRBadr" w:hAnsi="IRBadr" w:cs="IRBadr" w:hint="cs"/>
          <w:sz w:val="28"/>
          <w:szCs w:val="28"/>
          <w:rtl/>
          <w:lang w:bidi="fa-IR"/>
        </w:rPr>
        <w:t xml:space="preserve"> برای سلامت خانواده آمده است. اگر این دستورات مورد عمل قرار بگیرد، خانواده‌های ما، مهد ایمان،‌اخلاق، علم و دانش می‌شوند </w:t>
      </w:r>
      <w:r w:rsidR="006134B2">
        <w:rPr>
          <w:rFonts w:ascii="IRBadr" w:hAnsi="IRBadr" w:cs="IRBadr"/>
          <w:sz w:val="28"/>
          <w:szCs w:val="28"/>
          <w:rtl/>
          <w:lang w:bidi="fa-IR"/>
        </w:rPr>
        <w:t>درنت</w:t>
      </w:r>
      <w:r w:rsidR="006134B2">
        <w:rPr>
          <w:rFonts w:ascii="IRBadr" w:hAnsi="IRBadr" w:cs="IRBadr" w:hint="cs"/>
          <w:sz w:val="28"/>
          <w:szCs w:val="28"/>
          <w:rtl/>
          <w:lang w:bidi="fa-IR"/>
        </w:rPr>
        <w:t>یجه</w:t>
      </w:r>
      <w:r>
        <w:rPr>
          <w:rFonts w:ascii="IRBadr" w:hAnsi="IRBadr" w:cs="IRBadr" w:hint="cs"/>
          <w:sz w:val="28"/>
          <w:szCs w:val="28"/>
          <w:rtl/>
          <w:lang w:bidi="fa-IR"/>
        </w:rPr>
        <w:t xml:space="preserve"> زمینه‌ساز نسل پاک می‌شوند.</w:t>
      </w:r>
    </w:p>
    <w:p w:rsidR="0077337A" w:rsidRDefault="0077337A" w:rsidP="0077337A">
      <w:pPr>
        <w:bidi/>
        <w:jc w:val="both"/>
        <w:rPr>
          <w:rFonts w:ascii="IRBadr" w:hAnsi="IRBadr" w:cs="IRBadr"/>
          <w:sz w:val="28"/>
          <w:szCs w:val="28"/>
          <w:rtl/>
          <w:lang w:bidi="fa-IR"/>
        </w:rPr>
      </w:pPr>
      <w:r>
        <w:rPr>
          <w:rFonts w:ascii="IRBadr" w:hAnsi="IRBadr" w:cs="IRBadr" w:hint="cs"/>
          <w:sz w:val="28"/>
          <w:szCs w:val="28"/>
          <w:rtl/>
          <w:lang w:bidi="fa-IR"/>
        </w:rPr>
        <w:t>بسیاری از آسیب‌ها و انحرافات جوانان و نوجوانان ما از خانواده نشأت می‌گیرد.</w:t>
      </w:r>
    </w:p>
    <w:p w:rsidR="0077337A" w:rsidRDefault="0077337A" w:rsidP="0077337A">
      <w:pPr>
        <w:bidi/>
        <w:jc w:val="both"/>
        <w:rPr>
          <w:rFonts w:ascii="IRBadr" w:hAnsi="IRBadr" w:cs="IRBadr"/>
          <w:sz w:val="28"/>
          <w:szCs w:val="28"/>
          <w:rtl/>
          <w:lang w:bidi="fa-IR"/>
        </w:rPr>
      </w:pPr>
      <w:r>
        <w:rPr>
          <w:rFonts w:ascii="IRBadr" w:hAnsi="IRBadr" w:cs="IRBadr" w:hint="cs"/>
          <w:sz w:val="28"/>
          <w:szCs w:val="28"/>
          <w:rtl/>
          <w:lang w:bidi="fa-IR"/>
        </w:rPr>
        <w:t xml:space="preserve">امیدواریم خداوند همه ما را موفق به انجام وظایف و مسئولیت‌های فردی‌،اجتماعی، </w:t>
      </w:r>
      <w:r w:rsidR="006134B2">
        <w:rPr>
          <w:rFonts w:ascii="IRBadr" w:hAnsi="IRBadr" w:cs="IRBadr"/>
          <w:sz w:val="28"/>
          <w:szCs w:val="28"/>
          <w:rtl/>
          <w:lang w:bidi="fa-IR"/>
        </w:rPr>
        <w:t>خانوادگ</w:t>
      </w:r>
      <w:r w:rsidR="006134B2">
        <w:rPr>
          <w:rFonts w:ascii="IRBadr" w:hAnsi="IRBadr" w:cs="IRBadr" w:hint="cs"/>
          <w:sz w:val="28"/>
          <w:szCs w:val="28"/>
          <w:rtl/>
          <w:lang w:bidi="fa-IR"/>
        </w:rPr>
        <w:t>ی‌مان</w:t>
      </w:r>
      <w:r>
        <w:rPr>
          <w:rFonts w:ascii="IRBadr" w:hAnsi="IRBadr" w:cs="IRBadr" w:hint="cs"/>
          <w:sz w:val="28"/>
          <w:szCs w:val="28"/>
          <w:rtl/>
          <w:lang w:bidi="fa-IR"/>
        </w:rPr>
        <w:t xml:space="preserve"> بفرماید.</w:t>
      </w:r>
    </w:p>
    <w:p w:rsidR="0077337A" w:rsidRDefault="0077337A" w:rsidP="0077337A">
      <w:pPr>
        <w:bidi/>
        <w:jc w:val="both"/>
        <w:rPr>
          <w:rFonts w:ascii="IRBadr" w:hAnsi="IRBadr" w:cs="IRBadr"/>
          <w:b/>
          <w:bCs/>
          <w:sz w:val="28"/>
          <w:szCs w:val="28"/>
          <w:rtl/>
          <w:lang w:bidi="fa-IR"/>
        </w:rPr>
      </w:pPr>
      <w:r w:rsidRPr="0077337A">
        <w:rPr>
          <w:rFonts w:ascii="IRBadr" w:hAnsi="IRBadr" w:cs="IRBadr" w:hint="cs"/>
          <w:b/>
          <w:bCs/>
          <w:sz w:val="28"/>
          <w:szCs w:val="28"/>
          <w:rtl/>
          <w:lang w:bidi="fa-IR"/>
        </w:rPr>
        <w:t>بسم الله الرحمن الرحیم. وَالعصر اِنَّ الاِنسان لَفی خُسر اِلّا الذین آمَنُوا و عملوا الصالِحات وَ تَواصَعوا بالحقِّ و تَواصعوا بالصَّبر</w:t>
      </w:r>
    </w:p>
    <w:p w:rsidR="0059441A" w:rsidRPr="0077337A" w:rsidRDefault="0059441A" w:rsidP="0059441A">
      <w:pPr>
        <w:bidi/>
        <w:jc w:val="both"/>
        <w:rPr>
          <w:rFonts w:ascii="IRBadr" w:hAnsi="IRBadr" w:cs="IRBadr"/>
          <w:b/>
          <w:bCs/>
          <w:sz w:val="28"/>
          <w:szCs w:val="28"/>
          <w:rtl/>
          <w:lang w:bidi="fa-IR"/>
        </w:rPr>
      </w:pPr>
    </w:p>
    <w:sectPr w:rsidR="0059441A" w:rsidRPr="0077337A" w:rsidSect="00D27922">
      <w:headerReference w:type="default" r:id="rId8"/>
      <w:footerReference w:type="default" r:id="rId9"/>
      <w:footnotePr>
        <w:numRestart w:val="eachPage"/>
      </w:footnotePr>
      <w:pgSz w:w="12240" w:h="15840"/>
      <w:pgMar w:top="1985" w:right="1440" w:bottom="1276" w:left="1440" w:header="720" w:footer="59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755C" w:rsidRDefault="00EB755C" w:rsidP="000D5800">
      <w:r>
        <w:separator/>
      </w:r>
    </w:p>
  </w:endnote>
  <w:endnote w:type="continuationSeparator" w:id="0">
    <w:p w:rsidR="00EB755C" w:rsidRDefault="00EB755C" w:rsidP="000D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IRZar">
    <w:panose1 w:val="02000506000000020002"/>
    <w:charset w:val="00"/>
    <w:family w:val="auto"/>
    <w:pitch w:val="variable"/>
    <w:sig w:usb0="00002003" w:usb1="00000000" w:usb2="00000000" w:usb3="00000000" w:csb0="00000041"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dr">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Courier New"/>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Badr">
    <w:panose1 w:val="02000506000000020002"/>
    <w:charset w:val="00"/>
    <w:family w:val="auto"/>
    <w:pitch w:val="variable"/>
    <w:sig w:usb0="00002003" w:usb1="00000000" w:usb2="00000000" w:usb3="00000000" w:csb0="00000041" w:csb1="00000000"/>
  </w:font>
  <w:font w:name="Traditional Arabic">
    <w:panose1 w:val="02020603050405020304"/>
    <w:charset w:val="00"/>
    <w:family w:val="roman"/>
    <w:pitch w:val="variable"/>
    <w:sig w:usb0="00002003" w:usb1="80000000" w:usb2="00000008" w:usb3="00000000" w:csb0="00000041"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2689767"/>
      <w:docPartObj>
        <w:docPartGallery w:val="Page Numbers (Bottom of Page)"/>
        <w:docPartUnique/>
      </w:docPartObj>
    </w:sdtPr>
    <w:sdtEndPr/>
    <w:sdtContent>
      <w:p w:rsidR="009213B1" w:rsidRDefault="009213B1" w:rsidP="007B0062">
        <w:pPr>
          <w:pStyle w:val="afb"/>
          <w:jc w:val="center"/>
        </w:pPr>
        <w:r>
          <w:fldChar w:fldCharType="begin"/>
        </w:r>
        <w:r>
          <w:instrText xml:space="preserve"> PAGE   \* MERGEFORMAT </w:instrText>
        </w:r>
        <w:r>
          <w:fldChar w:fldCharType="separate"/>
        </w:r>
        <w:r w:rsidR="00B07546">
          <w:rPr>
            <w:noProof/>
          </w:rPr>
          <w:t>6</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755C" w:rsidRDefault="00EB755C" w:rsidP="00417158">
      <w:pPr>
        <w:bidi/>
      </w:pPr>
      <w:r>
        <w:separator/>
      </w:r>
    </w:p>
  </w:footnote>
  <w:footnote w:type="continuationSeparator" w:id="0">
    <w:p w:rsidR="00EB755C" w:rsidRDefault="00EB755C" w:rsidP="000D5800">
      <w:r>
        <w:continuationSeparator/>
      </w:r>
    </w:p>
  </w:footnote>
  <w:footnote w:id="1">
    <w:p w:rsidR="00DF55FF" w:rsidRPr="00FF530C" w:rsidRDefault="00DF55FF" w:rsidP="0077337A">
      <w:pPr>
        <w:pStyle w:val="a1"/>
        <w:bidi/>
      </w:pPr>
      <w:r w:rsidRPr="00FF530C">
        <w:rPr>
          <w:rStyle w:val="aff0"/>
          <w:vertAlign w:val="baseline"/>
        </w:rPr>
        <w:footnoteRef/>
      </w:r>
      <w:r w:rsidRPr="00FF530C">
        <w:t xml:space="preserve"> </w:t>
      </w:r>
      <w:r w:rsidRPr="00FF530C">
        <w:rPr>
          <w:rFonts w:hint="cs"/>
          <w:rtl/>
        </w:rPr>
        <w:t>ال عمران، 102</w:t>
      </w:r>
    </w:p>
  </w:footnote>
  <w:footnote w:id="2">
    <w:p w:rsidR="00DF55FF" w:rsidRPr="00FF530C" w:rsidRDefault="00DF55FF" w:rsidP="0077337A">
      <w:pPr>
        <w:pStyle w:val="a1"/>
        <w:bidi/>
      </w:pPr>
      <w:r w:rsidRPr="00FF530C">
        <w:rPr>
          <w:rStyle w:val="aff0"/>
          <w:vertAlign w:val="baseline"/>
        </w:rPr>
        <w:footnoteRef/>
      </w:r>
      <w:r w:rsidRPr="00FF530C">
        <w:t xml:space="preserve"> </w:t>
      </w:r>
      <w:r w:rsidRPr="00FF530C">
        <w:rPr>
          <w:rFonts w:hint="cs"/>
          <w:rtl/>
        </w:rPr>
        <w:t>وسایل</w:t>
      </w:r>
      <w:r w:rsidRPr="00FF530C">
        <w:rPr>
          <w:rtl/>
        </w:rPr>
        <w:t xml:space="preserve"> </w:t>
      </w:r>
      <w:r w:rsidRPr="00FF530C">
        <w:rPr>
          <w:rFonts w:hint="cs"/>
          <w:rtl/>
        </w:rPr>
        <w:t>الشیعه</w:t>
      </w:r>
      <w:r w:rsidRPr="00FF530C">
        <w:rPr>
          <w:rtl/>
        </w:rPr>
        <w:t xml:space="preserve"> </w:t>
      </w:r>
      <w:r w:rsidRPr="00FF530C">
        <w:rPr>
          <w:rFonts w:hint="cs"/>
          <w:rtl/>
        </w:rPr>
        <w:t>ج</w:t>
      </w:r>
      <w:r w:rsidRPr="00FF530C">
        <w:rPr>
          <w:rtl/>
        </w:rPr>
        <w:t xml:space="preserve">20 </w:t>
      </w:r>
      <w:r w:rsidRPr="00FF530C">
        <w:rPr>
          <w:rFonts w:hint="cs"/>
          <w:rtl/>
        </w:rPr>
        <w:t>،</w:t>
      </w:r>
      <w:r w:rsidRPr="00FF530C">
        <w:rPr>
          <w:rtl/>
        </w:rPr>
        <w:t xml:space="preserve"> </w:t>
      </w:r>
      <w:r w:rsidRPr="00FF530C">
        <w:rPr>
          <w:rFonts w:hint="cs"/>
          <w:rtl/>
        </w:rPr>
        <w:t>ص</w:t>
      </w:r>
      <w:r w:rsidRPr="00FF530C">
        <w:rPr>
          <w:rtl/>
        </w:rPr>
        <w:t xml:space="preserve">222 - </w:t>
      </w:r>
      <w:r w:rsidRPr="00FF530C">
        <w:rPr>
          <w:rFonts w:hint="cs"/>
          <w:rtl/>
        </w:rPr>
        <w:t>خصال</w:t>
      </w:r>
      <w:r w:rsidRPr="00FF530C">
        <w:rPr>
          <w:rtl/>
        </w:rPr>
        <w:t xml:space="preserve"> </w:t>
      </w:r>
      <w:r w:rsidRPr="00FF530C">
        <w:rPr>
          <w:rFonts w:hint="cs"/>
          <w:rtl/>
        </w:rPr>
        <w:t>ج</w:t>
      </w:r>
      <w:r w:rsidRPr="00FF530C">
        <w:rPr>
          <w:rtl/>
        </w:rPr>
        <w:t xml:space="preserve">2 </w:t>
      </w:r>
      <w:r w:rsidRPr="00FF530C">
        <w:rPr>
          <w:rFonts w:hint="cs"/>
          <w:rtl/>
        </w:rPr>
        <w:t>ص</w:t>
      </w:r>
      <w:r w:rsidRPr="00FF530C">
        <w:rPr>
          <w:rtl/>
        </w:rPr>
        <w:t xml:space="preserve"> 588</w:t>
      </w:r>
    </w:p>
  </w:footnote>
  <w:footnote w:id="3">
    <w:p w:rsidR="00DA2BC6" w:rsidRPr="00FF530C" w:rsidRDefault="00DA2BC6" w:rsidP="0077337A">
      <w:pPr>
        <w:pStyle w:val="a1"/>
        <w:bidi/>
        <w:rPr>
          <w:rtl/>
        </w:rPr>
      </w:pPr>
      <w:r w:rsidRPr="00FF530C">
        <w:rPr>
          <w:rStyle w:val="aff0"/>
          <w:vertAlign w:val="baseline"/>
        </w:rPr>
        <w:footnoteRef/>
      </w:r>
      <w:r w:rsidRPr="00FF530C">
        <w:t xml:space="preserve"> </w:t>
      </w:r>
      <w:r w:rsidRPr="00FF530C">
        <w:rPr>
          <w:rFonts w:hint="cs"/>
          <w:rtl/>
        </w:rPr>
        <w:t>وسائل الشیعه، ج</w:t>
      </w:r>
      <w:r w:rsidRPr="00FF530C">
        <w:rPr>
          <w:rtl/>
        </w:rPr>
        <w:t>16</w:t>
      </w:r>
      <w:r w:rsidRPr="00FF530C">
        <w:rPr>
          <w:rFonts w:hint="cs"/>
          <w:rtl/>
        </w:rPr>
        <w:t>،</w:t>
      </w:r>
      <w:r w:rsidRPr="00FF530C">
        <w:rPr>
          <w:rtl/>
        </w:rPr>
        <w:t xml:space="preserve"> </w:t>
      </w:r>
      <w:r w:rsidRPr="00FF530C">
        <w:rPr>
          <w:rFonts w:hint="cs"/>
          <w:rtl/>
        </w:rPr>
        <w:t>ص</w:t>
      </w:r>
      <w:r w:rsidRPr="00FF530C">
        <w:rPr>
          <w:rtl/>
        </w:rPr>
        <w:t xml:space="preserve"> 280</w:t>
      </w:r>
    </w:p>
  </w:footnote>
  <w:footnote w:id="4">
    <w:p w:rsidR="009F06A1" w:rsidRPr="00FF530C" w:rsidRDefault="009F06A1" w:rsidP="0077337A">
      <w:pPr>
        <w:pStyle w:val="a1"/>
        <w:bidi/>
        <w:rPr>
          <w:rtl/>
        </w:rPr>
      </w:pPr>
      <w:r w:rsidRPr="00FF530C">
        <w:rPr>
          <w:rStyle w:val="aff0"/>
          <w:vertAlign w:val="baseline"/>
        </w:rPr>
        <w:footnoteRef/>
      </w:r>
      <w:r w:rsidRPr="00FF530C">
        <w:t xml:space="preserve"> </w:t>
      </w:r>
      <w:r w:rsidRPr="00FF530C">
        <w:rPr>
          <w:rFonts w:hint="cs"/>
          <w:rtl/>
        </w:rPr>
        <w:t>سوره تغابن، آیه 14</w:t>
      </w:r>
    </w:p>
  </w:footnote>
  <w:footnote w:id="5">
    <w:p w:rsidR="00B82C2F" w:rsidRPr="00FF530C" w:rsidRDefault="00B82C2F" w:rsidP="0077337A">
      <w:pPr>
        <w:pStyle w:val="a1"/>
        <w:bidi/>
      </w:pPr>
      <w:r w:rsidRPr="00FF530C">
        <w:rPr>
          <w:rStyle w:val="aff0"/>
          <w:vertAlign w:val="baseline"/>
        </w:rPr>
        <w:footnoteRef/>
      </w:r>
      <w:r w:rsidRPr="00FF530C">
        <w:t xml:space="preserve"> </w:t>
      </w:r>
      <w:r w:rsidRPr="00FF530C">
        <w:rPr>
          <w:rFonts w:hint="cs"/>
          <w:rtl/>
        </w:rPr>
        <w:t>وسائل</w:t>
      </w:r>
      <w:r w:rsidRPr="00FF530C">
        <w:rPr>
          <w:rtl/>
        </w:rPr>
        <w:t xml:space="preserve"> </w:t>
      </w:r>
      <w:r w:rsidRPr="00FF530C">
        <w:rPr>
          <w:rFonts w:hint="cs"/>
          <w:rtl/>
        </w:rPr>
        <w:t>الشیعة،</w:t>
      </w:r>
      <w:r w:rsidRPr="00FF530C">
        <w:rPr>
          <w:rtl/>
        </w:rPr>
        <w:t xml:space="preserve"> </w:t>
      </w:r>
      <w:r w:rsidRPr="00FF530C">
        <w:rPr>
          <w:rFonts w:hint="cs"/>
          <w:rtl/>
        </w:rPr>
        <w:t>ج</w:t>
      </w:r>
      <w:r w:rsidRPr="00FF530C">
        <w:rPr>
          <w:rtl/>
        </w:rPr>
        <w:t xml:space="preserve"> 14</w:t>
      </w:r>
      <w:r w:rsidRPr="00FF530C">
        <w:rPr>
          <w:rFonts w:hint="cs"/>
          <w:rtl/>
        </w:rPr>
        <w:t>،</w:t>
      </w:r>
      <w:r w:rsidRPr="00FF530C">
        <w:rPr>
          <w:rtl/>
        </w:rPr>
        <w:t xml:space="preserve"> </w:t>
      </w:r>
      <w:r w:rsidRPr="00FF530C">
        <w:rPr>
          <w:rFonts w:hint="cs"/>
          <w:rtl/>
        </w:rPr>
        <w:t>ص</w:t>
      </w:r>
      <w:r w:rsidRPr="00FF530C">
        <w:rPr>
          <w:rtl/>
        </w:rPr>
        <w:t xml:space="preserve"> 115</w:t>
      </w:r>
      <w:r w:rsidRPr="00FF530C">
        <w:t xml:space="preserve"> .</w:t>
      </w:r>
    </w:p>
  </w:footnote>
  <w:footnote w:id="6">
    <w:p w:rsidR="00B82C2F" w:rsidRPr="00FF530C" w:rsidRDefault="00B82C2F" w:rsidP="0077337A">
      <w:pPr>
        <w:pStyle w:val="a1"/>
        <w:bidi/>
        <w:rPr>
          <w:rtl/>
        </w:rPr>
      </w:pPr>
      <w:r w:rsidRPr="00FF530C">
        <w:rPr>
          <w:rStyle w:val="aff0"/>
          <w:vertAlign w:val="baseline"/>
        </w:rPr>
        <w:footnoteRef/>
      </w:r>
      <w:r w:rsidRPr="00FF530C">
        <w:t xml:space="preserve"> </w:t>
      </w:r>
      <w:r w:rsidRPr="00FF530C">
        <w:rPr>
          <w:rStyle w:val="pzam"/>
          <w:rFonts w:eastAsia="2  Lotus"/>
          <w:rtl/>
        </w:rPr>
        <w:t>بحار الأنوار، ج‏75، ص‏237</w:t>
      </w:r>
      <w:r w:rsidRPr="00FF530C">
        <w:rPr>
          <w:rStyle w:val="pzam"/>
          <w:rFonts w:eastAsia="2  Lot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13B1" w:rsidRPr="000D5800" w:rsidRDefault="009213B1" w:rsidP="008C1EB8">
    <w:pPr>
      <w:tabs>
        <w:tab w:val="left" w:pos="1256"/>
        <w:tab w:val="left" w:pos="5696"/>
        <w:tab w:val="right" w:pos="9071"/>
      </w:tabs>
      <w:rPr>
        <w:b/>
        <w:bCs/>
        <w:sz w:val="32"/>
        <w:rtl/>
      </w:rPr>
    </w:pPr>
    <w:bookmarkStart w:id="11" w:name="OLE_LINK1"/>
    <w:bookmarkStart w:id="12" w:name="OLE_LINK2"/>
    <w:r>
      <w:rPr>
        <w:noProof/>
      </w:rPr>
      <w:drawing>
        <wp:anchor distT="0" distB="0" distL="114300" distR="114300" simplePos="0" relativeHeight="251660288" behindDoc="0" locked="0" layoutInCell="1" allowOverlap="1" wp14:anchorId="7103B606" wp14:editId="366AF9E5">
          <wp:simplePos x="0" y="0"/>
          <wp:positionH relativeFrom="column">
            <wp:posOffset>5475605</wp:posOffset>
          </wp:positionH>
          <wp:positionV relativeFrom="paragraph">
            <wp:posOffset>8255</wp:posOffset>
          </wp:positionV>
          <wp:extent cx="700405" cy="712470"/>
          <wp:effectExtent l="0" t="0" r="4445" b="0"/>
          <wp:wrapSquare wrapText="bothSides"/>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11"/>
    <w:bookmarkEnd w:id="12"/>
    <w:r>
      <w:rPr>
        <w:noProof/>
      </w:rPr>
      <mc:AlternateContent>
        <mc:Choice Requires="wps">
          <w:drawing>
            <wp:anchor distT="4294967292" distB="4294967292" distL="114300" distR="114300" simplePos="0" relativeHeight="251659264" behindDoc="0" locked="0" layoutInCell="1" allowOverlap="1" wp14:anchorId="41018774" wp14:editId="72B64EFF">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36546D" id="Straight Connector 2" o:spid="_x0000_s1026" style="position:absolute;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r>
      <w:rPr>
        <w:rFonts w:ascii="IranNastaliq" w:hAnsi="IranNastaliq" w:cs="IranNastaliq"/>
        <w:sz w:val="40"/>
        <w:szCs w:val="40"/>
        <w:rtl/>
      </w:rPr>
      <w:t xml:space="preserve"> </w:t>
    </w:r>
    <w:r>
      <w:rPr>
        <w:rFonts w:ascii="IranNastaliq" w:hAnsi="IranNastaliq" w:cs="IranNastaliq" w:hint="cs"/>
        <w:sz w:val="40"/>
        <w:szCs w:val="40"/>
        <w:rtl/>
      </w:rPr>
      <w:t xml:space="preserve">                                                                                                                                                                                                                                                                                                                                                                                                                                                                                                                                               </w:t>
    </w:r>
    <w:r>
      <w:rPr>
        <w:rFonts w:ascii="IranNastaliq" w:hAnsi="IranNastaliq" w:cs="IranNastaliq"/>
        <w:sz w:val="40"/>
        <w:szCs w:val="40"/>
        <w:rtl/>
      </w:rPr>
      <w:t>شماره ثبت</w:t>
    </w:r>
    <w:r>
      <w:rPr>
        <w:rFonts w:ascii="IranNastaliq" w:hAnsi="IranNastaliq" w:cs="IranNastaliq" w:hint="cs"/>
        <w:sz w:val="40"/>
        <w:szCs w:val="40"/>
        <w:rtl/>
      </w:rPr>
      <w:t>:</w:t>
    </w:r>
    <w:r w:rsidR="008C1EB8">
      <w:rPr>
        <w:rFonts w:ascii="IranNastaliq" w:hAnsi="IranNastaliq" w:cs="IranNastaliq" w:hint="cs"/>
        <w:sz w:val="40"/>
        <w:szCs w:val="40"/>
        <w:rtl/>
      </w:rPr>
      <w:t>4213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9E156B"/>
    <w:multiLevelType w:val="hybridMultilevel"/>
    <w:tmpl w:val="4E3CA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isplayBackgroundShape/>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922"/>
    <w:rsid w:val="00004BB5"/>
    <w:rsid w:val="0001281A"/>
    <w:rsid w:val="000228A2"/>
    <w:rsid w:val="000308BC"/>
    <w:rsid w:val="000324F1"/>
    <w:rsid w:val="00035E7A"/>
    <w:rsid w:val="000400D6"/>
    <w:rsid w:val="00041FE0"/>
    <w:rsid w:val="00052BA3"/>
    <w:rsid w:val="000568DB"/>
    <w:rsid w:val="0006363E"/>
    <w:rsid w:val="00073524"/>
    <w:rsid w:val="00080DFF"/>
    <w:rsid w:val="00085ED5"/>
    <w:rsid w:val="000958FA"/>
    <w:rsid w:val="000A1A51"/>
    <w:rsid w:val="000A2DA3"/>
    <w:rsid w:val="000A6BD3"/>
    <w:rsid w:val="000B7AA0"/>
    <w:rsid w:val="000C4923"/>
    <w:rsid w:val="000D16F1"/>
    <w:rsid w:val="000D2D0D"/>
    <w:rsid w:val="000D5800"/>
    <w:rsid w:val="000F1897"/>
    <w:rsid w:val="000F7E72"/>
    <w:rsid w:val="00101E2D"/>
    <w:rsid w:val="00102405"/>
    <w:rsid w:val="00102CEB"/>
    <w:rsid w:val="00117955"/>
    <w:rsid w:val="00133E1D"/>
    <w:rsid w:val="0013617D"/>
    <w:rsid w:val="00136442"/>
    <w:rsid w:val="0014111F"/>
    <w:rsid w:val="0014171E"/>
    <w:rsid w:val="00141D36"/>
    <w:rsid w:val="00142955"/>
    <w:rsid w:val="00150D4B"/>
    <w:rsid w:val="00152670"/>
    <w:rsid w:val="00166DD8"/>
    <w:rsid w:val="001712D6"/>
    <w:rsid w:val="001757C8"/>
    <w:rsid w:val="00177934"/>
    <w:rsid w:val="00181B55"/>
    <w:rsid w:val="00192A6A"/>
    <w:rsid w:val="00197CDD"/>
    <w:rsid w:val="00197FD1"/>
    <w:rsid w:val="001A561C"/>
    <w:rsid w:val="001A6E44"/>
    <w:rsid w:val="001A7E44"/>
    <w:rsid w:val="001C367D"/>
    <w:rsid w:val="001D0FC3"/>
    <w:rsid w:val="001D24F8"/>
    <w:rsid w:val="001D2D91"/>
    <w:rsid w:val="001D542D"/>
    <w:rsid w:val="001D7DDF"/>
    <w:rsid w:val="001E13CB"/>
    <w:rsid w:val="001E306E"/>
    <w:rsid w:val="001E3FB0"/>
    <w:rsid w:val="001E4FFF"/>
    <w:rsid w:val="001E6D5F"/>
    <w:rsid w:val="001F0363"/>
    <w:rsid w:val="001F12FF"/>
    <w:rsid w:val="001F2E3E"/>
    <w:rsid w:val="00212103"/>
    <w:rsid w:val="00213CB2"/>
    <w:rsid w:val="002200AF"/>
    <w:rsid w:val="002222D7"/>
    <w:rsid w:val="00224C0A"/>
    <w:rsid w:val="002376A5"/>
    <w:rsid w:val="00237716"/>
    <w:rsid w:val="002417C9"/>
    <w:rsid w:val="002529C5"/>
    <w:rsid w:val="00255EED"/>
    <w:rsid w:val="00266ADD"/>
    <w:rsid w:val="00270294"/>
    <w:rsid w:val="002914BD"/>
    <w:rsid w:val="002917B5"/>
    <w:rsid w:val="00297263"/>
    <w:rsid w:val="002A3BA7"/>
    <w:rsid w:val="002C56FD"/>
    <w:rsid w:val="002D49E4"/>
    <w:rsid w:val="002D6202"/>
    <w:rsid w:val="002E450B"/>
    <w:rsid w:val="002E73F9"/>
    <w:rsid w:val="002F05B9"/>
    <w:rsid w:val="002F34AE"/>
    <w:rsid w:val="003045F2"/>
    <w:rsid w:val="003147A5"/>
    <w:rsid w:val="00323E56"/>
    <w:rsid w:val="00325282"/>
    <w:rsid w:val="00331594"/>
    <w:rsid w:val="00340BA3"/>
    <w:rsid w:val="00366400"/>
    <w:rsid w:val="0036674B"/>
    <w:rsid w:val="00386B0B"/>
    <w:rsid w:val="0039547E"/>
    <w:rsid w:val="003963D7"/>
    <w:rsid w:val="00396F28"/>
    <w:rsid w:val="003A1A05"/>
    <w:rsid w:val="003A2654"/>
    <w:rsid w:val="003A39B9"/>
    <w:rsid w:val="003A5FAE"/>
    <w:rsid w:val="003A7694"/>
    <w:rsid w:val="003B152C"/>
    <w:rsid w:val="003B22CE"/>
    <w:rsid w:val="003B431D"/>
    <w:rsid w:val="003C06BF"/>
    <w:rsid w:val="003C2E8C"/>
    <w:rsid w:val="003C7899"/>
    <w:rsid w:val="003D2F0A"/>
    <w:rsid w:val="003D563F"/>
    <w:rsid w:val="003E1813"/>
    <w:rsid w:val="003E1E58"/>
    <w:rsid w:val="003E2BAB"/>
    <w:rsid w:val="003F32F9"/>
    <w:rsid w:val="003F5A17"/>
    <w:rsid w:val="003F699A"/>
    <w:rsid w:val="00405199"/>
    <w:rsid w:val="00410699"/>
    <w:rsid w:val="00415360"/>
    <w:rsid w:val="00417158"/>
    <w:rsid w:val="00427473"/>
    <w:rsid w:val="0044591E"/>
    <w:rsid w:val="00446FAB"/>
    <w:rsid w:val="00455B91"/>
    <w:rsid w:val="00460BA1"/>
    <w:rsid w:val="004651D2"/>
    <w:rsid w:val="00465D26"/>
    <w:rsid w:val="004679F8"/>
    <w:rsid w:val="00473DE7"/>
    <w:rsid w:val="00473E70"/>
    <w:rsid w:val="00475125"/>
    <w:rsid w:val="00485B8F"/>
    <w:rsid w:val="00487A72"/>
    <w:rsid w:val="004904AE"/>
    <w:rsid w:val="004A6DB5"/>
    <w:rsid w:val="004A72C8"/>
    <w:rsid w:val="004B0488"/>
    <w:rsid w:val="004B337F"/>
    <w:rsid w:val="004B44B9"/>
    <w:rsid w:val="004B4A23"/>
    <w:rsid w:val="004D2EF6"/>
    <w:rsid w:val="004D4081"/>
    <w:rsid w:val="004E4308"/>
    <w:rsid w:val="004E7CC1"/>
    <w:rsid w:val="004F3596"/>
    <w:rsid w:val="00511E3E"/>
    <w:rsid w:val="00516328"/>
    <w:rsid w:val="005309B9"/>
    <w:rsid w:val="00530FD7"/>
    <w:rsid w:val="0053269B"/>
    <w:rsid w:val="00555F18"/>
    <w:rsid w:val="00566F4C"/>
    <w:rsid w:val="00572E2D"/>
    <w:rsid w:val="00592103"/>
    <w:rsid w:val="005941DD"/>
    <w:rsid w:val="0059441A"/>
    <w:rsid w:val="00595355"/>
    <w:rsid w:val="005A545E"/>
    <w:rsid w:val="005A5862"/>
    <w:rsid w:val="005B0852"/>
    <w:rsid w:val="005C06AE"/>
    <w:rsid w:val="005C3A73"/>
    <w:rsid w:val="005F2D68"/>
    <w:rsid w:val="00604FAF"/>
    <w:rsid w:val="006051D5"/>
    <w:rsid w:val="00606A7A"/>
    <w:rsid w:val="00610C18"/>
    <w:rsid w:val="00612385"/>
    <w:rsid w:val="006134B2"/>
    <w:rsid w:val="0061376C"/>
    <w:rsid w:val="00622F7B"/>
    <w:rsid w:val="00631FCF"/>
    <w:rsid w:val="006320D6"/>
    <w:rsid w:val="00636EFA"/>
    <w:rsid w:val="006509E8"/>
    <w:rsid w:val="00653610"/>
    <w:rsid w:val="006550D6"/>
    <w:rsid w:val="0066132B"/>
    <w:rsid w:val="0066229C"/>
    <w:rsid w:val="006778E6"/>
    <w:rsid w:val="006853D7"/>
    <w:rsid w:val="0068546B"/>
    <w:rsid w:val="0069696C"/>
    <w:rsid w:val="00696C61"/>
    <w:rsid w:val="006A0611"/>
    <w:rsid w:val="006A085A"/>
    <w:rsid w:val="006A6AB4"/>
    <w:rsid w:val="006B191B"/>
    <w:rsid w:val="006B2B69"/>
    <w:rsid w:val="006C5FEE"/>
    <w:rsid w:val="006D3A87"/>
    <w:rsid w:val="006F01B4"/>
    <w:rsid w:val="00734D59"/>
    <w:rsid w:val="0073609B"/>
    <w:rsid w:val="007448A1"/>
    <w:rsid w:val="00746284"/>
    <w:rsid w:val="0075033E"/>
    <w:rsid w:val="007526A0"/>
    <w:rsid w:val="00752745"/>
    <w:rsid w:val="007553ED"/>
    <w:rsid w:val="0076665E"/>
    <w:rsid w:val="00772185"/>
    <w:rsid w:val="0077337A"/>
    <w:rsid w:val="007749BC"/>
    <w:rsid w:val="00777BA9"/>
    <w:rsid w:val="00780C88"/>
    <w:rsid w:val="00780E25"/>
    <w:rsid w:val="007818F0"/>
    <w:rsid w:val="00783462"/>
    <w:rsid w:val="00784D65"/>
    <w:rsid w:val="007866AF"/>
    <w:rsid w:val="00787B13"/>
    <w:rsid w:val="00792373"/>
    <w:rsid w:val="0079297E"/>
    <w:rsid w:val="00792FAC"/>
    <w:rsid w:val="007A5D2F"/>
    <w:rsid w:val="007B0062"/>
    <w:rsid w:val="007B3723"/>
    <w:rsid w:val="007B6FEB"/>
    <w:rsid w:val="007C1EF7"/>
    <w:rsid w:val="007C710E"/>
    <w:rsid w:val="007D0B88"/>
    <w:rsid w:val="007D1549"/>
    <w:rsid w:val="007D31C9"/>
    <w:rsid w:val="007D378D"/>
    <w:rsid w:val="007E03E9"/>
    <w:rsid w:val="007E04EE"/>
    <w:rsid w:val="007E7FA7"/>
    <w:rsid w:val="007F0721"/>
    <w:rsid w:val="007F4A90"/>
    <w:rsid w:val="007F55F5"/>
    <w:rsid w:val="00803501"/>
    <w:rsid w:val="00804149"/>
    <w:rsid w:val="0080589C"/>
    <w:rsid w:val="0080799B"/>
    <w:rsid w:val="00807BE3"/>
    <w:rsid w:val="008101E2"/>
    <w:rsid w:val="00811F02"/>
    <w:rsid w:val="00814C90"/>
    <w:rsid w:val="0082343E"/>
    <w:rsid w:val="008242C5"/>
    <w:rsid w:val="00834C58"/>
    <w:rsid w:val="008407A4"/>
    <w:rsid w:val="00843A60"/>
    <w:rsid w:val="00844860"/>
    <w:rsid w:val="00845CC4"/>
    <w:rsid w:val="008644F4"/>
    <w:rsid w:val="0087239C"/>
    <w:rsid w:val="00883733"/>
    <w:rsid w:val="00886014"/>
    <w:rsid w:val="0089373C"/>
    <w:rsid w:val="00895F3F"/>
    <w:rsid w:val="008965D2"/>
    <w:rsid w:val="008A236D"/>
    <w:rsid w:val="008B565A"/>
    <w:rsid w:val="008C1EB8"/>
    <w:rsid w:val="008C2AD0"/>
    <w:rsid w:val="008C3414"/>
    <w:rsid w:val="008C57C7"/>
    <w:rsid w:val="008C72BD"/>
    <w:rsid w:val="008D030F"/>
    <w:rsid w:val="008D36D5"/>
    <w:rsid w:val="008E3903"/>
    <w:rsid w:val="008F34DE"/>
    <w:rsid w:val="008F63E3"/>
    <w:rsid w:val="00913C3B"/>
    <w:rsid w:val="00915509"/>
    <w:rsid w:val="009213B1"/>
    <w:rsid w:val="0092381B"/>
    <w:rsid w:val="00927388"/>
    <w:rsid w:val="009274FE"/>
    <w:rsid w:val="0092754B"/>
    <w:rsid w:val="00934375"/>
    <w:rsid w:val="009401AC"/>
    <w:rsid w:val="00952678"/>
    <w:rsid w:val="0095340E"/>
    <w:rsid w:val="009613AC"/>
    <w:rsid w:val="00962521"/>
    <w:rsid w:val="00980643"/>
    <w:rsid w:val="0099481C"/>
    <w:rsid w:val="00996C57"/>
    <w:rsid w:val="009A3835"/>
    <w:rsid w:val="009B46BC"/>
    <w:rsid w:val="009B61C3"/>
    <w:rsid w:val="009C7B4F"/>
    <w:rsid w:val="009E428C"/>
    <w:rsid w:val="009E4AE0"/>
    <w:rsid w:val="009F06A1"/>
    <w:rsid w:val="009F4EB3"/>
    <w:rsid w:val="00A06D48"/>
    <w:rsid w:val="00A10F44"/>
    <w:rsid w:val="00A21834"/>
    <w:rsid w:val="00A31C17"/>
    <w:rsid w:val="00A31FDE"/>
    <w:rsid w:val="00A325EA"/>
    <w:rsid w:val="00A35855"/>
    <w:rsid w:val="00A35AC2"/>
    <w:rsid w:val="00A37C77"/>
    <w:rsid w:val="00A5418D"/>
    <w:rsid w:val="00A725C2"/>
    <w:rsid w:val="00A74959"/>
    <w:rsid w:val="00A769EE"/>
    <w:rsid w:val="00A810A5"/>
    <w:rsid w:val="00A9616A"/>
    <w:rsid w:val="00A96F68"/>
    <w:rsid w:val="00A973BA"/>
    <w:rsid w:val="00AA0130"/>
    <w:rsid w:val="00AA027F"/>
    <w:rsid w:val="00AA1036"/>
    <w:rsid w:val="00AA2342"/>
    <w:rsid w:val="00AB6A1A"/>
    <w:rsid w:val="00AC6A3D"/>
    <w:rsid w:val="00AD0304"/>
    <w:rsid w:val="00AD27BE"/>
    <w:rsid w:val="00AF0F1A"/>
    <w:rsid w:val="00B02DAB"/>
    <w:rsid w:val="00B07546"/>
    <w:rsid w:val="00B15027"/>
    <w:rsid w:val="00B21CF4"/>
    <w:rsid w:val="00B22800"/>
    <w:rsid w:val="00B24300"/>
    <w:rsid w:val="00B46C60"/>
    <w:rsid w:val="00B51EE6"/>
    <w:rsid w:val="00B63F15"/>
    <w:rsid w:val="00B64DC5"/>
    <w:rsid w:val="00B703E9"/>
    <w:rsid w:val="00B72B82"/>
    <w:rsid w:val="00B82C2F"/>
    <w:rsid w:val="00BA2C59"/>
    <w:rsid w:val="00BA51A8"/>
    <w:rsid w:val="00BB2605"/>
    <w:rsid w:val="00BB5F7E"/>
    <w:rsid w:val="00BC159C"/>
    <w:rsid w:val="00BC26F6"/>
    <w:rsid w:val="00BC4833"/>
    <w:rsid w:val="00BD3122"/>
    <w:rsid w:val="00BD40DA"/>
    <w:rsid w:val="00BD7E4E"/>
    <w:rsid w:val="00BE1AAE"/>
    <w:rsid w:val="00BF3D67"/>
    <w:rsid w:val="00C15A85"/>
    <w:rsid w:val="00C160AF"/>
    <w:rsid w:val="00C2046E"/>
    <w:rsid w:val="00C22299"/>
    <w:rsid w:val="00C22DB4"/>
    <w:rsid w:val="00C24E6B"/>
    <w:rsid w:val="00C25609"/>
    <w:rsid w:val="00C262D7"/>
    <w:rsid w:val="00C26607"/>
    <w:rsid w:val="00C60D75"/>
    <w:rsid w:val="00C64CEA"/>
    <w:rsid w:val="00C73012"/>
    <w:rsid w:val="00C763DD"/>
    <w:rsid w:val="00C809FF"/>
    <w:rsid w:val="00C84FC0"/>
    <w:rsid w:val="00C9244A"/>
    <w:rsid w:val="00CA2D0D"/>
    <w:rsid w:val="00CB3BCA"/>
    <w:rsid w:val="00CB5DA3"/>
    <w:rsid w:val="00CC4402"/>
    <w:rsid w:val="00CE09B7"/>
    <w:rsid w:val="00CE31E6"/>
    <w:rsid w:val="00CE3B74"/>
    <w:rsid w:val="00CE69DA"/>
    <w:rsid w:val="00CF09D7"/>
    <w:rsid w:val="00CF42E2"/>
    <w:rsid w:val="00CF7916"/>
    <w:rsid w:val="00D07048"/>
    <w:rsid w:val="00D103B7"/>
    <w:rsid w:val="00D1054A"/>
    <w:rsid w:val="00D158F3"/>
    <w:rsid w:val="00D27922"/>
    <w:rsid w:val="00D3665C"/>
    <w:rsid w:val="00D508CC"/>
    <w:rsid w:val="00D50F4B"/>
    <w:rsid w:val="00D55E57"/>
    <w:rsid w:val="00D60547"/>
    <w:rsid w:val="00D66444"/>
    <w:rsid w:val="00D76353"/>
    <w:rsid w:val="00D847F0"/>
    <w:rsid w:val="00DA2BC6"/>
    <w:rsid w:val="00DB28BB"/>
    <w:rsid w:val="00DC603F"/>
    <w:rsid w:val="00DC7EF1"/>
    <w:rsid w:val="00DD1B91"/>
    <w:rsid w:val="00DD3C0D"/>
    <w:rsid w:val="00DD3E70"/>
    <w:rsid w:val="00DD4864"/>
    <w:rsid w:val="00DD71A2"/>
    <w:rsid w:val="00DE1DC4"/>
    <w:rsid w:val="00DE7635"/>
    <w:rsid w:val="00DF55FF"/>
    <w:rsid w:val="00DF5706"/>
    <w:rsid w:val="00DF6A80"/>
    <w:rsid w:val="00E0639C"/>
    <w:rsid w:val="00E067E6"/>
    <w:rsid w:val="00E12531"/>
    <w:rsid w:val="00E1355A"/>
    <w:rsid w:val="00E143B0"/>
    <w:rsid w:val="00E1568E"/>
    <w:rsid w:val="00E2282F"/>
    <w:rsid w:val="00E5073A"/>
    <w:rsid w:val="00E50EBE"/>
    <w:rsid w:val="00E55891"/>
    <w:rsid w:val="00E6283A"/>
    <w:rsid w:val="00E657AD"/>
    <w:rsid w:val="00E732A3"/>
    <w:rsid w:val="00E776D1"/>
    <w:rsid w:val="00E83A85"/>
    <w:rsid w:val="00E90FC4"/>
    <w:rsid w:val="00E9398A"/>
    <w:rsid w:val="00EA01EC"/>
    <w:rsid w:val="00EA15B0"/>
    <w:rsid w:val="00EA5D97"/>
    <w:rsid w:val="00EB1A5B"/>
    <w:rsid w:val="00EB61D6"/>
    <w:rsid w:val="00EB755C"/>
    <w:rsid w:val="00EC4393"/>
    <w:rsid w:val="00EE1C07"/>
    <w:rsid w:val="00EE2C91"/>
    <w:rsid w:val="00EE3979"/>
    <w:rsid w:val="00EF138C"/>
    <w:rsid w:val="00F034B6"/>
    <w:rsid w:val="00F034CE"/>
    <w:rsid w:val="00F059BB"/>
    <w:rsid w:val="00F10A0F"/>
    <w:rsid w:val="00F129E5"/>
    <w:rsid w:val="00F20AB7"/>
    <w:rsid w:val="00F2435A"/>
    <w:rsid w:val="00F306BF"/>
    <w:rsid w:val="00F320CE"/>
    <w:rsid w:val="00F40284"/>
    <w:rsid w:val="00F43E3A"/>
    <w:rsid w:val="00F44C11"/>
    <w:rsid w:val="00F564E8"/>
    <w:rsid w:val="00F5718D"/>
    <w:rsid w:val="00F60FEB"/>
    <w:rsid w:val="00F66849"/>
    <w:rsid w:val="00F67976"/>
    <w:rsid w:val="00F70BE1"/>
    <w:rsid w:val="00FA05EE"/>
    <w:rsid w:val="00FC0862"/>
    <w:rsid w:val="00FC70FB"/>
    <w:rsid w:val="00FD143D"/>
    <w:rsid w:val="00FD1D9F"/>
    <w:rsid w:val="00FF4D90"/>
    <w:rsid w:val="00FF530C"/>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31391ED-A5B3-43D1-82F5-CCD681F2F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متن اصلي"/>
    <w:qFormat/>
    <w:rsid w:val="00473E70"/>
    <w:pPr>
      <w:spacing w:after="200" w:line="276" w:lineRule="auto"/>
    </w:pPr>
    <w:rPr>
      <w:rFonts w:asciiTheme="minorHAnsi" w:eastAsiaTheme="minorHAnsi" w:hAnsiTheme="minorHAnsi" w:cstheme="minorBidi"/>
      <w:sz w:val="22"/>
      <w:szCs w:val="22"/>
      <w:lang w:bidi="ar-SA"/>
    </w:rPr>
  </w:style>
  <w:style w:type="paragraph" w:styleId="1">
    <w:name w:val="heading 1"/>
    <w:aliases w:val="سرفصل1,سرفصل 1"/>
    <w:basedOn w:val="a"/>
    <w:next w:val="a"/>
    <w:link w:val="10"/>
    <w:autoRedefine/>
    <w:uiPriority w:val="9"/>
    <w:qFormat/>
    <w:rsid w:val="00CB3BCA"/>
    <w:pPr>
      <w:keepNext/>
      <w:keepLines/>
      <w:bidi/>
      <w:spacing w:after="0" w:line="240" w:lineRule="auto"/>
      <w:outlineLvl w:val="0"/>
    </w:pPr>
    <w:rPr>
      <w:rFonts w:ascii="IRZar" w:eastAsia="2  Lotus" w:hAnsi="IRZar" w:cs="IRZar"/>
      <w:bCs/>
      <w:sz w:val="28"/>
      <w:szCs w:val="28"/>
      <w:lang w:bidi="fa-IR"/>
    </w:rPr>
  </w:style>
  <w:style w:type="paragraph" w:styleId="2">
    <w:name w:val="heading 2"/>
    <w:aliases w:val="سرفصل2,سرفصل 2"/>
    <w:basedOn w:val="a"/>
    <w:next w:val="a"/>
    <w:link w:val="20"/>
    <w:autoRedefine/>
    <w:uiPriority w:val="9"/>
    <w:unhideWhenUsed/>
    <w:qFormat/>
    <w:rsid w:val="007B0062"/>
    <w:pPr>
      <w:keepNext/>
      <w:keepLines/>
      <w:spacing w:after="0" w:line="240" w:lineRule="auto"/>
      <w:outlineLvl w:val="1"/>
    </w:pPr>
    <w:rPr>
      <w:rFonts w:ascii="Cambria" w:eastAsia="2  Lotus" w:hAnsi="Cambria" w:cs="2  Badr"/>
      <w:bCs/>
      <w:sz w:val="42"/>
      <w:szCs w:val="42"/>
      <w:lang w:bidi="fa-IR"/>
    </w:rPr>
  </w:style>
  <w:style w:type="paragraph" w:styleId="3">
    <w:name w:val="heading 3"/>
    <w:aliases w:val="سرفصل3,سرفصل 3"/>
    <w:basedOn w:val="a"/>
    <w:next w:val="a"/>
    <w:link w:val="30"/>
    <w:autoRedefine/>
    <w:uiPriority w:val="9"/>
    <w:unhideWhenUsed/>
    <w:qFormat/>
    <w:rsid w:val="007B0062"/>
    <w:pPr>
      <w:keepNext/>
      <w:keepLines/>
      <w:spacing w:after="0" w:line="240" w:lineRule="auto"/>
      <w:outlineLvl w:val="2"/>
    </w:pPr>
    <w:rPr>
      <w:rFonts w:ascii="Cambria" w:eastAsia="2  Lotus" w:hAnsi="Cambria" w:cs="2  Badr"/>
      <w:bCs/>
      <w:sz w:val="40"/>
      <w:szCs w:val="40"/>
      <w:lang w:bidi="fa-IR"/>
    </w:rPr>
  </w:style>
  <w:style w:type="paragraph" w:styleId="4">
    <w:name w:val="heading 4"/>
    <w:aliases w:val="سرفصل4,سرفصل 4"/>
    <w:basedOn w:val="a0"/>
    <w:next w:val="a"/>
    <w:link w:val="40"/>
    <w:autoRedefine/>
    <w:uiPriority w:val="9"/>
    <w:unhideWhenUsed/>
    <w:qFormat/>
    <w:rsid w:val="007B0062"/>
    <w:pPr>
      <w:outlineLvl w:val="3"/>
    </w:pPr>
    <w:rPr>
      <w:bCs w:val="0"/>
      <w:sz w:val="36"/>
      <w:szCs w:val="36"/>
    </w:rPr>
  </w:style>
  <w:style w:type="paragraph" w:styleId="5">
    <w:name w:val="heading 5"/>
    <w:basedOn w:val="a"/>
    <w:next w:val="a"/>
    <w:link w:val="50"/>
    <w:autoRedefine/>
    <w:uiPriority w:val="9"/>
    <w:unhideWhenUsed/>
    <w:qFormat/>
    <w:rsid w:val="007B0062"/>
    <w:pPr>
      <w:keepNext/>
      <w:keepLines/>
      <w:spacing w:before="180" w:after="0" w:line="240" w:lineRule="auto"/>
      <w:outlineLvl w:val="4"/>
    </w:pPr>
    <w:rPr>
      <w:rFonts w:ascii="Cambria" w:eastAsia="2  Lotus" w:hAnsi="Cambria" w:cs="2  Badr"/>
      <w:bCs/>
      <w:sz w:val="20"/>
      <w:szCs w:val="36"/>
      <w:lang w:bidi="fa-IR"/>
    </w:rPr>
  </w:style>
  <w:style w:type="paragraph" w:styleId="6">
    <w:name w:val="heading 6"/>
    <w:basedOn w:val="a"/>
    <w:next w:val="a"/>
    <w:link w:val="60"/>
    <w:autoRedefine/>
    <w:uiPriority w:val="9"/>
    <w:semiHidden/>
    <w:unhideWhenUsed/>
    <w:qFormat/>
    <w:rsid w:val="007B0062"/>
    <w:pPr>
      <w:keepNext/>
      <w:keepLines/>
      <w:spacing w:before="120" w:after="0" w:line="240" w:lineRule="auto"/>
      <w:outlineLvl w:val="5"/>
    </w:pPr>
    <w:rPr>
      <w:rFonts w:ascii="Cambria" w:eastAsia="2  Lotus" w:hAnsi="Cambria" w:cs="2  Badr"/>
      <w:bCs/>
      <w:i/>
      <w:sz w:val="20"/>
      <w:szCs w:val="34"/>
      <w:lang w:bidi="fa-IR"/>
    </w:rPr>
  </w:style>
  <w:style w:type="paragraph" w:styleId="7">
    <w:name w:val="heading 7"/>
    <w:basedOn w:val="a"/>
    <w:next w:val="a"/>
    <w:link w:val="70"/>
    <w:autoRedefine/>
    <w:uiPriority w:val="9"/>
    <w:semiHidden/>
    <w:unhideWhenUsed/>
    <w:qFormat/>
    <w:rsid w:val="007B0062"/>
    <w:pPr>
      <w:keepNext/>
      <w:keepLines/>
      <w:spacing w:before="120" w:after="0" w:line="240" w:lineRule="auto"/>
      <w:outlineLvl w:val="6"/>
    </w:pPr>
    <w:rPr>
      <w:rFonts w:ascii="Cambria" w:eastAsia="Times New Roman" w:hAnsi="Cambria" w:cs="2  Badr"/>
      <w:bCs/>
      <w:i/>
      <w:sz w:val="20"/>
      <w:szCs w:val="32"/>
    </w:rPr>
  </w:style>
  <w:style w:type="paragraph" w:styleId="8">
    <w:name w:val="heading 8"/>
    <w:aliases w:val="سرمتن,احادیث و آیات پاورقی"/>
    <w:basedOn w:val="a"/>
    <w:next w:val="a"/>
    <w:link w:val="80"/>
    <w:autoRedefine/>
    <w:uiPriority w:val="9"/>
    <w:semiHidden/>
    <w:unhideWhenUsed/>
    <w:qFormat/>
    <w:rsid w:val="007B0062"/>
    <w:pPr>
      <w:keepNext/>
      <w:keepLines/>
      <w:spacing w:before="120" w:after="0" w:line="240" w:lineRule="auto"/>
      <w:outlineLvl w:val="7"/>
    </w:pPr>
    <w:rPr>
      <w:rFonts w:ascii="Cambria" w:eastAsia="2  Lotus" w:hAnsi="Cambria" w:cs="2  Baran"/>
      <w:bCs/>
      <w:sz w:val="20"/>
      <w:szCs w:val="28"/>
    </w:rPr>
  </w:style>
  <w:style w:type="paragraph" w:styleId="9">
    <w:name w:val="heading 9"/>
    <w:aliases w:val="متن پاورقي,احادیث و آیات,زيرعنوان"/>
    <w:basedOn w:val="a1"/>
    <w:next w:val="a1"/>
    <w:link w:val="90"/>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عنوان 1 نویسه"/>
    <w:aliases w:val="سرفصل1 نویسه,سرفصل 1 نویسه"/>
    <w:link w:val="1"/>
    <w:uiPriority w:val="9"/>
    <w:rsid w:val="00CB3BCA"/>
    <w:rPr>
      <w:rFonts w:ascii="IRZar" w:eastAsia="2  Lotus" w:hAnsi="IRZar" w:cs="IRZar"/>
      <w:bCs/>
      <w:sz w:val="28"/>
      <w:szCs w:val="28"/>
    </w:rPr>
  </w:style>
  <w:style w:type="character" w:customStyle="1" w:styleId="20">
    <w:name w:val="عنوان 2 نویسه"/>
    <w:aliases w:val="سرفصل2 نویسه,سرفصل 2 نویسه"/>
    <w:link w:val="2"/>
    <w:uiPriority w:val="9"/>
    <w:rsid w:val="007B0062"/>
    <w:rPr>
      <w:rFonts w:ascii="Cambria" w:eastAsia="2  Lotus" w:hAnsi="Cambria" w:cs="2  Badr"/>
      <w:bCs/>
      <w:sz w:val="42"/>
      <w:szCs w:val="42"/>
    </w:rPr>
  </w:style>
  <w:style w:type="character" w:customStyle="1" w:styleId="30">
    <w:name w:val="عنوان 3 نویسه"/>
    <w:aliases w:val="سرفصل3 نویسه,سرفصل 3 نویسه"/>
    <w:link w:val="3"/>
    <w:uiPriority w:val="9"/>
    <w:rsid w:val="007B0062"/>
    <w:rPr>
      <w:rFonts w:ascii="Cambria" w:eastAsia="2  Lotus" w:hAnsi="Cambria" w:cs="2  Badr"/>
      <w:bCs/>
      <w:sz w:val="40"/>
      <w:szCs w:val="40"/>
    </w:rPr>
  </w:style>
  <w:style w:type="character" w:customStyle="1" w:styleId="40">
    <w:name w:val="عنوان 4 نویسه"/>
    <w:aliases w:val="سرفصل4 نویسه,سرفصل 4 نویسه"/>
    <w:link w:val="4"/>
    <w:uiPriority w:val="9"/>
    <w:rsid w:val="007B0062"/>
    <w:rPr>
      <w:rFonts w:eastAsia="2  Lotus" w:cs="2  Badr"/>
      <w:bCs/>
      <w:sz w:val="36"/>
      <w:szCs w:val="36"/>
    </w:rPr>
  </w:style>
  <w:style w:type="character" w:customStyle="1" w:styleId="50">
    <w:name w:val="سرصفحه 5 نویسه"/>
    <w:link w:val="5"/>
    <w:uiPriority w:val="9"/>
    <w:rsid w:val="007B0062"/>
    <w:rPr>
      <w:rFonts w:ascii="Cambria" w:eastAsia="2  Lotus" w:hAnsi="Cambria" w:cs="2  Badr"/>
      <w:bCs/>
      <w:szCs w:val="36"/>
    </w:rPr>
  </w:style>
  <w:style w:type="paragraph" w:styleId="11">
    <w:name w:val="toc 1"/>
    <w:basedOn w:val="a"/>
    <w:next w:val="a"/>
    <w:autoRedefine/>
    <w:uiPriority w:val="39"/>
    <w:unhideWhenUsed/>
    <w:qFormat/>
    <w:rsid w:val="007B0062"/>
    <w:pPr>
      <w:spacing w:after="0" w:line="240" w:lineRule="auto"/>
    </w:pPr>
    <w:rPr>
      <w:rFonts w:ascii="Calibri" w:eastAsiaTheme="minorEastAsia" w:hAnsi="Calibri" w:cs="2  Badr"/>
      <w:szCs w:val="28"/>
      <w:lang w:bidi="fa-IR"/>
    </w:rPr>
  </w:style>
  <w:style w:type="paragraph" w:styleId="21">
    <w:name w:val="toc 2"/>
    <w:basedOn w:val="a"/>
    <w:next w:val="a"/>
    <w:autoRedefine/>
    <w:uiPriority w:val="39"/>
    <w:unhideWhenUsed/>
    <w:qFormat/>
    <w:rsid w:val="007B0062"/>
    <w:pPr>
      <w:spacing w:after="0" w:line="240" w:lineRule="auto"/>
      <w:ind w:left="221"/>
    </w:pPr>
    <w:rPr>
      <w:rFonts w:ascii="Calibri" w:eastAsiaTheme="minorEastAsia" w:hAnsi="Calibri" w:cs="2  Badr"/>
      <w:szCs w:val="28"/>
      <w:lang w:bidi="fa-IR"/>
    </w:rPr>
  </w:style>
  <w:style w:type="paragraph" w:styleId="31">
    <w:name w:val="toc 3"/>
    <w:basedOn w:val="a"/>
    <w:next w:val="a"/>
    <w:autoRedefine/>
    <w:uiPriority w:val="39"/>
    <w:unhideWhenUsed/>
    <w:qFormat/>
    <w:rsid w:val="007B0062"/>
    <w:pPr>
      <w:spacing w:after="0" w:line="240" w:lineRule="auto"/>
      <w:ind w:left="442"/>
    </w:pPr>
    <w:rPr>
      <w:rFonts w:ascii="Calibri" w:eastAsia="2  Lotus" w:hAnsi="Calibri" w:cs="2  Badr"/>
      <w:szCs w:val="28"/>
      <w:lang w:bidi="fa-IR"/>
    </w:rPr>
  </w:style>
  <w:style w:type="character" w:styleId="a5">
    <w:name w:val="Subtle Reference"/>
    <w:aliases w:val="مرجع"/>
    <w:uiPriority w:val="31"/>
    <w:qFormat/>
    <w:rsid w:val="007B0062"/>
    <w:rPr>
      <w:rFonts w:cs="2  Lotus"/>
      <w:smallCaps/>
      <w:color w:val="auto"/>
      <w:szCs w:val="28"/>
      <w:u w:val="single"/>
    </w:rPr>
  </w:style>
  <w:style w:type="character" w:styleId="a6">
    <w:name w:val="Intense Reference"/>
    <w:uiPriority w:val="32"/>
    <w:qFormat/>
    <w:rsid w:val="007B0062"/>
    <w:rPr>
      <w:rFonts w:cs="2  Lotus"/>
      <w:b/>
      <w:bCs/>
      <w:smallCaps/>
      <w:color w:val="auto"/>
      <w:spacing w:val="5"/>
      <w:szCs w:val="28"/>
      <w:u w:val="single"/>
    </w:rPr>
  </w:style>
  <w:style w:type="character" w:styleId="a7">
    <w:name w:val="Book Title"/>
    <w:uiPriority w:val="33"/>
    <w:qFormat/>
    <w:rsid w:val="007B0062"/>
    <w:rPr>
      <w:rFonts w:cs="2  Titr"/>
      <w:b/>
      <w:bCs/>
      <w:smallCaps/>
      <w:spacing w:val="5"/>
      <w:szCs w:val="100"/>
    </w:rPr>
  </w:style>
  <w:style w:type="paragraph" w:styleId="a8">
    <w:name w:val="TOC Heading"/>
    <w:basedOn w:val="1"/>
    <w:next w:val="a"/>
    <w:uiPriority w:val="39"/>
    <w:semiHidden/>
    <w:unhideWhenUsed/>
    <w:qFormat/>
    <w:rsid w:val="007B0062"/>
    <w:pPr>
      <w:spacing w:before="480"/>
      <w:ind w:firstLine="284"/>
      <w:outlineLvl w:val="9"/>
    </w:pPr>
    <w:rPr>
      <w:rFonts w:cs="Times New Roman"/>
      <w:color w:val="365F91"/>
    </w:rPr>
  </w:style>
  <w:style w:type="paragraph" w:styleId="a0">
    <w:name w:val="No Spacing"/>
    <w:aliases w:val="متن عربي"/>
    <w:link w:val="a9"/>
    <w:autoRedefine/>
    <w:uiPriority w:val="1"/>
    <w:qFormat/>
    <w:rsid w:val="007B0062"/>
    <w:pPr>
      <w:bidi/>
      <w:ind w:firstLine="284"/>
      <w:contextualSpacing/>
      <w:jc w:val="both"/>
    </w:pPr>
    <w:rPr>
      <w:rFonts w:eastAsia="2  Lotus" w:cs="2  Badr"/>
      <w:bCs/>
      <w:sz w:val="72"/>
      <w:szCs w:val="28"/>
    </w:rPr>
  </w:style>
  <w:style w:type="character" w:customStyle="1" w:styleId="60">
    <w:name w:val="سرصفحه 6 نویسه"/>
    <w:link w:val="6"/>
    <w:uiPriority w:val="9"/>
    <w:semiHidden/>
    <w:rsid w:val="007B0062"/>
    <w:rPr>
      <w:rFonts w:ascii="Cambria" w:eastAsia="2  Lotus" w:hAnsi="Cambria" w:cs="2  Badr"/>
      <w:bCs/>
      <w:i/>
      <w:szCs w:val="34"/>
    </w:rPr>
  </w:style>
  <w:style w:type="character" w:customStyle="1" w:styleId="70">
    <w:name w:val="سرصفحه 7 نویسه"/>
    <w:link w:val="7"/>
    <w:uiPriority w:val="9"/>
    <w:semiHidden/>
    <w:rsid w:val="007B0062"/>
    <w:rPr>
      <w:rFonts w:ascii="Cambria" w:hAnsi="Cambria" w:cs="2  Badr"/>
      <w:bCs/>
      <w:i/>
      <w:szCs w:val="32"/>
    </w:rPr>
  </w:style>
  <w:style w:type="character" w:customStyle="1" w:styleId="80">
    <w:name w:val="سرصفحه 8 نویسه"/>
    <w:aliases w:val="سرمتن نویسه,احادیث و آیات پاورقی نویسه"/>
    <w:link w:val="8"/>
    <w:uiPriority w:val="9"/>
    <w:semiHidden/>
    <w:rsid w:val="007B0062"/>
    <w:rPr>
      <w:rFonts w:ascii="Cambria" w:eastAsia="2  Lotus" w:hAnsi="Cambria" w:cs="2  Baran"/>
      <w:bCs/>
      <w:szCs w:val="28"/>
    </w:rPr>
  </w:style>
  <w:style w:type="character" w:customStyle="1" w:styleId="90">
    <w:name w:val="سرصفحه 9 نویسه"/>
    <w:aliases w:val="متن پاورقي نویسه,احادیث و آیات نویسه,زيرعنوان نویسه"/>
    <w:link w:val="9"/>
    <w:uiPriority w:val="9"/>
    <w:semiHidden/>
    <w:rsid w:val="007B0062"/>
    <w:rPr>
      <w:rFonts w:ascii="Cambria" w:eastAsia="2  Lotus" w:hAnsi="Cambria" w:cs="2  Lotus"/>
      <w:i/>
      <w:szCs w:val="28"/>
    </w:rPr>
  </w:style>
  <w:style w:type="paragraph" w:styleId="a1">
    <w:name w:val="footnote text"/>
    <w:basedOn w:val="a"/>
    <w:link w:val="aa"/>
    <w:uiPriority w:val="99"/>
    <w:semiHidden/>
    <w:unhideWhenUsed/>
    <w:rsid w:val="008A236D"/>
    <w:pPr>
      <w:spacing w:after="0" w:line="240" w:lineRule="auto"/>
    </w:pPr>
    <w:rPr>
      <w:rFonts w:ascii="Calibri" w:eastAsia="Times New Roman" w:hAnsi="Calibri" w:cs="2  Badr"/>
      <w:sz w:val="20"/>
      <w:szCs w:val="20"/>
      <w:lang w:bidi="fa-IR"/>
    </w:rPr>
  </w:style>
  <w:style w:type="character" w:customStyle="1" w:styleId="aa">
    <w:name w:val="متن پاورقی نویسه"/>
    <w:basedOn w:val="a2"/>
    <w:link w:val="a1"/>
    <w:uiPriority w:val="99"/>
    <w:semiHidden/>
    <w:rsid w:val="008A236D"/>
    <w:rPr>
      <w:rFonts w:cs="2  Badr"/>
    </w:rPr>
  </w:style>
  <w:style w:type="paragraph" w:styleId="41">
    <w:name w:val="toc 4"/>
    <w:basedOn w:val="a"/>
    <w:next w:val="a"/>
    <w:autoRedefine/>
    <w:uiPriority w:val="39"/>
    <w:unhideWhenUsed/>
    <w:qFormat/>
    <w:rsid w:val="007B0062"/>
    <w:pPr>
      <w:spacing w:after="0" w:line="240" w:lineRule="auto"/>
      <w:ind w:left="658"/>
    </w:pPr>
    <w:rPr>
      <w:rFonts w:ascii="Calibri" w:eastAsia="Times New Roman" w:hAnsi="Calibri" w:cs="2  Badr"/>
      <w:szCs w:val="28"/>
    </w:rPr>
  </w:style>
  <w:style w:type="paragraph" w:styleId="51">
    <w:name w:val="toc 5"/>
    <w:basedOn w:val="a"/>
    <w:next w:val="a"/>
    <w:autoRedefine/>
    <w:uiPriority w:val="39"/>
    <w:unhideWhenUsed/>
    <w:qFormat/>
    <w:rsid w:val="007B0062"/>
    <w:pPr>
      <w:spacing w:after="0" w:line="240" w:lineRule="auto"/>
      <w:ind w:left="879"/>
    </w:pPr>
    <w:rPr>
      <w:rFonts w:ascii="Calibri" w:eastAsia="Times New Roman" w:hAnsi="Calibri" w:cs="2  Badr"/>
      <w:szCs w:val="28"/>
    </w:rPr>
  </w:style>
  <w:style w:type="paragraph" w:styleId="61">
    <w:name w:val="toc 6"/>
    <w:basedOn w:val="a"/>
    <w:next w:val="a"/>
    <w:autoRedefine/>
    <w:uiPriority w:val="39"/>
    <w:unhideWhenUsed/>
    <w:qFormat/>
    <w:rsid w:val="007B0062"/>
    <w:pPr>
      <w:spacing w:after="0" w:line="240" w:lineRule="auto"/>
      <w:ind w:left="1100"/>
    </w:pPr>
    <w:rPr>
      <w:rFonts w:ascii="Calibri" w:eastAsia="Times New Roman" w:hAnsi="Calibri" w:cs="2  Badr"/>
      <w:szCs w:val="28"/>
    </w:rPr>
  </w:style>
  <w:style w:type="paragraph" w:styleId="71">
    <w:name w:val="toc 7"/>
    <w:basedOn w:val="a"/>
    <w:next w:val="a"/>
    <w:autoRedefine/>
    <w:uiPriority w:val="39"/>
    <w:unhideWhenUsed/>
    <w:qFormat/>
    <w:rsid w:val="007B0062"/>
    <w:pPr>
      <w:spacing w:after="0" w:line="240" w:lineRule="auto"/>
      <w:ind w:left="1321"/>
    </w:pPr>
    <w:rPr>
      <w:rFonts w:ascii="Calibri" w:eastAsia="Times New Roman" w:hAnsi="Calibri" w:cs="2  Badr"/>
      <w:szCs w:val="28"/>
    </w:rPr>
  </w:style>
  <w:style w:type="paragraph" w:styleId="ab">
    <w:name w:val="caption"/>
    <w:basedOn w:val="a"/>
    <w:next w:val="a"/>
    <w:uiPriority w:val="35"/>
    <w:semiHidden/>
    <w:unhideWhenUsed/>
    <w:qFormat/>
    <w:rsid w:val="007B0062"/>
    <w:pPr>
      <w:spacing w:after="0" w:line="240" w:lineRule="auto"/>
    </w:pPr>
    <w:rPr>
      <w:rFonts w:ascii="Calibri" w:eastAsia="Times New Roman" w:hAnsi="Calibri" w:cs="2  Badr"/>
      <w:b/>
      <w:bCs/>
      <w:sz w:val="20"/>
      <w:szCs w:val="20"/>
    </w:rPr>
  </w:style>
  <w:style w:type="paragraph" w:styleId="ac">
    <w:name w:val="Title"/>
    <w:basedOn w:val="a"/>
    <w:next w:val="a"/>
    <w:link w:val="ad"/>
    <w:autoRedefine/>
    <w:uiPriority w:val="10"/>
    <w:qFormat/>
    <w:rsid w:val="007B0062"/>
    <w:pPr>
      <w:spacing w:after="400" w:line="240" w:lineRule="auto"/>
      <w:jc w:val="center"/>
    </w:pPr>
    <w:rPr>
      <w:rFonts w:ascii="Cambria" w:eastAsia="2  Baran" w:hAnsi="Cambria" w:cs="Karim"/>
      <w:spacing w:val="5"/>
      <w:kern w:val="28"/>
      <w:sz w:val="52"/>
      <w:szCs w:val="100"/>
      <w:lang w:bidi="fa-IR"/>
    </w:rPr>
  </w:style>
  <w:style w:type="character" w:customStyle="1" w:styleId="ad">
    <w:name w:val="عنوان نویسه"/>
    <w:link w:val="ac"/>
    <w:uiPriority w:val="10"/>
    <w:rsid w:val="007B0062"/>
    <w:rPr>
      <w:rFonts w:ascii="Cambria" w:eastAsia="2  Baran" w:hAnsi="Cambria" w:cs="Karim"/>
      <w:spacing w:val="5"/>
      <w:kern w:val="28"/>
      <w:sz w:val="52"/>
      <w:szCs w:val="100"/>
    </w:rPr>
  </w:style>
  <w:style w:type="paragraph" w:styleId="ae">
    <w:name w:val="Subtitle"/>
    <w:aliases w:val="پاورقي"/>
    <w:basedOn w:val="a"/>
    <w:next w:val="a"/>
    <w:link w:val="af"/>
    <w:autoRedefine/>
    <w:uiPriority w:val="11"/>
    <w:qFormat/>
    <w:rsid w:val="007B0062"/>
    <w:pPr>
      <w:numPr>
        <w:ilvl w:val="1"/>
      </w:numPr>
      <w:spacing w:after="240" w:line="240" w:lineRule="auto"/>
      <w:ind w:firstLine="284"/>
      <w:jc w:val="center"/>
    </w:pPr>
    <w:rPr>
      <w:rFonts w:ascii="Cambria" w:eastAsia="2  Badr" w:hAnsi="Cambria" w:cs="Karim"/>
      <w:i/>
      <w:spacing w:val="15"/>
      <w:sz w:val="24"/>
      <w:szCs w:val="60"/>
      <w:lang w:bidi="fa-IR"/>
    </w:rPr>
  </w:style>
  <w:style w:type="character" w:customStyle="1" w:styleId="af">
    <w:name w:val="زیر نویس نویسه"/>
    <w:aliases w:val="پاورقي نویسه"/>
    <w:link w:val="ae"/>
    <w:uiPriority w:val="11"/>
    <w:rsid w:val="007B0062"/>
    <w:rPr>
      <w:rFonts w:ascii="Cambria" w:eastAsia="2  Badr" w:hAnsi="Cambria" w:cs="Karim"/>
      <w:i/>
      <w:spacing w:val="15"/>
      <w:sz w:val="24"/>
      <w:szCs w:val="60"/>
    </w:rPr>
  </w:style>
  <w:style w:type="character" w:styleId="af0">
    <w:name w:val="Emphasis"/>
    <w:uiPriority w:val="20"/>
    <w:qFormat/>
    <w:rsid w:val="007B0062"/>
    <w:rPr>
      <w:rFonts w:cs="2  Lotus"/>
      <w:i/>
      <w:iCs/>
      <w:color w:val="808080"/>
      <w:szCs w:val="32"/>
    </w:rPr>
  </w:style>
  <w:style w:type="character" w:customStyle="1" w:styleId="a9">
    <w:name w:val="بی فاصله نویسه"/>
    <w:aliases w:val="متن عربي نویسه"/>
    <w:link w:val="a0"/>
    <w:uiPriority w:val="1"/>
    <w:rsid w:val="007B0062"/>
    <w:rPr>
      <w:rFonts w:eastAsia="2  Lotus" w:cs="2  Badr"/>
      <w:bCs/>
      <w:sz w:val="72"/>
      <w:szCs w:val="28"/>
    </w:rPr>
  </w:style>
  <w:style w:type="paragraph" w:styleId="af1">
    <w:name w:val="List Paragraph"/>
    <w:basedOn w:val="a"/>
    <w:link w:val="af2"/>
    <w:autoRedefine/>
    <w:uiPriority w:val="34"/>
    <w:qFormat/>
    <w:rsid w:val="007B0062"/>
    <w:pPr>
      <w:spacing w:after="0" w:line="240" w:lineRule="auto"/>
      <w:ind w:left="1134"/>
    </w:pPr>
    <w:rPr>
      <w:rFonts w:ascii="Calibri" w:eastAsia="2  Lotus" w:hAnsi="Calibri" w:cs="2  Lotus"/>
      <w:szCs w:val="28"/>
      <w:lang w:bidi="fa-IR"/>
    </w:rPr>
  </w:style>
  <w:style w:type="character" w:customStyle="1" w:styleId="af2">
    <w:name w:val="لیست پاراگراف نویسه"/>
    <w:link w:val="af1"/>
    <w:uiPriority w:val="34"/>
    <w:rsid w:val="007B0062"/>
    <w:rPr>
      <w:rFonts w:eastAsia="2  Lotus" w:cs="2  Lotus"/>
      <w:sz w:val="22"/>
      <w:szCs w:val="28"/>
    </w:rPr>
  </w:style>
  <w:style w:type="paragraph" w:styleId="af3">
    <w:name w:val="Quote"/>
    <w:basedOn w:val="a"/>
    <w:next w:val="a"/>
    <w:link w:val="af4"/>
    <w:autoRedefine/>
    <w:uiPriority w:val="29"/>
    <w:qFormat/>
    <w:rsid w:val="007B0062"/>
    <w:pPr>
      <w:spacing w:before="120" w:after="240" w:line="240" w:lineRule="auto"/>
      <w:ind w:left="1134"/>
    </w:pPr>
    <w:rPr>
      <w:rFonts w:ascii="Calibri" w:eastAsia="Times New Roman" w:hAnsi="Calibri" w:cs="B Lotus"/>
      <w:i/>
      <w:sz w:val="20"/>
      <w:szCs w:val="30"/>
      <w:lang w:bidi="fa-IR"/>
    </w:rPr>
  </w:style>
  <w:style w:type="character" w:customStyle="1" w:styleId="af4">
    <w:name w:val="نقل قول نویسه"/>
    <w:link w:val="af3"/>
    <w:uiPriority w:val="29"/>
    <w:rsid w:val="007B0062"/>
    <w:rPr>
      <w:rFonts w:cs="B Lotus"/>
      <w:i/>
      <w:szCs w:val="30"/>
    </w:rPr>
  </w:style>
  <w:style w:type="paragraph" w:styleId="af5">
    <w:name w:val="Intense Quote"/>
    <w:basedOn w:val="a"/>
    <w:next w:val="a"/>
    <w:link w:val="af6"/>
    <w:autoRedefine/>
    <w:uiPriority w:val="30"/>
    <w:qFormat/>
    <w:rsid w:val="007B0062"/>
    <w:pPr>
      <w:spacing w:before="120" w:after="240" w:line="240" w:lineRule="auto"/>
      <w:ind w:left="1134" w:right="170"/>
    </w:pPr>
    <w:rPr>
      <w:rFonts w:ascii="Calibri" w:eastAsia="2  Lotus" w:hAnsi="Calibri" w:cs="B Lotus"/>
      <w:b/>
      <w:bCs/>
      <w:i/>
      <w:sz w:val="20"/>
      <w:szCs w:val="30"/>
      <w:lang w:bidi="fa-IR"/>
    </w:rPr>
  </w:style>
  <w:style w:type="character" w:customStyle="1" w:styleId="af6">
    <w:name w:val="نقل قول قوی نویسه"/>
    <w:link w:val="af5"/>
    <w:uiPriority w:val="30"/>
    <w:rsid w:val="007B0062"/>
    <w:rPr>
      <w:rFonts w:eastAsia="2  Lotus" w:cs="B Lotus"/>
      <w:b/>
      <w:bCs/>
      <w:i/>
      <w:szCs w:val="30"/>
    </w:rPr>
  </w:style>
  <w:style w:type="character" w:styleId="af7">
    <w:name w:val="Subtle Emphasis"/>
    <w:uiPriority w:val="19"/>
    <w:qFormat/>
    <w:rsid w:val="007B0062"/>
    <w:rPr>
      <w:rFonts w:cs="2  Lotus"/>
      <w:i/>
      <w:iCs/>
      <w:color w:val="4A442A"/>
      <w:szCs w:val="32"/>
      <w:u w:val="none"/>
    </w:rPr>
  </w:style>
  <w:style w:type="character" w:styleId="af8">
    <w:name w:val="Intense Emphasis"/>
    <w:uiPriority w:val="21"/>
    <w:qFormat/>
    <w:rsid w:val="007B0062"/>
    <w:rPr>
      <w:rFonts w:cs="2  Lotus"/>
      <w:b/>
      <w:i/>
      <w:iCs/>
      <w:color w:val="auto"/>
      <w:szCs w:val="32"/>
    </w:rPr>
  </w:style>
  <w:style w:type="paragraph" w:styleId="af9">
    <w:name w:val="header"/>
    <w:basedOn w:val="a"/>
    <w:link w:val="afa"/>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afa">
    <w:name w:val="سرصفحه نویسه"/>
    <w:basedOn w:val="a2"/>
    <w:link w:val="af9"/>
    <w:uiPriority w:val="99"/>
    <w:rsid w:val="000D5800"/>
    <w:rPr>
      <w:rFonts w:cs="2  Badr"/>
      <w:sz w:val="22"/>
      <w:szCs w:val="28"/>
    </w:rPr>
  </w:style>
  <w:style w:type="paragraph" w:styleId="afb">
    <w:name w:val="footer"/>
    <w:basedOn w:val="a"/>
    <w:link w:val="afc"/>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afc">
    <w:name w:val="پانویس نویسه"/>
    <w:basedOn w:val="a2"/>
    <w:link w:val="afb"/>
    <w:uiPriority w:val="99"/>
    <w:rsid w:val="000D5800"/>
    <w:rPr>
      <w:rFonts w:cs="2  Badr"/>
      <w:sz w:val="22"/>
      <w:szCs w:val="28"/>
    </w:rPr>
  </w:style>
  <w:style w:type="paragraph" w:styleId="afd">
    <w:name w:val="Balloon Text"/>
    <w:basedOn w:val="a"/>
    <w:link w:val="afe"/>
    <w:uiPriority w:val="99"/>
    <w:semiHidden/>
    <w:unhideWhenUsed/>
    <w:rsid w:val="000D5800"/>
    <w:pPr>
      <w:spacing w:after="0" w:line="240" w:lineRule="auto"/>
    </w:pPr>
    <w:rPr>
      <w:rFonts w:ascii="Tahoma" w:eastAsia="Times New Roman" w:hAnsi="Tahoma" w:cs="Tahoma"/>
      <w:sz w:val="16"/>
      <w:szCs w:val="16"/>
    </w:rPr>
  </w:style>
  <w:style w:type="character" w:customStyle="1" w:styleId="afe">
    <w:name w:val="متن بادکنک نویسه"/>
    <w:basedOn w:val="a2"/>
    <w:link w:val="afd"/>
    <w:uiPriority w:val="99"/>
    <w:semiHidden/>
    <w:rsid w:val="000D5800"/>
    <w:rPr>
      <w:rFonts w:ascii="Tahoma" w:hAnsi="Tahoma" w:cs="Tahoma"/>
      <w:sz w:val="16"/>
      <w:szCs w:val="16"/>
    </w:rPr>
  </w:style>
  <w:style w:type="table" w:styleId="aff">
    <w:name w:val="Table Grid"/>
    <w:basedOn w:val="a3"/>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f0">
    <w:name w:val="footnote reference"/>
    <w:basedOn w:val="a2"/>
    <w:uiPriority w:val="99"/>
    <w:semiHidden/>
    <w:unhideWhenUsed/>
    <w:rsid w:val="00D27922"/>
    <w:rPr>
      <w:vertAlign w:val="superscript"/>
    </w:rPr>
  </w:style>
  <w:style w:type="character" w:styleId="aff1">
    <w:name w:val="Hyperlink"/>
    <w:basedOn w:val="a2"/>
    <w:uiPriority w:val="99"/>
    <w:unhideWhenUsed/>
    <w:rsid w:val="00D27922"/>
    <w:rPr>
      <w:color w:val="0000FF" w:themeColor="hyperlink"/>
      <w:u w:val="single"/>
    </w:rPr>
  </w:style>
  <w:style w:type="paragraph" w:styleId="aff2">
    <w:name w:val="Normal (Web)"/>
    <w:basedOn w:val="a"/>
    <w:uiPriority w:val="99"/>
    <w:unhideWhenUsed/>
    <w:rsid w:val="00777BA9"/>
    <w:pPr>
      <w:spacing w:before="100" w:beforeAutospacing="1" w:after="100" w:afterAutospacing="1" w:line="240" w:lineRule="auto"/>
    </w:pPr>
    <w:rPr>
      <w:rFonts w:ascii="Times New Roman" w:eastAsia="Times New Roman" w:hAnsi="Times New Roman" w:cs="Times New Roman"/>
      <w:sz w:val="24"/>
      <w:szCs w:val="24"/>
      <w:lang w:bidi="fa-IR"/>
    </w:rPr>
  </w:style>
  <w:style w:type="paragraph" w:styleId="aff3">
    <w:name w:val="endnote text"/>
    <w:basedOn w:val="a"/>
    <w:link w:val="aff4"/>
    <w:uiPriority w:val="99"/>
    <w:semiHidden/>
    <w:unhideWhenUsed/>
    <w:rsid w:val="004B44B9"/>
    <w:pPr>
      <w:spacing w:after="0" w:line="240" w:lineRule="auto"/>
    </w:pPr>
    <w:rPr>
      <w:sz w:val="20"/>
      <w:szCs w:val="20"/>
    </w:rPr>
  </w:style>
  <w:style w:type="character" w:customStyle="1" w:styleId="aff4">
    <w:name w:val="متن یادداشت پایانی نویسه"/>
    <w:basedOn w:val="a2"/>
    <w:link w:val="aff3"/>
    <w:uiPriority w:val="99"/>
    <w:semiHidden/>
    <w:rsid w:val="004B44B9"/>
    <w:rPr>
      <w:rFonts w:asciiTheme="minorHAnsi" w:eastAsiaTheme="minorHAnsi" w:hAnsiTheme="minorHAnsi" w:cstheme="minorBidi"/>
    </w:rPr>
  </w:style>
  <w:style w:type="character" w:styleId="aff5">
    <w:name w:val="endnote reference"/>
    <w:basedOn w:val="a2"/>
    <w:uiPriority w:val="99"/>
    <w:semiHidden/>
    <w:unhideWhenUsed/>
    <w:rsid w:val="004B44B9"/>
    <w:rPr>
      <w:vertAlign w:val="superscript"/>
    </w:rPr>
  </w:style>
  <w:style w:type="paragraph" w:styleId="81">
    <w:name w:val="toc 8"/>
    <w:basedOn w:val="a"/>
    <w:next w:val="a"/>
    <w:autoRedefine/>
    <w:uiPriority w:val="39"/>
    <w:unhideWhenUsed/>
    <w:rsid w:val="00516328"/>
    <w:pPr>
      <w:bidi/>
      <w:spacing w:after="100"/>
      <w:ind w:left="1540"/>
    </w:pPr>
    <w:rPr>
      <w:rFonts w:eastAsiaTheme="minorEastAsia"/>
      <w:lang w:bidi="fa-IR"/>
    </w:rPr>
  </w:style>
  <w:style w:type="paragraph" w:styleId="91">
    <w:name w:val="toc 9"/>
    <w:basedOn w:val="a"/>
    <w:next w:val="a"/>
    <w:autoRedefine/>
    <w:uiPriority w:val="39"/>
    <w:unhideWhenUsed/>
    <w:rsid w:val="00516328"/>
    <w:pPr>
      <w:bidi/>
      <w:spacing w:after="100"/>
      <w:ind w:left="1760"/>
    </w:pPr>
    <w:rPr>
      <w:rFonts w:eastAsiaTheme="minorEastAsia"/>
      <w:lang w:bidi="fa-IR"/>
    </w:rPr>
  </w:style>
  <w:style w:type="character" w:styleId="aff6">
    <w:name w:val="Strong"/>
    <w:basedOn w:val="a2"/>
    <w:uiPriority w:val="22"/>
    <w:qFormat/>
    <w:rsid w:val="004D4081"/>
    <w:rPr>
      <w:b/>
      <w:bCs/>
    </w:rPr>
  </w:style>
  <w:style w:type="character" w:customStyle="1" w:styleId="pzam">
    <w:name w:val="p_zam"/>
    <w:basedOn w:val="a2"/>
    <w:rsid w:val="00B82C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688887">
      <w:bodyDiv w:val="1"/>
      <w:marLeft w:val="0"/>
      <w:marRight w:val="0"/>
      <w:marTop w:val="0"/>
      <w:marBottom w:val="0"/>
      <w:divBdr>
        <w:top w:val="none" w:sz="0" w:space="0" w:color="auto"/>
        <w:left w:val="none" w:sz="0" w:space="0" w:color="auto"/>
        <w:bottom w:val="none" w:sz="0" w:space="0" w:color="auto"/>
        <w:right w:val="none" w:sz="0" w:space="0" w:color="auto"/>
      </w:divBdr>
    </w:div>
    <w:div w:id="223874613">
      <w:bodyDiv w:val="1"/>
      <w:marLeft w:val="0"/>
      <w:marRight w:val="0"/>
      <w:marTop w:val="0"/>
      <w:marBottom w:val="0"/>
      <w:divBdr>
        <w:top w:val="none" w:sz="0" w:space="0" w:color="auto"/>
        <w:left w:val="none" w:sz="0" w:space="0" w:color="auto"/>
        <w:bottom w:val="none" w:sz="0" w:space="0" w:color="auto"/>
        <w:right w:val="none" w:sz="0" w:space="0" w:color="auto"/>
      </w:divBdr>
    </w:div>
    <w:div w:id="380637932">
      <w:bodyDiv w:val="1"/>
      <w:marLeft w:val="0"/>
      <w:marRight w:val="0"/>
      <w:marTop w:val="0"/>
      <w:marBottom w:val="0"/>
      <w:divBdr>
        <w:top w:val="none" w:sz="0" w:space="0" w:color="auto"/>
        <w:left w:val="none" w:sz="0" w:space="0" w:color="auto"/>
        <w:bottom w:val="none" w:sz="0" w:space="0" w:color="auto"/>
        <w:right w:val="none" w:sz="0" w:space="0" w:color="auto"/>
      </w:divBdr>
    </w:div>
    <w:div w:id="466700417">
      <w:bodyDiv w:val="1"/>
      <w:marLeft w:val="0"/>
      <w:marRight w:val="0"/>
      <w:marTop w:val="0"/>
      <w:marBottom w:val="0"/>
      <w:divBdr>
        <w:top w:val="none" w:sz="0" w:space="0" w:color="auto"/>
        <w:left w:val="none" w:sz="0" w:space="0" w:color="auto"/>
        <w:bottom w:val="none" w:sz="0" w:space="0" w:color="auto"/>
        <w:right w:val="none" w:sz="0" w:space="0" w:color="auto"/>
      </w:divBdr>
    </w:div>
    <w:div w:id="477191111">
      <w:bodyDiv w:val="1"/>
      <w:marLeft w:val="0"/>
      <w:marRight w:val="0"/>
      <w:marTop w:val="0"/>
      <w:marBottom w:val="0"/>
      <w:divBdr>
        <w:top w:val="none" w:sz="0" w:space="0" w:color="auto"/>
        <w:left w:val="none" w:sz="0" w:space="0" w:color="auto"/>
        <w:bottom w:val="none" w:sz="0" w:space="0" w:color="auto"/>
        <w:right w:val="none" w:sz="0" w:space="0" w:color="auto"/>
      </w:divBdr>
    </w:div>
    <w:div w:id="857812175">
      <w:bodyDiv w:val="1"/>
      <w:marLeft w:val="0"/>
      <w:marRight w:val="0"/>
      <w:marTop w:val="0"/>
      <w:marBottom w:val="0"/>
      <w:divBdr>
        <w:top w:val="none" w:sz="0" w:space="0" w:color="auto"/>
        <w:left w:val="none" w:sz="0" w:space="0" w:color="auto"/>
        <w:bottom w:val="none" w:sz="0" w:space="0" w:color="auto"/>
        <w:right w:val="none" w:sz="0" w:space="0" w:color="auto"/>
      </w:divBdr>
    </w:div>
    <w:div w:id="1090466620">
      <w:bodyDiv w:val="1"/>
      <w:marLeft w:val="0"/>
      <w:marRight w:val="0"/>
      <w:marTop w:val="0"/>
      <w:marBottom w:val="0"/>
      <w:divBdr>
        <w:top w:val="none" w:sz="0" w:space="0" w:color="auto"/>
        <w:left w:val="none" w:sz="0" w:space="0" w:color="auto"/>
        <w:bottom w:val="none" w:sz="0" w:space="0" w:color="auto"/>
        <w:right w:val="none" w:sz="0" w:space="0" w:color="auto"/>
      </w:divBdr>
    </w:div>
    <w:div w:id="1120034514">
      <w:bodyDiv w:val="1"/>
      <w:marLeft w:val="0"/>
      <w:marRight w:val="0"/>
      <w:marTop w:val="0"/>
      <w:marBottom w:val="0"/>
      <w:divBdr>
        <w:top w:val="none" w:sz="0" w:space="0" w:color="auto"/>
        <w:left w:val="none" w:sz="0" w:space="0" w:color="auto"/>
        <w:bottom w:val="none" w:sz="0" w:space="0" w:color="auto"/>
        <w:right w:val="none" w:sz="0" w:space="0" w:color="auto"/>
      </w:divBdr>
    </w:div>
    <w:div w:id="1631125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1575;&#1588;&#1585;&#1575;&#1602;\&#1578;&#1581;&#1608;&#1740;&#1604;%20&#1575;&#1740;&#1583;&#1607;&#8204;&#1587;&#1575;&#1586;&#1575;&#1606;%20&#1606;&#1608;&#1740;&#1606;%20&#1578;&#1581;&#1608;&#1740;&#1604;%2093.11.02\&#1570;&#1740;&#1740;&#1606;&#8204;&#1606;&#1575;&#1605;&#1607;%20&#1593;&#1606;&#1608;&#1575;&#1606;&#8204;&#1586;&#1606;&#1740;\Doc%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6DB089-3BE5-435E-9721-BC09BCB71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 1</Template>
  <TotalTime>99</TotalTime>
  <Pages>1</Pages>
  <Words>1149</Words>
  <Characters>6550</Characters>
  <Application>Microsoft Office Word</Application>
  <DocSecurity>0</DocSecurity>
  <Lines>54</Lines>
  <Paragraphs>15</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
      <vt:lpstr/>
    </vt:vector>
  </TitlesOfParts>
  <Company>Novin Pendar</Company>
  <LinksUpToDate>false</LinksUpToDate>
  <CharactersWithSpaces>7684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kiarash</dc:creator>
  <cp:lastModifiedBy>Markaze Asnad</cp:lastModifiedBy>
  <cp:revision>9</cp:revision>
  <dcterms:created xsi:type="dcterms:W3CDTF">2015-07-29T07:55:00Z</dcterms:created>
  <dcterms:modified xsi:type="dcterms:W3CDTF">2015-07-30T07:43:00Z</dcterms:modified>
</cp:coreProperties>
</file>