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55" w:rsidRPr="00DF55FF" w:rsidRDefault="008C1EB8" w:rsidP="00DF55FF">
      <w:pPr>
        <w:bidi/>
        <w:jc w:val="both"/>
        <w:rPr>
          <w:rFonts w:ascii="IRBadr" w:hAnsi="IRBadr" w:cs="IRBadr"/>
          <w:sz w:val="28"/>
          <w:szCs w:val="28"/>
          <w:rtl/>
          <w:lang w:bidi="fa-IR"/>
        </w:rPr>
      </w:pPr>
      <w:r w:rsidRPr="00DF55FF">
        <w:rPr>
          <w:rFonts w:ascii="IRBadr" w:hAnsi="IRBadr" w:cs="IRBadr" w:hint="cs"/>
          <w:sz w:val="28"/>
          <w:szCs w:val="28"/>
          <w:rtl/>
          <w:lang w:bidi="fa-IR"/>
        </w:rPr>
        <w:t>بسم الله الرحمن الرحیم</w:t>
      </w:r>
    </w:p>
    <w:p w:rsidR="008C1EB8" w:rsidRDefault="0059441A" w:rsidP="00DF55FF">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6C00CC" w:rsidRDefault="0059441A" w:rsidP="006C00CC">
      <w:pPr>
        <w:pStyle w:val="2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hint="cs"/>
          <w:sz w:val="28"/>
        </w:rPr>
        <w:instrText>TOC</w:instrText>
      </w:r>
      <w:r>
        <w:rPr>
          <w:rFonts w:ascii="IRBadr" w:hAnsi="IRBadr" w:cs="IRBadr" w:hint="cs"/>
          <w:sz w:val="28"/>
          <w:rtl/>
        </w:rPr>
        <w:instrText xml:space="preserve"> \</w:instrText>
      </w:r>
      <w:r>
        <w:rPr>
          <w:rFonts w:ascii="IRBadr" w:hAnsi="IRBadr" w:cs="IRBadr" w:hint="cs"/>
          <w:sz w:val="28"/>
        </w:rPr>
        <w:instrText>o "</w:instrText>
      </w:r>
      <w:r>
        <w:rPr>
          <w:rFonts w:ascii="IRBadr" w:hAnsi="IRBadr" w:cs="IRBadr" w:hint="cs"/>
          <w:sz w:val="28"/>
          <w:rtl/>
        </w:rPr>
        <w:instrText>1-3</w:instrText>
      </w:r>
      <w:r>
        <w:rPr>
          <w:rFonts w:ascii="IRBadr" w:hAnsi="IRBadr" w:cs="IRBadr" w:hint="cs"/>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5948819" w:history="1">
        <w:r w:rsidR="006C00CC" w:rsidRPr="00F45F46">
          <w:rPr>
            <w:rStyle w:val="aff1"/>
            <w:rFonts w:hint="eastAsia"/>
            <w:noProof/>
            <w:rtl/>
          </w:rPr>
          <w:t>خطبه</w:t>
        </w:r>
        <w:r w:rsidR="006C00CC" w:rsidRPr="00F45F46">
          <w:rPr>
            <w:rStyle w:val="aff1"/>
            <w:noProof/>
            <w:rtl/>
          </w:rPr>
          <w:t xml:space="preserve"> </w:t>
        </w:r>
        <w:r w:rsidR="006C00CC" w:rsidRPr="00F45F46">
          <w:rPr>
            <w:rStyle w:val="aff1"/>
            <w:rFonts w:hint="eastAsia"/>
            <w:noProof/>
            <w:rtl/>
          </w:rPr>
          <w:t>اول</w:t>
        </w:r>
        <w:r w:rsidR="006C00CC">
          <w:rPr>
            <w:noProof/>
            <w:webHidden/>
          </w:rPr>
          <w:tab/>
        </w:r>
        <w:r w:rsidR="006C00CC">
          <w:rPr>
            <w:rStyle w:val="aff1"/>
            <w:noProof/>
            <w:rtl/>
          </w:rPr>
          <w:fldChar w:fldCharType="begin"/>
        </w:r>
        <w:r w:rsidR="006C00CC">
          <w:rPr>
            <w:noProof/>
            <w:webHidden/>
          </w:rPr>
          <w:instrText xml:space="preserve"> PAGEREF _Toc425948819 \h </w:instrText>
        </w:r>
        <w:r w:rsidR="006C00CC">
          <w:rPr>
            <w:rStyle w:val="aff1"/>
            <w:noProof/>
            <w:rtl/>
          </w:rPr>
        </w:r>
        <w:r w:rsidR="006C00CC">
          <w:rPr>
            <w:rStyle w:val="aff1"/>
            <w:noProof/>
            <w:rtl/>
          </w:rPr>
          <w:fldChar w:fldCharType="separate"/>
        </w:r>
        <w:r w:rsidR="006C00CC">
          <w:rPr>
            <w:noProof/>
            <w:webHidden/>
          </w:rPr>
          <w:t>1</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0" w:history="1">
        <w:r w:rsidR="006C00CC" w:rsidRPr="00F45F46">
          <w:rPr>
            <w:rStyle w:val="aff1"/>
            <w:rFonts w:hint="eastAsia"/>
            <w:noProof/>
            <w:rtl/>
          </w:rPr>
          <w:t>برکات</w:t>
        </w:r>
        <w:r w:rsidR="006C00CC" w:rsidRPr="00F45F46">
          <w:rPr>
            <w:rStyle w:val="aff1"/>
            <w:noProof/>
            <w:rtl/>
          </w:rPr>
          <w:t xml:space="preserve"> </w:t>
        </w:r>
        <w:r w:rsidR="006C00CC" w:rsidRPr="00F45F46">
          <w:rPr>
            <w:rStyle w:val="aff1"/>
            <w:rFonts w:hint="eastAsia"/>
            <w:noProof/>
            <w:rtl/>
          </w:rPr>
          <w:t>و</w:t>
        </w:r>
        <w:r w:rsidR="006C00CC" w:rsidRPr="00F45F46">
          <w:rPr>
            <w:rStyle w:val="aff1"/>
            <w:noProof/>
            <w:rtl/>
          </w:rPr>
          <w:t xml:space="preserve"> </w:t>
        </w:r>
        <w:r w:rsidR="006C00CC" w:rsidRPr="00F45F46">
          <w:rPr>
            <w:rStyle w:val="aff1"/>
            <w:rFonts w:hint="eastAsia"/>
            <w:noProof/>
            <w:rtl/>
          </w:rPr>
          <w:t>آفات</w:t>
        </w:r>
        <w:r w:rsidR="006C00CC" w:rsidRPr="00F45F46">
          <w:rPr>
            <w:rStyle w:val="aff1"/>
            <w:noProof/>
            <w:rtl/>
          </w:rPr>
          <w:t xml:space="preserve"> </w:t>
        </w:r>
        <w:r w:rsidR="006C00CC" w:rsidRPr="00F45F46">
          <w:rPr>
            <w:rStyle w:val="aff1"/>
            <w:rFonts w:hint="eastAsia"/>
            <w:noProof/>
            <w:rtl/>
          </w:rPr>
          <w:t>جوان</w:t>
        </w:r>
        <w:r w:rsidR="006C00CC" w:rsidRPr="00F45F46">
          <w:rPr>
            <w:rStyle w:val="aff1"/>
            <w:rFonts w:hint="cs"/>
            <w:noProof/>
            <w:rtl/>
          </w:rPr>
          <w:t>ی</w:t>
        </w:r>
        <w:r w:rsidR="006C00CC">
          <w:rPr>
            <w:noProof/>
            <w:webHidden/>
          </w:rPr>
          <w:tab/>
        </w:r>
        <w:r w:rsidR="006C00CC">
          <w:rPr>
            <w:rStyle w:val="aff1"/>
            <w:noProof/>
            <w:rtl/>
          </w:rPr>
          <w:fldChar w:fldCharType="begin"/>
        </w:r>
        <w:r w:rsidR="006C00CC">
          <w:rPr>
            <w:noProof/>
            <w:webHidden/>
          </w:rPr>
          <w:instrText xml:space="preserve"> PAGEREF _Toc425948820 \h </w:instrText>
        </w:r>
        <w:r w:rsidR="006C00CC">
          <w:rPr>
            <w:rStyle w:val="aff1"/>
            <w:noProof/>
            <w:rtl/>
          </w:rPr>
        </w:r>
        <w:r w:rsidR="006C00CC">
          <w:rPr>
            <w:rStyle w:val="aff1"/>
            <w:noProof/>
            <w:rtl/>
          </w:rPr>
          <w:fldChar w:fldCharType="separate"/>
        </w:r>
        <w:r w:rsidR="006C00CC">
          <w:rPr>
            <w:noProof/>
            <w:webHidden/>
          </w:rPr>
          <w:t>2</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1" w:history="1">
        <w:r w:rsidR="006C00CC" w:rsidRPr="00F45F46">
          <w:rPr>
            <w:rStyle w:val="aff1"/>
            <w:rFonts w:hint="eastAsia"/>
            <w:noProof/>
            <w:rtl/>
          </w:rPr>
          <w:t>نوع</w:t>
        </w:r>
        <w:r w:rsidR="006C00CC" w:rsidRPr="00F45F46">
          <w:rPr>
            <w:rStyle w:val="aff1"/>
            <w:noProof/>
            <w:rtl/>
          </w:rPr>
          <w:t xml:space="preserve"> </w:t>
        </w:r>
        <w:r w:rsidR="006C00CC" w:rsidRPr="00F45F46">
          <w:rPr>
            <w:rStyle w:val="aff1"/>
            <w:rFonts w:hint="eastAsia"/>
            <w:noProof/>
            <w:rtl/>
          </w:rPr>
          <w:t>رفتار</w:t>
        </w:r>
        <w:r w:rsidR="006C00CC" w:rsidRPr="00F45F46">
          <w:rPr>
            <w:rStyle w:val="aff1"/>
            <w:noProof/>
            <w:rtl/>
          </w:rPr>
          <w:t xml:space="preserve"> </w:t>
        </w:r>
        <w:r w:rsidR="006C00CC" w:rsidRPr="00F45F46">
          <w:rPr>
            <w:rStyle w:val="aff1"/>
            <w:rFonts w:hint="eastAsia"/>
            <w:noProof/>
            <w:rtl/>
          </w:rPr>
          <w:t>با</w:t>
        </w:r>
        <w:r w:rsidR="006C00CC" w:rsidRPr="00F45F46">
          <w:rPr>
            <w:rStyle w:val="aff1"/>
            <w:noProof/>
            <w:rtl/>
          </w:rPr>
          <w:t xml:space="preserve"> </w:t>
        </w:r>
        <w:r w:rsidR="006C00CC" w:rsidRPr="00F45F46">
          <w:rPr>
            <w:rStyle w:val="aff1"/>
            <w:rFonts w:hint="eastAsia"/>
            <w:noProof/>
            <w:rtl/>
          </w:rPr>
          <w:t>جوانان</w:t>
        </w:r>
        <w:r w:rsidR="006C00CC">
          <w:rPr>
            <w:noProof/>
            <w:webHidden/>
          </w:rPr>
          <w:tab/>
        </w:r>
        <w:r w:rsidR="006C00CC">
          <w:rPr>
            <w:rStyle w:val="aff1"/>
            <w:noProof/>
            <w:rtl/>
          </w:rPr>
          <w:fldChar w:fldCharType="begin"/>
        </w:r>
        <w:r w:rsidR="006C00CC">
          <w:rPr>
            <w:noProof/>
            <w:webHidden/>
          </w:rPr>
          <w:instrText xml:space="preserve"> PAGEREF _Toc425948821 \h </w:instrText>
        </w:r>
        <w:r w:rsidR="006C00CC">
          <w:rPr>
            <w:rStyle w:val="aff1"/>
            <w:noProof/>
            <w:rtl/>
          </w:rPr>
        </w:r>
        <w:r w:rsidR="006C00CC">
          <w:rPr>
            <w:rStyle w:val="aff1"/>
            <w:noProof/>
            <w:rtl/>
          </w:rPr>
          <w:fldChar w:fldCharType="separate"/>
        </w:r>
        <w:r w:rsidR="006C00CC">
          <w:rPr>
            <w:noProof/>
            <w:webHidden/>
          </w:rPr>
          <w:t>3</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2" w:history="1">
        <w:r w:rsidR="006C00CC" w:rsidRPr="00F45F46">
          <w:rPr>
            <w:rStyle w:val="aff1"/>
            <w:rFonts w:hint="eastAsia"/>
            <w:noProof/>
            <w:rtl/>
          </w:rPr>
          <w:t>استفاده</w:t>
        </w:r>
        <w:r w:rsidR="006C00CC" w:rsidRPr="00F45F46">
          <w:rPr>
            <w:rStyle w:val="aff1"/>
            <w:noProof/>
            <w:rtl/>
          </w:rPr>
          <w:t xml:space="preserve"> </w:t>
        </w:r>
        <w:r w:rsidR="006C00CC" w:rsidRPr="00F45F46">
          <w:rPr>
            <w:rStyle w:val="aff1"/>
            <w:rFonts w:hint="eastAsia"/>
            <w:noProof/>
            <w:rtl/>
          </w:rPr>
          <w:t>صح</w:t>
        </w:r>
        <w:r w:rsidR="006C00CC" w:rsidRPr="00F45F46">
          <w:rPr>
            <w:rStyle w:val="aff1"/>
            <w:rFonts w:hint="cs"/>
            <w:noProof/>
            <w:rtl/>
          </w:rPr>
          <w:t>ی</w:t>
        </w:r>
        <w:r w:rsidR="006C00CC" w:rsidRPr="00F45F46">
          <w:rPr>
            <w:rStyle w:val="aff1"/>
            <w:rFonts w:hint="eastAsia"/>
            <w:noProof/>
            <w:rtl/>
          </w:rPr>
          <w:t>ح</w:t>
        </w:r>
        <w:r w:rsidR="006C00CC" w:rsidRPr="00F45F46">
          <w:rPr>
            <w:rStyle w:val="aff1"/>
            <w:noProof/>
            <w:rtl/>
          </w:rPr>
          <w:t xml:space="preserve"> </w:t>
        </w:r>
        <w:r w:rsidR="006C00CC" w:rsidRPr="00F45F46">
          <w:rPr>
            <w:rStyle w:val="aff1"/>
            <w:rFonts w:hint="eastAsia"/>
            <w:noProof/>
            <w:rtl/>
          </w:rPr>
          <w:t>از</w:t>
        </w:r>
        <w:r w:rsidR="006C00CC" w:rsidRPr="00F45F46">
          <w:rPr>
            <w:rStyle w:val="aff1"/>
            <w:noProof/>
            <w:rtl/>
          </w:rPr>
          <w:t xml:space="preserve"> </w:t>
        </w:r>
        <w:r w:rsidR="006C00CC" w:rsidRPr="00F45F46">
          <w:rPr>
            <w:rStyle w:val="aff1"/>
            <w:rFonts w:hint="eastAsia"/>
            <w:noProof/>
            <w:rtl/>
          </w:rPr>
          <w:t>عمر</w:t>
        </w:r>
        <w:r w:rsidR="006C00CC" w:rsidRPr="00F45F46">
          <w:rPr>
            <w:rStyle w:val="aff1"/>
            <w:noProof/>
            <w:rtl/>
          </w:rPr>
          <w:t xml:space="preserve"> </w:t>
        </w:r>
        <w:r w:rsidR="006C00CC" w:rsidRPr="00F45F46">
          <w:rPr>
            <w:rStyle w:val="aff1"/>
            <w:rFonts w:hint="eastAsia"/>
            <w:noProof/>
            <w:rtl/>
          </w:rPr>
          <w:t>جوان</w:t>
        </w:r>
        <w:r w:rsidR="006C00CC" w:rsidRPr="00F45F46">
          <w:rPr>
            <w:rStyle w:val="aff1"/>
            <w:rFonts w:hint="cs"/>
            <w:noProof/>
            <w:rtl/>
          </w:rPr>
          <w:t>ی</w:t>
        </w:r>
        <w:r w:rsidR="006C00CC">
          <w:rPr>
            <w:noProof/>
            <w:webHidden/>
          </w:rPr>
          <w:tab/>
        </w:r>
        <w:r w:rsidR="006C00CC">
          <w:rPr>
            <w:rStyle w:val="aff1"/>
            <w:noProof/>
            <w:rtl/>
          </w:rPr>
          <w:fldChar w:fldCharType="begin"/>
        </w:r>
        <w:r w:rsidR="006C00CC">
          <w:rPr>
            <w:noProof/>
            <w:webHidden/>
          </w:rPr>
          <w:instrText xml:space="preserve"> PAGEREF _Toc425948822 \h </w:instrText>
        </w:r>
        <w:r w:rsidR="006C00CC">
          <w:rPr>
            <w:rStyle w:val="aff1"/>
            <w:noProof/>
            <w:rtl/>
          </w:rPr>
        </w:r>
        <w:r w:rsidR="006C00CC">
          <w:rPr>
            <w:rStyle w:val="aff1"/>
            <w:noProof/>
            <w:rtl/>
          </w:rPr>
          <w:fldChar w:fldCharType="separate"/>
        </w:r>
        <w:r w:rsidR="006C00CC">
          <w:rPr>
            <w:noProof/>
            <w:webHidden/>
          </w:rPr>
          <w:t>3</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3" w:history="1">
        <w:r w:rsidR="006C00CC" w:rsidRPr="00F45F46">
          <w:rPr>
            <w:rStyle w:val="aff1"/>
            <w:rFonts w:hint="eastAsia"/>
            <w:noProof/>
            <w:rtl/>
          </w:rPr>
          <w:t>روا</w:t>
        </w:r>
        <w:r w:rsidR="006C00CC" w:rsidRPr="00F45F46">
          <w:rPr>
            <w:rStyle w:val="aff1"/>
            <w:rFonts w:hint="cs"/>
            <w:noProof/>
            <w:rtl/>
          </w:rPr>
          <w:t>ی</w:t>
        </w:r>
        <w:r w:rsidR="006C00CC" w:rsidRPr="00F45F46">
          <w:rPr>
            <w:rStyle w:val="aff1"/>
            <w:rFonts w:hint="eastAsia"/>
            <w:noProof/>
            <w:rtl/>
          </w:rPr>
          <w:t>ات</w:t>
        </w:r>
        <w:r w:rsidR="006C00CC" w:rsidRPr="00F45F46">
          <w:rPr>
            <w:rStyle w:val="aff1"/>
            <w:noProof/>
            <w:rtl/>
          </w:rPr>
          <w:t xml:space="preserve"> </w:t>
        </w:r>
        <w:r w:rsidR="006C00CC" w:rsidRPr="00F45F46">
          <w:rPr>
            <w:rStyle w:val="aff1"/>
            <w:rFonts w:hint="eastAsia"/>
            <w:noProof/>
            <w:rtl/>
          </w:rPr>
          <w:t>در</w:t>
        </w:r>
        <w:r w:rsidR="006C00CC" w:rsidRPr="00F45F46">
          <w:rPr>
            <w:rStyle w:val="aff1"/>
            <w:noProof/>
            <w:rtl/>
          </w:rPr>
          <w:t xml:space="preserve"> </w:t>
        </w:r>
        <w:r w:rsidR="006C00CC" w:rsidRPr="00F45F46">
          <w:rPr>
            <w:rStyle w:val="aff1"/>
            <w:rFonts w:hint="eastAsia"/>
            <w:noProof/>
            <w:rtl/>
          </w:rPr>
          <w:t>باب</w:t>
        </w:r>
        <w:r w:rsidR="006C00CC" w:rsidRPr="00F45F46">
          <w:rPr>
            <w:rStyle w:val="aff1"/>
            <w:noProof/>
            <w:rtl/>
          </w:rPr>
          <w:t xml:space="preserve"> </w:t>
        </w:r>
        <w:r w:rsidR="006C00CC" w:rsidRPr="00F45F46">
          <w:rPr>
            <w:rStyle w:val="aff1"/>
            <w:rFonts w:hint="eastAsia"/>
            <w:noProof/>
            <w:rtl/>
          </w:rPr>
          <w:t>شباب</w:t>
        </w:r>
        <w:r w:rsidR="006C00CC">
          <w:rPr>
            <w:noProof/>
            <w:webHidden/>
          </w:rPr>
          <w:tab/>
        </w:r>
        <w:r w:rsidR="006C00CC">
          <w:rPr>
            <w:rStyle w:val="aff1"/>
            <w:noProof/>
            <w:rtl/>
          </w:rPr>
          <w:fldChar w:fldCharType="begin"/>
        </w:r>
        <w:r w:rsidR="006C00CC">
          <w:rPr>
            <w:noProof/>
            <w:webHidden/>
          </w:rPr>
          <w:instrText xml:space="preserve"> PAGEREF _Toc425948823 \h </w:instrText>
        </w:r>
        <w:r w:rsidR="006C00CC">
          <w:rPr>
            <w:rStyle w:val="aff1"/>
            <w:noProof/>
            <w:rtl/>
          </w:rPr>
        </w:r>
        <w:r w:rsidR="006C00CC">
          <w:rPr>
            <w:rStyle w:val="aff1"/>
            <w:noProof/>
            <w:rtl/>
          </w:rPr>
          <w:fldChar w:fldCharType="separate"/>
        </w:r>
        <w:r w:rsidR="006C00CC">
          <w:rPr>
            <w:noProof/>
            <w:webHidden/>
          </w:rPr>
          <w:t>3</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4" w:history="1">
        <w:r w:rsidR="006C00CC" w:rsidRPr="00F45F46">
          <w:rPr>
            <w:rStyle w:val="aff1"/>
            <w:rFonts w:hint="eastAsia"/>
            <w:noProof/>
            <w:rtl/>
          </w:rPr>
          <w:t>رشد</w:t>
        </w:r>
        <w:r w:rsidR="006C00CC" w:rsidRPr="00F45F46">
          <w:rPr>
            <w:rStyle w:val="aff1"/>
            <w:noProof/>
            <w:rtl/>
          </w:rPr>
          <w:t xml:space="preserve"> </w:t>
        </w:r>
        <w:r w:rsidR="006C00CC" w:rsidRPr="00F45F46">
          <w:rPr>
            <w:rStyle w:val="aff1"/>
            <w:rFonts w:hint="eastAsia"/>
            <w:noProof/>
            <w:rtl/>
          </w:rPr>
          <w:t>بعد</w:t>
        </w:r>
        <w:r w:rsidR="006C00CC" w:rsidRPr="00F45F46">
          <w:rPr>
            <w:rStyle w:val="aff1"/>
            <w:noProof/>
            <w:rtl/>
          </w:rPr>
          <w:t xml:space="preserve"> </w:t>
        </w:r>
        <w:r w:rsidR="006C00CC" w:rsidRPr="00F45F46">
          <w:rPr>
            <w:rStyle w:val="aff1"/>
            <w:rFonts w:hint="eastAsia"/>
            <w:noProof/>
            <w:rtl/>
          </w:rPr>
          <w:t>عقل</w:t>
        </w:r>
        <w:r w:rsidR="006C00CC" w:rsidRPr="00F45F46">
          <w:rPr>
            <w:rStyle w:val="aff1"/>
            <w:rFonts w:hint="cs"/>
            <w:noProof/>
            <w:rtl/>
          </w:rPr>
          <w:t>ی</w:t>
        </w:r>
        <w:r w:rsidR="006C00CC" w:rsidRPr="00F45F46">
          <w:rPr>
            <w:rStyle w:val="aff1"/>
            <w:noProof/>
            <w:rtl/>
          </w:rPr>
          <w:t xml:space="preserve"> </w:t>
        </w:r>
        <w:r w:rsidR="006C00CC" w:rsidRPr="00F45F46">
          <w:rPr>
            <w:rStyle w:val="aff1"/>
            <w:rFonts w:hint="eastAsia"/>
            <w:noProof/>
            <w:rtl/>
          </w:rPr>
          <w:t>و</w:t>
        </w:r>
        <w:r w:rsidR="006C00CC" w:rsidRPr="00F45F46">
          <w:rPr>
            <w:rStyle w:val="aff1"/>
            <w:noProof/>
            <w:rtl/>
          </w:rPr>
          <w:t xml:space="preserve"> </w:t>
        </w:r>
        <w:r w:rsidR="006C00CC" w:rsidRPr="00F45F46">
          <w:rPr>
            <w:rStyle w:val="aff1"/>
            <w:rFonts w:hint="eastAsia"/>
            <w:noProof/>
            <w:rtl/>
          </w:rPr>
          <w:t>فکر</w:t>
        </w:r>
        <w:r w:rsidR="006C00CC" w:rsidRPr="00F45F46">
          <w:rPr>
            <w:rStyle w:val="aff1"/>
            <w:rFonts w:hint="cs"/>
            <w:noProof/>
            <w:rtl/>
          </w:rPr>
          <w:t>ی</w:t>
        </w:r>
        <w:r w:rsidR="006C00CC">
          <w:rPr>
            <w:noProof/>
            <w:webHidden/>
          </w:rPr>
          <w:tab/>
        </w:r>
        <w:r w:rsidR="006C00CC">
          <w:rPr>
            <w:rStyle w:val="aff1"/>
            <w:noProof/>
            <w:rtl/>
          </w:rPr>
          <w:fldChar w:fldCharType="begin"/>
        </w:r>
        <w:r w:rsidR="006C00CC">
          <w:rPr>
            <w:noProof/>
            <w:webHidden/>
          </w:rPr>
          <w:instrText xml:space="preserve"> PAGEREF _Toc425948824 \h </w:instrText>
        </w:r>
        <w:r w:rsidR="006C00CC">
          <w:rPr>
            <w:rStyle w:val="aff1"/>
            <w:noProof/>
            <w:rtl/>
          </w:rPr>
        </w:r>
        <w:r w:rsidR="006C00CC">
          <w:rPr>
            <w:rStyle w:val="aff1"/>
            <w:noProof/>
            <w:rtl/>
          </w:rPr>
          <w:fldChar w:fldCharType="separate"/>
        </w:r>
        <w:r w:rsidR="006C00CC">
          <w:rPr>
            <w:noProof/>
            <w:webHidden/>
          </w:rPr>
          <w:t>4</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5" w:history="1">
        <w:r w:rsidR="006C00CC" w:rsidRPr="00F45F46">
          <w:rPr>
            <w:rStyle w:val="aff1"/>
            <w:rFonts w:hint="eastAsia"/>
            <w:noProof/>
            <w:rtl/>
          </w:rPr>
          <w:t>تحص</w:t>
        </w:r>
        <w:r w:rsidR="006C00CC" w:rsidRPr="00F45F46">
          <w:rPr>
            <w:rStyle w:val="aff1"/>
            <w:rFonts w:hint="cs"/>
            <w:noProof/>
            <w:rtl/>
          </w:rPr>
          <w:t>ی</w:t>
        </w:r>
        <w:r w:rsidR="006C00CC" w:rsidRPr="00F45F46">
          <w:rPr>
            <w:rStyle w:val="aff1"/>
            <w:rFonts w:hint="eastAsia"/>
            <w:noProof/>
            <w:rtl/>
          </w:rPr>
          <w:t>ل</w:t>
        </w:r>
        <w:r w:rsidR="006C00CC" w:rsidRPr="00F45F46">
          <w:rPr>
            <w:rStyle w:val="aff1"/>
            <w:noProof/>
            <w:rtl/>
          </w:rPr>
          <w:t xml:space="preserve"> </w:t>
        </w:r>
        <w:r w:rsidR="006C00CC" w:rsidRPr="00F45F46">
          <w:rPr>
            <w:rStyle w:val="aff1"/>
            <w:rFonts w:hint="eastAsia"/>
            <w:noProof/>
            <w:rtl/>
          </w:rPr>
          <w:t>علم</w:t>
        </w:r>
        <w:r w:rsidR="006C00CC" w:rsidRPr="00F45F46">
          <w:rPr>
            <w:rStyle w:val="aff1"/>
            <w:noProof/>
            <w:rtl/>
          </w:rPr>
          <w:t xml:space="preserve"> </w:t>
        </w:r>
        <w:r w:rsidR="006C00CC" w:rsidRPr="00F45F46">
          <w:rPr>
            <w:rStyle w:val="aff1"/>
            <w:rFonts w:hint="eastAsia"/>
            <w:noProof/>
            <w:rtl/>
          </w:rPr>
          <w:t>در</w:t>
        </w:r>
        <w:r w:rsidR="006C00CC" w:rsidRPr="00F45F46">
          <w:rPr>
            <w:rStyle w:val="aff1"/>
            <w:noProof/>
            <w:rtl/>
          </w:rPr>
          <w:t xml:space="preserve"> </w:t>
        </w:r>
        <w:r w:rsidR="006C00CC" w:rsidRPr="00F45F46">
          <w:rPr>
            <w:rStyle w:val="aff1"/>
            <w:rFonts w:hint="eastAsia"/>
            <w:noProof/>
            <w:rtl/>
          </w:rPr>
          <w:t>سن</w:t>
        </w:r>
        <w:r w:rsidR="006C00CC" w:rsidRPr="00F45F46">
          <w:rPr>
            <w:rStyle w:val="aff1"/>
            <w:rFonts w:hint="cs"/>
            <w:noProof/>
            <w:rtl/>
          </w:rPr>
          <w:t>ی</w:t>
        </w:r>
        <w:r w:rsidR="006C00CC" w:rsidRPr="00F45F46">
          <w:rPr>
            <w:rStyle w:val="aff1"/>
            <w:rFonts w:hint="eastAsia"/>
            <w:noProof/>
            <w:rtl/>
          </w:rPr>
          <w:t>ن</w:t>
        </w:r>
        <w:r w:rsidR="006C00CC" w:rsidRPr="00F45F46">
          <w:rPr>
            <w:rStyle w:val="aff1"/>
            <w:noProof/>
            <w:rtl/>
          </w:rPr>
          <w:t xml:space="preserve"> </w:t>
        </w:r>
        <w:r w:rsidR="006C00CC" w:rsidRPr="00F45F46">
          <w:rPr>
            <w:rStyle w:val="aff1"/>
            <w:rFonts w:hint="eastAsia"/>
            <w:noProof/>
            <w:rtl/>
          </w:rPr>
          <w:t>جوان</w:t>
        </w:r>
        <w:r w:rsidR="006C00CC" w:rsidRPr="00F45F46">
          <w:rPr>
            <w:rStyle w:val="aff1"/>
            <w:rFonts w:hint="cs"/>
            <w:noProof/>
            <w:rtl/>
          </w:rPr>
          <w:t>ی</w:t>
        </w:r>
        <w:r w:rsidR="006C00CC">
          <w:rPr>
            <w:noProof/>
            <w:webHidden/>
          </w:rPr>
          <w:tab/>
        </w:r>
        <w:r w:rsidR="006C00CC">
          <w:rPr>
            <w:rStyle w:val="aff1"/>
            <w:noProof/>
            <w:rtl/>
          </w:rPr>
          <w:fldChar w:fldCharType="begin"/>
        </w:r>
        <w:r w:rsidR="006C00CC">
          <w:rPr>
            <w:noProof/>
            <w:webHidden/>
          </w:rPr>
          <w:instrText xml:space="preserve"> PAGEREF _Toc425948825 \h </w:instrText>
        </w:r>
        <w:r w:rsidR="006C00CC">
          <w:rPr>
            <w:rStyle w:val="aff1"/>
            <w:noProof/>
            <w:rtl/>
          </w:rPr>
        </w:r>
        <w:r w:rsidR="006C00CC">
          <w:rPr>
            <w:rStyle w:val="aff1"/>
            <w:noProof/>
            <w:rtl/>
          </w:rPr>
          <w:fldChar w:fldCharType="separate"/>
        </w:r>
        <w:r w:rsidR="006C00CC">
          <w:rPr>
            <w:noProof/>
            <w:webHidden/>
          </w:rPr>
          <w:t>5</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6" w:history="1">
        <w:r w:rsidR="006C00CC" w:rsidRPr="00F45F46">
          <w:rPr>
            <w:rStyle w:val="aff1"/>
            <w:rFonts w:hint="eastAsia"/>
            <w:noProof/>
            <w:rtl/>
          </w:rPr>
          <w:t>خطبه</w:t>
        </w:r>
        <w:r w:rsidR="006C00CC" w:rsidRPr="00F45F46">
          <w:rPr>
            <w:rStyle w:val="aff1"/>
            <w:noProof/>
            <w:rtl/>
          </w:rPr>
          <w:t xml:space="preserve"> </w:t>
        </w:r>
        <w:r w:rsidR="006C00CC" w:rsidRPr="00F45F46">
          <w:rPr>
            <w:rStyle w:val="aff1"/>
            <w:rFonts w:hint="eastAsia"/>
            <w:noProof/>
            <w:rtl/>
          </w:rPr>
          <w:t>دوم</w:t>
        </w:r>
        <w:r w:rsidR="006C00CC">
          <w:rPr>
            <w:noProof/>
            <w:webHidden/>
          </w:rPr>
          <w:tab/>
        </w:r>
        <w:r w:rsidR="006C00CC">
          <w:rPr>
            <w:rStyle w:val="aff1"/>
            <w:noProof/>
            <w:rtl/>
          </w:rPr>
          <w:fldChar w:fldCharType="begin"/>
        </w:r>
        <w:r w:rsidR="006C00CC">
          <w:rPr>
            <w:noProof/>
            <w:webHidden/>
          </w:rPr>
          <w:instrText xml:space="preserve"> PAGEREF _Toc425948826 \h </w:instrText>
        </w:r>
        <w:r w:rsidR="006C00CC">
          <w:rPr>
            <w:rStyle w:val="aff1"/>
            <w:noProof/>
            <w:rtl/>
          </w:rPr>
        </w:r>
        <w:r w:rsidR="006C00CC">
          <w:rPr>
            <w:rStyle w:val="aff1"/>
            <w:noProof/>
            <w:rtl/>
          </w:rPr>
          <w:fldChar w:fldCharType="separate"/>
        </w:r>
        <w:r w:rsidR="006C00CC">
          <w:rPr>
            <w:noProof/>
            <w:webHidden/>
          </w:rPr>
          <w:t>5</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7" w:history="1">
        <w:r w:rsidR="006C00CC" w:rsidRPr="00F45F46">
          <w:rPr>
            <w:rStyle w:val="aff1"/>
            <w:rFonts w:hint="eastAsia"/>
            <w:noProof/>
            <w:rtl/>
          </w:rPr>
          <w:t>مناسبت‌ها</w:t>
        </w:r>
        <w:r w:rsidR="006C00CC" w:rsidRPr="00F45F46">
          <w:rPr>
            <w:rStyle w:val="aff1"/>
            <w:rFonts w:hint="cs"/>
            <w:noProof/>
            <w:rtl/>
          </w:rPr>
          <w:t>ی</w:t>
        </w:r>
        <w:r w:rsidR="006C00CC" w:rsidRPr="00F45F46">
          <w:rPr>
            <w:rStyle w:val="aff1"/>
            <w:noProof/>
            <w:rtl/>
          </w:rPr>
          <w:t xml:space="preserve"> </w:t>
        </w:r>
        <w:r w:rsidR="006C00CC" w:rsidRPr="00F45F46">
          <w:rPr>
            <w:rStyle w:val="aff1"/>
            <w:rFonts w:hint="eastAsia"/>
            <w:noProof/>
            <w:rtl/>
          </w:rPr>
          <w:t>هفته</w:t>
        </w:r>
        <w:r w:rsidR="006C00CC">
          <w:rPr>
            <w:noProof/>
            <w:webHidden/>
          </w:rPr>
          <w:tab/>
        </w:r>
        <w:r w:rsidR="006C00CC">
          <w:rPr>
            <w:rStyle w:val="aff1"/>
            <w:noProof/>
            <w:rtl/>
          </w:rPr>
          <w:fldChar w:fldCharType="begin"/>
        </w:r>
        <w:r w:rsidR="006C00CC">
          <w:rPr>
            <w:noProof/>
            <w:webHidden/>
          </w:rPr>
          <w:instrText xml:space="preserve"> PAGEREF _Toc425948827 \h </w:instrText>
        </w:r>
        <w:r w:rsidR="006C00CC">
          <w:rPr>
            <w:rStyle w:val="aff1"/>
            <w:noProof/>
            <w:rtl/>
          </w:rPr>
        </w:r>
        <w:r w:rsidR="006C00CC">
          <w:rPr>
            <w:rStyle w:val="aff1"/>
            <w:noProof/>
            <w:rtl/>
          </w:rPr>
          <w:fldChar w:fldCharType="separate"/>
        </w:r>
        <w:r w:rsidR="006C00CC">
          <w:rPr>
            <w:noProof/>
            <w:webHidden/>
          </w:rPr>
          <w:t>6</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8" w:history="1">
        <w:r w:rsidR="006C00CC" w:rsidRPr="00F45F46">
          <w:rPr>
            <w:rStyle w:val="aff1"/>
            <w:noProof/>
            <w:rtl/>
          </w:rPr>
          <w:t>18</w:t>
        </w:r>
        <w:r w:rsidR="006C00CC" w:rsidRPr="00F45F46">
          <w:rPr>
            <w:rStyle w:val="aff1"/>
            <w:rFonts w:hint="eastAsia"/>
            <w:noProof/>
            <w:rtl/>
          </w:rPr>
          <w:t>ذ</w:t>
        </w:r>
        <w:r w:rsidR="006C00CC" w:rsidRPr="00F45F46">
          <w:rPr>
            <w:rStyle w:val="aff1"/>
            <w:rFonts w:hint="cs"/>
            <w:noProof/>
            <w:rtl/>
          </w:rPr>
          <w:t>ی‌</w:t>
        </w:r>
        <w:r w:rsidR="006C00CC" w:rsidRPr="00F45F46">
          <w:rPr>
            <w:rStyle w:val="aff1"/>
            <w:rFonts w:hint="eastAsia"/>
            <w:noProof/>
            <w:rtl/>
          </w:rPr>
          <w:t>الحجة</w:t>
        </w:r>
        <w:r w:rsidR="006C00CC" w:rsidRPr="00F45F46">
          <w:rPr>
            <w:rStyle w:val="aff1"/>
            <w:noProof/>
            <w:rtl/>
          </w:rPr>
          <w:t xml:space="preserve"> </w:t>
        </w:r>
        <w:r w:rsidR="006C00CC" w:rsidRPr="00F45F46">
          <w:rPr>
            <w:rStyle w:val="aff1"/>
            <w:rFonts w:hint="eastAsia"/>
            <w:noProof/>
            <w:rtl/>
          </w:rPr>
          <w:t>مصادف</w:t>
        </w:r>
        <w:r w:rsidR="006C00CC" w:rsidRPr="00F45F46">
          <w:rPr>
            <w:rStyle w:val="aff1"/>
            <w:noProof/>
            <w:rtl/>
          </w:rPr>
          <w:t xml:space="preserve"> </w:t>
        </w:r>
        <w:r w:rsidR="006C00CC" w:rsidRPr="00F45F46">
          <w:rPr>
            <w:rStyle w:val="aff1"/>
            <w:rFonts w:hint="eastAsia"/>
            <w:noProof/>
            <w:rtl/>
          </w:rPr>
          <w:t>با</w:t>
        </w:r>
        <w:r w:rsidR="006C00CC" w:rsidRPr="00F45F46">
          <w:rPr>
            <w:rStyle w:val="aff1"/>
            <w:noProof/>
            <w:rtl/>
          </w:rPr>
          <w:t xml:space="preserve"> </w:t>
        </w:r>
        <w:r w:rsidR="006C00CC" w:rsidRPr="00F45F46">
          <w:rPr>
            <w:rStyle w:val="aff1"/>
            <w:rFonts w:hint="eastAsia"/>
            <w:noProof/>
            <w:rtl/>
          </w:rPr>
          <w:t>ع</w:t>
        </w:r>
        <w:r w:rsidR="006C00CC" w:rsidRPr="00F45F46">
          <w:rPr>
            <w:rStyle w:val="aff1"/>
            <w:rFonts w:hint="cs"/>
            <w:noProof/>
            <w:rtl/>
          </w:rPr>
          <w:t>ی</w:t>
        </w:r>
        <w:r w:rsidR="006C00CC" w:rsidRPr="00F45F46">
          <w:rPr>
            <w:rStyle w:val="aff1"/>
            <w:rFonts w:hint="eastAsia"/>
            <w:noProof/>
            <w:rtl/>
          </w:rPr>
          <w:t>د</w:t>
        </w:r>
        <w:r w:rsidR="006C00CC" w:rsidRPr="00F45F46">
          <w:rPr>
            <w:rStyle w:val="aff1"/>
            <w:noProof/>
            <w:rtl/>
          </w:rPr>
          <w:t xml:space="preserve"> </w:t>
        </w:r>
        <w:r w:rsidR="006C00CC" w:rsidRPr="00F45F46">
          <w:rPr>
            <w:rStyle w:val="aff1"/>
            <w:rFonts w:hint="eastAsia"/>
            <w:noProof/>
            <w:rtl/>
          </w:rPr>
          <w:t>غد</w:t>
        </w:r>
        <w:r w:rsidR="006C00CC" w:rsidRPr="00F45F46">
          <w:rPr>
            <w:rStyle w:val="aff1"/>
            <w:rFonts w:hint="cs"/>
            <w:noProof/>
            <w:rtl/>
          </w:rPr>
          <w:t>ی</w:t>
        </w:r>
        <w:r w:rsidR="006C00CC" w:rsidRPr="00F45F46">
          <w:rPr>
            <w:rStyle w:val="aff1"/>
            <w:rFonts w:hint="eastAsia"/>
            <w:noProof/>
            <w:rtl/>
          </w:rPr>
          <w:t>ر</w:t>
        </w:r>
        <w:r w:rsidR="006C00CC" w:rsidRPr="00F45F46">
          <w:rPr>
            <w:rStyle w:val="aff1"/>
            <w:noProof/>
            <w:rtl/>
          </w:rPr>
          <w:t xml:space="preserve"> </w:t>
        </w:r>
        <w:r w:rsidR="006C00CC" w:rsidRPr="00F45F46">
          <w:rPr>
            <w:rStyle w:val="aff1"/>
            <w:rFonts w:hint="eastAsia"/>
            <w:noProof/>
            <w:rtl/>
          </w:rPr>
          <w:t>خم</w:t>
        </w:r>
        <w:r w:rsidR="006C00CC">
          <w:rPr>
            <w:noProof/>
            <w:webHidden/>
          </w:rPr>
          <w:tab/>
        </w:r>
        <w:r w:rsidR="006C00CC">
          <w:rPr>
            <w:rStyle w:val="aff1"/>
            <w:noProof/>
            <w:rtl/>
          </w:rPr>
          <w:fldChar w:fldCharType="begin"/>
        </w:r>
        <w:r w:rsidR="006C00CC">
          <w:rPr>
            <w:noProof/>
            <w:webHidden/>
          </w:rPr>
          <w:instrText xml:space="preserve"> PAGEREF _Toc425948828 \h </w:instrText>
        </w:r>
        <w:r w:rsidR="006C00CC">
          <w:rPr>
            <w:rStyle w:val="aff1"/>
            <w:noProof/>
            <w:rtl/>
          </w:rPr>
        </w:r>
        <w:r w:rsidR="006C00CC">
          <w:rPr>
            <w:rStyle w:val="aff1"/>
            <w:noProof/>
            <w:rtl/>
          </w:rPr>
          <w:fldChar w:fldCharType="separate"/>
        </w:r>
        <w:r w:rsidR="006C00CC">
          <w:rPr>
            <w:noProof/>
            <w:webHidden/>
          </w:rPr>
          <w:t>6</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29" w:history="1">
        <w:r w:rsidR="006C00CC" w:rsidRPr="00F45F46">
          <w:rPr>
            <w:rStyle w:val="aff1"/>
            <w:rFonts w:hint="eastAsia"/>
            <w:noProof/>
            <w:rtl/>
          </w:rPr>
          <w:t>دستگ</w:t>
        </w:r>
        <w:r w:rsidR="006C00CC" w:rsidRPr="00F45F46">
          <w:rPr>
            <w:rStyle w:val="aff1"/>
            <w:rFonts w:hint="cs"/>
            <w:noProof/>
            <w:rtl/>
          </w:rPr>
          <w:t>ی</w:t>
        </w:r>
        <w:r w:rsidR="006C00CC" w:rsidRPr="00F45F46">
          <w:rPr>
            <w:rStyle w:val="aff1"/>
            <w:rFonts w:hint="eastAsia"/>
            <w:noProof/>
            <w:rtl/>
          </w:rPr>
          <w:t>ر</w:t>
        </w:r>
        <w:r w:rsidR="006C00CC" w:rsidRPr="00F45F46">
          <w:rPr>
            <w:rStyle w:val="aff1"/>
            <w:rFonts w:hint="cs"/>
            <w:noProof/>
            <w:rtl/>
          </w:rPr>
          <w:t>ی</w:t>
        </w:r>
        <w:r w:rsidR="006C00CC" w:rsidRPr="00F45F46">
          <w:rPr>
            <w:rStyle w:val="aff1"/>
            <w:noProof/>
            <w:rtl/>
          </w:rPr>
          <w:t xml:space="preserve"> </w:t>
        </w:r>
        <w:r w:rsidR="006C00CC" w:rsidRPr="00F45F46">
          <w:rPr>
            <w:rStyle w:val="aff1"/>
            <w:rFonts w:hint="eastAsia"/>
            <w:noProof/>
            <w:rtl/>
          </w:rPr>
          <w:t>شهردار</w:t>
        </w:r>
        <w:r w:rsidR="006C00CC" w:rsidRPr="00F45F46">
          <w:rPr>
            <w:rStyle w:val="aff1"/>
            <w:noProof/>
            <w:rtl/>
          </w:rPr>
          <w:t xml:space="preserve"> </w:t>
        </w:r>
        <w:r w:rsidR="006C00CC" w:rsidRPr="00F45F46">
          <w:rPr>
            <w:rStyle w:val="aff1"/>
            <w:rFonts w:hint="eastAsia"/>
            <w:noProof/>
            <w:rtl/>
          </w:rPr>
          <w:t>تهران</w:t>
        </w:r>
        <w:r w:rsidR="006C00CC">
          <w:rPr>
            <w:noProof/>
            <w:webHidden/>
          </w:rPr>
          <w:tab/>
        </w:r>
        <w:r w:rsidR="006C00CC">
          <w:rPr>
            <w:rStyle w:val="aff1"/>
            <w:noProof/>
            <w:rtl/>
          </w:rPr>
          <w:fldChar w:fldCharType="begin"/>
        </w:r>
        <w:r w:rsidR="006C00CC">
          <w:rPr>
            <w:noProof/>
            <w:webHidden/>
          </w:rPr>
          <w:instrText xml:space="preserve"> PAGEREF _Toc425948829 \h </w:instrText>
        </w:r>
        <w:r w:rsidR="006C00CC">
          <w:rPr>
            <w:rStyle w:val="aff1"/>
            <w:noProof/>
            <w:rtl/>
          </w:rPr>
        </w:r>
        <w:r w:rsidR="006C00CC">
          <w:rPr>
            <w:rStyle w:val="aff1"/>
            <w:noProof/>
            <w:rtl/>
          </w:rPr>
          <w:fldChar w:fldCharType="separate"/>
        </w:r>
        <w:r w:rsidR="006C00CC">
          <w:rPr>
            <w:noProof/>
            <w:webHidden/>
          </w:rPr>
          <w:t>6</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30" w:history="1">
        <w:r w:rsidR="006C00CC" w:rsidRPr="00F45F46">
          <w:rPr>
            <w:rStyle w:val="aff1"/>
            <w:rFonts w:hint="eastAsia"/>
            <w:noProof/>
            <w:rtl/>
          </w:rPr>
          <w:t>استقلال،</w:t>
        </w:r>
        <w:r w:rsidR="006C00CC" w:rsidRPr="00F45F46">
          <w:rPr>
            <w:rStyle w:val="aff1"/>
            <w:noProof/>
            <w:rtl/>
          </w:rPr>
          <w:t xml:space="preserve"> </w:t>
        </w:r>
        <w:r w:rsidR="006C00CC" w:rsidRPr="00F45F46">
          <w:rPr>
            <w:rStyle w:val="aff1"/>
            <w:rFonts w:hint="eastAsia"/>
            <w:noProof/>
            <w:rtl/>
          </w:rPr>
          <w:t>عظمت</w:t>
        </w:r>
        <w:r w:rsidR="006C00CC" w:rsidRPr="00F45F46">
          <w:rPr>
            <w:rStyle w:val="aff1"/>
            <w:noProof/>
            <w:rtl/>
          </w:rPr>
          <w:t xml:space="preserve"> </w:t>
        </w:r>
        <w:r w:rsidR="006C00CC" w:rsidRPr="00F45F46">
          <w:rPr>
            <w:rStyle w:val="aff1"/>
            <w:rFonts w:hint="eastAsia"/>
            <w:noProof/>
            <w:rtl/>
          </w:rPr>
          <w:t>کشور</w:t>
        </w:r>
        <w:r w:rsidR="006C00CC" w:rsidRPr="00F45F46">
          <w:rPr>
            <w:rStyle w:val="aff1"/>
            <w:noProof/>
            <w:rtl/>
          </w:rPr>
          <w:t xml:space="preserve"> </w:t>
        </w:r>
        <w:r w:rsidR="006C00CC" w:rsidRPr="00F45F46">
          <w:rPr>
            <w:rStyle w:val="aff1"/>
            <w:rFonts w:hint="eastAsia"/>
            <w:noProof/>
            <w:rtl/>
          </w:rPr>
          <w:t>را</w:t>
        </w:r>
        <w:r w:rsidR="006C00CC" w:rsidRPr="00F45F46">
          <w:rPr>
            <w:rStyle w:val="aff1"/>
            <w:noProof/>
            <w:rtl/>
          </w:rPr>
          <w:t xml:space="preserve"> </w:t>
        </w:r>
        <w:r w:rsidR="006C00CC" w:rsidRPr="00F45F46">
          <w:rPr>
            <w:rStyle w:val="aff1"/>
            <w:rFonts w:hint="eastAsia"/>
            <w:noProof/>
            <w:rtl/>
          </w:rPr>
          <w:t>فدا</w:t>
        </w:r>
        <w:r w:rsidR="006C00CC" w:rsidRPr="00F45F46">
          <w:rPr>
            <w:rStyle w:val="aff1"/>
            <w:rFonts w:hint="cs"/>
            <w:noProof/>
            <w:rtl/>
          </w:rPr>
          <w:t>ی</w:t>
        </w:r>
        <w:r w:rsidR="006C00CC" w:rsidRPr="00F45F46">
          <w:rPr>
            <w:rStyle w:val="aff1"/>
            <w:noProof/>
            <w:rtl/>
          </w:rPr>
          <w:t xml:space="preserve"> </w:t>
        </w:r>
        <w:r w:rsidR="006C00CC" w:rsidRPr="00F45F46">
          <w:rPr>
            <w:rStyle w:val="aff1"/>
            <w:rFonts w:hint="eastAsia"/>
            <w:noProof/>
            <w:rtl/>
          </w:rPr>
          <w:t>مناقشات</w:t>
        </w:r>
        <w:r w:rsidR="006C00CC" w:rsidRPr="00F45F46">
          <w:rPr>
            <w:rStyle w:val="aff1"/>
            <w:noProof/>
            <w:rtl/>
          </w:rPr>
          <w:t xml:space="preserve"> </w:t>
        </w:r>
        <w:r w:rsidR="006C00CC" w:rsidRPr="00F45F46">
          <w:rPr>
            <w:rStyle w:val="aff1"/>
            <w:rFonts w:hint="eastAsia"/>
            <w:noProof/>
            <w:rtl/>
          </w:rPr>
          <w:t>س</w:t>
        </w:r>
        <w:r w:rsidR="006C00CC" w:rsidRPr="00F45F46">
          <w:rPr>
            <w:rStyle w:val="aff1"/>
            <w:rFonts w:hint="cs"/>
            <w:noProof/>
            <w:rtl/>
          </w:rPr>
          <w:t>ی</w:t>
        </w:r>
        <w:r w:rsidR="006C00CC" w:rsidRPr="00F45F46">
          <w:rPr>
            <w:rStyle w:val="aff1"/>
            <w:rFonts w:hint="eastAsia"/>
            <w:noProof/>
            <w:rtl/>
          </w:rPr>
          <w:t>اس</w:t>
        </w:r>
        <w:r w:rsidR="006C00CC" w:rsidRPr="00F45F46">
          <w:rPr>
            <w:rStyle w:val="aff1"/>
            <w:rFonts w:hint="cs"/>
            <w:noProof/>
            <w:rtl/>
          </w:rPr>
          <w:t>ی</w:t>
        </w:r>
        <w:r w:rsidR="006C00CC" w:rsidRPr="00F45F46">
          <w:rPr>
            <w:rStyle w:val="aff1"/>
            <w:noProof/>
            <w:rtl/>
          </w:rPr>
          <w:t xml:space="preserve"> </w:t>
        </w:r>
        <w:r w:rsidR="006C00CC" w:rsidRPr="00F45F46">
          <w:rPr>
            <w:rStyle w:val="aff1"/>
            <w:rFonts w:hint="eastAsia"/>
            <w:noProof/>
            <w:rtl/>
          </w:rPr>
          <w:t>نکن</w:t>
        </w:r>
        <w:r w:rsidR="006C00CC" w:rsidRPr="00F45F46">
          <w:rPr>
            <w:rStyle w:val="aff1"/>
            <w:rFonts w:hint="cs"/>
            <w:noProof/>
            <w:rtl/>
          </w:rPr>
          <w:t>ی</w:t>
        </w:r>
        <w:r w:rsidR="006C00CC" w:rsidRPr="00F45F46">
          <w:rPr>
            <w:rStyle w:val="aff1"/>
            <w:rFonts w:hint="eastAsia"/>
            <w:noProof/>
            <w:rtl/>
          </w:rPr>
          <w:t>م</w:t>
        </w:r>
        <w:r w:rsidR="006C00CC">
          <w:rPr>
            <w:noProof/>
            <w:webHidden/>
          </w:rPr>
          <w:tab/>
        </w:r>
        <w:r w:rsidR="006C00CC">
          <w:rPr>
            <w:rStyle w:val="aff1"/>
            <w:noProof/>
            <w:rtl/>
          </w:rPr>
          <w:fldChar w:fldCharType="begin"/>
        </w:r>
        <w:r w:rsidR="006C00CC">
          <w:rPr>
            <w:noProof/>
            <w:webHidden/>
          </w:rPr>
          <w:instrText xml:space="preserve"> PAGEREF _Toc425948830 \h </w:instrText>
        </w:r>
        <w:r w:rsidR="006C00CC">
          <w:rPr>
            <w:rStyle w:val="aff1"/>
            <w:noProof/>
            <w:rtl/>
          </w:rPr>
        </w:r>
        <w:r w:rsidR="006C00CC">
          <w:rPr>
            <w:rStyle w:val="aff1"/>
            <w:noProof/>
            <w:rtl/>
          </w:rPr>
          <w:fldChar w:fldCharType="separate"/>
        </w:r>
        <w:r w:rsidR="006C00CC">
          <w:rPr>
            <w:noProof/>
            <w:webHidden/>
          </w:rPr>
          <w:t>6</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31" w:history="1">
        <w:r w:rsidR="006C00CC" w:rsidRPr="00F45F46">
          <w:rPr>
            <w:rStyle w:val="aff1"/>
            <w:noProof/>
            <w:rtl/>
          </w:rPr>
          <w:t>21</w:t>
        </w:r>
        <w:r w:rsidR="006C00CC" w:rsidRPr="00F45F46">
          <w:rPr>
            <w:rStyle w:val="aff1"/>
            <w:rFonts w:hint="eastAsia"/>
            <w:noProof/>
            <w:rtl/>
          </w:rPr>
          <w:t>فرورد</w:t>
        </w:r>
        <w:r w:rsidR="006C00CC" w:rsidRPr="00F45F46">
          <w:rPr>
            <w:rStyle w:val="aff1"/>
            <w:rFonts w:hint="cs"/>
            <w:noProof/>
            <w:rtl/>
          </w:rPr>
          <w:t>ی</w:t>
        </w:r>
        <w:r w:rsidR="006C00CC" w:rsidRPr="00F45F46">
          <w:rPr>
            <w:rStyle w:val="aff1"/>
            <w:rFonts w:hint="eastAsia"/>
            <w:noProof/>
            <w:rtl/>
          </w:rPr>
          <w:t>ن</w:t>
        </w:r>
        <w:r w:rsidR="006C00CC" w:rsidRPr="00F45F46">
          <w:rPr>
            <w:rStyle w:val="aff1"/>
            <w:noProof/>
            <w:rtl/>
          </w:rPr>
          <w:t xml:space="preserve"> </w:t>
        </w:r>
        <w:r w:rsidR="006C00CC" w:rsidRPr="00F45F46">
          <w:rPr>
            <w:rStyle w:val="aff1"/>
            <w:rFonts w:hint="eastAsia"/>
            <w:noProof/>
            <w:rtl/>
          </w:rPr>
          <w:t>سالگرد</w:t>
        </w:r>
        <w:r w:rsidR="006C00CC" w:rsidRPr="00F45F46">
          <w:rPr>
            <w:rStyle w:val="aff1"/>
            <w:noProof/>
            <w:rtl/>
          </w:rPr>
          <w:t xml:space="preserve"> </w:t>
        </w:r>
        <w:r w:rsidR="006C00CC" w:rsidRPr="00F45F46">
          <w:rPr>
            <w:rStyle w:val="aff1"/>
            <w:rFonts w:hint="eastAsia"/>
            <w:noProof/>
            <w:rtl/>
          </w:rPr>
          <w:t>بن</w:t>
        </w:r>
        <w:r w:rsidR="006C00CC" w:rsidRPr="00F45F46">
          <w:rPr>
            <w:rStyle w:val="aff1"/>
            <w:rFonts w:hint="cs"/>
            <w:noProof/>
            <w:rtl/>
          </w:rPr>
          <w:t>ی</w:t>
        </w:r>
        <w:r w:rsidR="006C00CC" w:rsidRPr="00F45F46">
          <w:rPr>
            <w:rStyle w:val="aff1"/>
            <w:rFonts w:hint="eastAsia"/>
            <w:noProof/>
            <w:rtl/>
          </w:rPr>
          <w:t>ان</w:t>
        </w:r>
        <w:r w:rsidR="006C00CC" w:rsidRPr="00F45F46">
          <w:rPr>
            <w:rStyle w:val="aff1"/>
            <w:noProof/>
            <w:rtl/>
          </w:rPr>
          <w:t xml:space="preserve"> </w:t>
        </w:r>
        <w:r w:rsidR="006C00CC" w:rsidRPr="00F45F46">
          <w:rPr>
            <w:rStyle w:val="aff1"/>
            <w:rFonts w:hint="eastAsia"/>
            <w:noProof/>
            <w:rtl/>
          </w:rPr>
          <w:t>مسکن</w:t>
        </w:r>
        <w:r w:rsidR="006C00CC">
          <w:rPr>
            <w:noProof/>
            <w:webHidden/>
          </w:rPr>
          <w:tab/>
        </w:r>
        <w:r w:rsidR="006C00CC">
          <w:rPr>
            <w:rStyle w:val="aff1"/>
            <w:noProof/>
            <w:rtl/>
          </w:rPr>
          <w:fldChar w:fldCharType="begin"/>
        </w:r>
        <w:r w:rsidR="006C00CC">
          <w:rPr>
            <w:noProof/>
            <w:webHidden/>
          </w:rPr>
          <w:instrText xml:space="preserve"> PAGEREF _Toc425948831 \h </w:instrText>
        </w:r>
        <w:r w:rsidR="006C00CC">
          <w:rPr>
            <w:rStyle w:val="aff1"/>
            <w:noProof/>
            <w:rtl/>
          </w:rPr>
        </w:r>
        <w:r w:rsidR="006C00CC">
          <w:rPr>
            <w:rStyle w:val="aff1"/>
            <w:noProof/>
            <w:rtl/>
          </w:rPr>
          <w:fldChar w:fldCharType="separate"/>
        </w:r>
        <w:r w:rsidR="006C00CC">
          <w:rPr>
            <w:noProof/>
            <w:webHidden/>
          </w:rPr>
          <w:t>7</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32" w:history="1">
        <w:r w:rsidR="006C00CC" w:rsidRPr="00F45F46">
          <w:rPr>
            <w:rStyle w:val="aff1"/>
            <w:rFonts w:hint="eastAsia"/>
            <w:noProof/>
            <w:rtl/>
          </w:rPr>
          <w:t>واکسن</w:t>
        </w:r>
        <w:r w:rsidR="006C00CC" w:rsidRPr="00F45F46">
          <w:rPr>
            <w:rStyle w:val="aff1"/>
            <w:noProof/>
            <w:rtl/>
          </w:rPr>
          <w:t xml:space="preserve"> </w:t>
        </w:r>
        <w:r w:rsidR="006C00CC" w:rsidRPr="00F45F46">
          <w:rPr>
            <w:rStyle w:val="aff1"/>
            <w:rFonts w:hint="eastAsia"/>
            <w:noProof/>
            <w:rtl/>
          </w:rPr>
          <w:t>اطفال</w:t>
        </w:r>
        <w:r w:rsidR="006C00CC">
          <w:rPr>
            <w:noProof/>
            <w:webHidden/>
          </w:rPr>
          <w:tab/>
        </w:r>
        <w:r w:rsidR="006C00CC">
          <w:rPr>
            <w:rStyle w:val="aff1"/>
            <w:noProof/>
            <w:rtl/>
          </w:rPr>
          <w:fldChar w:fldCharType="begin"/>
        </w:r>
        <w:r w:rsidR="006C00CC">
          <w:rPr>
            <w:noProof/>
            <w:webHidden/>
          </w:rPr>
          <w:instrText xml:space="preserve"> PAGEREF _Toc425948832 \h </w:instrText>
        </w:r>
        <w:r w:rsidR="006C00CC">
          <w:rPr>
            <w:rStyle w:val="aff1"/>
            <w:noProof/>
            <w:rtl/>
          </w:rPr>
        </w:r>
        <w:r w:rsidR="006C00CC">
          <w:rPr>
            <w:rStyle w:val="aff1"/>
            <w:noProof/>
            <w:rtl/>
          </w:rPr>
          <w:fldChar w:fldCharType="separate"/>
        </w:r>
        <w:r w:rsidR="006C00CC">
          <w:rPr>
            <w:noProof/>
            <w:webHidden/>
          </w:rPr>
          <w:t>7</w:t>
        </w:r>
        <w:r w:rsidR="006C00CC">
          <w:rPr>
            <w:rStyle w:val="aff1"/>
            <w:noProof/>
            <w:rtl/>
          </w:rPr>
          <w:fldChar w:fldCharType="end"/>
        </w:r>
      </w:hyperlink>
    </w:p>
    <w:p w:rsidR="006C00CC" w:rsidRDefault="00DB2C01" w:rsidP="006C00CC">
      <w:pPr>
        <w:pStyle w:val="21"/>
        <w:tabs>
          <w:tab w:val="right" w:leader="dot" w:pos="9350"/>
        </w:tabs>
        <w:bidi/>
        <w:rPr>
          <w:rFonts w:asciiTheme="minorHAnsi" w:hAnsiTheme="minorHAnsi" w:cstheme="minorBidi"/>
          <w:noProof/>
          <w:szCs w:val="22"/>
        </w:rPr>
      </w:pPr>
      <w:hyperlink w:anchor="_Toc425948833" w:history="1">
        <w:r w:rsidR="006C00CC" w:rsidRPr="00F45F46">
          <w:rPr>
            <w:rStyle w:val="aff1"/>
            <w:rFonts w:hint="eastAsia"/>
            <w:noProof/>
            <w:rtl/>
          </w:rPr>
          <w:t>دعا</w:t>
        </w:r>
        <w:r w:rsidR="006C00CC">
          <w:rPr>
            <w:noProof/>
            <w:webHidden/>
          </w:rPr>
          <w:tab/>
        </w:r>
        <w:r w:rsidR="006C00CC">
          <w:rPr>
            <w:rStyle w:val="aff1"/>
            <w:noProof/>
            <w:rtl/>
          </w:rPr>
          <w:fldChar w:fldCharType="begin"/>
        </w:r>
        <w:r w:rsidR="006C00CC">
          <w:rPr>
            <w:noProof/>
            <w:webHidden/>
          </w:rPr>
          <w:instrText xml:space="preserve"> PAGEREF _Toc425948833 \h </w:instrText>
        </w:r>
        <w:r w:rsidR="006C00CC">
          <w:rPr>
            <w:rStyle w:val="aff1"/>
            <w:noProof/>
            <w:rtl/>
          </w:rPr>
        </w:r>
        <w:r w:rsidR="006C00CC">
          <w:rPr>
            <w:rStyle w:val="aff1"/>
            <w:noProof/>
            <w:rtl/>
          </w:rPr>
          <w:fldChar w:fldCharType="separate"/>
        </w:r>
        <w:r w:rsidR="006C00CC">
          <w:rPr>
            <w:noProof/>
            <w:webHidden/>
          </w:rPr>
          <w:t>7</w:t>
        </w:r>
        <w:r w:rsidR="006C00CC">
          <w:rPr>
            <w:rStyle w:val="aff1"/>
            <w:noProof/>
            <w:rtl/>
          </w:rPr>
          <w:fldChar w:fldCharType="end"/>
        </w:r>
      </w:hyperlink>
    </w:p>
    <w:p w:rsidR="0059441A" w:rsidRPr="00DF55FF" w:rsidRDefault="0059441A" w:rsidP="006C00CC">
      <w:pPr>
        <w:bidi/>
        <w:jc w:val="both"/>
        <w:rPr>
          <w:rFonts w:ascii="IRBadr" w:hAnsi="IRBadr" w:cs="IRBadr"/>
          <w:sz w:val="28"/>
          <w:szCs w:val="28"/>
          <w:rtl/>
          <w:lang w:bidi="fa-IR"/>
        </w:rPr>
      </w:pPr>
      <w:r>
        <w:rPr>
          <w:rFonts w:ascii="IRBadr" w:hAnsi="IRBadr" w:cs="IRBadr"/>
          <w:sz w:val="28"/>
          <w:szCs w:val="28"/>
          <w:rtl/>
          <w:lang w:bidi="fa-IR"/>
        </w:rPr>
        <w:fldChar w:fldCharType="end"/>
      </w:r>
    </w:p>
    <w:p w:rsidR="0059441A" w:rsidRDefault="0059441A" w:rsidP="006C00CC">
      <w:pPr>
        <w:pStyle w:val="2"/>
        <w:bidi/>
        <w:rPr>
          <w:rtl/>
        </w:rPr>
      </w:pPr>
      <w:bookmarkStart w:id="0" w:name="_Toc425948819"/>
      <w:r>
        <w:rPr>
          <w:rFonts w:hint="cs"/>
          <w:rtl/>
        </w:rPr>
        <w:t>خطبه اول</w:t>
      </w:r>
      <w:bookmarkEnd w:id="0"/>
    </w:p>
    <w:p w:rsidR="0077337A" w:rsidRDefault="002A6624" w:rsidP="003C41DE">
      <w:pPr>
        <w:bidi/>
        <w:jc w:val="both"/>
        <w:rPr>
          <w:rFonts w:ascii="IRBadr" w:hAnsi="IRBadr" w:cs="IRBadr"/>
          <w:b/>
          <w:bCs/>
          <w:sz w:val="28"/>
          <w:szCs w:val="28"/>
          <w:rtl/>
          <w:lang w:bidi="fa-IR"/>
        </w:rPr>
      </w:pPr>
      <w:r>
        <w:rPr>
          <w:rFonts w:ascii="IRBadr" w:hAnsi="IRBadr" w:cs="IRBadr" w:hint="cs"/>
          <w:b/>
          <w:bCs/>
          <w:sz w:val="28"/>
          <w:szCs w:val="28"/>
          <w:rtl/>
        </w:rPr>
        <w:t>اعوذ بالله السمیع العلیم، من الشیطان الرجیم، بسم الله الرحمن الرحیم نحمده علی ما کان و نستعینه من امرنا علی ما یکون و ن</w:t>
      </w:r>
      <w:r>
        <w:rPr>
          <w:rFonts w:ascii="IRBadr" w:hAnsi="IRBadr" w:cs="IRBadr" w:hint="cs"/>
          <w:b/>
          <w:bCs/>
          <w:sz w:val="28"/>
          <w:szCs w:val="28"/>
          <w:rtl/>
          <w:lang w:bidi="fa-IR"/>
        </w:rPr>
        <w:t xml:space="preserve">ؤمن به و نتوکل علیه و نستغفره و نستهدیه و نعوذ به من شرور انفسنا و سیئات اعمالنا و نصلی و نسلم علی </w:t>
      </w:r>
      <w:r>
        <w:rPr>
          <w:rFonts w:ascii="IRBadr" w:hAnsi="IRBadr" w:cs="IRBadr" w:hint="cs"/>
          <w:b/>
          <w:bCs/>
          <w:sz w:val="28"/>
          <w:szCs w:val="28"/>
          <w:rtl/>
          <w:lang w:bidi="fa-IR"/>
        </w:rPr>
        <w:lastRenderedPageBreak/>
        <w:t>سیدنا و نبینا و حبیب قلوبنا</w:t>
      </w:r>
      <w:r w:rsidR="002961C1">
        <w:rPr>
          <w:rFonts w:ascii="IRBadr" w:hAnsi="IRBadr" w:cs="IRBadr" w:hint="cs"/>
          <w:b/>
          <w:bCs/>
          <w:sz w:val="28"/>
          <w:szCs w:val="28"/>
          <w:rtl/>
          <w:lang w:bidi="fa-IR"/>
        </w:rPr>
        <w:t xml:space="preserve"> و طبیب نفوسنا و شفیع ذنوبنا ابی </w:t>
      </w:r>
      <w:r>
        <w:rPr>
          <w:rFonts w:ascii="IRBadr" w:hAnsi="IRBadr" w:cs="IRBadr" w:hint="cs"/>
          <w:b/>
          <w:bCs/>
          <w:sz w:val="28"/>
          <w:szCs w:val="28"/>
          <w:rtl/>
          <w:lang w:bidi="fa-IR"/>
        </w:rPr>
        <w:t xml:space="preserve">لقاسم محمد (ص) و علی آله الاطیبین الاطهرین لا سیما بقیة الله فی الأرضین اعوذ بالله سمیع العلیم من الشیطان الرجیم. بسم الله الرحمن الرحیم. </w:t>
      </w:r>
      <w:r w:rsidR="006C00CC">
        <w:rPr>
          <w:rFonts w:ascii="IRBadr" w:hAnsi="IRBadr" w:cs="IRBadr" w:hint="cs"/>
          <w:b/>
          <w:bCs/>
          <w:sz w:val="28"/>
          <w:szCs w:val="28"/>
          <w:rtl/>
          <w:lang w:bidi="fa-IR"/>
        </w:rPr>
        <w:t>ی</w:t>
      </w:r>
      <w:r w:rsidRPr="002A6624">
        <w:rPr>
          <w:rFonts w:ascii="IRBadr" w:hAnsi="IRBadr" w:cs="IRBadr" w:hint="cs"/>
          <w:b/>
          <w:bCs/>
          <w:sz w:val="28"/>
          <w:szCs w:val="28"/>
          <w:rtl/>
          <w:lang w:bidi="fa-IR"/>
        </w:rPr>
        <w:t>ا</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أَ</w:t>
      </w:r>
      <w:r w:rsidR="006C00CC">
        <w:rPr>
          <w:rFonts w:ascii="IRBadr" w:hAnsi="IRBadr" w:cs="IRBadr" w:hint="cs"/>
          <w:b/>
          <w:bCs/>
          <w:sz w:val="28"/>
          <w:szCs w:val="28"/>
          <w:rtl/>
          <w:lang w:bidi="fa-IR"/>
        </w:rPr>
        <w:t>ی</w:t>
      </w:r>
      <w:r w:rsidRPr="002A6624">
        <w:rPr>
          <w:rFonts w:ascii="IRBadr" w:hAnsi="IRBadr" w:cs="IRBadr" w:hint="cs"/>
          <w:b/>
          <w:bCs/>
          <w:sz w:val="28"/>
          <w:szCs w:val="28"/>
          <w:rtl/>
          <w:lang w:bidi="fa-IR"/>
        </w:rPr>
        <w:t>هَا</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الَّذِ</w:t>
      </w:r>
      <w:r w:rsidR="006C00CC">
        <w:rPr>
          <w:rFonts w:ascii="IRBadr" w:hAnsi="IRBadr" w:cs="IRBadr" w:hint="cs"/>
          <w:b/>
          <w:bCs/>
          <w:sz w:val="28"/>
          <w:szCs w:val="28"/>
          <w:rtl/>
          <w:lang w:bidi="fa-IR"/>
        </w:rPr>
        <w:t>ی</w:t>
      </w:r>
      <w:r w:rsidRPr="002A6624">
        <w:rPr>
          <w:rFonts w:ascii="IRBadr" w:hAnsi="IRBadr" w:cs="IRBadr" w:hint="cs"/>
          <w:b/>
          <w:bCs/>
          <w:sz w:val="28"/>
          <w:szCs w:val="28"/>
          <w:rtl/>
          <w:lang w:bidi="fa-IR"/>
        </w:rPr>
        <w:t>نَ</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آمَنُواْ</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اتَّقُواْ</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اللّهَ</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حَقَّ</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تُقَاتِهِ</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وَلاَ</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تَمُوتُنَّ</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إِلاَّ</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وَأَنتُم</w:t>
      </w:r>
      <w:r w:rsidRPr="002A6624">
        <w:rPr>
          <w:rFonts w:ascii="IRBadr" w:hAnsi="IRBadr" w:cs="IRBadr"/>
          <w:b/>
          <w:bCs/>
          <w:sz w:val="28"/>
          <w:szCs w:val="28"/>
          <w:rtl/>
          <w:lang w:bidi="fa-IR"/>
        </w:rPr>
        <w:t xml:space="preserve"> </w:t>
      </w:r>
      <w:r w:rsidRPr="002A6624">
        <w:rPr>
          <w:rFonts w:ascii="IRBadr" w:hAnsi="IRBadr" w:cs="IRBadr" w:hint="cs"/>
          <w:b/>
          <w:bCs/>
          <w:sz w:val="28"/>
          <w:szCs w:val="28"/>
          <w:rtl/>
          <w:lang w:bidi="fa-IR"/>
        </w:rPr>
        <w:t>مُّسْلِمُونَ</w:t>
      </w:r>
      <w:r>
        <w:rPr>
          <w:rStyle w:val="aff0"/>
          <w:rFonts w:ascii="IRBadr" w:hAnsi="IRBadr" w:cs="IRBadr"/>
          <w:b/>
          <w:bCs/>
          <w:sz w:val="28"/>
          <w:szCs w:val="28"/>
          <w:rtl/>
          <w:lang w:bidi="fa-IR"/>
        </w:rPr>
        <w:footnoteReference w:id="1"/>
      </w:r>
      <w:r>
        <w:rPr>
          <w:rFonts w:ascii="IRBadr" w:hAnsi="IRBadr" w:cs="IRBadr" w:hint="cs"/>
          <w:b/>
          <w:bCs/>
          <w:sz w:val="28"/>
          <w:szCs w:val="28"/>
          <w:rtl/>
          <w:lang w:bidi="fa-IR"/>
        </w:rPr>
        <w:t>عبادالله اوصیکم و نفسی بتقوا الله و ملازمة امره و مجانبة نهیه و تجهزوا عبادالله فقد نودی فیکم بالرحیل و تزدوا</w:t>
      </w:r>
      <w:r w:rsidR="006C00CC">
        <w:rPr>
          <w:rFonts w:ascii="IRBadr" w:hAnsi="IRBadr" w:cs="IRBadr"/>
          <w:b/>
          <w:bCs/>
          <w:sz w:val="28"/>
          <w:szCs w:val="28"/>
          <w:rtl/>
          <w:lang w:bidi="fa-IR"/>
        </w:rPr>
        <w:t xml:space="preserve"> </w:t>
      </w:r>
      <w:r>
        <w:rPr>
          <w:rFonts w:ascii="IRBadr" w:hAnsi="IRBadr" w:cs="IRBadr" w:hint="cs"/>
          <w:b/>
          <w:bCs/>
          <w:sz w:val="28"/>
          <w:szCs w:val="28"/>
          <w:rtl/>
          <w:lang w:bidi="fa-IR"/>
        </w:rPr>
        <w:t xml:space="preserve">فان خیر </w:t>
      </w:r>
      <w:r w:rsidR="002961C1">
        <w:rPr>
          <w:rFonts w:ascii="IRBadr" w:hAnsi="IRBadr" w:cs="IRBadr" w:hint="cs"/>
          <w:b/>
          <w:bCs/>
          <w:sz w:val="28"/>
          <w:szCs w:val="28"/>
          <w:rtl/>
          <w:lang w:bidi="fa-IR"/>
        </w:rPr>
        <w:t>ال</w:t>
      </w:r>
      <w:r>
        <w:rPr>
          <w:rFonts w:ascii="IRBadr" w:hAnsi="IRBadr" w:cs="IRBadr" w:hint="cs"/>
          <w:b/>
          <w:bCs/>
          <w:sz w:val="28"/>
          <w:szCs w:val="28"/>
          <w:rtl/>
          <w:lang w:bidi="fa-IR"/>
        </w:rPr>
        <w:t>زاد التقوا</w:t>
      </w:r>
    </w:p>
    <w:p w:rsidR="002A6624" w:rsidRDefault="002A6624" w:rsidP="002A6624">
      <w:pPr>
        <w:bidi/>
        <w:jc w:val="both"/>
        <w:rPr>
          <w:rFonts w:ascii="IRBadr" w:hAnsi="IRBadr" w:cs="IRBadr"/>
          <w:sz w:val="28"/>
          <w:szCs w:val="28"/>
          <w:rtl/>
          <w:lang w:bidi="fa-IR"/>
        </w:rPr>
      </w:pPr>
      <w:r>
        <w:rPr>
          <w:rFonts w:ascii="IRBadr" w:hAnsi="IRBadr" w:cs="IRBadr" w:hint="cs"/>
          <w:sz w:val="28"/>
          <w:szCs w:val="28"/>
          <w:rtl/>
          <w:lang w:bidi="fa-IR"/>
        </w:rPr>
        <w:t xml:space="preserve">همه‌ی شما برادران و خواهران گرامی را به تقوا، پارسایی، دوری از گناه، تهذیب نفس، اصلاح اخلاق، عمل به دستورات و واجبات الهی، شکر و ذکر خداوند در همه‌ی احوال سفارش و دعوت می‌کنم. امیدواریم خداوند با الطافش مشمول رحمت و برکات بی‌پایانش </w:t>
      </w:r>
      <w:r w:rsidR="000C1255">
        <w:rPr>
          <w:rFonts w:ascii="IRBadr" w:hAnsi="IRBadr" w:cs="IRBadr"/>
          <w:sz w:val="28"/>
          <w:szCs w:val="28"/>
          <w:rtl/>
          <w:lang w:bidi="fa-IR"/>
        </w:rPr>
        <w:t>قرار بدهد</w:t>
      </w:r>
      <w:r>
        <w:rPr>
          <w:rFonts w:ascii="IRBadr" w:hAnsi="IRBadr" w:cs="IRBadr" w:hint="cs"/>
          <w:sz w:val="28"/>
          <w:szCs w:val="28"/>
          <w:rtl/>
          <w:lang w:bidi="fa-IR"/>
        </w:rPr>
        <w:t>.</w:t>
      </w:r>
    </w:p>
    <w:p w:rsidR="002A6624" w:rsidRDefault="002A6624" w:rsidP="006C00CC">
      <w:pPr>
        <w:pStyle w:val="2"/>
        <w:bidi/>
        <w:rPr>
          <w:rtl/>
        </w:rPr>
      </w:pPr>
      <w:bookmarkStart w:id="1" w:name="_Toc425948820"/>
      <w:r w:rsidRPr="002A6624">
        <w:rPr>
          <w:rFonts w:hint="cs"/>
          <w:rtl/>
        </w:rPr>
        <w:t xml:space="preserve">برکات و </w:t>
      </w:r>
      <w:r>
        <w:rPr>
          <w:rFonts w:hint="cs"/>
          <w:rtl/>
        </w:rPr>
        <w:t>آفات</w:t>
      </w:r>
      <w:r w:rsidRPr="002A6624">
        <w:rPr>
          <w:rFonts w:hint="cs"/>
          <w:rtl/>
        </w:rPr>
        <w:t xml:space="preserve"> جوانی</w:t>
      </w:r>
      <w:bookmarkEnd w:id="1"/>
    </w:p>
    <w:p w:rsidR="002A6624" w:rsidRDefault="002A6624" w:rsidP="002A6624">
      <w:pPr>
        <w:bidi/>
        <w:jc w:val="both"/>
        <w:rPr>
          <w:rFonts w:ascii="IRBadr" w:hAnsi="IRBadr" w:cs="IRBadr"/>
          <w:sz w:val="28"/>
          <w:szCs w:val="28"/>
          <w:rtl/>
          <w:lang w:bidi="fa-IR"/>
        </w:rPr>
      </w:pPr>
      <w:r>
        <w:rPr>
          <w:rFonts w:ascii="IRBadr" w:hAnsi="IRBadr" w:cs="IRBadr" w:hint="cs"/>
          <w:sz w:val="28"/>
          <w:szCs w:val="28"/>
          <w:rtl/>
          <w:lang w:bidi="fa-IR"/>
        </w:rPr>
        <w:t>انسان باید به عمر خود توجه کند،</w:t>
      </w:r>
      <w:r w:rsidR="006C00CC">
        <w:rPr>
          <w:rFonts w:ascii="IRBadr" w:hAnsi="IRBadr" w:cs="IRBadr"/>
          <w:sz w:val="28"/>
          <w:szCs w:val="28"/>
          <w:rtl/>
          <w:lang w:bidi="fa-IR"/>
        </w:rPr>
        <w:t>الخصوص</w:t>
      </w:r>
      <w:r>
        <w:rPr>
          <w:rFonts w:ascii="IRBadr" w:hAnsi="IRBadr" w:cs="IRBadr" w:hint="cs"/>
          <w:sz w:val="28"/>
          <w:szCs w:val="28"/>
          <w:rtl/>
          <w:lang w:bidi="fa-IR"/>
        </w:rPr>
        <w:t xml:space="preserve"> در دوران جوانی. عمر به سه مقطع کلی تقسیم می‌شود.</w:t>
      </w:r>
    </w:p>
    <w:p w:rsidR="002A6624" w:rsidRDefault="002A6624" w:rsidP="002A6624">
      <w:pPr>
        <w:bidi/>
        <w:jc w:val="both"/>
        <w:rPr>
          <w:rFonts w:ascii="IRBadr" w:hAnsi="IRBadr" w:cs="IRBadr"/>
          <w:sz w:val="28"/>
          <w:szCs w:val="28"/>
          <w:rtl/>
          <w:lang w:bidi="fa-IR"/>
        </w:rPr>
      </w:pPr>
      <w:r>
        <w:rPr>
          <w:rFonts w:ascii="IRBadr" w:hAnsi="IRBadr" w:cs="IRBadr" w:hint="cs"/>
          <w:sz w:val="28"/>
          <w:szCs w:val="28"/>
          <w:rtl/>
          <w:lang w:bidi="fa-IR"/>
        </w:rPr>
        <w:t>1.</w:t>
      </w:r>
      <w:r w:rsidR="006C00CC">
        <w:rPr>
          <w:rFonts w:ascii="IRBadr" w:hAnsi="IRBadr" w:cs="IRBadr"/>
          <w:sz w:val="28"/>
          <w:szCs w:val="28"/>
          <w:rtl/>
          <w:lang w:bidi="fa-IR"/>
        </w:rPr>
        <w:t xml:space="preserve"> کودک</w:t>
      </w:r>
      <w:r w:rsidR="006C00CC">
        <w:rPr>
          <w:rFonts w:ascii="IRBadr" w:hAnsi="IRBadr" w:cs="IRBadr" w:hint="cs"/>
          <w:sz w:val="28"/>
          <w:szCs w:val="28"/>
          <w:rtl/>
          <w:lang w:bidi="fa-IR"/>
        </w:rPr>
        <w:t>ی</w:t>
      </w:r>
    </w:p>
    <w:p w:rsidR="002A6624" w:rsidRDefault="002A6624" w:rsidP="002A6624">
      <w:pPr>
        <w:bidi/>
        <w:jc w:val="both"/>
        <w:rPr>
          <w:rFonts w:ascii="IRBadr" w:hAnsi="IRBadr" w:cs="IRBadr"/>
          <w:sz w:val="28"/>
          <w:szCs w:val="28"/>
          <w:rtl/>
          <w:lang w:bidi="fa-IR"/>
        </w:rPr>
      </w:pPr>
      <w:r>
        <w:rPr>
          <w:rFonts w:ascii="IRBadr" w:hAnsi="IRBadr" w:cs="IRBadr" w:hint="cs"/>
          <w:sz w:val="28"/>
          <w:szCs w:val="28"/>
          <w:rtl/>
          <w:lang w:bidi="fa-IR"/>
        </w:rPr>
        <w:t>2.</w:t>
      </w:r>
      <w:r w:rsidR="006C00CC">
        <w:rPr>
          <w:rFonts w:ascii="IRBadr" w:hAnsi="IRBadr" w:cs="IRBadr"/>
          <w:sz w:val="28"/>
          <w:szCs w:val="28"/>
          <w:rtl/>
          <w:lang w:bidi="fa-IR"/>
        </w:rPr>
        <w:t xml:space="preserve"> نوجوان</w:t>
      </w:r>
      <w:r w:rsidR="006C00CC">
        <w:rPr>
          <w:rFonts w:ascii="IRBadr" w:hAnsi="IRBadr" w:cs="IRBadr" w:hint="cs"/>
          <w:sz w:val="28"/>
          <w:szCs w:val="28"/>
          <w:rtl/>
          <w:lang w:bidi="fa-IR"/>
        </w:rPr>
        <w:t>ی</w:t>
      </w:r>
      <w:r>
        <w:rPr>
          <w:rFonts w:ascii="IRBadr" w:hAnsi="IRBadr" w:cs="IRBadr" w:hint="cs"/>
          <w:sz w:val="28"/>
          <w:szCs w:val="28"/>
          <w:rtl/>
          <w:lang w:bidi="fa-IR"/>
        </w:rPr>
        <w:t xml:space="preserve"> و جوانی</w:t>
      </w:r>
    </w:p>
    <w:p w:rsidR="002A6624" w:rsidRDefault="002A6624" w:rsidP="002A6624">
      <w:pPr>
        <w:bidi/>
        <w:jc w:val="both"/>
        <w:rPr>
          <w:rFonts w:ascii="IRBadr" w:hAnsi="IRBadr" w:cs="IRBadr"/>
          <w:sz w:val="28"/>
          <w:szCs w:val="28"/>
          <w:rtl/>
          <w:lang w:bidi="fa-IR"/>
        </w:rPr>
      </w:pPr>
      <w:r>
        <w:rPr>
          <w:rFonts w:ascii="IRBadr" w:hAnsi="IRBadr" w:cs="IRBadr" w:hint="cs"/>
          <w:sz w:val="28"/>
          <w:szCs w:val="28"/>
          <w:rtl/>
          <w:lang w:bidi="fa-IR"/>
        </w:rPr>
        <w:t>3.</w:t>
      </w:r>
      <w:r w:rsidR="006C00CC">
        <w:rPr>
          <w:rFonts w:ascii="IRBadr" w:hAnsi="IRBadr" w:cs="IRBadr"/>
          <w:sz w:val="28"/>
          <w:szCs w:val="28"/>
          <w:rtl/>
          <w:lang w:bidi="fa-IR"/>
        </w:rPr>
        <w:t xml:space="preserve"> کمال</w:t>
      </w:r>
      <w:r>
        <w:rPr>
          <w:rFonts w:ascii="IRBadr" w:hAnsi="IRBadr" w:cs="IRBadr" w:hint="cs"/>
          <w:sz w:val="28"/>
          <w:szCs w:val="28"/>
          <w:rtl/>
          <w:lang w:bidi="fa-IR"/>
        </w:rPr>
        <w:t xml:space="preserve"> عمر و </w:t>
      </w:r>
      <w:r w:rsidR="000C1255">
        <w:rPr>
          <w:rFonts w:ascii="IRBadr" w:hAnsi="IRBadr" w:cs="IRBadr"/>
          <w:sz w:val="28"/>
          <w:szCs w:val="28"/>
          <w:rtl/>
          <w:lang w:bidi="fa-IR"/>
        </w:rPr>
        <w:t>کهن‌سال</w:t>
      </w:r>
      <w:r w:rsidR="000C1255">
        <w:rPr>
          <w:rFonts w:ascii="IRBadr" w:hAnsi="IRBadr" w:cs="IRBadr" w:hint="cs"/>
          <w:sz w:val="28"/>
          <w:szCs w:val="28"/>
          <w:rtl/>
          <w:lang w:bidi="fa-IR"/>
        </w:rPr>
        <w:t>ی</w:t>
      </w:r>
    </w:p>
    <w:p w:rsidR="002A6624" w:rsidRDefault="002A6624" w:rsidP="002A6624">
      <w:pPr>
        <w:bidi/>
        <w:jc w:val="both"/>
        <w:rPr>
          <w:rFonts w:ascii="IRBadr" w:hAnsi="IRBadr" w:cs="IRBadr"/>
          <w:sz w:val="28"/>
          <w:szCs w:val="28"/>
          <w:rtl/>
          <w:lang w:bidi="fa-IR"/>
        </w:rPr>
      </w:pPr>
      <w:r>
        <w:rPr>
          <w:rFonts w:ascii="IRBadr" w:hAnsi="IRBadr" w:cs="IRBadr" w:hint="cs"/>
          <w:sz w:val="28"/>
          <w:szCs w:val="28"/>
          <w:rtl/>
          <w:lang w:bidi="fa-IR"/>
        </w:rPr>
        <w:t>در بین این سه مقطع، جوانی و نوجوانی از امتیاز خاصی برخوردار است. در این ایام نیروی بیشتری دارد،</w:t>
      </w:r>
      <w:r w:rsidR="006C00CC">
        <w:rPr>
          <w:rFonts w:ascii="IRBadr" w:hAnsi="IRBadr" w:cs="IRBadr"/>
          <w:sz w:val="28"/>
          <w:szCs w:val="28"/>
          <w:rtl/>
          <w:lang w:bidi="fa-IR"/>
        </w:rPr>
        <w:t>اخت</w:t>
      </w:r>
      <w:r w:rsidR="006C00CC">
        <w:rPr>
          <w:rFonts w:ascii="IRBadr" w:hAnsi="IRBadr" w:cs="IRBadr" w:hint="cs"/>
          <w:sz w:val="28"/>
          <w:szCs w:val="28"/>
          <w:rtl/>
          <w:lang w:bidi="fa-IR"/>
        </w:rPr>
        <w:t>یار</w:t>
      </w:r>
      <w:r>
        <w:rPr>
          <w:rFonts w:ascii="IRBadr" w:hAnsi="IRBadr" w:cs="IRBadr" w:hint="cs"/>
          <w:sz w:val="28"/>
          <w:szCs w:val="28"/>
          <w:rtl/>
          <w:lang w:bidi="fa-IR"/>
        </w:rPr>
        <w:t xml:space="preserve"> ساختن </w:t>
      </w:r>
      <w:r w:rsidR="000C1255">
        <w:rPr>
          <w:rFonts w:ascii="IRBadr" w:hAnsi="IRBadr" w:cs="IRBadr"/>
          <w:sz w:val="28"/>
          <w:szCs w:val="28"/>
          <w:rtl/>
          <w:lang w:bidi="fa-IR"/>
        </w:rPr>
        <w:t>زندگ</w:t>
      </w:r>
      <w:r w:rsidR="000C1255">
        <w:rPr>
          <w:rFonts w:ascii="IRBadr" w:hAnsi="IRBadr" w:cs="IRBadr" w:hint="cs"/>
          <w:sz w:val="28"/>
          <w:szCs w:val="28"/>
          <w:rtl/>
          <w:lang w:bidi="fa-IR"/>
        </w:rPr>
        <w:t>ی‌اش</w:t>
      </w:r>
      <w:r>
        <w:rPr>
          <w:rFonts w:ascii="IRBadr" w:hAnsi="IRBadr" w:cs="IRBadr" w:hint="cs"/>
          <w:sz w:val="28"/>
          <w:szCs w:val="28"/>
          <w:rtl/>
          <w:lang w:bidi="fa-IR"/>
        </w:rPr>
        <w:t xml:space="preserve"> را دارد. البته نباید افراد سن بالا ناامید بشوند. سنین جوانی و نوجوانی تا 40 سالگی، بهترین فصل‌های زندگی انسان قرار دارد. در این سنین انسان می‌تواند بهترین بهره را ببرد.</w:t>
      </w:r>
    </w:p>
    <w:p w:rsidR="001F220C" w:rsidRDefault="001F220C" w:rsidP="001F220C">
      <w:pPr>
        <w:bidi/>
        <w:jc w:val="both"/>
        <w:rPr>
          <w:rFonts w:ascii="IRBadr" w:hAnsi="IRBadr" w:cs="IRBadr"/>
          <w:sz w:val="28"/>
          <w:szCs w:val="28"/>
          <w:rtl/>
          <w:lang w:bidi="fa-IR"/>
        </w:rPr>
      </w:pPr>
      <w:r>
        <w:rPr>
          <w:rFonts w:ascii="IRBadr" w:hAnsi="IRBadr" w:cs="IRBadr" w:hint="cs"/>
          <w:sz w:val="28"/>
          <w:szCs w:val="28"/>
          <w:rtl/>
          <w:lang w:bidi="fa-IR"/>
        </w:rPr>
        <w:t xml:space="preserve">در این سنین، انسان اختیار کامل دارد. در دوران کودکی، اختیار به دست مربیان و اولیا است. کودک </w:t>
      </w:r>
      <w:r w:rsidR="000C1255">
        <w:rPr>
          <w:rFonts w:ascii="IRBadr" w:hAnsi="IRBadr" w:cs="IRBadr"/>
          <w:sz w:val="28"/>
          <w:szCs w:val="28"/>
          <w:rtl/>
          <w:lang w:bidi="fa-IR"/>
        </w:rPr>
        <w:t>در فضا</w:t>
      </w:r>
      <w:r w:rsidR="000C1255">
        <w:rPr>
          <w:rFonts w:ascii="IRBadr" w:hAnsi="IRBadr" w:cs="IRBadr" w:hint="cs"/>
          <w:sz w:val="28"/>
          <w:szCs w:val="28"/>
          <w:rtl/>
          <w:lang w:bidi="fa-IR"/>
        </w:rPr>
        <w:t>ی</w:t>
      </w:r>
      <w:r>
        <w:rPr>
          <w:rFonts w:ascii="IRBadr" w:hAnsi="IRBadr" w:cs="IRBadr" w:hint="cs"/>
          <w:sz w:val="28"/>
          <w:szCs w:val="28"/>
          <w:rtl/>
          <w:lang w:bidi="fa-IR"/>
        </w:rPr>
        <w:t xml:space="preserve"> خانه، طبق الگوهایی که موجود است رشد می‌کند. اما از سن 15</w:t>
      </w:r>
      <w:r w:rsidR="006C00CC">
        <w:rPr>
          <w:rFonts w:ascii="IRBadr" w:hAnsi="IRBadr" w:cs="IRBadr"/>
          <w:sz w:val="28"/>
          <w:szCs w:val="28"/>
          <w:rtl/>
          <w:lang w:bidi="fa-IR"/>
        </w:rPr>
        <w:t xml:space="preserve"> سالگ</w:t>
      </w:r>
      <w:r w:rsidR="006C00CC">
        <w:rPr>
          <w:rFonts w:ascii="IRBadr" w:hAnsi="IRBadr" w:cs="IRBadr" w:hint="cs"/>
          <w:sz w:val="28"/>
          <w:szCs w:val="28"/>
          <w:rtl/>
          <w:lang w:bidi="fa-IR"/>
        </w:rPr>
        <w:t>ی</w:t>
      </w:r>
      <w:r>
        <w:rPr>
          <w:rFonts w:ascii="IRBadr" w:hAnsi="IRBadr" w:cs="IRBadr" w:hint="cs"/>
          <w:sz w:val="28"/>
          <w:szCs w:val="28"/>
          <w:rtl/>
          <w:lang w:bidi="fa-IR"/>
        </w:rPr>
        <w:t xml:space="preserve"> به بعد اختیار انسان به دست خودش می‌رسد. بعد از بلوغ، اختیار کامل به دستش می‌افتد. در این سنین انسان، فرمانده این مقطع عمر خودش می‌شود. صاحب اراده، تصمیم مستقل می‌شود.</w:t>
      </w:r>
    </w:p>
    <w:p w:rsidR="001F220C" w:rsidRDefault="001F220C" w:rsidP="001F220C">
      <w:pPr>
        <w:bidi/>
        <w:jc w:val="both"/>
        <w:rPr>
          <w:rFonts w:ascii="IRBadr" w:hAnsi="IRBadr" w:cs="IRBadr"/>
          <w:sz w:val="28"/>
          <w:szCs w:val="28"/>
          <w:rtl/>
          <w:lang w:bidi="fa-IR"/>
        </w:rPr>
      </w:pPr>
      <w:r>
        <w:rPr>
          <w:rFonts w:ascii="IRBadr" w:hAnsi="IRBadr" w:cs="IRBadr" w:hint="cs"/>
          <w:sz w:val="28"/>
          <w:szCs w:val="28"/>
          <w:rtl/>
          <w:lang w:bidi="fa-IR"/>
        </w:rPr>
        <w:lastRenderedPageBreak/>
        <w:t>از سویی دیگر، انسان در جوانی، در اوج شکوفایی جسمی و فکری است. در این سنین، دارای قدرت‌هایی است که بروز پیدا می‌کند. اگر این دو عامل را به هم مرتبط بکنیم، ارزش مقطع جوانی روشن می‌شود.</w:t>
      </w:r>
    </w:p>
    <w:p w:rsidR="001F220C" w:rsidRDefault="001F220C" w:rsidP="001F220C">
      <w:pPr>
        <w:bidi/>
        <w:jc w:val="both"/>
        <w:rPr>
          <w:rFonts w:ascii="IRBadr" w:hAnsi="IRBadr" w:cs="IRBadr"/>
          <w:sz w:val="28"/>
          <w:szCs w:val="28"/>
          <w:rtl/>
          <w:lang w:bidi="fa-IR"/>
        </w:rPr>
      </w:pPr>
      <w:r>
        <w:rPr>
          <w:rFonts w:ascii="IRBadr" w:hAnsi="IRBadr" w:cs="IRBadr" w:hint="cs"/>
          <w:sz w:val="28"/>
          <w:szCs w:val="28"/>
          <w:rtl/>
          <w:lang w:bidi="fa-IR"/>
        </w:rPr>
        <w:t xml:space="preserve">دیگران نیز باید به جوانان کمک بکنند که بهترین استفاده را از عمرش بکند. در این سنین، در ابعاد جنسی، جسمی رو به رشد می‌رود. </w:t>
      </w:r>
      <w:r w:rsidR="000C1255">
        <w:rPr>
          <w:rFonts w:ascii="IRBadr" w:hAnsi="IRBadr" w:cs="IRBadr"/>
          <w:sz w:val="28"/>
          <w:szCs w:val="28"/>
          <w:rtl/>
          <w:lang w:bidi="fa-IR"/>
        </w:rPr>
        <w:t>ازنظر</w:t>
      </w:r>
      <w:r>
        <w:rPr>
          <w:rFonts w:ascii="IRBadr" w:hAnsi="IRBadr" w:cs="IRBadr" w:hint="cs"/>
          <w:sz w:val="28"/>
          <w:szCs w:val="28"/>
          <w:rtl/>
          <w:lang w:bidi="fa-IR"/>
        </w:rPr>
        <w:t xml:space="preserve"> </w:t>
      </w:r>
      <w:r w:rsidR="000C1255">
        <w:rPr>
          <w:rFonts w:ascii="IRBadr" w:hAnsi="IRBadr" w:cs="IRBadr"/>
          <w:sz w:val="28"/>
          <w:szCs w:val="28"/>
          <w:rtl/>
          <w:lang w:bidi="fa-IR"/>
        </w:rPr>
        <w:t>ب</w:t>
      </w:r>
      <w:r w:rsidR="000C1255">
        <w:rPr>
          <w:rFonts w:ascii="IRBadr" w:hAnsi="IRBadr" w:cs="IRBadr" w:hint="cs"/>
          <w:sz w:val="28"/>
          <w:szCs w:val="28"/>
          <w:rtl/>
          <w:lang w:bidi="fa-IR"/>
        </w:rPr>
        <w:t>یولوژیکی</w:t>
      </w:r>
      <w:r>
        <w:rPr>
          <w:rFonts w:ascii="IRBadr" w:hAnsi="IRBadr" w:cs="IRBadr" w:hint="cs"/>
          <w:sz w:val="28"/>
          <w:szCs w:val="28"/>
          <w:rtl/>
          <w:lang w:bidi="fa-IR"/>
        </w:rPr>
        <w:t xml:space="preserve">، عقلی، عاطفی رشد می‌کند. این قدرت و انرژی متراکم </w:t>
      </w:r>
      <w:r w:rsidR="000C1255">
        <w:rPr>
          <w:rFonts w:ascii="IRBadr" w:hAnsi="IRBadr" w:cs="IRBadr"/>
          <w:sz w:val="28"/>
          <w:szCs w:val="28"/>
          <w:rtl/>
          <w:lang w:bidi="fa-IR"/>
        </w:rPr>
        <w:t>به‌اضافه‌</w:t>
      </w:r>
      <w:r w:rsidR="000C1255">
        <w:rPr>
          <w:rFonts w:ascii="IRBadr" w:hAnsi="IRBadr" w:cs="IRBadr" w:hint="cs"/>
          <w:sz w:val="28"/>
          <w:szCs w:val="28"/>
          <w:rtl/>
          <w:lang w:bidi="fa-IR"/>
        </w:rPr>
        <w:t>ی</w:t>
      </w:r>
      <w:r w:rsidR="000F1F64">
        <w:rPr>
          <w:rFonts w:ascii="IRBadr" w:hAnsi="IRBadr" w:cs="IRBadr" w:hint="cs"/>
          <w:sz w:val="28"/>
          <w:szCs w:val="28"/>
          <w:rtl/>
          <w:lang w:bidi="fa-IR"/>
        </w:rPr>
        <w:t xml:space="preserve"> بلوغ و استقلالی که پیدا می‌کند.</w:t>
      </w:r>
    </w:p>
    <w:p w:rsidR="004B12A7" w:rsidRPr="004B12A7" w:rsidRDefault="004B12A7" w:rsidP="006C00CC">
      <w:pPr>
        <w:pStyle w:val="2"/>
        <w:bidi/>
        <w:rPr>
          <w:rtl/>
        </w:rPr>
      </w:pPr>
      <w:bookmarkStart w:id="2" w:name="_Toc425948821"/>
      <w:r>
        <w:rPr>
          <w:rFonts w:hint="cs"/>
          <w:rtl/>
        </w:rPr>
        <w:t>نوع رفتار با جوانان</w:t>
      </w:r>
      <w:bookmarkEnd w:id="2"/>
    </w:p>
    <w:p w:rsidR="000F1F64" w:rsidRDefault="000F1F64" w:rsidP="004B12A7">
      <w:pPr>
        <w:bidi/>
        <w:jc w:val="both"/>
        <w:rPr>
          <w:rFonts w:ascii="IRBadr" w:hAnsi="IRBadr" w:cs="IRBadr"/>
          <w:sz w:val="28"/>
          <w:szCs w:val="28"/>
          <w:rtl/>
          <w:lang w:bidi="fa-IR"/>
        </w:rPr>
      </w:pPr>
      <w:r>
        <w:rPr>
          <w:rFonts w:ascii="IRBadr" w:hAnsi="IRBadr" w:cs="IRBadr" w:hint="cs"/>
          <w:sz w:val="28"/>
          <w:szCs w:val="28"/>
          <w:rtl/>
          <w:lang w:bidi="fa-IR"/>
        </w:rPr>
        <w:t xml:space="preserve">با توجه به این عوامل، بهترین فرصت، ارزنده‌ترین مقاطع عمر، رشد و اعتلای افراد در این سنین </w:t>
      </w:r>
      <w:r w:rsidR="000C1255">
        <w:rPr>
          <w:rFonts w:ascii="IRBadr" w:hAnsi="IRBadr" w:cs="IRBadr"/>
          <w:sz w:val="28"/>
          <w:szCs w:val="28"/>
          <w:rtl/>
          <w:lang w:bidi="fa-IR"/>
        </w:rPr>
        <w:t>قرارگرفته</w:t>
      </w:r>
      <w:r>
        <w:rPr>
          <w:rFonts w:ascii="IRBadr" w:hAnsi="IRBadr" w:cs="IRBadr" w:hint="cs"/>
          <w:sz w:val="28"/>
          <w:szCs w:val="28"/>
          <w:rtl/>
          <w:lang w:bidi="fa-IR"/>
        </w:rPr>
        <w:t xml:space="preserve"> است. </w:t>
      </w:r>
      <w:r w:rsidR="000C1255">
        <w:rPr>
          <w:rFonts w:ascii="IRBadr" w:hAnsi="IRBadr" w:cs="IRBadr"/>
          <w:sz w:val="28"/>
          <w:szCs w:val="28"/>
          <w:rtl/>
          <w:lang w:bidi="fa-IR"/>
        </w:rPr>
        <w:t>همان‌طور</w:t>
      </w:r>
      <w:r>
        <w:rPr>
          <w:rFonts w:ascii="IRBadr" w:hAnsi="IRBadr" w:cs="IRBadr" w:hint="cs"/>
          <w:sz w:val="28"/>
          <w:szCs w:val="28"/>
          <w:rtl/>
          <w:lang w:bidi="fa-IR"/>
        </w:rPr>
        <w:t xml:space="preserve"> که باید برای اقتصاد، شغل و ... دارای برنامه هستند، باید برای مسائل </w:t>
      </w:r>
      <w:r w:rsidR="006C00CC">
        <w:rPr>
          <w:rFonts w:ascii="IRBadr" w:hAnsi="IRBadr" w:cs="IRBadr"/>
          <w:sz w:val="28"/>
          <w:szCs w:val="28"/>
          <w:rtl/>
          <w:lang w:bidi="fa-IR"/>
        </w:rPr>
        <w:t>معنو</w:t>
      </w:r>
      <w:r w:rsidR="006C00CC">
        <w:rPr>
          <w:rFonts w:ascii="IRBadr" w:hAnsi="IRBadr" w:cs="IRBadr" w:hint="cs"/>
          <w:sz w:val="28"/>
          <w:szCs w:val="28"/>
          <w:rtl/>
          <w:lang w:bidi="fa-IR"/>
        </w:rPr>
        <w:t>ی‌شان</w:t>
      </w:r>
      <w:r>
        <w:rPr>
          <w:rFonts w:ascii="IRBadr" w:hAnsi="IRBadr" w:cs="IRBadr" w:hint="cs"/>
          <w:sz w:val="28"/>
          <w:szCs w:val="28"/>
          <w:rtl/>
          <w:lang w:bidi="fa-IR"/>
        </w:rPr>
        <w:t xml:space="preserve"> برنامه‌ریزی داشته باشند. البته در کنار این‌ها دیگران نیز باید کمکشان کنند. البته باید بدانند که این افراد استقلال و نیروی خاصی دارد.</w:t>
      </w:r>
    </w:p>
    <w:p w:rsidR="000F1F64" w:rsidRDefault="004B12A7" w:rsidP="000F1F64">
      <w:pPr>
        <w:bidi/>
        <w:jc w:val="both"/>
        <w:rPr>
          <w:rFonts w:ascii="IRBadr" w:hAnsi="IRBadr" w:cs="IRBadr"/>
          <w:sz w:val="28"/>
          <w:szCs w:val="28"/>
          <w:rtl/>
          <w:lang w:bidi="fa-IR"/>
        </w:rPr>
      </w:pPr>
      <w:r>
        <w:rPr>
          <w:rFonts w:ascii="IRBadr" w:hAnsi="IRBadr" w:cs="IRBadr" w:hint="cs"/>
          <w:sz w:val="28"/>
          <w:szCs w:val="28"/>
          <w:rtl/>
          <w:lang w:bidi="fa-IR"/>
        </w:rPr>
        <w:t xml:space="preserve">در بعضی از اوقات، اولیاء و مربیان، برای کمک کردن به جوانان، با نگاه کودک به آن‌ها نگاه می‌کنند. در خیلی از خانواده‌ها فرزندان به سنین بلوغ رسیده‌اند؛ اما </w:t>
      </w:r>
      <w:r w:rsidR="006C00CC">
        <w:rPr>
          <w:rFonts w:ascii="IRBadr" w:hAnsi="IRBadr" w:cs="IRBadr"/>
          <w:sz w:val="28"/>
          <w:szCs w:val="28"/>
          <w:rtl/>
          <w:lang w:bidi="fa-IR"/>
        </w:rPr>
        <w:t>بزرگ‌ترها</w:t>
      </w:r>
      <w:r>
        <w:rPr>
          <w:rFonts w:ascii="IRBadr" w:hAnsi="IRBadr" w:cs="IRBadr" w:hint="cs"/>
          <w:sz w:val="28"/>
          <w:szCs w:val="28"/>
          <w:rtl/>
          <w:lang w:bidi="fa-IR"/>
        </w:rPr>
        <w:t xml:space="preserve"> با همان حالت کودکی به آن‌ها نگاه می‌کنند.</w:t>
      </w:r>
    </w:p>
    <w:p w:rsidR="004B12A7" w:rsidRDefault="004B12A7" w:rsidP="004B12A7">
      <w:pPr>
        <w:bidi/>
        <w:jc w:val="both"/>
        <w:rPr>
          <w:rFonts w:ascii="IRBadr" w:hAnsi="IRBadr" w:cs="IRBadr"/>
          <w:sz w:val="28"/>
          <w:szCs w:val="28"/>
          <w:rtl/>
          <w:lang w:bidi="fa-IR"/>
        </w:rPr>
      </w:pPr>
      <w:r>
        <w:rPr>
          <w:rFonts w:ascii="IRBadr" w:hAnsi="IRBadr" w:cs="IRBadr" w:hint="cs"/>
          <w:sz w:val="28"/>
          <w:szCs w:val="28"/>
          <w:rtl/>
          <w:lang w:bidi="fa-IR"/>
        </w:rPr>
        <w:t>کودکان را می‌توان با الگوها و زبان عادی</w:t>
      </w:r>
      <w:r w:rsidR="006C00CC">
        <w:rPr>
          <w:rFonts w:ascii="IRBadr" w:hAnsi="IRBadr" w:cs="IRBadr"/>
          <w:sz w:val="28"/>
          <w:szCs w:val="28"/>
          <w:rtl/>
          <w:lang w:bidi="fa-IR"/>
        </w:rPr>
        <w:t xml:space="preserve"> </w:t>
      </w:r>
      <w:r>
        <w:rPr>
          <w:rFonts w:ascii="IRBadr" w:hAnsi="IRBadr" w:cs="IRBadr" w:hint="cs"/>
          <w:sz w:val="28"/>
          <w:szCs w:val="28"/>
          <w:rtl/>
          <w:lang w:bidi="fa-IR"/>
        </w:rPr>
        <w:t xml:space="preserve">قانع کرد اما جوان و نوجوان دارای قدرت‌های فکری و جسمی خاصی است و نمی‌توان با همان الگوهای کودکی او را تربیت کرد. این نوع تربیت، بسیار اشتباه </w:t>
      </w:r>
      <w:r w:rsidR="000C1255">
        <w:rPr>
          <w:rFonts w:ascii="IRBadr" w:hAnsi="IRBadr" w:cs="IRBadr"/>
          <w:sz w:val="28"/>
          <w:szCs w:val="28"/>
          <w:rtl/>
          <w:lang w:bidi="fa-IR"/>
        </w:rPr>
        <w:t>و غلط</w:t>
      </w:r>
      <w:r>
        <w:rPr>
          <w:rFonts w:ascii="IRBadr" w:hAnsi="IRBadr" w:cs="IRBadr" w:hint="cs"/>
          <w:sz w:val="28"/>
          <w:szCs w:val="28"/>
          <w:rtl/>
          <w:lang w:bidi="fa-IR"/>
        </w:rPr>
        <w:t xml:space="preserve"> است.</w:t>
      </w:r>
    </w:p>
    <w:p w:rsidR="004B12A7" w:rsidRDefault="004B12A7" w:rsidP="004B12A7">
      <w:pPr>
        <w:bidi/>
        <w:jc w:val="both"/>
        <w:rPr>
          <w:rFonts w:ascii="IRBadr" w:hAnsi="IRBadr" w:cs="IRBadr"/>
          <w:sz w:val="28"/>
          <w:szCs w:val="28"/>
          <w:rtl/>
          <w:lang w:bidi="fa-IR"/>
        </w:rPr>
      </w:pPr>
      <w:r>
        <w:rPr>
          <w:rFonts w:ascii="IRBadr" w:hAnsi="IRBadr" w:cs="IRBadr" w:hint="cs"/>
          <w:sz w:val="28"/>
          <w:szCs w:val="28"/>
          <w:rtl/>
          <w:lang w:bidi="fa-IR"/>
        </w:rPr>
        <w:t>نمی‌توان با بایدها و نبایدها جوان‌ها را به راه راست هدایت کرد. در رابطه با جوانان، باید با یک نگاه مستقل رفتار کرد. یعنی شما فکر کنید یک دوست روبروی شماست و با حفظ تمام حقوق اجتماعی، شخصیتی با او صحبت کنید.</w:t>
      </w:r>
    </w:p>
    <w:p w:rsidR="006212F5" w:rsidRPr="006212F5" w:rsidRDefault="006212F5" w:rsidP="006C00CC">
      <w:pPr>
        <w:pStyle w:val="2"/>
        <w:bidi/>
        <w:rPr>
          <w:rtl/>
        </w:rPr>
      </w:pPr>
      <w:bookmarkStart w:id="3" w:name="_Toc425948822"/>
      <w:r>
        <w:rPr>
          <w:rFonts w:hint="cs"/>
          <w:rtl/>
        </w:rPr>
        <w:t>استفاده صحیح از عمر جوانی</w:t>
      </w:r>
      <w:bookmarkEnd w:id="3"/>
    </w:p>
    <w:p w:rsidR="004B12A7" w:rsidRDefault="004B12A7" w:rsidP="006212F5">
      <w:pPr>
        <w:bidi/>
        <w:jc w:val="both"/>
        <w:rPr>
          <w:rFonts w:ascii="IRBadr" w:hAnsi="IRBadr" w:cs="IRBadr"/>
          <w:sz w:val="28"/>
          <w:szCs w:val="28"/>
          <w:rtl/>
          <w:lang w:bidi="fa-IR"/>
        </w:rPr>
      </w:pPr>
      <w:r>
        <w:rPr>
          <w:rFonts w:ascii="IRBadr" w:hAnsi="IRBadr" w:cs="IRBadr" w:hint="cs"/>
          <w:sz w:val="28"/>
          <w:szCs w:val="28"/>
          <w:rtl/>
          <w:lang w:bidi="fa-IR"/>
        </w:rPr>
        <w:t>جوانان باید بدانند،</w:t>
      </w:r>
      <w:r w:rsidR="006C00CC">
        <w:rPr>
          <w:rFonts w:ascii="IRBadr" w:hAnsi="IRBadr" w:cs="IRBadr"/>
          <w:sz w:val="28"/>
          <w:szCs w:val="28"/>
          <w:rtl/>
          <w:lang w:bidi="fa-IR"/>
        </w:rPr>
        <w:t>ا</w:t>
      </w:r>
      <w:r w:rsidR="006C00CC">
        <w:rPr>
          <w:rFonts w:ascii="IRBadr" w:hAnsi="IRBadr" w:cs="IRBadr" w:hint="cs"/>
          <w:sz w:val="28"/>
          <w:szCs w:val="28"/>
          <w:rtl/>
          <w:lang w:bidi="fa-IR"/>
        </w:rPr>
        <w:t>ین</w:t>
      </w:r>
      <w:r>
        <w:rPr>
          <w:rFonts w:ascii="IRBadr" w:hAnsi="IRBadr" w:cs="IRBadr" w:hint="cs"/>
          <w:sz w:val="28"/>
          <w:szCs w:val="28"/>
          <w:rtl/>
          <w:lang w:bidi="fa-IR"/>
        </w:rPr>
        <w:t xml:space="preserve"> سنین </w:t>
      </w:r>
      <w:r w:rsidR="000C1255">
        <w:rPr>
          <w:rFonts w:ascii="IRBadr" w:hAnsi="IRBadr" w:cs="IRBadr"/>
          <w:sz w:val="28"/>
          <w:szCs w:val="28"/>
          <w:rtl/>
          <w:lang w:bidi="fa-IR"/>
        </w:rPr>
        <w:t>ه</w:t>
      </w:r>
      <w:r w:rsidR="000C1255">
        <w:rPr>
          <w:rFonts w:ascii="IRBadr" w:hAnsi="IRBadr" w:cs="IRBadr" w:hint="cs"/>
          <w:sz w:val="28"/>
          <w:szCs w:val="28"/>
          <w:rtl/>
          <w:lang w:bidi="fa-IR"/>
        </w:rPr>
        <w:t>یچ‌گاه</w:t>
      </w:r>
      <w:r>
        <w:rPr>
          <w:rFonts w:ascii="IRBadr" w:hAnsi="IRBadr" w:cs="IRBadr" w:hint="cs"/>
          <w:sz w:val="28"/>
          <w:szCs w:val="28"/>
          <w:rtl/>
          <w:lang w:bidi="fa-IR"/>
        </w:rPr>
        <w:t xml:space="preserve"> تکرار نمی‌شود، این لحظات </w:t>
      </w:r>
      <w:r w:rsidR="000C1255">
        <w:rPr>
          <w:rFonts w:ascii="IRBadr" w:hAnsi="IRBadr" w:cs="IRBadr"/>
          <w:sz w:val="28"/>
          <w:szCs w:val="28"/>
          <w:rtl/>
          <w:lang w:bidi="fa-IR"/>
        </w:rPr>
        <w:t>بزرگ‌تر</w:t>
      </w:r>
      <w:r w:rsidR="000C1255">
        <w:rPr>
          <w:rFonts w:ascii="IRBadr" w:hAnsi="IRBadr" w:cs="IRBadr" w:hint="cs"/>
          <w:sz w:val="28"/>
          <w:szCs w:val="28"/>
          <w:rtl/>
          <w:lang w:bidi="fa-IR"/>
        </w:rPr>
        <w:t>ین</w:t>
      </w:r>
      <w:r>
        <w:rPr>
          <w:rFonts w:ascii="IRBadr" w:hAnsi="IRBadr" w:cs="IRBadr" w:hint="cs"/>
          <w:sz w:val="28"/>
          <w:szCs w:val="28"/>
          <w:rtl/>
          <w:lang w:bidi="fa-IR"/>
        </w:rPr>
        <w:t xml:space="preserve"> نعمت‌های خداست. جوانان باید تأمل کنند؛ زمانی که </w:t>
      </w:r>
      <w:r w:rsidR="000C1255">
        <w:rPr>
          <w:rFonts w:ascii="IRBadr" w:hAnsi="IRBadr" w:cs="IRBadr"/>
          <w:sz w:val="28"/>
          <w:szCs w:val="28"/>
          <w:rtl/>
          <w:lang w:bidi="fa-IR"/>
        </w:rPr>
        <w:t>به‌مرور</w:t>
      </w:r>
      <w:r>
        <w:rPr>
          <w:rFonts w:ascii="IRBadr" w:hAnsi="IRBadr" w:cs="IRBadr" w:hint="cs"/>
          <w:sz w:val="28"/>
          <w:szCs w:val="28"/>
          <w:rtl/>
          <w:lang w:bidi="fa-IR"/>
        </w:rPr>
        <w:t xml:space="preserve"> عمر خود نگاه کنیم، فرسایش خودمان را می‌بینیم. اگر از لحظات خود درست استفاده کرده باشد، به تکامل نزدیک می‌شود و اگر خوب استفاده نکرده باشد، به سقوط نزدیک می‌شود.</w:t>
      </w:r>
    </w:p>
    <w:p w:rsidR="004B12A7" w:rsidRDefault="004B12A7" w:rsidP="004B12A7">
      <w:pPr>
        <w:bidi/>
        <w:jc w:val="both"/>
        <w:rPr>
          <w:rFonts w:ascii="IRBadr" w:hAnsi="IRBadr" w:cs="IRBadr"/>
          <w:sz w:val="28"/>
          <w:szCs w:val="28"/>
          <w:rtl/>
          <w:lang w:bidi="fa-IR"/>
        </w:rPr>
      </w:pPr>
      <w:r>
        <w:rPr>
          <w:rFonts w:ascii="IRBadr" w:hAnsi="IRBadr" w:cs="IRBadr" w:hint="cs"/>
          <w:sz w:val="28"/>
          <w:szCs w:val="28"/>
          <w:rtl/>
          <w:lang w:bidi="fa-IR"/>
        </w:rPr>
        <w:t>امام (ره) همیشه به طلاب جوان می‌گفتند:</w:t>
      </w:r>
      <w:r w:rsidR="006C00CC">
        <w:rPr>
          <w:rFonts w:ascii="IRBadr" w:hAnsi="IRBadr" w:cs="IRBadr"/>
          <w:sz w:val="28"/>
          <w:szCs w:val="28"/>
          <w:rtl/>
          <w:lang w:bidi="fa-IR"/>
        </w:rPr>
        <w:t>تمام</w:t>
      </w:r>
      <w:r>
        <w:rPr>
          <w:rFonts w:ascii="IRBadr" w:hAnsi="IRBadr" w:cs="IRBadr" w:hint="cs"/>
          <w:sz w:val="28"/>
          <w:szCs w:val="28"/>
          <w:rtl/>
          <w:lang w:bidi="fa-IR"/>
        </w:rPr>
        <w:t xml:space="preserve"> توانتان را در این سنین به کار ببرید تا خودتان را اصلاح کنید</w:t>
      </w:r>
      <w:r w:rsidR="006212F5">
        <w:rPr>
          <w:rFonts w:ascii="IRBadr" w:hAnsi="IRBadr" w:cs="IRBadr" w:hint="cs"/>
          <w:sz w:val="28"/>
          <w:szCs w:val="28"/>
          <w:rtl/>
          <w:lang w:bidi="fa-IR"/>
        </w:rPr>
        <w:t xml:space="preserve"> و آدم بشوید.</w:t>
      </w:r>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اگر علائم پیری بر انسان ظاهر شد، نمی‌تواند رفتار و شخصیت خودش را تغییر بدهد. در سنین پیری نمی‌توان منتظر یک تحول بزرگ بود. </w:t>
      </w:r>
      <w:r w:rsidR="000C1255">
        <w:rPr>
          <w:rFonts w:ascii="IRBadr" w:hAnsi="IRBadr" w:cs="IRBadr"/>
          <w:sz w:val="28"/>
          <w:szCs w:val="28"/>
          <w:rtl/>
          <w:lang w:bidi="fa-IR"/>
        </w:rPr>
        <w:t>هرروز</w:t>
      </w:r>
      <w:r>
        <w:rPr>
          <w:rFonts w:ascii="IRBadr" w:hAnsi="IRBadr" w:cs="IRBadr" w:hint="cs"/>
          <w:sz w:val="28"/>
          <w:szCs w:val="28"/>
          <w:rtl/>
          <w:lang w:bidi="fa-IR"/>
        </w:rPr>
        <w:t xml:space="preserve"> که از زمان </w:t>
      </w:r>
      <w:r w:rsidR="000C1255">
        <w:rPr>
          <w:rFonts w:ascii="IRBadr" w:hAnsi="IRBadr" w:cs="IRBadr"/>
          <w:sz w:val="28"/>
          <w:szCs w:val="28"/>
          <w:rtl/>
          <w:lang w:bidi="fa-IR"/>
        </w:rPr>
        <w:t>جوان</w:t>
      </w:r>
      <w:r w:rsidR="000C1255">
        <w:rPr>
          <w:rFonts w:ascii="IRBadr" w:hAnsi="IRBadr" w:cs="IRBadr" w:hint="cs"/>
          <w:sz w:val="28"/>
          <w:szCs w:val="28"/>
          <w:rtl/>
          <w:lang w:bidi="fa-IR"/>
        </w:rPr>
        <w:t>ی‌مان</w:t>
      </w:r>
      <w:r>
        <w:rPr>
          <w:rFonts w:ascii="IRBadr" w:hAnsi="IRBadr" w:cs="IRBadr" w:hint="cs"/>
          <w:sz w:val="28"/>
          <w:szCs w:val="28"/>
          <w:rtl/>
          <w:lang w:bidi="fa-IR"/>
        </w:rPr>
        <w:t xml:space="preserve"> می‌گذرد، فرصت‌های سعادتمان </w:t>
      </w:r>
      <w:r w:rsidR="000C1255">
        <w:rPr>
          <w:rFonts w:ascii="IRBadr" w:hAnsi="IRBadr" w:cs="IRBadr"/>
          <w:sz w:val="28"/>
          <w:szCs w:val="28"/>
          <w:rtl/>
          <w:lang w:bidi="fa-IR"/>
        </w:rPr>
        <w:t>ازدست‌رفته</w:t>
      </w:r>
      <w:r>
        <w:rPr>
          <w:rFonts w:ascii="IRBadr" w:hAnsi="IRBadr" w:cs="IRBadr" w:hint="cs"/>
          <w:sz w:val="28"/>
          <w:szCs w:val="28"/>
          <w:rtl/>
          <w:lang w:bidi="fa-IR"/>
        </w:rPr>
        <w:t xml:space="preserve"> است.</w:t>
      </w:r>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t>عمر جوانی مانند پولی است که یا می‌توان آن را به دور ریخت و یا از آن استفاده کرد.</w:t>
      </w:r>
    </w:p>
    <w:p w:rsidR="006212F5" w:rsidRPr="006212F5" w:rsidRDefault="006212F5" w:rsidP="006C00CC">
      <w:pPr>
        <w:pStyle w:val="2"/>
        <w:bidi/>
        <w:rPr>
          <w:rtl/>
        </w:rPr>
      </w:pPr>
      <w:bookmarkStart w:id="4" w:name="_Toc425948823"/>
      <w:r>
        <w:rPr>
          <w:rFonts w:hint="cs"/>
          <w:rtl/>
        </w:rPr>
        <w:t>روایات در باب شباب</w:t>
      </w:r>
      <w:bookmarkEnd w:id="4"/>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t xml:space="preserve">«شباب» به معنای جوانی است، از سن بلوغ تا سن 40 سالگی </w:t>
      </w:r>
      <w:r w:rsidR="000C1255">
        <w:rPr>
          <w:rFonts w:ascii="IRBadr" w:hAnsi="IRBadr" w:cs="IRBadr"/>
          <w:sz w:val="28"/>
          <w:szCs w:val="28"/>
          <w:rtl/>
          <w:lang w:bidi="fa-IR"/>
        </w:rPr>
        <w:t>ب</w:t>
      </w:r>
      <w:r w:rsidR="000C1255">
        <w:rPr>
          <w:rFonts w:ascii="IRBadr" w:hAnsi="IRBadr" w:cs="IRBadr" w:hint="cs"/>
          <w:sz w:val="28"/>
          <w:szCs w:val="28"/>
          <w:rtl/>
          <w:lang w:bidi="fa-IR"/>
        </w:rPr>
        <w:t>یان‌شده</w:t>
      </w:r>
      <w:r>
        <w:rPr>
          <w:rFonts w:ascii="IRBadr" w:hAnsi="IRBadr" w:cs="IRBadr" w:hint="cs"/>
          <w:sz w:val="28"/>
          <w:szCs w:val="28"/>
          <w:rtl/>
          <w:lang w:bidi="fa-IR"/>
        </w:rPr>
        <w:t xml:space="preserve"> است. در روایات، تأکید فراوانی بر جوانی شده است.</w:t>
      </w:r>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t>در این زمینه روایات به دو قسم تقسیم می‌شوند.</w:t>
      </w:r>
    </w:p>
    <w:p w:rsidR="0059441A" w:rsidRPr="002961C1" w:rsidRDefault="006212F5" w:rsidP="0059441A">
      <w:pPr>
        <w:bidi/>
        <w:jc w:val="both"/>
        <w:rPr>
          <w:rFonts w:ascii="IRBadr" w:hAnsi="IRBadr" w:cs="IRBadr"/>
          <w:b/>
          <w:bCs/>
          <w:sz w:val="28"/>
          <w:szCs w:val="28"/>
          <w:rtl/>
          <w:lang w:bidi="fa-IR"/>
        </w:rPr>
      </w:pPr>
      <w:r w:rsidRPr="002961C1">
        <w:rPr>
          <w:rFonts w:ascii="IRBadr" w:hAnsi="IRBadr" w:cs="IRBadr" w:hint="cs"/>
          <w:b/>
          <w:bCs/>
          <w:sz w:val="28"/>
          <w:szCs w:val="28"/>
          <w:rtl/>
          <w:lang w:bidi="fa-IR"/>
        </w:rPr>
        <w:t>1.</w:t>
      </w:r>
      <w:r w:rsidR="006C00CC" w:rsidRPr="002961C1">
        <w:rPr>
          <w:rFonts w:ascii="IRBadr" w:hAnsi="IRBadr" w:cs="IRBadr"/>
          <w:b/>
          <w:bCs/>
          <w:sz w:val="28"/>
          <w:szCs w:val="28"/>
          <w:rtl/>
          <w:lang w:bidi="fa-IR"/>
        </w:rPr>
        <w:t xml:space="preserve"> تعر</w:t>
      </w:r>
      <w:r w:rsidR="006C00CC" w:rsidRPr="002961C1">
        <w:rPr>
          <w:rFonts w:ascii="IRBadr" w:hAnsi="IRBadr" w:cs="IRBadr" w:hint="cs"/>
          <w:b/>
          <w:bCs/>
          <w:sz w:val="28"/>
          <w:szCs w:val="28"/>
          <w:rtl/>
          <w:lang w:bidi="fa-IR"/>
        </w:rPr>
        <w:t>یف</w:t>
      </w:r>
      <w:r w:rsidRPr="002961C1">
        <w:rPr>
          <w:rFonts w:ascii="IRBadr" w:hAnsi="IRBadr" w:cs="IRBadr" w:hint="cs"/>
          <w:b/>
          <w:bCs/>
          <w:sz w:val="28"/>
          <w:szCs w:val="28"/>
          <w:rtl/>
          <w:lang w:bidi="fa-IR"/>
        </w:rPr>
        <w:t xml:space="preserve"> وستایش جوانی</w:t>
      </w:r>
    </w:p>
    <w:p w:rsidR="006212F5" w:rsidRDefault="006212F5" w:rsidP="006212F5">
      <w:pPr>
        <w:bidi/>
        <w:jc w:val="both"/>
        <w:rPr>
          <w:rFonts w:ascii="IRBadr" w:hAnsi="IRBadr" w:cs="IRBadr"/>
          <w:b/>
          <w:bCs/>
          <w:sz w:val="28"/>
          <w:szCs w:val="28"/>
          <w:rtl/>
          <w:lang w:bidi="fa-IR"/>
        </w:rPr>
      </w:pPr>
      <w:r>
        <w:rPr>
          <w:rFonts w:ascii="IRBadr" w:hAnsi="IRBadr" w:cs="IRBadr" w:hint="cs"/>
          <w:b/>
          <w:bCs/>
          <w:sz w:val="28"/>
          <w:szCs w:val="28"/>
          <w:rtl/>
          <w:lang w:bidi="fa-IR"/>
        </w:rPr>
        <w:t>2.</w:t>
      </w:r>
      <w:r w:rsidR="006C00CC">
        <w:rPr>
          <w:rFonts w:ascii="IRBadr" w:hAnsi="IRBadr" w:cs="IRBadr"/>
          <w:b/>
          <w:bCs/>
          <w:sz w:val="28"/>
          <w:szCs w:val="28"/>
          <w:rtl/>
          <w:lang w:bidi="fa-IR"/>
        </w:rPr>
        <w:t xml:space="preserve"> مذمت</w:t>
      </w:r>
      <w:r>
        <w:rPr>
          <w:rFonts w:ascii="IRBadr" w:hAnsi="IRBadr" w:cs="IRBadr" w:hint="cs"/>
          <w:b/>
          <w:bCs/>
          <w:sz w:val="28"/>
          <w:szCs w:val="28"/>
          <w:rtl/>
          <w:lang w:bidi="fa-IR"/>
        </w:rPr>
        <w:t xml:space="preserve"> و نکوهش در جوانی</w:t>
      </w:r>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t>در روایتی آمده است:</w:t>
      </w:r>
      <w:r w:rsidR="006C00CC">
        <w:rPr>
          <w:rFonts w:ascii="IRBadr" w:hAnsi="IRBadr" w:cs="IRBadr"/>
          <w:b/>
          <w:bCs/>
          <w:sz w:val="28"/>
          <w:szCs w:val="28"/>
          <w:rtl/>
          <w:lang w:bidi="fa-IR"/>
        </w:rPr>
        <w:t>الشَّبَابُ</w:t>
      </w:r>
      <w:r w:rsidRPr="006212F5">
        <w:rPr>
          <w:rFonts w:ascii="IRBadr" w:hAnsi="IRBadr" w:cs="IRBadr"/>
          <w:b/>
          <w:bCs/>
          <w:sz w:val="28"/>
          <w:szCs w:val="28"/>
          <w:rtl/>
          <w:lang w:bidi="fa-IR"/>
        </w:rPr>
        <w:t xml:space="preserve"> </w:t>
      </w:r>
      <w:r w:rsidRPr="006212F5">
        <w:rPr>
          <w:rFonts w:ascii="IRBadr" w:hAnsi="IRBadr" w:cs="IRBadr" w:hint="cs"/>
          <w:b/>
          <w:bCs/>
          <w:sz w:val="28"/>
          <w:szCs w:val="28"/>
          <w:rtl/>
          <w:lang w:bidi="fa-IR"/>
        </w:rPr>
        <w:t>شُعْبَةٌ</w:t>
      </w:r>
      <w:r w:rsidRPr="006212F5">
        <w:rPr>
          <w:rFonts w:ascii="IRBadr" w:hAnsi="IRBadr" w:cs="IRBadr"/>
          <w:b/>
          <w:bCs/>
          <w:sz w:val="28"/>
          <w:szCs w:val="28"/>
          <w:rtl/>
          <w:lang w:bidi="fa-IR"/>
        </w:rPr>
        <w:t xml:space="preserve"> </w:t>
      </w:r>
      <w:r w:rsidRPr="006212F5">
        <w:rPr>
          <w:rFonts w:ascii="IRBadr" w:hAnsi="IRBadr" w:cs="IRBadr" w:hint="cs"/>
          <w:b/>
          <w:bCs/>
          <w:sz w:val="28"/>
          <w:szCs w:val="28"/>
          <w:rtl/>
          <w:lang w:bidi="fa-IR"/>
        </w:rPr>
        <w:t>مِنَ</w:t>
      </w:r>
      <w:r w:rsidRPr="006212F5">
        <w:rPr>
          <w:rFonts w:ascii="IRBadr" w:hAnsi="IRBadr" w:cs="IRBadr"/>
          <w:b/>
          <w:bCs/>
          <w:sz w:val="28"/>
          <w:szCs w:val="28"/>
          <w:rtl/>
          <w:lang w:bidi="fa-IR"/>
        </w:rPr>
        <w:t xml:space="preserve"> </w:t>
      </w:r>
      <w:r w:rsidRPr="006212F5">
        <w:rPr>
          <w:rFonts w:ascii="IRBadr" w:hAnsi="IRBadr" w:cs="IRBadr" w:hint="cs"/>
          <w:b/>
          <w:bCs/>
          <w:sz w:val="28"/>
          <w:szCs w:val="28"/>
          <w:rtl/>
          <w:lang w:bidi="fa-IR"/>
        </w:rPr>
        <w:t>الْجُنُونِ</w:t>
      </w:r>
      <w:r>
        <w:rPr>
          <w:rStyle w:val="aff0"/>
          <w:rFonts w:ascii="IRBadr" w:hAnsi="IRBadr" w:cs="IRBadr"/>
          <w:sz w:val="28"/>
          <w:szCs w:val="28"/>
          <w:rtl/>
          <w:lang w:bidi="fa-IR"/>
        </w:rPr>
        <w:footnoteReference w:id="2"/>
      </w:r>
      <w:r>
        <w:rPr>
          <w:rFonts w:ascii="IRBadr" w:hAnsi="IRBadr" w:cs="IRBadr" w:hint="cs"/>
          <w:sz w:val="28"/>
          <w:szCs w:val="28"/>
          <w:rtl/>
          <w:lang w:bidi="fa-IR"/>
        </w:rPr>
        <w:t xml:space="preserve"> جوانی، رگه‌ای از جنون دارد.</w:t>
      </w:r>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t xml:space="preserve">امام </w:t>
      </w:r>
      <w:r w:rsidR="006C00CC">
        <w:rPr>
          <w:rFonts w:ascii="IRBadr" w:hAnsi="IRBadr" w:cs="IRBadr"/>
          <w:sz w:val="28"/>
          <w:szCs w:val="28"/>
          <w:rtl/>
          <w:lang w:bidi="fa-IR"/>
        </w:rPr>
        <w:t>صادق (</w:t>
      </w:r>
      <w:r>
        <w:rPr>
          <w:rFonts w:ascii="IRBadr" w:hAnsi="IRBadr" w:cs="IRBadr" w:hint="cs"/>
          <w:sz w:val="28"/>
          <w:szCs w:val="28"/>
          <w:rtl/>
          <w:lang w:bidi="fa-IR"/>
        </w:rPr>
        <w:t>ع) می‌فرمایند:</w:t>
      </w:r>
      <w:r w:rsidR="006C00CC">
        <w:rPr>
          <w:rFonts w:ascii="IRBadr" w:hAnsi="IRBadr" w:cs="IRBadr"/>
          <w:b/>
          <w:bCs/>
          <w:sz w:val="28"/>
          <w:szCs w:val="28"/>
          <w:rtl/>
          <w:lang w:bidi="fa-IR"/>
        </w:rPr>
        <w:t>اِعلَم</w:t>
      </w:r>
      <w:r w:rsidR="006C00CC">
        <w:rPr>
          <w:rFonts w:ascii="IRBadr" w:hAnsi="IRBadr" w:cs="IRBadr" w:hint="cs"/>
          <w:b/>
          <w:bCs/>
          <w:sz w:val="28"/>
          <w:szCs w:val="28"/>
          <w:rtl/>
          <w:lang w:bidi="fa-IR"/>
        </w:rPr>
        <w:t>ی</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اَنَّ</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الشّابَّ</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الحَسَنَ</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الخُلُقِ</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مِفتاحٌ</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لِلخَ</w:t>
      </w:r>
      <w:r w:rsidR="006C00CC">
        <w:rPr>
          <w:rFonts w:ascii="IRBadr" w:hAnsi="IRBadr" w:cs="IRBadr" w:hint="cs"/>
          <w:b/>
          <w:bCs/>
          <w:sz w:val="28"/>
          <w:szCs w:val="28"/>
          <w:rtl/>
          <w:lang w:bidi="fa-IR"/>
        </w:rPr>
        <w:t>ی</w:t>
      </w:r>
      <w:r w:rsidRPr="006C00CC">
        <w:rPr>
          <w:rFonts w:ascii="IRBadr" w:hAnsi="IRBadr" w:cs="IRBadr" w:hint="cs"/>
          <w:b/>
          <w:bCs/>
          <w:sz w:val="28"/>
          <w:szCs w:val="28"/>
          <w:rtl/>
          <w:lang w:bidi="fa-IR"/>
        </w:rPr>
        <w:t>رِ،</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مِغلاقٌ</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لِلشَّرِّ</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وَ</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اِنَّ</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الشّابَّ</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الشَّح</w:t>
      </w:r>
      <w:r w:rsidR="006C00CC">
        <w:rPr>
          <w:rFonts w:ascii="IRBadr" w:hAnsi="IRBadr" w:cs="IRBadr" w:hint="cs"/>
          <w:b/>
          <w:bCs/>
          <w:sz w:val="28"/>
          <w:szCs w:val="28"/>
          <w:rtl/>
          <w:lang w:bidi="fa-IR"/>
        </w:rPr>
        <w:t>ی</w:t>
      </w:r>
      <w:r w:rsidRPr="006C00CC">
        <w:rPr>
          <w:rFonts w:ascii="IRBadr" w:hAnsi="IRBadr" w:cs="IRBadr" w:hint="cs"/>
          <w:b/>
          <w:bCs/>
          <w:sz w:val="28"/>
          <w:szCs w:val="28"/>
          <w:rtl/>
          <w:lang w:bidi="fa-IR"/>
        </w:rPr>
        <w:t>حَ</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الخُلُقِ</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مِغلاقٌ</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لِلخَ</w:t>
      </w:r>
      <w:r w:rsidR="006C00CC">
        <w:rPr>
          <w:rFonts w:ascii="IRBadr" w:hAnsi="IRBadr" w:cs="IRBadr" w:hint="cs"/>
          <w:b/>
          <w:bCs/>
          <w:sz w:val="28"/>
          <w:szCs w:val="28"/>
          <w:rtl/>
          <w:lang w:bidi="fa-IR"/>
        </w:rPr>
        <w:t>ی</w:t>
      </w:r>
      <w:r w:rsidRPr="006C00CC">
        <w:rPr>
          <w:rFonts w:ascii="IRBadr" w:hAnsi="IRBadr" w:cs="IRBadr" w:hint="cs"/>
          <w:b/>
          <w:bCs/>
          <w:sz w:val="28"/>
          <w:szCs w:val="28"/>
          <w:rtl/>
          <w:lang w:bidi="fa-IR"/>
        </w:rPr>
        <w:t>رِ</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مِفتاحٌ</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لِلشَّرِّ</w:t>
      </w:r>
      <w:r w:rsidRPr="006212F5">
        <w:rPr>
          <w:rFonts w:ascii="IRBadr" w:hAnsi="IRBadr" w:cs="IRBadr" w:hint="cs"/>
          <w:sz w:val="28"/>
          <w:szCs w:val="28"/>
          <w:rtl/>
          <w:lang w:bidi="fa-IR"/>
        </w:rPr>
        <w:t>؛</w:t>
      </w:r>
      <w:r>
        <w:rPr>
          <w:rStyle w:val="aff0"/>
          <w:rFonts w:ascii="IRBadr" w:hAnsi="IRBadr" w:cs="IRBadr"/>
          <w:sz w:val="28"/>
          <w:szCs w:val="28"/>
          <w:rtl/>
          <w:lang w:bidi="fa-IR"/>
        </w:rPr>
        <w:footnoteReference w:id="3"/>
      </w:r>
    </w:p>
    <w:p w:rsidR="006212F5" w:rsidRDefault="006212F5" w:rsidP="006212F5">
      <w:pPr>
        <w:bidi/>
        <w:jc w:val="both"/>
        <w:rPr>
          <w:rFonts w:ascii="IRBadr" w:hAnsi="IRBadr" w:cs="IRBadr"/>
          <w:sz w:val="28"/>
          <w:szCs w:val="28"/>
          <w:rtl/>
          <w:lang w:bidi="fa-IR"/>
        </w:rPr>
      </w:pPr>
      <w:r w:rsidRPr="006212F5">
        <w:rPr>
          <w:rFonts w:ascii="IRBadr" w:hAnsi="IRBadr" w:cs="IRBadr" w:hint="cs"/>
          <w:sz w:val="28"/>
          <w:szCs w:val="28"/>
          <w:rtl/>
          <w:lang w:bidi="fa-IR"/>
        </w:rPr>
        <w:t>بِدان</w:t>
      </w:r>
      <w:r w:rsidRPr="006212F5">
        <w:rPr>
          <w:rFonts w:ascii="IRBadr" w:hAnsi="IRBadr" w:cs="IRBadr"/>
          <w:sz w:val="28"/>
          <w:szCs w:val="28"/>
          <w:rtl/>
          <w:lang w:bidi="fa-IR"/>
        </w:rPr>
        <w:t xml:space="preserve"> </w:t>
      </w:r>
      <w:r w:rsidR="006C00CC">
        <w:rPr>
          <w:rFonts w:ascii="IRBadr" w:hAnsi="IRBadr" w:cs="IRBadr" w:hint="cs"/>
          <w:sz w:val="28"/>
          <w:szCs w:val="28"/>
          <w:rtl/>
          <w:lang w:bidi="fa-IR"/>
        </w:rPr>
        <w:t>ک</w:t>
      </w:r>
      <w:r w:rsidRPr="006212F5">
        <w:rPr>
          <w:rFonts w:ascii="IRBadr" w:hAnsi="IRBadr" w:cs="IRBadr" w:hint="cs"/>
          <w:sz w:val="28"/>
          <w:szCs w:val="28"/>
          <w:rtl/>
          <w:lang w:bidi="fa-IR"/>
        </w:rPr>
        <w:t>ه</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جوانِ</w:t>
      </w:r>
      <w:r w:rsidRPr="006212F5">
        <w:rPr>
          <w:rFonts w:ascii="IRBadr" w:hAnsi="IRBadr" w:cs="IRBadr"/>
          <w:sz w:val="28"/>
          <w:szCs w:val="28"/>
          <w:rtl/>
          <w:lang w:bidi="fa-IR"/>
        </w:rPr>
        <w:t xml:space="preserve"> </w:t>
      </w:r>
      <w:r w:rsidR="000C1255">
        <w:rPr>
          <w:rFonts w:ascii="IRBadr" w:hAnsi="IRBadr" w:cs="IRBadr"/>
          <w:sz w:val="28"/>
          <w:szCs w:val="28"/>
          <w:rtl/>
          <w:lang w:bidi="fa-IR"/>
        </w:rPr>
        <w:t>خوش‌اخلاق</w:t>
      </w:r>
      <w:r w:rsidRPr="006212F5">
        <w:rPr>
          <w:rFonts w:ascii="IRBadr" w:hAnsi="IRBadr" w:cs="IRBadr" w:hint="cs"/>
          <w:sz w:val="28"/>
          <w:szCs w:val="28"/>
          <w:rtl/>
          <w:lang w:bidi="fa-IR"/>
        </w:rPr>
        <w:t>،</w:t>
      </w:r>
      <w:r w:rsidRPr="006212F5">
        <w:rPr>
          <w:rFonts w:ascii="IRBadr" w:hAnsi="IRBadr" w:cs="IRBadr"/>
          <w:sz w:val="28"/>
          <w:szCs w:val="28"/>
          <w:rtl/>
          <w:lang w:bidi="fa-IR"/>
        </w:rPr>
        <w:t xml:space="preserve"> </w:t>
      </w:r>
      <w:r w:rsidR="006C00CC">
        <w:rPr>
          <w:rFonts w:ascii="IRBadr" w:hAnsi="IRBadr" w:cs="IRBadr" w:hint="cs"/>
          <w:sz w:val="28"/>
          <w:szCs w:val="28"/>
          <w:rtl/>
          <w:lang w:bidi="fa-IR"/>
        </w:rPr>
        <w:t>ک</w:t>
      </w:r>
      <w:r w:rsidRPr="006212F5">
        <w:rPr>
          <w:rFonts w:ascii="IRBadr" w:hAnsi="IRBadr" w:cs="IRBadr" w:hint="cs"/>
          <w:sz w:val="28"/>
          <w:szCs w:val="28"/>
          <w:rtl/>
          <w:lang w:bidi="fa-IR"/>
        </w:rPr>
        <w:t>ل</w:t>
      </w:r>
      <w:r w:rsidR="006C00CC">
        <w:rPr>
          <w:rFonts w:ascii="IRBadr" w:hAnsi="IRBadr" w:cs="IRBadr" w:hint="cs"/>
          <w:sz w:val="28"/>
          <w:szCs w:val="28"/>
          <w:rtl/>
          <w:lang w:bidi="fa-IR"/>
        </w:rPr>
        <w:t>ی</w:t>
      </w:r>
      <w:r w:rsidRPr="006212F5">
        <w:rPr>
          <w:rFonts w:ascii="IRBadr" w:hAnsi="IRBadr" w:cs="IRBadr" w:hint="cs"/>
          <w:sz w:val="28"/>
          <w:szCs w:val="28"/>
          <w:rtl/>
          <w:lang w:bidi="fa-IR"/>
        </w:rPr>
        <w:t>د</w:t>
      </w:r>
      <w:r w:rsidRPr="006212F5">
        <w:rPr>
          <w:rFonts w:ascii="IRBadr" w:hAnsi="IRBadr" w:cs="IRBadr"/>
          <w:sz w:val="28"/>
          <w:szCs w:val="28"/>
          <w:rtl/>
          <w:lang w:bidi="fa-IR"/>
        </w:rPr>
        <w:t xml:space="preserve"> </w:t>
      </w:r>
      <w:r w:rsidR="006C00CC">
        <w:rPr>
          <w:rFonts w:ascii="IRBadr" w:hAnsi="IRBadr" w:cs="IRBadr"/>
          <w:sz w:val="28"/>
          <w:szCs w:val="28"/>
          <w:rtl/>
          <w:lang w:bidi="fa-IR"/>
        </w:rPr>
        <w:t>خوب</w:t>
      </w:r>
      <w:r w:rsidR="006C00CC">
        <w:rPr>
          <w:rFonts w:ascii="IRBadr" w:hAnsi="IRBadr" w:cs="IRBadr" w:hint="cs"/>
          <w:sz w:val="28"/>
          <w:szCs w:val="28"/>
          <w:rtl/>
          <w:lang w:bidi="fa-IR"/>
        </w:rPr>
        <w:t>ی‌ها</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و</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قفل</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بد</w:t>
      </w:r>
      <w:r w:rsidR="006C00CC">
        <w:rPr>
          <w:rFonts w:ascii="IRBadr" w:hAnsi="IRBadr" w:cs="IRBadr" w:hint="cs"/>
          <w:sz w:val="28"/>
          <w:szCs w:val="28"/>
          <w:rtl/>
          <w:lang w:bidi="fa-IR"/>
        </w:rPr>
        <w:t>ی</w:t>
      </w:r>
      <w:r>
        <w:rPr>
          <w:rFonts w:ascii="IRBadr" w:hAnsi="IRBadr" w:cs="IRBadr" w:hint="cs"/>
          <w:sz w:val="28"/>
          <w:szCs w:val="28"/>
          <w:rtl/>
          <w:lang w:bidi="fa-IR"/>
        </w:rPr>
        <w:t>‌</w:t>
      </w:r>
      <w:r w:rsidRPr="006212F5">
        <w:rPr>
          <w:rFonts w:ascii="IRBadr" w:hAnsi="IRBadr" w:cs="IRBadr" w:hint="cs"/>
          <w:sz w:val="28"/>
          <w:szCs w:val="28"/>
          <w:rtl/>
          <w:lang w:bidi="fa-IR"/>
        </w:rPr>
        <w:t>هاست</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و</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جوانِ</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بداخلاق،</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قفل</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خوب</w:t>
      </w:r>
      <w:r w:rsidR="006C00CC">
        <w:rPr>
          <w:rFonts w:ascii="IRBadr" w:hAnsi="IRBadr" w:cs="IRBadr" w:hint="cs"/>
          <w:sz w:val="28"/>
          <w:szCs w:val="28"/>
          <w:rtl/>
          <w:lang w:bidi="fa-IR"/>
        </w:rPr>
        <w:t>ی</w:t>
      </w:r>
      <w:r>
        <w:rPr>
          <w:rFonts w:ascii="IRBadr" w:hAnsi="IRBadr" w:cs="IRBadr" w:hint="cs"/>
          <w:sz w:val="28"/>
          <w:szCs w:val="28"/>
          <w:rtl/>
          <w:lang w:bidi="fa-IR"/>
        </w:rPr>
        <w:t>‌</w:t>
      </w:r>
      <w:r w:rsidRPr="006212F5">
        <w:rPr>
          <w:rFonts w:ascii="IRBadr" w:hAnsi="IRBadr" w:cs="IRBadr" w:hint="cs"/>
          <w:sz w:val="28"/>
          <w:szCs w:val="28"/>
          <w:rtl/>
          <w:lang w:bidi="fa-IR"/>
        </w:rPr>
        <w:t>ها</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و</w:t>
      </w:r>
      <w:r w:rsidRPr="006212F5">
        <w:rPr>
          <w:rFonts w:ascii="IRBadr" w:hAnsi="IRBadr" w:cs="IRBadr"/>
          <w:sz w:val="28"/>
          <w:szCs w:val="28"/>
          <w:rtl/>
          <w:lang w:bidi="fa-IR"/>
        </w:rPr>
        <w:t xml:space="preserve"> </w:t>
      </w:r>
      <w:r w:rsidR="006C00CC">
        <w:rPr>
          <w:rFonts w:ascii="IRBadr" w:hAnsi="IRBadr" w:cs="IRBadr" w:hint="cs"/>
          <w:sz w:val="28"/>
          <w:szCs w:val="28"/>
          <w:rtl/>
          <w:lang w:bidi="fa-IR"/>
        </w:rPr>
        <w:t>ک</w:t>
      </w:r>
      <w:r w:rsidRPr="006212F5">
        <w:rPr>
          <w:rFonts w:ascii="IRBadr" w:hAnsi="IRBadr" w:cs="IRBadr" w:hint="cs"/>
          <w:sz w:val="28"/>
          <w:szCs w:val="28"/>
          <w:rtl/>
          <w:lang w:bidi="fa-IR"/>
        </w:rPr>
        <w:t>ل</w:t>
      </w:r>
      <w:r w:rsidR="006C00CC">
        <w:rPr>
          <w:rFonts w:ascii="IRBadr" w:hAnsi="IRBadr" w:cs="IRBadr" w:hint="cs"/>
          <w:sz w:val="28"/>
          <w:szCs w:val="28"/>
          <w:rtl/>
          <w:lang w:bidi="fa-IR"/>
        </w:rPr>
        <w:t>ی</w:t>
      </w:r>
      <w:r w:rsidRPr="006212F5">
        <w:rPr>
          <w:rFonts w:ascii="IRBadr" w:hAnsi="IRBadr" w:cs="IRBadr" w:hint="cs"/>
          <w:sz w:val="28"/>
          <w:szCs w:val="28"/>
          <w:rtl/>
          <w:lang w:bidi="fa-IR"/>
        </w:rPr>
        <w:t>د</w:t>
      </w:r>
      <w:r w:rsidRPr="006212F5">
        <w:rPr>
          <w:rFonts w:ascii="IRBadr" w:hAnsi="IRBadr" w:cs="IRBadr"/>
          <w:sz w:val="28"/>
          <w:szCs w:val="28"/>
          <w:rtl/>
          <w:lang w:bidi="fa-IR"/>
        </w:rPr>
        <w:t xml:space="preserve"> </w:t>
      </w:r>
      <w:r w:rsidRPr="006212F5">
        <w:rPr>
          <w:rFonts w:ascii="IRBadr" w:hAnsi="IRBadr" w:cs="IRBadr" w:hint="cs"/>
          <w:sz w:val="28"/>
          <w:szCs w:val="28"/>
          <w:rtl/>
          <w:lang w:bidi="fa-IR"/>
        </w:rPr>
        <w:t>بد</w:t>
      </w:r>
      <w:r w:rsidR="006C00CC">
        <w:rPr>
          <w:rFonts w:ascii="IRBadr" w:hAnsi="IRBadr" w:cs="IRBadr" w:hint="cs"/>
          <w:sz w:val="28"/>
          <w:szCs w:val="28"/>
          <w:rtl/>
          <w:lang w:bidi="fa-IR"/>
        </w:rPr>
        <w:t>ی</w:t>
      </w:r>
      <w:r>
        <w:rPr>
          <w:rFonts w:ascii="IRBadr" w:hAnsi="IRBadr" w:cs="IRBadr" w:hint="cs"/>
          <w:sz w:val="28"/>
          <w:szCs w:val="28"/>
          <w:rtl/>
          <w:lang w:bidi="fa-IR"/>
        </w:rPr>
        <w:t>‌</w:t>
      </w:r>
      <w:r w:rsidRPr="006212F5">
        <w:rPr>
          <w:rFonts w:ascii="IRBadr" w:hAnsi="IRBadr" w:cs="IRBadr" w:hint="cs"/>
          <w:sz w:val="28"/>
          <w:szCs w:val="28"/>
          <w:rtl/>
          <w:lang w:bidi="fa-IR"/>
        </w:rPr>
        <w:t>هاست</w:t>
      </w:r>
      <w:r w:rsidRPr="006212F5">
        <w:rPr>
          <w:rFonts w:ascii="IRBadr" w:hAnsi="IRBadr" w:cs="IRBadr"/>
          <w:sz w:val="28"/>
          <w:szCs w:val="28"/>
          <w:rtl/>
          <w:lang w:bidi="fa-IR"/>
        </w:rPr>
        <w:t>.</w:t>
      </w:r>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t>جوانی که قدر عمر خود را دانسته است، در مسیر دانش، علم، معرفت، معنویت عمرش را مصرف کرده است، کلید همه‌ی خوبی‌ها و قفل همه‌ی بدی‌ها است. این در خانه، جامعه صدق می‌کند.</w:t>
      </w:r>
    </w:p>
    <w:p w:rsidR="006212F5" w:rsidRDefault="006212F5" w:rsidP="006212F5">
      <w:pPr>
        <w:bidi/>
        <w:jc w:val="both"/>
        <w:rPr>
          <w:rFonts w:ascii="IRBadr" w:hAnsi="IRBadr" w:cs="IRBadr"/>
          <w:sz w:val="28"/>
          <w:szCs w:val="28"/>
          <w:rtl/>
          <w:lang w:bidi="fa-IR"/>
        </w:rPr>
      </w:pPr>
      <w:r>
        <w:rPr>
          <w:rFonts w:ascii="IRBadr" w:hAnsi="IRBadr" w:cs="IRBadr" w:hint="cs"/>
          <w:sz w:val="28"/>
          <w:szCs w:val="28"/>
          <w:rtl/>
          <w:lang w:bidi="fa-IR"/>
        </w:rPr>
        <w:t>این مقطع بسیار مهم است. دوره‌ای متراکم شده از انرژی‌های روحی که اگر درست مصرف و هدایت شد،</w:t>
      </w:r>
      <w:r w:rsidR="009E5AEA">
        <w:rPr>
          <w:rFonts w:ascii="IRBadr" w:hAnsi="IRBadr" w:cs="IRBadr" w:hint="cs"/>
          <w:sz w:val="28"/>
          <w:szCs w:val="28"/>
          <w:rtl/>
          <w:lang w:bidi="fa-IR"/>
        </w:rPr>
        <w:t xml:space="preserve"> این جوان دریچه‌ای به عالم نور و برکات عالم است. ولی اگر این فرد در مسیر غلط و اشتباهی قرار گرفت، دریچه‌ای </w:t>
      </w:r>
      <w:r w:rsidR="000C1255">
        <w:rPr>
          <w:rFonts w:ascii="IRBadr" w:hAnsi="IRBadr" w:cs="IRBadr"/>
          <w:sz w:val="28"/>
          <w:szCs w:val="28"/>
          <w:rtl/>
          <w:lang w:bidi="fa-IR"/>
        </w:rPr>
        <w:t>به‌سو</w:t>
      </w:r>
      <w:r w:rsidR="000C1255">
        <w:rPr>
          <w:rFonts w:ascii="IRBadr" w:hAnsi="IRBadr" w:cs="IRBadr" w:hint="cs"/>
          <w:sz w:val="28"/>
          <w:szCs w:val="28"/>
          <w:rtl/>
          <w:lang w:bidi="fa-IR"/>
        </w:rPr>
        <w:t>ی</w:t>
      </w:r>
      <w:r w:rsidR="009E5AEA">
        <w:rPr>
          <w:rFonts w:ascii="IRBadr" w:hAnsi="IRBadr" w:cs="IRBadr" w:hint="cs"/>
          <w:sz w:val="28"/>
          <w:szCs w:val="28"/>
          <w:rtl/>
          <w:lang w:bidi="fa-IR"/>
        </w:rPr>
        <w:t xml:space="preserve"> عذاب الهی می‌شود.</w:t>
      </w:r>
    </w:p>
    <w:p w:rsidR="009E5AEA" w:rsidRPr="009E5AEA" w:rsidRDefault="009E5AEA" w:rsidP="006C00CC">
      <w:pPr>
        <w:pStyle w:val="2"/>
        <w:bidi/>
        <w:rPr>
          <w:rtl/>
        </w:rPr>
      </w:pPr>
      <w:bookmarkStart w:id="5" w:name="_Toc425948824"/>
      <w:r>
        <w:rPr>
          <w:rFonts w:hint="cs"/>
          <w:rtl/>
        </w:rPr>
        <w:lastRenderedPageBreak/>
        <w:t>رشد بعد عقلی و فکری</w:t>
      </w:r>
      <w:bookmarkEnd w:id="5"/>
    </w:p>
    <w:p w:rsidR="009E5AEA" w:rsidRDefault="009E5AEA" w:rsidP="009E5AEA">
      <w:pPr>
        <w:bidi/>
        <w:jc w:val="both"/>
        <w:rPr>
          <w:rFonts w:ascii="IRBadr" w:hAnsi="IRBadr" w:cs="IRBadr"/>
          <w:sz w:val="28"/>
          <w:szCs w:val="28"/>
          <w:rtl/>
          <w:lang w:bidi="fa-IR"/>
        </w:rPr>
      </w:pPr>
      <w:r>
        <w:rPr>
          <w:rFonts w:ascii="IRBadr" w:hAnsi="IRBadr" w:cs="IRBadr" w:hint="cs"/>
          <w:sz w:val="28"/>
          <w:szCs w:val="28"/>
          <w:rtl/>
          <w:lang w:bidi="fa-IR"/>
        </w:rPr>
        <w:t>یکی از ابعاد انسان که در این دوران باید شکوفا بشود،</w:t>
      </w:r>
      <w:r w:rsidR="006C00CC">
        <w:rPr>
          <w:rFonts w:ascii="IRBadr" w:hAnsi="IRBadr" w:cs="IRBadr"/>
          <w:sz w:val="28"/>
          <w:szCs w:val="28"/>
          <w:rtl/>
          <w:lang w:bidi="fa-IR"/>
        </w:rPr>
        <w:t>بعد</w:t>
      </w:r>
      <w:r>
        <w:rPr>
          <w:rFonts w:ascii="IRBadr" w:hAnsi="IRBadr" w:cs="IRBadr" w:hint="cs"/>
          <w:sz w:val="28"/>
          <w:szCs w:val="28"/>
          <w:rtl/>
          <w:lang w:bidi="fa-IR"/>
        </w:rPr>
        <w:t xml:space="preserve"> عقلی و فکری است. روایات تأکید فراوانی بر این امر داشته‌اند.</w:t>
      </w:r>
    </w:p>
    <w:p w:rsidR="009E5AEA" w:rsidRDefault="009E5AEA" w:rsidP="009E5AEA">
      <w:pPr>
        <w:bidi/>
        <w:jc w:val="both"/>
        <w:rPr>
          <w:rFonts w:ascii="IRBadr" w:hAnsi="IRBadr" w:cs="IRBadr"/>
          <w:sz w:val="28"/>
          <w:szCs w:val="28"/>
          <w:rtl/>
          <w:lang w:bidi="fa-IR"/>
        </w:rPr>
      </w:pPr>
      <w:r>
        <w:rPr>
          <w:rFonts w:ascii="IRBadr" w:hAnsi="IRBadr" w:cs="IRBadr" w:hint="cs"/>
          <w:sz w:val="28"/>
          <w:szCs w:val="28"/>
          <w:rtl/>
          <w:lang w:bidi="fa-IR"/>
        </w:rPr>
        <w:t>حضرت محمد بن عبدالله (ص) می‌فرماید:</w:t>
      </w:r>
      <w:r w:rsidRPr="009E5AEA">
        <w:rPr>
          <w:rFonts w:hint="cs"/>
          <w:rtl/>
        </w:rPr>
        <w:t xml:space="preserve"> </w:t>
      </w:r>
      <w:r w:rsidRPr="006C00CC">
        <w:rPr>
          <w:rFonts w:ascii="IRBadr" w:hAnsi="IRBadr" w:cs="IRBadr" w:hint="cs"/>
          <w:b/>
          <w:bCs/>
          <w:sz w:val="28"/>
          <w:szCs w:val="28"/>
          <w:rtl/>
          <w:lang w:bidi="fa-IR"/>
        </w:rPr>
        <w:t>مَنْ</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تَعَلَّمَ</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فی</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شَبابِهِ</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کان</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بِمَنْزَلَةِ</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الرَّسْمِ</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فی</w:t>
      </w:r>
      <w:r w:rsidRPr="006C00CC">
        <w:rPr>
          <w:rFonts w:ascii="IRBadr" w:hAnsi="IRBadr" w:cs="IRBadr"/>
          <w:b/>
          <w:bCs/>
          <w:sz w:val="28"/>
          <w:szCs w:val="28"/>
          <w:rtl/>
          <w:lang w:bidi="fa-IR"/>
        </w:rPr>
        <w:t xml:space="preserve"> </w:t>
      </w:r>
      <w:r w:rsidRPr="006C00CC">
        <w:rPr>
          <w:rFonts w:ascii="IRBadr" w:hAnsi="IRBadr" w:cs="IRBadr" w:hint="cs"/>
          <w:b/>
          <w:bCs/>
          <w:sz w:val="28"/>
          <w:szCs w:val="28"/>
          <w:rtl/>
          <w:lang w:bidi="fa-IR"/>
        </w:rPr>
        <w:t>الحَجَرِ</w:t>
      </w:r>
      <w:r>
        <w:rPr>
          <w:rStyle w:val="aff0"/>
          <w:rFonts w:ascii="IRBadr" w:hAnsi="IRBadr" w:cs="IRBadr"/>
          <w:sz w:val="28"/>
          <w:szCs w:val="28"/>
          <w:rtl/>
          <w:lang w:bidi="fa-IR"/>
        </w:rPr>
        <w:footnoteReference w:id="4"/>
      </w:r>
      <w:r w:rsidRPr="009E5AEA">
        <w:rPr>
          <w:rFonts w:ascii="IRBadr" w:hAnsi="IRBadr" w:cs="IRBadr" w:hint="cs"/>
          <w:sz w:val="28"/>
          <w:szCs w:val="28"/>
          <w:rtl/>
          <w:lang w:bidi="fa-IR"/>
        </w:rPr>
        <w:t>؛</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فراگیری</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دانش</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در</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جوانی،</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به</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نقشی</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ماند</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که</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بر</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سنگ</w:t>
      </w:r>
      <w:r w:rsidRPr="009E5AEA">
        <w:rPr>
          <w:rFonts w:ascii="IRBadr" w:hAnsi="IRBadr" w:cs="IRBadr"/>
          <w:sz w:val="28"/>
          <w:szCs w:val="28"/>
          <w:rtl/>
          <w:lang w:bidi="fa-IR"/>
        </w:rPr>
        <w:t xml:space="preserve"> </w:t>
      </w:r>
      <w:r w:rsidR="000C1255">
        <w:rPr>
          <w:rFonts w:ascii="IRBadr" w:hAnsi="IRBadr" w:cs="IRBadr"/>
          <w:sz w:val="28"/>
          <w:szCs w:val="28"/>
          <w:rtl/>
          <w:lang w:bidi="fa-IR"/>
        </w:rPr>
        <w:t>ترس</w:t>
      </w:r>
      <w:r w:rsidR="000C1255">
        <w:rPr>
          <w:rFonts w:ascii="IRBadr" w:hAnsi="IRBadr" w:cs="IRBadr" w:hint="cs"/>
          <w:sz w:val="28"/>
          <w:szCs w:val="28"/>
          <w:rtl/>
          <w:lang w:bidi="fa-IR"/>
        </w:rPr>
        <w:t>یم‌شده</w:t>
      </w:r>
      <w:r w:rsidRPr="009E5AEA">
        <w:rPr>
          <w:rFonts w:ascii="IRBadr" w:hAnsi="IRBadr" w:cs="IRBadr"/>
          <w:sz w:val="28"/>
          <w:szCs w:val="28"/>
          <w:rtl/>
          <w:lang w:bidi="fa-IR"/>
        </w:rPr>
        <w:t xml:space="preserve"> </w:t>
      </w:r>
      <w:r w:rsidRPr="009E5AEA">
        <w:rPr>
          <w:rFonts w:ascii="IRBadr" w:hAnsi="IRBadr" w:cs="IRBadr" w:hint="cs"/>
          <w:sz w:val="28"/>
          <w:szCs w:val="28"/>
          <w:rtl/>
          <w:lang w:bidi="fa-IR"/>
        </w:rPr>
        <w:t>باشد</w:t>
      </w:r>
      <w:r w:rsidR="002D1674">
        <w:rPr>
          <w:rFonts w:ascii="IRBadr" w:hAnsi="IRBadr" w:cs="IRBadr" w:hint="cs"/>
          <w:sz w:val="28"/>
          <w:szCs w:val="28"/>
          <w:rtl/>
          <w:lang w:bidi="fa-IR"/>
        </w:rPr>
        <w:t>.</w:t>
      </w:r>
    </w:p>
    <w:p w:rsidR="002D1674" w:rsidRDefault="002D1674" w:rsidP="002D1674">
      <w:pPr>
        <w:bidi/>
        <w:jc w:val="both"/>
        <w:rPr>
          <w:rFonts w:ascii="IRBadr" w:hAnsi="IRBadr" w:cs="IRBadr"/>
          <w:sz w:val="28"/>
          <w:szCs w:val="28"/>
          <w:rtl/>
          <w:lang w:bidi="fa-IR"/>
        </w:rPr>
      </w:pPr>
      <w:r>
        <w:rPr>
          <w:rFonts w:ascii="IRBadr" w:hAnsi="IRBadr" w:cs="IRBadr" w:hint="cs"/>
          <w:sz w:val="28"/>
          <w:szCs w:val="28"/>
          <w:rtl/>
          <w:lang w:bidi="fa-IR"/>
        </w:rPr>
        <w:t xml:space="preserve">این </w:t>
      </w:r>
      <w:r w:rsidR="000C1255">
        <w:rPr>
          <w:rFonts w:ascii="IRBadr" w:hAnsi="IRBadr" w:cs="IRBadr"/>
          <w:sz w:val="28"/>
          <w:szCs w:val="28"/>
          <w:rtl/>
          <w:lang w:bidi="fa-IR"/>
        </w:rPr>
        <w:t>به‌منظور</w:t>
      </w:r>
      <w:r>
        <w:rPr>
          <w:rFonts w:ascii="IRBadr" w:hAnsi="IRBadr" w:cs="IRBadr" w:hint="cs"/>
          <w:sz w:val="28"/>
          <w:szCs w:val="28"/>
          <w:rtl/>
          <w:lang w:bidi="fa-IR"/>
        </w:rPr>
        <w:t xml:space="preserve"> آن است که این نقش </w:t>
      </w:r>
      <w:r w:rsidR="000C1255">
        <w:rPr>
          <w:rFonts w:ascii="IRBadr" w:hAnsi="IRBadr" w:cs="IRBadr"/>
          <w:sz w:val="28"/>
          <w:szCs w:val="28"/>
          <w:rtl/>
          <w:lang w:bidi="fa-IR"/>
        </w:rPr>
        <w:t>به‌سادگ</w:t>
      </w:r>
      <w:r w:rsidR="000C1255">
        <w:rPr>
          <w:rFonts w:ascii="IRBadr" w:hAnsi="IRBadr" w:cs="IRBadr" w:hint="cs"/>
          <w:sz w:val="28"/>
          <w:szCs w:val="28"/>
          <w:rtl/>
          <w:lang w:bidi="fa-IR"/>
        </w:rPr>
        <w:t>ی</w:t>
      </w:r>
      <w:r>
        <w:rPr>
          <w:rFonts w:ascii="IRBadr" w:hAnsi="IRBadr" w:cs="IRBadr" w:hint="cs"/>
          <w:sz w:val="28"/>
          <w:szCs w:val="28"/>
          <w:rtl/>
          <w:lang w:bidi="fa-IR"/>
        </w:rPr>
        <w:t xml:space="preserve"> محو نخواهد شد.</w:t>
      </w:r>
      <w:r w:rsidR="006C00CC">
        <w:rPr>
          <w:rFonts w:ascii="IRBadr" w:hAnsi="IRBadr" w:cs="IRBadr"/>
          <w:sz w:val="28"/>
          <w:szCs w:val="28"/>
          <w:rtl/>
          <w:lang w:bidi="fa-IR"/>
        </w:rPr>
        <w:t xml:space="preserve"> </w:t>
      </w:r>
      <w:r>
        <w:rPr>
          <w:rFonts w:ascii="IRBadr" w:hAnsi="IRBadr" w:cs="IRBadr" w:hint="cs"/>
          <w:sz w:val="28"/>
          <w:szCs w:val="28"/>
          <w:rtl/>
          <w:lang w:bidi="fa-IR"/>
        </w:rPr>
        <w:t>این علم و آگاهی ماندگار خواهد بود و برای جامعه و خانواده بسیار مفید خواهد بود. باید در سنین جوانی پایه‌های علمی خودش را باید بریزد.</w:t>
      </w:r>
    </w:p>
    <w:p w:rsidR="002D1674" w:rsidRDefault="002D1674" w:rsidP="006C00CC">
      <w:pPr>
        <w:pStyle w:val="2"/>
        <w:bidi/>
        <w:rPr>
          <w:rtl/>
        </w:rPr>
      </w:pPr>
      <w:bookmarkStart w:id="6" w:name="_Toc425948825"/>
      <w:r w:rsidRPr="002D1674">
        <w:rPr>
          <w:rFonts w:hint="cs"/>
          <w:rtl/>
        </w:rPr>
        <w:t>تحصیل علم در سنین جوانی</w:t>
      </w:r>
      <w:bookmarkEnd w:id="6"/>
    </w:p>
    <w:p w:rsidR="002D1674" w:rsidRDefault="002D1674" w:rsidP="002D1674">
      <w:pPr>
        <w:bidi/>
        <w:jc w:val="both"/>
        <w:rPr>
          <w:rFonts w:ascii="IRBadr" w:hAnsi="IRBadr" w:cs="IRBadr"/>
          <w:sz w:val="28"/>
          <w:szCs w:val="28"/>
          <w:rtl/>
          <w:lang w:bidi="fa-IR"/>
        </w:rPr>
      </w:pPr>
      <w:r>
        <w:rPr>
          <w:rFonts w:ascii="IRBadr" w:hAnsi="IRBadr" w:cs="IRBadr" w:hint="cs"/>
          <w:sz w:val="28"/>
          <w:szCs w:val="28"/>
          <w:rtl/>
          <w:lang w:bidi="fa-IR"/>
        </w:rPr>
        <w:t xml:space="preserve">حضرت رسول گرامی اسلام (ص) می‌فرمایند:‌ کسی که در کودکی، نوجوانی و جوانی به طلب علم بپردازد، فرد مفیدی خواهد بود و به ثواب‌های زیادی نائل می‌شود. حضرت در ادامه می‌فرمایند اگر این مقطع از دست رفت، نومید نباشد، و در سنین بالاتر تحصیل کنید. اگر کسی </w:t>
      </w:r>
      <w:r w:rsidR="000C1255">
        <w:rPr>
          <w:rFonts w:ascii="IRBadr" w:hAnsi="IRBadr" w:cs="IRBadr"/>
          <w:sz w:val="28"/>
          <w:szCs w:val="28"/>
          <w:rtl/>
          <w:lang w:bidi="fa-IR"/>
        </w:rPr>
        <w:t>درراه</w:t>
      </w:r>
      <w:r>
        <w:rPr>
          <w:rFonts w:ascii="IRBadr" w:hAnsi="IRBadr" w:cs="IRBadr" w:hint="cs"/>
          <w:sz w:val="28"/>
          <w:szCs w:val="28"/>
          <w:rtl/>
          <w:lang w:bidi="fa-IR"/>
        </w:rPr>
        <w:t xml:space="preserve"> ت</w:t>
      </w:r>
      <w:r w:rsidR="0012739B">
        <w:rPr>
          <w:rFonts w:ascii="IRBadr" w:hAnsi="IRBadr" w:cs="IRBadr" w:hint="cs"/>
          <w:sz w:val="28"/>
          <w:szCs w:val="28"/>
          <w:rtl/>
          <w:lang w:bidi="fa-IR"/>
        </w:rPr>
        <w:t>حصیل علم و دانش مفید برای جامعه بمیرد،</w:t>
      </w:r>
      <w:r w:rsidR="006C00CC">
        <w:rPr>
          <w:rFonts w:ascii="IRBadr" w:hAnsi="IRBadr" w:cs="IRBadr"/>
          <w:sz w:val="28"/>
          <w:szCs w:val="28"/>
          <w:rtl/>
          <w:lang w:bidi="fa-IR"/>
        </w:rPr>
        <w:t>شه</w:t>
      </w:r>
      <w:r w:rsidR="006C00CC">
        <w:rPr>
          <w:rFonts w:ascii="IRBadr" w:hAnsi="IRBadr" w:cs="IRBadr" w:hint="cs"/>
          <w:sz w:val="28"/>
          <w:szCs w:val="28"/>
          <w:rtl/>
          <w:lang w:bidi="fa-IR"/>
        </w:rPr>
        <w:t>ید</w:t>
      </w:r>
      <w:r w:rsidR="0012739B">
        <w:rPr>
          <w:rFonts w:ascii="IRBadr" w:hAnsi="IRBadr" w:cs="IRBadr" w:hint="cs"/>
          <w:sz w:val="28"/>
          <w:szCs w:val="28"/>
          <w:rtl/>
          <w:lang w:bidi="fa-IR"/>
        </w:rPr>
        <w:t xml:space="preserve"> حساب می‌شود.</w:t>
      </w:r>
    </w:p>
    <w:p w:rsidR="004F028C" w:rsidRPr="004F028C" w:rsidRDefault="004F028C" w:rsidP="004F028C">
      <w:pPr>
        <w:bidi/>
        <w:jc w:val="both"/>
        <w:rPr>
          <w:rFonts w:ascii="IRBadr" w:hAnsi="IRBadr" w:cs="IRBadr"/>
          <w:b/>
          <w:bCs/>
          <w:sz w:val="28"/>
          <w:szCs w:val="28"/>
          <w:rtl/>
          <w:lang w:bidi="fa-IR"/>
        </w:rPr>
      </w:pPr>
      <w:r w:rsidRPr="004F028C">
        <w:rPr>
          <w:rFonts w:ascii="IRBadr" w:hAnsi="IRBadr" w:cs="IRBadr" w:hint="cs"/>
          <w:b/>
          <w:bCs/>
          <w:sz w:val="28"/>
          <w:szCs w:val="28"/>
          <w:rtl/>
          <w:lang w:bidi="fa-IR"/>
        </w:rPr>
        <w:t>بسم الله الرحمن الرحیم وَالعَصر إِنَّ</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الْإِنسَانَ</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لَفِ</w:t>
      </w:r>
      <w:r w:rsidR="006C00CC">
        <w:rPr>
          <w:rFonts w:ascii="IRBadr" w:hAnsi="IRBadr" w:cs="IRBadr" w:hint="cs"/>
          <w:b/>
          <w:bCs/>
          <w:sz w:val="28"/>
          <w:szCs w:val="28"/>
          <w:rtl/>
          <w:lang w:bidi="fa-IR"/>
        </w:rPr>
        <w:t>ی</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خُسْرٍإِلَّا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الَّذِ</w:t>
      </w:r>
      <w:r w:rsidR="006C00CC">
        <w:rPr>
          <w:rFonts w:ascii="IRBadr" w:hAnsi="IRBadr" w:cs="IRBadr" w:hint="cs"/>
          <w:b/>
          <w:bCs/>
          <w:sz w:val="28"/>
          <w:szCs w:val="28"/>
          <w:rtl/>
          <w:lang w:bidi="fa-IR"/>
        </w:rPr>
        <w:t>ی</w:t>
      </w:r>
      <w:r w:rsidRPr="004F028C">
        <w:rPr>
          <w:rFonts w:ascii="IRBadr" w:hAnsi="IRBadr" w:cs="IRBadr" w:hint="cs"/>
          <w:b/>
          <w:bCs/>
          <w:sz w:val="28"/>
          <w:szCs w:val="28"/>
          <w:rtl/>
          <w:lang w:bidi="fa-IR"/>
        </w:rPr>
        <w:t>نَ</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آمَنُوا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وَعَمِلُوا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الصَّالِحَاتِ</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وَتَوَاصَوْا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بِالْحَقِّ</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وَتَوَاصَوْا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بِالصَّبْرِ</w:t>
      </w:r>
      <w:r w:rsidRPr="004F028C">
        <w:rPr>
          <w:rStyle w:val="aff0"/>
          <w:rFonts w:ascii="IRBadr" w:hAnsi="IRBadr" w:cs="IRBadr"/>
          <w:b/>
          <w:bCs/>
          <w:sz w:val="28"/>
          <w:szCs w:val="28"/>
          <w:rtl/>
          <w:lang w:bidi="fa-IR"/>
        </w:rPr>
        <w:footnoteReference w:id="5"/>
      </w:r>
    </w:p>
    <w:p w:rsidR="004F028C" w:rsidRDefault="004F028C" w:rsidP="006C00CC">
      <w:pPr>
        <w:pStyle w:val="2"/>
        <w:bidi/>
        <w:rPr>
          <w:rtl/>
        </w:rPr>
      </w:pPr>
      <w:bookmarkStart w:id="7" w:name="_Toc425948826"/>
      <w:r>
        <w:rPr>
          <w:rFonts w:hint="cs"/>
          <w:rtl/>
        </w:rPr>
        <w:t>خطبه دوم</w:t>
      </w:r>
      <w:bookmarkEnd w:id="7"/>
    </w:p>
    <w:p w:rsidR="004F028C" w:rsidRDefault="004F028C" w:rsidP="004F028C">
      <w:pPr>
        <w:bidi/>
        <w:jc w:val="both"/>
        <w:rPr>
          <w:rFonts w:ascii="IRBadr" w:hAnsi="IRBadr" w:cs="IRBadr"/>
          <w:b/>
          <w:bCs/>
          <w:sz w:val="28"/>
          <w:szCs w:val="28"/>
          <w:rtl/>
          <w:lang w:bidi="fa-IR"/>
        </w:rPr>
      </w:pPr>
      <w:r>
        <w:rPr>
          <w:rFonts w:ascii="IRBadr" w:hAnsi="IRBadr" w:cs="IRBadr" w:hint="cs"/>
          <w:b/>
          <w:bCs/>
          <w:sz w:val="28"/>
          <w:szCs w:val="28"/>
          <w:rtl/>
          <w:lang w:bidi="fa-IR"/>
        </w:rPr>
        <w:t xml:space="preserve">اعوذبالله سمیع العلیم من </w:t>
      </w:r>
      <w:r w:rsidR="002961C1">
        <w:rPr>
          <w:rFonts w:ascii="IRBadr" w:hAnsi="IRBadr" w:cs="IRBadr" w:hint="cs"/>
          <w:b/>
          <w:bCs/>
          <w:sz w:val="28"/>
          <w:szCs w:val="28"/>
          <w:rtl/>
          <w:lang w:bidi="fa-IR"/>
        </w:rPr>
        <w:t>الشیطان</w:t>
      </w:r>
      <w:r>
        <w:rPr>
          <w:rFonts w:ascii="IRBadr" w:hAnsi="IRBadr" w:cs="IRBadr" w:hint="cs"/>
          <w:b/>
          <w:bCs/>
          <w:sz w:val="28"/>
          <w:szCs w:val="28"/>
          <w:rtl/>
          <w:lang w:bidi="fa-IR"/>
        </w:rPr>
        <w:t xml:space="preserve"> الرجیم، بسم الله الرحمن الرحیم، نحمده علی ما کان و نستعینه من امرنا علی ما یکون و نؤمن به و نتوکل علیه و نستغفره و نستهدی</w:t>
      </w:r>
      <w:r w:rsidR="002961C1">
        <w:rPr>
          <w:rFonts w:ascii="IRBadr" w:hAnsi="IRBadr" w:cs="IRBadr" w:hint="cs"/>
          <w:b/>
          <w:bCs/>
          <w:sz w:val="28"/>
          <w:szCs w:val="28"/>
          <w:rtl/>
          <w:lang w:bidi="fa-IR"/>
        </w:rPr>
        <w:t>ه</w:t>
      </w:r>
      <w:r>
        <w:rPr>
          <w:rFonts w:ascii="IRBadr" w:hAnsi="IRBadr" w:cs="IRBadr" w:hint="cs"/>
          <w:b/>
          <w:bCs/>
          <w:sz w:val="28"/>
          <w:szCs w:val="28"/>
          <w:rtl/>
          <w:lang w:bidi="fa-IR"/>
        </w:rPr>
        <w:t xml:space="preserve"> و نعوذ به من شرور انفسنا و سیئات اعمالنا و ن</w:t>
      </w:r>
      <w:r w:rsidR="002961C1">
        <w:rPr>
          <w:rFonts w:ascii="IRBadr" w:hAnsi="IRBadr" w:cs="IRBadr" w:hint="cs"/>
          <w:b/>
          <w:bCs/>
          <w:sz w:val="28"/>
          <w:szCs w:val="28"/>
          <w:rtl/>
          <w:lang w:bidi="fa-IR"/>
        </w:rPr>
        <w:t xml:space="preserve">صلی و نسلم علی سیدنا و نبینا ابی </w:t>
      </w:r>
      <w:r>
        <w:rPr>
          <w:rFonts w:ascii="IRBadr" w:hAnsi="IRBadr" w:cs="IRBadr" w:hint="cs"/>
          <w:b/>
          <w:bCs/>
          <w:sz w:val="28"/>
          <w:szCs w:val="28"/>
          <w:rtl/>
          <w:lang w:bidi="fa-IR"/>
        </w:rPr>
        <w:t xml:space="preserve">لقاسم محمد (ص) و علی وصیة و خلیفة مولانا امیرالمؤمنین علی بن ابیطالب و علی صدیقة الطاهرة فاطمة الزهراء و علی الحسن و الحسین سیدی الشباب اهل الجنة و علی ائمة المسلمین علی بن الحسین و محمد بن </w:t>
      </w:r>
      <w:r>
        <w:rPr>
          <w:rFonts w:ascii="IRBadr" w:hAnsi="IRBadr" w:cs="IRBadr" w:hint="cs"/>
          <w:b/>
          <w:bCs/>
          <w:sz w:val="28"/>
          <w:szCs w:val="28"/>
          <w:rtl/>
          <w:lang w:bidi="fa-IR"/>
        </w:rPr>
        <w:lastRenderedPageBreak/>
        <w:t>علی و جعفر بن محمد و موسی بن جعفر و علی بن موسی و محمد بن علی و علی بن محمد و الحسن بن علی و الخلف القائم المنتظر (عج) حججک علی عبادک و امنائک فی بلادک و ساسة العباد و ارکان البلاد و ابواب الایمان و امناء الرحمان و سلالة النبیین و صفوة المرسلین و عترة خیرة رب العالمین صلواتک علیهم اجمعین</w:t>
      </w:r>
    </w:p>
    <w:p w:rsidR="004F028C" w:rsidRDefault="004F028C" w:rsidP="004F028C">
      <w:pPr>
        <w:bidi/>
        <w:jc w:val="both"/>
        <w:rPr>
          <w:rFonts w:ascii="IRBadr" w:hAnsi="IRBadr" w:cs="IRBadr"/>
          <w:b/>
          <w:bCs/>
          <w:sz w:val="28"/>
          <w:szCs w:val="28"/>
          <w:rtl/>
          <w:lang w:bidi="fa-IR"/>
        </w:rPr>
      </w:pPr>
      <w:r>
        <w:rPr>
          <w:rFonts w:ascii="IRBadr" w:hAnsi="IRBadr" w:cs="IRBadr" w:hint="cs"/>
          <w:b/>
          <w:bCs/>
          <w:sz w:val="28"/>
          <w:szCs w:val="28"/>
          <w:rtl/>
          <w:lang w:bidi="fa-IR"/>
        </w:rPr>
        <w:t>اعوذ بالله سمیع العلیم من الشیطان الرجیم بسم الله الرحمن الرحیم.</w:t>
      </w:r>
      <w:r w:rsidRPr="004F028C">
        <w:rPr>
          <w:rFonts w:hint="cs"/>
          <w:rtl/>
        </w:rPr>
        <w:t xml:space="preserve"> </w:t>
      </w:r>
      <w:r w:rsidR="006C00CC">
        <w:rPr>
          <w:rFonts w:ascii="IRBadr" w:hAnsi="IRBadr" w:cs="IRBadr" w:hint="cs"/>
          <w:b/>
          <w:bCs/>
          <w:sz w:val="28"/>
          <w:szCs w:val="28"/>
          <w:rtl/>
          <w:lang w:bidi="fa-IR"/>
        </w:rPr>
        <w:t>ی</w:t>
      </w:r>
      <w:r w:rsidRPr="004F028C">
        <w:rPr>
          <w:rFonts w:ascii="IRBadr" w:hAnsi="IRBadr" w:cs="IRBadr" w:hint="cs"/>
          <w:b/>
          <w:bCs/>
          <w:sz w:val="28"/>
          <w:szCs w:val="28"/>
          <w:rtl/>
          <w:lang w:bidi="fa-IR"/>
        </w:rPr>
        <w:t>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أَ</w:t>
      </w:r>
      <w:r w:rsidR="006C00CC">
        <w:rPr>
          <w:rFonts w:ascii="IRBadr" w:hAnsi="IRBadr" w:cs="IRBadr" w:hint="cs"/>
          <w:b/>
          <w:bCs/>
          <w:sz w:val="28"/>
          <w:szCs w:val="28"/>
          <w:rtl/>
          <w:lang w:bidi="fa-IR"/>
        </w:rPr>
        <w:t>ی</w:t>
      </w:r>
      <w:r w:rsidRPr="004F028C">
        <w:rPr>
          <w:rFonts w:ascii="IRBadr" w:hAnsi="IRBadr" w:cs="IRBadr" w:hint="cs"/>
          <w:b/>
          <w:bCs/>
          <w:sz w:val="28"/>
          <w:szCs w:val="28"/>
          <w:rtl/>
          <w:lang w:bidi="fa-IR"/>
        </w:rPr>
        <w:t>هَا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الَّذِ</w:t>
      </w:r>
      <w:r w:rsidR="006C00CC">
        <w:rPr>
          <w:rFonts w:ascii="IRBadr" w:hAnsi="IRBadr" w:cs="IRBadr" w:hint="cs"/>
          <w:b/>
          <w:bCs/>
          <w:sz w:val="28"/>
          <w:szCs w:val="28"/>
          <w:rtl/>
          <w:lang w:bidi="fa-IR"/>
        </w:rPr>
        <w:t>ی</w:t>
      </w:r>
      <w:r w:rsidRPr="004F028C">
        <w:rPr>
          <w:rFonts w:ascii="IRBadr" w:hAnsi="IRBadr" w:cs="IRBadr" w:hint="cs"/>
          <w:b/>
          <w:bCs/>
          <w:sz w:val="28"/>
          <w:szCs w:val="28"/>
          <w:rtl/>
          <w:lang w:bidi="fa-IR"/>
        </w:rPr>
        <w:t>نَ</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آمَنُوا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اتَّقُوا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اللَّهَ</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وَلْتَنظُرْ</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نَفْسٌ</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مَّا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قَدَّمَتْ</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لِغَدٍ</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وَاتَّقُوا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اللَّهَ</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إِنَّ</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اللَّهَ</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خَبِ</w:t>
      </w:r>
      <w:r w:rsidR="006C00CC">
        <w:rPr>
          <w:rFonts w:ascii="IRBadr" w:hAnsi="IRBadr" w:cs="IRBadr" w:hint="cs"/>
          <w:b/>
          <w:bCs/>
          <w:sz w:val="28"/>
          <w:szCs w:val="28"/>
          <w:rtl/>
          <w:lang w:bidi="fa-IR"/>
        </w:rPr>
        <w:t>ی</w:t>
      </w:r>
      <w:r w:rsidRPr="004F028C">
        <w:rPr>
          <w:rFonts w:ascii="IRBadr" w:hAnsi="IRBadr" w:cs="IRBadr" w:hint="cs"/>
          <w:b/>
          <w:bCs/>
          <w:sz w:val="28"/>
          <w:szCs w:val="28"/>
          <w:rtl/>
          <w:lang w:bidi="fa-IR"/>
        </w:rPr>
        <w:t>رٌ</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بِمَا</w:t>
      </w:r>
      <w:r w:rsidRPr="004F028C">
        <w:rPr>
          <w:rFonts w:ascii="IRBadr" w:hAnsi="IRBadr" w:cs="IRBadr"/>
          <w:b/>
          <w:bCs/>
          <w:sz w:val="28"/>
          <w:szCs w:val="28"/>
          <w:rtl/>
          <w:lang w:bidi="fa-IR"/>
        </w:rPr>
        <w:t xml:space="preserve"> </w:t>
      </w:r>
      <w:r w:rsidRPr="004F028C">
        <w:rPr>
          <w:rFonts w:ascii="IRBadr" w:hAnsi="IRBadr" w:cs="IRBadr" w:hint="cs"/>
          <w:b/>
          <w:bCs/>
          <w:sz w:val="28"/>
          <w:szCs w:val="28"/>
          <w:rtl/>
          <w:lang w:bidi="fa-IR"/>
        </w:rPr>
        <w:t>تَعْمَلُونَ</w:t>
      </w:r>
      <w:r>
        <w:rPr>
          <w:rStyle w:val="aff0"/>
          <w:rFonts w:ascii="IRBadr" w:hAnsi="IRBadr" w:cs="IRBadr"/>
          <w:b/>
          <w:bCs/>
          <w:sz w:val="28"/>
          <w:szCs w:val="28"/>
          <w:rtl/>
          <w:lang w:bidi="fa-IR"/>
        </w:rPr>
        <w:footnoteReference w:id="6"/>
      </w:r>
      <w:r>
        <w:rPr>
          <w:rFonts w:ascii="IRBadr" w:hAnsi="IRBadr" w:cs="IRBadr" w:hint="cs"/>
          <w:b/>
          <w:bCs/>
          <w:sz w:val="28"/>
          <w:szCs w:val="28"/>
          <w:rtl/>
          <w:lang w:bidi="fa-IR"/>
        </w:rPr>
        <w:t xml:space="preserve"> عبادالله اوصیکم و نفسی بتقواالله و تجهزوا عبادالله فقد نودی فیکم بالرحیل و تزودوا فان خیر </w:t>
      </w:r>
      <w:r w:rsidR="002961C1">
        <w:rPr>
          <w:rFonts w:ascii="IRBadr" w:hAnsi="IRBadr" w:cs="IRBadr" w:hint="cs"/>
          <w:b/>
          <w:bCs/>
          <w:sz w:val="28"/>
          <w:szCs w:val="28"/>
          <w:rtl/>
          <w:lang w:bidi="fa-IR"/>
        </w:rPr>
        <w:t>ال</w:t>
      </w:r>
      <w:r>
        <w:rPr>
          <w:rFonts w:ascii="IRBadr" w:hAnsi="IRBadr" w:cs="IRBadr" w:hint="cs"/>
          <w:b/>
          <w:bCs/>
          <w:sz w:val="28"/>
          <w:szCs w:val="28"/>
          <w:rtl/>
          <w:lang w:bidi="fa-IR"/>
        </w:rPr>
        <w:t>زادالتقوا</w:t>
      </w:r>
    </w:p>
    <w:p w:rsidR="004F028C" w:rsidRDefault="004F028C" w:rsidP="004F028C">
      <w:pPr>
        <w:bidi/>
        <w:jc w:val="both"/>
        <w:rPr>
          <w:rFonts w:ascii="IRBadr" w:hAnsi="IRBadr" w:cs="IRBadr"/>
          <w:sz w:val="28"/>
          <w:szCs w:val="28"/>
          <w:rtl/>
          <w:lang w:bidi="fa-IR"/>
        </w:rPr>
      </w:pPr>
      <w:r>
        <w:rPr>
          <w:rFonts w:ascii="IRBadr" w:hAnsi="IRBadr" w:cs="IRBadr" w:hint="cs"/>
          <w:sz w:val="28"/>
          <w:szCs w:val="28"/>
          <w:rtl/>
          <w:lang w:bidi="fa-IR"/>
        </w:rPr>
        <w:t>همه شما برادران و خواهران گرامی را به، پارسایی،</w:t>
      </w:r>
      <w:r w:rsidR="006C00CC">
        <w:rPr>
          <w:rFonts w:ascii="IRBadr" w:hAnsi="IRBadr" w:cs="IRBadr"/>
          <w:sz w:val="28"/>
          <w:szCs w:val="28"/>
          <w:rtl/>
          <w:lang w:bidi="fa-IR"/>
        </w:rPr>
        <w:t>تقوا</w:t>
      </w:r>
      <w:r>
        <w:rPr>
          <w:rFonts w:ascii="IRBadr" w:hAnsi="IRBadr" w:cs="IRBadr" w:hint="cs"/>
          <w:sz w:val="28"/>
          <w:szCs w:val="28"/>
          <w:rtl/>
          <w:lang w:bidi="fa-IR"/>
        </w:rPr>
        <w:t xml:space="preserve">، پرهیز از گناه، </w:t>
      </w:r>
      <w:r w:rsidR="000C1255">
        <w:rPr>
          <w:rFonts w:ascii="IRBadr" w:hAnsi="IRBadr" w:cs="IRBadr"/>
          <w:sz w:val="28"/>
          <w:szCs w:val="28"/>
          <w:rtl/>
          <w:lang w:bidi="fa-IR"/>
        </w:rPr>
        <w:t>دل‌بستگ</w:t>
      </w:r>
      <w:r w:rsidR="000C1255">
        <w:rPr>
          <w:rFonts w:ascii="IRBadr" w:hAnsi="IRBadr" w:cs="IRBadr" w:hint="cs"/>
          <w:sz w:val="28"/>
          <w:szCs w:val="28"/>
          <w:rtl/>
          <w:lang w:bidi="fa-IR"/>
        </w:rPr>
        <w:t>ی</w:t>
      </w:r>
      <w:r>
        <w:rPr>
          <w:rFonts w:ascii="IRBadr" w:hAnsi="IRBadr" w:cs="IRBadr" w:hint="cs"/>
          <w:sz w:val="28"/>
          <w:szCs w:val="28"/>
          <w:rtl/>
          <w:lang w:bidi="fa-IR"/>
        </w:rPr>
        <w:t xml:space="preserve"> به عالم غیب و نعمت‌های الهی در ماورای این عالم، شکر خداوند در همه‌ی حالات </w:t>
      </w:r>
      <w:r w:rsidR="000C1255">
        <w:rPr>
          <w:rFonts w:ascii="IRBadr" w:hAnsi="IRBadr" w:cs="IRBadr"/>
          <w:sz w:val="28"/>
          <w:szCs w:val="28"/>
          <w:rtl/>
          <w:lang w:bidi="fa-IR"/>
        </w:rPr>
        <w:t>و احوال</w:t>
      </w:r>
      <w:r>
        <w:rPr>
          <w:rFonts w:ascii="IRBadr" w:hAnsi="IRBadr" w:cs="IRBadr" w:hint="cs"/>
          <w:sz w:val="28"/>
          <w:szCs w:val="28"/>
          <w:rtl/>
          <w:lang w:bidi="fa-IR"/>
        </w:rPr>
        <w:t xml:space="preserve"> و تهذیب نفس، استفاده درست از عمر </w:t>
      </w:r>
      <w:r w:rsidR="000C1255">
        <w:rPr>
          <w:rFonts w:ascii="IRBadr" w:hAnsi="IRBadr" w:cs="IRBadr"/>
          <w:sz w:val="28"/>
          <w:szCs w:val="28"/>
          <w:rtl/>
          <w:lang w:bidi="fa-IR"/>
        </w:rPr>
        <w:t>به‌خصوص</w:t>
      </w:r>
      <w:r>
        <w:rPr>
          <w:rFonts w:ascii="IRBadr" w:hAnsi="IRBadr" w:cs="IRBadr" w:hint="cs"/>
          <w:sz w:val="28"/>
          <w:szCs w:val="28"/>
          <w:rtl/>
          <w:lang w:bidi="fa-IR"/>
        </w:rPr>
        <w:t xml:space="preserve"> جوانی و نوجوانی </w:t>
      </w:r>
      <w:r w:rsidR="000C1255">
        <w:rPr>
          <w:rFonts w:ascii="IRBadr" w:hAnsi="IRBadr" w:cs="IRBadr"/>
          <w:sz w:val="28"/>
          <w:szCs w:val="28"/>
          <w:rtl/>
          <w:lang w:bidi="fa-IR"/>
        </w:rPr>
        <w:t>شمارا</w:t>
      </w:r>
      <w:r>
        <w:rPr>
          <w:rFonts w:ascii="IRBadr" w:hAnsi="IRBadr" w:cs="IRBadr" w:hint="cs"/>
          <w:sz w:val="28"/>
          <w:szCs w:val="28"/>
          <w:rtl/>
          <w:lang w:bidi="fa-IR"/>
        </w:rPr>
        <w:t xml:space="preserve"> دعوت و سفارش می‌کنم. امیدواریم خداوند با الطاف خودش ما را مشمول خود قرار بدهد.</w:t>
      </w:r>
    </w:p>
    <w:p w:rsidR="004F028C" w:rsidRDefault="004F028C" w:rsidP="006C00CC">
      <w:pPr>
        <w:pStyle w:val="2"/>
        <w:bidi/>
        <w:rPr>
          <w:rtl/>
        </w:rPr>
      </w:pPr>
      <w:bookmarkStart w:id="8" w:name="_Toc425948827"/>
      <w:r>
        <w:rPr>
          <w:rFonts w:hint="cs"/>
          <w:rtl/>
        </w:rPr>
        <w:t>مناسبت‌های هفته</w:t>
      </w:r>
      <w:bookmarkEnd w:id="8"/>
    </w:p>
    <w:p w:rsidR="004F028C" w:rsidRDefault="004F028C" w:rsidP="002961C1">
      <w:pPr>
        <w:pStyle w:val="2"/>
        <w:bidi/>
        <w:rPr>
          <w:rtl/>
        </w:rPr>
      </w:pPr>
      <w:r>
        <w:rPr>
          <w:rFonts w:hint="cs"/>
          <w:rtl/>
        </w:rPr>
        <w:t>15</w:t>
      </w:r>
      <w:r w:rsidR="006C00CC">
        <w:rPr>
          <w:rtl/>
        </w:rPr>
        <w:t xml:space="preserve"> </w:t>
      </w:r>
      <w:r w:rsidR="000C1255">
        <w:rPr>
          <w:rtl/>
        </w:rPr>
        <w:t>ذ</w:t>
      </w:r>
      <w:r w:rsidR="000C1255">
        <w:rPr>
          <w:rFonts w:hint="cs"/>
          <w:rtl/>
        </w:rPr>
        <w:t>ی‌الحجه</w:t>
      </w:r>
      <w:r>
        <w:rPr>
          <w:rFonts w:hint="cs"/>
          <w:rtl/>
        </w:rPr>
        <w:t xml:space="preserve"> روز تولد امام هادی (ع)</w:t>
      </w:r>
    </w:p>
    <w:p w:rsidR="004F028C" w:rsidRDefault="004F028C" w:rsidP="006C00CC">
      <w:pPr>
        <w:pStyle w:val="2"/>
        <w:bidi/>
        <w:rPr>
          <w:rtl/>
        </w:rPr>
      </w:pPr>
      <w:bookmarkStart w:id="9" w:name="_Toc425948828"/>
      <w:r>
        <w:rPr>
          <w:rFonts w:hint="cs"/>
          <w:rtl/>
        </w:rPr>
        <w:t>18</w:t>
      </w:r>
      <w:r w:rsidR="006C00CC">
        <w:rPr>
          <w:rtl/>
        </w:rPr>
        <w:t xml:space="preserve"> </w:t>
      </w:r>
      <w:r w:rsidR="000C1255">
        <w:rPr>
          <w:rFonts w:hint="eastAsia"/>
          <w:rtl/>
        </w:rPr>
        <w:t>ذ</w:t>
      </w:r>
      <w:r w:rsidR="000C1255">
        <w:rPr>
          <w:rFonts w:hint="cs"/>
          <w:rtl/>
        </w:rPr>
        <w:t>ی‌</w:t>
      </w:r>
      <w:r w:rsidR="000C1255">
        <w:rPr>
          <w:rFonts w:hint="eastAsia"/>
          <w:rtl/>
        </w:rPr>
        <w:t>الحجه</w:t>
      </w:r>
      <w:r>
        <w:rPr>
          <w:rFonts w:hint="cs"/>
          <w:rtl/>
        </w:rPr>
        <w:t xml:space="preserve"> مصادف با عید غدیر خم</w:t>
      </w:r>
      <w:bookmarkEnd w:id="9"/>
    </w:p>
    <w:p w:rsidR="004F028C" w:rsidRDefault="004F028C" w:rsidP="004F028C">
      <w:pPr>
        <w:bidi/>
        <w:jc w:val="both"/>
        <w:rPr>
          <w:rFonts w:ascii="IRBadr" w:hAnsi="IRBadr" w:cs="IRBadr"/>
          <w:sz w:val="28"/>
          <w:szCs w:val="28"/>
          <w:rtl/>
          <w:lang w:bidi="fa-IR"/>
        </w:rPr>
      </w:pPr>
      <w:r>
        <w:rPr>
          <w:rFonts w:ascii="IRBadr" w:hAnsi="IRBadr" w:cs="IRBadr" w:hint="cs"/>
          <w:sz w:val="28"/>
          <w:szCs w:val="28"/>
          <w:rtl/>
          <w:lang w:bidi="fa-IR"/>
        </w:rPr>
        <w:t xml:space="preserve">هر دو مناسب </w:t>
      </w:r>
      <w:r w:rsidR="000C1255">
        <w:rPr>
          <w:rFonts w:ascii="IRBadr" w:hAnsi="IRBadr" w:cs="IRBadr"/>
          <w:sz w:val="28"/>
          <w:szCs w:val="28"/>
          <w:rtl/>
          <w:lang w:bidi="fa-IR"/>
        </w:rPr>
        <w:t>به‌خصوص</w:t>
      </w:r>
      <w:r>
        <w:rPr>
          <w:rFonts w:ascii="IRBadr" w:hAnsi="IRBadr" w:cs="IRBadr" w:hint="cs"/>
          <w:sz w:val="28"/>
          <w:szCs w:val="28"/>
          <w:rtl/>
          <w:lang w:bidi="fa-IR"/>
        </w:rPr>
        <w:t xml:space="preserve"> عید غدیر خم را به حضور شما نمازگزاران عزیز و گرامی، عاشقان ولایت و</w:t>
      </w:r>
      <w:r w:rsidR="000C1255">
        <w:rPr>
          <w:rFonts w:ascii="IRBadr" w:hAnsi="IRBadr" w:cs="IRBadr" w:hint="cs"/>
          <w:sz w:val="28"/>
          <w:szCs w:val="28"/>
          <w:rtl/>
          <w:lang w:bidi="fa-IR"/>
        </w:rPr>
        <w:t xml:space="preserve"> </w:t>
      </w:r>
      <w:r>
        <w:rPr>
          <w:rFonts w:ascii="IRBadr" w:hAnsi="IRBadr" w:cs="IRBadr" w:hint="cs"/>
          <w:sz w:val="28"/>
          <w:szCs w:val="28"/>
          <w:rtl/>
          <w:lang w:bidi="fa-IR"/>
        </w:rPr>
        <w:t>امامت، مخلصان خاندان عصمت و طهارت تبریک و تهنیت عرض می‌کنم. از خداوند برای همه‌ی شما طلب توفیق، رحمت و برکات خداوند می‌کنم.</w:t>
      </w:r>
    </w:p>
    <w:p w:rsidR="004F028C" w:rsidRDefault="004F028C" w:rsidP="004F028C">
      <w:pPr>
        <w:bidi/>
        <w:jc w:val="both"/>
        <w:rPr>
          <w:rFonts w:ascii="IRBadr" w:hAnsi="IRBadr" w:cs="IRBadr"/>
          <w:sz w:val="28"/>
          <w:szCs w:val="28"/>
          <w:rtl/>
          <w:lang w:bidi="fa-IR"/>
        </w:rPr>
      </w:pPr>
      <w:r>
        <w:rPr>
          <w:rFonts w:ascii="IRBadr" w:hAnsi="IRBadr" w:cs="IRBadr" w:hint="cs"/>
          <w:sz w:val="28"/>
          <w:szCs w:val="28"/>
          <w:rtl/>
          <w:lang w:bidi="fa-IR"/>
        </w:rPr>
        <w:t>از تمام کسانی که در برگزاری دعای عرفه در میبد تلاش کردند، از برادران بسیجی، گردان عاشورا، سازمان تبلیغات و ... تقدیر و تشکر می‌کنم. از حضور نسل جوان تقدیر و تشکر دارم.</w:t>
      </w:r>
    </w:p>
    <w:p w:rsidR="002D59B7" w:rsidRPr="002D59B7" w:rsidRDefault="002D59B7" w:rsidP="006C00CC">
      <w:pPr>
        <w:pStyle w:val="2"/>
        <w:bidi/>
        <w:rPr>
          <w:rtl/>
        </w:rPr>
      </w:pPr>
      <w:bookmarkStart w:id="10" w:name="_Toc425948829"/>
      <w:r>
        <w:rPr>
          <w:rFonts w:hint="cs"/>
          <w:rtl/>
        </w:rPr>
        <w:lastRenderedPageBreak/>
        <w:t>دستگیری شهردار تهران</w:t>
      </w:r>
      <w:bookmarkEnd w:id="10"/>
    </w:p>
    <w:p w:rsidR="004F028C" w:rsidRDefault="000C1255" w:rsidP="002D59B7">
      <w:pPr>
        <w:bidi/>
        <w:jc w:val="both"/>
        <w:rPr>
          <w:rFonts w:ascii="IRBadr" w:hAnsi="IRBadr" w:cs="IRBadr"/>
          <w:sz w:val="28"/>
          <w:szCs w:val="28"/>
          <w:rtl/>
          <w:lang w:bidi="fa-IR"/>
        </w:rPr>
      </w:pPr>
      <w:r>
        <w:rPr>
          <w:rFonts w:ascii="IRBadr" w:hAnsi="IRBadr" w:cs="IRBadr"/>
          <w:sz w:val="28"/>
          <w:szCs w:val="28"/>
          <w:rtl/>
          <w:lang w:bidi="fa-IR"/>
        </w:rPr>
        <w:t>همان‌طور</w:t>
      </w:r>
      <w:r w:rsidR="004F028C">
        <w:rPr>
          <w:rFonts w:ascii="IRBadr" w:hAnsi="IRBadr" w:cs="IRBadr" w:hint="cs"/>
          <w:sz w:val="28"/>
          <w:szCs w:val="28"/>
          <w:rtl/>
          <w:lang w:bidi="fa-IR"/>
        </w:rPr>
        <w:t xml:space="preserve"> که از رسانه‌ها در جریان قرار گرفتید؛ شهردار تهران دستگیر شد. این باعث اختلافاتی بین جناح‌ها شده است. از حقیقت مطلب اطلاع خاصی ندارم. لازم </w:t>
      </w:r>
      <w:r w:rsidR="002D59B7">
        <w:rPr>
          <w:rFonts w:ascii="IRBadr" w:hAnsi="IRBadr" w:cs="IRBadr" w:hint="cs"/>
          <w:sz w:val="28"/>
          <w:szCs w:val="28"/>
          <w:rtl/>
          <w:lang w:bidi="fa-IR"/>
        </w:rPr>
        <w:t>است که از طرف قوه‌ی قضائیه رسیدگی شود. باید قدر تلاش‌های یک مدیر را دانست، نباید مدیران موفق ما زیر سؤال بروند. نباید نوعی رفتار کرد که یک مدیر احساس ضعف کند. گروه‌های سیاسی و جناحی ما باید به این امر توجه کنند.</w:t>
      </w:r>
    </w:p>
    <w:p w:rsidR="002D59B7" w:rsidRDefault="002D59B7" w:rsidP="002D59B7">
      <w:pPr>
        <w:bidi/>
        <w:jc w:val="both"/>
        <w:rPr>
          <w:rFonts w:ascii="IRBadr" w:hAnsi="IRBadr" w:cs="IRBadr"/>
          <w:sz w:val="28"/>
          <w:szCs w:val="28"/>
          <w:rtl/>
          <w:lang w:bidi="fa-IR"/>
        </w:rPr>
      </w:pPr>
      <w:r>
        <w:rPr>
          <w:rFonts w:ascii="IRBadr" w:hAnsi="IRBadr" w:cs="IRBadr" w:hint="cs"/>
          <w:sz w:val="28"/>
          <w:szCs w:val="28"/>
          <w:rtl/>
          <w:lang w:bidi="fa-IR"/>
        </w:rPr>
        <w:t xml:space="preserve">ما باید دولت را تقویت کنیم. اجازه بدهیم که دولتمردان ما برای پیشرفت کشور کار کنند. بنابراین از خدمات یک فرد باید تشکر کرد. در کنار این مطلب اصل دیگری وجود دارد که بسیار مهم است. فضای جامعه ما باید </w:t>
      </w:r>
      <w:r w:rsidR="000C1255">
        <w:rPr>
          <w:rFonts w:ascii="IRBadr" w:hAnsi="IRBadr" w:cs="IRBadr"/>
          <w:sz w:val="28"/>
          <w:szCs w:val="28"/>
          <w:rtl/>
          <w:lang w:bidi="fa-IR"/>
        </w:rPr>
        <w:t>به‌طور</w:t>
      </w:r>
      <w:r w:rsidR="000C1255">
        <w:rPr>
          <w:rFonts w:ascii="IRBadr" w:hAnsi="IRBadr" w:cs="IRBadr" w:hint="cs"/>
          <w:sz w:val="28"/>
          <w:szCs w:val="28"/>
          <w:rtl/>
          <w:lang w:bidi="fa-IR"/>
        </w:rPr>
        <w:t>ی</w:t>
      </w:r>
      <w:r>
        <w:rPr>
          <w:rFonts w:ascii="IRBadr" w:hAnsi="IRBadr" w:cs="IRBadr" w:hint="cs"/>
          <w:sz w:val="28"/>
          <w:szCs w:val="28"/>
          <w:rtl/>
          <w:lang w:bidi="fa-IR"/>
        </w:rPr>
        <w:t xml:space="preserve"> باشد که اگر </w:t>
      </w:r>
      <w:r w:rsidR="000C1255">
        <w:rPr>
          <w:rFonts w:ascii="IRBadr" w:hAnsi="IRBadr" w:cs="IRBadr"/>
          <w:sz w:val="28"/>
          <w:szCs w:val="28"/>
          <w:rtl/>
          <w:lang w:bidi="fa-IR"/>
        </w:rPr>
        <w:t>هرکس</w:t>
      </w:r>
      <w:r w:rsidR="000C1255">
        <w:rPr>
          <w:rFonts w:ascii="IRBadr" w:hAnsi="IRBadr" w:cs="IRBadr" w:hint="cs"/>
          <w:sz w:val="28"/>
          <w:szCs w:val="28"/>
          <w:rtl/>
          <w:lang w:bidi="fa-IR"/>
        </w:rPr>
        <w:t>ی</w:t>
      </w:r>
      <w:r>
        <w:rPr>
          <w:rFonts w:ascii="IRBadr" w:hAnsi="IRBadr" w:cs="IRBadr" w:hint="cs"/>
          <w:sz w:val="28"/>
          <w:szCs w:val="28"/>
          <w:rtl/>
          <w:lang w:bidi="fa-IR"/>
        </w:rPr>
        <w:t xml:space="preserve"> در هر پستی خلاف کرد، باید بتوان با آن برخورد کرد البته برخوردی مناسب با ضوابط </w:t>
      </w:r>
      <w:r w:rsidR="000C1255">
        <w:rPr>
          <w:rFonts w:ascii="IRBadr" w:hAnsi="IRBadr" w:cs="IRBadr"/>
          <w:sz w:val="28"/>
          <w:szCs w:val="28"/>
          <w:rtl/>
          <w:lang w:bidi="fa-IR"/>
        </w:rPr>
        <w:t>و قوان</w:t>
      </w:r>
      <w:r w:rsidR="000C1255">
        <w:rPr>
          <w:rFonts w:ascii="IRBadr" w:hAnsi="IRBadr" w:cs="IRBadr" w:hint="cs"/>
          <w:sz w:val="28"/>
          <w:szCs w:val="28"/>
          <w:rtl/>
          <w:lang w:bidi="fa-IR"/>
        </w:rPr>
        <w:t>ین</w:t>
      </w:r>
      <w:r>
        <w:rPr>
          <w:rFonts w:ascii="IRBadr" w:hAnsi="IRBadr" w:cs="IRBadr" w:hint="cs"/>
          <w:sz w:val="28"/>
          <w:szCs w:val="28"/>
          <w:rtl/>
          <w:lang w:bidi="fa-IR"/>
        </w:rPr>
        <w:t xml:space="preserve"> برخورد شود.</w:t>
      </w:r>
    </w:p>
    <w:p w:rsidR="002D59B7" w:rsidRPr="002D59B7" w:rsidRDefault="002D59B7" w:rsidP="006C00CC">
      <w:pPr>
        <w:pStyle w:val="2"/>
        <w:bidi/>
        <w:rPr>
          <w:rtl/>
        </w:rPr>
      </w:pPr>
      <w:bookmarkStart w:id="11" w:name="_Toc425948830"/>
      <w:r>
        <w:rPr>
          <w:rFonts w:hint="cs"/>
          <w:rtl/>
        </w:rPr>
        <w:t>استقلال، عظمت کشور را فدای مناقشات سیاسی نکنیم</w:t>
      </w:r>
      <w:bookmarkEnd w:id="11"/>
    </w:p>
    <w:p w:rsidR="002D59B7" w:rsidRDefault="000C1255" w:rsidP="002D59B7">
      <w:pPr>
        <w:bidi/>
        <w:jc w:val="both"/>
        <w:rPr>
          <w:rFonts w:ascii="IRBadr" w:hAnsi="IRBadr" w:cs="IRBadr"/>
          <w:sz w:val="28"/>
          <w:szCs w:val="28"/>
          <w:rtl/>
          <w:lang w:bidi="fa-IR"/>
        </w:rPr>
      </w:pPr>
      <w:r>
        <w:rPr>
          <w:rFonts w:ascii="IRBadr" w:hAnsi="IRBadr" w:cs="IRBadr"/>
          <w:sz w:val="28"/>
          <w:szCs w:val="28"/>
          <w:rtl/>
          <w:lang w:bidi="fa-IR"/>
        </w:rPr>
        <w:t>کم‌وب</w:t>
      </w:r>
      <w:r>
        <w:rPr>
          <w:rFonts w:ascii="IRBadr" w:hAnsi="IRBadr" w:cs="IRBadr" w:hint="cs"/>
          <w:sz w:val="28"/>
          <w:szCs w:val="28"/>
          <w:rtl/>
          <w:lang w:bidi="fa-IR"/>
        </w:rPr>
        <w:t>یش</w:t>
      </w:r>
      <w:r w:rsidR="002D59B7">
        <w:rPr>
          <w:rFonts w:ascii="IRBadr" w:hAnsi="IRBadr" w:cs="IRBadr" w:hint="cs"/>
          <w:sz w:val="28"/>
          <w:szCs w:val="28"/>
          <w:rtl/>
          <w:lang w:bidi="fa-IR"/>
        </w:rPr>
        <w:t xml:space="preserve"> در جناح‌های کشور ما تخلف</w:t>
      </w:r>
      <w:r w:rsidR="006C00CC">
        <w:rPr>
          <w:rFonts w:ascii="IRBadr" w:hAnsi="IRBadr" w:cs="IRBadr"/>
          <w:sz w:val="28"/>
          <w:szCs w:val="28"/>
          <w:rtl/>
          <w:lang w:bidi="fa-IR"/>
        </w:rPr>
        <w:t xml:space="preserve"> </w:t>
      </w:r>
      <w:r w:rsidR="002D59B7">
        <w:rPr>
          <w:rFonts w:ascii="IRBadr" w:hAnsi="IRBadr" w:cs="IRBadr" w:hint="cs"/>
          <w:sz w:val="28"/>
          <w:szCs w:val="28"/>
          <w:rtl/>
          <w:lang w:bidi="fa-IR"/>
        </w:rPr>
        <w:t xml:space="preserve">وجود دارد. اینان از قوانین پا </w:t>
      </w:r>
      <w:r>
        <w:rPr>
          <w:rFonts w:ascii="IRBadr" w:hAnsi="IRBadr" w:cs="IRBadr"/>
          <w:sz w:val="28"/>
          <w:szCs w:val="28"/>
          <w:rtl/>
          <w:lang w:bidi="fa-IR"/>
        </w:rPr>
        <w:t>را فراتر</w:t>
      </w:r>
      <w:r w:rsidR="002D59B7">
        <w:rPr>
          <w:rFonts w:ascii="IRBadr" w:hAnsi="IRBadr" w:cs="IRBadr" w:hint="cs"/>
          <w:sz w:val="28"/>
          <w:szCs w:val="28"/>
          <w:rtl/>
          <w:lang w:bidi="fa-IR"/>
        </w:rPr>
        <w:t xml:space="preserve"> </w:t>
      </w:r>
      <w:r w:rsidR="006C00CC">
        <w:rPr>
          <w:rFonts w:ascii="IRBadr" w:hAnsi="IRBadr" w:cs="IRBadr"/>
          <w:sz w:val="28"/>
          <w:szCs w:val="28"/>
          <w:rtl/>
          <w:lang w:bidi="fa-IR"/>
        </w:rPr>
        <w:t>م</w:t>
      </w:r>
      <w:r w:rsidR="006C00CC">
        <w:rPr>
          <w:rFonts w:ascii="IRBadr" w:hAnsi="IRBadr" w:cs="IRBadr" w:hint="cs"/>
          <w:sz w:val="28"/>
          <w:szCs w:val="28"/>
          <w:rtl/>
          <w:lang w:bidi="fa-IR"/>
        </w:rPr>
        <w:t>ی‌گذارند</w:t>
      </w:r>
      <w:r w:rsidR="002D59B7">
        <w:rPr>
          <w:rFonts w:ascii="IRBadr" w:hAnsi="IRBadr" w:cs="IRBadr" w:hint="cs"/>
          <w:sz w:val="28"/>
          <w:szCs w:val="28"/>
          <w:rtl/>
          <w:lang w:bidi="fa-IR"/>
        </w:rPr>
        <w:t xml:space="preserve">. البته اینان تعداد کمی هستند. جناح‌بندی امر بدی نیست، ولی باید نظام را قبول داشت. اشکالی ندارد که افراد دارای سلایق و نگرش متفاوتی نسبت به اقتصاد، سیاست باشند. مادامی تا چارچوب‌های کلی نظام محفوظ بماند، تمام سلایق </w:t>
      </w:r>
      <w:r>
        <w:rPr>
          <w:rFonts w:ascii="IRBadr" w:hAnsi="IRBadr" w:cs="IRBadr"/>
          <w:sz w:val="28"/>
          <w:szCs w:val="28"/>
          <w:rtl/>
          <w:lang w:bidi="fa-IR"/>
        </w:rPr>
        <w:t>قابل‌قبول</w:t>
      </w:r>
      <w:r w:rsidR="002D59B7">
        <w:rPr>
          <w:rFonts w:ascii="IRBadr" w:hAnsi="IRBadr" w:cs="IRBadr" w:hint="cs"/>
          <w:sz w:val="28"/>
          <w:szCs w:val="28"/>
          <w:rtl/>
          <w:lang w:bidi="fa-IR"/>
        </w:rPr>
        <w:t xml:space="preserve"> است. نکته‌ای که باید ما توجه کنیم این است که اساس، عظمت، استقلال کشور در لابه‌لای مناقشات سیاسی از بین نرود.</w:t>
      </w:r>
      <w:r w:rsidR="006C00CC">
        <w:rPr>
          <w:rFonts w:ascii="IRBadr" w:hAnsi="IRBadr" w:cs="IRBadr"/>
          <w:sz w:val="28"/>
          <w:szCs w:val="28"/>
          <w:rtl/>
          <w:lang w:bidi="fa-IR"/>
        </w:rPr>
        <w:t xml:space="preserve"> ما</w:t>
      </w:r>
      <w:r w:rsidR="002D59B7">
        <w:rPr>
          <w:rFonts w:ascii="IRBadr" w:hAnsi="IRBadr" w:cs="IRBadr" w:hint="cs"/>
          <w:sz w:val="28"/>
          <w:szCs w:val="28"/>
          <w:rtl/>
          <w:lang w:bidi="fa-IR"/>
        </w:rPr>
        <w:t xml:space="preserve"> دشمنان قویی داریم؛ اینان بر صدد </w:t>
      </w:r>
      <w:r w:rsidR="006C00CC">
        <w:rPr>
          <w:rFonts w:ascii="IRBadr" w:hAnsi="IRBadr" w:cs="IRBadr"/>
          <w:sz w:val="28"/>
          <w:szCs w:val="28"/>
          <w:rtl/>
          <w:lang w:bidi="fa-IR"/>
        </w:rPr>
        <w:t>آن‌اند</w:t>
      </w:r>
      <w:r w:rsidR="002D59B7">
        <w:rPr>
          <w:rFonts w:ascii="IRBadr" w:hAnsi="IRBadr" w:cs="IRBadr" w:hint="cs"/>
          <w:sz w:val="28"/>
          <w:szCs w:val="28"/>
          <w:rtl/>
          <w:lang w:bidi="fa-IR"/>
        </w:rPr>
        <w:t xml:space="preserve"> که نظم ایران را از بین ببرند. باید موازین اصلی رعایت بشود.</w:t>
      </w:r>
    </w:p>
    <w:p w:rsidR="002D59B7" w:rsidRDefault="002D59B7" w:rsidP="002D59B7">
      <w:pPr>
        <w:bidi/>
        <w:jc w:val="both"/>
        <w:rPr>
          <w:rFonts w:ascii="IRBadr" w:hAnsi="IRBadr" w:cs="IRBadr"/>
          <w:sz w:val="28"/>
          <w:szCs w:val="28"/>
          <w:rtl/>
          <w:lang w:bidi="fa-IR"/>
        </w:rPr>
      </w:pPr>
      <w:r>
        <w:rPr>
          <w:rFonts w:ascii="IRBadr" w:hAnsi="IRBadr" w:cs="IRBadr" w:hint="cs"/>
          <w:sz w:val="28"/>
          <w:szCs w:val="28"/>
          <w:rtl/>
          <w:lang w:bidi="fa-IR"/>
        </w:rPr>
        <w:t>گاهی به دلیل رقابت‌های جناحی، وارد مرزهای ممنوع می‌شوند. گاهی مورد غفلت قرار می‌گیرد.</w:t>
      </w:r>
      <w:r w:rsidR="006C00CC">
        <w:rPr>
          <w:rFonts w:ascii="IRBadr" w:hAnsi="IRBadr" w:cs="IRBadr"/>
          <w:sz w:val="28"/>
          <w:szCs w:val="28"/>
          <w:rtl/>
          <w:lang w:bidi="fa-IR"/>
        </w:rPr>
        <w:t xml:space="preserve"> نبا</w:t>
      </w:r>
      <w:r w:rsidR="006C00CC">
        <w:rPr>
          <w:rFonts w:ascii="IRBadr" w:hAnsi="IRBadr" w:cs="IRBadr" w:hint="cs"/>
          <w:sz w:val="28"/>
          <w:szCs w:val="28"/>
          <w:rtl/>
          <w:lang w:bidi="fa-IR"/>
        </w:rPr>
        <w:t>ید</w:t>
      </w:r>
      <w:r w:rsidR="005A34C9">
        <w:rPr>
          <w:rFonts w:ascii="IRBadr" w:hAnsi="IRBadr" w:cs="IRBadr" w:hint="cs"/>
          <w:sz w:val="28"/>
          <w:szCs w:val="28"/>
          <w:rtl/>
          <w:lang w:bidi="fa-IR"/>
        </w:rPr>
        <w:t xml:space="preserve"> عزت،</w:t>
      </w:r>
      <w:r w:rsidR="006C00CC">
        <w:rPr>
          <w:rFonts w:ascii="IRBadr" w:hAnsi="IRBadr" w:cs="IRBadr"/>
          <w:sz w:val="28"/>
          <w:szCs w:val="28"/>
          <w:rtl/>
          <w:lang w:bidi="fa-IR"/>
        </w:rPr>
        <w:t>استقلال</w:t>
      </w:r>
      <w:r w:rsidR="005A34C9">
        <w:rPr>
          <w:rFonts w:ascii="IRBadr" w:hAnsi="IRBadr" w:cs="IRBadr" w:hint="cs"/>
          <w:sz w:val="28"/>
          <w:szCs w:val="28"/>
          <w:rtl/>
          <w:lang w:bidi="fa-IR"/>
        </w:rPr>
        <w:t xml:space="preserve"> کشور را نشانه گرفت.</w:t>
      </w:r>
    </w:p>
    <w:p w:rsidR="005A34C9" w:rsidRDefault="005A34C9" w:rsidP="005A34C9">
      <w:pPr>
        <w:bidi/>
        <w:jc w:val="both"/>
        <w:rPr>
          <w:rFonts w:ascii="IRBadr" w:hAnsi="IRBadr" w:cs="IRBadr"/>
          <w:sz w:val="28"/>
          <w:szCs w:val="28"/>
          <w:rtl/>
          <w:lang w:bidi="fa-IR"/>
        </w:rPr>
      </w:pPr>
      <w:r>
        <w:rPr>
          <w:rFonts w:ascii="IRBadr" w:hAnsi="IRBadr" w:cs="IRBadr" w:hint="cs"/>
          <w:sz w:val="28"/>
          <w:szCs w:val="28"/>
          <w:rtl/>
          <w:lang w:bidi="fa-IR"/>
        </w:rPr>
        <w:t xml:space="preserve">این روزها آزادگانی برمی‌گردند که 17 سال در زندان‌ها بودند. </w:t>
      </w:r>
      <w:r w:rsidR="006C00CC">
        <w:rPr>
          <w:rFonts w:ascii="IRBadr" w:hAnsi="IRBadr" w:cs="IRBadr"/>
          <w:sz w:val="28"/>
          <w:szCs w:val="28"/>
          <w:rtl/>
          <w:lang w:bidi="fa-IR"/>
        </w:rPr>
        <w:t>ا</w:t>
      </w:r>
      <w:r w:rsidR="006C00CC">
        <w:rPr>
          <w:rFonts w:ascii="IRBadr" w:hAnsi="IRBadr" w:cs="IRBadr" w:hint="cs"/>
          <w:sz w:val="28"/>
          <w:szCs w:val="28"/>
          <w:rtl/>
          <w:lang w:bidi="fa-IR"/>
        </w:rPr>
        <w:t>ین</w:t>
      </w:r>
      <w:r>
        <w:rPr>
          <w:rFonts w:ascii="IRBadr" w:hAnsi="IRBadr" w:cs="IRBadr" w:hint="cs"/>
          <w:sz w:val="28"/>
          <w:szCs w:val="28"/>
          <w:rtl/>
          <w:lang w:bidi="fa-IR"/>
        </w:rPr>
        <w:t xml:space="preserve"> نشان‌دهنده رشادت‌ها، ایثارهای زیادی است که برای این انقلاب صورت گرفته است. نباید این ارزش‌ها را نادیده گرفت. نباید جناح‌ها،</w:t>
      </w:r>
      <w:r w:rsidR="006C00CC">
        <w:rPr>
          <w:rFonts w:ascii="IRBadr" w:hAnsi="IRBadr" w:cs="IRBadr"/>
          <w:sz w:val="28"/>
          <w:szCs w:val="28"/>
          <w:rtl/>
          <w:lang w:bidi="fa-IR"/>
        </w:rPr>
        <w:t>مصالح</w:t>
      </w:r>
      <w:r>
        <w:rPr>
          <w:rFonts w:ascii="IRBadr" w:hAnsi="IRBadr" w:cs="IRBadr" w:hint="cs"/>
          <w:sz w:val="28"/>
          <w:szCs w:val="28"/>
          <w:rtl/>
          <w:lang w:bidi="fa-IR"/>
        </w:rPr>
        <w:t xml:space="preserve"> کشور را فراموش کنند. این خطا نابخشودنی است. استقلال و عظمت، آزادی </w:t>
      </w:r>
      <w:r w:rsidR="000C1255">
        <w:rPr>
          <w:rFonts w:ascii="IRBadr" w:hAnsi="IRBadr" w:cs="IRBadr"/>
          <w:sz w:val="28"/>
          <w:szCs w:val="28"/>
          <w:rtl/>
          <w:lang w:bidi="fa-IR"/>
        </w:rPr>
        <w:t>به‌سادگ</w:t>
      </w:r>
      <w:r w:rsidR="000C1255">
        <w:rPr>
          <w:rFonts w:ascii="IRBadr" w:hAnsi="IRBadr" w:cs="IRBadr" w:hint="cs"/>
          <w:sz w:val="28"/>
          <w:szCs w:val="28"/>
          <w:rtl/>
          <w:lang w:bidi="fa-IR"/>
        </w:rPr>
        <w:t>ی</w:t>
      </w:r>
      <w:r>
        <w:rPr>
          <w:rFonts w:ascii="IRBadr" w:hAnsi="IRBadr" w:cs="IRBadr" w:hint="cs"/>
          <w:sz w:val="28"/>
          <w:szCs w:val="28"/>
          <w:rtl/>
          <w:lang w:bidi="fa-IR"/>
        </w:rPr>
        <w:t xml:space="preserve"> به دست نیامده است.</w:t>
      </w:r>
    </w:p>
    <w:p w:rsidR="005A34C9" w:rsidRDefault="005A34C9" w:rsidP="005A34C9">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نباید در برخوردها </w:t>
      </w:r>
      <w:r w:rsidR="000C1255">
        <w:rPr>
          <w:rFonts w:ascii="IRBadr" w:hAnsi="IRBadr" w:cs="IRBadr"/>
          <w:sz w:val="28"/>
          <w:szCs w:val="28"/>
          <w:rtl/>
          <w:lang w:bidi="fa-IR"/>
        </w:rPr>
        <w:t>افراط‌وتفر</w:t>
      </w:r>
      <w:r w:rsidR="000C1255">
        <w:rPr>
          <w:rFonts w:ascii="IRBadr" w:hAnsi="IRBadr" w:cs="IRBadr" w:hint="cs"/>
          <w:sz w:val="28"/>
          <w:szCs w:val="28"/>
          <w:rtl/>
          <w:lang w:bidi="fa-IR"/>
        </w:rPr>
        <w:t>یط</w:t>
      </w:r>
      <w:r>
        <w:rPr>
          <w:rFonts w:ascii="IRBadr" w:hAnsi="IRBadr" w:cs="IRBadr" w:hint="cs"/>
          <w:sz w:val="28"/>
          <w:szCs w:val="28"/>
          <w:rtl/>
          <w:lang w:bidi="fa-IR"/>
        </w:rPr>
        <w:t xml:space="preserve"> بشود. باید بدانیم کسی می‌تواند خدمت کند و بعد از خدمت به کارهای </w:t>
      </w:r>
      <w:r w:rsidR="000C1255">
        <w:rPr>
          <w:rFonts w:ascii="IRBadr" w:hAnsi="IRBadr" w:cs="IRBadr"/>
          <w:sz w:val="28"/>
          <w:szCs w:val="28"/>
          <w:rtl/>
          <w:lang w:bidi="fa-IR"/>
        </w:rPr>
        <w:t>انجام‌شده</w:t>
      </w:r>
      <w:r>
        <w:rPr>
          <w:rFonts w:ascii="IRBadr" w:hAnsi="IRBadr" w:cs="IRBadr" w:hint="cs"/>
          <w:sz w:val="28"/>
          <w:szCs w:val="28"/>
          <w:rtl/>
          <w:lang w:bidi="fa-IR"/>
        </w:rPr>
        <w:t xml:space="preserve"> او رسیدگی شود. البته در رسیدگی او باید مرزهای انصاف را نباید </w:t>
      </w:r>
      <w:r w:rsidR="000C1255">
        <w:rPr>
          <w:rFonts w:ascii="IRBadr" w:hAnsi="IRBadr" w:cs="IRBadr"/>
          <w:sz w:val="28"/>
          <w:szCs w:val="28"/>
          <w:rtl/>
          <w:lang w:bidi="fa-IR"/>
        </w:rPr>
        <w:t>ز</w:t>
      </w:r>
      <w:r w:rsidR="000C1255">
        <w:rPr>
          <w:rFonts w:ascii="IRBadr" w:hAnsi="IRBadr" w:cs="IRBadr" w:hint="cs"/>
          <w:sz w:val="28"/>
          <w:szCs w:val="28"/>
          <w:rtl/>
          <w:lang w:bidi="fa-IR"/>
        </w:rPr>
        <w:t>یر</w:t>
      </w:r>
      <w:r w:rsidR="000C1255">
        <w:rPr>
          <w:rFonts w:ascii="IRBadr" w:hAnsi="IRBadr" w:cs="IRBadr"/>
          <w:sz w:val="28"/>
          <w:szCs w:val="28"/>
          <w:rtl/>
          <w:lang w:bidi="fa-IR"/>
        </w:rPr>
        <w:t xml:space="preserve"> پا</w:t>
      </w:r>
      <w:r>
        <w:rPr>
          <w:rFonts w:ascii="IRBadr" w:hAnsi="IRBadr" w:cs="IRBadr" w:hint="cs"/>
          <w:sz w:val="28"/>
          <w:szCs w:val="28"/>
          <w:rtl/>
          <w:lang w:bidi="fa-IR"/>
        </w:rPr>
        <w:t xml:space="preserve"> گذاشت. </w:t>
      </w:r>
      <w:r w:rsidR="000C1255">
        <w:rPr>
          <w:rFonts w:ascii="IRBadr" w:hAnsi="IRBadr" w:cs="IRBadr"/>
          <w:sz w:val="28"/>
          <w:szCs w:val="28"/>
          <w:rtl/>
          <w:lang w:bidi="fa-IR"/>
        </w:rPr>
        <w:t>باتدب</w:t>
      </w:r>
      <w:r w:rsidR="000C1255">
        <w:rPr>
          <w:rFonts w:ascii="IRBadr" w:hAnsi="IRBadr" w:cs="IRBadr" w:hint="cs"/>
          <w:sz w:val="28"/>
          <w:szCs w:val="28"/>
          <w:rtl/>
          <w:lang w:bidi="fa-IR"/>
        </w:rPr>
        <w:t>یر</w:t>
      </w:r>
      <w:r>
        <w:rPr>
          <w:rFonts w:ascii="IRBadr" w:hAnsi="IRBadr" w:cs="IRBadr" w:hint="cs"/>
          <w:sz w:val="28"/>
          <w:szCs w:val="28"/>
          <w:rtl/>
          <w:lang w:bidi="fa-IR"/>
        </w:rPr>
        <w:t xml:space="preserve"> مقام معظم رهبری، که این وظیفه رسیدگی را به سران سه قوه سپردند، این مسئله ختم </w:t>
      </w:r>
      <w:r w:rsidR="000C1255">
        <w:rPr>
          <w:rFonts w:ascii="IRBadr" w:hAnsi="IRBadr" w:cs="IRBadr"/>
          <w:sz w:val="28"/>
          <w:szCs w:val="28"/>
          <w:rtl/>
          <w:lang w:bidi="fa-IR"/>
        </w:rPr>
        <w:t>به خ</w:t>
      </w:r>
      <w:r w:rsidR="000C1255">
        <w:rPr>
          <w:rFonts w:ascii="IRBadr" w:hAnsi="IRBadr" w:cs="IRBadr" w:hint="cs"/>
          <w:sz w:val="28"/>
          <w:szCs w:val="28"/>
          <w:rtl/>
          <w:lang w:bidi="fa-IR"/>
        </w:rPr>
        <w:t>یر</w:t>
      </w:r>
      <w:r>
        <w:rPr>
          <w:rFonts w:ascii="IRBadr" w:hAnsi="IRBadr" w:cs="IRBadr" w:hint="cs"/>
          <w:sz w:val="28"/>
          <w:szCs w:val="28"/>
          <w:rtl/>
          <w:lang w:bidi="fa-IR"/>
        </w:rPr>
        <w:t xml:space="preserve"> خواهد شد. جامعه‌ی ما باید با توجه به اصول اصلی، وحدت و انسجامش را حفظ کند.</w:t>
      </w:r>
    </w:p>
    <w:p w:rsidR="005A34C9" w:rsidRDefault="005A34C9" w:rsidP="005A34C9">
      <w:pPr>
        <w:bidi/>
        <w:jc w:val="both"/>
        <w:rPr>
          <w:rFonts w:ascii="IRBadr" w:hAnsi="IRBadr" w:cs="IRBadr"/>
          <w:sz w:val="28"/>
          <w:szCs w:val="28"/>
          <w:rtl/>
          <w:lang w:bidi="fa-IR"/>
        </w:rPr>
      </w:pPr>
      <w:r>
        <w:rPr>
          <w:rFonts w:ascii="IRBadr" w:hAnsi="IRBadr" w:cs="IRBadr" w:hint="cs"/>
          <w:sz w:val="28"/>
          <w:szCs w:val="28"/>
          <w:rtl/>
          <w:lang w:bidi="fa-IR"/>
        </w:rPr>
        <w:t>نباید اغراض جناحی، نکات موجود را نادیده بگیرند، حقایق نباید نادیده گرفته بشود. قوه‌ی قضائیه،</w:t>
      </w:r>
      <w:r w:rsidR="006C00CC">
        <w:rPr>
          <w:rFonts w:ascii="IRBadr" w:hAnsi="IRBadr" w:cs="IRBadr"/>
          <w:sz w:val="28"/>
          <w:szCs w:val="28"/>
          <w:rtl/>
          <w:lang w:bidi="fa-IR"/>
        </w:rPr>
        <w:t>مجر</w:t>
      </w:r>
      <w:r w:rsidR="006C00CC">
        <w:rPr>
          <w:rFonts w:ascii="IRBadr" w:hAnsi="IRBadr" w:cs="IRBadr" w:hint="cs"/>
          <w:sz w:val="28"/>
          <w:szCs w:val="28"/>
          <w:rtl/>
          <w:lang w:bidi="fa-IR"/>
        </w:rPr>
        <w:t>یه</w:t>
      </w:r>
      <w:r>
        <w:rPr>
          <w:rFonts w:ascii="IRBadr" w:hAnsi="IRBadr" w:cs="IRBadr" w:hint="cs"/>
          <w:sz w:val="28"/>
          <w:szCs w:val="28"/>
          <w:rtl/>
          <w:lang w:bidi="fa-IR"/>
        </w:rPr>
        <w:t xml:space="preserve"> باید قوی باشند، با هماهنگی همدیگر باید مشکلات را حل کنند. این ملت مسائل زیادی دارد که باید به آن‌ها توجه داشت.</w:t>
      </w:r>
    </w:p>
    <w:p w:rsidR="005A34C9" w:rsidRDefault="005A34C9" w:rsidP="006C00CC">
      <w:pPr>
        <w:pStyle w:val="2"/>
        <w:bidi/>
        <w:rPr>
          <w:rtl/>
        </w:rPr>
      </w:pPr>
      <w:bookmarkStart w:id="12" w:name="_Toc425948831"/>
      <w:r>
        <w:rPr>
          <w:rFonts w:hint="cs"/>
          <w:rtl/>
        </w:rPr>
        <w:t>21</w:t>
      </w:r>
      <w:r w:rsidR="006C00CC">
        <w:rPr>
          <w:rtl/>
        </w:rPr>
        <w:t xml:space="preserve"> </w:t>
      </w:r>
      <w:r w:rsidR="006C00CC">
        <w:rPr>
          <w:rFonts w:hint="eastAsia"/>
          <w:rtl/>
        </w:rPr>
        <w:t>فرورد</w:t>
      </w:r>
      <w:r w:rsidR="006C00CC">
        <w:rPr>
          <w:rFonts w:hint="cs"/>
          <w:rtl/>
        </w:rPr>
        <w:t>ی</w:t>
      </w:r>
      <w:r w:rsidR="006C00CC">
        <w:rPr>
          <w:rFonts w:hint="eastAsia"/>
          <w:rtl/>
        </w:rPr>
        <w:t>ن</w:t>
      </w:r>
      <w:r w:rsidR="00845EAD">
        <w:rPr>
          <w:rFonts w:hint="cs"/>
          <w:rtl/>
        </w:rPr>
        <w:t xml:space="preserve"> سالگرد بنیاد</w:t>
      </w:r>
      <w:r>
        <w:rPr>
          <w:rFonts w:hint="cs"/>
          <w:rtl/>
        </w:rPr>
        <w:t xml:space="preserve"> مسکن</w:t>
      </w:r>
      <w:bookmarkEnd w:id="12"/>
    </w:p>
    <w:p w:rsidR="005A34C9" w:rsidRDefault="005A34C9" w:rsidP="00845EAD">
      <w:pPr>
        <w:bidi/>
        <w:jc w:val="both"/>
        <w:rPr>
          <w:rFonts w:ascii="IRBadr" w:hAnsi="IRBadr" w:cs="IRBadr"/>
          <w:sz w:val="28"/>
          <w:szCs w:val="28"/>
          <w:rtl/>
          <w:lang w:bidi="fa-IR"/>
        </w:rPr>
      </w:pPr>
      <w:r>
        <w:rPr>
          <w:rFonts w:ascii="IRBadr" w:hAnsi="IRBadr" w:cs="IRBadr" w:hint="cs"/>
          <w:sz w:val="28"/>
          <w:szCs w:val="28"/>
          <w:rtl/>
          <w:lang w:bidi="fa-IR"/>
        </w:rPr>
        <w:t>این بنیا</w:t>
      </w:r>
      <w:r w:rsidR="00845EAD">
        <w:rPr>
          <w:rFonts w:ascii="IRBadr" w:hAnsi="IRBadr" w:cs="IRBadr" w:hint="cs"/>
          <w:sz w:val="28"/>
          <w:szCs w:val="28"/>
          <w:rtl/>
          <w:lang w:bidi="fa-IR"/>
        </w:rPr>
        <w:t>د</w:t>
      </w:r>
      <w:bookmarkStart w:id="13" w:name="_GoBack"/>
      <w:bookmarkEnd w:id="13"/>
      <w:r>
        <w:rPr>
          <w:rFonts w:ascii="IRBadr" w:hAnsi="IRBadr" w:cs="IRBadr" w:hint="cs"/>
          <w:sz w:val="28"/>
          <w:szCs w:val="28"/>
          <w:rtl/>
          <w:lang w:bidi="fa-IR"/>
        </w:rPr>
        <w:t xml:space="preserve"> </w:t>
      </w:r>
      <w:r w:rsidR="000C1255">
        <w:rPr>
          <w:rFonts w:ascii="IRBadr" w:hAnsi="IRBadr" w:cs="IRBadr"/>
          <w:sz w:val="28"/>
          <w:szCs w:val="28"/>
          <w:rtl/>
          <w:lang w:bidi="fa-IR"/>
        </w:rPr>
        <w:t>بافرمان</w:t>
      </w:r>
      <w:r>
        <w:rPr>
          <w:rFonts w:ascii="IRBadr" w:hAnsi="IRBadr" w:cs="IRBadr" w:hint="cs"/>
          <w:sz w:val="28"/>
          <w:szCs w:val="28"/>
          <w:rtl/>
          <w:lang w:bidi="fa-IR"/>
        </w:rPr>
        <w:t xml:space="preserve"> امام (ره) تأسیس شد. خدمات فراوانی به کشور ارائه کرده است. در این پروژه خیرین زیادی شرکت کردند. از تمام کسانی که در برطرف شدن مشکل مسکن مردم تلاش می‌کنند، تقدیر </w:t>
      </w:r>
      <w:r w:rsidR="000C1255">
        <w:rPr>
          <w:rFonts w:ascii="IRBadr" w:hAnsi="IRBadr" w:cs="IRBadr"/>
          <w:sz w:val="28"/>
          <w:szCs w:val="28"/>
          <w:rtl/>
          <w:lang w:bidi="fa-IR"/>
        </w:rPr>
        <w:t>و تشکر</w:t>
      </w:r>
      <w:r>
        <w:rPr>
          <w:rFonts w:ascii="IRBadr" w:hAnsi="IRBadr" w:cs="IRBadr" w:hint="cs"/>
          <w:sz w:val="28"/>
          <w:szCs w:val="28"/>
          <w:rtl/>
          <w:lang w:bidi="fa-IR"/>
        </w:rPr>
        <w:t xml:space="preserve"> می‌کنم. از مشکلات مهم نسل جوان، مسئله‌ی مسکن است. این مشکل، یکی از دلایل </w:t>
      </w:r>
      <w:r w:rsidR="000C1255">
        <w:rPr>
          <w:rFonts w:ascii="IRBadr" w:hAnsi="IRBadr" w:cs="IRBadr"/>
          <w:sz w:val="28"/>
          <w:szCs w:val="28"/>
          <w:rtl/>
          <w:lang w:bidi="fa-IR"/>
        </w:rPr>
        <w:t>بالا رفتن</w:t>
      </w:r>
      <w:r>
        <w:rPr>
          <w:rFonts w:ascii="IRBadr" w:hAnsi="IRBadr" w:cs="IRBadr" w:hint="cs"/>
          <w:sz w:val="28"/>
          <w:szCs w:val="28"/>
          <w:rtl/>
          <w:lang w:bidi="fa-IR"/>
        </w:rPr>
        <w:t xml:space="preserve"> سن ازدواج است، که باعث فساد و تباهی جوانان ما می‌شود. این امر را می‌توان با ساده‌زیستی </w:t>
      </w:r>
      <w:r w:rsidR="000C1255">
        <w:rPr>
          <w:rFonts w:ascii="IRBadr" w:hAnsi="IRBadr" w:cs="IRBadr"/>
          <w:sz w:val="28"/>
          <w:szCs w:val="28"/>
          <w:rtl/>
          <w:lang w:bidi="fa-IR"/>
        </w:rPr>
        <w:t>و قناعت</w:t>
      </w:r>
      <w:r>
        <w:rPr>
          <w:rFonts w:ascii="IRBadr" w:hAnsi="IRBadr" w:cs="IRBadr" w:hint="cs"/>
          <w:sz w:val="28"/>
          <w:szCs w:val="28"/>
          <w:rtl/>
          <w:lang w:bidi="fa-IR"/>
        </w:rPr>
        <w:t xml:space="preserve"> همچنین برنامه‌ریزی مرتفع کرد. امیدواریم قدم‌های </w:t>
      </w:r>
      <w:r w:rsidR="006C00CC">
        <w:rPr>
          <w:rFonts w:ascii="IRBadr" w:hAnsi="IRBadr" w:cs="IRBadr"/>
          <w:sz w:val="28"/>
          <w:szCs w:val="28"/>
          <w:rtl/>
          <w:lang w:bidi="fa-IR"/>
        </w:rPr>
        <w:t>بزرگ‌تر</w:t>
      </w:r>
      <w:r w:rsidR="006C00CC">
        <w:rPr>
          <w:rFonts w:ascii="IRBadr" w:hAnsi="IRBadr" w:cs="IRBadr" w:hint="cs"/>
          <w:sz w:val="28"/>
          <w:szCs w:val="28"/>
          <w:rtl/>
          <w:lang w:bidi="fa-IR"/>
        </w:rPr>
        <w:t>ین</w:t>
      </w:r>
      <w:r>
        <w:rPr>
          <w:rFonts w:ascii="IRBadr" w:hAnsi="IRBadr" w:cs="IRBadr" w:hint="cs"/>
          <w:sz w:val="28"/>
          <w:szCs w:val="28"/>
          <w:rtl/>
          <w:lang w:bidi="fa-IR"/>
        </w:rPr>
        <w:t xml:space="preserve"> در این راه برداشته بشود. البته باید از تلاش تمام </w:t>
      </w:r>
      <w:r w:rsidR="000C1255">
        <w:rPr>
          <w:rFonts w:ascii="IRBadr" w:hAnsi="IRBadr" w:cs="IRBadr"/>
          <w:sz w:val="28"/>
          <w:szCs w:val="28"/>
          <w:rtl/>
          <w:lang w:bidi="fa-IR"/>
        </w:rPr>
        <w:t>متصد</w:t>
      </w:r>
      <w:r w:rsidR="000C1255">
        <w:rPr>
          <w:rFonts w:ascii="IRBadr" w:hAnsi="IRBadr" w:cs="IRBadr" w:hint="cs"/>
          <w:sz w:val="28"/>
          <w:szCs w:val="28"/>
          <w:rtl/>
          <w:lang w:bidi="fa-IR"/>
        </w:rPr>
        <w:t>یان</w:t>
      </w:r>
      <w:r>
        <w:rPr>
          <w:rFonts w:ascii="IRBadr" w:hAnsi="IRBadr" w:cs="IRBadr" w:hint="cs"/>
          <w:sz w:val="28"/>
          <w:szCs w:val="28"/>
          <w:rtl/>
          <w:lang w:bidi="fa-IR"/>
        </w:rPr>
        <w:t xml:space="preserve"> تشکر و قدردانی کرد.</w:t>
      </w:r>
    </w:p>
    <w:p w:rsidR="005A34C9" w:rsidRDefault="005A34C9" w:rsidP="006C00CC">
      <w:pPr>
        <w:pStyle w:val="2"/>
        <w:bidi/>
        <w:rPr>
          <w:rtl/>
        </w:rPr>
      </w:pPr>
      <w:bookmarkStart w:id="14" w:name="_Toc425948832"/>
      <w:r>
        <w:rPr>
          <w:rFonts w:hint="cs"/>
          <w:rtl/>
        </w:rPr>
        <w:t>واکسن اطفال</w:t>
      </w:r>
      <w:bookmarkEnd w:id="14"/>
    </w:p>
    <w:p w:rsidR="005A34C9" w:rsidRDefault="005A34C9" w:rsidP="005A34C9">
      <w:pPr>
        <w:bidi/>
        <w:jc w:val="both"/>
        <w:rPr>
          <w:rFonts w:ascii="IRBadr" w:hAnsi="IRBadr" w:cs="IRBadr"/>
          <w:sz w:val="28"/>
          <w:szCs w:val="28"/>
          <w:rtl/>
          <w:lang w:bidi="fa-IR"/>
        </w:rPr>
      </w:pPr>
      <w:r>
        <w:rPr>
          <w:rFonts w:ascii="IRBadr" w:hAnsi="IRBadr" w:cs="IRBadr" w:hint="cs"/>
          <w:sz w:val="28"/>
          <w:szCs w:val="28"/>
          <w:rtl/>
          <w:lang w:bidi="fa-IR"/>
        </w:rPr>
        <w:t xml:space="preserve">هفته‌ی دیگر مهلت آخر واکسن اطفال است. در کشور ما </w:t>
      </w:r>
      <w:r w:rsidR="000C1255">
        <w:rPr>
          <w:rFonts w:ascii="IRBadr" w:hAnsi="IRBadr" w:cs="IRBadr"/>
          <w:sz w:val="28"/>
          <w:szCs w:val="28"/>
          <w:rtl/>
          <w:lang w:bidi="fa-IR"/>
        </w:rPr>
        <w:t>به‌صورت</w:t>
      </w:r>
      <w:r>
        <w:rPr>
          <w:rFonts w:ascii="IRBadr" w:hAnsi="IRBadr" w:cs="IRBadr" w:hint="cs"/>
          <w:sz w:val="28"/>
          <w:szCs w:val="28"/>
          <w:rtl/>
          <w:lang w:bidi="fa-IR"/>
        </w:rPr>
        <w:t xml:space="preserve"> موفق </w:t>
      </w:r>
      <w:r w:rsidR="000C1255">
        <w:rPr>
          <w:rFonts w:ascii="IRBadr" w:hAnsi="IRBadr" w:cs="IRBadr"/>
          <w:sz w:val="28"/>
          <w:szCs w:val="28"/>
          <w:rtl/>
          <w:lang w:bidi="fa-IR"/>
        </w:rPr>
        <w:t>اجراشده</w:t>
      </w:r>
      <w:r>
        <w:rPr>
          <w:rFonts w:ascii="IRBadr" w:hAnsi="IRBadr" w:cs="IRBadr" w:hint="cs"/>
          <w:sz w:val="28"/>
          <w:szCs w:val="28"/>
          <w:rtl/>
          <w:lang w:bidi="fa-IR"/>
        </w:rPr>
        <w:t xml:space="preserve"> است. مردم باید همکاری کنند تا در کشور ما تا سال 2000 مسئله‌ی فلج اطفال حل بشود. در سنین کودکی باید رعایت نکات کم‌خرج را بکنیم الخصوص قضیه واکسن.</w:t>
      </w:r>
    </w:p>
    <w:p w:rsidR="006C00CC" w:rsidRDefault="006C00CC" w:rsidP="006C00CC">
      <w:pPr>
        <w:pStyle w:val="2"/>
        <w:bidi/>
        <w:rPr>
          <w:rtl/>
        </w:rPr>
      </w:pPr>
      <w:bookmarkStart w:id="15" w:name="_Toc425948833"/>
      <w:r>
        <w:rPr>
          <w:rFonts w:hint="cs"/>
          <w:rtl/>
        </w:rPr>
        <w:t>دعا</w:t>
      </w:r>
      <w:bookmarkEnd w:id="15"/>
    </w:p>
    <w:p w:rsidR="005A34C9" w:rsidRDefault="005A34C9" w:rsidP="005A34C9">
      <w:pPr>
        <w:bidi/>
        <w:jc w:val="both"/>
        <w:rPr>
          <w:rFonts w:ascii="IRBadr" w:hAnsi="IRBadr" w:cs="IRBadr"/>
          <w:sz w:val="28"/>
          <w:szCs w:val="28"/>
          <w:rtl/>
          <w:lang w:bidi="fa-IR"/>
        </w:rPr>
      </w:pPr>
      <w:r>
        <w:rPr>
          <w:rFonts w:ascii="IRBadr" w:hAnsi="IRBadr" w:cs="IRBadr" w:hint="cs"/>
          <w:sz w:val="28"/>
          <w:szCs w:val="28"/>
          <w:rtl/>
          <w:lang w:bidi="fa-IR"/>
        </w:rPr>
        <w:t>اللهم الرزقنا توفیق الطاعة و بعد المعصیة و صدق النیة و عرفان الحرمة اللهم انصر الاسلام و اهله و اخذل الکفر و اهله</w:t>
      </w:r>
    </w:p>
    <w:p w:rsidR="005A34C9" w:rsidRPr="005A34C9" w:rsidRDefault="005A34C9" w:rsidP="005A34C9">
      <w:pPr>
        <w:bidi/>
        <w:jc w:val="both"/>
        <w:rPr>
          <w:rFonts w:ascii="IRBadr" w:hAnsi="IRBadr" w:cs="IRBadr"/>
          <w:sz w:val="28"/>
          <w:szCs w:val="28"/>
          <w:rtl/>
          <w:lang w:bidi="fa-IR"/>
        </w:rPr>
      </w:pPr>
      <w:r>
        <w:rPr>
          <w:rFonts w:ascii="IRBadr" w:hAnsi="IRBadr" w:cs="IRBadr" w:hint="cs"/>
          <w:sz w:val="28"/>
          <w:szCs w:val="28"/>
          <w:rtl/>
          <w:lang w:bidi="fa-IR"/>
        </w:rPr>
        <w:t>خدایا! دل‌های ما را به نور ایمان، محبت اولیای خودت منور بفرما!...</w:t>
      </w:r>
    </w:p>
    <w:sectPr w:rsidR="005A34C9" w:rsidRPr="005A34C9"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01" w:rsidRDefault="00DB2C01" w:rsidP="000D5800">
      <w:r>
        <w:separator/>
      </w:r>
    </w:p>
  </w:endnote>
  <w:endnote w:type="continuationSeparator" w:id="0">
    <w:p w:rsidR="00DB2C01" w:rsidRDefault="00DB2C0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845EAD">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01" w:rsidRDefault="00DB2C01" w:rsidP="00417158">
      <w:pPr>
        <w:bidi/>
      </w:pPr>
      <w:r>
        <w:separator/>
      </w:r>
    </w:p>
  </w:footnote>
  <w:footnote w:type="continuationSeparator" w:id="0">
    <w:p w:rsidR="00DB2C01" w:rsidRDefault="00DB2C01" w:rsidP="000D5800">
      <w:r>
        <w:continuationSeparator/>
      </w:r>
    </w:p>
  </w:footnote>
  <w:footnote w:id="1">
    <w:p w:rsidR="002A6624" w:rsidRDefault="002A6624" w:rsidP="006C00CC">
      <w:pPr>
        <w:pStyle w:val="a1"/>
        <w:bidi/>
        <w:rPr>
          <w:rtl/>
        </w:rPr>
      </w:pPr>
      <w:r>
        <w:rPr>
          <w:rStyle w:val="aff0"/>
        </w:rPr>
        <w:footnoteRef/>
      </w:r>
      <w:r>
        <w:t xml:space="preserve"> </w:t>
      </w:r>
      <w:r>
        <w:rPr>
          <w:rFonts w:hint="cs"/>
          <w:rtl/>
        </w:rPr>
        <w:t>آل عمران،‌102</w:t>
      </w:r>
    </w:p>
  </w:footnote>
  <w:footnote w:id="2">
    <w:p w:rsidR="006212F5" w:rsidRDefault="006212F5" w:rsidP="006C00CC">
      <w:pPr>
        <w:pStyle w:val="a1"/>
        <w:bidi/>
      </w:pPr>
      <w:r>
        <w:rPr>
          <w:rStyle w:val="aff0"/>
        </w:rPr>
        <w:footnoteRef/>
      </w:r>
      <w:r>
        <w:t xml:space="preserve"> </w:t>
      </w:r>
      <w:r w:rsidRPr="006212F5">
        <w:rPr>
          <w:rFonts w:hint="cs"/>
          <w:rtl/>
        </w:rPr>
        <w:t>م</w:t>
      </w:r>
      <w:r w:rsidR="006C00CC">
        <w:rPr>
          <w:rFonts w:hint="cs"/>
          <w:rtl/>
        </w:rPr>
        <w:t>ی</w:t>
      </w:r>
      <w:r w:rsidRPr="006212F5">
        <w:rPr>
          <w:rFonts w:hint="cs"/>
          <w:rtl/>
        </w:rPr>
        <w:t>زان</w:t>
      </w:r>
      <w:r w:rsidRPr="006212F5">
        <w:rPr>
          <w:rtl/>
        </w:rPr>
        <w:t xml:space="preserve"> </w:t>
      </w:r>
      <w:r w:rsidRPr="006212F5">
        <w:rPr>
          <w:rFonts w:hint="cs"/>
          <w:rtl/>
        </w:rPr>
        <w:t>الح</w:t>
      </w:r>
      <w:r w:rsidR="006C00CC">
        <w:rPr>
          <w:rFonts w:hint="cs"/>
          <w:rtl/>
        </w:rPr>
        <w:t>ک</w:t>
      </w:r>
      <w:r w:rsidRPr="006212F5">
        <w:rPr>
          <w:rFonts w:hint="cs"/>
          <w:rtl/>
        </w:rPr>
        <w:t>مه،</w:t>
      </w:r>
      <w:r w:rsidRPr="006212F5">
        <w:rPr>
          <w:rtl/>
        </w:rPr>
        <w:t xml:space="preserve"> </w:t>
      </w:r>
      <w:r w:rsidRPr="006212F5">
        <w:rPr>
          <w:rFonts w:hint="cs"/>
          <w:rtl/>
        </w:rPr>
        <w:t>ج</w:t>
      </w:r>
      <w:r w:rsidRPr="006212F5">
        <w:rPr>
          <w:rtl/>
        </w:rPr>
        <w:t xml:space="preserve"> 6</w:t>
      </w:r>
      <w:r w:rsidRPr="006212F5">
        <w:rPr>
          <w:rFonts w:hint="cs"/>
          <w:rtl/>
        </w:rPr>
        <w:t>،</w:t>
      </w:r>
      <w:r w:rsidRPr="006212F5">
        <w:rPr>
          <w:rtl/>
        </w:rPr>
        <w:t xml:space="preserve"> </w:t>
      </w:r>
      <w:r w:rsidRPr="006212F5">
        <w:rPr>
          <w:rFonts w:hint="cs"/>
          <w:rtl/>
        </w:rPr>
        <w:t>ص</w:t>
      </w:r>
      <w:r w:rsidRPr="006212F5">
        <w:rPr>
          <w:rtl/>
        </w:rPr>
        <w:t xml:space="preserve"> 2648</w:t>
      </w:r>
      <w:r w:rsidRPr="006212F5">
        <w:rPr>
          <w:rFonts w:hint="cs"/>
          <w:rtl/>
        </w:rPr>
        <w:t>،</w:t>
      </w:r>
      <w:r w:rsidRPr="006212F5">
        <w:rPr>
          <w:rtl/>
        </w:rPr>
        <w:t xml:space="preserve"> </w:t>
      </w:r>
      <w:r w:rsidRPr="006212F5">
        <w:rPr>
          <w:rFonts w:hint="cs"/>
          <w:rtl/>
        </w:rPr>
        <w:t>حد</w:t>
      </w:r>
      <w:r w:rsidR="006C00CC">
        <w:rPr>
          <w:rFonts w:hint="cs"/>
          <w:rtl/>
        </w:rPr>
        <w:t>ی</w:t>
      </w:r>
      <w:r w:rsidRPr="006212F5">
        <w:rPr>
          <w:rFonts w:hint="cs"/>
          <w:rtl/>
        </w:rPr>
        <w:t>ث</w:t>
      </w:r>
      <w:r w:rsidRPr="006212F5">
        <w:rPr>
          <w:rtl/>
        </w:rPr>
        <w:t xml:space="preserve"> 9075</w:t>
      </w:r>
      <w:r w:rsidRPr="006212F5">
        <w:t>.</w:t>
      </w:r>
    </w:p>
  </w:footnote>
  <w:footnote w:id="3">
    <w:p w:rsidR="006212F5" w:rsidRDefault="006212F5" w:rsidP="006C00CC">
      <w:pPr>
        <w:pStyle w:val="a1"/>
        <w:bidi/>
        <w:rPr>
          <w:rtl/>
        </w:rPr>
      </w:pPr>
      <w:r>
        <w:rPr>
          <w:rStyle w:val="aff0"/>
        </w:rPr>
        <w:footnoteRef/>
      </w:r>
      <w:r w:rsidR="006C00CC">
        <w:t xml:space="preserve"> </w:t>
      </w:r>
      <w:r w:rsidRPr="006212F5">
        <w:rPr>
          <w:rFonts w:hint="cs"/>
          <w:rtl/>
        </w:rPr>
        <w:t>امال</w:t>
      </w:r>
      <w:r w:rsidR="006C00CC">
        <w:rPr>
          <w:rFonts w:hint="cs"/>
          <w:rtl/>
        </w:rPr>
        <w:t>ی</w:t>
      </w:r>
      <w:r w:rsidRPr="006212F5">
        <w:rPr>
          <w:rtl/>
        </w:rPr>
        <w:t xml:space="preserve"> (</w:t>
      </w:r>
      <w:r w:rsidRPr="006212F5">
        <w:rPr>
          <w:rFonts w:hint="cs"/>
          <w:rtl/>
        </w:rPr>
        <w:t>طوس</w:t>
      </w:r>
      <w:r w:rsidR="006C00CC">
        <w:rPr>
          <w:rFonts w:hint="cs"/>
          <w:rtl/>
        </w:rPr>
        <w:t>ی</w:t>
      </w:r>
      <w:r w:rsidRPr="006212F5">
        <w:rPr>
          <w:rtl/>
        </w:rPr>
        <w:t xml:space="preserve">) </w:t>
      </w:r>
      <w:r w:rsidRPr="006212F5">
        <w:rPr>
          <w:rFonts w:hint="cs"/>
          <w:rtl/>
        </w:rPr>
        <w:t>ص</w:t>
      </w:r>
      <w:r w:rsidRPr="006212F5">
        <w:rPr>
          <w:rtl/>
        </w:rPr>
        <w:t xml:space="preserve"> 302</w:t>
      </w:r>
      <w:r w:rsidRPr="006212F5">
        <w:rPr>
          <w:rFonts w:hint="cs"/>
          <w:rtl/>
        </w:rPr>
        <w:t>،</w:t>
      </w:r>
      <w:r w:rsidRPr="006212F5">
        <w:rPr>
          <w:rtl/>
        </w:rPr>
        <w:t xml:space="preserve"> </w:t>
      </w:r>
      <w:r w:rsidRPr="006212F5">
        <w:rPr>
          <w:rFonts w:hint="cs"/>
          <w:rtl/>
        </w:rPr>
        <w:t>ح</w:t>
      </w:r>
      <w:r w:rsidRPr="006212F5">
        <w:rPr>
          <w:rtl/>
        </w:rPr>
        <w:t xml:space="preserve"> 598</w:t>
      </w:r>
    </w:p>
  </w:footnote>
  <w:footnote w:id="4">
    <w:p w:rsidR="009E5AEA" w:rsidRDefault="009E5AEA" w:rsidP="006C00CC">
      <w:pPr>
        <w:pStyle w:val="a1"/>
        <w:bidi/>
        <w:rPr>
          <w:rtl/>
        </w:rPr>
      </w:pPr>
      <w:r>
        <w:rPr>
          <w:rStyle w:val="aff0"/>
        </w:rPr>
        <w:footnoteRef/>
      </w:r>
      <w:r>
        <w:t xml:space="preserve"> </w:t>
      </w:r>
      <w:r>
        <w:rPr>
          <w:rtl/>
        </w:rPr>
        <w:t>بحارالانوار، ج 1، ص 222</w:t>
      </w:r>
      <w:r>
        <w:t>.</w:t>
      </w:r>
    </w:p>
  </w:footnote>
  <w:footnote w:id="5">
    <w:p w:rsidR="004F028C" w:rsidRDefault="004F028C" w:rsidP="006C00CC">
      <w:pPr>
        <w:pStyle w:val="a1"/>
        <w:bidi/>
        <w:rPr>
          <w:rtl/>
        </w:rPr>
      </w:pPr>
      <w:r>
        <w:rPr>
          <w:rStyle w:val="aff0"/>
        </w:rPr>
        <w:footnoteRef/>
      </w:r>
      <w:r>
        <w:t xml:space="preserve"> </w:t>
      </w:r>
      <w:r>
        <w:rPr>
          <w:rFonts w:hint="cs"/>
          <w:rtl/>
        </w:rPr>
        <w:t>سوره عصر</w:t>
      </w:r>
    </w:p>
  </w:footnote>
  <w:footnote w:id="6">
    <w:p w:rsidR="004F028C" w:rsidRDefault="004F028C" w:rsidP="006C00CC">
      <w:pPr>
        <w:pStyle w:val="a1"/>
        <w:bidi/>
        <w:rPr>
          <w:rtl/>
        </w:rPr>
      </w:pPr>
      <w:r>
        <w:rPr>
          <w:rStyle w:val="aff0"/>
        </w:rPr>
        <w:footnoteRef/>
      </w:r>
      <w:r>
        <w:t xml:space="preserve"> </w:t>
      </w:r>
      <w:r>
        <w:rPr>
          <w:rFonts w:hint="cs"/>
          <w:rtl/>
        </w:rPr>
        <w:t>سوره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0D5800" w:rsidRDefault="009213B1" w:rsidP="003C41DE">
    <w:pPr>
      <w:tabs>
        <w:tab w:val="left" w:pos="1256"/>
        <w:tab w:val="left" w:pos="5696"/>
        <w:tab w:val="right" w:pos="9071"/>
      </w:tabs>
      <w:rPr>
        <w:b/>
        <w:bCs/>
        <w:sz w:val="32"/>
        <w:rtl/>
      </w:rPr>
    </w:pPr>
    <w:bookmarkStart w:id="16" w:name="OLE_LINK1"/>
    <w:bookmarkStart w:id="17" w:name="OLE_LINK2"/>
    <w:r>
      <w:rPr>
        <w:noProof/>
      </w:rPr>
      <w:drawing>
        <wp:anchor distT="0" distB="0" distL="114300" distR="114300" simplePos="0" relativeHeight="251660288" behindDoc="0" locked="0" layoutInCell="1" allowOverlap="1" wp14:anchorId="0C95DCC5" wp14:editId="6C432F4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rPr>
      <mc:AlternateContent>
        <mc:Choice Requires="wps">
          <w:drawing>
            <wp:anchor distT="4294967292" distB="4294967292" distL="114300" distR="114300" simplePos="0" relativeHeight="251659264" behindDoc="0" locked="0" layoutInCell="1" allowOverlap="1" wp14:anchorId="687AB6F3" wp14:editId="46C96C9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D55E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C41DE">
      <w:rPr>
        <w:rFonts w:ascii="IranNastaliq" w:hAnsi="IranNastaliq" w:cs="IranNastaliq" w:hint="cs"/>
        <w:sz w:val="40"/>
        <w:szCs w:val="40"/>
        <w:rtl/>
      </w:rPr>
      <w:t>4214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61C1"/>
    <w:rsid w:val="00297263"/>
    <w:rsid w:val="002A3BA7"/>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45EAD"/>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B2C01"/>
    <w:rsid w:val="00DC603F"/>
    <w:rsid w:val="00DC7EF1"/>
    <w:rsid w:val="00DD1B91"/>
    <w:rsid w:val="00DD3C0D"/>
    <w:rsid w:val="00DD3E70"/>
    <w:rsid w:val="00DD4864"/>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3F2EE-5A3A-49CA-AF49-5B372DF3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B3BCA"/>
    <w:rPr>
      <w:rFonts w:ascii="IRZar" w:eastAsia="2  Lotus" w:hAnsi="IRZar" w:cs="IRZar"/>
      <w:bCs/>
      <w:sz w:val="28"/>
      <w:szCs w:val="28"/>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574D-F684-4857-BE02-F8C08E48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144</TotalTime>
  <Pages>1</Pages>
  <Words>1791</Words>
  <Characters>10215</Characters>
  <Application>Microsoft Office Word</Application>
  <DocSecurity>0</DocSecurity>
  <Lines>85</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10</cp:revision>
  <dcterms:created xsi:type="dcterms:W3CDTF">2015-07-29T09:19:00Z</dcterms:created>
  <dcterms:modified xsi:type="dcterms:W3CDTF">2015-07-30T07:59:00Z</dcterms:modified>
</cp:coreProperties>
</file>