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F20E0E" w:rsidRDefault="00DA756F" w:rsidP="00CA39C4">
      <w:pPr>
        <w:pStyle w:val="Heading1"/>
        <w:jc w:val="both"/>
        <w:rPr>
          <w:rFonts w:ascii="IRZar" w:hAnsi="IRZar"/>
          <w:sz w:val="28"/>
          <w:rtl/>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1287509"/>
      <w:bookmarkStart w:id="8" w:name="_Toc421297708"/>
      <w:r w:rsidRPr="00F20E0E">
        <w:rPr>
          <w:rFonts w:ascii="IRZar" w:hAnsi="IRZar"/>
          <w:sz w:val="28"/>
          <w:rtl/>
          <w:lang w:bidi="fa-IR"/>
        </w:rPr>
        <w:t>فهرست مطالب</w:t>
      </w:r>
      <w:bookmarkEnd w:id="0"/>
      <w:bookmarkEnd w:id="1"/>
      <w:bookmarkEnd w:id="2"/>
      <w:bookmarkEnd w:id="3"/>
      <w:bookmarkEnd w:id="4"/>
      <w:bookmarkEnd w:id="5"/>
      <w:bookmarkEnd w:id="6"/>
      <w:bookmarkEnd w:id="7"/>
      <w:bookmarkEnd w:id="8"/>
    </w:p>
    <w:p w:rsidR="005E79D0" w:rsidRPr="005E79D0" w:rsidRDefault="00DA756F" w:rsidP="005E79D0">
      <w:pPr>
        <w:pStyle w:val="TOC1"/>
        <w:tabs>
          <w:tab w:val="right" w:leader="dot" w:pos="9017"/>
        </w:tabs>
        <w:bidi/>
        <w:spacing w:line="240" w:lineRule="auto"/>
        <w:rPr>
          <w:rFonts w:ascii="IRZar" w:hAnsi="IRZar" w:cs="IRZar"/>
          <w:noProof/>
          <w:sz w:val="28"/>
          <w:szCs w:val="28"/>
        </w:rPr>
      </w:pPr>
      <w:r w:rsidRPr="00F20E0E">
        <w:rPr>
          <w:rFonts w:ascii="IRZar" w:hAnsi="IRZar" w:cs="IRZar"/>
          <w:sz w:val="28"/>
          <w:szCs w:val="28"/>
          <w:rtl/>
          <w:lang w:bidi="fa-IR"/>
        </w:rPr>
        <w:fldChar w:fldCharType="begin"/>
      </w:r>
      <w:r w:rsidRPr="00F20E0E">
        <w:rPr>
          <w:rFonts w:ascii="IRZar" w:hAnsi="IRZar" w:cs="IRZar"/>
          <w:sz w:val="28"/>
          <w:szCs w:val="28"/>
          <w:rtl/>
          <w:lang w:bidi="fa-IR"/>
        </w:rPr>
        <w:instrText xml:space="preserve"> </w:instrText>
      </w:r>
      <w:r w:rsidRPr="00F20E0E">
        <w:rPr>
          <w:rFonts w:ascii="IRZar" w:hAnsi="IRZar" w:cs="IRZar"/>
          <w:sz w:val="28"/>
          <w:szCs w:val="28"/>
          <w:lang w:bidi="fa-IR"/>
        </w:rPr>
        <w:instrText>TOC</w:instrText>
      </w:r>
      <w:r w:rsidRPr="00F20E0E">
        <w:rPr>
          <w:rFonts w:ascii="IRZar" w:hAnsi="IRZar" w:cs="IRZar"/>
          <w:sz w:val="28"/>
          <w:szCs w:val="28"/>
          <w:rtl/>
          <w:lang w:bidi="fa-IR"/>
        </w:rPr>
        <w:instrText xml:space="preserve"> \</w:instrText>
      </w:r>
      <w:r w:rsidRPr="00F20E0E">
        <w:rPr>
          <w:rFonts w:ascii="IRZar" w:hAnsi="IRZar" w:cs="IRZar"/>
          <w:sz w:val="28"/>
          <w:szCs w:val="28"/>
          <w:lang w:bidi="fa-IR"/>
        </w:rPr>
        <w:instrText>o "</w:instrText>
      </w:r>
      <w:r w:rsidRPr="00F20E0E">
        <w:rPr>
          <w:rFonts w:ascii="IRZar" w:hAnsi="IRZar" w:cs="IRZar"/>
          <w:sz w:val="28"/>
          <w:szCs w:val="28"/>
          <w:rtl/>
          <w:lang w:bidi="fa-IR"/>
        </w:rPr>
        <w:instrText>1-2</w:instrText>
      </w:r>
      <w:r w:rsidRPr="00F20E0E">
        <w:rPr>
          <w:rFonts w:ascii="IRZar" w:hAnsi="IRZar" w:cs="IRZar"/>
          <w:sz w:val="28"/>
          <w:szCs w:val="28"/>
          <w:lang w:bidi="fa-IR"/>
        </w:rPr>
        <w:instrText>" \h \z \u</w:instrText>
      </w:r>
      <w:r w:rsidRPr="00F20E0E">
        <w:rPr>
          <w:rFonts w:ascii="IRZar" w:hAnsi="IRZar" w:cs="IRZar"/>
          <w:sz w:val="28"/>
          <w:szCs w:val="28"/>
          <w:rtl/>
          <w:lang w:bidi="fa-IR"/>
        </w:rPr>
        <w:instrText xml:space="preserve"> </w:instrText>
      </w:r>
      <w:r w:rsidRPr="00F20E0E">
        <w:rPr>
          <w:rFonts w:ascii="IRZar" w:hAnsi="IRZar" w:cs="IRZar"/>
          <w:sz w:val="28"/>
          <w:szCs w:val="28"/>
          <w:rtl/>
          <w:lang w:bidi="fa-IR"/>
        </w:rPr>
        <w:fldChar w:fldCharType="separate"/>
      </w:r>
      <w:hyperlink w:anchor="_Toc421297709" w:history="1">
        <w:r w:rsidR="005E79D0" w:rsidRPr="005E79D0">
          <w:rPr>
            <w:rStyle w:val="Hyperlink"/>
            <w:rFonts w:ascii="IRZar" w:hAnsi="IRZar" w:cs="IRZar"/>
            <w:noProof/>
            <w:sz w:val="28"/>
            <w:szCs w:val="28"/>
            <w:rtl/>
            <w:lang w:bidi="fa-IR"/>
          </w:rPr>
          <w:t>خطبه اول:</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_Toc421297709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2</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0" w:history="1">
        <w:r w:rsidR="005E79D0" w:rsidRPr="005E79D0">
          <w:rPr>
            <w:rStyle w:val="Hyperlink"/>
            <w:rFonts w:ascii="IRZar" w:hAnsi="IRZar" w:cs="IRZar"/>
            <w:noProof/>
            <w:sz w:val="28"/>
            <w:szCs w:val="28"/>
            <w:rtl/>
            <w:lang w:bidi="fa-IR"/>
          </w:rPr>
          <w:t>ماه مبارک رمضان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_Toc421297710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2</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1" w:history="1">
        <w:r w:rsidR="005E79D0" w:rsidRPr="005E79D0">
          <w:rPr>
            <w:rStyle w:val="Hyperlink"/>
            <w:rFonts w:ascii="IRZar" w:hAnsi="IRZar" w:cs="IRZar"/>
            <w:noProof/>
            <w:sz w:val="28"/>
            <w:szCs w:val="28"/>
            <w:rtl/>
            <w:lang w:bidi="fa-IR"/>
          </w:rPr>
          <w:t>ماه مبارک رمضان از دیدگاه روایات</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_Toc421297711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2</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2" w:history="1">
        <w:r w:rsidR="005E79D0" w:rsidRPr="005E79D0">
          <w:rPr>
            <w:rStyle w:val="Hyperlink"/>
            <w:rFonts w:ascii="IRZar" w:hAnsi="IRZar" w:cs="IRZar"/>
            <w:noProof/>
            <w:sz w:val="28"/>
            <w:szCs w:val="28"/>
            <w:rtl/>
            <w:lang w:bidi="fa-IR"/>
          </w:rPr>
          <w:t>شهر المبارک</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_Toc421297712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3</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3" w:history="1">
        <w:r w:rsidR="005E79D0" w:rsidRPr="005E79D0">
          <w:rPr>
            <w:rStyle w:val="Hyperlink"/>
            <w:rFonts w:ascii="IRZar" w:hAnsi="IRZar" w:cs="IRZar"/>
            <w:noProof/>
            <w:sz w:val="28"/>
            <w:szCs w:val="28"/>
            <w:rtl/>
            <w:lang w:bidi="fa-IR"/>
          </w:rPr>
          <w:t>سید الشهور</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_Toc421297713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3</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4" w:history="1">
        <w:r w:rsidR="005E79D0" w:rsidRPr="005E79D0">
          <w:rPr>
            <w:rStyle w:val="Hyperlink"/>
            <w:rFonts w:ascii="IRZar" w:hAnsi="IRZar" w:cs="IRZar"/>
            <w:noProof/>
            <w:sz w:val="28"/>
            <w:szCs w:val="28"/>
            <w:rtl/>
            <w:lang w:bidi="fa-IR"/>
          </w:rPr>
          <w:t>شهر الله</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_Toc421297714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3</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5" w:history="1">
        <w:r w:rsidR="005E79D0" w:rsidRPr="005E79D0">
          <w:rPr>
            <w:rStyle w:val="Hyperlink"/>
            <w:rFonts w:ascii="IRZar" w:hAnsi="IRZar" w:cs="IRZar"/>
            <w:noProof/>
            <w:sz w:val="28"/>
            <w:szCs w:val="28"/>
            <w:rtl/>
            <w:lang w:bidi="fa-IR"/>
          </w:rPr>
          <w:t>قرة الشهور</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_Toc421297715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3</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6" w:history="1">
        <w:r w:rsidR="005E79D0" w:rsidRPr="005E79D0">
          <w:rPr>
            <w:rStyle w:val="Hyperlink"/>
            <w:rFonts w:ascii="IRZar" w:hAnsi="IRZar" w:cs="IRZar"/>
            <w:noProof/>
            <w:sz w:val="28"/>
            <w:szCs w:val="28"/>
            <w:rtl/>
            <w:lang w:bidi="fa-IR"/>
          </w:rPr>
          <w:t>رأس السنة</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_Toc421297716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3</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7" w:history="1">
        <w:r w:rsidR="005E79D0" w:rsidRPr="005E79D0">
          <w:rPr>
            <w:rStyle w:val="Hyperlink"/>
            <w:rFonts w:ascii="IRZar" w:hAnsi="IRZar" w:cs="IRZar"/>
            <w:noProof/>
            <w:sz w:val="28"/>
            <w:szCs w:val="28"/>
            <w:rtl/>
            <w:lang w:bidi="fa-IR"/>
          </w:rPr>
          <w:t>شهر امتی</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_Toc421297717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3</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8" w:history="1">
        <w:r w:rsidR="005E79D0" w:rsidRPr="005E79D0">
          <w:rPr>
            <w:rStyle w:val="Hyperlink"/>
            <w:rFonts w:ascii="IRZar" w:hAnsi="IRZar" w:cs="IRZar"/>
            <w:noProof/>
            <w:sz w:val="28"/>
            <w:szCs w:val="28"/>
            <w:rtl/>
            <w:lang w:bidi="fa-IR"/>
          </w:rPr>
          <w:t>عید مؤمنین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_Toc421297718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3</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19" w:history="1">
        <w:r w:rsidR="005E79D0" w:rsidRPr="005E79D0">
          <w:rPr>
            <w:rStyle w:val="Hyperlink"/>
            <w:rFonts w:ascii="IRZar" w:hAnsi="IRZar" w:cs="IRZar"/>
            <w:noProof/>
            <w:sz w:val="28"/>
            <w:szCs w:val="28"/>
            <w:rtl/>
            <w:lang w:bidi="fa-IR"/>
          </w:rPr>
          <w:t>ربیع القرآن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_Toc421297719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3</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0" w:history="1">
        <w:r w:rsidR="005E79D0" w:rsidRPr="005E79D0">
          <w:rPr>
            <w:rStyle w:val="Hyperlink"/>
            <w:rFonts w:ascii="IRZar" w:hAnsi="IRZar" w:cs="IRZar"/>
            <w:noProof/>
            <w:sz w:val="28"/>
            <w:szCs w:val="28"/>
            <w:rtl/>
            <w:lang w:bidi="fa-IR"/>
          </w:rPr>
          <w:t>الشهر المبارک</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_Toc421297720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4</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1" w:history="1">
        <w:r w:rsidR="005E79D0" w:rsidRPr="005E79D0">
          <w:rPr>
            <w:rStyle w:val="Hyperlink"/>
            <w:rFonts w:ascii="IRZar" w:hAnsi="IRZar" w:cs="IRZar"/>
            <w:noProof/>
            <w:sz w:val="28"/>
            <w:szCs w:val="28"/>
            <w:rtl/>
            <w:lang w:bidi="fa-IR"/>
          </w:rPr>
          <w:t>الشهرعظیم</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_Toc421297721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4</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2" w:history="1">
        <w:r w:rsidR="005E79D0" w:rsidRPr="005E79D0">
          <w:rPr>
            <w:rStyle w:val="Hyperlink"/>
            <w:rFonts w:ascii="IRZar" w:hAnsi="IRZar" w:cs="IRZar"/>
            <w:noProof/>
            <w:sz w:val="28"/>
            <w:szCs w:val="28"/>
            <w:rtl/>
            <w:lang w:bidi="fa-IR"/>
          </w:rPr>
          <w:t>الشهر الصبر</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_Toc421297722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4</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3" w:history="1">
        <w:r w:rsidR="005E79D0" w:rsidRPr="005E79D0">
          <w:rPr>
            <w:rStyle w:val="Hyperlink"/>
            <w:rFonts w:ascii="IRZar" w:hAnsi="IRZar" w:cs="IRZar"/>
            <w:noProof/>
            <w:sz w:val="28"/>
            <w:szCs w:val="28"/>
            <w:rtl/>
            <w:lang w:bidi="fa-IR"/>
          </w:rPr>
          <w:t>شهرالمواسات</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_Toc421297723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4</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4" w:history="1">
        <w:r w:rsidR="005E79D0" w:rsidRPr="005E79D0">
          <w:rPr>
            <w:rStyle w:val="Hyperlink"/>
            <w:rFonts w:ascii="IRZar" w:hAnsi="IRZar" w:cs="IRZar"/>
            <w:noProof/>
            <w:sz w:val="28"/>
            <w:szCs w:val="28"/>
            <w:rtl/>
            <w:lang w:bidi="fa-IR"/>
          </w:rPr>
          <w:t>ربیع الفقراء</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_Toc421297724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4</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5" w:history="1">
        <w:r w:rsidR="005E79D0" w:rsidRPr="005E79D0">
          <w:rPr>
            <w:rStyle w:val="Hyperlink"/>
            <w:rFonts w:ascii="IRZar" w:hAnsi="IRZar" w:cs="IRZar"/>
            <w:noProof/>
            <w:sz w:val="28"/>
            <w:szCs w:val="28"/>
            <w:rtl/>
            <w:lang w:bidi="fa-IR"/>
          </w:rPr>
          <w:t>شهر ضیافت الله</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_Toc421297725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5</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6" w:history="1">
        <w:r w:rsidR="005E79D0" w:rsidRPr="005E79D0">
          <w:rPr>
            <w:rStyle w:val="Hyperlink"/>
            <w:rFonts w:ascii="IRZar" w:hAnsi="IRZar" w:cs="IRZar"/>
            <w:noProof/>
            <w:sz w:val="28"/>
            <w:szCs w:val="28"/>
            <w:rtl/>
            <w:lang w:bidi="fa-IR"/>
          </w:rPr>
          <w:t>ویژگی‌های رمضان در روایات و قرآن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_Toc421297726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5</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7" w:history="1">
        <w:r w:rsidR="005E79D0" w:rsidRPr="005E79D0">
          <w:rPr>
            <w:rStyle w:val="Hyperlink"/>
            <w:rFonts w:ascii="IRZar" w:hAnsi="IRZar" w:cs="IRZar"/>
            <w:noProof/>
            <w:sz w:val="28"/>
            <w:szCs w:val="28"/>
            <w:rtl/>
            <w:lang w:bidi="fa-IR"/>
          </w:rPr>
          <w:t>ماه نزول قرآن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_Toc421297727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5</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8" w:history="1">
        <w:r w:rsidR="005E79D0" w:rsidRPr="005E79D0">
          <w:rPr>
            <w:rStyle w:val="Hyperlink"/>
            <w:rFonts w:ascii="IRZar" w:hAnsi="IRZar" w:cs="IRZar"/>
            <w:noProof/>
            <w:sz w:val="28"/>
            <w:szCs w:val="28"/>
            <w:rtl/>
            <w:lang w:bidi="fa-IR"/>
          </w:rPr>
          <w:t>دلیل اسم گذاری شعبان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_Toc421297728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5</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29" w:history="1">
        <w:r w:rsidR="005E79D0" w:rsidRPr="005E79D0">
          <w:rPr>
            <w:rStyle w:val="Hyperlink"/>
            <w:rFonts w:ascii="IRZar" w:hAnsi="IRZar" w:cs="IRZar"/>
            <w:noProof/>
            <w:sz w:val="28"/>
            <w:szCs w:val="28"/>
            <w:rtl/>
            <w:lang w:bidi="fa-IR"/>
          </w:rPr>
          <w:t>ماه رمضان، شروع یک سال نو</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_Toc421297729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6</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0" w:history="1">
        <w:r w:rsidR="005E79D0" w:rsidRPr="005E79D0">
          <w:rPr>
            <w:rStyle w:val="Hyperlink"/>
            <w:rFonts w:ascii="IRZar" w:hAnsi="IRZar" w:cs="IRZar"/>
            <w:noProof/>
            <w:sz w:val="28"/>
            <w:szCs w:val="28"/>
            <w:rtl/>
            <w:lang w:bidi="fa-IR"/>
          </w:rPr>
          <w:t>آخرین جمعه شعبان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_Toc421297730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7</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1" w:history="1">
        <w:r w:rsidR="005E79D0" w:rsidRPr="005E79D0">
          <w:rPr>
            <w:rStyle w:val="Hyperlink"/>
            <w:rFonts w:ascii="IRZar" w:hAnsi="IRZar" w:cs="IRZar"/>
            <w:noProof/>
            <w:sz w:val="28"/>
            <w:szCs w:val="28"/>
            <w:rtl/>
            <w:lang w:bidi="fa-IR"/>
          </w:rPr>
          <w:t>روایت علی بن موسی الرضا (ع) در مورد جمعه آخر شعبان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_Toc421297731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7</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2" w:history="1">
        <w:r w:rsidR="005E79D0" w:rsidRPr="005E79D0">
          <w:rPr>
            <w:rStyle w:val="Hyperlink"/>
            <w:rFonts w:ascii="IRZar" w:hAnsi="IRZar" w:cs="IRZar"/>
            <w:noProof/>
            <w:sz w:val="28"/>
            <w:szCs w:val="28"/>
            <w:rtl/>
            <w:lang w:bidi="fa-IR"/>
          </w:rPr>
          <w:t>ترجمه</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_Toc421297732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8</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3" w:history="1">
        <w:r w:rsidR="005E79D0" w:rsidRPr="005E79D0">
          <w:rPr>
            <w:rStyle w:val="Hyperlink"/>
            <w:rFonts w:ascii="IRZar" w:hAnsi="IRZar" w:cs="IRZar"/>
            <w:noProof/>
            <w:sz w:val="28"/>
            <w:szCs w:val="28"/>
            <w:rtl/>
            <w:lang w:bidi="fa-IR"/>
          </w:rPr>
          <w:t>پیام جمعه آخر شعبان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_Toc421297733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8</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4" w:history="1">
        <w:r w:rsidR="005E79D0" w:rsidRPr="005E79D0">
          <w:rPr>
            <w:rStyle w:val="Hyperlink"/>
            <w:rFonts w:ascii="IRZar" w:hAnsi="IRZar" w:cs="IRZar"/>
            <w:noProof/>
            <w:sz w:val="28"/>
            <w:szCs w:val="28"/>
            <w:rtl/>
            <w:lang w:bidi="fa-IR"/>
          </w:rPr>
          <w:t>خطبه دوم</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_Toc421297734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9</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5" w:history="1">
        <w:r w:rsidR="005E79D0" w:rsidRPr="005E79D0">
          <w:rPr>
            <w:rStyle w:val="Hyperlink"/>
            <w:rFonts w:ascii="IRZar" w:hAnsi="IRZar" w:cs="IRZar"/>
            <w:noProof/>
            <w:sz w:val="28"/>
            <w:szCs w:val="28"/>
            <w:rtl/>
            <w:lang w:bidi="fa-IR"/>
          </w:rPr>
          <w:t>کمک به سیل‌زدگان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_Toc421297735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9</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6" w:history="1">
        <w:r w:rsidR="005E79D0" w:rsidRPr="005E79D0">
          <w:rPr>
            <w:rStyle w:val="Hyperlink"/>
            <w:rFonts w:ascii="IRZar" w:hAnsi="IRZar" w:cs="IRZar"/>
            <w:noProof/>
            <w:sz w:val="28"/>
            <w:szCs w:val="28"/>
            <w:rtl/>
            <w:lang w:bidi="fa-IR"/>
          </w:rPr>
          <w:t>راهپیمایی 22 بهمن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_Toc421297736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9</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7" w:history="1">
        <w:r w:rsidR="005E79D0" w:rsidRPr="005E79D0">
          <w:rPr>
            <w:rStyle w:val="Hyperlink"/>
            <w:rFonts w:ascii="IRZar" w:hAnsi="IRZar" w:cs="IRZar"/>
            <w:noProof/>
            <w:sz w:val="28"/>
            <w:szCs w:val="28"/>
            <w:rtl/>
            <w:lang w:bidi="fa-IR"/>
          </w:rPr>
          <w:t>راهپیمایی22 بهمن،حادثه استثنایی قرن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_Toc421297737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10</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8" w:history="1">
        <w:r w:rsidR="005E79D0" w:rsidRPr="005E79D0">
          <w:rPr>
            <w:rStyle w:val="Hyperlink"/>
            <w:rFonts w:ascii="IRZar" w:hAnsi="IRZar" w:cs="IRZar"/>
            <w:noProof/>
            <w:sz w:val="28"/>
            <w:szCs w:val="28"/>
            <w:rtl/>
            <w:lang w:bidi="fa-IR"/>
          </w:rPr>
          <w:t>حضور پرشور مردم در راهپیمایی 22 بهمن 1371</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_Toc421297738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10</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39" w:history="1">
        <w:r w:rsidR="005E79D0" w:rsidRPr="005E79D0">
          <w:rPr>
            <w:rStyle w:val="Hyperlink"/>
            <w:rFonts w:ascii="IRZar" w:hAnsi="IRZar" w:cs="IRZar"/>
            <w:noProof/>
            <w:sz w:val="28"/>
            <w:szCs w:val="28"/>
            <w:rtl/>
            <w:lang w:bidi="fa-IR"/>
          </w:rPr>
          <w:t>وظیفه مسئولین در قبال مردم انقلابی</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_Toc421297739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11</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40" w:history="1">
        <w:r w:rsidR="005E79D0" w:rsidRPr="005E79D0">
          <w:rPr>
            <w:rStyle w:val="Hyperlink"/>
            <w:rFonts w:ascii="IRZar" w:hAnsi="IRZar" w:cs="IRZar"/>
            <w:noProof/>
            <w:sz w:val="28"/>
            <w:szCs w:val="28"/>
            <w:rtl/>
            <w:lang w:bidi="fa-IR"/>
          </w:rPr>
          <w:t>فشار شدید بر مسلمان‌ها</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_Toc421297740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11</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41" w:history="1">
        <w:r w:rsidR="005E79D0" w:rsidRPr="005E79D0">
          <w:rPr>
            <w:rStyle w:val="Hyperlink"/>
            <w:rFonts w:ascii="IRZar" w:hAnsi="IRZar" w:cs="IRZar"/>
            <w:noProof/>
            <w:sz w:val="28"/>
            <w:szCs w:val="28"/>
            <w:rtl/>
            <w:lang w:bidi="fa-IR"/>
          </w:rPr>
          <w:t>وارونه نشان دادن مسلمانان به دنیا توسط دشمنان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_Toc421297741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12</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42" w:history="1">
        <w:r w:rsidR="005E79D0" w:rsidRPr="005E79D0">
          <w:rPr>
            <w:rStyle w:val="Hyperlink"/>
            <w:rFonts w:ascii="IRZar" w:hAnsi="IRZar" w:cs="IRZar"/>
            <w:noProof/>
            <w:sz w:val="28"/>
            <w:szCs w:val="28"/>
            <w:rtl/>
            <w:lang w:bidi="fa-IR"/>
          </w:rPr>
          <w:t>رسیدگی به مساجد</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_Toc421297742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12</w:t>
        </w:r>
        <w:r w:rsidR="005E79D0" w:rsidRPr="005E79D0">
          <w:rPr>
            <w:rFonts w:ascii="IRZar" w:hAnsi="IRZar" w:cs="IRZar"/>
            <w:noProof/>
            <w:webHidden/>
            <w:sz w:val="28"/>
            <w:szCs w:val="28"/>
          </w:rPr>
          <w:fldChar w:fldCharType="end"/>
        </w:r>
      </w:hyperlink>
    </w:p>
    <w:p w:rsidR="005E79D0" w:rsidRPr="005E79D0" w:rsidRDefault="00E13AB1" w:rsidP="005E79D0">
      <w:pPr>
        <w:pStyle w:val="TOC1"/>
        <w:tabs>
          <w:tab w:val="right" w:leader="dot" w:pos="9017"/>
        </w:tabs>
        <w:bidi/>
        <w:spacing w:line="240" w:lineRule="auto"/>
        <w:rPr>
          <w:rFonts w:ascii="IRZar" w:hAnsi="IRZar" w:cs="IRZar"/>
          <w:noProof/>
          <w:sz w:val="28"/>
          <w:szCs w:val="28"/>
        </w:rPr>
      </w:pPr>
      <w:hyperlink w:anchor="_Toc421297743" w:history="1">
        <w:r w:rsidR="005E79D0" w:rsidRPr="005E79D0">
          <w:rPr>
            <w:rStyle w:val="Hyperlink"/>
            <w:rFonts w:ascii="IRZar" w:hAnsi="IRZar" w:cs="IRZar"/>
            <w:noProof/>
            <w:sz w:val="28"/>
            <w:szCs w:val="28"/>
            <w:rtl/>
            <w:lang w:bidi="fa-IR"/>
          </w:rPr>
          <w:t>رعایت احترام به ماه مبارک رمضان</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_Toc421297743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13</w:t>
        </w:r>
        <w:r w:rsidR="005E79D0" w:rsidRPr="005E79D0">
          <w:rPr>
            <w:rFonts w:ascii="IRZar" w:hAnsi="IRZar" w:cs="IRZar"/>
            <w:noProof/>
            <w:webHidden/>
            <w:sz w:val="28"/>
            <w:szCs w:val="28"/>
          </w:rPr>
          <w:fldChar w:fldCharType="end"/>
        </w:r>
      </w:hyperlink>
    </w:p>
    <w:p w:rsidR="005E79D0" w:rsidRDefault="00E13AB1" w:rsidP="005E79D0">
      <w:pPr>
        <w:pStyle w:val="TOC1"/>
        <w:tabs>
          <w:tab w:val="right" w:leader="dot" w:pos="9017"/>
        </w:tabs>
        <w:bidi/>
        <w:spacing w:line="240" w:lineRule="auto"/>
        <w:rPr>
          <w:noProof/>
        </w:rPr>
      </w:pPr>
      <w:hyperlink w:anchor="_Toc421297744" w:history="1">
        <w:r w:rsidR="005E79D0" w:rsidRPr="005E79D0">
          <w:rPr>
            <w:rStyle w:val="Hyperlink"/>
            <w:rFonts w:ascii="IRZar" w:hAnsi="IRZar" w:cs="IRZar"/>
            <w:noProof/>
            <w:sz w:val="28"/>
            <w:szCs w:val="28"/>
            <w:rtl/>
            <w:lang w:bidi="fa-IR"/>
          </w:rPr>
          <w:t>رسیدگی به فقرا</w:t>
        </w:r>
        <w:r w:rsidR="005E79D0" w:rsidRPr="005E79D0">
          <w:rPr>
            <w:rFonts w:ascii="IRZar" w:hAnsi="IRZar" w:cs="IRZar"/>
            <w:noProof/>
            <w:webHidden/>
            <w:sz w:val="28"/>
            <w:szCs w:val="28"/>
          </w:rPr>
          <w:tab/>
        </w:r>
        <w:r w:rsidR="005E79D0" w:rsidRPr="005E79D0">
          <w:rPr>
            <w:rFonts w:ascii="IRZar" w:hAnsi="IRZar" w:cs="IRZar"/>
            <w:noProof/>
            <w:webHidden/>
            <w:sz w:val="28"/>
            <w:szCs w:val="28"/>
          </w:rPr>
          <w:fldChar w:fldCharType="begin"/>
        </w:r>
        <w:r w:rsidR="005E79D0" w:rsidRPr="005E79D0">
          <w:rPr>
            <w:rFonts w:ascii="IRZar" w:hAnsi="IRZar" w:cs="IRZar"/>
            <w:noProof/>
            <w:webHidden/>
            <w:sz w:val="28"/>
            <w:szCs w:val="28"/>
          </w:rPr>
          <w:instrText xml:space="preserve"> PAGEREF _Toc421297744 \h </w:instrText>
        </w:r>
        <w:r w:rsidR="005E79D0" w:rsidRPr="005E79D0">
          <w:rPr>
            <w:rFonts w:ascii="IRZar" w:hAnsi="IRZar" w:cs="IRZar"/>
            <w:noProof/>
            <w:webHidden/>
            <w:sz w:val="28"/>
            <w:szCs w:val="28"/>
          </w:rPr>
        </w:r>
        <w:r w:rsidR="005E79D0" w:rsidRPr="005E79D0">
          <w:rPr>
            <w:rFonts w:ascii="IRZar" w:hAnsi="IRZar" w:cs="IRZar"/>
            <w:noProof/>
            <w:webHidden/>
            <w:sz w:val="28"/>
            <w:szCs w:val="28"/>
          </w:rPr>
          <w:fldChar w:fldCharType="separate"/>
        </w:r>
        <w:r w:rsidR="005E79D0" w:rsidRPr="005E79D0">
          <w:rPr>
            <w:rFonts w:ascii="IRZar" w:hAnsi="IRZar" w:cs="IRZar"/>
            <w:noProof/>
            <w:webHidden/>
            <w:sz w:val="28"/>
            <w:szCs w:val="28"/>
          </w:rPr>
          <w:t>13</w:t>
        </w:r>
        <w:r w:rsidR="005E79D0" w:rsidRPr="005E79D0">
          <w:rPr>
            <w:rFonts w:ascii="IRZar" w:hAnsi="IRZar" w:cs="IRZar"/>
            <w:noProof/>
            <w:webHidden/>
            <w:sz w:val="28"/>
            <w:szCs w:val="28"/>
          </w:rPr>
          <w:fldChar w:fldCharType="end"/>
        </w:r>
      </w:hyperlink>
    </w:p>
    <w:p w:rsidR="00DA756F" w:rsidRPr="00F20E0E" w:rsidRDefault="00DA756F" w:rsidP="00CA39C4">
      <w:pPr>
        <w:pStyle w:val="TOC1"/>
        <w:tabs>
          <w:tab w:val="right" w:leader="dot" w:pos="9017"/>
        </w:tabs>
        <w:bidi/>
        <w:spacing w:line="240" w:lineRule="auto"/>
        <w:jc w:val="both"/>
        <w:rPr>
          <w:rFonts w:ascii="IRZar" w:hAnsi="IRZar" w:cs="IRZar"/>
          <w:sz w:val="28"/>
          <w:szCs w:val="28"/>
          <w:rtl/>
          <w:lang w:bidi="fa-IR"/>
        </w:rPr>
      </w:pPr>
      <w:r w:rsidRPr="00F20E0E">
        <w:rPr>
          <w:rFonts w:ascii="IRZar" w:hAnsi="IRZar" w:cs="IRZar"/>
          <w:sz w:val="28"/>
          <w:szCs w:val="28"/>
          <w:rtl/>
          <w:lang w:bidi="fa-IR"/>
        </w:rPr>
        <w:fldChar w:fldCharType="end"/>
      </w:r>
    </w:p>
    <w:p w:rsidR="00C7226C" w:rsidRPr="00F20E0E" w:rsidRDefault="00DA756F" w:rsidP="00CA39C4">
      <w:pPr>
        <w:widowControl w:val="0"/>
        <w:bidi/>
        <w:jc w:val="both"/>
        <w:rPr>
          <w:rFonts w:ascii="IRZar" w:hAnsi="IRZar" w:cs="IRZar"/>
          <w:sz w:val="28"/>
          <w:szCs w:val="28"/>
          <w:lang w:bidi="fa-IR"/>
        </w:rPr>
      </w:pPr>
      <w:r w:rsidRPr="00F20E0E">
        <w:rPr>
          <w:rFonts w:ascii="IRZar" w:hAnsi="IRZar" w:cs="IRZar"/>
          <w:sz w:val="28"/>
          <w:szCs w:val="28"/>
          <w:rtl/>
          <w:lang w:bidi="fa-IR"/>
        </w:rPr>
        <w:br w:type="page"/>
      </w:r>
    </w:p>
    <w:p w:rsidR="00C7226C" w:rsidRPr="00F20E0E" w:rsidRDefault="00C7226C" w:rsidP="005E79D0">
      <w:pPr>
        <w:pStyle w:val="Heading1"/>
        <w:rPr>
          <w:rtl/>
          <w:lang w:bidi="fa-IR"/>
        </w:rPr>
      </w:pPr>
      <w:bookmarkStart w:id="9" w:name="_Toc421297709"/>
      <w:r w:rsidRPr="00F20E0E">
        <w:rPr>
          <w:rtl/>
          <w:lang w:bidi="fa-IR"/>
        </w:rPr>
        <w:lastRenderedPageBreak/>
        <w:t xml:space="preserve">خطبه </w:t>
      </w:r>
      <w:r w:rsidR="00DA3F68" w:rsidRPr="00F20E0E">
        <w:rPr>
          <w:rtl/>
          <w:lang w:bidi="fa-IR"/>
        </w:rPr>
        <w:t>اول</w:t>
      </w:r>
      <w:r w:rsidRPr="00F20E0E">
        <w:rPr>
          <w:rtl/>
          <w:lang w:bidi="fa-IR"/>
        </w:rPr>
        <w:t>:</w:t>
      </w:r>
      <w:bookmarkEnd w:id="9"/>
    </w:p>
    <w:p w:rsidR="00C7226C" w:rsidRPr="00F20E0E" w:rsidRDefault="00C7226C" w:rsidP="00FF710A">
      <w:pPr>
        <w:widowControl w:val="0"/>
        <w:bidi/>
        <w:jc w:val="both"/>
        <w:rPr>
          <w:rFonts w:ascii="IRZar" w:hAnsi="IRZar" w:cs="IRZar"/>
          <w:sz w:val="28"/>
          <w:szCs w:val="28"/>
          <w:rtl/>
          <w:lang w:bidi="fa-IR"/>
        </w:rPr>
      </w:pPr>
      <w:r w:rsidRPr="00F20E0E">
        <w:rPr>
          <w:rFonts w:ascii="IRZar" w:hAnsi="IRZar" w:cs="IRZar"/>
          <w:sz w:val="28"/>
          <w:szCs w:val="28"/>
          <w:rtl/>
          <w:lang w:bidi="fa-IR"/>
        </w:rPr>
        <w:t>اعوذ بالله من السمیع العلیم، من الشیطان الرجیم،‌بسم الله الرحمن الرحیم</w:t>
      </w:r>
      <w:r w:rsidR="00FF710A" w:rsidRPr="00FF710A">
        <w:rPr>
          <w:rFonts w:ascii="IRZar" w:hAnsi="IRZar" w:cs="IRZar" w:hint="cs"/>
          <w:sz w:val="28"/>
          <w:szCs w:val="28"/>
          <w:rtl/>
          <w:lang w:bidi="fa-IR"/>
        </w:rPr>
        <w:t>يَا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أَيُّهَا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الَّذِينَ</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آمَنُوا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اتَّقُوا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اللَّهَ</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وَلْتَنظُرْ</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نَفْسٌ</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مَّا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قَدَّمَتْ</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لِغَدٍ</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وَاتَّقُوا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اللَّهَ</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إِنَّ</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اللَّهَ</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خَبِيرٌ</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بِمَا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تَعْمَلُونَ</w:t>
      </w:r>
      <w:r w:rsidR="00FF710A">
        <w:rPr>
          <w:rFonts w:ascii="IRZar" w:hAnsi="IRZar" w:cs="IRZar" w:hint="cs"/>
          <w:sz w:val="28"/>
          <w:szCs w:val="28"/>
          <w:rtl/>
          <w:lang w:bidi="fa-IR"/>
        </w:rPr>
        <w:t>*</w:t>
      </w:r>
      <w:r w:rsidR="00FF710A" w:rsidRPr="00FF710A">
        <w:rPr>
          <w:rFonts w:ascii="IRZar" w:hAnsi="IRZar" w:cs="IRZar" w:hint="cs"/>
          <w:sz w:val="28"/>
          <w:szCs w:val="28"/>
          <w:rtl/>
          <w:lang w:bidi="fa-IR"/>
        </w:rPr>
        <w:t>وَلَا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تَكُونُوا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كَالَّذِينَ</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نَسُوا</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اللَّهَ</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فَأَنسَاهُمْ</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أَنفُسَهُمْ</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أُوْلَئِكَ</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هُمُ</w:t>
      </w:r>
      <w:r w:rsidR="00FF710A" w:rsidRPr="00FF710A">
        <w:rPr>
          <w:rFonts w:ascii="IRZar" w:hAnsi="IRZar" w:cs="IRZar"/>
          <w:sz w:val="28"/>
          <w:szCs w:val="28"/>
          <w:rtl/>
          <w:lang w:bidi="fa-IR"/>
        </w:rPr>
        <w:t xml:space="preserve"> </w:t>
      </w:r>
      <w:r w:rsidR="00FF710A" w:rsidRPr="00FF710A">
        <w:rPr>
          <w:rFonts w:ascii="IRZar" w:hAnsi="IRZar" w:cs="IRZar" w:hint="cs"/>
          <w:sz w:val="28"/>
          <w:szCs w:val="28"/>
          <w:rtl/>
          <w:lang w:bidi="fa-IR"/>
        </w:rPr>
        <w:t>الْفَاسِقُونَ</w:t>
      </w:r>
      <w:r w:rsidR="00FF710A">
        <w:rPr>
          <w:rStyle w:val="FootnoteReference"/>
          <w:rFonts w:ascii="IRZar" w:hAnsi="IRZar" w:cs="IRZar"/>
          <w:sz w:val="28"/>
          <w:szCs w:val="28"/>
          <w:rtl/>
          <w:lang w:bidi="fa-IR"/>
        </w:rPr>
        <w:footnoteReference w:id="1"/>
      </w:r>
      <w:r w:rsidR="00FF710A">
        <w:rPr>
          <w:rFonts w:ascii="IRZar" w:hAnsi="IRZar" w:cs="IRZar" w:hint="cs"/>
          <w:sz w:val="28"/>
          <w:szCs w:val="28"/>
          <w:rtl/>
          <w:lang w:bidi="fa-IR"/>
        </w:rPr>
        <w:t>عبادالله اوصیکم ونفسی بتقوا الله و اطاعتک اوامره و اجتناب معاصی و تزودوا فان خیر زاد التقوا</w:t>
      </w:r>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همه‌ی شما برادران، خوا</w:t>
      </w:r>
      <w:bookmarkStart w:id="10" w:name="_GoBack"/>
      <w:bookmarkEnd w:id="10"/>
      <w:r w:rsidRPr="00F20E0E">
        <w:rPr>
          <w:rFonts w:ascii="IRZar" w:hAnsi="IRZar" w:cs="IRZar"/>
          <w:sz w:val="28"/>
          <w:szCs w:val="28"/>
          <w:rtl/>
          <w:lang w:bidi="fa-IR"/>
        </w:rPr>
        <w:t xml:space="preserve">هران گرامی را به یاد خداوند، ذکر و توجه به او، آمادگی برای شهر الله و ماه مبارک رمضان سفارش و دعوت می‌کنم. </w:t>
      </w:r>
    </w:p>
    <w:p w:rsidR="000250C8" w:rsidRPr="00F20E0E" w:rsidRDefault="000250C8" w:rsidP="005E79D0">
      <w:pPr>
        <w:pStyle w:val="Heading1"/>
        <w:rPr>
          <w:rtl/>
          <w:lang w:bidi="fa-IR"/>
        </w:rPr>
      </w:pPr>
      <w:bookmarkStart w:id="11" w:name="_Toc421297710"/>
      <w:r w:rsidRPr="00F20E0E">
        <w:rPr>
          <w:rtl/>
          <w:lang w:bidi="fa-IR"/>
        </w:rPr>
        <w:t>ماه مبارک رمضان</w:t>
      </w:r>
      <w:bookmarkEnd w:id="11"/>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قرار بود در مورد نماز صحبت کنیم ولی طبق مناسبت‌ها موضوع را عوض می‌کنم. این هفته‌های آینده نیز مناسبت دارد که در مورد ماه مبارک رمضان،‌روضه و این واجب مهم صحبت کنیم.</w:t>
      </w:r>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در حدود 300 حدیث در مورد ماه مبارک رمضان از کتاب جامع الاحادیث شیعه که به دستور مرحوم آیت الله بروجردی تنظیم شده است؛‌را مرور کردم. بحث ابتدای من درمورد ماه مبارک رمضان است.</w:t>
      </w:r>
    </w:p>
    <w:p w:rsidR="000250C8" w:rsidRPr="00F20E0E" w:rsidRDefault="000250C8" w:rsidP="005E79D0">
      <w:pPr>
        <w:pStyle w:val="Heading1"/>
        <w:rPr>
          <w:rtl/>
          <w:lang w:bidi="fa-IR"/>
        </w:rPr>
      </w:pPr>
      <w:bookmarkStart w:id="12" w:name="_Toc421297711"/>
      <w:r w:rsidRPr="00F20E0E">
        <w:rPr>
          <w:rtl/>
          <w:lang w:bidi="fa-IR"/>
        </w:rPr>
        <w:t>ماه مبارک رمضان از دیدگاه روایات</w:t>
      </w:r>
      <w:bookmarkEnd w:id="12"/>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این ماه دارای ویژگی‌های خاصی است؛ بنده در بین آن 300 روایت، ویژگی‌هایی را فهرست‌وار عرض می‌کنم.</w:t>
      </w:r>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ماه مبارک رمضان دارای اوصاف و اسمائی است که قابل توجه است. ائمه در  مورد این ماه مطالبی را فرمودند. این ماه، ماه پربرکتی است. الخصوص در شب‌های قدر .</w:t>
      </w:r>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اسامی که این ماه در روایات آمده است را به صورت خلاصه عرض می‌کنم.</w:t>
      </w:r>
    </w:p>
    <w:p w:rsidR="000250C8" w:rsidRPr="00F20E0E" w:rsidRDefault="000250C8" w:rsidP="005E79D0">
      <w:pPr>
        <w:pStyle w:val="Heading1"/>
        <w:rPr>
          <w:rtl/>
          <w:lang w:bidi="fa-IR"/>
        </w:rPr>
      </w:pPr>
      <w:bookmarkStart w:id="13" w:name="_Toc421297712"/>
      <w:r w:rsidRPr="00F20E0E">
        <w:rPr>
          <w:rtl/>
          <w:lang w:bidi="fa-IR"/>
        </w:rPr>
        <w:t>شهر المبارک</w:t>
      </w:r>
      <w:bookmarkEnd w:id="13"/>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ماهی پر از برکت. این یکی از اوصاف رمضان است.</w:t>
      </w:r>
    </w:p>
    <w:p w:rsidR="000250C8" w:rsidRPr="00F20E0E" w:rsidRDefault="000250C8" w:rsidP="005E79D0">
      <w:pPr>
        <w:pStyle w:val="Heading1"/>
        <w:rPr>
          <w:rtl/>
          <w:lang w:bidi="fa-IR"/>
        </w:rPr>
      </w:pPr>
      <w:bookmarkStart w:id="14" w:name="_Toc421297713"/>
      <w:r w:rsidRPr="00F20E0E">
        <w:rPr>
          <w:rtl/>
          <w:lang w:bidi="fa-IR"/>
        </w:rPr>
        <w:t>سید الشهور</w:t>
      </w:r>
      <w:bookmarkEnd w:id="14"/>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lastRenderedPageBreak/>
        <w:t xml:space="preserve">آقای ماه‌ها است. بزرگترین ماه‌ها است. </w:t>
      </w:r>
    </w:p>
    <w:p w:rsidR="000250C8" w:rsidRPr="00F20E0E" w:rsidRDefault="000250C8" w:rsidP="005E79D0">
      <w:pPr>
        <w:pStyle w:val="Heading1"/>
        <w:rPr>
          <w:rtl/>
          <w:lang w:bidi="fa-IR"/>
        </w:rPr>
      </w:pPr>
      <w:bookmarkStart w:id="15" w:name="_Toc421297714"/>
      <w:r w:rsidRPr="00F20E0E">
        <w:rPr>
          <w:rtl/>
          <w:lang w:bidi="fa-IR"/>
        </w:rPr>
        <w:t>شهر الله</w:t>
      </w:r>
      <w:bookmarkEnd w:id="15"/>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ماه خدا است. روزه نیز از عبادات مخصوص خدا است. خدا عمل بسیار پسندیده و شایسته‌ای که از ریا دورتر است و خود او هم جزای آن عمل را می‌دهد؛ این را در ماه خودش قرار داده است. (منظور از عمل همان روزه است)</w:t>
      </w:r>
    </w:p>
    <w:p w:rsidR="000250C8" w:rsidRPr="00F20E0E" w:rsidRDefault="000250C8" w:rsidP="005E79D0">
      <w:pPr>
        <w:pStyle w:val="Heading1"/>
        <w:rPr>
          <w:rtl/>
          <w:lang w:bidi="fa-IR"/>
        </w:rPr>
      </w:pPr>
      <w:bookmarkStart w:id="16" w:name="_Toc421297715"/>
      <w:r w:rsidRPr="00F20E0E">
        <w:rPr>
          <w:rtl/>
          <w:lang w:bidi="fa-IR"/>
        </w:rPr>
        <w:t>قرة الشهور</w:t>
      </w:r>
      <w:bookmarkEnd w:id="16"/>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رمضان پیشاپیش ماه‌های دیگر است، درخشندگی خاصی نسبت به ماه های دیگر دارد.</w:t>
      </w:r>
    </w:p>
    <w:p w:rsidR="000250C8" w:rsidRPr="00F20E0E" w:rsidRDefault="000250C8" w:rsidP="005E79D0">
      <w:pPr>
        <w:pStyle w:val="Heading1"/>
        <w:rPr>
          <w:rtl/>
          <w:lang w:bidi="fa-IR"/>
        </w:rPr>
      </w:pPr>
      <w:bookmarkStart w:id="17" w:name="_Toc421297716"/>
      <w:r w:rsidRPr="00F20E0E">
        <w:rPr>
          <w:rtl/>
          <w:lang w:bidi="fa-IR"/>
        </w:rPr>
        <w:t>رأس السنة</w:t>
      </w:r>
      <w:bookmarkEnd w:id="17"/>
    </w:p>
    <w:p w:rsidR="000250C8" w:rsidRPr="00F20E0E" w:rsidRDefault="000250C8"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برای اولیای خدا، ماه رمضان اول سال است. در روایات نیز مکرراً آمده است.</w:t>
      </w:r>
    </w:p>
    <w:p w:rsidR="004B6747" w:rsidRPr="00F20E0E" w:rsidRDefault="004B6747" w:rsidP="005E79D0">
      <w:pPr>
        <w:pStyle w:val="Heading1"/>
        <w:rPr>
          <w:rtl/>
          <w:lang w:bidi="fa-IR"/>
        </w:rPr>
      </w:pPr>
      <w:bookmarkStart w:id="18" w:name="_Toc421297717"/>
      <w:r w:rsidRPr="00F20E0E">
        <w:rPr>
          <w:rtl/>
          <w:lang w:bidi="fa-IR"/>
        </w:rPr>
        <w:t>شهر امتی</w:t>
      </w:r>
      <w:bookmarkEnd w:id="18"/>
    </w:p>
    <w:p w:rsidR="004B6747" w:rsidRPr="00F20E0E" w:rsidRDefault="004B6747"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رمضان، ماه امت پیامبر اکرم (ص) است.</w:t>
      </w:r>
    </w:p>
    <w:p w:rsidR="004B6747" w:rsidRPr="00F20E0E" w:rsidRDefault="004B6747" w:rsidP="005E79D0">
      <w:pPr>
        <w:pStyle w:val="Heading1"/>
        <w:rPr>
          <w:rtl/>
          <w:lang w:bidi="fa-IR"/>
        </w:rPr>
      </w:pPr>
      <w:bookmarkStart w:id="19" w:name="_Toc421297718"/>
      <w:r w:rsidRPr="00F20E0E">
        <w:rPr>
          <w:rtl/>
          <w:lang w:bidi="fa-IR"/>
        </w:rPr>
        <w:t>عید مؤمنین</w:t>
      </w:r>
      <w:bookmarkEnd w:id="19"/>
    </w:p>
    <w:p w:rsidR="004B6747" w:rsidRPr="00F20E0E" w:rsidRDefault="004B6747"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در تعبیر اولیاء الهی، می‌گویند که ماه مبارک رمضان عید اولیای الهی است. و قبل از عید فطر، خود رمضان برای مسلمانان عید است. تمام روزهای ماه، عید است.</w:t>
      </w:r>
    </w:p>
    <w:p w:rsidR="004B6747" w:rsidRPr="00F20E0E" w:rsidRDefault="004B6747" w:rsidP="005E79D0">
      <w:pPr>
        <w:pStyle w:val="Heading1"/>
        <w:rPr>
          <w:rtl/>
          <w:lang w:bidi="fa-IR"/>
        </w:rPr>
      </w:pPr>
      <w:bookmarkStart w:id="20" w:name="_Toc421297719"/>
      <w:r w:rsidRPr="00F20E0E">
        <w:rPr>
          <w:rtl/>
          <w:lang w:bidi="fa-IR"/>
        </w:rPr>
        <w:t>ربیع القرآن</w:t>
      </w:r>
      <w:bookmarkEnd w:id="20"/>
    </w:p>
    <w:p w:rsidR="004B6747" w:rsidRPr="00F20E0E" w:rsidRDefault="004B6747"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رمضان، بهار قرآن است. این چند تعبیر در کنار هم بسیار جالب است. در جایی داریم که اول سال، ماه رمضان است. جای دیگر می‌گوید که عید مسلمانان رمضان است. در اینجا نیز می‌گوید که ربیع القرآن است. عید مؤمن، بهار مؤمنان، ماه رمضان است. رأس السنة است، بهار قرآن، عید اولیاء خدا است.</w:t>
      </w:r>
    </w:p>
    <w:p w:rsidR="004B6747" w:rsidRPr="00F20E0E" w:rsidRDefault="004B6747" w:rsidP="005E79D0">
      <w:pPr>
        <w:pStyle w:val="Heading1"/>
        <w:rPr>
          <w:rtl/>
          <w:lang w:bidi="fa-IR"/>
        </w:rPr>
      </w:pPr>
      <w:bookmarkStart w:id="21" w:name="_Toc421297720"/>
      <w:r w:rsidRPr="00F20E0E">
        <w:rPr>
          <w:rtl/>
          <w:lang w:bidi="fa-IR"/>
        </w:rPr>
        <w:t>الشهر المبارک</w:t>
      </w:r>
      <w:bookmarkEnd w:id="21"/>
    </w:p>
    <w:p w:rsidR="004B6747" w:rsidRPr="00F20E0E" w:rsidRDefault="004B6747" w:rsidP="005E79D0">
      <w:pPr>
        <w:pStyle w:val="Heading1"/>
        <w:rPr>
          <w:rtl/>
          <w:lang w:bidi="fa-IR"/>
        </w:rPr>
      </w:pPr>
      <w:bookmarkStart w:id="22" w:name="_Toc421297721"/>
      <w:r w:rsidRPr="00F20E0E">
        <w:rPr>
          <w:rtl/>
          <w:lang w:bidi="fa-IR"/>
        </w:rPr>
        <w:t>الشهرعظیم</w:t>
      </w:r>
      <w:bookmarkEnd w:id="22"/>
    </w:p>
    <w:p w:rsidR="004B6747" w:rsidRPr="00F20E0E" w:rsidRDefault="004B6747" w:rsidP="00CA39C4">
      <w:pPr>
        <w:widowControl w:val="0"/>
        <w:bidi/>
        <w:jc w:val="both"/>
        <w:rPr>
          <w:rFonts w:ascii="IRZar" w:hAnsi="IRZar" w:cs="IRZar"/>
          <w:sz w:val="28"/>
          <w:szCs w:val="28"/>
          <w:rtl/>
          <w:lang w:bidi="fa-IR"/>
        </w:rPr>
      </w:pPr>
      <w:r w:rsidRPr="00F20E0E">
        <w:rPr>
          <w:rFonts w:ascii="IRZar" w:hAnsi="IRZar" w:cs="IRZar"/>
          <w:sz w:val="28"/>
          <w:szCs w:val="28"/>
          <w:rtl/>
          <w:lang w:bidi="fa-IR"/>
        </w:rPr>
        <w:t>ماه بزرگی است.</w:t>
      </w:r>
    </w:p>
    <w:p w:rsidR="004B6747" w:rsidRPr="00F20E0E" w:rsidRDefault="004B6747" w:rsidP="005E79D0">
      <w:pPr>
        <w:pStyle w:val="Heading1"/>
        <w:rPr>
          <w:rtl/>
          <w:lang w:bidi="fa-IR"/>
        </w:rPr>
      </w:pPr>
      <w:bookmarkStart w:id="23" w:name="_Toc421297722"/>
      <w:r w:rsidRPr="00F20E0E">
        <w:rPr>
          <w:rtl/>
          <w:lang w:bidi="fa-IR"/>
        </w:rPr>
        <w:t>الشهر الصبر</w:t>
      </w:r>
      <w:bookmarkEnd w:id="23"/>
    </w:p>
    <w:p w:rsidR="004B6747" w:rsidRPr="00F20E0E" w:rsidRDefault="004B6747" w:rsidP="00CA39C4">
      <w:pPr>
        <w:widowControl w:val="0"/>
        <w:bidi/>
        <w:jc w:val="both"/>
        <w:rPr>
          <w:rFonts w:ascii="IRZar" w:hAnsi="IRZar" w:cs="IRZar"/>
          <w:sz w:val="28"/>
          <w:szCs w:val="28"/>
          <w:rtl/>
          <w:lang w:bidi="fa-IR"/>
        </w:rPr>
      </w:pPr>
      <w:r w:rsidRPr="00F20E0E">
        <w:rPr>
          <w:rFonts w:ascii="IRZar" w:hAnsi="IRZar" w:cs="IRZar"/>
          <w:sz w:val="28"/>
          <w:szCs w:val="28"/>
          <w:rtl/>
          <w:lang w:bidi="fa-IR"/>
        </w:rPr>
        <w:lastRenderedPageBreak/>
        <w:t>ماه صبر است. در آیه شریفه آمده است که:‌ وَاستَعینُوا بِالصَبرِ و الْصَلاة</w:t>
      </w:r>
      <w:r w:rsidRPr="00F20E0E">
        <w:rPr>
          <w:rStyle w:val="FootnoteReference"/>
          <w:rFonts w:ascii="IRZar" w:hAnsi="IRZar" w:cs="IRZar"/>
          <w:sz w:val="28"/>
          <w:szCs w:val="28"/>
          <w:rtl/>
          <w:lang w:bidi="fa-IR"/>
        </w:rPr>
        <w:footnoteReference w:id="2"/>
      </w:r>
      <w:r w:rsidRPr="00F20E0E">
        <w:rPr>
          <w:rFonts w:ascii="IRZar" w:hAnsi="IRZar" w:cs="IRZar"/>
          <w:sz w:val="28"/>
          <w:szCs w:val="28"/>
          <w:rtl/>
          <w:lang w:bidi="fa-IR"/>
        </w:rPr>
        <w:t xml:space="preserve">در روایات آمده است که صبر یعنی روزه. از روزه و نماز باید برای کمال روحی خودمان استفاده کنیم. دلیل این هم آن است که انسان در ماه رمضان باید بر هوس‌های نفسانی خودش مقاومت داشته باشد. از اسارت هوای نفس، خوردن، خوابیدن و طمعمات دیگر رهایی می‌یابیم. در ماه رمضان، انسان برای مقابله با شیطان و برخورد با وسوسه‌هایی که هر لحظه به سراغ او می‌آیند؛ آماده می‌شود. روزه مظهر مقاومت بنده در برابر جنود شیطان است. روزه مظهر مردانگی، ایستادگی و صلابت انسان در برابر کشش‌های شهوانی، نفسانی است که همه‌ی ما اسیر آن‌ها هستیم. در این ماه باید آماده این باشیم که هر جا وظیفه الهی ایجاب کرد از خویش (تمام مطعلقات نفس) بگذرد. ماه رمضان ، ماه مقاومت،‌ایستادگی در مقابل کشش‌های نفسانی است. </w:t>
      </w:r>
    </w:p>
    <w:p w:rsidR="004B6747" w:rsidRPr="00F20E0E" w:rsidRDefault="004B6747" w:rsidP="005E79D0">
      <w:pPr>
        <w:pStyle w:val="Heading1"/>
        <w:rPr>
          <w:rtl/>
          <w:lang w:bidi="fa-IR"/>
        </w:rPr>
      </w:pPr>
      <w:bookmarkStart w:id="24" w:name="_Toc421297723"/>
      <w:r w:rsidRPr="00F20E0E">
        <w:rPr>
          <w:rtl/>
          <w:lang w:bidi="fa-IR"/>
        </w:rPr>
        <w:t>شهرالمواسات</w:t>
      </w:r>
      <w:bookmarkEnd w:id="24"/>
    </w:p>
    <w:p w:rsidR="004B6747" w:rsidRPr="00F20E0E" w:rsidRDefault="004B6747" w:rsidP="00CA39C4">
      <w:pPr>
        <w:widowControl w:val="0"/>
        <w:bidi/>
        <w:jc w:val="both"/>
        <w:rPr>
          <w:rFonts w:ascii="IRZar" w:hAnsi="IRZar" w:cs="IRZar"/>
          <w:sz w:val="28"/>
          <w:szCs w:val="28"/>
          <w:rtl/>
          <w:lang w:bidi="fa-IR"/>
        </w:rPr>
      </w:pPr>
      <w:r w:rsidRPr="00F20E0E">
        <w:rPr>
          <w:rFonts w:ascii="IRZar" w:hAnsi="IRZar" w:cs="IRZar"/>
          <w:sz w:val="28"/>
          <w:szCs w:val="28"/>
          <w:rtl/>
          <w:lang w:bidi="fa-IR"/>
        </w:rPr>
        <w:t>ماه همدردی است. ماهی است که انسان‌ها با فقرا ومستمندان احساس همدردی کنند. گرسنگی و تشنگی باید انسان را به یاد فقیران بیندازد.</w:t>
      </w:r>
    </w:p>
    <w:p w:rsidR="004B6747" w:rsidRPr="00F20E0E" w:rsidRDefault="004B6747" w:rsidP="005E79D0">
      <w:pPr>
        <w:pStyle w:val="Heading1"/>
        <w:rPr>
          <w:rtl/>
          <w:lang w:bidi="fa-IR"/>
        </w:rPr>
      </w:pPr>
      <w:bookmarkStart w:id="25" w:name="_Toc421297724"/>
      <w:r w:rsidRPr="00F20E0E">
        <w:rPr>
          <w:rtl/>
          <w:lang w:bidi="fa-IR"/>
        </w:rPr>
        <w:t>ربیع الفقراء</w:t>
      </w:r>
      <w:bookmarkEnd w:id="25"/>
    </w:p>
    <w:p w:rsidR="004B6747" w:rsidRPr="00F20E0E" w:rsidRDefault="004B6747" w:rsidP="00CA39C4">
      <w:pPr>
        <w:widowControl w:val="0"/>
        <w:bidi/>
        <w:jc w:val="both"/>
        <w:rPr>
          <w:rFonts w:ascii="IRZar" w:hAnsi="IRZar" w:cs="IRZar"/>
          <w:b/>
          <w:bCs/>
          <w:sz w:val="28"/>
          <w:szCs w:val="28"/>
          <w:rtl/>
          <w:lang w:bidi="fa-IR"/>
        </w:rPr>
      </w:pPr>
      <w:r w:rsidRPr="00F20E0E">
        <w:rPr>
          <w:rFonts w:ascii="IRZar" w:hAnsi="IRZar" w:cs="IRZar"/>
          <w:sz w:val="28"/>
          <w:szCs w:val="28"/>
          <w:rtl/>
          <w:lang w:bidi="fa-IR"/>
        </w:rPr>
        <w:t>بهار مستمندان است. این را به صورت عرفانی نیز می‌توان معنی کرد. آن‌ها که دارای فقر الا الله هستند و احساس نیاز به خدا می‌کنند، رمضان بهار آن ها است. به معنای ظاهری نیز میتوان گفت بهار فقرا است. چون در این ماه،‌رسیدگی به  فقرا ثواب خاصی دارد.</w:t>
      </w:r>
    </w:p>
    <w:p w:rsidR="004B6747" w:rsidRPr="00F20E0E" w:rsidRDefault="004B6747" w:rsidP="005E79D0">
      <w:pPr>
        <w:pStyle w:val="Heading1"/>
        <w:rPr>
          <w:rtl/>
          <w:lang w:bidi="fa-IR"/>
        </w:rPr>
      </w:pPr>
      <w:bookmarkStart w:id="26" w:name="_Toc421297725"/>
      <w:r w:rsidRPr="00F20E0E">
        <w:rPr>
          <w:rtl/>
          <w:lang w:bidi="fa-IR"/>
        </w:rPr>
        <w:t>شهر ضیافت الله</w:t>
      </w:r>
      <w:bookmarkEnd w:id="26"/>
    </w:p>
    <w:p w:rsidR="004B6747" w:rsidRPr="00F20E0E" w:rsidRDefault="004B6747" w:rsidP="00CA39C4">
      <w:pPr>
        <w:widowControl w:val="0"/>
        <w:bidi/>
        <w:jc w:val="both"/>
        <w:rPr>
          <w:rFonts w:ascii="IRZar" w:hAnsi="IRZar" w:cs="IRZar"/>
          <w:sz w:val="28"/>
          <w:szCs w:val="28"/>
          <w:rtl/>
          <w:lang w:bidi="fa-IR"/>
        </w:rPr>
      </w:pPr>
      <w:r w:rsidRPr="00F20E0E">
        <w:rPr>
          <w:rFonts w:ascii="IRZar" w:hAnsi="IRZar" w:cs="IRZar"/>
          <w:sz w:val="28"/>
          <w:szCs w:val="28"/>
          <w:rtl/>
          <w:lang w:bidi="fa-IR"/>
        </w:rPr>
        <w:t>در خطبه شعبانیه حضرت پیامبر (ص) آمده است. ماه مهمانی خدا است. در بین تمام مهمانی‌ها، رمضان، مهمانی خاص خدا است.</w:t>
      </w:r>
      <w:r w:rsidR="00F20E0E" w:rsidRPr="00F20E0E">
        <w:rPr>
          <w:rFonts w:ascii="IRZar" w:hAnsi="IRZar" w:cs="IRZar"/>
          <w:sz w:val="28"/>
          <w:szCs w:val="28"/>
          <w:rtl/>
          <w:lang w:bidi="fa-IR"/>
        </w:rPr>
        <w:t xml:space="preserve"> ضیافت خدا، سفره رنگینی نیست که به آن دعوت شده باشیم. ضیافت خدا، گشنگی و تشنگی است تا کمالات روحی در انسان پیدا بشود. </w:t>
      </w:r>
    </w:p>
    <w:p w:rsidR="00F20E0E" w:rsidRDefault="00F20E0E" w:rsidP="00CA39C4">
      <w:pPr>
        <w:pStyle w:val="NormalWeb"/>
        <w:bidi/>
        <w:jc w:val="both"/>
        <w:rPr>
          <w:rFonts w:ascii="IRZar" w:hAnsi="IRZar" w:cs="IRZar"/>
          <w:sz w:val="28"/>
          <w:szCs w:val="28"/>
          <w:rtl/>
          <w:lang w:bidi="fa-IR"/>
        </w:rPr>
      </w:pPr>
      <w:r w:rsidRPr="00F20E0E">
        <w:rPr>
          <w:rFonts w:ascii="IRZar" w:hAnsi="IRZar" w:cs="IRZar"/>
          <w:sz w:val="28"/>
          <w:szCs w:val="28"/>
          <w:rtl/>
          <w:lang w:bidi="fa-IR"/>
        </w:rPr>
        <w:lastRenderedPageBreak/>
        <w:t>أَوَّلُهُ‏ رَحْمَةٌ وَ أَوْسَطُهُ مَغْفِرَةٌ وَ آخِرُهُ الْإِجَابَة</w:t>
      </w:r>
      <w:r w:rsidRPr="00F20E0E">
        <w:rPr>
          <w:rStyle w:val="FootnoteReference"/>
          <w:rFonts w:ascii="IRZar" w:hAnsi="IRZar" w:cs="IRZar"/>
          <w:sz w:val="28"/>
          <w:szCs w:val="28"/>
          <w:rtl/>
          <w:lang w:bidi="fa-IR"/>
        </w:rPr>
        <w:footnoteReference w:id="3"/>
      </w:r>
      <w:r w:rsidRPr="00F20E0E">
        <w:rPr>
          <w:rFonts w:ascii="IRZar" w:hAnsi="IRZar" w:cs="IRZar"/>
          <w:sz w:val="28"/>
          <w:szCs w:val="28"/>
          <w:rtl/>
          <w:lang w:bidi="fa-IR"/>
        </w:rPr>
        <w:t xml:space="preserve"> اول این ماه رحمت خدا است؛ وسط آن مغفرت خدا، و آخرش اجابت خدا است.</w:t>
      </w:r>
    </w:p>
    <w:p w:rsidR="00F20E0E" w:rsidRDefault="00F20E0E" w:rsidP="00CA39C4">
      <w:pPr>
        <w:pStyle w:val="NormalWeb"/>
        <w:bidi/>
        <w:jc w:val="both"/>
        <w:rPr>
          <w:rFonts w:ascii="IRZar" w:hAnsi="IRZar" w:cs="IRZar"/>
          <w:sz w:val="28"/>
          <w:szCs w:val="28"/>
          <w:rtl/>
          <w:lang w:bidi="fa-IR"/>
        </w:rPr>
      </w:pPr>
      <w:r>
        <w:rPr>
          <w:rFonts w:ascii="IRZar" w:hAnsi="IRZar" w:cs="IRZar" w:hint="cs"/>
          <w:sz w:val="28"/>
          <w:szCs w:val="28"/>
          <w:rtl/>
          <w:lang w:bidi="fa-IR"/>
        </w:rPr>
        <w:t>اگر به تعابیر بالا با دقت نگاه کنیم، باید خودمان را آماده بکنیم که این عظمت و تجلی خدا در این ماه را درک کنیم.</w:t>
      </w:r>
    </w:p>
    <w:p w:rsidR="00F20E0E" w:rsidRDefault="00F20E0E" w:rsidP="005E79D0">
      <w:pPr>
        <w:pStyle w:val="Heading1"/>
        <w:rPr>
          <w:rtl/>
          <w:lang w:bidi="fa-IR"/>
        </w:rPr>
      </w:pPr>
      <w:bookmarkStart w:id="27" w:name="_Toc421297726"/>
      <w:r>
        <w:rPr>
          <w:rFonts w:hint="cs"/>
          <w:rtl/>
          <w:lang w:bidi="fa-IR"/>
        </w:rPr>
        <w:t>ویژگی‌های رمضان در روایات و قرآن</w:t>
      </w:r>
      <w:bookmarkEnd w:id="27"/>
    </w:p>
    <w:p w:rsidR="00F20E0E" w:rsidRDefault="00F20E0E" w:rsidP="005E79D0">
      <w:pPr>
        <w:pStyle w:val="Heading1"/>
        <w:rPr>
          <w:rtl/>
          <w:lang w:bidi="fa-IR"/>
        </w:rPr>
      </w:pPr>
      <w:bookmarkStart w:id="28" w:name="_Toc421297727"/>
      <w:r>
        <w:rPr>
          <w:rFonts w:hint="cs"/>
          <w:rtl/>
          <w:lang w:bidi="fa-IR"/>
        </w:rPr>
        <w:t>ماه نزول قرآن</w:t>
      </w:r>
      <w:bookmarkEnd w:id="28"/>
    </w:p>
    <w:p w:rsidR="00F20E0E" w:rsidRDefault="00F20E0E" w:rsidP="00CA39C4">
      <w:pPr>
        <w:pStyle w:val="NormalWeb"/>
        <w:bidi/>
        <w:jc w:val="both"/>
        <w:rPr>
          <w:rFonts w:ascii="IRZar" w:hAnsi="IRZar" w:cs="IRZar"/>
          <w:sz w:val="28"/>
          <w:szCs w:val="28"/>
          <w:rtl/>
          <w:lang w:bidi="fa-IR"/>
        </w:rPr>
      </w:pPr>
      <w:r>
        <w:rPr>
          <w:rFonts w:ascii="IRZar" w:hAnsi="IRZar" w:cs="IRZar" w:hint="cs"/>
          <w:sz w:val="28"/>
          <w:szCs w:val="28"/>
          <w:rtl/>
          <w:lang w:bidi="fa-IR"/>
        </w:rPr>
        <w:t xml:space="preserve">در ا ین ماه، قرآن یکجا به پیامبر نازل شد. در بین 12 ماه،‌تنها ماه رمضان در قرآن کریم آمده است. </w:t>
      </w:r>
      <w:r w:rsidRPr="00F20E0E">
        <w:rPr>
          <w:rFonts w:ascii="IRZar" w:hAnsi="IRZar" w:cs="IRZar" w:hint="cs"/>
          <w:sz w:val="28"/>
          <w:szCs w:val="28"/>
          <w:rtl/>
          <w:lang w:bidi="fa-IR"/>
        </w:rPr>
        <w:t>شَهْرُ</w:t>
      </w:r>
      <w:r w:rsidRPr="00F20E0E">
        <w:rPr>
          <w:rFonts w:ascii="IRZar" w:hAnsi="IRZar" w:cs="IRZar"/>
          <w:sz w:val="28"/>
          <w:szCs w:val="28"/>
          <w:rtl/>
          <w:lang w:bidi="fa-IR"/>
        </w:rPr>
        <w:t xml:space="preserve"> </w:t>
      </w:r>
      <w:r w:rsidRPr="00F20E0E">
        <w:rPr>
          <w:rFonts w:ascii="IRZar" w:hAnsi="IRZar" w:cs="IRZar" w:hint="cs"/>
          <w:sz w:val="28"/>
          <w:szCs w:val="28"/>
          <w:rtl/>
          <w:lang w:bidi="fa-IR"/>
        </w:rPr>
        <w:t>رَمَضَانَ</w:t>
      </w:r>
      <w:r w:rsidRPr="00F20E0E">
        <w:rPr>
          <w:rFonts w:ascii="IRZar" w:hAnsi="IRZar" w:cs="IRZar"/>
          <w:sz w:val="28"/>
          <w:szCs w:val="28"/>
          <w:rtl/>
          <w:lang w:bidi="fa-IR"/>
        </w:rPr>
        <w:t xml:space="preserve"> </w:t>
      </w:r>
      <w:r w:rsidRPr="00F20E0E">
        <w:rPr>
          <w:rFonts w:ascii="IRZar" w:hAnsi="IRZar" w:cs="IRZar" w:hint="cs"/>
          <w:sz w:val="28"/>
          <w:szCs w:val="28"/>
          <w:rtl/>
          <w:lang w:bidi="fa-IR"/>
        </w:rPr>
        <w:t>الَّذِيَ</w:t>
      </w:r>
      <w:r w:rsidRPr="00F20E0E">
        <w:rPr>
          <w:rFonts w:ascii="IRZar" w:hAnsi="IRZar" w:cs="IRZar"/>
          <w:sz w:val="28"/>
          <w:szCs w:val="28"/>
          <w:rtl/>
          <w:lang w:bidi="fa-IR"/>
        </w:rPr>
        <w:t xml:space="preserve"> </w:t>
      </w:r>
      <w:r w:rsidRPr="00F20E0E">
        <w:rPr>
          <w:rFonts w:ascii="IRZar" w:hAnsi="IRZar" w:cs="IRZar" w:hint="cs"/>
          <w:sz w:val="28"/>
          <w:szCs w:val="28"/>
          <w:rtl/>
          <w:lang w:bidi="fa-IR"/>
        </w:rPr>
        <w:t>أُنزِلَ</w:t>
      </w:r>
      <w:r w:rsidRPr="00F20E0E">
        <w:rPr>
          <w:rFonts w:ascii="IRZar" w:hAnsi="IRZar" w:cs="IRZar"/>
          <w:sz w:val="28"/>
          <w:szCs w:val="28"/>
          <w:rtl/>
          <w:lang w:bidi="fa-IR"/>
        </w:rPr>
        <w:t xml:space="preserve"> </w:t>
      </w:r>
      <w:r w:rsidRPr="00F20E0E">
        <w:rPr>
          <w:rFonts w:ascii="IRZar" w:hAnsi="IRZar" w:cs="IRZar" w:hint="cs"/>
          <w:sz w:val="28"/>
          <w:szCs w:val="28"/>
          <w:rtl/>
          <w:lang w:bidi="fa-IR"/>
        </w:rPr>
        <w:t>فِيهِ</w:t>
      </w:r>
      <w:r w:rsidRPr="00F20E0E">
        <w:rPr>
          <w:rFonts w:ascii="IRZar" w:hAnsi="IRZar" w:cs="IRZar"/>
          <w:sz w:val="28"/>
          <w:szCs w:val="28"/>
          <w:rtl/>
          <w:lang w:bidi="fa-IR"/>
        </w:rPr>
        <w:t xml:space="preserve"> </w:t>
      </w:r>
      <w:r w:rsidRPr="00F20E0E">
        <w:rPr>
          <w:rFonts w:ascii="IRZar" w:hAnsi="IRZar" w:cs="IRZar" w:hint="cs"/>
          <w:sz w:val="28"/>
          <w:szCs w:val="28"/>
          <w:rtl/>
          <w:lang w:bidi="fa-IR"/>
        </w:rPr>
        <w:t>الْقُرْآنُ</w:t>
      </w:r>
      <w:r w:rsidRPr="00F20E0E">
        <w:rPr>
          <w:rFonts w:ascii="IRZar" w:hAnsi="IRZar" w:cs="IRZar"/>
          <w:sz w:val="28"/>
          <w:szCs w:val="28"/>
          <w:rtl/>
          <w:lang w:bidi="fa-IR"/>
        </w:rPr>
        <w:t xml:space="preserve"> </w:t>
      </w:r>
      <w:r w:rsidRPr="00F20E0E">
        <w:rPr>
          <w:rFonts w:ascii="IRZar" w:hAnsi="IRZar" w:cs="IRZar" w:hint="cs"/>
          <w:sz w:val="28"/>
          <w:szCs w:val="28"/>
          <w:rtl/>
          <w:lang w:bidi="fa-IR"/>
        </w:rPr>
        <w:t>هُدًى</w:t>
      </w:r>
      <w:r w:rsidRPr="00F20E0E">
        <w:rPr>
          <w:rFonts w:ascii="IRZar" w:hAnsi="IRZar" w:cs="IRZar"/>
          <w:sz w:val="28"/>
          <w:szCs w:val="28"/>
          <w:rtl/>
          <w:lang w:bidi="fa-IR"/>
        </w:rPr>
        <w:t xml:space="preserve"> </w:t>
      </w:r>
      <w:r w:rsidRPr="00F20E0E">
        <w:rPr>
          <w:rFonts w:ascii="IRZar" w:hAnsi="IRZar" w:cs="IRZar" w:hint="cs"/>
          <w:sz w:val="28"/>
          <w:szCs w:val="28"/>
          <w:rtl/>
          <w:lang w:bidi="fa-IR"/>
        </w:rPr>
        <w:t>لِّلنَّاسِ</w:t>
      </w:r>
      <w:r w:rsidRPr="00F20E0E">
        <w:rPr>
          <w:rFonts w:ascii="IRZar" w:hAnsi="IRZar" w:cs="IRZar"/>
          <w:sz w:val="28"/>
          <w:szCs w:val="28"/>
          <w:rtl/>
          <w:lang w:bidi="fa-IR"/>
        </w:rPr>
        <w:t xml:space="preserve"> </w:t>
      </w:r>
      <w:r w:rsidRPr="00F20E0E">
        <w:rPr>
          <w:rFonts w:ascii="IRZar" w:hAnsi="IRZar" w:cs="IRZar" w:hint="cs"/>
          <w:sz w:val="28"/>
          <w:szCs w:val="28"/>
          <w:rtl/>
          <w:lang w:bidi="fa-IR"/>
        </w:rPr>
        <w:t>وَبَيِّنَاتٍ</w:t>
      </w:r>
      <w:r w:rsidRPr="00F20E0E">
        <w:rPr>
          <w:rFonts w:ascii="IRZar" w:hAnsi="IRZar" w:cs="IRZar"/>
          <w:sz w:val="28"/>
          <w:szCs w:val="28"/>
          <w:rtl/>
          <w:lang w:bidi="fa-IR"/>
        </w:rPr>
        <w:t xml:space="preserve"> </w:t>
      </w:r>
      <w:r w:rsidRPr="00F20E0E">
        <w:rPr>
          <w:rFonts w:ascii="IRZar" w:hAnsi="IRZar" w:cs="IRZar" w:hint="cs"/>
          <w:sz w:val="28"/>
          <w:szCs w:val="28"/>
          <w:rtl/>
          <w:lang w:bidi="fa-IR"/>
        </w:rPr>
        <w:t>مِّنَ</w:t>
      </w:r>
      <w:r w:rsidRPr="00F20E0E">
        <w:rPr>
          <w:rFonts w:ascii="IRZar" w:hAnsi="IRZar" w:cs="IRZar"/>
          <w:sz w:val="28"/>
          <w:szCs w:val="28"/>
          <w:rtl/>
          <w:lang w:bidi="fa-IR"/>
        </w:rPr>
        <w:t xml:space="preserve"> </w:t>
      </w:r>
      <w:r w:rsidRPr="00F20E0E">
        <w:rPr>
          <w:rFonts w:ascii="IRZar" w:hAnsi="IRZar" w:cs="IRZar" w:hint="cs"/>
          <w:sz w:val="28"/>
          <w:szCs w:val="28"/>
          <w:rtl/>
          <w:lang w:bidi="fa-IR"/>
        </w:rPr>
        <w:t>الْهُدَى</w:t>
      </w:r>
      <w:r w:rsidRPr="00F20E0E">
        <w:rPr>
          <w:rFonts w:ascii="IRZar" w:hAnsi="IRZar" w:cs="IRZar"/>
          <w:sz w:val="28"/>
          <w:szCs w:val="28"/>
          <w:rtl/>
          <w:lang w:bidi="fa-IR"/>
        </w:rPr>
        <w:t xml:space="preserve"> </w:t>
      </w:r>
      <w:r w:rsidRPr="00F20E0E">
        <w:rPr>
          <w:rFonts w:ascii="IRZar" w:hAnsi="IRZar" w:cs="IRZar" w:hint="cs"/>
          <w:sz w:val="28"/>
          <w:szCs w:val="28"/>
          <w:rtl/>
          <w:lang w:bidi="fa-IR"/>
        </w:rPr>
        <w:t>وَالْفُرْقَانِ</w:t>
      </w:r>
      <w:r>
        <w:rPr>
          <w:rStyle w:val="FootnoteReference"/>
          <w:rFonts w:ascii="IRZar" w:hAnsi="IRZar" w:cs="IRZar"/>
          <w:sz w:val="28"/>
          <w:szCs w:val="28"/>
          <w:rtl/>
          <w:lang w:bidi="fa-IR"/>
        </w:rPr>
        <w:footnoteReference w:id="4"/>
      </w:r>
      <w:r>
        <w:rPr>
          <w:rFonts w:ascii="IRZar" w:hAnsi="IRZar" w:cs="IRZar" w:hint="cs"/>
          <w:sz w:val="28"/>
          <w:szCs w:val="28"/>
          <w:rtl/>
          <w:lang w:bidi="fa-IR"/>
        </w:rPr>
        <w:t xml:space="preserve">. </w:t>
      </w:r>
    </w:p>
    <w:p w:rsidR="00F20E0E" w:rsidRDefault="00F20E0E" w:rsidP="00CA39C4">
      <w:pPr>
        <w:pStyle w:val="NormalWeb"/>
        <w:bidi/>
        <w:jc w:val="both"/>
        <w:rPr>
          <w:rFonts w:ascii="IRZar" w:hAnsi="IRZar" w:cs="IRZar"/>
          <w:sz w:val="28"/>
          <w:szCs w:val="28"/>
          <w:rtl/>
          <w:lang w:bidi="fa-IR"/>
        </w:rPr>
      </w:pPr>
      <w:r>
        <w:rPr>
          <w:rFonts w:ascii="IRZar" w:hAnsi="IRZar" w:cs="IRZar" w:hint="cs"/>
          <w:sz w:val="28"/>
          <w:szCs w:val="28"/>
          <w:rtl/>
          <w:lang w:bidi="fa-IR"/>
        </w:rPr>
        <w:t>خصوصیت مهم ماه رمضان، اشتمال او بر شب قدر است. بعضی‌ها احتمال می‌دهند که شعبان مقدمه‌ی رمضان است، ماه رمضان نیز همه‌ی سیر و سلوکی که انسان باید داشته باشد،‌تهذیب نفسی که داشته باشد برای این است که انسان به شب قدر نائل بشود و نهایتاً به عید فطر برسد. ماه رجب مقدمه‌ای برای شعبان، و شعبان مقدمه‌ای برای رمضان است.</w:t>
      </w:r>
    </w:p>
    <w:p w:rsidR="00F20E0E" w:rsidRDefault="00F20E0E" w:rsidP="005E79D0">
      <w:pPr>
        <w:pStyle w:val="Heading1"/>
        <w:rPr>
          <w:rtl/>
          <w:lang w:bidi="fa-IR"/>
        </w:rPr>
      </w:pPr>
      <w:bookmarkStart w:id="29" w:name="_Toc421297728"/>
      <w:r>
        <w:rPr>
          <w:rFonts w:hint="cs"/>
          <w:rtl/>
          <w:lang w:bidi="fa-IR"/>
        </w:rPr>
        <w:t>دلیل اسم گذاری شعبان</w:t>
      </w:r>
      <w:bookmarkEnd w:id="29"/>
    </w:p>
    <w:p w:rsidR="00F20E0E" w:rsidRDefault="00F20E0E" w:rsidP="00CA39C4">
      <w:pPr>
        <w:pStyle w:val="NormalWeb"/>
        <w:bidi/>
        <w:jc w:val="both"/>
        <w:rPr>
          <w:rFonts w:ascii="IRZar" w:hAnsi="IRZar" w:cs="IRZar"/>
          <w:sz w:val="28"/>
          <w:szCs w:val="28"/>
          <w:rtl/>
          <w:lang w:bidi="fa-IR"/>
        </w:rPr>
      </w:pPr>
      <w:r>
        <w:rPr>
          <w:rFonts w:ascii="IRZar" w:hAnsi="IRZar" w:cs="IRZar" w:hint="cs"/>
          <w:sz w:val="28"/>
          <w:szCs w:val="28"/>
          <w:rtl/>
          <w:lang w:bidi="fa-IR"/>
        </w:rPr>
        <w:t xml:space="preserve"> در روایتی دلیل نام‌گذاری شعبان این بود که  از ماه شعبان، رمضان منشعب می‌شود. در شعبان باید انسان طوری خودش را آماده کند که ضیافت خدا، ربیع قرآن، عید اولیاء خدا از دل شعبان بجوشد. یعنی با توشه‌ی قوی وارد مهمانی خدا شود.</w:t>
      </w:r>
    </w:p>
    <w:p w:rsidR="00F20E0E" w:rsidRDefault="00CA39C4" w:rsidP="005E79D0">
      <w:pPr>
        <w:pStyle w:val="Heading1"/>
        <w:rPr>
          <w:rtl/>
          <w:lang w:bidi="fa-IR"/>
        </w:rPr>
      </w:pPr>
      <w:bookmarkStart w:id="30" w:name="_Toc421297729"/>
      <w:r>
        <w:rPr>
          <w:rFonts w:hint="cs"/>
          <w:rtl/>
          <w:lang w:bidi="fa-IR"/>
        </w:rPr>
        <w:t>ماه رمضان، شروع یک سال نو</w:t>
      </w:r>
      <w:bookmarkEnd w:id="30"/>
    </w:p>
    <w:p w:rsidR="00CA39C4" w:rsidRDefault="00CA39C4" w:rsidP="00CA39C4">
      <w:pPr>
        <w:pStyle w:val="NormalWeb"/>
        <w:bidi/>
        <w:jc w:val="both"/>
        <w:rPr>
          <w:rFonts w:ascii="IRZar" w:hAnsi="IRZar" w:cs="IRZar"/>
          <w:sz w:val="28"/>
          <w:szCs w:val="28"/>
          <w:rtl/>
          <w:lang w:bidi="fa-IR"/>
        </w:rPr>
      </w:pPr>
      <w:r>
        <w:rPr>
          <w:rFonts w:ascii="IRZar" w:hAnsi="IRZar" w:cs="IRZar" w:hint="cs"/>
          <w:sz w:val="28"/>
          <w:szCs w:val="28"/>
          <w:rtl/>
          <w:lang w:bidi="fa-IR"/>
        </w:rPr>
        <w:t>در روایات آمده است که اگر ماه رمضان شما با موفقیت باشد، تمام سال شما درست است.  اگر بهره‌ی وافی از ماه رمضان بردید؛ سالی موفق در پیش خواهید داشت.</w:t>
      </w:r>
    </w:p>
    <w:p w:rsidR="00CA39C4" w:rsidRDefault="00CA39C4" w:rsidP="00CA39C4">
      <w:pPr>
        <w:pStyle w:val="NormalWeb"/>
        <w:bidi/>
        <w:jc w:val="both"/>
        <w:rPr>
          <w:rFonts w:ascii="IRZar" w:hAnsi="IRZar" w:cs="IRZar"/>
          <w:sz w:val="28"/>
          <w:szCs w:val="28"/>
          <w:rtl/>
          <w:lang w:bidi="fa-IR"/>
        </w:rPr>
      </w:pPr>
      <w:r w:rsidRPr="00CA39C4">
        <w:rPr>
          <w:rFonts w:ascii="IRZar" w:hAnsi="IRZar" w:cs="IRZar" w:hint="cs"/>
          <w:sz w:val="28"/>
          <w:szCs w:val="28"/>
          <w:rtl/>
          <w:lang w:bidi="fa-IR"/>
        </w:rPr>
        <w:lastRenderedPageBreak/>
        <w:t xml:space="preserve"> تُغْلَقُ فِيهِ أَبْوَابُ النَّارِ وَ تُفَتَّحُ‏ فِيهِ‏ أَبْوَابُ‏ الْجِنَان‏</w:t>
      </w:r>
      <w:r>
        <w:rPr>
          <w:rStyle w:val="FootnoteReference"/>
          <w:rFonts w:ascii="IRZar" w:hAnsi="IRZar" w:cs="IRZar"/>
          <w:sz w:val="28"/>
          <w:szCs w:val="28"/>
          <w:rtl/>
          <w:lang w:bidi="fa-IR"/>
        </w:rPr>
        <w:footnoteReference w:id="5"/>
      </w:r>
      <w:r>
        <w:rPr>
          <w:rFonts w:ascii="IRZar" w:hAnsi="IRZar" w:cs="IRZar" w:hint="cs"/>
          <w:sz w:val="28"/>
          <w:szCs w:val="28"/>
          <w:rtl/>
          <w:lang w:bidi="fa-IR"/>
        </w:rPr>
        <w:t xml:space="preserve"> ماه رمضان وقتی شروع می شود،‌درهای رحمت خداوند باز می‌شود. درهای غضب خداوند بسته می‌شود. ملائکه ندا می‌دهند که بندگانی که می‌خواهند از رحمت خدا استفاده کنند کجا هستند؟</w:t>
      </w:r>
    </w:p>
    <w:p w:rsidR="00CA39C4" w:rsidRDefault="00CA39C4" w:rsidP="00CA39C4">
      <w:pPr>
        <w:pStyle w:val="NormalWeb"/>
        <w:bidi/>
        <w:jc w:val="both"/>
        <w:rPr>
          <w:rFonts w:ascii="IRZar" w:hAnsi="IRZar" w:cs="IRZar"/>
          <w:sz w:val="28"/>
          <w:szCs w:val="28"/>
          <w:rtl/>
          <w:lang w:bidi="fa-IR"/>
        </w:rPr>
      </w:pPr>
      <w:r>
        <w:rPr>
          <w:rFonts w:ascii="IRZar" w:hAnsi="IRZar" w:cs="IRZar" w:hint="cs"/>
          <w:sz w:val="28"/>
          <w:szCs w:val="28"/>
          <w:rtl/>
          <w:lang w:bidi="fa-IR"/>
        </w:rPr>
        <w:t>کسانی که در این ماه مورد بخشش خداوند نشود؛ بعید است که مورد غفران خداوند قرار گیرد.</w:t>
      </w:r>
    </w:p>
    <w:p w:rsidR="00CA39C4" w:rsidRPr="00CA39C4" w:rsidRDefault="00CA39C4" w:rsidP="00CA39C4">
      <w:pPr>
        <w:pStyle w:val="NormalWeb"/>
        <w:bidi/>
        <w:jc w:val="both"/>
        <w:rPr>
          <w:rFonts w:ascii="IRZar" w:hAnsi="IRZar" w:cs="IRZar"/>
          <w:sz w:val="28"/>
          <w:szCs w:val="28"/>
          <w:lang w:bidi="fa-IR"/>
        </w:rPr>
      </w:pPr>
      <w:r>
        <w:rPr>
          <w:rFonts w:ascii="IRZar" w:hAnsi="IRZar" w:cs="IRZar" w:hint="cs"/>
          <w:sz w:val="28"/>
          <w:szCs w:val="28"/>
          <w:rtl/>
          <w:lang w:bidi="fa-IR"/>
        </w:rPr>
        <w:t>در روایات داریم که همه‌ی خوبی‌ها چند برابر اجر داده می‌شود. یک شب با نافله وعبادت گذراندن معادل بیداری هفتاد شب در غیر این ماه است. ماه رمضان برای مؤمنان غنیمت است ولی برای منافقی که در قلبش مرض است و اهل عبودیت و اطاعت خداوند نیست باعث غرامت است. زیرا خداوند در ماه رمضان،‌بهترین نعمت‌هایش را بر جلوی ما گذاشته است تا استفاده کنیم. منافقین که از این استفاده نمی‌کنند در نتیجه باعث غرامت برایشان می شود.</w:t>
      </w:r>
    </w:p>
    <w:p w:rsidR="00CA39C4" w:rsidRDefault="00CA39C4" w:rsidP="00CA39C4">
      <w:pPr>
        <w:widowControl w:val="0"/>
        <w:bidi/>
        <w:jc w:val="both"/>
        <w:rPr>
          <w:rFonts w:ascii="IRZar" w:hAnsi="IRZar" w:cs="IRZar"/>
          <w:sz w:val="28"/>
          <w:szCs w:val="28"/>
          <w:rtl/>
          <w:lang w:bidi="fa-IR"/>
        </w:rPr>
      </w:pPr>
      <w:r>
        <w:rPr>
          <w:rFonts w:ascii="IRZar" w:hAnsi="IRZar" w:cs="IRZar" w:hint="cs"/>
          <w:sz w:val="28"/>
          <w:szCs w:val="28"/>
          <w:rtl/>
          <w:lang w:bidi="fa-IR"/>
        </w:rPr>
        <w:t xml:space="preserve">دعا در این ماه مورد قبول است. </w:t>
      </w:r>
    </w:p>
    <w:p w:rsidR="00CA39C4" w:rsidRDefault="00CA39C4" w:rsidP="00CA39C4">
      <w:pPr>
        <w:rPr>
          <w:rtl/>
          <w:lang w:bidi="fa-IR"/>
        </w:rPr>
      </w:pPr>
      <w:r>
        <w:rPr>
          <w:rtl/>
          <w:lang w:bidi="fa-IR"/>
        </w:rPr>
        <w:br w:type="page"/>
      </w:r>
    </w:p>
    <w:p w:rsidR="00CA39C4" w:rsidRPr="00CA39C4" w:rsidRDefault="00CA39C4" w:rsidP="005E79D0">
      <w:pPr>
        <w:pStyle w:val="Heading1"/>
        <w:rPr>
          <w:rtl/>
          <w:lang w:bidi="fa-IR"/>
        </w:rPr>
      </w:pPr>
      <w:bookmarkStart w:id="31" w:name="_Toc421297730"/>
      <w:r>
        <w:rPr>
          <w:rFonts w:hint="cs"/>
          <w:rtl/>
          <w:lang w:bidi="fa-IR"/>
        </w:rPr>
        <w:lastRenderedPageBreak/>
        <w:t>آخرین جمعه شعبان</w:t>
      </w:r>
      <w:bookmarkEnd w:id="31"/>
    </w:p>
    <w:p w:rsidR="00F20E0E" w:rsidRDefault="00CA39C4" w:rsidP="00CA39C4">
      <w:pPr>
        <w:widowControl w:val="0"/>
        <w:bidi/>
        <w:jc w:val="both"/>
        <w:rPr>
          <w:rFonts w:ascii="IRZar" w:hAnsi="IRZar" w:cs="IRZar"/>
          <w:sz w:val="28"/>
          <w:szCs w:val="28"/>
          <w:rtl/>
          <w:lang w:bidi="fa-IR"/>
        </w:rPr>
      </w:pPr>
      <w:r>
        <w:rPr>
          <w:rFonts w:ascii="IRZar" w:hAnsi="IRZar" w:cs="IRZar" w:hint="cs"/>
          <w:sz w:val="28"/>
          <w:szCs w:val="28"/>
          <w:rtl/>
          <w:lang w:bidi="fa-IR"/>
        </w:rPr>
        <w:t>زمانی که روایات را مطالعه می‌کنیم؛ متوجه می‌شویم که جمعه آخر شعبان خصوصیت ویژه‌ای دارد. ائمه (علیهم السلام) به این جمعه عنایات خاصی داشتند. آخرین جمعه‌ای که بندگان باید تصمیم جدی برای ورود رمضان بگیرند.</w:t>
      </w:r>
    </w:p>
    <w:p w:rsidR="00CA39C4" w:rsidRDefault="00CA39C4" w:rsidP="00CA39C4">
      <w:pPr>
        <w:widowControl w:val="0"/>
        <w:bidi/>
        <w:jc w:val="both"/>
        <w:rPr>
          <w:rFonts w:ascii="IRZar" w:hAnsi="IRZar" w:cs="IRZar"/>
          <w:sz w:val="28"/>
          <w:szCs w:val="28"/>
          <w:rtl/>
          <w:lang w:bidi="fa-IR"/>
        </w:rPr>
      </w:pPr>
      <w:r>
        <w:rPr>
          <w:rFonts w:ascii="IRZar" w:hAnsi="IRZar" w:cs="IRZar" w:hint="cs"/>
          <w:sz w:val="28"/>
          <w:szCs w:val="28"/>
          <w:rtl/>
          <w:lang w:bidi="fa-IR"/>
        </w:rPr>
        <w:t>پیامبر اکرم (ص)</w:t>
      </w:r>
      <w:r w:rsidR="005A1984">
        <w:rPr>
          <w:rFonts w:ascii="IRZar" w:hAnsi="IRZar" w:cs="IRZar" w:hint="cs"/>
          <w:sz w:val="28"/>
          <w:szCs w:val="28"/>
          <w:rtl/>
          <w:lang w:bidi="fa-IR"/>
        </w:rPr>
        <w:t xml:space="preserve"> و ائمه معصومین (علیهم السلام) خطبات ویژه‌ای در این روز فرموده‌اند. خطبه شعبانیه دارای سند محکمی است، این خطبه از امام رضا از پیامبر نقل شده است. در آن خطبه آمده است: ماهی آمده است که بهترین روزها را دارد و .. از ائمه دیگر نیز در جمعه‌ی آخر شعبان نکات جالبی نقل شده است. از مجموع این‌ها میتوان استفاده کرد که آخرین فرصت برای اولیاء خدا، مؤمنین برای آمادگی روحی تا ضیافت الله بشوند، جمعه‌ی آخر شعبان است. </w:t>
      </w:r>
    </w:p>
    <w:p w:rsidR="00181659" w:rsidRPr="00181659" w:rsidRDefault="00181659" w:rsidP="005E79D0">
      <w:pPr>
        <w:pStyle w:val="Heading1"/>
        <w:rPr>
          <w:rtl/>
          <w:lang w:bidi="fa-IR"/>
        </w:rPr>
      </w:pPr>
      <w:bookmarkStart w:id="32" w:name="_Toc421297731"/>
      <w:r w:rsidRPr="00181659">
        <w:rPr>
          <w:rFonts w:hint="cs"/>
          <w:rtl/>
          <w:lang w:bidi="fa-IR"/>
        </w:rPr>
        <w:t>روایت علی بن موسی الرضا (ع) در مورد جمعه آخر شعبان</w:t>
      </w:r>
      <w:bookmarkEnd w:id="32"/>
    </w:p>
    <w:p w:rsidR="005A1984" w:rsidRDefault="005A1984" w:rsidP="00181659">
      <w:pPr>
        <w:widowControl w:val="0"/>
        <w:bidi/>
        <w:jc w:val="both"/>
        <w:rPr>
          <w:rFonts w:ascii="IRZar" w:hAnsi="IRZar" w:cs="IRZar"/>
          <w:sz w:val="28"/>
          <w:szCs w:val="28"/>
          <w:rtl/>
          <w:lang w:bidi="fa-IR"/>
        </w:rPr>
      </w:pPr>
      <w:r>
        <w:rPr>
          <w:rFonts w:ascii="IRZar" w:hAnsi="IRZar" w:cs="IRZar" w:hint="cs"/>
          <w:sz w:val="28"/>
          <w:szCs w:val="28"/>
          <w:rtl/>
          <w:lang w:bidi="fa-IR"/>
        </w:rPr>
        <w:t>ائمه (علیهم السلام) آخرین شهدار به مردم را در جمعه آخر می دادند. بنده نیز تعصی به ائمه می‌کنم. روایتی از امام رضا (ع) عرض می‌کنم.</w:t>
      </w:r>
    </w:p>
    <w:p w:rsidR="005A1984" w:rsidRDefault="005A1984" w:rsidP="005A1984">
      <w:pPr>
        <w:pStyle w:val="NormalWeb"/>
        <w:bidi/>
        <w:jc w:val="both"/>
        <w:rPr>
          <w:rFonts w:ascii="IRZar" w:hAnsi="IRZar" w:cs="IRZar"/>
          <w:sz w:val="28"/>
          <w:szCs w:val="28"/>
          <w:rtl/>
          <w:lang w:bidi="fa-IR"/>
        </w:rPr>
      </w:pPr>
      <w:r w:rsidRPr="005A1984">
        <w:rPr>
          <w:rFonts w:ascii="IRZar" w:hAnsi="IRZar" w:cs="IRZar" w:hint="cs"/>
          <w:sz w:val="28"/>
          <w:szCs w:val="28"/>
          <w:rtl/>
          <w:lang w:bidi="fa-IR"/>
        </w:rPr>
        <w:t>حَدَّثَنَا تَمِيمُ بْنُ عَبْدِ اللَّهِ بْنِ تَمِيمٍ الْقُرَشِيُّ قَالَ حَدَّثَنِي أَبِي قَالَ حَدَّثَنِي أَحْمَدُ بْنُ عَلِيٍّ الْأَنْصَارِيُّ عَنْ عَبْدِ السَّلَامِ بْنِ صَالِحٍ الْهَرَوِيِّ قَالَ: دَخَلْتُ عَلَى أَبِي الْحَسَنِ عَلِيِّ بْنِ مُوسَى الرِّضَا ع فِي آخِرِ جُمُعَةٍ مِنْ شَعْبَانَ فَقَالَ لِي يَا أَبَا الصَّلْتِ إِنَ‏ شَعْبَانَ‏ قَدْ مَضَى أَكْثَرُهُ وَ هَذَا آخِرُ جُمُعَةٍ مِنْهُ فَتَدَارَكْ فِيمَا بَقِيَ مِنْهُ تَقْصِيرَكَ فِيمَا مَضَى مِنْهُ وَ عَلَيْكَ بِالْإِقْبَالِ عَلَى مَا يَعْنِيكَ وَ تَرْكِ مَا لَا يَعْنِيكَ وَ أَكْثِرْ مِنَ الدُّعَاءِ وَ الِاسْتِغْفَارِ وَ تِلَاوَةِ الْقُرْآنِ وَ تُبْ إِلَى اللَّهِ مِنْ ذُنُوبِكَ لِيُقْبِلَ شَهْرُ اللَّهِ إِلَيْكَ وَ أَنْتَ مُخْلِصٌ لِلَّهِ عَزَّ وَ جَلَّ وَ لَا تَدَعَنَّ أَمَانَةً فِي عُنُقِكَ إِلَّا أَدَّيْتَهَا وَ لَا فِي قَلْبِكَ حِقْداً عَلَى مُؤْمِنٍ إِلَّا نَزَعْتَهُ وَ لَا ذَنْباً أَنْتَ مُرْتَكِبُهُ إِلَّا قَلَعْتَ عَنْهُ وَ اتَّقِ اللَّهَ وَ تَوَكَّلْ عَلَيْهِ فِي سِرِّ أَمْرِكَ وَ عَلَانِيَتِكَ‏ وَ مَنْ يَتَوَكَّلْ عَلَى اللَّهِ فَهُوَ حَسْبُهُ إِنَّ اللَّهَ بالِغُ أَمْرِهِ قَدْ جَعَلَ اللَّهُ لِكُلِّ شَيْ‏ءٍ قَدْراً وَ أَكْثِرْ مِنْ أَنْ تَقُولَ فِيمَا بَقِيَ مِنْ هَذَا الشَّهْرِ اللَّهُمَّ إِنْ لَمْ تَكُنْ قَدْ غَفَرْتَ لَنَا فِي مَا مَضَى مِنْ شَعْبَانَ فَاغْفِرْ لَنَا فِيمَا بَقِيَ مِنْهُ فَإِنَّ اللَّهَ تَبَارَكَ وَ تَعَالَى يُعْتِقُ فِي هَذَا الشَّهْرِ رِقَاباً مِنَ النَّارِ لِحُرْمَةِ شَهْرِ رَمَضَانَ.</w:t>
      </w:r>
      <w:r w:rsidRPr="005A1984">
        <w:rPr>
          <w:rFonts w:ascii="IRZar" w:hAnsi="IRZar" w:cs="IRZar"/>
          <w:sz w:val="28"/>
          <w:szCs w:val="28"/>
          <w:vertAlign w:val="superscript"/>
          <w:rtl/>
        </w:rPr>
        <w:footnoteReference w:id="6"/>
      </w:r>
      <w:r>
        <w:rPr>
          <w:rFonts w:ascii="IRZar" w:hAnsi="IRZar" w:cs="IRZar" w:hint="cs"/>
          <w:sz w:val="28"/>
          <w:szCs w:val="28"/>
          <w:rtl/>
          <w:lang w:bidi="fa-IR"/>
        </w:rPr>
        <w:t xml:space="preserve"> </w:t>
      </w:r>
    </w:p>
    <w:p w:rsidR="00181659" w:rsidRDefault="00181659" w:rsidP="005A1984">
      <w:pPr>
        <w:pStyle w:val="NormalWeb"/>
        <w:bidi/>
        <w:jc w:val="both"/>
        <w:rPr>
          <w:rFonts w:ascii="IRZar" w:hAnsi="IRZar" w:cs="IRZar"/>
          <w:sz w:val="28"/>
          <w:szCs w:val="28"/>
          <w:rtl/>
          <w:lang w:bidi="fa-IR"/>
        </w:rPr>
      </w:pPr>
    </w:p>
    <w:p w:rsidR="00181659" w:rsidRPr="00181659" w:rsidRDefault="00181659" w:rsidP="005E79D0">
      <w:pPr>
        <w:pStyle w:val="Heading1"/>
        <w:rPr>
          <w:rtl/>
          <w:lang w:bidi="fa-IR"/>
        </w:rPr>
      </w:pPr>
      <w:bookmarkStart w:id="33" w:name="_Toc421297732"/>
      <w:r>
        <w:rPr>
          <w:rFonts w:hint="cs"/>
          <w:rtl/>
          <w:lang w:bidi="fa-IR"/>
        </w:rPr>
        <w:lastRenderedPageBreak/>
        <w:t>ترجمه</w:t>
      </w:r>
      <w:bookmarkEnd w:id="33"/>
    </w:p>
    <w:p w:rsidR="005A1984" w:rsidRDefault="005A1984" w:rsidP="00181659">
      <w:pPr>
        <w:pStyle w:val="NormalWeb"/>
        <w:bidi/>
        <w:jc w:val="both"/>
        <w:rPr>
          <w:rFonts w:ascii="IRZar" w:hAnsi="IRZar" w:cs="IRZar"/>
          <w:sz w:val="28"/>
          <w:szCs w:val="28"/>
          <w:rtl/>
          <w:lang w:bidi="fa-IR"/>
        </w:rPr>
      </w:pPr>
      <w:r>
        <w:rPr>
          <w:rFonts w:ascii="IRZar" w:hAnsi="IRZar" w:cs="IRZar" w:hint="cs"/>
          <w:sz w:val="28"/>
          <w:szCs w:val="28"/>
          <w:rtl/>
          <w:lang w:bidi="fa-IR"/>
        </w:rPr>
        <w:t>حضرت امام رضا به اباصلت می‌فرماید:‌ما در اواخر ماه شعبان درجمعه آخر هستیم. اباصلت فرصت‌های زیادی را از ماه شعبان از دست داده‌ایم و باید در این ماه آماده مهمانی خدا شویم. در این چند روز باقی مانده کوتاهی‌های خودت را جبران کن. بر تو باد به آنچه که برای تو مهم است و برای سعادت تو مؤثر است؛ اقبال کنی.  و آنچه که برای تو فایده ندارد، دوری کن. مرگ را در نظر بگیر، آنچه که به درد سعادت تو می‌خورد در نظر داشته باشد و آنچه که مضر است بگذار  کنار. جبران کن گذشته پر از تقصیر را. در این چند روز</w:t>
      </w:r>
      <w:r w:rsidR="00181659">
        <w:rPr>
          <w:rFonts w:ascii="IRZar" w:hAnsi="IRZar" w:cs="IRZar" w:hint="cs"/>
          <w:sz w:val="28"/>
          <w:szCs w:val="28"/>
          <w:rtl/>
          <w:lang w:bidi="fa-IR"/>
        </w:rPr>
        <w:t xml:space="preserve"> باقی‌مانده از ماه شعبان بر دعا و استغفار و تلاوت قرآن تأکید کن. توبه کن از گناهان. تا اینکه ماه رمضان بر تو وارد بشود  در حالی که دل تو اخلاص نسبت به خدا دارد. تا این عید اولیاء الهی، شهر پر از برکت به تو رو بکند در حالی که دلت خالص است.  هیچ امانتی بر گردنت نگذار مگر اینکه ادا کنی او را، هیچ کینه‌ای با برادر مؤمنت نداشته باش؛ مگر اینکه آن کینه را از خود دور کنی. و گناهی را مرتکب نباش؛ مگر آنکه خودت را در این روزها از آن جدا کنی. تقوا و توکل بر خدا را درکارهای ظاهر و امور پنهانی خودت پیشه کن.</w:t>
      </w:r>
    </w:p>
    <w:p w:rsidR="00181659" w:rsidRDefault="00181659" w:rsidP="00181659">
      <w:pPr>
        <w:pStyle w:val="NormalWeb"/>
        <w:bidi/>
        <w:jc w:val="both"/>
        <w:rPr>
          <w:rFonts w:ascii="IRZar" w:hAnsi="IRZar" w:cs="IRZar"/>
          <w:sz w:val="28"/>
          <w:szCs w:val="28"/>
          <w:rtl/>
          <w:lang w:bidi="fa-IR"/>
        </w:rPr>
      </w:pPr>
      <w:r>
        <w:rPr>
          <w:rFonts w:ascii="IRZar" w:hAnsi="IRZar" w:cs="IRZar" w:hint="cs"/>
          <w:sz w:val="28"/>
          <w:szCs w:val="28"/>
          <w:rtl/>
          <w:lang w:bidi="fa-IR"/>
        </w:rPr>
        <w:t>این دعا را زیاد می‌خواند: اگر در این روزهای شعبان مرا نبخشیدی، در این روزهای آخر مرا ببخش و از آتش جهنم آزادم کن.</w:t>
      </w:r>
    </w:p>
    <w:p w:rsidR="00181659" w:rsidRPr="00181659" w:rsidRDefault="00181659" w:rsidP="005E79D0">
      <w:pPr>
        <w:pStyle w:val="Heading1"/>
        <w:rPr>
          <w:rtl/>
          <w:lang w:bidi="fa-IR"/>
        </w:rPr>
      </w:pPr>
      <w:bookmarkStart w:id="34" w:name="_Toc421297733"/>
      <w:r>
        <w:rPr>
          <w:rFonts w:hint="cs"/>
          <w:rtl/>
          <w:lang w:bidi="fa-IR"/>
        </w:rPr>
        <w:t>پیام جمعه آخر شعبان</w:t>
      </w:r>
      <w:bookmarkEnd w:id="34"/>
    </w:p>
    <w:p w:rsidR="00181659" w:rsidRDefault="00181659" w:rsidP="00181659">
      <w:pPr>
        <w:pStyle w:val="NormalWeb"/>
        <w:bidi/>
        <w:jc w:val="both"/>
        <w:rPr>
          <w:rFonts w:ascii="IRZar" w:hAnsi="IRZar" w:cs="IRZar"/>
          <w:sz w:val="28"/>
          <w:szCs w:val="28"/>
          <w:rtl/>
          <w:lang w:bidi="fa-IR"/>
        </w:rPr>
      </w:pPr>
      <w:r>
        <w:rPr>
          <w:rFonts w:ascii="IRZar" w:hAnsi="IRZar" w:cs="IRZar" w:hint="cs"/>
          <w:sz w:val="28"/>
          <w:szCs w:val="28"/>
          <w:rtl/>
          <w:lang w:bidi="fa-IR"/>
        </w:rPr>
        <w:t>پیام آخر شعبان این است که بندگان خدا به گوش باشید و گذشته خود را جبران کنید، تا با قلبی پاک ماه مبارک رمضان به سوی شما بیاید.</w:t>
      </w:r>
    </w:p>
    <w:p w:rsidR="00181659" w:rsidRDefault="00181659" w:rsidP="00181659">
      <w:pPr>
        <w:pStyle w:val="NormalWeb"/>
        <w:bidi/>
        <w:jc w:val="both"/>
        <w:rPr>
          <w:rFonts w:ascii="IRZar" w:hAnsi="IRZar" w:cs="IRZar"/>
          <w:sz w:val="28"/>
          <w:szCs w:val="28"/>
          <w:rtl/>
          <w:lang w:bidi="fa-IR"/>
        </w:rPr>
      </w:pPr>
      <w:r>
        <w:rPr>
          <w:rFonts w:ascii="IRZar" w:hAnsi="IRZar" w:cs="IRZar" w:hint="cs"/>
          <w:sz w:val="28"/>
          <w:szCs w:val="28"/>
          <w:rtl/>
          <w:lang w:bidi="fa-IR"/>
        </w:rPr>
        <w:t>با توجه به خطبه شعبانیه و روایات متعددی که ائمه در مورد آخرین جمعه شعبان فرموده‌اند؛ گذشته‌مان را جبران کنیم، تصمیم به عبودیت خدا بگیریم، خطرات و مضراتی را کنار بگذاریم تا با اخلاص، قلب پاک وارد این ماه مبارک بشویم. از خداوند می‌خواهیم که به ما توفیق بدهد که دل و روحی پاک و پر اخلاص وارد ماه مبارک رمضان بشویم.</w:t>
      </w:r>
    </w:p>
    <w:p w:rsidR="00181659" w:rsidRPr="00C20277" w:rsidRDefault="00181659" w:rsidP="00181659">
      <w:pPr>
        <w:widowControl w:val="0"/>
        <w:bidi/>
        <w:jc w:val="lowKashida"/>
        <w:rPr>
          <w:rFonts w:ascii="IRZar" w:hAnsi="IRZar" w:cs="IRZar"/>
          <w:sz w:val="28"/>
          <w:szCs w:val="28"/>
          <w:rtl/>
        </w:rPr>
      </w:pPr>
      <w:r w:rsidRPr="00C20277">
        <w:rPr>
          <w:rFonts w:ascii="IRZar" w:hAnsi="IRZar" w:cs="IRZar"/>
          <w:sz w:val="28"/>
          <w:szCs w:val="28"/>
          <w:rtl/>
        </w:rPr>
        <w:t>وَالْعَصْرِ ﴿</w:t>
      </w:r>
      <w:r w:rsidRPr="00C20277">
        <w:rPr>
          <w:rFonts w:ascii="IRZar" w:hAnsi="IRZar" w:cs="IRZar"/>
          <w:sz w:val="28"/>
          <w:szCs w:val="28"/>
          <w:rtl/>
          <w:lang w:bidi="fa-IR"/>
        </w:rPr>
        <w:t>۱</w:t>
      </w:r>
      <w:r w:rsidRPr="00C20277">
        <w:rPr>
          <w:rFonts w:ascii="IRZar" w:hAnsi="IRZar" w:cs="IRZar"/>
          <w:sz w:val="28"/>
          <w:szCs w:val="28"/>
          <w:rtl/>
        </w:rPr>
        <w:t>﴾ إِنَّ الْإِنسَانَ لَفِی خُسْرٍ ﴿</w:t>
      </w:r>
      <w:r w:rsidRPr="00C20277">
        <w:rPr>
          <w:rFonts w:ascii="IRZar" w:hAnsi="IRZar" w:cs="IRZar"/>
          <w:sz w:val="28"/>
          <w:szCs w:val="28"/>
          <w:rtl/>
          <w:lang w:bidi="fa-IR"/>
        </w:rPr>
        <w:t>۲</w:t>
      </w:r>
      <w:r w:rsidRPr="00C20277">
        <w:rPr>
          <w:rFonts w:ascii="IRZar" w:hAnsi="IRZar" w:cs="IRZar"/>
          <w:sz w:val="28"/>
          <w:szCs w:val="28"/>
          <w:rtl/>
        </w:rPr>
        <w:t>﴾ إِلَّا الَّذِینَ آمَنُوا وَعَمِلُوا الصَّالِحَاتِ وَتَوَاصَوْا بِالْحَقِّ وَتَوَاصَوْا بِالصَّبْرِ ﴿</w:t>
      </w:r>
      <w:r w:rsidRPr="00C20277">
        <w:rPr>
          <w:rFonts w:ascii="IRZar" w:hAnsi="IRZar" w:cs="IRZar"/>
          <w:sz w:val="28"/>
          <w:szCs w:val="28"/>
          <w:rtl/>
          <w:lang w:bidi="fa-IR"/>
        </w:rPr>
        <w:t>۳</w:t>
      </w:r>
      <w:r w:rsidRPr="00C20277">
        <w:rPr>
          <w:rFonts w:ascii="IRZar" w:hAnsi="IRZar" w:cs="IRZar"/>
          <w:sz w:val="28"/>
          <w:szCs w:val="28"/>
          <w:rtl/>
        </w:rPr>
        <w:t>﴾</w:t>
      </w:r>
      <w:r w:rsidRPr="00C20277">
        <w:rPr>
          <w:rStyle w:val="FootnoteReference"/>
          <w:rFonts w:ascii="IRZar" w:hAnsi="IRZar" w:cs="IRZar"/>
          <w:sz w:val="28"/>
          <w:szCs w:val="28"/>
          <w:rtl/>
        </w:rPr>
        <w:footnoteReference w:id="7"/>
      </w:r>
      <w:r w:rsidRPr="00C20277">
        <w:rPr>
          <w:rFonts w:ascii="IRZar" w:hAnsi="IRZar" w:cs="IRZar"/>
          <w:sz w:val="28"/>
          <w:szCs w:val="28"/>
          <w:rtl/>
        </w:rPr>
        <w:t xml:space="preserve">  </w:t>
      </w:r>
    </w:p>
    <w:p w:rsidR="00181659" w:rsidRPr="00C20277" w:rsidRDefault="00181659" w:rsidP="005E79D0">
      <w:pPr>
        <w:pStyle w:val="Heading1"/>
        <w:rPr>
          <w:rtl/>
          <w:lang w:bidi="fa-IR"/>
        </w:rPr>
      </w:pPr>
      <w:bookmarkStart w:id="35" w:name="_Toc421297734"/>
      <w:r w:rsidRPr="00C20277">
        <w:rPr>
          <w:rtl/>
          <w:lang w:bidi="fa-IR"/>
        </w:rPr>
        <w:lastRenderedPageBreak/>
        <w:t>خطبه دوم</w:t>
      </w:r>
      <w:bookmarkEnd w:id="35"/>
    </w:p>
    <w:p w:rsidR="00181659" w:rsidRPr="00C20277" w:rsidRDefault="00181659" w:rsidP="00181659">
      <w:pPr>
        <w:widowControl w:val="0"/>
        <w:bidi/>
        <w:jc w:val="lowKashida"/>
        <w:rPr>
          <w:rFonts w:ascii="IRZar" w:hAnsi="IRZar" w:cs="IRZar"/>
          <w:sz w:val="28"/>
          <w:szCs w:val="28"/>
          <w:rtl/>
          <w:lang w:bidi="fa-IR"/>
        </w:rPr>
      </w:pPr>
      <w:r w:rsidRPr="00C20277">
        <w:rPr>
          <w:rFonts w:ascii="IRZar" w:hAnsi="IRZar" w:cs="IRZar"/>
          <w:sz w:val="28"/>
          <w:szCs w:val="28"/>
          <w:rtl/>
          <w:lang w:bidi="fa-IR"/>
        </w:rPr>
        <w:t>بسم الله الرحمن الرحیم، نحمده علی ما کان و نستعینه من امرنا علی ما یکون و نؤمن به و نتوکل علیه، و نستغفره و نستهدی و نعوذ بهی من شرور انفسنا و سیئات اعمالنا و نصلی و نصلم علی سیدنا و نبینا اباالقاسم مصطفی محمد (ص) و علی خلیفته و وصیته مولانا و امامنا امیر المؤمنین علی بن ابیطالب و علی صدیقة الطاهره فاطمه الزهراء ‌و علی الحسن و الحسین سیدی الشباب اهل الجنة ، اللهم صل و سلم و ضد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شجرة النبوة و موضع الرسالة و مختلف الملائکة و معدن العلم اهل البیت الوحی، السلام علیک یا بنت ولی الله السلام علیک یا اخت ولی الله السلام علیک یا عمة ولی الله، السلام علیک یا بنت موسی بن جعفر و رحمة الله و برکاته. اعوذ بالله سمیع العلیم من الشیطان الرجیم، بسم الله الرحمن الرحیم یا أَیهَا الَّذِینَ آمَنُواْ اتَّقُواْ اللّهَ حَقَّ تُقَاتِهِ وَلاَ تَمُوتُنَّ إِلاَّ وَأَنتُم مُّسْلِمُونَ.</w:t>
      </w:r>
      <w:r w:rsidRPr="00C20277">
        <w:rPr>
          <w:rStyle w:val="FootnoteReference"/>
          <w:rFonts w:ascii="IRZar" w:hAnsi="IRZar" w:cs="IRZar"/>
          <w:sz w:val="28"/>
          <w:szCs w:val="28"/>
          <w:rtl/>
          <w:lang w:bidi="fa-IR"/>
        </w:rPr>
        <w:footnoteReference w:id="8"/>
      </w:r>
      <w:r w:rsidRPr="00C20277">
        <w:rPr>
          <w:rFonts w:ascii="IRZar" w:hAnsi="IRZar" w:cs="IRZar"/>
          <w:sz w:val="28"/>
          <w:szCs w:val="28"/>
          <w:rtl/>
          <w:lang w:bidi="fa-IR"/>
        </w:rPr>
        <w:t xml:space="preserve"> عباد الله اوصیکم نفسی و تقوا الله و لزوم امره و اجتناب معصیته و جهزوا عباد الله فقد نوحی بکم برحیم و تزوجوا خیر الله التقوا.</w:t>
      </w:r>
      <w:r w:rsidRPr="00C20277">
        <w:rPr>
          <w:rStyle w:val="FootnoteReference"/>
          <w:rFonts w:ascii="IRZar" w:hAnsi="IRZar" w:cs="IRZar"/>
          <w:sz w:val="28"/>
          <w:szCs w:val="28"/>
          <w:rtl/>
          <w:lang w:bidi="fa-IR"/>
        </w:rPr>
        <w:footnoteReference w:id="9"/>
      </w:r>
    </w:p>
    <w:p w:rsidR="00181659" w:rsidRDefault="00D86DF9" w:rsidP="00181659">
      <w:pPr>
        <w:pStyle w:val="NormalWeb"/>
        <w:bidi/>
        <w:jc w:val="both"/>
        <w:rPr>
          <w:rFonts w:ascii="IRZar" w:hAnsi="IRZar" w:cs="IRZar"/>
          <w:sz w:val="28"/>
          <w:szCs w:val="28"/>
          <w:rtl/>
          <w:lang w:bidi="fa-IR"/>
        </w:rPr>
      </w:pPr>
      <w:r>
        <w:rPr>
          <w:rFonts w:ascii="IRZar" w:hAnsi="IRZar" w:cs="IRZar" w:hint="cs"/>
          <w:sz w:val="28"/>
          <w:szCs w:val="28"/>
          <w:rtl/>
          <w:lang w:bidi="fa-IR"/>
        </w:rPr>
        <w:t>همه شما، را به تقوای خداوند، آمادگی برای ورود در ماه تقوا، ضیافت الله و اطاعت خداوند و عمل به وظایف سفارش و دعوت می‌کنم.</w:t>
      </w:r>
    </w:p>
    <w:p w:rsidR="00D86DF9" w:rsidRPr="00D86DF9" w:rsidRDefault="00D86DF9" w:rsidP="005E79D0">
      <w:pPr>
        <w:pStyle w:val="Heading1"/>
        <w:rPr>
          <w:rtl/>
          <w:lang w:bidi="fa-IR"/>
        </w:rPr>
      </w:pPr>
      <w:bookmarkStart w:id="36" w:name="_Toc421297735"/>
      <w:r>
        <w:rPr>
          <w:rFonts w:hint="cs"/>
          <w:rtl/>
          <w:lang w:bidi="fa-IR"/>
        </w:rPr>
        <w:t>کمک به سیل‌زدگان</w:t>
      </w:r>
      <w:bookmarkEnd w:id="36"/>
    </w:p>
    <w:p w:rsidR="00D86DF9" w:rsidRDefault="00D86DF9" w:rsidP="00D86DF9">
      <w:pPr>
        <w:pStyle w:val="NormalWeb"/>
        <w:bidi/>
        <w:jc w:val="both"/>
        <w:rPr>
          <w:rFonts w:ascii="IRZar" w:hAnsi="IRZar" w:cs="IRZar"/>
          <w:sz w:val="28"/>
          <w:szCs w:val="28"/>
          <w:rtl/>
          <w:lang w:bidi="fa-IR"/>
        </w:rPr>
      </w:pPr>
      <w:r>
        <w:rPr>
          <w:rFonts w:ascii="IRZar" w:hAnsi="IRZar" w:cs="IRZar" w:hint="cs"/>
          <w:sz w:val="28"/>
          <w:szCs w:val="28"/>
          <w:rtl/>
          <w:lang w:bidi="fa-IR"/>
        </w:rPr>
        <w:t>قبل از اینکه بحث را شروع کنم، نکته‌ای را عرض می‌کنم؛ حسابی مقام معظم رهبری باز کردند که ستاد نماز جمعه برای سیل‌زدگان که دچار خسارات زیادی  به آن‌ها وارد شده است. در آستانه ماه مبارک رمضان، خداوند برکات خود را بر امت فر بفرستد.</w:t>
      </w:r>
    </w:p>
    <w:p w:rsidR="00D86DF9" w:rsidRDefault="00D86DF9" w:rsidP="005E79D0">
      <w:pPr>
        <w:pStyle w:val="Heading1"/>
        <w:rPr>
          <w:rtl/>
          <w:lang w:bidi="fa-IR"/>
        </w:rPr>
      </w:pPr>
      <w:bookmarkStart w:id="37" w:name="_Toc421297736"/>
      <w:r>
        <w:rPr>
          <w:rFonts w:hint="cs"/>
          <w:rtl/>
          <w:lang w:bidi="fa-IR"/>
        </w:rPr>
        <w:t>راهپیمایی 22 بهمن</w:t>
      </w:r>
      <w:bookmarkEnd w:id="37"/>
    </w:p>
    <w:p w:rsidR="00D86DF9" w:rsidRDefault="00D86DF9" w:rsidP="00D86DF9">
      <w:pPr>
        <w:pStyle w:val="NormalWeb"/>
        <w:bidi/>
        <w:jc w:val="both"/>
        <w:rPr>
          <w:rFonts w:ascii="IRZar" w:hAnsi="IRZar" w:cs="IRZar"/>
          <w:sz w:val="28"/>
          <w:szCs w:val="28"/>
          <w:rtl/>
          <w:lang w:bidi="fa-IR"/>
        </w:rPr>
      </w:pPr>
      <w:r>
        <w:rPr>
          <w:rFonts w:ascii="IRZar" w:hAnsi="IRZar" w:cs="IRZar" w:hint="cs"/>
          <w:sz w:val="28"/>
          <w:szCs w:val="28"/>
          <w:rtl/>
          <w:lang w:bidi="fa-IR"/>
        </w:rPr>
        <w:lastRenderedPageBreak/>
        <w:t>راهپیمایی 22 بهمن،‌از جلوه‌های باشکوه انقلاب اسلامی بود. تحلیل‌گران سیاسی دنیا در مورد  حوادثی که در این انقلاب پدید آمده است؛ مات و مبهوت هستند. همانطور که عرض کردم، اصل پدید آمدن این انقلاب، یک اعجاز الهی در دنیای معاصر بود. حوادث پس از انقلاب نیز الطاف الهی است. در تمام حوادث انقلاب، الطاف الهی احساس می‌شود.</w:t>
      </w:r>
    </w:p>
    <w:p w:rsidR="00D86DF9" w:rsidRDefault="00D86DF9" w:rsidP="00D86DF9">
      <w:pPr>
        <w:pStyle w:val="NormalWeb"/>
        <w:bidi/>
        <w:jc w:val="both"/>
        <w:rPr>
          <w:rFonts w:ascii="IRZar" w:hAnsi="IRZar" w:cs="IRZar"/>
          <w:sz w:val="28"/>
          <w:szCs w:val="28"/>
          <w:rtl/>
          <w:lang w:bidi="fa-IR"/>
        </w:rPr>
      </w:pPr>
      <w:r>
        <w:rPr>
          <w:rFonts w:ascii="IRZar" w:hAnsi="IRZar" w:cs="IRZar" w:hint="cs"/>
          <w:sz w:val="28"/>
          <w:szCs w:val="28"/>
          <w:rtl/>
          <w:lang w:bidi="fa-IR"/>
        </w:rPr>
        <w:t>راهپیمایی امسال کشورما، کاملاً کم نظیر بود. مورد اعجاب دشمنان ما بود. یک پدیده‌ی استثنایی انقلاب‌ها است. انقلاب‌ها در مرور زمان سست می‌شود. مشکلات اقتصادی کوچکی؛ دولت‌های بزرگی را تغییر می دهد. انقلاب‌ها دستخوش تغییراتی می‌شوند. اما پدیده‌ی الهی و معنوی انقلاب؛‌باعث شده است که این انقلاب آرمان بزرگتری، متفاوت از انقلاب‌ها و تحولاتی که در نظیر آن در دنیا وارد شده است؛‌تعقیب می‌کند.</w:t>
      </w:r>
    </w:p>
    <w:p w:rsidR="00D86DF9" w:rsidRPr="00D86DF9" w:rsidRDefault="00D86DF9" w:rsidP="005E79D0">
      <w:pPr>
        <w:pStyle w:val="Heading1"/>
        <w:rPr>
          <w:rtl/>
          <w:lang w:bidi="fa-IR"/>
        </w:rPr>
      </w:pPr>
      <w:bookmarkStart w:id="38" w:name="_Toc421297737"/>
      <w:r>
        <w:rPr>
          <w:rFonts w:hint="cs"/>
          <w:rtl/>
          <w:lang w:bidi="fa-IR"/>
        </w:rPr>
        <w:t>راهپیمایی22 بهمن،حادثه استثنایی قرن</w:t>
      </w:r>
      <w:bookmarkEnd w:id="38"/>
    </w:p>
    <w:p w:rsidR="00D86DF9" w:rsidRDefault="00D86DF9" w:rsidP="00D86DF9">
      <w:pPr>
        <w:pStyle w:val="NormalWeb"/>
        <w:bidi/>
        <w:jc w:val="both"/>
        <w:rPr>
          <w:rFonts w:ascii="IRZar" w:hAnsi="IRZar" w:cs="IRZar"/>
          <w:sz w:val="28"/>
          <w:szCs w:val="28"/>
          <w:rtl/>
          <w:lang w:bidi="fa-IR"/>
        </w:rPr>
      </w:pPr>
      <w:r>
        <w:rPr>
          <w:rFonts w:ascii="IRZar" w:hAnsi="IRZar" w:cs="IRZar" w:hint="cs"/>
          <w:sz w:val="28"/>
          <w:szCs w:val="28"/>
          <w:rtl/>
          <w:lang w:bidi="fa-IR"/>
        </w:rPr>
        <w:t xml:space="preserve">ما در زمان جنگ بودیم، راهپیمایی 22 بهمن، یا قدس خوب برگزار میکردیم؛ می‌گفتند این‌ها جنگ را نگاه داشتند برای این که مردم داغ باشند. حضور قاطع مردم در یک کشور 60 میلیونی در سراسر کشور،شهرها، روستاها، همیشه برای دنیا جالب بوده است. این توده‌ی مردم پشت سر ولایت و رهبری ایستاده‌اند. راهپیمایی 22 بهمن حادثه‌ی استثنایی قرن است. در سال‌های اول انقلاب،‌می‌توان گفت که مردم هنوز در صحنه بودند. در سال‌های جنگ، مردم به علت مقابله با دشمنان در صحنه حاضر بودند. در سال‌های بعد از جنگ، دشمن کمتر توقع داشتند و به صورت عادی، مردم نیز نباید حضور داشته باشند. بعد از جنگ،‌توقعات مردم بیشتر است، </w:t>
      </w:r>
      <w:r w:rsidR="00321FB2">
        <w:rPr>
          <w:rFonts w:ascii="IRZar" w:hAnsi="IRZar" w:cs="IRZar" w:hint="cs"/>
          <w:sz w:val="28"/>
          <w:szCs w:val="28"/>
          <w:rtl/>
          <w:lang w:bidi="fa-IR"/>
        </w:rPr>
        <w:t xml:space="preserve">شور وهیجان نیز کمتر است. علاوه بر این‌ها مشکلات اقتصادی بیشتر شده است. این عوامل باعث می‌شد که حضور مردم  کمرنگ بشود و بعضی‌ها اعتقاد داشتند که حضور مردم دلیلی ندارد. </w:t>
      </w:r>
    </w:p>
    <w:p w:rsidR="00321FB2" w:rsidRPr="00321FB2" w:rsidRDefault="00321FB2" w:rsidP="005E79D0">
      <w:pPr>
        <w:pStyle w:val="Heading1"/>
        <w:rPr>
          <w:rtl/>
          <w:lang w:bidi="fa-IR"/>
        </w:rPr>
      </w:pPr>
      <w:bookmarkStart w:id="39" w:name="_Toc421297738"/>
      <w:r>
        <w:rPr>
          <w:rFonts w:hint="cs"/>
          <w:rtl/>
          <w:lang w:bidi="fa-IR"/>
        </w:rPr>
        <w:t>حضور پرشور مردم در راهپیمایی 22 بهمن 1371</w:t>
      </w:r>
      <w:bookmarkEnd w:id="39"/>
    </w:p>
    <w:p w:rsidR="00321FB2" w:rsidRPr="00D86DF9" w:rsidRDefault="00321FB2" w:rsidP="00321FB2">
      <w:pPr>
        <w:pStyle w:val="NormalWeb"/>
        <w:bidi/>
        <w:jc w:val="both"/>
        <w:rPr>
          <w:rFonts w:ascii="IRZar" w:hAnsi="IRZar" w:cs="IRZar"/>
          <w:sz w:val="28"/>
          <w:szCs w:val="28"/>
          <w:rtl/>
          <w:lang w:bidi="fa-IR"/>
        </w:rPr>
      </w:pPr>
      <w:r>
        <w:rPr>
          <w:rFonts w:ascii="IRZar" w:hAnsi="IRZar" w:cs="IRZar" w:hint="cs"/>
          <w:sz w:val="28"/>
          <w:szCs w:val="28"/>
          <w:rtl/>
          <w:lang w:bidi="fa-IR"/>
        </w:rPr>
        <w:t xml:space="preserve">امسال تبلیغات وسیعی برای راهپیمایی نشد. شور و هیجان وجود ندارد، مشکلات عظیم اقتصادی، احساس توقعات بیشتر شده است؛ با تمام این عوامل تحلیل‌گران اعتقاد به حضور مردم نداشتند. علی رغم این اتفاقات در امسال در شهرهای کوچک و بزرگ، مردم حضور بسیار پررنگی داشتند. علی رغم دشمنان خارجی وداخلی، ثروتمندان مریض ، با وسوسه‌های بیرون و داخل، کشور ما یک راهپیمایی استثنایی و بسیار زیبا در روز 22 بهمن انجام داد، </w:t>
      </w:r>
      <w:r>
        <w:rPr>
          <w:rFonts w:ascii="IRZar" w:hAnsi="IRZar" w:cs="IRZar" w:hint="cs"/>
          <w:sz w:val="28"/>
          <w:szCs w:val="28"/>
          <w:rtl/>
          <w:lang w:bidi="fa-IR"/>
        </w:rPr>
        <w:lastRenderedPageBreak/>
        <w:t>ملت ایران نشان داد که جامعه‌ی الهی ما، از انقلاب و از آرمان های انقلاب جدا نمی‌شوند. و همچون گذشته، با صلابت در برابر دشمنان خدا و رسالت پیامبر تا آخر می‌ایستند.</w:t>
      </w:r>
    </w:p>
    <w:p w:rsidR="00321FB2" w:rsidRPr="00321FB2" w:rsidRDefault="00321FB2" w:rsidP="005A1984">
      <w:pPr>
        <w:widowControl w:val="0"/>
        <w:bidi/>
        <w:jc w:val="both"/>
        <w:rPr>
          <w:rFonts w:ascii="IRZar" w:hAnsi="IRZar" w:cs="IRZar"/>
          <w:b/>
          <w:bCs/>
          <w:sz w:val="28"/>
          <w:szCs w:val="28"/>
          <w:rtl/>
          <w:lang w:bidi="fa-IR"/>
        </w:rPr>
      </w:pPr>
      <w:r>
        <w:rPr>
          <w:rFonts w:ascii="IRZar" w:hAnsi="IRZar" w:cs="IRZar" w:hint="cs"/>
          <w:b/>
          <w:bCs/>
          <w:sz w:val="28"/>
          <w:szCs w:val="28"/>
          <w:rtl/>
          <w:lang w:bidi="fa-IR"/>
        </w:rPr>
        <w:t>حضور در صحنه، مبنای قدرت سیاسی</w:t>
      </w:r>
    </w:p>
    <w:p w:rsidR="005A1984" w:rsidRDefault="00321FB2" w:rsidP="00321FB2">
      <w:pPr>
        <w:widowControl w:val="0"/>
        <w:bidi/>
        <w:jc w:val="both"/>
        <w:rPr>
          <w:rFonts w:ascii="IRZar" w:hAnsi="IRZar" w:cs="IRZar"/>
          <w:sz w:val="28"/>
          <w:szCs w:val="28"/>
          <w:rtl/>
          <w:lang w:bidi="fa-IR"/>
        </w:rPr>
      </w:pPr>
      <w:r>
        <w:rPr>
          <w:rFonts w:ascii="IRZar" w:hAnsi="IRZar" w:cs="IRZar" w:hint="cs"/>
          <w:sz w:val="28"/>
          <w:szCs w:val="28"/>
          <w:rtl/>
          <w:lang w:bidi="fa-IR"/>
        </w:rPr>
        <w:t>حضور ما در صحنه‌ها، قدرت سیاسی بزرگی به کشور ما می‌دهد.  این مبنای قدرت سیاسی کشور ماست. علیرغم تمام دشمنی‌ها، زمانی که مقام معظم رهبری حکم سلمان رشدی را تأیید می‌کنند؛ این متکی بر حضور یکایک شما در عرصه‌های انقلاب است. حضور شما درصحنه‌ها،‌به انقلاب قدرت می‌بخشد. قدرت دیپلماسی و سیاسی به مسئولین می‌دهد. مشکلات ما در پرتوی چنین حضور قاطعی حل می شود. فکر نکنیم که صلح با دشمنان برای ما  سعادتی می‌آورد.ما باید به پیروی از مقام رهبری و به دور از وسوسه‌های شیطانی در صحنه حضور داشته باشیم.</w:t>
      </w:r>
    </w:p>
    <w:p w:rsidR="00321FB2" w:rsidRPr="00321FB2" w:rsidRDefault="00321FB2" w:rsidP="005E79D0">
      <w:pPr>
        <w:pStyle w:val="Heading1"/>
        <w:rPr>
          <w:rtl/>
          <w:lang w:bidi="fa-IR"/>
        </w:rPr>
      </w:pPr>
      <w:bookmarkStart w:id="40" w:name="_Toc421297739"/>
      <w:r>
        <w:rPr>
          <w:rFonts w:hint="cs"/>
          <w:rtl/>
          <w:lang w:bidi="fa-IR"/>
        </w:rPr>
        <w:t>وظیفه مسئولین در قبال مردم انقلابی</w:t>
      </w:r>
      <w:bookmarkEnd w:id="40"/>
    </w:p>
    <w:p w:rsidR="00321FB2" w:rsidRDefault="00321FB2" w:rsidP="00321FB2">
      <w:pPr>
        <w:widowControl w:val="0"/>
        <w:bidi/>
        <w:jc w:val="both"/>
        <w:rPr>
          <w:rFonts w:ascii="IRZar" w:hAnsi="IRZar" w:cs="IRZar"/>
          <w:sz w:val="28"/>
          <w:szCs w:val="28"/>
          <w:rtl/>
          <w:lang w:bidi="fa-IR"/>
        </w:rPr>
      </w:pPr>
      <w:r>
        <w:rPr>
          <w:rFonts w:ascii="IRZar" w:hAnsi="IRZar" w:cs="IRZar" w:hint="cs"/>
          <w:sz w:val="28"/>
          <w:szCs w:val="28"/>
          <w:rtl/>
          <w:lang w:bidi="fa-IR"/>
        </w:rPr>
        <w:t>دست‌اندرکاران باید بدانند که مردم قابلیت خدمت دارند؛ مردم انقلاب را زنده نگهداشته‌اند، فداکاری مردم باعث می شود که یک کشور پرقدرت در خاورمیانه و دنیا داشته باشیم. ما باید خودمان را خادم مردم بدانیم.</w:t>
      </w:r>
    </w:p>
    <w:p w:rsidR="00321FB2" w:rsidRDefault="00321FB2" w:rsidP="005E79D0">
      <w:pPr>
        <w:pStyle w:val="Heading1"/>
        <w:rPr>
          <w:rtl/>
          <w:lang w:bidi="fa-IR"/>
        </w:rPr>
      </w:pPr>
      <w:bookmarkStart w:id="41" w:name="_Toc421297740"/>
      <w:r>
        <w:rPr>
          <w:rFonts w:hint="cs"/>
          <w:rtl/>
          <w:lang w:bidi="fa-IR"/>
        </w:rPr>
        <w:t>فشار شدید بر مسلمان‌ها</w:t>
      </w:r>
      <w:bookmarkEnd w:id="41"/>
    </w:p>
    <w:p w:rsidR="00321FB2" w:rsidRDefault="00321FB2" w:rsidP="00321FB2">
      <w:pPr>
        <w:widowControl w:val="0"/>
        <w:bidi/>
        <w:jc w:val="both"/>
        <w:rPr>
          <w:rFonts w:ascii="IRZar" w:hAnsi="IRZar" w:cs="IRZar"/>
          <w:sz w:val="28"/>
          <w:szCs w:val="28"/>
          <w:rtl/>
          <w:lang w:bidi="fa-IR"/>
        </w:rPr>
      </w:pPr>
      <w:r>
        <w:rPr>
          <w:rFonts w:ascii="IRZar" w:hAnsi="IRZar" w:cs="IRZar" w:hint="cs"/>
          <w:sz w:val="28"/>
          <w:szCs w:val="28"/>
          <w:rtl/>
          <w:lang w:bidi="fa-IR"/>
        </w:rPr>
        <w:t>در دنیا فشارهای زیادی بر مسلمان‌ها است. در الجزایر اتفاقات دردناکی افتاده است. از سویی هوشیاری مردم باعث دلخوشی ماست.</w:t>
      </w:r>
    </w:p>
    <w:p w:rsidR="00321FB2" w:rsidRDefault="00321FB2" w:rsidP="00321FB2">
      <w:pPr>
        <w:widowControl w:val="0"/>
        <w:bidi/>
        <w:jc w:val="both"/>
        <w:rPr>
          <w:rFonts w:ascii="IRZar" w:hAnsi="IRZar" w:cs="IRZar"/>
          <w:sz w:val="28"/>
          <w:szCs w:val="28"/>
          <w:rtl/>
          <w:lang w:bidi="fa-IR"/>
        </w:rPr>
      </w:pPr>
      <w:r>
        <w:rPr>
          <w:rFonts w:ascii="IRZar" w:hAnsi="IRZar" w:cs="IRZar" w:hint="cs"/>
          <w:sz w:val="28"/>
          <w:szCs w:val="28"/>
          <w:rtl/>
          <w:lang w:bidi="fa-IR"/>
        </w:rPr>
        <w:t>مستکبران با زور و استکبار حکومتشان را ادامه می دهند. آن‌ها بدانند که فشاری که امروز در الجزایر، دولت بر سر جوانان الجزایری می‌آورند. اختناقی که در مصر ایجاد شده است، فشارهایی که بر مسلمانان دنیا می‌آورند؛ آن‌ها را به نابودی می‌کشاند. ایران تقریباً 50 سال تحت فشار بود؛ اگر آگاهی و بینش اسلامی باشد؛ بر ضرر کسانی است که با مسلمان‌ها دشمنی می‌کنند.</w:t>
      </w:r>
    </w:p>
    <w:p w:rsidR="00AE0FDB" w:rsidRDefault="00AE0FDB" w:rsidP="00AE0FDB">
      <w:pPr>
        <w:widowControl w:val="0"/>
        <w:bidi/>
        <w:jc w:val="both"/>
        <w:rPr>
          <w:rFonts w:ascii="IRZar" w:hAnsi="IRZar" w:cs="IRZar"/>
          <w:sz w:val="28"/>
          <w:szCs w:val="28"/>
          <w:rtl/>
          <w:lang w:bidi="fa-IR"/>
        </w:rPr>
      </w:pPr>
      <w:r>
        <w:rPr>
          <w:rFonts w:ascii="IRZar" w:hAnsi="IRZar" w:cs="IRZar" w:hint="cs"/>
          <w:sz w:val="28"/>
          <w:szCs w:val="28"/>
          <w:rtl/>
          <w:lang w:bidi="fa-IR"/>
        </w:rPr>
        <w:t xml:space="preserve">در تاجیکستان، روسیه برای خروج مسلمانان حضور پیدا کرده است. سابق گفته می‌شد شوروی که در حال فروپاشی است چه می خواهد بکند؟ آیا به دنبال آزاد گذاشتن کشورهای کوچک همسایه است؟ همان موقع معلوم بود که اگر فرصت پیدا کنند؛ به همان استکبار قبل تبدیل می شود. استقلال این کشورها ظاهری است. روسیه </w:t>
      </w:r>
      <w:r>
        <w:rPr>
          <w:rFonts w:ascii="IRZar" w:hAnsi="IRZar" w:cs="IRZar" w:hint="cs"/>
          <w:sz w:val="28"/>
          <w:szCs w:val="28"/>
          <w:rtl/>
          <w:lang w:bidi="fa-IR"/>
        </w:rPr>
        <w:lastRenderedPageBreak/>
        <w:t>خودش را بازپروری می‌کند. روسیه‌ خودش را بازسازی می‌کند و استراتژی او هم این است که کشورهای مسلمان را تحت محاصره قرار بدهد. دقیقاً برنامه‌ی آمریکا را روسیه تعقیب می‌کند. در تاجیکستان نیروی نظامی بردند. به شدت مسلمانان را سرکوب می‌کنند. در بوسنی و هرزگوین،  روسیه از پشتوانه‌های جدی صرب‌ها در جنایات عظیم و فجیعی که بر مسلمان‌ها می‌شود،  است.تمام این اتفاقات نشان می دهد که آن‌ها بیدار شده‌اند و به دنبال این هستند که در نظام بازسازی شده‌ی دنیا،ا سلام قدرت سیاسی نباشد. آمریکا و کشورهای اروپایی و روسیه به دنبال این هستند که در جهان اسلام به عنوان یک قدرت نباشد.</w:t>
      </w:r>
    </w:p>
    <w:p w:rsidR="00AE0FDB" w:rsidRPr="00AE0FDB" w:rsidRDefault="00AE0FDB" w:rsidP="005E79D0">
      <w:pPr>
        <w:pStyle w:val="Heading1"/>
        <w:rPr>
          <w:rtl/>
          <w:lang w:bidi="fa-IR"/>
        </w:rPr>
      </w:pPr>
      <w:bookmarkStart w:id="42" w:name="_Toc421297741"/>
      <w:r>
        <w:rPr>
          <w:rFonts w:hint="cs"/>
          <w:rtl/>
          <w:lang w:bidi="fa-IR"/>
        </w:rPr>
        <w:t>وارونه نشان دادن مسلمانان به دنیا توسط دشمنان</w:t>
      </w:r>
      <w:bookmarkEnd w:id="42"/>
    </w:p>
    <w:p w:rsidR="00AE0FDB" w:rsidRDefault="00AE0FDB" w:rsidP="00AE0FDB">
      <w:pPr>
        <w:widowControl w:val="0"/>
        <w:bidi/>
        <w:jc w:val="both"/>
        <w:rPr>
          <w:rFonts w:ascii="IRZar" w:hAnsi="IRZar" w:cs="IRZar"/>
          <w:sz w:val="28"/>
          <w:szCs w:val="28"/>
          <w:rtl/>
          <w:lang w:bidi="fa-IR"/>
        </w:rPr>
      </w:pPr>
      <w:r>
        <w:rPr>
          <w:rFonts w:ascii="IRZar" w:hAnsi="IRZar" w:cs="IRZar" w:hint="cs"/>
          <w:sz w:val="28"/>
          <w:szCs w:val="28"/>
          <w:rtl/>
          <w:lang w:bidi="fa-IR"/>
        </w:rPr>
        <w:t>یکی از تحلیل‌گران نوشته بود که دنیای آینده دنیای شمال و جنوب است. دنیای شمال دنیای تمدن است، مثل اروپا و آمریکا و .. . دنیای جنوب که عمده دنیای مسلمان‌ها است دنیای بربرها هستند. این‌ها می‌خواهند مسلمان‌ها را وحشی قلمداد بکنند.در صورتی که تمدن این‌ها از ما است. افتخاراتی که امروز دارند بر پایه تمدن اسلامی پایه‌گذاری شده است. به دنبال این هستند که نظم نوین بین المللی، یعنی قدرت‌ها دست در دست هم بگذارند تا نگذارند قدرت اسلام ظهور پیدا بکند.</w:t>
      </w:r>
    </w:p>
    <w:p w:rsidR="00AE0FDB" w:rsidRDefault="00AE0FDB" w:rsidP="00AE0FDB">
      <w:pPr>
        <w:widowControl w:val="0"/>
        <w:bidi/>
        <w:jc w:val="both"/>
        <w:rPr>
          <w:rFonts w:ascii="IRZar" w:hAnsi="IRZar" w:cs="IRZar"/>
          <w:sz w:val="28"/>
          <w:szCs w:val="28"/>
          <w:rtl/>
          <w:lang w:bidi="fa-IR"/>
        </w:rPr>
      </w:pPr>
      <w:r>
        <w:rPr>
          <w:rFonts w:ascii="IRZar" w:hAnsi="IRZar" w:cs="IRZar" w:hint="cs"/>
          <w:sz w:val="28"/>
          <w:szCs w:val="28"/>
          <w:rtl/>
          <w:lang w:bidi="fa-IR"/>
        </w:rPr>
        <w:t>بازداشتن مسلمان‌ها از حضور در صحنه‌های سیاسی و جلوگیری از تولد یک قدرت عظیم سیاسی اسلام، هدف نظم نوین بین المللی است.</w:t>
      </w:r>
    </w:p>
    <w:p w:rsidR="00AE0FDB" w:rsidRDefault="00AE0FDB" w:rsidP="00AE0FDB">
      <w:pPr>
        <w:widowControl w:val="0"/>
        <w:bidi/>
        <w:jc w:val="both"/>
        <w:rPr>
          <w:rFonts w:ascii="IRZar" w:hAnsi="IRZar" w:cs="IRZar"/>
          <w:sz w:val="28"/>
          <w:szCs w:val="28"/>
          <w:rtl/>
          <w:lang w:bidi="fa-IR"/>
        </w:rPr>
      </w:pPr>
      <w:r>
        <w:rPr>
          <w:rFonts w:ascii="IRZar" w:hAnsi="IRZar" w:cs="IRZar" w:hint="cs"/>
          <w:sz w:val="28"/>
          <w:szCs w:val="28"/>
          <w:rtl/>
          <w:lang w:bidi="fa-IR"/>
        </w:rPr>
        <w:t>وظیفه ما این است که در کشور خودمان،‌اسلام را پیاده بکنیم، به یک کشور نمونه تبدیل شویم. اسلام را به عنوان یک قدرت سیاسی در دنیا نشان بدهیم. این مخالف تئوری‌های اصلی آمریکا و کشورهای اروپایی است.</w:t>
      </w:r>
    </w:p>
    <w:p w:rsidR="00AE0FDB" w:rsidRDefault="00AE0FDB" w:rsidP="00AE0FDB">
      <w:pPr>
        <w:widowControl w:val="0"/>
        <w:bidi/>
        <w:jc w:val="both"/>
        <w:rPr>
          <w:rFonts w:ascii="IRZar" w:hAnsi="IRZar" w:cs="IRZar"/>
          <w:sz w:val="28"/>
          <w:szCs w:val="28"/>
          <w:rtl/>
          <w:lang w:bidi="fa-IR"/>
        </w:rPr>
      </w:pPr>
      <w:r>
        <w:rPr>
          <w:rFonts w:ascii="IRZar" w:hAnsi="IRZar" w:cs="IRZar" w:hint="cs"/>
          <w:sz w:val="28"/>
          <w:szCs w:val="28"/>
          <w:rtl/>
          <w:lang w:bidi="fa-IR"/>
        </w:rPr>
        <w:t>22 بهمن یعنی هنوز اسلام در دنیا یک قدرت عظیم سیاسی است. به یاری خداوند این صراط مستقیم الهی و تجلی قدرت عظیم اسلام در این قرن،‌استمرار پیدا خواهد کرد.</w:t>
      </w:r>
    </w:p>
    <w:p w:rsidR="00AE0FDB" w:rsidRDefault="00AE0FDB" w:rsidP="005E79D0">
      <w:pPr>
        <w:pStyle w:val="Heading1"/>
        <w:rPr>
          <w:rtl/>
          <w:lang w:bidi="fa-IR"/>
        </w:rPr>
      </w:pPr>
      <w:bookmarkStart w:id="43" w:name="_Toc421297742"/>
      <w:r>
        <w:rPr>
          <w:rFonts w:hint="cs"/>
          <w:rtl/>
          <w:lang w:bidi="fa-IR"/>
        </w:rPr>
        <w:t>رسیدگی به مساجد</w:t>
      </w:r>
      <w:bookmarkEnd w:id="43"/>
    </w:p>
    <w:p w:rsidR="00AE0FDB" w:rsidRDefault="00AE0FDB" w:rsidP="00AE0FDB">
      <w:pPr>
        <w:widowControl w:val="0"/>
        <w:bidi/>
        <w:jc w:val="both"/>
        <w:rPr>
          <w:rFonts w:ascii="IRZar" w:hAnsi="IRZar" w:cs="IRZar"/>
          <w:b/>
          <w:bCs/>
          <w:sz w:val="28"/>
          <w:szCs w:val="28"/>
          <w:rtl/>
          <w:lang w:bidi="fa-IR"/>
        </w:rPr>
      </w:pPr>
      <w:r>
        <w:rPr>
          <w:rFonts w:ascii="IRZar" w:hAnsi="IRZar" w:cs="IRZar" w:hint="cs"/>
          <w:sz w:val="28"/>
          <w:szCs w:val="28"/>
          <w:rtl/>
          <w:lang w:bidi="fa-IR"/>
        </w:rPr>
        <w:t xml:space="preserve"> در آستانه‌ی ماه مبارک رمضان، رسیدگی به مساجد، حضور جدی‌تر به شعائر الهی  را جدی بگیریم. ماه مبارک امتیازاتی دارد که باید توجه شود. در مساجد برخورد مناسب با نواجوان‌ها بشود.</w:t>
      </w:r>
      <w:r w:rsidR="0033599B">
        <w:rPr>
          <w:rFonts w:ascii="IRZar" w:hAnsi="IRZar" w:cs="IRZar" w:hint="cs"/>
          <w:sz w:val="28"/>
          <w:szCs w:val="28"/>
          <w:rtl/>
          <w:lang w:bidi="fa-IR"/>
        </w:rPr>
        <w:t xml:space="preserve"> باید نوجوانان را جذب مساجد </w:t>
      </w:r>
      <w:r w:rsidR="0033599B">
        <w:rPr>
          <w:rFonts w:ascii="IRZar" w:hAnsi="IRZar" w:cs="IRZar" w:hint="cs"/>
          <w:sz w:val="28"/>
          <w:szCs w:val="28"/>
          <w:rtl/>
          <w:lang w:bidi="fa-IR"/>
        </w:rPr>
        <w:lastRenderedPageBreak/>
        <w:t>کنیم. روحانیون و متصدیان مساجد، باید جوان‌ها را جذب کنند. سخنرانی‌ها و .. را باید طوری انجام داد که مساجد کانون‌های جذب جوانان و نوجوانان باشد.</w:t>
      </w:r>
    </w:p>
    <w:p w:rsidR="0033599B" w:rsidRDefault="0033599B" w:rsidP="005E79D0">
      <w:pPr>
        <w:pStyle w:val="Heading1"/>
        <w:rPr>
          <w:rtl/>
          <w:lang w:bidi="fa-IR"/>
        </w:rPr>
      </w:pPr>
      <w:bookmarkStart w:id="44" w:name="_Toc421297743"/>
      <w:r>
        <w:rPr>
          <w:rFonts w:hint="cs"/>
          <w:rtl/>
          <w:lang w:bidi="fa-IR"/>
        </w:rPr>
        <w:t>رعایت احترام به ماه مبارک رمضان</w:t>
      </w:r>
      <w:bookmarkEnd w:id="44"/>
    </w:p>
    <w:p w:rsidR="0033599B" w:rsidRDefault="0033599B" w:rsidP="0033599B">
      <w:pPr>
        <w:widowControl w:val="0"/>
        <w:bidi/>
        <w:jc w:val="both"/>
        <w:rPr>
          <w:rFonts w:ascii="IRZar" w:hAnsi="IRZar" w:cs="IRZar"/>
          <w:sz w:val="28"/>
          <w:szCs w:val="28"/>
          <w:rtl/>
          <w:lang w:bidi="fa-IR"/>
        </w:rPr>
      </w:pPr>
      <w:r>
        <w:rPr>
          <w:rFonts w:ascii="IRZar" w:hAnsi="IRZar" w:cs="IRZar" w:hint="cs"/>
          <w:sz w:val="28"/>
          <w:szCs w:val="28"/>
          <w:rtl/>
          <w:lang w:bidi="fa-IR"/>
        </w:rPr>
        <w:t>کسانی که عذری دارند، نباید روزه‌خواری کنند. مسئولین باید عکس العمل نشان بدهند. شهر باید شهر خدا باشد. در ماه خدا،‌گناه ، آلودگی،‌فساد، بی‌توجهی به شئونات نباید وجود داشته باشد. در خانه با روش‌های درست تربیتی بچه ها را مشتاق نماز و روزه بکنیم. در جامعه باید مظهر صفا و پاکی ماه رمضان و عبودیت خدا باشد.</w:t>
      </w:r>
    </w:p>
    <w:p w:rsidR="0033599B" w:rsidRDefault="0033599B" w:rsidP="005E79D0">
      <w:pPr>
        <w:pStyle w:val="Heading1"/>
        <w:rPr>
          <w:rtl/>
          <w:lang w:bidi="fa-IR"/>
        </w:rPr>
      </w:pPr>
      <w:bookmarkStart w:id="45" w:name="_Toc421297744"/>
      <w:r>
        <w:rPr>
          <w:rFonts w:hint="cs"/>
          <w:rtl/>
          <w:lang w:bidi="fa-IR"/>
        </w:rPr>
        <w:t>رسیدگی به فقرا</w:t>
      </w:r>
      <w:bookmarkEnd w:id="45"/>
    </w:p>
    <w:p w:rsidR="0033599B" w:rsidRDefault="0033599B" w:rsidP="0033599B">
      <w:pPr>
        <w:widowControl w:val="0"/>
        <w:bidi/>
        <w:jc w:val="both"/>
        <w:rPr>
          <w:rFonts w:ascii="IRZar" w:hAnsi="IRZar" w:cs="IRZar"/>
          <w:sz w:val="28"/>
          <w:szCs w:val="28"/>
          <w:rtl/>
          <w:lang w:bidi="fa-IR"/>
        </w:rPr>
      </w:pPr>
      <w:r>
        <w:rPr>
          <w:rFonts w:ascii="IRZar" w:hAnsi="IRZar" w:cs="IRZar" w:hint="cs"/>
          <w:sz w:val="28"/>
          <w:szCs w:val="28"/>
          <w:rtl/>
          <w:lang w:bidi="fa-IR"/>
        </w:rPr>
        <w:t>ماه رمضان، یکی از اسمائش شهر المساوات است، ماه رسیدگی،‌همدردی است. رسیدگی به محرومین، مستمندان است. غیر از ارگان‌های رسمی،‌مردم نیز باید حضور داشته باشند.</w:t>
      </w:r>
      <w:r w:rsidR="005E79D0">
        <w:rPr>
          <w:rFonts w:ascii="IRZar" w:hAnsi="IRZar" w:cs="IRZar" w:hint="cs"/>
          <w:sz w:val="28"/>
          <w:szCs w:val="28"/>
          <w:rtl/>
          <w:lang w:bidi="fa-IR"/>
        </w:rPr>
        <w:t xml:space="preserve"> </w:t>
      </w:r>
    </w:p>
    <w:p w:rsidR="005E79D0" w:rsidRDefault="005E79D0" w:rsidP="005E79D0">
      <w:pPr>
        <w:widowControl w:val="0"/>
        <w:bidi/>
        <w:jc w:val="both"/>
        <w:rPr>
          <w:rFonts w:ascii="IRZar" w:hAnsi="IRZar" w:cs="IRZar"/>
          <w:sz w:val="28"/>
          <w:szCs w:val="28"/>
          <w:rtl/>
          <w:lang w:bidi="fa-IR"/>
        </w:rPr>
      </w:pPr>
      <w:r>
        <w:rPr>
          <w:rFonts w:ascii="IRZar" w:hAnsi="IRZar" w:cs="IRZar" w:hint="cs"/>
          <w:sz w:val="28"/>
          <w:szCs w:val="28"/>
          <w:rtl/>
          <w:lang w:bidi="fa-IR"/>
        </w:rPr>
        <w:t>سفره‌ای که انداخته بشود و فقط اغنیا باشند؛ مورد غضب خدا است. امیدواریم که بتوانیم با دلی پاک و روحی زدوده شده از گناهان وارد ماه مبارک رمضان بشویم.</w:t>
      </w:r>
    </w:p>
    <w:p w:rsidR="005E79D0" w:rsidRDefault="005E79D0" w:rsidP="005E79D0">
      <w:pPr>
        <w:widowControl w:val="0"/>
        <w:bidi/>
        <w:jc w:val="both"/>
        <w:rPr>
          <w:rFonts w:ascii="IRZar" w:hAnsi="IRZar" w:cs="IRZar"/>
          <w:sz w:val="28"/>
          <w:szCs w:val="28"/>
          <w:rtl/>
          <w:lang w:bidi="fa-IR"/>
        </w:rPr>
      </w:pPr>
      <w:r>
        <w:rPr>
          <w:rFonts w:ascii="IRZar" w:hAnsi="IRZar" w:cs="IRZar" w:hint="cs"/>
          <w:sz w:val="28"/>
          <w:szCs w:val="28"/>
          <w:rtl/>
          <w:lang w:bidi="fa-IR"/>
        </w:rPr>
        <w:t>بسم الله الرحمن الرحیم،‌قُل هُوَ الله اَحَد* اللهُ الصَمد* لَم یَلِد وَ لَم یُولد* وَ لَم یَکُنْ لهُ کُفواً اَحد</w:t>
      </w:r>
    </w:p>
    <w:p w:rsidR="005E79D0" w:rsidRPr="0033599B" w:rsidRDefault="005E79D0" w:rsidP="005E79D0">
      <w:pPr>
        <w:widowControl w:val="0"/>
        <w:bidi/>
        <w:jc w:val="both"/>
        <w:rPr>
          <w:rFonts w:ascii="IRZar" w:hAnsi="IRZar" w:cs="IRZar"/>
          <w:sz w:val="28"/>
          <w:szCs w:val="28"/>
          <w:rtl/>
          <w:lang w:bidi="fa-IR"/>
        </w:rPr>
      </w:pPr>
      <w:r>
        <w:rPr>
          <w:rFonts w:ascii="IRZar" w:hAnsi="IRZar" w:cs="IRZar" w:hint="cs"/>
          <w:sz w:val="28"/>
          <w:szCs w:val="28"/>
          <w:rtl/>
          <w:lang w:bidi="fa-IR"/>
        </w:rPr>
        <w:t>خدایا ما را با حقیقت روزه، عبودیت خودت،‌عبادت خودت آشنا بفرما! توفیق بندگی عنایت بفرما! والسلام علیکم</w:t>
      </w:r>
    </w:p>
    <w:sectPr w:rsidR="005E79D0" w:rsidRPr="0033599B"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B1" w:rsidRDefault="00E13AB1" w:rsidP="000D5800">
      <w:pPr>
        <w:spacing w:after="0"/>
      </w:pPr>
      <w:r>
        <w:separator/>
      </w:r>
    </w:p>
  </w:endnote>
  <w:endnote w:type="continuationSeparator" w:id="0">
    <w:p w:rsidR="00E13AB1" w:rsidRDefault="00E13AB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321FB2" w:rsidRDefault="00321FB2" w:rsidP="007B0062">
        <w:pPr>
          <w:pStyle w:val="Footer"/>
          <w:jc w:val="center"/>
        </w:pPr>
        <w:r>
          <w:fldChar w:fldCharType="begin"/>
        </w:r>
        <w:r>
          <w:instrText xml:space="preserve"> PAGE   \* MERGEFORMAT </w:instrText>
        </w:r>
        <w:r>
          <w:fldChar w:fldCharType="separate"/>
        </w:r>
        <w:r w:rsidR="00FF710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B1" w:rsidRDefault="00E13AB1" w:rsidP="00746397">
      <w:pPr>
        <w:bidi/>
        <w:spacing w:after="0"/>
      </w:pPr>
      <w:r>
        <w:separator/>
      </w:r>
    </w:p>
  </w:footnote>
  <w:footnote w:type="continuationSeparator" w:id="0">
    <w:p w:rsidR="00E13AB1" w:rsidRDefault="00E13AB1" w:rsidP="000D5800">
      <w:pPr>
        <w:spacing w:after="0"/>
      </w:pPr>
      <w:r>
        <w:continuationSeparator/>
      </w:r>
    </w:p>
  </w:footnote>
  <w:footnote w:id="1">
    <w:p w:rsidR="00FF710A" w:rsidRDefault="00FF710A" w:rsidP="00FF710A">
      <w:pPr>
        <w:pStyle w:val="FootnoteText"/>
        <w:bidi/>
        <w:rPr>
          <w:rFonts w:hint="cs"/>
          <w:rtl/>
          <w:lang w:bidi="fa-IR"/>
        </w:rPr>
      </w:pPr>
      <w:r>
        <w:rPr>
          <w:rStyle w:val="FootnoteReference"/>
        </w:rPr>
        <w:footnoteRef/>
      </w:r>
      <w:r>
        <w:t xml:space="preserve"> </w:t>
      </w:r>
      <w:r>
        <w:rPr>
          <w:rFonts w:hint="cs"/>
          <w:rtl/>
          <w:lang w:bidi="fa-IR"/>
        </w:rPr>
        <w:t>حشر، آیه 18-19</w:t>
      </w:r>
    </w:p>
  </w:footnote>
  <w:footnote w:id="2">
    <w:p w:rsidR="00321FB2" w:rsidRPr="005E79D0" w:rsidRDefault="00321FB2" w:rsidP="005E79D0">
      <w:pPr>
        <w:pStyle w:val="FootnoteText"/>
        <w:bidi/>
        <w:jc w:val="lowKashida"/>
        <w:rPr>
          <w:rFonts w:ascii="IRZar" w:hAnsi="IRZar" w:cs="IRZar"/>
          <w:rtl/>
          <w:lang w:bidi="fa-IR"/>
        </w:rPr>
      </w:pPr>
      <w:r w:rsidRPr="005E79D0">
        <w:rPr>
          <w:rStyle w:val="FootnoteReference"/>
          <w:rFonts w:ascii="IRZar" w:hAnsi="IRZar" w:cs="IRZar"/>
          <w:vertAlign w:val="baseline"/>
        </w:rPr>
        <w:footnoteRef/>
      </w:r>
      <w:r w:rsidRPr="005E79D0">
        <w:rPr>
          <w:rFonts w:ascii="IRZar" w:hAnsi="IRZar" w:cs="IRZar"/>
        </w:rPr>
        <w:t xml:space="preserve"> </w:t>
      </w:r>
      <w:r w:rsidRPr="005E79D0">
        <w:rPr>
          <w:rFonts w:ascii="IRZar" w:hAnsi="IRZar" w:cs="IRZar"/>
          <w:rtl/>
          <w:lang w:bidi="fa-IR"/>
        </w:rPr>
        <w:t>سوره بقره، آیه 45</w:t>
      </w:r>
    </w:p>
  </w:footnote>
  <w:footnote w:id="3">
    <w:p w:rsidR="00321FB2" w:rsidRPr="005E79D0" w:rsidRDefault="00321FB2" w:rsidP="005E79D0">
      <w:pPr>
        <w:pStyle w:val="FootnoteText"/>
        <w:bidi/>
        <w:jc w:val="lowKashida"/>
        <w:rPr>
          <w:rFonts w:ascii="IRZar" w:hAnsi="IRZar" w:cs="IRZar"/>
          <w:rtl/>
          <w:lang w:bidi="fa-IR"/>
        </w:rPr>
      </w:pPr>
      <w:r w:rsidRPr="005E79D0">
        <w:rPr>
          <w:rStyle w:val="FootnoteReference"/>
          <w:rFonts w:ascii="IRZar" w:hAnsi="IRZar" w:cs="IRZar"/>
          <w:vertAlign w:val="baseline"/>
        </w:rPr>
        <w:footnoteRef/>
      </w:r>
      <w:r w:rsidRPr="005E79D0">
        <w:rPr>
          <w:rFonts w:ascii="IRZar" w:hAnsi="IRZar" w:cs="IRZar"/>
        </w:rPr>
        <w:t xml:space="preserve"> </w:t>
      </w:r>
      <w:r w:rsidRPr="005E79D0">
        <w:rPr>
          <w:rFonts w:ascii="IRZar" w:hAnsi="IRZar" w:cs="IRZar"/>
          <w:rtl/>
          <w:lang w:bidi="fa-IR"/>
        </w:rPr>
        <w:t xml:space="preserve">کافی، </w:t>
      </w:r>
      <w:r w:rsidRPr="005E79D0">
        <w:rPr>
          <w:rFonts w:ascii="IRZar" w:hAnsi="IRZar" w:cs="IRZar"/>
          <w:rtl/>
          <w:lang w:bidi="fa-IR"/>
        </w:rPr>
        <w:t>جلد 4، ص 67</w:t>
      </w:r>
    </w:p>
  </w:footnote>
  <w:footnote w:id="4">
    <w:p w:rsidR="00321FB2" w:rsidRPr="005E79D0" w:rsidRDefault="00321FB2" w:rsidP="005E79D0">
      <w:pPr>
        <w:pStyle w:val="FootnoteText"/>
        <w:bidi/>
        <w:jc w:val="lowKashida"/>
        <w:rPr>
          <w:rFonts w:ascii="IRZar" w:hAnsi="IRZar" w:cs="IRZar"/>
          <w:rtl/>
          <w:lang w:bidi="fa-IR"/>
        </w:rPr>
      </w:pPr>
      <w:r w:rsidRPr="005E79D0">
        <w:rPr>
          <w:rStyle w:val="FootnoteReference"/>
          <w:rFonts w:ascii="IRZar" w:hAnsi="IRZar" w:cs="IRZar"/>
          <w:vertAlign w:val="baseline"/>
        </w:rPr>
        <w:footnoteRef/>
      </w:r>
      <w:r w:rsidRPr="005E79D0">
        <w:rPr>
          <w:rFonts w:ascii="IRZar" w:hAnsi="IRZar" w:cs="IRZar"/>
        </w:rPr>
        <w:t xml:space="preserve"> </w:t>
      </w:r>
      <w:r w:rsidRPr="005E79D0">
        <w:rPr>
          <w:rFonts w:ascii="IRZar" w:hAnsi="IRZar" w:cs="IRZar"/>
          <w:rtl/>
          <w:lang w:bidi="fa-IR"/>
        </w:rPr>
        <w:t xml:space="preserve">سوره </w:t>
      </w:r>
      <w:r w:rsidRPr="005E79D0">
        <w:rPr>
          <w:rFonts w:ascii="IRZar" w:hAnsi="IRZar" w:cs="IRZar"/>
          <w:rtl/>
          <w:lang w:bidi="fa-IR"/>
        </w:rPr>
        <w:t>بقره، آیه 185</w:t>
      </w:r>
    </w:p>
  </w:footnote>
  <w:footnote w:id="5">
    <w:p w:rsidR="00321FB2" w:rsidRPr="005E79D0" w:rsidRDefault="00321FB2" w:rsidP="005E79D0">
      <w:pPr>
        <w:pStyle w:val="FootnoteText"/>
        <w:bidi/>
        <w:jc w:val="lowKashida"/>
        <w:rPr>
          <w:rFonts w:ascii="IRZar" w:hAnsi="IRZar" w:cs="IRZar"/>
          <w:rtl/>
          <w:lang w:bidi="fa-IR"/>
        </w:rPr>
      </w:pPr>
      <w:r w:rsidRPr="005E79D0">
        <w:rPr>
          <w:rStyle w:val="FootnoteReference"/>
          <w:rFonts w:ascii="IRZar" w:hAnsi="IRZar" w:cs="IRZar"/>
          <w:vertAlign w:val="baseline"/>
        </w:rPr>
        <w:footnoteRef/>
      </w:r>
      <w:r w:rsidRPr="005E79D0">
        <w:rPr>
          <w:rFonts w:ascii="IRZar" w:hAnsi="IRZar" w:cs="IRZar"/>
        </w:rPr>
        <w:t xml:space="preserve"> </w:t>
      </w:r>
      <w:r w:rsidRPr="005E79D0">
        <w:rPr>
          <w:rFonts w:ascii="IRZar" w:hAnsi="IRZar" w:cs="IRZar"/>
          <w:rtl/>
          <w:lang w:bidi="fa-IR"/>
        </w:rPr>
        <w:t xml:space="preserve">کافی، </w:t>
      </w:r>
      <w:r w:rsidRPr="005E79D0">
        <w:rPr>
          <w:rFonts w:ascii="IRZar" w:hAnsi="IRZar" w:cs="IRZar"/>
          <w:rtl/>
          <w:lang w:bidi="fa-IR"/>
        </w:rPr>
        <w:t>ج 4،‌ص 67</w:t>
      </w:r>
    </w:p>
  </w:footnote>
  <w:footnote w:id="6">
    <w:p w:rsidR="00321FB2" w:rsidRPr="005E79D0" w:rsidRDefault="00321FB2" w:rsidP="005E79D0">
      <w:pPr>
        <w:pStyle w:val="FootnoteText"/>
        <w:bidi/>
        <w:jc w:val="lowKashida"/>
        <w:rPr>
          <w:rFonts w:ascii="IRZar" w:hAnsi="IRZar" w:cs="IRZar"/>
          <w:rtl/>
          <w:lang w:bidi="fa-IR"/>
        </w:rPr>
      </w:pPr>
      <w:r w:rsidRPr="005E79D0">
        <w:rPr>
          <w:rStyle w:val="FootnoteReference"/>
          <w:rFonts w:ascii="IRZar" w:hAnsi="IRZar" w:cs="IRZar"/>
          <w:vertAlign w:val="baseline"/>
        </w:rPr>
        <w:footnoteRef/>
      </w:r>
      <w:r w:rsidRPr="005E79D0">
        <w:rPr>
          <w:rFonts w:ascii="IRZar" w:hAnsi="IRZar" w:cs="IRZar"/>
        </w:rPr>
        <w:t xml:space="preserve"> </w:t>
      </w:r>
      <w:r w:rsidRPr="005E79D0">
        <w:rPr>
          <w:rFonts w:ascii="IRZar" w:hAnsi="IRZar" w:cs="IRZar"/>
          <w:rtl/>
          <w:lang w:bidi="fa-IR"/>
        </w:rPr>
        <w:t xml:space="preserve">عیون </w:t>
      </w:r>
      <w:r w:rsidRPr="005E79D0">
        <w:rPr>
          <w:rFonts w:ascii="IRZar" w:hAnsi="IRZar" w:cs="IRZar"/>
          <w:rtl/>
          <w:lang w:bidi="fa-IR"/>
        </w:rPr>
        <w:t>اخبار الرضا (ع)، ج 2، ص 51</w:t>
      </w:r>
    </w:p>
  </w:footnote>
  <w:footnote w:id="7">
    <w:p w:rsidR="00321FB2" w:rsidRPr="005E79D0" w:rsidRDefault="00321FB2" w:rsidP="005E79D0">
      <w:pPr>
        <w:pStyle w:val="FootnoteText"/>
        <w:bidi/>
        <w:jc w:val="lowKashida"/>
        <w:rPr>
          <w:rFonts w:ascii="IRZar" w:hAnsi="IRZar" w:cs="IRZar"/>
          <w:rtl/>
          <w:lang w:bidi="fa-IR"/>
        </w:rPr>
      </w:pPr>
      <w:r w:rsidRPr="005E79D0">
        <w:rPr>
          <w:rStyle w:val="FootnoteReference"/>
          <w:rFonts w:ascii="IRZar" w:eastAsia="2  Lotus" w:hAnsi="IRZar" w:cs="IRZar"/>
          <w:vertAlign w:val="baseline"/>
        </w:rPr>
        <w:footnoteRef/>
      </w:r>
      <w:r w:rsidRPr="005E79D0">
        <w:rPr>
          <w:rFonts w:ascii="IRZar" w:hAnsi="IRZar" w:cs="IRZar"/>
        </w:rPr>
        <w:t xml:space="preserve"> </w:t>
      </w:r>
      <w:r w:rsidRPr="005E79D0">
        <w:rPr>
          <w:rFonts w:ascii="IRZar" w:hAnsi="IRZar" w:cs="IRZar"/>
          <w:rtl/>
          <w:lang w:bidi="fa-IR"/>
        </w:rPr>
        <w:t xml:space="preserve">سوره </w:t>
      </w:r>
      <w:r w:rsidRPr="005E79D0">
        <w:rPr>
          <w:rFonts w:ascii="IRZar" w:hAnsi="IRZar" w:cs="IRZar"/>
          <w:rtl/>
          <w:lang w:bidi="fa-IR"/>
        </w:rPr>
        <w:t>عصر، آیات 1 تا 3</w:t>
      </w:r>
    </w:p>
  </w:footnote>
  <w:footnote w:id="8">
    <w:p w:rsidR="00321FB2" w:rsidRPr="005E79D0" w:rsidRDefault="00321FB2" w:rsidP="005E79D0">
      <w:pPr>
        <w:pStyle w:val="FootnoteText"/>
        <w:bidi/>
        <w:jc w:val="lowKashida"/>
        <w:rPr>
          <w:rFonts w:ascii="IRZar" w:hAnsi="IRZar" w:cs="IRZar"/>
          <w:rtl/>
          <w:lang w:bidi="fa-IR"/>
        </w:rPr>
      </w:pPr>
      <w:r w:rsidRPr="005E79D0">
        <w:rPr>
          <w:rStyle w:val="FootnoteReference"/>
          <w:rFonts w:ascii="IRZar" w:eastAsia="2  Lotus" w:hAnsi="IRZar" w:cs="IRZar"/>
          <w:vertAlign w:val="baseline"/>
        </w:rPr>
        <w:footnoteRef/>
      </w:r>
      <w:r w:rsidRPr="005E79D0">
        <w:rPr>
          <w:rFonts w:ascii="IRZar" w:hAnsi="IRZar" w:cs="IRZar"/>
        </w:rPr>
        <w:t xml:space="preserve"> </w:t>
      </w:r>
      <w:r w:rsidRPr="005E79D0">
        <w:rPr>
          <w:rFonts w:ascii="IRZar" w:hAnsi="IRZar" w:cs="IRZar"/>
          <w:rtl/>
          <w:lang w:bidi="fa-IR"/>
        </w:rPr>
        <w:t xml:space="preserve">آل </w:t>
      </w:r>
      <w:r w:rsidRPr="005E79D0">
        <w:rPr>
          <w:rFonts w:ascii="IRZar" w:hAnsi="IRZar" w:cs="IRZar"/>
          <w:rtl/>
          <w:lang w:bidi="fa-IR"/>
        </w:rPr>
        <w:t>عمران، آیه 102</w:t>
      </w:r>
    </w:p>
  </w:footnote>
  <w:footnote w:id="9">
    <w:p w:rsidR="00321FB2" w:rsidRPr="005E79D0" w:rsidRDefault="00321FB2" w:rsidP="005E79D0">
      <w:pPr>
        <w:pStyle w:val="FootnoteText"/>
        <w:bidi/>
        <w:jc w:val="lowKashida"/>
        <w:rPr>
          <w:rFonts w:ascii="IRZar" w:hAnsi="IRZar" w:cs="IRZar"/>
          <w:rtl/>
          <w:lang w:bidi="fa-IR"/>
        </w:rPr>
      </w:pPr>
      <w:r w:rsidRPr="005E79D0">
        <w:rPr>
          <w:rStyle w:val="FootnoteReference"/>
          <w:rFonts w:ascii="IRZar" w:eastAsia="2  Lotus" w:hAnsi="IRZar" w:cs="IRZar"/>
          <w:vertAlign w:val="baseline"/>
        </w:rPr>
        <w:footnoteRef/>
      </w:r>
      <w:r w:rsidRPr="005E79D0">
        <w:rPr>
          <w:rFonts w:ascii="IRZar" w:hAnsi="IRZar" w:cs="IRZar"/>
        </w:rPr>
        <w:t xml:space="preserve"> </w:t>
      </w:r>
      <w:r w:rsidRPr="005E79D0">
        <w:rPr>
          <w:rFonts w:ascii="IRZar" w:hAnsi="IRZar" w:cs="IRZar"/>
          <w:rtl/>
          <w:lang w:bidi="fa-IR"/>
        </w:rPr>
        <w:t>اولین خطبه امیر المؤمنین در نماز جمعه کوفه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B2" w:rsidRDefault="00321FB2" w:rsidP="007F69CC">
    <w:pPr>
      <w:tabs>
        <w:tab w:val="left" w:pos="1256"/>
        <w:tab w:val="left" w:pos="5696"/>
        <w:tab w:val="right" w:pos="9071"/>
      </w:tabs>
      <w:bidi/>
      <w:jc w:val="right"/>
      <w:rPr>
        <w:rFonts w:ascii="IranNastaliq" w:hAnsi="IranNastaliq" w:cs="IranNastaliq"/>
        <w:sz w:val="40"/>
        <w:szCs w:val="40"/>
        <w:rtl/>
      </w:rPr>
    </w:pPr>
    <w:bookmarkStart w:id="46" w:name="OLE_LINK1"/>
    <w:bookmarkStart w:id="47" w:name="OLE_LINK2"/>
    <w:r>
      <w:rPr>
        <w:noProof/>
      </w:rPr>
      <w:drawing>
        <wp:anchor distT="0" distB="0" distL="114300" distR="114300" simplePos="0" relativeHeight="251660288" behindDoc="0" locked="0" layoutInCell="1" allowOverlap="1" wp14:anchorId="313BC161" wp14:editId="5C767270">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6"/>
    <w:bookmarkEnd w:id="47"/>
    <w:r>
      <w:rPr>
        <w:noProof/>
      </w:rPr>
      <mc:AlternateContent>
        <mc:Choice Requires="wps">
          <w:drawing>
            <wp:anchor distT="4294967292" distB="4294967292" distL="114300" distR="114300" simplePos="0" relativeHeight="251659264" behindDoc="0" locked="0" layoutInCell="1" allowOverlap="1" wp14:anchorId="4711287A" wp14:editId="784A987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Pr>
        <w:rFonts w:ascii="IranNastaliq" w:hAnsi="IranNastaliq" w:cs="IranNastaliq" w:hint="cs"/>
        <w:sz w:val="40"/>
        <w:szCs w:val="40"/>
        <w:rtl/>
      </w:rPr>
      <w:t>4270</w:t>
    </w:r>
  </w:p>
  <w:p w:rsidR="00321FB2" w:rsidRPr="000D5800" w:rsidRDefault="00321FB2"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250C8"/>
    <w:rsid w:val="000324F1"/>
    <w:rsid w:val="00041FE0"/>
    <w:rsid w:val="00052BA3"/>
    <w:rsid w:val="00060CD6"/>
    <w:rsid w:val="0006363E"/>
    <w:rsid w:val="00080583"/>
    <w:rsid w:val="00080DFF"/>
    <w:rsid w:val="00085ED5"/>
    <w:rsid w:val="000A1A51"/>
    <w:rsid w:val="000D2D0D"/>
    <w:rsid w:val="000D5800"/>
    <w:rsid w:val="000F1897"/>
    <w:rsid w:val="000F7E72"/>
    <w:rsid w:val="00101E2D"/>
    <w:rsid w:val="00102405"/>
    <w:rsid w:val="00102CEB"/>
    <w:rsid w:val="001078F3"/>
    <w:rsid w:val="00117955"/>
    <w:rsid w:val="0012713B"/>
    <w:rsid w:val="00133E1D"/>
    <w:rsid w:val="0013617D"/>
    <w:rsid w:val="00136442"/>
    <w:rsid w:val="001436F4"/>
    <w:rsid w:val="00145D77"/>
    <w:rsid w:val="00150D4B"/>
    <w:rsid w:val="00152670"/>
    <w:rsid w:val="00166DD8"/>
    <w:rsid w:val="00167F01"/>
    <w:rsid w:val="001712D6"/>
    <w:rsid w:val="001757C8"/>
    <w:rsid w:val="00177934"/>
    <w:rsid w:val="00181659"/>
    <w:rsid w:val="00192A6A"/>
    <w:rsid w:val="00197CDD"/>
    <w:rsid w:val="001B6E72"/>
    <w:rsid w:val="001C367D"/>
    <w:rsid w:val="001D24F8"/>
    <w:rsid w:val="001D542D"/>
    <w:rsid w:val="001E306E"/>
    <w:rsid w:val="001E3FB0"/>
    <w:rsid w:val="001E4FFF"/>
    <w:rsid w:val="001F2E3E"/>
    <w:rsid w:val="00210A8C"/>
    <w:rsid w:val="00215C85"/>
    <w:rsid w:val="00224C0A"/>
    <w:rsid w:val="002376A5"/>
    <w:rsid w:val="002417C9"/>
    <w:rsid w:val="002529C5"/>
    <w:rsid w:val="00270294"/>
    <w:rsid w:val="002914BD"/>
    <w:rsid w:val="00297263"/>
    <w:rsid w:val="002C56FD"/>
    <w:rsid w:val="002D49E4"/>
    <w:rsid w:val="002E450B"/>
    <w:rsid w:val="002E73F9"/>
    <w:rsid w:val="002F05B9"/>
    <w:rsid w:val="0031602D"/>
    <w:rsid w:val="00321FB2"/>
    <w:rsid w:val="0033599B"/>
    <w:rsid w:val="00340BA3"/>
    <w:rsid w:val="00366400"/>
    <w:rsid w:val="003963D7"/>
    <w:rsid w:val="00396F28"/>
    <w:rsid w:val="003A1A05"/>
    <w:rsid w:val="003A2654"/>
    <w:rsid w:val="003C06BF"/>
    <w:rsid w:val="003C7899"/>
    <w:rsid w:val="003D2F0A"/>
    <w:rsid w:val="003D2F40"/>
    <w:rsid w:val="003D563F"/>
    <w:rsid w:val="003E1E58"/>
    <w:rsid w:val="003E2BAB"/>
    <w:rsid w:val="00405199"/>
    <w:rsid w:val="00410699"/>
    <w:rsid w:val="00412DC1"/>
    <w:rsid w:val="00415360"/>
    <w:rsid w:val="0044591E"/>
    <w:rsid w:val="00455B91"/>
    <w:rsid w:val="004651D2"/>
    <w:rsid w:val="00465D26"/>
    <w:rsid w:val="004679F8"/>
    <w:rsid w:val="004B337F"/>
    <w:rsid w:val="004B6747"/>
    <w:rsid w:val="004F3596"/>
    <w:rsid w:val="00507FC3"/>
    <w:rsid w:val="00530FD7"/>
    <w:rsid w:val="0053335C"/>
    <w:rsid w:val="00572E2D"/>
    <w:rsid w:val="00592103"/>
    <w:rsid w:val="005941DD"/>
    <w:rsid w:val="005A1984"/>
    <w:rsid w:val="005A545E"/>
    <w:rsid w:val="005A5862"/>
    <w:rsid w:val="005B0852"/>
    <w:rsid w:val="005B59FF"/>
    <w:rsid w:val="005C06AE"/>
    <w:rsid w:val="005E79D0"/>
    <w:rsid w:val="005E7BCE"/>
    <w:rsid w:val="005F2E2A"/>
    <w:rsid w:val="005F6E21"/>
    <w:rsid w:val="00610C18"/>
    <w:rsid w:val="00612385"/>
    <w:rsid w:val="0061376C"/>
    <w:rsid w:val="00630A4D"/>
    <w:rsid w:val="00636EFA"/>
    <w:rsid w:val="00651FCE"/>
    <w:rsid w:val="0066229C"/>
    <w:rsid w:val="006877E2"/>
    <w:rsid w:val="0069696C"/>
    <w:rsid w:val="006A085A"/>
    <w:rsid w:val="006D3A87"/>
    <w:rsid w:val="006E44FA"/>
    <w:rsid w:val="006E66E5"/>
    <w:rsid w:val="006F01B4"/>
    <w:rsid w:val="00734D59"/>
    <w:rsid w:val="0073609B"/>
    <w:rsid w:val="00746397"/>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7F69CC"/>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613AC"/>
    <w:rsid w:val="00980643"/>
    <w:rsid w:val="009B46BC"/>
    <w:rsid w:val="009B61C3"/>
    <w:rsid w:val="009C7B4F"/>
    <w:rsid w:val="009D0826"/>
    <w:rsid w:val="009D3980"/>
    <w:rsid w:val="009F4EB3"/>
    <w:rsid w:val="00A06D48"/>
    <w:rsid w:val="00A21834"/>
    <w:rsid w:val="00A31C17"/>
    <w:rsid w:val="00A31FDE"/>
    <w:rsid w:val="00A347DA"/>
    <w:rsid w:val="00A35AC2"/>
    <w:rsid w:val="00A37C77"/>
    <w:rsid w:val="00A5418D"/>
    <w:rsid w:val="00A55B8E"/>
    <w:rsid w:val="00A725C2"/>
    <w:rsid w:val="00A769EE"/>
    <w:rsid w:val="00A810A5"/>
    <w:rsid w:val="00A9616A"/>
    <w:rsid w:val="00A96F68"/>
    <w:rsid w:val="00AA2342"/>
    <w:rsid w:val="00AD0304"/>
    <w:rsid w:val="00AD27BE"/>
    <w:rsid w:val="00AE0FDB"/>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84FC0"/>
    <w:rsid w:val="00C9244A"/>
    <w:rsid w:val="00CA39C4"/>
    <w:rsid w:val="00CB5DA3"/>
    <w:rsid w:val="00CE09B7"/>
    <w:rsid w:val="00CE31E6"/>
    <w:rsid w:val="00CE3B74"/>
    <w:rsid w:val="00CF42E2"/>
    <w:rsid w:val="00CF7916"/>
    <w:rsid w:val="00D158F3"/>
    <w:rsid w:val="00D3665C"/>
    <w:rsid w:val="00D508CC"/>
    <w:rsid w:val="00D50F4B"/>
    <w:rsid w:val="00D60547"/>
    <w:rsid w:val="00D66444"/>
    <w:rsid w:val="00D76353"/>
    <w:rsid w:val="00D86DF9"/>
    <w:rsid w:val="00DA3F68"/>
    <w:rsid w:val="00DA756F"/>
    <w:rsid w:val="00DB28BB"/>
    <w:rsid w:val="00DC603F"/>
    <w:rsid w:val="00DD3C0D"/>
    <w:rsid w:val="00DD4864"/>
    <w:rsid w:val="00DD71A2"/>
    <w:rsid w:val="00DE1DC4"/>
    <w:rsid w:val="00E0639C"/>
    <w:rsid w:val="00E067E6"/>
    <w:rsid w:val="00E12531"/>
    <w:rsid w:val="00E13AB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20E0E"/>
    <w:rsid w:val="00F40284"/>
    <w:rsid w:val="00F60388"/>
    <w:rsid w:val="00F67976"/>
    <w:rsid w:val="00F70BE1"/>
    <w:rsid w:val="00FC0862"/>
    <w:rsid w:val="00FC1DCA"/>
    <w:rsid w:val="00FC70FB"/>
    <w:rsid w:val="00FD143D"/>
    <w:rsid w:val="00FF71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semiHidden/>
    <w:unhideWhenUsed/>
    <w:rsid w:val="00F20E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semiHidden/>
    <w:unhideWhenUsed/>
    <w:rsid w:val="00F20E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2681">
      <w:bodyDiv w:val="1"/>
      <w:marLeft w:val="0"/>
      <w:marRight w:val="0"/>
      <w:marTop w:val="0"/>
      <w:marBottom w:val="0"/>
      <w:divBdr>
        <w:top w:val="none" w:sz="0" w:space="0" w:color="auto"/>
        <w:left w:val="none" w:sz="0" w:space="0" w:color="auto"/>
        <w:bottom w:val="none" w:sz="0" w:space="0" w:color="auto"/>
        <w:right w:val="none" w:sz="0" w:space="0" w:color="auto"/>
      </w:divBdr>
    </w:div>
    <w:div w:id="672949619">
      <w:bodyDiv w:val="1"/>
      <w:marLeft w:val="0"/>
      <w:marRight w:val="0"/>
      <w:marTop w:val="0"/>
      <w:marBottom w:val="0"/>
      <w:divBdr>
        <w:top w:val="none" w:sz="0" w:space="0" w:color="auto"/>
        <w:left w:val="none" w:sz="0" w:space="0" w:color="auto"/>
        <w:bottom w:val="none" w:sz="0" w:space="0" w:color="auto"/>
        <w:right w:val="none" w:sz="0" w:space="0" w:color="auto"/>
      </w:divBdr>
    </w:div>
    <w:div w:id="19675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8AD1-7223-43C0-9A03-794075EA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128</TotalTime>
  <Pages>14</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jahan</cp:lastModifiedBy>
  <cp:revision>4</cp:revision>
  <dcterms:created xsi:type="dcterms:W3CDTF">2015-06-06T00:56:00Z</dcterms:created>
  <dcterms:modified xsi:type="dcterms:W3CDTF">2015-06-09T05:11:00Z</dcterms:modified>
</cp:coreProperties>
</file>