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52" w:rsidRPr="00D95F91" w:rsidRDefault="006A6552" w:rsidP="006A6552">
      <w:pPr>
        <w:jc w:val="center"/>
        <w:rPr>
          <w:rFonts w:ascii="IRBadr" w:hAnsi="IRBadr" w:cs="IRBadr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>بسم الله الرحمن الرحیم</w:t>
      </w:r>
    </w:p>
    <w:p w:rsidR="0008180B" w:rsidRPr="00D95F91" w:rsidRDefault="007B7B63" w:rsidP="006A6552">
      <w:pPr>
        <w:jc w:val="center"/>
        <w:rPr>
          <w:rFonts w:ascii="IRBadr" w:hAnsi="IRBadr" w:cs="IRBadr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>فهرست مطالب:</w:t>
      </w:r>
    </w:p>
    <w:p w:rsidR="0095680F" w:rsidRDefault="007B7B63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r w:rsidRPr="00D95F91">
        <w:rPr>
          <w:rFonts w:ascii="IRBadr" w:hAnsi="IRBadr" w:cs="IRBadr"/>
          <w:sz w:val="28"/>
          <w:rtl/>
        </w:rPr>
        <w:fldChar w:fldCharType="begin"/>
      </w:r>
      <w:r w:rsidRPr="00D95F91">
        <w:rPr>
          <w:rFonts w:ascii="IRBadr" w:hAnsi="IRBadr" w:cs="IRBadr"/>
          <w:sz w:val="28"/>
          <w:rtl/>
        </w:rPr>
        <w:instrText xml:space="preserve"> </w:instrText>
      </w:r>
      <w:r w:rsidRPr="00D95F91">
        <w:rPr>
          <w:rFonts w:ascii="IRBadr" w:hAnsi="IRBadr" w:cs="IRBadr"/>
          <w:sz w:val="28"/>
        </w:rPr>
        <w:instrText>TOC</w:instrText>
      </w:r>
      <w:r w:rsidRPr="00D95F91">
        <w:rPr>
          <w:rFonts w:ascii="IRBadr" w:hAnsi="IRBadr" w:cs="IRBadr"/>
          <w:sz w:val="28"/>
          <w:rtl/>
        </w:rPr>
        <w:instrText xml:space="preserve"> \</w:instrText>
      </w:r>
      <w:r w:rsidRPr="00D95F91">
        <w:rPr>
          <w:rFonts w:ascii="IRBadr" w:hAnsi="IRBadr" w:cs="IRBadr"/>
          <w:sz w:val="28"/>
        </w:rPr>
        <w:instrText>o "</w:instrText>
      </w:r>
      <w:r w:rsidRPr="00D95F91">
        <w:rPr>
          <w:rFonts w:ascii="IRBadr" w:hAnsi="IRBadr" w:cs="IRBadr"/>
          <w:sz w:val="28"/>
          <w:rtl/>
        </w:rPr>
        <w:instrText>1-3</w:instrText>
      </w:r>
      <w:r w:rsidRPr="00D95F91">
        <w:rPr>
          <w:rFonts w:ascii="IRBadr" w:hAnsi="IRBadr" w:cs="IRBadr"/>
          <w:sz w:val="28"/>
        </w:rPr>
        <w:instrText>" \h \z \u</w:instrText>
      </w:r>
      <w:r w:rsidRPr="00D95F91">
        <w:rPr>
          <w:rFonts w:ascii="IRBadr" w:hAnsi="IRBadr" w:cs="IRBadr"/>
          <w:sz w:val="28"/>
          <w:rtl/>
        </w:rPr>
        <w:instrText xml:space="preserve"> </w:instrText>
      </w:r>
      <w:r w:rsidRPr="00D95F91">
        <w:rPr>
          <w:rFonts w:ascii="IRBadr" w:hAnsi="IRBadr" w:cs="IRBadr"/>
          <w:sz w:val="28"/>
          <w:rtl/>
        </w:rPr>
        <w:fldChar w:fldCharType="separate"/>
      </w:r>
      <w:hyperlink w:anchor="_Toc426129190" w:history="1">
        <w:r w:rsidR="0095680F" w:rsidRPr="00341EAE">
          <w:rPr>
            <w:rStyle w:val="Hyperlink"/>
            <w:rFonts w:hint="eastAsia"/>
            <w:noProof/>
            <w:rtl/>
          </w:rPr>
          <w:t>خطبه</w:t>
        </w:r>
        <w:r w:rsidR="0095680F" w:rsidRPr="00341EAE">
          <w:rPr>
            <w:rStyle w:val="Hyperlink"/>
            <w:noProof/>
            <w:rtl/>
          </w:rPr>
          <w:t xml:space="preserve"> </w:t>
        </w:r>
        <w:r w:rsidR="0095680F" w:rsidRPr="00341EAE">
          <w:rPr>
            <w:rStyle w:val="Hyperlink"/>
            <w:rFonts w:hint="eastAsia"/>
            <w:noProof/>
            <w:rtl/>
          </w:rPr>
          <w:t>اول</w:t>
        </w:r>
        <w:r w:rsidR="0095680F">
          <w:rPr>
            <w:noProof/>
            <w:webHidden/>
          </w:rPr>
          <w:tab/>
        </w:r>
        <w:r w:rsidR="0095680F">
          <w:rPr>
            <w:rStyle w:val="Hyperlink"/>
            <w:noProof/>
            <w:rtl/>
          </w:rPr>
          <w:fldChar w:fldCharType="begin"/>
        </w:r>
        <w:r w:rsidR="0095680F">
          <w:rPr>
            <w:noProof/>
            <w:webHidden/>
          </w:rPr>
          <w:instrText xml:space="preserve"> PAGEREF _Toc426129190 \h </w:instrText>
        </w:r>
        <w:r w:rsidR="0095680F">
          <w:rPr>
            <w:rStyle w:val="Hyperlink"/>
            <w:noProof/>
            <w:rtl/>
          </w:rPr>
        </w:r>
        <w:r w:rsidR="0095680F">
          <w:rPr>
            <w:rStyle w:val="Hyperlink"/>
            <w:noProof/>
            <w:rtl/>
          </w:rPr>
          <w:fldChar w:fldCharType="separate"/>
        </w:r>
        <w:r w:rsidR="0095680F">
          <w:rPr>
            <w:noProof/>
            <w:webHidden/>
          </w:rPr>
          <w:t>1</w:t>
        </w:r>
        <w:r w:rsidR="0095680F">
          <w:rPr>
            <w:rStyle w:val="Hyperlink"/>
            <w:noProof/>
            <w:rtl/>
          </w:rPr>
          <w:fldChar w:fldCharType="end"/>
        </w:r>
      </w:hyperlink>
    </w:p>
    <w:p w:rsidR="0095680F" w:rsidRDefault="0095680F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129191" w:history="1">
        <w:r w:rsidRPr="00341EAE">
          <w:rPr>
            <w:rStyle w:val="Hyperlink"/>
            <w:rFonts w:hint="eastAsia"/>
            <w:noProof/>
            <w:rtl/>
          </w:rPr>
          <w:t>عاشورا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_Toc426129191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95680F" w:rsidRDefault="0095680F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129192" w:history="1">
        <w:r w:rsidRPr="00341EAE">
          <w:rPr>
            <w:rStyle w:val="Hyperlink"/>
            <w:rFonts w:hint="eastAsia"/>
            <w:noProof/>
            <w:rtl/>
          </w:rPr>
          <w:t>عاشورا،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درس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پا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دار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و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مقاومت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در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برابر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ز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د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ان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_Toc426129192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95680F" w:rsidRDefault="0095680F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129193" w:history="1">
        <w:r w:rsidRPr="00341EAE">
          <w:rPr>
            <w:rStyle w:val="Hyperlink"/>
            <w:rFonts w:hint="eastAsia"/>
            <w:noProof/>
            <w:rtl/>
          </w:rPr>
          <w:t>درس‌ها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و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پ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امدها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عاشورا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_Toc426129193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95680F" w:rsidRDefault="0095680F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129194" w:history="1">
        <w:r w:rsidRPr="00341EAE">
          <w:rPr>
            <w:rStyle w:val="Hyperlink"/>
            <w:noProof/>
            <w:rtl/>
          </w:rPr>
          <w:t>1.</w:t>
        </w:r>
        <w:r w:rsidRPr="00341EAE">
          <w:rPr>
            <w:rStyle w:val="Hyperlink"/>
            <w:rFonts w:hint="eastAsia"/>
            <w:noProof/>
            <w:rtl/>
          </w:rPr>
          <w:t>فر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اد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در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برابر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باطل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_Toc426129194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95680F" w:rsidRDefault="0095680F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129195" w:history="1">
        <w:r w:rsidRPr="00341EAE">
          <w:rPr>
            <w:rStyle w:val="Hyperlink"/>
            <w:rFonts w:hint="eastAsia"/>
            <w:noProof/>
            <w:rtl/>
          </w:rPr>
          <w:t>عوامل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برتر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لشکر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ز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د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بر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سپاه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امام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حس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ن</w:t>
        </w:r>
        <w:r w:rsidRPr="00341EAE">
          <w:rPr>
            <w:rStyle w:val="Hyperlink"/>
            <w:noProof/>
            <w:rtl/>
          </w:rPr>
          <w:t>(</w:t>
        </w:r>
        <w:r w:rsidRPr="00341EAE">
          <w:rPr>
            <w:rStyle w:val="Hyperlink"/>
            <w:rFonts w:hint="eastAsia"/>
            <w:noProof/>
            <w:rtl/>
          </w:rPr>
          <w:t>ع</w:t>
        </w:r>
        <w:r w:rsidRPr="00341EAE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_Toc426129195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95680F" w:rsidRDefault="0095680F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129196" w:history="1">
        <w:r w:rsidRPr="00341EAE">
          <w:rPr>
            <w:rStyle w:val="Hyperlink"/>
            <w:noProof/>
            <w:rtl/>
          </w:rPr>
          <w:t>2.</w:t>
        </w:r>
        <w:r w:rsidRPr="00341EAE">
          <w:rPr>
            <w:rStyle w:val="Hyperlink"/>
            <w:rFonts w:hint="eastAsia"/>
            <w:noProof/>
            <w:rtl/>
          </w:rPr>
          <w:t>آزما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شات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اله</w:t>
        </w:r>
        <w:r w:rsidRPr="00341EAE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_Toc426129196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95680F" w:rsidRDefault="0095680F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129197" w:history="1">
        <w:r w:rsidRPr="00341EAE">
          <w:rPr>
            <w:rStyle w:val="Hyperlink"/>
            <w:rFonts w:hint="eastAsia"/>
            <w:noProof/>
            <w:rtl/>
          </w:rPr>
          <w:t>نسل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امروز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و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عاشورا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_Toc426129197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95680F" w:rsidRDefault="0095680F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129198" w:history="1">
        <w:r w:rsidRPr="00341EAE">
          <w:rPr>
            <w:rStyle w:val="Hyperlink"/>
            <w:rFonts w:hint="eastAsia"/>
            <w:noProof/>
            <w:rtl/>
          </w:rPr>
          <w:t>ذکر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مص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بت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_Toc426129198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95680F" w:rsidRDefault="0095680F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129199" w:history="1">
        <w:r w:rsidRPr="00341EAE">
          <w:rPr>
            <w:rStyle w:val="Hyperlink"/>
            <w:rFonts w:hint="eastAsia"/>
            <w:noProof/>
            <w:rtl/>
          </w:rPr>
          <w:t>خطبه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_Toc426129199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95680F" w:rsidRDefault="0095680F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129200" w:history="1">
        <w:r w:rsidRPr="00341EAE">
          <w:rPr>
            <w:rStyle w:val="Hyperlink"/>
            <w:rFonts w:hint="eastAsia"/>
            <w:noProof/>
            <w:rtl/>
          </w:rPr>
          <w:t>مناسبت‌ها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_Toc426129200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95680F" w:rsidRDefault="0095680F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129201" w:history="1">
        <w:r w:rsidRPr="00341EAE">
          <w:rPr>
            <w:rStyle w:val="Hyperlink"/>
            <w:rFonts w:hint="eastAsia"/>
            <w:noProof/>
            <w:rtl/>
          </w:rPr>
          <w:t>علت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اتفاقات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منطقه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_Toc426129201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95680F" w:rsidRDefault="0095680F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129202" w:history="1">
        <w:r w:rsidRPr="00341EAE">
          <w:rPr>
            <w:rStyle w:val="Hyperlink"/>
            <w:rFonts w:hint="eastAsia"/>
            <w:noProof/>
            <w:rtl/>
          </w:rPr>
          <w:t>سالروز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تأس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س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بن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اد</w:t>
        </w:r>
        <w:r w:rsidRPr="00341EAE">
          <w:rPr>
            <w:rStyle w:val="Hyperlink"/>
            <w:noProof/>
            <w:rtl/>
          </w:rPr>
          <w:t xml:space="preserve"> </w:t>
        </w:r>
        <w:r w:rsidRPr="00341EAE">
          <w:rPr>
            <w:rStyle w:val="Hyperlink"/>
            <w:rFonts w:hint="eastAsia"/>
            <w:noProof/>
            <w:rtl/>
          </w:rPr>
          <w:t>شه</w:t>
        </w:r>
        <w:r w:rsidRPr="00341EAE">
          <w:rPr>
            <w:rStyle w:val="Hyperlink"/>
            <w:rFonts w:hint="cs"/>
            <w:noProof/>
            <w:rtl/>
          </w:rPr>
          <w:t>ی</w:t>
        </w:r>
        <w:r w:rsidRPr="00341EAE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_Toc426129202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95680F" w:rsidRDefault="0095680F" w:rsidP="0095680F">
      <w:pPr>
        <w:pStyle w:val="TOC1"/>
        <w:tabs>
          <w:tab w:val="right" w:leader="dot" w:pos="9017"/>
        </w:tabs>
        <w:bidi/>
        <w:rPr>
          <w:rFonts w:asciiTheme="minorHAnsi" w:hAnsiTheme="minorHAnsi" w:cstheme="minorBidi"/>
          <w:noProof/>
          <w:szCs w:val="22"/>
        </w:rPr>
      </w:pPr>
      <w:hyperlink w:anchor="_Toc426129203" w:history="1">
        <w:r w:rsidRPr="00341EAE">
          <w:rPr>
            <w:rStyle w:val="Hyperlink"/>
            <w:rFonts w:hint="eastAsia"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_Toc426129203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7B7B63" w:rsidRPr="00D95F91" w:rsidRDefault="007B7B63" w:rsidP="0095680F">
      <w:pPr>
        <w:jc w:val="center"/>
        <w:rPr>
          <w:rFonts w:ascii="IRBadr" w:hAnsi="IRBadr" w:cs="IRBadr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fldChar w:fldCharType="end"/>
      </w:r>
    </w:p>
    <w:p w:rsidR="0080465E" w:rsidRPr="00D95F91" w:rsidRDefault="0080465E" w:rsidP="0095680F">
      <w:pPr>
        <w:pStyle w:val="Heading1"/>
        <w:rPr>
          <w:rtl/>
        </w:rPr>
      </w:pPr>
      <w:bookmarkStart w:id="0" w:name="_Toc426129190"/>
      <w:r w:rsidRPr="00D95F91">
        <w:rPr>
          <w:rtl/>
        </w:rPr>
        <w:t>خطبه اول</w:t>
      </w:r>
      <w:bookmarkEnd w:id="0"/>
    </w:p>
    <w:p w:rsidR="000A5242" w:rsidRPr="00D95F91" w:rsidRDefault="006A6552" w:rsidP="000A5242">
      <w:pPr>
        <w:jc w:val="both"/>
        <w:rPr>
          <w:rFonts w:ascii="IRBadr" w:hAnsi="IRBadr" w:cs="IRBadr"/>
          <w:b/>
          <w:bCs/>
          <w:sz w:val="28"/>
          <w:szCs w:val="28"/>
        </w:rPr>
      </w:pPr>
      <w:r w:rsidRPr="00D95F91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 بسم الله الرحمن الرحیم الحمد الله رب العالمین بار</w:t>
      </w:r>
      <w:r w:rsidR="000A5242" w:rsidRPr="00D95F91">
        <w:rPr>
          <w:rFonts w:ascii="IRBadr" w:hAnsi="IRBadr" w:cs="IRBadr"/>
          <w:b/>
          <w:bCs/>
          <w:sz w:val="28"/>
          <w:szCs w:val="28"/>
          <w:rtl/>
        </w:rPr>
        <w:t>ء</w:t>
      </w:r>
      <w:r w:rsidRPr="00D95F91">
        <w:rPr>
          <w:rFonts w:ascii="IRBadr" w:hAnsi="IRBadr" w:cs="IRBadr"/>
          <w:b/>
          <w:bCs/>
          <w:sz w:val="28"/>
          <w:szCs w:val="28"/>
          <w:rtl/>
        </w:rPr>
        <w:t xml:space="preserve"> الخلائق اجمعین ثم الصلا</w:t>
      </w:r>
      <w:r w:rsidR="000A5242" w:rsidRPr="00D95F91">
        <w:rPr>
          <w:rFonts w:ascii="IRBadr" w:hAnsi="IRBadr" w:cs="IRBadr"/>
          <w:b/>
          <w:bCs/>
          <w:sz w:val="28"/>
          <w:szCs w:val="28"/>
          <w:rtl/>
        </w:rPr>
        <w:t>ة</w:t>
      </w:r>
      <w:r w:rsidRPr="00D95F91">
        <w:rPr>
          <w:rFonts w:ascii="IRBadr" w:hAnsi="IRBadr" w:cs="IRBadr"/>
          <w:b/>
          <w:bCs/>
          <w:sz w:val="28"/>
          <w:szCs w:val="28"/>
          <w:rtl/>
        </w:rPr>
        <w:t xml:space="preserve"> و السلام علی سیدنا و نبینا اب</w:t>
      </w:r>
      <w:r w:rsidR="000A5242" w:rsidRPr="00D95F91">
        <w:rPr>
          <w:rFonts w:ascii="IRBadr" w:hAnsi="IRBadr" w:cs="IRBadr"/>
          <w:b/>
          <w:bCs/>
          <w:sz w:val="28"/>
          <w:szCs w:val="28"/>
          <w:rtl/>
        </w:rPr>
        <w:t>ا</w:t>
      </w:r>
      <w:r w:rsidRPr="00D95F91">
        <w:rPr>
          <w:rFonts w:ascii="IRBadr" w:hAnsi="IRBadr" w:cs="IRBadr"/>
          <w:b/>
          <w:bCs/>
          <w:sz w:val="28"/>
          <w:szCs w:val="28"/>
          <w:rtl/>
        </w:rPr>
        <w:t xml:space="preserve"> القاسم محمد و علی آله الاطیبین الاطهرین لا سیما مولانا الحج</w:t>
      </w:r>
      <w:r w:rsidR="000A5242" w:rsidRPr="00D95F91">
        <w:rPr>
          <w:rFonts w:ascii="IRBadr" w:hAnsi="IRBadr" w:cs="IRBadr"/>
          <w:b/>
          <w:bCs/>
          <w:sz w:val="28"/>
          <w:szCs w:val="28"/>
          <w:rtl/>
        </w:rPr>
        <w:t>ة</w:t>
      </w:r>
      <w:r w:rsidRPr="00D95F91">
        <w:rPr>
          <w:rFonts w:ascii="IRBadr" w:hAnsi="IRBadr" w:cs="IRBadr"/>
          <w:b/>
          <w:bCs/>
          <w:sz w:val="28"/>
          <w:szCs w:val="28"/>
          <w:rtl/>
        </w:rPr>
        <w:t xml:space="preserve"> ابن الحسن العسکری ارواحنا لتراب مقدمه الفداه اعوذ بالله السمیع العلیم من الشیطان الرجیم بسم الله الرحمن الرحیم </w:t>
      </w:r>
      <w:r w:rsidR="007B7B63" w:rsidRPr="00D95F91">
        <w:rPr>
          <w:rFonts w:ascii="IRBadr" w:hAnsi="IRBadr" w:cs="IRBadr"/>
          <w:b/>
          <w:bCs/>
          <w:sz w:val="28"/>
          <w:szCs w:val="28"/>
          <w:rtl/>
        </w:rPr>
        <w:t>ی</w:t>
      </w:r>
      <w:r w:rsidR="000A5242" w:rsidRPr="00D95F91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7B7B63" w:rsidRPr="00D95F91">
        <w:rPr>
          <w:rFonts w:ascii="IRBadr" w:hAnsi="IRBadr" w:cs="IRBadr"/>
          <w:b/>
          <w:bCs/>
          <w:sz w:val="28"/>
          <w:szCs w:val="28"/>
          <w:rtl/>
        </w:rPr>
        <w:t>ی</w:t>
      </w:r>
      <w:r w:rsidR="000A5242" w:rsidRPr="00D95F91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7B7B63" w:rsidRPr="00D95F91">
        <w:rPr>
          <w:rFonts w:ascii="IRBadr" w:hAnsi="IRBadr" w:cs="IRBadr"/>
          <w:b/>
          <w:bCs/>
          <w:sz w:val="28"/>
          <w:szCs w:val="28"/>
          <w:rtl/>
        </w:rPr>
        <w:t>ی</w:t>
      </w:r>
      <w:r w:rsidR="000A5242" w:rsidRPr="00D95F91">
        <w:rPr>
          <w:rFonts w:ascii="IRBadr" w:hAnsi="IRBadr" w:cs="IRBadr"/>
          <w:b/>
          <w:bCs/>
          <w:sz w:val="28"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="007B7B63" w:rsidRPr="00D95F91">
        <w:rPr>
          <w:rFonts w:ascii="IRBadr" w:hAnsi="IRBadr" w:cs="IRBadr"/>
          <w:b/>
          <w:bCs/>
          <w:sz w:val="28"/>
          <w:szCs w:val="28"/>
          <w:rtl/>
        </w:rPr>
        <w:t>ی</w:t>
      </w:r>
      <w:r w:rsidR="000A5242" w:rsidRPr="00D95F91">
        <w:rPr>
          <w:rFonts w:ascii="IRBadr" w:hAnsi="IRBadr" w:cs="IRBadr"/>
          <w:b/>
          <w:bCs/>
          <w:sz w:val="28"/>
          <w:szCs w:val="28"/>
          <w:rtl/>
        </w:rPr>
        <w:t>رٌ بِمَا تَعْمَلُونَ وَلَا تَ</w:t>
      </w:r>
      <w:r w:rsidR="007B7B63" w:rsidRPr="00D95F91">
        <w:rPr>
          <w:rFonts w:ascii="IRBadr" w:hAnsi="IRBadr" w:cs="IRBadr"/>
          <w:b/>
          <w:bCs/>
          <w:sz w:val="28"/>
          <w:szCs w:val="28"/>
          <w:rtl/>
        </w:rPr>
        <w:t>ک</w:t>
      </w:r>
      <w:r w:rsidR="000A5242" w:rsidRPr="00D95F91">
        <w:rPr>
          <w:rFonts w:ascii="IRBadr" w:hAnsi="IRBadr" w:cs="IRBadr"/>
          <w:b/>
          <w:bCs/>
          <w:sz w:val="28"/>
          <w:szCs w:val="28"/>
          <w:rtl/>
        </w:rPr>
        <w:t xml:space="preserve">ونُوا </w:t>
      </w:r>
      <w:r w:rsidR="007B7B63" w:rsidRPr="00D95F91">
        <w:rPr>
          <w:rFonts w:ascii="IRBadr" w:hAnsi="IRBadr" w:cs="IRBadr"/>
          <w:b/>
          <w:bCs/>
          <w:sz w:val="28"/>
          <w:szCs w:val="28"/>
          <w:rtl/>
        </w:rPr>
        <w:t>ک</w:t>
      </w:r>
      <w:r w:rsidR="000A5242" w:rsidRPr="00D95F91">
        <w:rPr>
          <w:rFonts w:ascii="IRBadr" w:hAnsi="IRBadr" w:cs="IRBadr"/>
          <w:b/>
          <w:bCs/>
          <w:sz w:val="28"/>
          <w:szCs w:val="28"/>
          <w:rtl/>
        </w:rPr>
        <w:t>الَّذِ</w:t>
      </w:r>
      <w:r w:rsidR="007B7B63" w:rsidRPr="00D95F91">
        <w:rPr>
          <w:rFonts w:ascii="IRBadr" w:hAnsi="IRBadr" w:cs="IRBadr"/>
          <w:b/>
          <w:bCs/>
          <w:sz w:val="28"/>
          <w:szCs w:val="28"/>
          <w:rtl/>
        </w:rPr>
        <w:t>ی</w:t>
      </w:r>
      <w:r w:rsidR="000A5242" w:rsidRPr="00D95F91">
        <w:rPr>
          <w:rFonts w:ascii="IRBadr" w:hAnsi="IRBadr" w:cs="IRBadr"/>
          <w:b/>
          <w:bCs/>
          <w:sz w:val="28"/>
          <w:szCs w:val="28"/>
          <w:rtl/>
        </w:rPr>
        <w:t xml:space="preserve">نَ نَسُوا اللَّهَ </w:t>
      </w:r>
      <w:r w:rsidR="000A5242" w:rsidRPr="00D95F91">
        <w:rPr>
          <w:rFonts w:ascii="IRBadr" w:hAnsi="IRBadr" w:cs="IRBadr"/>
          <w:b/>
          <w:bCs/>
          <w:sz w:val="28"/>
          <w:szCs w:val="28"/>
          <w:rtl/>
        </w:rPr>
        <w:lastRenderedPageBreak/>
        <w:t>فَأَنسَاهُمْ أَنفُسَهُمْ أُوْلَئِ</w:t>
      </w:r>
      <w:r w:rsidR="007B7B63" w:rsidRPr="00D95F91">
        <w:rPr>
          <w:rFonts w:ascii="IRBadr" w:hAnsi="IRBadr" w:cs="IRBadr"/>
          <w:b/>
          <w:bCs/>
          <w:sz w:val="28"/>
          <w:szCs w:val="28"/>
          <w:rtl/>
        </w:rPr>
        <w:t>ک</w:t>
      </w:r>
      <w:r w:rsidR="000A5242" w:rsidRPr="00D95F91">
        <w:rPr>
          <w:rFonts w:ascii="IRBadr" w:hAnsi="IRBadr" w:cs="IRBadr"/>
          <w:b/>
          <w:bCs/>
          <w:sz w:val="28"/>
          <w:szCs w:val="28"/>
          <w:rtl/>
        </w:rPr>
        <w:t xml:space="preserve"> هُمُ</w:t>
      </w:r>
      <w:r w:rsidR="000A5242" w:rsidRPr="00D95F91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"/>
      </w:r>
      <w:r w:rsidRPr="00D95F91">
        <w:rPr>
          <w:rFonts w:ascii="IRBadr" w:hAnsi="IRBadr" w:cs="IRBadr"/>
          <w:b/>
          <w:bCs/>
          <w:sz w:val="28"/>
          <w:szCs w:val="28"/>
          <w:rtl/>
        </w:rPr>
        <w:t>عباد الله اوصیکم و نفسی بتقوی الله و التزام اوامره و اجتناب معاصیه و تجهزوا عباد الله فقد نودی فیکم بالرحیل و تزودوا فان خیر الزاد التقوی</w:t>
      </w:r>
    </w:p>
    <w:p w:rsidR="00D95F91" w:rsidRPr="00D95F91" w:rsidRDefault="00D95F91" w:rsidP="0095680F">
      <w:pPr>
        <w:pStyle w:val="Heading1"/>
        <w:rPr>
          <w:rFonts w:hint="cs"/>
          <w:rtl/>
        </w:rPr>
      </w:pPr>
      <w:bookmarkStart w:id="1" w:name="_Toc426129191"/>
      <w:r>
        <w:rPr>
          <w:rFonts w:hint="cs"/>
          <w:rtl/>
        </w:rPr>
        <w:t>عاشورا</w:t>
      </w:r>
      <w:bookmarkEnd w:id="1"/>
    </w:p>
    <w:p w:rsidR="00D95F91" w:rsidRPr="0095680F" w:rsidRDefault="00D95F91" w:rsidP="00D95F91">
      <w:pPr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اَلسَّلامُ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عَلَیْکَ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یااَباعَبْدِاللَّهِ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وَعَلَی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الاَرْواحِ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الَّتی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حَلَّتْ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بِفِناَّئِکَ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السّلامُ عَلَی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الْحُسَیْنِ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عَلی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عَلِیِّ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بْنِ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الْحُسَیْنِ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عَلی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اَوْلادِ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الْحُسَیْنِ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عَلی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اَصْحابِ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 w:hint="cs"/>
          <w:b/>
          <w:bCs/>
          <w:sz w:val="28"/>
          <w:szCs w:val="28"/>
          <w:rtl/>
        </w:rPr>
        <w:t>الْحُسَیْنِ</w:t>
      </w:r>
      <w:r w:rsidR="0095680F">
        <w:rPr>
          <w:rFonts w:ascii="IRBadr" w:hAnsi="IRBadr" w:cs="IRBadr" w:hint="cs"/>
          <w:b/>
          <w:bCs/>
          <w:sz w:val="28"/>
          <w:szCs w:val="28"/>
          <w:rtl/>
        </w:rPr>
        <w:t xml:space="preserve"> (علیهم السلام)</w:t>
      </w:r>
    </w:p>
    <w:p w:rsidR="005C4D69" w:rsidRDefault="00D95F91" w:rsidP="005C4D69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</w:t>
      </w:r>
      <w:r>
        <w:rPr>
          <w:rFonts w:ascii="IRBadr" w:hAnsi="IRBadr" w:cs="IRBadr"/>
          <w:sz w:val="28"/>
          <w:szCs w:val="28"/>
          <w:rtl/>
        </w:rPr>
        <w:t>روز بسیار بزرگ و باعظمت</w:t>
      </w:r>
      <w:r w:rsidRPr="00D95F91">
        <w:rPr>
          <w:rFonts w:ascii="IRBadr" w:hAnsi="IRBadr" w:cs="IRBadr"/>
          <w:sz w:val="28"/>
          <w:szCs w:val="28"/>
          <w:rtl/>
        </w:rPr>
        <w:t xml:space="preserve"> است. </w:t>
      </w:r>
      <w:r w:rsidR="0095680F">
        <w:rPr>
          <w:rFonts w:ascii="IRBadr" w:hAnsi="IRBadr" w:cs="IRBadr"/>
          <w:sz w:val="28"/>
          <w:szCs w:val="28"/>
          <w:rtl/>
        </w:rPr>
        <w:t>بنا بر</w:t>
      </w:r>
      <w:r>
        <w:rPr>
          <w:rFonts w:ascii="IRBadr" w:hAnsi="IRBadr" w:cs="IRBadr" w:hint="cs"/>
          <w:sz w:val="28"/>
          <w:szCs w:val="28"/>
          <w:rtl/>
        </w:rPr>
        <w:t xml:space="preserve"> قول مشهور، </w:t>
      </w:r>
      <w:r w:rsidRPr="00D95F91">
        <w:rPr>
          <w:rFonts w:ascii="IRBadr" w:hAnsi="IRBadr" w:cs="IRBadr"/>
          <w:sz w:val="28"/>
          <w:szCs w:val="28"/>
          <w:rtl/>
        </w:rPr>
        <w:t xml:space="preserve">عاشورا </w:t>
      </w:r>
      <w:r>
        <w:rPr>
          <w:rFonts w:ascii="IRBadr" w:hAnsi="IRBadr" w:cs="IRBadr" w:hint="cs"/>
          <w:sz w:val="28"/>
          <w:szCs w:val="28"/>
          <w:rtl/>
        </w:rPr>
        <w:t xml:space="preserve">در </w:t>
      </w:r>
      <w:r w:rsidRPr="00D95F91">
        <w:rPr>
          <w:rFonts w:ascii="IRBadr" w:hAnsi="IRBadr" w:cs="IRBadr"/>
          <w:sz w:val="28"/>
          <w:szCs w:val="28"/>
          <w:rtl/>
        </w:rPr>
        <w:t>روز جمعه</w:t>
      </w:r>
      <w:r>
        <w:rPr>
          <w:rFonts w:ascii="IRBadr" w:hAnsi="IRBadr" w:cs="IRBadr" w:hint="cs"/>
          <w:sz w:val="28"/>
          <w:szCs w:val="28"/>
          <w:rtl/>
        </w:rPr>
        <w:t xml:space="preserve"> بوده است.</w:t>
      </w:r>
      <w:r w:rsidRPr="00D95F91">
        <w:rPr>
          <w:rFonts w:ascii="IRBadr" w:hAnsi="IRBadr" w:cs="IRBadr"/>
          <w:sz w:val="28"/>
          <w:szCs w:val="28"/>
          <w:rtl/>
        </w:rPr>
        <w:t xml:space="preserve"> شهادت سالار شهدا و اصحاب و یاران باوفای آن حضرت </w:t>
      </w:r>
      <w:r>
        <w:rPr>
          <w:rFonts w:ascii="IRBadr" w:hAnsi="IRBadr" w:cs="IRBadr" w:hint="cs"/>
          <w:sz w:val="28"/>
          <w:szCs w:val="28"/>
          <w:rtl/>
        </w:rPr>
        <w:t>را به</w:t>
      </w:r>
      <w:r w:rsidRPr="00D95F91">
        <w:rPr>
          <w:rFonts w:ascii="IRBadr" w:hAnsi="IRBadr" w:cs="IRBadr"/>
          <w:sz w:val="28"/>
          <w:szCs w:val="28"/>
          <w:rtl/>
        </w:rPr>
        <w:t xml:space="preserve"> شما برادران و خواهران عزادار</w:t>
      </w:r>
      <w:r>
        <w:rPr>
          <w:rFonts w:ascii="IRBadr" w:hAnsi="IRBadr" w:cs="IRBadr" w:hint="cs"/>
          <w:sz w:val="28"/>
          <w:szCs w:val="28"/>
          <w:rtl/>
        </w:rPr>
        <w:t xml:space="preserve"> تسلیت عرض می‌کنم.</w:t>
      </w:r>
    </w:p>
    <w:p w:rsidR="005C4D69" w:rsidRDefault="00D95F91" w:rsidP="005C4D69">
      <w:pPr>
        <w:jc w:val="both"/>
        <w:rPr>
          <w:rFonts w:ascii="IRBadr" w:hAnsi="IRBadr" w:cs="IRBadr" w:hint="cs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>عاشورا تاریخ هویت</w:t>
      </w:r>
      <w:r w:rsidR="005C4D69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 xml:space="preserve">ساز </w:t>
      </w:r>
      <w:r w:rsidR="005C4D69">
        <w:rPr>
          <w:rFonts w:ascii="IRBadr" w:hAnsi="IRBadr" w:cs="IRBadr" w:hint="cs"/>
          <w:sz w:val="28"/>
          <w:szCs w:val="28"/>
          <w:rtl/>
        </w:rPr>
        <w:t>م</w:t>
      </w:r>
      <w:r w:rsidRPr="00D95F91">
        <w:rPr>
          <w:rFonts w:ascii="IRBadr" w:hAnsi="IRBadr" w:cs="IRBadr"/>
          <w:sz w:val="28"/>
          <w:szCs w:val="28"/>
          <w:rtl/>
        </w:rPr>
        <w:t xml:space="preserve">است، زندگی شیعه </w:t>
      </w:r>
      <w:r w:rsidR="0095680F">
        <w:rPr>
          <w:rFonts w:ascii="IRBadr" w:hAnsi="IRBadr" w:cs="IRBadr"/>
          <w:sz w:val="28"/>
          <w:szCs w:val="28"/>
          <w:rtl/>
        </w:rPr>
        <w:t>به‌خصوص</w:t>
      </w:r>
      <w:r w:rsidRPr="00D95F91">
        <w:rPr>
          <w:rFonts w:ascii="IRBadr" w:hAnsi="IRBadr" w:cs="IRBadr"/>
          <w:sz w:val="28"/>
          <w:szCs w:val="28"/>
          <w:rtl/>
        </w:rPr>
        <w:t xml:space="preserve"> ایرانیان</w:t>
      </w:r>
      <w:r w:rsidR="005C4D69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در پرتو حماسه بزرگ عاشورا معنی</w:t>
      </w:r>
      <w:r w:rsidR="005C4D69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>دار شده است. هیچ حادثه و واقعه</w:t>
      </w:r>
      <w:r w:rsidR="005C4D69">
        <w:rPr>
          <w:rFonts w:ascii="IRBadr" w:hAnsi="IRBadr" w:cs="IRBadr" w:hint="cs"/>
          <w:sz w:val="28"/>
          <w:szCs w:val="28"/>
          <w:rtl/>
        </w:rPr>
        <w:t>‌ای</w:t>
      </w:r>
      <w:r w:rsidRPr="00D95F91">
        <w:rPr>
          <w:rFonts w:ascii="IRBadr" w:hAnsi="IRBadr" w:cs="IRBadr"/>
          <w:sz w:val="28"/>
          <w:szCs w:val="28"/>
          <w:rtl/>
        </w:rPr>
        <w:t xml:space="preserve"> مانند عاشورا در تاریخ </w:t>
      </w:r>
      <w:r w:rsidR="005C4D69">
        <w:rPr>
          <w:rFonts w:ascii="IRBadr" w:hAnsi="IRBadr" w:cs="IRBadr" w:hint="cs"/>
          <w:sz w:val="28"/>
          <w:szCs w:val="28"/>
          <w:rtl/>
        </w:rPr>
        <w:t>جاودان نمانده است و آثاری بر جای نگذاشته است.</w:t>
      </w:r>
    </w:p>
    <w:p w:rsidR="005C4D69" w:rsidRDefault="00D95F91" w:rsidP="005C4D69">
      <w:pPr>
        <w:jc w:val="both"/>
        <w:rPr>
          <w:rFonts w:ascii="IRBadr" w:hAnsi="IRBadr" w:cs="IRBadr" w:hint="cs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 xml:space="preserve"> حوادث</w:t>
      </w:r>
      <w:r w:rsidR="005C4D69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وقایع</w:t>
      </w:r>
      <w:r w:rsidR="005C4D69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حماسه‌ها</w:t>
      </w:r>
      <w:r w:rsidR="005C4D69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جنگ‌ها</w:t>
      </w:r>
      <w:r w:rsidR="005C4D69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شکست‌ها و پیروزی‌ها </w:t>
      </w:r>
      <w:r w:rsidR="0095680F">
        <w:rPr>
          <w:rFonts w:ascii="IRBadr" w:hAnsi="IRBadr" w:cs="IRBadr"/>
          <w:sz w:val="28"/>
          <w:szCs w:val="28"/>
          <w:rtl/>
        </w:rPr>
        <w:t>درگذر</w:t>
      </w:r>
      <w:r w:rsidRPr="00D95F91">
        <w:rPr>
          <w:rFonts w:ascii="IRBadr" w:hAnsi="IRBadr" w:cs="IRBadr"/>
          <w:sz w:val="28"/>
          <w:szCs w:val="28"/>
          <w:rtl/>
        </w:rPr>
        <w:t xml:space="preserve"> تاریخ فراوان است. اما حماسه عاشورا مانندی ندارد. عاشورا در زمان </w:t>
      </w:r>
      <w:r w:rsidR="0095680F">
        <w:rPr>
          <w:rFonts w:ascii="IRBadr" w:hAnsi="IRBadr" w:cs="IRBadr"/>
          <w:sz w:val="28"/>
          <w:szCs w:val="28"/>
          <w:rtl/>
        </w:rPr>
        <w:t>اباعبدالله</w:t>
      </w:r>
      <w:r w:rsidRPr="00D95F91">
        <w:rPr>
          <w:rFonts w:ascii="IRBadr" w:hAnsi="IRBadr" w:cs="IRBadr"/>
          <w:sz w:val="28"/>
          <w:szCs w:val="28"/>
          <w:rtl/>
        </w:rPr>
        <w:t xml:space="preserve"> الحسین</w:t>
      </w:r>
      <w:r w:rsidR="005C4D69">
        <w:rPr>
          <w:rFonts w:ascii="IRBadr" w:hAnsi="IRBadr" w:cs="IRBadr" w:hint="cs"/>
          <w:sz w:val="28"/>
          <w:szCs w:val="28"/>
          <w:rtl/>
        </w:rPr>
        <w:t xml:space="preserve"> (ع) باعث براندازی</w:t>
      </w:r>
      <w:r w:rsidR="005C4D69">
        <w:rPr>
          <w:rFonts w:ascii="IRBadr" w:hAnsi="IRBadr" w:cs="IRBadr"/>
          <w:sz w:val="28"/>
          <w:szCs w:val="28"/>
          <w:rtl/>
        </w:rPr>
        <w:t xml:space="preserve"> خاندان بنی</w:t>
      </w:r>
      <w:r w:rsidR="005C4D69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>امیه</w:t>
      </w:r>
      <w:r w:rsidR="005C4D69">
        <w:rPr>
          <w:rFonts w:ascii="IRBadr" w:hAnsi="IRBadr" w:cs="IRBadr" w:hint="cs"/>
          <w:sz w:val="28"/>
          <w:szCs w:val="28"/>
          <w:rtl/>
        </w:rPr>
        <w:t xml:space="preserve"> شد.</w:t>
      </w:r>
      <w:r w:rsidR="0095680F">
        <w:rPr>
          <w:rFonts w:ascii="IRBadr" w:hAnsi="IRBadr" w:cs="IRBadr"/>
          <w:sz w:val="28"/>
          <w:szCs w:val="28"/>
          <w:rtl/>
        </w:rPr>
        <w:t xml:space="preserve"> بن</w:t>
      </w:r>
      <w:r w:rsidR="0095680F">
        <w:rPr>
          <w:rFonts w:ascii="IRBadr" w:hAnsi="IRBadr" w:cs="IRBadr" w:hint="cs"/>
          <w:sz w:val="28"/>
          <w:szCs w:val="28"/>
          <w:rtl/>
        </w:rPr>
        <w:t>ی</w:t>
      </w:r>
      <w:r w:rsidR="005C4D69">
        <w:rPr>
          <w:rFonts w:ascii="IRBadr" w:hAnsi="IRBadr" w:cs="IRBadr" w:hint="cs"/>
          <w:sz w:val="28"/>
          <w:szCs w:val="28"/>
          <w:rtl/>
        </w:rPr>
        <w:t xml:space="preserve">‌امیه </w:t>
      </w:r>
      <w:r w:rsidRPr="00D95F91">
        <w:rPr>
          <w:rFonts w:ascii="IRBadr" w:hAnsi="IRBadr" w:cs="IRBadr"/>
          <w:sz w:val="28"/>
          <w:szCs w:val="28"/>
          <w:rtl/>
        </w:rPr>
        <w:t xml:space="preserve">که در تلاش بود </w:t>
      </w:r>
      <w:r w:rsidR="005C4D69">
        <w:rPr>
          <w:rFonts w:ascii="IRBadr" w:hAnsi="IRBadr" w:cs="IRBadr" w:hint="cs"/>
          <w:sz w:val="28"/>
          <w:szCs w:val="28"/>
          <w:rtl/>
        </w:rPr>
        <w:t xml:space="preserve">تمام </w:t>
      </w:r>
      <w:r w:rsidRPr="00D95F91">
        <w:rPr>
          <w:rFonts w:ascii="IRBadr" w:hAnsi="IRBadr" w:cs="IRBadr"/>
          <w:sz w:val="28"/>
          <w:szCs w:val="28"/>
          <w:rtl/>
        </w:rPr>
        <w:t xml:space="preserve">هویت اسلام را از بین ببرد و در برابر خط ولایت و امامت قرار گرفته بود، </w:t>
      </w:r>
      <w:r w:rsidR="005C4D69">
        <w:rPr>
          <w:rFonts w:ascii="IRBadr" w:hAnsi="IRBadr" w:cs="IRBadr" w:hint="cs"/>
          <w:sz w:val="28"/>
          <w:szCs w:val="28"/>
          <w:rtl/>
        </w:rPr>
        <w:t>از بین رفت.</w:t>
      </w:r>
    </w:p>
    <w:p w:rsidR="0057282E" w:rsidRDefault="00D95F91" w:rsidP="0057282E">
      <w:pPr>
        <w:jc w:val="both"/>
        <w:rPr>
          <w:rFonts w:ascii="IRBadr" w:hAnsi="IRBadr" w:cs="IRBadr" w:hint="cs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 xml:space="preserve"> اما عاشورا فقط </w:t>
      </w:r>
      <w:r w:rsidR="005C4D69">
        <w:rPr>
          <w:rFonts w:ascii="IRBadr" w:hAnsi="IRBadr" w:cs="IRBadr" w:hint="cs"/>
          <w:sz w:val="28"/>
          <w:szCs w:val="28"/>
          <w:rtl/>
        </w:rPr>
        <w:t>به آن دوران ختم نمی‌شود.</w:t>
      </w:r>
      <w:r w:rsidR="005C4D69">
        <w:rPr>
          <w:rFonts w:ascii="IRBadr" w:hAnsi="IRBadr" w:cs="IRBadr"/>
          <w:sz w:val="28"/>
          <w:szCs w:val="28"/>
          <w:rtl/>
        </w:rPr>
        <w:t xml:space="preserve"> عاشورا فقط حماسه</w:t>
      </w:r>
      <w:r w:rsidR="005C4D69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 xml:space="preserve">ای در برابر یزید و دودمان </w:t>
      </w:r>
      <w:r w:rsidR="0095680F">
        <w:rPr>
          <w:rFonts w:ascii="IRBadr" w:hAnsi="IRBadr" w:cs="IRBadr"/>
          <w:sz w:val="28"/>
          <w:szCs w:val="28"/>
          <w:rtl/>
        </w:rPr>
        <w:t>بن</w:t>
      </w:r>
      <w:r w:rsidR="0095680F">
        <w:rPr>
          <w:rFonts w:ascii="IRBadr" w:hAnsi="IRBadr" w:cs="IRBadr" w:hint="cs"/>
          <w:sz w:val="28"/>
          <w:szCs w:val="28"/>
          <w:rtl/>
        </w:rPr>
        <w:t>ی‌امیه</w:t>
      </w:r>
      <w:r w:rsidRPr="00D95F91">
        <w:rPr>
          <w:rFonts w:ascii="IRBadr" w:hAnsi="IRBadr" w:cs="IRBadr"/>
          <w:sz w:val="28"/>
          <w:szCs w:val="28"/>
          <w:rtl/>
        </w:rPr>
        <w:t xml:space="preserve"> نبود</w:t>
      </w:r>
      <w:r w:rsidR="005C4D69">
        <w:rPr>
          <w:rFonts w:ascii="IRBadr" w:hAnsi="IRBadr" w:cs="IRBadr" w:hint="cs"/>
          <w:sz w:val="28"/>
          <w:szCs w:val="28"/>
          <w:rtl/>
        </w:rPr>
        <w:t>.</w:t>
      </w:r>
      <w:r w:rsidRPr="00D95F91">
        <w:rPr>
          <w:rFonts w:ascii="IRBadr" w:hAnsi="IRBadr" w:cs="IRBadr"/>
          <w:sz w:val="28"/>
          <w:szCs w:val="28"/>
          <w:rtl/>
        </w:rPr>
        <w:t xml:space="preserve"> عاشورا فراتر از آن عصر و زمان بود</w:t>
      </w:r>
      <w:r w:rsidR="005C4D69">
        <w:rPr>
          <w:rFonts w:ascii="IRBadr" w:hAnsi="IRBadr" w:cs="IRBadr" w:hint="cs"/>
          <w:sz w:val="28"/>
          <w:szCs w:val="28"/>
          <w:rtl/>
        </w:rPr>
        <w:t>.</w:t>
      </w:r>
      <w:r w:rsidRPr="00D95F91">
        <w:rPr>
          <w:rFonts w:ascii="IRBadr" w:hAnsi="IRBadr" w:cs="IRBadr"/>
          <w:sz w:val="28"/>
          <w:szCs w:val="28"/>
          <w:rtl/>
        </w:rPr>
        <w:t xml:space="preserve"> در درون حماسه بزرگ عاشورا </w:t>
      </w:r>
      <w:r w:rsidR="005C4D69">
        <w:rPr>
          <w:rFonts w:ascii="IRBadr" w:hAnsi="IRBadr" w:cs="IRBadr"/>
          <w:sz w:val="28"/>
          <w:szCs w:val="28"/>
          <w:rtl/>
        </w:rPr>
        <w:t>حقایق</w:t>
      </w:r>
      <w:r w:rsidR="005C4D69">
        <w:rPr>
          <w:rFonts w:ascii="IRBadr" w:hAnsi="IRBadr" w:cs="IRBadr" w:hint="cs"/>
          <w:sz w:val="28"/>
          <w:szCs w:val="28"/>
          <w:rtl/>
        </w:rPr>
        <w:t xml:space="preserve"> و</w:t>
      </w:r>
      <w:r w:rsidRPr="00D95F91">
        <w:rPr>
          <w:rFonts w:ascii="IRBadr" w:hAnsi="IRBadr" w:cs="IRBadr"/>
          <w:sz w:val="28"/>
          <w:szCs w:val="28"/>
          <w:rtl/>
        </w:rPr>
        <w:t xml:space="preserve"> درس‌هایی </w:t>
      </w:r>
      <w:r w:rsidR="0095680F">
        <w:rPr>
          <w:rFonts w:ascii="IRBadr" w:hAnsi="IRBadr" w:cs="IRBadr"/>
          <w:sz w:val="28"/>
          <w:szCs w:val="28"/>
          <w:rtl/>
        </w:rPr>
        <w:t>ساخته‌وپرداخته</w:t>
      </w:r>
      <w:r w:rsidRPr="00D95F91">
        <w:rPr>
          <w:rFonts w:ascii="IRBadr" w:hAnsi="IRBadr" w:cs="IRBadr"/>
          <w:sz w:val="28"/>
          <w:szCs w:val="28"/>
          <w:rtl/>
        </w:rPr>
        <w:t xml:space="preserve"> شد که در طول تاریخ</w:t>
      </w:r>
      <w:r w:rsidR="005C4D69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عاشورا را نگه داشت. هر حادثه</w:t>
      </w:r>
      <w:r w:rsidR="005C4D69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 xml:space="preserve">ای این قابلیت </w:t>
      </w:r>
      <w:r w:rsidR="005C4D69">
        <w:rPr>
          <w:rFonts w:ascii="IRBadr" w:hAnsi="IRBadr" w:cs="IRBadr" w:hint="cs"/>
          <w:sz w:val="28"/>
          <w:szCs w:val="28"/>
          <w:rtl/>
        </w:rPr>
        <w:t xml:space="preserve">را </w:t>
      </w:r>
      <w:r w:rsidRPr="00D95F91">
        <w:rPr>
          <w:rFonts w:ascii="IRBadr" w:hAnsi="IRBadr" w:cs="IRBadr"/>
          <w:sz w:val="28"/>
          <w:szCs w:val="28"/>
          <w:rtl/>
        </w:rPr>
        <w:t>ندارد</w:t>
      </w:r>
      <w:r w:rsidR="005C4D69">
        <w:rPr>
          <w:rFonts w:ascii="IRBadr" w:hAnsi="IRBadr" w:cs="IRBadr" w:hint="cs"/>
          <w:sz w:val="28"/>
          <w:szCs w:val="28"/>
          <w:rtl/>
        </w:rPr>
        <w:t xml:space="preserve">. </w:t>
      </w:r>
      <w:r w:rsidRPr="00D95F91">
        <w:rPr>
          <w:rFonts w:ascii="IRBadr" w:hAnsi="IRBadr" w:cs="IRBadr"/>
          <w:sz w:val="28"/>
          <w:szCs w:val="28"/>
          <w:rtl/>
        </w:rPr>
        <w:t>حادثه</w:t>
      </w:r>
      <w:r w:rsidR="005C4D69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>ی عاشورا</w:t>
      </w:r>
      <w:r w:rsidR="0057282E">
        <w:rPr>
          <w:rFonts w:ascii="IRBadr" w:hAnsi="IRBadr" w:cs="IRBadr" w:hint="cs"/>
          <w:sz w:val="28"/>
          <w:szCs w:val="28"/>
          <w:rtl/>
        </w:rPr>
        <w:t xml:space="preserve"> علاوه بر زمان خود، در دل تمام نسل‌ها و عصرها تأثیر گذاشته است. این واقعه تا ظهور امام زمان (عج) باقی خواهد ماند.</w:t>
      </w:r>
    </w:p>
    <w:p w:rsidR="0057282E" w:rsidRPr="0057282E" w:rsidRDefault="0057282E" w:rsidP="0095680F">
      <w:pPr>
        <w:pStyle w:val="Heading1"/>
        <w:rPr>
          <w:rFonts w:hint="cs"/>
          <w:rtl/>
        </w:rPr>
      </w:pPr>
      <w:bookmarkStart w:id="2" w:name="_Toc426129192"/>
      <w:r>
        <w:rPr>
          <w:rFonts w:hint="cs"/>
          <w:rtl/>
        </w:rPr>
        <w:t>عاشورا، درس پایدار و مقاومت در برابر یزیدیان</w:t>
      </w:r>
      <w:bookmarkEnd w:id="2"/>
    </w:p>
    <w:p w:rsidR="0057282E" w:rsidRDefault="00D95F91" w:rsidP="0057282E">
      <w:pPr>
        <w:jc w:val="both"/>
        <w:rPr>
          <w:rFonts w:ascii="IRBadr" w:hAnsi="IRBadr" w:cs="IRBadr" w:hint="cs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>عاشورا در عمق و ژرفای تاریخ نفوذ کرد</w:t>
      </w:r>
      <w:r w:rsidR="0057282E">
        <w:rPr>
          <w:rFonts w:ascii="IRBadr" w:hAnsi="IRBadr" w:cs="IRBadr" w:hint="cs"/>
          <w:sz w:val="28"/>
          <w:szCs w:val="28"/>
          <w:rtl/>
        </w:rPr>
        <w:t>ه</w:t>
      </w:r>
      <w:r w:rsidR="0095680F">
        <w:rPr>
          <w:rFonts w:ascii="IRBadr" w:hAnsi="IRBadr" w:cs="IRBadr"/>
          <w:sz w:val="28"/>
          <w:szCs w:val="28"/>
          <w:rtl/>
        </w:rPr>
        <w:t xml:space="preserve"> </w:t>
      </w:r>
      <w:r w:rsidRPr="00D95F91">
        <w:rPr>
          <w:rFonts w:ascii="IRBadr" w:hAnsi="IRBadr" w:cs="IRBadr"/>
          <w:sz w:val="28"/>
          <w:szCs w:val="28"/>
          <w:rtl/>
        </w:rPr>
        <w:t xml:space="preserve">و باقی </w:t>
      </w:r>
      <w:r w:rsidR="0057282E">
        <w:rPr>
          <w:rFonts w:ascii="IRBadr" w:hAnsi="IRBadr" w:cs="IRBadr" w:hint="cs"/>
          <w:sz w:val="28"/>
          <w:szCs w:val="28"/>
          <w:rtl/>
        </w:rPr>
        <w:t>می‌</w:t>
      </w:r>
      <w:r w:rsidRPr="00D95F91">
        <w:rPr>
          <w:rFonts w:ascii="IRBadr" w:hAnsi="IRBadr" w:cs="IRBadr"/>
          <w:sz w:val="28"/>
          <w:szCs w:val="28"/>
          <w:rtl/>
        </w:rPr>
        <w:t>ماند. عاشورا ماند</w:t>
      </w:r>
      <w:r w:rsidR="0057282E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تا در همه زمان‌ها بگوید که در برابر یزید</w:t>
      </w:r>
      <w:r w:rsidR="0057282E">
        <w:rPr>
          <w:rFonts w:ascii="IRBadr" w:hAnsi="IRBadr" w:cs="IRBadr" w:hint="cs"/>
          <w:sz w:val="28"/>
          <w:szCs w:val="28"/>
          <w:rtl/>
        </w:rPr>
        <w:t>یان</w:t>
      </w:r>
      <w:r w:rsidRPr="00D95F91">
        <w:rPr>
          <w:rFonts w:ascii="IRBadr" w:hAnsi="IRBadr" w:cs="IRBadr"/>
          <w:sz w:val="28"/>
          <w:szCs w:val="28"/>
          <w:rtl/>
        </w:rPr>
        <w:t xml:space="preserve"> باید ایستاد، در برابر هر انحراف و گناه و اشتباه باید مقاومت کرد. </w:t>
      </w:r>
      <w:r w:rsidR="0057282E">
        <w:rPr>
          <w:rFonts w:ascii="IRBadr" w:hAnsi="IRBadr" w:cs="IRBadr" w:hint="cs"/>
          <w:sz w:val="28"/>
          <w:szCs w:val="28"/>
          <w:rtl/>
        </w:rPr>
        <w:t>عاشورا،</w:t>
      </w:r>
      <w:r w:rsidRPr="00D95F91">
        <w:rPr>
          <w:rFonts w:ascii="IRBadr" w:hAnsi="IRBadr" w:cs="IRBadr"/>
          <w:sz w:val="28"/>
          <w:szCs w:val="28"/>
          <w:rtl/>
        </w:rPr>
        <w:t xml:space="preserve"> صلابت و استواری در برابر شیطان و شیطان‌ها را به بشریت آموخت. این عاشورا است.</w:t>
      </w:r>
    </w:p>
    <w:p w:rsidR="0057282E" w:rsidRDefault="0057282E" w:rsidP="0057282E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باید تمام هیئات، نوحه‌ها، سینه‌زنی‌ها، سخنرانی‌ها و ... در ایام محرم بر این اساس سنجیده شود. باید در این مراسمات پرچم ولایت،</w:t>
      </w:r>
      <w:r w:rsidR="0095680F">
        <w:rPr>
          <w:rFonts w:ascii="IRBadr" w:hAnsi="IRBadr" w:cs="IRBadr"/>
          <w:sz w:val="28"/>
          <w:szCs w:val="28"/>
          <w:rtl/>
        </w:rPr>
        <w:t>امامت</w:t>
      </w:r>
      <w:r>
        <w:rPr>
          <w:rFonts w:ascii="IRBadr" w:hAnsi="IRBadr" w:cs="IRBadr" w:hint="cs"/>
          <w:sz w:val="28"/>
          <w:szCs w:val="28"/>
          <w:rtl/>
        </w:rPr>
        <w:t xml:space="preserve"> در </w:t>
      </w:r>
      <w:r w:rsidR="0095680F">
        <w:rPr>
          <w:rFonts w:ascii="IRBadr" w:hAnsi="IRBadr" w:cs="IRBadr"/>
          <w:sz w:val="28"/>
          <w:szCs w:val="28"/>
          <w:rtl/>
        </w:rPr>
        <w:t>اهتزاز</w:t>
      </w:r>
      <w:r>
        <w:rPr>
          <w:rFonts w:ascii="IRBadr" w:hAnsi="IRBadr" w:cs="IRBadr" w:hint="cs"/>
          <w:sz w:val="28"/>
          <w:szCs w:val="28"/>
          <w:rtl/>
        </w:rPr>
        <w:t xml:space="preserve"> باشد</w:t>
      </w:r>
    </w:p>
    <w:p w:rsidR="0057282E" w:rsidRDefault="0057282E" w:rsidP="0057282E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اگر حوادث دوران اسلام، بعد از واقعه‌ی عاشورا را بررسی کنیم، </w:t>
      </w:r>
      <w:r w:rsidR="0095680F">
        <w:rPr>
          <w:rFonts w:ascii="IRBadr" w:hAnsi="IRBadr" w:cs="IRBadr"/>
          <w:sz w:val="28"/>
          <w:szCs w:val="28"/>
          <w:rtl/>
        </w:rPr>
        <w:t>درم</w:t>
      </w:r>
      <w:r w:rsidR="0095680F">
        <w:rPr>
          <w:rFonts w:ascii="IRBadr" w:hAnsi="IRBadr" w:cs="IRBadr" w:hint="cs"/>
          <w:sz w:val="28"/>
          <w:szCs w:val="28"/>
          <w:rtl/>
        </w:rPr>
        <w:t>ی‌یابیم</w:t>
      </w:r>
      <w:r>
        <w:rPr>
          <w:rFonts w:ascii="IRBadr" w:hAnsi="IRBadr" w:cs="IRBadr" w:hint="cs"/>
          <w:sz w:val="28"/>
          <w:szCs w:val="28"/>
          <w:rtl/>
        </w:rPr>
        <w:t xml:space="preserve"> که رگه‌هایی از نهضت عاشورا در آن یافت می‌شود. عاشورا، متعلق به یک مذهب و دین نیست،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حما</w:t>
      </w:r>
      <w:r>
        <w:rPr>
          <w:rFonts w:ascii="IRBadr" w:hAnsi="IRBadr" w:cs="IRBadr"/>
          <w:sz w:val="28"/>
          <w:szCs w:val="28"/>
          <w:rtl/>
        </w:rPr>
        <w:t>سه</w:t>
      </w:r>
      <w:r>
        <w:rPr>
          <w:rFonts w:ascii="IRBadr" w:hAnsi="IRBadr" w:cs="IRBadr" w:hint="cs"/>
          <w:sz w:val="28"/>
          <w:szCs w:val="28"/>
          <w:rtl/>
        </w:rPr>
        <w:t>‌</w:t>
      </w:r>
      <w:r w:rsidR="00D95F91" w:rsidRPr="00D95F91">
        <w:rPr>
          <w:rFonts w:ascii="IRBadr" w:hAnsi="IRBadr" w:cs="IRBadr"/>
          <w:sz w:val="28"/>
          <w:szCs w:val="28"/>
          <w:rtl/>
        </w:rPr>
        <w:t>ای</w:t>
      </w:r>
      <w:r>
        <w:rPr>
          <w:rFonts w:ascii="IRBadr" w:hAnsi="IRBadr" w:cs="IRBadr" w:hint="cs"/>
          <w:sz w:val="28"/>
          <w:szCs w:val="28"/>
          <w:rtl/>
        </w:rPr>
        <w:t xml:space="preserve"> است که همه فضیلت‌ها، ارزش‌های انسانی را در خود جمع کرده است، و در همه‌ی ابعاد و قلمروهای بشریت، نجات‌دهنده است.</w:t>
      </w:r>
    </w:p>
    <w:p w:rsidR="0057282E" w:rsidRDefault="0057282E" w:rsidP="0057282E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هر گوشه‌ی عاشورا، می‌توان الگویی یافت.</w:t>
      </w:r>
    </w:p>
    <w:p w:rsidR="0057282E" w:rsidRPr="0057282E" w:rsidRDefault="0057282E" w:rsidP="0095680F">
      <w:pPr>
        <w:pStyle w:val="Heading1"/>
        <w:rPr>
          <w:rFonts w:hint="cs"/>
          <w:rtl/>
        </w:rPr>
      </w:pPr>
      <w:bookmarkStart w:id="3" w:name="_Toc426129193"/>
      <w:r>
        <w:rPr>
          <w:rFonts w:hint="cs"/>
          <w:rtl/>
        </w:rPr>
        <w:t>درس‌ها و پیامدهای عاشورا</w:t>
      </w:r>
      <w:bookmarkEnd w:id="3"/>
    </w:p>
    <w:p w:rsidR="0057282E" w:rsidRDefault="0057282E" w:rsidP="0095680F">
      <w:pPr>
        <w:pStyle w:val="Heading1"/>
        <w:rPr>
          <w:rFonts w:hint="cs"/>
          <w:rtl/>
        </w:rPr>
      </w:pPr>
      <w:bookmarkStart w:id="4" w:name="_Toc426129194"/>
      <w:r>
        <w:rPr>
          <w:rFonts w:hint="cs"/>
          <w:rtl/>
        </w:rPr>
        <w:t>1.</w:t>
      </w:r>
      <w:r w:rsidR="0095680F">
        <w:rPr>
          <w:rtl/>
        </w:rPr>
        <w:t xml:space="preserve"> </w:t>
      </w:r>
      <w:r w:rsidR="0095680F">
        <w:rPr>
          <w:rFonts w:hint="eastAsia"/>
          <w:rtl/>
        </w:rPr>
        <w:t>فر</w:t>
      </w:r>
      <w:r w:rsidR="0095680F">
        <w:rPr>
          <w:rFonts w:hint="cs"/>
          <w:rtl/>
        </w:rPr>
        <w:t>ی</w:t>
      </w:r>
      <w:r w:rsidR="0095680F">
        <w:rPr>
          <w:rFonts w:hint="eastAsia"/>
          <w:rtl/>
        </w:rPr>
        <w:t>اد</w:t>
      </w:r>
      <w:r>
        <w:rPr>
          <w:rFonts w:hint="cs"/>
          <w:rtl/>
        </w:rPr>
        <w:t xml:space="preserve"> در برابر باطل</w:t>
      </w:r>
      <w:bookmarkEnd w:id="4"/>
    </w:p>
    <w:p w:rsidR="0057282E" w:rsidRDefault="0057282E" w:rsidP="0057282E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یکی از درس‌هایی که از عاشورا می‌گیریم این است که </w:t>
      </w:r>
      <w:r w:rsidR="00D95F91" w:rsidRPr="00D95F91">
        <w:rPr>
          <w:rFonts w:ascii="IRBadr" w:hAnsi="IRBadr" w:cs="IRBadr"/>
          <w:sz w:val="28"/>
          <w:szCs w:val="28"/>
          <w:rtl/>
        </w:rPr>
        <w:t>جبهه حق نباید در انفعال در برابر باطل قرار بگیرد. این راز بزرگ عاشورا است. امام حسین</w:t>
      </w:r>
      <w:r>
        <w:rPr>
          <w:rFonts w:ascii="IRBadr" w:hAnsi="IRBadr" w:cs="IRBadr" w:hint="cs"/>
          <w:sz w:val="28"/>
          <w:szCs w:val="28"/>
          <w:rtl/>
        </w:rPr>
        <w:t xml:space="preserve"> (ع) و حضرت زینب (س) و تمام یاران باوفای ایشان به تاریخ این درس را می‌دهد که </w:t>
      </w:r>
      <w:r>
        <w:rPr>
          <w:rFonts w:ascii="IRBadr" w:hAnsi="IRBadr" w:cs="IRBadr"/>
          <w:sz w:val="28"/>
          <w:szCs w:val="28"/>
          <w:rtl/>
        </w:rPr>
        <w:t>در برابر باطل نباید منفعل و بی</w:t>
      </w:r>
      <w:r>
        <w:rPr>
          <w:rFonts w:ascii="IRBadr" w:hAnsi="IRBadr" w:cs="IRBadr" w:hint="cs"/>
          <w:sz w:val="28"/>
          <w:szCs w:val="28"/>
          <w:rtl/>
        </w:rPr>
        <w:t>‌</w:t>
      </w:r>
      <w:r w:rsidR="00D95F91" w:rsidRPr="00D95F91">
        <w:rPr>
          <w:rFonts w:ascii="IRBadr" w:hAnsi="IRBadr" w:cs="IRBadr"/>
          <w:sz w:val="28"/>
          <w:szCs w:val="28"/>
          <w:rtl/>
        </w:rPr>
        <w:t>تفاوت بود و احساس ضعف کرد. این نکته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بزرگ‌ترین و مهم‌ترین پیام عاشورا است.</w:t>
      </w:r>
    </w:p>
    <w:p w:rsidR="0057282E" w:rsidRDefault="0057282E" w:rsidP="0057282E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عاشورا یعنی مظلومیت در اوج، عزت و اقتدار در اوج.</w:t>
      </w:r>
    </w:p>
    <w:p w:rsidR="00C571FA" w:rsidRDefault="0057282E" w:rsidP="0095680F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مظلومیت و عزت و افتخار را در هم آمیختن کار بسیار دشواری است که عاشورا آن را انجام داد.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انسان‌ها وقتی در اقلیت قرار می‌گیرند، وقتی در برابر موج‌ها و تهاجم‌ها قرار می‌گیرند، احساس ضعف می‌کنند، </w:t>
      </w:r>
      <w:r w:rsidR="0095680F">
        <w:rPr>
          <w:rFonts w:ascii="IRBadr" w:hAnsi="IRBadr" w:cs="IRBadr"/>
          <w:sz w:val="28"/>
          <w:szCs w:val="28"/>
          <w:rtl/>
        </w:rPr>
        <w:t>عقب‌نش</w:t>
      </w:r>
      <w:r w:rsidR="0095680F">
        <w:rPr>
          <w:rFonts w:ascii="IRBadr" w:hAnsi="IRBadr" w:cs="IRBadr" w:hint="cs"/>
          <w:sz w:val="28"/>
          <w:szCs w:val="28"/>
          <w:rtl/>
        </w:rPr>
        <w:t>ینی</w:t>
      </w:r>
      <w:r w:rsidR="00C571FA">
        <w:rPr>
          <w:rFonts w:ascii="IRBadr" w:hAnsi="IRBadr" w:cs="IRBadr" w:hint="cs"/>
          <w:sz w:val="28"/>
          <w:szCs w:val="28"/>
          <w:rtl/>
        </w:rPr>
        <w:t xml:space="preserve"> می‌کنند 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و احساس شکست آن‌ها را </w:t>
      </w:r>
      <w:r w:rsidR="0095680F">
        <w:rPr>
          <w:rFonts w:ascii="IRBadr" w:hAnsi="IRBadr" w:cs="IRBadr"/>
          <w:sz w:val="28"/>
          <w:szCs w:val="28"/>
          <w:rtl/>
        </w:rPr>
        <w:t>آس</w:t>
      </w:r>
      <w:r w:rsidR="0095680F">
        <w:rPr>
          <w:rFonts w:ascii="IRBadr" w:hAnsi="IRBadr" w:cs="IRBadr" w:hint="cs"/>
          <w:sz w:val="28"/>
          <w:szCs w:val="28"/>
          <w:rtl/>
        </w:rPr>
        <w:t>یب‌پذیر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می‌کند. اما </w:t>
      </w:r>
      <w:r w:rsidR="0095680F">
        <w:rPr>
          <w:rFonts w:ascii="IRBadr" w:hAnsi="IRBadr" w:cs="IRBadr"/>
          <w:sz w:val="28"/>
          <w:szCs w:val="28"/>
          <w:rtl/>
        </w:rPr>
        <w:t>حس</w:t>
      </w:r>
      <w:r w:rsidR="0095680F">
        <w:rPr>
          <w:rFonts w:ascii="IRBadr" w:hAnsi="IRBadr" w:cs="IRBadr" w:hint="cs"/>
          <w:sz w:val="28"/>
          <w:szCs w:val="28"/>
          <w:rtl/>
        </w:rPr>
        <w:t>ین</w:t>
      </w:r>
      <w:r w:rsidR="0095680F">
        <w:rPr>
          <w:rFonts w:ascii="IRBadr" w:hAnsi="IRBadr" w:cs="IRBadr"/>
          <w:sz w:val="28"/>
          <w:szCs w:val="28"/>
          <w:rtl/>
        </w:rPr>
        <w:t xml:space="preserve"> (</w:t>
      </w:r>
      <w:r w:rsidR="00C571FA">
        <w:rPr>
          <w:rFonts w:ascii="IRBadr" w:hAnsi="IRBadr" w:cs="IRBadr" w:hint="cs"/>
          <w:sz w:val="28"/>
          <w:szCs w:val="28"/>
          <w:rtl/>
        </w:rPr>
        <w:t>ع)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و یاران </w:t>
      </w:r>
      <w:r w:rsidR="00C571FA">
        <w:rPr>
          <w:rFonts w:ascii="IRBadr" w:hAnsi="IRBadr" w:cs="IRBadr" w:hint="cs"/>
          <w:sz w:val="28"/>
          <w:szCs w:val="28"/>
          <w:rtl/>
        </w:rPr>
        <w:t>باوفای او</w:t>
      </w:r>
      <w:r w:rsidR="0095680F">
        <w:rPr>
          <w:rFonts w:ascii="IRBadr" w:hAnsi="IRBadr" w:cs="IRBadr"/>
          <w:sz w:val="28"/>
          <w:szCs w:val="28"/>
          <w:rtl/>
        </w:rPr>
        <w:t xml:space="preserve"> </w:t>
      </w:r>
      <w:r w:rsidR="00D95F91" w:rsidRPr="00D95F91">
        <w:rPr>
          <w:rFonts w:ascii="IRBadr" w:hAnsi="IRBadr" w:cs="IRBadr"/>
          <w:sz w:val="28"/>
          <w:szCs w:val="28"/>
          <w:rtl/>
        </w:rPr>
        <w:t>در اوج ضعف</w:t>
      </w:r>
      <w:r w:rsidR="00C571FA">
        <w:rPr>
          <w:rFonts w:ascii="IRBadr" w:hAnsi="IRBadr" w:cs="IRBadr" w:hint="cs"/>
          <w:sz w:val="28"/>
          <w:szCs w:val="28"/>
          <w:rtl/>
        </w:rPr>
        <w:t>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ناداری</w:t>
      </w:r>
      <w:r w:rsidR="00C571FA">
        <w:rPr>
          <w:rFonts w:ascii="IRBadr" w:hAnsi="IRBadr" w:cs="IRBadr" w:hint="cs"/>
          <w:sz w:val="28"/>
          <w:szCs w:val="28"/>
          <w:rtl/>
        </w:rPr>
        <w:t>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مشکل</w:t>
      </w:r>
      <w:r w:rsidR="00C571FA">
        <w:rPr>
          <w:rFonts w:ascii="IRBadr" w:hAnsi="IRBadr" w:cs="IRBadr" w:hint="cs"/>
          <w:sz w:val="28"/>
          <w:szCs w:val="28"/>
          <w:rtl/>
        </w:rPr>
        <w:t>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چالش</w:t>
      </w:r>
      <w:r w:rsidR="00C571FA">
        <w:rPr>
          <w:rFonts w:ascii="IRBadr" w:hAnsi="IRBadr" w:cs="IRBadr" w:hint="cs"/>
          <w:sz w:val="28"/>
          <w:szCs w:val="28"/>
          <w:rtl/>
        </w:rPr>
        <w:t>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سختی</w:t>
      </w:r>
      <w:r w:rsidR="00C571FA">
        <w:rPr>
          <w:rFonts w:ascii="IRBadr" w:hAnsi="IRBadr" w:cs="IRBadr" w:hint="cs"/>
          <w:sz w:val="28"/>
          <w:szCs w:val="28"/>
          <w:rtl/>
        </w:rPr>
        <w:t>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دشواری و مظلومیت نشان دادند که به دشمن کوچک‌ترین </w:t>
      </w:r>
      <w:r w:rsidR="0095680F">
        <w:rPr>
          <w:rFonts w:ascii="IRBadr" w:hAnsi="IRBadr" w:cs="IRBadr"/>
          <w:sz w:val="28"/>
          <w:szCs w:val="28"/>
          <w:rtl/>
        </w:rPr>
        <w:t>نقطه‌ضعف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نشان نخواهند داد.</w:t>
      </w:r>
    </w:p>
    <w:p w:rsidR="00C571FA" w:rsidRDefault="00C571FA" w:rsidP="00C571FA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نوحه‌خوان‌ها نباید مظلومیت اباعبدالله را با ضعف و سستی دشمن تفسیر کنند. باید اقتدار امام حسین (ع) را به تصویر بکشند.</w:t>
      </w:r>
      <w:r w:rsidR="0095680F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اگر ما چهره‌ی امام </w:t>
      </w:r>
      <w:r w:rsidR="0095680F">
        <w:rPr>
          <w:rFonts w:ascii="IRBadr" w:hAnsi="IRBadr" w:cs="IRBadr"/>
          <w:sz w:val="28"/>
          <w:szCs w:val="28"/>
          <w:rtl/>
        </w:rPr>
        <w:t>حس</w:t>
      </w:r>
      <w:r w:rsidR="0095680F">
        <w:rPr>
          <w:rFonts w:ascii="IRBadr" w:hAnsi="IRBadr" w:cs="IRBadr" w:hint="cs"/>
          <w:sz w:val="28"/>
          <w:szCs w:val="28"/>
          <w:rtl/>
        </w:rPr>
        <w:t>ین</w:t>
      </w:r>
      <w:r w:rsidR="0095680F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>ع)</w:t>
      </w:r>
      <w:r w:rsidR="0095680F">
        <w:rPr>
          <w:rFonts w:ascii="IRBadr" w:hAnsi="IRBadr" w:cs="IRBadr"/>
          <w:sz w:val="28"/>
          <w:szCs w:val="28"/>
          <w:rtl/>
        </w:rPr>
        <w:t>را</w:t>
      </w:r>
      <w:r>
        <w:rPr>
          <w:rFonts w:ascii="IRBadr" w:hAnsi="IRBadr" w:cs="IRBadr" w:hint="cs"/>
          <w:sz w:val="28"/>
          <w:szCs w:val="28"/>
          <w:rtl/>
        </w:rPr>
        <w:t xml:space="preserve"> طوری نشان دهیم که از به ایشان ضعف دست داده بود، از عاشورا </w:t>
      </w:r>
      <w:r w:rsidR="0095680F">
        <w:rPr>
          <w:rFonts w:ascii="IRBadr" w:hAnsi="IRBadr" w:cs="IRBadr"/>
          <w:sz w:val="28"/>
          <w:szCs w:val="28"/>
          <w:rtl/>
        </w:rPr>
        <w:t>منحرف‌شده‌ا</w:t>
      </w:r>
      <w:r w:rsidR="0095680F">
        <w:rPr>
          <w:rFonts w:ascii="IRBadr" w:hAnsi="IRBadr" w:cs="IRBadr" w:hint="cs"/>
          <w:sz w:val="28"/>
          <w:szCs w:val="28"/>
          <w:rtl/>
        </w:rPr>
        <w:t>یم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C571FA" w:rsidRDefault="00C571FA" w:rsidP="0095680F">
      <w:pPr>
        <w:pStyle w:val="Heading1"/>
        <w:rPr>
          <w:rFonts w:hint="cs"/>
          <w:rtl/>
        </w:rPr>
      </w:pPr>
      <w:bookmarkStart w:id="5" w:name="_Toc426129195"/>
      <w:r>
        <w:rPr>
          <w:rFonts w:hint="cs"/>
          <w:rtl/>
        </w:rPr>
        <w:t xml:space="preserve">عوامل برتری لشکر یزید بر سپاه امام </w:t>
      </w:r>
      <w:r w:rsidR="0095680F">
        <w:rPr>
          <w:rFonts w:hint="eastAsia"/>
          <w:rtl/>
        </w:rPr>
        <w:t>حس</w:t>
      </w:r>
      <w:r w:rsidR="0095680F">
        <w:rPr>
          <w:rFonts w:hint="cs"/>
          <w:rtl/>
        </w:rPr>
        <w:t>ی</w:t>
      </w:r>
      <w:r w:rsidR="0095680F">
        <w:rPr>
          <w:rFonts w:hint="eastAsia"/>
          <w:rtl/>
        </w:rPr>
        <w:t>ن</w:t>
      </w:r>
      <w:r w:rsidR="0095680F">
        <w:rPr>
          <w:rtl/>
        </w:rPr>
        <w:t xml:space="preserve"> (</w:t>
      </w:r>
      <w:r>
        <w:rPr>
          <w:rFonts w:hint="cs"/>
          <w:rtl/>
        </w:rPr>
        <w:t>ع)</w:t>
      </w:r>
      <w:bookmarkEnd w:id="5"/>
    </w:p>
    <w:p w:rsidR="00C571FA" w:rsidRDefault="00C571FA" w:rsidP="00C571FA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1.</w:t>
      </w:r>
      <w:r w:rsidR="0095680F">
        <w:rPr>
          <w:rFonts w:ascii="IRBadr" w:hAnsi="IRBadr" w:cs="IRBadr"/>
          <w:sz w:val="28"/>
          <w:szCs w:val="28"/>
          <w:rtl/>
        </w:rPr>
        <w:t xml:space="preserve"> تعداد</w:t>
      </w:r>
    </w:p>
    <w:p w:rsidR="00C571FA" w:rsidRDefault="00C571FA" w:rsidP="00C571FA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2. تجهیزات</w:t>
      </w:r>
    </w:p>
    <w:p w:rsidR="00C571FA" w:rsidRDefault="00C571FA" w:rsidP="00C571FA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3.</w:t>
      </w:r>
      <w:r w:rsidR="0095680F">
        <w:rPr>
          <w:rFonts w:ascii="IRBadr" w:hAnsi="IRBadr" w:cs="IRBadr"/>
          <w:sz w:val="28"/>
          <w:szCs w:val="28"/>
          <w:rtl/>
        </w:rPr>
        <w:t xml:space="preserve"> ابزار</w:t>
      </w:r>
      <w:r>
        <w:rPr>
          <w:rFonts w:ascii="IRBadr" w:hAnsi="IRBadr" w:cs="IRBadr" w:hint="cs"/>
          <w:sz w:val="28"/>
          <w:szCs w:val="28"/>
          <w:rtl/>
        </w:rPr>
        <w:t xml:space="preserve"> تبلیغی و ارتباطی</w:t>
      </w:r>
    </w:p>
    <w:p w:rsidR="00C571FA" w:rsidRDefault="00C571FA" w:rsidP="00C571FA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4.</w:t>
      </w:r>
      <w:r w:rsidR="0095680F">
        <w:rPr>
          <w:rFonts w:ascii="IRBadr" w:hAnsi="IRBadr" w:cs="IRBadr"/>
          <w:sz w:val="28"/>
          <w:szCs w:val="28"/>
          <w:rtl/>
        </w:rPr>
        <w:t xml:space="preserve"> ن</w:t>
      </w:r>
      <w:r w:rsidR="0095680F">
        <w:rPr>
          <w:rFonts w:ascii="IRBadr" w:hAnsi="IRBadr" w:cs="IRBadr" w:hint="cs"/>
          <w:sz w:val="28"/>
          <w:szCs w:val="28"/>
          <w:rtl/>
        </w:rPr>
        <w:t>یروی</w:t>
      </w:r>
      <w:r>
        <w:rPr>
          <w:rFonts w:ascii="IRBadr" w:hAnsi="IRBadr" w:cs="IRBadr" w:hint="cs"/>
          <w:sz w:val="28"/>
          <w:szCs w:val="28"/>
          <w:rtl/>
        </w:rPr>
        <w:t xml:space="preserve"> کمکی</w:t>
      </w:r>
    </w:p>
    <w:p w:rsidR="00C571FA" w:rsidRPr="00C571FA" w:rsidRDefault="00C571FA" w:rsidP="00C571FA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5.</w:t>
      </w:r>
      <w:r w:rsidR="0095680F">
        <w:rPr>
          <w:rFonts w:ascii="IRBadr" w:hAnsi="IRBadr" w:cs="IRBadr"/>
          <w:sz w:val="28"/>
          <w:szCs w:val="28"/>
          <w:rtl/>
        </w:rPr>
        <w:t xml:space="preserve"> احساس</w:t>
      </w:r>
      <w:r>
        <w:rPr>
          <w:rFonts w:ascii="IRBadr" w:hAnsi="IRBadr" w:cs="IRBadr" w:hint="cs"/>
          <w:sz w:val="28"/>
          <w:szCs w:val="28"/>
          <w:rtl/>
        </w:rPr>
        <w:t xml:space="preserve"> آرامش</w:t>
      </w:r>
    </w:p>
    <w:p w:rsidR="00C571FA" w:rsidRDefault="00D95F91" w:rsidP="00C571FA">
      <w:pPr>
        <w:jc w:val="both"/>
        <w:rPr>
          <w:rFonts w:ascii="IRBadr" w:hAnsi="IRBadr" w:cs="IRBadr" w:hint="cs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lastRenderedPageBreak/>
        <w:t xml:space="preserve">یک سپاه وقتی </w:t>
      </w:r>
      <w:r w:rsidR="00C571FA">
        <w:rPr>
          <w:rFonts w:ascii="IRBadr" w:hAnsi="IRBadr" w:cs="IRBadr" w:hint="cs"/>
          <w:sz w:val="28"/>
          <w:szCs w:val="28"/>
          <w:rtl/>
        </w:rPr>
        <w:t>پیروز</w:t>
      </w:r>
      <w:r w:rsidRPr="00D95F91">
        <w:rPr>
          <w:rFonts w:ascii="IRBadr" w:hAnsi="IRBadr" w:cs="IRBadr"/>
          <w:sz w:val="28"/>
          <w:szCs w:val="28"/>
          <w:rtl/>
        </w:rPr>
        <w:t xml:space="preserve"> می‌شود و بر پای خود </w:t>
      </w:r>
      <w:r w:rsidR="00C571FA">
        <w:rPr>
          <w:rFonts w:ascii="IRBadr" w:hAnsi="IRBadr" w:cs="IRBadr" w:hint="cs"/>
          <w:sz w:val="28"/>
          <w:szCs w:val="28"/>
          <w:rtl/>
        </w:rPr>
        <w:t>می‌</w:t>
      </w:r>
      <w:r w:rsidRPr="00D95F91">
        <w:rPr>
          <w:rFonts w:ascii="IRBadr" w:hAnsi="IRBadr" w:cs="IRBadr"/>
          <w:sz w:val="28"/>
          <w:szCs w:val="28"/>
          <w:rtl/>
        </w:rPr>
        <w:t xml:space="preserve">ایستد که تعداد زیادی </w:t>
      </w:r>
      <w:r w:rsidR="00C571FA">
        <w:rPr>
          <w:rFonts w:ascii="IRBadr" w:hAnsi="IRBadr" w:cs="IRBadr" w:hint="cs"/>
          <w:sz w:val="28"/>
          <w:szCs w:val="28"/>
          <w:rtl/>
        </w:rPr>
        <w:t>نیروی در اختیار داشته</w:t>
      </w:r>
      <w:r w:rsidRPr="00D95F91">
        <w:rPr>
          <w:rFonts w:ascii="IRBadr" w:hAnsi="IRBadr" w:cs="IRBadr"/>
          <w:sz w:val="28"/>
          <w:szCs w:val="28"/>
          <w:rtl/>
        </w:rPr>
        <w:t xml:space="preserve"> باشد. تجهیزات مناسبی داشته باشد. تبلیغات مناسبی در اختیار او باشد. </w:t>
      </w:r>
      <w:r w:rsidR="00C571FA">
        <w:rPr>
          <w:rFonts w:ascii="IRBadr" w:hAnsi="IRBadr" w:cs="IRBadr" w:hint="cs"/>
          <w:sz w:val="28"/>
          <w:szCs w:val="28"/>
          <w:rtl/>
        </w:rPr>
        <w:t xml:space="preserve">از </w:t>
      </w:r>
      <w:r w:rsidRPr="00D95F91">
        <w:rPr>
          <w:rFonts w:ascii="IRBadr" w:hAnsi="IRBadr" w:cs="IRBadr"/>
          <w:sz w:val="28"/>
          <w:szCs w:val="28"/>
          <w:rtl/>
        </w:rPr>
        <w:t xml:space="preserve">پشتوانه لجستیکی و حمایتی مناسبی </w:t>
      </w:r>
      <w:r w:rsidR="00C571FA">
        <w:rPr>
          <w:rFonts w:ascii="IRBadr" w:hAnsi="IRBadr" w:cs="IRBadr" w:hint="cs"/>
          <w:sz w:val="28"/>
          <w:szCs w:val="28"/>
          <w:rtl/>
        </w:rPr>
        <w:t>برخوردار باشد.</w:t>
      </w:r>
      <w:r w:rsidRPr="00D95F91">
        <w:rPr>
          <w:rFonts w:ascii="IRBadr" w:hAnsi="IRBadr" w:cs="IRBadr"/>
          <w:sz w:val="28"/>
          <w:szCs w:val="28"/>
          <w:rtl/>
        </w:rPr>
        <w:t xml:space="preserve"> از ناحیه زن و بچه در آرامش باشد. این‌ها حداقل پنج ملاک و شاخص شکوه و عظمت و پیروزی ظاهری یک سپاه است.</w:t>
      </w:r>
    </w:p>
    <w:p w:rsidR="00C571FA" w:rsidRDefault="00D95F91" w:rsidP="00C571FA">
      <w:pPr>
        <w:jc w:val="both"/>
        <w:rPr>
          <w:rFonts w:ascii="IRBadr" w:hAnsi="IRBadr" w:cs="IRBadr" w:hint="cs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 xml:space="preserve">وقتی این پنج ملاک و شاخص جنگی را در روز عاشورا ارزیابی </w:t>
      </w:r>
      <w:r w:rsidR="00C571FA">
        <w:rPr>
          <w:rFonts w:ascii="IRBadr" w:hAnsi="IRBadr" w:cs="IRBadr" w:hint="cs"/>
          <w:sz w:val="28"/>
          <w:szCs w:val="28"/>
          <w:rtl/>
        </w:rPr>
        <w:t>می‌ک</w:t>
      </w:r>
      <w:r w:rsidR="00C571FA">
        <w:rPr>
          <w:rFonts w:ascii="IRBadr" w:hAnsi="IRBadr" w:cs="IRBadr"/>
          <w:sz w:val="28"/>
          <w:szCs w:val="28"/>
          <w:rtl/>
        </w:rPr>
        <w:t>نید، خواهی</w:t>
      </w:r>
      <w:r w:rsidR="00C571FA">
        <w:rPr>
          <w:rFonts w:ascii="IRBadr" w:hAnsi="IRBadr" w:cs="IRBadr" w:hint="cs"/>
          <w:sz w:val="28"/>
          <w:szCs w:val="28"/>
          <w:rtl/>
        </w:rPr>
        <w:t>م</w:t>
      </w:r>
      <w:r w:rsidRPr="00D95F91">
        <w:rPr>
          <w:rFonts w:ascii="IRBadr" w:hAnsi="IRBadr" w:cs="IRBadr"/>
          <w:sz w:val="28"/>
          <w:szCs w:val="28"/>
          <w:rtl/>
        </w:rPr>
        <w:t xml:space="preserve"> دید </w:t>
      </w:r>
      <w:r w:rsidR="00C571FA">
        <w:rPr>
          <w:rFonts w:ascii="IRBadr" w:hAnsi="IRBadr" w:cs="IRBadr" w:hint="cs"/>
          <w:sz w:val="28"/>
          <w:szCs w:val="28"/>
          <w:rtl/>
        </w:rPr>
        <w:t>هیچ</w:t>
      </w:r>
      <w:r w:rsidR="0095680F">
        <w:rPr>
          <w:rFonts w:ascii="IRBadr" w:hAnsi="IRBadr" w:cs="IRBadr"/>
          <w:sz w:val="28"/>
          <w:szCs w:val="28"/>
          <w:rtl/>
        </w:rPr>
        <w:t xml:space="preserve"> </w:t>
      </w:r>
      <w:r w:rsidRPr="00D95F91">
        <w:rPr>
          <w:rFonts w:ascii="IRBadr" w:hAnsi="IRBadr" w:cs="IRBadr"/>
          <w:sz w:val="28"/>
          <w:szCs w:val="28"/>
          <w:rtl/>
        </w:rPr>
        <w:t xml:space="preserve">توازنی میان این دو سپاه </w:t>
      </w:r>
      <w:r w:rsidR="0095680F">
        <w:rPr>
          <w:rFonts w:ascii="IRBadr" w:hAnsi="IRBadr" w:cs="IRBadr"/>
          <w:sz w:val="28"/>
          <w:szCs w:val="28"/>
          <w:rtl/>
        </w:rPr>
        <w:t>ازلحاظ</w:t>
      </w:r>
      <w:r w:rsidRPr="00D95F91">
        <w:rPr>
          <w:rFonts w:ascii="IRBadr" w:hAnsi="IRBadr" w:cs="IRBadr"/>
          <w:sz w:val="28"/>
          <w:szCs w:val="28"/>
          <w:rtl/>
        </w:rPr>
        <w:t xml:space="preserve"> این پنج ملاک پیروزی وجود ندارد. توازن </w:t>
      </w:r>
      <w:r w:rsidR="0095680F">
        <w:rPr>
          <w:rFonts w:ascii="IRBadr" w:hAnsi="IRBadr" w:cs="IRBadr"/>
          <w:sz w:val="28"/>
          <w:szCs w:val="28"/>
          <w:rtl/>
        </w:rPr>
        <w:t>به‌شدت</w:t>
      </w:r>
      <w:r w:rsidR="00C571FA">
        <w:rPr>
          <w:rFonts w:ascii="IRBadr" w:hAnsi="IRBadr" w:cs="IRBadr"/>
          <w:sz w:val="28"/>
          <w:szCs w:val="28"/>
          <w:rtl/>
        </w:rPr>
        <w:t xml:space="preserve"> متفاوت و ناهمگون و ناهمسان</w:t>
      </w:r>
      <w:r w:rsidR="00C571FA">
        <w:rPr>
          <w:rFonts w:ascii="IRBadr" w:hAnsi="IRBadr" w:cs="IRBadr" w:hint="cs"/>
          <w:sz w:val="28"/>
          <w:szCs w:val="28"/>
          <w:rtl/>
        </w:rPr>
        <w:t xml:space="preserve"> است. این توازن </w:t>
      </w:r>
      <w:r w:rsidR="0095680F">
        <w:rPr>
          <w:rFonts w:ascii="IRBadr" w:hAnsi="IRBadr" w:cs="IRBadr"/>
          <w:sz w:val="28"/>
          <w:szCs w:val="28"/>
          <w:rtl/>
        </w:rPr>
        <w:t>آن‌قدر</w:t>
      </w:r>
      <w:r w:rsidR="00C571FA">
        <w:rPr>
          <w:rFonts w:ascii="IRBadr" w:hAnsi="IRBadr" w:cs="IRBadr" w:hint="cs"/>
          <w:sz w:val="28"/>
          <w:szCs w:val="28"/>
          <w:rtl/>
        </w:rPr>
        <w:t xml:space="preserve"> ناموزون است که در تاریخ نمونه‌ای از آن نیست. در سپاه امام حسین (ع)،</w:t>
      </w:r>
      <w:r w:rsidRPr="00D95F91">
        <w:rPr>
          <w:rFonts w:ascii="IRBadr" w:hAnsi="IRBadr" w:cs="IRBadr"/>
          <w:sz w:val="28"/>
          <w:szCs w:val="28"/>
          <w:rtl/>
        </w:rPr>
        <w:t xml:space="preserve"> تعداد کم</w:t>
      </w:r>
      <w:r w:rsidR="00C571FA">
        <w:rPr>
          <w:rFonts w:ascii="IRBadr" w:hAnsi="IRBadr" w:cs="IRBadr" w:hint="cs"/>
          <w:sz w:val="28"/>
          <w:szCs w:val="28"/>
          <w:rtl/>
        </w:rPr>
        <w:t xml:space="preserve"> نیرو</w:t>
      </w:r>
      <w:r w:rsidRPr="00D95F91">
        <w:rPr>
          <w:rFonts w:ascii="IRBadr" w:hAnsi="IRBadr" w:cs="IRBadr"/>
          <w:sz w:val="28"/>
          <w:szCs w:val="28"/>
          <w:rtl/>
        </w:rPr>
        <w:t xml:space="preserve">، تجهیزات ناچیز، </w:t>
      </w:r>
      <w:r w:rsidR="00C571FA">
        <w:rPr>
          <w:rFonts w:ascii="IRBadr" w:hAnsi="IRBadr" w:cs="IRBadr" w:hint="cs"/>
          <w:sz w:val="28"/>
          <w:szCs w:val="28"/>
          <w:rtl/>
        </w:rPr>
        <w:t>نبود تبلیغات</w:t>
      </w:r>
      <w:r w:rsidRPr="00D95F91">
        <w:rPr>
          <w:rFonts w:ascii="IRBadr" w:hAnsi="IRBadr" w:cs="IRBadr"/>
          <w:sz w:val="28"/>
          <w:szCs w:val="28"/>
          <w:rtl/>
        </w:rPr>
        <w:t>،</w:t>
      </w:r>
      <w:r w:rsidR="00C571FA">
        <w:rPr>
          <w:rFonts w:ascii="IRBadr" w:hAnsi="IRBadr" w:cs="IRBadr" w:hint="cs"/>
          <w:sz w:val="28"/>
          <w:szCs w:val="28"/>
          <w:rtl/>
        </w:rPr>
        <w:t xml:space="preserve"> نبود نیروی کمکی، نگرانی از فرزندان و همسران موج می‌زد.</w:t>
      </w:r>
    </w:p>
    <w:p w:rsidR="005D59D4" w:rsidRDefault="00C571FA" w:rsidP="005D59D4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با نگاه و تأملی اندک، می‌توان فهمید که کفه‌ی برتری </w:t>
      </w:r>
      <w:r w:rsidR="0095680F">
        <w:rPr>
          <w:rFonts w:ascii="IRBadr" w:hAnsi="IRBadr" w:cs="IRBadr"/>
          <w:sz w:val="28"/>
          <w:szCs w:val="28"/>
          <w:rtl/>
        </w:rPr>
        <w:t>به‌شدت</w:t>
      </w:r>
      <w:r>
        <w:rPr>
          <w:rFonts w:ascii="IRBadr" w:hAnsi="IRBadr" w:cs="IRBadr" w:hint="cs"/>
          <w:sz w:val="28"/>
          <w:szCs w:val="28"/>
          <w:rtl/>
        </w:rPr>
        <w:t xml:space="preserve"> برای یزیدیان</w:t>
      </w:r>
      <w:r w:rsidR="005D59D4">
        <w:rPr>
          <w:rFonts w:ascii="IRBadr" w:hAnsi="IRBadr" w:cs="IRBadr" w:hint="cs"/>
          <w:sz w:val="28"/>
          <w:szCs w:val="28"/>
          <w:rtl/>
        </w:rPr>
        <w:t xml:space="preserve"> سنگینی می‌کند.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اما نخستین درس عاشورا و مهم‌ترین تابلوی افتخار عاشورا این است که حق در اوج ضعف و مظلومیت</w:t>
      </w:r>
      <w:r w:rsidR="005D59D4">
        <w:rPr>
          <w:rFonts w:ascii="IRBadr" w:hAnsi="IRBadr" w:cs="IRBadr" w:hint="cs"/>
          <w:sz w:val="28"/>
          <w:szCs w:val="28"/>
          <w:rtl/>
        </w:rPr>
        <w:t>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نباید هراس به</w:t>
      </w:r>
      <w:r w:rsidR="005D59D4">
        <w:rPr>
          <w:rFonts w:ascii="IRBadr" w:hAnsi="IRBadr" w:cs="IRBadr" w:hint="cs"/>
          <w:sz w:val="28"/>
          <w:szCs w:val="28"/>
          <w:rtl/>
        </w:rPr>
        <w:t xml:space="preserve"> دل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خود راه بدهد. این همان عزتی است که در عاشورا موج </w:t>
      </w:r>
      <w:r w:rsidR="0095680F">
        <w:rPr>
          <w:rFonts w:ascii="IRBadr" w:hAnsi="IRBadr" w:cs="IRBadr"/>
          <w:sz w:val="28"/>
          <w:szCs w:val="28"/>
          <w:rtl/>
        </w:rPr>
        <w:t>م</w:t>
      </w:r>
      <w:r w:rsidR="0095680F">
        <w:rPr>
          <w:rFonts w:ascii="IRBadr" w:hAnsi="IRBadr" w:cs="IRBadr" w:hint="cs"/>
          <w:sz w:val="28"/>
          <w:szCs w:val="28"/>
          <w:rtl/>
        </w:rPr>
        <w:t>ی‌زند</w:t>
      </w:r>
      <w:r w:rsidR="00D95F91" w:rsidRPr="00D95F91">
        <w:rPr>
          <w:rFonts w:ascii="IRBadr" w:hAnsi="IRBadr" w:cs="IRBadr"/>
          <w:sz w:val="28"/>
          <w:szCs w:val="28"/>
          <w:rtl/>
        </w:rPr>
        <w:t>.</w:t>
      </w:r>
    </w:p>
    <w:p w:rsidR="005D59D4" w:rsidRDefault="005D59D4" w:rsidP="005D59D4">
      <w:pPr>
        <w:jc w:val="both"/>
        <w:rPr>
          <w:rFonts w:ascii="IRBadr" w:hAnsi="IRBadr" w:cs="IRBadr" w:hint="cs"/>
          <w:sz w:val="28"/>
          <w:szCs w:val="28"/>
          <w:rtl/>
        </w:rPr>
      </w:pPr>
      <w:r w:rsidRPr="005D59D4">
        <w:rPr>
          <w:rFonts w:ascii="IRBadr" w:hAnsi="IRBadr" w:cs="IRBadr" w:hint="cs"/>
          <w:b/>
          <w:bCs/>
          <w:sz w:val="28"/>
          <w:szCs w:val="28"/>
          <w:rtl/>
        </w:rPr>
        <w:t>لا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وَاللّه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لا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أُعط</w:t>
      </w:r>
      <w:r w:rsidR="0095680F">
        <w:rPr>
          <w:rFonts w:ascii="IRBadr" w:hAnsi="IRBadr" w:cs="IRBadr" w:hint="cs"/>
          <w:b/>
          <w:bCs/>
          <w:sz w:val="28"/>
          <w:szCs w:val="28"/>
          <w:rtl/>
        </w:rPr>
        <w:t>یک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م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بِ</w:t>
      </w:r>
      <w:r w:rsidR="0095680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د</w:t>
      </w:r>
      <w:r w:rsidR="0095680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إعطاءَ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الذَّل</w:t>
      </w:r>
      <w:r w:rsidR="0095680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لِ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وَلا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أُفِرُّ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فِرارَ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العَب</w:t>
      </w:r>
      <w:r w:rsidR="0095680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5D59D4">
        <w:rPr>
          <w:rFonts w:ascii="IRBadr" w:hAnsi="IRBadr" w:cs="IRBadr" w:hint="cs"/>
          <w:b/>
          <w:bCs/>
          <w:sz w:val="28"/>
          <w:szCs w:val="28"/>
          <w:rtl/>
        </w:rPr>
        <w:t>دِ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Style w:val="FootnoteReference"/>
          <w:rFonts w:ascii="IRBadr" w:hAnsi="IRBadr" w:cs="IRBadr"/>
          <w:sz w:val="28"/>
          <w:szCs w:val="28"/>
          <w:rtl/>
        </w:rPr>
        <w:footnoteReference w:id="2"/>
      </w:r>
      <w:r w:rsidR="00D95F91" w:rsidRPr="00D95F91">
        <w:rPr>
          <w:rFonts w:ascii="IRBadr" w:hAnsi="IRBadr" w:cs="IRBadr"/>
          <w:sz w:val="28"/>
          <w:szCs w:val="28"/>
          <w:rtl/>
        </w:rPr>
        <w:t>، به خدا قسم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دستم را در دست شما ناپاکان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بدعت گزاران، </w:t>
      </w:r>
      <w:r w:rsidR="0095680F">
        <w:rPr>
          <w:rFonts w:ascii="IRBadr" w:hAnsi="IRBadr" w:cs="IRBadr"/>
          <w:sz w:val="28"/>
          <w:szCs w:val="28"/>
          <w:rtl/>
        </w:rPr>
        <w:t>د</w:t>
      </w:r>
      <w:r w:rsidR="0095680F">
        <w:rPr>
          <w:rFonts w:ascii="IRBadr" w:hAnsi="IRBadr" w:cs="IRBadr" w:hint="cs"/>
          <w:sz w:val="28"/>
          <w:szCs w:val="28"/>
          <w:rtl/>
        </w:rPr>
        <w:t>ین‌ستیزان</w:t>
      </w:r>
      <w:r>
        <w:rPr>
          <w:rFonts w:ascii="IRBadr" w:hAnsi="IRBadr" w:cs="IRBadr"/>
          <w:sz w:val="28"/>
          <w:szCs w:val="28"/>
          <w:rtl/>
        </w:rPr>
        <w:t xml:space="preserve">، </w:t>
      </w:r>
      <w:r w:rsidR="0095680F">
        <w:rPr>
          <w:rFonts w:ascii="IRBadr" w:hAnsi="IRBadr" w:cs="IRBadr"/>
          <w:sz w:val="28"/>
          <w:szCs w:val="28"/>
          <w:rtl/>
        </w:rPr>
        <w:t>زورداران</w:t>
      </w:r>
      <w:r>
        <w:rPr>
          <w:rFonts w:ascii="IRBadr" w:hAnsi="IRBadr" w:cs="IRBadr"/>
          <w:sz w:val="28"/>
          <w:szCs w:val="28"/>
          <w:rtl/>
        </w:rPr>
        <w:t>، زرمداران،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نخواهم </w:t>
      </w:r>
      <w:r>
        <w:rPr>
          <w:rFonts w:ascii="IRBadr" w:hAnsi="IRBadr" w:cs="IRBadr" w:hint="cs"/>
          <w:sz w:val="28"/>
          <w:szCs w:val="28"/>
          <w:rtl/>
        </w:rPr>
        <w:t>گذاشت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و بدانید که فرار هم نخواهم کرد. می‌ایستم تا همه وجودم </w:t>
      </w:r>
      <w:r>
        <w:rPr>
          <w:rFonts w:ascii="IRBadr" w:hAnsi="IRBadr" w:cs="IRBadr" w:hint="cs"/>
          <w:sz w:val="28"/>
          <w:szCs w:val="28"/>
          <w:rtl/>
        </w:rPr>
        <w:t xml:space="preserve">را در </w:t>
      </w:r>
      <w:r w:rsidR="00D95F91" w:rsidRPr="00D95F91">
        <w:rPr>
          <w:rFonts w:ascii="IRBadr" w:hAnsi="IRBadr" w:cs="IRBadr"/>
          <w:sz w:val="28"/>
          <w:szCs w:val="28"/>
          <w:rtl/>
        </w:rPr>
        <w:t>پای درخت حق قربانی کنم. این درس بزرگ عاشورا است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306019" w:rsidRDefault="00D95F91" w:rsidP="00306019">
      <w:pPr>
        <w:jc w:val="both"/>
        <w:rPr>
          <w:rFonts w:ascii="IRBadr" w:hAnsi="IRBadr" w:cs="IRBadr" w:hint="cs"/>
          <w:sz w:val="28"/>
          <w:szCs w:val="28"/>
          <w:rtl/>
        </w:rPr>
      </w:pPr>
      <w:r w:rsidRPr="005D59D4">
        <w:rPr>
          <w:rFonts w:ascii="IRBadr" w:hAnsi="IRBadr" w:cs="IRBadr"/>
          <w:b/>
          <w:bCs/>
          <w:sz w:val="28"/>
          <w:szCs w:val="28"/>
          <w:rtl/>
        </w:rPr>
        <w:t xml:space="preserve"> ه</w:t>
      </w:r>
      <w:r w:rsidR="005D59D4" w:rsidRPr="005D59D4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>یهات م</w:t>
      </w:r>
      <w:r w:rsidR="005D59D4" w:rsidRPr="005D59D4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>ن</w:t>
      </w:r>
      <w:r w:rsidR="005D59D4" w:rsidRPr="005D59D4">
        <w:rPr>
          <w:rFonts w:ascii="IRBadr" w:hAnsi="IRBadr" w:cs="IRBadr" w:hint="cs"/>
          <w:b/>
          <w:bCs/>
          <w:sz w:val="28"/>
          <w:szCs w:val="28"/>
          <w:rtl/>
        </w:rPr>
        <w:t>َّا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 xml:space="preserve"> الذ</w:t>
      </w:r>
      <w:r w:rsidR="005D59D4" w:rsidRPr="005D59D4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5D59D4">
        <w:rPr>
          <w:rFonts w:ascii="IRBadr" w:hAnsi="IRBadr" w:cs="IRBadr"/>
          <w:b/>
          <w:bCs/>
          <w:sz w:val="28"/>
          <w:szCs w:val="28"/>
          <w:rtl/>
        </w:rPr>
        <w:t>ل</w:t>
      </w:r>
      <w:r w:rsidR="005D59D4" w:rsidRPr="005D59D4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5D59D4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  <w:r w:rsidRPr="00D95F91">
        <w:rPr>
          <w:rFonts w:ascii="IRBadr" w:hAnsi="IRBadr" w:cs="IRBadr"/>
          <w:sz w:val="28"/>
          <w:szCs w:val="28"/>
          <w:rtl/>
        </w:rPr>
        <w:t xml:space="preserve">، امکان ندارد خاندان </w:t>
      </w:r>
      <w:r w:rsidR="0095680F">
        <w:rPr>
          <w:rFonts w:ascii="IRBadr" w:hAnsi="IRBadr" w:cs="IRBadr"/>
          <w:sz w:val="28"/>
          <w:szCs w:val="28"/>
          <w:rtl/>
        </w:rPr>
        <w:t>پ</w:t>
      </w:r>
      <w:r w:rsidR="0095680F">
        <w:rPr>
          <w:rFonts w:ascii="IRBadr" w:hAnsi="IRBadr" w:cs="IRBadr" w:hint="cs"/>
          <w:sz w:val="28"/>
          <w:szCs w:val="28"/>
          <w:rtl/>
        </w:rPr>
        <w:t>یامبر</w:t>
      </w:r>
      <w:r w:rsidR="0095680F">
        <w:rPr>
          <w:rFonts w:ascii="IRBadr" w:hAnsi="IRBadr" w:cs="IRBadr"/>
          <w:sz w:val="28"/>
          <w:szCs w:val="28"/>
          <w:rtl/>
        </w:rPr>
        <w:t xml:space="preserve"> (</w:t>
      </w:r>
      <w:r w:rsidR="005D59D4">
        <w:rPr>
          <w:rFonts w:ascii="IRBadr" w:hAnsi="IRBadr" w:cs="IRBadr" w:hint="cs"/>
          <w:sz w:val="28"/>
          <w:szCs w:val="28"/>
          <w:rtl/>
        </w:rPr>
        <w:t>ص)</w:t>
      </w:r>
      <w:r w:rsidRPr="00D95F91">
        <w:rPr>
          <w:rFonts w:ascii="IRBadr" w:hAnsi="IRBadr" w:cs="IRBadr"/>
          <w:sz w:val="28"/>
          <w:szCs w:val="28"/>
          <w:rtl/>
        </w:rPr>
        <w:t xml:space="preserve"> و دودمان ولایت و امامت در برابر دشمن کوتاه بیاید</w:t>
      </w:r>
      <w:r w:rsidR="005D59D4">
        <w:rPr>
          <w:rFonts w:ascii="IRBadr" w:hAnsi="IRBadr" w:cs="IRBadr" w:hint="cs"/>
          <w:sz w:val="28"/>
          <w:szCs w:val="28"/>
          <w:rtl/>
        </w:rPr>
        <w:t>؛</w:t>
      </w:r>
      <w:r w:rsidRPr="00D95F91">
        <w:rPr>
          <w:rFonts w:ascii="IRBadr" w:hAnsi="IRBadr" w:cs="IRBadr"/>
          <w:sz w:val="28"/>
          <w:szCs w:val="28"/>
          <w:rtl/>
        </w:rPr>
        <w:t xml:space="preserve"> ذلت را بپذیرد</w:t>
      </w:r>
      <w:r w:rsidR="005D59D4">
        <w:rPr>
          <w:rFonts w:ascii="IRBadr" w:hAnsi="IRBadr" w:cs="IRBadr" w:hint="cs"/>
          <w:sz w:val="28"/>
          <w:szCs w:val="28"/>
          <w:rtl/>
        </w:rPr>
        <w:t>.</w:t>
      </w:r>
      <w:r w:rsidRPr="00D95F91">
        <w:rPr>
          <w:rFonts w:ascii="IRBadr" w:hAnsi="IRBadr" w:cs="IRBadr"/>
          <w:sz w:val="28"/>
          <w:szCs w:val="28"/>
          <w:rtl/>
        </w:rPr>
        <w:t xml:space="preserve"> خدا رسول </w:t>
      </w:r>
      <w:r w:rsidR="0095680F">
        <w:rPr>
          <w:rFonts w:ascii="IRBadr" w:hAnsi="IRBadr" w:cs="IRBadr"/>
          <w:sz w:val="28"/>
          <w:szCs w:val="28"/>
          <w:rtl/>
        </w:rPr>
        <w:t>خدا (</w:t>
      </w:r>
      <w:r w:rsidR="005D59D4">
        <w:rPr>
          <w:rFonts w:ascii="IRBadr" w:hAnsi="IRBadr" w:cs="IRBadr" w:hint="cs"/>
          <w:sz w:val="28"/>
          <w:szCs w:val="28"/>
          <w:rtl/>
        </w:rPr>
        <w:t>ص)</w:t>
      </w:r>
      <w:r w:rsidRPr="00D95F91">
        <w:rPr>
          <w:rFonts w:ascii="IRBadr" w:hAnsi="IRBadr" w:cs="IRBadr"/>
          <w:sz w:val="28"/>
          <w:szCs w:val="28"/>
          <w:rtl/>
        </w:rPr>
        <w:t>، م</w:t>
      </w:r>
      <w:r w:rsidR="005D59D4">
        <w:rPr>
          <w:rFonts w:ascii="IRBadr" w:hAnsi="IRBadr" w:cs="IRBadr" w:hint="cs"/>
          <w:sz w:val="28"/>
          <w:szCs w:val="28"/>
          <w:rtl/>
        </w:rPr>
        <w:t>ؤ</w:t>
      </w:r>
      <w:r w:rsidRPr="00D95F91">
        <w:rPr>
          <w:rFonts w:ascii="IRBadr" w:hAnsi="IRBadr" w:cs="IRBadr"/>
          <w:sz w:val="28"/>
          <w:szCs w:val="28"/>
          <w:rtl/>
        </w:rPr>
        <w:t>منان بر ما نمی‌پسندد که در برابر شما تسلیم شویم.</w:t>
      </w:r>
    </w:p>
    <w:p w:rsidR="00306019" w:rsidRPr="00306019" w:rsidRDefault="00306019" w:rsidP="0095680F">
      <w:pPr>
        <w:pStyle w:val="Heading1"/>
        <w:rPr>
          <w:rFonts w:hint="cs"/>
          <w:rtl/>
        </w:rPr>
      </w:pPr>
      <w:bookmarkStart w:id="6" w:name="_Toc426129196"/>
      <w:r>
        <w:rPr>
          <w:rFonts w:hint="cs"/>
          <w:rtl/>
        </w:rPr>
        <w:t>2.</w:t>
      </w:r>
      <w:r w:rsidR="0095680F">
        <w:rPr>
          <w:rtl/>
        </w:rPr>
        <w:t xml:space="preserve"> </w:t>
      </w:r>
      <w:r w:rsidR="0095680F">
        <w:rPr>
          <w:rFonts w:hint="eastAsia"/>
          <w:rtl/>
        </w:rPr>
        <w:t>آزما</w:t>
      </w:r>
      <w:r w:rsidR="0095680F">
        <w:rPr>
          <w:rFonts w:hint="cs"/>
          <w:rtl/>
        </w:rPr>
        <w:t>ی</w:t>
      </w:r>
      <w:r w:rsidR="0095680F">
        <w:rPr>
          <w:rFonts w:hint="eastAsia"/>
          <w:rtl/>
        </w:rPr>
        <w:t>ش‌ها</w:t>
      </w:r>
      <w:r>
        <w:rPr>
          <w:rFonts w:hint="cs"/>
          <w:rtl/>
        </w:rPr>
        <w:t xml:space="preserve"> الهی</w:t>
      </w:r>
      <w:bookmarkEnd w:id="6"/>
    </w:p>
    <w:p w:rsidR="00306019" w:rsidRDefault="00D95F91" w:rsidP="00306019">
      <w:pPr>
        <w:jc w:val="both"/>
        <w:rPr>
          <w:rFonts w:ascii="IRBadr" w:hAnsi="IRBadr" w:cs="IRBadr" w:hint="cs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>درس بزرگ</w:t>
      </w:r>
      <w:r w:rsidR="00306019">
        <w:rPr>
          <w:rFonts w:ascii="IRBadr" w:hAnsi="IRBadr" w:cs="IRBadr" w:hint="cs"/>
          <w:sz w:val="28"/>
          <w:szCs w:val="28"/>
          <w:rtl/>
        </w:rPr>
        <w:t xml:space="preserve"> دیگر</w:t>
      </w:r>
      <w:r w:rsidRPr="00D95F91">
        <w:rPr>
          <w:rFonts w:ascii="IRBadr" w:hAnsi="IRBadr" w:cs="IRBadr"/>
          <w:sz w:val="28"/>
          <w:szCs w:val="28"/>
          <w:rtl/>
        </w:rPr>
        <w:t xml:space="preserve"> عاشورا</w:t>
      </w:r>
      <w:r w:rsidR="00306019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306019">
        <w:rPr>
          <w:rFonts w:ascii="IRBadr" w:hAnsi="IRBadr" w:cs="IRBadr" w:hint="cs"/>
          <w:sz w:val="28"/>
          <w:szCs w:val="28"/>
          <w:rtl/>
        </w:rPr>
        <w:t>سربلندی در</w:t>
      </w:r>
      <w:r w:rsidRPr="00D95F91">
        <w:rPr>
          <w:rFonts w:ascii="IRBadr" w:hAnsi="IRBadr" w:cs="IRBadr"/>
          <w:sz w:val="28"/>
          <w:szCs w:val="28"/>
          <w:rtl/>
        </w:rPr>
        <w:t xml:space="preserve"> آزمایش و امتحان </w:t>
      </w:r>
      <w:r w:rsidR="00306019">
        <w:rPr>
          <w:rFonts w:ascii="IRBadr" w:hAnsi="IRBadr" w:cs="IRBadr" w:hint="cs"/>
          <w:sz w:val="28"/>
          <w:szCs w:val="28"/>
          <w:rtl/>
        </w:rPr>
        <w:t>الهی</w:t>
      </w:r>
      <w:r w:rsidRPr="00D95F91">
        <w:rPr>
          <w:rFonts w:ascii="IRBadr" w:hAnsi="IRBadr" w:cs="IRBadr"/>
          <w:sz w:val="28"/>
          <w:szCs w:val="28"/>
          <w:rtl/>
        </w:rPr>
        <w:t xml:space="preserve"> است. در زندگی ما </w:t>
      </w:r>
      <w:r w:rsidR="00306019">
        <w:rPr>
          <w:rFonts w:ascii="IRBadr" w:hAnsi="IRBadr" w:cs="IRBadr" w:hint="cs"/>
          <w:sz w:val="28"/>
          <w:szCs w:val="28"/>
          <w:rtl/>
        </w:rPr>
        <w:t>لحظاتی</w:t>
      </w:r>
      <w:r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306019">
        <w:rPr>
          <w:rFonts w:ascii="IRBadr" w:hAnsi="IRBadr" w:cs="IRBadr" w:hint="cs"/>
          <w:sz w:val="28"/>
          <w:szCs w:val="28"/>
          <w:rtl/>
        </w:rPr>
        <w:t>وجود دارد که باید تصمیم بگیریم،</w:t>
      </w:r>
      <w:r w:rsidRPr="00D95F91">
        <w:rPr>
          <w:rFonts w:ascii="IRBadr" w:hAnsi="IRBadr" w:cs="IRBadr"/>
          <w:sz w:val="28"/>
          <w:szCs w:val="28"/>
          <w:rtl/>
        </w:rPr>
        <w:t xml:space="preserve"> آزمون بدهیم. </w:t>
      </w:r>
      <w:r w:rsidR="00306019">
        <w:rPr>
          <w:rFonts w:ascii="IRBadr" w:hAnsi="IRBadr" w:cs="IRBadr" w:hint="cs"/>
          <w:sz w:val="28"/>
          <w:szCs w:val="28"/>
          <w:rtl/>
        </w:rPr>
        <w:t xml:space="preserve">در زندگی </w:t>
      </w:r>
      <w:r w:rsidRPr="00D95F91">
        <w:rPr>
          <w:rFonts w:ascii="IRBadr" w:hAnsi="IRBadr" w:cs="IRBadr"/>
          <w:sz w:val="28"/>
          <w:szCs w:val="28"/>
          <w:rtl/>
        </w:rPr>
        <w:t>لحظه‌های</w:t>
      </w:r>
      <w:r w:rsidR="00306019">
        <w:rPr>
          <w:rFonts w:ascii="IRBadr" w:hAnsi="IRBadr" w:cs="IRBadr" w:hint="cs"/>
          <w:sz w:val="28"/>
          <w:szCs w:val="28"/>
          <w:rtl/>
        </w:rPr>
        <w:t>ی</w:t>
      </w:r>
      <w:r w:rsidRPr="00D95F91">
        <w:rPr>
          <w:rFonts w:ascii="IRBadr" w:hAnsi="IRBadr" w:cs="IRBadr"/>
          <w:sz w:val="28"/>
          <w:szCs w:val="28"/>
          <w:rtl/>
        </w:rPr>
        <w:t xml:space="preserve"> خاص </w:t>
      </w:r>
      <w:r w:rsidR="00306019">
        <w:rPr>
          <w:rFonts w:ascii="IRBadr" w:hAnsi="IRBadr" w:cs="IRBadr" w:hint="cs"/>
          <w:sz w:val="28"/>
          <w:szCs w:val="28"/>
          <w:rtl/>
        </w:rPr>
        <w:t xml:space="preserve">برای </w:t>
      </w:r>
      <w:r w:rsidRPr="00D95F91">
        <w:rPr>
          <w:rFonts w:ascii="IRBadr" w:hAnsi="IRBadr" w:cs="IRBadr"/>
          <w:sz w:val="28"/>
          <w:szCs w:val="28"/>
          <w:rtl/>
        </w:rPr>
        <w:t xml:space="preserve">امتحان و ابتلا و آزمایش وجود دارد. </w:t>
      </w:r>
      <w:r w:rsidR="00306019">
        <w:rPr>
          <w:rFonts w:ascii="IRBadr" w:hAnsi="IRBadr" w:cs="IRBadr" w:hint="cs"/>
          <w:sz w:val="28"/>
          <w:szCs w:val="28"/>
          <w:rtl/>
        </w:rPr>
        <w:t>انسان باید طوری خویش را آماده کند که در لحظه‌ی حساس حق را تنها نگذارد.</w:t>
      </w:r>
      <w:r w:rsidRPr="00D95F91">
        <w:rPr>
          <w:rFonts w:ascii="IRBadr" w:hAnsi="IRBadr" w:cs="IRBadr"/>
          <w:sz w:val="28"/>
          <w:szCs w:val="28"/>
          <w:rtl/>
        </w:rPr>
        <w:t xml:space="preserve"> خیلی‌ها از زیر بار مسئولیت </w:t>
      </w:r>
      <w:r w:rsidR="00306019" w:rsidRPr="00D95F91">
        <w:rPr>
          <w:rFonts w:ascii="IRBadr" w:hAnsi="IRBadr" w:cs="IRBadr"/>
          <w:sz w:val="28"/>
          <w:szCs w:val="28"/>
          <w:rtl/>
        </w:rPr>
        <w:t xml:space="preserve">شانه </w:t>
      </w:r>
      <w:r w:rsidRPr="00D95F91">
        <w:rPr>
          <w:rFonts w:ascii="IRBadr" w:hAnsi="IRBadr" w:cs="IRBadr"/>
          <w:sz w:val="28"/>
          <w:szCs w:val="28"/>
          <w:rtl/>
        </w:rPr>
        <w:t>خالی می‌کنند</w:t>
      </w:r>
      <w:r w:rsidR="00306019">
        <w:rPr>
          <w:rFonts w:ascii="IRBadr" w:hAnsi="IRBadr" w:cs="IRBadr" w:hint="cs"/>
          <w:sz w:val="28"/>
          <w:szCs w:val="28"/>
          <w:rtl/>
        </w:rPr>
        <w:t>.</w:t>
      </w:r>
      <w:r w:rsidRPr="00D95F91">
        <w:rPr>
          <w:rFonts w:ascii="IRBadr" w:hAnsi="IRBadr" w:cs="IRBadr"/>
          <w:sz w:val="28"/>
          <w:szCs w:val="28"/>
          <w:rtl/>
        </w:rPr>
        <w:t xml:space="preserve"> درد جهان اسلام، درمان بلاهای بزرگی که امروز رویاروی جهان اسلام است</w:t>
      </w:r>
      <w:r w:rsidR="00306019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بازگشتی نوین به عاشورا است. این راه رستگاری است.</w:t>
      </w:r>
      <w:r w:rsidR="00306019">
        <w:rPr>
          <w:rFonts w:ascii="IRBadr" w:hAnsi="IRBadr" w:cs="IRBadr" w:hint="cs"/>
          <w:sz w:val="28"/>
          <w:szCs w:val="28"/>
          <w:rtl/>
        </w:rPr>
        <w:t xml:space="preserve"> راه نجات</w:t>
      </w:r>
      <w:r w:rsidRPr="00D95F91">
        <w:rPr>
          <w:rFonts w:ascii="IRBadr" w:hAnsi="IRBadr" w:cs="IRBadr"/>
          <w:sz w:val="28"/>
          <w:szCs w:val="28"/>
          <w:rtl/>
        </w:rPr>
        <w:t xml:space="preserve"> فلسطین، لبنان، عراق و </w:t>
      </w:r>
      <w:r w:rsidR="00306019">
        <w:rPr>
          <w:rFonts w:ascii="IRBadr" w:hAnsi="IRBadr" w:cs="IRBadr" w:hint="cs"/>
          <w:sz w:val="28"/>
          <w:szCs w:val="28"/>
          <w:rtl/>
        </w:rPr>
        <w:t xml:space="preserve">نقاط </w:t>
      </w:r>
      <w:r w:rsidRPr="00D95F91">
        <w:rPr>
          <w:rFonts w:ascii="IRBadr" w:hAnsi="IRBadr" w:cs="IRBadr"/>
          <w:sz w:val="28"/>
          <w:szCs w:val="28"/>
          <w:rtl/>
        </w:rPr>
        <w:t>دیگر جهان اسلام</w:t>
      </w:r>
      <w:r w:rsidR="00306019">
        <w:rPr>
          <w:rFonts w:ascii="IRBadr" w:hAnsi="IRBadr" w:cs="IRBadr" w:hint="cs"/>
          <w:sz w:val="28"/>
          <w:szCs w:val="28"/>
          <w:rtl/>
        </w:rPr>
        <w:t xml:space="preserve"> این است که به عاشورا پناه ببرند. از عاشورا درس بگیرند.</w:t>
      </w:r>
      <w:r w:rsidRPr="00D95F91">
        <w:rPr>
          <w:rFonts w:ascii="IRBadr" w:hAnsi="IRBadr" w:cs="IRBadr"/>
          <w:sz w:val="28"/>
          <w:szCs w:val="28"/>
          <w:rtl/>
        </w:rPr>
        <w:t xml:space="preserve"> </w:t>
      </w:r>
      <w:r w:rsidRPr="00306019">
        <w:rPr>
          <w:rFonts w:ascii="IRBadr" w:hAnsi="IRBadr" w:cs="IRBadr"/>
          <w:b/>
          <w:bCs/>
          <w:sz w:val="28"/>
          <w:szCs w:val="28"/>
          <w:rtl/>
        </w:rPr>
        <w:t>هیهات من</w:t>
      </w:r>
      <w:r w:rsidR="00306019">
        <w:rPr>
          <w:rFonts w:ascii="IRBadr" w:hAnsi="IRBadr" w:cs="IRBadr" w:hint="cs"/>
          <w:b/>
          <w:bCs/>
          <w:sz w:val="28"/>
          <w:szCs w:val="28"/>
          <w:rtl/>
        </w:rPr>
        <w:t>ّا</w:t>
      </w:r>
      <w:r w:rsidRPr="00306019">
        <w:rPr>
          <w:rFonts w:ascii="IRBadr" w:hAnsi="IRBadr" w:cs="IRBadr"/>
          <w:b/>
          <w:bCs/>
          <w:sz w:val="28"/>
          <w:szCs w:val="28"/>
          <w:rtl/>
        </w:rPr>
        <w:t xml:space="preserve"> الذ</w:t>
      </w:r>
      <w:r w:rsidR="0030601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306019">
        <w:rPr>
          <w:rFonts w:ascii="IRBadr" w:hAnsi="IRBadr" w:cs="IRBadr"/>
          <w:b/>
          <w:bCs/>
          <w:sz w:val="28"/>
          <w:szCs w:val="28"/>
          <w:rtl/>
        </w:rPr>
        <w:t>له</w:t>
      </w:r>
      <w:r w:rsidR="00306019">
        <w:rPr>
          <w:rFonts w:ascii="IRBadr" w:hAnsi="IRBadr" w:cs="IRBadr" w:hint="cs"/>
          <w:sz w:val="28"/>
          <w:szCs w:val="28"/>
          <w:rtl/>
        </w:rPr>
        <w:t xml:space="preserve"> که</w:t>
      </w:r>
      <w:r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95680F">
        <w:rPr>
          <w:rFonts w:ascii="IRBadr" w:hAnsi="IRBadr" w:cs="IRBadr"/>
          <w:sz w:val="28"/>
          <w:szCs w:val="28"/>
          <w:rtl/>
        </w:rPr>
        <w:t>اباعبدالله</w:t>
      </w:r>
      <w:r w:rsidR="00306019">
        <w:rPr>
          <w:rFonts w:ascii="IRBadr" w:hAnsi="IRBadr" w:cs="IRBadr" w:hint="cs"/>
          <w:sz w:val="28"/>
          <w:szCs w:val="28"/>
          <w:rtl/>
        </w:rPr>
        <w:t xml:space="preserve"> (ع)‌ فرمودند،</w:t>
      </w:r>
      <w:r w:rsidRPr="00D95F91">
        <w:rPr>
          <w:rFonts w:ascii="IRBadr" w:hAnsi="IRBadr" w:cs="IRBadr"/>
          <w:sz w:val="28"/>
          <w:szCs w:val="28"/>
          <w:rtl/>
        </w:rPr>
        <w:t xml:space="preserve"> درس‌های بزرگ معنویت</w:t>
      </w:r>
      <w:r w:rsidR="00306019">
        <w:rPr>
          <w:rFonts w:ascii="IRBadr" w:hAnsi="IRBadr" w:cs="IRBadr" w:hint="cs"/>
          <w:sz w:val="28"/>
          <w:szCs w:val="28"/>
          <w:rtl/>
        </w:rPr>
        <w:t>،</w:t>
      </w:r>
      <w:r w:rsidR="0095680F">
        <w:rPr>
          <w:rFonts w:ascii="IRBadr" w:hAnsi="IRBadr" w:cs="IRBadr"/>
          <w:sz w:val="28"/>
          <w:szCs w:val="28"/>
          <w:rtl/>
        </w:rPr>
        <w:t xml:space="preserve"> عرفان</w:t>
      </w:r>
      <w:r w:rsidR="00306019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فداکاری</w:t>
      </w:r>
      <w:r w:rsidR="00306019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ای</w:t>
      </w:r>
      <w:r w:rsidR="00306019">
        <w:rPr>
          <w:rFonts w:ascii="IRBadr" w:hAnsi="IRBadr" w:cs="IRBadr"/>
          <w:sz w:val="28"/>
          <w:szCs w:val="28"/>
          <w:rtl/>
        </w:rPr>
        <w:t>ثار و مجاهدتی که در عاشورا جلوه</w:t>
      </w:r>
      <w:r w:rsidR="00306019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>گر بود، امروز درمان دردهای بزرگ ما و جهان اسلام است.</w:t>
      </w:r>
    </w:p>
    <w:p w:rsidR="00306019" w:rsidRPr="00306019" w:rsidRDefault="00306019" w:rsidP="0095680F">
      <w:pPr>
        <w:pStyle w:val="Heading1"/>
        <w:rPr>
          <w:rFonts w:hint="cs"/>
          <w:rtl/>
        </w:rPr>
      </w:pPr>
      <w:bookmarkStart w:id="7" w:name="_Toc426129197"/>
      <w:r>
        <w:rPr>
          <w:rFonts w:hint="cs"/>
          <w:rtl/>
        </w:rPr>
        <w:lastRenderedPageBreak/>
        <w:t>نسل امروز و عاشورا</w:t>
      </w:r>
      <w:bookmarkEnd w:id="7"/>
    </w:p>
    <w:p w:rsidR="00306019" w:rsidRDefault="00306019" w:rsidP="00306019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امیدواریم این دو درس عاشورا را در تربیت نسل آینده کشور استفاده کنیم. باید عاشورا در متن زندگی جوانان و نوجوانان ما بیاید.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این وظیفه ما</w:t>
      </w:r>
      <w:r>
        <w:rPr>
          <w:rFonts w:ascii="IRBadr" w:hAnsi="IRBadr" w:cs="IRBadr" w:hint="cs"/>
          <w:sz w:val="28"/>
          <w:szCs w:val="28"/>
          <w:rtl/>
        </w:rPr>
        <w:t xml:space="preserve"> در قبال عاشورا است.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مطمئناً نسل امروز ما قابلیت دارد که عاشورا </w:t>
      </w:r>
      <w:r>
        <w:rPr>
          <w:rFonts w:ascii="IRBadr" w:hAnsi="IRBadr" w:cs="IRBadr" w:hint="cs"/>
          <w:sz w:val="28"/>
          <w:szCs w:val="28"/>
          <w:rtl/>
        </w:rPr>
        <w:t xml:space="preserve">را </w:t>
      </w:r>
      <w:r w:rsidR="00D95F91" w:rsidRPr="00D95F91">
        <w:rPr>
          <w:rFonts w:ascii="IRBadr" w:hAnsi="IRBadr" w:cs="IRBadr"/>
          <w:sz w:val="28"/>
          <w:szCs w:val="28"/>
          <w:rtl/>
        </w:rPr>
        <w:t>مانند گ</w:t>
      </w:r>
      <w:r>
        <w:rPr>
          <w:rFonts w:ascii="IRBadr" w:hAnsi="IRBadr" w:cs="IRBadr"/>
          <w:sz w:val="28"/>
          <w:szCs w:val="28"/>
          <w:rtl/>
        </w:rPr>
        <w:t>ذشته حفظ بکند و از انحرافات نگه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95F91" w:rsidRPr="00D95F91">
        <w:rPr>
          <w:rFonts w:ascii="IRBadr" w:hAnsi="IRBadr" w:cs="IRBadr"/>
          <w:sz w:val="28"/>
          <w:szCs w:val="28"/>
          <w:rtl/>
        </w:rPr>
        <w:t>دارد و به دست نسل آینده بسپارد.</w:t>
      </w:r>
    </w:p>
    <w:p w:rsidR="00306019" w:rsidRPr="00306019" w:rsidRDefault="00306019" w:rsidP="0095680F">
      <w:pPr>
        <w:pStyle w:val="Heading1"/>
        <w:rPr>
          <w:rFonts w:hint="cs"/>
          <w:rtl/>
        </w:rPr>
      </w:pPr>
      <w:bookmarkStart w:id="8" w:name="_Toc426129198"/>
      <w:r>
        <w:rPr>
          <w:rFonts w:hint="cs"/>
          <w:rtl/>
        </w:rPr>
        <w:t>ذکر مصیبت</w:t>
      </w:r>
      <w:bookmarkEnd w:id="8"/>
    </w:p>
    <w:p w:rsidR="00BF2AA5" w:rsidRPr="00BF2AA5" w:rsidRDefault="00BF2AA5" w:rsidP="00BF2AA5">
      <w:pPr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اَلسَّلامُ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عَلَیْکَ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یااَباعَبْدِاللَّهِ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وَعَلَی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الاَرْواحِ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الَّتی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حَلَّتْ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بِفِناَّئِکَ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السّلامُ عَلَی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الْحُسَیْنِ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عَلی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عَلِیِّ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بْنِ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الْحُسَیْنِ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عَلی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اَوْلادِ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الْحُسَیْنِ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عَلی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اَصْحابِ</w:t>
      </w:r>
      <w:r w:rsidRPr="00BF2A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F2AA5">
        <w:rPr>
          <w:rFonts w:ascii="IRBadr" w:hAnsi="IRBadr" w:cs="IRBadr" w:hint="cs"/>
          <w:b/>
          <w:bCs/>
          <w:sz w:val="28"/>
          <w:szCs w:val="28"/>
          <w:rtl/>
        </w:rPr>
        <w:t>الْحُسَیْنِ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(علیهم السلام)</w:t>
      </w:r>
    </w:p>
    <w:p w:rsidR="00E707E8" w:rsidRDefault="00D95F91" w:rsidP="00E707E8">
      <w:pPr>
        <w:jc w:val="both"/>
        <w:rPr>
          <w:rFonts w:ascii="IRBadr" w:hAnsi="IRBadr" w:cs="IRBadr" w:hint="cs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>در ارشاد مرحوم شیخ مفید</w:t>
      </w:r>
      <w:r w:rsidR="00BF2AA5">
        <w:rPr>
          <w:rFonts w:ascii="IRBadr" w:hAnsi="IRBadr" w:cs="IRBadr" w:hint="cs"/>
          <w:sz w:val="28"/>
          <w:szCs w:val="28"/>
          <w:rtl/>
        </w:rPr>
        <w:t xml:space="preserve"> (ره) آمده است، بعد از شهادت یاران امام </w:t>
      </w:r>
      <w:r w:rsidR="0095680F">
        <w:rPr>
          <w:rFonts w:ascii="IRBadr" w:hAnsi="IRBadr" w:cs="IRBadr"/>
          <w:sz w:val="28"/>
          <w:szCs w:val="28"/>
          <w:rtl/>
        </w:rPr>
        <w:t>حس</w:t>
      </w:r>
      <w:r w:rsidR="0095680F">
        <w:rPr>
          <w:rFonts w:ascii="IRBadr" w:hAnsi="IRBadr" w:cs="IRBadr" w:hint="cs"/>
          <w:sz w:val="28"/>
          <w:szCs w:val="28"/>
          <w:rtl/>
        </w:rPr>
        <w:t>ین</w:t>
      </w:r>
      <w:r w:rsidR="0095680F">
        <w:rPr>
          <w:rFonts w:ascii="IRBadr" w:hAnsi="IRBadr" w:cs="IRBadr"/>
          <w:sz w:val="28"/>
          <w:szCs w:val="28"/>
          <w:rtl/>
        </w:rPr>
        <w:t xml:space="preserve"> (</w:t>
      </w:r>
      <w:r w:rsidR="00BF2AA5">
        <w:rPr>
          <w:rFonts w:ascii="IRBadr" w:hAnsi="IRBadr" w:cs="IRBadr" w:hint="cs"/>
          <w:sz w:val="28"/>
          <w:szCs w:val="28"/>
          <w:rtl/>
        </w:rPr>
        <w:t>ع)، امام (ع)</w:t>
      </w:r>
      <w:r w:rsidR="005206DC">
        <w:rPr>
          <w:rFonts w:ascii="IRBadr" w:hAnsi="IRBadr" w:cs="IRBadr" w:hint="cs"/>
          <w:sz w:val="28"/>
          <w:szCs w:val="28"/>
          <w:rtl/>
        </w:rPr>
        <w:t xml:space="preserve"> به جنگ رفتند. بعد از لحاظتی که برنگشتند، حضرت زینب (س) از خیمه بیرون آمد. به میدان جنگ نگاه کرد، امام </w:t>
      </w:r>
      <w:r w:rsidR="0095680F">
        <w:rPr>
          <w:rFonts w:ascii="IRBadr" w:hAnsi="IRBadr" w:cs="IRBadr"/>
          <w:sz w:val="28"/>
          <w:szCs w:val="28"/>
          <w:rtl/>
        </w:rPr>
        <w:t>حس</w:t>
      </w:r>
      <w:r w:rsidR="0095680F">
        <w:rPr>
          <w:rFonts w:ascii="IRBadr" w:hAnsi="IRBadr" w:cs="IRBadr" w:hint="cs"/>
          <w:sz w:val="28"/>
          <w:szCs w:val="28"/>
          <w:rtl/>
        </w:rPr>
        <w:t>ین</w:t>
      </w:r>
      <w:r w:rsidR="0095680F">
        <w:rPr>
          <w:rFonts w:ascii="IRBadr" w:hAnsi="IRBadr" w:cs="IRBadr"/>
          <w:sz w:val="28"/>
          <w:szCs w:val="28"/>
          <w:rtl/>
        </w:rPr>
        <w:t xml:space="preserve"> (</w:t>
      </w:r>
      <w:r w:rsidR="005206DC">
        <w:rPr>
          <w:rFonts w:ascii="IRBadr" w:hAnsi="IRBadr" w:cs="IRBadr" w:hint="cs"/>
          <w:sz w:val="28"/>
          <w:szCs w:val="28"/>
          <w:rtl/>
        </w:rPr>
        <w:t>ع)، برادر بزرگوارش را دید که در محاصره دشمن قرار دارد، نیزه، سنگ، شمشیر به او می‌زنند، این غربت و مظلومیت برادر، حالش را دگرگون کرد، به عمر بن سعد فریاد زد:</w:t>
      </w:r>
      <w:r w:rsidR="0095680F">
        <w:rPr>
          <w:rFonts w:ascii="IRBadr" w:hAnsi="IRBadr" w:cs="IRBadr"/>
          <w:sz w:val="28"/>
          <w:szCs w:val="28"/>
          <w:rtl/>
        </w:rPr>
        <w:t xml:space="preserve"> به‌شدت</w:t>
      </w:r>
      <w:r w:rsidRPr="00D95F91">
        <w:rPr>
          <w:rFonts w:ascii="IRBadr" w:hAnsi="IRBadr" w:cs="IRBadr"/>
          <w:sz w:val="28"/>
          <w:szCs w:val="28"/>
          <w:rtl/>
        </w:rPr>
        <w:t xml:space="preserve"> احوالش دگرگون می‌شود. </w:t>
      </w:r>
      <w:r w:rsidR="0095680F">
        <w:rPr>
          <w:rFonts w:ascii="IRBadr" w:hAnsi="IRBadr" w:cs="IRBadr" w:hint="cs"/>
          <w:sz w:val="28"/>
          <w:szCs w:val="28"/>
          <w:rtl/>
        </w:rPr>
        <w:t>یک‌وقتی</w:t>
      </w:r>
      <w:r w:rsidRPr="00D95F91">
        <w:rPr>
          <w:rFonts w:ascii="IRBadr" w:hAnsi="IRBadr" w:cs="IRBadr"/>
          <w:sz w:val="28"/>
          <w:szCs w:val="28"/>
          <w:rtl/>
        </w:rPr>
        <w:t xml:space="preserve"> صدا </w:t>
      </w:r>
      <w:r w:rsidR="0095680F">
        <w:rPr>
          <w:rFonts w:ascii="IRBadr" w:hAnsi="IRBadr" w:cs="IRBadr"/>
          <w:sz w:val="28"/>
          <w:szCs w:val="28"/>
          <w:rtl/>
        </w:rPr>
        <w:t>م</w:t>
      </w:r>
      <w:r w:rsidR="0095680F">
        <w:rPr>
          <w:rFonts w:ascii="IRBadr" w:hAnsi="IRBadr" w:cs="IRBadr" w:hint="cs"/>
          <w:sz w:val="28"/>
          <w:szCs w:val="28"/>
          <w:rtl/>
        </w:rPr>
        <w:t>ی‌زند</w:t>
      </w:r>
      <w:r w:rsidRPr="00D95F91">
        <w:rPr>
          <w:rFonts w:ascii="IRBadr" w:hAnsi="IRBadr" w:cs="IRBadr"/>
          <w:sz w:val="28"/>
          <w:szCs w:val="28"/>
          <w:rtl/>
        </w:rPr>
        <w:t xml:space="preserve"> به عمر بن سعد </w:t>
      </w:r>
      <w:r w:rsidR="005206DC" w:rsidRPr="005206DC">
        <w:rPr>
          <w:rFonts w:ascii="IRBadr" w:hAnsi="IRBadr" w:cs="IRBadr" w:hint="cs"/>
          <w:b/>
          <w:bCs/>
          <w:sz w:val="28"/>
          <w:szCs w:val="28"/>
          <w:rtl/>
        </w:rPr>
        <w:t>وَیْلَکُمْ،</w:t>
      </w:r>
      <w:r w:rsidR="005206DC" w:rsidRPr="005206D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06DC" w:rsidRPr="005206DC">
        <w:rPr>
          <w:rFonts w:ascii="IRBadr" w:hAnsi="IRBadr" w:cs="IRBadr" w:hint="cs"/>
          <w:b/>
          <w:bCs/>
          <w:sz w:val="28"/>
          <w:szCs w:val="28"/>
          <w:rtl/>
        </w:rPr>
        <w:t>أما</w:t>
      </w:r>
      <w:r w:rsidR="005206DC" w:rsidRPr="005206D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06DC" w:rsidRPr="005206DC">
        <w:rPr>
          <w:rFonts w:ascii="IRBadr" w:hAnsi="IRBadr" w:cs="IRBadr" w:hint="cs"/>
          <w:b/>
          <w:bCs/>
          <w:sz w:val="28"/>
          <w:szCs w:val="28"/>
          <w:rtl/>
        </w:rPr>
        <w:t>فِیکُمْ</w:t>
      </w:r>
      <w:r w:rsidR="005206DC" w:rsidRPr="005206D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06DC" w:rsidRPr="005206DC">
        <w:rPr>
          <w:rFonts w:ascii="IRBadr" w:hAnsi="IRBadr" w:cs="IRBadr" w:hint="cs"/>
          <w:b/>
          <w:bCs/>
          <w:sz w:val="28"/>
          <w:szCs w:val="28"/>
          <w:rtl/>
        </w:rPr>
        <w:t>مُسْلِمٌ</w:t>
      </w:r>
      <w:r w:rsidR="005206DC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="005206DC" w:rsidRPr="005206DC">
        <w:rPr>
          <w:rFonts w:ascii="IRBadr" w:hAnsi="IRBadr" w:cs="IRBadr"/>
          <w:sz w:val="28"/>
          <w:szCs w:val="28"/>
          <w:rtl/>
        </w:rPr>
        <w:t xml:space="preserve"> </w:t>
      </w:r>
      <w:r w:rsidRPr="00D95F91">
        <w:rPr>
          <w:rFonts w:ascii="IRBadr" w:hAnsi="IRBadr" w:cs="IRBadr"/>
          <w:sz w:val="28"/>
          <w:szCs w:val="28"/>
          <w:rtl/>
        </w:rPr>
        <w:t xml:space="preserve">آیا نمی‌بینید فرزند پیامبر چگونه در محاصره </w:t>
      </w:r>
      <w:r w:rsidR="0095680F">
        <w:rPr>
          <w:rFonts w:ascii="IRBadr" w:hAnsi="IRBadr" w:cs="IRBadr"/>
          <w:sz w:val="28"/>
          <w:szCs w:val="28"/>
          <w:rtl/>
        </w:rPr>
        <w:t>قرارگرفته</w:t>
      </w:r>
      <w:r w:rsidRPr="00D95F91">
        <w:rPr>
          <w:rFonts w:ascii="IRBadr" w:hAnsi="IRBadr" w:cs="IRBadr"/>
          <w:sz w:val="28"/>
          <w:szCs w:val="28"/>
          <w:rtl/>
        </w:rPr>
        <w:t xml:space="preserve"> است، </w:t>
      </w:r>
      <w:r w:rsidR="0095680F">
        <w:rPr>
          <w:rFonts w:ascii="IRBadr" w:hAnsi="IRBadr" w:cs="IRBadr"/>
          <w:sz w:val="28"/>
          <w:szCs w:val="28"/>
          <w:rtl/>
        </w:rPr>
        <w:t>ن</w:t>
      </w:r>
      <w:r w:rsidR="0095680F">
        <w:rPr>
          <w:rFonts w:ascii="IRBadr" w:hAnsi="IRBadr" w:cs="IRBadr" w:hint="cs"/>
          <w:sz w:val="28"/>
          <w:szCs w:val="28"/>
          <w:rtl/>
        </w:rPr>
        <w:t>یزه‌زن‌ها</w:t>
      </w:r>
      <w:r w:rsidRPr="00D95F91">
        <w:rPr>
          <w:rFonts w:ascii="IRBadr" w:hAnsi="IRBadr" w:cs="IRBadr"/>
          <w:sz w:val="28"/>
          <w:szCs w:val="28"/>
          <w:rtl/>
        </w:rPr>
        <w:t>، شمشیرزن‌ها همه اطراف او را گرفته‌اند، آیا مسلمانی نیست؟ کسی جواب زینب</w:t>
      </w:r>
      <w:r w:rsidR="005206DC">
        <w:rPr>
          <w:rFonts w:ascii="IRBadr" w:hAnsi="IRBadr" w:cs="IRBadr" w:hint="cs"/>
          <w:sz w:val="28"/>
          <w:szCs w:val="28"/>
          <w:rtl/>
        </w:rPr>
        <w:t xml:space="preserve"> (س)</w:t>
      </w:r>
      <w:r w:rsidR="005206DC">
        <w:rPr>
          <w:rFonts w:ascii="IRBadr" w:hAnsi="IRBadr" w:cs="IRBadr"/>
          <w:sz w:val="28"/>
          <w:szCs w:val="28"/>
          <w:rtl/>
        </w:rPr>
        <w:t xml:space="preserve"> را نداد. می</w:t>
      </w:r>
      <w:r w:rsidR="005206DC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>دا</w:t>
      </w:r>
      <w:r w:rsidR="005206DC">
        <w:rPr>
          <w:rFonts w:ascii="IRBadr" w:hAnsi="IRBadr" w:cs="IRBadr"/>
          <w:sz w:val="28"/>
          <w:szCs w:val="28"/>
          <w:rtl/>
        </w:rPr>
        <w:t>نید جواب زینب به چه شکل داده شد</w:t>
      </w:r>
      <w:r w:rsidR="005206DC">
        <w:rPr>
          <w:rFonts w:ascii="IRBadr" w:hAnsi="IRBadr" w:cs="IRBadr" w:hint="cs"/>
          <w:sz w:val="28"/>
          <w:szCs w:val="28"/>
          <w:rtl/>
        </w:rPr>
        <w:t>؟</w:t>
      </w:r>
      <w:r w:rsidRPr="00D95F91">
        <w:rPr>
          <w:rFonts w:ascii="IRBadr" w:hAnsi="IRBadr" w:cs="IRBadr"/>
          <w:sz w:val="28"/>
          <w:szCs w:val="28"/>
          <w:rtl/>
        </w:rPr>
        <w:t xml:space="preserve"> جوابش را شمر دارد</w:t>
      </w:r>
      <w:r w:rsidR="005206DC">
        <w:rPr>
          <w:rFonts w:ascii="IRBadr" w:hAnsi="IRBadr" w:cs="IRBadr" w:hint="cs"/>
          <w:sz w:val="28"/>
          <w:szCs w:val="28"/>
          <w:rtl/>
        </w:rPr>
        <w:t>.</w:t>
      </w:r>
      <w:r w:rsidRPr="00D95F91">
        <w:rPr>
          <w:rFonts w:ascii="IRBadr" w:hAnsi="IRBadr" w:cs="IRBadr"/>
          <w:sz w:val="28"/>
          <w:szCs w:val="28"/>
          <w:rtl/>
        </w:rPr>
        <w:t xml:space="preserve"> گفت لشکر جمع شوید و حسین</w:t>
      </w:r>
      <w:r w:rsidR="005206DC">
        <w:rPr>
          <w:rFonts w:ascii="IRBadr" w:hAnsi="IRBadr" w:cs="IRBadr" w:hint="cs"/>
          <w:sz w:val="28"/>
          <w:szCs w:val="28"/>
          <w:rtl/>
        </w:rPr>
        <w:t xml:space="preserve"> (ع)</w:t>
      </w:r>
      <w:r w:rsidRPr="00D95F91">
        <w:rPr>
          <w:rFonts w:ascii="IRBadr" w:hAnsi="IRBadr" w:cs="IRBadr"/>
          <w:sz w:val="28"/>
          <w:szCs w:val="28"/>
          <w:rtl/>
        </w:rPr>
        <w:t xml:space="preserve"> را محاصره کنید و کار او را به پایان برسا</w:t>
      </w:r>
      <w:r w:rsidR="005206DC">
        <w:rPr>
          <w:rFonts w:ascii="IRBadr" w:hAnsi="IRBadr" w:cs="IRBadr"/>
          <w:sz w:val="28"/>
          <w:szCs w:val="28"/>
          <w:rtl/>
        </w:rPr>
        <w:t xml:space="preserve">نید. این لحظات آخر شهادت </w:t>
      </w:r>
      <w:r w:rsidR="0095680F">
        <w:rPr>
          <w:rFonts w:ascii="IRBadr" w:hAnsi="IRBadr" w:cs="IRBadr"/>
          <w:sz w:val="28"/>
          <w:szCs w:val="28"/>
          <w:rtl/>
        </w:rPr>
        <w:t>اباعبدالله</w:t>
      </w:r>
      <w:r w:rsidR="005206DC">
        <w:rPr>
          <w:rFonts w:ascii="IRBadr" w:hAnsi="IRBadr" w:cs="IRBadr" w:hint="cs"/>
          <w:sz w:val="28"/>
          <w:szCs w:val="28"/>
          <w:rtl/>
        </w:rPr>
        <w:t xml:space="preserve"> (ع)</w:t>
      </w:r>
      <w:r w:rsidRPr="00D95F91">
        <w:rPr>
          <w:rFonts w:ascii="IRBadr" w:hAnsi="IRBadr" w:cs="IRBadr"/>
          <w:sz w:val="28"/>
          <w:szCs w:val="28"/>
          <w:rtl/>
        </w:rPr>
        <w:t xml:space="preserve"> است</w:t>
      </w:r>
      <w:r w:rsidR="005206DC">
        <w:rPr>
          <w:rFonts w:ascii="IRBadr" w:hAnsi="IRBadr" w:cs="IRBadr" w:hint="cs"/>
          <w:sz w:val="28"/>
          <w:szCs w:val="28"/>
          <w:rtl/>
        </w:rPr>
        <w:t>.</w:t>
      </w:r>
      <w:r w:rsidRPr="00D95F91">
        <w:rPr>
          <w:rFonts w:ascii="IRBadr" w:hAnsi="IRBadr" w:cs="IRBadr"/>
          <w:sz w:val="28"/>
          <w:szCs w:val="28"/>
          <w:rtl/>
        </w:rPr>
        <w:t xml:space="preserve"> من برای اینکه همان چهره عزت و عظمت </w:t>
      </w:r>
      <w:r w:rsidR="0095680F">
        <w:rPr>
          <w:rFonts w:ascii="IRBadr" w:hAnsi="IRBadr" w:cs="IRBadr"/>
          <w:sz w:val="28"/>
          <w:szCs w:val="28"/>
          <w:rtl/>
        </w:rPr>
        <w:t>اباعبدالله</w:t>
      </w:r>
      <w:r w:rsidR="005206DC">
        <w:rPr>
          <w:rFonts w:ascii="IRBadr" w:hAnsi="IRBadr" w:cs="IRBadr" w:hint="cs"/>
          <w:sz w:val="28"/>
          <w:szCs w:val="28"/>
          <w:rtl/>
        </w:rPr>
        <w:t xml:space="preserve"> (ع)</w:t>
      </w:r>
      <w:r w:rsidRPr="00D95F91">
        <w:rPr>
          <w:rFonts w:ascii="IRBadr" w:hAnsi="IRBadr" w:cs="IRBadr"/>
          <w:sz w:val="28"/>
          <w:szCs w:val="28"/>
          <w:rtl/>
        </w:rPr>
        <w:t xml:space="preserve"> و زینب کبری</w:t>
      </w:r>
      <w:r w:rsidR="005206DC">
        <w:rPr>
          <w:rFonts w:ascii="IRBadr" w:hAnsi="IRBadr" w:cs="IRBadr" w:hint="cs"/>
          <w:sz w:val="28"/>
          <w:szCs w:val="28"/>
          <w:rtl/>
        </w:rPr>
        <w:t xml:space="preserve"> (س)</w:t>
      </w:r>
      <w:r w:rsidRPr="00D95F91">
        <w:rPr>
          <w:rFonts w:ascii="IRBadr" w:hAnsi="IRBadr" w:cs="IRBadr"/>
          <w:sz w:val="28"/>
          <w:szCs w:val="28"/>
          <w:rtl/>
        </w:rPr>
        <w:t xml:space="preserve"> را نشان بدهم</w:t>
      </w:r>
      <w:r w:rsidR="005206DC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بخش‌هایی از خطبه </w:t>
      </w:r>
      <w:r w:rsidR="005206DC">
        <w:rPr>
          <w:rFonts w:ascii="IRBadr" w:hAnsi="IRBadr" w:cs="IRBadr" w:hint="cs"/>
          <w:sz w:val="28"/>
          <w:szCs w:val="28"/>
          <w:rtl/>
        </w:rPr>
        <w:t xml:space="preserve">حضرت </w:t>
      </w:r>
      <w:r w:rsidR="0095680F">
        <w:rPr>
          <w:rFonts w:ascii="IRBadr" w:hAnsi="IRBadr" w:cs="IRBadr"/>
          <w:sz w:val="28"/>
          <w:szCs w:val="28"/>
          <w:rtl/>
        </w:rPr>
        <w:t>ز</w:t>
      </w:r>
      <w:r w:rsidR="0095680F">
        <w:rPr>
          <w:rFonts w:ascii="IRBadr" w:hAnsi="IRBadr" w:cs="IRBadr" w:hint="cs"/>
          <w:sz w:val="28"/>
          <w:szCs w:val="28"/>
          <w:rtl/>
        </w:rPr>
        <w:t>ینب</w:t>
      </w:r>
      <w:r w:rsidR="0095680F">
        <w:rPr>
          <w:rFonts w:ascii="IRBadr" w:hAnsi="IRBadr" w:cs="IRBadr"/>
          <w:sz w:val="28"/>
          <w:szCs w:val="28"/>
          <w:rtl/>
        </w:rPr>
        <w:t xml:space="preserve"> (</w:t>
      </w:r>
      <w:r w:rsidR="005206DC">
        <w:rPr>
          <w:rFonts w:ascii="IRBadr" w:hAnsi="IRBadr" w:cs="IRBadr" w:hint="cs"/>
          <w:sz w:val="28"/>
          <w:szCs w:val="28"/>
          <w:rtl/>
        </w:rPr>
        <w:t>س)</w:t>
      </w:r>
      <w:r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5206DC">
        <w:rPr>
          <w:rFonts w:ascii="IRBadr" w:hAnsi="IRBadr" w:cs="IRBadr" w:hint="cs"/>
          <w:sz w:val="28"/>
          <w:szCs w:val="28"/>
          <w:rtl/>
        </w:rPr>
        <w:t>را در مجلس یزید (لعنة الله علیه)</w:t>
      </w:r>
      <w:r w:rsidRPr="00D95F91">
        <w:rPr>
          <w:rFonts w:ascii="IRBadr" w:hAnsi="IRBadr" w:cs="IRBadr"/>
          <w:sz w:val="28"/>
          <w:szCs w:val="28"/>
          <w:rtl/>
        </w:rPr>
        <w:t xml:space="preserve"> عرض می‌کنم. وقتی که زینب کبری </w:t>
      </w:r>
      <w:r w:rsidR="0095680F">
        <w:rPr>
          <w:rFonts w:ascii="IRBadr" w:hAnsi="IRBadr" w:cs="IRBadr"/>
          <w:sz w:val="28"/>
          <w:szCs w:val="28"/>
          <w:rtl/>
        </w:rPr>
        <w:t>سلام‌الله</w:t>
      </w:r>
      <w:r w:rsidRPr="00D95F91">
        <w:rPr>
          <w:rFonts w:ascii="IRBadr" w:hAnsi="IRBadr" w:cs="IRBadr"/>
          <w:sz w:val="28"/>
          <w:szCs w:val="28"/>
          <w:rtl/>
        </w:rPr>
        <w:t xml:space="preserve"> علیها وارد مجلس یزید شد، دید سر مقدس </w:t>
      </w:r>
      <w:r w:rsidR="0095680F">
        <w:rPr>
          <w:rFonts w:ascii="IRBadr" w:hAnsi="IRBadr" w:cs="IRBadr"/>
          <w:sz w:val="28"/>
          <w:szCs w:val="28"/>
          <w:rtl/>
        </w:rPr>
        <w:t>اباعبدالله</w:t>
      </w:r>
      <w:r w:rsidRPr="00D95F91">
        <w:rPr>
          <w:rFonts w:ascii="IRBadr" w:hAnsi="IRBadr" w:cs="IRBadr"/>
          <w:sz w:val="28"/>
          <w:szCs w:val="28"/>
          <w:rtl/>
        </w:rPr>
        <w:t xml:space="preserve"> در </w:t>
      </w:r>
      <w:r w:rsidR="005206DC">
        <w:rPr>
          <w:rFonts w:ascii="IRBadr" w:hAnsi="IRBadr" w:cs="IRBadr" w:hint="cs"/>
          <w:sz w:val="28"/>
          <w:szCs w:val="28"/>
          <w:rtl/>
        </w:rPr>
        <w:t>تشتی</w:t>
      </w:r>
      <w:r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95680F">
        <w:rPr>
          <w:rFonts w:ascii="IRBadr" w:hAnsi="IRBadr" w:cs="IRBadr"/>
          <w:sz w:val="28"/>
          <w:szCs w:val="28"/>
          <w:rtl/>
        </w:rPr>
        <w:t>گذاشته‌شده</w:t>
      </w:r>
      <w:r w:rsidR="005206DC">
        <w:rPr>
          <w:rFonts w:ascii="IRBadr" w:hAnsi="IRBadr" w:cs="IRBadr" w:hint="cs"/>
          <w:sz w:val="28"/>
          <w:szCs w:val="28"/>
          <w:rtl/>
        </w:rPr>
        <w:t xml:space="preserve"> است</w:t>
      </w:r>
      <w:r w:rsidRPr="00D95F91">
        <w:rPr>
          <w:rFonts w:ascii="IRBadr" w:hAnsi="IRBadr" w:cs="IRBadr"/>
          <w:sz w:val="28"/>
          <w:szCs w:val="28"/>
          <w:rtl/>
        </w:rPr>
        <w:t xml:space="preserve">، او </w:t>
      </w:r>
      <w:r w:rsidR="005206DC" w:rsidRPr="00D95F91">
        <w:rPr>
          <w:rFonts w:ascii="IRBadr" w:hAnsi="IRBadr" w:cs="IRBadr"/>
          <w:sz w:val="28"/>
          <w:szCs w:val="28"/>
          <w:rtl/>
        </w:rPr>
        <w:t xml:space="preserve">صحنه‌های گذشته را </w:t>
      </w:r>
      <w:r w:rsidRPr="00D95F91">
        <w:rPr>
          <w:rFonts w:ascii="IRBadr" w:hAnsi="IRBadr" w:cs="IRBadr"/>
          <w:sz w:val="28"/>
          <w:szCs w:val="28"/>
          <w:rtl/>
        </w:rPr>
        <w:t>به یاد می‌آورد، قطعاً کسانی در آن مجلس بودند</w:t>
      </w:r>
      <w:r w:rsidR="005206DC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به یاد می‌آوردند مهربانی رسول </w:t>
      </w:r>
      <w:r w:rsidR="0095680F">
        <w:rPr>
          <w:rFonts w:ascii="IRBadr" w:hAnsi="IRBadr" w:cs="IRBadr"/>
          <w:sz w:val="28"/>
          <w:szCs w:val="28"/>
          <w:rtl/>
        </w:rPr>
        <w:t>خدا (</w:t>
      </w:r>
      <w:r w:rsidR="005206DC">
        <w:rPr>
          <w:rFonts w:ascii="IRBadr" w:hAnsi="IRBadr" w:cs="IRBadr" w:hint="cs"/>
          <w:sz w:val="28"/>
          <w:szCs w:val="28"/>
          <w:rtl/>
        </w:rPr>
        <w:t>ص)</w:t>
      </w:r>
      <w:r w:rsidRPr="00D95F91">
        <w:rPr>
          <w:rFonts w:ascii="IRBadr" w:hAnsi="IRBadr" w:cs="IRBadr"/>
          <w:sz w:val="28"/>
          <w:szCs w:val="28"/>
          <w:rtl/>
        </w:rPr>
        <w:t xml:space="preserve"> را با این سر. بعد می‌بیند، آن چوب‌ها و خیزران بر لب</w:t>
      </w:r>
      <w:r w:rsidR="005206DC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 xml:space="preserve">های مبارک </w:t>
      </w:r>
      <w:r w:rsidR="0095680F">
        <w:rPr>
          <w:rFonts w:ascii="IRBadr" w:hAnsi="IRBadr" w:cs="IRBadr"/>
          <w:sz w:val="28"/>
          <w:szCs w:val="28"/>
          <w:rtl/>
        </w:rPr>
        <w:t>اباعبدالله (</w:t>
      </w:r>
      <w:r w:rsidR="005206DC">
        <w:rPr>
          <w:rFonts w:ascii="IRBadr" w:hAnsi="IRBadr" w:cs="IRBadr" w:hint="cs"/>
          <w:sz w:val="28"/>
          <w:szCs w:val="28"/>
          <w:rtl/>
        </w:rPr>
        <w:t>ع)</w:t>
      </w:r>
      <w:r w:rsidRPr="00D95F91">
        <w:rPr>
          <w:rFonts w:ascii="IRBadr" w:hAnsi="IRBadr" w:cs="IRBadr"/>
          <w:sz w:val="28"/>
          <w:szCs w:val="28"/>
          <w:rtl/>
        </w:rPr>
        <w:t xml:space="preserve"> می‌خورد.</w:t>
      </w:r>
      <w:r w:rsidR="0095680F">
        <w:rPr>
          <w:rFonts w:ascii="IRBadr" w:hAnsi="IRBadr" w:cs="IRBadr"/>
          <w:sz w:val="28"/>
          <w:szCs w:val="28"/>
          <w:rtl/>
        </w:rPr>
        <w:t xml:space="preserve"> </w:t>
      </w:r>
      <w:r w:rsidRPr="00D95F91">
        <w:rPr>
          <w:rFonts w:ascii="IRBadr" w:hAnsi="IRBadr" w:cs="IRBadr"/>
          <w:sz w:val="28"/>
          <w:szCs w:val="28"/>
          <w:rtl/>
        </w:rPr>
        <w:t>یزید کفر می‌گوید و همه م</w:t>
      </w:r>
      <w:r w:rsidR="005206DC">
        <w:rPr>
          <w:rFonts w:ascii="IRBadr" w:hAnsi="IRBadr" w:cs="IRBadr" w:hint="cs"/>
          <w:sz w:val="28"/>
          <w:szCs w:val="28"/>
          <w:rtl/>
        </w:rPr>
        <w:t>ُ</w:t>
      </w:r>
      <w:r w:rsidRPr="00D95F91">
        <w:rPr>
          <w:rFonts w:ascii="IRBadr" w:hAnsi="IRBadr" w:cs="IRBadr"/>
          <w:sz w:val="28"/>
          <w:szCs w:val="28"/>
          <w:rtl/>
        </w:rPr>
        <w:t>س</w:t>
      </w:r>
      <w:r w:rsidR="005206DC">
        <w:rPr>
          <w:rFonts w:ascii="IRBadr" w:hAnsi="IRBadr" w:cs="IRBadr" w:hint="cs"/>
          <w:sz w:val="28"/>
          <w:szCs w:val="28"/>
          <w:rtl/>
        </w:rPr>
        <w:t>َ</w:t>
      </w:r>
      <w:r w:rsidRPr="00D95F91">
        <w:rPr>
          <w:rFonts w:ascii="IRBadr" w:hAnsi="IRBadr" w:cs="IRBadr"/>
          <w:sz w:val="28"/>
          <w:szCs w:val="28"/>
          <w:rtl/>
        </w:rPr>
        <w:t>ل</w:t>
      </w:r>
      <w:r w:rsidR="005206DC">
        <w:rPr>
          <w:rFonts w:ascii="IRBadr" w:hAnsi="IRBadr" w:cs="IRBadr" w:hint="cs"/>
          <w:sz w:val="28"/>
          <w:szCs w:val="28"/>
          <w:rtl/>
        </w:rPr>
        <w:t>َّ</w:t>
      </w:r>
      <w:r w:rsidRPr="00D95F91">
        <w:rPr>
          <w:rFonts w:ascii="IRBadr" w:hAnsi="IRBadr" w:cs="IRBadr"/>
          <w:sz w:val="28"/>
          <w:szCs w:val="28"/>
          <w:rtl/>
        </w:rPr>
        <w:t xml:space="preserve">مات دین را انکار می‌کند. ناگهان </w:t>
      </w:r>
      <w:r w:rsidR="0095680F">
        <w:rPr>
          <w:rFonts w:ascii="IRBadr" w:hAnsi="IRBadr" w:cs="IRBadr"/>
          <w:sz w:val="28"/>
          <w:szCs w:val="28"/>
          <w:rtl/>
        </w:rPr>
        <w:t>ز</w:t>
      </w:r>
      <w:r w:rsidR="0095680F">
        <w:rPr>
          <w:rFonts w:ascii="IRBadr" w:hAnsi="IRBadr" w:cs="IRBadr" w:hint="cs"/>
          <w:sz w:val="28"/>
          <w:szCs w:val="28"/>
          <w:rtl/>
        </w:rPr>
        <w:t>ینب</w:t>
      </w:r>
      <w:r w:rsidR="0095680F">
        <w:rPr>
          <w:rFonts w:ascii="IRBadr" w:hAnsi="IRBadr" w:cs="IRBadr"/>
          <w:sz w:val="28"/>
          <w:szCs w:val="28"/>
          <w:rtl/>
        </w:rPr>
        <w:t xml:space="preserve"> (</w:t>
      </w:r>
      <w:r w:rsidR="005206DC">
        <w:rPr>
          <w:rFonts w:ascii="IRBadr" w:hAnsi="IRBadr" w:cs="IRBadr" w:hint="cs"/>
          <w:sz w:val="28"/>
          <w:szCs w:val="28"/>
          <w:rtl/>
        </w:rPr>
        <w:t>س)،</w:t>
      </w:r>
      <w:r w:rsidRPr="00D95F91">
        <w:rPr>
          <w:rFonts w:ascii="IRBadr" w:hAnsi="IRBadr" w:cs="IRBadr"/>
          <w:sz w:val="28"/>
          <w:szCs w:val="28"/>
          <w:rtl/>
        </w:rPr>
        <w:t xml:space="preserve"> اسیر</w:t>
      </w:r>
      <w:r w:rsidR="005206DC">
        <w:rPr>
          <w:rFonts w:ascii="IRBadr" w:hAnsi="IRBadr" w:cs="IRBadr" w:hint="cs"/>
          <w:sz w:val="28"/>
          <w:szCs w:val="28"/>
          <w:rtl/>
        </w:rPr>
        <w:t>ِ</w:t>
      </w:r>
      <w:r w:rsidRPr="00D95F91">
        <w:rPr>
          <w:rFonts w:ascii="IRBadr" w:hAnsi="IRBadr" w:cs="IRBadr"/>
          <w:sz w:val="28"/>
          <w:szCs w:val="28"/>
          <w:rtl/>
        </w:rPr>
        <w:t xml:space="preserve"> در مجلس یزید</w:t>
      </w:r>
      <w:r w:rsidR="005206DC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برخاست و چنین سخن را شروع کرد. به نام خداوند، خداوند جهانیان را حمد و سپاس </w:t>
      </w:r>
      <w:r w:rsidR="0095680F">
        <w:rPr>
          <w:rFonts w:ascii="IRBadr" w:hAnsi="IRBadr" w:cs="IRBadr"/>
          <w:sz w:val="28"/>
          <w:szCs w:val="28"/>
          <w:rtl/>
        </w:rPr>
        <w:t>م</w:t>
      </w:r>
      <w:r w:rsidR="0095680F">
        <w:rPr>
          <w:rFonts w:ascii="IRBadr" w:hAnsi="IRBadr" w:cs="IRBadr" w:hint="cs"/>
          <w:sz w:val="28"/>
          <w:szCs w:val="28"/>
          <w:rtl/>
        </w:rPr>
        <w:t>ی‌گویم</w:t>
      </w:r>
      <w:r w:rsidRPr="00D95F91">
        <w:rPr>
          <w:rFonts w:ascii="IRBadr" w:hAnsi="IRBadr" w:cs="IRBadr"/>
          <w:sz w:val="28"/>
          <w:szCs w:val="28"/>
          <w:rtl/>
        </w:rPr>
        <w:t xml:space="preserve">، بر پیامبر </w:t>
      </w:r>
      <w:r w:rsidR="0095680F">
        <w:rPr>
          <w:rFonts w:ascii="IRBadr" w:hAnsi="IRBadr" w:cs="IRBadr"/>
          <w:sz w:val="28"/>
          <w:szCs w:val="28"/>
          <w:rtl/>
        </w:rPr>
        <w:t>اسلام (</w:t>
      </w:r>
      <w:r w:rsidR="005206DC">
        <w:rPr>
          <w:rFonts w:ascii="IRBadr" w:hAnsi="IRBadr" w:cs="IRBadr" w:hint="cs"/>
          <w:sz w:val="28"/>
          <w:szCs w:val="28"/>
          <w:rtl/>
        </w:rPr>
        <w:t>ص)</w:t>
      </w:r>
      <w:r w:rsidRPr="00D95F91">
        <w:rPr>
          <w:rFonts w:ascii="IRBadr" w:hAnsi="IRBadr" w:cs="IRBadr"/>
          <w:sz w:val="28"/>
          <w:szCs w:val="28"/>
          <w:rtl/>
        </w:rPr>
        <w:t xml:space="preserve"> و خاندان او درود می‌فرستم، خداوند متعال را سپاس و ثنا می</w:t>
      </w:r>
      <w:r w:rsidR="005206DC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>گویم، یزید</w:t>
      </w:r>
      <w:r w:rsidR="005206DC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از اینکه زمین و زمان و آسمان را بر م</w:t>
      </w:r>
      <w:r w:rsidR="005206DC">
        <w:rPr>
          <w:rFonts w:ascii="IRBadr" w:hAnsi="IRBadr" w:cs="IRBadr"/>
          <w:sz w:val="28"/>
          <w:szCs w:val="28"/>
          <w:rtl/>
        </w:rPr>
        <w:t>ا تنگ گرفته</w:t>
      </w:r>
      <w:r w:rsidR="005206DC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 xml:space="preserve">ای و ما را چون اسیران از سویی </w:t>
      </w:r>
      <w:r w:rsidR="0095680F">
        <w:rPr>
          <w:rFonts w:ascii="IRBadr" w:hAnsi="IRBadr" w:cs="IRBadr"/>
          <w:sz w:val="28"/>
          <w:szCs w:val="28"/>
          <w:rtl/>
        </w:rPr>
        <w:t>به‌سو</w:t>
      </w:r>
      <w:r w:rsidR="0095680F">
        <w:rPr>
          <w:rFonts w:ascii="IRBadr" w:hAnsi="IRBadr" w:cs="IRBadr" w:hint="cs"/>
          <w:sz w:val="28"/>
          <w:szCs w:val="28"/>
          <w:rtl/>
        </w:rPr>
        <w:t>ی</w:t>
      </w:r>
      <w:r w:rsidRPr="00D95F91">
        <w:rPr>
          <w:rFonts w:ascii="IRBadr" w:hAnsi="IRBadr" w:cs="IRBadr"/>
          <w:sz w:val="28"/>
          <w:szCs w:val="28"/>
          <w:rtl/>
        </w:rPr>
        <w:t xml:space="preserve"> دیگر می‌بری، گمان می‌بری که در نزد خدا خوار و پست شده‌ایم و تو</w:t>
      </w:r>
      <w:r w:rsidR="005206DC">
        <w:rPr>
          <w:rFonts w:ascii="IRBadr" w:hAnsi="IRBadr" w:cs="IRBadr"/>
          <w:sz w:val="28"/>
          <w:szCs w:val="28"/>
          <w:rtl/>
        </w:rPr>
        <w:t xml:space="preserve"> در پیشگاه او قرب و منزلت یافته</w:t>
      </w:r>
      <w:r w:rsidR="005206DC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>ای، به خدا قسم</w:t>
      </w:r>
      <w:r w:rsidR="005206DC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این گمان باطل است. این تصور خام و باطل</w:t>
      </w:r>
      <w:r w:rsidR="005206DC">
        <w:rPr>
          <w:rFonts w:ascii="IRBadr" w:hAnsi="IRBadr" w:cs="IRBadr" w:hint="cs"/>
          <w:sz w:val="28"/>
          <w:szCs w:val="28"/>
          <w:rtl/>
        </w:rPr>
        <w:t>،</w:t>
      </w:r>
      <w:r w:rsidR="00E75B5D">
        <w:rPr>
          <w:rFonts w:ascii="IRBadr" w:hAnsi="IRBadr" w:cs="IRBadr"/>
          <w:sz w:val="28"/>
          <w:szCs w:val="28"/>
          <w:rtl/>
        </w:rPr>
        <w:t xml:space="preserve"> باد بر غبغب</w:t>
      </w:r>
      <w:r w:rsidRPr="00D95F91">
        <w:rPr>
          <w:rFonts w:ascii="IRBadr" w:hAnsi="IRBadr" w:cs="IRBadr"/>
          <w:sz w:val="28"/>
          <w:szCs w:val="28"/>
          <w:rtl/>
        </w:rPr>
        <w:t xml:space="preserve"> تو انداخته است و به تو غرور و شادمانی دروغین بخشیده است. از اینکه دنیای تو آباد شده است و امور طبق مراد تو می‌چرخد، </w:t>
      </w:r>
      <w:r w:rsidR="00E75B5D">
        <w:rPr>
          <w:rFonts w:ascii="IRBadr" w:hAnsi="IRBadr" w:cs="IRBadr"/>
          <w:sz w:val="28"/>
          <w:szCs w:val="28"/>
          <w:rtl/>
        </w:rPr>
        <w:t>تو خوشحال شده</w:t>
      </w:r>
      <w:r w:rsidR="00E75B5D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>ای، اگر چنین تصور باطلی بر تو حکم</w:t>
      </w:r>
      <w:r w:rsidR="00E75B5D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>فرما شده است</w:t>
      </w:r>
      <w:r w:rsidR="00E75B5D">
        <w:rPr>
          <w:rFonts w:ascii="IRBadr" w:hAnsi="IRBadr" w:cs="IRBadr" w:hint="cs"/>
          <w:sz w:val="28"/>
          <w:szCs w:val="28"/>
          <w:rtl/>
        </w:rPr>
        <w:t>؛</w:t>
      </w:r>
      <w:r w:rsidRPr="00D95F91">
        <w:rPr>
          <w:rFonts w:ascii="IRBadr" w:hAnsi="IRBadr" w:cs="IRBadr"/>
          <w:sz w:val="28"/>
          <w:szCs w:val="28"/>
          <w:rtl/>
        </w:rPr>
        <w:t xml:space="preserve"> یزید لحظه</w:t>
      </w:r>
      <w:r w:rsidR="00E75B5D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 xml:space="preserve">ای </w:t>
      </w:r>
      <w:r w:rsidR="0095680F">
        <w:rPr>
          <w:rFonts w:ascii="IRBadr" w:hAnsi="IRBadr" w:cs="IRBadr"/>
          <w:sz w:val="28"/>
          <w:szCs w:val="28"/>
          <w:rtl/>
        </w:rPr>
        <w:t>ب</w:t>
      </w:r>
      <w:r w:rsidR="0095680F">
        <w:rPr>
          <w:rFonts w:ascii="IRBadr" w:hAnsi="IRBadr" w:cs="IRBadr" w:hint="cs"/>
          <w:sz w:val="28"/>
          <w:szCs w:val="28"/>
          <w:rtl/>
        </w:rPr>
        <w:t>یاندیش</w:t>
      </w:r>
      <w:r w:rsidRPr="00D95F91">
        <w:rPr>
          <w:rFonts w:ascii="IRBadr" w:hAnsi="IRBadr" w:cs="IRBadr"/>
          <w:sz w:val="28"/>
          <w:szCs w:val="28"/>
          <w:rtl/>
        </w:rPr>
        <w:t xml:space="preserve">، </w:t>
      </w:r>
      <w:r w:rsidR="00E75B5D">
        <w:rPr>
          <w:rFonts w:ascii="IRBadr" w:hAnsi="IRBadr" w:cs="IRBadr"/>
          <w:sz w:val="28"/>
          <w:szCs w:val="28"/>
          <w:rtl/>
        </w:rPr>
        <w:t>مگر فراموش کرده</w:t>
      </w:r>
      <w:r w:rsidR="00E75B5D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>ای کلام خدا را که فرمود</w:t>
      </w:r>
      <w:r w:rsidR="00E75B5D">
        <w:rPr>
          <w:rFonts w:ascii="IRBadr" w:hAnsi="IRBadr" w:cs="IRBadr" w:hint="cs"/>
          <w:sz w:val="28"/>
          <w:szCs w:val="28"/>
          <w:rtl/>
        </w:rPr>
        <w:t>:</w:t>
      </w:r>
      <w:r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E75B5D" w:rsidRPr="00D95F91">
        <w:rPr>
          <w:rFonts w:ascii="IRBadr" w:hAnsi="IRBadr" w:cs="IRBadr"/>
          <w:sz w:val="28"/>
          <w:szCs w:val="28"/>
          <w:rtl/>
        </w:rPr>
        <w:t xml:space="preserve">کافران </w:t>
      </w:r>
      <w:r w:rsidRPr="00D95F91">
        <w:rPr>
          <w:rFonts w:ascii="IRBadr" w:hAnsi="IRBadr" w:cs="IRBadr"/>
          <w:sz w:val="28"/>
          <w:szCs w:val="28"/>
          <w:rtl/>
        </w:rPr>
        <w:t xml:space="preserve">گمان نکنند که آنچه بر آنان پیش می‌آوریم و مهلت </w:t>
      </w:r>
      <w:r w:rsidRPr="00D95F91">
        <w:rPr>
          <w:rFonts w:ascii="IRBadr" w:hAnsi="IRBadr" w:cs="IRBadr"/>
          <w:sz w:val="28"/>
          <w:szCs w:val="28"/>
          <w:rtl/>
        </w:rPr>
        <w:lastRenderedPageBreak/>
        <w:t>می‌دهیم، به نفع و سعادت آنان است. این مهلت برای این است که بر گناهان آنان افزوده شود. ای فرزند آزادشدگان</w:t>
      </w:r>
      <w:r w:rsidR="00E75B5D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آیا این عدالت است که زنان و کنیزان خود را در پس پرده </w:t>
      </w:r>
      <w:r w:rsidR="0095680F">
        <w:rPr>
          <w:rFonts w:ascii="IRBadr" w:hAnsi="IRBadr" w:cs="IRBadr"/>
          <w:sz w:val="28"/>
          <w:szCs w:val="28"/>
          <w:rtl/>
        </w:rPr>
        <w:t>نهان‌ساز</w:t>
      </w:r>
      <w:r w:rsidR="0095680F">
        <w:rPr>
          <w:rFonts w:ascii="IRBadr" w:hAnsi="IRBadr" w:cs="IRBadr" w:hint="cs"/>
          <w:sz w:val="28"/>
          <w:szCs w:val="28"/>
          <w:rtl/>
        </w:rPr>
        <w:t>ی</w:t>
      </w:r>
      <w:r w:rsidRPr="00D95F91">
        <w:rPr>
          <w:rFonts w:ascii="IRBadr" w:hAnsi="IRBadr" w:cs="IRBadr"/>
          <w:sz w:val="28"/>
          <w:szCs w:val="28"/>
          <w:rtl/>
        </w:rPr>
        <w:t xml:space="preserve">، آن‌ها را عزت ببخشی ولی دختران </w:t>
      </w:r>
      <w:r w:rsidR="0095680F">
        <w:rPr>
          <w:rFonts w:ascii="IRBadr" w:hAnsi="IRBadr" w:cs="IRBadr"/>
          <w:sz w:val="28"/>
          <w:szCs w:val="28"/>
          <w:rtl/>
        </w:rPr>
        <w:t>پ</w:t>
      </w:r>
      <w:r w:rsidR="0095680F">
        <w:rPr>
          <w:rFonts w:ascii="IRBadr" w:hAnsi="IRBadr" w:cs="IRBadr" w:hint="cs"/>
          <w:sz w:val="28"/>
          <w:szCs w:val="28"/>
          <w:rtl/>
        </w:rPr>
        <w:t>یامبر</w:t>
      </w:r>
      <w:r w:rsidR="0095680F">
        <w:rPr>
          <w:rFonts w:ascii="IRBadr" w:hAnsi="IRBadr" w:cs="IRBadr"/>
          <w:sz w:val="28"/>
          <w:szCs w:val="28"/>
          <w:rtl/>
        </w:rPr>
        <w:t xml:space="preserve"> (</w:t>
      </w:r>
      <w:r w:rsidR="00E75B5D">
        <w:rPr>
          <w:rFonts w:ascii="IRBadr" w:hAnsi="IRBadr" w:cs="IRBadr" w:hint="cs"/>
          <w:sz w:val="28"/>
          <w:szCs w:val="28"/>
          <w:rtl/>
        </w:rPr>
        <w:t>ص)،</w:t>
      </w:r>
      <w:r w:rsidRPr="00D95F91">
        <w:rPr>
          <w:rFonts w:ascii="IRBadr" w:hAnsi="IRBadr" w:cs="IRBadr"/>
          <w:sz w:val="28"/>
          <w:szCs w:val="28"/>
          <w:rtl/>
        </w:rPr>
        <w:t xml:space="preserve"> فرزندان رسول </w:t>
      </w:r>
      <w:r w:rsidR="0095680F">
        <w:rPr>
          <w:rFonts w:ascii="IRBadr" w:hAnsi="IRBadr" w:cs="IRBadr"/>
          <w:sz w:val="28"/>
          <w:szCs w:val="28"/>
          <w:rtl/>
        </w:rPr>
        <w:t>خدا (</w:t>
      </w:r>
      <w:r w:rsidR="00E75B5D">
        <w:rPr>
          <w:rFonts w:ascii="IRBadr" w:hAnsi="IRBadr" w:cs="IRBadr" w:hint="cs"/>
          <w:sz w:val="28"/>
          <w:szCs w:val="28"/>
          <w:rtl/>
        </w:rPr>
        <w:t>ص) را</w:t>
      </w:r>
      <w:r w:rsidRPr="00D95F91">
        <w:rPr>
          <w:rFonts w:ascii="IRBadr" w:hAnsi="IRBadr" w:cs="IRBadr"/>
          <w:sz w:val="28"/>
          <w:szCs w:val="28"/>
          <w:rtl/>
        </w:rPr>
        <w:t xml:space="preserve"> در میان نامحرمان </w:t>
      </w:r>
      <w:r w:rsidR="0095680F">
        <w:rPr>
          <w:rFonts w:ascii="IRBadr" w:hAnsi="IRBadr" w:cs="IRBadr"/>
          <w:sz w:val="28"/>
          <w:szCs w:val="28"/>
          <w:rtl/>
        </w:rPr>
        <w:t>به‌صورت</w:t>
      </w:r>
      <w:r w:rsidRPr="00D95F91">
        <w:rPr>
          <w:rFonts w:ascii="IRBadr" w:hAnsi="IRBadr" w:cs="IRBadr"/>
          <w:sz w:val="28"/>
          <w:szCs w:val="28"/>
          <w:rtl/>
        </w:rPr>
        <w:t xml:space="preserve"> اسیر حاضر نمایی</w:t>
      </w:r>
      <w:r w:rsidR="00E75B5D">
        <w:rPr>
          <w:rFonts w:ascii="IRBadr" w:hAnsi="IRBadr" w:cs="IRBadr" w:hint="cs"/>
          <w:sz w:val="28"/>
          <w:szCs w:val="28"/>
          <w:rtl/>
        </w:rPr>
        <w:t>؟</w:t>
      </w:r>
      <w:r w:rsidRPr="00D95F91">
        <w:rPr>
          <w:rFonts w:ascii="IRBadr" w:hAnsi="IRBadr" w:cs="IRBadr"/>
          <w:sz w:val="28"/>
          <w:szCs w:val="28"/>
          <w:rtl/>
        </w:rPr>
        <w:t xml:space="preserve"> حجاب آنان را بدری، روی آنان را بگشایی</w:t>
      </w:r>
      <w:r w:rsidR="00E75B5D">
        <w:rPr>
          <w:rFonts w:ascii="IRBadr" w:hAnsi="IRBadr" w:cs="IRBadr" w:hint="cs"/>
          <w:sz w:val="28"/>
          <w:szCs w:val="28"/>
          <w:rtl/>
        </w:rPr>
        <w:t>؟</w:t>
      </w:r>
      <w:r w:rsidRPr="00D95F91">
        <w:rPr>
          <w:rFonts w:ascii="IRBadr" w:hAnsi="IRBadr" w:cs="IRBadr"/>
          <w:sz w:val="28"/>
          <w:szCs w:val="28"/>
          <w:rtl/>
        </w:rPr>
        <w:t xml:space="preserve"> آنان را از شهری به شهری به اسارت ببر</w:t>
      </w:r>
      <w:r w:rsidR="00E75B5D">
        <w:rPr>
          <w:rFonts w:ascii="IRBadr" w:hAnsi="IRBadr" w:cs="IRBadr" w:hint="cs"/>
          <w:sz w:val="28"/>
          <w:szCs w:val="28"/>
          <w:rtl/>
        </w:rPr>
        <w:t>ی</w:t>
      </w:r>
      <w:r w:rsidRPr="00D95F91">
        <w:rPr>
          <w:rFonts w:ascii="IRBadr" w:hAnsi="IRBadr" w:cs="IRBadr"/>
          <w:sz w:val="28"/>
          <w:szCs w:val="28"/>
          <w:rtl/>
        </w:rPr>
        <w:t xml:space="preserve">، آن‌ها را در بیابان‌های سوزان بچرخانی، مردمان به آن‌ها چشم بدوزند، آیا این عدالت است؟ </w:t>
      </w:r>
      <w:r w:rsidR="0095680F">
        <w:rPr>
          <w:rFonts w:ascii="IRBadr" w:hAnsi="IRBadr" w:cs="IRBadr"/>
          <w:sz w:val="28"/>
          <w:szCs w:val="28"/>
          <w:rtl/>
        </w:rPr>
        <w:t>درحال</w:t>
      </w:r>
      <w:r w:rsidR="0095680F">
        <w:rPr>
          <w:rFonts w:ascii="IRBadr" w:hAnsi="IRBadr" w:cs="IRBadr" w:hint="cs"/>
          <w:sz w:val="28"/>
          <w:szCs w:val="28"/>
          <w:rtl/>
        </w:rPr>
        <w:t>ی‌که</w:t>
      </w:r>
      <w:r w:rsidRPr="00D95F91">
        <w:rPr>
          <w:rFonts w:ascii="IRBadr" w:hAnsi="IRBadr" w:cs="IRBadr"/>
          <w:sz w:val="28"/>
          <w:szCs w:val="28"/>
          <w:rtl/>
        </w:rPr>
        <w:t xml:space="preserve"> این زن و بچه‌ها از مردانشان سرپرستی باقی نمانده است</w:t>
      </w:r>
      <w:r w:rsidR="00E75B5D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از یاورانشان کسی ماندگار نیست</w:t>
      </w:r>
      <w:r w:rsidR="00E75B5D">
        <w:rPr>
          <w:rFonts w:ascii="IRBadr" w:hAnsi="IRBadr" w:cs="IRBadr" w:hint="cs"/>
          <w:sz w:val="28"/>
          <w:szCs w:val="28"/>
          <w:rtl/>
        </w:rPr>
        <w:t>.</w:t>
      </w:r>
      <w:r w:rsidRPr="00D95F91">
        <w:rPr>
          <w:rFonts w:ascii="IRBadr" w:hAnsi="IRBadr" w:cs="IRBadr"/>
          <w:sz w:val="28"/>
          <w:szCs w:val="28"/>
          <w:rtl/>
        </w:rPr>
        <w:t xml:space="preserve"> این چه توقعی است که من از </w:t>
      </w:r>
      <w:r w:rsidR="0095680F">
        <w:rPr>
          <w:rFonts w:ascii="IRBadr" w:hAnsi="IRBadr" w:cs="IRBadr"/>
          <w:sz w:val="28"/>
          <w:szCs w:val="28"/>
          <w:rtl/>
        </w:rPr>
        <w:t>تودارم</w:t>
      </w:r>
      <w:r w:rsidR="00E75B5D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از کسی که فرزند جگرخوار است، من از تو این انتظار را ندارم. یز</w:t>
      </w:r>
      <w:r w:rsidR="00E75B5D">
        <w:rPr>
          <w:rFonts w:ascii="IRBadr" w:hAnsi="IRBadr" w:cs="IRBadr"/>
          <w:sz w:val="28"/>
          <w:szCs w:val="28"/>
          <w:rtl/>
        </w:rPr>
        <w:t>ید این جنایت بزرگ را انجام داده</w:t>
      </w:r>
      <w:r w:rsidR="00E75B5D">
        <w:rPr>
          <w:rFonts w:ascii="IRBadr" w:hAnsi="IRBadr" w:cs="IRBadr" w:hint="cs"/>
          <w:sz w:val="28"/>
          <w:szCs w:val="28"/>
          <w:rtl/>
        </w:rPr>
        <w:t>‌</w:t>
      </w:r>
      <w:r w:rsidR="00E75B5D">
        <w:rPr>
          <w:rFonts w:ascii="IRBadr" w:hAnsi="IRBadr" w:cs="IRBadr"/>
          <w:sz w:val="28"/>
          <w:szCs w:val="28"/>
          <w:rtl/>
        </w:rPr>
        <w:t>ای و اینجا نشسته</w:t>
      </w:r>
      <w:r w:rsidR="00E75B5D">
        <w:rPr>
          <w:rFonts w:ascii="IRBadr" w:hAnsi="IRBadr" w:cs="IRBadr" w:hint="cs"/>
          <w:sz w:val="28"/>
          <w:szCs w:val="28"/>
          <w:rtl/>
        </w:rPr>
        <w:t>‌</w:t>
      </w:r>
      <w:r w:rsidRPr="00D95F91">
        <w:rPr>
          <w:rFonts w:ascii="IRBadr" w:hAnsi="IRBadr" w:cs="IRBadr"/>
          <w:sz w:val="28"/>
          <w:szCs w:val="28"/>
          <w:rtl/>
        </w:rPr>
        <w:t>ای</w:t>
      </w:r>
      <w:r w:rsidR="00E75B5D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به خداوند</w:t>
      </w:r>
      <w:r w:rsidR="00E75B5D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این جنایت تو پایان خوشی ندارد. خدایا</w:t>
      </w:r>
      <w:r w:rsidR="00E75B5D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حق ما را از دشمنان ما بگیر</w:t>
      </w:r>
      <w:r w:rsidR="00E75B5D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از آن‌ها که ظلم بر ما کردند انتقام </w:t>
      </w:r>
      <w:r w:rsidR="00E75B5D">
        <w:rPr>
          <w:rFonts w:ascii="IRBadr" w:hAnsi="IRBadr" w:cs="IRBadr" w:hint="cs"/>
          <w:sz w:val="28"/>
          <w:szCs w:val="28"/>
          <w:rtl/>
        </w:rPr>
        <w:t xml:space="preserve">بگیر! </w:t>
      </w:r>
      <w:r w:rsidRPr="00D95F91">
        <w:rPr>
          <w:rFonts w:ascii="IRBadr" w:hAnsi="IRBadr" w:cs="IRBadr"/>
          <w:sz w:val="28"/>
          <w:szCs w:val="28"/>
          <w:rtl/>
        </w:rPr>
        <w:t>آتش خشم و غضبت را بر کسانی که خون ما و حامیان ما را ریختند، فرو فرست</w:t>
      </w:r>
      <w:r w:rsidR="00E75B5D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قسم به خدا ای یزید</w:t>
      </w:r>
      <w:r w:rsidR="00E75B5D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بدان با این جنایت هولناک</w:t>
      </w:r>
      <w:r w:rsidR="00E75B5D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پوست خود را شکافتی، گوشت خود را پاره کردی. به همین زودی در محضر رسول </w:t>
      </w:r>
      <w:r w:rsidR="0095680F">
        <w:rPr>
          <w:rFonts w:ascii="IRBadr" w:hAnsi="IRBadr" w:cs="IRBadr"/>
          <w:sz w:val="28"/>
          <w:szCs w:val="28"/>
          <w:rtl/>
        </w:rPr>
        <w:t>خدا (</w:t>
      </w:r>
      <w:r w:rsidR="00E75B5D">
        <w:rPr>
          <w:rFonts w:ascii="IRBadr" w:hAnsi="IRBadr" w:cs="IRBadr" w:hint="cs"/>
          <w:sz w:val="28"/>
          <w:szCs w:val="28"/>
          <w:rtl/>
        </w:rPr>
        <w:t>ص)</w:t>
      </w:r>
      <w:r w:rsidRPr="00D95F91">
        <w:rPr>
          <w:rFonts w:ascii="IRBadr" w:hAnsi="IRBadr" w:cs="IRBadr"/>
          <w:sz w:val="28"/>
          <w:szCs w:val="28"/>
          <w:rtl/>
        </w:rPr>
        <w:t xml:space="preserve"> و در عرصه محشر وارد </w:t>
      </w:r>
      <w:r w:rsidR="00E75B5D">
        <w:rPr>
          <w:rFonts w:ascii="IRBadr" w:hAnsi="IRBadr" w:cs="IRBadr" w:hint="cs"/>
          <w:sz w:val="28"/>
          <w:szCs w:val="28"/>
          <w:rtl/>
        </w:rPr>
        <w:t>می‌</w:t>
      </w:r>
      <w:r w:rsidRPr="00D95F91">
        <w:rPr>
          <w:rFonts w:ascii="IRBadr" w:hAnsi="IRBadr" w:cs="IRBadr"/>
          <w:sz w:val="28"/>
          <w:szCs w:val="28"/>
          <w:rtl/>
        </w:rPr>
        <w:t xml:space="preserve">شوی، </w:t>
      </w:r>
      <w:r w:rsidR="0095680F">
        <w:rPr>
          <w:rFonts w:ascii="IRBadr" w:hAnsi="IRBadr" w:cs="IRBadr"/>
          <w:sz w:val="28"/>
          <w:szCs w:val="28"/>
          <w:rtl/>
        </w:rPr>
        <w:t>درحال</w:t>
      </w:r>
      <w:r w:rsidR="0095680F">
        <w:rPr>
          <w:rFonts w:ascii="IRBadr" w:hAnsi="IRBadr" w:cs="IRBadr" w:hint="cs"/>
          <w:sz w:val="28"/>
          <w:szCs w:val="28"/>
          <w:rtl/>
        </w:rPr>
        <w:t>ی‌که</w:t>
      </w:r>
      <w:r w:rsidRPr="00D95F91">
        <w:rPr>
          <w:rFonts w:ascii="IRBadr" w:hAnsi="IRBadr" w:cs="IRBadr"/>
          <w:sz w:val="28"/>
          <w:szCs w:val="28"/>
          <w:rtl/>
        </w:rPr>
        <w:t xml:space="preserve"> بار گرانی بر دوش داری. ای یزید</w:t>
      </w:r>
      <w:r w:rsidR="00E75B5D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همین بس که خداوند داور میان و ما </w:t>
      </w:r>
      <w:r w:rsidR="00E75B5D">
        <w:rPr>
          <w:rFonts w:ascii="IRBadr" w:hAnsi="IRBadr" w:cs="IRBadr" w:hint="cs"/>
          <w:sz w:val="28"/>
          <w:szCs w:val="28"/>
          <w:rtl/>
        </w:rPr>
        <w:t xml:space="preserve">و </w:t>
      </w:r>
      <w:r w:rsidRPr="00D95F91">
        <w:rPr>
          <w:rFonts w:ascii="IRBadr" w:hAnsi="IRBadr" w:cs="IRBadr"/>
          <w:sz w:val="28"/>
          <w:szCs w:val="28"/>
          <w:rtl/>
        </w:rPr>
        <w:t>توست.</w:t>
      </w:r>
      <w:r w:rsidR="0095680F">
        <w:rPr>
          <w:rFonts w:ascii="IRBadr" w:hAnsi="IRBadr" w:cs="IRBadr"/>
          <w:sz w:val="28"/>
          <w:szCs w:val="28"/>
          <w:rtl/>
        </w:rPr>
        <w:t xml:space="preserve"> دشمنان</w:t>
      </w:r>
      <w:r w:rsidR="00E75B5D">
        <w:rPr>
          <w:rFonts w:ascii="IRBadr" w:hAnsi="IRBadr" w:cs="IRBadr" w:hint="cs"/>
          <w:sz w:val="28"/>
          <w:szCs w:val="28"/>
          <w:rtl/>
        </w:rPr>
        <w:t xml:space="preserve"> تو، </w:t>
      </w:r>
      <w:r w:rsidR="0095680F">
        <w:rPr>
          <w:rFonts w:ascii="IRBadr" w:hAnsi="IRBadr" w:cs="IRBadr"/>
          <w:sz w:val="28"/>
          <w:szCs w:val="28"/>
          <w:rtl/>
        </w:rPr>
        <w:t>پ</w:t>
      </w:r>
      <w:r w:rsidR="0095680F">
        <w:rPr>
          <w:rFonts w:ascii="IRBadr" w:hAnsi="IRBadr" w:cs="IRBadr" w:hint="cs"/>
          <w:sz w:val="28"/>
          <w:szCs w:val="28"/>
          <w:rtl/>
        </w:rPr>
        <w:t>یامبر</w:t>
      </w:r>
      <w:r w:rsidR="00E75B5D">
        <w:rPr>
          <w:rFonts w:ascii="IRBadr" w:hAnsi="IRBadr" w:cs="IRBadr" w:hint="cs"/>
          <w:sz w:val="28"/>
          <w:szCs w:val="28"/>
          <w:rtl/>
        </w:rPr>
        <w:t>(ص)، جبرئیل (ع) هستند و خداوند متعال یاور ماست.</w:t>
      </w:r>
      <w:r w:rsidR="00E75B5D"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95680F">
        <w:rPr>
          <w:rFonts w:ascii="IRBadr" w:hAnsi="IRBadr" w:cs="IRBadr"/>
          <w:sz w:val="28"/>
          <w:szCs w:val="28"/>
          <w:rtl/>
        </w:rPr>
        <w:t>به‌زود</w:t>
      </w:r>
      <w:r w:rsidR="0095680F">
        <w:rPr>
          <w:rFonts w:ascii="IRBadr" w:hAnsi="IRBadr" w:cs="IRBadr" w:hint="cs"/>
          <w:sz w:val="28"/>
          <w:szCs w:val="28"/>
          <w:rtl/>
        </w:rPr>
        <w:t>ی</w:t>
      </w:r>
      <w:r w:rsidRPr="00D95F91">
        <w:rPr>
          <w:rFonts w:ascii="IRBadr" w:hAnsi="IRBadr" w:cs="IRBadr"/>
          <w:sz w:val="28"/>
          <w:szCs w:val="28"/>
          <w:rtl/>
        </w:rPr>
        <w:t xml:space="preserve"> سلطنت تو </w:t>
      </w:r>
      <w:r w:rsidR="0095680F">
        <w:rPr>
          <w:rFonts w:ascii="IRBadr" w:hAnsi="IRBadr" w:cs="IRBadr"/>
          <w:sz w:val="28"/>
          <w:szCs w:val="28"/>
          <w:rtl/>
        </w:rPr>
        <w:t>درهم‌پ</w:t>
      </w:r>
      <w:r w:rsidR="0095680F">
        <w:rPr>
          <w:rFonts w:ascii="IRBadr" w:hAnsi="IRBadr" w:cs="IRBadr" w:hint="cs"/>
          <w:sz w:val="28"/>
          <w:szCs w:val="28"/>
          <w:rtl/>
        </w:rPr>
        <w:t>یچیده</w:t>
      </w:r>
      <w:r w:rsidRPr="00D95F91">
        <w:rPr>
          <w:rFonts w:ascii="IRBadr" w:hAnsi="IRBadr" w:cs="IRBadr"/>
          <w:sz w:val="28"/>
          <w:szCs w:val="28"/>
          <w:rtl/>
        </w:rPr>
        <w:t xml:space="preserve"> خواهد شد</w:t>
      </w:r>
      <w:r w:rsidR="00E75B5D">
        <w:rPr>
          <w:rFonts w:ascii="IRBadr" w:hAnsi="IRBadr" w:cs="IRBadr" w:hint="cs"/>
          <w:sz w:val="28"/>
          <w:szCs w:val="28"/>
          <w:rtl/>
        </w:rPr>
        <w:t>.</w:t>
      </w:r>
      <w:r w:rsidRPr="00D95F91">
        <w:rPr>
          <w:rFonts w:ascii="IRBadr" w:hAnsi="IRBadr" w:cs="IRBadr"/>
          <w:sz w:val="28"/>
          <w:szCs w:val="28"/>
          <w:rtl/>
        </w:rPr>
        <w:t xml:space="preserve"> ای زاده معاویه</w:t>
      </w:r>
      <w:r w:rsidR="00E75B5D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95680F">
        <w:rPr>
          <w:rFonts w:ascii="IRBadr" w:hAnsi="IRBadr" w:cs="IRBadr"/>
          <w:sz w:val="28"/>
          <w:szCs w:val="28"/>
          <w:rtl/>
        </w:rPr>
        <w:t>اگرچه</w:t>
      </w:r>
      <w:r w:rsidRPr="00D95F91">
        <w:rPr>
          <w:rFonts w:ascii="IRBadr" w:hAnsi="IRBadr" w:cs="IRBadr"/>
          <w:sz w:val="28"/>
          <w:szCs w:val="28"/>
          <w:rtl/>
        </w:rPr>
        <w:t xml:space="preserve"> پیشامدها</w:t>
      </w:r>
      <w:r w:rsidR="00E75B5D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فشار روزگار</w:t>
      </w:r>
      <w:r w:rsidR="00E75B5D">
        <w:rPr>
          <w:rFonts w:ascii="IRBadr" w:hAnsi="IRBadr" w:cs="IRBadr" w:hint="cs"/>
          <w:sz w:val="28"/>
          <w:szCs w:val="28"/>
          <w:rtl/>
        </w:rPr>
        <w:t>، سختی‌ها</w:t>
      </w:r>
      <w:r w:rsidRPr="00D95F91">
        <w:rPr>
          <w:rFonts w:ascii="IRBadr" w:hAnsi="IRBadr" w:cs="IRBadr"/>
          <w:sz w:val="28"/>
          <w:szCs w:val="28"/>
          <w:rtl/>
        </w:rPr>
        <w:t xml:space="preserve"> مرا در شرایط سختی قرار داده است، که مرا مجبور کرده با تو سخن بگوی</w:t>
      </w:r>
      <w:r w:rsidR="00E75B5D">
        <w:rPr>
          <w:rFonts w:ascii="IRBadr" w:hAnsi="IRBadr" w:cs="IRBadr" w:hint="cs"/>
          <w:sz w:val="28"/>
          <w:szCs w:val="28"/>
          <w:rtl/>
        </w:rPr>
        <w:t>م،</w:t>
      </w:r>
      <w:r w:rsidRPr="00D95F91">
        <w:rPr>
          <w:rFonts w:ascii="IRBadr" w:hAnsi="IRBadr" w:cs="IRBadr"/>
          <w:sz w:val="28"/>
          <w:szCs w:val="28"/>
          <w:rtl/>
        </w:rPr>
        <w:t xml:space="preserve"> اما، ای یزد</w:t>
      </w:r>
      <w:r w:rsidR="00E75B5D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بدان تو کوچک‌تر از آن هستی که مقام ظاهریت به تو نشان می‌دهد. با همه جلال و شکوه در برابر من</w:t>
      </w:r>
      <w:r w:rsidR="00E75B5D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تو ناچیز و کوچک هستی، تو را بسیار توبیخ می‌کنم، تو را سرزنش می‌کنم، چرا سرزنش نکنم </w:t>
      </w:r>
      <w:r w:rsidR="00004820">
        <w:rPr>
          <w:rFonts w:ascii="IRBadr" w:hAnsi="IRBadr" w:cs="IRBadr"/>
          <w:sz w:val="28"/>
          <w:szCs w:val="28"/>
          <w:rtl/>
        </w:rPr>
        <w:t>درحال</w:t>
      </w:r>
      <w:r w:rsidR="00004820">
        <w:rPr>
          <w:rFonts w:ascii="IRBadr" w:hAnsi="IRBadr" w:cs="IRBadr" w:hint="cs"/>
          <w:sz w:val="28"/>
          <w:szCs w:val="28"/>
          <w:rtl/>
        </w:rPr>
        <w:t>ی‌که</w:t>
      </w:r>
      <w:r w:rsidRPr="00D95F91">
        <w:rPr>
          <w:rFonts w:ascii="IRBadr" w:hAnsi="IRBadr" w:cs="IRBadr"/>
          <w:sz w:val="28"/>
          <w:szCs w:val="28"/>
          <w:rtl/>
        </w:rPr>
        <w:t xml:space="preserve"> چشم‌ها را در فراق دوستان و عزیزانمان به گریه واداشتی. چه </w:t>
      </w:r>
      <w:r w:rsidR="00004820">
        <w:rPr>
          <w:rFonts w:ascii="IRBadr" w:hAnsi="IRBadr" w:cs="IRBadr"/>
          <w:sz w:val="28"/>
          <w:szCs w:val="28"/>
          <w:rtl/>
        </w:rPr>
        <w:t>شگفت‌انگ</w:t>
      </w:r>
      <w:r w:rsidR="00004820">
        <w:rPr>
          <w:rFonts w:ascii="IRBadr" w:hAnsi="IRBadr" w:cs="IRBadr" w:hint="cs"/>
          <w:sz w:val="28"/>
          <w:szCs w:val="28"/>
          <w:rtl/>
        </w:rPr>
        <w:t>یز</w:t>
      </w:r>
      <w:r w:rsidRPr="00D95F91">
        <w:rPr>
          <w:rFonts w:ascii="IRBadr" w:hAnsi="IRBadr" w:cs="IRBadr"/>
          <w:sz w:val="28"/>
          <w:szCs w:val="28"/>
          <w:rtl/>
        </w:rPr>
        <w:t xml:space="preserve"> است که مردان بزرگ حزب خدا</w:t>
      </w:r>
      <w:r w:rsidR="00E75B5D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به دست حزب شیطان و بردگان </w:t>
      </w:r>
      <w:r w:rsidR="00004820">
        <w:rPr>
          <w:rFonts w:ascii="IRBadr" w:hAnsi="IRBadr" w:cs="IRBadr"/>
          <w:sz w:val="28"/>
          <w:szCs w:val="28"/>
          <w:rtl/>
        </w:rPr>
        <w:t>آزادشده</w:t>
      </w:r>
      <w:r w:rsidRPr="00D95F91">
        <w:rPr>
          <w:rFonts w:ascii="IRBadr" w:hAnsi="IRBadr" w:cs="IRBadr"/>
          <w:sz w:val="28"/>
          <w:szCs w:val="28"/>
          <w:rtl/>
        </w:rPr>
        <w:t xml:space="preserve"> کشته شوند. یزید</w:t>
      </w:r>
      <w:r w:rsidR="00E75B5D">
        <w:rPr>
          <w:rFonts w:ascii="IRBadr" w:hAnsi="IRBadr" w:cs="IRBadr" w:hint="cs"/>
          <w:sz w:val="28"/>
          <w:szCs w:val="28"/>
          <w:rtl/>
        </w:rPr>
        <w:t>!</w:t>
      </w:r>
      <w:r w:rsidRPr="00D95F91">
        <w:rPr>
          <w:rFonts w:ascii="IRBadr" w:hAnsi="IRBadr" w:cs="IRBadr"/>
          <w:sz w:val="28"/>
          <w:szCs w:val="28"/>
          <w:rtl/>
        </w:rPr>
        <w:t xml:space="preserve"> بدان هر مکری که می‌توانی بساز، هر تلاشی که می‌توانی انجام ده، اما به خدا قسم</w:t>
      </w:r>
      <w:r w:rsidR="00E75B5D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بدان به خدا سوگند</w:t>
      </w:r>
      <w:r w:rsidR="00E75B5D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بدان</w:t>
      </w:r>
      <w:r w:rsidR="00E75B5D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هرگز نمی‌توانی یاد ما را در تاریخ </w:t>
      </w:r>
      <w:r w:rsidR="00004820">
        <w:rPr>
          <w:rFonts w:ascii="IRBadr" w:hAnsi="IRBadr" w:cs="IRBadr"/>
          <w:sz w:val="28"/>
          <w:szCs w:val="28"/>
          <w:rtl/>
        </w:rPr>
        <w:t>خاموش‌کن</w:t>
      </w:r>
      <w:r w:rsidR="00004820">
        <w:rPr>
          <w:rFonts w:ascii="IRBadr" w:hAnsi="IRBadr" w:cs="IRBadr" w:hint="cs"/>
          <w:sz w:val="28"/>
          <w:szCs w:val="28"/>
          <w:rtl/>
        </w:rPr>
        <w:t>ی</w:t>
      </w:r>
      <w:r w:rsidRPr="00D95F91">
        <w:rPr>
          <w:rFonts w:ascii="IRBadr" w:hAnsi="IRBadr" w:cs="IRBadr"/>
          <w:sz w:val="28"/>
          <w:szCs w:val="28"/>
          <w:rtl/>
        </w:rPr>
        <w:t>. یاد ما و حسین</w:t>
      </w:r>
      <w:r w:rsidR="00E75B5D">
        <w:rPr>
          <w:rFonts w:ascii="IRBadr" w:hAnsi="IRBadr" w:cs="IRBadr" w:hint="cs"/>
          <w:sz w:val="28"/>
          <w:szCs w:val="28"/>
          <w:rtl/>
        </w:rPr>
        <w:t xml:space="preserve"> (ع)</w:t>
      </w:r>
      <w:r w:rsidRPr="00D95F91">
        <w:rPr>
          <w:rFonts w:ascii="IRBadr" w:hAnsi="IRBadr" w:cs="IRBadr"/>
          <w:sz w:val="28"/>
          <w:szCs w:val="28"/>
          <w:rtl/>
        </w:rPr>
        <w:t xml:space="preserve"> در تاریخ خواهد ماند</w:t>
      </w:r>
      <w:r w:rsidR="00E707E8">
        <w:rPr>
          <w:rFonts w:ascii="IRBadr" w:hAnsi="IRBadr" w:cs="IRBadr" w:hint="cs"/>
          <w:sz w:val="28"/>
          <w:szCs w:val="28"/>
          <w:rtl/>
        </w:rPr>
        <w:t>. نمی‌توانی امامت و ولایت را از بین ببری.</w:t>
      </w:r>
      <w:r w:rsidRPr="00D95F91">
        <w:rPr>
          <w:rFonts w:ascii="IRBadr" w:hAnsi="IRBadr" w:cs="IRBadr"/>
          <w:sz w:val="28"/>
          <w:szCs w:val="28"/>
          <w:rtl/>
        </w:rPr>
        <w:t xml:space="preserve"> نمی‌توانی ننگ اعمالت را از دامن منحوس </w:t>
      </w:r>
      <w:r w:rsidR="00004820">
        <w:rPr>
          <w:rFonts w:ascii="IRBadr" w:hAnsi="IRBadr" w:cs="IRBadr"/>
          <w:sz w:val="28"/>
          <w:szCs w:val="28"/>
          <w:rtl/>
        </w:rPr>
        <w:t>بن</w:t>
      </w:r>
      <w:r w:rsidR="00004820">
        <w:rPr>
          <w:rFonts w:ascii="IRBadr" w:hAnsi="IRBadr" w:cs="IRBadr" w:hint="cs"/>
          <w:sz w:val="28"/>
          <w:szCs w:val="28"/>
          <w:rtl/>
        </w:rPr>
        <w:t>ی‌امیه</w:t>
      </w:r>
      <w:r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004820">
        <w:rPr>
          <w:rFonts w:ascii="IRBadr" w:hAnsi="IRBadr" w:cs="IRBadr"/>
          <w:sz w:val="28"/>
          <w:szCs w:val="28"/>
          <w:rtl/>
        </w:rPr>
        <w:t>پاک‌ساز</w:t>
      </w:r>
      <w:r w:rsidR="00004820">
        <w:rPr>
          <w:rFonts w:ascii="IRBadr" w:hAnsi="IRBadr" w:cs="IRBadr" w:hint="cs"/>
          <w:sz w:val="28"/>
          <w:szCs w:val="28"/>
          <w:rtl/>
        </w:rPr>
        <w:t>ی</w:t>
      </w:r>
      <w:r w:rsidR="00E707E8">
        <w:rPr>
          <w:rFonts w:ascii="IRBadr" w:hAnsi="IRBadr" w:cs="IRBadr" w:hint="cs"/>
          <w:sz w:val="28"/>
          <w:szCs w:val="28"/>
          <w:rtl/>
        </w:rPr>
        <w:t>...</w:t>
      </w:r>
    </w:p>
    <w:p w:rsidR="00D95F91" w:rsidRPr="00E707E8" w:rsidRDefault="00D95F91" w:rsidP="00E707E8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E707E8">
        <w:rPr>
          <w:rFonts w:ascii="IRBadr" w:hAnsi="IRBadr" w:cs="IRBadr"/>
          <w:b/>
          <w:bCs/>
          <w:sz w:val="28"/>
          <w:szCs w:val="28"/>
          <w:rtl/>
        </w:rPr>
        <w:t>بسم الله الرحمن الرحیم ا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ن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َّ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ا ا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عط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یناک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الک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ُ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وث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ر ف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ص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َّ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ل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لِ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ر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َّ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ب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ک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و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انح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ر ا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ن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َّ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شا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نِئَ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ک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ه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ُ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و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الا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بت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ر</w:t>
      </w:r>
    </w:p>
    <w:p w:rsidR="00E707E8" w:rsidRPr="00E707E8" w:rsidRDefault="00E707E8" w:rsidP="0095680F">
      <w:pPr>
        <w:pStyle w:val="Heading1"/>
        <w:rPr>
          <w:rFonts w:hint="cs"/>
          <w:rtl/>
        </w:rPr>
      </w:pPr>
      <w:bookmarkStart w:id="9" w:name="_Toc426129199"/>
      <w:r>
        <w:rPr>
          <w:rFonts w:hint="cs"/>
          <w:rtl/>
        </w:rPr>
        <w:t>خطبه دوم</w:t>
      </w:r>
      <w:bookmarkEnd w:id="9"/>
    </w:p>
    <w:p w:rsidR="00E707E8" w:rsidRPr="00E707E8" w:rsidRDefault="00D95F91" w:rsidP="00E707E8">
      <w:pPr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E707E8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 بسم الله الرحمن الرحیم الحمد الله رب العالمین بار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الخلائق اجمعی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ن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، ثم الصلا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 xml:space="preserve">ة 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و السلام علی سیدنا و نبینا اب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القاسم </w:t>
      </w:r>
      <w:r w:rsidR="0095680F">
        <w:rPr>
          <w:rFonts w:ascii="IRBadr" w:hAnsi="IRBadr" w:cs="IRBadr"/>
          <w:b/>
          <w:bCs/>
          <w:sz w:val="28"/>
          <w:szCs w:val="28"/>
          <w:rtl/>
        </w:rPr>
        <w:t>محمّد (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ص)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و علی علی امیر الم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ؤ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منین و علی الصدیق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الطاهر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فاطم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الزهرا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و علی ا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ئمة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المسلمین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 xml:space="preserve">و 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علی بن الحسین و محمد بن علی و جعفر بن محمد و موسی بن جعفر و علی بن موسی و محمد بن علی و علی بن محمد و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حسن بن علی و الخلف القائم المنتظر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 xml:space="preserve"> (عج)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حججک 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>علی عبادک و امنائک فی بلادک ساس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العباد و ارکان البلاد و ابواب الایمان و امناء الرحمان و سلال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>نبیین و صفو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المرسلین و عتر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خیر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رب العالمین صلواتک علیهم اجمعین. </w:t>
      </w:r>
      <w:r w:rsidRPr="00E707E8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اعوذ بالله السمیع العلیم من الشیطان الرجیم، بسم الله الرحمن الرحیم </w:t>
      </w:r>
      <w:r w:rsidR="0095680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أَ</w:t>
      </w:r>
      <w:r w:rsidR="0095680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هَا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الَّذِ</w:t>
      </w:r>
      <w:r w:rsidR="0095680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نَ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آمَنُواْ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اتَّقُواْ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اللّهَ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حَقَّ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تُقَاتِهِ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وَلاَ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تَمُوتُنَّ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إِلاَّ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وَأَنتُم</w:t>
      </w:r>
      <w:r w:rsidR="00E707E8" w:rsidRPr="00E707E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07E8" w:rsidRPr="00E707E8">
        <w:rPr>
          <w:rFonts w:ascii="IRBadr" w:hAnsi="IRBadr" w:cs="IRBadr" w:hint="cs"/>
          <w:b/>
          <w:bCs/>
          <w:sz w:val="28"/>
          <w:szCs w:val="28"/>
          <w:rtl/>
        </w:rPr>
        <w:t>مُّسْلِمُونَ</w:t>
      </w:r>
      <w:r w:rsidR="00E707E8" w:rsidRPr="00E707E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E707E8">
        <w:rPr>
          <w:rFonts w:ascii="IRBadr" w:hAnsi="IRBadr" w:cs="IRBadr"/>
          <w:b/>
          <w:bCs/>
          <w:sz w:val="28"/>
          <w:szCs w:val="28"/>
          <w:rtl/>
        </w:rPr>
        <w:t xml:space="preserve"> عباد الله اوصیکم و نفسی بتقوی الله</w:t>
      </w:r>
    </w:p>
    <w:p w:rsidR="00E707E8" w:rsidRDefault="00D95F91" w:rsidP="00E707E8">
      <w:pPr>
        <w:jc w:val="both"/>
        <w:rPr>
          <w:rFonts w:ascii="IRBadr" w:hAnsi="IRBadr" w:cs="IRBadr" w:hint="cs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 xml:space="preserve"> همه شما برادران و خواهران نمازگزار و سوگواران </w:t>
      </w:r>
      <w:r w:rsidR="00004820">
        <w:rPr>
          <w:rFonts w:ascii="IRBadr" w:hAnsi="IRBadr" w:cs="IRBadr"/>
          <w:sz w:val="28"/>
          <w:szCs w:val="28"/>
          <w:rtl/>
        </w:rPr>
        <w:t>اباعبدالله</w:t>
      </w:r>
      <w:r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95680F">
        <w:rPr>
          <w:rFonts w:ascii="IRBadr" w:hAnsi="IRBadr" w:cs="IRBadr"/>
          <w:sz w:val="28"/>
          <w:szCs w:val="28"/>
          <w:rtl/>
        </w:rPr>
        <w:t>الحس</w:t>
      </w:r>
      <w:r w:rsidR="0095680F">
        <w:rPr>
          <w:rFonts w:ascii="IRBadr" w:hAnsi="IRBadr" w:cs="IRBadr" w:hint="cs"/>
          <w:sz w:val="28"/>
          <w:szCs w:val="28"/>
          <w:rtl/>
        </w:rPr>
        <w:t>ین</w:t>
      </w:r>
      <w:r w:rsidR="0095680F">
        <w:rPr>
          <w:rFonts w:ascii="IRBadr" w:hAnsi="IRBadr" w:cs="IRBadr"/>
          <w:sz w:val="28"/>
          <w:szCs w:val="28"/>
          <w:rtl/>
        </w:rPr>
        <w:t xml:space="preserve"> (</w:t>
      </w:r>
      <w:r w:rsidR="00E707E8">
        <w:rPr>
          <w:rFonts w:ascii="IRBadr" w:hAnsi="IRBadr" w:cs="IRBadr" w:hint="cs"/>
          <w:sz w:val="28"/>
          <w:szCs w:val="28"/>
          <w:rtl/>
        </w:rPr>
        <w:t>ع) را</w:t>
      </w:r>
      <w:r w:rsidRPr="00D95F91">
        <w:rPr>
          <w:rFonts w:ascii="IRBadr" w:hAnsi="IRBadr" w:cs="IRBadr"/>
          <w:sz w:val="28"/>
          <w:szCs w:val="28"/>
          <w:rtl/>
        </w:rPr>
        <w:t xml:space="preserve"> به تقوا و پرهیزکاری، پایداری در راه خدا، دوری از هواها و هوس‌ها</w:t>
      </w:r>
      <w:r w:rsidR="00E707E8">
        <w:rPr>
          <w:rFonts w:ascii="IRBadr" w:hAnsi="IRBadr" w:cs="IRBadr" w:hint="cs"/>
          <w:sz w:val="28"/>
          <w:szCs w:val="28"/>
          <w:rtl/>
        </w:rPr>
        <w:t>،</w:t>
      </w:r>
      <w:r w:rsidR="0095680F">
        <w:rPr>
          <w:rFonts w:ascii="IRBadr" w:hAnsi="IRBadr" w:cs="IRBadr"/>
          <w:sz w:val="28"/>
          <w:szCs w:val="28"/>
          <w:rtl/>
        </w:rPr>
        <w:t xml:space="preserve"> </w:t>
      </w:r>
      <w:r w:rsidRPr="00D95F91">
        <w:rPr>
          <w:rFonts w:ascii="IRBadr" w:hAnsi="IRBadr" w:cs="IRBadr"/>
          <w:sz w:val="28"/>
          <w:szCs w:val="28"/>
          <w:rtl/>
        </w:rPr>
        <w:t>تلاش در سربلند بیرون آمدن از آزمون‌ها و امتحان‌ها</w:t>
      </w:r>
      <w:r w:rsidR="00E707E8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E707E8">
        <w:rPr>
          <w:rFonts w:ascii="IRBadr" w:hAnsi="IRBadr" w:cs="IRBadr" w:hint="cs"/>
          <w:sz w:val="28"/>
          <w:szCs w:val="28"/>
          <w:rtl/>
        </w:rPr>
        <w:t>پیروی</w:t>
      </w:r>
      <w:r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E707E8">
        <w:rPr>
          <w:rFonts w:ascii="IRBadr" w:hAnsi="IRBadr" w:cs="IRBadr" w:hint="cs"/>
          <w:sz w:val="28"/>
          <w:szCs w:val="28"/>
          <w:rtl/>
        </w:rPr>
        <w:t>از</w:t>
      </w:r>
      <w:r w:rsidRPr="00D95F91">
        <w:rPr>
          <w:rFonts w:ascii="IRBadr" w:hAnsi="IRBadr" w:cs="IRBadr"/>
          <w:sz w:val="28"/>
          <w:szCs w:val="28"/>
          <w:rtl/>
        </w:rPr>
        <w:t xml:space="preserve"> سید و سالار شهدا در دفاع از حق و حقیقت</w:t>
      </w:r>
      <w:r w:rsidR="00E707E8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سفارش و دعوت می‌کنم. امیدواریم خداوند سوگواری‌ها و عزاداری‌های ما را مقبول حضرت خودش قرار بدهد.</w:t>
      </w:r>
    </w:p>
    <w:p w:rsidR="00E707E8" w:rsidRDefault="00E707E8" w:rsidP="0095680F">
      <w:pPr>
        <w:pStyle w:val="Heading1"/>
        <w:rPr>
          <w:rFonts w:hint="cs"/>
          <w:rtl/>
        </w:rPr>
      </w:pPr>
      <w:bookmarkStart w:id="10" w:name="_Toc426129200"/>
      <w:r>
        <w:rPr>
          <w:rFonts w:hint="cs"/>
          <w:rtl/>
        </w:rPr>
        <w:t>مناسبت‌ها</w:t>
      </w:r>
      <w:bookmarkEnd w:id="10"/>
    </w:p>
    <w:p w:rsidR="00432702" w:rsidRDefault="00E707E8" w:rsidP="00432702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از تمام کسانی که در برگزاری منظم و منسجم </w:t>
      </w:r>
      <w:r w:rsidR="00004820">
        <w:rPr>
          <w:rFonts w:ascii="IRBadr" w:hAnsi="IRBadr" w:cs="IRBadr"/>
          <w:sz w:val="28"/>
          <w:szCs w:val="28"/>
          <w:rtl/>
        </w:rPr>
        <w:t>عزادار</w:t>
      </w:r>
      <w:r w:rsidR="0000482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امام </w:t>
      </w:r>
      <w:r w:rsidR="0095680F">
        <w:rPr>
          <w:rFonts w:ascii="IRBadr" w:hAnsi="IRBadr" w:cs="IRBadr"/>
          <w:sz w:val="28"/>
          <w:szCs w:val="28"/>
          <w:rtl/>
        </w:rPr>
        <w:t>حس</w:t>
      </w:r>
      <w:r w:rsidR="0095680F">
        <w:rPr>
          <w:rFonts w:ascii="IRBadr" w:hAnsi="IRBadr" w:cs="IRBadr" w:hint="cs"/>
          <w:sz w:val="28"/>
          <w:szCs w:val="28"/>
          <w:rtl/>
        </w:rPr>
        <w:t>ین</w:t>
      </w:r>
      <w:r w:rsidR="0095680F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>ع) تلاش کردند، تشکر و قدردانی می‌کنم. باید تلاش شود،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عاشورا از خرافات و اشتباهات محفوظ بماند، از منحرف شدن چهره عاشورا پرهیز بشود.</w:t>
      </w:r>
      <w:r w:rsidR="0095680F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نوحه‌ها و مرثیه‌خوانی‌ها باید تلاش کرد که از حقیقت اصلی عاشورا دور نشویم.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004820">
        <w:rPr>
          <w:rFonts w:ascii="IRBadr" w:hAnsi="IRBadr" w:cs="IRBadr"/>
          <w:sz w:val="28"/>
          <w:szCs w:val="28"/>
          <w:rtl/>
        </w:rPr>
        <w:t>نوحه‌خوان‌ها</w:t>
      </w:r>
      <w:r w:rsidR="00D95F91" w:rsidRPr="00D95F91">
        <w:rPr>
          <w:rFonts w:ascii="IRBadr" w:hAnsi="IRBadr" w:cs="IRBadr"/>
          <w:sz w:val="28"/>
          <w:szCs w:val="28"/>
          <w:rtl/>
        </w:rPr>
        <w:t>، سخنران‌های ما با دقت، بیداری، با توجه درست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حادثه عاشورا را منتقل کنند. هم وقایع عاشورا باید درست نقل بشود، هم پیام‌های عاشورا باید درست نقل بشود. این مسئولیت خطیری است که بر دوش هیئات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004820">
        <w:rPr>
          <w:rFonts w:ascii="IRBadr" w:hAnsi="IRBadr" w:cs="IRBadr"/>
          <w:sz w:val="28"/>
          <w:szCs w:val="28"/>
          <w:rtl/>
        </w:rPr>
        <w:t>نوحه‌خوان‌ها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سخنرانان و عزاداران است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004820">
        <w:rPr>
          <w:rFonts w:ascii="IRBadr" w:hAnsi="IRBadr" w:cs="IRBadr"/>
          <w:sz w:val="28"/>
          <w:szCs w:val="28"/>
          <w:rtl/>
        </w:rPr>
        <w:t>کم‌وب</w:t>
      </w:r>
      <w:r w:rsidR="00004820">
        <w:rPr>
          <w:rFonts w:ascii="IRBadr" w:hAnsi="IRBadr" w:cs="IRBadr" w:hint="cs"/>
          <w:sz w:val="28"/>
          <w:szCs w:val="28"/>
          <w:rtl/>
        </w:rPr>
        <w:t>یش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خطاها و اشکالاتی وجود دارد که باید اصلاح بشود. این نکته را توجه کنیم که عاشورا قصه</w:t>
      </w:r>
      <w:r w:rsidR="00432702">
        <w:rPr>
          <w:rFonts w:ascii="IRBadr" w:hAnsi="IRBadr" w:cs="IRBadr" w:hint="cs"/>
          <w:sz w:val="28"/>
          <w:szCs w:val="28"/>
          <w:rtl/>
        </w:rPr>
        <w:t>‌ی</w:t>
      </w:r>
      <w:r w:rsidR="00432702">
        <w:rPr>
          <w:rFonts w:ascii="IRBadr" w:hAnsi="IRBadr" w:cs="IRBadr"/>
          <w:sz w:val="28"/>
          <w:szCs w:val="28"/>
          <w:rtl/>
        </w:rPr>
        <w:t xml:space="preserve"> گذشته نیست، داستان امروز ما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ست. عاشورا </w:t>
      </w:r>
      <w:r w:rsidR="00432702">
        <w:rPr>
          <w:rFonts w:ascii="IRBadr" w:hAnsi="IRBadr" w:cs="IRBadr" w:hint="cs"/>
          <w:sz w:val="28"/>
          <w:szCs w:val="28"/>
          <w:rtl/>
        </w:rPr>
        <w:t>به ما،</w:t>
      </w:r>
      <w:r w:rsidR="00432702">
        <w:rPr>
          <w:rFonts w:ascii="IRBadr" w:hAnsi="IRBadr" w:cs="IRBadr"/>
          <w:sz w:val="28"/>
          <w:szCs w:val="28"/>
          <w:rtl/>
        </w:rPr>
        <w:t xml:space="preserve"> درس انصاف، حق</w:t>
      </w:r>
      <w:r w:rsidR="00432702">
        <w:rPr>
          <w:rFonts w:ascii="IRBadr" w:hAnsi="IRBadr" w:cs="IRBadr" w:hint="cs"/>
          <w:sz w:val="28"/>
          <w:szCs w:val="28"/>
          <w:rtl/>
        </w:rPr>
        <w:t>‌</w:t>
      </w:r>
      <w:r w:rsidR="00432702">
        <w:rPr>
          <w:rFonts w:ascii="IRBadr" w:hAnsi="IRBadr" w:cs="IRBadr"/>
          <w:sz w:val="28"/>
          <w:szCs w:val="28"/>
          <w:rtl/>
        </w:rPr>
        <w:t>مداری، آزادی</w:t>
      </w:r>
      <w:r w:rsidR="00432702">
        <w:rPr>
          <w:rFonts w:ascii="IRBadr" w:hAnsi="IRBadr" w:cs="IRBadr" w:hint="cs"/>
          <w:sz w:val="28"/>
          <w:szCs w:val="28"/>
          <w:rtl/>
        </w:rPr>
        <w:t>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خواهی، دنبال حقیقت و عدالت بودن و مقاومت در برابر دشمنان خدا </w:t>
      </w:r>
      <w:r w:rsidR="00432702">
        <w:rPr>
          <w:rFonts w:ascii="IRBadr" w:hAnsi="IRBadr" w:cs="IRBadr" w:hint="cs"/>
          <w:sz w:val="28"/>
          <w:szCs w:val="28"/>
          <w:rtl/>
        </w:rPr>
        <w:t>می‌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دهد. ما اگر </w:t>
      </w:r>
      <w:r w:rsidR="00432702">
        <w:rPr>
          <w:rFonts w:ascii="IRBadr" w:hAnsi="IRBadr" w:cs="IRBadr" w:hint="cs"/>
          <w:sz w:val="28"/>
          <w:szCs w:val="28"/>
          <w:rtl/>
        </w:rPr>
        <w:t xml:space="preserve">از عاشورا، </w:t>
      </w:r>
      <w:r w:rsidR="00004820">
        <w:rPr>
          <w:rFonts w:ascii="IRBadr" w:hAnsi="IRBadr" w:cs="IRBadr"/>
          <w:sz w:val="28"/>
          <w:szCs w:val="28"/>
          <w:rtl/>
        </w:rPr>
        <w:t>امربه‌معروف</w:t>
      </w:r>
      <w:r w:rsidR="00432702">
        <w:rPr>
          <w:rFonts w:ascii="IRBadr" w:hAnsi="IRBadr" w:cs="IRBadr" w:hint="cs"/>
          <w:sz w:val="28"/>
          <w:szCs w:val="28"/>
          <w:rtl/>
        </w:rPr>
        <w:t>، اصلاح محیط خانه‌ها، مقاومت در برابر فحشا و منکر و ... را یاد گرفتیم، عاشورایی هستیم.</w:t>
      </w:r>
    </w:p>
    <w:p w:rsidR="00432702" w:rsidRDefault="00D95F91" w:rsidP="00432702">
      <w:pPr>
        <w:jc w:val="both"/>
        <w:rPr>
          <w:rFonts w:ascii="IRBadr" w:hAnsi="IRBadr" w:cs="IRBadr" w:hint="cs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 xml:space="preserve"> برای حفظ حق و اصالت‌ها و محوریت امامت و ولایت</w:t>
      </w:r>
      <w:r w:rsidR="00432702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نیازمند عاشورا هستیم</w:t>
      </w:r>
      <w:r w:rsidR="00432702">
        <w:rPr>
          <w:rFonts w:ascii="IRBadr" w:hAnsi="IRBadr" w:cs="IRBadr" w:hint="cs"/>
          <w:sz w:val="28"/>
          <w:szCs w:val="28"/>
          <w:rtl/>
        </w:rPr>
        <w:t>.</w:t>
      </w:r>
      <w:r w:rsidRPr="00D95F91">
        <w:rPr>
          <w:rFonts w:ascii="IRBadr" w:hAnsi="IRBadr" w:cs="IRBadr"/>
          <w:sz w:val="28"/>
          <w:szCs w:val="28"/>
          <w:rtl/>
        </w:rPr>
        <w:t xml:space="preserve"> از امام حسین</w:t>
      </w:r>
      <w:r w:rsidR="00432702">
        <w:rPr>
          <w:rFonts w:ascii="IRBadr" w:hAnsi="IRBadr" w:cs="IRBadr" w:hint="cs"/>
          <w:sz w:val="28"/>
          <w:szCs w:val="28"/>
          <w:rtl/>
        </w:rPr>
        <w:t xml:space="preserve"> (ع)</w:t>
      </w:r>
      <w:r w:rsidR="0095680F">
        <w:rPr>
          <w:rFonts w:ascii="IRBadr" w:hAnsi="IRBadr" w:cs="IRBadr"/>
          <w:sz w:val="28"/>
          <w:szCs w:val="28"/>
          <w:rtl/>
        </w:rPr>
        <w:t xml:space="preserve"> </w:t>
      </w:r>
      <w:r w:rsidRPr="00D95F91">
        <w:rPr>
          <w:rFonts w:ascii="IRBadr" w:hAnsi="IRBadr" w:cs="IRBadr"/>
          <w:sz w:val="28"/>
          <w:szCs w:val="28"/>
          <w:rtl/>
        </w:rPr>
        <w:t>عزت و صلابت و اقتدار را بیاموزند.</w:t>
      </w:r>
      <w:r w:rsidR="00432702">
        <w:rPr>
          <w:rFonts w:ascii="IRBadr" w:hAnsi="IRBadr" w:cs="IRBadr" w:hint="cs"/>
          <w:sz w:val="28"/>
          <w:szCs w:val="28"/>
          <w:rtl/>
        </w:rPr>
        <w:t xml:space="preserve"> جهان اسلام نیاز به عاشورا دارد.</w:t>
      </w:r>
    </w:p>
    <w:p w:rsidR="00432702" w:rsidRDefault="00432702" w:rsidP="0095680F">
      <w:pPr>
        <w:pStyle w:val="Heading1"/>
        <w:rPr>
          <w:rFonts w:hint="cs"/>
          <w:rtl/>
        </w:rPr>
      </w:pPr>
      <w:bookmarkStart w:id="11" w:name="_Toc426129201"/>
      <w:r>
        <w:rPr>
          <w:rFonts w:hint="cs"/>
          <w:rtl/>
        </w:rPr>
        <w:t>علت اتفاقات منطقه</w:t>
      </w:r>
      <w:bookmarkEnd w:id="11"/>
    </w:p>
    <w:p w:rsidR="00432702" w:rsidRDefault="00432702" w:rsidP="00432702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آمریکا، طالبان، گروه‌های تروریستی، دست‌پرورده‌ی آمریکا هستند. </w:t>
      </w:r>
      <w:r w:rsidR="00004820">
        <w:rPr>
          <w:rFonts w:ascii="IRBadr" w:hAnsi="IRBadr" w:cs="IRBadr"/>
          <w:sz w:val="28"/>
          <w:szCs w:val="28"/>
          <w:rtl/>
        </w:rPr>
        <w:t>ا</w:t>
      </w:r>
      <w:r w:rsidR="00004820">
        <w:rPr>
          <w:rFonts w:ascii="IRBadr" w:hAnsi="IRBadr" w:cs="IRBadr" w:hint="cs"/>
          <w:sz w:val="28"/>
          <w:szCs w:val="28"/>
          <w:rtl/>
        </w:rPr>
        <w:t>ین‌که</w:t>
      </w:r>
      <w:r>
        <w:rPr>
          <w:rFonts w:ascii="IRBadr" w:hAnsi="IRBadr" w:cs="IRBadr" w:hint="cs"/>
          <w:sz w:val="28"/>
          <w:szCs w:val="28"/>
          <w:rtl/>
        </w:rPr>
        <w:t xml:space="preserve"> امروز آمریکا به بهانه‌های واهی، دست به کشتار مسلمانان می‌زند به خاطر صدام و طالبان و ... نیست. بلکه غربی‌ها، نقشه‌های خطرناکی برای دنیای اسلام ریخته‌اند.</w:t>
      </w:r>
    </w:p>
    <w:p w:rsidR="00432702" w:rsidRDefault="00D95F91" w:rsidP="00432702">
      <w:pPr>
        <w:jc w:val="both"/>
        <w:rPr>
          <w:rFonts w:ascii="IRBadr" w:hAnsi="IRBadr" w:cs="IRBadr" w:hint="cs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 xml:space="preserve">طبق آمار و ارقام‌های علمی </w:t>
      </w:r>
      <w:r w:rsidR="00432702" w:rsidRPr="00D95F91">
        <w:rPr>
          <w:rFonts w:ascii="IRBadr" w:hAnsi="IRBadr" w:cs="IRBadr"/>
          <w:sz w:val="28"/>
          <w:szCs w:val="28"/>
          <w:rtl/>
        </w:rPr>
        <w:t>در جهان اسلام</w:t>
      </w:r>
      <w:r w:rsidR="00432702">
        <w:rPr>
          <w:rFonts w:ascii="IRBadr" w:hAnsi="IRBadr" w:cs="IRBadr" w:hint="cs"/>
          <w:sz w:val="28"/>
          <w:szCs w:val="28"/>
          <w:rtl/>
        </w:rPr>
        <w:t>،</w:t>
      </w:r>
      <w:r w:rsidR="00432702" w:rsidRPr="00D95F91">
        <w:rPr>
          <w:rFonts w:ascii="IRBadr" w:hAnsi="IRBadr" w:cs="IRBadr"/>
          <w:sz w:val="28"/>
          <w:szCs w:val="28"/>
          <w:rtl/>
        </w:rPr>
        <w:t xml:space="preserve"> </w:t>
      </w:r>
      <w:r w:rsidRPr="00D95F91">
        <w:rPr>
          <w:rFonts w:ascii="IRBadr" w:hAnsi="IRBadr" w:cs="IRBadr"/>
          <w:sz w:val="28"/>
          <w:szCs w:val="28"/>
          <w:rtl/>
        </w:rPr>
        <w:t>منفورترین حکومت‌ها</w:t>
      </w:r>
      <w:r w:rsidR="00432702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آمریکا و اسرائیل هستند. بدترین چهره‌ها، چهره‌های جنگجو و </w:t>
      </w:r>
      <w:r w:rsidR="00004820">
        <w:rPr>
          <w:rFonts w:ascii="IRBadr" w:hAnsi="IRBadr" w:cs="IRBadr"/>
          <w:sz w:val="28"/>
          <w:szCs w:val="28"/>
          <w:rtl/>
        </w:rPr>
        <w:t>خشونت‌طلب</w:t>
      </w:r>
      <w:r w:rsidRPr="00D95F91">
        <w:rPr>
          <w:rFonts w:ascii="IRBadr" w:hAnsi="IRBadr" w:cs="IRBadr"/>
          <w:sz w:val="28"/>
          <w:szCs w:val="28"/>
          <w:rtl/>
        </w:rPr>
        <w:t xml:space="preserve"> حاکم بر کاخ سفید و بر اسرائیل هستند. </w:t>
      </w:r>
      <w:r w:rsidR="00432702">
        <w:rPr>
          <w:rFonts w:ascii="IRBadr" w:hAnsi="IRBadr" w:cs="IRBadr"/>
          <w:sz w:val="28"/>
          <w:szCs w:val="28"/>
          <w:rtl/>
        </w:rPr>
        <w:t xml:space="preserve">عاشورایی و حسینی از حضور </w:t>
      </w:r>
      <w:r w:rsidR="00432702">
        <w:rPr>
          <w:rFonts w:ascii="IRBadr" w:hAnsi="IRBadr" w:cs="IRBadr" w:hint="cs"/>
          <w:sz w:val="28"/>
          <w:szCs w:val="28"/>
          <w:rtl/>
        </w:rPr>
        <w:t>آ</w:t>
      </w:r>
      <w:r w:rsidRPr="00D95F91">
        <w:rPr>
          <w:rFonts w:ascii="IRBadr" w:hAnsi="IRBadr" w:cs="IRBadr"/>
          <w:sz w:val="28"/>
          <w:szCs w:val="28"/>
          <w:rtl/>
        </w:rPr>
        <w:t xml:space="preserve">مریکا و دشمنان اسلام در جهان اسلام هراس به خود راه نمی‌دهد. درست است </w:t>
      </w:r>
      <w:r w:rsidR="00432702">
        <w:rPr>
          <w:rFonts w:ascii="IRBadr" w:hAnsi="IRBadr" w:cs="IRBadr" w:hint="cs"/>
          <w:sz w:val="28"/>
          <w:szCs w:val="28"/>
          <w:rtl/>
        </w:rPr>
        <w:t>طبق</w:t>
      </w:r>
      <w:r w:rsidRPr="00D95F91">
        <w:rPr>
          <w:rFonts w:ascii="IRBadr" w:hAnsi="IRBadr" w:cs="IRBadr"/>
          <w:sz w:val="28"/>
          <w:szCs w:val="28"/>
          <w:rtl/>
        </w:rPr>
        <w:t xml:space="preserve"> آمار و ارقام بیش از ده پایگاه مهم نظامی آمریکا در کشورهای مختلف </w:t>
      </w:r>
      <w:r w:rsidR="00004820">
        <w:rPr>
          <w:rFonts w:ascii="IRBadr" w:hAnsi="IRBadr" w:cs="IRBadr"/>
          <w:sz w:val="28"/>
          <w:szCs w:val="28"/>
          <w:rtl/>
        </w:rPr>
        <w:t>برپاشده</w:t>
      </w:r>
      <w:r w:rsidRPr="00D95F91">
        <w:rPr>
          <w:rFonts w:ascii="IRBadr" w:hAnsi="IRBadr" w:cs="IRBadr"/>
          <w:sz w:val="28"/>
          <w:szCs w:val="28"/>
          <w:rtl/>
        </w:rPr>
        <w:t xml:space="preserve"> است. در ترکیه، عربستان، قطر، افغانستان </w:t>
      </w:r>
      <w:r w:rsidR="00432702">
        <w:rPr>
          <w:rFonts w:ascii="IRBadr" w:hAnsi="IRBadr" w:cs="IRBadr" w:hint="cs"/>
          <w:sz w:val="28"/>
          <w:szCs w:val="28"/>
          <w:rtl/>
        </w:rPr>
        <w:t xml:space="preserve">و </w:t>
      </w:r>
      <w:r w:rsidRPr="00D95F91">
        <w:rPr>
          <w:rFonts w:ascii="IRBadr" w:hAnsi="IRBadr" w:cs="IRBadr"/>
          <w:sz w:val="28"/>
          <w:szCs w:val="28"/>
          <w:rtl/>
        </w:rPr>
        <w:t>در خیلی کشورها</w:t>
      </w:r>
      <w:r w:rsidR="00432702">
        <w:rPr>
          <w:rFonts w:ascii="IRBadr" w:hAnsi="IRBadr" w:cs="IRBadr" w:hint="cs"/>
          <w:sz w:val="28"/>
          <w:szCs w:val="28"/>
          <w:rtl/>
        </w:rPr>
        <w:t xml:space="preserve"> دیگر،</w:t>
      </w:r>
      <w:r w:rsidRPr="00D95F91">
        <w:rPr>
          <w:rFonts w:ascii="IRBadr" w:hAnsi="IRBadr" w:cs="IRBadr"/>
          <w:sz w:val="28"/>
          <w:szCs w:val="28"/>
          <w:rtl/>
        </w:rPr>
        <w:t xml:space="preserve"> پایگاه‌های نظامی </w:t>
      </w:r>
      <w:r w:rsidR="00432702">
        <w:rPr>
          <w:rFonts w:ascii="IRBadr" w:hAnsi="IRBadr" w:cs="IRBadr" w:hint="cs"/>
          <w:sz w:val="28"/>
          <w:szCs w:val="28"/>
          <w:rtl/>
        </w:rPr>
        <w:t>دارد،</w:t>
      </w:r>
      <w:r w:rsidR="0095680F">
        <w:rPr>
          <w:rFonts w:ascii="IRBadr" w:hAnsi="IRBadr" w:cs="IRBadr"/>
          <w:sz w:val="28"/>
          <w:szCs w:val="28"/>
          <w:rtl/>
        </w:rPr>
        <w:t xml:space="preserve"> </w:t>
      </w:r>
      <w:r w:rsidR="00432702">
        <w:rPr>
          <w:rFonts w:ascii="IRBadr" w:hAnsi="IRBadr" w:cs="IRBadr" w:hint="cs"/>
          <w:sz w:val="28"/>
          <w:szCs w:val="28"/>
          <w:rtl/>
        </w:rPr>
        <w:t xml:space="preserve">همچنین </w:t>
      </w:r>
      <w:r w:rsidRPr="00D95F91">
        <w:rPr>
          <w:rFonts w:ascii="IRBadr" w:hAnsi="IRBadr" w:cs="IRBadr"/>
          <w:sz w:val="28"/>
          <w:szCs w:val="28"/>
          <w:rtl/>
        </w:rPr>
        <w:t xml:space="preserve">خود </w:t>
      </w:r>
      <w:r w:rsidRPr="00D95F91">
        <w:rPr>
          <w:rFonts w:ascii="IRBadr" w:hAnsi="IRBadr" w:cs="IRBadr"/>
          <w:sz w:val="28"/>
          <w:szCs w:val="28"/>
          <w:rtl/>
        </w:rPr>
        <w:lastRenderedPageBreak/>
        <w:t xml:space="preserve">را آماده حمله به عراق می‌کند. ولی این‌ها عاشورایی را از پا </w:t>
      </w:r>
      <w:r w:rsidR="00004820">
        <w:rPr>
          <w:rFonts w:ascii="IRBadr" w:hAnsi="IRBadr" w:cs="IRBadr"/>
          <w:sz w:val="28"/>
          <w:szCs w:val="28"/>
          <w:rtl/>
        </w:rPr>
        <w:t>درنم</w:t>
      </w:r>
      <w:r w:rsidR="00004820">
        <w:rPr>
          <w:rFonts w:ascii="IRBadr" w:hAnsi="IRBadr" w:cs="IRBadr" w:hint="cs"/>
          <w:sz w:val="28"/>
          <w:szCs w:val="28"/>
          <w:rtl/>
        </w:rPr>
        <w:t>ی‌آورد</w:t>
      </w:r>
      <w:r w:rsidRPr="00D95F91">
        <w:rPr>
          <w:rFonts w:ascii="IRBadr" w:hAnsi="IRBadr" w:cs="IRBadr"/>
          <w:sz w:val="28"/>
          <w:szCs w:val="28"/>
          <w:rtl/>
        </w:rPr>
        <w:t>. عاشورایی در قبال این هجوم و هجمه دشمن احساس ضعف و شکست نمی‌کند.</w:t>
      </w:r>
    </w:p>
    <w:p w:rsidR="0095680F" w:rsidRDefault="00D95F91" w:rsidP="0095680F">
      <w:pPr>
        <w:jc w:val="both"/>
        <w:rPr>
          <w:rFonts w:ascii="IRBadr" w:hAnsi="IRBadr" w:cs="IRBadr" w:hint="cs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 xml:space="preserve">امروز </w:t>
      </w:r>
      <w:r w:rsidR="00432702">
        <w:rPr>
          <w:rFonts w:ascii="IRBadr" w:hAnsi="IRBadr" w:cs="IRBadr" w:hint="cs"/>
          <w:sz w:val="28"/>
          <w:szCs w:val="28"/>
          <w:rtl/>
        </w:rPr>
        <w:t>چه در سطح خارجی و داخلی،</w:t>
      </w:r>
      <w:r w:rsidR="0095680F">
        <w:rPr>
          <w:rFonts w:ascii="IRBadr" w:hAnsi="IRBadr" w:cs="IRBadr"/>
          <w:sz w:val="28"/>
          <w:szCs w:val="28"/>
          <w:rtl/>
        </w:rPr>
        <w:t xml:space="preserve"> </w:t>
      </w:r>
      <w:r w:rsidRPr="00D95F91">
        <w:rPr>
          <w:rFonts w:ascii="IRBadr" w:hAnsi="IRBadr" w:cs="IRBadr"/>
          <w:sz w:val="28"/>
          <w:szCs w:val="28"/>
          <w:rtl/>
        </w:rPr>
        <w:t>نیازمند عاشورا هستیم</w:t>
      </w:r>
      <w:r w:rsidR="00432702">
        <w:rPr>
          <w:rFonts w:ascii="IRBadr" w:hAnsi="IRBadr" w:cs="IRBadr" w:hint="cs"/>
          <w:sz w:val="28"/>
          <w:szCs w:val="28"/>
          <w:rtl/>
        </w:rPr>
        <w:t>. دنیای اسلام پی به حقانیت عاشورا برده است.</w:t>
      </w:r>
      <w:r w:rsidRPr="00D95F91">
        <w:rPr>
          <w:rFonts w:ascii="IRBadr" w:hAnsi="IRBadr" w:cs="IRBadr"/>
          <w:sz w:val="28"/>
          <w:szCs w:val="28"/>
          <w:rtl/>
        </w:rPr>
        <w:t xml:space="preserve"> امروز افکار عمومی دنیای اسلام</w:t>
      </w:r>
      <w:r w:rsidR="00432702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از پیام انقلاب مردم ایران، پیام </w:t>
      </w:r>
      <w:bookmarkStart w:id="12" w:name="_GoBack"/>
      <w:bookmarkEnd w:id="12"/>
      <w:r w:rsidRPr="00D95F91">
        <w:rPr>
          <w:rFonts w:ascii="IRBadr" w:hAnsi="IRBadr" w:cs="IRBadr"/>
          <w:sz w:val="28"/>
          <w:szCs w:val="28"/>
          <w:rtl/>
        </w:rPr>
        <w:t>انقلاب اسلامی استقبال می‌کند. ما باید درون خودمان را مستحکم بسازیم، از انحراف و گمراهی و خطا، پرهیز بکنیم.</w:t>
      </w:r>
    </w:p>
    <w:p w:rsidR="0095680F" w:rsidRPr="0095680F" w:rsidRDefault="0095680F" w:rsidP="0095680F">
      <w:pPr>
        <w:pStyle w:val="Heading1"/>
        <w:rPr>
          <w:rFonts w:hint="cs"/>
          <w:rtl/>
        </w:rPr>
      </w:pPr>
      <w:bookmarkStart w:id="13" w:name="_Toc426129202"/>
      <w:r>
        <w:rPr>
          <w:rFonts w:hint="cs"/>
          <w:rtl/>
        </w:rPr>
        <w:t>سالروز تأسیس بنیاد شهید</w:t>
      </w:r>
      <w:bookmarkEnd w:id="13"/>
    </w:p>
    <w:p w:rsidR="0095680F" w:rsidRDefault="00D95F91" w:rsidP="0095680F">
      <w:pPr>
        <w:jc w:val="both"/>
        <w:rPr>
          <w:rFonts w:ascii="IRBadr" w:hAnsi="IRBadr" w:cs="IRBadr" w:hint="cs"/>
          <w:sz w:val="28"/>
          <w:szCs w:val="28"/>
          <w:rtl/>
        </w:rPr>
      </w:pPr>
      <w:r w:rsidRPr="00D95F91">
        <w:rPr>
          <w:rFonts w:ascii="IRBadr" w:hAnsi="IRBadr" w:cs="IRBadr"/>
          <w:sz w:val="28"/>
          <w:szCs w:val="28"/>
          <w:rtl/>
        </w:rPr>
        <w:t>تأسیس بنیاد شهید</w:t>
      </w:r>
      <w:r w:rsidR="0095680F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پشتوانه دفاع مقدس و انقلاب </w:t>
      </w:r>
      <w:r w:rsidR="0095680F">
        <w:rPr>
          <w:rFonts w:ascii="IRBadr" w:hAnsi="IRBadr" w:cs="IRBadr" w:hint="cs"/>
          <w:sz w:val="28"/>
          <w:szCs w:val="28"/>
          <w:rtl/>
        </w:rPr>
        <w:t xml:space="preserve">است </w:t>
      </w:r>
      <w:r w:rsidRPr="00D95F91">
        <w:rPr>
          <w:rFonts w:ascii="IRBadr" w:hAnsi="IRBadr" w:cs="IRBadr"/>
          <w:sz w:val="28"/>
          <w:szCs w:val="28"/>
          <w:rtl/>
        </w:rPr>
        <w:t>و خدمات زیادی به خانواده‌های معظم شهدا</w:t>
      </w:r>
      <w:r w:rsidR="0095680F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عرضه کرده است</w:t>
      </w:r>
      <w:r w:rsidR="0095680F">
        <w:rPr>
          <w:rFonts w:ascii="IRBadr" w:hAnsi="IRBadr" w:cs="IRBadr" w:hint="cs"/>
          <w:sz w:val="28"/>
          <w:szCs w:val="28"/>
          <w:rtl/>
        </w:rPr>
        <w:t>.</w:t>
      </w:r>
      <w:r w:rsidRPr="00D95F91">
        <w:rPr>
          <w:rFonts w:ascii="IRBadr" w:hAnsi="IRBadr" w:cs="IRBadr"/>
          <w:sz w:val="28"/>
          <w:szCs w:val="28"/>
          <w:rtl/>
        </w:rPr>
        <w:t xml:space="preserve"> جامعه ما باید قدر ایثارگران</w:t>
      </w:r>
      <w:r w:rsidR="0095680F">
        <w:rPr>
          <w:rFonts w:ascii="IRBadr" w:hAnsi="IRBadr" w:cs="IRBadr" w:hint="cs"/>
          <w:sz w:val="28"/>
          <w:szCs w:val="28"/>
          <w:rtl/>
        </w:rPr>
        <w:t>، خانواده‌ی شهدا، جانبازان را بداند.</w:t>
      </w:r>
      <w:r w:rsidRPr="00D95F91">
        <w:rPr>
          <w:rFonts w:ascii="IRBadr" w:hAnsi="IRBadr" w:cs="IRBadr"/>
          <w:sz w:val="28"/>
          <w:szCs w:val="28"/>
          <w:rtl/>
        </w:rPr>
        <w:t xml:space="preserve"> شهدای ما</w:t>
      </w:r>
      <w:r w:rsidR="0095680F">
        <w:rPr>
          <w:rFonts w:ascii="IRBadr" w:hAnsi="IRBadr" w:cs="IRBadr" w:hint="cs"/>
          <w:sz w:val="28"/>
          <w:szCs w:val="28"/>
          <w:rtl/>
        </w:rPr>
        <w:t>،</w:t>
      </w:r>
      <w:r w:rsidRPr="00D95F91">
        <w:rPr>
          <w:rFonts w:ascii="IRBadr" w:hAnsi="IRBadr" w:cs="IRBadr"/>
          <w:sz w:val="28"/>
          <w:szCs w:val="28"/>
          <w:rtl/>
        </w:rPr>
        <w:t xml:space="preserve"> پا جای پای شهیدان کربلا گذشتند</w:t>
      </w:r>
      <w:r w:rsidR="0095680F">
        <w:rPr>
          <w:rFonts w:ascii="IRBadr" w:hAnsi="IRBadr" w:cs="IRBadr" w:hint="cs"/>
          <w:sz w:val="28"/>
          <w:szCs w:val="28"/>
          <w:rtl/>
        </w:rPr>
        <w:t>.</w:t>
      </w:r>
      <w:r w:rsidRPr="00D95F91">
        <w:rPr>
          <w:rFonts w:ascii="IRBadr" w:hAnsi="IRBadr" w:cs="IRBadr"/>
          <w:sz w:val="28"/>
          <w:szCs w:val="28"/>
          <w:rtl/>
        </w:rPr>
        <w:t xml:space="preserve"> </w:t>
      </w:r>
      <w:r w:rsidR="00004820">
        <w:rPr>
          <w:rFonts w:ascii="IRBadr" w:hAnsi="IRBadr" w:cs="IRBadr"/>
          <w:sz w:val="28"/>
          <w:szCs w:val="28"/>
          <w:rtl/>
        </w:rPr>
        <w:t>ازا</w:t>
      </w:r>
      <w:r w:rsidR="00004820">
        <w:rPr>
          <w:rFonts w:ascii="IRBadr" w:hAnsi="IRBadr" w:cs="IRBadr" w:hint="cs"/>
          <w:sz w:val="28"/>
          <w:szCs w:val="28"/>
          <w:rtl/>
        </w:rPr>
        <w:t>ین‌جهت</w:t>
      </w:r>
      <w:r w:rsidRPr="00D95F91">
        <w:rPr>
          <w:rFonts w:ascii="IRBadr" w:hAnsi="IRBadr" w:cs="IRBadr"/>
          <w:sz w:val="28"/>
          <w:szCs w:val="28"/>
          <w:rtl/>
        </w:rPr>
        <w:t xml:space="preserve"> وظیفه ما قدردانی از آن‌هاست و امیدواریم خداوند خانواده‌های معظم شهدا و ایثارگران را مشمول لطف خودش قرار بدهد</w:t>
      </w:r>
      <w:r w:rsidR="0095680F">
        <w:rPr>
          <w:rFonts w:ascii="IRBadr" w:hAnsi="IRBadr" w:cs="IRBadr" w:hint="cs"/>
          <w:sz w:val="28"/>
          <w:szCs w:val="28"/>
          <w:rtl/>
        </w:rPr>
        <w:t>.</w:t>
      </w:r>
    </w:p>
    <w:p w:rsidR="0095680F" w:rsidRPr="0095680F" w:rsidRDefault="0095680F" w:rsidP="0095680F">
      <w:pPr>
        <w:pStyle w:val="Heading1"/>
        <w:rPr>
          <w:rFonts w:hint="cs"/>
          <w:rtl/>
        </w:rPr>
      </w:pPr>
      <w:bookmarkStart w:id="14" w:name="_Toc426129203"/>
      <w:r>
        <w:rPr>
          <w:rFonts w:hint="cs"/>
          <w:rtl/>
        </w:rPr>
        <w:t>دعا</w:t>
      </w:r>
      <w:bookmarkEnd w:id="14"/>
    </w:p>
    <w:p w:rsidR="0095680F" w:rsidRPr="0095680F" w:rsidRDefault="0095680F" w:rsidP="0095680F">
      <w:pPr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95680F">
        <w:rPr>
          <w:rFonts w:ascii="IRBadr" w:hAnsi="IRBadr" w:cs="IRBadr" w:hint="cs"/>
          <w:b/>
          <w:bCs/>
          <w:sz w:val="28"/>
          <w:szCs w:val="28"/>
          <w:rtl/>
        </w:rPr>
        <w:t>ن</w:t>
      </w:r>
      <w:r w:rsidR="00D95F91" w:rsidRPr="0095680F">
        <w:rPr>
          <w:rFonts w:ascii="IRBadr" w:hAnsi="IRBadr" w:cs="IRBadr"/>
          <w:b/>
          <w:bCs/>
          <w:sz w:val="28"/>
          <w:szCs w:val="28"/>
          <w:rtl/>
        </w:rPr>
        <w:t>سئلک اللهم و ندعوک باسمک العظیم الاعظم الاعز الاجل الاکرم یا الله یا الله یا الله یا ارحم الراحمین</w:t>
      </w:r>
    </w:p>
    <w:p w:rsidR="0095680F" w:rsidRDefault="0095680F" w:rsidP="0095680F">
      <w:pPr>
        <w:jc w:val="both"/>
        <w:rPr>
          <w:rFonts w:ascii="IRBadr" w:hAnsi="IRBadr" w:cs="IRBadr" w:hint="cs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خدا</w:t>
      </w:r>
      <w:r>
        <w:rPr>
          <w:rFonts w:ascii="IRBadr" w:hAnsi="IRBadr" w:cs="IRBadr" w:hint="cs"/>
          <w:sz w:val="28"/>
          <w:szCs w:val="28"/>
          <w:rtl/>
        </w:rPr>
        <w:t xml:space="preserve">وندا! </w:t>
      </w:r>
      <w:r w:rsidR="00D95F91" w:rsidRPr="00D95F91">
        <w:rPr>
          <w:rFonts w:ascii="IRBadr" w:hAnsi="IRBadr" w:cs="IRBadr"/>
          <w:sz w:val="28"/>
          <w:szCs w:val="28"/>
          <w:rtl/>
        </w:rPr>
        <w:t>به حق حسین و به عظمت مقام والای سالار شهدا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95F91" w:rsidRPr="00D95F91">
        <w:rPr>
          <w:rFonts w:ascii="IRBadr" w:hAnsi="IRBadr" w:cs="IRBadr"/>
          <w:sz w:val="28"/>
          <w:szCs w:val="28"/>
          <w:rtl/>
        </w:rPr>
        <w:t xml:space="preserve"> همه ما را عاشورایی قرار بده</w:t>
      </w:r>
      <w:r>
        <w:rPr>
          <w:rFonts w:ascii="IRBadr" w:hAnsi="IRBadr" w:cs="IRBadr" w:hint="cs"/>
          <w:sz w:val="28"/>
          <w:szCs w:val="28"/>
          <w:rtl/>
        </w:rPr>
        <w:t>!</w:t>
      </w:r>
    </w:p>
    <w:p w:rsidR="00D95F91" w:rsidRPr="0095680F" w:rsidRDefault="00D95F91" w:rsidP="0095680F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بسم الله الرحمن الرح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م ق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ُ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ل ه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ُ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و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الل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ه ا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ح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د الل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ه الص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َّ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م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د ل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م ی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ل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د و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ل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م ی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ُ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ول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د و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 ل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م ی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ک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ُ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 xml:space="preserve">ن </w:t>
      </w:r>
      <w:r w:rsidR="0095680F">
        <w:rPr>
          <w:rFonts w:ascii="IRBadr" w:hAnsi="IRBadr" w:cs="IRBadr"/>
          <w:b/>
          <w:bCs/>
          <w:sz w:val="28"/>
          <w:szCs w:val="28"/>
          <w:rtl/>
        </w:rPr>
        <w:t>لَهُ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ک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ُ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ف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ُ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واً ا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ح</w:t>
      </w:r>
      <w:r w:rsidR="0095680F" w:rsidRPr="0095680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95680F">
        <w:rPr>
          <w:rFonts w:ascii="IRBadr" w:hAnsi="IRBadr" w:cs="IRBadr"/>
          <w:b/>
          <w:bCs/>
          <w:sz w:val="28"/>
          <w:szCs w:val="28"/>
          <w:rtl/>
        </w:rPr>
        <w:t>د</w:t>
      </w:r>
    </w:p>
    <w:p w:rsidR="00D95F91" w:rsidRPr="00D95F91" w:rsidRDefault="00D95F91" w:rsidP="000A5242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sectPr w:rsidR="00D95F91" w:rsidRPr="00D95F91" w:rsidSect="00586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2A" w:rsidRDefault="006F352A" w:rsidP="000D5800">
      <w:r>
        <w:separator/>
      </w:r>
    </w:p>
  </w:endnote>
  <w:endnote w:type="continuationSeparator" w:id="0">
    <w:p w:rsidR="006F352A" w:rsidRDefault="006F352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0F" w:rsidRDefault="00956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341757"/>
      <w:docPartObj>
        <w:docPartGallery w:val="Page Numbers (Bottom of Page)"/>
        <w:docPartUnique/>
      </w:docPartObj>
    </w:sdtPr>
    <w:sdtContent>
      <w:p w:rsidR="00E707E8" w:rsidRDefault="00E707E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8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0F" w:rsidRDefault="00956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2A" w:rsidRDefault="006F352A" w:rsidP="00986A4A">
      <w:r>
        <w:separator/>
      </w:r>
    </w:p>
  </w:footnote>
  <w:footnote w:type="continuationSeparator" w:id="0">
    <w:p w:rsidR="006F352A" w:rsidRDefault="006F352A" w:rsidP="000D5800">
      <w:r>
        <w:continuationSeparator/>
      </w:r>
    </w:p>
  </w:footnote>
  <w:footnote w:id="1">
    <w:p w:rsidR="00E707E8" w:rsidRDefault="00E707E8" w:rsidP="0095680F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سوره حشر، آیات 18 و 19</w:t>
      </w:r>
    </w:p>
  </w:footnote>
  <w:footnote w:id="2">
    <w:p w:rsidR="00E707E8" w:rsidRDefault="00E707E8" w:rsidP="0095680F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مهج الدعوات، ص 97</w:t>
      </w:r>
    </w:p>
  </w:footnote>
  <w:footnote w:id="3">
    <w:p w:rsidR="00E707E8" w:rsidRDefault="00E707E8" w:rsidP="0095680F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تحف العقول،</w:t>
      </w:r>
      <w:r w:rsidR="0095680F">
        <w:rPr>
          <w:rFonts w:hint="eastAsia"/>
          <w:rtl/>
        </w:rPr>
        <w:t>ص</w:t>
      </w:r>
      <w:r>
        <w:rPr>
          <w:rFonts w:hint="cs"/>
          <w:rtl/>
        </w:rPr>
        <w:t xml:space="preserve"> 58</w:t>
      </w:r>
    </w:p>
  </w:footnote>
  <w:footnote w:id="4">
    <w:p w:rsidR="00E707E8" w:rsidRDefault="00E707E8" w:rsidP="0095680F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51- </w:t>
      </w:r>
      <w:r>
        <w:rPr>
          <w:rtl/>
        </w:rPr>
        <w:t xml:space="preserve">مقتل الحسین خوارزمی، </w:t>
      </w:r>
      <w:r w:rsidR="0095680F">
        <w:rPr>
          <w:rFonts w:hint="eastAsia"/>
          <w:rtl/>
        </w:rPr>
        <w:t>ج</w:t>
      </w:r>
      <w:r w:rsidR="0095680F">
        <w:rPr>
          <w:rtl/>
        </w:rPr>
        <w:t xml:space="preserve"> 2</w:t>
      </w:r>
      <w:r>
        <w:rPr>
          <w:rtl/>
        </w:rPr>
        <w:t>، ص 37</w:t>
      </w:r>
    </w:p>
  </w:footnote>
  <w:footnote w:id="5">
    <w:p w:rsidR="00E707E8" w:rsidRDefault="00E707E8" w:rsidP="0095680F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سوره آل عمران،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0F" w:rsidRDefault="00956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E8" w:rsidRPr="002F2779" w:rsidRDefault="00E707E8" w:rsidP="00306019">
    <w:pPr>
      <w:tabs>
        <w:tab w:val="left" w:pos="1256"/>
        <w:tab w:val="left" w:pos="6260"/>
      </w:tabs>
      <w:rPr>
        <w:rFonts w:ascii="IranNastaliq" w:hAnsi="IranNastaliq" w:cs="IranNastaliq"/>
        <w:sz w:val="40"/>
        <w:szCs w:val="40"/>
      </w:rPr>
    </w:pPr>
    <w:bookmarkStart w:id="15" w:name="OLE_LINK1"/>
    <w:bookmarkStart w:id="16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77E0E6DA" wp14:editId="0A0532E2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47DBAFB" wp14:editId="667AEF7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 xml:space="preserve"> 4295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0F" w:rsidRDefault="009568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9DF"/>
    <w:multiLevelType w:val="hybridMultilevel"/>
    <w:tmpl w:val="91EE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35BF"/>
    <w:multiLevelType w:val="hybridMultilevel"/>
    <w:tmpl w:val="36DA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0FCD"/>
    <w:rsid w:val="00002D4B"/>
    <w:rsid w:val="00004820"/>
    <w:rsid w:val="00014DD3"/>
    <w:rsid w:val="000228A2"/>
    <w:rsid w:val="00026B9C"/>
    <w:rsid w:val="000324F1"/>
    <w:rsid w:val="00041FE0"/>
    <w:rsid w:val="000437AE"/>
    <w:rsid w:val="00052BA3"/>
    <w:rsid w:val="0005422C"/>
    <w:rsid w:val="00056950"/>
    <w:rsid w:val="0006363E"/>
    <w:rsid w:val="00067AF9"/>
    <w:rsid w:val="0007552E"/>
    <w:rsid w:val="00080DFF"/>
    <w:rsid w:val="0008180B"/>
    <w:rsid w:val="00085ED5"/>
    <w:rsid w:val="00087F62"/>
    <w:rsid w:val="0009272D"/>
    <w:rsid w:val="0009437C"/>
    <w:rsid w:val="000A1A51"/>
    <w:rsid w:val="000A5242"/>
    <w:rsid w:val="000B3E9F"/>
    <w:rsid w:val="000B58CC"/>
    <w:rsid w:val="000C1A68"/>
    <w:rsid w:val="000D2D0D"/>
    <w:rsid w:val="000D37D3"/>
    <w:rsid w:val="000D5800"/>
    <w:rsid w:val="000E1CD1"/>
    <w:rsid w:val="000F1897"/>
    <w:rsid w:val="000F7E72"/>
    <w:rsid w:val="0010127E"/>
    <w:rsid w:val="00101E2D"/>
    <w:rsid w:val="00102405"/>
    <w:rsid w:val="00102CEB"/>
    <w:rsid w:val="00112D8B"/>
    <w:rsid w:val="00117955"/>
    <w:rsid w:val="00122FDE"/>
    <w:rsid w:val="00124EBE"/>
    <w:rsid w:val="00133E1D"/>
    <w:rsid w:val="0013617D"/>
    <w:rsid w:val="00136442"/>
    <w:rsid w:val="00145BAB"/>
    <w:rsid w:val="00150D4B"/>
    <w:rsid w:val="00152670"/>
    <w:rsid w:val="00155699"/>
    <w:rsid w:val="00161F7F"/>
    <w:rsid w:val="00166DD8"/>
    <w:rsid w:val="001712D6"/>
    <w:rsid w:val="001757C8"/>
    <w:rsid w:val="00177934"/>
    <w:rsid w:val="00180C5B"/>
    <w:rsid w:val="001820CE"/>
    <w:rsid w:val="001822FA"/>
    <w:rsid w:val="00187393"/>
    <w:rsid w:val="00187424"/>
    <w:rsid w:val="001877F7"/>
    <w:rsid w:val="00192A6A"/>
    <w:rsid w:val="00197CDD"/>
    <w:rsid w:val="001C367D"/>
    <w:rsid w:val="001D24F8"/>
    <w:rsid w:val="001D2EF6"/>
    <w:rsid w:val="001D542D"/>
    <w:rsid w:val="001D7981"/>
    <w:rsid w:val="001E306E"/>
    <w:rsid w:val="001E3FB0"/>
    <w:rsid w:val="001E4FFF"/>
    <w:rsid w:val="001F2E3E"/>
    <w:rsid w:val="00212137"/>
    <w:rsid w:val="00215C47"/>
    <w:rsid w:val="00224C0A"/>
    <w:rsid w:val="00234A40"/>
    <w:rsid w:val="002376A5"/>
    <w:rsid w:val="00240599"/>
    <w:rsid w:val="002417C9"/>
    <w:rsid w:val="002529C5"/>
    <w:rsid w:val="00255425"/>
    <w:rsid w:val="00270294"/>
    <w:rsid w:val="00281F14"/>
    <w:rsid w:val="00290B2D"/>
    <w:rsid w:val="002914BD"/>
    <w:rsid w:val="00297263"/>
    <w:rsid w:val="002A014A"/>
    <w:rsid w:val="002A2660"/>
    <w:rsid w:val="002B72DE"/>
    <w:rsid w:val="002C1292"/>
    <w:rsid w:val="002C56FD"/>
    <w:rsid w:val="002D35F9"/>
    <w:rsid w:val="002D49E4"/>
    <w:rsid w:val="002E2928"/>
    <w:rsid w:val="002E450B"/>
    <w:rsid w:val="002E73F9"/>
    <w:rsid w:val="002F05B9"/>
    <w:rsid w:val="002F2779"/>
    <w:rsid w:val="00302A64"/>
    <w:rsid w:val="00304C54"/>
    <w:rsid w:val="00306019"/>
    <w:rsid w:val="00311A04"/>
    <w:rsid w:val="00340BA3"/>
    <w:rsid w:val="00341EFB"/>
    <w:rsid w:val="0034393D"/>
    <w:rsid w:val="00352944"/>
    <w:rsid w:val="00366400"/>
    <w:rsid w:val="003963D7"/>
    <w:rsid w:val="00396E0A"/>
    <w:rsid w:val="00396F28"/>
    <w:rsid w:val="003A1A05"/>
    <w:rsid w:val="003A2654"/>
    <w:rsid w:val="003B0751"/>
    <w:rsid w:val="003B5252"/>
    <w:rsid w:val="003C06BF"/>
    <w:rsid w:val="003C14FE"/>
    <w:rsid w:val="003C2391"/>
    <w:rsid w:val="003C2A42"/>
    <w:rsid w:val="003C4216"/>
    <w:rsid w:val="003C7899"/>
    <w:rsid w:val="003D2F0A"/>
    <w:rsid w:val="003D563F"/>
    <w:rsid w:val="003E1E58"/>
    <w:rsid w:val="003E2BAB"/>
    <w:rsid w:val="00405199"/>
    <w:rsid w:val="00410699"/>
    <w:rsid w:val="00415360"/>
    <w:rsid w:val="00432702"/>
    <w:rsid w:val="0044591E"/>
    <w:rsid w:val="00446231"/>
    <w:rsid w:val="004508B3"/>
    <w:rsid w:val="004549E6"/>
    <w:rsid w:val="00455B91"/>
    <w:rsid w:val="004651D2"/>
    <w:rsid w:val="00465D26"/>
    <w:rsid w:val="004679F8"/>
    <w:rsid w:val="0047140A"/>
    <w:rsid w:val="004902D0"/>
    <w:rsid w:val="004A3C3F"/>
    <w:rsid w:val="004A72C8"/>
    <w:rsid w:val="004B337F"/>
    <w:rsid w:val="004B4CA8"/>
    <w:rsid w:val="004B5E08"/>
    <w:rsid w:val="004C1CF0"/>
    <w:rsid w:val="004D3B03"/>
    <w:rsid w:val="004D417B"/>
    <w:rsid w:val="004E4447"/>
    <w:rsid w:val="004F27DF"/>
    <w:rsid w:val="004F3206"/>
    <w:rsid w:val="004F3596"/>
    <w:rsid w:val="004F6582"/>
    <w:rsid w:val="00511135"/>
    <w:rsid w:val="00517014"/>
    <w:rsid w:val="005206DC"/>
    <w:rsid w:val="00527786"/>
    <w:rsid w:val="00530FD7"/>
    <w:rsid w:val="0054549B"/>
    <w:rsid w:val="0054612E"/>
    <w:rsid w:val="0057282E"/>
    <w:rsid w:val="00572E2D"/>
    <w:rsid w:val="0058655F"/>
    <w:rsid w:val="00587720"/>
    <w:rsid w:val="00592103"/>
    <w:rsid w:val="005941DD"/>
    <w:rsid w:val="005A545E"/>
    <w:rsid w:val="005A5862"/>
    <w:rsid w:val="005B0852"/>
    <w:rsid w:val="005B32A1"/>
    <w:rsid w:val="005B436D"/>
    <w:rsid w:val="005C06AE"/>
    <w:rsid w:val="005C4D69"/>
    <w:rsid w:val="005C5CD2"/>
    <w:rsid w:val="005D59D4"/>
    <w:rsid w:val="005D7ECA"/>
    <w:rsid w:val="005E24D7"/>
    <w:rsid w:val="005F6A6D"/>
    <w:rsid w:val="005F7BAC"/>
    <w:rsid w:val="0060303E"/>
    <w:rsid w:val="00604E18"/>
    <w:rsid w:val="00610C18"/>
    <w:rsid w:val="00612385"/>
    <w:rsid w:val="0061376C"/>
    <w:rsid w:val="00614152"/>
    <w:rsid w:val="0063319A"/>
    <w:rsid w:val="00636EFA"/>
    <w:rsid w:val="00640210"/>
    <w:rsid w:val="00644DB9"/>
    <w:rsid w:val="006522E0"/>
    <w:rsid w:val="00654D65"/>
    <w:rsid w:val="0065518A"/>
    <w:rsid w:val="0066229C"/>
    <w:rsid w:val="00663D04"/>
    <w:rsid w:val="0069696C"/>
    <w:rsid w:val="006A085A"/>
    <w:rsid w:val="006A42F7"/>
    <w:rsid w:val="006A5338"/>
    <w:rsid w:val="006A6552"/>
    <w:rsid w:val="006B08B1"/>
    <w:rsid w:val="006B6CF4"/>
    <w:rsid w:val="006C3CBC"/>
    <w:rsid w:val="006C4D42"/>
    <w:rsid w:val="006D02A8"/>
    <w:rsid w:val="006D3A87"/>
    <w:rsid w:val="006F01B4"/>
    <w:rsid w:val="006F352A"/>
    <w:rsid w:val="00725683"/>
    <w:rsid w:val="0072700E"/>
    <w:rsid w:val="00734D59"/>
    <w:rsid w:val="0073609B"/>
    <w:rsid w:val="0075033E"/>
    <w:rsid w:val="00752745"/>
    <w:rsid w:val="0075408F"/>
    <w:rsid w:val="007625FE"/>
    <w:rsid w:val="0076665E"/>
    <w:rsid w:val="0077126C"/>
    <w:rsid w:val="00772185"/>
    <w:rsid w:val="007749BC"/>
    <w:rsid w:val="007758BB"/>
    <w:rsid w:val="00780C88"/>
    <w:rsid w:val="00780E25"/>
    <w:rsid w:val="007818F0"/>
    <w:rsid w:val="00782F75"/>
    <w:rsid w:val="00783462"/>
    <w:rsid w:val="007841C8"/>
    <w:rsid w:val="007854FF"/>
    <w:rsid w:val="00787B13"/>
    <w:rsid w:val="0079293C"/>
    <w:rsid w:val="00792FAC"/>
    <w:rsid w:val="007A41D5"/>
    <w:rsid w:val="007A5D2F"/>
    <w:rsid w:val="007B0062"/>
    <w:rsid w:val="007B6FEB"/>
    <w:rsid w:val="007B7B63"/>
    <w:rsid w:val="007C1EF7"/>
    <w:rsid w:val="007C4E6C"/>
    <w:rsid w:val="007C710E"/>
    <w:rsid w:val="007D0B88"/>
    <w:rsid w:val="007D1549"/>
    <w:rsid w:val="007D6781"/>
    <w:rsid w:val="007D7280"/>
    <w:rsid w:val="007E03E9"/>
    <w:rsid w:val="007E04EE"/>
    <w:rsid w:val="007E7FA7"/>
    <w:rsid w:val="007F0721"/>
    <w:rsid w:val="007F3F8A"/>
    <w:rsid w:val="007F4A90"/>
    <w:rsid w:val="00801E1F"/>
    <w:rsid w:val="00803501"/>
    <w:rsid w:val="0080465E"/>
    <w:rsid w:val="0080799B"/>
    <w:rsid w:val="00807BE3"/>
    <w:rsid w:val="00811F02"/>
    <w:rsid w:val="00820FB1"/>
    <w:rsid w:val="00823FC5"/>
    <w:rsid w:val="00824B27"/>
    <w:rsid w:val="008407A4"/>
    <w:rsid w:val="00844860"/>
    <w:rsid w:val="00845CC4"/>
    <w:rsid w:val="00856652"/>
    <w:rsid w:val="008644F4"/>
    <w:rsid w:val="0088245B"/>
    <w:rsid w:val="00883733"/>
    <w:rsid w:val="008965D2"/>
    <w:rsid w:val="008A236D"/>
    <w:rsid w:val="008A5643"/>
    <w:rsid w:val="008B39BE"/>
    <w:rsid w:val="008B565A"/>
    <w:rsid w:val="008C0112"/>
    <w:rsid w:val="008C15D3"/>
    <w:rsid w:val="008C3414"/>
    <w:rsid w:val="008C743D"/>
    <w:rsid w:val="008D030F"/>
    <w:rsid w:val="008D0DDA"/>
    <w:rsid w:val="008D36D5"/>
    <w:rsid w:val="008D5061"/>
    <w:rsid w:val="008D54DD"/>
    <w:rsid w:val="008E3903"/>
    <w:rsid w:val="008E3E7A"/>
    <w:rsid w:val="008F63E3"/>
    <w:rsid w:val="00900F93"/>
    <w:rsid w:val="00913C3B"/>
    <w:rsid w:val="00915509"/>
    <w:rsid w:val="00922DDA"/>
    <w:rsid w:val="00924F6B"/>
    <w:rsid w:val="00927388"/>
    <w:rsid w:val="009274FE"/>
    <w:rsid w:val="00927F7C"/>
    <w:rsid w:val="00930E4B"/>
    <w:rsid w:val="009401AC"/>
    <w:rsid w:val="00950CB3"/>
    <w:rsid w:val="0095680F"/>
    <w:rsid w:val="009613AC"/>
    <w:rsid w:val="009615C9"/>
    <w:rsid w:val="00967215"/>
    <w:rsid w:val="0097452F"/>
    <w:rsid w:val="00980643"/>
    <w:rsid w:val="00986A4A"/>
    <w:rsid w:val="00990113"/>
    <w:rsid w:val="00990E1B"/>
    <w:rsid w:val="00992103"/>
    <w:rsid w:val="009B4673"/>
    <w:rsid w:val="009B46BC"/>
    <w:rsid w:val="009B61C3"/>
    <w:rsid w:val="009C3509"/>
    <w:rsid w:val="009C7B4F"/>
    <w:rsid w:val="009D0082"/>
    <w:rsid w:val="009E1E0E"/>
    <w:rsid w:val="009F4EB3"/>
    <w:rsid w:val="00A019FA"/>
    <w:rsid w:val="00A031AA"/>
    <w:rsid w:val="00A06D48"/>
    <w:rsid w:val="00A11A33"/>
    <w:rsid w:val="00A1355B"/>
    <w:rsid w:val="00A21834"/>
    <w:rsid w:val="00A27034"/>
    <w:rsid w:val="00A31C17"/>
    <w:rsid w:val="00A31FDE"/>
    <w:rsid w:val="00A35AC2"/>
    <w:rsid w:val="00A37C77"/>
    <w:rsid w:val="00A5418D"/>
    <w:rsid w:val="00A56FFD"/>
    <w:rsid w:val="00A725C2"/>
    <w:rsid w:val="00A741D9"/>
    <w:rsid w:val="00A74B3E"/>
    <w:rsid w:val="00A769EE"/>
    <w:rsid w:val="00A810A5"/>
    <w:rsid w:val="00A813AB"/>
    <w:rsid w:val="00A813BA"/>
    <w:rsid w:val="00A865ED"/>
    <w:rsid w:val="00A9616A"/>
    <w:rsid w:val="00A96F68"/>
    <w:rsid w:val="00A973BA"/>
    <w:rsid w:val="00AA2342"/>
    <w:rsid w:val="00AB1EEC"/>
    <w:rsid w:val="00AB7EFA"/>
    <w:rsid w:val="00AD0304"/>
    <w:rsid w:val="00AD27BE"/>
    <w:rsid w:val="00AD6F38"/>
    <w:rsid w:val="00AF0F1A"/>
    <w:rsid w:val="00B00485"/>
    <w:rsid w:val="00B07EFE"/>
    <w:rsid w:val="00B11B4F"/>
    <w:rsid w:val="00B15027"/>
    <w:rsid w:val="00B15DA7"/>
    <w:rsid w:val="00B2165F"/>
    <w:rsid w:val="00B21CF4"/>
    <w:rsid w:val="00B24300"/>
    <w:rsid w:val="00B30175"/>
    <w:rsid w:val="00B328E5"/>
    <w:rsid w:val="00B3694A"/>
    <w:rsid w:val="00B5698C"/>
    <w:rsid w:val="00B56DD7"/>
    <w:rsid w:val="00B63F15"/>
    <w:rsid w:val="00B8443C"/>
    <w:rsid w:val="00B8452B"/>
    <w:rsid w:val="00B8793E"/>
    <w:rsid w:val="00B923CC"/>
    <w:rsid w:val="00B97035"/>
    <w:rsid w:val="00BA51A8"/>
    <w:rsid w:val="00BA7AD6"/>
    <w:rsid w:val="00BB5480"/>
    <w:rsid w:val="00BB5F7E"/>
    <w:rsid w:val="00BC26F6"/>
    <w:rsid w:val="00BC4833"/>
    <w:rsid w:val="00BD3122"/>
    <w:rsid w:val="00BD40DA"/>
    <w:rsid w:val="00BE1861"/>
    <w:rsid w:val="00BE7132"/>
    <w:rsid w:val="00BF1446"/>
    <w:rsid w:val="00BF2AA5"/>
    <w:rsid w:val="00BF3D67"/>
    <w:rsid w:val="00BF628D"/>
    <w:rsid w:val="00C05F1D"/>
    <w:rsid w:val="00C1168A"/>
    <w:rsid w:val="00C160AF"/>
    <w:rsid w:val="00C22299"/>
    <w:rsid w:val="00C23AE0"/>
    <w:rsid w:val="00C25609"/>
    <w:rsid w:val="00C262D7"/>
    <w:rsid w:val="00C26607"/>
    <w:rsid w:val="00C456D7"/>
    <w:rsid w:val="00C50BDA"/>
    <w:rsid w:val="00C571FA"/>
    <w:rsid w:val="00C60D75"/>
    <w:rsid w:val="00C6447F"/>
    <w:rsid w:val="00C64CEA"/>
    <w:rsid w:val="00C67E61"/>
    <w:rsid w:val="00C73012"/>
    <w:rsid w:val="00C763DD"/>
    <w:rsid w:val="00C84FC0"/>
    <w:rsid w:val="00C9244A"/>
    <w:rsid w:val="00C9693A"/>
    <w:rsid w:val="00CB5DA3"/>
    <w:rsid w:val="00CB702C"/>
    <w:rsid w:val="00CC3D4A"/>
    <w:rsid w:val="00CC5885"/>
    <w:rsid w:val="00CE09B7"/>
    <w:rsid w:val="00CE3084"/>
    <w:rsid w:val="00CE31E6"/>
    <w:rsid w:val="00CE3B74"/>
    <w:rsid w:val="00CF42E2"/>
    <w:rsid w:val="00CF55F0"/>
    <w:rsid w:val="00CF7916"/>
    <w:rsid w:val="00D158F3"/>
    <w:rsid w:val="00D23502"/>
    <w:rsid w:val="00D24183"/>
    <w:rsid w:val="00D323C6"/>
    <w:rsid w:val="00D3665C"/>
    <w:rsid w:val="00D4173F"/>
    <w:rsid w:val="00D4689B"/>
    <w:rsid w:val="00D46C55"/>
    <w:rsid w:val="00D508CC"/>
    <w:rsid w:val="00D50F4B"/>
    <w:rsid w:val="00D51C8B"/>
    <w:rsid w:val="00D60547"/>
    <w:rsid w:val="00D66444"/>
    <w:rsid w:val="00D7381D"/>
    <w:rsid w:val="00D73A2A"/>
    <w:rsid w:val="00D76353"/>
    <w:rsid w:val="00D77065"/>
    <w:rsid w:val="00D8065D"/>
    <w:rsid w:val="00D91BF6"/>
    <w:rsid w:val="00D95F91"/>
    <w:rsid w:val="00DA7C1C"/>
    <w:rsid w:val="00DB28BB"/>
    <w:rsid w:val="00DB6C6D"/>
    <w:rsid w:val="00DC4975"/>
    <w:rsid w:val="00DC603F"/>
    <w:rsid w:val="00DD37BE"/>
    <w:rsid w:val="00DD3C0D"/>
    <w:rsid w:val="00DD4864"/>
    <w:rsid w:val="00DD71A2"/>
    <w:rsid w:val="00DE1DC4"/>
    <w:rsid w:val="00DE47DC"/>
    <w:rsid w:val="00DE5162"/>
    <w:rsid w:val="00DF20F2"/>
    <w:rsid w:val="00E0639C"/>
    <w:rsid w:val="00E067E6"/>
    <w:rsid w:val="00E12531"/>
    <w:rsid w:val="00E143B0"/>
    <w:rsid w:val="00E254A5"/>
    <w:rsid w:val="00E45225"/>
    <w:rsid w:val="00E51C00"/>
    <w:rsid w:val="00E55891"/>
    <w:rsid w:val="00E6283A"/>
    <w:rsid w:val="00E634E1"/>
    <w:rsid w:val="00E64D5D"/>
    <w:rsid w:val="00E707E8"/>
    <w:rsid w:val="00E732A3"/>
    <w:rsid w:val="00E75B5D"/>
    <w:rsid w:val="00E80931"/>
    <w:rsid w:val="00E80BD4"/>
    <w:rsid w:val="00E83368"/>
    <w:rsid w:val="00E83A85"/>
    <w:rsid w:val="00E87D6F"/>
    <w:rsid w:val="00E90FC4"/>
    <w:rsid w:val="00E966D5"/>
    <w:rsid w:val="00EA01EC"/>
    <w:rsid w:val="00EA10C8"/>
    <w:rsid w:val="00EA15B0"/>
    <w:rsid w:val="00EA5D97"/>
    <w:rsid w:val="00EB013E"/>
    <w:rsid w:val="00EC1C6A"/>
    <w:rsid w:val="00EC2195"/>
    <w:rsid w:val="00EC4393"/>
    <w:rsid w:val="00EE13A7"/>
    <w:rsid w:val="00EE17B6"/>
    <w:rsid w:val="00EE1C07"/>
    <w:rsid w:val="00EE1C85"/>
    <w:rsid w:val="00EE2C91"/>
    <w:rsid w:val="00EE3979"/>
    <w:rsid w:val="00EE7E39"/>
    <w:rsid w:val="00EF138C"/>
    <w:rsid w:val="00EF2AFA"/>
    <w:rsid w:val="00EF620E"/>
    <w:rsid w:val="00F00E44"/>
    <w:rsid w:val="00F034CE"/>
    <w:rsid w:val="00F04BEE"/>
    <w:rsid w:val="00F10A0F"/>
    <w:rsid w:val="00F1130F"/>
    <w:rsid w:val="00F40284"/>
    <w:rsid w:val="00F52FBE"/>
    <w:rsid w:val="00F67976"/>
    <w:rsid w:val="00F70BE1"/>
    <w:rsid w:val="00F77BDB"/>
    <w:rsid w:val="00F87D69"/>
    <w:rsid w:val="00FA783A"/>
    <w:rsid w:val="00FC0862"/>
    <w:rsid w:val="00FC70FB"/>
    <w:rsid w:val="00FD143D"/>
    <w:rsid w:val="00FD6798"/>
    <w:rsid w:val="00FF3274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F2AFA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702C"/>
    <w:pPr>
      <w:keepNext/>
      <w:keepLines/>
      <w:spacing w:after="0" w:line="240" w:lineRule="auto"/>
      <w:outlineLvl w:val="0"/>
    </w:pPr>
    <w:rPr>
      <w:rFonts w:ascii="Cambria" w:eastAsia="2  Lotus" w:hAnsi="Cambria" w:cs="B Lotus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B702C"/>
    <w:rPr>
      <w:rFonts w:ascii="Cambria" w:eastAsia="2  Lotus" w:hAnsi="Cambria" w:cs="B Lotus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E24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70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A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FF33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FF3388"/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F2AFA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702C"/>
    <w:pPr>
      <w:keepNext/>
      <w:keepLines/>
      <w:spacing w:after="0" w:line="240" w:lineRule="auto"/>
      <w:outlineLvl w:val="0"/>
    </w:pPr>
    <w:rPr>
      <w:rFonts w:ascii="Cambria" w:eastAsia="2  Lotus" w:hAnsi="Cambria" w:cs="B Lotus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B702C"/>
    <w:rPr>
      <w:rFonts w:ascii="Cambria" w:eastAsia="2  Lotus" w:hAnsi="Cambria" w:cs="B Lotus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5E24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70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A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FF33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FF3388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7E1D-C2A4-4BCB-A401-6DD455FF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56</TotalTime>
  <Pages>8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3</cp:revision>
  <dcterms:created xsi:type="dcterms:W3CDTF">2015-07-31T12:44:00Z</dcterms:created>
  <dcterms:modified xsi:type="dcterms:W3CDTF">2015-07-31T13:39:00Z</dcterms:modified>
</cp:coreProperties>
</file>