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9C" w:rsidRDefault="00991C9C" w:rsidP="00991C9C">
      <w:pPr>
        <w:pStyle w:val="1"/>
        <w:rPr>
          <w:noProof/>
        </w:rPr>
      </w:pPr>
      <w:r>
        <w:rPr>
          <w:noProof/>
          <w:rtl/>
        </w:rPr>
        <w:fldChar w:fldCharType="begin"/>
      </w:r>
      <w:r>
        <w:rPr>
          <w:noProof/>
          <w:rtl/>
        </w:rPr>
        <w:instrText xml:space="preserve"> </w:instrText>
      </w:r>
      <w:r>
        <w:rPr>
          <w:noProof/>
        </w:rPr>
        <w:instrText>TOC</w:instrText>
      </w:r>
      <w:r>
        <w:rPr>
          <w:noProof/>
          <w:rtl/>
        </w:rPr>
        <w:instrText xml:space="preserve"> \</w:instrText>
      </w:r>
      <w:r>
        <w:rPr>
          <w:noProof/>
        </w:rPr>
        <w:instrText>o "1-3" \h \z \u</w:instrText>
      </w:r>
      <w:r>
        <w:rPr>
          <w:noProof/>
          <w:rtl/>
        </w:rPr>
        <w:instrText xml:space="preserve"> </w:instrText>
      </w:r>
      <w:r>
        <w:rPr>
          <w:noProof/>
          <w:rtl/>
        </w:rPr>
        <w:fldChar w:fldCharType="separate"/>
      </w:r>
    </w:p>
    <w:p w:rsidR="00991C9C" w:rsidRPr="00991C9C" w:rsidRDefault="00575ACE" w:rsidP="00E31002">
      <w:pPr>
        <w:pStyle w:val="1"/>
        <w:rPr>
          <w:noProof/>
          <w:sz w:val="28"/>
          <w:lang w:bidi="ar-SA"/>
        </w:rPr>
      </w:pPr>
      <w:hyperlink w:anchor="_Toc427606004" w:history="1">
        <w:r w:rsidR="00991C9C" w:rsidRPr="00991C9C">
          <w:rPr>
            <w:rStyle w:val="aff1"/>
            <w:noProof/>
            <w:sz w:val="28"/>
            <w:rtl/>
          </w:rPr>
          <w:t>فهرست مطالب</w:t>
        </w:r>
        <w:r w:rsidR="00E31002">
          <w:rPr>
            <w:rFonts w:hint="cs"/>
            <w:noProof/>
            <w:webHidden/>
            <w:sz w:val="28"/>
            <w:rtl/>
          </w:rPr>
          <w:t xml:space="preserve"> </w:t>
        </w:r>
      </w:hyperlink>
      <w:r w:rsidR="00E31002">
        <w:rPr>
          <w:rFonts w:hint="cs"/>
          <w:noProof/>
          <w:sz w:val="28"/>
          <w:rtl/>
        </w:rPr>
        <w:t xml:space="preserve"> </w:t>
      </w:r>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05" w:history="1">
        <w:r w:rsidR="00991C9C" w:rsidRPr="00991C9C">
          <w:rPr>
            <w:rStyle w:val="aff1"/>
            <w:rFonts w:ascii="IRBadr" w:hAnsi="IRBadr" w:cs="IRBadr"/>
            <w:noProof/>
            <w:sz w:val="28"/>
            <w:rtl/>
          </w:rPr>
          <w:t>خطبه اول</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_Toc427606005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2</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06" w:history="1">
        <w:r w:rsidR="00991C9C" w:rsidRPr="00991C9C">
          <w:rPr>
            <w:rStyle w:val="aff1"/>
            <w:rFonts w:ascii="IRBadr" w:hAnsi="IRBadr" w:cs="IRBadr"/>
            <w:noProof/>
            <w:sz w:val="28"/>
            <w:rtl/>
          </w:rPr>
          <w:t>انشقاق آسمان در قیامت</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_Toc427606006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2</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07" w:history="1">
        <w:r w:rsidR="00991C9C" w:rsidRPr="00991C9C">
          <w:rPr>
            <w:rStyle w:val="aff1"/>
            <w:rFonts w:ascii="IRBadr" w:hAnsi="IRBadr" w:cs="IRBadr"/>
            <w:noProof/>
            <w:sz w:val="28"/>
            <w:rtl/>
          </w:rPr>
          <w:t>قوانین و قواعد در نظام عالم</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_Toc427606007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3</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08" w:history="1">
        <w:r w:rsidR="00991C9C" w:rsidRPr="00991C9C">
          <w:rPr>
            <w:rStyle w:val="aff1"/>
            <w:rFonts w:ascii="IRBadr" w:hAnsi="IRBadr" w:cs="IRBadr"/>
            <w:noProof/>
            <w:sz w:val="28"/>
            <w:rtl/>
          </w:rPr>
          <w:t>سختی و مشقت در صدر اسلام</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_Toc427606008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3</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09" w:history="1">
        <w:r w:rsidR="00991C9C" w:rsidRPr="00991C9C">
          <w:rPr>
            <w:rStyle w:val="aff1"/>
            <w:rFonts w:ascii="IRBadr" w:hAnsi="IRBadr" w:cs="IRBadr"/>
            <w:noProof/>
            <w:sz w:val="28"/>
            <w:rtl/>
          </w:rPr>
          <w:t>وظیفه انسان مؤمن</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_Toc427606009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3</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10" w:history="1">
        <w:r w:rsidR="00991C9C" w:rsidRPr="00991C9C">
          <w:rPr>
            <w:rStyle w:val="aff1"/>
            <w:rFonts w:ascii="IRBadr" w:hAnsi="IRBadr" w:cs="IRBadr"/>
            <w:noProof/>
            <w:sz w:val="28"/>
            <w:rtl/>
          </w:rPr>
          <w:t>پهن شدن زمین در آخرت</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_Toc427606010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3</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11" w:history="1">
        <w:r w:rsidR="00991C9C" w:rsidRPr="00991C9C">
          <w:rPr>
            <w:rStyle w:val="aff1"/>
            <w:rFonts w:ascii="IRBadr" w:hAnsi="IRBadr" w:cs="IRBadr"/>
            <w:noProof/>
            <w:sz w:val="28"/>
            <w:rtl/>
          </w:rPr>
          <w:t>پیام آیات در سوره انشقاق</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_Toc427606011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4</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12" w:history="1">
        <w:r w:rsidR="00991C9C" w:rsidRPr="00991C9C">
          <w:rPr>
            <w:rStyle w:val="aff1"/>
            <w:rFonts w:ascii="IRBadr" w:hAnsi="IRBadr" w:cs="IRBadr"/>
            <w:noProof/>
            <w:sz w:val="28"/>
            <w:rtl/>
          </w:rPr>
          <w:t>خطبه دوم</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_Toc427606012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5</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13" w:history="1">
        <w:r w:rsidR="00991C9C" w:rsidRPr="00991C9C">
          <w:rPr>
            <w:rStyle w:val="aff1"/>
            <w:rFonts w:ascii="IRBadr" w:hAnsi="IRBadr" w:cs="IRBadr"/>
            <w:noProof/>
            <w:sz w:val="28"/>
            <w:rtl/>
          </w:rPr>
          <w:t>15 خرداد روز حماسه ساز</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_Toc427606013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5</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14" w:history="1">
        <w:r w:rsidR="00991C9C" w:rsidRPr="00991C9C">
          <w:rPr>
            <w:rStyle w:val="aff1"/>
            <w:rFonts w:ascii="IRBadr" w:hAnsi="IRBadr" w:cs="IRBadr"/>
            <w:noProof/>
            <w:sz w:val="28"/>
            <w:rtl/>
          </w:rPr>
          <w:t>14 خرداد ارتحال امام (ره)</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_Toc427606014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6</w:t>
        </w:r>
        <w:r w:rsidR="00991C9C" w:rsidRPr="00991C9C">
          <w:rPr>
            <w:rFonts w:ascii="IRBadr" w:hAnsi="IRBadr" w:cs="IRBadr"/>
            <w:noProof/>
            <w:webHidden/>
            <w:sz w:val="28"/>
          </w:rPr>
          <w:fldChar w:fldCharType="end"/>
        </w:r>
      </w:hyperlink>
    </w:p>
    <w:p w:rsidR="00991C9C" w:rsidRPr="00991C9C" w:rsidRDefault="00575ACE" w:rsidP="00991C9C">
      <w:pPr>
        <w:pStyle w:val="11"/>
        <w:tabs>
          <w:tab w:val="right" w:leader="dot" w:pos="9350"/>
        </w:tabs>
        <w:bidi/>
        <w:jc w:val="right"/>
        <w:rPr>
          <w:rFonts w:ascii="IRBadr" w:hAnsi="IRBadr" w:cs="IRBadr"/>
          <w:noProof/>
          <w:sz w:val="28"/>
          <w:lang w:bidi="ar-SA"/>
        </w:rPr>
      </w:pPr>
      <w:hyperlink w:anchor="_Toc427606015" w:history="1">
        <w:r w:rsidR="00991C9C" w:rsidRPr="00991C9C">
          <w:rPr>
            <w:rStyle w:val="aff1"/>
            <w:rFonts w:ascii="IRBadr" w:hAnsi="IRBadr" w:cs="IRBadr"/>
            <w:noProof/>
            <w:sz w:val="28"/>
            <w:rtl/>
          </w:rPr>
          <w:t>انتخابات وظیفه شرعی مسلمانان</w:t>
        </w:r>
        <w:r w:rsidR="00991C9C" w:rsidRPr="00991C9C">
          <w:rPr>
            <w:rFonts w:ascii="IRBadr" w:hAnsi="IRBadr" w:cs="IRBadr"/>
            <w:noProof/>
            <w:webHidden/>
            <w:sz w:val="28"/>
          </w:rPr>
          <w:tab/>
        </w:r>
        <w:r w:rsidR="00991C9C" w:rsidRPr="00991C9C">
          <w:rPr>
            <w:rFonts w:ascii="IRBadr" w:hAnsi="IRBadr" w:cs="IRBadr"/>
            <w:noProof/>
            <w:webHidden/>
            <w:sz w:val="28"/>
          </w:rPr>
          <w:fldChar w:fldCharType="begin"/>
        </w:r>
        <w:r w:rsidR="00991C9C" w:rsidRPr="00991C9C">
          <w:rPr>
            <w:rFonts w:ascii="IRBadr" w:hAnsi="IRBadr" w:cs="IRBadr"/>
            <w:noProof/>
            <w:webHidden/>
            <w:sz w:val="28"/>
          </w:rPr>
          <w:instrText xml:space="preserve"> PAGEREF _Toc427606015 \h </w:instrText>
        </w:r>
        <w:r w:rsidR="00991C9C" w:rsidRPr="00991C9C">
          <w:rPr>
            <w:rFonts w:ascii="IRBadr" w:hAnsi="IRBadr" w:cs="IRBadr"/>
            <w:noProof/>
            <w:webHidden/>
            <w:sz w:val="28"/>
          </w:rPr>
        </w:r>
        <w:r w:rsidR="00991C9C" w:rsidRPr="00991C9C">
          <w:rPr>
            <w:rFonts w:ascii="IRBadr" w:hAnsi="IRBadr" w:cs="IRBadr"/>
            <w:noProof/>
            <w:webHidden/>
            <w:sz w:val="28"/>
          </w:rPr>
          <w:fldChar w:fldCharType="separate"/>
        </w:r>
        <w:r w:rsidR="00991C9C" w:rsidRPr="00991C9C">
          <w:rPr>
            <w:rFonts w:ascii="IRBadr" w:hAnsi="IRBadr" w:cs="IRBadr"/>
            <w:noProof/>
            <w:webHidden/>
            <w:sz w:val="28"/>
          </w:rPr>
          <w:t>6</w:t>
        </w:r>
        <w:r w:rsidR="00991C9C" w:rsidRPr="00991C9C">
          <w:rPr>
            <w:rFonts w:ascii="IRBadr" w:hAnsi="IRBadr" w:cs="IRBadr"/>
            <w:noProof/>
            <w:webHidden/>
            <w:sz w:val="28"/>
          </w:rPr>
          <w:fldChar w:fldCharType="end"/>
        </w:r>
      </w:hyperlink>
    </w:p>
    <w:p w:rsidR="001963E4" w:rsidRPr="001963E4" w:rsidRDefault="00991C9C" w:rsidP="00991C9C">
      <w:pPr>
        <w:pStyle w:val="1"/>
        <w:rPr>
          <w:noProof/>
        </w:rPr>
      </w:pPr>
      <w:r>
        <w:rPr>
          <w:noProof/>
          <w:rtl/>
        </w:rPr>
        <w:fldChar w:fldCharType="end"/>
      </w: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1963E4" w:rsidRDefault="002D5779" w:rsidP="001963E4">
      <w:pPr>
        <w:bidi/>
        <w:spacing w:line="240" w:lineRule="auto"/>
        <w:jc w:val="both"/>
        <w:rPr>
          <w:rFonts w:ascii="IRBadr" w:hAnsi="IRBadr" w:cs="IRBadr"/>
          <w:sz w:val="28"/>
          <w:szCs w:val="28"/>
          <w:rtl/>
          <w:lang w:bidi="fa-IR"/>
        </w:rPr>
      </w:pPr>
    </w:p>
    <w:p w:rsidR="002D5779" w:rsidRPr="00991C9C" w:rsidRDefault="002D5779" w:rsidP="00991C9C">
      <w:pPr>
        <w:pStyle w:val="1"/>
      </w:pPr>
      <w:bookmarkStart w:id="0" w:name="_Toc427605506"/>
      <w:bookmarkStart w:id="1" w:name="_Toc427605568"/>
      <w:bookmarkStart w:id="2" w:name="_Toc427605735"/>
      <w:bookmarkStart w:id="3" w:name="_Toc427605814"/>
      <w:bookmarkStart w:id="4" w:name="_Toc427606005"/>
      <w:r w:rsidRPr="00991C9C">
        <w:rPr>
          <w:rtl/>
        </w:rPr>
        <w:t>خطبه اول</w:t>
      </w:r>
      <w:bookmarkEnd w:id="0"/>
      <w:bookmarkEnd w:id="1"/>
      <w:bookmarkEnd w:id="2"/>
      <w:bookmarkEnd w:id="3"/>
      <w:bookmarkEnd w:id="4"/>
    </w:p>
    <w:p w:rsidR="00FB5511" w:rsidRPr="00455965" w:rsidRDefault="00FB5511" w:rsidP="00FB5511">
      <w:pPr>
        <w:bidi/>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w:t>
      </w:r>
      <w:r w:rsidRPr="00991C9C">
        <w:rPr>
          <w:rFonts w:ascii="IRBadr" w:hAnsi="IRBadr" w:cs="IRBadr"/>
          <w:b/>
          <w:bCs/>
          <w:sz w:val="28"/>
          <w:szCs w:val="28"/>
          <w:rtl/>
          <w:lang w:bidi="fa-IR"/>
        </w:rPr>
        <w:t>«</w:t>
      </w:r>
      <w:r w:rsidRPr="00991C9C">
        <w:rPr>
          <w:rFonts w:ascii="IRBadr" w:hAnsi="IRBadr" w:cs="IRBadr"/>
          <w:b/>
          <w:bCs/>
          <w:sz w:val="28"/>
          <w:szCs w:val="28"/>
          <w:rtl/>
        </w:rPr>
        <w:t>یا أَیهَا الَّذِینَ آمَنُوا اتَّقُوا اللَّهَ حَقَّ تُقَاتِهِ وَلَا تَمُوتُنَّ إِلَّا وَأَنْتُمْ مُسْلِمُونَ»</w:t>
      </w:r>
      <w:r w:rsidRPr="00991C9C">
        <w:rPr>
          <w:rStyle w:val="aff0"/>
          <w:rFonts w:ascii="IRBadr" w:hAnsi="IRBadr" w:cs="IRBadr"/>
          <w:b/>
          <w:bCs/>
          <w:sz w:val="28"/>
          <w:szCs w:val="28"/>
          <w:rtl/>
        </w:rPr>
        <w:footnoteReference w:id="2"/>
      </w:r>
      <w:r w:rsidRPr="00455965">
        <w:rPr>
          <w:rFonts w:ascii="IRBadr" w:hAnsi="IRBadr" w:cs="IRBadr"/>
          <w:b/>
          <w:bCs/>
          <w:sz w:val="28"/>
          <w:szCs w:val="28"/>
          <w:rtl/>
        </w:rPr>
        <w:t xml:space="preserve"> 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B74CA0" w:rsidRPr="00991C9C" w:rsidRDefault="00DD3768" w:rsidP="00991C9C">
      <w:pPr>
        <w:pStyle w:val="1"/>
        <w:rPr>
          <w:rtl/>
        </w:rPr>
      </w:pPr>
      <w:bookmarkStart w:id="5" w:name="_Toc427605507"/>
      <w:bookmarkStart w:id="6" w:name="_Toc427605569"/>
      <w:bookmarkStart w:id="7" w:name="_Toc427605736"/>
      <w:bookmarkStart w:id="8" w:name="_Toc427605815"/>
      <w:bookmarkStart w:id="9" w:name="_Toc427606006"/>
      <w:r w:rsidRPr="00991C9C">
        <w:rPr>
          <w:rtl/>
        </w:rPr>
        <w:t>انشقاق آسمان در قیامت</w:t>
      </w:r>
      <w:bookmarkEnd w:id="5"/>
      <w:bookmarkEnd w:id="6"/>
      <w:bookmarkEnd w:id="7"/>
      <w:bookmarkEnd w:id="8"/>
      <w:bookmarkEnd w:id="9"/>
    </w:p>
    <w:p w:rsidR="00DD3768" w:rsidRPr="001963E4" w:rsidRDefault="00DD3768"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در خطبه قبل به تشریح و توضیح چند آیه از سوره انشقاق پرداختیم.</w:t>
      </w:r>
    </w:p>
    <w:p w:rsidR="00B74CA0" w:rsidRPr="00991C9C" w:rsidRDefault="00991C9C" w:rsidP="001963E4">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w:t>
      </w:r>
      <w:r w:rsidR="00B74CA0" w:rsidRPr="00991C9C">
        <w:rPr>
          <w:rFonts w:ascii="IRBadr" w:hAnsi="IRBadr" w:cs="IRBadr"/>
          <w:b/>
          <w:bCs/>
          <w:sz w:val="28"/>
          <w:szCs w:val="28"/>
          <w:rtl/>
          <w:lang w:bidi="fa-IR"/>
        </w:rPr>
        <w:t>إِذَا السَّمَاءُ انْشَقَّتْ</w:t>
      </w:r>
      <w:r>
        <w:rPr>
          <w:rFonts w:ascii="IRBadr" w:hAnsi="IRBadr" w:cs="IRBadr"/>
          <w:b/>
          <w:bCs/>
          <w:sz w:val="28"/>
          <w:szCs w:val="28"/>
          <w:rtl/>
          <w:lang w:bidi="fa-IR"/>
        </w:rPr>
        <w:t>»</w:t>
      </w:r>
      <w:r w:rsidR="00B74CA0" w:rsidRPr="00991C9C">
        <w:rPr>
          <w:rStyle w:val="aff0"/>
          <w:rFonts w:ascii="IRBadr" w:hAnsi="IRBadr" w:cs="IRBadr"/>
          <w:b/>
          <w:bCs/>
          <w:sz w:val="28"/>
          <w:szCs w:val="28"/>
          <w:rtl/>
          <w:lang w:bidi="fa-IR"/>
        </w:rPr>
        <w:footnoteReference w:id="3"/>
      </w:r>
    </w:p>
    <w:p w:rsidR="00DD3768" w:rsidRPr="001963E4" w:rsidRDefault="00DD3768"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خداوند در آغاز سوره داستان قیامت را متذکر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lang w:bidi="fa-IR"/>
        </w:rPr>
        <w:t xml:space="preserve"> و </w:t>
      </w:r>
      <w:r w:rsidR="00991C9C">
        <w:rPr>
          <w:rFonts w:ascii="IRBadr" w:hAnsi="IRBadr" w:cs="IRBadr"/>
          <w:sz w:val="28"/>
          <w:szCs w:val="28"/>
          <w:rtl/>
          <w:lang w:bidi="fa-IR"/>
        </w:rPr>
        <w:t>واقعهٔ</w:t>
      </w:r>
      <w:r w:rsidRPr="001963E4">
        <w:rPr>
          <w:rFonts w:ascii="IRBadr" w:hAnsi="IRBadr" w:cs="IRBadr"/>
          <w:sz w:val="28"/>
          <w:szCs w:val="28"/>
          <w:rtl/>
          <w:lang w:bidi="fa-IR"/>
        </w:rPr>
        <w:t xml:space="preserve"> انشقاق آسمان را اشاره </w:t>
      </w:r>
      <w:r w:rsidR="00991C9C">
        <w:rPr>
          <w:rFonts w:ascii="IRBadr" w:hAnsi="IRBadr" w:cs="IRBadr"/>
          <w:sz w:val="28"/>
          <w:szCs w:val="28"/>
          <w:rtl/>
          <w:lang w:bidi="fa-IR"/>
        </w:rPr>
        <w:t>م</w:t>
      </w:r>
      <w:r w:rsidR="00991C9C">
        <w:rPr>
          <w:rFonts w:ascii="IRBadr" w:hAnsi="IRBadr" w:cs="IRBadr" w:hint="cs"/>
          <w:sz w:val="28"/>
          <w:szCs w:val="28"/>
          <w:rtl/>
          <w:lang w:bidi="fa-IR"/>
        </w:rPr>
        <w:t>ی‌کند</w:t>
      </w:r>
      <w:r w:rsidRPr="001963E4">
        <w:rPr>
          <w:rFonts w:ascii="IRBadr" w:hAnsi="IRBadr" w:cs="IRBadr"/>
          <w:sz w:val="28"/>
          <w:szCs w:val="28"/>
          <w:rtl/>
          <w:lang w:bidi="fa-IR"/>
        </w:rPr>
        <w:t xml:space="preserve">. همگان به یاد آوریم آن روزی که </w:t>
      </w:r>
      <w:r w:rsidR="00991C9C">
        <w:rPr>
          <w:rFonts w:ascii="IRBadr" w:hAnsi="IRBadr" w:cs="IRBadr"/>
          <w:sz w:val="28"/>
          <w:szCs w:val="28"/>
          <w:rtl/>
          <w:lang w:bidi="fa-IR"/>
        </w:rPr>
        <w:t>آسمان‌ها</w:t>
      </w:r>
      <w:r w:rsidRPr="001963E4">
        <w:rPr>
          <w:rFonts w:ascii="IRBadr" w:hAnsi="IRBadr" w:cs="IRBadr"/>
          <w:sz w:val="28"/>
          <w:szCs w:val="28"/>
          <w:rtl/>
          <w:lang w:bidi="fa-IR"/>
        </w:rPr>
        <w:t xml:space="preserve"> در هم پیچیده و شکافته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lang w:bidi="fa-IR"/>
        </w:rPr>
        <w:t xml:space="preserve"> فرا خواهد رسید. بدون تردید داستان انشقاق آسمان خواهد آمد، در قرآن شکافته شدن آسمان با تعبیرهای گوناگونی مطرح شده است. در قرآن شش یا هفت تعبیر در مورد انشقاق آسمان وجود دارد:</w:t>
      </w:r>
    </w:p>
    <w:p w:rsidR="00DD3768" w:rsidRPr="001963E4" w:rsidRDefault="00DD3768"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تعبیر انشقاق</w:t>
      </w:r>
    </w:p>
    <w:p w:rsidR="00DD3768" w:rsidRPr="001963E4" w:rsidRDefault="00DD3768"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 تعبیر پیچیده شدن آسمان </w:t>
      </w:r>
      <w:r w:rsidR="00B27A6F">
        <w:rPr>
          <w:rFonts w:ascii="IRBadr" w:hAnsi="IRBadr" w:cs="IRBadr"/>
          <w:sz w:val="28"/>
          <w:szCs w:val="28"/>
          <w:rtl/>
          <w:lang w:bidi="fa-IR"/>
        </w:rPr>
        <w:t>به‌صورت</w:t>
      </w:r>
      <w:r w:rsidRPr="001963E4">
        <w:rPr>
          <w:rFonts w:ascii="IRBadr" w:hAnsi="IRBadr" w:cs="IRBadr"/>
          <w:sz w:val="28"/>
          <w:szCs w:val="28"/>
          <w:rtl/>
          <w:lang w:bidi="fa-IR"/>
        </w:rPr>
        <w:t xml:space="preserve"> طومار</w:t>
      </w:r>
    </w:p>
    <w:p w:rsidR="00DD3768" w:rsidRPr="001963E4" w:rsidRDefault="00DD3768"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در آغاز این سوره به انشقاق آسمان و فروپاشی </w:t>
      </w:r>
      <w:r w:rsidR="00991C9C">
        <w:rPr>
          <w:rFonts w:ascii="IRBadr" w:hAnsi="IRBadr" w:cs="IRBadr"/>
          <w:sz w:val="28"/>
          <w:szCs w:val="28"/>
          <w:rtl/>
          <w:lang w:bidi="fa-IR"/>
        </w:rPr>
        <w:t>آسمان‌ها</w:t>
      </w:r>
      <w:r w:rsidRPr="001963E4">
        <w:rPr>
          <w:rFonts w:ascii="IRBadr" w:hAnsi="IRBadr" w:cs="IRBadr"/>
          <w:sz w:val="28"/>
          <w:szCs w:val="28"/>
          <w:rtl/>
          <w:lang w:bidi="fa-IR"/>
        </w:rPr>
        <w:t xml:space="preserve"> اشاره شده است و بعد خداوند در ادامه </w:t>
      </w:r>
      <w:r w:rsidR="00991C9C">
        <w:rPr>
          <w:rFonts w:ascii="IRBadr" w:hAnsi="IRBadr" w:cs="IRBadr"/>
          <w:sz w:val="28"/>
          <w:szCs w:val="28"/>
          <w:rtl/>
          <w:lang w:bidi="fa-IR"/>
        </w:rPr>
        <w:t>م</w:t>
      </w:r>
      <w:r w:rsidR="00991C9C">
        <w:rPr>
          <w:rFonts w:ascii="IRBadr" w:hAnsi="IRBadr" w:cs="IRBadr" w:hint="cs"/>
          <w:sz w:val="28"/>
          <w:szCs w:val="28"/>
          <w:rtl/>
          <w:lang w:bidi="fa-IR"/>
        </w:rPr>
        <w:t>ی‌فرماید</w:t>
      </w:r>
      <w:r w:rsidRPr="001963E4">
        <w:rPr>
          <w:rFonts w:ascii="IRBadr" w:hAnsi="IRBadr" w:cs="IRBadr"/>
          <w:sz w:val="28"/>
          <w:szCs w:val="28"/>
          <w:rtl/>
          <w:lang w:bidi="fa-IR"/>
        </w:rPr>
        <w:t>:</w:t>
      </w:r>
    </w:p>
    <w:p w:rsidR="00B74CA0" w:rsidRPr="00991C9C" w:rsidRDefault="00991C9C" w:rsidP="001963E4">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w:t>
      </w:r>
      <w:r w:rsidR="00B74CA0" w:rsidRPr="00991C9C">
        <w:rPr>
          <w:rFonts w:ascii="IRBadr" w:hAnsi="IRBadr" w:cs="IRBadr"/>
          <w:b/>
          <w:bCs/>
          <w:sz w:val="28"/>
          <w:szCs w:val="28"/>
          <w:rtl/>
          <w:lang w:bidi="fa-IR"/>
        </w:rPr>
        <w:t>وَأَذِنَتْ لِرَبِّهَا وَحُقَّتْ</w:t>
      </w:r>
      <w:r>
        <w:rPr>
          <w:rFonts w:ascii="IRBadr" w:hAnsi="IRBadr" w:cs="IRBadr"/>
          <w:b/>
          <w:bCs/>
          <w:sz w:val="28"/>
          <w:szCs w:val="28"/>
          <w:rtl/>
          <w:lang w:bidi="fa-IR"/>
        </w:rPr>
        <w:t>»</w:t>
      </w:r>
      <w:r w:rsidR="00B74CA0" w:rsidRPr="00991C9C">
        <w:rPr>
          <w:rStyle w:val="aff0"/>
          <w:rFonts w:ascii="IRBadr" w:hAnsi="IRBadr" w:cs="IRBadr"/>
          <w:b/>
          <w:bCs/>
          <w:sz w:val="28"/>
          <w:szCs w:val="28"/>
          <w:rtl/>
          <w:lang w:bidi="fa-IR"/>
        </w:rPr>
        <w:footnoteReference w:id="4"/>
      </w:r>
    </w:p>
    <w:p w:rsidR="00DD3768" w:rsidRPr="001963E4" w:rsidRDefault="00DD3768"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lastRenderedPageBreak/>
        <w:t xml:space="preserve">آسمان ندای خدا را پاسخ </w:t>
      </w:r>
      <w:r w:rsidR="00991C9C">
        <w:rPr>
          <w:rFonts w:ascii="IRBadr" w:hAnsi="IRBadr" w:cs="IRBadr"/>
          <w:sz w:val="28"/>
          <w:szCs w:val="28"/>
          <w:rtl/>
          <w:lang w:bidi="fa-IR"/>
        </w:rPr>
        <w:t>م</w:t>
      </w:r>
      <w:r w:rsidR="00991C9C">
        <w:rPr>
          <w:rFonts w:ascii="IRBadr" w:hAnsi="IRBadr" w:cs="IRBadr" w:hint="cs"/>
          <w:sz w:val="28"/>
          <w:szCs w:val="28"/>
          <w:rtl/>
          <w:lang w:bidi="fa-IR"/>
        </w:rPr>
        <w:t>ی‌دهد</w:t>
      </w:r>
      <w:r w:rsidRPr="001963E4">
        <w:rPr>
          <w:rFonts w:ascii="IRBadr" w:hAnsi="IRBadr" w:cs="IRBadr"/>
          <w:sz w:val="28"/>
          <w:szCs w:val="28"/>
          <w:rtl/>
          <w:lang w:bidi="fa-IR"/>
        </w:rPr>
        <w:t xml:space="preserve">. آسمان به دستور الهی درهم </w:t>
      </w:r>
      <w:r w:rsidR="00991C9C">
        <w:rPr>
          <w:rFonts w:ascii="IRBadr" w:hAnsi="IRBadr" w:cs="IRBadr"/>
          <w:sz w:val="28"/>
          <w:szCs w:val="28"/>
          <w:rtl/>
          <w:lang w:bidi="fa-IR"/>
        </w:rPr>
        <w:t>م</w:t>
      </w:r>
      <w:r w:rsidR="00991C9C">
        <w:rPr>
          <w:rFonts w:ascii="IRBadr" w:hAnsi="IRBadr" w:cs="IRBadr" w:hint="cs"/>
          <w:sz w:val="28"/>
          <w:szCs w:val="28"/>
          <w:rtl/>
          <w:lang w:bidi="fa-IR"/>
        </w:rPr>
        <w:t>ی‌ریزد</w:t>
      </w:r>
      <w:r w:rsidRPr="001963E4">
        <w:rPr>
          <w:rFonts w:ascii="IRBadr" w:hAnsi="IRBadr" w:cs="IRBadr"/>
          <w:sz w:val="28"/>
          <w:szCs w:val="28"/>
          <w:rtl/>
          <w:lang w:bidi="fa-IR"/>
        </w:rPr>
        <w:t xml:space="preserve"> و حق هم همین است. </w:t>
      </w:r>
      <w:r w:rsidR="00991C9C">
        <w:rPr>
          <w:rFonts w:ascii="IRBadr" w:hAnsi="IRBadr" w:cs="IRBadr"/>
          <w:sz w:val="28"/>
          <w:szCs w:val="28"/>
          <w:rtl/>
          <w:lang w:bidi="fa-IR"/>
        </w:rPr>
        <w:t>همهٔ</w:t>
      </w:r>
      <w:r w:rsidRPr="001963E4">
        <w:rPr>
          <w:rFonts w:ascii="IRBadr" w:hAnsi="IRBadr" w:cs="IRBadr"/>
          <w:sz w:val="28"/>
          <w:szCs w:val="28"/>
          <w:rtl/>
          <w:lang w:bidi="fa-IR"/>
        </w:rPr>
        <w:t xml:space="preserve"> عالم در کف الهی است و قبل از اینکه نوبت به ما </w:t>
      </w:r>
      <w:r w:rsidR="00991C9C">
        <w:rPr>
          <w:rFonts w:ascii="IRBadr" w:hAnsi="IRBadr" w:cs="IRBadr"/>
          <w:sz w:val="28"/>
          <w:szCs w:val="28"/>
          <w:rtl/>
          <w:lang w:bidi="fa-IR"/>
        </w:rPr>
        <w:t>انسان‌ها</w:t>
      </w:r>
      <w:r w:rsidRPr="001963E4">
        <w:rPr>
          <w:rFonts w:ascii="IRBadr" w:hAnsi="IRBadr" w:cs="IRBadr"/>
          <w:sz w:val="28"/>
          <w:szCs w:val="28"/>
          <w:rtl/>
          <w:lang w:bidi="fa-IR"/>
        </w:rPr>
        <w:t xml:space="preserve"> برسد نظام طبیعی در هم </w:t>
      </w:r>
      <w:r w:rsidR="00991C9C">
        <w:rPr>
          <w:rFonts w:ascii="IRBadr" w:hAnsi="IRBadr" w:cs="IRBadr"/>
          <w:sz w:val="28"/>
          <w:szCs w:val="28"/>
          <w:rtl/>
          <w:lang w:bidi="fa-IR"/>
        </w:rPr>
        <w:t>م</w:t>
      </w:r>
      <w:r w:rsidR="00991C9C">
        <w:rPr>
          <w:rFonts w:ascii="IRBadr" w:hAnsi="IRBadr" w:cs="IRBadr" w:hint="cs"/>
          <w:sz w:val="28"/>
          <w:szCs w:val="28"/>
          <w:rtl/>
          <w:lang w:bidi="fa-IR"/>
        </w:rPr>
        <w:t>ی‌ریزد</w:t>
      </w:r>
      <w:r w:rsidRPr="001963E4">
        <w:rPr>
          <w:rFonts w:ascii="IRBadr" w:hAnsi="IRBadr" w:cs="IRBadr"/>
          <w:sz w:val="28"/>
          <w:szCs w:val="28"/>
          <w:rtl/>
          <w:lang w:bidi="fa-IR"/>
        </w:rPr>
        <w:t>.</w:t>
      </w:r>
    </w:p>
    <w:p w:rsidR="00DD3768" w:rsidRPr="00991C9C" w:rsidRDefault="00DD3768" w:rsidP="00991C9C">
      <w:pPr>
        <w:pStyle w:val="1"/>
        <w:rPr>
          <w:rtl/>
        </w:rPr>
      </w:pPr>
      <w:bookmarkStart w:id="10" w:name="_Toc427605508"/>
      <w:bookmarkStart w:id="11" w:name="_Toc427605570"/>
      <w:bookmarkStart w:id="12" w:name="_Toc427605737"/>
      <w:bookmarkStart w:id="13" w:name="_Toc427605816"/>
      <w:bookmarkStart w:id="14" w:name="_Toc427606007"/>
      <w:r w:rsidRPr="00991C9C">
        <w:rPr>
          <w:rtl/>
        </w:rPr>
        <w:t>قوانین و قواعد در نظام عالم</w:t>
      </w:r>
      <w:bookmarkEnd w:id="10"/>
      <w:bookmarkEnd w:id="11"/>
      <w:bookmarkEnd w:id="12"/>
      <w:bookmarkEnd w:id="13"/>
      <w:bookmarkEnd w:id="14"/>
    </w:p>
    <w:p w:rsidR="00DD3768" w:rsidRPr="001963E4" w:rsidRDefault="00B15DA9"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خداوند در جای دیگر نیز </w:t>
      </w:r>
      <w:r w:rsidR="00991C9C">
        <w:rPr>
          <w:rFonts w:ascii="IRBadr" w:hAnsi="IRBadr" w:cs="IRBadr"/>
          <w:sz w:val="28"/>
          <w:szCs w:val="28"/>
          <w:rtl/>
          <w:lang w:bidi="fa-IR"/>
        </w:rPr>
        <w:t>م</w:t>
      </w:r>
      <w:r w:rsidR="00991C9C">
        <w:rPr>
          <w:rFonts w:ascii="IRBadr" w:hAnsi="IRBadr" w:cs="IRBadr" w:hint="cs"/>
          <w:sz w:val="28"/>
          <w:szCs w:val="28"/>
          <w:rtl/>
          <w:lang w:bidi="fa-IR"/>
        </w:rPr>
        <w:t>ی‌فرماید</w:t>
      </w:r>
      <w:r w:rsidRPr="00991C9C">
        <w:rPr>
          <w:rFonts w:ascii="IRBadr" w:hAnsi="IRBadr" w:cs="IRBadr"/>
          <w:b/>
          <w:bCs/>
          <w:sz w:val="28"/>
          <w:szCs w:val="28"/>
          <w:rtl/>
          <w:lang w:bidi="fa-IR"/>
        </w:rPr>
        <w:t>:</w:t>
      </w:r>
      <w:r w:rsidR="00991C9C">
        <w:rPr>
          <w:rFonts w:ascii="IRBadr" w:hAnsi="IRBadr" w:cs="IRBadr"/>
          <w:b/>
          <w:bCs/>
          <w:sz w:val="28"/>
          <w:szCs w:val="28"/>
          <w:rtl/>
          <w:lang w:bidi="fa-IR"/>
        </w:rPr>
        <w:t xml:space="preserve"> «</w:t>
      </w:r>
      <w:r w:rsidRPr="00991C9C">
        <w:rPr>
          <w:rFonts w:ascii="IRBadr" w:hAnsi="IRBadr" w:cs="IRBadr"/>
          <w:b/>
          <w:bCs/>
          <w:sz w:val="28"/>
          <w:szCs w:val="28"/>
          <w:rtl/>
          <w:lang w:bidi="fa-IR"/>
        </w:rPr>
        <w:t>قَالَتَا أَتَ</w:t>
      </w:r>
      <w:r w:rsidR="00991C9C">
        <w:rPr>
          <w:rFonts w:ascii="IRBadr" w:hAnsi="IRBadr" w:cs="IRBadr"/>
          <w:b/>
          <w:bCs/>
          <w:sz w:val="28"/>
          <w:szCs w:val="28"/>
          <w:rtl/>
          <w:lang w:bidi="fa-IR"/>
        </w:rPr>
        <w:t>ی</w:t>
      </w:r>
      <w:r w:rsidRPr="00991C9C">
        <w:rPr>
          <w:rFonts w:ascii="IRBadr" w:hAnsi="IRBadr" w:cs="IRBadr"/>
          <w:b/>
          <w:bCs/>
          <w:sz w:val="28"/>
          <w:szCs w:val="28"/>
          <w:rtl/>
          <w:lang w:bidi="fa-IR"/>
        </w:rPr>
        <w:t>نَا طَائِعِ</w:t>
      </w:r>
      <w:r w:rsidR="00991C9C">
        <w:rPr>
          <w:rFonts w:ascii="IRBadr" w:hAnsi="IRBadr" w:cs="IRBadr"/>
          <w:b/>
          <w:bCs/>
          <w:sz w:val="28"/>
          <w:szCs w:val="28"/>
          <w:rtl/>
          <w:lang w:bidi="fa-IR"/>
        </w:rPr>
        <w:t>ی</w:t>
      </w:r>
      <w:r w:rsidRPr="00991C9C">
        <w:rPr>
          <w:rFonts w:ascii="IRBadr" w:hAnsi="IRBadr" w:cs="IRBadr"/>
          <w:b/>
          <w:bCs/>
          <w:sz w:val="28"/>
          <w:szCs w:val="28"/>
          <w:rtl/>
          <w:lang w:bidi="fa-IR"/>
        </w:rPr>
        <w:t>نَ</w:t>
      </w:r>
      <w:r w:rsidR="00991C9C">
        <w:rPr>
          <w:rFonts w:ascii="IRBadr" w:hAnsi="IRBadr" w:cs="IRBadr"/>
          <w:b/>
          <w:bCs/>
          <w:sz w:val="28"/>
          <w:szCs w:val="28"/>
          <w:rtl/>
          <w:lang w:bidi="fa-IR"/>
        </w:rPr>
        <w:t>»</w:t>
      </w:r>
      <w:r w:rsidRPr="00991C9C">
        <w:rPr>
          <w:rStyle w:val="aff0"/>
          <w:rFonts w:ascii="IRBadr" w:hAnsi="IRBadr" w:cs="IRBadr"/>
          <w:b/>
          <w:bCs/>
          <w:sz w:val="28"/>
          <w:szCs w:val="28"/>
          <w:rtl/>
          <w:lang w:bidi="fa-IR"/>
        </w:rPr>
        <w:footnoteReference w:id="5"/>
      </w:r>
    </w:p>
    <w:p w:rsidR="00B15DA9" w:rsidRPr="001963E4" w:rsidRDefault="00B15DA9"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باید با رغبت و میل دستور خداوند را لبیک گوییم. در این نظام قوانین و قواعدی حاکم است که ما بخواهیم یا نخواهیم این قواعد و قوانین اجرا </w:t>
      </w:r>
      <w:r w:rsidR="00991C9C">
        <w:rPr>
          <w:rFonts w:ascii="IRBadr" w:hAnsi="IRBadr" w:cs="IRBadr"/>
          <w:sz w:val="28"/>
          <w:szCs w:val="28"/>
          <w:rtl/>
          <w:lang w:bidi="fa-IR"/>
        </w:rPr>
        <w:t>م</w:t>
      </w:r>
      <w:r w:rsidR="00991C9C">
        <w:rPr>
          <w:rFonts w:ascii="IRBadr" w:hAnsi="IRBadr" w:cs="IRBadr" w:hint="cs"/>
          <w:sz w:val="28"/>
          <w:szCs w:val="28"/>
          <w:rtl/>
          <w:lang w:bidi="fa-IR"/>
        </w:rPr>
        <w:t>ی‌شوند</w:t>
      </w:r>
      <w:r w:rsidRPr="001963E4">
        <w:rPr>
          <w:rFonts w:ascii="IRBadr" w:hAnsi="IRBadr" w:cs="IRBadr"/>
          <w:sz w:val="28"/>
          <w:szCs w:val="28"/>
          <w:rtl/>
          <w:lang w:bidi="fa-IR"/>
        </w:rPr>
        <w:t xml:space="preserve">. مرگ هم یکی از این قوانین است که ناخواسته انسان گریبان گیر آن خواهد شد. انسان غیر مؤمن چنان به وضع موجود </w:t>
      </w:r>
      <w:r w:rsidR="00B27A6F">
        <w:rPr>
          <w:rFonts w:ascii="IRBadr" w:hAnsi="IRBadr" w:cs="IRBadr"/>
          <w:sz w:val="28"/>
          <w:szCs w:val="28"/>
          <w:rtl/>
          <w:lang w:bidi="fa-IR"/>
        </w:rPr>
        <w:t>دل‌بسته</w:t>
      </w:r>
      <w:r w:rsidRPr="001963E4">
        <w:rPr>
          <w:rFonts w:ascii="IRBadr" w:hAnsi="IRBadr" w:cs="IRBadr"/>
          <w:sz w:val="28"/>
          <w:szCs w:val="28"/>
          <w:rtl/>
          <w:lang w:bidi="fa-IR"/>
        </w:rPr>
        <w:t xml:space="preserve"> است </w:t>
      </w:r>
      <w:r w:rsidR="00B27A6F">
        <w:rPr>
          <w:rFonts w:ascii="IRBadr" w:hAnsi="IRBadr" w:cs="IRBadr"/>
          <w:sz w:val="28"/>
          <w:szCs w:val="28"/>
          <w:rtl/>
          <w:lang w:bidi="fa-IR"/>
        </w:rPr>
        <w:t>به‌طور</w:t>
      </w:r>
      <w:r w:rsidR="00B27A6F">
        <w:rPr>
          <w:rFonts w:ascii="IRBadr" w:hAnsi="IRBadr" w:cs="IRBadr" w:hint="cs"/>
          <w:sz w:val="28"/>
          <w:szCs w:val="28"/>
          <w:rtl/>
          <w:lang w:bidi="fa-IR"/>
        </w:rPr>
        <w:t>ی‌که</w:t>
      </w:r>
      <w:r w:rsidRPr="001963E4">
        <w:rPr>
          <w:rFonts w:ascii="IRBadr" w:hAnsi="IRBadr" w:cs="IRBadr"/>
          <w:sz w:val="28"/>
          <w:szCs w:val="28"/>
          <w:rtl/>
          <w:lang w:bidi="fa-IR"/>
        </w:rPr>
        <w:t xml:space="preserve"> یاد مرگ او را </w:t>
      </w:r>
      <w:r w:rsidR="00991C9C">
        <w:rPr>
          <w:rFonts w:ascii="IRBadr" w:hAnsi="IRBadr" w:cs="IRBadr"/>
          <w:sz w:val="28"/>
          <w:szCs w:val="28"/>
          <w:rtl/>
          <w:lang w:bidi="fa-IR"/>
        </w:rPr>
        <w:t>م</w:t>
      </w:r>
      <w:r w:rsidR="00991C9C">
        <w:rPr>
          <w:rFonts w:ascii="IRBadr" w:hAnsi="IRBadr" w:cs="IRBadr" w:hint="cs"/>
          <w:sz w:val="28"/>
          <w:szCs w:val="28"/>
          <w:rtl/>
          <w:lang w:bidi="fa-IR"/>
        </w:rPr>
        <w:t>ی‌ترساند</w:t>
      </w:r>
      <w:r w:rsidRPr="001963E4">
        <w:rPr>
          <w:rFonts w:ascii="IRBadr" w:hAnsi="IRBadr" w:cs="IRBadr"/>
          <w:sz w:val="28"/>
          <w:szCs w:val="28"/>
          <w:rtl/>
          <w:lang w:bidi="fa-IR"/>
        </w:rPr>
        <w:t xml:space="preserve"> و </w:t>
      </w:r>
      <w:r w:rsidR="00991C9C">
        <w:rPr>
          <w:rFonts w:ascii="IRBadr" w:hAnsi="IRBadr" w:cs="IRBadr"/>
          <w:sz w:val="28"/>
          <w:szCs w:val="28"/>
          <w:rtl/>
          <w:lang w:bidi="fa-IR"/>
        </w:rPr>
        <w:t>اصلاً</w:t>
      </w:r>
      <w:r w:rsidRPr="001963E4">
        <w:rPr>
          <w:rFonts w:ascii="IRBadr" w:hAnsi="IRBadr" w:cs="IRBadr"/>
          <w:sz w:val="28"/>
          <w:szCs w:val="28"/>
          <w:rtl/>
          <w:lang w:bidi="fa-IR"/>
        </w:rPr>
        <w:t xml:space="preserve"> </w:t>
      </w:r>
      <w:r w:rsidR="00991C9C">
        <w:rPr>
          <w:rFonts w:ascii="IRBadr" w:hAnsi="IRBadr" w:cs="IRBadr"/>
          <w:sz w:val="28"/>
          <w:szCs w:val="28"/>
          <w:rtl/>
          <w:lang w:bidi="fa-IR"/>
        </w:rPr>
        <w:t>نم</w:t>
      </w:r>
      <w:r w:rsidR="00991C9C">
        <w:rPr>
          <w:rFonts w:ascii="IRBadr" w:hAnsi="IRBadr" w:cs="IRBadr" w:hint="cs"/>
          <w:sz w:val="28"/>
          <w:szCs w:val="28"/>
          <w:rtl/>
          <w:lang w:bidi="fa-IR"/>
        </w:rPr>
        <w:t>ی‌خواهد</w:t>
      </w:r>
      <w:r w:rsidRPr="001963E4">
        <w:rPr>
          <w:rFonts w:ascii="IRBadr" w:hAnsi="IRBadr" w:cs="IRBadr"/>
          <w:sz w:val="28"/>
          <w:szCs w:val="28"/>
          <w:rtl/>
          <w:lang w:bidi="fa-IR"/>
        </w:rPr>
        <w:t xml:space="preserve"> به مرگ تسلیم شود ولی مؤمن اگر از خداوند طلب عمر </w:t>
      </w:r>
      <w:r w:rsidR="00991C9C">
        <w:rPr>
          <w:rFonts w:ascii="IRBadr" w:hAnsi="IRBadr" w:cs="IRBadr"/>
          <w:sz w:val="28"/>
          <w:szCs w:val="28"/>
          <w:rtl/>
          <w:lang w:bidi="fa-IR"/>
        </w:rPr>
        <w:t>م</w:t>
      </w:r>
      <w:r w:rsidR="00991C9C">
        <w:rPr>
          <w:rFonts w:ascii="IRBadr" w:hAnsi="IRBadr" w:cs="IRBadr" w:hint="cs"/>
          <w:sz w:val="28"/>
          <w:szCs w:val="28"/>
          <w:rtl/>
          <w:lang w:bidi="fa-IR"/>
        </w:rPr>
        <w:t>ی‌کند</w:t>
      </w:r>
      <w:r w:rsidRPr="001963E4">
        <w:rPr>
          <w:rFonts w:ascii="IRBadr" w:hAnsi="IRBadr" w:cs="IRBadr"/>
          <w:sz w:val="28"/>
          <w:szCs w:val="28"/>
          <w:rtl/>
          <w:lang w:bidi="fa-IR"/>
        </w:rPr>
        <w:t xml:space="preserve"> برای اطاعت از خداست. اگر نفس نسبت به قوانین عالم تسلیم باشد زندگی برای او راحت خواهد بود.</w:t>
      </w:r>
    </w:p>
    <w:p w:rsidR="00B15DA9" w:rsidRPr="00991C9C" w:rsidRDefault="00B15DA9" w:rsidP="00991C9C">
      <w:pPr>
        <w:pStyle w:val="1"/>
        <w:rPr>
          <w:rtl/>
        </w:rPr>
      </w:pPr>
      <w:bookmarkStart w:id="15" w:name="_Toc427605509"/>
      <w:bookmarkStart w:id="16" w:name="_Toc427605571"/>
      <w:bookmarkStart w:id="17" w:name="_Toc427605738"/>
      <w:bookmarkStart w:id="18" w:name="_Toc427605817"/>
      <w:bookmarkStart w:id="19" w:name="_Toc427606008"/>
      <w:r w:rsidRPr="00991C9C">
        <w:rPr>
          <w:rtl/>
        </w:rPr>
        <w:t>سختی و مشقت در صدر اسلام</w:t>
      </w:r>
      <w:bookmarkEnd w:id="15"/>
      <w:bookmarkEnd w:id="16"/>
      <w:bookmarkEnd w:id="17"/>
      <w:bookmarkEnd w:id="18"/>
      <w:bookmarkEnd w:id="19"/>
    </w:p>
    <w:p w:rsidR="00B15DA9" w:rsidRPr="001963E4" w:rsidRDefault="00B15DA9"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در صدر اسلام بزرگان دین در برابر تمام </w:t>
      </w:r>
      <w:r w:rsidR="00991C9C">
        <w:rPr>
          <w:rFonts w:ascii="IRBadr" w:hAnsi="IRBadr" w:cs="IRBadr"/>
          <w:sz w:val="28"/>
          <w:szCs w:val="28"/>
          <w:rtl/>
          <w:lang w:bidi="fa-IR"/>
        </w:rPr>
        <w:t>سخت</w:t>
      </w:r>
      <w:r w:rsidR="00991C9C">
        <w:rPr>
          <w:rFonts w:ascii="IRBadr" w:hAnsi="IRBadr" w:cs="IRBadr" w:hint="cs"/>
          <w:sz w:val="28"/>
          <w:szCs w:val="28"/>
          <w:rtl/>
          <w:lang w:bidi="fa-IR"/>
        </w:rPr>
        <w:t>ی‌ها</w:t>
      </w:r>
      <w:r w:rsidRPr="001963E4">
        <w:rPr>
          <w:rFonts w:ascii="IRBadr" w:hAnsi="IRBadr" w:cs="IRBadr"/>
          <w:sz w:val="28"/>
          <w:szCs w:val="28"/>
          <w:rtl/>
          <w:lang w:bidi="fa-IR"/>
        </w:rPr>
        <w:t xml:space="preserve"> و مشقات ایستادگی </w:t>
      </w:r>
      <w:r w:rsidR="00991C9C">
        <w:rPr>
          <w:rFonts w:ascii="IRBadr" w:hAnsi="IRBadr" w:cs="IRBadr"/>
          <w:sz w:val="28"/>
          <w:szCs w:val="28"/>
          <w:rtl/>
          <w:lang w:bidi="fa-IR"/>
        </w:rPr>
        <w:t>م</w:t>
      </w:r>
      <w:r w:rsidR="00991C9C">
        <w:rPr>
          <w:rFonts w:ascii="IRBadr" w:hAnsi="IRBadr" w:cs="IRBadr" w:hint="cs"/>
          <w:sz w:val="28"/>
          <w:szCs w:val="28"/>
          <w:rtl/>
          <w:lang w:bidi="fa-IR"/>
        </w:rPr>
        <w:t>ی‌کردند</w:t>
      </w:r>
      <w:r w:rsidRPr="001963E4">
        <w:rPr>
          <w:rFonts w:ascii="IRBadr" w:hAnsi="IRBadr" w:cs="IRBadr"/>
          <w:sz w:val="28"/>
          <w:szCs w:val="28"/>
          <w:rtl/>
          <w:lang w:bidi="fa-IR"/>
        </w:rPr>
        <w:t xml:space="preserve"> </w:t>
      </w:r>
      <w:r w:rsidR="00B27A6F">
        <w:rPr>
          <w:rFonts w:ascii="IRBadr" w:hAnsi="IRBadr" w:cs="IRBadr"/>
          <w:sz w:val="28"/>
          <w:szCs w:val="28"/>
          <w:rtl/>
          <w:lang w:bidi="fa-IR"/>
        </w:rPr>
        <w:t>به‌طور</w:t>
      </w:r>
      <w:r w:rsidRPr="001963E4">
        <w:rPr>
          <w:rFonts w:ascii="IRBadr" w:hAnsi="IRBadr" w:cs="IRBadr"/>
          <w:sz w:val="28"/>
          <w:szCs w:val="28"/>
          <w:rtl/>
          <w:lang w:bidi="fa-IR"/>
        </w:rPr>
        <w:t xml:space="preserve"> مثال ابوذر که یکی از اولین </w:t>
      </w:r>
      <w:r w:rsidR="00991C9C">
        <w:rPr>
          <w:rFonts w:ascii="IRBadr" w:hAnsi="IRBadr" w:cs="IRBadr"/>
          <w:sz w:val="28"/>
          <w:szCs w:val="28"/>
          <w:rtl/>
          <w:lang w:bidi="fa-IR"/>
        </w:rPr>
        <w:t>شخص</w:t>
      </w:r>
      <w:r w:rsidR="00991C9C">
        <w:rPr>
          <w:rFonts w:ascii="IRBadr" w:hAnsi="IRBadr" w:cs="IRBadr" w:hint="cs"/>
          <w:sz w:val="28"/>
          <w:szCs w:val="28"/>
          <w:rtl/>
          <w:lang w:bidi="fa-IR"/>
        </w:rPr>
        <w:t>یت‌های</w:t>
      </w:r>
      <w:r w:rsidRPr="001963E4">
        <w:rPr>
          <w:rFonts w:ascii="IRBadr" w:hAnsi="IRBadr" w:cs="IRBadr"/>
          <w:sz w:val="28"/>
          <w:szCs w:val="28"/>
          <w:rtl/>
          <w:lang w:bidi="fa-IR"/>
        </w:rPr>
        <w:t xml:space="preserve"> عالم اسلام است از طرف دشمنان تبعید </w:t>
      </w:r>
      <w:r w:rsidR="00991C9C">
        <w:rPr>
          <w:rFonts w:ascii="IRBadr" w:hAnsi="IRBadr" w:cs="IRBadr"/>
          <w:sz w:val="28"/>
          <w:szCs w:val="28"/>
          <w:rtl/>
          <w:lang w:bidi="fa-IR"/>
        </w:rPr>
        <w:t>م</w:t>
      </w:r>
      <w:r w:rsidR="00991C9C">
        <w:rPr>
          <w:rFonts w:ascii="IRBadr" w:hAnsi="IRBadr" w:cs="IRBadr" w:hint="cs"/>
          <w:sz w:val="28"/>
          <w:szCs w:val="28"/>
          <w:rtl/>
          <w:lang w:bidi="fa-IR"/>
        </w:rPr>
        <w:t>ی‌شد</w:t>
      </w:r>
      <w:r w:rsidRPr="001963E4">
        <w:rPr>
          <w:rFonts w:ascii="IRBadr" w:hAnsi="IRBadr" w:cs="IRBadr"/>
          <w:sz w:val="28"/>
          <w:szCs w:val="28"/>
          <w:rtl/>
          <w:lang w:bidi="fa-IR"/>
        </w:rPr>
        <w:t xml:space="preserve">. امام علی (ع) ابوذر نصیحت </w:t>
      </w:r>
      <w:r w:rsidR="00991C9C">
        <w:rPr>
          <w:rFonts w:ascii="IRBadr" w:hAnsi="IRBadr" w:cs="IRBadr"/>
          <w:sz w:val="28"/>
          <w:szCs w:val="28"/>
          <w:rtl/>
          <w:lang w:bidi="fa-IR"/>
        </w:rPr>
        <w:t>م</w:t>
      </w:r>
      <w:r w:rsidR="00991C9C">
        <w:rPr>
          <w:rFonts w:ascii="IRBadr" w:hAnsi="IRBadr" w:cs="IRBadr" w:hint="cs"/>
          <w:sz w:val="28"/>
          <w:szCs w:val="28"/>
          <w:rtl/>
          <w:lang w:bidi="fa-IR"/>
        </w:rPr>
        <w:t>ی‌کرد</w:t>
      </w:r>
      <w:r w:rsidRPr="001963E4">
        <w:rPr>
          <w:rFonts w:ascii="IRBadr" w:hAnsi="IRBadr" w:cs="IRBadr"/>
          <w:sz w:val="28"/>
          <w:szCs w:val="28"/>
          <w:rtl/>
          <w:lang w:bidi="fa-IR"/>
        </w:rPr>
        <w:t xml:space="preserve"> و به ایشان </w:t>
      </w:r>
      <w:r w:rsidR="00991C9C">
        <w:rPr>
          <w:rFonts w:ascii="IRBadr" w:hAnsi="IRBadr" w:cs="IRBadr"/>
          <w:sz w:val="28"/>
          <w:szCs w:val="28"/>
          <w:rtl/>
          <w:lang w:bidi="fa-IR"/>
        </w:rPr>
        <w:t>م</w:t>
      </w:r>
      <w:r w:rsidR="00991C9C">
        <w:rPr>
          <w:rFonts w:ascii="IRBadr" w:hAnsi="IRBadr" w:cs="IRBadr" w:hint="cs"/>
          <w:sz w:val="28"/>
          <w:szCs w:val="28"/>
          <w:rtl/>
          <w:lang w:bidi="fa-IR"/>
        </w:rPr>
        <w:t>ی‌گفتند</w:t>
      </w:r>
      <w:r w:rsidRPr="001963E4">
        <w:rPr>
          <w:rFonts w:ascii="IRBadr" w:hAnsi="IRBadr" w:cs="IRBadr"/>
          <w:sz w:val="28"/>
          <w:szCs w:val="28"/>
          <w:rtl/>
          <w:lang w:bidi="fa-IR"/>
        </w:rPr>
        <w:t xml:space="preserve"> در برابر </w:t>
      </w:r>
      <w:r w:rsidR="00991C9C">
        <w:rPr>
          <w:rFonts w:ascii="IRBadr" w:hAnsi="IRBadr" w:cs="IRBadr"/>
          <w:sz w:val="28"/>
          <w:szCs w:val="28"/>
          <w:rtl/>
          <w:lang w:bidi="fa-IR"/>
        </w:rPr>
        <w:t>سخت</w:t>
      </w:r>
      <w:r w:rsidR="00991C9C">
        <w:rPr>
          <w:rFonts w:ascii="IRBadr" w:hAnsi="IRBadr" w:cs="IRBadr" w:hint="cs"/>
          <w:sz w:val="28"/>
          <w:szCs w:val="28"/>
          <w:rtl/>
          <w:lang w:bidi="fa-IR"/>
        </w:rPr>
        <w:t>ی‌ها</w:t>
      </w:r>
      <w:r w:rsidRPr="001963E4">
        <w:rPr>
          <w:rFonts w:ascii="IRBadr" w:hAnsi="IRBadr" w:cs="IRBadr"/>
          <w:sz w:val="28"/>
          <w:szCs w:val="28"/>
          <w:rtl/>
          <w:lang w:bidi="fa-IR"/>
        </w:rPr>
        <w:t xml:space="preserve"> مقاوم باشد و این </w:t>
      </w:r>
      <w:r w:rsidR="00991C9C">
        <w:rPr>
          <w:rFonts w:ascii="IRBadr" w:hAnsi="IRBadr" w:cs="IRBadr"/>
          <w:sz w:val="28"/>
          <w:szCs w:val="28"/>
          <w:rtl/>
          <w:lang w:bidi="fa-IR"/>
        </w:rPr>
        <w:t>سخت</w:t>
      </w:r>
      <w:r w:rsidR="00991C9C">
        <w:rPr>
          <w:rFonts w:ascii="IRBadr" w:hAnsi="IRBadr" w:cs="IRBadr" w:hint="cs"/>
          <w:sz w:val="28"/>
          <w:szCs w:val="28"/>
          <w:rtl/>
          <w:lang w:bidi="fa-IR"/>
        </w:rPr>
        <w:t>ی‌ها</w:t>
      </w:r>
      <w:r w:rsidRPr="001963E4">
        <w:rPr>
          <w:rFonts w:ascii="IRBadr" w:hAnsi="IRBadr" w:cs="IRBadr"/>
          <w:sz w:val="28"/>
          <w:szCs w:val="28"/>
          <w:rtl/>
          <w:lang w:bidi="fa-IR"/>
        </w:rPr>
        <w:t xml:space="preserve"> را در راه خدا به جان بخرد.</w:t>
      </w:r>
    </w:p>
    <w:p w:rsidR="00B15DA9" w:rsidRPr="00991C9C" w:rsidRDefault="00B15DA9" w:rsidP="00991C9C">
      <w:pPr>
        <w:pStyle w:val="1"/>
        <w:rPr>
          <w:rtl/>
        </w:rPr>
      </w:pPr>
      <w:bookmarkStart w:id="20" w:name="_Toc427605510"/>
      <w:bookmarkStart w:id="21" w:name="_Toc427605572"/>
      <w:bookmarkStart w:id="22" w:name="_Toc427605739"/>
      <w:bookmarkStart w:id="23" w:name="_Toc427605818"/>
      <w:bookmarkStart w:id="24" w:name="_Toc427606009"/>
      <w:r w:rsidRPr="00991C9C">
        <w:rPr>
          <w:rtl/>
        </w:rPr>
        <w:t>وظیفه انسان مؤمن</w:t>
      </w:r>
      <w:bookmarkEnd w:id="20"/>
      <w:bookmarkEnd w:id="21"/>
      <w:bookmarkEnd w:id="22"/>
      <w:bookmarkEnd w:id="23"/>
      <w:bookmarkEnd w:id="24"/>
    </w:p>
    <w:p w:rsidR="00B15DA9" w:rsidRPr="001963E4" w:rsidRDefault="00B15DA9" w:rsidP="00E31002">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 اگر انسان </w:t>
      </w:r>
      <w:r w:rsidR="00D55E31" w:rsidRPr="001963E4">
        <w:rPr>
          <w:rFonts w:ascii="IRBadr" w:hAnsi="IRBadr" w:cs="IRBadr"/>
          <w:sz w:val="28"/>
          <w:szCs w:val="28"/>
          <w:rtl/>
          <w:lang w:bidi="fa-IR"/>
        </w:rPr>
        <w:t>امر خدا را با</w:t>
      </w:r>
      <w:r w:rsidR="00E31002">
        <w:rPr>
          <w:rFonts w:ascii="IRBadr" w:hAnsi="IRBadr" w:cs="IRBadr" w:hint="cs"/>
          <w:sz w:val="28"/>
          <w:szCs w:val="28"/>
          <w:rtl/>
          <w:lang w:bidi="fa-IR"/>
        </w:rPr>
        <w:t xml:space="preserve"> دل</w:t>
      </w:r>
      <w:r w:rsidR="00D55E31" w:rsidRPr="001963E4">
        <w:rPr>
          <w:rFonts w:ascii="IRBadr" w:hAnsi="IRBadr" w:cs="IRBadr"/>
          <w:sz w:val="28"/>
          <w:szCs w:val="28"/>
          <w:rtl/>
          <w:lang w:bidi="fa-IR"/>
        </w:rPr>
        <w:t xml:space="preserve"> و جان بپذیرد وظیفه مؤمن بودن خود را نشان د</w:t>
      </w:r>
      <w:r w:rsidR="00E31002">
        <w:rPr>
          <w:rFonts w:ascii="IRBadr" w:hAnsi="IRBadr" w:cs="IRBadr" w:hint="cs"/>
          <w:sz w:val="28"/>
          <w:szCs w:val="28"/>
          <w:rtl/>
          <w:lang w:bidi="fa-IR"/>
        </w:rPr>
        <w:t>اده،</w:t>
      </w:r>
      <w:r w:rsidR="00D55E31" w:rsidRPr="001963E4">
        <w:rPr>
          <w:rFonts w:ascii="IRBadr" w:hAnsi="IRBadr" w:cs="IRBadr"/>
          <w:sz w:val="28"/>
          <w:szCs w:val="28"/>
          <w:rtl/>
          <w:lang w:bidi="fa-IR"/>
        </w:rPr>
        <w:t xml:space="preserve"> در عالم تکوین نیز </w:t>
      </w:r>
      <w:r w:rsidR="00B27A6F">
        <w:rPr>
          <w:rFonts w:ascii="IRBadr" w:hAnsi="IRBadr" w:cs="IRBadr"/>
          <w:sz w:val="28"/>
          <w:szCs w:val="28"/>
          <w:rtl/>
          <w:lang w:bidi="fa-IR"/>
        </w:rPr>
        <w:t>ا</w:t>
      </w:r>
      <w:r w:rsidR="00B27A6F">
        <w:rPr>
          <w:rFonts w:ascii="IRBadr" w:hAnsi="IRBadr" w:cs="IRBadr" w:hint="cs"/>
          <w:sz w:val="28"/>
          <w:szCs w:val="28"/>
          <w:rtl/>
          <w:lang w:bidi="fa-IR"/>
        </w:rPr>
        <w:t>ین‌گونه</w:t>
      </w:r>
      <w:r w:rsidR="00D55E31" w:rsidRPr="001963E4">
        <w:rPr>
          <w:rFonts w:ascii="IRBadr" w:hAnsi="IRBadr" w:cs="IRBadr"/>
          <w:sz w:val="28"/>
          <w:szCs w:val="28"/>
          <w:rtl/>
          <w:lang w:bidi="fa-IR"/>
        </w:rPr>
        <w:t xml:space="preserve"> است که اگر دستور خدا </w:t>
      </w:r>
      <w:r w:rsidR="00B27A6F">
        <w:rPr>
          <w:rFonts w:ascii="IRBadr" w:hAnsi="IRBadr" w:cs="IRBadr"/>
          <w:sz w:val="28"/>
          <w:szCs w:val="28"/>
          <w:rtl/>
          <w:lang w:bidi="fa-IR"/>
        </w:rPr>
        <w:t>بر شکافته</w:t>
      </w:r>
      <w:r w:rsidR="00D55E31" w:rsidRPr="001963E4">
        <w:rPr>
          <w:rFonts w:ascii="IRBadr" w:hAnsi="IRBadr" w:cs="IRBadr"/>
          <w:sz w:val="28"/>
          <w:szCs w:val="28"/>
          <w:rtl/>
          <w:lang w:bidi="fa-IR"/>
        </w:rPr>
        <w:t xml:space="preserve"> شدن </w:t>
      </w:r>
      <w:r w:rsidR="00991C9C">
        <w:rPr>
          <w:rFonts w:ascii="IRBadr" w:hAnsi="IRBadr" w:cs="IRBadr"/>
          <w:sz w:val="28"/>
          <w:szCs w:val="28"/>
          <w:rtl/>
          <w:lang w:bidi="fa-IR"/>
        </w:rPr>
        <w:t>آسمان‌ها</w:t>
      </w:r>
      <w:r w:rsidR="00D55E31" w:rsidRPr="001963E4">
        <w:rPr>
          <w:rFonts w:ascii="IRBadr" w:hAnsi="IRBadr" w:cs="IRBadr"/>
          <w:sz w:val="28"/>
          <w:szCs w:val="28"/>
          <w:rtl/>
          <w:lang w:bidi="fa-IR"/>
        </w:rPr>
        <w:t xml:space="preserve"> بیاید باید آسمان شکافته شود و این امر خداست. شایسته است که تسلیم امر خدا باشد.</w:t>
      </w:r>
    </w:p>
    <w:p w:rsidR="00D55E31" w:rsidRPr="00991C9C" w:rsidRDefault="00991C9C" w:rsidP="00E31002">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w:t>
      </w:r>
      <w:r w:rsidR="00D55E31" w:rsidRPr="00991C9C">
        <w:rPr>
          <w:rFonts w:ascii="IRBadr" w:hAnsi="IRBadr" w:cs="IRBadr"/>
          <w:b/>
          <w:bCs/>
          <w:sz w:val="28"/>
          <w:szCs w:val="28"/>
          <w:rtl/>
          <w:lang w:bidi="fa-IR"/>
        </w:rPr>
        <w:t xml:space="preserve">وَإِذَا الْأَرْضُ مُدَّتْ، وَأَلْقَتْ مَا </w:t>
      </w:r>
      <w:r>
        <w:rPr>
          <w:rFonts w:ascii="IRBadr" w:hAnsi="IRBadr" w:cs="IRBadr"/>
          <w:b/>
          <w:bCs/>
          <w:sz w:val="28"/>
          <w:szCs w:val="28"/>
          <w:rtl/>
          <w:lang w:bidi="fa-IR"/>
        </w:rPr>
        <w:t>ف</w:t>
      </w:r>
      <w:r>
        <w:rPr>
          <w:rFonts w:ascii="IRBadr" w:hAnsi="IRBadr" w:cs="IRBadr" w:hint="cs"/>
          <w:b/>
          <w:bCs/>
          <w:sz w:val="28"/>
          <w:szCs w:val="28"/>
          <w:rtl/>
          <w:lang w:bidi="fa-IR"/>
        </w:rPr>
        <w:t>یها</w:t>
      </w:r>
      <w:r w:rsidR="00D55E31" w:rsidRPr="00991C9C">
        <w:rPr>
          <w:rFonts w:ascii="IRBadr" w:hAnsi="IRBadr" w:cs="IRBadr"/>
          <w:b/>
          <w:bCs/>
          <w:sz w:val="28"/>
          <w:szCs w:val="28"/>
          <w:rtl/>
          <w:lang w:bidi="fa-IR"/>
        </w:rPr>
        <w:t xml:space="preserve"> وَتَخَلَّتْ</w:t>
      </w:r>
      <w:r>
        <w:rPr>
          <w:rFonts w:ascii="IRBadr" w:hAnsi="IRBadr" w:cs="IRBadr"/>
          <w:b/>
          <w:bCs/>
          <w:sz w:val="28"/>
          <w:szCs w:val="28"/>
          <w:rtl/>
          <w:lang w:bidi="fa-IR"/>
        </w:rPr>
        <w:t>»</w:t>
      </w:r>
      <w:r w:rsidR="00D55E31" w:rsidRPr="00991C9C">
        <w:rPr>
          <w:rStyle w:val="aff0"/>
          <w:rFonts w:ascii="IRBadr" w:hAnsi="IRBadr" w:cs="IRBadr"/>
          <w:b/>
          <w:bCs/>
          <w:sz w:val="28"/>
          <w:szCs w:val="28"/>
          <w:rtl/>
          <w:lang w:bidi="fa-IR"/>
        </w:rPr>
        <w:footnoteReference w:id="6"/>
      </w:r>
    </w:p>
    <w:p w:rsidR="00D55E31" w:rsidRPr="00991C9C" w:rsidRDefault="00D55E31" w:rsidP="00991C9C">
      <w:pPr>
        <w:pStyle w:val="1"/>
        <w:rPr>
          <w:rtl/>
        </w:rPr>
      </w:pPr>
      <w:bookmarkStart w:id="25" w:name="_Toc427605511"/>
      <w:bookmarkStart w:id="26" w:name="_Toc427605573"/>
      <w:bookmarkStart w:id="27" w:name="_Toc427605740"/>
      <w:bookmarkStart w:id="28" w:name="_Toc427605819"/>
      <w:bookmarkStart w:id="29" w:name="_Toc427606010"/>
      <w:r w:rsidRPr="00991C9C">
        <w:rPr>
          <w:rtl/>
        </w:rPr>
        <w:t>پهن شدن زمین در آخرت</w:t>
      </w:r>
      <w:bookmarkEnd w:id="25"/>
      <w:bookmarkEnd w:id="26"/>
      <w:bookmarkEnd w:id="27"/>
      <w:bookmarkEnd w:id="28"/>
      <w:bookmarkEnd w:id="29"/>
    </w:p>
    <w:p w:rsidR="00D55E31" w:rsidRPr="001963E4" w:rsidRDefault="00D55E31"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یک واقعه بزرگ در </w:t>
      </w:r>
      <w:r w:rsidR="00991C9C">
        <w:rPr>
          <w:rFonts w:ascii="IRBadr" w:hAnsi="IRBadr" w:cs="IRBadr"/>
          <w:sz w:val="28"/>
          <w:szCs w:val="28"/>
          <w:rtl/>
          <w:lang w:bidi="fa-IR"/>
        </w:rPr>
        <w:t>لحظهٔ</w:t>
      </w:r>
      <w:r w:rsidRPr="001963E4">
        <w:rPr>
          <w:rFonts w:ascii="IRBadr" w:hAnsi="IRBadr" w:cs="IRBadr"/>
          <w:sz w:val="28"/>
          <w:szCs w:val="28"/>
          <w:rtl/>
          <w:lang w:bidi="fa-IR"/>
        </w:rPr>
        <w:t xml:space="preserve"> موعود شکافته شدن آسمان است و واقعه دوم اتفاق بزرگ برای زمین و </w:t>
      </w:r>
      <w:r w:rsidR="00991C9C">
        <w:rPr>
          <w:rFonts w:ascii="IRBadr" w:hAnsi="IRBadr" w:cs="IRBadr"/>
          <w:sz w:val="28"/>
          <w:szCs w:val="28"/>
          <w:rtl/>
          <w:lang w:bidi="fa-IR"/>
        </w:rPr>
        <w:t>کوه‌ها</w:t>
      </w:r>
      <w:r w:rsidRPr="001963E4">
        <w:rPr>
          <w:rFonts w:ascii="IRBadr" w:hAnsi="IRBadr" w:cs="IRBadr"/>
          <w:sz w:val="28"/>
          <w:szCs w:val="28"/>
          <w:rtl/>
          <w:lang w:bidi="fa-IR"/>
        </w:rPr>
        <w:t xml:space="preserve"> است، </w:t>
      </w:r>
      <w:r w:rsidR="00B27A6F">
        <w:rPr>
          <w:rFonts w:ascii="IRBadr" w:hAnsi="IRBadr" w:cs="IRBadr"/>
          <w:sz w:val="28"/>
          <w:szCs w:val="28"/>
          <w:rtl/>
          <w:lang w:bidi="fa-IR"/>
        </w:rPr>
        <w:t>وقت</w:t>
      </w:r>
      <w:r w:rsidR="00B27A6F">
        <w:rPr>
          <w:rFonts w:ascii="IRBadr" w:hAnsi="IRBadr" w:cs="IRBadr" w:hint="cs"/>
          <w:sz w:val="28"/>
          <w:szCs w:val="28"/>
          <w:rtl/>
          <w:lang w:bidi="fa-IR"/>
        </w:rPr>
        <w:t>ی‌که</w:t>
      </w:r>
      <w:r w:rsidRPr="001963E4">
        <w:rPr>
          <w:rFonts w:ascii="IRBadr" w:hAnsi="IRBadr" w:cs="IRBadr"/>
          <w:sz w:val="28"/>
          <w:szCs w:val="28"/>
          <w:rtl/>
          <w:lang w:bidi="fa-IR"/>
        </w:rPr>
        <w:t xml:space="preserve"> زمین پهن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cs/>
          <w:lang w:bidi="fa-IR"/>
        </w:rPr>
        <w:t>. در قرآن تعبیر پهن شدن هم برای ابتدای خلقت و هم در هنگام قیامت آمده است. زمین را پهن قرار دادیم برای اینکه شما بر روی آن زندگی راحت و آ</w:t>
      </w:r>
      <w:r w:rsidRPr="001963E4">
        <w:rPr>
          <w:rFonts w:ascii="IRBadr" w:hAnsi="IRBadr" w:cs="IRBadr"/>
          <w:sz w:val="28"/>
          <w:szCs w:val="28"/>
          <w:rtl/>
          <w:lang w:bidi="fa-IR"/>
        </w:rPr>
        <w:t xml:space="preserve">رامی داشته باشید. </w:t>
      </w:r>
      <w:r w:rsidR="006E3755" w:rsidRPr="001963E4">
        <w:rPr>
          <w:rFonts w:ascii="IRBadr" w:hAnsi="IRBadr" w:cs="IRBadr"/>
          <w:sz w:val="28"/>
          <w:szCs w:val="28"/>
          <w:rtl/>
          <w:lang w:bidi="fa-IR"/>
        </w:rPr>
        <w:t xml:space="preserve">چقدر قوانین و قواعد ظریف در این عالم حاکم است تا ما زندگی راحت و آرامی </w:t>
      </w:r>
      <w:r w:rsidR="006E3755" w:rsidRPr="001963E4">
        <w:rPr>
          <w:rFonts w:ascii="IRBadr" w:hAnsi="IRBadr" w:cs="IRBadr"/>
          <w:sz w:val="28"/>
          <w:szCs w:val="28"/>
          <w:rtl/>
          <w:lang w:bidi="fa-IR"/>
        </w:rPr>
        <w:lastRenderedPageBreak/>
        <w:t xml:space="preserve">داشته باشیم. اگر به </w:t>
      </w:r>
      <w:r w:rsidR="00B27A6F">
        <w:rPr>
          <w:rFonts w:ascii="IRBadr" w:hAnsi="IRBadr" w:cs="IRBadr"/>
          <w:sz w:val="28"/>
          <w:szCs w:val="28"/>
          <w:rtl/>
          <w:lang w:bidi="fa-IR"/>
        </w:rPr>
        <w:t>گوشه‌ا</w:t>
      </w:r>
      <w:r w:rsidR="00B27A6F">
        <w:rPr>
          <w:rFonts w:ascii="IRBadr" w:hAnsi="IRBadr" w:cs="IRBadr" w:hint="cs"/>
          <w:sz w:val="28"/>
          <w:szCs w:val="28"/>
          <w:rtl/>
          <w:lang w:bidi="fa-IR"/>
        </w:rPr>
        <w:t>ی</w:t>
      </w:r>
      <w:r w:rsidR="006E3755" w:rsidRPr="001963E4">
        <w:rPr>
          <w:rFonts w:ascii="IRBadr" w:hAnsi="IRBadr" w:cs="IRBadr"/>
          <w:sz w:val="28"/>
          <w:szCs w:val="28"/>
          <w:rtl/>
          <w:lang w:bidi="fa-IR"/>
        </w:rPr>
        <w:t xml:space="preserve"> از </w:t>
      </w:r>
      <w:r w:rsidR="00991C9C">
        <w:rPr>
          <w:rFonts w:ascii="IRBadr" w:hAnsi="IRBadr" w:cs="IRBadr"/>
          <w:sz w:val="28"/>
          <w:szCs w:val="28"/>
          <w:rtl/>
          <w:lang w:bidi="fa-IR"/>
        </w:rPr>
        <w:t>نعمت‌ها</w:t>
      </w:r>
      <w:r w:rsidR="00991C9C">
        <w:rPr>
          <w:rFonts w:ascii="IRBadr" w:hAnsi="IRBadr" w:cs="IRBadr" w:hint="cs"/>
          <w:sz w:val="28"/>
          <w:szCs w:val="28"/>
          <w:rtl/>
          <w:lang w:bidi="fa-IR"/>
        </w:rPr>
        <w:t>ی</w:t>
      </w:r>
      <w:r w:rsidR="006E3755" w:rsidRPr="001963E4">
        <w:rPr>
          <w:rFonts w:ascii="IRBadr" w:hAnsi="IRBadr" w:cs="IRBadr"/>
          <w:sz w:val="28"/>
          <w:szCs w:val="28"/>
          <w:rtl/>
          <w:lang w:bidi="fa-IR"/>
        </w:rPr>
        <w:t xml:space="preserve"> خداوند فکر کنیم حقیقتاً مبهوت </w:t>
      </w:r>
      <w:r w:rsidR="00991C9C">
        <w:rPr>
          <w:rFonts w:ascii="IRBadr" w:hAnsi="IRBadr" w:cs="IRBadr"/>
          <w:sz w:val="28"/>
          <w:szCs w:val="28"/>
          <w:rtl/>
          <w:lang w:bidi="fa-IR"/>
        </w:rPr>
        <w:t>م</w:t>
      </w:r>
      <w:r w:rsidR="00991C9C">
        <w:rPr>
          <w:rFonts w:ascii="IRBadr" w:hAnsi="IRBadr" w:cs="IRBadr" w:hint="cs"/>
          <w:sz w:val="28"/>
          <w:szCs w:val="28"/>
          <w:rtl/>
          <w:lang w:bidi="fa-IR"/>
        </w:rPr>
        <w:t>ی‌شویم</w:t>
      </w:r>
      <w:r w:rsidR="006E3755" w:rsidRPr="001963E4">
        <w:rPr>
          <w:rFonts w:ascii="IRBadr" w:hAnsi="IRBadr" w:cs="IRBadr"/>
          <w:sz w:val="28"/>
          <w:szCs w:val="28"/>
          <w:rtl/>
          <w:cs/>
          <w:lang w:bidi="fa-IR"/>
        </w:rPr>
        <w:t xml:space="preserve">. وضع </w:t>
      </w:r>
      <w:r w:rsidR="00991C9C">
        <w:rPr>
          <w:rFonts w:ascii="IRBadr" w:hAnsi="IRBadr" w:cs="IRBadr"/>
          <w:sz w:val="28"/>
          <w:szCs w:val="28"/>
          <w:rtl/>
          <w:lang w:bidi="fa-IR"/>
        </w:rPr>
        <w:t>کوه‌ها</w:t>
      </w:r>
      <w:r w:rsidR="006E3755" w:rsidRPr="001963E4">
        <w:rPr>
          <w:rFonts w:ascii="IRBadr" w:hAnsi="IRBadr" w:cs="IRBadr"/>
          <w:sz w:val="28"/>
          <w:szCs w:val="28"/>
          <w:rtl/>
          <w:cs/>
          <w:lang w:bidi="fa-IR"/>
        </w:rPr>
        <w:t>، باران، ارتباط اجزاء، فاصله زمین با کُرات دیگر همه و همه از تدابیر و اراده خداو</w:t>
      </w:r>
      <w:r w:rsidR="006E3755" w:rsidRPr="001963E4">
        <w:rPr>
          <w:rFonts w:ascii="IRBadr" w:hAnsi="IRBadr" w:cs="IRBadr"/>
          <w:sz w:val="28"/>
          <w:szCs w:val="28"/>
          <w:rtl/>
          <w:lang w:bidi="fa-IR"/>
        </w:rPr>
        <w:t>ند است.</w:t>
      </w:r>
    </w:p>
    <w:p w:rsidR="006E3755" w:rsidRPr="001963E4" w:rsidRDefault="006E3755" w:rsidP="00E31002">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وقتی قیامت فرا </w:t>
      </w:r>
      <w:r w:rsidR="00991C9C">
        <w:rPr>
          <w:rFonts w:ascii="IRBadr" w:hAnsi="IRBadr" w:cs="IRBadr"/>
          <w:sz w:val="28"/>
          <w:szCs w:val="28"/>
          <w:rtl/>
          <w:lang w:bidi="fa-IR"/>
        </w:rPr>
        <w:t>م</w:t>
      </w:r>
      <w:r w:rsidR="00991C9C">
        <w:rPr>
          <w:rFonts w:ascii="IRBadr" w:hAnsi="IRBadr" w:cs="IRBadr" w:hint="cs"/>
          <w:sz w:val="28"/>
          <w:szCs w:val="28"/>
          <w:rtl/>
          <w:lang w:bidi="fa-IR"/>
        </w:rPr>
        <w:t>ی‌رسد</w:t>
      </w:r>
      <w:r w:rsidRPr="001963E4">
        <w:rPr>
          <w:rFonts w:ascii="IRBadr" w:hAnsi="IRBadr" w:cs="IRBadr"/>
          <w:sz w:val="28"/>
          <w:szCs w:val="28"/>
          <w:rtl/>
          <w:cs/>
          <w:lang w:bidi="fa-IR"/>
        </w:rPr>
        <w:t xml:space="preserve"> در آن </w:t>
      </w:r>
      <w:r w:rsidR="00991C9C">
        <w:rPr>
          <w:rFonts w:ascii="IRBadr" w:hAnsi="IRBadr" w:cs="IRBadr"/>
          <w:sz w:val="28"/>
          <w:szCs w:val="28"/>
          <w:rtl/>
          <w:lang w:bidi="fa-IR"/>
        </w:rPr>
        <w:t>لحظهٔ</w:t>
      </w:r>
      <w:r w:rsidRPr="001963E4">
        <w:rPr>
          <w:rFonts w:ascii="IRBadr" w:hAnsi="IRBadr" w:cs="IRBadr"/>
          <w:sz w:val="28"/>
          <w:szCs w:val="28"/>
          <w:rtl/>
          <w:cs/>
          <w:lang w:bidi="fa-IR"/>
        </w:rPr>
        <w:t xml:space="preserve"> موعود و بسیار عظیم یکی از کارهای </w:t>
      </w:r>
      <w:r w:rsidR="00B27A6F">
        <w:rPr>
          <w:rFonts w:ascii="IRBadr" w:hAnsi="IRBadr" w:cs="IRBadr"/>
          <w:sz w:val="28"/>
          <w:szCs w:val="28"/>
          <w:rtl/>
          <w:lang w:bidi="fa-IR"/>
        </w:rPr>
        <w:t>اعجاب‌انگ</w:t>
      </w:r>
      <w:r w:rsidR="00B27A6F">
        <w:rPr>
          <w:rFonts w:ascii="IRBadr" w:hAnsi="IRBadr" w:cs="IRBadr" w:hint="cs"/>
          <w:sz w:val="28"/>
          <w:szCs w:val="28"/>
          <w:rtl/>
          <w:lang w:bidi="fa-IR"/>
        </w:rPr>
        <w:t>یز</w:t>
      </w:r>
      <w:r w:rsidRPr="001963E4">
        <w:rPr>
          <w:rFonts w:ascii="IRBadr" w:hAnsi="IRBadr" w:cs="IRBadr"/>
          <w:sz w:val="28"/>
          <w:szCs w:val="28"/>
          <w:rtl/>
          <w:cs/>
          <w:lang w:bidi="fa-IR"/>
        </w:rPr>
        <w:t xml:space="preserve"> خداوند این است که زمین را پهن </w:t>
      </w:r>
      <w:r w:rsidR="00991C9C">
        <w:rPr>
          <w:rFonts w:ascii="IRBadr" w:hAnsi="IRBadr" w:cs="IRBadr"/>
          <w:sz w:val="28"/>
          <w:szCs w:val="28"/>
          <w:rtl/>
          <w:lang w:bidi="fa-IR"/>
        </w:rPr>
        <w:t>م</w:t>
      </w:r>
      <w:r w:rsidR="00991C9C">
        <w:rPr>
          <w:rFonts w:ascii="IRBadr" w:hAnsi="IRBadr" w:cs="IRBadr" w:hint="cs"/>
          <w:sz w:val="28"/>
          <w:szCs w:val="28"/>
          <w:rtl/>
          <w:lang w:bidi="fa-IR"/>
        </w:rPr>
        <w:t>ی‌کن</w:t>
      </w:r>
      <w:r w:rsidR="00E31002">
        <w:rPr>
          <w:rFonts w:ascii="IRBadr" w:hAnsi="IRBadr" w:cs="IRBadr" w:hint="cs"/>
          <w:sz w:val="28"/>
          <w:szCs w:val="28"/>
          <w:rtl/>
          <w:lang w:bidi="fa-IR"/>
        </w:rPr>
        <w:t>د</w:t>
      </w:r>
      <w:r w:rsidRPr="001963E4">
        <w:rPr>
          <w:rFonts w:ascii="IRBadr" w:hAnsi="IRBadr" w:cs="IRBadr"/>
          <w:sz w:val="28"/>
          <w:szCs w:val="28"/>
          <w:rtl/>
          <w:cs/>
          <w:lang w:bidi="fa-IR"/>
        </w:rPr>
        <w:t>.</w:t>
      </w:r>
      <w:r w:rsidR="00E31002">
        <w:rPr>
          <w:rFonts w:ascii="IRBadr" w:hAnsi="IRBadr" w:cs="IRBadr" w:hint="cs"/>
          <w:sz w:val="28"/>
          <w:szCs w:val="28"/>
          <w:rtl/>
          <w:cs/>
          <w:lang w:bidi="fa-IR"/>
        </w:rPr>
        <w:t xml:space="preserve"> خداوند می‌فرماید:</w:t>
      </w:r>
      <w:r w:rsidRPr="001963E4">
        <w:rPr>
          <w:rFonts w:ascii="IRBadr" w:hAnsi="IRBadr" w:cs="IRBadr"/>
          <w:sz w:val="28"/>
          <w:szCs w:val="28"/>
          <w:rtl/>
          <w:cs/>
          <w:lang w:bidi="fa-IR"/>
        </w:rPr>
        <w:t xml:space="preserve"> زمین را </w:t>
      </w:r>
      <w:r w:rsidR="00B27A6F">
        <w:rPr>
          <w:rFonts w:ascii="IRBadr" w:hAnsi="IRBadr" w:cs="IRBadr"/>
          <w:sz w:val="28"/>
          <w:szCs w:val="28"/>
          <w:rtl/>
          <w:lang w:bidi="fa-IR"/>
        </w:rPr>
        <w:t>آن‌قدر</w:t>
      </w:r>
      <w:r w:rsidRPr="001963E4">
        <w:rPr>
          <w:rFonts w:ascii="IRBadr" w:hAnsi="IRBadr" w:cs="IRBadr"/>
          <w:sz w:val="28"/>
          <w:szCs w:val="28"/>
          <w:rtl/>
          <w:cs/>
          <w:lang w:bidi="fa-IR"/>
        </w:rPr>
        <w:t xml:space="preserve"> </w:t>
      </w:r>
      <w:r w:rsidR="00991C9C">
        <w:rPr>
          <w:rFonts w:ascii="IRBadr" w:hAnsi="IRBadr" w:cs="IRBadr"/>
          <w:sz w:val="28"/>
          <w:szCs w:val="28"/>
          <w:rtl/>
          <w:lang w:bidi="fa-IR"/>
        </w:rPr>
        <w:t>م</w:t>
      </w:r>
      <w:r w:rsidR="00991C9C">
        <w:rPr>
          <w:rFonts w:ascii="IRBadr" w:hAnsi="IRBadr" w:cs="IRBadr" w:hint="cs"/>
          <w:sz w:val="28"/>
          <w:szCs w:val="28"/>
          <w:rtl/>
          <w:lang w:bidi="fa-IR"/>
        </w:rPr>
        <w:t>ی‌کشیم</w:t>
      </w:r>
      <w:r w:rsidRPr="001963E4">
        <w:rPr>
          <w:rFonts w:ascii="IRBadr" w:hAnsi="IRBadr" w:cs="IRBadr"/>
          <w:sz w:val="28"/>
          <w:szCs w:val="28"/>
          <w:rtl/>
          <w:lang w:bidi="fa-IR"/>
        </w:rPr>
        <w:t xml:space="preserve"> </w:t>
      </w:r>
      <w:r w:rsidR="00E31002">
        <w:rPr>
          <w:rFonts w:ascii="IRBadr" w:hAnsi="IRBadr" w:cs="IRBadr" w:hint="cs"/>
          <w:sz w:val="28"/>
          <w:szCs w:val="28"/>
          <w:rtl/>
          <w:lang w:bidi="fa-IR"/>
        </w:rPr>
        <w:t>که</w:t>
      </w:r>
      <w:r w:rsidRPr="001963E4">
        <w:rPr>
          <w:rFonts w:ascii="IRBadr" w:hAnsi="IRBadr" w:cs="IRBadr"/>
          <w:sz w:val="28"/>
          <w:szCs w:val="28"/>
          <w:rtl/>
          <w:cs/>
          <w:lang w:bidi="fa-IR"/>
        </w:rPr>
        <w:t xml:space="preserve"> هر آنچه در درونش است رو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cs/>
          <w:lang w:bidi="fa-IR"/>
        </w:rPr>
        <w:t xml:space="preserve">. </w:t>
      </w:r>
      <w:r w:rsidR="00991C9C">
        <w:rPr>
          <w:rFonts w:ascii="IRBadr" w:hAnsi="IRBadr" w:cs="IRBadr"/>
          <w:sz w:val="28"/>
          <w:szCs w:val="28"/>
          <w:rtl/>
          <w:lang w:bidi="fa-IR"/>
        </w:rPr>
        <w:t>م</w:t>
      </w:r>
      <w:r w:rsidR="00991C9C">
        <w:rPr>
          <w:rFonts w:ascii="IRBadr" w:hAnsi="IRBadr" w:cs="IRBadr" w:hint="cs"/>
          <w:sz w:val="28"/>
          <w:szCs w:val="28"/>
          <w:rtl/>
          <w:lang w:bidi="fa-IR"/>
        </w:rPr>
        <w:t>یلیون‌ها</w:t>
      </w:r>
      <w:r w:rsidRPr="001963E4">
        <w:rPr>
          <w:rFonts w:ascii="IRBadr" w:hAnsi="IRBadr" w:cs="IRBadr"/>
          <w:sz w:val="28"/>
          <w:szCs w:val="28"/>
          <w:rtl/>
          <w:cs/>
          <w:lang w:bidi="fa-IR"/>
        </w:rPr>
        <w:t xml:space="preserve"> انسان در </w:t>
      </w:r>
      <w:r w:rsidR="00991C9C">
        <w:rPr>
          <w:rFonts w:ascii="IRBadr" w:hAnsi="IRBadr" w:cs="IRBadr"/>
          <w:sz w:val="28"/>
          <w:szCs w:val="28"/>
          <w:rtl/>
          <w:lang w:bidi="fa-IR"/>
        </w:rPr>
        <w:t>لا</w:t>
      </w:r>
      <w:r w:rsidR="00991C9C">
        <w:rPr>
          <w:rFonts w:ascii="IRBadr" w:hAnsi="IRBadr" w:cs="IRBadr" w:hint="cs"/>
          <w:sz w:val="28"/>
          <w:szCs w:val="28"/>
          <w:rtl/>
          <w:lang w:bidi="fa-IR"/>
        </w:rPr>
        <w:t>یه‌های</w:t>
      </w:r>
      <w:r w:rsidRPr="001963E4">
        <w:rPr>
          <w:rFonts w:ascii="IRBadr" w:hAnsi="IRBadr" w:cs="IRBadr"/>
          <w:sz w:val="28"/>
          <w:szCs w:val="28"/>
          <w:rtl/>
          <w:cs/>
          <w:lang w:bidi="fa-IR"/>
        </w:rPr>
        <w:t xml:space="preserve"> زمین </w:t>
      </w:r>
      <w:r w:rsidR="00991C9C">
        <w:rPr>
          <w:rFonts w:ascii="IRBadr" w:hAnsi="IRBadr" w:cs="IRBadr"/>
          <w:sz w:val="28"/>
          <w:szCs w:val="28"/>
          <w:rtl/>
          <w:lang w:bidi="fa-IR"/>
        </w:rPr>
        <w:t>مدفون‌اند</w:t>
      </w:r>
      <w:r w:rsidRPr="001963E4">
        <w:rPr>
          <w:rFonts w:ascii="IRBadr" w:hAnsi="IRBadr" w:cs="IRBadr"/>
          <w:sz w:val="28"/>
          <w:szCs w:val="28"/>
          <w:rtl/>
          <w:cs/>
          <w:lang w:bidi="fa-IR"/>
        </w:rPr>
        <w:t>. روز قیامت</w:t>
      </w:r>
      <w:r w:rsidR="00991C9C">
        <w:rPr>
          <w:rFonts w:ascii="IRBadr" w:hAnsi="IRBadr" w:cs="IRBadr"/>
          <w:sz w:val="28"/>
          <w:szCs w:val="28"/>
          <w:rtl/>
          <w:lang w:bidi="fa-IR"/>
        </w:rPr>
        <w:t xml:space="preserve"> </w:t>
      </w:r>
      <w:r w:rsidRPr="001963E4">
        <w:rPr>
          <w:rFonts w:ascii="IRBadr" w:hAnsi="IRBadr" w:cs="IRBadr"/>
          <w:sz w:val="28"/>
          <w:szCs w:val="28"/>
          <w:rtl/>
          <w:cs/>
          <w:lang w:bidi="fa-IR"/>
        </w:rPr>
        <w:t xml:space="preserve">زمین </w:t>
      </w:r>
      <w:r w:rsidR="00B27A6F">
        <w:rPr>
          <w:rFonts w:ascii="IRBadr" w:hAnsi="IRBadr" w:cs="IRBadr"/>
          <w:sz w:val="28"/>
          <w:szCs w:val="28"/>
          <w:rtl/>
          <w:lang w:bidi="fa-IR"/>
        </w:rPr>
        <w:t>آن‌چنان</w:t>
      </w:r>
      <w:r w:rsidRPr="001963E4">
        <w:rPr>
          <w:rFonts w:ascii="IRBadr" w:hAnsi="IRBadr" w:cs="IRBadr"/>
          <w:sz w:val="28"/>
          <w:szCs w:val="28"/>
          <w:rtl/>
          <w:lang w:bidi="fa-IR"/>
        </w:rPr>
        <w:t xml:space="preserve"> دگرگون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lang w:bidi="fa-IR"/>
        </w:rPr>
        <w:t xml:space="preserve"> که تمام </w:t>
      </w:r>
      <w:r w:rsidR="00991C9C">
        <w:rPr>
          <w:rFonts w:ascii="IRBadr" w:hAnsi="IRBadr" w:cs="IRBadr"/>
          <w:sz w:val="28"/>
          <w:szCs w:val="28"/>
          <w:rtl/>
          <w:lang w:bidi="fa-IR"/>
        </w:rPr>
        <w:t>م</w:t>
      </w:r>
      <w:r w:rsidR="00991C9C">
        <w:rPr>
          <w:rFonts w:ascii="IRBadr" w:hAnsi="IRBadr" w:cs="IRBadr" w:hint="cs"/>
          <w:sz w:val="28"/>
          <w:szCs w:val="28"/>
          <w:rtl/>
          <w:lang w:bidi="fa-IR"/>
        </w:rPr>
        <w:t>یلیون‌ها</w:t>
      </w:r>
      <w:r w:rsidRPr="001963E4">
        <w:rPr>
          <w:rFonts w:ascii="IRBadr" w:hAnsi="IRBadr" w:cs="IRBadr"/>
          <w:sz w:val="28"/>
          <w:szCs w:val="28"/>
          <w:rtl/>
          <w:lang w:bidi="fa-IR"/>
        </w:rPr>
        <w:t xml:space="preserve"> انسان از زیر خاک بیرون </w:t>
      </w:r>
      <w:r w:rsidR="00991C9C">
        <w:rPr>
          <w:rFonts w:ascii="IRBadr" w:hAnsi="IRBadr" w:cs="IRBadr"/>
          <w:sz w:val="28"/>
          <w:szCs w:val="28"/>
          <w:rtl/>
          <w:lang w:bidi="fa-IR"/>
        </w:rPr>
        <w:t>م</w:t>
      </w:r>
      <w:r w:rsidR="00991C9C">
        <w:rPr>
          <w:rFonts w:ascii="IRBadr" w:hAnsi="IRBadr" w:cs="IRBadr" w:hint="cs"/>
          <w:sz w:val="28"/>
          <w:szCs w:val="28"/>
          <w:rtl/>
          <w:lang w:bidi="fa-IR"/>
        </w:rPr>
        <w:t>ی‌آید</w:t>
      </w:r>
      <w:r w:rsidRPr="001963E4">
        <w:rPr>
          <w:rFonts w:ascii="IRBadr" w:hAnsi="IRBadr" w:cs="IRBadr"/>
          <w:sz w:val="28"/>
          <w:szCs w:val="28"/>
          <w:rtl/>
          <w:lang w:bidi="fa-IR"/>
        </w:rPr>
        <w:t>.</w:t>
      </w:r>
    </w:p>
    <w:p w:rsidR="006E3755" w:rsidRPr="00991C9C" w:rsidRDefault="00991C9C" w:rsidP="00E31002">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w:t>
      </w:r>
      <w:r w:rsidR="006E3755" w:rsidRPr="00991C9C">
        <w:rPr>
          <w:rFonts w:ascii="IRBadr" w:hAnsi="IRBadr" w:cs="IRBadr"/>
          <w:b/>
          <w:bCs/>
          <w:sz w:val="28"/>
          <w:szCs w:val="28"/>
          <w:rtl/>
          <w:lang w:bidi="fa-IR"/>
        </w:rPr>
        <w:t>وَأَخْرَجَتِ الْأَرْضُ أَثْقَالَه</w:t>
      </w:r>
      <w:r w:rsidR="00E31002">
        <w:rPr>
          <w:rFonts w:ascii="IRBadr" w:hAnsi="IRBadr" w:cs="IRBadr"/>
          <w:b/>
          <w:bCs/>
          <w:sz w:val="28"/>
          <w:szCs w:val="28"/>
          <w:rtl/>
          <w:lang w:bidi="fa-IR"/>
        </w:rPr>
        <w:t>َا، وَقَالَ الْإِنْسَانُ مَا لَ</w:t>
      </w:r>
      <w:r w:rsidR="00E31002">
        <w:rPr>
          <w:rFonts w:ascii="IRBadr" w:hAnsi="IRBadr" w:cs="IRBadr" w:hint="cs"/>
          <w:b/>
          <w:bCs/>
          <w:sz w:val="28"/>
          <w:szCs w:val="28"/>
          <w:rtl/>
          <w:lang w:bidi="fa-IR"/>
        </w:rPr>
        <w:t>ها</w:t>
      </w:r>
      <w:r>
        <w:rPr>
          <w:rFonts w:ascii="IRBadr" w:hAnsi="IRBadr" w:cs="IRBadr"/>
          <w:b/>
          <w:bCs/>
          <w:sz w:val="28"/>
          <w:szCs w:val="28"/>
          <w:rtl/>
          <w:lang w:bidi="fa-IR"/>
        </w:rPr>
        <w:t>»</w:t>
      </w:r>
      <w:r w:rsidR="006E3755" w:rsidRPr="00991C9C">
        <w:rPr>
          <w:rStyle w:val="aff0"/>
          <w:rFonts w:ascii="IRBadr" w:hAnsi="IRBadr" w:cs="IRBadr"/>
          <w:b/>
          <w:bCs/>
          <w:sz w:val="28"/>
          <w:szCs w:val="28"/>
          <w:rtl/>
          <w:lang w:bidi="fa-IR"/>
        </w:rPr>
        <w:footnoteReference w:id="7"/>
      </w:r>
    </w:p>
    <w:p w:rsidR="005D4B80" w:rsidRPr="001963E4" w:rsidRDefault="005D4B80"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طبق این آیه زمین تمام </w:t>
      </w:r>
      <w:r w:rsidR="00991C9C">
        <w:rPr>
          <w:rFonts w:ascii="IRBadr" w:hAnsi="IRBadr" w:cs="IRBadr"/>
          <w:sz w:val="28"/>
          <w:szCs w:val="28"/>
          <w:rtl/>
          <w:lang w:bidi="fa-IR"/>
        </w:rPr>
        <w:t>سنگ</w:t>
      </w:r>
      <w:r w:rsidR="00991C9C">
        <w:rPr>
          <w:rFonts w:ascii="IRBadr" w:hAnsi="IRBadr" w:cs="IRBadr" w:hint="cs"/>
          <w:sz w:val="28"/>
          <w:szCs w:val="28"/>
          <w:rtl/>
          <w:lang w:bidi="fa-IR"/>
        </w:rPr>
        <w:t>ینی‌هایش</w:t>
      </w:r>
      <w:r w:rsidRPr="001963E4">
        <w:rPr>
          <w:rFonts w:ascii="IRBadr" w:hAnsi="IRBadr" w:cs="IRBadr"/>
          <w:sz w:val="28"/>
          <w:szCs w:val="28"/>
          <w:rtl/>
          <w:cs/>
          <w:lang w:bidi="fa-IR"/>
        </w:rPr>
        <w:t xml:space="preserve"> را بیرون </w:t>
      </w:r>
      <w:r w:rsidR="00991C9C">
        <w:rPr>
          <w:rFonts w:ascii="IRBadr" w:hAnsi="IRBadr" w:cs="IRBadr"/>
          <w:sz w:val="28"/>
          <w:szCs w:val="28"/>
          <w:rtl/>
          <w:lang w:bidi="fa-IR"/>
        </w:rPr>
        <w:t>م</w:t>
      </w:r>
      <w:r w:rsidR="00991C9C">
        <w:rPr>
          <w:rFonts w:ascii="IRBadr" w:hAnsi="IRBadr" w:cs="IRBadr" w:hint="cs"/>
          <w:sz w:val="28"/>
          <w:szCs w:val="28"/>
          <w:rtl/>
          <w:lang w:bidi="fa-IR"/>
        </w:rPr>
        <w:t>ی‌ریزد</w:t>
      </w:r>
      <w:r w:rsidRPr="001963E4">
        <w:rPr>
          <w:rFonts w:ascii="IRBadr" w:hAnsi="IRBadr" w:cs="IRBadr"/>
          <w:sz w:val="28"/>
          <w:szCs w:val="28"/>
          <w:rtl/>
          <w:lang w:bidi="fa-IR"/>
        </w:rPr>
        <w:t>. سنگینی زمین اجساد و مواد انسان است.</w:t>
      </w:r>
    </w:p>
    <w:p w:rsidR="005D4B80" w:rsidRPr="00991C9C" w:rsidRDefault="00991C9C" w:rsidP="00E31002">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«ی</w:t>
      </w:r>
      <w:r w:rsidR="005D4B80" w:rsidRPr="00991C9C">
        <w:rPr>
          <w:rFonts w:ascii="IRBadr" w:hAnsi="IRBadr" w:cs="IRBadr"/>
          <w:b/>
          <w:bCs/>
          <w:sz w:val="28"/>
          <w:szCs w:val="28"/>
          <w:rtl/>
          <w:lang w:bidi="fa-IR"/>
        </w:rPr>
        <w:t>وْمَ تُبَدَّلُ الْأَرْضُ غَ</w:t>
      </w:r>
      <w:r>
        <w:rPr>
          <w:rFonts w:ascii="IRBadr" w:hAnsi="IRBadr" w:cs="IRBadr"/>
          <w:b/>
          <w:bCs/>
          <w:sz w:val="28"/>
          <w:szCs w:val="28"/>
          <w:rtl/>
          <w:lang w:bidi="fa-IR"/>
        </w:rPr>
        <w:t>ی</w:t>
      </w:r>
      <w:r w:rsidR="005D4B80" w:rsidRPr="00991C9C">
        <w:rPr>
          <w:rFonts w:ascii="IRBadr" w:hAnsi="IRBadr" w:cs="IRBadr"/>
          <w:b/>
          <w:bCs/>
          <w:sz w:val="28"/>
          <w:szCs w:val="28"/>
          <w:rtl/>
          <w:lang w:bidi="fa-IR"/>
        </w:rPr>
        <w:t>رَ الْأَرْضِ</w:t>
      </w:r>
      <w:r>
        <w:rPr>
          <w:rFonts w:ascii="IRBadr" w:hAnsi="IRBadr" w:cs="IRBadr"/>
          <w:b/>
          <w:bCs/>
          <w:sz w:val="28"/>
          <w:szCs w:val="28"/>
          <w:rtl/>
          <w:lang w:bidi="fa-IR"/>
        </w:rPr>
        <w:t>»</w:t>
      </w:r>
      <w:r w:rsidR="005D4B80" w:rsidRPr="00991C9C">
        <w:rPr>
          <w:rStyle w:val="aff0"/>
          <w:rFonts w:ascii="IRBadr" w:hAnsi="IRBadr" w:cs="IRBadr"/>
          <w:b/>
          <w:bCs/>
          <w:sz w:val="28"/>
          <w:szCs w:val="28"/>
          <w:rtl/>
          <w:lang w:bidi="fa-IR"/>
        </w:rPr>
        <w:footnoteReference w:id="8"/>
      </w:r>
      <w:r w:rsidR="00E31002">
        <w:rPr>
          <w:rFonts w:ascii="IRBadr" w:hAnsi="IRBadr" w:cs="IRBadr" w:hint="cs"/>
          <w:b/>
          <w:bCs/>
          <w:sz w:val="28"/>
          <w:szCs w:val="28"/>
          <w:rtl/>
          <w:lang w:bidi="fa-IR"/>
        </w:rPr>
        <w:t>؛</w:t>
      </w:r>
      <w:r w:rsidR="00E31002" w:rsidRPr="00E31002">
        <w:rPr>
          <w:rFonts w:ascii="IRBadr" w:hAnsi="IRBadr" w:cs="IRBadr"/>
          <w:sz w:val="28"/>
          <w:szCs w:val="28"/>
          <w:rtl/>
          <w:lang w:bidi="fa-IR"/>
        </w:rPr>
        <w:t xml:space="preserve"> </w:t>
      </w:r>
      <w:r w:rsidR="00E31002" w:rsidRPr="001963E4">
        <w:rPr>
          <w:rFonts w:ascii="IRBadr" w:hAnsi="IRBadr" w:cs="IRBadr"/>
          <w:sz w:val="28"/>
          <w:szCs w:val="28"/>
          <w:rtl/>
          <w:lang w:bidi="fa-IR"/>
        </w:rPr>
        <w:t xml:space="preserve">زمین غیر از این زمین </w:t>
      </w:r>
      <w:r w:rsidR="00E31002">
        <w:rPr>
          <w:rFonts w:ascii="IRBadr" w:hAnsi="IRBadr" w:cs="IRBadr"/>
          <w:sz w:val="28"/>
          <w:szCs w:val="28"/>
          <w:rtl/>
          <w:lang w:bidi="fa-IR"/>
        </w:rPr>
        <w:t>م</w:t>
      </w:r>
      <w:r w:rsidR="00E31002">
        <w:rPr>
          <w:rFonts w:ascii="IRBadr" w:hAnsi="IRBadr" w:cs="IRBadr" w:hint="cs"/>
          <w:sz w:val="28"/>
          <w:szCs w:val="28"/>
          <w:rtl/>
          <w:lang w:bidi="fa-IR"/>
        </w:rPr>
        <w:t>ی‌شود</w:t>
      </w:r>
      <w:r w:rsidR="00E31002">
        <w:rPr>
          <w:rFonts w:ascii="IRBadr" w:hAnsi="IRBadr" w:cs="IRBadr" w:hint="cs"/>
          <w:sz w:val="28"/>
          <w:szCs w:val="28"/>
          <w:rtl/>
          <w:lang w:bidi="fa-IR"/>
        </w:rPr>
        <w:t>.</w:t>
      </w:r>
    </w:p>
    <w:p w:rsidR="005D4B80" w:rsidRPr="001963E4" w:rsidRDefault="00FF55DC"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انبیاء و قرآن الهی </w:t>
      </w:r>
      <w:r w:rsidR="00991C9C">
        <w:rPr>
          <w:rFonts w:ascii="IRBadr" w:hAnsi="IRBadr" w:cs="IRBadr"/>
          <w:sz w:val="28"/>
          <w:szCs w:val="28"/>
          <w:rtl/>
          <w:lang w:bidi="fa-IR"/>
        </w:rPr>
        <w:t>آمده‌اند</w:t>
      </w:r>
      <w:r w:rsidRPr="001963E4">
        <w:rPr>
          <w:rFonts w:ascii="IRBadr" w:hAnsi="IRBadr" w:cs="IRBadr"/>
          <w:sz w:val="28"/>
          <w:szCs w:val="28"/>
          <w:rtl/>
          <w:lang w:bidi="fa-IR"/>
        </w:rPr>
        <w:t xml:space="preserve"> تا بشریت را بیدار کن</w:t>
      </w:r>
      <w:r w:rsidR="00E31002">
        <w:rPr>
          <w:rFonts w:ascii="IRBadr" w:hAnsi="IRBadr" w:cs="IRBadr" w:hint="cs"/>
          <w:sz w:val="28"/>
          <w:szCs w:val="28"/>
          <w:rtl/>
          <w:lang w:bidi="fa-IR"/>
        </w:rPr>
        <w:t>ن</w:t>
      </w:r>
      <w:r w:rsidRPr="001963E4">
        <w:rPr>
          <w:rFonts w:ascii="IRBadr" w:hAnsi="IRBadr" w:cs="IRBadr"/>
          <w:sz w:val="28"/>
          <w:szCs w:val="28"/>
          <w:rtl/>
          <w:lang w:bidi="fa-IR"/>
        </w:rPr>
        <w:t xml:space="preserve">د و به </w:t>
      </w:r>
      <w:r w:rsidR="00991C9C">
        <w:rPr>
          <w:rFonts w:ascii="IRBadr" w:hAnsi="IRBadr" w:cs="IRBadr"/>
          <w:sz w:val="28"/>
          <w:szCs w:val="28"/>
          <w:rtl/>
          <w:lang w:bidi="fa-IR"/>
        </w:rPr>
        <w:t>آن‌ها</w:t>
      </w:r>
      <w:r w:rsidRPr="001963E4">
        <w:rPr>
          <w:rFonts w:ascii="IRBadr" w:hAnsi="IRBadr" w:cs="IRBadr"/>
          <w:sz w:val="28"/>
          <w:szCs w:val="28"/>
          <w:rtl/>
          <w:lang w:bidi="fa-IR"/>
        </w:rPr>
        <w:t xml:space="preserve"> هشدار ده</w:t>
      </w:r>
      <w:r w:rsidR="00E31002">
        <w:rPr>
          <w:rFonts w:ascii="IRBadr" w:hAnsi="IRBadr" w:cs="IRBadr" w:hint="cs"/>
          <w:sz w:val="28"/>
          <w:szCs w:val="28"/>
          <w:rtl/>
          <w:lang w:bidi="fa-IR"/>
        </w:rPr>
        <w:t>ن</w:t>
      </w:r>
      <w:r w:rsidRPr="001963E4">
        <w:rPr>
          <w:rFonts w:ascii="IRBadr" w:hAnsi="IRBadr" w:cs="IRBadr"/>
          <w:sz w:val="28"/>
          <w:szCs w:val="28"/>
          <w:rtl/>
          <w:lang w:bidi="fa-IR"/>
        </w:rPr>
        <w:t>د که لحظه قیامت و روز موعود خواهد رسید و در آن هنگام بکوش</w:t>
      </w:r>
      <w:r w:rsidR="00E31002">
        <w:rPr>
          <w:rFonts w:ascii="IRBadr" w:hAnsi="IRBadr" w:cs="IRBadr" w:hint="cs"/>
          <w:sz w:val="28"/>
          <w:szCs w:val="28"/>
          <w:rtl/>
          <w:lang w:bidi="fa-IR"/>
        </w:rPr>
        <w:t>ی</w:t>
      </w:r>
      <w:r w:rsidRPr="001963E4">
        <w:rPr>
          <w:rFonts w:ascii="IRBadr" w:hAnsi="IRBadr" w:cs="IRBadr"/>
          <w:sz w:val="28"/>
          <w:szCs w:val="28"/>
          <w:rtl/>
          <w:lang w:bidi="fa-IR"/>
        </w:rPr>
        <w:t>د تا دستتان به ریسمان الهی آویخته باشد.</w:t>
      </w:r>
    </w:p>
    <w:p w:rsidR="00FF55DC" w:rsidRPr="00991C9C" w:rsidRDefault="00FF55DC" w:rsidP="00991C9C">
      <w:pPr>
        <w:pStyle w:val="1"/>
        <w:rPr>
          <w:rtl/>
        </w:rPr>
      </w:pPr>
      <w:bookmarkStart w:id="30" w:name="_Toc427605512"/>
      <w:bookmarkStart w:id="31" w:name="_Toc427605574"/>
      <w:bookmarkStart w:id="32" w:name="_Toc427605741"/>
      <w:bookmarkStart w:id="33" w:name="_Toc427605820"/>
      <w:bookmarkStart w:id="34" w:name="_Toc427606011"/>
      <w:r w:rsidRPr="00991C9C">
        <w:rPr>
          <w:rtl/>
        </w:rPr>
        <w:t>پیام آیات در سوره انشقاق</w:t>
      </w:r>
      <w:bookmarkEnd w:id="30"/>
      <w:bookmarkEnd w:id="31"/>
      <w:bookmarkEnd w:id="32"/>
      <w:bookmarkEnd w:id="33"/>
      <w:bookmarkEnd w:id="34"/>
    </w:p>
    <w:p w:rsidR="00E31002" w:rsidRDefault="00991C9C" w:rsidP="00E31002">
      <w:pPr>
        <w:bidi/>
        <w:spacing w:line="240" w:lineRule="auto"/>
        <w:jc w:val="both"/>
        <w:rPr>
          <w:rFonts w:ascii="IRBadr" w:hAnsi="IRBadr" w:cs="IRBadr"/>
          <w:sz w:val="28"/>
          <w:szCs w:val="28"/>
          <w:rtl/>
          <w:lang w:bidi="fa-IR"/>
        </w:rPr>
      </w:pPr>
      <w:r>
        <w:rPr>
          <w:rFonts w:ascii="IRBadr" w:hAnsi="IRBadr" w:cs="IRBadr"/>
          <w:b/>
          <w:bCs/>
          <w:sz w:val="28"/>
          <w:szCs w:val="28"/>
          <w:rtl/>
          <w:lang w:bidi="fa-IR"/>
        </w:rPr>
        <w:t>«</w:t>
      </w:r>
      <w:r w:rsidR="00FF55DC" w:rsidRPr="00991C9C">
        <w:rPr>
          <w:rFonts w:ascii="IRBadr" w:hAnsi="IRBadr" w:cs="IRBadr"/>
          <w:b/>
          <w:bCs/>
          <w:sz w:val="28"/>
          <w:szCs w:val="28"/>
          <w:rtl/>
          <w:lang w:bidi="fa-IR"/>
        </w:rPr>
        <w:t>وَأَذِنَتْ لِرَبِّهَا وَحُقَّتْ</w:t>
      </w:r>
      <w:r>
        <w:rPr>
          <w:rFonts w:ascii="IRBadr" w:hAnsi="IRBadr" w:cs="IRBadr"/>
          <w:b/>
          <w:bCs/>
          <w:sz w:val="28"/>
          <w:szCs w:val="28"/>
          <w:rtl/>
          <w:lang w:bidi="fa-IR"/>
        </w:rPr>
        <w:t>»</w:t>
      </w:r>
      <w:r w:rsidR="00FF55DC" w:rsidRPr="00991C9C">
        <w:rPr>
          <w:rStyle w:val="aff0"/>
          <w:rFonts w:ascii="IRBadr" w:hAnsi="IRBadr" w:cs="IRBadr"/>
          <w:b/>
          <w:bCs/>
          <w:sz w:val="28"/>
          <w:szCs w:val="28"/>
          <w:rtl/>
          <w:lang w:bidi="fa-IR"/>
        </w:rPr>
        <w:footnoteReference w:id="9"/>
      </w:r>
      <w:r w:rsidR="00FF55DC" w:rsidRPr="001963E4">
        <w:rPr>
          <w:rFonts w:ascii="IRBadr" w:hAnsi="IRBadr" w:cs="IRBadr"/>
          <w:sz w:val="28"/>
          <w:szCs w:val="28"/>
          <w:rtl/>
          <w:lang w:bidi="fa-IR"/>
        </w:rPr>
        <w:t xml:space="preserve"> این آیات برای ساخته شدن ما آمده است. پیام این آیات هوشیاری و بیداری ما </w:t>
      </w:r>
      <w:r>
        <w:rPr>
          <w:rFonts w:ascii="IRBadr" w:hAnsi="IRBadr" w:cs="IRBadr"/>
          <w:sz w:val="28"/>
          <w:szCs w:val="28"/>
          <w:rtl/>
          <w:lang w:bidi="fa-IR"/>
        </w:rPr>
        <w:t>انسان‌هاست</w:t>
      </w:r>
      <w:r w:rsidR="00FF55DC" w:rsidRPr="001963E4">
        <w:rPr>
          <w:rFonts w:ascii="IRBadr" w:hAnsi="IRBadr" w:cs="IRBadr"/>
          <w:sz w:val="28"/>
          <w:szCs w:val="28"/>
          <w:rtl/>
          <w:lang w:bidi="fa-IR"/>
        </w:rPr>
        <w:t xml:space="preserve">. این آیات به دنبال اصلاح نفس ما هستند. </w:t>
      </w:r>
    </w:p>
    <w:p w:rsidR="00C807F4" w:rsidRPr="001963E4" w:rsidRDefault="00FF55DC" w:rsidP="00E31002">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 تکرار این آیه بعد از دو واقعه بزرگ قیامت:</w:t>
      </w:r>
      <w:r w:rsidR="00E31002">
        <w:rPr>
          <w:rFonts w:ascii="IRBadr" w:hAnsi="IRBadr" w:cs="IRBadr" w:hint="cs"/>
          <w:sz w:val="28"/>
          <w:szCs w:val="28"/>
          <w:rtl/>
          <w:lang w:bidi="fa-IR"/>
        </w:rPr>
        <w:t xml:space="preserve"> </w:t>
      </w:r>
      <w:r w:rsidRPr="001963E4">
        <w:rPr>
          <w:rFonts w:ascii="IRBadr" w:hAnsi="IRBadr" w:cs="IRBadr"/>
          <w:sz w:val="28"/>
          <w:szCs w:val="28"/>
          <w:rtl/>
          <w:lang w:bidi="fa-IR"/>
        </w:rPr>
        <w:t>1</w:t>
      </w:r>
      <w:r w:rsidR="00991C9C">
        <w:rPr>
          <w:rFonts w:ascii="IRBadr" w:hAnsi="IRBadr" w:cs="IRBadr"/>
          <w:sz w:val="28"/>
          <w:szCs w:val="28"/>
          <w:rtl/>
          <w:lang w:bidi="fa-IR"/>
        </w:rPr>
        <w:t>) انشقاق</w:t>
      </w:r>
      <w:r w:rsidRPr="001963E4">
        <w:rPr>
          <w:rFonts w:ascii="IRBadr" w:hAnsi="IRBadr" w:cs="IRBadr"/>
          <w:sz w:val="28"/>
          <w:szCs w:val="28"/>
          <w:rtl/>
          <w:lang w:bidi="fa-IR"/>
        </w:rPr>
        <w:t xml:space="preserve"> </w:t>
      </w:r>
      <w:r w:rsidR="00C807F4" w:rsidRPr="001963E4">
        <w:rPr>
          <w:rFonts w:ascii="IRBadr" w:hAnsi="IRBadr" w:cs="IRBadr"/>
          <w:sz w:val="28"/>
          <w:szCs w:val="28"/>
          <w:rtl/>
          <w:lang w:bidi="fa-IR"/>
        </w:rPr>
        <w:t>آسمان</w:t>
      </w:r>
      <w:r w:rsidR="00E31002">
        <w:rPr>
          <w:rFonts w:ascii="IRBadr" w:hAnsi="IRBadr" w:cs="IRBadr" w:hint="cs"/>
          <w:sz w:val="28"/>
          <w:szCs w:val="28"/>
          <w:rtl/>
          <w:lang w:bidi="fa-IR"/>
        </w:rPr>
        <w:t xml:space="preserve"> و </w:t>
      </w:r>
      <w:r w:rsidR="00C807F4" w:rsidRPr="001963E4">
        <w:rPr>
          <w:rFonts w:ascii="IRBadr" w:hAnsi="IRBadr" w:cs="IRBadr"/>
          <w:sz w:val="28"/>
          <w:szCs w:val="28"/>
          <w:rtl/>
          <w:lang w:bidi="fa-IR"/>
        </w:rPr>
        <w:t>2) مدّ زمین</w:t>
      </w:r>
      <w:r w:rsidR="00E31002">
        <w:rPr>
          <w:rFonts w:ascii="IRBadr" w:hAnsi="IRBadr" w:cs="IRBadr" w:hint="cs"/>
          <w:sz w:val="28"/>
          <w:szCs w:val="28"/>
          <w:rtl/>
          <w:lang w:bidi="fa-IR"/>
        </w:rPr>
        <w:t>،</w:t>
      </w:r>
      <w:r w:rsidR="00C807F4" w:rsidRPr="001963E4">
        <w:rPr>
          <w:rFonts w:ascii="IRBadr" w:hAnsi="IRBadr" w:cs="IRBadr"/>
          <w:sz w:val="28"/>
          <w:szCs w:val="28"/>
          <w:rtl/>
          <w:lang w:bidi="fa-IR"/>
        </w:rPr>
        <w:t xml:space="preserve"> دارای پیام است و خداوند در این آیه </w:t>
      </w:r>
      <w:r w:rsidR="00991C9C">
        <w:rPr>
          <w:rFonts w:ascii="IRBadr" w:hAnsi="IRBadr" w:cs="IRBadr"/>
          <w:sz w:val="28"/>
          <w:szCs w:val="28"/>
          <w:rtl/>
          <w:lang w:bidi="fa-IR"/>
        </w:rPr>
        <w:t>م</w:t>
      </w:r>
      <w:r w:rsidR="00991C9C">
        <w:rPr>
          <w:rFonts w:ascii="IRBadr" w:hAnsi="IRBadr" w:cs="IRBadr" w:hint="cs"/>
          <w:sz w:val="28"/>
          <w:szCs w:val="28"/>
          <w:rtl/>
          <w:lang w:bidi="fa-IR"/>
        </w:rPr>
        <w:t>ی‌فرماید</w:t>
      </w:r>
      <w:r w:rsidR="00C807F4" w:rsidRPr="001963E4">
        <w:rPr>
          <w:rFonts w:ascii="IRBadr" w:hAnsi="IRBadr" w:cs="IRBadr"/>
          <w:sz w:val="28"/>
          <w:szCs w:val="28"/>
          <w:rtl/>
          <w:lang w:bidi="fa-IR"/>
        </w:rPr>
        <w:t>:</w:t>
      </w:r>
      <w:r w:rsidR="00991C9C">
        <w:rPr>
          <w:rFonts w:ascii="IRBadr" w:hAnsi="IRBadr" w:cs="IRBadr"/>
          <w:sz w:val="28"/>
          <w:szCs w:val="28"/>
          <w:rtl/>
          <w:lang w:bidi="fa-IR"/>
        </w:rPr>
        <w:t xml:space="preserve"> «</w:t>
      </w:r>
      <w:r w:rsidR="00C807F4" w:rsidRPr="001963E4">
        <w:rPr>
          <w:rFonts w:ascii="IRBadr" w:hAnsi="IRBadr" w:cs="IRBadr"/>
          <w:sz w:val="28"/>
          <w:szCs w:val="28"/>
          <w:rtl/>
          <w:lang w:bidi="fa-IR"/>
        </w:rPr>
        <w:t>انسان در خواب</w:t>
      </w:r>
      <w:r w:rsidR="00E31002">
        <w:rPr>
          <w:rFonts w:ascii="IRBadr" w:hAnsi="IRBadr" w:cs="IRBadr" w:hint="cs"/>
          <w:sz w:val="28"/>
          <w:szCs w:val="28"/>
          <w:rtl/>
          <w:lang w:bidi="fa-IR"/>
        </w:rPr>
        <w:t>!</w:t>
      </w:r>
      <w:r w:rsidR="00C807F4" w:rsidRPr="001963E4">
        <w:rPr>
          <w:rFonts w:ascii="IRBadr" w:hAnsi="IRBadr" w:cs="IRBadr"/>
          <w:sz w:val="28"/>
          <w:szCs w:val="28"/>
          <w:rtl/>
          <w:lang w:bidi="fa-IR"/>
        </w:rPr>
        <w:t xml:space="preserve"> حق این است که تو هم ندای خدای خودت را لبیک بگویی و در </w:t>
      </w:r>
      <w:r w:rsidR="00B27A6F">
        <w:rPr>
          <w:rFonts w:ascii="IRBadr" w:hAnsi="IRBadr" w:cs="IRBadr"/>
          <w:sz w:val="28"/>
          <w:szCs w:val="28"/>
          <w:rtl/>
          <w:lang w:bidi="fa-IR"/>
        </w:rPr>
        <w:t>صحنه</w:t>
      </w:r>
      <w:r w:rsidR="00B27A6F">
        <w:rPr>
          <w:rFonts w:ascii="IRBadr" w:hAnsi="IRBadr" w:cs="IRBadr" w:hint="cs"/>
          <w:sz w:val="28"/>
          <w:szCs w:val="28"/>
          <w:rtl/>
          <w:lang w:bidi="fa-IR"/>
        </w:rPr>
        <w:t>‏ی</w:t>
      </w:r>
      <w:r w:rsidR="00C807F4" w:rsidRPr="001963E4">
        <w:rPr>
          <w:rFonts w:ascii="IRBadr" w:hAnsi="IRBadr" w:cs="IRBadr"/>
          <w:sz w:val="28"/>
          <w:szCs w:val="28"/>
          <w:rtl/>
          <w:cs/>
          <w:lang w:bidi="fa-IR"/>
        </w:rPr>
        <w:t xml:space="preserve"> زندگی فریاد حق و ندای ربوبیت را پاسخ بدهی، به جزء این راه اگر به راه دیگری بروی آن راه ضلالت و گمراهی است.» و این همان پی</w:t>
      </w:r>
      <w:r w:rsidR="00C807F4" w:rsidRPr="001963E4">
        <w:rPr>
          <w:rFonts w:ascii="IRBadr" w:hAnsi="IRBadr" w:cs="IRBadr"/>
          <w:sz w:val="28"/>
          <w:szCs w:val="28"/>
          <w:rtl/>
          <w:lang w:bidi="fa-IR"/>
        </w:rPr>
        <w:t xml:space="preserve">ام </w:t>
      </w:r>
      <w:r w:rsidR="00B27A6F">
        <w:rPr>
          <w:rFonts w:ascii="IRBadr" w:hAnsi="IRBadr" w:cs="IRBadr"/>
          <w:sz w:val="28"/>
          <w:szCs w:val="28"/>
          <w:rtl/>
          <w:lang w:bidi="fa-IR"/>
        </w:rPr>
        <w:t>آزاد</w:t>
      </w:r>
      <w:r w:rsidR="00B27A6F">
        <w:rPr>
          <w:rFonts w:ascii="IRBadr" w:hAnsi="IRBadr" w:cs="IRBadr" w:hint="cs"/>
          <w:sz w:val="28"/>
          <w:szCs w:val="28"/>
          <w:rtl/>
          <w:lang w:bidi="fa-IR"/>
        </w:rPr>
        <w:t>ی‌بخش</w:t>
      </w:r>
      <w:r w:rsidR="00C807F4" w:rsidRPr="001963E4">
        <w:rPr>
          <w:rFonts w:ascii="IRBadr" w:hAnsi="IRBadr" w:cs="IRBadr"/>
          <w:sz w:val="28"/>
          <w:szCs w:val="28"/>
          <w:rtl/>
          <w:lang w:bidi="fa-IR"/>
        </w:rPr>
        <w:t xml:space="preserve"> و </w:t>
      </w:r>
      <w:r w:rsidR="00B27A6F">
        <w:rPr>
          <w:rFonts w:ascii="IRBadr" w:hAnsi="IRBadr" w:cs="IRBadr"/>
          <w:sz w:val="28"/>
          <w:szCs w:val="28"/>
          <w:rtl/>
          <w:lang w:bidi="fa-IR"/>
        </w:rPr>
        <w:t>آرام‌بخش</w:t>
      </w:r>
      <w:r w:rsidR="00C807F4" w:rsidRPr="001963E4">
        <w:rPr>
          <w:rFonts w:ascii="IRBadr" w:hAnsi="IRBadr" w:cs="IRBadr"/>
          <w:sz w:val="28"/>
          <w:szCs w:val="28"/>
          <w:rtl/>
          <w:lang w:bidi="fa-IR"/>
        </w:rPr>
        <w:t xml:space="preserve"> به انسان است.</w:t>
      </w:r>
    </w:p>
    <w:p w:rsidR="00C807F4" w:rsidRPr="001963E4" w:rsidRDefault="00C807F4"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قرآن آمده است تا به ما حیات، آرامش، نشاط در مسیر الهی بدهد. آیات قرآن </w:t>
      </w:r>
      <w:r w:rsidR="00B27A6F">
        <w:rPr>
          <w:rFonts w:ascii="IRBadr" w:hAnsi="IRBadr" w:cs="IRBadr"/>
          <w:sz w:val="28"/>
          <w:szCs w:val="28"/>
          <w:rtl/>
          <w:lang w:bidi="fa-IR"/>
        </w:rPr>
        <w:t>ب</w:t>
      </w:r>
      <w:r w:rsidR="00B27A6F">
        <w:rPr>
          <w:rFonts w:ascii="IRBadr" w:hAnsi="IRBadr" w:cs="IRBadr" w:hint="cs"/>
          <w:sz w:val="28"/>
          <w:szCs w:val="28"/>
          <w:rtl/>
          <w:lang w:bidi="fa-IR"/>
        </w:rPr>
        <w:t>یدارکننده</w:t>
      </w:r>
      <w:r w:rsidRPr="001963E4">
        <w:rPr>
          <w:rFonts w:ascii="IRBadr" w:hAnsi="IRBadr" w:cs="IRBadr"/>
          <w:sz w:val="28"/>
          <w:szCs w:val="28"/>
          <w:rtl/>
          <w:lang w:bidi="fa-IR"/>
        </w:rPr>
        <w:t xml:space="preserve"> هستند متأسفانه ما از این </w:t>
      </w:r>
      <w:r w:rsidR="00991C9C">
        <w:rPr>
          <w:rFonts w:ascii="IRBadr" w:hAnsi="IRBadr" w:cs="IRBadr"/>
          <w:sz w:val="28"/>
          <w:szCs w:val="28"/>
          <w:rtl/>
          <w:lang w:bidi="fa-IR"/>
        </w:rPr>
        <w:t>ز</w:t>
      </w:r>
      <w:r w:rsidR="00991C9C">
        <w:rPr>
          <w:rFonts w:ascii="IRBadr" w:hAnsi="IRBadr" w:cs="IRBadr" w:hint="cs"/>
          <w:sz w:val="28"/>
          <w:szCs w:val="28"/>
          <w:rtl/>
          <w:lang w:bidi="fa-IR"/>
        </w:rPr>
        <w:t>یبایی‌ها</w:t>
      </w:r>
      <w:r w:rsidRPr="001963E4">
        <w:rPr>
          <w:rFonts w:ascii="IRBadr" w:hAnsi="IRBadr" w:cs="IRBadr"/>
          <w:sz w:val="28"/>
          <w:szCs w:val="28"/>
          <w:rtl/>
          <w:lang w:bidi="fa-IR"/>
        </w:rPr>
        <w:t xml:space="preserve"> محروم هستیم و به دنبال فراگیری و درک </w:t>
      </w:r>
      <w:r w:rsidR="00991C9C">
        <w:rPr>
          <w:rFonts w:ascii="IRBadr" w:hAnsi="IRBadr" w:cs="IRBadr"/>
          <w:sz w:val="28"/>
          <w:szCs w:val="28"/>
          <w:rtl/>
          <w:lang w:bidi="fa-IR"/>
        </w:rPr>
        <w:t>آن‌ها</w:t>
      </w:r>
      <w:r w:rsidRPr="001963E4">
        <w:rPr>
          <w:rFonts w:ascii="IRBadr" w:hAnsi="IRBadr" w:cs="IRBadr"/>
          <w:sz w:val="28"/>
          <w:szCs w:val="28"/>
          <w:rtl/>
          <w:lang w:bidi="fa-IR"/>
        </w:rPr>
        <w:t xml:space="preserve"> نیستیم. باید بکوشیم از سفره الهی و کتاب الهی بهره گیریم تا ما را متحول کند.</w:t>
      </w:r>
    </w:p>
    <w:p w:rsidR="00C807F4" w:rsidRPr="00991C9C" w:rsidRDefault="00991C9C" w:rsidP="001963E4">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«ی</w:t>
      </w:r>
      <w:r w:rsidR="00BA7775" w:rsidRPr="00991C9C">
        <w:rPr>
          <w:rFonts w:ascii="IRBadr" w:hAnsi="IRBadr" w:cs="IRBadr"/>
          <w:b/>
          <w:bCs/>
          <w:sz w:val="28"/>
          <w:szCs w:val="28"/>
          <w:rtl/>
          <w:lang w:bidi="fa-IR"/>
        </w:rPr>
        <w:t>ا أَ</w:t>
      </w:r>
      <w:r>
        <w:rPr>
          <w:rFonts w:ascii="IRBadr" w:hAnsi="IRBadr" w:cs="IRBadr"/>
          <w:b/>
          <w:bCs/>
          <w:sz w:val="28"/>
          <w:szCs w:val="28"/>
          <w:rtl/>
          <w:lang w:bidi="fa-IR"/>
        </w:rPr>
        <w:t>ی</w:t>
      </w:r>
      <w:r w:rsidR="00BA7775" w:rsidRPr="00991C9C">
        <w:rPr>
          <w:rFonts w:ascii="IRBadr" w:hAnsi="IRBadr" w:cs="IRBadr"/>
          <w:b/>
          <w:bCs/>
          <w:sz w:val="28"/>
          <w:szCs w:val="28"/>
          <w:rtl/>
          <w:lang w:bidi="fa-IR"/>
        </w:rPr>
        <w:t>هَا الْإِنْسَانُ إِنَّ</w:t>
      </w:r>
      <w:r>
        <w:rPr>
          <w:rFonts w:ascii="IRBadr" w:hAnsi="IRBadr" w:cs="IRBadr"/>
          <w:b/>
          <w:bCs/>
          <w:sz w:val="28"/>
          <w:szCs w:val="28"/>
          <w:rtl/>
          <w:lang w:bidi="fa-IR"/>
        </w:rPr>
        <w:t>ک</w:t>
      </w:r>
      <w:r w:rsidR="00BA7775" w:rsidRPr="00991C9C">
        <w:rPr>
          <w:rFonts w:ascii="IRBadr" w:hAnsi="IRBadr" w:cs="IRBadr"/>
          <w:b/>
          <w:bCs/>
          <w:sz w:val="28"/>
          <w:szCs w:val="28"/>
          <w:rtl/>
          <w:lang w:bidi="fa-IR"/>
        </w:rPr>
        <w:t xml:space="preserve"> </w:t>
      </w:r>
      <w:r>
        <w:rPr>
          <w:rFonts w:ascii="IRBadr" w:hAnsi="IRBadr" w:cs="IRBadr"/>
          <w:b/>
          <w:bCs/>
          <w:sz w:val="28"/>
          <w:szCs w:val="28"/>
          <w:rtl/>
          <w:lang w:bidi="fa-IR"/>
        </w:rPr>
        <w:t>ک</w:t>
      </w:r>
      <w:r w:rsidR="00BA7775" w:rsidRPr="00991C9C">
        <w:rPr>
          <w:rFonts w:ascii="IRBadr" w:hAnsi="IRBadr" w:cs="IRBadr"/>
          <w:b/>
          <w:bCs/>
          <w:sz w:val="28"/>
          <w:szCs w:val="28"/>
          <w:rtl/>
          <w:lang w:bidi="fa-IR"/>
        </w:rPr>
        <w:t>ادِحٌ إِلَ</w:t>
      </w:r>
      <w:r>
        <w:rPr>
          <w:rFonts w:ascii="IRBadr" w:hAnsi="IRBadr" w:cs="IRBadr"/>
          <w:b/>
          <w:bCs/>
          <w:sz w:val="28"/>
          <w:szCs w:val="28"/>
          <w:rtl/>
          <w:lang w:bidi="fa-IR"/>
        </w:rPr>
        <w:t>ی</w:t>
      </w:r>
      <w:r w:rsidR="00BA7775" w:rsidRPr="00991C9C">
        <w:rPr>
          <w:rFonts w:ascii="IRBadr" w:hAnsi="IRBadr" w:cs="IRBadr"/>
          <w:b/>
          <w:bCs/>
          <w:sz w:val="28"/>
          <w:szCs w:val="28"/>
          <w:rtl/>
          <w:lang w:bidi="fa-IR"/>
        </w:rPr>
        <w:t xml:space="preserve"> رَبِّ</w:t>
      </w:r>
      <w:r>
        <w:rPr>
          <w:rFonts w:ascii="IRBadr" w:hAnsi="IRBadr" w:cs="IRBadr"/>
          <w:b/>
          <w:bCs/>
          <w:sz w:val="28"/>
          <w:szCs w:val="28"/>
          <w:rtl/>
          <w:lang w:bidi="fa-IR"/>
        </w:rPr>
        <w:t>ک</w:t>
      </w:r>
      <w:r w:rsidR="00BA7775" w:rsidRPr="00991C9C">
        <w:rPr>
          <w:rFonts w:ascii="IRBadr" w:hAnsi="IRBadr" w:cs="IRBadr"/>
          <w:b/>
          <w:bCs/>
          <w:sz w:val="28"/>
          <w:szCs w:val="28"/>
          <w:rtl/>
          <w:lang w:bidi="fa-IR"/>
        </w:rPr>
        <w:t xml:space="preserve"> </w:t>
      </w:r>
      <w:r>
        <w:rPr>
          <w:rFonts w:ascii="IRBadr" w:hAnsi="IRBadr" w:cs="IRBadr"/>
          <w:b/>
          <w:bCs/>
          <w:sz w:val="28"/>
          <w:szCs w:val="28"/>
          <w:rtl/>
          <w:lang w:bidi="fa-IR"/>
        </w:rPr>
        <w:t>ک</w:t>
      </w:r>
      <w:r w:rsidR="00BA7775" w:rsidRPr="00991C9C">
        <w:rPr>
          <w:rFonts w:ascii="IRBadr" w:hAnsi="IRBadr" w:cs="IRBadr"/>
          <w:b/>
          <w:bCs/>
          <w:sz w:val="28"/>
          <w:szCs w:val="28"/>
          <w:rtl/>
          <w:lang w:bidi="fa-IR"/>
        </w:rPr>
        <w:t>دْحًا فَمُلَاقِ</w:t>
      </w:r>
      <w:r>
        <w:rPr>
          <w:rFonts w:ascii="IRBadr" w:hAnsi="IRBadr" w:cs="IRBadr"/>
          <w:b/>
          <w:bCs/>
          <w:sz w:val="28"/>
          <w:szCs w:val="28"/>
          <w:rtl/>
          <w:lang w:bidi="fa-IR"/>
        </w:rPr>
        <w:t>ی</w:t>
      </w:r>
      <w:r w:rsidR="00BA7775" w:rsidRPr="00991C9C">
        <w:rPr>
          <w:rFonts w:ascii="IRBadr" w:hAnsi="IRBadr" w:cs="IRBadr"/>
          <w:b/>
          <w:bCs/>
          <w:sz w:val="28"/>
          <w:szCs w:val="28"/>
          <w:rtl/>
          <w:lang w:bidi="fa-IR"/>
        </w:rPr>
        <w:t>هِ</w:t>
      </w:r>
      <w:r>
        <w:rPr>
          <w:rFonts w:ascii="IRBadr" w:hAnsi="IRBadr" w:cs="IRBadr"/>
          <w:b/>
          <w:bCs/>
          <w:sz w:val="28"/>
          <w:szCs w:val="28"/>
          <w:rtl/>
          <w:lang w:bidi="fa-IR"/>
        </w:rPr>
        <w:t>»</w:t>
      </w:r>
      <w:r w:rsidR="00BA7775" w:rsidRPr="00991C9C">
        <w:rPr>
          <w:rStyle w:val="aff0"/>
          <w:rFonts w:ascii="IRBadr" w:hAnsi="IRBadr" w:cs="IRBadr"/>
          <w:b/>
          <w:bCs/>
          <w:sz w:val="28"/>
          <w:szCs w:val="28"/>
          <w:rtl/>
          <w:lang w:bidi="fa-IR"/>
        </w:rPr>
        <w:footnoteReference w:id="10"/>
      </w:r>
    </w:p>
    <w:p w:rsidR="00BA7775" w:rsidRPr="001963E4" w:rsidRDefault="00BA7775"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lastRenderedPageBreak/>
        <w:t xml:space="preserve">به دنبال این آیات که دو اتفاق بزرگ را بیان </w:t>
      </w:r>
      <w:r w:rsidR="00991C9C">
        <w:rPr>
          <w:rFonts w:ascii="IRBadr" w:hAnsi="IRBadr" w:cs="IRBadr"/>
          <w:sz w:val="28"/>
          <w:szCs w:val="28"/>
          <w:rtl/>
          <w:lang w:bidi="fa-IR"/>
        </w:rPr>
        <w:t>م</w:t>
      </w:r>
      <w:r w:rsidR="00991C9C">
        <w:rPr>
          <w:rFonts w:ascii="IRBadr" w:hAnsi="IRBadr" w:cs="IRBadr" w:hint="cs"/>
          <w:sz w:val="28"/>
          <w:szCs w:val="28"/>
          <w:rtl/>
          <w:lang w:bidi="fa-IR"/>
        </w:rPr>
        <w:t>ی‌کند</w:t>
      </w:r>
      <w:r w:rsidRPr="001963E4">
        <w:rPr>
          <w:rFonts w:ascii="IRBadr" w:hAnsi="IRBadr" w:cs="IRBadr"/>
          <w:sz w:val="28"/>
          <w:szCs w:val="28"/>
          <w:rtl/>
          <w:lang w:bidi="fa-IR"/>
        </w:rPr>
        <w:t xml:space="preserve"> خطاب به انسان </w:t>
      </w:r>
      <w:r w:rsidR="00991C9C">
        <w:rPr>
          <w:rFonts w:ascii="IRBadr" w:hAnsi="IRBadr" w:cs="IRBadr"/>
          <w:sz w:val="28"/>
          <w:szCs w:val="28"/>
          <w:rtl/>
          <w:lang w:bidi="fa-IR"/>
        </w:rPr>
        <w:t>م</w:t>
      </w:r>
      <w:r w:rsidR="00991C9C">
        <w:rPr>
          <w:rFonts w:ascii="IRBadr" w:hAnsi="IRBadr" w:cs="IRBadr" w:hint="cs"/>
          <w:sz w:val="28"/>
          <w:szCs w:val="28"/>
          <w:rtl/>
          <w:lang w:bidi="fa-IR"/>
        </w:rPr>
        <w:t>ی‌گوید</w:t>
      </w:r>
      <w:r w:rsidRPr="001963E4">
        <w:rPr>
          <w:rFonts w:ascii="IRBadr" w:hAnsi="IRBadr" w:cs="IRBadr"/>
          <w:sz w:val="28"/>
          <w:szCs w:val="28"/>
          <w:rtl/>
          <w:cs/>
          <w:lang w:bidi="fa-IR"/>
        </w:rPr>
        <w:t>:</w:t>
      </w:r>
      <w:r w:rsidR="00991C9C">
        <w:rPr>
          <w:rFonts w:ascii="IRBadr" w:hAnsi="IRBadr" w:cs="IRBadr"/>
          <w:sz w:val="28"/>
          <w:szCs w:val="28"/>
          <w:rtl/>
          <w:lang w:bidi="fa-IR"/>
        </w:rPr>
        <w:t xml:space="preserve"> «</w:t>
      </w:r>
      <w:r w:rsidRPr="001963E4">
        <w:rPr>
          <w:rFonts w:ascii="IRBadr" w:hAnsi="IRBadr" w:cs="IRBadr"/>
          <w:sz w:val="28"/>
          <w:szCs w:val="28"/>
          <w:rtl/>
          <w:cs/>
          <w:lang w:bidi="fa-IR"/>
        </w:rPr>
        <w:t xml:space="preserve">فهمیدید که داستان قیامت چه </w:t>
      </w:r>
      <w:r w:rsidR="00991C9C">
        <w:rPr>
          <w:rFonts w:ascii="IRBadr" w:hAnsi="IRBadr" w:cs="IRBadr"/>
          <w:sz w:val="28"/>
          <w:szCs w:val="28"/>
          <w:rtl/>
          <w:lang w:bidi="fa-IR"/>
        </w:rPr>
        <w:t>واقعهٔ</w:t>
      </w:r>
      <w:r w:rsidRPr="001963E4">
        <w:rPr>
          <w:rFonts w:ascii="IRBadr" w:hAnsi="IRBadr" w:cs="IRBadr"/>
          <w:sz w:val="28"/>
          <w:szCs w:val="28"/>
          <w:rtl/>
          <w:lang w:bidi="fa-IR"/>
        </w:rPr>
        <w:t xml:space="preserve"> بزرگی است، آسمان چگونه دگرگون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cs/>
          <w:lang w:bidi="fa-IR"/>
        </w:rPr>
        <w:t>، زمین چگونه مت</w:t>
      </w:r>
      <w:r w:rsidRPr="001963E4">
        <w:rPr>
          <w:rFonts w:ascii="IRBadr" w:hAnsi="IRBadr" w:cs="IRBadr"/>
          <w:sz w:val="28"/>
          <w:szCs w:val="28"/>
          <w:rtl/>
          <w:lang w:bidi="fa-IR"/>
        </w:rPr>
        <w:t xml:space="preserve">حول </w:t>
      </w:r>
      <w:r w:rsidR="00991C9C">
        <w:rPr>
          <w:rFonts w:ascii="IRBadr" w:hAnsi="IRBadr" w:cs="IRBadr"/>
          <w:sz w:val="28"/>
          <w:szCs w:val="28"/>
          <w:rtl/>
          <w:lang w:bidi="fa-IR"/>
        </w:rPr>
        <w:t>م</w:t>
      </w:r>
      <w:r w:rsidR="00991C9C">
        <w:rPr>
          <w:rFonts w:ascii="IRBadr" w:hAnsi="IRBadr" w:cs="IRBadr" w:hint="cs"/>
          <w:sz w:val="28"/>
          <w:szCs w:val="28"/>
          <w:rtl/>
          <w:lang w:bidi="fa-IR"/>
        </w:rPr>
        <w:t>ی‌شود</w:t>
      </w:r>
      <w:r w:rsidRPr="001963E4">
        <w:rPr>
          <w:rFonts w:ascii="IRBadr" w:hAnsi="IRBadr" w:cs="IRBadr"/>
          <w:sz w:val="28"/>
          <w:szCs w:val="28"/>
          <w:rtl/>
          <w:cs/>
          <w:lang w:bidi="fa-IR"/>
        </w:rPr>
        <w:t>، حال ای انسان نوبت توست.</w:t>
      </w:r>
      <w:r w:rsidR="00991C9C">
        <w:rPr>
          <w:rFonts w:ascii="IRBadr" w:hAnsi="IRBadr" w:cs="IRBadr"/>
          <w:sz w:val="28"/>
          <w:szCs w:val="28"/>
          <w:rtl/>
          <w:lang w:bidi="fa-IR"/>
        </w:rPr>
        <w:t>»</w:t>
      </w:r>
    </w:p>
    <w:p w:rsidR="00BA7775" w:rsidRPr="001963E4" w:rsidRDefault="00BA7775"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در قرآن خداوند دو تعبیر در مورد انسان گفته است:</w:t>
      </w:r>
    </w:p>
    <w:p w:rsidR="00BA7775" w:rsidRPr="00991C9C" w:rsidRDefault="00991C9C" w:rsidP="001963E4">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«ی</w:t>
      </w:r>
      <w:r w:rsidR="00BA7775" w:rsidRPr="00991C9C">
        <w:rPr>
          <w:rFonts w:ascii="IRBadr" w:hAnsi="IRBadr" w:cs="IRBadr"/>
          <w:b/>
          <w:bCs/>
          <w:sz w:val="28"/>
          <w:szCs w:val="28"/>
          <w:rtl/>
          <w:lang w:bidi="fa-IR"/>
        </w:rPr>
        <w:t>ا أَ</w:t>
      </w:r>
      <w:r>
        <w:rPr>
          <w:rFonts w:ascii="IRBadr" w:hAnsi="IRBadr" w:cs="IRBadr"/>
          <w:b/>
          <w:bCs/>
          <w:sz w:val="28"/>
          <w:szCs w:val="28"/>
          <w:rtl/>
          <w:lang w:bidi="fa-IR"/>
        </w:rPr>
        <w:t>ی</w:t>
      </w:r>
      <w:r w:rsidR="00BA7775" w:rsidRPr="00991C9C">
        <w:rPr>
          <w:rFonts w:ascii="IRBadr" w:hAnsi="IRBadr" w:cs="IRBadr"/>
          <w:b/>
          <w:bCs/>
          <w:sz w:val="28"/>
          <w:szCs w:val="28"/>
          <w:rtl/>
          <w:lang w:bidi="fa-IR"/>
        </w:rPr>
        <w:t>هَا الْإِنْسَانُ مَا غَرَّ</w:t>
      </w:r>
      <w:r>
        <w:rPr>
          <w:rFonts w:ascii="IRBadr" w:hAnsi="IRBadr" w:cs="IRBadr"/>
          <w:b/>
          <w:bCs/>
          <w:sz w:val="28"/>
          <w:szCs w:val="28"/>
          <w:rtl/>
          <w:lang w:bidi="fa-IR"/>
        </w:rPr>
        <w:t>ک</w:t>
      </w:r>
      <w:r w:rsidR="00BA7775" w:rsidRPr="00991C9C">
        <w:rPr>
          <w:rFonts w:ascii="IRBadr" w:hAnsi="IRBadr" w:cs="IRBadr"/>
          <w:b/>
          <w:bCs/>
          <w:sz w:val="28"/>
          <w:szCs w:val="28"/>
          <w:rtl/>
          <w:lang w:bidi="fa-IR"/>
        </w:rPr>
        <w:t xml:space="preserve"> بِرَبِّ</w:t>
      </w:r>
      <w:r>
        <w:rPr>
          <w:rFonts w:ascii="IRBadr" w:hAnsi="IRBadr" w:cs="IRBadr"/>
          <w:b/>
          <w:bCs/>
          <w:sz w:val="28"/>
          <w:szCs w:val="28"/>
          <w:rtl/>
          <w:lang w:bidi="fa-IR"/>
        </w:rPr>
        <w:t>ک</w:t>
      </w:r>
      <w:r w:rsidR="00BA7775" w:rsidRPr="00991C9C">
        <w:rPr>
          <w:rFonts w:ascii="IRBadr" w:hAnsi="IRBadr" w:cs="IRBadr"/>
          <w:b/>
          <w:bCs/>
          <w:sz w:val="28"/>
          <w:szCs w:val="28"/>
          <w:rtl/>
          <w:lang w:bidi="fa-IR"/>
        </w:rPr>
        <w:t xml:space="preserve"> الْ</w:t>
      </w:r>
      <w:r>
        <w:rPr>
          <w:rFonts w:ascii="IRBadr" w:hAnsi="IRBadr" w:cs="IRBadr"/>
          <w:b/>
          <w:bCs/>
          <w:sz w:val="28"/>
          <w:szCs w:val="28"/>
          <w:rtl/>
          <w:lang w:bidi="fa-IR"/>
        </w:rPr>
        <w:t>ک</w:t>
      </w:r>
      <w:r w:rsidR="00BA7775" w:rsidRPr="00991C9C">
        <w:rPr>
          <w:rFonts w:ascii="IRBadr" w:hAnsi="IRBadr" w:cs="IRBadr"/>
          <w:b/>
          <w:bCs/>
          <w:sz w:val="28"/>
          <w:szCs w:val="28"/>
          <w:rtl/>
          <w:lang w:bidi="fa-IR"/>
        </w:rPr>
        <w:t>رِ</w:t>
      </w:r>
      <w:r>
        <w:rPr>
          <w:rFonts w:ascii="IRBadr" w:hAnsi="IRBadr" w:cs="IRBadr"/>
          <w:b/>
          <w:bCs/>
          <w:sz w:val="28"/>
          <w:szCs w:val="28"/>
          <w:rtl/>
          <w:lang w:bidi="fa-IR"/>
        </w:rPr>
        <w:t>ی</w:t>
      </w:r>
      <w:r w:rsidR="00BA7775" w:rsidRPr="00991C9C">
        <w:rPr>
          <w:rFonts w:ascii="IRBadr" w:hAnsi="IRBadr" w:cs="IRBadr"/>
          <w:b/>
          <w:bCs/>
          <w:sz w:val="28"/>
          <w:szCs w:val="28"/>
          <w:rtl/>
          <w:lang w:bidi="fa-IR"/>
        </w:rPr>
        <w:t>مِ</w:t>
      </w:r>
      <w:r>
        <w:rPr>
          <w:rFonts w:ascii="IRBadr" w:hAnsi="IRBadr" w:cs="IRBadr"/>
          <w:b/>
          <w:bCs/>
          <w:sz w:val="28"/>
          <w:szCs w:val="28"/>
          <w:rtl/>
          <w:lang w:bidi="fa-IR"/>
        </w:rPr>
        <w:t>»</w:t>
      </w:r>
      <w:r w:rsidR="00BA7775" w:rsidRPr="00991C9C">
        <w:rPr>
          <w:rStyle w:val="aff0"/>
          <w:rFonts w:ascii="IRBadr" w:hAnsi="IRBadr" w:cs="IRBadr"/>
          <w:b/>
          <w:bCs/>
          <w:sz w:val="28"/>
          <w:szCs w:val="28"/>
          <w:rtl/>
          <w:lang w:bidi="fa-IR"/>
        </w:rPr>
        <w:footnoteReference w:id="11"/>
      </w:r>
    </w:p>
    <w:p w:rsidR="00FF55DC" w:rsidRPr="00991C9C" w:rsidRDefault="00991C9C" w:rsidP="001963E4">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«ی</w:t>
      </w:r>
      <w:r w:rsidR="00BA7775" w:rsidRPr="00991C9C">
        <w:rPr>
          <w:rFonts w:ascii="IRBadr" w:hAnsi="IRBadr" w:cs="IRBadr"/>
          <w:b/>
          <w:bCs/>
          <w:sz w:val="28"/>
          <w:szCs w:val="28"/>
          <w:rtl/>
          <w:lang w:bidi="fa-IR"/>
        </w:rPr>
        <w:t>ا أَ</w:t>
      </w:r>
      <w:r>
        <w:rPr>
          <w:rFonts w:ascii="IRBadr" w:hAnsi="IRBadr" w:cs="IRBadr"/>
          <w:b/>
          <w:bCs/>
          <w:sz w:val="28"/>
          <w:szCs w:val="28"/>
          <w:rtl/>
          <w:lang w:bidi="fa-IR"/>
        </w:rPr>
        <w:t>ی</w:t>
      </w:r>
      <w:r w:rsidR="00BA7775" w:rsidRPr="00991C9C">
        <w:rPr>
          <w:rFonts w:ascii="IRBadr" w:hAnsi="IRBadr" w:cs="IRBadr"/>
          <w:b/>
          <w:bCs/>
          <w:sz w:val="28"/>
          <w:szCs w:val="28"/>
          <w:rtl/>
          <w:lang w:bidi="fa-IR"/>
        </w:rPr>
        <w:t>هَا الْإِنْسَانُ إِنَّ</w:t>
      </w:r>
      <w:r>
        <w:rPr>
          <w:rFonts w:ascii="IRBadr" w:hAnsi="IRBadr" w:cs="IRBadr"/>
          <w:b/>
          <w:bCs/>
          <w:sz w:val="28"/>
          <w:szCs w:val="28"/>
          <w:rtl/>
          <w:lang w:bidi="fa-IR"/>
        </w:rPr>
        <w:t>ک</w:t>
      </w:r>
      <w:r w:rsidR="00BA7775" w:rsidRPr="00991C9C">
        <w:rPr>
          <w:rFonts w:ascii="IRBadr" w:hAnsi="IRBadr" w:cs="IRBadr"/>
          <w:b/>
          <w:bCs/>
          <w:sz w:val="28"/>
          <w:szCs w:val="28"/>
          <w:rtl/>
          <w:lang w:bidi="fa-IR"/>
        </w:rPr>
        <w:t xml:space="preserve"> </w:t>
      </w:r>
      <w:r>
        <w:rPr>
          <w:rFonts w:ascii="IRBadr" w:hAnsi="IRBadr" w:cs="IRBadr"/>
          <w:b/>
          <w:bCs/>
          <w:sz w:val="28"/>
          <w:szCs w:val="28"/>
          <w:rtl/>
          <w:lang w:bidi="fa-IR"/>
        </w:rPr>
        <w:t>ک</w:t>
      </w:r>
      <w:r w:rsidR="00BA7775" w:rsidRPr="00991C9C">
        <w:rPr>
          <w:rFonts w:ascii="IRBadr" w:hAnsi="IRBadr" w:cs="IRBadr"/>
          <w:b/>
          <w:bCs/>
          <w:sz w:val="28"/>
          <w:szCs w:val="28"/>
          <w:rtl/>
          <w:lang w:bidi="fa-IR"/>
        </w:rPr>
        <w:t>ادِحٌ إِلَ</w:t>
      </w:r>
      <w:r>
        <w:rPr>
          <w:rFonts w:ascii="IRBadr" w:hAnsi="IRBadr" w:cs="IRBadr"/>
          <w:b/>
          <w:bCs/>
          <w:sz w:val="28"/>
          <w:szCs w:val="28"/>
          <w:rtl/>
          <w:lang w:bidi="fa-IR"/>
        </w:rPr>
        <w:t>ی</w:t>
      </w:r>
      <w:r w:rsidR="00BA7775" w:rsidRPr="00991C9C">
        <w:rPr>
          <w:rFonts w:ascii="IRBadr" w:hAnsi="IRBadr" w:cs="IRBadr"/>
          <w:b/>
          <w:bCs/>
          <w:sz w:val="28"/>
          <w:szCs w:val="28"/>
          <w:rtl/>
          <w:lang w:bidi="fa-IR"/>
        </w:rPr>
        <w:t xml:space="preserve"> رَبِّ</w:t>
      </w:r>
      <w:r>
        <w:rPr>
          <w:rFonts w:ascii="IRBadr" w:hAnsi="IRBadr" w:cs="IRBadr"/>
          <w:b/>
          <w:bCs/>
          <w:sz w:val="28"/>
          <w:szCs w:val="28"/>
          <w:rtl/>
          <w:lang w:bidi="fa-IR"/>
        </w:rPr>
        <w:t>ک</w:t>
      </w:r>
      <w:r w:rsidR="00BA7775" w:rsidRPr="00991C9C">
        <w:rPr>
          <w:rFonts w:ascii="IRBadr" w:hAnsi="IRBadr" w:cs="IRBadr"/>
          <w:b/>
          <w:bCs/>
          <w:sz w:val="28"/>
          <w:szCs w:val="28"/>
          <w:rtl/>
          <w:lang w:bidi="fa-IR"/>
        </w:rPr>
        <w:t xml:space="preserve"> </w:t>
      </w:r>
      <w:r>
        <w:rPr>
          <w:rFonts w:ascii="IRBadr" w:hAnsi="IRBadr" w:cs="IRBadr"/>
          <w:b/>
          <w:bCs/>
          <w:sz w:val="28"/>
          <w:szCs w:val="28"/>
          <w:rtl/>
          <w:lang w:bidi="fa-IR"/>
        </w:rPr>
        <w:t>ک</w:t>
      </w:r>
      <w:r w:rsidR="00BA7775" w:rsidRPr="00991C9C">
        <w:rPr>
          <w:rFonts w:ascii="IRBadr" w:hAnsi="IRBadr" w:cs="IRBadr"/>
          <w:b/>
          <w:bCs/>
          <w:sz w:val="28"/>
          <w:szCs w:val="28"/>
          <w:rtl/>
          <w:lang w:bidi="fa-IR"/>
        </w:rPr>
        <w:t>دْحًا فَمُلَاقِ</w:t>
      </w:r>
      <w:r>
        <w:rPr>
          <w:rFonts w:ascii="IRBadr" w:hAnsi="IRBadr" w:cs="IRBadr"/>
          <w:b/>
          <w:bCs/>
          <w:sz w:val="28"/>
          <w:szCs w:val="28"/>
          <w:rtl/>
          <w:lang w:bidi="fa-IR"/>
        </w:rPr>
        <w:t>ی</w:t>
      </w:r>
      <w:r w:rsidR="00BA7775" w:rsidRPr="00991C9C">
        <w:rPr>
          <w:rFonts w:ascii="IRBadr" w:hAnsi="IRBadr" w:cs="IRBadr"/>
          <w:b/>
          <w:bCs/>
          <w:sz w:val="28"/>
          <w:szCs w:val="28"/>
          <w:rtl/>
          <w:lang w:bidi="fa-IR"/>
        </w:rPr>
        <w:t>هِ</w:t>
      </w:r>
      <w:r>
        <w:rPr>
          <w:rFonts w:ascii="IRBadr" w:hAnsi="IRBadr" w:cs="IRBadr"/>
          <w:b/>
          <w:bCs/>
          <w:sz w:val="28"/>
          <w:szCs w:val="28"/>
          <w:rtl/>
          <w:lang w:bidi="fa-IR"/>
        </w:rPr>
        <w:t>»</w:t>
      </w:r>
      <w:r w:rsidR="00BA7775" w:rsidRPr="00991C9C">
        <w:rPr>
          <w:rStyle w:val="aff0"/>
          <w:rFonts w:ascii="IRBadr" w:hAnsi="IRBadr" w:cs="IRBadr"/>
          <w:b/>
          <w:bCs/>
          <w:sz w:val="28"/>
          <w:szCs w:val="28"/>
          <w:rtl/>
          <w:lang w:bidi="fa-IR"/>
        </w:rPr>
        <w:footnoteReference w:id="12"/>
      </w:r>
    </w:p>
    <w:p w:rsidR="00BA7775" w:rsidRPr="001963E4" w:rsidRDefault="00BA7775"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اما در مورد خطاب انسان </w:t>
      </w:r>
      <w:r w:rsidR="00CD1CF2">
        <w:rPr>
          <w:rFonts w:ascii="IRBadr" w:hAnsi="IRBadr" w:cs="IRBadr"/>
          <w:sz w:val="28"/>
          <w:szCs w:val="28"/>
          <w:rtl/>
          <w:lang w:bidi="fa-IR"/>
        </w:rPr>
        <w:t>به‌صورت</w:t>
      </w:r>
      <w:r w:rsidRPr="001963E4">
        <w:rPr>
          <w:rFonts w:ascii="IRBadr" w:hAnsi="IRBadr" w:cs="IRBadr"/>
          <w:sz w:val="28"/>
          <w:szCs w:val="28"/>
          <w:rtl/>
          <w:lang w:bidi="fa-IR"/>
        </w:rPr>
        <w:t xml:space="preserve"> عام نیز خداوند </w:t>
      </w:r>
      <w:r w:rsidR="00CD1CF2">
        <w:rPr>
          <w:rFonts w:ascii="IRBadr" w:hAnsi="IRBadr" w:cs="IRBadr"/>
          <w:sz w:val="28"/>
          <w:szCs w:val="28"/>
          <w:rtl/>
          <w:lang w:bidi="fa-IR"/>
        </w:rPr>
        <w:t>به‌صورت</w:t>
      </w:r>
      <w:r w:rsidRPr="001963E4">
        <w:rPr>
          <w:rFonts w:ascii="IRBadr" w:hAnsi="IRBadr" w:cs="IRBadr"/>
          <w:sz w:val="28"/>
          <w:szCs w:val="28"/>
          <w:rtl/>
          <w:lang w:bidi="fa-IR"/>
        </w:rPr>
        <w:t xml:space="preserve"> </w:t>
      </w:r>
      <w:r w:rsidR="00CD1CF2">
        <w:rPr>
          <w:rFonts w:ascii="IRBadr" w:hAnsi="IRBadr" w:cs="IRBadr"/>
          <w:sz w:val="28"/>
          <w:szCs w:val="28"/>
          <w:rtl/>
          <w:lang w:bidi="fa-IR"/>
        </w:rPr>
        <w:t>بن</w:t>
      </w:r>
      <w:r w:rsidR="00CD1CF2">
        <w:rPr>
          <w:rFonts w:ascii="IRBadr" w:hAnsi="IRBadr" w:cs="IRBadr" w:hint="cs"/>
          <w:sz w:val="28"/>
          <w:szCs w:val="28"/>
          <w:rtl/>
          <w:lang w:bidi="fa-IR"/>
        </w:rPr>
        <w:t>ی‌آدم</w:t>
      </w:r>
      <w:r w:rsidRPr="001963E4">
        <w:rPr>
          <w:rFonts w:ascii="IRBadr" w:hAnsi="IRBadr" w:cs="IRBadr"/>
          <w:sz w:val="28"/>
          <w:szCs w:val="28"/>
          <w:rtl/>
          <w:lang w:bidi="fa-IR"/>
        </w:rPr>
        <w:t xml:space="preserve"> و یا </w:t>
      </w:r>
      <w:r w:rsidR="00991C9C">
        <w:rPr>
          <w:rFonts w:ascii="IRBadr" w:hAnsi="IRBadr" w:cs="IRBadr"/>
          <w:sz w:val="28"/>
          <w:szCs w:val="28"/>
          <w:rtl/>
          <w:lang w:bidi="fa-IR"/>
        </w:rPr>
        <w:t>ا</w:t>
      </w:r>
      <w:r w:rsidR="00CD1CF2">
        <w:rPr>
          <w:rFonts w:ascii="IRBadr" w:hAnsi="IRBadr" w:cs="IRBadr" w:hint="cs"/>
          <w:sz w:val="28"/>
          <w:szCs w:val="28"/>
          <w:rtl/>
          <w:lang w:bidi="fa-IR"/>
        </w:rPr>
        <w:t>یه</w:t>
      </w:r>
      <w:r w:rsidR="00991C9C">
        <w:rPr>
          <w:rFonts w:ascii="IRBadr" w:hAnsi="IRBadr" w:cs="IRBadr" w:hint="cs"/>
          <w:sz w:val="28"/>
          <w:szCs w:val="28"/>
          <w:rtl/>
          <w:lang w:bidi="fa-IR"/>
        </w:rPr>
        <w:t>ا</w:t>
      </w:r>
      <w:r w:rsidRPr="001963E4">
        <w:rPr>
          <w:rFonts w:ascii="IRBadr" w:hAnsi="IRBadr" w:cs="IRBadr"/>
          <w:sz w:val="28"/>
          <w:szCs w:val="28"/>
          <w:rtl/>
          <w:lang w:bidi="fa-IR"/>
        </w:rPr>
        <w:t xml:space="preserve"> الناس استفاده کرده است. همه عالم به سوی خداوند </w:t>
      </w:r>
      <w:r w:rsidR="00CD1CF2">
        <w:rPr>
          <w:rFonts w:ascii="IRBadr" w:hAnsi="IRBadr" w:cs="IRBadr"/>
          <w:sz w:val="28"/>
          <w:szCs w:val="28"/>
          <w:rtl/>
          <w:lang w:bidi="fa-IR"/>
        </w:rPr>
        <w:t>درحرکت</w:t>
      </w:r>
      <w:r w:rsidRPr="001963E4">
        <w:rPr>
          <w:rFonts w:ascii="IRBadr" w:hAnsi="IRBadr" w:cs="IRBadr"/>
          <w:sz w:val="28"/>
          <w:szCs w:val="28"/>
          <w:rtl/>
          <w:lang w:bidi="fa-IR"/>
        </w:rPr>
        <w:t xml:space="preserve"> هستند اما حرکت انسان </w:t>
      </w:r>
      <w:r w:rsidR="00CD1CF2">
        <w:rPr>
          <w:rFonts w:ascii="IRBadr" w:hAnsi="IRBadr" w:cs="IRBadr"/>
          <w:sz w:val="28"/>
          <w:szCs w:val="28"/>
          <w:rtl/>
          <w:lang w:bidi="fa-IR"/>
        </w:rPr>
        <w:t>به‌سو</w:t>
      </w:r>
      <w:r w:rsidR="00CD1CF2">
        <w:rPr>
          <w:rFonts w:ascii="IRBadr" w:hAnsi="IRBadr" w:cs="IRBadr" w:hint="cs"/>
          <w:sz w:val="28"/>
          <w:szCs w:val="28"/>
          <w:rtl/>
          <w:lang w:bidi="fa-IR"/>
        </w:rPr>
        <w:t>ی</w:t>
      </w:r>
      <w:r w:rsidRPr="001963E4">
        <w:rPr>
          <w:rFonts w:ascii="IRBadr" w:hAnsi="IRBadr" w:cs="IRBadr"/>
          <w:sz w:val="28"/>
          <w:szCs w:val="28"/>
          <w:rtl/>
          <w:lang w:bidi="fa-IR"/>
        </w:rPr>
        <w:t xml:space="preserve"> خدا بسیار خاص است. انسان وضع ممتاز در این عالم دارد. حرکت انسان </w:t>
      </w:r>
      <w:r w:rsidR="00CD1CF2">
        <w:rPr>
          <w:rFonts w:ascii="IRBadr" w:hAnsi="IRBadr" w:cs="IRBadr"/>
          <w:sz w:val="28"/>
          <w:szCs w:val="28"/>
          <w:rtl/>
          <w:lang w:bidi="fa-IR"/>
        </w:rPr>
        <w:t>به‌سو</w:t>
      </w:r>
      <w:r w:rsidR="00CD1CF2">
        <w:rPr>
          <w:rFonts w:ascii="IRBadr" w:hAnsi="IRBadr" w:cs="IRBadr" w:hint="cs"/>
          <w:sz w:val="28"/>
          <w:szCs w:val="28"/>
          <w:rtl/>
          <w:lang w:bidi="fa-IR"/>
        </w:rPr>
        <w:t>ی</w:t>
      </w:r>
      <w:r w:rsidRPr="001963E4">
        <w:rPr>
          <w:rFonts w:ascii="IRBadr" w:hAnsi="IRBadr" w:cs="IRBadr"/>
          <w:sz w:val="28"/>
          <w:szCs w:val="28"/>
          <w:rtl/>
          <w:lang w:bidi="fa-IR"/>
        </w:rPr>
        <w:t xml:space="preserve"> خدا </w:t>
      </w:r>
      <w:r w:rsidR="00991C9C">
        <w:rPr>
          <w:rFonts w:ascii="IRBadr" w:hAnsi="IRBadr" w:cs="IRBadr"/>
          <w:b/>
          <w:bCs/>
          <w:sz w:val="28"/>
          <w:szCs w:val="28"/>
          <w:rtl/>
          <w:lang w:bidi="fa-IR"/>
        </w:rPr>
        <w:t>«</w:t>
      </w:r>
      <w:r w:rsidRPr="00991C9C">
        <w:rPr>
          <w:rFonts w:ascii="IRBadr" w:hAnsi="IRBadr" w:cs="IRBadr"/>
          <w:b/>
          <w:bCs/>
          <w:sz w:val="28"/>
          <w:szCs w:val="28"/>
          <w:rtl/>
          <w:lang w:bidi="fa-IR"/>
        </w:rPr>
        <w:t>إِنَّا لِلَّهِ وَإِنَّا إِلَ</w:t>
      </w:r>
      <w:r w:rsidR="00991C9C">
        <w:rPr>
          <w:rFonts w:ascii="IRBadr" w:hAnsi="IRBadr" w:cs="IRBadr"/>
          <w:b/>
          <w:bCs/>
          <w:sz w:val="28"/>
          <w:szCs w:val="28"/>
          <w:rtl/>
          <w:lang w:bidi="fa-IR"/>
        </w:rPr>
        <w:t>ی</w:t>
      </w:r>
      <w:r w:rsidRPr="00991C9C">
        <w:rPr>
          <w:rFonts w:ascii="IRBadr" w:hAnsi="IRBadr" w:cs="IRBadr"/>
          <w:b/>
          <w:bCs/>
          <w:sz w:val="28"/>
          <w:szCs w:val="28"/>
          <w:rtl/>
          <w:lang w:bidi="fa-IR"/>
        </w:rPr>
        <w:t>هِ رَاجِعُونَ</w:t>
      </w:r>
      <w:r w:rsidR="00991C9C">
        <w:rPr>
          <w:rFonts w:ascii="IRBadr" w:hAnsi="IRBadr" w:cs="IRBadr"/>
          <w:b/>
          <w:bCs/>
          <w:sz w:val="28"/>
          <w:szCs w:val="28"/>
          <w:rtl/>
          <w:lang w:bidi="fa-IR"/>
        </w:rPr>
        <w:t>»</w:t>
      </w:r>
      <w:r w:rsidRPr="00991C9C">
        <w:rPr>
          <w:rStyle w:val="aff0"/>
          <w:rFonts w:ascii="IRBadr" w:hAnsi="IRBadr" w:cs="IRBadr"/>
          <w:b/>
          <w:bCs/>
          <w:sz w:val="28"/>
          <w:szCs w:val="28"/>
          <w:rtl/>
          <w:lang w:bidi="fa-IR"/>
        </w:rPr>
        <w:footnoteReference w:id="13"/>
      </w:r>
      <w:r w:rsidRPr="00991C9C">
        <w:rPr>
          <w:rFonts w:ascii="IRBadr" w:hAnsi="IRBadr" w:cs="IRBadr"/>
          <w:b/>
          <w:bCs/>
          <w:sz w:val="28"/>
          <w:szCs w:val="28"/>
          <w:rtl/>
          <w:lang w:bidi="fa-IR"/>
        </w:rPr>
        <w:t xml:space="preserve"> </w:t>
      </w:r>
      <w:r w:rsidRPr="001963E4">
        <w:rPr>
          <w:rFonts w:ascii="IRBadr" w:hAnsi="IRBadr" w:cs="IRBadr"/>
          <w:sz w:val="28"/>
          <w:szCs w:val="28"/>
          <w:rtl/>
          <w:lang w:bidi="fa-IR"/>
        </w:rPr>
        <w:t>است.</w:t>
      </w:r>
    </w:p>
    <w:p w:rsidR="00BA7775" w:rsidRPr="00991C9C" w:rsidRDefault="00EA419D" w:rsidP="001963E4">
      <w:pPr>
        <w:bidi/>
        <w:spacing w:line="240" w:lineRule="auto"/>
        <w:jc w:val="both"/>
        <w:rPr>
          <w:rFonts w:ascii="IRBadr" w:hAnsi="IRBadr" w:cs="IRBadr"/>
          <w:b/>
          <w:bCs/>
          <w:sz w:val="28"/>
          <w:szCs w:val="28"/>
          <w:rtl/>
          <w:lang w:bidi="fa-IR"/>
        </w:rPr>
      </w:pPr>
      <w:r w:rsidRPr="00991C9C">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991C9C">
        <w:rPr>
          <w:rStyle w:val="aff0"/>
          <w:rFonts w:ascii="IRBadr" w:hAnsi="IRBadr" w:cs="IRBadr"/>
          <w:b/>
          <w:bCs/>
          <w:sz w:val="28"/>
          <w:szCs w:val="28"/>
          <w:rtl/>
          <w:lang w:bidi="fa-IR"/>
        </w:rPr>
        <w:footnoteReference w:id="14"/>
      </w:r>
    </w:p>
    <w:p w:rsidR="00EA419D" w:rsidRPr="00991C9C" w:rsidRDefault="00EA419D" w:rsidP="00991C9C">
      <w:pPr>
        <w:pStyle w:val="1"/>
        <w:rPr>
          <w:rtl/>
        </w:rPr>
      </w:pPr>
      <w:bookmarkStart w:id="35" w:name="_Toc427605513"/>
      <w:bookmarkStart w:id="36" w:name="_Toc427605575"/>
      <w:bookmarkStart w:id="37" w:name="_Toc427605742"/>
      <w:bookmarkStart w:id="38" w:name="_Toc427605821"/>
      <w:bookmarkStart w:id="39" w:name="_Toc427606012"/>
      <w:r w:rsidRPr="00991C9C">
        <w:rPr>
          <w:rtl/>
        </w:rPr>
        <w:t>خطبه دوم</w:t>
      </w:r>
      <w:bookmarkEnd w:id="35"/>
      <w:bookmarkEnd w:id="36"/>
      <w:bookmarkEnd w:id="37"/>
      <w:bookmarkEnd w:id="38"/>
      <w:bookmarkEnd w:id="39"/>
    </w:p>
    <w:p w:rsidR="00EA419D" w:rsidRPr="00991C9C" w:rsidRDefault="00FB5511" w:rsidP="00FB5511">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w:t>
      </w:r>
      <w:r w:rsidRPr="00455965">
        <w:rPr>
          <w:rFonts w:ascii="IRBadr" w:hAnsi="IRBadr" w:cs="IRBadr"/>
          <w:b/>
          <w:bCs/>
          <w:sz w:val="28"/>
          <w:szCs w:val="28"/>
          <w:rtl/>
        </w:rPr>
        <w:lastRenderedPageBreak/>
        <w:t>اعوذ باللّه السمیع العلیم من الشیطان</w:t>
      </w:r>
      <w:r>
        <w:rPr>
          <w:rFonts w:ascii="IRBadr" w:hAnsi="IRBadr" w:cs="IRBadr"/>
          <w:b/>
          <w:bCs/>
          <w:sz w:val="28"/>
          <w:szCs w:val="28"/>
          <w:rtl/>
        </w:rPr>
        <w:t xml:space="preserve"> الرجیم بسم اللّه الرحمن الرحیم</w:t>
      </w:r>
      <w:r w:rsidRPr="00FB5511">
        <w:rPr>
          <w:rFonts w:ascii="IRBadr" w:hAnsi="IRBadr" w:cs="IRBadr"/>
          <w:b/>
          <w:bCs/>
          <w:sz w:val="28"/>
          <w:szCs w:val="28"/>
          <w:rtl/>
          <w:lang w:bidi="fa-IR"/>
        </w:rPr>
        <w:t xml:space="preserve"> </w:t>
      </w:r>
      <w:r w:rsidRPr="00991C9C">
        <w:rPr>
          <w:rFonts w:ascii="IRBadr" w:hAnsi="IRBadr" w:cs="IRBadr"/>
          <w:b/>
          <w:bCs/>
          <w:sz w:val="28"/>
          <w:szCs w:val="28"/>
          <w:rtl/>
          <w:lang w:bidi="fa-IR"/>
        </w:rPr>
        <w:t>«</w:t>
      </w:r>
      <w:r w:rsidRPr="00991C9C">
        <w:rPr>
          <w:rFonts w:ascii="IRBadr" w:hAnsi="IRBadr" w:cs="IRBadr"/>
          <w:b/>
          <w:bCs/>
          <w:sz w:val="28"/>
          <w:szCs w:val="28"/>
          <w:rtl/>
        </w:rPr>
        <w:t>یا أَیهَا الَّذِینَ آمَنُوا اتَّقُوا اللَّهَ حَقَّ تُقَاتِهِ وَلَا تَمُوتُنَّ إِلَّا وَأَنْتُمْ مُسْلِمُونَ»</w:t>
      </w:r>
      <w:r w:rsidRPr="00991C9C">
        <w:rPr>
          <w:rStyle w:val="aff0"/>
          <w:rFonts w:ascii="IRBadr" w:hAnsi="IRBadr" w:cs="IRBadr"/>
          <w:b/>
          <w:bCs/>
          <w:sz w:val="28"/>
          <w:szCs w:val="28"/>
          <w:rtl/>
        </w:rPr>
        <w:footnoteReference w:id="15"/>
      </w:r>
      <w:r w:rsidRPr="00455965">
        <w:rPr>
          <w:rFonts w:ascii="IRBadr" w:hAnsi="IRBadr" w:cs="IRBadr"/>
          <w:b/>
          <w:bCs/>
          <w:sz w:val="28"/>
          <w:szCs w:val="28"/>
          <w:rtl/>
        </w:rPr>
        <w:t xml:space="preserve"> 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EA419D" w:rsidRPr="00991C9C" w:rsidRDefault="00EA419D" w:rsidP="00991C9C">
      <w:pPr>
        <w:pStyle w:val="1"/>
        <w:rPr>
          <w:rtl/>
        </w:rPr>
      </w:pPr>
      <w:bookmarkStart w:id="40" w:name="_Toc427605514"/>
      <w:bookmarkStart w:id="41" w:name="_Toc427605576"/>
      <w:bookmarkStart w:id="42" w:name="_Toc427605743"/>
      <w:bookmarkStart w:id="43" w:name="_Toc427605822"/>
      <w:bookmarkStart w:id="44" w:name="_Toc427606013"/>
      <w:r w:rsidRPr="00991C9C">
        <w:rPr>
          <w:rtl/>
        </w:rPr>
        <w:t xml:space="preserve">15 خرداد روز </w:t>
      </w:r>
      <w:bookmarkEnd w:id="40"/>
      <w:bookmarkEnd w:id="41"/>
      <w:bookmarkEnd w:id="42"/>
      <w:bookmarkEnd w:id="43"/>
      <w:bookmarkEnd w:id="44"/>
      <w:r w:rsidR="00CD1CF2">
        <w:rPr>
          <w:rtl/>
        </w:rPr>
        <w:t>حماسه‌ساز</w:t>
      </w:r>
    </w:p>
    <w:p w:rsidR="00672289" w:rsidRPr="001963E4" w:rsidRDefault="00EA419D" w:rsidP="001963E4">
      <w:pPr>
        <w:bidi/>
        <w:spacing w:line="240" w:lineRule="auto"/>
        <w:jc w:val="both"/>
        <w:rPr>
          <w:rFonts w:ascii="IRBadr" w:hAnsi="IRBadr" w:cs="IRBadr"/>
          <w:sz w:val="28"/>
          <w:szCs w:val="28"/>
          <w:rtl/>
        </w:rPr>
      </w:pPr>
      <w:r w:rsidRPr="001963E4">
        <w:rPr>
          <w:rFonts w:ascii="IRBadr" w:hAnsi="IRBadr" w:cs="IRBadr"/>
          <w:sz w:val="28"/>
          <w:szCs w:val="28"/>
          <w:rtl/>
        </w:rPr>
        <w:t xml:space="preserve">هفته آینده دو مناسبت بسیار مهم که </w:t>
      </w:r>
      <w:r w:rsidR="00991C9C">
        <w:rPr>
          <w:rFonts w:ascii="IRBadr" w:hAnsi="IRBadr" w:cs="IRBadr"/>
          <w:sz w:val="28"/>
          <w:szCs w:val="28"/>
          <w:rtl/>
        </w:rPr>
        <w:t>نقطهٔ</w:t>
      </w:r>
      <w:r w:rsidRPr="001963E4">
        <w:rPr>
          <w:rFonts w:ascii="IRBadr" w:hAnsi="IRBadr" w:cs="IRBadr"/>
          <w:sz w:val="28"/>
          <w:szCs w:val="28"/>
          <w:rtl/>
        </w:rPr>
        <w:t xml:space="preserve"> عطف انقلاب ما است در پیش رو داریم یکی 14 خرداد و دیگری 15 </w:t>
      </w:r>
      <w:r w:rsidR="00CD1CF2">
        <w:rPr>
          <w:rFonts w:ascii="IRBadr" w:hAnsi="IRBadr" w:cs="IRBadr"/>
          <w:sz w:val="28"/>
          <w:szCs w:val="28"/>
          <w:rtl/>
        </w:rPr>
        <w:t>خردادماه</w:t>
      </w:r>
      <w:r w:rsidRPr="001963E4">
        <w:rPr>
          <w:rFonts w:ascii="IRBadr" w:hAnsi="IRBadr" w:cs="IRBadr"/>
          <w:sz w:val="28"/>
          <w:szCs w:val="28"/>
          <w:rtl/>
        </w:rPr>
        <w:t xml:space="preserve"> است. ملت ما و همه جوانان ما باید بدانند که منشأ آزادی و استقلال این ملت روز 15 خرداد است، مردم در تهران و قم و تعدادی از شهرهای دیگر در این روز به آگاهی رسیدند. حقایق را فهمیدند و به دنبال رهبرشان حرکت کردند آن هم در اختناق رژیم </w:t>
      </w:r>
      <w:r w:rsidR="00CD1CF2">
        <w:rPr>
          <w:rFonts w:ascii="IRBadr" w:hAnsi="IRBadr" w:cs="IRBadr"/>
          <w:sz w:val="28"/>
          <w:szCs w:val="28"/>
          <w:rtl/>
        </w:rPr>
        <w:t>ستم‌شاه</w:t>
      </w:r>
      <w:r w:rsidR="00CD1CF2">
        <w:rPr>
          <w:rFonts w:ascii="IRBadr" w:hAnsi="IRBadr" w:cs="IRBadr" w:hint="cs"/>
          <w:sz w:val="28"/>
          <w:szCs w:val="28"/>
          <w:rtl/>
        </w:rPr>
        <w:t>ی</w:t>
      </w:r>
      <w:r w:rsidRPr="001963E4">
        <w:rPr>
          <w:rFonts w:ascii="IRBadr" w:hAnsi="IRBadr" w:cs="IRBadr"/>
          <w:sz w:val="28"/>
          <w:szCs w:val="28"/>
          <w:rtl/>
        </w:rPr>
        <w:t xml:space="preserve">، </w:t>
      </w:r>
      <w:r w:rsidR="00991C9C">
        <w:rPr>
          <w:rFonts w:ascii="IRBadr" w:hAnsi="IRBadr" w:cs="IRBadr"/>
          <w:sz w:val="28"/>
          <w:szCs w:val="28"/>
          <w:rtl/>
        </w:rPr>
        <w:t>جوان‌ها</w:t>
      </w:r>
      <w:r w:rsidRPr="001963E4">
        <w:rPr>
          <w:rFonts w:ascii="IRBadr" w:hAnsi="IRBadr" w:cs="IRBadr"/>
          <w:sz w:val="28"/>
          <w:szCs w:val="28"/>
          <w:rtl/>
        </w:rPr>
        <w:t xml:space="preserve"> باید بیشتر به نقاط عطف ملت توجه کنند و بدانند که این ملت ارزان به دست نیامده است. روز امتداد انقلاب و بقاء حیات اسلامی در ایران روزهایی مثل 15 خرداد، 22 بهمن است و باید این امتداد را به </w:t>
      </w:r>
      <w:r w:rsidR="00991C9C">
        <w:rPr>
          <w:rFonts w:ascii="IRBadr" w:hAnsi="IRBadr" w:cs="IRBadr"/>
          <w:sz w:val="28"/>
          <w:szCs w:val="28"/>
          <w:rtl/>
        </w:rPr>
        <w:t>نسل‌ها</w:t>
      </w:r>
      <w:r w:rsidR="00991C9C">
        <w:rPr>
          <w:rFonts w:ascii="IRBadr" w:hAnsi="IRBadr" w:cs="IRBadr" w:hint="cs"/>
          <w:sz w:val="28"/>
          <w:szCs w:val="28"/>
          <w:rtl/>
        </w:rPr>
        <w:t>ی</w:t>
      </w:r>
      <w:r w:rsidRPr="001963E4">
        <w:rPr>
          <w:rFonts w:ascii="IRBadr" w:hAnsi="IRBadr" w:cs="IRBadr"/>
          <w:sz w:val="28"/>
          <w:szCs w:val="28"/>
          <w:rtl/>
        </w:rPr>
        <w:t xml:space="preserve"> بعدی نیز منتقل شود. مربیان و نظام آموزشی کشور باید بدانند که در برابر این خط امتداد مسئولیت سنگینی </w:t>
      </w:r>
      <w:r w:rsidR="00CD1CF2">
        <w:rPr>
          <w:rFonts w:ascii="IRBadr" w:hAnsi="IRBadr" w:cs="IRBadr"/>
          <w:sz w:val="28"/>
          <w:szCs w:val="28"/>
          <w:rtl/>
        </w:rPr>
        <w:t>بر عهده</w:t>
      </w:r>
      <w:r w:rsidRPr="001963E4">
        <w:rPr>
          <w:rFonts w:ascii="IRBadr" w:hAnsi="IRBadr" w:cs="IRBadr"/>
          <w:sz w:val="28"/>
          <w:szCs w:val="28"/>
          <w:rtl/>
        </w:rPr>
        <w:t xml:space="preserve"> دارند. جوان عزیز باید این مشعل بزرگ را که با خون شهدا آمیخته است به دوش بکشی، باید 15 خرداد را بشناسی. 15 خرداد از عزیزترین روزها پیش امام (ره) بود. در 15 خرداد جمعی از آگاهان و حزب اللّه با شرایط سخت و خفقان رژیم شاه </w:t>
      </w:r>
      <w:r w:rsidR="00672289" w:rsidRPr="001963E4">
        <w:rPr>
          <w:rFonts w:ascii="IRBadr" w:hAnsi="IRBadr" w:cs="IRBadr"/>
          <w:sz w:val="28"/>
          <w:szCs w:val="28"/>
          <w:rtl/>
        </w:rPr>
        <w:t xml:space="preserve">به میدان آمدند و انقلاب را آغاز کردند. یاد شهدای 15 خرداد را گرامی </w:t>
      </w:r>
      <w:r w:rsidR="00991C9C">
        <w:rPr>
          <w:rFonts w:ascii="IRBadr" w:hAnsi="IRBadr" w:cs="IRBadr"/>
          <w:sz w:val="28"/>
          <w:szCs w:val="28"/>
          <w:rtl/>
        </w:rPr>
        <w:t>م</w:t>
      </w:r>
      <w:r w:rsidR="00991C9C">
        <w:rPr>
          <w:rFonts w:ascii="IRBadr" w:hAnsi="IRBadr" w:cs="IRBadr" w:hint="cs"/>
          <w:sz w:val="28"/>
          <w:szCs w:val="28"/>
          <w:rtl/>
        </w:rPr>
        <w:t>ی‌داریم</w:t>
      </w:r>
      <w:r w:rsidR="00672289" w:rsidRPr="001963E4">
        <w:rPr>
          <w:rFonts w:ascii="IRBadr" w:hAnsi="IRBadr" w:cs="IRBadr"/>
          <w:sz w:val="28"/>
          <w:szCs w:val="28"/>
          <w:rtl/>
        </w:rPr>
        <w:t>.</w:t>
      </w:r>
    </w:p>
    <w:p w:rsidR="00672289" w:rsidRPr="00991C9C" w:rsidRDefault="00672289" w:rsidP="00991C9C">
      <w:pPr>
        <w:pStyle w:val="1"/>
        <w:rPr>
          <w:rtl/>
        </w:rPr>
      </w:pPr>
      <w:bookmarkStart w:id="45" w:name="_Toc427605515"/>
      <w:bookmarkStart w:id="46" w:name="_Toc427605577"/>
      <w:bookmarkStart w:id="47" w:name="_Toc427605744"/>
      <w:bookmarkStart w:id="48" w:name="_Toc427605823"/>
      <w:bookmarkStart w:id="49" w:name="_Toc427606014"/>
      <w:r w:rsidRPr="00991C9C">
        <w:rPr>
          <w:rtl/>
        </w:rPr>
        <w:t>14 خرداد ارتحال امام (ره)</w:t>
      </w:r>
      <w:bookmarkEnd w:id="45"/>
      <w:bookmarkEnd w:id="46"/>
      <w:bookmarkEnd w:id="47"/>
      <w:bookmarkEnd w:id="48"/>
      <w:bookmarkEnd w:id="49"/>
    </w:p>
    <w:p w:rsidR="00DA2346" w:rsidRPr="001963E4" w:rsidRDefault="00672289" w:rsidP="001963E4">
      <w:pPr>
        <w:bidi/>
        <w:spacing w:line="240" w:lineRule="auto"/>
        <w:jc w:val="both"/>
        <w:rPr>
          <w:rFonts w:ascii="IRBadr" w:hAnsi="IRBadr" w:cs="IRBadr"/>
          <w:sz w:val="28"/>
          <w:szCs w:val="28"/>
        </w:rPr>
      </w:pPr>
      <w:r w:rsidRPr="001963E4">
        <w:rPr>
          <w:rFonts w:ascii="IRBadr" w:hAnsi="IRBadr" w:cs="IRBadr"/>
          <w:sz w:val="28"/>
          <w:szCs w:val="28"/>
          <w:rtl/>
        </w:rPr>
        <w:t xml:space="preserve">14 خرداد سالگرد ارتحال امام (ره) است روزی که دشمنان و مستکبران از فقدان رهبر بزرگ انقلاب خوشحال شدند. با این فکر که </w:t>
      </w:r>
      <w:r w:rsidR="00991C9C">
        <w:rPr>
          <w:rFonts w:ascii="IRBadr" w:hAnsi="IRBadr" w:cs="IRBadr"/>
          <w:sz w:val="28"/>
          <w:szCs w:val="28"/>
          <w:rtl/>
        </w:rPr>
        <w:t>م</w:t>
      </w:r>
      <w:r w:rsidR="00991C9C">
        <w:rPr>
          <w:rFonts w:ascii="IRBadr" w:hAnsi="IRBadr" w:cs="IRBadr" w:hint="cs"/>
          <w:sz w:val="28"/>
          <w:szCs w:val="28"/>
          <w:rtl/>
        </w:rPr>
        <w:t>ی‌توانند</w:t>
      </w:r>
      <w:r w:rsidRPr="001963E4">
        <w:rPr>
          <w:rFonts w:ascii="IRBadr" w:hAnsi="IRBadr" w:cs="IRBadr"/>
          <w:sz w:val="28"/>
          <w:szCs w:val="28"/>
          <w:rtl/>
        </w:rPr>
        <w:t xml:space="preserve"> با رفتن امام (ره) خواب آسوده داشته باشند اما این خواب تا به امروز رقم نخورد. 14 خرداد</w:t>
      </w:r>
      <w:r w:rsidR="00DA2346" w:rsidRPr="001963E4">
        <w:rPr>
          <w:rFonts w:ascii="IRBadr" w:hAnsi="IRBadr" w:cs="IRBadr"/>
          <w:sz w:val="28"/>
          <w:szCs w:val="28"/>
          <w:rtl/>
        </w:rPr>
        <w:t xml:space="preserve"> </w:t>
      </w:r>
      <w:r w:rsidR="00991C9C">
        <w:rPr>
          <w:rFonts w:ascii="IRBadr" w:hAnsi="IRBadr" w:cs="IRBadr"/>
          <w:sz w:val="28"/>
          <w:szCs w:val="28"/>
          <w:rtl/>
        </w:rPr>
        <w:t>تلخ‌تر</w:t>
      </w:r>
      <w:r w:rsidR="00991C9C">
        <w:rPr>
          <w:rFonts w:ascii="IRBadr" w:hAnsi="IRBadr" w:cs="IRBadr" w:hint="cs"/>
          <w:sz w:val="28"/>
          <w:szCs w:val="28"/>
          <w:rtl/>
        </w:rPr>
        <w:t>ین</w:t>
      </w:r>
      <w:r w:rsidR="00DA2346" w:rsidRPr="001963E4">
        <w:rPr>
          <w:rFonts w:ascii="IRBadr" w:hAnsi="IRBadr" w:cs="IRBadr"/>
          <w:sz w:val="28"/>
          <w:szCs w:val="28"/>
          <w:rtl/>
        </w:rPr>
        <w:t xml:space="preserve"> روز ایران است.</w:t>
      </w:r>
    </w:p>
    <w:p w:rsidR="001963E4" w:rsidRPr="001963E4" w:rsidRDefault="00DA2346"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اما با ظهور مقام معظم رهبری (ره) </w:t>
      </w:r>
      <w:r w:rsidR="00991C9C">
        <w:rPr>
          <w:rFonts w:ascii="IRBadr" w:hAnsi="IRBadr" w:cs="IRBadr"/>
          <w:sz w:val="28"/>
          <w:szCs w:val="28"/>
          <w:rtl/>
          <w:lang w:bidi="fa-IR"/>
        </w:rPr>
        <w:t>دشمن‌ها</w:t>
      </w:r>
      <w:r w:rsidRPr="001963E4">
        <w:rPr>
          <w:rFonts w:ascii="IRBadr" w:hAnsi="IRBadr" w:cs="IRBadr"/>
          <w:sz w:val="28"/>
          <w:szCs w:val="28"/>
          <w:rtl/>
          <w:lang w:bidi="fa-IR"/>
        </w:rPr>
        <w:t xml:space="preserve"> مأیوس شدند با الهام امام (ره) و با شناخت مجلس خبرگان ولایت و هدایت این </w:t>
      </w:r>
      <w:r w:rsidR="001963E4" w:rsidRPr="001963E4">
        <w:rPr>
          <w:rFonts w:ascii="IRBadr" w:hAnsi="IRBadr" w:cs="IRBadr"/>
          <w:sz w:val="28"/>
          <w:szCs w:val="28"/>
          <w:rtl/>
          <w:lang w:bidi="fa-IR"/>
        </w:rPr>
        <w:t xml:space="preserve">کشور و امت مسلمین به حضرت آیت اللّه </w:t>
      </w:r>
      <w:r w:rsidR="00CD1CF2">
        <w:rPr>
          <w:rFonts w:ascii="IRBadr" w:hAnsi="IRBadr" w:cs="IRBadr"/>
          <w:sz w:val="28"/>
          <w:szCs w:val="28"/>
          <w:rtl/>
          <w:lang w:bidi="fa-IR"/>
        </w:rPr>
        <w:t>خامنه‌ا</w:t>
      </w:r>
      <w:r w:rsidR="00CD1CF2">
        <w:rPr>
          <w:rFonts w:ascii="IRBadr" w:hAnsi="IRBadr" w:cs="IRBadr" w:hint="cs"/>
          <w:sz w:val="28"/>
          <w:szCs w:val="28"/>
          <w:rtl/>
          <w:lang w:bidi="fa-IR"/>
        </w:rPr>
        <w:t>ی</w:t>
      </w:r>
      <w:r w:rsidR="001963E4" w:rsidRPr="001963E4">
        <w:rPr>
          <w:rFonts w:ascii="IRBadr" w:hAnsi="IRBadr" w:cs="IRBadr"/>
          <w:sz w:val="28"/>
          <w:szCs w:val="28"/>
          <w:rtl/>
          <w:lang w:bidi="fa-IR"/>
        </w:rPr>
        <w:t xml:space="preserve"> (</w:t>
      </w:r>
      <w:r w:rsidR="00CD1CF2">
        <w:rPr>
          <w:rFonts w:ascii="IRBadr" w:hAnsi="IRBadr" w:cs="IRBadr"/>
          <w:sz w:val="28"/>
          <w:szCs w:val="28"/>
          <w:rtl/>
          <w:lang w:bidi="fa-IR"/>
        </w:rPr>
        <w:t>دا</w:t>
      </w:r>
      <w:r w:rsidR="00CD1CF2">
        <w:rPr>
          <w:rFonts w:ascii="IRBadr" w:hAnsi="IRBadr" w:cs="IRBadr" w:hint="cs"/>
          <w:sz w:val="28"/>
          <w:szCs w:val="28"/>
          <w:rtl/>
          <w:lang w:bidi="fa-IR"/>
        </w:rPr>
        <w:t>مه</w:t>
      </w:r>
      <w:r w:rsidR="001963E4" w:rsidRPr="001963E4">
        <w:rPr>
          <w:rFonts w:ascii="IRBadr" w:hAnsi="IRBadr" w:cs="IRBadr"/>
          <w:sz w:val="28"/>
          <w:szCs w:val="28"/>
          <w:rtl/>
          <w:lang w:bidi="fa-IR"/>
        </w:rPr>
        <w:t xml:space="preserve"> ظله) سپرده شد.</w:t>
      </w:r>
    </w:p>
    <w:p w:rsidR="001963E4" w:rsidRPr="00991C9C" w:rsidRDefault="001963E4" w:rsidP="00991C9C">
      <w:pPr>
        <w:pStyle w:val="1"/>
      </w:pPr>
      <w:bookmarkStart w:id="50" w:name="_Toc427605745"/>
      <w:bookmarkStart w:id="51" w:name="_Toc427605824"/>
      <w:bookmarkStart w:id="52" w:name="_Toc427606015"/>
      <w:r w:rsidRPr="00991C9C">
        <w:rPr>
          <w:rtl/>
        </w:rPr>
        <w:t>انتخابات وظیفه شرعی مسلمانان</w:t>
      </w:r>
      <w:bookmarkEnd w:id="50"/>
      <w:bookmarkEnd w:id="51"/>
      <w:bookmarkEnd w:id="52"/>
    </w:p>
    <w:p w:rsidR="00DA2346" w:rsidRPr="001963E4" w:rsidRDefault="00DA2346" w:rsidP="001963E4">
      <w:pPr>
        <w:bidi/>
        <w:spacing w:line="240" w:lineRule="auto"/>
        <w:jc w:val="both"/>
        <w:rPr>
          <w:rFonts w:ascii="IRBadr" w:hAnsi="IRBadr" w:cs="IRBadr"/>
          <w:sz w:val="28"/>
          <w:szCs w:val="28"/>
          <w:rtl/>
          <w:lang w:bidi="fa-IR"/>
        </w:rPr>
      </w:pPr>
      <w:r w:rsidRPr="001963E4">
        <w:rPr>
          <w:rFonts w:ascii="IRBadr" w:hAnsi="IRBadr" w:cs="IRBadr"/>
          <w:sz w:val="28"/>
          <w:szCs w:val="28"/>
          <w:rtl/>
          <w:lang w:bidi="fa-IR"/>
        </w:rPr>
        <w:t xml:space="preserve">انتخابات یک امتحانی بود که ملت ما از آن سرافراز بیرون آمد. مردم </w:t>
      </w:r>
      <w:r w:rsidR="00CD1CF2">
        <w:rPr>
          <w:rFonts w:ascii="IRBadr" w:hAnsi="IRBadr" w:cs="IRBadr"/>
          <w:sz w:val="28"/>
          <w:szCs w:val="28"/>
          <w:rtl/>
          <w:lang w:bidi="fa-IR"/>
        </w:rPr>
        <w:t>با</w:t>
      </w:r>
      <w:r w:rsidRPr="001963E4">
        <w:rPr>
          <w:rFonts w:ascii="IRBadr" w:hAnsi="IRBadr" w:cs="IRBadr"/>
          <w:sz w:val="28"/>
          <w:szCs w:val="28"/>
          <w:rtl/>
          <w:lang w:bidi="fa-IR"/>
        </w:rPr>
        <w:t xml:space="preserve">شور و </w:t>
      </w:r>
      <w:r w:rsidR="00CD1CF2">
        <w:rPr>
          <w:rFonts w:ascii="IRBadr" w:hAnsi="IRBadr" w:cs="IRBadr"/>
          <w:sz w:val="28"/>
          <w:szCs w:val="28"/>
          <w:rtl/>
          <w:lang w:bidi="fa-IR"/>
        </w:rPr>
        <w:t>بااحساس</w:t>
      </w:r>
      <w:r w:rsidRPr="001963E4">
        <w:rPr>
          <w:rFonts w:ascii="IRBadr" w:hAnsi="IRBadr" w:cs="IRBadr"/>
          <w:sz w:val="28"/>
          <w:szCs w:val="28"/>
          <w:rtl/>
          <w:lang w:bidi="fa-IR"/>
        </w:rPr>
        <w:t xml:space="preserve"> اینکه رأیشان </w:t>
      </w:r>
      <w:r w:rsidR="00CD1CF2">
        <w:rPr>
          <w:rFonts w:ascii="IRBadr" w:hAnsi="IRBadr" w:cs="IRBadr"/>
          <w:sz w:val="28"/>
          <w:szCs w:val="28"/>
          <w:rtl/>
          <w:lang w:bidi="fa-IR"/>
        </w:rPr>
        <w:t>سرنوشت‌ساز</w:t>
      </w:r>
      <w:r w:rsidRPr="001963E4">
        <w:rPr>
          <w:rFonts w:ascii="IRBadr" w:hAnsi="IRBadr" w:cs="IRBadr"/>
          <w:sz w:val="28"/>
          <w:szCs w:val="28"/>
          <w:rtl/>
          <w:lang w:bidi="fa-IR"/>
        </w:rPr>
        <w:t xml:space="preserve"> است به پای </w:t>
      </w:r>
      <w:r w:rsidR="00991C9C">
        <w:rPr>
          <w:rFonts w:ascii="IRBadr" w:hAnsi="IRBadr" w:cs="IRBadr"/>
          <w:sz w:val="28"/>
          <w:szCs w:val="28"/>
          <w:rtl/>
          <w:lang w:bidi="fa-IR"/>
        </w:rPr>
        <w:t>صندوق‌ها</w:t>
      </w:r>
      <w:r w:rsidRPr="001963E4">
        <w:rPr>
          <w:rFonts w:ascii="IRBadr" w:hAnsi="IRBadr" w:cs="IRBadr"/>
          <w:sz w:val="28"/>
          <w:szCs w:val="28"/>
          <w:rtl/>
          <w:lang w:bidi="fa-IR"/>
        </w:rPr>
        <w:t xml:space="preserve"> رفتند. </w:t>
      </w:r>
      <w:r w:rsidR="00CD1CF2">
        <w:rPr>
          <w:rFonts w:ascii="IRBadr" w:hAnsi="IRBadr" w:cs="IRBadr"/>
          <w:sz w:val="28"/>
          <w:szCs w:val="28"/>
          <w:rtl/>
          <w:lang w:bidi="fa-IR"/>
        </w:rPr>
        <w:t>بر اساس</w:t>
      </w:r>
      <w:r w:rsidRPr="001963E4">
        <w:rPr>
          <w:rFonts w:ascii="IRBadr" w:hAnsi="IRBadr" w:cs="IRBadr"/>
          <w:sz w:val="28"/>
          <w:szCs w:val="28"/>
          <w:rtl/>
          <w:lang w:bidi="fa-IR"/>
        </w:rPr>
        <w:t xml:space="preserve"> بیعت با رهبری و حرمت خون شهیدان ملت ما در این </w:t>
      </w:r>
      <w:r w:rsidR="00991C9C">
        <w:rPr>
          <w:rFonts w:ascii="IRBadr" w:hAnsi="IRBadr" w:cs="IRBadr"/>
          <w:sz w:val="28"/>
          <w:szCs w:val="28"/>
          <w:rtl/>
          <w:lang w:bidi="fa-IR"/>
        </w:rPr>
        <w:t>حماسهٔ</w:t>
      </w:r>
      <w:r w:rsidRPr="001963E4">
        <w:rPr>
          <w:rFonts w:ascii="IRBadr" w:hAnsi="IRBadr" w:cs="IRBadr"/>
          <w:sz w:val="28"/>
          <w:szCs w:val="28"/>
          <w:rtl/>
          <w:lang w:bidi="fa-IR"/>
        </w:rPr>
        <w:t xml:space="preserve"> بزرگ شرکت کردند و پیروز میدان شدند. ملت ما ملتی است که راه را </w:t>
      </w:r>
      <w:r w:rsidR="00991C9C">
        <w:rPr>
          <w:rFonts w:ascii="IRBadr" w:hAnsi="IRBadr" w:cs="IRBadr"/>
          <w:sz w:val="28"/>
          <w:szCs w:val="28"/>
          <w:rtl/>
          <w:lang w:bidi="fa-IR"/>
        </w:rPr>
        <w:t>م</w:t>
      </w:r>
      <w:r w:rsidR="00991C9C">
        <w:rPr>
          <w:rFonts w:ascii="IRBadr" w:hAnsi="IRBadr" w:cs="IRBadr" w:hint="cs"/>
          <w:sz w:val="28"/>
          <w:szCs w:val="28"/>
          <w:rtl/>
          <w:lang w:bidi="fa-IR"/>
        </w:rPr>
        <w:t>ی‌شناسد</w:t>
      </w:r>
      <w:r w:rsidRPr="001963E4">
        <w:rPr>
          <w:rFonts w:ascii="IRBadr" w:hAnsi="IRBadr" w:cs="IRBadr"/>
          <w:sz w:val="28"/>
          <w:szCs w:val="28"/>
          <w:rtl/>
          <w:lang w:bidi="fa-IR"/>
        </w:rPr>
        <w:t xml:space="preserve"> و طبق دستورات رهبری (دامه ظله) پیش </w:t>
      </w:r>
      <w:r w:rsidR="00991C9C">
        <w:rPr>
          <w:rFonts w:ascii="IRBadr" w:hAnsi="IRBadr" w:cs="IRBadr"/>
          <w:sz w:val="28"/>
          <w:szCs w:val="28"/>
          <w:rtl/>
          <w:lang w:bidi="fa-IR"/>
        </w:rPr>
        <w:t>م</w:t>
      </w:r>
      <w:r w:rsidR="00991C9C">
        <w:rPr>
          <w:rFonts w:ascii="IRBadr" w:hAnsi="IRBadr" w:cs="IRBadr" w:hint="cs"/>
          <w:sz w:val="28"/>
          <w:szCs w:val="28"/>
          <w:rtl/>
          <w:lang w:bidi="fa-IR"/>
        </w:rPr>
        <w:t>ی‌روند</w:t>
      </w:r>
      <w:r w:rsidRPr="001963E4">
        <w:rPr>
          <w:rFonts w:ascii="IRBadr" w:hAnsi="IRBadr" w:cs="IRBadr"/>
          <w:sz w:val="28"/>
          <w:szCs w:val="28"/>
          <w:rtl/>
          <w:lang w:bidi="fa-IR"/>
        </w:rPr>
        <w:t xml:space="preserve">. انتخابات نباید میدانی برای تفرقه و </w:t>
      </w:r>
      <w:r w:rsidRPr="001963E4">
        <w:rPr>
          <w:rFonts w:ascii="IRBadr" w:hAnsi="IRBadr" w:cs="IRBadr"/>
          <w:sz w:val="28"/>
          <w:szCs w:val="28"/>
          <w:rtl/>
          <w:lang w:bidi="fa-IR"/>
        </w:rPr>
        <w:lastRenderedPageBreak/>
        <w:t xml:space="preserve">اختلافات باشد. ما به آقای خاتمی تبریک </w:t>
      </w:r>
      <w:r w:rsidR="00991C9C">
        <w:rPr>
          <w:rFonts w:ascii="IRBadr" w:hAnsi="IRBadr" w:cs="IRBadr"/>
          <w:sz w:val="28"/>
          <w:szCs w:val="28"/>
          <w:rtl/>
          <w:lang w:bidi="fa-IR"/>
        </w:rPr>
        <w:t>م</w:t>
      </w:r>
      <w:r w:rsidR="00991C9C">
        <w:rPr>
          <w:rFonts w:ascii="IRBadr" w:hAnsi="IRBadr" w:cs="IRBadr" w:hint="cs"/>
          <w:sz w:val="28"/>
          <w:szCs w:val="28"/>
          <w:rtl/>
          <w:lang w:bidi="fa-IR"/>
        </w:rPr>
        <w:t>ی‌گوییم</w:t>
      </w:r>
      <w:r w:rsidRPr="001963E4">
        <w:rPr>
          <w:rFonts w:ascii="IRBadr" w:hAnsi="IRBadr" w:cs="IRBadr"/>
          <w:sz w:val="28"/>
          <w:szCs w:val="28"/>
          <w:rtl/>
          <w:lang w:bidi="fa-IR"/>
        </w:rPr>
        <w:t xml:space="preserve"> که این سمت حساس را </w:t>
      </w:r>
      <w:r w:rsidR="00CD1CF2">
        <w:rPr>
          <w:rFonts w:ascii="IRBadr" w:hAnsi="IRBadr" w:cs="IRBadr"/>
          <w:sz w:val="28"/>
          <w:szCs w:val="28"/>
          <w:rtl/>
          <w:lang w:bidi="fa-IR"/>
        </w:rPr>
        <w:t>بر عهده</w:t>
      </w:r>
      <w:r w:rsidRPr="001963E4">
        <w:rPr>
          <w:rFonts w:ascii="IRBadr" w:hAnsi="IRBadr" w:cs="IRBadr"/>
          <w:sz w:val="28"/>
          <w:szCs w:val="28"/>
          <w:rtl/>
          <w:lang w:bidi="fa-IR"/>
        </w:rPr>
        <w:t xml:space="preserve"> گرفتند و بر طبق آیین اسلام و انقلاب در پیشبرد کشور تلاش کنند.</w:t>
      </w:r>
    </w:p>
    <w:p w:rsidR="00DA2346" w:rsidRPr="001963E4" w:rsidRDefault="00DA2346" w:rsidP="001963E4">
      <w:pPr>
        <w:bidi/>
        <w:spacing w:line="240" w:lineRule="auto"/>
        <w:jc w:val="both"/>
        <w:rPr>
          <w:rFonts w:ascii="IRBadr" w:hAnsi="IRBadr" w:cs="IRBadr"/>
          <w:sz w:val="28"/>
          <w:szCs w:val="28"/>
          <w:lang w:bidi="fa-IR"/>
        </w:rPr>
      </w:pPr>
      <w:r w:rsidRPr="001963E4">
        <w:rPr>
          <w:rFonts w:ascii="IRBadr" w:hAnsi="IRBadr" w:cs="IRBadr"/>
          <w:sz w:val="28"/>
          <w:szCs w:val="28"/>
          <w:rtl/>
          <w:lang w:bidi="fa-IR"/>
        </w:rPr>
        <w:t xml:space="preserve">امیدواریم راه شهدا و امام (ره) از اهداف این دولت باشد و همچنین در دوره ریاست جمهوری آقای رفسنجانی کشور به بالاترین </w:t>
      </w:r>
      <w:r w:rsidR="00991C9C">
        <w:rPr>
          <w:rFonts w:ascii="IRBadr" w:hAnsi="IRBadr" w:cs="IRBadr"/>
          <w:sz w:val="28"/>
          <w:szCs w:val="28"/>
          <w:rtl/>
          <w:lang w:bidi="fa-IR"/>
        </w:rPr>
        <w:t>عرصه‌ها</w:t>
      </w:r>
      <w:r w:rsidR="00991C9C">
        <w:rPr>
          <w:rFonts w:ascii="IRBadr" w:hAnsi="IRBadr" w:cs="IRBadr" w:hint="cs"/>
          <w:sz w:val="28"/>
          <w:szCs w:val="28"/>
          <w:rtl/>
          <w:lang w:bidi="fa-IR"/>
        </w:rPr>
        <w:t>ی</w:t>
      </w:r>
      <w:r w:rsidRPr="001963E4">
        <w:rPr>
          <w:rFonts w:ascii="IRBadr" w:hAnsi="IRBadr" w:cs="IRBadr"/>
          <w:sz w:val="28"/>
          <w:szCs w:val="28"/>
          <w:rtl/>
          <w:lang w:bidi="fa-IR"/>
        </w:rPr>
        <w:t xml:space="preserve"> سازندگی دست یافت و کشور </w:t>
      </w:r>
      <w:r w:rsidR="001963E4" w:rsidRPr="001963E4">
        <w:rPr>
          <w:rFonts w:ascii="IRBadr" w:hAnsi="IRBadr" w:cs="IRBadr"/>
          <w:sz w:val="28"/>
          <w:szCs w:val="28"/>
          <w:rtl/>
          <w:lang w:bidi="fa-IR"/>
        </w:rPr>
        <w:t xml:space="preserve">از فرو پاشیدگی اقتصادی بعد از جنگ بیرون آمد و کشور در یک روال خوب قرار گرفته است. اخلاق خوب و منش اخلاقی مناسب باید در جریان انتخابات حفظ شود. </w:t>
      </w:r>
      <w:r w:rsidR="00CD1CF2">
        <w:rPr>
          <w:rFonts w:ascii="IRBadr" w:hAnsi="IRBadr" w:cs="IRBadr"/>
          <w:sz w:val="28"/>
          <w:szCs w:val="28"/>
          <w:rtl/>
          <w:lang w:bidi="fa-IR"/>
        </w:rPr>
        <w:t>حرف‌ها</w:t>
      </w:r>
      <w:r w:rsidR="00CD1CF2">
        <w:rPr>
          <w:rFonts w:ascii="IRBadr" w:hAnsi="IRBadr" w:cs="IRBadr" w:hint="cs"/>
          <w:sz w:val="28"/>
          <w:szCs w:val="28"/>
          <w:rtl/>
          <w:lang w:bidi="fa-IR"/>
        </w:rPr>
        <w:t>ی</w:t>
      </w:r>
      <w:r w:rsidR="001963E4" w:rsidRPr="001963E4">
        <w:rPr>
          <w:rFonts w:ascii="IRBadr" w:hAnsi="IRBadr" w:cs="IRBadr"/>
          <w:sz w:val="28"/>
          <w:szCs w:val="28"/>
          <w:rtl/>
          <w:lang w:bidi="fa-IR"/>
        </w:rPr>
        <w:t xml:space="preserve"> پوچ دشمن برای دل سردی مردم برای شرکت در انتخابات هیچ تأثیری نداشت و باز هم مردم ما </w:t>
      </w:r>
      <w:r w:rsidR="00991C9C">
        <w:rPr>
          <w:rFonts w:ascii="IRBadr" w:hAnsi="IRBadr" w:cs="IRBadr"/>
          <w:sz w:val="28"/>
          <w:szCs w:val="28"/>
          <w:rtl/>
          <w:lang w:bidi="fa-IR"/>
        </w:rPr>
        <w:t>حماسهٔ</w:t>
      </w:r>
      <w:r w:rsidR="001963E4" w:rsidRPr="001963E4">
        <w:rPr>
          <w:rFonts w:ascii="IRBadr" w:hAnsi="IRBadr" w:cs="IRBadr"/>
          <w:sz w:val="28"/>
          <w:szCs w:val="28"/>
          <w:rtl/>
          <w:lang w:bidi="fa-IR"/>
        </w:rPr>
        <w:t xml:space="preserve"> بزرگ را خلق کردند.</w:t>
      </w:r>
    </w:p>
    <w:p w:rsidR="00FB5511" w:rsidRPr="00455965" w:rsidRDefault="006E3755" w:rsidP="00FB5511">
      <w:pPr>
        <w:jc w:val="right"/>
        <w:rPr>
          <w:sz w:val="28"/>
          <w:szCs w:val="28"/>
        </w:rPr>
      </w:pPr>
      <w:r w:rsidRPr="001963E4">
        <w:rPr>
          <w:rFonts w:ascii="IRBadr" w:hAnsi="IRBadr" w:cs="IRBadr"/>
          <w:sz w:val="28"/>
          <w:szCs w:val="28"/>
          <w:lang w:bidi="fa-IR"/>
        </w:rPr>
        <w:t xml:space="preserve">  </w:t>
      </w:r>
      <w:r w:rsidR="00FB5511" w:rsidRPr="00455965">
        <w:rPr>
          <w:rFonts w:ascii="IRBadr" w:hAnsi="IRBadr" w:cs="IRBadr"/>
          <w:b/>
          <w:bCs/>
          <w:sz w:val="28"/>
          <w:szCs w:val="28"/>
          <w:rtl/>
        </w:rPr>
        <w:t>نسئلک اللهم و ندعوک باسمک العظیم الاعظم ال</w:t>
      </w:r>
      <w:r w:rsidR="00FB5511" w:rsidRPr="00455965">
        <w:rPr>
          <w:rFonts w:ascii="IRBadr" w:hAnsi="IRBadr" w:cs="IRBadr" w:hint="cs"/>
          <w:b/>
          <w:bCs/>
          <w:sz w:val="28"/>
          <w:szCs w:val="28"/>
          <w:rtl/>
        </w:rPr>
        <w:t>أ</w:t>
      </w:r>
      <w:r w:rsidR="00FB5511" w:rsidRPr="00455965">
        <w:rPr>
          <w:rFonts w:ascii="IRBadr" w:hAnsi="IRBadr" w:cs="IRBadr"/>
          <w:b/>
          <w:bCs/>
          <w:sz w:val="28"/>
          <w:szCs w:val="28"/>
          <w:rtl/>
        </w:rPr>
        <w:t>عز</w:t>
      </w:r>
      <w:r w:rsidR="00FB5511" w:rsidRPr="00455965">
        <w:rPr>
          <w:rFonts w:ascii="IRBadr" w:hAnsi="IRBadr" w:cs="IRBadr" w:hint="cs"/>
          <w:b/>
          <w:bCs/>
          <w:sz w:val="28"/>
          <w:szCs w:val="28"/>
          <w:rtl/>
        </w:rPr>
        <w:t>ّ</w:t>
      </w:r>
      <w:r w:rsidR="00FB5511" w:rsidRPr="00455965">
        <w:rPr>
          <w:rFonts w:ascii="IRBadr" w:hAnsi="IRBadr" w:cs="IRBadr"/>
          <w:b/>
          <w:bCs/>
          <w:sz w:val="28"/>
          <w:szCs w:val="28"/>
          <w:rtl/>
        </w:rPr>
        <w:t xml:space="preserve"> الأجلّ الاکرم یا الله</w:t>
      </w:r>
      <w:r w:rsidR="00FB5511" w:rsidRPr="00455965">
        <w:rPr>
          <w:rFonts w:ascii="IRBadr" w:hAnsi="IRBadr" w:cs="IRBadr" w:hint="cs"/>
          <w:b/>
          <w:bCs/>
          <w:sz w:val="28"/>
          <w:szCs w:val="28"/>
          <w:rtl/>
        </w:rPr>
        <w:t xml:space="preserve"> </w:t>
      </w:r>
      <w:r w:rsidR="00FB5511" w:rsidRPr="00455965">
        <w:rPr>
          <w:rFonts w:ascii="IRBadr" w:hAnsi="IRBadr" w:cs="IRBadr"/>
          <w:b/>
          <w:bCs/>
          <w:sz w:val="28"/>
          <w:szCs w:val="28"/>
          <w:rtl/>
        </w:rPr>
        <w:t>... یا ارحم الر</w:t>
      </w:r>
      <w:r w:rsidR="00E31002">
        <w:rPr>
          <w:rFonts w:ascii="IRBadr" w:hAnsi="IRBadr" w:cs="IRBadr" w:hint="cs"/>
          <w:b/>
          <w:bCs/>
          <w:sz w:val="28"/>
          <w:szCs w:val="28"/>
          <w:rtl/>
        </w:rPr>
        <w:t>ا</w:t>
      </w:r>
      <w:bookmarkStart w:id="53" w:name="_GoBack"/>
      <w:bookmarkEnd w:id="53"/>
      <w:r w:rsidR="00FB5511"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6E3755" w:rsidRPr="001963E4" w:rsidRDefault="006E3755" w:rsidP="001963E4">
      <w:pPr>
        <w:bidi/>
        <w:spacing w:line="240" w:lineRule="auto"/>
        <w:jc w:val="both"/>
        <w:rPr>
          <w:rFonts w:ascii="IRBadr" w:hAnsi="IRBadr" w:cs="IRBadr"/>
          <w:sz w:val="28"/>
          <w:szCs w:val="28"/>
          <w:rtl/>
          <w:lang w:bidi="fa-IR"/>
        </w:rPr>
      </w:pPr>
    </w:p>
    <w:sectPr w:rsidR="006E3755" w:rsidRPr="001963E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CE" w:rsidRDefault="00575ACE" w:rsidP="000D5800">
      <w:r>
        <w:separator/>
      </w:r>
    </w:p>
  </w:endnote>
  <w:endnote w:type="continuationSeparator" w:id="0">
    <w:p w:rsidR="00575ACE" w:rsidRDefault="00575AC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9C" w:rsidRDefault="00991C9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E31002">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9C" w:rsidRDefault="00991C9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CE" w:rsidRDefault="00575ACE" w:rsidP="00417158">
      <w:pPr>
        <w:bidi/>
      </w:pPr>
      <w:r>
        <w:separator/>
      </w:r>
    </w:p>
  </w:footnote>
  <w:footnote w:type="continuationSeparator" w:id="0">
    <w:p w:rsidR="00575ACE" w:rsidRDefault="00575ACE" w:rsidP="000D5800">
      <w:r>
        <w:continuationSeparator/>
      </w:r>
    </w:p>
  </w:footnote>
  <w:footnote w:id="1">
    <w:p w:rsidR="00FB5511" w:rsidRPr="00EE28DD" w:rsidRDefault="00FB5511" w:rsidP="00FB5511">
      <w:pPr>
        <w:pStyle w:val="a1"/>
        <w:bidi/>
        <w:jc w:val="both"/>
        <w:rPr>
          <w:rFonts w:ascii="IRBadr" w:hAnsi="IRBadr" w:cs="IRBadr"/>
          <w:b/>
          <w:bCs/>
          <w:rtl/>
        </w:rPr>
      </w:pPr>
      <w:r w:rsidRPr="00EE28DD">
        <w:rPr>
          <w:rStyle w:val="aff0"/>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FB5511" w:rsidRPr="007B185F" w:rsidRDefault="00FB5511" w:rsidP="00FB5511">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aff0"/>
          <w:rFonts w:ascii="IRBadr" w:hAnsi="IRBadr" w:cs="IRBadr"/>
          <w:sz w:val="22"/>
          <w:szCs w:val="22"/>
        </w:rPr>
        <w:footnoteRef/>
      </w:r>
    </w:p>
  </w:footnote>
  <w:footnote w:id="3">
    <w:p w:rsidR="00B74CA0" w:rsidRPr="00DD3768" w:rsidRDefault="00B74CA0" w:rsidP="00B74CA0">
      <w:pPr>
        <w:pStyle w:val="a1"/>
        <w:jc w:val="right"/>
        <w:rPr>
          <w:rFonts w:ascii="IRBadr" w:hAnsi="IRBadr" w:cs="IRBadr"/>
          <w:sz w:val="22"/>
          <w:szCs w:val="22"/>
          <w:rtl/>
        </w:rPr>
      </w:pPr>
      <w:r w:rsidRPr="00DD3768">
        <w:rPr>
          <w:rFonts w:ascii="IRBadr" w:hAnsi="IRBadr" w:cs="IRBadr"/>
          <w:sz w:val="22"/>
          <w:szCs w:val="22"/>
          <w:rtl/>
        </w:rPr>
        <w:t>. سوره الانشقاق، آیه 1</w:t>
      </w:r>
      <w:r w:rsidRPr="00DD3768">
        <w:rPr>
          <w:rStyle w:val="aff0"/>
          <w:rFonts w:ascii="IRBadr" w:hAnsi="IRBadr" w:cs="IRBadr"/>
          <w:sz w:val="22"/>
          <w:szCs w:val="22"/>
        </w:rPr>
        <w:footnoteRef/>
      </w:r>
    </w:p>
  </w:footnote>
  <w:footnote w:id="4">
    <w:p w:rsidR="00B74CA0" w:rsidRDefault="00B74CA0" w:rsidP="00B74CA0">
      <w:pPr>
        <w:pStyle w:val="a1"/>
        <w:jc w:val="right"/>
        <w:rPr>
          <w:rtl/>
        </w:rPr>
      </w:pPr>
      <w:r w:rsidRPr="00DD3768">
        <w:rPr>
          <w:rFonts w:ascii="IRBadr" w:hAnsi="IRBadr" w:cs="IRBadr"/>
          <w:sz w:val="22"/>
          <w:szCs w:val="22"/>
          <w:rtl/>
        </w:rPr>
        <w:t xml:space="preserve">. سوره الانشقاق، </w:t>
      </w:r>
      <w:r w:rsidR="00DD3768" w:rsidRPr="00DD3768">
        <w:rPr>
          <w:rFonts w:ascii="IRBadr" w:hAnsi="IRBadr" w:cs="IRBadr"/>
          <w:sz w:val="22"/>
          <w:szCs w:val="22"/>
          <w:rtl/>
        </w:rPr>
        <w:t>آیه 2</w:t>
      </w:r>
      <w:r>
        <w:rPr>
          <w:rStyle w:val="aff0"/>
        </w:rPr>
        <w:footnoteRef/>
      </w:r>
    </w:p>
  </w:footnote>
  <w:footnote w:id="5">
    <w:p w:rsidR="00B15DA9" w:rsidRDefault="00B15DA9" w:rsidP="00B15DA9">
      <w:pPr>
        <w:pStyle w:val="a1"/>
        <w:jc w:val="right"/>
        <w:rPr>
          <w:rtl/>
        </w:rPr>
      </w:pPr>
      <w:r w:rsidRPr="00B15DA9">
        <w:rPr>
          <w:rFonts w:ascii="IRBadr" w:hAnsi="IRBadr" w:cs="IRBadr"/>
          <w:sz w:val="22"/>
          <w:szCs w:val="22"/>
          <w:rtl/>
        </w:rPr>
        <w:t>. سوره فصلت، آیه 11</w:t>
      </w:r>
      <w:r>
        <w:rPr>
          <w:rStyle w:val="aff0"/>
        </w:rPr>
        <w:footnoteRef/>
      </w:r>
    </w:p>
  </w:footnote>
  <w:footnote w:id="6">
    <w:p w:rsidR="00D55E31" w:rsidRDefault="006E3755" w:rsidP="00D55E31">
      <w:pPr>
        <w:pStyle w:val="a1"/>
        <w:jc w:val="right"/>
        <w:rPr>
          <w:rtl/>
        </w:rPr>
      </w:pPr>
      <w:r>
        <w:rPr>
          <w:rFonts w:ascii="IRBadr" w:hAnsi="IRBadr" w:cs="IRBadr"/>
          <w:sz w:val="22"/>
          <w:szCs w:val="22"/>
          <w:rtl/>
        </w:rPr>
        <w:t>. سوره الانشقاق، آی</w:t>
      </w:r>
      <w:r>
        <w:rPr>
          <w:rFonts w:ascii="IRBadr" w:hAnsi="IRBadr" w:cs="IRBadr" w:hint="cs"/>
          <w:sz w:val="22"/>
          <w:szCs w:val="22"/>
          <w:rtl/>
        </w:rPr>
        <w:t>ات</w:t>
      </w:r>
      <w:r w:rsidR="00D55E31" w:rsidRPr="00D55E31">
        <w:rPr>
          <w:rFonts w:ascii="IRBadr" w:hAnsi="IRBadr" w:cs="IRBadr"/>
          <w:sz w:val="22"/>
          <w:szCs w:val="22"/>
          <w:rtl/>
        </w:rPr>
        <w:t xml:space="preserve"> 3 تا 4</w:t>
      </w:r>
      <w:r w:rsidR="00D55E31">
        <w:rPr>
          <w:rStyle w:val="aff0"/>
        </w:rPr>
        <w:footnoteRef/>
      </w:r>
    </w:p>
  </w:footnote>
  <w:footnote w:id="7">
    <w:p w:rsidR="006E3755" w:rsidRDefault="006E3755" w:rsidP="006E3755">
      <w:pPr>
        <w:pStyle w:val="a1"/>
        <w:jc w:val="right"/>
        <w:rPr>
          <w:rtl/>
        </w:rPr>
      </w:pPr>
      <w:r w:rsidRPr="006E3755">
        <w:rPr>
          <w:rFonts w:ascii="IRBadr" w:hAnsi="IRBadr" w:cs="IRBadr"/>
          <w:sz w:val="22"/>
          <w:szCs w:val="22"/>
          <w:rtl/>
        </w:rPr>
        <w:t xml:space="preserve">. سوره الزلزلة، آیات 2 </w:t>
      </w:r>
      <w:r w:rsidR="00991C9C">
        <w:rPr>
          <w:rFonts w:ascii="IRBadr" w:hAnsi="IRBadr" w:cs="IRBadr"/>
          <w:sz w:val="22"/>
          <w:szCs w:val="22"/>
          <w:rtl/>
        </w:rPr>
        <w:t>تا 3</w:t>
      </w:r>
      <w:r>
        <w:rPr>
          <w:rStyle w:val="aff0"/>
        </w:rPr>
        <w:footnoteRef/>
      </w:r>
    </w:p>
  </w:footnote>
  <w:footnote w:id="8">
    <w:p w:rsidR="005D4B80" w:rsidRDefault="005D4B80" w:rsidP="005D4B80">
      <w:pPr>
        <w:pStyle w:val="a1"/>
        <w:jc w:val="right"/>
        <w:rPr>
          <w:rtl/>
        </w:rPr>
      </w:pPr>
      <w:r w:rsidRPr="005D4B80">
        <w:rPr>
          <w:rFonts w:ascii="IRBadr" w:hAnsi="IRBadr" w:cs="IRBadr"/>
          <w:sz w:val="22"/>
          <w:szCs w:val="22"/>
          <w:rtl/>
        </w:rPr>
        <w:t>. سوره الإبراهیم، آیه 48</w:t>
      </w:r>
      <w:r>
        <w:rPr>
          <w:rStyle w:val="aff0"/>
        </w:rPr>
        <w:footnoteRef/>
      </w:r>
    </w:p>
  </w:footnote>
  <w:footnote w:id="9">
    <w:p w:rsidR="00FF55DC" w:rsidRDefault="00FF55DC" w:rsidP="00FF55DC">
      <w:pPr>
        <w:pStyle w:val="a1"/>
        <w:jc w:val="right"/>
        <w:rPr>
          <w:rtl/>
        </w:rPr>
      </w:pPr>
      <w:r w:rsidRPr="00DD3768">
        <w:rPr>
          <w:rFonts w:ascii="IRBadr" w:hAnsi="IRBadr" w:cs="IRBadr"/>
          <w:sz w:val="22"/>
          <w:szCs w:val="22"/>
          <w:rtl/>
        </w:rPr>
        <w:t>. سوره الانشقاق، آیه 2</w:t>
      </w:r>
      <w:r>
        <w:rPr>
          <w:rStyle w:val="aff0"/>
        </w:rPr>
        <w:footnoteRef/>
      </w:r>
    </w:p>
  </w:footnote>
  <w:footnote w:id="10">
    <w:p w:rsidR="00BA7775" w:rsidRDefault="00BA7775" w:rsidP="00BA7775">
      <w:pPr>
        <w:pStyle w:val="a1"/>
        <w:jc w:val="right"/>
        <w:rPr>
          <w:rtl/>
        </w:rPr>
      </w:pPr>
      <w:r w:rsidRPr="00BA7775">
        <w:rPr>
          <w:rFonts w:ascii="IRBadr" w:hAnsi="IRBadr" w:cs="IRBadr"/>
          <w:sz w:val="22"/>
          <w:szCs w:val="22"/>
          <w:rtl/>
        </w:rPr>
        <w:t>. سوره الانشقاق، آیه 6</w:t>
      </w:r>
      <w:r>
        <w:rPr>
          <w:rStyle w:val="aff0"/>
        </w:rPr>
        <w:footnoteRef/>
      </w:r>
    </w:p>
  </w:footnote>
  <w:footnote w:id="11">
    <w:p w:rsidR="00BA7775" w:rsidRDefault="00BA7775" w:rsidP="00BA7775">
      <w:pPr>
        <w:pStyle w:val="a1"/>
        <w:jc w:val="right"/>
        <w:rPr>
          <w:rtl/>
        </w:rPr>
      </w:pPr>
      <w:r>
        <w:rPr>
          <w:rFonts w:hint="cs"/>
          <w:rtl/>
        </w:rPr>
        <w:t xml:space="preserve">. </w:t>
      </w:r>
      <w:r w:rsidRPr="00BA7775">
        <w:rPr>
          <w:rFonts w:ascii="IRBadr" w:hAnsi="IRBadr" w:cs="IRBadr"/>
          <w:sz w:val="22"/>
          <w:szCs w:val="22"/>
          <w:rtl/>
        </w:rPr>
        <w:t>سوره الإنفطار، آیه 6</w:t>
      </w:r>
      <w:r>
        <w:rPr>
          <w:rStyle w:val="aff0"/>
        </w:rPr>
        <w:footnoteRef/>
      </w:r>
    </w:p>
  </w:footnote>
  <w:footnote w:id="12">
    <w:p w:rsidR="00BA7775" w:rsidRDefault="00BA7775" w:rsidP="00BA7775">
      <w:pPr>
        <w:pStyle w:val="a1"/>
        <w:jc w:val="right"/>
        <w:rPr>
          <w:rtl/>
        </w:rPr>
      </w:pPr>
      <w:r w:rsidRPr="00BA7775">
        <w:rPr>
          <w:rFonts w:ascii="IRBadr" w:hAnsi="IRBadr" w:cs="IRBadr"/>
          <w:sz w:val="22"/>
          <w:szCs w:val="22"/>
          <w:rtl/>
        </w:rPr>
        <w:t>. سوره الانشقاق، آیه 6</w:t>
      </w:r>
      <w:r>
        <w:rPr>
          <w:rStyle w:val="aff0"/>
        </w:rPr>
        <w:footnoteRef/>
      </w:r>
    </w:p>
  </w:footnote>
  <w:footnote w:id="13">
    <w:p w:rsidR="00BA7775" w:rsidRDefault="00BA7775" w:rsidP="00BA7775">
      <w:pPr>
        <w:pStyle w:val="a1"/>
        <w:jc w:val="right"/>
        <w:rPr>
          <w:rtl/>
        </w:rPr>
      </w:pPr>
      <w:r w:rsidRPr="00BA7775">
        <w:rPr>
          <w:rFonts w:ascii="IRBadr" w:hAnsi="IRBadr" w:cs="IRBadr"/>
          <w:sz w:val="22"/>
          <w:szCs w:val="22"/>
          <w:rtl/>
        </w:rPr>
        <w:t>. سوره البقره، آیه 156</w:t>
      </w:r>
      <w:r>
        <w:rPr>
          <w:rStyle w:val="aff0"/>
        </w:rPr>
        <w:footnoteRef/>
      </w:r>
    </w:p>
  </w:footnote>
  <w:footnote w:id="14">
    <w:p w:rsidR="00EA419D" w:rsidRDefault="00EA419D" w:rsidP="00EA419D">
      <w:pPr>
        <w:pStyle w:val="a1"/>
        <w:jc w:val="right"/>
        <w:rPr>
          <w:rtl/>
        </w:rPr>
      </w:pPr>
      <w:r w:rsidRPr="00E25EA9">
        <w:rPr>
          <w:rFonts w:ascii="IRBadr" w:hAnsi="IRBadr" w:cs="IRBadr"/>
          <w:sz w:val="22"/>
          <w:szCs w:val="22"/>
          <w:rtl/>
        </w:rPr>
        <w:t>. سوره العصر</w:t>
      </w:r>
      <w:r>
        <w:rPr>
          <w:rStyle w:val="aff0"/>
        </w:rPr>
        <w:footnoteRef/>
      </w:r>
    </w:p>
  </w:footnote>
  <w:footnote w:id="15">
    <w:p w:rsidR="00FB5511" w:rsidRPr="007B185F" w:rsidRDefault="00FB5511" w:rsidP="00FB5511">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aff0"/>
          <w:rFonts w:ascii="IRBadr"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9C" w:rsidRDefault="00991C9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2D5779">
    <w:pPr>
      <w:tabs>
        <w:tab w:val="left" w:pos="1256"/>
        <w:tab w:val="left" w:pos="5696"/>
        <w:tab w:val="right" w:pos="9071"/>
      </w:tabs>
      <w:rPr>
        <w:rFonts w:ascii="IRBadr" w:hAnsi="IRBadr" w:cs="IRBadr"/>
        <w:b/>
        <w:bCs/>
        <w:sz w:val="28"/>
        <w:szCs w:val="28"/>
      </w:rPr>
    </w:pPr>
    <w:bookmarkStart w:id="54" w:name="OLE_LINK1"/>
    <w:bookmarkStart w:id="55" w:name="OLE_LINK2"/>
    <w:r>
      <w:rPr>
        <w:noProof/>
      </w:rPr>
      <w:drawing>
        <wp:anchor distT="0" distB="0" distL="114300" distR="114300" simplePos="0" relativeHeight="251660288" behindDoc="0" locked="0" layoutInCell="1" allowOverlap="1" wp14:anchorId="51064D5C" wp14:editId="79D29B0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bookmarkEnd w:id="55"/>
    <w:r>
      <w:rPr>
        <w:noProof/>
      </w:rPr>
      <mc:AlternateContent>
        <mc:Choice Requires="wps">
          <w:drawing>
            <wp:anchor distT="4294967292" distB="4294967292" distL="114300" distR="114300" simplePos="0" relativeHeight="251656192" behindDoc="0" locked="0" layoutInCell="1" allowOverlap="1" wp14:anchorId="1F938A15" wp14:editId="7A25166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C8F7"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2D5779">
      <w:rPr>
        <w:rFonts w:ascii="IRBadr" w:hAnsi="IRBadr" w:cs="IRBadr"/>
        <w:sz w:val="28"/>
        <w:szCs w:val="28"/>
      </w:rPr>
      <w:t>4309</w: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9C" w:rsidRDefault="00991C9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63E4"/>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779"/>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76B1E"/>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75ACE"/>
    <w:rsid w:val="00592103"/>
    <w:rsid w:val="005941DD"/>
    <w:rsid w:val="0059441A"/>
    <w:rsid w:val="00595355"/>
    <w:rsid w:val="005A34C9"/>
    <w:rsid w:val="005A545E"/>
    <w:rsid w:val="005A5862"/>
    <w:rsid w:val="005B0852"/>
    <w:rsid w:val="005C06AE"/>
    <w:rsid w:val="005C3A73"/>
    <w:rsid w:val="005D4B80"/>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2289"/>
    <w:rsid w:val="006778E6"/>
    <w:rsid w:val="006853D7"/>
    <w:rsid w:val="0068546B"/>
    <w:rsid w:val="0069696C"/>
    <w:rsid w:val="00696C61"/>
    <w:rsid w:val="006A0611"/>
    <w:rsid w:val="006A085A"/>
    <w:rsid w:val="006A6AB4"/>
    <w:rsid w:val="006B191B"/>
    <w:rsid w:val="006B2B69"/>
    <w:rsid w:val="006C00CC"/>
    <w:rsid w:val="006C5FEE"/>
    <w:rsid w:val="006D3A87"/>
    <w:rsid w:val="006E3755"/>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1C9C"/>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15DA9"/>
    <w:rsid w:val="00B21CF4"/>
    <w:rsid w:val="00B22800"/>
    <w:rsid w:val="00B24300"/>
    <w:rsid w:val="00B27A6F"/>
    <w:rsid w:val="00B46C60"/>
    <w:rsid w:val="00B51EE6"/>
    <w:rsid w:val="00B63F15"/>
    <w:rsid w:val="00B64DC5"/>
    <w:rsid w:val="00B74CA0"/>
    <w:rsid w:val="00B82C2F"/>
    <w:rsid w:val="00BA2C59"/>
    <w:rsid w:val="00BA51A8"/>
    <w:rsid w:val="00BA7775"/>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7F4"/>
    <w:rsid w:val="00C809FF"/>
    <w:rsid w:val="00C84FC0"/>
    <w:rsid w:val="00C9244A"/>
    <w:rsid w:val="00CA2D0D"/>
    <w:rsid w:val="00CB3BCA"/>
    <w:rsid w:val="00CB5DA3"/>
    <w:rsid w:val="00CC4402"/>
    <w:rsid w:val="00CD1CF2"/>
    <w:rsid w:val="00CD35C7"/>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31"/>
    <w:rsid w:val="00D55E57"/>
    <w:rsid w:val="00D60547"/>
    <w:rsid w:val="00D66444"/>
    <w:rsid w:val="00D73683"/>
    <w:rsid w:val="00D76353"/>
    <w:rsid w:val="00D847F0"/>
    <w:rsid w:val="00DA2346"/>
    <w:rsid w:val="00DA2BC6"/>
    <w:rsid w:val="00DB28BB"/>
    <w:rsid w:val="00DC603F"/>
    <w:rsid w:val="00DC7EF1"/>
    <w:rsid w:val="00DD1B91"/>
    <w:rsid w:val="00DD3768"/>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31002"/>
    <w:rsid w:val="00E5073A"/>
    <w:rsid w:val="00E50EBE"/>
    <w:rsid w:val="00E55891"/>
    <w:rsid w:val="00E6283A"/>
    <w:rsid w:val="00E657AD"/>
    <w:rsid w:val="00E732A3"/>
    <w:rsid w:val="00E776D1"/>
    <w:rsid w:val="00E8354C"/>
    <w:rsid w:val="00E83A85"/>
    <w:rsid w:val="00E90FC4"/>
    <w:rsid w:val="00E9398A"/>
    <w:rsid w:val="00EA01EC"/>
    <w:rsid w:val="00EA15B0"/>
    <w:rsid w:val="00EA419D"/>
    <w:rsid w:val="00EA5D97"/>
    <w:rsid w:val="00EB1A5B"/>
    <w:rsid w:val="00EB61D6"/>
    <w:rsid w:val="00EC4393"/>
    <w:rsid w:val="00EE1C07"/>
    <w:rsid w:val="00EE2C91"/>
    <w:rsid w:val="00EE3979"/>
    <w:rsid w:val="00EF138C"/>
    <w:rsid w:val="00F034B6"/>
    <w:rsid w:val="00F034CE"/>
    <w:rsid w:val="00F059BB"/>
    <w:rsid w:val="00F05A5F"/>
    <w:rsid w:val="00F10A0F"/>
    <w:rsid w:val="00F10E5C"/>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B5511"/>
    <w:rsid w:val="00FC0862"/>
    <w:rsid w:val="00FC70FB"/>
    <w:rsid w:val="00FD143D"/>
    <w:rsid w:val="00FD1D9F"/>
    <w:rsid w:val="00FF4D90"/>
    <w:rsid w:val="00FF530C"/>
    <w:rsid w:val="00FF55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991C9C"/>
    <w:pPr>
      <w:keepNext/>
      <w:keepLines/>
      <w:bidi/>
      <w:spacing w:after="0" w:line="240" w:lineRule="auto"/>
      <w:jc w:val="both"/>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91C9C"/>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0607715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5F80-47A9-4A7A-AB7B-9F394490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420</TotalTime>
  <Pages>1</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17</cp:revision>
  <dcterms:created xsi:type="dcterms:W3CDTF">2015-07-29T09:19:00Z</dcterms:created>
  <dcterms:modified xsi:type="dcterms:W3CDTF">2015-08-20T08:36:00Z</dcterms:modified>
</cp:coreProperties>
</file>