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166" w:rsidRPr="00C72021" w:rsidRDefault="00E46166" w:rsidP="00B402F5">
      <w:pPr>
        <w:pStyle w:val="2"/>
        <w:jc w:val="both"/>
        <w:rPr>
          <w:sz w:val="28"/>
          <w:szCs w:val="28"/>
          <w:rtl/>
        </w:rPr>
      </w:pPr>
      <w:bookmarkStart w:id="0" w:name="_Toc428458894"/>
      <w:r w:rsidRPr="000D4555">
        <w:rPr>
          <w:rtl/>
        </w:rPr>
        <w:t>فهرست مطالب</w:t>
      </w:r>
      <w:bookmarkEnd w:id="0"/>
    </w:p>
    <w:p w:rsidR="00C72021" w:rsidRPr="00C72021" w:rsidRDefault="00E46166" w:rsidP="00B402F5">
      <w:pPr>
        <w:pStyle w:val="21"/>
        <w:tabs>
          <w:tab w:val="right" w:leader="dot" w:pos="9350"/>
        </w:tabs>
        <w:bidi/>
        <w:jc w:val="both"/>
        <w:rPr>
          <w:rFonts w:ascii="IRBadr" w:hAnsi="IRBadr" w:cs="IRBadr"/>
          <w:noProof/>
          <w:sz w:val="28"/>
        </w:rPr>
      </w:pPr>
      <w:r w:rsidRPr="00C72021">
        <w:rPr>
          <w:rFonts w:ascii="IRBadr" w:hAnsi="IRBadr" w:cs="IRBadr"/>
          <w:sz w:val="28"/>
          <w:rtl/>
        </w:rPr>
        <w:fldChar w:fldCharType="begin"/>
      </w:r>
      <w:r w:rsidRPr="00C72021">
        <w:rPr>
          <w:rFonts w:ascii="IRBadr" w:hAnsi="IRBadr" w:cs="IRBadr"/>
          <w:sz w:val="28"/>
          <w:rtl/>
        </w:rPr>
        <w:instrText xml:space="preserve"> </w:instrText>
      </w:r>
      <w:r w:rsidRPr="00C72021">
        <w:rPr>
          <w:rFonts w:ascii="IRBadr" w:hAnsi="IRBadr" w:cs="IRBadr"/>
          <w:sz w:val="28"/>
        </w:rPr>
        <w:instrText>TOC</w:instrText>
      </w:r>
      <w:r w:rsidRPr="00C72021">
        <w:rPr>
          <w:rFonts w:ascii="IRBadr" w:hAnsi="IRBadr" w:cs="IRBadr"/>
          <w:sz w:val="28"/>
          <w:rtl/>
        </w:rPr>
        <w:instrText xml:space="preserve"> \</w:instrText>
      </w:r>
      <w:r w:rsidRPr="00C72021">
        <w:rPr>
          <w:rFonts w:ascii="IRBadr" w:hAnsi="IRBadr" w:cs="IRBadr"/>
          <w:sz w:val="28"/>
        </w:rPr>
        <w:instrText>o "</w:instrText>
      </w:r>
      <w:r w:rsidRPr="00C72021">
        <w:rPr>
          <w:rFonts w:ascii="IRBadr" w:hAnsi="IRBadr" w:cs="IRBadr"/>
          <w:sz w:val="28"/>
          <w:rtl/>
        </w:rPr>
        <w:instrText>1-3</w:instrText>
      </w:r>
      <w:r w:rsidRPr="00C72021">
        <w:rPr>
          <w:rFonts w:ascii="IRBadr" w:hAnsi="IRBadr" w:cs="IRBadr"/>
          <w:sz w:val="28"/>
        </w:rPr>
        <w:instrText>" \h \z \u</w:instrText>
      </w:r>
      <w:r w:rsidRPr="00C72021">
        <w:rPr>
          <w:rFonts w:ascii="IRBadr" w:hAnsi="IRBadr" w:cs="IRBadr"/>
          <w:sz w:val="28"/>
          <w:rtl/>
        </w:rPr>
        <w:instrText xml:space="preserve"> </w:instrText>
      </w:r>
      <w:r w:rsidRPr="00C72021">
        <w:rPr>
          <w:rFonts w:ascii="IRBadr" w:hAnsi="IRBadr" w:cs="IRBadr"/>
          <w:sz w:val="28"/>
          <w:rtl/>
        </w:rPr>
        <w:fldChar w:fldCharType="separate"/>
      </w:r>
      <w:hyperlink w:anchor="_Toc428458894" w:history="1">
        <w:r w:rsidR="00C72021" w:rsidRPr="00C72021">
          <w:rPr>
            <w:rStyle w:val="aff1"/>
            <w:rFonts w:ascii="IRBadr" w:hAnsi="IRBadr" w:cs="IRBadr"/>
            <w:noProof/>
            <w:sz w:val="28"/>
            <w:rtl/>
          </w:rPr>
          <w:t>فهرست مطالب</w:t>
        </w:r>
        <w:r w:rsidR="00C72021" w:rsidRPr="00C72021">
          <w:rPr>
            <w:rFonts w:ascii="IRBadr" w:hAnsi="IRBadr" w:cs="IRBadr"/>
            <w:noProof/>
            <w:webHidden/>
            <w:sz w:val="28"/>
          </w:rPr>
          <w:tab/>
        </w:r>
        <w:r w:rsidR="00C72021" w:rsidRPr="00C72021">
          <w:rPr>
            <w:rStyle w:val="aff1"/>
            <w:rFonts w:ascii="IRBadr" w:hAnsi="IRBadr" w:cs="IRBadr"/>
            <w:noProof/>
            <w:sz w:val="28"/>
            <w:rtl/>
          </w:rPr>
          <w:fldChar w:fldCharType="begin"/>
        </w:r>
        <w:r w:rsidR="00C72021" w:rsidRPr="00C72021">
          <w:rPr>
            <w:rFonts w:ascii="IRBadr" w:hAnsi="IRBadr" w:cs="IRBadr"/>
            <w:noProof/>
            <w:webHidden/>
            <w:sz w:val="28"/>
          </w:rPr>
          <w:instrText xml:space="preserve"> PAGEREF _Toc428458894 \h </w:instrText>
        </w:r>
        <w:r w:rsidR="00C72021" w:rsidRPr="00C72021">
          <w:rPr>
            <w:rStyle w:val="aff1"/>
            <w:rFonts w:ascii="IRBadr" w:hAnsi="IRBadr" w:cs="IRBadr"/>
            <w:noProof/>
            <w:sz w:val="28"/>
            <w:rtl/>
          </w:rPr>
        </w:r>
        <w:r w:rsidR="00C72021" w:rsidRPr="00C72021">
          <w:rPr>
            <w:rStyle w:val="aff1"/>
            <w:rFonts w:ascii="IRBadr" w:hAnsi="IRBadr" w:cs="IRBadr"/>
            <w:noProof/>
            <w:sz w:val="28"/>
            <w:rtl/>
          </w:rPr>
          <w:fldChar w:fldCharType="separate"/>
        </w:r>
        <w:r w:rsidR="00C72021" w:rsidRPr="00C72021">
          <w:rPr>
            <w:rFonts w:ascii="IRBadr" w:hAnsi="IRBadr" w:cs="IRBadr"/>
            <w:noProof/>
            <w:webHidden/>
            <w:sz w:val="28"/>
          </w:rPr>
          <w:t>1</w:t>
        </w:r>
        <w:r w:rsidR="00C72021" w:rsidRPr="00C72021">
          <w:rPr>
            <w:rStyle w:val="aff1"/>
            <w:rFonts w:ascii="IRBadr" w:hAnsi="IRBadr" w:cs="IRBadr"/>
            <w:noProof/>
            <w:sz w:val="28"/>
            <w:rtl/>
          </w:rPr>
          <w:fldChar w:fldCharType="end"/>
        </w:r>
      </w:hyperlink>
    </w:p>
    <w:p w:rsidR="00C72021" w:rsidRPr="00C72021" w:rsidRDefault="000E69E4" w:rsidP="00B402F5">
      <w:pPr>
        <w:pStyle w:val="21"/>
        <w:tabs>
          <w:tab w:val="right" w:leader="dot" w:pos="9350"/>
        </w:tabs>
        <w:bidi/>
        <w:jc w:val="both"/>
        <w:rPr>
          <w:rFonts w:ascii="IRBadr" w:hAnsi="IRBadr" w:cs="IRBadr"/>
          <w:noProof/>
          <w:sz w:val="28"/>
        </w:rPr>
      </w:pPr>
      <w:hyperlink w:anchor="_Toc428458895" w:history="1">
        <w:r w:rsidR="00C72021" w:rsidRPr="00C72021">
          <w:rPr>
            <w:rStyle w:val="aff1"/>
            <w:rFonts w:ascii="IRBadr" w:hAnsi="IRBadr" w:cs="IRBadr"/>
            <w:noProof/>
            <w:sz w:val="28"/>
            <w:rtl/>
          </w:rPr>
          <w:t>خطبه اول</w:t>
        </w:r>
        <w:r w:rsidR="00C72021" w:rsidRPr="00C72021">
          <w:rPr>
            <w:rFonts w:ascii="IRBadr" w:hAnsi="IRBadr" w:cs="IRBadr"/>
            <w:noProof/>
            <w:webHidden/>
            <w:sz w:val="28"/>
          </w:rPr>
          <w:tab/>
        </w:r>
        <w:r w:rsidR="00C72021" w:rsidRPr="00C72021">
          <w:rPr>
            <w:rStyle w:val="aff1"/>
            <w:rFonts w:ascii="IRBadr" w:hAnsi="IRBadr" w:cs="IRBadr"/>
            <w:noProof/>
            <w:sz w:val="28"/>
            <w:rtl/>
          </w:rPr>
          <w:fldChar w:fldCharType="begin"/>
        </w:r>
        <w:r w:rsidR="00C72021" w:rsidRPr="00C72021">
          <w:rPr>
            <w:rFonts w:ascii="IRBadr" w:hAnsi="IRBadr" w:cs="IRBadr"/>
            <w:noProof/>
            <w:webHidden/>
            <w:sz w:val="28"/>
          </w:rPr>
          <w:instrText xml:space="preserve"> PAGEREF _Toc428458895 \h </w:instrText>
        </w:r>
        <w:r w:rsidR="00C72021" w:rsidRPr="00C72021">
          <w:rPr>
            <w:rStyle w:val="aff1"/>
            <w:rFonts w:ascii="IRBadr" w:hAnsi="IRBadr" w:cs="IRBadr"/>
            <w:noProof/>
            <w:sz w:val="28"/>
            <w:rtl/>
          </w:rPr>
        </w:r>
        <w:r w:rsidR="00C72021" w:rsidRPr="00C72021">
          <w:rPr>
            <w:rStyle w:val="aff1"/>
            <w:rFonts w:ascii="IRBadr" w:hAnsi="IRBadr" w:cs="IRBadr"/>
            <w:noProof/>
            <w:sz w:val="28"/>
            <w:rtl/>
          </w:rPr>
          <w:fldChar w:fldCharType="separate"/>
        </w:r>
        <w:r w:rsidR="00C72021" w:rsidRPr="00C72021">
          <w:rPr>
            <w:rFonts w:ascii="IRBadr" w:hAnsi="IRBadr" w:cs="IRBadr"/>
            <w:noProof/>
            <w:webHidden/>
            <w:sz w:val="28"/>
          </w:rPr>
          <w:t>1</w:t>
        </w:r>
        <w:r w:rsidR="00C72021" w:rsidRPr="00C72021">
          <w:rPr>
            <w:rStyle w:val="aff1"/>
            <w:rFonts w:ascii="IRBadr" w:hAnsi="IRBadr" w:cs="IRBadr"/>
            <w:noProof/>
            <w:sz w:val="28"/>
            <w:rtl/>
          </w:rPr>
          <w:fldChar w:fldCharType="end"/>
        </w:r>
      </w:hyperlink>
    </w:p>
    <w:p w:rsidR="00C72021" w:rsidRPr="00C72021" w:rsidRDefault="000E69E4" w:rsidP="00B402F5">
      <w:pPr>
        <w:pStyle w:val="21"/>
        <w:tabs>
          <w:tab w:val="right" w:leader="dot" w:pos="9350"/>
        </w:tabs>
        <w:bidi/>
        <w:jc w:val="both"/>
        <w:rPr>
          <w:rFonts w:ascii="IRBadr" w:hAnsi="IRBadr" w:cs="IRBadr"/>
          <w:noProof/>
          <w:sz w:val="28"/>
        </w:rPr>
      </w:pPr>
      <w:hyperlink w:anchor="_Toc428458896" w:history="1">
        <w:r w:rsidR="00C72021" w:rsidRPr="00C72021">
          <w:rPr>
            <w:rStyle w:val="aff1"/>
            <w:rFonts w:ascii="IRBadr" w:hAnsi="IRBadr" w:cs="IRBadr"/>
            <w:noProof/>
            <w:sz w:val="28"/>
            <w:rtl/>
          </w:rPr>
          <w:t>مطالبی پیرامون حقیقت نماز</w:t>
        </w:r>
        <w:r w:rsidR="00C72021" w:rsidRPr="00C72021">
          <w:rPr>
            <w:rFonts w:ascii="IRBadr" w:hAnsi="IRBadr" w:cs="IRBadr"/>
            <w:noProof/>
            <w:webHidden/>
            <w:sz w:val="28"/>
          </w:rPr>
          <w:tab/>
        </w:r>
        <w:r w:rsidR="00C72021" w:rsidRPr="00C72021">
          <w:rPr>
            <w:rStyle w:val="aff1"/>
            <w:rFonts w:ascii="IRBadr" w:hAnsi="IRBadr" w:cs="IRBadr"/>
            <w:noProof/>
            <w:sz w:val="28"/>
            <w:rtl/>
          </w:rPr>
          <w:fldChar w:fldCharType="begin"/>
        </w:r>
        <w:r w:rsidR="00C72021" w:rsidRPr="00C72021">
          <w:rPr>
            <w:rFonts w:ascii="IRBadr" w:hAnsi="IRBadr" w:cs="IRBadr"/>
            <w:noProof/>
            <w:webHidden/>
            <w:sz w:val="28"/>
          </w:rPr>
          <w:instrText xml:space="preserve"> PAGEREF _Toc428458896 \h </w:instrText>
        </w:r>
        <w:r w:rsidR="00C72021" w:rsidRPr="00C72021">
          <w:rPr>
            <w:rStyle w:val="aff1"/>
            <w:rFonts w:ascii="IRBadr" w:hAnsi="IRBadr" w:cs="IRBadr"/>
            <w:noProof/>
            <w:sz w:val="28"/>
            <w:rtl/>
          </w:rPr>
        </w:r>
        <w:r w:rsidR="00C72021" w:rsidRPr="00C72021">
          <w:rPr>
            <w:rStyle w:val="aff1"/>
            <w:rFonts w:ascii="IRBadr" w:hAnsi="IRBadr" w:cs="IRBadr"/>
            <w:noProof/>
            <w:sz w:val="28"/>
            <w:rtl/>
          </w:rPr>
          <w:fldChar w:fldCharType="separate"/>
        </w:r>
        <w:r w:rsidR="00C72021" w:rsidRPr="00C72021">
          <w:rPr>
            <w:rFonts w:ascii="IRBadr" w:hAnsi="IRBadr" w:cs="IRBadr"/>
            <w:noProof/>
            <w:webHidden/>
            <w:sz w:val="28"/>
          </w:rPr>
          <w:t>1</w:t>
        </w:r>
        <w:r w:rsidR="00C72021" w:rsidRPr="00C72021">
          <w:rPr>
            <w:rStyle w:val="aff1"/>
            <w:rFonts w:ascii="IRBadr" w:hAnsi="IRBadr" w:cs="IRBadr"/>
            <w:noProof/>
            <w:sz w:val="28"/>
            <w:rtl/>
          </w:rPr>
          <w:fldChar w:fldCharType="end"/>
        </w:r>
      </w:hyperlink>
    </w:p>
    <w:p w:rsidR="00C72021" w:rsidRPr="00C72021" w:rsidRDefault="000E69E4" w:rsidP="00B402F5">
      <w:pPr>
        <w:pStyle w:val="21"/>
        <w:tabs>
          <w:tab w:val="right" w:leader="dot" w:pos="9350"/>
        </w:tabs>
        <w:bidi/>
        <w:jc w:val="both"/>
        <w:rPr>
          <w:rFonts w:ascii="IRBadr" w:hAnsi="IRBadr" w:cs="IRBadr"/>
          <w:noProof/>
          <w:sz w:val="28"/>
        </w:rPr>
      </w:pPr>
      <w:hyperlink w:anchor="_Toc428458897" w:history="1">
        <w:r w:rsidR="00C72021" w:rsidRPr="00C72021">
          <w:rPr>
            <w:rStyle w:val="aff1"/>
            <w:rFonts w:ascii="IRBadr" w:hAnsi="IRBadr" w:cs="IRBadr"/>
            <w:noProof/>
            <w:sz w:val="28"/>
            <w:rtl/>
          </w:rPr>
          <w:t>موانع ذکر الله و مظاهر دنیا</w:t>
        </w:r>
        <w:r w:rsidR="00C72021" w:rsidRPr="00C72021">
          <w:rPr>
            <w:rFonts w:ascii="IRBadr" w:hAnsi="IRBadr" w:cs="IRBadr"/>
            <w:noProof/>
            <w:webHidden/>
            <w:sz w:val="28"/>
          </w:rPr>
          <w:tab/>
        </w:r>
        <w:r w:rsidR="00C72021" w:rsidRPr="00C72021">
          <w:rPr>
            <w:rStyle w:val="aff1"/>
            <w:rFonts w:ascii="IRBadr" w:hAnsi="IRBadr" w:cs="IRBadr"/>
            <w:noProof/>
            <w:sz w:val="28"/>
            <w:rtl/>
          </w:rPr>
          <w:fldChar w:fldCharType="begin"/>
        </w:r>
        <w:r w:rsidR="00C72021" w:rsidRPr="00C72021">
          <w:rPr>
            <w:rFonts w:ascii="IRBadr" w:hAnsi="IRBadr" w:cs="IRBadr"/>
            <w:noProof/>
            <w:webHidden/>
            <w:sz w:val="28"/>
          </w:rPr>
          <w:instrText xml:space="preserve"> PAGEREF _Toc428458897 \h </w:instrText>
        </w:r>
        <w:r w:rsidR="00C72021" w:rsidRPr="00C72021">
          <w:rPr>
            <w:rStyle w:val="aff1"/>
            <w:rFonts w:ascii="IRBadr" w:hAnsi="IRBadr" w:cs="IRBadr"/>
            <w:noProof/>
            <w:sz w:val="28"/>
            <w:rtl/>
          </w:rPr>
        </w:r>
        <w:r w:rsidR="00C72021" w:rsidRPr="00C72021">
          <w:rPr>
            <w:rStyle w:val="aff1"/>
            <w:rFonts w:ascii="IRBadr" w:hAnsi="IRBadr" w:cs="IRBadr"/>
            <w:noProof/>
            <w:sz w:val="28"/>
            <w:rtl/>
          </w:rPr>
          <w:fldChar w:fldCharType="separate"/>
        </w:r>
        <w:r w:rsidR="00C72021" w:rsidRPr="00C72021">
          <w:rPr>
            <w:rFonts w:ascii="IRBadr" w:hAnsi="IRBadr" w:cs="IRBadr"/>
            <w:noProof/>
            <w:webHidden/>
            <w:sz w:val="28"/>
          </w:rPr>
          <w:t>2</w:t>
        </w:r>
        <w:r w:rsidR="00C72021" w:rsidRPr="00C72021">
          <w:rPr>
            <w:rStyle w:val="aff1"/>
            <w:rFonts w:ascii="IRBadr" w:hAnsi="IRBadr" w:cs="IRBadr"/>
            <w:noProof/>
            <w:sz w:val="28"/>
            <w:rtl/>
          </w:rPr>
          <w:fldChar w:fldCharType="end"/>
        </w:r>
      </w:hyperlink>
    </w:p>
    <w:p w:rsidR="00C72021" w:rsidRPr="00C72021" w:rsidRDefault="000E69E4" w:rsidP="00B402F5">
      <w:pPr>
        <w:pStyle w:val="21"/>
        <w:tabs>
          <w:tab w:val="left" w:pos="2457"/>
          <w:tab w:val="right" w:leader="dot" w:pos="9350"/>
        </w:tabs>
        <w:bidi/>
        <w:jc w:val="both"/>
        <w:rPr>
          <w:rFonts w:ascii="IRBadr" w:hAnsi="IRBadr" w:cs="IRBadr"/>
          <w:noProof/>
          <w:sz w:val="28"/>
        </w:rPr>
      </w:pPr>
      <w:hyperlink w:anchor="_Toc428458898" w:history="1">
        <w:r w:rsidR="00C72021" w:rsidRPr="00C72021">
          <w:rPr>
            <w:rStyle w:val="aff1"/>
            <w:rFonts w:ascii="IRBadr" w:hAnsi="IRBadr" w:cs="IRBadr"/>
            <w:noProof/>
            <w:sz w:val="28"/>
            <w:rtl/>
          </w:rPr>
          <w:t>1.</w:t>
        </w:r>
        <w:r w:rsidR="00C72021" w:rsidRPr="00C72021">
          <w:rPr>
            <w:rFonts w:ascii="IRBadr" w:hAnsi="IRBadr" w:cs="IRBadr"/>
            <w:noProof/>
            <w:sz w:val="28"/>
          </w:rPr>
          <w:tab/>
        </w:r>
        <w:r w:rsidR="00C72021" w:rsidRPr="00C72021">
          <w:rPr>
            <w:rStyle w:val="aff1"/>
            <w:rFonts w:ascii="IRBadr" w:hAnsi="IRBadr" w:cs="IRBadr"/>
            <w:noProof/>
            <w:sz w:val="28"/>
            <w:rtl/>
          </w:rPr>
          <w:t>اموال و اولاد</w:t>
        </w:r>
        <w:r w:rsidR="00C72021" w:rsidRPr="00C72021">
          <w:rPr>
            <w:rFonts w:ascii="IRBadr" w:hAnsi="IRBadr" w:cs="IRBadr"/>
            <w:noProof/>
            <w:webHidden/>
            <w:sz w:val="28"/>
          </w:rPr>
          <w:tab/>
        </w:r>
        <w:r w:rsidR="00C72021" w:rsidRPr="00C72021">
          <w:rPr>
            <w:rStyle w:val="aff1"/>
            <w:rFonts w:ascii="IRBadr" w:hAnsi="IRBadr" w:cs="IRBadr"/>
            <w:noProof/>
            <w:sz w:val="28"/>
            <w:rtl/>
          </w:rPr>
          <w:fldChar w:fldCharType="begin"/>
        </w:r>
        <w:r w:rsidR="00C72021" w:rsidRPr="00C72021">
          <w:rPr>
            <w:rFonts w:ascii="IRBadr" w:hAnsi="IRBadr" w:cs="IRBadr"/>
            <w:noProof/>
            <w:webHidden/>
            <w:sz w:val="28"/>
          </w:rPr>
          <w:instrText xml:space="preserve"> PAGEREF _Toc428458898 \h </w:instrText>
        </w:r>
        <w:r w:rsidR="00C72021" w:rsidRPr="00C72021">
          <w:rPr>
            <w:rStyle w:val="aff1"/>
            <w:rFonts w:ascii="IRBadr" w:hAnsi="IRBadr" w:cs="IRBadr"/>
            <w:noProof/>
            <w:sz w:val="28"/>
            <w:rtl/>
          </w:rPr>
        </w:r>
        <w:r w:rsidR="00C72021" w:rsidRPr="00C72021">
          <w:rPr>
            <w:rStyle w:val="aff1"/>
            <w:rFonts w:ascii="IRBadr" w:hAnsi="IRBadr" w:cs="IRBadr"/>
            <w:noProof/>
            <w:sz w:val="28"/>
            <w:rtl/>
          </w:rPr>
          <w:fldChar w:fldCharType="separate"/>
        </w:r>
        <w:r w:rsidR="00C72021" w:rsidRPr="00C72021">
          <w:rPr>
            <w:rFonts w:ascii="IRBadr" w:hAnsi="IRBadr" w:cs="IRBadr"/>
            <w:noProof/>
            <w:webHidden/>
            <w:sz w:val="28"/>
          </w:rPr>
          <w:t>2</w:t>
        </w:r>
        <w:r w:rsidR="00C72021" w:rsidRPr="00C72021">
          <w:rPr>
            <w:rStyle w:val="aff1"/>
            <w:rFonts w:ascii="IRBadr" w:hAnsi="IRBadr" w:cs="IRBadr"/>
            <w:noProof/>
            <w:sz w:val="28"/>
            <w:rtl/>
          </w:rPr>
          <w:fldChar w:fldCharType="end"/>
        </w:r>
      </w:hyperlink>
    </w:p>
    <w:p w:rsidR="00C72021" w:rsidRPr="00C72021" w:rsidRDefault="000E69E4" w:rsidP="00B402F5">
      <w:pPr>
        <w:pStyle w:val="21"/>
        <w:tabs>
          <w:tab w:val="right" w:leader="dot" w:pos="9350"/>
        </w:tabs>
        <w:bidi/>
        <w:jc w:val="both"/>
        <w:rPr>
          <w:rFonts w:ascii="IRBadr" w:hAnsi="IRBadr" w:cs="IRBadr"/>
          <w:noProof/>
          <w:sz w:val="28"/>
        </w:rPr>
      </w:pPr>
      <w:hyperlink w:anchor="_Toc428458899" w:history="1">
        <w:r w:rsidR="00C72021" w:rsidRPr="00C72021">
          <w:rPr>
            <w:rStyle w:val="aff1"/>
            <w:rFonts w:ascii="IRBadr" w:hAnsi="IRBadr" w:cs="IRBadr"/>
            <w:noProof/>
            <w:sz w:val="28"/>
            <w:rtl/>
          </w:rPr>
          <w:t>چگونه انسان مال و اولاد را باقی نگاه دارد؟</w:t>
        </w:r>
        <w:r w:rsidR="00C72021" w:rsidRPr="00C72021">
          <w:rPr>
            <w:rFonts w:ascii="IRBadr" w:hAnsi="IRBadr" w:cs="IRBadr"/>
            <w:noProof/>
            <w:webHidden/>
            <w:sz w:val="28"/>
          </w:rPr>
          <w:tab/>
        </w:r>
        <w:r w:rsidR="00C72021" w:rsidRPr="00C72021">
          <w:rPr>
            <w:rStyle w:val="aff1"/>
            <w:rFonts w:ascii="IRBadr" w:hAnsi="IRBadr" w:cs="IRBadr"/>
            <w:noProof/>
            <w:sz w:val="28"/>
            <w:rtl/>
          </w:rPr>
          <w:fldChar w:fldCharType="begin"/>
        </w:r>
        <w:r w:rsidR="00C72021" w:rsidRPr="00C72021">
          <w:rPr>
            <w:rFonts w:ascii="IRBadr" w:hAnsi="IRBadr" w:cs="IRBadr"/>
            <w:noProof/>
            <w:webHidden/>
            <w:sz w:val="28"/>
          </w:rPr>
          <w:instrText xml:space="preserve"> PAGEREF _Toc428458899 \h </w:instrText>
        </w:r>
        <w:r w:rsidR="00C72021" w:rsidRPr="00C72021">
          <w:rPr>
            <w:rStyle w:val="aff1"/>
            <w:rFonts w:ascii="IRBadr" w:hAnsi="IRBadr" w:cs="IRBadr"/>
            <w:noProof/>
            <w:sz w:val="28"/>
            <w:rtl/>
          </w:rPr>
        </w:r>
        <w:r w:rsidR="00C72021" w:rsidRPr="00C72021">
          <w:rPr>
            <w:rStyle w:val="aff1"/>
            <w:rFonts w:ascii="IRBadr" w:hAnsi="IRBadr" w:cs="IRBadr"/>
            <w:noProof/>
            <w:sz w:val="28"/>
            <w:rtl/>
          </w:rPr>
          <w:fldChar w:fldCharType="separate"/>
        </w:r>
        <w:r w:rsidR="00C72021" w:rsidRPr="00C72021">
          <w:rPr>
            <w:rFonts w:ascii="IRBadr" w:hAnsi="IRBadr" w:cs="IRBadr"/>
            <w:noProof/>
            <w:webHidden/>
            <w:sz w:val="28"/>
          </w:rPr>
          <w:t>2</w:t>
        </w:r>
        <w:r w:rsidR="00C72021" w:rsidRPr="00C72021">
          <w:rPr>
            <w:rStyle w:val="aff1"/>
            <w:rFonts w:ascii="IRBadr" w:hAnsi="IRBadr" w:cs="IRBadr"/>
            <w:noProof/>
            <w:sz w:val="28"/>
            <w:rtl/>
          </w:rPr>
          <w:fldChar w:fldCharType="end"/>
        </w:r>
      </w:hyperlink>
    </w:p>
    <w:p w:rsidR="00C72021" w:rsidRPr="00C72021" w:rsidRDefault="000E69E4" w:rsidP="00B402F5">
      <w:pPr>
        <w:pStyle w:val="21"/>
        <w:tabs>
          <w:tab w:val="right" w:leader="dot" w:pos="9350"/>
        </w:tabs>
        <w:bidi/>
        <w:jc w:val="both"/>
        <w:rPr>
          <w:rFonts w:ascii="IRBadr" w:hAnsi="IRBadr" w:cs="IRBadr"/>
          <w:noProof/>
          <w:sz w:val="28"/>
        </w:rPr>
      </w:pPr>
      <w:hyperlink w:anchor="_Toc428458900" w:history="1">
        <w:r w:rsidR="00C72021" w:rsidRPr="00C72021">
          <w:rPr>
            <w:rStyle w:val="aff1"/>
            <w:rFonts w:ascii="IRBadr" w:hAnsi="IRBadr" w:cs="IRBadr"/>
            <w:noProof/>
            <w:sz w:val="28"/>
            <w:rtl/>
          </w:rPr>
          <w:t>اموال و اولاد، عوامل آزمایش انسان</w:t>
        </w:r>
        <w:r w:rsidR="00C72021" w:rsidRPr="00C72021">
          <w:rPr>
            <w:rFonts w:ascii="IRBadr" w:hAnsi="IRBadr" w:cs="IRBadr"/>
            <w:noProof/>
            <w:webHidden/>
            <w:sz w:val="28"/>
          </w:rPr>
          <w:tab/>
        </w:r>
        <w:r w:rsidR="00C72021" w:rsidRPr="00C72021">
          <w:rPr>
            <w:rStyle w:val="aff1"/>
            <w:rFonts w:ascii="IRBadr" w:hAnsi="IRBadr" w:cs="IRBadr"/>
            <w:noProof/>
            <w:sz w:val="28"/>
            <w:rtl/>
          </w:rPr>
          <w:fldChar w:fldCharType="begin"/>
        </w:r>
        <w:r w:rsidR="00C72021" w:rsidRPr="00C72021">
          <w:rPr>
            <w:rFonts w:ascii="IRBadr" w:hAnsi="IRBadr" w:cs="IRBadr"/>
            <w:noProof/>
            <w:webHidden/>
            <w:sz w:val="28"/>
          </w:rPr>
          <w:instrText xml:space="preserve"> PAGEREF _Toc428458900 \h </w:instrText>
        </w:r>
        <w:r w:rsidR="00C72021" w:rsidRPr="00C72021">
          <w:rPr>
            <w:rStyle w:val="aff1"/>
            <w:rFonts w:ascii="IRBadr" w:hAnsi="IRBadr" w:cs="IRBadr"/>
            <w:noProof/>
            <w:sz w:val="28"/>
            <w:rtl/>
          </w:rPr>
        </w:r>
        <w:r w:rsidR="00C72021" w:rsidRPr="00C72021">
          <w:rPr>
            <w:rStyle w:val="aff1"/>
            <w:rFonts w:ascii="IRBadr" w:hAnsi="IRBadr" w:cs="IRBadr"/>
            <w:noProof/>
            <w:sz w:val="28"/>
            <w:rtl/>
          </w:rPr>
          <w:fldChar w:fldCharType="separate"/>
        </w:r>
        <w:r w:rsidR="00C72021" w:rsidRPr="00C72021">
          <w:rPr>
            <w:rFonts w:ascii="IRBadr" w:hAnsi="IRBadr" w:cs="IRBadr"/>
            <w:noProof/>
            <w:webHidden/>
            <w:sz w:val="28"/>
          </w:rPr>
          <w:t>3</w:t>
        </w:r>
        <w:r w:rsidR="00C72021" w:rsidRPr="00C72021">
          <w:rPr>
            <w:rStyle w:val="aff1"/>
            <w:rFonts w:ascii="IRBadr" w:hAnsi="IRBadr" w:cs="IRBadr"/>
            <w:noProof/>
            <w:sz w:val="28"/>
            <w:rtl/>
          </w:rPr>
          <w:fldChar w:fldCharType="end"/>
        </w:r>
      </w:hyperlink>
    </w:p>
    <w:p w:rsidR="00C72021" w:rsidRPr="00C72021" w:rsidRDefault="000E69E4" w:rsidP="00B402F5">
      <w:pPr>
        <w:pStyle w:val="21"/>
        <w:tabs>
          <w:tab w:val="left" w:pos="2961"/>
          <w:tab w:val="right" w:leader="dot" w:pos="9350"/>
        </w:tabs>
        <w:bidi/>
        <w:jc w:val="both"/>
        <w:rPr>
          <w:rFonts w:ascii="IRBadr" w:hAnsi="IRBadr" w:cs="IRBadr"/>
          <w:noProof/>
          <w:sz w:val="28"/>
        </w:rPr>
      </w:pPr>
      <w:hyperlink w:anchor="_Toc428458901" w:history="1">
        <w:r w:rsidR="00C72021" w:rsidRPr="00C72021">
          <w:rPr>
            <w:rStyle w:val="aff1"/>
            <w:rFonts w:ascii="IRBadr" w:hAnsi="IRBadr" w:cs="IRBadr"/>
            <w:noProof/>
            <w:sz w:val="28"/>
            <w:rtl/>
          </w:rPr>
          <w:t>1.</w:t>
        </w:r>
        <w:r w:rsidR="00C72021" w:rsidRPr="00C72021">
          <w:rPr>
            <w:rFonts w:ascii="IRBadr" w:hAnsi="IRBadr" w:cs="IRBadr"/>
            <w:noProof/>
            <w:sz w:val="28"/>
          </w:rPr>
          <w:tab/>
        </w:r>
        <w:r w:rsidR="00C72021" w:rsidRPr="00C72021">
          <w:rPr>
            <w:rStyle w:val="aff1"/>
            <w:rFonts w:ascii="IRBadr" w:hAnsi="IRBadr" w:cs="IRBadr"/>
            <w:noProof/>
            <w:sz w:val="28"/>
            <w:rtl/>
          </w:rPr>
          <w:t>کسب‌وکار و تجارت</w:t>
        </w:r>
        <w:r w:rsidR="00C72021" w:rsidRPr="00C72021">
          <w:rPr>
            <w:rFonts w:ascii="IRBadr" w:hAnsi="IRBadr" w:cs="IRBadr"/>
            <w:noProof/>
            <w:webHidden/>
            <w:sz w:val="28"/>
          </w:rPr>
          <w:tab/>
        </w:r>
        <w:r w:rsidR="00C72021" w:rsidRPr="00C72021">
          <w:rPr>
            <w:rStyle w:val="aff1"/>
            <w:rFonts w:ascii="IRBadr" w:hAnsi="IRBadr" w:cs="IRBadr"/>
            <w:noProof/>
            <w:sz w:val="28"/>
            <w:rtl/>
          </w:rPr>
          <w:fldChar w:fldCharType="begin"/>
        </w:r>
        <w:r w:rsidR="00C72021" w:rsidRPr="00C72021">
          <w:rPr>
            <w:rFonts w:ascii="IRBadr" w:hAnsi="IRBadr" w:cs="IRBadr"/>
            <w:noProof/>
            <w:webHidden/>
            <w:sz w:val="28"/>
          </w:rPr>
          <w:instrText xml:space="preserve"> PAGEREF _Toc428458901 \h </w:instrText>
        </w:r>
        <w:r w:rsidR="00C72021" w:rsidRPr="00C72021">
          <w:rPr>
            <w:rStyle w:val="aff1"/>
            <w:rFonts w:ascii="IRBadr" w:hAnsi="IRBadr" w:cs="IRBadr"/>
            <w:noProof/>
            <w:sz w:val="28"/>
            <w:rtl/>
          </w:rPr>
        </w:r>
        <w:r w:rsidR="00C72021" w:rsidRPr="00C72021">
          <w:rPr>
            <w:rStyle w:val="aff1"/>
            <w:rFonts w:ascii="IRBadr" w:hAnsi="IRBadr" w:cs="IRBadr"/>
            <w:noProof/>
            <w:sz w:val="28"/>
            <w:rtl/>
          </w:rPr>
          <w:fldChar w:fldCharType="separate"/>
        </w:r>
        <w:r w:rsidR="00C72021" w:rsidRPr="00C72021">
          <w:rPr>
            <w:rFonts w:ascii="IRBadr" w:hAnsi="IRBadr" w:cs="IRBadr"/>
            <w:noProof/>
            <w:webHidden/>
            <w:sz w:val="28"/>
          </w:rPr>
          <w:t>3</w:t>
        </w:r>
        <w:r w:rsidR="00C72021" w:rsidRPr="00C72021">
          <w:rPr>
            <w:rStyle w:val="aff1"/>
            <w:rFonts w:ascii="IRBadr" w:hAnsi="IRBadr" w:cs="IRBadr"/>
            <w:noProof/>
            <w:sz w:val="28"/>
            <w:rtl/>
          </w:rPr>
          <w:fldChar w:fldCharType="end"/>
        </w:r>
      </w:hyperlink>
    </w:p>
    <w:p w:rsidR="00C72021" w:rsidRPr="00C72021" w:rsidRDefault="000E69E4" w:rsidP="00B402F5">
      <w:pPr>
        <w:pStyle w:val="21"/>
        <w:tabs>
          <w:tab w:val="left" w:pos="3129"/>
          <w:tab w:val="right" w:leader="dot" w:pos="9350"/>
        </w:tabs>
        <w:bidi/>
        <w:jc w:val="both"/>
        <w:rPr>
          <w:rFonts w:ascii="IRBadr" w:hAnsi="IRBadr" w:cs="IRBadr"/>
          <w:noProof/>
          <w:sz w:val="28"/>
        </w:rPr>
      </w:pPr>
      <w:hyperlink w:anchor="_Toc428458902" w:history="1">
        <w:r w:rsidR="00C72021" w:rsidRPr="00C72021">
          <w:rPr>
            <w:rStyle w:val="aff1"/>
            <w:rFonts w:ascii="IRBadr" w:hAnsi="IRBadr" w:cs="IRBadr"/>
            <w:noProof/>
            <w:sz w:val="28"/>
            <w:rtl/>
          </w:rPr>
          <w:t>2.</w:t>
        </w:r>
        <w:r w:rsidR="00C72021" w:rsidRPr="00C72021">
          <w:rPr>
            <w:rFonts w:ascii="IRBadr" w:hAnsi="IRBadr" w:cs="IRBadr"/>
            <w:noProof/>
            <w:sz w:val="28"/>
          </w:rPr>
          <w:tab/>
        </w:r>
        <w:r w:rsidR="00C72021" w:rsidRPr="00C72021">
          <w:rPr>
            <w:rStyle w:val="aff1"/>
            <w:rFonts w:ascii="IRBadr" w:hAnsi="IRBadr" w:cs="IRBadr"/>
            <w:noProof/>
            <w:sz w:val="28"/>
            <w:rtl/>
          </w:rPr>
          <w:t>لهو و لعب و بازی</w:t>
        </w:r>
        <w:r w:rsidR="00C72021" w:rsidRPr="00C72021">
          <w:rPr>
            <w:rFonts w:ascii="IRBadr" w:hAnsi="IRBadr" w:cs="IRBadr"/>
            <w:noProof/>
            <w:webHidden/>
            <w:sz w:val="28"/>
          </w:rPr>
          <w:tab/>
        </w:r>
        <w:r w:rsidR="00C72021" w:rsidRPr="00C72021">
          <w:rPr>
            <w:rStyle w:val="aff1"/>
            <w:rFonts w:ascii="IRBadr" w:hAnsi="IRBadr" w:cs="IRBadr"/>
            <w:noProof/>
            <w:sz w:val="28"/>
            <w:rtl/>
          </w:rPr>
          <w:fldChar w:fldCharType="begin"/>
        </w:r>
        <w:r w:rsidR="00C72021" w:rsidRPr="00C72021">
          <w:rPr>
            <w:rFonts w:ascii="IRBadr" w:hAnsi="IRBadr" w:cs="IRBadr"/>
            <w:noProof/>
            <w:webHidden/>
            <w:sz w:val="28"/>
          </w:rPr>
          <w:instrText xml:space="preserve"> PAGEREF _Toc428458902 \h </w:instrText>
        </w:r>
        <w:r w:rsidR="00C72021" w:rsidRPr="00C72021">
          <w:rPr>
            <w:rStyle w:val="aff1"/>
            <w:rFonts w:ascii="IRBadr" w:hAnsi="IRBadr" w:cs="IRBadr"/>
            <w:noProof/>
            <w:sz w:val="28"/>
            <w:rtl/>
          </w:rPr>
        </w:r>
        <w:r w:rsidR="00C72021" w:rsidRPr="00C72021">
          <w:rPr>
            <w:rStyle w:val="aff1"/>
            <w:rFonts w:ascii="IRBadr" w:hAnsi="IRBadr" w:cs="IRBadr"/>
            <w:noProof/>
            <w:sz w:val="28"/>
            <w:rtl/>
          </w:rPr>
          <w:fldChar w:fldCharType="separate"/>
        </w:r>
        <w:r w:rsidR="00C72021" w:rsidRPr="00C72021">
          <w:rPr>
            <w:rFonts w:ascii="IRBadr" w:hAnsi="IRBadr" w:cs="IRBadr"/>
            <w:noProof/>
            <w:webHidden/>
            <w:sz w:val="28"/>
          </w:rPr>
          <w:t>3</w:t>
        </w:r>
        <w:r w:rsidR="00C72021" w:rsidRPr="00C72021">
          <w:rPr>
            <w:rStyle w:val="aff1"/>
            <w:rFonts w:ascii="IRBadr" w:hAnsi="IRBadr" w:cs="IRBadr"/>
            <w:noProof/>
            <w:sz w:val="28"/>
            <w:rtl/>
          </w:rPr>
          <w:fldChar w:fldCharType="end"/>
        </w:r>
      </w:hyperlink>
    </w:p>
    <w:p w:rsidR="00C72021" w:rsidRPr="00C72021" w:rsidRDefault="000E69E4" w:rsidP="00B402F5">
      <w:pPr>
        <w:pStyle w:val="21"/>
        <w:tabs>
          <w:tab w:val="right" w:leader="dot" w:pos="9350"/>
        </w:tabs>
        <w:bidi/>
        <w:jc w:val="both"/>
        <w:rPr>
          <w:rFonts w:ascii="IRBadr" w:hAnsi="IRBadr" w:cs="IRBadr"/>
          <w:noProof/>
          <w:sz w:val="28"/>
        </w:rPr>
      </w:pPr>
      <w:hyperlink w:anchor="_Toc428458903" w:history="1">
        <w:r w:rsidR="00C72021" w:rsidRPr="00C72021">
          <w:rPr>
            <w:rStyle w:val="aff1"/>
            <w:rFonts w:ascii="IRBadr" w:hAnsi="IRBadr" w:cs="IRBadr"/>
            <w:noProof/>
            <w:sz w:val="28"/>
            <w:rtl/>
          </w:rPr>
          <w:t>ارکان جامعه اسلامی</w:t>
        </w:r>
        <w:r w:rsidR="00C72021" w:rsidRPr="00C72021">
          <w:rPr>
            <w:rFonts w:ascii="IRBadr" w:hAnsi="IRBadr" w:cs="IRBadr"/>
            <w:noProof/>
            <w:webHidden/>
            <w:sz w:val="28"/>
          </w:rPr>
          <w:tab/>
        </w:r>
        <w:r w:rsidR="00C72021" w:rsidRPr="00C72021">
          <w:rPr>
            <w:rStyle w:val="aff1"/>
            <w:rFonts w:ascii="IRBadr" w:hAnsi="IRBadr" w:cs="IRBadr"/>
            <w:noProof/>
            <w:sz w:val="28"/>
            <w:rtl/>
          </w:rPr>
          <w:fldChar w:fldCharType="begin"/>
        </w:r>
        <w:r w:rsidR="00C72021" w:rsidRPr="00C72021">
          <w:rPr>
            <w:rFonts w:ascii="IRBadr" w:hAnsi="IRBadr" w:cs="IRBadr"/>
            <w:noProof/>
            <w:webHidden/>
            <w:sz w:val="28"/>
          </w:rPr>
          <w:instrText xml:space="preserve"> PAGEREF _Toc428458903 \h </w:instrText>
        </w:r>
        <w:r w:rsidR="00C72021" w:rsidRPr="00C72021">
          <w:rPr>
            <w:rStyle w:val="aff1"/>
            <w:rFonts w:ascii="IRBadr" w:hAnsi="IRBadr" w:cs="IRBadr"/>
            <w:noProof/>
            <w:sz w:val="28"/>
            <w:rtl/>
          </w:rPr>
        </w:r>
        <w:r w:rsidR="00C72021" w:rsidRPr="00C72021">
          <w:rPr>
            <w:rStyle w:val="aff1"/>
            <w:rFonts w:ascii="IRBadr" w:hAnsi="IRBadr" w:cs="IRBadr"/>
            <w:noProof/>
            <w:sz w:val="28"/>
            <w:rtl/>
          </w:rPr>
          <w:fldChar w:fldCharType="separate"/>
        </w:r>
        <w:r w:rsidR="00C72021" w:rsidRPr="00C72021">
          <w:rPr>
            <w:rFonts w:ascii="IRBadr" w:hAnsi="IRBadr" w:cs="IRBadr"/>
            <w:noProof/>
            <w:webHidden/>
            <w:sz w:val="28"/>
          </w:rPr>
          <w:t>4</w:t>
        </w:r>
        <w:r w:rsidR="00C72021" w:rsidRPr="00C72021">
          <w:rPr>
            <w:rStyle w:val="aff1"/>
            <w:rFonts w:ascii="IRBadr" w:hAnsi="IRBadr" w:cs="IRBadr"/>
            <w:noProof/>
            <w:sz w:val="28"/>
            <w:rtl/>
          </w:rPr>
          <w:fldChar w:fldCharType="end"/>
        </w:r>
      </w:hyperlink>
    </w:p>
    <w:p w:rsidR="00C72021" w:rsidRPr="00C72021" w:rsidRDefault="000E69E4" w:rsidP="00B402F5">
      <w:pPr>
        <w:pStyle w:val="21"/>
        <w:tabs>
          <w:tab w:val="right" w:leader="dot" w:pos="9350"/>
        </w:tabs>
        <w:bidi/>
        <w:jc w:val="both"/>
        <w:rPr>
          <w:rFonts w:ascii="IRBadr" w:hAnsi="IRBadr" w:cs="IRBadr"/>
          <w:noProof/>
          <w:sz w:val="28"/>
        </w:rPr>
      </w:pPr>
      <w:hyperlink w:anchor="_Toc428458904" w:history="1">
        <w:r w:rsidR="00C72021" w:rsidRPr="00C72021">
          <w:rPr>
            <w:rStyle w:val="aff1"/>
            <w:rFonts w:ascii="IRBadr" w:hAnsi="IRBadr" w:cs="IRBadr"/>
            <w:noProof/>
            <w:sz w:val="28"/>
            <w:rtl/>
          </w:rPr>
          <w:t>خطبه دوم</w:t>
        </w:r>
        <w:r w:rsidR="00C72021" w:rsidRPr="00C72021">
          <w:rPr>
            <w:rFonts w:ascii="IRBadr" w:hAnsi="IRBadr" w:cs="IRBadr"/>
            <w:noProof/>
            <w:webHidden/>
            <w:sz w:val="28"/>
          </w:rPr>
          <w:tab/>
        </w:r>
        <w:r w:rsidR="00C72021" w:rsidRPr="00C72021">
          <w:rPr>
            <w:rStyle w:val="aff1"/>
            <w:rFonts w:ascii="IRBadr" w:hAnsi="IRBadr" w:cs="IRBadr"/>
            <w:noProof/>
            <w:sz w:val="28"/>
            <w:rtl/>
          </w:rPr>
          <w:fldChar w:fldCharType="begin"/>
        </w:r>
        <w:r w:rsidR="00C72021" w:rsidRPr="00C72021">
          <w:rPr>
            <w:rFonts w:ascii="IRBadr" w:hAnsi="IRBadr" w:cs="IRBadr"/>
            <w:noProof/>
            <w:webHidden/>
            <w:sz w:val="28"/>
          </w:rPr>
          <w:instrText xml:space="preserve"> PAGEREF _Toc428458904 \h </w:instrText>
        </w:r>
        <w:r w:rsidR="00C72021" w:rsidRPr="00C72021">
          <w:rPr>
            <w:rStyle w:val="aff1"/>
            <w:rFonts w:ascii="IRBadr" w:hAnsi="IRBadr" w:cs="IRBadr"/>
            <w:noProof/>
            <w:sz w:val="28"/>
            <w:rtl/>
          </w:rPr>
        </w:r>
        <w:r w:rsidR="00C72021" w:rsidRPr="00C72021">
          <w:rPr>
            <w:rStyle w:val="aff1"/>
            <w:rFonts w:ascii="IRBadr" w:hAnsi="IRBadr" w:cs="IRBadr"/>
            <w:noProof/>
            <w:sz w:val="28"/>
            <w:rtl/>
          </w:rPr>
          <w:fldChar w:fldCharType="separate"/>
        </w:r>
        <w:r w:rsidR="00C72021" w:rsidRPr="00C72021">
          <w:rPr>
            <w:rFonts w:ascii="IRBadr" w:hAnsi="IRBadr" w:cs="IRBadr"/>
            <w:noProof/>
            <w:webHidden/>
            <w:sz w:val="28"/>
          </w:rPr>
          <w:t>5</w:t>
        </w:r>
        <w:r w:rsidR="00C72021" w:rsidRPr="00C72021">
          <w:rPr>
            <w:rStyle w:val="aff1"/>
            <w:rFonts w:ascii="IRBadr" w:hAnsi="IRBadr" w:cs="IRBadr"/>
            <w:noProof/>
            <w:sz w:val="28"/>
            <w:rtl/>
          </w:rPr>
          <w:fldChar w:fldCharType="end"/>
        </w:r>
      </w:hyperlink>
    </w:p>
    <w:p w:rsidR="00C72021" w:rsidRPr="00C72021" w:rsidRDefault="000E69E4" w:rsidP="00B402F5">
      <w:pPr>
        <w:pStyle w:val="21"/>
        <w:tabs>
          <w:tab w:val="right" w:leader="dot" w:pos="9350"/>
        </w:tabs>
        <w:bidi/>
        <w:jc w:val="both"/>
        <w:rPr>
          <w:rFonts w:ascii="IRBadr" w:hAnsi="IRBadr" w:cs="IRBadr"/>
          <w:noProof/>
          <w:sz w:val="28"/>
        </w:rPr>
      </w:pPr>
      <w:hyperlink w:anchor="_Toc428458905" w:history="1">
        <w:r w:rsidR="00C72021" w:rsidRPr="00C72021">
          <w:rPr>
            <w:rStyle w:val="aff1"/>
            <w:rFonts w:ascii="IRBadr" w:hAnsi="IRBadr" w:cs="IRBadr"/>
            <w:noProof/>
            <w:sz w:val="28"/>
            <w:rtl/>
          </w:rPr>
          <w:t>مطالبی پیرامون تلاش دشمنان جامعه اسلام</w:t>
        </w:r>
        <w:r w:rsidR="00C72021" w:rsidRPr="00C72021">
          <w:rPr>
            <w:rFonts w:ascii="IRBadr" w:hAnsi="IRBadr" w:cs="IRBadr"/>
            <w:noProof/>
            <w:webHidden/>
            <w:sz w:val="28"/>
          </w:rPr>
          <w:tab/>
        </w:r>
        <w:r w:rsidR="00C72021" w:rsidRPr="00C72021">
          <w:rPr>
            <w:rStyle w:val="aff1"/>
            <w:rFonts w:ascii="IRBadr" w:hAnsi="IRBadr" w:cs="IRBadr"/>
            <w:noProof/>
            <w:sz w:val="28"/>
            <w:rtl/>
          </w:rPr>
          <w:fldChar w:fldCharType="begin"/>
        </w:r>
        <w:r w:rsidR="00C72021" w:rsidRPr="00C72021">
          <w:rPr>
            <w:rFonts w:ascii="IRBadr" w:hAnsi="IRBadr" w:cs="IRBadr"/>
            <w:noProof/>
            <w:webHidden/>
            <w:sz w:val="28"/>
          </w:rPr>
          <w:instrText xml:space="preserve"> PAGEREF _Toc428458905 \h </w:instrText>
        </w:r>
        <w:r w:rsidR="00C72021" w:rsidRPr="00C72021">
          <w:rPr>
            <w:rStyle w:val="aff1"/>
            <w:rFonts w:ascii="IRBadr" w:hAnsi="IRBadr" w:cs="IRBadr"/>
            <w:noProof/>
            <w:sz w:val="28"/>
            <w:rtl/>
          </w:rPr>
        </w:r>
        <w:r w:rsidR="00C72021" w:rsidRPr="00C72021">
          <w:rPr>
            <w:rStyle w:val="aff1"/>
            <w:rFonts w:ascii="IRBadr" w:hAnsi="IRBadr" w:cs="IRBadr"/>
            <w:noProof/>
            <w:sz w:val="28"/>
            <w:rtl/>
          </w:rPr>
          <w:fldChar w:fldCharType="separate"/>
        </w:r>
        <w:r w:rsidR="00C72021" w:rsidRPr="00C72021">
          <w:rPr>
            <w:rFonts w:ascii="IRBadr" w:hAnsi="IRBadr" w:cs="IRBadr"/>
            <w:noProof/>
            <w:webHidden/>
            <w:sz w:val="28"/>
          </w:rPr>
          <w:t>5</w:t>
        </w:r>
        <w:r w:rsidR="00C72021" w:rsidRPr="00C72021">
          <w:rPr>
            <w:rStyle w:val="aff1"/>
            <w:rFonts w:ascii="IRBadr" w:hAnsi="IRBadr" w:cs="IRBadr"/>
            <w:noProof/>
            <w:sz w:val="28"/>
            <w:rtl/>
          </w:rPr>
          <w:fldChar w:fldCharType="end"/>
        </w:r>
      </w:hyperlink>
    </w:p>
    <w:p w:rsidR="00C72021" w:rsidRPr="00C72021" w:rsidRDefault="000E69E4" w:rsidP="00B402F5">
      <w:pPr>
        <w:pStyle w:val="21"/>
        <w:tabs>
          <w:tab w:val="right" w:leader="dot" w:pos="9350"/>
        </w:tabs>
        <w:bidi/>
        <w:jc w:val="both"/>
        <w:rPr>
          <w:rFonts w:ascii="IRBadr" w:hAnsi="IRBadr" w:cs="IRBadr"/>
          <w:noProof/>
          <w:sz w:val="28"/>
        </w:rPr>
      </w:pPr>
      <w:hyperlink w:anchor="_Toc428458906" w:history="1">
        <w:r w:rsidR="00C72021" w:rsidRPr="00C72021">
          <w:rPr>
            <w:rStyle w:val="aff1"/>
            <w:rFonts w:ascii="IRBadr" w:hAnsi="IRBadr" w:cs="IRBadr"/>
            <w:noProof/>
            <w:sz w:val="28"/>
            <w:rtl/>
          </w:rPr>
          <w:t>بزرگداشت روز جهانی بهداشت</w:t>
        </w:r>
        <w:r w:rsidR="00C72021" w:rsidRPr="00C72021">
          <w:rPr>
            <w:rFonts w:ascii="IRBadr" w:hAnsi="IRBadr" w:cs="IRBadr"/>
            <w:noProof/>
            <w:webHidden/>
            <w:sz w:val="28"/>
          </w:rPr>
          <w:tab/>
        </w:r>
        <w:r w:rsidR="00C72021" w:rsidRPr="00C72021">
          <w:rPr>
            <w:rStyle w:val="aff1"/>
            <w:rFonts w:ascii="IRBadr" w:hAnsi="IRBadr" w:cs="IRBadr"/>
            <w:noProof/>
            <w:sz w:val="28"/>
            <w:rtl/>
          </w:rPr>
          <w:fldChar w:fldCharType="begin"/>
        </w:r>
        <w:r w:rsidR="00C72021" w:rsidRPr="00C72021">
          <w:rPr>
            <w:rFonts w:ascii="IRBadr" w:hAnsi="IRBadr" w:cs="IRBadr"/>
            <w:noProof/>
            <w:webHidden/>
            <w:sz w:val="28"/>
          </w:rPr>
          <w:instrText xml:space="preserve"> PAGEREF _Toc428458906 \h </w:instrText>
        </w:r>
        <w:r w:rsidR="00C72021" w:rsidRPr="00C72021">
          <w:rPr>
            <w:rStyle w:val="aff1"/>
            <w:rFonts w:ascii="IRBadr" w:hAnsi="IRBadr" w:cs="IRBadr"/>
            <w:noProof/>
            <w:sz w:val="28"/>
            <w:rtl/>
          </w:rPr>
        </w:r>
        <w:r w:rsidR="00C72021" w:rsidRPr="00C72021">
          <w:rPr>
            <w:rStyle w:val="aff1"/>
            <w:rFonts w:ascii="IRBadr" w:hAnsi="IRBadr" w:cs="IRBadr"/>
            <w:noProof/>
            <w:sz w:val="28"/>
            <w:rtl/>
          </w:rPr>
          <w:fldChar w:fldCharType="separate"/>
        </w:r>
        <w:r w:rsidR="00C72021" w:rsidRPr="00C72021">
          <w:rPr>
            <w:rFonts w:ascii="IRBadr" w:hAnsi="IRBadr" w:cs="IRBadr"/>
            <w:noProof/>
            <w:webHidden/>
            <w:sz w:val="28"/>
          </w:rPr>
          <w:t>6</w:t>
        </w:r>
        <w:r w:rsidR="00C72021" w:rsidRPr="00C72021">
          <w:rPr>
            <w:rStyle w:val="aff1"/>
            <w:rFonts w:ascii="IRBadr" w:hAnsi="IRBadr" w:cs="IRBadr"/>
            <w:noProof/>
            <w:sz w:val="28"/>
            <w:rtl/>
          </w:rPr>
          <w:fldChar w:fldCharType="end"/>
        </w:r>
      </w:hyperlink>
    </w:p>
    <w:p w:rsidR="00C72021" w:rsidRPr="00C72021" w:rsidRDefault="000E69E4" w:rsidP="00B402F5">
      <w:pPr>
        <w:pStyle w:val="21"/>
        <w:tabs>
          <w:tab w:val="right" w:leader="dot" w:pos="9350"/>
        </w:tabs>
        <w:bidi/>
        <w:jc w:val="both"/>
        <w:rPr>
          <w:rFonts w:ascii="IRBadr" w:hAnsi="IRBadr" w:cs="IRBadr"/>
          <w:noProof/>
          <w:sz w:val="28"/>
        </w:rPr>
      </w:pPr>
      <w:hyperlink w:anchor="_Toc428458907" w:history="1">
        <w:r w:rsidR="00C72021" w:rsidRPr="00C72021">
          <w:rPr>
            <w:rStyle w:val="aff1"/>
            <w:rFonts w:ascii="IRBadr" w:hAnsi="IRBadr" w:cs="IRBadr"/>
            <w:noProof/>
            <w:sz w:val="28"/>
            <w:rtl/>
          </w:rPr>
          <w:t>بزرگداشت روز جهانی کتاب کودک</w:t>
        </w:r>
        <w:r w:rsidR="00C72021" w:rsidRPr="00C72021">
          <w:rPr>
            <w:rFonts w:ascii="IRBadr" w:hAnsi="IRBadr" w:cs="IRBadr"/>
            <w:noProof/>
            <w:webHidden/>
            <w:sz w:val="28"/>
          </w:rPr>
          <w:tab/>
        </w:r>
        <w:r w:rsidR="00C72021" w:rsidRPr="00C72021">
          <w:rPr>
            <w:rStyle w:val="aff1"/>
            <w:rFonts w:ascii="IRBadr" w:hAnsi="IRBadr" w:cs="IRBadr"/>
            <w:noProof/>
            <w:sz w:val="28"/>
            <w:rtl/>
          </w:rPr>
          <w:fldChar w:fldCharType="begin"/>
        </w:r>
        <w:r w:rsidR="00C72021" w:rsidRPr="00C72021">
          <w:rPr>
            <w:rFonts w:ascii="IRBadr" w:hAnsi="IRBadr" w:cs="IRBadr"/>
            <w:noProof/>
            <w:webHidden/>
            <w:sz w:val="28"/>
          </w:rPr>
          <w:instrText xml:space="preserve"> PAGEREF _Toc428458907 \h </w:instrText>
        </w:r>
        <w:r w:rsidR="00C72021" w:rsidRPr="00C72021">
          <w:rPr>
            <w:rStyle w:val="aff1"/>
            <w:rFonts w:ascii="IRBadr" w:hAnsi="IRBadr" w:cs="IRBadr"/>
            <w:noProof/>
            <w:sz w:val="28"/>
            <w:rtl/>
          </w:rPr>
        </w:r>
        <w:r w:rsidR="00C72021" w:rsidRPr="00C72021">
          <w:rPr>
            <w:rStyle w:val="aff1"/>
            <w:rFonts w:ascii="IRBadr" w:hAnsi="IRBadr" w:cs="IRBadr"/>
            <w:noProof/>
            <w:sz w:val="28"/>
            <w:rtl/>
          </w:rPr>
          <w:fldChar w:fldCharType="separate"/>
        </w:r>
        <w:r w:rsidR="00C72021" w:rsidRPr="00C72021">
          <w:rPr>
            <w:rFonts w:ascii="IRBadr" w:hAnsi="IRBadr" w:cs="IRBadr"/>
            <w:noProof/>
            <w:webHidden/>
            <w:sz w:val="28"/>
          </w:rPr>
          <w:t>7</w:t>
        </w:r>
        <w:r w:rsidR="00C72021" w:rsidRPr="00C72021">
          <w:rPr>
            <w:rStyle w:val="aff1"/>
            <w:rFonts w:ascii="IRBadr" w:hAnsi="IRBadr" w:cs="IRBadr"/>
            <w:noProof/>
            <w:sz w:val="28"/>
            <w:rtl/>
          </w:rPr>
          <w:fldChar w:fldCharType="end"/>
        </w:r>
      </w:hyperlink>
    </w:p>
    <w:p w:rsidR="00C72021" w:rsidRPr="00C72021" w:rsidRDefault="000E69E4" w:rsidP="00B402F5">
      <w:pPr>
        <w:pStyle w:val="21"/>
        <w:tabs>
          <w:tab w:val="right" w:leader="dot" w:pos="9350"/>
        </w:tabs>
        <w:bidi/>
        <w:jc w:val="both"/>
        <w:rPr>
          <w:rFonts w:ascii="IRBadr" w:hAnsi="IRBadr" w:cs="IRBadr"/>
          <w:noProof/>
          <w:sz w:val="28"/>
        </w:rPr>
      </w:pPr>
      <w:hyperlink w:anchor="_Toc428458908" w:history="1">
        <w:r w:rsidR="00C72021" w:rsidRPr="00C72021">
          <w:rPr>
            <w:rStyle w:val="aff1"/>
            <w:rFonts w:ascii="IRBadr" w:hAnsi="IRBadr" w:cs="IRBadr"/>
            <w:noProof/>
            <w:sz w:val="28"/>
            <w:rtl/>
          </w:rPr>
          <w:t>دعا</w:t>
        </w:r>
        <w:r w:rsidR="00C72021" w:rsidRPr="00C72021">
          <w:rPr>
            <w:rFonts w:ascii="IRBadr" w:hAnsi="IRBadr" w:cs="IRBadr"/>
            <w:noProof/>
            <w:webHidden/>
            <w:sz w:val="28"/>
          </w:rPr>
          <w:tab/>
        </w:r>
        <w:r w:rsidR="00C72021" w:rsidRPr="00C72021">
          <w:rPr>
            <w:rStyle w:val="aff1"/>
            <w:rFonts w:ascii="IRBadr" w:hAnsi="IRBadr" w:cs="IRBadr"/>
            <w:noProof/>
            <w:sz w:val="28"/>
            <w:rtl/>
          </w:rPr>
          <w:fldChar w:fldCharType="begin"/>
        </w:r>
        <w:r w:rsidR="00C72021" w:rsidRPr="00C72021">
          <w:rPr>
            <w:rFonts w:ascii="IRBadr" w:hAnsi="IRBadr" w:cs="IRBadr"/>
            <w:noProof/>
            <w:webHidden/>
            <w:sz w:val="28"/>
          </w:rPr>
          <w:instrText xml:space="preserve"> PAGEREF _Toc428458908 \h </w:instrText>
        </w:r>
        <w:r w:rsidR="00C72021" w:rsidRPr="00C72021">
          <w:rPr>
            <w:rStyle w:val="aff1"/>
            <w:rFonts w:ascii="IRBadr" w:hAnsi="IRBadr" w:cs="IRBadr"/>
            <w:noProof/>
            <w:sz w:val="28"/>
            <w:rtl/>
          </w:rPr>
        </w:r>
        <w:r w:rsidR="00C72021" w:rsidRPr="00C72021">
          <w:rPr>
            <w:rStyle w:val="aff1"/>
            <w:rFonts w:ascii="IRBadr" w:hAnsi="IRBadr" w:cs="IRBadr"/>
            <w:noProof/>
            <w:sz w:val="28"/>
            <w:rtl/>
          </w:rPr>
          <w:fldChar w:fldCharType="separate"/>
        </w:r>
        <w:r w:rsidR="00C72021" w:rsidRPr="00C72021">
          <w:rPr>
            <w:rFonts w:ascii="IRBadr" w:hAnsi="IRBadr" w:cs="IRBadr"/>
            <w:noProof/>
            <w:webHidden/>
            <w:sz w:val="28"/>
          </w:rPr>
          <w:t>7</w:t>
        </w:r>
        <w:r w:rsidR="00C72021" w:rsidRPr="00C72021">
          <w:rPr>
            <w:rStyle w:val="aff1"/>
            <w:rFonts w:ascii="IRBadr" w:hAnsi="IRBadr" w:cs="IRBadr"/>
            <w:noProof/>
            <w:sz w:val="28"/>
            <w:rtl/>
          </w:rPr>
          <w:fldChar w:fldCharType="end"/>
        </w:r>
      </w:hyperlink>
    </w:p>
    <w:p w:rsidR="00C72021" w:rsidRDefault="00E46166" w:rsidP="00B402F5">
      <w:pPr>
        <w:jc w:val="both"/>
        <w:rPr>
          <w:rFonts w:ascii="IRBadr" w:hAnsi="IRBadr" w:cs="IRBadr"/>
          <w:rtl/>
        </w:rPr>
      </w:pPr>
      <w:r w:rsidRPr="00C72021">
        <w:rPr>
          <w:rFonts w:ascii="IRBadr" w:hAnsi="IRBadr" w:cs="IRBadr"/>
          <w:sz w:val="28"/>
          <w:szCs w:val="28"/>
          <w:rtl/>
        </w:rPr>
        <w:fldChar w:fldCharType="end"/>
      </w:r>
    </w:p>
    <w:p w:rsidR="00C72021" w:rsidRDefault="00C72021" w:rsidP="00B402F5">
      <w:pPr>
        <w:bidi w:val="0"/>
        <w:jc w:val="both"/>
        <w:rPr>
          <w:rtl/>
        </w:rPr>
      </w:pPr>
      <w:r>
        <w:rPr>
          <w:rtl/>
        </w:rPr>
        <w:br w:type="page"/>
      </w:r>
    </w:p>
    <w:p w:rsidR="00E46166" w:rsidRPr="000D4555" w:rsidRDefault="00E46166" w:rsidP="00B402F5">
      <w:pPr>
        <w:jc w:val="both"/>
        <w:rPr>
          <w:rFonts w:ascii="IRBadr" w:hAnsi="IRBadr" w:cs="IRBadr"/>
          <w:rtl/>
        </w:rPr>
      </w:pPr>
    </w:p>
    <w:p w:rsidR="00162AA3" w:rsidRDefault="00162AA3" w:rsidP="00B402F5">
      <w:pPr>
        <w:pStyle w:val="2"/>
        <w:jc w:val="both"/>
        <w:rPr>
          <w:rtl/>
        </w:rPr>
      </w:pPr>
      <w:bookmarkStart w:id="1" w:name="_Toc428458895"/>
      <w:r>
        <w:rPr>
          <w:rFonts w:hint="cs"/>
          <w:rtl/>
        </w:rPr>
        <w:t>خطبه اول</w:t>
      </w:r>
      <w:bookmarkEnd w:id="1"/>
    </w:p>
    <w:p w:rsidR="00162AA3" w:rsidRDefault="00C72021" w:rsidP="00B402F5">
      <w:pPr>
        <w:jc w:val="both"/>
        <w:rPr>
          <w:rFonts w:ascii="IRBadr" w:hAnsi="IRBadr" w:cs="IRBadr"/>
          <w:sz w:val="28"/>
          <w:szCs w:val="28"/>
          <w:rtl/>
        </w:rPr>
      </w:pPr>
      <w:bookmarkStart w:id="2" w:name="OLE_LINK25"/>
      <w:bookmarkStart w:id="3" w:name="OLE_LINK26"/>
      <w:r w:rsidRPr="00455965">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szCs w:val="28"/>
          <w:vertAlign w:val="superscript"/>
          <w:rtl/>
        </w:rPr>
        <w:footnoteReference w:id="1"/>
      </w:r>
      <w:r w:rsidRPr="00455965">
        <w:rPr>
          <w:rFonts w:ascii="IRBadr" w:hAnsi="IRBadr" w:cs="IRBadr"/>
          <w:b/>
          <w:bCs/>
          <w:sz w:val="28"/>
          <w:szCs w:val="28"/>
          <w:rtl/>
        </w:rPr>
        <w:t xml:space="preserve">؛ ثم الصلاة و السلام علی سَیِّدِنَا وَ نَبِیِّنَا أَبِی الْقَاسِمِ مُحَمَّدٍ وَ عَلی آله الأطیَّبینَ الأطهَرین لاسیُّما بقیة‌اللّه فی الارضین.اعوذ باللّه السمیع العلیم من الشیطان الرجیم بسم اللّه الرحمن الرحیم </w:t>
      </w:r>
      <w:r>
        <w:rPr>
          <w:rFonts w:ascii="IRBadr" w:hAnsi="IRBadr" w:cs="IRBadr" w:hint="cs"/>
          <w:b/>
          <w:bCs/>
          <w:sz w:val="28"/>
          <w:szCs w:val="28"/>
          <w:rtl/>
        </w:rPr>
        <w:t>«</w:t>
      </w:r>
      <w:r w:rsidR="00162AA3" w:rsidRPr="002817D0">
        <w:rPr>
          <w:rFonts w:ascii="IRBadr" w:hAnsi="IRBadr" w:cs="IRBadr"/>
          <w:b/>
          <w:bCs/>
          <w:sz w:val="28"/>
          <w:szCs w:val="28"/>
          <w:rtl/>
        </w:rPr>
        <w:t>یَا أَیُّهَا الَّذِینَ آمَنُوا اتَّقُوا اللَّهَ حَقَّ تُقَاتِهِ وَلَا تَمُوتُنَّ إِلَّا وَأَنتُم مُّسْلِمُونَ</w:t>
      </w:r>
      <w:bookmarkEnd w:id="2"/>
      <w:bookmarkEnd w:id="3"/>
      <w:r>
        <w:rPr>
          <w:rFonts w:ascii="IRBadr" w:hAnsi="IRBadr" w:cs="IRBadr" w:hint="cs"/>
          <w:b/>
          <w:bCs/>
          <w:sz w:val="28"/>
          <w:szCs w:val="28"/>
          <w:rtl/>
        </w:rPr>
        <w:t>»</w:t>
      </w:r>
      <w:r w:rsidR="00162AA3" w:rsidRPr="002817D0">
        <w:rPr>
          <w:rStyle w:val="aff0"/>
          <w:rFonts w:ascii="IRBadr" w:hAnsi="IRBadr" w:cs="IRBadr"/>
          <w:b/>
          <w:sz w:val="28"/>
          <w:szCs w:val="28"/>
          <w:rtl/>
        </w:rPr>
        <w:footnoteReference w:id="2"/>
      </w:r>
      <w:r w:rsidR="00162AA3" w:rsidRPr="002817D0">
        <w:rPr>
          <w:rFonts w:ascii="IRBadr" w:hAnsi="IRBadr" w:cs="IRBadr"/>
          <w:b/>
          <w:bCs/>
          <w:sz w:val="28"/>
          <w:szCs w:val="28"/>
          <w:rtl/>
        </w:rPr>
        <w:t xml:space="preserve"> </w:t>
      </w:r>
      <w:r w:rsidRPr="00455965">
        <w:rPr>
          <w:rFonts w:ascii="IRBadr" w:hAnsi="IRBadr" w:cs="IRBadr"/>
          <w:b/>
          <w:bCs/>
          <w:sz w:val="28"/>
          <w:szCs w:val="28"/>
          <w:rtl/>
        </w:rPr>
        <w:t>عِبادَالله اُوصیَکُم</w:t>
      </w:r>
      <w:r w:rsidRPr="00455965">
        <w:rPr>
          <w:rFonts w:ascii="IRBadr" w:hAnsi="IRBadr" w:cs="IRBadr" w:hint="cs"/>
          <w:b/>
          <w:bCs/>
          <w:sz w:val="28"/>
          <w:szCs w:val="28"/>
          <w:rtl/>
        </w:rPr>
        <w:t xml:space="preserve"> </w:t>
      </w:r>
      <w:r w:rsidRPr="00455965">
        <w:rPr>
          <w:rFonts w:ascii="IRBadr" w:hAnsi="IRBadr" w:cs="IRBadr"/>
          <w:b/>
          <w:bCs/>
          <w:sz w:val="28"/>
          <w:szCs w:val="28"/>
          <w:rtl/>
        </w:rPr>
        <w:t>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162AA3" w:rsidRDefault="00162AA3" w:rsidP="00B402F5">
      <w:pPr>
        <w:pStyle w:val="2"/>
        <w:jc w:val="both"/>
        <w:rPr>
          <w:rtl/>
        </w:rPr>
      </w:pPr>
      <w:bookmarkStart w:id="4" w:name="_Toc428458896"/>
      <w:r>
        <w:rPr>
          <w:rFonts w:hint="cs"/>
          <w:rtl/>
        </w:rPr>
        <w:t>مطالبی پیرامون حقیقت نماز</w:t>
      </w:r>
      <w:bookmarkEnd w:id="4"/>
    </w:p>
    <w:p w:rsidR="00162AA3" w:rsidRDefault="00162AA3" w:rsidP="00271FED">
      <w:pPr>
        <w:jc w:val="both"/>
        <w:rPr>
          <w:rFonts w:ascii="IRBadr" w:hAnsi="IRBadr" w:cs="IRBadr"/>
          <w:sz w:val="28"/>
          <w:szCs w:val="28"/>
          <w:rtl/>
        </w:rPr>
      </w:pPr>
      <w:r>
        <w:rPr>
          <w:rFonts w:ascii="IRBadr" w:hAnsi="IRBadr" w:cs="IRBadr" w:hint="cs"/>
          <w:sz w:val="28"/>
          <w:szCs w:val="28"/>
          <w:rtl/>
        </w:rPr>
        <w:t xml:space="preserve">اثر مهم نماز یاد خداوند و ذکر اللهی است که در نماز متجلی است و برای همین در تعبیرات اولیای الهی گفته می‌شود که ذکر الله الأکبر است. </w:t>
      </w:r>
      <w:r w:rsidR="00E13FDB">
        <w:rPr>
          <w:rFonts w:ascii="IRBadr" w:hAnsi="IRBadr" w:cs="IRBadr" w:hint="cs"/>
          <w:sz w:val="28"/>
          <w:szCs w:val="28"/>
          <w:rtl/>
        </w:rPr>
        <w:t>نمازخواندن</w:t>
      </w:r>
      <w:r>
        <w:rPr>
          <w:rFonts w:ascii="IRBadr" w:hAnsi="IRBadr" w:cs="IRBadr" w:hint="cs"/>
          <w:sz w:val="28"/>
          <w:szCs w:val="28"/>
          <w:rtl/>
        </w:rPr>
        <w:t xml:space="preserve"> چه </w:t>
      </w:r>
      <w:r w:rsidR="00E13FDB">
        <w:rPr>
          <w:rFonts w:ascii="IRBadr" w:hAnsi="IRBadr" w:cs="IRBadr" w:hint="cs"/>
          <w:sz w:val="28"/>
          <w:szCs w:val="28"/>
          <w:rtl/>
        </w:rPr>
        <w:t>به‌صورت</w:t>
      </w:r>
      <w:r>
        <w:rPr>
          <w:rFonts w:ascii="IRBadr" w:hAnsi="IRBadr" w:cs="IRBadr" w:hint="cs"/>
          <w:sz w:val="28"/>
          <w:szCs w:val="28"/>
          <w:rtl/>
        </w:rPr>
        <w:t xml:space="preserve"> </w:t>
      </w:r>
      <w:r w:rsidR="00271FED">
        <w:rPr>
          <w:rFonts w:ascii="IRBadr" w:hAnsi="IRBadr" w:cs="IRBadr" w:hint="cs"/>
          <w:sz w:val="28"/>
          <w:szCs w:val="28"/>
          <w:rtl/>
        </w:rPr>
        <w:t>فردی</w:t>
      </w:r>
      <w:r>
        <w:rPr>
          <w:rFonts w:ascii="IRBadr" w:hAnsi="IRBadr" w:cs="IRBadr" w:hint="cs"/>
          <w:sz w:val="28"/>
          <w:szCs w:val="28"/>
          <w:rtl/>
        </w:rPr>
        <w:t xml:space="preserve"> و تنهایی و چه </w:t>
      </w:r>
      <w:r w:rsidR="00E13FDB">
        <w:rPr>
          <w:rFonts w:ascii="IRBadr" w:hAnsi="IRBadr" w:cs="IRBadr" w:hint="cs"/>
          <w:sz w:val="28"/>
          <w:szCs w:val="28"/>
          <w:rtl/>
        </w:rPr>
        <w:t>به‌صورت</w:t>
      </w:r>
      <w:r>
        <w:rPr>
          <w:rFonts w:ascii="IRBadr" w:hAnsi="IRBadr" w:cs="IRBadr" w:hint="cs"/>
          <w:sz w:val="28"/>
          <w:szCs w:val="28"/>
          <w:rtl/>
        </w:rPr>
        <w:t xml:space="preserve"> مراسم نماز جمعه که عمومی است، همگی از مصادیق واضح ذکر الله است که در قرآن کریم به این مطلب توجه شده است و می‌فرمایند: </w:t>
      </w:r>
      <w:r w:rsidRPr="00B402F5">
        <w:rPr>
          <w:rFonts w:ascii="IRBadr" w:hAnsi="IRBadr" w:cs="IRBadr" w:hint="cs"/>
          <w:sz w:val="28"/>
          <w:szCs w:val="28"/>
          <w:rtl/>
        </w:rPr>
        <w:t>«</w:t>
      </w:r>
      <w:r w:rsidRPr="00B402F5">
        <w:rPr>
          <w:rStyle w:val="aff6"/>
          <w:rFonts w:ascii="IRBadr" w:hAnsi="IRBadr" w:cs="IRBadr"/>
          <w:sz w:val="28"/>
          <w:szCs w:val="28"/>
          <w:rtl/>
        </w:rPr>
        <w:t>إِذَا نُودِ</w:t>
      </w:r>
      <w:r w:rsidR="00640EA6" w:rsidRPr="00B402F5">
        <w:rPr>
          <w:rStyle w:val="aff6"/>
          <w:rFonts w:ascii="IRBadr" w:hAnsi="IRBadr" w:cs="IRBadr"/>
          <w:sz w:val="28"/>
          <w:szCs w:val="28"/>
          <w:rtl/>
        </w:rPr>
        <w:t>ی</w:t>
      </w:r>
      <w:r w:rsidRPr="00B402F5">
        <w:rPr>
          <w:rStyle w:val="aff6"/>
          <w:rFonts w:ascii="IRBadr" w:hAnsi="IRBadr" w:cs="IRBadr"/>
          <w:sz w:val="28"/>
          <w:szCs w:val="28"/>
          <w:rtl/>
        </w:rPr>
        <w:t xml:space="preserve"> لِلصَّلَاةِ مِن </w:t>
      </w:r>
      <w:r w:rsidR="00640EA6" w:rsidRPr="00B402F5">
        <w:rPr>
          <w:rStyle w:val="aff6"/>
          <w:rFonts w:ascii="IRBadr" w:hAnsi="IRBadr" w:cs="IRBadr"/>
          <w:sz w:val="28"/>
          <w:szCs w:val="28"/>
          <w:rtl/>
        </w:rPr>
        <w:t>ی</w:t>
      </w:r>
      <w:r w:rsidRPr="00B402F5">
        <w:rPr>
          <w:rStyle w:val="aff6"/>
          <w:rFonts w:ascii="IRBadr" w:hAnsi="IRBadr" w:cs="IRBadr"/>
          <w:sz w:val="28"/>
          <w:szCs w:val="28"/>
          <w:rtl/>
        </w:rPr>
        <w:t>وْمِ الْجُمُعَةِ فَاسْعَوْا إِلَ</w:t>
      </w:r>
      <w:r w:rsidR="00640EA6" w:rsidRPr="00B402F5">
        <w:rPr>
          <w:rStyle w:val="aff6"/>
          <w:rFonts w:ascii="IRBadr" w:hAnsi="IRBadr" w:cs="IRBadr"/>
          <w:sz w:val="28"/>
          <w:szCs w:val="28"/>
          <w:rtl/>
        </w:rPr>
        <w:t>ی</w:t>
      </w:r>
      <w:r w:rsidRPr="00B402F5">
        <w:rPr>
          <w:rStyle w:val="aff6"/>
          <w:rFonts w:ascii="IRBadr" w:hAnsi="IRBadr" w:cs="IRBadr"/>
          <w:sz w:val="28"/>
          <w:szCs w:val="28"/>
          <w:rtl/>
        </w:rPr>
        <w:t>ٰ ذِ</w:t>
      </w:r>
      <w:r w:rsidR="00640EA6" w:rsidRPr="00B402F5">
        <w:rPr>
          <w:rStyle w:val="aff6"/>
          <w:rFonts w:ascii="IRBadr" w:hAnsi="IRBadr" w:cs="IRBadr"/>
          <w:sz w:val="28"/>
          <w:szCs w:val="28"/>
          <w:rtl/>
        </w:rPr>
        <w:t>ک</w:t>
      </w:r>
      <w:r w:rsidRPr="00B402F5">
        <w:rPr>
          <w:rStyle w:val="aff6"/>
          <w:rFonts w:ascii="IRBadr" w:hAnsi="IRBadr" w:cs="IRBadr"/>
          <w:sz w:val="28"/>
          <w:szCs w:val="28"/>
          <w:rtl/>
        </w:rPr>
        <w:t>رِ اللَّهِ وَذَرُوا الْبَ</w:t>
      </w:r>
      <w:r w:rsidR="00640EA6" w:rsidRPr="00B402F5">
        <w:rPr>
          <w:rStyle w:val="aff6"/>
          <w:rFonts w:ascii="IRBadr" w:hAnsi="IRBadr" w:cs="IRBadr"/>
          <w:sz w:val="28"/>
          <w:szCs w:val="28"/>
          <w:rtl/>
        </w:rPr>
        <w:t>ی</w:t>
      </w:r>
      <w:r w:rsidRPr="00B402F5">
        <w:rPr>
          <w:rStyle w:val="aff6"/>
          <w:rFonts w:ascii="IRBadr" w:hAnsi="IRBadr" w:cs="IRBadr"/>
          <w:sz w:val="28"/>
          <w:szCs w:val="28"/>
          <w:rtl/>
        </w:rPr>
        <w:t>عَ</w:t>
      </w:r>
      <w:r w:rsidR="00B402F5" w:rsidRPr="00B402F5">
        <w:rPr>
          <w:rFonts w:ascii="IRBadr" w:hAnsi="IRBadr" w:cs="IRBadr" w:hint="cs"/>
          <w:b/>
          <w:bCs/>
          <w:sz w:val="28"/>
          <w:szCs w:val="28"/>
          <w:rtl/>
        </w:rPr>
        <w:t>»</w:t>
      </w:r>
      <w:r w:rsidR="00B402F5" w:rsidRPr="00B402F5">
        <w:rPr>
          <w:rStyle w:val="aff0"/>
          <w:rFonts w:ascii="IRBadr" w:hAnsi="IRBadr" w:cs="IRBadr"/>
          <w:b/>
          <w:bCs/>
          <w:sz w:val="28"/>
          <w:szCs w:val="28"/>
          <w:rtl/>
        </w:rPr>
        <w:footnoteReference w:id="3"/>
      </w:r>
      <w:r w:rsidRPr="00B402F5">
        <w:rPr>
          <w:rFonts w:ascii="IRBadr" w:hAnsi="IRBadr" w:cs="IRBadr" w:hint="cs"/>
          <w:sz w:val="28"/>
          <w:szCs w:val="28"/>
          <w:rtl/>
        </w:rPr>
        <w:t xml:space="preserve"> </w:t>
      </w:r>
      <w:r>
        <w:rPr>
          <w:rFonts w:ascii="IRBadr" w:hAnsi="IRBadr" w:cs="IRBadr" w:hint="cs"/>
          <w:sz w:val="28"/>
          <w:szCs w:val="28"/>
          <w:rtl/>
        </w:rPr>
        <w:t>زمانی که صدای اذان روز جمعه را شنیدید به یاد خداوند بشتابید زیرا جمعه مظهر یاد خداست.</w:t>
      </w:r>
      <w:r>
        <w:rPr>
          <w:rFonts w:ascii="IRBadr" w:hAnsi="IRBadr" w:cs="IRBadr"/>
          <w:sz w:val="28"/>
          <w:szCs w:val="28"/>
        </w:rPr>
        <w:t xml:space="preserve"> </w:t>
      </w:r>
      <w:r>
        <w:rPr>
          <w:rFonts w:ascii="IRBadr" w:hAnsi="IRBadr" w:cs="IRBadr" w:hint="cs"/>
          <w:sz w:val="28"/>
          <w:szCs w:val="28"/>
          <w:rtl/>
        </w:rPr>
        <w:t>نماز جمعه و جماعت باید طوری باشد که هرکس در آن حضور پیدا می‌کند به یاد خدا بیفتد و انسان را متوجه آخرت عوالم دیگر کند.</w:t>
      </w:r>
    </w:p>
    <w:p w:rsidR="00162AA3" w:rsidRDefault="00162AA3" w:rsidP="00AA2F26">
      <w:pPr>
        <w:pStyle w:val="2"/>
        <w:jc w:val="both"/>
        <w:rPr>
          <w:rtl/>
        </w:rPr>
      </w:pPr>
      <w:bookmarkStart w:id="5" w:name="_Toc428458897"/>
      <w:r>
        <w:rPr>
          <w:rFonts w:hint="cs"/>
          <w:rtl/>
        </w:rPr>
        <w:t xml:space="preserve">موانع ذکر الله </w:t>
      </w:r>
      <w:bookmarkEnd w:id="5"/>
    </w:p>
    <w:p w:rsidR="00162AA3" w:rsidRDefault="00162AA3" w:rsidP="00B402F5">
      <w:pPr>
        <w:jc w:val="both"/>
        <w:rPr>
          <w:rFonts w:ascii="IRBadr" w:hAnsi="IRBadr" w:cs="IRBadr"/>
          <w:sz w:val="28"/>
          <w:szCs w:val="28"/>
          <w:rtl/>
        </w:rPr>
      </w:pPr>
      <w:r>
        <w:rPr>
          <w:rFonts w:ascii="IRBadr" w:hAnsi="IRBadr" w:cs="IRBadr" w:hint="cs"/>
          <w:sz w:val="28"/>
          <w:szCs w:val="28"/>
          <w:rtl/>
        </w:rPr>
        <w:t xml:space="preserve">موانعی در مسیر ذکر الله وجود دارد که در قرآن نیز تأکید زیاد روی آن شده است و باید به آن توجه کنیم که از آن جمله می‌توان به اموال و اولاد اشاره کرد. مال و ثروتی که انسان دارد همچنین خانواده و فرزندان انسان می‌تواند مانعی در مسیر ذکر و یاد خداوند </w:t>
      </w:r>
      <w:r>
        <w:rPr>
          <w:rFonts w:ascii="IRBadr" w:hAnsi="IRBadr" w:cs="IRBadr" w:hint="cs"/>
          <w:sz w:val="28"/>
          <w:szCs w:val="28"/>
          <w:rtl/>
        </w:rPr>
        <w:lastRenderedPageBreak/>
        <w:t xml:space="preserve">متعال قرار بگیرد. اگر اولاد انسان وسیله یاد خداوند بشود و انسان را متذکر نعمت‌های الهی کند، از آن به </w:t>
      </w:r>
      <w:r w:rsidR="00640EA6">
        <w:rPr>
          <w:rFonts w:ascii="IRBadr" w:hAnsi="IRBadr" w:cs="IRBadr"/>
          <w:sz w:val="28"/>
          <w:szCs w:val="28"/>
          <w:rtl/>
        </w:rPr>
        <w:t>باق</w:t>
      </w:r>
      <w:r w:rsidR="00640EA6">
        <w:rPr>
          <w:rFonts w:ascii="IRBadr" w:hAnsi="IRBadr" w:cs="IRBadr" w:hint="cs"/>
          <w:sz w:val="28"/>
          <w:szCs w:val="28"/>
          <w:rtl/>
        </w:rPr>
        <w:t>یات‌الصالحات</w:t>
      </w:r>
      <w:r>
        <w:rPr>
          <w:rFonts w:ascii="IRBadr" w:hAnsi="IRBadr" w:cs="IRBadr" w:hint="cs"/>
          <w:sz w:val="28"/>
          <w:szCs w:val="28"/>
          <w:rtl/>
        </w:rPr>
        <w:t xml:space="preserve"> تعبیر می‌شود و اگر وسیله‌ای جهت </w:t>
      </w:r>
      <w:r w:rsidR="00271FED">
        <w:rPr>
          <w:rFonts w:ascii="IRBadr" w:hAnsi="IRBadr" w:cs="IRBadr" w:hint="cs"/>
          <w:sz w:val="28"/>
          <w:szCs w:val="28"/>
          <w:rtl/>
        </w:rPr>
        <w:t>دور شدن</w:t>
      </w:r>
      <w:r>
        <w:rPr>
          <w:rFonts w:ascii="IRBadr" w:hAnsi="IRBadr" w:cs="IRBadr" w:hint="cs"/>
          <w:sz w:val="28"/>
          <w:szCs w:val="28"/>
          <w:rtl/>
        </w:rPr>
        <w:t xml:space="preserve"> انسان از خداوند شود به </w:t>
      </w:r>
      <w:r w:rsidRPr="00AC5BDF">
        <w:rPr>
          <w:rFonts w:ascii="IRBadr" w:hAnsi="IRBadr" w:cs="IRBadr" w:hint="cs"/>
          <w:sz w:val="28"/>
          <w:szCs w:val="28"/>
          <w:rtl/>
        </w:rPr>
        <w:t>سد عن سبیل الله</w:t>
      </w:r>
      <w:r w:rsidRPr="00D76917">
        <w:rPr>
          <w:rFonts w:ascii="IRBadr" w:hAnsi="IRBadr" w:cs="IRBadr" w:hint="cs"/>
          <w:b/>
          <w:bCs/>
          <w:sz w:val="28"/>
          <w:szCs w:val="28"/>
          <w:rtl/>
        </w:rPr>
        <w:t xml:space="preserve"> </w:t>
      </w:r>
      <w:r>
        <w:rPr>
          <w:rFonts w:ascii="IRBadr" w:hAnsi="IRBadr" w:cs="IRBadr" w:hint="cs"/>
          <w:sz w:val="28"/>
          <w:szCs w:val="28"/>
          <w:rtl/>
        </w:rPr>
        <w:t>تعبیر می‌شود.</w:t>
      </w:r>
    </w:p>
    <w:p w:rsidR="00162AA3" w:rsidRPr="00176EE3" w:rsidRDefault="00162AA3" w:rsidP="00B402F5">
      <w:pPr>
        <w:pStyle w:val="2"/>
        <w:numPr>
          <w:ilvl w:val="0"/>
          <w:numId w:val="5"/>
        </w:numPr>
        <w:jc w:val="both"/>
        <w:rPr>
          <w:rtl/>
        </w:rPr>
      </w:pPr>
      <w:bookmarkStart w:id="6" w:name="_Toc428458898"/>
      <w:r>
        <w:rPr>
          <w:rFonts w:hint="cs"/>
          <w:rtl/>
        </w:rPr>
        <w:t>اموال و اولاد</w:t>
      </w:r>
      <w:bookmarkEnd w:id="6"/>
    </w:p>
    <w:p w:rsidR="00162AA3" w:rsidRDefault="00162AA3" w:rsidP="00AC5BDF">
      <w:pPr>
        <w:jc w:val="both"/>
        <w:rPr>
          <w:rFonts w:ascii="IRBadr" w:hAnsi="IRBadr" w:cs="IRBadr"/>
          <w:sz w:val="28"/>
          <w:szCs w:val="28"/>
          <w:rtl/>
        </w:rPr>
      </w:pPr>
      <w:r>
        <w:rPr>
          <w:rFonts w:ascii="IRBadr" w:hAnsi="IRBadr" w:cs="IRBadr" w:hint="cs"/>
          <w:sz w:val="28"/>
          <w:szCs w:val="28"/>
          <w:rtl/>
        </w:rPr>
        <w:t xml:space="preserve">خداوند متعال در قرآن کریم می‌فرماید: </w:t>
      </w:r>
      <w:r w:rsidRPr="00B402F5">
        <w:rPr>
          <w:rFonts w:ascii="IRBadr" w:hAnsi="IRBadr" w:cs="IRBadr" w:hint="cs"/>
          <w:b/>
          <w:bCs/>
          <w:sz w:val="28"/>
          <w:szCs w:val="28"/>
          <w:rtl/>
        </w:rPr>
        <w:t>«</w:t>
      </w:r>
      <w:r w:rsidR="00AA2F26">
        <w:rPr>
          <w:rFonts w:ascii="IRBadr" w:hAnsi="IRBadr" w:cs="IRBadr"/>
          <w:b/>
          <w:bCs/>
          <w:szCs w:val="28"/>
          <w:rtl/>
        </w:rPr>
        <w:t>أ</w:t>
      </w:r>
      <w:r w:rsidRPr="00B402F5">
        <w:rPr>
          <w:rFonts w:ascii="IRBadr" w:hAnsi="IRBadr" w:cs="IRBadr"/>
          <w:b/>
          <w:bCs/>
          <w:szCs w:val="28"/>
          <w:rtl/>
        </w:rPr>
        <w:t>نَّمَا أَمْوَالُ</w:t>
      </w:r>
      <w:r w:rsidR="00640EA6" w:rsidRPr="00B402F5">
        <w:rPr>
          <w:rFonts w:ascii="IRBadr" w:hAnsi="IRBadr" w:cs="IRBadr"/>
          <w:b/>
          <w:bCs/>
          <w:szCs w:val="28"/>
          <w:rtl/>
        </w:rPr>
        <w:t>ک</w:t>
      </w:r>
      <w:r w:rsidRPr="00B402F5">
        <w:rPr>
          <w:rFonts w:ascii="IRBadr" w:hAnsi="IRBadr" w:cs="IRBadr"/>
          <w:b/>
          <w:bCs/>
          <w:szCs w:val="28"/>
          <w:rtl/>
        </w:rPr>
        <w:t>مْ وَأَوْلاَدُ</w:t>
      </w:r>
      <w:r w:rsidR="00640EA6" w:rsidRPr="00B402F5">
        <w:rPr>
          <w:rFonts w:ascii="IRBadr" w:hAnsi="IRBadr" w:cs="IRBadr"/>
          <w:b/>
          <w:bCs/>
          <w:szCs w:val="28"/>
          <w:rtl/>
        </w:rPr>
        <w:t>ک</w:t>
      </w:r>
      <w:r w:rsidRPr="00B402F5">
        <w:rPr>
          <w:rFonts w:ascii="IRBadr" w:hAnsi="IRBadr" w:cs="IRBadr"/>
          <w:b/>
          <w:bCs/>
          <w:szCs w:val="28"/>
          <w:rtl/>
        </w:rPr>
        <w:t>مْ فِتْنَةٌ</w:t>
      </w:r>
      <w:r w:rsidRPr="00B402F5">
        <w:rPr>
          <w:rFonts w:ascii="IRBadr" w:hAnsi="IRBadr" w:cs="IRBadr" w:hint="cs"/>
          <w:b/>
          <w:bCs/>
          <w:sz w:val="28"/>
          <w:szCs w:val="28"/>
          <w:rtl/>
        </w:rPr>
        <w:t>»</w:t>
      </w:r>
      <w:r w:rsidRPr="00B402F5">
        <w:rPr>
          <w:rStyle w:val="aff0"/>
          <w:rFonts w:ascii="IRBadr" w:hAnsi="IRBadr" w:cs="IRBadr"/>
          <w:b/>
          <w:bCs/>
          <w:sz w:val="28"/>
          <w:szCs w:val="28"/>
        </w:rPr>
        <w:footnoteReference w:id="4"/>
      </w:r>
      <w:r>
        <w:rPr>
          <w:rFonts w:ascii="IRBadr" w:hAnsi="IRBadr" w:cs="IRBadr" w:hint="cs"/>
          <w:sz w:val="28"/>
          <w:szCs w:val="28"/>
          <w:rtl/>
        </w:rPr>
        <w:t xml:space="preserve">و مضمون این آیه شریفه این است که مردم بدانید مال و اولاد شما وسیله آزمایش و فتنه برای شما محسوب می‌شود که اگر این ابزار در مسیر خیر و صراط مستقیم خداوند قرار گرفت به </w:t>
      </w:r>
      <w:r w:rsidR="00640EA6">
        <w:rPr>
          <w:rFonts w:ascii="IRBadr" w:hAnsi="IRBadr" w:cs="IRBadr" w:hint="cs"/>
          <w:sz w:val="28"/>
          <w:szCs w:val="28"/>
          <w:rtl/>
        </w:rPr>
        <w:t>باقیات‌الصالحات</w:t>
      </w:r>
      <w:r>
        <w:rPr>
          <w:rFonts w:ascii="IRBadr" w:hAnsi="IRBadr" w:cs="IRBadr" w:hint="cs"/>
          <w:sz w:val="28"/>
          <w:szCs w:val="28"/>
          <w:rtl/>
        </w:rPr>
        <w:t xml:space="preserve"> تعبیر می‌شود که به تعبیر قرآن </w:t>
      </w:r>
      <w:r w:rsidRPr="00B402F5">
        <w:rPr>
          <w:rFonts w:ascii="IRBadr" w:hAnsi="IRBadr" w:cs="IRBadr" w:hint="cs"/>
          <w:b/>
          <w:bCs/>
          <w:sz w:val="28"/>
          <w:szCs w:val="28"/>
          <w:rtl/>
        </w:rPr>
        <w:t>«</w:t>
      </w:r>
      <w:r w:rsidR="003E4B0A" w:rsidRPr="003E4B0A">
        <w:rPr>
          <w:rFonts w:hint="cs"/>
          <w:rtl/>
        </w:rPr>
        <w:t xml:space="preserve"> </w:t>
      </w:r>
      <w:r w:rsidR="00ED0806" w:rsidRPr="00ED0806">
        <w:rPr>
          <w:rFonts w:ascii="IRBadr" w:hAnsi="IRBadr" w:cs="IRBadr" w:hint="cs"/>
          <w:b/>
          <w:bCs/>
          <w:sz w:val="28"/>
          <w:szCs w:val="28"/>
          <w:rtl/>
        </w:rPr>
        <w:t>الْباقِياتُ</w:t>
      </w:r>
      <w:r w:rsidR="00ED0806" w:rsidRPr="00ED0806">
        <w:rPr>
          <w:rFonts w:ascii="IRBadr" w:hAnsi="IRBadr" w:cs="IRBadr"/>
          <w:b/>
          <w:bCs/>
          <w:sz w:val="28"/>
          <w:szCs w:val="28"/>
          <w:rtl/>
        </w:rPr>
        <w:t xml:space="preserve"> </w:t>
      </w:r>
      <w:r w:rsidR="00ED0806" w:rsidRPr="00ED0806">
        <w:rPr>
          <w:rFonts w:ascii="IRBadr" w:hAnsi="IRBadr" w:cs="IRBadr" w:hint="cs"/>
          <w:b/>
          <w:bCs/>
          <w:sz w:val="28"/>
          <w:szCs w:val="28"/>
          <w:rtl/>
        </w:rPr>
        <w:t>الصَّالِحات‏</w:t>
      </w:r>
      <w:r w:rsidR="00AA2F26">
        <w:rPr>
          <w:rFonts w:ascii="IRBadr" w:hAnsi="IRBadr" w:cs="IRBadr"/>
          <w:b/>
          <w:bCs/>
          <w:sz w:val="28"/>
          <w:szCs w:val="28"/>
          <w:rtl/>
        </w:rPr>
        <w:t xml:space="preserve"> خَیر</w:t>
      </w:r>
      <w:r w:rsidR="00AA2F26">
        <w:rPr>
          <w:rFonts w:ascii="IRBadr" w:hAnsi="IRBadr" w:cs="IRBadr" w:hint="cs"/>
          <w:b/>
          <w:bCs/>
          <w:sz w:val="28"/>
          <w:szCs w:val="28"/>
          <w:rtl/>
        </w:rPr>
        <w:t>ٌ</w:t>
      </w:r>
      <w:r w:rsidRPr="00B402F5">
        <w:rPr>
          <w:rFonts w:ascii="IRBadr" w:hAnsi="IRBadr" w:cs="IRBadr"/>
          <w:b/>
          <w:bCs/>
          <w:sz w:val="28"/>
          <w:szCs w:val="28"/>
          <w:rtl/>
        </w:rPr>
        <w:t xml:space="preserve"> عِندَ رَبِّکَ</w:t>
      </w:r>
      <w:r w:rsidRPr="00B402F5">
        <w:rPr>
          <w:rFonts w:ascii="IRBadr" w:hAnsi="IRBadr" w:cs="IRBadr" w:hint="cs"/>
          <w:b/>
          <w:bCs/>
          <w:sz w:val="28"/>
          <w:szCs w:val="28"/>
          <w:rtl/>
        </w:rPr>
        <w:t>»</w:t>
      </w:r>
      <w:r w:rsidRPr="00B402F5">
        <w:rPr>
          <w:rStyle w:val="aff0"/>
          <w:rFonts w:ascii="IRBadr" w:hAnsi="IRBadr" w:cs="IRBadr"/>
          <w:b/>
          <w:bCs/>
          <w:sz w:val="28"/>
          <w:szCs w:val="28"/>
        </w:rPr>
        <w:footnoteReference w:id="5"/>
      </w:r>
      <w:r>
        <w:rPr>
          <w:rFonts w:ascii="IRBadr" w:hAnsi="IRBadr" w:cs="IRBadr" w:hint="cs"/>
          <w:sz w:val="28"/>
          <w:szCs w:val="28"/>
          <w:rtl/>
        </w:rPr>
        <w:t xml:space="preserve">از هر چیزی بهتر است. اموال و اولاد انسان اگر در راه خداوند قرار بگیرد و در مسیر الهی به مصرف برسد و اولاد نیز در مسیر صالح قدم بردارد، </w:t>
      </w:r>
      <w:r w:rsidR="00640EA6">
        <w:rPr>
          <w:rFonts w:ascii="IRBadr" w:hAnsi="IRBadr" w:cs="IRBadr" w:hint="cs"/>
          <w:sz w:val="28"/>
          <w:szCs w:val="28"/>
          <w:rtl/>
        </w:rPr>
        <w:t>باقیات‌الصالحات</w:t>
      </w:r>
      <w:r>
        <w:rPr>
          <w:rFonts w:ascii="IRBadr" w:hAnsi="IRBadr" w:cs="IRBadr" w:hint="cs"/>
          <w:sz w:val="28"/>
          <w:szCs w:val="28"/>
          <w:rtl/>
        </w:rPr>
        <w:t xml:space="preserve"> است که به معنای بقای الهی است که در آخرت برای انسان سرمایه محسوب می‌شود.</w:t>
      </w:r>
    </w:p>
    <w:p w:rsidR="00162AA3" w:rsidRDefault="00162AA3" w:rsidP="00B402F5">
      <w:pPr>
        <w:jc w:val="both"/>
        <w:rPr>
          <w:rFonts w:ascii="IRBadr" w:hAnsi="IRBadr" w:cs="IRBadr"/>
          <w:sz w:val="28"/>
          <w:szCs w:val="28"/>
          <w:rtl/>
        </w:rPr>
      </w:pPr>
      <w:r>
        <w:rPr>
          <w:rFonts w:ascii="IRBadr" w:hAnsi="IRBadr" w:cs="IRBadr" w:hint="cs"/>
          <w:sz w:val="28"/>
          <w:szCs w:val="28"/>
          <w:rtl/>
        </w:rPr>
        <w:t xml:space="preserve">مالی که انسان وقف کرده و زکات و خمس و صدقه داده و در راه خیر به مصرف رسانده است، ظاهراً باقی نیست ولی به تعبیر قرآن </w:t>
      </w:r>
      <w:r w:rsidR="00640EA6">
        <w:rPr>
          <w:rFonts w:ascii="IRBadr" w:hAnsi="IRBadr" w:cs="IRBadr" w:hint="cs"/>
          <w:sz w:val="28"/>
          <w:szCs w:val="28"/>
          <w:rtl/>
        </w:rPr>
        <w:t>باقیات‌الصالحات</w:t>
      </w:r>
      <w:r>
        <w:rPr>
          <w:rFonts w:ascii="IRBadr" w:hAnsi="IRBadr" w:cs="IRBadr" w:hint="cs"/>
          <w:sz w:val="28"/>
          <w:szCs w:val="28"/>
          <w:rtl/>
        </w:rPr>
        <w:t xml:space="preserve"> است و برای انسان باقی می‌ماند </w:t>
      </w:r>
      <w:r w:rsidR="00271FED">
        <w:rPr>
          <w:rFonts w:ascii="IRBadr" w:hAnsi="IRBadr" w:cs="IRBadr" w:hint="cs"/>
          <w:sz w:val="28"/>
          <w:szCs w:val="28"/>
          <w:rtl/>
        </w:rPr>
        <w:t>زیرابه</w:t>
      </w:r>
      <w:r>
        <w:rPr>
          <w:rFonts w:ascii="IRBadr" w:hAnsi="IRBadr" w:cs="IRBadr" w:hint="cs"/>
          <w:sz w:val="28"/>
          <w:szCs w:val="28"/>
          <w:rtl/>
        </w:rPr>
        <w:t xml:space="preserve"> تعبیر قرآن کریم </w:t>
      </w:r>
      <w:r w:rsidRPr="00B402F5">
        <w:rPr>
          <w:rFonts w:ascii="IRBadr" w:hAnsi="IRBadr" w:cs="IRBadr" w:hint="cs"/>
          <w:b/>
          <w:bCs/>
          <w:sz w:val="28"/>
          <w:szCs w:val="28"/>
          <w:rtl/>
        </w:rPr>
        <w:t>«</w:t>
      </w:r>
      <w:r w:rsidRPr="00B402F5">
        <w:rPr>
          <w:rFonts w:ascii="IRBadr" w:hAnsi="IRBadr" w:cs="IRBadr"/>
          <w:b/>
          <w:bCs/>
          <w:szCs w:val="28"/>
          <w:rtl/>
        </w:rPr>
        <w:t>مَا عِندَ</w:t>
      </w:r>
      <w:r w:rsidR="00640EA6" w:rsidRPr="00B402F5">
        <w:rPr>
          <w:rFonts w:ascii="IRBadr" w:hAnsi="IRBadr" w:cs="IRBadr"/>
          <w:b/>
          <w:bCs/>
          <w:szCs w:val="28"/>
          <w:rtl/>
        </w:rPr>
        <w:t>ک</w:t>
      </w:r>
      <w:r w:rsidRPr="00B402F5">
        <w:rPr>
          <w:rFonts w:ascii="IRBadr" w:hAnsi="IRBadr" w:cs="IRBadr"/>
          <w:b/>
          <w:bCs/>
          <w:szCs w:val="28"/>
          <w:rtl/>
        </w:rPr>
        <w:t xml:space="preserve">مْ </w:t>
      </w:r>
      <w:r w:rsidR="00640EA6" w:rsidRPr="00B402F5">
        <w:rPr>
          <w:rFonts w:ascii="IRBadr" w:hAnsi="IRBadr" w:cs="IRBadr"/>
          <w:b/>
          <w:bCs/>
          <w:szCs w:val="28"/>
          <w:rtl/>
        </w:rPr>
        <w:t>ی</w:t>
      </w:r>
      <w:r w:rsidRPr="00B402F5">
        <w:rPr>
          <w:rFonts w:ascii="IRBadr" w:hAnsi="IRBadr" w:cs="IRBadr"/>
          <w:b/>
          <w:bCs/>
          <w:szCs w:val="28"/>
          <w:rtl/>
        </w:rPr>
        <w:t>نفَدُ وَمَا عِندَ اللّهِ بَاقٍ</w:t>
      </w:r>
      <w:r w:rsidRPr="00B402F5">
        <w:rPr>
          <w:rFonts w:ascii="IRBadr" w:hAnsi="IRBadr" w:cs="IRBadr" w:hint="cs"/>
          <w:b/>
          <w:bCs/>
          <w:sz w:val="28"/>
          <w:szCs w:val="28"/>
          <w:rtl/>
        </w:rPr>
        <w:t>»</w:t>
      </w:r>
      <w:r w:rsidRPr="00B402F5">
        <w:rPr>
          <w:rStyle w:val="aff0"/>
          <w:rFonts w:ascii="IRBadr" w:hAnsi="IRBadr" w:cs="IRBadr"/>
          <w:b/>
          <w:bCs/>
          <w:sz w:val="28"/>
          <w:szCs w:val="28"/>
        </w:rPr>
        <w:footnoteReference w:id="6"/>
      </w:r>
      <w:r>
        <w:rPr>
          <w:rFonts w:ascii="IRBadr" w:hAnsi="IRBadr" w:cs="IRBadr" w:hint="cs"/>
          <w:sz w:val="28"/>
          <w:szCs w:val="28"/>
          <w:rtl/>
        </w:rPr>
        <w:t>آنچه نزد انسان قرار دارد و برای دنیای خود به مصرف می‌رساند فانی و آنچه در مسیر الهی به مصرف می‌رسد نزد خداوند باقی می‌ماند.</w:t>
      </w:r>
    </w:p>
    <w:p w:rsidR="00162AA3" w:rsidRDefault="00162AA3" w:rsidP="00B402F5">
      <w:pPr>
        <w:pStyle w:val="2"/>
        <w:jc w:val="both"/>
        <w:rPr>
          <w:rtl/>
        </w:rPr>
      </w:pPr>
      <w:bookmarkStart w:id="7" w:name="_Toc428458899"/>
      <w:r>
        <w:rPr>
          <w:rFonts w:hint="cs"/>
          <w:rtl/>
        </w:rPr>
        <w:t>چگونه انسان مال و اولاد را باقی نگاه دارد؟</w:t>
      </w:r>
      <w:bookmarkEnd w:id="7"/>
    </w:p>
    <w:p w:rsidR="00162AA3" w:rsidRDefault="00162AA3" w:rsidP="00B402F5">
      <w:pPr>
        <w:jc w:val="both"/>
        <w:rPr>
          <w:rFonts w:ascii="IRBadr" w:hAnsi="IRBadr" w:cs="IRBadr"/>
          <w:sz w:val="28"/>
          <w:szCs w:val="28"/>
          <w:rtl/>
        </w:rPr>
      </w:pPr>
      <w:r>
        <w:rPr>
          <w:rFonts w:ascii="IRBadr" w:hAnsi="IRBadr" w:cs="IRBadr" w:hint="cs"/>
          <w:sz w:val="28"/>
          <w:szCs w:val="28"/>
          <w:rtl/>
        </w:rPr>
        <w:t xml:space="preserve">انسان زمانی می‌تواند مال و اولاد خود را باقی نگاه دارد که آنان را نزد خداوند متعال ببرد و بقا و دوام آن افتادن در مسیر الهی است. منطق قرآن این است که اگر مال در مسیر حقوق واجب و مستحب الهی مصرف شد، آن اندازه باقی است و بر باقی مال ولایت دارد. انسان خیال نکند زمانی که خمس مال را به سادات می‌سپارد، زکات می‌دهد یا با استفاده از مال خود در مسیر شعائر الهی قدم برمی‌دارد مال او </w:t>
      </w:r>
      <w:r w:rsidR="00271FED">
        <w:rPr>
          <w:rFonts w:ascii="IRBadr" w:hAnsi="IRBadr" w:cs="IRBadr" w:hint="cs"/>
          <w:sz w:val="28"/>
          <w:szCs w:val="28"/>
          <w:rtl/>
        </w:rPr>
        <w:t>تمام‌شده</w:t>
      </w:r>
      <w:r>
        <w:rPr>
          <w:rFonts w:ascii="IRBadr" w:hAnsi="IRBadr" w:cs="IRBadr" w:hint="cs"/>
          <w:sz w:val="28"/>
          <w:szCs w:val="28"/>
          <w:rtl/>
        </w:rPr>
        <w:t xml:space="preserve"> است</w:t>
      </w:r>
      <w:r w:rsidR="00AA2F26">
        <w:rPr>
          <w:rFonts w:ascii="IRBadr" w:hAnsi="IRBadr" w:cs="IRBadr" w:hint="cs"/>
          <w:sz w:val="28"/>
          <w:szCs w:val="28"/>
          <w:rtl/>
        </w:rPr>
        <w:t>،</w:t>
      </w:r>
      <w:r>
        <w:rPr>
          <w:rFonts w:ascii="IRBadr" w:hAnsi="IRBadr" w:cs="IRBadr" w:hint="cs"/>
          <w:sz w:val="28"/>
          <w:szCs w:val="28"/>
          <w:rtl/>
        </w:rPr>
        <w:t xml:space="preserve"> بلکه تنها آن مقدار نزد خداوند متعال باقی است زیرا مال انسان نزد کسی </w:t>
      </w:r>
      <w:r w:rsidR="00271FED">
        <w:rPr>
          <w:rFonts w:ascii="IRBadr" w:hAnsi="IRBadr" w:cs="IRBadr" w:hint="cs"/>
          <w:sz w:val="28"/>
          <w:szCs w:val="28"/>
          <w:rtl/>
        </w:rPr>
        <w:t>قرارگرفته</w:t>
      </w:r>
      <w:r>
        <w:rPr>
          <w:rFonts w:ascii="IRBadr" w:hAnsi="IRBadr" w:cs="IRBadr" w:hint="cs"/>
          <w:sz w:val="28"/>
          <w:szCs w:val="28"/>
          <w:rtl/>
        </w:rPr>
        <w:t xml:space="preserve"> است که دائمی و ابدی است.</w:t>
      </w:r>
    </w:p>
    <w:p w:rsidR="00162AA3" w:rsidRDefault="00162AA3" w:rsidP="00B402F5">
      <w:pPr>
        <w:pStyle w:val="2"/>
        <w:jc w:val="both"/>
        <w:rPr>
          <w:rtl/>
        </w:rPr>
      </w:pPr>
      <w:bookmarkStart w:id="8" w:name="_Toc428458900"/>
      <w:r>
        <w:rPr>
          <w:rFonts w:hint="cs"/>
          <w:rtl/>
        </w:rPr>
        <w:lastRenderedPageBreak/>
        <w:t>اموال و اولاد، عوامل آزمایش انسان</w:t>
      </w:r>
      <w:bookmarkEnd w:id="8"/>
    </w:p>
    <w:p w:rsidR="00162AA3" w:rsidRDefault="00162AA3" w:rsidP="00B402F5">
      <w:pPr>
        <w:jc w:val="both"/>
        <w:rPr>
          <w:rFonts w:ascii="IRBadr" w:hAnsi="IRBadr" w:cs="IRBadr"/>
          <w:sz w:val="28"/>
          <w:szCs w:val="28"/>
          <w:rtl/>
        </w:rPr>
      </w:pPr>
      <w:r>
        <w:rPr>
          <w:rFonts w:ascii="IRBadr" w:hAnsi="IRBadr" w:cs="IRBadr" w:hint="cs"/>
          <w:sz w:val="28"/>
          <w:szCs w:val="28"/>
          <w:rtl/>
        </w:rPr>
        <w:t xml:space="preserve">در مورد اولاد نیز وضعیت به همین منوال است و شاید اولادی که در راه خداوند به شهادت رسیده است از بین نرفته و تنها او در راه غیب و تأثیرات معنوی </w:t>
      </w:r>
      <w:r w:rsidR="00271FED">
        <w:rPr>
          <w:rFonts w:ascii="IRBadr" w:hAnsi="IRBadr" w:cs="IRBadr" w:hint="cs"/>
          <w:sz w:val="28"/>
          <w:szCs w:val="28"/>
          <w:rtl/>
        </w:rPr>
        <w:t>باقی است</w:t>
      </w:r>
      <w:r>
        <w:rPr>
          <w:rFonts w:ascii="IRBadr" w:hAnsi="IRBadr" w:cs="IRBadr" w:hint="cs"/>
          <w:sz w:val="28"/>
          <w:szCs w:val="28"/>
          <w:rtl/>
        </w:rPr>
        <w:t xml:space="preserve">. اگر فرزند انسان در راه خدا قدم برداشت، سرباز اسلام شد، بسیجی و </w:t>
      </w:r>
      <w:r w:rsidR="00271FED">
        <w:rPr>
          <w:rFonts w:ascii="IRBadr" w:hAnsi="IRBadr" w:cs="IRBadr" w:hint="cs"/>
          <w:sz w:val="28"/>
          <w:szCs w:val="28"/>
          <w:rtl/>
        </w:rPr>
        <w:t>تحصیل‌کرده</w:t>
      </w:r>
      <w:r>
        <w:rPr>
          <w:rFonts w:ascii="IRBadr" w:hAnsi="IRBadr" w:cs="IRBadr" w:hint="cs"/>
          <w:sz w:val="28"/>
          <w:szCs w:val="28"/>
          <w:rtl/>
        </w:rPr>
        <w:t xml:space="preserve"> شد </w:t>
      </w:r>
      <w:r w:rsidR="00640EA6">
        <w:rPr>
          <w:rFonts w:ascii="IRBadr" w:hAnsi="IRBadr" w:cs="IRBadr" w:hint="cs"/>
          <w:sz w:val="28"/>
          <w:szCs w:val="28"/>
          <w:rtl/>
        </w:rPr>
        <w:t>باقیات‌الصالحات</w:t>
      </w:r>
      <w:r>
        <w:rPr>
          <w:rFonts w:ascii="IRBadr" w:hAnsi="IRBadr" w:cs="IRBadr" w:hint="cs"/>
          <w:sz w:val="28"/>
          <w:szCs w:val="28"/>
          <w:rtl/>
        </w:rPr>
        <w:t xml:space="preserve"> و سرمایه سعادت و رستگاری انسان است. اما اگر مال و اولاد در غیر از مسیر صحیح به کار گرفته نشود مانع ذکر و یاد خداوند می‌شود و انسان را از یاد خداوند غافل می‌کند همچنان که خداوند متعال در سوره مبارکه منافقون می‌فرماید: </w:t>
      </w:r>
      <w:r w:rsidRPr="001B203B">
        <w:rPr>
          <w:rFonts w:ascii="IRBadr" w:hAnsi="IRBadr" w:cs="IRBadr" w:hint="cs"/>
          <w:b/>
          <w:bCs/>
          <w:sz w:val="28"/>
          <w:szCs w:val="28"/>
          <w:rtl/>
        </w:rPr>
        <w:t>«</w:t>
      </w:r>
      <w:r w:rsidR="00640EA6" w:rsidRPr="001B203B">
        <w:rPr>
          <w:rFonts w:ascii="IRBadr" w:hAnsi="IRBadr" w:cs="IRBadr"/>
          <w:b/>
          <w:bCs/>
          <w:szCs w:val="28"/>
          <w:rtl/>
        </w:rPr>
        <w:t>ی</w:t>
      </w:r>
      <w:r w:rsidRPr="001B203B">
        <w:rPr>
          <w:rFonts w:ascii="IRBadr" w:hAnsi="IRBadr" w:cs="IRBadr"/>
          <w:b/>
          <w:bCs/>
          <w:szCs w:val="28"/>
          <w:rtl/>
        </w:rPr>
        <w:t>ا أَ</w:t>
      </w:r>
      <w:r w:rsidR="00640EA6" w:rsidRPr="001B203B">
        <w:rPr>
          <w:rFonts w:ascii="IRBadr" w:hAnsi="IRBadr" w:cs="IRBadr"/>
          <w:b/>
          <w:bCs/>
          <w:szCs w:val="28"/>
          <w:rtl/>
        </w:rPr>
        <w:t>ی</w:t>
      </w:r>
      <w:r w:rsidRPr="001B203B">
        <w:rPr>
          <w:rFonts w:ascii="IRBadr" w:hAnsi="IRBadr" w:cs="IRBadr"/>
          <w:b/>
          <w:bCs/>
          <w:szCs w:val="28"/>
          <w:rtl/>
        </w:rPr>
        <w:t>هَا الَّذِ</w:t>
      </w:r>
      <w:r w:rsidR="00640EA6" w:rsidRPr="001B203B">
        <w:rPr>
          <w:rFonts w:ascii="IRBadr" w:hAnsi="IRBadr" w:cs="IRBadr"/>
          <w:b/>
          <w:bCs/>
          <w:szCs w:val="28"/>
          <w:rtl/>
        </w:rPr>
        <w:t>ی</w:t>
      </w:r>
      <w:r w:rsidRPr="001B203B">
        <w:rPr>
          <w:rFonts w:ascii="IRBadr" w:hAnsi="IRBadr" w:cs="IRBadr"/>
          <w:b/>
          <w:bCs/>
          <w:szCs w:val="28"/>
          <w:rtl/>
        </w:rPr>
        <w:t>نَ آمَنُوا لَا تُلْهِ</w:t>
      </w:r>
      <w:r w:rsidR="00640EA6" w:rsidRPr="001B203B">
        <w:rPr>
          <w:rFonts w:ascii="IRBadr" w:hAnsi="IRBadr" w:cs="IRBadr"/>
          <w:b/>
          <w:bCs/>
          <w:szCs w:val="28"/>
          <w:rtl/>
        </w:rPr>
        <w:t>ک</w:t>
      </w:r>
      <w:r w:rsidRPr="001B203B">
        <w:rPr>
          <w:rFonts w:ascii="IRBadr" w:hAnsi="IRBadr" w:cs="IRBadr"/>
          <w:b/>
          <w:bCs/>
          <w:szCs w:val="28"/>
          <w:rtl/>
        </w:rPr>
        <w:t>مْ أَمْوَالُ</w:t>
      </w:r>
      <w:r w:rsidR="00640EA6" w:rsidRPr="001B203B">
        <w:rPr>
          <w:rFonts w:ascii="IRBadr" w:hAnsi="IRBadr" w:cs="IRBadr"/>
          <w:b/>
          <w:bCs/>
          <w:szCs w:val="28"/>
          <w:rtl/>
        </w:rPr>
        <w:t>ک</w:t>
      </w:r>
      <w:r w:rsidRPr="001B203B">
        <w:rPr>
          <w:rFonts w:ascii="IRBadr" w:hAnsi="IRBadr" w:cs="IRBadr"/>
          <w:b/>
          <w:bCs/>
          <w:szCs w:val="28"/>
          <w:rtl/>
        </w:rPr>
        <w:t>مْ وَلَا أَوْلَادُ</w:t>
      </w:r>
      <w:r w:rsidR="00640EA6" w:rsidRPr="001B203B">
        <w:rPr>
          <w:rFonts w:ascii="IRBadr" w:hAnsi="IRBadr" w:cs="IRBadr"/>
          <w:b/>
          <w:bCs/>
          <w:szCs w:val="28"/>
          <w:rtl/>
        </w:rPr>
        <w:t>ک</w:t>
      </w:r>
      <w:r w:rsidRPr="001B203B">
        <w:rPr>
          <w:rFonts w:ascii="IRBadr" w:hAnsi="IRBadr" w:cs="IRBadr"/>
          <w:b/>
          <w:bCs/>
          <w:szCs w:val="28"/>
          <w:rtl/>
        </w:rPr>
        <w:t>مْ عَن ذِ</w:t>
      </w:r>
      <w:r w:rsidR="00640EA6" w:rsidRPr="001B203B">
        <w:rPr>
          <w:rFonts w:ascii="IRBadr" w:hAnsi="IRBadr" w:cs="IRBadr"/>
          <w:b/>
          <w:bCs/>
          <w:szCs w:val="28"/>
          <w:rtl/>
        </w:rPr>
        <w:t>ک</w:t>
      </w:r>
      <w:r w:rsidRPr="001B203B">
        <w:rPr>
          <w:rFonts w:ascii="IRBadr" w:hAnsi="IRBadr" w:cs="IRBadr"/>
          <w:b/>
          <w:bCs/>
          <w:szCs w:val="28"/>
          <w:rtl/>
        </w:rPr>
        <w:t>رِ اللَّهِ</w:t>
      </w:r>
      <w:r w:rsidRPr="001B203B">
        <w:rPr>
          <w:rFonts w:ascii="IRBadr" w:hAnsi="IRBadr" w:cs="IRBadr" w:hint="cs"/>
          <w:b/>
          <w:bCs/>
          <w:sz w:val="28"/>
          <w:szCs w:val="28"/>
          <w:rtl/>
        </w:rPr>
        <w:t>»</w:t>
      </w:r>
      <w:r w:rsidRPr="001B203B">
        <w:rPr>
          <w:rStyle w:val="aff0"/>
          <w:rFonts w:ascii="IRBadr" w:hAnsi="IRBadr" w:cs="IRBadr"/>
          <w:b/>
          <w:bCs/>
          <w:sz w:val="28"/>
          <w:szCs w:val="28"/>
          <w:rtl/>
        </w:rPr>
        <w:footnoteReference w:id="7"/>
      </w:r>
    </w:p>
    <w:p w:rsidR="00162AA3" w:rsidRDefault="00162AA3" w:rsidP="00B402F5">
      <w:pPr>
        <w:jc w:val="both"/>
        <w:rPr>
          <w:rFonts w:ascii="IRBadr" w:hAnsi="IRBadr" w:cs="IRBadr"/>
          <w:sz w:val="28"/>
          <w:szCs w:val="28"/>
          <w:rtl/>
        </w:rPr>
      </w:pPr>
      <w:r>
        <w:rPr>
          <w:rFonts w:ascii="IRBadr" w:hAnsi="IRBadr" w:cs="IRBadr" w:hint="cs"/>
          <w:sz w:val="28"/>
          <w:szCs w:val="28"/>
          <w:rtl/>
        </w:rPr>
        <w:t xml:space="preserve">لذا اعمال و اولاد دو نعمت بزرگ الهی که برای آزمایش انسان به انسان </w:t>
      </w:r>
      <w:r w:rsidR="00271FED">
        <w:rPr>
          <w:rFonts w:ascii="IRBadr" w:hAnsi="IRBadr" w:cs="IRBadr" w:hint="cs"/>
          <w:sz w:val="28"/>
          <w:szCs w:val="28"/>
          <w:rtl/>
        </w:rPr>
        <w:t>اعطاشده</w:t>
      </w:r>
      <w:r>
        <w:rPr>
          <w:rFonts w:ascii="IRBadr" w:hAnsi="IRBadr" w:cs="IRBadr" w:hint="cs"/>
          <w:sz w:val="28"/>
          <w:szCs w:val="28"/>
          <w:rtl/>
        </w:rPr>
        <w:t xml:space="preserve"> است و این همان منطق قرآن است. خانواده و اموال انسان می‌تواند مشوق انسان </w:t>
      </w:r>
      <w:r w:rsidR="00271FED">
        <w:rPr>
          <w:rFonts w:ascii="IRBadr" w:hAnsi="IRBadr" w:cs="IRBadr" w:hint="cs"/>
          <w:sz w:val="28"/>
          <w:szCs w:val="28"/>
          <w:rtl/>
        </w:rPr>
        <w:t>به‌سوی</w:t>
      </w:r>
      <w:r>
        <w:rPr>
          <w:rFonts w:ascii="IRBadr" w:hAnsi="IRBadr" w:cs="IRBadr" w:hint="cs"/>
          <w:sz w:val="28"/>
          <w:szCs w:val="28"/>
          <w:rtl/>
        </w:rPr>
        <w:t xml:space="preserve"> اعمال عبادی </w:t>
      </w:r>
      <w:r w:rsidR="00271FED">
        <w:rPr>
          <w:rFonts w:ascii="IRBadr" w:hAnsi="IRBadr" w:cs="IRBadr" w:hint="cs"/>
          <w:sz w:val="28"/>
          <w:szCs w:val="28"/>
          <w:rtl/>
        </w:rPr>
        <w:t>ازجمله</w:t>
      </w:r>
      <w:r>
        <w:rPr>
          <w:rFonts w:ascii="IRBadr" w:hAnsi="IRBadr" w:cs="IRBadr" w:hint="cs"/>
          <w:sz w:val="28"/>
          <w:szCs w:val="28"/>
          <w:rtl/>
        </w:rPr>
        <w:t xml:space="preserve"> نماز جمعه قرار بگیرد و همان‌ها توانایی این </w:t>
      </w:r>
      <w:r w:rsidR="00271FED">
        <w:rPr>
          <w:rFonts w:ascii="IRBadr" w:hAnsi="IRBadr" w:cs="IRBadr" w:hint="cs"/>
          <w:sz w:val="28"/>
          <w:szCs w:val="28"/>
          <w:rtl/>
        </w:rPr>
        <w:t>رادارند</w:t>
      </w:r>
      <w:r>
        <w:rPr>
          <w:rFonts w:ascii="IRBadr" w:hAnsi="IRBadr" w:cs="IRBadr" w:hint="cs"/>
          <w:sz w:val="28"/>
          <w:szCs w:val="28"/>
          <w:rtl/>
        </w:rPr>
        <w:t xml:space="preserve"> که موانعی برای یاد خداوند و نماز قرار گیرند.</w:t>
      </w:r>
    </w:p>
    <w:p w:rsidR="00162AA3" w:rsidRPr="00176EE3" w:rsidRDefault="00AA2F26" w:rsidP="00AA2F26">
      <w:pPr>
        <w:pStyle w:val="2"/>
        <w:ind w:left="360"/>
        <w:jc w:val="both"/>
        <w:rPr>
          <w:rtl/>
        </w:rPr>
      </w:pPr>
      <w:bookmarkStart w:id="9" w:name="_Toc428458901"/>
      <w:r>
        <w:rPr>
          <w:rFonts w:hint="cs"/>
          <w:rtl/>
        </w:rPr>
        <w:t xml:space="preserve">2. </w:t>
      </w:r>
      <w:r w:rsidR="00640EA6">
        <w:rPr>
          <w:rtl/>
        </w:rPr>
        <w:t>کسب‌وکار</w:t>
      </w:r>
      <w:r w:rsidR="00162AA3">
        <w:rPr>
          <w:rFonts w:hint="cs"/>
          <w:rtl/>
        </w:rPr>
        <w:t xml:space="preserve"> و تجارت</w:t>
      </w:r>
      <w:bookmarkEnd w:id="9"/>
    </w:p>
    <w:p w:rsidR="00162AA3" w:rsidRDefault="00162AA3" w:rsidP="00B402F5">
      <w:pPr>
        <w:jc w:val="both"/>
        <w:rPr>
          <w:rFonts w:ascii="IRBadr" w:hAnsi="IRBadr" w:cs="IRBadr"/>
          <w:sz w:val="28"/>
          <w:szCs w:val="28"/>
          <w:rtl/>
        </w:rPr>
      </w:pPr>
      <w:r>
        <w:rPr>
          <w:rFonts w:ascii="IRBadr" w:hAnsi="IRBadr" w:cs="IRBadr" w:hint="cs"/>
          <w:sz w:val="28"/>
          <w:szCs w:val="28"/>
          <w:rtl/>
        </w:rPr>
        <w:t xml:space="preserve">عامل دیگری که می‌تواند انسان را از ذکر و یاد خداوند غافل کند، کار و کسب و تجارت است که اگر </w:t>
      </w:r>
      <w:r w:rsidR="00E13FDB">
        <w:rPr>
          <w:rFonts w:ascii="IRBadr" w:hAnsi="IRBadr" w:cs="IRBadr" w:hint="cs"/>
          <w:sz w:val="28"/>
          <w:szCs w:val="28"/>
          <w:rtl/>
        </w:rPr>
        <w:t>به‌صورت</w:t>
      </w:r>
      <w:r>
        <w:rPr>
          <w:rFonts w:ascii="IRBadr" w:hAnsi="IRBadr" w:cs="IRBadr" w:hint="cs"/>
          <w:sz w:val="28"/>
          <w:szCs w:val="28"/>
          <w:rtl/>
        </w:rPr>
        <w:t xml:space="preserve"> صحیح استفاده نشود، می‌تواند انسان را از مسیر الهی غافل کند تا جایی که قرآن کریم </w:t>
      </w:r>
      <w:r w:rsidR="00640EA6">
        <w:rPr>
          <w:rFonts w:ascii="IRBadr" w:hAnsi="IRBadr" w:cs="IRBadr"/>
          <w:sz w:val="28"/>
          <w:szCs w:val="28"/>
          <w:rtl/>
        </w:rPr>
        <w:t>درا</w:t>
      </w:r>
      <w:r w:rsidR="00640EA6">
        <w:rPr>
          <w:rFonts w:ascii="IRBadr" w:hAnsi="IRBadr" w:cs="IRBadr" w:hint="cs"/>
          <w:sz w:val="28"/>
          <w:szCs w:val="28"/>
          <w:rtl/>
        </w:rPr>
        <w:t>ین‌باره</w:t>
      </w:r>
      <w:r>
        <w:rPr>
          <w:rFonts w:ascii="IRBadr" w:hAnsi="IRBadr" w:cs="IRBadr" w:hint="cs"/>
          <w:sz w:val="28"/>
          <w:szCs w:val="28"/>
          <w:rtl/>
        </w:rPr>
        <w:t xml:space="preserve"> می‌فرماید: </w:t>
      </w:r>
      <w:r w:rsidRPr="001B203B">
        <w:rPr>
          <w:rFonts w:ascii="IRBadr" w:hAnsi="IRBadr" w:cs="IRBadr" w:hint="cs"/>
          <w:b/>
          <w:bCs/>
          <w:sz w:val="28"/>
          <w:szCs w:val="28"/>
          <w:rtl/>
        </w:rPr>
        <w:t>«</w:t>
      </w:r>
      <w:r w:rsidRPr="001B203B">
        <w:rPr>
          <w:rFonts w:ascii="IRBadr" w:hAnsi="IRBadr" w:cs="IRBadr"/>
          <w:b/>
          <w:bCs/>
          <w:szCs w:val="28"/>
          <w:rtl/>
        </w:rPr>
        <w:t>رِجَالٌ</w:t>
      </w:r>
      <w:r w:rsidRPr="001B203B">
        <w:rPr>
          <w:rFonts w:ascii="IRBadr" w:hAnsi="IRBadr" w:cs="IRBadr" w:hint="cs"/>
          <w:b/>
          <w:bCs/>
          <w:sz w:val="28"/>
          <w:szCs w:val="28"/>
          <w:rtl/>
        </w:rPr>
        <w:t xml:space="preserve"> </w:t>
      </w:r>
      <w:r w:rsidRPr="001B203B">
        <w:rPr>
          <w:rFonts w:ascii="IRBadr" w:hAnsi="IRBadr" w:cs="IRBadr"/>
          <w:b/>
          <w:bCs/>
          <w:szCs w:val="28"/>
          <w:rtl/>
        </w:rPr>
        <w:t>لَّا تُلْهِ</w:t>
      </w:r>
      <w:r w:rsidR="00640EA6" w:rsidRPr="001B203B">
        <w:rPr>
          <w:rFonts w:ascii="IRBadr" w:hAnsi="IRBadr" w:cs="IRBadr"/>
          <w:b/>
          <w:bCs/>
          <w:szCs w:val="28"/>
          <w:rtl/>
        </w:rPr>
        <w:t>ی</w:t>
      </w:r>
      <w:r w:rsidRPr="001B203B">
        <w:rPr>
          <w:rFonts w:ascii="IRBadr" w:hAnsi="IRBadr" w:cs="IRBadr"/>
          <w:b/>
          <w:bCs/>
          <w:szCs w:val="28"/>
          <w:rtl/>
        </w:rPr>
        <w:t>هِمْ تِجَارَةٌ وَلَا بَ</w:t>
      </w:r>
      <w:r w:rsidR="00640EA6" w:rsidRPr="001B203B">
        <w:rPr>
          <w:rFonts w:ascii="IRBadr" w:hAnsi="IRBadr" w:cs="IRBadr"/>
          <w:b/>
          <w:bCs/>
          <w:szCs w:val="28"/>
          <w:rtl/>
        </w:rPr>
        <w:t>ی</w:t>
      </w:r>
      <w:r w:rsidRPr="001B203B">
        <w:rPr>
          <w:rFonts w:ascii="IRBadr" w:hAnsi="IRBadr" w:cs="IRBadr"/>
          <w:b/>
          <w:bCs/>
          <w:szCs w:val="28"/>
          <w:rtl/>
        </w:rPr>
        <w:t>عٌ عَن ذِ</w:t>
      </w:r>
      <w:r w:rsidR="00640EA6" w:rsidRPr="001B203B">
        <w:rPr>
          <w:rFonts w:ascii="IRBadr" w:hAnsi="IRBadr" w:cs="IRBadr"/>
          <w:b/>
          <w:bCs/>
          <w:szCs w:val="28"/>
          <w:rtl/>
        </w:rPr>
        <w:t>ک</w:t>
      </w:r>
      <w:r w:rsidRPr="001B203B">
        <w:rPr>
          <w:rFonts w:ascii="IRBadr" w:hAnsi="IRBadr" w:cs="IRBadr"/>
          <w:b/>
          <w:bCs/>
          <w:szCs w:val="28"/>
          <w:rtl/>
        </w:rPr>
        <w:t>رِ اللَّهِ</w:t>
      </w:r>
      <w:r w:rsidRPr="001B203B">
        <w:rPr>
          <w:rFonts w:ascii="IRBadr" w:hAnsi="IRBadr" w:cs="IRBadr" w:hint="cs"/>
          <w:b/>
          <w:bCs/>
          <w:sz w:val="28"/>
          <w:szCs w:val="28"/>
          <w:rtl/>
        </w:rPr>
        <w:t>»</w:t>
      </w:r>
      <w:r w:rsidRPr="001B203B">
        <w:rPr>
          <w:rStyle w:val="aff0"/>
          <w:rFonts w:ascii="IRBadr" w:hAnsi="IRBadr" w:cs="IRBadr"/>
          <w:b/>
          <w:bCs/>
          <w:sz w:val="28"/>
          <w:szCs w:val="28"/>
          <w:rtl/>
        </w:rPr>
        <w:footnoteReference w:id="8"/>
      </w:r>
      <w:r w:rsidRPr="001B203B">
        <w:rPr>
          <w:rFonts w:ascii="IRBadr" w:hAnsi="IRBadr" w:cs="IRBadr" w:hint="cs"/>
          <w:b/>
          <w:bCs/>
          <w:sz w:val="28"/>
          <w:szCs w:val="28"/>
          <w:rtl/>
        </w:rPr>
        <w:t xml:space="preserve"> </w:t>
      </w:r>
      <w:r>
        <w:rPr>
          <w:rFonts w:ascii="IRBadr" w:hAnsi="IRBadr" w:cs="IRBadr" w:hint="cs"/>
          <w:sz w:val="28"/>
          <w:szCs w:val="28"/>
          <w:rtl/>
        </w:rPr>
        <w:t xml:space="preserve">مردان بزرگی که هیچ </w:t>
      </w:r>
      <w:r w:rsidR="00640EA6">
        <w:rPr>
          <w:rFonts w:ascii="IRBadr" w:hAnsi="IRBadr" w:cs="IRBadr" w:hint="cs"/>
          <w:sz w:val="28"/>
          <w:szCs w:val="28"/>
          <w:rtl/>
        </w:rPr>
        <w:t>کسب‌وکار</w:t>
      </w:r>
      <w:r>
        <w:rPr>
          <w:rFonts w:ascii="IRBadr" w:hAnsi="IRBadr" w:cs="IRBadr" w:hint="cs"/>
          <w:sz w:val="28"/>
          <w:szCs w:val="28"/>
          <w:rtl/>
        </w:rPr>
        <w:t xml:space="preserve">ی آنان را از یاد خداوند </w:t>
      </w:r>
      <w:r w:rsidR="00271FED">
        <w:rPr>
          <w:rFonts w:ascii="IRBadr" w:hAnsi="IRBadr" w:cs="IRBadr" w:hint="cs"/>
          <w:sz w:val="28"/>
          <w:szCs w:val="28"/>
          <w:rtl/>
        </w:rPr>
        <w:t>بازنمی‌دارد</w:t>
      </w:r>
      <w:r>
        <w:rPr>
          <w:rFonts w:ascii="IRBadr" w:hAnsi="IRBadr" w:cs="IRBadr" w:hint="cs"/>
          <w:sz w:val="28"/>
          <w:szCs w:val="28"/>
          <w:rtl/>
        </w:rPr>
        <w:t xml:space="preserve">. </w:t>
      </w:r>
      <w:r w:rsidR="00640EA6">
        <w:rPr>
          <w:rFonts w:ascii="IRBadr" w:hAnsi="IRBadr" w:cs="IRBadr"/>
          <w:sz w:val="28"/>
          <w:szCs w:val="28"/>
          <w:rtl/>
        </w:rPr>
        <w:t>کسب‌وکار</w:t>
      </w:r>
      <w:r>
        <w:rPr>
          <w:rFonts w:ascii="IRBadr" w:hAnsi="IRBadr" w:cs="IRBadr" w:hint="cs"/>
          <w:sz w:val="28"/>
          <w:szCs w:val="28"/>
          <w:rtl/>
        </w:rPr>
        <w:t xml:space="preserve"> مانع ذکر خدا و اقامه نماز نمی‌شود که در سوره جمعه نیز به آن </w:t>
      </w:r>
      <w:r w:rsidR="00271FED">
        <w:rPr>
          <w:rFonts w:ascii="IRBadr" w:hAnsi="IRBadr" w:cs="IRBadr" w:hint="cs"/>
          <w:sz w:val="28"/>
          <w:szCs w:val="28"/>
          <w:rtl/>
        </w:rPr>
        <w:t>اشاره‌شده</w:t>
      </w:r>
      <w:r>
        <w:rPr>
          <w:rFonts w:ascii="IRBadr" w:hAnsi="IRBadr" w:cs="IRBadr" w:hint="cs"/>
          <w:sz w:val="28"/>
          <w:szCs w:val="28"/>
          <w:rtl/>
        </w:rPr>
        <w:t xml:space="preserve"> است، آنجا که می‌فرمایند: </w:t>
      </w:r>
      <w:r w:rsidRPr="001B203B">
        <w:rPr>
          <w:rFonts w:ascii="IRBadr" w:hAnsi="IRBadr" w:cs="IRBadr" w:hint="cs"/>
          <w:b/>
          <w:bCs/>
          <w:sz w:val="28"/>
          <w:szCs w:val="28"/>
          <w:rtl/>
        </w:rPr>
        <w:t>«</w:t>
      </w:r>
      <w:r w:rsidRPr="001B203B">
        <w:rPr>
          <w:rFonts w:ascii="IRBadr" w:hAnsi="IRBadr" w:cs="IRBadr"/>
          <w:b/>
          <w:bCs/>
          <w:szCs w:val="28"/>
          <w:rtl/>
        </w:rPr>
        <w:t>فَاسْعَوْا إِلَ</w:t>
      </w:r>
      <w:r w:rsidR="00640EA6" w:rsidRPr="001B203B">
        <w:rPr>
          <w:rFonts w:ascii="IRBadr" w:hAnsi="IRBadr" w:cs="IRBadr"/>
          <w:b/>
          <w:bCs/>
          <w:szCs w:val="28"/>
          <w:rtl/>
        </w:rPr>
        <w:t>ی</w:t>
      </w:r>
      <w:r w:rsidRPr="001B203B">
        <w:rPr>
          <w:rFonts w:ascii="IRBadr" w:hAnsi="IRBadr" w:cs="IRBadr"/>
          <w:b/>
          <w:bCs/>
          <w:szCs w:val="28"/>
          <w:rtl/>
        </w:rPr>
        <w:t xml:space="preserve"> ذِ</w:t>
      </w:r>
      <w:r w:rsidR="00640EA6" w:rsidRPr="001B203B">
        <w:rPr>
          <w:rFonts w:ascii="IRBadr" w:hAnsi="IRBadr" w:cs="IRBadr"/>
          <w:b/>
          <w:bCs/>
          <w:szCs w:val="28"/>
          <w:rtl/>
        </w:rPr>
        <w:t>ک</w:t>
      </w:r>
      <w:r w:rsidRPr="001B203B">
        <w:rPr>
          <w:rFonts w:ascii="IRBadr" w:hAnsi="IRBadr" w:cs="IRBadr"/>
          <w:b/>
          <w:bCs/>
          <w:szCs w:val="28"/>
          <w:rtl/>
        </w:rPr>
        <w:t>رِ اللَّهِ وَذَرُوا الْبَ</w:t>
      </w:r>
      <w:r w:rsidR="00640EA6" w:rsidRPr="001B203B">
        <w:rPr>
          <w:rFonts w:ascii="IRBadr" w:hAnsi="IRBadr" w:cs="IRBadr"/>
          <w:b/>
          <w:bCs/>
          <w:szCs w:val="28"/>
          <w:rtl/>
        </w:rPr>
        <w:t>ی</w:t>
      </w:r>
      <w:r w:rsidRPr="001B203B">
        <w:rPr>
          <w:rFonts w:ascii="IRBadr" w:hAnsi="IRBadr" w:cs="IRBadr"/>
          <w:b/>
          <w:bCs/>
          <w:szCs w:val="28"/>
          <w:rtl/>
        </w:rPr>
        <w:t>عَ ذَلِ</w:t>
      </w:r>
      <w:r w:rsidR="00640EA6" w:rsidRPr="001B203B">
        <w:rPr>
          <w:rFonts w:ascii="IRBadr" w:hAnsi="IRBadr" w:cs="IRBadr"/>
          <w:b/>
          <w:bCs/>
          <w:szCs w:val="28"/>
          <w:rtl/>
        </w:rPr>
        <w:t>ک</w:t>
      </w:r>
      <w:r w:rsidRPr="001B203B">
        <w:rPr>
          <w:rFonts w:ascii="IRBadr" w:hAnsi="IRBadr" w:cs="IRBadr"/>
          <w:b/>
          <w:bCs/>
          <w:szCs w:val="28"/>
          <w:rtl/>
        </w:rPr>
        <w:t>مْ خَ</w:t>
      </w:r>
      <w:r w:rsidR="00640EA6" w:rsidRPr="001B203B">
        <w:rPr>
          <w:rFonts w:ascii="IRBadr" w:hAnsi="IRBadr" w:cs="IRBadr"/>
          <w:b/>
          <w:bCs/>
          <w:szCs w:val="28"/>
          <w:rtl/>
        </w:rPr>
        <w:t>ی</w:t>
      </w:r>
      <w:r w:rsidRPr="001B203B">
        <w:rPr>
          <w:rFonts w:ascii="IRBadr" w:hAnsi="IRBadr" w:cs="IRBadr"/>
          <w:b/>
          <w:bCs/>
          <w:szCs w:val="28"/>
          <w:rtl/>
        </w:rPr>
        <w:t>رٌ لَّ</w:t>
      </w:r>
      <w:r w:rsidR="00640EA6" w:rsidRPr="001B203B">
        <w:rPr>
          <w:rFonts w:ascii="IRBadr" w:hAnsi="IRBadr" w:cs="IRBadr"/>
          <w:b/>
          <w:bCs/>
          <w:szCs w:val="28"/>
          <w:rtl/>
        </w:rPr>
        <w:t>ک</w:t>
      </w:r>
      <w:r w:rsidRPr="001B203B">
        <w:rPr>
          <w:rFonts w:ascii="IRBadr" w:hAnsi="IRBadr" w:cs="IRBadr"/>
          <w:b/>
          <w:bCs/>
          <w:szCs w:val="28"/>
          <w:rtl/>
        </w:rPr>
        <w:t xml:space="preserve">مْ إِن </w:t>
      </w:r>
      <w:r w:rsidR="00640EA6" w:rsidRPr="001B203B">
        <w:rPr>
          <w:rFonts w:ascii="IRBadr" w:hAnsi="IRBadr" w:cs="IRBadr"/>
          <w:b/>
          <w:bCs/>
          <w:szCs w:val="28"/>
          <w:rtl/>
        </w:rPr>
        <w:t>ک</w:t>
      </w:r>
      <w:r w:rsidRPr="001B203B">
        <w:rPr>
          <w:rFonts w:ascii="IRBadr" w:hAnsi="IRBadr" w:cs="IRBadr"/>
          <w:b/>
          <w:bCs/>
          <w:szCs w:val="28"/>
          <w:rtl/>
        </w:rPr>
        <w:t>نتُمْ تَعْلَمُونَ</w:t>
      </w:r>
      <w:r w:rsidRPr="001B203B">
        <w:rPr>
          <w:rFonts w:ascii="IRBadr" w:hAnsi="IRBadr" w:cs="IRBadr" w:hint="cs"/>
          <w:b/>
          <w:bCs/>
          <w:sz w:val="28"/>
          <w:szCs w:val="28"/>
          <w:rtl/>
        </w:rPr>
        <w:t>»</w:t>
      </w:r>
      <w:r w:rsidRPr="001B203B">
        <w:rPr>
          <w:rStyle w:val="aff0"/>
          <w:rFonts w:ascii="IRBadr" w:hAnsi="IRBadr" w:cs="IRBadr"/>
          <w:b/>
          <w:bCs/>
          <w:sz w:val="28"/>
          <w:szCs w:val="28"/>
          <w:rtl/>
        </w:rPr>
        <w:footnoteReference w:id="9"/>
      </w:r>
      <w:r w:rsidRPr="001B203B">
        <w:rPr>
          <w:rFonts w:ascii="IRBadr" w:hAnsi="IRBadr" w:cs="IRBadr" w:hint="cs"/>
          <w:b/>
          <w:bCs/>
          <w:sz w:val="28"/>
          <w:szCs w:val="28"/>
          <w:rtl/>
        </w:rPr>
        <w:t xml:space="preserve"> </w:t>
      </w:r>
      <w:r>
        <w:rPr>
          <w:rFonts w:ascii="IRBadr" w:hAnsi="IRBadr" w:cs="IRBadr" w:hint="cs"/>
          <w:sz w:val="28"/>
          <w:szCs w:val="28"/>
          <w:rtl/>
        </w:rPr>
        <w:t xml:space="preserve">در این آیه شریفه به این مطلب </w:t>
      </w:r>
      <w:r w:rsidR="00271FED">
        <w:rPr>
          <w:rFonts w:ascii="IRBadr" w:hAnsi="IRBadr" w:cs="IRBadr" w:hint="cs"/>
          <w:sz w:val="28"/>
          <w:szCs w:val="28"/>
          <w:rtl/>
        </w:rPr>
        <w:t>اشاره‌شده</w:t>
      </w:r>
      <w:r>
        <w:rPr>
          <w:rFonts w:ascii="IRBadr" w:hAnsi="IRBadr" w:cs="IRBadr" w:hint="cs"/>
          <w:sz w:val="28"/>
          <w:szCs w:val="28"/>
          <w:rtl/>
        </w:rPr>
        <w:t xml:space="preserve"> است </w:t>
      </w:r>
      <w:r w:rsidR="00271FED">
        <w:rPr>
          <w:rFonts w:ascii="IRBadr" w:hAnsi="IRBadr" w:cs="IRBadr" w:hint="cs"/>
          <w:sz w:val="28"/>
          <w:szCs w:val="28"/>
          <w:rtl/>
        </w:rPr>
        <w:t>هنگامی‌که</w:t>
      </w:r>
      <w:r>
        <w:rPr>
          <w:rFonts w:ascii="IRBadr" w:hAnsi="IRBadr" w:cs="IRBadr" w:hint="cs"/>
          <w:sz w:val="28"/>
          <w:szCs w:val="28"/>
          <w:rtl/>
        </w:rPr>
        <w:t xml:space="preserve"> ندای نماز آمد بشتابید </w:t>
      </w:r>
      <w:r w:rsidR="00271FED">
        <w:rPr>
          <w:rFonts w:ascii="IRBadr" w:hAnsi="IRBadr" w:cs="IRBadr" w:hint="cs"/>
          <w:sz w:val="28"/>
          <w:szCs w:val="28"/>
          <w:rtl/>
        </w:rPr>
        <w:t>به‌سوی</w:t>
      </w:r>
      <w:r>
        <w:rPr>
          <w:rFonts w:ascii="IRBadr" w:hAnsi="IRBadr" w:cs="IRBadr" w:hint="cs"/>
          <w:sz w:val="28"/>
          <w:szCs w:val="28"/>
          <w:rtl/>
        </w:rPr>
        <w:t xml:space="preserve"> نماز زیرا مظهر ذکر و یاد خداوند است و بیع و تجارت را کنار بگذارید، اگر بدانید این برای شما بهتر است.</w:t>
      </w:r>
    </w:p>
    <w:p w:rsidR="00162AA3" w:rsidRPr="00176EE3" w:rsidRDefault="003A0C09" w:rsidP="003A0C09">
      <w:pPr>
        <w:pStyle w:val="2"/>
        <w:ind w:left="360"/>
        <w:jc w:val="both"/>
        <w:rPr>
          <w:rtl/>
        </w:rPr>
      </w:pPr>
      <w:bookmarkStart w:id="10" w:name="_Toc428458902"/>
      <w:r>
        <w:rPr>
          <w:rFonts w:hint="cs"/>
          <w:rtl/>
        </w:rPr>
        <w:lastRenderedPageBreak/>
        <w:t xml:space="preserve">3. </w:t>
      </w:r>
      <w:r w:rsidR="00162AA3">
        <w:rPr>
          <w:rFonts w:hint="cs"/>
          <w:rtl/>
        </w:rPr>
        <w:t>لهو و لعب و بازی</w:t>
      </w:r>
      <w:bookmarkEnd w:id="10"/>
    </w:p>
    <w:p w:rsidR="00162AA3" w:rsidRDefault="00162AA3" w:rsidP="003A0C09">
      <w:pPr>
        <w:jc w:val="both"/>
        <w:rPr>
          <w:rFonts w:ascii="IRBadr" w:hAnsi="IRBadr" w:cs="IRBadr"/>
          <w:sz w:val="28"/>
          <w:szCs w:val="28"/>
          <w:rtl/>
        </w:rPr>
      </w:pPr>
      <w:r>
        <w:rPr>
          <w:rFonts w:ascii="IRBadr" w:hAnsi="IRBadr" w:cs="IRBadr" w:hint="cs"/>
          <w:sz w:val="28"/>
          <w:szCs w:val="28"/>
          <w:rtl/>
        </w:rPr>
        <w:t>لهو معنای وسیعی دارد و شامل انواع بازی‌ها و تجارت می‌شود. خداوند متعال در سوره مبارکه جمعه می‌فرماید: «</w:t>
      </w:r>
      <w:r w:rsidRPr="00176EE3">
        <w:rPr>
          <w:rFonts w:ascii="IRBadr" w:hAnsi="IRBadr" w:cs="IRBadr"/>
          <w:b/>
          <w:bCs/>
          <w:szCs w:val="28"/>
          <w:rtl/>
        </w:rPr>
        <w:t>وَإِذَا رَأَوْا تِجَارَةً أَوْ لَهْوًا انفَضُّوا إِلَ</w:t>
      </w:r>
      <w:r w:rsidR="00640EA6">
        <w:rPr>
          <w:rFonts w:ascii="IRBadr" w:hAnsi="IRBadr" w:cs="IRBadr"/>
          <w:b/>
          <w:bCs/>
          <w:szCs w:val="28"/>
          <w:rtl/>
        </w:rPr>
        <w:t>ی</w:t>
      </w:r>
      <w:r w:rsidRPr="00176EE3">
        <w:rPr>
          <w:rFonts w:ascii="IRBadr" w:hAnsi="IRBadr" w:cs="IRBadr"/>
          <w:b/>
          <w:bCs/>
          <w:szCs w:val="28"/>
          <w:rtl/>
        </w:rPr>
        <w:t>هَا وَتَرَ</w:t>
      </w:r>
      <w:r w:rsidR="00640EA6">
        <w:rPr>
          <w:rFonts w:ascii="IRBadr" w:hAnsi="IRBadr" w:cs="IRBadr"/>
          <w:b/>
          <w:bCs/>
          <w:szCs w:val="28"/>
          <w:rtl/>
        </w:rPr>
        <w:t>ک</w:t>
      </w:r>
      <w:r w:rsidRPr="00176EE3">
        <w:rPr>
          <w:rFonts w:ascii="IRBadr" w:hAnsi="IRBadr" w:cs="IRBadr"/>
          <w:b/>
          <w:bCs/>
          <w:szCs w:val="28"/>
          <w:rtl/>
        </w:rPr>
        <w:t>و</w:t>
      </w:r>
      <w:r w:rsidR="00640EA6">
        <w:rPr>
          <w:rFonts w:ascii="IRBadr" w:hAnsi="IRBadr" w:cs="IRBadr"/>
          <w:b/>
          <w:bCs/>
          <w:szCs w:val="28"/>
          <w:rtl/>
        </w:rPr>
        <w:t>ک</w:t>
      </w:r>
      <w:r w:rsidRPr="00176EE3">
        <w:rPr>
          <w:rFonts w:ascii="IRBadr" w:hAnsi="IRBadr" w:cs="IRBadr"/>
          <w:b/>
          <w:bCs/>
          <w:szCs w:val="28"/>
          <w:rtl/>
        </w:rPr>
        <w:t xml:space="preserve"> قَائِمًا</w:t>
      </w:r>
      <w:r>
        <w:rPr>
          <w:rFonts w:ascii="IRBadr" w:hAnsi="IRBadr" w:cs="IRBadr" w:hint="cs"/>
          <w:sz w:val="28"/>
          <w:szCs w:val="28"/>
          <w:rtl/>
        </w:rPr>
        <w:t>»</w:t>
      </w:r>
      <w:r>
        <w:rPr>
          <w:rStyle w:val="aff0"/>
          <w:rFonts w:ascii="IRBadr" w:hAnsi="IRBadr" w:cs="IRBadr"/>
          <w:sz w:val="28"/>
          <w:szCs w:val="28"/>
          <w:rtl/>
        </w:rPr>
        <w:footnoteReference w:id="10"/>
      </w:r>
      <w:r>
        <w:rPr>
          <w:rFonts w:ascii="IRBadr" w:hAnsi="IRBadr" w:cs="IRBadr" w:hint="cs"/>
          <w:sz w:val="28"/>
          <w:szCs w:val="28"/>
          <w:rtl/>
        </w:rPr>
        <w:t xml:space="preserve">مضمون این آیه شریفه این است که مردمی که به </w:t>
      </w:r>
      <w:r w:rsidR="003A0C09">
        <w:rPr>
          <w:rFonts w:ascii="IRBadr" w:hAnsi="IRBadr" w:cs="IRBadr" w:hint="cs"/>
          <w:sz w:val="28"/>
          <w:szCs w:val="28"/>
          <w:rtl/>
        </w:rPr>
        <w:t>روش</w:t>
      </w:r>
      <w:r>
        <w:rPr>
          <w:rFonts w:ascii="IRBadr" w:hAnsi="IRBadr" w:cs="IRBadr" w:hint="cs"/>
          <w:sz w:val="28"/>
          <w:szCs w:val="28"/>
          <w:rtl/>
        </w:rPr>
        <w:t xml:space="preserve"> صحیح پایبند نیستند، کسانی هستند که پیامبر گرامی اسلام حضرت محمد بن عبدالله (ص) را در حالی به نماز جمعه ایستاده بودند و خطبه می‌خواندند، رها کردند و به دنبال </w:t>
      </w:r>
      <w:r w:rsidR="00640EA6">
        <w:rPr>
          <w:rFonts w:ascii="IRBadr" w:hAnsi="IRBadr" w:cs="IRBadr" w:hint="cs"/>
          <w:sz w:val="28"/>
          <w:szCs w:val="28"/>
          <w:rtl/>
        </w:rPr>
        <w:t>کسب‌وکار</w:t>
      </w:r>
      <w:r>
        <w:rPr>
          <w:rFonts w:ascii="IRBadr" w:hAnsi="IRBadr" w:cs="IRBadr" w:hint="cs"/>
          <w:sz w:val="28"/>
          <w:szCs w:val="28"/>
          <w:rtl/>
        </w:rPr>
        <w:t xml:space="preserve"> خود رفتند. ایشان زمانی که تجارت و لهو را دیدند </w:t>
      </w:r>
      <w:r w:rsidR="00271FED">
        <w:rPr>
          <w:rFonts w:ascii="IRBadr" w:hAnsi="IRBadr" w:cs="IRBadr" w:hint="cs"/>
          <w:sz w:val="28"/>
          <w:szCs w:val="28"/>
          <w:rtl/>
        </w:rPr>
        <w:t>به‌طرف</w:t>
      </w:r>
      <w:r>
        <w:rPr>
          <w:rFonts w:ascii="IRBadr" w:hAnsi="IRBadr" w:cs="IRBadr" w:hint="cs"/>
          <w:sz w:val="28"/>
          <w:szCs w:val="28"/>
          <w:rtl/>
        </w:rPr>
        <w:t xml:space="preserve"> آن دویدند و نماز و ذکر و یاد خداوند را رها کردند و ایشان بدانند که تجارت و لهو برای آنان مانع یاد خداوند شده است. اگر تفریح و </w:t>
      </w:r>
      <w:r w:rsidR="00640EA6">
        <w:rPr>
          <w:rFonts w:ascii="IRBadr" w:hAnsi="IRBadr" w:cs="IRBadr" w:hint="cs"/>
          <w:sz w:val="28"/>
          <w:szCs w:val="28"/>
          <w:rtl/>
        </w:rPr>
        <w:t>کسب‌وکار</w:t>
      </w:r>
      <w:r>
        <w:rPr>
          <w:rFonts w:ascii="IRBadr" w:hAnsi="IRBadr" w:cs="IRBadr" w:hint="cs"/>
          <w:sz w:val="28"/>
          <w:szCs w:val="28"/>
          <w:rtl/>
        </w:rPr>
        <w:t>ی مانع از حضور در پیشگاه خداوند که یکی از مصادیق اصلی آن نماز جمعه است، شوند بدانند که راه را اشتباه می‌روند.</w:t>
      </w:r>
    </w:p>
    <w:p w:rsidR="00162AA3" w:rsidRDefault="00162AA3" w:rsidP="00B402F5">
      <w:pPr>
        <w:jc w:val="both"/>
        <w:rPr>
          <w:rFonts w:ascii="IRBadr" w:hAnsi="IRBadr" w:cs="IRBadr"/>
          <w:sz w:val="28"/>
          <w:szCs w:val="28"/>
          <w:rtl/>
        </w:rPr>
      </w:pPr>
      <w:r>
        <w:rPr>
          <w:rFonts w:ascii="IRBadr" w:hAnsi="IRBadr" w:cs="IRBadr" w:hint="cs"/>
          <w:sz w:val="28"/>
          <w:szCs w:val="28"/>
          <w:rtl/>
        </w:rPr>
        <w:t xml:space="preserve">باید این مطلب را بدانیم و در آن بحثی نیست که اگر کسی در روز جمعه که روز یاد خداوند است، تفریح و کار را مقدم بر ذکر خداوند بداند مشمول این آیه شریفه است. باید توجه کنیم کسی که موانع ذکر خداوند را از سر راه خود برطرف نکند، در مسیر شیطان </w:t>
      </w:r>
      <w:r w:rsidR="00271FED">
        <w:rPr>
          <w:rFonts w:ascii="IRBadr" w:hAnsi="IRBadr" w:cs="IRBadr" w:hint="cs"/>
          <w:sz w:val="28"/>
          <w:szCs w:val="28"/>
          <w:rtl/>
        </w:rPr>
        <w:t>قرارگرفته</w:t>
      </w:r>
      <w:r>
        <w:rPr>
          <w:rFonts w:ascii="IRBadr" w:hAnsi="IRBadr" w:cs="IRBadr" w:hint="cs"/>
          <w:sz w:val="28"/>
          <w:szCs w:val="28"/>
          <w:rtl/>
        </w:rPr>
        <w:t xml:space="preserve"> است همچنان که خداوند متعال می‌فرمایند: </w:t>
      </w:r>
      <w:r w:rsidRPr="001B203B">
        <w:rPr>
          <w:rFonts w:ascii="IRBadr" w:hAnsi="IRBadr" w:cs="IRBadr" w:hint="cs"/>
          <w:b/>
          <w:bCs/>
          <w:sz w:val="28"/>
          <w:szCs w:val="28"/>
          <w:rtl/>
        </w:rPr>
        <w:t>«</w:t>
      </w:r>
      <w:r w:rsidRPr="001B203B">
        <w:rPr>
          <w:rFonts w:ascii="IRBadr" w:hAnsi="IRBadr" w:cs="IRBadr"/>
          <w:b/>
          <w:bCs/>
          <w:szCs w:val="28"/>
          <w:rtl/>
        </w:rPr>
        <w:t>اسْتَحْوَذَ عَلَ</w:t>
      </w:r>
      <w:r w:rsidR="00640EA6" w:rsidRPr="001B203B">
        <w:rPr>
          <w:rFonts w:ascii="IRBadr" w:hAnsi="IRBadr" w:cs="IRBadr"/>
          <w:b/>
          <w:bCs/>
          <w:szCs w:val="28"/>
          <w:rtl/>
        </w:rPr>
        <w:t>ی</w:t>
      </w:r>
      <w:r w:rsidRPr="001B203B">
        <w:rPr>
          <w:rFonts w:ascii="IRBadr" w:hAnsi="IRBadr" w:cs="IRBadr"/>
          <w:b/>
          <w:bCs/>
          <w:szCs w:val="28"/>
          <w:rtl/>
        </w:rPr>
        <w:t>هِمُ الشَّ</w:t>
      </w:r>
      <w:r w:rsidR="00640EA6" w:rsidRPr="001B203B">
        <w:rPr>
          <w:rFonts w:ascii="IRBadr" w:hAnsi="IRBadr" w:cs="IRBadr"/>
          <w:b/>
          <w:bCs/>
          <w:szCs w:val="28"/>
          <w:rtl/>
        </w:rPr>
        <w:t>ی</w:t>
      </w:r>
      <w:r w:rsidRPr="001B203B">
        <w:rPr>
          <w:rFonts w:ascii="IRBadr" w:hAnsi="IRBadr" w:cs="IRBadr"/>
          <w:b/>
          <w:bCs/>
          <w:szCs w:val="28"/>
          <w:rtl/>
        </w:rPr>
        <w:t>طَانُ فَأَنسَاهُمْ ذِ</w:t>
      </w:r>
      <w:r w:rsidR="00640EA6" w:rsidRPr="001B203B">
        <w:rPr>
          <w:rFonts w:ascii="IRBadr" w:hAnsi="IRBadr" w:cs="IRBadr"/>
          <w:b/>
          <w:bCs/>
          <w:szCs w:val="28"/>
          <w:rtl/>
        </w:rPr>
        <w:t>ک</w:t>
      </w:r>
      <w:r w:rsidRPr="001B203B">
        <w:rPr>
          <w:rFonts w:ascii="IRBadr" w:hAnsi="IRBadr" w:cs="IRBadr"/>
          <w:b/>
          <w:bCs/>
          <w:szCs w:val="28"/>
          <w:rtl/>
        </w:rPr>
        <w:t>رَ اللَّهِ</w:t>
      </w:r>
      <w:r w:rsidRPr="001B203B">
        <w:rPr>
          <w:rFonts w:ascii="IRBadr" w:hAnsi="IRBadr" w:cs="IRBadr" w:hint="cs"/>
          <w:b/>
          <w:bCs/>
          <w:sz w:val="28"/>
          <w:szCs w:val="28"/>
          <w:rtl/>
        </w:rPr>
        <w:t>»</w:t>
      </w:r>
      <w:r w:rsidRPr="001B203B">
        <w:rPr>
          <w:rStyle w:val="aff0"/>
          <w:rFonts w:ascii="IRBadr" w:hAnsi="IRBadr" w:cs="IRBadr"/>
          <w:b/>
          <w:bCs/>
          <w:sz w:val="28"/>
          <w:szCs w:val="28"/>
          <w:rtl/>
        </w:rPr>
        <w:footnoteReference w:id="11"/>
      </w:r>
      <w:r>
        <w:rPr>
          <w:rFonts w:ascii="IRBadr" w:hAnsi="IRBadr" w:cs="IRBadr" w:hint="cs"/>
          <w:sz w:val="28"/>
          <w:szCs w:val="28"/>
          <w:rtl/>
        </w:rPr>
        <w:t>شیطان مانع اصلی در مسیر ذکر و یاد خداوند است که بر انسان مسلط می‌شود و سراسر وجود آدم را در حیطه قدرت خود می‌گیرد و انسان را از مسیر الهی دور می‌کند.</w:t>
      </w:r>
    </w:p>
    <w:p w:rsidR="00162AA3" w:rsidRDefault="00162AA3" w:rsidP="00B402F5">
      <w:pPr>
        <w:pStyle w:val="2"/>
        <w:jc w:val="both"/>
        <w:rPr>
          <w:rtl/>
        </w:rPr>
      </w:pPr>
      <w:bookmarkStart w:id="11" w:name="_Toc428458903"/>
      <w:r>
        <w:rPr>
          <w:rFonts w:hint="cs"/>
          <w:rtl/>
        </w:rPr>
        <w:t>ارکان جامعه اسلامی</w:t>
      </w:r>
      <w:bookmarkEnd w:id="11"/>
    </w:p>
    <w:p w:rsidR="00162AA3" w:rsidRDefault="00162AA3" w:rsidP="00B402F5">
      <w:pPr>
        <w:jc w:val="both"/>
        <w:rPr>
          <w:rFonts w:ascii="IRBadr" w:hAnsi="IRBadr" w:cs="IRBadr"/>
          <w:sz w:val="28"/>
          <w:szCs w:val="28"/>
          <w:rtl/>
        </w:rPr>
      </w:pPr>
      <w:r>
        <w:rPr>
          <w:rFonts w:ascii="IRBadr" w:hAnsi="IRBadr" w:cs="IRBadr" w:hint="cs"/>
          <w:sz w:val="28"/>
          <w:szCs w:val="28"/>
          <w:rtl/>
        </w:rPr>
        <w:t xml:space="preserve">اگر جامعه ما از یاد خداوند و نماز فاصله گرفت، مصداق کلی آیه شریفه </w:t>
      </w:r>
      <w:r w:rsidRPr="001B203B">
        <w:rPr>
          <w:rFonts w:ascii="IRBadr" w:hAnsi="IRBadr" w:cs="IRBadr" w:hint="cs"/>
          <w:b/>
          <w:bCs/>
          <w:sz w:val="28"/>
          <w:szCs w:val="28"/>
          <w:rtl/>
        </w:rPr>
        <w:t>«</w:t>
      </w:r>
      <w:r w:rsidRPr="001B203B">
        <w:rPr>
          <w:rFonts w:ascii="IRBadr" w:hAnsi="IRBadr" w:cs="IRBadr"/>
          <w:b/>
          <w:bCs/>
          <w:szCs w:val="28"/>
          <w:rtl/>
        </w:rPr>
        <w:t>أَضَاعُوا الصَّلَاةَ وَاتَّبَعُوا الشَّهَوَاتِ</w:t>
      </w:r>
      <w:r w:rsidRPr="001B203B">
        <w:rPr>
          <w:rFonts w:ascii="IRBadr" w:hAnsi="IRBadr" w:cs="IRBadr" w:hint="cs"/>
          <w:b/>
          <w:bCs/>
          <w:sz w:val="28"/>
          <w:szCs w:val="28"/>
          <w:rtl/>
        </w:rPr>
        <w:t>»</w:t>
      </w:r>
      <w:r w:rsidRPr="001B203B">
        <w:rPr>
          <w:rStyle w:val="aff0"/>
          <w:rFonts w:ascii="IRBadr" w:hAnsi="IRBadr" w:cs="IRBadr"/>
          <w:b/>
          <w:bCs/>
          <w:sz w:val="28"/>
          <w:szCs w:val="28"/>
          <w:rtl/>
        </w:rPr>
        <w:footnoteReference w:id="12"/>
      </w:r>
      <w:r>
        <w:rPr>
          <w:rFonts w:ascii="IRBadr" w:hAnsi="IRBadr" w:cs="IRBadr" w:hint="cs"/>
          <w:sz w:val="28"/>
          <w:szCs w:val="28"/>
          <w:rtl/>
        </w:rPr>
        <w:t xml:space="preserve">است، مورد لعنت خداوند متعال واقع می‌شود و تمامی نعمت‌ها از ما گرفته می‌شود. </w:t>
      </w:r>
      <w:r w:rsidR="00271FED">
        <w:rPr>
          <w:rFonts w:ascii="IRBadr" w:hAnsi="IRBadr" w:cs="IRBadr" w:hint="cs"/>
          <w:sz w:val="28"/>
          <w:szCs w:val="28"/>
          <w:rtl/>
        </w:rPr>
        <w:t>زیرابه</w:t>
      </w:r>
      <w:r>
        <w:rPr>
          <w:rFonts w:ascii="IRBadr" w:hAnsi="IRBadr" w:cs="IRBadr" w:hint="cs"/>
          <w:sz w:val="28"/>
          <w:szCs w:val="28"/>
          <w:rtl/>
        </w:rPr>
        <w:t xml:space="preserve"> فرموده قرآن کریم </w:t>
      </w:r>
      <w:r w:rsidRPr="001B203B">
        <w:rPr>
          <w:rFonts w:ascii="IRBadr" w:hAnsi="IRBadr" w:cs="IRBadr" w:hint="cs"/>
          <w:b/>
          <w:bCs/>
          <w:sz w:val="28"/>
          <w:szCs w:val="28"/>
          <w:rtl/>
        </w:rPr>
        <w:t>«</w:t>
      </w:r>
      <w:r w:rsidRPr="001B203B">
        <w:rPr>
          <w:rFonts w:ascii="IRBadr" w:hAnsi="IRBadr" w:cs="IRBadr"/>
          <w:b/>
          <w:bCs/>
          <w:sz w:val="28"/>
          <w:szCs w:val="28"/>
          <w:rtl/>
        </w:rPr>
        <w:t xml:space="preserve">إِنَّمَا </w:t>
      </w:r>
      <w:r w:rsidR="00640EA6" w:rsidRPr="001B203B">
        <w:rPr>
          <w:rFonts w:ascii="IRBadr" w:hAnsi="IRBadr" w:cs="IRBadr"/>
          <w:b/>
          <w:bCs/>
          <w:sz w:val="28"/>
          <w:szCs w:val="28"/>
          <w:rtl/>
        </w:rPr>
        <w:t>ی</w:t>
      </w:r>
      <w:r w:rsidRPr="001B203B">
        <w:rPr>
          <w:rFonts w:ascii="IRBadr" w:hAnsi="IRBadr" w:cs="IRBadr"/>
          <w:b/>
          <w:bCs/>
          <w:sz w:val="28"/>
          <w:szCs w:val="28"/>
          <w:rtl/>
        </w:rPr>
        <w:t>رِ</w:t>
      </w:r>
      <w:r w:rsidR="00640EA6" w:rsidRPr="001B203B">
        <w:rPr>
          <w:rFonts w:ascii="IRBadr" w:hAnsi="IRBadr" w:cs="IRBadr"/>
          <w:b/>
          <w:bCs/>
          <w:sz w:val="28"/>
          <w:szCs w:val="28"/>
          <w:rtl/>
        </w:rPr>
        <w:t>ی</w:t>
      </w:r>
      <w:r w:rsidRPr="001B203B">
        <w:rPr>
          <w:rFonts w:ascii="IRBadr" w:hAnsi="IRBadr" w:cs="IRBadr"/>
          <w:b/>
          <w:bCs/>
          <w:sz w:val="28"/>
          <w:szCs w:val="28"/>
          <w:rtl/>
        </w:rPr>
        <w:t>دُ الشَّ</w:t>
      </w:r>
      <w:r w:rsidR="00640EA6" w:rsidRPr="001B203B">
        <w:rPr>
          <w:rFonts w:ascii="IRBadr" w:hAnsi="IRBadr" w:cs="IRBadr"/>
          <w:b/>
          <w:bCs/>
          <w:sz w:val="28"/>
          <w:szCs w:val="28"/>
          <w:rtl/>
        </w:rPr>
        <w:t>ی</w:t>
      </w:r>
      <w:r w:rsidRPr="001B203B">
        <w:rPr>
          <w:rFonts w:ascii="IRBadr" w:hAnsi="IRBadr" w:cs="IRBadr"/>
          <w:b/>
          <w:bCs/>
          <w:sz w:val="28"/>
          <w:szCs w:val="28"/>
          <w:rtl/>
        </w:rPr>
        <w:t xml:space="preserve">طَانُ أَن </w:t>
      </w:r>
      <w:r w:rsidR="00640EA6" w:rsidRPr="001B203B">
        <w:rPr>
          <w:rFonts w:ascii="IRBadr" w:hAnsi="IRBadr" w:cs="IRBadr"/>
          <w:b/>
          <w:bCs/>
          <w:sz w:val="28"/>
          <w:szCs w:val="28"/>
          <w:rtl/>
        </w:rPr>
        <w:t>ی</w:t>
      </w:r>
      <w:r w:rsidRPr="001B203B">
        <w:rPr>
          <w:rFonts w:ascii="IRBadr" w:hAnsi="IRBadr" w:cs="IRBadr"/>
          <w:b/>
          <w:bCs/>
          <w:sz w:val="28"/>
          <w:szCs w:val="28"/>
          <w:rtl/>
        </w:rPr>
        <w:t>وقِعَ بَ</w:t>
      </w:r>
      <w:r w:rsidR="00640EA6" w:rsidRPr="001B203B">
        <w:rPr>
          <w:rFonts w:ascii="IRBadr" w:hAnsi="IRBadr" w:cs="IRBadr"/>
          <w:b/>
          <w:bCs/>
          <w:sz w:val="28"/>
          <w:szCs w:val="28"/>
          <w:rtl/>
        </w:rPr>
        <w:t>ی</w:t>
      </w:r>
      <w:r w:rsidRPr="001B203B">
        <w:rPr>
          <w:rFonts w:ascii="IRBadr" w:hAnsi="IRBadr" w:cs="IRBadr"/>
          <w:b/>
          <w:bCs/>
          <w:sz w:val="28"/>
          <w:szCs w:val="28"/>
          <w:rtl/>
        </w:rPr>
        <w:t>نَ</w:t>
      </w:r>
      <w:r w:rsidR="00640EA6" w:rsidRPr="001B203B">
        <w:rPr>
          <w:rFonts w:ascii="IRBadr" w:hAnsi="IRBadr" w:cs="IRBadr"/>
          <w:b/>
          <w:bCs/>
          <w:sz w:val="28"/>
          <w:szCs w:val="28"/>
          <w:rtl/>
        </w:rPr>
        <w:t>ک</w:t>
      </w:r>
      <w:r w:rsidRPr="001B203B">
        <w:rPr>
          <w:rFonts w:ascii="IRBadr" w:hAnsi="IRBadr" w:cs="IRBadr"/>
          <w:b/>
          <w:bCs/>
          <w:sz w:val="28"/>
          <w:szCs w:val="28"/>
          <w:rtl/>
        </w:rPr>
        <w:t>مُ الْعَدَاوَةَ وَالْبَغْضَاء فِ</w:t>
      </w:r>
      <w:r w:rsidR="00640EA6" w:rsidRPr="001B203B">
        <w:rPr>
          <w:rFonts w:ascii="IRBadr" w:hAnsi="IRBadr" w:cs="IRBadr"/>
          <w:b/>
          <w:bCs/>
          <w:sz w:val="28"/>
          <w:szCs w:val="28"/>
          <w:rtl/>
        </w:rPr>
        <w:t>ی</w:t>
      </w:r>
      <w:r w:rsidRPr="001B203B">
        <w:rPr>
          <w:rFonts w:ascii="IRBadr" w:hAnsi="IRBadr" w:cs="IRBadr"/>
          <w:b/>
          <w:bCs/>
          <w:sz w:val="28"/>
          <w:szCs w:val="28"/>
          <w:rtl/>
        </w:rPr>
        <w:t xml:space="preserve"> الْخَمْرِ وَالْمَ</w:t>
      </w:r>
      <w:r w:rsidR="00640EA6" w:rsidRPr="001B203B">
        <w:rPr>
          <w:rFonts w:ascii="IRBadr" w:hAnsi="IRBadr" w:cs="IRBadr"/>
          <w:b/>
          <w:bCs/>
          <w:sz w:val="28"/>
          <w:szCs w:val="28"/>
          <w:rtl/>
        </w:rPr>
        <w:t>ی</w:t>
      </w:r>
      <w:r w:rsidRPr="001B203B">
        <w:rPr>
          <w:rFonts w:ascii="IRBadr" w:hAnsi="IRBadr" w:cs="IRBadr"/>
          <w:b/>
          <w:bCs/>
          <w:sz w:val="28"/>
          <w:szCs w:val="28"/>
          <w:rtl/>
        </w:rPr>
        <w:t>سِرِ وَ</w:t>
      </w:r>
      <w:r w:rsidR="00640EA6" w:rsidRPr="001B203B">
        <w:rPr>
          <w:rFonts w:ascii="IRBadr" w:hAnsi="IRBadr" w:cs="IRBadr"/>
          <w:b/>
          <w:bCs/>
          <w:sz w:val="28"/>
          <w:szCs w:val="28"/>
          <w:rtl/>
        </w:rPr>
        <w:t>ی</w:t>
      </w:r>
      <w:r w:rsidRPr="001B203B">
        <w:rPr>
          <w:rFonts w:ascii="IRBadr" w:hAnsi="IRBadr" w:cs="IRBadr"/>
          <w:b/>
          <w:bCs/>
          <w:sz w:val="28"/>
          <w:szCs w:val="28"/>
          <w:rtl/>
        </w:rPr>
        <w:t>صُدَّ</w:t>
      </w:r>
      <w:r w:rsidR="00640EA6" w:rsidRPr="001B203B">
        <w:rPr>
          <w:rFonts w:ascii="IRBadr" w:hAnsi="IRBadr" w:cs="IRBadr"/>
          <w:b/>
          <w:bCs/>
          <w:sz w:val="28"/>
          <w:szCs w:val="28"/>
          <w:rtl/>
        </w:rPr>
        <w:t>ک</w:t>
      </w:r>
      <w:r w:rsidRPr="001B203B">
        <w:rPr>
          <w:rFonts w:ascii="IRBadr" w:hAnsi="IRBadr" w:cs="IRBadr"/>
          <w:b/>
          <w:bCs/>
          <w:sz w:val="28"/>
          <w:szCs w:val="28"/>
          <w:rtl/>
        </w:rPr>
        <w:t>مْ عَن ذِ</w:t>
      </w:r>
      <w:r w:rsidR="00640EA6" w:rsidRPr="001B203B">
        <w:rPr>
          <w:rFonts w:ascii="IRBadr" w:hAnsi="IRBadr" w:cs="IRBadr"/>
          <w:b/>
          <w:bCs/>
          <w:sz w:val="28"/>
          <w:szCs w:val="28"/>
          <w:rtl/>
        </w:rPr>
        <w:t>ک</w:t>
      </w:r>
      <w:r w:rsidRPr="001B203B">
        <w:rPr>
          <w:rFonts w:ascii="IRBadr" w:hAnsi="IRBadr" w:cs="IRBadr"/>
          <w:b/>
          <w:bCs/>
          <w:sz w:val="28"/>
          <w:szCs w:val="28"/>
          <w:rtl/>
        </w:rPr>
        <w:t>رِ اللّهِ</w:t>
      </w:r>
      <w:r w:rsidRPr="001B203B">
        <w:rPr>
          <w:rFonts w:ascii="IRBadr" w:hAnsi="IRBadr" w:cs="IRBadr" w:hint="cs"/>
          <w:b/>
          <w:bCs/>
          <w:sz w:val="28"/>
          <w:szCs w:val="28"/>
          <w:rtl/>
        </w:rPr>
        <w:t>»</w:t>
      </w:r>
      <w:r w:rsidRPr="001B203B">
        <w:rPr>
          <w:rStyle w:val="aff0"/>
          <w:rFonts w:ascii="IRBadr" w:hAnsi="IRBadr" w:cs="IRBadr"/>
          <w:b/>
          <w:bCs/>
          <w:sz w:val="28"/>
          <w:szCs w:val="28"/>
          <w:rtl/>
        </w:rPr>
        <w:footnoteReference w:id="13"/>
      </w:r>
      <w:r>
        <w:rPr>
          <w:rFonts w:ascii="IRBadr" w:hAnsi="IRBadr" w:cs="IRBadr" w:hint="cs"/>
          <w:sz w:val="28"/>
          <w:szCs w:val="28"/>
          <w:rtl/>
        </w:rPr>
        <w:t xml:space="preserve">اراده شیطان این است که در میان انسان‌ها دشمنی و بغض و کینه و نفرت قرار دهد، انسان‌ها را از هم جدا کند و از یاد خداوند متعال بازدارد. جامعه الهی و اسلامی جامعه‌ای است که دارای وحدت </w:t>
      </w:r>
      <w:r>
        <w:rPr>
          <w:rFonts w:ascii="IRBadr" w:hAnsi="IRBadr" w:cs="IRBadr" w:hint="cs"/>
          <w:sz w:val="28"/>
          <w:szCs w:val="28"/>
          <w:rtl/>
        </w:rPr>
        <w:lastRenderedPageBreak/>
        <w:t xml:space="preserve">و انسجام تحت شعاع یاد خداوند متعال است و به وحدتی در راستای ذکر و یاد خداوند همراه با اقامه نماز و زنده </w:t>
      </w:r>
      <w:r w:rsidR="00E46166">
        <w:rPr>
          <w:rFonts w:ascii="IRBadr" w:hAnsi="IRBadr" w:cs="IRBadr"/>
          <w:sz w:val="28"/>
          <w:szCs w:val="28"/>
          <w:rtl/>
        </w:rPr>
        <w:t>نگه‌داشتن</w:t>
      </w:r>
      <w:r>
        <w:rPr>
          <w:rFonts w:ascii="IRBadr" w:hAnsi="IRBadr" w:cs="IRBadr" w:hint="cs"/>
          <w:sz w:val="28"/>
          <w:szCs w:val="28"/>
          <w:rtl/>
        </w:rPr>
        <w:t xml:space="preserve"> شعائر دینی اشاره دارد.</w:t>
      </w:r>
      <w:r w:rsidR="00640EA6">
        <w:rPr>
          <w:rFonts w:ascii="IRBadr" w:hAnsi="IRBadr" w:cs="IRBadr"/>
          <w:sz w:val="28"/>
          <w:szCs w:val="28"/>
          <w:rtl/>
        </w:rPr>
        <w:t xml:space="preserve"> </w:t>
      </w:r>
      <w:r>
        <w:rPr>
          <w:rFonts w:ascii="IRBadr" w:hAnsi="IRBadr" w:cs="IRBadr" w:hint="cs"/>
          <w:sz w:val="28"/>
          <w:szCs w:val="28"/>
          <w:rtl/>
        </w:rPr>
        <w:t xml:space="preserve">شیطان تلاش می‌کند تخم نفاق و تفرقه را در میان جامعه اسلامی بپراکند و انسان را از یاد خداوند که محور وحدت و </w:t>
      </w:r>
      <w:r w:rsidR="00E46166">
        <w:rPr>
          <w:rFonts w:ascii="IRBadr" w:hAnsi="IRBadr" w:cs="IRBadr"/>
          <w:sz w:val="28"/>
          <w:szCs w:val="28"/>
          <w:rtl/>
        </w:rPr>
        <w:t>حبل‌الله</w:t>
      </w:r>
      <w:r>
        <w:rPr>
          <w:rFonts w:ascii="IRBadr" w:hAnsi="IRBadr" w:cs="IRBadr" w:hint="cs"/>
          <w:sz w:val="28"/>
          <w:szCs w:val="28"/>
          <w:rtl/>
        </w:rPr>
        <w:t xml:space="preserve"> وحدت است انسان را بازداردم.</w:t>
      </w:r>
    </w:p>
    <w:p w:rsidR="00162AA3" w:rsidRDefault="00162AA3" w:rsidP="00B402F5">
      <w:pPr>
        <w:jc w:val="both"/>
        <w:rPr>
          <w:rFonts w:ascii="IRBadr" w:hAnsi="IRBadr" w:cs="IRBadr"/>
          <w:sz w:val="28"/>
          <w:szCs w:val="28"/>
          <w:rtl/>
        </w:rPr>
      </w:pPr>
      <w:r>
        <w:rPr>
          <w:rFonts w:ascii="IRBadr" w:hAnsi="IRBadr" w:cs="IRBadr" w:hint="cs"/>
          <w:sz w:val="28"/>
          <w:szCs w:val="28"/>
          <w:rtl/>
        </w:rPr>
        <w:t>خدایا از تو در جایگاه نماز و روز جمعه می‌خواهیم ما را از دستبرد وسوسه‌های شیطان و هواهای نفس دور بدار و ما را از همه خطرهای درونی و برونی مصون بدار، ما را جزو بندگان خالص و پایبند آرمان‌های والای الهی قرار بده</w:t>
      </w:r>
    </w:p>
    <w:p w:rsidR="00162AA3" w:rsidRPr="00F0744B" w:rsidRDefault="00162AA3" w:rsidP="00B402F5">
      <w:pPr>
        <w:jc w:val="both"/>
        <w:rPr>
          <w:rFonts w:ascii="IRBadr" w:hAnsi="IRBadr" w:cs="IRBadr"/>
          <w:b/>
          <w:bCs/>
          <w:sz w:val="28"/>
          <w:szCs w:val="28"/>
          <w:rtl/>
        </w:rPr>
      </w:pPr>
      <w:r>
        <w:rPr>
          <w:rFonts w:ascii="IRBadr" w:hAnsi="IRBadr" w:cs="IRBadr" w:hint="cs"/>
          <w:b/>
          <w:bCs/>
          <w:sz w:val="28"/>
          <w:szCs w:val="28"/>
          <w:rtl/>
        </w:rPr>
        <w:t>بِسمِ</w:t>
      </w:r>
      <w:r w:rsidRPr="00F0744B">
        <w:rPr>
          <w:rFonts w:ascii="IRBadr" w:hAnsi="IRBadr" w:cs="IRBadr"/>
          <w:b/>
          <w:bCs/>
          <w:sz w:val="28"/>
          <w:szCs w:val="28"/>
          <w:rtl/>
        </w:rPr>
        <w:t xml:space="preserve"> اللّهِ الرَّحْمَنِ الرَّحِیمِ وَ الْعَصْرِ، إِنَّ الْإِنسَانَ لَفِی خُسْر، إِلَّا الَّذِینَ آمَنُوا وَ عَمِلُوا الصَّالِحَاتِ وَ تَوَاصَوْا بِالْحَقِّ وَ تَوَاصَوْا بِالصَّبْرِ</w:t>
      </w:r>
      <w:r w:rsidRPr="00F0744B">
        <w:rPr>
          <w:rStyle w:val="aff0"/>
          <w:rFonts w:ascii="IRBadr" w:hAnsi="IRBadr" w:cs="IRBadr"/>
          <w:b/>
          <w:sz w:val="28"/>
          <w:szCs w:val="28"/>
          <w:rtl/>
        </w:rPr>
        <w:footnoteReference w:id="14"/>
      </w:r>
    </w:p>
    <w:p w:rsidR="00162AA3" w:rsidRDefault="00162AA3" w:rsidP="00B402F5">
      <w:pPr>
        <w:pStyle w:val="2"/>
        <w:jc w:val="both"/>
        <w:rPr>
          <w:rtl/>
        </w:rPr>
      </w:pPr>
      <w:bookmarkStart w:id="12" w:name="_Toc428458904"/>
      <w:r>
        <w:rPr>
          <w:rFonts w:hint="cs"/>
          <w:rtl/>
        </w:rPr>
        <w:t>خطبه دوم</w:t>
      </w:r>
      <w:bookmarkEnd w:id="12"/>
    </w:p>
    <w:p w:rsidR="00162AA3" w:rsidRPr="002817D0" w:rsidRDefault="00635177" w:rsidP="00E13FDB">
      <w:pPr>
        <w:jc w:val="both"/>
        <w:rPr>
          <w:rFonts w:ascii="IRBadr" w:hAnsi="IRBadr" w:cs="IRBadr"/>
          <w:b/>
          <w:bCs/>
          <w:sz w:val="28"/>
          <w:szCs w:val="28"/>
          <w:rtl/>
        </w:rPr>
      </w:pPr>
      <w:r w:rsidRPr="00455965">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 اعوذ باللّه السمیع العلیم من الشیطان الرجیم بسم اللّه الرحمن الرحیم </w:t>
      </w:r>
      <w:r>
        <w:rPr>
          <w:rFonts w:ascii="IRBadr" w:hAnsi="IRBadr" w:cs="IRBadr" w:hint="cs"/>
          <w:b/>
          <w:bCs/>
          <w:sz w:val="28"/>
          <w:szCs w:val="28"/>
          <w:rtl/>
        </w:rPr>
        <w:t>«</w:t>
      </w:r>
      <w:r w:rsidR="00162AA3" w:rsidRPr="002817D0">
        <w:rPr>
          <w:rFonts w:ascii="IRBadr" w:hAnsi="IRBadr" w:cs="IRBadr"/>
          <w:b/>
          <w:bCs/>
          <w:sz w:val="28"/>
          <w:szCs w:val="28"/>
          <w:rtl/>
        </w:rPr>
        <w:t xml:space="preserve">یَا أَیُّهَا الَّذِینَ آمَنُوا اتَّقُوا اللَّهَ حَقَّ تُقَاتِهِ وَلَا تَمُوتُنَّ إِلَّا </w:t>
      </w:r>
      <w:r w:rsidR="00162AA3" w:rsidRPr="002817D0">
        <w:rPr>
          <w:rFonts w:ascii="IRBadr" w:hAnsi="IRBadr" w:cs="IRBadr"/>
          <w:b/>
          <w:bCs/>
          <w:sz w:val="28"/>
          <w:szCs w:val="28"/>
          <w:rtl/>
        </w:rPr>
        <w:lastRenderedPageBreak/>
        <w:t>وَأَنتُم مُّسْلِمُونَ</w:t>
      </w:r>
      <w:r w:rsidR="00E13FDB">
        <w:rPr>
          <w:rFonts w:ascii="IRBadr" w:hAnsi="IRBadr" w:cs="IRBadr" w:hint="cs"/>
          <w:b/>
          <w:bCs/>
          <w:sz w:val="28"/>
          <w:szCs w:val="28"/>
          <w:rtl/>
        </w:rPr>
        <w:t>»</w:t>
      </w:r>
      <w:r w:rsidR="00162AA3" w:rsidRPr="002817D0">
        <w:rPr>
          <w:rStyle w:val="aff0"/>
          <w:rFonts w:ascii="IRBadr" w:hAnsi="IRBadr" w:cs="IRBadr"/>
          <w:b/>
          <w:sz w:val="28"/>
          <w:szCs w:val="28"/>
          <w:rtl/>
        </w:rPr>
        <w:footnoteReference w:id="15"/>
      </w:r>
      <w:r w:rsidR="00162AA3" w:rsidRPr="002817D0">
        <w:rPr>
          <w:rFonts w:ascii="IRBadr" w:hAnsi="IRBadr" w:cs="IRBadr"/>
          <w:b/>
          <w:bCs/>
          <w:sz w:val="28"/>
          <w:szCs w:val="28"/>
          <w:rtl/>
        </w:rPr>
        <w:t xml:space="preserve"> </w:t>
      </w:r>
      <w:r w:rsidR="00E13FDB" w:rsidRPr="00455965">
        <w:rPr>
          <w:rFonts w:ascii="IRBadr" w:hAnsi="IRBadr" w:cs="IRBadr"/>
          <w:b/>
          <w:bCs/>
          <w:sz w:val="28"/>
          <w:szCs w:val="28"/>
          <w:rtl/>
        </w:rPr>
        <w:t>عِبادَالله اُوصیَکُم وَ نَفسیِ بِتَقوَی اللّه وَ مُلازِمَة اَمرِه وَ مُجانِبَة نَهیِه وَ تَجَهَّزوا ر</w:t>
      </w:r>
      <w:r w:rsidR="00E13FDB" w:rsidRPr="00455965">
        <w:rPr>
          <w:rFonts w:ascii="IRBadr" w:hAnsi="IRBadr" w:cs="IRBadr" w:hint="cs"/>
          <w:b/>
          <w:bCs/>
          <w:sz w:val="28"/>
          <w:szCs w:val="28"/>
          <w:rtl/>
        </w:rPr>
        <w:t>َ</w:t>
      </w:r>
      <w:r w:rsidR="00E13FDB" w:rsidRPr="00455965">
        <w:rPr>
          <w:rFonts w:ascii="IRBadr" w:hAnsi="IRBadr" w:cs="IRBadr"/>
          <w:b/>
          <w:bCs/>
          <w:sz w:val="28"/>
          <w:szCs w:val="28"/>
          <w:rtl/>
        </w:rPr>
        <w:t>ح</w:t>
      </w:r>
      <w:r w:rsidR="00E13FDB" w:rsidRPr="00455965">
        <w:rPr>
          <w:rFonts w:ascii="IRBadr" w:hAnsi="IRBadr" w:cs="IRBadr" w:hint="cs"/>
          <w:b/>
          <w:bCs/>
          <w:sz w:val="28"/>
          <w:szCs w:val="28"/>
          <w:rtl/>
        </w:rPr>
        <w:t>ِ</w:t>
      </w:r>
      <w:r w:rsidR="00E13FDB" w:rsidRPr="00455965">
        <w:rPr>
          <w:rFonts w:ascii="IRBadr" w:hAnsi="IRBadr" w:cs="IRBadr"/>
          <w:b/>
          <w:bCs/>
          <w:sz w:val="28"/>
          <w:szCs w:val="28"/>
          <w:rtl/>
        </w:rPr>
        <w:t>م</w:t>
      </w:r>
      <w:r w:rsidR="00E13FDB" w:rsidRPr="00455965">
        <w:rPr>
          <w:rFonts w:ascii="IRBadr" w:hAnsi="IRBadr" w:cs="IRBadr" w:hint="cs"/>
          <w:b/>
          <w:bCs/>
          <w:sz w:val="28"/>
          <w:szCs w:val="28"/>
          <w:rtl/>
        </w:rPr>
        <w:t>َ</w:t>
      </w:r>
      <w:r w:rsidR="00E13FDB" w:rsidRPr="00455965">
        <w:rPr>
          <w:rFonts w:ascii="IRBadr" w:hAnsi="IRBadr" w:cs="IRBadr"/>
          <w:b/>
          <w:bCs/>
          <w:sz w:val="28"/>
          <w:szCs w:val="28"/>
          <w:rtl/>
        </w:rPr>
        <w:t>کم اللّه، فَقَد نُودِیَ فیکُم بِالر</w:t>
      </w:r>
      <w:r w:rsidR="00E13FDB" w:rsidRPr="00455965">
        <w:rPr>
          <w:rFonts w:ascii="IRBadr" w:hAnsi="IRBadr" w:cs="IRBadr" w:hint="cs"/>
          <w:b/>
          <w:bCs/>
          <w:sz w:val="28"/>
          <w:szCs w:val="28"/>
          <w:rtl/>
        </w:rPr>
        <w:t>ّ</w:t>
      </w:r>
      <w:r w:rsidR="00E13FDB" w:rsidRPr="00455965">
        <w:rPr>
          <w:rFonts w:ascii="IRBadr" w:hAnsi="IRBadr" w:cs="IRBadr"/>
          <w:b/>
          <w:bCs/>
          <w:sz w:val="28"/>
          <w:szCs w:val="28"/>
          <w:rtl/>
        </w:rPr>
        <w:t>َحیل وَ تَزَوَّدوا فَإِنَّ خَیرَ الز</w:t>
      </w:r>
      <w:r w:rsidR="00E13FDB" w:rsidRPr="00455965">
        <w:rPr>
          <w:rFonts w:ascii="IRBadr" w:hAnsi="IRBadr" w:cs="IRBadr" w:hint="cs"/>
          <w:b/>
          <w:bCs/>
          <w:sz w:val="28"/>
          <w:szCs w:val="28"/>
          <w:rtl/>
        </w:rPr>
        <w:t>ّ</w:t>
      </w:r>
      <w:r w:rsidR="00E13FDB" w:rsidRPr="00455965">
        <w:rPr>
          <w:rFonts w:ascii="IRBadr" w:hAnsi="IRBadr" w:cs="IRBadr"/>
          <w:b/>
          <w:bCs/>
          <w:sz w:val="28"/>
          <w:szCs w:val="28"/>
          <w:rtl/>
        </w:rPr>
        <w:t>اد التقوی.</w:t>
      </w:r>
    </w:p>
    <w:p w:rsidR="00162AA3" w:rsidRDefault="00162AA3" w:rsidP="00B402F5">
      <w:pPr>
        <w:jc w:val="both"/>
        <w:rPr>
          <w:rFonts w:ascii="IRBadr" w:hAnsi="IRBadr" w:cs="IRBadr"/>
          <w:sz w:val="28"/>
          <w:szCs w:val="28"/>
          <w:rtl/>
        </w:rPr>
      </w:pPr>
      <w:r>
        <w:rPr>
          <w:rFonts w:ascii="IRBadr" w:hAnsi="IRBadr" w:cs="IRBadr" w:hint="cs"/>
          <w:sz w:val="28"/>
          <w:szCs w:val="28"/>
          <w:rtl/>
        </w:rPr>
        <w:t xml:space="preserve">همه شما برادران و خواهران گرامی و خودم را به یاد خداوند و توجه به خداوند و عوالم غیب و مرگ و لحظات مرگ و عالم برزخ و قیامت و عذاب و ثواب خداوند و توجه به نعمت‌های الهی سفارش و دعوت می‌کنم. خدایا ما را مشمول عنایات و الطاف بی‌پایان خود </w:t>
      </w:r>
      <w:r w:rsidR="00271FED">
        <w:rPr>
          <w:rFonts w:ascii="IRBadr" w:hAnsi="IRBadr" w:cs="IRBadr" w:hint="cs"/>
          <w:sz w:val="28"/>
          <w:szCs w:val="28"/>
          <w:rtl/>
        </w:rPr>
        <w:t>قرار بده</w:t>
      </w:r>
      <w:r>
        <w:rPr>
          <w:rFonts w:ascii="IRBadr" w:hAnsi="IRBadr" w:cs="IRBadr" w:hint="cs"/>
          <w:sz w:val="28"/>
          <w:szCs w:val="28"/>
          <w:rtl/>
        </w:rPr>
        <w:t>.</w:t>
      </w:r>
    </w:p>
    <w:p w:rsidR="00162AA3" w:rsidRDefault="00162AA3" w:rsidP="00B402F5">
      <w:pPr>
        <w:pStyle w:val="2"/>
        <w:jc w:val="both"/>
        <w:rPr>
          <w:rtl/>
        </w:rPr>
      </w:pPr>
      <w:bookmarkStart w:id="13" w:name="_Toc428458905"/>
      <w:r>
        <w:rPr>
          <w:rFonts w:hint="cs"/>
          <w:rtl/>
        </w:rPr>
        <w:t>مطالبی پیرامون تلاش دشمنان جامعه اسلام</w:t>
      </w:r>
      <w:bookmarkEnd w:id="13"/>
    </w:p>
    <w:p w:rsidR="00162AA3" w:rsidRDefault="00E46166" w:rsidP="00B402F5">
      <w:pPr>
        <w:jc w:val="both"/>
        <w:rPr>
          <w:rFonts w:ascii="IRBadr" w:hAnsi="IRBadr" w:cs="IRBadr"/>
          <w:sz w:val="28"/>
          <w:szCs w:val="28"/>
          <w:rtl/>
        </w:rPr>
      </w:pPr>
      <w:r>
        <w:rPr>
          <w:rFonts w:ascii="IRBadr" w:hAnsi="IRBadr" w:cs="IRBadr"/>
          <w:sz w:val="28"/>
          <w:szCs w:val="28"/>
          <w:rtl/>
        </w:rPr>
        <w:t>همان‌طور</w:t>
      </w:r>
      <w:r w:rsidR="00162AA3">
        <w:rPr>
          <w:rFonts w:ascii="IRBadr" w:hAnsi="IRBadr" w:cs="IRBadr" w:hint="cs"/>
          <w:sz w:val="28"/>
          <w:szCs w:val="28"/>
          <w:rtl/>
        </w:rPr>
        <w:t xml:space="preserve"> که می‌دانید انقلاب اسلامی در برابر استکبار جهانی به کار خود ادامه می‌دهد و </w:t>
      </w:r>
      <w:r w:rsidR="00640EA6">
        <w:rPr>
          <w:rFonts w:ascii="IRBadr" w:hAnsi="IRBadr" w:cs="IRBadr"/>
          <w:sz w:val="28"/>
          <w:szCs w:val="28"/>
          <w:rtl/>
        </w:rPr>
        <w:t>آن‌ها</w:t>
      </w:r>
      <w:r w:rsidR="00162AA3">
        <w:rPr>
          <w:rFonts w:ascii="IRBadr" w:hAnsi="IRBadr" w:cs="IRBadr" w:hint="cs"/>
          <w:sz w:val="28"/>
          <w:szCs w:val="28"/>
          <w:rtl/>
        </w:rPr>
        <w:t xml:space="preserve"> نیز از راه‌های مختلف سیاسی، تبلیغی، اقتصادی و فرهنگی علیه اسلام و انقلاب اسلامی کار می‌کنند. امروزه از جهت اقتصادی محرومیت‌ها و حبس‌های مهم اقتصادی در دنیا علیه جهان اسلام اعمال می‌شود که اگر این اقدامات صورت نمی‌گرفت امروزه دنیای اسلام در این اوضاع به سر نمی‌برد.</w:t>
      </w:r>
    </w:p>
    <w:p w:rsidR="00162AA3" w:rsidRDefault="00162AA3" w:rsidP="00B402F5">
      <w:pPr>
        <w:jc w:val="both"/>
        <w:rPr>
          <w:rFonts w:ascii="IRBadr" w:hAnsi="IRBadr" w:cs="IRBadr"/>
          <w:sz w:val="28"/>
          <w:szCs w:val="28"/>
          <w:rtl/>
        </w:rPr>
      </w:pPr>
      <w:r>
        <w:rPr>
          <w:rFonts w:ascii="IRBadr" w:hAnsi="IRBadr" w:cs="IRBadr" w:hint="cs"/>
          <w:sz w:val="28"/>
          <w:szCs w:val="28"/>
          <w:rtl/>
        </w:rPr>
        <w:t xml:space="preserve">اخیراً آمریکا در درون کشور خود با مشکلاتی مواجه شده است که طوری سعی دارد بر عهده ایران و مسلمانان بگذارد زیرا از طرفی اغتشاشات بزرگی که در آمریکا </w:t>
      </w:r>
      <w:r w:rsidR="00E46166">
        <w:rPr>
          <w:rFonts w:ascii="IRBadr" w:hAnsi="IRBadr" w:cs="IRBadr"/>
          <w:sz w:val="28"/>
          <w:szCs w:val="28"/>
          <w:rtl/>
        </w:rPr>
        <w:t>واقع‌شده</w:t>
      </w:r>
      <w:r>
        <w:rPr>
          <w:rFonts w:ascii="IRBadr" w:hAnsi="IRBadr" w:cs="IRBadr" w:hint="cs"/>
          <w:sz w:val="28"/>
          <w:szCs w:val="28"/>
          <w:rtl/>
        </w:rPr>
        <w:t xml:space="preserve"> است شکست زیادی برای قدرت آمریکا محسوب می‌شود و از طرف دیگر بیداری که در میان </w:t>
      </w:r>
      <w:r w:rsidR="00E46166">
        <w:rPr>
          <w:rFonts w:ascii="IRBadr" w:hAnsi="IRBadr" w:cs="IRBadr"/>
          <w:sz w:val="28"/>
          <w:szCs w:val="28"/>
          <w:rtl/>
        </w:rPr>
        <w:t>س</w:t>
      </w:r>
      <w:r w:rsidR="00E46166">
        <w:rPr>
          <w:rFonts w:ascii="IRBadr" w:hAnsi="IRBadr" w:cs="IRBadr" w:hint="cs"/>
          <w:sz w:val="28"/>
          <w:szCs w:val="28"/>
          <w:rtl/>
        </w:rPr>
        <w:t>یاه‌پوستان</w:t>
      </w:r>
      <w:r>
        <w:rPr>
          <w:rFonts w:ascii="IRBadr" w:hAnsi="IRBadr" w:cs="IRBadr" w:hint="cs"/>
          <w:sz w:val="28"/>
          <w:szCs w:val="28"/>
          <w:rtl/>
        </w:rPr>
        <w:t xml:space="preserve"> آمریکایی </w:t>
      </w:r>
      <w:r w:rsidR="00271FED">
        <w:rPr>
          <w:rFonts w:ascii="IRBadr" w:hAnsi="IRBadr" w:cs="IRBadr" w:hint="cs"/>
          <w:sz w:val="28"/>
          <w:szCs w:val="28"/>
          <w:rtl/>
        </w:rPr>
        <w:t>ایجادشده</w:t>
      </w:r>
      <w:r>
        <w:rPr>
          <w:rFonts w:ascii="IRBadr" w:hAnsi="IRBadr" w:cs="IRBadr" w:hint="cs"/>
          <w:sz w:val="28"/>
          <w:szCs w:val="28"/>
          <w:rtl/>
        </w:rPr>
        <w:t xml:space="preserve"> است زنگ خطری برایشان محسوب می‌شود و چند بار نیز علائم خود را نشان داده است که پس از فروپاشی شوروی آنان از این زنگ خطر ترس و وحشت دارند. آمریکا غیر از علائم هشداردهنده‌ای که بیان شد، </w:t>
      </w:r>
      <w:r w:rsidR="00271FED">
        <w:rPr>
          <w:rFonts w:ascii="IRBadr" w:hAnsi="IRBadr" w:cs="IRBadr" w:hint="cs"/>
          <w:sz w:val="28"/>
          <w:szCs w:val="28"/>
          <w:rtl/>
        </w:rPr>
        <w:t>ازنظر</w:t>
      </w:r>
      <w:r>
        <w:rPr>
          <w:rFonts w:ascii="IRBadr" w:hAnsi="IRBadr" w:cs="IRBadr" w:hint="cs"/>
          <w:sz w:val="28"/>
          <w:szCs w:val="28"/>
          <w:rtl/>
        </w:rPr>
        <w:t xml:space="preserve"> اقتصادی نیز دارای مشکلات فراوانی است و برای حل مشکلات خود سعی دارند پای ایران را نیز به میان آورند.</w:t>
      </w:r>
    </w:p>
    <w:p w:rsidR="00162AA3" w:rsidRDefault="00162AA3" w:rsidP="00B402F5">
      <w:pPr>
        <w:jc w:val="both"/>
        <w:rPr>
          <w:rFonts w:ascii="IRBadr" w:hAnsi="IRBadr" w:cs="IRBadr"/>
          <w:sz w:val="28"/>
          <w:szCs w:val="28"/>
          <w:rtl/>
        </w:rPr>
      </w:pPr>
      <w:r>
        <w:rPr>
          <w:rFonts w:ascii="IRBadr" w:hAnsi="IRBadr" w:cs="IRBadr" w:hint="cs"/>
          <w:sz w:val="28"/>
          <w:szCs w:val="28"/>
          <w:rtl/>
        </w:rPr>
        <w:t xml:space="preserve">آمریکا اغراض و اهداف سیاسی خود را دنبال می‌کند و در تلاش است تا عزت و عظمت و پیروزی دین ما را نابود کنند. آنان </w:t>
      </w:r>
      <w:r w:rsidR="00271FED">
        <w:rPr>
          <w:rFonts w:ascii="IRBadr" w:hAnsi="IRBadr" w:cs="IRBadr" w:hint="cs"/>
          <w:sz w:val="28"/>
          <w:szCs w:val="28"/>
          <w:rtl/>
        </w:rPr>
        <w:t>بادید</w:t>
      </w:r>
      <w:r>
        <w:rPr>
          <w:rFonts w:ascii="IRBadr" w:hAnsi="IRBadr" w:cs="IRBadr" w:hint="cs"/>
          <w:sz w:val="28"/>
          <w:szCs w:val="28"/>
          <w:rtl/>
        </w:rPr>
        <w:t xml:space="preserve"> خود تجزیه و تجلیل می‌کنند که </w:t>
      </w:r>
      <w:r w:rsidR="00271FED">
        <w:rPr>
          <w:rFonts w:ascii="IRBadr" w:hAnsi="IRBadr" w:cs="IRBadr" w:hint="cs"/>
          <w:sz w:val="28"/>
          <w:szCs w:val="28"/>
          <w:rtl/>
        </w:rPr>
        <w:t>هر جا</w:t>
      </w:r>
      <w:r>
        <w:rPr>
          <w:rFonts w:ascii="IRBadr" w:hAnsi="IRBadr" w:cs="IRBadr" w:hint="cs"/>
          <w:sz w:val="28"/>
          <w:szCs w:val="28"/>
          <w:rtl/>
        </w:rPr>
        <w:t xml:space="preserve"> فریاد اسلام بلند شود، ایران نیز </w:t>
      </w:r>
      <w:r w:rsidR="00271FED">
        <w:rPr>
          <w:rFonts w:ascii="IRBadr" w:hAnsi="IRBadr" w:cs="IRBadr" w:hint="cs"/>
          <w:sz w:val="28"/>
          <w:szCs w:val="28"/>
          <w:rtl/>
        </w:rPr>
        <w:t>ازنظر</w:t>
      </w:r>
      <w:r>
        <w:rPr>
          <w:rFonts w:ascii="IRBadr" w:hAnsi="IRBadr" w:cs="IRBadr" w:hint="cs"/>
          <w:sz w:val="28"/>
          <w:szCs w:val="28"/>
          <w:rtl/>
        </w:rPr>
        <w:t xml:space="preserve"> فیزیکی آنجا حضور دارد که این امر اشتباهی است که آنان در محاسبات خود انجام می‌دهند که برای نمونه می‌توان به مسئله اخیر مصر و </w:t>
      </w:r>
      <w:r w:rsidR="00271FED">
        <w:rPr>
          <w:rFonts w:ascii="IRBadr" w:hAnsi="IRBadr" w:cs="IRBadr" w:hint="cs"/>
          <w:sz w:val="28"/>
          <w:szCs w:val="28"/>
          <w:rtl/>
        </w:rPr>
        <w:t>الجزایر</w:t>
      </w:r>
      <w:r>
        <w:rPr>
          <w:rFonts w:ascii="IRBadr" w:hAnsi="IRBadr" w:cs="IRBadr" w:hint="cs"/>
          <w:sz w:val="28"/>
          <w:szCs w:val="28"/>
          <w:rtl/>
        </w:rPr>
        <w:t xml:space="preserve"> اشاره کرد. در حقیقت اسلام گستره‌ای فراتر از ایران دارد، دینی جهانی است و ما فدایی اسلام هستیم و افتخارمان این است که زیر پرچم اسلام هستیم. اخیراً ترکمنستان </w:t>
      </w:r>
      <w:r>
        <w:rPr>
          <w:rFonts w:ascii="IRBadr" w:hAnsi="IRBadr" w:cs="IRBadr" w:hint="cs"/>
          <w:sz w:val="28"/>
          <w:szCs w:val="28"/>
          <w:rtl/>
        </w:rPr>
        <w:lastRenderedPageBreak/>
        <w:t xml:space="preserve">قراردادی با ایران در جهت این امر بسته است که لوله گازی که </w:t>
      </w:r>
      <w:r w:rsidR="00271FED">
        <w:rPr>
          <w:rFonts w:ascii="IRBadr" w:hAnsi="IRBadr" w:cs="IRBadr" w:hint="cs"/>
          <w:sz w:val="28"/>
          <w:szCs w:val="28"/>
          <w:rtl/>
        </w:rPr>
        <w:t>به‌طرف</w:t>
      </w:r>
      <w:r>
        <w:rPr>
          <w:rFonts w:ascii="IRBadr" w:hAnsi="IRBadr" w:cs="IRBadr" w:hint="cs"/>
          <w:sz w:val="28"/>
          <w:szCs w:val="28"/>
          <w:rtl/>
        </w:rPr>
        <w:t xml:space="preserve"> اروپا متصل می‌کنند از ایران بگذرد که این خود موجب بروز رونق اقتصادی در ایران می‌شود که در این راستا آمریکا تلاش می‌کند با فشار بر ترکمنستان قرارداد با ایران را لغو کند.</w:t>
      </w:r>
    </w:p>
    <w:p w:rsidR="00162AA3" w:rsidRDefault="00162AA3" w:rsidP="00B402F5">
      <w:pPr>
        <w:jc w:val="both"/>
        <w:rPr>
          <w:rFonts w:ascii="IRBadr" w:hAnsi="IRBadr" w:cs="IRBadr"/>
          <w:sz w:val="28"/>
          <w:szCs w:val="28"/>
          <w:rtl/>
        </w:rPr>
      </w:pPr>
      <w:r>
        <w:rPr>
          <w:rFonts w:ascii="IRBadr" w:hAnsi="IRBadr" w:cs="IRBadr" w:hint="cs"/>
          <w:sz w:val="28"/>
          <w:szCs w:val="28"/>
          <w:rtl/>
        </w:rPr>
        <w:t>آنچه برای ما مهم است این است که ما با تمسک به یاد خداوند و ذکر الله و اطاعت از رهبری و پافشاری روی اهداف و آرمان‌ها راه پیروزی اسلام را ادامه خواهیم داد و آنچه برای مردم ما مهم است این است که نه از تندی‌های آنان وحشت کنیم و نه فریب خوشی‌ها و نرمی‌های آنان را بخوریم، بلکه راه مستقیم را ترک نکنیم و خود را پاسدار ارزش‌ها و آرمان‌های بلندی بدانیم که خداوند متعال امروزه در دست ما قرار داده است. ملت ما با لطف خداوند روی صراط مستقیم الهی ثابت هستند و ان‌شاءالله خداوند در آینده نیز آنان را بر همین صراط مستقیم الهی باقی خواهد داشت.</w:t>
      </w:r>
    </w:p>
    <w:p w:rsidR="00162AA3" w:rsidRDefault="00162AA3" w:rsidP="00B402F5">
      <w:pPr>
        <w:pStyle w:val="2"/>
        <w:jc w:val="both"/>
        <w:rPr>
          <w:rtl/>
        </w:rPr>
      </w:pPr>
      <w:bookmarkStart w:id="14" w:name="_Toc428458906"/>
      <w:r>
        <w:rPr>
          <w:rFonts w:hint="cs"/>
          <w:rtl/>
        </w:rPr>
        <w:t>بزرگداشت روز جهانی بهداشت</w:t>
      </w:r>
      <w:bookmarkEnd w:id="14"/>
    </w:p>
    <w:p w:rsidR="00162AA3" w:rsidRDefault="00162AA3" w:rsidP="00B402F5">
      <w:pPr>
        <w:jc w:val="both"/>
        <w:rPr>
          <w:rFonts w:ascii="IRBadr" w:hAnsi="IRBadr" w:cs="IRBadr"/>
          <w:sz w:val="28"/>
          <w:szCs w:val="28"/>
          <w:rtl/>
        </w:rPr>
      </w:pPr>
      <w:r>
        <w:rPr>
          <w:rFonts w:ascii="IRBadr" w:hAnsi="IRBadr" w:cs="IRBadr" w:hint="cs"/>
          <w:sz w:val="28"/>
          <w:szCs w:val="28"/>
          <w:rtl/>
        </w:rPr>
        <w:t xml:space="preserve">روز جهانی بهداشت را گرامی می‌داریم و به این مناسبت چند نکته‌ای </w:t>
      </w:r>
      <w:r w:rsidR="00640EA6">
        <w:rPr>
          <w:rFonts w:ascii="IRBadr" w:hAnsi="IRBadr" w:cs="IRBadr"/>
          <w:sz w:val="28"/>
          <w:szCs w:val="28"/>
          <w:rtl/>
        </w:rPr>
        <w:t>عرض</w:t>
      </w:r>
      <w:r>
        <w:rPr>
          <w:rFonts w:ascii="IRBadr" w:hAnsi="IRBadr" w:cs="IRBadr" w:hint="cs"/>
          <w:sz w:val="28"/>
          <w:szCs w:val="28"/>
          <w:rtl/>
        </w:rPr>
        <w:t xml:space="preserve"> می‌کنم. قدم اول در جهت سلامتی فرد و جامعه این است که انسان جلوی ورود خطرها و میکروب‌ها را بگیرد و اگر در مرحله اول شکست خورد در قدم بعدی باید برای درمان اقدام کند. اسلام به مسئله بهداشت اهمیت زیادی قائل است تا جایی که انسان </w:t>
      </w:r>
      <w:r w:rsidR="00271FED">
        <w:rPr>
          <w:rFonts w:ascii="IRBadr" w:hAnsi="IRBadr" w:cs="IRBadr" w:hint="cs"/>
          <w:sz w:val="28"/>
          <w:szCs w:val="28"/>
          <w:rtl/>
        </w:rPr>
        <w:t>مبتلابه</w:t>
      </w:r>
      <w:r>
        <w:rPr>
          <w:rFonts w:ascii="IRBadr" w:hAnsi="IRBadr" w:cs="IRBadr" w:hint="cs"/>
          <w:sz w:val="28"/>
          <w:szCs w:val="28"/>
          <w:rtl/>
        </w:rPr>
        <w:t xml:space="preserve"> خطرهایی که امکان دارد </w:t>
      </w:r>
      <w:r w:rsidR="00271FED">
        <w:rPr>
          <w:rFonts w:ascii="IRBadr" w:hAnsi="IRBadr" w:cs="IRBadr" w:hint="cs"/>
          <w:sz w:val="28"/>
          <w:szCs w:val="28"/>
          <w:rtl/>
        </w:rPr>
        <w:t>دامن‌گیر</w:t>
      </w:r>
      <w:r>
        <w:rPr>
          <w:rFonts w:ascii="IRBadr" w:hAnsi="IRBadr" w:cs="IRBadr" w:hint="cs"/>
          <w:sz w:val="28"/>
          <w:szCs w:val="28"/>
          <w:rtl/>
        </w:rPr>
        <w:t xml:space="preserve"> فرزندان جامعه شود مسئول است. اگر به دلیل سهل‌انگاری در مسئله پاکیزگی و عدم توجه به واکسن فرزندان دچار مشکلاتی </w:t>
      </w:r>
      <w:r w:rsidR="00271FED">
        <w:rPr>
          <w:rFonts w:ascii="IRBadr" w:hAnsi="IRBadr" w:cs="IRBadr" w:hint="cs"/>
          <w:sz w:val="28"/>
          <w:szCs w:val="28"/>
          <w:rtl/>
        </w:rPr>
        <w:t>ازجمله</w:t>
      </w:r>
      <w:r>
        <w:rPr>
          <w:rFonts w:ascii="IRBadr" w:hAnsi="IRBadr" w:cs="IRBadr" w:hint="cs"/>
          <w:sz w:val="28"/>
          <w:szCs w:val="28"/>
          <w:rtl/>
        </w:rPr>
        <w:t xml:space="preserve"> فلج اطفال شوند، </w:t>
      </w:r>
      <w:r w:rsidR="00271FED">
        <w:rPr>
          <w:rFonts w:ascii="IRBadr" w:hAnsi="IRBadr" w:cs="IRBadr" w:hint="cs"/>
          <w:sz w:val="28"/>
          <w:szCs w:val="28"/>
          <w:rtl/>
        </w:rPr>
        <w:t>ازنظر</w:t>
      </w:r>
      <w:r>
        <w:rPr>
          <w:rFonts w:ascii="IRBadr" w:hAnsi="IRBadr" w:cs="IRBadr" w:hint="cs"/>
          <w:sz w:val="28"/>
          <w:szCs w:val="28"/>
          <w:rtl/>
        </w:rPr>
        <w:t xml:space="preserve"> شرعی نیز مسئول است و در این راستا موظف است تا اصول بهداشتی را رعایت کند.</w:t>
      </w:r>
    </w:p>
    <w:p w:rsidR="00162AA3" w:rsidRDefault="00162AA3" w:rsidP="00B402F5">
      <w:pPr>
        <w:jc w:val="both"/>
        <w:rPr>
          <w:rFonts w:ascii="IRBadr" w:hAnsi="IRBadr" w:cs="IRBadr"/>
          <w:sz w:val="28"/>
          <w:szCs w:val="28"/>
          <w:rtl/>
        </w:rPr>
      </w:pPr>
      <w:r>
        <w:rPr>
          <w:rFonts w:ascii="IRBadr" w:hAnsi="IRBadr" w:cs="IRBadr" w:hint="cs"/>
          <w:sz w:val="28"/>
          <w:szCs w:val="28"/>
          <w:rtl/>
        </w:rPr>
        <w:t xml:space="preserve">امروزه درصدی از فرزندان جامعه که دچار معلولیت‌های جسمی و حرکتی هستند، تعداد کمی نیست که بسیاری از آنان با پیشگیری </w:t>
      </w:r>
      <w:r w:rsidR="00271FED">
        <w:rPr>
          <w:rFonts w:ascii="IRBadr" w:hAnsi="IRBadr" w:cs="IRBadr" w:hint="cs"/>
          <w:sz w:val="28"/>
          <w:szCs w:val="28"/>
          <w:rtl/>
        </w:rPr>
        <w:t>قابل‌حل</w:t>
      </w:r>
      <w:r>
        <w:rPr>
          <w:rFonts w:ascii="IRBadr" w:hAnsi="IRBadr" w:cs="IRBadr" w:hint="cs"/>
          <w:sz w:val="28"/>
          <w:szCs w:val="28"/>
          <w:rtl/>
        </w:rPr>
        <w:t xml:space="preserve"> بوده است. همه افراد جامعه از دو جهت </w:t>
      </w:r>
      <w:r w:rsidR="00640EA6">
        <w:rPr>
          <w:rFonts w:ascii="IRBadr" w:hAnsi="IRBadr" w:cs="IRBadr"/>
          <w:sz w:val="28"/>
          <w:szCs w:val="28"/>
          <w:rtl/>
        </w:rPr>
        <w:t>موظف‌اند</w:t>
      </w:r>
      <w:r>
        <w:rPr>
          <w:rFonts w:ascii="IRBadr" w:hAnsi="IRBadr" w:cs="IRBadr" w:hint="cs"/>
          <w:sz w:val="28"/>
          <w:szCs w:val="28"/>
          <w:rtl/>
        </w:rPr>
        <w:t xml:space="preserve"> تا به مسئله بهداشت توجه کنند: اول اینکه نسبت به فرزندان مسئولیت شرعی داریم و دلیل دوم این است که مسئولیت کلی جامعه که اگر مرضی توسعه پیدا کند درصد زیادی از افراد به آن مبتلا می‌شوند مسئولیت دیگری است. علاوه بر این کشور اسلامی باید نسبت به سایر کشورها کمتر دچار این مشکلات و موانع باشد.</w:t>
      </w:r>
    </w:p>
    <w:p w:rsidR="00162AA3" w:rsidRDefault="00162AA3" w:rsidP="00B402F5">
      <w:pPr>
        <w:jc w:val="both"/>
        <w:rPr>
          <w:rFonts w:ascii="IRBadr" w:hAnsi="IRBadr" w:cs="IRBadr"/>
          <w:sz w:val="28"/>
          <w:szCs w:val="28"/>
          <w:rtl/>
        </w:rPr>
      </w:pPr>
      <w:r>
        <w:rPr>
          <w:rFonts w:ascii="IRBadr" w:hAnsi="IRBadr" w:cs="IRBadr" w:hint="cs"/>
          <w:sz w:val="28"/>
          <w:szCs w:val="28"/>
          <w:rtl/>
        </w:rPr>
        <w:t xml:space="preserve">اگر </w:t>
      </w:r>
      <w:r w:rsidR="00271FED">
        <w:rPr>
          <w:rFonts w:ascii="IRBadr" w:hAnsi="IRBadr" w:cs="IRBadr" w:hint="cs"/>
          <w:sz w:val="28"/>
          <w:szCs w:val="28"/>
          <w:rtl/>
        </w:rPr>
        <w:t>به‌سلامت</w:t>
      </w:r>
      <w:r>
        <w:rPr>
          <w:rFonts w:ascii="IRBadr" w:hAnsi="IRBadr" w:cs="IRBadr" w:hint="cs"/>
          <w:sz w:val="28"/>
          <w:szCs w:val="28"/>
          <w:rtl/>
        </w:rPr>
        <w:t xml:space="preserve"> جامعه و افراد آن توجه نشود ممکن است افراد زیادی از آن جامعه از رده کار و فکر خارج شوند که باید به این مسئله بیش از گذشته توجه نشان دهیم.</w:t>
      </w:r>
    </w:p>
    <w:p w:rsidR="00162AA3" w:rsidRDefault="00162AA3" w:rsidP="00B402F5">
      <w:pPr>
        <w:pStyle w:val="2"/>
        <w:jc w:val="both"/>
        <w:rPr>
          <w:rtl/>
        </w:rPr>
      </w:pPr>
      <w:bookmarkStart w:id="15" w:name="_Toc428458907"/>
      <w:r>
        <w:rPr>
          <w:rFonts w:hint="cs"/>
          <w:rtl/>
        </w:rPr>
        <w:lastRenderedPageBreak/>
        <w:t>بزرگداشت روز جهانی کتاب کودک</w:t>
      </w:r>
      <w:bookmarkEnd w:id="15"/>
    </w:p>
    <w:p w:rsidR="00162AA3" w:rsidRDefault="00162AA3" w:rsidP="00B402F5">
      <w:pPr>
        <w:jc w:val="both"/>
        <w:rPr>
          <w:rFonts w:ascii="IRBadr" w:hAnsi="IRBadr" w:cs="IRBadr"/>
          <w:sz w:val="28"/>
          <w:szCs w:val="28"/>
          <w:rtl/>
        </w:rPr>
      </w:pPr>
      <w:r>
        <w:rPr>
          <w:rFonts w:ascii="IRBadr" w:hAnsi="IRBadr" w:cs="IRBadr" w:hint="cs"/>
          <w:sz w:val="28"/>
          <w:szCs w:val="28"/>
          <w:rtl/>
        </w:rPr>
        <w:t xml:space="preserve">روز جهانی کتاب کودک را در پیش داریم که این روز را گرامی می‌داریم و آنچه مهم است این است که جامعه اسلامی باید </w:t>
      </w:r>
      <w:r w:rsidR="00271FED">
        <w:rPr>
          <w:rFonts w:ascii="IRBadr" w:hAnsi="IRBadr" w:cs="IRBadr" w:hint="cs"/>
          <w:sz w:val="28"/>
          <w:szCs w:val="28"/>
          <w:rtl/>
        </w:rPr>
        <w:t>ازنظر</w:t>
      </w:r>
      <w:r>
        <w:rPr>
          <w:rFonts w:ascii="IRBadr" w:hAnsi="IRBadr" w:cs="IRBadr" w:hint="cs"/>
          <w:sz w:val="28"/>
          <w:szCs w:val="28"/>
          <w:rtl/>
        </w:rPr>
        <w:t xml:space="preserve"> بدنی و جسمی سالم، آگاه و مطلع باشد و با توجه به این مطلب پایه سلامت جسمی و فکر جامعه باید در کودکی و نوجوانی گذاشته شود که مسئولیت آن بر دوش تمامی افراد جامعه وجود دارد. اگر در خانه و مدارس </w:t>
      </w:r>
      <w:r w:rsidR="00E46166">
        <w:rPr>
          <w:rFonts w:ascii="IRBadr" w:hAnsi="IRBadr" w:cs="IRBadr"/>
          <w:sz w:val="28"/>
          <w:szCs w:val="28"/>
          <w:rtl/>
        </w:rPr>
        <w:t>به‌طورجد</w:t>
      </w:r>
      <w:r w:rsidR="00E46166">
        <w:rPr>
          <w:rFonts w:ascii="IRBadr" w:hAnsi="IRBadr" w:cs="IRBadr" w:hint="cs"/>
          <w:sz w:val="28"/>
          <w:szCs w:val="28"/>
          <w:rtl/>
        </w:rPr>
        <w:t>ی</w:t>
      </w:r>
      <w:r>
        <w:rPr>
          <w:rFonts w:ascii="IRBadr" w:hAnsi="IRBadr" w:cs="IRBadr" w:hint="cs"/>
          <w:sz w:val="28"/>
          <w:szCs w:val="28"/>
          <w:rtl/>
        </w:rPr>
        <w:t xml:space="preserve"> کار و تلاش صورت نگیرد افراد زیادی </w:t>
      </w:r>
      <w:r w:rsidR="00271FED">
        <w:rPr>
          <w:rFonts w:ascii="IRBadr" w:hAnsi="IRBadr" w:cs="IRBadr" w:hint="cs"/>
          <w:sz w:val="28"/>
          <w:szCs w:val="28"/>
          <w:rtl/>
        </w:rPr>
        <w:t>ازنظر</w:t>
      </w:r>
      <w:r>
        <w:rPr>
          <w:rFonts w:ascii="IRBadr" w:hAnsi="IRBadr" w:cs="IRBadr" w:hint="cs"/>
          <w:sz w:val="28"/>
          <w:szCs w:val="28"/>
          <w:rtl/>
        </w:rPr>
        <w:t xml:space="preserve"> جسمی و اخلاقی در مسیری قرار می‌گیرند که در شأن اسلام و جامعه اسلامی نیست.</w:t>
      </w:r>
    </w:p>
    <w:p w:rsidR="00162AA3" w:rsidRDefault="00162AA3" w:rsidP="00B402F5">
      <w:pPr>
        <w:pStyle w:val="2"/>
        <w:jc w:val="both"/>
        <w:rPr>
          <w:rtl/>
        </w:rPr>
      </w:pPr>
      <w:bookmarkStart w:id="16" w:name="_Toc428458908"/>
      <w:r>
        <w:rPr>
          <w:rFonts w:hint="cs"/>
          <w:rtl/>
        </w:rPr>
        <w:t>دعا</w:t>
      </w:r>
      <w:bookmarkEnd w:id="16"/>
    </w:p>
    <w:p w:rsidR="00162AA3" w:rsidRDefault="00162AA3" w:rsidP="00B402F5">
      <w:pPr>
        <w:jc w:val="both"/>
        <w:rPr>
          <w:rFonts w:ascii="IRBadr" w:hAnsi="IRBadr" w:cs="IRBadr"/>
          <w:sz w:val="28"/>
          <w:szCs w:val="28"/>
          <w:rtl/>
        </w:rPr>
      </w:pPr>
      <w:r>
        <w:rPr>
          <w:rFonts w:ascii="IRBadr" w:hAnsi="IRBadr" w:cs="IRBadr" w:hint="cs"/>
          <w:sz w:val="28"/>
          <w:szCs w:val="28"/>
          <w:rtl/>
        </w:rPr>
        <w:t xml:space="preserve">امیدواریم خداوند متعال برکات خود را بر جامعه ما نازل بفرماید، توفیقات خود را بر تمامی نسل جوان ما نازل بفرماید، جامعه ما را از تمامی خطرات مادی و معنوی و جسمی و روحی محافظت بفرماید سلام‌های خالصانه ما را به محضر حضرت </w:t>
      </w:r>
      <w:r w:rsidR="00E46166">
        <w:rPr>
          <w:rFonts w:ascii="IRBadr" w:hAnsi="IRBadr" w:cs="IRBadr"/>
          <w:sz w:val="28"/>
          <w:szCs w:val="28"/>
          <w:rtl/>
        </w:rPr>
        <w:t>ول</w:t>
      </w:r>
      <w:r w:rsidR="00E46166">
        <w:rPr>
          <w:rFonts w:ascii="IRBadr" w:hAnsi="IRBadr" w:cs="IRBadr" w:hint="cs"/>
          <w:sz w:val="28"/>
          <w:szCs w:val="28"/>
          <w:rtl/>
        </w:rPr>
        <w:t>ی‌عصر</w:t>
      </w:r>
      <w:r>
        <w:rPr>
          <w:rFonts w:ascii="IRBadr" w:hAnsi="IRBadr" w:cs="IRBadr" w:hint="cs"/>
          <w:sz w:val="28"/>
          <w:szCs w:val="28"/>
          <w:rtl/>
        </w:rPr>
        <w:t xml:space="preserve"> (ع) ابلاغ بفرماید.</w:t>
      </w:r>
    </w:p>
    <w:p w:rsidR="00E13FDB" w:rsidRDefault="00E13FDB" w:rsidP="00E13FDB">
      <w:pPr>
        <w:rPr>
          <w:rFonts w:ascii="IRBadr" w:hAnsi="IRBadr" w:cs="IRBadr"/>
          <w:b/>
          <w:bCs/>
          <w:sz w:val="28"/>
          <w:szCs w:val="28"/>
          <w:rtl/>
        </w:rPr>
      </w:pPr>
      <w:r w:rsidRPr="00455965">
        <w:rPr>
          <w:rFonts w:ascii="IRBadr" w:hAnsi="IRBadr" w:cs="IRBadr"/>
          <w:b/>
          <w:bCs/>
          <w:sz w:val="28"/>
          <w:szCs w:val="28"/>
          <w:rtl/>
        </w:rPr>
        <w:t>نسئلک اللهم و ندعوک باسمک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w:t>
      </w:r>
      <w:r w:rsidR="00F975C8">
        <w:rPr>
          <w:rFonts w:ascii="IRBadr" w:hAnsi="IRBadr" w:cs="IRBadr" w:hint="cs"/>
          <w:b/>
          <w:bCs/>
          <w:sz w:val="28"/>
          <w:szCs w:val="28"/>
          <w:rtl/>
        </w:rPr>
        <w:t>ا</w:t>
      </w:r>
      <w:bookmarkStart w:id="17" w:name="_GoBack"/>
      <w:bookmarkEnd w:id="17"/>
      <w:r w:rsidRPr="00455965">
        <w:rPr>
          <w:rFonts w:ascii="IRBadr" w:hAnsi="IRBadr" w:cs="IRBadr"/>
          <w:b/>
          <w:bCs/>
          <w:sz w:val="28"/>
          <w:szCs w:val="28"/>
          <w:rtl/>
        </w:rPr>
        <w:t>حمین. اللهم ارزقنی توفیق الطاعة و بعدالمعصیة و صدق النیّة و عرفان الحرمة؛ اللهم انصر الاسلام و اهله و اخذل الکفر واهله.</w:t>
      </w:r>
    </w:p>
    <w:p w:rsidR="00162AA3" w:rsidRDefault="00162AA3" w:rsidP="00B402F5">
      <w:pPr>
        <w:jc w:val="both"/>
        <w:rPr>
          <w:rFonts w:ascii="IRBadr" w:hAnsi="IRBadr" w:cs="IRBadr"/>
          <w:sz w:val="28"/>
          <w:szCs w:val="28"/>
          <w:rtl/>
        </w:rPr>
      </w:pPr>
    </w:p>
    <w:p w:rsidR="00162AA3" w:rsidRDefault="00162AA3" w:rsidP="00B402F5">
      <w:pPr>
        <w:jc w:val="both"/>
        <w:rPr>
          <w:rFonts w:ascii="IRBadr" w:hAnsi="IRBadr" w:cs="IRBadr"/>
          <w:sz w:val="28"/>
          <w:szCs w:val="28"/>
          <w:rtl/>
        </w:rPr>
      </w:pPr>
    </w:p>
    <w:p w:rsidR="00162AA3" w:rsidRDefault="00162AA3" w:rsidP="00B402F5">
      <w:pPr>
        <w:jc w:val="both"/>
        <w:rPr>
          <w:rFonts w:ascii="IRBadr" w:hAnsi="IRBadr" w:cs="IRBadr"/>
          <w:sz w:val="28"/>
          <w:szCs w:val="28"/>
          <w:rtl/>
        </w:rPr>
      </w:pPr>
    </w:p>
    <w:p w:rsidR="00152670" w:rsidRPr="00223137" w:rsidRDefault="00152670" w:rsidP="00B402F5">
      <w:pPr>
        <w:jc w:val="both"/>
        <w:rPr>
          <w:rtl/>
        </w:rPr>
      </w:pPr>
    </w:p>
    <w:sectPr w:rsidR="00152670" w:rsidRPr="00223137" w:rsidSect="00D27922">
      <w:headerReference w:type="default" r:id="rId8"/>
      <w:footerReference w:type="default" r:id="rId9"/>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E4" w:rsidRDefault="000E69E4" w:rsidP="000D5800">
      <w:r>
        <w:separator/>
      </w:r>
    </w:p>
  </w:endnote>
  <w:endnote w:type="continuationSeparator" w:id="0">
    <w:p w:rsidR="000E69E4" w:rsidRDefault="000E69E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altName w:val="Times New Roman"/>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F975C8">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E4" w:rsidRDefault="000E69E4" w:rsidP="000D5800">
      <w:r>
        <w:separator/>
      </w:r>
    </w:p>
  </w:footnote>
  <w:footnote w:type="continuationSeparator" w:id="0">
    <w:p w:rsidR="000E69E4" w:rsidRDefault="000E69E4" w:rsidP="000D5800">
      <w:r>
        <w:continuationSeparator/>
      </w:r>
    </w:p>
  </w:footnote>
  <w:footnote w:id="1">
    <w:p w:rsidR="00C72021" w:rsidRPr="00B402F5" w:rsidRDefault="00C72021" w:rsidP="00C72021">
      <w:pPr>
        <w:pStyle w:val="a1"/>
        <w:bidi/>
        <w:jc w:val="both"/>
        <w:rPr>
          <w:rFonts w:ascii="IRBadr" w:hAnsi="IRBadr" w:cs="IRBadr"/>
          <w:b/>
          <w:rtl/>
        </w:rPr>
      </w:pPr>
      <w:r w:rsidRPr="00B402F5">
        <w:rPr>
          <w:rStyle w:val="aff0"/>
          <w:rFonts w:ascii="IRBadr" w:eastAsia="2  Lotus" w:hAnsi="IRBadr" w:cs="IRBadr"/>
          <w:b/>
        </w:rPr>
        <w:footnoteRef/>
      </w:r>
      <w:r w:rsidRPr="00B402F5">
        <w:rPr>
          <w:rFonts w:ascii="IRBadr" w:hAnsi="IRBadr" w:cs="IRBadr"/>
          <w:b/>
          <w:rtl/>
        </w:rPr>
        <w:t>. سوره اعراف، آیه 43.</w:t>
      </w:r>
    </w:p>
  </w:footnote>
  <w:footnote w:id="2">
    <w:p w:rsidR="00162AA3" w:rsidRPr="00B402F5" w:rsidRDefault="00162AA3" w:rsidP="00162AA3">
      <w:pPr>
        <w:pStyle w:val="a1"/>
        <w:jc w:val="right"/>
        <w:rPr>
          <w:rFonts w:ascii="IRBadr" w:hAnsi="IRBadr" w:cs="IRBadr"/>
          <w:b/>
          <w:rtl/>
        </w:rPr>
      </w:pPr>
      <w:r w:rsidRPr="00B402F5">
        <w:rPr>
          <w:rFonts w:ascii="IRBadr" w:hAnsi="IRBadr" w:cs="IRBadr"/>
          <w:b/>
          <w:rtl/>
        </w:rPr>
        <w:t>. سوره مبارکه آل عمران، آیه 102.</w:t>
      </w:r>
      <w:r w:rsidRPr="00B402F5">
        <w:rPr>
          <w:rStyle w:val="aff0"/>
          <w:rFonts w:ascii="IRBadr" w:eastAsia="2  Lotus" w:hAnsi="IRBadr" w:cs="IRBadr"/>
          <w:b/>
        </w:rPr>
        <w:footnoteRef/>
      </w:r>
    </w:p>
  </w:footnote>
  <w:footnote w:id="3">
    <w:p w:rsidR="00B402F5" w:rsidRPr="00E46166" w:rsidRDefault="00B402F5" w:rsidP="00B402F5">
      <w:pPr>
        <w:pStyle w:val="a1"/>
        <w:jc w:val="right"/>
        <w:rPr>
          <w:b/>
          <w:bCs/>
          <w:rtl/>
        </w:rPr>
      </w:pPr>
      <w:r w:rsidRPr="00B402F5">
        <w:rPr>
          <w:rFonts w:ascii="IRBadr" w:hAnsi="IRBadr" w:cs="IRBadr"/>
          <w:b/>
          <w:rtl/>
        </w:rPr>
        <w:t>. سوره مبارکه جمعه، آیه 9.</w:t>
      </w:r>
      <w:r w:rsidRPr="00B402F5">
        <w:rPr>
          <w:rStyle w:val="aff0"/>
          <w:rFonts w:ascii="IRBadr" w:eastAsia="2  Lotus" w:hAnsi="IRBadr" w:cs="IRBadr"/>
          <w:b/>
        </w:rPr>
        <w:footnoteRef/>
      </w:r>
    </w:p>
  </w:footnote>
  <w:footnote w:id="4">
    <w:p w:rsidR="00162AA3" w:rsidRPr="00B402F5" w:rsidRDefault="00162AA3" w:rsidP="00162AA3">
      <w:pPr>
        <w:pStyle w:val="a1"/>
        <w:jc w:val="right"/>
        <w:rPr>
          <w:rFonts w:ascii="IRBadr" w:hAnsi="IRBadr" w:cs="IRBadr"/>
          <w:rtl/>
        </w:rPr>
      </w:pPr>
      <w:r w:rsidRPr="00B402F5">
        <w:rPr>
          <w:rFonts w:ascii="IRBadr" w:hAnsi="IRBadr" w:cs="IRBadr"/>
          <w:rtl/>
        </w:rPr>
        <w:t>. سوره مبارکه انفال، آیه 28.</w:t>
      </w:r>
      <w:r w:rsidRPr="00B402F5">
        <w:rPr>
          <w:rStyle w:val="aff0"/>
          <w:rFonts w:ascii="IRBadr" w:eastAsia="2  Lotus" w:hAnsi="IRBadr" w:cs="IRBadr"/>
        </w:rPr>
        <w:footnoteRef/>
      </w:r>
    </w:p>
  </w:footnote>
  <w:footnote w:id="5">
    <w:p w:rsidR="00162AA3" w:rsidRPr="00B402F5" w:rsidRDefault="00162AA3" w:rsidP="00162AA3">
      <w:pPr>
        <w:pStyle w:val="a1"/>
        <w:jc w:val="right"/>
        <w:rPr>
          <w:rFonts w:ascii="IRBadr" w:hAnsi="IRBadr" w:cs="IRBadr"/>
          <w:rtl/>
        </w:rPr>
      </w:pPr>
      <w:r w:rsidRPr="00B402F5">
        <w:rPr>
          <w:rFonts w:ascii="IRBadr" w:hAnsi="IRBadr" w:cs="IRBadr"/>
          <w:rtl/>
        </w:rPr>
        <w:t>. سوره مبارکه کهف، آیه 46.</w:t>
      </w:r>
      <w:r w:rsidRPr="00B402F5">
        <w:rPr>
          <w:rStyle w:val="aff0"/>
          <w:rFonts w:ascii="IRBadr" w:eastAsia="2  Lotus" w:hAnsi="IRBadr" w:cs="IRBadr"/>
        </w:rPr>
        <w:footnoteRef/>
      </w:r>
    </w:p>
  </w:footnote>
  <w:footnote w:id="6">
    <w:p w:rsidR="00162AA3" w:rsidRPr="00B402F5" w:rsidRDefault="00162AA3" w:rsidP="00162AA3">
      <w:pPr>
        <w:pStyle w:val="a1"/>
        <w:jc w:val="right"/>
        <w:rPr>
          <w:rFonts w:ascii="IRBadr" w:hAnsi="IRBadr" w:cs="IRBadr"/>
          <w:rtl/>
        </w:rPr>
      </w:pPr>
      <w:r w:rsidRPr="00B402F5">
        <w:rPr>
          <w:rFonts w:ascii="IRBadr" w:hAnsi="IRBadr" w:cs="IRBadr"/>
          <w:rtl/>
        </w:rPr>
        <w:t>. سوره مبارکه نحل، آیه 96.</w:t>
      </w:r>
      <w:r w:rsidRPr="00B402F5">
        <w:rPr>
          <w:rStyle w:val="aff0"/>
          <w:rFonts w:ascii="IRBadr" w:eastAsia="2  Lotus" w:hAnsi="IRBadr" w:cs="IRBadr"/>
        </w:rPr>
        <w:footnoteRef/>
      </w:r>
    </w:p>
  </w:footnote>
  <w:footnote w:id="7">
    <w:p w:rsidR="00162AA3" w:rsidRPr="001B203B" w:rsidRDefault="00162AA3" w:rsidP="00162AA3">
      <w:pPr>
        <w:pStyle w:val="a1"/>
        <w:jc w:val="right"/>
        <w:rPr>
          <w:rFonts w:ascii="IRBadr" w:hAnsi="IRBadr" w:cs="IRBadr"/>
          <w:rtl/>
        </w:rPr>
      </w:pPr>
      <w:r w:rsidRPr="001B203B">
        <w:rPr>
          <w:rFonts w:ascii="IRBadr" w:hAnsi="IRBadr" w:cs="IRBadr"/>
          <w:rtl/>
        </w:rPr>
        <w:t>. سوره مبارکه منافقون، آیه 9.</w:t>
      </w:r>
      <w:r w:rsidRPr="001B203B">
        <w:rPr>
          <w:rStyle w:val="aff0"/>
          <w:rFonts w:ascii="IRBadr" w:eastAsia="2  Lotus" w:hAnsi="IRBadr" w:cs="IRBadr"/>
        </w:rPr>
        <w:footnoteRef/>
      </w:r>
    </w:p>
  </w:footnote>
  <w:footnote w:id="8">
    <w:p w:rsidR="00162AA3" w:rsidRPr="001B203B" w:rsidRDefault="00162AA3" w:rsidP="00162AA3">
      <w:pPr>
        <w:pStyle w:val="a1"/>
        <w:jc w:val="right"/>
        <w:rPr>
          <w:rFonts w:ascii="IRBadr" w:hAnsi="IRBadr" w:cs="IRBadr"/>
          <w:rtl/>
        </w:rPr>
      </w:pPr>
      <w:r w:rsidRPr="001B203B">
        <w:rPr>
          <w:rFonts w:ascii="IRBadr" w:hAnsi="IRBadr" w:cs="IRBadr"/>
          <w:rtl/>
        </w:rPr>
        <w:t>. سوره مبارکه نور، آیه 37.</w:t>
      </w:r>
      <w:r w:rsidRPr="001B203B">
        <w:rPr>
          <w:rStyle w:val="aff0"/>
          <w:rFonts w:ascii="IRBadr" w:eastAsia="2  Lotus" w:hAnsi="IRBadr" w:cs="IRBadr"/>
        </w:rPr>
        <w:footnoteRef/>
      </w:r>
    </w:p>
  </w:footnote>
  <w:footnote w:id="9">
    <w:p w:rsidR="00162AA3" w:rsidRPr="001B203B" w:rsidRDefault="00162AA3" w:rsidP="00162AA3">
      <w:pPr>
        <w:pStyle w:val="a1"/>
        <w:jc w:val="right"/>
        <w:rPr>
          <w:rFonts w:ascii="IRBadr" w:hAnsi="IRBadr" w:cs="IRBadr"/>
          <w:rtl/>
        </w:rPr>
      </w:pPr>
      <w:r w:rsidRPr="001B203B">
        <w:rPr>
          <w:rFonts w:ascii="IRBadr" w:hAnsi="IRBadr" w:cs="IRBadr"/>
          <w:rtl/>
        </w:rPr>
        <w:t>. سوره مبارکه جمعه، آیه 9.</w:t>
      </w:r>
      <w:r w:rsidRPr="001B203B">
        <w:rPr>
          <w:rStyle w:val="aff0"/>
          <w:rFonts w:ascii="IRBadr" w:eastAsia="2  Lotus" w:hAnsi="IRBadr" w:cs="IRBadr"/>
        </w:rPr>
        <w:footnoteRef/>
      </w:r>
    </w:p>
  </w:footnote>
  <w:footnote w:id="10">
    <w:p w:rsidR="00162AA3" w:rsidRPr="00E46166" w:rsidRDefault="00162AA3" w:rsidP="00162AA3">
      <w:pPr>
        <w:pStyle w:val="a1"/>
        <w:jc w:val="right"/>
        <w:rPr>
          <w:b/>
          <w:bCs/>
          <w:rtl/>
        </w:rPr>
      </w:pPr>
      <w:r w:rsidRPr="001B203B">
        <w:rPr>
          <w:rFonts w:ascii="IRBadr" w:hAnsi="IRBadr" w:cs="IRBadr"/>
          <w:rtl/>
        </w:rPr>
        <w:t>. سوره مبارکه جمعه، آیه 11.</w:t>
      </w:r>
      <w:r w:rsidRPr="00E46166">
        <w:rPr>
          <w:rStyle w:val="aff0"/>
          <w:rFonts w:eastAsia="2  Lotus"/>
          <w:b/>
          <w:bCs/>
        </w:rPr>
        <w:footnoteRef/>
      </w:r>
    </w:p>
  </w:footnote>
  <w:footnote w:id="11">
    <w:p w:rsidR="00162AA3" w:rsidRPr="00635177" w:rsidRDefault="00162AA3" w:rsidP="00162AA3">
      <w:pPr>
        <w:pStyle w:val="a1"/>
        <w:jc w:val="right"/>
        <w:rPr>
          <w:rFonts w:ascii="IRBadr" w:hAnsi="IRBadr" w:cs="IRBadr"/>
          <w:rtl/>
        </w:rPr>
      </w:pPr>
      <w:r w:rsidRPr="00635177">
        <w:rPr>
          <w:rFonts w:ascii="IRBadr" w:hAnsi="IRBadr" w:cs="IRBadr"/>
          <w:rtl/>
        </w:rPr>
        <w:t>. سوره مبارکه مجادله، آیه 19.</w:t>
      </w:r>
      <w:r w:rsidRPr="00635177">
        <w:rPr>
          <w:rStyle w:val="aff0"/>
          <w:rFonts w:ascii="IRBadr" w:eastAsia="2  Lotus" w:hAnsi="IRBadr" w:cs="IRBadr"/>
        </w:rPr>
        <w:footnoteRef/>
      </w:r>
    </w:p>
  </w:footnote>
  <w:footnote w:id="12">
    <w:p w:rsidR="00162AA3" w:rsidRPr="00635177" w:rsidRDefault="00162AA3" w:rsidP="00162AA3">
      <w:pPr>
        <w:pStyle w:val="a1"/>
        <w:jc w:val="right"/>
        <w:rPr>
          <w:rFonts w:ascii="IRBadr" w:hAnsi="IRBadr" w:cs="IRBadr"/>
          <w:rtl/>
        </w:rPr>
      </w:pPr>
      <w:r w:rsidRPr="00635177">
        <w:rPr>
          <w:rFonts w:ascii="IRBadr" w:hAnsi="IRBadr" w:cs="IRBadr"/>
          <w:rtl/>
        </w:rPr>
        <w:t>. سوره مبارکه مریم، آیه 59.</w:t>
      </w:r>
      <w:r w:rsidRPr="00635177">
        <w:rPr>
          <w:rStyle w:val="aff0"/>
          <w:rFonts w:ascii="IRBadr" w:eastAsia="2  Lotus" w:hAnsi="IRBadr" w:cs="IRBadr"/>
        </w:rPr>
        <w:footnoteRef/>
      </w:r>
    </w:p>
  </w:footnote>
  <w:footnote w:id="13">
    <w:p w:rsidR="00162AA3" w:rsidRPr="00635177" w:rsidRDefault="00162AA3" w:rsidP="00162AA3">
      <w:pPr>
        <w:pStyle w:val="a1"/>
        <w:jc w:val="right"/>
        <w:rPr>
          <w:rFonts w:ascii="IRBadr" w:hAnsi="IRBadr" w:cs="IRBadr"/>
          <w:rtl/>
        </w:rPr>
      </w:pPr>
      <w:r w:rsidRPr="00635177">
        <w:rPr>
          <w:rFonts w:ascii="IRBadr" w:hAnsi="IRBadr" w:cs="IRBadr"/>
          <w:rtl/>
        </w:rPr>
        <w:t>. سوره مبارکه مائده، آیه 91.</w:t>
      </w:r>
      <w:r w:rsidRPr="00635177">
        <w:rPr>
          <w:rStyle w:val="aff0"/>
          <w:rFonts w:ascii="IRBadr" w:eastAsia="2  Lotus" w:hAnsi="IRBadr" w:cs="IRBadr"/>
        </w:rPr>
        <w:footnoteRef/>
      </w:r>
    </w:p>
  </w:footnote>
  <w:footnote w:id="14">
    <w:p w:rsidR="00162AA3" w:rsidRPr="00E46166" w:rsidRDefault="00162AA3" w:rsidP="00162AA3">
      <w:pPr>
        <w:pStyle w:val="a1"/>
        <w:jc w:val="right"/>
        <w:rPr>
          <w:b/>
          <w:bCs/>
          <w:rtl/>
        </w:rPr>
      </w:pPr>
      <w:r w:rsidRPr="00635177">
        <w:rPr>
          <w:rFonts w:ascii="IRBadr" w:hAnsi="IRBadr" w:cs="IRBadr"/>
          <w:rtl/>
        </w:rPr>
        <w:t>. سوره مبارکه العصر.</w:t>
      </w:r>
      <w:r w:rsidRPr="00635177">
        <w:rPr>
          <w:rStyle w:val="aff0"/>
          <w:rFonts w:ascii="IRBadr" w:eastAsia="2  Lotus" w:hAnsi="IRBadr" w:cs="IRBadr"/>
        </w:rPr>
        <w:footnoteRef/>
      </w:r>
    </w:p>
  </w:footnote>
  <w:footnote w:id="15">
    <w:p w:rsidR="00162AA3" w:rsidRPr="00E46166" w:rsidRDefault="00162AA3" w:rsidP="00162AA3">
      <w:pPr>
        <w:pStyle w:val="a1"/>
        <w:jc w:val="right"/>
        <w:rPr>
          <w:b/>
          <w:bCs/>
        </w:rPr>
      </w:pPr>
      <w:r w:rsidRPr="00E13FDB">
        <w:rPr>
          <w:rFonts w:ascii="IRBadr" w:hAnsi="IRBadr" w:cs="IRBadr"/>
          <w:rtl/>
        </w:rPr>
        <w:t>. سوره مبارکه آل عمران، آیه 102.</w:t>
      </w:r>
      <w:r w:rsidRPr="00E13FDB">
        <w:rPr>
          <w:rStyle w:val="aff0"/>
          <w:rFonts w:eastAsia="2  Lotu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752D53">
    <w:pPr>
      <w:tabs>
        <w:tab w:val="left" w:pos="1256"/>
        <w:tab w:val="left" w:pos="5696"/>
        <w:tab w:val="right" w:pos="9071"/>
      </w:tabs>
      <w:jc w:val="right"/>
      <w:rPr>
        <w:b/>
        <w:bCs/>
        <w:sz w:val="32"/>
        <w:rtl/>
      </w:rPr>
    </w:pPr>
    <w:bookmarkStart w:id="18" w:name="OLE_LINK1"/>
    <w:bookmarkStart w:id="19" w:name="OLE_LINK2"/>
    <w:r>
      <w:rPr>
        <w:noProof/>
        <w:lang w:bidi="ar-SA"/>
      </w:rPr>
      <w:drawing>
        <wp:anchor distT="0" distB="0" distL="114300" distR="114300" simplePos="0" relativeHeight="251659264" behindDoc="0" locked="0" layoutInCell="1" allowOverlap="1" wp14:anchorId="5C7690E1" wp14:editId="4BA0FEF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8"/>
    <w:bookmarkEnd w:id="19"/>
    <w:r w:rsidR="000D5800">
      <w:rPr>
        <w:noProof/>
        <w:lang w:bidi="ar-SA"/>
      </w:rPr>
      <mc:AlternateContent>
        <mc:Choice Requires="wps">
          <w:drawing>
            <wp:anchor distT="4294967292" distB="4294967292" distL="114300" distR="114300" simplePos="0" relativeHeight="251657216" behindDoc="0" locked="0" layoutInCell="1" allowOverlap="1" wp14:anchorId="7A6189BD" wp14:editId="0AEE133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6E28F"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162AA3">
      <w:rPr>
        <w:rFonts w:hint="cs"/>
        <w:b/>
        <w:bCs/>
        <w:sz w:val="32"/>
        <w:rtl/>
      </w:rPr>
      <w:t>506</w:t>
    </w:r>
  </w:p>
  <w:p w:rsidR="00257FA5" w:rsidRDefault="00257F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A3DE9"/>
    <w:multiLevelType w:val="hybridMultilevel"/>
    <w:tmpl w:val="EA2C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B3A53"/>
    <w:multiLevelType w:val="hybridMultilevel"/>
    <w:tmpl w:val="AFE6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EF0809"/>
    <w:multiLevelType w:val="hybridMultilevel"/>
    <w:tmpl w:val="51D85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E263D9"/>
    <w:multiLevelType w:val="hybridMultilevel"/>
    <w:tmpl w:val="6BC28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22"/>
    <w:rsid w:val="000228A2"/>
    <w:rsid w:val="000324F1"/>
    <w:rsid w:val="00032580"/>
    <w:rsid w:val="000400D6"/>
    <w:rsid w:val="00041FE0"/>
    <w:rsid w:val="00043C4E"/>
    <w:rsid w:val="00052BA3"/>
    <w:rsid w:val="0006363E"/>
    <w:rsid w:val="00080DFF"/>
    <w:rsid w:val="00085ED5"/>
    <w:rsid w:val="000A1A51"/>
    <w:rsid w:val="000D2D0D"/>
    <w:rsid w:val="000D4555"/>
    <w:rsid w:val="000D5800"/>
    <w:rsid w:val="000E69E4"/>
    <w:rsid w:val="000F1897"/>
    <w:rsid w:val="000F7E72"/>
    <w:rsid w:val="00101E2D"/>
    <w:rsid w:val="00102405"/>
    <w:rsid w:val="00102CEB"/>
    <w:rsid w:val="00117955"/>
    <w:rsid w:val="00133E1D"/>
    <w:rsid w:val="0013617D"/>
    <w:rsid w:val="00136442"/>
    <w:rsid w:val="0014171E"/>
    <w:rsid w:val="00150D4B"/>
    <w:rsid w:val="00152670"/>
    <w:rsid w:val="00162AA3"/>
    <w:rsid w:val="00166DD8"/>
    <w:rsid w:val="001712D6"/>
    <w:rsid w:val="00175784"/>
    <w:rsid w:val="001757C8"/>
    <w:rsid w:val="00177934"/>
    <w:rsid w:val="00192A6A"/>
    <w:rsid w:val="00197CDD"/>
    <w:rsid w:val="001B203B"/>
    <w:rsid w:val="001C367D"/>
    <w:rsid w:val="001D24F8"/>
    <w:rsid w:val="001D542D"/>
    <w:rsid w:val="001E306E"/>
    <w:rsid w:val="001E3FB0"/>
    <w:rsid w:val="001E4FFF"/>
    <w:rsid w:val="001F2E3E"/>
    <w:rsid w:val="00223137"/>
    <w:rsid w:val="00224C0A"/>
    <w:rsid w:val="002376A5"/>
    <w:rsid w:val="002417C9"/>
    <w:rsid w:val="002529C5"/>
    <w:rsid w:val="00257FA5"/>
    <w:rsid w:val="00264243"/>
    <w:rsid w:val="00270294"/>
    <w:rsid w:val="00271FED"/>
    <w:rsid w:val="002914BD"/>
    <w:rsid w:val="00297263"/>
    <w:rsid w:val="002B2048"/>
    <w:rsid w:val="002C56FD"/>
    <w:rsid w:val="002D49E4"/>
    <w:rsid w:val="002E450B"/>
    <w:rsid w:val="002E73F9"/>
    <w:rsid w:val="002F05B9"/>
    <w:rsid w:val="002F1094"/>
    <w:rsid w:val="00340BA3"/>
    <w:rsid w:val="00366400"/>
    <w:rsid w:val="003963D7"/>
    <w:rsid w:val="00396F28"/>
    <w:rsid w:val="003A0C09"/>
    <w:rsid w:val="003A1A05"/>
    <w:rsid w:val="003A2654"/>
    <w:rsid w:val="003A39B9"/>
    <w:rsid w:val="003C06BF"/>
    <w:rsid w:val="003C7899"/>
    <w:rsid w:val="003D2F0A"/>
    <w:rsid w:val="003D563F"/>
    <w:rsid w:val="003E1E58"/>
    <w:rsid w:val="003E2BAB"/>
    <w:rsid w:val="003E4B0A"/>
    <w:rsid w:val="00405199"/>
    <w:rsid w:val="00410699"/>
    <w:rsid w:val="00415360"/>
    <w:rsid w:val="0042391A"/>
    <w:rsid w:val="0044591E"/>
    <w:rsid w:val="00455B91"/>
    <w:rsid w:val="004651D2"/>
    <w:rsid w:val="00465D26"/>
    <w:rsid w:val="004679F8"/>
    <w:rsid w:val="00473DE7"/>
    <w:rsid w:val="00487A72"/>
    <w:rsid w:val="004A72C8"/>
    <w:rsid w:val="004B337F"/>
    <w:rsid w:val="004B44B9"/>
    <w:rsid w:val="004D2EF6"/>
    <w:rsid w:val="004E4308"/>
    <w:rsid w:val="004F3596"/>
    <w:rsid w:val="00530FD7"/>
    <w:rsid w:val="00572E2D"/>
    <w:rsid w:val="00592103"/>
    <w:rsid w:val="005941DD"/>
    <w:rsid w:val="005A545E"/>
    <w:rsid w:val="005A5862"/>
    <w:rsid w:val="005B0852"/>
    <w:rsid w:val="005C06AE"/>
    <w:rsid w:val="005C70A1"/>
    <w:rsid w:val="00610C18"/>
    <w:rsid w:val="00612385"/>
    <w:rsid w:val="0061376C"/>
    <w:rsid w:val="00635177"/>
    <w:rsid w:val="00636EFA"/>
    <w:rsid w:val="00640EA6"/>
    <w:rsid w:val="006550D6"/>
    <w:rsid w:val="0066229C"/>
    <w:rsid w:val="006962C7"/>
    <w:rsid w:val="0069696C"/>
    <w:rsid w:val="006A085A"/>
    <w:rsid w:val="006D3A87"/>
    <w:rsid w:val="006F01B4"/>
    <w:rsid w:val="00734D59"/>
    <w:rsid w:val="0073609B"/>
    <w:rsid w:val="007420A8"/>
    <w:rsid w:val="0075033E"/>
    <w:rsid w:val="00752745"/>
    <w:rsid w:val="00752D53"/>
    <w:rsid w:val="0076665E"/>
    <w:rsid w:val="00772185"/>
    <w:rsid w:val="007749BC"/>
    <w:rsid w:val="00777BA9"/>
    <w:rsid w:val="00780C88"/>
    <w:rsid w:val="00780E25"/>
    <w:rsid w:val="007818F0"/>
    <w:rsid w:val="00783462"/>
    <w:rsid w:val="00787B13"/>
    <w:rsid w:val="00792FAC"/>
    <w:rsid w:val="00796B80"/>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613AC"/>
    <w:rsid w:val="00980643"/>
    <w:rsid w:val="009A3BDF"/>
    <w:rsid w:val="009A7281"/>
    <w:rsid w:val="009B46BC"/>
    <w:rsid w:val="009B61C3"/>
    <w:rsid w:val="009C7B4F"/>
    <w:rsid w:val="009F4EB3"/>
    <w:rsid w:val="00A06D48"/>
    <w:rsid w:val="00A21834"/>
    <w:rsid w:val="00A31C17"/>
    <w:rsid w:val="00A31FDE"/>
    <w:rsid w:val="00A325EA"/>
    <w:rsid w:val="00A35AC2"/>
    <w:rsid w:val="00A37C77"/>
    <w:rsid w:val="00A5418D"/>
    <w:rsid w:val="00A725C2"/>
    <w:rsid w:val="00A769EE"/>
    <w:rsid w:val="00A810A5"/>
    <w:rsid w:val="00A9616A"/>
    <w:rsid w:val="00A96F68"/>
    <w:rsid w:val="00A973BA"/>
    <w:rsid w:val="00AA2342"/>
    <w:rsid w:val="00AA2F26"/>
    <w:rsid w:val="00AC5BDF"/>
    <w:rsid w:val="00AD0304"/>
    <w:rsid w:val="00AD27BE"/>
    <w:rsid w:val="00AD7176"/>
    <w:rsid w:val="00AF0F1A"/>
    <w:rsid w:val="00B15027"/>
    <w:rsid w:val="00B21CF4"/>
    <w:rsid w:val="00B24300"/>
    <w:rsid w:val="00B402F5"/>
    <w:rsid w:val="00B527BA"/>
    <w:rsid w:val="00B63F15"/>
    <w:rsid w:val="00BA51A8"/>
    <w:rsid w:val="00BB5F7E"/>
    <w:rsid w:val="00BC26F6"/>
    <w:rsid w:val="00BC4833"/>
    <w:rsid w:val="00BD3122"/>
    <w:rsid w:val="00BD40DA"/>
    <w:rsid w:val="00BF3D67"/>
    <w:rsid w:val="00C160AF"/>
    <w:rsid w:val="00C22299"/>
    <w:rsid w:val="00C25609"/>
    <w:rsid w:val="00C262D7"/>
    <w:rsid w:val="00C26607"/>
    <w:rsid w:val="00C30F93"/>
    <w:rsid w:val="00C60D75"/>
    <w:rsid w:val="00C64CEA"/>
    <w:rsid w:val="00C72021"/>
    <w:rsid w:val="00C73012"/>
    <w:rsid w:val="00C763DD"/>
    <w:rsid w:val="00C84FC0"/>
    <w:rsid w:val="00C9025E"/>
    <w:rsid w:val="00C9244A"/>
    <w:rsid w:val="00CB5DA3"/>
    <w:rsid w:val="00CE09B7"/>
    <w:rsid w:val="00CE31E6"/>
    <w:rsid w:val="00CE3B74"/>
    <w:rsid w:val="00CF42E2"/>
    <w:rsid w:val="00CF7916"/>
    <w:rsid w:val="00D1336B"/>
    <w:rsid w:val="00D158F3"/>
    <w:rsid w:val="00D27922"/>
    <w:rsid w:val="00D3665C"/>
    <w:rsid w:val="00D508CC"/>
    <w:rsid w:val="00D50F4B"/>
    <w:rsid w:val="00D60547"/>
    <w:rsid w:val="00D66444"/>
    <w:rsid w:val="00D76353"/>
    <w:rsid w:val="00DB28BB"/>
    <w:rsid w:val="00DC603F"/>
    <w:rsid w:val="00DC7EF1"/>
    <w:rsid w:val="00DD3C0D"/>
    <w:rsid w:val="00DD4864"/>
    <w:rsid w:val="00DD71A2"/>
    <w:rsid w:val="00DE1DC4"/>
    <w:rsid w:val="00DE7635"/>
    <w:rsid w:val="00E0639C"/>
    <w:rsid w:val="00E067E6"/>
    <w:rsid w:val="00E12531"/>
    <w:rsid w:val="00E13FDB"/>
    <w:rsid w:val="00E143B0"/>
    <w:rsid w:val="00E46166"/>
    <w:rsid w:val="00E55891"/>
    <w:rsid w:val="00E6283A"/>
    <w:rsid w:val="00E732A3"/>
    <w:rsid w:val="00E83A85"/>
    <w:rsid w:val="00E90FC4"/>
    <w:rsid w:val="00EA01EC"/>
    <w:rsid w:val="00EA15B0"/>
    <w:rsid w:val="00EA5D97"/>
    <w:rsid w:val="00EC4393"/>
    <w:rsid w:val="00ED0806"/>
    <w:rsid w:val="00EE1C07"/>
    <w:rsid w:val="00EE2C91"/>
    <w:rsid w:val="00EE3979"/>
    <w:rsid w:val="00EF138C"/>
    <w:rsid w:val="00F034CE"/>
    <w:rsid w:val="00F10A0F"/>
    <w:rsid w:val="00F16113"/>
    <w:rsid w:val="00F40284"/>
    <w:rsid w:val="00F67976"/>
    <w:rsid w:val="00F70BE1"/>
    <w:rsid w:val="00F975C8"/>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EBA182-6A58-4749-A069-96CDCE7B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0D4555"/>
    <w:pPr>
      <w:keepNext/>
      <w:keepLines/>
      <w:spacing w:after="0" w:line="240" w:lineRule="auto"/>
      <w:outlineLvl w:val="1"/>
    </w:pPr>
    <w:rPr>
      <w:rFonts w:ascii="IRBadr" w:eastAsia="2  Lotus" w:hAnsi="IRBadr" w:cs="IRBadr"/>
      <w:bCs/>
      <w:sz w:val="44"/>
      <w:szCs w:val="44"/>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0D4555"/>
    <w:rPr>
      <w:rFonts w:ascii="IRBadr" w:eastAsia="2  Lotus" w:hAnsi="IRBadr" w:cs="IRBadr"/>
      <w:bCs/>
      <w:sz w:val="44"/>
      <w:szCs w:val="44"/>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styleId="aff6">
    <w:name w:val="Strong"/>
    <w:basedOn w:val="a2"/>
    <w:uiPriority w:val="22"/>
    <w:qFormat/>
    <w:rsid w:val="00043C4E"/>
    <w:rPr>
      <w:b/>
      <w:bCs/>
    </w:rPr>
  </w:style>
  <w:style w:type="character" w:customStyle="1" w:styleId="st">
    <w:name w:val="st"/>
    <w:basedOn w:val="a2"/>
    <w:rsid w:val="00043C4E"/>
  </w:style>
  <w:style w:type="paragraph" w:customStyle="1" w:styleId="aff7">
    <w:name w:val="النص القرآني"/>
    <w:basedOn w:val="a"/>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a2"/>
    <w:rsid w:val="0026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2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143ED-CE4F-4B9F-AF79-567F0BD0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103</TotalTime>
  <Pages>1</Pages>
  <Words>2130</Words>
  <Characters>12144</Characters>
  <Application>Microsoft Office Word</Application>
  <DocSecurity>0</DocSecurity>
  <Lines>101</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7</cp:revision>
  <dcterms:created xsi:type="dcterms:W3CDTF">2015-08-26T09:05:00Z</dcterms:created>
  <dcterms:modified xsi:type="dcterms:W3CDTF">2015-08-30T06:34:00Z</dcterms:modified>
</cp:coreProperties>
</file>