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2C" w:rsidRPr="00902BB0" w:rsidRDefault="00582D2C" w:rsidP="00902BB0">
      <w:pPr>
        <w:pStyle w:val="2"/>
        <w:jc w:val="both"/>
        <w:rPr>
          <w:rtl/>
        </w:rPr>
      </w:pPr>
      <w:bookmarkStart w:id="0" w:name="_Toc428455822"/>
      <w:bookmarkStart w:id="1" w:name="OLE_LINK20"/>
      <w:bookmarkStart w:id="2" w:name="OLE_LINK44"/>
      <w:bookmarkStart w:id="3" w:name="OLE_LINK56"/>
      <w:bookmarkStart w:id="4" w:name="OLE_LINK63"/>
      <w:bookmarkStart w:id="5" w:name="OLE_LINK70"/>
      <w:bookmarkStart w:id="6" w:name="OLE_LINK86"/>
      <w:bookmarkStart w:id="7" w:name="OLE_LINK82"/>
      <w:bookmarkStart w:id="8" w:name="OLE_LINK100"/>
      <w:bookmarkStart w:id="9" w:name="OLE_LINK114"/>
      <w:bookmarkStart w:id="10" w:name="OLE_LINK125"/>
      <w:bookmarkStart w:id="11" w:name="OLE_LINK160"/>
      <w:bookmarkStart w:id="12" w:name="OLE_LINK31"/>
      <w:bookmarkStart w:id="13" w:name="OLE_LINK32"/>
      <w:bookmarkStart w:id="14" w:name="OLE_LINK117"/>
      <w:bookmarkStart w:id="15" w:name="OLE_LINK171"/>
      <w:bookmarkStart w:id="16" w:name="OLE_LINK172"/>
      <w:bookmarkStart w:id="17" w:name="OLE_LINK196"/>
      <w:bookmarkStart w:id="18" w:name="OLE_LINK33"/>
      <w:bookmarkStart w:id="19" w:name="OLE_LINK34"/>
      <w:bookmarkStart w:id="20" w:name="OLE_LINK103"/>
      <w:bookmarkStart w:id="21" w:name="OLE_LINK104"/>
      <w:bookmarkStart w:id="22" w:name="OLE_LINK132"/>
      <w:bookmarkStart w:id="23" w:name="OLE_LINK136"/>
      <w:bookmarkStart w:id="24" w:name="OLE_LINK214"/>
      <w:bookmarkStart w:id="25" w:name="OLE_LINK235"/>
      <w:r w:rsidRPr="00902BB0">
        <w:rPr>
          <w:rtl/>
        </w:rPr>
        <w:t>فهرست مطالب</w:t>
      </w:r>
      <w:bookmarkEnd w:id="0"/>
    </w:p>
    <w:p w:rsidR="00582D2C" w:rsidRPr="00902BB0" w:rsidRDefault="00582D2C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902BB0">
        <w:rPr>
          <w:rFonts w:ascii="IRBadr" w:hAnsi="IRBadr" w:cs="IRBadr"/>
          <w:sz w:val="28"/>
          <w:rtl/>
        </w:rPr>
        <w:fldChar w:fldCharType="begin"/>
      </w:r>
      <w:r w:rsidRPr="00902BB0">
        <w:rPr>
          <w:rFonts w:ascii="IRBadr" w:hAnsi="IRBadr" w:cs="IRBadr"/>
          <w:sz w:val="28"/>
          <w:rtl/>
        </w:rPr>
        <w:instrText xml:space="preserve"> </w:instrText>
      </w:r>
      <w:r w:rsidRPr="00902BB0">
        <w:rPr>
          <w:rFonts w:ascii="IRBadr" w:hAnsi="IRBadr" w:cs="IRBadr"/>
          <w:sz w:val="28"/>
        </w:rPr>
        <w:instrText>TOC</w:instrText>
      </w:r>
      <w:r w:rsidRPr="00902BB0">
        <w:rPr>
          <w:rFonts w:ascii="IRBadr" w:hAnsi="IRBadr" w:cs="IRBadr"/>
          <w:sz w:val="28"/>
          <w:rtl/>
        </w:rPr>
        <w:instrText xml:space="preserve"> \</w:instrText>
      </w:r>
      <w:r w:rsidRPr="00902BB0">
        <w:rPr>
          <w:rFonts w:ascii="IRBadr" w:hAnsi="IRBadr" w:cs="IRBadr"/>
          <w:sz w:val="28"/>
        </w:rPr>
        <w:instrText>o "</w:instrText>
      </w:r>
      <w:r w:rsidRPr="00902BB0">
        <w:rPr>
          <w:rFonts w:ascii="IRBadr" w:hAnsi="IRBadr" w:cs="IRBadr"/>
          <w:sz w:val="28"/>
          <w:rtl/>
        </w:rPr>
        <w:instrText>1-3</w:instrText>
      </w:r>
      <w:r w:rsidRPr="00902BB0">
        <w:rPr>
          <w:rFonts w:ascii="IRBadr" w:hAnsi="IRBadr" w:cs="IRBadr"/>
          <w:sz w:val="28"/>
        </w:rPr>
        <w:instrText>" \h \z \u</w:instrText>
      </w:r>
      <w:r w:rsidRPr="00902BB0">
        <w:rPr>
          <w:rFonts w:ascii="IRBadr" w:hAnsi="IRBadr" w:cs="IRBadr"/>
          <w:sz w:val="28"/>
          <w:rtl/>
        </w:rPr>
        <w:instrText xml:space="preserve"> </w:instrText>
      </w:r>
      <w:r w:rsidRPr="00902BB0">
        <w:rPr>
          <w:rFonts w:ascii="IRBadr" w:hAnsi="IRBadr" w:cs="IRBadr"/>
          <w:sz w:val="28"/>
          <w:rtl/>
        </w:rPr>
        <w:fldChar w:fldCharType="separate"/>
      </w:r>
      <w:hyperlink w:anchor="_Toc428455822" w:history="1"/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3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_Toc428455823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2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4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تاریخ تولد و شهادت امام رضا (ع)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_Toc428455824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2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5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القاب امام رضا (ع)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_Toc428455825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2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6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خصوصیت دوران امام رضا (ع)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_Toc428455826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2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7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علی ابن أبو حمزه بطائنی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_Toc428455827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3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8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هارون‌الرشید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_Toc428455828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3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29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امامت امام رضا (ع) در دوره هارون‌الرشید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_Toc428455829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4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0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دوران امامت امام رضا (ع) بعد از مرگ هارون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_Toc428455830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4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1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خصوصیت زمان امام رضا (ع)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_Toc428455831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5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2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اهداف حضرت امام رضا (ع)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_Toc428455832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6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3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_Toc428455833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7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4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دعوت امام علی (ع) به تقوا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_Toc428455834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7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5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مناسبت روز کارگر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_Toc428455835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7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6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اهمیت دادن به علم و آموزش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_Toc428455836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8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7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بوسنی و هرزگوین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_Toc428455837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9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D2C" w:rsidRPr="00902BB0" w:rsidRDefault="00DB320B" w:rsidP="00902BB0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55838" w:history="1"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582D2C" w:rsidRPr="00902BB0">
          <w:rPr>
            <w:rFonts w:ascii="IRBadr" w:hAnsi="IRBadr" w:cs="IRBadr"/>
            <w:noProof/>
            <w:webHidden/>
            <w:sz w:val="28"/>
          </w:rPr>
          <w:tab/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82D2C" w:rsidRPr="00902BB0">
          <w:rPr>
            <w:rFonts w:ascii="IRBadr" w:hAnsi="IRBadr" w:cs="IRBadr"/>
            <w:noProof/>
            <w:webHidden/>
            <w:sz w:val="28"/>
          </w:rPr>
          <w:instrText xml:space="preserve"> PAGEREF _Toc428455838 \h </w:instrTex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82D2C" w:rsidRPr="00902BB0">
          <w:rPr>
            <w:rFonts w:ascii="IRBadr" w:hAnsi="IRBadr" w:cs="IRBadr"/>
            <w:noProof/>
            <w:webHidden/>
            <w:sz w:val="28"/>
          </w:rPr>
          <w:t>9</w:t>
        </w:r>
        <w:r w:rsidR="00582D2C" w:rsidRPr="00902BB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02BB0" w:rsidRDefault="00582D2C" w:rsidP="00902BB0">
      <w:pPr>
        <w:jc w:val="both"/>
        <w:rPr>
          <w:rtl/>
        </w:rPr>
      </w:pPr>
      <w:r w:rsidRPr="00902BB0">
        <w:rPr>
          <w:rFonts w:ascii="IRBadr" w:hAnsi="IRBadr"/>
          <w:sz w:val="28"/>
          <w:rtl/>
        </w:rPr>
        <w:fldChar w:fldCharType="end"/>
      </w:r>
    </w:p>
    <w:p w:rsidR="00902BB0" w:rsidRDefault="00902BB0" w:rsidP="00902BB0">
      <w:pPr>
        <w:bidi w:val="0"/>
        <w:jc w:val="both"/>
        <w:rPr>
          <w:rtl/>
        </w:rPr>
      </w:pPr>
      <w:r>
        <w:rPr>
          <w:rtl/>
        </w:rPr>
        <w:br w:type="page"/>
      </w:r>
    </w:p>
    <w:p w:rsidR="00582D2C" w:rsidRPr="00582D2C" w:rsidRDefault="00582D2C" w:rsidP="00902BB0">
      <w:pPr>
        <w:jc w:val="both"/>
        <w:rPr>
          <w:rtl/>
        </w:rPr>
      </w:pPr>
    </w:p>
    <w:p w:rsidR="00DA111C" w:rsidRDefault="00DA111C" w:rsidP="00902BB0">
      <w:pPr>
        <w:pStyle w:val="2"/>
        <w:jc w:val="both"/>
        <w:rPr>
          <w:rtl/>
        </w:rPr>
      </w:pPr>
      <w:bookmarkStart w:id="26" w:name="_Toc428455823"/>
      <w:r>
        <w:rPr>
          <w:rFonts w:hint="cs"/>
          <w:rtl/>
        </w:rPr>
        <w:t>خطبه اول</w:t>
      </w:r>
      <w:bookmarkEnd w:id="26"/>
    </w:p>
    <w:p w:rsidR="00DA111C" w:rsidRPr="00524C04" w:rsidRDefault="00902BB0" w:rsidP="00902BB0">
      <w:pPr>
        <w:jc w:val="both"/>
        <w:rPr>
          <w:rFonts w:ascii="IRBadr" w:hAnsi="IRBadr"/>
          <w:b/>
          <w:bCs/>
          <w:sz w:val="28"/>
          <w:rtl/>
        </w:rPr>
      </w:pPr>
      <w:bookmarkStart w:id="27" w:name="OLE_LINK64"/>
      <w:bookmarkStart w:id="28" w:name="OLE_LINK65"/>
      <w:bookmarkStart w:id="29" w:name="OLE_LINK23"/>
      <w:bookmarkStart w:id="30" w:name="OLE_LINK24"/>
      <w:bookmarkStart w:id="31" w:name="OLE_LINK16"/>
      <w:bookmarkStart w:id="32" w:name="OLE_LINK17"/>
      <w:bookmarkStart w:id="33" w:name="OLE_LINK93"/>
      <w:bookmarkStart w:id="34" w:name="OLE_LINK94"/>
      <w:bookmarkStart w:id="35" w:name="OLE_LINK108"/>
      <w:bookmarkStart w:id="36" w:name="OLE_LINK48"/>
      <w:bookmarkStart w:id="37" w:name="OLE_LINK49"/>
      <w:bookmarkStart w:id="38" w:name="OLE_LINK76"/>
      <w:bookmarkStart w:id="39" w:name="OLE_LINK54"/>
      <w:bookmarkStart w:id="40" w:name="OLE_LINK55"/>
      <w:bookmarkStart w:id="41" w:name="OLE_LINK62"/>
      <w:bookmarkStart w:id="42" w:name="OLE_LINK166"/>
      <w:bookmarkStart w:id="43" w:name="OLE_LINK80"/>
      <w:bookmarkStart w:id="44" w:name="OLE_LINK81"/>
      <w:bookmarkStart w:id="45" w:name="OLE_LINK203"/>
      <w:bookmarkStart w:id="46" w:name="OLE_LINK204"/>
      <w:bookmarkStart w:id="47" w:name="OLE_LINK98"/>
      <w:bookmarkStart w:id="48" w:name="OLE_LINK99"/>
      <w:bookmarkStart w:id="49" w:name="OLE_LINK116"/>
      <w:bookmarkStart w:id="50" w:name="OLE_LINK106"/>
      <w:bookmarkStart w:id="51" w:name="OLE_LINK1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55965">
        <w:rPr>
          <w:rFonts w:ascii="IRBadr" w:hAnsi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>
        <w:rPr>
          <w:rFonts w:ascii="IRBadr" w:hAnsi="IRBadr" w:hint="cs"/>
          <w:b/>
          <w:bCs/>
          <w:sz w:val="28"/>
          <w:rtl/>
        </w:rPr>
        <w:t>«</w:t>
      </w:r>
      <w:r w:rsidR="00DA111C" w:rsidRPr="00524C04">
        <w:rPr>
          <w:rFonts w:ascii="IRBadr" w:hAnsi="IRBadr"/>
          <w:b/>
          <w:bCs/>
          <w:sz w:val="28"/>
          <w:rtl/>
        </w:rPr>
        <w:t>الرحیم</w:t>
      </w:r>
      <w:bookmarkEnd w:id="27"/>
      <w:bookmarkEnd w:id="28"/>
      <w:r w:rsidR="00DA111C" w:rsidRPr="00524C04">
        <w:rPr>
          <w:rFonts w:ascii="IRBadr" w:hAnsi="IRBadr"/>
          <w:b/>
          <w:bCs/>
          <w:sz w:val="28"/>
          <w:rtl/>
        </w:rPr>
        <w:t xml:space="preserve"> </w:t>
      </w:r>
      <w:bookmarkStart w:id="52" w:name="OLE_LINK25"/>
      <w:bookmarkStart w:id="53" w:name="OLE_LINK26"/>
      <w:bookmarkStart w:id="54" w:name="OLE_LINK176"/>
      <w:bookmarkStart w:id="55" w:name="OLE_LINK177"/>
      <w:bookmarkStart w:id="56" w:name="OLE_LINK157"/>
      <w:bookmarkStart w:id="57" w:name="OLE_LINK35"/>
      <w:bookmarkStart w:id="58" w:name="OLE_LINK36"/>
      <w:bookmarkStart w:id="59" w:name="OLE_LINK145"/>
      <w:bookmarkStart w:id="60" w:name="OLE_LINK222"/>
      <w:bookmarkEnd w:id="18"/>
      <w:bookmarkEnd w:id="19"/>
      <w:bookmarkEnd w:id="29"/>
      <w:bookmarkEnd w:id="30"/>
      <w:bookmarkEnd w:id="31"/>
      <w:bookmarkEnd w:id="32"/>
      <w:bookmarkEnd w:id="33"/>
      <w:bookmarkEnd w:id="34"/>
      <w:bookmarkEnd w:id="35"/>
      <w:r w:rsidR="00DA111C" w:rsidRPr="00524C04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bookmarkEnd w:id="52"/>
      <w:bookmarkEnd w:id="53"/>
      <w:r>
        <w:rPr>
          <w:rFonts w:ascii="IRBadr" w:hAnsi="IRBadr" w:hint="cs"/>
          <w:b/>
          <w:bCs/>
          <w:sz w:val="28"/>
          <w:rtl/>
        </w:rPr>
        <w:t>»</w:t>
      </w:r>
      <w:r w:rsidR="00DA111C">
        <w:rPr>
          <w:rStyle w:val="aff0"/>
          <w:rFonts w:ascii="IRBadr" w:hAnsi="IRBadr"/>
          <w:b/>
          <w:sz w:val="28"/>
          <w:rtl/>
        </w:rPr>
        <w:footnoteReference w:id="2"/>
      </w:r>
      <w:r w:rsidR="00DA111C" w:rsidRPr="00524C04">
        <w:rPr>
          <w:rFonts w:ascii="IRBadr" w:hAnsi="IRBadr"/>
          <w:b/>
          <w:bCs/>
          <w:sz w:val="28"/>
          <w:rtl/>
        </w:rPr>
        <w:t xml:space="preserve"> </w:t>
      </w:r>
      <w:bookmarkStart w:id="61" w:name="OLE_LINK67"/>
      <w:bookmarkStart w:id="62" w:name="OLE_LINK68"/>
      <w:bookmarkStart w:id="63" w:name="OLE_LINK126"/>
      <w:bookmarkEnd w:id="36"/>
      <w:bookmarkEnd w:id="37"/>
      <w:bookmarkEnd w:id="38"/>
      <w:bookmarkEnd w:id="39"/>
      <w:bookmarkEnd w:id="40"/>
      <w:bookmarkEnd w:id="41"/>
      <w:bookmarkEnd w:id="42"/>
      <w:bookmarkEnd w:id="54"/>
      <w:bookmarkEnd w:id="55"/>
      <w:bookmarkEnd w:id="56"/>
      <w:r w:rsidRPr="00455965">
        <w:rPr>
          <w:rFonts w:ascii="IRBadr" w:hAnsi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152670" w:rsidRDefault="0027499E" w:rsidP="00902BB0">
      <w:pPr>
        <w:pStyle w:val="2"/>
        <w:jc w:val="both"/>
        <w:rPr>
          <w:rtl/>
        </w:rPr>
      </w:pPr>
      <w:bookmarkStart w:id="64" w:name="_Toc428455824"/>
      <w:bookmarkEnd w:id="20"/>
      <w:bookmarkEnd w:id="21"/>
      <w:bookmarkEnd w:id="22"/>
      <w:bookmarkEnd w:id="23"/>
      <w:bookmarkEnd w:id="24"/>
      <w:bookmarkEnd w:id="2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7"/>
      <w:bookmarkEnd w:id="58"/>
      <w:bookmarkEnd w:id="59"/>
      <w:bookmarkEnd w:id="60"/>
      <w:bookmarkEnd w:id="61"/>
      <w:bookmarkEnd w:id="62"/>
      <w:bookmarkEnd w:id="63"/>
      <w:r>
        <w:rPr>
          <w:rFonts w:hint="cs"/>
          <w:rtl/>
        </w:rPr>
        <w:t xml:space="preserve">تاریخ تولد و شهادت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bookmarkEnd w:id="64"/>
    </w:p>
    <w:p w:rsidR="00DA111C" w:rsidRDefault="00DA111C" w:rsidP="00902BB0">
      <w:pPr>
        <w:jc w:val="both"/>
        <w:rPr>
          <w:rtl/>
        </w:rPr>
      </w:pPr>
      <w:r>
        <w:rPr>
          <w:rFonts w:hint="cs"/>
          <w:rtl/>
        </w:rPr>
        <w:t xml:space="preserve">در تولد حضرت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دو قول وجود دارد، یک قول آن است که یازده </w:t>
      </w:r>
      <w:r w:rsidR="00E33F67">
        <w:rPr>
          <w:rFonts w:hint="cs"/>
          <w:rtl/>
        </w:rPr>
        <w:t>ذی‌القعده</w:t>
      </w:r>
      <w:r>
        <w:rPr>
          <w:rFonts w:hint="cs"/>
          <w:rtl/>
        </w:rPr>
        <w:t xml:space="preserve"> بوده است و یک قول هم این است که یازده </w:t>
      </w:r>
      <w:r w:rsidR="00E33F67">
        <w:rPr>
          <w:rFonts w:hint="cs"/>
          <w:rtl/>
        </w:rPr>
        <w:t>ربیع‌الاول</w:t>
      </w:r>
      <w:r>
        <w:rPr>
          <w:rFonts w:hint="cs"/>
          <w:rtl/>
        </w:rPr>
        <w:t xml:space="preserve"> بوده است، قول مشهور و مقبول بین علماء همان یازدهم </w:t>
      </w:r>
      <w:r w:rsidR="00E33F67">
        <w:rPr>
          <w:rFonts w:hint="cs"/>
          <w:rtl/>
        </w:rPr>
        <w:t>ذی‌القعده</w:t>
      </w:r>
      <w:r>
        <w:rPr>
          <w:rFonts w:hint="cs"/>
          <w:rtl/>
        </w:rPr>
        <w:t xml:space="preserve"> است، در سال تولد آن حضرت هم دو قول است، یکی اینکه در سنه 148 هجری متولد شدند و قول دیگر ا</w:t>
      </w:r>
      <w:r w:rsidR="0027499E">
        <w:rPr>
          <w:rFonts w:hint="cs"/>
          <w:rtl/>
        </w:rPr>
        <w:t>ین است که در سنه 153 متولد شدند البته</w:t>
      </w:r>
      <w:r>
        <w:rPr>
          <w:rFonts w:hint="cs"/>
          <w:rtl/>
        </w:rPr>
        <w:t xml:space="preserve"> </w:t>
      </w:r>
      <w:r w:rsidR="00E33F67">
        <w:rPr>
          <w:rFonts w:hint="cs"/>
          <w:rtl/>
        </w:rPr>
        <w:t>آنچه</w:t>
      </w:r>
      <w:r>
        <w:rPr>
          <w:rFonts w:hint="cs"/>
          <w:rtl/>
        </w:rPr>
        <w:t xml:space="preserve"> بیشتر مشهور است این است که یازدهم </w:t>
      </w:r>
      <w:r w:rsidR="00E33F67">
        <w:rPr>
          <w:rFonts w:hint="cs"/>
          <w:rtl/>
        </w:rPr>
        <w:t>ذی‌القعده</w:t>
      </w:r>
      <w:r>
        <w:rPr>
          <w:rFonts w:hint="cs"/>
          <w:rtl/>
        </w:rPr>
        <w:t xml:space="preserve"> سنه 148 هجری آن حضرت متولد شدند.</w:t>
      </w:r>
    </w:p>
    <w:p w:rsidR="0027499E" w:rsidRDefault="00DA111C" w:rsidP="00902BB0">
      <w:pPr>
        <w:jc w:val="both"/>
        <w:rPr>
          <w:rtl/>
        </w:rPr>
      </w:pPr>
      <w:r>
        <w:rPr>
          <w:rFonts w:hint="cs"/>
          <w:rtl/>
        </w:rPr>
        <w:t>در شهادت ایشان هم دو قول است، یک قول این است که در سنه 202 و در آخر ماه صفر به شهادت رسیدند و یکی هم این است که در سنه 203 به شهادت رسیدند و طبیعتاً عمر آن حضرت هم بین 50 تا 55 سال است و اقوال</w:t>
      </w:r>
      <w:r w:rsidR="0027499E">
        <w:rPr>
          <w:rFonts w:hint="cs"/>
          <w:rtl/>
        </w:rPr>
        <w:t xml:space="preserve">ی که وجود دارد </w:t>
      </w:r>
      <w:r w:rsidR="00E33F67">
        <w:rPr>
          <w:rFonts w:hint="cs"/>
          <w:rtl/>
        </w:rPr>
        <w:t>باهم</w:t>
      </w:r>
      <w:r w:rsidR="0027499E">
        <w:rPr>
          <w:rFonts w:hint="cs"/>
          <w:rtl/>
        </w:rPr>
        <w:t xml:space="preserve"> فرق می‌کند.</w:t>
      </w:r>
    </w:p>
    <w:p w:rsidR="0027499E" w:rsidRDefault="0027499E" w:rsidP="00902BB0">
      <w:pPr>
        <w:pStyle w:val="2"/>
        <w:jc w:val="both"/>
        <w:rPr>
          <w:rtl/>
        </w:rPr>
      </w:pPr>
      <w:bookmarkStart w:id="65" w:name="_Toc428455825"/>
      <w:r>
        <w:rPr>
          <w:rFonts w:hint="cs"/>
          <w:rtl/>
        </w:rPr>
        <w:t xml:space="preserve">القاب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bookmarkEnd w:id="65"/>
    </w:p>
    <w:p w:rsidR="00DA111C" w:rsidRDefault="00DA111C" w:rsidP="00902BB0">
      <w:pPr>
        <w:jc w:val="both"/>
        <w:rPr>
          <w:rtl/>
        </w:rPr>
      </w:pPr>
      <w:r>
        <w:rPr>
          <w:rFonts w:hint="cs"/>
          <w:rtl/>
        </w:rPr>
        <w:t xml:space="preserve"> کنیه حضرت ابوالحسن بوده است و القاب حضرت صابر، رضی، وفی و لقب مشهور</w:t>
      </w:r>
      <w:r w:rsidR="0027499E">
        <w:rPr>
          <w:rFonts w:hint="cs"/>
          <w:rtl/>
        </w:rPr>
        <w:t xml:space="preserve"> آن حضرت رضا است، دوران امامت ایشان هم 25</w:t>
      </w:r>
      <w:r w:rsidR="005F1B15">
        <w:rPr>
          <w:rFonts w:hint="cs"/>
          <w:rtl/>
        </w:rPr>
        <w:t xml:space="preserve"> سال</w:t>
      </w:r>
      <w:r w:rsidR="0027499E">
        <w:rPr>
          <w:rFonts w:hint="cs"/>
          <w:rtl/>
        </w:rPr>
        <w:t xml:space="preserve"> و یا یک مقدار کمتر بود.</w:t>
      </w:r>
    </w:p>
    <w:p w:rsidR="0027499E" w:rsidRDefault="0027499E" w:rsidP="00902BB0">
      <w:pPr>
        <w:pStyle w:val="2"/>
        <w:jc w:val="both"/>
        <w:rPr>
          <w:rtl/>
        </w:rPr>
      </w:pPr>
      <w:bookmarkStart w:id="66" w:name="_Toc428455826"/>
      <w:r>
        <w:rPr>
          <w:rFonts w:hint="cs"/>
          <w:rtl/>
        </w:rPr>
        <w:lastRenderedPageBreak/>
        <w:t xml:space="preserve">خصوصیت دوران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bookmarkEnd w:id="66"/>
    </w:p>
    <w:p w:rsidR="0027499E" w:rsidRDefault="0027499E" w:rsidP="00902BB0">
      <w:pPr>
        <w:jc w:val="both"/>
        <w:rPr>
          <w:rtl/>
        </w:rPr>
      </w:pPr>
      <w:r>
        <w:rPr>
          <w:rFonts w:hint="cs"/>
          <w:rtl/>
        </w:rPr>
        <w:t xml:space="preserve">خصوصیتی که در دوره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از نظر مذهبی وجود داشت این بود که یک گروهی از خود شیعه و کسانی که معتقد به امام موسی ابن </w:t>
      </w:r>
      <w:r w:rsidR="00E33F67">
        <w:rPr>
          <w:rFonts w:hint="cs"/>
          <w:rtl/>
        </w:rPr>
        <w:t>جعفر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بودند با شهادت ایشان دیگر اعتقاد به امامت آن حضرت پیدا نکردند، به </w:t>
      </w:r>
      <w:r w:rsidR="00E33F67">
        <w:rPr>
          <w:rFonts w:hint="cs"/>
          <w:rtl/>
        </w:rPr>
        <w:t>این‌ها</w:t>
      </w:r>
      <w:r>
        <w:rPr>
          <w:rFonts w:hint="cs"/>
          <w:rtl/>
        </w:rPr>
        <w:t xml:space="preserve"> واقفیه می‌گویند، یعنی کسانی که هفت امامی هستند و در مورد امام موسی ابن جعفر گفتند که آن حضرت به شهادت نرسیده است </w:t>
      </w:r>
      <w:r w:rsidR="00902BB0">
        <w:rPr>
          <w:rFonts w:hint="cs"/>
          <w:rtl/>
        </w:rPr>
        <w:t>و</w:t>
      </w:r>
      <w:r w:rsidR="005F1B15">
        <w:rPr>
          <w:rFonts w:hint="cs"/>
          <w:rtl/>
        </w:rPr>
        <w:t xml:space="preserve"> </w:t>
      </w:r>
      <w:r w:rsidR="00902BB0">
        <w:rPr>
          <w:rFonts w:hint="cs"/>
          <w:rtl/>
        </w:rPr>
        <w:t>زنده</w:t>
      </w:r>
      <w:r>
        <w:rPr>
          <w:rFonts w:hint="cs"/>
          <w:rtl/>
        </w:rPr>
        <w:t xml:space="preserve"> است و امام بعد را دیگر نپذیرفتند، به خاطر همین قضیه واقفیه و احتمالی که خود امام می‌دادند در مورد امامت حضرت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تأکید زیادی در روایات وجود دارد و علیرغم آن اختناق بسیار شدیدی که در زمان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بود و امام </w:t>
      </w:r>
      <w:r w:rsidR="00C416BC">
        <w:rPr>
          <w:rFonts w:hint="cs"/>
          <w:rtl/>
        </w:rPr>
        <w:t xml:space="preserve">موسی ابن </w:t>
      </w:r>
      <w:r w:rsidR="00E33F67">
        <w:rPr>
          <w:rFonts w:hint="cs"/>
          <w:rtl/>
        </w:rPr>
        <w:t>جعفر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هم در آن زمان به شهادت رسیدند، حضرت در مواقع مختلف روی امامت و ولایت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 تأکید خاصی داشتند.</w:t>
      </w:r>
    </w:p>
    <w:p w:rsidR="00AF3120" w:rsidRDefault="00E33F67" w:rsidP="005F1B15">
      <w:pPr>
        <w:pStyle w:val="2"/>
        <w:jc w:val="both"/>
        <w:rPr>
          <w:rtl/>
        </w:rPr>
      </w:pPr>
      <w:bookmarkStart w:id="67" w:name="_Toc428455827"/>
      <w:r>
        <w:rPr>
          <w:rFonts w:hint="cs"/>
          <w:rtl/>
        </w:rPr>
        <w:t>علی بن أبو</w:t>
      </w:r>
      <w:r w:rsidR="00AF3120">
        <w:rPr>
          <w:rFonts w:hint="cs"/>
          <w:rtl/>
        </w:rPr>
        <w:t xml:space="preserve"> حمزه بطائنی</w:t>
      </w:r>
      <w:bookmarkEnd w:id="67"/>
    </w:p>
    <w:p w:rsidR="00AF3120" w:rsidRDefault="00E33F67" w:rsidP="00902BB0">
      <w:pPr>
        <w:jc w:val="both"/>
        <w:rPr>
          <w:rtl/>
        </w:rPr>
      </w:pPr>
      <w:r>
        <w:rPr>
          <w:rFonts w:hint="cs"/>
          <w:rtl/>
        </w:rPr>
        <w:t>شخصی به نام علی ابن أبو</w:t>
      </w:r>
      <w:r w:rsidR="00E3075E">
        <w:rPr>
          <w:rFonts w:hint="cs"/>
          <w:rtl/>
        </w:rPr>
        <w:t xml:space="preserve"> حمزه بطائنی از رجال حدیث هم است و از اصحاب امام موسی ابن جعفر بود و سالیان زیادی در کنار ایشان بود و روایات زیادی هم در فقه از </w:t>
      </w:r>
      <w:r w:rsidR="00C416BC">
        <w:rPr>
          <w:rFonts w:hint="cs"/>
          <w:rtl/>
        </w:rPr>
        <w:t>او</w:t>
      </w:r>
      <w:r w:rsidR="00E3075E">
        <w:rPr>
          <w:rFonts w:hint="cs"/>
          <w:rtl/>
        </w:rPr>
        <w:t xml:space="preserve"> </w:t>
      </w:r>
      <w:r w:rsidR="00902BB0">
        <w:rPr>
          <w:rFonts w:hint="cs"/>
          <w:rtl/>
        </w:rPr>
        <w:t>نقل‌شده</w:t>
      </w:r>
      <w:r w:rsidR="00C416BC">
        <w:rPr>
          <w:rFonts w:hint="cs"/>
          <w:rtl/>
        </w:rPr>
        <w:t xml:space="preserve"> است، </w:t>
      </w:r>
      <w:r w:rsidR="00E3075E">
        <w:rPr>
          <w:rFonts w:hint="cs"/>
          <w:rtl/>
        </w:rPr>
        <w:t xml:space="preserve">این شخص </w:t>
      </w:r>
      <w:r w:rsidR="00C416BC">
        <w:rPr>
          <w:rFonts w:hint="cs"/>
          <w:rtl/>
        </w:rPr>
        <w:t xml:space="preserve">از وجوهات شرعی </w:t>
      </w:r>
      <w:r w:rsidR="00E3075E">
        <w:rPr>
          <w:rFonts w:hint="cs"/>
          <w:rtl/>
        </w:rPr>
        <w:t>اموال زیاد</w:t>
      </w:r>
      <w:r w:rsidR="00C416BC">
        <w:rPr>
          <w:rFonts w:hint="cs"/>
          <w:rtl/>
        </w:rPr>
        <w:t>ی در دستش بود که باید به امام موسی ابن جعفر می‌داد</w:t>
      </w:r>
      <w:r w:rsidR="00AF3120">
        <w:rPr>
          <w:rFonts w:hint="cs"/>
          <w:rtl/>
        </w:rPr>
        <w:t xml:space="preserve"> ولی</w:t>
      </w:r>
      <w:r w:rsidR="00C416BC">
        <w:rPr>
          <w:rFonts w:hint="cs"/>
          <w:rtl/>
        </w:rPr>
        <w:t xml:space="preserve"> ایشان به شهادت رسیدند</w:t>
      </w:r>
      <w:r w:rsidR="00AF3120">
        <w:rPr>
          <w:rFonts w:hint="cs"/>
          <w:rtl/>
        </w:rPr>
        <w:t>،</w:t>
      </w:r>
      <w:r w:rsidR="00C416BC">
        <w:rPr>
          <w:rFonts w:hint="cs"/>
          <w:rtl/>
        </w:rPr>
        <w:t xml:space="preserve"> یکی از علل واقفی شدن حمزه این بود که با اینکه نزدیک به امام موسی ابن جعفر بود و می‌دانست که این امام فرزند برومندش امام </w:t>
      </w:r>
      <w:r>
        <w:rPr>
          <w:rFonts w:hint="cs"/>
          <w:rtl/>
        </w:rPr>
        <w:t>رضا</w:t>
      </w:r>
      <w:r>
        <w:rPr>
          <w:rtl/>
        </w:rPr>
        <w:t xml:space="preserve"> (</w:t>
      </w:r>
      <w:r w:rsidR="00C416BC">
        <w:rPr>
          <w:rFonts w:hint="cs"/>
          <w:rtl/>
        </w:rPr>
        <w:t>ع)</w:t>
      </w:r>
      <w:r w:rsidR="00AF3120">
        <w:rPr>
          <w:rFonts w:hint="cs"/>
          <w:rtl/>
        </w:rPr>
        <w:t xml:space="preserve"> را به عنوان امام بعد از خودش تع</w:t>
      </w:r>
      <w:r w:rsidR="00C416BC">
        <w:rPr>
          <w:rFonts w:hint="cs"/>
          <w:rtl/>
        </w:rPr>
        <w:t xml:space="preserve">یین کرده است اما </w:t>
      </w:r>
      <w:r>
        <w:rPr>
          <w:rFonts w:hint="cs"/>
          <w:rtl/>
        </w:rPr>
        <w:t>درعین‌حال</w:t>
      </w:r>
      <w:r w:rsidR="00C416BC">
        <w:rPr>
          <w:rFonts w:hint="cs"/>
          <w:rtl/>
        </w:rPr>
        <w:t xml:space="preserve"> به خاطر آن پولی که در دستش بود گفت که حضرت امام موسی ابن جعفر زنده‌اند و حاضر نشد آن وجوهات را </w:t>
      </w:r>
      <w:r w:rsidR="00AF3120">
        <w:rPr>
          <w:rFonts w:hint="cs"/>
          <w:rtl/>
        </w:rPr>
        <w:t xml:space="preserve">در اختیار امام </w:t>
      </w:r>
      <w:r>
        <w:rPr>
          <w:rFonts w:hint="cs"/>
          <w:rtl/>
        </w:rPr>
        <w:t>رضا</w:t>
      </w:r>
      <w:r>
        <w:rPr>
          <w:rtl/>
        </w:rPr>
        <w:t xml:space="preserve"> (</w:t>
      </w:r>
      <w:r w:rsidR="00AF3120">
        <w:rPr>
          <w:rFonts w:hint="cs"/>
          <w:rtl/>
        </w:rPr>
        <w:t>ع) قرار بدهد.</w:t>
      </w:r>
    </w:p>
    <w:p w:rsidR="005A7027" w:rsidRDefault="00AF3120" w:rsidP="005F1B15">
      <w:pPr>
        <w:jc w:val="both"/>
        <w:rPr>
          <w:rtl/>
        </w:rPr>
      </w:pPr>
      <w:r>
        <w:rPr>
          <w:rFonts w:hint="cs"/>
          <w:rtl/>
        </w:rPr>
        <w:t xml:space="preserve">فرزند مرحوم </w:t>
      </w:r>
      <w:r w:rsidR="00E33F67">
        <w:rPr>
          <w:rFonts w:hint="cs"/>
          <w:rtl/>
        </w:rPr>
        <w:t>آیت‌الله</w:t>
      </w:r>
      <w:r>
        <w:rPr>
          <w:rFonts w:hint="cs"/>
          <w:rtl/>
        </w:rPr>
        <w:t xml:space="preserve"> حائری یکی از اساتید بزرگ فقه و اصول حوزه علمیه قم یک روزی درس می‌گفتند و روایتی آمد</w:t>
      </w:r>
      <w:r w:rsidR="00E33F67">
        <w:rPr>
          <w:rFonts w:hint="cs"/>
          <w:rtl/>
        </w:rPr>
        <w:t xml:space="preserve"> که راوی آن روایت </w:t>
      </w:r>
      <w:r w:rsidR="005F1B15">
        <w:rPr>
          <w:rFonts w:hint="cs"/>
          <w:rtl/>
        </w:rPr>
        <w:t xml:space="preserve">علی </w:t>
      </w:r>
      <w:r w:rsidR="00E33F67">
        <w:rPr>
          <w:rFonts w:hint="cs"/>
          <w:rtl/>
        </w:rPr>
        <w:t>بن أبو</w:t>
      </w:r>
      <w:r>
        <w:rPr>
          <w:rFonts w:hint="cs"/>
          <w:rtl/>
        </w:rPr>
        <w:t xml:space="preserve"> حمزه بطائنی بود، ایشان </w:t>
      </w:r>
      <w:r w:rsidR="00E33F67">
        <w:rPr>
          <w:rFonts w:hint="cs"/>
          <w:rtl/>
        </w:rPr>
        <w:t>وقتی‌که</w:t>
      </w:r>
      <w:r>
        <w:rPr>
          <w:rFonts w:hint="cs"/>
          <w:rtl/>
        </w:rPr>
        <w:t xml:space="preserve"> اسم این راوی را بردند یک مقدار اخلاق گفتند و خودشان هم </w:t>
      </w:r>
      <w:r w:rsidR="00E33F67">
        <w:rPr>
          <w:rFonts w:hint="cs"/>
          <w:rtl/>
        </w:rPr>
        <w:t>به‌شدت</w:t>
      </w:r>
      <w:r>
        <w:rPr>
          <w:rFonts w:hint="cs"/>
          <w:rtl/>
        </w:rPr>
        <w:t xml:space="preserve"> متأثّر شدند که یک کسی با آن سابقه از رجال مهم حدیث </w:t>
      </w:r>
      <w:r w:rsidR="005D707F">
        <w:rPr>
          <w:rFonts w:hint="cs"/>
          <w:rtl/>
        </w:rPr>
        <w:t xml:space="preserve">به خاطر مال دنیا و هواهای نفسانی یک امر بیّنی </w:t>
      </w:r>
      <w:r w:rsidR="005A7027">
        <w:rPr>
          <w:rFonts w:hint="cs"/>
          <w:rtl/>
        </w:rPr>
        <w:t>را منکر شد.</w:t>
      </w:r>
    </w:p>
    <w:p w:rsidR="00AF3120" w:rsidRDefault="005D707F" w:rsidP="005F1B15">
      <w:pPr>
        <w:jc w:val="both"/>
        <w:rPr>
          <w:rtl/>
        </w:rPr>
      </w:pPr>
      <w:r>
        <w:rPr>
          <w:rFonts w:hint="cs"/>
          <w:rtl/>
        </w:rPr>
        <w:t xml:space="preserve">نکته اخلاقی بزرگی </w:t>
      </w:r>
      <w:r w:rsidR="005A7027">
        <w:rPr>
          <w:rFonts w:hint="cs"/>
          <w:rtl/>
        </w:rPr>
        <w:t>در</w:t>
      </w:r>
      <w:r>
        <w:rPr>
          <w:rFonts w:hint="cs"/>
          <w:rtl/>
        </w:rPr>
        <w:t xml:space="preserve"> سرنوشت </w:t>
      </w:r>
      <w:r w:rsidR="005A7027">
        <w:rPr>
          <w:rFonts w:hint="cs"/>
          <w:rtl/>
        </w:rPr>
        <w:t>این فرد وجود دارد که فقط سابقه و</w:t>
      </w:r>
      <w:r>
        <w:rPr>
          <w:rFonts w:hint="cs"/>
          <w:rtl/>
        </w:rPr>
        <w:t xml:space="preserve"> داشتن گذشته خوب نمی‌تواند موجب </w:t>
      </w:r>
      <w:r w:rsidR="005F1B15">
        <w:rPr>
          <w:rFonts w:hint="cs"/>
          <w:rtl/>
        </w:rPr>
        <w:t>مصونیت شخص باشد</w:t>
      </w:r>
      <w:r>
        <w:rPr>
          <w:rFonts w:hint="cs"/>
          <w:rtl/>
        </w:rPr>
        <w:t xml:space="preserve">، تا لحظه احتضار، لحظه آزمایش و امتحان انسان است و هر دمی ممکن است نسیم هوای نفس بورزد و انسان را از مسیر </w:t>
      </w:r>
      <w:r w:rsidR="00DD48C3">
        <w:rPr>
          <w:rFonts w:hint="cs"/>
          <w:rtl/>
        </w:rPr>
        <w:t>الهی منحرف بکند.</w:t>
      </w:r>
    </w:p>
    <w:p w:rsidR="00DD48C3" w:rsidRDefault="00DD48C3" w:rsidP="00902BB0">
      <w:pPr>
        <w:jc w:val="both"/>
        <w:rPr>
          <w:rtl/>
        </w:rPr>
      </w:pPr>
      <w:r>
        <w:rPr>
          <w:rFonts w:hint="cs"/>
          <w:rtl/>
        </w:rPr>
        <w:t xml:space="preserve">بنابراین آن شیعیانی که بعد امامت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را پذیرفتند آدم‌های معتقد و پابرجایی بودند که آن اشاره و دستور امام موسی ابن </w:t>
      </w:r>
      <w:r w:rsidR="00E33F67">
        <w:rPr>
          <w:rFonts w:hint="cs"/>
          <w:rtl/>
        </w:rPr>
        <w:t>جعفر</w:t>
      </w:r>
      <w:r w:rsidR="00E33F67">
        <w:rPr>
          <w:rtl/>
        </w:rPr>
        <w:t xml:space="preserve"> (</w:t>
      </w:r>
      <w:r>
        <w:rPr>
          <w:rFonts w:hint="cs"/>
          <w:rtl/>
        </w:rPr>
        <w:t>ع) را در مورد امامت بعدی ملتزم شدند و به آن عمل کردند.</w:t>
      </w:r>
    </w:p>
    <w:p w:rsidR="008458AC" w:rsidRDefault="00E33F67" w:rsidP="00902BB0">
      <w:pPr>
        <w:pStyle w:val="2"/>
        <w:jc w:val="both"/>
        <w:rPr>
          <w:rtl/>
        </w:rPr>
      </w:pPr>
      <w:bookmarkStart w:id="68" w:name="_Toc428455828"/>
      <w:r>
        <w:rPr>
          <w:rFonts w:hint="cs"/>
          <w:rtl/>
        </w:rPr>
        <w:lastRenderedPageBreak/>
        <w:t>هارون‌الرشید</w:t>
      </w:r>
      <w:bookmarkEnd w:id="68"/>
    </w:p>
    <w:p w:rsidR="00DD48C3" w:rsidRDefault="00E33F67" w:rsidP="005F1B15">
      <w:pPr>
        <w:jc w:val="both"/>
        <w:rPr>
          <w:rtl/>
        </w:rPr>
      </w:pPr>
      <w:r>
        <w:rPr>
          <w:rFonts w:hint="cs"/>
          <w:rtl/>
        </w:rPr>
        <w:t>هارون‌الرشید</w:t>
      </w:r>
      <w:r w:rsidR="00DD48C3">
        <w:rPr>
          <w:rFonts w:hint="cs"/>
          <w:rtl/>
        </w:rPr>
        <w:t xml:space="preserve"> یک قدرت بسیار قوی شده بود و در بین </w:t>
      </w:r>
      <w:r>
        <w:rPr>
          <w:rFonts w:hint="cs"/>
          <w:rtl/>
        </w:rPr>
        <w:t>خلفا</w:t>
      </w:r>
      <w:r w:rsidR="00DD48C3">
        <w:rPr>
          <w:rFonts w:hint="cs"/>
          <w:rtl/>
        </w:rPr>
        <w:t xml:space="preserve"> یک مقطع اقتدار و </w:t>
      </w:r>
      <w:r w:rsidR="0038085A">
        <w:rPr>
          <w:rFonts w:hint="cs"/>
          <w:rtl/>
        </w:rPr>
        <w:t>عظمت حکومت و خلافت بنی‌عباس بود</w:t>
      </w:r>
      <w:r w:rsidR="008458AC">
        <w:rPr>
          <w:rFonts w:hint="cs"/>
          <w:rtl/>
        </w:rPr>
        <w:t>،</w:t>
      </w:r>
      <w:r w:rsidR="0038085A">
        <w:rPr>
          <w:rFonts w:hint="cs"/>
          <w:rtl/>
        </w:rPr>
        <w:t xml:space="preserve"> همان کسی که به ابرهایی که از بالای سرش </w:t>
      </w:r>
      <w:r w:rsidR="008F7451">
        <w:rPr>
          <w:rFonts w:hint="cs"/>
          <w:rtl/>
        </w:rPr>
        <w:t xml:space="preserve">رد می‌شوند خطاب می‌کند که </w:t>
      </w:r>
      <w:r w:rsidR="0038085A">
        <w:rPr>
          <w:rFonts w:hint="cs"/>
          <w:rtl/>
        </w:rPr>
        <w:t xml:space="preserve">شما حرکت بکنید، </w:t>
      </w:r>
      <w:r>
        <w:rPr>
          <w:rFonts w:hint="cs"/>
          <w:rtl/>
        </w:rPr>
        <w:t>هرکجا</w:t>
      </w:r>
      <w:r w:rsidR="0038085A">
        <w:rPr>
          <w:rFonts w:hint="cs"/>
          <w:rtl/>
        </w:rPr>
        <w:t xml:space="preserve"> که ببارید سرزمین خلافت من است، یعنی یک سرزمین پهناور اسلامی در دوره </w:t>
      </w:r>
      <w:r>
        <w:rPr>
          <w:rFonts w:hint="cs"/>
          <w:rtl/>
        </w:rPr>
        <w:t>هارون‌الرشید</w:t>
      </w:r>
      <w:r w:rsidR="0038085A">
        <w:rPr>
          <w:rFonts w:hint="cs"/>
          <w:rtl/>
        </w:rPr>
        <w:t xml:space="preserve"> به صورت خ</w:t>
      </w:r>
      <w:r w:rsidR="008F7451">
        <w:rPr>
          <w:rFonts w:hint="cs"/>
          <w:rtl/>
        </w:rPr>
        <w:t xml:space="preserve">یلی مقتدرانه در دست قدرت او بود و امام موسی بن جعفر با یک چنین خلیفه مقتدر و مسلط بر همه امور اجتماعی </w:t>
      </w:r>
      <w:r>
        <w:rPr>
          <w:rFonts w:hint="cs"/>
          <w:rtl/>
        </w:rPr>
        <w:t>دست‌</w:t>
      </w:r>
      <w:r w:rsidR="00902BB0">
        <w:rPr>
          <w:rFonts w:hint="cs"/>
          <w:rtl/>
        </w:rPr>
        <w:t xml:space="preserve"> و</w:t>
      </w:r>
      <w:r w:rsidR="00902BB0">
        <w:rPr>
          <w:rtl/>
        </w:rPr>
        <w:t xml:space="preserve"> </w:t>
      </w:r>
      <w:r w:rsidR="00902BB0">
        <w:rPr>
          <w:rFonts w:hint="cs"/>
          <w:rtl/>
        </w:rPr>
        <w:t>پنجه</w:t>
      </w:r>
      <w:r w:rsidR="008F7451">
        <w:rPr>
          <w:rFonts w:hint="cs"/>
          <w:rtl/>
        </w:rPr>
        <w:t xml:space="preserve"> نرم کرد و اسلام و تشیع را با آن مشکلات وسیع حفظ کرد.</w:t>
      </w:r>
    </w:p>
    <w:p w:rsidR="008F7451" w:rsidRDefault="00D569F8" w:rsidP="005F1B15">
      <w:pPr>
        <w:jc w:val="both"/>
        <w:rPr>
          <w:rtl/>
        </w:rPr>
      </w:pPr>
      <w:r>
        <w:rPr>
          <w:rFonts w:hint="cs"/>
          <w:rtl/>
        </w:rPr>
        <w:t xml:space="preserve">پهناوری سرزمین خلافت، حاکمیت حکام در همه شهرها و بلاد و استبداد فوق‌العاده‌ </w:t>
      </w:r>
      <w:r w:rsidR="008458AC">
        <w:rPr>
          <w:rFonts w:hint="cs"/>
          <w:rtl/>
        </w:rPr>
        <w:t xml:space="preserve">او از قدرت ظاهری هارون به شمار می‌آمد که در روایات هم آمده است که خون از شمشیر </w:t>
      </w:r>
      <w:r w:rsidR="00E33F67">
        <w:rPr>
          <w:rFonts w:hint="cs"/>
          <w:rtl/>
        </w:rPr>
        <w:t>هارون‌الرشید</w:t>
      </w:r>
      <w:r w:rsidR="008458AC">
        <w:rPr>
          <w:rFonts w:hint="cs"/>
          <w:rtl/>
        </w:rPr>
        <w:t xml:space="preserve"> دائماً می‌چکید.</w:t>
      </w:r>
    </w:p>
    <w:p w:rsidR="008458AC" w:rsidRDefault="008458AC" w:rsidP="00902BB0">
      <w:pPr>
        <w:pStyle w:val="2"/>
        <w:jc w:val="both"/>
        <w:rPr>
          <w:rtl/>
        </w:rPr>
      </w:pPr>
      <w:bookmarkStart w:id="69" w:name="_Toc428455829"/>
      <w:r>
        <w:rPr>
          <w:rFonts w:hint="cs"/>
          <w:rtl/>
        </w:rPr>
        <w:t xml:space="preserve">امامت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در دوره </w:t>
      </w:r>
      <w:r w:rsidR="00E33F67">
        <w:rPr>
          <w:rFonts w:hint="cs"/>
          <w:rtl/>
        </w:rPr>
        <w:t>هارون‌الرشید</w:t>
      </w:r>
      <w:bookmarkEnd w:id="69"/>
    </w:p>
    <w:p w:rsidR="008458AC" w:rsidRDefault="008458AC" w:rsidP="005F1B15">
      <w:pPr>
        <w:jc w:val="both"/>
        <w:rPr>
          <w:rtl/>
        </w:rPr>
      </w:pPr>
      <w:r>
        <w:rPr>
          <w:rFonts w:hint="cs"/>
          <w:rtl/>
        </w:rPr>
        <w:t xml:space="preserve">یک مرحله زندگی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 w:rsidR="005F1B15">
        <w:rPr>
          <w:rFonts w:hint="cs"/>
          <w:rtl/>
        </w:rPr>
        <w:t xml:space="preserve">ع) در زمان خود امام موسی </w:t>
      </w:r>
      <w:r>
        <w:rPr>
          <w:rFonts w:hint="cs"/>
          <w:rtl/>
        </w:rPr>
        <w:t xml:space="preserve">بن جعفر بود که دوران امامت و تصدی مسئولیتی برای ایشان نبود، بعد از شهادت امام موسی بن جعفر که هنوز هارون زنده بود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به امامت رسیدند و حدود ده سال در زمان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دوره امامت ایشان بود</w:t>
      </w:r>
      <w:r w:rsidR="005F1B15">
        <w:rPr>
          <w:rFonts w:hint="cs"/>
          <w:rtl/>
        </w:rPr>
        <w:t>.</w:t>
      </w:r>
    </w:p>
    <w:p w:rsidR="005F1B15" w:rsidRDefault="008458AC" w:rsidP="005F1B15">
      <w:pPr>
        <w:jc w:val="both"/>
        <w:rPr>
          <w:rtl/>
        </w:rPr>
      </w:pPr>
      <w:r>
        <w:rPr>
          <w:rFonts w:hint="cs"/>
          <w:rtl/>
        </w:rPr>
        <w:t xml:space="preserve">ائمه ما </w:t>
      </w:r>
      <w:r w:rsidR="00E33F67">
        <w:rPr>
          <w:rFonts w:hint="cs"/>
          <w:rtl/>
        </w:rPr>
        <w:t>هیچ‌گاه</w:t>
      </w:r>
      <w:r>
        <w:rPr>
          <w:rFonts w:hint="cs"/>
          <w:rtl/>
        </w:rPr>
        <w:t xml:space="preserve"> دست از خلافت و امامت برنداشتند، زندان رفتند، شکنجه و زجر کشیدند، کتک خوردند، همه این سختی‌ها را تحمل کردند ولی از ادعای اینکه ما خلیفه پیامبر هستیم و حاکمیت دنیای اسلام حق ما است هیچ‌گاه دست برنداشتند</w:t>
      </w:r>
      <w:r w:rsidR="005F1B15">
        <w:rPr>
          <w:rFonts w:hint="cs"/>
          <w:rtl/>
        </w:rPr>
        <w:t>.</w:t>
      </w:r>
    </w:p>
    <w:p w:rsidR="00321BCC" w:rsidRDefault="008458AC" w:rsidP="005F1B15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E33F67">
        <w:rPr>
          <w:rFonts w:hint="cs"/>
          <w:rtl/>
        </w:rPr>
        <w:t>بعدازاینکه</w:t>
      </w:r>
      <w:r>
        <w:rPr>
          <w:rFonts w:hint="cs"/>
          <w:rtl/>
        </w:rPr>
        <w:t xml:space="preserve"> دوره امامت امام رضا شروع می‌شود همان استبداد و قدرت مطلقه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باقی است</w:t>
      </w:r>
      <w:r w:rsidR="00321BCC">
        <w:rPr>
          <w:rFonts w:hint="cs"/>
          <w:rtl/>
        </w:rPr>
        <w:t>.</w:t>
      </w:r>
      <w:r w:rsidR="005F1B15">
        <w:rPr>
          <w:rFonts w:hint="cs"/>
          <w:rtl/>
        </w:rPr>
        <w:t xml:space="preserve"> </w:t>
      </w:r>
      <w:r w:rsidR="00E33F67">
        <w:rPr>
          <w:rFonts w:hint="cs"/>
          <w:rtl/>
        </w:rPr>
        <w:t>درعین‌حال</w:t>
      </w:r>
      <w:r w:rsidR="00321BCC">
        <w:rPr>
          <w:rFonts w:hint="cs"/>
          <w:rtl/>
        </w:rPr>
        <w:t xml:space="preserve"> امام رضا امامت خودشان را بیان می‌کردند و همه هم می‌دانستند، بارها هم مورد اعتراض اصحاب قرار می‌گرفتند که «</w:t>
      </w:r>
      <w:r w:rsidR="00902BB0">
        <w:rPr>
          <w:rFonts w:hint="cs"/>
          <w:rtl/>
        </w:rPr>
        <w:t>این قدر</w:t>
      </w:r>
      <w:r w:rsidR="00321BCC">
        <w:rPr>
          <w:rFonts w:hint="cs"/>
          <w:rtl/>
        </w:rPr>
        <w:t xml:space="preserve"> صریح نگویید، مگر ندیدید که پدر بزرگوار شما در زندان </w:t>
      </w:r>
      <w:r w:rsidR="00E33F67">
        <w:rPr>
          <w:rFonts w:hint="cs"/>
          <w:rtl/>
        </w:rPr>
        <w:t>هارون‌الرشید</w:t>
      </w:r>
      <w:r w:rsidR="00321BCC">
        <w:rPr>
          <w:rFonts w:hint="cs"/>
          <w:rtl/>
        </w:rPr>
        <w:t xml:space="preserve"> جان سپرد؟» حضرت می‌فرمودند:</w:t>
      </w:r>
      <w:r w:rsidR="00E33F67">
        <w:rPr>
          <w:rtl/>
        </w:rPr>
        <w:t xml:space="preserve"> «</w:t>
      </w:r>
      <w:r w:rsidR="00321BCC">
        <w:rPr>
          <w:rFonts w:hint="cs"/>
          <w:rtl/>
        </w:rPr>
        <w:t>شهادت من در دست او نیست.» دستگاه خلافت</w:t>
      </w:r>
      <w:r w:rsidR="0003564B">
        <w:rPr>
          <w:rFonts w:hint="cs"/>
          <w:rtl/>
        </w:rPr>
        <w:t xml:space="preserve"> هم بارها</w:t>
      </w:r>
      <w:r w:rsidR="00321BCC">
        <w:rPr>
          <w:rFonts w:hint="cs"/>
          <w:rtl/>
        </w:rPr>
        <w:t xml:space="preserve"> حضرت را احضار می‌کرد ولی حضرت به اطرافیان می‌فرمود که هیچ هراسی نداشته باشید، از این خلیفه به من آسیبی نخواهد رسید.</w:t>
      </w:r>
    </w:p>
    <w:p w:rsidR="0003564B" w:rsidRDefault="005E0F06" w:rsidP="00902BB0">
      <w:pPr>
        <w:jc w:val="both"/>
        <w:rPr>
          <w:rtl/>
        </w:rPr>
      </w:pPr>
      <w:r>
        <w:rPr>
          <w:rFonts w:hint="cs"/>
          <w:rtl/>
        </w:rPr>
        <w:t xml:space="preserve">در دوره بعد از زمان امام باقر و امام </w:t>
      </w:r>
      <w:r w:rsidR="00E33F67">
        <w:rPr>
          <w:rFonts w:hint="cs"/>
          <w:rtl/>
        </w:rPr>
        <w:t>صادق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یعنی دوره خلافت </w:t>
      </w:r>
      <w:r w:rsidR="00E33F67">
        <w:rPr>
          <w:rFonts w:hint="cs"/>
          <w:rtl/>
        </w:rPr>
        <w:t>بنی‌عباس</w:t>
      </w:r>
      <w:r>
        <w:rPr>
          <w:rFonts w:hint="cs"/>
          <w:rtl/>
        </w:rPr>
        <w:t xml:space="preserve"> یکی از کارهایی که </w:t>
      </w:r>
      <w:r w:rsidR="00E33F67">
        <w:rPr>
          <w:rFonts w:hint="cs"/>
          <w:rtl/>
        </w:rPr>
        <w:t>خلفا</w:t>
      </w:r>
      <w:r>
        <w:rPr>
          <w:rFonts w:hint="cs"/>
          <w:rtl/>
        </w:rPr>
        <w:t xml:space="preserve"> با ائمه می‌کردند این بود که </w:t>
      </w:r>
      <w:r w:rsidR="00902BB0">
        <w:rPr>
          <w:rFonts w:hint="cs"/>
          <w:rtl/>
        </w:rPr>
        <w:t>یکجایی</w:t>
      </w:r>
      <w:r>
        <w:rPr>
          <w:rFonts w:hint="cs"/>
          <w:rtl/>
        </w:rPr>
        <w:t xml:space="preserve"> تحت نظر دستگاه دربار باشند و</w:t>
      </w:r>
      <w:r w:rsidR="008A1F95">
        <w:rPr>
          <w:rFonts w:hint="cs"/>
          <w:rtl/>
        </w:rPr>
        <w:t xml:space="preserve"> مرتب هم </w:t>
      </w:r>
      <w:r w:rsidR="00E33F67">
        <w:rPr>
          <w:rFonts w:hint="cs"/>
          <w:rtl/>
        </w:rPr>
        <w:t>آن‌ها</w:t>
      </w:r>
      <w:r w:rsidR="008A1F95">
        <w:rPr>
          <w:rFonts w:hint="cs"/>
          <w:rtl/>
        </w:rPr>
        <w:t xml:space="preserve"> را احضار می‌کردند، این یک روش دائمی بود.</w:t>
      </w:r>
    </w:p>
    <w:p w:rsidR="004A528B" w:rsidRDefault="004A528B" w:rsidP="00902BB0">
      <w:pPr>
        <w:pStyle w:val="2"/>
        <w:jc w:val="both"/>
        <w:rPr>
          <w:rtl/>
        </w:rPr>
      </w:pPr>
      <w:bookmarkStart w:id="70" w:name="_Toc428455830"/>
      <w:r>
        <w:rPr>
          <w:rFonts w:hint="cs"/>
          <w:rtl/>
        </w:rPr>
        <w:lastRenderedPageBreak/>
        <w:t xml:space="preserve">دوران امامت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 بعد از مرگ هارون</w:t>
      </w:r>
      <w:bookmarkEnd w:id="70"/>
    </w:p>
    <w:p w:rsidR="008A1F95" w:rsidRDefault="008A1F95" w:rsidP="00902BB0">
      <w:pPr>
        <w:jc w:val="both"/>
        <w:rPr>
          <w:rtl/>
        </w:rPr>
      </w:pPr>
      <w:r>
        <w:rPr>
          <w:rFonts w:hint="cs"/>
          <w:rtl/>
        </w:rPr>
        <w:t xml:space="preserve">بعد از هارون دستگاه خلافت بنی‌عباس دچار تزلزل شد و خلافت </w:t>
      </w:r>
      <w:r w:rsidR="00E33F67">
        <w:rPr>
          <w:rFonts w:hint="cs"/>
          <w:rtl/>
        </w:rPr>
        <w:t>بنی‌عباس</w:t>
      </w:r>
      <w:r>
        <w:rPr>
          <w:rFonts w:hint="cs"/>
          <w:rtl/>
        </w:rPr>
        <w:t xml:space="preserve"> مدعی‌های متعددی داشت، مأمون و امین و بعضی جناح دیگر از داخل دربار </w:t>
      </w:r>
      <w:r w:rsidR="00E33F67">
        <w:rPr>
          <w:rFonts w:hint="cs"/>
          <w:rtl/>
        </w:rPr>
        <w:t>بنی‌عباس</w:t>
      </w:r>
      <w:r>
        <w:rPr>
          <w:rFonts w:hint="cs"/>
          <w:rtl/>
        </w:rPr>
        <w:t xml:space="preserve"> جوشیدند و به جان هم افتادند و سر وراثت خلافت ناحق خودشان دعوا کردند و در این دعواها طبیعی است که </w:t>
      </w:r>
      <w:r w:rsidR="00BA5FBB">
        <w:rPr>
          <w:rFonts w:hint="cs"/>
          <w:rtl/>
        </w:rPr>
        <w:t>یک فرصت‌هایی برای ائمه پدید می‌آمد.</w:t>
      </w:r>
    </w:p>
    <w:p w:rsidR="00272547" w:rsidRDefault="00BA5FBB" w:rsidP="00902BB0">
      <w:pPr>
        <w:jc w:val="both"/>
        <w:rPr>
          <w:rtl/>
        </w:rPr>
      </w:pPr>
      <w:r>
        <w:rPr>
          <w:rFonts w:hint="cs"/>
          <w:rtl/>
        </w:rPr>
        <w:t xml:space="preserve">در زمان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شیعه هم توسعه </w:t>
      </w:r>
      <w:r w:rsidR="00902BB0">
        <w:rPr>
          <w:rFonts w:hint="cs"/>
          <w:rtl/>
        </w:rPr>
        <w:t>پیداکرده</w:t>
      </w:r>
      <w:r>
        <w:rPr>
          <w:rFonts w:hint="cs"/>
          <w:rtl/>
        </w:rPr>
        <w:t xml:space="preserve"> بود، یعنی در شهرهای ایران، در قم و در </w:t>
      </w:r>
      <w:r w:rsidR="004A528B">
        <w:rPr>
          <w:rFonts w:hint="cs"/>
          <w:rtl/>
        </w:rPr>
        <w:t>شهرهای دیگر</w:t>
      </w:r>
      <w:r>
        <w:rPr>
          <w:rFonts w:hint="cs"/>
          <w:rtl/>
        </w:rPr>
        <w:t xml:space="preserve"> افراد زیادی در مذهب تشیع </w:t>
      </w:r>
      <w:r w:rsidR="00902BB0">
        <w:rPr>
          <w:rFonts w:hint="cs"/>
          <w:rtl/>
        </w:rPr>
        <w:t>واردشده</w:t>
      </w:r>
      <w:r>
        <w:rPr>
          <w:rFonts w:hint="cs"/>
          <w:rtl/>
        </w:rPr>
        <w:t xml:space="preserve"> بودند، این دوران چند سالی به دعواهای مأمون و امین گذشت</w:t>
      </w:r>
      <w:r w:rsidR="00272547">
        <w:rPr>
          <w:rFonts w:hint="cs"/>
          <w:rtl/>
        </w:rPr>
        <w:t xml:space="preserve"> و </w:t>
      </w:r>
      <w:r w:rsidR="00902BB0">
        <w:rPr>
          <w:rFonts w:hint="cs"/>
          <w:rtl/>
        </w:rPr>
        <w:t>بالأخره</w:t>
      </w:r>
      <w:r w:rsidR="00272547">
        <w:rPr>
          <w:rFonts w:hint="cs"/>
          <w:rtl/>
        </w:rPr>
        <w:t xml:space="preserve"> مأمون با برنامه‌ای که داشت پیروز شد و بار دیگر خلافت در دست او متمرکز شد و در خراسان مستقر شد، این </w:t>
      </w:r>
      <w:r w:rsidR="00E33F67">
        <w:rPr>
          <w:rFonts w:hint="cs"/>
          <w:rtl/>
        </w:rPr>
        <w:t>دوره</w:t>
      </w:r>
      <w:r w:rsidR="00272547">
        <w:rPr>
          <w:rFonts w:hint="cs"/>
          <w:rtl/>
        </w:rPr>
        <w:t xml:space="preserve"> مأمون هم یک دوره جدیدی در زندگی امام رضا بود.</w:t>
      </w:r>
    </w:p>
    <w:p w:rsidR="00272547" w:rsidRDefault="00272547" w:rsidP="00902BB0">
      <w:pPr>
        <w:jc w:val="both"/>
        <w:rPr>
          <w:rtl/>
        </w:rPr>
      </w:pPr>
      <w:r>
        <w:rPr>
          <w:rFonts w:hint="cs"/>
          <w:rtl/>
        </w:rPr>
        <w:t>در طول تاریخ ائمه از زمان خود امیرالمؤمنین و بعد از عاشورا یک حادثه جدیدی در خلافت و</w:t>
      </w:r>
      <w:r w:rsidR="009D7B7E">
        <w:rPr>
          <w:rFonts w:hint="cs"/>
          <w:rtl/>
        </w:rPr>
        <w:t xml:space="preserve"> در برخورد با ائمه پدید آمد، </w:t>
      </w:r>
      <w:r>
        <w:rPr>
          <w:rFonts w:hint="cs"/>
          <w:rtl/>
        </w:rPr>
        <w:t xml:space="preserve">زمان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و حتی مدتی </w:t>
      </w:r>
      <w:r w:rsidR="00E33F67">
        <w:rPr>
          <w:rFonts w:hint="cs"/>
          <w:rtl/>
        </w:rPr>
        <w:t>بعدازآن</w:t>
      </w:r>
      <w:r>
        <w:rPr>
          <w:rFonts w:hint="cs"/>
          <w:rtl/>
        </w:rPr>
        <w:t xml:space="preserve"> همه می‌دانستند که یک دستگاه دیگری غیر از دستگاه رسمی خلافت از </w:t>
      </w:r>
      <w:r w:rsidR="00E33F67">
        <w:rPr>
          <w:rFonts w:hint="cs"/>
          <w:rtl/>
        </w:rPr>
        <w:t>اهل‌بیت</w:t>
      </w:r>
      <w:r>
        <w:rPr>
          <w:rFonts w:hint="cs"/>
          <w:rtl/>
        </w:rPr>
        <w:t xml:space="preserve"> خود پیامبر بزرگوار </w:t>
      </w:r>
      <w:r w:rsidR="00E33F67">
        <w:rPr>
          <w:rFonts w:hint="cs"/>
          <w:rtl/>
        </w:rPr>
        <w:t>اسلام</w:t>
      </w:r>
      <w:r w:rsidR="00E33F67">
        <w:rPr>
          <w:rtl/>
        </w:rPr>
        <w:t xml:space="preserve"> (</w:t>
      </w:r>
      <w:r>
        <w:rPr>
          <w:rFonts w:hint="cs"/>
          <w:rtl/>
        </w:rPr>
        <w:t>ص) در مرکز خلافت حضور دارد و پیروان و شیعیانی در</w:t>
      </w:r>
      <w:r w:rsidR="002B15BC">
        <w:rPr>
          <w:rFonts w:hint="cs"/>
          <w:rtl/>
        </w:rPr>
        <w:t xml:space="preserve"> سراسر عالم </w:t>
      </w:r>
      <w:r w:rsidR="00E33F67">
        <w:rPr>
          <w:rFonts w:hint="cs"/>
          <w:rtl/>
        </w:rPr>
        <w:t>این‌ها</w:t>
      </w:r>
      <w:r w:rsidR="002B15BC">
        <w:rPr>
          <w:rFonts w:hint="cs"/>
          <w:rtl/>
        </w:rPr>
        <w:t xml:space="preserve"> را قبول دارند، این دوگانگی کاملاً واضح بود، حالا یک عده‌ای واقعاً خوب بودند، تشیع داشتند و طرف ائمه بودند، یک عده‌ای هم طرف دیگر بودند</w:t>
      </w:r>
      <w:r w:rsidR="0011195B">
        <w:rPr>
          <w:rFonts w:hint="cs"/>
          <w:rtl/>
        </w:rPr>
        <w:t>.</w:t>
      </w:r>
    </w:p>
    <w:p w:rsidR="0011195B" w:rsidRDefault="0011195B" w:rsidP="00902BB0">
      <w:pPr>
        <w:pStyle w:val="2"/>
        <w:jc w:val="both"/>
        <w:rPr>
          <w:rtl/>
        </w:rPr>
      </w:pPr>
      <w:bookmarkStart w:id="71" w:name="_Toc428455831"/>
      <w:r>
        <w:rPr>
          <w:rFonts w:hint="cs"/>
          <w:rtl/>
        </w:rPr>
        <w:t xml:space="preserve">خصوصیت زمان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bookmarkEnd w:id="71"/>
    </w:p>
    <w:p w:rsidR="0011195B" w:rsidRDefault="0011195B" w:rsidP="00902BB0">
      <w:pPr>
        <w:jc w:val="both"/>
        <w:rPr>
          <w:rtl/>
        </w:rPr>
      </w:pPr>
      <w:r>
        <w:rPr>
          <w:rFonts w:hint="cs"/>
          <w:rtl/>
        </w:rPr>
        <w:t xml:space="preserve">خصوصیات زمان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در اواخر قرن دوم هجری که زمان امامت ایشان باشد این است که خلیفه وقت یک برخورد تازه‌ای با امام می‌کند، </w:t>
      </w:r>
      <w:r w:rsidR="00E33F67">
        <w:rPr>
          <w:rFonts w:hint="cs"/>
          <w:rtl/>
        </w:rPr>
        <w:t>برخلاف</w:t>
      </w:r>
      <w:r>
        <w:rPr>
          <w:rFonts w:hint="cs"/>
          <w:rtl/>
        </w:rPr>
        <w:t xml:space="preserve"> </w:t>
      </w:r>
      <w:r w:rsidR="00E33F67">
        <w:rPr>
          <w:rFonts w:hint="cs"/>
          <w:rtl/>
        </w:rPr>
        <w:t>آنچه</w:t>
      </w:r>
      <w:r>
        <w:rPr>
          <w:rFonts w:hint="cs"/>
          <w:rtl/>
        </w:rPr>
        <w:t xml:space="preserve"> منصور بود، </w:t>
      </w:r>
      <w:r w:rsidR="00E33F67">
        <w:rPr>
          <w:rFonts w:hint="cs"/>
          <w:rtl/>
        </w:rPr>
        <w:t>برخلاف</w:t>
      </w:r>
      <w:r>
        <w:rPr>
          <w:rFonts w:hint="cs"/>
          <w:rtl/>
        </w:rPr>
        <w:t xml:space="preserve"> </w:t>
      </w:r>
      <w:r w:rsidR="00E33F67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و خلفای بنی‌امیه بودند که دائم با فشار و تحمیل و برخورد با این شخصیت‌های تابناک </w:t>
      </w:r>
      <w:r w:rsidR="00E33F67">
        <w:rPr>
          <w:rFonts w:hint="cs"/>
          <w:rtl/>
        </w:rPr>
        <w:t>اهل‌بیت</w:t>
      </w:r>
      <w:r>
        <w:rPr>
          <w:rFonts w:hint="cs"/>
          <w:rtl/>
        </w:rPr>
        <w:t xml:space="preserve"> برخورد می‌کردند.</w:t>
      </w:r>
    </w:p>
    <w:p w:rsidR="0011195B" w:rsidRDefault="0011195B" w:rsidP="00902BB0">
      <w:pPr>
        <w:jc w:val="both"/>
        <w:rPr>
          <w:rtl/>
        </w:rPr>
      </w:pPr>
      <w:r>
        <w:rPr>
          <w:rFonts w:hint="cs"/>
          <w:rtl/>
        </w:rPr>
        <w:t xml:space="preserve">کسانی می‌گفتند که مأمون در ابتدا خودش غرض سوئی نداشت و بعد حسادت او را به </w:t>
      </w:r>
      <w:r w:rsidR="00902BB0">
        <w:rPr>
          <w:rFonts w:hint="cs"/>
          <w:rtl/>
        </w:rPr>
        <w:t>آنجایی</w:t>
      </w:r>
      <w:r>
        <w:rPr>
          <w:rFonts w:hint="cs"/>
          <w:rtl/>
        </w:rPr>
        <w:t xml:space="preserve"> کشاند که تا مرض شهادت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جلو برود، ولی این یک دید </w:t>
      </w:r>
      <w:r w:rsidR="00902BB0">
        <w:rPr>
          <w:rFonts w:hint="cs"/>
          <w:rtl/>
        </w:rPr>
        <w:t>خوش‌بینانه</w:t>
      </w:r>
      <w:r>
        <w:rPr>
          <w:rFonts w:hint="cs"/>
          <w:rtl/>
        </w:rPr>
        <w:t xml:space="preserve"> به قضیه است و بعید هم است که این‌طور باشد، مأمون در دستگاه </w:t>
      </w:r>
      <w:r w:rsidR="00E33F67">
        <w:rPr>
          <w:rFonts w:hint="cs"/>
          <w:rtl/>
        </w:rPr>
        <w:t>هارون‌الرشید</w:t>
      </w:r>
      <w:r>
        <w:rPr>
          <w:rFonts w:hint="cs"/>
          <w:rtl/>
        </w:rPr>
        <w:t xml:space="preserve"> </w:t>
      </w:r>
      <w:r w:rsidR="00902BB0">
        <w:rPr>
          <w:rFonts w:hint="cs"/>
          <w:rtl/>
        </w:rPr>
        <w:t>بزرگ‌شده</w:t>
      </w:r>
      <w:r>
        <w:rPr>
          <w:rFonts w:hint="cs"/>
          <w:rtl/>
        </w:rPr>
        <w:t xml:space="preserve"> است و سیاست و ریاست او هم نشان می‌دهد که یک آدم </w:t>
      </w:r>
      <w:r w:rsidR="00E33F67">
        <w:rPr>
          <w:rFonts w:hint="cs"/>
          <w:rtl/>
        </w:rPr>
        <w:t>فوق‌العاده</w:t>
      </w:r>
      <w:r>
        <w:rPr>
          <w:rFonts w:hint="cs"/>
          <w:rtl/>
        </w:rPr>
        <w:t xml:space="preserve"> پیچیده‌ای بود، بنابراین این احتمال خیلی قوی نیست.</w:t>
      </w:r>
    </w:p>
    <w:p w:rsidR="005D707F" w:rsidRDefault="0011195B" w:rsidP="00902BB0">
      <w:pPr>
        <w:jc w:val="both"/>
        <w:rPr>
          <w:rtl/>
        </w:rPr>
      </w:pPr>
      <w:r>
        <w:rPr>
          <w:rFonts w:hint="cs"/>
          <w:rtl/>
        </w:rPr>
        <w:t xml:space="preserve">علائم و نشانه‌ها حاکی از آن است که </w:t>
      </w:r>
      <w:r w:rsidR="000C1C05">
        <w:rPr>
          <w:rFonts w:hint="cs"/>
          <w:rtl/>
        </w:rPr>
        <w:t>او یک آدم سیاستمدار ورزیده و کارکشته‌ای بود که برخورد هارون را با امام موسی ابن جعفر دیده بود</w:t>
      </w:r>
      <w:r w:rsidR="007801C5">
        <w:rPr>
          <w:rFonts w:hint="cs"/>
          <w:rtl/>
        </w:rPr>
        <w:t xml:space="preserve"> و</w:t>
      </w:r>
      <w:r w:rsidR="000C1C05">
        <w:rPr>
          <w:rFonts w:hint="cs"/>
          <w:rtl/>
        </w:rPr>
        <w:t xml:space="preserve"> همه قضایا را ملاحظه کرده بود، مأمون آدم مطل</w:t>
      </w:r>
      <w:r w:rsidR="007801C5">
        <w:rPr>
          <w:rFonts w:hint="cs"/>
          <w:rtl/>
        </w:rPr>
        <w:t xml:space="preserve">عی بود، </w:t>
      </w:r>
      <w:r w:rsidR="00902BB0">
        <w:rPr>
          <w:rFonts w:hint="cs"/>
          <w:rtl/>
        </w:rPr>
        <w:t>علم دوست</w:t>
      </w:r>
      <w:r w:rsidR="007801C5">
        <w:rPr>
          <w:rFonts w:hint="cs"/>
          <w:rtl/>
        </w:rPr>
        <w:t xml:space="preserve"> و فرهنگ دوست</w:t>
      </w:r>
      <w:r w:rsidR="000C1C05">
        <w:rPr>
          <w:rFonts w:hint="cs"/>
          <w:rtl/>
        </w:rPr>
        <w:t xml:space="preserve"> بود و اهل اطلاع هم بود و گذشته تاریخ را می‌دانست و با دو چشم خودش می‌دید که تمام برخوردهای تندی که </w:t>
      </w:r>
      <w:r w:rsidR="007801C5">
        <w:rPr>
          <w:rFonts w:hint="cs"/>
          <w:rtl/>
        </w:rPr>
        <w:t xml:space="preserve">در طول تاریخ با ائمه کردند </w:t>
      </w:r>
      <w:r w:rsidR="000C1C05">
        <w:rPr>
          <w:rFonts w:hint="cs"/>
          <w:rtl/>
        </w:rPr>
        <w:t>مشکلی را حل نکرد</w:t>
      </w:r>
      <w:r w:rsidR="007801C5">
        <w:rPr>
          <w:rFonts w:hint="cs"/>
          <w:rtl/>
        </w:rPr>
        <w:t xml:space="preserve"> و می‌دید که علیرغم همه فشارها، تحمیل‌ها، شکنجه‌ها تشیع </w:t>
      </w:r>
      <w:r w:rsidR="00E33F67">
        <w:rPr>
          <w:rFonts w:hint="cs"/>
          <w:rtl/>
        </w:rPr>
        <w:t>گسترده‌تر</w:t>
      </w:r>
      <w:r w:rsidR="007801C5">
        <w:rPr>
          <w:rFonts w:hint="cs"/>
          <w:rtl/>
        </w:rPr>
        <w:t xml:space="preserve"> می‌شود و </w:t>
      </w:r>
      <w:r w:rsidR="00E33F67">
        <w:rPr>
          <w:rFonts w:hint="cs"/>
          <w:rtl/>
        </w:rPr>
        <w:t>روزبه‌روز</w:t>
      </w:r>
      <w:r w:rsidR="007801C5">
        <w:rPr>
          <w:rFonts w:hint="cs"/>
          <w:rtl/>
        </w:rPr>
        <w:t xml:space="preserve"> هم بر شوکت آن افزوده می‌شود.</w:t>
      </w:r>
    </w:p>
    <w:p w:rsidR="003B17C7" w:rsidRDefault="008E4C50" w:rsidP="00902BB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بنابراین او یک طرح تازه‌ای را ریخت و آن طرح این بود که حضرت را از مدینه به </w:t>
      </w:r>
      <w:r w:rsidR="00902BB0">
        <w:rPr>
          <w:rFonts w:hint="cs"/>
          <w:rtl/>
        </w:rPr>
        <w:t>مقر</w:t>
      </w:r>
      <w:r>
        <w:rPr>
          <w:rFonts w:hint="cs"/>
          <w:rtl/>
        </w:rPr>
        <w:t xml:space="preserve"> خلافت خودش در خراسان دعوت کرد تا اینکه حضرت را ولی عهد خودش قرار بدهد و جذب دربار خلافت بکند، آن دعوای تاریخی شیعه و ائمه شیعه با </w:t>
      </w:r>
      <w:r w:rsidR="00E33F67">
        <w:rPr>
          <w:rFonts w:hint="cs"/>
          <w:rtl/>
        </w:rPr>
        <w:t>خلفا</w:t>
      </w:r>
      <w:r>
        <w:rPr>
          <w:rFonts w:hint="cs"/>
          <w:rtl/>
        </w:rPr>
        <w:t xml:space="preserve"> تمام بشود، امام رضا هم در دستگاه مأمون لکه‌دار بشود و خلافت </w:t>
      </w:r>
      <w:r w:rsidR="003B17C7">
        <w:rPr>
          <w:rFonts w:hint="cs"/>
          <w:rtl/>
        </w:rPr>
        <w:t>هم خودش را با این ترفند حفظ بکند.</w:t>
      </w:r>
    </w:p>
    <w:p w:rsidR="003B17C7" w:rsidRDefault="00E33F67" w:rsidP="00902BB0">
      <w:pPr>
        <w:jc w:val="both"/>
        <w:rPr>
          <w:rtl/>
        </w:rPr>
      </w:pPr>
      <w:r>
        <w:rPr>
          <w:rFonts w:hint="cs"/>
          <w:rtl/>
        </w:rPr>
        <w:t>وقتی‌که</w:t>
      </w:r>
      <w:r w:rsidR="000E147A">
        <w:rPr>
          <w:rFonts w:hint="cs"/>
          <w:rtl/>
        </w:rPr>
        <w:t xml:space="preserve"> حضرت را احضار کرد حدود یکی دو ماه </w:t>
      </w:r>
      <w:r>
        <w:rPr>
          <w:rFonts w:hint="cs"/>
          <w:rtl/>
        </w:rPr>
        <w:t>جر</w:t>
      </w:r>
      <w:r w:rsidR="00902BB0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902BB0">
        <w:rPr>
          <w:rFonts w:hint="cs"/>
          <w:rtl/>
        </w:rPr>
        <w:t xml:space="preserve"> </w:t>
      </w:r>
      <w:r>
        <w:rPr>
          <w:rFonts w:hint="cs"/>
          <w:rtl/>
        </w:rPr>
        <w:t>بحث</w:t>
      </w:r>
      <w:r w:rsidR="000E147A">
        <w:rPr>
          <w:rFonts w:hint="cs"/>
          <w:rtl/>
        </w:rPr>
        <w:t xml:space="preserve"> بود، ابتدا به حضرت گفت که خلافت را قبول بکن، حضرت قبول نکردند، بعد گفت </w:t>
      </w:r>
      <w:r>
        <w:rPr>
          <w:rFonts w:hint="cs"/>
          <w:rtl/>
        </w:rPr>
        <w:t>ولایت‌عهدی</w:t>
      </w:r>
      <w:r w:rsidR="000E147A">
        <w:rPr>
          <w:rFonts w:hint="cs"/>
          <w:rtl/>
        </w:rPr>
        <w:t xml:space="preserve"> را قبول بکن ولی حضرت قبول نمی‌کرد، بعد هم به جایی رسید که مأمون گفت اگر قبول نکنی تو را می‌کشم</w:t>
      </w:r>
      <w:r w:rsidR="006B4BE9">
        <w:rPr>
          <w:rFonts w:hint="cs"/>
          <w:rtl/>
        </w:rPr>
        <w:t xml:space="preserve">، سپس حضرت </w:t>
      </w:r>
      <w:r>
        <w:rPr>
          <w:rFonts w:hint="cs"/>
          <w:rtl/>
        </w:rPr>
        <w:t>ولایت‌عهدی</w:t>
      </w:r>
      <w:r w:rsidR="006B4BE9">
        <w:rPr>
          <w:rFonts w:hint="cs"/>
          <w:rtl/>
        </w:rPr>
        <w:t xml:space="preserve"> را پذیرفتند منتها ایشان از همان ابتدا می‌دانستند که یک حیله و دسیسه‌ای در کار وجود دارد، طوری برنامه‌ریزی کرده بودند که مردم خیال نکنند که دعوای </w:t>
      </w:r>
      <w:r>
        <w:rPr>
          <w:rFonts w:hint="cs"/>
          <w:rtl/>
        </w:rPr>
        <w:t>اهل‌بیت</w:t>
      </w:r>
      <w:r w:rsidR="006B4BE9">
        <w:rPr>
          <w:rFonts w:hint="cs"/>
          <w:rtl/>
        </w:rPr>
        <w:t xml:space="preserve"> با </w:t>
      </w:r>
      <w:r>
        <w:rPr>
          <w:rFonts w:hint="cs"/>
          <w:rtl/>
        </w:rPr>
        <w:t>خلفا</w:t>
      </w:r>
      <w:r w:rsidR="006B4BE9">
        <w:rPr>
          <w:rFonts w:hint="cs"/>
          <w:rtl/>
        </w:rPr>
        <w:t xml:space="preserve"> </w:t>
      </w:r>
      <w:r w:rsidR="00902BB0">
        <w:rPr>
          <w:rFonts w:hint="cs"/>
          <w:rtl/>
        </w:rPr>
        <w:t>حل‌شده</w:t>
      </w:r>
      <w:r w:rsidR="006B4BE9">
        <w:rPr>
          <w:rFonts w:hint="cs"/>
          <w:rtl/>
        </w:rPr>
        <w:t xml:space="preserve"> است.</w:t>
      </w:r>
    </w:p>
    <w:p w:rsidR="006B4BE9" w:rsidRDefault="00BE0C74" w:rsidP="00902BB0">
      <w:pPr>
        <w:pStyle w:val="2"/>
        <w:jc w:val="both"/>
        <w:rPr>
          <w:rtl/>
        </w:rPr>
      </w:pPr>
      <w:bookmarkStart w:id="72" w:name="_Toc428455832"/>
      <w:r>
        <w:rPr>
          <w:rFonts w:hint="cs"/>
          <w:rtl/>
        </w:rPr>
        <w:t xml:space="preserve">اهداف حضرت امام </w:t>
      </w:r>
      <w:r w:rsidR="00E33F67">
        <w:rPr>
          <w:rFonts w:hint="eastAsia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bookmarkEnd w:id="72"/>
    </w:p>
    <w:p w:rsidR="00BE0C74" w:rsidRDefault="00BE0C74" w:rsidP="00902BB0">
      <w:pPr>
        <w:jc w:val="both"/>
        <w:rPr>
          <w:rtl/>
        </w:rPr>
      </w:pPr>
      <w:r>
        <w:rPr>
          <w:rFonts w:hint="cs"/>
          <w:rtl/>
        </w:rPr>
        <w:t xml:space="preserve">حضرت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 xml:space="preserve">ع) از آن </w:t>
      </w:r>
      <w:r w:rsidR="00E33F67">
        <w:rPr>
          <w:rFonts w:hint="cs"/>
          <w:rtl/>
        </w:rPr>
        <w:t>وقتی‌که</w:t>
      </w:r>
      <w:r>
        <w:rPr>
          <w:rFonts w:hint="cs"/>
          <w:rtl/>
        </w:rPr>
        <w:t xml:space="preserve"> از مدینه حرکت کردند این قضیه را تعقیب می‌کردند که مردم خیال نکنند که مشکلات دارد حل می‌شود و حالا مأمون حقی </w:t>
      </w:r>
      <w:r w:rsidR="00902BB0">
        <w:rPr>
          <w:rFonts w:hint="cs"/>
          <w:rtl/>
        </w:rPr>
        <w:t>پیداکرده</w:t>
      </w:r>
      <w:r>
        <w:rPr>
          <w:rFonts w:hint="cs"/>
          <w:rtl/>
        </w:rPr>
        <w:t xml:space="preserve"> است، </w:t>
      </w:r>
      <w:r w:rsidR="00E33F67">
        <w:rPr>
          <w:rFonts w:hint="cs"/>
          <w:rtl/>
        </w:rPr>
        <w:t>وقتی‌که</w:t>
      </w:r>
      <w:r>
        <w:rPr>
          <w:rFonts w:hint="cs"/>
          <w:rtl/>
        </w:rPr>
        <w:t xml:space="preserve"> می‌خواهد از مدینه بیرون برود بارها با مردم صحبت می‌کند، با گریه و زاری به وداع با قبر جدّ بزرگوارش می‌رود و حتی به بعضی از اصحاب و نزدیکانش گفته بود که این سفر آخر من است و من دیگر زنده نمی‌مانم</w:t>
      </w:r>
      <w:r w:rsidR="00495535">
        <w:rPr>
          <w:rFonts w:hint="cs"/>
          <w:rtl/>
        </w:rPr>
        <w:t xml:space="preserve"> و به شهادت می‌رسم.</w:t>
      </w:r>
    </w:p>
    <w:p w:rsidR="00495535" w:rsidRDefault="00322715" w:rsidP="00902BB0">
      <w:pPr>
        <w:jc w:val="both"/>
        <w:rPr>
          <w:rtl/>
        </w:rPr>
      </w:pPr>
      <w:r>
        <w:rPr>
          <w:rFonts w:hint="cs"/>
          <w:rtl/>
        </w:rPr>
        <w:t xml:space="preserve">خاطر این بود که در مکه و مدینه و بلاد اسلامی معلوم باشد که جنگ حق و باطل و </w:t>
      </w:r>
      <w:r w:rsidR="00E33F67">
        <w:rPr>
          <w:rFonts w:hint="cs"/>
          <w:rtl/>
        </w:rPr>
        <w:t>اهل‌بیت</w:t>
      </w:r>
      <w:r>
        <w:rPr>
          <w:rFonts w:hint="cs"/>
          <w:rtl/>
        </w:rPr>
        <w:t xml:space="preserve"> با </w:t>
      </w:r>
      <w:r w:rsidR="00E33F67">
        <w:rPr>
          <w:rFonts w:hint="cs"/>
          <w:rtl/>
        </w:rPr>
        <w:t>خلفا</w:t>
      </w:r>
      <w:r>
        <w:rPr>
          <w:rFonts w:hint="cs"/>
          <w:rtl/>
        </w:rPr>
        <w:t xml:space="preserve"> تمام نشده است، در بین راه هم </w:t>
      </w:r>
      <w:r w:rsidR="00902BB0">
        <w:rPr>
          <w:rFonts w:hint="cs"/>
          <w:rtl/>
        </w:rPr>
        <w:t>همین</w:t>
      </w:r>
      <w:r w:rsidR="00902BB0">
        <w:rPr>
          <w:rtl/>
        </w:rPr>
        <w:t xml:space="preserve"> </w:t>
      </w:r>
      <w:r w:rsidR="00902BB0">
        <w:rPr>
          <w:rFonts w:hint="cs"/>
          <w:rtl/>
        </w:rPr>
        <w:t>طور</w:t>
      </w:r>
      <w:r>
        <w:rPr>
          <w:rFonts w:hint="cs"/>
          <w:rtl/>
        </w:rPr>
        <w:t xml:space="preserve"> </w:t>
      </w:r>
      <w:r w:rsidR="00D5101B">
        <w:rPr>
          <w:rFonts w:hint="cs"/>
          <w:rtl/>
        </w:rPr>
        <w:t>بود</w:t>
      </w:r>
      <w:r>
        <w:rPr>
          <w:rFonts w:hint="cs"/>
          <w:rtl/>
        </w:rPr>
        <w:t xml:space="preserve">، مسافرت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</w:t>
      </w:r>
      <w:r w:rsidR="006F2F47">
        <w:rPr>
          <w:rFonts w:hint="cs"/>
          <w:rtl/>
        </w:rPr>
        <w:t xml:space="preserve"> یک مسافرت پرحادثه و تاریخی بود، سفر ایشان پر از درس و حکمت بود و خط ولایت و امامت را سعی کردند که حفظ بکنند.</w:t>
      </w:r>
    </w:p>
    <w:p w:rsidR="004E6C86" w:rsidRDefault="00E33F67" w:rsidP="00902BB0">
      <w:pPr>
        <w:jc w:val="both"/>
        <w:rPr>
          <w:rtl/>
        </w:rPr>
      </w:pPr>
      <w:r>
        <w:rPr>
          <w:rFonts w:hint="cs"/>
          <w:rtl/>
        </w:rPr>
        <w:t>وقتی‌که</w:t>
      </w:r>
      <w:r w:rsidR="004E6C86">
        <w:rPr>
          <w:rFonts w:hint="cs"/>
          <w:rtl/>
        </w:rPr>
        <w:t xml:space="preserve"> وارد دستگاه مأمون می‌شود </w:t>
      </w:r>
      <w:r>
        <w:rPr>
          <w:rFonts w:hint="cs"/>
          <w:rtl/>
        </w:rPr>
        <w:t>آن‌ها</w:t>
      </w:r>
      <w:r w:rsidR="004E6C86">
        <w:rPr>
          <w:rFonts w:hint="cs"/>
          <w:rtl/>
        </w:rPr>
        <w:t xml:space="preserve"> می‌گویند که باید </w:t>
      </w:r>
      <w:r>
        <w:rPr>
          <w:rFonts w:hint="cs"/>
          <w:rtl/>
        </w:rPr>
        <w:t>ولایت‌عهدی</w:t>
      </w:r>
      <w:r w:rsidR="004E6C86">
        <w:rPr>
          <w:rFonts w:hint="cs"/>
          <w:rtl/>
        </w:rPr>
        <w:t xml:space="preserve"> را بپذیری و کارها را در دست بگیری حضرت </w:t>
      </w:r>
      <w:r>
        <w:rPr>
          <w:rFonts w:hint="cs"/>
          <w:rtl/>
        </w:rPr>
        <w:t>فرمودند</w:t>
      </w:r>
      <w:r w:rsidR="004E6C86">
        <w:rPr>
          <w:rFonts w:hint="cs"/>
          <w:rtl/>
        </w:rPr>
        <w:t xml:space="preserve"> که من </w:t>
      </w:r>
      <w:r>
        <w:rPr>
          <w:rFonts w:hint="cs"/>
          <w:rtl/>
        </w:rPr>
        <w:t>ولایت‌عهدی</w:t>
      </w:r>
      <w:r w:rsidR="004E6C86">
        <w:rPr>
          <w:rFonts w:hint="cs"/>
          <w:rtl/>
        </w:rPr>
        <w:t xml:space="preserve"> را قبول کردم بدون اینکه هیچ دخالتی در کارهای حکومتی داشته باشم تا مردم بدانند که این فقط یک اجبار است، ولی منشأ</w:t>
      </w:r>
      <w:r w:rsidR="000C555C">
        <w:rPr>
          <w:rFonts w:hint="cs"/>
          <w:rtl/>
        </w:rPr>
        <w:t xml:space="preserve"> اصلی</w:t>
      </w:r>
      <w:r w:rsidR="004E6C86">
        <w:rPr>
          <w:rFonts w:hint="cs"/>
          <w:rtl/>
        </w:rPr>
        <w:t xml:space="preserve"> اینکه حضرت </w:t>
      </w:r>
      <w:r>
        <w:rPr>
          <w:rFonts w:hint="cs"/>
          <w:rtl/>
        </w:rPr>
        <w:t>ولایت‌عهدی</w:t>
      </w:r>
      <w:r w:rsidR="004E6C86">
        <w:rPr>
          <w:rFonts w:hint="cs"/>
          <w:rtl/>
        </w:rPr>
        <w:t xml:space="preserve"> را قبول کرد این بود که </w:t>
      </w:r>
      <w:r w:rsidR="00902BB0">
        <w:rPr>
          <w:rFonts w:hint="cs"/>
          <w:rtl/>
        </w:rPr>
        <w:t>صدوچند</w:t>
      </w:r>
      <w:r w:rsidR="004E6C86">
        <w:rPr>
          <w:rFonts w:hint="cs"/>
          <w:rtl/>
        </w:rPr>
        <w:t xml:space="preserve"> سال بود که دعوای خلفای ناحق با </w:t>
      </w:r>
      <w:r>
        <w:rPr>
          <w:rFonts w:hint="cs"/>
          <w:rtl/>
        </w:rPr>
        <w:t>اهل‌بیت</w:t>
      </w:r>
      <w:r w:rsidR="004E6C86">
        <w:rPr>
          <w:rFonts w:hint="cs"/>
          <w:rtl/>
        </w:rPr>
        <w:t xml:space="preserve"> ادامه داشت و </w:t>
      </w:r>
      <w:r>
        <w:rPr>
          <w:rFonts w:hint="cs"/>
          <w:rtl/>
        </w:rPr>
        <w:t>آن‌ها</w:t>
      </w:r>
      <w:r w:rsidR="004E6C86">
        <w:rPr>
          <w:rFonts w:hint="cs"/>
          <w:rtl/>
        </w:rPr>
        <w:t xml:space="preserve"> اصلاً معتق</w:t>
      </w:r>
      <w:r w:rsidR="000C555C">
        <w:rPr>
          <w:rFonts w:hint="cs"/>
          <w:rtl/>
        </w:rPr>
        <w:t xml:space="preserve">د به هیچ حقی برای </w:t>
      </w:r>
      <w:r>
        <w:rPr>
          <w:rFonts w:hint="cs"/>
          <w:rtl/>
        </w:rPr>
        <w:t>اهل‌بیت</w:t>
      </w:r>
      <w:r w:rsidR="000C555C">
        <w:rPr>
          <w:rFonts w:hint="cs"/>
          <w:rtl/>
        </w:rPr>
        <w:t xml:space="preserve"> نبودند</w:t>
      </w:r>
      <w:r w:rsidR="004E6C86">
        <w:rPr>
          <w:rFonts w:hint="cs"/>
          <w:rtl/>
        </w:rPr>
        <w:t xml:space="preserve">، امام رضا ضمن اینکه نگذاشت خط حق و باطل به هم آمیخته بشود </w:t>
      </w:r>
      <w:r w:rsidR="00527F60">
        <w:rPr>
          <w:rFonts w:hint="cs"/>
          <w:rtl/>
        </w:rPr>
        <w:t xml:space="preserve">اغراقی از دشمن گرفت و این نکته مهم </w:t>
      </w:r>
      <w:r>
        <w:rPr>
          <w:rFonts w:hint="cs"/>
          <w:rtl/>
        </w:rPr>
        <w:t>ولایت‌عهدی</w:t>
      </w:r>
      <w:r w:rsidR="00527F60">
        <w:rPr>
          <w:rFonts w:hint="cs"/>
          <w:rtl/>
        </w:rPr>
        <w:t xml:space="preserve"> حضرت بود.</w:t>
      </w:r>
    </w:p>
    <w:p w:rsidR="000C555C" w:rsidRDefault="00016188" w:rsidP="00902BB0">
      <w:pPr>
        <w:jc w:val="both"/>
        <w:rPr>
          <w:rtl/>
        </w:rPr>
      </w:pPr>
      <w:r>
        <w:rPr>
          <w:rFonts w:hint="cs"/>
          <w:rtl/>
        </w:rPr>
        <w:t xml:space="preserve">حضرت دو هدف را خیلی ظریف پیگیری کرد، یکی اینکه نگذاشت خط ولایت و امامت با خطوط انحرافی که پس از پیامبر پدید آمد به هم آمیخته بشود و ضمن این به دنیا نشان داد که اگر پدران و اجداد ما خط امامت را تداوم بخشیدند و در مقابل غاصبان ایستادند این باطل نبود، زیرا می‌بینید که خلیفه مقتدر بنی‌عباس مأمون این‌طور تعظیم می‌کند و شخصیت علمی، فرهنگی و حق سیاسی و امامت و خلافت را برای من قبول دارد، پس خوب نگاه بکنید که حرف ما بی‌جا نبود و دشمن </w:t>
      </w:r>
      <w:r w:rsidR="00E33F67">
        <w:rPr>
          <w:rFonts w:hint="cs"/>
          <w:rtl/>
        </w:rPr>
        <w:t>بعدازآن</w:t>
      </w:r>
      <w:r>
        <w:rPr>
          <w:rFonts w:hint="cs"/>
          <w:rtl/>
        </w:rPr>
        <w:t xml:space="preserve"> همه ستم امروز ولو بر حسب ظاهر به عظمت و شکوه و علم و فرهنگ ما اغرار کرده است.</w:t>
      </w:r>
    </w:p>
    <w:p w:rsidR="00016188" w:rsidRDefault="00866B0B" w:rsidP="00902BB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امامان ما این‌طور </w:t>
      </w:r>
      <w:r w:rsidR="00902BB0">
        <w:rPr>
          <w:rFonts w:hint="cs"/>
          <w:rtl/>
        </w:rPr>
        <w:t>باسیاست</w:t>
      </w:r>
      <w:r>
        <w:rPr>
          <w:rFonts w:hint="cs"/>
          <w:rtl/>
        </w:rPr>
        <w:t xml:space="preserve"> و درایت </w:t>
      </w:r>
      <w:r w:rsidR="00E33F67">
        <w:rPr>
          <w:rFonts w:hint="cs"/>
          <w:rtl/>
        </w:rPr>
        <w:t>فوق‌العاده</w:t>
      </w:r>
      <w:r>
        <w:rPr>
          <w:rFonts w:hint="cs"/>
          <w:rtl/>
        </w:rPr>
        <w:t xml:space="preserve"> این راه را برای ما حفظ کردند و عاقبت جانشان را بر سر این راه گذاشتند، چه وقت معلوم شد که همه تبلیغات مأمون دروغ بود؟ </w:t>
      </w:r>
      <w:r w:rsidR="00E33F67">
        <w:rPr>
          <w:rFonts w:hint="cs"/>
          <w:rtl/>
        </w:rPr>
        <w:t>وقتی‌که</w:t>
      </w:r>
      <w:r>
        <w:rPr>
          <w:rFonts w:hint="cs"/>
          <w:rtl/>
        </w:rPr>
        <w:t xml:space="preserve"> امام </w:t>
      </w:r>
      <w:r w:rsidR="00E33F67">
        <w:rPr>
          <w:rFonts w:hint="cs"/>
          <w:rtl/>
        </w:rPr>
        <w:t>رضا</w:t>
      </w:r>
      <w:r w:rsidR="00E33F67">
        <w:rPr>
          <w:rtl/>
        </w:rPr>
        <w:t xml:space="preserve"> (</w:t>
      </w:r>
      <w:r>
        <w:rPr>
          <w:rFonts w:hint="cs"/>
          <w:rtl/>
        </w:rPr>
        <w:t>ع) از آن اتاق بیرون آمدند، عبا را بر سر کشیدند و این نشانه این بود که سلاله پیامبر با زهر مسموم شده است.</w:t>
      </w:r>
    </w:p>
    <w:p w:rsidR="00866B0B" w:rsidRDefault="007D7C4E" w:rsidP="00902BB0">
      <w:pPr>
        <w:jc w:val="both"/>
        <w:rPr>
          <w:rtl/>
        </w:rPr>
      </w:pPr>
      <w:r w:rsidRPr="00524C04">
        <w:rPr>
          <w:rFonts w:ascii="IRBadr" w:hAnsi="IRBadr"/>
          <w:b/>
          <w:bCs/>
          <w:sz w:val="28"/>
          <w:rtl/>
        </w:rPr>
        <w:t>لا حَوْلَ وَلا قُوَّهَ اِلا بِالله اَلعَلِیِّ العَظیمِ</w:t>
      </w:r>
    </w:p>
    <w:p w:rsidR="007D7C4E" w:rsidRPr="00F75312" w:rsidRDefault="00217951" w:rsidP="00902BB0">
      <w:pPr>
        <w:jc w:val="both"/>
        <w:rPr>
          <w:rFonts w:ascii="IRBadr" w:hAnsi="IRBadr"/>
          <w:b/>
          <w:bCs/>
          <w:sz w:val="28"/>
        </w:rPr>
      </w:pPr>
      <w:bookmarkStart w:id="73" w:name="OLE_LINK194"/>
      <w:bookmarkStart w:id="74" w:name="OLE_LINK195"/>
      <w:bookmarkStart w:id="75" w:name="OLE_LINK237"/>
      <w:bookmarkStart w:id="76" w:name="OLE_LINK236"/>
      <w:bookmarkStart w:id="77" w:name="OLE_LINK254"/>
      <w:r>
        <w:rPr>
          <w:rFonts w:ascii="IRBadr" w:hAnsi="IRBadr" w:hint="cs"/>
          <w:b/>
          <w:bCs/>
          <w:sz w:val="28"/>
          <w:rtl/>
        </w:rPr>
        <w:t>«</w:t>
      </w:r>
      <w:r w:rsidR="007D7C4E" w:rsidRPr="00F75312">
        <w:rPr>
          <w:rFonts w:ascii="IRBadr" w:hAnsi="IRBadr" w:hint="cs"/>
          <w:b/>
          <w:bCs/>
          <w:sz w:val="28"/>
          <w:rtl/>
        </w:rPr>
        <w:t>بِسْمِ اللّهِ الرَّحْمَنِ الرَّحِ</w:t>
      </w:r>
      <w:r w:rsidR="00E33F67">
        <w:rPr>
          <w:rFonts w:ascii="IRBadr" w:hAnsi="IRBadr" w:hint="cs"/>
          <w:b/>
          <w:bCs/>
          <w:sz w:val="28"/>
          <w:rtl/>
        </w:rPr>
        <w:t>ی</w:t>
      </w:r>
      <w:r w:rsidR="007D7C4E" w:rsidRPr="00F75312">
        <w:rPr>
          <w:rFonts w:ascii="IRBadr" w:hAnsi="IRBadr" w:hint="cs"/>
          <w:b/>
          <w:bCs/>
          <w:sz w:val="28"/>
          <w:rtl/>
        </w:rPr>
        <w:t>مِ</w:t>
      </w:r>
      <w:r w:rsidR="007D7C4E">
        <w:rPr>
          <w:rFonts w:ascii="IRBadr" w:hAnsi="IRBadr" w:hint="cs"/>
          <w:b/>
          <w:bCs/>
          <w:sz w:val="28"/>
          <w:rtl/>
        </w:rPr>
        <w:t xml:space="preserve">، </w:t>
      </w:r>
      <w:r w:rsidR="007D7C4E" w:rsidRPr="00F75312">
        <w:rPr>
          <w:rFonts w:ascii="IRBadr" w:hAnsi="IRBadr" w:hint="cs"/>
          <w:b/>
          <w:bCs/>
          <w:sz w:val="28"/>
          <w:rtl/>
        </w:rPr>
        <w:t>وَ</w:t>
      </w:r>
      <w:r w:rsidR="007D7C4E">
        <w:rPr>
          <w:rFonts w:ascii="IRBadr" w:hAnsi="IRBadr" w:hint="cs"/>
          <w:b/>
          <w:bCs/>
          <w:sz w:val="28"/>
          <w:rtl/>
        </w:rPr>
        <w:t xml:space="preserve"> </w:t>
      </w:r>
      <w:r w:rsidR="007D7C4E" w:rsidRPr="00F75312">
        <w:rPr>
          <w:rFonts w:ascii="IRBadr" w:hAnsi="IRBadr" w:hint="cs"/>
          <w:b/>
          <w:bCs/>
          <w:sz w:val="28"/>
          <w:rtl/>
        </w:rPr>
        <w:t>الْعَصْرِ</w:t>
      </w:r>
      <w:r w:rsidR="007D7C4E">
        <w:rPr>
          <w:rFonts w:ascii="IRBadr" w:hAnsi="IRBadr" w:hint="cs"/>
          <w:b/>
          <w:bCs/>
          <w:sz w:val="28"/>
          <w:rtl/>
        </w:rPr>
        <w:t>، إِنَّ الْإِنسَانَ لَفِ</w:t>
      </w:r>
      <w:r w:rsidR="00E33F67">
        <w:rPr>
          <w:rFonts w:ascii="IRBadr" w:hAnsi="IRBadr" w:hint="cs"/>
          <w:b/>
          <w:bCs/>
          <w:sz w:val="28"/>
          <w:rtl/>
        </w:rPr>
        <w:t>ی</w:t>
      </w:r>
      <w:r w:rsidR="007D7C4E">
        <w:rPr>
          <w:rFonts w:ascii="IRBadr" w:hAnsi="IRBadr" w:hint="cs"/>
          <w:b/>
          <w:bCs/>
          <w:sz w:val="28"/>
          <w:rtl/>
        </w:rPr>
        <w:t xml:space="preserve"> خُسْرٍ،</w:t>
      </w:r>
      <w:r w:rsidR="007D7C4E" w:rsidRPr="00F75312">
        <w:rPr>
          <w:rFonts w:ascii="IRBadr" w:hAnsi="IRBadr" w:hint="cs"/>
          <w:b/>
          <w:bCs/>
          <w:sz w:val="28"/>
          <w:rtl/>
        </w:rPr>
        <w:t xml:space="preserve"> إِلَّا الَّذِ</w:t>
      </w:r>
      <w:r w:rsidR="00E33F67">
        <w:rPr>
          <w:rFonts w:ascii="IRBadr" w:hAnsi="IRBadr" w:hint="cs"/>
          <w:b/>
          <w:bCs/>
          <w:sz w:val="28"/>
          <w:rtl/>
        </w:rPr>
        <w:t>ی</w:t>
      </w:r>
      <w:r w:rsidR="007D7C4E" w:rsidRPr="00F75312">
        <w:rPr>
          <w:rFonts w:ascii="IRBadr" w:hAnsi="IRBadr" w:hint="cs"/>
          <w:b/>
          <w:bCs/>
          <w:sz w:val="28"/>
          <w:rtl/>
        </w:rPr>
        <w:t>نَ آمَنُوا وَ</w:t>
      </w:r>
      <w:r w:rsidR="007D7C4E">
        <w:rPr>
          <w:rFonts w:ascii="IRBadr" w:hAnsi="IRBadr" w:hint="cs"/>
          <w:b/>
          <w:bCs/>
          <w:sz w:val="28"/>
          <w:rtl/>
        </w:rPr>
        <w:t xml:space="preserve"> </w:t>
      </w:r>
      <w:r w:rsidR="007D7C4E" w:rsidRPr="00F75312">
        <w:rPr>
          <w:rFonts w:ascii="IRBadr" w:hAnsi="IRBadr" w:hint="cs"/>
          <w:b/>
          <w:bCs/>
          <w:sz w:val="28"/>
          <w:rtl/>
        </w:rPr>
        <w:t>عَمِلُوا الصَّالِحَاتِ وَ</w:t>
      </w:r>
      <w:r w:rsidR="007D7C4E">
        <w:rPr>
          <w:rFonts w:ascii="IRBadr" w:hAnsi="IRBadr" w:hint="cs"/>
          <w:b/>
          <w:bCs/>
          <w:sz w:val="28"/>
          <w:rtl/>
        </w:rPr>
        <w:t xml:space="preserve"> </w:t>
      </w:r>
      <w:r w:rsidR="007D7C4E" w:rsidRPr="00F75312">
        <w:rPr>
          <w:rFonts w:ascii="IRBadr" w:hAnsi="IRBadr" w:hint="cs"/>
          <w:b/>
          <w:bCs/>
          <w:sz w:val="28"/>
          <w:rtl/>
        </w:rPr>
        <w:t>تَوَاصَوْا بِالْحَقِّ وَ</w:t>
      </w:r>
      <w:r w:rsidR="007D7C4E">
        <w:rPr>
          <w:rFonts w:ascii="IRBadr" w:hAnsi="IRBadr" w:hint="cs"/>
          <w:b/>
          <w:bCs/>
          <w:sz w:val="28"/>
          <w:rtl/>
        </w:rPr>
        <w:t xml:space="preserve"> </w:t>
      </w:r>
      <w:r w:rsidR="007D7C4E" w:rsidRPr="00F75312">
        <w:rPr>
          <w:rFonts w:ascii="IRBadr" w:hAnsi="IRBadr" w:hint="cs"/>
          <w:b/>
          <w:bCs/>
          <w:sz w:val="28"/>
          <w:rtl/>
        </w:rPr>
        <w:t>تَوَاصَوْا بِالصَّبْر</w:t>
      </w:r>
      <w:r>
        <w:rPr>
          <w:rFonts w:ascii="IRBadr" w:hAnsi="IRBadr" w:hint="cs"/>
          <w:b/>
          <w:bCs/>
          <w:sz w:val="28"/>
          <w:rtl/>
        </w:rPr>
        <w:t>»</w:t>
      </w:r>
      <w:r w:rsidR="007D7C4E">
        <w:rPr>
          <w:rStyle w:val="aff0"/>
          <w:rFonts w:ascii="IRBadr" w:hAnsi="IRBadr"/>
          <w:b/>
          <w:sz w:val="28"/>
        </w:rPr>
        <w:footnoteReference w:id="3"/>
      </w:r>
      <w:bookmarkEnd w:id="73"/>
      <w:bookmarkEnd w:id="74"/>
      <w:bookmarkEnd w:id="75"/>
      <w:bookmarkEnd w:id="76"/>
      <w:bookmarkEnd w:id="77"/>
    </w:p>
    <w:p w:rsidR="007D7C4E" w:rsidRDefault="007D7C4E" w:rsidP="00902BB0">
      <w:pPr>
        <w:pStyle w:val="2"/>
        <w:jc w:val="both"/>
        <w:rPr>
          <w:rtl/>
        </w:rPr>
      </w:pPr>
      <w:bookmarkStart w:id="78" w:name="_Toc428455833"/>
      <w:r>
        <w:rPr>
          <w:rFonts w:hint="cs"/>
          <w:rtl/>
        </w:rPr>
        <w:t>خطبه دوم</w:t>
      </w:r>
      <w:bookmarkEnd w:id="78"/>
    </w:p>
    <w:p w:rsidR="007D7C4E" w:rsidRDefault="00902BB0" w:rsidP="00902BB0">
      <w:pPr>
        <w:jc w:val="both"/>
        <w:rPr>
          <w:rFonts w:ascii="IRBadr" w:hAnsi="IRBadr"/>
          <w:b/>
          <w:bCs/>
          <w:sz w:val="28"/>
          <w:rtl/>
        </w:rPr>
      </w:pPr>
      <w:bookmarkStart w:id="79" w:name="OLE_LINK39"/>
      <w:bookmarkStart w:id="80" w:name="OLE_LINK40"/>
      <w:bookmarkStart w:id="81" w:name="OLE_LINK9"/>
      <w:bookmarkStart w:id="82" w:name="OLE_LINK262"/>
      <w:r w:rsidRPr="00455965">
        <w:rPr>
          <w:rFonts w:ascii="IRBadr" w:hAnsi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hint="cs"/>
          <w:b/>
          <w:bCs/>
          <w:sz w:val="28"/>
          <w:rtl/>
        </w:rPr>
        <w:t>،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>
        <w:rPr>
          <w:rFonts w:ascii="IRBadr" w:hAnsi="IRBadr" w:hint="cs"/>
          <w:b/>
          <w:bCs/>
          <w:sz w:val="28"/>
          <w:rtl/>
        </w:rPr>
        <w:t>«</w:t>
      </w:r>
      <w:r w:rsidR="007D7C4E" w:rsidRPr="00524C04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r w:rsidR="007D7C4E">
        <w:rPr>
          <w:rStyle w:val="aff0"/>
          <w:rFonts w:ascii="IRBadr" w:hAnsi="IRBadr"/>
          <w:b/>
          <w:rtl/>
        </w:rPr>
        <w:footnoteReference w:id="4"/>
      </w:r>
      <w:r w:rsidR="007D7C4E">
        <w:rPr>
          <w:rFonts w:ascii="IRBadr" w:hAnsi="IRBadr" w:hint="cs"/>
          <w:b/>
          <w:bCs/>
          <w:rtl/>
        </w:rPr>
        <w:t xml:space="preserve"> </w:t>
      </w:r>
      <w:bookmarkStart w:id="83" w:name="OLE_LINK273"/>
      <w:bookmarkStart w:id="84" w:name="OLE_LINK274"/>
      <w:r w:rsidR="007D7C4E" w:rsidRPr="007D7C4E">
        <w:rPr>
          <w:rFonts w:ascii="IRBadr" w:hAnsi="IRBadr"/>
          <w:b/>
          <w:bCs/>
          <w:sz w:val="28"/>
          <w:rtl/>
        </w:rPr>
        <w:t xml:space="preserve">فَاتَّقُوا اَللَّهَ اَلَّذِی أَنْتُمْ بِعَیْنِهِ </w:t>
      </w:r>
      <w:bookmarkEnd w:id="83"/>
      <w:bookmarkEnd w:id="84"/>
      <w:r w:rsidR="007D7C4E" w:rsidRPr="007D7C4E">
        <w:rPr>
          <w:rFonts w:ascii="IRBadr" w:hAnsi="IRBadr"/>
          <w:b/>
          <w:bCs/>
          <w:sz w:val="28"/>
          <w:rtl/>
        </w:rPr>
        <w:t>وَ نَوَاصِیکُمْ بِیَدِهِ وَ تَقَلُّبُکُمْ فِی قَبْضَتِهِ إِنْ أَسْرَرْتُمْ عَلِمَهُ وَ إِنْ أَعْلَنْتُمْ کَتَبَهُ قَدْ وَکَّلَ بِذَلِکَ حَفَظَةً کِرَاماً لاَ یُسْقِطُونَ حَقّاً وَ لاَ یُثْبِتُونَ بَاطِلاً</w:t>
      </w:r>
      <w:r>
        <w:rPr>
          <w:rFonts w:ascii="IRBadr" w:hAnsi="IRBadr" w:hint="cs"/>
          <w:b/>
          <w:bCs/>
          <w:sz w:val="28"/>
          <w:rtl/>
        </w:rPr>
        <w:t>»</w:t>
      </w:r>
      <w:r w:rsidR="007D7C4E">
        <w:rPr>
          <w:rStyle w:val="aff0"/>
          <w:rFonts w:ascii="IRBadr" w:hAnsi="IRBadr"/>
          <w:b/>
          <w:bCs/>
          <w:sz w:val="28"/>
          <w:rtl/>
        </w:rPr>
        <w:footnoteReference w:id="5"/>
      </w:r>
      <w:r w:rsidRPr="00902BB0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5D0B89" w:rsidRDefault="005D0B89" w:rsidP="00902BB0">
      <w:pPr>
        <w:pStyle w:val="2"/>
        <w:jc w:val="both"/>
        <w:rPr>
          <w:rtl/>
        </w:rPr>
      </w:pPr>
      <w:bookmarkStart w:id="85" w:name="_Toc428455834"/>
      <w:r>
        <w:rPr>
          <w:rFonts w:hint="cs"/>
          <w:rtl/>
        </w:rPr>
        <w:lastRenderedPageBreak/>
        <w:t xml:space="preserve">دعوت امام </w:t>
      </w:r>
      <w:r w:rsidR="00E33F67">
        <w:rPr>
          <w:rFonts w:hint="eastAsia"/>
          <w:rtl/>
        </w:rPr>
        <w:t>عل</w:t>
      </w:r>
      <w:r w:rsidR="00E33F67">
        <w:rPr>
          <w:rFonts w:hint="cs"/>
          <w:rtl/>
        </w:rPr>
        <w:t>ی</w:t>
      </w:r>
      <w:r w:rsidR="00E33F67">
        <w:rPr>
          <w:rtl/>
        </w:rPr>
        <w:t xml:space="preserve"> (</w:t>
      </w:r>
      <w:r>
        <w:rPr>
          <w:rFonts w:hint="cs"/>
          <w:rtl/>
        </w:rPr>
        <w:t>ع) به تقوا</w:t>
      </w:r>
      <w:bookmarkEnd w:id="85"/>
    </w:p>
    <w:p w:rsidR="007D7C4E" w:rsidRPr="005D0B89" w:rsidRDefault="007D7C4E" w:rsidP="00902BB0">
      <w:pPr>
        <w:jc w:val="both"/>
        <w:rPr>
          <w:rFonts w:ascii="IRBadr" w:hAnsi="IRBadr"/>
          <w:sz w:val="28"/>
          <w:rtl/>
        </w:rPr>
      </w:pPr>
      <w:r w:rsidRPr="005D0B89">
        <w:rPr>
          <w:rFonts w:ascii="IRBadr" w:hAnsi="IRBadr" w:hint="cs"/>
          <w:sz w:val="28"/>
          <w:rtl/>
        </w:rPr>
        <w:t xml:space="preserve">مولا امیرالمؤمنین </w:t>
      </w:r>
      <w:r w:rsidR="00D04D0F">
        <w:rPr>
          <w:rFonts w:ascii="IRBadr" w:hAnsi="IRBadr" w:hint="cs"/>
          <w:sz w:val="28"/>
          <w:rtl/>
        </w:rPr>
        <w:t xml:space="preserve">در </w:t>
      </w:r>
      <w:r w:rsidR="00E33F67">
        <w:rPr>
          <w:rFonts w:ascii="IRBadr" w:hAnsi="IRBadr" w:hint="cs"/>
          <w:sz w:val="28"/>
          <w:rtl/>
        </w:rPr>
        <w:t>نهج‌البلاغه</w:t>
      </w:r>
      <w:r w:rsidR="00D04D0F">
        <w:rPr>
          <w:rFonts w:ascii="IRBadr" w:hAnsi="IRBadr" w:hint="cs"/>
          <w:sz w:val="28"/>
          <w:rtl/>
        </w:rPr>
        <w:t xml:space="preserve"> </w:t>
      </w:r>
      <w:r w:rsidRPr="005D0B89">
        <w:rPr>
          <w:rFonts w:ascii="IRBadr" w:hAnsi="IRBadr" w:hint="cs"/>
          <w:sz w:val="28"/>
          <w:rtl/>
        </w:rPr>
        <w:t>چنین می‌فرماید: بندگان خدا از خدا بترسید، خدایی که شما در محضر او هستید،</w:t>
      </w:r>
      <w:r w:rsidR="00E33F67">
        <w:rPr>
          <w:rFonts w:ascii="IRBadr" w:hAnsi="IRBadr"/>
          <w:sz w:val="28"/>
          <w:rtl/>
        </w:rPr>
        <w:t xml:space="preserve"> خداوند</w:t>
      </w:r>
      <w:r w:rsidR="00E33F67">
        <w:rPr>
          <w:rFonts w:ascii="IRBadr" w:hAnsi="IRBadr" w:hint="cs"/>
          <w:sz w:val="28"/>
          <w:rtl/>
        </w:rPr>
        <w:t>ی</w:t>
      </w:r>
      <w:r w:rsidRPr="005D0B89">
        <w:rPr>
          <w:rFonts w:ascii="IRBadr" w:hAnsi="IRBadr" w:hint="cs"/>
          <w:sz w:val="28"/>
          <w:rtl/>
        </w:rPr>
        <w:t xml:space="preserve"> که شما در ق</w:t>
      </w:r>
      <w:r w:rsidR="00325DD9">
        <w:rPr>
          <w:rFonts w:ascii="IRBadr" w:hAnsi="IRBadr" w:hint="cs"/>
          <w:sz w:val="28"/>
          <w:rtl/>
        </w:rPr>
        <w:t>بض قدرت او قرار دارید، اگر نهان‌</w:t>
      </w:r>
      <w:r w:rsidRPr="005D0B89">
        <w:rPr>
          <w:rFonts w:ascii="IRBadr" w:hAnsi="IRBadr" w:hint="cs"/>
          <w:sz w:val="28"/>
          <w:rtl/>
        </w:rPr>
        <w:t xml:space="preserve">کاری بکنید از نهان شما آگاه است و اگر علناً آن را انجام </w:t>
      </w:r>
      <w:r w:rsidR="005D0B89" w:rsidRPr="005D0B89">
        <w:rPr>
          <w:rFonts w:ascii="IRBadr" w:hAnsi="IRBadr" w:hint="cs"/>
          <w:sz w:val="28"/>
          <w:rtl/>
        </w:rPr>
        <w:t xml:space="preserve">دهید آن را ثبت خواهد کرد، بر شما ملائکه‌ای را موکل کرده است که بزرگوار هستند و حافظان اعمال شما هستند، حقی را </w:t>
      </w:r>
      <w:r w:rsidR="00E33F67">
        <w:rPr>
          <w:rFonts w:ascii="IRBadr" w:hAnsi="IRBadr"/>
          <w:sz w:val="28"/>
          <w:rtl/>
        </w:rPr>
        <w:t>فرونم</w:t>
      </w:r>
      <w:r w:rsidR="00E33F67">
        <w:rPr>
          <w:rFonts w:ascii="IRBadr" w:hAnsi="IRBadr" w:hint="cs"/>
          <w:sz w:val="28"/>
          <w:rtl/>
        </w:rPr>
        <w:t>ی‌گذارند</w:t>
      </w:r>
      <w:r w:rsidR="005D0B89" w:rsidRPr="005D0B89">
        <w:rPr>
          <w:rFonts w:ascii="IRBadr" w:hAnsi="IRBadr" w:hint="cs"/>
          <w:sz w:val="28"/>
          <w:rtl/>
        </w:rPr>
        <w:t xml:space="preserve"> و باطلی را </w:t>
      </w:r>
      <w:r w:rsidR="005D0B89">
        <w:rPr>
          <w:rFonts w:ascii="IRBadr" w:hAnsi="IRBadr" w:hint="cs"/>
          <w:sz w:val="28"/>
          <w:rtl/>
        </w:rPr>
        <w:t xml:space="preserve">انجام نمی‌دهند، </w:t>
      </w:r>
      <w:r w:rsidR="00217951">
        <w:rPr>
          <w:rFonts w:hint="cs"/>
          <w:b/>
          <w:bCs/>
          <w:color w:val="000000"/>
          <w:rtl/>
        </w:rPr>
        <w:t>«</w:t>
      </w:r>
      <w:r w:rsidR="005D0B89">
        <w:rPr>
          <w:b/>
          <w:bCs/>
          <w:color w:val="000000"/>
          <w:rtl/>
        </w:rPr>
        <w:t xml:space="preserve">وَ اِعْلَمُوا أَنَّهُ مَنْ </w:t>
      </w:r>
      <w:r w:rsidR="00E33F67">
        <w:rPr>
          <w:b/>
          <w:bCs/>
          <w:color w:val="000000"/>
          <w:rtl/>
        </w:rPr>
        <w:t>ی</w:t>
      </w:r>
      <w:r w:rsidR="005D0B89">
        <w:rPr>
          <w:b/>
          <w:bCs/>
          <w:color w:val="000000"/>
          <w:rtl/>
        </w:rPr>
        <w:t xml:space="preserve">تَّقِ اَللَّهَ </w:t>
      </w:r>
      <w:r w:rsidR="00E33F67">
        <w:rPr>
          <w:b/>
          <w:bCs/>
          <w:color w:val="000000"/>
          <w:rtl/>
        </w:rPr>
        <w:t>ی</w:t>
      </w:r>
      <w:r w:rsidR="005D0B89">
        <w:rPr>
          <w:b/>
          <w:bCs/>
          <w:color w:val="000000"/>
          <w:rtl/>
        </w:rPr>
        <w:t>جْعَلْ لَهُ مَخْرَجاً مِنَ اَلْفِتَنِ وَ نُوراً مِنَ اَلظُّلَمِ</w:t>
      </w:r>
      <w:r w:rsidR="00217951">
        <w:rPr>
          <w:rFonts w:hint="cs"/>
          <w:b/>
          <w:bCs/>
          <w:color w:val="000000"/>
          <w:rtl/>
        </w:rPr>
        <w:t>»</w:t>
      </w:r>
      <w:r w:rsidR="005D0B89">
        <w:rPr>
          <w:rStyle w:val="aff0"/>
          <w:rFonts w:ascii="IRBadr" w:hAnsi="IRBadr"/>
          <w:sz w:val="28"/>
          <w:rtl/>
        </w:rPr>
        <w:footnoteReference w:id="6"/>
      </w:r>
      <w:r w:rsidR="005D0B89">
        <w:rPr>
          <w:rFonts w:ascii="IRBadr" w:hAnsi="IRBadr" w:hint="cs"/>
          <w:sz w:val="28"/>
          <w:rtl/>
        </w:rPr>
        <w:t>، بدانید که کسی که تقوای خدا را برگزیند خداوند برای او راه فراری از فتنه‌ها و نوری در تاریکی‌ها قرار می‌دهد.</w:t>
      </w:r>
    </w:p>
    <w:p w:rsidR="007D7C4E" w:rsidRDefault="00D04D0F" w:rsidP="00902BB0">
      <w:pPr>
        <w:pStyle w:val="2"/>
        <w:jc w:val="both"/>
        <w:rPr>
          <w:rtl/>
        </w:rPr>
      </w:pPr>
      <w:bookmarkStart w:id="86" w:name="_Toc428455835"/>
      <w:bookmarkEnd w:id="79"/>
      <w:bookmarkEnd w:id="80"/>
      <w:bookmarkEnd w:id="81"/>
      <w:bookmarkEnd w:id="82"/>
      <w:r>
        <w:rPr>
          <w:rFonts w:hint="cs"/>
          <w:rtl/>
        </w:rPr>
        <w:t>مناسبت روز کارگر</w:t>
      </w:r>
      <w:bookmarkEnd w:id="86"/>
    </w:p>
    <w:p w:rsidR="00D04D0F" w:rsidRDefault="00D04D0F" w:rsidP="00902BB0">
      <w:pPr>
        <w:jc w:val="both"/>
        <w:rPr>
          <w:rFonts w:ascii="IRBadr" w:hAnsi="IRBadr"/>
          <w:sz w:val="28"/>
          <w:rtl/>
        </w:rPr>
      </w:pPr>
      <w:r w:rsidRPr="00D04D0F">
        <w:rPr>
          <w:rFonts w:ascii="IRBadr" w:hAnsi="IRBadr" w:hint="cs"/>
          <w:sz w:val="28"/>
          <w:rtl/>
        </w:rPr>
        <w:t xml:space="preserve">دنیای صنعتی امروز </w:t>
      </w:r>
      <w:r w:rsidR="00902BB0">
        <w:rPr>
          <w:rFonts w:ascii="IRBadr" w:hAnsi="IRBadr" w:hint="cs"/>
          <w:sz w:val="28"/>
          <w:rtl/>
        </w:rPr>
        <w:t>باقدرت</w:t>
      </w:r>
      <w:r w:rsidRPr="00D04D0F">
        <w:rPr>
          <w:rFonts w:ascii="IRBadr" w:hAnsi="IRBadr" w:hint="cs"/>
          <w:sz w:val="28"/>
          <w:rtl/>
        </w:rPr>
        <w:t xml:space="preserve"> و توان و</w:t>
      </w:r>
      <w:r>
        <w:rPr>
          <w:rFonts w:ascii="IRBadr" w:hAnsi="IRBadr" w:hint="cs"/>
          <w:sz w:val="28"/>
          <w:rtl/>
        </w:rPr>
        <w:t xml:space="preserve"> زحمت و تلاش کارگران اداره </w:t>
      </w:r>
      <w:r w:rsidR="00902BB0">
        <w:rPr>
          <w:rFonts w:ascii="IRBadr" w:hAnsi="IRBadr" w:hint="cs"/>
          <w:sz w:val="28"/>
          <w:rtl/>
        </w:rPr>
        <w:t>می‌شود</w:t>
      </w:r>
      <w:r w:rsidRPr="00D04D0F">
        <w:rPr>
          <w:rFonts w:ascii="IRBadr" w:hAnsi="IRBadr" w:hint="cs"/>
          <w:sz w:val="28"/>
          <w:rtl/>
        </w:rPr>
        <w:t xml:space="preserve"> و نظام اسلامی ما هم در بخش صنعت </w:t>
      </w:r>
      <w:r w:rsidR="00902BB0">
        <w:rPr>
          <w:rFonts w:ascii="IRBadr" w:hAnsi="IRBadr" w:hint="cs"/>
          <w:sz w:val="28"/>
          <w:rtl/>
        </w:rPr>
        <w:t>باقدرت</w:t>
      </w:r>
      <w:r w:rsidRPr="00D04D0F">
        <w:rPr>
          <w:rFonts w:ascii="IRBadr" w:hAnsi="IRBadr" w:hint="cs"/>
          <w:sz w:val="28"/>
          <w:rtl/>
        </w:rPr>
        <w:t xml:space="preserve"> و پشتکار کارگران و </w:t>
      </w:r>
      <w:r w:rsidR="00E33F67">
        <w:rPr>
          <w:rFonts w:ascii="IRBadr" w:hAnsi="IRBadr"/>
          <w:sz w:val="28"/>
          <w:rtl/>
        </w:rPr>
        <w:t>آن‌ها</w:t>
      </w:r>
      <w:r w:rsidR="00E33F67">
        <w:rPr>
          <w:rFonts w:ascii="IRBadr" w:hAnsi="IRBadr" w:hint="cs"/>
          <w:sz w:val="28"/>
          <w:rtl/>
        </w:rPr>
        <w:t>یی</w:t>
      </w:r>
      <w:r>
        <w:rPr>
          <w:rFonts w:ascii="IRBadr" w:hAnsi="IRBadr" w:hint="cs"/>
          <w:sz w:val="28"/>
          <w:rtl/>
        </w:rPr>
        <w:t xml:space="preserve"> که در کارخانه‌ها کار اصلی گردانندگی چرخ صنعت کشور بر دوش </w:t>
      </w:r>
      <w:r w:rsidR="00E33F67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است اداره </w:t>
      </w:r>
      <w:r w:rsidR="00902BB0">
        <w:rPr>
          <w:rFonts w:ascii="IRBadr" w:hAnsi="IRBadr" w:hint="cs"/>
          <w:sz w:val="28"/>
          <w:rtl/>
        </w:rPr>
        <w:t>می‌شود</w:t>
      </w:r>
      <w:r w:rsidR="0031740C">
        <w:rPr>
          <w:rFonts w:ascii="IRBadr" w:hAnsi="IRBadr" w:hint="cs"/>
          <w:sz w:val="28"/>
          <w:rtl/>
        </w:rPr>
        <w:t xml:space="preserve">، تنبلی و کار نکردن و </w:t>
      </w:r>
      <w:r w:rsidR="00902BB0">
        <w:rPr>
          <w:rFonts w:ascii="IRBadr" w:hAnsi="IRBadr" w:hint="cs"/>
          <w:sz w:val="28"/>
          <w:rtl/>
        </w:rPr>
        <w:t>وقت‌گذرانی</w:t>
      </w:r>
      <w:r w:rsidR="0031740C">
        <w:rPr>
          <w:rFonts w:ascii="IRBadr" w:hAnsi="IRBadr" w:hint="cs"/>
          <w:sz w:val="28"/>
          <w:rtl/>
        </w:rPr>
        <w:t xml:space="preserve"> و بی‌توجهی به مسئولیت‌های کاری </w:t>
      </w:r>
      <w:r w:rsidR="00E33F67">
        <w:rPr>
          <w:rFonts w:ascii="IRBadr" w:hAnsi="IRBadr" w:hint="cs"/>
          <w:sz w:val="28"/>
          <w:rtl/>
        </w:rPr>
        <w:t>برخلاف</w:t>
      </w:r>
      <w:r w:rsidR="0031740C">
        <w:rPr>
          <w:rFonts w:ascii="IRBadr" w:hAnsi="IRBadr" w:hint="cs"/>
          <w:sz w:val="28"/>
          <w:rtl/>
        </w:rPr>
        <w:t xml:space="preserve"> مقررات اسلام است و کشاورزان، کارگران و همه کسانی که نقشی در اداره جامعه بر </w:t>
      </w:r>
      <w:r w:rsidR="00902BB0">
        <w:rPr>
          <w:rFonts w:ascii="IRBadr" w:hAnsi="IRBadr" w:hint="cs"/>
          <w:sz w:val="28"/>
          <w:rtl/>
        </w:rPr>
        <w:t>عهده‌دارند</w:t>
      </w:r>
      <w:r w:rsidR="0031740C">
        <w:rPr>
          <w:rFonts w:ascii="IRBadr" w:hAnsi="IRBadr" w:hint="cs"/>
          <w:sz w:val="28"/>
          <w:rtl/>
        </w:rPr>
        <w:t xml:space="preserve"> اگر نیت خود را در آن کار خالص بکنند ضمن امرار معیشت ثواب هم می‌برند.</w:t>
      </w:r>
    </w:p>
    <w:p w:rsidR="00AE5B93" w:rsidRDefault="003A1A65" w:rsidP="00902BB0">
      <w:pPr>
        <w:jc w:val="both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امید است که با تلاش کارگران کارخانه‌های پرتلاشی داشته باشیم و هم </w:t>
      </w:r>
      <w:r w:rsidR="00E33F67">
        <w:rPr>
          <w:rFonts w:ascii="IRBadr" w:hAnsi="IRBadr"/>
          <w:sz w:val="28"/>
          <w:rtl/>
        </w:rPr>
        <w:t>آن‌ها</w:t>
      </w:r>
      <w:r w:rsidR="00E33F67">
        <w:rPr>
          <w:rFonts w:ascii="IRBadr" w:hAnsi="IRBadr" w:hint="cs"/>
          <w:sz w:val="28"/>
          <w:rtl/>
        </w:rPr>
        <w:t>یی</w:t>
      </w:r>
      <w:r>
        <w:rPr>
          <w:rFonts w:ascii="IRBadr" w:hAnsi="IRBadr" w:hint="cs"/>
          <w:sz w:val="28"/>
          <w:rtl/>
        </w:rPr>
        <w:t xml:space="preserve"> که </w:t>
      </w:r>
      <w:r w:rsidR="00582D2C">
        <w:rPr>
          <w:rFonts w:ascii="IRBadr" w:hAnsi="IRBadr"/>
          <w:sz w:val="28"/>
          <w:rtl/>
        </w:rPr>
        <w:t>متصد</w:t>
      </w:r>
      <w:r w:rsidR="00582D2C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 کارخانه‌ها هستند بدانند که اصل کار خوب و ارزشمند را کارگر انجام می‌دهد و حقوق </w:t>
      </w:r>
      <w:r w:rsidR="00E33F67">
        <w:rPr>
          <w:rFonts w:ascii="IRBadr" w:hAnsi="IRBadr"/>
          <w:sz w:val="28"/>
          <w:rtl/>
        </w:rPr>
        <w:t>آن‌ها</w:t>
      </w:r>
      <w:r w:rsidR="00AE5B93">
        <w:rPr>
          <w:rFonts w:ascii="IRBadr" w:hAnsi="IRBadr" w:hint="cs"/>
          <w:sz w:val="28"/>
          <w:rtl/>
        </w:rPr>
        <w:t xml:space="preserve"> را باید </w:t>
      </w:r>
      <w:r w:rsidR="00582D2C">
        <w:rPr>
          <w:rFonts w:ascii="IRBadr" w:hAnsi="IRBadr"/>
          <w:sz w:val="28"/>
          <w:rtl/>
        </w:rPr>
        <w:t>به‌طور</w:t>
      </w:r>
      <w:r w:rsidR="00AE5B93">
        <w:rPr>
          <w:rFonts w:ascii="IRBadr" w:hAnsi="IRBadr" w:hint="cs"/>
          <w:sz w:val="28"/>
          <w:rtl/>
        </w:rPr>
        <w:t xml:space="preserve"> کامل ادا بکنند.</w:t>
      </w:r>
    </w:p>
    <w:p w:rsidR="00AE5B93" w:rsidRPr="00D04D0F" w:rsidRDefault="00DB20A1" w:rsidP="00902BB0">
      <w:pPr>
        <w:pStyle w:val="2"/>
        <w:jc w:val="both"/>
        <w:rPr>
          <w:szCs w:val="28"/>
          <w:rtl/>
        </w:rPr>
      </w:pPr>
      <w:bookmarkStart w:id="87" w:name="_Toc428455836"/>
      <w:r>
        <w:rPr>
          <w:rFonts w:hint="cs"/>
          <w:rtl/>
        </w:rPr>
        <w:t xml:space="preserve">اهمیت </w:t>
      </w:r>
      <w:r w:rsidR="005E7FB5">
        <w:rPr>
          <w:rFonts w:hint="cs"/>
          <w:rtl/>
        </w:rPr>
        <w:t xml:space="preserve">دادن </w:t>
      </w:r>
      <w:r>
        <w:rPr>
          <w:rFonts w:hint="cs"/>
          <w:rtl/>
        </w:rPr>
        <w:t>به علم و آموزش</w:t>
      </w:r>
      <w:bookmarkEnd w:id="87"/>
    </w:p>
    <w:p w:rsidR="000B40C5" w:rsidRDefault="00AE5B93" w:rsidP="00902BB0">
      <w:pPr>
        <w:jc w:val="both"/>
        <w:rPr>
          <w:rtl/>
        </w:rPr>
      </w:pPr>
      <w:r>
        <w:rPr>
          <w:rFonts w:hint="cs"/>
          <w:rtl/>
        </w:rPr>
        <w:t>اسلام بر مبنای آگاهی و تعلیم و تربیت پایه‌ریزی شده است و هیچ کاری ب</w:t>
      </w:r>
      <w:r w:rsidR="003A6998">
        <w:rPr>
          <w:rFonts w:hint="cs"/>
          <w:rtl/>
        </w:rPr>
        <w:t xml:space="preserve">دون علم </w:t>
      </w:r>
      <w:r w:rsidR="00902BB0">
        <w:rPr>
          <w:rFonts w:hint="cs"/>
          <w:rtl/>
        </w:rPr>
        <w:t>سرو سامان</w:t>
      </w:r>
      <w:r w:rsidR="003A6998">
        <w:rPr>
          <w:rFonts w:hint="cs"/>
          <w:rtl/>
        </w:rPr>
        <w:t xml:space="preserve"> پیدا نمی‌کند، دنیا و آخرت ما با علم می‌تواند تأمین بشود، دنیای امروز که بر علم و تخصص و آگاهی </w:t>
      </w:r>
      <w:r w:rsidR="00582D2C">
        <w:rPr>
          <w:rFonts w:hint="cs"/>
          <w:rtl/>
        </w:rPr>
        <w:t>بناشده</w:t>
      </w:r>
      <w:r w:rsidR="003A6998">
        <w:rPr>
          <w:rFonts w:hint="cs"/>
          <w:rtl/>
        </w:rPr>
        <w:t xml:space="preserve"> است و صنعت امروز، کشاورزی امروز، شهرسازی امروز، پیشرفت‌های </w:t>
      </w:r>
      <w:r w:rsidR="00902BB0">
        <w:rPr>
          <w:rFonts w:hint="cs"/>
          <w:rtl/>
        </w:rPr>
        <w:t>فناوری</w:t>
      </w:r>
      <w:r w:rsidR="003A6998">
        <w:rPr>
          <w:rFonts w:hint="cs"/>
          <w:rtl/>
        </w:rPr>
        <w:t xml:space="preserve"> امروز، هر چه بگویید به علم برمی‌گردد، </w:t>
      </w:r>
      <w:r w:rsidR="009C21C4">
        <w:rPr>
          <w:rFonts w:hint="cs"/>
          <w:rtl/>
        </w:rPr>
        <w:t xml:space="preserve">بنابراین تصمیم به اینکه باید اهل علم بود و </w:t>
      </w:r>
      <w:r w:rsidR="00902BB0">
        <w:rPr>
          <w:rFonts w:hint="cs"/>
          <w:rtl/>
        </w:rPr>
        <w:t>کارکرد</w:t>
      </w:r>
      <w:r w:rsidR="009C21C4">
        <w:rPr>
          <w:rFonts w:hint="cs"/>
          <w:rtl/>
        </w:rPr>
        <w:t xml:space="preserve"> یک عمل بیّن و واضحی است، آخرت ما هم بدون علم پا نمی‌گیرد، اطلاعات و آگاهی‌های انسان برای آخرتش هم خوب است، در </w:t>
      </w:r>
      <w:r w:rsidR="00902BB0">
        <w:rPr>
          <w:rFonts w:hint="cs"/>
          <w:rtl/>
        </w:rPr>
        <w:t>نمازخواندن</w:t>
      </w:r>
      <w:r w:rsidR="009C21C4">
        <w:rPr>
          <w:rFonts w:hint="cs"/>
          <w:rtl/>
        </w:rPr>
        <w:t>، در مسائل شرعی، در همه جوانب علم و سواد و آگاهی لازم است و فرقی هم نمی‌کند، چه علوم دینی و چه علوم و تخصص‌های دیگری که در جامعه به آن نیاز است</w:t>
      </w:r>
      <w:r w:rsidR="000B40C5">
        <w:rPr>
          <w:rFonts w:hint="cs"/>
          <w:rtl/>
        </w:rPr>
        <w:t>.</w:t>
      </w:r>
    </w:p>
    <w:p w:rsidR="007D7C4E" w:rsidRDefault="00365ACF" w:rsidP="00902BB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در این میان معلمانی که در دوره دبستان، راهنمایی، دبیرستان، هنرستان یک قشر بزرگ و </w:t>
      </w:r>
      <w:r w:rsidR="00F1139C">
        <w:rPr>
          <w:rFonts w:hint="cs"/>
          <w:rtl/>
        </w:rPr>
        <w:t>متکلف</w:t>
      </w:r>
      <w:r>
        <w:rPr>
          <w:rFonts w:hint="cs"/>
          <w:rtl/>
        </w:rPr>
        <w:t xml:space="preserve"> یک کار بزرگی هستند که اگر </w:t>
      </w:r>
      <w:r w:rsidR="00582D2C">
        <w:rPr>
          <w:rFonts w:hint="cs"/>
          <w:rtl/>
        </w:rPr>
        <w:t>درست‌کار</w:t>
      </w:r>
      <w:r>
        <w:rPr>
          <w:rFonts w:hint="cs"/>
          <w:rtl/>
        </w:rPr>
        <w:t xml:space="preserve"> بکنند واقعاً سعادت جامعه تأمین می‌شود، </w:t>
      </w:r>
      <w:r w:rsidR="00672DD3">
        <w:rPr>
          <w:rFonts w:hint="cs"/>
          <w:rtl/>
        </w:rPr>
        <w:t xml:space="preserve">اگر یک نظام آموزشی خوب در کشور باشد که اهداف آموزشی خوبی را برای خودشان تعیین کرده باشند، مسئولین برنامه‌ریزی خوبی برای </w:t>
      </w:r>
      <w:r w:rsidR="00582D2C">
        <w:rPr>
          <w:rFonts w:hint="cs"/>
          <w:rtl/>
        </w:rPr>
        <w:t>آموزش</w:t>
      </w:r>
      <w:r w:rsidR="00F1139C">
        <w:rPr>
          <w:rFonts w:hint="cs"/>
          <w:rtl/>
        </w:rPr>
        <w:t xml:space="preserve"> </w:t>
      </w:r>
      <w:r w:rsidR="00582D2C">
        <w:rPr>
          <w:rFonts w:hint="cs"/>
          <w:rtl/>
        </w:rPr>
        <w:t>‌و</w:t>
      </w:r>
      <w:r w:rsidR="00F1139C">
        <w:rPr>
          <w:rFonts w:hint="cs"/>
          <w:rtl/>
        </w:rPr>
        <w:t xml:space="preserve"> </w:t>
      </w:r>
      <w:r w:rsidR="00582D2C">
        <w:rPr>
          <w:rFonts w:hint="cs"/>
          <w:rtl/>
        </w:rPr>
        <w:t>پرورش</w:t>
      </w:r>
      <w:r w:rsidR="00672DD3">
        <w:rPr>
          <w:rFonts w:hint="cs"/>
          <w:rtl/>
        </w:rPr>
        <w:t xml:space="preserve"> افراد معین کرده باشند و جهت جامعه هم به سوی علم و فراگیری و آموختن باشد، سعادت آینده جامعه تأمین می‌شود.</w:t>
      </w:r>
    </w:p>
    <w:p w:rsidR="00672DD3" w:rsidRDefault="00672DD3" w:rsidP="00902BB0">
      <w:pPr>
        <w:jc w:val="both"/>
        <w:rPr>
          <w:rtl/>
        </w:rPr>
      </w:pPr>
      <w:r>
        <w:rPr>
          <w:rFonts w:hint="cs"/>
          <w:rtl/>
        </w:rPr>
        <w:t xml:space="preserve">اگر مجموعه نهادها، ادارات و ارگان‌هایی که متکلف کار </w:t>
      </w:r>
      <w:r w:rsidR="00F1139C">
        <w:rPr>
          <w:rFonts w:hint="cs"/>
          <w:rtl/>
        </w:rPr>
        <w:t>آموزش</w:t>
      </w:r>
      <w:r>
        <w:rPr>
          <w:rFonts w:hint="cs"/>
          <w:rtl/>
        </w:rPr>
        <w:t xml:space="preserve"> جامعه هستند واقعاً </w:t>
      </w:r>
      <w:r w:rsidR="00F1139C">
        <w:rPr>
          <w:rFonts w:hint="cs"/>
          <w:rtl/>
        </w:rPr>
        <w:t>درست‌کار</w:t>
      </w:r>
      <w:r>
        <w:rPr>
          <w:rFonts w:hint="cs"/>
          <w:rtl/>
        </w:rPr>
        <w:t xml:space="preserve"> بکنند مطمئناً آینده جامعه تأمین است و باید گفت که جهت‌گیری کلی نظام آموزشی و پرورشی کشور ما خوب است ولی برای رشد و ترقی کشور باید کار بیشتری کرد.</w:t>
      </w:r>
      <w:r w:rsidR="00522AB1">
        <w:rPr>
          <w:rFonts w:hint="cs"/>
          <w:rtl/>
        </w:rPr>
        <w:t xml:space="preserve"> در</w:t>
      </w:r>
      <w:r w:rsidR="005777DD">
        <w:rPr>
          <w:rFonts w:hint="cs"/>
          <w:rtl/>
        </w:rPr>
        <w:t xml:space="preserve"> دوره فعلی کشور علاوه بر این مسائل عناوین ثانویه هم وجود دارد، یعنی در دنیای امروز اگر </w:t>
      </w:r>
      <w:r w:rsidR="00F1139C">
        <w:rPr>
          <w:rFonts w:hint="cs"/>
          <w:rtl/>
        </w:rPr>
        <w:t>آموزش</w:t>
      </w:r>
      <w:r w:rsidR="005777DD">
        <w:rPr>
          <w:rFonts w:hint="cs"/>
          <w:rtl/>
        </w:rPr>
        <w:t xml:space="preserve"> و دانشگاه‌های ما بتوانند خوب کار بکنند و متخصص‌های متعهدی را پرورش بدهند و از نظر علمی و فرهنگی کشور رشد بیشتری داشته باشد نظام اسلامی در دنیا سربلند می‌شود.</w:t>
      </w:r>
    </w:p>
    <w:p w:rsidR="00522AB1" w:rsidRDefault="00DB20A1" w:rsidP="00902BB0">
      <w:pPr>
        <w:jc w:val="both"/>
        <w:rPr>
          <w:rtl/>
        </w:rPr>
      </w:pPr>
      <w:r>
        <w:rPr>
          <w:rFonts w:hint="cs"/>
          <w:rtl/>
        </w:rPr>
        <w:t xml:space="preserve">طبق آماری که در شهرستان میبد </w:t>
      </w:r>
      <w:r w:rsidR="00F1139C">
        <w:rPr>
          <w:rFonts w:hint="cs"/>
          <w:rtl/>
        </w:rPr>
        <w:t>گرفته‌شده</w:t>
      </w:r>
      <w:r>
        <w:rPr>
          <w:rFonts w:hint="cs"/>
          <w:rtl/>
        </w:rPr>
        <w:t xml:space="preserve"> 110 آموزشگاه وجود دارد، حدود 18 هزار دانش‌آموز وجود دارد، معلمان و کارکنان </w:t>
      </w:r>
      <w:r w:rsidR="00F1139C">
        <w:rPr>
          <w:rFonts w:hint="cs"/>
          <w:rtl/>
        </w:rPr>
        <w:t>آموزش</w:t>
      </w:r>
      <w:r>
        <w:rPr>
          <w:rFonts w:hint="cs"/>
          <w:rtl/>
        </w:rPr>
        <w:t xml:space="preserve"> هم 1400 هستند، </w:t>
      </w:r>
      <w:r w:rsidR="00093D79">
        <w:rPr>
          <w:rFonts w:hint="cs"/>
          <w:rtl/>
        </w:rPr>
        <w:t xml:space="preserve">اگر این تعداد معلم و مربی روی 18 هزار آینده‌ساز کشور خوب کار بکنند می‌دانید چه آینده خوبی خواهد داشت؟ </w:t>
      </w:r>
      <w:r w:rsidR="00E86D42">
        <w:rPr>
          <w:rFonts w:hint="cs"/>
          <w:rtl/>
        </w:rPr>
        <w:t xml:space="preserve">اگر مسئولین </w:t>
      </w:r>
      <w:r w:rsidR="00F1139C">
        <w:rPr>
          <w:rFonts w:hint="cs"/>
          <w:rtl/>
        </w:rPr>
        <w:t>آموزش</w:t>
      </w:r>
      <w:r w:rsidR="00E86D42">
        <w:rPr>
          <w:rFonts w:hint="cs"/>
          <w:rtl/>
        </w:rPr>
        <w:t xml:space="preserve">، مربیان و معلمان کار خود را یک کار خدایی بدانند و تلاش </w:t>
      </w:r>
      <w:r w:rsidR="00E33F67">
        <w:rPr>
          <w:rFonts w:hint="cs"/>
          <w:rtl/>
        </w:rPr>
        <w:t>آن‌ها</w:t>
      </w:r>
      <w:r w:rsidR="00E86D42">
        <w:rPr>
          <w:rFonts w:hint="cs"/>
          <w:rtl/>
        </w:rPr>
        <w:t xml:space="preserve"> ساختن یک کشور با تخصص و با تعهد باشد این یک کار بسیار عظیمی است و ثواب آن از هر چیزی بالاتر است.</w:t>
      </w:r>
    </w:p>
    <w:p w:rsidR="00672DD3" w:rsidRDefault="005E7FB5" w:rsidP="00902BB0">
      <w:pPr>
        <w:pStyle w:val="2"/>
        <w:jc w:val="both"/>
        <w:rPr>
          <w:rtl/>
        </w:rPr>
      </w:pPr>
      <w:bookmarkStart w:id="88" w:name="_Toc428455837"/>
      <w:r w:rsidRPr="005E7FB5">
        <w:rPr>
          <w:rtl/>
        </w:rPr>
        <w:t>بوسنی</w:t>
      </w:r>
      <w:r>
        <w:rPr>
          <w:rFonts w:cs="Cambria" w:hint="cs"/>
          <w:rtl/>
        </w:rPr>
        <w:t xml:space="preserve"> </w:t>
      </w:r>
      <w:r w:rsidRPr="005E7FB5">
        <w:rPr>
          <w:rtl/>
        </w:rPr>
        <w:t>و</w:t>
      </w:r>
      <w:r>
        <w:rPr>
          <w:rFonts w:cs="Cambria" w:hint="cs"/>
          <w:rtl/>
        </w:rPr>
        <w:t xml:space="preserve"> </w:t>
      </w:r>
      <w:r w:rsidRPr="005E7FB5">
        <w:rPr>
          <w:rtl/>
        </w:rPr>
        <w:t>هرزگوین</w:t>
      </w:r>
      <w:bookmarkEnd w:id="88"/>
    </w:p>
    <w:p w:rsidR="005E7FB5" w:rsidRDefault="005E7FB5" w:rsidP="00902BB0">
      <w:pPr>
        <w:jc w:val="both"/>
        <w:rPr>
          <w:rtl/>
        </w:rPr>
      </w:pPr>
      <w:r>
        <w:rPr>
          <w:rFonts w:hint="cs"/>
          <w:rtl/>
        </w:rPr>
        <w:t xml:space="preserve">بوسنی و هرزگوین را نباید فراموش کرد، جوان‌های اروپایی در بوسنی و هرزگوین مثل </w:t>
      </w:r>
      <w:r w:rsidR="00582D2C">
        <w:rPr>
          <w:rFonts w:hint="cs"/>
          <w:rtl/>
        </w:rPr>
        <w:t>حزب‌اللهی‌های</w:t>
      </w:r>
      <w:r>
        <w:rPr>
          <w:rFonts w:hint="cs"/>
          <w:rtl/>
        </w:rPr>
        <w:t xml:space="preserve"> زمان جنگ ما دارند کار می‌کنند، پدر و مادر شهید و برادر آزاد و جانباز و خانواده‌هایی که در طول انقلاب و جنگ زحمت کشیدید این وظیفه و کار شما است، وضع آنجا واقعاً آدم را دلگرم می‌کند، بوسنی و هرزگوین یک کشوری که حدود شصت سال کمونیستی بود و در مهد اروپا است، هیچ امکانات تبلیغی وجود نداشت، مبلغی نبود، </w:t>
      </w:r>
      <w:r w:rsidR="00582D2C">
        <w:rPr>
          <w:rFonts w:hint="cs"/>
          <w:rtl/>
        </w:rPr>
        <w:t>الآن</w:t>
      </w:r>
      <w:r>
        <w:rPr>
          <w:rFonts w:hint="cs"/>
          <w:rtl/>
        </w:rPr>
        <w:t xml:space="preserve"> در محاصره دشمن‌های فراوانی هستند، یک عده جوان‌های اروپایی </w:t>
      </w:r>
      <w:r w:rsidR="00F1139C">
        <w:rPr>
          <w:rFonts w:hint="cs"/>
          <w:rtl/>
        </w:rPr>
        <w:t>باسابقه</w:t>
      </w:r>
      <w:r>
        <w:rPr>
          <w:rFonts w:hint="cs"/>
          <w:rtl/>
        </w:rPr>
        <w:t xml:space="preserve"> کمونیستی در محاصره دشمنان و بدون امکانات</w:t>
      </w:r>
      <w:r w:rsidR="007D6490">
        <w:rPr>
          <w:rFonts w:hint="cs"/>
          <w:rtl/>
        </w:rPr>
        <w:t xml:space="preserve"> آنجا مقاومت می‌کنند</w:t>
      </w:r>
      <w:r>
        <w:rPr>
          <w:rFonts w:hint="cs"/>
          <w:rtl/>
        </w:rPr>
        <w:t xml:space="preserve">، </w:t>
      </w:r>
      <w:r w:rsidR="00E33F67">
        <w:rPr>
          <w:rFonts w:hint="cs"/>
          <w:rtl/>
        </w:rPr>
        <w:t>این‌ها</w:t>
      </w:r>
      <w:r>
        <w:rPr>
          <w:rFonts w:hint="cs"/>
          <w:rtl/>
        </w:rPr>
        <w:t xml:space="preserve"> تحت امامت و مقام معظم رهبری، با شعار اسلام، </w:t>
      </w:r>
      <w:r w:rsidR="00F1139C">
        <w:rPr>
          <w:rFonts w:hint="cs"/>
          <w:rtl/>
        </w:rPr>
        <w:t>باخدا</w:t>
      </w:r>
      <w:r>
        <w:rPr>
          <w:rFonts w:hint="cs"/>
          <w:rtl/>
        </w:rPr>
        <w:t xml:space="preserve"> و با معنویت</w:t>
      </w:r>
      <w:r w:rsidR="007D6490">
        <w:rPr>
          <w:rFonts w:hint="cs"/>
          <w:rtl/>
        </w:rPr>
        <w:t xml:space="preserve"> صدور اسلام است و </w:t>
      </w:r>
      <w:r>
        <w:rPr>
          <w:rFonts w:hint="cs"/>
          <w:rtl/>
        </w:rPr>
        <w:t>تنها کار این کشور است، و مبادا که دنیا با انقلاب ما هدایت بشود و راه رستگاری را پیدا بکند و ما خودمان اینجا آن را فراموش بکنیم.</w:t>
      </w:r>
    </w:p>
    <w:p w:rsidR="005E7FB5" w:rsidRPr="005E7FB5" w:rsidRDefault="005E7FB5" w:rsidP="00902BB0">
      <w:pPr>
        <w:pStyle w:val="2"/>
        <w:jc w:val="both"/>
        <w:rPr>
          <w:rFonts w:asciiTheme="minorHAnsi" w:hAnsiTheme="minorHAnsi"/>
          <w:rtl/>
        </w:rPr>
      </w:pPr>
      <w:bookmarkStart w:id="89" w:name="_Toc428455838"/>
      <w:r>
        <w:rPr>
          <w:rFonts w:hint="cs"/>
          <w:rtl/>
        </w:rPr>
        <w:t>دعا</w:t>
      </w:r>
      <w:bookmarkEnd w:id="89"/>
    </w:p>
    <w:p w:rsidR="005E7FB5" w:rsidRDefault="005E7FB5" w:rsidP="00902BB0">
      <w:pPr>
        <w:jc w:val="both"/>
        <w:rPr>
          <w:rtl/>
        </w:rPr>
      </w:pPr>
      <w:r>
        <w:rPr>
          <w:rFonts w:hint="cs"/>
          <w:rtl/>
        </w:rPr>
        <w:t xml:space="preserve">خدایا دل و جان و روح ما را با انوار معرفت خودت منور بفرما، ما را در صراط مستقیم الهی </w:t>
      </w:r>
      <w:r w:rsidR="00F1139C">
        <w:rPr>
          <w:rFonts w:hint="cs"/>
          <w:rtl/>
        </w:rPr>
        <w:t>ثابت‌قدم</w:t>
      </w:r>
      <w:r>
        <w:rPr>
          <w:rFonts w:hint="cs"/>
          <w:rtl/>
        </w:rPr>
        <w:t xml:space="preserve"> بدار، شهدا، امام بزرگوار ما و اموات و گذشتگان ما را با اولیای الهی محشور بفرما، خدایا همه کسانی که برای احیاء اسلام در این قرن و زمان تلاش می‌کنند </w:t>
      </w:r>
      <w:r>
        <w:rPr>
          <w:rFonts w:hint="cs"/>
          <w:rtl/>
        </w:rPr>
        <w:lastRenderedPageBreak/>
        <w:t xml:space="preserve">موفق و مؤیّد بدار، مقام معظم رهبری و علماء و همه </w:t>
      </w:r>
      <w:r w:rsidR="00F1139C">
        <w:rPr>
          <w:rFonts w:hint="cs"/>
          <w:rtl/>
        </w:rPr>
        <w:t>خدمت‌گزاران</w:t>
      </w:r>
      <w:r>
        <w:rPr>
          <w:rFonts w:hint="cs"/>
          <w:rtl/>
        </w:rPr>
        <w:t xml:space="preserve"> به اسلام را در پناه خودت محافظت بفرما، سلام‌های خالصانه ما را به محضر حضرت </w:t>
      </w:r>
      <w:r w:rsidR="00F1139C">
        <w:rPr>
          <w:rFonts w:hint="cs"/>
          <w:rtl/>
        </w:rPr>
        <w:t>ثامن‌الحجج</w:t>
      </w:r>
      <w:r>
        <w:rPr>
          <w:rFonts w:hint="cs"/>
          <w:rtl/>
        </w:rPr>
        <w:t xml:space="preserve"> امام رضا و حضرت </w:t>
      </w:r>
      <w:r w:rsidR="00F1139C">
        <w:rPr>
          <w:rFonts w:hint="cs"/>
          <w:rtl/>
        </w:rPr>
        <w:t>بقیة‌الله</w:t>
      </w:r>
      <w:r>
        <w:rPr>
          <w:rFonts w:hint="cs"/>
          <w:rtl/>
        </w:rPr>
        <w:t xml:space="preserve"> ابلاغ بفرما، بر فرج حضرت </w:t>
      </w:r>
      <w:r w:rsidR="00F1139C">
        <w:rPr>
          <w:rFonts w:hint="cs"/>
          <w:rtl/>
        </w:rPr>
        <w:t>بقیة‌الله</w:t>
      </w:r>
      <w:r>
        <w:rPr>
          <w:rFonts w:hint="cs"/>
          <w:rtl/>
        </w:rPr>
        <w:t xml:space="preserve"> تعجیل بفرما.</w:t>
      </w:r>
    </w:p>
    <w:p w:rsidR="00902BB0" w:rsidRDefault="00902BB0" w:rsidP="00902BB0">
      <w:pPr>
        <w:rPr>
          <w:rFonts w:ascii="IRBadr" w:hAnsi="IRBadr"/>
          <w:b/>
          <w:bCs/>
          <w:sz w:val="28"/>
          <w:rtl/>
        </w:rPr>
      </w:pPr>
      <w:r w:rsidRPr="00455965">
        <w:rPr>
          <w:rFonts w:ascii="IRBadr" w:hAnsi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hint="cs"/>
          <w:b/>
          <w:bCs/>
          <w:sz w:val="28"/>
          <w:rtl/>
        </w:rPr>
        <w:t>أ</w:t>
      </w:r>
      <w:r w:rsidRPr="00455965">
        <w:rPr>
          <w:rFonts w:ascii="IRBadr" w:hAnsi="IRBadr"/>
          <w:b/>
          <w:bCs/>
          <w:sz w:val="28"/>
          <w:rtl/>
        </w:rPr>
        <w:t>عز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... یا ارحم الر</w:t>
      </w:r>
      <w:r w:rsidR="001878A2">
        <w:rPr>
          <w:rFonts w:ascii="IRBadr" w:hAnsi="IRBadr" w:hint="cs"/>
          <w:b/>
          <w:bCs/>
          <w:sz w:val="28"/>
          <w:rtl/>
        </w:rPr>
        <w:t>ا</w:t>
      </w:r>
      <w:bookmarkStart w:id="90" w:name="_GoBack"/>
      <w:bookmarkEnd w:id="90"/>
      <w:r w:rsidRPr="00455965">
        <w:rPr>
          <w:rFonts w:ascii="IRBadr" w:hAnsi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02BB0" w:rsidRDefault="00902BB0" w:rsidP="00902BB0">
      <w:pPr>
        <w:jc w:val="both"/>
        <w:rPr>
          <w:rtl/>
        </w:rPr>
      </w:pPr>
    </w:p>
    <w:p w:rsidR="005E7FB5" w:rsidRPr="005E7FB5" w:rsidRDefault="005E7FB5" w:rsidP="00902BB0">
      <w:pPr>
        <w:jc w:val="both"/>
        <w:rPr>
          <w:rtl/>
        </w:rPr>
      </w:pPr>
    </w:p>
    <w:sectPr w:rsidR="005E7FB5" w:rsidRPr="005E7FB5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0B" w:rsidRDefault="00DB320B" w:rsidP="000D5800">
      <w:r>
        <w:separator/>
      </w:r>
    </w:p>
  </w:endnote>
  <w:endnote w:type="continuationSeparator" w:id="0">
    <w:p w:rsidR="00DB320B" w:rsidRDefault="00DB320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0B" w:rsidRDefault="00DB320B" w:rsidP="000D5800">
      <w:r>
        <w:separator/>
      </w:r>
    </w:p>
  </w:footnote>
  <w:footnote w:type="continuationSeparator" w:id="0">
    <w:p w:rsidR="00DB320B" w:rsidRDefault="00DB320B" w:rsidP="000D5800">
      <w:r>
        <w:continuationSeparator/>
      </w:r>
    </w:p>
  </w:footnote>
  <w:footnote w:id="1">
    <w:p w:rsidR="00902BB0" w:rsidRPr="00902BB0" w:rsidRDefault="00902BB0" w:rsidP="00902BB0">
      <w:pPr>
        <w:pStyle w:val="a1"/>
        <w:bidi/>
        <w:jc w:val="both"/>
        <w:rPr>
          <w:rFonts w:ascii="IRBadr" w:hAnsi="IRBadr" w:cs="IRBadr"/>
          <w:b/>
          <w:rtl/>
        </w:rPr>
      </w:pPr>
      <w:r w:rsidRPr="00902BB0">
        <w:rPr>
          <w:rStyle w:val="aff0"/>
          <w:rFonts w:ascii="IRBadr" w:eastAsia="2  Lotus" w:hAnsi="IRBadr" w:cs="IRBadr"/>
          <w:b/>
        </w:rPr>
        <w:footnoteRef/>
      </w:r>
      <w:r w:rsidRPr="00902BB0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DA111C" w:rsidRPr="00902BB0" w:rsidRDefault="00DA111C" w:rsidP="00DA111C">
      <w:pPr>
        <w:pStyle w:val="a1"/>
        <w:jc w:val="right"/>
        <w:rPr>
          <w:rFonts w:ascii="IRBadr" w:hAnsi="IRBadr" w:cs="IRBadr"/>
          <w:b/>
        </w:rPr>
      </w:pPr>
      <w:r w:rsidRPr="00902BB0">
        <w:rPr>
          <w:rFonts w:ascii="IRBadr" w:hAnsi="IRBadr" w:cs="IRBadr"/>
          <w:b/>
          <w:rtl/>
        </w:rPr>
        <w:t xml:space="preserve"> سوره مبارکه </w:t>
      </w:r>
      <w:r w:rsidR="00F1139C">
        <w:rPr>
          <w:rFonts w:ascii="IRBadr" w:hAnsi="IRBadr" w:cs="IRBadr"/>
          <w:b/>
          <w:rtl/>
        </w:rPr>
        <w:t>آل‌عمران</w:t>
      </w:r>
      <w:r w:rsidRPr="00902BB0">
        <w:rPr>
          <w:rFonts w:ascii="IRBadr" w:hAnsi="IRBadr" w:cs="IRBadr"/>
          <w:b/>
          <w:rtl/>
        </w:rPr>
        <w:t>، آیه 102.</w:t>
      </w:r>
      <w:r w:rsidRPr="00902BB0">
        <w:rPr>
          <w:rFonts w:ascii="IRBadr" w:hAnsi="IRBadr" w:cs="IRBadr"/>
          <w:b/>
        </w:rPr>
        <w:t xml:space="preserve">. </w:t>
      </w:r>
      <w:r w:rsidRPr="00902BB0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7D7C4E" w:rsidRPr="00902BB0" w:rsidRDefault="007D7C4E" w:rsidP="007D7C4E">
      <w:pPr>
        <w:pStyle w:val="a1"/>
        <w:jc w:val="right"/>
        <w:rPr>
          <w:rFonts w:ascii="IRBadr" w:hAnsi="IRBadr" w:cs="IRBadr"/>
          <w:rtl/>
        </w:rPr>
      </w:pPr>
      <w:r w:rsidRPr="00902BB0">
        <w:rPr>
          <w:rFonts w:ascii="IRBadr" w:hAnsi="IRBadr" w:cs="IRBadr"/>
          <w:rtl/>
        </w:rPr>
        <w:t xml:space="preserve"> سوره مبارکه العصر.</w:t>
      </w:r>
      <w:r w:rsidRPr="00902BB0">
        <w:rPr>
          <w:rFonts w:ascii="IRBadr" w:hAnsi="IRBadr" w:cs="IRBadr"/>
        </w:rPr>
        <w:t>.</w:t>
      </w:r>
      <w:r w:rsidRPr="00902BB0">
        <w:rPr>
          <w:rStyle w:val="aff0"/>
          <w:rFonts w:ascii="IRBadr" w:eastAsia="2  Lotus" w:hAnsi="IRBadr" w:cs="IRBadr"/>
        </w:rPr>
        <w:footnoteRef/>
      </w:r>
    </w:p>
  </w:footnote>
  <w:footnote w:id="4">
    <w:p w:rsidR="007D7C4E" w:rsidRPr="00902BB0" w:rsidRDefault="007D7C4E" w:rsidP="007D7C4E">
      <w:pPr>
        <w:pStyle w:val="a1"/>
        <w:jc w:val="right"/>
        <w:rPr>
          <w:rFonts w:ascii="IRBadr" w:hAnsi="IRBadr" w:cs="IRBadr"/>
        </w:rPr>
      </w:pPr>
      <w:r w:rsidRPr="00902BB0">
        <w:rPr>
          <w:rFonts w:ascii="IRBadr" w:hAnsi="IRBadr" w:cs="IRBadr"/>
          <w:rtl/>
        </w:rPr>
        <w:t xml:space="preserve"> سوره مبارکه </w:t>
      </w:r>
      <w:r w:rsidR="00F1139C">
        <w:rPr>
          <w:rFonts w:ascii="IRBadr" w:hAnsi="IRBadr" w:cs="IRBadr"/>
          <w:rtl/>
        </w:rPr>
        <w:t>آل‌عمران</w:t>
      </w:r>
      <w:r w:rsidRPr="00902BB0">
        <w:rPr>
          <w:rFonts w:ascii="IRBadr" w:hAnsi="IRBadr" w:cs="IRBadr"/>
          <w:rtl/>
        </w:rPr>
        <w:t>، آیه 102.</w:t>
      </w:r>
      <w:r w:rsidRPr="00902BB0">
        <w:rPr>
          <w:rFonts w:ascii="IRBadr" w:hAnsi="IRBadr" w:cs="IRBadr"/>
        </w:rPr>
        <w:t>.</w:t>
      </w:r>
      <w:r w:rsidRPr="00902BB0">
        <w:rPr>
          <w:rStyle w:val="aff0"/>
          <w:rFonts w:ascii="IRBadr" w:eastAsia="2  Lotus" w:hAnsi="IRBadr" w:cs="IRBadr"/>
        </w:rPr>
        <w:footnoteRef/>
      </w:r>
    </w:p>
  </w:footnote>
  <w:footnote w:id="5">
    <w:p w:rsidR="007D7C4E" w:rsidRPr="00902BB0" w:rsidRDefault="007D7C4E" w:rsidP="007D7C4E">
      <w:pPr>
        <w:pStyle w:val="a1"/>
        <w:jc w:val="right"/>
        <w:rPr>
          <w:rFonts w:ascii="IRBadr" w:hAnsi="IRBadr" w:cs="IRBadr"/>
          <w:rtl/>
        </w:rPr>
      </w:pPr>
      <w:r w:rsidRPr="00902BB0">
        <w:rPr>
          <w:rFonts w:ascii="IRBadr" w:hAnsi="IRBadr" w:cs="IRBadr"/>
          <w:rtl/>
        </w:rPr>
        <w:t xml:space="preserve">. </w:t>
      </w:r>
      <w:r w:rsidR="00F1139C">
        <w:rPr>
          <w:rFonts w:ascii="IRBadr" w:hAnsi="IRBadr" w:cs="IRBadr"/>
          <w:rtl/>
        </w:rPr>
        <w:t>نهج‌البلاغه</w:t>
      </w:r>
      <w:r w:rsidRPr="00902BB0">
        <w:rPr>
          <w:rFonts w:ascii="IRBadr" w:hAnsi="IRBadr" w:cs="IRBadr"/>
          <w:rtl/>
        </w:rPr>
        <w:t>، خطبه 183.</w:t>
      </w:r>
      <w:r w:rsidRPr="00902BB0">
        <w:rPr>
          <w:rStyle w:val="aff0"/>
          <w:rFonts w:ascii="IRBadr" w:hAnsi="IRBadr" w:cs="IRBadr"/>
        </w:rPr>
        <w:footnoteRef/>
      </w:r>
    </w:p>
  </w:footnote>
  <w:footnote w:id="6">
    <w:p w:rsidR="005D0B89" w:rsidRPr="00582D2C" w:rsidRDefault="005D0B89" w:rsidP="005D0B89">
      <w:pPr>
        <w:pStyle w:val="a1"/>
        <w:jc w:val="right"/>
        <w:rPr>
          <w:b/>
          <w:bCs/>
          <w:rtl/>
        </w:rPr>
      </w:pPr>
      <w:r w:rsidRPr="00902BB0">
        <w:rPr>
          <w:rFonts w:ascii="IRBadr" w:hAnsi="IRBadr" w:cs="IRBadr"/>
          <w:rtl/>
        </w:rPr>
        <w:t xml:space="preserve">. </w:t>
      </w:r>
      <w:r w:rsidR="00F1139C">
        <w:rPr>
          <w:rFonts w:ascii="IRBadr" w:hAnsi="IRBadr" w:cs="IRBadr"/>
          <w:rtl/>
        </w:rPr>
        <w:t>نهج‌البلاغه</w:t>
      </w:r>
      <w:r w:rsidRPr="00902BB0">
        <w:rPr>
          <w:rFonts w:ascii="IRBadr" w:hAnsi="IRBadr" w:cs="IRBadr"/>
          <w:rtl/>
        </w:rPr>
        <w:t>، خطبه 184</w:t>
      </w:r>
      <w:r w:rsidRPr="00582D2C">
        <w:rPr>
          <w:rFonts w:hint="cs"/>
          <w:b/>
          <w:bCs/>
          <w:rtl/>
        </w:rPr>
        <w:t>.</w:t>
      </w:r>
      <w:r w:rsidRPr="00902BB0">
        <w:rPr>
          <w:rStyle w:val="aff0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902BB0" w:rsidRDefault="00902BB0" w:rsidP="00902BB0">
    <w:pPr>
      <w:tabs>
        <w:tab w:val="left" w:pos="1256"/>
        <w:tab w:val="left" w:pos="5696"/>
        <w:tab w:val="right" w:pos="9071"/>
      </w:tabs>
      <w:jc w:val="right"/>
      <w:rPr>
        <w:rFonts w:ascii="IRBadr" w:hAnsi="IRBadr"/>
        <w:b/>
        <w:bCs/>
        <w:sz w:val="28"/>
        <w:rtl/>
      </w:rPr>
    </w:pPr>
    <w:bookmarkStart w:id="91" w:name="OLE_LINK1"/>
    <w:bookmarkStart w:id="92" w:name="OLE_LINK2"/>
    <w:r w:rsidRPr="00902BB0">
      <w:rPr>
        <w:rFonts w:ascii="IRBadr" w:hAnsi="IRBadr"/>
        <w:sz w:val="28"/>
        <w:rtl/>
      </w:rPr>
      <w:t xml:space="preserve">شماره ثبت: </w:t>
    </w:r>
    <w:r w:rsidRPr="00902BB0">
      <w:rPr>
        <w:rFonts w:ascii="IRBadr" w:hAnsi="IRBadr"/>
        <w:b/>
        <w:bCs/>
        <w:sz w:val="28"/>
        <w:rtl/>
      </w:rPr>
      <w:t>511</w:t>
    </w:r>
    <w:r w:rsidR="00D27922" w:rsidRPr="00902BB0">
      <w:rPr>
        <w:rFonts w:ascii="IRBadr" w:hAnsi="IRBadr"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37C3C3AF" wp14:editId="6C36EBD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1"/>
    <w:bookmarkEnd w:id="92"/>
    <w:r w:rsidR="000D5800" w:rsidRPr="00902BB0">
      <w:rPr>
        <w:rFonts w:ascii="IRBadr" w:hAnsi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20253BA" wp14:editId="7E52B81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7D47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 w:rsidRPr="00902BB0">
      <w:rPr>
        <w:rFonts w:ascii="IRBadr" w:hAnsi="IRBadr"/>
        <w:sz w:val="28"/>
        <w:rtl/>
      </w:rPr>
      <w:t xml:space="preserve">                                                                                                      </w:t>
    </w:r>
    <w:r w:rsidR="007B0062" w:rsidRPr="00902BB0">
      <w:rPr>
        <w:rFonts w:ascii="IRBadr" w:hAnsi="IRBadr"/>
        <w:sz w:val="28"/>
        <w:rtl/>
      </w:rPr>
      <w:t xml:space="preserve">                                                                                                                                       </w:t>
    </w:r>
    <w:r w:rsidR="00D27922" w:rsidRPr="00902BB0">
      <w:rPr>
        <w:rFonts w:ascii="IRBadr" w:hAnsi="IRBadr"/>
        <w:sz w:val="28"/>
        <w:rtl/>
      </w:rP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6188"/>
    <w:rsid w:val="000228A2"/>
    <w:rsid w:val="000324F1"/>
    <w:rsid w:val="0003564B"/>
    <w:rsid w:val="000400D6"/>
    <w:rsid w:val="00041FE0"/>
    <w:rsid w:val="00052BA3"/>
    <w:rsid w:val="0006363E"/>
    <w:rsid w:val="00080DFF"/>
    <w:rsid w:val="00085ED5"/>
    <w:rsid w:val="00093D79"/>
    <w:rsid w:val="000A1A51"/>
    <w:rsid w:val="000A6292"/>
    <w:rsid w:val="000B40C5"/>
    <w:rsid w:val="000C1C05"/>
    <w:rsid w:val="000C555C"/>
    <w:rsid w:val="000D2D0D"/>
    <w:rsid w:val="000D5800"/>
    <w:rsid w:val="000E147A"/>
    <w:rsid w:val="000F1897"/>
    <w:rsid w:val="000F7E72"/>
    <w:rsid w:val="00101E2D"/>
    <w:rsid w:val="00102405"/>
    <w:rsid w:val="00102CEB"/>
    <w:rsid w:val="0011195B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878A2"/>
    <w:rsid w:val="00192A6A"/>
    <w:rsid w:val="00197CDD"/>
    <w:rsid w:val="001C1139"/>
    <w:rsid w:val="001C367D"/>
    <w:rsid w:val="001D24F8"/>
    <w:rsid w:val="001D542D"/>
    <w:rsid w:val="001E306E"/>
    <w:rsid w:val="001E3FB0"/>
    <w:rsid w:val="001E4FFF"/>
    <w:rsid w:val="001F2E3E"/>
    <w:rsid w:val="00217951"/>
    <w:rsid w:val="00224C0A"/>
    <w:rsid w:val="002376A5"/>
    <w:rsid w:val="002417C9"/>
    <w:rsid w:val="002451F2"/>
    <w:rsid w:val="002529C5"/>
    <w:rsid w:val="00270294"/>
    <w:rsid w:val="00272547"/>
    <w:rsid w:val="0027499E"/>
    <w:rsid w:val="002914BD"/>
    <w:rsid w:val="00297263"/>
    <w:rsid w:val="002B15BC"/>
    <w:rsid w:val="002B6459"/>
    <w:rsid w:val="002C56FD"/>
    <w:rsid w:val="002D49E4"/>
    <w:rsid w:val="002E450B"/>
    <w:rsid w:val="002E73F9"/>
    <w:rsid w:val="002F05B9"/>
    <w:rsid w:val="0031740C"/>
    <w:rsid w:val="00321BCC"/>
    <w:rsid w:val="00322715"/>
    <w:rsid w:val="00325DD9"/>
    <w:rsid w:val="00340BA3"/>
    <w:rsid w:val="00365ACF"/>
    <w:rsid w:val="00366400"/>
    <w:rsid w:val="0038085A"/>
    <w:rsid w:val="003963D7"/>
    <w:rsid w:val="00396F28"/>
    <w:rsid w:val="003A1A05"/>
    <w:rsid w:val="003A1A65"/>
    <w:rsid w:val="003A2654"/>
    <w:rsid w:val="003A39B9"/>
    <w:rsid w:val="003A6998"/>
    <w:rsid w:val="003B17C7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95535"/>
    <w:rsid w:val="004A528B"/>
    <w:rsid w:val="004A72C8"/>
    <w:rsid w:val="004B10A9"/>
    <w:rsid w:val="004B337F"/>
    <w:rsid w:val="004B44B9"/>
    <w:rsid w:val="004D2EF6"/>
    <w:rsid w:val="004E4308"/>
    <w:rsid w:val="004E6C86"/>
    <w:rsid w:val="004F3596"/>
    <w:rsid w:val="005009D3"/>
    <w:rsid w:val="00522AB1"/>
    <w:rsid w:val="00527F60"/>
    <w:rsid w:val="00530FD7"/>
    <w:rsid w:val="00572E2D"/>
    <w:rsid w:val="005777DD"/>
    <w:rsid w:val="00582D2C"/>
    <w:rsid w:val="0059095B"/>
    <w:rsid w:val="00592103"/>
    <w:rsid w:val="005941DD"/>
    <w:rsid w:val="005A545E"/>
    <w:rsid w:val="005A5862"/>
    <w:rsid w:val="005A7027"/>
    <w:rsid w:val="005B0852"/>
    <w:rsid w:val="005C06AE"/>
    <w:rsid w:val="005D0B89"/>
    <w:rsid w:val="005D707F"/>
    <w:rsid w:val="005E0F06"/>
    <w:rsid w:val="005E7FB5"/>
    <w:rsid w:val="005F1B15"/>
    <w:rsid w:val="00610C18"/>
    <w:rsid w:val="00612385"/>
    <w:rsid w:val="0061376C"/>
    <w:rsid w:val="00636EFA"/>
    <w:rsid w:val="006550D6"/>
    <w:rsid w:val="0066229C"/>
    <w:rsid w:val="00672DD3"/>
    <w:rsid w:val="00676C1F"/>
    <w:rsid w:val="0069696C"/>
    <w:rsid w:val="006A085A"/>
    <w:rsid w:val="006B4BE9"/>
    <w:rsid w:val="006D3A87"/>
    <w:rsid w:val="006E6903"/>
    <w:rsid w:val="006F01B4"/>
    <w:rsid w:val="006F2F47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1C5"/>
    <w:rsid w:val="00780C88"/>
    <w:rsid w:val="00780E25"/>
    <w:rsid w:val="007818F0"/>
    <w:rsid w:val="00783462"/>
    <w:rsid w:val="00787B13"/>
    <w:rsid w:val="00791EF8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D6490"/>
    <w:rsid w:val="007D7C4E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8E8"/>
    <w:rsid w:val="008407A4"/>
    <w:rsid w:val="00844860"/>
    <w:rsid w:val="008458AC"/>
    <w:rsid w:val="00845CC4"/>
    <w:rsid w:val="008644F4"/>
    <w:rsid w:val="00866B0B"/>
    <w:rsid w:val="00883733"/>
    <w:rsid w:val="008965D2"/>
    <w:rsid w:val="008A1F95"/>
    <w:rsid w:val="008A236D"/>
    <w:rsid w:val="008B565A"/>
    <w:rsid w:val="008C3414"/>
    <w:rsid w:val="008C57C7"/>
    <w:rsid w:val="008D030F"/>
    <w:rsid w:val="008D36D5"/>
    <w:rsid w:val="008E3903"/>
    <w:rsid w:val="008E4C50"/>
    <w:rsid w:val="008F63E3"/>
    <w:rsid w:val="008F7451"/>
    <w:rsid w:val="00902BB0"/>
    <w:rsid w:val="00913C3B"/>
    <w:rsid w:val="00915509"/>
    <w:rsid w:val="00924804"/>
    <w:rsid w:val="00927388"/>
    <w:rsid w:val="009274FE"/>
    <w:rsid w:val="009401AC"/>
    <w:rsid w:val="009613AC"/>
    <w:rsid w:val="00980643"/>
    <w:rsid w:val="009B46BC"/>
    <w:rsid w:val="009B61C3"/>
    <w:rsid w:val="009C21C4"/>
    <w:rsid w:val="009C7B4F"/>
    <w:rsid w:val="009D7B7E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225"/>
    <w:rsid w:val="00A96F68"/>
    <w:rsid w:val="00A973BA"/>
    <w:rsid w:val="00AA2342"/>
    <w:rsid w:val="00AD0304"/>
    <w:rsid w:val="00AD27BE"/>
    <w:rsid w:val="00AE5B93"/>
    <w:rsid w:val="00AF0F1A"/>
    <w:rsid w:val="00AF3120"/>
    <w:rsid w:val="00B15027"/>
    <w:rsid w:val="00B21CF4"/>
    <w:rsid w:val="00B24300"/>
    <w:rsid w:val="00B5053A"/>
    <w:rsid w:val="00B63F15"/>
    <w:rsid w:val="00BA51A8"/>
    <w:rsid w:val="00BA5FBB"/>
    <w:rsid w:val="00BB5F7E"/>
    <w:rsid w:val="00BC26F6"/>
    <w:rsid w:val="00BC4833"/>
    <w:rsid w:val="00BD3122"/>
    <w:rsid w:val="00BD40DA"/>
    <w:rsid w:val="00BE0C74"/>
    <w:rsid w:val="00BF3D67"/>
    <w:rsid w:val="00C160AF"/>
    <w:rsid w:val="00C22299"/>
    <w:rsid w:val="00C25609"/>
    <w:rsid w:val="00C262D7"/>
    <w:rsid w:val="00C26607"/>
    <w:rsid w:val="00C416BC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04D0F"/>
    <w:rsid w:val="00D158F3"/>
    <w:rsid w:val="00D27922"/>
    <w:rsid w:val="00D3665C"/>
    <w:rsid w:val="00D508CC"/>
    <w:rsid w:val="00D50F4B"/>
    <w:rsid w:val="00D5101B"/>
    <w:rsid w:val="00D569F8"/>
    <w:rsid w:val="00D60547"/>
    <w:rsid w:val="00D66444"/>
    <w:rsid w:val="00D76353"/>
    <w:rsid w:val="00DA111C"/>
    <w:rsid w:val="00DB20A1"/>
    <w:rsid w:val="00DB28BB"/>
    <w:rsid w:val="00DB320B"/>
    <w:rsid w:val="00DC603F"/>
    <w:rsid w:val="00DC7EF1"/>
    <w:rsid w:val="00DD3C0D"/>
    <w:rsid w:val="00DD4864"/>
    <w:rsid w:val="00DD48C3"/>
    <w:rsid w:val="00DD71A2"/>
    <w:rsid w:val="00DE1DC4"/>
    <w:rsid w:val="00DE7635"/>
    <w:rsid w:val="00E0639C"/>
    <w:rsid w:val="00E067E6"/>
    <w:rsid w:val="00E12531"/>
    <w:rsid w:val="00E143B0"/>
    <w:rsid w:val="00E259D6"/>
    <w:rsid w:val="00E3075E"/>
    <w:rsid w:val="00E33F67"/>
    <w:rsid w:val="00E55891"/>
    <w:rsid w:val="00E6283A"/>
    <w:rsid w:val="00E732A3"/>
    <w:rsid w:val="00E83A85"/>
    <w:rsid w:val="00E86D42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139C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AB61ED9-1321-4F90-BF6A-2C1CABA3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02BB0"/>
    <w:pPr>
      <w:keepNext/>
      <w:keepLines/>
      <w:spacing w:after="0" w:line="240" w:lineRule="auto"/>
      <w:outlineLvl w:val="1"/>
    </w:pPr>
    <w:rPr>
      <w:rFonts w:ascii="IRBadr" w:eastAsia="2  Lotus" w:hAnsi="IRBadr"/>
      <w:bCs/>
      <w:sz w:val="44"/>
      <w:szCs w:val="44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02BB0"/>
    <w:rPr>
      <w:rFonts w:ascii="IRBadr" w:eastAsia="2  Lotus" w:hAnsi="IRBadr" w:cs="IR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a2"/>
    <w:rsid w:val="005E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D8FA-E2B8-4AB5-B978-DFA1C91B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92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7</cp:revision>
  <dcterms:created xsi:type="dcterms:W3CDTF">2015-08-26T12:36:00Z</dcterms:created>
  <dcterms:modified xsi:type="dcterms:W3CDTF">2015-08-30T08:34:00Z</dcterms:modified>
</cp:coreProperties>
</file>