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44" w:rsidRPr="0047714D" w:rsidRDefault="00D27E44" w:rsidP="00134802">
      <w:pPr>
        <w:pStyle w:val="Heading2"/>
        <w:jc w:val="both"/>
        <w:rPr>
          <w:rtl/>
        </w:rPr>
      </w:pPr>
      <w:bookmarkStart w:id="0" w:name="_Toc428456317"/>
      <w:r w:rsidRPr="0047714D">
        <w:rPr>
          <w:rtl/>
        </w:rPr>
        <w:t>فهرست مطالب</w:t>
      </w:r>
      <w:bookmarkEnd w:id="0"/>
    </w:p>
    <w:p w:rsidR="00D27E44" w:rsidRPr="0047714D" w:rsidRDefault="00D27E44" w:rsidP="00134802">
      <w:pPr>
        <w:pStyle w:val="TOC2"/>
        <w:tabs>
          <w:tab w:val="right" w:leader="dot" w:pos="9350"/>
        </w:tabs>
        <w:bidi/>
        <w:jc w:val="both"/>
        <w:rPr>
          <w:rFonts w:ascii="IRBadr" w:hAnsi="IRBadr" w:cs="IRBadr"/>
          <w:noProof/>
          <w:szCs w:val="22"/>
        </w:rPr>
      </w:pPr>
      <w:r w:rsidRPr="0047714D">
        <w:rPr>
          <w:rFonts w:ascii="IRBadr" w:hAnsi="IRBadr" w:cs="IRBadr"/>
          <w:rtl/>
        </w:rPr>
        <w:fldChar w:fldCharType="begin"/>
      </w:r>
      <w:r w:rsidRPr="0047714D">
        <w:rPr>
          <w:rFonts w:ascii="IRBadr" w:hAnsi="IRBadr" w:cs="IRBadr"/>
          <w:rtl/>
        </w:rPr>
        <w:instrText xml:space="preserve"> </w:instrText>
      </w:r>
      <w:r w:rsidRPr="0047714D">
        <w:rPr>
          <w:rFonts w:ascii="IRBadr" w:hAnsi="IRBadr" w:cs="IRBadr"/>
        </w:rPr>
        <w:instrText>TOC</w:instrText>
      </w:r>
      <w:r w:rsidRPr="0047714D">
        <w:rPr>
          <w:rFonts w:ascii="IRBadr" w:hAnsi="IRBadr" w:cs="IRBadr"/>
          <w:rtl/>
        </w:rPr>
        <w:instrText xml:space="preserve"> \</w:instrText>
      </w:r>
      <w:r w:rsidRPr="0047714D">
        <w:rPr>
          <w:rFonts w:ascii="IRBadr" w:hAnsi="IRBadr" w:cs="IRBadr"/>
        </w:rPr>
        <w:instrText>o "</w:instrText>
      </w:r>
      <w:r w:rsidRPr="0047714D">
        <w:rPr>
          <w:rFonts w:ascii="IRBadr" w:hAnsi="IRBadr" w:cs="IRBadr"/>
          <w:rtl/>
        </w:rPr>
        <w:instrText>1-3</w:instrText>
      </w:r>
      <w:r w:rsidRPr="0047714D">
        <w:rPr>
          <w:rFonts w:ascii="IRBadr" w:hAnsi="IRBadr" w:cs="IRBadr"/>
        </w:rPr>
        <w:instrText>" \h \z \u</w:instrText>
      </w:r>
      <w:r w:rsidRPr="0047714D">
        <w:rPr>
          <w:rFonts w:ascii="IRBadr" w:hAnsi="IRBadr" w:cs="IRBadr"/>
          <w:rtl/>
        </w:rPr>
        <w:instrText xml:space="preserve"> </w:instrText>
      </w:r>
      <w:r w:rsidRPr="0047714D">
        <w:rPr>
          <w:rFonts w:ascii="IRBadr" w:hAnsi="IRBadr" w:cs="IRBadr"/>
          <w:rtl/>
        </w:rPr>
        <w:fldChar w:fldCharType="separate"/>
      </w:r>
    </w:p>
    <w:p w:rsidR="00D27E44" w:rsidRPr="0047714D" w:rsidRDefault="001D74D2" w:rsidP="00134802">
      <w:pPr>
        <w:pStyle w:val="TOC2"/>
        <w:tabs>
          <w:tab w:val="right" w:leader="dot" w:pos="9350"/>
        </w:tabs>
        <w:bidi/>
        <w:jc w:val="both"/>
        <w:rPr>
          <w:rFonts w:ascii="IRBadr" w:hAnsi="IRBadr" w:cs="IRBadr"/>
          <w:noProof/>
          <w:sz w:val="28"/>
        </w:rPr>
      </w:pPr>
      <w:hyperlink w:anchor="_Toc428456318" w:history="1">
        <w:r w:rsidR="00D27E44" w:rsidRPr="0047714D">
          <w:rPr>
            <w:rStyle w:val="Hyperlink"/>
            <w:rFonts w:ascii="IRBadr" w:hAnsi="IRBadr" w:cs="IRBadr"/>
            <w:noProof/>
            <w:sz w:val="28"/>
            <w:rtl/>
          </w:rPr>
          <w:t>خطبه اول</w:t>
        </w:r>
        <w:r w:rsidR="00D27E44" w:rsidRPr="0047714D">
          <w:rPr>
            <w:rFonts w:ascii="IRBadr" w:hAnsi="IRBadr" w:cs="IRBadr"/>
            <w:noProof/>
            <w:webHidden/>
            <w:sz w:val="28"/>
          </w:rPr>
          <w:tab/>
        </w:r>
        <w:r w:rsidR="00D27E44" w:rsidRPr="0047714D">
          <w:rPr>
            <w:rStyle w:val="Hyperlink"/>
            <w:rFonts w:ascii="IRBadr" w:hAnsi="IRBadr" w:cs="IRBadr"/>
            <w:noProof/>
            <w:sz w:val="28"/>
            <w:rtl/>
          </w:rPr>
          <w:fldChar w:fldCharType="begin"/>
        </w:r>
        <w:r w:rsidR="00D27E44" w:rsidRPr="0047714D">
          <w:rPr>
            <w:rFonts w:ascii="IRBadr" w:hAnsi="IRBadr" w:cs="IRBadr"/>
            <w:noProof/>
            <w:webHidden/>
            <w:sz w:val="28"/>
          </w:rPr>
          <w:instrText xml:space="preserve"> PAGEREF _Toc428456318 \h </w:instrText>
        </w:r>
        <w:r w:rsidR="00D27E44" w:rsidRPr="0047714D">
          <w:rPr>
            <w:rStyle w:val="Hyperlink"/>
            <w:rFonts w:ascii="IRBadr" w:hAnsi="IRBadr" w:cs="IRBadr"/>
            <w:noProof/>
            <w:sz w:val="28"/>
            <w:rtl/>
          </w:rPr>
        </w:r>
        <w:r w:rsidR="00D27E44" w:rsidRPr="0047714D">
          <w:rPr>
            <w:rStyle w:val="Hyperlink"/>
            <w:rFonts w:ascii="IRBadr" w:hAnsi="IRBadr" w:cs="IRBadr"/>
            <w:noProof/>
            <w:sz w:val="28"/>
            <w:rtl/>
          </w:rPr>
          <w:fldChar w:fldCharType="separate"/>
        </w:r>
        <w:r w:rsidR="00D27E44" w:rsidRPr="0047714D">
          <w:rPr>
            <w:rFonts w:ascii="IRBadr" w:hAnsi="IRBadr" w:cs="IRBadr"/>
            <w:noProof/>
            <w:webHidden/>
            <w:sz w:val="28"/>
          </w:rPr>
          <w:t>1</w:t>
        </w:r>
        <w:r w:rsidR="00D27E44" w:rsidRPr="0047714D">
          <w:rPr>
            <w:rStyle w:val="Hyperlink"/>
            <w:rFonts w:ascii="IRBadr" w:hAnsi="IRBadr" w:cs="IRBadr"/>
            <w:noProof/>
            <w:sz w:val="28"/>
            <w:rtl/>
          </w:rPr>
          <w:fldChar w:fldCharType="end"/>
        </w:r>
      </w:hyperlink>
    </w:p>
    <w:p w:rsidR="00D27E44" w:rsidRPr="0047714D" w:rsidRDefault="001D74D2" w:rsidP="00134802">
      <w:pPr>
        <w:pStyle w:val="TOC2"/>
        <w:tabs>
          <w:tab w:val="right" w:leader="dot" w:pos="9350"/>
        </w:tabs>
        <w:bidi/>
        <w:jc w:val="both"/>
        <w:rPr>
          <w:rFonts w:ascii="IRBadr" w:hAnsi="IRBadr" w:cs="IRBadr"/>
          <w:noProof/>
          <w:sz w:val="28"/>
        </w:rPr>
      </w:pPr>
      <w:hyperlink w:anchor="_Toc428456319" w:history="1">
        <w:r w:rsidR="00D27E44" w:rsidRPr="0047714D">
          <w:rPr>
            <w:rStyle w:val="Hyperlink"/>
            <w:rFonts w:ascii="IRBadr" w:hAnsi="IRBadr" w:cs="IRBadr"/>
            <w:noProof/>
            <w:sz w:val="28"/>
            <w:rtl/>
          </w:rPr>
          <w:t>تبعید امام خمینی (ره) به ترکیه</w:t>
        </w:r>
        <w:r w:rsidR="00D27E44" w:rsidRPr="0047714D">
          <w:rPr>
            <w:rFonts w:ascii="IRBadr" w:hAnsi="IRBadr" w:cs="IRBadr"/>
            <w:noProof/>
            <w:webHidden/>
            <w:sz w:val="28"/>
          </w:rPr>
          <w:tab/>
        </w:r>
        <w:r w:rsidR="00D27E44" w:rsidRPr="0047714D">
          <w:rPr>
            <w:rStyle w:val="Hyperlink"/>
            <w:rFonts w:ascii="IRBadr" w:hAnsi="IRBadr" w:cs="IRBadr"/>
            <w:noProof/>
            <w:sz w:val="28"/>
            <w:rtl/>
          </w:rPr>
          <w:fldChar w:fldCharType="begin"/>
        </w:r>
        <w:r w:rsidR="00D27E44" w:rsidRPr="0047714D">
          <w:rPr>
            <w:rFonts w:ascii="IRBadr" w:hAnsi="IRBadr" w:cs="IRBadr"/>
            <w:noProof/>
            <w:webHidden/>
            <w:sz w:val="28"/>
          </w:rPr>
          <w:instrText xml:space="preserve"> PAGEREF _Toc428456319 \h </w:instrText>
        </w:r>
        <w:r w:rsidR="00D27E44" w:rsidRPr="0047714D">
          <w:rPr>
            <w:rStyle w:val="Hyperlink"/>
            <w:rFonts w:ascii="IRBadr" w:hAnsi="IRBadr" w:cs="IRBadr"/>
            <w:noProof/>
            <w:sz w:val="28"/>
            <w:rtl/>
          </w:rPr>
        </w:r>
        <w:r w:rsidR="00D27E44" w:rsidRPr="0047714D">
          <w:rPr>
            <w:rStyle w:val="Hyperlink"/>
            <w:rFonts w:ascii="IRBadr" w:hAnsi="IRBadr" w:cs="IRBadr"/>
            <w:noProof/>
            <w:sz w:val="28"/>
            <w:rtl/>
          </w:rPr>
          <w:fldChar w:fldCharType="separate"/>
        </w:r>
        <w:r w:rsidR="00D27E44" w:rsidRPr="0047714D">
          <w:rPr>
            <w:rFonts w:ascii="IRBadr" w:hAnsi="IRBadr" w:cs="IRBadr"/>
            <w:noProof/>
            <w:webHidden/>
            <w:sz w:val="28"/>
          </w:rPr>
          <w:t>2</w:t>
        </w:r>
        <w:r w:rsidR="00D27E44" w:rsidRPr="0047714D">
          <w:rPr>
            <w:rStyle w:val="Hyperlink"/>
            <w:rFonts w:ascii="IRBadr" w:hAnsi="IRBadr" w:cs="IRBadr"/>
            <w:noProof/>
            <w:sz w:val="28"/>
            <w:rtl/>
          </w:rPr>
          <w:fldChar w:fldCharType="end"/>
        </w:r>
      </w:hyperlink>
    </w:p>
    <w:p w:rsidR="00D27E44" w:rsidRPr="0047714D" w:rsidRDefault="001D74D2" w:rsidP="00134802">
      <w:pPr>
        <w:pStyle w:val="TOC2"/>
        <w:tabs>
          <w:tab w:val="right" w:leader="dot" w:pos="9350"/>
        </w:tabs>
        <w:bidi/>
        <w:jc w:val="both"/>
        <w:rPr>
          <w:rFonts w:ascii="IRBadr" w:hAnsi="IRBadr" w:cs="IRBadr"/>
          <w:noProof/>
          <w:sz w:val="28"/>
        </w:rPr>
      </w:pPr>
      <w:hyperlink w:anchor="_Toc428456320" w:history="1">
        <w:r w:rsidR="00D27E44" w:rsidRPr="0047714D">
          <w:rPr>
            <w:rStyle w:val="Hyperlink"/>
            <w:rFonts w:ascii="IRBadr" w:hAnsi="IRBadr" w:cs="IRBadr"/>
            <w:noProof/>
            <w:sz w:val="28"/>
            <w:rtl/>
          </w:rPr>
          <w:t>حوادثی که به تبعید امام خمینی به ترکیه منجر شد</w:t>
        </w:r>
        <w:r w:rsidR="00D27E44" w:rsidRPr="0047714D">
          <w:rPr>
            <w:rFonts w:ascii="IRBadr" w:hAnsi="IRBadr" w:cs="IRBadr"/>
            <w:noProof/>
            <w:webHidden/>
            <w:sz w:val="28"/>
          </w:rPr>
          <w:tab/>
        </w:r>
        <w:r w:rsidR="00D27E44" w:rsidRPr="0047714D">
          <w:rPr>
            <w:rStyle w:val="Hyperlink"/>
            <w:rFonts w:ascii="IRBadr" w:hAnsi="IRBadr" w:cs="IRBadr"/>
            <w:noProof/>
            <w:sz w:val="28"/>
            <w:rtl/>
          </w:rPr>
          <w:fldChar w:fldCharType="begin"/>
        </w:r>
        <w:r w:rsidR="00D27E44" w:rsidRPr="0047714D">
          <w:rPr>
            <w:rFonts w:ascii="IRBadr" w:hAnsi="IRBadr" w:cs="IRBadr"/>
            <w:noProof/>
            <w:webHidden/>
            <w:sz w:val="28"/>
          </w:rPr>
          <w:instrText xml:space="preserve"> PAGEREF _Toc428456320 \h </w:instrText>
        </w:r>
        <w:r w:rsidR="00D27E44" w:rsidRPr="0047714D">
          <w:rPr>
            <w:rStyle w:val="Hyperlink"/>
            <w:rFonts w:ascii="IRBadr" w:hAnsi="IRBadr" w:cs="IRBadr"/>
            <w:noProof/>
            <w:sz w:val="28"/>
            <w:rtl/>
          </w:rPr>
        </w:r>
        <w:r w:rsidR="00D27E44" w:rsidRPr="0047714D">
          <w:rPr>
            <w:rStyle w:val="Hyperlink"/>
            <w:rFonts w:ascii="IRBadr" w:hAnsi="IRBadr" w:cs="IRBadr"/>
            <w:noProof/>
            <w:sz w:val="28"/>
            <w:rtl/>
          </w:rPr>
          <w:fldChar w:fldCharType="separate"/>
        </w:r>
        <w:r w:rsidR="00D27E44" w:rsidRPr="0047714D">
          <w:rPr>
            <w:rFonts w:ascii="IRBadr" w:hAnsi="IRBadr" w:cs="IRBadr"/>
            <w:noProof/>
            <w:webHidden/>
            <w:sz w:val="28"/>
          </w:rPr>
          <w:t>2</w:t>
        </w:r>
        <w:r w:rsidR="00D27E44" w:rsidRPr="0047714D">
          <w:rPr>
            <w:rStyle w:val="Hyperlink"/>
            <w:rFonts w:ascii="IRBadr" w:hAnsi="IRBadr" w:cs="IRBadr"/>
            <w:noProof/>
            <w:sz w:val="28"/>
            <w:rtl/>
          </w:rPr>
          <w:fldChar w:fldCharType="end"/>
        </w:r>
      </w:hyperlink>
    </w:p>
    <w:p w:rsidR="00D27E44" w:rsidRPr="0047714D" w:rsidRDefault="001D74D2" w:rsidP="00134802">
      <w:pPr>
        <w:pStyle w:val="TOC2"/>
        <w:tabs>
          <w:tab w:val="right" w:leader="dot" w:pos="9350"/>
        </w:tabs>
        <w:bidi/>
        <w:jc w:val="both"/>
        <w:rPr>
          <w:rFonts w:ascii="IRBadr" w:hAnsi="IRBadr" w:cs="IRBadr"/>
          <w:noProof/>
          <w:sz w:val="28"/>
        </w:rPr>
      </w:pPr>
      <w:hyperlink w:anchor="_Toc428456321" w:history="1">
        <w:r w:rsidR="00D27E44" w:rsidRPr="0047714D">
          <w:rPr>
            <w:rStyle w:val="Hyperlink"/>
            <w:rFonts w:ascii="IRBadr" w:hAnsi="IRBadr" w:cs="IRBadr"/>
            <w:noProof/>
            <w:sz w:val="28"/>
            <w:rtl/>
          </w:rPr>
          <w:t>نقطه آغازین فعالیت‌های امام پس از آیت‌الله بروجردی</w:t>
        </w:r>
        <w:r w:rsidR="00D27E44" w:rsidRPr="0047714D">
          <w:rPr>
            <w:rFonts w:ascii="IRBadr" w:hAnsi="IRBadr" w:cs="IRBadr"/>
            <w:noProof/>
            <w:webHidden/>
            <w:sz w:val="28"/>
          </w:rPr>
          <w:tab/>
        </w:r>
        <w:r w:rsidR="00D27E44" w:rsidRPr="0047714D">
          <w:rPr>
            <w:rStyle w:val="Hyperlink"/>
            <w:rFonts w:ascii="IRBadr" w:hAnsi="IRBadr" w:cs="IRBadr"/>
            <w:noProof/>
            <w:sz w:val="28"/>
            <w:rtl/>
          </w:rPr>
          <w:fldChar w:fldCharType="begin"/>
        </w:r>
        <w:r w:rsidR="00D27E44" w:rsidRPr="0047714D">
          <w:rPr>
            <w:rFonts w:ascii="IRBadr" w:hAnsi="IRBadr" w:cs="IRBadr"/>
            <w:noProof/>
            <w:webHidden/>
            <w:sz w:val="28"/>
          </w:rPr>
          <w:instrText xml:space="preserve"> PAGEREF _Toc428456321 \h </w:instrText>
        </w:r>
        <w:r w:rsidR="00D27E44" w:rsidRPr="0047714D">
          <w:rPr>
            <w:rStyle w:val="Hyperlink"/>
            <w:rFonts w:ascii="IRBadr" w:hAnsi="IRBadr" w:cs="IRBadr"/>
            <w:noProof/>
            <w:sz w:val="28"/>
            <w:rtl/>
          </w:rPr>
        </w:r>
        <w:r w:rsidR="00D27E44" w:rsidRPr="0047714D">
          <w:rPr>
            <w:rStyle w:val="Hyperlink"/>
            <w:rFonts w:ascii="IRBadr" w:hAnsi="IRBadr" w:cs="IRBadr"/>
            <w:noProof/>
            <w:sz w:val="28"/>
            <w:rtl/>
          </w:rPr>
          <w:fldChar w:fldCharType="separate"/>
        </w:r>
        <w:r w:rsidR="00D27E44" w:rsidRPr="0047714D">
          <w:rPr>
            <w:rFonts w:ascii="IRBadr" w:hAnsi="IRBadr" w:cs="IRBadr"/>
            <w:noProof/>
            <w:webHidden/>
            <w:sz w:val="28"/>
          </w:rPr>
          <w:t>3</w:t>
        </w:r>
        <w:r w:rsidR="00D27E44" w:rsidRPr="0047714D">
          <w:rPr>
            <w:rStyle w:val="Hyperlink"/>
            <w:rFonts w:ascii="IRBadr" w:hAnsi="IRBadr" w:cs="IRBadr"/>
            <w:noProof/>
            <w:sz w:val="28"/>
            <w:rtl/>
          </w:rPr>
          <w:fldChar w:fldCharType="end"/>
        </w:r>
      </w:hyperlink>
    </w:p>
    <w:p w:rsidR="00D27E44" w:rsidRPr="0047714D" w:rsidRDefault="001D74D2" w:rsidP="00134802">
      <w:pPr>
        <w:pStyle w:val="TOC2"/>
        <w:tabs>
          <w:tab w:val="right" w:leader="dot" w:pos="9350"/>
        </w:tabs>
        <w:bidi/>
        <w:jc w:val="both"/>
        <w:rPr>
          <w:rFonts w:ascii="IRBadr" w:hAnsi="IRBadr" w:cs="IRBadr"/>
          <w:noProof/>
          <w:sz w:val="28"/>
        </w:rPr>
      </w:pPr>
      <w:hyperlink w:anchor="_Toc428456322" w:history="1">
        <w:r w:rsidR="00D27E44" w:rsidRPr="0047714D">
          <w:rPr>
            <w:rStyle w:val="Hyperlink"/>
            <w:rFonts w:ascii="IRBadr" w:hAnsi="IRBadr" w:cs="IRBadr"/>
            <w:noProof/>
            <w:sz w:val="28"/>
            <w:rtl/>
          </w:rPr>
          <w:t>نقش امام خمینی در لغو مقررات انجمن‌های ایالتی و ولایتی</w:t>
        </w:r>
        <w:r w:rsidR="00D27E44" w:rsidRPr="0047714D">
          <w:rPr>
            <w:rFonts w:ascii="IRBadr" w:hAnsi="IRBadr" w:cs="IRBadr"/>
            <w:noProof/>
            <w:webHidden/>
            <w:sz w:val="28"/>
          </w:rPr>
          <w:tab/>
        </w:r>
        <w:r w:rsidR="00D27E44" w:rsidRPr="0047714D">
          <w:rPr>
            <w:rStyle w:val="Hyperlink"/>
            <w:rFonts w:ascii="IRBadr" w:hAnsi="IRBadr" w:cs="IRBadr"/>
            <w:noProof/>
            <w:sz w:val="28"/>
            <w:rtl/>
          </w:rPr>
          <w:fldChar w:fldCharType="begin"/>
        </w:r>
        <w:r w:rsidR="00D27E44" w:rsidRPr="0047714D">
          <w:rPr>
            <w:rFonts w:ascii="IRBadr" w:hAnsi="IRBadr" w:cs="IRBadr"/>
            <w:noProof/>
            <w:webHidden/>
            <w:sz w:val="28"/>
          </w:rPr>
          <w:instrText xml:space="preserve"> PAGEREF _Toc428456322 \h </w:instrText>
        </w:r>
        <w:r w:rsidR="00D27E44" w:rsidRPr="0047714D">
          <w:rPr>
            <w:rStyle w:val="Hyperlink"/>
            <w:rFonts w:ascii="IRBadr" w:hAnsi="IRBadr" w:cs="IRBadr"/>
            <w:noProof/>
            <w:sz w:val="28"/>
            <w:rtl/>
          </w:rPr>
        </w:r>
        <w:r w:rsidR="00D27E44" w:rsidRPr="0047714D">
          <w:rPr>
            <w:rStyle w:val="Hyperlink"/>
            <w:rFonts w:ascii="IRBadr" w:hAnsi="IRBadr" w:cs="IRBadr"/>
            <w:noProof/>
            <w:sz w:val="28"/>
            <w:rtl/>
          </w:rPr>
          <w:fldChar w:fldCharType="separate"/>
        </w:r>
        <w:r w:rsidR="00D27E44" w:rsidRPr="0047714D">
          <w:rPr>
            <w:rFonts w:ascii="IRBadr" w:hAnsi="IRBadr" w:cs="IRBadr"/>
            <w:noProof/>
            <w:webHidden/>
            <w:sz w:val="28"/>
          </w:rPr>
          <w:t>3</w:t>
        </w:r>
        <w:r w:rsidR="00D27E44" w:rsidRPr="0047714D">
          <w:rPr>
            <w:rStyle w:val="Hyperlink"/>
            <w:rFonts w:ascii="IRBadr" w:hAnsi="IRBadr" w:cs="IRBadr"/>
            <w:noProof/>
            <w:sz w:val="28"/>
            <w:rtl/>
          </w:rPr>
          <w:fldChar w:fldCharType="end"/>
        </w:r>
      </w:hyperlink>
    </w:p>
    <w:p w:rsidR="00D27E44" w:rsidRPr="0047714D" w:rsidRDefault="001D74D2" w:rsidP="00134802">
      <w:pPr>
        <w:pStyle w:val="TOC2"/>
        <w:tabs>
          <w:tab w:val="right" w:leader="dot" w:pos="9350"/>
        </w:tabs>
        <w:bidi/>
        <w:jc w:val="both"/>
        <w:rPr>
          <w:rFonts w:ascii="IRBadr" w:hAnsi="IRBadr" w:cs="IRBadr"/>
          <w:noProof/>
          <w:sz w:val="28"/>
        </w:rPr>
      </w:pPr>
      <w:hyperlink w:anchor="_Toc428456323" w:history="1">
        <w:r w:rsidR="00D27E44" w:rsidRPr="0047714D">
          <w:rPr>
            <w:rStyle w:val="Hyperlink"/>
            <w:rFonts w:ascii="IRBadr" w:hAnsi="IRBadr" w:cs="IRBadr"/>
            <w:noProof/>
            <w:sz w:val="28"/>
            <w:rtl/>
          </w:rPr>
          <w:t>سخنرانی آتشین امام خمینی در خرداد 1342 و پیامدهای آن</w:t>
        </w:r>
        <w:r w:rsidR="00D27E44" w:rsidRPr="0047714D">
          <w:rPr>
            <w:rFonts w:ascii="IRBadr" w:hAnsi="IRBadr" w:cs="IRBadr"/>
            <w:noProof/>
            <w:webHidden/>
            <w:sz w:val="28"/>
          </w:rPr>
          <w:tab/>
        </w:r>
        <w:r w:rsidR="00D27E44" w:rsidRPr="0047714D">
          <w:rPr>
            <w:rStyle w:val="Hyperlink"/>
            <w:rFonts w:ascii="IRBadr" w:hAnsi="IRBadr" w:cs="IRBadr"/>
            <w:noProof/>
            <w:sz w:val="28"/>
            <w:rtl/>
          </w:rPr>
          <w:fldChar w:fldCharType="begin"/>
        </w:r>
        <w:r w:rsidR="00D27E44" w:rsidRPr="0047714D">
          <w:rPr>
            <w:rFonts w:ascii="IRBadr" w:hAnsi="IRBadr" w:cs="IRBadr"/>
            <w:noProof/>
            <w:webHidden/>
            <w:sz w:val="28"/>
          </w:rPr>
          <w:instrText xml:space="preserve"> PAGEREF _Toc428456323 \h </w:instrText>
        </w:r>
        <w:r w:rsidR="00D27E44" w:rsidRPr="0047714D">
          <w:rPr>
            <w:rStyle w:val="Hyperlink"/>
            <w:rFonts w:ascii="IRBadr" w:hAnsi="IRBadr" w:cs="IRBadr"/>
            <w:noProof/>
            <w:sz w:val="28"/>
            <w:rtl/>
          </w:rPr>
        </w:r>
        <w:r w:rsidR="00D27E44" w:rsidRPr="0047714D">
          <w:rPr>
            <w:rStyle w:val="Hyperlink"/>
            <w:rFonts w:ascii="IRBadr" w:hAnsi="IRBadr" w:cs="IRBadr"/>
            <w:noProof/>
            <w:sz w:val="28"/>
            <w:rtl/>
          </w:rPr>
          <w:fldChar w:fldCharType="separate"/>
        </w:r>
        <w:r w:rsidR="00D27E44" w:rsidRPr="0047714D">
          <w:rPr>
            <w:rFonts w:ascii="IRBadr" w:hAnsi="IRBadr" w:cs="IRBadr"/>
            <w:noProof/>
            <w:webHidden/>
            <w:sz w:val="28"/>
          </w:rPr>
          <w:t>3</w:t>
        </w:r>
        <w:r w:rsidR="00D27E44" w:rsidRPr="0047714D">
          <w:rPr>
            <w:rStyle w:val="Hyperlink"/>
            <w:rFonts w:ascii="IRBadr" w:hAnsi="IRBadr" w:cs="IRBadr"/>
            <w:noProof/>
            <w:sz w:val="28"/>
            <w:rtl/>
          </w:rPr>
          <w:fldChar w:fldCharType="end"/>
        </w:r>
      </w:hyperlink>
    </w:p>
    <w:p w:rsidR="00D27E44" w:rsidRPr="0047714D" w:rsidRDefault="001D74D2" w:rsidP="00134802">
      <w:pPr>
        <w:pStyle w:val="TOC2"/>
        <w:tabs>
          <w:tab w:val="right" w:leader="dot" w:pos="9350"/>
        </w:tabs>
        <w:bidi/>
        <w:jc w:val="both"/>
        <w:rPr>
          <w:rFonts w:ascii="IRBadr" w:hAnsi="IRBadr" w:cs="IRBadr"/>
          <w:noProof/>
          <w:sz w:val="28"/>
        </w:rPr>
      </w:pPr>
      <w:hyperlink w:anchor="_Toc428456324" w:history="1">
        <w:r w:rsidR="00D27E44" w:rsidRPr="0047714D">
          <w:rPr>
            <w:rStyle w:val="Hyperlink"/>
            <w:rFonts w:ascii="IRBadr" w:hAnsi="IRBadr" w:cs="IRBadr"/>
            <w:noProof/>
            <w:sz w:val="28"/>
            <w:rtl/>
          </w:rPr>
          <w:t>سرنوشت امام خمینی پس از دستگیری</w:t>
        </w:r>
        <w:r w:rsidR="00D27E44" w:rsidRPr="0047714D">
          <w:rPr>
            <w:rFonts w:ascii="IRBadr" w:hAnsi="IRBadr" w:cs="IRBadr"/>
            <w:noProof/>
            <w:webHidden/>
            <w:sz w:val="28"/>
          </w:rPr>
          <w:tab/>
        </w:r>
        <w:r w:rsidR="00D27E44" w:rsidRPr="0047714D">
          <w:rPr>
            <w:rStyle w:val="Hyperlink"/>
            <w:rFonts w:ascii="IRBadr" w:hAnsi="IRBadr" w:cs="IRBadr"/>
            <w:noProof/>
            <w:sz w:val="28"/>
            <w:rtl/>
          </w:rPr>
          <w:fldChar w:fldCharType="begin"/>
        </w:r>
        <w:r w:rsidR="00D27E44" w:rsidRPr="0047714D">
          <w:rPr>
            <w:rFonts w:ascii="IRBadr" w:hAnsi="IRBadr" w:cs="IRBadr"/>
            <w:noProof/>
            <w:webHidden/>
            <w:sz w:val="28"/>
          </w:rPr>
          <w:instrText xml:space="preserve"> PAGEREF _Toc428456324 \h </w:instrText>
        </w:r>
        <w:r w:rsidR="00D27E44" w:rsidRPr="0047714D">
          <w:rPr>
            <w:rStyle w:val="Hyperlink"/>
            <w:rFonts w:ascii="IRBadr" w:hAnsi="IRBadr" w:cs="IRBadr"/>
            <w:noProof/>
            <w:sz w:val="28"/>
            <w:rtl/>
          </w:rPr>
        </w:r>
        <w:r w:rsidR="00D27E44" w:rsidRPr="0047714D">
          <w:rPr>
            <w:rStyle w:val="Hyperlink"/>
            <w:rFonts w:ascii="IRBadr" w:hAnsi="IRBadr" w:cs="IRBadr"/>
            <w:noProof/>
            <w:sz w:val="28"/>
            <w:rtl/>
          </w:rPr>
          <w:fldChar w:fldCharType="separate"/>
        </w:r>
        <w:r w:rsidR="00D27E44" w:rsidRPr="0047714D">
          <w:rPr>
            <w:rFonts w:ascii="IRBadr" w:hAnsi="IRBadr" w:cs="IRBadr"/>
            <w:noProof/>
            <w:webHidden/>
            <w:sz w:val="28"/>
          </w:rPr>
          <w:t>4</w:t>
        </w:r>
        <w:r w:rsidR="00D27E44" w:rsidRPr="0047714D">
          <w:rPr>
            <w:rStyle w:val="Hyperlink"/>
            <w:rFonts w:ascii="IRBadr" w:hAnsi="IRBadr" w:cs="IRBadr"/>
            <w:noProof/>
            <w:sz w:val="28"/>
            <w:rtl/>
          </w:rPr>
          <w:fldChar w:fldCharType="end"/>
        </w:r>
      </w:hyperlink>
    </w:p>
    <w:p w:rsidR="00D27E44" w:rsidRPr="0047714D" w:rsidRDefault="001D74D2" w:rsidP="00134802">
      <w:pPr>
        <w:pStyle w:val="TOC2"/>
        <w:tabs>
          <w:tab w:val="right" w:leader="dot" w:pos="9350"/>
        </w:tabs>
        <w:bidi/>
        <w:jc w:val="both"/>
        <w:rPr>
          <w:rFonts w:ascii="IRBadr" w:hAnsi="IRBadr" w:cs="IRBadr"/>
          <w:noProof/>
          <w:sz w:val="28"/>
        </w:rPr>
      </w:pPr>
      <w:hyperlink w:anchor="_Toc428456325" w:history="1">
        <w:r w:rsidR="00D27E44" w:rsidRPr="0047714D">
          <w:rPr>
            <w:rStyle w:val="Hyperlink"/>
            <w:rFonts w:ascii="IRBadr" w:hAnsi="IRBadr" w:cs="IRBadr"/>
            <w:noProof/>
            <w:sz w:val="28"/>
            <w:rtl/>
          </w:rPr>
          <w:t>تبدیل امام خمینی به کانون مبارزه کشور</w:t>
        </w:r>
        <w:r w:rsidR="00D27E44" w:rsidRPr="0047714D">
          <w:rPr>
            <w:rFonts w:ascii="IRBadr" w:hAnsi="IRBadr" w:cs="IRBadr"/>
            <w:noProof/>
            <w:webHidden/>
            <w:sz w:val="28"/>
          </w:rPr>
          <w:tab/>
        </w:r>
        <w:r w:rsidR="00D27E44" w:rsidRPr="0047714D">
          <w:rPr>
            <w:rStyle w:val="Hyperlink"/>
            <w:rFonts w:ascii="IRBadr" w:hAnsi="IRBadr" w:cs="IRBadr"/>
            <w:noProof/>
            <w:sz w:val="28"/>
            <w:rtl/>
          </w:rPr>
          <w:fldChar w:fldCharType="begin"/>
        </w:r>
        <w:r w:rsidR="00D27E44" w:rsidRPr="0047714D">
          <w:rPr>
            <w:rFonts w:ascii="IRBadr" w:hAnsi="IRBadr" w:cs="IRBadr"/>
            <w:noProof/>
            <w:webHidden/>
            <w:sz w:val="28"/>
          </w:rPr>
          <w:instrText xml:space="preserve"> PAGEREF _Toc428456325 \h </w:instrText>
        </w:r>
        <w:r w:rsidR="00D27E44" w:rsidRPr="0047714D">
          <w:rPr>
            <w:rStyle w:val="Hyperlink"/>
            <w:rFonts w:ascii="IRBadr" w:hAnsi="IRBadr" w:cs="IRBadr"/>
            <w:noProof/>
            <w:sz w:val="28"/>
            <w:rtl/>
          </w:rPr>
        </w:r>
        <w:r w:rsidR="00D27E44" w:rsidRPr="0047714D">
          <w:rPr>
            <w:rStyle w:val="Hyperlink"/>
            <w:rFonts w:ascii="IRBadr" w:hAnsi="IRBadr" w:cs="IRBadr"/>
            <w:noProof/>
            <w:sz w:val="28"/>
            <w:rtl/>
          </w:rPr>
          <w:fldChar w:fldCharType="separate"/>
        </w:r>
        <w:r w:rsidR="00D27E44" w:rsidRPr="0047714D">
          <w:rPr>
            <w:rFonts w:ascii="IRBadr" w:hAnsi="IRBadr" w:cs="IRBadr"/>
            <w:noProof/>
            <w:webHidden/>
            <w:sz w:val="28"/>
          </w:rPr>
          <w:t>4</w:t>
        </w:r>
        <w:r w:rsidR="00D27E44" w:rsidRPr="0047714D">
          <w:rPr>
            <w:rStyle w:val="Hyperlink"/>
            <w:rFonts w:ascii="IRBadr" w:hAnsi="IRBadr" w:cs="IRBadr"/>
            <w:noProof/>
            <w:sz w:val="28"/>
            <w:rtl/>
          </w:rPr>
          <w:fldChar w:fldCharType="end"/>
        </w:r>
      </w:hyperlink>
    </w:p>
    <w:p w:rsidR="00D27E44" w:rsidRPr="0047714D" w:rsidRDefault="001D74D2" w:rsidP="00134802">
      <w:pPr>
        <w:pStyle w:val="TOC2"/>
        <w:tabs>
          <w:tab w:val="right" w:leader="dot" w:pos="9350"/>
        </w:tabs>
        <w:bidi/>
        <w:jc w:val="both"/>
        <w:rPr>
          <w:rFonts w:ascii="IRBadr" w:hAnsi="IRBadr" w:cs="IRBadr"/>
          <w:noProof/>
          <w:sz w:val="28"/>
        </w:rPr>
      </w:pPr>
      <w:hyperlink w:anchor="_Toc428456326" w:history="1">
        <w:r w:rsidR="00D27E44" w:rsidRPr="0047714D">
          <w:rPr>
            <w:rStyle w:val="Hyperlink"/>
            <w:rFonts w:ascii="IRBadr" w:hAnsi="IRBadr" w:cs="IRBadr"/>
            <w:noProof/>
            <w:sz w:val="28"/>
            <w:rtl/>
          </w:rPr>
          <w:t>قانون کاپیتولاسیون</w:t>
        </w:r>
        <w:r w:rsidR="00D27E44" w:rsidRPr="0047714D">
          <w:rPr>
            <w:rFonts w:ascii="IRBadr" w:hAnsi="IRBadr" w:cs="IRBadr"/>
            <w:noProof/>
            <w:webHidden/>
            <w:sz w:val="28"/>
          </w:rPr>
          <w:tab/>
        </w:r>
        <w:r w:rsidR="00D27E44" w:rsidRPr="0047714D">
          <w:rPr>
            <w:rStyle w:val="Hyperlink"/>
            <w:rFonts w:ascii="IRBadr" w:hAnsi="IRBadr" w:cs="IRBadr"/>
            <w:noProof/>
            <w:sz w:val="28"/>
            <w:rtl/>
          </w:rPr>
          <w:fldChar w:fldCharType="begin"/>
        </w:r>
        <w:r w:rsidR="00D27E44" w:rsidRPr="0047714D">
          <w:rPr>
            <w:rFonts w:ascii="IRBadr" w:hAnsi="IRBadr" w:cs="IRBadr"/>
            <w:noProof/>
            <w:webHidden/>
            <w:sz w:val="28"/>
          </w:rPr>
          <w:instrText xml:space="preserve"> PAGEREF _Toc428456326 \h </w:instrText>
        </w:r>
        <w:r w:rsidR="00D27E44" w:rsidRPr="0047714D">
          <w:rPr>
            <w:rStyle w:val="Hyperlink"/>
            <w:rFonts w:ascii="IRBadr" w:hAnsi="IRBadr" w:cs="IRBadr"/>
            <w:noProof/>
            <w:sz w:val="28"/>
            <w:rtl/>
          </w:rPr>
        </w:r>
        <w:r w:rsidR="00D27E44" w:rsidRPr="0047714D">
          <w:rPr>
            <w:rStyle w:val="Hyperlink"/>
            <w:rFonts w:ascii="IRBadr" w:hAnsi="IRBadr" w:cs="IRBadr"/>
            <w:noProof/>
            <w:sz w:val="28"/>
            <w:rtl/>
          </w:rPr>
          <w:fldChar w:fldCharType="separate"/>
        </w:r>
        <w:r w:rsidR="00D27E44" w:rsidRPr="0047714D">
          <w:rPr>
            <w:rFonts w:ascii="IRBadr" w:hAnsi="IRBadr" w:cs="IRBadr"/>
            <w:noProof/>
            <w:webHidden/>
            <w:sz w:val="28"/>
          </w:rPr>
          <w:t>4</w:t>
        </w:r>
        <w:r w:rsidR="00D27E44" w:rsidRPr="0047714D">
          <w:rPr>
            <w:rStyle w:val="Hyperlink"/>
            <w:rFonts w:ascii="IRBadr" w:hAnsi="IRBadr" w:cs="IRBadr"/>
            <w:noProof/>
            <w:sz w:val="28"/>
            <w:rtl/>
          </w:rPr>
          <w:fldChar w:fldCharType="end"/>
        </w:r>
      </w:hyperlink>
    </w:p>
    <w:p w:rsidR="00134802" w:rsidRPr="0047714D" w:rsidRDefault="00D27E44" w:rsidP="00134802">
      <w:pPr>
        <w:jc w:val="both"/>
        <w:rPr>
          <w:rFonts w:ascii="IRBadr" w:hAnsi="IRBadr" w:cs="IRBadr"/>
          <w:rtl/>
        </w:rPr>
      </w:pPr>
      <w:r w:rsidRPr="0047714D">
        <w:rPr>
          <w:rFonts w:ascii="IRBadr" w:hAnsi="IRBadr" w:cs="IRBadr"/>
          <w:rtl/>
        </w:rPr>
        <w:fldChar w:fldCharType="end"/>
      </w:r>
    </w:p>
    <w:p w:rsidR="00134802" w:rsidRPr="0047714D" w:rsidRDefault="00134802" w:rsidP="00134802">
      <w:pPr>
        <w:bidi w:val="0"/>
        <w:jc w:val="both"/>
        <w:rPr>
          <w:rFonts w:ascii="IRBadr" w:hAnsi="IRBadr" w:cs="IRBadr"/>
          <w:rtl/>
        </w:rPr>
      </w:pPr>
      <w:r w:rsidRPr="0047714D">
        <w:rPr>
          <w:rFonts w:ascii="IRBadr" w:hAnsi="IRBadr" w:cs="IRBadr"/>
          <w:rtl/>
        </w:rPr>
        <w:br w:type="page"/>
      </w:r>
    </w:p>
    <w:p w:rsidR="00D27E44" w:rsidRPr="0047714D" w:rsidRDefault="00D27E44" w:rsidP="00134802">
      <w:pPr>
        <w:jc w:val="both"/>
        <w:rPr>
          <w:rFonts w:ascii="IRBadr" w:hAnsi="IRBadr" w:cs="IRBadr"/>
          <w:rtl/>
        </w:rPr>
      </w:pPr>
    </w:p>
    <w:p w:rsidR="00D27E44" w:rsidRPr="0047714D" w:rsidRDefault="00D27E44" w:rsidP="00134802">
      <w:pPr>
        <w:pStyle w:val="Heading2"/>
        <w:jc w:val="both"/>
        <w:rPr>
          <w:rtl/>
        </w:rPr>
      </w:pPr>
      <w:bookmarkStart w:id="1" w:name="_Toc428456318"/>
      <w:r w:rsidRPr="0047714D">
        <w:rPr>
          <w:rtl/>
        </w:rPr>
        <w:t>خطبه اول</w:t>
      </w:r>
      <w:bookmarkEnd w:id="1"/>
    </w:p>
    <w:p w:rsidR="000F777E" w:rsidRPr="0047714D" w:rsidRDefault="00134802" w:rsidP="00134802">
      <w:pPr>
        <w:jc w:val="both"/>
        <w:rPr>
          <w:rFonts w:ascii="IRBadr" w:hAnsi="IRBadr" w:cs="IRBadr"/>
          <w:b/>
          <w:bCs/>
          <w:sz w:val="28"/>
          <w:szCs w:val="28"/>
          <w:rtl/>
        </w:rPr>
      </w:pPr>
      <w:r w:rsidRPr="0047714D">
        <w:rPr>
          <w:rFonts w:ascii="IRBadr" w:hAnsi="IRBadr" w:cs="IRBadr"/>
          <w:sz w:val="28"/>
          <w:szCs w:val="28"/>
          <w:rtl/>
        </w:rPr>
        <w:t>اعوذ باللّه السمیع العلیم من الشیطان الرجیم بسم اللّه الرحمن الرحیم</w:t>
      </w:r>
      <w:r w:rsidRPr="0047714D">
        <w:rPr>
          <w:rFonts w:ascii="IRBadr" w:hAnsi="IRBadr" w:cs="IRBadr"/>
          <w:b/>
          <w:bCs/>
          <w:sz w:val="28"/>
          <w:szCs w:val="28"/>
          <w:rtl/>
        </w:rPr>
        <w:t xml:space="preserve"> الْحَمْدُ لِلَّهِ الَّذِی هَدَانَا لِهَذَا وَمَا کنَّا لِنَهْتَدِی لَوْلَا أَنْ هَدَانَا اللّه</w:t>
      </w:r>
      <w:r w:rsidRPr="0047714D">
        <w:rPr>
          <w:rFonts w:ascii="IRBadr" w:hAnsi="IRBadr" w:cs="IRBadr"/>
          <w:b/>
          <w:bCs/>
          <w:sz w:val="28"/>
          <w:szCs w:val="28"/>
          <w:vertAlign w:val="superscript"/>
          <w:rtl/>
        </w:rPr>
        <w:footnoteReference w:id="1"/>
      </w:r>
      <w:r w:rsidRPr="0047714D">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p>
    <w:p w:rsidR="00D27E44" w:rsidRPr="0047714D" w:rsidRDefault="00134802" w:rsidP="00134802">
      <w:pPr>
        <w:jc w:val="both"/>
        <w:rPr>
          <w:rFonts w:ascii="IRBadr" w:hAnsi="IRBadr" w:cs="IRBadr"/>
          <w:b/>
          <w:bCs/>
          <w:sz w:val="28"/>
          <w:szCs w:val="28"/>
          <w:rtl/>
        </w:rPr>
      </w:pPr>
      <w:r w:rsidRPr="0047714D">
        <w:rPr>
          <w:rFonts w:ascii="IRBadr" w:hAnsi="IRBadr" w:cs="IRBadr"/>
          <w:sz w:val="28"/>
          <w:szCs w:val="28"/>
          <w:rtl/>
        </w:rPr>
        <w:t>اعوذ باللّه السمیع العلیم من الشیطان الرجیم بسم اللّه الرحمن الرحیم</w:t>
      </w:r>
      <w:r w:rsidRPr="0047714D">
        <w:rPr>
          <w:rFonts w:ascii="IRBadr" w:hAnsi="IRBadr" w:cs="IRBadr"/>
          <w:b/>
          <w:bCs/>
          <w:sz w:val="28"/>
          <w:szCs w:val="28"/>
          <w:rtl/>
        </w:rPr>
        <w:t xml:space="preserve"> «</w:t>
      </w:r>
      <w:r w:rsidR="00D27E44" w:rsidRPr="0047714D">
        <w:rPr>
          <w:rFonts w:ascii="IRBadr" w:hAnsi="IRBadr" w:cs="IRBadr"/>
          <w:b/>
          <w:bCs/>
          <w:sz w:val="28"/>
          <w:szCs w:val="28"/>
          <w:rtl/>
        </w:rPr>
        <w:t>یا أَیهَا الَّذِینَ آمَنُوا اتَّقُوا اللَّهَ وَلْتَنظُرْ نَفْسٌ مَّا قَدَّمَتْ لِغَدٍ وَاتَّقُوا اللَّهَ إِنَّ اللَّهَ خَبِیرٌ بِمَا تَعْمَلُونَ وَلَا تَکونُوا کالَّذِینَ نَسُوا اللَّهَ فَأَنسَاهُمْ أَنفُسَهُمْ أُوْلَئِک هُمُ الْفَاسِقُونَ لَا یسْتَوِی أَصْحَابُ النَّارِ وَأَصْحَابُ الْجَنَّةِ أَصْحَابُ الْجَنَّةِ هُمُ الْفَائِزُونَ</w:t>
      </w:r>
      <w:r w:rsidRPr="0047714D">
        <w:rPr>
          <w:rFonts w:ascii="IRBadr" w:hAnsi="IRBadr" w:cs="IRBadr"/>
          <w:b/>
          <w:bCs/>
          <w:sz w:val="28"/>
          <w:szCs w:val="28"/>
          <w:rtl/>
        </w:rPr>
        <w:t>»</w:t>
      </w:r>
      <w:r w:rsidR="00D27E44" w:rsidRPr="0047714D">
        <w:rPr>
          <w:rStyle w:val="FootnoteReference"/>
          <w:rFonts w:ascii="IRBadr" w:hAnsi="IRBadr" w:cs="IRBadr"/>
          <w:b/>
          <w:bCs/>
          <w:sz w:val="28"/>
          <w:szCs w:val="28"/>
          <w:rtl/>
        </w:rPr>
        <w:footnoteReference w:id="2"/>
      </w:r>
      <w:r w:rsidR="00D27E44" w:rsidRPr="0047714D">
        <w:rPr>
          <w:rFonts w:ascii="IRBadr" w:hAnsi="IRBadr" w:cs="IRBadr"/>
          <w:b/>
          <w:bCs/>
          <w:sz w:val="28"/>
          <w:szCs w:val="28"/>
          <w:rtl/>
        </w:rPr>
        <w:t xml:space="preserve"> </w:t>
      </w:r>
      <w:r w:rsidRPr="0047714D">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D27E44" w:rsidRPr="0047714D" w:rsidRDefault="00D27E44" w:rsidP="00134802">
      <w:pPr>
        <w:jc w:val="both"/>
        <w:rPr>
          <w:rFonts w:ascii="IRBadr" w:hAnsi="IRBadr" w:cs="IRBadr"/>
          <w:sz w:val="28"/>
          <w:szCs w:val="28"/>
          <w:rtl/>
        </w:rPr>
      </w:pPr>
      <w:r w:rsidRPr="0047714D">
        <w:rPr>
          <w:rFonts w:ascii="IRBadr" w:hAnsi="IRBadr" w:cs="IRBadr"/>
          <w:sz w:val="28"/>
          <w:szCs w:val="28"/>
          <w:rtl/>
        </w:rPr>
        <w:t>همه شما برادران و خواهران گرامی و خودم را به تقوای الهی و ذکر و یاد خداوند و احتراز و اجتناب از معصیت‌ها و گناهان و کوشش در عبادت و عمل به وظیفه و اطاعت خداوند سفارش و دعوت می‌کنم و از خداوند می‌خواهیم به همه ما توفیق اطاعت از خودش و اجتناب از معصیت‌ها را عنایت بفرماید.</w:t>
      </w:r>
    </w:p>
    <w:p w:rsidR="00D27E44" w:rsidRPr="0047714D" w:rsidRDefault="00D27E44" w:rsidP="00134802">
      <w:pPr>
        <w:pStyle w:val="Heading2"/>
        <w:jc w:val="both"/>
        <w:rPr>
          <w:rtl/>
        </w:rPr>
      </w:pPr>
      <w:bookmarkStart w:id="2" w:name="_Toc428456319"/>
      <w:r w:rsidRPr="0047714D">
        <w:rPr>
          <w:rtl/>
        </w:rPr>
        <w:t>تبعید امام خمینی (ره) به ترکیه</w:t>
      </w:r>
      <w:bookmarkEnd w:id="2"/>
    </w:p>
    <w:p w:rsidR="00D27E44" w:rsidRPr="0047714D" w:rsidRDefault="00D27E44" w:rsidP="00134802">
      <w:pPr>
        <w:jc w:val="both"/>
        <w:rPr>
          <w:rFonts w:ascii="IRBadr" w:hAnsi="IRBadr" w:cs="IRBadr"/>
          <w:sz w:val="28"/>
          <w:szCs w:val="28"/>
          <w:rtl/>
        </w:rPr>
      </w:pPr>
      <w:r w:rsidRPr="0047714D">
        <w:rPr>
          <w:rFonts w:ascii="IRBadr" w:hAnsi="IRBadr" w:cs="IRBadr"/>
          <w:sz w:val="28"/>
          <w:szCs w:val="28"/>
          <w:rtl/>
        </w:rPr>
        <w:t xml:space="preserve">13 آبان 1343 روزی است که امام خمینی (ره) را از ایران به ترکیه تبعید کردند که در ادامه به پیامدهای تبعید امام خمینی اشاره خواهیم کرد. امام خمینی از شخصیت‌هایی بودند که هرچقدر از ایشان تجلیل کنیم و بزرگی‌ها و عظمت ایشان را برشماریم کم گفته‌ایم زیرا در طول تاریخ اسلام کمتر مرجع و عالمی به این عظمت و بزرگی در جهات و ابعاد مختلف زندگی امام خمینی بودند. زمانی که انسان زندگی امام خمینی را از دوران طلبگی تا زمانی که در حوزه علمیه قم </w:t>
      </w:r>
      <w:r w:rsidR="0047714D">
        <w:rPr>
          <w:rFonts w:ascii="IRBadr" w:hAnsi="IRBadr" w:cs="IRBadr"/>
          <w:sz w:val="28"/>
          <w:szCs w:val="28"/>
          <w:rtl/>
        </w:rPr>
        <w:t>به‌عنوان</w:t>
      </w:r>
      <w:r w:rsidRPr="0047714D">
        <w:rPr>
          <w:rFonts w:ascii="IRBadr" w:hAnsi="IRBadr" w:cs="IRBadr"/>
          <w:sz w:val="28"/>
          <w:szCs w:val="28"/>
          <w:rtl/>
        </w:rPr>
        <w:t xml:space="preserve"> مدرس به تدریس مشغول بودند و پس‌ازآن </w:t>
      </w:r>
      <w:r w:rsidR="00134802" w:rsidRPr="0047714D">
        <w:rPr>
          <w:rFonts w:ascii="IRBadr" w:hAnsi="IRBadr" w:cs="IRBadr"/>
          <w:sz w:val="28"/>
          <w:szCs w:val="28"/>
          <w:rtl/>
        </w:rPr>
        <w:t>درزمانی</w:t>
      </w:r>
      <w:r w:rsidRPr="0047714D">
        <w:rPr>
          <w:rFonts w:ascii="IRBadr" w:hAnsi="IRBadr" w:cs="IRBadr"/>
          <w:sz w:val="28"/>
          <w:szCs w:val="28"/>
          <w:rtl/>
        </w:rPr>
        <w:t xml:space="preserve"> که </w:t>
      </w:r>
      <w:r w:rsidR="0047714D">
        <w:rPr>
          <w:rFonts w:ascii="IRBadr" w:hAnsi="IRBadr" w:cs="IRBadr"/>
          <w:sz w:val="28"/>
          <w:szCs w:val="28"/>
          <w:rtl/>
        </w:rPr>
        <w:t>به‌عنوان</w:t>
      </w:r>
      <w:r w:rsidRPr="0047714D">
        <w:rPr>
          <w:rFonts w:ascii="IRBadr" w:hAnsi="IRBadr" w:cs="IRBadr"/>
          <w:sz w:val="28"/>
          <w:szCs w:val="28"/>
          <w:rtl/>
        </w:rPr>
        <w:t xml:space="preserve"> مرجعیت شیعیان به فعالیت می‌پرداختند و در ادامه در زمان رهبری ایشان بنگریم، به یاد زندگی جد بزرگوارشان پیامبر گرامی اسلام حضرت محمد بن عبدالله (ص) می‌افتیم.</w:t>
      </w:r>
    </w:p>
    <w:p w:rsidR="00D27E44" w:rsidRPr="0047714D" w:rsidRDefault="00D27E44" w:rsidP="00134802">
      <w:pPr>
        <w:pStyle w:val="Heading2"/>
        <w:jc w:val="both"/>
        <w:rPr>
          <w:rtl/>
        </w:rPr>
      </w:pPr>
      <w:bookmarkStart w:id="3" w:name="_Toc428456320"/>
      <w:r w:rsidRPr="0047714D">
        <w:rPr>
          <w:rtl/>
        </w:rPr>
        <w:lastRenderedPageBreak/>
        <w:t>حوادثی که به تبعید امام خمینی به ترکیه منجر شد</w:t>
      </w:r>
      <w:bookmarkEnd w:id="3"/>
    </w:p>
    <w:p w:rsidR="00D27E44" w:rsidRPr="0047714D" w:rsidRDefault="00D27E44" w:rsidP="00134802">
      <w:pPr>
        <w:jc w:val="both"/>
        <w:rPr>
          <w:rFonts w:ascii="IRBadr" w:hAnsi="IRBadr" w:cs="IRBadr"/>
          <w:sz w:val="28"/>
          <w:szCs w:val="28"/>
          <w:rtl/>
        </w:rPr>
      </w:pPr>
      <w:r w:rsidRPr="0047714D">
        <w:rPr>
          <w:rFonts w:ascii="IRBadr" w:hAnsi="IRBadr" w:cs="IRBadr"/>
          <w:sz w:val="28"/>
          <w:szCs w:val="28"/>
          <w:rtl/>
        </w:rPr>
        <w:t>همان‌طور که می‌دانید هدف اصلی شاه این بود که ایران را به کشوری لائیک و بی مذهب تبدیل کنند و مردم نیز از نظر فکری و اعتقادی وابسته به غرب باشند. در این راستا به اقداماتی همانند کشف حجاب دست می‌زدند و خیال می‌کردند اگر بتوانند حجاب را از سر خانم‌ها بردارند هم غیرت مردان شکسته می‌شود و همچنین حیا و عفت زنان نیز از بین خواهد رفت. رضاخان و همچنین پسر او محمدرضا شاه یک فرد نبودند بلکه یک جریان فکری بودند که پشت سر آنان روشنفکران غربی دیده می‌شد و به دستور آنان نقشه‌های خود را پیاده می‌کردند.</w:t>
      </w:r>
    </w:p>
    <w:p w:rsidR="00D27E44" w:rsidRPr="0047714D" w:rsidRDefault="00D27E44" w:rsidP="00134802">
      <w:pPr>
        <w:jc w:val="both"/>
        <w:rPr>
          <w:rFonts w:ascii="IRBadr" w:hAnsi="IRBadr" w:cs="IRBadr"/>
          <w:sz w:val="28"/>
          <w:szCs w:val="28"/>
          <w:rtl/>
        </w:rPr>
      </w:pPr>
      <w:r w:rsidRPr="0047714D">
        <w:rPr>
          <w:rFonts w:ascii="IRBadr" w:hAnsi="IRBadr" w:cs="IRBadr"/>
          <w:sz w:val="28"/>
          <w:szCs w:val="28"/>
          <w:rtl/>
        </w:rPr>
        <w:t xml:space="preserve">مرحوم آیت‌الله بروجردی از نظر رژیم شاه همانند استوانه‌ای بودند که تا زمانی که وجود داشتند آنان خیلی از کارها را نمی‌توانستند انجام دهند اما زمانی که ایشان در سال 1340 از دنیا رحلت فرمودند، شاه نفس راحتی کشیدند و خیال کردند با شکسته شدن سد شخصیت مقتدر و فوق‌العاده قوی همانند آیت‌الله بروجردی راه برای نقشه‌های دیگر </w:t>
      </w:r>
      <w:r w:rsidR="00134802" w:rsidRPr="0047714D">
        <w:rPr>
          <w:rFonts w:ascii="IRBadr" w:hAnsi="IRBadr" w:cs="IRBadr"/>
          <w:sz w:val="28"/>
          <w:szCs w:val="28"/>
          <w:rtl/>
        </w:rPr>
        <w:t>بازخواهد</w:t>
      </w:r>
      <w:r w:rsidRPr="0047714D">
        <w:rPr>
          <w:rFonts w:ascii="IRBadr" w:hAnsi="IRBadr" w:cs="IRBadr"/>
          <w:sz w:val="28"/>
          <w:szCs w:val="28"/>
          <w:rtl/>
        </w:rPr>
        <w:t xml:space="preserve"> شد. اما طبق فرمایش خداوند متعال در آیه شریفه «</w:t>
      </w:r>
      <w:r w:rsidRPr="0047714D">
        <w:rPr>
          <w:rFonts w:ascii="IRBadr" w:hAnsi="IRBadr" w:cs="IRBadr"/>
          <w:b/>
          <w:bCs/>
          <w:sz w:val="28"/>
          <w:szCs w:val="28"/>
          <w:rtl/>
        </w:rPr>
        <w:t>مَا نَنسَخْ مِنْ آیةٍ أَوْ نُنسِهَا نَأْ</w:t>
      </w:r>
      <w:r w:rsidR="0047714D">
        <w:rPr>
          <w:rFonts w:ascii="IRBadr" w:hAnsi="IRBadr" w:cs="IRBadr"/>
          <w:b/>
          <w:bCs/>
          <w:sz w:val="28"/>
          <w:szCs w:val="28"/>
          <w:rtl/>
        </w:rPr>
        <w:t>تِ بِخَیرٍ مِّنْهَا أَوْ مثل</w:t>
      </w:r>
      <w:r w:rsidR="00134802" w:rsidRPr="0047714D">
        <w:rPr>
          <w:rFonts w:ascii="IRBadr" w:hAnsi="IRBadr" w:cs="IRBadr"/>
          <w:b/>
          <w:bCs/>
          <w:sz w:val="28"/>
          <w:szCs w:val="28"/>
          <w:rtl/>
        </w:rPr>
        <w:t>ها»</w:t>
      </w:r>
      <w:r w:rsidR="00134802" w:rsidRPr="0047714D">
        <w:rPr>
          <w:rStyle w:val="FootnoteReference"/>
          <w:rFonts w:ascii="IRBadr" w:hAnsi="IRBadr" w:cs="IRBadr"/>
          <w:b/>
          <w:bCs/>
          <w:sz w:val="28"/>
          <w:szCs w:val="28"/>
          <w:rtl/>
        </w:rPr>
        <w:footnoteReference w:id="3"/>
      </w:r>
      <w:r w:rsidR="00134802" w:rsidRPr="0047714D">
        <w:rPr>
          <w:rFonts w:ascii="IRBadr" w:hAnsi="IRBadr" w:cs="IRBadr"/>
          <w:b/>
          <w:bCs/>
          <w:sz w:val="28"/>
          <w:szCs w:val="28"/>
          <w:rtl/>
        </w:rPr>
        <w:t>،</w:t>
      </w:r>
      <w:r w:rsidRPr="0047714D">
        <w:rPr>
          <w:rFonts w:ascii="IRBadr" w:hAnsi="IRBadr" w:cs="IRBadr"/>
          <w:b/>
          <w:bCs/>
          <w:sz w:val="28"/>
          <w:szCs w:val="28"/>
          <w:rtl/>
        </w:rPr>
        <w:t xml:space="preserve"> </w:t>
      </w:r>
      <w:r w:rsidRPr="0047714D">
        <w:rPr>
          <w:rFonts w:ascii="IRBadr" w:hAnsi="IRBadr" w:cs="IRBadr"/>
          <w:sz w:val="28"/>
          <w:szCs w:val="28"/>
          <w:rtl/>
        </w:rPr>
        <w:t>ما اگر آیه‌ای از آیات خود را ببریم مثل او بلکه بالاتر از او را خواهیم آورد</w:t>
      </w:r>
      <w:r w:rsidR="00134802" w:rsidRPr="0047714D">
        <w:rPr>
          <w:rFonts w:ascii="IRBadr" w:hAnsi="IRBadr" w:cs="IRBadr"/>
          <w:sz w:val="28"/>
          <w:szCs w:val="28"/>
          <w:rtl/>
        </w:rPr>
        <w:t xml:space="preserve">. </w:t>
      </w:r>
      <w:r w:rsidRPr="0047714D">
        <w:rPr>
          <w:rFonts w:ascii="IRBadr" w:hAnsi="IRBadr" w:cs="IRBadr"/>
          <w:sz w:val="28"/>
          <w:szCs w:val="28"/>
          <w:rtl/>
        </w:rPr>
        <w:t>پس از مرحوم آیت‌الله بروجردی فردی همانند امام خمینی (ره) رشد کرد. شاه و اطرافیان او به مجرد فوت آیت‌الله بروجردی یک سلسله برنامه‌هایی را شروع کردند که یکی از آنان برداشتن اسم قرآن کریم در قانون اساسی بود که به جای آن کتاب آسمانی را افزودند. امام خمینی به‌خوبی درک کرده بودند که اگر امروز اسم قرآن را در قانون اساسی به کتاب آسمانی تبدیل کنند، فردا هم کار به جایی خواهد رسید که تاریخ پیغمبر را برمی‌دارند و در آینده نزدیک دو مرتبه رسمیت اسلام را از کشور اسلامی برمی‌داشتند و مردم را دست‌بسته تسلیم اعتقادات و انحرافات غرب می‌کردند.</w:t>
      </w:r>
    </w:p>
    <w:p w:rsidR="00D27E44" w:rsidRPr="0047714D" w:rsidRDefault="00D27E44" w:rsidP="00134802">
      <w:pPr>
        <w:pStyle w:val="Heading2"/>
        <w:jc w:val="both"/>
        <w:rPr>
          <w:rtl/>
        </w:rPr>
      </w:pPr>
      <w:bookmarkStart w:id="5" w:name="_Toc428456321"/>
      <w:r w:rsidRPr="0047714D">
        <w:rPr>
          <w:rtl/>
        </w:rPr>
        <w:t>نقطه آغازین فعالیت‌های امام پس از آیت‌الله بروجردی</w:t>
      </w:r>
      <w:bookmarkEnd w:id="5"/>
    </w:p>
    <w:p w:rsidR="00D27E44" w:rsidRPr="0047714D" w:rsidRDefault="00D27E44" w:rsidP="00134802">
      <w:pPr>
        <w:jc w:val="both"/>
        <w:rPr>
          <w:rFonts w:ascii="IRBadr" w:hAnsi="IRBadr" w:cs="IRBadr"/>
          <w:sz w:val="28"/>
          <w:szCs w:val="28"/>
          <w:rtl/>
        </w:rPr>
      </w:pPr>
      <w:r w:rsidRPr="0047714D">
        <w:rPr>
          <w:rFonts w:ascii="IRBadr" w:hAnsi="IRBadr" w:cs="IRBadr"/>
          <w:sz w:val="28"/>
          <w:szCs w:val="28"/>
          <w:rtl/>
        </w:rPr>
        <w:t>تمام علمایی که در آن زمان وجود داشتند، همگی دارای عرق دینی بودند و به‌خوبی مسائل روز را درک می‌کردند اما هیچ‌کس دارای عمق بینشی همانند بینش امام خمینی (ره) نبود. به همین خاطر امام خمینی (ره) خود به‌شخصه وارد صحنه شدند و در اولین اقدام سعی کردند تا مردم را آگاه کنند و در این راستا کار جدیدی انجام دادند و شروع به صحبت با مردم می‌کردند. ایشان به‌خوبی می‌دانستند که اگر بخواهد کار جدیدی صورت بگیرد به این شکل نیست که مردم در گوشه‌ای قرار بگیرند و با تلگراف و بحث کردن هدف را به پیش برند. و خود مردم باید حقایق و مصالح دین و کشور را بفهمند و در صحنه باشند.</w:t>
      </w:r>
    </w:p>
    <w:p w:rsidR="00D27E44" w:rsidRPr="0047714D" w:rsidRDefault="00D27E44" w:rsidP="00134802">
      <w:pPr>
        <w:pStyle w:val="Heading2"/>
        <w:jc w:val="both"/>
        <w:rPr>
          <w:rtl/>
        </w:rPr>
      </w:pPr>
      <w:bookmarkStart w:id="6" w:name="_Toc428456322"/>
      <w:r w:rsidRPr="0047714D">
        <w:rPr>
          <w:rtl/>
        </w:rPr>
        <w:lastRenderedPageBreak/>
        <w:t>نقش امام خمینی در لغو مقررات انجمن‌های ایالتی و ولایتی</w:t>
      </w:r>
      <w:bookmarkEnd w:id="6"/>
    </w:p>
    <w:p w:rsidR="00D27E44" w:rsidRPr="0047714D" w:rsidRDefault="00D27E44" w:rsidP="00134802">
      <w:pPr>
        <w:jc w:val="both"/>
        <w:rPr>
          <w:rFonts w:ascii="IRBadr" w:hAnsi="IRBadr" w:cs="IRBadr"/>
          <w:sz w:val="28"/>
          <w:szCs w:val="28"/>
          <w:rtl/>
        </w:rPr>
      </w:pPr>
      <w:r w:rsidRPr="0047714D">
        <w:rPr>
          <w:rFonts w:ascii="IRBadr" w:hAnsi="IRBadr" w:cs="IRBadr"/>
          <w:sz w:val="28"/>
          <w:szCs w:val="28"/>
          <w:rtl/>
        </w:rPr>
        <w:t>رژیم شاه متوجه خطر از سوی امام خمینی شدند و به‌خوبی دریافتند که پس از آیت‌الله بروجردی ایشان رودرروی رژیم شاه قد علم خواهد کرد. طلبه‌های جوان، افراد حزب‌اللهی، دانشجویان و مردم احساس کردند آنکه حرف دل آنان را می‌زند و برای دین دل می‌سوزاند امام خمینی است بنابراین گرد او جمع شدند و همچنین در قضیه انجمن‌های ایالتی و ولایتی با پشتوانه امام خمینی (ره) و حضور مردم در صحنه رژیم شاه مجبور به لغو آن قوانین شد.</w:t>
      </w:r>
    </w:p>
    <w:p w:rsidR="00D27E44" w:rsidRPr="0047714D" w:rsidRDefault="00D27E44" w:rsidP="00134802">
      <w:pPr>
        <w:jc w:val="both"/>
        <w:rPr>
          <w:rFonts w:ascii="IRBadr" w:hAnsi="IRBadr" w:cs="IRBadr"/>
          <w:sz w:val="28"/>
          <w:szCs w:val="28"/>
          <w:rtl/>
        </w:rPr>
      </w:pPr>
      <w:r w:rsidRPr="0047714D">
        <w:rPr>
          <w:rFonts w:ascii="IRBadr" w:hAnsi="IRBadr" w:cs="IRBadr"/>
          <w:sz w:val="28"/>
          <w:szCs w:val="28"/>
          <w:rtl/>
        </w:rPr>
        <w:t xml:space="preserve">پس از لغو این قوانین از سوی رژیم شاه بسیاری از فعالین سیاسی و همچنین مردم پنداشتند که قضیه </w:t>
      </w:r>
      <w:r w:rsidR="00134802" w:rsidRPr="0047714D">
        <w:rPr>
          <w:rFonts w:ascii="IRBadr" w:hAnsi="IRBadr" w:cs="IRBadr"/>
          <w:sz w:val="28"/>
          <w:szCs w:val="28"/>
          <w:rtl/>
        </w:rPr>
        <w:t>حل‌شده</w:t>
      </w:r>
      <w:r w:rsidRPr="0047714D">
        <w:rPr>
          <w:rFonts w:ascii="IRBadr" w:hAnsi="IRBadr" w:cs="IRBadr"/>
          <w:sz w:val="28"/>
          <w:szCs w:val="28"/>
          <w:rtl/>
        </w:rPr>
        <w:t xml:space="preserve"> است اما امام خمینی همان‌جا خطاب به سران شهرها و نخبگان و طلبه‌ها پیامی با این مضمون فرستادند: «درست است امروزه رژیم شاه و دولت از مقررات ضد اسلامی دست کشیده و تسلیم اراده ملت شده است، اما این آخر کار نیست و ما مطمئن نیستیم که هنوز دسیسه‌های خطرناکی را برای اسلام نچیده باشند» و مردم نیز احساس کردند که قضیه ریشه‌دارتر از این حرف‌هاست. امام خمینی مرتب اشتباهاتی که در جنبه‌های دیگر کار رژیم شاه بود به آنان گوشزد می‌کردند و به مردم نیز تذکرات لازم را می‌دادند.</w:t>
      </w:r>
    </w:p>
    <w:p w:rsidR="00D27E44" w:rsidRPr="0047714D" w:rsidRDefault="00D27E44" w:rsidP="00134802">
      <w:pPr>
        <w:pStyle w:val="Heading2"/>
        <w:jc w:val="both"/>
        <w:rPr>
          <w:rtl/>
        </w:rPr>
      </w:pPr>
      <w:bookmarkStart w:id="7" w:name="_Toc428456323"/>
      <w:r w:rsidRPr="0047714D">
        <w:rPr>
          <w:rtl/>
        </w:rPr>
        <w:t>سخنرانی آتشین امام خمینی در خرداد 1342 و پیامدهای آن</w:t>
      </w:r>
      <w:bookmarkEnd w:id="7"/>
    </w:p>
    <w:p w:rsidR="00D27E44" w:rsidRPr="0047714D" w:rsidRDefault="00D27E44" w:rsidP="00134802">
      <w:pPr>
        <w:jc w:val="both"/>
        <w:rPr>
          <w:rFonts w:ascii="IRBadr" w:hAnsi="IRBadr" w:cs="IRBadr"/>
          <w:sz w:val="28"/>
          <w:szCs w:val="28"/>
          <w:rtl/>
        </w:rPr>
      </w:pPr>
      <w:r w:rsidRPr="0047714D">
        <w:rPr>
          <w:rFonts w:ascii="IRBadr" w:hAnsi="IRBadr" w:cs="IRBadr"/>
          <w:sz w:val="28"/>
          <w:szCs w:val="28"/>
          <w:rtl/>
        </w:rPr>
        <w:t xml:space="preserve">امام خمینی در 12 خرداد سال 1342 مصادف با روز عاشورا در مدرسه فیضیه حضور به هم رساندند و راجع به اقدامات اخیر شاه در خصوص بازداشت علما و روحانیون کشور که چندی قبل </w:t>
      </w:r>
      <w:r w:rsidR="00134802" w:rsidRPr="0047714D">
        <w:rPr>
          <w:rFonts w:ascii="IRBadr" w:hAnsi="IRBadr" w:cs="IRBadr"/>
          <w:sz w:val="28"/>
          <w:szCs w:val="28"/>
          <w:rtl/>
        </w:rPr>
        <w:t>انجام‌شده</w:t>
      </w:r>
      <w:r w:rsidRPr="0047714D">
        <w:rPr>
          <w:rFonts w:ascii="IRBadr" w:hAnsi="IRBadr" w:cs="IRBadr"/>
          <w:sz w:val="28"/>
          <w:szCs w:val="28"/>
          <w:rtl/>
        </w:rPr>
        <w:t xml:space="preserve"> بود، سخنرانی آگاهی‌بخش و </w:t>
      </w:r>
      <w:r w:rsidR="00134802" w:rsidRPr="0047714D">
        <w:rPr>
          <w:rFonts w:ascii="IRBadr" w:hAnsi="IRBadr" w:cs="IRBadr"/>
          <w:sz w:val="28"/>
          <w:szCs w:val="28"/>
          <w:rtl/>
        </w:rPr>
        <w:t>کم‌نظیری</w:t>
      </w:r>
      <w:r w:rsidRPr="0047714D">
        <w:rPr>
          <w:rFonts w:ascii="IRBadr" w:hAnsi="IRBadr" w:cs="IRBadr"/>
          <w:sz w:val="28"/>
          <w:szCs w:val="28"/>
          <w:rtl/>
        </w:rPr>
        <w:t xml:space="preserve"> ایراد نمودند و در آن سخنرانی اظهار داشتند: «علمای جامعه ما را گرفتند و به آنان گفتند درباره آمریکا و اسرائیل و شاه صحبت نکنید، چرا آمریکا و اسرائیل را با شاه در یک رده آوردید معلوم می‌شود آنان باهم همدست و در یک گروه هستند.»</w:t>
      </w:r>
    </w:p>
    <w:p w:rsidR="00D27E44" w:rsidRPr="0047714D" w:rsidRDefault="00D27E44" w:rsidP="00134802">
      <w:pPr>
        <w:jc w:val="both"/>
        <w:rPr>
          <w:rFonts w:ascii="IRBadr" w:hAnsi="IRBadr" w:cs="IRBadr"/>
          <w:sz w:val="28"/>
          <w:szCs w:val="28"/>
          <w:rtl/>
        </w:rPr>
      </w:pPr>
      <w:r w:rsidRPr="0047714D">
        <w:rPr>
          <w:rFonts w:ascii="IRBadr" w:hAnsi="IRBadr" w:cs="IRBadr"/>
          <w:sz w:val="28"/>
          <w:szCs w:val="28"/>
          <w:rtl/>
        </w:rPr>
        <w:t>پس‌ازآن مردم احساس کردند که وظیفه‌ای الهی بر دوش دارند و رژیم شاه نیز به‌خوبی دریافتند که با تشکیلاتی که امام خمینی شروع کرده است تمام هستی آنان در معرض خطر هستند و به همین مناسبت شب بعد از سخنرانی در سال 1342 به منزل امام خمینی هجوم بردند و امام را در روز 13 خرداد 1342 دستگیر کردند و روز بعدازآن خبر دستگیری امام به سراسر کشور منتشر شد و مردم نیز در روز 15 خرداد تظاهرات بزرگی در تهران و قم و شهرهای بزرگ به راه انداختند و به دفاع از مرجعیت و رهبری برخاستند و جریان کشتار عظیم 15 خرداد که در تاریخ باقی‌مانده است، انجام شد و با کشتار 15 خرداد تفاوت راه اسلام از راه رژیم شاه روشن شد.</w:t>
      </w:r>
    </w:p>
    <w:p w:rsidR="00D27E44" w:rsidRPr="0047714D" w:rsidRDefault="00D27E44" w:rsidP="00134802">
      <w:pPr>
        <w:pStyle w:val="Heading2"/>
        <w:jc w:val="both"/>
        <w:rPr>
          <w:rtl/>
        </w:rPr>
      </w:pPr>
      <w:bookmarkStart w:id="8" w:name="_Toc428456324"/>
      <w:r w:rsidRPr="0047714D">
        <w:rPr>
          <w:rtl/>
        </w:rPr>
        <w:lastRenderedPageBreak/>
        <w:t>سرنوشت امام خمینی پس از دستگیری</w:t>
      </w:r>
      <w:bookmarkEnd w:id="8"/>
    </w:p>
    <w:p w:rsidR="00D27E44" w:rsidRPr="0047714D" w:rsidRDefault="00D27E44" w:rsidP="00134802">
      <w:pPr>
        <w:jc w:val="both"/>
        <w:rPr>
          <w:rFonts w:ascii="IRBadr" w:hAnsi="IRBadr" w:cs="IRBadr"/>
          <w:sz w:val="28"/>
          <w:szCs w:val="28"/>
          <w:rtl/>
        </w:rPr>
      </w:pPr>
      <w:r w:rsidRPr="0047714D">
        <w:rPr>
          <w:rFonts w:ascii="IRBadr" w:hAnsi="IRBadr" w:cs="IRBadr"/>
          <w:sz w:val="28"/>
          <w:szCs w:val="28"/>
          <w:rtl/>
        </w:rPr>
        <w:t xml:space="preserve">پس از قیام 15 خرداد امام خمینی مدتی در زندان به سر می‌بردند اما با فشار علما و مردم رژیم شاه مجبور شدند ایشان را به منطقه‌ای در قیطریه تهران منتقل کنند که تحت محاصره به سر می‌بردند که به مدت 8 ماه در آن مکان به سر می‌بردند که پس‌ازاین مدت </w:t>
      </w:r>
      <w:r w:rsidR="00134802" w:rsidRPr="0047714D">
        <w:rPr>
          <w:rFonts w:ascii="IRBadr" w:hAnsi="IRBadr" w:cs="IRBadr"/>
          <w:sz w:val="28"/>
          <w:szCs w:val="28"/>
          <w:rtl/>
        </w:rPr>
        <w:t>تحت فشار</w:t>
      </w:r>
      <w:r w:rsidRPr="0047714D">
        <w:rPr>
          <w:rFonts w:ascii="IRBadr" w:hAnsi="IRBadr" w:cs="IRBadr"/>
          <w:sz w:val="28"/>
          <w:szCs w:val="28"/>
          <w:rtl/>
        </w:rPr>
        <w:t xml:space="preserve"> افکار عمومی و همچنین مردم و علما امام خمینی آزاد شدند. رژیم شاه خیال می‌کردند با فشار 8 ماهه روی امام خمینی و همچنین کشتار 15 خرداد می‌توانند مردم را ساکت کنند و برای همیشه بترسانند و قضیه تمام خواهد شد.</w:t>
      </w:r>
    </w:p>
    <w:p w:rsidR="00D27E44" w:rsidRPr="0047714D" w:rsidRDefault="00D27E44" w:rsidP="00134802">
      <w:pPr>
        <w:pStyle w:val="Heading2"/>
        <w:jc w:val="both"/>
        <w:rPr>
          <w:rtl/>
        </w:rPr>
      </w:pPr>
      <w:bookmarkStart w:id="9" w:name="_Toc428456325"/>
      <w:r w:rsidRPr="0047714D">
        <w:rPr>
          <w:rtl/>
        </w:rPr>
        <w:t>تبدیل امام خمینی به کانون مبارزه کشور</w:t>
      </w:r>
      <w:bookmarkEnd w:id="9"/>
    </w:p>
    <w:p w:rsidR="00D27E44" w:rsidRPr="0047714D" w:rsidRDefault="00D27E44" w:rsidP="00134802">
      <w:pPr>
        <w:jc w:val="both"/>
        <w:rPr>
          <w:rFonts w:ascii="IRBadr" w:hAnsi="IRBadr" w:cs="IRBadr"/>
          <w:sz w:val="28"/>
          <w:szCs w:val="28"/>
          <w:rtl/>
        </w:rPr>
      </w:pPr>
      <w:r w:rsidRPr="0047714D">
        <w:rPr>
          <w:rFonts w:ascii="IRBadr" w:hAnsi="IRBadr" w:cs="IRBadr"/>
          <w:sz w:val="28"/>
          <w:szCs w:val="28"/>
          <w:rtl/>
        </w:rPr>
        <w:t>امام خمینی در اواخر سال 1342 از زندان آزاد شدند و در اوایل مهرماه سال 1343 شروع به تدریس در حوزه علمیه قم نمودند که در طول این مدت جلسات متعددی با مراجع و علمای شهرهای مختلف برگزار می‌کردند و همچنین همانند کانون مبارزه با نخبگان، دانشجویان و مردم در ارتباط بودند و آگاهی و شعاع معنویت ایشان متوجه تمام کشور شده بود.</w:t>
      </w:r>
    </w:p>
    <w:p w:rsidR="00D27E44" w:rsidRPr="0047714D" w:rsidRDefault="00D27E44" w:rsidP="00134802">
      <w:pPr>
        <w:pStyle w:val="Heading2"/>
        <w:jc w:val="both"/>
        <w:rPr>
          <w:rtl/>
        </w:rPr>
      </w:pPr>
      <w:bookmarkStart w:id="10" w:name="_Toc428456326"/>
      <w:r w:rsidRPr="0047714D">
        <w:rPr>
          <w:rtl/>
        </w:rPr>
        <w:t>قانون کاپیتولاسیون</w:t>
      </w:r>
      <w:bookmarkEnd w:id="10"/>
    </w:p>
    <w:p w:rsidR="00D27E44" w:rsidRPr="0047714D" w:rsidRDefault="00D27E44" w:rsidP="00134802">
      <w:pPr>
        <w:jc w:val="both"/>
        <w:rPr>
          <w:rFonts w:ascii="IRBadr" w:hAnsi="IRBadr" w:cs="IRBadr"/>
          <w:sz w:val="28"/>
          <w:szCs w:val="28"/>
          <w:rtl/>
        </w:rPr>
      </w:pPr>
      <w:r w:rsidRPr="0047714D">
        <w:rPr>
          <w:rFonts w:ascii="IRBadr" w:hAnsi="IRBadr" w:cs="IRBadr"/>
          <w:sz w:val="28"/>
          <w:szCs w:val="28"/>
          <w:rtl/>
        </w:rPr>
        <w:t>در راستای همین قضایا در مجلس مخفیانه قانون کاپیتولاسیون مطرح شد که با توجه به آن یک مصونیت سیاسی کاملی به مستشاران نظامی می‌دادند تا عملاً سلطه سیاسی، نظامی و اقتصادی آمریکا را بر کشور ما تحکیم می‌کرد و در روز 21 مهرماه سال 1343 این قانون در مجلس شورای اسلامی تصویب شد اما امام خمینی با هوشیاری تمام از این جریان مطلع شد و در روز چهارم آبان سال 1343 امام خمینی درس را تعطیل کردند و سخنرانی احساساتی همانند سخنرانی سال قبل خودشان ایراد نمودند که در آن فرمودند: «مردم شما چشم‌های خود را بستید درحالی‌که دارند کشور را به آمریکا وابسته می‌کنند و مصونیت نظامی، سیاسی و اقتصادی برای آمریکاییان درست می‌کنند و مفهوم این قانون این است که ما دربست باید تسلیم آمریکا شویم.»</w:t>
      </w:r>
    </w:p>
    <w:p w:rsidR="00D27E44" w:rsidRPr="0047714D" w:rsidRDefault="00D27E44" w:rsidP="00134802">
      <w:pPr>
        <w:jc w:val="both"/>
        <w:rPr>
          <w:rFonts w:ascii="IRBadr" w:hAnsi="IRBadr" w:cs="IRBadr"/>
          <w:sz w:val="28"/>
          <w:szCs w:val="28"/>
          <w:rtl/>
        </w:rPr>
      </w:pPr>
      <w:r w:rsidRPr="0047714D">
        <w:rPr>
          <w:rFonts w:ascii="IRBadr" w:hAnsi="IRBadr" w:cs="IRBadr"/>
          <w:sz w:val="28"/>
          <w:szCs w:val="28"/>
          <w:rtl/>
        </w:rPr>
        <w:t>یکی از موارد محوری قانون کاپیتولاسیون این است که هر آمریکایی در هر رده‌ای در این کشور هر جرمی مرتکب شود، محاکمه آن بر عهده دادگاه‌های آمریکاست و کشور ما توانایی محاکمه آنان را ندارد. امام خمینی با این سخنرانی خود جریان تازه‌ای با رژیم شاهنشاهی را شروع کردند زیرا رژیم شاه خیال می‌کردند پس از رحلت آیت‌الله بروجردی تمام سدها به روی اقدامات آنان باز است تا نقشه‌های بیگانه و ضد دینی را اجرا کنند اما مشاهده کردند که فردی با شجاعت و شهامت و قدرت بالاتر و روحیات بالاتری از مرحوم آیت‌الله بروجردی در صحنه وارد شد که نمی‌توانند در مقابل او بایستند.</w:t>
      </w:r>
    </w:p>
    <w:p w:rsidR="00D27E44" w:rsidRPr="0047714D" w:rsidRDefault="00D27E44" w:rsidP="00134802">
      <w:pPr>
        <w:jc w:val="both"/>
        <w:rPr>
          <w:rFonts w:ascii="IRBadr" w:hAnsi="IRBadr" w:cs="IRBadr"/>
          <w:sz w:val="28"/>
          <w:szCs w:val="28"/>
          <w:rtl/>
        </w:rPr>
      </w:pPr>
      <w:r w:rsidRPr="0047714D">
        <w:rPr>
          <w:rFonts w:ascii="IRBadr" w:hAnsi="IRBadr" w:cs="IRBadr"/>
          <w:sz w:val="28"/>
          <w:szCs w:val="28"/>
          <w:rtl/>
        </w:rPr>
        <w:lastRenderedPageBreak/>
        <w:t>رژیم شاه مشاهده کردند که امام خمینی با مواضعی شدیدتر از گذشته در صحنه حاضرند و مقابل نابودی کشور ایستاده‌اند و لذا روز چهارم آبان فهمیدند که این کشور جای امام خمینی نیست و به همین جهت در تلاش بودند تا امام خمینی را از کشور بیرون ببرند و در راستای این هدف 13 آبان 1343 شمسی امام خمینی را به ترکیه تبعید کردند که حدود 2 سال نیز طول کشید.</w:t>
      </w:r>
    </w:p>
    <w:p w:rsidR="00D27E44" w:rsidRPr="0047714D" w:rsidRDefault="00D27E44" w:rsidP="00134802">
      <w:pPr>
        <w:jc w:val="both"/>
        <w:rPr>
          <w:rFonts w:ascii="IRBadr" w:hAnsi="IRBadr" w:cs="IRBadr"/>
          <w:sz w:val="28"/>
          <w:szCs w:val="28"/>
        </w:rPr>
      </w:pPr>
      <w:r w:rsidRPr="0047714D">
        <w:rPr>
          <w:rFonts w:ascii="IRBadr" w:hAnsi="IRBadr" w:cs="IRBadr"/>
          <w:sz w:val="28"/>
          <w:szCs w:val="28"/>
          <w:rtl/>
        </w:rPr>
        <w:t>آنچه از جریان زندگی امام خمینی نتیجه می‌گیریم این است که اگر معتقد به مبانی دینی باشیم و علاقه‌مند به کشور و آینده آن باشیم باید در راه خداوند از روحیه معنوی و استقامت و استواری برخوردار باشیم. شرایطی که امام خمینی در آن قیام کردند شرایطی بود که در طول تاریخ کمتر به چشم می‌خورد زیرا فشارهای داخلی و خارجی بر کشور هموار بود و امام بدون هیچ ترس و وحشتی پای انقلاب اسلامی ایستادند.</w:t>
      </w:r>
    </w:p>
    <w:p w:rsidR="00D27E44" w:rsidRPr="0047714D" w:rsidRDefault="00D27E44" w:rsidP="00134802">
      <w:pPr>
        <w:jc w:val="both"/>
        <w:rPr>
          <w:rFonts w:ascii="IRBadr" w:hAnsi="IRBadr" w:cs="IRBadr"/>
          <w:sz w:val="28"/>
          <w:szCs w:val="28"/>
          <w:rtl/>
        </w:rPr>
      </w:pPr>
    </w:p>
    <w:p w:rsidR="00152670" w:rsidRPr="0047714D" w:rsidRDefault="00152670" w:rsidP="00134802">
      <w:pPr>
        <w:jc w:val="both"/>
        <w:rPr>
          <w:rFonts w:ascii="IRBadr" w:hAnsi="IRBadr" w:cs="IRBadr"/>
          <w:sz w:val="28"/>
          <w:szCs w:val="28"/>
          <w:rtl/>
        </w:rPr>
      </w:pPr>
    </w:p>
    <w:sectPr w:rsidR="00152670" w:rsidRPr="0047714D"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D2" w:rsidRDefault="001D74D2" w:rsidP="000D5800">
      <w:r>
        <w:separator/>
      </w:r>
    </w:p>
  </w:endnote>
  <w:endnote w:type="continuationSeparator" w:id="0">
    <w:p w:rsidR="001D74D2" w:rsidRDefault="001D74D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4D" w:rsidRDefault="00477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7714D">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4D" w:rsidRDefault="00477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D2" w:rsidRDefault="001D74D2" w:rsidP="000D5800">
      <w:r>
        <w:separator/>
      </w:r>
    </w:p>
  </w:footnote>
  <w:footnote w:type="continuationSeparator" w:id="0">
    <w:p w:rsidR="001D74D2" w:rsidRDefault="001D74D2" w:rsidP="000D5800">
      <w:r>
        <w:continuationSeparator/>
      </w:r>
    </w:p>
  </w:footnote>
  <w:footnote w:id="1">
    <w:p w:rsidR="00134802" w:rsidRPr="0047714D" w:rsidRDefault="00134802" w:rsidP="00134802">
      <w:pPr>
        <w:pStyle w:val="FootnoteText"/>
        <w:bidi/>
        <w:jc w:val="both"/>
        <w:rPr>
          <w:rFonts w:ascii="IRBadr" w:hAnsi="IRBadr" w:cs="IRBadr"/>
          <w:bCs/>
          <w:rtl/>
        </w:rPr>
      </w:pPr>
      <w:r w:rsidRPr="0047714D">
        <w:rPr>
          <w:rStyle w:val="FootnoteReference"/>
          <w:rFonts w:ascii="IRBadr" w:eastAsia="2  Lotus" w:hAnsi="IRBadr" w:cs="IRBadr"/>
          <w:bCs/>
        </w:rPr>
        <w:footnoteRef/>
      </w:r>
      <w:r w:rsidRPr="0047714D">
        <w:rPr>
          <w:rFonts w:ascii="IRBadr" w:hAnsi="IRBadr" w:cs="IRBadr"/>
          <w:bCs/>
          <w:rtl/>
        </w:rPr>
        <w:t>. سوره اعراف، آیه 43.</w:t>
      </w:r>
    </w:p>
  </w:footnote>
  <w:footnote w:id="2">
    <w:p w:rsidR="00D27E44" w:rsidRPr="0047714D" w:rsidRDefault="00D27E44" w:rsidP="00D27E44">
      <w:pPr>
        <w:pStyle w:val="FootnoteText"/>
        <w:jc w:val="right"/>
        <w:rPr>
          <w:bCs/>
          <w:rtl/>
        </w:rPr>
      </w:pPr>
      <w:r w:rsidRPr="0047714D">
        <w:rPr>
          <w:rFonts w:ascii="IRBadr" w:hAnsi="IRBadr" w:cs="IRBadr"/>
          <w:bCs/>
          <w:rtl/>
        </w:rPr>
        <w:t>. سوره مبارکه حشر، آیات 18 تا 20.</w:t>
      </w:r>
      <w:r w:rsidRPr="0047714D">
        <w:rPr>
          <w:rStyle w:val="FootnoteReference"/>
          <w:rFonts w:ascii="IRBadr" w:eastAsia="2  Lotus" w:hAnsi="IRBadr" w:cs="IRBadr"/>
          <w:bCs/>
        </w:rPr>
        <w:footnoteRef/>
      </w:r>
    </w:p>
  </w:footnote>
  <w:footnote w:id="3">
    <w:p w:rsidR="00134802" w:rsidRPr="0047714D" w:rsidRDefault="00134802" w:rsidP="00134802">
      <w:pPr>
        <w:pStyle w:val="FootnoteText"/>
        <w:jc w:val="right"/>
        <w:rPr>
          <w:rFonts w:ascii="IRBadr" w:hAnsi="IRBadr" w:cs="IRBadr"/>
          <w:bCs/>
          <w:rtl/>
        </w:rPr>
      </w:pPr>
      <w:r w:rsidRPr="0047714D">
        <w:rPr>
          <w:rFonts w:ascii="IRBadr" w:hAnsi="IRBadr" w:cs="IRBadr"/>
          <w:bCs/>
          <w:rtl/>
        </w:rPr>
        <w:t>. سوره مبارکه</w:t>
      </w:r>
      <w:bookmarkStart w:id="4" w:name="_GoBack"/>
      <w:bookmarkEnd w:id="4"/>
      <w:r w:rsidRPr="0047714D">
        <w:rPr>
          <w:rFonts w:ascii="IRBadr" w:hAnsi="IRBadr" w:cs="IRBadr"/>
          <w:bCs/>
          <w:rtl/>
        </w:rPr>
        <w:t xml:space="preserve"> بقره، آیه 106.</w:t>
      </w:r>
      <w:r w:rsidRPr="0047714D">
        <w:rPr>
          <w:rStyle w:val="FootnoteReference"/>
          <w:rFonts w:ascii="IRBadr" w:eastAsia="2  Lotus" w:hAnsi="IRBadr" w:cs="IRBadr"/>
          <w:bC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4D" w:rsidRDefault="00477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47714D" w:rsidRDefault="00134802" w:rsidP="00134802">
    <w:pPr>
      <w:tabs>
        <w:tab w:val="left" w:pos="1256"/>
        <w:tab w:val="left" w:pos="5696"/>
        <w:tab w:val="right" w:pos="9071"/>
      </w:tabs>
      <w:jc w:val="right"/>
      <w:rPr>
        <w:rFonts w:ascii="IranNastaliq" w:hAnsi="IranNastaliq" w:cs="IranNastaliq"/>
        <w:sz w:val="40"/>
        <w:szCs w:val="40"/>
        <w:rtl/>
      </w:rPr>
    </w:pPr>
    <w:bookmarkStart w:id="11" w:name="OLE_LINK1"/>
    <w:bookmarkStart w:id="12" w:name="OLE_LINK2"/>
    <w:r w:rsidRPr="0047714D">
      <w:rPr>
        <w:rFonts w:ascii="IranNastaliq" w:hAnsi="IranNastaliq" w:cs="IranNastaliq"/>
        <w:sz w:val="40"/>
        <w:szCs w:val="40"/>
        <w:rtl/>
      </w:rPr>
      <w:t>شماره ثبت:513</w:t>
    </w:r>
    <w:r w:rsidR="00D27922" w:rsidRPr="0047714D">
      <w:rPr>
        <w:rFonts w:ascii="IranNastaliq" w:hAnsi="IranNastaliq" w:cs="IranNastaliq"/>
        <w:noProof/>
        <w:sz w:val="40"/>
        <w:szCs w:val="40"/>
      </w:rPr>
      <w:drawing>
        <wp:anchor distT="0" distB="0" distL="114300" distR="114300" simplePos="0" relativeHeight="251659264" behindDoc="0" locked="0" layoutInCell="1" allowOverlap="1" wp14:anchorId="0B1390A7" wp14:editId="08A10C8C">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sidR="000D5800" w:rsidRPr="0047714D">
      <w:rPr>
        <w:rFonts w:ascii="IranNastaliq" w:hAnsi="IranNastaliq" w:cs="IranNastaliq"/>
        <w:noProof/>
        <w:sz w:val="40"/>
        <w:szCs w:val="40"/>
      </w:rPr>
      <mc:AlternateContent>
        <mc:Choice Requires="wps">
          <w:drawing>
            <wp:anchor distT="4294967292" distB="4294967292" distL="114300" distR="114300" simplePos="0" relativeHeight="251657216" behindDoc="0" locked="0" layoutInCell="1" allowOverlap="1" wp14:anchorId="256AFAFA" wp14:editId="142B116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1FEA48"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sidRPr="0047714D">
      <w:rPr>
        <w:rFonts w:ascii="IranNastaliq" w:hAnsi="IranNastaliq" w:cs="IranNastaliq"/>
        <w:sz w:val="40"/>
        <w:szCs w:val="40"/>
        <w:rtl/>
      </w:rPr>
      <w:t xml:space="preserve">                                                                                                      </w:t>
    </w:r>
    <w:r w:rsidR="007B0062" w:rsidRPr="0047714D">
      <w:rPr>
        <w:rFonts w:ascii="IranNastaliq" w:hAnsi="IranNastaliq" w:cs="IranNastaliq"/>
        <w:sz w:val="40"/>
        <w:szCs w:val="40"/>
        <w:rtl/>
      </w:rPr>
      <w:t xml:space="preserve">                                                                                                                                       </w:t>
    </w:r>
    <w:r w:rsidR="00D27922" w:rsidRPr="0047714D">
      <w:rPr>
        <w:rFonts w:ascii="IranNastaliq" w:hAnsi="IranNastaliq" w:cs="IranNastaliq"/>
        <w:sz w:val="40"/>
        <w:szCs w:val="40"/>
        <w:rtl/>
      </w:rPr>
      <w:t xml:space="preserve">                                                                                                                                                                                                                            </w:t>
    </w:r>
    <w:r w:rsidR="000D5800" w:rsidRPr="0047714D">
      <w:rPr>
        <w:rFonts w:ascii="IranNastaliq" w:hAnsi="IranNastaliq" w:cs="IranNastaliq"/>
        <w:sz w:val="40"/>
        <w:szCs w:val="40"/>
        <w:rtl/>
      </w:rPr>
      <w:t xml:space="preserve">  </w:t>
    </w:r>
  </w:p>
  <w:p w:rsidR="00257FA5" w:rsidRDefault="00257F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4D" w:rsidRDefault="00477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43C4E"/>
    <w:rsid w:val="00052BA3"/>
    <w:rsid w:val="0006363E"/>
    <w:rsid w:val="00080DFF"/>
    <w:rsid w:val="00085ED5"/>
    <w:rsid w:val="000A1A51"/>
    <w:rsid w:val="000D2D0D"/>
    <w:rsid w:val="000D5800"/>
    <w:rsid w:val="000F1897"/>
    <w:rsid w:val="000F777E"/>
    <w:rsid w:val="000F7E72"/>
    <w:rsid w:val="00101E2D"/>
    <w:rsid w:val="00102405"/>
    <w:rsid w:val="00102CEB"/>
    <w:rsid w:val="00117955"/>
    <w:rsid w:val="00133E1D"/>
    <w:rsid w:val="00134802"/>
    <w:rsid w:val="0013617D"/>
    <w:rsid w:val="00136442"/>
    <w:rsid w:val="0014171E"/>
    <w:rsid w:val="00150D4B"/>
    <w:rsid w:val="00152670"/>
    <w:rsid w:val="00166DD8"/>
    <w:rsid w:val="001712D6"/>
    <w:rsid w:val="00175784"/>
    <w:rsid w:val="001757C8"/>
    <w:rsid w:val="00177934"/>
    <w:rsid w:val="00192A6A"/>
    <w:rsid w:val="00197CDD"/>
    <w:rsid w:val="001C367D"/>
    <w:rsid w:val="001D24F8"/>
    <w:rsid w:val="001D542D"/>
    <w:rsid w:val="001D74D2"/>
    <w:rsid w:val="001E306E"/>
    <w:rsid w:val="001E3FB0"/>
    <w:rsid w:val="001E4FFF"/>
    <w:rsid w:val="001F2E3E"/>
    <w:rsid w:val="00223137"/>
    <w:rsid w:val="00224C0A"/>
    <w:rsid w:val="002376A5"/>
    <w:rsid w:val="002417C9"/>
    <w:rsid w:val="002529C5"/>
    <w:rsid w:val="00257FA5"/>
    <w:rsid w:val="00264243"/>
    <w:rsid w:val="00270294"/>
    <w:rsid w:val="002914BD"/>
    <w:rsid w:val="00297263"/>
    <w:rsid w:val="002A6A30"/>
    <w:rsid w:val="002B2048"/>
    <w:rsid w:val="002C56FD"/>
    <w:rsid w:val="002D49E4"/>
    <w:rsid w:val="002E450B"/>
    <w:rsid w:val="002E73F9"/>
    <w:rsid w:val="002F05B9"/>
    <w:rsid w:val="002F1094"/>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7714D"/>
    <w:rsid w:val="00487A72"/>
    <w:rsid w:val="004A72C8"/>
    <w:rsid w:val="004B337F"/>
    <w:rsid w:val="004B44B9"/>
    <w:rsid w:val="004D2EF6"/>
    <w:rsid w:val="004E4308"/>
    <w:rsid w:val="004F3596"/>
    <w:rsid w:val="00530FD7"/>
    <w:rsid w:val="00572E2D"/>
    <w:rsid w:val="00592103"/>
    <w:rsid w:val="005941DD"/>
    <w:rsid w:val="005A545E"/>
    <w:rsid w:val="005A5862"/>
    <w:rsid w:val="005A58CA"/>
    <w:rsid w:val="005B0852"/>
    <w:rsid w:val="005C06AE"/>
    <w:rsid w:val="00610C18"/>
    <w:rsid w:val="00612385"/>
    <w:rsid w:val="0061376C"/>
    <w:rsid w:val="00636EFA"/>
    <w:rsid w:val="006550D6"/>
    <w:rsid w:val="0066229C"/>
    <w:rsid w:val="006962C7"/>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7281"/>
    <w:rsid w:val="009B46BC"/>
    <w:rsid w:val="009B61C3"/>
    <w:rsid w:val="009C7B4F"/>
    <w:rsid w:val="009F4EB3"/>
    <w:rsid w:val="00A06D48"/>
    <w:rsid w:val="00A13E09"/>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D7176"/>
    <w:rsid w:val="00AF0F1A"/>
    <w:rsid w:val="00B15027"/>
    <w:rsid w:val="00B20DB3"/>
    <w:rsid w:val="00B21CF4"/>
    <w:rsid w:val="00B24300"/>
    <w:rsid w:val="00B527BA"/>
    <w:rsid w:val="00B63F15"/>
    <w:rsid w:val="00BA51A8"/>
    <w:rsid w:val="00BB5F7E"/>
    <w:rsid w:val="00BC26F6"/>
    <w:rsid w:val="00BC4833"/>
    <w:rsid w:val="00BD3122"/>
    <w:rsid w:val="00BD40DA"/>
    <w:rsid w:val="00BF3D67"/>
    <w:rsid w:val="00C160AF"/>
    <w:rsid w:val="00C22299"/>
    <w:rsid w:val="00C25609"/>
    <w:rsid w:val="00C262D7"/>
    <w:rsid w:val="00C26607"/>
    <w:rsid w:val="00C30F93"/>
    <w:rsid w:val="00C36A2E"/>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27E44"/>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2B8A"/>
    <w:rsid w:val="00E0639C"/>
    <w:rsid w:val="00E067E6"/>
    <w:rsid w:val="00E12531"/>
    <w:rsid w:val="00E143B0"/>
    <w:rsid w:val="00E1609F"/>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134802"/>
    <w:pPr>
      <w:keepNext/>
      <w:keepLines/>
      <w:spacing w:after="0" w:line="240" w:lineRule="auto"/>
      <w:outlineLvl w:val="1"/>
    </w:pPr>
    <w:rPr>
      <w:rFonts w:ascii="IRBadr" w:eastAsia="2  Lotus" w:hAnsi="IRBadr" w:cs="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134802"/>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134802"/>
    <w:pPr>
      <w:keepNext/>
      <w:keepLines/>
      <w:spacing w:after="0" w:line="240" w:lineRule="auto"/>
      <w:outlineLvl w:val="1"/>
    </w:pPr>
    <w:rPr>
      <w:rFonts w:ascii="IRBadr" w:eastAsia="2  Lotus" w:hAnsi="IRBadr" w:cs="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134802"/>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843C1-68D1-4696-A6F1-2560F08D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14</TotalTime>
  <Pages>6</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اکبریان</cp:lastModifiedBy>
  <cp:revision>6</cp:revision>
  <dcterms:created xsi:type="dcterms:W3CDTF">2015-08-27T12:01:00Z</dcterms:created>
  <dcterms:modified xsi:type="dcterms:W3CDTF">2015-08-30T05:28:00Z</dcterms:modified>
</cp:coreProperties>
</file>