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F" w:rsidRPr="005154C8" w:rsidRDefault="00F0466F" w:rsidP="00CF25E0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2204227"/>
      <w:bookmarkStart w:id="1" w:name="_Toc452419347"/>
      <w:bookmarkStart w:id="2" w:name="_Toc451115418"/>
      <w:bookmarkStart w:id="3" w:name="_Toc451629205"/>
      <w:bookmarkStart w:id="4" w:name="_Toc452419346"/>
      <w:bookmarkStart w:id="5" w:name="_Toc453291218"/>
      <w:bookmarkStart w:id="6" w:name="_Toc453291321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2"/>
      <w:bookmarkEnd w:id="3"/>
      <w:bookmarkEnd w:id="4"/>
      <w:bookmarkEnd w:id="5"/>
      <w:bookmarkEnd w:id="6"/>
    </w:p>
    <w:p w:rsidR="00B26949" w:rsidRPr="00B26949" w:rsidRDefault="00F0466F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B26949">
        <w:rPr>
          <w:rFonts w:cs="B Badr"/>
          <w:color w:val="auto"/>
          <w:sz w:val="44"/>
          <w:szCs w:val="44"/>
          <w:rtl/>
        </w:rPr>
        <w:fldChar w:fldCharType="begin"/>
      </w:r>
      <w:r w:rsidRPr="00B26949">
        <w:rPr>
          <w:rFonts w:cs="B Badr"/>
          <w:color w:val="auto"/>
          <w:sz w:val="44"/>
          <w:szCs w:val="44"/>
          <w:rtl/>
        </w:rPr>
        <w:instrText xml:space="preserve"> </w:instrText>
      </w:r>
      <w:r w:rsidRPr="00B26949">
        <w:rPr>
          <w:rFonts w:cs="B Badr" w:hint="cs"/>
          <w:color w:val="auto"/>
          <w:sz w:val="44"/>
          <w:szCs w:val="44"/>
        </w:rPr>
        <w:instrText>TOC</w:instrText>
      </w:r>
      <w:r w:rsidRPr="00B26949">
        <w:rPr>
          <w:rFonts w:cs="B Badr" w:hint="cs"/>
          <w:color w:val="auto"/>
          <w:sz w:val="44"/>
          <w:szCs w:val="44"/>
          <w:rtl/>
        </w:rPr>
        <w:instrText xml:space="preserve"> \</w:instrText>
      </w:r>
      <w:r w:rsidRPr="00B26949">
        <w:rPr>
          <w:rFonts w:cs="B Badr" w:hint="cs"/>
          <w:color w:val="auto"/>
          <w:sz w:val="44"/>
          <w:szCs w:val="44"/>
        </w:rPr>
        <w:instrText>o "</w:instrText>
      </w:r>
      <w:r w:rsidRPr="00B26949">
        <w:rPr>
          <w:rFonts w:cs="B Badr" w:hint="cs"/>
          <w:color w:val="auto"/>
          <w:sz w:val="44"/>
          <w:szCs w:val="44"/>
          <w:rtl/>
        </w:rPr>
        <w:instrText>1-7</w:instrText>
      </w:r>
      <w:r w:rsidRPr="00B26949">
        <w:rPr>
          <w:rFonts w:cs="B Badr" w:hint="cs"/>
          <w:color w:val="auto"/>
          <w:sz w:val="44"/>
          <w:szCs w:val="44"/>
        </w:rPr>
        <w:instrText>" \h \z \u</w:instrText>
      </w:r>
      <w:r w:rsidRPr="00B26949">
        <w:rPr>
          <w:rFonts w:cs="B Badr"/>
          <w:color w:val="auto"/>
          <w:sz w:val="44"/>
          <w:szCs w:val="44"/>
          <w:rtl/>
        </w:rPr>
        <w:instrText xml:space="preserve"> </w:instrText>
      </w:r>
      <w:r w:rsidRPr="00B26949">
        <w:rPr>
          <w:rFonts w:cs="B Badr"/>
          <w:color w:val="auto"/>
          <w:sz w:val="44"/>
          <w:szCs w:val="44"/>
          <w:rtl/>
        </w:rPr>
        <w:fldChar w:fldCharType="separate"/>
      </w:r>
      <w:hyperlink w:anchor="_Toc453291322" w:history="1">
        <w:r w:rsidR="00B26949" w:rsidRPr="00B26949">
          <w:rPr>
            <w:rStyle w:val="ab"/>
            <w:rFonts w:cs="B Badr" w:hint="eastAsia"/>
            <w:noProof/>
            <w:rtl/>
          </w:rPr>
          <w:t>خطبه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اول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_Toc453291322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3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23" w:history="1">
        <w:r w:rsidR="00B26949" w:rsidRPr="00B26949">
          <w:rPr>
            <w:rStyle w:val="ab"/>
            <w:rFonts w:cs="B Badr" w:hint="eastAsia"/>
            <w:noProof/>
            <w:rtl/>
          </w:rPr>
          <w:t>توص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ه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به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تقوا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_Toc453291323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3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24" w:history="1">
        <w:r w:rsidR="00B26949" w:rsidRPr="00B26949">
          <w:rPr>
            <w:rStyle w:val="ab"/>
            <w:rFonts w:cs="B Badr" w:hint="eastAsia"/>
            <w:noProof/>
            <w:rtl/>
          </w:rPr>
          <w:t>مراحل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سفر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قافله‏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کربلا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و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اسراء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_Toc453291324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3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25" w:history="1">
        <w:r w:rsidR="00B26949" w:rsidRPr="00B26949">
          <w:rPr>
            <w:rStyle w:val="ab"/>
            <w:rFonts w:cs="B Badr" w:hint="eastAsia"/>
            <w:noProof/>
            <w:rtl/>
          </w:rPr>
          <w:t>نکته‏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مهم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حادثه‏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عاشورا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_Toc453291325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4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26" w:history="1">
        <w:r w:rsidR="00B26949" w:rsidRPr="00B26949">
          <w:rPr>
            <w:rStyle w:val="ab"/>
            <w:rFonts w:cs="B Badr" w:hint="eastAsia"/>
            <w:noProof/>
            <w:rtl/>
          </w:rPr>
          <w:t>درس‏ها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عاشوراء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_Toc453291326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4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27" w:history="1">
        <w:r w:rsidR="00B26949" w:rsidRPr="00B26949">
          <w:rPr>
            <w:rStyle w:val="ab"/>
            <w:rFonts w:cs="B Badr" w:hint="eastAsia"/>
            <w:noProof/>
            <w:rtl/>
          </w:rPr>
          <w:t>اول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ن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درس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عاشورا،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اهم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ت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نماز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_Toc453291327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5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28" w:history="1">
        <w:r w:rsidR="00B26949" w:rsidRPr="00B26949">
          <w:rPr>
            <w:rStyle w:val="ab"/>
            <w:rFonts w:cs="B Badr" w:hint="eastAsia"/>
            <w:noProof/>
            <w:rtl/>
          </w:rPr>
          <w:t>درخواست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مهلت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حضرت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از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دشمن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در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شب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عاشوراء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_Toc453291328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5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29" w:history="1">
        <w:r w:rsidR="00B26949" w:rsidRPr="00B26949">
          <w:rPr>
            <w:rStyle w:val="ab"/>
            <w:rFonts w:cs="B Badr" w:hint="eastAsia"/>
            <w:noProof/>
            <w:rtl/>
          </w:rPr>
          <w:t>معنا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اقامه‏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نماز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حضرت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_Toc453291329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6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30" w:history="1">
        <w:r w:rsidR="00B26949" w:rsidRPr="00B26949">
          <w:rPr>
            <w:rStyle w:val="ab"/>
            <w:rFonts w:cs="B Badr" w:hint="eastAsia"/>
            <w:noProof/>
            <w:rtl/>
          </w:rPr>
          <w:t>دوم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ن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درس،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اهم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ت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امر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به‏معروف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و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نه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از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منکر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_Toc453291330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6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31" w:history="1">
        <w:r w:rsidR="00B26949" w:rsidRPr="00B26949">
          <w:rPr>
            <w:rStyle w:val="ab"/>
            <w:rFonts w:cs="B Badr" w:hint="eastAsia"/>
            <w:noProof/>
            <w:rtl/>
          </w:rPr>
          <w:t>سوم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ن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درس،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مان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و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اطم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نان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_Toc453291331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7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32" w:history="1">
        <w:r w:rsidR="00B26949" w:rsidRPr="00B26949">
          <w:rPr>
            <w:rStyle w:val="ab"/>
            <w:rFonts w:cs="B Badr" w:hint="eastAsia"/>
            <w:noProof/>
            <w:rtl/>
          </w:rPr>
          <w:t>چهارم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ن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درس،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برنامه‏ر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ز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در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کار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_Toc453291332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9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33" w:history="1">
        <w:r w:rsidR="00B26949" w:rsidRPr="00B26949">
          <w:rPr>
            <w:rStyle w:val="ab"/>
            <w:rFonts w:cs="B Badr" w:hint="eastAsia"/>
            <w:noProof/>
            <w:rtl/>
          </w:rPr>
          <w:t>درس‏ها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د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گر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عاشوراء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_Toc453291333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9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34" w:history="1">
        <w:r w:rsidR="00B26949" w:rsidRPr="00B26949">
          <w:rPr>
            <w:rStyle w:val="ab"/>
            <w:rFonts w:cs="B Badr" w:hint="eastAsia"/>
            <w:noProof/>
            <w:rtl/>
          </w:rPr>
          <w:t>برگ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دوم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عاشورا،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جر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ان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اسارت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_Toc453291334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10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35" w:history="1">
        <w:r w:rsidR="00B26949" w:rsidRPr="00B26949">
          <w:rPr>
            <w:rStyle w:val="ab"/>
            <w:rFonts w:cs="B Badr" w:hint="eastAsia"/>
            <w:noProof/>
            <w:rtl/>
          </w:rPr>
          <w:t>روشنگر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حضرت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ز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نب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و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سجاد</w:t>
        </w:r>
        <w:r w:rsidR="00B26949" w:rsidRPr="00B26949">
          <w:rPr>
            <w:rStyle w:val="ab"/>
            <w:rFonts w:cs="B Badr" w:hint="eastAsia"/>
            <w:noProof/>
            <w:vertAlign w:val="superscript"/>
            <w:rtl/>
          </w:rPr>
          <w:t>عل</w:t>
        </w:r>
        <w:r w:rsidR="00B26949" w:rsidRPr="00B26949">
          <w:rPr>
            <w:rStyle w:val="ab"/>
            <w:rFonts w:cs="B Badr" w:hint="cs"/>
            <w:noProof/>
            <w:vertAlign w:val="superscript"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vertAlign w:val="superscript"/>
            <w:rtl/>
          </w:rPr>
          <w:t>هماالسلام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_Toc453291335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10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36" w:history="1">
        <w:r w:rsidR="00B26949" w:rsidRPr="00B26949">
          <w:rPr>
            <w:rStyle w:val="ab"/>
            <w:rFonts w:cs="B Badr" w:hint="eastAsia"/>
            <w:noProof/>
            <w:rtl/>
          </w:rPr>
          <w:t>سوره‏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پا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ان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_Toc453291336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13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1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37" w:history="1">
        <w:r w:rsidR="00B26949" w:rsidRPr="00B26949">
          <w:rPr>
            <w:rStyle w:val="ab"/>
            <w:rFonts w:cs="B Badr" w:hint="eastAsia"/>
            <w:noProof/>
            <w:rtl/>
          </w:rPr>
          <w:t>خطبه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دوم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_Toc453291337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14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38" w:history="1">
        <w:r w:rsidR="00B26949" w:rsidRPr="00B26949">
          <w:rPr>
            <w:rStyle w:val="ab"/>
            <w:rFonts w:cs="B Badr" w:hint="eastAsia"/>
            <w:noProof/>
            <w:rtl/>
          </w:rPr>
          <w:t>توص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ه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به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تقوا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_Toc453291338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14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39" w:history="1">
        <w:r w:rsidR="00B26949" w:rsidRPr="00B26949">
          <w:rPr>
            <w:rStyle w:val="ab"/>
            <w:rFonts w:cs="B Badr" w:hint="eastAsia"/>
            <w:noProof/>
            <w:rtl/>
          </w:rPr>
          <w:t>مناسبت‏ها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هفته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_Toc453291339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15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40" w:history="1">
        <w:r w:rsidR="00B26949" w:rsidRPr="00B26949">
          <w:rPr>
            <w:rStyle w:val="ab"/>
            <w:rFonts w:cs="B Badr" w:hint="eastAsia"/>
            <w:noProof/>
            <w:rtl/>
          </w:rPr>
          <w:t>دوازدهم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محرم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الحرام،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شهادت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امام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سجاد</w:t>
        </w:r>
        <w:r w:rsidR="00B26949" w:rsidRPr="00B26949">
          <w:rPr>
            <w:rStyle w:val="ab"/>
            <w:rFonts w:cs="B Badr" w:hint="eastAsia"/>
            <w:noProof/>
            <w:vertAlign w:val="superscript"/>
            <w:rtl/>
          </w:rPr>
          <w:t>عل</w:t>
        </w:r>
        <w:r w:rsidR="00B26949" w:rsidRPr="00B26949">
          <w:rPr>
            <w:rStyle w:val="ab"/>
            <w:rFonts w:cs="B Badr" w:hint="cs"/>
            <w:noProof/>
            <w:vertAlign w:val="superscript"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vertAlign w:val="superscript"/>
            <w:rtl/>
          </w:rPr>
          <w:t>ه‏السلام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_Toc453291340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15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CF25E0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41" w:history="1">
        <w:r w:rsidR="00B26949" w:rsidRPr="00B26949">
          <w:rPr>
            <w:rStyle w:val="ab"/>
            <w:rFonts w:cs="B Badr" w:hint="eastAsia"/>
            <w:noProof/>
            <w:rtl/>
          </w:rPr>
          <w:t>شهادت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حضرت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CF25E0">
          <w:rPr>
            <w:rStyle w:val="ab"/>
            <w:rFonts w:cs="B Badr" w:hint="cs"/>
            <w:noProof/>
            <w:rtl/>
          </w:rPr>
          <w:t>آ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ت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الله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صدوق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vertAlign w:val="superscript"/>
            <w:rtl/>
          </w:rPr>
          <w:t>قدس‏سره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_Toc453291341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15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42" w:history="1">
        <w:r w:rsidR="00B26949" w:rsidRPr="00B26949">
          <w:rPr>
            <w:rStyle w:val="ab"/>
            <w:rFonts w:cs="B Badr" w:hint="eastAsia"/>
            <w:noProof/>
            <w:rtl/>
          </w:rPr>
          <w:t>دوازدهم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ت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رماه،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حمله‏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ناو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آمر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کا</w:t>
        </w:r>
        <w:r w:rsidR="00B26949" w:rsidRPr="00B26949">
          <w:rPr>
            <w:rStyle w:val="ab"/>
            <w:rFonts w:cs="B Badr" w:hint="cs"/>
            <w:noProof/>
            <w:rtl/>
          </w:rPr>
          <w:t>یی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به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هواپ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ما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رباس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مسافربر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ران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_Toc453291342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15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43" w:history="1">
        <w:r w:rsidR="00B26949" w:rsidRPr="00B26949">
          <w:rPr>
            <w:rStyle w:val="ab"/>
            <w:rFonts w:cs="B Badr" w:hint="eastAsia"/>
            <w:noProof/>
            <w:rtl/>
          </w:rPr>
          <w:t>حمله‏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آمر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کا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به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عراق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_Toc453291343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16</w:t>
        </w:r>
        <w:r w:rsidR="00B26949" w:rsidRPr="00B26949">
          <w:rPr>
            <w:noProof/>
            <w:webHidden/>
          </w:rPr>
          <w:fldChar w:fldCharType="end"/>
        </w:r>
      </w:hyperlink>
    </w:p>
    <w:p w:rsidR="00B26949" w:rsidRPr="00B26949" w:rsidRDefault="00A648BC" w:rsidP="00B2694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91344" w:history="1">
        <w:r w:rsidR="00B26949" w:rsidRPr="00B26949">
          <w:rPr>
            <w:rStyle w:val="ab"/>
            <w:rFonts w:cs="B Badr" w:hint="eastAsia"/>
            <w:noProof/>
            <w:rtl/>
          </w:rPr>
          <w:t>دعا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/>
            <w:noProof/>
            <w:rtl/>
          </w:rPr>
          <w:t xml:space="preserve"> </w:t>
        </w:r>
        <w:r w:rsidR="00B26949" w:rsidRPr="00B26949">
          <w:rPr>
            <w:rStyle w:val="ab"/>
            <w:rFonts w:cs="B Badr" w:hint="eastAsia"/>
            <w:noProof/>
            <w:rtl/>
          </w:rPr>
          <w:t>پا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rStyle w:val="ab"/>
            <w:rFonts w:cs="B Badr" w:hint="eastAsia"/>
            <w:noProof/>
            <w:rtl/>
          </w:rPr>
          <w:t>ان</w:t>
        </w:r>
        <w:r w:rsidR="00B26949" w:rsidRPr="00B26949">
          <w:rPr>
            <w:rStyle w:val="ab"/>
            <w:rFonts w:cs="B Badr" w:hint="cs"/>
            <w:noProof/>
            <w:rtl/>
          </w:rPr>
          <w:t>ی</w:t>
        </w:r>
        <w:r w:rsidR="00B26949" w:rsidRPr="00B26949">
          <w:rPr>
            <w:noProof/>
            <w:webHidden/>
          </w:rPr>
          <w:tab/>
        </w:r>
        <w:r w:rsidR="00B26949" w:rsidRPr="00B26949">
          <w:rPr>
            <w:noProof/>
            <w:webHidden/>
          </w:rPr>
          <w:fldChar w:fldCharType="begin"/>
        </w:r>
        <w:r w:rsidR="00B26949" w:rsidRPr="00B26949">
          <w:rPr>
            <w:noProof/>
            <w:webHidden/>
          </w:rPr>
          <w:instrText xml:space="preserve"> PAGEREF _Toc453291344 \h </w:instrText>
        </w:r>
        <w:r w:rsidR="00B26949" w:rsidRPr="00B26949">
          <w:rPr>
            <w:noProof/>
            <w:webHidden/>
          </w:rPr>
        </w:r>
        <w:r w:rsidR="00B26949" w:rsidRPr="00B26949">
          <w:rPr>
            <w:noProof/>
            <w:webHidden/>
          </w:rPr>
          <w:fldChar w:fldCharType="separate"/>
        </w:r>
        <w:r w:rsidR="00B26949" w:rsidRPr="00B26949">
          <w:rPr>
            <w:noProof/>
            <w:webHidden/>
          </w:rPr>
          <w:t>17</w:t>
        </w:r>
        <w:r w:rsidR="00B26949" w:rsidRPr="00B26949">
          <w:rPr>
            <w:noProof/>
            <w:webHidden/>
          </w:rPr>
          <w:fldChar w:fldCharType="end"/>
        </w:r>
      </w:hyperlink>
    </w:p>
    <w:p w:rsidR="00F0466F" w:rsidRDefault="00F0466F" w:rsidP="00B26949">
      <w:pPr>
        <w:widowControl w:val="0"/>
        <w:spacing w:after="0"/>
        <w:jc w:val="lowKashida"/>
        <w:rPr>
          <w:rFonts w:cs="B Badr"/>
          <w:color w:val="auto"/>
          <w:sz w:val="44"/>
          <w:szCs w:val="44"/>
          <w:rtl/>
        </w:rPr>
      </w:pPr>
      <w:r w:rsidRPr="00B26949">
        <w:rPr>
          <w:rFonts w:cs="B Badr"/>
          <w:color w:val="auto"/>
          <w:sz w:val="44"/>
          <w:szCs w:val="44"/>
          <w:rtl/>
        </w:rPr>
        <w:fldChar w:fldCharType="end"/>
      </w:r>
    </w:p>
    <w:p w:rsidR="00F0466F" w:rsidRDefault="00F0466F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</w:rPr>
      </w:pPr>
      <w:r>
        <w:rPr>
          <w:rFonts w:cs="B Badr"/>
          <w:color w:val="auto"/>
          <w:sz w:val="44"/>
          <w:szCs w:val="44"/>
          <w:rtl/>
        </w:rPr>
        <w:br w:type="page"/>
      </w:r>
    </w:p>
    <w:p w:rsidR="008D05ED" w:rsidRPr="00223B92" w:rsidRDefault="008D05ED" w:rsidP="007A56AA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7" w:name="_Toc453291322"/>
      <w:r w:rsidRPr="00223B92">
        <w:rPr>
          <w:rFonts w:cs="B Badr"/>
          <w:color w:val="auto"/>
          <w:sz w:val="44"/>
          <w:szCs w:val="44"/>
          <w:rtl/>
        </w:rPr>
        <w:lastRenderedPageBreak/>
        <w:t>خطبه اول</w:t>
      </w:r>
      <w:bookmarkEnd w:id="0"/>
      <w:bookmarkEnd w:id="1"/>
      <w:bookmarkEnd w:id="7"/>
    </w:p>
    <w:p w:rsidR="008D05ED" w:rsidRPr="004B708D" w:rsidRDefault="008D05ED" w:rsidP="007A56AA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8" w:name="OLE_LINK25"/>
      <w:bookmarkStart w:id="9" w:name="OLE_LINK26"/>
      <w:r>
        <w:rPr>
          <w:rFonts w:ascii="IRBadr" w:hAnsi="IRBadr" w:cs="B Badr"/>
          <w:rtl/>
        </w:rPr>
        <w:t>اعوذبالله</w:t>
      </w:r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8D05ED" w:rsidRPr="004B708D" w:rsidRDefault="008D05ED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r w:rsidRPr="004B708D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8"/>
      <w:bookmarkEnd w:id="9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عِبادَالله اُوصیَکُم</w:t>
      </w:r>
      <w:r w:rsidRPr="004B708D">
        <w:rPr>
          <w:rFonts w:ascii="IRBadr" w:hAnsi="IRBadr" w:cs="B Badr" w:hint="cs"/>
          <w:b/>
          <w:bCs/>
          <w:rtl/>
        </w:rPr>
        <w:t xml:space="preserve"> </w:t>
      </w:r>
      <w:r w:rsidRPr="004B708D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 التقوی.</w:t>
      </w:r>
    </w:p>
    <w:p w:rsidR="008D05ED" w:rsidRPr="000916EE" w:rsidRDefault="008D05ED" w:rsidP="007A56A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2" w:name="_Toc451115420"/>
      <w:bookmarkStart w:id="13" w:name="_Toc451892668"/>
      <w:bookmarkStart w:id="14" w:name="_Toc452204228"/>
      <w:bookmarkStart w:id="15" w:name="_Toc452419348"/>
      <w:bookmarkStart w:id="16" w:name="_Toc453291323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12"/>
      <w:bookmarkEnd w:id="13"/>
      <w:bookmarkEnd w:id="14"/>
      <w:bookmarkEnd w:id="15"/>
      <w:bookmarkEnd w:id="16"/>
    </w:p>
    <w:p w:rsidR="008D05ED" w:rsidRPr="004B708D" w:rsidRDefault="008D05ED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پارسائی</w:t>
      </w:r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 و 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همه‏ی حالات</w:t>
      </w:r>
      <w:r w:rsidRPr="004B708D">
        <w:rPr>
          <w:rFonts w:ascii="IRBadr" w:hAnsi="IRBadr" w:cs="B Badr"/>
          <w:rtl/>
        </w:rPr>
        <w:t xml:space="preserve"> سفارش و دعوت می‌کنم</w:t>
      </w:r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>به برکت اولیاء و 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درگاه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Pr="004B708D">
        <w:rPr>
          <w:rFonts w:ascii="IRBadr" w:hAnsi="IRBadr" w:cs="B Badr" w:hint="cs"/>
          <w:rtl/>
        </w:rPr>
        <w:t>همه‏ی ما توفیق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بندگی</w:t>
      </w:r>
      <w:r>
        <w:rPr>
          <w:rFonts w:ascii="IRBadr" w:hAnsi="IRBadr" w:cs="B Badr" w:hint="cs"/>
          <w:rtl/>
        </w:rPr>
        <w:t>ِ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8D05ED" w:rsidRPr="002F6F44" w:rsidRDefault="00505C93" w:rsidP="007A56A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7" w:name="_Toc453291324"/>
      <w:r>
        <w:rPr>
          <w:rFonts w:cs="B Badr" w:hint="cs"/>
          <w:b/>
          <w:bCs/>
          <w:color w:val="auto"/>
          <w:sz w:val="40"/>
          <w:szCs w:val="40"/>
          <w:rtl/>
        </w:rPr>
        <w:t xml:space="preserve">مراحل </w:t>
      </w:r>
      <w:r w:rsidR="00DB7FD6">
        <w:rPr>
          <w:rFonts w:cs="B Badr" w:hint="cs"/>
          <w:b/>
          <w:bCs/>
          <w:color w:val="auto"/>
          <w:sz w:val="40"/>
          <w:szCs w:val="40"/>
          <w:rtl/>
        </w:rPr>
        <w:t>سفر قافله‏ی کربلا و اسراء</w:t>
      </w:r>
      <w:bookmarkEnd w:id="17"/>
    </w:p>
    <w:p w:rsidR="00DB7FD6" w:rsidRDefault="00505C93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مسافرت حضرت </w:t>
      </w:r>
      <w:r w:rsidR="00DB7FD6">
        <w:rPr>
          <w:rFonts w:ascii="IRBadr" w:hAnsi="IRBadr" w:cs="B Badr" w:hint="cs"/>
          <w:rtl/>
        </w:rPr>
        <w:t>اباعبدالله الحسین</w:t>
      </w:r>
      <w:r w:rsidR="00DB7FD6">
        <w:rPr>
          <w:rFonts w:ascii="IRBadr" w:hAnsi="IRBadr" w:cs="B Badr" w:hint="cs"/>
          <w:vertAlign w:val="superscript"/>
          <w:rtl/>
        </w:rPr>
        <w:t>علیه‏السلام</w:t>
      </w:r>
      <w:r w:rsidR="00DB7FD6">
        <w:rPr>
          <w:rFonts w:ascii="IRBadr" w:hAnsi="IRBadr" w:cs="B Badr" w:hint="cs"/>
          <w:rtl/>
        </w:rPr>
        <w:t xml:space="preserve"> </w:t>
      </w:r>
      <w:r w:rsidR="00DB7FD6" w:rsidRPr="00DB7FD6">
        <w:rPr>
          <w:rFonts w:ascii="IRBadr" w:hAnsi="IRBadr" w:cs="B Badr" w:hint="cs"/>
          <w:rtl/>
        </w:rPr>
        <w:t>از</w:t>
      </w:r>
      <w:r w:rsidR="00DB7FD6">
        <w:rPr>
          <w:rFonts w:ascii="IRBadr" w:hAnsi="IRBadr" w:cs="B Badr" w:hint="cs"/>
          <w:rtl/>
        </w:rPr>
        <w:t xml:space="preserve"> سوم شعبان سال 60 ه.ق شروع شد که</w:t>
      </w:r>
    </w:p>
    <w:p w:rsidR="00DB7FD6" w:rsidRPr="00DB7FD6" w:rsidRDefault="00DB7FD6" w:rsidP="007A56AA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DB7FD6">
        <w:rPr>
          <w:rFonts w:ascii="IRBadr" w:hAnsi="IRBadr" w:cs="B Badr" w:hint="cs"/>
          <w:rtl/>
        </w:rPr>
        <w:t xml:space="preserve">در مرحله‏ی اول </w:t>
      </w:r>
      <w:r w:rsidR="00505C93" w:rsidRPr="00DB7FD6">
        <w:rPr>
          <w:rFonts w:ascii="IRBadr" w:hAnsi="IRBadr" w:cs="B Badr" w:hint="cs"/>
          <w:rtl/>
        </w:rPr>
        <w:t xml:space="preserve">از مدینه به مکه مشرّف شده </w:t>
      </w:r>
      <w:r w:rsidRPr="00DB7FD6">
        <w:rPr>
          <w:rFonts w:ascii="IRBadr" w:hAnsi="IRBadr" w:cs="B Badr" w:hint="cs"/>
          <w:rtl/>
        </w:rPr>
        <w:t>و چند ماهی در مکه تشریف داشتند؛</w:t>
      </w:r>
    </w:p>
    <w:p w:rsidR="00DB7FD6" w:rsidRDefault="00DB7FD6" w:rsidP="007A56AA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DB7FD6">
        <w:rPr>
          <w:rFonts w:ascii="IRBadr" w:hAnsi="IRBadr" w:cs="B Badr" w:hint="cs"/>
          <w:rtl/>
        </w:rPr>
        <w:t xml:space="preserve">در مرحله‏ی </w:t>
      </w:r>
      <w:r>
        <w:rPr>
          <w:rFonts w:ascii="IRBadr" w:hAnsi="IRBadr" w:cs="B Badr" w:hint="cs"/>
          <w:rtl/>
        </w:rPr>
        <w:t xml:space="preserve">دوم در </w:t>
      </w:r>
      <w:r w:rsidR="00505C93" w:rsidRPr="00DB7FD6">
        <w:rPr>
          <w:rFonts w:ascii="IRBadr" w:hAnsi="IRBadr" w:cs="B Badr" w:hint="cs"/>
          <w:rtl/>
        </w:rPr>
        <w:t xml:space="preserve">هشتم </w:t>
      </w:r>
      <w:r w:rsidR="001A7450">
        <w:rPr>
          <w:rFonts w:ascii="IRBadr" w:hAnsi="IRBadr" w:cs="B Badr"/>
          <w:rtl/>
        </w:rPr>
        <w:t>ذ</w:t>
      </w:r>
      <w:r w:rsidR="001A7450">
        <w:rPr>
          <w:rFonts w:ascii="IRBadr" w:hAnsi="IRBadr" w:cs="B Badr" w:hint="cs"/>
          <w:rtl/>
        </w:rPr>
        <w:t>ی‌الحجه</w:t>
      </w:r>
      <w:r w:rsidR="00CF25E0">
        <w:rPr>
          <w:rFonts w:ascii="IRBadr" w:hAnsi="IRBadr" w:cs="B Badr" w:hint="cs"/>
          <w:rtl/>
        </w:rPr>
        <w:t xml:space="preserve"> از مکه به سمت کوفه که نامه‏ها</w:t>
      </w:r>
      <w:r>
        <w:rPr>
          <w:rFonts w:ascii="IRBadr" w:hAnsi="IRBadr" w:cs="B Badr" w:hint="cs"/>
          <w:rtl/>
        </w:rPr>
        <w:t>ی زیادی رسیده بود حرکت نمودند؛</w:t>
      </w:r>
    </w:p>
    <w:p w:rsidR="00DB7FD6" w:rsidRPr="00DB7FD6" w:rsidRDefault="00DB7FD6" w:rsidP="007A56AA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در </w:t>
      </w:r>
      <w:r w:rsidR="00505C93" w:rsidRPr="00DB7FD6">
        <w:rPr>
          <w:rFonts w:ascii="IRBadr" w:hAnsi="IRBadr" w:cs="B Badr" w:hint="cs"/>
          <w:rtl/>
        </w:rPr>
        <w:t xml:space="preserve">مرحله‏ی سوم </w:t>
      </w:r>
      <w:r>
        <w:rPr>
          <w:rFonts w:ascii="IRBadr" w:hAnsi="IRBadr" w:cs="B Badr" w:hint="cs"/>
          <w:rtl/>
        </w:rPr>
        <w:t xml:space="preserve">در یکی از منازل بین راه به نام </w:t>
      </w:r>
      <w:r w:rsidRPr="00DB7FD6">
        <w:rPr>
          <w:rFonts w:ascii="IRBadr" w:hAnsi="IRBadr" w:cs="B Badr" w:hint="cs"/>
          <w:b/>
          <w:bCs/>
          <w:rtl/>
        </w:rPr>
        <w:t>«ث</w:t>
      </w:r>
      <w:r w:rsidR="00505C93" w:rsidRPr="00DB7FD6">
        <w:rPr>
          <w:rFonts w:ascii="IRBadr" w:hAnsi="IRBadr" w:cs="B Badr" w:hint="cs"/>
          <w:b/>
          <w:bCs/>
          <w:rtl/>
        </w:rPr>
        <w:t>علبیه</w:t>
      </w:r>
      <w:r w:rsidRPr="00DB7FD6">
        <w:rPr>
          <w:rFonts w:ascii="IRBadr" w:hAnsi="IRBadr" w:cs="B Badr" w:hint="cs"/>
          <w:b/>
          <w:bCs/>
          <w:rtl/>
        </w:rPr>
        <w:t>»</w:t>
      </w:r>
      <w:r w:rsidR="00505C93" w:rsidRPr="00DB7FD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خبر شهادت حضرت مسلم بن عقیل رسید. </w:t>
      </w:r>
      <w:r w:rsidR="00505C93" w:rsidRPr="00DB7FD6">
        <w:rPr>
          <w:rFonts w:ascii="IRBadr" w:hAnsi="IRBadr" w:cs="B Badr" w:hint="cs"/>
          <w:rtl/>
        </w:rPr>
        <w:t xml:space="preserve">بعد </w:t>
      </w:r>
      <w:r w:rsidR="00505C93" w:rsidRPr="00DB7FD6">
        <w:rPr>
          <w:rFonts w:ascii="IRBadr" w:hAnsi="IRBadr" w:cs="B Badr" w:hint="cs"/>
          <w:rtl/>
        </w:rPr>
        <w:lastRenderedPageBreak/>
        <w:t xml:space="preserve">از این خبر، تقریباً قصد کوفه منتفی می‏شود و قافله </w:t>
      </w:r>
      <w:r w:rsidR="001A7450">
        <w:rPr>
          <w:rFonts w:ascii="IRBadr" w:hAnsi="IRBadr" w:cs="B Badr"/>
          <w:rtl/>
        </w:rPr>
        <w:t>به‌سو</w:t>
      </w:r>
      <w:r w:rsidR="001A7450">
        <w:rPr>
          <w:rFonts w:ascii="IRBadr" w:hAnsi="IRBadr" w:cs="B Badr" w:hint="cs"/>
          <w:rtl/>
        </w:rPr>
        <w:t>ی</w:t>
      </w:r>
      <w:r w:rsidR="00505C93" w:rsidRPr="00DB7FD6">
        <w:rPr>
          <w:rFonts w:ascii="IRBadr" w:hAnsi="IRBadr" w:cs="B Badr" w:hint="cs"/>
          <w:rtl/>
        </w:rPr>
        <w:t xml:space="preserve"> کربلا حرکت می‏کند که ماجرا</w:t>
      </w:r>
      <w:r>
        <w:rPr>
          <w:rFonts w:ascii="IRBadr" w:hAnsi="IRBadr" w:cs="B Badr" w:hint="cs"/>
          <w:rtl/>
        </w:rPr>
        <w:t xml:space="preserve">ی حر و دیگر ماجراها اتفاق میفتد و </w:t>
      </w:r>
      <w:r w:rsidR="00505C93" w:rsidRPr="00DB7FD6">
        <w:rPr>
          <w:rFonts w:ascii="IRBadr" w:hAnsi="IRBadr" w:cs="B Badr" w:hint="cs"/>
          <w:rtl/>
        </w:rPr>
        <w:t>روز دوم محرم، به کربلا رسید</w:t>
      </w:r>
      <w:r w:rsidRPr="00DB7FD6">
        <w:rPr>
          <w:rFonts w:ascii="IRBadr" w:hAnsi="IRBadr" w:cs="B Badr" w:hint="cs"/>
          <w:rtl/>
        </w:rPr>
        <w:t>ند</w:t>
      </w:r>
      <w:r w:rsidR="00505C93" w:rsidRPr="00DB7FD6">
        <w:rPr>
          <w:rFonts w:ascii="IRBadr" w:hAnsi="IRBadr" w:cs="B Badr" w:hint="cs"/>
          <w:rtl/>
        </w:rPr>
        <w:t xml:space="preserve"> و هشت</w:t>
      </w:r>
      <w:r w:rsidRPr="00DB7FD6">
        <w:rPr>
          <w:rFonts w:ascii="IRBadr" w:hAnsi="IRBadr" w:cs="B Badr" w:hint="cs"/>
          <w:rtl/>
        </w:rPr>
        <w:t xml:space="preserve"> روز هم در کربلا اقامت داشتند؛</w:t>
      </w:r>
    </w:p>
    <w:p w:rsidR="00DB7FD6" w:rsidRDefault="00505C93" w:rsidP="007A56AA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DB7FD6">
        <w:rPr>
          <w:rFonts w:ascii="IRBadr" w:hAnsi="IRBadr" w:cs="B Badr" w:hint="cs"/>
          <w:rtl/>
        </w:rPr>
        <w:t xml:space="preserve">در مرحله‏ی </w:t>
      </w:r>
      <w:r w:rsidR="00DB7FD6">
        <w:rPr>
          <w:rFonts w:ascii="IRBadr" w:hAnsi="IRBadr" w:cs="B Badr" w:hint="cs"/>
          <w:rtl/>
        </w:rPr>
        <w:t>چهارم،</w:t>
      </w:r>
      <w:r w:rsidRPr="00DB7FD6">
        <w:rPr>
          <w:rFonts w:ascii="IRBadr" w:hAnsi="IRBadr" w:cs="B Badr" w:hint="cs"/>
          <w:rtl/>
        </w:rPr>
        <w:t xml:space="preserve"> سفر اسارت حضرت زینب و بازماندگان اباعبدالله</w:t>
      </w:r>
      <w:r w:rsidR="00DB7FD6">
        <w:rPr>
          <w:rFonts w:ascii="IRBadr" w:hAnsi="IRBadr" w:cs="B Badr" w:hint="cs"/>
          <w:vertAlign w:val="superscript"/>
          <w:rtl/>
        </w:rPr>
        <w:t>علیهم‏السلام</w:t>
      </w:r>
      <w:r w:rsidRPr="00DB7FD6">
        <w:rPr>
          <w:rFonts w:ascii="IRBadr" w:hAnsi="IRBadr" w:cs="B Badr" w:hint="cs"/>
          <w:rtl/>
        </w:rPr>
        <w:t xml:space="preserve"> از روز یازدهم محرم شروع می‏شود؛</w:t>
      </w:r>
    </w:p>
    <w:p w:rsidR="00505C93" w:rsidRPr="00DB7FD6" w:rsidRDefault="00505C93" w:rsidP="007A56A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DB7FD6">
        <w:rPr>
          <w:rFonts w:ascii="IRBadr" w:hAnsi="IRBadr" w:cs="B Badr" w:hint="cs"/>
          <w:rtl/>
        </w:rPr>
        <w:t>این مراحلی است که در واقعه‏ی کربلا طی پنج شش ماه اتفاق افتاده است.</w:t>
      </w:r>
    </w:p>
    <w:p w:rsidR="00505C93" w:rsidRPr="00505C93" w:rsidRDefault="002A2630" w:rsidP="007A56A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8" w:name="_Toc453291325"/>
      <w:r>
        <w:rPr>
          <w:rFonts w:cs="B Badr" w:hint="cs"/>
          <w:b/>
          <w:bCs/>
          <w:color w:val="auto"/>
          <w:sz w:val="40"/>
          <w:szCs w:val="40"/>
          <w:rtl/>
        </w:rPr>
        <w:t>نک</w:t>
      </w:r>
      <w:r w:rsidR="00505C93" w:rsidRPr="00505C93">
        <w:rPr>
          <w:rFonts w:cs="B Badr" w:hint="cs"/>
          <w:b/>
          <w:bCs/>
          <w:color w:val="auto"/>
          <w:sz w:val="40"/>
          <w:szCs w:val="40"/>
          <w:rtl/>
        </w:rPr>
        <w:t>ت</w:t>
      </w:r>
      <w:r>
        <w:rPr>
          <w:rFonts w:cs="B Badr" w:hint="cs"/>
          <w:b/>
          <w:bCs/>
          <w:color w:val="auto"/>
          <w:sz w:val="40"/>
          <w:szCs w:val="40"/>
          <w:rtl/>
        </w:rPr>
        <w:t>ه‏ی</w:t>
      </w:r>
      <w:r w:rsidR="00505C93" w:rsidRPr="00505C93">
        <w:rPr>
          <w:rFonts w:cs="B Badr" w:hint="cs"/>
          <w:b/>
          <w:bCs/>
          <w:color w:val="auto"/>
          <w:sz w:val="40"/>
          <w:szCs w:val="40"/>
          <w:rtl/>
        </w:rPr>
        <w:t xml:space="preserve"> مهم حادثه‏ی عاشورا</w:t>
      </w:r>
      <w:bookmarkEnd w:id="18"/>
    </w:p>
    <w:p w:rsidR="00505C93" w:rsidRDefault="00505C93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چند نکته‏ی مهم و درس بزرگ در واقعه‏ی کربلا و عاشورای حسینی برای انسان‏های صادق وجود دارد </w:t>
      </w:r>
      <w:r w:rsidR="00DB7FD6">
        <w:rPr>
          <w:rFonts w:ascii="IRBadr" w:hAnsi="IRBadr" w:cs="B Badr" w:hint="cs"/>
          <w:rtl/>
        </w:rPr>
        <w:t xml:space="preserve">که </w:t>
      </w:r>
      <w:r>
        <w:rPr>
          <w:rFonts w:ascii="IRBadr" w:hAnsi="IRBadr" w:cs="B Badr" w:hint="cs"/>
          <w:rtl/>
        </w:rPr>
        <w:t xml:space="preserve">باید از </w:t>
      </w:r>
      <w:r w:rsidR="00DB7FD6">
        <w:rPr>
          <w:rFonts w:ascii="IRBadr" w:hAnsi="IRBadr" w:cs="B Badr" w:hint="cs"/>
          <w:rtl/>
        </w:rPr>
        <w:t>آنها</w:t>
      </w:r>
      <w:r>
        <w:rPr>
          <w:rFonts w:ascii="IRBadr" w:hAnsi="IRBadr" w:cs="B Badr" w:hint="cs"/>
          <w:rtl/>
        </w:rPr>
        <w:t xml:space="preserve"> </w:t>
      </w:r>
      <w:r w:rsidR="00DB7FD6">
        <w:rPr>
          <w:rFonts w:ascii="IRBadr" w:hAnsi="IRBadr" w:cs="B Badr" w:hint="cs"/>
          <w:rtl/>
        </w:rPr>
        <w:t xml:space="preserve">درس بگیرند؛ </w:t>
      </w:r>
      <w:r>
        <w:rPr>
          <w:rFonts w:ascii="IRBadr" w:hAnsi="IRBadr" w:cs="B Badr" w:hint="cs"/>
          <w:rtl/>
        </w:rPr>
        <w:t>حادثه‏ی عاشورا یک واقعه</w:t>
      </w:r>
      <w:r w:rsidR="00DB7FD6">
        <w:rPr>
          <w:rFonts w:ascii="IRBadr" w:hAnsi="IRBadr" w:cs="B Badr" w:hint="cs"/>
          <w:rtl/>
        </w:rPr>
        <w:t>‏ی بسیار استثنائی در تاریخ است که</w:t>
      </w:r>
      <w:r>
        <w:rPr>
          <w:rFonts w:ascii="IRBadr" w:hAnsi="IRBadr" w:cs="B Badr" w:hint="cs"/>
          <w:rtl/>
        </w:rPr>
        <w:t xml:space="preserve"> </w:t>
      </w:r>
      <w:r w:rsidR="00DB7FD6">
        <w:rPr>
          <w:rFonts w:ascii="IRBadr" w:hAnsi="IRBadr" w:cs="B Badr" w:hint="cs"/>
          <w:rtl/>
        </w:rPr>
        <w:t>در</w:t>
      </w:r>
      <w:r>
        <w:rPr>
          <w:rFonts w:ascii="IRBadr" w:hAnsi="IRBadr" w:cs="B Badr" w:hint="cs"/>
          <w:rtl/>
        </w:rPr>
        <w:t xml:space="preserve"> مجموع</w:t>
      </w:r>
      <w:r w:rsidR="00DB7FD6">
        <w:rPr>
          <w:rFonts w:ascii="IRBadr" w:hAnsi="IRBadr" w:cs="B Badr" w:hint="cs"/>
          <w:rtl/>
        </w:rPr>
        <w:t>ه‏ی حوادث واقع شده در این قضیه، من جمله</w:t>
      </w:r>
      <w:r>
        <w:rPr>
          <w:rFonts w:ascii="IRBadr" w:hAnsi="IRBadr" w:cs="B Badr" w:hint="cs"/>
          <w:rtl/>
        </w:rPr>
        <w:t xml:space="preserve"> برخورد دشمن و ایراد انواع فشارها بر لشکر کوچک </w:t>
      </w:r>
      <w:r w:rsidR="00DB7FD6">
        <w:rPr>
          <w:rFonts w:ascii="IRBadr" w:hAnsi="IRBadr" w:cs="B Badr" w:hint="cs"/>
          <w:rtl/>
        </w:rPr>
        <w:t>حضرت</w:t>
      </w:r>
      <w:r>
        <w:rPr>
          <w:rFonts w:ascii="IRBadr" w:hAnsi="IRBadr" w:cs="B Badr" w:hint="cs"/>
          <w:rtl/>
        </w:rPr>
        <w:t>، غارت خیمه‏ها، اسارت زن</w:t>
      </w:r>
      <w:r w:rsidR="00DB7FD6">
        <w:rPr>
          <w:rFonts w:ascii="IRBadr" w:hAnsi="IRBadr" w:cs="B Badr" w:hint="cs"/>
          <w:rtl/>
        </w:rPr>
        <w:t>ان و کودکان و نمونه‏های فراوان دیگر</w:t>
      </w:r>
      <w:r>
        <w:rPr>
          <w:rFonts w:ascii="IRBadr" w:hAnsi="IRBadr" w:cs="B Badr" w:hint="cs"/>
          <w:rtl/>
        </w:rPr>
        <w:t xml:space="preserve"> </w:t>
      </w:r>
      <w:r w:rsidR="00DB7FD6">
        <w:rPr>
          <w:rFonts w:ascii="IRBadr" w:hAnsi="IRBadr" w:cs="B Badr" w:hint="cs"/>
          <w:rtl/>
        </w:rPr>
        <w:t xml:space="preserve">یک </w:t>
      </w:r>
      <w:r>
        <w:rPr>
          <w:rFonts w:ascii="IRBadr" w:hAnsi="IRBadr" w:cs="B Badr" w:hint="cs"/>
          <w:rtl/>
        </w:rPr>
        <w:t>نکته‏ی مهمی</w:t>
      </w:r>
      <w:r w:rsidR="00DB7FD6">
        <w:rPr>
          <w:rFonts w:ascii="IRBadr" w:hAnsi="IRBadr" w:cs="B Badr" w:hint="cs"/>
          <w:rtl/>
        </w:rPr>
        <w:t xml:space="preserve"> وجود دارد</w:t>
      </w:r>
      <w:r>
        <w:rPr>
          <w:rFonts w:ascii="IRBadr" w:hAnsi="IRBadr" w:cs="B Badr" w:hint="cs"/>
          <w:rtl/>
        </w:rPr>
        <w:t xml:space="preserve"> که توجه به آن لازم است و نباید فراموش شود </w:t>
      </w:r>
      <w:r w:rsidR="00DB7FD6">
        <w:rPr>
          <w:rFonts w:ascii="IRBadr" w:hAnsi="IRBadr" w:cs="B Badr" w:hint="cs"/>
          <w:rtl/>
        </w:rPr>
        <w:t xml:space="preserve">و آن </w:t>
      </w:r>
      <w:r w:rsidR="001A7450">
        <w:rPr>
          <w:rFonts w:ascii="IRBadr" w:hAnsi="IRBadr" w:cs="B Badr"/>
          <w:rtl/>
        </w:rPr>
        <w:t>ا</w:t>
      </w:r>
      <w:r w:rsidR="001A7450">
        <w:rPr>
          <w:rFonts w:ascii="IRBadr" w:hAnsi="IRBadr" w:cs="B Badr" w:hint="cs"/>
          <w:rtl/>
        </w:rPr>
        <w:t>ین‌که</w:t>
      </w:r>
      <w:r w:rsidR="00DB7FD6">
        <w:rPr>
          <w:rFonts w:ascii="IRBadr" w:hAnsi="IRBadr" w:cs="B Badr" w:hint="cs"/>
          <w:rtl/>
        </w:rPr>
        <w:t xml:space="preserve"> همه‏ی این وقایع</w:t>
      </w:r>
      <w:r>
        <w:rPr>
          <w:rFonts w:ascii="IRBadr" w:hAnsi="IRBadr" w:cs="B Badr" w:hint="cs"/>
          <w:rtl/>
        </w:rPr>
        <w:t xml:space="preserve"> برای </w:t>
      </w:r>
      <w:r w:rsidR="00DB7FD6">
        <w:rPr>
          <w:rFonts w:ascii="IRBadr" w:hAnsi="IRBadr" w:cs="B Badr" w:hint="cs"/>
          <w:rtl/>
        </w:rPr>
        <w:t xml:space="preserve">یک هدف عالی که </w:t>
      </w:r>
      <w:r>
        <w:rPr>
          <w:rFonts w:ascii="IRBadr" w:hAnsi="IRBadr" w:cs="B Badr" w:hint="cs"/>
          <w:rtl/>
        </w:rPr>
        <w:t xml:space="preserve">دین </w:t>
      </w:r>
      <w:r w:rsidR="00DB7FD6">
        <w:rPr>
          <w:rFonts w:ascii="IRBadr" w:hAnsi="IRBadr" w:cs="B Badr" w:hint="cs"/>
          <w:rtl/>
        </w:rPr>
        <w:t xml:space="preserve">است، </w:t>
      </w:r>
      <w:r>
        <w:rPr>
          <w:rFonts w:ascii="IRBadr" w:hAnsi="IRBadr" w:cs="B Badr" w:hint="cs"/>
          <w:rtl/>
        </w:rPr>
        <w:t>بود.</w:t>
      </w:r>
    </w:p>
    <w:p w:rsidR="00505C93" w:rsidRDefault="00505C93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یعنی </w:t>
      </w:r>
      <w:r w:rsidR="00450D93">
        <w:rPr>
          <w:rFonts w:ascii="IRBadr" w:hAnsi="IRBadr" w:cs="B Badr" w:hint="cs"/>
          <w:rtl/>
        </w:rPr>
        <w:t>توجه داشته باشیم</w:t>
      </w:r>
      <w:r w:rsidR="002A2630">
        <w:rPr>
          <w:rFonts w:ascii="IRBadr" w:hAnsi="IRBadr" w:cs="B Badr" w:hint="cs"/>
          <w:rtl/>
        </w:rPr>
        <w:t>،</w:t>
      </w:r>
      <w:r w:rsidR="00450D93">
        <w:rPr>
          <w:rFonts w:ascii="IRBadr" w:hAnsi="IRBadr" w:cs="B Badr" w:hint="cs"/>
          <w:rtl/>
        </w:rPr>
        <w:t xml:space="preserve"> </w:t>
      </w:r>
      <w:r w:rsidR="002A2630">
        <w:rPr>
          <w:rFonts w:ascii="IRBadr" w:hAnsi="IRBadr" w:cs="B Badr" w:hint="cs"/>
          <w:rtl/>
        </w:rPr>
        <w:t>خون امام حسین،</w:t>
      </w:r>
      <w:r>
        <w:rPr>
          <w:rFonts w:ascii="IRBadr" w:hAnsi="IRBadr" w:cs="B Badr" w:hint="cs"/>
          <w:rtl/>
        </w:rPr>
        <w:t xml:space="preserve"> یاران و فرزندانش</w:t>
      </w:r>
      <w:r>
        <w:rPr>
          <w:rFonts w:ascii="IRBadr" w:hAnsi="IRBadr" w:cs="B Badr" w:hint="cs"/>
          <w:vertAlign w:val="superscript"/>
          <w:rtl/>
        </w:rPr>
        <w:t>علیهم‏السلام</w:t>
      </w:r>
      <w:r>
        <w:rPr>
          <w:rFonts w:ascii="IRBadr" w:hAnsi="IRBadr" w:cs="B Badr" w:hint="cs"/>
          <w:rtl/>
        </w:rPr>
        <w:t xml:space="preserve"> </w:t>
      </w:r>
      <w:r w:rsidR="00450D93">
        <w:rPr>
          <w:rFonts w:ascii="IRBadr" w:hAnsi="IRBadr" w:cs="B Badr" w:hint="cs"/>
          <w:rtl/>
        </w:rPr>
        <w:t>و اسارت بازماندگان ایشان، همه برای دین خدا بوده است و دین خدا حتی از امام حسین</w:t>
      </w:r>
      <w:r w:rsidR="00450D93">
        <w:rPr>
          <w:rFonts w:ascii="IRBadr" w:hAnsi="IRBadr" w:cs="B Badr" w:hint="cs"/>
          <w:vertAlign w:val="superscript"/>
          <w:rtl/>
        </w:rPr>
        <w:t>علیه‏السلام</w:t>
      </w:r>
      <w:r w:rsidR="00450D93">
        <w:rPr>
          <w:rFonts w:ascii="IRBadr" w:hAnsi="IRBadr" w:cs="B Badr" w:hint="cs"/>
          <w:rtl/>
        </w:rPr>
        <w:t xml:space="preserve"> بالاتر است و ایشان باید قربانی دین خدا شود.</w:t>
      </w:r>
    </w:p>
    <w:p w:rsidR="00450D93" w:rsidRDefault="002A2630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با توجه </w:t>
      </w:r>
      <w:r w:rsidR="00450D93">
        <w:rPr>
          <w:rFonts w:ascii="IRBadr" w:hAnsi="IRBadr" w:cs="B Badr" w:hint="cs"/>
          <w:rtl/>
        </w:rPr>
        <w:t xml:space="preserve">به این نکته می‏بینیم که این عزاداری‏ها و یاد حضرت همه برای این است که دین در ذهن مردم زنده شود؛ </w:t>
      </w:r>
      <w:r>
        <w:rPr>
          <w:rFonts w:ascii="IRBadr" w:hAnsi="IRBadr" w:cs="B Badr" w:hint="cs"/>
          <w:rtl/>
        </w:rPr>
        <w:t xml:space="preserve">لذا </w:t>
      </w:r>
      <w:r w:rsidR="00450D93">
        <w:rPr>
          <w:rFonts w:ascii="IRBadr" w:hAnsi="IRBadr" w:cs="B Badr" w:hint="cs"/>
          <w:rtl/>
        </w:rPr>
        <w:t>در طول تاریخ</w:t>
      </w:r>
      <w:r>
        <w:rPr>
          <w:rFonts w:ascii="IRBadr" w:hAnsi="IRBadr" w:cs="B Badr" w:hint="cs"/>
          <w:rtl/>
        </w:rPr>
        <w:t>،</w:t>
      </w:r>
      <w:r w:rsidR="00450D93">
        <w:rPr>
          <w:rFonts w:ascii="IRBadr" w:hAnsi="IRBadr" w:cs="B Badr" w:hint="cs"/>
          <w:rtl/>
        </w:rPr>
        <w:t xml:space="preserve"> عزای امام حسین</w:t>
      </w:r>
      <w:r w:rsidR="00450D93">
        <w:rPr>
          <w:rFonts w:ascii="IRBadr" w:hAnsi="IRBadr" w:cs="B Badr" w:hint="cs"/>
          <w:vertAlign w:val="superscript"/>
          <w:rtl/>
        </w:rPr>
        <w:t>علیه‏السلام</w:t>
      </w:r>
      <w:r w:rsidR="00450D93">
        <w:rPr>
          <w:rFonts w:ascii="IRBadr" w:hAnsi="IRBadr" w:cs="B Badr" w:hint="cs"/>
          <w:rtl/>
        </w:rPr>
        <w:t xml:space="preserve"> دین و تشیع را حفظ کرده است.</w:t>
      </w:r>
    </w:p>
    <w:p w:rsidR="00450D93" w:rsidRPr="00450D93" w:rsidRDefault="00450D93" w:rsidP="007A56A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9" w:name="_Toc453291326"/>
      <w:r w:rsidRPr="00450D93">
        <w:rPr>
          <w:rFonts w:cs="B Badr" w:hint="cs"/>
          <w:b/>
          <w:bCs/>
          <w:color w:val="auto"/>
          <w:sz w:val="40"/>
          <w:szCs w:val="40"/>
          <w:rtl/>
        </w:rPr>
        <w:t xml:space="preserve">درس‏های </w:t>
      </w:r>
      <w:bookmarkEnd w:id="19"/>
      <w:r w:rsidR="001A7450">
        <w:rPr>
          <w:rFonts w:cs="B Badr" w:hint="eastAsia"/>
          <w:b/>
          <w:bCs/>
          <w:color w:val="auto"/>
          <w:sz w:val="40"/>
          <w:szCs w:val="40"/>
          <w:rtl/>
        </w:rPr>
        <w:t>عاشورا</w:t>
      </w:r>
    </w:p>
    <w:p w:rsidR="00450D93" w:rsidRDefault="00450D93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وقتی در قضیه‏ی عاشورا و حوادث </w:t>
      </w:r>
      <w:r w:rsidR="001A7450">
        <w:rPr>
          <w:rFonts w:ascii="IRBadr" w:hAnsi="IRBadr" w:cs="B Badr"/>
          <w:rtl/>
        </w:rPr>
        <w:t>رو</w:t>
      </w:r>
      <w:r w:rsidR="001A7450">
        <w:rPr>
          <w:rFonts w:ascii="IRBadr" w:hAnsi="IRBadr" w:cs="B Badr" w:hint="cs"/>
          <w:rtl/>
        </w:rPr>
        <w:t>ی‌داده</w:t>
      </w:r>
      <w:r>
        <w:rPr>
          <w:rFonts w:ascii="IRBadr" w:hAnsi="IRBadr" w:cs="B Badr" w:hint="cs"/>
          <w:rtl/>
        </w:rPr>
        <w:t xml:space="preserve"> در این روز و بعد آن، دقت </w:t>
      </w:r>
      <w:r w:rsidR="002A2630">
        <w:rPr>
          <w:rFonts w:ascii="IRBadr" w:hAnsi="IRBadr" w:cs="B Badr" w:hint="cs"/>
          <w:rtl/>
        </w:rPr>
        <w:t>داشته باشیم</w:t>
      </w:r>
      <w:r>
        <w:rPr>
          <w:rFonts w:ascii="IRBadr" w:hAnsi="IRBadr" w:cs="B Badr" w:hint="cs"/>
          <w:rtl/>
        </w:rPr>
        <w:t xml:space="preserve">، می‏بینیم در این حادثه درس‏های زیادی وجود دارد که به چند </w:t>
      </w:r>
      <w:r w:rsidR="002A2630">
        <w:rPr>
          <w:rFonts w:ascii="IRBadr" w:hAnsi="IRBadr" w:cs="B Badr" w:hint="cs"/>
          <w:rtl/>
        </w:rPr>
        <w:t>نمونه</w:t>
      </w:r>
      <w:r>
        <w:rPr>
          <w:rFonts w:ascii="IRBadr" w:hAnsi="IRBadr" w:cs="B Badr" w:hint="cs"/>
          <w:rtl/>
        </w:rPr>
        <w:t xml:space="preserve"> </w:t>
      </w:r>
      <w:r w:rsidR="002A2630">
        <w:rPr>
          <w:rFonts w:ascii="IRBadr" w:hAnsi="IRBadr" w:cs="B Badr" w:hint="cs"/>
          <w:rtl/>
        </w:rPr>
        <w:t>اشاره می‏شود</w:t>
      </w:r>
      <w:r>
        <w:rPr>
          <w:rFonts w:ascii="IRBadr" w:hAnsi="IRBadr" w:cs="B Badr" w:hint="cs"/>
          <w:rtl/>
        </w:rPr>
        <w:t>:</w:t>
      </w:r>
    </w:p>
    <w:p w:rsidR="00450D93" w:rsidRPr="00450D93" w:rsidRDefault="00450D93" w:rsidP="00CF25E0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0" w:name="_Toc453291327"/>
      <w:r w:rsidRPr="00450D93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اولین درس</w:t>
      </w:r>
      <w:r w:rsidR="00646D6A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عاشورا</w:t>
      </w:r>
      <w:r w:rsidR="006F43EC">
        <w:rPr>
          <w:rFonts w:cs="B Badr" w:hint="cs"/>
          <w:i w:val="0"/>
          <w:iCs w:val="0"/>
          <w:color w:val="auto"/>
          <w:sz w:val="36"/>
          <w:szCs w:val="36"/>
          <w:rtl/>
        </w:rPr>
        <w:t>،</w:t>
      </w:r>
      <w:bookmarkStart w:id="21" w:name="_GoBack"/>
      <w:bookmarkEnd w:id="21"/>
      <w:r w:rsidRPr="00450D93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bookmarkEnd w:id="20"/>
      <w:r w:rsidR="006F43EC" w:rsidRPr="00450D93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اهمیت </w:t>
      </w:r>
      <w:r w:rsidR="006F43EC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به </w:t>
      </w:r>
      <w:r w:rsidR="006F43EC" w:rsidRPr="00450D93">
        <w:rPr>
          <w:rFonts w:cs="B Badr" w:hint="cs"/>
          <w:i w:val="0"/>
          <w:iCs w:val="0"/>
          <w:color w:val="auto"/>
          <w:sz w:val="36"/>
          <w:szCs w:val="36"/>
          <w:rtl/>
        </w:rPr>
        <w:t>نماز</w:t>
      </w:r>
    </w:p>
    <w:p w:rsidR="00450D93" w:rsidRDefault="00450D93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اولین نکته و درس مهم عاشورای امام حسین</w:t>
      </w:r>
      <w:r>
        <w:rPr>
          <w:rFonts w:ascii="IRBadr" w:hAnsi="IRBadr" w:cs="B Badr" w:hint="cs"/>
          <w:vertAlign w:val="superscript"/>
          <w:rtl/>
        </w:rPr>
        <w:t>علیه‏السلام</w:t>
      </w:r>
      <w:r>
        <w:rPr>
          <w:rFonts w:ascii="IRBadr" w:hAnsi="IRBadr" w:cs="B Badr" w:hint="cs"/>
          <w:rtl/>
        </w:rPr>
        <w:t xml:space="preserve">، مسئله‏ی نماز، تلاوت قرآن و یاد خداست؛ همه می‏دانیم اقامه‏ی نماز و یاد و ذکر خدای متعال و تلاوت قرآن باید از برنامه‏های یک مسلمان باشد؛ این مسئله در روز </w:t>
      </w:r>
      <w:r w:rsidR="001A7450">
        <w:rPr>
          <w:rFonts w:ascii="IRBadr" w:hAnsi="IRBadr" w:cs="B Badr"/>
          <w:rtl/>
        </w:rPr>
        <w:t>عاشورا</w:t>
      </w:r>
      <w:r>
        <w:rPr>
          <w:rFonts w:ascii="IRBadr" w:hAnsi="IRBadr" w:cs="B Badr" w:hint="cs"/>
          <w:rtl/>
        </w:rPr>
        <w:t xml:space="preserve"> خیلی نمایان است و عاشقان حضرت </w:t>
      </w:r>
      <w:r w:rsidR="00646D6A">
        <w:rPr>
          <w:rFonts w:ascii="IRBadr" w:hAnsi="IRBadr" w:cs="B Badr" w:hint="cs"/>
          <w:rtl/>
        </w:rPr>
        <w:t>امام حسین</w:t>
      </w:r>
      <w:r w:rsidR="00646D6A">
        <w:rPr>
          <w:rFonts w:ascii="IRBadr" w:hAnsi="IRBadr" w:cs="B Badr" w:hint="cs"/>
          <w:vertAlign w:val="superscript"/>
          <w:rtl/>
        </w:rPr>
        <w:t>علیه‏السلام</w:t>
      </w:r>
      <w:r w:rsidR="00646D6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قبل از هر چیز و هر کسی باید این درس را </w:t>
      </w:r>
      <w:r w:rsidR="001A7450">
        <w:rPr>
          <w:rFonts w:ascii="IRBadr" w:hAnsi="IRBadr" w:cs="B Badr"/>
          <w:rtl/>
        </w:rPr>
        <w:t>فراگ</w:t>
      </w:r>
      <w:r w:rsidR="001A7450">
        <w:rPr>
          <w:rFonts w:ascii="IRBadr" w:hAnsi="IRBadr" w:cs="B Badr" w:hint="cs"/>
          <w:rtl/>
        </w:rPr>
        <w:t>یرند</w:t>
      </w:r>
      <w:r>
        <w:rPr>
          <w:rFonts w:ascii="IRBadr" w:hAnsi="IRBadr" w:cs="B Badr" w:hint="cs"/>
          <w:rtl/>
        </w:rPr>
        <w:t>.</w:t>
      </w:r>
    </w:p>
    <w:p w:rsidR="00450D93" w:rsidRPr="00450D93" w:rsidRDefault="00450D93" w:rsidP="007A56AA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2" w:name="_Toc453291328"/>
      <w:r w:rsidRPr="00450D93">
        <w:rPr>
          <w:rFonts w:cs="B Badr" w:hint="cs"/>
          <w:color w:val="auto"/>
          <w:sz w:val="32"/>
          <w:szCs w:val="32"/>
          <w:rtl/>
        </w:rPr>
        <w:t xml:space="preserve">درخواست مهلت حضرت از دشمن در شب </w:t>
      </w:r>
      <w:bookmarkEnd w:id="22"/>
      <w:r w:rsidR="001A7450">
        <w:rPr>
          <w:rFonts w:cs="B Badr" w:hint="eastAsia"/>
          <w:color w:val="auto"/>
          <w:sz w:val="32"/>
          <w:szCs w:val="32"/>
          <w:rtl/>
        </w:rPr>
        <w:t>عاشورا</w:t>
      </w:r>
    </w:p>
    <w:p w:rsidR="002F5E59" w:rsidRDefault="00450D93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شب </w:t>
      </w:r>
      <w:r w:rsidR="001A7450">
        <w:rPr>
          <w:rFonts w:ascii="IRBadr" w:hAnsi="IRBadr" w:cs="B Badr"/>
          <w:rtl/>
        </w:rPr>
        <w:t>عاشورا</w:t>
      </w:r>
      <w:r>
        <w:rPr>
          <w:rFonts w:ascii="IRBadr" w:hAnsi="IRBadr" w:cs="B Badr" w:hint="cs"/>
          <w:rtl/>
        </w:rPr>
        <w:t xml:space="preserve"> وقتی جریان سازش و صلح منتفی شد</w:t>
      </w:r>
      <w:r w:rsidR="00646D6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مشخص بود که </w:t>
      </w:r>
      <w:r w:rsidR="00646D6A">
        <w:rPr>
          <w:rFonts w:ascii="IRBadr" w:hAnsi="IRBadr" w:cs="B Badr" w:hint="cs"/>
          <w:rtl/>
        </w:rPr>
        <w:t xml:space="preserve">شهادت و موت </w:t>
      </w:r>
      <w:r>
        <w:rPr>
          <w:rFonts w:ascii="IRBadr" w:hAnsi="IRBadr" w:cs="B Badr" w:hint="cs"/>
          <w:rtl/>
        </w:rPr>
        <w:t>برای این کاروان مقر</w:t>
      </w:r>
      <w:r w:rsidR="00646D6A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ر شده است و </w:t>
      </w:r>
      <w:r w:rsidR="00646D6A">
        <w:rPr>
          <w:rFonts w:ascii="IRBadr" w:hAnsi="IRBadr" w:cs="B Badr" w:hint="cs"/>
          <w:rtl/>
        </w:rPr>
        <w:t xml:space="preserve">برای </w:t>
      </w:r>
      <w:r w:rsidR="001A7450">
        <w:rPr>
          <w:rFonts w:ascii="IRBadr" w:hAnsi="IRBadr" w:cs="B Badr"/>
          <w:rtl/>
        </w:rPr>
        <w:t>ه</w:t>
      </w:r>
      <w:r w:rsidR="001A7450">
        <w:rPr>
          <w:rFonts w:ascii="IRBadr" w:hAnsi="IRBadr" w:cs="B Badr" w:hint="cs"/>
          <w:rtl/>
        </w:rPr>
        <w:t>یچ‌کس</w:t>
      </w:r>
      <w:r w:rsidR="00646D6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امیدی برای زندگی وجود نداشت</w:t>
      </w:r>
      <w:r w:rsidR="00646D6A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اما </w:t>
      </w:r>
      <w:r w:rsidR="001A7450">
        <w:rPr>
          <w:rFonts w:ascii="IRBadr" w:hAnsi="IRBadr" w:cs="B Badr"/>
          <w:rtl/>
        </w:rPr>
        <w:t>درع</w:t>
      </w:r>
      <w:r w:rsidR="001A7450">
        <w:rPr>
          <w:rFonts w:ascii="IRBadr" w:hAnsi="IRBadr" w:cs="B Badr" w:hint="cs"/>
          <w:rtl/>
        </w:rPr>
        <w:t>ین‌حال</w:t>
      </w:r>
      <w:r>
        <w:rPr>
          <w:rFonts w:ascii="IRBadr" w:hAnsi="IRBadr" w:cs="B Badr" w:hint="cs"/>
          <w:rtl/>
        </w:rPr>
        <w:t xml:space="preserve"> حضرت از دشمن مهلت خواستند که </w:t>
      </w:r>
      <w:r w:rsidR="002F5E59">
        <w:rPr>
          <w:rFonts w:ascii="IRBadr" w:hAnsi="IRBadr" w:cs="B Badr" w:hint="cs"/>
          <w:rtl/>
        </w:rPr>
        <w:t>این درخواست</w:t>
      </w:r>
    </w:p>
    <w:p w:rsidR="002F5E59" w:rsidRDefault="002F5E59" w:rsidP="007A56AA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 w:rsidRPr="002F5E59">
        <w:rPr>
          <w:rFonts w:ascii="IRBadr" w:hAnsi="IRBadr" w:cs="B Badr" w:hint="cs"/>
          <w:rtl/>
        </w:rPr>
        <w:t>برای</w:t>
      </w:r>
      <w:r w:rsidR="00450D93" w:rsidRPr="002F5E59">
        <w:rPr>
          <w:rFonts w:ascii="IRBadr" w:hAnsi="IRBadr" w:cs="B Badr" w:hint="cs"/>
          <w:rtl/>
        </w:rPr>
        <w:t xml:space="preserve"> استراحت </w:t>
      </w:r>
      <w:r w:rsidR="00646D6A">
        <w:rPr>
          <w:rFonts w:ascii="IRBadr" w:hAnsi="IRBadr" w:cs="B Badr" w:hint="cs"/>
          <w:rtl/>
        </w:rPr>
        <w:t>نبود؛</w:t>
      </w:r>
    </w:p>
    <w:p w:rsidR="002F5E59" w:rsidRDefault="00450D93" w:rsidP="007A56AA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 w:rsidRPr="002F5E59">
        <w:rPr>
          <w:rFonts w:ascii="IRBadr" w:hAnsi="IRBadr" w:cs="B Badr" w:hint="cs"/>
          <w:rtl/>
        </w:rPr>
        <w:t xml:space="preserve">به </w:t>
      </w:r>
      <w:r w:rsidR="00646D6A" w:rsidRPr="002F5E59">
        <w:rPr>
          <w:rFonts w:ascii="IRBadr" w:hAnsi="IRBadr" w:cs="B Badr" w:hint="cs"/>
          <w:rtl/>
        </w:rPr>
        <w:t xml:space="preserve">امید </w:t>
      </w:r>
      <w:r w:rsidRPr="002F5E59">
        <w:rPr>
          <w:rFonts w:ascii="IRBadr" w:hAnsi="IRBadr" w:cs="B Badr" w:hint="cs"/>
          <w:rtl/>
        </w:rPr>
        <w:t xml:space="preserve">زنده ماندن </w:t>
      </w:r>
      <w:r w:rsidR="002F5E59">
        <w:rPr>
          <w:rFonts w:ascii="IRBadr" w:hAnsi="IRBadr" w:cs="B Badr" w:hint="cs"/>
          <w:rtl/>
        </w:rPr>
        <w:t>و ایجاد فرجی برای رهایی نبود</w:t>
      </w:r>
      <w:r w:rsidR="00646D6A">
        <w:rPr>
          <w:rFonts w:ascii="IRBadr" w:hAnsi="IRBadr" w:cs="B Badr" w:hint="cs"/>
          <w:rtl/>
        </w:rPr>
        <w:t>؛</w:t>
      </w:r>
    </w:p>
    <w:p w:rsidR="00646D6A" w:rsidRDefault="00646D6A" w:rsidP="007A56AA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 w:rsidRPr="002F5E59">
        <w:rPr>
          <w:rFonts w:ascii="IRBadr" w:hAnsi="IRBadr" w:cs="B Badr" w:hint="cs"/>
          <w:rtl/>
        </w:rPr>
        <w:t xml:space="preserve">به امید </w:t>
      </w:r>
      <w:r>
        <w:rPr>
          <w:rFonts w:ascii="IRBadr" w:hAnsi="IRBadr" w:cs="B Badr" w:hint="cs"/>
          <w:rtl/>
        </w:rPr>
        <w:t xml:space="preserve">رسیدن </w:t>
      </w:r>
      <w:r w:rsidR="00450D93" w:rsidRPr="002F5E59">
        <w:rPr>
          <w:rFonts w:ascii="IRBadr" w:hAnsi="IRBadr" w:cs="B Badr" w:hint="cs"/>
          <w:rtl/>
        </w:rPr>
        <w:t xml:space="preserve">نیروی </w:t>
      </w:r>
      <w:r w:rsidR="001A7450">
        <w:rPr>
          <w:rFonts w:ascii="IRBadr" w:hAnsi="IRBadr" w:cs="B Badr"/>
          <w:rtl/>
        </w:rPr>
        <w:t>تازه‌نفس</w:t>
      </w:r>
      <w:r w:rsidR="00450D93" w:rsidRPr="002F5E59">
        <w:rPr>
          <w:rFonts w:ascii="IRBadr" w:hAnsi="IRBadr" w:cs="B Badr" w:hint="cs"/>
          <w:rtl/>
        </w:rPr>
        <w:t xml:space="preserve"> هم نبود</w:t>
      </w:r>
      <w:r>
        <w:rPr>
          <w:rFonts w:ascii="IRBadr" w:hAnsi="IRBadr" w:cs="B Badr" w:hint="cs"/>
          <w:rtl/>
        </w:rPr>
        <w:t>؛</w:t>
      </w:r>
      <w:r w:rsidR="00450D93" w:rsidRPr="002F5E59">
        <w:rPr>
          <w:rFonts w:ascii="IRBadr" w:hAnsi="IRBadr" w:cs="B Badr" w:hint="cs"/>
          <w:rtl/>
        </w:rPr>
        <w:t xml:space="preserve"> زیرا بهترین نیرویی که حضرت به آن امید داشت</w:t>
      </w:r>
      <w:r>
        <w:rPr>
          <w:rFonts w:ascii="IRBadr" w:hAnsi="IRBadr" w:cs="B Badr" w:hint="cs"/>
          <w:rtl/>
        </w:rPr>
        <w:t>،</w:t>
      </w:r>
      <w:r w:rsidR="00450D93" w:rsidRPr="002F5E59">
        <w:rPr>
          <w:rFonts w:ascii="IRBadr" w:hAnsi="IRBadr" w:cs="B Badr" w:hint="cs"/>
          <w:rtl/>
        </w:rPr>
        <w:t xml:space="preserve"> کوفی‏ها بودند که در لشکر مقابل</w:t>
      </w:r>
      <w:r>
        <w:rPr>
          <w:rFonts w:ascii="IRBadr" w:hAnsi="IRBadr" w:cs="B Badr" w:hint="cs"/>
          <w:rtl/>
        </w:rPr>
        <w:t>،</w:t>
      </w:r>
      <w:r w:rsidR="00450D93" w:rsidRPr="002F5E59">
        <w:rPr>
          <w:rFonts w:ascii="IRBadr" w:hAnsi="IRBadr" w:cs="B Badr" w:hint="cs"/>
          <w:rtl/>
        </w:rPr>
        <w:t xml:space="preserve"> برای قتل حضرت آمده بودند و در دنیای اسلام اصلاً نیرویی نبود که به یاری </w:t>
      </w:r>
      <w:r>
        <w:rPr>
          <w:rFonts w:ascii="IRBadr" w:hAnsi="IRBadr" w:cs="B Badr" w:hint="cs"/>
          <w:rtl/>
        </w:rPr>
        <w:t>ایشان</w:t>
      </w:r>
      <w:r w:rsidR="00450D93" w:rsidRPr="002F5E59">
        <w:rPr>
          <w:rFonts w:ascii="IRBadr" w:hAnsi="IRBadr" w:cs="B Badr" w:hint="cs"/>
          <w:rtl/>
        </w:rPr>
        <w:t xml:space="preserve"> بیاید</w:t>
      </w:r>
      <w:r>
        <w:rPr>
          <w:rFonts w:ascii="IRBadr" w:hAnsi="IRBadr" w:cs="B Badr" w:hint="cs"/>
          <w:rtl/>
        </w:rPr>
        <w:t>؛</w:t>
      </w:r>
      <w:r w:rsidR="00450D93" w:rsidRPr="002F5E59">
        <w:rPr>
          <w:rFonts w:ascii="IRBadr" w:hAnsi="IRBadr" w:cs="B Badr" w:hint="cs"/>
          <w:rtl/>
        </w:rPr>
        <w:t xml:space="preserve"> در یک کلام مهلت برای تضعیف دشمن نبود زیرا برای دشمن نیروی </w:t>
      </w:r>
      <w:r w:rsidR="001A7450">
        <w:rPr>
          <w:rFonts w:ascii="IRBadr" w:hAnsi="IRBadr" w:cs="B Badr"/>
          <w:rtl/>
        </w:rPr>
        <w:t>تازه‌نفس</w:t>
      </w:r>
      <w:r w:rsidR="00450D93" w:rsidRPr="002F5E59">
        <w:rPr>
          <w:rFonts w:ascii="IRBadr" w:hAnsi="IRBadr" w:cs="B Badr" w:hint="cs"/>
          <w:rtl/>
        </w:rPr>
        <w:t xml:space="preserve"> مرتب می‏رسید.</w:t>
      </w:r>
    </w:p>
    <w:p w:rsidR="00450D93" w:rsidRPr="00646D6A" w:rsidRDefault="00450D93" w:rsidP="007A56AA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646D6A">
        <w:rPr>
          <w:rFonts w:ascii="IRBadr" w:hAnsi="IRBadr" w:cs="B Badr" w:hint="cs"/>
          <w:rtl/>
        </w:rPr>
        <w:t>برای سازش هم نبود</w:t>
      </w:r>
      <w:r w:rsidR="00646D6A">
        <w:rPr>
          <w:rFonts w:ascii="IRBadr" w:hAnsi="IRBadr" w:cs="B Badr" w:hint="cs"/>
          <w:rtl/>
        </w:rPr>
        <w:t>؛</w:t>
      </w:r>
      <w:r w:rsidRPr="00646D6A">
        <w:rPr>
          <w:rFonts w:ascii="IRBadr" w:hAnsi="IRBadr" w:cs="B Badr" w:hint="cs"/>
          <w:rtl/>
        </w:rPr>
        <w:t xml:space="preserve"> زیرا تمام راه‏های سازش مسدود شده بود</w:t>
      </w:r>
      <w:r w:rsidR="00646D6A">
        <w:rPr>
          <w:rFonts w:ascii="IRBadr" w:hAnsi="IRBadr" w:cs="B Badr" w:hint="cs"/>
          <w:rtl/>
        </w:rPr>
        <w:t>؛</w:t>
      </w:r>
    </w:p>
    <w:p w:rsidR="00646D6A" w:rsidRDefault="00450D93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وقتی حضرت ابوالفضل</w:t>
      </w:r>
      <w:r w:rsidR="00646D6A">
        <w:rPr>
          <w:rFonts w:ascii="IRBadr" w:hAnsi="IRBadr" w:cs="B Badr" w:hint="cs"/>
          <w:vertAlign w:val="superscript"/>
          <w:rtl/>
        </w:rPr>
        <w:t>علیه‏السلام</w:t>
      </w:r>
      <w:r w:rsidR="00646D6A">
        <w:rPr>
          <w:rFonts w:ascii="IRBadr" w:hAnsi="IRBadr" w:cs="B Badr" w:hint="cs"/>
          <w:rtl/>
        </w:rPr>
        <w:t xml:space="preserve"> را</w:t>
      </w:r>
      <w:r>
        <w:rPr>
          <w:rFonts w:ascii="IRBadr" w:hAnsi="IRBadr" w:cs="B Badr" w:hint="cs"/>
          <w:rtl/>
        </w:rPr>
        <w:t xml:space="preserve"> برای درخواست مهلت </w:t>
      </w:r>
      <w:r w:rsidR="00646D6A">
        <w:rPr>
          <w:rFonts w:ascii="IRBadr" w:hAnsi="IRBadr" w:cs="B Badr" w:hint="cs"/>
          <w:rtl/>
        </w:rPr>
        <w:t>می‏فرست</w:t>
      </w:r>
      <w:r>
        <w:rPr>
          <w:rFonts w:ascii="IRBadr" w:hAnsi="IRBadr" w:cs="B Badr" w:hint="cs"/>
          <w:rtl/>
        </w:rPr>
        <w:t>ند</w:t>
      </w:r>
      <w:r w:rsidR="00646D6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می</w:t>
      </w:r>
      <w:r w:rsidR="002F5E59">
        <w:rPr>
          <w:rFonts w:ascii="IRBadr" w:hAnsi="IRBadr" w:cs="B Badr" w:hint="cs"/>
          <w:rtl/>
        </w:rPr>
        <w:t>‏</w:t>
      </w:r>
      <w:r w:rsidR="00646D6A">
        <w:rPr>
          <w:rFonts w:ascii="IRBadr" w:hAnsi="IRBadr" w:cs="B Badr" w:hint="cs"/>
          <w:rtl/>
        </w:rPr>
        <w:t>فرمایند:</w:t>
      </w:r>
    </w:p>
    <w:p w:rsidR="00450D93" w:rsidRPr="00646D6A" w:rsidRDefault="00646D6A" w:rsidP="007A56AA">
      <w:pPr>
        <w:widowControl w:val="0"/>
        <w:spacing w:after="0" w:line="276" w:lineRule="auto"/>
        <w:ind w:left="1707" w:firstLine="0"/>
        <w:jc w:val="lowKashida"/>
        <w:rPr>
          <w:rFonts w:cs="B Badr"/>
          <w:rtl/>
        </w:rPr>
      </w:pPr>
      <w:r w:rsidRPr="00646D6A">
        <w:rPr>
          <w:rFonts w:cs="B Badr" w:hint="cs"/>
          <w:rtl/>
        </w:rPr>
        <w:t>«</w:t>
      </w:r>
      <w:r w:rsidR="00450D93" w:rsidRPr="00646D6A">
        <w:rPr>
          <w:rFonts w:cs="B Badr" w:hint="cs"/>
          <w:rtl/>
        </w:rPr>
        <w:t>مهلت بگیر تا امشب هم برای خدا نماز بخوانیم و تلاوت قرآن نماییم و خدا می‏داند که من چقدر نماز، ذکر و تلاوت قرآن را دوست دارم.</w:t>
      </w:r>
      <w:r w:rsidRPr="00646D6A">
        <w:rPr>
          <w:rFonts w:cs="B Badr" w:hint="cs"/>
          <w:rtl/>
        </w:rPr>
        <w:t>»</w:t>
      </w:r>
    </w:p>
    <w:p w:rsidR="00450D93" w:rsidRDefault="00B37517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ظهر عاشورا هم وقتی </w:t>
      </w:r>
      <w:r w:rsidR="00B95839">
        <w:rPr>
          <w:rFonts w:ascii="IRBadr" w:hAnsi="IRBadr" w:cs="B Badr" w:hint="cs"/>
          <w:rtl/>
        </w:rPr>
        <w:t xml:space="preserve">شخصی </w:t>
      </w:r>
      <w:r>
        <w:rPr>
          <w:rFonts w:ascii="IRBadr" w:hAnsi="IRBadr" w:cs="B Badr" w:hint="cs"/>
          <w:rtl/>
        </w:rPr>
        <w:t xml:space="preserve">به ایشان خبر داد که وقت نماز است، حضرت برای </w:t>
      </w:r>
      <w:r w:rsidR="00B95839">
        <w:rPr>
          <w:rFonts w:ascii="IRBadr" w:hAnsi="IRBadr" w:cs="B Badr" w:hint="cs"/>
          <w:rtl/>
        </w:rPr>
        <w:t>آن شخص</w:t>
      </w:r>
      <w:r>
        <w:rPr>
          <w:rFonts w:ascii="IRBadr" w:hAnsi="IRBadr" w:cs="B Badr" w:hint="cs"/>
          <w:rtl/>
        </w:rPr>
        <w:t xml:space="preserve"> دعا </w:t>
      </w:r>
      <w:r w:rsidR="00B95839">
        <w:rPr>
          <w:rFonts w:ascii="IRBadr" w:hAnsi="IRBadr" w:cs="B Badr" w:hint="cs"/>
          <w:rtl/>
        </w:rPr>
        <w:t>ف</w:t>
      </w:r>
      <w:r>
        <w:rPr>
          <w:rFonts w:ascii="IRBadr" w:hAnsi="IRBadr" w:cs="B Badr" w:hint="cs"/>
          <w:rtl/>
        </w:rPr>
        <w:t>ر</w:t>
      </w:r>
      <w:r w:rsidR="00B95839">
        <w:rPr>
          <w:rFonts w:ascii="IRBadr" w:hAnsi="IRBadr" w:cs="B Badr" w:hint="cs"/>
          <w:rtl/>
        </w:rPr>
        <w:t>مو</w:t>
      </w:r>
      <w:r>
        <w:rPr>
          <w:rFonts w:ascii="IRBadr" w:hAnsi="IRBadr" w:cs="B Badr" w:hint="cs"/>
          <w:rtl/>
        </w:rPr>
        <w:t xml:space="preserve">دند و در </w:t>
      </w:r>
      <w:r>
        <w:rPr>
          <w:rFonts w:ascii="IRBadr" w:hAnsi="IRBadr" w:cs="B Badr" w:hint="cs"/>
          <w:rtl/>
        </w:rPr>
        <w:lastRenderedPageBreak/>
        <w:t xml:space="preserve">اوج مشقت و سختی‏های جنگ نماز خواندند؛ </w:t>
      </w:r>
      <w:r w:rsidR="00B95839">
        <w:rPr>
          <w:rFonts w:ascii="IRBadr" w:hAnsi="IRBadr" w:cs="B Badr" w:hint="cs"/>
          <w:rtl/>
        </w:rPr>
        <w:t>این</w:t>
      </w:r>
      <w:r w:rsidR="00646D6A">
        <w:rPr>
          <w:rFonts w:ascii="IRBadr" w:hAnsi="IRBadr" w:cs="B Badr" w:hint="cs"/>
          <w:rtl/>
        </w:rPr>
        <w:t xml:space="preserve">، </w:t>
      </w:r>
      <w:r w:rsidR="00450D93" w:rsidRPr="00450D93">
        <w:rPr>
          <w:rFonts w:ascii="IRBadr" w:hAnsi="IRBadr" w:cs="B Badr" w:hint="cs"/>
          <w:rtl/>
        </w:rPr>
        <w:t>مظهر عرفانی است که</w:t>
      </w:r>
      <w:r w:rsidR="00450D93">
        <w:rPr>
          <w:rFonts w:ascii="IRBadr" w:hAnsi="IRBadr" w:cs="B Badr" w:hint="cs"/>
          <w:rtl/>
        </w:rPr>
        <w:t xml:space="preserve"> حضرت </w:t>
      </w:r>
      <w:r w:rsidR="00B95839">
        <w:rPr>
          <w:rFonts w:ascii="IRBadr" w:hAnsi="IRBadr" w:cs="B Badr" w:hint="cs"/>
          <w:rtl/>
        </w:rPr>
        <w:t>است</w:t>
      </w:r>
      <w:r w:rsidR="00646D6A">
        <w:rPr>
          <w:rFonts w:ascii="IRBadr" w:hAnsi="IRBadr" w:cs="B Badr" w:hint="cs"/>
          <w:rtl/>
        </w:rPr>
        <w:t xml:space="preserve"> و باید </w:t>
      </w:r>
      <w:r w:rsidR="00450D93">
        <w:rPr>
          <w:rFonts w:ascii="IRBadr" w:hAnsi="IRBadr" w:cs="B Badr" w:hint="cs"/>
          <w:rtl/>
        </w:rPr>
        <w:t>همه‏ی کسانی که به عشق اباعبدالله سینه می‏</w:t>
      </w:r>
      <w:r w:rsidR="00450D93" w:rsidRPr="00450D93">
        <w:rPr>
          <w:rFonts w:ascii="IRBadr" w:hAnsi="IRBadr" w:cs="B Badr" w:hint="cs"/>
          <w:rtl/>
        </w:rPr>
        <w:t xml:space="preserve">زنند و عزاداری می‏کنند به این </w:t>
      </w:r>
      <w:r w:rsidR="00646D6A">
        <w:rPr>
          <w:rFonts w:ascii="IRBadr" w:hAnsi="IRBadr" w:cs="B Badr" w:hint="cs"/>
          <w:rtl/>
        </w:rPr>
        <w:t xml:space="preserve">مسئله </w:t>
      </w:r>
      <w:r w:rsidR="00450D93" w:rsidRPr="00450D93">
        <w:rPr>
          <w:rFonts w:ascii="IRBadr" w:hAnsi="IRBadr" w:cs="B Badr" w:hint="cs"/>
          <w:rtl/>
        </w:rPr>
        <w:t>توجه داشته باشند</w:t>
      </w:r>
      <w:r w:rsidR="00646D6A">
        <w:rPr>
          <w:rFonts w:ascii="IRBadr" w:hAnsi="IRBadr" w:cs="B Badr" w:hint="cs"/>
          <w:rtl/>
        </w:rPr>
        <w:t>.</w:t>
      </w:r>
    </w:p>
    <w:p w:rsidR="002F5E59" w:rsidRPr="007A56AA" w:rsidRDefault="002F5E59" w:rsidP="007A56AA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3" w:name="_Toc453291329"/>
      <w:r w:rsidRPr="007A56AA">
        <w:rPr>
          <w:rFonts w:cs="B Badr" w:hint="cs"/>
          <w:color w:val="auto"/>
          <w:sz w:val="32"/>
          <w:szCs w:val="32"/>
          <w:rtl/>
        </w:rPr>
        <w:t xml:space="preserve">معنای </w:t>
      </w:r>
      <w:r w:rsidR="007A56AA">
        <w:rPr>
          <w:rFonts w:cs="B Badr" w:hint="cs"/>
          <w:color w:val="auto"/>
          <w:sz w:val="32"/>
          <w:szCs w:val="32"/>
          <w:rtl/>
        </w:rPr>
        <w:t>اقامه‏ی نماز</w:t>
      </w:r>
      <w:r w:rsidRPr="007A56AA">
        <w:rPr>
          <w:rFonts w:cs="B Badr" w:hint="cs"/>
          <w:color w:val="auto"/>
          <w:sz w:val="32"/>
          <w:szCs w:val="32"/>
          <w:rtl/>
        </w:rPr>
        <w:t xml:space="preserve"> حضرت</w:t>
      </w:r>
      <w:bookmarkEnd w:id="23"/>
    </w:p>
    <w:p w:rsidR="002F5E59" w:rsidRDefault="002F5E59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اینکه حضرت اقامه‏ی نماز کردند یعنی خط </w:t>
      </w:r>
      <w:r w:rsidR="007A56AA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>راه او این است که</w:t>
      </w:r>
      <w:r w:rsidR="007A56AA">
        <w:rPr>
          <w:rFonts w:ascii="IRBadr" w:hAnsi="IRBadr" w:cs="B Badr" w:hint="cs"/>
          <w:rtl/>
        </w:rPr>
        <w:t xml:space="preserve"> باید</w:t>
      </w:r>
      <w:r>
        <w:rPr>
          <w:rFonts w:ascii="IRBadr" w:hAnsi="IRBadr" w:cs="B Badr" w:hint="cs"/>
          <w:rtl/>
        </w:rPr>
        <w:t xml:space="preserve"> نماز با مفهوم درستش در جامعه زنده باشد.</w:t>
      </w:r>
    </w:p>
    <w:p w:rsidR="002F5E59" w:rsidRPr="007A56AA" w:rsidRDefault="002F5E59" w:rsidP="00CF25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نمونه‏ی سوم </w:t>
      </w:r>
      <w:r w:rsidR="007A56AA">
        <w:rPr>
          <w:rFonts w:ascii="IRBadr" w:hAnsi="IRBadr" w:cs="B Badr" w:hint="cs"/>
          <w:rtl/>
        </w:rPr>
        <w:t xml:space="preserve">اهمیت نماز </w:t>
      </w:r>
      <w:r>
        <w:rPr>
          <w:rFonts w:ascii="IRBadr" w:hAnsi="IRBadr" w:cs="B Badr" w:hint="cs"/>
          <w:rtl/>
        </w:rPr>
        <w:t xml:space="preserve">این است که راوی می‏گوید </w:t>
      </w:r>
      <w:r w:rsidR="007A56AA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 xml:space="preserve">شب یازدهم </w:t>
      </w:r>
      <w:r w:rsidR="007A56AA">
        <w:rPr>
          <w:rFonts w:ascii="IRBadr" w:hAnsi="IRBadr" w:cs="B Badr" w:hint="cs"/>
          <w:rtl/>
        </w:rPr>
        <w:t>محرم که</w:t>
      </w:r>
      <w:r w:rsidR="00CF25E0">
        <w:rPr>
          <w:rFonts w:ascii="IRBadr" w:hAnsi="IRBadr" w:cs="B Badr" w:hint="cs"/>
          <w:rtl/>
        </w:rPr>
        <w:t xml:space="preserve"> </w:t>
      </w:r>
      <w:r w:rsidR="007A56AA" w:rsidRPr="00CF25E0">
        <w:rPr>
          <w:rFonts w:ascii="IRBadr" w:hAnsi="IRBadr" w:cs="B Badr" w:hint="cs"/>
          <w:rtl/>
        </w:rPr>
        <w:t>خیمه‏ها تاراج شده بود؛</w:t>
      </w:r>
      <w:r w:rsidR="00CF25E0">
        <w:rPr>
          <w:rFonts w:ascii="IRBadr" w:hAnsi="IRBadr" w:cs="B Badr" w:hint="cs"/>
          <w:rtl/>
        </w:rPr>
        <w:t xml:space="preserve"> </w:t>
      </w:r>
      <w:r w:rsidRPr="00CF25E0">
        <w:rPr>
          <w:rFonts w:ascii="IRBadr" w:hAnsi="IRBadr" w:cs="B Badr" w:hint="cs"/>
          <w:rtl/>
        </w:rPr>
        <w:t xml:space="preserve">بچه‏ها در بیابان </w:t>
      </w:r>
      <w:r w:rsidR="007A56AA" w:rsidRPr="00CF25E0">
        <w:rPr>
          <w:rFonts w:ascii="IRBadr" w:hAnsi="IRBadr" w:cs="B Badr" w:hint="cs"/>
          <w:rtl/>
        </w:rPr>
        <w:t>و اطراف خیمه‏ها پراکنده بودند؛</w:t>
      </w:r>
      <w:r w:rsidR="00CF25E0">
        <w:rPr>
          <w:rFonts w:ascii="IRBadr" w:hAnsi="IRBadr" w:cs="B Badr" w:hint="cs"/>
          <w:rtl/>
        </w:rPr>
        <w:t xml:space="preserve"> </w:t>
      </w:r>
      <w:r w:rsidRPr="007A56AA">
        <w:rPr>
          <w:rFonts w:ascii="IRBadr" w:hAnsi="IRBadr" w:cs="B Badr" w:hint="cs"/>
          <w:rtl/>
        </w:rPr>
        <w:t>حضرت سجاد</w:t>
      </w:r>
      <w:r w:rsidR="007A56AA">
        <w:rPr>
          <w:rFonts w:ascii="IRBadr" w:hAnsi="IRBadr" w:cs="B Badr" w:hint="cs"/>
          <w:vertAlign w:val="superscript"/>
          <w:rtl/>
        </w:rPr>
        <w:t>علیه‏السلام</w:t>
      </w:r>
      <w:r w:rsidR="007A56AA">
        <w:rPr>
          <w:rFonts w:ascii="IRBadr" w:hAnsi="IRBadr" w:cs="B Badr" w:hint="cs"/>
          <w:rtl/>
        </w:rPr>
        <w:t xml:space="preserve"> هم بیمار بودند؛</w:t>
      </w:r>
      <w:r w:rsidR="00CF25E0">
        <w:rPr>
          <w:rFonts w:ascii="IRBadr" w:hAnsi="IRBadr" w:cs="B Badr" w:hint="cs"/>
          <w:rtl/>
        </w:rPr>
        <w:t xml:space="preserve"> </w:t>
      </w:r>
      <w:r w:rsidRPr="007A56AA">
        <w:rPr>
          <w:rFonts w:ascii="IRBadr" w:hAnsi="IRBadr" w:cs="B Badr" w:hint="cs"/>
          <w:rtl/>
        </w:rPr>
        <w:t>عمه‏ام زینب آن شب هم نمازشب</w:t>
      </w:r>
      <w:r w:rsidR="00CF25E0">
        <w:rPr>
          <w:rFonts w:ascii="IRBadr" w:hAnsi="IRBadr" w:cs="B Badr" w:hint="cs"/>
          <w:rtl/>
        </w:rPr>
        <w:t>‌</w:t>
      </w:r>
      <w:r w:rsidRPr="007A56AA">
        <w:rPr>
          <w:rFonts w:ascii="IRBadr" w:hAnsi="IRBadr" w:cs="B Badr" w:hint="cs"/>
          <w:rtl/>
        </w:rPr>
        <w:t xml:space="preserve">شان را خواندند منتهی </w:t>
      </w:r>
      <w:r w:rsidR="001A7450">
        <w:rPr>
          <w:rFonts w:ascii="IRBadr" w:hAnsi="IRBadr" w:cs="B Badr"/>
          <w:rtl/>
        </w:rPr>
        <w:t>آن‌قدر</w:t>
      </w:r>
      <w:r w:rsidRPr="007A56AA">
        <w:rPr>
          <w:rFonts w:ascii="IRBadr" w:hAnsi="IRBadr" w:cs="B Badr" w:hint="cs"/>
          <w:rtl/>
        </w:rPr>
        <w:t xml:space="preserve"> سختی‏ها به </w:t>
      </w:r>
      <w:r w:rsidR="007A56AA">
        <w:rPr>
          <w:rFonts w:ascii="IRBadr" w:hAnsi="IRBadr" w:cs="B Badr" w:hint="cs"/>
          <w:rtl/>
        </w:rPr>
        <w:t>ایشان</w:t>
      </w:r>
      <w:r w:rsidRPr="007A56AA">
        <w:rPr>
          <w:rFonts w:ascii="IRBadr" w:hAnsi="IRBadr" w:cs="B Badr" w:hint="cs"/>
          <w:rtl/>
        </w:rPr>
        <w:t xml:space="preserve"> فشار آورده بود که</w:t>
      </w:r>
      <w:r w:rsidR="007A56AA" w:rsidRPr="007A56AA">
        <w:rPr>
          <w:rFonts w:ascii="IRBadr" w:hAnsi="IRBadr" w:cs="B Badr" w:hint="cs"/>
          <w:rtl/>
        </w:rPr>
        <w:t xml:space="preserve"> نتوان</w:t>
      </w:r>
      <w:r w:rsidR="007A56AA">
        <w:rPr>
          <w:rFonts w:ascii="IRBadr" w:hAnsi="IRBadr" w:cs="B Badr" w:hint="cs"/>
          <w:rtl/>
        </w:rPr>
        <w:t>ستند ایستاده بخوانند و</w:t>
      </w:r>
      <w:r w:rsidRPr="007A56AA">
        <w:rPr>
          <w:rFonts w:ascii="IRBadr" w:hAnsi="IRBadr" w:cs="B Badr" w:hint="cs"/>
          <w:rtl/>
        </w:rPr>
        <w:t xml:space="preserve"> نماز خود را نشسته خواند</w:t>
      </w:r>
      <w:r w:rsidR="007A56AA">
        <w:rPr>
          <w:rFonts w:ascii="IRBadr" w:hAnsi="IRBadr" w:cs="B Badr" w:hint="cs"/>
          <w:rtl/>
        </w:rPr>
        <w:t>ند</w:t>
      </w:r>
      <w:r w:rsidRPr="007A56AA">
        <w:rPr>
          <w:rFonts w:ascii="IRBadr" w:hAnsi="IRBadr" w:cs="B Badr" w:hint="cs"/>
          <w:rtl/>
        </w:rPr>
        <w:t>.</w:t>
      </w:r>
    </w:p>
    <w:p w:rsidR="002F5E59" w:rsidRDefault="007A56AA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بنابراین یک پی</w:t>
      </w:r>
      <w:r w:rsidR="002F5E59">
        <w:rPr>
          <w:rFonts w:ascii="IRBadr" w:hAnsi="IRBadr" w:cs="B Badr" w:hint="cs"/>
          <w:rtl/>
        </w:rPr>
        <w:t>ام مهم کربلا و عاشورای حسینی یاد خدا و نماز و اقامه‏ی نماز است.</w:t>
      </w:r>
    </w:p>
    <w:p w:rsidR="002F5E59" w:rsidRPr="00450D93" w:rsidRDefault="002F5E59" w:rsidP="007A56A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4" w:name="_Toc453291330"/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دومین </w:t>
      </w:r>
      <w:r w:rsidRPr="00450D93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درس، اهمیت </w:t>
      </w:r>
      <w:r w:rsidR="001A7450">
        <w:rPr>
          <w:rFonts w:cs="B Badr" w:hint="eastAsia"/>
          <w:i w:val="0"/>
          <w:iCs w:val="0"/>
          <w:color w:val="auto"/>
          <w:sz w:val="36"/>
          <w:szCs w:val="36"/>
          <w:rtl/>
        </w:rPr>
        <w:t>امربه‌معروف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و نهی از منکر</w:t>
      </w:r>
      <w:bookmarkEnd w:id="24"/>
    </w:p>
    <w:p w:rsidR="002F5E59" w:rsidRPr="007A56AA" w:rsidRDefault="007A56AA" w:rsidP="00CF25E0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ascii="IRBadr" w:hAnsi="IRBadr" w:cs="B Badr" w:hint="cs"/>
          <w:rtl/>
        </w:rPr>
        <w:t>حضرت اباعبدالله الحسین</w:t>
      </w:r>
      <w:r>
        <w:rPr>
          <w:rFonts w:ascii="IRBadr" w:hAnsi="IRBadr" w:cs="B Badr" w:hint="cs"/>
          <w:vertAlign w:val="superscript"/>
          <w:rtl/>
        </w:rPr>
        <w:t>علیه‏السلام</w:t>
      </w:r>
      <w:r>
        <w:rPr>
          <w:rFonts w:ascii="IRBadr" w:hAnsi="IRBadr" w:cs="B Badr" w:hint="cs"/>
          <w:rtl/>
        </w:rPr>
        <w:t xml:space="preserve"> </w:t>
      </w:r>
      <w:r w:rsidR="002F5E59">
        <w:rPr>
          <w:rFonts w:ascii="IRBadr" w:hAnsi="IRBadr" w:cs="B Badr" w:hint="cs"/>
          <w:rtl/>
        </w:rPr>
        <w:t>و اصحاب ایشان بیان نمودند که سر</w:t>
      </w:r>
      <w:r>
        <w:rPr>
          <w:rFonts w:ascii="IRBadr" w:hAnsi="IRBadr" w:cs="B Badr" w:hint="cs"/>
          <w:rtl/>
        </w:rPr>
        <w:t>ّ و دلیل</w:t>
      </w:r>
      <w:r w:rsidR="002F5E59">
        <w:rPr>
          <w:rFonts w:ascii="IRBadr" w:hAnsi="IRBadr" w:cs="B Badr" w:hint="cs"/>
          <w:rtl/>
        </w:rPr>
        <w:t xml:space="preserve"> اصلی قیام </w:t>
      </w:r>
      <w:r>
        <w:rPr>
          <w:rFonts w:ascii="IRBadr" w:hAnsi="IRBadr" w:cs="B Badr" w:hint="cs"/>
          <w:rtl/>
        </w:rPr>
        <w:t>عاشورا،</w:t>
      </w:r>
      <w:r w:rsidR="002F5E59">
        <w:rPr>
          <w:rFonts w:ascii="IRBadr" w:hAnsi="IRBadr" w:cs="B Badr" w:hint="cs"/>
          <w:rtl/>
        </w:rPr>
        <w:t xml:space="preserve"> </w:t>
      </w:r>
      <w:r w:rsidR="001A7450">
        <w:rPr>
          <w:rFonts w:ascii="IRBadr" w:hAnsi="IRBadr" w:cs="B Badr"/>
          <w:rtl/>
        </w:rPr>
        <w:t>امربه‌معروف</w:t>
      </w:r>
      <w:r w:rsidR="002F5E59">
        <w:rPr>
          <w:rFonts w:ascii="IRBadr" w:hAnsi="IRBadr" w:cs="B Badr" w:hint="cs"/>
          <w:rtl/>
        </w:rPr>
        <w:t xml:space="preserve"> و نهی از منکر بوده است؛ بدترین منکری که در آن زمان</w:t>
      </w:r>
      <w:r w:rsidR="00CF25E0">
        <w:rPr>
          <w:rFonts w:ascii="IRBadr" w:hAnsi="IRBadr" w:cs="B Badr" w:hint="cs"/>
          <w:rtl/>
        </w:rPr>
        <w:t>،</w:t>
      </w:r>
      <w:r w:rsidR="002F5E59">
        <w:rPr>
          <w:rFonts w:ascii="IRBadr" w:hAnsi="IRBadr" w:cs="B Badr" w:hint="cs"/>
          <w:rtl/>
        </w:rPr>
        <w:t xml:space="preserve"> رهبر عالَم اسلام می‏توانست با آن مبارزه </w:t>
      </w:r>
      <w:r>
        <w:rPr>
          <w:rFonts w:ascii="IRBadr" w:hAnsi="IRBadr" w:cs="B Badr" w:hint="cs"/>
          <w:rtl/>
        </w:rPr>
        <w:t>نماید،</w:t>
      </w:r>
      <w:r w:rsidR="002F5E59">
        <w:rPr>
          <w:rFonts w:ascii="IRBadr" w:hAnsi="IRBadr" w:cs="B Badr" w:hint="cs"/>
          <w:rtl/>
        </w:rPr>
        <w:t xml:space="preserve"> حکومت یزید و فجایع و پیامدهای حکومت یزید بر دنیای اس</w:t>
      </w:r>
      <w:r>
        <w:rPr>
          <w:rFonts w:ascii="IRBadr" w:hAnsi="IRBadr" w:cs="B Badr" w:hint="cs"/>
          <w:rtl/>
        </w:rPr>
        <w:t>لام بوده است؛ حضرت برای مقابله</w:t>
      </w:r>
      <w:r w:rsidR="002F5E59">
        <w:rPr>
          <w:rFonts w:ascii="IRBadr" w:hAnsi="IRBadr" w:cs="B Badr" w:hint="cs"/>
          <w:rtl/>
        </w:rPr>
        <w:t xml:space="preserve"> با این منکر قیام </w:t>
      </w:r>
      <w:r>
        <w:rPr>
          <w:rFonts w:ascii="IRBadr" w:hAnsi="IRBadr" w:cs="B Badr" w:hint="cs"/>
          <w:rtl/>
        </w:rPr>
        <w:t>نموده و می‏فرمایند:</w:t>
      </w:r>
      <w:r w:rsidR="00CF25E0">
        <w:rPr>
          <w:rFonts w:cs="B Badr" w:hint="cs"/>
          <w:rtl/>
        </w:rPr>
        <w:t xml:space="preserve"> </w:t>
      </w:r>
      <w:r w:rsidR="002F5E59" w:rsidRPr="007A56AA">
        <w:rPr>
          <w:rFonts w:cs="B Badr" w:hint="cs"/>
          <w:rtl/>
        </w:rPr>
        <w:t>«</w:t>
      </w:r>
      <w:r w:rsidRPr="007A56AA">
        <w:rPr>
          <w:rFonts w:cs="B Badr"/>
          <w:rtl/>
        </w:rPr>
        <w:t>اِنَّما خَرَجتُ لِطَلَبِ الإصلاحِ فِي امّة جدّي أُرِيدُ أَن آمُر بِالمَعرُوفِ وَ أَنهي عَنِ المُنكَرِ</w:t>
      </w:r>
      <w:r w:rsidR="002F5E59" w:rsidRPr="007A56AA">
        <w:rPr>
          <w:rFonts w:cs="B Badr" w:hint="cs"/>
          <w:rtl/>
        </w:rPr>
        <w:t>»</w:t>
      </w:r>
      <w:r>
        <w:rPr>
          <w:rStyle w:val="a7"/>
          <w:rFonts w:cs="B Badr"/>
          <w:rtl/>
        </w:rPr>
        <w:footnoteReference w:id="3"/>
      </w:r>
      <w:r>
        <w:rPr>
          <w:rFonts w:cs="B Badr" w:hint="cs"/>
          <w:rtl/>
        </w:rPr>
        <w:t>، «</w:t>
      </w:r>
      <w:r w:rsidR="002F5E59">
        <w:rPr>
          <w:rFonts w:ascii="IRBadr" w:hAnsi="IRBadr" w:cs="B Badr" w:hint="cs"/>
          <w:rtl/>
        </w:rPr>
        <w:t xml:space="preserve">کار من این است که </w:t>
      </w:r>
      <w:r w:rsidR="001A7450">
        <w:rPr>
          <w:rFonts w:ascii="IRBadr" w:hAnsi="IRBadr" w:cs="B Badr"/>
          <w:rtl/>
        </w:rPr>
        <w:t>امربه‌معروف</w:t>
      </w:r>
      <w:r w:rsidR="002F5E59">
        <w:rPr>
          <w:rFonts w:ascii="IRBadr" w:hAnsi="IRBadr" w:cs="B Badr" w:hint="cs"/>
          <w:rtl/>
        </w:rPr>
        <w:t xml:space="preserve"> و نهی از منکر </w:t>
      </w:r>
      <w:r>
        <w:rPr>
          <w:rFonts w:ascii="IRBadr" w:hAnsi="IRBadr" w:cs="B Badr" w:hint="cs"/>
          <w:rtl/>
        </w:rPr>
        <w:t>نمایم</w:t>
      </w:r>
      <w:r>
        <w:rPr>
          <w:rFonts w:cs="B Badr" w:hint="cs"/>
          <w:rtl/>
        </w:rPr>
        <w:t>.»</w:t>
      </w:r>
    </w:p>
    <w:p w:rsidR="002F5E59" w:rsidRDefault="002F5E59" w:rsidP="00CF25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7A56AA" w:rsidRPr="007A56AA">
        <w:rPr>
          <w:rFonts w:ascii="IRBadr" w:hAnsi="IRBadr" w:cs="B Badr"/>
          <w:rtl/>
        </w:rPr>
        <w:t>ألا تَرَوْنَ أنَّ الحَقَّ لا يُعْمَلُ بِه، و</w:t>
      </w:r>
      <w:r w:rsidR="007A56AA">
        <w:rPr>
          <w:rFonts w:ascii="IRBadr" w:hAnsi="IRBadr" w:cs="B Badr"/>
          <w:rtl/>
        </w:rPr>
        <w:t>َأنَّ الباطِلَ لا يُتناهى عَنهَ</w:t>
      </w:r>
      <w:r>
        <w:rPr>
          <w:rFonts w:ascii="IRBadr" w:hAnsi="IRBadr" w:cs="B Badr" w:hint="cs"/>
          <w:rtl/>
        </w:rPr>
        <w:t>»</w:t>
      </w:r>
      <w:r w:rsidR="00410F1B">
        <w:rPr>
          <w:rStyle w:val="a7"/>
          <w:rFonts w:ascii="IRBadr" w:hAnsi="IRBadr" w:cs="B Badr"/>
          <w:rtl/>
        </w:rPr>
        <w:footnoteReference w:id="4"/>
      </w:r>
      <w:r w:rsidR="007A56AA">
        <w:rPr>
          <w:rFonts w:ascii="IRBadr" w:hAnsi="IRBadr" w:cs="B Badr" w:hint="cs"/>
          <w:rtl/>
        </w:rPr>
        <w:t>، «</w:t>
      </w:r>
      <w:r>
        <w:rPr>
          <w:rFonts w:ascii="IRBadr" w:hAnsi="IRBadr" w:cs="B Badr" w:hint="cs"/>
          <w:rtl/>
        </w:rPr>
        <w:t>چرا چشم‏هایتان را باز نمی</w:t>
      </w:r>
      <w:r w:rsidR="00ED4904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کنید شما مردم غفلت </w:t>
      </w:r>
      <w:r>
        <w:rPr>
          <w:rFonts w:ascii="IRBadr" w:hAnsi="IRBadr" w:cs="B Badr" w:hint="cs"/>
          <w:rtl/>
        </w:rPr>
        <w:lastRenderedPageBreak/>
        <w:t>زده که به حق عمل نمی</w:t>
      </w:r>
      <w:r w:rsidR="00ED4904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شود و کسی نهی از منکر و باطل نمی‏کند.</w:t>
      </w:r>
      <w:r w:rsidR="007A56AA">
        <w:rPr>
          <w:rFonts w:ascii="IRBadr" w:hAnsi="IRBadr" w:cs="B Badr" w:hint="cs"/>
          <w:rtl/>
        </w:rPr>
        <w:t>»</w:t>
      </w:r>
    </w:p>
    <w:p w:rsidR="002F5E59" w:rsidRDefault="001D5494" w:rsidP="001D549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بنابراین قیام منِ حسین با زنان،</w:t>
      </w:r>
      <w:r w:rsidR="002F5E59">
        <w:rPr>
          <w:rFonts w:ascii="IRBadr" w:hAnsi="IRBadr" w:cs="B Badr" w:hint="cs"/>
          <w:rtl/>
        </w:rPr>
        <w:t xml:space="preserve"> کودکان و </w:t>
      </w:r>
      <w:r>
        <w:rPr>
          <w:rFonts w:ascii="IRBadr" w:hAnsi="IRBadr" w:cs="B Badr" w:hint="cs"/>
          <w:rtl/>
        </w:rPr>
        <w:t>این</w:t>
      </w:r>
      <w:r w:rsidR="002F5E59">
        <w:rPr>
          <w:rFonts w:ascii="IRBadr" w:hAnsi="IRBadr" w:cs="B Badr" w:hint="cs"/>
          <w:rtl/>
        </w:rPr>
        <w:t xml:space="preserve"> وضع خاصّ</w:t>
      </w:r>
      <w:r>
        <w:rPr>
          <w:rFonts w:ascii="IRBadr" w:hAnsi="IRBadr" w:cs="B Badr" w:hint="cs"/>
          <w:rtl/>
        </w:rPr>
        <w:t>،</w:t>
      </w:r>
      <w:r w:rsidR="002F5E59">
        <w:rPr>
          <w:rFonts w:ascii="IRBadr" w:hAnsi="IRBadr" w:cs="B Badr" w:hint="cs"/>
          <w:rtl/>
        </w:rPr>
        <w:t xml:space="preserve"> برای احیای </w:t>
      </w:r>
      <w:r w:rsidR="001A7450">
        <w:rPr>
          <w:rFonts w:ascii="IRBadr" w:hAnsi="IRBadr" w:cs="B Badr"/>
          <w:rtl/>
        </w:rPr>
        <w:t>امربه‌معروف</w:t>
      </w:r>
      <w:r w:rsidR="002F5E59">
        <w:rPr>
          <w:rFonts w:ascii="IRBadr" w:hAnsi="IRBadr" w:cs="B Badr" w:hint="cs"/>
          <w:rtl/>
        </w:rPr>
        <w:t xml:space="preserve"> و نهی از منکر بوده است.</w:t>
      </w:r>
    </w:p>
    <w:p w:rsidR="001D5494" w:rsidRDefault="002F5E59" w:rsidP="00BE49B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1A7450">
        <w:rPr>
          <w:rFonts w:ascii="IRBadr" w:hAnsi="IRBadr" w:cs="B Badr"/>
          <w:rtl/>
        </w:rPr>
        <w:t>ز</w:t>
      </w:r>
      <w:r w:rsidR="001A7450">
        <w:rPr>
          <w:rFonts w:ascii="IRBadr" w:hAnsi="IRBadr" w:cs="B Badr" w:hint="cs"/>
          <w:rtl/>
        </w:rPr>
        <w:t>یارت‌نامه‌ی</w:t>
      </w:r>
      <w:r w:rsidR="001D5494">
        <w:rPr>
          <w:rFonts w:ascii="IRBadr" w:hAnsi="IRBadr" w:cs="B Badr" w:hint="cs"/>
          <w:rtl/>
        </w:rPr>
        <w:t xml:space="preserve"> حضرت هم گواهی می‏دهیم که</w:t>
      </w:r>
      <w:r w:rsidR="00BE49B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حضرت نماز را به پا داشت و </w:t>
      </w:r>
      <w:r w:rsidR="001A7450">
        <w:rPr>
          <w:rFonts w:ascii="IRBadr" w:hAnsi="IRBadr" w:cs="B Badr"/>
          <w:rtl/>
        </w:rPr>
        <w:t>امربه‌معروف</w:t>
      </w:r>
      <w:r>
        <w:rPr>
          <w:rFonts w:ascii="IRBadr" w:hAnsi="IRBadr" w:cs="B Badr" w:hint="cs"/>
          <w:rtl/>
        </w:rPr>
        <w:t xml:space="preserve"> و نهی از منکر نمود و به وظیفه‏ی مجاهده</w:t>
      </w:r>
      <w:r w:rsidR="001D5494">
        <w:rPr>
          <w:rFonts w:ascii="IRBadr" w:hAnsi="IRBadr" w:cs="B Badr" w:hint="cs"/>
          <w:rtl/>
        </w:rPr>
        <w:t>‏ی در راه خدا</w:t>
      </w:r>
      <w:r w:rsidR="00BE49BF">
        <w:rPr>
          <w:rFonts w:ascii="IRBadr" w:hAnsi="IRBadr" w:cs="B Badr" w:hint="cs"/>
          <w:rtl/>
        </w:rPr>
        <w:t xml:space="preserve"> به</w:t>
      </w:r>
      <w:r w:rsidR="001D5494">
        <w:rPr>
          <w:rFonts w:ascii="IRBadr" w:hAnsi="IRBadr" w:cs="B Badr" w:hint="cs"/>
          <w:rtl/>
        </w:rPr>
        <w:t xml:space="preserve"> خوب</w:t>
      </w:r>
      <w:r w:rsidR="00BE49BF">
        <w:rPr>
          <w:rFonts w:ascii="IRBadr" w:hAnsi="IRBadr" w:cs="B Badr" w:hint="cs"/>
          <w:rtl/>
        </w:rPr>
        <w:t>ی</w:t>
      </w:r>
      <w:r w:rsidR="001D5494">
        <w:rPr>
          <w:rFonts w:ascii="IRBadr" w:hAnsi="IRBadr" w:cs="B Badr" w:hint="cs"/>
          <w:rtl/>
        </w:rPr>
        <w:t xml:space="preserve"> عمل </w:t>
      </w:r>
      <w:r w:rsidR="00BE49BF">
        <w:rPr>
          <w:rFonts w:ascii="IRBadr" w:hAnsi="IRBadr" w:cs="B Badr" w:hint="cs"/>
          <w:rtl/>
        </w:rPr>
        <w:t>نمود</w:t>
      </w:r>
      <w:r w:rsidR="001D5494">
        <w:rPr>
          <w:rFonts w:ascii="IRBadr" w:hAnsi="IRBadr" w:cs="B Badr" w:hint="cs"/>
          <w:rtl/>
        </w:rPr>
        <w:t>.</w:t>
      </w:r>
    </w:p>
    <w:p w:rsidR="002F5E59" w:rsidRDefault="001D5494" w:rsidP="001D549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حال، </w:t>
      </w:r>
      <w:r w:rsidR="002F5E59">
        <w:rPr>
          <w:rFonts w:ascii="IRBadr" w:hAnsi="IRBadr" w:cs="B Badr" w:hint="cs"/>
          <w:rtl/>
        </w:rPr>
        <w:t>باید ببینیم آیا ما این پیام را از عاشورا گرفته‏ایم یا نه</w:t>
      </w:r>
      <w:r>
        <w:rPr>
          <w:rFonts w:ascii="IRBadr" w:hAnsi="IRBadr" w:cs="B Badr" w:hint="cs"/>
          <w:rtl/>
        </w:rPr>
        <w:t xml:space="preserve">؛ </w:t>
      </w:r>
      <w:r w:rsidR="002F5E59">
        <w:rPr>
          <w:rFonts w:ascii="IRBadr" w:hAnsi="IRBadr" w:cs="B Badr" w:hint="cs"/>
          <w:rtl/>
        </w:rPr>
        <w:t xml:space="preserve">عاشورا با این پیام‏ها انقلاب را پدید آورد و اسلام و تشیع را در طول تاریخ حفظ </w:t>
      </w:r>
      <w:r>
        <w:rPr>
          <w:rFonts w:ascii="IRBadr" w:hAnsi="IRBadr" w:cs="B Badr" w:hint="cs"/>
          <w:rtl/>
        </w:rPr>
        <w:t>نمود.</w:t>
      </w:r>
    </w:p>
    <w:p w:rsidR="007F545E" w:rsidRPr="00450D93" w:rsidRDefault="00941A1F" w:rsidP="007A56A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5" w:name="_Toc453291331"/>
      <w:r>
        <w:rPr>
          <w:rFonts w:cs="B Badr" w:hint="cs"/>
          <w:i w:val="0"/>
          <w:iCs w:val="0"/>
          <w:color w:val="auto"/>
          <w:sz w:val="36"/>
          <w:szCs w:val="36"/>
          <w:rtl/>
        </w:rPr>
        <w:t>سومین</w:t>
      </w:r>
      <w:r w:rsidR="007F545E" w:rsidRPr="00450D93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درس، </w:t>
      </w:r>
      <w:r w:rsidR="007F545E" w:rsidRPr="007F545E">
        <w:rPr>
          <w:rFonts w:cs="B Badr"/>
          <w:i w:val="0"/>
          <w:iCs w:val="0"/>
          <w:color w:val="auto"/>
          <w:sz w:val="36"/>
          <w:szCs w:val="36"/>
          <w:rtl/>
        </w:rPr>
        <w:t>ا</w:t>
      </w:r>
      <w:r w:rsidR="007F545E" w:rsidRPr="007F545E">
        <w:rPr>
          <w:rFonts w:cs="B Badr" w:hint="cs"/>
          <w:i w:val="0"/>
          <w:iCs w:val="0"/>
          <w:color w:val="auto"/>
          <w:sz w:val="36"/>
          <w:szCs w:val="36"/>
          <w:rtl/>
        </w:rPr>
        <w:t>یمان</w:t>
      </w:r>
      <w:r w:rsidR="007F545E" w:rsidRPr="007F545E">
        <w:rPr>
          <w:rFonts w:cs="B Badr"/>
          <w:i w:val="0"/>
          <w:iCs w:val="0"/>
          <w:color w:val="auto"/>
          <w:sz w:val="36"/>
          <w:szCs w:val="36"/>
          <w:rtl/>
        </w:rPr>
        <w:t xml:space="preserve"> و اطم</w:t>
      </w:r>
      <w:r w:rsidR="007F545E">
        <w:rPr>
          <w:rFonts w:cs="B Badr" w:hint="cs"/>
          <w:i w:val="0"/>
          <w:iCs w:val="0"/>
          <w:color w:val="auto"/>
          <w:sz w:val="36"/>
          <w:szCs w:val="36"/>
          <w:rtl/>
        </w:rPr>
        <w:t>ینان</w:t>
      </w:r>
      <w:bookmarkEnd w:id="25"/>
    </w:p>
    <w:p w:rsidR="007F545E" w:rsidRDefault="007F545E" w:rsidP="001D54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درس دیگر عاشورا، ایمان و اطمینانی که در حضرت و اصحاب ایشان وجود داشت</w:t>
      </w:r>
      <w:r w:rsidR="001D5494">
        <w:rPr>
          <w:rFonts w:ascii="IRBadr" w:hAnsi="IRBadr" w:cs="B Badr" w:hint="cs"/>
          <w:rtl/>
        </w:rPr>
        <w:t>، است</w:t>
      </w:r>
      <w:r>
        <w:rPr>
          <w:rFonts w:ascii="IRBadr" w:hAnsi="IRBadr" w:cs="B Badr" w:hint="cs"/>
          <w:rtl/>
        </w:rPr>
        <w:t xml:space="preserve">؛ در بررسی شب عاشورا می‏بینیم </w:t>
      </w:r>
      <w:r w:rsidR="001D5494">
        <w:rPr>
          <w:rFonts w:ascii="IRBadr" w:hAnsi="IRBadr" w:cs="B Badr" w:hint="cs"/>
          <w:rtl/>
        </w:rPr>
        <w:t xml:space="preserve">که برحسب ظاهر، </w:t>
      </w:r>
      <w:r>
        <w:rPr>
          <w:rFonts w:ascii="IRBadr" w:hAnsi="IRBadr" w:cs="B Badr" w:hint="cs"/>
          <w:rtl/>
        </w:rPr>
        <w:t xml:space="preserve">هیچ امیدی برای این قافله باقی نمانده است و </w:t>
      </w:r>
      <w:r w:rsidR="001D5494">
        <w:rPr>
          <w:rFonts w:ascii="IRBadr" w:hAnsi="IRBadr" w:cs="B Badr" w:hint="cs"/>
          <w:rtl/>
        </w:rPr>
        <w:t>حتی</w:t>
      </w:r>
      <w:r>
        <w:rPr>
          <w:rFonts w:ascii="IRBadr" w:hAnsi="IRBadr" w:cs="B Badr" w:hint="cs"/>
          <w:rtl/>
        </w:rPr>
        <w:t xml:space="preserve"> امید به یک پیروزی د</w:t>
      </w:r>
      <w:r w:rsidR="001D5494">
        <w:rPr>
          <w:rFonts w:ascii="IRBadr" w:hAnsi="IRBadr" w:cs="B Badr" w:hint="cs"/>
          <w:rtl/>
        </w:rPr>
        <w:t>ر آینده هم وجود ندارد؛ زیرا کوفیان</w:t>
      </w:r>
      <w:r>
        <w:rPr>
          <w:rFonts w:ascii="IRBadr" w:hAnsi="IRBadr" w:cs="B Badr" w:hint="cs"/>
          <w:rtl/>
        </w:rPr>
        <w:t xml:space="preserve"> که به جای یاری حضرت در مقابل ایشان ایستادند و سراسر عالَم اسلام </w:t>
      </w:r>
      <w:r w:rsidR="001D5494">
        <w:rPr>
          <w:rFonts w:ascii="IRBadr" w:hAnsi="IRBadr" w:cs="B Badr" w:hint="cs"/>
          <w:rtl/>
        </w:rPr>
        <w:t>هم تحت اطاعتِ ح</w:t>
      </w:r>
      <w:r>
        <w:rPr>
          <w:rFonts w:ascii="IRBadr" w:hAnsi="IRBadr" w:cs="B Badr" w:hint="cs"/>
          <w:rtl/>
        </w:rPr>
        <w:t>کومت</w:t>
      </w:r>
      <w:r w:rsidR="001D5494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بنی‏امیه است و این خاندان منحوس</w:t>
      </w:r>
      <w:r w:rsidR="001D5494" w:rsidRPr="001D5494">
        <w:rPr>
          <w:rFonts w:ascii="IRBadr" w:hAnsi="IRBadr" w:cs="B Badr" w:hint="cs"/>
          <w:rtl/>
        </w:rPr>
        <w:t xml:space="preserve"> </w:t>
      </w:r>
      <w:r w:rsidR="001D5494">
        <w:rPr>
          <w:rFonts w:ascii="IRBadr" w:hAnsi="IRBadr" w:cs="B Badr" w:hint="cs"/>
          <w:rtl/>
        </w:rPr>
        <w:t>در اوج اقتدار</w:t>
      </w:r>
      <w:r>
        <w:rPr>
          <w:rFonts w:ascii="IRBadr" w:hAnsi="IRBadr" w:cs="B Badr" w:hint="cs"/>
          <w:rtl/>
        </w:rPr>
        <w:t xml:space="preserve"> </w:t>
      </w:r>
      <w:r w:rsidR="001D5494">
        <w:rPr>
          <w:rFonts w:ascii="IRBadr" w:hAnsi="IRBadr" w:cs="B Badr" w:hint="cs"/>
          <w:rtl/>
        </w:rPr>
        <w:t xml:space="preserve">است؛ زیرا </w:t>
      </w:r>
      <w:r>
        <w:rPr>
          <w:rFonts w:ascii="IRBadr" w:hAnsi="IRBadr" w:cs="B Badr" w:hint="cs"/>
          <w:rtl/>
        </w:rPr>
        <w:t xml:space="preserve">اواخر حکومت معاویه و </w:t>
      </w:r>
      <w:r w:rsidR="001A7450">
        <w:rPr>
          <w:rFonts w:ascii="IRBadr" w:hAnsi="IRBadr" w:cs="B Badr"/>
          <w:rtl/>
        </w:rPr>
        <w:t>اوا</w:t>
      </w:r>
      <w:r w:rsidR="001A7450">
        <w:rPr>
          <w:rFonts w:ascii="IRBadr" w:hAnsi="IRBadr" w:cs="B Badr" w:hint="cs"/>
          <w:rtl/>
        </w:rPr>
        <w:t>یل</w:t>
      </w:r>
      <w:r>
        <w:rPr>
          <w:rFonts w:ascii="IRBadr" w:hAnsi="IRBadr" w:cs="B Badr" w:hint="cs"/>
          <w:rtl/>
        </w:rPr>
        <w:t xml:space="preserve"> حکومت یزید </w:t>
      </w:r>
      <w:r w:rsidR="001D5494">
        <w:rPr>
          <w:rFonts w:ascii="IRBadr" w:hAnsi="IRBadr" w:cs="B Badr" w:hint="cs"/>
          <w:rtl/>
        </w:rPr>
        <w:t>اوج اقتدار</w:t>
      </w:r>
      <w:r w:rsidR="001D5494" w:rsidRPr="001D5494">
        <w:rPr>
          <w:rFonts w:ascii="IRBadr" w:hAnsi="IRBadr" w:cs="B Badr" w:hint="cs"/>
          <w:rtl/>
        </w:rPr>
        <w:t xml:space="preserve"> </w:t>
      </w:r>
      <w:r w:rsidR="001D5494">
        <w:rPr>
          <w:rFonts w:ascii="IRBadr" w:hAnsi="IRBadr" w:cs="B Badr" w:hint="cs"/>
          <w:rtl/>
        </w:rPr>
        <w:t xml:space="preserve">بنی‏امیه </w:t>
      </w:r>
      <w:r>
        <w:rPr>
          <w:rFonts w:ascii="IRBadr" w:hAnsi="IRBadr" w:cs="B Badr" w:hint="cs"/>
          <w:rtl/>
        </w:rPr>
        <w:t xml:space="preserve">است و </w:t>
      </w:r>
      <w:r w:rsidR="001D5494">
        <w:rPr>
          <w:rFonts w:ascii="IRBadr" w:hAnsi="IRBadr" w:cs="B Badr" w:hint="cs"/>
          <w:rtl/>
        </w:rPr>
        <w:t xml:space="preserve">از طرفی </w:t>
      </w:r>
      <w:r>
        <w:rPr>
          <w:rFonts w:ascii="IRBadr" w:hAnsi="IRBadr" w:cs="B Badr" w:hint="cs"/>
          <w:rtl/>
        </w:rPr>
        <w:t xml:space="preserve">شاه مرکز خلافت است و همه‏ی عالَم اسلام هم تسلیم او هستند و </w:t>
      </w:r>
      <w:r w:rsidR="001D5494">
        <w:rPr>
          <w:rFonts w:ascii="IRBadr" w:hAnsi="IRBadr" w:cs="B Badr" w:hint="cs"/>
          <w:rtl/>
        </w:rPr>
        <w:t xml:space="preserve">از طرف دیگر هم </w:t>
      </w:r>
      <w:r>
        <w:rPr>
          <w:rFonts w:ascii="IRBadr" w:hAnsi="IRBadr" w:cs="B Badr" w:hint="cs"/>
          <w:rtl/>
        </w:rPr>
        <w:t>مرکز انقلابی</w:t>
      </w:r>
      <w:r w:rsidR="001D5494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آن </w:t>
      </w:r>
      <w:r w:rsidR="001D5494">
        <w:rPr>
          <w:rFonts w:ascii="IRBadr" w:hAnsi="IRBadr" w:cs="B Badr" w:hint="cs"/>
          <w:rtl/>
        </w:rPr>
        <w:t xml:space="preserve">زمان </w:t>
      </w:r>
      <w:r>
        <w:rPr>
          <w:rFonts w:ascii="IRBadr" w:hAnsi="IRBadr" w:cs="B Badr" w:hint="cs"/>
          <w:rtl/>
        </w:rPr>
        <w:t>که کوفه بود</w:t>
      </w:r>
      <w:r w:rsidR="001D549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 این وضع دچار شده بود.</w:t>
      </w:r>
    </w:p>
    <w:p w:rsidR="007F545E" w:rsidRDefault="007F545E" w:rsidP="00FF46E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مدینه، مکه، بصره و دیگر مراکز مهم آن زمان عالَم اسلام یا تسلیم بن</w:t>
      </w:r>
      <w:r w:rsidR="00BE49B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‏امیه شده بودند یا با خفت و زاری در مقابل یزید ساکت بودند و سراسر عالَم اسلام زیر چکمه‏ی باند نفاق بنی‏امیه </w:t>
      </w:r>
      <w:r w:rsidR="001A7450">
        <w:rPr>
          <w:rFonts w:ascii="IRBadr" w:hAnsi="IRBadr" w:cs="B Badr"/>
          <w:rtl/>
        </w:rPr>
        <w:t>دست‌وپا</w:t>
      </w:r>
      <w:r>
        <w:rPr>
          <w:rFonts w:ascii="IRBadr" w:hAnsi="IRBadr" w:cs="B Badr" w:hint="cs"/>
          <w:rtl/>
        </w:rPr>
        <w:t xml:space="preserve"> می‏زد و این باند نفاق که سالیانی برای محو اسلام و حتی محو نا</w:t>
      </w:r>
      <w:r w:rsidR="00BE49BF">
        <w:rPr>
          <w:rFonts w:ascii="IRBadr" w:hAnsi="IRBadr" w:cs="B Badr" w:hint="cs"/>
          <w:rtl/>
        </w:rPr>
        <w:t>م پیامبر اسلام نقشه کشیده بودند،</w:t>
      </w:r>
      <w:r>
        <w:rPr>
          <w:rFonts w:ascii="IRBadr" w:hAnsi="IRBadr" w:cs="B Badr" w:hint="cs"/>
          <w:rtl/>
        </w:rPr>
        <w:t xml:space="preserve"> همه‏‏ی آن نقشه‏ها </w:t>
      </w:r>
      <w:r w:rsidR="00BE49BF">
        <w:rPr>
          <w:rFonts w:ascii="IRBadr" w:hAnsi="IRBadr" w:cs="B Badr" w:hint="cs"/>
          <w:rtl/>
        </w:rPr>
        <w:t>را الآن بر ضد امام حسین</w:t>
      </w:r>
      <w:r w:rsidR="00BE49BF">
        <w:rPr>
          <w:rFonts w:ascii="IRBadr" w:hAnsi="IRBadr" w:cs="B Badr" w:hint="cs"/>
          <w:vertAlign w:val="superscript"/>
          <w:rtl/>
        </w:rPr>
        <w:t>علیه‏السلام</w:t>
      </w:r>
      <w:r w:rsidR="00BE49BF">
        <w:rPr>
          <w:rFonts w:ascii="IRBadr" w:hAnsi="IRBadr" w:cs="B Badr" w:hint="cs"/>
          <w:rtl/>
        </w:rPr>
        <w:t xml:space="preserve"> </w:t>
      </w:r>
      <w:r w:rsidR="00FF46E2">
        <w:rPr>
          <w:rFonts w:ascii="IRBadr" w:hAnsi="IRBadr" w:cs="B Badr" w:hint="cs"/>
          <w:rtl/>
        </w:rPr>
        <w:t xml:space="preserve">داشتند </w:t>
      </w:r>
      <w:r>
        <w:rPr>
          <w:rFonts w:ascii="IRBadr" w:hAnsi="IRBadr" w:cs="B Badr" w:hint="cs"/>
          <w:rtl/>
        </w:rPr>
        <w:t xml:space="preserve">پیاده </w:t>
      </w:r>
      <w:r w:rsidR="00FF46E2">
        <w:rPr>
          <w:rFonts w:ascii="IRBadr" w:hAnsi="IRBadr" w:cs="B Badr" w:hint="cs"/>
          <w:rtl/>
        </w:rPr>
        <w:t>می‏نمودند</w:t>
      </w:r>
      <w:r>
        <w:rPr>
          <w:rFonts w:ascii="IRBadr" w:hAnsi="IRBadr" w:cs="B Badr" w:hint="cs"/>
          <w:rtl/>
        </w:rPr>
        <w:t>.</w:t>
      </w:r>
    </w:p>
    <w:p w:rsidR="007F545E" w:rsidRDefault="0095019C" w:rsidP="0095019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همه‏ی امید جهان اسلام</w:t>
      </w:r>
      <w:r w:rsidR="007F545E">
        <w:rPr>
          <w:rFonts w:ascii="IRBadr" w:hAnsi="IRBadr" w:cs="B Badr" w:hint="cs"/>
          <w:rtl/>
        </w:rPr>
        <w:t xml:space="preserve"> به امام </w:t>
      </w:r>
      <w:r>
        <w:rPr>
          <w:rFonts w:ascii="IRBadr" w:hAnsi="IRBadr" w:cs="B Badr" w:hint="cs"/>
          <w:rtl/>
        </w:rPr>
        <w:t>حسین</w:t>
      </w:r>
      <w:r>
        <w:rPr>
          <w:rFonts w:ascii="IRBadr" w:hAnsi="IRBadr" w:cs="B Badr" w:hint="cs"/>
          <w:vertAlign w:val="superscript"/>
          <w:rtl/>
        </w:rPr>
        <w:t>علیه‏السلام</w:t>
      </w:r>
      <w:r>
        <w:rPr>
          <w:rFonts w:ascii="IRBadr" w:hAnsi="IRBadr" w:cs="B Badr" w:hint="cs"/>
          <w:rtl/>
        </w:rPr>
        <w:t xml:space="preserve"> </w:t>
      </w:r>
      <w:r w:rsidR="007F545E">
        <w:rPr>
          <w:rFonts w:ascii="IRBadr" w:hAnsi="IRBadr" w:cs="B Badr" w:hint="cs"/>
          <w:rtl/>
        </w:rPr>
        <w:t xml:space="preserve">است </w:t>
      </w:r>
      <w:r>
        <w:rPr>
          <w:rFonts w:ascii="IRBadr" w:hAnsi="IRBadr" w:cs="B Badr" w:hint="cs"/>
          <w:rtl/>
        </w:rPr>
        <w:t>و ایشان هم حضرت مسلم را فرستاد که</w:t>
      </w:r>
      <w:r w:rsidR="007F545E">
        <w:rPr>
          <w:rFonts w:ascii="IRBadr" w:hAnsi="IRBadr" w:cs="B Badr" w:hint="cs"/>
          <w:rtl/>
        </w:rPr>
        <w:t xml:space="preserve"> در بین راه خبر شهادتش رسید و </w:t>
      </w:r>
      <w:r>
        <w:rPr>
          <w:rFonts w:ascii="IRBadr" w:hAnsi="IRBadr" w:cs="B Badr" w:hint="cs"/>
          <w:rtl/>
        </w:rPr>
        <w:t xml:space="preserve">بعد از اطلاع از شهادت مسلم، </w:t>
      </w:r>
      <w:r w:rsidR="007F545E">
        <w:rPr>
          <w:rFonts w:ascii="IRBadr" w:hAnsi="IRBadr" w:cs="B Badr" w:hint="cs"/>
          <w:rtl/>
        </w:rPr>
        <w:t xml:space="preserve">همه‏ی انسان‏های زبون، پست و منحطی که </w:t>
      </w:r>
      <w:r>
        <w:rPr>
          <w:rFonts w:ascii="IRBadr" w:hAnsi="IRBadr" w:cs="B Badr" w:hint="cs"/>
          <w:rtl/>
        </w:rPr>
        <w:t xml:space="preserve">با </w:t>
      </w:r>
      <w:r w:rsidR="001A7450">
        <w:rPr>
          <w:rFonts w:ascii="IRBadr" w:hAnsi="IRBadr" w:cs="B Badr"/>
          <w:rtl/>
        </w:rPr>
        <w:t>دن</w:t>
      </w:r>
      <w:r w:rsidR="001A7450">
        <w:rPr>
          <w:rFonts w:ascii="IRBadr" w:hAnsi="IRBadr" w:cs="B Badr" w:hint="cs"/>
          <w:rtl/>
        </w:rPr>
        <w:t>یاخواهی</w:t>
      </w:r>
      <w:r>
        <w:rPr>
          <w:rFonts w:ascii="IRBadr" w:hAnsi="IRBadr" w:cs="B Badr" w:hint="cs"/>
          <w:rtl/>
        </w:rPr>
        <w:t xml:space="preserve">، </w:t>
      </w:r>
      <w:r w:rsidR="007F545E">
        <w:rPr>
          <w:rFonts w:ascii="IRBadr" w:hAnsi="IRBadr" w:cs="B Badr" w:hint="cs"/>
          <w:rtl/>
        </w:rPr>
        <w:t xml:space="preserve">حاضر </w:t>
      </w:r>
      <w:r w:rsidR="007F545E">
        <w:rPr>
          <w:rFonts w:ascii="IRBadr" w:hAnsi="IRBadr" w:cs="B Badr" w:hint="cs"/>
          <w:rtl/>
        </w:rPr>
        <w:lastRenderedPageBreak/>
        <w:t>نشدند برای امامت و رهبری دنیای اسلام سرمایه‏گ</w:t>
      </w:r>
      <w:r>
        <w:rPr>
          <w:rFonts w:ascii="IRBadr" w:hAnsi="IRBadr" w:cs="B Badr" w:hint="cs"/>
          <w:rtl/>
        </w:rPr>
        <w:t>ذاری نمایند، از ایشان جدا شدند،</w:t>
      </w:r>
      <w:r w:rsidR="007F545E">
        <w:rPr>
          <w:rFonts w:ascii="IRBadr" w:hAnsi="IRBadr" w:cs="B Badr" w:hint="cs"/>
          <w:rtl/>
        </w:rPr>
        <w:t xml:space="preserve"> رفتند و تعداد معدودی باقی ماندند؛ </w:t>
      </w:r>
      <w:r w:rsidR="001A7450">
        <w:rPr>
          <w:rFonts w:ascii="IRBadr" w:hAnsi="IRBadr" w:cs="B Badr"/>
          <w:rtl/>
        </w:rPr>
        <w:t>درحال</w:t>
      </w:r>
      <w:r w:rsidR="001A7450">
        <w:rPr>
          <w:rFonts w:ascii="IRBadr" w:hAnsi="IRBadr" w:cs="B Badr" w:hint="cs"/>
          <w:rtl/>
        </w:rPr>
        <w:t>ی‌که</w:t>
      </w:r>
      <w:r w:rsidR="007F545E">
        <w:rPr>
          <w:rFonts w:ascii="IRBadr" w:hAnsi="IRBadr" w:cs="B Badr" w:hint="cs"/>
          <w:rtl/>
        </w:rPr>
        <w:t xml:space="preserve"> زنان و کودکان هم همراه این قافله هستند و هیچ معلوم نیست چه سرنوشتی خواهند داشت.</w:t>
      </w:r>
    </w:p>
    <w:p w:rsidR="0086024F" w:rsidRDefault="0086024F" w:rsidP="0086024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 </w:t>
      </w:r>
      <w:r w:rsidR="007F545E">
        <w:rPr>
          <w:rFonts w:ascii="IRBadr" w:hAnsi="IRBadr" w:cs="B Badr" w:hint="cs"/>
          <w:rtl/>
        </w:rPr>
        <w:t>این اقتدار</w:t>
      </w:r>
      <w:r>
        <w:rPr>
          <w:rFonts w:ascii="IRBadr" w:hAnsi="IRBadr" w:cs="B Badr" w:hint="cs"/>
          <w:rtl/>
        </w:rPr>
        <w:t>ِ</w:t>
      </w:r>
      <w:r w:rsidR="007F545E">
        <w:rPr>
          <w:rFonts w:ascii="IRBadr" w:hAnsi="IRBadr" w:cs="B Badr" w:hint="cs"/>
          <w:rtl/>
        </w:rPr>
        <w:t xml:space="preserve"> کامل</w:t>
      </w:r>
      <w:r>
        <w:rPr>
          <w:rFonts w:ascii="IRBadr" w:hAnsi="IRBadr" w:cs="B Badr" w:hint="cs"/>
          <w:rtl/>
        </w:rPr>
        <w:t>ِ</w:t>
      </w:r>
      <w:r w:rsidR="007F545E">
        <w:rPr>
          <w:rFonts w:ascii="IRBadr" w:hAnsi="IRBadr" w:cs="B Badr" w:hint="cs"/>
          <w:rtl/>
        </w:rPr>
        <w:t xml:space="preserve"> دشمن و برحسب ظاهر ضعف</w:t>
      </w:r>
      <w:r>
        <w:rPr>
          <w:rFonts w:ascii="IRBadr" w:hAnsi="IRBadr" w:cs="B Badr" w:hint="cs"/>
          <w:rtl/>
        </w:rPr>
        <w:t>ِ</w:t>
      </w:r>
      <w:r w:rsidR="007F545E">
        <w:rPr>
          <w:rFonts w:ascii="IRBadr" w:hAnsi="IRBadr" w:cs="B Badr" w:hint="cs"/>
          <w:rtl/>
        </w:rPr>
        <w:t xml:space="preserve"> کامل</w:t>
      </w:r>
      <w:r>
        <w:rPr>
          <w:rFonts w:ascii="IRBadr" w:hAnsi="IRBadr" w:cs="B Badr" w:hint="cs"/>
          <w:rtl/>
        </w:rPr>
        <w:t>ِ</w:t>
      </w:r>
      <w:r w:rsidR="007F545E">
        <w:rPr>
          <w:rFonts w:ascii="IRBadr" w:hAnsi="IRBadr" w:cs="B Badr" w:hint="cs"/>
          <w:rtl/>
        </w:rPr>
        <w:t xml:space="preserve"> خاندان</w:t>
      </w:r>
      <w:r>
        <w:rPr>
          <w:rFonts w:ascii="IRBadr" w:hAnsi="IRBadr" w:cs="B Badr" w:hint="cs"/>
          <w:rtl/>
        </w:rPr>
        <w:t>ِ</w:t>
      </w:r>
      <w:r w:rsidR="007F545E">
        <w:rPr>
          <w:rFonts w:ascii="IRBadr" w:hAnsi="IRBadr" w:cs="B Badr" w:hint="cs"/>
          <w:rtl/>
        </w:rPr>
        <w:t xml:space="preserve"> عصمت و طهارت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r w:rsidR="007F545E">
        <w:rPr>
          <w:rFonts w:ascii="IRBadr" w:hAnsi="IRBadr" w:cs="B Badr" w:hint="cs"/>
          <w:rtl/>
        </w:rPr>
        <w:t xml:space="preserve"> که اوجش در شب عاشورا مجسّم می‏شود</w:t>
      </w:r>
      <w:r>
        <w:rPr>
          <w:rFonts w:ascii="IRBadr" w:hAnsi="IRBadr" w:cs="B Badr" w:hint="cs"/>
          <w:rtl/>
        </w:rPr>
        <w:t xml:space="preserve">؛ در </w:t>
      </w:r>
      <w:r w:rsidR="001A7450">
        <w:rPr>
          <w:rFonts w:ascii="IRBadr" w:hAnsi="IRBadr" w:cs="B Badr"/>
          <w:rtl/>
        </w:rPr>
        <w:t>شرا</w:t>
      </w:r>
      <w:r w:rsidR="001A7450">
        <w:rPr>
          <w:rFonts w:ascii="IRBadr" w:hAnsi="IRBadr" w:cs="B Badr" w:hint="cs"/>
          <w:rtl/>
        </w:rPr>
        <w:t>یطی</w:t>
      </w:r>
      <w:r>
        <w:rPr>
          <w:rFonts w:ascii="IRBadr" w:hAnsi="IRBadr" w:cs="B Badr" w:hint="cs"/>
          <w:rtl/>
        </w:rPr>
        <w:t xml:space="preserve"> که</w:t>
      </w:r>
    </w:p>
    <w:p w:rsidR="0086024F" w:rsidRDefault="0086024F" w:rsidP="0086024F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86024F">
        <w:rPr>
          <w:rFonts w:ascii="IRBadr" w:hAnsi="IRBadr" w:cs="B Badr" w:hint="cs"/>
          <w:rtl/>
        </w:rPr>
        <w:t>همه‏ی عالَم اسلام در اختیار دشمن</w:t>
      </w:r>
      <w:r>
        <w:rPr>
          <w:rFonts w:ascii="IRBadr" w:hAnsi="IRBadr" w:cs="B Badr" w:hint="cs"/>
          <w:rtl/>
        </w:rPr>
        <w:t>؛</w:t>
      </w:r>
    </w:p>
    <w:p w:rsidR="0086024F" w:rsidRDefault="0086024F" w:rsidP="0086024F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لشکر حضرت </w:t>
      </w:r>
      <w:r w:rsidRPr="0086024F">
        <w:rPr>
          <w:rFonts w:ascii="IRBadr" w:hAnsi="IRBadr" w:cs="B Badr" w:hint="cs"/>
          <w:rtl/>
        </w:rPr>
        <w:t>کم عدد</w:t>
      </w:r>
      <w:r>
        <w:rPr>
          <w:rFonts w:ascii="IRBadr" w:hAnsi="IRBadr" w:cs="B Badr" w:hint="cs"/>
          <w:rtl/>
        </w:rPr>
        <w:t>؛</w:t>
      </w:r>
    </w:p>
    <w:p w:rsidR="0086024F" w:rsidRDefault="0086024F" w:rsidP="0086024F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86024F">
        <w:rPr>
          <w:rFonts w:ascii="IRBadr" w:hAnsi="IRBadr" w:cs="B Badr" w:hint="cs"/>
          <w:rtl/>
        </w:rPr>
        <w:t>بدون امید</w:t>
      </w:r>
      <w:r>
        <w:rPr>
          <w:rFonts w:ascii="IRBadr" w:hAnsi="IRBadr" w:cs="B Badr" w:hint="cs"/>
          <w:rtl/>
        </w:rPr>
        <w:t>؛</w:t>
      </w:r>
    </w:p>
    <w:p w:rsidR="0086024F" w:rsidRDefault="001A7450" w:rsidP="0086024F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/>
          <w:rtl/>
        </w:rPr>
        <w:t>احاطه‌شده</w:t>
      </w:r>
      <w:r w:rsidR="0086024F">
        <w:rPr>
          <w:rFonts w:ascii="IRBadr" w:hAnsi="IRBadr" w:cs="B Badr" w:hint="cs"/>
          <w:rtl/>
        </w:rPr>
        <w:t xml:space="preserve"> در </w:t>
      </w:r>
      <w:r w:rsidR="0086024F" w:rsidRPr="0086024F">
        <w:rPr>
          <w:rFonts w:ascii="IRBadr" w:hAnsi="IRBadr" w:cs="B Badr" w:hint="cs"/>
          <w:rtl/>
        </w:rPr>
        <w:t>گوشه‏ای از بیا</w:t>
      </w:r>
      <w:r w:rsidR="0086024F">
        <w:rPr>
          <w:rFonts w:ascii="IRBadr" w:hAnsi="IRBadr" w:cs="B Badr" w:hint="cs"/>
          <w:rtl/>
        </w:rPr>
        <w:t>بان وسط لشکر بزرگ بنی‏امیه؛</w:t>
      </w:r>
    </w:p>
    <w:p w:rsidR="0086024F" w:rsidRDefault="0086024F" w:rsidP="0086024F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86024F">
        <w:rPr>
          <w:rFonts w:ascii="IRBadr" w:hAnsi="IRBadr" w:cs="B Badr" w:hint="cs"/>
          <w:rtl/>
        </w:rPr>
        <w:t>هرکسی بود امید خود را می‏باخت</w:t>
      </w:r>
      <w:r>
        <w:rPr>
          <w:rFonts w:ascii="IRBadr" w:hAnsi="IRBadr" w:cs="B Badr" w:hint="cs"/>
          <w:rtl/>
        </w:rPr>
        <w:t>،</w:t>
      </w:r>
      <w:r w:rsidRPr="0086024F">
        <w:rPr>
          <w:rFonts w:ascii="IRBadr" w:hAnsi="IRBadr" w:cs="B Badr" w:hint="cs"/>
          <w:rtl/>
        </w:rPr>
        <w:t xml:space="preserve"> </w:t>
      </w:r>
      <w:r w:rsidR="007F545E" w:rsidRPr="0086024F">
        <w:rPr>
          <w:rFonts w:ascii="IRBadr" w:hAnsi="IRBadr" w:cs="B Badr" w:hint="cs"/>
          <w:rtl/>
        </w:rPr>
        <w:t xml:space="preserve">اما حضرت و یارانش روحیه‏ی خود را نباخته‏اند؛ </w:t>
      </w:r>
      <w:r>
        <w:rPr>
          <w:rFonts w:ascii="IRBadr" w:hAnsi="IRBadr" w:cs="B Badr" w:hint="cs"/>
          <w:rtl/>
        </w:rPr>
        <w:t>زیرا پشت این ماجرا یک دین،</w:t>
      </w:r>
      <w:r w:rsidR="007F545E">
        <w:rPr>
          <w:rFonts w:ascii="IRBadr" w:hAnsi="IRBadr" w:cs="B Badr" w:hint="cs"/>
          <w:rtl/>
        </w:rPr>
        <w:t xml:space="preserve"> بصیرت الهی و </w:t>
      </w:r>
      <w:r w:rsidR="001A7450">
        <w:rPr>
          <w:rFonts w:ascii="IRBadr" w:hAnsi="IRBadr" w:cs="B Badr"/>
          <w:rtl/>
        </w:rPr>
        <w:t>ام</w:t>
      </w:r>
      <w:r w:rsidR="001A7450">
        <w:rPr>
          <w:rFonts w:ascii="IRBadr" w:hAnsi="IRBadr" w:cs="B Badr" w:hint="cs"/>
          <w:rtl/>
        </w:rPr>
        <w:t>ید</w:t>
      </w:r>
      <w:r w:rsidR="007F545E">
        <w:rPr>
          <w:rFonts w:ascii="IRBadr" w:hAnsi="IRBadr" w:cs="B Badr" w:hint="cs"/>
          <w:rtl/>
        </w:rPr>
        <w:t xml:space="preserve"> به آینده موج می‏زند؛ شب عاشورا در این اوضاع ناامیدکننده‏ای که کمتر در تاریخ مثل آن تصور می‏شود، حضرت با تمام شهام</w:t>
      </w:r>
      <w:r>
        <w:rPr>
          <w:rFonts w:ascii="IRBadr" w:hAnsi="IRBadr" w:cs="B Badr" w:hint="cs"/>
          <w:rtl/>
        </w:rPr>
        <w:t>ت، اطمینان، ایمان و اعتماد به خ</w:t>
      </w:r>
      <w:r w:rsidR="007F545E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 xml:space="preserve">ا، به یاران </w:t>
      </w:r>
      <w:r w:rsidR="001A7450">
        <w:rPr>
          <w:rFonts w:ascii="IRBadr" w:hAnsi="IRBadr" w:cs="B Badr"/>
          <w:rtl/>
        </w:rPr>
        <w:t>باق</w:t>
      </w:r>
      <w:r w:rsidR="001A7450">
        <w:rPr>
          <w:rFonts w:ascii="IRBadr" w:hAnsi="IRBadr" w:cs="B Badr" w:hint="cs"/>
          <w:rtl/>
        </w:rPr>
        <w:t>ی‌مانده</w:t>
      </w:r>
      <w:r>
        <w:rPr>
          <w:rFonts w:ascii="IRBadr" w:hAnsi="IRBadr" w:cs="B Badr" w:hint="cs"/>
          <w:rtl/>
        </w:rPr>
        <w:t xml:space="preserve"> می‏فرمایند:</w:t>
      </w:r>
    </w:p>
    <w:p w:rsidR="007F545E" w:rsidRDefault="0086024F" w:rsidP="0086024F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7F545E">
        <w:rPr>
          <w:rFonts w:ascii="IRBadr" w:hAnsi="IRBadr" w:cs="B Badr" w:hint="cs"/>
          <w:rtl/>
        </w:rPr>
        <w:t>شما هم اگر می‏خواهید بروید</w:t>
      </w:r>
      <w:r w:rsidR="00CF25E0">
        <w:rPr>
          <w:rFonts w:ascii="IRBadr" w:hAnsi="IRBadr" w:cs="B Badr" w:hint="cs"/>
          <w:rtl/>
        </w:rPr>
        <w:t>،</w:t>
      </w:r>
      <w:r w:rsidR="007F545E">
        <w:rPr>
          <w:rFonts w:ascii="IRBadr" w:hAnsi="IRBadr" w:cs="B Badr" w:hint="cs"/>
          <w:rtl/>
        </w:rPr>
        <w:t xml:space="preserve"> می‏توانید بروید</w:t>
      </w:r>
      <w:r>
        <w:rPr>
          <w:rFonts w:ascii="IRBadr" w:hAnsi="IRBadr" w:cs="B Badr" w:hint="cs"/>
          <w:rtl/>
        </w:rPr>
        <w:t>.»</w:t>
      </w:r>
    </w:p>
    <w:p w:rsidR="0086024F" w:rsidRDefault="007F545E" w:rsidP="0086024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که یاران </w:t>
      </w:r>
      <w:r w:rsidR="0086024F">
        <w:rPr>
          <w:rFonts w:ascii="IRBadr" w:hAnsi="IRBadr" w:cs="B Badr" w:hint="cs"/>
          <w:rtl/>
        </w:rPr>
        <w:t>ایشان مانند</w:t>
      </w:r>
      <w:r>
        <w:rPr>
          <w:rFonts w:ascii="IRBadr" w:hAnsi="IRBadr" w:cs="B Badr" w:hint="cs"/>
          <w:rtl/>
        </w:rPr>
        <w:t xml:space="preserve"> </w:t>
      </w:r>
      <w:r w:rsidR="001A7450">
        <w:rPr>
          <w:rFonts w:ascii="IRBadr" w:hAnsi="IRBadr" w:cs="B Badr"/>
          <w:rtl/>
        </w:rPr>
        <w:t>ابوالفضل</w:t>
      </w:r>
      <w:r w:rsidR="0086024F">
        <w:rPr>
          <w:rFonts w:ascii="IRBadr" w:hAnsi="IRBadr" w:cs="B Badr" w:hint="cs"/>
          <w:rtl/>
        </w:rPr>
        <w:t xml:space="preserve"> العباس، </w:t>
      </w:r>
      <w:r w:rsidR="001A7450">
        <w:rPr>
          <w:rFonts w:ascii="IRBadr" w:hAnsi="IRBadr" w:cs="B Badr"/>
          <w:rtl/>
        </w:rPr>
        <w:t>عل</w:t>
      </w:r>
      <w:r w:rsidR="001A7450">
        <w:rPr>
          <w:rFonts w:ascii="IRBadr" w:hAnsi="IRBadr" w:cs="B Badr" w:hint="cs"/>
          <w:rtl/>
        </w:rPr>
        <w:t>ی‌اکبر</w:t>
      </w:r>
      <w:r w:rsidR="0086024F">
        <w:rPr>
          <w:rFonts w:ascii="IRBadr" w:hAnsi="IRBadr" w:cs="B Badr" w:hint="cs"/>
          <w:rtl/>
        </w:rPr>
        <w:t xml:space="preserve">، قاسم، </w:t>
      </w:r>
      <w:r>
        <w:rPr>
          <w:rFonts w:ascii="IRBadr" w:hAnsi="IRBadr" w:cs="B Badr" w:hint="cs"/>
          <w:rtl/>
        </w:rPr>
        <w:t>مسلم بن عوسجه، حبیب بن مظاهر و دیگر یاران حضر</w:t>
      </w:r>
      <w:r w:rsidR="0086024F">
        <w:rPr>
          <w:rFonts w:ascii="IRBadr" w:hAnsi="IRBadr" w:cs="B Badr" w:hint="cs"/>
          <w:rtl/>
        </w:rPr>
        <w:t>ت یکی پس از دیگری عرضه می‏دارند:</w:t>
      </w:r>
    </w:p>
    <w:p w:rsidR="0086024F" w:rsidRDefault="0086024F" w:rsidP="0086024F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7F545E">
        <w:rPr>
          <w:rFonts w:ascii="IRBadr" w:hAnsi="IRBadr" w:cs="B Badr" w:hint="cs"/>
          <w:rtl/>
        </w:rPr>
        <w:t>اگر هزار جان داشته باشیم</w:t>
      </w:r>
      <w:r>
        <w:rPr>
          <w:rFonts w:ascii="IRBadr" w:hAnsi="IRBadr" w:cs="B Badr" w:hint="cs"/>
          <w:rtl/>
        </w:rPr>
        <w:t>،</w:t>
      </w:r>
      <w:r w:rsidR="007F545E">
        <w:rPr>
          <w:rFonts w:ascii="IRBadr" w:hAnsi="IRBadr" w:cs="B Badr" w:hint="cs"/>
          <w:rtl/>
        </w:rPr>
        <w:t xml:space="preserve"> فدا می‏</w:t>
      </w:r>
      <w:r>
        <w:rPr>
          <w:rFonts w:ascii="IRBadr" w:hAnsi="IRBadr" w:cs="B Badr" w:hint="cs"/>
          <w:rtl/>
        </w:rPr>
        <w:t>کنیم و شما را تنها نمی‏گذاریم.»</w:t>
      </w:r>
    </w:p>
    <w:p w:rsidR="00941A1F" w:rsidRDefault="007F545E" w:rsidP="0086024F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هم </w:t>
      </w:r>
      <w:r w:rsidR="001A7450">
        <w:rPr>
          <w:rFonts w:ascii="IRBadr" w:hAnsi="IRBadr" w:cs="B Badr"/>
          <w:rtl/>
        </w:rPr>
        <w:t>همان‌طور</w:t>
      </w:r>
      <w:r>
        <w:rPr>
          <w:rFonts w:ascii="IRBadr" w:hAnsi="IRBadr" w:cs="B Badr" w:hint="cs"/>
          <w:rtl/>
        </w:rPr>
        <w:t xml:space="preserve"> که می‏دانید شب را با ذکر و دعا و خوشحالی </w:t>
      </w:r>
      <w:r w:rsidR="00941A1F">
        <w:rPr>
          <w:rFonts w:ascii="IRBadr" w:hAnsi="IRBadr" w:cs="B Badr" w:hint="cs"/>
          <w:rtl/>
        </w:rPr>
        <w:t>سپری می‏کنند</w:t>
      </w:r>
      <w:r w:rsidR="001A7450">
        <w:rPr>
          <w:rFonts w:ascii="IRBadr" w:hAnsi="IRBadr" w:cs="B Badr"/>
          <w:rtl/>
        </w:rPr>
        <w:t xml:space="preserve">؛ </w:t>
      </w:r>
      <w:r w:rsidR="0086024F">
        <w:rPr>
          <w:rFonts w:ascii="IRBadr" w:hAnsi="IRBadr" w:cs="B Badr" w:hint="cs"/>
          <w:rtl/>
        </w:rPr>
        <w:t xml:space="preserve">بنابراین </w:t>
      </w:r>
      <w:r w:rsidR="00941A1F">
        <w:rPr>
          <w:rFonts w:ascii="IRBadr" w:hAnsi="IRBadr" w:cs="B Badr" w:hint="cs"/>
          <w:rtl/>
        </w:rPr>
        <w:t>اگر مؤمن به خداوند اعتماد داشته باشد</w:t>
      </w:r>
      <w:r w:rsidR="0086024F">
        <w:rPr>
          <w:rFonts w:ascii="IRBadr" w:hAnsi="IRBadr" w:cs="B Badr" w:hint="cs"/>
          <w:rtl/>
        </w:rPr>
        <w:t>،</w:t>
      </w:r>
      <w:r w:rsidR="00941A1F">
        <w:rPr>
          <w:rFonts w:ascii="IRBadr" w:hAnsi="IRBadr" w:cs="B Badr" w:hint="cs"/>
          <w:rtl/>
        </w:rPr>
        <w:t xml:space="preserve"> باید در </w:t>
      </w:r>
      <w:r w:rsidR="001A7450">
        <w:rPr>
          <w:rFonts w:ascii="IRBadr" w:hAnsi="IRBadr" w:cs="B Badr"/>
          <w:rtl/>
        </w:rPr>
        <w:t>سخت‌تر</w:t>
      </w:r>
      <w:r w:rsidR="001A7450">
        <w:rPr>
          <w:rFonts w:ascii="IRBadr" w:hAnsi="IRBadr" w:cs="B Badr" w:hint="cs"/>
          <w:rtl/>
        </w:rPr>
        <w:t>ین</w:t>
      </w:r>
      <w:r w:rsidR="00941A1F">
        <w:rPr>
          <w:rFonts w:ascii="IRBadr" w:hAnsi="IRBadr" w:cs="B Badr" w:hint="cs"/>
          <w:rtl/>
        </w:rPr>
        <w:t xml:space="preserve"> </w:t>
      </w:r>
      <w:r w:rsidR="001A7450">
        <w:rPr>
          <w:rFonts w:ascii="IRBadr" w:hAnsi="IRBadr" w:cs="B Badr"/>
          <w:rtl/>
        </w:rPr>
        <w:t>شرا</w:t>
      </w:r>
      <w:r w:rsidR="001A7450">
        <w:rPr>
          <w:rFonts w:ascii="IRBadr" w:hAnsi="IRBadr" w:cs="B Badr" w:hint="cs"/>
          <w:rtl/>
        </w:rPr>
        <w:t>یط</w:t>
      </w:r>
      <w:r w:rsidR="00941A1F">
        <w:rPr>
          <w:rFonts w:ascii="IRBadr" w:hAnsi="IRBadr" w:cs="B Badr" w:hint="cs"/>
          <w:rtl/>
        </w:rPr>
        <w:t xml:space="preserve"> امیدوار باشد</w:t>
      </w:r>
    </w:p>
    <w:p w:rsidR="00941A1F" w:rsidRDefault="00941A1F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درس دیگری که</w:t>
      </w:r>
      <w:r w:rsidR="0086024F">
        <w:rPr>
          <w:rFonts w:ascii="IRBadr" w:hAnsi="IRBadr" w:cs="B Badr" w:hint="cs"/>
          <w:rtl/>
        </w:rPr>
        <w:t xml:space="preserve"> عاشورا</w:t>
      </w:r>
      <w:r>
        <w:rPr>
          <w:rFonts w:ascii="IRBadr" w:hAnsi="IRBadr" w:cs="B Badr" w:hint="cs"/>
          <w:rtl/>
        </w:rPr>
        <w:t xml:space="preserve"> به ما می‏دهد این است که باید برای اهداف </w:t>
      </w:r>
      <w:r w:rsidR="0086024F">
        <w:rPr>
          <w:rFonts w:ascii="IRBadr" w:hAnsi="IRBadr" w:cs="B Badr" w:hint="cs"/>
          <w:rtl/>
        </w:rPr>
        <w:t>اسلامی خود سخت بایستیم و در سخت‏</w:t>
      </w:r>
      <w:r>
        <w:rPr>
          <w:rFonts w:ascii="IRBadr" w:hAnsi="IRBadr" w:cs="B Badr" w:hint="cs"/>
          <w:rtl/>
        </w:rPr>
        <w:t xml:space="preserve">ترین </w:t>
      </w:r>
      <w:r w:rsidR="001A7450">
        <w:rPr>
          <w:rFonts w:ascii="IRBadr" w:hAnsi="IRBadr" w:cs="B Badr"/>
          <w:rtl/>
        </w:rPr>
        <w:t>شرا</w:t>
      </w:r>
      <w:r w:rsidR="001A7450">
        <w:rPr>
          <w:rFonts w:ascii="IRBadr" w:hAnsi="IRBadr" w:cs="B Badr" w:hint="cs"/>
          <w:rtl/>
        </w:rPr>
        <w:t>یط</w:t>
      </w:r>
      <w:r>
        <w:rPr>
          <w:rFonts w:ascii="IRBadr" w:hAnsi="IRBadr" w:cs="B Badr" w:hint="cs"/>
          <w:rtl/>
        </w:rPr>
        <w:t xml:space="preserve"> ناامیدکننده</w:t>
      </w:r>
      <w:r w:rsidR="0086024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ناامید نشویم؛ این درس دیگری است که عاشورا به ما می</w:t>
      </w:r>
      <w:r w:rsidR="0086024F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دهد.</w:t>
      </w:r>
    </w:p>
    <w:p w:rsidR="00941A1F" w:rsidRPr="00450D93" w:rsidRDefault="00941A1F" w:rsidP="0086024F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6" w:name="_Toc453291332"/>
      <w:r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 xml:space="preserve">چهارمین </w:t>
      </w:r>
      <w:r w:rsidRPr="00450D93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درس، </w:t>
      </w:r>
      <w:r w:rsidR="0086024F" w:rsidRPr="0086024F">
        <w:rPr>
          <w:rFonts w:cs="B Badr"/>
          <w:i w:val="0"/>
          <w:iCs w:val="0"/>
          <w:color w:val="auto"/>
          <w:sz w:val="36"/>
          <w:szCs w:val="36"/>
          <w:rtl/>
        </w:rPr>
        <w:t>برنامه‏ر</w:t>
      </w:r>
      <w:r w:rsidR="0086024F" w:rsidRPr="0086024F">
        <w:rPr>
          <w:rFonts w:cs="B Badr" w:hint="cs"/>
          <w:i w:val="0"/>
          <w:iCs w:val="0"/>
          <w:color w:val="auto"/>
          <w:sz w:val="36"/>
          <w:szCs w:val="36"/>
          <w:rtl/>
        </w:rPr>
        <w:t>یزی</w:t>
      </w:r>
      <w:r w:rsidR="0086024F" w:rsidRPr="0086024F">
        <w:rPr>
          <w:rFonts w:cs="B Badr"/>
          <w:i w:val="0"/>
          <w:iCs w:val="0"/>
          <w:color w:val="auto"/>
          <w:sz w:val="36"/>
          <w:szCs w:val="36"/>
          <w:rtl/>
        </w:rPr>
        <w:t xml:space="preserve"> در کار</w:t>
      </w:r>
      <w:bookmarkEnd w:id="26"/>
    </w:p>
    <w:p w:rsidR="00941A1F" w:rsidRDefault="00941A1F" w:rsidP="00C846B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درس چهارم</w:t>
      </w:r>
      <w:r w:rsidR="00A846DE">
        <w:rPr>
          <w:rFonts w:ascii="IRBadr" w:hAnsi="IRBadr" w:cs="B Badr" w:hint="cs"/>
          <w:rtl/>
        </w:rPr>
        <w:t xml:space="preserve"> عاشورا برای ما،</w:t>
      </w:r>
      <w:r>
        <w:rPr>
          <w:rFonts w:ascii="IRBadr" w:hAnsi="IRBadr" w:cs="B Badr" w:hint="cs"/>
          <w:rtl/>
        </w:rPr>
        <w:t xml:space="preserve"> برنامه‏ریزی در کار است؛ </w:t>
      </w:r>
      <w:r w:rsidR="00A846DE">
        <w:rPr>
          <w:rFonts w:ascii="IRBadr" w:hAnsi="IRBadr" w:cs="B Badr" w:hint="cs"/>
          <w:rtl/>
        </w:rPr>
        <w:t xml:space="preserve">زیرا </w:t>
      </w:r>
      <w:r w:rsidR="001A7450">
        <w:rPr>
          <w:rFonts w:ascii="IRBadr" w:hAnsi="IRBadr" w:cs="B Badr"/>
          <w:rtl/>
        </w:rPr>
        <w:t>بازم</w:t>
      </w:r>
      <w:r w:rsidR="001A7450">
        <w:rPr>
          <w:rFonts w:ascii="IRBadr" w:hAnsi="IRBadr" w:cs="B Badr" w:hint="cs"/>
          <w:rtl/>
        </w:rPr>
        <w:t>ی‌بینیم</w:t>
      </w:r>
      <w:r w:rsidR="00A846DE">
        <w:rPr>
          <w:rFonts w:ascii="IRBadr" w:hAnsi="IRBadr" w:cs="B Badr" w:hint="cs"/>
          <w:rtl/>
        </w:rPr>
        <w:t xml:space="preserve"> که</w:t>
      </w:r>
      <w:r>
        <w:rPr>
          <w:rFonts w:ascii="IRBadr" w:hAnsi="IRBadr" w:cs="B Badr" w:hint="cs"/>
          <w:rtl/>
        </w:rPr>
        <w:t xml:space="preserve"> در </w:t>
      </w:r>
      <w:r w:rsidR="00A846DE">
        <w:rPr>
          <w:rFonts w:ascii="IRBadr" w:hAnsi="IRBadr" w:cs="B Badr" w:hint="cs"/>
          <w:rtl/>
        </w:rPr>
        <w:t xml:space="preserve">اوجِ </w:t>
      </w:r>
      <w:r w:rsidR="001A7450">
        <w:rPr>
          <w:rFonts w:ascii="IRBadr" w:hAnsi="IRBadr" w:cs="B Badr"/>
          <w:rtl/>
        </w:rPr>
        <w:t>شرا</w:t>
      </w:r>
      <w:r w:rsidR="001A7450">
        <w:rPr>
          <w:rFonts w:ascii="IRBadr" w:hAnsi="IRBadr" w:cs="B Badr" w:hint="cs"/>
          <w:rtl/>
        </w:rPr>
        <w:t>یط</w:t>
      </w:r>
      <w:r>
        <w:rPr>
          <w:rFonts w:ascii="IRBadr" w:hAnsi="IRBadr" w:cs="B Badr" w:hint="cs"/>
          <w:rtl/>
        </w:rPr>
        <w:t xml:space="preserve"> ناامیدکننده در روز </w:t>
      </w:r>
      <w:r w:rsidR="001A7450">
        <w:rPr>
          <w:rFonts w:ascii="IRBadr" w:hAnsi="IRBadr" w:cs="B Badr"/>
          <w:rtl/>
        </w:rPr>
        <w:t>عاشورا</w:t>
      </w:r>
      <w:r>
        <w:rPr>
          <w:rFonts w:ascii="IRBadr" w:hAnsi="IRBadr" w:cs="B Badr" w:hint="cs"/>
          <w:rtl/>
        </w:rPr>
        <w:t xml:space="preserve"> بعد نماز ظهر</w:t>
      </w:r>
      <w:r w:rsidR="00A846DE">
        <w:rPr>
          <w:rFonts w:ascii="IRBadr" w:hAnsi="IRBadr" w:cs="B Badr" w:hint="cs"/>
          <w:rtl/>
        </w:rPr>
        <w:t xml:space="preserve"> که</w:t>
      </w:r>
      <w:r>
        <w:rPr>
          <w:rFonts w:ascii="IRBadr" w:hAnsi="IRBadr" w:cs="B Badr" w:hint="cs"/>
          <w:rtl/>
        </w:rPr>
        <w:t xml:space="preserve"> کاملاً مشخص است</w:t>
      </w:r>
      <w:r w:rsidR="00A846D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همه به شهادت می‏رسند و خود حضرت در شب </w:t>
      </w:r>
      <w:r w:rsidR="00C846BA">
        <w:rPr>
          <w:rFonts w:ascii="IRBadr" w:hAnsi="IRBadr" w:cs="B Badr" w:hint="cs"/>
          <w:rtl/>
        </w:rPr>
        <w:t>قبل</w:t>
      </w:r>
      <w:r>
        <w:rPr>
          <w:rFonts w:ascii="IRBadr" w:hAnsi="IRBadr" w:cs="B Badr" w:hint="cs"/>
          <w:rtl/>
        </w:rPr>
        <w:t xml:space="preserve"> به وضوح برای همه معین فرمودند که فردا همه به خاک و خون کشید</w:t>
      </w:r>
      <w:r w:rsidR="00C846BA">
        <w:rPr>
          <w:rFonts w:ascii="IRBadr" w:hAnsi="IRBadr" w:cs="B Badr" w:hint="cs"/>
          <w:rtl/>
        </w:rPr>
        <w:t xml:space="preserve">ه می‏شوند و امیدی برای بقا نیست؛ باز هم </w:t>
      </w:r>
      <w:r>
        <w:rPr>
          <w:rFonts w:ascii="IRBadr" w:hAnsi="IRBadr" w:cs="B Badr" w:hint="cs"/>
          <w:rtl/>
        </w:rPr>
        <w:t xml:space="preserve">برنامه‏ریزی را فراموش </w:t>
      </w:r>
      <w:r w:rsidR="00C846BA">
        <w:rPr>
          <w:rFonts w:ascii="IRBadr" w:hAnsi="IRBadr" w:cs="B Badr" w:hint="cs"/>
          <w:rtl/>
        </w:rPr>
        <w:t>نمی‏کنند و</w:t>
      </w:r>
      <w:r>
        <w:rPr>
          <w:rFonts w:ascii="IRBadr" w:hAnsi="IRBadr" w:cs="B Badr" w:hint="cs"/>
          <w:rtl/>
        </w:rPr>
        <w:t xml:space="preserve"> اصحاب حضرت </w:t>
      </w:r>
      <w:r w:rsidR="001A7450">
        <w:rPr>
          <w:rFonts w:ascii="IRBadr" w:hAnsi="IRBadr" w:cs="B Badr"/>
          <w:rtl/>
        </w:rPr>
        <w:t>باکمال</w:t>
      </w:r>
      <w:r>
        <w:rPr>
          <w:rFonts w:ascii="IRBadr" w:hAnsi="IRBadr" w:cs="B Badr" w:hint="cs"/>
          <w:rtl/>
        </w:rPr>
        <w:t xml:space="preserve"> اطمینان در صحنه حاضرند و </w:t>
      </w:r>
      <w:r w:rsidR="00C846BA">
        <w:rPr>
          <w:rFonts w:ascii="IRBadr" w:hAnsi="IRBadr" w:cs="B Badr" w:hint="cs"/>
          <w:rtl/>
        </w:rPr>
        <w:t xml:space="preserve">با یک برنامه‏ریزی دقیق، </w:t>
      </w:r>
      <w:r>
        <w:rPr>
          <w:rFonts w:ascii="IRBadr" w:hAnsi="IRBadr" w:cs="B Badr" w:hint="cs"/>
          <w:rtl/>
        </w:rPr>
        <w:t>آرایش نظامی پیدا می‏کنند؛ نکته‏ی مهم این است که خود حضرت</w:t>
      </w:r>
      <w:r w:rsidR="00B43D55">
        <w:rPr>
          <w:rFonts w:ascii="IRBadr" w:hAnsi="IRBadr" w:cs="B Badr" w:hint="cs"/>
          <w:rtl/>
        </w:rPr>
        <w:t xml:space="preserve"> و همچنین اصحاب ایشان</w:t>
      </w:r>
      <w:r>
        <w:rPr>
          <w:rFonts w:ascii="IRBadr" w:hAnsi="IRBadr" w:cs="B Badr" w:hint="cs"/>
          <w:rtl/>
        </w:rPr>
        <w:t xml:space="preserve"> تا لحظه‏ای که توان در بدن داشتند</w:t>
      </w:r>
      <w:r w:rsidR="00C846B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جنگیدند.</w:t>
      </w:r>
    </w:p>
    <w:p w:rsidR="00941A1F" w:rsidRDefault="00B43D55" w:rsidP="00C846B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</w:t>
      </w:r>
      <w:r w:rsidR="00C846BA">
        <w:rPr>
          <w:rFonts w:ascii="IRBadr" w:hAnsi="IRBadr" w:cs="B Badr" w:hint="cs"/>
          <w:rtl/>
        </w:rPr>
        <w:t>با</w:t>
      </w:r>
      <w:r>
        <w:rPr>
          <w:rFonts w:ascii="IRBadr" w:hAnsi="IRBadr" w:cs="B Badr" w:hint="cs"/>
          <w:rtl/>
        </w:rPr>
        <w:t xml:space="preserve"> برنامه‏ریزی حتی در نیم ساعت پایانی </w:t>
      </w:r>
      <w:r w:rsidR="001A7450">
        <w:rPr>
          <w:rFonts w:ascii="IRBadr" w:hAnsi="IRBadr" w:cs="B Badr"/>
          <w:rtl/>
        </w:rPr>
        <w:t>به‌گونه‌ا</w:t>
      </w:r>
      <w:r w:rsidR="001A7450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می‏جنگند که انگار می‏خواهند پیروز شوند؛ بنابراین </w:t>
      </w:r>
      <w:r w:rsidR="00C846BA">
        <w:rPr>
          <w:rFonts w:ascii="IRBadr" w:hAnsi="IRBadr" w:cs="B Badr" w:hint="cs"/>
          <w:rtl/>
        </w:rPr>
        <w:t xml:space="preserve">نباید انسان </w:t>
      </w:r>
      <w:r>
        <w:rPr>
          <w:rFonts w:ascii="IRBadr" w:hAnsi="IRBadr" w:cs="B Badr" w:hint="cs"/>
          <w:rtl/>
        </w:rPr>
        <w:t>تا مشکلی پیدا شد</w:t>
      </w:r>
      <w:r w:rsidR="00C846B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همه چیز را رها نماید و برنامه‏ریزی را کنار بگذارد.</w:t>
      </w:r>
    </w:p>
    <w:p w:rsidR="00B43D55" w:rsidRPr="00B43D55" w:rsidRDefault="00B43D55" w:rsidP="007A56A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7" w:name="_Toc453291333"/>
      <w:r w:rsidRPr="00B43D55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درس‏های دیگر </w:t>
      </w:r>
      <w:bookmarkEnd w:id="27"/>
      <w:r w:rsidR="001A7450">
        <w:rPr>
          <w:rFonts w:cs="B Badr" w:hint="eastAsia"/>
          <w:i w:val="0"/>
          <w:iCs w:val="0"/>
          <w:color w:val="auto"/>
          <w:sz w:val="36"/>
          <w:szCs w:val="36"/>
          <w:rtl/>
        </w:rPr>
        <w:t>عاشورا</w:t>
      </w:r>
    </w:p>
    <w:p w:rsidR="00C6632B" w:rsidRDefault="00B43D55" w:rsidP="00C6632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اصحاب حضرت</w:t>
      </w:r>
      <w:r w:rsidR="00C6632B">
        <w:rPr>
          <w:rFonts w:ascii="IRBadr" w:hAnsi="IRBadr" w:cs="B Badr" w:hint="cs"/>
          <w:rtl/>
        </w:rPr>
        <w:t xml:space="preserve"> عالی‏ترین مظاهر کسانی هستند که</w:t>
      </w:r>
    </w:p>
    <w:p w:rsidR="00C6632B" w:rsidRDefault="00B43D55" w:rsidP="00C6632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C6632B">
        <w:rPr>
          <w:rFonts w:ascii="IRBadr" w:hAnsi="IRBadr" w:cs="B Badr" w:hint="cs"/>
          <w:rtl/>
        </w:rPr>
        <w:t xml:space="preserve">دین </w:t>
      </w:r>
      <w:r w:rsidR="00C6632B" w:rsidRPr="00C6632B">
        <w:rPr>
          <w:rFonts w:ascii="IRBadr" w:hAnsi="IRBadr" w:cs="B Badr" w:hint="cs"/>
          <w:rtl/>
        </w:rPr>
        <w:t>خود را به دنیا</w:t>
      </w:r>
      <w:r w:rsidRPr="00C6632B">
        <w:rPr>
          <w:rFonts w:ascii="IRBadr" w:hAnsi="IRBadr" w:cs="B Badr" w:hint="cs"/>
          <w:rtl/>
        </w:rPr>
        <w:t xml:space="preserve"> </w:t>
      </w:r>
      <w:r w:rsidR="00C6632B" w:rsidRPr="00C6632B">
        <w:rPr>
          <w:rFonts w:ascii="IRBadr" w:hAnsi="IRBadr" w:cs="B Badr" w:hint="cs"/>
          <w:rtl/>
        </w:rPr>
        <w:t>ن</w:t>
      </w:r>
      <w:r w:rsidR="00C6632B">
        <w:rPr>
          <w:rFonts w:ascii="IRBadr" w:hAnsi="IRBadr" w:cs="B Badr" w:hint="cs"/>
          <w:rtl/>
        </w:rPr>
        <w:t>فروختند؛</w:t>
      </w:r>
    </w:p>
    <w:p w:rsidR="00C6632B" w:rsidRDefault="00B43D55" w:rsidP="00C6632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C6632B">
        <w:rPr>
          <w:rFonts w:ascii="IRBadr" w:hAnsi="IRBadr" w:cs="B Badr" w:hint="cs"/>
          <w:rtl/>
        </w:rPr>
        <w:t>ام</w:t>
      </w:r>
      <w:r w:rsidR="00C6632B" w:rsidRPr="00C6632B">
        <w:rPr>
          <w:rFonts w:ascii="IRBadr" w:hAnsi="IRBadr" w:cs="B Badr" w:hint="cs"/>
          <w:rtl/>
        </w:rPr>
        <w:t>ام</w:t>
      </w:r>
      <w:r w:rsidRPr="00C6632B">
        <w:rPr>
          <w:rFonts w:ascii="IRBadr" w:hAnsi="IRBadr" w:cs="B Badr" w:hint="cs"/>
          <w:rtl/>
        </w:rPr>
        <w:t xml:space="preserve"> </w:t>
      </w:r>
      <w:r w:rsidR="00C6632B">
        <w:rPr>
          <w:rFonts w:ascii="IRBadr" w:hAnsi="IRBadr" w:cs="B Badr" w:hint="cs"/>
          <w:rtl/>
        </w:rPr>
        <w:t xml:space="preserve">خود </w:t>
      </w:r>
      <w:r w:rsidRPr="00C6632B">
        <w:rPr>
          <w:rFonts w:ascii="IRBadr" w:hAnsi="IRBadr" w:cs="B Badr" w:hint="cs"/>
          <w:rtl/>
        </w:rPr>
        <w:t>را</w:t>
      </w:r>
      <w:r w:rsidR="00C6632B">
        <w:rPr>
          <w:rFonts w:ascii="IRBadr" w:hAnsi="IRBadr" w:cs="B Badr" w:hint="cs"/>
          <w:rtl/>
        </w:rPr>
        <w:t xml:space="preserve"> فدای مطامع دنیوی خود ننمودند؛</w:t>
      </w:r>
    </w:p>
    <w:p w:rsidR="00C6632B" w:rsidRDefault="00B43D55" w:rsidP="00C6632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C6632B">
        <w:rPr>
          <w:rFonts w:ascii="IRBadr" w:hAnsi="IRBadr" w:cs="B Badr" w:hint="cs"/>
          <w:rtl/>
        </w:rPr>
        <w:t xml:space="preserve">رهبری و ولایت خود را با خون خود </w:t>
      </w:r>
      <w:r w:rsidR="00C6632B">
        <w:rPr>
          <w:rFonts w:ascii="IRBadr" w:hAnsi="IRBadr" w:cs="B Badr" w:hint="cs"/>
          <w:rtl/>
        </w:rPr>
        <w:t>و با علم به شهادت و موت پاس داشتن</w:t>
      </w:r>
      <w:r w:rsidR="00CF25E0">
        <w:rPr>
          <w:rFonts w:ascii="IRBadr" w:hAnsi="IRBadr" w:cs="B Badr" w:hint="cs"/>
          <w:rtl/>
        </w:rPr>
        <w:t>د</w:t>
      </w:r>
      <w:r w:rsidR="00C6632B">
        <w:rPr>
          <w:rFonts w:ascii="IRBadr" w:hAnsi="IRBadr" w:cs="B Badr" w:hint="cs"/>
          <w:rtl/>
        </w:rPr>
        <w:t>؛</w:t>
      </w:r>
    </w:p>
    <w:p w:rsidR="00B43D55" w:rsidRPr="00C6632B" w:rsidRDefault="00C6632B" w:rsidP="00C6632B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بنابراین ایثارگری برای دین خدا و</w:t>
      </w:r>
      <w:r w:rsidR="00B43D55" w:rsidRPr="00C6632B">
        <w:rPr>
          <w:rFonts w:ascii="IRBadr" w:hAnsi="IRBadr" w:cs="B Badr" w:hint="cs"/>
          <w:rtl/>
        </w:rPr>
        <w:t xml:space="preserve"> شجاعت و شهامت در این راه</w:t>
      </w:r>
      <w:r>
        <w:rPr>
          <w:rFonts w:ascii="IRBadr" w:hAnsi="IRBadr" w:cs="B Badr" w:hint="cs"/>
          <w:rtl/>
        </w:rPr>
        <w:t xml:space="preserve"> از</w:t>
      </w:r>
      <w:r w:rsidR="00B43D55" w:rsidRPr="00C6632B">
        <w:rPr>
          <w:rFonts w:ascii="IRBadr" w:hAnsi="IRBadr" w:cs="B Badr" w:hint="cs"/>
          <w:rtl/>
        </w:rPr>
        <w:t xml:space="preserve"> درس‏های دیگر </w:t>
      </w:r>
      <w:r w:rsidR="001A7450">
        <w:rPr>
          <w:rFonts w:ascii="IRBadr" w:hAnsi="IRBadr" w:cs="B Badr"/>
          <w:rtl/>
        </w:rPr>
        <w:t>عاشوراست</w:t>
      </w:r>
      <w:r w:rsidR="00B43D55" w:rsidRPr="00C6632B">
        <w:rPr>
          <w:rFonts w:ascii="IRBadr" w:hAnsi="IRBadr" w:cs="B Badr" w:hint="cs"/>
          <w:rtl/>
        </w:rPr>
        <w:t>.</w:t>
      </w:r>
    </w:p>
    <w:p w:rsidR="00B43D55" w:rsidRDefault="00B43D55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شجاعت، شهامت و ایثارگری در شب و روز عاشورا کاملاً روشن و مشخص است</w:t>
      </w:r>
      <w:r w:rsidR="0085470F">
        <w:rPr>
          <w:rFonts w:ascii="IRBadr" w:hAnsi="IRBadr" w:cs="B Badr" w:hint="cs"/>
          <w:rtl/>
        </w:rPr>
        <w:t xml:space="preserve"> که از زن و مرد، کوچک و بزرگ، پیر و جوان، عرب و </w:t>
      </w:r>
      <w:r w:rsidR="001A7450">
        <w:rPr>
          <w:rFonts w:ascii="IRBadr" w:hAnsi="IRBadr" w:cs="B Badr"/>
          <w:rtl/>
        </w:rPr>
        <w:t>غ</w:t>
      </w:r>
      <w:r w:rsidR="001A7450">
        <w:rPr>
          <w:rFonts w:ascii="IRBadr" w:hAnsi="IRBadr" w:cs="B Badr" w:hint="cs"/>
          <w:rtl/>
        </w:rPr>
        <w:t>یر</w:t>
      </w:r>
      <w:r w:rsidR="001A7450">
        <w:rPr>
          <w:rFonts w:ascii="IRBadr" w:hAnsi="IRBadr" w:cs="B Badr"/>
          <w:rtl/>
        </w:rPr>
        <w:t xml:space="preserve"> عرب</w:t>
      </w:r>
      <w:r w:rsidR="0085470F">
        <w:rPr>
          <w:rFonts w:ascii="IRBadr" w:hAnsi="IRBadr" w:cs="B Badr" w:hint="cs"/>
          <w:rtl/>
        </w:rPr>
        <w:t>، بنی‏هاشم و غیر بنی‏هاشم و از ملیت‏های مختلف ایثار و شجاعت را به نمایش گذاشتند.</w:t>
      </w:r>
    </w:p>
    <w:p w:rsidR="0085470F" w:rsidRDefault="0085470F" w:rsidP="0095275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برای همه‏ی اینها در روز عاشورا نمونه‏ای وجود دارد؛ </w:t>
      </w:r>
      <w:r w:rsidR="0095275C">
        <w:rPr>
          <w:rFonts w:ascii="IRBadr" w:hAnsi="IRBadr" w:cs="B Badr" w:hint="cs"/>
          <w:rtl/>
        </w:rPr>
        <w:t xml:space="preserve">مانند </w:t>
      </w:r>
      <w:r>
        <w:rPr>
          <w:rFonts w:ascii="IRBadr" w:hAnsi="IRBadr" w:cs="B Badr" w:hint="cs"/>
          <w:rtl/>
        </w:rPr>
        <w:t xml:space="preserve">زن جوانی که شوهرش را برای جنگ با دشمن </w:t>
      </w:r>
      <w:r>
        <w:rPr>
          <w:rFonts w:ascii="IRBadr" w:hAnsi="IRBadr" w:cs="B Badr" w:hint="cs"/>
          <w:rtl/>
        </w:rPr>
        <w:lastRenderedPageBreak/>
        <w:t xml:space="preserve">ترغیب و تهییج می‏کند؛ مادری که سر بچه‏اش را پرت می‏کند و </w:t>
      </w:r>
      <w:r w:rsidR="0095275C">
        <w:rPr>
          <w:rFonts w:ascii="IRBadr" w:hAnsi="IRBadr" w:cs="B Badr" w:hint="cs"/>
          <w:rtl/>
        </w:rPr>
        <w:t>نمونه‏های فراوان دیگری که</w:t>
      </w:r>
      <w:r w:rsidR="00E54CC2">
        <w:rPr>
          <w:rFonts w:ascii="IRBadr" w:hAnsi="IRBadr" w:cs="B Badr" w:hint="cs"/>
          <w:rtl/>
        </w:rPr>
        <w:t xml:space="preserve"> همه نخبگان برگزیده‏ی خداوند</w:t>
      </w:r>
      <w:r w:rsidR="0095275C">
        <w:rPr>
          <w:rFonts w:ascii="IRBadr" w:hAnsi="IRBadr" w:cs="B Badr" w:hint="cs"/>
          <w:rtl/>
        </w:rPr>
        <w:t xml:space="preserve"> بودند و بالاترین صحنه‏ی ایثار، شهامت،</w:t>
      </w:r>
      <w:r w:rsidR="00E54CC2">
        <w:rPr>
          <w:rFonts w:ascii="IRBadr" w:hAnsi="IRBadr" w:cs="B Badr" w:hint="cs"/>
          <w:rtl/>
        </w:rPr>
        <w:t xml:space="preserve"> شجاعت و پایبندی به احکام الهی </w:t>
      </w:r>
      <w:r w:rsidR="0095275C">
        <w:rPr>
          <w:rFonts w:ascii="IRBadr" w:hAnsi="IRBadr" w:cs="B Badr" w:hint="cs"/>
          <w:rtl/>
        </w:rPr>
        <w:t>را به نمایش گذاشتن</w:t>
      </w:r>
      <w:r w:rsidR="00E54CC2">
        <w:rPr>
          <w:rFonts w:ascii="IRBadr" w:hAnsi="IRBadr" w:cs="B Badr" w:hint="cs"/>
          <w:rtl/>
        </w:rPr>
        <w:t>د.</w:t>
      </w:r>
    </w:p>
    <w:p w:rsidR="00E54CC2" w:rsidRPr="00E54CC2" w:rsidRDefault="00E54CC2" w:rsidP="007A56A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28" w:name="_Toc453291334"/>
      <w:r w:rsidRPr="00E54CC2">
        <w:rPr>
          <w:rFonts w:cs="B Badr" w:hint="cs"/>
          <w:b/>
          <w:bCs/>
          <w:color w:val="auto"/>
          <w:sz w:val="40"/>
          <w:szCs w:val="40"/>
          <w:rtl/>
        </w:rPr>
        <w:t>برگ دوم عاشورا، جریان اسارت</w:t>
      </w:r>
      <w:bookmarkEnd w:id="28"/>
    </w:p>
    <w:p w:rsidR="00E54CC2" w:rsidRDefault="00E54CC2" w:rsidP="00087D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ظهر عاشورا هم که حضرت به شهادت رسیدند جریان اسارت و برگ دوم و سازنده‏ی تاریخ کربلا شروع شد؛ برگ دیگری که </w:t>
      </w:r>
      <w:r w:rsidR="001A7450">
        <w:rPr>
          <w:rFonts w:ascii="IRBadr" w:hAnsi="IRBadr" w:cs="B Badr"/>
          <w:rtl/>
        </w:rPr>
        <w:t>پ</w:t>
      </w:r>
      <w:r w:rsidR="001A7450">
        <w:rPr>
          <w:rFonts w:ascii="IRBadr" w:hAnsi="IRBadr" w:cs="B Badr" w:hint="cs"/>
          <w:rtl/>
        </w:rPr>
        <w:t>یگیری‌کننده‌ی</w:t>
      </w:r>
      <w:r>
        <w:rPr>
          <w:rFonts w:ascii="IRBadr" w:hAnsi="IRBadr" w:cs="B Badr" w:hint="cs"/>
          <w:rtl/>
        </w:rPr>
        <w:t xml:space="preserve"> اهداف عاشورا بود </w:t>
      </w:r>
      <w:r w:rsidR="00087D85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بازیگرش هم حضرت زینب و سجاد</w:t>
      </w:r>
      <w:r w:rsidR="00087D85">
        <w:rPr>
          <w:rFonts w:ascii="IRBadr" w:hAnsi="IRBadr" w:cs="B Badr" w:hint="cs"/>
          <w:vertAlign w:val="superscript"/>
          <w:rtl/>
        </w:rPr>
        <w:t>علیهماالسلام</w:t>
      </w:r>
      <w:r>
        <w:rPr>
          <w:rFonts w:ascii="IRBadr" w:hAnsi="IRBadr" w:cs="B Badr" w:hint="cs"/>
          <w:rtl/>
        </w:rPr>
        <w:t xml:space="preserve"> بودند.</w:t>
      </w:r>
    </w:p>
    <w:p w:rsidR="00E54CC2" w:rsidRDefault="00E54CC2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همان روز عاشورا </w:t>
      </w:r>
      <w:r w:rsidR="001A7450">
        <w:rPr>
          <w:rFonts w:ascii="IRBadr" w:hAnsi="IRBadr" w:cs="B Badr"/>
          <w:rtl/>
        </w:rPr>
        <w:t>بعدازظهر</w:t>
      </w:r>
      <w:r>
        <w:rPr>
          <w:rFonts w:ascii="IRBadr" w:hAnsi="IRBadr" w:cs="B Badr" w:hint="cs"/>
          <w:rtl/>
        </w:rPr>
        <w:t xml:space="preserve"> سرهای شهدا به همراه عده‏ای به کوفه فرستاده شد و اسرا و خاندان حضرت</w:t>
      </w:r>
      <w:r w:rsidR="00087D8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شب هم آنجا بودند و اواخر روز یازدهم که لشکر عمر سعد پیروز شده بود، قافله را </w:t>
      </w:r>
      <w:r w:rsidR="001A7450">
        <w:rPr>
          <w:rFonts w:ascii="IRBadr" w:hAnsi="IRBadr" w:cs="B Badr"/>
          <w:rtl/>
        </w:rPr>
        <w:t>جمع‌وجور</w:t>
      </w:r>
      <w:r w:rsidR="00087D85">
        <w:rPr>
          <w:rFonts w:ascii="IRBadr" w:hAnsi="IRBadr" w:cs="B Badr" w:hint="cs"/>
          <w:rtl/>
        </w:rPr>
        <w:t xml:space="preserve"> کرد و اسرا را حرکت داد.</w:t>
      </w:r>
    </w:p>
    <w:p w:rsidR="00E54CC2" w:rsidRPr="00E54CC2" w:rsidRDefault="00E54CC2" w:rsidP="00F0466F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9" w:name="_Toc453291335"/>
      <w:r w:rsidRPr="00E54CC2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روشنگری 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حضرت زینب و </w:t>
      </w:r>
      <w:r w:rsidR="00FE0606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حضرت </w:t>
      </w:r>
      <w:r w:rsidR="00F0466F" w:rsidRPr="00F0466F">
        <w:rPr>
          <w:rFonts w:cs="B Badr"/>
          <w:i w:val="0"/>
          <w:iCs w:val="0"/>
          <w:color w:val="auto"/>
          <w:sz w:val="36"/>
          <w:szCs w:val="36"/>
          <w:rtl/>
        </w:rPr>
        <w:t>سجاد</w:t>
      </w:r>
      <w:r w:rsidR="00F0466F" w:rsidRPr="00F0466F">
        <w:rPr>
          <w:rFonts w:cs="B Badr"/>
          <w:i w:val="0"/>
          <w:iCs w:val="0"/>
          <w:color w:val="auto"/>
          <w:sz w:val="36"/>
          <w:szCs w:val="36"/>
          <w:vertAlign w:val="superscript"/>
          <w:rtl/>
        </w:rPr>
        <w:t>عل</w:t>
      </w:r>
      <w:r w:rsidR="00F0466F" w:rsidRPr="00F0466F">
        <w:rPr>
          <w:rFonts w:cs="B Badr" w:hint="cs"/>
          <w:i w:val="0"/>
          <w:iCs w:val="0"/>
          <w:color w:val="auto"/>
          <w:sz w:val="36"/>
          <w:szCs w:val="36"/>
          <w:vertAlign w:val="superscript"/>
          <w:rtl/>
        </w:rPr>
        <w:t>یهماالسلام</w:t>
      </w:r>
      <w:bookmarkEnd w:id="29"/>
    </w:p>
    <w:p w:rsidR="00174BB9" w:rsidRDefault="00174BB9" w:rsidP="00174BB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حضرت</w:t>
      </w:r>
      <w:r w:rsidR="00E54CC2">
        <w:rPr>
          <w:rFonts w:ascii="IRBadr" w:hAnsi="IRBadr" w:cs="B Badr" w:hint="cs"/>
          <w:rtl/>
        </w:rPr>
        <w:t xml:space="preserve"> زینب و </w:t>
      </w:r>
      <w:r w:rsidR="00FE0606">
        <w:rPr>
          <w:rFonts w:ascii="IRBadr" w:hAnsi="IRBadr" w:cs="B Badr" w:hint="cs"/>
          <w:rtl/>
        </w:rPr>
        <w:t xml:space="preserve">حضرت </w:t>
      </w:r>
      <w:r>
        <w:rPr>
          <w:rFonts w:ascii="IRBadr" w:hAnsi="IRBadr" w:cs="B Badr" w:hint="cs"/>
          <w:rtl/>
        </w:rPr>
        <w:t>سجاد</w:t>
      </w:r>
      <w:r>
        <w:rPr>
          <w:rFonts w:ascii="IRBadr" w:hAnsi="IRBadr" w:cs="B Badr" w:hint="cs"/>
          <w:vertAlign w:val="superscript"/>
          <w:rtl/>
        </w:rPr>
        <w:t>علیهماالسلام</w:t>
      </w:r>
      <w:r>
        <w:rPr>
          <w:rFonts w:ascii="IRBadr" w:hAnsi="IRBadr" w:cs="B Badr" w:hint="cs"/>
          <w:rtl/>
        </w:rPr>
        <w:t xml:space="preserve"> </w:t>
      </w:r>
      <w:r w:rsidR="00E54CC2">
        <w:rPr>
          <w:rFonts w:ascii="IRBadr" w:hAnsi="IRBadr" w:cs="B Badr" w:hint="cs"/>
          <w:rtl/>
        </w:rPr>
        <w:t>چند جا باید روشنگری نمایند و دنیا را تکان دهند</w:t>
      </w:r>
      <w:r>
        <w:rPr>
          <w:rFonts w:ascii="IRBadr" w:hAnsi="IRBadr" w:cs="B Badr" w:hint="cs"/>
          <w:rtl/>
        </w:rPr>
        <w:t>.</w:t>
      </w:r>
    </w:p>
    <w:p w:rsidR="00174BB9" w:rsidRDefault="00E54CC2" w:rsidP="001A7450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174BB9">
        <w:rPr>
          <w:rFonts w:ascii="IRBadr" w:hAnsi="IRBadr" w:cs="B Badr" w:hint="cs"/>
          <w:rtl/>
        </w:rPr>
        <w:t xml:space="preserve">در کوفه و </w:t>
      </w:r>
      <w:r w:rsidR="00174BB9" w:rsidRPr="00174BB9">
        <w:rPr>
          <w:rFonts w:ascii="IRBadr" w:hAnsi="IRBadr" w:cs="B Badr" w:hint="cs"/>
          <w:rtl/>
        </w:rPr>
        <w:t xml:space="preserve">قبل از رسیدن به </w:t>
      </w:r>
      <w:r w:rsidR="001A7450">
        <w:rPr>
          <w:rFonts w:ascii="IRBadr" w:hAnsi="IRBadr" w:cs="B Badr"/>
          <w:rtl/>
        </w:rPr>
        <w:t>دارالأماره</w:t>
      </w:r>
      <w:r w:rsidR="00174BB9" w:rsidRPr="00174BB9">
        <w:rPr>
          <w:rFonts w:ascii="IRBadr" w:hAnsi="IRBadr" w:cs="B Badr" w:hint="cs"/>
          <w:rtl/>
        </w:rPr>
        <w:t>، گفت‏و</w:t>
      </w:r>
      <w:r w:rsidRPr="00174BB9">
        <w:rPr>
          <w:rFonts w:ascii="IRBadr" w:hAnsi="IRBadr" w:cs="B Badr" w:hint="cs"/>
          <w:rtl/>
        </w:rPr>
        <w:t>گوهایی دارند</w:t>
      </w:r>
      <w:r w:rsidR="00174BB9">
        <w:rPr>
          <w:rFonts w:ascii="IRBadr" w:hAnsi="IRBadr" w:cs="B Badr" w:hint="cs"/>
          <w:rtl/>
        </w:rPr>
        <w:t>؛</w:t>
      </w:r>
    </w:p>
    <w:p w:rsidR="00174BB9" w:rsidRDefault="00E54CC2" w:rsidP="001A7450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174BB9">
        <w:rPr>
          <w:rFonts w:ascii="IRBadr" w:hAnsi="IRBadr" w:cs="B Badr" w:hint="cs"/>
          <w:rtl/>
        </w:rPr>
        <w:t xml:space="preserve">در قصر </w:t>
      </w:r>
      <w:r w:rsidR="001A7450">
        <w:rPr>
          <w:rFonts w:ascii="IRBadr" w:hAnsi="IRBadr" w:cs="B Badr"/>
          <w:rtl/>
        </w:rPr>
        <w:t>دارالأماره</w:t>
      </w:r>
      <w:r w:rsidRPr="00174BB9">
        <w:rPr>
          <w:rFonts w:ascii="IRBadr" w:hAnsi="IRBadr" w:cs="B Badr" w:hint="cs"/>
          <w:rtl/>
        </w:rPr>
        <w:t xml:space="preserve"> و حضور ابن زیاد</w:t>
      </w:r>
      <w:r w:rsidR="00174BB9">
        <w:rPr>
          <w:rFonts w:ascii="IRBadr" w:hAnsi="IRBadr" w:cs="B Badr" w:hint="cs"/>
          <w:rtl/>
        </w:rPr>
        <w:t>؛</w:t>
      </w:r>
    </w:p>
    <w:p w:rsidR="00174BB9" w:rsidRDefault="00174BB9" w:rsidP="00174BB9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در مسیر شام و در شهر شام؛</w:t>
      </w:r>
    </w:p>
    <w:p w:rsidR="00174BB9" w:rsidRDefault="00174BB9" w:rsidP="00174BB9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در مقر یزید؛</w:t>
      </w:r>
    </w:p>
    <w:p w:rsidR="00E54CC2" w:rsidRPr="00174BB9" w:rsidRDefault="00174BB9" w:rsidP="00174BB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این اماکن </w:t>
      </w:r>
      <w:r w:rsidR="00E54CC2" w:rsidRPr="00174BB9">
        <w:rPr>
          <w:rFonts w:ascii="IRBadr" w:hAnsi="IRBadr" w:cs="B Badr" w:hint="cs"/>
          <w:rtl/>
        </w:rPr>
        <w:t>این دو بزرگوار سخنانی دارند که این صحبت‏ها در تاریخ ضبط است.</w:t>
      </w:r>
    </w:p>
    <w:p w:rsidR="00302B50" w:rsidRDefault="00E54CC2" w:rsidP="00302B5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وقتی عمر سعد </w:t>
      </w:r>
      <w:r w:rsidR="00302B50">
        <w:rPr>
          <w:rFonts w:ascii="IRBadr" w:hAnsi="IRBadr" w:cs="B Badr" w:hint="cs"/>
          <w:rtl/>
        </w:rPr>
        <w:t xml:space="preserve">خبر شهادت </w:t>
      </w:r>
      <w:r>
        <w:rPr>
          <w:rFonts w:ascii="IRBadr" w:hAnsi="IRBadr" w:cs="B Badr" w:hint="cs"/>
          <w:rtl/>
        </w:rPr>
        <w:t xml:space="preserve">حضرت </w:t>
      </w:r>
      <w:r w:rsidR="00302B50">
        <w:rPr>
          <w:rFonts w:ascii="IRBadr" w:hAnsi="IRBadr" w:cs="B Badr" w:hint="cs"/>
          <w:rtl/>
        </w:rPr>
        <w:t xml:space="preserve">را </w:t>
      </w:r>
      <w:r>
        <w:rPr>
          <w:rFonts w:ascii="IRBadr" w:hAnsi="IRBadr" w:cs="B Badr" w:hint="cs"/>
          <w:rtl/>
        </w:rPr>
        <w:t xml:space="preserve">به عبیدالله زیاد </w:t>
      </w:r>
      <w:r w:rsidR="00302B50">
        <w:rPr>
          <w:rFonts w:ascii="IRBadr" w:hAnsi="IRBadr" w:cs="B Badr" w:hint="cs"/>
          <w:rtl/>
        </w:rPr>
        <w:t>رساند، عبیدالله</w:t>
      </w:r>
    </w:p>
    <w:p w:rsidR="00302B50" w:rsidRDefault="00E54CC2" w:rsidP="00302B50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302B50">
        <w:rPr>
          <w:rFonts w:ascii="IRBadr" w:hAnsi="IRBadr" w:cs="B Badr" w:hint="cs"/>
          <w:rtl/>
        </w:rPr>
        <w:t>ده هزار نف</w:t>
      </w:r>
      <w:r w:rsidR="00302B50">
        <w:rPr>
          <w:rFonts w:ascii="IRBadr" w:hAnsi="IRBadr" w:cs="B Badr" w:hint="cs"/>
          <w:rtl/>
        </w:rPr>
        <w:t>ر را مأمور حفاظت از کوفه نمود؛</w:t>
      </w:r>
    </w:p>
    <w:p w:rsidR="00302B50" w:rsidRDefault="00E54CC2" w:rsidP="00302B50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302B50">
        <w:rPr>
          <w:rFonts w:ascii="IRBadr" w:hAnsi="IRBadr" w:cs="B Badr" w:hint="cs"/>
          <w:rtl/>
        </w:rPr>
        <w:t>حمل هرگونه س</w:t>
      </w:r>
      <w:r w:rsidR="00302B50">
        <w:rPr>
          <w:rFonts w:ascii="IRBadr" w:hAnsi="IRBadr" w:cs="B Badr" w:hint="cs"/>
          <w:rtl/>
        </w:rPr>
        <w:t>لاح را ممنوع نمود؛</w:t>
      </w:r>
    </w:p>
    <w:p w:rsidR="00302B50" w:rsidRDefault="00302B50" w:rsidP="00302B50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دهان همه‏ی قبائل را بست؛</w:t>
      </w:r>
    </w:p>
    <w:p w:rsidR="00302B50" w:rsidRDefault="00E54CC2" w:rsidP="00302B50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302B50">
        <w:rPr>
          <w:rFonts w:ascii="IRBadr" w:hAnsi="IRBadr" w:cs="B Badr" w:hint="cs"/>
          <w:rtl/>
        </w:rPr>
        <w:t>شهر را برا</w:t>
      </w:r>
      <w:r w:rsidR="00302B50">
        <w:rPr>
          <w:rFonts w:ascii="IRBadr" w:hAnsi="IRBadr" w:cs="B Badr" w:hint="cs"/>
          <w:rtl/>
        </w:rPr>
        <w:t>ی ورود اسرا به کوفه تزئین نمود؛</w:t>
      </w:r>
    </w:p>
    <w:p w:rsidR="00E54CC2" w:rsidRPr="00302B50" w:rsidRDefault="00E54CC2" w:rsidP="001A745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302B50">
        <w:rPr>
          <w:rFonts w:ascii="IRBadr" w:hAnsi="IRBadr" w:cs="B Badr" w:hint="cs"/>
          <w:rtl/>
        </w:rPr>
        <w:lastRenderedPageBreak/>
        <w:t>عقده‏ی بنی‏امیه جبران حقارت جنگ‏های بدر، احد و ... بود و</w:t>
      </w:r>
      <w:r w:rsidR="00FC79F5">
        <w:rPr>
          <w:rFonts w:ascii="IRBadr" w:hAnsi="IRBadr" w:cs="B Badr" w:hint="cs"/>
          <w:rtl/>
        </w:rPr>
        <w:t xml:space="preserve"> </w:t>
      </w:r>
      <w:r w:rsidRPr="00302B50">
        <w:rPr>
          <w:rFonts w:ascii="IRBadr" w:hAnsi="IRBadr" w:cs="B Badr" w:hint="cs"/>
          <w:rtl/>
        </w:rPr>
        <w:t xml:space="preserve">هدفشان </w:t>
      </w:r>
      <w:r w:rsidR="00FC79F5">
        <w:rPr>
          <w:rFonts w:ascii="IRBadr" w:hAnsi="IRBadr" w:cs="B Badr" w:hint="cs"/>
          <w:rtl/>
        </w:rPr>
        <w:t xml:space="preserve">هم </w:t>
      </w:r>
      <w:r w:rsidRPr="00302B50">
        <w:rPr>
          <w:rFonts w:ascii="IRBadr" w:hAnsi="IRBadr" w:cs="B Badr" w:hint="cs"/>
          <w:rtl/>
        </w:rPr>
        <w:t>به ذلت کشاندن اهل بیت</w:t>
      </w:r>
      <w:r w:rsidRPr="00302B50">
        <w:rPr>
          <w:rFonts w:ascii="IRBadr" w:hAnsi="IRBadr" w:cs="B Badr" w:hint="cs"/>
          <w:vertAlign w:val="superscript"/>
          <w:rtl/>
        </w:rPr>
        <w:t>علیه</w:t>
      </w:r>
      <w:r w:rsidR="001A7450">
        <w:rPr>
          <w:rFonts w:ascii="IRBadr" w:hAnsi="IRBadr" w:cs="B Badr" w:hint="cs"/>
          <w:vertAlign w:val="superscript"/>
          <w:rtl/>
        </w:rPr>
        <w:t>‏</w:t>
      </w:r>
      <w:r w:rsidRPr="00302B50">
        <w:rPr>
          <w:rFonts w:ascii="IRBadr" w:hAnsi="IRBadr" w:cs="B Badr" w:hint="cs"/>
          <w:vertAlign w:val="superscript"/>
          <w:rtl/>
        </w:rPr>
        <w:t xml:space="preserve">السلام </w:t>
      </w:r>
      <w:r w:rsidRPr="00302B50">
        <w:rPr>
          <w:rFonts w:ascii="IRBadr" w:hAnsi="IRBadr" w:cs="B Badr" w:hint="cs"/>
          <w:rtl/>
        </w:rPr>
        <w:t xml:space="preserve">و وظیفه‏ی بازماندگان و </w:t>
      </w:r>
      <w:r w:rsidR="00FC79F5">
        <w:rPr>
          <w:rFonts w:ascii="IRBadr" w:hAnsi="IRBadr" w:cs="B Badr" w:hint="cs"/>
          <w:rtl/>
        </w:rPr>
        <w:t xml:space="preserve">حضرت </w:t>
      </w:r>
      <w:r w:rsidRPr="00302B50">
        <w:rPr>
          <w:rFonts w:ascii="IRBadr" w:hAnsi="IRBadr" w:cs="B Badr" w:hint="cs"/>
          <w:rtl/>
        </w:rPr>
        <w:t xml:space="preserve">زینب و </w:t>
      </w:r>
      <w:r w:rsidR="00FE0606">
        <w:rPr>
          <w:rFonts w:ascii="IRBadr" w:hAnsi="IRBadr" w:cs="B Badr" w:hint="cs"/>
          <w:rtl/>
        </w:rPr>
        <w:t xml:space="preserve">حضرت </w:t>
      </w:r>
      <w:r w:rsidRPr="00302B50">
        <w:rPr>
          <w:rFonts w:ascii="IRBadr" w:hAnsi="IRBadr" w:cs="B Badr" w:hint="cs"/>
          <w:rtl/>
        </w:rPr>
        <w:t>سجاد</w:t>
      </w:r>
      <w:r w:rsidR="00FC79F5">
        <w:rPr>
          <w:rFonts w:ascii="IRBadr" w:hAnsi="IRBadr" w:cs="B Badr" w:hint="cs"/>
          <w:vertAlign w:val="superscript"/>
          <w:rtl/>
        </w:rPr>
        <w:t>علیهماالسلام</w:t>
      </w:r>
      <w:r w:rsidRPr="00302B50">
        <w:rPr>
          <w:rFonts w:ascii="IRBadr" w:hAnsi="IRBadr" w:cs="B Badr" w:hint="cs"/>
          <w:rtl/>
        </w:rPr>
        <w:t xml:space="preserve"> </w:t>
      </w:r>
      <w:r w:rsidR="00FC79F5">
        <w:rPr>
          <w:rFonts w:ascii="IRBadr" w:hAnsi="IRBadr" w:cs="B Badr" w:hint="cs"/>
          <w:rtl/>
        </w:rPr>
        <w:t xml:space="preserve">هم </w:t>
      </w:r>
      <w:r w:rsidRPr="00302B50">
        <w:rPr>
          <w:rFonts w:ascii="IRBadr" w:hAnsi="IRBadr" w:cs="B Badr" w:hint="cs"/>
          <w:rtl/>
        </w:rPr>
        <w:t>به ذلت کشاندن خود اینان و حفاظت از اسرا</w:t>
      </w:r>
      <w:r w:rsidR="00FE0606">
        <w:rPr>
          <w:rFonts w:ascii="IRBadr" w:hAnsi="IRBadr" w:cs="B Badr" w:hint="cs"/>
          <w:rtl/>
        </w:rPr>
        <w:t xml:space="preserve"> بود</w:t>
      </w:r>
      <w:r w:rsidRPr="00302B50">
        <w:rPr>
          <w:rFonts w:ascii="IRBadr" w:hAnsi="IRBadr" w:cs="B Badr" w:hint="cs"/>
          <w:rtl/>
        </w:rPr>
        <w:t>.</w:t>
      </w:r>
    </w:p>
    <w:p w:rsidR="00E54CC2" w:rsidRDefault="00E54CC2" w:rsidP="004824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وقتی اسرا وارد </w:t>
      </w:r>
      <w:r w:rsidR="00482487">
        <w:rPr>
          <w:rFonts w:ascii="IRBadr" w:hAnsi="IRBadr" w:cs="B Badr" w:hint="cs"/>
          <w:rtl/>
        </w:rPr>
        <w:t xml:space="preserve">کوفه </w:t>
      </w:r>
      <w:r>
        <w:rPr>
          <w:rFonts w:ascii="IRBadr" w:hAnsi="IRBadr" w:cs="B Badr" w:hint="cs"/>
          <w:rtl/>
        </w:rPr>
        <w:t>می‏شوند</w:t>
      </w:r>
      <w:r w:rsidR="0048248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1A7450">
        <w:rPr>
          <w:rFonts w:ascii="IRBadr" w:hAnsi="IRBadr" w:cs="B Badr"/>
          <w:rtl/>
        </w:rPr>
        <w:t>به‌هرحال</w:t>
      </w:r>
      <w:r>
        <w:rPr>
          <w:rFonts w:ascii="IRBadr" w:hAnsi="IRBadr" w:cs="B Badr" w:hint="cs"/>
          <w:rtl/>
        </w:rPr>
        <w:t xml:space="preserve"> اسیر</w:t>
      </w:r>
      <w:r w:rsidR="00482487">
        <w:rPr>
          <w:rFonts w:ascii="IRBadr" w:hAnsi="IRBadr" w:cs="B Badr" w:hint="cs"/>
          <w:rtl/>
        </w:rPr>
        <w:t>ند</w:t>
      </w:r>
      <w:r>
        <w:rPr>
          <w:rFonts w:ascii="IRBadr" w:hAnsi="IRBadr" w:cs="B Badr" w:hint="cs"/>
          <w:rtl/>
        </w:rPr>
        <w:t xml:space="preserve"> و حق</w:t>
      </w:r>
      <w:r w:rsidR="00482487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حرف زدن ندارند و فقط باید رد شوند و</w:t>
      </w:r>
      <w:r w:rsidR="0048248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="001A7450">
        <w:rPr>
          <w:rFonts w:ascii="IRBadr" w:hAnsi="IRBadr" w:cs="B Badr"/>
          <w:rtl/>
        </w:rPr>
        <w:t>دارالأماره</w:t>
      </w:r>
      <w:r>
        <w:rPr>
          <w:rFonts w:ascii="IRBadr" w:hAnsi="IRBadr" w:cs="B Badr" w:hint="cs"/>
          <w:rtl/>
        </w:rPr>
        <w:t xml:space="preserve"> بروند</w:t>
      </w:r>
      <w:r w:rsidR="00482487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وقتی همه جمع بودند </w:t>
      </w:r>
      <w:r w:rsidR="00482487">
        <w:rPr>
          <w:rFonts w:ascii="IRBadr" w:hAnsi="IRBadr" w:cs="B Badr" w:hint="cs"/>
          <w:rtl/>
        </w:rPr>
        <w:t>حضرت سجاد</w:t>
      </w:r>
      <w:r w:rsidR="00482487">
        <w:rPr>
          <w:rFonts w:ascii="IRBadr" w:hAnsi="IRBadr" w:cs="B Badr" w:hint="cs"/>
          <w:vertAlign w:val="superscript"/>
          <w:rtl/>
        </w:rPr>
        <w:t>علیه‏السلام</w:t>
      </w:r>
      <w:r w:rsidR="0048248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خطبه فرمودند و با اولین خطبه وضع کوفه دگرگون شد</w:t>
      </w:r>
      <w:r w:rsidR="00482487">
        <w:rPr>
          <w:rFonts w:ascii="IRBadr" w:hAnsi="IRBadr" w:cs="B Badr" w:hint="cs"/>
          <w:rtl/>
        </w:rPr>
        <w:t>. در بخشی از خطبه‏ی ایشان آمده:</w:t>
      </w:r>
    </w:p>
    <w:p w:rsidR="00E54CC2" w:rsidRDefault="00482487" w:rsidP="00FE060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E54CC2">
        <w:rPr>
          <w:rFonts w:ascii="IRBadr" w:hAnsi="IRBadr" w:cs="B Badr" w:hint="cs"/>
          <w:rtl/>
        </w:rPr>
        <w:t>وای بر شما کوفیان که ما را دعوت کردید ولی این روز را به سر خاندان عصمت و طهارت درآوردید.</w:t>
      </w:r>
      <w:r>
        <w:rPr>
          <w:rFonts w:ascii="IRBadr" w:hAnsi="IRBadr" w:cs="B Badr" w:hint="cs"/>
          <w:rtl/>
        </w:rPr>
        <w:t>»</w:t>
      </w:r>
    </w:p>
    <w:p w:rsidR="00482487" w:rsidRDefault="00E54CC2" w:rsidP="004824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این سخنرانی همه به گریه افتادند که تاریخ می‏گوید کمتر گریه‏ا</w:t>
      </w:r>
      <w:r w:rsidR="00482487">
        <w:rPr>
          <w:rFonts w:ascii="IRBadr" w:hAnsi="IRBadr" w:cs="B Badr" w:hint="cs"/>
          <w:rtl/>
        </w:rPr>
        <w:t xml:space="preserve">ی </w:t>
      </w:r>
      <w:r w:rsidR="001A7450">
        <w:rPr>
          <w:rFonts w:ascii="IRBadr" w:hAnsi="IRBadr" w:cs="B Badr"/>
          <w:rtl/>
        </w:rPr>
        <w:t>ا</w:t>
      </w:r>
      <w:r w:rsidR="001A7450">
        <w:rPr>
          <w:rFonts w:ascii="IRBadr" w:hAnsi="IRBadr" w:cs="B Badr" w:hint="cs"/>
          <w:rtl/>
        </w:rPr>
        <w:t>ین‌چنین</w:t>
      </w:r>
      <w:r w:rsidR="00482487">
        <w:rPr>
          <w:rFonts w:ascii="IRBadr" w:hAnsi="IRBadr" w:cs="B Badr" w:hint="cs"/>
          <w:rtl/>
        </w:rPr>
        <w:t xml:space="preserve"> در تاریخ ثبت شده است؛ </w:t>
      </w:r>
      <w:r>
        <w:rPr>
          <w:rFonts w:ascii="IRBadr" w:hAnsi="IRBadr" w:cs="B Badr" w:hint="cs"/>
          <w:rtl/>
        </w:rPr>
        <w:t>حضرت فرمود</w:t>
      </w:r>
      <w:r w:rsidR="00482487">
        <w:rPr>
          <w:rFonts w:ascii="IRBadr" w:hAnsi="IRBadr" w:cs="B Badr" w:hint="cs"/>
          <w:rtl/>
        </w:rPr>
        <w:t>ند:</w:t>
      </w:r>
    </w:p>
    <w:p w:rsidR="00E54CC2" w:rsidRDefault="00482487" w:rsidP="00FE060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E54CC2">
        <w:rPr>
          <w:rFonts w:ascii="IRBadr" w:hAnsi="IRBadr" w:cs="B Badr" w:hint="cs"/>
          <w:rtl/>
        </w:rPr>
        <w:t xml:space="preserve">وای بر شما که </w:t>
      </w:r>
      <w:r w:rsidR="001A7450">
        <w:rPr>
          <w:rFonts w:ascii="IRBadr" w:hAnsi="IRBadr" w:cs="B Badr"/>
          <w:rtl/>
        </w:rPr>
        <w:t>زن‌ها</w:t>
      </w:r>
      <w:r w:rsidR="001A7450">
        <w:rPr>
          <w:rFonts w:ascii="IRBadr" w:hAnsi="IRBadr" w:cs="B Badr" w:hint="cs"/>
          <w:rtl/>
        </w:rPr>
        <w:t>یتان</w:t>
      </w:r>
      <w:r w:rsidR="00E54CC2">
        <w:rPr>
          <w:rFonts w:ascii="IRBadr" w:hAnsi="IRBadr" w:cs="B Badr" w:hint="cs"/>
          <w:rtl/>
        </w:rPr>
        <w:t xml:space="preserve"> برای ما گریه می‏کنند و مردانتان ما را به شهادت می‏رسانند وای بر شما با این کاری که کردی</w:t>
      </w:r>
      <w:r w:rsidR="00FE0606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.»</w:t>
      </w:r>
    </w:p>
    <w:p w:rsidR="00482487" w:rsidRDefault="00E54CC2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شوکی بود که به کو</w:t>
      </w:r>
      <w:r w:rsidR="00482487">
        <w:rPr>
          <w:rFonts w:ascii="IRBadr" w:hAnsi="IRBadr" w:cs="B Badr" w:hint="cs"/>
          <w:rtl/>
        </w:rPr>
        <w:t xml:space="preserve">فه وارد شد و </w:t>
      </w:r>
      <w:r w:rsidR="001A7450">
        <w:rPr>
          <w:rFonts w:ascii="IRBadr" w:hAnsi="IRBadr" w:cs="B Badr"/>
          <w:rtl/>
        </w:rPr>
        <w:t>همان‌جا</w:t>
      </w:r>
      <w:r w:rsidR="00482487">
        <w:rPr>
          <w:rFonts w:ascii="IRBadr" w:hAnsi="IRBadr" w:cs="B Badr" w:hint="cs"/>
          <w:rtl/>
        </w:rPr>
        <w:t xml:space="preserve"> برخی گفتند:</w:t>
      </w:r>
    </w:p>
    <w:p w:rsidR="00482487" w:rsidRDefault="00482487" w:rsidP="00FE060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E54CC2">
        <w:rPr>
          <w:rFonts w:ascii="IRBadr" w:hAnsi="IRBadr" w:cs="B Badr" w:hint="cs"/>
          <w:rtl/>
        </w:rPr>
        <w:t xml:space="preserve">این اسارت با این </w:t>
      </w:r>
      <w:r w:rsidR="001A7450">
        <w:rPr>
          <w:rFonts w:ascii="IRBadr" w:hAnsi="IRBadr" w:cs="B Badr"/>
          <w:rtl/>
        </w:rPr>
        <w:t>مرارت‌ها</w:t>
      </w:r>
      <w:r w:rsidR="00E54CC2">
        <w:rPr>
          <w:rFonts w:ascii="IRBadr" w:hAnsi="IRBadr" w:cs="B Badr" w:hint="cs"/>
          <w:rtl/>
        </w:rPr>
        <w:t xml:space="preserve"> و </w:t>
      </w:r>
      <w:r w:rsidR="001A7450">
        <w:rPr>
          <w:rFonts w:ascii="IRBadr" w:hAnsi="IRBadr" w:cs="B Badr"/>
          <w:rtl/>
        </w:rPr>
        <w:t>سخت</w:t>
      </w:r>
      <w:r w:rsidR="001A7450">
        <w:rPr>
          <w:rFonts w:ascii="IRBadr" w:hAnsi="IRBadr" w:cs="B Badr" w:hint="cs"/>
          <w:rtl/>
        </w:rPr>
        <w:t>ی‌ها</w:t>
      </w:r>
      <w:r w:rsidR="00E54CC2">
        <w:rPr>
          <w:rFonts w:ascii="IRBadr" w:hAnsi="IRBadr" w:cs="B Badr" w:hint="cs"/>
          <w:rtl/>
        </w:rPr>
        <w:t xml:space="preserve"> در برابر </w:t>
      </w:r>
      <w:r>
        <w:rPr>
          <w:rFonts w:ascii="IRBadr" w:hAnsi="IRBadr" w:cs="B Badr" w:hint="cs"/>
          <w:rtl/>
        </w:rPr>
        <w:t>دشمن</w:t>
      </w:r>
      <w:r w:rsidR="00E54CC2">
        <w:rPr>
          <w:rFonts w:ascii="IRBadr" w:hAnsi="IRBadr" w:cs="B Badr" w:hint="cs"/>
          <w:rtl/>
        </w:rPr>
        <w:t xml:space="preserve"> سراپا مسلح در شهر غربت و در برابر انبوه </w:t>
      </w:r>
      <w:r>
        <w:rPr>
          <w:rFonts w:ascii="IRBadr" w:hAnsi="IRBadr" w:cs="B Badr" w:hint="cs"/>
          <w:rtl/>
        </w:rPr>
        <w:t>دشمن</w:t>
      </w:r>
      <w:r w:rsidR="00FE0606">
        <w:rPr>
          <w:rFonts w:ascii="IRBadr" w:hAnsi="IRBadr" w:cs="B Badr" w:hint="cs"/>
          <w:rtl/>
        </w:rPr>
        <w:t>؟!</w:t>
      </w:r>
      <w:r>
        <w:rPr>
          <w:rFonts w:ascii="IRBadr" w:hAnsi="IRBadr" w:cs="B Badr" w:hint="cs"/>
          <w:rtl/>
        </w:rPr>
        <w:t>»</w:t>
      </w:r>
    </w:p>
    <w:p w:rsidR="006E3D37" w:rsidRDefault="00482487" w:rsidP="0048248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که حضرت در جواب </w:t>
      </w:r>
      <w:r w:rsidR="00E54CC2">
        <w:rPr>
          <w:rFonts w:ascii="IRBadr" w:hAnsi="IRBadr" w:cs="B Badr" w:hint="cs"/>
          <w:rtl/>
        </w:rPr>
        <w:t>می‏فرمای</w:t>
      </w:r>
      <w:r>
        <w:rPr>
          <w:rFonts w:ascii="IRBadr" w:hAnsi="IRBadr" w:cs="B Badr" w:hint="cs"/>
          <w:rtl/>
        </w:rPr>
        <w:t>ن</w:t>
      </w:r>
      <w:r w:rsidR="00E54CC2">
        <w:rPr>
          <w:rFonts w:ascii="IRBadr" w:hAnsi="IRBadr" w:cs="B Badr" w:hint="cs"/>
          <w:rtl/>
        </w:rPr>
        <w:t>د:</w:t>
      </w:r>
    </w:p>
    <w:p w:rsidR="006E3D37" w:rsidRDefault="00482487" w:rsidP="00482487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E54CC2">
        <w:rPr>
          <w:rFonts w:ascii="IRBadr" w:hAnsi="IRBadr" w:cs="B Badr" w:hint="cs"/>
          <w:rtl/>
        </w:rPr>
        <w:t>الحمد لله رب العالیمن</w:t>
      </w:r>
      <w:r>
        <w:rPr>
          <w:rFonts w:ascii="IRBadr" w:hAnsi="IRBadr" w:cs="B Badr" w:hint="cs"/>
          <w:rtl/>
        </w:rPr>
        <w:t>»</w:t>
      </w:r>
    </w:p>
    <w:p w:rsidR="00E54CC2" w:rsidRDefault="00E54CC2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 و بعد</w:t>
      </w:r>
      <w:r w:rsidR="00482487">
        <w:rPr>
          <w:rFonts w:ascii="IRBadr" w:hAnsi="IRBadr" w:cs="B Badr" w:hint="cs"/>
          <w:rtl/>
        </w:rPr>
        <w:t xml:space="preserve"> این</w:t>
      </w:r>
      <w:r>
        <w:rPr>
          <w:rFonts w:ascii="IRBadr" w:hAnsi="IRBadr" w:cs="B Badr" w:hint="cs"/>
          <w:rtl/>
        </w:rPr>
        <w:t xml:space="preserve"> آیه‏ی شریف</w:t>
      </w:r>
      <w:r w:rsidR="00482487">
        <w:rPr>
          <w:rFonts w:ascii="IRBadr" w:hAnsi="IRBadr" w:cs="B Badr" w:hint="cs"/>
          <w:rtl/>
        </w:rPr>
        <w:t>ه</w:t>
      </w:r>
      <w:r>
        <w:rPr>
          <w:rFonts w:ascii="IRBadr" w:hAnsi="IRBadr" w:cs="B Badr" w:hint="cs"/>
          <w:rtl/>
        </w:rPr>
        <w:t xml:space="preserve"> را تلاوت می</w:t>
      </w:r>
      <w:r w:rsidR="00482487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فرمایند:</w:t>
      </w:r>
    </w:p>
    <w:p w:rsidR="00E54CC2" w:rsidRDefault="00E54CC2" w:rsidP="00482487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482487" w:rsidRPr="00482487">
        <w:rPr>
          <w:rFonts w:ascii="IRBadr" w:hAnsi="IRBadr" w:cs="B Badr"/>
          <w:rtl/>
        </w:rPr>
        <w:t>ثُمَّ كَانَ عَاقِبَ</w:t>
      </w:r>
      <w:r w:rsidR="00E55435">
        <w:rPr>
          <w:rFonts w:ascii="IRBadr" w:hAnsi="IRBadr" w:cs="B Badr"/>
          <w:rtl/>
        </w:rPr>
        <w:t>ةَ الَّذِينَ أَسَاءُوا السُّوأَ</w:t>
      </w:r>
      <w:r w:rsidR="00E55435">
        <w:rPr>
          <w:rFonts w:ascii="Times New Roman" w:hAnsi="Times New Roman" w:cs="Times New Roman" w:hint="cs"/>
          <w:rtl/>
        </w:rPr>
        <w:t xml:space="preserve"> </w:t>
      </w:r>
      <w:r w:rsidR="00E55435">
        <w:rPr>
          <w:rFonts w:ascii="IRBadr" w:hAnsi="IRBadr" w:cs="B Badr" w:hint="cs"/>
          <w:rtl/>
        </w:rPr>
        <w:t>أَن</w:t>
      </w:r>
      <w:r w:rsidR="00482487" w:rsidRPr="00482487">
        <w:rPr>
          <w:rFonts w:ascii="IRBadr" w:hAnsi="IRBadr" w:cs="B Badr"/>
          <w:rtl/>
        </w:rPr>
        <w:t xml:space="preserve"> </w:t>
      </w:r>
      <w:r w:rsidR="00482487" w:rsidRPr="00482487">
        <w:rPr>
          <w:rFonts w:ascii="IRBadr" w:hAnsi="IRBadr" w:cs="B Badr" w:hint="cs"/>
          <w:rtl/>
        </w:rPr>
        <w:t>كَذَّبُوا</w:t>
      </w:r>
      <w:r w:rsidR="00482487" w:rsidRPr="00482487">
        <w:rPr>
          <w:rFonts w:ascii="IRBadr" w:hAnsi="IRBadr" w:cs="B Badr"/>
          <w:rtl/>
        </w:rPr>
        <w:t xml:space="preserve"> </w:t>
      </w:r>
      <w:r w:rsidR="00482487" w:rsidRPr="00482487">
        <w:rPr>
          <w:rFonts w:ascii="IRBadr" w:hAnsi="IRBadr" w:cs="B Badr" w:hint="cs"/>
          <w:rtl/>
        </w:rPr>
        <w:t>بِآيَاتِ</w:t>
      </w:r>
      <w:r w:rsidR="00482487" w:rsidRPr="00482487">
        <w:rPr>
          <w:rFonts w:ascii="IRBadr" w:hAnsi="IRBadr" w:cs="B Badr"/>
          <w:rtl/>
        </w:rPr>
        <w:t xml:space="preserve"> </w:t>
      </w:r>
      <w:r w:rsidR="00482487" w:rsidRPr="00482487">
        <w:rPr>
          <w:rFonts w:ascii="IRBadr" w:hAnsi="IRBadr" w:cs="B Badr" w:hint="cs"/>
          <w:rtl/>
        </w:rPr>
        <w:t>اللَّهِ</w:t>
      </w:r>
      <w:r w:rsidR="00482487" w:rsidRPr="00482487">
        <w:rPr>
          <w:rFonts w:ascii="IRBadr" w:hAnsi="IRBadr" w:cs="B Badr"/>
          <w:rtl/>
        </w:rPr>
        <w:t xml:space="preserve"> </w:t>
      </w:r>
      <w:r w:rsidR="00482487" w:rsidRPr="00482487">
        <w:rPr>
          <w:rFonts w:ascii="IRBadr" w:hAnsi="IRBadr" w:cs="B Badr" w:hint="cs"/>
          <w:rtl/>
        </w:rPr>
        <w:t>وَكَانُوا</w:t>
      </w:r>
      <w:r w:rsidR="00482487" w:rsidRPr="00482487">
        <w:rPr>
          <w:rFonts w:ascii="IRBadr" w:hAnsi="IRBadr" w:cs="B Badr"/>
          <w:rtl/>
        </w:rPr>
        <w:t xml:space="preserve"> </w:t>
      </w:r>
      <w:r w:rsidR="00482487" w:rsidRPr="00482487">
        <w:rPr>
          <w:rFonts w:ascii="IRBadr" w:hAnsi="IRBadr" w:cs="B Badr" w:hint="cs"/>
          <w:rtl/>
        </w:rPr>
        <w:t>بِهَا</w:t>
      </w:r>
      <w:r w:rsidR="00482487" w:rsidRPr="00482487">
        <w:rPr>
          <w:rFonts w:ascii="IRBadr" w:hAnsi="IRBadr" w:cs="B Badr"/>
          <w:rtl/>
        </w:rPr>
        <w:t xml:space="preserve"> </w:t>
      </w:r>
      <w:r w:rsidR="00E55435">
        <w:rPr>
          <w:rFonts w:ascii="IRBadr" w:hAnsi="IRBadr" w:cs="B Badr" w:hint="cs"/>
          <w:rtl/>
        </w:rPr>
        <w:t>يَستَه</w:t>
      </w:r>
      <w:r w:rsidR="00482487" w:rsidRPr="00482487">
        <w:rPr>
          <w:rFonts w:ascii="IRBadr" w:hAnsi="IRBadr" w:cs="B Badr" w:hint="cs"/>
          <w:rtl/>
        </w:rPr>
        <w:t>زِئُونَ</w:t>
      </w:r>
      <w:r w:rsidR="006E3D37">
        <w:rPr>
          <w:rFonts w:ascii="IRBadr" w:hAnsi="IRBadr" w:cs="B Badr" w:hint="cs"/>
          <w:rtl/>
        </w:rPr>
        <w:t>»</w:t>
      </w:r>
      <w:r w:rsidR="00482487">
        <w:rPr>
          <w:rStyle w:val="a7"/>
          <w:rFonts w:ascii="IRBadr" w:hAnsi="IRBadr" w:cs="B Badr"/>
          <w:rtl/>
        </w:rPr>
        <w:footnoteReference w:id="5"/>
      </w:r>
      <w:r w:rsidR="00482487">
        <w:rPr>
          <w:rFonts w:ascii="IRBadr" w:hAnsi="IRBadr" w:cs="B Badr" w:hint="cs"/>
          <w:rtl/>
        </w:rPr>
        <w:t>، «</w:t>
      </w:r>
      <w:r w:rsidR="001A7450">
        <w:rPr>
          <w:rFonts w:ascii="IRBadr" w:hAnsi="IRBadr" w:cs="B Badr"/>
          <w:rtl/>
        </w:rPr>
        <w:t>آنگاه</w:t>
      </w:r>
      <w:r w:rsidR="00482487" w:rsidRPr="00482487">
        <w:rPr>
          <w:rFonts w:ascii="IRBadr" w:hAnsi="IRBadr" w:cs="B Badr"/>
          <w:rtl/>
        </w:rPr>
        <w:t xml:space="preserve"> فرجام کسان</w:t>
      </w:r>
      <w:r w:rsidR="00482487" w:rsidRPr="00482487">
        <w:rPr>
          <w:rFonts w:ascii="IRBadr" w:hAnsi="IRBadr" w:cs="B Badr" w:hint="cs"/>
          <w:rtl/>
        </w:rPr>
        <w:t>ی</w:t>
      </w:r>
      <w:r w:rsidR="00482487" w:rsidRPr="00482487">
        <w:rPr>
          <w:rFonts w:ascii="IRBadr" w:hAnsi="IRBadr" w:cs="B Badr"/>
          <w:rtl/>
        </w:rPr>
        <w:t xml:space="preserve"> که مرتکب زشت</w:t>
      </w:r>
      <w:r w:rsidR="00482487" w:rsidRPr="00482487">
        <w:rPr>
          <w:rFonts w:ascii="IRBadr" w:hAnsi="IRBadr" w:cs="B Badr" w:hint="cs"/>
          <w:rtl/>
        </w:rPr>
        <w:t>ی</w:t>
      </w:r>
      <w:r w:rsidR="00482487">
        <w:rPr>
          <w:rFonts w:ascii="IRBadr" w:hAnsi="IRBadr" w:cs="B Badr" w:hint="cs"/>
          <w:rtl/>
        </w:rPr>
        <w:t>‏</w:t>
      </w:r>
      <w:r w:rsidR="00482487" w:rsidRPr="00482487">
        <w:rPr>
          <w:rFonts w:ascii="IRBadr" w:hAnsi="IRBadr" w:cs="B Badr"/>
          <w:rtl/>
        </w:rPr>
        <w:t>ها شدند ا</w:t>
      </w:r>
      <w:r w:rsidR="00482487" w:rsidRPr="00482487">
        <w:rPr>
          <w:rFonts w:ascii="IRBadr" w:hAnsi="IRBadr" w:cs="B Badr" w:hint="cs"/>
          <w:rtl/>
        </w:rPr>
        <w:t>ین</w:t>
      </w:r>
      <w:r w:rsidR="00482487" w:rsidRPr="00482487">
        <w:rPr>
          <w:rFonts w:ascii="IRBadr" w:hAnsi="IRBadr" w:cs="B Badr"/>
          <w:rtl/>
        </w:rPr>
        <w:t xml:space="preserve"> بود که آ</w:t>
      </w:r>
      <w:r w:rsidR="00482487" w:rsidRPr="00482487">
        <w:rPr>
          <w:rFonts w:ascii="IRBadr" w:hAnsi="IRBadr" w:cs="B Badr" w:hint="cs"/>
          <w:rtl/>
        </w:rPr>
        <w:t>یات</w:t>
      </w:r>
      <w:r w:rsidR="00482487">
        <w:rPr>
          <w:rFonts w:ascii="IRBadr" w:hAnsi="IRBadr" w:cs="B Badr"/>
          <w:rtl/>
        </w:rPr>
        <w:t xml:space="preserve"> ما را انکار </w:t>
      </w:r>
      <w:r w:rsidR="00482487">
        <w:rPr>
          <w:rFonts w:ascii="IRBadr" w:hAnsi="IRBadr" w:cs="B Badr" w:hint="cs"/>
          <w:rtl/>
        </w:rPr>
        <w:t>نمو</w:t>
      </w:r>
      <w:r w:rsidR="00482487">
        <w:rPr>
          <w:rFonts w:ascii="IRBadr" w:hAnsi="IRBadr" w:cs="B Badr"/>
          <w:rtl/>
        </w:rPr>
        <w:t>دند</w:t>
      </w:r>
      <w:r w:rsidR="001A7450">
        <w:rPr>
          <w:rFonts w:ascii="IRBadr" w:hAnsi="IRBadr" w:cs="B Badr"/>
          <w:rtl/>
        </w:rPr>
        <w:t xml:space="preserve"> </w:t>
      </w:r>
      <w:r w:rsidR="00482487">
        <w:rPr>
          <w:rFonts w:ascii="IRBadr" w:hAnsi="IRBadr" w:cs="B Badr"/>
          <w:rtl/>
        </w:rPr>
        <w:t>و همواره آن</w:t>
      </w:r>
      <w:r w:rsidR="00482487" w:rsidRPr="00482487">
        <w:rPr>
          <w:rFonts w:ascii="IRBadr" w:hAnsi="IRBadr" w:cs="B Badr"/>
          <w:rtl/>
        </w:rPr>
        <w:t>ها را به مسخره م</w:t>
      </w:r>
      <w:r w:rsidR="00482487" w:rsidRPr="00482487">
        <w:rPr>
          <w:rFonts w:ascii="IRBadr" w:hAnsi="IRBadr" w:cs="B Badr" w:hint="cs"/>
          <w:rtl/>
        </w:rPr>
        <w:t>ی</w:t>
      </w:r>
      <w:r w:rsidR="00482487">
        <w:rPr>
          <w:rFonts w:ascii="IRBadr" w:hAnsi="IRBadr" w:cs="B Badr" w:hint="cs"/>
          <w:rtl/>
        </w:rPr>
        <w:t>‏</w:t>
      </w:r>
      <w:r w:rsidR="00482487">
        <w:rPr>
          <w:rFonts w:ascii="IRBadr" w:hAnsi="IRBadr" w:cs="B Badr"/>
          <w:rtl/>
        </w:rPr>
        <w:t>گرفتند</w:t>
      </w:r>
      <w:r w:rsidR="00482487">
        <w:rPr>
          <w:rFonts w:ascii="IRBadr" w:hAnsi="IRBadr" w:cs="B Badr" w:hint="cs"/>
          <w:rtl/>
        </w:rPr>
        <w:t>.»</w:t>
      </w:r>
    </w:p>
    <w:p w:rsidR="006E3D37" w:rsidRDefault="00E55435" w:rsidP="00E5543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همچنین حضرت زینب</w:t>
      </w:r>
      <w:r>
        <w:rPr>
          <w:rFonts w:ascii="IRBadr" w:hAnsi="IRBadr" w:cs="B Badr" w:hint="cs"/>
          <w:vertAlign w:val="superscript"/>
          <w:rtl/>
        </w:rPr>
        <w:t>علیهاسلام</w:t>
      </w:r>
      <w:r>
        <w:rPr>
          <w:rFonts w:ascii="IRBadr" w:hAnsi="IRBadr" w:cs="B Badr" w:hint="cs"/>
          <w:rtl/>
        </w:rPr>
        <w:t xml:space="preserve">، </w:t>
      </w:r>
      <w:r w:rsidR="006E3D37">
        <w:rPr>
          <w:rFonts w:ascii="IRBadr" w:hAnsi="IRBadr" w:cs="B Badr" w:hint="cs"/>
          <w:rtl/>
        </w:rPr>
        <w:t xml:space="preserve">یک زن </w:t>
      </w:r>
      <w:r w:rsidR="001A7450">
        <w:rPr>
          <w:rFonts w:ascii="IRBadr" w:hAnsi="IRBadr" w:cs="B Badr"/>
          <w:rtl/>
        </w:rPr>
        <w:t>به‌ظاهر</w:t>
      </w:r>
      <w:r w:rsidR="006E3D37">
        <w:rPr>
          <w:rFonts w:ascii="IRBadr" w:hAnsi="IRBadr" w:cs="B Badr" w:hint="cs"/>
          <w:rtl/>
        </w:rPr>
        <w:t xml:space="preserve"> </w:t>
      </w:r>
      <w:r w:rsidR="001A7450">
        <w:rPr>
          <w:rFonts w:ascii="IRBadr" w:hAnsi="IRBadr" w:cs="B Badr"/>
          <w:rtl/>
        </w:rPr>
        <w:t>شکست‌خورده</w:t>
      </w:r>
      <w:r>
        <w:rPr>
          <w:rFonts w:ascii="IRBadr" w:hAnsi="IRBadr" w:cs="B Badr" w:hint="cs"/>
          <w:rtl/>
        </w:rPr>
        <w:t>،</w:t>
      </w:r>
      <w:r w:rsidR="006E3D37">
        <w:rPr>
          <w:rFonts w:ascii="IRBadr" w:hAnsi="IRBadr" w:cs="B Badr" w:hint="cs"/>
          <w:rtl/>
        </w:rPr>
        <w:t xml:space="preserve"> خلیفه‏ی مسلمین را در اوج اقتدار و در مقر خلافتش می‏</w:t>
      </w:r>
      <w:r>
        <w:rPr>
          <w:rFonts w:ascii="IRBadr" w:hAnsi="IRBadr" w:cs="B Badr" w:hint="cs"/>
          <w:rtl/>
        </w:rPr>
        <w:t>کوبد</w:t>
      </w:r>
      <w:r w:rsidR="006E3D37">
        <w:rPr>
          <w:rFonts w:ascii="IRBadr" w:hAnsi="IRBadr" w:cs="B Badr" w:hint="cs"/>
          <w:rtl/>
        </w:rPr>
        <w:t>:</w:t>
      </w:r>
    </w:p>
    <w:p w:rsidR="006E3D37" w:rsidRDefault="006E3D37" w:rsidP="00FE060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6E3D37">
        <w:rPr>
          <w:rFonts w:ascii="IRBadr" w:hAnsi="IRBadr" w:cs="B Badr"/>
          <w:rtl/>
        </w:rPr>
        <w:t>اظننت يا يزيد حيث اخذت علينا اقطار الارض و آفاق السماء فاصبحنا نساق كما تساق الاساري ان بنا علي الله هونا</w:t>
      </w:r>
      <w:r w:rsidR="00E55435">
        <w:rPr>
          <w:rFonts w:ascii="IRBadr" w:hAnsi="IRBadr" w:cs="B Badr" w:hint="cs"/>
          <w:rtl/>
        </w:rPr>
        <w:t xml:space="preserve">؛ </w:t>
      </w:r>
      <w:r w:rsidR="00E55435" w:rsidRPr="006E3D37">
        <w:rPr>
          <w:rFonts w:ascii="IRBadr" w:hAnsi="IRBadr" w:cs="B Badr"/>
          <w:rtl/>
        </w:rPr>
        <w:t>مهلا مهلا انسيت قول الله و لا تحسبن الذين كفروا انما نملي لهم خير</w:t>
      </w:r>
      <w:r w:rsidR="00E55435">
        <w:rPr>
          <w:rFonts w:ascii="IRBadr" w:hAnsi="IRBadr" w:cs="B Badr" w:hint="cs"/>
          <w:rtl/>
        </w:rPr>
        <w:t xml:space="preserve"> </w:t>
      </w:r>
      <w:r w:rsidR="00E55435" w:rsidRPr="006E3D37">
        <w:rPr>
          <w:rFonts w:ascii="IRBadr" w:hAnsi="IRBadr" w:cs="B Badr"/>
          <w:rtl/>
        </w:rPr>
        <w:t>لانفسهم</w:t>
      </w:r>
      <w:r>
        <w:rPr>
          <w:rFonts w:ascii="IRBadr" w:hAnsi="IRBadr" w:cs="B Badr" w:hint="cs"/>
          <w:rtl/>
        </w:rPr>
        <w:t>»</w:t>
      </w:r>
      <w:r w:rsidR="00E55435">
        <w:rPr>
          <w:rStyle w:val="a7"/>
          <w:rFonts w:ascii="IRBadr" w:hAnsi="IRBadr" w:cs="B Badr"/>
          <w:rtl/>
        </w:rPr>
        <w:footnoteReference w:id="6"/>
      </w:r>
      <w:r w:rsidR="00E55435">
        <w:rPr>
          <w:rFonts w:ascii="IRBadr" w:hAnsi="IRBadr" w:cs="B Badr" w:hint="cs"/>
          <w:rtl/>
        </w:rPr>
        <w:t>، «</w:t>
      </w:r>
      <w:r>
        <w:rPr>
          <w:rFonts w:ascii="IRBadr" w:hAnsi="IRBadr" w:cs="B Badr" w:hint="cs"/>
          <w:rtl/>
        </w:rPr>
        <w:t>آیا گمان کردی اینکه همه‏ی راه‏ها را بر ما بستی و ما را به اسارت بردی</w:t>
      </w:r>
      <w:r w:rsidR="00E5543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مثل کفار که به اسارت می‏برند آنها را</w:t>
      </w:r>
      <w:r w:rsidR="00E55435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آیا فکر کردی </w:t>
      </w:r>
      <w:r w:rsidR="001A7450">
        <w:rPr>
          <w:rFonts w:ascii="IRBadr" w:hAnsi="IRBadr" w:cs="B Badr"/>
          <w:rtl/>
        </w:rPr>
        <w:t>ا</w:t>
      </w:r>
      <w:r w:rsidR="001A7450">
        <w:rPr>
          <w:rFonts w:ascii="IRBadr" w:hAnsi="IRBadr" w:cs="B Badr" w:hint="cs"/>
          <w:rtl/>
        </w:rPr>
        <w:t>ین‌یک</w:t>
      </w:r>
      <w:r>
        <w:rPr>
          <w:rFonts w:ascii="IRBadr" w:hAnsi="IRBadr" w:cs="B Badr" w:hint="cs"/>
          <w:rtl/>
        </w:rPr>
        <w:t xml:space="preserve"> بزرگی برای تو و خاری و ذلت برای ماست؟ و تو مغ</w:t>
      </w:r>
      <w:r w:rsidR="00E55435">
        <w:rPr>
          <w:rFonts w:ascii="IRBadr" w:hAnsi="IRBadr" w:cs="B Badr" w:hint="cs"/>
          <w:rtl/>
        </w:rPr>
        <w:t xml:space="preserve">رور شدی؟ </w:t>
      </w:r>
      <w:r>
        <w:rPr>
          <w:rFonts w:ascii="IRBadr" w:hAnsi="IRBadr" w:cs="B Badr" w:hint="cs"/>
          <w:rtl/>
        </w:rPr>
        <w:t xml:space="preserve">آرام برو فکر نکن </w:t>
      </w:r>
      <w:r w:rsidR="001A7450">
        <w:rPr>
          <w:rFonts w:ascii="IRBadr" w:hAnsi="IRBadr" w:cs="B Badr"/>
          <w:rtl/>
        </w:rPr>
        <w:t>همه‌چ</w:t>
      </w:r>
      <w:r w:rsidR="001A7450">
        <w:rPr>
          <w:rFonts w:ascii="IRBadr" w:hAnsi="IRBadr" w:cs="B Badr" w:hint="cs"/>
          <w:rtl/>
        </w:rPr>
        <w:t>یز</w:t>
      </w:r>
      <w:r>
        <w:rPr>
          <w:rFonts w:ascii="IRBadr" w:hAnsi="IRBadr" w:cs="B Badr" w:hint="cs"/>
          <w:rtl/>
        </w:rPr>
        <w:t xml:space="preserve"> را فتح کردی</w:t>
      </w:r>
      <w:r w:rsidR="00E5543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آرام باش</w:t>
      </w:r>
      <w:r w:rsidR="00E5543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فراموش کردی که خداوند فرمود عاقبت مکذبین به آیات ما عذاب است و خودشان خیال می‏کنند</w:t>
      </w:r>
      <w:r w:rsidR="00E5543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پیروز شده‏اند.»</w:t>
      </w:r>
    </w:p>
    <w:p w:rsidR="006E3D37" w:rsidRDefault="006E3D37" w:rsidP="00E5543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یزید با این صحبت‏ها جا می‏خورد</w:t>
      </w:r>
      <w:r w:rsidR="00E55435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>این خیلی عظمت برای یک انسان است و در جای دیگری می‏فرمای</w:t>
      </w:r>
      <w:r w:rsidR="00E55435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>د:</w:t>
      </w:r>
    </w:p>
    <w:p w:rsidR="00E55435" w:rsidRDefault="006F1E7C" w:rsidP="00FE060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bookmarkStart w:id="30" w:name="_Toc452419365"/>
      <w:bookmarkStart w:id="31" w:name="_Toc435111378"/>
      <w:r>
        <w:rPr>
          <w:rFonts w:ascii="IRBadr" w:hAnsi="IRBadr" w:cs="B Badr" w:hint="cs"/>
          <w:rtl/>
        </w:rPr>
        <w:t>«و ل</w:t>
      </w:r>
      <w:r w:rsidRPr="006F1E7C">
        <w:rPr>
          <w:rFonts w:ascii="IRBadr" w:hAnsi="IRBadr" w:cs="B Badr"/>
          <w:rtl/>
        </w:rPr>
        <w:t>ئن جرت عل</w:t>
      </w:r>
      <w:r w:rsidRPr="006F1E7C">
        <w:rPr>
          <w:rFonts w:ascii="IRBadr" w:hAnsi="IRBadr" w:cs="B Badr" w:hint="cs"/>
          <w:rtl/>
        </w:rPr>
        <w:t>ی</w:t>
      </w:r>
      <w:r w:rsidRPr="006F1E7C">
        <w:rPr>
          <w:rFonts w:ascii="IRBadr" w:hAnsi="IRBadr" w:cs="B Badr"/>
          <w:rtl/>
        </w:rPr>
        <w:t xml:space="preserve"> الدواه</w:t>
      </w:r>
      <w:r w:rsidRPr="006F1E7C">
        <w:rPr>
          <w:rFonts w:ascii="IRBadr" w:hAnsi="IRBadr" w:cs="B Badr" w:hint="cs"/>
          <w:rtl/>
        </w:rPr>
        <w:t>ی</w:t>
      </w:r>
      <w:r w:rsidRPr="006F1E7C">
        <w:rPr>
          <w:rFonts w:ascii="IRBadr" w:hAnsi="IRBadr" w:cs="B Badr"/>
          <w:rtl/>
        </w:rPr>
        <w:t xml:space="preserve"> مخاطبتک، ان</w:t>
      </w:r>
      <w:r w:rsidRPr="006F1E7C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لاستصغر</w:t>
      </w:r>
      <w:r w:rsidRPr="006F1E7C">
        <w:rPr>
          <w:rFonts w:ascii="IRBadr" w:hAnsi="IRBadr" w:cs="B Badr"/>
          <w:rtl/>
        </w:rPr>
        <w:t xml:space="preserve"> قدرک</w:t>
      </w:r>
      <w:r w:rsidR="001A7450">
        <w:rPr>
          <w:rFonts w:ascii="IRBadr" w:hAnsi="IRBadr" w:cs="B Badr"/>
          <w:rtl/>
        </w:rPr>
        <w:t xml:space="preserve"> </w:t>
      </w:r>
      <w:r w:rsidRPr="006F1E7C">
        <w:rPr>
          <w:rFonts w:ascii="IRBadr" w:hAnsi="IRBadr" w:cs="B Badr"/>
          <w:rtl/>
        </w:rPr>
        <w:t>و استعظم</w:t>
      </w:r>
      <w:r>
        <w:rPr>
          <w:rFonts w:ascii="IRBadr" w:hAnsi="IRBadr" w:cs="B Badr" w:hint="cs"/>
          <w:rtl/>
        </w:rPr>
        <w:t xml:space="preserve"> </w:t>
      </w:r>
      <w:r w:rsidRPr="006F1E7C">
        <w:rPr>
          <w:rFonts w:ascii="IRBadr" w:hAnsi="IRBadr" w:cs="B Badr"/>
          <w:rtl/>
        </w:rPr>
        <w:t>تقر</w:t>
      </w:r>
      <w:r w:rsidRPr="006F1E7C">
        <w:rPr>
          <w:rFonts w:ascii="IRBadr" w:hAnsi="IRBadr" w:cs="B Badr" w:hint="cs"/>
          <w:rtl/>
        </w:rPr>
        <w:t>یعک</w:t>
      </w:r>
      <w:r w:rsidR="00E55435">
        <w:rPr>
          <w:rFonts w:ascii="IRBadr" w:hAnsi="IRBadr" w:cs="B Badr" w:hint="cs"/>
          <w:rtl/>
        </w:rPr>
        <w:t xml:space="preserve"> ... </w:t>
      </w:r>
      <w:r w:rsidR="00E55435" w:rsidRPr="006F1E7C">
        <w:rPr>
          <w:rFonts w:ascii="IRBadr" w:hAnsi="IRBadr" w:cs="B Badr"/>
          <w:rtl/>
        </w:rPr>
        <w:t>الا فالعجب کل العجب لقتل حزب الله النجباء بحزب الش</w:t>
      </w:r>
      <w:r w:rsidR="00E55435" w:rsidRPr="006F1E7C">
        <w:rPr>
          <w:rFonts w:ascii="IRBadr" w:hAnsi="IRBadr" w:cs="B Badr" w:hint="cs"/>
          <w:rtl/>
        </w:rPr>
        <w:t>یطان</w:t>
      </w:r>
      <w:r w:rsidR="00E55435">
        <w:rPr>
          <w:rFonts w:ascii="IRBadr" w:hAnsi="IRBadr" w:cs="B Badr"/>
          <w:rtl/>
        </w:rPr>
        <w:t xml:space="preserve"> الطلقاء</w:t>
      </w:r>
      <w:r>
        <w:rPr>
          <w:rFonts w:ascii="IRBadr" w:hAnsi="IRBadr" w:cs="B Badr" w:hint="cs"/>
          <w:rtl/>
        </w:rPr>
        <w:t>»</w:t>
      </w:r>
      <w:r w:rsidR="00E55435">
        <w:rPr>
          <w:rStyle w:val="a7"/>
          <w:rFonts w:ascii="IRBadr" w:hAnsi="IRBadr" w:cs="B Badr"/>
          <w:rtl/>
        </w:rPr>
        <w:footnoteReference w:id="7"/>
      </w:r>
      <w:r w:rsidR="00E55435">
        <w:rPr>
          <w:rFonts w:ascii="IRBadr" w:hAnsi="IRBadr" w:cs="B Badr" w:hint="cs"/>
          <w:rtl/>
        </w:rPr>
        <w:t>، «</w:t>
      </w:r>
      <w:r>
        <w:rPr>
          <w:rFonts w:ascii="IRBadr" w:hAnsi="IRBadr" w:cs="B Badr" w:hint="cs"/>
          <w:rtl/>
        </w:rPr>
        <w:t xml:space="preserve">دست حوادث من را به اینجا کشانده که با تو صحبت کنم </w:t>
      </w:r>
      <w:r w:rsidR="001A7450">
        <w:rPr>
          <w:rFonts w:ascii="IRBadr" w:hAnsi="IRBadr" w:cs="B Badr"/>
          <w:rtl/>
        </w:rPr>
        <w:t>وگرنه</w:t>
      </w:r>
      <w:r>
        <w:rPr>
          <w:rFonts w:ascii="IRBadr" w:hAnsi="IRBadr" w:cs="B Badr" w:hint="cs"/>
          <w:rtl/>
        </w:rPr>
        <w:t xml:space="preserve"> موقعیت من بالاترین از این است که با تو صحبت کنم اما بدان من قدر و منزلت تو را بسیار کوچک می‏شمارم</w:t>
      </w:r>
      <w:r w:rsidR="001A7450">
        <w:rPr>
          <w:rFonts w:ascii="IRBadr" w:hAnsi="IRBadr" w:cs="B Badr"/>
          <w:rtl/>
        </w:rPr>
        <w:t>؛ و</w:t>
      </w:r>
      <w:r>
        <w:rPr>
          <w:rFonts w:ascii="IRBadr" w:hAnsi="IRBadr" w:cs="B Badr" w:hint="cs"/>
          <w:rtl/>
        </w:rPr>
        <w:t xml:space="preserve"> کوبیدن تو را وظیفه‏ی بزرگ می‏دانم</w:t>
      </w:r>
      <w:r w:rsidR="00E55435">
        <w:rPr>
          <w:rFonts w:ascii="IRBadr" w:hAnsi="IRBadr" w:cs="B Badr" w:hint="cs"/>
          <w:rtl/>
        </w:rPr>
        <w:t>. از عجایب روزگار این است که حزب طلقاء، حرب الله را منکوب کردند.»</w:t>
      </w:r>
    </w:p>
    <w:p w:rsidR="006F1E7C" w:rsidRDefault="00E55435" w:rsidP="00E5543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 این بیان می‏فرمایند که من </w:t>
      </w:r>
      <w:r w:rsidR="001A7450">
        <w:rPr>
          <w:rFonts w:ascii="IRBadr" w:hAnsi="IRBadr" w:cs="B Badr"/>
          <w:rtl/>
        </w:rPr>
        <w:t>اصلاً</w:t>
      </w:r>
      <w:r>
        <w:rPr>
          <w:rFonts w:ascii="IRBadr" w:hAnsi="IRBadr" w:cs="B Badr" w:hint="cs"/>
          <w:rtl/>
        </w:rPr>
        <w:t xml:space="preserve"> تو را قبول ندارم </w:t>
      </w:r>
      <w:r w:rsidR="006F1E7C">
        <w:rPr>
          <w:rFonts w:ascii="IRBadr" w:hAnsi="IRBadr" w:cs="B Badr" w:hint="cs"/>
          <w:rtl/>
        </w:rPr>
        <w:t>و در جای دیگری از این خطبه‏ی مفصل می‏فرماید:</w:t>
      </w:r>
    </w:p>
    <w:p w:rsidR="006F1E7C" w:rsidRDefault="006F1E7C" w:rsidP="00FE060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«</w:t>
      </w:r>
      <w:r w:rsidRPr="006F1E7C">
        <w:rPr>
          <w:rFonts w:ascii="IRBadr" w:hAnsi="IRBadr" w:cs="B Badr"/>
          <w:rtl/>
        </w:rPr>
        <w:t>امن العدل يا بن الطلقا تخديرك حرائرك و امائك و سوقك بنات رسول الله سبايا</w:t>
      </w:r>
      <w:r>
        <w:rPr>
          <w:rFonts w:ascii="IRBadr" w:hAnsi="IRBadr" w:cs="B Badr" w:hint="cs"/>
          <w:rtl/>
        </w:rPr>
        <w:t>»</w:t>
      </w:r>
      <w:r w:rsidR="00E55435">
        <w:rPr>
          <w:rStyle w:val="a7"/>
          <w:rFonts w:ascii="IRBadr" w:hAnsi="IRBadr" w:cs="B Badr"/>
          <w:rtl/>
        </w:rPr>
        <w:footnoteReference w:id="8"/>
      </w:r>
      <w:r w:rsidR="00793EE3">
        <w:rPr>
          <w:rFonts w:ascii="IRBadr" w:hAnsi="IRBadr" w:cs="B Badr" w:hint="cs"/>
          <w:rtl/>
        </w:rPr>
        <w:t>، «آیا کنیزان خود را با آن وضع محافظت می‏کنی ولی زن و بچه و خاندان پیامبر را به اسارت برده‏ای؟»</w:t>
      </w:r>
    </w:p>
    <w:p w:rsidR="00793EE3" w:rsidRDefault="006F1E7C" w:rsidP="00793EE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گویا </w:t>
      </w:r>
      <w:r w:rsidR="00E55435">
        <w:rPr>
          <w:rFonts w:ascii="IRBadr" w:hAnsi="IRBadr" w:cs="B Badr" w:hint="cs"/>
          <w:rtl/>
        </w:rPr>
        <w:t xml:space="preserve">به یاد </w:t>
      </w:r>
      <w:r>
        <w:rPr>
          <w:rFonts w:ascii="IRBadr" w:hAnsi="IRBadr" w:cs="B Badr" w:hint="cs"/>
          <w:rtl/>
        </w:rPr>
        <w:t>حضرت زینب</w:t>
      </w:r>
      <w:r w:rsidR="00E55435">
        <w:rPr>
          <w:rFonts w:ascii="IRBadr" w:hAnsi="IRBadr" w:cs="B Badr" w:hint="cs"/>
          <w:vertAlign w:val="superscript"/>
          <w:rtl/>
        </w:rPr>
        <w:t>علیهاسلام</w:t>
      </w:r>
      <w:r>
        <w:rPr>
          <w:rFonts w:ascii="IRBadr" w:hAnsi="IRBadr" w:cs="B Badr" w:hint="cs"/>
          <w:rtl/>
        </w:rPr>
        <w:t xml:space="preserve"> می‏آمد</w:t>
      </w:r>
      <w:r w:rsidR="00E5543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لحظه‏ای که می‏خواستند </w:t>
      </w:r>
      <w:r w:rsidR="00E55435">
        <w:rPr>
          <w:rFonts w:ascii="IRBadr" w:hAnsi="IRBadr" w:cs="B Badr" w:hint="cs"/>
          <w:rtl/>
        </w:rPr>
        <w:t xml:space="preserve">قافله‏ی اسرا را </w:t>
      </w:r>
      <w:r>
        <w:rPr>
          <w:rFonts w:ascii="IRBadr" w:hAnsi="IRBadr" w:cs="B Badr" w:hint="cs"/>
          <w:rtl/>
        </w:rPr>
        <w:t>از کربلا حرکت دهند</w:t>
      </w:r>
      <w:r w:rsidR="00E5543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1A7450">
        <w:rPr>
          <w:rFonts w:ascii="IRBadr" w:hAnsi="IRBadr" w:cs="B Badr"/>
          <w:rtl/>
        </w:rPr>
        <w:lastRenderedPageBreak/>
        <w:t>درحال</w:t>
      </w:r>
      <w:r w:rsidR="001A7450">
        <w:rPr>
          <w:rFonts w:ascii="IRBadr" w:hAnsi="IRBadr" w:cs="B Badr" w:hint="cs"/>
          <w:rtl/>
        </w:rPr>
        <w:t>ی‌که</w:t>
      </w:r>
      <w:r>
        <w:rPr>
          <w:rFonts w:ascii="IRBadr" w:hAnsi="IRBadr" w:cs="B Badr" w:hint="cs"/>
          <w:rtl/>
        </w:rPr>
        <w:t xml:space="preserve"> امام سجاد</w:t>
      </w:r>
      <w:r w:rsidR="00E55435">
        <w:rPr>
          <w:rFonts w:ascii="IRBadr" w:hAnsi="IRBadr" w:cs="B Badr" w:hint="cs"/>
          <w:vertAlign w:val="superscript"/>
          <w:rtl/>
        </w:rPr>
        <w:t>علیه‏السلام</w:t>
      </w:r>
      <w:r>
        <w:rPr>
          <w:rFonts w:ascii="IRBadr" w:hAnsi="IRBadr" w:cs="B Badr" w:hint="cs"/>
          <w:rtl/>
        </w:rPr>
        <w:t xml:space="preserve"> بیمار بودند و پاهای مبارک ایشان را با طناب ا</w:t>
      </w:r>
      <w:r w:rsidR="00E55435">
        <w:rPr>
          <w:rFonts w:ascii="IRBadr" w:hAnsi="IRBadr" w:cs="B Badr" w:hint="cs"/>
          <w:rtl/>
        </w:rPr>
        <w:t>ز زیر شتر بستند تا حضرت نیفتند؛ یا</w:t>
      </w:r>
      <w:r>
        <w:rPr>
          <w:rFonts w:ascii="IRBadr" w:hAnsi="IRBadr" w:cs="B Badr" w:hint="cs"/>
          <w:rtl/>
        </w:rPr>
        <w:t xml:space="preserve"> وقتی </w:t>
      </w:r>
      <w:r w:rsidR="00E55435">
        <w:rPr>
          <w:rFonts w:ascii="IRBadr" w:hAnsi="IRBadr" w:cs="B Badr" w:hint="cs"/>
          <w:rtl/>
        </w:rPr>
        <w:t xml:space="preserve">که </w:t>
      </w:r>
      <w:r>
        <w:rPr>
          <w:rFonts w:ascii="IRBadr" w:hAnsi="IRBadr" w:cs="B Badr" w:hint="cs"/>
          <w:rtl/>
        </w:rPr>
        <w:t xml:space="preserve">از </w:t>
      </w:r>
      <w:r w:rsidR="001A7450">
        <w:rPr>
          <w:rFonts w:ascii="IRBadr" w:hAnsi="IRBadr" w:cs="B Badr"/>
          <w:rtl/>
        </w:rPr>
        <w:t>قتلگاه</w:t>
      </w:r>
      <w:r>
        <w:rPr>
          <w:rFonts w:ascii="IRBadr" w:hAnsi="IRBadr" w:cs="B Badr" w:hint="cs"/>
          <w:rtl/>
        </w:rPr>
        <w:t xml:space="preserve"> عبور کردند</w:t>
      </w:r>
      <w:r w:rsidR="00E55435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قافله‏ای که خیمه‏هایشان را آتش زدند و </w:t>
      </w:r>
      <w:r w:rsidR="001A7450">
        <w:rPr>
          <w:rFonts w:ascii="IRBadr" w:hAnsi="IRBadr" w:cs="B Badr"/>
          <w:rtl/>
        </w:rPr>
        <w:t>وسا</w:t>
      </w:r>
      <w:r w:rsidR="001A7450">
        <w:rPr>
          <w:rFonts w:ascii="IRBadr" w:hAnsi="IRBadr" w:cs="B Badr" w:hint="cs"/>
          <w:rtl/>
        </w:rPr>
        <w:t>یلشان</w:t>
      </w:r>
      <w:r>
        <w:rPr>
          <w:rFonts w:ascii="IRBadr" w:hAnsi="IRBadr" w:cs="B Badr" w:hint="cs"/>
          <w:rtl/>
        </w:rPr>
        <w:t xml:space="preserve"> را غارت کردند</w:t>
      </w:r>
      <w:r w:rsidR="00E5543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وقتی وارد قتلگاه می‏شوند </w:t>
      </w:r>
      <w:r w:rsidR="00E55435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نگاه اسرا به جنازه‏ها میفتد</w:t>
      </w:r>
      <w:r w:rsidR="00E5543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همه به یاد اباعبدالله</w:t>
      </w:r>
      <w:r w:rsidR="00793EE3">
        <w:rPr>
          <w:rFonts w:ascii="IRBadr" w:hAnsi="IRBadr" w:cs="B Badr" w:hint="cs"/>
          <w:vertAlign w:val="superscript"/>
          <w:rtl/>
        </w:rPr>
        <w:t>علیه‏السلام</w:t>
      </w:r>
      <w:r>
        <w:rPr>
          <w:rFonts w:ascii="IRBadr" w:hAnsi="IRBadr" w:cs="B Badr" w:hint="cs"/>
          <w:rtl/>
        </w:rPr>
        <w:t xml:space="preserve"> و شهدا</w:t>
      </w:r>
      <w:r w:rsidR="00881B01">
        <w:rPr>
          <w:rFonts w:ascii="IRBadr" w:hAnsi="IRBadr" w:cs="B Badr" w:hint="cs"/>
          <w:rtl/>
        </w:rPr>
        <w:t xml:space="preserve"> و سختی‏های بین راه </w:t>
      </w:r>
      <w:r w:rsidR="00793EE3">
        <w:rPr>
          <w:rFonts w:ascii="IRBadr" w:hAnsi="IRBadr" w:cs="B Badr" w:hint="cs"/>
          <w:rtl/>
        </w:rPr>
        <w:t>می‏افتند و حضرت زینب</w:t>
      </w:r>
      <w:r w:rsidR="00793EE3">
        <w:rPr>
          <w:rFonts w:ascii="IRBadr" w:hAnsi="IRBadr" w:cs="B Badr" w:hint="cs"/>
          <w:vertAlign w:val="superscript"/>
          <w:rtl/>
        </w:rPr>
        <w:t>علیهاسلام</w:t>
      </w:r>
      <w:r w:rsidR="00793EE3">
        <w:rPr>
          <w:rFonts w:ascii="IRBadr" w:hAnsi="IRBadr" w:cs="B Badr" w:hint="cs"/>
          <w:rtl/>
        </w:rPr>
        <w:t xml:space="preserve"> این جمله‏ی پایانی را </w:t>
      </w:r>
      <w:r w:rsidR="00881B01">
        <w:rPr>
          <w:rFonts w:ascii="IRBadr" w:hAnsi="IRBadr" w:cs="B Badr" w:hint="cs"/>
          <w:rtl/>
        </w:rPr>
        <w:t>می‏فرمای</w:t>
      </w:r>
      <w:r w:rsidR="00793EE3">
        <w:rPr>
          <w:rFonts w:ascii="IRBadr" w:hAnsi="IRBadr" w:cs="B Badr" w:hint="cs"/>
          <w:rtl/>
        </w:rPr>
        <w:t>ند.</w:t>
      </w:r>
    </w:p>
    <w:p w:rsidR="00E55435" w:rsidRDefault="00E55435" w:rsidP="00E5543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زینب در دارالخلافه، اسیر نیست، بلکه در اوج عظمت روحی است</w:t>
      </w:r>
      <w:r w:rsidRPr="006F1E7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یک زن که دختر فاطمه و علی است</w:t>
      </w:r>
      <w:r w:rsidR="006F43EC">
        <w:rPr>
          <w:rFonts w:ascii="IRBadr" w:hAnsi="IRBadr" w:cs="B Badr" w:hint="cs"/>
          <w:rtl/>
        </w:rPr>
        <w:t>.</w:t>
      </w:r>
    </w:p>
    <w:p w:rsidR="00926B46" w:rsidRPr="00E14184" w:rsidRDefault="00926B46" w:rsidP="007A56A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2" w:name="_Toc453291336"/>
      <w:r>
        <w:rPr>
          <w:rFonts w:cs="B Badr" w:hint="cs"/>
          <w:color w:val="auto"/>
          <w:sz w:val="40"/>
          <w:szCs w:val="40"/>
          <w:rtl/>
        </w:rPr>
        <w:t>سوره‏ی</w:t>
      </w:r>
      <w:r w:rsidRPr="006B1F0C">
        <w:rPr>
          <w:rFonts w:cs="B Badr" w:hint="cs"/>
          <w:color w:val="auto"/>
          <w:sz w:val="40"/>
          <w:szCs w:val="40"/>
          <w:rtl/>
        </w:rPr>
        <w:t xml:space="preserve"> پایانی</w:t>
      </w:r>
      <w:bookmarkEnd w:id="30"/>
      <w:bookmarkEnd w:id="32"/>
    </w:p>
    <w:p w:rsidR="006F43EC" w:rsidRDefault="00926B46" w:rsidP="006F43EC">
      <w:pPr>
        <w:widowControl w:val="0"/>
        <w:spacing w:after="0" w:line="276" w:lineRule="auto"/>
        <w:jc w:val="lowKashida"/>
        <w:rPr>
          <w:rFonts w:cs="B Badr"/>
          <w:color w:val="auto"/>
          <w:sz w:val="44"/>
          <w:szCs w:val="44"/>
          <w:rtl/>
        </w:rPr>
      </w:pPr>
      <w:r>
        <w:rPr>
          <w:rFonts w:cs="B Badr" w:hint="cs"/>
          <w:rtl/>
        </w:rPr>
        <w:t xml:space="preserve">«بسم الله الرحمن الرحیم، </w:t>
      </w:r>
      <w:r w:rsidRPr="00686125">
        <w:rPr>
          <w:rFonts w:cs="B Badr"/>
          <w:rtl/>
        </w:rPr>
        <w:t xml:space="preserve">وَالْعَصْرِ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١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إِنَّ</w:t>
      </w:r>
      <w:r w:rsidRPr="00686125">
        <w:rPr>
          <w:rFonts w:cs="B Badr"/>
          <w:rtl/>
        </w:rPr>
        <w:t xml:space="preserve"> </w:t>
      </w:r>
      <w:r w:rsidRPr="00686125">
        <w:rPr>
          <w:rFonts w:ascii="IRBadr" w:hAnsi="IRBadr" w:cs="B Badr" w:hint="cs"/>
          <w:rtl/>
        </w:rPr>
        <w:t>الْإِنْسَانَ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لَفِي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خُسْرٍ</w:t>
      </w:r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٢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إِلَّا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الَّذِ</w:t>
      </w:r>
      <w:r w:rsidRPr="00686125">
        <w:rPr>
          <w:rFonts w:cs="B Badr"/>
          <w:rtl/>
        </w:rPr>
        <w:t xml:space="preserve">ينَ آمَنُوا وَعَمِلُوا الصَّالِحَاتِ وَتَوَاصَوْا بِالْحَقِّ وَتَوَاصَوْا بِالصَّبْرِ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٣</w:t>
      </w:r>
      <w:r w:rsidRPr="00686125">
        <w:rPr>
          <w:rFonts w:ascii="Sakkal Majalla" w:hAnsi="Sakkal Majalla" w:cs="Sakkal Majalla" w:hint="cs"/>
          <w:rtl/>
        </w:rPr>
        <w:t>﴾</w:t>
      </w:r>
      <w:r>
        <w:rPr>
          <w:rFonts w:ascii="Sakkal Majalla" w:hAnsi="Sakkal Majalla" w:cs="Sakkal Majalla" w:hint="cs"/>
          <w:rtl/>
        </w:rPr>
        <w:t>»</w:t>
      </w:r>
      <w:r>
        <w:rPr>
          <w:rStyle w:val="a7"/>
          <w:rFonts w:ascii="Sakkal Majalla" w:hAnsi="Sakkal Majalla" w:cs="Sakkal Majalla"/>
          <w:rtl/>
        </w:rPr>
        <w:footnoteReference w:id="9"/>
      </w:r>
      <w:bookmarkStart w:id="33" w:name="_Toc452204239"/>
      <w:bookmarkStart w:id="34" w:name="_Toc452419366"/>
      <w:bookmarkStart w:id="35" w:name="_Toc453291337"/>
      <w:bookmarkEnd w:id="31"/>
    </w:p>
    <w:p w:rsidR="00926B46" w:rsidRPr="004A745B" w:rsidRDefault="00926B46" w:rsidP="006F43EC">
      <w:pPr>
        <w:widowControl w:val="0"/>
        <w:spacing w:after="0" w:line="276" w:lineRule="auto"/>
        <w:jc w:val="lowKashida"/>
        <w:rPr>
          <w:rFonts w:cs="B Badr"/>
          <w:color w:val="auto"/>
          <w:sz w:val="44"/>
          <w:szCs w:val="44"/>
          <w:rtl/>
        </w:rPr>
      </w:pPr>
      <w:r w:rsidRPr="004A745B">
        <w:rPr>
          <w:rFonts w:cs="B Badr"/>
          <w:color w:val="auto"/>
          <w:sz w:val="44"/>
          <w:szCs w:val="44"/>
          <w:rtl/>
        </w:rPr>
        <w:t>خطبه دوم</w:t>
      </w:r>
      <w:bookmarkEnd w:id="33"/>
      <w:bookmarkEnd w:id="34"/>
      <w:bookmarkEnd w:id="35"/>
    </w:p>
    <w:p w:rsidR="00926B46" w:rsidRPr="004A745B" w:rsidRDefault="00926B46" w:rsidP="007A56AA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 w:rsidRPr="004A745B">
        <w:rPr>
          <w:rFonts w:ascii="IRBadr" w:hAnsi="IRBadr" w:cs="B Badr"/>
          <w:rtl/>
        </w:rPr>
        <w:t>اعوذ بالله السمیع العلیم من الشیطان الرجیم، بسم الله الرحمن الرحیم،</w:t>
      </w:r>
      <w:r w:rsidRPr="004A745B">
        <w:rPr>
          <w:rFonts w:ascii="IRBadr" w:hAnsi="IRBadr" w:cs="B Badr"/>
          <w:b/>
          <w:bCs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 xml:space="preserve">حججک علی عبادک و أمنائک فی بلادک، </w:t>
      </w:r>
      <w:r w:rsidRPr="004A745B">
        <w:rPr>
          <w:rFonts w:ascii="IRBadr" w:hAnsi="IRBadr" w:cs="B Badr"/>
          <w:b/>
          <w:bCs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926B46" w:rsidRPr="004A745B" w:rsidRDefault="00926B46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A745B">
        <w:rPr>
          <w:rFonts w:ascii="IRBadr" w:hAnsi="IRBadr" w:cs="B Badr"/>
          <w:rtl/>
        </w:rPr>
        <w:lastRenderedPageBreak/>
        <w:t>اعوذ باللّه السمیع العلیم من الشیطان الرجیم بسم اللّه الرحمن الرحیم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r w:rsidRPr="004A745B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مُّسْلِمُونَ»</w:t>
      </w:r>
      <w:r w:rsidRPr="004A745B">
        <w:rPr>
          <w:rStyle w:val="a7"/>
          <w:rFonts w:ascii="IRBadr" w:hAnsi="IRBadr" w:cs="B Badr"/>
        </w:rPr>
        <w:footnoteReference w:id="10"/>
      </w:r>
      <w:r w:rsidRPr="004A745B">
        <w:rPr>
          <w:rFonts w:ascii="IRBadr" w:hAnsi="IRBadr" w:cs="B 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 التقوی.</w:t>
      </w:r>
    </w:p>
    <w:p w:rsidR="00926B46" w:rsidRPr="000916EE" w:rsidRDefault="00926B46" w:rsidP="007A56A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6" w:name="_Toc451115439"/>
      <w:bookmarkStart w:id="37" w:name="_Toc451892685"/>
      <w:bookmarkStart w:id="38" w:name="_Toc452204240"/>
      <w:bookmarkStart w:id="39" w:name="_Toc452419367"/>
      <w:bookmarkStart w:id="40" w:name="_Toc453291338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36"/>
      <w:bookmarkEnd w:id="37"/>
      <w:bookmarkEnd w:id="38"/>
      <w:bookmarkEnd w:id="39"/>
      <w:bookmarkEnd w:id="40"/>
    </w:p>
    <w:p w:rsidR="00926B46" w:rsidRDefault="00926B46" w:rsidP="006F43E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A745B">
        <w:rPr>
          <w:rFonts w:ascii="IRBadr" w:hAnsi="IRBadr" w:cs="B Badr"/>
          <w:rtl/>
        </w:rPr>
        <w:t xml:space="preserve"> شما برادران و خواهران</w:t>
      </w:r>
      <w:r>
        <w:rPr>
          <w:rFonts w:ascii="IRBadr" w:hAnsi="IRBadr" w:cs="B Badr" w:hint="cs"/>
          <w:rtl/>
        </w:rPr>
        <w:t>ِ</w:t>
      </w:r>
      <w:r w:rsidRPr="004A745B">
        <w:rPr>
          <w:rFonts w:ascii="IRBadr" w:hAnsi="IRBadr" w:cs="B Badr"/>
          <w:rtl/>
        </w:rPr>
        <w:t xml:space="preserve"> نمازگزار و خودم را </w:t>
      </w:r>
      <w:r>
        <w:rPr>
          <w:rFonts w:ascii="IRBadr" w:hAnsi="IRBadr" w:cs="B Badr" w:hint="cs"/>
          <w:rtl/>
        </w:rPr>
        <w:t xml:space="preserve">در جایگاه بندگی و نماز و در روزِ متعلّقِ به حضرت صاحب </w:t>
      </w:r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پارسائی و </w:t>
      </w:r>
      <w:r>
        <w:rPr>
          <w:rFonts w:ascii="IRBadr" w:hAnsi="IRBadr" w:cs="B Badr" w:hint="cs"/>
          <w:rtl/>
        </w:rPr>
        <w:t>احتراز از گناه، یاد مرگ، عالم پس از مرگ، ذکر خداوند در همه‏ی حالات و یاد حضرت بقیۀ الله الأعظم</w:t>
      </w:r>
      <w:r>
        <w:rPr>
          <w:rFonts w:ascii="IRBadr" w:hAnsi="IRBadr" w:cs="B Badr" w:hint="cs"/>
          <w:vertAlign w:val="superscript"/>
          <w:rtl/>
        </w:rPr>
        <w:t>ارواحناله‏الفدا</w:t>
      </w:r>
      <w:r>
        <w:rPr>
          <w:rFonts w:ascii="IRBadr" w:hAnsi="IRBadr" w:cs="B Badr"/>
          <w:rtl/>
        </w:rPr>
        <w:t xml:space="preserve"> سفارش و دعوت می‌کنم</w:t>
      </w:r>
      <w:r>
        <w:rPr>
          <w:rFonts w:ascii="IRBadr" w:hAnsi="IRBadr" w:cs="B Badr" w:hint="cs"/>
          <w:rtl/>
        </w:rPr>
        <w:t>؛ امیدواریم که خداوند همه‏ی ما را از مخلصان و مقرّبانِ بارگاه خودش و عاشقان ولایت اهل بیت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r>
        <w:rPr>
          <w:rFonts w:ascii="IRBadr" w:hAnsi="IRBadr" w:cs="B Badr" w:hint="cs"/>
          <w:rtl/>
        </w:rPr>
        <w:t xml:space="preserve"> و منتظران حضرت بقیۀ الله الأعظم</w:t>
      </w:r>
      <w:r>
        <w:rPr>
          <w:rFonts w:ascii="IRBadr" w:hAnsi="IRBadr" w:cs="B Badr" w:hint="cs"/>
          <w:vertAlign w:val="superscript"/>
          <w:rtl/>
        </w:rPr>
        <w:t>ارواحناله‏الفدا</w:t>
      </w:r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926B46" w:rsidRPr="002F6F44" w:rsidRDefault="00F638F1" w:rsidP="007A56A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1" w:name="_Toc453291339"/>
      <w:r>
        <w:rPr>
          <w:rFonts w:cs="B Badr" w:hint="cs"/>
          <w:b/>
          <w:bCs/>
          <w:color w:val="auto"/>
          <w:sz w:val="40"/>
          <w:szCs w:val="40"/>
          <w:rtl/>
        </w:rPr>
        <w:t>مناسبت‏های هفته</w:t>
      </w:r>
      <w:bookmarkEnd w:id="41"/>
    </w:p>
    <w:p w:rsidR="00F638F1" w:rsidRPr="00F638F1" w:rsidRDefault="00F638F1" w:rsidP="00F638F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F638F1">
        <w:rPr>
          <w:rFonts w:ascii="IRBadr" w:hAnsi="IRBadr" w:cs="B Badr" w:hint="cs"/>
          <w:rtl/>
        </w:rPr>
        <w:t xml:space="preserve">به برخی از </w:t>
      </w:r>
      <w:r>
        <w:rPr>
          <w:rFonts w:ascii="IRBadr" w:hAnsi="IRBadr" w:cs="B Badr" w:hint="cs"/>
          <w:rtl/>
        </w:rPr>
        <w:t>مناسبت‏های مهم این هفته مختصراً اشاره‏ای می‏شود.</w:t>
      </w:r>
    </w:p>
    <w:p w:rsidR="00416DF7" w:rsidRPr="00416DF7" w:rsidRDefault="00F638F1" w:rsidP="007A56A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2" w:name="_Toc453291340"/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دوازدهم </w:t>
      </w:r>
      <w:r w:rsidR="001A7450">
        <w:rPr>
          <w:rFonts w:cs="B Badr" w:hint="eastAsia"/>
          <w:i w:val="0"/>
          <w:iCs w:val="0"/>
          <w:color w:val="auto"/>
          <w:sz w:val="36"/>
          <w:szCs w:val="36"/>
          <w:rtl/>
        </w:rPr>
        <w:t>محرم‌الحرام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، </w:t>
      </w:r>
      <w:r w:rsidR="00416DF7" w:rsidRPr="00416DF7">
        <w:rPr>
          <w:rFonts w:cs="B Badr" w:hint="cs"/>
          <w:i w:val="0"/>
          <w:iCs w:val="0"/>
          <w:color w:val="auto"/>
          <w:sz w:val="36"/>
          <w:szCs w:val="36"/>
          <w:rtl/>
        </w:rPr>
        <w:t>شهادت امام سجاد</w:t>
      </w:r>
      <w:r w:rsidR="00416DF7" w:rsidRPr="00F638F1">
        <w:rPr>
          <w:rFonts w:cs="B Badr" w:hint="cs"/>
          <w:i w:val="0"/>
          <w:iCs w:val="0"/>
          <w:color w:val="auto"/>
          <w:sz w:val="36"/>
          <w:szCs w:val="36"/>
          <w:vertAlign w:val="superscript"/>
          <w:rtl/>
        </w:rPr>
        <w:t>علیه‏السلام</w:t>
      </w:r>
      <w:bookmarkEnd w:id="42"/>
    </w:p>
    <w:p w:rsidR="00D2499E" w:rsidRDefault="00416DF7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بنابه قولی دوازدهم محرم شهادت امام سجاد</w:t>
      </w:r>
      <w:r>
        <w:rPr>
          <w:rFonts w:ascii="IRBadr" w:hAnsi="IRBadr" w:cs="B Badr" w:hint="cs"/>
          <w:vertAlign w:val="superscript"/>
          <w:rtl/>
        </w:rPr>
        <w:t>علیه‏السلام</w:t>
      </w:r>
      <w:r>
        <w:rPr>
          <w:rFonts w:ascii="IRBadr" w:hAnsi="IRBadr" w:cs="B Badr" w:hint="cs"/>
          <w:rtl/>
        </w:rPr>
        <w:t xml:space="preserve"> است که به حضرت ولی عصر</w:t>
      </w:r>
      <w:r>
        <w:rPr>
          <w:rFonts w:ascii="IRBadr" w:hAnsi="IRBadr" w:cs="B Badr" w:hint="cs"/>
          <w:vertAlign w:val="superscript"/>
          <w:rtl/>
        </w:rPr>
        <w:t>عج</w:t>
      </w:r>
      <w:r w:rsidR="00F638F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مقام</w:t>
      </w:r>
      <w:r w:rsidR="00F638F1">
        <w:rPr>
          <w:rFonts w:ascii="IRBadr" w:hAnsi="IRBadr" w:cs="B Badr" w:hint="cs"/>
          <w:rtl/>
        </w:rPr>
        <w:t xml:space="preserve"> معظم رهبری و شما تسلیت عرض می‏</w:t>
      </w:r>
      <w:r>
        <w:rPr>
          <w:rFonts w:ascii="IRBadr" w:hAnsi="IRBadr" w:cs="B Badr" w:hint="cs"/>
          <w:rtl/>
        </w:rPr>
        <w:t>نم</w:t>
      </w:r>
      <w:r w:rsidR="00F638F1">
        <w:rPr>
          <w:rFonts w:ascii="IRBadr" w:hAnsi="IRBadr" w:cs="B Badr" w:hint="cs"/>
          <w:rtl/>
        </w:rPr>
        <w:t>ایم</w:t>
      </w:r>
      <w:r>
        <w:rPr>
          <w:rFonts w:ascii="IRBadr" w:hAnsi="IRBadr" w:cs="B Badr" w:hint="cs"/>
          <w:rtl/>
        </w:rPr>
        <w:t>.</w:t>
      </w:r>
    </w:p>
    <w:p w:rsidR="00416DF7" w:rsidRPr="00416DF7" w:rsidRDefault="00416DF7" w:rsidP="007A56A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3" w:name="_Toc453291341"/>
      <w:r w:rsidRPr="00416DF7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شهادت حضرت </w:t>
      </w:r>
      <w:r w:rsidR="001A7450">
        <w:rPr>
          <w:rFonts w:cs="B Badr" w:hint="eastAsia"/>
          <w:i w:val="0"/>
          <w:iCs w:val="0"/>
          <w:color w:val="auto"/>
          <w:sz w:val="36"/>
          <w:szCs w:val="36"/>
          <w:rtl/>
        </w:rPr>
        <w:t>آ</w:t>
      </w:r>
      <w:r w:rsidR="001A7450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="001A7450">
        <w:rPr>
          <w:rFonts w:cs="B Badr" w:hint="eastAsia"/>
          <w:i w:val="0"/>
          <w:iCs w:val="0"/>
          <w:color w:val="auto"/>
          <w:sz w:val="36"/>
          <w:szCs w:val="36"/>
          <w:rtl/>
        </w:rPr>
        <w:t>ت‌الله</w:t>
      </w:r>
      <w:r w:rsidRPr="00416DF7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صدوقی</w:t>
      </w:r>
      <w:r w:rsidRPr="00F638F1">
        <w:rPr>
          <w:rFonts w:cs="B Badr" w:hint="cs"/>
          <w:i w:val="0"/>
          <w:iCs w:val="0"/>
          <w:color w:val="auto"/>
          <w:sz w:val="36"/>
          <w:szCs w:val="36"/>
          <w:vertAlign w:val="superscript"/>
          <w:rtl/>
        </w:rPr>
        <w:t>قدس‏سره</w:t>
      </w:r>
      <w:bookmarkEnd w:id="43"/>
    </w:p>
    <w:p w:rsidR="00416DF7" w:rsidRDefault="00416DF7" w:rsidP="00F638F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همچنین روز شهادت حضرت </w:t>
      </w:r>
      <w:r w:rsidR="001A7450">
        <w:rPr>
          <w:rFonts w:ascii="IRBadr" w:hAnsi="IRBadr" w:cs="B Badr"/>
          <w:rtl/>
        </w:rPr>
        <w:t>آ</w:t>
      </w:r>
      <w:r w:rsidR="001A7450">
        <w:rPr>
          <w:rFonts w:ascii="IRBadr" w:hAnsi="IRBadr" w:cs="B Badr" w:hint="cs"/>
          <w:rtl/>
        </w:rPr>
        <w:t>یت‌الله</w:t>
      </w:r>
      <w:r>
        <w:rPr>
          <w:rFonts w:ascii="IRBadr" w:hAnsi="IRBadr" w:cs="B Badr" w:hint="cs"/>
          <w:rtl/>
        </w:rPr>
        <w:t xml:space="preserve"> صدوقی</w:t>
      </w:r>
      <w:r>
        <w:rPr>
          <w:rFonts w:ascii="IRBadr" w:hAnsi="IRBadr" w:cs="B Badr" w:hint="cs"/>
          <w:vertAlign w:val="superscript"/>
          <w:rtl/>
        </w:rPr>
        <w:t>قدس‏سره</w:t>
      </w:r>
      <w:r>
        <w:rPr>
          <w:rFonts w:ascii="IRBadr" w:hAnsi="IRBadr" w:cs="B Badr" w:hint="cs"/>
          <w:rtl/>
        </w:rPr>
        <w:t xml:space="preserve"> </w:t>
      </w:r>
      <w:r w:rsidR="00F638F1">
        <w:rPr>
          <w:rFonts w:ascii="IRBadr" w:hAnsi="IRBadr" w:cs="B Badr" w:hint="cs"/>
          <w:rtl/>
        </w:rPr>
        <w:t>نیز هست؛</w:t>
      </w:r>
      <w:r>
        <w:rPr>
          <w:rFonts w:ascii="IRBadr" w:hAnsi="IRBadr" w:cs="B Badr" w:hint="cs"/>
          <w:rtl/>
        </w:rPr>
        <w:t xml:space="preserve"> </w:t>
      </w:r>
      <w:r w:rsidR="00F638F1">
        <w:rPr>
          <w:rFonts w:ascii="IRBadr" w:hAnsi="IRBadr" w:cs="B Badr" w:hint="cs"/>
          <w:rtl/>
        </w:rPr>
        <w:t xml:space="preserve">ایشان </w:t>
      </w:r>
      <w:r>
        <w:rPr>
          <w:rFonts w:ascii="IRBadr" w:hAnsi="IRBadr" w:cs="B Badr" w:hint="cs"/>
          <w:rtl/>
        </w:rPr>
        <w:t>از استوانه‏ها و ارکان نهضت بودند که</w:t>
      </w:r>
      <w:r w:rsidR="00F638F1">
        <w:rPr>
          <w:rFonts w:ascii="IRBadr" w:hAnsi="IRBadr" w:cs="B Badr" w:hint="cs"/>
          <w:rtl/>
        </w:rPr>
        <w:t xml:space="preserve"> قبل و بعد از انقلاب در صحنه‏های</w:t>
      </w:r>
      <w:r>
        <w:rPr>
          <w:rFonts w:ascii="IRBadr" w:hAnsi="IRBadr" w:cs="B Badr" w:hint="cs"/>
          <w:rtl/>
        </w:rPr>
        <w:t xml:space="preserve"> مختلف</w:t>
      </w:r>
      <w:r w:rsidR="00F638F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نقش بارز و برجسته‏ای داشتند و شهادت ایشان هم حادثه‏ی تکان‏دهنده‏ای بود </w:t>
      </w:r>
      <w:r>
        <w:rPr>
          <w:rFonts w:ascii="IRBadr" w:hAnsi="IRBadr" w:cs="B Badr" w:hint="cs"/>
          <w:rtl/>
        </w:rPr>
        <w:lastRenderedPageBreak/>
        <w:t>که مردم یزد را زنده‏ت</w:t>
      </w:r>
      <w:r w:rsidR="00F638F1">
        <w:rPr>
          <w:rFonts w:ascii="IRBadr" w:hAnsi="IRBadr" w:cs="B Badr" w:hint="cs"/>
          <w:rtl/>
        </w:rPr>
        <w:t>ر و بیدارتر نمود؛ امیدواریم رو</w:t>
      </w:r>
      <w:r>
        <w:rPr>
          <w:rFonts w:ascii="IRBadr" w:hAnsi="IRBadr" w:cs="B Badr" w:hint="cs"/>
          <w:rtl/>
        </w:rPr>
        <w:t>ح پاک و مطهر ایشان با حضرت اباعبدالله الحسین</w:t>
      </w:r>
      <w:r>
        <w:rPr>
          <w:rFonts w:ascii="IRBadr" w:hAnsi="IRBadr" w:cs="B Badr" w:hint="cs"/>
          <w:vertAlign w:val="superscript"/>
          <w:rtl/>
        </w:rPr>
        <w:t>علیه‏السلام</w:t>
      </w:r>
      <w:r>
        <w:rPr>
          <w:rFonts w:ascii="IRBadr" w:hAnsi="IRBadr" w:cs="B Badr" w:hint="cs"/>
          <w:rtl/>
        </w:rPr>
        <w:t xml:space="preserve"> محشور شود.</w:t>
      </w:r>
    </w:p>
    <w:p w:rsidR="00416DF7" w:rsidRPr="00416DF7" w:rsidRDefault="00416DF7" w:rsidP="007A56A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4" w:name="_Toc453291342"/>
      <w:r w:rsidRPr="00416DF7">
        <w:rPr>
          <w:rFonts w:cs="B Badr" w:hint="cs"/>
          <w:b/>
          <w:bCs/>
          <w:color w:val="auto"/>
          <w:sz w:val="40"/>
          <w:szCs w:val="40"/>
          <w:rtl/>
        </w:rPr>
        <w:t xml:space="preserve">دوازدهم تیرماه، </w:t>
      </w:r>
      <w:r w:rsidR="00F638F1">
        <w:rPr>
          <w:rFonts w:cs="B Badr" w:hint="cs"/>
          <w:b/>
          <w:bCs/>
          <w:color w:val="auto"/>
          <w:sz w:val="40"/>
          <w:szCs w:val="40"/>
          <w:rtl/>
        </w:rPr>
        <w:t xml:space="preserve">حمله‏ی ناو آمریکایی به </w:t>
      </w:r>
      <w:r w:rsidRPr="00416DF7">
        <w:rPr>
          <w:rFonts w:cs="B Badr" w:hint="cs"/>
          <w:b/>
          <w:bCs/>
          <w:color w:val="auto"/>
          <w:sz w:val="40"/>
          <w:szCs w:val="40"/>
          <w:rtl/>
        </w:rPr>
        <w:t xml:space="preserve">هواپیمای ایرباس </w:t>
      </w:r>
      <w:r w:rsidR="00F638F1">
        <w:rPr>
          <w:rFonts w:cs="B Badr" w:hint="cs"/>
          <w:b/>
          <w:bCs/>
          <w:color w:val="auto"/>
          <w:sz w:val="40"/>
          <w:szCs w:val="40"/>
          <w:rtl/>
        </w:rPr>
        <w:t xml:space="preserve">مسافربری </w:t>
      </w:r>
      <w:r w:rsidRPr="00416DF7">
        <w:rPr>
          <w:rFonts w:cs="B Badr" w:hint="cs"/>
          <w:b/>
          <w:bCs/>
          <w:color w:val="auto"/>
          <w:sz w:val="40"/>
          <w:szCs w:val="40"/>
          <w:rtl/>
        </w:rPr>
        <w:t>ایرانی</w:t>
      </w:r>
      <w:bookmarkEnd w:id="44"/>
    </w:p>
    <w:p w:rsidR="00835498" w:rsidRDefault="00416DF7" w:rsidP="007A56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دوازده تیر یادآور خاطرات شهدای هواپیمای ایرباس ایرانی در سال 1367 است که توسط </w:t>
      </w:r>
      <w:r w:rsidR="00F638F1">
        <w:rPr>
          <w:rFonts w:ascii="IRBadr" w:hAnsi="IRBadr" w:cs="B Badr" w:hint="cs"/>
          <w:rtl/>
        </w:rPr>
        <w:t xml:space="preserve">ناو </w:t>
      </w:r>
      <w:r>
        <w:rPr>
          <w:rFonts w:ascii="IRBadr" w:hAnsi="IRBadr" w:cs="B Badr" w:hint="cs"/>
          <w:rtl/>
        </w:rPr>
        <w:t>آمریکا</w:t>
      </w:r>
      <w:r w:rsidR="00F638F1">
        <w:rPr>
          <w:rFonts w:ascii="IRBadr" w:hAnsi="IRBadr" w:cs="B Badr" w:hint="cs"/>
          <w:rtl/>
        </w:rPr>
        <w:t>یی</w:t>
      </w:r>
      <w:r>
        <w:rPr>
          <w:rFonts w:ascii="IRBadr" w:hAnsi="IRBadr" w:cs="B Badr" w:hint="cs"/>
          <w:rtl/>
        </w:rPr>
        <w:t xml:space="preserve"> هدف قرار داده شد و تعداد زیادی از هموطنانمان در این حادثه بدون هیچ گناهی به شهادت رسیدند که تعدادی هم از منطقه‏ی میبد و مهریزد بودند؛ </w:t>
      </w:r>
      <w:r w:rsidR="00F638F1">
        <w:rPr>
          <w:rFonts w:ascii="IRBadr" w:hAnsi="IRBadr" w:cs="B Badr" w:hint="cs"/>
          <w:rtl/>
        </w:rPr>
        <w:t>شهادت این عزیزان را به خانواده‏</w:t>
      </w:r>
      <w:r>
        <w:rPr>
          <w:rFonts w:ascii="IRBadr" w:hAnsi="IRBadr" w:cs="B Badr" w:hint="cs"/>
          <w:rtl/>
        </w:rPr>
        <w:t xml:space="preserve">های </w:t>
      </w:r>
      <w:r w:rsidR="00F638F1">
        <w:rPr>
          <w:rFonts w:ascii="IRBadr" w:hAnsi="IRBadr" w:cs="B Badr" w:hint="cs"/>
          <w:rtl/>
        </w:rPr>
        <w:t xml:space="preserve">داغدارشان تسلیت و </w:t>
      </w:r>
      <w:r w:rsidR="001A7450">
        <w:rPr>
          <w:rFonts w:ascii="IRBadr" w:hAnsi="IRBadr" w:cs="B Badr"/>
          <w:rtl/>
        </w:rPr>
        <w:t>تهن</w:t>
      </w:r>
      <w:r w:rsidR="001A7450">
        <w:rPr>
          <w:rFonts w:ascii="IRBadr" w:hAnsi="IRBadr" w:cs="B Badr" w:hint="cs"/>
          <w:rtl/>
        </w:rPr>
        <w:t>یت</w:t>
      </w:r>
      <w:r w:rsidR="00F638F1">
        <w:rPr>
          <w:rFonts w:ascii="IRBadr" w:hAnsi="IRBadr" w:cs="B Badr" w:hint="cs"/>
          <w:rtl/>
        </w:rPr>
        <w:t xml:space="preserve"> عرض می‏</w:t>
      </w:r>
      <w:r>
        <w:rPr>
          <w:rFonts w:ascii="IRBadr" w:hAnsi="IRBadr" w:cs="B Badr" w:hint="cs"/>
          <w:rtl/>
        </w:rPr>
        <w:t>ن</w:t>
      </w:r>
      <w:r w:rsidR="00F638F1">
        <w:rPr>
          <w:rFonts w:ascii="IRBadr" w:hAnsi="IRBadr" w:cs="B Badr" w:hint="cs"/>
          <w:rtl/>
        </w:rPr>
        <w:t>مای</w:t>
      </w:r>
      <w:r>
        <w:rPr>
          <w:rFonts w:ascii="IRBadr" w:hAnsi="IRBadr" w:cs="B Badr" w:hint="cs"/>
          <w:rtl/>
        </w:rPr>
        <w:t>یم و</w:t>
      </w:r>
      <w:r w:rsidR="00F638F1">
        <w:rPr>
          <w:rFonts w:ascii="IRBadr" w:hAnsi="IRBadr" w:cs="B Badr" w:hint="cs"/>
          <w:rtl/>
        </w:rPr>
        <w:t xml:space="preserve"> </w:t>
      </w:r>
      <w:r w:rsidR="001A7450">
        <w:rPr>
          <w:rFonts w:ascii="IRBadr" w:hAnsi="IRBadr" w:cs="B Badr"/>
          <w:rtl/>
        </w:rPr>
        <w:t>ام</w:t>
      </w:r>
      <w:r w:rsidR="001A7450">
        <w:rPr>
          <w:rFonts w:ascii="IRBadr" w:hAnsi="IRBadr" w:cs="B Badr" w:hint="cs"/>
          <w:rtl/>
        </w:rPr>
        <w:t>یدواریم</w:t>
      </w:r>
      <w:r>
        <w:rPr>
          <w:rFonts w:ascii="IRBadr" w:hAnsi="IRBadr" w:cs="B Badr" w:hint="cs"/>
          <w:rtl/>
        </w:rPr>
        <w:t xml:space="preserve"> خداوند انتقام خون این شهدا و شهدای دیگر اسلام و انقلاب را از دشمنان بگیرد.</w:t>
      </w:r>
    </w:p>
    <w:p w:rsidR="00416DF7" w:rsidRPr="00416DF7" w:rsidRDefault="00416DF7" w:rsidP="007A56A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5" w:name="_Toc453291343"/>
      <w:r w:rsidRPr="00416DF7">
        <w:rPr>
          <w:rFonts w:cs="B Badr" w:hint="cs"/>
          <w:b/>
          <w:bCs/>
          <w:color w:val="auto"/>
          <w:sz w:val="40"/>
          <w:szCs w:val="40"/>
          <w:rtl/>
        </w:rPr>
        <w:t>حمله‏ی آمریکا به عراق</w:t>
      </w:r>
      <w:bookmarkEnd w:id="45"/>
    </w:p>
    <w:p w:rsidR="00416DF7" w:rsidRDefault="00416DF7" w:rsidP="0093140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نکته‏ی مهم دیگری که از مسائل روز است، مسئله‏ی حمله‏ی اخیر آمریکا به عراق است؛ </w:t>
      </w:r>
      <w:r w:rsidR="001A7450">
        <w:rPr>
          <w:rFonts w:ascii="IRBadr" w:hAnsi="IRBadr" w:cs="B Badr"/>
          <w:rtl/>
        </w:rPr>
        <w:t>همان‌طور</w:t>
      </w:r>
      <w:r>
        <w:rPr>
          <w:rFonts w:ascii="IRBadr" w:hAnsi="IRBadr" w:cs="B Badr" w:hint="cs"/>
          <w:rtl/>
        </w:rPr>
        <w:t xml:space="preserve"> که از رسانه‏های گروهی شنیدید در هفته‏ی گذشته</w:t>
      </w:r>
      <w:r w:rsidR="003A6C7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1A7450">
        <w:rPr>
          <w:rFonts w:ascii="IRBadr" w:hAnsi="IRBadr" w:cs="B Badr"/>
          <w:rtl/>
        </w:rPr>
        <w:t>شب‌هنگام</w:t>
      </w:r>
      <w:r>
        <w:rPr>
          <w:rFonts w:ascii="IRBadr" w:hAnsi="IRBadr" w:cs="B Badr" w:hint="cs"/>
          <w:rtl/>
        </w:rPr>
        <w:t xml:space="preserve"> آمریکا از ناو هواپیمابر خودش </w:t>
      </w:r>
      <w:r w:rsidR="001A7450">
        <w:rPr>
          <w:rFonts w:ascii="IRBadr" w:hAnsi="IRBadr" w:cs="B Badr"/>
          <w:rtl/>
        </w:rPr>
        <w:t>ب</w:t>
      </w:r>
      <w:r w:rsidR="001A7450">
        <w:rPr>
          <w:rFonts w:ascii="IRBadr" w:hAnsi="IRBadr" w:cs="B Badr" w:hint="cs"/>
          <w:rtl/>
        </w:rPr>
        <w:t>یست‌وچند</w:t>
      </w:r>
      <w:r>
        <w:rPr>
          <w:rFonts w:ascii="IRBadr" w:hAnsi="IRBadr" w:cs="B Badr" w:hint="cs"/>
          <w:rtl/>
        </w:rPr>
        <w:t xml:space="preserve"> موشک را به طرف بغداد شلیک کرده است با این بهانه که چون عراق تسلیم برنامه‏ها و خواسته‏های ما نشده است مراک</w:t>
      </w:r>
      <w:r w:rsidR="0093140D">
        <w:rPr>
          <w:rFonts w:ascii="IRBadr" w:hAnsi="IRBadr" w:cs="B Badr" w:hint="cs"/>
          <w:rtl/>
        </w:rPr>
        <w:t xml:space="preserve">ز امنیتی و حساس عراق را زده‏ایم که </w:t>
      </w:r>
      <w:r>
        <w:rPr>
          <w:rFonts w:ascii="IRBadr" w:hAnsi="IRBadr" w:cs="B Badr" w:hint="cs"/>
          <w:rtl/>
        </w:rPr>
        <w:t>ضمن این مسئله</w:t>
      </w:r>
      <w:r w:rsidR="0093140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تعدادی از مسلمانان عراقی هم </w:t>
      </w:r>
      <w:r w:rsidR="001A7450">
        <w:rPr>
          <w:rFonts w:ascii="IRBadr" w:hAnsi="IRBadr" w:cs="B Badr"/>
          <w:rtl/>
        </w:rPr>
        <w:t>کشته‌شده‌اند</w:t>
      </w:r>
      <w:r>
        <w:rPr>
          <w:rFonts w:ascii="IRBadr" w:hAnsi="IRBadr" w:cs="B Badr" w:hint="cs"/>
          <w:rtl/>
        </w:rPr>
        <w:t>.</w:t>
      </w:r>
    </w:p>
    <w:p w:rsidR="0093140D" w:rsidRDefault="00416DF7" w:rsidP="0093140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0D5F37">
        <w:rPr>
          <w:rFonts w:ascii="IRBadr" w:hAnsi="IRBadr" w:cs="B Badr" w:hint="cs"/>
          <w:rtl/>
        </w:rPr>
        <w:t>نکته‏ی</w:t>
      </w:r>
      <w:r w:rsidR="0093140D">
        <w:rPr>
          <w:rFonts w:ascii="IRBadr" w:hAnsi="IRBadr" w:cs="B Badr" w:hint="cs"/>
          <w:rtl/>
        </w:rPr>
        <w:t xml:space="preserve"> مهم برای ما در این مسئله</w:t>
      </w:r>
      <w:r w:rsidR="006F43EC">
        <w:rPr>
          <w:rFonts w:ascii="IRBadr" w:hAnsi="IRBadr" w:cs="B Badr" w:hint="cs"/>
          <w:rtl/>
        </w:rPr>
        <w:t>:</w:t>
      </w:r>
    </w:p>
    <w:p w:rsidR="00416DF7" w:rsidRPr="000D5F37" w:rsidRDefault="0093140D" w:rsidP="0093140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اولاً </w:t>
      </w:r>
      <w:r w:rsidR="00416DF7" w:rsidRPr="000D5F37">
        <w:rPr>
          <w:rFonts w:ascii="IRBadr" w:hAnsi="IRBadr" w:cs="B Badr" w:hint="cs"/>
          <w:rtl/>
        </w:rPr>
        <w:t xml:space="preserve">غیرقانونی بودن این حمله است که حتی در خود شورای امنیت هم که </w:t>
      </w:r>
      <w:r w:rsidRPr="000D5F37">
        <w:rPr>
          <w:rFonts w:ascii="IRBadr" w:hAnsi="IRBadr" w:cs="B Badr" w:hint="cs"/>
          <w:rtl/>
        </w:rPr>
        <w:t xml:space="preserve">آمریکا </w:t>
      </w:r>
      <w:r w:rsidR="00416DF7" w:rsidRPr="000D5F37">
        <w:rPr>
          <w:rFonts w:ascii="IRBadr" w:hAnsi="IRBadr" w:cs="B Badr" w:hint="cs"/>
          <w:rtl/>
        </w:rPr>
        <w:t>خیلی سعی در جلب نظر آنان نسبت به حمله به عراق داشت</w:t>
      </w:r>
      <w:r>
        <w:rPr>
          <w:rFonts w:ascii="IRBadr" w:hAnsi="IRBadr" w:cs="B Badr" w:hint="cs"/>
          <w:rtl/>
        </w:rPr>
        <w:t>، ولی در نهایت</w:t>
      </w:r>
      <w:r w:rsidR="00416DF7" w:rsidRPr="000D5F37">
        <w:rPr>
          <w:rFonts w:ascii="IRBadr" w:hAnsi="IRBadr" w:cs="B Badr" w:hint="cs"/>
          <w:rtl/>
        </w:rPr>
        <w:t xml:space="preserve"> موفق نشد </w:t>
      </w:r>
      <w:r w:rsidR="00CF200C" w:rsidRPr="000D5F37">
        <w:rPr>
          <w:rFonts w:ascii="IRBadr" w:hAnsi="IRBadr" w:cs="B Badr" w:hint="cs"/>
          <w:rtl/>
        </w:rPr>
        <w:t xml:space="preserve">مجوز </w:t>
      </w:r>
      <w:r w:rsidR="001A7450">
        <w:rPr>
          <w:rFonts w:ascii="IRBadr" w:hAnsi="IRBadr" w:cs="B Badr"/>
          <w:rtl/>
        </w:rPr>
        <w:t>ب</w:t>
      </w:r>
      <w:r w:rsidR="001A7450">
        <w:rPr>
          <w:rFonts w:ascii="IRBadr" w:hAnsi="IRBadr" w:cs="B Badr" w:hint="cs"/>
          <w:rtl/>
        </w:rPr>
        <w:t>ین‌المللی</w:t>
      </w:r>
      <w:r w:rsidR="00CF200C" w:rsidRPr="000D5F37">
        <w:rPr>
          <w:rFonts w:ascii="IRBadr" w:hAnsi="IRBadr" w:cs="B Badr" w:hint="cs"/>
          <w:rtl/>
        </w:rPr>
        <w:t xml:space="preserve"> و قانونی </w:t>
      </w:r>
      <w:r>
        <w:rPr>
          <w:rFonts w:ascii="IRBadr" w:hAnsi="IRBadr" w:cs="B Badr" w:hint="cs"/>
          <w:rtl/>
        </w:rPr>
        <w:t>بگیرد؛</w:t>
      </w:r>
      <w:r w:rsidR="00CF200C" w:rsidRPr="000D5F37">
        <w:rPr>
          <w:rFonts w:ascii="IRBadr" w:hAnsi="IRBadr" w:cs="B Badr" w:hint="cs"/>
          <w:rtl/>
        </w:rPr>
        <w:t xml:space="preserve"> </w:t>
      </w:r>
      <w:r w:rsidR="00057C20" w:rsidRPr="000D5F37">
        <w:rPr>
          <w:rFonts w:ascii="IRBadr" w:hAnsi="IRBadr" w:cs="B Badr" w:hint="cs"/>
          <w:rtl/>
        </w:rPr>
        <w:t xml:space="preserve">در </w:t>
      </w:r>
      <w:r w:rsidR="00CF200C" w:rsidRPr="000D5F37">
        <w:rPr>
          <w:rFonts w:ascii="IRBadr" w:hAnsi="IRBadr" w:cs="B Badr" w:hint="cs"/>
          <w:rtl/>
        </w:rPr>
        <w:t>جنگ</w:t>
      </w:r>
      <w:r w:rsidR="00057C20" w:rsidRPr="000D5F37">
        <w:rPr>
          <w:rFonts w:ascii="IRBadr" w:hAnsi="IRBadr" w:cs="B Badr" w:hint="cs"/>
          <w:rtl/>
        </w:rPr>
        <w:t xml:space="preserve"> </w:t>
      </w:r>
      <w:r w:rsidR="001A7450">
        <w:rPr>
          <w:rFonts w:ascii="IRBadr" w:hAnsi="IRBadr" w:cs="B Badr"/>
          <w:rtl/>
        </w:rPr>
        <w:t>خل</w:t>
      </w:r>
      <w:r w:rsidR="001A7450">
        <w:rPr>
          <w:rFonts w:ascii="IRBadr" w:hAnsi="IRBadr" w:cs="B Badr" w:hint="cs"/>
          <w:rtl/>
        </w:rPr>
        <w:t>یج‌فارس</w:t>
      </w:r>
      <w:r w:rsidR="00057C20" w:rsidRPr="000D5F37">
        <w:rPr>
          <w:rFonts w:ascii="IRBadr" w:hAnsi="IRBadr" w:cs="B Badr" w:hint="cs"/>
          <w:rtl/>
        </w:rPr>
        <w:t xml:space="preserve"> مجوز داشتند و برحسب ظاهر</w:t>
      </w:r>
      <w:r>
        <w:rPr>
          <w:rFonts w:ascii="IRBadr" w:hAnsi="IRBadr" w:cs="B Badr" w:hint="cs"/>
          <w:rtl/>
        </w:rPr>
        <w:t>،</w:t>
      </w:r>
      <w:r w:rsidR="00057C20" w:rsidRPr="000D5F37">
        <w:rPr>
          <w:rFonts w:ascii="IRBadr" w:hAnsi="IRBadr" w:cs="B Badr" w:hint="cs"/>
          <w:rtl/>
        </w:rPr>
        <w:t xml:space="preserve"> کار قانونی انجام دادند ولی در این مورد موفق به جلب آراء نشدند و حتی برحسب ظاهر هم قانونی نبود </w:t>
      </w:r>
      <w:r>
        <w:rPr>
          <w:rFonts w:ascii="IRBadr" w:hAnsi="IRBadr" w:cs="B Badr" w:hint="cs"/>
          <w:rtl/>
        </w:rPr>
        <w:t xml:space="preserve">و دنیا هم </w:t>
      </w:r>
      <w:r w:rsidRPr="000D5F37">
        <w:rPr>
          <w:rFonts w:ascii="IRBadr" w:hAnsi="IRBadr" w:cs="B Badr" w:hint="cs"/>
          <w:rtl/>
        </w:rPr>
        <w:t xml:space="preserve">به جز تعدادی از </w:t>
      </w:r>
      <w:r w:rsidR="001A7450">
        <w:rPr>
          <w:rFonts w:ascii="IRBadr" w:hAnsi="IRBadr" w:cs="B Badr"/>
          <w:rtl/>
        </w:rPr>
        <w:t>هم‌پ</w:t>
      </w:r>
      <w:r w:rsidR="001A7450">
        <w:rPr>
          <w:rFonts w:ascii="IRBadr" w:hAnsi="IRBadr" w:cs="B Badr" w:hint="cs"/>
          <w:rtl/>
        </w:rPr>
        <w:t>یمانان</w:t>
      </w:r>
      <w:r w:rsidRPr="000D5F37">
        <w:rPr>
          <w:rFonts w:ascii="IRBadr" w:hAnsi="IRBadr" w:cs="B Badr" w:hint="cs"/>
          <w:rtl/>
        </w:rPr>
        <w:t xml:space="preserve"> خودش که برای حفظ </w:t>
      </w:r>
      <w:r w:rsidR="001A7450">
        <w:rPr>
          <w:rFonts w:ascii="IRBadr" w:hAnsi="IRBadr" w:cs="B Badr"/>
          <w:rtl/>
        </w:rPr>
        <w:t>منافعشان</w:t>
      </w:r>
      <w:r w:rsidRPr="000D5F3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مجبور به پذیرش شدند؛ این حمله را نپذیرفتند.</w:t>
      </w:r>
    </w:p>
    <w:p w:rsidR="00057C20" w:rsidRPr="000D5F37" w:rsidRDefault="0093140D" w:rsidP="0093140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ثانیاً</w:t>
      </w:r>
      <w:r w:rsidR="00057C20" w:rsidRPr="000D5F37">
        <w:rPr>
          <w:rFonts w:ascii="IRBadr" w:hAnsi="IRBadr" w:cs="B Badr" w:hint="cs"/>
          <w:rtl/>
        </w:rPr>
        <w:t xml:space="preserve"> آمریکا در دنیای فعلی هدفی را تعقیب می‏کند که خیلی از کشورهای دنیا از این هدف در هراس هستند و </w:t>
      </w:r>
      <w:r w:rsidR="00057C20" w:rsidRPr="000D5F37">
        <w:rPr>
          <w:rFonts w:ascii="IRBadr" w:hAnsi="IRBadr" w:cs="B Badr" w:hint="cs"/>
          <w:rtl/>
        </w:rPr>
        <w:lastRenderedPageBreak/>
        <w:t xml:space="preserve">موضع دارند و حتی چین که عضو دائم شورای امنیت است به این کار اعتراض داشت؛ </w:t>
      </w:r>
      <w:r>
        <w:rPr>
          <w:rFonts w:ascii="IRBadr" w:hAnsi="IRBadr" w:cs="B Badr" w:hint="cs"/>
          <w:rtl/>
        </w:rPr>
        <w:t xml:space="preserve">آن این است که </w:t>
      </w:r>
      <w:r w:rsidR="00057C20" w:rsidRPr="000D5F37">
        <w:rPr>
          <w:rFonts w:ascii="IRBadr" w:hAnsi="IRBadr" w:cs="B Badr" w:hint="cs"/>
          <w:rtl/>
        </w:rPr>
        <w:t xml:space="preserve">آمریکا به دنبال ژاندارم </w:t>
      </w:r>
      <w:r w:rsidR="001A7450">
        <w:rPr>
          <w:rFonts w:ascii="IRBadr" w:hAnsi="IRBadr" w:cs="B Badr"/>
          <w:rtl/>
        </w:rPr>
        <w:t>ب</w:t>
      </w:r>
      <w:r w:rsidR="001A7450">
        <w:rPr>
          <w:rFonts w:ascii="IRBadr" w:hAnsi="IRBadr" w:cs="B Badr" w:hint="cs"/>
          <w:rtl/>
        </w:rPr>
        <w:t>ین‌المللی</w:t>
      </w:r>
      <w:r w:rsidR="00057C20" w:rsidRPr="000D5F37">
        <w:rPr>
          <w:rFonts w:ascii="IRBadr" w:hAnsi="IRBadr" w:cs="B Badr" w:hint="cs"/>
          <w:rtl/>
        </w:rPr>
        <w:t xml:space="preserve"> و قدت مسل</w:t>
      </w:r>
      <w:r>
        <w:rPr>
          <w:rFonts w:ascii="IRBadr" w:hAnsi="IRBadr" w:cs="B Badr" w:hint="cs"/>
          <w:rtl/>
        </w:rPr>
        <w:t>ّ</w:t>
      </w:r>
      <w:r w:rsidR="00057C20" w:rsidRPr="000D5F37">
        <w:rPr>
          <w:rFonts w:ascii="IRBadr" w:hAnsi="IRBadr" w:cs="B Badr" w:hint="cs"/>
          <w:rtl/>
        </w:rPr>
        <w:t xml:space="preserve">ط </w:t>
      </w:r>
      <w:r>
        <w:rPr>
          <w:rFonts w:ascii="IRBadr" w:hAnsi="IRBadr" w:cs="B Badr" w:hint="cs"/>
          <w:rtl/>
        </w:rPr>
        <w:t xml:space="preserve">در </w:t>
      </w:r>
      <w:r w:rsidR="00057C20" w:rsidRPr="000D5F37">
        <w:rPr>
          <w:rFonts w:ascii="IRBadr" w:hAnsi="IRBadr" w:cs="B Badr" w:hint="cs"/>
          <w:rtl/>
        </w:rPr>
        <w:t>دنیا بودن است</w:t>
      </w:r>
      <w:r>
        <w:rPr>
          <w:rFonts w:ascii="IRBadr" w:hAnsi="IRBadr" w:cs="B Badr" w:hint="cs"/>
          <w:rtl/>
        </w:rPr>
        <w:t>؛</w:t>
      </w:r>
      <w:r w:rsidR="00057C20" w:rsidRPr="000D5F3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این مسئله </w:t>
      </w:r>
      <w:r w:rsidR="00057C20" w:rsidRPr="000D5F37">
        <w:rPr>
          <w:rFonts w:ascii="IRBadr" w:hAnsi="IRBadr" w:cs="B Badr" w:hint="cs"/>
          <w:rtl/>
        </w:rPr>
        <w:t>خطر و تهدید بزرگی برای دنیای معاصر است.</w:t>
      </w:r>
    </w:p>
    <w:p w:rsidR="00F44F80" w:rsidRDefault="001A7450" w:rsidP="00F44F8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آمر</w:t>
      </w:r>
      <w:r>
        <w:rPr>
          <w:rFonts w:ascii="IRBadr" w:hAnsi="IRBadr" w:cs="B Badr" w:hint="cs"/>
          <w:rtl/>
        </w:rPr>
        <w:t>یکا</w:t>
      </w:r>
      <w:r w:rsidR="00F44F80">
        <w:rPr>
          <w:rFonts w:ascii="IRBadr" w:hAnsi="IRBadr" w:cs="B Badr" w:hint="cs"/>
          <w:rtl/>
        </w:rPr>
        <w:t xml:space="preserve"> </w:t>
      </w:r>
      <w:r w:rsidR="00057C20" w:rsidRPr="000D5F37">
        <w:rPr>
          <w:rFonts w:ascii="IRBadr" w:hAnsi="IRBadr" w:cs="B Badr" w:hint="cs"/>
          <w:rtl/>
        </w:rPr>
        <w:t xml:space="preserve">مطمئناً موفق به </w:t>
      </w:r>
      <w:r>
        <w:rPr>
          <w:rFonts w:ascii="IRBadr" w:hAnsi="IRBadr" w:cs="B Badr"/>
          <w:rtl/>
        </w:rPr>
        <w:t>جمع‌کردن</w:t>
      </w:r>
      <w:r w:rsidR="00057C20" w:rsidRPr="000D5F37">
        <w:rPr>
          <w:rFonts w:ascii="IRBadr" w:hAnsi="IRBadr" w:cs="B Badr" w:hint="cs"/>
          <w:rtl/>
        </w:rPr>
        <w:t xml:space="preserve"> همه به دور خود و قدرت واحد شدن نخواهد شد</w:t>
      </w:r>
      <w:r w:rsidR="00F44F80">
        <w:rPr>
          <w:rFonts w:ascii="IRBadr" w:hAnsi="IRBadr" w:cs="B Badr" w:hint="cs"/>
          <w:rtl/>
        </w:rPr>
        <w:t>؛</w:t>
      </w:r>
      <w:r w:rsidR="00057C20" w:rsidRPr="000D5F37">
        <w:rPr>
          <w:rFonts w:ascii="IRBadr" w:hAnsi="IRBadr" w:cs="B Badr" w:hint="cs"/>
          <w:rtl/>
        </w:rPr>
        <w:t xml:space="preserve"> اما آنچه مهم است این است که دنبال این هدف هستند و در کنار این هدف</w:t>
      </w:r>
      <w:r w:rsidR="000D5F37">
        <w:rPr>
          <w:rFonts w:ascii="IRBadr" w:hAnsi="IRBadr" w:cs="B Badr" w:hint="cs"/>
          <w:rtl/>
        </w:rPr>
        <w:t xml:space="preserve"> به تضعیف ایران هم توجه دارند و به این تصریح هم ک</w:t>
      </w:r>
      <w:r w:rsidR="00F44F80">
        <w:rPr>
          <w:rFonts w:ascii="IRBadr" w:hAnsi="IRBadr" w:cs="B Badr" w:hint="cs"/>
          <w:rtl/>
        </w:rPr>
        <w:t>رده‏اند و کلینتون رسماً گفت:</w:t>
      </w:r>
    </w:p>
    <w:p w:rsidR="00F44F80" w:rsidRDefault="00F44F80" w:rsidP="006F43E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0D5F37">
        <w:rPr>
          <w:rFonts w:ascii="IRBadr" w:hAnsi="IRBadr" w:cs="B Badr" w:hint="cs"/>
          <w:rtl/>
        </w:rPr>
        <w:t>این عملیا</w:t>
      </w:r>
      <w:r>
        <w:rPr>
          <w:rFonts w:ascii="IRBadr" w:hAnsi="IRBadr" w:cs="B Badr" w:hint="cs"/>
          <w:rtl/>
        </w:rPr>
        <w:t>ت ما هشداری به کشورهای دیگر است.»</w:t>
      </w:r>
    </w:p>
    <w:p w:rsidR="00057C20" w:rsidRDefault="00F44F80" w:rsidP="00F44F8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پس </w:t>
      </w:r>
      <w:r w:rsidR="000D5F37">
        <w:rPr>
          <w:rFonts w:ascii="IRBadr" w:hAnsi="IRBadr" w:cs="B Badr" w:hint="cs"/>
          <w:rtl/>
        </w:rPr>
        <w:t xml:space="preserve">دشمن خواب نیست </w:t>
      </w:r>
      <w:r>
        <w:rPr>
          <w:rFonts w:ascii="IRBadr" w:hAnsi="IRBadr" w:cs="B Badr" w:hint="cs"/>
          <w:rtl/>
        </w:rPr>
        <w:t>و</w:t>
      </w:r>
      <w:r w:rsidR="000D5F37">
        <w:rPr>
          <w:rFonts w:ascii="IRBadr" w:hAnsi="IRBadr" w:cs="B Badr" w:hint="cs"/>
          <w:rtl/>
        </w:rPr>
        <w:t xml:space="preserve"> روی حضور در صحنه، رأی، استقامت، استواری و صلابت ما حساب می‏کند و اگر ما کوتاه بیاییم و جامعه دچار فساد و فحشاء شود و استحکام از جامعه رخت بربندد</w:t>
      </w:r>
      <w:r>
        <w:rPr>
          <w:rFonts w:ascii="IRBadr" w:hAnsi="IRBadr" w:cs="B Badr" w:hint="cs"/>
          <w:rtl/>
        </w:rPr>
        <w:t>،</w:t>
      </w:r>
      <w:r w:rsidR="000D5F37">
        <w:rPr>
          <w:rFonts w:ascii="IRBadr" w:hAnsi="IRBadr" w:cs="B Badr" w:hint="cs"/>
          <w:rtl/>
        </w:rPr>
        <w:t xml:space="preserve"> دشمن بیدار است و با زدن بغداد به ما هشدار می‏دهد و همه‏ی مشکلات خود را به گردن ایران و دیگر دشمنان خود می‏اندازند.</w:t>
      </w:r>
    </w:p>
    <w:p w:rsidR="00F44F80" w:rsidRDefault="000D5F37" w:rsidP="00F44F8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آمریکا دنبال تک‏محوری شدن و تک قدرت شدن است که سردمدار این قدرت هم خودش باشد و برای این کار خودش را </w:t>
      </w:r>
      <w:r w:rsidR="00B53672">
        <w:rPr>
          <w:rFonts w:ascii="IRBadr" w:hAnsi="IRBadr" w:cs="B Badr" w:hint="cs"/>
          <w:rtl/>
        </w:rPr>
        <w:t>موظف می‏داند</w:t>
      </w:r>
      <w:r w:rsidR="00F44F80">
        <w:rPr>
          <w:rFonts w:ascii="IRBadr" w:hAnsi="IRBadr" w:cs="B Badr" w:hint="cs"/>
          <w:rtl/>
        </w:rPr>
        <w:t>،</w:t>
      </w:r>
      <w:r w:rsidR="00B53672">
        <w:rPr>
          <w:rFonts w:ascii="IRBadr" w:hAnsi="IRBadr" w:cs="B Badr" w:hint="cs"/>
          <w:rtl/>
        </w:rPr>
        <w:t xml:space="preserve"> ایران را تضعیف </w:t>
      </w:r>
      <w:r w:rsidR="00F44F80">
        <w:rPr>
          <w:rFonts w:ascii="IRBadr" w:hAnsi="IRBadr" w:cs="B Badr" w:hint="cs"/>
          <w:rtl/>
        </w:rPr>
        <w:t>نماید،</w:t>
      </w:r>
      <w:r w:rsidR="00B53672">
        <w:rPr>
          <w:rFonts w:ascii="IRBadr" w:hAnsi="IRBadr" w:cs="B Badr" w:hint="cs"/>
          <w:rtl/>
        </w:rPr>
        <w:t xml:space="preserve"> چون تنها محور مقابل آمریکا</w:t>
      </w:r>
      <w:r w:rsidR="00F44F80">
        <w:rPr>
          <w:rFonts w:ascii="IRBadr" w:hAnsi="IRBadr" w:cs="B Badr" w:hint="cs"/>
          <w:rtl/>
        </w:rPr>
        <w:t>،</w:t>
      </w:r>
      <w:r w:rsidR="00B53672">
        <w:rPr>
          <w:rFonts w:ascii="IRBadr" w:hAnsi="IRBadr" w:cs="B Badr" w:hint="cs"/>
          <w:rtl/>
        </w:rPr>
        <w:t xml:space="preserve"> ایران است</w:t>
      </w:r>
      <w:r w:rsidR="00F44F80">
        <w:rPr>
          <w:rFonts w:ascii="IRBadr" w:hAnsi="IRBadr" w:cs="B Badr" w:hint="cs"/>
          <w:rtl/>
        </w:rPr>
        <w:t>؛</w:t>
      </w:r>
      <w:r w:rsidR="00B53672">
        <w:rPr>
          <w:rFonts w:ascii="IRBadr" w:hAnsi="IRBadr" w:cs="B Badr" w:hint="cs"/>
          <w:rtl/>
        </w:rPr>
        <w:t xml:space="preserve"> البته این حمله‏ی اخیر </w:t>
      </w:r>
      <w:r w:rsidR="001A7450">
        <w:rPr>
          <w:rFonts w:ascii="IRBadr" w:hAnsi="IRBadr" w:cs="B Badr"/>
          <w:rtl/>
        </w:rPr>
        <w:t>خ</w:t>
      </w:r>
      <w:r w:rsidR="001A7450">
        <w:rPr>
          <w:rFonts w:ascii="IRBadr" w:hAnsi="IRBadr" w:cs="B Badr" w:hint="cs"/>
          <w:rtl/>
        </w:rPr>
        <w:t>یلی‌ها</w:t>
      </w:r>
      <w:r w:rsidR="00B53672">
        <w:rPr>
          <w:rFonts w:ascii="IRBadr" w:hAnsi="IRBadr" w:cs="B Badr" w:hint="cs"/>
          <w:rtl/>
        </w:rPr>
        <w:t xml:space="preserve"> را بیدار کرد و چینی‏ها و برخی از کش</w:t>
      </w:r>
      <w:r w:rsidR="00F44F80">
        <w:rPr>
          <w:rFonts w:ascii="IRBadr" w:hAnsi="IRBadr" w:cs="B Badr" w:hint="cs"/>
          <w:rtl/>
        </w:rPr>
        <w:t>ورهای شورای امنیت موضع گرفتند.</w:t>
      </w:r>
    </w:p>
    <w:p w:rsidR="000D5F37" w:rsidRDefault="00B53672" w:rsidP="00F44F8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باید بدانیم ما هم در این </w:t>
      </w:r>
      <w:r w:rsidR="00F44F80">
        <w:rPr>
          <w:rFonts w:ascii="IRBadr" w:hAnsi="IRBadr" w:cs="B Badr" w:hint="cs"/>
          <w:rtl/>
        </w:rPr>
        <w:t>مسئله</w:t>
      </w:r>
      <w:r>
        <w:rPr>
          <w:rFonts w:ascii="IRBadr" w:hAnsi="IRBadr" w:cs="B Badr" w:hint="cs"/>
          <w:rtl/>
        </w:rPr>
        <w:t xml:space="preserve"> شریک هستیم و با استحکام، قدرت، انسجام و حضور در صحنه باید انقلاب و آرمان‏</w:t>
      </w:r>
      <w:r w:rsidR="00D07AD9">
        <w:rPr>
          <w:rFonts w:ascii="IRBadr" w:hAnsi="IRBadr" w:cs="B Badr" w:hint="cs"/>
          <w:rtl/>
        </w:rPr>
        <w:t>های انقلاب را در برابر کفر و است</w:t>
      </w:r>
      <w:r>
        <w:rPr>
          <w:rFonts w:ascii="IRBadr" w:hAnsi="IRBadr" w:cs="B Badr" w:hint="cs"/>
          <w:rtl/>
        </w:rPr>
        <w:t>کبار جهانی حفظ کنیم.</w:t>
      </w:r>
    </w:p>
    <w:p w:rsidR="008D05ED" w:rsidRPr="00B33B5E" w:rsidRDefault="008D05ED" w:rsidP="007A56AA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46" w:name="_Toc451115451"/>
      <w:bookmarkStart w:id="47" w:name="_Toc451544121"/>
      <w:bookmarkStart w:id="48" w:name="_Toc451892697"/>
      <w:bookmarkStart w:id="49" w:name="_Toc452204253"/>
      <w:bookmarkStart w:id="50" w:name="_Toc452419369"/>
      <w:bookmarkStart w:id="51" w:name="_Toc453291344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46"/>
      <w:bookmarkEnd w:id="47"/>
      <w:bookmarkEnd w:id="48"/>
      <w:bookmarkEnd w:id="49"/>
      <w:bookmarkEnd w:id="50"/>
      <w:bookmarkEnd w:id="51"/>
    </w:p>
    <w:p w:rsidR="008D05ED" w:rsidRPr="00B33B5E" w:rsidRDefault="008D05ED" w:rsidP="007A56AA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r w:rsidRPr="00B33B5E">
        <w:rPr>
          <w:rFonts w:cs="B Badr" w:hint="cs"/>
          <w:color w:val="auto"/>
          <w:rtl/>
        </w:rPr>
        <w:t>اللَّهُمَّ ارْزُقْنَا تَوْفِيقَ الطَّاعَةِ وَ بُعْدَ الْمَعْصِيَةِ وَ صِدْقَ النِّيَّةِ</w:t>
      </w:r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r w:rsidRPr="00B33B5E">
        <w:rPr>
          <w:rFonts w:cs="B Badr" w:hint="cs"/>
          <w:color w:val="auto"/>
          <w:rtl/>
        </w:rPr>
        <w:t>اَللّهُمَّ اغْفِرْ لِلْمُؤْمِنينَ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َالْمُؤْمِناتِ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َالْمُسْلِمينَ وَ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الْمُسْلِماتِ الْاَحْيآءِ مِنْهُمْ وَالْاَمْواتِ</w:t>
      </w:r>
    </w:p>
    <w:p w:rsidR="008D05ED" w:rsidRDefault="008D05ED" w:rsidP="007A56A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 ما را در راه خودت استوار بدار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7A56A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7A56A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این ملت و امت اسلام را رستگار و پیروز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7A56A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خطرات را از نسلِ جوان، جامعه و امت اسلام دور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7A56A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>ی خالصانه‏ی ما را به محضر حضرت بقیۀ الله الاعظم</w:t>
      </w:r>
      <w:r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 ابلاغ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7A56AA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ارواح طیبه‏ی شهداء و روح مطهر امام را با اولیای خودت محشور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7A56AA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جانبازان، مریضان و مریضانِ مورد نظر را شفا عنایت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7A56AA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 فرجِ حضرت بقیۀ الله تعجیل فرما</w:t>
      </w:r>
      <w:r w:rsidR="005A5DBF">
        <w:rPr>
          <w:rFonts w:ascii="IRBadr" w:hAnsi="IRBadr" w:cs="B Badr" w:hint="cs"/>
          <w:rtl/>
        </w:rPr>
        <w:t>.</w:t>
      </w:r>
    </w:p>
    <w:p w:rsidR="008E6486" w:rsidRDefault="008D05ED" w:rsidP="007A56AA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  <w:r w:rsidR="005A5DBF">
        <w:rPr>
          <w:rFonts w:ascii="IRBadr" w:hAnsi="IRBadr" w:cs="B Badr" w:hint="cs"/>
          <w:rtl/>
        </w:rPr>
        <w:t>.</w:t>
      </w:r>
    </w:p>
    <w:sectPr w:rsidR="008E6486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BC" w:rsidRDefault="00A648BC" w:rsidP="00E84AB3">
      <w:pPr>
        <w:spacing w:after="0"/>
      </w:pPr>
      <w:r>
        <w:separator/>
      </w:r>
    </w:p>
  </w:endnote>
  <w:endnote w:type="continuationSeparator" w:id="0">
    <w:p w:rsidR="00A648BC" w:rsidRDefault="00A648BC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50" w:rsidRDefault="001A7450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1A7450" w:rsidRDefault="001A7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EC" w:rsidRPr="006F43EC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1A7450" w:rsidRDefault="001A7450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50" w:rsidRDefault="001A7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BC" w:rsidRDefault="00A648BC" w:rsidP="00E84AB3">
      <w:pPr>
        <w:spacing w:after="0"/>
      </w:pPr>
      <w:r>
        <w:separator/>
      </w:r>
    </w:p>
  </w:footnote>
  <w:footnote w:type="continuationSeparator" w:id="0">
    <w:p w:rsidR="00A648BC" w:rsidRDefault="00A648BC" w:rsidP="00E84AB3">
      <w:pPr>
        <w:spacing w:after="0"/>
      </w:pPr>
      <w:r>
        <w:continuationSeparator/>
      </w:r>
    </w:p>
  </w:footnote>
  <w:footnote w:id="1">
    <w:p w:rsidR="001A7450" w:rsidRPr="00E171C8" w:rsidRDefault="001A7450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r w:rsidRPr="00E171C8">
        <w:rPr>
          <w:rFonts w:cs="B Badr"/>
          <w:rtl/>
        </w:rPr>
        <w:t>اعراف</w:t>
      </w:r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1A7450" w:rsidRPr="00E171C8" w:rsidRDefault="001A7450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10" w:name="OLE_LINK32"/>
      <w:bookmarkStart w:id="11" w:name="OLE_LINK31"/>
      <w:r w:rsidRPr="007A56AA">
        <w:rPr>
          <w:rFonts w:ascii="IRBadr" w:hAnsi="IRBadr" w:cs="B Badr"/>
          <w:rtl/>
        </w:rPr>
        <w:t>آل‌عمران</w:t>
      </w:r>
      <w:bookmarkEnd w:id="10"/>
      <w:bookmarkEnd w:id="11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1A7450" w:rsidRPr="007A56AA" w:rsidRDefault="001A7450" w:rsidP="007A56AA">
      <w:pPr>
        <w:pStyle w:val="a3"/>
        <w:ind w:firstLine="0"/>
        <w:rPr>
          <w:rFonts w:ascii="IRBadr" w:hAnsi="IRBadr" w:cs="B Badr"/>
        </w:rPr>
      </w:pPr>
      <w:r w:rsidRPr="007A56AA">
        <w:rPr>
          <w:rFonts w:ascii="IRBadr" w:hAnsi="IRBadr" w:cs="B Badr"/>
        </w:rPr>
        <w:footnoteRef/>
      </w:r>
      <w:r w:rsidRPr="007A56AA">
        <w:rPr>
          <w:rFonts w:ascii="IRBadr" w:hAnsi="IRBadr" w:cs="B Badr" w:hint="cs"/>
          <w:rtl/>
        </w:rPr>
        <w:t xml:space="preserve">. </w:t>
      </w:r>
      <w:r w:rsidRPr="007A56AA">
        <w:rPr>
          <w:rFonts w:ascii="IRBadr" w:hAnsi="IRBadr" w:cs="B Badr"/>
          <w:rtl/>
        </w:rPr>
        <w:t>مقتل خوارزمي، ج 1، ص 188</w:t>
      </w:r>
      <w:r w:rsidRPr="007A56AA">
        <w:rPr>
          <w:rFonts w:ascii="IRBadr" w:hAnsi="IRBadr" w:cs="B Badr" w:hint="cs"/>
          <w:rtl/>
        </w:rPr>
        <w:t>.</w:t>
      </w:r>
    </w:p>
  </w:footnote>
  <w:footnote w:id="4">
    <w:p w:rsidR="001A7450" w:rsidRPr="00482487" w:rsidRDefault="001A7450" w:rsidP="00410F1B">
      <w:pPr>
        <w:pStyle w:val="a3"/>
        <w:ind w:firstLine="0"/>
        <w:rPr>
          <w:rFonts w:ascii="IRBadr" w:hAnsi="IRBadr" w:cs="B Badr"/>
        </w:rPr>
      </w:pPr>
      <w:r w:rsidRPr="00410F1B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 w:rsidRPr="00410F1B">
        <w:rPr>
          <w:rFonts w:ascii="IRBadr" w:hAnsi="IRBadr" w:cs="B Badr"/>
          <w:rtl/>
        </w:rPr>
        <w:t xml:space="preserve">الخصال: </w:t>
      </w:r>
      <w:r>
        <w:rPr>
          <w:rFonts w:ascii="IRBadr" w:hAnsi="IRBadr" w:cs="B Badr"/>
          <w:rtl/>
        </w:rPr>
        <w:t>ص 113</w:t>
      </w:r>
      <w:r w:rsidRPr="00410F1B">
        <w:rPr>
          <w:rFonts w:ascii="IRBadr" w:hAnsi="IRBadr" w:cs="B Badr"/>
          <w:rtl/>
        </w:rPr>
        <w:t xml:space="preserve">، </w:t>
      </w:r>
      <w:r>
        <w:rPr>
          <w:rFonts w:ascii="IRBadr" w:hAnsi="IRBadr" w:cs="B Badr"/>
          <w:rtl/>
        </w:rPr>
        <w:t>ح 91</w:t>
      </w:r>
      <w:r w:rsidRPr="00410F1B">
        <w:rPr>
          <w:rFonts w:ascii="IRBadr" w:hAnsi="IRBadr" w:cs="B Badr"/>
          <w:rtl/>
        </w:rPr>
        <w:t xml:space="preserve">. ميزان الحكمة: </w:t>
      </w:r>
      <w:r>
        <w:rPr>
          <w:rFonts w:ascii="IRBadr" w:hAnsi="IRBadr" w:cs="B Badr"/>
          <w:rtl/>
        </w:rPr>
        <w:t>ج 3</w:t>
      </w:r>
      <w:r w:rsidRPr="00410F1B">
        <w:rPr>
          <w:rFonts w:ascii="IRBadr" w:hAnsi="IRBadr" w:cs="B Badr"/>
          <w:rtl/>
        </w:rPr>
        <w:t xml:space="preserve">، </w:t>
      </w:r>
      <w:r>
        <w:rPr>
          <w:rFonts w:ascii="IRBadr" w:hAnsi="IRBadr" w:cs="B Badr"/>
          <w:rtl/>
        </w:rPr>
        <w:t>ص 1220</w:t>
      </w:r>
      <w:r w:rsidRPr="00410F1B">
        <w:rPr>
          <w:rFonts w:ascii="IRBadr" w:hAnsi="IRBadr" w:cs="B Badr"/>
          <w:rtl/>
        </w:rPr>
        <w:t xml:space="preserve">، </w:t>
      </w:r>
      <w:r>
        <w:rPr>
          <w:rFonts w:ascii="IRBadr" w:hAnsi="IRBadr" w:cs="B Badr"/>
          <w:rtl/>
        </w:rPr>
        <w:t>ح 5926</w:t>
      </w:r>
      <w:r w:rsidRPr="00410F1B">
        <w:rPr>
          <w:rFonts w:ascii="IRBadr" w:hAnsi="IRBadr" w:cs="B Badr"/>
          <w:rtl/>
        </w:rPr>
        <w:t>.</w:t>
      </w:r>
    </w:p>
  </w:footnote>
  <w:footnote w:id="5">
    <w:p w:rsidR="001A7450" w:rsidRPr="00482487" w:rsidRDefault="001A7450" w:rsidP="00482487">
      <w:pPr>
        <w:pStyle w:val="a3"/>
        <w:ind w:firstLine="0"/>
        <w:rPr>
          <w:rFonts w:ascii="IRBadr" w:hAnsi="IRBadr" w:cs="B Badr"/>
        </w:rPr>
      </w:pPr>
      <w:r w:rsidRPr="00482487">
        <w:rPr>
          <w:rFonts w:ascii="IRBadr" w:hAnsi="IRBadr" w:cs="B Badr"/>
        </w:rPr>
        <w:footnoteRef/>
      </w:r>
      <w:r w:rsidRPr="00482487">
        <w:rPr>
          <w:rFonts w:ascii="IRBadr" w:hAnsi="IRBadr" w:cs="B Badr" w:hint="cs"/>
          <w:rtl/>
        </w:rPr>
        <w:t>. روم (</w:t>
      </w:r>
      <w:r>
        <w:rPr>
          <w:rFonts w:ascii="IRBadr" w:hAnsi="IRBadr" w:cs="B Badr" w:hint="cs"/>
          <w:rtl/>
        </w:rPr>
        <w:t>30</w:t>
      </w:r>
      <w:r w:rsidRPr="00482487">
        <w:rPr>
          <w:rFonts w:ascii="IRBadr" w:hAnsi="IRBadr" w:cs="B Badr" w:hint="cs"/>
          <w:rtl/>
        </w:rPr>
        <w:t>): 10.</w:t>
      </w:r>
    </w:p>
  </w:footnote>
  <w:footnote w:id="6">
    <w:p w:rsidR="001A7450" w:rsidRPr="00E55435" w:rsidRDefault="001A7450" w:rsidP="00E55435">
      <w:pPr>
        <w:pStyle w:val="a3"/>
        <w:ind w:firstLine="0"/>
        <w:rPr>
          <w:rFonts w:ascii="IRBadr" w:hAnsi="IRBadr" w:cs="B Badr"/>
        </w:rPr>
      </w:pPr>
      <w:r w:rsidRPr="00E55435">
        <w:rPr>
          <w:rFonts w:ascii="IRBadr" w:hAnsi="IRBadr" w:cs="B Badr"/>
        </w:rPr>
        <w:footnoteRef/>
      </w:r>
      <w:r w:rsidRPr="00E55435">
        <w:rPr>
          <w:rFonts w:ascii="IRBadr" w:hAnsi="IRBadr" w:cs="B Badr" w:hint="cs"/>
          <w:rtl/>
        </w:rPr>
        <w:t>. خطبه حضرت زینب در کاخ یزید.</w:t>
      </w:r>
    </w:p>
  </w:footnote>
  <w:footnote w:id="7">
    <w:p w:rsidR="001A7450" w:rsidRPr="00E55435" w:rsidRDefault="001A7450" w:rsidP="00E55435">
      <w:pPr>
        <w:pStyle w:val="a3"/>
        <w:ind w:firstLine="0"/>
        <w:rPr>
          <w:rFonts w:ascii="IRBadr" w:hAnsi="IRBadr" w:cs="B Badr"/>
        </w:rPr>
      </w:pPr>
      <w:r w:rsidRPr="00E55435">
        <w:rPr>
          <w:rFonts w:ascii="IRBadr" w:hAnsi="IRBadr" w:cs="B Badr"/>
        </w:rPr>
        <w:footnoteRef/>
      </w:r>
      <w:r w:rsidRPr="00E55435">
        <w:rPr>
          <w:rFonts w:ascii="IRBadr" w:hAnsi="IRBadr" w:cs="B Badr" w:hint="cs"/>
          <w:rtl/>
        </w:rPr>
        <w:t>. همان.</w:t>
      </w:r>
    </w:p>
  </w:footnote>
  <w:footnote w:id="8">
    <w:p w:rsidR="001A7450" w:rsidRPr="00E55435" w:rsidRDefault="001A7450" w:rsidP="00E55435">
      <w:pPr>
        <w:pStyle w:val="a3"/>
        <w:ind w:firstLine="0"/>
        <w:rPr>
          <w:rFonts w:cs="B Badr"/>
          <w:rtl/>
        </w:rPr>
      </w:pPr>
      <w:r w:rsidRPr="00E55435">
        <w:rPr>
          <w:rFonts w:cs="B Badr"/>
        </w:rPr>
        <w:footnoteRef/>
      </w:r>
      <w:r w:rsidRPr="00E55435">
        <w:rPr>
          <w:rFonts w:cs="B Badr" w:hint="cs"/>
          <w:rtl/>
        </w:rPr>
        <w:t>. همان.</w:t>
      </w:r>
    </w:p>
  </w:footnote>
  <w:footnote w:id="9">
    <w:p w:rsidR="001A7450" w:rsidRPr="00686125" w:rsidRDefault="001A7450" w:rsidP="00926B46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</w:p>
  </w:footnote>
  <w:footnote w:id="10">
    <w:p w:rsidR="001A7450" w:rsidRPr="00480D8E" w:rsidRDefault="001A7450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>. آل‌عمران</w:t>
      </w:r>
      <w:r w:rsidRPr="00480D8E"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50" w:rsidRDefault="001A74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50" w:rsidRDefault="001A7450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52" w:name="OLE_LINK1"/>
    <w:bookmarkStart w:id="53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4D062DC1" wp14:editId="01161DD5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2"/>
    <w:bookmarkEnd w:id="53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8832A41" wp14:editId="6AF8CA1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D526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1A7450" w:rsidRPr="00AB4B87" w:rsidRDefault="001A7450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r w:rsidRPr="00AB4B87">
      <w:rPr>
        <w:rFonts w:ascii="IranNastaliq" w:hAnsi="IranNastaliq" w:cs="2  Yekan" w:hint="cs"/>
        <w:sz w:val="26"/>
        <w:szCs w:val="26"/>
        <w:rtl/>
      </w:rPr>
      <w:t xml:space="preserve"> نماز جمعه </w:t>
    </w:r>
    <w:r>
      <w:rPr>
        <w:rFonts w:ascii="IranNastaliq" w:hAnsi="IranNastaliq" w:cs="2  Yekan"/>
        <w:sz w:val="26"/>
        <w:szCs w:val="26"/>
        <w:rtl/>
      </w:rPr>
      <w:t>آ</w:t>
    </w:r>
    <w:r>
      <w:rPr>
        <w:rFonts w:ascii="IranNastaliq" w:hAnsi="IranNastaliq" w:cs="2  Yekan" w:hint="cs"/>
        <w:sz w:val="26"/>
        <w:szCs w:val="26"/>
        <w:rtl/>
      </w:rPr>
      <w:t>یت‌الله</w:t>
    </w:r>
    <w:r w:rsidRPr="00AB4B87">
      <w:rPr>
        <w:rFonts w:ascii="IranNastaliq" w:hAnsi="IranNastaliq" w:cs="2  Yekan" w:hint="cs"/>
        <w:sz w:val="26"/>
        <w:szCs w:val="26"/>
        <w:rtl/>
      </w:rPr>
      <w:t xml:space="preserve">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50" w:rsidRDefault="001A74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73"/>
    <w:multiLevelType w:val="hybridMultilevel"/>
    <w:tmpl w:val="1B68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0D0C"/>
    <w:multiLevelType w:val="hybridMultilevel"/>
    <w:tmpl w:val="B90A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021"/>
    <w:multiLevelType w:val="hybridMultilevel"/>
    <w:tmpl w:val="CF6C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7063"/>
    <w:multiLevelType w:val="hybridMultilevel"/>
    <w:tmpl w:val="5D0C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7F4C8B"/>
    <w:multiLevelType w:val="hybridMultilevel"/>
    <w:tmpl w:val="8710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E81CAF"/>
    <w:multiLevelType w:val="hybridMultilevel"/>
    <w:tmpl w:val="005E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2B5F"/>
    <w:multiLevelType w:val="hybridMultilevel"/>
    <w:tmpl w:val="0A3E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1129F"/>
    <w:rsid w:val="000246FF"/>
    <w:rsid w:val="0003635E"/>
    <w:rsid w:val="0003734D"/>
    <w:rsid w:val="000560E3"/>
    <w:rsid w:val="0005698A"/>
    <w:rsid w:val="00057805"/>
    <w:rsid w:val="00057C20"/>
    <w:rsid w:val="00063A4B"/>
    <w:rsid w:val="00084F76"/>
    <w:rsid w:val="0008667E"/>
    <w:rsid w:val="00087D85"/>
    <w:rsid w:val="00092958"/>
    <w:rsid w:val="000A0430"/>
    <w:rsid w:val="000A1754"/>
    <w:rsid w:val="000D5F37"/>
    <w:rsid w:val="000F1F29"/>
    <w:rsid w:val="000F3C56"/>
    <w:rsid w:val="0010660D"/>
    <w:rsid w:val="00106C81"/>
    <w:rsid w:val="00114EC4"/>
    <w:rsid w:val="00120DC1"/>
    <w:rsid w:val="001455B0"/>
    <w:rsid w:val="0016092A"/>
    <w:rsid w:val="00163E83"/>
    <w:rsid w:val="00171350"/>
    <w:rsid w:val="00174BB9"/>
    <w:rsid w:val="001949CC"/>
    <w:rsid w:val="00196114"/>
    <w:rsid w:val="001A7450"/>
    <w:rsid w:val="001A775B"/>
    <w:rsid w:val="001B7278"/>
    <w:rsid w:val="001C33FC"/>
    <w:rsid w:val="001D3D7A"/>
    <w:rsid w:val="001D5494"/>
    <w:rsid w:val="00200006"/>
    <w:rsid w:val="00202CAF"/>
    <w:rsid w:val="002072DF"/>
    <w:rsid w:val="00214936"/>
    <w:rsid w:val="00215529"/>
    <w:rsid w:val="00221C3D"/>
    <w:rsid w:val="00226FCE"/>
    <w:rsid w:val="00240C2B"/>
    <w:rsid w:val="00251F42"/>
    <w:rsid w:val="002804F1"/>
    <w:rsid w:val="002A2630"/>
    <w:rsid w:val="002D2D5E"/>
    <w:rsid w:val="002E2E6C"/>
    <w:rsid w:val="002E7E74"/>
    <w:rsid w:val="002F5E59"/>
    <w:rsid w:val="00302B50"/>
    <w:rsid w:val="00336860"/>
    <w:rsid w:val="00342582"/>
    <w:rsid w:val="00355652"/>
    <w:rsid w:val="0035797F"/>
    <w:rsid w:val="00364757"/>
    <w:rsid w:val="00372411"/>
    <w:rsid w:val="00372501"/>
    <w:rsid w:val="00372B71"/>
    <w:rsid w:val="0038427F"/>
    <w:rsid w:val="00394E5F"/>
    <w:rsid w:val="003A6C78"/>
    <w:rsid w:val="003E4081"/>
    <w:rsid w:val="003F27FA"/>
    <w:rsid w:val="003F4C25"/>
    <w:rsid w:val="00403B1A"/>
    <w:rsid w:val="00410F1B"/>
    <w:rsid w:val="00416DF7"/>
    <w:rsid w:val="00425AF6"/>
    <w:rsid w:val="00444EFD"/>
    <w:rsid w:val="00450D93"/>
    <w:rsid w:val="004711CA"/>
    <w:rsid w:val="00471FCD"/>
    <w:rsid w:val="00474893"/>
    <w:rsid w:val="004821C6"/>
    <w:rsid w:val="00482487"/>
    <w:rsid w:val="00496616"/>
    <w:rsid w:val="004C66C0"/>
    <w:rsid w:val="004F274C"/>
    <w:rsid w:val="004F4D04"/>
    <w:rsid w:val="00505C93"/>
    <w:rsid w:val="005360DE"/>
    <w:rsid w:val="0053778A"/>
    <w:rsid w:val="00541273"/>
    <w:rsid w:val="005646B6"/>
    <w:rsid w:val="00565961"/>
    <w:rsid w:val="005722F4"/>
    <w:rsid w:val="00574F44"/>
    <w:rsid w:val="00577954"/>
    <w:rsid w:val="005A5DBF"/>
    <w:rsid w:val="005C34BC"/>
    <w:rsid w:val="005D75ED"/>
    <w:rsid w:val="005E1D70"/>
    <w:rsid w:val="005E4A80"/>
    <w:rsid w:val="005E4D88"/>
    <w:rsid w:val="00601B64"/>
    <w:rsid w:val="006052F5"/>
    <w:rsid w:val="0061001B"/>
    <w:rsid w:val="00624812"/>
    <w:rsid w:val="006407E0"/>
    <w:rsid w:val="00641B03"/>
    <w:rsid w:val="00646D6A"/>
    <w:rsid w:val="00650272"/>
    <w:rsid w:val="0066190E"/>
    <w:rsid w:val="006620C9"/>
    <w:rsid w:val="006708BE"/>
    <w:rsid w:val="00675596"/>
    <w:rsid w:val="006765A2"/>
    <w:rsid w:val="00683860"/>
    <w:rsid w:val="00686385"/>
    <w:rsid w:val="0069044D"/>
    <w:rsid w:val="006A64B1"/>
    <w:rsid w:val="006B0D28"/>
    <w:rsid w:val="006B49DE"/>
    <w:rsid w:val="006C3044"/>
    <w:rsid w:val="006E3279"/>
    <w:rsid w:val="006E3D37"/>
    <w:rsid w:val="006E5646"/>
    <w:rsid w:val="006F1E7C"/>
    <w:rsid w:val="006F204D"/>
    <w:rsid w:val="006F25D6"/>
    <w:rsid w:val="006F34FC"/>
    <w:rsid w:val="006F3963"/>
    <w:rsid w:val="006F39DC"/>
    <w:rsid w:val="006F43EC"/>
    <w:rsid w:val="006F4A1F"/>
    <w:rsid w:val="00706634"/>
    <w:rsid w:val="007262F5"/>
    <w:rsid w:val="00730D2B"/>
    <w:rsid w:val="00737298"/>
    <w:rsid w:val="007404AB"/>
    <w:rsid w:val="00752253"/>
    <w:rsid w:val="00767D01"/>
    <w:rsid w:val="00773326"/>
    <w:rsid w:val="007752D2"/>
    <w:rsid w:val="00781568"/>
    <w:rsid w:val="00793EE3"/>
    <w:rsid w:val="007A56AA"/>
    <w:rsid w:val="007A6CAA"/>
    <w:rsid w:val="007B3D78"/>
    <w:rsid w:val="007B67B8"/>
    <w:rsid w:val="007B6AF5"/>
    <w:rsid w:val="007E11FD"/>
    <w:rsid w:val="007E1277"/>
    <w:rsid w:val="007F3513"/>
    <w:rsid w:val="007F545E"/>
    <w:rsid w:val="00810B38"/>
    <w:rsid w:val="008170E6"/>
    <w:rsid w:val="008310C9"/>
    <w:rsid w:val="00835498"/>
    <w:rsid w:val="0084059A"/>
    <w:rsid w:val="00844ECA"/>
    <w:rsid w:val="00845108"/>
    <w:rsid w:val="0085470F"/>
    <w:rsid w:val="0086024F"/>
    <w:rsid w:val="008633E2"/>
    <w:rsid w:val="008801A1"/>
    <w:rsid w:val="00881B01"/>
    <w:rsid w:val="008835E2"/>
    <w:rsid w:val="0089301C"/>
    <w:rsid w:val="008A369D"/>
    <w:rsid w:val="008A4EA3"/>
    <w:rsid w:val="008D05ED"/>
    <w:rsid w:val="008E6486"/>
    <w:rsid w:val="008F4D68"/>
    <w:rsid w:val="00904D6F"/>
    <w:rsid w:val="00905B49"/>
    <w:rsid w:val="00926B46"/>
    <w:rsid w:val="0093140D"/>
    <w:rsid w:val="00941A1F"/>
    <w:rsid w:val="0095019C"/>
    <w:rsid w:val="0095275C"/>
    <w:rsid w:val="00954AE7"/>
    <w:rsid w:val="00962580"/>
    <w:rsid w:val="00975F75"/>
    <w:rsid w:val="00980C5F"/>
    <w:rsid w:val="00982807"/>
    <w:rsid w:val="00983A02"/>
    <w:rsid w:val="009853CD"/>
    <w:rsid w:val="009A05D2"/>
    <w:rsid w:val="009B1F76"/>
    <w:rsid w:val="009D7404"/>
    <w:rsid w:val="009F010D"/>
    <w:rsid w:val="00A12FAC"/>
    <w:rsid w:val="00A50C54"/>
    <w:rsid w:val="00A52890"/>
    <w:rsid w:val="00A578E4"/>
    <w:rsid w:val="00A648BC"/>
    <w:rsid w:val="00A67199"/>
    <w:rsid w:val="00A7380B"/>
    <w:rsid w:val="00A846DE"/>
    <w:rsid w:val="00A93514"/>
    <w:rsid w:val="00AA5212"/>
    <w:rsid w:val="00AB06C9"/>
    <w:rsid w:val="00AB3388"/>
    <w:rsid w:val="00AD6FE9"/>
    <w:rsid w:val="00AE0285"/>
    <w:rsid w:val="00AE2ACA"/>
    <w:rsid w:val="00AE47F6"/>
    <w:rsid w:val="00AF17C5"/>
    <w:rsid w:val="00B043B8"/>
    <w:rsid w:val="00B10540"/>
    <w:rsid w:val="00B26949"/>
    <w:rsid w:val="00B37517"/>
    <w:rsid w:val="00B43D55"/>
    <w:rsid w:val="00B53672"/>
    <w:rsid w:val="00B70EAD"/>
    <w:rsid w:val="00B95839"/>
    <w:rsid w:val="00BB5923"/>
    <w:rsid w:val="00BC28ED"/>
    <w:rsid w:val="00BE2355"/>
    <w:rsid w:val="00BE3C22"/>
    <w:rsid w:val="00BE49BF"/>
    <w:rsid w:val="00C060EB"/>
    <w:rsid w:val="00C20E9E"/>
    <w:rsid w:val="00C33315"/>
    <w:rsid w:val="00C352EB"/>
    <w:rsid w:val="00C429B7"/>
    <w:rsid w:val="00C44918"/>
    <w:rsid w:val="00C506C1"/>
    <w:rsid w:val="00C54BD9"/>
    <w:rsid w:val="00C63EE6"/>
    <w:rsid w:val="00C6632B"/>
    <w:rsid w:val="00C732CC"/>
    <w:rsid w:val="00C846BA"/>
    <w:rsid w:val="00C87A01"/>
    <w:rsid w:val="00CB3091"/>
    <w:rsid w:val="00CF200C"/>
    <w:rsid w:val="00CF25E0"/>
    <w:rsid w:val="00CF4397"/>
    <w:rsid w:val="00D07AD9"/>
    <w:rsid w:val="00D13183"/>
    <w:rsid w:val="00D2499E"/>
    <w:rsid w:val="00D50F0F"/>
    <w:rsid w:val="00D70ABA"/>
    <w:rsid w:val="00DA0402"/>
    <w:rsid w:val="00DA2D52"/>
    <w:rsid w:val="00DA6372"/>
    <w:rsid w:val="00DB4080"/>
    <w:rsid w:val="00DB7FD6"/>
    <w:rsid w:val="00DC1939"/>
    <w:rsid w:val="00DF38A5"/>
    <w:rsid w:val="00DF573D"/>
    <w:rsid w:val="00E1193C"/>
    <w:rsid w:val="00E1243B"/>
    <w:rsid w:val="00E30800"/>
    <w:rsid w:val="00E377FB"/>
    <w:rsid w:val="00E54CC2"/>
    <w:rsid w:val="00E54F85"/>
    <w:rsid w:val="00E55435"/>
    <w:rsid w:val="00E702CB"/>
    <w:rsid w:val="00E73BC4"/>
    <w:rsid w:val="00E83F86"/>
    <w:rsid w:val="00E84AB3"/>
    <w:rsid w:val="00EB7EA7"/>
    <w:rsid w:val="00ED1BD4"/>
    <w:rsid w:val="00ED4904"/>
    <w:rsid w:val="00EE3838"/>
    <w:rsid w:val="00EE5A5E"/>
    <w:rsid w:val="00F0466F"/>
    <w:rsid w:val="00F0523E"/>
    <w:rsid w:val="00F2452F"/>
    <w:rsid w:val="00F44F80"/>
    <w:rsid w:val="00F50303"/>
    <w:rsid w:val="00F5057F"/>
    <w:rsid w:val="00F638F1"/>
    <w:rsid w:val="00F63EBD"/>
    <w:rsid w:val="00F679A5"/>
    <w:rsid w:val="00F77CA7"/>
    <w:rsid w:val="00F861AE"/>
    <w:rsid w:val="00F91509"/>
    <w:rsid w:val="00FB7EDA"/>
    <w:rsid w:val="00FC3D98"/>
    <w:rsid w:val="00FC79F5"/>
    <w:rsid w:val="00FE0606"/>
    <w:rsid w:val="00FE0B3C"/>
    <w:rsid w:val="00FE698F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6A26E19-CE94-4C0C-9623-DD4873A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D5DF-BE3D-46A5-9355-A1E56D20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3240</Words>
  <Characters>18468</Characters>
  <Application>Microsoft Office Word</Application>
  <DocSecurity>0</DocSecurity>
  <Lines>153</Lines>
  <Paragraphs>43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44</cp:revision>
  <dcterms:created xsi:type="dcterms:W3CDTF">2016-06-07T20:10:00Z</dcterms:created>
  <dcterms:modified xsi:type="dcterms:W3CDTF">2016-06-12T05:33:00Z</dcterms:modified>
</cp:coreProperties>
</file>