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F7" w:rsidRPr="001017CA" w:rsidRDefault="00CF58F7" w:rsidP="00336807">
      <w:pPr>
        <w:pStyle w:val="Heading2"/>
        <w:jc w:val="both"/>
        <w:rPr>
          <w:rtl/>
        </w:rPr>
      </w:pPr>
      <w:bookmarkStart w:id="0" w:name="_Toc428520682"/>
      <w:r w:rsidRPr="001017CA">
        <w:rPr>
          <w:rtl/>
        </w:rPr>
        <w:t>فهرست مطالب</w:t>
      </w:r>
      <w:bookmarkEnd w:id="0"/>
    </w:p>
    <w:p w:rsidR="00CF58F7" w:rsidRPr="001017CA" w:rsidRDefault="00CF58F7" w:rsidP="00336807">
      <w:pPr>
        <w:pStyle w:val="TOC2"/>
        <w:tabs>
          <w:tab w:val="right" w:leader="dot" w:pos="9350"/>
        </w:tabs>
        <w:bidi/>
        <w:jc w:val="both"/>
        <w:rPr>
          <w:rFonts w:ascii="IRBadr" w:hAnsi="IRBadr" w:cs="IRBadr"/>
          <w:noProof/>
          <w:szCs w:val="22"/>
        </w:rPr>
      </w:pPr>
      <w:r w:rsidRPr="001017CA">
        <w:rPr>
          <w:rFonts w:ascii="IRBadr" w:hAnsi="IRBadr" w:cs="IRBadr"/>
          <w:rtl/>
        </w:rPr>
        <w:fldChar w:fldCharType="begin"/>
      </w:r>
      <w:r w:rsidRPr="001017CA">
        <w:rPr>
          <w:rFonts w:ascii="IRBadr" w:hAnsi="IRBadr" w:cs="IRBadr"/>
          <w:rtl/>
        </w:rPr>
        <w:instrText xml:space="preserve"> </w:instrText>
      </w:r>
      <w:r w:rsidRPr="001017CA">
        <w:rPr>
          <w:rFonts w:ascii="IRBadr" w:hAnsi="IRBadr" w:cs="IRBadr"/>
        </w:rPr>
        <w:instrText>TOC</w:instrText>
      </w:r>
      <w:r w:rsidRPr="001017CA">
        <w:rPr>
          <w:rFonts w:ascii="IRBadr" w:hAnsi="IRBadr" w:cs="IRBadr"/>
          <w:rtl/>
        </w:rPr>
        <w:instrText xml:space="preserve"> \</w:instrText>
      </w:r>
      <w:r w:rsidRPr="001017CA">
        <w:rPr>
          <w:rFonts w:ascii="IRBadr" w:hAnsi="IRBadr" w:cs="IRBadr"/>
        </w:rPr>
        <w:instrText>o "</w:instrText>
      </w:r>
      <w:r w:rsidRPr="001017CA">
        <w:rPr>
          <w:rFonts w:ascii="IRBadr" w:hAnsi="IRBadr" w:cs="IRBadr"/>
          <w:rtl/>
        </w:rPr>
        <w:instrText>1-3</w:instrText>
      </w:r>
      <w:r w:rsidRPr="001017CA">
        <w:rPr>
          <w:rFonts w:ascii="IRBadr" w:hAnsi="IRBadr" w:cs="IRBadr"/>
        </w:rPr>
        <w:instrText>" \h \z \u</w:instrText>
      </w:r>
      <w:r w:rsidRPr="001017CA">
        <w:rPr>
          <w:rFonts w:ascii="IRBadr" w:hAnsi="IRBadr" w:cs="IRBadr"/>
          <w:rtl/>
        </w:rPr>
        <w:instrText xml:space="preserve"> </w:instrText>
      </w:r>
      <w:r w:rsidRPr="001017CA">
        <w:rPr>
          <w:rFonts w:ascii="IRBadr" w:hAnsi="IRBadr" w:cs="IRBadr"/>
          <w:rtl/>
        </w:rPr>
        <w:fldChar w:fldCharType="separate"/>
      </w:r>
      <w:hyperlink w:anchor="_Toc428520683" w:history="1">
        <w:r w:rsidRPr="001017CA">
          <w:rPr>
            <w:rStyle w:val="Hyperlink"/>
            <w:rFonts w:ascii="IRBadr" w:hAnsi="IRBadr" w:cs="IRBadr"/>
            <w:noProof/>
            <w:rtl/>
          </w:rPr>
          <w:t>خطبه اول</w:t>
        </w:r>
        <w:r w:rsidRPr="001017CA">
          <w:rPr>
            <w:rFonts w:ascii="IRBadr" w:hAnsi="IRBadr" w:cs="IRBadr"/>
            <w:noProof/>
            <w:webHidden/>
          </w:rPr>
          <w:tab/>
        </w:r>
        <w:r w:rsidRPr="001017CA">
          <w:rPr>
            <w:rStyle w:val="Hyperlink"/>
            <w:rFonts w:ascii="IRBadr" w:hAnsi="IRBadr" w:cs="IRBadr"/>
            <w:noProof/>
            <w:rtl/>
          </w:rPr>
          <w:fldChar w:fldCharType="begin"/>
        </w:r>
        <w:r w:rsidRPr="001017CA">
          <w:rPr>
            <w:rFonts w:ascii="IRBadr" w:hAnsi="IRBadr" w:cs="IRBadr"/>
            <w:noProof/>
            <w:webHidden/>
          </w:rPr>
          <w:instrText xml:space="preserve"> PAGEREF _Toc428520683 \h </w:instrText>
        </w:r>
        <w:r w:rsidRPr="001017CA">
          <w:rPr>
            <w:rStyle w:val="Hyperlink"/>
            <w:rFonts w:ascii="IRBadr" w:hAnsi="IRBadr" w:cs="IRBadr"/>
            <w:noProof/>
            <w:rtl/>
          </w:rPr>
        </w:r>
        <w:r w:rsidRPr="001017CA">
          <w:rPr>
            <w:rStyle w:val="Hyperlink"/>
            <w:rFonts w:ascii="IRBadr" w:hAnsi="IRBadr" w:cs="IRBadr"/>
            <w:noProof/>
            <w:rtl/>
          </w:rPr>
          <w:fldChar w:fldCharType="separate"/>
        </w:r>
        <w:r w:rsidRPr="001017CA">
          <w:rPr>
            <w:rFonts w:ascii="IRBadr" w:hAnsi="IRBadr" w:cs="IRBadr"/>
            <w:noProof/>
            <w:webHidden/>
          </w:rPr>
          <w:t>2</w:t>
        </w:r>
        <w:r w:rsidRPr="001017CA">
          <w:rPr>
            <w:rStyle w:val="Hyperlink"/>
            <w:rFonts w:ascii="IRBadr" w:hAnsi="IRBadr" w:cs="IRBadr"/>
            <w:noProof/>
            <w:rtl/>
          </w:rPr>
          <w:fldChar w:fldCharType="end"/>
        </w:r>
      </w:hyperlink>
    </w:p>
    <w:p w:rsidR="00CF58F7" w:rsidRPr="001017CA" w:rsidRDefault="00B954FF" w:rsidP="00336807">
      <w:pPr>
        <w:pStyle w:val="TOC2"/>
        <w:tabs>
          <w:tab w:val="right" w:leader="dot" w:pos="9350"/>
        </w:tabs>
        <w:bidi/>
        <w:jc w:val="both"/>
        <w:rPr>
          <w:rFonts w:ascii="IRBadr" w:hAnsi="IRBadr" w:cs="IRBadr"/>
          <w:noProof/>
          <w:szCs w:val="22"/>
        </w:rPr>
      </w:pPr>
      <w:hyperlink w:anchor="_Toc428520684" w:history="1">
        <w:r w:rsidR="00CF58F7" w:rsidRPr="001017CA">
          <w:rPr>
            <w:rStyle w:val="Hyperlink"/>
            <w:rFonts w:ascii="IRBadr" w:hAnsi="IRBadr" w:cs="IRBadr"/>
            <w:noProof/>
            <w:rtl/>
          </w:rPr>
          <w:t>شرایط لباس نمازگزار</w:t>
        </w:r>
        <w:r w:rsidR="00CF58F7" w:rsidRPr="001017CA">
          <w:rPr>
            <w:rFonts w:ascii="IRBadr" w:hAnsi="IRBadr" w:cs="IRBadr"/>
            <w:noProof/>
            <w:webHidden/>
          </w:rPr>
          <w:tab/>
        </w:r>
        <w:r w:rsidR="00CF58F7" w:rsidRPr="001017CA">
          <w:rPr>
            <w:rStyle w:val="Hyperlink"/>
            <w:rFonts w:ascii="IRBadr" w:hAnsi="IRBadr" w:cs="IRBadr"/>
            <w:noProof/>
            <w:rtl/>
          </w:rPr>
          <w:fldChar w:fldCharType="begin"/>
        </w:r>
        <w:r w:rsidR="00CF58F7" w:rsidRPr="001017CA">
          <w:rPr>
            <w:rFonts w:ascii="IRBadr" w:hAnsi="IRBadr" w:cs="IRBadr"/>
            <w:noProof/>
            <w:webHidden/>
          </w:rPr>
          <w:instrText xml:space="preserve"> PAGEREF _Toc428520684 \h </w:instrText>
        </w:r>
        <w:r w:rsidR="00CF58F7" w:rsidRPr="001017CA">
          <w:rPr>
            <w:rStyle w:val="Hyperlink"/>
            <w:rFonts w:ascii="IRBadr" w:hAnsi="IRBadr" w:cs="IRBadr"/>
            <w:noProof/>
            <w:rtl/>
          </w:rPr>
        </w:r>
        <w:r w:rsidR="00CF58F7" w:rsidRPr="001017CA">
          <w:rPr>
            <w:rStyle w:val="Hyperlink"/>
            <w:rFonts w:ascii="IRBadr" w:hAnsi="IRBadr" w:cs="IRBadr"/>
            <w:noProof/>
            <w:rtl/>
          </w:rPr>
          <w:fldChar w:fldCharType="separate"/>
        </w:r>
        <w:r w:rsidR="00CF58F7" w:rsidRPr="001017CA">
          <w:rPr>
            <w:rFonts w:ascii="IRBadr" w:hAnsi="IRBadr" w:cs="IRBadr"/>
            <w:noProof/>
            <w:webHidden/>
          </w:rPr>
          <w:t>2</w:t>
        </w:r>
        <w:r w:rsidR="00CF58F7" w:rsidRPr="001017CA">
          <w:rPr>
            <w:rStyle w:val="Hyperlink"/>
            <w:rFonts w:ascii="IRBadr" w:hAnsi="IRBadr" w:cs="IRBadr"/>
            <w:noProof/>
            <w:rtl/>
          </w:rPr>
          <w:fldChar w:fldCharType="end"/>
        </w:r>
      </w:hyperlink>
    </w:p>
    <w:p w:rsidR="00CF58F7" w:rsidRPr="001017CA" w:rsidRDefault="00B954FF" w:rsidP="00336807">
      <w:pPr>
        <w:pStyle w:val="TOC2"/>
        <w:tabs>
          <w:tab w:val="right" w:leader="dot" w:pos="9350"/>
        </w:tabs>
        <w:bidi/>
        <w:jc w:val="both"/>
        <w:rPr>
          <w:rFonts w:ascii="IRBadr" w:hAnsi="IRBadr" w:cs="IRBadr"/>
          <w:noProof/>
          <w:szCs w:val="22"/>
        </w:rPr>
      </w:pPr>
      <w:hyperlink w:anchor="_Toc428520685" w:history="1">
        <w:r w:rsidR="00CF58F7" w:rsidRPr="001017CA">
          <w:rPr>
            <w:rStyle w:val="Hyperlink"/>
            <w:rFonts w:ascii="IRBadr" w:hAnsi="IRBadr" w:cs="IRBadr"/>
            <w:noProof/>
            <w:rtl/>
          </w:rPr>
          <w:t xml:space="preserve">اهمیت پوشش انسان در هنگام </w:t>
        </w:r>
        <w:r w:rsidR="007B0F26">
          <w:rPr>
            <w:rStyle w:val="Hyperlink"/>
            <w:rFonts w:ascii="IRBadr" w:hAnsi="IRBadr" w:cs="IRBadr"/>
            <w:noProof/>
            <w:rtl/>
          </w:rPr>
          <w:t>نمازخواندن</w:t>
        </w:r>
        <w:r w:rsidR="00CF58F7" w:rsidRPr="001017CA">
          <w:rPr>
            <w:rFonts w:ascii="IRBadr" w:hAnsi="IRBadr" w:cs="IRBadr"/>
            <w:noProof/>
            <w:webHidden/>
          </w:rPr>
          <w:tab/>
        </w:r>
        <w:r w:rsidR="00CF58F7" w:rsidRPr="001017CA">
          <w:rPr>
            <w:rStyle w:val="Hyperlink"/>
            <w:rFonts w:ascii="IRBadr" w:hAnsi="IRBadr" w:cs="IRBadr"/>
            <w:noProof/>
            <w:rtl/>
          </w:rPr>
          <w:fldChar w:fldCharType="begin"/>
        </w:r>
        <w:r w:rsidR="00CF58F7" w:rsidRPr="001017CA">
          <w:rPr>
            <w:rFonts w:ascii="IRBadr" w:hAnsi="IRBadr" w:cs="IRBadr"/>
            <w:noProof/>
            <w:webHidden/>
          </w:rPr>
          <w:instrText xml:space="preserve"> PAGEREF _Toc428520685 \h </w:instrText>
        </w:r>
        <w:r w:rsidR="00CF58F7" w:rsidRPr="001017CA">
          <w:rPr>
            <w:rStyle w:val="Hyperlink"/>
            <w:rFonts w:ascii="IRBadr" w:hAnsi="IRBadr" w:cs="IRBadr"/>
            <w:noProof/>
            <w:rtl/>
          </w:rPr>
        </w:r>
        <w:r w:rsidR="00CF58F7" w:rsidRPr="001017CA">
          <w:rPr>
            <w:rStyle w:val="Hyperlink"/>
            <w:rFonts w:ascii="IRBadr" w:hAnsi="IRBadr" w:cs="IRBadr"/>
            <w:noProof/>
            <w:rtl/>
          </w:rPr>
          <w:fldChar w:fldCharType="separate"/>
        </w:r>
        <w:r w:rsidR="00CF58F7" w:rsidRPr="001017CA">
          <w:rPr>
            <w:rFonts w:ascii="IRBadr" w:hAnsi="IRBadr" w:cs="IRBadr"/>
            <w:noProof/>
            <w:webHidden/>
          </w:rPr>
          <w:t>3</w:t>
        </w:r>
        <w:r w:rsidR="00CF58F7" w:rsidRPr="001017CA">
          <w:rPr>
            <w:rStyle w:val="Hyperlink"/>
            <w:rFonts w:ascii="IRBadr" w:hAnsi="IRBadr" w:cs="IRBadr"/>
            <w:noProof/>
            <w:rtl/>
          </w:rPr>
          <w:fldChar w:fldCharType="end"/>
        </w:r>
      </w:hyperlink>
    </w:p>
    <w:p w:rsidR="00CF58F7" w:rsidRPr="001017CA" w:rsidRDefault="00B954FF" w:rsidP="00336807">
      <w:pPr>
        <w:pStyle w:val="TOC2"/>
        <w:tabs>
          <w:tab w:val="right" w:leader="dot" w:pos="9350"/>
        </w:tabs>
        <w:bidi/>
        <w:jc w:val="both"/>
        <w:rPr>
          <w:rFonts w:ascii="IRBadr" w:hAnsi="IRBadr" w:cs="IRBadr"/>
          <w:noProof/>
          <w:szCs w:val="22"/>
        </w:rPr>
      </w:pPr>
      <w:hyperlink w:anchor="_Toc428520686" w:history="1">
        <w:r w:rsidR="00CF58F7" w:rsidRPr="001017CA">
          <w:rPr>
            <w:rStyle w:val="Hyperlink"/>
            <w:rFonts w:ascii="IRBadr" w:hAnsi="IRBadr" w:cs="IRBadr"/>
            <w:noProof/>
            <w:rtl/>
          </w:rPr>
          <w:t>لباس باطنی انسان</w:t>
        </w:r>
        <w:r w:rsidR="00CF58F7" w:rsidRPr="001017CA">
          <w:rPr>
            <w:rFonts w:ascii="IRBadr" w:hAnsi="IRBadr" w:cs="IRBadr"/>
            <w:noProof/>
            <w:webHidden/>
          </w:rPr>
          <w:tab/>
        </w:r>
        <w:r w:rsidR="00CF58F7" w:rsidRPr="001017CA">
          <w:rPr>
            <w:rStyle w:val="Hyperlink"/>
            <w:rFonts w:ascii="IRBadr" w:hAnsi="IRBadr" w:cs="IRBadr"/>
            <w:noProof/>
            <w:rtl/>
          </w:rPr>
          <w:fldChar w:fldCharType="begin"/>
        </w:r>
        <w:r w:rsidR="00CF58F7" w:rsidRPr="001017CA">
          <w:rPr>
            <w:rFonts w:ascii="IRBadr" w:hAnsi="IRBadr" w:cs="IRBadr"/>
            <w:noProof/>
            <w:webHidden/>
          </w:rPr>
          <w:instrText xml:space="preserve"> PAGEREF _Toc428520686 \h </w:instrText>
        </w:r>
        <w:r w:rsidR="00CF58F7" w:rsidRPr="001017CA">
          <w:rPr>
            <w:rStyle w:val="Hyperlink"/>
            <w:rFonts w:ascii="IRBadr" w:hAnsi="IRBadr" w:cs="IRBadr"/>
            <w:noProof/>
            <w:rtl/>
          </w:rPr>
        </w:r>
        <w:r w:rsidR="00CF58F7" w:rsidRPr="001017CA">
          <w:rPr>
            <w:rStyle w:val="Hyperlink"/>
            <w:rFonts w:ascii="IRBadr" w:hAnsi="IRBadr" w:cs="IRBadr"/>
            <w:noProof/>
            <w:rtl/>
          </w:rPr>
          <w:fldChar w:fldCharType="separate"/>
        </w:r>
        <w:r w:rsidR="00CF58F7" w:rsidRPr="001017CA">
          <w:rPr>
            <w:rFonts w:ascii="IRBadr" w:hAnsi="IRBadr" w:cs="IRBadr"/>
            <w:noProof/>
            <w:webHidden/>
          </w:rPr>
          <w:t>4</w:t>
        </w:r>
        <w:r w:rsidR="00CF58F7" w:rsidRPr="001017CA">
          <w:rPr>
            <w:rStyle w:val="Hyperlink"/>
            <w:rFonts w:ascii="IRBadr" w:hAnsi="IRBadr" w:cs="IRBadr"/>
            <w:noProof/>
            <w:rtl/>
          </w:rPr>
          <w:fldChar w:fldCharType="end"/>
        </w:r>
      </w:hyperlink>
    </w:p>
    <w:p w:rsidR="00CF58F7" w:rsidRPr="001017CA" w:rsidRDefault="00B954FF" w:rsidP="00336807">
      <w:pPr>
        <w:pStyle w:val="TOC2"/>
        <w:tabs>
          <w:tab w:val="right" w:leader="dot" w:pos="9350"/>
        </w:tabs>
        <w:bidi/>
        <w:jc w:val="both"/>
        <w:rPr>
          <w:rFonts w:ascii="IRBadr" w:hAnsi="IRBadr" w:cs="IRBadr"/>
          <w:noProof/>
          <w:szCs w:val="22"/>
        </w:rPr>
      </w:pPr>
      <w:hyperlink w:anchor="_Toc428520687" w:history="1">
        <w:r w:rsidR="00CF58F7" w:rsidRPr="001017CA">
          <w:rPr>
            <w:rStyle w:val="Hyperlink"/>
            <w:rFonts w:ascii="IRBadr" w:hAnsi="IRBadr" w:cs="IRBadr"/>
            <w:noProof/>
            <w:rtl/>
          </w:rPr>
          <w:t>تمیزی لباس نمازگزار</w:t>
        </w:r>
        <w:r w:rsidR="00CF58F7" w:rsidRPr="001017CA">
          <w:rPr>
            <w:rFonts w:ascii="IRBadr" w:hAnsi="IRBadr" w:cs="IRBadr"/>
            <w:noProof/>
            <w:webHidden/>
          </w:rPr>
          <w:tab/>
        </w:r>
        <w:r w:rsidR="00CF58F7" w:rsidRPr="001017CA">
          <w:rPr>
            <w:rStyle w:val="Hyperlink"/>
            <w:rFonts w:ascii="IRBadr" w:hAnsi="IRBadr" w:cs="IRBadr"/>
            <w:noProof/>
            <w:rtl/>
          </w:rPr>
          <w:fldChar w:fldCharType="begin"/>
        </w:r>
        <w:r w:rsidR="00CF58F7" w:rsidRPr="001017CA">
          <w:rPr>
            <w:rFonts w:ascii="IRBadr" w:hAnsi="IRBadr" w:cs="IRBadr"/>
            <w:noProof/>
            <w:webHidden/>
          </w:rPr>
          <w:instrText xml:space="preserve"> PAGEREF _Toc428520687 \h </w:instrText>
        </w:r>
        <w:r w:rsidR="00CF58F7" w:rsidRPr="001017CA">
          <w:rPr>
            <w:rStyle w:val="Hyperlink"/>
            <w:rFonts w:ascii="IRBadr" w:hAnsi="IRBadr" w:cs="IRBadr"/>
            <w:noProof/>
            <w:rtl/>
          </w:rPr>
        </w:r>
        <w:r w:rsidR="00CF58F7" w:rsidRPr="001017CA">
          <w:rPr>
            <w:rStyle w:val="Hyperlink"/>
            <w:rFonts w:ascii="IRBadr" w:hAnsi="IRBadr" w:cs="IRBadr"/>
            <w:noProof/>
            <w:rtl/>
          </w:rPr>
          <w:fldChar w:fldCharType="separate"/>
        </w:r>
        <w:r w:rsidR="00CF58F7" w:rsidRPr="001017CA">
          <w:rPr>
            <w:rFonts w:ascii="IRBadr" w:hAnsi="IRBadr" w:cs="IRBadr"/>
            <w:noProof/>
            <w:webHidden/>
          </w:rPr>
          <w:t>4</w:t>
        </w:r>
        <w:r w:rsidR="00CF58F7" w:rsidRPr="001017CA">
          <w:rPr>
            <w:rStyle w:val="Hyperlink"/>
            <w:rFonts w:ascii="IRBadr" w:hAnsi="IRBadr" w:cs="IRBadr"/>
            <w:noProof/>
            <w:rtl/>
          </w:rPr>
          <w:fldChar w:fldCharType="end"/>
        </w:r>
      </w:hyperlink>
    </w:p>
    <w:p w:rsidR="00CF58F7" w:rsidRPr="001017CA" w:rsidRDefault="00B954FF" w:rsidP="00336807">
      <w:pPr>
        <w:pStyle w:val="TOC2"/>
        <w:tabs>
          <w:tab w:val="right" w:leader="dot" w:pos="9350"/>
        </w:tabs>
        <w:bidi/>
        <w:jc w:val="both"/>
        <w:rPr>
          <w:rFonts w:ascii="IRBadr" w:hAnsi="IRBadr" w:cs="IRBadr"/>
          <w:noProof/>
          <w:szCs w:val="22"/>
        </w:rPr>
      </w:pPr>
      <w:hyperlink w:anchor="_Toc428520688" w:history="1">
        <w:r w:rsidR="00CF58F7" w:rsidRPr="001017CA">
          <w:rPr>
            <w:rStyle w:val="Hyperlink"/>
            <w:rFonts w:ascii="IRBadr" w:hAnsi="IRBadr" w:cs="IRBadr"/>
            <w:noProof/>
            <w:rtl/>
          </w:rPr>
          <w:t>طهارت لباس در مسجد</w:t>
        </w:r>
        <w:r w:rsidR="00CF58F7" w:rsidRPr="001017CA">
          <w:rPr>
            <w:rFonts w:ascii="IRBadr" w:hAnsi="IRBadr" w:cs="IRBadr"/>
            <w:noProof/>
            <w:webHidden/>
          </w:rPr>
          <w:tab/>
        </w:r>
        <w:r w:rsidR="00CF58F7" w:rsidRPr="001017CA">
          <w:rPr>
            <w:rStyle w:val="Hyperlink"/>
            <w:rFonts w:ascii="IRBadr" w:hAnsi="IRBadr" w:cs="IRBadr"/>
            <w:noProof/>
            <w:rtl/>
          </w:rPr>
          <w:fldChar w:fldCharType="begin"/>
        </w:r>
        <w:r w:rsidR="00CF58F7" w:rsidRPr="001017CA">
          <w:rPr>
            <w:rFonts w:ascii="IRBadr" w:hAnsi="IRBadr" w:cs="IRBadr"/>
            <w:noProof/>
            <w:webHidden/>
          </w:rPr>
          <w:instrText xml:space="preserve"> PAGEREF _Toc428520688 \h </w:instrText>
        </w:r>
        <w:r w:rsidR="00CF58F7" w:rsidRPr="001017CA">
          <w:rPr>
            <w:rStyle w:val="Hyperlink"/>
            <w:rFonts w:ascii="IRBadr" w:hAnsi="IRBadr" w:cs="IRBadr"/>
            <w:noProof/>
            <w:rtl/>
          </w:rPr>
        </w:r>
        <w:r w:rsidR="00CF58F7" w:rsidRPr="001017CA">
          <w:rPr>
            <w:rStyle w:val="Hyperlink"/>
            <w:rFonts w:ascii="IRBadr" w:hAnsi="IRBadr" w:cs="IRBadr"/>
            <w:noProof/>
            <w:rtl/>
          </w:rPr>
          <w:fldChar w:fldCharType="separate"/>
        </w:r>
        <w:r w:rsidR="00CF58F7" w:rsidRPr="001017CA">
          <w:rPr>
            <w:rFonts w:ascii="IRBadr" w:hAnsi="IRBadr" w:cs="IRBadr"/>
            <w:noProof/>
            <w:webHidden/>
          </w:rPr>
          <w:t>4</w:t>
        </w:r>
        <w:r w:rsidR="00CF58F7" w:rsidRPr="001017CA">
          <w:rPr>
            <w:rStyle w:val="Hyperlink"/>
            <w:rFonts w:ascii="IRBadr" w:hAnsi="IRBadr" w:cs="IRBadr"/>
            <w:noProof/>
            <w:rtl/>
          </w:rPr>
          <w:fldChar w:fldCharType="end"/>
        </w:r>
      </w:hyperlink>
    </w:p>
    <w:p w:rsidR="00CF58F7" w:rsidRPr="001017CA" w:rsidRDefault="00B954FF" w:rsidP="00336807">
      <w:pPr>
        <w:pStyle w:val="TOC2"/>
        <w:tabs>
          <w:tab w:val="right" w:leader="dot" w:pos="9350"/>
        </w:tabs>
        <w:bidi/>
        <w:jc w:val="both"/>
        <w:rPr>
          <w:rFonts w:ascii="IRBadr" w:hAnsi="IRBadr" w:cs="IRBadr"/>
          <w:noProof/>
          <w:szCs w:val="22"/>
        </w:rPr>
      </w:pPr>
      <w:hyperlink w:anchor="_Toc428520689" w:history="1">
        <w:r w:rsidR="00CF58F7" w:rsidRPr="001017CA">
          <w:rPr>
            <w:rStyle w:val="Hyperlink"/>
            <w:rFonts w:ascii="IRBadr" w:hAnsi="IRBadr" w:cs="IRBadr"/>
            <w:noProof/>
            <w:rtl/>
          </w:rPr>
          <w:t>اهمیت پوشش در اسلام</w:t>
        </w:r>
        <w:r w:rsidR="00CF58F7" w:rsidRPr="001017CA">
          <w:rPr>
            <w:rFonts w:ascii="IRBadr" w:hAnsi="IRBadr" w:cs="IRBadr"/>
            <w:noProof/>
            <w:webHidden/>
          </w:rPr>
          <w:tab/>
        </w:r>
        <w:r w:rsidR="00CF58F7" w:rsidRPr="001017CA">
          <w:rPr>
            <w:rStyle w:val="Hyperlink"/>
            <w:rFonts w:ascii="IRBadr" w:hAnsi="IRBadr" w:cs="IRBadr"/>
            <w:noProof/>
            <w:rtl/>
          </w:rPr>
          <w:fldChar w:fldCharType="begin"/>
        </w:r>
        <w:r w:rsidR="00CF58F7" w:rsidRPr="001017CA">
          <w:rPr>
            <w:rFonts w:ascii="IRBadr" w:hAnsi="IRBadr" w:cs="IRBadr"/>
            <w:noProof/>
            <w:webHidden/>
          </w:rPr>
          <w:instrText xml:space="preserve"> PAGEREF _Toc428520689 \h </w:instrText>
        </w:r>
        <w:r w:rsidR="00CF58F7" w:rsidRPr="001017CA">
          <w:rPr>
            <w:rStyle w:val="Hyperlink"/>
            <w:rFonts w:ascii="IRBadr" w:hAnsi="IRBadr" w:cs="IRBadr"/>
            <w:noProof/>
            <w:rtl/>
          </w:rPr>
        </w:r>
        <w:r w:rsidR="00CF58F7" w:rsidRPr="001017CA">
          <w:rPr>
            <w:rStyle w:val="Hyperlink"/>
            <w:rFonts w:ascii="IRBadr" w:hAnsi="IRBadr" w:cs="IRBadr"/>
            <w:noProof/>
            <w:rtl/>
          </w:rPr>
          <w:fldChar w:fldCharType="separate"/>
        </w:r>
        <w:r w:rsidR="00CF58F7" w:rsidRPr="001017CA">
          <w:rPr>
            <w:rFonts w:ascii="IRBadr" w:hAnsi="IRBadr" w:cs="IRBadr"/>
            <w:noProof/>
            <w:webHidden/>
          </w:rPr>
          <w:t>5</w:t>
        </w:r>
        <w:r w:rsidR="00CF58F7" w:rsidRPr="001017CA">
          <w:rPr>
            <w:rStyle w:val="Hyperlink"/>
            <w:rFonts w:ascii="IRBadr" w:hAnsi="IRBadr" w:cs="IRBadr"/>
            <w:noProof/>
            <w:rtl/>
          </w:rPr>
          <w:fldChar w:fldCharType="end"/>
        </w:r>
      </w:hyperlink>
    </w:p>
    <w:p w:rsidR="00CF58F7" w:rsidRPr="001017CA" w:rsidRDefault="00B954FF" w:rsidP="00336807">
      <w:pPr>
        <w:pStyle w:val="TOC2"/>
        <w:tabs>
          <w:tab w:val="right" w:leader="dot" w:pos="9350"/>
        </w:tabs>
        <w:bidi/>
        <w:jc w:val="both"/>
        <w:rPr>
          <w:rFonts w:ascii="IRBadr" w:hAnsi="IRBadr" w:cs="IRBadr"/>
          <w:noProof/>
          <w:szCs w:val="22"/>
        </w:rPr>
      </w:pPr>
      <w:hyperlink w:anchor="_Toc428520690" w:history="1">
        <w:r w:rsidR="00CF58F7" w:rsidRPr="001017CA">
          <w:rPr>
            <w:rStyle w:val="Hyperlink"/>
            <w:rFonts w:ascii="IRBadr" w:hAnsi="IRBadr" w:cs="IRBadr"/>
            <w:noProof/>
            <w:rtl/>
          </w:rPr>
          <w:t>معضلات جامعه امروز کشورهای غربی</w:t>
        </w:r>
        <w:r w:rsidR="00CF58F7" w:rsidRPr="001017CA">
          <w:rPr>
            <w:rFonts w:ascii="IRBadr" w:hAnsi="IRBadr" w:cs="IRBadr"/>
            <w:noProof/>
            <w:webHidden/>
          </w:rPr>
          <w:tab/>
        </w:r>
        <w:r w:rsidR="00CF58F7" w:rsidRPr="001017CA">
          <w:rPr>
            <w:rStyle w:val="Hyperlink"/>
            <w:rFonts w:ascii="IRBadr" w:hAnsi="IRBadr" w:cs="IRBadr"/>
            <w:noProof/>
            <w:rtl/>
          </w:rPr>
          <w:fldChar w:fldCharType="begin"/>
        </w:r>
        <w:r w:rsidR="00CF58F7" w:rsidRPr="001017CA">
          <w:rPr>
            <w:rFonts w:ascii="IRBadr" w:hAnsi="IRBadr" w:cs="IRBadr"/>
            <w:noProof/>
            <w:webHidden/>
          </w:rPr>
          <w:instrText xml:space="preserve"> PAGEREF _Toc428520690 \h </w:instrText>
        </w:r>
        <w:r w:rsidR="00CF58F7" w:rsidRPr="001017CA">
          <w:rPr>
            <w:rStyle w:val="Hyperlink"/>
            <w:rFonts w:ascii="IRBadr" w:hAnsi="IRBadr" w:cs="IRBadr"/>
            <w:noProof/>
            <w:rtl/>
          </w:rPr>
        </w:r>
        <w:r w:rsidR="00CF58F7" w:rsidRPr="001017CA">
          <w:rPr>
            <w:rStyle w:val="Hyperlink"/>
            <w:rFonts w:ascii="IRBadr" w:hAnsi="IRBadr" w:cs="IRBadr"/>
            <w:noProof/>
            <w:rtl/>
          </w:rPr>
          <w:fldChar w:fldCharType="separate"/>
        </w:r>
        <w:r w:rsidR="00CF58F7" w:rsidRPr="001017CA">
          <w:rPr>
            <w:rFonts w:ascii="IRBadr" w:hAnsi="IRBadr" w:cs="IRBadr"/>
            <w:noProof/>
            <w:webHidden/>
          </w:rPr>
          <w:t>5</w:t>
        </w:r>
        <w:r w:rsidR="00CF58F7" w:rsidRPr="001017CA">
          <w:rPr>
            <w:rStyle w:val="Hyperlink"/>
            <w:rFonts w:ascii="IRBadr" w:hAnsi="IRBadr" w:cs="IRBadr"/>
            <w:noProof/>
            <w:rtl/>
          </w:rPr>
          <w:fldChar w:fldCharType="end"/>
        </w:r>
      </w:hyperlink>
    </w:p>
    <w:p w:rsidR="00CF58F7" w:rsidRPr="001017CA" w:rsidRDefault="00B954FF" w:rsidP="00336807">
      <w:pPr>
        <w:pStyle w:val="TOC2"/>
        <w:tabs>
          <w:tab w:val="right" w:leader="dot" w:pos="9350"/>
        </w:tabs>
        <w:bidi/>
        <w:jc w:val="both"/>
        <w:rPr>
          <w:rFonts w:ascii="IRBadr" w:hAnsi="IRBadr" w:cs="IRBadr"/>
          <w:noProof/>
          <w:szCs w:val="22"/>
        </w:rPr>
      </w:pPr>
      <w:hyperlink w:anchor="_Toc428520691" w:history="1">
        <w:r w:rsidR="00CF58F7" w:rsidRPr="001017CA">
          <w:rPr>
            <w:rStyle w:val="Hyperlink"/>
            <w:rFonts w:ascii="IRBadr" w:hAnsi="IRBadr" w:cs="IRBadr"/>
            <w:noProof/>
            <w:rtl/>
          </w:rPr>
          <w:t>خطبه دوم</w:t>
        </w:r>
        <w:r w:rsidR="00CF58F7" w:rsidRPr="001017CA">
          <w:rPr>
            <w:rFonts w:ascii="IRBadr" w:hAnsi="IRBadr" w:cs="IRBadr"/>
            <w:noProof/>
            <w:webHidden/>
          </w:rPr>
          <w:tab/>
        </w:r>
        <w:r w:rsidR="00CF58F7" w:rsidRPr="001017CA">
          <w:rPr>
            <w:rStyle w:val="Hyperlink"/>
            <w:rFonts w:ascii="IRBadr" w:hAnsi="IRBadr" w:cs="IRBadr"/>
            <w:noProof/>
            <w:rtl/>
          </w:rPr>
          <w:fldChar w:fldCharType="begin"/>
        </w:r>
        <w:r w:rsidR="00CF58F7" w:rsidRPr="001017CA">
          <w:rPr>
            <w:rFonts w:ascii="IRBadr" w:hAnsi="IRBadr" w:cs="IRBadr"/>
            <w:noProof/>
            <w:webHidden/>
          </w:rPr>
          <w:instrText xml:space="preserve"> PAGEREF _Toc428520691 \h </w:instrText>
        </w:r>
        <w:r w:rsidR="00CF58F7" w:rsidRPr="001017CA">
          <w:rPr>
            <w:rStyle w:val="Hyperlink"/>
            <w:rFonts w:ascii="IRBadr" w:hAnsi="IRBadr" w:cs="IRBadr"/>
            <w:noProof/>
            <w:rtl/>
          </w:rPr>
        </w:r>
        <w:r w:rsidR="00CF58F7" w:rsidRPr="001017CA">
          <w:rPr>
            <w:rStyle w:val="Hyperlink"/>
            <w:rFonts w:ascii="IRBadr" w:hAnsi="IRBadr" w:cs="IRBadr"/>
            <w:noProof/>
            <w:rtl/>
          </w:rPr>
          <w:fldChar w:fldCharType="separate"/>
        </w:r>
        <w:r w:rsidR="00CF58F7" w:rsidRPr="001017CA">
          <w:rPr>
            <w:rFonts w:ascii="IRBadr" w:hAnsi="IRBadr" w:cs="IRBadr"/>
            <w:noProof/>
            <w:webHidden/>
          </w:rPr>
          <w:t>6</w:t>
        </w:r>
        <w:r w:rsidR="00CF58F7" w:rsidRPr="001017CA">
          <w:rPr>
            <w:rStyle w:val="Hyperlink"/>
            <w:rFonts w:ascii="IRBadr" w:hAnsi="IRBadr" w:cs="IRBadr"/>
            <w:noProof/>
            <w:rtl/>
          </w:rPr>
          <w:fldChar w:fldCharType="end"/>
        </w:r>
      </w:hyperlink>
    </w:p>
    <w:p w:rsidR="00CF58F7" w:rsidRPr="001017CA" w:rsidRDefault="00B954FF" w:rsidP="00336807">
      <w:pPr>
        <w:pStyle w:val="TOC2"/>
        <w:tabs>
          <w:tab w:val="right" w:leader="dot" w:pos="9350"/>
        </w:tabs>
        <w:bidi/>
        <w:jc w:val="both"/>
        <w:rPr>
          <w:rFonts w:ascii="IRBadr" w:hAnsi="IRBadr" w:cs="IRBadr"/>
          <w:noProof/>
          <w:szCs w:val="22"/>
        </w:rPr>
      </w:pPr>
      <w:hyperlink w:anchor="_Toc428520692" w:history="1">
        <w:r w:rsidR="00CF58F7" w:rsidRPr="001017CA">
          <w:rPr>
            <w:rStyle w:val="Hyperlink"/>
            <w:rFonts w:ascii="IRBadr" w:hAnsi="IRBadr" w:cs="IRBadr"/>
            <w:noProof/>
            <w:rtl/>
          </w:rPr>
          <w:t>ولادت امام باقر (ع)</w:t>
        </w:r>
        <w:r w:rsidR="00CF58F7" w:rsidRPr="001017CA">
          <w:rPr>
            <w:rFonts w:ascii="IRBadr" w:hAnsi="IRBadr" w:cs="IRBadr"/>
            <w:noProof/>
            <w:webHidden/>
          </w:rPr>
          <w:tab/>
        </w:r>
        <w:r w:rsidR="00CF58F7" w:rsidRPr="001017CA">
          <w:rPr>
            <w:rStyle w:val="Hyperlink"/>
            <w:rFonts w:ascii="IRBadr" w:hAnsi="IRBadr" w:cs="IRBadr"/>
            <w:noProof/>
            <w:rtl/>
          </w:rPr>
          <w:fldChar w:fldCharType="begin"/>
        </w:r>
        <w:r w:rsidR="00CF58F7" w:rsidRPr="001017CA">
          <w:rPr>
            <w:rFonts w:ascii="IRBadr" w:hAnsi="IRBadr" w:cs="IRBadr"/>
            <w:noProof/>
            <w:webHidden/>
          </w:rPr>
          <w:instrText xml:space="preserve"> PAGEREF _Toc428520692 \h </w:instrText>
        </w:r>
        <w:r w:rsidR="00CF58F7" w:rsidRPr="001017CA">
          <w:rPr>
            <w:rStyle w:val="Hyperlink"/>
            <w:rFonts w:ascii="IRBadr" w:hAnsi="IRBadr" w:cs="IRBadr"/>
            <w:noProof/>
            <w:rtl/>
          </w:rPr>
        </w:r>
        <w:r w:rsidR="00CF58F7" w:rsidRPr="001017CA">
          <w:rPr>
            <w:rStyle w:val="Hyperlink"/>
            <w:rFonts w:ascii="IRBadr" w:hAnsi="IRBadr" w:cs="IRBadr"/>
            <w:noProof/>
            <w:rtl/>
          </w:rPr>
          <w:fldChar w:fldCharType="separate"/>
        </w:r>
        <w:r w:rsidR="00CF58F7" w:rsidRPr="001017CA">
          <w:rPr>
            <w:rFonts w:ascii="IRBadr" w:hAnsi="IRBadr" w:cs="IRBadr"/>
            <w:noProof/>
            <w:webHidden/>
          </w:rPr>
          <w:t>6</w:t>
        </w:r>
        <w:r w:rsidR="00CF58F7" w:rsidRPr="001017CA">
          <w:rPr>
            <w:rStyle w:val="Hyperlink"/>
            <w:rFonts w:ascii="IRBadr" w:hAnsi="IRBadr" w:cs="IRBadr"/>
            <w:noProof/>
            <w:rtl/>
          </w:rPr>
          <w:fldChar w:fldCharType="end"/>
        </w:r>
      </w:hyperlink>
    </w:p>
    <w:p w:rsidR="00CF58F7" w:rsidRPr="001017CA" w:rsidRDefault="00B954FF" w:rsidP="00336807">
      <w:pPr>
        <w:pStyle w:val="TOC2"/>
        <w:tabs>
          <w:tab w:val="right" w:leader="dot" w:pos="9350"/>
        </w:tabs>
        <w:bidi/>
        <w:jc w:val="both"/>
        <w:rPr>
          <w:rFonts w:ascii="IRBadr" w:hAnsi="IRBadr" w:cs="IRBadr"/>
          <w:noProof/>
          <w:szCs w:val="22"/>
        </w:rPr>
      </w:pPr>
      <w:hyperlink w:anchor="_Toc428520693" w:history="1">
        <w:r w:rsidR="00CF58F7" w:rsidRPr="001017CA">
          <w:rPr>
            <w:rStyle w:val="Hyperlink"/>
            <w:rFonts w:ascii="IRBadr" w:hAnsi="IRBadr" w:cs="IRBadr"/>
            <w:noProof/>
            <w:rtl/>
          </w:rPr>
          <w:t>ولادت امام کاظم (ع)</w:t>
        </w:r>
        <w:r w:rsidR="00CF58F7" w:rsidRPr="001017CA">
          <w:rPr>
            <w:rFonts w:ascii="IRBadr" w:hAnsi="IRBadr" w:cs="IRBadr"/>
            <w:noProof/>
            <w:webHidden/>
          </w:rPr>
          <w:tab/>
        </w:r>
        <w:r w:rsidR="00CF58F7" w:rsidRPr="001017CA">
          <w:rPr>
            <w:rStyle w:val="Hyperlink"/>
            <w:rFonts w:ascii="IRBadr" w:hAnsi="IRBadr" w:cs="IRBadr"/>
            <w:noProof/>
            <w:rtl/>
          </w:rPr>
          <w:fldChar w:fldCharType="begin"/>
        </w:r>
        <w:r w:rsidR="00CF58F7" w:rsidRPr="001017CA">
          <w:rPr>
            <w:rFonts w:ascii="IRBadr" w:hAnsi="IRBadr" w:cs="IRBadr"/>
            <w:noProof/>
            <w:webHidden/>
          </w:rPr>
          <w:instrText xml:space="preserve"> PAGEREF _Toc428520693 \h </w:instrText>
        </w:r>
        <w:r w:rsidR="00CF58F7" w:rsidRPr="001017CA">
          <w:rPr>
            <w:rStyle w:val="Hyperlink"/>
            <w:rFonts w:ascii="IRBadr" w:hAnsi="IRBadr" w:cs="IRBadr"/>
            <w:noProof/>
            <w:rtl/>
          </w:rPr>
        </w:r>
        <w:r w:rsidR="00CF58F7" w:rsidRPr="001017CA">
          <w:rPr>
            <w:rStyle w:val="Hyperlink"/>
            <w:rFonts w:ascii="IRBadr" w:hAnsi="IRBadr" w:cs="IRBadr"/>
            <w:noProof/>
            <w:rtl/>
          </w:rPr>
          <w:fldChar w:fldCharType="separate"/>
        </w:r>
        <w:r w:rsidR="00CF58F7" w:rsidRPr="001017CA">
          <w:rPr>
            <w:rFonts w:ascii="IRBadr" w:hAnsi="IRBadr" w:cs="IRBadr"/>
            <w:noProof/>
            <w:webHidden/>
          </w:rPr>
          <w:t>7</w:t>
        </w:r>
        <w:r w:rsidR="00CF58F7" w:rsidRPr="001017CA">
          <w:rPr>
            <w:rStyle w:val="Hyperlink"/>
            <w:rFonts w:ascii="IRBadr" w:hAnsi="IRBadr" w:cs="IRBadr"/>
            <w:noProof/>
            <w:rtl/>
          </w:rPr>
          <w:fldChar w:fldCharType="end"/>
        </w:r>
      </w:hyperlink>
    </w:p>
    <w:p w:rsidR="00CF58F7" w:rsidRPr="001017CA" w:rsidRDefault="00B954FF" w:rsidP="00336807">
      <w:pPr>
        <w:pStyle w:val="TOC2"/>
        <w:tabs>
          <w:tab w:val="right" w:leader="dot" w:pos="9350"/>
        </w:tabs>
        <w:bidi/>
        <w:jc w:val="both"/>
        <w:rPr>
          <w:rFonts w:ascii="IRBadr" w:hAnsi="IRBadr" w:cs="IRBadr"/>
          <w:noProof/>
          <w:szCs w:val="22"/>
        </w:rPr>
      </w:pPr>
      <w:hyperlink w:anchor="_Toc428520694" w:history="1">
        <w:r w:rsidR="00CF58F7" w:rsidRPr="001017CA">
          <w:rPr>
            <w:rStyle w:val="Hyperlink"/>
            <w:rFonts w:ascii="IRBadr" w:hAnsi="IRBadr" w:cs="IRBadr"/>
            <w:noProof/>
            <w:rtl/>
          </w:rPr>
          <w:t>مطلب روزنامه تراودای روسیه</w:t>
        </w:r>
        <w:r w:rsidR="00CF58F7" w:rsidRPr="001017CA">
          <w:rPr>
            <w:rFonts w:ascii="IRBadr" w:hAnsi="IRBadr" w:cs="IRBadr"/>
            <w:noProof/>
            <w:webHidden/>
          </w:rPr>
          <w:tab/>
        </w:r>
        <w:r w:rsidR="00CF58F7" w:rsidRPr="001017CA">
          <w:rPr>
            <w:rStyle w:val="Hyperlink"/>
            <w:rFonts w:ascii="IRBadr" w:hAnsi="IRBadr" w:cs="IRBadr"/>
            <w:noProof/>
            <w:rtl/>
          </w:rPr>
          <w:fldChar w:fldCharType="begin"/>
        </w:r>
        <w:r w:rsidR="00CF58F7" w:rsidRPr="001017CA">
          <w:rPr>
            <w:rFonts w:ascii="IRBadr" w:hAnsi="IRBadr" w:cs="IRBadr"/>
            <w:noProof/>
            <w:webHidden/>
          </w:rPr>
          <w:instrText xml:space="preserve"> PAGEREF _Toc428520694 \h </w:instrText>
        </w:r>
        <w:r w:rsidR="00CF58F7" w:rsidRPr="001017CA">
          <w:rPr>
            <w:rStyle w:val="Hyperlink"/>
            <w:rFonts w:ascii="IRBadr" w:hAnsi="IRBadr" w:cs="IRBadr"/>
            <w:noProof/>
            <w:rtl/>
          </w:rPr>
        </w:r>
        <w:r w:rsidR="00CF58F7" w:rsidRPr="001017CA">
          <w:rPr>
            <w:rStyle w:val="Hyperlink"/>
            <w:rFonts w:ascii="IRBadr" w:hAnsi="IRBadr" w:cs="IRBadr"/>
            <w:noProof/>
            <w:rtl/>
          </w:rPr>
          <w:fldChar w:fldCharType="separate"/>
        </w:r>
        <w:r w:rsidR="00CF58F7" w:rsidRPr="001017CA">
          <w:rPr>
            <w:rFonts w:ascii="IRBadr" w:hAnsi="IRBadr" w:cs="IRBadr"/>
            <w:noProof/>
            <w:webHidden/>
          </w:rPr>
          <w:t>7</w:t>
        </w:r>
        <w:r w:rsidR="00CF58F7" w:rsidRPr="001017CA">
          <w:rPr>
            <w:rStyle w:val="Hyperlink"/>
            <w:rFonts w:ascii="IRBadr" w:hAnsi="IRBadr" w:cs="IRBadr"/>
            <w:noProof/>
            <w:rtl/>
          </w:rPr>
          <w:fldChar w:fldCharType="end"/>
        </w:r>
      </w:hyperlink>
    </w:p>
    <w:p w:rsidR="00CF58F7" w:rsidRPr="001017CA" w:rsidRDefault="00B954FF" w:rsidP="00336807">
      <w:pPr>
        <w:pStyle w:val="TOC2"/>
        <w:tabs>
          <w:tab w:val="right" w:leader="dot" w:pos="9350"/>
        </w:tabs>
        <w:bidi/>
        <w:jc w:val="both"/>
        <w:rPr>
          <w:rFonts w:ascii="IRBadr" w:hAnsi="IRBadr" w:cs="IRBadr"/>
          <w:noProof/>
          <w:szCs w:val="22"/>
        </w:rPr>
      </w:pPr>
      <w:hyperlink w:anchor="_Toc428520695" w:history="1">
        <w:r w:rsidR="00CF58F7" w:rsidRPr="001017CA">
          <w:rPr>
            <w:rStyle w:val="Hyperlink"/>
            <w:rFonts w:ascii="IRBadr" w:hAnsi="IRBadr" w:cs="IRBadr"/>
            <w:noProof/>
            <w:rtl/>
          </w:rPr>
          <w:t>تاجیکستان و آذربایجان موردتوجه دنیای غرب</w:t>
        </w:r>
        <w:r w:rsidR="00CF58F7" w:rsidRPr="001017CA">
          <w:rPr>
            <w:rFonts w:ascii="IRBadr" w:hAnsi="IRBadr" w:cs="IRBadr"/>
            <w:noProof/>
            <w:webHidden/>
          </w:rPr>
          <w:tab/>
        </w:r>
        <w:r w:rsidR="00CF58F7" w:rsidRPr="001017CA">
          <w:rPr>
            <w:rStyle w:val="Hyperlink"/>
            <w:rFonts w:ascii="IRBadr" w:hAnsi="IRBadr" w:cs="IRBadr"/>
            <w:noProof/>
            <w:rtl/>
          </w:rPr>
          <w:fldChar w:fldCharType="begin"/>
        </w:r>
        <w:r w:rsidR="00CF58F7" w:rsidRPr="001017CA">
          <w:rPr>
            <w:rFonts w:ascii="IRBadr" w:hAnsi="IRBadr" w:cs="IRBadr"/>
            <w:noProof/>
            <w:webHidden/>
          </w:rPr>
          <w:instrText xml:space="preserve"> PAGEREF _Toc428520695 \h </w:instrText>
        </w:r>
        <w:r w:rsidR="00CF58F7" w:rsidRPr="001017CA">
          <w:rPr>
            <w:rStyle w:val="Hyperlink"/>
            <w:rFonts w:ascii="IRBadr" w:hAnsi="IRBadr" w:cs="IRBadr"/>
            <w:noProof/>
            <w:rtl/>
          </w:rPr>
        </w:r>
        <w:r w:rsidR="00CF58F7" w:rsidRPr="001017CA">
          <w:rPr>
            <w:rStyle w:val="Hyperlink"/>
            <w:rFonts w:ascii="IRBadr" w:hAnsi="IRBadr" w:cs="IRBadr"/>
            <w:noProof/>
            <w:rtl/>
          </w:rPr>
          <w:fldChar w:fldCharType="separate"/>
        </w:r>
        <w:r w:rsidR="00CF58F7" w:rsidRPr="001017CA">
          <w:rPr>
            <w:rFonts w:ascii="IRBadr" w:hAnsi="IRBadr" w:cs="IRBadr"/>
            <w:noProof/>
            <w:webHidden/>
          </w:rPr>
          <w:t>7</w:t>
        </w:r>
        <w:r w:rsidR="00CF58F7" w:rsidRPr="001017CA">
          <w:rPr>
            <w:rStyle w:val="Hyperlink"/>
            <w:rFonts w:ascii="IRBadr" w:hAnsi="IRBadr" w:cs="IRBadr"/>
            <w:noProof/>
            <w:rtl/>
          </w:rPr>
          <w:fldChar w:fldCharType="end"/>
        </w:r>
      </w:hyperlink>
    </w:p>
    <w:p w:rsidR="00CF58F7" w:rsidRPr="001017CA" w:rsidRDefault="00B954FF" w:rsidP="00336807">
      <w:pPr>
        <w:pStyle w:val="TOC2"/>
        <w:tabs>
          <w:tab w:val="right" w:leader="dot" w:pos="9350"/>
        </w:tabs>
        <w:bidi/>
        <w:jc w:val="both"/>
        <w:rPr>
          <w:rFonts w:ascii="IRBadr" w:hAnsi="IRBadr" w:cs="IRBadr"/>
          <w:noProof/>
          <w:szCs w:val="22"/>
        </w:rPr>
      </w:pPr>
      <w:hyperlink w:anchor="_Toc428520696" w:history="1">
        <w:r w:rsidR="00CF58F7" w:rsidRPr="001017CA">
          <w:rPr>
            <w:rStyle w:val="Hyperlink"/>
            <w:rFonts w:ascii="IRBadr" w:hAnsi="IRBadr" w:cs="IRBadr"/>
            <w:noProof/>
            <w:rtl/>
          </w:rPr>
          <w:t>نقشه‌های آمریکایی و غربی در کشورهای دنیا</w:t>
        </w:r>
        <w:r w:rsidR="00CF58F7" w:rsidRPr="001017CA">
          <w:rPr>
            <w:rFonts w:ascii="IRBadr" w:hAnsi="IRBadr" w:cs="IRBadr"/>
            <w:noProof/>
            <w:webHidden/>
          </w:rPr>
          <w:tab/>
        </w:r>
        <w:r w:rsidR="00CF58F7" w:rsidRPr="001017CA">
          <w:rPr>
            <w:rStyle w:val="Hyperlink"/>
            <w:rFonts w:ascii="IRBadr" w:hAnsi="IRBadr" w:cs="IRBadr"/>
            <w:noProof/>
            <w:rtl/>
          </w:rPr>
          <w:fldChar w:fldCharType="begin"/>
        </w:r>
        <w:r w:rsidR="00CF58F7" w:rsidRPr="001017CA">
          <w:rPr>
            <w:rFonts w:ascii="IRBadr" w:hAnsi="IRBadr" w:cs="IRBadr"/>
            <w:noProof/>
            <w:webHidden/>
          </w:rPr>
          <w:instrText xml:space="preserve"> PAGEREF _Toc428520696 \h </w:instrText>
        </w:r>
        <w:r w:rsidR="00CF58F7" w:rsidRPr="001017CA">
          <w:rPr>
            <w:rStyle w:val="Hyperlink"/>
            <w:rFonts w:ascii="IRBadr" w:hAnsi="IRBadr" w:cs="IRBadr"/>
            <w:noProof/>
            <w:rtl/>
          </w:rPr>
        </w:r>
        <w:r w:rsidR="00CF58F7" w:rsidRPr="001017CA">
          <w:rPr>
            <w:rStyle w:val="Hyperlink"/>
            <w:rFonts w:ascii="IRBadr" w:hAnsi="IRBadr" w:cs="IRBadr"/>
            <w:noProof/>
            <w:rtl/>
          </w:rPr>
          <w:fldChar w:fldCharType="separate"/>
        </w:r>
        <w:r w:rsidR="00CF58F7" w:rsidRPr="001017CA">
          <w:rPr>
            <w:rFonts w:ascii="IRBadr" w:hAnsi="IRBadr" w:cs="IRBadr"/>
            <w:noProof/>
            <w:webHidden/>
          </w:rPr>
          <w:t>7</w:t>
        </w:r>
        <w:r w:rsidR="00CF58F7" w:rsidRPr="001017CA">
          <w:rPr>
            <w:rStyle w:val="Hyperlink"/>
            <w:rFonts w:ascii="IRBadr" w:hAnsi="IRBadr" w:cs="IRBadr"/>
            <w:noProof/>
            <w:rtl/>
          </w:rPr>
          <w:fldChar w:fldCharType="end"/>
        </w:r>
      </w:hyperlink>
    </w:p>
    <w:p w:rsidR="00CF58F7" w:rsidRPr="001017CA" w:rsidRDefault="00B954FF" w:rsidP="00336807">
      <w:pPr>
        <w:pStyle w:val="TOC2"/>
        <w:tabs>
          <w:tab w:val="right" w:leader="dot" w:pos="9350"/>
        </w:tabs>
        <w:bidi/>
        <w:jc w:val="both"/>
        <w:rPr>
          <w:rFonts w:ascii="IRBadr" w:hAnsi="IRBadr" w:cs="IRBadr"/>
          <w:noProof/>
          <w:szCs w:val="22"/>
        </w:rPr>
      </w:pPr>
      <w:hyperlink w:anchor="_Toc428520697" w:history="1">
        <w:r w:rsidR="00CF58F7" w:rsidRPr="001017CA">
          <w:rPr>
            <w:rStyle w:val="Hyperlink"/>
            <w:rFonts w:ascii="IRBadr" w:hAnsi="IRBadr" w:cs="IRBadr"/>
            <w:noProof/>
            <w:rtl/>
          </w:rPr>
          <w:t>اوج غیرت دینی مسلمانان ترکیه</w:t>
        </w:r>
        <w:r w:rsidR="00CF58F7" w:rsidRPr="001017CA">
          <w:rPr>
            <w:rFonts w:ascii="IRBadr" w:hAnsi="IRBadr" w:cs="IRBadr"/>
            <w:noProof/>
            <w:webHidden/>
          </w:rPr>
          <w:tab/>
        </w:r>
        <w:r w:rsidR="00CF58F7" w:rsidRPr="001017CA">
          <w:rPr>
            <w:rStyle w:val="Hyperlink"/>
            <w:rFonts w:ascii="IRBadr" w:hAnsi="IRBadr" w:cs="IRBadr"/>
            <w:noProof/>
            <w:rtl/>
          </w:rPr>
          <w:fldChar w:fldCharType="begin"/>
        </w:r>
        <w:r w:rsidR="00CF58F7" w:rsidRPr="001017CA">
          <w:rPr>
            <w:rFonts w:ascii="IRBadr" w:hAnsi="IRBadr" w:cs="IRBadr"/>
            <w:noProof/>
            <w:webHidden/>
          </w:rPr>
          <w:instrText xml:space="preserve"> PAGEREF _Toc428520697 \h </w:instrText>
        </w:r>
        <w:r w:rsidR="00CF58F7" w:rsidRPr="001017CA">
          <w:rPr>
            <w:rStyle w:val="Hyperlink"/>
            <w:rFonts w:ascii="IRBadr" w:hAnsi="IRBadr" w:cs="IRBadr"/>
            <w:noProof/>
            <w:rtl/>
          </w:rPr>
        </w:r>
        <w:r w:rsidR="00CF58F7" w:rsidRPr="001017CA">
          <w:rPr>
            <w:rStyle w:val="Hyperlink"/>
            <w:rFonts w:ascii="IRBadr" w:hAnsi="IRBadr" w:cs="IRBadr"/>
            <w:noProof/>
            <w:rtl/>
          </w:rPr>
          <w:fldChar w:fldCharType="separate"/>
        </w:r>
        <w:r w:rsidR="00CF58F7" w:rsidRPr="001017CA">
          <w:rPr>
            <w:rFonts w:ascii="IRBadr" w:hAnsi="IRBadr" w:cs="IRBadr"/>
            <w:noProof/>
            <w:webHidden/>
          </w:rPr>
          <w:t>8</w:t>
        </w:r>
        <w:r w:rsidR="00CF58F7" w:rsidRPr="001017CA">
          <w:rPr>
            <w:rStyle w:val="Hyperlink"/>
            <w:rFonts w:ascii="IRBadr" w:hAnsi="IRBadr" w:cs="IRBadr"/>
            <w:noProof/>
            <w:rtl/>
          </w:rPr>
          <w:fldChar w:fldCharType="end"/>
        </w:r>
      </w:hyperlink>
    </w:p>
    <w:p w:rsidR="00CF58F7" w:rsidRPr="001017CA" w:rsidRDefault="00B954FF" w:rsidP="00336807">
      <w:pPr>
        <w:pStyle w:val="TOC2"/>
        <w:tabs>
          <w:tab w:val="right" w:leader="dot" w:pos="9350"/>
        </w:tabs>
        <w:bidi/>
        <w:jc w:val="both"/>
        <w:rPr>
          <w:rFonts w:ascii="IRBadr" w:hAnsi="IRBadr" w:cs="IRBadr"/>
          <w:noProof/>
          <w:szCs w:val="22"/>
        </w:rPr>
      </w:pPr>
      <w:hyperlink w:anchor="_Toc428520698" w:history="1">
        <w:r w:rsidR="00CF58F7" w:rsidRPr="001017CA">
          <w:rPr>
            <w:rStyle w:val="Hyperlink"/>
            <w:rFonts w:ascii="IRBadr" w:hAnsi="IRBadr" w:cs="IRBadr"/>
            <w:noProof/>
            <w:rtl/>
          </w:rPr>
          <w:t>اهمیت قرض‌الحسنه در اسلام</w:t>
        </w:r>
        <w:r w:rsidR="00CF58F7" w:rsidRPr="001017CA">
          <w:rPr>
            <w:rFonts w:ascii="IRBadr" w:hAnsi="IRBadr" w:cs="IRBadr"/>
            <w:noProof/>
            <w:webHidden/>
          </w:rPr>
          <w:tab/>
        </w:r>
        <w:r w:rsidR="00CF58F7" w:rsidRPr="001017CA">
          <w:rPr>
            <w:rStyle w:val="Hyperlink"/>
            <w:rFonts w:ascii="IRBadr" w:hAnsi="IRBadr" w:cs="IRBadr"/>
            <w:noProof/>
            <w:rtl/>
          </w:rPr>
          <w:fldChar w:fldCharType="begin"/>
        </w:r>
        <w:r w:rsidR="00CF58F7" w:rsidRPr="001017CA">
          <w:rPr>
            <w:rFonts w:ascii="IRBadr" w:hAnsi="IRBadr" w:cs="IRBadr"/>
            <w:noProof/>
            <w:webHidden/>
          </w:rPr>
          <w:instrText xml:space="preserve"> PAGEREF _Toc428520698 \h </w:instrText>
        </w:r>
        <w:r w:rsidR="00CF58F7" w:rsidRPr="001017CA">
          <w:rPr>
            <w:rStyle w:val="Hyperlink"/>
            <w:rFonts w:ascii="IRBadr" w:hAnsi="IRBadr" w:cs="IRBadr"/>
            <w:noProof/>
            <w:rtl/>
          </w:rPr>
        </w:r>
        <w:r w:rsidR="00CF58F7" w:rsidRPr="001017CA">
          <w:rPr>
            <w:rStyle w:val="Hyperlink"/>
            <w:rFonts w:ascii="IRBadr" w:hAnsi="IRBadr" w:cs="IRBadr"/>
            <w:noProof/>
            <w:rtl/>
          </w:rPr>
          <w:fldChar w:fldCharType="separate"/>
        </w:r>
        <w:r w:rsidR="00CF58F7" w:rsidRPr="001017CA">
          <w:rPr>
            <w:rFonts w:ascii="IRBadr" w:hAnsi="IRBadr" w:cs="IRBadr"/>
            <w:noProof/>
            <w:webHidden/>
          </w:rPr>
          <w:t>8</w:t>
        </w:r>
        <w:r w:rsidR="00CF58F7" w:rsidRPr="001017CA">
          <w:rPr>
            <w:rStyle w:val="Hyperlink"/>
            <w:rFonts w:ascii="IRBadr" w:hAnsi="IRBadr" w:cs="IRBadr"/>
            <w:noProof/>
            <w:rtl/>
          </w:rPr>
          <w:fldChar w:fldCharType="end"/>
        </w:r>
      </w:hyperlink>
    </w:p>
    <w:p w:rsidR="00CF58F7" w:rsidRPr="001017CA" w:rsidRDefault="00B954FF" w:rsidP="00336807">
      <w:pPr>
        <w:pStyle w:val="TOC2"/>
        <w:tabs>
          <w:tab w:val="right" w:leader="dot" w:pos="9350"/>
        </w:tabs>
        <w:bidi/>
        <w:jc w:val="both"/>
        <w:rPr>
          <w:rFonts w:ascii="IRBadr" w:hAnsi="IRBadr" w:cs="IRBadr"/>
          <w:noProof/>
          <w:szCs w:val="22"/>
        </w:rPr>
      </w:pPr>
      <w:hyperlink w:anchor="_Toc428520699" w:history="1">
        <w:r w:rsidR="00CF58F7" w:rsidRPr="001017CA">
          <w:rPr>
            <w:rStyle w:val="Hyperlink"/>
            <w:rFonts w:ascii="IRBadr" w:hAnsi="IRBadr" w:cs="IRBadr"/>
            <w:noProof/>
            <w:rtl/>
          </w:rPr>
          <w:t>انواع قرض‌الحسنه</w:t>
        </w:r>
        <w:r w:rsidR="00CF58F7" w:rsidRPr="001017CA">
          <w:rPr>
            <w:rFonts w:ascii="IRBadr" w:hAnsi="IRBadr" w:cs="IRBadr"/>
            <w:noProof/>
            <w:webHidden/>
          </w:rPr>
          <w:tab/>
        </w:r>
        <w:r w:rsidR="00CF58F7" w:rsidRPr="001017CA">
          <w:rPr>
            <w:rStyle w:val="Hyperlink"/>
            <w:rFonts w:ascii="IRBadr" w:hAnsi="IRBadr" w:cs="IRBadr"/>
            <w:noProof/>
            <w:rtl/>
          </w:rPr>
          <w:fldChar w:fldCharType="begin"/>
        </w:r>
        <w:r w:rsidR="00CF58F7" w:rsidRPr="001017CA">
          <w:rPr>
            <w:rFonts w:ascii="IRBadr" w:hAnsi="IRBadr" w:cs="IRBadr"/>
            <w:noProof/>
            <w:webHidden/>
          </w:rPr>
          <w:instrText xml:space="preserve"> PAGEREF _Toc428520699 \h </w:instrText>
        </w:r>
        <w:r w:rsidR="00CF58F7" w:rsidRPr="001017CA">
          <w:rPr>
            <w:rStyle w:val="Hyperlink"/>
            <w:rFonts w:ascii="IRBadr" w:hAnsi="IRBadr" w:cs="IRBadr"/>
            <w:noProof/>
            <w:rtl/>
          </w:rPr>
        </w:r>
        <w:r w:rsidR="00CF58F7" w:rsidRPr="001017CA">
          <w:rPr>
            <w:rStyle w:val="Hyperlink"/>
            <w:rFonts w:ascii="IRBadr" w:hAnsi="IRBadr" w:cs="IRBadr"/>
            <w:noProof/>
            <w:rtl/>
          </w:rPr>
          <w:fldChar w:fldCharType="separate"/>
        </w:r>
        <w:r w:rsidR="00CF58F7" w:rsidRPr="001017CA">
          <w:rPr>
            <w:rFonts w:ascii="IRBadr" w:hAnsi="IRBadr" w:cs="IRBadr"/>
            <w:noProof/>
            <w:webHidden/>
          </w:rPr>
          <w:t>9</w:t>
        </w:r>
        <w:r w:rsidR="00CF58F7" w:rsidRPr="001017CA">
          <w:rPr>
            <w:rStyle w:val="Hyperlink"/>
            <w:rFonts w:ascii="IRBadr" w:hAnsi="IRBadr" w:cs="IRBadr"/>
            <w:noProof/>
            <w:rtl/>
          </w:rPr>
          <w:fldChar w:fldCharType="end"/>
        </w:r>
      </w:hyperlink>
    </w:p>
    <w:p w:rsidR="00CF58F7" w:rsidRPr="001017CA" w:rsidRDefault="00B954FF" w:rsidP="00336807">
      <w:pPr>
        <w:pStyle w:val="TOC2"/>
        <w:tabs>
          <w:tab w:val="right" w:leader="dot" w:pos="9350"/>
        </w:tabs>
        <w:bidi/>
        <w:jc w:val="both"/>
        <w:rPr>
          <w:rFonts w:ascii="IRBadr" w:hAnsi="IRBadr" w:cs="IRBadr"/>
          <w:noProof/>
          <w:szCs w:val="22"/>
        </w:rPr>
      </w:pPr>
      <w:hyperlink w:anchor="_Toc428520700" w:history="1">
        <w:r w:rsidR="00CF58F7" w:rsidRPr="001017CA">
          <w:rPr>
            <w:rStyle w:val="Hyperlink"/>
            <w:rFonts w:ascii="IRBadr" w:hAnsi="IRBadr" w:cs="IRBadr"/>
            <w:noProof/>
            <w:rtl/>
          </w:rPr>
          <w:t>دعا</w:t>
        </w:r>
        <w:r w:rsidR="00CF58F7" w:rsidRPr="001017CA">
          <w:rPr>
            <w:rFonts w:ascii="IRBadr" w:hAnsi="IRBadr" w:cs="IRBadr"/>
            <w:noProof/>
            <w:webHidden/>
          </w:rPr>
          <w:tab/>
        </w:r>
        <w:r w:rsidR="00CF58F7" w:rsidRPr="001017CA">
          <w:rPr>
            <w:rStyle w:val="Hyperlink"/>
            <w:rFonts w:ascii="IRBadr" w:hAnsi="IRBadr" w:cs="IRBadr"/>
            <w:noProof/>
            <w:rtl/>
          </w:rPr>
          <w:fldChar w:fldCharType="begin"/>
        </w:r>
        <w:r w:rsidR="00CF58F7" w:rsidRPr="001017CA">
          <w:rPr>
            <w:rFonts w:ascii="IRBadr" w:hAnsi="IRBadr" w:cs="IRBadr"/>
            <w:noProof/>
            <w:webHidden/>
          </w:rPr>
          <w:instrText xml:space="preserve"> PAGEREF _Toc428520700 \h </w:instrText>
        </w:r>
        <w:r w:rsidR="00CF58F7" w:rsidRPr="001017CA">
          <w:rPr>
            <w:rStyle w:val="Hyperlink"/>
            <w:rFonts w:ascii="IRBadr" w:hAnsi="IRBadr" w:cs="IRBadr"/>
            <w:noProof/>
            <w:rtl/>
          </w:rPr>
        </w:r>
        <w:r w:rsidR="00CF58F7" w:rsidRPr="001017CA">
          <w:rPr>
            <w:rStyle w:val="Hyperlink"/>
            <w:rFonts w:ascii="IRBadr" w:hAnsi="IRBadr" w:cs="IRBadr"/>
            <w:noProof/>
            <w:rtl/>
          </w:rPr>
          <w:fldChar w:fldCharType="separate"/>
        </w:r>
        <w:r w:rsidR="00CF58F7" w:rsidRPr="001017CA">
          <w:rPr>
            <w:rFonts w:ascii="IRBadr" w:hAnsi="IRBadr" w:cs="IRBadr"/>
            <w:noProof/>
            <w:webHidden/>
          </w:rPr>
          <w:t>9</w:t>
        </w:r>
        <w:r w:rsidR="00CF58F7" w:rsidRPr="001017CA">
          <w:rPr>
            <w:rStyle w:val="Hyperlink"/>
            <w:rFonts w:ascii="IRBadr" w:hAnsi="IRBadr" w:cs="IRBadr"/>
            <w:noProof/>
            <w:rtl/>
          </w:rPr>
          <w:fldChar w:fldCharType="end"/>
        </w:r>
      </w:hyperlink>
    </w:p>
    <w:p w:rsidR="001017CA" w:rsidRDefault="00CF58F7" w:rsidP="00336807">
      <w:pPr>
        <w:jc w:val="both"/>
        <w:rPr>
          <w:rtl/>
        </w:rPr>
      </w:pPr>
      <w:r w:rsidRPr="001017CA">
        <w:rPr>
          <w:rFonts w:ascii="IRBadr" w:hAnsi="IRBadr" w:cs="IRBadr"/>
          <w:rtl/>
        </w:rPr>
        <w:fldChar w:fldCharType="end"/>
      </w:r>
    </w:p>
    <w:p w:rsidR="001017CA" w:rsidRDefault="001017CA" w:rsidP="00336807">
      <w:pPr>
        <w:bidi w:val="0"/>
        <w:jc w:val="both"/>
        <w:rPr>
          <w:rtl/>
        </w:rPr>
      </w:pPr>
      <w:r>
        <w:rPr>
          <w:rtl/>
        </w:rPr>
        <w:br w:type="page"/>
      </w:r>
    </w:p>
    <w:p w:rsidR="00CF58F7" w:rsidRPr="00CF58F7" w:rsidRDefault="00CF58F7" w:rsidP="00336807">
      <w:pPr>
        <w:jc w:val="both"/>
        <w:rPr>
          <w:rtl/>
        </w:rPr>
      </w:pPr>
    </w:p>
    <w:p w:rsidR="00142B6E" w:rsidRDefault="00142B6E" w:rsidP="00336807">
      <w:pPr>
        <w:pStyle w:val="Heading2"/>
        <w:jc w:val="both"/>
        <w:rPr>
          <w:rtl/>
        </w:rPr>
      </w:pPr>
      <w:bookmarkStart w:id="1" w:name="_Toc428520683"/>
      <w:r>
        <w:rPr>
          <w:rFonts w:hint="cs"/>
          <w:rtl/>
        </w:rPr>
        <w:t>خطبه اول</w:t>
      </w:r>
      <w:bookmarkEnd w:id="1"/>
    </w:p>
    <w:p w:rsidR="00122AB9" w:rsidRDefault="001017CA" w:rsidP="00336807">
      <w:pPr>
        <w:jc w:val="both"/>
        <w:rPr>
          <w:rFonts w:ascii="IRBadr" w:hAnsi="IRBadr" w:cs="IRBadr" w:hint="cs"/>
          <w:b/>
          <w:bCs/>
          <w:sz w:val="28"/>
          <w:szCs w:val="28"/>
          <w:rtl/>
        </w:rPr>
      </w:pPr>
      <w:r w:rsidRPr="00122AB9">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p>
    <w:p w:rsidR="00142B6E" w:rsidRDefault="001017CA" w:rsidP="00336807">
      <w:pPr>
        <w:jc w:val="both"/>
        <w:rPr>
          <w:rFonts w:ascii="IRBadr" w:hAnsi="IRBadr" w:cs="IRBadr"/>
          <w:b/>
          <w:bCs/>
          <w:sz w:val="28"/>
          <w:szCs w:val="28"/>
          <w:rtl/>
        </w:rPr>
      </w:pPr>
      <w:r w:rsidRPr="00122AB9">
        <w:rPr>
          <w:rFonts w:ascii="IRBadr" w:hAnsi="IRBadr" w:cs="IRBadr"/>
          <w:sz w:val="28"/>
          <w:szCs w:val="28"/>
          <w:rtl/>
        </w:rPr>
        <w:t xml:space="preserve">اعوذ باللّه السمیع العلیم من الشیطان الرجیم بسم اللّه الرحمن الرحیم </w:t>
      </w:r>
      <w:r w:rsidR="00336807">
        <w:rPr>
          <w:rFonts w:ascii="IRBadr" w:hAnsi="IRBadr" w:cs="IRBadr" w:hint="cs"/>
          <w:b/>
          <w:bCs/>
          <w:sz w:val="28"/>
          <w:szCs w:val="28"/>
          <w:rtl/>
        </w:rPr>
        <w:t>«</w:t>
      </w:r>
      <w:r w:rsidR="00142B6E" w:rsidRPr="002817D0">
        <w:rPr>
          <w:rFonts w:ascii="IRBadr" w:hAnsi="IRBadr" w:cs="IRBadr"/>
          <w:b/>
          <w:bCs/>
          <w:sz w:val="28"/>
          <w:szCs w:val="28"/>
          <w:rtl/>
        </w:rPr>
        <w:t>یَا أَیُّهَا الَّذِینَ آمَنُوا اتَّقُوا اللَّهَ حَقَّ تُقَاتِهِ وَلَا تَمُوتُنَّ إِلَّا وَأَنتُم مُّسْلِمُونَ</w:t>
      </w:r>
      <w:r w:rsidR="00336807">
        <w:rPr>
          <w:rFonts w:ascii="IRBadr" w:hAnsi="IRBadr" w:cs="IRBadr" w:hint="cs"/>
          <w:b/>
          <w:bCs/>
          <w:sz w:val="28"/>
          <w:szCs w:val="28"/>
          <w:rtl/>
        </w:rPr>
        <w:t>»</w:t>
      </w:r>
      <w:r w:rsidR="00142B6E" w:rsidRPr="002817D0">
        <w:rPr>
          <w:rStyle w:val="FootnoteReference"/>
          <w:rFonts w:ascii="IRBadr" w:hAnsi="IRBadr" w:cs="IRBadr"/>
          <w:b/>
          <w:sz w:val="28"/>
          <w:szCs w:val="28"/>
          <w:rtl/>
        </w:rPr>
        <w:footnoteReference w:id="2"/>
      </w:r>
      <w:r w:rsidR="00142B6E" w:rsidRPr="002817D0">
        <w:rPr>
          <w:rFonts w:ascii="IRBadr" w:hAnsi="IRBadr" w:cs="IRBadr"/>
          <w:b/>
          <w:bCs/>
          <w:sz w:val="28"/>
          <w:szCs w:val="28"/>
          <w:rtl/>
        </w:rPr>
        <w:t xml:space="preserve"> </w:t>
      </w:r>
      <w:r w:rsidR="00336807" w:rsidRPr="00455965">
        <w:rPr>
          <w:rFonts w:ascii="IRBadr" w:hAnsi="IRBadr" w:cs="IRBadr"/>
          <w:b/>
          <w:bCs/>
          <w:sz w:val="28"/>
          <w:szCs w:val="28"/>
          <w:rtl/>
        </w:rPr>
        <w:t>عِبادَالله اُوصیَکُم</w:t>
      </w:r>
      <w:r w:rsidR="00336807" w:rsidRPr="00455965">
        <w:rPr>
          <w:rFonts w:ascii="IRBadr" w:hAnsi="IRBadr" w:cs="IRBadr" w:hint="cs"/>
          <w:b/>
          <w:bCs/>
          <w:sz w:val="28"/>
          <w:szCs w:val="28"/>
          <w:rtl/>
        </w:rPr>
        <w:t xml:space="preserve"> </w:t>
      </w:r>
      <w:r w:rsidR="00336807" w:rsidRPr="00455965">
        <w:rPr>
          <w:rFonts w:ascii="IRBadr" w:hAnsi="IRBadr" w:cs="IRBadr"/>
          <w:b/>
          <w:bCs/>
          <w:sz w:val="28"/>
          <w:szCs w:val="28"/>
          <w:rtl/>
        </w:rPr>
        <w:t>وَ نَفسیِ بِتَقوَی اللّه وَ مُلازِمَة اَمرِه وَ مُجانِبَة نَهیِه وَ تَجَهَّزوا ر</w:t>
      </w:r>
      <w:r w:rsidR="00336807" w:rsidRPr="00455965">
        <w:rPr>
          <w:rFonts w:ascii="IRBadr" w:hAnsi="IRBadr" w:cs="IRBadr" w:hint="cs"/>
          <w:b/>
          <w:bCs/>
          <w:sz w:val="28"/>
          <w:szCs w:val="28"/>
          <w:rtl/>
        </w:rPr>
        <w:t>َ</w:t>
      </w:r>
      <w:r w:rsidR="00336807" w:rsidRPr="00455965">
        <w:rPr>
          <w:rFonts w:ascii="IRBadr" w:hAnsi="IRBadr" w:cs="IRBadr"/>
          <w:b/>
          <w:bCs/>
          <w:sz w:val="28"/>
          <w:szCs w:val="28"/>
          <w:rtl/>
        </w:rPr>
        <w:t>ح</w:t>
      </w:r>
      <w:r w:rsidR="00336807" w:rsidRPr="00455965">
        <w:rPr>
          <w:rFonts w:ascii="IRBadr" w:hAnsi="IRBadr" w:cs="IRBadr" w:hint="cs"/>
          <w:b/>
          <w:bCs/>
          <w:sz w:val="28"/>
          <w:szCs w:val="28"/>
          <w:rtl/>
        </w:rPr>
        <w:t>ِ</w:t>
      </w:r>
      <w:r w:rsidR="00336807" w:rsidRPr="00455965">
        <w:rPr>
          <w:rFonts w:ascii="IRBadr" w:hAnsi="IRBadr" w:cs="IRBadr"/>
          <w:b/>
          <w:bCs/>
          <w:sz w:val="28"/>
          <w:szCs w:val="28"/>
          <w:rtl/>
        </w:rPr>
        <w:t>م</w:t>
      </w:r>
      <w:r w:rsidR="00336807" w:rsidRPr="00455965">
        <w:rPr>
          <w:rFonts w:ascii="IRBadr" w:hAnsi="IRBadr" w:cs="IRBadr" w:hint="cs"/>
          <w:b/>
          <w:bCs/>
          <w:sz w:val="28"/>
          <w:szCs w:val="28"/>
          <w:rtl/>
        </w:rPr>
        <w:t>َ</w:t>
      </w:r>
      <w:r w:rsidR="00336807" w:rsidRPr="00455965">
        <w:rPr>
          <w:rFonts w:ascii="IRBadr" w:hAnsi="IRBadr" w:cs="IRBadr"/>
          <w:b/>
          <w:bCs/>
          <w:sz w:val="28"/>
          <w:szCs w:val="28"/>
          <w:rtl/>
        </w:rPr>
        <w:t>کم اللّه، فَقَد نُودِیَ فیکُم بِالر</w:t>
      </w:r>
      <w:r w:rsidR="00336807" w:rsidRPr="00455965">
        <w:rPr>
          <w:rFonts w:ascii="IRBadr" w:hAnsi="IRBadr" w:cs="IRBadr" w:hint="cs"/>
          <w:b/>
          <w:bCs/>
          <w:sz w:val="28"/>
          <w:szCs w:val="28"/>
          <w:rtl/>
        </w:rPr>
        <w:t>ّ</w:t>
      </w:r>
      <w:r w:rsidR="00336807" w:rsidRPr="00455965">
        <w:rPr>
          <w:rFonts w:ascii="IRBadr" w:hAnsi="IRBadr" w:cs="IRBadr"/>
          <w:b/>
          <w:bCs/>
          <w:sz w:val="28"/>
          <w:szCs w:val="28"/>
          <w:rtl/>
        </w:rPr>
        <w:t>َحیل وَ تَزَوَّدوا فَإِنَّ خَیرَ الز</w:t>
      </w:r>
      <w:r w:rsidR="00336807" w:rsidRPr="00455965">
        <w:rPr>
          <w:rFonts w:ascii="IRBadr" w:hAnsi="IRBadr" w:cs="IRBadr" w:hint="cs"/>
          <w:b/>
          <w:bCs/>
          <w:sz w:val="28"/>
          <w:szCs w:val="28"/>
          <w:rtl/>
        </w:rPr>
        <w:t>ّ</w:t>
      </w:r>
      <w:r w:rsidR="00336807" w:rsidRPr="00455965">
        <w:rPr>
          <w:rFonts w:ascii="IRBadr" w:hAnsi="IRBadr" w:cs="IRBadr"/>
          <w:b/>
          <w:bCs/>
          <w:sz w:val="28"/>
          <w:szCs w:val="28"/>
          <w:rtl/>
        </w:rPr>
        <w:t>اد التقوی.</w:t>
      </w:r>
    </w:p>
    <w:p w:rsidR="00142B6E" w:rsidRDefault="00142B6E" w:rsidP="00336807">
      <w:pPr>
        <w:jc w:val="both"/>
        <w:rPr>
          <w:rFonts w:ascii="IRBadr" w:hAnsi="IRBadr" w:cs="IRBadr"/>
          <w:sz w:val="28"/>
          <w:szCs w:val="28"/>
          <w:rtl/>
        </w:rPr>
      </w:pPr>
      <w:r>
        <w:rPr>
          <w:rFonts w:ascii="IRBadr" w:hAnsi="IRBadr" w:cs="IRBadr" w:hint="cs"/>
          <w:sz w:val="28"/>
          <w:szCs w:val="28"/>
          <w:rtl/>
        </w:rPr>
        <w:t>همه شما برادران و خواهران گرامی را به تقوای الهی و ذکر و یاد خداوند سفارش و دعوت می‌کنم.</w:t>
      </w:r>
    </w:p>
    <w:p w:rsidR="00142B6E" w:rsidRDefault="00142B6E" w:rsidP="00336807">
      <w:pPr>
        <w:pStyle w:val="Heading2"/>
        <w:jc w:val="both"/>
        <w:rPr>
          <w:rtl/>
        </w:rPr>
      </w:pPr>
      <w:bookmarkStart w:id="2" w:name="_Toc428520684"/>
      <w:r>
        <w:rPr>
          <w:rFonts w:hint="cs"/>
          <w:rtl/>
        </w:rPr>
        <w:t>شرایط لباس نمازگزار</w:t>
      </w:r>
      <w:bookmarkEnd w:id="2"/>
    </w:p>
    <w:p w:rsidR="00142B6E" w:rsidRDefault="00142B6E" w:rsidP="00336807">
      <w:pPr>
        <w:jc w:val="both"/>
        <w:rPr>
          <w:rFonts w:ascii="IRBadr" w:hAnsi="IRBadr" w:cs="IRBadr"/>
          <w:sz w:val="28"/>
          <w:szCs w:val="28"/>
          <w:rtl/>
        </w:rPr>
      </w:pPr>
      <w:r>
        <w:rPr>
          <w:rFonts w:ascii="IRBadr" w:hAnsi="IRBadr" w:cs="IRBadr" w:hint="cs"/>
          <w:sz w:val="28"/>
          <w:szCs w:val="28"/>
          <w:rtl/>
        </w:rPr>
        <w:t xml:space="preserve">نماز وسیله‌ای جهت تقرب </w:t>
      </w:r>
      <w:r w:rsidR="007B0F26">
        <w:rPr>
          <w:rFonts w:ascii="IRBadr" w:hAnsi="IRBadr" w:cs="IRBadr" w:hint="cs"/>
          <w:sz w:val="28"/>
          <w:szCs w:val="28"/>
          <w:rtl/>
        </w:rPr>
        <w:t>به‌سوی</w:t>
      </w:r>
      <w:r>
        <w:rPr>
          <w:rFonts w:ascii="IRBadr" w:hAnsi="IRBadr" w:cs="IRBadr" w:hint="cs"/>
          <w:sz w:val="28"/>
          <w:szCs w:val="28"/>
          <w:rtl/>
        </w:rPr>
        <w:t xml:space="preserve"> پروردگار است و به همین جهت طبق توضیح رساله لباس نمازگزار دارای شرایطی است. یکی از شرایط نماز پوشاندن انسان هنگام </w:t>
      </w:r>
      <w:r w:rsidR="007B0F26">
        <w:rPr>
          <w:rFonts w:ascii="IRBadr" w:hAnsi="IRBadr" w:cs="IRBadr" w:hint="cs"/>
          <w:sz w:val="28"/>
          <w:szCs w:val="28"/>
          <w:rtl/>
        </w:rPr>
        <w:t>نمازخواندن</w:t>
      </w:r>
      <w:r>
        <w:rPr>
          <w:rFonts w:ascii="IRBadr" w:hAnsi="IRBadr" w:cs="IRBadr" w:hint="cs"/>
          <w:sz w:val="28"/>
          <w:szCs w:val="28"/>
          <w:rtl/>
        </w:rPr>
        <w:t xml:space="preserve"> است که البته تفاوت‌هایی در زن و مرد </w:t>
      </w:r>
      <w:r w:rsidR="007B0F26">
        <w:rPr>
          <w:rFonts w:ascii="IRBadr" w:hAnsi="IRBadr" w:cs="IRBadr" w:hint="cs"/>
          <w:sz w:val="28"/>
          <w:szCs w:val="28"/>
          <w:rtl/>
        </w:rPr>
        <w:t>ازنظر</w:t>
      </w:r>
      <w:r>
        <w:rPr>
          <w:rFonts w:ascii="IRBadr" w:hAnsi="IRBadr" w:cs="IRBadr" w:hint="cs"/>
          <w:sz w:val="28"/>
          <w:szCs w:val="28"/>
          <w:rtl/>
        </w:rPr>
        <w:t xml:space="preserve"> شرعی وجود دارد. لباس نمازگزار دارای شرایط واجبی است که در ادامه به توضیح آن می‌پردازیم:</w:t>
      </w:r>
    </w:p>
    <w:p w:rsidR="00142B6E" w:rsidRPr="00CC7834" w:rsidRDefault="00142B6E" w:rsidP="00336807">
      <w:pPr>
        <w:jc w:val="both"/>
        <w:rPr>
          <w:rFonts w:ascii="IRBadr" w:hAnsi="IRBadr" w:cs="IRBadr"/>
          <w:sz w:val="28"/>
          <w:szCs w:val="28"/>
          <w:rtl/>
        </w:rPr>
      </w:pPr>
      <w:r>
        <w:rPr>
          <w:rFonts w:ascii="IRBadr" w:hAnsi="IRBadr" w:cs="IRBadr" w:hint="cs"/>
          <w:sz w:val="28"/>
          <w:szCs w:val="28"/>
          <w:rtl/>
        </w:rPr>
        <w:t xml:space="preserve">اولین شرط لباس نمازگزار این است که غصبی نباشد و از مال دیگران تهیه نشود که در این صورت نماز انسان باطل است. در توضیح غصبی بودن مال باید عرض کنیم زمانی است که معاذ الله لباس انسان دزدی است اما شرایط دیگری وجود دارد که انسان حقوق شرعی مال را پرداخت نکرده است و از پولی که وجوهات شرعی آن </w:t>
      </w:r>
      <w:r w:rsidR="007B0F26">
        <w:rPr>
          <w:rFonts w:ascii="IRBadr" w:hAnsi="IRBadr" w:cs="IRBadr" w:hint="cs"/>
          <w:sz w:val="28"/>
          <w:szCs w:val="28"/>
          <w:rtl/>
        </w:rPr>
        <w:t>پرداخت‌نشده</w:t>
      </w:r>
      <w:r>
        <w:rPr>
          <w:rFonts w:ascii="IRBadr" w:hAnsi="IRBadr" w:cs="IRBadr" w:hint="cs"/>
          <w:sz w:val="28"/>
          <w:szCs w:val="28"/>
          <w:rtl/>
        </w:rPr>
        <w:t xml:space="preserve"> است لباس </w:t>
      </w:r>
      <w:r w:rsidR="007B0F26">
        <w:rPr>
          <w:rFonts w:ascii="IRBadr" w:hAnsi="IRBadr" w:cs="IRBadr" w:hint="cs"/>
          <w:sz w:val="28"/>
          <w:szCs w:val="28"/>
          <w:rtl/>
        </w:rPr>
        <w:t>تهیه‌کرده</w:t>
      </w:r>
      <w:r>
        <w:rPr>
          <w:rFonts w:ascii="IRBadr" w:hAnsi="IRBadr" w:cs="IRBadr" w:hint="cs"/>
          <w:sz w:val="28"/>
          <w:szCs w:val="28"/>
          <w:rtl/>
        </w:rPr>
        <w:t xml:space="preserve"> است. شرط دوم لباس نمازگزار پاک بودن است که باید توجه کنیم لباس نجس نباشد. شرط سوم لباس نمازگزار این است که ا</w:t>
      </w:r>
      <w:r w:rsidR="003B6D3B">
        <w:rPr>
          <w:rFonts w:ascii="IRBadr" w:hAnsi="IRBadr" w:cs="IRBadr" w:hint="cs"/>
          <w:sz w:val="28"/>
          <w:szCs w:val="28"/>
          <w:rtl/>
        </w:rPr>
        <w:t>ز میت</w:t>
      </w:r>
      <w:r>
        <w:rPr>
          <w:rFonts w:ascii="IRBadr" w:hAnsi="IRBadr" w:cs="IRBadr" w:hint="cs"/>
          <w:sz w:val="28"/>
          <w:szCs w:val="28"/>
          <w:rtl/>
        </w:rPr>
        <w:t xml:space="preserve"> نباشد و تزکیه شود. شرط چهارم لباس نمازگزار این است که برای مردان از طلا و حریر </w:t>
      </w:r>
      <w:r w:rsidR="003B6D3B">
        <w:rPr>
          <w:rFonts w:ascii="IRBadr" w:hAnsi="IRBadr" w:cs="IRBadr" w:hint="cs"/>
          <w:sz w:val="28"/>
          <w:szCs w:val="28"/>
          <w:rtl/>
        </w:rPr>
        <w:t>استفاده‌نشده</w:t>
      </w:r>
      <w:r>
        <w:rPr>
          <w:rFonts w:ascii="IRBadr" w:hAnsi="IRBadr" w:cs="IRBadr" w:hint="cs"/>
          <w:sz w:val="28"/>
          <w:szCs w:val="28"/>
          <w:rtl/>
        </w:rPr>
        <w:t xml:space="preserve"> باشد.</w:t>
      </w:r>
    </w:p>
    <w:p w:rsidR="00142B6E" w:rsidRDefault="00142B6E" w:rsidP="00336807">
      <w:pPr>
        <w:jc w:val="both"/>
        <w:rPr>
          <w:rFonts w:ascii="IRBadr" w:hAnsi="IRBadr" w:cs="IRBadr"/>
          <w:sz w:val="28"/>
          <w:szCs w:val="28"/>
          <w:rtl/>
        </w:rPr>
      </w:pPr>
      <w:r>
        <w:rPr>
          <w:rFonts w:ascii="IRBadr" w:hAnsi="IRBadr" w:cs="IRBadr" w:hint="cs"/>
          <w:sz w:val="28"/>
          <w:szCs w:val="28"/>
          <w:rtl/>
        </w:rPr>
        <w:lastRenderedPageBreak/>
        <w:t xml:space="preserve">علاوه بر شرایط </w:t>
      </w:r>
      <w:r w:rsidR="003B6D3B">
        <w:rPr>
          <w:rFonts w:ascii="IRBadr" w:hAnsi="IRBadr" w:cs="IRBadr" w:hint="cs"/>
          <w:sz w:val="28"/>
          <w:szCs w:val="28"/>
          <w:rtl/>
        </w:rPr>
        <w:t>یادشده</w:t>
      </w:r>
      <w:r>
        <w:rPr>
          <w:rFonts w:ascii="IRBadr" w:hAnsi="IRBadr" w:cs="IRBadr" w:hint="cs"/>
          <w:sz w:val="28"/>
          <w:szCs w:val="28"/>
          <w:rtl/>
        </w:rPr>
        <w:t xml:space="preserve">، لباس نمازگزار دارای شرایط مستحبی است که در روایات </w:t>
      </w:r>
      <w:r w:rsidR="003B6D3B">
        <w:rPr>
          <w:rFonts w:ascii="IRBadr" w:hAnsi="IRBadr" w:cs="IRBadr" w:hint="cs"/>
          <w:sz w:val="28"/>
          <w:szCs w:val="28"/>
          <w:rtl/>
        </w:rPr>
        <w:t>بیان‌شده</w:t>
      </w:r>
      <w:r>
        <w:rPr>
          <w:rFonts w:ascii="IRBadr" w:hAnsi="IRBadr" w:cs="IRBadr" w:hint="cs"/>
          <w:sz w:val="28"/>
          <w:szCs w:val="28"/>
          <w:rtl/>
        </w:rPr>
        <w:t xml:space="preserve"> است در لباسی که دارای نقش و نگار و تمثال دارد </w:t>
      </w:r>
      <w:r w:rsidR="007B0F26">
        <w:rPr>
          <w:rFonts w:ascii="IRBadr" w:hAnsi="IRBadr" w:cs="IRBadr" w:hint="cs"/>
          <w:sz w:val="28"/>
          <w:szCs w:val="28"/>
          <w:rtl/>
        </w:rPr>
        <w:t>نمازخواندن</w:t>
      </w:r>
      <w:r>
        <w:rPr>
          <w:rFonts w:ascii="IRBadr" w:hAnsi="IRBadr" w:cs="IRBadr" w:hint="cs"/>
          <w:sz w:val="28"/>
          <w:szCs w:val="28"/>
          <w:rtl/>
        </w:rPr>
        <w:t xml:space="preserve"> کراهت دارد، انسان هرچه خود را در </w:t>
      </w:r>
      <w:r w:rsidR="007B0F26">
        <w:rPr>
          <w:rFonts w:ascii="IRBadr" w:hAnsi="IRBadr" w:cs="IRBadr" w:hint="cs"/>
          <w:sz w:val="28"/>
          <w:szCs w:val="28"/>
          <w:rtl/>
        </w:rPr>
        <w:t>نمازخواندن</w:t>
      </w:r>
      <w:r>
        <w:rPr>
          <w:rFonts w:ascii="IRBadr" w:hAnsi="IRBadr" w:cs="IRBadr" w:hint="cs"/>
          <w:sz w:val="28"/>
          <w:szCs w:val="28"/>
          <w:rtl/>
        </w:rPr>
        <w:t xml:space="preserve"> بیشتر بپوشاند دارای ثواب بالاتری است، لباس باید تمیز باشد.</w:t>
      </w:r>
    </w:p>
    <w:p w:rsidR="00142B6E" w:rsidRDefault="00142B6E" w:rsidP="00336807">
      <w:pPr>
        <w:jc w:val="both"/>
        <w:rPr>
          <w:rFonts w:ascii="IRBadr" w:hAnsi="IRBadr" w:cs="IRBadr"/>
          <w:sz w:val="28"/>
          <w:szCs w:val="28"/>
          <w:rtl/>
        </w:rPr>
      </w:pPr>
      <w:r>
        <w:rPr>
          <w:rFonts w:ascii="IRBadr" w:hAnsi="IRBadr" w:cs="IRBadr" w:hint="cs"/>
          <w:sz w:val="28"/>
          <w:szCs w:val="28"/>
          <w:rtl/>
        </w:rPr>
        <w:t xml:space="preserve">اگر انسان نمازخواندن را </w:t>
      </w:r>
      <w:r w:rsidR="003B6D3B">
        <w:rPr>
          <w:rFonts w:ascii="IRBadr" w:hAnsi="IRBadr" w:cs="IRBadr" w:hint="cs"/>
          <w:sz w:val="28"/>
          <w:szCs w:val="28"/>
          <w:rtl/>
        </w:rPr>
        <w:t>به‌عنوان</w:t>
      </w:r>
      <w:r>
        <w:rPr>
          <w:rFonts w:ascii="IRBadr" w:hAnsi="IRBadr" w:cs="IRBadr" w:hint="cs"/>
          <w:sz w:val="28"/>
          <w:szCs w:val="28"/>
          <w:rtl/>
        </w:rPr>
        <w:t xml:space="preserve"> وسیله برای تشرف به درگاه خداوند متعال تلقی کند و </w:t>
      </w:r>
      <w:r w:rsidR="00CF58F7">
        <w:rPr>
          <w:rFonts w:ascii="IRBadr" w:hAnsi="IRBadr" w:cs="IRBadr"/>
          <w:sz w:val="28"/>
          <w:szCs w:val="28"/>
          <w:rtl/>
        </w:rPr>
        <w:t>واقعاً</w:t>
      </w:r>
      <w:r>
        <w:rPr>
          <w:rFonts w:ascii="IRBadr" w:hAnsi="IRBadr" w:cs="IRBadr" w:hint="cs"/>
          <w:sz w:val="28"/>
          <w:szCs w:val="28"/>
          <w:rtl/>
        </w:rPr>
        <w:t xml:space="preserve"> به روح نماز توجه داشته باشیم و درک کنیم که با نماز باید </w:t>
      </w:r>
      <w:r w:rsidR="007B0F26">
        <w:rPr>
          <w:rFonts w:ascii="IRBadr" w:hAnsi="IRBadr" w:cs="IRBadr" w:hint="cs"/>
          <w:sz w:val="28"/>
          <w:szCs w:val="28"/>
          <w:rtl/>
        </w:rPr>
        <w:t>به‌سوی</w:t>
      </w:r>
      <w:r>
        <w:rPr>
          <w:rFonts w:ascii="IRBadr" w:hAnsi="IRBadr" w:cs="IRBadr" w:hint="cs"/>
          <w:sz w:val="28"/>
          <w:szCs w:val="28"/>
          <w:rtl/>
        </w:rPr>
        <w:t xml:space="preserve"> خداوند متعال عروج پیدا کنیم و روح ما از امور فناپذیر مادی باید به عالم غیب و توجه </w:t>
      </w:r>
      <w:r w:rsidR="007B0F26">
        <w:rPr>
          <w:rFonts w:ascii="IRBadr" w:hAnsi="IRBadr" w:cs="IRBadr" w:hint="cs"/>
          <w:sz w:val="28"/>
          <w:szCs w:val="28"/>
          <w:rtl/>
        </w:rPr>
        <w:t>به‌سوی</w:t>
      </w:r>
      <w:r>
        <w:rPr>
          <w:rFonts w:ascii="IRBadr" w:hAnsi="IRBadr" w:cs="IRBadr" w:hint="cs"/>
          <w:sz w:val="28"/>
          <w:szCs w:val="28"/>
          <w:rtl/>
        </w:rPr>
        <w:t xml:space="preserve"> خداوند رهسپار شود، آداب، شرایط و مقدمات نماز دارای مفهوم خواهد شد. شرع مقدس و احکام اسلامی طوری </w:t>
      </w:r>
      <w:r w:rsidR="003B6D3B">
        <w:rPr>
          <w:rFonts w:ascii="IRBadr" w:hAnsi="IRBadr" w:cs="IRBadr" w:hint="cs"/>
          <w:sz w:val="28"/>
          <w:szCs w:val="28"/>
          <w:rtl/>
        </w:rPr>
        <w:t>تنظیم‌شده</w:t>
      </w:r>
      <w:r>
        <w:rPr>
          <w:rFonts w:ascii="IRBadr" w:hAnsi="IRBadr" w:cs="IRBadr" w:hint="cs"/>
          <w:sz w:val="28"/>
          <w:szCs w:val="28"/>
          <w:rtl/>
        </w:rPr>
        <w:t xml:space="preserve"> است تا انسان با بهترین حال و پاک‌ترین حالت مادی و معنوی </w:t>
      </w:r>
      <w:r w:rsidR="003B6D3B">
        <w:rPr>
          <w:rFonts w:ascii="IRBadr" w:hAnsi="IRBadr" w:cs="IRBadr" w:hint="cs"/>
          <w:sz w:val="28"/>
          <w:szCs w:val="28"/>
          <w:rtl/>
        </w:rPr>
        <w:t>به‌طرف</w:t>
      </w:r>
      <w:r>
        <w:rPr>
          <w:rFonts w:ascii="IRBadr" w:hAnsi="IRBadr" w:cs="IRBadr" w:hint="cs"/>
          <w:sz w:val="28"/>
          <w:szCs w:val="28"/>
          <w:rtl/>
        </w:rPr>
        <w:t xml:space="preserve"> خداوند برود. تمام </w:t>
      </w:r>
      <w:r w:rsidR="00CF58F7">
        <w:rPr>
          <w:rFonts w:ascii="IRBadr" w:hAnsi="IRBadr" w:cs="IRBadr"/>
          <w:sz w:val="28"/>
          <w:szCs w:val="28"/>
          <w:rtl/>
        </w:rPr>
        <w:t>آنچه</w:t>
      </w:r>
      <w:r>
        <w:rPr>
          <w:rFonts w:ascii="IRBadr" w:hAnsi="IRBadr" w:cs="IRBadr" w:hint="cs"/>
          <w:sz w:val="28"/>
          <w:szCs w:val="28"/>
          <w:rtl/>
        </w:rPr>
        <w:t xml:space="preserve"> در عالم برای ما قرار </w:t>
      </w:r>
      <w:r w:rsidR="003B6D3B">
        <w:rPr>
          <w:rFonts w:ascii="IRBadr" w:hAnsi="IRBadr" w:cs="IRBadr" w:hint="cs"/>
          <w:sz w:val="28"/>
          <w:szCs w:val="28"/>
          <w:rtl/>
        </w:rPr>
        <w:t>داده‌شده</w:t>
      </w:r>
      <w:r>
        <w:rPr>
          <w:rFonts w:ascii="IRBadr" w:hAnsi="IRBadr" w:cs="IRBadr" w:hint="cs"/>
          <w:sz w:val="28"/>
          <w:szCs w:val="28"/>
          <w:rtl/>
        </w:rPr>
        <w:t xml:space="preserve"> است نعمت‌های الهی است و بهترین بهره‌برداری از این نعمات الهی این است که آنان </w:t>
      </w:r>
      <w:r w:rsidR="00CF58F7">
        <w:rPr>
          <w:rFonts w:ascii="IRBadr" w:hAnsi="IRBadr" w:cs="IRBadr"/>
          <w:sz w:val="28"/>
          <w:szCs w:val="28"/>
          <w:rtl/>
        </w:rPr>
        <w:t>به‌طور</w:t>
      </w:r>
      <w:r>
        <w:rPr>
          <w:rFonts w:ascii="IRBadr" w:hAnsi="IRBadr" w:cs="IRBadr" w:hint="cs"/>
          <w:sz w:val="28"/>
          <w:szCs w:val="28"/>
          <w:rtl/>
        </w:rPr>
        <w:t xml:space="preserve"> صحیح کسب شود و در عبادت و اطاعت خداوند و نماز استفاده شود.</w:t>
      </w:r>
    </w:p>
    <w:p w:rsidR="00142B6E" w:rsidRDefault="00142B6E" w:rsidP="00336807">
      <w:pPr>
        <w:pStyle w:val="Heading2"/>
        <w:jc w:val="both"/>
        <w:rPr>
          <w:rtl/>
        </w:rPr>
      </w:pPr>
      <w:bookmarkStart w:id="3" w:name="_Toc428520685"/>
      <w:r>
        <w:rPr>
          <w:rFonts w:hint="cs"/>
          <w:rtl/>
        </w:rPr>
        <w:t xml:space="preserve">اهمیت پوشش انسان در هنگام </w:t>
      </w:r>
      <w:r w:rsidR="007B0F26">
        <w:rPr>
          <w:rFonts w:hint="cs"/>
          <w:rtl/>
        </w:rPr>
        <w:t>نمازخواندن</w:t>
      </w:r>
      <w:bookmarkEnd w:id="3"/>
    </w:p>
    <w:p w:rsidR="00142B6E" w:rsidRDefault="00142B6E" w:rsidP="00336807">
      <w:pPr>
        <w:jc w:val="both"/>
        <w:rPr>
          <w:rFonts w:ascii="IRBadr" w:hAnsi="IRBadr" w:cs="IRBadr"/>
          <w:sz w:val="28"/>
          <w:szCs w:val="28"/>
          <w:rtl/>
        </w:rPr>
      </w:pPr>
      <w:r>
        <w:rPr>
          <w:rFonts w:ascii="IRBadr" w:hAnsi="IRBadr" w:cs="IRBadr" w:hint="cs"/>
          <w:sz w:val="28"/>
          <w:szCs w:val="28"/>
          <w:rtl/>
        </w:rPr>
        <w:t xml:space="preserve">یکی از ویژگی‌های بنی‌آدم این است که خداوند متعال برای او پوشش قرار داده است و در باب نماز نیز خداوند متعال خواسته است مردان </w:t>
      </w:r>
      <w:r w:rsidR="003B6D3B">
        <w:rPr>
          <w:rFonts w:ascii="IRBadr" w:hAnsi="IRBadr" w:cs="IRBadr" w:hint="cs"/>
          <w:sz w:val="28"/>
          <w:szCs w:val="28"/>
          <w:rtl/>
        </w:rPr>
        <w:t>وزنان</w:t>
      </w:r>
      <w:r>
        <w:rPr>
          <w:rFonts w:ascii="IRBadr" w:hAnsi="IRBadr" w:cs="IRBadr" w:hint="cs"/>
          <w:sz w:val="28"/>
          <w:szCs w:val="28"/>
          <w:rtl/>
        </w:rPr>
        <w:t xml:space="preserve"> طبق شرایط مربوط به خودشان پوشش داشته باشند. در حقیقت پوشیده بودن بدن و مخفی کردن و مستور کردن آن چیزی که مربوط به شهوات است در بارگاه الهی </w:t>
      </w:r>
      <w:r w:rsidR="00CF58F7">
        <w:rPr>
          <w:rFonts w:ascii="IRBadr" w:hAnsi="IRBadr" w:cs="IRBadr"/>
          <w:sz w:val="28"/>
          <w:szCs w:val="28"/>
          <w:rtl/>
        </w:rPr>
        <w:t>سر</w:t>
      </w:r>
      <w:r>
        <w:rPr>
          <w:rFonts w:ascii="IRBadr" w:hAnsi="IRBadr" w:cs="IRBadr" w:hint="cs"/>
          <w:sz w:val="28"/>
          <w:szCs w:val="28"/>
          <w:rtl/>
        </w:rPr>
        <w:t xml:space="preserve"> پوشش در نماز است </w:t>
      </w:r>
      <w:r w:rsidR="00CF58F7">
        <w:rPr>
          <w:rFonts w:ascii="IRBadr" w:hAnsi="IRBadr" w:cs="IRBadr"/>
          <w:sz w:val="28"/>
          <w:szCs w:val="28"/>
          <w:rtl/>
        </w:rPr>
        <w:t>به‌طور</w:t>
      </w:r>
      <w:r w:rsidR="00CF58F7">
        <w:rPr>
          <w:rFonts w:ascii="IRBadr" w:hAnsi="IRBadr" w:cs="IRBadr" w:hint="cs"/>
          <w:sz w:val="28"/>
          <w:szCs w:val="28"/>
          <w:rtl/>
        </w:rPr>
        <w:t>ی‌که</w:t>
      </w:r>
      <w:r>
        <w:rPr>
          <w:rFonts w:ascii="IRBadr" w:hAnsi="IRBadr" w:cs="IRBadr" w:hint="cs"/>
          <w:sz w:val="28"/>
          <w:szCs w:val="28"/>
          <w:rtl/>
        </w:rPr>
        <w:t xml:space="preserve"> انسان باید لباس را وسیله‌ای قرار دهد تا مظاهر شهوت و تعلق به دنیا پوشیده شود تا انسان آمادگی عروج </w:t>
      </w:r>
      <w:r w:rsidR="007B0F26">
        <w:rPr>
          <w:rFonts w:ascii="IRBadr" w:hAnsi="IRBadr" w:cs="IRBadr" w:hint="cs"/>
          <w:sz w:val="28"/>
          <w:szCs w:val="28"/>
          <w:rtl/>
        </w:rPr>
        <w:t>به‌سوی</w:t>
      </w:r>
      <w:r>
        <w:rPr>
          <w:rFonts w:ascii="IRBadr" w:hAnsi="IRBadr" w:cs="IRBadr" w:hint="cs"/>
          <w:sz w:val="28"/>
          <w:szCs w:val="28"/>
          <w:rtl/>
        </w:rPr>
        <w:t xml:space="preserve"> خداوند متعال است.</w:t>
      </w:r>
    </w:p>
    <w:p w:rsidR="00142B6E" w:rsidRDefault="00142B6E" w:rsidP="00336807">
      <w:pPr>
        <w:jc w:val="both"/>
        <w:rPr>
          <w:rFonts w:ascii="IRBadr" w:hAnsi="IRBadr" w:cs="IRBadr"/>
          <w:color w:val="000000"/>
          <w:sz w:val="28"/>
          <w:szCs w:val="28"/>
          <w:rtl/>
        </w:rPr>
      </w:pPr>
      <w:r>
        <w:rPr>
          <w:rFonts w:ascii="IRBadr" w:hAnsi="IRBadr" w:cs="IRBadr" w:hint="cs"/>
          <w:sz w:val="28"/>
          <w:szCs w:val="28"/>
          <w:rtl/>
        </w:rPr>
        <w:t xml:space="preserve">روایت مفصلی از امام صادق (ع) </w:t>
      </w:r>
      <w:r w:rsidR="003B6D3B">
        <w:rPr>
          <w:rFonts w:ascii="IRBadr" w:hAnsi="IRBadr" w:cs="IRBadr" w:hint="cs"/>
          <w:sz w:val="28"/>
          <w:szCs w:val="28"/>
          <w:rtl/>
        </w:rPr>
        <w:t>بیان‌شده</w:t>
      </w:r>
      <w:r>
        <w:rPr>
          <w:rFonts w:ascii="IRBadr" w:hAnsi="IRBadr" w:cs="IRBadr" w:hint="cs"/>
          <w:sz w:val="28"/>
          <w:szCs w:val="28"/>
          <w:rtl/>
        </w:rPr>
        <w:t xml:space="preserve"> است که حضرت می‌فرمایند: «</w:t>
      </w:r>
      <w:r w:rsidR="00CF58F7">
        <w:rPr>
          <w:rFonts w:ascii="IRBadr" w:hAnsi="IRBadr" w:cs="IRBadr"/>
          <w:b/>
          <w:bCs/>
          <w:sz w:val="28"/>
          <w:szCs w:val="28"/>
          <w:rtl/>
        </w:rPr>
        <w:t>أَزْ</w:t>
      </w:r>
      <w:r w:rsidR="00CF58F7">
        <w:rPr>
          <w:rFonts w:ascii="IRBadr" w:hAnsi="IRBadr" w:cs="IRBadr" w:hint="cs"/>
          <w:b/>
          <w:bCs/>
          <w:sz w:val="28"/>
          <w:szCs w:val="28"/>
          <w:rtl/>
        </w:rPr>
        <w:t>یَنُ</w:t>
      </w:r>
      <w:r w:rsidRPr="00884789">
        <w:rPr>
          <w:rFonts w:ascii="IRBadr" w:hAnsi="IRBadr" w:cs="IRBadr"/>
          <w:b/>
          <w:bCs/>
          <w:sz w:val="28"/>
          <w:szCs w:val="28"/>
          <w:rtl/>
        </w:rPr>
        <w:t xml:space="preserve"> </w:t>
      </w:r>
      <w:r w:rsidR="00CF58F7">
        <w:rPr>
          <w:rFonts w:ascii="IRBadr" w:hAnsi="IRBadr" w:cs="IRBadr"/>
          <w:b/>
          <w:bCs/>
          <w:sz w:val="28"/>
          <w:szCs w:val="28"/>
          <w:rtl/>
        </w:rPr>
        <w:t>اللِّبَاسِ</w:t>
      </w:r>
      <w:r w:rsidRPr="00884789">
        <w:rPr>
          <w:rFonts w:ascii="IRBadr" w:hAnsi="IRBadr" w:cs="IRBadr"/>
          <w:b/>
          <w:bCs/>
          <w:sz w:val="28"/>
          <w:szCs w:val="28"/>
          <w:rtl/>
        </w:rPr>
        <w:t xml:space="preserve"> لِلْمُؤْمِنِ لِبَاسُ التَّقْوَ</w:t>
      </w:r>
      <w:r w:rsidR="00CF58F7">
        <w:rPr>
          <w:rFonts w:ascii="IRBadr" w:hAnsi="IRBadr" w:cs="IRBadr"/>
          <w:b/>
          <w:bCs/>
          <w:sz w:val="28"/>
          <w:szCs w:val="28"/>
          <w:rtl/>
        </w:rPr>
        <w:t>ی</w:t>
      </w:r>
      <w:r w:rsidRPr="00884789">
        <w:rPr>
          <w:rFonts w:ascii="IRBadr" w:hAnsi="IRBadr" w:cs="IRBadr"/>
          <w:b/>
          <w:bCs/>
          <w:sz w:val="28"/>
          <w:szCs w:val="28"/>
          <w:rtl/>
        </w:rPr>
        <w:t xml:space="preserve"> وَ أَنْعَمُهُ الْإِیمَانُ قَالَ اللَّهُ </w:t>
      </w:r>
      <w:r w:rsidR="00CF58F7">
        <w:rPr>
          <w:rFonts w:ascii="IRBadr" w:hAnsi="IRBadr" w:cs="IRBadr"/>
          <w:b/>
          <w:bCs/>
          <w:sz w:val="28"/>
          <w:szCs w:val="28"/>
          <w:rtl/>
        </w:rPr>
        <w:t>تَعَالَ</w:t>
      </w:r>
      <w:r w:rsidR="00CF58F7">
        <w:rPr>
          <w:rFonts w:ascii="IRBadr" w:hAnsi="IRBadr" w:cs="IRBadr" w:hint="cs"/>
          <w:b/>
          <w:bCs/>
          <w:sz w:val="28"/>
          <w:szCs w:val="28"/>
          <w:rtl/>
        </w:rPr>
        <w:t>ی</w:t>
      </w:r>
      <w:r w:rsidRPr="00884789">
        <w:rPr>
          <w:rFonts w:ascii="IRBadr" w:hAnsi="IRBadr" w:cs="IRBadr"/>
          <w:b/>
          <w:bCs/>
          <w:sz w:val="28"/>
          <w:szCs w:val="28"/>
          <w:rtl/>
        </w:rPr>
        <w:t xml:space="preserve"> وَ لِباسُ </w:t>
      </w:r>
      <w:r w:rsidR="00CF58F7">
        <w:rPr>
          <w:rFonts w:ascii="IRBadr" w:hAnsi="IRBadr" w:cs="IRBadr"/>
          <w:b/>
          <w:bCs/>
          <w:sz w:val="28"/>
          <w:szCs w:val="28"/>
          <w:rtl/>
        </w:rPr>
        <w:t>التَّقْو</w:t>
      </w:r>
      <w:r w:rsidR="00CF58F7">
        <w:rPr>
          <w:rFonts w:ascii="IRBadr" w:hAnsi="IRBadr" w:cs="IRBadr" w:hint="cs"/>
          <w:b/>
          <w:bCs/>
          <w:sz w:val="28"/>
          <w:szCs w:val="28"/>
          <w:rtl/>
        </w:rPr>
        <w:t>ی</w:t>
      </w:r>
      <w:r w:rsidRPr="00884789">
        <w:rPr>
          <w:rFonts w:ascii="IRBadr" w:hAnsi="IRBadr" w:cs="IRBadr"/>
          <w:b/>
          <w:bCs/>
          <w:sz w:val="28"/>
          <w:szCs w:val="28"/>
          <w:rtl/>
        </w:rPr>
        <w:t xml:space="preserve"> ذلِکَ خَیْرٌ وَ أَمَّا اللِّبَاسُ الظَّاهِرُ فَنِعْمَهٌ مِنَ اللَّهِ تَعَالَ</w:t>
      </w:r>
      <w:r w:rsidR="00CF58F7">
        <w:rPr>
          <w:rFonts w:ascii="IRBadr" w:hAnsi="IRBadr" w:cs="IRBadr"/>
          <w:b/>
          <w:bCs/>
          <w:sz w:val="28"/>
          <w:szCs w:val="28"/>
          <w:rtl/>
        </w:rPr>
        <w:t>ی</w:t>
      </w:r>
      <w:r w:rsidRPr="00884789">
        <w:rPr>
          <w:rFonts w:ascii="IRBadr" w:hAnsi="IRBadr" w:cs="IRBadr"/>
          <w:b/>
          <w:bCs/>
          <w:sz w:val="28"/>
          <w:szCs w:val="28"/>
          <w:rtl/>
        </w:rPr>
        <w:t xml:space="preserve"> تُسْتَرُ بِهَا عَوْرَاتُ </w:t>
      </w:r>
      <w:r w:rsidR="00CF58F7">
        <w:rPr>
          <w:rFonts w:ascii="IRBadr" w:hAnsi="IRBadr" w:cs="IRBadr"/>
          <w:b/>
          <w:bCs/>
          <w:sz w:val="28"/>
          <w:szCs w:val="28"/>
          <w:rtl/>
        </w:rPr>
        <w:t>بنی‌آدم</w:t>
      </w:r>
      <w:r w:rsidRPr="00884789">
        <w:rPr>
          <w:rFonts w:ascii="IRBadr" w:hAnsi="IRBadr" w:cs="IRBadr"/>
          <w:b/>
          <w:bCs/>
          <w:sz w:val="28"/>
          <w:szCs w:val="28"/>
          <w:rtl/>
        </w:rPr>
        <w:t xml:space="preserve"> وَ هِیَ کَرَامَهٌ أَکْرَمَ اللَّهُ بِهَا ذُرِّیَّهَ آدَمَ مَا لَمْ یُکْرِمْ بِهَا غَیْرَهُمْ وَ هِیَ لِلْمُؤْمِنِینَ آلَهٌ لِأَدَاءِ مَا افْتَرَضَ اللَّهُ عَلَیْهِمْ وَ خَیْرُ لِبَاسِکَ مَا لَا یَشْغَلُکَ عَنِ اللَّهِ عَزَّ وَ جَلَّ بَلْ یُقَرِّبُکَ مِنْ ذِکْرِهِ وَ شُکْرِهِ وَ طَاعَتِهِ وَ لَا یَحْمِلْکَ عَلَ</w:t>
      </w:r>
      <w:r w:rsidR="00CF58F7">
        <w:rPr>
          <w:rFonts w:ascii="IRBadr" w:hAnsi="IRBadr" w:cs="IRBadr"/>
          <w:b/>
          <w:bCs/>
          <w:sz w:val="28"/>
          <w:szCs w:val="28"/>
          <w:rtl/>
        </w:rPr>
        <w:t>ی</w:t>
      </w:r>
      <w:r w:rsidRPr="00884789">
        <w:rPr>
          <w:rFonts w:ascii="IRBadr" w:hAnsi="IRBadr" w:cs="IRBadr"/>
          <w:b/>
          <w:bCs/>
          <w:sz w:val="28"/>
          <w:szCs w:val="28"/>
          <w:rtl/>
        </w:rPr>
        <w:t xml:space="preserve"> الْعُجْبِ وَ الرِّیَاءِ وَ التَّزْیِینِ وَ التَّفَاخُرِ وَ الْخُیَلَاءِ فَإِنَّهَا مِنْ آفَاتِ الدِّینِ وَ مُورِثَهُ الْقَسْوَهِ فِی الْقَلْبِ فَإِذَا </w:t>
      </w:r>
      <w:r>
        <w:rPr>
          <w:rFonts w:ascii="IRBadr" w:hAnsi="IRBadr" w:cs="IRBadr"/>
          <w:b/>
          <w:bCs/>
          <w:sz w:val="28"/>
          <w:szCs w:val="28"/>
          <w:rtl/>
        </w:rPr>
        <w:t>لَبِسْتَ ثَوْبَکَ فَاذْکُرْ سَت</w:t>
      </w:r>
      <w:r>
        <w:rPr>
          <w:rFonts w:ascii="IRBadr" w:hAnsi="IRBadr" w:cs="IRBadr" w:hint="cs"/>
          <w:b/>
          <w:bCs/>
          <w:sz w:val="28"/>
          <w:szCs w:val="28"/>
          <w:rtl/>
        </w:rPr>
        <w:t>رَ الله عَلَیکَ بِرَحمَتِه و البَس بَاطِنَکَ بالسِتر.</w:t>
      </w:r>
      <w:r>
        <w:rPr>
          <w:rFonts w:ascii="IRBadr" w:hAnsi="IRBadr" w:cs="IRBadr" w:hint="cs"/>
          <w:sz w:val="28"/>
          <w:szCs w:val="28"/>
          <w:rtl/>
        </w:rPr>
        <w:t>»</w:t>
      </w:r>
      <w:r>
        <w:rPr>
          <w:rStyle w:val="FootnoteReference"/>
          <w:rFonts w:ascii="IRBadr" w:hAnsi="IRBadr" w:cs="IRBadr"/>
          <w:sz w:val="28"/>
          <w:szCs w:val="28"/>
          <w:rtl/>
        </w:rPr>
        <w:footnoteReference w:id="3"/>
      </w:r>
    </w:p>
    <w:p w:rsidR="00142B6E" w:rsidRDefault="00142B6E" w:rsidP="00336807">
      <w:pPr>
        <w:jc w:val="both"/>
        <w:rPr>
          <w:rFonts w:ascii="IRBadr" w:hAnsi="IRBadr" w:cs="IRBadr"/>
          <w:sz w:val="28"/>
          <w:szCs w:val="28"/>
          <w:rtl/>
        </w:rPr>
      </w:pPr>
      <w:r w:rsidRPr="007174A1">
        <w:rPr>
          <w:rFonts w:ascii="IRBadr" w:hAnsi="IRBadr" w:cs="IRBadr"/>
          <w:color w:val="000000"/>
          <w:sz w:val="28"/>
          <w:szCs w:val="28"/>
          <w:rtl/>
        </w:rPr>
        <w:t>بهترین پوشش برای انسان ارزشی، لباس تقواست</w:t>
      </w:r>
      <w:r w:rsidRPr="007174A1">
        <w:rPr>
          <w:rFonts w:ascii="IRBadr" w:hAnsi="IRBadr" w:cs="IRBadr"/>
          <w:color w:val="000000"/>
          <w:sz w:val="28"/>
          <w:szCs w:val="28"/>
        </w:rPr>
        <w:t>!</w:t>
      </w:r>
      <w:r w:rsidRPr="007174A1">
        <w:rPr>
          <w:rFonts w:ascii="IRBadr" w:hAnsi="IRBadr" w:cs="IRBadr"/>
          <w:sz w:val="28"/>
          <w:szCs w:val="28"/>
          <w:rtl/>
        </w:rPr>
        <w:t xml:space="preserve"> اما </w:t>
      </w:r>
      <w:r w:rsidRPr="007174A1">
        <w:rPr>
          <w:rFonts w:ascii="IRBadr" w:hAnsi="IRBadr" w:cs="IRBadr"/>
          <w:color w:val="000000"/>
          <w:sz w:val="28"/>
          <w:szCs w:val="28"/>
          <w:rtl/>
        </w:rPr>
        <w:t xml:space="preserve">لباس ظاهر نعمتی از جانب خدا است که </w:t>
      </w:r>
      <w:r w:rsidR="003B6D3B">
        <w:rPr>
          <w:rFonts w:ascii="IRBadr" w:hAnsi="IRBadr" w:cs="IRBadr"/>
          <w:color w:val="000000"/>
          <w:sz w:val="28"/>
          <w:szCs w:val="28"/>
          <w:rtl/>
        </w:rPr>
        <w:t>به‌وسیله</w:t>
      </w:r>
      <w:r w:rsidRPr="007174A1">
        <w:rPr>
          <w:rFonts w:ascii="IRBadr" w:hAnsi="IRBadr" w:cs="IRBadr"/>
          <w:color w:val="000000"/>
          <w:sz w:val="28"/>
          <w:szCs w:val="28"/>
          <w:rtl/>
        </w:rPr>
        <w:t xml:space="preserve"> آن عورات </w:t>
      </w:r>
      <w:r w:rsidR="00CF58F7">
        <w:rPr>
          <w:rFonts w:ascii="IRBadr" w:hAnsi="IRBadr" w:cs="IRBadr"/>
          <w:color w:val="000000"/>
          <w:sz w:val="28"/>
          <w:szCs w:val="28"/>
          <w:rtl/>
        </w:rPr>
        <w:t>بن</w:t>
      </w:r>
      <w:r w:rsidR="00CF58F7">
        <w:rPr>
          <w:rFonts w:ascii="IRBadr" w:hAnsi="IRBadr" w:cs="IRBadr" w:hint="cs"/>
          <w:color w:val="000000"/>
          <w:sz w:val="28"/>
          <w:szCs w:val="28"/>
          <w:rtl/>
        </w:rPr>
        <w:t>ی‌آدم</w:t>
      </w:r>
      <w:r w:rsidRPr="007174A1">
        <w:rPr>
          <w:rFonts w:ascii="IRBadr" w:hAnsi="IRBadr" w:cs="IRBadr"/>
          <w:color w:val="000000"/>
          <w:sz w:val="28"/>
          <w:szCs w:val="28"/>
          <w:rtl/>
        </w:rPr>
        <w:t xml:space="preserve"> پوشیده </w:t>
      </w:r>
      <w:r w:rsidR="00CF58F7">
        <w:rPr>
          <w:rFonts w:ascii="IRBadr" w:hAnsi="IRBadr" w:cs="IRBadr"/>
          <w:color w:val="000000"/>
          <w:sz w:val="28"/>
          <w:szCs w:val="28"/>
          <w:rtl/>
        </w:rPr>
        <w:t>م</w:t>
      </w:r>
      <w:r w:rsidR="00CF58F7">
        <w:rPr>
          <w:rFonts w:ascii="IRBadr" w:hAnsi="IRBadr" w:cs="IRBadr" w:hint="cs"/>
          <w:color w:val="000000"/>
          <w:sz w:val="28"/>
          <w:szCs w:val="28"/>
          <w:rtl/>
        </w:rPr>
        <w:t>ی‌شود</w:t>
      </w:r>
      <w:r w:rsidRPr="007174A1">
        <w:rPr>
          <w:rFonts w:ascii="IRBadr" w:hAnsi="IRBadr" w:cs="IRBadr"/>
          <w:color w:val="000000"/>
          <w:sz w:val="28"/>
          <w:szCs w:val="28"/>
        </w:rPr>
        <w:t>.</w:t>
      </w:r>
      <w:r w:rsidRPr="007174A1">
        <w:rPr>
          <w:rFonts w:ascii="IRBadr" w:hAnsi="IRBadr" w:cs="IRBadr"/>
          <w:sz w:val="28"/>
          <w:szCs w:val="28"/>
          <w:rtl/>
        </w:rPr>
        <w:t xml:space="preserve"> خداوند متعال لباس را </w:t>
      </w:r>
      <w:r w:rsidR="003B6D3B">
        <w:rPr>
          <w:rFonts w:ascii="IRBadr" w:hAnsi="IRBadr" w:cs="IRBadr"/>
          <w:sz w:val="28"/>
          <w:szCs w:val="28"/>
          <w:rtl/>
        </w:rPr>
        <w:t>به‌عنوان</w:t>
      </w:r>
      <w:r w:rsidRPr="007174A1">
        <w:rPr>
          <w:rFonts w:ascii="IRBadr" w:hAnsi="IRBadr" w:cs="IRBadr"/>
          <w:sz w:val="28"/>
          <w:szCs w:val="28"/>
          <w:rtl/>
        </w:rPr>
        <w:t xml:space="preserve"> کرامت به </w:t>
      </w:r>
      <w:r w:rsidR="00CF58F7">
        <w:rPr>
          <w:rFonts w:ascii="IRBadr" w:hAnsi="IRBadr" w:cs="IRBadr"/>
          <w:sz w:val="28"/>
          <w:szCs w:val="28"/>
          <w:rtl/>
        </w:rPr>
        <w:t>بنی‌آدم</w:t>
      </w:r>
      <w:r w:rsidRPr="007174A1">
        <w:rPr>
          <w:rFonts w:ascii="IRBadr" w:hAnsi="IRBadr" w:cs="IRBadr"/>
          <w:sz w:val="28"/>
          <w:szCs w:val="28"/>
          <w:rtl/>
        </w:rPr>
        <w:t xml:space="preserve"> اعطا کرد و</w:t>
      </w:r>
      <w:r w:rsidRPr="007174A1">
        <w:rPr>
          <w:rFonts w:ascii="IRBadr" w:hAnsi="IRBadr" w:cs="IRBadr"/>
          <w:color w:val="000000"/>
          <w:sz w:val="28"/>
          <w:szCs w:val="28"/>
          <w:rtl/>
        </w:rPr>
        <w:t xml:space="preserve"> آبرویشان را حفظ کرد، با مقرر فرمودن لباس برای </w:t>
      </w:r>
      <w:r w:rsidR="00CF58F7">
        <w:rPr>
          <w:rFonts w:ascii="IRBadr" w:hAnsi="IRBadr" w:cs="IRBadr"/>
          <w:color w:val="000000"/>
          <w:sz w:val="28"/>
          <w:szCs w:val="28"/>
          <w:rtl/>
        </w:rPr>
        <w:t>آن‌ها</w:t>
      </w:r>
      <w:r w:rsidRPr="007174A1">
        <w:rPr>
          <w:rFonts w:ascii="IRBadr" w:hAnsi="IRBadr" w:cs="IRBadr"/>
          <w:color w:val="000000"/>
          <w:sz w:val="28"/>
          <w:szCs w:val="28"/>
          <w:rtl/>
        </w:rPr>
        <w:t xml:space="preserve">، </w:t>
      </w:r>
      <w:r w:rsidR="00CF58F7">
        <w:rPr>
          <w:rFonts w:ascii="IRBadr" w:hAnsi="IRBadr" w:cs="IRBadr"/>
          <w:color w:val="000000"/>
          <w:sz w:val="28"/>
          <w:szCs w:val="28"/>
          <w:rtl/>
        </w:rPr>
        <w:lastRenderedPageBreak/>
        <w:t>مؤمن</w:t>
      </w:r>
      <w:r w:rsidRPr="007174A1">
        <w:rPr>
          <w:rFonts w:ascii="IRBadr" w:hAnsi="IRBadr" w:cs="IRBadr"/>
          <w:color w:val="000000"/>
          <w:sz w:val="28"/>
          <w:szCs w:val="28"/>
          <w:rtl/>
        </w:rPr>
        <w:t xml:space="preserve"> از این نعمت الهی استفاده خاص </w:t>
      </w:r>
      <w:r w:rsidR="00CF58F7">
        <w:rPr>
          <w:rFonts w:ascii="IRBadr" w:hAnsi="IRBadr" w:cs="IRBadr"/>
          <w:color w:val="000000"/>
          <w:sz w:val="28"/>
          <w:szCs w:val="28"/>
          <w:rtl/>
        </w:rPr>
        <w:t>م</w:t>
      </w:r>
      <w:r w:rsidR="00CF58F7">
        <w:rPr>
          <w:rFonts w:ascii="IRBadr" w:hAnsi="IRBadr" w:cs="IRBadr" w:hint="cs"/>
          <w:color w:val="000000"/>
          <w:sz w:val="28"/>
          <w:szCs w:val="28"/>
          <w:rtl/>
        </w:rPr>
        <w:t>ی‌کند</w:t>
      </w:r>
      <w:r w:rsidRPr="007174A1">
        <w:rPr>
          <w:rFonts w:ascii="IRBadr" w:hAnsi="IRBadr" w:cs="IRBadr"/>
          <w:color w:val="000000"/>
          <w:sz w:val="28"/>
          <w:szCs w:val="28"/>
          <w:rtl/>
        </w:rPr>
        <w:t xml:space="preserve">، برای ادای فرایض بهره بیشتری </w:t>
      </w:r>
      <w:r w:rsidR="00CF58F7">
        <w:rPr>
          <w:rFonts w:ascii="IRBadr" w:hAnsi="IRBadr" w:cs="IRBadr"/>
          <w:color w:val="000000"/>
          <w:sz w:val="28"/>
          <w:szCs w:val="28"/>
          <w:rtl/>
        </w:rPr>
        <w:t>م</w:t>
      </w:r>
      <w:r w:rsidR="00CF58F7">
        <w:rPr>
          <w:rFonts w:ascii="IRBadr" w:hAnsi="IRBadr" w:cs="IRBadr" w:hint="cs"/>
          <w:color w:val="000000"/>
          <w:sz w:val="28"/>
          <w:szCs w:val="28"/>
          <w:rtl/>
        </w:rPr>
        <w:t>ی‌برد</w:t>
      </w:r>
      <w:r w:rsidRPr="007174A1">
        <w:rPr>
          <w:rFonts w:ascii="IRBadr" w:hAnsi="IRBadr" w:cs="IRBadr"/>
          <w:color w:val="000000"/>
          <w:sz w:val="28"/>
          <w:szCs w:val="28"/>
          <w:rtl/>
        </w:rPr>
        <w:t xml:space="preserve">. بهترین لباس‌ها آن است که انسان را از یاد خداوند متعال </w:t>
      </w:r>
      <w:r w:rsidR="003B6D3B">
        <w:rPr>
          <w:rFonts w:ascii="IRBadr" w:hAnsi="IRBadr" w:cs="IRBadr"/>
          <w:color w:val="000000"/>
          <w:sz w:val="28"/>
          <w:szCs w:val="28"/>
          <w:rtl/>
        </w:rPr>
        <w:t>بازندارد</w:t>
      </w:r>
      <w:r w:rsidRPr="007174A1">
        <w:rPr>
          <w:rFonts w:ascii="IRBadr" w:hAnsi="IRBadr" w:cs="IRBadr"/>
          <w:color w:val="000000"/>
          <w:sz w:val="28"/>
          <w:szCs w:val="28"/>
          <w:rtl/>
        </w:rPr>
        <w:t xml:space="preserve"> بلکه تو را به شکر خدا، یاد خدا و </w:t>
      </w:r>
      <w:r w:rsidR="00CF58F7">
        <w:rPr>
          <w:rFonts w:ascii="IRBadr" w:hAnsi="IRBadr" w:cs="IRBadr"/>
          <w:color w:val="000000"/>
          <w:sz w:val="28"/>
          <w:szCs w:val="28"/>
          <w:rtl/>
        </w:rPr>
        <w:t>فرمان‌بردار</w:t>
      </w:r>
      <w:r w:rsidR="00CF58F7">
        <w:rPr>
          <w:rFonts w:ascii="IRBadr" w:hAnsi="IRBadr" w:cs="IRBadr" w:hint="cs"/>
          <w:color w:val="000000"/>
          <w:sz w:val="28"/>
          <w:szCs w:val="28"/>
          <w:rtl/>
        </w:rPr>
        <w:t>ی</w:t>
      </w:r>
      <w:r w:rsidRPr="007174A1">
        <w:rPr>
          <w:rFonts w:ascii="IRBadr" w:hAnsi="IRBadr" w:cs="IRBadr"/>
          <w:color w:val="000000"/>
          <w:sz w:val="28"/>
          <w:szCs w:val="28"/>
          <w:rtl/>
        </w:rPr>
        <w:t xml:space="preserve"> از خداوند نزدیک کند. لباسی باشد که تو را به عجب و تکبر و فخرفروشی سوق ندهد زیرا لباس وسیله‌ای برای پوشش بدن است </w:t>
      </w:r>
      <w:r w:rsidRPr="007174A1">
        <w:rPr>
          <w:rFonts w:ascii="IRBadr" w:hAnsi="IRBadr" w:cs="IRBadr"/>
          <w:sz w:val="28"/>
          <w:szCs w:val="28"/>
          <w:rtl/>
        </w:rPr>
        <w:t xml:space="preserve">زمانی که لباس می‌پوشی تا نماز بخوانی به یاد بیاور که خداوند بر خیلی از گناهان تو پرده افکنده است و تو را حفظ کرده است و بدان که باطن تو نیز باید ملبس باشد و لباس پیدا کند. لباس ظاهر آن چیزی است که همه می‌دانیم ولی لباس باطن را باید نشانه‌ای بگیریم برای لباس واقع که آن </w:t>
      </w:r>
      <w:r w:rsidR="009B29A1">
        <w:rPr>
          <w:rFonts w:ascii="IRBadr" w:hAnsi="IRBadr" w:cs="IRBadr"/>
          <w:sz w:val="28"/>
          <w:szCs w:val="28"/>
          <w:rtl/>
        </w:rPr>
        <w:t xml:space="preserve">لباس </w:t>
      </w:r>
      <w:r w:rsidRPr="007174A1">
        <w:rPr>
          <w:rFonts w:ascii="IRBadr" w:hAnsi="IRBadr" w:cs="IRBadr"/>
          <w:sz w:val="28"/>
          <w:szCs w:val="28"/>
          <w:rtl/>
        </w:rPr>
        <w:t>تقواست.</w:t>
      </w:r>
    </w:p>
    <w:p w:rsidR="00142B6E" w:rsidRDefault="00142B6E" w:rsidP="00336807">
      <w:pPr>
        <w:pStyle w:val="Heading2"/>
        <w:jc w:val="both"/>
        <w:rPr>
          <w:rtl/>
        </w:rPr>
      </w:pPr>
      <w:bookmarkStart w:id="4" w:name="_Toc428520686"/>
      <w:r>
        <w:rPr>
          <w:rFonts w:hint="cs"/>
          <w:rtl/>
        </w:rPr>
        <w:t>لباس باطنی انسان</w:t>
      </w:r>
      <w:bookmarkEnd w:id="4"/>
    </w:p>
    <w:p w:rsidR="00142B6E" w:rsidRDefault="00142B6E" w:rsidP="00336807">
      <w:pPr>
        <w:jc w:val="both"/>
        <w:rPr>
          <w:rFonts w:ascii="IRBadr" w:hAnsi="IRBadr" w:cs="IRBadr"/>
          <w:sz w:val="28"/>
          <w:szCs w:val="28"/>
          <w:rtl/>
        </w:rPr>
      </w:pPr>
      <w:r>
        <w:rPr>
          <w:rFonts w:ascii="IRBadr" w:hAnsi="IRBadr" w:cs="IRBadr" w:hint="cs"/>
          <w:sz w:val="28"/>
          <w:szCs w:val="28"/>
          <w:rtl/>
        </w:rPr>
        <w:t xml:space="preserve">قرآن کریم بعضی از چیزها را با تعبیر لباس بیان کرده و از </w:t>
      </w:r>
      <w:r w:rsidR="00CF58F7">
        <w:rPr>
          <w:rFonts w:ascii="IRBadr" w:hAnsi="IRBadr" w:cs="IRBadr"/>
          <w:sz w:val="28"/>
          <w:szCs w:val="28"/>
          <w:rtl/>
        </w:rPr>
        <w:t>آن‌ها</w:t>
      </w:r>
      <w:r>
        <w:rPr>
          <w:rFonts w:ascii="IRBadr" w:hAnsi="IRBadr" w:cs="IRBadr" w:hint="cs"/>
          <w:sz w:val="28"/>
          <w:szCs w:val="28"/>
          <w:rtl/>
        </w:rPr>
        <w:t xml:space="preserve"> </w:t>
      </w:r>
      <w:r w:rsidR="009B29A1">
        <w:rPr>
          <w:rFonts w:ascii="IRBadr" w:hAnsi="IRBadr" w:cs="IRBadr" w:hint="cs"/>
          <w:sz w:val="28"/>
          <w:szCs w:val="28"/>
          <w:rtl/>
        </w:rPr>
        <w:t>یادکرده</w:t>
      </w:r>
      <w:r>
        <w:rPr>
          <w:rFonts w:ascii="IRBadr" w:hAnsi="IRBadr" w:cs="IRBadr" w:hint="cs"/>
          <w:sz w:val="28"/>
          <w:szCs w:val="28"/>
          <w:rtl/>
        </w:rPr>
        <w:t xml:space="preserve"> است که یکی از آنان خود تقواست. تقوا برای انسان نوعی لباس و پوششی است که جلوی خیلی از شهوات را می‌گیرد. </w:t>
      </w:r>
      <w:r w:rsidR="009B29A1">
        <w:rPr>
          <w:rFonts w:ascii="IRBadr" w:hAnsi="IRBadr" w:cs="IRBadr"/>
          <w:sz w:val="28"/>
          <w:szCs w:val="28"/>
          <w:rtl/>
        </w:rPr>
        <w:t>همان‌طور</w:t>
      </w:r>
      <w:r>
        <w:rPr>
          <w:rFonts w:ascii="IRBadr" w:hAnsi="IRBadr" w:cs="IRBadr" w:hint="cs"/>
          <w:sz w:val="28"/>
          <w:szCs w:val="28"/>
          <w:rtl/>
        </w:rPr>
        <w:t xml:space="preserve"> که انسان در نماز لباس </w:t>
      </w:r>
      <w:r w:rsidR="00CF58F7">
        <w:rPr>
          <w:rFonts w:ascii="IRBadr" w:hAnsi="IRBadr" w:cs="IRBadr"/>
          <w:sz w:val="28"/>
          <w:szCs w:val="28"/>
          <w:rtl/>
        </w:rPr>
        <w:t>م</w:t>
      </w:r>
      <w:r w:rsidR="00CF58F7">
        <w:rPr>
          <w:rFonts w:ascii="IRBadr" w:hAnsi="IRBadr" w:cs="IRBadr" w:hint="cs"/>
          <w:sz w:val="28"/>
          <w:szCs w:val="28"/>
          <w:rtl/>
        </w:rPr>
        <w:t>ی‌پوشد</w:t>
      </w:r>
      <w:r>
        <w:rPr>
          <w:rFonts w:ascii="IRBadr" w:hAnsi="IRBadr" w:cs="IRBadr" w:hint="cs"/>
          <w:sz w:val="28"/>
          <w:szCs w:val="28"/>
          <w:rtl/>
        </w:rPr>
        <w:t xml:space="preserve"> تا مظاهر شهوت و دنیا را برای تقرب </w:t>
      </w:r>
      <w:r w:rsidR="007B0F26">
        <w:rPr>
          <w:rFonts w:ascii="IRBadr" w:hAnsi="IRBadr" w:cs="IRBadr" w:hint="cs"/>
          <w:sz w:val="28"/>
          <w:szCs w:val="28"/>
          <w:rtl/>
        </w:rPr>
        <w:t>به‌سوی</w:t>
      </w:r>
      <w:r>
        <w:rPr>
          <w:rFonts w:ascii="IRBadr" w:hAnsi="IRBadr" w:cs="IRBadr" w:hint="cs"/>
          <w:sz w:val="28"/>
          <w:szCs w:val="28"/>
          <w:rtl/>
        </w:rPr>
        <w:t xml:space="preserve"> خداوند بپوشاند، باید مظاهر باطنی را </w:t>
      </w:r>
      <w:r w:rsidR="009B29A1">
        <w:rPr>
          <w:rFonts w:ascii="IRBadr" w:hAnsi="IRBadr" w:cs="IRBadr" w:hint="cs"/>
          <w:sz w:val="28"/>
          <w:szCs w:val="28"/>
          <w:rtl/>
        </w:rPr>
        <w:t>بالباس</w:t>
      </w:r>
      <w:r>
        <w:rPr>
          <w:rFonts w:ascii="IRBadr" w:hAnsi="IRBadr" w:cs="IRBadr" w:hint="cs"/>
          <w:sz w:val="28"/>
          <w:szCs w:val="28"/>
          <w:rtl/>
        </w:rPr>
        <w:t xml:space="preserve"> تقوا بپوشاند.</w:t>
      </w:r>
    </w:p>
    <w:p w:rsidR="00142B6E" w:rsidRDefault="00142B6E" w:rsidP="00336807">
      <w:pPr>
        <w:pStyle w:val="Heading2"/>
        <w:jc w:val="both"/>
        <w:rPr>
          <w:rtl/>
        </w:rPr>
      </w:pPr>
      <w:bookmarkStart w:id="5" w:name="_Toc428520687"/>
      <w:r>
        <w:rPr>
          <w:rFonts w:hint="cs"/>
          <w:rtl/>
        </w:rPr>
        <w:t>تمیزی لباس نمازگزار</w:t>
      </w:r>
      <w:bookmarkEnd w:id="5"/>
    </w:p>
    <w:p w:rsidR="00142B6E" w:rsidRDefault="00142B6E" w:rsidP="00336807">
      <w:pPr>
        <w:jc w:val="both"/>
        <w:rPr>
          <w:rFonts w:ascii="IRBadr" w:hAnsi="IRBadr" w:cs="IRBadr"/>
          <w:sz w:val="28"/>
          <w:szCs w:val="28"/>
          <w:rtl/>
        </w:rPr>
      </w:pPr>
      <w:r>
        <w:rPr>
          <w:rFonts w:ascii="IRBadr" w:hAnsi="IRBadr" w:cs="IRBadr" w:hint="cs"/>
          <w:sz w:val="28"/>
          <w:szCs w:val="28"/>
          <w:rtl/>
        </w:rPr>
        <w:t xml:space="preserve">اولین نکته در باب لباس این است که گروهی در صدر اسلام معتقد بودند که ظاهر لباس باید ژولیده باشد و از طرفی دیگر پادشاهان و خلفا و متمکنین وجود داشتند که لباس‌های فاخر و </w:t>
      </w:r>
      <w:r w:rsidR="00CF58F7">
        <w:rPr>
          <w:rFonts w:ascii="IRBadr" w:hAnsi="IRBadr" w:cs="IRBadr"/>
          <w:sz w:val="28"/>
          <w:szCs w:val="28"/>
          <w:rtl/>
        </w:rPr>
        <w:t>ب</w:t>
      </w:r>
      <w:r w:rsidR="00CF58F7">
        <w:rPr>
          <w:rFonts w:ascii="IRBadr" w:hAnsi="IRBadr" w:cs="IRBadr" w:hint="cs"/>
          <w:sz w:val="28"/>
          <w:szCs w:val="28"/>
          <w:rtl/>
        </w:rPr>
        <w:t>یش‌ازحد</w:t>
      </w:r>
      <w:r>
        <w:rPr>
          <w:rFonts w:ascii="IRBadr" w:hAnsi="IRBadr" w:cs="IRBadr" w:hint="cs"/>
          <w:sz w:val="28"/>
          <w:szCs w:val="28"/>
          <w:rtl/>
        </w:rPr>
        <w:t xml:space="preserve"> </w:t>
      </w:r>
      <w:r w:rsidR="00CF58F7">
        <w:rPr>
          <w:rFonts w:ascii="IRBadr" w:hAnsi="IRBadr" w:cs="IRBadr"/>
          <w:sz w:val="28"/>
          <w:szCs w:val="28"/>
          <w:rtl/>
        </w:rPr>
        <w:t>گران‌ق</w:t>
      </w:r>
      <w:r w:rsidR="00CF58F7">
        <w:rPr>
          <w:rFonts w:ascii="IRBadr" w:hAnsi="IRBadr" w:cs="IRBadr" w:hint="cs"/>
          <w:sz w:val="28"/>
          <w:szCs w:val="28"/>
          <w:rtl/>
        </w:rPr>
        <w:t>یمت</w:t>
      </w:r>
      <w:r>
        <w:rPr>
          <w:rFonts w:ascii="IRBadr" w:hAnsi="IRBadr" w:cs="IRBadr" w:hint="cs"/>
          <w:sz w:val="28"/>
          <w:szCs w:val="28"/>
          <w:rtl/>
        </w:rPr>
        <w:t xml:space="preserve"> استفاده می‌کنند. ائمه طاهرین (ع) در باب لباس مبنایشان جمله نورانی «</w:t>
      </w:r>
      <w:r w:rsidRPr="00B33917">
        <w:rPr>
          <w:rFonts w:ascii="IRBadr" w:hAnsi="IRBadr" w:cs="IRBadr"/>
          <w:b/>
          <w:bCs/>
          <w:sz w:val="28"/>
          <w:szCs w:val="28"/>
          <w:rtl/>
        </w:rPr>
        <w:t>وَ مَلْبَسُهُمُ الِاقْتِصَاد</w:t>
      </w:r>
      <w:r>
        <w:rPr>
          <w:rFonts w:ascii="IRBadr" w:hAnsi="IRBadr" w:cs="IRBadr" w:hint="cs"/>
          <w:sz w:val="28"/>
          <w:szCs w:val="28"/>
          <w:rtl/>
        </w:rPr>
        <w:t>»</w:t>
      </w:r>
      <w:r w:rsidR="00D91307">
        <w:rPr>
          <w:rStyle w:val="FootnoteReference"/>
          <w:rFonts w:ascii="IRBadr" w:hAnsi="IRBadr" w:cs="IRBadr"/>
          <w:sz w:val="28"/>
          <w:szCs w:val="28"/>
          <w:rtl/>
        </w:rPr>
        <w:footnoteReference w:id="4"/>
      </w:r>
      <w:r>
        <w:rPr>
          <w:rFonts w:ascii="IRBadr" w:hAnsi="IRBadr" w:cs="IRBadr" w:hint="cs"/>
          <w:sz w:val="28"/>
          <w:szCs w:val="28"/>
          <w:rtl/>
        </w:rPr>
        <w:t xml:space="preserve"> است که در خطبه متقین </w:t>
      </w:r>
      <w:r w:rsidR="009B29A1">
        <w:rPr>
          <w:rFonts w:ascii="IRBadr" w:hAnsi="IRBadr" w:cs="IRBadr" w:hint="cs"/>
          <w:sz w:val="28"/>
          <w:szCs w:val="28"/>
          <w:rtl/>
        </w:rPr>
        <w:t>واردشده</w:t>
      </w:r>
      <w:r>
        <w:rPr>
          <w:rFonts w:ascii="IRBadr" w:hAnsi="IRBadr" w:cs="IRBadr" w:hint="cs"/>
          <w:sz w:val="28"/>
          <w:szCs w:val="28"/>
          <w:rtl/>
        </w:rPr>
        <w:t xml:space="preserve"> است. خداوند متعال نخواسته است انسان لباس ژولیده به تن کند بلکه لباس آراسته‌ای باشد که در حد و شأن شخص باشد و از طرف دیگر نخواسته است تا لباس‌های </w:t>
      </w:r>
      <w:r w:rsidR="00CF58F7">
        <w:rPr>
          <w:rFonts w:ascii="IRBadr" w:hAnsi="IRBadr" w:cs="IRBadr"/>
          <w:sz w:val="28"/>
          <w:szCs w:val="28"/>
          <w:rtl/>
        </w:rPr>
        <w:t>ب</w:t>
      </w:r>
      <w:r w:rsidR="00CF58F7">
        <w:rPr>
          <w:rFonts w:ascii="IRBadr" w:hAnsi="IRBadr" w:cs="IRBadr" w:hint="cs"/>
          <w:sz w:val="28"/>
          <w:szCs w:val="28"/>
          <w:rtl/>
        </w:rPr>
        <w:t>یش‌ازحد</w:t>
      </w:r>
      <w:r>
        <w:rPr>
          <w:rFonts w:ascii="IRBadr" w:hAnsi="IRBadr" w:cs="IRBadr" w:hint="cs"/>
          <w:sz w:val="28"/>
          <w:szCs w:val="28"/>
          <w:rtl/>
        </w:rPr>
        <w:t xml:space="preserve"> فاخر به تن کند بلکه باید در حد اعتدال باشد.</w:t>
      </w:r>
    </w:p>
    <w:p w:rsidR="00142B6E" w:rsidRDefault="00142B6E" w:rsidP="00336807">
      <w:pPr>
        <w:jc w:val="both"/>
        <w:rPr>
          <w:rFonts w:ascii="IRBadr" w:hAnsi="IRBadr" w:cs="IRBadr"/>
          <w:sz w:val="28"/>
          <w:szCs w:val="28"/>
          <w:rtl/>
        </w:rPr>
      </w:pPr>
      <w:r>
        <w:rPr>
          <w:rFonts w:ascii="IRBadr" w:hAnsi="IRBadr" w:cs="IRBadr" w:hint="cs"/>
          <w:sz w:val="28"/>
          <w:szCs w:val="28"/>
          <w:rtl/>
        </w:rPr>
        <w:t>اسلام روی اقتصاد و میانه‌روی در لباس تأکید دارد و به لباس تمیز و پاک اهمیت زیادی داده است. امروزه بسیاری از امراض، بلاها و مشکلات است که با نبود بهداشت و رعایت نکردن امور بهداشتی در جامعه پدیدار می‌شود. اسلام به تمیز بودن لباس اهمیت زیادی داده است تا جایی که امیرالمؤمنین (ع) در روایتی می‌فرمایند: «</w:t>
      </w:r>
      <w:r w:rsidRPr="00E0402B">
        <w:rPr>
          <w:rFonts w:ascii="IRBadr" w:hAnsi="IRBadr" w:cs="IRBadr"/>
          <w:b/>
          <w:bCs/>
          <w:sz w:val="28"/>
          <w:szCs w:val="28"/>
          <w:rtl/>
        </w:rPr>
        <w:t>اَلنَّظ</w:t>
      </w:r>
      <w:r w:rsidR="00CF58F7">
        <w:rPr>
          <w:rFonts w:ascii="IRBadr" w:hAnsi="IRBadr" w:cs="IRBadr"/>
          <w:b/>
          <w:bCs/>
          <w:sz w:val="28"/>
          <w:szCs w:val="28"/>
          <w:rtl/>
        </w:rPr>
        <w:t>ی</w:t>
      </w:r>
      <w:r w:rsidRPr="00E0402B">
        <w:rPr>
          <w:rFonts w:ascii="IRBadr" w:hAnsi="IRBadr" w:cs="IRBadr"/>
          <w:b/>
          <w:bCs/>
          <w:sz w:val="28"/>
          <w:szCs w:val="28"/>
          <w:rtl/>
        </w:rPr>
        <w:t>فُ مِنَ الثِّ</w:t>
      </w:r>
      <w:r w:rsidR="00CF58F7">
        <w:rPr>
          <w:rFonts w:ascii="IRBadr" w:hAnsi="IRBadr" w:cs="IRBadr"/>
          <w:b/>
          <w:bCs/>
          <w:sz w:val="28"/>
          <w:szCs w:val="28"/>
          <w:rtl/>
        </w:rPr>
        <w:t>ی</w:t>
      </w:r>
      <w:r w:rsidRPr="00E0402B">
        <w:rPr>
          <w:rFonts w:ascii="IRBadr" w:hAnsi="IRBadr" w:cs="IRBadr"/>
          <w:b/>
          <w:bCs/>
          <w:sz w:val="28"/>
          <w:szCs w:val="28"/>
          <w:rtl/>
        </w:rPr>
        <w:t xml:space="preserve">ابِ </w:t>
      </w:r>
      <w:r w:rsidR="00CF58F7">
        <w:rPr>
          <w:rFonts w:ascii="IRBadr" w:hAnsi="IRBadr" w:cs="IRBadr"/>
          <w:b/>
          <w:bCs/>
          <w:sz w:val="28"/>
          <w:szCs w:val="28"/>
          <w:rtl/>
        </w:rPr>
        <w:t>ی</w:t>
      </w:r>
      <w:r>
        <w:rPr>
          <w:rFonts w:ascii="IRBadr" w:hAnsi="IRBadr" w:cs="IRBadr"/>
          <w:b/>
          <w:bCs/>
          <w:sz w:val="28"/>
          <w:szCs w:val="28"/>
          <w:rtl/>
        </w:rPr>
        <w:t>ذهِبُ الهَمَّ و</w:t>
      </w:r>
      <w:r w:rsidRPr="00E0402B">
        <w:rPr>
          <w:rFonts w:ascii="IRBadr" w:hAnsi="IRBadr" w:cs="IRBadr"/>
          <w:b/>
          <w:bCs/>
          <w:sz w:val="28"/>
          <w:szCs w:val="28"/>
          <w:rtl/>
        </w:rPr>
        <w:t>َ</w:t>
      </w:r>
      <w:r>
        <w:rPr>
          <w:rFonts w:ascii="IRBadr" w:hAnsi="IRBadr" w:cs="IRBadr" w:hint="cs"/>
          <w:b/>
          <w:bCs/>
          <w:sz w:val="28"/>
          <w:szCs w:val="28"/>
          <w:rtl/>
        </w:rPr>
        <w:t xml:space="preserve"> </w:t>
      </w:r>
      <w:r w:rsidRPr="00E0402B">
        <w:rPr>
          <w:rFonts w:ascii="IRBadr" w:hAnsi="IRBadr" w:cs="IRBadr"/>
          <w:b/>
          <w:bCs/>
          <w:sz w:val="28"/>
          <w:szCs w:val="28"/>
          <w:rtl/>
        </w:rPr>
        <w:t>الحُزنَ وَ هُوَ طَهورٌ لِلصَّلاةِ</w:t>
      </w:r>
      <w:r>
        <w:rPr>
          <w:rFonts w:ascii="IRBadr" w:hAnsi="IRBadr" w:cs="IRBadr" w:hint="cs"/>
          <w:sz w:val="28"/>
          <w:szCs w:val="28"/>
          <w:rtl/>
        </w:rPr>
        <w:t>»</w:t>
      </w:r>
      <w:r>
        <w:rPr>
          <w:rStyle w:val="FootnoteReference"/>
          <w:rFonts w:ascii="IRBadr" w:hAnsi="IRBadr" w:cs="IRBadr"/>
          <w:sz w:val="28"/>
          <w:szCs w:val="28"/>
          <w:rtl/>
        </w:rPr>
        <w:footnoteReference w:id="5"/>
      </w:r>
      <w:r>
        <w:rPr>
          <w:rFonts w:ascii="IRBadr" w:hAnsi="IRBadr" w:cs="IRBadr" w:hint="cs"/>
          <w:sz w:val="28"/>
          <w:szCs w:val="28"/>
          <w:rtl/>
        </w:rPr>
        <w:t>لباس پاکیزه غم و اندوه را برطرف می‌کند و باعث پاکیزگی نماز است.</w:t>
      </w:r>
    </w:p>
    <w:p w:rsidR="00142B6E" w:rsidRDefault="00142B6E" w:rsidP="00336807">
      <w:pPr>
        <w:pStyle w:val="Heading2"/>
        <w:jc w:val="both"/>
        <w:rPr>
          <w:rtl/>
        </w:rPr>
      </w:pPr>
      <w:bookmarkStart w:id="6" w:name="_Toc428520688"/>
      <w:r>
        <w:rPr>
          <w:rFonts w:hint="cs"/>
          <w:rtl/>
        </w:rPr>
        <w:lastRenderedPageBreak/>
        <w:t>طهارت لباس در مسجد</w:t>
      </w:r>
      <w:bookmarkEnd w:id="6"/>
    </w:p>
    <w:p w:rsidR="00142B6E" w:rsidRDefault="00142B6E" w:rsidP="00336807">
      <w:pPr>
        <w:jc w:val="both"/>
        <w:rPr>
          <w:rFonts w:ascii="IRBadr" w:hAnsi="IRBadr" w:cs="IRBadr"/>
          <w:sz w:val="28"/>
          <w:szCs w:val="28"/>
          <w:rtl/>
        </w:rPr>
      </w:pPr>
      <w:r>
        <w:rPr>
          <w:rFonts w:ascii="IRBadr" w:hAnsi="IRBadr" w:cs="IRBadr" w:hint="cs"/>
          <w:sz w:val="28"/>
          <w:szCs w:val="28"/>
          <w:rtl/>
        </w:rPr>
        <w:t>اسلام تأکید زیادی روی پاکی و تمیزی و نظافت بدن و لباس هنگام حضور در مسجد و مجامع عمومی بخصوص در روز جمعه داشتند و طبق نقل تاریخ پیامبر گرامی اسلام حضرت محمد بن عبدالله (ص) لباسی مخصوص روز جمعه داشتند و همیشه آن لباس را مرتب و پاکیزه نگاه می‌داشتند تا روز جمعه در مسجد و هنگام نماز آن را بپوشند.</w:t>
      </w:r>
    </w:p>
    <w:p w:rsidR="00142B6E" w:rsidRDefault="00142B6E" w:rsidP="00336807">
      <w:pPr>
        <w:pStyle w:val="Heading2"/>
        <w:jc w:val="both"/>
        <w:rPr>
          <w:rtl/>
        </w:rPr>
      </w:pPr>
      <w:bookmarkStart w:id="7" w:name="_Toc428520689"/>
      <w:r>
        <w:rPr>
          <w:rFonts w:hint="cs"/>
          <w:rtl/>
        </w:rPr>
        <w:t>اهمیت پوشش در اسلام</w:t>
      </w:r>
      <w:bookmarkEnd w:id="7"/>
    </w:p>
    <w:p w:rsidR="00142B6E" w:rsidRDefault="00142B6E" w:rsidP="00336807">
      <w:pPr>
        <w:jc w:val="both"/>
        <w:rPr>
          <w:rFonts w:ascii="IRBadr" w:hAnsi="IRBadr" w:cs="IRBadr"/>
          <w:sz w:val="28"/>
          <w:szCs w:val="28"/>
          <w:rtl/>
        </w:rPr>
      </w:pPr>
      <w:r>
        <w:rPr>
          <w:rFonts w:ascii="IRBadr" w:hAnsi="IRBadr" w:cs="IRBadr" w:hint="cs"/>
          <w:sz w:val="28"/>
          <w:szCs w:val="28"/>
          <w:rtl/>
        </w:rPr>
        <w:t xml:space="preserve">اسلام روی پوشش تأکید زیادی دارد و باید بدانیم که رعایت لباس و پوشش اسلامی وسیله کمال روحی خود انسان‌هاست. شخصیت انسان به این نیست که مظاهر شهوت را نمایان کند و وسایل شهوت و فسادها را با نپوشاندن خود در جامعه فراهم بیاورد. در طول چند قرن اخیر در غرب نهضت و حرکتی تحت عنوان برهنگی پدید آمد </w:t>
      </w:r>
      <w:r w:rsidR="00CF58F7">
        <w:rPr>
          <w:rFonts w:ascii="IRBadr" w:hAnsi="IRBadr" w:cs="IRBadr" w:hint="cs"/>
          <w:sz w:val="28"/>
          <w:szCs w:val="28"/>
          <w:rtl/>
        </w:rPr>
        <w:t>به‌طوری‌که</w:t>
      </w:r>
      <w:r>
        <w:rPr>
          <w:rFonts w:ascii="IRBadr" w:hAnsi="IRBadr" w:cs="IRBadr" w:hint="cs"/>
          <w:sz w:val="28"/>
          <w:szCs w:val="28"/>
          <w:rtl/>
        </w:rPr>
        <w:t xml:space="preserve"> زنان را مظهر شهوت‌رانی مردان قرار بگیرند اما اسلام </w:t>
      </w:r>
      <w:r w:rsidR="009B29A1">
        <w:rPr>
          <w:rFonts w:ascii="IRBadr" w:hAnsi="IRBadr" w:cs="IRBadr" w:hint="cs"/>
          <w:sz w:val="28"/>
          <w:szCs w:val="28"/>
          <w:rtl/>
        </w:rPr>
        <w:t>بر اساس</w:t>
      </w:r>
      <w:r>
        <w:rPr>
          <w:rFonts w:ascii="IRBadr" w:hAnsi="IRBadr" w:cs="IRBadr" w:hint="cs"/>
          <w:sz w:val="28"/>
          <w:szCs w:val="28"/>
          <w:rtl/>
        </w:rPr>
        <w:t xml:space="preserve"> کمال و مصالح خود بشر </w:t>
      </w:r>
      <w:r w:rsidR="009B29A1">
        <w:rPr>
          <w:rFonts w:ascii="IRBadr" w:hAnsi="IRBadr" w:cs="IRBadr" w:hint="cs"/>
          <w:sz w:val="28"/>
          <w:szCs w:val="28"/>
          <w:rtl/>
        </w:rPr>
        <w:t>به‌شدت</w:t>
      </w:r>
      <w:r>
        <w:rPr>
          <w:rFonts w:ascii="IRBadr" w:hAnsi="IRBadr" w:cs="IRBadr" w:hint="cs"/>
          <w:sz w:val="28"/>
          <w:szCs w:val="28"/>
          <w:rtl/>
        </w:rPr>
        <w:t xml:space="preserve"> با این قضیه مخالف است. غربی‌ها روی این مسئله تأکید زیادی دارند که پوشش برای زنان </w:t>
      </w:r>
      <w:r w:rsidR="009B29A1">
        <w:rPr>
          <w:rFonts w:ascii="IRBadr" w:hAnsi="IRBadr" w:cs="IRBadr" w:hint="cs"/>
          <w:sz w:val="28"/>
          <w:szCs w:val="28"/>
          <w:rtl/>
        </w:rPr>
        <w:t>به‌منزله</w:t>
      </w:r>
      <w:r>
        <w:rPr>
          <w:rFonts w:ascii="IRBadr" w:hAnsi="IRBadr" w:cs="IRBadr" w:hint="cs"/>
          <w:sz w:val="28"/>
          <w:szCs w:val="28"/>
          <w:rtl/>
        </w:rPr>
        <w:t xml:space="preserve"> کوچک شمردن آنان و کناره‌گیری آنان از محیط اجتماع است.</w:t>
      </w:r>
    </w:p>
    <w:p w:rsidR="00142B6E" w:rsidRDefault="00142B6E" w:rsidP="00336807">
      <w:pPr>
        <w:jc w:val="both"/>
        <w:rPr>
          <w:rFonts w:ascii="IRBadr" w:hAnsi="IRBadr" w:cs="IRBadr"/>
          <w:sz w:val="28"/>
          <w:szCs w:val="28"/>
          <w:rtl/>
        </w:rPr>
      </w:pPr>
      <w:r>
        <w:rPr>
          <w:rFonts w:ascii="IRBadr" w:hAnsi="IRBadr" w:cs="IRBadr" w:hint="cs"/>
          <w:sz w:val="28"/>
          <w:szCs w:val="28"/>
          <w:rtl/>
        </w:rPr>
        <w:t xml:space="preserve">اسلام در اوج پوشش عالی‌ترین نمونه‌های حجاب و عفاف همانند حضرت فاطمه زهرا (س) و زینب </w:t>
      </w:r>
      <w:r w:rsidR="009B29A1">
        <w:rPr>
          <w:rFonts w:ascii="IRBadr" w:hAnsi="IRBadr" w:cs="IRBadr" w:hint="cs"/>
          <w:sz w:val="28"/>
          <w:szCs w:val="28"/>
          <w:rtl/>
        </w:rPr>
        <w:t>کبرا</w:t>
      </w:r>
      <w:r>
        <w:rPr>
          <w:rFonts w:ascii="IRBadr" w:hAnsi="IRBadr" w:cs="IRBadr" w:hint="cs"/>
          <w:sz w:val="28"/>
          <w:szCs w:val="28"/>
          <w:rtl/>
        </w:rPr>
        <w:t xml:space="preserve"> تربیت کردند که </w:t>
      </w:r>
      <w:r w:rsidR="00CF58F7">
        <w:rPr>
          <w:rFonts w:ascii="IRBadr" w:hAnsi="IRBadr" w:cs="IRBadr"/>
          <w:sz w:val="28"/>
          <w:szCs w:val="28"/>
          <w:rtl/>
        </w:rPr>
        <w:t>بزرگ‌تر</w:t>
      </w:r>
      <w:r w:rsidR="00CF58F7">
        <w:rPr>
          <w:rFonts w:ascii="IRBadr" w:hAnsi="IRBadr" w:cs="IRBadr" w:hint="cs"/>
          <w:sz w:val="28"/>
          <w:szCs w:val="28"/>
          <w:rtl/>
        </w:rPr>
        <w:t>ین</w:t>
      </w:r>
      <w:r>
        <w:rPr>
          <w:rFonts w:ascii="IRBadr" w:hAnsi="IRBadr" w:cs="IRBadr" w:hint="cs"/>
          <w:sz w:val="28"/>
          <w:szCs w:val="28"/>
          <w:rtl/>
        </w:rPr>
        <w:t xml:space="preserve"> نقش‌های اجتماعی را در جامعه ایفا کردند. بنابراین اسلام با نقش اجتماعی و تربیتی و کمال روحی زن نیست بلکه اعتقاد ما این است که حفظ پوشش الهی و اسلامی به جهت این است که زن شخصیت پیدا کند.</w:t>
      </w:r>
    </w:p>
    <w:p w:rsidR="00142B6E" w:rsidRDefault="00142B6E" w:rsidP="00336807">
      <w:pPr>
        <w:pStyle w:val="Heading2"/>
        <w:jc w:val="both"/>
        <w:rPr>
          <w:rtl/>
        </w:rPr>
      </w:pPr>
      <w:bookmarkStart w:id="8" w:name="_Toc428520690"/>
      <w:r>
        <w:rPr>
          <w:rFonts w:hint="cs"/>
          <w:rtl/>
        </w:rPr>
        <w:t>معضلات جامعه امروز کشورهای غربی</w:t>
      </w:r>
      <w:bookmarkEnd w:id="8"/>
    </w:p>
    <w:p w:rsidR="00142B6E" w:rsidRDefault="00142B6E" w:rsidP="00336807">
      <w:pPr>
        <w:jc w:val="both"/>
        <w:rPr>
          <w:rFonts w:ascii="IRBadr" w:hAnsi="IRBadr" w:cs="IRBadr"/>
          <w:sz w:val="28"/>
          <w:szCs w:val="28"/>
          <w:rtl/>
        </w:rPr>
      </w:pPr>
      <w:r>
        <w:rPr>
          <w:rFonts w:ascii="IRBadr" w:hAnsi="IRBadr" w:cs="IRBadr" w:hint="cs"/>
          <w:sz w:val="28"/>
          <w:szCs w:val="28"/>
          <w:rtl/>
        </w:rPr>
        <w:t xml:space="preserve">اخیراً در گزارشی </w:t>
      </w:r>
      <w:r w:rsidR="003B6D3B">
        <w:rPr>
          <w:rFonts w:ascii="IRBadr" w:hAnsi="IRBadr" w:cs="IRBadr" w:hint="cs"/>
          <w:sz w:val="28"/>
          <w:szCs w:val="28"/>
          <w:rtl/>
        </w:rPr>
        <w:t>بیان‌شده</w:t>
      </w:r>
      <w:r>
        <w:rPr>
          <w:rFonts w:ascii="IRBadr" w:hAnsi="IRBadr" w:cs="IRBadr" w:hint="cs"/>
          <w:sz w:val="28"/>
          <w:szCs w:val="28"/>
          <w:rtl/>
        </w:rPr>
        <w:t xml:space="preserve"> است که یکی از خانم‌های تحصیل‌کرده سطح بالای کشور سوئیس اظهار داشته است: «به نظر من زن در دنیای غرب </w:t>
      </w:r>
      <w:r w:rsidR="009B29A1">
        <w:rPr>
          <w:rFonts w:ascii="IRBadr" w:hAnsi="IRBadr" w:cs="IRBadr" w:hint="cs"/>
          <w:sz w:val="28"/>
          <w:szCs w:val="28"/>
          <w:rtl/>
        </w:rPr>
        <w:t>تحقیرشده</w:t>
      </w:r>
      <w:r>
        <w:rPr>
          <w:rFonts w:ascii="IRBadr" w:hAnsi="IRBadr" w:cs="IRBadr" w:hint="cs"/>
          <w:sz w:val="28"/>
          <w:szCs w:val="28"/>
          <w:rtl/>
        </w:rPr>
        <w:t xml:space="preserve"> است. زنان را غافل کردند و با این روش آنان را تحقیر کردند. زن را که در کوچه و خیابان با وضع برهنه وارد فروشگاه‌ها و تبلیغات کوچه و خیابان </w:t>
      </w:r>
      <w:r w:rsidR="009B29A1">
        <w:rPr>
          <w:rFonts w:ascii="IRBadr" w:hAnsi="IRBadr" w:cs="IRBadr" w:hint="cs"/>
          <w:sz w:val="28"/>
          <w:szCs w:val="28"/>
          <w:rtl/>
        </w:rPr>
        <w:t>قراردادند</w:t>
      </w:r>
      <w:r>
        <w:rPr>
          <w:rFonts w:ascii="IRBadr" w:hAnsi="IRBadr" w:cs="IRBadr" w:hint="cs"/>
          <w:sz w:val="28"/>
          <w:szCs w:val="28"/>
          <w:rtl/>
        </w:rPr>
        <w:t xml:space="preserve"> به این معناست که به زن در حد یک تابلوی تبلیغاتی نگاه می‌کنند و خواسته آنان این است که زن آزادی غیرمنطقی و حیوانی داشته باشد. من رسماً اعلام می‌کنم که فرهنگ زن را تحقیر کرده است و </w:t>
      </w:r>
      <w:r w:rsidR="009B29A1">
        <w:rPr>
          <w:rFonts w:ascii="IRBadr" w:hAnsi="IRBadr" w:cs="IRBadr" w:hint="cs"/>
          <w:sz w:val="28"/>
          <w:szCs w:val="28"/>
          <w:rtl/>
        </w:rPr>
        <w:t>به‌جای</w:t>
      </w:r>
      <w:r>
        <w:rPr>
          <w:rFonts w:ascii="IRBadr" w:hAnsi="IRBadr" w:cs="IRBadr" w:hint="cs"/>
          <w:sz w:val="28"/>
          <w:szCs w:val="28"/>
          <w:rtl/>
        </w:rPr>
        <w:t xml:space="preserve"> آزادی و تکامل روحی زنان و دختران، آنان را در حضیض فرهنگی قرار داده است.»</w:t>
      </w:r>
    </w:p>
    <w:p w:rsidR="00142B6E" w:rsidRDefault="00142B6E" w:rsidP="00336807">
      <w:pPr>
        <w:jc w:val="both"/>
        <w:rPr>
          <w:rFonts w:ascii="IRBadr" w:hAnsi="IRBadr" w:cs="IRBadr"/>
          <w:sz w:val="28"/>
          <w:szCs w:val="28"/>
          <w:rtl/>
        </w:rPr>
      </w:pPr>
      <w:r>
        <w:rPr>
          <w:rFonts w:ascii="IRBadr" w:hAnsi="IRBadr" w:cs="IRBadr" w:hint="cs"/>
          <w:sz w:val="28"/>
          <w:szCs w:val="28"/>
          <w:rtl/>
        </w:rPr>
        <w:t xml:space="preserve">طبق آمار سال قبل 18 درصد از کودکان آمریکایی نامشروع هستند که این بلای بزرگی است که دیر یا زود غرب را به تباهی خواهد کشانید. مشکلاتی که به خاطر فروپاشیدن خانواده در دنیای غرب پدید آمده مسئله کمی نیست. امروزه درصد کانون خانواده در کشورهای اروپایی و آمریکایی </w:t>
      </w:r>
      <w:r w:rsidR="009B29A1">
        <w:rPr>
          <w:rFonts w:ascii="IRBadr" w:hAnsi="IRBadr" w:cs="IRBadr" w:hint="cs"/>
          <w:sz w:val="28"/>
          <w:szCs w:val="28"/>
          <w:rtl/>
        </w:rPr>
        <w:t>به‌شدت</w:t>
      </w:r>
      <w:r>
        <w:rPr>
          <w:rFonts w:ascii="IRBadr" w:hAnsi="IRBadr" w:cs="IRBadr" w:hint="cs"/>
          <w:sz w:val="28"/>
          <w:szCs w:val="28"/>
          <w:rtl/>
        </w:rPr>
        <w:t xml:space="preserve"> </w:t>
      </w:r>
      <w:r w:rsidR="009B29A1">
        <w:rPr>
          <w:rFonts w:ascii="IRBadr" w:hAnsi="IRBadr" w:cs="IRBadr" w:hint="cs"/>
          <w:sz w:val="28"/>
          <w:szCs w:val="28"/>
          <w:rtl/>
        </w:rPr>
        <w:t>کاهش‌یافته</w:t>
      </w:r>
      <w:r>
        <w:rPr>
          <w:rFonts w:ascii="IRBadr" w:hAnsi="IRBadr" w:cs="IRBadr" w:hint="cs"/>
          <w:sz w:val="28"/>
          <w:szCs w:val="28"/>
          <w:rtl/>
        </w:rPr>
        <w:t xml:space="preserve"> است و از معضلات روانی و اجتماعی مهم دنیای غرب محسوب می‌شود.</w:t>
      </w:r>
    </w:p>
    <w:p w:rsidR="00142B6E" w:rsidRDefault="00142B6E" w:rsidP="00336807">
      <w:pPr>
        <w:jc w:val="both"/>
        <w:rPr>
          <w:rFonts w:ascii="IRBadr" w:hAnsi="IRBadr" w:cs="IRBadr"/>
          <w:sz w:val="28"/>
          <w:szCs w:val="28"/>
          <w:rtl/>
        </w:rPr>
      </w:pPr>
      <w:r>
        <w:rPr>
          <w:rFonts w:ascii="IRBadr" w:hAnsi="IRBadr" w:cs="IRBadr" w:hint="cs"/>
          <w:sz w:val="28"/>
          <w:szCs w:val="28"/>
          <w:rtl/>
        </w:rPr>
        <w:lastRenderedPageBreak/>
        <w:t xml:space="preserve">خواهران و برادران عزیز! کشورهای غربی در </w:t>
      </w:r>
      <w:r w:rsidR="00CF58F7">
        <w:rPr>
          <w:rFonts w:ascii="IRBadr" w:hAnsi="IRBadr" w:cs="IRBadr"/>
          <w:sz w:val="28"/>
          <w:szCs w:val="28"/>
          <w:rtl/>
        </w:rPr>
        <w:t>تلاش‌اند</w:t>
      </w:r>
      <w:r>
        <w:rPr>
          <w:rFonts w:ascii="IRBadr" w:hAnsi="IRBadr" w:cs="IRBadr" w:hint="cs"/>
          <w:sz w:val="28"/>
          <w:szCs w:val="28"/>
          <w:rtl/>
        </w:rPr>
        <w:t xml:space="preserve"> تا ما را با همه مشکلاتی که دارد ما را در فرهنگ غلط خود شریک کند. تلاش کنیم حجاب و عفت و پاکی و طهارت انسانی خود را به خاطر لذت‌های زودگذر دنیایی فدا نکنیم زیرا با این اقدامات در دنیا به نکبت‌های شهوانی و مصیبت‌های روحی و روانی که غربی‌ها دارند مبتلا می‌شویم و در آخرت عذاب بزرگی در انتظار ماست.</w:t>
      </w:r>
    </w:p>
    <w:p w:rsidR="00142B6E" w:rsidRDefault="00142B6E" w:rsidP="00336807">
      <w:pPr>
        <w:jc w:val="both"/>
        <w:rPr>
          <w:rFonts w:ascii="IRBadr" w:hAnsi="IRBadr" w:cs="IRBadr"/>
          <w:sz w:val="28"/>
          <w:szCs w:val="28"/>
          <w:rtl/>
        </w:rPr>
      </w:pPr>
      <w:r>
        <w:rPr>
          <w:rFonts w:ascii="IRBadr" w:hAnsi="IRBadr" w:cs="IRBadr" w:hint="cs"/>
          <w:sz w:val="28"/>
          <w:szCs w:val="28"/>
          <w:rtl/>
        </w:rPr>
        <w:t xml:space="preserve">انقلاب اسلامی </w:t>
      </w:r>
      <w:r w:rsidR="009B29A1">
        <w:rPr>
          <w:rFonts w:ascii="IRBadr" w:hAnsi="IRBadr" w:cs="IRBadr" w:hint="cs"/>
          <w:sz w:val="28"/>
          <w:szCs w:val="28"/>
          <w:rtl/>
        </w:rPr>
        <w:t>به‌خوبی</w:t>
      </w:r>
      <w:r>
        <w:rPr>
          <w:rFonts w:ascii="IRBadr" w:hAnsi="IRBadr" w:cs="IRBadr" w:hint="cs"/>
          <w:sz w:val="28"/>
          <w:szCs w:val="28"/>
          <w:rtl/>
        </w:rPr>
        <w:t xml:space="preserve"> نشان داد که ما </w:t>
      </w:r>
      <w:r w:rsidR="009B29A1">
        <w:rPr>
          <w:rFonts w:ascii="IRBadr" w:hAnsi="IRBadr" w:cs="IRBadr" w:hint="cs"/>
          <w:sz w:val="28"/>
          <w:szCs w:val="28"/>
          <w:rtl/>
        </w:rPr>
        <w:t>همان‌طور</w:t>
      </w:r>
      <w:r>
        <w:rPr>
          <w:rFonts w:ascii="IRBadr" w:hAnsi="IRBadr" w:cs="IRBadr" w:hint="cs"/>
          <w:sz w:val="28"/>
          <w:szCs w:val="28"/>
          <w:rtl/>
        </w:rPr>
        <w:t xml:space="preserve"> که نقش تربیتی مهمی را برای خانم‌ها در خانه قائل هستیم، برای آنان نقش اجتماعی اما با حدود الهی قائل هستیم که این به مصلحت خود خانم‌هاست. امیدواریم خداوند همه زنان و مردان جامعه ما را به وظایف خودشان و بر رعایت دستورات الهی و مقررات اسلام در تمامی محیط‌ها موفق و مؤید بدارد.</w:t>
      </w:r>
    </w:p>
    <w:p w:rsidR="00142B6E" w:rsidRPr="00BB0826" w:rsidRDefault="00142B6E" w:rsidP="00336807">
      <w:pPr>
        <w:jc w:val="both"/>
        <w:rPr>
          <w:rFonts w:ascii="IRBadr" w:hAnsi="IRBadr" w:cs="IRBadr"/>
          <w:b/>
          <w:bCs/>
          <w:sz w:val="28"/>
          <w:szCs w:val="28"/>
          <w:rtl/>
        </w:rPr>
      </w:pPr>
      <w:r w:rsidRPr="00BB0826">
        <w:rPr>
          <w:rFonts w:ascii="IRBadr" w:hAnsi="IRBadr" w:cs="IRBadr"/>
          <w:b/>
          <w:bCs/>
          <w:sz w:val="28"/>
          <w:szCs w:val="28"/>
          <w:rtl/>
        </w:rPr>
        <w:t>بِسْمِ اللّهِ الرَّحْمَنِ الرَّحِیمِ وَ الْعَصْرِ، إِنَّ الْإِنسَانَ لَفِی خُسْر، إِلَّا الَّذِینَ آمَنُوا وَ عَمِلُوا الصَّالِحَاتِ وَ تَوَاصَوْا بِالْحَقِّ وَ تَوَاصَوْا بِالصَّبْرِ</w:t>
      </w:r>
      <w:r w:rsidRPr="00BB0826">
        <w:rPr>
          <w:rStyle w:val="FootnoteReference"/>
          <w:rFonts w:ascii="IRBadr" w:hAnsi="IRBadr" w:cs="IRBadr"/>
          <w:b/>
          <w:sz w:val="28"/>
          <w:szCs w:val="28"/>
          <w:rtl/>
        </w:rPr>
        <w:footnoteReference w:id="6"/>
      </w:r>
    </w:p>
    <w:p w:rsidR="00142B6E" w:rsidRDefault="00142B6E" w:rsidP="00336807">
      <w:pPr>
        <w:pStyle w:val="Heading2"/>
        <w:jc w:val="both"/>
        <w:rPr>
          <w:rtl/>
        </w:rPr>
      </w:pPr>
      <w:bookmarkStart w:id="9" w:name="_Toc428520691"/>
      <w:r>
        <w:rPr>
          <w:rFonts w:hint="cs"/>
          <w:rtl/>
        </w:rPr>
        <w:t>خطبه دوم</w:t>
      </w:r>
      <w:bookmarkEnd w:id="9"/>
    </w:p>
    <w:p w:rsidR="00142B6E" w:rsidRPr="002817D0" w:rsidRDefault="007B0F26" w:rsidP="007B0F26">
      <w:pPr>
        <w:jc w:val="both"/>
        <w:rPr>
          <w:rFonts w:ascii="IRBadr" w:hAnsi="IRBadr" w:cs="IRBadr"/>
          <w:b/>
          <w:bCs/>
          <w:sz w:val="28"/>
          <w:szCs w:val="28"/>
          <w:rtl/>
        </w:rPr>
      </w:pPr>
      <w:r w:rsidRPr="00122AB9">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w:t>
      </w:r>
      <w:r w:rsidRPr="00122AB9">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w:t>
      </w:r>
      <w:r>
        <w:rPr>
          <w:rFonts w:ascii="IRBadr" w:hAnsi="IRBadr" w:cs="IRBadr" w:hint="cs"/>
          <w:b/>
          <w:bCs/>
          <w:szCs w:val="28"/>
          <w:rtl/>
        </w:rPr>
        <w:t>«</w:t>
      </w:r>
      <w:r w:rsidR="00CF58F7">
        <w:rPr>
          <w:rFonts w:ascii="IRBadr" w:hAnsi="IRBadr" w:cs="IRBadr"/>
          <w:b/>
          <w:bCs/>
          <w:szCs w:val="28"/>
          <w:rtl/>
        </w:rPr>
        <w:t>ی</w:t>
      </w:r>
      <w:r w:rsidR="00142B6E" w:rsidRPr="002817D0">
        <w:rPr>
          <w:rFonts w:ascii="IRBadr" w:hAnsi="IRBadr" w:cs="IRBadr"/>
          <w:b/>
          <w:bCs/>
          <w:szCs w:val="28"/>
          <w:rtl/>
        </w:rPr>
        <w:t>ا أَ</w:t>
      </w:r>
      <w:r w:rsidR="00CF58F7">
        <w:rPr>
          <w:rFonts w:ascii="IRBadr" w:hAnsi="IRBadr" w:cs="IRBadr"/>
          <w:b/>
          <w:bCs/>
          <w:szCs w:val="28"/>
          <w:rtl/>
        </w:rPr>
        <w:t>ی</w:t>
      </w:r>
      <w:r w:rsidR="00142B6E" w:rsidRPr="002817D0">
        <w:rPr>
          <w:rFonts w:ascii="IRBadr" w:hAnsi="IRBadr" w:cs="IRBadr"/>
          <w:b/>
          <w:bCs/>
          <w:szCs w:val="28"/>
          <w:rtl/>
        </w:rPr>
        <w:t>هَا الَّذِ</w:t>
      </w:r>
      <w:r w:rsidR="00CF58F7">
        <w:rPr>
          <w:rFonts w:ascii="IRBadr" w:hAnsi="IRBadr" w:cs="IRBadr"/>
          <w:b/>
          <w:bCs/>
          <w:szCs w:val="28"/>
          <w:rtl/>
        </w:rPr>
        <w:t>ی</w:t>
      </w:r>
      <w:r w:rsidR="00142B6E" w:rsidRPr="002817D0">
        <w:rPr>
          <w:rFonts w:ascii="IRBadr" w:hAnsi="IRBadr" w:cs="IRBadr"/>
          <w:b/>
          <w:bCs/>
          <w:szCs w:val="28"/>
          <w:rtl/>
        </w:rPr>
        <w:t>نَ آمَنُواْ اتَّقُواْ اللّهَ وَ</w:t>
      </w:r>
      <w:r w:rsidR="00CF58F7">
        <w:rPr>
          <w:rFonts w:ascii="IRBadr" w:hAnsi="IRBadr" w:cs="IRBadr"/>
          <w:b/>
          <w:bCs/>
          <w:szCs w:val="28"/>
          <w:rtl/>
        </w:rPr>
        <w:t>ک</w:t>
      </w:r>
      <w:r w:rsidR="00142B6E" w:rsidRPr="002817D0">
        <w:rPr>
          <w:rFonts w:ascii="IRBadr" w:hAnsi="IRBadr" w:cs="IRBadr"/>
          <w:b/>
          <w:bCs/>
          <w:szCs w:val="28"/>
          <w:rtl/>
        </w:rPr>
        <w:t>ونُواْ مَعَ الصَّادِقِ</w:t>
      </w:r>
      <w:r w:rsidR="00CF58F7">
        <w:rPr>
          <w:rFonts w:ascii="IRBadr" w:hAnsi="IRBadr" w:cs="IRBadr"/>
          <w:b/>
          <w:bCs/>
          <w:szCs w:val="28"/>
          <w:rtl/>
        </w:rPr>
        <w:t>ی</w:t>
      </w:r>
      <w:r w:rsidR="00142B6E" w:rsidRPr="002817D0">
        <w:rPr>
          <w:rFonts w:ascii="IRBadr" w:hAnsi="IRBadr" w:cs="IRBadr"/>
          <w:b/>
          <w:bCs/>
          <w:szCs w:val="28"/>
          <w:rtl/>
        </w:rPr>
        <w:t>نَ</w:t>
      </w:r>
      <w:r>
        <w:rPr>
          <w:rFonts w:ascii="IRBadr" w:hAnsi="IRBadr" w:cs="IRBadr" w:hint="cs"/>
          <w:b/>
          <w:bCs/>
          <w:szCs w:val="28"/>
          <w:rtl/>
        </w:rPr>
        <w:t>»</w:t>
      </w:r>
      <w:r w:rsidR="00142B6E" w:rsidRPr="002817D0">
        <w:rPr>
          <w:rStyle w:val="FootnoteReference"/>
          <w:rFonts w:ascii="IRBadr" w:hAnsi="IRBadr" w:cs="IRBadr"/>
          <w:b/>
          <w:szCs w:val="28"/>
          <w:rtl/>
        </w:rPr>
        <w:footnoteReference w:id="7"/>
      </w:r>
      <w:r w:rsidRPr="007B0F26">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142B6E" w:rsidRDefault="00142B6E" w:rsidP="00336807">
      <w:pPr>
        <w:jc w:val="both"/>
        <w:rPr>
          <w:rFonts w:ascii="IRBadr" w:hAnsi="IRBadr" w:cs="IRBadr"/>
          <w:sz w:val="28"/>
          <w:szCs w:val="28"/>
          <w:rtl/>
        </w:rPr>
      </w:pPr>
      <w:r>
        <w:rPr>
          <w:rFonts w:ascii="IRBadr" w:hAnsi="IRBadr" w:cs="IRBadr" w:hint="cs"/>
          <w:sz w:val="28"/>
          <w:szCs w:val="28"/>
          <w:rtl/>
        </w:rPr>
        <w:lastRenderedPageBreak/>
        <w:t>همه شما برادران و خواهران گرامی و خودم را به تقوای خداوند، ذکر و یاد خداوند، التزام به دستورات و تکالیف الهی، دوری از گناهان و معاصی و به پا داشتن فرایض و دستورات الهی سفارش و دعوت می‌کنم و از خداوند می‌خواهیم به هنگام استجابت دعا در این جمعه و در پایگاه نماز همه ما را جزء بندگان خالص و مخلص خود قرار بدهد.</w:t>
      </w:r>
    </w:p>
    <w:p w:rsidR="00142B6E" w:rsidRDefault="00142B6E" w:rsidP="00336807">
      <w:pPr>
        <w:pStyle w:val="Heading2"/>
        <w:jc w:val="both"/>
        <w:rPr>
          <w:rtl/>
        </w:rPr>
      </w:pPr>
      <w:bookmarkStart w:id="10" w:name="_Toc428520692"/>
      <w:r>
        <w:rPr>
          <w:rFonts w:hint="cs"/>
          <w:rtl/>
        </w:rPr>
        <w:t>ولادت امام باقر (ع)</w:t>
      </w:r>
      <w:bookmarkEnd w:id="10"/>
    </w:p>
    <w:p w:rsidR="00142B6E" w:rsidRDefault="00142B6E" w:rsidP="00336807">
      <w:pPr>
        <w:jc w:val="both"/>
        <w:rPr>
          <w:rFonts w:ascii="IRBadr" w:hAnsi="IRBadr" w:cs="IRBadr"/>
          <w:sz w:val="28"/>
          <w:szCs w:val="28"/>
          <w:rtl/>
        </w:rPr>
      </w:pPr>
      <w:r>
        <w:rPr>
          <w:rFonts w:ascii="IRBadr" w:hAnsi="IRBadr" w:cs="IRBadr" w:hint="cs"/>
          <w:sz w:val="28"/>
          <w:szCs w:val="28"/>
          <w:rtl/>
        </w:rPr>
        <w:t xml:space="preserve">سوم ماه صفر ولادت پنجمین اختر تابناک امامت و ولایت و هدایت را به حضور تمامی حضار گرامی و حضرت </w:t>
      </w:r>
      <w:r w:rsidR="00CF58F7">
        <w:rPr>
          <w:rFonts w:ascii="IRBadr" w:hAnsi="IRBadr" w:cs="IRBadr" w:hint="cs"/>
          <w:sz w:val="28"/>
          <w:szCs w:val="28"/>
          <w:rtl/>
        </w:rPr>
        <w:t>بقیة‌الله</w:t>
      </w:r>
      <w:r>
        <w:rPr>
          <w:rFonts w:ascii="IRBadr" w:hAnsi="IRBadr" w:cs="IRBadr" w:hint="cs"/>
          <w:sz w:val="28"/>
          <w:szCs w:val="28"/>
          <w:rtl/>
        </w:rPr>
        <w:t xml:space="preserve"> الأعظم و مقام معظم رهبری تبریک عرض می‌کنم.</w:t>
      </w:r>
    </w:p>
    <w:p w:rsidR="00142B6E" w:rsidRDefault="00142B6E" w:rsidP="00336807">
      <w:pPr>
        <w:pStyle w:val="Heading2"/>
        <w:jc w:val="both"/>
        <w:rPr>
          <w:rtl/>
        </w:rPr>
      </w:pPr>
      <w:bookmarkStart w:id="11" w:name="_Toc428520693"/>
      <w:r>
        <w:rPr>
          <w:rFonts w:hint="cs"/>
          <w:rtl/>
        </w:rPr>
        <w:t>ولادت امام کاظم (ع)</w:t>
      </w:r>
      <w:bookmarkEnd w:id="11"/>
    </w:p>
    <w:p w:rsidR="00142B6E" w:rsidRDefault="00142B6E" w:rsidP="00336807">
      <w:pPr>
        <w:jc w:val="both"/>
        <w:rPr>
          <w:rFonts w:ascii="IRBadr" w:hAnsi="IRBadr" w:cs="IRBadr"/>
          <w:sz w:val="28"/>
          <w:szCs w:val="28"/>
          <w:rtl/>
        </w:rPr>
      </w:pPr>
      <w:r>
        <w:rPr>
          <w:rFonts w:ascii="IRBadr" w:hAnsi="IRBadr" w:cs="IRBadr" w:hint="cs"/>
          <w:sz w:val="28"/>
          <w:szCs w:val="28"/>
          <w:rtl/>
        </w:rPr>
        <w:t xml:space="preserve">هفتم ماه صفر تولد امام کاظم هفتمین امام معصوم شیعیان است که به حضور حضرت </w:t>
      </w:r>
      <w:r w:rsidR="00CF58F7">
        <w:rPr>
          <w:rFonts w:ascii="IRBadr" w:hAnsi="IRBadr" w:cs="IRBadr" w:hint="cs"/>
          <w:sz w:val="28"/>
          <w:szCs w:val="28"/>
          <w:rtl/>
        </w:rPr>
        <w:t>بقیة‌الله</w:t>
      </w:r>
      <w:r>
        <w:rPr>
          <w:rFonts w:ascii="IRBadr" w:hAnsi="IRBadr" w:cs="IRBadr" w:hint="cs"/>
          <w:sz w:val="28"/>
          <w:szCs w:val="28"/>
          <w:rtl/>
        </w:rPr>
        <w:t xml:space="preserve"> الأعظم و مقام معظم رهبری و حضار محترم تبریک عرض می‌کنم.</w:t>
      </w:r>
    </w:p>
    <w:p w:rsidR="00142B6E" w:rsidRDefault="00142B6E" w:rsidP="00336807">
      <w:pPr>
        <w:pStyle w:val="Heading2"/>
        <w:jc w:val="both"/>
        <w:rPr>
          <w:rtl/>
        </w:rPr>
      </w:pPr>
      <w:bookmarkStart w:id="12" w:name="_Toc428520694"/>
      <w:r>
        <w:rPr>
          <w:rFonts w:hint="cs"/>
          <w:rtl/>
        </w:rPr>
        <w:t>مطلب روزنامه تراودای روسیه</w:t>
      </w:r>
      <w:bookmarkEnd w:id="12"/>
    </w:p>
    <w:p w:rsidR="00142B6E" w:rsidRDefault="00142B6E" w:rsidP="00336807">
      <w:pPr>
        <w:jc w:val="both"/>
        <w:rPr>
          <w:rFonts w:ascii="IRBadr" w:hAnsi="IRBadr" w:cs="IRBadr"/>
          <w:sz w:val="28"/>
          <w:szCs w:val="28"/>
          <w:rtl/>
        </w:rPr>
      </w:pPr>
      <w:r>
        <w:rPr>
          <w:rFonts w:ascii="IRBadr" w:hAnsi="IRBadr" w:cs="IRBadr" w:hint="cs"/>
          <w:sz w:val="28"/>
          <w:szCs w:val="28"/>
          <w:rtl/>
        </w:rPr>
        <w:t xml:space="preserve">روزنامه تراودا یکی از روزنامه‌های رسمی روسیه است که از دوران حکومت کمونیست‌ها بوده است و امروز نیز وجود دارد که یکی از روزنامه‌های </w:t>
      </w:r>
      <w:r w:rsidR="00122AB9">
        <w:rPr>
          <w:rFonts w:ascii="IRBadr" w:hAnsi="IRBadr" w:cs="IRBadr" w:hint="cs"/>
          <w:sz w:val="28"/>
          <w:szCs w:val="28"/>
          <w:rtl/>
        </w:rPr>
        <w:t>پرتیراژ</w:t>
      </w:r>
      <w:r>
        <w:rPr>
          <w:rFonts w:ascii="IRBadr" w:hAnsi="IRBadr" w:cs="IRBadr" w:hint="cs"/>
          <w:sz w:val="28"/>
          <w:szCs w:val="28"/>
          <w:rtl/>
        </w:rPr>
        <w:t xml:space="preserve"> و رایج شوروی سابق و روسیه امروز است. تراودا اخیراً در باب حوادثی که در تاجیکستان در جریان است نکته‌ای را بیان کرده است که برای دنیای اسلام زنگ خطری است و چیزی نیست که </w:t>
      </w:r>
      <w:r w:rsidR="00256B7B">
        <w:rPr>
          <w:rFonts w:ascii="IRBadr" w:hAnsi="IRBadr" w:cs="IRBadr" w:hint="cs"/>
          <w:sz w:val="28"/>
          <w:szCs w:val="28"/>
          <w:rtl/>
        </w:rPr>
        <w:t>به‌سادگی</w:t>
      </w:r>
      <w:r>
        <w:rPr>
          <w:rFonts w:ascii="IRBadr" w:hAnsi="IRBadr" w:cs="IRBadr" w:hint="cs"/>
          <w:sz w:val="28"/>
          <w:szCs w:val="28"/>
          <w:rtl/>
        </w:rPr>
        <w:t xml:space="preserve"> بتوان از کنار آن گذشت. روزنامه </w:t>
      </w:r>
      <w:r w:rsidR="00256B7B">
        <w:rPr>
          <w:rFonts w:ascii="IRBadr" w:hAnsi="IRBadr" w:cs="IRBadr" w:hint="cs"/>
          <w:sz w:val="28"/>
          <w:szCs w:val="28"/>
          <w:rtl/>
        </w:rPr>
        <w:t>روسی‌زبان</w:t>
      </w:r>
      <w:r>
        <w:rPr>
          <w:rFonts w:ascii="IRBadr" w:hAnsi="IRBadr" w:cs="IRBadr" w:hint="cs"/>
          <w:sz w:val="28"/>
          <w:szCs w:val="28"/>
          <w:rtl/>
        </w:rPr>
        <w:t xml:space="preserve"> تراودا نوشته است: «ما باید به کمک کمونیست‌های حاکم بر تاجیکستان برویم تا تاجیکستان به دست مسلمانان نیفتند زیرا تاجیکستان دروازه ورود اسلام به آسیای میانه است.»</w:t>
      </w:r>
    </w:p>
    <w:p w:rsidR="00142B6E" w:rsidRDefault="00142B6E" w:rsidP="00336807">
      <w:pPr>
        <w:pStyle w:val="Heading2"/>
        <w:jc w:val="both"/>
        <w:rPr>
          <w:rtl/>
        </w:rPr>
      </w:pPr>
      <w:bookmarkStart w:id="13" w:name="_Toc428520695"/>
      <w:r>
        <w:rPr>
          <w:rFonts w:hint="cs"/>
          <w:rtl/>
        </w:rPr>
        <w:t xml:space="preserve">تاجیکستان و آذربایجان </w:t>
      </w:r>
      <w:r w:rsidR="00CF58F7">
        <w:rPr>
          <w:rtl/>
        </w:rPr>
        <w:t>موردتوجه</w:t>
      </w:r>
      <w:r>
        <w:rPr>
          <w:rFonts w:hint="cs"/>
          <w:rtl/>
        </w:rPr>
        <w:t xml:space="preserve"> دنیای غرب</w:t>
      </w:r>
      <w:bookmarkEnd w:id="13"/>
    </w:p>
    <w:p w:rsidR="00142B6E" w:rsidRDefault="00142B6E" w:rsidP="00336807">
      <w:pPr>
        <w:jc w:val="both"/>
        <w:rPr>
          <w:rFonts w:ascii="IRBadr" w:hAnsi="IRBadr" w:cs="IRBadr"/>
          <w:sz w:val="28"/>
          <w:szCs w:val="28"/>
          <w:rtl/>
        </w:rPr>
      </w:pPr>
      <w:r>
        <w:rPr>
          <w:rFonts w:ascii="IRBadr" w:hAnsi="IRBadr" w:cs="IRBadr" w:hint="cs"/>
          <w:sz w:val="28"/>
          <w:szCs w:val="28"/>
          <w:rtl/>
        </w:rPr>
        <w:t xml:space="preserve">پس از فروپاشی شوروی دو کشور </w:t>
      </w:r>
      <w:r w:rsidR="00256B7B">
        <w:rPr>
          <w:rFonts w:ascii="IRBadr" w:hAnsi="IRBadr" w:cs="IRBadr" w:hint="cs"/>
          <w:sz w:val="28"/>
          <w:szCs w:val="28"/>
          <w:rtl/>
        </w:rPr>
        <w:t>موردتوجه</w:t>
      </w:r>
      <w:r>
        <w:rPr>
          <w:rFonts w:ascii="IRBadr" w:hAnsi="IRBadr" w:cs="IRBadr" w:hint="cs"/>
          <w:sz w:val="28"/>
          <w:szCs w:val="28"/>
          <w:rtl/>
        </w:rPr>
        <w:t xml:space="preserve"> خاص غربی‌ها و عوامل آنان در منطقه بودند:</w:t>
      </w:r>
    </w:p>
    <w:p w:rsidR="00142B6E" w:rsidRPr="002817D0" w:rsidRDefault="00142B6E" w:rsidP="00336807">
      <w:pPr>
        <w:jc w:val="both"/>
        <w:rPr>
          <w:rFonts w:ascii="IRBadr" w:hAnsi="IRBadr" w:cs="IRBadr"/>
          <w:sz w:val="28"/>
          <w:szCs w:val="28"/>
          <w:rtl/>
        </w:rPr>
      </w:pPr>
      <w:r>
        <w:rPr>
          <w:rFonts w:ascii="IRBadr" w:hAnsi="IRBadr" w:cs="IRBadr" w:hint="cs"/>
          <w:sz w:val="28"/>
          <w:szCs w:val="28"/>
          <w:rtl/>
        </w:rPr>
        <w:t xml:space="preserve">اولین کشور تاجیکستان است زیرا زبان فارسی دارند و زمینه مردمی برای گرایش به اسلام و صدور فکر اسلام و انقلاب در آن کشور وجود دارد. درواقع تاجیکستان دروازه ارتباطی با چند کشور آسیای میانه </w:t>
      </w:r>
      <w:r w:rsidR="00256B7B">
        <w:rPr>
          <w:rFonts w:ascii="IRBadr" w:hAnsi="IRBadr" w:cs="IRBadr" w:hint="cs"/>
          <w:sz w:val="28"/>
          <w:szCs w:val="28"/>
          <w:rtl/>
        </w:rPr>
        <w:t>ازجمله</w:t>
      </w:r>
      <w:r>
        <w:rPr>
          <w:rFonts w:ascii="IRBadr" w:hAnsi="IRBadr" w:cs="IRBadr" w:hint="cs"/>
          <w:sz w:val="28"/>
          <w:szCs w:val="28"/>
          <w:rtl/>
        </w:rPr>
        <w:t xml:space="preserve"> قرقیزستان و ازبکستان است که به همین جهت غربی‌ها روی این کشور حساس هستند.</w:t>
      </w:r>
    </w:p>
    <w:p w:rsidR="00142B6E" w:rsidRDefault="00142B6E" w:rsidP="00336807">
      <w:pPr>
        <w:jc w:val="both"/>
        <w:rPr>
          <w:rFonts w:ascii="IRBadr" w:hAnsi="IRBadr" w:cs="IRBadr"/>
          <w:sz w:val="28"/>
          <w:szCs w:val="28"/>
          <w:rtl/>
        </w:rPr>
      </w:pPr>
      <w:r>
        <w:rPr>
          <w:rFonts w:ascii="IRBadr" w:hAnsi="IRBadr" w:cs="IRBadr" w:hint="cs"/>
          <w:sz w:val="28"/>
          <w:szCs w:val="28"/>
          <w:rtl/>
        </w:rPr>
        <w:t xml:space="preserve">دومین کشور آذربایجان است زیرا آذربایجان </w:t>
      </w:r>
      <w:r w:rsidR="00256B7B">
        <w:rPr>
          <w:rFonts w:ascii="IRBadr" w:hAnsi="IRBadr" w:cs="IRBadr" w:hint="cs"/>
          <w:sz w:val="28"/>
          <w:szCs w:val="28"/>
          <w:rtl/>
        </w:rPr>
        <w:t>ترک‌زبان</w:t>
      </w:r>
      <w:r>
        <w:rPr>
          <w:rFonts w:ascii="IRBadr" w:hAnsi="IRBadr" w:cs="IRBadr" w:hint="cs"/>
          <w:sz w:val="28"/>
          <w:szCs w:val="28"/>
          <w:rtl/>
        </w:rPr>
        <w:t xml:space="preserve"> و دارای مذهب تشیع هستند که به همین دلیل تعصبات بسیار خوب شیعی دارند و زمینه بازگشت به اسلام در آنجا خیلی خوب آماده بوده است. درواقع دنیای غرب پس از فروپاشی شوروی به انواع حیله‌ها، </w:t>
      </w:r>
      <w:r>
        <w:rPr>
          <w:rFonts w:ascii="IRBadr" w:hAnsi="IRBadr" w:cs="IRBadr" w:hint="cs"/>
          <w:sz w:val="28"/>
          <w:szCs w:val="28"/>
          <w:rtl/>
        </w:rPr>
        <w:lastRenderedPageBreak/>
        <w:t>ترفندها و شیوه‌های تبلیغاتی و اقتصادی متوسل شد به جهت اینکه تاجیکستان و آذربایجان دو کشور اسلامی در دست مسلمانان نیفتد زیرا این دو کشور دروازه آسیای میانه است و اگر در اختیار اسلام بیفتد دنیای آسیای میانه تحت شعاع این دو کشور قرار می‌گیرد.</w:t>
      </w:r>
    </w:p>
    <w:p w:rsidR="00142B6E" w:rsidRDefault="00142B6E" w:rsidP="00336807">
      <w:pPr>
        <w:pStyle w:val="Heading2"/>
        <w:jc w:val="both"/>
        <w:rPr>
          <w:rtl/>
        </w:rPr>
      </w:pPr>
      <w:bookmarkStart w:id="14" w:name="_Toc428520696"/>
      <w:r>
        <w:rPr>
          <w:rFonts w:hint="cs"/>
          <w:rtl/>
        </w:rPr>
        <w:t>نقشه‌های آمریکایی و غربی در کشورهای دنیا</w:t>
      </w:r>
      <w:bookmarkEnd w:id="14"/>
    </w:p>
    <w:p w:rsidR="00142B6E" w:rsidRDefault="00142B6E" w:rsidP="00336807">
      <w:pPr>
        <w:jc w:val="both"/>
        <w:rPr>
          <w:rFonts w:ascii="IRBadr" w:hAnsi="IRBadr" w:cs="IRBadr"/>
          <w:sz w:val="28"/>
          <w:szCs w:val="28"/>
          <w:rtl/>
        </w:rPr>
      </w:pPr>
      <w:r>
        <w:rPr>
          <w:rFonts w:ascii="IRBadr" w:hAnsi="IRBadr" w:cs="IRBadr" w:hint="cs"/>
          <w:sz w:val="28"/>
          <w:szCs w:val="28"/>
          <w:rtl/>
        </w:rPr>
        <w:t xml:space="preserve">آمریکا و صهیونیست‌ها </w:t>
      </w:r>
      <w:r w:rsidR="009B29A1">
        <w:rPr>
          <w:rFonts w:ascii="IRBadr" w:hAnsi="IRBadr" w:cs="IRBadr" w:hint="cs"/>
          <w:sz w:val="28"/>
          <w:szCs w:val="28"/>
          <w:rtl/>
        </w:rPr>
        <w:t>به‌شدت</w:t>
      </w:r>
      <w:r>
        <w:rPr>
          <w:rFonts w:ascii="IRBadr" w:hAnsi="IRBadr" w:cs="IRBadr" w:hint="cs"/>
          <w:sz w:val="28"/>
          <w:szCs w:val="28"/>
          <w:rtl/>
        </w:rPr>
        <w:t xml:space="preserve"> در این دو کشور به فعالیت پرداختند. وهابیت و </w:t>
      </w:r>
      <w:r w:rsidR="00256B7B">
        <w:rPr>
          <w:rFonts w:ascii="IRBadr" w:hAnsi="IRBadr" w:cs="IRBadr" w:hint="cs"/>
          <w:sz w:val="28"/>
          <w:szCs w:val="28"/>
          <w:rtl/>
        </w:rPr>
        <w:t>بهاییت</w:t>
      </w:r>
      <w:r>
        <w:rPr>
          <w:rFonts w:ascii="IRBadr" w:hAnsi="IRBadr" w:cs="IRBadr" w:hint="cs"/>
          <w:sz w:val="28"/>
          <w:szCs w:val="28"/>
          <w:rtl/>
        </w:rPr>
        <w:t xml:space="preserve"> را </w:t>
      </w:r>
      <w:r w:rsidR="009B29A1">
        <w:rPr>
          <w:rFonts w:ascii="IRBadr" w:hAnsi="IRBadr" w:cs="IRBadr" w:hint="cs"/>
          <w:sz w:val="28"/>
          <w:szCs w:val="28"/>
          <w:rtl/>
        </w:rPr>
        <w:t>به‌شدت</w:t>
      </w:r>
      <w:r>
        <w:rPr>
          <w:rFonts w:ascii="IRBadr" w:hAnsi="IRBadr" w:cs="IRBadr" w:hint="cs"/>
          <w:sz w:val="28"/>
          <w:szCs w:val="28"/>
          <w:rtl/>
        </w:rPr>
        <w:t xml:space="preserve"> در آن کشورها ترویج و توسعه دادند. برای به دام انداختن ترکیه از اسرائیل کمک گرفتند تا با آنان روابط اقتصادی برقرار کند و به آنان کمک برسانند. </w:t>
      </w:r>
      <w:r w:rsidR="00256B7B">
        <w:rPr>
          <w:rFonts w:ascii="IRBadr" w:hAnsi="IRBadr" w:cs="IRBadr" w:hint="cs"/>
          <w:sz w:val="28"/>
          <w:szCs w:val="28"/>
          <w:rtl/>
        </w:rPr>
        <w:t>صهیونیست‌ها</w:t>
      </w:r>
      <w:r>
        <w:rPr>
          <w:rFonts w:ascii="IRBadr" w:hAnsi="IRBadr" w:cs="IRBadr" w:hint="cs"/>
          <w:sz w:val="28"/>
          <w:szCs w:val="28"/>
          <w:rtl/>
        </w:rPr>
        <w:t xml:space="preserve"> انواع تبلیغات را در این کشورها به وجود آوردند تا آنان را از ایران و اسلام جدا کنند. آمریکایی‌ها و غربی‌ها در تاجیکستان و آذربایجان طرفدار کمونیست‌های سابق شدند و در برابر اسلام در کنار هم قرار گرفتند.</w:t>
      </w:r>
    </w:p>
    <w:p w:rsidR="00142B6E" w:rsidRDefault="00142B6E" w:rsidP="00336807">
      <w:pPr>
        <w:jc w:val="both"/>
        <w:rPr>
          <w:rFonts w:ascii="IRBadr" w:hAnsi="IRBadr" w:cs="IRBadr"/>
          <w:sz w:val="28"/>
          <w:szCs w:val="28"/>
          <w:rtl/>
        </w:rPr>
      </w:pPr>
      <w:r>
        <w:rPr>
          <w:rFonts w:ascii="IRBadr" w:hAnsi="IRBadr" w:cs="IRBadr" w:hint="cs"/>
          <w:sz w:val="28"/>
          <w:szCs w:val="28"/>
          <w:rtl/>
        </w:rPr>
        <w:t xml:space="preserve">روسیه </w:t>
      </w:r>
      <w:r w:rsidR="00256B7B">
        <w:rPr>
          <w:rFonts w:ascii="IRBadr" w:hAnsi="IRBadr" w:cs="IRBadr" w:hint="cs"/>
          <w:sz w:val="28"/>
          <w:szCs w:val="28"/>
          <w:rtl/>
        </w:rPr>
        <w:t>تابه‌حال</w:t>
      </w:r>
      <w:r>
        <w:rPr>
          <w:rFonts w:ascii="IRBadr" w:hAnsi="IRBadr" w:cs="IRBadr" w:hint="cs"/>
          <w:sz w:val="28"/>
          <w:szCs w:val="28"/>
          <w:rtl/>
        </w:rPr>
        <w:t xml:space="preserve"> خود دارای مشکلات داخلی </w:t>
      </w:r>
      <w:r w:rsidR="00256B7B">
        <w:rPr>
          <w:rFonts w:ascii="IRBadr" w:hAnsi="IRBadr" w:cs="IRBadr" w:hint="cs"/>
          <w:sz w:val="28"/>
          <w:szCs w:val="28"/>
          <w:rtl/>
        </w:rPr>
        <w:t>ازجمله</w:t>
      </w:r>
      <w:r>
        <w:rPr>
          <w:rFonts w:ascii="IRBadr" w:hAnsi="IRBadr" w:cs="IRBadr" w:hint="cs"/>
          <w:sz w:val="28"/>
          <w:szCs w:val="28"/>
          <w:rtl/>
        </w:rPr>
        <w:t xml:space="preserve"> تورم و دیگر مشکلات داخلی و مرزی است که خود نیز واقعاً امروزه در برابر غرب دچار تحقیر شدند اما اکنون بیدار شدند و دیدند که اسلام </w:t>
      </w:r>
      <w:r w:rsidR="003B6D3B">
        <w:rPr>
          <w:rFonts w:ascii="IRBadr" w:hAnsi="IRBadr" w:cs="IRBadr" w:hint="cs"/>
          <w:sz w:val="28"/>
          <w:szCs w:val="28"/>
          <w:rtl/>
        </w:rPr>
        <w:t>به‌طرف</w:t>
      </w:r>
      <w:r>
        <w:rPr>
          <w:rFonts w:ascii="IRBadr" w:hAnsi="IRBadr" w:cs="IRBadr" w:hint="cs"/>
          <w:sz w:val="28"/>
          <w:szCs w:val="28"/>
          <w:rtl/>
        </w:rPr>
        <w:t xml:space="preserve"> کشورهای آنان </w:t>
      </w:r>
      <w:r w:rsidR="00256B7B">
        <w:rPr>
          <w:rFonts w:ascii="IRBadr" w:hAnsi="IRBadr" w:cs="IRBadr" w:hint="cs"/>
          <w:sz w:val="28"/>
          <w:szCs w:val="28"/>
          <w:rtl/>
        </w:rPr>
        <w:t>درحرکت</w:t>
      </w:r>
      <w:r>
        <w:rPr>
          <w:rFonts w:ascii="IRBadr" w:hAnsi="IRBadr" w:cs="IRBadr" w:hint="cs"/>
          <w:sz w:val="28"/>
          <w:szCs w:val="28"/>
          <w:rtl/>
        </w:rPr>
        <w:t xml:space="preserve"> است و در </w:t>
      </w:r>
      <w:r w:rsidR="00CF58F7">
        <w:rPr>
          <w:rFonts w:ascii="IRBadr" w:hAnsi="IRBadr" w:cs="IRBadr"/>
          <w:sz w:val="28"/>
          <w:szCs w:val="28"/>
          <w:rtl/>
        </w:rPr>
        <w:t>تلاش‌اند</w:t>
      </w:r>
      <w:r>
        <w:rPr>
          <w:rFonts w:ascii="IRBadr" w:hAnsi="IRBadr" w:cs="IRBadr" w:hint="cs"/>
          <w:sz w:val="28"/>
          <w:szCs w:val="28"/>
          <w:rtl/>
        </w:rPr>
        <w:t xml:space="preserve"> تا </w:t>
      </w:r>
      <w:r w:rsidR="00256B7B">
        <w:rPr>
          <w:rFonts w:ascii="IRBadr" w:hAnsi="IRBadr" w:cs="IRBadr" w:hint="cs"/>
          <w:sz w:val="28"/>
          <w:szCs w:val="28"/>
          <w:rtl/>
        </w:rPr>
        <w:t>به‌طور</w:t>
      </w:r>
      <w:r>
        <w:rPr>
          <w:rFonts w:ascii="IRBadr" w:hAnsi="IRBadr" w:cs="IRBadr" w:hint="cs"/>
          <w:sz w:val="28"/>
          <w:szCs w:val="28"/>
          <w:rtl/>
        </w:rPr>
        <w:t xml:space="preserve"> رسمی جلوی آن را بگیرند به همین جهت آن جمله را در روزنامه خود نوشتند که ارتش شوروی علیه اسلام لشکر خود را به کار می‌برد. این مطلب نشانگر این است که روسیه هنوز خیال خام ابرقدرتی و تسلط بر کشورهای اسلامی را در سر می‌پروراند و خیال می‌کند قیم کشورهای دیگر است. آنان اگر قادر بودند کاری از پیش ببرند </w:t>
      </w:r>
      <w:r w:rsidR="00256B7B">
        <w:rPr>
          <w:rFonts w:ascii="IRBadr" w:hAnsi="IRBadr" w:cs="IRBadr" w:hint="cs"/>
          <w:sz w:val="28"/>
          <w:szCs w:val="28"/>
          <w:rtl/>
        </w:rPr>
        <w:t>هفتادسال</w:t>
      </w:r>
      <w:r>
        <w:rPr>
          <w:rFonts w:ascii="IRBadr" w:hAnsi="IRBadr" w:cs="IRBadr" w:hint="cs"/>
          <w:sz w:val="28"/>
          <w:szCs w:val="28"/>
          <w:rtl/>
        </w:rPr>
        <w:t xml:space="preserve"> همه زندگی مردم در دست شما بود و تمام امکانات خود را به </w:t>
      </w:r>
      <w:r w:rsidR="00256B7B">
        <w:rPr>
          <w:rFonts w:ascii="IRBadr" w:hAnsi="IRBadr" w:cs="IRBadr" w:hint="cs"/>
          <w:sz w:val="28"/>
          <w:szCs w:val="28"/>
          <w:rtl/>
        </w:rPr>
        <w:t>کاربردید</w:t>
      </w:r>
      <w:r>
        <w:rPr>
          <w:rFonts w:ascii="IRBadr" w:hAnsi="IRBadr" w:cs="IRBadr" w:hint="cs"/>
          <w:sz w:val="28"/>
          <w:szCs w:val="28"/>
          <w:rtl/>
        </w:rPr>
        <w:t xml:space="preserve"> تا نام قرآن و اسلام و پیامبر گرامی اسلام را از آنان بگیرید اما نتوانستید. امروز کار خود را همانند غربی‌ها شروع کردند و از رواج و گسترش اسلام، اجرای قوانین اسلام، پایبندی به اسلام و حاکمیت روح اسلام در این کشورها در هراسند.</w:t>
      </w:r>
    </w:p>
    <w:p w:rsidR="00142B6E" w:rsidRDefault="00CF58F7" w:rsidP="00336807">
      <w:pPr>
        <w:jc w:val="both"/>
        <w:rPr>
          <w:rFonts w:ascii="IRBadr" w:hAnsi="IRBadr" w:cs="IRBadr"/>
          <w:sz w:val="28"/>
          <w:szCs w:val="28"/>
          <w:rtl/>
        </w:rPr>
      </w:pPr>
      <w:r>
        <w:rPr>
          <w:rFonts w:ascii="IRBadr" w:hAnsi="IRBadr" w:cs="IRBadr"/>
          <w:sz w:val="28"/>
          <w:szCs w:val="28"/>
          <w:rtl/>
        </w:rPr>
        <w:t>همان‌گونه</w:t>
      </w:r>
      <w:r w:rsidR="00142B6E">
        <w:rPr>
          <w:rFonts w:ascii="IRBadr" w:hAnsi="IRBadr" w:cs="IRBadr" w:hint="cs"/>
          <w:sz w:val="28"/>
          <w:szCs w:val="28"/>
          <w:rtl/>
        </w:rPr>
        <w:t xml:space="preserve"> که غربی‌ها مطرح کردند که بوسنی و هرزگوین دروازه ورود اسلام به اروپاست و اگر ما در آن مناطق جلوی مسلمانان را نگیریم اسلام در آنجا رشد می‌کند، در آسیای میانه نیز تاجیکستان و آذربایجان همین نقش </w:t>
      </w:r>
      <w:r w:rsidR="00256B7B">
        <w:rPr>
          <w:rFonts w:ascii="IRBadr" w:hAnsi="IRBadr" w:cs="IRBadr" w:hint="cs"/>
          <w:sz w:val="28"/>
          <w:szCs w:val="28"/>
          <w:rtl/>
        </w:rPr>
        <w:t>رادارند</w:t>
      </w:r>
      <w:r w:rsidR="00142B6E">
        <w:rPr>
          <w:rFonts w:ascii="IRBadr" w:hAnsi="IRBadr" w:cs="IRBadr" w:hint="cs"/>
          <w:sz w:val="28"/>
          <w:szCs w:val="28"/>
          <w:rtl/>
        </w:rPr>
        <w:t xml:space="preserve"> و به همین جهت است که روی به این کشورها در طول تاریخ ستم‌های فراوانی شده است.</w:t>
      </w:r>
    </w:p>
    <w:p w:rsidR="00142B6E" w:rsidRDefault="00142B6E" w:rsidP="00336807">
      <w:pPr>
        <w:pStyle w:val="Heading2"/>
        <w:jc w:val="both"/>
        <w:rPr>
          <w:rtl/>
        </w:rPr>
      </w:pPr>
      <w:bookmarkStart w:id="15" w:name="_Toc428520697"/>
      <w:r>
        <w:rPr>
          <w:rFonts w:hint="cs"/>
          <w:rtl/>
        </w:rPr>
        <w:t>اوج غیرت دینی مسلمانان ترکیه</w:t>
      </w:r>
      <w:bookmarkEnd w:id="15"/>
    </w:p>
    <w:p w:rsidR="00142B6E" w:rsidRDefault="00142B6E" w:rsidP="00336807">
      <w:pPr>
        <w:jc w:val="both"/>
        <w:rPr>
          <w:rFonts w:ascii="IRBadr" w:hAnsi="IRBadr" w:cs="IRBadr"/>
          <w:sz w:val="28"/>
          <w:szCs w:val="28"/>
          <w:rtl/>
        </w:rPr>
      </w:pPr>
      <w:r>
        <w:rPr>
          <w:rFonts w:ascii="IRBadr" w:hAnsi="IRBadr" w:cs="IRBadr" w:hint="cs"/>
          <w:sz w:val="28"/>
          <w:szCs w:val="28"/>
          <w:rtl/>
        </w:rPr>
        <w:t xml:space="preserve">علی‌رغم تمام مشکلاتی که امروزه برای کشورهای اسلامی به وجود آورده‌اند، مسلمانان بیدارند. در ترکیه کشوری لائیک زمانی که روزنامه‌ای شروع به ترجمه کتاب منحوس آیات شیطانی کرد، </w:t>
      </w:r>
      <w:r w:rsidR="00256B7B">
        <w:rPr>
          <w:rFonts w:ascii="IRBadr" w:hAnsi="IRBadr" w:cs="IRBadr" w:hint="cs"/>
          <w:sz w:val="28"/>
          <w:szCs w:val="28"/>
          <w:rtl/>
        </w:rPr>
        <w:t>مردم‌باور</w:t>
      </w:r>
      <w:r>
        <w:rPr>
          <w:rFonts w:ascii="IRBadr" w:hAnsi="IRBadr" w:cs="IRBadr" w:hint="cs"/>
          <w:sz w:val="28"/>
          <w:szCs w:val="28"/>
          <w:rtl/>
        </w:rPr>
        <w:t xml:space="preserve"> نداشتند که مردم ترکیه </w:t>
      </w:r>
      <w:r w:rsidR="00CF58F7">
        <w:rPr>
          <w:rFonts w:ascii="IRBadr" w:hAnsi="IRBadr" w:cs="IRBadr"/>
          <w:sz w:val="28"/>
          <w:szCs w:val="28"/>
          <w:rtl/>
        </w:rPr>
        <w:t>ا</w:t>
      </w:r>
      <w:r w:rsidR="00CF58F7">
        <w:rPr>
          <w:rFonts w:ascii="IRBadr" w:hAnsi="IRBadr" w:cs="IRBadr" w:hint="cs"/>
          <w:sz w:val="28"/>
          <w:szCs w:val="28"/>
          <w:rtl/>
        </w:rPr>
        <w:t>ین‌قدر</w:t>
      </w:r>
      <w:r>
        <w:rPr>
          <w:rFonts w:ascii="IRBadr" w:hAnsi="IRBadr" w:cs="IRBadr" w:hint="cs"/>
          <w:sz w:val="28"/>
          <w:szCs w:val="28"/>
          <w:rtl/>
        </w:rPr>
        <w:t xml:space="preserve"> غیرت دینی و تعصب مذهبی داشته باشند که در راستای دفاع از اسلام و حضرت محمد بن عبدالله (ص)</w:t>
      </w:r>
      <w:r w:rsidR="00CF58F7">
        <w:rPr>
          <w:rFonts w:ascii="IRBadr" w:hAnsi="IRBadr" w:cs="IRBadr"/>
          <w:sz w:val="28"/>
          <w:szCs w:val="28"/>
          <w:rtl/>
        </w:rPr>
        <w:t xml:space="preserve"> </w:t>
      </w:r>
      <w:r>
        <w:rPr>
          <w:rFonts w:ascii="IRBadr" w:hAnsi="IRBadr" w:cs="IRBadr" w:hint="cs"/>
          <w:sz w:val="28"/>
          <w:szCs w:val="28"/>
          <w:rtl/>
        </w:rPr>
        <w:t>بسیاری از مردم کشته شدند و شهرهای زیادی به آشوب کشیده شد.</w:t>
      </w:r>
    </w:p>
    <w:p w:rsidR="00142B6E" w:rsidRDefault="00142B6E" w:rsidP="00336807">
      <w:pPr>
        <w:pStyle w:val="Heading2"/>
        <w:jc w:val="both"/>
        <w:rPr>
          <w:rtl/>
        </w:rPr>
      </w:pPr>
      <w:bookmarkStart w:id="16" w:name="_Toc428520698"/>
      <w:r>
        <w:rPr>
          <w:rFonts w:hint="cs"/>
          <w:rtl/>
        </w:rPr>
        <w:lastRenderedPageBreak/>
        <w:t xml:space="preserve">اهمیت </w:t>
      </w:r>
      <w:r w:rsidR="00CF58F7">
        <w:rPr>
          <w:rtl/>
        </w:rPr>
        <w:t>قرض‌الحسنه</w:t>
      </w:r>
      <w:r>
        <w:rPr>
          <w:rFonts w:hint="cs"/>
          <w:rtl/>
        </w:rPr>
        <w:t xml:space="preserve"> در اسلام</w:t>
      </w:r>
      <w:bookmarkEnd w:id="16"/>
    </w:p>
    <w:p w:rsidR="00142B6E" w:rsidRDefault="00142B6E" w:rsidP="00336807">
      <w:pPr>
        <w:jc w:val="both"/>
        <w:rPr>
          <w:rFonts w:ascii="IRBadr" w:hAnsi="IRBadr" w:cs="IRBadr"/>
          <w:sz w:val="28"/>
          <w:szCs w:val="28"/>
          <w:rtl/>
        </w:rPr>
      </w:pPr>
      <w:r>
        <w:rPr>
          <w:rFonts w:ascii="IRBadr" w:hAnsi="IRBadr" w:cs="IRBadr" w:hint="cs"/>
          <w:sz w:val="28"/>
          <w:szCs w:val="28"/>
          <w:rtl/>
        </w:rPr>
        <w:t xml:space="preserve">پس از جریان قوانین اسلامی شدن بانک‌ها پول‌های زیادی </w:t>
      </w:r>
      <w:r w:rsidR="003B6D3B">
        <w:rPr>
          <w:rFonts w:ascii="IRBadr" w:hAnsi="IRBadr" w:cs="IRBadr" w:hint="cs"/>
          <w:sz w:val="28"/>
          <w:szCs w:val="28"/>
          <w:rtl/>
        </w:rPr>
        <w:t>به‌طرف</w:t>
      </w:r>
      <w:r>
        <w:rPr>
          <w:rFonts w:ascii="IRBadr" w:hAnsi="IRBadr" w:cs="IRBadr" w:hint="cs"/>
          <w:sz w:val="28"/>
          <w:szCs w:val="28"/>
          <w:rtl/>
        </w:rPr>
        <w:t xml:space="preserve"> بانک‌ها سوق </w:t>
      </w:r>
      <w:r w:rsidR="00256B7B">
        <w:rPr>
          <w:rFonts w:ascii="IRBadr" w:hAnsi="IRBadr" w:cs="IRBadr" w:hint="cs"/>
          <w:sz w:val="28"/>
          <w:szCs w:val="28"/>
          <w:rtl/>
        </w:rPr>
        <w:t>پیداکرده</w:t>
      </w:r>
      <w:r>
        <w:rPr>
          <w:rFonts w:ascii="IRBadr" w:hAnsi="IRBadr" w:cs="IRBadr" w:hint="cs"/>
          <w:sz w:val="28"/>
          <w:szCs w:val="28"/>
          <w:rtl/>
        </w:rPr>
        <w:t xml:space="preserve"> است که اگر آنان مقررات مجلس و شورای نگهبان را </w:t>
      </w:r>
      <w:r w:rsidR="00256B7B">
        <w:rPr>
          <w:rFonts w:ascii="IRBadr" w:hAnsi="IRBadr" w:cs="IRBadr" w:hint="cs"/>
          <w:sz w:val="28"/>
          <w:szCs w:val="28"/>
          <w:rtl/>
        </w:rPr>
        <w:t>به‌طور</w:t>
      </w:r>
      <w:r>
        <w:rPr>
          <w:rFonts w:ascii="IRBadr" w:hAnsi="IRBadr" w:cs="IRBadr" w:hint="cs"/>
          <w:sz w:val="28"/>
          <w:szCs w:val="28"/>
          <w:rtl/>
        </w:rPr>
        <w:t xml:space="preserve"> صحیح اجرا کنند، مشکل شرعی ندارد اما یکی از عوارض این مسئله این است که </w:t>
      </w:r>
      <w:r w:rsidR="00CF58F7">
        <w:rPr>
          <w:rFonts w:ascii="IRBadr" w:hAnsi="IRBadr" w:cs="IRBadr" w:hint="cs"/>
          <w:sz w:val="28"/>
          <w:szCs w:val="28"/>
          <w:rtl/>
        </w:rPr>
        <w:t>قرض‌الحسنه</w:t>
      </w:r>
      <w:r>
        <w:rPr>
          <w:rFonts w:ascii="IRBadr" w:hAnsi="IRBadr" w:cs="IRBadr" w:hint="cs"/>
          <w:sz w:val="28"/>
          <w:szCs w:val="28"/>
          <w:rtl/>
        </w:rPr>
        <w:t xml:space="preserve"> </w:t>
      </w:r>
      <w:r w:rsidR="009B29A1">
        <w:rPr>
          <w:rFonts w:ascii="IRBadr" w:hAnsi="IRBadr" w:cs="IRBadr" w:hint="cs"/>
          <w:sz w:val="28"/>
          <w:szCs w:val="28"/>
          <w:rtl/>
        </w:rPr>
        <w:t>به‌شدت</w:t>
      </w:r>
      <w:r>
        <w:rPr>
          <w:rFonts w:ascii="IRBadr" w:hAnsi="IRBadr" w:cs="IRBadr" w:hint="cs"/>
          <w:sz w:val="28"/>
          <w:szCs w:val="28"/>
          <w:rtl/>
        </w:rPr>
        <w:t xml:space="preserve"> </w:t>
      </w:r>
      <w:r w:rsidR="00CF58F7">
        <w:rPr>
          <w:rFonts w:ascii="IRBadr" w:hAnsi="IRBadr" w:cs="IRBadr"/>
          <w:sz w:val="28"/>
          <w:szCs w:val="28"/>
          <w:rtl/>
        </w:rPr>
        <w:t>تحت‌الشعاع</w:t>
      </w:r>
      <w:r>
        <w:rPr>
          <w:rFonts w:ascii="IRBadr" w:hAnsi="IRBadr" w:cs="IRBadr" w:hint="cs"/>
          <w:sz w:val="28"/>
          <w:szCs w:val="28"/>
          <w:rtl/>
        </w:rPr>
        <w:t xml:space="preserve"> </w:t>
      </w:r>
      <w:r w:rsidR="00256B7B">
        <w:rPr>
          <w:rFonts w:ascii="IRBadr" w:hAnsi="IRBadr" w:cs="IRBadr" w:hint="cs"/>
          <w:sz w:val="28"/>
          <w:szCs w:val="28"/>
          <w:rtl/>
        </w:rPr>
        <w:t>قرارگرفته</w:t>
      </w:r>
      <w:r>
        <w:rPr>
          <w:rFonts w:ascii="IRBadr" w:hAnsi="IRBadr" w:cs="IRBadr" w:hint="cs"/>
          <w:sz w:val="28"/>
          <w:szCs w:val="28"/>
          <w:rtl/>
        </w:rPr>
        <w:t xml:space="preserve"> است. اگر به آیات قرآن کریم توجه کنیم در مذمت ربا آیات زیادی دارد که </w:t>
      </w:r>
      <w:r w:rsidR="009B29A1">
        <w:rPr>
          <w:rFonts w:ascii="IRBadr" w:hAnsi="IRBadr" w:cs="IRBadr" w:hint="cs"/>
          <w:sz w:val="28"/>
          <w:szCs w:val="28"/>
          <w:rtl/>
        </w:rPr>
        <w:t>به‌منزله</w:t>
      </w:r>
      <w:r>
        <w:rPr>
          <w:rFonts w:ascii="IRBadr" w:hAnsi="IRBadr" w:cs="IRBadr" w:hint="cs"/>
          <w:sz w:val="28"/>
          <w:szCs w:val="28"/>
          <w:rtl/>
        </w:rPr>
        <w:t xml:space="preserve"> جنگ با خداوند و رسول گرامی اسلام است و در مدح و فضیلت </w:t>
      </w:r>
      <w:r w:rsidR="00CF58F7">
        <w:rPr>
          <w:rFonts w:ascii="IRBadr" w:hAnsi="IRBadr" w:cs="IRBadr" w:hint="cs"/>
          <w:sz w:val="28"/>
          <w:szCs w:val="28"/>
          <w:rtl/>
        </w:rPr>
        <w:t>قرض‌الحسنه</w:t>
      </w:r>
      <w:r>
        <w:rPr>
          <w:rFonts w:ascii="IRBadr" w:hAnsi="IRBadr" w:cs="IRBadr" w:hint="cs"/>
          <w:sz w:val="28"/>
          <w:szCs w:val="28"/>
          <w:rtl/>
        </w:rPr>
        <w:t xml:space="preserve"> آیات متعددی دارد که به نمونه‌ای آن اشاره می‌کنیم:</w:t>
      </w:r>
    </w:p>
    <w:p w:rsidR="00142B6E" w:rsidRDefault="00142B6E" w:rsidP="00336807">
      <w:pPr>
        <w:jc w:val="both"/>
        <w:rPr>
          <w:rFonts w:ascii="IRBadr" w:hAnsi="IRBadr" w:cs="IRBadr"/>
          <w:sz w:val="28"/>
          <w:szCs w:val="28"/>
          <w:rtl/>
        </w:rPr>
      </w:pPr>
      <w:r>
        <w:rPr>
          <w:rFonts w:ascii="IRBadr" w:hAnsi="IRBadr" w:cs="IRBadr" w:hint="cs"/>
          <w:sz w:val="28"/>
          <w:szCs w:val="28"/>
          <w:rtl/>
        </w:rPr>
        <w:t>«</w:t>
      </w:r>
      <w:r w:rsidRPr="00856B57">
        <w:rPr>
          <w:rFonts w:ascii="IRBadr" w:hAnsi="IRBadr" w:cs="IRBadr"/>
          <w:b/>
          <w:bCs/>
          <w:szCs w:val="28"/>
          <w:rtl/>
        </w:rPr>
        <w:t>مَّن ذَا الَّذِ</w:t>
      </w:r>
      <w:r w:rsidR="00CF58F7">
        <w:rPr>
          <w:rFonts w:ascii="IRBadr" w:hAnsi="IRBadr" w:cs="IRBadr"/>
          <w:b/>
          <w:bCs/>
          <w:szCs w:val="28"/>
          <w:rtl/>
        </w:rPr>
        <w:t>ی</w:t>
      </w:r>
      <w:r w:rsidRPr="00856B57">
        <w:rPr>
          <w:rFonts w:ascii="IRBadr" w:hAnsi="IRBadr" w:cs="IRBadr"/>
          <w:b/>
          <w:bCs/>
          <w:szCs w:val="28"/>
          <w:rtl/>
        </w:rPr>
        <w:t xml:space="preserve"> </w:t>
      </w:r>
      <w:r w:rsidR="00CF58F7">
        <w:rPr>
          <w:rFonts w:ascii="IRBadr" w:hAnsi="IRBadr" w:cs="IRBadr"/>
          <w:b/>
          <w:bCs/>
          <w:szCs w:val="28"/>
          <w:rtl/>
        </w:rPr>
        <w:t>ی</w:t>
      </w:r>
      <w:r w:rsidRPr="00856B57">
        <w:rPr>
          <w:rFonts w:ascii="IRBadr" w:hAnsi="IRBadr" w:cs="IRBadr"/>
          <w:b/>
          <w:bCs/>
          <w:szCs w:val="28"/>
          <w:rtl/>
        </w:rPr>
        <w:t>قْرِضُ اللّهَ قَرْضًا حَسَنًا فَ</w:t>
      </w:r>
      <w:r w:rsidR="00CF58F7">
        <w:rPr>
          <w:rFonts w:ascii="IRBadr" w:hAnsi="IRBadr" w:cs="IRBadr"/>
          <w:b/>
          <w:bCs/>
          <w:szCs w:val="28"/>
          <w:rtl/>
        </w:rPr>
        <w:t>ی</w:t>
      </w:r>
      <w:r w:rsidRPr="00856B57">
        <w:rPr>
          <w:rFonts w:ascii="IRBadr" w:hAnsi="IRBadr" w:cs="IRBadr"/>
          <w:b/>
          <w:bCs/>
          <w:szCs w:val="28"/>
          <w:rtl/>
        </w:rPr>
        <w:t xml:space="preserve">ضَاعِفَهُ لَهُ أَضْعَافًا </w:t>
      </w:r>
      <w:r w:rsidR="00CF58F7">
        <w:rPr>
          <w:rFonts w:ascii="IRBadr" w:hAnsi="IRBadr" w:cs="IRBadr"/>
          <w:b/>
          <w:bCs/>
          <w:szCs w:val="28"/>
          <w:rtl/>
        </w:rPr>
        <w:t>ک</w:t>
      </w:r>
      <w:r w:rsidRPr="00856B57">
        <w:rPr>
          <w:rFonts w:ascii="IRBadr" w:hAnsi="IRBadr" w:cs="IRBadr"/>
          <w:b/>
          <w:bCs/>
          <w:szCs w:val="28"/>
          <w:rtl/>
        </w:rPr>
        <w:t>ثِ</w:t>
      </w:r>
      <w:r w:rsidR="00CF58F7">
        <w:rPr>
          <w:rFonts w:ascii="IRBadr" w:hAnsi="IRBadr" w:cs="IRBadr"/>
          <w:b/>
          <w:bCs/>
          <w:szCs w:val="28"/>
          <w:rtl/>
        </w:rPr>
        <w:t>ی</w:t>
      </w:r>
      <w:r w:rsidRPr="00856B57">
        <w:rPr>
          <w:rFonts w:ascii="IRBadr" w:hAnsi="IRBadr" w:cs="IRBadr"/>
          <w:b/>
          <w:bCs/>
          <w:szCs w:val="28"/>
          <w:rtl/>
        </w:rPr>
        <w:t xml:space="preserve">رَةً وَاللّهُ </w:t>
      </w:r>
      <w:r w:rsidR="00CF58F7">
        <w:rPr>
          <w:rFonts w:ascii="IRBadr" w:hAnsi="IRBadr" w:cs="IRBadr"/>
          <w:b/>
          <w:bCs/>
          <w:szCs w:val="28"/>
          <w:rtl/>
        </w:rPr>
        <w:t>ی</w:t>
      </w:r>
      <w:r w:rsidRPr="00856B57">
        <w:rPr>
          <w:rFonts w:ascii="IRBadr" w:hAnsi="IRBadr" w:cs="IRBadr"/>
          <w:b/>
          <w:bCs/>
          <w:szCs w:val="28"/>
          <w:rtl/>
        </w:rPr>
        <w:t>قْبِضُ وَ</w:t>
      </w:r>
      <w:r w:rsidR="00CF58F7">
        <w:rPr>
          <w:rFonts w:ascii="IRBadr" w:hAnsi="IRBadr" w:cs="IRBadr"/>
          <w:b/>
          <w:bCs/>
          <w:szCs w:val="28"/>
          <w:rtl/>
        </w:rPr>
        <w:t>ی</w:t>
      </w:r>
      <w:r w:rsidRPr="00856B57">
        <w:rPr>
          <w:rFonts w:ascii="IRBadr" w:hAnsi="IRBadr" w:cs="IRBadr"/>
          <w:b/>
          <w:bCs/>
          <w:szCs w:val="28"/>
          <w:rtl/>
        </w:rPr>
        <w:t>بْسُطُ وَإِلَ</w:t>
      </w:r>
      <w:r w:rsidR="00CF58F7">
        <w:rPr>
          <w:rFonts w:ascii="IRBadr" w:hAnsi="IRBadr" w:cs="IRBadr"/>
          <w:b/>
          <w:bCs/>
          <w:szCs w:val="28"/>
          <w:rtl/>
        </w:rPr>
        <w:t>ی</w:t>
      </w:r>
      <w:r w:rsidRPr="00856B57">
        <w:rPr>
          <w:rFonts w:ascii="IRBadr" w:hAnsi="IRBadr" w:cs="IRBadr"/>
          <w:b/>
          <w:bCs/>
          <w:szCs w:val="28"/>
          <w:rtl/>
        </w:rPr>
        <w:t>هِ تُرْجَعُونَ</w:t>
      </w:r>
      <w:r>
        <w:rPr>
          <w:rFonts w:ascii="IRBadr" w:hAnsi="IRBadr" w:cs="IRBadr" w:hint="cs"/>
          <w:sz w:val="28"/>
          <w:szCs w:val="28"/>
          <w:rtl/>
        </w:rPr>
        <w:t>»</w:t>
      </w:r>
      <w:r>
        <w:rPr>
          <w:rStyle w:val="FootnoteReference"/>
          <w:rFonts w:ascii="IRBadr" w:hAnsi="IRBadr" w:cs="IRBadr"/>
          <w:sz w:val="28"/>
          <w:szCs w:val="28"/>
          <w:rtl/>
        </w:rPr>
        <w:footnoteReference w:id="8"/>
      </w:r>
      <w:r>
        <w:rPr>
          <w:rFonts w:ascii="IRBadr" w:hAnsi="IRBadr" w:cs="IRBadr" w:hint="cs"/>
          <w:sz w:val="28"/>
          <w:szCs w:val="28"/>
          <w:rtl/>
        </w:rPr>
        <w:t xml:space="preserve">؛ آیا میان شما کسی پیدا می‌شود که به مردم </w:t>
      </w:r>
      <w:r w:rsidR="00CF58F7">
        <w:rPr>
          <w:rFonts w:ascii="IRBadr" w:hAnsi="IRBadr" w:cs="IRBadr" w:hint="cs"/>
          <w:sz w:val="28"/>
          <w:szCs w:val="28"/>
          <w:rtl/>
        </w:rPr>
        <w:t>قرض‌الحسنه</w:t>
      </w:r>
      <w:r>
        <w:rPr>
          <w:rFonts w:ascii="IRBadr" w:hAnsi="IRBadr" w:cs="IRBadr" w:hint="cs"/>
          <w:sz w:val="28"/>
          <w:szCs w:val="28"/>
          <w:rtl/>
        </w:rPr>
        <w:t xml:space="preserve"> بدهد برای رفع مشکلاتشان تا خداوند متعال بارها بر آن بیفزاید قبض و بسط در دست خداوند متعال است و همه شما </w:t>
      </w:r>
      <w:r w:rsidR="007B0F26">
        <w:rPr>
          <w:rFonts w:ascii="IRBadr" w:hAnsi="IRBadr" w:cs="IRBadr" w:hint="cs"/>
          <w:sz w:val="28"/>
          <w:szCs w:val="28"/>
          <w:rtl/>
        </w:rPr>
        <w:t>به‌سوی</w:t>
      </w:r>
      <w:r>
        <w:rPr>
          <w:rFonts w:ascii="IRBadr" w:hAnsi="IRBadr" w:cs="IRBadr" w:hint="cs"/>
          <w:sz w:val="28"/>
          <w:szCs w:val="28"/>
          <w:rtl/>
        </w:rPr>
        <w:t xml:space="preserve"> خداوند بازمی‌گردید.</w:t>
      </w:r>
    </w:p>
    <w:p w:rsidR="00142B6E" w:rsidRDefault="00142B6E" w:rsidP="00336807">
      <w:pPr>
        <w:pStyle w:val="Heading2"/>
        <w:jc w:val="both"/>
        <w:rPr>
          <w:rtl/>
        </w:rPr>
      </w:pPr>
      <w:bookmarkStart w:id="17" w:name="_Toc428520699"/>
      <w:r>
        <w:rPr>
          <w:rFonts w:hint="cs"/>
          <w:rtl/>
        </w:rPr>
        <w:t>انواع قرض‌الحسنه</w:t>
      </w:r>
      <w:bookmarkEnd w:id="17"/>
    </w:p>
    <w:p w:rsidR="00142B6E" w:rsidRDefault="00CF58F7" w:rsidP="00336807">
      <w:pPr>
        <w:jc w:val="both"/>
        <w:rPr>
          <w:rFonts w:ascii="IRBadr" w:hAnsi="IRBadr" w:cs="IRBadr"/>
          <w:sz w:val="28"/>
          <w:szCs w:val="28"/>
          <w:rtl/>
        </w:rPr>
      </w:pPr>
      <w:r>
        <w:rPr>
          <w:rFonts w:ascii="IRBadr" w:hAnsi="IRBadr" w:cs="IRBadr" w:hint="cs"/>
          <w:sz w:val="28"/>
          <w:szCs w:val="28"/>
          <w:rtl/>
        </w:rPr>
        <w:t>قرض‌الحسنه</w:t>
      </w:r>
      <w:r w:rsidR="00142B6E">
        <w:rPr>
          <w:rFonts w:ascii="IRBadr" w:hAnsi="IRBadr" w:cs="IRBadr" w:hint="cs"/>
          <w:sz w:val="28"/>
          <w:szCs w:val="28"/>
          <w:rtl/>
        </w:rPr>
        <w:t xml:space="preserve"> در سطح جامعه به دو گونه برگزار می‌شود: اولین مورد </w:t>
      </w:r>
      <w:r>
        <w:rPr>
          <w:rFonts w:ascii="IRBadr" w:hAnsi="IRBadr" w:cs="IRBadr" w:hint="cs"/>
          <w:sz w:val="28"/>
          <w:szCs w:val="28"/>
          <w:rtl/>
        </w:rPr>
        <w:t>قرض‌الحسنه</w:t>
      </w:r>
      <w:r w:rsidR="00142B6E">
        <w:rPr>
          <w:rFonts w:ascii="IRBadr" w:hAnsi="IRBadr" w:cs="IRBadr" w:hint="cs"/>
          <w:sz w:val="28"/>
          <w:szCs w:val="28"/>
          <w:rtl/>
        </w:rPr>
        <w:t xml:space="preserve"> امور فردی است که در مواقع ضربتی اگر برای کسی مشکلی به وجود آمد </w:t>
      </w:r>
      <w:r w:rsidR="00256B7B">
        <w:rPr>
          <w:rFonts w:ascii="IRBadr" w:hAnsi="IRBadr" w:cs="IRBadr" w:hint="cs"/>
          <w:sz w:val="28"/>
          <w:szCs w:val="28"/>
          <w:rtl/>
        </w:rPr>
        <w:t>به‌صورت</w:t>
      </w:r>
      <w:r w:rsidR="00142B6E">
        <w:rPr>
          <w:rFonts w:ascii="IRBadr" w:hAnsi="IRBadr" w:cs="IRBadr" w:hint="cs"/>
          <w:sz w:val="28"/>
          <w:szCs w:val="28"/>
          <w:rtl/>
        </w:rPr>
        <w:t xml:space="preserve"> وام به افراد کمک می‌کنند. دومین مورد </w:t>
      </w:r>
      <w:r>
        <w:rPr>
          <w:rFonts w:ascii="IRBadr" w:hAnsi="IRBadr" w:cs="IRBadr" w:hint="cs"/>
          <w:sz w:val="28"/>
          <w:szCs w:val="28"/>
          <w:rtl/>
        </w:rPr>
        <w:t>قرض‌الحسنه</w:t>
      </w:r>
      <w:r w:rsidR="00142B6E">
        <w:rPr>
          <w:rFonts w:ascii="IRBadr" w:hAnsi="IRBadr" w:cs="IRBadr" w:hint="cs"/>
          <w:sz w:val="28"/>
          <w:szCs w:val="28"/>
          <w:rtl/>
        </w:rPr>
        <w:t xml:space="preserve"> جهت کارهای عمرانی و اجتماعی است که آن نیز در جای خود دارای بحث است. صندوق‌های قرض‌الحسنه باید خود را در هردو جهت مجهز کنند و </w:t>
      </w:r>
      <w:r w:rsidR="00256B7B">
        <w:rPr>
          <w:rFonts w:ascii="IRBadr" w:hAnsi="IRBadr" w:cs="IRBadr" w:hint="cs"/>
          <w:sz w:val="28"/>
          <w:szCs w:val="28"/>
          <w:rtl/>
        </w:rPr>
        <w:t>روبه‌جلو</w:t>
      </w:r>
      <w:r w:rsidR="00142B6E">
        <w:rPr>
          <w:rFonts w:ascii="IRBadr" w:hAnsi="IRBadr" w:cs="IRBadr" w:hint="cs"/>
          <w:sz w:val="28"/>
          <w:szCs w:val="28"/>
          <w:rtl/>
        </w:rPr>
        <w:t xml:space="preserve"> حرکت کنند ولی به این نکته توجه کنند که تمام مردم به فکر سپردن پول به بانک‌ها برای افزایش سود خود نباشند، بلکه مقداری از آن را در اختیار مردم قرار دهند تا مشکلات و حوائج مردم را برطرف کنند.</w:t>
      </w:r>
    </w:p>
    <w:p w:rsidR="00142B6E" w:rsidRDefault="00142B6E" w:rsidP="00336807">
      <w:pPr>
        <w:jc w:val="both"/>
        <w:rPr>
          <w:rFonts w:ascii="IRBadr" w:hAnsi="IRBadr" w:cs="IRBadr"/>
          <w:sz w:val="28"/>
          <w:szCs w:val="28"/>
          <w:rtl/>
        </w:rPr>
      </w:pPr>
      <w:r>
        <w:rPr>
          <w:rFonts w:ascii="IRBadr" w:hAnsi="IRBadr" w:cs="IRBadr" w:hint="cs"/>
          <w:sz w:val="28"/>
          <w:szCs w:val="28"/>
          <w:rtl/>
        </w:rPr>
        <w:t xml:space="preserve">مردمی که قرض دریافت می‌کنند نیز باید موظف باشند و وام خود را سر موقع پرداخت کنند که اگر این کار صورت بگیرد خیلی از مشکلات حل خواهد شد. امیدواریم </w:t>
      </w:r>
      <w:r w:rsidR="00256B7B">
        <w:rPr>
          <w:rFonts w:ascii="IRBadr" w:hAnsi="IRBadr" w:cs="IRBadr" w:hint="cs"/>
          <w:sz w:val="28"/>
          <w:szCs w:val="28"/>
          <w:rtl/>
        </w:rPr>
        <w:t>باهمت</w:t>
      </w:r>
      <w:r>
        <w:rPr>
          <w:rFonts w:ascii="IRBadr" w:hAnsi="IRBadr" w:cs="IRBadr" w:hint="cs"/>
          <w:sz w:val="28"/>
          <w:szCs w:val="28"/>
          <w:rtl/>
        </w:rPr>
        <w:t xml:space="preserve"> خود مردم و با توجه به ثواب‌هایی که </w:t>
      </w:r>
      <w:r w:rsidR="00CF58F7">
        <w:rPr>
          <w:rFonts w:ascii="IRBadr" w:hAnsi="IRBadr" w:cs="IRBadr" w:hint="cs"/>
          <w:sz w:val="28"/>
          <w:szCs w:val="28"/>
          <w:rtl/>
        </w:rPr>
        <w:t>قرض‌الحسنه</w:t>
      </w:r>
      <w:r>
        <w:rPr>
          <w:rFonts w:ascii="IRBadr" w:hAnsi="IRBadr" w:cs="IRBadr" w:hint="cs"/>
          <w:sz w:val="28"/>
          <w:szCs w:val="28"/>
          <w:rtl/>
        </w:rPr>
        <w:t xml:space="preserve"> و انفاق </w:t>
      </w:r>
      <w:r w:rsidR="00256B7B">
        <w:rPr>
          <w:rFonts w:ascii="IRBadr" w:hAnsi="IRBadr" w:cs="IRBadr" w:hint="cs"/>
          <w:sz w:val="28"/>
          <w:szCs w:val="28"/>
          <w:rtl/>
        </w:rPr>
        <w:t>درراه</w:t>
      </w:r>
      <w:r>
        <w:rPr>
          <w:rFonts w:ascii="IRBadr" w:hAnsi="IRBadr" w:cs="IRBadr" w:hint="cs"/>
          <w:sz w:val="28"/>
          <w:szCs w:val="28"/>
          <w:rtl/>
        </w:rPr>
        <w:t xml:space="preserve"> خدا و رفع مشکلات مردم دارد، همه ما موفق بشویم که </w:t>
      </w:r>
      <w:r w:rsidR="00256B7B">
        <w:rPr>
          <w:rFonts w:ascii="IRBadr" w:hAnsi="IRBadr" w:cs="IRBadr" w:hint="cs"/>
          <w:sz w:val="28"/>
          <w:szCs w:val="28"/>
          <w:rtl/>
        </w:rPr>
        <w:t>درراه</w:t>
      </w:r>
      <w:r>
        <w:rPr>
          <w:rFonts w:ascii="IRBadr" w:hAnsi="IRBadr" w:cs="IRBadr" w:hint="cs"/>
          <w:sz w:val="28"/>
          <w:szCs w:val="28"/>
          <w:rtl/>
        </w:rPr>
        <w:t xml:space="preserve"> خداوند متعال قدم برداریم و به محرومان و مستمندان کمک کنیم.</w:t>
      </w:r>
    </w:p>
    <w:p w:rsidR="00142B6E" w:rsidRDefault="00142B6E" w:rsidP="00336807">
      <w:pPr>
        <w:pStyle w:val="Heading2"/>
        <w:jc w:val="both"/>
        <w:rPr>
          <w:rtl/>
        </w:rPr>
      </w:pPr>
      <w:bookmarkStart w:id="18" w:name="_Toc428520700"/>
      <w:r>
        <w:rPr>
          <w:rFonts w:hint="cs"/>
          <w:rtl/>
        </w:rPr>
        <w:t>دعا</w:t>
      </w:r>
      <w:bookmarkEnd w:id="18"/>
    </w:p>
    <w:p w:rsidR="00142B6E" w:rsidRDefault="00142B6E" w:rsidP="00336807">
      <w:pPr>
        <w:spacing w:after="0" w:line="240" w:lineRule="auto"/>
        <w:jc w:val="both"/>
        <w:rPr>
          <w:rFonts w:ascii="IRBadr" w:hAnsi="IRBadr" w:cs="IRBadr"/>
          <w:b/>
          <w:sz w:val="28"/>
          <w:szCs w:val="28"/>
          <w:rtl/>
        </w:rPr>
      </w:pPr>
      <w:r>
        <w:rPr>
          <w:rFonts w:ascii="IRBadr" w:hAnsi="IRBadr" w:cs="IRBadr" w:hint="cs"/>
          <w:b/>
          <w:sz w:val="28"/>
          <w:szCs w:val="28"/>
          <w:rtl/>
        </w:rPr>
        <w:t xml:space="preserve">خدایا بر درجات تمامی اموات و گذشتگان و شهدای </w:t>
      </w:r>
      <w:r w:rsidR="00256B7B">
        <w:rPr>
          <w:rFonts w:ascii="IRBadr" w:hAnsi="IRBadr" w:cs="IRBadr" w:hint="cs"/>
          <w:b/>
          <w:sz w:val="28"/>
          <w:szCs w:val="28"/>
          <w:rtl/>
        </w:rPr>
        <w:t>گران‌قدر</w:t>
      </w:r>
      <w:r>
        <w:rPr>
          <w:rFonts w:ascii="IRBadr" w:hAnsi="IRBadr" w:cs="IRBadr" w:hint="cs"/>
          <w:b/>
          <w:sz w:val="28"/>
          <w:szCs w:val="28"/>
          <w:rtl/>
        </w:rPr>
        <w:t xml:space="preserve"> اسلام و امام عزیزمان بیفزای آنان را مشمول عنایات و تفضلات بیشتر خودت قرار بده ما را پیرو راه شهدا و امام عزیزمان قرار بده همه مریضان و منظورین نظر را شفای عاجل عنایت بفرما خدایا به ما توفیق بندگی خودت و سربازی اسلام را عنایت بفرما خطرها را از کشور ما و از اسلام عزیز دفع بفرما شر دشمنان اسلام را به </w:t>
      </w:r>
      <w:r>
        <w:rPr>
          <w:rFonts w:ascii="IRBadr" w:hAnsi="IRBadr" w:cs="IRBadr" w:hint="cs"/>
          <w:b/>
          <w:sz w:val="28"/>
          <w:szCs w:val="28"/>
          <w:rtl/>
        </w:rPr>
        <w:lastRenderedPageBreak/>
        <w:t xml:space="preserve">خودشان بازگردان سلام‌های خالصانه ما را به محضر حضرت امام باقر و امام کاظم و حضرت </w:t>
      </w:r>
      <w:r w:rsidR="00CF58F7">
        <w:rPr>
          <w:rFonts w:ascii="IRBadr" w:hAnsi="IRBadr" w:cs="IRBadr" w:hint="cs"/>
          <w:b/>
          <w:sz w:val="28"/>
          <w:szCs w:val="28"/>
          <w:rtl/>
        </w:rPr>
        <w:t>بقیة‌الله</w:t>
      </w:r>
      <w:r>
        <w:rPr>
          <w:rFonts w:ascii="IRBadr" w:hAnsi="IRBadr" w:cs="IRBadr" w:hint="cs"/>
          <w:b/>
          <w:sz w:val="28"/>
          <w:szCs w:val="28"/>
          <w:rtl/>
        </w:rPr>
        <w:t xml:space="preserve"> الأعظم ابلاغ بفرما بر فرج آن حضرت تعجیل بفرما</w:t>
      </w:r>
    </w:p>
    <w:p w:rsidR="007B0F26" w:rsidRDefault="007B0F26" w:rsidP="007B0F26">
      <w:pPr>
        <w:rPr>
          <w:rFonts w:ascii="IRBadr" w:hAnsi="IRBadr" w:cs="IRBadr"/>
          <w:b/>
          <w:bCs/>
          <w:sz w:val="28"/>
          <w:szCs w:val="28"/>
          <w:rtl/>
        </w:rPr>
      </w:pPr>
      <w:r w:rsidRPr="00455965">
        <w:rPr>
          <w:rFonts w:ascii="IRBadr" w:hAnsi="IRBadr" w:cs="IRBadr"/>
          <w:b/>
          <w:bCs/>
          <w:sz w:val="28"/>
          <w:szCs w:val="28"/>
          <w:rtl/>
        </w:rPr>
        <w:t xml:space="preserve">نسئلک اللهم و </w:t>
      </w:r>
      <w:bookmarkStart w:id="19" w:name="_GoBack"/>
      <w:r w:rsidRPr="00455965">
        <w:rPr>
          <w:rFonts w:ascii="IRBadr" w:hAnsi="IRBadr" w:cs="IRBadr"/>
          <w:b/>
          <w:bCs/>
          <w:sz w:val="28"/>
          <w:szCs w:val="28"/>
          <w:rtl/>
        </w:rPr>
        <w:t>ندعوک</w:t>
      </w:r>
      <w:bookmarkEnd w:id="19"/>
      <w:r w:rsidRPr="00455965">
        <w:rPr>
          <w:rFonts w:ascii="IRBadr" w:hAnsi="IRBadr" w:cs="IRBadr"/>
          <w:b/>
          <w:bCs/>
          <w:sz w:val="28"/>
          <w:szCs w:val="28"/>
          <w:rtl/>
        </w:rPr>
        <w:t xml:space="preserve">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الرحمین. اللهم ارزقنی توفیق الطاعة و بعدالمعصیة و صدق النیّة و عرفان الحرمة؛ اللهم انصر الاسلام و اهله و اخذل الکفر واهله.</w:t>
      </w:r>
    </w:p>
    <w:p w:rsidR="00142B6E" w:rsidRPr="00601E5B" w:rsidRDefault="00142B6E" w:rsidP="00336807">
      <w:pPr>
        <w:spacing w:after="0" w:line="240" w:lineRule="auto"/>
        <w:jc w:val="both"/>
        <w:rPr>
          <w:rFonts w:ascii="IRBadr" w:hAnsi="IRBadr" w:cs="IRBadr"/>
          <w:b/>
          <w:sz w:val="28"/>
          <w:szCs w:val="28"/>
          <w:rtl/>
        </w:rPr>
      </w:pPr>
    </w:p>
    <w:p w:rsidR="00142B6E" w:rsidRPr="00601E5B" w:rsidRDefault="00142B6E" w:rsidP="00336807">
      <w:pPr>
        <w:spacing w:after="0" w:line="240" w:lineRule="auto"/>
        <w:jc w:val="both"/>
        <w:rPr>
          <w:rFonts w:ascii="IRBadr" w:eastAsia="Times New Roman" w:hAnsi="IRBadr" w:cs="IRBadr"/>
          <w:sz w:val="28"/>
          <w:szCs w:val="28"/>
        </w:rPr>
      </w:pPr>
    </w:p>
    <w:p w:rsidR="00142B6E" w:rsidRPr="007174A1" w:rsidRDefault="00142B6E" w:rsidP="00336807">
      <w:pPr>
        <w:jc w:val="both"/>
        <w:rPr>
          <w:rFonts w:ascii="IRBadr" w:hAnsi="IRBadr" w:cs="IRBadr"/>
          <w:sz w:val="28"/>
          <w:szCs w:val="28"/>
          <w:rtl/>
        </w:rPr>
      </w:pPr>
    </w:p>
    <w:p w:rsidR="00152670" w:rsidRPr="00B20DB3" w:rsidRDefault="00152670" w:rsidP="00336807">
      <w:pPr>
        <w:jc w:val="both"/>
        <w:rPr>
          <w:rtl/>
        </w:rPr>
      </w:pPr>
    </w:p>
    <w:sectPr w:rsidR="00152670" w:rsidRPr="00B20DB3"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FF" w:rsidRDefault="00B954FF" w:rsidP="000D5800">
      <w:r>
        <w:separator/>
      </w:r>
    </w:p>
  </w:endnote>
  <w:endnote w:type="continuationSeparator" w:id="0">
    <w:p w:rsidR="00B954FF" w:rsidRDefault="00B954F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22AB9">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FF" w:rsidRDefault="00B954FF" w:rsidP="000D5800">
      <w:r>
        <w:separator/>
      </w:r>
    </w:p>
  </w:footnote>
  <w:footnote w:type="continuationSeparator" w:id="0">
    <w:p w:rsidR="00B954FF" w:rsidRDefault="00B954FF" w:rsidP="000D5800">
      <w:r>
        <w:continuationSeparator/>
      </w:r>
    </w:p>
  </w:footnote>
  <w:footnote w:id="1">
    <w:p w:rsidR="001017CA" w:rsidRPr="00336807" w:rsidRDefault="001017CA" w:rsidP="001017CA">
      <w:pPr>
        <w:pStyle w:val="FootnoteText"/>
        <w:bidi/>
        <w:jc w:val="both"/>
        <w:rPr>
          <w:rFonts w:ascii="IRBadr" w:hAnsi="IRBadr" w:cs="IRBadr"/>
          <w:b/>
          <w:rtl/>
        </w:rPr>
      </w:pPr>
      <w:r w:rsidRPr="00336807">
        <w:rPr>
          <w:rStyle w:val="FootnoteReference"/>
          <w:rFonts w:ascii="IRBadr" w:eastAsia="2  Lotus" w:hAnsi="IRBadr" w:cs="IRBadr"/>
          <w:b/>
        </w:rPr>
        <w:footnoteRef/>
      </w:r>
      <w:r w:rsidRPr="00336807">
        <w:rPr>
          <w:rFonts w:ascii="IRBadr" w:hAnsi="IRBadr" w:cs="IRBadr"/>
          <w:b/>
          <w:rtl/>
        </w:rPr>
        <w:t>. سوره اعراف، آیه 43.</w:t>
      </w:r>
    </w:p>
  </w:footnote>
  <w:footnote w:id="2">
    <w:p w:rsidR="00142B6E" w:rsidRPr="00CF58F7" w:rsidRDefault="00142B6E" w:rsidP="00142B6E">
      <w:pPr>
        <w:pStyle w:val="FootnoteText"/>
        <w:jc w:val="right"/>
        <w:rPr>
          <w:b/>
          <w:bCs/>
          <w:rtl/>
        </w:rPr>
      </w:pPr>
      <w:r w:rsidRPr="00336807">
        <w:rPr>
          <w:rFonts w:ascii="IRBadr" w:hAnsi="IRBadr" w:cs="IRBadr"/>
          <w:b/>
          <w:rtl/>
        </w:rPr>
        <w:t>. سوره مبارکه آل عمران، آیه 102.</w:t>
      </w:r>
      <w:r w:rsidRPr="00336807">
        <w:rPr>
          <w:rStyle w:val="FootnoteReference"/>
          <w:rFonts w:ascii="IRBadr" w:eastAsia="2  Lotus" w:hAnsi="IRBadr" w:cs="IRBadr"/>
          <w:b/>
        </w:rPr>
        <w:footnoteRef/>
      </w:r>
    </w:p>
  </w:footnote>
  <w:footnote w:id="3">
    <w:p w:rsidR="00142B6E" w:rsidRPr="00336807" w:rsidRDefault="00142B6E" w:rsidP="00142B6E">
      <w:pPr>
        <w:pStyle w:val="FootnoteText"/>
        <w:jc w:val="right"/>
        <w:rPr>
          <w:rFonts w:ascii="IRBadr" w:hAnsi="IRBadr" w:cs="IRBadr"/>
          <w:rtl/>
        </w:rPr>
      </w:pPr>
      <w:r w:rsidRPr="00336807">
        <w:rPr>
          <w:rFonts w:ascii="IRBadr" w:hAnsi="IRBadr" w:cs="IRBadr"/>
          <w:rtl/>
        </w:rPr>
        <w:t>. محجة البیضاء، جلد 1، صفحه 280.</w:t>
      </w:r>
      <w:r w:rsidRPr="00336807">
        <w:rPr>
          <w:rStyle w:val="FootnoteReference"/>
          <w:rFonts w:ascii="IRBadr" w:eastAsia="2  Lotus" w:hAnsi="IRBadr" w:cs="IRBadr"/>
        </w:rPr>
        <w:footnoteRef/>
      </w:r>
    </w:p>
  </w:footnote>
  <w:footnote w:id="4">
    <w:p w:rsidR="00D91307" w:rsidRPr="00D91307" w:rsidRDefault="00D91307" w:rsidP="00D91307">
      <w:pPr>
        <w:pStyle w:val="FootnoteText"/>
        <w:bidi/>
        <w:rPr>
          <w:rFonts w:ascii="IRBadr" w:hAnsi="IRBadr" w:cs="IRBadr"/>
          <w:rtl/>
        </w:rPr>
      </w:pPr>
      <w:r w:rsidRPr="00D91307">
        <w:rPr>
          <w:rStyle w:val="FootnoteReference"/>
          <w:rFonts w:ascii="IRBadr" w:hAnsi="IRBadr" w:cs="IRBadr"/>
        </w:rPr>
        <w:footnoteRef/>
      </w:r>
      <w:r w:rsidRPr="00D91307">
        <w:rPr>
          <w:rFonts w:ascii="IRBadr" w:hAnsi="IRBadr" w:cs="IRBadr"/>
        </w:rPr>
        <w:t xml:space="preserve"> </w:t>
      </w:r>
      <w:r w:rsidRPr="00D91307">
        <w:rPr>
          <w:rFonts w:ascii="IRBadr" w:hAnsi="IRBadr" w:cs="IRBadr"/>
          <w:rtl/>
        </w:rPr>
        <w:t>.نهج البلاغه،ص 303</w:t>
      </w:r>
    </w:p>
  </w:footnote>
  <w:footnote w:id="5">
    <w:p w:rsidR="00142B6E" w:rsidRPr="00336807" w:rsidRDefault="00142B6E" w:rsidP="00142B6E">
      <w:pPr>
        <w:pStyle w:val="FootnoteText"/>
        <w:jc w:val="right"/>
        <w:rPr>
          <w:rFonts w:ascii="IRBadr" w:hAnsi="IRBadr" w:cs="IRBadr"/>
          <w:rtl/>
        </w:rPr>
      </w:pPr>
      <w:r w:rsidRPr="00336807">
        <w:rPr>
          <w:rFonts w:ascii="IRBadr" w:hAnsi="IRBadr" w:cs="IRBadr"/>
          <w:rtl/>
        </w:rPr>
        <w:t>. کافی، جلد 6، صفحه 444، حدیث 14.</w:t>
      </w:r>
      <w:r w:rsidRPr="00336807">
        <w:rPr>
          <w:rStyle w:val="FootnoteReference"/>
          <w:rFonts w:ascii="IRBadr" w:eastAsia="2  Lotus" w:hAnsi="IRBadr" w:cs="IRBadr"/>
        </w:rPr>
        <w:footnoteRef/>
      </w:r>
    </w:p>
  </w:footnote>
  <w:footnote w:id="6">
    <w:p w:rsidR="00142B6E" w:rsidRPr="00D91307" w:rsidRDefault="00142B6E" w:rsidP="00142B6E">
      <w:pPr>
        <w:pStyle w:val="FootnoteText"/>
        <w:jc w:val="right"/>
        <w:rPr>
          <w:rFonts w:ascii="IRBadr" w:hAnsi="IRBadr" w:cs="IRBadr"/>
          <w:rtl/>
        </w:rPr>
      </w:pPr>
      <w:r w:rsidRPr="00D91307">
        <w:rPr>
          <w:rFonts w:ascii="IRBadr" w:hAnsi="IRBadr" w:cs="IRBadr"/>
          <w:rtl/>
        </w:rPr>
        <w:t>. سوره مبارکه العصر.</w:t>
      </w:r>
      <w:r w:rsidRPr="00D91307">
        <w:rPr>
          <w:rStyle w:val="FootnoteReference"/>
          <w:rFonts w:ascii="IRBadr" w:eastAsia="2  Lotus" w:hAnsi="IRBadr" w:cs="IRBadr"/>
        </w:rPr>
        <w:footnoteRef/>
      </w:r>
    </w:p>
  </w:footnote>
  <w:footnote w:id="7">
    <w:p w:rsidR="00142B6E" w:rsidRPr="007B0F26" w:rsidRDefault="00142B6E" w:rsidP="00142B6E">
      <w:pPr>
        <w:pStyle w:val="FootnoteText"/>
        <w:jc w:val="right"/>
        <w:rPr>
          <w:rFonts w:ascii="IRBadr" w:hAnsi="IRBadr" w:cs="IRBadr"/>
          <w:rtl/>
        </w:rPr>
      </w:pPr>
      <w:r w:rsidRPr="007B0F26">
        <w:rPr>
          <w:rFonts w:ascii="IRBadr" w:hAnsi="IRBadr" w:cs="IRBadr"/>
          <w:rtl/>
        </w:rPr>
        <w:t>. سوره مبارکه توبه، آیه 119.</w:t>
      </w:r>
      <w:r w:rsidRPr="007B0F26">
        <w:rPr>
          <w:rStyle w:val="FootnoteReference"/>
          <w:rFonts w:ascii="IRBadr" w:eastAsia="2  Lotus" w:hAnsi="IRBadr" w:cs="IRBadr"/>
        </w:rPr>
        <w:footnoteRef/>
      </w:r>
    </w:p>
  </w:footnote>
  <w:footnote w:id="8">
    <w:p w:rsidR="00142B6E" w:rsidRPr="007B0F26" w:rsidRDefault="00142B6E" w:rsidP="00142B6E">
      <w:pPr>
        <w:pStyle w:val="FootnoteText"/>
        <w:jc w:val="right"/>
        <w:rPr>
          <w:rFonts w:ascii="IRBadr" w:hAnsi="IRBadr" w:cs="IRBadr"/>
          <w:rtl/>
        </w:rPr>
      </w:pPr>
      <w:r w:rsidRPr="007B0F26">
        <w:rPr>
          <w:rFonts w:ascii="IRBadr" w:hAnsi="IRBadr" w:cs="IRBadr"/>
          <w:rtl/>
        </w:rPr>
        <w:t xml:space="preserve">. سوره مبارکه بقره، آیه 245. </w:t>
      </w:r>
      <w:r w:rsidRPr="007B0F26">
        <w:rPr>
          <w:rStyle w:val="FootnoteReference"/>
          <w:rFonts w:ascii="IRBadr" w:eastAsia="2  Lotus"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1017CA" w:rsidRDefault="00D27922" w:rsidP="00CF58F7">
    <w:pPr>
      <w:tabs>
        <w:tab w:val="left" w:pos="1256"/>
        <w:tab w:val="left" w:pos="5696"/>
        <w:tab w:val="right" w:pos="9071"/>
      </w:tabs>
      <w:jc w:val="right"/>
      <w:rPr>
        <w:rFonts w:ascii="IRBadr" w:hAnsi="IRBadr" w:cs="IRBadr"/>
        <w:b/>
        <w:bCs/>
        <w:sz w:val="28"/>
        <w:szCs w:val="28"/>
        <w:rtl/>
      </w:rPr>
    </w:pPr>
    <w:bookmarkStart w:id="20" w:name="OLE_LINK1"/>
    <w:bookmarkStart w:id="21" w:name="OLE_LINK2"/>
    <w:r>
      <w:rPr>
        <w:noProof/>
      </w:rPr>
      <w:drawing>
        <wp:anchor distT="0" distB="0" distL="114300" distR="114300" simplePos="0" relativeHeight="251659264"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0"/>
    <w:bookmarkEnd w:id="21"/>
    <w:r w:rsidR="000D5800">
      <w:rPr>
        <w:noProof/>
      </w:rPr>
      <mc:AlternateContent>
        <mc:Choice Requires="wps">
          <w:drawing>
            <wp:anchor distT="4294967292" distB="4294967292" distL="114300" distR="114300" simplePos="0" relativeHeight="251657216"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DD0700"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1017CA">
      <w:rPr>
        <w:rFonts w:ascii="IRBadr" w:hAnsi="IRBadr" w:cs="IRBadr"/>
        <w:sz w:val="28"/>
        <w:szCs w:val="28"/>
        <w:rtl/>
      </w:rPr>
      <w:t>شماره ثبت:</w:t>
    </w:r>
    <w:r w:rsidR="00142B6E" w:rsidRPr="001017CA">
      <w:rPr>
        <w:rFonts w:ascii="IRBadr" w:hAnsi="IRBadr" w:cs="IRBadr"/>
        <w:b/>
        <w:bCs/>
        <w:sz w:val="28"/>
        <w:szCs w:val="28"/>
        <w:rtl/>
      </w:rPr>
      <w:t>520</w:t>
    </w:r>
  </w:p>
  <w:p w:rsidR="00257FA5" w:rsidRDefault="00257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373BE"/>
    <w:rsid w:val="000400D6"/>
    <w:rsid w:val="00041FE0"/>
    <w:rsid w:val="00043C4E"/>
    <w:rsid w:val="00052BA3"/>
    <w:rsid w:val="0006363E"/>
    <w:rsid w:val="00080DFF"/>
    <w:rsid w:val="00085ED5"/>
    <w:rsid w:val="000A1A51"/>
    <w:rsid w:val="000D2D0D"/>
    <w:rsid w:val="000D5800"/>
    <w:rsid w:val="000F1897"/>
    <w:rsid w:val="000F7E72"/>
    <w:rsid w:val="001017CA"/>
    <w:rsid w:val="00101E2D"/>
    <w:rsid w:val="00102405"/>
    <w:rsid w:val="00102CEB"/>
    <w:rsid w:val="00117955"/>
    <w:rsid w:val="00122AB9"/>
    <w:rsid w:val="00133E1D"/>
    <w:rsid w:val="0013617D"/>
    <w:rsid w:val="00136442"/>
    <w:rsid w:val="0014171E"/>
    <w:rsid w:val="00142B6E"/>
    <w:rsid w:val="00150D4B"/>
    <w:rsid w:val="00152670"/>
    <w:rsid w:val="00166DD8"/>
    <w:rsid w:val="001712D6"/>
    <w:rsid w:val="00175784"/>
    <w:rsid w:val="001757C8"/>
    <w:rsid w:val="00177934"/>
    <w:rsid w:val="00192A6A"/>
    <w:rsid w:val="00197CDD"/>
    <w:rsid w:val="001C367D"/>
    <w:rsid w:val="001D24F8"/>
    <w:rsid w:val="001D542D"/>
    <w:rsid w:val="001E306E"/>
    <w:rsid w:val="001E3FB0"/>
    <w:rsid w:val="001E4FFF"/>
    <w:rsid w:val="001F2E3E"/>
    <w:rsid w:val="00223137"/>
    <w:rsid w:val="00224C0A"/>
    <w:rsid w:val="002376A5"/>
    <w:rsid w:val="002417C9"/>
    <w:rsid w:val="002529C5"/>
    <w:rsid w:val="00256B7B"/>
    <w:rsid w:val="00257FA5"/>
    <w:rsid w:val="00264243"/>
    <w:rsid w:val="00270294"/>
    <w:rsid w:val="002914BD"/>
    <w:rsid w:val="00297263"/>
    <w:rsid w:val="002A6A30"/>
    <w:rsid w:val="002B2048"/>
    <w:rsid w:val="002C56FD"/>
    <w:rsid w:val="002D49E4"/>
    <w:rsid w:val="002E450B"/>
    <w:rsid w:val="002E73F9"/>
    <w:rsid w:val="002F05B9"/>
    <w:rsid w:val="002F1094"/>
    <w:rsid w:val="00336807"/>
    <w:rsid w:val="00340BA3"/>
    <w:rsid w:val="00366400"/>
    <w:rsid w:val="003963D7"/>
    <w:rsid w:val="00396F28"/>
    <w:rsid w:val="003A1A05"/>
    <w:rsid w:val="003A2654"/>
    <w:rsid w:val="003A39B9"/>
    <w:rsid w:val="003B6D3B"/>
    <w:rsid w:val="003C06BF"/>
    <w:rsid w:val="003C7899"/>
    <w:rsid w:val="003D2F0A"/>
    <w:rsid w:val="003D563F"/>
    <w:rsid w:val="003E1E58"/>
    <w:rsid w:val="003E2BAB"/>
    <w:rsid w:val="00405199"/>
    <w:rsid w:val="00410699"/>
    <w:rsid w:val="00415360"/>
    <w:rsid w:val="0044591E"/>
    <w:rsid w:val="00455B91"/>
    <w:rsid w:val="004651D2"/>
    <w:rsid w:val="00465D26"/>
    <w:rsid w:val="00467309"/>
    <w:rsid w:val="004679F8"/>
    <w:rsid w:val="00473DE7"/>
    <w:rsid w:val="00487A72"/>
    <w:rsid w:val="004A72C8"/>
    <w:rsid w:val="004B337F"/>
    <w:rsid w:val="004B44B9"/>
    <w:rsid w:val="004D2EF6"/>
    <w:rsid w:val="004E4308"/>
    <w:rsid w:val="004F3596"/>
    <w:rsid w:val="00530FD7"/>
    <w:rsid w:val="00572E2D"/>
    <w:rsid w:val="00580F98"/>
    <w:rsid w:val="00592103"/>
    <w:rsid w:val="005941DD"/>
    <w:rsid w:val="005A545E"/>
    <w:rsid w:val="005A5862"/>
    <w:rsid w:val="005A58CA"/>
    <w:rsid w:val="005B0852"/>
    <w:rsid w:val="005C06AE"/>
    <w:rsid w:val="00610C18"/>
    <w:rsid w:val="00612385"/>
    <w:rsid w:val="0061376C"/>
    <w:rsid w:val="00636EFA"/>
    <w:rsid w:val="006550D6"/>
    <w:rsid w:val="0066229C"/>
    <w:rsid w:val="006962C7"/>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0F26"/>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0623"/>
    <w:rsid w:val="00927388"/>
    <w:rsid w:val="009274FE"/>
    <w:rsid w:val="009401AC"/>
    <w:rsid w:val="009613AC"/>
    <w:rsid w:val="00980643"/>
    <w:rsid w:val="009A3BDF"/>
    <w:rsid w:val="009A7281"/>
    <w:rsid w:val="009B29A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D7176"/>
    <w:rsid w:val="00AF0F1A"/>
    <w:rsid w:val="00B15027"/>
    <w:rsid w:val="00B20DB3"/>
    <w:rsid w:val="00B21CF4"/>
    <w:rsid w:val="00B24300"/>
    <w:rsid w:val="00B527BA"/>
    <w:rsid w:val="00B63F15"/>
    <w:rsid w:val="00B954FF"/>
    <w:rsid w:val="00BA51A8"/>
    <w:rsid w:val="00BB5F7E"/>
    <w:rsid w:val="00BC26F6"/>
    <w:rsid w:val="00BC4833"/>
    <w:rsid w:val="00BD3122"/>
    <w:rsid w:val="00BD40DA"/>
    <w:rsid w:val="00BF3D67"/>
    <w:rsid w:val="00C160AF"/>
    <w:rsid w:val="00C22299"/>
    <w:rsid w:val="00C25609"/>
    <w:rsid w:val="00C262D7"/>
    <w:rsid w:val="00C26607"/>
    <w:rsid w:val="00C30F93"/>
    <w:rsid w:val="00C36A2E"/>
    <w:rsid w:val="00C60D75"/>
    <w:rsid w:val="00C64CEA"/>
    <w:rsid w:val="00C73012"/>
    <w:rsid w:val="00C763DD"/>
    <w:rsid w:val="00C84FC0"/>
    <w:rsid w:val="00C9025E"/>
    <w:rsid w:val="00C9244A"/>
    <w:rsid w:val="00CB5DA3"/>
    <w:rsid w:val="00CE09B7"/>
    <w:rsid w:val="00CE31E6"/>
    <w:rsid w:val="00CE3B74"/>
    <w:rsid w:val="00CF42E2"/>
    <w:rsid w:val="00CF58F7"/>
    <w:rsid w:val="00CF7916"/>
    <w:rsid w:val="00D1336B"/>
    <w:rsid w:val="00D158F3"/>
    <w:rsid w:val="00D27922"/>
    <w:rsid w:val="00D3665C"/>
    <w:rsid w:val="00D508CC"/>
    <w:rsid w:val="00D50F4B"/>
    <w:rsid w:val="00D60547"/>
    <w:rsid w:val="00D66444"/>
    <w:rsid w:val="00D76353"/>
    <w:rsid w:val="00D91307"/>
    <w:rsid w:val="00DB28BB"/>
    <w:rsid w:val="00DC603F"/>
    <w:rsid w:val="00DC7EF1"/>
    <w:rsid w:val="00DD3C0D"/>
    <w:rsid w:val="00DD4864"/>
    <w:rsid w:val="00DD71A2"/>
    <w:rsid w:val="00DE1DC4"/>
    <w:rsid w:val="00DE7635"/>
    <w:rsid w:val="00E0639C"/>
    <w:rsid w:val="00E067E6"/>
    <w:rsid w:val="00E12531"/>
    <w:rsid w:val="00E143B0"/>
    <w:rsid w:val="00E1609F"/>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1017CA"/>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1017CA"/>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1017CA"/>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1017CA"/>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73AC8-472C-4AD6-B1BC-8AE31E43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29</TotalTime>
  <Pages>10</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2015-08-27T21:24:00Z</dcterms:created>
  <dcterms:modified xsi:type="dcterms:W3CDTF">2015-09-01T04:54:00Z</dcterms:modified>
</cp:coreProperties>
</file>