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47" w:rsidRDefault="00B11D44" w:rsidP="00B11D44">
      <w:pPr>
        <w:bidi/>
        <w:spacing w:after="0" w:line="240" w:lineRule="auto"/>
        <w:rPr>
          <w:rFonts w:ascii="IRBadr" w:hAnsi="IRBadr" w:cs="IRBadr"/>
          <w:b/>
          <w:bCs/>
          <w:sz w:val="44"/>
          <w:szCs w:val="44"/>
          <w:rtl/>
        </w:rPr>
      </w:pPr>
      <w:r w:rsidRPr="00606547">
        <w:rPr>
          <w:rFonts w:ascii="IRBadr" w:hAnsi="IRBadr" w:cs="IRBadr" w:hint="cs"/>
          <w:b/>
          <w:bCs/>
          <w:sz w:val="44"/>
          <w:szCs w:val="44"/>
          <w:rtl/>
        </w:rPr>
        <w:t>فهرست مطالب</w:t>
      </w:r>
    </w:p>
    <w:p w:rsidR="003D5B7B" w:rsidRDefault="00606547" w:rsidP="003D5B7B">
      <w:pPr>
        <w:pStyle w:val="TOC1"/>
        <w:rPr>
          <w:rFonts w:asciiTheme="minorHAnsi" w:hAnsiTheme="minorHAnsi" w:cstheme="minorBidi"/>
          <w:noProof/>
          <w:szCs w:val="22"/>
          <w:lang w:bidi="ar-SA"/>
        </w:rPr>
      </w:pPr>
      <w:r w:rsidRPr="00606547">
        <w:rPr>
          <w:rFonts w:ascii="IRBadr" w:hAnsi="IRBadr" w:cs="IRBadr"/>
          <w:b/>
          <w:bCs/>
          <w:sz w:val="28"/>
          <w:rtl/>
        </w:rPr>
        <w:fldChar w:fldCharType="begin"/>
      </w:r>
      <w:r w:rsidRPr="00606547">
        <w:rPr>
          <w:rFonts w:ascii="IRBadr" w:hAnsi="IRBadr" w:cs="IRBadr"/>
          <w:b/>
          <w:bCs/>
          <w:sz w:val="28"/>
          <w:rtl/>
        </w:rPr>
        <w:instrText xml:space="preserve"> </w:instrText>
      </w:r>
      <w:r w:rsidRPr="00606547">
        <w:rPr>
          <w:rFonts w:ascii="IRBadr" w:hAnsi="IRBadr" w:cs="IRBadr"/>
          <w:b/>
          <w:bCs/>
          <w:sz w:val="28"/>
        </w:rPr>
        <w:instrText>TOC</w:instrText>
      </w:r>
      <w:r w:rsidRPr="00606547">
        <w:rPr>
          <w:rFonts w:ascii="IRBadr" w:hAnsi="IRBadr" w:cs="IRBadr"/>
          <w:b/>
          <w:bCs/>
          <w:sz w:val="28"/>
          <w:rtl/>
        </w:rPr>
        <w:instrText xml:space="preserve"> \</w:instrText>
      </w:r>
      <w:r w:rsidRPr="00606547">
        <w:rPr>
          <w:rFonts w:ascii="IRBadr" w:hAnsi="IRBadr" w:cs="IRBadr"/>
          <w:b/>
          <w:bCs/>
          <w:sz w:val="28"/>
        </w:rPr>
        <w:instrText>o "1-3" \h \z \u</w:instrText>
      </w:r>
      <w:r w:rsidRPr="00606547">
        <w:rPr>
          <w:rFonts w:ascii="IRBadr" w:hAnsi="IRBadr" w:cs="IRBadr"/>
          <w:b/>
          <w:bCs/>
          <w:sz w:val="28"/>
          <w:rtl/>
        </w:rPr>
        <w:instrText xml:space="preserve"> </w:instrText>
      </w:r>
      <w:r w:rsidRPr="00606547">
        <w:rPr>
          <w:rFonts w:ascii="IRBadr" w:hAnsi="IRBadr" w:cs="IRBadr"/>
          <w:b/>
          <w:bCs/>
          <w:sz w:val="28"/>
          <w:rtl/>
        </w:rPr>
        <w:fldChar w:fldCharType="separate"/>
      </w:r>
      <w:hyperlink w:anchor="_Toc429031846" w:history="1">
        <w:r w:rsidR="003D5B7B" w:rsidRPr="009B64FD">
          <w:rPr>
            <w:rStyle w:val="Hyperlink"/>
            <w:rFonts w:hint="eastAsia"/>
            <w:noProof/>
            <w:rtl/>
          </w:rPr>
          <w:t>خطبه</w:t>
        </w:r>
        <w:r w:rsidR="003D5B7B" w:rsidRPr="009B64FD">
          <w:rPr>
            <w:rStyle w:val="Hyperlink"/>
            <w:noProof/>
            <w:rtl/>
          </w:rPr>
          <w:t xml:space="preserve"> </w:t>
        </w:r>
        <w:r w:rsidR="003D5B7B" w:rsidRPr="009B64FD">
          <w:rPr>
            <w:rStyle w:val="Hyperlink"/>
            <w:rFonts w:hint="eastAsia"/>
            <w:noProof/>
            <w:rtl/>
          </w:rPr>
          <w:t>اول</w:t>
        </w:r>
        <w:r w:rsidR="003D5B7B">
          <w:rPr>
            <w:noProof/>
            <w:webHidden/>
          </w:rPr>
          <w:tab/>
        </w:r>
        <w:r w:rsidR="003D5B7B">
          <w:rPr>
            <w:noProof/>
            <w:webHidden/>
          </w:rPr>
          <w:fldChar w:fldCharType="begin"/>
        </w:r>
        <w:r w:rsidR="003D5B7B">
          <w:rPr>
            <w:noProof/>
            <w:webHidden/>
          </w:rPr>
          <w:instrText xml:space="preserve"> PAGEREF _Toc429031846 \h </w:instrText>
        </w:r>
        <w:r w:rsidR="003D5B7B">
          <w:rPr>
            <w:noProof/>
            <w:webHidden/>
          </w:rPr>
        </w:r>
        <w:r w:rsidR="003D5B7B">
          <w:rPr>
            <w:noProof/>
            <w:webHidden/>
          </w:rPr>
          <w:fldChar w:fldCharType="separate"/>
        </w:r>
        <w:r w:rsidR="003D5B7B">
          <w:rPr>
            <w:noProof/>
            <w:webHidden/>
          </w:rPr>
          <w:t>2</w:t>
        </w:r>
        <w:r w:rsidR="003D5B7B">
          <w:rPr>
            <w:noProof/>
            <w:webHidden/>
          </w:rPr>
          <w:fldChar w:fldCharType="end"/>
        </w:r>
      </w:hyperlink>
    </w:p>
    <w:p w:rsidR="003D5B7B" w:rsidRDefault="00384BBA" w:rsidP="003D5B7B">
      <w:pPr>
        <w:pStyle w:val="TOC1"/>
        <w:rPr>
          <w:rFonts w:asciiTheme="minorHAnsi" w:hAnsiTheme="minorHAnsi" w:cstheme="minorBidi"/>
          <w:noProof/>
          <w:szCs w:val="22"/>
          <w:lang w:bidi="ar-SA"/>
        </w:rPr>
      </w:pPr>
      <w:hyperlink w:anchor="_Toc429031847" w:history="1">
        <w:r w:rsidR="003D5B7B" w:rsidRPr="009B64FD">
          <w:rPr>
            <w:rStyle w:val="Hyperlink"/>
            <w:rFonts w:hint="eastAsia"/>
            <w:noProof/>
            <w:rtl/>
          </w:rPr>
          <w:t>مرور</w:t>
        </w:r>
        <w:r w:rsidR="003D5B7B" w:rsidRPr="009B64FD">
          <w:rPr>
            <w:rStyle w:val="Hyperlink"/>
            <w:rFonts w:hint="cs"/>
            <w:noProof/>
            <w:rtl/>
          </w:rPr>
          <w:t>ی</w:t>
        </w:r>
        <w:r w:rsidR="003D5B7B" w:rsidRPr="009B64FD">
          <w:rPr>
            <w:rStyle w:val="Hyperlink"/>
            <w:noProof/>
            <w:rtl/>
          </w:rPr>
          <w:t xml:space="preserve"> </w:t>
        </w:r>
        <w:r w:rsidR="003D5B7B" w:rsidRPr="009B64FD">
          <w:rPr>
            <w:rStyle w:val="Hyperlink"/>
            <w:rFonts w:hint="eastAsia"/>
            <w:noProof/>
            <w:rtl/>
          </w:rPr>
          <w:t>بر</w:t>
        </w:r>
        <w:r w:rsidR="003D5B7B" w:rsidRPr="009B64FD">
          <w:rPr>
            <w:rStyle w:val="Hyperlink"/>
            <w:noProof/>
            <w:rtl/>
          </w:rPr>
          <w:t xml:space="preserve"> </w:t>
        </w:r>
        <w:r w:rsidR="003D5B7B" w:rsidRPr="009B64FD">
          <w:rPr>
            <w:rStyle w:val="Hyperlink"/>
            <w:rFonts w:hint="eastAsia"/>
            <w:noProof/>
            <w:rtl/>
          </w:rPr>
          <w:t>شخص</w:t>
        </w:r>
        <w:r w:rsidR="003D5B7B" w:rsidRPr="009B64FD">
          <w:rPr>
            <w:rStyle w:val="Hyperlink"/>
            <w:rFonts w:hint="cs"/>
            <w:noProof/>
            <w:rtl/>
          </w:rPr>
          <w:t>ی</w:t>
        </w:r>
        <w:r w:rsidR="003D5B7B" w:rsidRPr="009B64FD">
          <w:rPr>
            <w:rStyle w:val="Hyperlink"/>
            <w:rFonts w:hint="eastAsia"/>
            <w:noProof/>
            <w:rtl/>
          </w:rPr>
          <w:t>ت</w:t>
        </w:r>
        <w:r w:rsidR="003D5B7B" w:rsidRPr="009B64FD">
          <w:rPr>
            <w:rStyle w:val="Hyperlink"/>
            <w:noProof/>
            <w:rtl/>
          </w:rPr>
          <w:t xml:space="preserve"> </w:t>
        </w:r>
        <w:r w:rsidR="003D5B7B" w:rsidRPr="009B64FD">
          <w:rPr>
            <w:rStyle w:val="Hyperlink"/>
            <w:rFonts w:hint="eastAsia"/>
            <w:noProof/>
            <w:rtl/>
          </w:rPr>
          <w:t>آ</w:t>
        </w:r>
        <w:r w:rsidR="003D5B7B" w:rsidRPr="009B64FD">
          <w:rPr>
            <w:rStyle w:val="Hyperlink"/>
            <w:rFonts w:hint="cs"/>
            <w:noProof/>
            <w:rtl/>
          </w:rPr>
          <w:t>ی</w:t>
        </w:r>
        <w:r w:rsidR="003D5B7B" w:rsidRPr="009B64FD">
          <w:rPr>
            <w:rStyle w:val="Hyperlink"/>
            <w:rFonts w:hint="eastAsia"/>
            <w:noProof/>
            <w:rtl/>
          </w:rPr>
          <w:t>ت‌الله</w:t>
        </w:r>
        <w:r w:rsidR="003D5B7B" w:rsidRPr="009B64FD">
          <w:rPr>
            <w:rStyle w:val="Hyperlink"/>
            <w:noProof/>
            <w:rtl/>
          </w:rPr>
          <w:t xml:space="preserve"> </w:t>
        </w:r>
        <w:r w:rsidR="003D5B7B" w:rsidRPr="009B64FD">
          <w:rPr>
            <w:rStyle w:val="Hyperlink"/>
            <w:rFonts w:hint="eastAsia"/>
            <w:noProof/>
            <w:rtl/>
          </w:rPr>
          <w:t>اراک</w:t>
        </w:r>
        <w:r w:rsidR="003D5B7B" w:rsidRPr="009B64FD">
          <w:rPr>
            <w:rStyle w:val="Hyperlink"/>
            <w:rFonts w:hint="cs"/>
            <w:noProof/>
            <w:rtl/>
          </w:rPr>
          <w:t>ی</w:t>
        </w:r>
        <w:r w:rsidR="003D5B7B" w:rsidRPr="009B64FD">
          <w:rPr>
            <w:rStyle w:val="Hyperlink"/>
            <w:noProof/>
            <w:rtl/>
          </w:rPr>
          <w:t xml:space="preserve"> (</w:t>
        </w:r>
        <w:r w:rsidR="003D5B7B" w:rsidRPr="009B64FD">
          <w:rPr>
            <w:rStyle w:val="Hyperlink"/>
            <w:rFonts w:hint="eastAsia"/>
            <w:noProof/>
            <w:rtl/>
          </w:rPr>
          <w:t>ره</w:t>
        </w:r>
        <w:r w:rsidR="003D5B7B" w:rsidRPr="009B64FD">
          <w:rPr>
            <w:rStyle w:val="Hyperlink"/>
            <w:noProof/>
            <w:rtl/>
          </w:rPr>
          <w:t>)</w:t>
        </w:r>
        <w:r w:rsidR="003D5B7B">
          <w:rPr>
            <w:noProof/>
            <w:webHidden/>
          </w:rPr>
          <w:tab/>
        </w:r>
        <w:r w:rsidR="003D5B7B">
          <w:rPr>
            <w:noProof/>
            <w:webHidden/>
          </w:rPr>
          <w:fldChar w:fldCharType="begin"/>
        </w:r>
        <w:r w:rsidR="003D5B7B">
          <w:rPr>
            <w:noProof/>
            <w:webHidden/>
          </w:rPr>
          <w:instrText xml:space="preserve"> PAGEREF _Toc429031847 \h </w:instrText>
        </w:r>
        <w:r w:rsidR="003D5B7B">
          <w:rPr>
            <w:noProof/>
            <w:webHidden/>
          </w:rPr>
        </w:r>
        <w:r w:rsidR="003D5B7B">
          <w:rPr>
            <w:noProof/>
            <w:webHidden/>
          </w:rPr>
          <w:fldChar w:fldCharType="separate"/>
        </w:r>
        <w:r w:rsidR="003D5B7B">
          <w:rPr>
            <w:noProof/>
            <w:webHidden/>
          </w:rPr>
          <w:t>2</w:t>
        </w:r>
        <w:r w:rsidR="003D5B7B">
          <w:rPr>
            <w:noProof/>
            <w:webHidden/>
          </w:rPr>
          <w:fldChar w:fldCharType="end"/>
        </w:r>
      </w:hyperlink>
    </w:p>
    <w:p w:rsidR="003D5B7B" w:rsidRDefault="00384BBA" w:rsidP="003D5B7B">
      <w:pPr>
        <w:pStyle w:val="TOC1"/>
        <w:rPr>
          <w:rFonts w:asciiTheme="minorHAnsi" w:hAnsiTheme="minorHAnsi" w:cstheme="minorBidi"/>
          <w:noProof/>
          <w:szCs w:val="22"/>
          <w:lang w:bidi="ar-SA"/>
        </w:rPr>
      </w:pPr>
      <w:hyperlink w:anchor="_Toc429031848" w:history="1">
        <w:r w:rsidR="003D5B7B" w:rsidRPr="009B64FD">
          <w:rPr>
            <w:rStyle w:val="Hyperlink"/>
            <w:rFonts w:hint="eastAsia"/>
            <w:noProof/>
            <w:rtl/>
          </w:rPr>
          <w:t>شخص</w:t>
        </w:r>
        <w:r w:rsidR="003D5B7B" w:rsidRPr="009B64FD">
          <w:rPr>
            <w:rStyle w:val="Hyperlink"/>
            <w:rFonts w:hint="cs"/>
            <w:noProof/>
            <w:rtl/>
          </w:rPr>
          <w:t>ی</w:t>
        </w:r>
        <w:r w:rsidR="003D5B7B" w:rsidRPr="009B64FD">
          <w:rPr>
            <w:rStyle w:val="Hyperlink"/>
            <w:rFonts w:hint="eastAsia"/>
            <w:noProof/>
            <w:rtl/>
          </w:rPr>
          <w:t>ت</w:t>
        </w:r>
        <w:r w:rsidR="003D5B7B" w:rsidRPr="009B64FD">
          <w:rPr>
            <w:rStyle w:val="Hyperlink"/>
            <w:noProof/>
            <w:rtl/>
          </w:rPr>
          <w:t xml:space="preserve"> </w:t>
        </w:r>
        <w:r w:rsidR="003D5B7B" w:rsidRPr="009B64FD">
          <w:rPr>
            <w:rStyle w:val="Hyperlink"/>
            <w:rFonts w:hint="eastAsia"/>
            <w:noProof/>
            <w:rtl/>
          </w:rPr>
          <w:t>آ</w:t>
        </w:r>
        <w:r w:rsidR="003D5B7B" w:rsidRPr="009B64FD">
          <w:rPr>
            <w:rStyle w:val="Hyperlink"/>
            <w:rFonts w:hint="cs"/>
            <w:noProof/>
            <w:rtl/>
          </w:rPr>
          <w:t>ی</w:t>
        </w:r>
        <w:r w:rsidR="003D5B7B" w:rsidRPr="009B64FD">
          <w:rPr>
            <w:rStyle w:val="Hyperlink"/>
            <w:rFonts w:hint="eastAsia"/>
            <w:noProof/>
            <w:rtl/>
          </w:rPr>
          <w:t>ت‌الله</w:t>
        </w:r>
        <w:r w:rsidR="003D5B7B" w:rsidRPr="009B64FD">
          <w:rPr>
            <w:rStyle w:val="Hyperlink"/>
            <w:noProof/>
            <w:rtl/>
          </w:rPr>
          <w:t xml:space="preserve"> </w:t>
        </w:r>
        <w:r w:rsidR="003D5B7B" w:rsidRPr="009B64FD">
          <w:rPr>
            <w:rStyle w:val="Hyperlink"/>
            <w:rFonts w:hint="eastAsia"/>
            <w:noProof/>
            <w:rtl/>
          </w:rPr>
          <w:t>حائر</w:t>
        </w:r>
        <w:r w:rsidR="003D5B7B" w:rsidRPr="009B64FD">
          <w:rPr>
            <w:rStyle w:val="Hyperlink"/>
            <w:rFonts w:hint="cs"/>
            <w:noProof/>
            <w:rtl/>
          </w:rPr>
          <w:t>ی</w:t>
        </w:r>
        <w:r w:rsidR="003D5B7B" w:rsidRPr="009B64FD">
          <w:rPr>
            <w:rStyle w:val="Hyperlink"/>
            <w:noProof/>
            <w:rtl/>
          </w:rPr>
          <w:t xml:space="preserve"> (</w:t>
        </w:r>
        <w:r w:rsidR="003D5B7B" w:rsidRPr="009B64FD">
          <w:rPr>
            <w:rStyle w:val="Hyperlink"/>
            <w:rFonts w:hint="eastAsia"/>
            <w:noProof/>
            <w:rtl/>
          </w:rPr>
          <w:t>ره</w:t>
        </w:r>
        <w:r w:rsidR="003D5B7B" w:rsidRPr="009B64FD">
          <w:rPr>
            <w:rStyle w:val="Hyperlink"/>
            <w:noProof/>
            <w:rtl/>
          </w:rPr>
          <w:t xml:space="preserve">) </w:t>
        </w:r>
        <w:r w:rsidR="003D5B7B" w:rsidRPr="009B64FD">
          <w:rPr>
            <w:rStyle w:val="Hyperlink"/>
            <w:rFonts w:hint="eastAsia"/>
            <w:noProof/>
            <w:rtl/>
          </w:rPr>
          <w:t>از</w:t>
        </w:r>
        <w:r w:rsidR="003D5B7B" w:rsidRPr="009B64FD">
          <w:rPr>
            <w:rStyle w:val="Hyperlink"/>
            <w:noProof/>
            <w:rtl/>
          </w:rPr>
          <w:t xml:space="preserve"> </w:t>
        </w:r>
        <w:r w:rsidR="003D5B7B" w:rsidRPr="009B64FD">
          <w:rPr>
            <w:rStyle w:val="Hyperlink"/>
            <w:rFonts w:hint="eastAsia"/>
            <w:noProof/>
            <w:rtl/>
          </w:rPr>
          <w:t>د</w:t>
        </w:r>
        <w:r w:rsidR="003D5B7B" w:rsidRPr="009B64FD">
          <w:rPr>
            <w:rStyle w:val="Hyperlink"/>
            <w:rFonts w:hint="cs"/>
            <w:noProof/>
            <w:rtl/>
          </w:rPr>
          <w:t>ی</w:t>
        </w:r>
        <w:r w:rsidR="003D5B7B" w:rsidRPr="009B64FD">
          <w:rPr>
            <w:rStyle w:val="Hyperlink"/>
            <w:rFonts w:hint="eastAsia"/>
            <w:noProof/>
            <w:rtl/>
          </w:rPr>
          <w:t>دگاه</w:t>
        </w:r>
        <w:r w:rsidR="003D5B7B" w:rsidRPr="009B64FD">
          <w:rPr>
            <w:rStyle w:val="Hyperlink"/>
            <w:noProof/>
            <w:rtl/>
          </w:rPr>
          <w:t xml:space="preserve"> </w:t>
        </w:r>
        <w:r w:rsidR="003D5B7B" w:rsidRPr="009B64FD">
          <w:rPr>
            <w:rStyle w:val="Hyperlink"/>
            <w:rFonts w:hint="eastAsia"/>
            <w:noProof/>
            <w:rtl/>
          </w:rPr>
          <w:t>آ</w:t>
        </w:r>
        <w:r w:rsidR="003D5B7B" w:rsidRPr="009B64FD">
          <w:rPr>
            <w:rStyle w:val="Hyperlink"/>
            <w:rFonts w:hint="cs"/>
            <w:noProof/>
            <w:rtl/>
          </w:rPr>
          <w:t>ی</w:t>
        </w:r>
        <w:r w:rsidR="003D5B7B" w:rsidRPr="009B64FD">
          <w:rPr>
            <w:rStyle w:val="Hyperlink"/>
            <w:rFonts w:hint="eastAsia"/>
            <w:noProof/>
            <w:rtl/>
          </w:rPr>
          <w:t>ت‌الله</w:t>
        </w:r>
        <w:r w:rsidR="003D5B7B" w:rsidRPr="009B64FD">
          <w:rPr>
            <w:rStyle w:val="Hyperlink"/>
            <w:noProof/>
            <w:rtl/>
          </w:rPr>
          <w:t xml:space="preserve"> </w:t>
        </w:r>
        <w:r w:rsidR="003D5B7B" w:rsidRPr="009B64FD">
          <w:rPr>
            <w:rStyle w:val="Hyperlink"/>
            <w:rFonts w:hint="eastAsia"/>
            <w:noProof/>
            <w:rtl/>
          </w:rPr>
          <w:t>اراک</w:t>
        </w:r>
        <w:r w:rsidR="003D5B7B" w:rsidRPr="009B64FD">
          <w:rPr>
            <w:rStyle w:val="Hyperlink"/>
            <w:rFonts w:hint="cs"/>
            <w:noProof/>
            <w:rtl/>
          </w:rPr>
          <w:t>ی</w:t>
        </w:r>
        <w:r w:rsidR="003D5B7B" w:rsidRPr="009B64FD">
          <w:rPr>
            <w:rStyle w:val="Hyperlink"/>
            <w:noProof/>
            <w:rtl/>
          </w:rPr>
          <w:t xml:space="preserve"> (</w:t>
        </w:r>
        <w:r w:rsidR="003D5B7B" w:rsidRPr="009B64FD">
          <w:rPr>
            <w:rStyle w:val="Hyperlink"/>
            <w:rFonts w:hint="eastAsia"/>
            <w:noProof/>
            <w:rtl/>
          </w:rPr>
          <w:t>ره</w:t>
        </w:r>
        <w:r w:rsidR="003D5B7B" w:rsidRPr="009B64FD">
          <w:rPr>
            <w:rStyle w:val="Hyperlink"/>
            <w:noProof/>
            <w:rtl/>
          </w:rPr>
          <w:t>)</w:t>
        </w:r>
        <w:r w:rsidR="003D5B7B">
          <w:rPr>
            <w:noProof/>
            <w:webHidden/>
          </w:rPr>
          <w:tab/>
        </w:r>
        <w:r w:rsidR="003D5B7B">
          <w:rPr>
            <w:noProof/>
            <w:webHidden/>
          </w:rPr>
          <w:fldChar w:fldCharType="begin"/>
        </w:r>
        <w:r w:rsidR="003D5B7B">
          <w:rPr>
            <w:noProof/>
            <w:webHidden/>
          </w:rPr>
          <w:instrText xml:space="preserve"> PAGEREF _Toc429031848 \h </w:instrText>
        </w:r>
        <w:r w:rsidR="003D5B7B">
          <w:rPr>
            <w:noProof/>
            <w:webHidden/>
          </w:rPr>
        </w:r>
        <w:r w:rsidR="003D5B7B">
          <w:rPr>
            <w:noProof/>
            <w:webHidden/>
          </w:rPr>
          <w:fldChar w:fldCharType="separate"/>
        </w:r>
        <w:r w:rsidR="003D5B7B">
          <w:rPr>
            <w:noProof/>
            <w:webHidden/>
          </w:rPr>
          <w:t>3</w:t>
        </w:r>
        <w:r w:rsidR="003D5B7B">
          <w:rPr>
            <w:noProof/>
            <w:webHidden/>
          </w:rPr>
          <w:fldChar w:fldCharType="end"/>
        </w:r>
      </w:hyperlink>
    </w:p>
    <w:p w:rsidR="003D5B7B" w:rsidRDefault="00384BBA" w:rsidP="003D5B7B">
      <w:pPr>
        <w:pStyle w:val="TOC1"/>
        <w:rPr>
          <w:rFonts w:asciiTheme="minorHAnsi" w:hAnsiTheme="minorHAnsi" w:cstheme="minorBidi"/>
          <w:noProof/>
          <w:szCs w:val="22"/>
          <w:lang w:bidi="ar-SA"/>
        </w:rPr>
      </w:pPr>
      <w:hyperlink w:anchor="_Toc429031849" w:history="1">
        <w:r w:rsidR="003D5B7B" w:rsidRPr="009B64FD">
          <w:rPr>
            <w:rStyle w:val="Hyperlink"/>
            <w:rFonts w:hint="eastAsia"/>
            <w:noProof/>
            <w:rtl/>
          </w:rPr>
          <w:t>احترام</w:t>
        </w:r>
        <w:r w:rsidR="003D5B7B" w:rsidRPr="009B64FD">
          <w:rPr>
            <w:rStyle w:val="Hyperlink"/>
            <w:noProof/>
            <w:rtl/>
          </w:rPr>
          <w:t xml:space="preserve"> </w:t>
        </w:r>
        <w:r w:rsidR="003D5B7B" w:rsidRPr="009B64FD">
          <w:rPr>
            <w:rStyle w:val="Hyperlink"/>
            <w:rFonts w:hint="eastAsia"/>
            <w:noProof/>
            <w:rtl/>
          </w:rPr>
          <w:t>به</w:t>
        </w:r>
        <w:r w:rsidR="003D5B7B" w:rsidRPr="009B64FD">
          <w:rPr>
            <w:rStyle w:val="Hyperlink"/>
            <w:noProof/>
            <w:rtl/>
          </w:rPr>
          <w:t xml:space="preserve"> </w:t>
        </w:r>
        <w:r w:rsidR="003D5B7B" w:rsidRPr="009B64FD">
          <w:rPr>
            <w:rStyle w:val="Hyperlink"/>
            <w:rFonts w:hint="eastAsia"/>
            <w:noProof/>
            <w:rtl/>
          </w:rPr>
          <w:t>شخص</w:t>
        </w:r>
        <w:r w:rsidR="003D5B7B" w:rsidRPr="009B64FD">
          <w:rPr>
            <w:rStyle w:val="Hyperlink"/>
            <w:rFonts w:hint="cs"/>
            <w:noProof/>
            <w:rtl/>
          </w:rPr>
          <w:t>ی</w:t>
        </w:r>
        <w:r w:rsidR="003D5B7B" w:rsidRPr="009B64FD">
          <w:rPr>
            <w:rStyle w:val="Hyperlink"/>
            <w:rFonts w:hint="eastAsia"/>
            <w:noProof/>
            <w:rtl/>
          </w:rPr>
          <w:t>ت</w:t>
        </w:r>
        <w:r w:rsidR="003D5B7B" w:rsidRPr="009B64FD">
          <w:rPr>
            <w:rStyle w:val="Hyperlink"/>
            <w:noProof/>
            <w:rtl/>
          </w:rPr>
          <w:t xml:space="preserve"> </w:t>
        </w:r>
        <w:r w:rsidR="003D5B7B" w:rsidRPr="009B64FD">
          <w:rPr>
            <w:rStyle w:val="Hyperlink"/>
            <w:rFonts w:hint="eastAsia"/>
            <w:noProof/>
            <w:rtl/>
          </w:rPr>
          <w:t>امام</w:t>
        </w:r>
        <w:r w:rsidR="003D5B7B" w:rsidRPr="009B64FD">
          <w:rPr>
            <w:rStyle w:val="Hyperlink"/>
            <w:noProof/>
            <w:rtl/>
          </w:rPr>
          <w:t xml:space="preserve"> (</w:t>
        </w:r>
        <w:r w:rsidR="003D5B7B" w:rsidRPr="009B64FD">
          <w:rPr>
            <w:rStyle w:val="Hyperlink"/>
            <w:rFonts w:hint="eastAsia"/>
            <w:noProof/>
            <w:rtl/>
          </w:rPr>
          <w:t>ره</w:t>
        </w:r>
        <w:r w:rsidR="003D5B7B" w:rsidRPr="009B64FD">
          <w:rPr>
            <w:rStyle w:val="Hyperlink"/>
            <w:noProof/>
            <w:rtl/>
          </w:rPr>
          <w:t xml:space="preserve">) </w:t>
        </w:r>
        <w:r w:rsidR="003D5B7B" w:rsidRPr="009B64FD">
          <w:rPr>
            <w:rStyle w:val="Hyperlink"/>
            <w:rFonts w:hint="eastAsia"/>
            <w:noProof/>
            <w:rtl/>
          </w:rPr>
          <w:t>توسط</w:t>
        </w:r>
        <w:r w:rsidR="003D5B7B" w:rsidRPr="009B64FD">
          <w:rPr>
            <w:rStyle w:val="Hyperlink"/>
            <w:noProof/>
            <w:rtl/>
          </w:rPr>
          <w:t xml:space="preserve"> </w:t>
        </w:r>
        <w:r w:rsidR="003D5B7B" w:rsidRPr="009B64FD">
          <w:rPr>
            <w:rStyle w:val="Hyperlink"/>
            <w:rFonts w:hint="eastAsia"/>
            <w:noProof/>
            <w:rtl/>
          </w:rPr>
          <w:t>آ</w:t>
        </w:r>
        <w:r w:rsidR="003D5B7B" w:rsidRPr="009B64FD">
          <w:rPr>
            <w:rStyle w:val="Hyperlink"/>
            <w:rFonts w:hint="cs"/>
            <w:noProof/>
            <w:rtl/>
          </w:rPr>
          <w:t>ی</w:t>
        </w:r>
        <w:r w:rsidR="003D5B7B" w:rsidRPr="009B64FD">
          <w:rPr>
            <w:rStyle w:val="Hyperlink"/>
            <w:rFonts w:hint="eastAsia"/>
            <w:noProof/>
            <w:rtl/>
          </w:rPr>
          <w:t>ت‌الله</w:t>
        </w:r>
        <w:r w:rsidR="003D5B7B" w:rsidRPr="009B64FD">
          <w:rPr>
            <w:rStyle w:val="Hyperlink"/>
            <w:noProof/>
            <w:rtl/>
          </w:rPr>
          <w:t xml:space="preserve"> </w:t>
        </w:r>
        <w:r w:rsidR="003D5B7B" w:rsidRPr="009B64FD">
          <w:rPr>
            <w:rStyle w:val="Hyperlink"/>
            <w:rFonts w:hint="eastAsia"/>
            <w:noProof/>
            <w:rtl/>
          </w:rPr>
          <w:t>اراک</w:t>
        </w:r>
        <w:r w:rsidR="003D5B7B" w:rsidRPr="009B64FD">
          <w:rPr>
            <w:rStyle w:val="Hyperlink"/>
            <w:rFonts w:hint="cs"/>
            <w:noProof/>
            <w:rtl/>
          </w:rPr>
          <w:t>ی</w:t>
        </w:r>
        <w:r w:rsidR="003D5B7B" w:rsidRPr="009B64FD">
          <w:rPr>
            <w:rStyle w:val="Hyperlink"/>
            <w:noProof/>
            <w:rtl/>
          </w:rPr>
          <w:t xml:space="preserve"> (</w:t>
        </w:r>
        <w:r w:rsidR="003D5B7B" w:rsidRPr="009B64FD">
          <w:rPr>
            <w:rStyle w:val="Hyperlink"/>
            <w:rFonts w:hint="eastAsia"/>
            <w:noProof/>
            <w:rtl/>
          </w:rPr>
          <w:t>ره</w:t>
        </w:r>
        <w:r w:rsidR="003D5B7B" w:rsidRPr="009B64FD">
          <w:rPr>
            <w:rStyle w:val="Hyperlink"/>
            <w:noProof/>
            <w:rtl/>
          </w:rPr>
          <w:t>)</w:t>
        </w:r>
        <w:r w:rsidR="003D5B7B">
          <w:rPr>
            <w:noProof/>
            <w:webHidden/>
          </w:rPr>
          <w:tab/>
        </w:r>
        <w:r w:rsidR="003D5B7B">
          <w:rPr>
            <w:noProof/>
            <w:webHidden/>
          </w:rPr>
          <w:fldChar w:fldCharType="begin"/>
        </w:r>
        <w:r w:rsidR="003D5B7B">
          <w:rPr>
            <w:noProof/>
            <w:webHidden/>
          </w:rPr>
          <w:instrText xml:space="preserve"> PAGEREF _Toc429031849 \h </w:instrText>
        </w:r>
        <w:r w:rsidR="003D5B7B">
          <w:rPr>
            <w:noProof/>
            <w:webHidden/>
          </w:rPr>
        </w:r>
        <w:r w:rsidR="003D5B7B">
          <w:rPr>
            <w:noProof/>
            <w:webHidden/>
          </w:rPr>
          <w:fldChar w:fldCharType="separate"/>
        </w:r>
        <w:r w:rsidR="003D5B7B">
          <w:rPr>
            <w:noProof/>
            <w:webHidden/>
          </w:rPr>
          <w:t>3</w:t>
        </w:r>
        <w:r w:rsidR="003D5B7B">
          <w:rPr>
            <w:noProof/>
            <w:webHidden/>
          </w:rPr>
          <w:fldChar w:fldCharType="end"/>
        </w:r>
      </w:hyperlink>
    </w:p>
    <w:p w:rsidR="003D5B7B" w:rsidRDefault="00384BBA" w:rsidP="003D5B7B">
      <w:pPr>
        <w:pStyle w:val="TOC1"/>
        <w:rPr>
          <w:rFonts w:asciiTheme="minorHAnsi" w:hAnsiTheme="minorHAnsi" w:cstheme="minorBidi"/>
          <w:noProof/>
          <w:szCs w:val="22"/>
          <w:lang w:bidi="ar-SA"/>
        </w:rPr>
      </w:pPr>
      <w:hyperlink w:anchor="_Toc429031850" w:history="1">
        <w:r w:rsidR="003D5B7B" w:rsidRPr="009B64FD">
          <w:rPr>
            <w:rStyle w:val="Hyperlink"/>
            <w:rFonts w:hint="eastAsia"/>
            <w:noProof/>
            <w:rtl/>
          </w:rPr>
          <w:t>شخص</w:t>
        </w:r>
        <w:r w:rsidR="003D5B7B" w:rsidRPr="009B64FD">
          <w:rPr>
            <w:rStyle w:val="Hyperlink"/>
            <w:rFonts w:hint="cs"/>
            <w:noProof/>
            <w:rtl/>
          </w:rPr>
          <w:t>ی</w:t>
        </w:r>
        <w:r w:rsidR="003D5B7B" w:rsidRPr="009B64FD">
          <w:rPr>
            <w:rStyle w:val="Hyperlink"/>
            <w:rFonts w:hint="eastAsia"/>
            <w:noProof/>
            <w:rtl/>
          </w:rPr>
          <w:t>ت</w:t>
        </w:r>
        <w:r w:rsidR="003D5B7B" w:rsidRPr="009B64FD">
          <w:rPr>
            <w:rStyle w:val="Hyperlink"/>
            <w:noProof/>
            <w:rtl/>
          </w:rPr>
          <w:t xml:space="preserve"> </w:t>
        </w:r>
        <w:r w:rsidR="003D5B7B" w:rsidRPr="009B64FD">
          <w:rPr>
            <w:rStyle w:val="Hyperlink"/>
            <w:rFonts w:hint="eastAsia"/>
            <w:noProof/>
            <w:rtl/>
          </w:rPr>
          <w:t>علم</w:t>
        </w:r>
        <w:r w:rsidR="003D5B7B" w:rsidRPr="009B64FD">
          <w:rPr>
            <w:rStyle w:val="Hyperlink"/>
            <w:rFonts w:hint="cs"/>
            <w:noProof/>
            <w:rtl/>
          </w:rPr>
          <w:t>ی</w:t>
        </w:r>
        <w:r w:rsidR="003D5B7B" w:rsidRPr="009B64FD">
          <w:rPr>
            <w:rStyle w:val="Hyperlink"/>
            <w:noProof/>
            <w:rtl/>
          </w:rPr>
          <w:t xml:space="preserve"> </w:t>
        </w:r>
        <w:r w:rsidR="003D5B7B" w:rsidRPr="009B64FD">
          <w:rPr>
            <w:rStyle w:val="Hyperlink"/>
            <w:rFonts w:hint="eastAsia"/>
            <w:noProof/>
            <w:rtl/>
          </w:rPr>
          <w:t>مرحوم</w:t>
        </w:r>
        <w:r w:rsidR="003D5B7B" w:rsidRPr="009B64FD">
          <w:rPr>
            <w:rStyle w:val="Hyperlink"/>
            <w:noProof/>
            <w:rtl/>
          </w:rPr>
          <w:t xml:space="preserve"> </w:t>
        </w:r>
        <w:r w:rsidR="003D5B7B" w:rsidRPr="009B64FD">
          <w:rPr>
            <w:rStyle w:val="Hyperlink"/>
            <w:rFonts w:hint="eastAsia"/>
            <w:noProof/>
            <w:rtl/>
          </w:rPr>
          <w:t>آ</w:t>
        </w:r>
        <w:r w:rsidR="003D5B7B" w:rsidRPr="009B64FD">
          <w:rPr>
            <w:rStyle w:val="Hyperlink"/>
            <w:rFonts w:hint="cs"/>
            <w:noProof/>
            <w:rtl/>
          </w:rPr>
          <w:t>ی</w:t>
        </w:r>
        <w:r w:rsidR="003D5B7B" w:rsidRPr="009B64FD">
          <w:rPr>
            <w:rStyle w:val="Hyperlink"/>
            <w:rFonts w:hint="eastAsia"/>
            <w:noProof/>
            <w:rtl/>
          </w:rPr>
          <w:t>ت‌الله</w:t>
        </w:r>
        <w:r w:rsidR="003D5B7B" w:rsidRPr="009B64FD">
          <w:rPr>
            <w:rStyle w:val="Hyperlink"/>
            <w:noProof/>
            <w:rtl/>
          </w:rPr>
          <w:t xml:space="preserve"> </w:t>
        </w:r>
        <w:r w:rsidR="003D5B7B" w:rsidRPr="009B64FD">
          <w:rPr>
            <w:rStyle w:val="Hyperlink"/>
            <w:rFonts w:hint="eastAsia"/>
            <w:noProof/>
            <w:rtl/>
          </w:rPr>
          <w:t>اراک</w:t>
        </w:r>
        <w:r w:rsidR="003D5B7B" w:rsidRPr="009B64FD">
          <w:rPr>
            <w:rStyle w:val="Hyperlink"/>
            <w:rFonts w:hint="cs"/>
            <w:noProof/>
            <w:rtl/>
          </w:rPr>
          <w:t>ی</w:t>
        </w:r>
        <w:r w:rsidR="003D5B7B" w:rsidRPr="009B64FD">
          <w:rPr>
            <w:rStyle w:val="Hyperlink"/>
            <w:noProof/>
            <w:rtl/>
          </w:rPr>
          <w:t xml:space="preserve"> (</w:t>
        </w:r>
        <w:r w:rsidR="003D5B7B" w:rsidRPr="009B64FD">
          <w:rPr>
            <w:rStyle w:val="Hyperlink"/>
            <w:rFonts w:hint="eastAsia"/>
            <w:noProof/>
            <w:rtl/>
          </w:rPr>
          <w:t>ره</w:t>
        </w:r>
        <w:r w:rsidR="003D5B7B" w:rsidRPr="009B64FD">
          <w:rPr>
            <w:rStyle w:val="Hyperlink"/>
            <w:noProof/>
            <w:rtl/>
          </w:rPr>
          <w:t>)</w:t>
        </w:r>
        <w:r w:rsidR="003D5B7B">
          <w:rPr>
            <w:noProof/>
            <w:webHidden/>
          </w:rPr>
          <w:tab/>
        </w:r>
        <w:r w:rsidR="003D5B7B">
          <w:rPr>
            <w:noProof/>
            <w:webHidden/>
          </w:rPr>
          <w:fldChar w:fldCharType="begin"/>
        </w:r>
        <w:r w:rsidR="003D5B7B">
          <w:rPr>
            <w:noProof/>
            <w:webHidden/>
          </w:rPr>
          <w:instrText xml:space="preserve"> PAGEREF _Toc429031850 \h </w:instrText>
        </w:r>
        <w:r w:rsidR="003D5B7B">
          <w:rPr>
            <w:noProof/>
            <w:webHidden/>
          </w:rPr>
        </w:r>
        <w:r w:rsidR="003D5B7B">
          <w:rPr>
            <w:noProof/>
            <w:webHidden/>
          </w:rPr>
          <w:fldChar w:fldCharType="separate"/>
        </w:r>
        <w:r w:rsidR="003D5B7B">
          <w:rPr>
            <w:noProof/>
            <w:webHidden/>
          </w:rPr>
          <w:t>3</w:t>
        </w:r>
        <w:r w:rsidR="003D5B7B">
          <w:rPr>
            <w:noProof/>
            <w:webHidden/>
          </w:rPr>
          <w:fldChar w:fldCharType="end"/>
        </w:r>
      </w:hyperlink>
    </w:p>
    <w:p w:rsidR="003D5B7B" w:rsidRDefault="00384BBA" w:rsidP="003D5B7B">
      <w:pPr>
        <w:pStyle w:val="TOC1"/>
        <w:rPr>
          <w:rFonts w:asciiTheme="minorHAnsi" w:hAnsiTheme="minorHAnsi" w:cstheme="minorBidi"/>
          <w:noProof/>
          <w:szCs w:val="22"/>
          <w:lang w:bidi="ar-SA"/>
        </w:rPr>
      </w:pPr>
      <w:hyperlink w:anchor="_Toc429031851" w:history="1">
        <w:r w:rsidR="003D5B7B" w:rsidRPr="009B64FD">
          <w:rPr>
            <w:rStyle w:val="Hyperlink"/>
            <w:rFonts w:hint="eastAsia"/>
            <w:noProof/>
            <w:rtl/>
          </w:rPr>
          <w:t>مرجع</w:t>
        </w:r>
        <w:r w:rsidR="003D5B7B" w:rsidRPr="009B64FD">
          <w:rPr>
            <w:rStyle w:val="Hyperlink"/>
            <w:rFonts w:hint="cs"/>
            <w:noProof/>
            <w:rtl/>
          </w:rPr>
          <w:t>ی</w:t>
        </w:r>
        <w:r w:rsidR="003D5B7B" w:rsidRPr="009B64FD">
          <w:rPr>
            <w:rStyle w:val="Hyperlink"/>
            <w:rFonts w:hint="eastAsia"/>
            <w:noProof/>
            <w:rtl/>
          </w:rPr>
          <w:t>ت</w:t>
        </w:r>
        <w:r w:rsidR="003D5B7B" w:rsidRPr="009B64FD">
          <w:rPr>
            <w:rStyle w:val="Hyperlink"/>
            <w:noProof/>
            <w:rtl/>
          </w:rPr>
          <w:t xml:space="preserve"> </w:t>
        </w:r>
        <w:r w:rsidR="003D5B7B" w:rsidRPr="009B64FD">
          <w:rPr>
            <w:rStyle w:val="Hyperlink"/>
            <w:rFonts w:hint="eastAsia"/>
            <w:noProof/>
            <w:rtl/>
          </w:rPr>
          <w:t>و</w:t>
        </w:r>
        <w:r w:rsidR="003D5B7B" w:rsidRPr="009B64FD">
          <w:rPr>
            <w:rStyle w:val="Hyperlink"/>
            <w:noProof/>
            <w:rtl/>
          </w:rPr>
          <w:t xml:space="preserve"> </w:t>
        </w:r>
        <w:r w:rsidR="003D5B7B" w:rsidRPr="009B64FD">
          <w:rPr>
            <w:rStyle w:val="Hyperlink"/>
            <w:rFonts w:hint="eastAsia"/>
            <w:noProof/>
            <w:rtl/>
          </w:rPr>
          <w:t>توجه</w:t>
        </w:r>
        <w:r w:rsidR="003D5B7B" w:rsidRPr="009B64FD">
          <w:rPr>
            <w:rStyle w:val="Hyperlink"/>
            <w:noProof/>
            <w:rtl/>
          </w:rPr>
          <w:t xml:space="preserve"> </w:t>
        </w:r>
        <w:r w:rsidR="003D5B7B" w:rsidRPr="009B64FD">
          <w:rPr>
            <w:rStyle w:val="Hyperlink"/>
            <w:rFonts w:hint="eastAsia"/>
            <w:noProof/>
            <w:rtl/>
          </w:rPr>
          <w:t>به</w:t>
        </w:r>
        <w:r w:rsidR="003D5B7B" w:rsidRPr="009B64FD">
          <w:rPr>
            <w:rStyle w:val="Hyperlink"/>
            <w:noProof/>
            <w:rtl/>
          </w:rPr>
          <w:t xml:space="preserve"> </w:t>
        </w:r>
        <w:r w:rsidR="003D5B7B" w:rsidRPr="009B64FD">
          <w:rPr>
            <w:rStyle w:val="Hyperlink"/>
            <w:rFonts w:hint="eastAsia"/>
            <w:noProof/>
            <w:rtl/>
          </w:rPr>
          <w:t>آن</w:t>
        </w:r>
        <w:r w:rsidR="003D5B7B">
          <w:rPr>
            <w:noProof/>
            <w:webHidden/>
          </w:rPr>
          <w:tab/>
        </w:r>
        <w:r w:rsidR="003D5B7B">
          <w:rPr>
            <w:noProof/>
            <w:webHidden/>
          </w:rPr>
          <w:fldChar w:fldCharType="begin"/>
        </w:r>
        <w:r w:rsidR="003D5B7B">
          <w:rPr>
            <w:noProof/>
            <w:webHidden/>
          </w:rPr>
          <w:instrText xml:space="preserve"> PAGEREF _Toc429031851 \h </w:instrText>
        </w:r>
        <w:r w:rsidR="003D5B7B">
          <w:rPr>
            <w:noProof/>
            <w:webHidden/>
          </w:rPr>
        </w:r>
        <w:r w:rsidR="003D5B7B">
          <w:rPr>
            <w:noProof/>
            <w:webHidden/>
          </w:rPr>
          <w:fldChar w:fldCharType="separate"/>
        </w:r>
        <w:r w:rsidR="003D5B7B">
          <w:rPr>
            <w:noProof/>
            <w:webHidden/>
          </w:rPr>
          <w:t>3</w:t>
        </w:r>
        <w:r w:rsidR="003D5B7B">
          <w:rPr>
            <w:noProof/>
            <w:webHidden/>
          </w:rPr>
          <w:fldChar w:fldCharType="end"/>
        </w:r>
      </w:hyperlink>
    </w:p>
    <w:p w:rsidR="003D5B7B" w:rsidRDefault="00384BBA" w:rsidP="003D5B7B">
      <w:pPr>
        <w:pStyle w:val="TOC1"/>
        <w:rPr>
          <w:rFonts w:asciiTheme="minorHAnsi" w:hAnsiTheme="minorHAnsi" w:cstheme="minorBidi"/>
          <w:noProof/>
          <w:szCs w:val="22"/>
          <w:lang w:bidi="ar-SA"/>
        </w:rPr>
      </w:pPr>
      <w:hyperlink w:anchor="_Toc429031852" w:history="1">
        <w:r w:rsidR="003D5B7B" w:rsidRPr="009B64FD">
          <w:rPr>
            <w:rStyle w:val="Hyperlink"/>
            <w:rFonts w:hint="eastAsia"/>
            <w:noProof/>
            <w:rtl/>
          </w:rPr>
          <w:t>توجه</w:t>
        </w:r>
        <w:r w:rsidR="003D5B7B" w:rsidRPr="009B64FD">
          <w:rPr>
            <w:rStyle w:val="Hyperlink"/>
            <w:noProof/>
            <w:rtl/>
          </w:rPr>
          <w:t xml:space="preserve"> </w:t>
        </w:r>
        <w:r w:rsidR="003D5B7B" w:rsidRPr="009B64FD">
          <w:rPr>
            <w:rStyle w:val="Hyperlink"/>
            <w:rFonts w:hint="eastAsia"/>
            <w:noProof/>
            <w:rtl/>
          </w:rPr>
          <w:t>به</w:t>
        </w:r>
        <w:r w:rsidR="003D5B7B" w:rsidRPr="009B64FD">
          <w:rPr>
            <w:rStyle w:val="Hyperlink"/>
            <w:noProof/>
            <w:rtl/>
          </w:rPr>
          <w:t xml:space="preserve"> </w:t>
        </w:r>
        <w:r w:rsidR="003D5B7B" w:rsidRPr="009B64FD">
          <w:rPr>
            <w:rStyle w:val="Hyperlink"/>
            <w:rFonts w:hint="eastAsia"/>
            <w:noProof/>
            <w:rtl/>
          </w:rPr>
          <w:t>ارکان</w:t>
        </w:r>
        <w:r w:rsidR="003D5B7B" w:rsidRPr="009B64FD">
          <w:rPr>
            <w:rStyle w:val="Hyperlink"/>
            <w:noProof/>
            <w:rtl/>
          </w:rPr>
          <w:t xml:space="preserve"> </w:t>
        </w:r>
        <w:r w:rsidR="003D5B7B" w:rsidRPr="009B64FD">
          <w:rPr>
            <w:rStyle w:val="Hyperlink"/>
            <w:rFonts w:hint="eastAsia"/>
            <w:noProof/>
            <w:rtl/>
          </w:rPr>
          <w:t>نظام</w:t>
        </w:r>
        <w:r w:rsidR="003D5B7B" w:rsidRPr="009B64FD">
          <w:rPr>
            <w:rStyle w:val="Hyperlink"/>
            <w:noProof/>
            <w:rtl/>
          </w:rPr>
          <w:t xml:space="preserve"> </w:t>
        </w:r>
        <w:r w:rsidR="003D5B7B" w:rsidRPr="009B64FD">
          <w:rPr>
            <w:rStyle w:val="Hyperlink"/>
            <w:rFonts w:hint="eastAsia"/>
            <w:noProof/>
            <w:rtl/>
          </w:rPr>
          <w:t>اسلام</w:t>
        </w:r>
        <w:r w:rsidR="003D5B7B" w:rsidRPr="009B64FD">
          <w:rPr>
            <w:rStyle w:val="Hyperlink"/>
            <w:rFonts w:hint="cs"/>
            <w:noProof/>
            <w:rtl/>
          </w:rPr>
          <w:t>ی</w:t>
        </w:r>
        <w:r w:rsidR="003D5B7B" w:rsidRPr="009B64FD">
          <w:rPr>
            <w:rStyle w:val="Hyperlink"/>
            <w:noProof/>
            <w:rtl/>
          </w:rPr>
          <w:t xml:space="preserve"> </w:t>
        </w:r>
        <w:r w:rsidR="003D5B7B" w:rsidRPr="009B64FD">
          <w:rPr>
            <w:rStyle w:val="Hyperlink"/>
            <w:rFonts w:hint="eastAsia"/>
            <w:noProof/>
            <w:rtl/>
          </w:rPr>
          <w:t>در</w:t>
        </w:r>
        <w:r w:rsidR="003D5B7B" w:rsidRPr="009B64FD">
          <w:rPr>
            <w:rStyle w:val="Hyperlink"/>
            <w:noProof/>
            <w:rtl/>
          </w:rPr>
          <w:t xml:space="preserve"> </w:t>
        </w:r>
        <w:r w:rsidR="003D5B7B" w:rsidRPr="009B64FD">
          <w:rPr>
            <w:rStyle w:val="Hyperlink"/>
            <w:rFonts w:hint="eastAsia"/>
            <w:noProof/>
            <w:rtl/>
          </w:rPr>
          <w:t>برابر</w:t>
        </w:r>
        <w:r w:rsidR="003D5B7B" w:rsidRPr="009B64FD">
          <w:rPr>
            <w:rStyle w:val="Hyperlink"/>
            <w:noProof/>
            <w:rtl/>
          </w:rPr>
          <w:t xml:space="preserve"> </w:t>
        </w:r>
        <w:r w:rsidR="003D5B7B" w:rsidRPr="009B64FD">
          <w:rPr>
            <w:rStyle w:val="Hyperlink"/>
            <w:rFonts w:hint="eastAsia"/>
            <w:noProof/>
            <w:rtl/>
          </w:rPr>
          <w:t>دشمنان</w:t>
        </w:r>
        <w:r w:rsidR="003D5B7B" w:rsidRPr="009B64FD">
          <w:rPr>
            <w:rStyle w:val="Hyperlink"/>
            <w:noProof/>
            <w:rtl/>
          </w:rPr>
          <w:t xml:space="preserve"> </w:t>
        </w:r>
        <w:r w:rsidR="003D5B7B" w:rsidRPr="009B64FD">
          <w:rPr>
            <w:rStyle w:val="Hyperlink"/>
            <w:rFonts w:hint="eastAsia"/>
            <w:noProof/>
            <w:rtl/>
          </w:rPr>
          <w:t>اسلام</w:t>
        </w:r>
        <w:r w:rsidR="003D5B7B" w:rsidRPr="009B64FD">
          <w:rPr>
            <w:rStyle w:val="Hyperlink"/>
            <w:noProof/>
            <w:rtl/>
          </w:rPr>
          <w:t xml:space="preserve"> </w:t>
        </w:r>
        <w:r w:rsidR="003D5B7B" w:rsidRPr="009B64FD">
          <w:rPr>
            <w:rStyle w:val="Hyperlink"/>
            <w:rFonts w:hint="eastAsia"/>
            <w:noProof/>
            <w:rtl/>
          </w:rPr>
          <w:t>و</w:t>
        </w:r>
        <w:r w:rsidR="003D5B7B" w:rsidRPr="009B64FD">
          <w:rPr>
            <w:rStyle w:val="Hyperlink"/>
            <w:noProof/>
            <w:rtl/>
          </w:rPr>
          <w:t xml:space="preserve"> </w:t>
        </w:r>
        <w:r w:rsidR="003D5B7B" w:rsidRPr="009B64FD">
          <w:rPr>
            <w:rStyle w:val="Hyperlink"/>
            <w:rFonts w:hint="eastAsia"/>
            <w:noProof/>
            <w:rtl/>
          </w:rPr>
          <w:t>انقلاب</w:t>
        </w:r>
        <w:r w:rsidR="003D5B7B">
          <w:rPr>
            <w:noProof/>
            <w:webHidden/>
          </w:rPr>
          <w:tab/>
        </w:r>
        <w:r w:rsidR="003D5B7B">
          <w:rPr>
            <w:noProof/>
            <w:webHidden/>
          </w:rPr>
          <w:fldChar w:fldCharType="begin"/>
        </w:r>
        <w:r w:rsidR="003D5B7B">
          <w:rPr>
            <w:noProof/>
            <w:webHidden/>
          </w:rPr>
          <w:instrText xml:space="preserve"> PAGEREF _Toc429031852 \h </w:instrText>
        </w:r>
        <w:r w:rsidR="003D5B7B">
          <w:rPr>
            <w:noProof/>
            <w:webHidden/>
          </w:rPr>
        </w:r>
        <w:r w:rsidR="003D5B7B">
          <w:rPr>
            <w:noProof/>
            <w:webHidden/>
          </w:rPr>
          <w:fldChar w:fldCharType="separate"/>
        </w:r>
        <w:r w:rsidR="003D5B7B">
          <w:rPr>
            <w:noProof/>
            <w:webHidden/>
          </w:rPr>
          <w:t>3</w:t>
        </w:r>
        <w:r w:rsidR="003D5B7B">
          <w:rPr>
            <w:noProof/>
            <w:webHidden/>
          </w:rPr>
          <w:fldChar w:fldCharType="end"/>
        </w:r>
      </w:hyperlink>
    </w:p>
    <w:p w:rsidR="003D5B7B" w:rsidRDefault="00384BBA" w:rsidP="003D5B7B">
      <w:pPr>
        <w:pStyle w:val="TOC1"/>
        <w:rPr>
          <w:rFonts w:asciiTheme="minorHAnsi" w:hAnsiTheme="minorHAnsi" w:cstheme="minorBidi"/>
          <w:noProof/>
          <w:szCs w:val="22"/>
          <w:lang w:bidi="ar-SA"/>
        </w:rPr>
      </w:pPr>
      <w:hyperlink w:anchor="_Toc429031853" w:history="1">
        <w:r w:rsidR="003D5B7B" w:rsidRPr="009B64FD">
          <w:rPr>
            <w:rStyle w:val="Hyperlink"/>
            <w:rFonts w:hint="eastAsia"/>
            <w:noProof/>
            <w:rtl/>
          </w:rPr>
          <w:t>خطبه</w:t>
        </w:r>
        <w:r w:rsidR="003D5B7B" w:rsidRPr="009B64FD">
          <w:rPr>
            <w:rStyle w:val="Hyperlink"/>
            <w:noProof/>
            <w:rtl/>
          </w:rPr>
          <w:t xml:space="preserve"> </w:t>
        </w:r>
        <w:r w:rsidR="003D5B7B" w:rsidRPr="009B64FD">
          <w:rPr>
            <w:rStyle w:val="Hyperlink"/>
            <w:rFonts w:hint="eastAsia"/>
            <w:noProof/>
            <w:rtl/>
          </w:rPr>
          <w:t>دوم</w:t>
        </w:r>
        <w:r w:rsidR="003D5B7B">
          <w:rPr>
            <w:noProof/>
            <w:webHidden/>
          </w:rPr>
          <w:tab/>
        </w:r>
        <w:r w:rsidR="003D5B7B">
          <w:rPr>
            <w:noProof/>
            <w:webHidden/>
          </w:rPr>
          <w:fldChar w:fldCharType="begin"/>
        </w:r>
        <w:r w:rsidR="003D5B7B">
          <w:rPr>
            <w:noProof/>
            <w:webHidden/>
          </w:rPr>
          <w:instrText xml:space="preserve"> PAGEREF _Toc429031853 \h </w:instrText>
        </w:r>
        <w:r w:rsidR="003D5B7B">
          <w:rPr>
            <w:noProof/>
            <w:webHidden/>
          </w:rPr>
        </w:r>
        <w:r w:rsidR="003D5B7B">
          <w:rPr>
            <w:noProof/>
            <w:webHidden/>
          </w:rPr>
          <w:fldChar w:fldCharType="separate"/>
        </w:r>
        <w:r w:rsidR="003D5B7B">
          <w:rPr>
            <w:noProof/>
            <w:webHidden/>
          </w:rPr>
          <w:t>4</w:t>
        </w:r>
        <w:r w:rsidR="003D5B7B">
          <w:rPr>
            <w:noProof/>
            <w:webHidden/>
          </w:rPr>
          <w:fldChar w:fldCharType="end"/>
        </w:r>
      </w:hyperlink>
    </w:p>
    <w:p w:rsidR="003D5B7B" w:rsidRDefault="00384BBA" w:rsidP="003D5B7B">
      <w:pPr>
        <w:pStyle w:val="TOC1"/>
        <w:rPr>
          <w:rFonts w:asciiTheme="minorHAnsi" w:hAnsiTheme="minorHAnsi" w:cstheme="minorBidi"/>
          <w:noProof/>
          <w:szCs w:val="22"/>
          <w:lang w:bidi="ar-SA"/>
        </w:rPr>
      </w:pPr>
      <w:hyperlink w:anchor="_Toc429031854" w:history="1">
        <w:r w:rsidR="003D5B7B" w:rsidRPr="009B64FD">
          <w:rPr>
            <w:rStyle w:val="Hyperlink"/>
            <w:rFonts w:hint="eastAsia"/>
            <w:noProof/>
            <w:rtl/>
          </w:rPr>
          <w:t>نگاه</w:t>
        </w:r>
        <w:r w:rsidR="003D5B7B" w:rsidRPr="009B64FD">
          <w:rPr>
            <w:rStyle w:val="Hyperlink"/>
            <w:rFonts w:hint="cs"/>
            <w:noProof/>
            <w:rtl/>
          </w:rPr>
          <w:t>ی</w:t>
        </w:r>
        <w:r w:rsidR="003D5B7B" w:rsidRPr="009B64FD">
          <w:rPr>
            <w:rStyle w:val="Hyperlink"/>
            <w:noProof/>
            <w:rtl/>
          </w:rPr>
          <w:t xml:space="preserve"> </w:t>
        </w:r>
        <w:r w:rsidR="003D5B7B" w:rsidRPr="009B64FD">
          <w:rPr>
            <w:rStyle w:val="Hyperlink"/>
            <w:rFonts w:hint="eastAsia"/>
            <w:noProof/>
            <w:rtl/>
          </w:rPr>
          <w:t>به</w:t>
        </w:r>
        <w:r w:rsidR="003D5B7B" w:rsidRPr="009B64FD">
          <w:rPr>
            <w:rStyle w:val="Hyperlink"/>
            <w:noProof/>
            <w:rtl/>
          </w:rPr>
          <w:t xml:space="preserve"> </w:t>
        </w:r>
        <w:r w:rsidR="003D5B7B" w:rsidRPr="009B64FD">
          <w:rPr>
            <w:rStyle w:val="Hyperlink"/>
            <w:rFonts w:hint="eastAsia"/>
            <w:noProof/>
            <w:rtl/>
          </w:rPr>
          <w:t>ا</w:t>
        </w:r>
        <w:r w:rsidR="003D5B7B" w:rsidRPr="009B64FD">
          <w:rPr>
            <w:rStyle w:val="Hyperlink"/>
            <w:rFonts w:hint="cs"/>
            <w:noProof/>
            <w:rtl/>
          </w:rPr>
          <w:t>ی</w:t>
        </w:r>
        <w:r w:rsidR="003D5B7B" w:rsidRPr="009B64FD">
          <w:rPr>
            <w:rStyle w:val="Hyperlink"/>
            <w:rFonts w:hint="eastAsia"/>
            <w:noProof/>
            <w:rtl/>
          </w:rPr>
          <w:t>ام</w:t>
        </w:r>
        <w:r w:rsidR="003D5B7B" w:rsidRPr="009B64FD">
          <w:rPr>
            <w:rStyle w:val="Hyperlink"/>
            <w:noProof/>
            <w:rtl/>
          </w:rPr>
          <w:t xml:space="preserve"> </w:t>
        </w:r>
        <w:r w:rsidR="003D5B7B" w:rsidRPr="009B64FD">
          <w:rPr>
            <w:rStyle w:val="Hyperlink"/>
            <w:rFonts w:hint="eastAsia"/>
            <w:noProof/>
            <w:rtl/>
          </w:rPr>
          <w:t>و</w:t>
        </w:r>
        <w:r w:rsidR="003D5B7B" w:rsidRPr="009B64FD">
          <w:rPr>
            <w:rStyle w:val="Hyperlink"/>
            <w:noProof/>
            <w:rtl/>
          </w:rPr>
          <w:t xml:space="preserve"> </w:t>
        </w:r>
        <w:r w:rsidR="003D5B7B" w:rsidRPr="009B64FD">
          <w:rPr>
            <w:rStyle w:val="Hyperlink"/>
            <w:rFonts w:hint="eastAsia"/>
            <w:noProof/>
            <w:rtl/>
          </w:rPr>
          <w:t>مناسبت</w:t>
        </w:r>
        <w:r w:rsidR="003D5B7B" w:rsidRPr="009B64FD">
          <w:rPr>
            <w:rStyle w:val="Hyperlink"/>
            <w:rFonts w:hint="eastAsia"/>
            <w:noProof/>
            <w:cs/>
          </w:rPr>
          <w:t>‎</w:t>
        </w:r>
        <w:r w:rsidR="003D5B7B" w:rsidRPr="009B64FD">
          <w:rPr>
            <w:rStyle w:val="Hyperlink"/>
            <w:rFonts w:hint="eastAsia"/>
            <w:noProof/>
            <w:rtl/>
          </w:rPr>
          <w:t>ها</w:t>
        </w:r>
        <w:r w:rsidR="003D5B7B">
          <w:rPr>
            <w:noProof/>
            <w:webHidden/>
          </w:rPr>
          <w:tab/>
        </w:r>
        <w:r w:rsidR="003D5B7B">
          <w:rPr>
            <w:noProof/>
            <w:webHidden/>
          </w:rPr>
          <w:fldChar w:fldCharType="begin"/>
        </w:r>
        <w:r w:rsidR="003D5B7B">
          <w:rPr>
            <w:noProof/>
            <w:webHidden/>
          </w:rPr>
          <w:instrText xml:space="preserve"> PAGEREF _Toc429031854 \h </w:instrText>
        </w:r>
        <w:r w:rsidR="003D5B7B">
          <w:rPr>
            <w:noProof/>
            <w:webHidden/>
          </w:rPr>
        </w:r>
        <w:r w:rsidR="003D5B7B">
          <w:rPr>
            <w:noProof/>
            <w:webHidden/>
          </w:rPr>
          <w:fldChar w:fldCharType="separate"/>
        </w:r>
        <w:r w:rsidR="003D5B7B">
          <w:rPr>
            <w:noProof/>
            <w:webHidden/>
          </w:rPr>
          <w:t>4</w:t>
        </w:r>
        <w:r w:rsidR="003D5B7B">
          <w:rPr>
            <w:noProof/>
            <w:webHidden/>
          </w:rPr>
          <w:fldChar w:fldCharType="end"/>
        </w:r>
      </w:hyperlink>
    </w:p>
    <w:p w:rsidR="003D5B7B" w:rsidRDefault="00384BBA" w:rsidP="003D5B7B">
      <w:pPr>
        <w:pStyle w:val="TOC1"/>
        <w:rPr>
          <w:rFonts w:asciiTheme="minorHAnsi" w:hAnsiTheme="minorHAnsi" w:cstheme="minorBidi"/>
          <w:noProof/>
          <w:szCs w:val="22"/>
          <w:lang w:bidi="ar-SA"/>
        </w:rPr>
      </w:pPr>
      <w:hyperlink w:anchor="_Toc429031855" w:history="1">
        <w:r w:rsidR="003D5B7B" w:rsidRPr="009B64FD">
          <w:rPr>
            <w:rStyle w:val="Hyperlink"/>
            <w:rFonts w:hint="eastAsia"/>
            <w:noProof/>
            <w:rtl/>
          </w:rPr>
          <w:t>توجه</w:t>
        </w:r>
        <w:r w:rsidR="003D5B7B" w:rsidRPr="009B64FD">
          <w:rPr>
            <w:rStyle w:val="Hyperlink"/>
            <w:noProof/>
            <w:rtl/>
          </w:rPr>
          <w:t xml:space="preserve"> </w:t>
        </w:r>
        <w:r w:rsidR="003D5B7B" w:rsidRPr="009B64FD">
          <w:rPr>
            <w:rStyle w:val="Hyperlink"/>
            <w:rFonts w:hint="eastAsia"/>
            <w:noProof/>
            <w:rtl/>
          </w:rPr>
          <w:t>و</w:t>
        </w:r>
        <w:r w:rsidR="003D5B7B" w:rsidRPr="009B64FD">
          <w:rPr>
            <w:rStyle w:val="Hyperlink"/>
            <w:noProof/>
            <w:rtl/>
          </w:rPr>
          <w:t xml:space="preserve"> </w:t>
        </w:r>
        <w:r w:rsidR="003D5B7B" w:rsidRPr="009B64FD">
          <w:rPr>
            <w:rStyle w:val="Hyperlink"/>
            <w:rFonts w:hint="eastAsia"/>
            <w:noProof/>
            <w:rtl/>
          </w:rPr>
          <w:t>اهم</w:t>
        </w:r>
        <w:r w:rsidR="003D5B7B" w:rsidRPr="009B64FD">
          <w:rPr>
            <w:rStyle w:val="Hyperlink"/>
            <w:rFonts w:hint="cs"/>
            <w:noProof/>
            <w:rtl/>
          </w:rPr>
          <w:t>ی</w:t>
        </w:r>
        <w:r w:rsidR="003D5B7B" w:rsidRPr="009B64FD">
          <w:rPr>
            <w:rStyle w:val="Hyperlink"/>
            <w:rFonts w:hint="eastAsia"/>
            <w:noProof/>
            <w:rtl/>
          </w:rPr>
          <w:t>ت</w:t>
        </w:r>
        <w:r w:rsidR="003D5B7B" w:rsidRPr="009B64FD">
          <w:rPr>
            <w:rStyle w:val="Hyperlink"/>
            <w:noProof/>
            <w:rtl/>
          </w:rPr>
          <w:t xml:space="preserve"> </w:t>
        </w:r>
        <w:r w:rsidR="003D5B7B" w:rsidRPr="009B64FD">
          <w:rPr>
            <w:rStyle w:val="Hyperlink"/>
            <w:rFonts w:hint="eastAsia"/>
            <w:noProof/>
            <w:rtl/>
          </w:rPr>
          <w:t>به</w:t>
        </w:r>
        <w:r w:rsidR="003D5B7B" w:rsidRPr="009B64FD">
          <w:rPr>
            <w:rStyle w:val="Hyperlink"/>
            <w:noProof/>
            <w:rtl/>
          </w:rPr>
          <w:t xml:space="preserve"> </w:t>
        </w:r>
        <w:r w:rsidR="003D5B7B" w:rsidRPr="009B64FD">
          <w:rPr>
            <w:rStyle w:val="Hyperlink"/>
            <w:rFonts w:hint="eastAsia"/>
            <w:noProof/>
            <w:rtl/>
          </w:rPr>
          <w:t>مسائل</w:t>
        </w:r>
        <w:r w:rsidR="003D5B7B" w:rsidRPr="009B64FD">
          <w:rPr>
            <w:rStyle w:val="Hyperlink"/>
            <w:noProof/>
            <w:rtl/>
          </w:rPr>
          <w:t xml:space="preserve"> </w:t>
        </w:r>
        <w:r w:rsidR="003D5B7B" w:rsidRPr="009B64FD">
          <w:rPr>
            <w:rStyle w:val="Hyperlink"/>
            <w:rFonts w:hint="eastAsia"/>
            <w:noProof/>
            <w:rtl/>
          </w:rPr>
          <w:t>موجود</w:t>
        </w:r>
        <w:r w:rsidR="003D5B7B" w:rsidRPr="009B64FD">
          <w:rPr>
            <w:rStyle w:val="Hyperlink"/>
            <w:noProof/>
            <w:rtl/>
          </w:rPr>
          <w:t xml:space="preserve"> </w:t>
        </w:r>
        <w:r w:rsidR="003D5B7B" w:rsidRPr="009B64FD">
          <w:rPr>
            <w:rStyle w:val="Hyperlink"/>
            <w:rFonts w:hint="eastAsia"/>
            <w:noProof/>
            <w:rtl/>
          </w:rPr>
          <w:t>در</w:t>
        </w:r>
        <w:r w:rsidR="003D5B7B" w:rsidRPr="009B64FD">
          <w:rPr>
            <w:rStyle w:val="Hyperlink"/>
            <w:noProof/>
            <w:rtl/>
          </w:rPr>
          <w:t xml:space="preserve"> </w:t>
        </w:r>
        <w:r w:rsidR="003D5B7B" w:rsidRPr="009B64FD">
          <w:rPr>
            <w:rStyle w:val="Hyperlink"/>
            <w:rFonts w:hint="eastAsia"/>
            <w:noProof/>
            <w:rtl/>
          </w:rPr>
          <w:t>بوسن</w:t>
        </w:r>
        <w:r w:rsidR="003D5B7B" w:rsidRPr="009B64FD">
          <w:rPr>
            <w:rStyle w:val="Hyperlink"/>
            <w:rFonts w:hint="cs"/>
            <w:noProof/>
            <w:rtl/>
          </w:rPr>
          <w:t>ی</w:t>
        </w:r>
        <w:r w:rsidR="003D5B7B" w:rsidRPr="009B64FD">
          <w:rPr>
            <w:rStyle w:val="Hyperlink"/>
            <w:noProof/>
            <w:rtl/>
          </w:rPr>
          <w:t xml:space="preserve"> </w:t>
        </w:r>
        <w:r w:rsidR="003D5B7B" w:rsidRPr="009B64FD">
          <w:rPr>
            <w:rStyle w:val="Hyperlink"/>
            <w:rFonts w:hint="eastAsia"/>
            <w:noProof/>
            <w:rtl/>
          </w:rPr>
          <w:t>و</w:t>
        </w:r>
        <w:r w:rsidR="003D5B7B" w:rsidRPr="009B64FD">
          <w:rPr>
            <w:rStyle w:val="Hyperlink"/>
            <w:noProof/>
            <w:rtl/>
          </w:rPr>
          <w:t xml:space="preserve"> </w:t>
        </w:r>
        <w:r w:rsidR="003D5B7B" w:rsidRPr="009B64FD">
          <w:rPr>
            <w:rStyle w:val="Hyperlink"/>
            <w:rFonts w:hint="eastAsia"/>
            <w:noProof/>
            <w:rtl/>
          </w:rPr>
          <w:t>هرزگو</w:t>
        </w:r>
        <w:r w:rsidR="003D5B7B" w:rsidRPr="009B64FD">
          <w:rPr>
            <w:rStyle w:val="Hyperlink"/>
            <w:rFonts w:hint="cs"/>
            <w:noProof/>
            <w:rtl/>
          </w:rPr>
          <w:t>ی</w:t>
        </w:r>
        <w:r w:rsidR="003D5B7B" w:rsidRPr="009B64FD">
          <w:rPr>
            <w:rStyle w:val="Hyperlink"/>
            <w:rFonts w:hint="eastAsia"/>
            <w:noProof/>
            <w:rtl/>
          </w:rPr>
          <w:t>ن</w:t>
        </w:r>
        <w:r w:rsidR="003D5B7B">
          <w:rPr>
            <w:noProof/>
            <w:webHidden/>
          </w:rPr>
          <w:tab/>
        </w:r>
        <w:r w:rsidR="003D5B7B">
          <w:rPr>
            <w:noProof/>
            <w:webHidden/>
          </w:rPr>
          <w:fldChar w:fldCharType="begin"/>
        </w:r>
        <w:r w:rsidR="003D5B7B">
          <w:rPr>
            <w:noProof/>
            <w:webHidden/>
          </w:rPr>
          <w:instrText xml:space="preserve"> PAGEREF _Toc429031855 \h </w:instrText>
        </w:r>
        <w:r w:rsidR="003D5B7B">
          <w:rPr>
            <w:noProof/>
            <w:webHidden/>
          </w:rPr>
        </w:r>
        <w:r w:rsidR="003D5B7B">
          <w:rPr>
            <w:noProof/>
            <w:webHidden/>
          </w:rPr>
          <w:fldChar w:fldCharType="separate"/>
        </w:r>
        <w:r w:rsidR="003D5B7B">
          <w:rPr>
            <w:noProof/>
            <w:webHidden/>
          </w:rPr>
          <w:t>5</w:t>
        </w:r>
        <w:r w:rsidR="003D5B7B">
          <w:rPr>
            <w:noProof/>
            <w:webHidden/>
          </w:rPr>
          <w:fldChar w:fldCharType="end"/>
        </w:r>
      </w:hyperlink>
    </w:p>
    <w:p w:rsidR="00B11D44" w:rsidRPr="00606547" w:rsidRDefault="00606547" w:rsidP="00606547">
      <w:pPr>
        <w:bidi/>
        <w:spacing w:after="0" w:line="240" w:lineRule="auto"/>
        <w:jc w:val="right"/>
        <w:rPr>
          <w:rFonts w:ascii="IRBadr" w:hAnsi="IRBadr" w:cs="IRBadr"/>
          <w:b/>
          <w:bCs/>
          <w:sz w:val="28"/>
          <w:szCs w:val="28"/>
          <w:rtl/>
        </w:rPr>
      </w:pPr>
      <w:r w:rsidRPr="00606547">
        <w:rPr>
          <w:rFonts w:ascii="IRBadr" w:hAnsi="IRBadr" w:cs="IRBadr"/>
          <w:b/>
          <w:bCs/>
          <w:sz w:val="28"/>
          <w:szCs w:val="28"/>
          <w:rtl/>
        </w:rPr>
        <w:fldChar w:fldCharType="end"/>
      </w:r>
      <w:r w:rsidR="00B11D44" w:rsidRPr="00606547">
        <w:rPr>
          <w:rFonts w:ascii="IRBadr" w:hAnsi="IRBadr" w:cs="IRBadr"/>
          <w:b/>
          <w:bCs/>
          <w:sz w:val="28"/>
          <w:szCs w:val="28"/>
          <w:rtl/>
        </w:rPr>
        <w:br w:type="page"/>
      </w:r>
    </w:p>
    <w:p w:rsidR="00B11D44" w:rsidRPr="00606547" w:rsidRDefault="00B11D44" w:rsidP="00606547">
      <w:pPr>
        <w:pStyle w:val="Heading1"/>
        <w:rPr>
          <w:rtl/>
        </w:rPr>
      </w:pPr>
      <w:bookmarkStart w:id="0" w:name="_Toc429031846"/>
      <w:r w:rsidRPr="00606547">
        <w:rPr>
          <w:rtl/>
        </w:rPr>
        <w:lastRenderedPageBreak/>
        <w:t>خطبه اول</w:t>
      </w:r>
      <w:bookmarkEnd w:id="0"/>
    </w:p>
    <w:p w:rsidR="00B11D44" w:rsidRDefault="00B11D44" w:rsidP="00B11D44">
      <w:pPr>
        <w:bidi/>
        <w:spacing w:after="0" w:line="240" w:lineRule="auto"/>
        <w:jc w:val="both"/>
        <w:rPr>
          <w:rFonts w:ascii="IRBadr" w:hAnsi="IRBadr" w:cs="IRBadr"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اعوذ باللّه السمیع العلیم من الشیطان الرجیم بسم اللّه الرحمن الرحیم الْحَمْدُ </w:t>
      </w:r>
      <w:r w:rsidR="00B82DCC">
        <w:rPr>
          <w:rFonts w:ascii="IRBadr" w:hAnsi="IRBadr" w:cs="IRBadr"/>
          <w:b/>
          <w:bCs/>
          <w:sz w:val="28"/>
          <w:szCs w:val="28"/>
          <w:rtl/>
        </w:rPr>
        <w:t>الله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606547">
        <w:rPr>
          <w:rFonts w:ascii="IRBadr" w:hAnsi="IRBadr" w:cs="IRBadr"/>
          <w:b/>
          <w:bCs/>
          <w:sz w:val="28"/>
          <w:szCs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باللّه السمیع العلیم من الشیطان الرجیم بسم اللّه الرحمن الرحیم </w:t>
      </w:r>
      <w:r w:rsidRPr="00DA594D">
        <w:rPr>
          <w:rFonts w:ascii="IRBadr" w:hAnsi="IRBadr" w:cs="IRBadr"/>
          <w:bCs/>
          <w:sz w:val="28"/>
          <w:szCs w:val="28"/>
          <w:rtl/>
        </w:rPr>
        <w:t>«یا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Pr="00DA594D">
        <w:rPr>
          <w:rFonts w:ascii="IRBadr" w:hAnsi="IRBadr" w:cs="IRBadr"/>
          <w:bCs/>
          <w:sz w:val="28"/>
          <w:szCs w:val="28"/>
          <w:vertAlign w:val="superscript"/>
          <w:rtl/>
        </w:rPr>
        <w:footnoteReference w:id="2"/>
      </w:r>
      <w:r w:rsidRPr="00B11D4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C342BF" w:rsidRPr="00B11D44" w:rsidRDefault="00C342BF" w:rsidP="00B11D44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</w:p>
    <w:p w:rsidR="00C342BF" w:rsidRDefault="00C342BF" w:rsidP="00B82DCC">
      <w:pPr>
        <w:pStyle w:val="001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همه </w:t>
      </w:r>
      <w:r w:rsidRPr="00C342BF">
        <w:rPr>
          <w:rFonts w:ascii="IRBadr" w:hAnsi="IRBadr" w:cs="IRBadr"/>
          <w:sz w:val="28"/>
          <w:rtl/>
        </w:rPr>
        <w:t>شما</w:t>
      </w:r>
      <w:r w:rsidR="00606547">
        <w:rPr>
          <w:rFonts w:ascii="IRBadr" w:hAnsi="IRBadr" w:cs="IRBadr" w:hint="cs"/>
          <w:sz w:val="28"/>
          <w:rtl/>
        </w:rPr>
        <w:t xml:space="preserve"> </w:t>
      </w:r>
      <w:r w:rsidRPr="00C342BF">
        <w:rPr>
          <w:rFonts w:ascii="IRBadr" w:hAnsi="IRBadr" w:cs="IRBadr"/>
          <w:sz w:val="28"/>
          <w:rtl/>
        </w:rPr>
        <w:t>برادران و</w:t>
      </w:r>
      <w:r w:rsidR="00606547">
        <w:rPr>
          <w:rFonts w:ascii="IRBadr" w:hAnsi="IRBadr" w:cs="IRBadr" w:hint="cs"/>
          <w:sz w:val="28"/>
          <w:rtl/>
        </w:rPr>
        <w:t xml:space="preserve"> </w:t>
      </w:r>
      <w:r w:rsidRPr="00C342BF">
        <w:rPr>
          <w:rFonts w:ascii="IRBadr" w:hAnsi="IRBadr" w:cs="IRBadr"/>
          <w:sz w:val="28"/>
          <w:rtl/>
        </w:rPr>
        <w:t>خواهران گرام</w:t>
      </w:r>
      <w:r w:rsidR="00606547">
        <w:rPr>
          <w:rFonts w:ascii="IRBadr" w:hAnsi="IRBadr" w:cs="IRBadr"/>
          <w:sz w:val="28"/>
          <w:rtl/>
        </w:rPr>
        <w:t>ی</w:t>
      </w:r>
      <w:r w:rsidRPr="00C342BF">
        <w:rPr>
          <w:rFonts w:ascii="IRBadr" w:hAnsi="IRBadr" w:cs="IRBadr"/>
          <w:sz w:val="28"/>
          <w:rtl/>
        </w:rPr>
        <w:t xml:space="preserve"> را</w:t>
      </w:r>
      <w:r w:rsidR="00606547">
        <w:rPr>
          <w:rFonts w:ascii="IRBadr" w:hAnsi="IRBadr" w:cs="IRBadr" w:hint="cs"/>
          <w:sz w:val="28"/>
          <w:rtl/>
        </w:rPr>
        <w:t xml:space="preserve"> </w:t>
      </w:r>
      <w:r w:rsidRPr="00C342BF">
        <w:rPr>
          <w:rFonts w:ascii="IRBadr" w:hAnsi="IRBadr" w:cs="IRBadr"/>
          <w:sz w:val="28"/>
          <w:rtl/>
        </w:rPr>
        <w:t>به تقوا</w:t>
      </w:r>
      <w:r w:rsidR="00606547">
        <w:rPr>
          <w:rFonts w:ascii="IRBadr" w:hAnsi="IRBadr" w:cs="IRBadr"/>
          <w:sz w:val="28"/>
          <w:rtl/>
        </w:rPr>
        <w:t>ی</w:t>
      </w:r>
      <w:r w:rsidRPr="00C342BF">
        <w:rPr>
          <w:rFonts w:ascii="IRBadr" w:hAnsi="IRBadr" w:cs="IRBadr"/>
          <w:sz w:val="28"/>
          <w:rtl/>
        </w:rPr>
        <w:t xml:space="preserve"> خداوند</w:t>
      </w:r>
      <w:r w:rsidR="00606547">
        <w:rPr>
          <w:rFonts w:ascii="IRBadr" w:hAnsi="IRBadr" w:cs="IRBadr" w:hint="cs"/>
          <w:sz w:val="28"/>
          <w:rtl/>
        </w:rPr>
        <w:t xml:space="preserve"> </w:t>
      </w:r>
      <w:r w:rsidRPr="00C342BF">
        <w:rPr>
          <w:rFonts w:ascii="IRBadr" w:hAnsi="IRBadr" w:cs="IRBadr"/>
          <w:sz w:val="28"/>
          <w:rtl/>
        </w:rPr>
        <w:t>و</w:t>
      </w:r>
      <w:r w:rsidR="00606547">
        <w:rPr>
          <w:rFonts w:ascii="IRBadr" w:hAnsi="IRBadr" w:cs="IRBadr" w:hint="cs"/>
          <w:sz w:val="28"/>
          <w:rtl/>
        </w:rPr>
        <w:t xml:space="preserve"> </w:t>
      </w:r>
      <w:r w:rsidRPr="00C342BF">
        <w:rPr>
          <w:rFonts w:ascii="IRBadr" w:hAnsi="IRBadr" w:cs="IRBadr"/>
          <w:sz w:val="28"/>
          <w:rtl/>
        </w:rPr>
        <w:t>ذ</w:t>
      </w:r>
      <w:r w:rsidR="00606547">
        <w:rPr>
          <w:rFonts w:ascii="IRBadr" w:hAnsi="IRBadr" w:cs="IRBadr"/>
          <w:sz w:val="28"/>
          <w:rtl/>
        </w:rPr>
        <w:t>ک</w:t>
      </w:r>
      <w:r w:rsidRPr="00C342BF">
        <w:rPr>
          <w:rFonts w:ascii="IRBadr" w:hAnsi="IRBadr" w:cs="IRBadr"/>
          <w:sz w:val="28"/>
          <w:rtl/>
        </w:rPr>
        <w:t>ر</w:t>
      </w:r>
      <w:r w:rsidR="00606547">
        <w:rPr>
          <w:rFonts w:ascii="IRBadr" w:hAnsi="IRBadr" w:cs="IRBadr" w:hint="cs"/>
          <w:sz w:val="28"/>
          <w:rtl/>
        </w:rPr>
        <w:t xml:space="preserve"> </w:t>
      </w:r>
      <w:r w:rsidRPr="00C342BF">
        <w:rPr>
          <w:rFonts w:ascii="IRBadr" w:hAnsi="IRBadr" w:cs="IRBadr"/>
          <w:sz w:val="28"/>
          <w:rtl/>
        </w:rPr>
        <w:t>و</w:t>
      </w:r>
      <w:r w:rsidR="00606547">
        <w:rPr>
          <w:rFonts w:ascii="IRBadr" w:hAnsi="IRBadr" w:cs="IRBadr" w:hint="cs"/>
          <w:sz w:val="28"/>
          <w:rtl/>
        </w:rPr>
        <w:t xml:space="preserve"> </w:t>
      </w:r>
      <w:r w:rsidR="00606547">
        <w:rPr>
          <w:rFonts w:ascii="IRBadr" w:hAnsi="IRBadr" w:cs="IRBadr"/>
          <w:sz w:val="28"/>
          <w:rtl/>
        </w:rPr>
        <w:t>ی</w:t>
      </w:r>
      <w:r w:rsidRPr="00C342BF">
        <w:rPr>
          <w:rFonts w:ascii="IRBadr" w:hAnsi="IRBadr" w:cs="IRBadr"/>
          <w:sz w:val="28"/>
          <w:rtl/>
        </w:rPr>
        <w:t>اد</w:t>
      </w:r>
      <w:r w:rsidR="00606547">
        <w:rPr>
          <w:rFonts w:ascii="IRBadr" w:hAnsi="IRBadr" w:cs="IRBadr" w:hint="cs"/>
          <w:sz w:val="28"/>
          <w:rtl/>
        </w:rPr>
        <w:t xml:space="preserve"> </w:t>
      </w:r>
      <w:r w:rsidRPr="00C342BF">
        <w:rPr>
          <w:rFonts w:ascii="IRBadr" w:hAnsi="IRBadr" w:cs="IRBadr"/>
          <w:sz w:val="28"/>
          <w:rtl/>
        </w:rPr>
        <w:t>او</w:t>
      </w:r>
      <w:r w:rsidR="00606547">
        <w:rPr>
          <w:rFonts w:ascii="IRBadr" w:hAnsi="IRBadr" w:cs="IRBadr" w:hint="cs"/>
          <w:sz w:val="28"/>
          <w:rtl/>
        </w:rPr>
        <w:t xml:space="preserve"> </w:t>
      </w:r>
      <w:r w:rsidRPr="00C342BF">
        <w:rPr>
          <w:rFonts w:ascii="IRBadr" w:hAnsi="IRBadr" w:cs="IRBadr"/>
          <w:sz w:val="28"/>
          <w:rtl/>
        </w:rPr>
        <w:t>و</w:t>
      </w:r>
      <w:r w:rsidR="00606547">
        <w:rPr>
          <w:rFonts w:ascii="IRBadr" w:hAnsi="IRBadr" w:cs="IRBadr" w:hint="cs"/>
          <w:sz w:val="28"/>
          <w:rtl/>
        </w:rPr>
        <w:t xml:space="preserve"> </w:t>
      </w:r>
      <w:r w:rsidRPr="00C342BF">
        <w:rPr>
          <w:rFonts w:ascii="IRBadr" w:hAnsi="IRBadr" w:cs="IRBadr"/>
          <w:sz w:val="28"/>
          <w:rtl/>
        </w:rPr>
        <w:t>عمل به دستورات و</w:t>
      </w:r>
      <w:r w:rsidR="00606547">
        <w:rPr>
          <w:rFonts w:ascii="IRBadr" w:hAnsi="IRBadr" w:cs="IRBadr" w:hint="cs"/>
          <w:sz w:val="28"/>
          <w:rtl/>
        </w:rPr>
        <w:t xml:space="preserve"> </w:t>
      </w:r>
      <w:r w:rsidRPr="00C342BF">
        <w:rPr>
          <w:rFonts w:ascii="IRBadr" w:hAnsi="IRBadr" w:cs="IRBadr"/>
          <w:sz w:val="28"/>
          <w:rtl/>
        </w:rPr>
        <w:t>واجبات اله</w:t>
      </w:r>
      <w:r w:rsidR="00606547">
        <w:rPr>
          <w:rFonts w:ascii="IRBadr" w:hAnsi="IRBadr" w:cs="IRBadr"/>
          <w:sz w:val="28"/>
          <w:rtl/>
        </w:rPr>
        <w:t>ی</w:t>
      </w:r>
      <w:r w:rsidRPr="00C342BF">
        <w:rPr>
          <w:rFonts w:ascii="IRBadr" w:hAnsi="IRBadr" w:cs="IRBadr"/>
          <w:sz w:val="28"/>
          <w:rtl/>
        </w:rPr>
        <w:t xml:space="preserve"> و</w:t>
      </w:r>
      <w:r w:rsidR="00B82DCC">
        <w:rPr>
          <w:rFonts w:ascii="IRBadr" w:hAnsi="IRBadr" w:cs="IRBadr" w:hint="cs"/>
          <w:sz w:val="28"/>
          <w:rtl/>
        </w:rPr>
        <w:t xml:space="preserve"> </w:t>
      </w:r>
      <w:r w:rsidRPr="00C342BF">
        <w:rPr>
          <w:rFonts w:ascii="IRBadr" w:hAnsi="IRBadr" w:cs="IRBadr"/>
          <w:sz w:val="28"/>
          <w:rtl/>
        </w:rPr>
        <w:t>دور</w:t>
      </w:r>
      <w:r w:rsidR="00606547">
        <w:rPr>
          <w:rFonts w:ascii="IRBadr" w:hAnsi="IRBadr" w:cs="IRBadr"/>
          <w:sz w:val="28"/>
          <w:rtl/>
        </w:rPr>
        <w:t>ی</w:t>
      </w:r>
      <w:r w:rsidRPr="00C342BF">
        <w:rPr>
          <w:rFonts w:ascii="IRBadr" w:hAnsi="IRBadr" w:cs="IRBadr"/>
          <w:sz w:val="28"/>
          <w:rtl/>
        </w:rPr>
        <w:t xml:space="preserve"> از</w:t>
      </w:r>
      <w:r w:rsidR="00B82DCC">
        <w:rPr>
          <w:rFonts w:ascii="IRBadr" w:hAnsi="IRBadr" w:cs="IRBadr" w:hint="cs"/>
          <w:sz w:val="28"/>
          <w:rtl/>
        </w:rPr>
        <w:t xml:space="preserve"> </w:t>
      </w:r>
      <w:r w:rsidRPr="00C342BF">
        <w:rPr>
          <w:rFonts w:ascii="IRBadr" w:hAnsi="IRBadr" w:cs="IRBadr"/>
          <w:sz w:val="28"/>
          <w:rtl/>
        </w:rPr>
        <w:t>گناهان و</w:t>
      </w:r>
      <w:r w:rsidR="00B82DCC">
        <w:rPr>
          <w:rFonts w:ascii="IRBadr" w:hAnsi="IRBadr" w:cs="IRBadr" w:hint="cs"/>
          <w:sz w:val="28"/>
          <w:rtl/>
        </w:rPr>
        <w:t xml:space="preserve"> </w:t>
      </w:r>
      <w:r w:rsidRPr="00C342BF">
        <w:rPr>
          <w:rFonts w:ascii="IRBadr" w:hAnsi="IRBadr" w:cs="IRBadr"/>
          <w:sz w:val="28"/>
          <w:rtl/>
        </w:rPr>
        <w:t>معص</w:t>
      </w:r>
      <w:r w:rsidR="00606547">
        <w:rPr>
          <w:rFonts w:ascii="IRBadr" w:hAnsi="IRBadr" w:cs="IRBadr"/>
          <w:sz w:val="28"/>
          <w:rtl/>
        </w:rPr>
        <w:t>ی</w:t>
      </w:r>
      <w:r w:rsidRPr="00C342BF">
        <w:rPr>
          <w:rFonts w:ascii="IRBadr" w:hAnsi="IRBadr" w:cs="IRBadr"/>
          <w:sz w:val="28"/>
          <w:rtl/>
        </w:rPr>
        <w:t>ت</w:t>
      </w:r>
      <w:r w:rsidR="00B82DCC">
        <w:rPr>
          <w:rFonts w:ascii="IRBadr" w:hAnsi="IRBadr" w:cs="IRBadr" w:hint="cs"/>
          <w:sz w:val="28"/>
          <w:rtl/>
          <w:cs/>
          <w:lang w:bidi="fa-IR"/>
        </w:rPr>
        <w:t>‎ها</w:t>
      </w:r>
      <w:r w:rsidR="00B82DCC">
        <w:rPr>
          <w:rFonts w:ascii="IRBadr" w:hAnsi="IRBadr" w:cs="IRBadr" w:hint="cs"/>
          <w:sz w:val="28"/>
          <w:rtl/>
        </w:rPr>
        <w:t xml:space="preserve"> </w:t>
      </w:r>
      <w:r w:rsidR="00B82DCC">
        <w:rPr>
          <w:rFonts w:ascii="IRBadr" w:hAnsi="IRBadr" w:cs="IRBadr" w:hint="cs"/>
          <w:sz w:val="28"/>
          <w:rtl/>
          <w:cs/>
        </w:rPr>
        <w:t xml:space="preserve">‎ </w:t>
      </w:r>
      <w:r w:rsidRPr="00C342BF">
        <w:rPr>
          <w:rFonts w:ascii="IRBadr" w:hAnsi="IRBadr" w:cs="IRBadr"/>
          <w:sz w:val="28"/>
          <w:rtl/>
        </w:rPr>
        <w:t>سفارش و</w:t>
      </w:r>
      <w:r w:rsidR="00B82DCC">
        <w:rPr>
          <w:rFonts w:ascii="IRBadr" w:hAnsi="IRBadr" w:cs="IRBadr" w:hint="cs"/>
          <w:sz w:val="28"/>
          <w:rtl/>
        </w:rPr>
        <w:t xml:space="preserve"> </w:t>
      </w:r>
      <w:r w:rsidRPr="00C342BF">
        <w:rPr>
          <w:rFonts w:ascii="IRBadr" w:hAnsi="IRBadr" w:cs="IRBadr"/>
          <w:sz w:val="28"/>
          <w:rtl/>
        </w:rPr>
        <w:t>دعوت م</w:t>
      </w:r>
      <w:r w:rsidR="00606547">
        <w:rPr>
          <w:rFonts w:ascii="IRBadr" w:hAnsi="IRBadr" w:cs="IRBadr"/>
          <w:sz w:val="28"/>
          <w:rtl/>
        </w:rPr>
        <w:t>ی</w:t>
      </w:r>
      <w:r w:rsidR="00B82DCC">
        <w:rPr>
          <w:rFonts w:ascii="IRBadr" w:hAnsi="IRBadr" w:cs="IRBadr" w:hint="cs"/>
          <w:sz w:val="28"/>
          <w:rtl/>
          <w:cs/>
          <w:lang w:bidi="fa-IR"/>
        </w:rPr>
        <w:t>‎کنم</w:t>
      </w:r>
      <w:r w:rsidRPr="00C342BF">
        <w:rPr>
          <w:rFonts w:ascii="IRBadr" w:hAnsi="IRBadr" w:cs="IRBadr"/>
          <w:sz w:val="28"/>
          <w:rtl/>
        </w:rPr>
        <w:t xml:space="preserve"> </w:t>
      </w:r>
      <w:r w:rsidR="00606547">
        <w:rPr>
          <w:rFonts w:ascii="IRBadr" w:hAnsi="IRBadr" w:cs="IRBadr"/>
          <w:sz w:val="28"/>
          <w:rtl/>
        </w:rPr>
        <w:t>0 از</w:t>
      </w:r>
      <w:r w:rsidR="00B82DCC">
        <w:rPr>
          <w:rFonts w:ascii="IRBadr" w:hAnsi="IRBadr" w:cs="IRBadr" w:hint="cs"/>
          <w:sz w:val="28"/>
          <w:rtl/>
        </w:rPr>
        <w:t xml:space="preserve"> </w:t>
      </w:r>
      <w:r w:rsidR="00606547">
        <w:rPr>
          <w:rFonts w:ascii="IRBadr" w:hAnsi="IRBadr" w:cs="IRBadr"/>
          <w:sz w:val="28"/>
          <w:rtl/>
        </w:rPr>
        <w:t>خداوند</w:t>
      </w:r>
      <w:r w:rsidR="00B82DCC">
        <w:rPr>
          <w:rFonts w:ascii="IRBadr" w:hAnsi="IRBadr" w:cs="IRBadr" w:hint="cs"/>
          <w:sz w:val="28"/>
          <w:rtl/>
        </w:rPr>
        <w:t xml:space="preserve"> </w:t>
      </w:r>
      <w:r w:rsidR="00606547">
        <w:rPr>
          <w:rFonts w:ascii="IRBadr" w:hAnsi="IRBadr" w:cs="IRBadr"/>
          <w:sz w:val="28"/>
          <w:rtl/>
        </w:rPr>
        <w:t>م</w:t>
      </w:r>
      <w:r w:rsidR="00606547">
        <w:rPr>
          <w:rFonts w:ascii="IRBadr" w:hAnsi="IRBadr" w:cs="IRBadr" w:hint="cs"/>
          <w:sz w:val="28"/>
          <w:rtl/>
        </w:rPr>
        <w:t>ی</w:t>
      </w:r>
      <w:r w:rsidR="00B82DCC">
        <w:rPr>
          <w:rFonts w:ascii="IRBadr" w:hAnsi="IRBadr" w:cs="IRBadr" w:hint="cs"/>
          <w:sz w:val="28"/>
          <w:rtl/>
          <w:cs/>
          <w:lang w:bidi="fa-IR"/>
        </w:rPr>
        <w:t>‎خواهیم</w:t>
      </w:r>
      <w:r w:rsidR="00F50397">
        <w:rPr>
          <w:rFonts w:ascii="IRBadr" w:hAnsi="IRBadr" w:cs="IRBadr"/>
          <w:sz w:val="28"/>
          <w:rtl/>
        </w:rPr>
        <w:t xml:space="preserve"> </w:t>
      </w:r>
      <w:r w:rsidRPr="00C342BF">
        <w:rPr>
          <w:rFonts w:ascii="IRBadr" w:hAnsi="IRBadr" w:cs="IRBadr"/>
          <w:sz w:val="28"/>
          <w:rtl/>
        </w:rPr>
        <w:t>به</w:t>
      </w:r>
      <w:r w:rsidR="00F50397">
        <w:rPr>
          <w:rFonts w:ascii="IRBadr" w:hAnsi="IRBadr" w:cs="IRBadr"/>
          <w:sz w:val="28"/>
          <w:rtl/>
        </w:rPr>
        <w:t xml:space="preserve"> </w:t>
      </w:r>
      <w:r w:rsidRPr="00C342BF">
        <w:rPr>
          <w:rFonts w:ascii="IRBadr" w:hAnsi="IRBadr" w:cs="IRBadr"/>
          <w:sz w:val="28"/>
          <w:rtl/>
        </w:rPr>
        <w:t>همه ما</w:t>
      </w:r>
      <w:r w:rsidR="00B82DCC">
        <w:rPr>
          <w:rFonts w:ascii="IRBadr" w:hAnsi="IRBadr" w:cs="IRBadr" w:hint="cs"/>
          <w:sz w:val="28"/>
          <w:rtl/>
        </w:rPr>
        <w:t xml:space="preserve"> </w:t>
      </w:r>
      <w:r w:rsidRPr="00C342BF">
        <w:rPr>
          <w:rFonts w:ascii="IRBadr" w:hAnsi="IRBadr" w:cs="IRBadr"/>
          <w:sz w:val="28"/>
          <w:rtl/>
        </w:rPr>
        <w:t>توف</w:t>
      </w:r>
      <w:r w:rsidR="00606547">
        <w:rPr>
          <w:rFonts w:ascii="IRBadr" w:hAnsi="IRBadr" w:cs="IRBadr"/>
          <w:sz w:val="28"/>
          <w:rtl/>
        </w:rPr>
        <w:t>ی</w:t>
      </w:r>
      <w:r w:rsidRPr="00C342BF">
        <w:rPr>
          <w:rFonts w:ascii="IRBadr" w:hAnsi="IRBadr" w:cs="IRBadr"/>
          <w:sz w:val="28"/>
          <w:rtl/>
        </w:rPr>
        <w:t>ق</w:t>
      </w:r>
      <w:r w:rsidR="00F50397">
        <w:rPr>
          <w:rFonts w:ascii="IRBadr" w:hAnsi="IRBadr" w:cs="IRBadr"/>
          <w:sz w:val="28"/>
          <w:rtl/>
        </w:rPr>
        <w:t xml:space="preserve"> </w:t>
      </w:r>
      <w:r w:rsidRPr="00C342BF">
        <w:rPr>
          <w:rFonts w:ascii="IRBadr" w:hAnsi="IRBadr" w:cs="IRBadr"/>
          <w:sz w:val="28"/>
          <w:rtl/>
        </w:rPr>
        <w:t>بندگ</w:t>
      </w:r>
      <w:r w:rsidR="00606547">
        <w:rPr>
          <w:rFonts w:ascii="IRBadr" w:hAnsi="IRBadr" w:cs="IRBadr"/>
          <w:sz w:val="28"/>
          <w:rtl/>
        </w:rPr>
        <w:t>ی</w:t>
      </w:r>
      <w:r w:rsidRPr="00C342BF">
        <w:rPr>
          <w:rFonts w:ascii="IRBadr" w:hAnsi="IRBadr" w:cs="IRBadr"/>
          <w:sz w:val="28"/>
          <w:rtl/>
        </w:rPr>
        <w:t xml:space="preserve"> خالصانه خودش را</w:t>
      </w:r>
      <w:r w:rsidR="00B82DCC">
        <w:rPr>
          <w:rFonts w:ascii="IRBadr" w:hAnsi="IRBadr" w:cs="IRBadr" w:hint="cs"/>
          <w:sz w:val="28"/>
          <w:rtl/>
        </w:rPr>
        <w:t xml:space="preserve"> </w:t>
      </w:r>
      <w:r w:rsidRPr="00C342BF">
        <w:rPr>
          <w:rFonts w:ascii="IRBadr" w:hAnsi="IRBadr" w:cs="IRBadr"/>
          <w:sz w:val="28"/>
          <w:rtl/>
        </w:rPr>
        <w:t>عنا</w:t>
      </w:r>
      <w:r w:rsidR="00606547">
        <w:rPr>
          <w:rFonts w:ascii="IRBadr" w:hAnsi="IRBadr" w:cs="IRBadr"/>
          <w:sz w:val="28"/>
          <w:rtl/>
        </w:rPr>
        <w:t>ی</w:t>
      </w:r>
      <w:r w:rsidRPr="00C342BF">
        <w:rPr>
          <w:rFonts w:ascii="IRBadr" w:hAnsi="IRBadr" w:cs="IRBadr"/>
          <w:sz w:val="28"/>
          <w:rtl/>
        </w:rPr>
        <w:t>ت بفرما</w:t>
      </w:r>
      <w:r w:rsidR="00606547">
        <w:rPr>
          <w:rFonts w:ascii="IRBadr" w:hAnsi="IRBadr" w:cs="IRBadr"/>
          <w:sz w:val="28"/>
          <w:rtl/>
        </w:rPr>
        <w:t>ی</w:t>
      </w:r>
      <w:r w:rsidRPr="00C342BF">
        <w:rPr>
          <w:rFonts w:ascii="IRBadr" w:hAnsi="IRBadr" w:cs="IRBadr"/>
          <w:sz w:val="28"/>
          <w:rtl/>
        </w:rPr>
        <w:t>د</w:t>
      </w:r>
      <w:r>
        <w:rPr>
          <w:rFonts w:ascii="IRBadr" w:hAnsi="IRBadr" w:cs="IRBadr" w:hint="cs"/>
          <w:sz w:val="28"/>
          <w:rtl/>
        </w:rPr>
        <w:t>.</w:t>
      </w:r>
    </w:p>
    <w:p w:rsidR="00C342BF" w:rsidRPr="00606547" w:rsidRDefault="00C342BF" w:rsidP="00606547">
      <w:pPr>
        <w:pStyle w:val="Heading1"/>
        <w:rPr>
          <w:rtl/>
        </w:rPr>
      </w:pPr>
      <w:bookmarkStart w:id="1" w:name="_Toc429031847"/>
      <w:r w:rsidRPr="00606547">
        <w:rPr>
          <w:rtl/>
        </w:rPr>
        <w:t xml:space="preserve">مروری بر شخصیت </w:t>
      </w:r>
      <w:r w:rsidR="008723F8">
        <w:rPr>
          <w:rtl/>
        </w:rPr>
        <w:t>آیت‌الله</w:t>
      </w:r>
      <w:r w:rsidRPr="00606547">
        <w:rPr>
          <w:rtl/>
        </w:rPr>
        <w:t xml:space="preserve"> </w:t>
      </w:r>
      <w:r w:rsidR="00606547">
        <w:rPr>
          <w:rtl/>
        </w:rPr>
        <w:t>اراک</w:t>
      </w:r>
      <w:r w:rsidR="00606547">
        <w:rPr>
          <w:rFonts w:hint="cs"/>
          <w:rtl/>
        </w:rPr>
        <w:t>ی</w:t>
      </w:r>
      <w:r w:rsidR="00606547">
        <w:rPr>
          <w:rtl/>
        </w:rPr>
        <w:t xml:space="preserve"> (</w:t>
      </w:r>
      <w:r w:rsidRPr="00606547">
        <w:rPr>
          <w:rtl/>
        </w:rPr>
        <w:t>ره)</w:t>
      </w:r>
      <w:bookmarkEnd w:id="1"/>
    </w:p>
    <w:p w:rsidR="00C342BF" w:rsidRDefault="00C342BF" w:rsidP="006C18C0">
      <w:pPr>
        <w:pStyle w:val="001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قبل از هر چیزی رحلت </w:t>
      </w:r>
      <w:r w:rsidR="008723F8">
        <w:rPr>
          <w:rFonts w:ascii="IRBadr" w:hAnsi="IRBadr" w:cs="IRBadr" w:hint="cs"/>
          <w:sz w:val="28"/>
          <w:rtl/>
        </w:rPr>
        <w:t>جان‌سوز</w:t>
      </w:r>
      <w:r>
        <w:rPr>
          <w:rFonts w:ascii="IRBadr" w:hAnsi="IRBadr" w:cs="IRBadr" w:hint="cs"/>
          <w:sz w:val="28"/>
          <w:rtl/>
        </w:rPr>
        <w:t xml:space="preserve"> </w:t>
      </w:r>
      <w:r w:rsidR="008723F8">
        <w:rPr>
          <w:rFonts w:ascii="IRBadr" w:hAnsi="IRBadr" w:cs="IRBadr" w:hint="cs"/>
          <w:sz w:val="28"/>
          <w:rtl/>
        </w:rPr>
        <w:t>آیت‌الله</w:t>
      </w:r>
      <w:r>
        <w:rPr>
          <w:rFonts w:ascii="IRBadr" w:hAnsi="IRBadr" w:cs="IRBadr" w:hint="cs"/>
          <w:sz w:val="28"/>
          <w:rtl/>
        </w:rPr>
        <w:t xml:space="preserve"> </w:t>
      </w:r>
      <w:r w:rsidR="00B82DCC">
        <w:rPr>
          <w:rFonts w:ascii="IRBadr" w:hAnsi="IRBadr" w:cs="IRBadr" w:hint="cs"/>
          <w:sz w:val="28"/>
          <w:rtl/>
        </w:rPr>
        <w:t>اراکی (ره) را حضور همه شما نماز</w:t>
      </w:r>
      <w:r>
        <w:rPr>
          <w:rFonts w:ascii="IRBadr" w:hAnsi="IRBadr" w:cs="IRBadr" w:hint="cs"/>
          <w:sz w:val="28"/>
          <w:rtl/>
        </w:rPr>
        <w:t>گزاران تسلیت عرض می</w:t>
      </w:r>
      <w:r w:rsidR="00B82DCC">
        <w:rPr>
          <w:rFonts w:ascii="IRBadr" w:hAnsi="IRBadr" w:cs="IRBadr" w:hint="cs"/>
          <w:sz w:val="28"/>
          <w:rtl/>
          <w:cs/>
          <w:lang w:bidi="fa-IR"/>
        </w:rPr>
        <w:t>‎کنم</w:t>
      </w:r>
      <w:r>
        <w:rPr>
          <w:rFonts w:ascii="IRBadr" w:hAnsi="IRBadr" w:cs="IRBadr" w:hint="cs"/>
          <w:sz w:val="28"/>
          <w:rtl/>
        </w:rPr>
        <w:t>.</w:t>
      </w:r>
      <w:r w:rsidR="00606547">
        <w:rPr>
          <w:rFonts w:ascii="IRBadr" w:hAnsi="IRBadr" w:cs="IRBadr"/>
          <w:sz w:val="28"/>
          <w:rtl/>
        </w:rPr>
        <w:t xml:space="preserve"> </w:t>
      </w:r>
      <w:r w:rsidR="008723F8">
        <w:rPr>
          <w:rFonts w:ascii="IRBadr" w:hAnsi="IRBadr" w:cs="IRBadr"/>
          <w:sz w:val="28"/>
          <w:rtl/>
        </w:rPr>
        <w:t>آیت‌الله</w:t>
      </w:r>
      <w:r>
        <w:rPr>
          <w:rFonts w:ascii="IRBadr" w:hAnsi="IRBadr" w:cs="IRBadr" w:hint="cs"/>
          <w:sz w:val="28"/>
          <w:rtl/>
        </w:rPr>
        <w:t xml:space="preserve"> اراکی </w:t>
      </w:r>
      <w:r w:rsidR="00606547">
        <w:rPr>
          <w:rFonts w:ascii="IRBadr" w:hAnsi="IRBadr" w:cs="IRBadr"/>
          <w:sz w:val="28"/>
          <w:rtl/>
        </w:rPr>
        <w:t>تنها</w:t>
      </w:r>
      <w:r>
        <w:rPr>
          <w:rFonts w:ascii="IRBadr" w:hAnsi="IRBadr" w:cs="IRBadr" w:hint="cs"/>
          <w:sz w:val="28"/>
          <w:rtl/>
        </w:rPr>
        <w:t xml:space="preserve"> یادگار مرحوم </w:t>
      </w:r>
      <w:r w:rsidR="008723F8">
        <w:rPr>
          <w:rFonts w:ascii="IRBadr" w:hAnsi="IRBadr" w:cs="IRBadr" w:hint="cs"/>
          <w:sz w:val="28"/>
          <w:rtl/>
        </w:rPr>
        <w:t>آیت‌الله</w:t>
      </w:r>
      <w:r>
        <w:rPr>
          <w:rFonts w:ascii="IRBadr" w:hAnsi="IRBadr" w:cs="IRBadr" w:hint="cs"/>
          <w:sz w:val="28"/>
          <w:rtl/>
        </w:rPr>
        <w:t xml:space="preserve"> حائری است و از مراجع بزرگ که عضو بنیان</w:t>
      </w:r>
      <w:r w:rsidR="00B82DCC">
        <w:rPr>
          <w:rFonts w:ascii="IRBadr" w:hAnsi="IRBadr" w:cs="IRBadr" w:hint="cs"/>
          <w:sz w:val="28"/>
          <w:rtl/>
          <w:cs/>
          <w:lang w:bidi="fa-IR"/>
        </w:rPr>
        <w:t>‎گذاران</w:t>
      </w:r>
      <w:r>
        <w:rPr>
          <w:rFonts w:ascii="IRBadr" w:hAnsi="IRBadr" w:cs="IRBadr" w:hint="cs"/>
          <w:sz w:val="28"/>
          <w:rtl/>
        </w:rPr>
        <w:t xml:space="preserve"> حوزه</w:t>
      </w:r>
      <w:r w:rsidR="00F50397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علمیه</w:t>
      </w:r>
      <w:r w:rsidR="00F50397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قم</w:t>
      </w:r>
      <w:r w:rsidR="00F50397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بودند.</w:t>
      </w:r>
      <w:r w:rsidR="00606547">
        <w:rPr>
          <w:rFonts w:ascii="IRBadr" w:hAnsi="IRBadr" w:cs="IRBadr"/>
          <w:sz w:val="28"/>
          <w:rtl/>
        </w:rPr>
        <w:t xml:space="preserve"> ا</w:t>
      </w:r>
      <w:r w:rsidR="00606547">
        <w:rPr>
          <w:rFonts w:ascii="IRBadr" w:hAnsi="IRBadr" w:cs="IRBadr" w:hint="cs"/>
          <w:sz w:val="28"/>
          <w:rtl/>
        </w:rPr>
        <w:t>ی</w:t>
      </w:r>
      <w:r w:rsidR="00606547">
        <w:rPr>
          <w:rFonts w:ascii="IRBadr" w:hAnsi="IRBadr" w:cs="IRBadr" w:hint="eastAsia"/>
          <w:sz w:val="28"/>
          <w:rtl/>
        </w:rPr>
        <w:t>شان</w:t>
      </w:r>
      <w:r>
        <w:rPr>
          <w:rFonts w:ascii="IRBadr" w:hAnsi="IRBadr" w:cs="IRBadr" w:hint="cs"/>
          <w:sz w:val="28"/>
          <w:rtl/>
        </w:rPr>
        <w:t xml:space="preserve"> شخصیتی بزرگی بودند که یک قرن از عمر خود را در تدریس و تهذیب نفس و پرورش شاگردان</w:t>
      </w:r>
      <w:r w:rsidR="00606547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سپری کردند.</w:t>
      </w:r>
      <w:r w:rsidR="00606547">
        <w:rPr>
          <w:rFonts w:ascii="IRBadr" w:hAnsi="IRBadr" w:cs="IRBadr"/>
          <w:sz w:val="28"/>
          <w:rtl/>
        </w:rPr>
        <w:t xml:space="preserve"> ا</w:t>
      </w:r>
      <w:r w:rsidR="00606547">
        <w:rPr>
          <w:rFonts w:ascii="IRBadr" w:hAnsi="IRBadr" w:cs="IRBadr" w:hint="cs"/>
          <w:sz w:val="28"/>
          <w:rtl/>
        </w:rPr>
        <w:t>ی</w:t>
      </w:r>
      <w:r w:rsidR="00606547">
        <w:rPr>
          <w:rFonts w:ascii="IRBadr" w:hAnsi="IRBadr" w:cs="IRBadr" w:hint="eastAsia"/>
          <w:sz w:val="28"/>
          <w:rtl/>
        </w:rPr>
        <w:t>شان</w:t>
      </w:r>
      <w:r>
        <w:rPr>
          <w:rFonts w:ascii="IRBadr" w:hAnsi="IRBadr" w:cs="IRBadr" w:hint="cs"/>
          <w:sz w:val="28"/>
          <w:rtl/>
        </w:rPr>
        <w:t xml:space="preserve"> در سال 1312(ه.ق) متولد شدند</w:t>
      </w:r>
      <w:r w:rsidR="00B82DCC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 xml:space="preserve">و یکی از شاگردان </w:t>
      </w:r>
      <w:r w:rsidR="008723F8">
        <w:rPr>
          <w:rFonts w:ascii="IRBadr" w:hAnsi="IRBadr" w:cs="IRBadr" w:hint="cs"/>
          <w:sz w:val="28"/>
          <w:rtl/>
        </w:rPr>
        <w:t>آیت‌الله</w:t>
      </w:r>
      <w:r>
        <w:rPr>
          <w:rFonts w:ascii="IRBadr" w:hAnsi="IRBadr" w:cs="IRBadr" w:hint="cs"/>
          <w:sz w:val="28"/>
          <w:rtl/>
        </w:rPr>
        <w:t xml:space="preserve"> حائری بودند.</w:t>
      </w:r>
      <w:r w:rsidR="00606547">
        <w:rPr>
          <w:rFonts w:ascii="IRBadr" w:hAnsi="IRBadr" w:cs="IRBadr"/>
          <w:sz w:val="28"/>
          <w:rtl/>
        </w:rPr>
        <w:t xml:space="preserve"> ا</w:t>
      </w:r>
      <w:r w:rsidR="00606547">
        <w:rPr>
          <w:rFonts w:ascii="IRBadr" w:hAnsi="IRBadr" w:cs="IRBadr" w:hint="cs"/>
          <w:sz w:val="28"/>
          <w:rtl/>
        </w:rPr>
        <w:t>ی</w:t>
      </w:r>
      <w:r w:rsidR="00606547">
        <w:rPr>
          <w:rFonts w:ascii="IRBadr" w:hAnsi="IRBadr" w:cs="IRBadr" w:hint="eastAsia"/>
          <w:sz w:val="28"/>
          <w:rtl/>
        </w:rPr>
        <w:t>ن</w:t>
      </w:r>
      <w:r w:rsidR="00E05197">
        <w:rPr>
          <w:rFonts w:ascii="IRBadr" w:hAnsi="IRBadr" w:cs="IRBadr" w:hint="cs"/>
          <w:sz w:val="28"/>
          <w:rtl/>
        </w:rPr>
        <w:t xml:space="preserve"> مرجع </w:t>
      </w:r>
      <w:r w:rsidR="008723F8">
        <w:rPr>
          <w:rFonts w:ascii="IRBadr" w:hAnsi="IRBadr" w:cs="IRBadr" w:hint="cs"/>
          <w:sz w:val="28"/>
          <w:rtl/>
        </w:rPr>
        <w:t>عالی‌قدر</w:t>
      </w:r>
      <w:r w:rsidR="00E05197">
        <w:rPr>
          <w:rFonts w:ascii="IRBadr" w:hAnsi="IRBadr" w:cs="IRBadr" w:hint="cs"/>
          <w:sz w:val="28"/>
          <w:rtl/>
        </w:rPr>
        <w:t xml:space="preserve"> بعد از بازگشت از عراق به اراک رفتند و حوزه علمیه این شهر را </w:t>
      </w:r>
      <w:r w:rsidR="008723F8">
        <w:rPr>
          <w:rFonts w:ascii="IRBadr" w:hAnsi="IRBadr" w:cs="IRBadr" w:hint="cs"/>
          <w:sz w:val="28"/>
          <w:rtl/>
        </w:rPr>
        <w:t>تأسیس</w:t>
      </w:r>
      <w:r w:rsidR="00E05197">
        <w:rPr>
          <w:rFonts w:ascii="IRBadr" w:hAnsi="IRBadr" w:cs="IRBadr" w:hint="cs"/>
          <w:sz w:val="28"/>
          <w:rtl/>
        </w:rPr>
        <w:t xml:space="preserve"> کردند.</w:t>
      </w:r>
      <w:r w:rsidR="00606547">
        <w:rPr>
          <w:rFonts w:ascii="IRBadr" w:hAnsi="IRBadr" w:cs="IRBadr"/>
          <w:sz w:val="28"/>
          <w:rtl/>
        </w:rPr>
        <w:t xml:space="preserve"> مرحوم</w:t>
      </w:r>
      <w:r w:rsidR="00E05197">
        <w:rPr>
          <w:rFonts w:ascii="IRBadr" w:hAnsi="IRBadr" w:cs="IRBadr" w:hint="cs"/>
          <w:sz w:val="28"/>
          <w:rtl/>
        </w:rPr>
        <w:t xml:space="preserve"> </w:t>
      </w:r>
      <w:r w:rsidR="008723F8">
        <w:rPr>
          <w:rFonts w:ascii="IRBadr" w:hAnsi="IRBadr" w:cs="IRBadr" w:hint="cs"/>
          <w:sz w:val="28"/>
          <w:rtl/>
        </w:rPr>
        <w:t>آیت‌الله</w:t>
      </w:r>
      <w:r w:rsidR="00E05197">
        <w:rPr>
          <w:rFonts w:ascii="IRBadr" w:hAnsi="IRBadr" w:cs="IRBadr" w:hint="cs"/>
          <w:sz w:val="28"/>
          <w:rtl/>
        </w:rPr>
        <w:t xml:space="preserve"> گلپایگانی هم از افرادی </w:t>
      </w:r>
      <w:r w:rsidR="00B82DCC">
        <w:rPr>
          <w:rFonts w:ascii="IRBadr" w:hAnsi="IRBadr" w:cs="IRBadr" w:hint="cs"/>
          <w:sz w:val="28"/>
          <w:rtl/>
        </w:rPr>
        <w:t xml:space="preserve">بودند که در </w:t>
      </w:r>
      <w:r w:rsidR="008723F8">
        <w:rPr>
          <w:rFonts w:ascii="IRBadr" w:hAnsi="IRBadr" w:cs="IRBadr" w:hint="cs"/>
          <w:sz w:val="28"/>
          <w:rtl/>
        </w:rPr>
        <w:t>تأسیس</w:t>
      </w:r>
      <w:r w:rsidR="00B82DCC">
        <w:rPr>
          <w:rFonts w:ascii="IRBadr" w:hAnsi="IRBadr" w:cs="IRBadr" w:hint="cs"/>
          <w:sz w:val="28"/>
          <w:rtl/>
        </w:rPr>
        <w:t xml:space="preserve"> حوز</w:t>
      </w:r>
      <w:r w:rsidR="00E05197">
        <w:rPr>
          <w:rFonts w:ascii="IRBadr" w:hAnsi="IRBadr" w:cs="IRBadr" w:hint="cs"/>
          <w:sz w:val="28"/>
          <w:rtl/>
        </w:rPr>
        <w:t>ه اراک سهم بسزایی داشتند.</w:t>
      </w:r>
      <w:r w:rsidR="00606547">
        <w:rPr>
          <w:rFonts w:ascii="IRBadr" w:hAnsi="IRBadr" w:cs="IRBadr"/>
          <w:sz w:val="28"/>
          <w:rtl/>
        </w:rPr>
        <w:t xml:space="preserve"> از</w:t>
      </w:r>
      <w:r w:rsidR="00E05197">
        <w:rPr>
          <w:rFonts w:ascii="IRBadr" w:hAnsi="IRBadr" w:cs="IRBadr" w:hint="cs"/>
          <w:sz w:val="28"/>
          <w:rtl/>
        </w:rPr>
        <w:t xml:space="preserve"> مدرسین حوزه علمیه اراک </w:t>
      </w:r>
      <w:r w:rsidR="008723F8">
        <w:rPr>
          <w:rFonts w:ascii="IRBadr" w:hAnsi="IRBadr" w:cs="IRBadr" w:hint="cs"/>
          <w:sz w:val="28"/>
          <w:rtl/>
        </w:rPr>
        <w:t>آیت‌الله</w:t>
      </w:r>
      <w:r w:rsidR="00E05197">
        <w:rPr>
          <w:rFonts w:ascii="IRBadr" w:hAnsi="IRBadr" w:cs="IRBadr" w:hint="cs"/>
          <w:sz w:val="28"/>
          <w:rtl/>
        </w:rPr>
        <w:t xml:space="preserve"> حائری بودند که هشت سال در این حوزه تدریس کردند و بعد</w:t>
      </w:r>
      <w:r w:rsidR="00675DC0">
        <w:rPr>
          <w:rFonts w:ascii="IRBadr" w:hAnsi="IRBadr" w:cs="IRBadr" w:hint="cs"/>
          <w:sz w:val="28"/>
          <w:rtl/>
          <w:cs/>
          <w:lang w:bidi="fa-IR"/>
        </w:rPr>
        <w:t>‎ها</w:t>
      </w:r>
      <w:r w:rsidR="00E05197">
        <w:rPr>
          <w:rFonts w:ascii="IRBadr" w:hAnsi="IRBadr" w:cs="IRBadr" w:hint="cs"/>
          <w:sz w:val="28"/>
          <w:rtl/>
        </w:rPr>
        <w:t xml:space="preserve"> با اصرار مرحوم </w:t>
      </w:r>
      <w:r w:rsidR="008723F8">
        <w:rPr>
          <w:rFonts w:ascii="IRBadr" w:hAnsi="IRBadr" w:cs="IRBadr" w:hint="cs"/>
          <w:sz w:val="28"/>
          <w:rtl/>
        </w:rPr>
        <w:t>آیت‌الله</w:t>
      </w:r>
      <w:r w:rsidR="00E05197">
        <w:rPr>
          <w:rFonts w:ascii="IRBadr" w:hAnsi="IRBadr" w:cs="IRBadr" w:hint="cs"/>
          <w:sz w:val="28"/>
          <w:rtl/>
        </w:rPr>
        <w:t xml:space="preserve"> حاج </w:t>
      </w:r>
      <w:r w:rsidR="008723F8">
        <w:rPr>
          <w:rFonts w:ascii="IRBadr" w:hAnsi="IRBadr" w:cs="IRBadr" w:hint="cs"/>
          <w:sz w:val="28"/>
          <w:rtl/>
        </w:rPr>
        <w:t>محمدتقی</w:t>
      </w:r>
      <w:r w:rsidR="00E05197">
        <w:rPr>
          <w:rFonts w:ascii="IRBadr" w:hAnsi="IRBadr" w:cs="IRBadr" w:hint="cs"/>
          <w:sz w:val="28"/>
          <w:rtl/>
        </w:rPr>
        <w:t xml:space="preserve"> بافقی و چند تن از علمای دیگر در شهر قم ساکن شدند.</w:t>
      </w:r>
      <w:r w:rsidR="00606547">
        <w:rPr>
          <w:rFonts w:ascii="IRBadr" w:hAnsi="IRBadr" w:cs="IRBadr"/>
          <w:sz w:val="28"/>
          <w:rtl/>
        </w:rPr>
        <w:t xml:space="preserve"> مرحوم</w:t>
      </w:r>
      <w:r w:rsidR="00E05197">
        <w:rPr>
          <w:rFonts w:ascii="IRBadr" w:hAnsi="IRBadr" w:cs="IRBadr" w:hint="cs"/>
          <w:sz w:val="28"/>
          <w:rtl/>
        </w:rPr>
        <w:t xml:space="preserve"> </w:t>
      </w:r>
      <w:r w:rsidR="008723F8">
        <w:rPr>
          <w:rFonts w:ascii="IRBadr" w:hAnsi="IRBadr" w:cs="IRBadr" w:hint="cs"/>
          <w:sz w:val="28"/>
          <w:rtl/>
        </w:rPr>
        <w:t>آیت‌الله</w:t>
      </w:r>
      <w:r w:rsidR="00E05197">
        <w:rPr>
          <w:rFonts w:ascii="IRBadr" w:hAnsi="IRBadr" w:cs="IRBadr" w:hint="cs"/>
          <w:sz w:val="28"/>
          <w:rtl/>
        </w:rPr>
        <w:t xml:space="preserve"> اراکی از تحصیلات ابتدائی تا درس خارج در شهر اراک بودند و</w:t>
      </w:r>
      <w:r w:rsidR="00675DC0">
        <w:rPr>
          <w:rFonts w:ascii="IRBadr" w:hAnsi="IRBadr" w:cs="IRBadr" w:hint="cs"/>
          <w:sz w:val="28"/>
          <w:rtl/>
        </w:rPr>
        <w:t xml:space="preserve"> در شرایط سخت کشور در دوران رضا</w:t>
      </w:r>
      <w:r w:rsidR="00E05197">
        <w:rPr>
          <w:rFonts w:ascii="IRBadr" w:hAnsi="IRBadr" w:cs="IRBadr" w:hint="cs"/>
          <w:sz w:val="28"/>
          <w:rtl/>
        </w:rPr>
        <w:t>خان با تلاش</w:t>
      </w:r>
      <w:r w:rsidR="00675DC0">
        <w:rPr>
          <w:rFonts w:ascii="IRBadr" w:hAnsi="IRBadr" w:cs="IRBadr" w:hint="cs"/>
          <w:sz w:val="28"/>
          <w:rtl/>
          <w:cs/>
          <w:lang w:bidi="fa-IR"/>
        </w:rPr>
        <w:t>‎های</w:t>
      </w:r>
      <w:r w:rsidR="00E05197">
        <w:rPr>
          <w:rFonts w:ascii="IRBadr" w:hAnsi="IRBadr" w:cs="IRBadr" w:hint="cs"/>
          <w:sz w:val="28"/>
          <w:rtl/>
        </w:rPr>
        <w:t xml:space="preserve"> </w:t>
      </w:r>
      <w:r w:rsidR="008723F8">
        <w:rPr>
          <w:rFonts w:ascii="IRBadr" w:hAnsi="IRBadr" w:cs="IRBadr" w:hint="cs"/>
          <w:sz w:val="28"/>
          <w:rtl/>
        </w:rPr>
        <w:t>آیت‌الله</w:t>
      </w:r>
      <w:r w:rsidR="00E05197">
        <w:rPr>
          <w:rFonts w:ascii="IRBadr" w:hAnsi="IRBadr" w:cs="IRBadr" w:hint="cs"/>
          <w:sz w:val="28"/>
          <w:rtl/>
        </w:rPr>
        <w:t xml:space="preserve"> حائری حوزه علمیه قم را </w:t>
      </w:r>
      <w:r w:rsidR="008723F8">
        <w:rPr>
          <w:rFonts w:ascii="IRBadr" w:hAnsi="IRBadr" w:cs="IRBadr" w:hint="cs"/>
          <w:sz w:val="28"/>
          <w:rtl/>
        </w:rPr>
        <w:t>پایه‌ریزی</w:t>
      </w:r>
      <w:r w:rsidR="00E05197">
        <w:rPr>
          <w:rFonts w:ascii="IRBadr" w:hAnsi="IRBadr" w:cs="IRBadr" w:hint="cs"/>
          <w:sz w:val="28"/>
          <w:rtl/>
        </w:rPr>
        <w:t xml:space="preserve"> کردند. ایشان با مرحوم </w:t>
      </w:r>
      <w:r w:rsidR="008723F8">
        <w:rPr>
          <w:rFonts w:ascii="IRBadr" w:hAnsi="IRBadr" w:cs="IRBadr" w:hint="cs"/>
          <w:sz w:val="28"/>
          <w:rtl/>
        </w:rPr>
        <w:t>سید محمدتقی</w:t>
      </w:r>
      <w:r w:rsidR="00E05197">
        <w:rPr>
          <w:rFonts w:ascii="IRBadr" w:hAnsi="IRBadr" w:cs="IRBadr" w:hint="cs"/>
          <w:sz w:val="28"/>
          <w:rtl/>
        </w:rPr>
        <w:t xml:space="preserve"> خوانساری ارتباط نزدیکی داشتند</w:t>
      </w:r>
      <w:r w:rsidR="00586401">
        <w:rPr>
          <w:rFonts w:ascii="IRBadr" w:hAnsi="IRBadr" w:cs="IRBadr" w:hint="cs"/>
          <w:sz w:val="28"/>
          <w:rtl/>
        </w:rPr>
        <w:t xml:space="preserve"> و با مرحو</w:t>
      </w:r>
      <w:r w:rsidR="0087431F">
        <w:rPr>
          <w:rFonts w:ascii="IRBadr" w:hAnsi="IRBadr" w:cs="IRBadr" w:hint="cs"/>
          <w:sz w:val="28"/>
          <w:rtl/>
        </w:rPr>
        <w:t>م</w:t>
      </w:r>
      <w:r w:rsidR="00586401">
        <w:rPr>
          <w:rFonts w:ascii="IRBadr" w:hAnsi="IRBadr" w:cs="IRBadr" w:hint="cs"/>
          <w:sz w:val="28"/>
          <w:rtl/>
        </w:rPr>
        <w:t xml:space="preserve"> خوانساری در </w:t>
      </w:r>
      <w:r w:rsidR="00C403FF">
        <w:rPr>
          <w:rFonts w:ascii="IRBadr" w:hAnsi="IRBadr" w:cs="IRBadr" w:hint="cs"/>
          <w:sz w:val="28"/>
          <w:rtl/>
        </w:rPr>
        <w:t>درس‌های</w:t>
      </w:r>
      <w:r w:rsidR="00586401">
        <w:rPr>
          <w:rFonts w:ascii="IRBadr" w:hAnsi="IRBadr" w:cs="IRBadr" w:hint="cs"/>
          <w:sz w:val="28"/>
          <w:rtl/>
        </w:rPr>
        <w:t xml:space="preserve"> </w:t>
      </w:r>
      <w:r w:rsidR="008723F8">
        <w:rPr>
          <w:rFonts w:ascii="IRBadr" w:hAnsi="IRBadr" w:cs="IRBadr" w:hint="cs"/>
          <w:sz w:val="28"/>
          <w:rtl/>
        </w:rPr>
        <w:t>آیت‌الله</w:t>
      </w:r>
      <w:r w:rsidR="00586401">
        <w:rPr>
          <w:rFonts w:ascii="IRBadr" w:hAnsi="IRBadr" w:cs="IRBadr" w:hint="cs"/>
          <w:sz w:val="28"/>
          <w:rtl/>
        </w:rPr>
        <w:t xml:space="preserve"> حائری شرکت می</w:t>
      </w:r>
      <w:r w:rsidR="0087431F">
        <w:rPr>
          <w:rFonts w:ascii="IRBadr" w:hAnsi="IRBadr" w:cs="IRBadr" w:hint="cs"/>
          <w:sz w:val="28"/>
          <w:rtl/>
        </w:rPr>
        <w:t>‏کردند</w:t>
      </w:r>
      <w:r w:rsidR="00586401">
        <w:rPr>
          <w:rFonts w:ascii="IRBadr" w:hAnsi="IRBadr" w:cs="IRBadr" w:hint="cs"/>
          <w:sz w:val="28"/>
          <w:rtl/>
        </w:rPr>
        <w:t xml:space="preserve"> و به مدت</w:t>
      </w:r>
      <w:r w:rsidR="00606547">
        <w:rPr>
          <w:rFonts w:ascii="IRBadr" w:hAnsi="IRBadr" w:cs="IRBadr"/>
          <w:sz w:val="28"/>
          <w:rtl/>
        </w:rPr>
        <w:t xml:space="preserve"> </w:t>
      </w:r>
      <w:r w:rsidR="00586401">
        <w:rPr>
          <w:rFonts w:ascii="IRBadr" w:hAnsi="IRBadr" w:cs="IRBadr" w:hint="cs"/>
          <w:sz w:val="28"/>
          <w:rtl/>
        </w:rPr>
        <w:t xml:space="preserve">پانزده سال از مقربان </w:t>
      </w:r>
      <w:r w:rsidR="008723F8">
        <w:rPr>
          <w:rFonts w:ascii="IRBadr" w:hAnsi="IRBadr" w:cs="IRBadr" w:hint="cs"/>
          <w:sz w:val="28"/>
          <w:rtl/>
        </w:rPr>
        <w:t>آیت‌الله</w:t>
      </w:r>
      <w:r w:rsidR="00586401">
        <w:rPr>
          <w:rFonts w:ascii="IRBadr" w:hAnsi="IRBadr" w:cs="IRBadr" w:hint="cs"/>
          <w:sz w:val="28"/>
          <w:rtl/>
        </w:rPr>
        <w:t xml:space="preserve"> حائری بودند.</w:t>
      </w:r>
      <w:r w:rsidR="00606547">
        <w:rPr>
          <w:rFonts w:ascii="IRBadr" w:hAnsi="IRBadr" w:cs="IRBadr"/>
          <w:sz w:val="28"/>
          <w:rtl/>
        </w:rPr>
        <w:t xml:space="preserve"> تصح</w:t>
      </w:r>
      <w:r w:rsidR="00606547">
        <w:rPr>
          <w:rFonts w:ascii="IRBadr" w:hAnsi="IRBadr" w:cs="IRBadr" w:hint="cs"/>
          <w:sz w:val="28"/>
          <w:rtl/>
        </w:rPr>
        <w:t>ی</w:t>
      </w:r>
      <w:r w:rsidR="00606547">
        <w:rPr>
          <w:rFonts w:ascii="IRBadr" w:hAnsi="IRBadr" w:cs="IRBadr" w:hint="eastAsia"/>
          <w:sz w:val="28"/>
          <w:rtl/>
        </w:rPr>
        <w:t>ح</w:t>
      </w:r>
      <w:r w:rsidR="00586401">
        <w:rPr>
          <w:rFonts w:ascii="IRBadr" w:hAnsi="IRBadr" w:cs="IRBadr" w:hint="cs"/>
          <w:sz w:val="28"/>
          <w:rtl/>
        </w:rPr>
        <w:t xml:space="preserve"> کردن کتب </w:t>
      </w:r>
      <w:r w:rsidR="008723F8">
        <w:rPr>
          <w:rFonts w:ascii="IRBadr" w:hAnsi="IRBadr" w:cs="IRBadr" w:hint="cs"/>
          <w:sz w:val="28"/>
          <w:rtl/>
        </w:rPr>
        <w:t>آیت‌الله</w:t>
      </w:r>
      <w:r w:rsidR="00586401">
        <w:rPr>
          <w:rFonts w:ascii="IRBadr" w:hAnsi="IRBadr" w:cs="IRBadr" w:hint="cs"/>
          <w:sz w:val="28"/>
          <w:rtl/>
        </w:rPr>
        <w:t xml:space="preserve"> حائری به عهده مرحوم اراکی بود. ایشان </w:t>
      </w:r>
      <w:r w:rsidR="008723F8">
        <w:rPr>
          <w:rFonts w:ascii="IRBadr" w:hAnsi="IRBadr" w:cs="IRBadr" w:hint="cs"/>
          <w:sz w:val="28"/>
          <w:rtl/>
        </w:rPr>
        <w:t>هنگامی‌که</w:t>
      </w:r>
      <w:r w:rsidR="00586401">
        <w:rPr>
          <w:rFonts w:ascii="IRBadr" w:hAnsi="IRBadr" w:cs="IRBadr" w:hint="cs"/>
          <w:sz w:val="28"/>
          <w:rtl/>
        </w:rPr>
        <w:t xml:space="preserve"> به اجتهاد رسیدند تدریس را آغاز کردند اما تا زمانی که مرحوم خوانساری بودند تدریس نمی</w:t>
      </w:r>
      <w:r w:rsidR="00910E6F">
        <w:rPr>
          <w:rFonts w:ascii="IRBadr" w:hAnsi="IRBadr" w:cs="IRBadr" w:hint="cs"/>
          <w:sz w:val="28"/>
          <w:rtl/>
          <w:cs/>
          <w:lang w:bidi="fa-IR"/>
        </w:rPr>
        <w:t>‎کردند</w:t>
      </w:r>
      <w:r w:rsidR="00586401">
        <w:rPr>
          <w:rFonts w:ascii="IRBadr" w:hAnsi="IRBadr" w:cs="IRBadr" w:hint="cs"/>
          <w:sz w:val="28"/>
          <w:rtl/>
        </w:rPr>
        <w:t xml:space="preserve">. </w:t>
      </w:r>
      <w:r w:rsidR="008723F8">
        <w:rPr>
          <w:rFonts w:ascii="IRBadr" w:hAnsi="IRBadr" w:cs="IRBadr" w:hint="cs"/>
          <w:sz w:val="28"/>
          <w:rtl/>
        </w:rPr>
        <w:t>آیت‌الله</w:t>
      </w:r>
      <w:r w:rsidR="00586401">
        <w:rPr>
          <w:rFonts w:ascii="IRBadr" w:hAnsi="IRBadr" w:cs="IRBadr" w:hint="cs"/>
          <w:sz w:val="28"/>
          <w:rtl/>
        </w:rPr>
        <w:t xml:space="preserve"> اراکی در ردیف مراجع دیگر همچون حضرت </w:t>
      </w:r>
      <w:r w:rsidR="00606547">
        <w:rPr>
          <w:rFonts w:ascii="IRBadr" w:hAnsi="IRBadr" w:cs="IRBadr"/>
          <w:sz w:val="28"/>
          <w:rtl/>
        </w:rPr>
        <w:t>امام (</w:t>
      </w:r>
      <w:r w:rsidR="00586401">
        <w:rPr>
          <w:rFonts w:ascii="IRBadr" w:hAnsi="IRBadr" w:cs="IRBadr" w:hint="cs"/>
          <w:sz w:val="28"/>
          <w:rtl/>
        </w:rPr>
        <w:t>ره)،</w:t>
      </w:r>
      <w:r w:rsidR="00606547">
        <w:rPr>
          <w:rFonts w:ascii="IRBadr" w:hAnsi="IRBadr" w:cs="IRBadr"/>
          <w:sz w:val="28"/>
          <w:rtl/>
        </w:rPr>
        <w:t xml:space="preserve"> حضرت</w:t>
      </w:r>
      <w:r w:rsidR="00586401">
        <w:rPr>
          <w:rFonts w:ascii="IRBadr" w:hAnsi="IRBadr" w:cs="IRBadr" w:hint="cs"/>
          <w:sz w:val="28"/>
          <w:rtl/>
        </w:rPr>
        <w:t xml:space="preserve"> </w:t>
      </w:r>
      <w:r w:rsidR="008723F8">
        <w:rPr>
          <w:rFonts w:ascii="IRBadr" w:hAnsi="IRBadr" w:cs="IRBadr" w:hint="cs"/>
          <w:sz w:val="28"/>
          <w:rtl/>
        </w:rPr>
        <w:t>آیت‌الله</w:t>
      </w:r>
      <w:r w:rsidR="00586401">
        <w:rPr>
          <w:rFonts w:ascii="IRBadr" w:hAnsi="IRBadr" w:cs="IRBadr" w:hint="cs"/>
          <w:sz w:val="28"/>
          <w:rtl/>
        </w:rPr>
        <w:t xml:space="preserve"> گلپایگانی،</w:t>
      </w:r>
      <w:r w:rsidR="00606547">
        <w:rPr>
          <w:rFonts w:ascii="IRBadr" w:hAnsi="IRBadr" w:cs="IRBadr"/>
          <w:sz w:val="28"/>
          <w:rtl/>
        </w:rPr>
        <w:t xml:space="preserve"> حضرت</w:t>
      </w:r>
      <w:r w:rsidR="00586401">
        <w:rPr>
          <w:rFonts w:ascii="IRBadr" w:hAnsi="IRBadr" w:cs="IRBadr" w:hint="cs"/>
          <w:sz w:val="28"/>
          <w:rtl/>
        </w:rPr>
        <w:t xml:space="preserve"> آیت خوانساری قرار داشتند.</w:t>
      </w:r>
      <w:r w:rsidR="00606547">
        <w:rPr>
          <w:rFonts w:ascii="IRBadr" w:hAnsi="IRBadr" w:cs="IRBadr"/>
          <w:sz w:val="28"/>
          <w:rtl/>
        </w:rPr>
        <w:t xml:space="preserve"> تا</w:t>
      </w:r>
      <w:r w:rsidR="00D93B68">
        <w:rPr>
          <w:rFonts w:ascii="IRBadr" w:hAnsi="IRBadr" w:cs="IRBadr" w:hint="cs"/>
          <w:sz w:val="28"/>
          <w:rtl/>
        </w:rPr>
        <w:t xml:space="preserve"> </w:t>
      </w:r>
      <w:r w:rsidR="008723F8">
        <w:rPr>
          <w:rFonts w:ascii="IRBadr" w:hAnsi="IRBadr" w:cs="IRBadr" w:hint="cs"/>
          <w:sz w:val="28"/>
          <w:rtl/>
        </w:rPr>
        <w:t>آنجایی</w:t>
      </w:r>
      <w:r w:rsidR="00D93B68">
        <w:rPr>
          <w:rFonts w:ascii="IRBadr" w:hAnsi="IRBadr" w:cs="IRBadr" w:hint="cs"/>
          <w:sz w:val="28"/>
          <w:rtl/>
        </w:rPr>
        <w:t xml:space="preserve"> که یادم است در دوران قبل از انقلاب ایشان می</w:t>
      </w:r>
      <w:r w:rsidR="00910E6F">
        <w:rPr>
          <w:rFonts w:ascii="IRBadr" w:hAnsi="IRBadr" w:cs="IRBadr" w:hint="cs"/>
          <w:sz w:val="28"/>
          <w:rtl/>
          <w:cs/>
          <w:lang w:bidi="fa-IR"/>
        </w:rPr>
        <w:t>‎گفتند</w:t>
      </w:r>
      <w:r w:rsidR="00D93B68">
        <w:rPr>
          <w:rFonts w:ascii="IRBadr" w:hAnsi="IRBadr" w:cs="IRBadr" w:hint="cs"/>
          <w:sz w:val="28"/>
          <w:rtl/>
        </w:rPr>
        <w:t>:</w:t>
      </w:r>
      <w:r w:rsidR="00606547">
        <w:rPr>
          <w:rFonts w:ascii="IRBadr" w:hAnsi="IRBadr" w:cs="IRBadr"/>
          <w:sz w:val="28"/>
          <w:rtl/>
        </w:rPr>
        <w:t xml:space="preserve"> من</w:t>
      </w:r>
      <w:r w:rsidR="00D93B68">
        <w:rPr>
          <w:rFonts w:ascii="IRBadr" w:hAnsi="IRBadr" w:cs="IRBadr" w:hint="cs"/>
          <w:sz w:val="28"/>
          <w:rtl/>
        </w:rPr>
        <w:t xml:space="preserve"> اعلم هستم ولی </w:t>
      </w:r>
      <w:r w:rsidR="008723F8">
        <w:rPr>
          <w:rFonts w:ascii="IRBadr" w:hAnsi="IRBadr" w:cs="IRBadr" w:hint="cs"/>
          <w:sz w:val="28"/>
          <w:rtl/>
        </w:rPr>
        <w:t>درعین‌حال</w:t>
      </w:r>
      <w:r w:rsidR="00D93B68">
        <w:rPr>
          <w:rFonts w:ascii="IRBadr" w:hAnsi="IRBadr" w:cs="IRBadr" w:hint="cs"/>
          <w:sz w:val="28"/>
          <w:rtl/>
        </w:rPr>
        <w:t xml:space="preserve"> وظیفه خود نمی</w:t>
      </w:r>
      <w:r w:rsidR="00910E6F">
        <w:rPr>
          <w:rFonts w:ascii="IRBadr" w:hAnsi="IRBadr" w:cs="IRBadr" w:hint="cs"/>
          <w:sz w:val="28"/>
          <w:rtl/>
          <w:cs/>
          <w:lang w:bidi="fa-IR"/>
        </w:rPr>
        <w:t>‎دانستند</w:t>
      </w:r>
      <w:r w:rsidR="0078528E">
        <w:rPr>
          <w:rFonts w:ascii="IRBadr" w:hAnsi="IRBadr" w:cs="IRBadr" w:hint="cs"/>
          <w:sz w:val="28"/>
          <w:rtl/>
        </w:rPr>
        <w:t xml:space="preserve"> که مطر</w:t>
      </w:r>
      <w:r w:rsidR="00D93B68">
        <w:rPr>
          <w:rFonts w:ascii="IRBadr" w:hAnsi="IRBadr" w:cs="IRBadr" w:hint="cs"/>
          <w:sz w:val="28"/>
          <w:rtl/>
        </w:rPr>
        <w:t>ح شوند،</w:t>
      </w:r>
      <w:r w:rsidR="00606547">
        <w:rPr>
          <w:rFonts w:ascii="IRBadr" w:hAnsi="IRBadr" w:cs="IRBadr"/>
          <w:sz w:val="28"/>
          <w:rtl/>
        </w:rPr>
        <w:t xml:space="preserve"> بنابرا</w:t>
      </w:r>
      <w:r w:rsidR="00606547">
        <w:rPr>
          <w:rFonts w:ascii="IRBadr" w:hAnsi="IRBadr" w:cs="IRBadr" w:hint="cs"/>
          <w:sz w:val="28"/>
          <w:rtl/>
        </w:rPr>
        <w:t>ی</w:t>
      </w:r>
      <w:r w:rsidR="00606547">
        <w:rPr>
          <w:rFonts w:ascii="IRBadr" w:hAnsi="IRBadr" w:cs="IRBadr" w:hint="eastAsia"/>
          <w:sz w:val="28"/>
          <w:rtl/>
        </w:rPr>
        <w:t>ن</w:t>
      </w:r>
      <w:r w:rsidR="00D93B68">
        <w:rPr>
          <w:rFonts w:ascii="IRBadr" w:hAnsi="IRBadr" w:cs="IRBadr" w:hint="cs"/>
          <w:sz w:val="28"/>
          <w:rtl/>
        </w:rPr>
        <w:t xml:space="preserve"> ایشان به تدریس و تربیت شاگردان پرداختند.</w:t>
      </w:r>
      <w:r w:rsidR="00606547">
        <w:rPr>
          <w:rFonts w:ascii="IRBadr" w:hAnsi="IRBadr" w:cs="IRBadr"/>
          <w:sz w:val="28"/>
          <w:rtl/>
        </w:rPr>
        <w:t xml:space="preserve"> به</w:t>
      </w:r>
      <w:r w:rsidR="00B15D7F">
        <w:rPr>
          <w:rFonts w:ascii="IRBadr" w:hAnsi="IRBadr" w:cs="IRBadr" w:hint="cs"/>
          <w:sz w:val="28"/>
          <w:rtl/>
        </w:rPr>
        <w:t xml:space="preserve"> مدت سی سال ایشان واجد شرایط مرجعیت بودند برای رضای خدا و برای اینکه احساس تکلیف نکنند به </w:t>
      </w:r>
      <w:r w:rsidR="00B15D7F">
        <w:rPr>
          <w:rFonts w:ascii="IRBadr" w:hAnsi="IRBadr" w:cs="IRBadr" w:hint="cs"/>
          <w:sz w:val="28"/>
          <w:rtl/>
        </w:rPr>
        <w:lastRenderedPageBreak/>
        <w:t xml:space="preserve">مرجعیت روی </w:t>
      </w:r>
      <w:r w:rsidR="008723F8">
        <w:rPr>
          <w:rFonts w:ascii="IRBadr" w:hAnsi="IRBadr" w:cs="IRBadr" w:hint="cs"/>
          <w:sz w:val="28"/>
          <w:rtl/>
        </w:rPr>
        <w:t>خوش‌نشان</w:t>
      </w:r>
      <w:r w:rsidR="00B15D7F">
        <w:rPr>
          <w:rFonts w:ascii="IRBadr" w:hAnsi="IRBadr" w:cs="IRBadr" w:hint="cs"/>
          <w:sz w:val="28"/>
          <w:rtl/>
        </w:rPr>
        <w:t xml:space="preserve"> نمی</w:t>
      </w:r>
      <w:r w:rsidR="00910E6F">
        <w:rPr>
          <w:rFonts w:ascii="IRBadr" w:hAnsi="IRBadr" w:cs="IRBadr" w:hint="cs"/>
          <w:sz w:val="28"/>
          <w:rtl/>
        </w:rPr>
        <w:t>‏دادند</w:t>
      </w:r>
      <w:r w:rsidR="00B15D7F">
        <w:rPr>
          <w:rFonts w:ascii="IRBadr" w:hAnsi="IRBadr" w:cs="IRBadr" w:hint="cs"/>
          <w:sz w:val="28"/>
          <w:rtl/>
        </w:rPr>
        <w:t>.</w:t>
      </w:r>
      <w:r w:rsidR="00606547">
        <w:rPr>
          <w:rFonts w:ascii="IRBadr" w:hAnsi="IRBadr" w:cs="IRBadr"/>
          <w:sz w:val="28"/>
          <w:rtl/>
        </w:rPr>
        <w:t xml:space="preserve"> بعد</w:t>
      </w:r>
      <w:r w:rsidR="00B15D7F">
        <w:rPr>
          <w:rFonts w:ascii="IRBadr" w:hAnsi="IRBadr" w:cs="IRBadr" w:hint="cs"/>
          <w:sz w:val="28"/>
          <w:rtl/>
        </w:rPr>
        <w:t xml:space="preserve"> از </w:t>
      </w:r>
      <w:r w:rsidR="008723F8">
        <w:rPr>
          <w:rFonts w:ascii="IRBadr" w:hAnsi="IRBadr" w:cs="IRBadr" w:hint="cs"/>
          <w:sz w:val="28"/>
          <w:rtl/>
        </w:rPr>
        <w:t>آیت‌الله</w:t>
      </w:r>
      <w:r w:rsidR="00B15D7F">
        <w:rPr>
          <w:rFonts w:ascii="IRBadr" w:hAnsi="IRBadr" w:cs="IRBadr" w:hint="cs"/>
          <w:sz w:val="28"/>
          <w:rtl/>
        </w:rPr>
        <w:t xml:space="preserve"> حائری و </w:t>
      </w:r>
      <w:r w:rsidR="008723F8">
        <w:rPr>
          <w:rFonts w:ascii="IRBadr" w:hAnsi="IRBadr" w:cs="IRBadr" w:hint="cs"/>
          <w:sz w:val="28"/>
          <w:rtl/>
        </w:rPr>
        <w:t>آیت‌الله</w:t>
      </w:r>
      <w:r w:rsidR="00B15D7F">
        <w:rPr>
          <w:rFonts w:ascii="IRBadr" w:hAnsi="IRBadr" w:cs="IRBadr" w:hint="cs"/>
          <w:sz w:val="28"/>
          <w:rtl/>
        </w:rPr>
        <w:t xml:space="preserve"> خوانساری ایشان یکی از مدرسین </w:t>
      </w:r>
      <w:r w:rsidR="008723F8">
        <w:rPr>
          <w:rFonts w:ascii="IRBadr" w:hAnsi="IRBadr" w:cs="IRBadr" w:hint="cs"/>
          <w:sz w:val="28"/>
          <w:rtl/>
        </w:rPr>
        <w:t>والامقام</w:t>
      </w:r>
      <w:r w:rsidR="00B15D7F">
        <w:rPr>
          <w:rFonts w:ascii="IRBadr" w:hAnsi="IRBadr" w:cs="IRBadr" w:hint="cs"/>
          <w:sz w:val="28"/>
          <w:rtl/>
        </w:rPr>
        <w:t xml:space="preserve"> و</w:t>
      </w:r>
      <w:r w:rsidR="00910E6F">
        <w:rPr>
          <w:rFonts w:ascii="IRBadr" w:hAnsi="IRBadr" w:cs="IRBadr" w:hint="cs"/>
          <w:sz w:val="28"/>
          <w:rtl/>
        </w:rPr>
        <w:t xml:space="preserve"> </w:t>
      </w:r>
      <w:r w:rsidR="00B15D7F">
        <w:rPr>
          <w:rFonts w:ascii="IRBadr" w:hAnsi="IRBadr" w:cs="IRBadr" w:hint="cs"/>
          <w:sz w:val="28"/>
          <w:rtl/>
        </w:rPr>
        <w:t>شخصیت بزرگ در زهد و پارسایی بودند.</w:t>
      </w:r>
      <w:r w:rsidR="00606547">
        <w:rPr>
          <w:rFonts w:ascii="IRBadr" w:hAnsi="IRBadr" w:cs="IRBadr"/>
          <w:sz w:val="28"/>
          <w:rtl/>
        </w:rPr>
        <w:t xml:space="preserve"> </w:t>
      </w:r>
      <w:r w:rsidR="008723F8">
        <w:rPr>
          <w:rFonts w:ascii="IRBadr" w:hAnsi="IRBadr" w:cs="IRBadr"/>
          <w:sz w:val="28"/>
          <w:rtl/>
        </w:rPr>
        <w:t>ازنظر</w:t>
      </w:r>
      <w:r w:rsidR="00B15D7F">
        <w:rPr>
          <w:rFonts w:ascii="IRBadr" w:hAnsi="IRBadr" w:cs="IRBadr" w:hint="cs"/>
          <w:sz w:val="28"/>
          <w:rtl/>
        </w:rPr>
        <w:t xml:space="preserve"> روحی و اخلاقی ایشان بسیار عالی بودند</w:t>
      </w:r>
      <w:r w:rsidR="00CF50CB">
        <w:rPr>
          <w:rFonts w:ascii="IRBadr" w:hAnsi="IRBadr" w:cs="IRBadr" w:hint="cs"/>
          <w:sz w:val="28"/>
          <w:rtl/>
        </w:rPr>
        <w:t xml:space="preserve"> </w:t>
      </w:r>
      <w:r w:rsidR="00B15D7F">
        <w:rPr>
          <w:rFonts w:ascii="IRBadr" w:hAnsi="IRBadr" w:cs="IRBadr" w:hint="cs"/>
          <w:sz w:val="28"/>
          <w:rtl/>
        </w:rPr>
        <w:t xml:space="preserve">و از </w:t>
      </w:r>
      <w:r w:rsidR="008723F8">
        <w:rPr>
          <w:rFonts w:ascii="IRBadr" w:hAnsi="IRBadr" w:cs="IRBadr" w:hint="cs"/>
          <w:sz w:val="28"/>
          <w:rtl/>
        </w:rPr>
        <w:t>آیت‌الله</w:t>
      </w:r>
      <w:r w:rsidR="00B15D7F">
        <w:rPr>
          <w:rFonts w:ascii="IRBadr" w:hAnsi="IRBadr" w:cs="IRBadr" w:hint="cs"/>
          <w:sz w:val="28"/>
          <w:rtl/>
        </w:rPr>
        <w:t xml:space="preserve"> حائری به نیکی یاد می</w:t>
      </w:r>
      <w:r w:rsidR="0078528E">
        <w:rPr>
          <w:rFonts w:ascii="IRBadr" w:hAnsi="IRBadr" w:cs="IRBadr" w:hint="cs"/>
          <w:sz w:val="28"/>
          <w:rtl/>
          <w:cs/>
          <w:lang w:bidi="fa-IR"/>
        </w:rPr>
        <w:t>‎کردند</w:t>
      </w:r>
      <w:r w:rsidR="00B15D7F">
        <w:rPr>
          <w:rFonts w:ascii="IRBadr" w:hAnsi="IRBadr" w:cs="IRBadr" w:hint="cs"/>
          <w:sz w:val="28"/>
          <w:rtl/>
        </w:rPr>
        <w:t>.</w:t>
      </w:r>
    </w:p>
    <w:p w:rsidR="00E05197" w:rsidRPr="00606547" w:rsidRDefault="00B15D7F" w:rsidP="00606547">
      <w:pPr>
        <w:pStyle w:val="Heading1"/>
        <w:rPr>
          <w:rtl/>
        </w:rPr>
      </w:pPr>
      <w:bookmarkStart w:id="2" w:name="_Toc429031848"/>
      <w:r w:rsidRPr="00606547">
        <w:rPr>
          <w:rtl/>
        </w:rPr>
        <w:t xml:space="preserve">شخصیت </w:t>
      </w:r>
      <w:r w:rsidR="008723F8">
        <w:rPr>
          <w:rtl/>
        </w:rPr>
        <w:t>آیت‌الله</w:t>
      </w:r>
      <w:r w:rsidRPr="00606547">
        <w:rPr>
          <w:rtl/>
        </w:rPr>
        <w:t xml:space="preserve"> حائری (ره) از دیدگاه </w:t>
      </w:r>
      <w:r w:rsidR="008723F8">
        <w:rPr>
          <w:rtl/>
        </w:rPr>
        <w:t>آیت‌الله</w:t>
      </w:r>
      <w:r w:rsidRPr="00606547">
        <w:rPr>
          <w:rtl/>
        </w:rPr>
        <w:t xml:space="preserve"> </w:t>
      </w:r>
      <w:r w:rsidR="00606547">
        <w:rPr>
          <w:rtl/>
        </w:rPr>
        <w:t>اراک</w:t>
      </w:r>
      <w:r w:rsidR="00606547">
        <w:rPr>
          <w:rFonts w:hint="cs"/>
          <w:rtl/>
        </w:rPr>
        <w:t>ی</w:t>
      </w:r>
      <w:r w:rsidR="00606547">
        <w:rPr>
          <w:rtl/>
        </w:rPr>
        <w:t xml:space="preserve"> (</w:t>
      </w:r>
      <w:r w:rsidRPr="00606547">
        <w:rPr>
          <w:rtl/>
        </w:rPr>
        <w:t>ره)</w:t>
      </w:r>
      <w:bookmarkEnd w:id="2"/>
    </w:p>
    <w:p w:rsidR="00B15D7F" w:rsidRDefault="008723F8" w:rsidP="00CF50CB">
      <w:pPr>
        <w:pStyle w:val="001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آیت‌الله</w:t>
      </w:r>
      <w:r w:rsidR="00B15D7F">
        <w:rPr>
          <w:rFonts w:ascii="IRBadr" w:hAnsi="IRBadr" w:cs="IRBadr" w:hint="cs"/>
          <w:sz w:val="28"/>
          <w:rtl/>
        </w:rPr>
        <w:t xml:space="preserve"> اراکی همیشه از مرحوم حائری به نیکی یاد </w:t>
      </w:r>
      <w:r>
        <w:rPr>
          <w:rFonts w:ascii="IRBadr" w:hAnsi="IRBadr" w:cs="IRBadr" w:hint="cs"/>
          <w:sz w:val="28"/>
          <w:rtl/>
        </w:rPr>
        <w:t>می‌کردند</w:t>
      </w:r>
      <w:r w:rsidR="00B15D7F">
        <w:rPr>
          <w:rFonts w:ascii="IRBadr" w:hAnsi="IRBadr" w:cs="IRBadr" w:hint="cs"/>
          <w:sz w:val="28"/>
          <w:rtl/>
        </w:rPr>
        <w:t xml:space="preserve"> و در مورد ایشان می</w:t>
      </w:r>
      <w:r w:rsidR="00CF50CB">
        <w:rPr>
          <w:rFonts w:ascii="IRBadr" w:hAnsi="IRBadr" w:cs="IRBadr" w:hint="cs"/>
          <w:sz w:val="28"/>
          <w:rtl/>
        </w:rPr>
        <w:t>‏فرمودند</w:t>
      </w:r>
      <w:r w:rsidR="00B15D7F">
        <w:rPr>
          <w:rFonts w:ascii="IRBadr" w:hAnsi="IRBadr" w:cs="IRBadr" w:hint="cs"/>
          <w:sz w:val="28"/>
          <w:rtl/>
        </w:rPr>
        <w:t>:</w:t>
      </w:r>
      <w:r w:rsidR="00606547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آیت‌الله</w:t>
      </w:r>
      <w:r w:rsidR="00B15D7F">
        <w:rPr>
          <w:rFonts w:ascii="IRBadr" w:hAnsi="IRBadr" w:cs="IRBadr" w:hint="cs"/>
          <w:sz w:val="28"/>
          <w:rtl/>
        </w:rPr>
        <w:t xml:space="preserve"> حائری نگهبان قلب خود است و در معرض وسوسه</w:t>
      </w:r>
      <w:r w:rsidR="00CF50CB">
        <w:rPr>
          <w:rFonts w:ascii="IRBadr" w:hAnsi="IRBadr" w:cs="IRBadr" w:hint="cs"/>
          <w:sz w:val="28"/>
          <w:rtl/>
          <w:cs/>
          <w:lang w:bidi="fa-IR"/>
        </w:rPr>
        <w:t>‎های</w:t>
      </w:r>
      <w:r w:rsidR="00B15D7F">
        <w:rPr>
          <w:rFonts w:ascii="IRBadr" w:hAnsi="IRBadr" w:cs="IRBadr" w:hint="cs"/>
          <w:sz w:val="28"/>
          <w:rtl/>
        </w:rPr>
        <w:t xml:space="preserve"> شیطان کمتر قرار می</w:t>
      </w:r>
      <w:r w:rsidR="00CF50CB">
        <w:rPr>
          <w:rFonts w:ascii="IRBadr" w:hAnsi="IRBadr" w:cs="IRBadr" w:hint="cs"/>
          <w:sz w:val="28"/>
          <w:rtl/>
          <w:cs/>
          <w:lang w:bidi="fa-IR"/>
        </w:rPr>
        <w:t>‎گیرد</w:t>
      </w:r>
      <w:r w:rsidR="00B15D7F">
        <w:rPr>
          <w:rFonts w:ascii="IRBadr" w:hAnsi="IRBadr" w:cs="IRBadr" w:hint="cs"/>
          <w:sz w:val="28"/>
          <w:rtl/>
        </w:rPr>
        <w:t>.</w:t>
      </w:r>
      <w:r w:rsidR="00606547">
        <w:rPr>
          <w:rFonts w:ascii="IRBadr" w:hAnsi="IRBadr" w:cs="IRBadr"/>
          <w:sz w:val="28"/>
          <w:rtl/>
        </w:rPr>
        <w:t xml:space="preserve"> مرحوم</w:t>
      </w:r>
      <w:r w:rsidR="00103FD2">
        <w:rPr>
          <w:rFonts w:ascii="IRBadr" w:hAnsi="IRBadr" w:cs="IRBadr" w:hint="cs"/>
          <w:sz w:val="28"/>
          <w:rtl/>
        </w:rPr>
        <w:t xml:space="preserve"> اراکی شیفته اخلاق و تهذیب نفس ایشان بود.</w:t>
      </w:r>
      <w:r w:rsidR="00606547">
        <w:rPr>
          <w:rFonts w:ascii="IRBadr" w:hAnsi="IRBadr" w:cs="IRBadr"/>
          <w:sz w:val="28"/>
          <w:rtl/>
        </w:rPr>
        <w:t xml:space="preserve"> از</w:t>
      </w:r>
      <w:r w:rsidR="00103FD2">
        <w:rPr>
          <w:rFonts w:ascii="IRBadr" w:hAnsi="IRBadr" w:cs="IRBadr" w:hint="cs"/>
          <w:sz w:val="28"/>
          <w:rtl/>
        </w:rPr>
        <w:t xml:space="preserve"> مراجع </w:t>
      </w:r>
      <w:r>
        <w:rPr>
          <w:rFonts w:ascii="IRBadr" w:hAnsi="IRBadr" w:cs="IRBadr" w:hint="cs"/>
          <w:sz w:val="28"/>
          <w:rtl/>
        </w:rPr>
        <w:t>کم‌نظیر</w:t>
      </w:r>
      <w:r w:rsidR="00103FD2">
        <w:rPr>
          <w:rFonts w:ascii="IRBadr" w:hAnsi="IRBadr" w:cs="IRBadr" w:hint="cs"/>
          <w:sz w:val="28"/>
          <w:rtl/>
        </w:rPr>
        <w:t xml:space="preserve"> تاریخ شیعه که شخصیت بسیار والایی </w:t>
      </w:r>
      <w:r>
        <w:rPr>
          <w:rFonts w:ascii="IRBadr" w:hAnsi="IRBadr" w:cs="IRBadr" w:hint="cs"/>
          <w:sz w:val="28"/>
          <w:rtl/>
        </w:rPr>
        <w:t>ازنظر</w:t>
      </w:r>
      <w:r w:rsidR="00103FD2">
        <w:rPr>
          <w:rFonts w:ascii="IRBadr" w:hAnsi="IRBadr" w:cs="IRBadr" w:hint="cs"/>
          <w:sz w:val="28"/>
          <w:rtl/>
        </w:rPr>
        <w:t xml:space="preserve"> روحی داشتند </w:t>
      </w:r>
      <w:r>
        <w:rPr>
          <w:rFonts w:ascii="IRBadr" w:hAnsi="IRBadr" w:cs="IRBadr" w:hint="cs"/>
          <w:sz w:val="28"/>
          <w:rtl/>
        </w:rPr>
        <w:t>آیت‌الله</w:t>
      </w:r>
      <w:r w:rsidR="00103FD2">
        <w:rPr>
          <w:rFonts w:ascii="IRBadr" w:hAnsi="IRBadr" w:cs="IRBadr" w:hint="cs"/>
          <w:sz w:val="28"/>
          <w:rtl/>
        </w:rPr>
        <w:t xml:space="preserve"> حائری بودند.</w:t>
      </w:r>
      <w:r w:rsidR="00606547">
        <w:rPr>
          <w:rFonts w:ascii="IRBadr" w:hAnsi="IRBadr" w:cs="IRBadr"/>
          <w:sz w:val="28"/>
          <w:rtl/>
        </w:rPr>
        <w:t xml:space="preserve"> هم</w:t>
      </w:r>
      <w:r w:rsidR="00606547">
        <w:rPr>
          <w:rFonts w:ascii="IRBadr" w:hAnsi="IRBadr" w:cs="IRBadr" w:hint="cs"/>
          <w:sz w:val="28"/>
          <w:rtl/>
        </w:rPr>
        <w:t>ی</w:t>
      </w:r>
      <w:r w:rsidR="00606547">
        <w:rPr>
          <w:rFonts w:ascii="IRBadr" w:hAnsi="IRBadr" w:cs="IRBadr" w:hint="eastAsia"/>
          <w:sz w:val="28"/>
          <w:rtl/>
        </w:rPr>
        <w:t>شه</w:t>
      </w:r>
      <w:r w:rsidR="00103FD2">
        <w:rPr>
          <w:rFonts w:ascii="IRBadr" w:hAnsi="IRBadr" w:cs="IRBadr" w:hint="cs"/>
          <w:sz w:val="28"/>
          <w:rtl/>
        </w:rPr>
        <w:t xml:space="preserve"> در حال تدریس و تربیت شاگردان بودند و</w:t>
      </w:r>
      <w:r w:rsidR="00CF50CB">
        <w:rPr>
          <w:rFonts w:ascii="IRBadr" w:hAnsi="IRBadr" w:cs="IRBadr" w:hint="cs"/>
          <w:sz w:val="28"/>
          <w:rtl/>
        </w:rPr>
        <w:t xml:space="preserve"> در هنگام</w:t>
      </w:r>
      <w:r w:rsidR="00F50397">
        <w:rPr>
          <w:rFonts w:ascii="IRBadr" w:hAnsi="IRBadr" w:cs="IRBadr"/>
          <w:sz w:val="28"/>
          <w:rtl/>
        </w:rPr>
        <w:t xml:space="preserve"> </w:t>
      </w:r>
      <w:r w:rsidR="00103FD2">
        <w:rPr>
          <w:rFonts w:ascii="IRBadr" w:hAnsi="IRBadr" w:cs="IRBadr" w:hint="cs"/>
          <w:sz w:val="28"/>
          <w:rtl/>
        </w:rPr>
        <w:t>راه رفتن ذکر می</w:t>
      </w:r>
      <w:r w:rsidR="00CF50CB">
        <w:rPr>
          <w:rFonts w:ascii="IRBadr" w:hAnsi="IRBadr" w:cs="IRBadr" w:hint="cs"/>
          <w:sz w:val="28"/>
          <w:rtl/>
          <w:cs/>
          <w:lang w:bidi="fa-IR"/>
        </w:rPr>
        <w:t>‎گفتند</w:t>
      </w:r>
      <w:r w:rsidR="00103FD2">
        <w:rPr>
          <w:rFonts w:ascii="IRBadr" w:hAnsi="IRBadr" w:cs="IRBadr" w:hint="cs"/>
          <w:sz w:val="28"/>
          <w:rtl/>
        </w:rPr>
        <w:t>.</w:t>
      </w:r>
      <w:r w:rsidR="00606547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آیت‌الله</w:t>
      </w:r>
      <w:r w:rsidR="00103FD2">
        <w:rPr>
          <w:rFonts w:ascii="IRBadr" w:hAnsi="IRBadr" w:cs="IRBadr" w:hint="cs"/>
          <w:sz w:val="28"/>
          <w:rtl/>
        </w:rPr>
        <w:t xml:space="preserve"> حائری</w:t>
      </w:r>
      <w:r w:rsidR="00606547">
        <w:rPr>
          <w:rFonts w:ascii="IRBadr" w:hAnsi="IRBadr" w:cs="IRBadr"/>
          <w:sz w:val="28"/>
          <w:rtl/>
        </w:rPr>
        <w:t xml:space="preserve"> </w:t>
      </w:r>
      <w:r w:rsidR="00103FD2">
        <w:rPr>
          <w:rFonts w:ascii="IRBadr" w:hAnsi="IRBadr" w:cs="IRBadr" w:hint="cs"/>
          <w:sz w:val="28"/>
          <w:rtl/>
        </w:rPr>
        <w:t>چهره</w:t>
      </w:r>
      <w:r w:rsidR="00CF50CB">
        <w:rPr>
          <w:rFonts w:ascii="IRBadr" w:hAnsi="IRBadr" w:cs="IRBadr" w:hint="cs"/>
          <w:sz w:val="28"/>
          <w:rtl/>
          <w:cs/>
          <w:lang w:bidi="fa-IR"/>
        </w:rPr>
        <w:t>‎ایی</w:t>
      </w:r>
      <w:r w:rsidR="00F50397">
        <w:rPr>
          <w:rFonts w:ascii="IRBadr" w:hAnsi="IRBadr" w:cs="IRBadr"/>
          <w:sz w:val="28"/>
          <w:rtl/>
        </w:rPr>
        <w:t xml:space="preserve"> </w:t>
      </w:r>
      <w:r w:rsidR="00103FD2">
        <w:rPr>
          <w:rFonts w:ascii="IRBadr" w:hAnsi="IRBadr" w:cs="IRBadr" w:hint="cs"/>
          <w:sz w:val="28"/>
          <w:rtl/>
        </w:rPr>
        <w:t>بزرگ</w:t>
      </w:r>
      <w:r w:rsidR="00F50397">
        <w:rPr>
          <w:rFonts w:ascii="IRBadr" w:hAnsi="IRBadr" w:cs="IRBadr"/>
          <w:sz w:val="28"/>
          <w:rtl/>
        </w:rPr>
        <w:t xml:space="preserve"> </w:t>
      </w:r>
      <w:r w:rsidR="00103FD2">
        <w:rPr>
          <w:rFonts w:ascii="IRBadr" w:hAnsi="IRBadr" w:cs="IRBadr" w:hint="cs"/>
          <w:sz w:val="28"/>
          <w:rtl/>
        </w:rPr>
        <w:t xml:space="preserve">در دنیای اسلام و مرجعیت است و </w:t>
      </w:r>
      <w:r>
        <w:rPr>
          <w:rFonts w:ascii="IRBadr" w:hAnsi="IRBadr" w:cs="IRBadr" w:hint="cs"/>
          <w:sz w:val="28"/>
          <w:rtl/>
        </w:rPr>
        <w:t>تأسیس</w:t>
      </w:r>
      <w:r w:rsidR="00103FD2">
        <w:rPr>
          <w:rFonts w:ascii="IRBadr" w:hAnsi="IRBadr" w:cs="IRBadr" w:hint="cs"/>
          <w:sz w:val="28"/>
          <w:rtl/>
        </w:rPr>
        <w:t xml:space="preserve"> حوزه علمیه قم ا</w:t>
      </w:r>
      <w:r w:rsidR="00CF50CB">
        <w:rPr>
          <w:rFonts w:ascii="IRBadr" w:hAnsi="IRBadr" w:cs="IRBadr" w:hint="cs"/>
          <w:sz w:val="28"/>
          <w:rtl/>
        </w:rPr>
        <w:t>ز طرف ایشان ب</w:t>
      </w:r>
      <w:r w:rsidR="00103FD2">
        <w:rPr>
          <w:rFonts w:ascii="IRBadr" w:hAnsi="IRBadr" w:cs="IRBadr" w:hint="cs"/>
          <w:sz w:val="28"/>
          <w:rtl/>
        </w:rPr>
        <w:t>وده است.</w:t>
      </w:r>
    </w:p>
    <w:p w:rsidR="00103FD2" w:rsidRPr="00606547" w:rsidRDefault="00103FD2" w:rsidP="00606547">
      <w:pPr>
        <w:pStyle w:val="Heading1"/>
        <w:rPr>
          <w:rtl/>
        </w:rPr>
      </w:pPr>
      <w:bookmarkStart w:id="3" w:name="_Toc429031849"/>
      <w:r w:rsidRPr="00606547">
        <w:rPr>
          <w:rtl/>
        </w:rPr>
        <w:t>احترام به شخصیت امام (ره</w:t>
      </w:r>
      <w:r w:rsidR="00606547">
        <w:rPr>
          <w:rtl/>
        </w:rPr>
        <w:t>) توسط</w:t>
      </w:r>
      <w:r w:rsidR="00F575D5" w:rsidRPr="00606547">
        <w:rPr>
          <w:rtl/>
        </w:rPr>
        <w:t xml:space="preserve"> </w:t>
      </w:r>
      <w:r w:rsidR="008723F8">
        <w:rPr>
          <w:rtl/>
        </w:rPr>
        <w:t>آیت‌الله</w:t>
      </w:r>
      <w:r w:rsidR="00F575D5" w:rsidRPr="00606547">
        <w:rPr>
          <w:rtl/>
        </w:rPr>
        <w:t xml:space="preserve"> </w:t>
      </w:r>
      <w:r w:rsidR="00606547">
        <w:rPr>
          <w:rtl/>
        </w:rPr>
        <w:t>اراک</w:t>
      </w:r>
      <w:r w:rsidR="00606547">
        <w:rPr>
          <w:rFonts w:hint="cs"/>
          <w:rtl/>
        </w:rPr>
        <w:t>ی</w:t>
      </w:r>
      <w:r w:rsidR="00606547">
        <w:rPr>
          <w:rtl/>
        </w:rPr>
        <w:t xml:space="preserve"> (</w:t>
      </w:r>
      <w:r w:rsidR="00F575D5" w:rsidRPr="00606547">
        <w:rPr>
          <w:rtl/>
        </w:rPr>
        <w:t>ره)</w:t>
      </w:r>
      <w:bookmarkEnd w:id="3"/>
    </w:p>
    <w:p w:rsidR="00103FD2" w:rsidRDefault="00103FD2" w:rsidP="006C18C0">
      <w:pPr>
        <w:pStyle w:val="001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از امتیازات مرحوم اراکی این است که به </w:t>
      </w:r>
      <w:r w:rsidR="00C403FF">
        <w:rPr>
          <w:rFonts w:ascii="IRBadr" w:hAnsi="IRBadr" w:cs="IRBadr" w:hint="cs"/>
          <w:sz w:val="28"/>
          <w:rtl/>
        </w:rPr>
        <w:t>امربه‌معروف</w:t>
      </w:r>
      <w:r>
        <w:rPr>
          <w:rFonts w:ascii="IRBadr" w:hAnsi="IRBadr" w:cs="IRBadr" w:hint="cs"/>
          <w:sz w:val="28"/>
          <w:rtl/>
        </w:rPr>
        <w:t xml:space="preserve"> و نهی از منکر بسی</w:t>
      </w:r>
      <w:r w:rsidR="00CF50CB">
        <w:rPr>
          <w:rFonts w:ascii="IRBadr" w:hAnsi="IRBadr" w:cs="IRBadr" w:hint="cs"/>
          <w:sz w:val="28"/>
          <w:rtl/>
        </w:rPr>
        <w:t>ا</w:t>
      </w:r>
      <w:r>
        <w:rPr>
          <w:rFonts w:ascii="IRBadr" w:hAnsi="IRBadr" w:cs="IRBadr" w:hint="cs"/>
          <w:sz w:val="28"/>
          <w:rtl/>
        </w:rPr>
        <w:t>ر اهمیت می</w:t>
      </w:r>
      <w:r w:rsidR="00CF50CB">
        <w:rPr>
          <w:rFonts w:ascii="IRBadr" w:hAnsi="IRBadr" w:cs="IRBadr" w:hint="cs"/>
          <w:sz w:val="28"/>
          <w:rtl/>
          <w:cs/>
          <w:lang w:bidi="fa-IR"/>
        </w:rPr>
        <w:t>‎داد</w:t>
      </w:r>
      <w:r>
        <w:rPr>
          <w:rFonts w:ascii="IRBadr" w:hAnsi="IRBadr" w:cs="IRBadr" w:hint="cs"/>
          <w:sz w:val="28"/>
          <w:rtl/>
        </w:rPr>
        <w:t>.</w:t>
      </w:r>
      <w:r w:rsidR="00606547">
        <w:rPr>
          <w:rFonts w:ascii="IRBadr" w:hAnsi="IRBadr" w:cs="IRBadr"/>
          <w:sz w:val="28"/>
          <w:rtl/>
        </w:rPr>
        <w:t xml:space="preserve"> ا</w:t>
      </w:r>
      <w:r w:rsidR="00606547">
        <w:rPr>
          <w:rFonts w:ascii="IRBadr" w:hAnsi="IRBadr" w:cs="IRBadr" w:hint="cs"/>
          <w:sz w:val="28"/>
          <w:rtl/>
        </w:rPr>
        <w:t>ی</w:t>
      </w:r>
      <w:r w:rsidR="00606547">
        <w:rPr>
          <w:rFonts w:ascii="IRBadr" w:hAnsi="IRBadr" w:cs="IRBadr" w:hint="eastAsia"/>
          <w:sz w:val="28"/>
          <w:rtl/>
        </w:rPr>
        <w:t>شان</w:t>
      </w:r>
      <w:r>
        <w:rPr>
          <w:rFonts w:ascii="IRBadr" w:hAnsi="IRBadr" w:cs="IRBadr" w:hint="cs"/>
          <w:sz w:val="28"/>
          <w:rtl/>
        </w:rPr>
        <w:t xml:space="preserve"> اگرچه </w:t>
      </w:r>
      <w:r w:rsidR="008723F8">
        <w:rPr>
          <w:rFonts w:ascii="IRBadr" w:hAnsi="IRBadr" w:cs="IRBadr" w:hint="cs"/>
          <w:sz w:val="28"/>
          <w:rtl/>
        </w:rPr>
        <w:t>ازنظر</w:t>
      </w:r>
      <w:r w:rsidR="00F575D5">
        <w:rPr>
          <w:rFonts w:ascii="IRBadr" w:hAnsi="IRBadr" w:cs="IRBadr" w:hint="cs"/>
          <w:sz w:val="28"/>
          <w:rtl/>
        </w:rPr>
        <w:t xml:space="preserve"> سنی از امام </w:t>
      </w:r>
      <w:r w:rsidR="00C403FF">
        <w:rPr>
          <w:rFonts w:ascii="IRBadr" w:hAnsi="IRBadr" w:cs="IRBadr" w:hint="cs"/>
          <w:sz w:val="28"/>
          <w:rtl/>
        </w:rPr>
        <w:t>بزرگ‌تر</w:t>
      </w:r>
      <w:r w:rsidR="00F575D5">
        <w:rPr>
          <w:rFonts w:ascii="IRBadr" w:hAnsi="IRBadr" w:cs="IRBadr" w:hint="cs"/>
          <w:sz w:val="28"/>
          <w:rtl/>
        </w:rPr>
        <w:t xml:space="preserve"> بودند همواره معیر امام بودند و می</w:t>
      </w:r>
      <w:r w:rsidR="00CF50CB">
        <w:rPr>
          <w:rFonts w:ascii="IRBadr" w:hAnsi="IRBadr" w:cs="IRBadr" w:hint="cs"/>
          <w:sz w:val="28"/>
          <w:rtl/>
        </w:rPr>
        <w:t>‏فرم</w:t>
      </w:r>
      <w:r w:rsidR="006C18C0">
        <w:rPr>
          <w:rFonts w:ascii="IRBadr" w:hAnsi="IRBadr" w:cs="IRBadr" w:hint="cs"/>
          <w:sz w:val="28"/>
          <w:rtl/>
        </w:rPr>
        <w:t>ود</w:t>
      </w:r>
      <w:r w:rsidR="00CF50CB">
        <w:rPr>
          <w:rFonts w:ascii="IRBadr" w:hAnsi="IRBadr" w:cs="IRBadr" w:hint="cs"/>
          <w:sz w:val="28"/>
          <w:rtl/>
        </w:rPr>
        <w:t>ند</w:t>
      </w:r>
      <w:r w:rsidR="00F575D5">
        <w:rPr>
          <w:rFonts w:ascii="IRBadr" w:hAnsi="IRBadr" w:cs="IRBadr" w:hint="cs"/>
          <w:sz w:val="28"/>
          <w:rtl/>
        </w:rPr>
        <w:t>:</w:t>
      </w:r>
      <w:r w:rsidR="00606547">
        <w:rPr>
          <w:rFonts w:ascii="IRBadr" w:hAnsi="IRBadr" w:cs="IRBadr"/>
          <w:sz w:val="28"/>
          <w:rtl/>
        </w:rPr>
        <w:t xml:space="preserve"> رکن</w:t>
      </w:r>
      <w:r w:rsidR="00CF50CB">
        <w:rPr>
          <w:rFonts w:ascii="IRBadr" w:hAnsi="IRBadr" w:cs="IRBadr" w:hint="cs"/>
          <w:sz w:val="28"/>
          <w:rtl/>
        </w:rPr>
        <w:t xml:space="preserve"> ر</w:t>
      </w:r>
      <w:r w:rsidR="00F575D5">
        <w:rPr>
          <w:rFonts w:ascii="IRBadr" w:hAnsi="IRBadr" w:cs="IRBadr" w:hint="cs"/>
          <w:sz w:val="28"/>
          <w:rtl/>
        </w:rPr>
        <w:t>کین اسلام و پایه استوار دین در عصر ما امام است و امام را حجت خدا در عصر حاضر می</w:t>
      </w:r>
      <w:r w:rsidR="007C634C">
        <w:rPr>
          <w:rFonts w:ascii="IRBadr" w:hAnsi="IRBadr" w:cs="IRBadr" w:hint="cs"/>
          <w:sz w:val="28"/>
          <w:rtl/>
          <w:cs/>
          <w:lang w:bidi="fa-IR"/>
        </w:rPr>
        <w:t>‎دانستند</w:t>
      </w:r>
      <w:r w:rsidR="00F575D5">
        <w:rPr>
          <w:rFonts w:ascii="IRBadr" w:hAnsi="IRBadr" w:cs="IRBadr" w:hint="cs"/>
          <w:sz w:val="28"/>
          <w:rtl/>
        </w:rPr>
        <w:t>.</w:t>
      </w:r>
      <w:r w:rsidR="00606547">
        <w:rPr>
          <w:rFonts w:ascii="IRBadr" w:hAnsi="IRBadr" w:cs="IRBadr"/>
          <w:sz w:val="28"/>
          <w:rtl/>
        </w:rPr>
        <w:t xml:space="preserve"> ا</w:t>
      </w:r>
      <w:r w:rsidR="00606547">
        <w:rPr>
          <w:rFonts w:ascii="IRBadr" w:hAnsi="IRBadr" w:cs="IRBadr" w:hint="cs"/>
          <w:sz w:val="28"/>
          <w:rtl/>
        </w:rPr>
        <w:t>ی</w:t>
      </w:r>
      <w:r w:rsidR="00606547">
        <w:rPr>
          <w:rFonts w:ascii="IRBadr" w:hAnsi="IRBadr" w:cs="IRBadr" w:hint="eastAsia"/>
          <w:sz w:val="28"/>
          <w:rtl/>
        </w:rPr>
        <w:t>شان</w:t>
      </w:r>
      <w:r w:rsidR="00F575D5">
        <w:rPr>
          <w:rFonts w:ascii="IRBadr" w:hAnsi="IRBadr" w:cs="IRBadr" w:hint="cs"/>
          <w:sz w:val="28"/>
          <w:rtl/>
        </w:rPr>
        <w:t xml:space="preserve"> بارها اعلام کردند که وظیفه ما احترام به شخصیت ام</w:t>
      </w:r>
      <w:r w:rsidR="007C634C">
        <w:rPr>
          <w:rFonts w:ascii="IRBadr" w:hAnsi="IRBadr" w:cs="IRBadr" w:hint="cs"/>
          <w:sz w:val="28"/>
          <w:rtl/>
        </w:rPr>
        <w:t>ام است زیرا دستاورد این انقلاب ح</w:t>
      </w:r>
      <w:r w:rsidR="00F575D5">
        <w:rPr>
          <w:rFonts w:ascii="IRBadr" w:hAnsi="IRBadr" w:cs="IRBadr" w:hint="cs"/>
          <w:sz w:val="28"/>
          <w:rtl/>
        </w:rPr>
        <w:t>فظ و احترام به شخصیت امام است.</w:t>
      </w:r>
    </w:p>
    <w:p w:rsidR="00C342BF" w:rsidRPr="00606547" w:rsidRDefault="00F575D5" w:rsidP="00606547">
      <w:pPr>
        <w:pStyle w:val="Heading1"/>
        <w:rPr>
          <w:rtl/>
        </w:rPr>
      </w:pPr>
      <w:bookmarkStart w:id="4" w:name="_Toc429031850"/>
      <w:r w:rsidRPr="00606547">
        <w:rPr>
          <w:rtl/>
        </w:rPr>
        <w:t xml:space="preserve">شخصیت علمی مرحوم </w:t>
      </w:r>
      <w:r w:rsidR="008723F8">
        <w:rPr>
          <w:rtl/>
        </w:rPr>
        <w:t>آیت‌الله</w:t>
      </w:r>
      <w:r w:rsidRPr="00606547">
        <w:rPr>
          <w:rtl/>
        </w:rPr>
        <w:t xml:space="preserve"> </w:t>
      </w:r>
      <w:r w:rsidR="00606547">
        <w:rPr>
          <w:rtl/>
        </w:rPr>
        <w:t>اراک</w:t>
      </w:r>
      <w:r w:rsidR="00606547">
        <w:rPr>
          <w:rFonts w:hint="cs"/>
          <w:rtl/>
        </w:rPr>
        <w:t>ی</w:t>
      </w:r>
      <w:r w:rsidR="00606547">
        <w:rPr>
          <w:rtl/>
        </w:rPr>
        <w:t xml:space="preserve"> (</w:t>
      </w:r>
      <w:r w:rsidRPr="00606547">
        <w:rPr>
          <w:rtl/>
        </w:rPr>
        <w:t>ره)</w:t>
      </w:r>
      <w:bookmarkEnd w:id="4"/>
    </w:p>
    <w:p w:rsidR="00F575D5" w:rsidRDefault="00F575D5" w:rsidP="00C342BF">
      <w:pPr>
        <w:pStyle w:val="001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ایشان </w:t>
      </w:r>
      <w:r w:rsidR="008723F8">
        <w:rPr>
          <w:rFonts w:ascii="IRBadr" w:hAnsi="IRBadr" w:cs="IRBadr" w:hint="cs"/>
          <w:sz w:val="28"/>
          <w:rtl/>
        </w:rPr>
        <w:t>ازنظر</w:t>
      </w:r>
      <w:r>
        <w:rPr>
          <w:rFonts w:ascii="IRBadr" w:hAnsi="IRBadr" w:cs="IRBadr" w:hint="cs"/>
          <w:sz w:val="28"/>
          <w:rtl/>
        </w:rPr>
        <w:t xml:space="preserve"> علوم دین در سطح بسیار بالایی قرار داشتند زیرا شاگرد </w:t>
      </w:r>
      <w:r w:rsidR="008723F8">
        <w:rPr>
          <w:rFonts w:ascii="IRBadr" w:hAnsi="IRBadr" w:cs="IRBadr" w:hint="cs"/>
          <w:sz w:val="28"/>
          <w:rtl/>
        </w:rPr>
        <w:t>آیت‌الله</w:t>
      </w:r>
      <w:r>
        <w:rPr>
          <w:rFonts w:ascii="IRBadr" w:hAnsi="IRBadr" w:cs="IRBadr" w:hint="cs"/>
          <w:sz w:val="28"/>
          <w:rtl/>
        </w:rPr>
        <w:t xml:space="preserve"> حائری بودند و از جوار ایشان </w:t>
      </w:r>
      <w:r w:rsidR="00C403FF">
        <w:rPr>
          <w:rFonts w:ascii="IRBadr" w:hAnsi="IRBadr" w:cs="IRBadr" w:hint="cs"/>
          <w:sz w:val="28"/>
          <w:rtl/>
        </w:rPr>
        <w:t>درس‌های</w:t>
      </w:r>
      <w:r>
        <w:rPr>
          <w:rFonts w:ascii="IRBadr" w:hAnsi="IRBadr" w:cs="IRBadr" w:hint="cs"/>
          <w:sz w:val="28"/>
          <w:rtl/>
        </w:rPr>
        <w:t xml:space="preserve"> اخلاق،</w:t>
      </w:r>
      <w:r w:rsidR="00606547">
        <w:rPr>
          <w:rFonts w:ascii="IRBadr" w:hAnsi="IRBadr" w:cs="IRBadr"/>
          <w:sz w:val="28"/>
          <w:rtl/>
        </w:rPr>
        <w:t xml:space="preserve"> علو</w:t>
      </w:r>
      <w:r w:rsidR="007C634C">
        <w:rPr>
          <w:rFonts w:ascii="IRBadr" w:hAnsi="IRBadr" w:cs="IRBadr" w:hint="cs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 xml:space="preserve"> دینی و خارج را </w:t>
      </w:r>
      <w:r w:rsidR="00C403FF">
        <w:rPr>
          <w:rFonts w:ascii="IRBadr" w:hAnsi="IRBadr" w:cs="IRBadr" w:hint="cs"/>
          <w:sz w:val="28"/>
          <w:rtl/>
        </w:rPr>
        <w:t>فراگرفتند</w:t>
      </w:r>
      <w:r>
        <w:rPr>
          <w:rFonts w:ascii="IRBadr" w:hAnsi="IRBadr" w:cs="IRBadr" w:hint="cs"/>
          <w:sz w:val="28"/>
          <w:rtl/>
        </w:rPr>
        <w:t>.</w:t>
      </w:r>
      <w:r w:rsidR="00606547">
        <w:rPr>
          <w:rFonts w:ascii="IRBadr" w:hAnsi="IRBadr" w:cs="IRBadr"/>
          <w:sz w:val="28"/>
          <w:rtl/>
        </w:rPr>
        <w:t xml:space="preserve"> هم</w:t>
      </w:r>
      <w:r w:rsidR="00606547">
        <w:rPr>
          <w:rFonts w:ascii="IRBadr" w:hAnsi="IRBadr" w:cs="IRBadr" w:hint="cs"/>
          <w:sz w:val="28"/>
          <w:rtl/>
        </w:rPr>
        <w:t>ی</w:t>
      </w:r>
      <w:r w:rsidR="00606547">
        <w:rPr>
          <w:rFonts w:ascii="IRBadr" w:hAnsi="IRBadr" w:cs="IRBadr" w:hint="eastAsia"/>
          <w:sz w:val="28"/>
          <w:rtl/>
        </w:rPr>
        <w:t>شه</w:t>
      </w:r>
      <w:r>
        <w:rPr>
          <w:rFonts w:ascii="IRBadr" w:hAnsi="IRBadr" w:cs="IRBadr" w:hint="cs"/>
          <w:sz w:val="28"/>
          <w:rtl/>
        </w:rPr>
        <w:t xml:space="preserve"> </w:t>
      </w:r>
      <w:r w:rsidR="00C403FF">
        <w:rPr>
          <w:rFonts w:ascii="IRBadr" w:hAnsi="IRBadr" w:cs="IRBadr" w:hint="cs"/>
          <w:sz w:val="28"/>
          <w:rtl/>
        </w:rPr>
        <w:t>مؤید</w:t>
      </w:r>
      <w:r>
        <w:rPr>
          <w:rFonts w:ascii="IRBadr" w:hAnsi="IRBadr" w:cs="IRBadr" w:hint="cs"/>
          <w:sz w:val="28"/>
          <w:rtl/>
        </w:rPr>
        <w:t xml:space="preserve"> نظام و مقام معظم رهبری بودند.</w:t>
      </w:r>
    </w:p>
    <w:p w:rsidR="00E05197" w:rsidRPr="00606547" w:rsidRDefault="00E4282A" w:rsidP="00606547">
      <w:pPr>
        <w:pStyle w:val="Heading1"/>
        <w:rPr>
          <w:rtl/>
        </w:rPr>
      </w:pPr>
      <w:bookmarkStart w:id="5" w:name="_Toc429031851"/>
      <w:r w:rsidRPr="00606547">
        <w:rPr>
          <w:rtl/>
        </w:rPr>
        <w:t>مرجعیت و توجه به آن</w:t>
      </w:r>
      <w:bookmarkEnd w:id="5"/>
    </w:p>
    <w:p w:rsidR="00E4282A" w:rsidRDefault="00E4282A" w:rsidP="006C18C0">
      <w:pPr>
        <w:pStyle w:val="001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ما در </w:t>
      </w:r>
      <w:r w:rsidR="00C403FF">
        <w:rPr>
          <w:rFonts w:ascii="IRBadr" w:hAnsi="IRBadr" w:cs="IRBadr" w:hint="cs"/>
          <w:sz w:val="28"/>
          <w:rtl/>
        </w:rPr>
        <w:t>مسئله</w:t>
      </w:r>
      <w:r>
        <w:rPr>
          <w:rFonts w:ascii="IRBadr" w:hAnsi="IRBadr" w:cs="IRBadr" w:hint="cs"/>
          <w:sz w:val="28"/>
          <w:rtl/>
        </w:rPr>
        <w:t xml:space="preserve"> مرجعیت باید آگاه باشیم،</w:t>
      </w:r>
      <w:r w:rsidR="00606547">
        <w:rPr>
          <w:rFonts w:ascii="IRBadr" w:hAnsi="IRBadr" w:cs="IRBadr"/>
          <w:sz w:val="28"/>
          <w:rtl/>
        </w:rPr>
        <w:t xml:space="preserve"> اگر</w:t>
      </w:r>
      <w:r>
        <w:rPr>
          <w:rFonts w:ascii="IRBadr" w:hAnsi="IRBadr" w:cs="IRBadr" w:hint="cs"/>
          <w:sz w:val="28"/>
          <w:rtl/>
        </w:rPr>
        <w:t xml:space="preserve"> دیدیم که دشمن جایی را تعیین می</w:t>
      </w:r>
      <w:r w:rsidR="007C634C">
        <w:rPr>
          <w:rFonts w:ascii="IRBadr" w:hAnsi="IRBadr" w:cs="IRBadr" w:hint="cs"/>
          <w:sz w:val="28"/>
          <w:rtl/>
          <w:cs/>
          <w:lang w:bidi="fa-IR"/>
        </w:rPr>
        <w:t>‎کنند</w:t>
      </w:r>
      <w:r>
        <w:rPr>
          <w:rFonts w:ascii="IRBadr" w:hAnsi="IRBadr" w:cs="IRBadr" w:hint="cs"/>
          <w:sz w:val="28"/>
          <w:rtl/>
        </w:rPr>
        <w:t xml:space="preserve"> </w:t>
      </w:r>
      <w:r w:rsidR="00C403FF">
        <w:rPr>
          <w:rFonts w:ascii="IRBadr" w:hAnsi="IRBadr" w:cs="IRBadr" w:hint="cs"/>
          <w:sz w:val="28"/>
          <w:rtl/>
        </w:rPr>
        <w:t>آن را</w:t>
      </w:r>
      <w:r>
        <w:rPr>
          <w:rFonts w:ascii="IRBadr" w:hAnsi="IRBadr" w:cs="IRBadr" w:hint="cs"/>
          <w:sz w:val="28"/>
          <w:rtl/>
        </w:rPr>
        <w:t xml:space="preserve"> باید طر</w:t>
      </w:r>
      <w:r w:rsidR="007C634C">
        <w:rPr>
          <w:rFonts w:ascii="IRBadr" w:hAnsi="IRBadr" w:cs="IRBadr" w:hint="cs"/>
          <w:sz w:val="28"/>
          <w:rtl/>
        </w:rPr>
        <w:t>د</w:t>
      </w:r>
      <w:r>
        <w:rPr>
          <w:rFonts w:ascii="IRBadr" w:hAnsi="IRBadr" w:cs="IRBadr" w:hint="cs"/>
          <w:sz w:val="28"/>
          <w:rtl/>
        </w:rPr>
        <w:t xml:space="preserve"> کنیم.</w:t>
      </w:r>
      <w:r w:rsidR="00606547">
        <w:rPr>
          <w:rFonts w:ascii="IRBadr" w:hAnsi="IRBadr" w:cs="IRBadr"/>
          <w:sz w:val="28"/>
          <w:rtl/>
        </w:rPr>
        <w:t xml:space="preserve"> مرجع</w:t>
      </w:r>
      <w:r w:rsidR="00606547">
        <w:rPr>
          <w:rFonts w:ascii="IRBadr" w:hAnsi="IRBadr" w:cs="IRBadr" w:hint="cs"/>
          <w:sz w:val="28"/>
          <w:rtl/>
        </w:rPr>
        <w:t>ی</w:t>
      </w:r>
      <w:r w:rsidR="00606547">
        <w:rPr>
          <w:rFonts w:ascii="IRBadr" w:hAnsi="IRBadr" w:cs="IRBadr" w:hint="eastAsia"/>
          <w:sz w:val="28"/>
          <w:rtl/>
        </w:rPr>
        <w:t>ت</w:t>
      </w:r>
      <w:r>
        <w:rPr>
          <w:rFonts w:ascii="IRBadr" w:hAnsi="IRBadr" w:cs="IRBadr" w:hint="cs"/>
          <w:sz w:val="28"/>
          <w:rtl/>
        </w:rPr>
        <w:t xml:space="preserve"> </w:t>
      </w:r>
      <w:r w:rsidR="00C403FF">
        <w:rPr>
          <w:rFonts w:ascii="IRBadr" w:hAnsi="IRBadr" w:cs="IRBadr" w:hint="cs"/>
          <w:sz w:val="28"/>
          <w:rtl/>
        </w:rPr>
        <w:t>مسئله</w:t>
      </w:r>
      <w:r>
        <w:rPr>
          <w:rFonts w:ascii="IRBadr" w:hAnsi="IRBadr" w:cs="IRBadr" w:hint="cs"/>
          <w:sz w:val="28"/>
          <w:rtl/>
        </w:rPr>
        <w:t xml:space="preserve"> بسی</w:t>
      </w:r>
      <w:r w:rsidR="007C634C">
        <w:rPr>
          <w:rFonts w:ascii="IRBadr" w:hAnsi="IRBadr" w:cs="IRBadr" w:hint="cs"/>
          <w:sz w:val="28"/>
          <w:rtl/>
        </w:rPr>
        <w:t>ا</w:t>
      </w:r>
      <w:r>
        <w:rPr>
          <w:rFonts w:ascii="IRBadr" w:hAnsi="IRBadr" w:cs="IRBadr" w:hint="cs"/>
          <w:sz w:val="28"/>
          <w:rtl/>
        </w:rPr>
        <w:t>ر مهمی است و باید نسبت به آن حساس باشیم.</w:t>
      </w:r>
      <w:r w:rsidR="00606547">
        <w:rPr>
          <w:rFonts w:ascii="IRBadr" w:hAnsi="IRBadr" w:cs="IRBadr"/>
          <w:sz w:val="28"/>
          <w:rtl/>
        </w:rPr>
        <w:t xml:space="preserve"> ح</w:t>
      </w:r>
      <w:r w:rsidR="00606547">
        <w:rPr>
          <w:rFonts w:ascii="IRBadr" w:hAnsi="IRBadr" w:cs="IRBadr" w:hint="cs"/>
          <w:sz w:val="28"/>
          <w:rtl/>
        </w:rPr>
        <w:t>ی</w:t>
      </w:r>
      <w:r w:rsidR="00606547">
        <w:rPr>
          <w:rFonts w:ascii="IRBadr" w:hAnsi="IRBadr" w:cs="IRBadr" w:hint="eastAsia"/>
          <w:sz w:val="28"/>
          <w:rtl/>
        </w:rPr>
        <w:t>ث</w:t>
      </w:r>
      <w:r w:rsidR="00606547">
        <w:rPr>
          <w:rFonts w:ascii="IRBadr" w:hAnsi="IRBadr" w:cs="IRBadr" w:hint="cs"/>
          <w:sz w:val="28"/>
          <w:rtl/>
        </w:rPr>
        <w:t>ی</w:t>
      </w:r>
      <w:r w:rsidR="00606547">
        <w:rPr>
          <w:rFonts w:ascii="IRBadr" w:hAnsi="IRBadr" w:cs="IRBadr" w:hint="eastAsia"/>
          <w:sz w:val="28"/>
          <w:rtl/>
        </w:rPr>
        <w:t>ت</w:t>
      </w:r>
      <w:r>
        <w:rPr>
          <w:rFonts w:ascii="IRBadr" w:hAnsi="IRBadr" w:cs="IRBadr" w:hint="cs"/>
          <w:sz w:val="28"/>
          <w:rtl/>
        </w:rPr>
        <w:t xml:space="preserve"> اسلام و کیان مرجعیت اقتضا می</w:t>
      </w:r>
      <w:r w:rsidR="007C634C">
        <w:rPr>
          <w:rFonts w:ascii="IRBadr" w:hAnsi="IRBadr" w:cs="IRBadr" w:hint="cs"/>
          <w:sz w:val="28"/>
          <w:rtl/>
        </w:rPr>
        <w:t>‏کند</w:t>
      </w:r>
      <w:r>
        <w:rPr>
          <w:rFonts w:ascii="IRBadr" w:hAnsi="IRBadr" w:cs="IRBadr" w:hint="cs"/>
          <w:sz w:val="28"/>
          <w:rtl/>
        </w:rPr>
        <w:t xml:space="preserve"> کسی که مطرح شد بتو</w:t>
      </w:r>
      <w:r w:rsidR="007C634C">
        <w:rPr>
          <w:rFonts w:ascii="IRBadr" w:hAnsi="IRBadr" w:cs="IRBadr" w:hint="cs"/>
          <w:sz w:val="28"/>
          <w:rtl/>
        </w:rPr>
        <w:t>اند از اسلام دفاع کند و نیاز مرج</w:t>
      </w:r>
      <w:r>
        <w:rPr>
          <w:rFonts w:ascii="IRBadr" w:hAnsi="IRBadr" w:cs="IRBadr" w:hint="cs"/>
          <w:sz w:val="28"/>
          <w:rtl/>
        </w:rPr>
        <w:t>عیت به شخصیتی است که عقل اجتماعی خوب داشته باشد.</w:t>
      </w:r>
      <w:r w:rsidR="00606547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دوران </w:t>
      </w:r>
      <w:r w:rsidR="008723F8">
        <w:rPr>
          <w:rFonts w:ascii="IRBadr" w:hAnsi="IRBadr" w:cs="IRBadr" w:hint="cs"/>
          <w:sz w:val="28"/>
          <w:rtl/>
        </w:rPr>
        <w:t>آیت‌الله</w:t>
      </w:r>
      <w:r>
        <w:rPr>
          <w:rFonts w:ascii="IRBadr" w:hAnsi="IRBadr" w:cs="IRBadr" w:hint="cs"/>
          <w:sz w:val="28"/>
          <w:rtl/>
        </w:rPr>
        <w:t xml:space="preserve"> شیرازی،</w:t>
      </w:r>
      <w:r w:rsidR="00606547">
        <w:rPr>
          <w:rFonts w:ascii="IRBadr" w:hAnsi="IRBadr" w:cs="IRBadr"/>
          <w:sz w:val="28"/>
          <w:rtl/>
        </w:rPr>
        <w:t xml:space="preserve"> صاحب</w:t>
      </w:r>
      <w:r>
        <w:rPr>
          <w:rFonts w:ascii="IRBadr" w:hAnsi="IRBadr" w:cs="IRBadr" w:hint="cs"/>
          <w:sz w:val="28"/>
          <w:rtl/>
        </w:rPr>
        <w:t xml:space="preserve"> فتوای تنباکو؛</w:t>
      </w:r>
      <w:r w:rsidR="00606547">
        <w:rPr>
          <w:rFonts w:ascii="IRBadr" w:hAnsi="IRBadr" w:cs="IRBadr"/>
          <w:sz w:val="28"/>
          <w:rtl/>
        </w:rPr>
        <w:t xml:space="preserve"> سا</w:t>
      </w:r>
      <w:r w:rsidR="00606547">
        <w:rPr>
          <w:rFonts w:ascii="IRBadr" w:hAnsi="IRBadr" w:cs="IRBadr" w:hint="cs"/>
          <w:sz w:val="28"/>
          <w:rtl/>
        </w:rPr>
        <w:t>ی</w:t>
      </w:r>
      <w:r w:rsidR="00606547">
        <w:rPr>
          <w:rFonts w:ascii="IRBadr" w:hAnsi="IRBadr" w:cs="IRBadr" w:hint="eastAsia"/>
          <w:sz w:val="28"/>
          <w:rtl/>
        </w:rPr>
        <w:t>ر</w:t>
      </w:r>
      <w:r>
        <w:rPr>
          <w:rFonts w:ascii="IRBadr" w:hAnsi="IRBadr" w:cs="IRBadr" w:hint="cs"/>
          <w:sz w:val="28"/>
          <w:rtl/>
        </w:rPr>
        <w:t xml:space="preserve"> علما گفته</w:t>
      </w:r>
      <w:r w:rsidR="007C634C">
        <w:rPr>
          <w:rFonts w:ascii="IRBadr" w:hAnsi="IRBadr" w:cs="IRBadr" w:hint="cs"/>
          <w:sz w:val="28"/>
          <w:rtl/>
          <w:cs/>
          <w:lang w:bidi="fa-IR"/>
        </w:rPr>
        <w:t>‎اند</w:t>
      </w:r>
      <w:r>
        <w:rPr>
          <w:rFonts w:ascii="IRBadr" w:hAnsi="IRBadr" w:cs="IRBadr" w:hint="cs"/>
          <w:sz w:val="28"/>
          <w:rtl/>
        </w:rPr>
        <w:t xml:space="preserve"> که ایشان باید </w:t>
      </w:r>
      <w:r w:rsidR="00C403FF">
        <w:rPr>
          <w:rFonts w:ascii="IRBadr" w:hAnsi="IRBadr" w:cs="IRBadr" w:hint="cs"/>
          <w:sz w:val="28"/>
          <w:rtl/>
        </w:rPr>
        <w:t>به‌عنوان</w:t>
      </w:r>
      <w:r>
        <w:rPr>
          <w:rFonts w:ascii="IRBadr" w:hAnsi="IRBadr" w:cs="IRBadr" w:hint="cs"/>
          <w:sz w:val="28"/>
          <w:rtl/>
        </w:rPr>
        <w:t xml:space="preserve"> مرجع معرفی شود</w:t>
      </w:r>
      <w:r w:rsidR="00544C75">
        <w:rPr>
          <w:rFonts w:ascii="IRBadr" w:hAnsi="IRBadr" w:cs="IRBadr" w:hint="cs"/>
          <w:sz w:val="28"/>
          <w:rtl/>
        </w:rPr>
        <w:t>.</w:t>
      </w:r>
      <w:r w:rsidR="00606547">
        <w:rPr>
          <w:rFonts w:ascii="IRBadr" w:hAnsi="IRBadr" w:cs="IRBadr"/>
          <w:sz w:val="28"/>
          <w:rtl/>
        </w:rPr>
        <w:t xml:space="preserve"> از</w:t>
      </w:r>
      <w:r w:rsidR="00544C75">
        <w:rPr>
          <w:rFonts w:ascii="IRBadr" w:hAnsi="IRBadr" w:cs="IRBadr" w:hint="cs"/>
          <w:sz w:val="28"/>
          <w:rtl/>
        </w:rPr>
        <w:t xml:space="preserve"> مصالح عالی اسلام این است که کسی بر مسند مرجعیت تکیه بزند که در غربت اسلام،</w:t>
      </w:r>
      <w:r w:rsidR="00606547">
        <w:rPr>
          <w:rFonts w:ascii="IRBadr" w:hAnsi="IRBadr" w:cs="IRBadr"/>
          <w:sz w:val="28"/>
          <w:rtl/>
        </w:rPr>
        <w:t xml:space="preserve"> در</w:t>
      </w:r>
      <w:r w:rsidR="00544C75">
        <w:rPr>
          <w:rFonts w:ascii="IRBadr" w:hAnsi="IRBadr" w:cs="IRBadr" w:hint="cs"/>
          <w:sz w:val="28"/>
          <w:rtl/>
        </w:rPr>
        <w:t xml:space="preserve"> </w:t>
      </w:r>
      <w:r w:rsidR="00606547">
        <w:rPr>
          <w:rFonts w:ascii="IRBadr" w:hAnsi="IRBadr" w:cs="IRBadr"/>
          <w:sz w:val="28"/>
          <w:rtl/>
        </w:rPr>
        <w:t>تنها</w:t>
      </w:r>
      <w:r w:rsidR="00606547">
        <w:rPr>
          <w:rFonts w:ascii="IRBadr" w:hAnsi="IRBadr" w:cs="IRBadr" w:hint="cs"/>
          <w:sz w:val="28"/>
          <w:rtl/>
        </w:rPr>
        <w:t>یی</w:t>
      </w:r>
      <w:r w:rsidR="00544C75">
        <w:rPr>
          <w:rFonts w:ascii="IRBadr" w:hAnsi="IRBadr" w:cs="IRBadr" w:hint="cs"/>
          <w:sz w:val="28"/>
          <w:rtl/>
        </w:rPr>
        <w:t xml:space="preserve"> اسلام و فراز و نشیب</w:t>
      </w:r>
      <w:r w:rsidR="007C634C">
        <w:rPr>
          <w:rFonts w:ascii="IRBadr" w:hAnsi="IRBadr" w:cs="IRBadr" w:hint="cs"/>
          <w:sz w:val="28"/>
          <w:rtl/>
        </w:rPr>
        <w:t>‏های</w:t>
      </w:r>
      <w:r w:rsidR="00544C75">
        <w:rPr>
          <w:rFonts w:ascii="IRBadr" w:hAnsi="IRBadr" w:cs="IRBadr" w:hint="cs"/>
          <w:sz w:val="28"/>
          <w:rtl/>
        </w:rPr>
        <w:t xml:space="preserve"> اسلام استوانه قاطعی برای حمایت از اسلام و مقابله با دشمنان اسلام باشد </w:t>
      </w:r>
      <w:r w:rsidR="00C403FF">
        <w:rPr>
          <w:rFonts w:ascii="IRBadr" w:hAnsi="IRBadr" w:cs="IRBadr" w:hint="cs"/>
          <w:sz w:val="28"/>
          <w:rtl/>
        </w:rPr>
        <w:t>این‌ها</w:t>
      </w:r>
      <w:r w:rsidR="00544C75">
        <w:rPr>
          <w:rFonts w:ascii="IRBadr" w:hAnsi="IRBadr" w:cs="IRBadr" w:hint="cs"/>
          <w:sz w:val="28"/>
          <w:rtl/>
        </w:rPr>
        <w:t xml:space="preserve"> از ارکان مرجعیت است.</w:t>
      </w:r>
      <w:r w:rsidR="00606547">
        <w:rPr>
          <w:rFonts w:ascii="IRBadr" w:hAnsi="IRBadr" w:cs="IRBadr"/>
          <w:sz w:val="28"/>
          <w:rtl/>
        </w:rPr>
        <w:t xml:space="preserve"> طبق</w:t>
      </w:r>
      <w:r w:rsidR="00544C75">
        <w:rPr>
          <w:rFonts w:ascii="IRBadr" w:hAnsi="IRBadr" w:cs="IRBadr" w:hint="cs"/>
          <w:sz w:val="28"/>
          <w:rtl/>
        </w:rPr>
        <w:t xml:space="preserve"> قانون اساسی شرط نیست که رهبری از مرجعیت جدا باشد، می</w:t>
      </w:r>
      <w:r w:rsidR="007C634C">
        <w:rPr>
          <w:rFonts w:ascii="IRBadr" w:hAnsi="IRBadr" w:cs="IRBadr" w:hint="cs"/>
          <w:sz w:val="28"/>
          <w:rtl/>
        </w:rPr>
        <w:t>‏تواند</w:t>
      </w:r>
      <w:r w:rsidR="00544C75">
        <w:rPr>
          <w:rFonts w:ascii="IRBadr" w:hAnsi="IRBadr" w:cs="IRBadr" w:hint="cs"/>
          <w:sz w:val="28"/>
          <w:rtl/>
        </w:rPr>
        <w:t xml:space="preserve"> جدا باشد اما اگر شرایطی پیش آمد یکی شدنش هم مانعی ندارد.</w:t>
      </w:r>
    </w:p>
    <w:p w:rsidR="00F575D5" w:rsidRPr="00606547" w:rsidRDefault="00544C75" w:rsidP="00606547">
      <w:pPr>
        <w:pStyle w:val="Heading1"/>
        <w:rPr>
          <w:rtl/>
        </w:rPr>
      </w:pPr>
      <w:bookmarkStart w:id="6" w:name="_Toc429031852"/>
      <w:r w:rsidRPr="00606547">
        <w:rPr>
          <w:rtl/>
        </w:rPr>
        <w:t xml:space="preserve">توجه </w:t>
      </w:r>
      <w:r w:rsidR="002B67B3" w:rsidRPr="00606547">
        <w:rPr>
          <w:rtl/>
        </w:rPr>
        <w:t>به ارکان نظام اس</w:t>
      </w:r>
      <w:r w:rsidRPr="00606547">
        <w:rPr>
          <w:rtl/>
        </w:rPr>
        <w:t>ل</w:t>
      </w:r>
      <w:r w:rsidR="002B67B3" w:rsidRPr="00606547">
        <w:rPr>
          <w:rtl/>
        </w:rPr>
        <w:t>امی در</w:t>
      </w:r>
      <w:r w:rsidR="007C634C">
        <w:rPr>
          <w:rFonts w:hint="cs"/>
          <w:rtl/>
        </w:rPr>
        <w:t xml:space="preserve"> </w:t>
      </w:r>
      <w:r w:rsidR="002B67B3" w:rsidRPr="00606547">
        <w:rPr>
          <w:rtl/>
        </w:rPr>
        <w:t>برابر</w:t>
      </w:r>
      <w:r w:rsidR="007C634C">
        <w:rPr>
          <w:rFonts w:hint="cs"/>
          <w:rtl/>
        </w:rPr>
        <w:t xml:space="preserve"> </w:t>
      </w:r>
      <w:r w:rsidR="002B67B3" w:rsidRPr="00606547">
        <w:rPr>
          <w:rtl/>
        </w:rPr>
        <w:t>دشمنان اسلام و انقلاب</w:t>
      </w:r>
      <w:bookmarkEnd w:id="6"/>
    </w:p>
    <w:p w:rsidR="00F575D5" w:rsidRDefault="00544C75" w:rsidP="003C0429">
      <w:pPr>
        <w:pStyle w:val="001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برادران و خواهران،</w:t>
      </w:r>
      <w:r w:rsidR="00606547">
        <w:rPr>
          <w:rFonts w:ascii="IRBadr" w:hAnsi="IRBadr" w:cs="IRBadr"/>
          <w:sz w:val="28"/>
          <w:rtl/>
        </w:rPr>
        <w:t xml:space="preserve"> مصالح</w:t>
      </w:r>
      <w:r>
        <w:rPr>
          <w:rFonts w:ascii="IRBadr" w:hAnsi="IRBadr" w:cs="IRBadr" w:hint="cs"/>
          <w:sz w:val="28"/>
          <w:rtl/>
        </w:rPr>
        <w:t xml:space="preserve"> دنیای اسلام و عالم تشیع را </w:t>
      </w:r>
      <w:r w:rsidR="00C403FF">
        <w:rPr>
          <w:rFonts w:ascii="IRBadr" w:hAnsi="IRBadr" w:cs="IRBadr" w:hint="cs"/>
          <w:sz w:val="28"/>
          <w:rtl/>
        </w:rPr>
        <w:t>نمی‌توان</w:t>
      </w:r>
      <w:r>
        <w:rPr>
          <w:rFonts w:ascii="IRBadr" w:hAnsi="IRBadr" w:cs="IRBadr" w:hint="cs"/>
          <w:sz w:val="28"/>
          <w:rtl/>
        </w:rPr>
        <w:t xml:space="preserve"> فدای امور ریز کرد. ما نمی</w:t>
      </w:r>
      <w:r w:rsidR="007C634C">
        <w:rPr>
          <w:rFonts w:ascii="IRBadr" w:hAnsi="IRBadr" w:cs="IRBadr" w:hint="cs"/>
          <w:sz w:val="28"/>
          <w:rtl/>
          <w:cs/>
          <w:lang w:bidi="fa-IR"/>
        </w:rPr>
        <w:t>‎توانیم</w:t>
      </w:r>
      <w:r>
        <w:rPr>
          <w:rFonts w:ascii="IRBadr" w:hAnsi="IRBadr" w:cs="IRBadr" w:hint="cs"/>
          <w:sz w:val="28"/>
          <w:rtl/>
        </w:rPr>
        <w:t xml:space="preserve"> بریدگان از انقلاب و کسانی که دل این انقلاب را خون کرده</w:t>
      </w:r>
      <w:r w:rsidR="007C634C">
        <w:rPr>
          <w:rFonts w:ascii="IRBadr" w:hAnsi="IRBadr" w:cs="IRBadr" w:hint="cs"/>
          <w:sz w:val="28"/>
          <w:rtl/>
        </w:rPr>
        <w:t>‏اند</w:t>
      </w:r>
      <w:r>
        <w:rPr>
          <w:rFonts w:ascii="IRBadr" w:hAnsi="IRBadr" w:cs="IRBadr" w:hint="cs"/>
          <w:sz w:val="28"/>
          <w:rtl/>
        </w:rPr>
        <w:t xml:space="preserve"> </w:t>
      </w:r>
      <w:r w:rsidR="00C403FF">
        <w:rPr>
          <w:rFonts w:ascii="IRBadr" w:hAnsi="IRBadr" w:cs="IRBadr" w:hint="cs"/>
          <w:sz w:val="28"/>
          <w:rtl/>
        </w:rPr>
        <w:t>آن‌ها</w:t>
      </w:r>
      <w:r w:rsidR="002B67B3">
        <w:rPr>
          <w:rFonts w:ascii="IRBadr" w:hAnsi="IRBadr" w:cs="IRBadr" w:hint="cs"/>
          <w:sz w:val="28"/>
          <w:rtl/>
        </w:rPr>
        <w:t xml:space="preserve"> را </w:t>
      </w:r>
      <w:r w:rsidR="00C403FF">
        <w:rPr>
          <w:rFonts w:ascii="IRBadr" w:hAnsi="IRBadr" w:cs="IRBadr" w:hint="cs"/>
          <w:sz w:val="28"/>
          <w:rtl/>
        </w:rPr>
        <w:t>به‌عنوان</w:t>
      </w:r>
      <w:r w:rsidR="002B67B3">
        <w:rPr>
          <w:rFonts w:ascii="IRBadr" w:hAnsi="IRBadr" w:cs="IRBadr" w:hint="cs"/>
          <w:sz w:val="28"/>
          <w:rtl/>
        </w:rPr>
        <w:t xml:space="preserve"> مرجعیت بپذیریم.</w:t>
      </w:r>
      <w:r w:rsidR="00606547">
        <w:rPr>
          <w:rFonts w:ascii="IRBadr" w:hAnsi="IRBadr" w:cs="IRBadr"/>
          <w:sz w:val="28"/>
          <w:rtl/>
        </w:rPr>
        <w:t xml:space="preserve"> مردم</w:t>
      </w:r>
      <w:r w:rsidR="002B67B3">
        <w:rPr>
          <w:rFonts w:ascii="IRBadr" w:hAnsi="IRBadr" w:cs="IRBadr" w:hint="cs"/>
          <w:sz w:val="28"/>
          <w:rtl/>
        </w:rPr>
        <w:t xml:space="preserve"> ما </w:t>
      </w:r>
      <w:r w:rsidR="00606547">
        <w:rPr>
          <w:rFonts w:ascii="IRBadr" w:hAnsi="IRBadr" w:cs="IRBadr"/>
          <w:sz w:val="28"/>
          <w:rtl/>
        </w:rPr>
        <w:t>آن‌قدر</w:t>
      </w:r>
      <w:r w:rsidR="002B67B3">
        <w:rPr>
          <w:rFonts w:ascii="IRBadr" w:hAnsi="IRBadr" w:cs="IRBadr" w:hint="cs"/>
          <w:sz w:val="28"/>
          <w:rtl/>
          <w:cs/>
        </w:rPr>
        <w:t xml:space="preserve"> آگاه هستند</w:t>
      </w:r>
      <w:r w:rsidR="00116D52">
        <w:rPr>
          <w:rFonts w:ascii="IRBadr" w:hAnsi="IRBadr" w:cs="IRBadr" w:hint="cs"/>
          <w:sz w:val="28"/>
          <w:rtl/>
          <w:cs/>
        </w:rPr>
        <w:t xml:space="preserve"> </w:t>
      </w:r>
      <w:r w:rsidR="002B67B3">
        <w:rPr>
          <w:rFonts w:ascii="IRBadr" w:hAnsi="IRBadr" w:cs="IRBadr" w:hint="cs"/>
          <w:sz w:val="28"/>
          <w:rtl/>
          <w:cs/>
        </w:rPr>
        <w:t>و می</w:t>
      </w:r>
      <w:r w:rsidR="00116D52">
        <w:rPr>
          <w:rFonts w:ascii="IRBadr" w:hAnsi="IRBadr" w:cs="IRBadr" w:hint="cs"/>
          <w:sz w:val="28"/>
          <w:rtl/>
          <w:cs/>
        </w:rPr>
        <w:t>‏دانند</w:t>
      </w:r>
      <w:r w:rsidR="002B67B3">
        <w:rPr>
          <w:rFonts w:ascii="IRBadr" w:hAnsi="IRBadr" w:cs="IRBadr" w:hint="cs"/>
          <w:sz w:val="28"/>
          <w:rtl/>
          <w:cs/>
        </w:rPr>
        <w:t xml:space="preserve"> </w:t>
      </w:r>
      <w:r w:rsidR="003C0429">
        <w:rPr>
          <w:rFonts w:ascii="IRBadr" w:hAnsi="IRBadr" w:cs="IRBadr" w:hint="cs"/>
          <w:sz w:val="28"/>
          <w:rtl/>
          <w:cs/>
        </w:rPr>
        <w:t>که</w:t>
      </w:r>
      <w:r w:rsidR="00116D52">
        <w:rPr>
          <w:rFonts w:ascii="IRBadr" w:hAnsi="IRBadr" w:cs="IRBadr" w:hint="cs"/>
          <w:sz w:val="28"/>
          <w:rtl/>
          <w:cs/>
        </w:rPr>
        <w:t xml:space="preserve"> اگر مصلحتی </w:t>
      </w:r>
      <w:r w:rsidR="003C0429">
        <w:rPr>
          <w:rFonts w:ascii="IRBadr" w:hAnsi="IRBadr" w:cs="IRBadr" w:hint="cs"/>
          <w:sz w:val="28"/>
          <w:rtl/>
          <w:cs/>
        </w:rPr>
        <w:t>را</w:t>
      </w:r>
      <w:r w:rsidR="00116D52">
        <w:rPr>
          <w:rFonts w:ascii="IRBadr" w:hAnsi="IRBadr" w:cs="IRBadr" w:hint="cs"/>
          <w:sz w:val="28"/>
          <w:rtl/>
          <w:cs/>
        </w:rPr>
        <w:t xml:space="preserve"> آمریکا</w:t>
      </w:r>
      <w:r w:rsidR="002B67B3">
        <w:rPr>
          <w:rFonts w:ascii="IRBadr" w:hAnsi="IRBadr" w:cs="IRBadr" w:hint="cs"/>
          <w:sz w:val="28"/>
          <w:rtl/>
        </w:rPr>
        <w:t xml:space="preserve"> </w:t>
      </w:r>
      <w:r w:rsidR="002B67B3">
        <w:rPr>
          <w:rFonts w:ascii="IRBadr" w:hAnsi="IRBadr" w:cs="IRBadr" w:hint="cs"/>
          <w:sz w:val="28"/>
          <w:rtl/>
        </w:rPr>
        <w:lastRenderedPageBreak/>
        <w:t>برای ما تشخیص می</w:t>
      </w:r>
      <w:r w:rsidR="00116D52">
        <w:rPr>
          <w:rFonts w:ascii="IRBadr" w:hAnsi="IRBadr" w:cs="IRBadr" w:hint="cs"/>
          <w:sz w:val="28"/>
          <w:rtl/>
          <w:cs/>
          <w:lang w:bidi="fa-IR"/>
        </w:rPr>
        <w:t>‎دهد</w:t>
      </w:r>
      <w:r w:rsidR="003C0429">
        <w:rPr>
          <w:rFonts w:ascii="IRBadr" w:hAnsi="IRBadr" w:cs="IRBadr" w:hint="cs"/>
          <w:sz w:val="28"/>
          <w:rtl/>
        </w:rPr>
        <w:t>،</w:t>
      </w:r>
      <w:r w:rsidR="002B67B3">
        <w:rPr>
          <w:rFonts w:ascii="IRBadr" w:hAnsi="IRBadr" w:cs="IRBadr" w:hint="cs"/>
          <w:sz w:val="28"/>
          <w:rtl/>
        </w:rPr>
        <w:t xml:space="preserve"> </w:t>
      </w:r>
      <w:r w:rsidR="00C403FF">
        <w:rPr>
          <w:rFonts w:ascii="IRBadr" w:hAnsi="IRBadr" w:cs="IRBadr" w:hint="cs"/>
          <w:sz w:val="28"/>
          <w:rtl/>
        </w:rPr>
        <w:t>برخلاف</w:t>
      </w:r>
      <w:r w:rsidR="002B67B3">
        <w:rPr>
          <w:rFonts w:ascii="IRBadr" w:hAnsi="IRBadr" w:cs="IRBadr" w:hint="cs"/>
          <w:sz w:val="28"/>
          <w:rtl/>
        </w:rPr>
        <w:t xml:space="preserve"> مصالح اسلام است و مردم ما د</w:t>
      </w:r>
      <w:r w:rsidR="00116D52">
        <w:rPr>
          <w:rFonts w:ascii="IRBadr" w:hAnsi="IRBadr" w:cs="IRBadr" w:hint="cs"/>
          <w:sz w:val="28"/>
          <w:rtl/>
        </w:rPr>
        <w:t xml:space="preserve">ر </w:t>
      </w:r>
      <w:r w:rsidR="00935A1B">
        <w:rPr>
          <w:rFonts w:ascii="IRBadr" w:hAnsi="IRBadr" w:cs="IRBadr" w:hint="cs"/>
          <w:sz w:val="28"/>
          <w:rtl/>
        </w:rPr>
        <w:t>این‌گونه</w:t>
      </w:r>
      <w:r w:rsidR="00116D52">
        <w:rPr>
          <w:rFonts w:ascii="IRBadr" w:hAnsi="IRBadr" w:cs="IRBadr" w:hint="cs"/>
          <w:sz w:val="28"/>
          <w:rtl/>
        </w:rPr>
        <w:t xml:space="preserve"> مسائل بسیار باهوش و آ</w:t>
      </w:r>
      <w:r w:rsidR="002B67B3">
        <w:rPr>
          <w:rFonts w:ascii="IRBadr" w:hAnsi="IRBadr" w:cs="IRBadr" w:hint="cs"/>
          <w:sz w:val="28"/>
          <w:rtl/>
        </w:rPr>
        <w:t>گاه هستند.</w:t>
      </w:r>
      <w:r w:rsidR="00606547">
        <w:rPr>
          <w:rFonts w:ascii="IRBadr" w:hAnsi="IRBadr" w:cs="IRBadr"/>
          <w:sz w:val="28"/>
          <w:rtl/>
        </w:rPr>
        <w:t xml:space="preserve"> اگر</w:t>
      </w:r>
      <w:r w:rsidR="002B67B3">
        <w:rPr>
          <w:rFonts w:ascii="IRBadr" w:hAnsi="IRBadr" w:cs="IRBadr" w:hint="cs"/>
          <w:sz w:val="28"/>
          <w:rtl/>
        </w:rPr>
        <w:t xml:space="preserve"> دشمن به فکر از بین بردن وحدت در جامعه باشد مصالح اسلام و انقلاب و از همه </w:t>
      </w:r>
      <w:r w:rsidR="00C403FF">
        <w:rPr>
          <w:rFonts w:ascii="IRBadr" w:hAnsi="IRBadr" w:cs="IRBadr" w:hint="cs"/>
          <w:sz w:val="28"/>
          <w:rtl/>
        </w:rPr>
        <w:t>مهم‌تر</w:t>
      </w:r>
      <w:r w:rsidR="002B67B3">
        <w:rPr>
          <w:rFonts w:ascii="IRBadr" w:hAnsi="IRBadr" w:cs="IRBadr" w:hint="cs"/>
          <w:sz w:val="28"/>
          <w:rtl/>
        </w:rPr>
        <w:t xml:space="preserve"> مردم کشورمان اجازه نخواهند داد که این فکر در کشو</w:t>
      </w:r>
      <w:r w:rsidR="00116D52">
        <w:rPr>
          <w:rFonts w:ascii="IRBadr" w:hAnsi="IRBadr" w:cs="IRBadr" w:hint="cs"/>
          <w:sz w:val="28"/>
          <w:rtl/>
        </w:rPr>
        <w:t>ر</w:t>
      </w:r>
      <w:r w:rsidR="002B67B3">
        <w:rPr>
          <w:rFonts w:ascii="IRBadr" w:hAnsi="IRBadr" w:cs="IRBadr" w:hint="cs"/>
          <w:sz w:val="28"/>
          <w:rtl/>
        </w:rPr>
        <w:t xml:space="preserve"> عملی شود.</w:t>
      </w:r>
      <w:r w:rsidR="00606547">
        <w:rPr>
          <w:rFonts w:ascii="IRBadr" w:hAnsi="IRBadr" w:cs="IRBadr"/>
          <w:sz w:val="28"/>
          <w:rtl/>
        </w:rPr>
        <w:t xml:space="preserve"> ملت</w:t>
      </w:r>
      <w:r w:rsidR="002B67B3">
        <w:rPr>
          <w:rFonts w:ascii="IRBadr" w:hAnsi="IRBadr" w:cs="IRBadr" w:hint="cs"/>
          <w:sz w:val="28"/>
          <w:rtl/>
        </w:rPr>
        <w:t xml:space="preserve"> ما اعم از زن و مرد،</w:t>
      </w:r>
      <w:r w:rsidR="00606547">
        <w:rPr>
          <w:rFonts w:ascii="IRBadr" w:hAnsi="IRBadr" w:cs="IRBadr"/>
          <w:sz w:val="28"/>
          <w:rtl/>
        </w:rPr>
        <w:t xml:space="preserve"> روحان</w:t>
      </w:r>
      <w:r w:rsidR="00606547">
        <w:rPr>
          <w:rFonts w:ascii="IRBadr" w:hAnsi="IRBadr" w:cs="IRBadr" w:hint="cs"/>
          <w:sz w:val="28"/>
          <w:rtl/>
        </w:rPr>
        <w:t>ی</w:t>
      </w:r>
      <w:r w:rsidR="002B67B3">
        <w:rPr>
          <w:rFonts w:ascii="IRBadr" w:hAnsi="IRBadr" w:cs="IRBadr" w:hint="cs"/>
          <w:sz w:val="28"/>
          <w:rtl/>
        </w:rPr>
        <w:t xml:space="preserve"> و دانشجو همه بیدارند و در برابر توطئه</w:t>
      </w:r>
      <w:r w:rsidR="00116D52">
        <w:rPr>
          <w:rFonts w:ascii="IRBadr" w:hAnsi="IRBadr" w:cs="IRBadr" w:hint="cs"/>
          <w:sz w:val="28"/>
          <w:rtl/>
        </w:rPr>
        <w:t>‏های</w:t>
      </w:r>
      <w:r w:rsidR="002B67B3">
        <w:rPr>
          <w:rFonts w:ascii="IRBadr" w:hAnsi="IRBadr" w:cs="IRBadr" w:hint="cs"/>
          <w:sz w:val="28"/>
          <w:rtl/>
        </w:rPr>
        <w:t xml:space="preserve"> دشمن هرگز تسلیم نخواهد شد.</w:t>
      </w:r>
      <w:r w:rsidR="00F50397">
        <w:rPr>
          <w:rFonts w:ascii="IRBadr" w:hAnsi="IRBadr" w:cs="IRBadr"/>
          <w:sz w:val="28"/>
          <w:rtl/>
        </w:rPr>
        <w:t xml:space="preserve"> مقام</w:t>
      </w:r>
      <w:r w:rsidR="00F77AC8">
        <w:rPr>
          <w:rFonts w:ascii="IRBadr" w:hAnsi="IRBadr" w:cs="IRBadr" w:hint="cs"/>
          <w:sz w:val="28"/>
          <w:rtl/>
        </w:rPr>
        <w:t xml:space="preserve"> معظم رهبری و مرجعیت ایشان برای همه ملت ایران واضح و مشخص است و همه ما در تمام صحنه</w:t>
      </w:r>
      <w:r w:rsidR="0019491E">
        <w:rPr>
          <w:rFonts w:ascii="IRBadr" w:hAnsi="IRBadr" w:cs="IRBadr" w:hint="cs"/>
          <w:sz w:val="28"/>
          <w:rtl/>
        </w:rPr>
        <w:t>‏ها</w:t>
      </w:r>
      <w:r w:rsidR="00F77AC8">
        <w:rPr>
          <w:rFonts w:ascii="IRBadr" w:hAnsi="IRBadr" w:cs="IRBadr" w:hint="cs"/>
          <w:sz w:val="28"/>
          <w:rtl/>
        </w:rPr>
        <w:t xml:space="preserve"> لبیک</w:t>
      </w:r>
      <w:r w:rsidR="00116D52">
        <w:rPr>
          <w:rFonts w:ascii="IRBadr" w:hAnsi="IRBadr" w:cs="IRBadr" w:hint="cs"/>
          <w:sz w:val="28"/>
          <w:rtl/>
        </w:rPr>
        <w:t>‏گوی</w:t>
      </w:r>
      <w:r w:rsidR="00F77AC8">
        <w:rPr>
          <w:rFonts w:ascii="IRBadr" w:hAnsi="IRBadr" w:cs="IRBadr" w:hint="cs"/>
          <w:sz w:val="28"/>
          <w:rtl/>
        </w:rPr>
        <w:t xml:space="preserve"> ایشان هستیم.</w:t>
      </w:r>
    </w:p>
    <w:p w:rsidR="00544C75" w:rsidRDefault="00544C75" w:rsidP="00103FD2">
      <w:pPr>
        <w:pStyle w:val="001"/>
        <w:rPr>
          <w:rFonts w:ascii="IRBadr" w:hAnsi="IRBadr" w:cs="IRBadr"/>
          <w:sz w:val="28"/>
          <w:rtl/>
        </w:rPr>
      </w:pPr>
    </w:p>
    <w:p w:rsidR="00B11D44" w:rsidRDefault="00B11D44" w:rsidP="00B11D44">
      <w:pPr>
        <w:bidi/>
        <w:spacing w:after="0"/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>بِسْمِ اللّهِ الرَّحْمَنِ الرَّحِ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>مِ، اِنَّا أَعْطَ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>نَا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 xml:space="preserve"> الْ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>وْثَرَ، فَصَلِّ لِرَبِّ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 xml:space="preserve"> وَانْحَرْ، إِنَّ شَانِئَ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 xml:space="preserve"> هُوَ الْأَبْتَرُ»</w:t>
      </w:r>
      <w:r>
        <w:rPr>
          <w:rStyle w:val="FootnoteReference"/>
          <w:rFonts w:ascii="IRBadr" w:hAnsi="IRBadr" w:cs="IRBadr"/>
          <w:b/>
          <w:sz w:val="28"/>
          <w:szCs w:val="28"/>
          <w:rtl/>
        </w:rPr>
        <w:footnoteReference w:id="3"/>
      </w:r>
    </w:p>
    <w:p w:rsidR="00B11D44" w:rsidRPr="00606547" w:rsidRDefault="00B11D44" w:rsidP="00606547">
      <w:pPr>
        <w:pStyle w:val="Heading1"/>
        <w:rPr>
          <w:rtl/>
        </w:rPr>
      </w:pPr>
      <w:bookmarkStart w:id="7" w:name="_Toc429031853"/>
      <w:r w:rsidRPr="00606547">
        <w:rPr>
          <w:rtl/>
        </w:rPr>
        <w:t>خطبه دوم</w:t>
      </w:r>
      <w:bookmarkEnd w:id="7"/>
    </w:p>
    <w:p w:rsidR="00B11D44" w:rsidRPr="00920A29" w:rsidRDefault="00B11D44" w:rsidP="00B11D44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</w:t>
      </w:r>
      <w:r w:rsidR="0060654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DA594D">
        <w:rPr>
          <w:rFonts w:ascii="IRBadr" w:hAnsi="IRBadr" w:cs="IRBadr"/>
          <w:bCs/>
          <w:sz w:val="28"/>
          <w:szCs w:val="28"/>
          <w:rtl/>
        </w:rPr>
        <w:t>«یا أَیهَا الَّذِینَ آمَنُوا اتَّقُوا اللَّهَ حَقَّ تُقَاتِهِ وَلَا تَمُوتُنَّ إِلَّا وَأَنْتُمْ مُسْلِمُونَ»</w:t>
      </w:r>
      <w:r w:rsidRPr="00DA594D">
        <w:rPr>
          <w:rStyle w:val="FootnoteReference"/>
          <w:rFonts w:ascii="IRBadr" w:hAnsi="IRBadr" w:cs="IRBadr"/>
          <w:sz w:val="28"/>
          <w:szCs w:val="28"/>
          <w:rtl/>
        </w:rPr>
        <w:footnoteReference w:id="4"/>
      </w:r>
      <w:r w:rsidRPr="00B11D4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B11D44" w:rsidRDefault="00B11D44" w:rsidP="00B11D44">
      <w:pPr>
        <w:bidi/>
        <w:spacing w:after="0" w:line="240" w:lineRule="auto"/>
        <w:jc w:val="both"/>
        <w:rPr>
          <w:rFonts w:ascii="IRBadr" w:hAnsi="IRBadr" w:cs="IRBadr"/>
          <w:bCs/>
          <w:sz w:val="28"/>
          <w:szCs w:val="28"/>
          <w:rtl/>
        </w:rPr>
      </w:pPr>
    </w:p>
    <w:p w:rsidR="00F77AC8" w:rsidRDefault="00116D52" w:rsidP="0019491E">
      <w:pPr>
        <w:pStyle w:val="001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هم</w:t>
      </w:r>
      <w:r>
        <w:rPr>
          <w:rFonts w:ascii="IRBadr" w:hAnsi="IRBadr" w:cs="IRBadr" w:hint="cs"/>
          <w:sz w:val="28"/>
          <w:rtl/>
        </w:rPr>
        <w:t xml:space="preserve">ه </w:t>
      </w:r>
      <w:r w:rsidR="00C342BF" w:rsidRPr="00C342BF">
        <w:rPr>
          <w:rFonts w:ascii="IRBadr" w:hAnsi="IRBadr" w:cs="IRBadr"/>
          <w:sz w:val="28"/>
          <w:rtl/>
        </w:rPr>
        <w:t>شما</w:t>
      </w:r>
      <w:r>
        <w:rPr>
          <w:rFonts w:ascii="IRBadr" w:hAnsi="IRBadr" w:cs="IRBadr" w:hint="cs"/>
          <w:sz w:val="28"/>
          <w:rtl/>
        </w:rPr>
        <w:t xml:space="preserve"> </w:t>
      </w:r>
      <w:r w:rsidR="00C342BF" w:rsidRPr="00C342BF">
        <w:rPr>
          <w:rFonts w:ascii="IRBadr" w:hAnsi="IRBadr" w:cs="IRBadr"/>
          <w:sz w:val="28"/>
          <w:rtl/>
        </w:rPr>
        <w:t>برادران</w:t>
      </w:r>
      <w:r w:rsidR="00F50397">
        <w:rPr>
          <w:rFonts w:ascii="IRBadr" w:hAnsi="IRBadr" w:cs="IRBadr"/>
          <w:sz w:val="28"/>
          <w:rtl/>
        </w:rPr>
        <w:t xml:space="preserve"> </w:t>
      </w:r>
      <w:r w:rsidR="00C342BF" w:rsidRPr="00C342BF">
        <w:rPr>
          <w:rFonts w:ascii="IRBadr" w:hAnsi="IRBadr" w:cs="IRBadr"/>
          <w:sz w:val="28"/>
          <w:rtl/>
        </w:rPr>
        <w:t>و</w:t>
      </w:r>
      <w:r>
        <w:rPr>
          <w:rFonts w:ascii="IRBadr" w:hAnsi="IRBadr" w:cs="IRBadr" w:hint="cs"/>
          <w:sz w:val="28"/>
          <w:rtl/>
        </w:rPr>
        <w:t xml:space="preserve"> </w:t>
      </w:r>
      <w:r w:rsidR="00C342BF" w:rsidRPr="00C342BF">
        <w:rPr>
          <w:rFonts w:ascii="IRBadr" w:hAnsi="IRBadr" w:cs="IRBadr"/>
          <w:sz w:val="28"/>
          <w:rtl/>
        </w:rPr>
        <w:t>خواهران گرام</w:t>
      </w:r>
      <w:r w:rsidR="00606547">
        <w:rPr>
          <w:rFonts w:ascii="IRBadr" w:hAnsi="IRBadr" w:cs="IRBadr"/>
          <w:sz w:val="28"/>
          <w:rtl/>
        </w:rPr>
        <w:t>ی</w:t>
      </w:r>
      <w:r w:rsidR="00C342BF" w:rsidRPr="00C342BF">
        <w:rPr>
          <w:rFonts w:ascii="IRBadr" w:hAnsi="IRBadr" w:cs="IRBadr"/>
          <w:sz w:val="28"/>
          <w:rtl/>
        </w:rPr>
        <w:t xml:space="preserve"> و</w:t>
      </w:r>
      <w:r>
        <w:rPr>
          <w:rFonts w:ascii="IRBadr" w:hAnsi="IRBadr" w:cs="IRBadr" w:hint="cs"/>
          <w:sz w:val="28"/>
          <w:rtl/>
        </w:rPr>
        <w:t xml:space="preserve"> </w:t>
      </w:r>
      <w:r w:rsidR="00C342BF" w:rsidRPr="00C342BF">
        <w:rPr>
          <w:rFonts w:ascii="IRBadr" w:hAnsi="IRBadr" w:cs="IRBadr"/>
          <w:sz w:val="28"/>
          <w:rtl/>
        </w:rPr>
        <w:t>خودم</w:t>
      </w:r>
      <w:r w:rsidR="00F50397">
        <w:rPr>
          <w:rFonts w:ascii="IRBadr" w:hAnsi="IRBadr" w:cs="IRBadr"/>
          <w:sz w:val="28"/>
          <w:rtl/>
        </w:rPr>
        <w:t xml:space="preserve"> </w:t>
      </w:r>
      <w:r w:rsidR="00C342BF" w:rsidRPr="00C342BF">
        <w:rPr>
          <w:rFonts w:ascii="IRBadr" w:hAnsi="IRBadr" w:cs="IRBadr"/>
          <w:sz w:val="28"/>
          <w:rtl/>
        </w:rPr>
        <w:t>را</w:t>
      </w:r>
      <w:r>
        <w:rPr>
          <w:rFonts w:ascii="IRBadr" w:hAnsi="IRBadr" w:cs="IRBadr" w:hint="cs"/>
          <w:sz w:val="28"/>
          <w:rtl/>
        </w:rPr>
        <w:t xml:space="preserve"> </w:t>
      </w:r>
      <w:r w:rsidR="00C342BF" w:rsidRPr="00C342BF">
        <w:rPr>
          <w:rFonts w:ascii="IRBadr" w:hAnsi="IRBadr" w:cs="IRBadr"/>
          <w:sz w:val="28"/>
          <w:rtl/>
        </w:rPr>
        <w:t>به</w:t>
      </w:r>
      <w:r w:rsidR="00F50397">
        <w:rPr>
          <w:rFonts w:ascii="IRBadr" w:hAnsi="IRBadr" w:cs="IRBadr"/>
          <w:sz w:val="28"/>
          <w:rtl/>
        </w:rPr>
        <w:t xml:space="preserve"> </w:t>
      </w:r>
      <w:r w:rsidR="00C342BF" w:rsidRPr="00C342BF">
        <w:rPr>
          <w:rFonts w:ascii="IRBadr" w:hAnsi="IRBadr" w:cs="IRBadr"/>
          <w:sz w:val="28"/>
          <w:rtl/>
        </w:rPr>
        <w:t>تقوا</w:t>
      </w:r>
      <w:r w:rsidR="00606547">
        <w:rPr>
          <w:rFonts w:ascii="IRBadr" w:hAnsi="IRBadr" w:cs="IRBadr"/>
          <w:sz w:val="28"/>
          <w:rtl/>
        </w:rPr>
        <w:t>ی</w:t>
      </w:r>
      <w:r w:rsidR="00C342BF" w:rsidRPr="00C342BF">
        <w:rPr>
          <w:rFonts w:ascii="IRBadr" w:hAnsi="IRBadr" w:cs="IRBadr"/>
          <w:sz w:val="28"/>
          <w:rtl/>
        </w:rPr>
        <w:t xml:space="preserve"> خداوند</w:t>
      </w:r>
      <w:r>
        <w:rPr>
          <w:rFonts w:ascii="IRBadr" w:hAnsi="IRBadr" w:cs="IRBadr" w:hint="cs"/>
          <w:sz w:val="28"/>
          <w:rtl/>
        </w:rPr>
        <w:t xml:space="preserve"> </w:t>
      </w:r>
      <w:r w:rsidR="00C342BF" w:rsidRPr="00C342BF">
        <w:rPr>
          <w:rFonts w:ascii="IRBadr" w:hAnsi="IRBadr" w:cs="IRBadr"/>
          <w:sz w:val="28"/>
          <w:rtl/>
        </w:rPr>
        <w:t>و</w:t>
      </w:r>
      <w:r>
        <w:rPr>
          <w:rFonts w:ascii="IRBadr" w:hAnsi="IRBadr" w:cs="IRBadr" w:hint="cs"/>
          <w:sz w:val="28"/>
          <w:rtl/>
        </w:rPr>
        <w:t xml:space="preserve"> </w:t>
      </w:r>
      <w:r w:rsidR="00C342BF" w:rsidRPr="00C342BF">
        <w:rPr>
          <w:rFonts w:ascii="IRBadr" w:hAnsi="IRBadr" w:cs="IRBadr"/>
          <w:sz w:val="28"/>
          <w:rtl/>
        </w:rPr>
        <w:t>ذ</w:t>
      </w:r>
      <w:r w:rsidR="00606547">
        <w:rPr>
          <w:rFonts w:ascii="IRBadr" w:hAnsi="IRBadr" w:cs="IRBadr"/>
          <w:sz w:val="28"/>
          <w:rtl/>
        </w:rPr>
        <w:t>ک</w:t>
      </w:r>
      <w:r w:rsidR="00C342BF" w:rsidRPr="00C342BF">
        <w:rPr>
          <w:rFonts w:ascii="IRBadr" w:hAnsi="IRBadr" w:cs="IRBadr"/>
          <w:sz w:val="28"/>
          <w:rtl/>
        </w:rPr>
        <w:t>ر</w:t>
      </w:r>
      <w:r>
        <w:rPr>
          <w:rFonts w:ascii="IRBadr" w:hAnsi="IRBadr" w:cs="IRBadr" w:hint="cs"/>
          <w:sz w:val="28"/>
          <w:rtl/>
        </w:rPr>
        <w:t xml:space="preserve"> </w:t>
      </w:r>
      <w:r w:rsidR="00C342BF" w:rsidRPr="00C342BF">
        <w:rPr>
          <w:rFonts w:ascii="IRBadr" w:hAnsi="IRBadr" w:cs="IRBadr"/>
          <w:sz w:val="28"/>
          <w:rtl/>
        </w:rPr>
        <w:t>و</w:t>
      </w:r>
      <w:r>
        <w:rPr>
          <w:rFonts w:ascii="IRBadr" w:hAnsi="IRBadr" w:cs="IRBadr" w:hint="cs"/>
          <w:sz w:val="28"/>
          <w:rtl/>
        </w:rPr>
        <w:t xml:space="preserve"> </w:t>
      </w:r>
      <w:r w:rsidR="00606547">
        <w:rPr>
          <w:rFonts w:ascii="IRBadr" w:hAnsi="IRBadr" w:cs="IRBadr"/>
          <w:sz w:val="28"/>
          <w:rtl/>
        </w:rPr>
        <w:t>ی</w:t>
      </w:r>
      <w:r w:rsidR="00C342BF" w:rsidRPr="00C342BF">
        <w:rPr>
          <w:rFonts w:ascii="IRBadr" w:hAnsi="IRBadr" w:cs="IRBadr"/>
          <w:sz w:val="28"/>
          <w:rtl/>
        </w:rPr>
        <w:t>اد</w:t>
      </w:r>
      <w:r>
        <w:rPr>
          <w:rFonts w:ascii="IRBadr" w:hAnsi="IRBadr" w:cs="IRBadr" w:hint="cs"/>
          <w:sz w:val="28"/>
          <w:rtl/>
        </w:rPr>
        <w:t xml:space="preserve"> </w:t>
      </w:r>
      <w:r w:rsidR="00C342BF" w:rsidRPr="00C342BF">
        <w:rPr>
          <w:rFonts w:ascii="IRBadr" w:hAnsi="IRBadr" w:cs="IRBadr"/>
          <w:sz w:val="28"/>
          <w:rtl/>
        </w:rPr>
        <w:t>او</w:t>
      </w:r>
      <w:r>
        <w:rPr>
          <w:rFonts w:ascii="IRBadr" w:hAnsi="IRBadr" w:cs="IRBadr" w:hint="cs"/>
          <w:sz w:val="28"/>
          <w:rtl/>
        </w:rPr>
        <w:t xml:space="preserve"> </w:t>
      </w:r>
      <w:r w:rsidR="00C342BF" w:rsidRPr="00C342BF">
        <w:rPr>
          <w:rFonts w:ascii="IRBadr" w:hAnsi="IRBadr" w:cs="IRBadr"/>
          <w:sz w:val="28"/>
          <w:rtl/>
        </w:rPr>
        <w:t>و</w:t>
      </w:r>
      <w:r>
        <w:rPr>
          <w:rFonts w:ascii="IRBadr" w:hAnsi="IRBadr" w:cs="IRBadr" w:hint="cs"/>
          <w:sz w:val="28"/>
          <w:rtl/>
        </w:rPr>
        <w:t xml:space="preserve"> </w:t>
      </w:r>
      <w:r w:rsidR="00C342BF" w:rsidRPr="00C342BF">
        <w:rPr>
          <w:rFonts w:ascii="IRBadr" w:hAnsi="IRBadr" w:cs="IRBadr"/>
          <w:sz w:val="28"/>
          <w:rtl/>
        </w:rPr>
        <w:t>صبر</w:t>
      </w:r>
      <w:r>
        <w:rPr>
          <w:rFonts w:ascii="IRBadr" w:hAnsi="IRBadr" w:cs="IRBadr" w:hint="cs"/>
          <w:sz w:val="28"/>
          <w:rtl/>
        </w:rPr>
        <w:t xml:space="preserve"> </w:t>
      </w:r>
      <w:r w:rsidR="00C342BF" w:rsidRPr="00C342BF">
        <w:rPr>
          <w:rFonts w:ascii="IRBadr" w:hAnsi="IRBadr" w:cs="IRBadr"/>
          <w:sz w:val="28"/>
          <w:rtl/>
        </w:rPr>
        <w:t>در</w:t>
      </w:r>
      <w:r>
        <w:rPr>
          <w:rFonts w:ascii="IRBadr" w:hAnsi="IRBadr" w:cs="IRBadr" w:hint="cs"/>
          <w:sz w:val="28"/>
          <w:rtl/>
        </w:rPr>
        <w:t xml:space="preserve"> </w:t>
      </w:r>
      <w:r w:rsidR="00C342BF" w:rsidRPr="00C342BF">
        <w:rPr>
          <w:rFonts w:ascii="IRBadr" w:hAnsi="IRBadr" w:cs="IRBadr"/>
          <w:sz w:val="28"/>
          <w:rtl/>
        </w:rPr>
        <w:t>سخت</w:t>
      </w:r>
      <w:r w:rsidR="00606547">
        <w:rPr>
          <w:rFonts w:ascii="IRBadr" w:hAnsi="IRBadr" w:cs="IRBadr"/>
          <w:sz w:val="28"/>
          <w:rtl/>
        </w:rPr>
        <w:t>ی</w:t>
      </w:r>
      <w:r>
        <w:rPr>
          <w:rFonts w:ascii="IRBadr" w:hAnsi="IRBadr" w:cs="IRBadr" w:hint="cs"/>
          <w:sz w:val="28"/>
          <w:rtl/>
          <w:cs/>
          <w:lang w:bidi="fa-IR"/>
        </w:rPr>
        <w:t>‎ها</w:t>
      </w:r>
      <w:r w:rsidR="00F50397">
        <w:rPr>
          <w:rFonts w:ascii="IRBadr" w:hAnsi="IRBadr" w:cs="IRBadr"/>
          <w:sz w:val="28"/>
          <w:rtl/>
        </w:rPr>
        <w:t xml:space="preserve"> </w:t>
      </w:r>
      <w:r w:rsidR="00C342BF" w:rsidRPr="00C342BF">
        <w:rPr>
          <w:rFonts w:ascii="IRBadr" w:hAnsi="IRBadr" w:cs="IRBadr"/>
          <w:sz w:val="28"/>
          <w:rtl/>
        </w:rPr>
        <w:t>و</w:t>
      </w:r>
      <w:r w:rsidR="0019491E">
        <w:rPr>
          <w:rFonts w:ascii="IRBadr" w:hAnsi="IRBadr" w:cs="IRBadr" w:hint="cs"/>
          <w:sz w:val="28"/>
          <w:rtl/>
        </w:rPr>
        <w:t xml:space="preserve"> </w:t>
      </w:r>
      <w:r w:rsidR="00C342BF" w:rsidRPr="00C342BF">
        <w:rPr>
          <w:rFonts w:ascii="IRBadr" w:hAnsi="IRBadr" w:cs="IRBadr"/>
          <w:sz w:val="28"/>
          <w:rtl/>
        </w:rPr>
        <w:t>دفاع</w:t>
      </w:r>
      <w:r w:rsidR="00F50397">
        <w:rPr>
          <w:rFonts w:ascii="IRBadr" w:hAnsi="IRBadr" w:cs="IRBadr"/>
          <w:sz w:val="28"/>
          <w:rtl/>
        </w:rPr>
        <w:t xml:space="preserve"> </w:t>
      </w:r>
      <w:r w:rsidR="00C342BF" w:rsidRPr="00C342BF">
        <w:rPr>
          <w:rFonts w:ascii="IRBadr" w:hAnsi="IRBadr" w:cs="IRBadr"/>
          <w:sz w:val="28"/>
          <w:rtl/>
        </w:rPr>
        <w:t>از</w:t>
      </w:r>
      <w:r>
        <w:rPr>
          <w:rFonts w:ascii="IRBadr" w:hAnsi="IRBadr" w:cs="IRBadr" w:hint="cs"/>
          <w:sz w:val="28"/>
          <w:rtl/>
        </w:rPr>
        <w:t xml:space="preserve"> </w:t>
      </w:r>
      <w:r w:rsidR="00C342BF" w:rsidRPr="00C342BF">
        <w:rPr>
          <w:rFonts w:ascii="IRBadr" w:hAnsi="IRBadr" w:cs="IRBadr"/>
          <w:sz w:val="28"/>
          <w:rtl/>
        </w:rPr>
        <w:t>اسلام</w:t>
      </w:r>
      <w:r w:rsidR="00F50397">
        <w:rPr>
          <w:rFonts w:ascii="IRBadr" w:hAnsi="IRBadr" w:cs="IRBadr"/>
          <w:sz w:val="28"/>
          <w:rtl/>
        </w:rPr>
        <w:t xml:space="preserve"> </w:t>
      </w:r>
      <w:r w:rsidR="00C342BF" w:rsidRPr="00C342BF">
        <w:rPr>
          <w:rFonts w:ascii="IRBadr" w:hAnsi="IRBadr" w:cs="IRBadr"/>
          <w:sz w:val="28"/>
          <w:rtl/>
        </w:rPr>
        <w:t>و</w:t>
      </w:r>
      <w:r w:rsidR="0019491E">
        <w:rPr>
          <w:rFonts w:ascii="IRBadr" w:hAnsi="IRBadr" w:cs="IRBadr" w:hint="cs"/>
          <w:sz w:val="28"/>
          <w:rtl/>
        </w:rPr>
        <w:t xml:space="preserve"> </w:t>
      </w:r>
      <w:r w:rsidR="00C342BF" w:rsidRPr="00C342BF">
        <w:rPr>
          <w:rFonts w:ascii="IRBadr" w:hAnsi="IRBadr" w:cs="IRBadr"/>
          <w:sz w:val="28"/>
          <w:rtl/>
        </w:rPr>
        <w:t>جانباز</w:t>
      </w:r>
      <w:r w:rsidR="00606547">
        <w:rPr>
          <w:rFonts w:ascii="IRBadr" w:hAnsi="IRBadr" w:cs="IRBadr"/>
          <w:sz w:val="28"/>
          <w:rtl/>
        </w:rPr>
        <w:t>ی</w:t>
      </w:r>
      <w:r w:rsidR="00C342BF" w:rsidRPr="00C342BF">
        <w:rPr>
          <w:rFonts w:ascii="IRBadr" w:hAnsi="IRBadr" w:cs="IRBadr"/>
          <w:sz w:val="28"/>
          <w:rtl/>
        </w:rPr>
        <w:t xml:space="preserve"> و</w:t>
      </w:r>
      <w:r>
        <w:rPr>
          <w:rFonts w:ascii="IRBadr" w:hAnsi="IRBadr" w:cs="IRBadr" w:hint="cs"/>
          <w:sz w:val="28"/>
          <w:rtl/>
        </w:rPr>
        <w:t xml:space="preserve"> </w:t>
      </w:r>
      <w:r w:rsidR="00C342BF" w:rsidRPr="00C342BF">
        <w:rPr>
          <w:rFonts w:ascii="IRBadr" w:hAnsi="IRBadr" w:cs="IRBadr"/>
          <w:sz w:val="28"/>
          <w:rtl/>
        </w:rPr>
        <w:t>فدا</w:t>
      </w:r>
      <w:r w:rsidR="00606547">
        <w:rPr>
          <w:rFonts w:ascii="IRBadr" w:hAnsi="IRBadr" w:cs="IRBadr"/>
          <w:sz w:val="28"/>
          <w:rtl/>
        </w:rPr>
        <w:t>ک</w:t>
      </w:r>
      <w:r w:rsidR="00C342BF" w:rsidRPr="00C342BF">
        <w:rPr>
          <w:rFonts w:ascii="IRBadr" w:hAnsi="IRBadr" w:cs="IRBadr"/>
          <w:sz w:val="28"/>
          <w:rtl/>
        </w:rPr>
        <w:t>ار</w:t>
      </w:r>
      <w:r w:rsidR="00606547">
        <w:rPr>
          <w:rFonts w:ascii="IRBadr" w:hAnsi="IRBadr" w:cs="IRBadr"/>
          <w:sz w:val="28"/>
          <w:rtl/>
        </w:rPr>
        <w:t>ی</w:t>
      </w:r>
      <w:r w:rsidR="00F50397">
        <w:rPr>
          <w:rFonts w:ascii="IRBadr" w:hAnsi="IRBadr" w:cs="IRBadr"/>
          <w:sz w:val="28"/>
          <w:rtl/>
        </w:rPr>
        <w:t xml:space="preserve"> </w:t>
      </w:r>
      <w:r w:rsidR="00C403FF">
        <w:rPr>
          <w:rFonts w:ascii="IRBadr" w:hAnsi="IRBadr" w:cs="IRBadr"/>
          <w:sz w:val="28"/>
          <w:rtl/>
        </w:rPr>
        <w:t>درراه</w:t>
      </w:r>
      <w:r w:rsidR="00C342BF" w:rsidRPr="00C342BF">
        <w:rPr>
          <w:rFonts w:ascii="IRBadr" w:hAnsi="IRBadr" w:cs="IRBadr"/>
          <w:sz w:val="28"/>
          <w:rtl/>
        </w:rPr>
        <w:t xml:space="preserve"> اسلام و</w:t>
      </w:r>
      <w:r>
        <w:rPr>
          <w:rFonts w:ascii="IRBadr" w:hAnsi="IRBadr" w:cs="IRBadr" w:hint="cs"/>
          <w:sz w:val="28"/>
          <w:rtl/>
        </w:rPr>
        <w:t xml:space="preserve"> </w:t>
      </w:r>
      <w:r w:rsidR="00C342BF" w:rsidRPr="00C342BF">
        <w:rPr>
          <w:rFonts w:ascii="IRBadr" w:hAnsi="IRBadr" w:cs="IRBadr"/>
          <w:sz w:val="28"/>
          <w:rtl/>
        </w:rPr>
        <w:t>عمل به دستورات اله</w:t>
      </w:r>
      <w:r w:rsidR="00606547">
        <w:rPr>
          <w:rFonts w:ascii="IRBadr" w:hAnsi="IRBadr" w:cs="IRBadr"/>
          <w:sz w:val="28"/>
          <w:rtl/>
        </w:rPr>
        <w:t>ی</w:t>
      </w:r>
      <w:r w:rsidR="00F50397">
        <w:rPr>
          <w:rFonts w:ascii="IRBadr" w:hAnsi="IRBadr" w:cs="IRBadr"/>
          <w:sz w:val="28"/>
          <w:rtl/>
        </w:rPr>
        <w:t xml:space="preserve"> </w:t>
      </w:r>
      <w:r w:rsidR="00C342BF" w:rsidRPr="00C342BF">
        <w:rPr>
          <w:rFonts w:ascii="IRBadr" w:hAnsi="IRBadr" w:cs="IRBadr"/>
          <w:sz w:val="28"/>
          <w:rtl/>
        </w:rPr>
        <w:t>و</w:t>
      </w:r>
      <w:r>
        <w:rPr>
          <w:rFonts w:ascii="IRBadr" w:hAnsi="IRBadr" w:cs="IRBadr" w:hint="cs"/>
          <w:sz w:val="28"/>
          <w:rtl/>
        </w:rPr>
        <w:t xml:space="preserve"> </w:t>
      </w:r>
      <w:r w:rsidR="00C342BF" w:rsidRPr="00C342BF">
        <w:rPr>
          <w:rFonts w:ascii="IRBadr" w:hAnsi="IRBadr" w:cs="IRBadr"/>
          <w:sz w:val="28"/>
          <w:rtl/>
        </w:rPr>
        <w:t>دور</w:t>
      </w:r>
      <w:r w:rsidR="00606547">
        <w:rPr>
          <w:rFonts w:ascii="IRBadr" w:hAnsi="IRBadr" w:cs="IRBadr"/>
          <w:sz w:val="28"/>
          <w:rtl/>
        </w:rPr>
        <w:t>ی</w:t>
      </w:r>
      <w:r w:rsidR="00C342BF" w:rsidRPr="00C342BF">
        <w:rPr>
          <w:rFonts w:ascii="IRBadr" w:hAnsi="IRBadr" w:cs="IRBadr"/>
          <w:sz w:val="28"/>
          <w:rtl/>
        </w:rPr>
        <w:t xml:space="preserve"> </w:t>
      </w:r>
      <w:r w:rsidR="00C403FF">
        <w:rPr>
          <w:rFonts w:ascii="IRBadr" w:hAnsi="IRBadr" w:cs="IRBadr"/>
          <w:sz w:val="28"/>
          <w:rtl/>
        </w:rPr>
        <w:t>از گناهان</w:t>
      </w:r>
      <w:r w:rsidR="00C342BF" w:rsidRPr="00C342BF">
        <w:rPr>
          <w:rFonts w:ascii="IRBadr" w:hAnsi="IRBadr" w:cs="IRBadr"/>
          <w:sz w:val="28"/>
          <w:rtl/>
        </w:rPr>
        <w:t xml:space="preserve"> و</w:t>
      </w:r>
      <w:r>
        <w:rPr>
          <w:rFonts w:ascii="IRBadr" w:hAnsi="IRBadr" w:cs="IRBadr" w:hint="cs"/>
          <w:sz w:val="28"/>
          <w:rtl/>
        </w:rPr>
        <w:t xml:space="preserve"> </w:t>
      </w:r>
      <w:r w:rsidR="00C342BF" w:rsidRPr="00C342BF">
        <w:rPr>
          <w:rFonts w:ascii="IRBadr" w:hAnsi="IRBadr" w:cs="IRBadr"/>
          <w:sz w:val="28"/>
          <w:rtl/>
        </w:rPr>
        <w:t>معص</w:t>
      </w:r>
      <w:r w:rsidR="00606547">
        <w:rPr>
          <w:rFonts w:ascii="IRBadr" w:hAnsi="IRBadr" w:cs="IRBadr"/>
          <w:sz w:val="28"/>
          <w:rtl/>
        </w:rPr>
        <w:t>ی</w:t>
      </w:r>
      <w:r w:rsidR="00C342BF" w:rsidRPr="00C342BF">
        <w:rPr>
          <w:rFonts w:ascii="IRBadr" w:hAnsi="IRBadr" w:cs="IRBadr"/>
          <w:sz w:val="28"/>
          <w:rtl/>
        </w:rPr>
        <w:t>ت</w:t>
      </w:r>
      <w:r>
        <w:rPr>
          <w:rFonts w:ascii="IRBadr" w:hAnsi="IRBadr" w:cs="IRBadr" w:hint="cs"/>
          <w:sz w:val="28"/>
          <w:rtl/>
        </w:rPr>
        <w:t xml:space="preserve">‏ها </w:t>
      </w:r>
      <w:r w:rsidR="00C342BF" w:rsidRPr="00C342BF">
        <w:rPr>
          <w:rFonts w:ascii="IRBadr" w:hAnsi="IRBadr" w:cs="IRBadr"/>
          <w:sz w:val="28"/>
          <w:rtl/>
        </w:rPr>
        <w:t>سفارش و</w:t>
      </w:r>
      <w:r w:rsidR="0019491E">
        <w:rPr>
          <w:rFonts w:ascii="IRBadr" w:hAnsi="IRBadr" w:cs="IRBadr" w:hint="cs"/>
          <w:sz w:val="28"/>
          <w:rtl/>
        </w:rPr>
        <w:t xml:space="preserve"> </w:t>
      </w:r>
      <w:r w:rsidR="00C342BF" w:rsidRPr="00C342BF">
        <w:rPr>
          <w:rFonts w:ascii="IRBadr" w:hAnsi="IRBadr" w:cs="IRBadr"/>
          <w:sz w:val="28"/>
          <w:rtl/>
        </w:rPr>
        <w:t>دعوت م</w:t>
      </w:r>
      <w:r w:rsidR="00606547">
        <w:rPr>
          <w:rFonts w:ascii="IRBadr" w:hAnsi="IRBadr" w:cs="IRBadr"/>
          <w:sz w:val="28"/>
          <w:rtl/>
        </w:rPr>
        <w:t>ی</w:t>
      </w:r>
      <w:r>
        <w:rPr>
          <w:rFonts w:ascii="IRBadr" w:hAnsi="IRBadr" w:cs="IRBadr" w:hint="cs"/>
          <w:sz w:val="28"/>
          <w:rtl/>
          <w:cs/>
          <w:lang w:bidi="fa-IR"/>
        </w:rPr>
        <w:t>‎کنم</w:t>
      </w:r>
      <w:r>
        <w:rPr>
          <w:rFonts w:ascii="IRBadr" w:hAnsi="IRBadr" w:cs="IRBadr" w:hint="cs"/>
          <w:sz w:val="28"/>
          <w:rtl/>
        </w:rPr>
        <w:t>.</w:t>
      </w:r>
      <w:r w:rsidR="00606547">
        <w:rPr>
          <w:rFonts w:ascii="IRBadr" w:hAnsi="IRBadr" w:cs="IRBadr"/>
          <w:sz w:val="28"/>
          <w:rtl/>
        </w:rPr>
        <w:t xml:space="preserve">0 </w:t>
      </w:r>
      <w:r w:rsidR="00935A1B">
        <w:rPr>
          <w:rFonts w:ascii="IRBadr" w:hAnsi="IRBadr" w:cs="IRBadr"/>
          <w:sz w:val="28"/>
          <w:rtl/>
        </w:rPr>
        <w:t>از خداوند</w:t>
      </w:r>
      <w:r w:rsidR="0019491E">
        <w:rPr>
          <w:rFonts w:ascii="IRBadr" w:hAnsi="IRBadr" w:cs="IRBadr" w:hint="cs"/>
          <w:sz w:val="28"/>
          <w:rtl/>
        </w:rPr>
        <w:t xml:space="preserve"> </w:t>
      </w:r>
      <w:r w:rsidR="00606547">
        <w:rPr>
          <w:rFonts w:ascii="IRBadr" w:hAnsi="IRBadr" w:cs="IRBadr"/>
          <w:sz w:val="28"/>
          <w:rtl/>
        </w:rPr>
        <w:t>م</w:t>
      </w:r>
      <w:r w:rsidR="00606547">
        <w:rPr>
          <w:rFonts w:ascii="IRBadr" w:hAnsi="IRBadr" w:cs="IRBadr" w:hint="cs"/>
          <w:sz w:val="28"/>
          <w:rtl/>
        </w:rPr>
        <w:t>ی</w:t>
      </w:r>
      <w:r w:rsidR="0019491E">
        <w:rPr>
          <w:rFonts w:ascii="IRBadr" w:hAnsi="IRBadr" w:cs="IRBadr" w:hint="cs"/>
          <w:sz w:val="28"/>
          <w:rtl/>
          <w:cs/>
          <w:lang w:bidi="fa-IR"/>
        </w:rPr>
        <w:t>‎خواهیم</w:t>
      </w:r>
      <w:r w:rsidR="00C342BF" w:rsidRPr="00C342BF">
        <w:rPr>
          <w:rFonts w:ascii="IRBadr" w:hAnsi="IRBadr" w:cs="IRBadr"/>
          <w:sz w:val="28"/>
          <w:rtl/>
        </w:rPr>
        <w:t xml:space="preserve"> </w:t>
      </w:r>
      <w:r w:rsidR="00606547">
        <w:rPr>
          <w:rFonts w:ascii="IRBadr" w:hAnsi="IRBadr" w:cs="IRBadr"/>
          <w:sz w:val="28"/>
          <w:rtl/>
        </w:rPr>
        <w:t>ک</w:t>
      </w:r>
      <w:r w:rsidR="00C342BF" w:rsidRPr="00C342BF">
        <w:rPr>
          <w:rFonts w:ascii="IRBadr" w:hAnsi="IRBadr" w:cs="IRBadr"/>
          <w:sz w:val="28"/>
          <w:rtl/>
        </w:rPr>
        <w:t>ه همه ما</w:t>
      </w:r>
      <w:r>
        <w:rPr>
          <w:rFonts w:ascii="IRBadr" w:hAnsi="IRBadr" w:cs="IRBadr" w:hint="cs"/>
          <w:sz w:val="28"/>
          <w:rtl/>
        </w:rPr>
        <w:t xml:space="preserve"> </w:t>
      </w:r>
      <w:r w:rsidR="00C342BF" w:rsidRPr="00C342BF">
        <w:rPr>
          <w:rFonts w:ascii="IRBadr" w:hAnsi="IRBadr" w:cs="IRBadr"/>
          <w:sz w:val="28"/>
          <w:rtl/>
        </w:rPr>
        <w:t>را</w:t>
      </w:r>
      <w:r>
        <w:rPr>
          <w:rFonts w:ascii="IRBadr" w:hAnsi="IRBadr" w:cs="IRBadr" w:hint="cs"/>
          <w:sz w:val="28"/>
          <w:rtl/>
        </w:rPr>
        <w:t xml:space="preserve"> </w:t>
      </w:r>
      <w:r w:rsidR="00C342BF" w:rsidRPr="00C342BF">
        <w:rPr>
          <w:rFonts w:ascii="IRBadr" w:hAnsi="IRBadr" w:cs="IRBadr"/>
          <w:sz w:val="28"/>
          <w:rtl/>
        </w:rPr>
        <w:t>در</w:t>
      </w:r>
      <w:r>
        <w:rPr>
          <w:rFonts w:ascii="IRBadr" w:hAnsi="IRBadr" w:cs="IRBadr" w:hint="cs"/>
          <w:sz w:val="28"/>
          <w:rtl/>
        </w:rPr>
        <w:t xml:space="preserve"> </w:t>
      </w:r>
      <w:r w:rsidR="00C342BF" w:rsidRPr="00C342BF">
        <w:rPr>
          <w:rFonts w:ascii="IRBadr" w:hAnsi="IRBadr" w:cs="IRBadr"/>
          <w:sz w:val="28"/>
          <w:rtl/>
        </w:rPr>
        <w:t>سخت</w:t>
      </w:r>
      <w:r w:rsidR="00606547">
        <w:rPr>
          <w:rFonts w:ascii="IRBadr" w:hAnsi="IRBadr" w:cs="IRBadr"/>
          <w:sz w:val="28"/>
          <w:rtl/>
        </w:rPr>
        <w:t>ی</w:t>
      </w:r>
      <w:r>
        <w:rPr>
          <w:rFonts w:ascii="IRBadr" w:hAnsi="IRBadr" w:cs="IRBadr" w:hint="cs"/>
          <w:sz w:val="28"/>
          <w:rtl/>
          <w:cs/>
          <w:lang w:bidi="fa-IR"/>
        </w:rPr>
        <w:t>‎ها</w:t>
      </w:r>
      <w:r>
        <w:rPr>
          <w:rFonts w:ascii="IRBadr" w:hAnsi="IRBadr" w:cs="IRBadr" w:hint="cs"/>
          <w:sz w:val="28"/>
          <w:rtl/>
        </w:rPr>
        <w:t xml:space="preserve"> </w:t>
      </w:r>
      <w:r w:rsidR="00C342BF" w:rsidRPr="00C342BF">
        <w:rPr>
          <w:rFonts w:ascii="IRBadr" w:hAnsi="IRBadr" w:cs="IRBadr"/>
          <w:sz w:val="28"/>
          <w:rtl/>
        </w:rPr>
        <w:t>و</w:t>
      </w:r>
      <w:r>
        <w:rPr>
          <w:rFonts w:ascii="IRBadr" w:hAnsi="IRBadr" w:cs="IRBadr" w:hint="cs"/>
          <w:sz w:val="28"/>
          <w:rtl/>
        </w:rPr>
        <w:t xml:space="preserve"> </w:t>
      </w:r>
      <w:r w:rsidR="00C342BF" w:rsidRPr="00C342BF">
        <w:rPr>
          <w:rFonts w:ascii="IRBadr" w:hAnsi="IRBadr" w:cs="IRBadr"/>
          <w:sz w:val="28"/>
          <w:rtl/>
        </w:rPr>
        <w:t>فراز</w:t>
      </w:r>
      <w:r>
        <w:rPr>
          <w:rFonts w:ascii="IRBadr" w:hAnsi="IRBadr" w:cs="IRBadr" w:hint="cs"/>
          <w:sz w:val="28"/>
          <w:rtl/>
        </w:rPr>
        <w:t xml:space="preserve"> </w:t>
      </w:r>
      <w:r w:rsidR="00C342BF" w:rsidRPr="00C342BF">
        <w:rPr>
          <w:rFonts w:ascii="IRBadr" w:hAnsi="IRBadr" w:cs="IRBadr"/>
          <w:sz w:val="28"/>
          <w:rtl/>
        </w:rPr>
        <w:t>و</w:t>
      </w:r>
      <w:r>
        <w:rPr>
          <w:rFonts w:ascii="IRBadr" w:hAnsi="IRBadr" w:cs="IRBadr" w:hint="cs"/>
          <w:sz w:val="28"/>
          <w:rtl/>
        </w:rPr>
        <w:t xml:space="preserve"> </w:t>
      </w:r>
      <w:r w:rsidR="00935A1B">
        <w:rPr>
          <w:rFonts w:ascii="IRBadr" w:hAnsi="IRBadr" w:cs="IRBadr"/>
          <w:sz w:val="28"/>
          <w:rtl/>
        </w:rPr>
        <w:t>نشیب‌ها</w:t>
      </w:r>
      <w:r>
        <w:rPr>
          <w:rFonts w:ascii="IRBadr" w:hAnsi="IRBadr" w:cs="IRBadr" w:hint="cs"/>
          <w:sz w:val="28"/>
          <w:rtl/>
        </w:rPr>
        <w:t xml:space="preserve"> </w:t>
      </w:r>
      <w:r w:rsidR="00C403FF">
        <w:rPr>
          <w:rFonts w:ascii="IRBadr" w:hAnsi="IRBadr" w:cs="IRBadr"/>
          <w:sz w:val="28"/>
          <w:rtl/>
        </w:rPr>
        <w:t>درراه</w:t>
      </w:r>
      <w:r w:rsidR="00C342BF" w:rsidRPr="00C342BF">
        <w:rPr>
          <w:rFonts w:ascii="IRBadr" w:hAnsi="IRBadr" w:cs="IRBadr"/>
          <w:sz w:val="28"/>
          <w:rtl/>
        </w:rPr>
        <w:t xml:space="preserve"> خودش و</w:t>
      </w:r>
      <w:r>
        <w:rPr>
          <w:rFonts w:ascii="IRBadr" w:hAnsi="IRBadr" w:cs="IRBadr" w:hint="cs"/>
          <w:sz w:val="28"/>
          <w:rtl/>
        </w:rPr>
        <w:t xml:space="preserve"> </w:t>
      </w:r>
      <w:r w:rsidR="00C342BF" w:rsidRPr="00C342BF">
        <w:rPr>
          <w:rFonts w:ascii="IRBadr" w:hAnsi="IRBadr" w:cs="IRBadr"/>
          <w:sz w:val="28"/>
          <w:rtl/>
        </w:rPr>
        <w:t>اسلام</w:t>
      </w:r>
      <w:r w:rsidR="00F50397">
        <w:rPr>
          <w:rFonts w:ascii="IRBadr" w:hAnsi="IRBadr" w:cs="IRBadr"/>
          <w:sz w:val="28"/>
          <w:rtl/>
        </w:rPr>
        <w:t xml:space="preserve"> </w:t>
      </w:r>
      <w:r w:rsidR="00C342BF" w:rsidRPr="00C342BF">
        <w:rPr>
          <w:rFonts w:ascii="IRBadr" w:hAnsi="IRBadr" w:cs="IRBadr"/>
          <w:sz w:val="28"/>
          <w:rtl/>
        </w:rPr>
        <w:t>عز</w:t>
      </w:r>
      <w:r w:rsidR="00606547">
        <w:rPr>
          <w:rFonts w:ascii="IRBadr" w:hAnsi="IRBadr" w:cs="IRBadr"/>
          <w:sz w:val="28"/>
          <w:rtl/>
        </w:rPr>
        <w:t>ی</w:t>
      </w:r>
      <w:r w:rsidR="00C342BF" w:rsidRPr="00C342BF">
        <w:rPr>
          <w:rFonts w:ascii="IRBadr" w:hAnsi="IRBadr" w:cs="IRBadr"/>
          <w:sz w:val="28"/>
          <w:rtl/>
        </w:rPr>
        <w:t>ز</w:t>
      </w:r>
      <w:r>
        <w:rPr>
          <w:rFonts w:ascii="IRBadr" w:hAnsi="IRBadr" w:cs="IRBadr" w:hint="cs"/>
          <w:sz w:val="28"/>
          <w:rtl/>
        </w:rPr>
        <w:t xml:space="preserve"> </w:t>
      </w:r>
      <w:r w:rsidR="00935A1B">
        <w:rPr>
          <w:rFonts w:ascii="IRBadr" w:hAnsi="IRBadr" w:cs="IRBadr"/>
          <w:sz w:val="28"/>
          <w:rtl/>
        </w:rPr>
        <w:t>ثابت‌قدم</w:t>
      </w:r>
      <w:r w:rsidR="00F50397">
        <w:rPr>
          <w:rFonts w:ascii="IRBadr" w:hAnsi="IRBadr" w:cs="IRBadr"/>
          <w:sz w:val="28"/>
          <w:rtl/>
        </w:rPr>
        <w:t xml:space="preserve"> </w:t>
      </w:r>
      <w:r w:rsidR="00C342BF" w:rsidRPr="00C342BF">
        <w:rPr>
          <w:rFonts w:ascii="IRBadr" w:hAnsi="IRBadr" w:cs="IRBadr"/>
          <w:sz w:val="28"/>
          <w:rtl/>
        </w:rPr>
        <w:t>بدارد</w:t>
      </w:r>
      <w:r w:rsidR="00F77AC8">
        <w:rPr>
          <w:rFonts w:ascii="IRBadr" w:hAnsi="IRBadr" w:cs="IRBadr" w:hint="cs"/>
          <w:sz w:val="28"/>
          <w:rtl/>
        </w:rPr>
        <w:t>.</w:t>
      </w:r>
    </w:p>
    <w:p w:rsidR="005A53DA" w:rsidRPr="00606547" w:rsidRDefault="005A53DA" w:rsidP="00663471">
      <w:pPr>
        <w:pStyle w:val="Heading1"/>
        <w:rPr>
          <w:rtl/>
        </w:rPr>
      </w:pPr>
      <w:bookmarkStart w:id="8" w:name="_Toc429031854"/>
      <w:r w:rsidRPr="00606547">
        <w:rPr>
          <w:rtl/>
        </w:rPr>
        <w:t>نگاهی به ایام و مناسبت</w:t>
      </w:r>
      <w:r w:rsidR="00663471">
        <w:rPr>
          <w:rFonts w:hint="cs"/>
          <w:bCs w:val="0"/>
          <w:cs/>
        </w:rPr>
        <w:t>‎</w:t>
      </w:r>
      <w:r w:rsidR="00663471">
        <w:rPr>
          <w:rFonts w:hint="cs"/>
          <w:rtl/>
        </w:rPr>
        <w:t>ها</w:t>
      </w:r>
      <w:bookmarkEnd w:id="8"/>
    </w:p>
    <w:p w:rsidR="00F77AC8" w:rsidRDefault="00F77AC8" w:rsidP="00663471">
      <w:pPr>
        <w:pStyle w:val="001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این خطبه بار دیگر ارتحال </w:t>
      </w:r>
      <w:r w:rsidR="008723F8">
        <w:rPr>
          <w:rFonts w:ascii="IRBadr" w:hAnsi="IRBadr" w:cs="IRBadr" w:hint="cs"/>
          <w:sz w:val="28"/>
          <w:rtl/>
        </w:rPr>
        <w:t>آیت‌الله</w:t>
      </w:r>
      <w:r>
        <w:rPr>
          <w:rFonts w:ascii="IRBadr" w:hAnsi="IRBadr" w:cs="IRBadr" w:hint="cs"/>
          <w:sz w:val="28"/>
          <w:rtl/>
        </w:rPr>
        <w:t xml:space="preserve"> </w:t>
      </w:r>
      <w:r w:rsidR="00606547">
        <w:rPr>
          <w:rFonts w:ascii="IRBadr" w:hAnsi="IRBadr" w:cs="IRBadr"/>
          <w:sz w:val="28"/>
          <w:rtl/>
        </w:rPr>
        <w:t>اراک</w:t>
      </w:r>
      <w:r w:rsidR="00606547">
        <w:rPr>
          <w:rFonts w:ascii="IRBadr" w:hAnsi="IRBadr" w:cs="IRBadr" w:hint="cs"/>
          <w:sz w:val="28"/>
          <w:rtl/>
        </w:rPr>
        <w:t>ی</w:t>
      </w:r>
      <w:r w:rsidR="00606547">
        <w:rPr>
          <w:rFonts w:ascii="IRBadr" w:hAnsi="IRBadr" w:cs="IRBadr"/>
          <w:sz w:val="28"/>
          <w:rtl/>
        </w:rPr>
        <w:t xml:space="preserve"> (</w:t>
      </w:r>
      <w:r>
        <w:rPr>
          <w:rFonts w:ascii="IRBadr" w:hAnsi="IRBadr" w:cs="IRBadr" w:hint="cs"/>
          <w:sz w:val="28"/>
          <w:rtl/>
        </w:rPr>
        <w:t xml:space="preserve">ره) و سالگرد </w:t>
      </w:r>
      <w:r w:rsidR="00935A1B">
        <w:rPr>
          <w:rFonts w:ascii="IRBadr" w:hAnsi="IRBadr" w:cs="IRBadr" w:hint="cs"/>
          <w:sz w:val="28"/>
          <w:rtl/>
        </w:rPr>
        <w:t>آیت‌الله‌العظمی</w:t>
      </w:r>
      <w:r>
        <w:rPr>
          <w:rFonts w:ascii="IRBadr" w:hAnsi="IRBadr" w:cs="IRBadr" w:hint="cs"/>
          <w:sz w:val="28"/>
          <w:rtl/>
        </w:rPr>
        <w:t xml:space="preserve"> </w:t>
      </w:r>
      <w:r w:rsidR="00606547">
        <w:rPr>
          <w:rFonts w:ascii="IRBadr" w:hAnsi="IRBadr" w:cs="IRBadr"/>
          <w:sz w:val="28"/>
          <w:rtl/>
        </w:rPr>
        <w:t>گلپا</w:t>
      </w:r>
      <w:r w:rsidR="00606547">
        <w:rPr>
          <w:rFonts w:ascii="IRBadr" w:hAnsi="IRBadr" w:cs="IRBadr" w:hint="cs"/>
          <w:sz w:val="28"/>
          <w:rtl/>
        </w:rPr>
        <w:t>ی</w:t>
      </w:r>
      <w:r w:rsidR="00606547">
        <w:rPr>
          <w:rFonts w:ascii="IRBadr" w:hAnsi="IRBadr" w:cs="IRBadr" w:hint="eastAsia"/>
          <w:sz w:val="28"/>
          <w:rtl/>
        </w:rPr>
        <w:t>گان</w:t>
      </w:r>
      <w:r w:rsidR="00606547">
        <w:rPr>
          <w:rFonts w:ascii="IRBadr" w:hAnsi="IRBadr" w:cs="IRBadr" w:hint="cs"/>
          <w:sz w:val="28"/>
          <w:rtl/>
        </w:rPr>
        <w:t>ی</w:t>
      </w:r>
      <w:r w:rsidR="00606547">
        <w:rPr>
          <w:rFonts w:ascii="IRBadr" w:hAnsi="IRBadr" w:cs="IRBadr"/>
          <w:sz w:val="28"/>
          <w:rtl/>
        </w:rPr>
        <w:t xml:space="preserve"> (</w:t>
      </w:r>
      <w:r>
        <w:rPr>
          <w:rFonts w:ascii="IRBadr" w:hAnsi="IRBadr" w:cs="IRBadr" w:hint="cs"/>
          <w:sz w:val="28"/>
          <w:rtl/>
        </w:rPr>
        <w:t>ره) را خدمت همه شما نمازگزاران تسلیت عرض می</w:t>
      </w:r>
      <w:r w:rsidR="00663471">
        <w:rPr>
          <w:rFonts w:ascii="IRBadr" w:hAnsi="IRBadr" w:cs="IRBadr" w:hint="cs"/>
          <w:sz w:val="28"/>
          <w:rtl/>
          <w:cs/>
          <w:lang w:bidi="fa-IR"/>
        </w:rPr>
        <w:t>‎کنم</w:t>
      </w:r>
      <w:r>
        <w:rPr>
          <w:rFonts w:ascii="IRBadr" w:hAnsi="IRBadr" w:cs="IRBadr" w:hint="cs"/>
          <w:sz w:val="28"/>
          <w:rtl/>
        </w:rPr>
        <w:t>.</w:t>
      </w:r>
      <w:r w:rsidR="00606547">
        <w:rPr>
          <w:rFonts w:ascii="IRBadr" w:hAnsi="IRBadr" w:cs="IRBadr"/>
          <w:sz w:val="28"/>
          <w:rtl/>
        </w:rPr>
        <w:t xml:space="preserve"> هفته</w:t>
      </w:r>
      <w:r>
        <w:rPr>
          <w:rFonts w:ascii="IRBadr" w:hAnsi="IRBadr" w:cs="IRBadr" w:hint="cs"/>
          <w:sz w:val="28"/>
          <w:rtl/>
        </w:rPr>
        <w:t xml:space="preserve"> آینده </w:t>
      </w:r>
      <w:r w:rsidR="00935A1B">
        <w:rPr>
          <w:rFonts w:ascii="IRBadr" w:hAnsi="IRBadr" w:cs="IRBadr" w:hint="cs"/>
          <w:sz w:val="28"/>
          <w:rtl/>
        </w:rPr>
        <w:t>بنا بر</w:t>
      </w:r>
      <w:r>
        <w:rPr>
          <w:rFonts w:ascii="IRBadr" w:hAnsi="IRBadr" w:cs="IRBadr" w:hint="cs"/>
          <w:sz w:val="28"/>
          <w:rtl/>
        </w:rPr>
        <w:t xml:space="preserve"> قولی میلاد باسعادت امام </w:t>
      </w:r>
      <w:r w:rsidR="00606547">
        <w:rPr>
          <w:rFonts w:ascii="IRBadr" w:hAnsi="IRBadr" w:cs="IRBadr"/>
          <w:sz w:val="28"/>
          <w:rtl/>
        </w:rPr>
        <w:t>باقر (</w:t>
      </w:r>
      <w:r>
        <w:rPr>
          <w:rFonts w:ascii="IRBadr" w:hAnsi="IRBadr" w:cs="IRBadr" w:hint="cs"/>
          <w:sz w:val="28"/>
          <w:rtl/>
        </w:rPr>
        <w:t>ع)</w:t>
      </w:r>
      <w:r w:rsidR="00F50397">
        <w:rPr>
          <w:rFonts w:ascii="IRBadr" w:hAnsi="IRBadr" w:cs="IRBadr"/>
          <w:sz w:val="28"/>
          <w:rtl/>
        </w:rPr>
        <w:t xml:space="preserve"> </w:t>
      </w:r>
      <w:r w:rsidR="005A53DA">
        <w:rPr>
          <w:rFonts w:ascii="IRBadr" w:hAnsi="IRBadr" w:cs="IRBadr" w:hint="cs"/>
          <w:sz w:val="28"/>
          <w:rtl/>
        </w:rPr>
        <w:t xml:space="preserve">آغاز ماه مبارک رجب است که به همه شما سروران تبریک </w:t>
      </w:r>
      <w:r w:rsidR="005A53DA">
        <w:rPr>
          <w:rFonts w:ascii="IRBadr" w:hAnsi="IRBadr" w:cs="IRBadr" w:hint="cs"/>
          <w:sz w:val="28"/>
          <w:rtl/>
        </w:rPr>
        <w:lastRenderedPageBreak/>
        <w:t>می</w:t>
      </w:r>
      <w:r w:rsidR="00663471">
        <w:rPr>
          <w:rFonts w:ascii="IRBadr" w:hAnsi="IRBadr" w:cs="IRBadr" w:hint="cs"/>
          <w:sz w:val="28"/>
          <w:rtl/>
          <w:cs/>
          <w:lang w:bidi="fa-IR"/>
        </w:rPr>
        <w:t>‎گوییم</w:t>
      </w:r>
      <w:r w:rsidR="005A53DA">
        <w:rPr>
          <w:rFonts w:ascii="IRBadr" w:hAnsi="IRBadr" w:cs="IRBadr" w:hint="cs"/>
          <w:sz w:val="28"/>
          <w:rtl/>
        </w:rPr>
        <w:t>. ماه رجب و شعبان از ماه</w:t>
      </w:r>
      <w:r w:rsidR="00663471">
        <w:rPr>
          <w:rFonts w:ascii="IRBadr" w:hAnsi="IRBadr" w:cs="IRBadr" w:hint="cs"/>
          <w:sz w:val="28"/>
          <w:rtl/>
          <w:cs/>
          <w:lang w:bidi="fa-IR"/>
        </w:rPr>
        <w:t>‎های</w:t>
      </w:r>
      <w:r w:rsidR="005A53DA">
        <w:rPr>
          <w:rFonts w:ascii="IRBadr" w:hAnsi="IRBadr" w:cs="IRBadr" w:hint="cs"/>
          <w:sz w:val="28"/>
          <w:rtl/>
        </w:rPr>
        <w:t xml:space="preserve"> اذکار و دعاها و تهذیب نفس است</w:t>
      </w:r>
      <w:r w:rsidR="00663471">
        <w:rPr>
          <w:rFonts w:ascii="IRBadr" w:hAnsi="IRBadr" w:cs="IRBadr" w:hint="cs"/>
          <w:sz w:val="28"/>
          <w:rtl/>
        </w:rPr>
        <w:t xml:space="preserve"> ق</w:t>
      </w:r>
      <w:r w:rsidR="005A53DA">
        <w:rPr>
          <w:rFonts w:ascii="IRBadr" w:hAnsi="IRBadr" w:cs="IRBadr" w:hint="cs"/>
          <w:sz w:val="28"/>
          <w:rtl/>
        </w:rPr>
        <w:t>در این ماه</w:t>
      </w:r>
      <w:r w:rsidR="00663471">
        <w:rPr>
          <w:rFonts w:ascii="IRBadr" w:hAnsi="IRBadr" w:cs="IRBadr" w:hint="cs"/>
          <w:sz w:val="28"/>
          <w:rtl/>
          <w:cs/>
          <w:lang w:bidi="fa-IR"/>
        </w:rPr>
        <w:t>‎ها</w:t>
      </w:r>
      <w:r w:rsidR="005A53DA">
        <w:rPr>
          <w:rFonts w:ascii="IRBadr" w:hAnsi="IRBadr" w:cs="IRBadr" w:hint="cs"/>
          <w:sz w:val="28"/>
          <w:rtl/>
        </w:rPr>
        <w:t xml:space="preserve"> سعی کنیم بهترین استفاده را از کرامات این ایام ببریم.</w:t>
      </w:r>
      <w:r w:rsidR="00606547">
        <w:rPr>
          <w:rFonts w:ascii="IRBadr" w:hAnsi="IRBadr" w:cs="IRBadr"/>
          <w:sz w:val="28"/>
          <w:rtl/>
        </w:rPr>
        <w:t xml:space="preserve"> سوم</w:t>
      </w:r>
      <w:r w:rsidR="005A53DA">
        <w:rPr>
          <w:rFonts w:ascii="IRBadr" w:hAnsi="IRBadr" w:cs="IRBadr" w:hint="cs"/>
          <w:sz w:val="28"/>
          <w:rtl/>
        </w:rPr>
        <w:t xml:space="preserve"> رجب نیز شهادت امام علی النقی (ع) در سال 254 قمری است و حضور شما تسلیت عرض می</w:t>
      </w:r>
      <w:r w:rsidR="00663471">
        <w:rPr>
          <w:rFonts w:ascii="IRBadr" w:hAnsi="IRBadr" w:cs="IRBadr" w:hint="cs"/>
          <w:sz w:val="28"/>
          <w:rtl/>
          <w:cs/>
          <w:lang w:bidi="fa-IR"/>
        </w:rPr>
        <w:t>‎کنم</w:t>
      </w:r>
      <w:r w:rsidR="005A53DA">
        <w:rPr>
          <w:rFonts w:ascii="IRBadr" w:hAnsi="IRBadr" w:cs="IRBadr" w:hint="cs"/>
          <w:sz w:val="28"/>
          <w:rtl/>
        </w:rPr>
        <w:t>. از طرف دیگر 16 آر روز دانشجو است که خدمت همه دانشجویان عزیز تبریک می</w:t>
      </w:r>
      <w:r w:rsidR="00663471">
        <w:rPr>
          <w:rFonts w:ascii="IRBadr" w:hAnsi="IRBadr" w:cs="IRBadr" w:hint="cs"/>
          <w:sz w:val="28"/>
          <w:rtl/>
          <w:cs/>
          <w:lang w:bidi="fa-IR"/>
        </w:rPr>
        <w:t>‎گوییم</w:t>
      </w:r>
      <w:r w:rsidR="00663471">
        <w:rPr>
          <w:rFonts w:ascii="IRBadr" w:hAnsi="IRBadr" w:cs="IRBadr" w:hint="cs"/>
          <w:sz w:val="28"/>
          <w:rtl/>
        </w:rPr>
        <w:t>.11 آذر نیز روز شهادت میرزا کو</w:t>
      </w:r>
      <w:r w:rsidR="005A53DA">
        <w:rPr>
          <w:rFonts w:ascii="IRBadr" w:hAnsi="IRBadr" w:cs="IRBadr" w:hint="cs"/>
          <w:sz w:val="28"/>
          <w:rtl/>
        </w:rPr>
        <w:t xml:space="preserve">چک خان جنگلی است که بر اساس </w:t>
      </w:r>
      <w:r w:rsidR="00935A1B">
        <w:rPr>
          <w:rFonts w:ascii="IRBadr" w:hAnsi="IRBadr" w:cs="IRBadr" w:hint="cs"/>
          <w:sz w:val="28"/>
          <w:rtl/>
        </w:rPr>
        <w:t>انگیزه‌های</w:t>
      </w:r>
      <w:r w:rsidR="005A53DA">
        <w:rPr>
          <w:rFonts w:ascii="IRBadr" w:hAnsi="IRBadr" w:cs="IRBadr" w:hint="cs"/>
          <w:sz w:val="28"/>
          <w:rtl/>
        </w:rPr>
        <w:t xml:space="preserve"> دینی و انقلاب </w:t>
      </w:r>
      <w:r w:rsidR="00C403FF">
        <w:rPr>
          <w:rFonts w:ascii="IRBadr" w:hAnsi="IRBadr" w:cs="IRBadr" w:hint="cs"/>
          <w:sz w:val="28"/>
          <w:rtl/>
        </w:rPr>
        <w:t>درراه</w:t>
      </w:r>
      <w:r w:rsidR="005A53DA">
        <w:rPr>
          <w:rFonts w:ascii="IRBadr" w:hAnsi="IRBadr" w:cs="IRBadr" w:hint="cs"/>
          <w:sz w:val="28"/>
          <w:rtl/>
        </w:rPr>
        <w:t xml:space="preserve"> دفاع از ایران به شهادت رسید.12</w:t>
      </w:r>
      <w:r w:rsidR="00606547">
        <w:rPr>
          <w:rFonts w:ascii="IRBadr" w:hAnsi="IRBadr" w:cs="IRBadr"/>
          <w:sz w:val="28"/>
          <w:rtl/>
        </w:rPr>
        <w:t xml:space="preserve"> آذر</w:t>
      </w:r>
      <w:r w:rsidR="00606547">
        <w:rPr>
          <w:rFonts w:ascii="IRBadr" w:hAnsi="IRBadr" w:cs="IRBadr" w:hint="cs"/>
          <w:sz w:val="28"/>
          <w:rtl/>
        </w:rPr>
        <w:t xml:space="preserve"> و سوم دسامبر روز ج</w:t>
      </w:r>
      <w:r w:rsidR="005A53DA">
        <w:rPr>
          <w:rFonts w:ascii="IRBadr" w:hAnsi="IRBadr" w:cs="IRBadr" w:hint="cs"/>
          <w:sz w:val="28"/>
          <w:rtl/>
        </w:rPr>
        <w:t>هانی معلولین است.</w:t>
      </w:r>
      <w:r w:rsidR="00606547">
        <w:rPr>
          <w:rFonts w:ascii="IRBadr" w:hAnsi="IRBadr" w:cs="IRBadr"/>
          <w:sz w:val="28"/>
          <w:rtl/>
        </w:rPr>
        <w:t xml:space="preserve"> ا</w:t>
      </w:r>
      <w:r w:rsidR="00606547">
        <w:rPr>
          <w:rFonts w:ascii="IRBadr" w:hAnsi="IRBadr" w:cs="IRBadr" w:hint="cs"/>
          <w:sz w:val="28"/>
          <w:rtl/>
        </w:rPr>
        <w:t>ی</w:t>
      </w:r>
      <w:r w:rsidR="00606547">
        <w:rPr>
          <w:rFonts w:ascii="IRBadr" w:hAnsi="IRBadr" w:cs="IRBadr" w:hint="eastAsia"/>
          <w:sz w:val="28"/>
          <w:rtl/>
        </w:rPr>
        <w:t>ن</w:t>
      </w:r>
      <w:r w:rsidR="005A53DA">
        <w:rPr>
          <w:rFonts w:ascii="IRBadr" w:hAnsi="IRBadr" w:cs="IRBadr" w:hint="cs"/>
          <w:sz w:val="28"/>
          <w:rtl/>
        </w:rPr>
        <w:t xml:space="preserve"> روز را گرامی می</w:t>
      </w:r>
      <w:r w:rsidR="00663471">
        <w:rPr>
          <w:rFonts w:ascii="IRBadr" w:hAnsi="IRBadr" w:cs="IRBadr" w:hint="cs"/>
          <w:sz w:val="28"/>
          <w:rtl/>
          <w:cs/>
          <w:lang w:bidi="fa-IR"/>
        </w:rPr>
        <w:t>‎داریم</w:t>
      </w:r>
      <w:r w:rsidR="005A53DA">
        <w:rPr>
          <w:rFonts w:ascii="IRBadr" w:hAnsi="IRBadr" w:cs="IRBadr" w:hint="cs"/>
          <w:sz w:val="28"/>
          <w:rtl/>
        </w:rPr>
        <w:t xml:space="preserve"> و باید نسبت به اوضاع معلولین توجه بیشتری داشته باشیم.</w:t>
      </w:r>
    </w:p>
    <w:p w:rsidR="00C314D3" w:rsidRPr="00606547" w:rsidRDefault="00C314D3" w:rsidP="00606547">
      <w:pPr>
        <w:pStyle w:val="Heading1"/>
        <w:rPr>
          <w:rtl/>
        </w:rPr>
      </w:pPr>
      <w:bookmarkStart w:id="9" w:name="_Toc429031855"/>
      <w:r w:rsidRPr="00606547">
        <w:rPr>
          <w:rtl/>
        </w:rPr>
        <w:t>توجه و اهمیت به مس</w:t>
      </w:r>
      <w:r w:rsidR="00B11D44" w:rsidRPr="00606547">
        <w:rPr>
          <w:rtl/>
        </w:rPr>
        <w:t>ا</w:t>
      </w:r>
      <w:r w:rsidRPr="00606547">
        <w:rPr>
          <w:rtl/>
        </w:rPr>
        <w:t>ئل موجود در بوسنی و</w:t>
      </w:r>
      <w:r w:rsidR="00663471">
        <w:rPr>
          <w:rFonts w:hint="cs"/>
          <w:rtl/>
        </w:rPr>
        <w:t xml:space="preserve"> </w:t>
      </w:r>
      <w:r w:rsidRPr="00606547">
        <w:rPr>
          <w:rtl/>
        </w:rPr>
        <w:t>هرزگوین</w:t>
      </w:r>
      <w:bookmarkEnd w:id="9"/>
    </w:p>
    <w:p w:rsidR="005A53DA" w:rsidRDefault="00935A1B" w:rsidP="003C0429">
      <w:pPr>
        <w:pStyle w:val="001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متأسفانه</w:t>
      </w:r>
      <w:r w:rsidR="00C314D3">
        <w:rPr>
          <w:rFonts w:ascii="IRBadr" w:hAnsi="IRBadr" w:cs="IRBadr" w:hint="cs"/>
          <w:sz w:val="28"/>
          <w:rtl/>
        </w:rPr>
        <w:t xml:space="preserve"> در این ایام شاهد جنگ</w:t>
      </w:r>
      <w:bookmarkStart w:id="10" w:name="_GoBack"/>
      <w:bookmarkEnd w:id="10"/>
      <w:r w:rsidR="00F50397">
        <w:rPr>
          <w:rFonts w:ascii="IRBadr" w:hAnsi="IRBadr" w:cs="IRBadr"/>
          <w:sz w:val="28"/>
          <w:rtl/>
        </w:rPr>
        <w:t xml:space="preserve"> </w:t>
      </w:r>
      <w:r w:rsidR="003C0429">
        <w:rPr>
          <w:rFonts w:ascii="IRBadr" w:hAnsi="IRBadr" w:cs="IRBadr" w:hint="cs"/>
          <w:sz w:val="28"/>
          <w:rtl/>
        </w:rPr>
        <w:t xml:space="preserve">و </w:t>
      </w:r>
      <w:r w:rsidR="00C314D3">
        <w:rPr>
          <w:rFonts w:ascii="IRBadr" w:hAnsi="IRBadr" w:cs="IRBadr" w:hint="cs"/>
          <w:sz w:val="28"/>
          <w:rtl/>
        </w:rPr>
        <w:t>کشتار خونین در کشور مسلمان بوسنی هستیم.</w:t>
      </w:r>
      <w:r w:rsidR="00606547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در برابر</w:t>
      </w:r>
      <w:r w:rsidR="00C314D3">
        <w:rPr>
          <w:rFonts w:ascii="IRBadr" w:hAnsi="IRBadr" w:cs="IRBadr" w:hint="cs"/>
          <w:sz w:val="28"/>
          <w:rtl/>
        </w:rPr>
        <w:t xml:space="preserve"> تمام کشتارها در این کشور؛</w:t>
      </w:r>
      <w:r w:rsidR="00606547">
        <w:rPr>
          <w:rFonts w:ascii="IRBadr" w:hAnsi="IRBadr" w:cs="IRBadr"/>
          <w:sz w:val="28"/>
          <w:rtl/>
        </w:rPr>
        <w:t xml:space="preserve"> سازمان</w:t>
      </w:r>
      <w:r w:rsidR="00C314D3">
        <w:rPr>
          <w:rFonts w:ascii="IRBadr" w:hAnsi="IRBadr" w:cs="IRBadr" w:hint="cs"/>
          <w:sz w:val="28"/>
          <w:rtl/>
        </w:rPr>
        <w:t xml:space="preserve"> ملل</w:t>
      </w:r>
      <w:r w:rsidR="00606547">
        <w:rPr>
          <w:rFonts w:ascii="IRBadr" w:hAnsi="IRBadr" w:cs="IRBadr"/>
          <w:sz w:val="28"/>
          <w:rtl/>
        </w:rPr>
        <w:t xml:space="preserve"> </w:t>
      </w:r>
      <w:r w:rsidR="00C314D3">
        <w:rPr>
          <w:rFonts w:ascii="IRBadr" w:hAnsi="IRBadr" w:cs="IRBadr" w:hint="cs"/>
          <w:sz w:val="28"/>
          <w:rtl/>
        </w:rPr>
        <w:t>سکوت کرده است.</w:t>
      </w:r>
      <w:r w:rsidR="00606547">
        <w:rPr>
          <w:rFonts w:ascii="IRBadr" w:hAnsi="IRBadr" w:cs="IRBadr"/>
          <w:sz w:val="28"/>
          <w:rtl/>
        </w:rPr>
        <w:t xml:space="preserve"> آمر</w:t>
      </w:r>
      <w:r w:rsidR="00606547">
        <w:rPr>
          <w:rFonts w:ascii="IRBadr" w:hAnsi="IRBadr" w:cs="IRBadr" w:hint="cs"/>
          <w:sz w:val="28"/>
          <w:rtl/>
        </w:rPr>
        <w:t>ی</w:t>
      </w:r>
      <w:r w:rsidR="00606547">
        <w:rPr>
          <w:rFonts w:ascii="IRBadr" w:hAnsi="IRBadr" w:cs="IRBadr" w:hint="eastAsia"/>
          <w:sz w:val="28"/>
          <w:rtl/>
        </w:rPr>
        <w:t>کا</w:t>
      </w:r>
      <w:r w:rsidR="00C314D3">
        <w:rPr>
          <w:rFonts w:ascii="IRBadr" w:hAnsi="IRBadr" w:cs="IRBadr" w:hint="cs"/>
          <w:sz w:val="28"/>
          <w:rtl/>
        </w:rPr>
        <w:t xml:space="preserve"> و انگلیس که به مظلومیت مردم بوسنی اعتراف کردند در برابر این جنایات وحشیانه سکوت کرده</w:t>
      </w:r>
      <w:r w:rsidR="00663471">
        <w:rPr>
          <w:rFonts w:ascii="IRBadr" w:hAnsi="IRBadr" w:cs="IRBadr" w:hint="cs"/>
          <w:sz w:val="28"/>
          <w:rtl/>
          <w:cs/>
          <w:lang w:bidi="fa-IR"/>
        </w:rPr>
        <w:t>‎اند</w:t>
      </w:r>
      <w:r w:rsidR="00C314D3">
        <w:rPr>
          <w:rFonts w:ascii="IRBadr" w:hAnsi="IRBadr" w:cs="IRBadr" w:hint="cs"/>
          <w:sz w:val="28"/>
          <w:rtl/>
        </w:rPr>
        <w:t>.</w:t>
      </w:r>
      <w:r w:rsidR="00606547">
        <w:rPr>
          <w:rFonts w:ascii="IRBadr" w:hAnsi="IRBadr" w:cs="IRBadr"/>
          <w:sz w:val="28"/>
          <w:rtl/>
        </w:rPr>
        <w:t xml:space="preserve"> ا</w:t>
      </w:r>
      <w:r w:rsidR="00606547">
        <w:rPr>
          <w:rFonts w:ascii="IRBadr" w:hAnsi="IRBadr" w:cs="IRBadr" w:hint="cs"/>
          <w:sz w:val="28"/>
          <w:rtl/>
        </w:rPr>
        <w:t>ی</w:t>
      </w:r>
      <w:r w:rsidR="00606547">
        <w:rPr>
          <w:rFonts w:ascii="IRBadr" w:hAnsi="IRBadr" w:cs="IRBadr" w:hint="eastAsia"/>
          <w:sz w:val="28"/>
          <w:rtl/>
        </w:rPr>
        <w:t>ن</w:t>
      </w:r>
      <w:r w:rsidR="00663471">
        <w:rPr>
          <w:rFonts w:ascii="IRBadr" w:hAnsi="IRBadr" w:cs="IRBadr" w:hint="cs"/>
          <w:sz w:val="28"/>
          <w:rtl/>
        </w:rPr>
        <w:t xml:space="preserve"> ک</w:t>
      </w:r>
      <w:r w:rsidR="00C314D3">
        <w:rPr>
          <w:rFonts w:ascii="IRBadr" w:hAnsi="IRBadr" w:cs="IRBadr" w:hint="cs"/>
          <w:sz w:val="28"/>
          <w:rtl/>
        </w:rPr>
        <w:t>شور مسلمان در متن اروپا قرار دارد و چون نام اسلام مطرح است در برابر این مظلومیت</w:t>
      </w:r>
      <w:r w:rsidR="00663471">
        <w:rPr>
          <w:rFonts w:ascii="IRBadr" w:hAnsi="IRBadr" w:cs="IRBadr" w:hint="cs"/>
          <w:sz w:val="28"/>
          <w:rtl/>
          <w:cs/>
          <w:lang w:bidi="fa-IR"/>
        </w:rPr>
        <w:t>‎ها</w:t>
      </w:r>
      <w:r w:rsidR="00C314D3">
        <w:rPr>
          <w:rFonts w:ascii="IRBadr" w:hAnsi="IRBadr" w:cs="IRBadr" w:hint="cs"/>
          <w:sz w:val="28"/>
          <w:rtl/>
        </w:rPr>
        <w:t xml:space="preserve"> سکوت کرده</w:t>
      </w:r>
      <w:r w:rsidR="00663471">
        <w:rPr>
          <w:rFonts w:ascii="IRBadr" w:hAnsi="IRBadr" w:cs="IRBadr" w:hint="cs"/>
          <w:sz w:val="28"/>
          <w:rtl/>
          <w:cs/>
          <w:lang w:bidi="fa-IR"/>
        </w:rPr>
        <w:t>‎اند</w:t>
      </w:r>
      <w:r w:rsidR="00C314D3">
        <w:rPr>
          <w:rFonts w:ascii="IRBadr" w:hAnsi="IRBadr" w:cs="IRBadr" w:hint="cs"/>
          <w:sz w:val="28"/>
          <w:rtl/>
        </w:rPr>
        <w:t>.</w:t>
      </w:r>
      <w:r w:rsidR="00606547">
        <w:rPr>
          <w:rFonts w:ascii="IRBadr" w:hAnsi="IRBadr" w:cs="IRBadr"/>
          <w:sz w:val="28"/>
          <w:rtl/>
        </w:rPr>
        <w:t xml:space="preserve"> جا</w:t>
      </w:r>
      <w:r w:rsidR="00663471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تأسف</w:t>
      </w:r>
      <w:r w:rsidR="00663471">
        <w:rPr>
          <w:rFonts w:ascii="IRBadr" w:hAnsi="IRBadr" w:cs="IRBadr" w:hint="cs"/>
          <w:sz w:val="28"/>
          <w:rtl/>
        </w:rPr>
        <w:t xml:space="preserve"> دارد کشورهایی که از حق</w:t>
      </w:r>
      <w:r w:rsidR="00C314D3">
        <w:rPr>
          <w:rFonts w:ascii="IRBadr" w:hAnsi="IRBadr" w:cs="IRBadr" w:hint="cs"/>
          <w:sz w:val="28"/>
          <w:rtl/>
        </w:rPr>
        <w:t>وق بشر حرف می</w:t>
      </w:r>
      <w:r w:rsidR="00663471">
        <w:rPr>
          <w:rFonts w:ascii="IRBadr" w:hAnsi="IRBadr" w:cs="IRBadr" w:hint="cs"/>
          <w:sz w:val="28"/>
          <w:rtl/>
          <w:cs/>
          <w:lang w:bidi="fa-IR"/>
        </w:rPr>
        <w:t>‎زنند</w:t>
      </w:r>
      <w:r w:rsidR="00C314D3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این‌گونه</w:t>
      </w:r>
      <w:r w:rsidR="00C314D3">
        <w:rPr>
          <w:rFonts w:ascii="IRBadr" w:hAnsi="IRBadr" w:cs="IRBadr" w:hint="cs"/>
          <w:sz w:val="28"/>
          <w:rtl/>
        </w:rPr>
        <w:t xml:space="preserve"> سکوت کرده</w:t>
      </w:r>
      <w:r w:rsidR="00663471">
        <w:rPr>
          <w:rFonts w:ascii="IRBadr" w:hAnsi="IRBadr" w:cs="IRBadr" w:hint="cs"/>
          <w:sz w:val="28"/>
          <w:rtl/>
          <w:cs/>
          <w:lang w:bidi="fa-IR"/>
        </w:rPr>
        <w:t>‎اند</w:t>
      </w:r>
      <w:r w:rsidR="00C314D3">
        <w:rPr>
          <w:rFonts w:ascii="IRBadr" w:hAnsi="IRBadr" w:cs="IRBadr" w:hint="cs"/>
          <w:sz w:val="28"/>
          <w:rtl/>
        </w:rPr>
        <w:t>. مردم ایران باید حامی مسلمانان در تمام جهان باشد.</w:t>
      </w:r>
      <w:r w:rsidR="00606547">
        <w:rPr>
          <w:rFonts w:ascii="IRBadr" w:hAnsi="IRBadr" w:cs="IRBadr"/>
          <w:sz w:val="28"/>
          <w:rtl/>
        </w:rPr>
        <w:t xml:space="preserve"> با</w:t>
      </w:r>
      <w:r w:rsidR="00606547">
        <w:rPr>
          <w:rFonts w:ascii="IRBadr" w:hAnsi="IRBadr" w:cs="IRBadr" w:hint="cs"/>
          <w:sz w:val="28"/>
          <w:rtl/>
        </w:rPr>
        <w:t>ی</w:t>
      </w:r>
      <w:r w:rsidR="00606547">
        <w:rPr>
          <w:rFonts w:ascii="IRBadr" w:hAnsi="IRBadr" w:cs="IRBadr" w:hint="eastAsia"/>
          <w:sz w:val="28"/>
          <w:rtl/>
        </w:rPr>
        <w:t>د</w:t>
      </w:r>
      <w:r w:rsidR="00C314D3">
        <w:rPr>
          <w:rFonts w:ascii="IRBadr" w:hAnsi="IRBadr" w:cs="IRBadr" w:hint="cs"/>
          <w:sz w:val="28"/>
          <w:rtl/>
        </w:rPr>
        <w:t xml:space="preserve"> حریم انقلاب و نظام اسلامی و مرجعیت را پاس بداریم.</w:t>
      </w:r>
      <w:r w:rsidR="00606547">
        <w:rPr>
          <w:rFonts w:ascii="IRBadr" w:hAnsi="IRBadr" w:cs="IRBadr"/>
          <w:sz w:val="28"/>
          <w:rtl/>
        </w:rPr>
        <w:t xml:space="preserve"> با</w:t>
      </w:r>
      <w:r w:rsidR="00C314D3">
        <w:rPr>
          <w:rFonts w:ascii="IRBadr" w:hAnsi="IRBadr" w:cs="IRBadr" w:hint="cs"/>
          <w:sz w:val="28"/>
          <w:rtl/>
        </w:rPr>
        <w:t xml:space="preserve"> ه</w:t>
      </w:r>
      <w:r w:rsidR="00777B8E">
        <w:rPr>
          <w:rFonts w:ascii="IRBadr" w:hAnsi="IRBadr" w:cs="IRBadr" w:hint="cs"/>
          <w:sz w:val="28"/>
          <w:rtl/>
        </w:rPr>
        <w:t xml:space="preserve">وشیاری خود در دفاع از انقلاب و </w:t>
      </w:r>
      <w:r w:rsidR="00C314D3">
        <w:rPr>
          <w:rFonts w:ascii="IRBadr" w:hAnsi="IRBadr" w:cs="IRBadr" w:hint="cs"/>
          <w:sz w:val="28"/>
          <w:rtl/>
        </w:rPr>
        <w:t xml:space="preserve">اسلام کوشا باشیم. </w:t>
      </w:r>
      <w:r w:rsidR="00B11D44">
        <w:rPr>
          <w:rFonts w:ascii="IRBadr" w:hAnsi="IRBadr" w:cs="IRBadr" w:hint="cs"/>
          <w:sz w:val="28"/>
          <w:rtl/>
        </w:rPr>
        <w:t>ان شاالله</w:t>
      </w:r>
    </w:p>
    <w:p w:rsidR="00F77AC8" w:rsidRDefault="00F77AC8" w:rsidP="00C342BF">
      <w:pPr>
        <w:pStyle w:val="001"/>
        <w:rPr>
          <w:rFonts w:ascii="IRBadr" w:hAnsi="IRBadr" w:cs="IRBadr"/>
          <w:sz w:val="28"/>
          <w:rtl/>
        </w:rPr>
      </w:pPr>
    </w:p>
    <w:p w:rsidR="00C342BF" w:rsidRPr="00C342BF" w:rsidRDefault="00C342BF" w:rsidP="00C342BF">
      <w:pPr>
        <w:pStyle w:val="001"/>
        <w:rPr>
          <w:rFonts w:ascii="IRBadr" w:hAnsi="IRBadr" w:cs="IRBadr"/>
          <w:sz w:val="28"/>
          <w:rtl/>
        </w:rPr>
      </w:pPr>
    </w:p>
    <w:p w:rsidR="00B11D44" w:rsidRDefault="00B11D44" w:rsidP="00B11D44">
      <w:pPr>
        <w:bidi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... یا ارحم الر</w:t>
      </w:r>
      <w:r w:rsidR="003C0429">
        <w:rPr>
          <w:rFonts w:ascii="IRBadr" w:hAnsi="IRBadr" w:cs="IRBadr" w:hint="cs"/>
          <w:b/>
          <w:bCs/>
          <w:sz w:val="28"/>
          <w:szCs w:val="28"/>
          <w:rtl/>
        </w:rPr>
        <w:t>ا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C342BF" w:rsidRPr="00C342BF" w:rsidRDefault="00C342BF" w:rsidP="00C342BF">
      <w:pPr>
        <w:pStyle w:val="001"/>
        <w:rPr>
          <w:rFonts w:ascii="IRBadr" w:hAnsi="IRBadr" w:cs="IRBadr"/>
          <w:sz w:val="28"/>
          <w:rtl/>
          <w:lang w:bidi="fa-IR"/>
        </w:rPr>
      </w:pPr>
    </w:p>
    <w:p w:rsidR="00550041" w:rsidRPr="00C342BF" w:rsidRDefault="00550041" w:rsidP="00DD5A30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550041" w:rsidRPr="00C342BF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BBA" w:rsidRDefault="00384BBA" w:rsidP="000D5800">
      <w:r>
        <w:separator/>
      </w:r>
    </w:p>
  </w:endnote>
  <w:endnote w:type="continuationSeparator" w:id="0">
    <w:p w:rsidR="00384BBA" w:rsidRDefault="00384BBA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547" w:rsidRDefault="006065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39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547" w:rsidRDefault="006065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BBA" w:rsidRDefault="00384BBA" w:rsidP="00417158">
      <w:pPr>
        <w:bidi/>
      </w:pPr>
      <w:r>
        <w:separator/>
      </w:r>
    </w:p>
  </w:footnote>
  <w:footnote w:type="continuationSeparator" w:id="0">
    <w:p w:rsidR="00384BBA" w:rsidRDefault="00384BBA" w:rsidP="000D5800">
      <w:r>
        <w:continuationSeparator/>
      </w:r>
    </w:p>
  </w:footnote>
  <w:footnote w:id="1">
    <w:p w:rsidR="00B11D44" w:rsidRPr="00B11D44" w:rsidRDefault="00B11D44" w:rsidP="00B11D44">
      <w:pPr>
        <w:pStyle w:val="FootnoteText"/>
        <w:bidi/>
        <w:jc w:val="both"/>
        <w:rPr>
          <w:rFonts w:ascii="IRBadr" w:hAnsi="IRBadr" w:cs="IRBadr"/>
          <w:b/>
          <w:rtl/>
        </w:rPr>
      </w:pPr>
      <w:r w:rsidRPr="00B11D44">
        <w:rPr>
          <w:rStyle w:val="FootnoteReference"/>
          <w:rFonts w:ascii="IRBadr" w:eastAsia="2  Lotus" w:hAnsi="IRBadr" w:cs="IRBadr"/>
          <w:b/>
        </w:rPr>
        <w:footnoteRef/>
      </w:r>
      <w:r w:rsidRPr="00B11D44">
        <w:rPr>
          <w:rFonts w:ascii="IRBadr" w:hAnsi="IRBadr" w:cs="IRBadr"/>
          <w:b/>
          <w:rtl/>
        </w:rPr>
        <w:t xml:space="preserve">. </w:t>
      </w:r>
      <w:r w:rsidRPr="00B11D44">
        <w:rPr>
          <w:rFonts w:ascii="IRBadr" w:hAnsi="IRBadr" w:cs="IRBadr" w:hint="cs"/>
          <w:b/>
          <w:rtl/>
        </w:rPr>
        <w:t xml:space="preserve">سوره </w:t>
      </w:r>
      <w:r w:rsidRPr="00B11D44">
        <w:rPr>
          <w:rFonts w:ascii="IRBadr" w:hAnsi="IRBadr" w:cs="IRBadr"/>
          <w:b/>
          <w:rtl/>
        </w:rPr>
        <w:t>اعراف</w:t>
      </w:r>
      <w:r w:rsidRPr="00B11D44">
        <w:rPr>
          <w:rFonts w:ascii="IRBadr" w:hAnsi="IRBadr" w:cs="IRBadr" w:hint="cs"/>
          <w:b/>
          <w:rtl/>
        </w:rPr>
        <w:t>،</w:t>
      </w:r>
      <w:r w:rsidRPr="00B11D44">
        <w:rPr>
          <w:rFonts w:ascii="IRBadr" w:hAnsi="IRBadr" w:cs="IRBadr"/>
          <w:b/>
          <w:rtl/>
        </w:rPr>
        <w:t xml:space="preserve"> </w:t>
      </w:r>
      <w:r w:rsidRPr="00B11D44">
        <w:rPr>
          <w:rFonts w:ascii="IRBadr" w:hAnsi="IRBadr" w:cs="IRBadr" w:hint="cs"/>
          <w:b/>
          <w:rtl/>
        </w:rPr>
        <w:t xml:space="preserve">آیه </w:t>
      </w:r>
      <w:r w:rsidRPr="00B11D44">
        <w:rPr>
          <w:rFonts w:ascii="IRBadr" w:hAnsi="IRBadr" w:cs="IRBadr"/>
          <w:b/>
          <w:rtl/>
        </w:rPr>
        <w:t>43.</w:t>
      </w:r>
    </w:p>
  </w:footnote>
  <w:footnote w:id="2">
    <w:p w:rsidR="00B11D44" w:rsidRDefault="00B11D44" w:rsidP="00B11D44">
      <w:pPr>
        <w:pStyle w:val="FootnoteText"/>
        <w:jc w:val="right"/>
        <w:rPr>
          <w:rtl/>
        </w:rPr>
      </w:pPr>
      <w:r>
        <w:rPr>
          <w:rFonts w:hint="cs"/>
          <w:rtl/>
        </w:rPr>
        <w:t>.</w:t>
      </w:r>
      <w:r>
        <w:rPr>
          <w:rFonts w:ascii="IRBadr" w:hAnsi="IRBadr" w:cs="IRBadr"/>
          <w:sz w:val="22"/>
          <w:szCs w:val="22"/>
          <w:rtl/>
        </w:rPr>
        <w:t xml:space="preserve"> سوره</w:t>
      </w:r>
      <w:r w:rsidRPr="00841BBD">
        <w:rPr>
          <w:rFonts w:ascii="IRBadr" w:hAnsi="IRBadr" w:cs="IRBadr"/>
          <w:sz w:val="22"/>
          <w:szCs w:val="22"/>
          <w:rtl/>
        </w:rPr>
        <w:t xml:space="preserve"> حشر، آیه</w:t>
      </w:r>
      <w:r>
        <w:rPr>
          <w:rFonts w:ascii="IRBadr" w:hAnsi="IRBadr" w:cs="IRBadr"/>
          <w:sz w:val="22"/>
          <w:szCs w:val="22"/>
          <w:rtl/>
        </w:rPr>
        <w:t xml:space="preserve"> </w:t>
      </w:r>
      <w:r w:rsidRPr="00841BBD">
        <w:rPr>
          <w:rFonts w:ascii="IRBadr" w:hAnsi="IRBadr" w:cs="IRBadr"/>
          <w:sz w:val="22"/>
          <w:szCs w:val="22"/>
          <w:rtl/>
        </w:rPr>
        <w:t>18</w:t>
      </w:r>
      <w:r>
        <w:rPr>
          <w:rStyle w:val="FootnoteReference"/>
          <w:rFonts w:eastAsia="2  Lotus"/>
        </w:rPr>
        <w:footnoteRef/>
      </w:r>
    </w:p>
  </w:footnote>
  <w:footnote w:id="3">
    <w:p w:rsidR="00B11D44" w:rsidRPr="009A3E30" w:rsidRDefault="00B11D44" w:rsidP="00B11D44">
      <w:pPr>
        <w:pStyle w:val="FootnoteText"/>
        <w:bidi/>
        <w:rPr>
          <w:rFonts w:ascii="IRBadr" w:hAnsi="IRBadr" w:cs="IRBadr"/>
          <w:rtl/>
        </w:rPr>
      </w:pPr>
      <w:r w:rsidRPr="009A3E30">
        <w:rPr>
          <w:rStyle w:val="FootnoteReference"/>
          <w:rFonts w:ascii="IRBadr" w:eastAsia="2  Lotus" w:hAnsi="IRBadr" w:cs="IRBadr"/>
        </w:rPr>
        <w:footnoteRef/>
      </w:r>
      <w:r w:rsidRPr="009A3E30">
        <w:rPr>
          <w:rFonts w:ascii="IRBadr" w:hAnsi="IRBadr" w:cs="IRBadr"/>
          <w:rtl/>
        </w:rPr>
        <w:t>.</w:t>
      </w:r>
      <w:r>
        <w:rPr>
          <w:rFonts w:ascii="IRBadr" w:hAnsi="IRBadr" w:cs="IRBadr"/>
          <w:rtl/>
        </w:rPr>
        <w:t xml:space="preserve"> سوره</w:t>
      </w:r>
      <w:r w:rsidRPr="009A3E30">
        <w:rPr>
          <w:rFonts w:ascii="IRBadr" w:hAnsi="IRBadr" w:cs="IRBadr"/>
          <w:rtl/>
        </w:rPr>
        <w:t xml:space="preserve"> کوثر</w:t>
      </w:r>
    </w:p>
  </w:footnote>
  <w:footnote w:id="4">
    <w:p w:rsidR="00B11D44" w:rsidRPr="007B185F" w:rsidRDefault="00B11D44" w:rsidP="00B11D44">
      <w:pPr>
        <w:pStyle w:val="FootnoteText"/>
        <w:jc w:val="right"/>
        <w:rPr>
          <w:rFonts w:ascii="IRBadr" w:hAnsi="IRBadr" w:cs="IRBadr"/>
          <w:sz w:val="22"/>
          <w:szCs w:val="22"/>
        </w:rPr>
      </w:pPr>
      <w:r>
        <w:rPr>
          <w:rFonts w:ascii="IRBadr" w:hAnsi="IRBadr" w:cs="IRBadr"/>
          <w:sz w:val="22"/>
          <w:szCs w:val="22"/>
        </w:rPr>
        <w:t xml:space="preserve"> </w:t>
      </w:r>
      <w:r w:rsidRPr="005342E5">
        <w:rPr>
          <w:rFonts w:ascii="IRBadr" w:hAnsi="IRBadr" w:cs="IRBadr"/>
          <w:sz w:val="22"/>
          <w:szCs w:val="22"/>
          <w:rtl/>
        </w:rPr>
        <w:t xml:space="preserve">سوره </w:t>
      </w:r>
      <w:r w:rsidR="00935A1B">
        <w:rPr>
          <w:rFonts w:ascii="IRBadr" w:hAnsi="IRBadr" w:cs="IRBadr"/>
          <w:sz w:val="22"/>
          <w:szCs w:val="22"/>
          <w:rtl/>
        </w:rPr>
        <w:t>آل‌عمران</w:t>
      </w:r>
      <w:r w:rsidRPr="005342E5">
        <w:rPr>
          <w:rFonts w:ascii="IRBadr" w:hAnsi="IRBadr" w:cs="IRBadr"/>
          <w:sz w:val="22"/>
          <w:szCs w:val="22"/>
          <w:rtl/>
        </w:rPr>
        <w:t>، آیه 102</w:t>
      </w:r>
      <w:r w:rsidRPr="007C3E49">
        <w:rPr>
          <w:rFonts w:ascii="IRBadr" w:hAnsi="IRBadr" w:cs="IRBadr"/>
          <w:sz w:val="22"/>
          <w:szCs w:val="22"/>
        </w:rPr>
        <w:t>.</w:t>
      </w:r>
      <w:r w:rsidRPr="007C3E49">
        <w:rPr>
          <w:rStyle w:val="FootnoteReference"/>
          <w:rFonts w:ascii="IRBadr" w:eastAsia="2  Lotus" w:hAnsi="IRBadr" w:cs="IRBadr"/>
          <w:sz w:val="22"/>
          <w:szCs w:val="22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547" w:rsidRDefault="006065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1" w:rsidRPr="00550041" w:rsidRDefault="009213B1" w:rsidP="00160465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11" w:name="OLE_LINK1"/>
    <w:bookmarkStart w:id="12" w:name="OLE_LINK2"/>
    <w:r w:rsidRPr="00C342BF">
      <w:rPr>
        <w:rFonts w:ascii="IRBadr" w:hAnsi="IRBadr" w:cs="IRBadr"/>
        <w:noProof/>
        <w:sz w:val="28"/>
        <w:szCs w:val="28"/>
        <w:lang w:bidi="fa-IR"/>
      </w:rPr>
      <w:drawing>
        <wp:anchor distT="0" distB="0" distL="114300" distR="114300" simplePos="0" relativeHeight="251659264" behindDoc="0" locked="0" layoutInCell="1" allowOverlap="1" wp14:anchorId="6E9E72F1" wp14:editId="4FAC6882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1"/>
    <w:bookmarkEnd w:id="12"/>
    <w:r w:rsidRPr="00C342BF">
      <w:rPr>
        <w:rFonts w:ascii="IRBadr" w:hAnsi="IRBadr" w:cs="IRBadr"/>
        <w:noProof/>
        <w:sz w:val="28"/>
        <w:szCs w:val="28"/>
        <w:lang w:bidi="fa-IR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24321EB7" wp14:editId="31D1240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87B9548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C342BF" w:rsidRPr="00C342BF">
      <w:rPr>
        <w:rFonts w:ascii="IRBadr" w:hAnsi="IRBadr" w:cs="IRBadr"/>
        <w:sz w:val="28"/>
        <w:szCs w:val="28"/>
      </w:rPr>
      <w:t>539</w:t>
    </w:r>
    <w:r w:rsidR="00550041"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547" w:rsidRDefault="006065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80DFF"/>
    <w:rsid w:val="00085ED5"/>
    <w:rsid w:val="000958FA"/>
    <w:rsid w:val="000A1A51"/>
    <w:rsid w:val="000A2DA3"/>
    <w:rsid w:val="000A6BD3"/>
    <w:rsid w:val="000B7AA0"/>
    <w:rsid w:val="000C1255"/>
    <w:rsid w:val="000C4923"/>
    <w:rsid w:val="000D16F1"/>
    <w:rsid w:val="000D2D0D"/>
    <w:rsid w:val="000D5800"/>
    <w:rsid w:val="000F1897"/>
    <w:rsid w:val="000F1F64"/>
    <w:rsid w:val="000F7E72"/>
    <w:rsid w:val="00101E2D"/>
    <w:rsid w:val="00102405"/>
    <w:rsid w:val="00102CEB"/>
    <w:rsid w:val="00103FD2"/>
    <w:rsid w:val="00116D52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0465"/>
    <w:rsid w:val="00166DD8"/>
    <w:rsid w:val="001712D6"/>
    <w:rsid w:val="001757C8"/>
    <w:rsid w:val="00177934"/>
    <w:rsid w:val="00181B55"/>
    <w:rsid w:val="00192A6A"/>
    <w:rsid w:val="0019491E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12103"/>
    <w:rsid w:val="00213CB2"/>
    <w:rsid w:val="002200AF"/>
    <w:rsid w:val="002222D7"/>
    <w:rsid w:val="00224C0A"/>
    <w:rsid w:val="002376A5"/>
    <w:rsid w:val="00237716"/>
    <w:rsid w:val="002417C9"/>
    <w:rsid w:val="002529C5"/>
    <w:rsid w:val="00255EED"/>
    <w:rsid w:val="00266ADD"/>
    <w:rsid w:val="00270294"/>
    <w:rsid w:val="002914BD"/>
    <w:rsid w:val="002917B5"/>
    <w:rsid w:val="00297263"/>
    <w:rsid w:val="002A3BA7"/>
    <w:rsid w:val="002A4D00"/>
    <w:rsid w:val="002A6624"/>
    <w:rsid w:val="002B67B3"/>
    <w:rsid w:val="002C56FD"/>
    <w:rsid w:val="002D1674"/>
    <w:rsid w:val="002D49E4"/>
    <w:rsid w:val="002D59B7"/>
    <w:rsid w:val="002D6202"/>
    <w:rsid w:val="002E450B"/>
    <w:rsid w:val="002E73F9"/>
    <w:rsid w:val="002F05B9"/>
    <w:rsid w:val="002F34AE"/>
    <w:rsid w:val="003045F2"/>
    <w:rsid w:val="003147A5"/>
    <w:rsid w:val="00323E56"/>
    <w:rsid w:val="00325282"/>
    <w:rsid w:val="00331594"/>
    <w:rsid w:val="00340BA3"/>
    <w:rsid w:val="00346DFD"/>
    <w:rsid w:val="00360E11"/>
    <w:rsid w:val="00366400"/>
    <w:rsid w:val="0036674B"/>
    <w:rsid w:val="00384BBA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429"/>
    <w:rsid w:val="003C06BF"/>
    <w:rsid w:val="003C2E8C"/>
    <w:rsid w:val="003C41DE"/>
    <w:rsid w:val="003C7899"/>
    <w:rsid w:val="003D2F0A"/>
    <w:rsid w:val="003D563F"/>
    <w:rsid w:val="003D5B7B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27473"/>
    <w:rsid w:val="0044591E"/>
    <w:rsid w:val="00446FAB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11E3E"/>
    <w:rsid w:val="00516328"/>
    <w:rsid w:val="005309B9"/>
    <w:rsid w:val="00530FD7"/>
    <w:rsid w:val="0053269B"/>
    <w:rsid w:val="00544C75"/>
    <w:rsid w:val="00550041"/>
    <w:rsid w:val="00555F18"/>
    <w:rsid w:val="00566F4C"/>
    <w:rsid w:val="00572E2D"/>
    <w:rsid w:val="00586401"/>
    <w:rsid w:val="00592103"/>
    <w:rsid w:val="005941DD"/>
    <w:rsid w:val="0059441A"/>
    <w:rsid w:val="00595355"/>
    <w:rsid w:val="005A34C9"/>
    <w:rsid w:val="005A53DA"/>
    <w:rsid w:val="005A545E"/>
    <w:rsid w:val="005A5862"/>
    <w:rsid w:val="005B0852"/>
    <w:rsid w:val="005C06AE"/>
    <w:rsid w:val="005C3A73"/>
    <w:rsid w:val="005F2D68"/>
    <w:rsid w:val="00604FAF"/>
    <w:rsid w:val="006051D5"/>
    <w:rsid w:val="00606547"/>
    <w:rsid w:val="00606A7A"/>
    <w:rsid w:val="00610C18"/>
    <w:rsid w:val="00612385"/>
    <w:rsid w:val="0061376C"/>
    <w:rsid w:val="006212F5"/>
    <w:rsid w:val="00622F7B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63471"/>
    <w:rsid w:val="00675DC0"/>
    <w:rsid w:val="006778E6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C00CC"/>
    <w:rsid w:val="006C18C0"/>
    <w:rsid w:val="006C5FEE"/>
    <w:rsid w:val="006D3A87"/>
    <w:rsid w:val="006F01B4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8E"/>
    <w:rsid w:val="00777BA9"/>
    <w:rsid w:val="00780C88"/>
    <w:rsid w:val="00780E25"/>
    <w:rsid w:val="007818F0"/>
    <w:rsid w:val="00783462"/>
    <w:rsid w:val="00784D65"/>
    <w:rsid w:val="0078528E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634C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4C58"/>
    <w:rsid w:val="008407A4"/>
    <w:rsid w:val="00843A60"/>
    <w:rsid w:val="00844860"/>
    <w:rsid w:val="00845CC4"/>
    <w:rsid w:val="008644F4"/>
    <w:rsid w:val="0087239C"/>
    <w:rsid w:val="008723F8"/>
    <w:rsid w:val="0087431F"/>
    <w:rsid w:val="00883733"/>
    <w:rsid w:val="00886014"/>
    <w:rsid w:val="0089373C"/>
    <w:rsid w:val="00895F3F"/>
    <w:rsid w:val="008965D2"/>
    <w:rsid w:val="008A236D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910E6F"/>
    <w:rsid w:val="00913C3B"/>
    <w:rsid w:val="00915509"/>
    <w:rsid w:val="009213B1"/>
    <w:rsid w:val="0092381B"/>
    <w:rsid w:val="00927388"/>
    <w:rsid w:val="009274FE"/>
    <w:rsid w:val="0092754B"/>
    <w:rsid w:val="00934375"/>
    <w:rsid w:val="00935A1B"/>
    <w:rsid w:val="009401AC"/>
    <w:rsid w:val="00952678"/>
    <w:rsid w:val="0095340E"/>
    <w:rsid w:val="009613AC"/>
    <w:rsid w:val="00962521"/>
    <w:rsid w:val="00980643"/>
    <w:rsid w:val="0099481C"/>
    <w:rsid w:val="00996C57"/>
    <w:rsid w:val="009A3835"/>
    <w:rsid w:val="009B46BC"/>
    <w:rsid w:val="009B61C3"/>
    <w:rsid w:val="009C74D3"/>
    <w:rsid w:val="009C7B4F"/>
    <w:rsid w:val="009E428C"/>
    <w:rsid w:val="009E4AE0"/>
    <w:rsid w:val="009E5AEA"/>
    <w:rsid w:val="009F06A1"/>
    <w:rsid w:val="009F4EB3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5418D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6A3D"/>
    <w:rsid w:val="00AD0304"/>
    <w:rsid w:val="00AD27BE"/>
    <w:rsid w:val="00AF0F1A"/>
    <w:rsid w:val="00B02DAB"/>
    <w:rsid w:val="00B11D44"/>
    <w:rsid w:val="00B15027"/>
    <w:rsid w:val="00B15D7F"/>
    <w:rsid w:val="00B21CF4"/>
    <w:rsid w:val="00B22800"/>
    <w:rsid w:val="00B24300"/>
    <w:rsid w:val="00B46C60"/>
    <w:rsid w:val="00B51EE6"/>
    <w:rsid w:val="00B63F15"/>
    <w:rsid w:val="00B64DC5"/>
    <w:rsid w:val="00B66D6E"/>
    <w:rsid w:val="00B82C2F"/>
    <w:rsid w:val="00B82DCC"/>
    <w:rsid w:val="00BA2C59"/>
    <w:rsid w:val="00BA51A8"/>
    <w:rsid w:val="00BB2605"/>
    <w:rsid w:val="00BB5F7E"/>
    <w:rsid w:val="00BC159C"/>
    <w:rsid w:val="00BC26F6"/>
    <w:rsid w:val="00BC4833"/>
    <w:rsid w:val="00BD3122"/>
    <w:rsid w:val="00BD40DA"/>
    <w:rsid w:val="00BD7E4E"/>
    <w:rsid w:val="00BE1AAE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314D3"/>
    <w:rsid w:val="00C342BF"/>
    <w:rsid w:val="00C403FF"/>
    <w:rsid w:val="00C60D75"/>
    <w:rsid w:val="00C64CEA"/>
    <w:rsid w:val="00C73012"/>
    <w:rsid w:val="00C763DD"/>
    <w:rsid w:val="00C809FF"/>
    <w:rsid w:val="00C84FC0"/>
    <w:rsid w:val="00C9244A"/>
    <w:rsid w:val="00CA2D0D"/>
    <w:rsid w:val="00CB3BCA"/>
    <w:rsid w:val="00CB5DA3"/>
    <w:rsid w:val="00CC4402"/>
    <w:rsid w:val="00CE09B7"/>
    <w:rsid w:val="00CE31E6"/>
    <w:rsid w:val="00CE3B74"/>
    <w:rsid w:val="00CE69DA"/>
    <w:rsid w:val="00CF09D7"/>
    <w:rsid w:val="00CF42E2"/>
    <w:rsid w:val="00CF50CB"/>
    <w:rsid w:val="00CF7916"/>
    <w:rsid w:val="00D07048"/>
    <w:rsid w:val="00D103B7"/>
    <w:rsid w:val="00D1054A"/>
    <w:rsid w:val="00D158F3"/>
    <w:rsid w:val="00D27922"/>
    <w:rsid w:val="00D3665C"/>
    <w:rsid w:val="00D508CC"/>
    <w:rsid w:val="00D50F4B"/>
    <w:rsid w:val="00D55E57"/>
    <w:rsid w:val="00D60547"/>
    <w:rsid w:val="00D66444"/>
    <w:rsid w:val="00D76353"/>
    <w:rsid w:val="00D847F0"/>
    <w:rsid w:val="00D93B68"/>
    <w:rsid w:val="00DA2BC6"/>
    <w:rsid w:val="00DB28BB"/>
    <w:rsid w:val="00DC603F"/>
    <w:rsid w:val="00DC7EF1"/>
    <w:rsid w:val="00DD1B91"/>
    <w:rsid w:val="00DD3C0D"/>
    <w:rsid w:val="00DD3E70"/>
    <w:rsid w:val="00DD4864"/>
    <w:rsid w:val="00DD5A30"/>
    <w:rsid w:val="00DD71A2"/>
    <w:rsid w:val="00DE1DC4"/>
    <w:rsid w:val="00DE7635"/>
    <w:rsid w:val="00DF55FF"/>
    <w:rsid w:val="00DF5706"/>
    <w:rsid w:val="00DF6A80"/>
    <w:rsid w:val="00E05197"/>
    <w:rsid w:val="00E0639C"/>
    <w:rsid w:val="00E067E6"/>
    <w:rsid w:val="00E12531"/>
    <w:rsid w:val="00E1355A"/>
    <w:rsid w:val="00E143B0"/>
    <w:rsid w:val="00E1568E"/>
    <w:rsid w:val="00E2282F"/>
    <w:rsid w:val="00E23AF7"/>
    <w:rsid w:val="00E4282A"/>
    <w:rsid w:val="00E5073A"/>
    <w:rsid w:val="00E50EBE"/>
    <w:rsid w:val="00E55891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61D6"/>
    <w:rsid w:val="00EC4393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1563C"/>
    <w:rsid w:val="00F20AB7"/>
    <w:rsid w:val="00F2435A"/>
    <w:rsid w:val="00F306BF"/>
    <w:rsid w:val="00F320CE"/>
    <w:rsid w:val="00F40284"/>
    <w:rsid w:val="00F43E3A"/>
    <w:rsid w:val="00F44C11"/>
    <w:rsid w:val="00F50397"/>
    <w:rsid w:val="00F564E8"/>
    <w:rsid w:val="00F5718D"/>
    <w:rsid w:val="00F575D5"/>
    <w:rsid w:val="00F60FEB"/>
    <w:rsid w:val="00F66849"/>
    <w:rsid w:val="00F67976"/>
    <w:rsid w:val="00F70BE1"/>
    <w:rsid w:val="00F77AC8"/>
    <w:rsid w:val="00F91C27"/>
    <w:rsid w:val="00FA05EE"/>
    <w:rsid w:val="00FB0E46"/>
    <w:rsid w:val="00FC0862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06547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06547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D5B7B"/>
    <w:pPr>
      <w:tabs>
        <w:tab w:val="right" w:leader="dot" w:pos="9350"/>
      </w:tabs>
      <w:bidi/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  <w:style w:type="paragraph" w:customStyle="1" w:styleId="001">
    <w:name w:val="001"/>
    <w:basedOn w:val="Normal"/>
    <w:autoRedefine/>
    <w:rsid w:val="00C342BF"/>
    <w:pPr>
      <w:bidi/>
      <w:spacing w:after="0" w:line="240" w:lineRule="auto"/>
      <w:jc w:val="lowKashida"/>
    </w:pPr>
    <w:rPr>
      <w:rFonts w:ascii="Times New Roman" w:eastAsia="Times New Roman" w:hAnsi="Times New Roman" w:cs="2  Lotus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06547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06547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D5B7B"/>
    <w:pPr>
      <w:tabs>
        <w:tab w:val="right" w:leader="dot" w:pos="9350"/>
      </w:tabs>
      <w:bidi/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  <w:style w:type="paragraph" w:customStyle="1" w:styleId="001">
    <w:name w:val="001"/>
    <w:basedOn w:val="Normal"/>
    <w:autoRedefine/>
    <w:rsid w:val="00C342BF"/>
    <w:pPr>
      <w:bidi/>
      <w:spacing w:after="0" w:line="240" w:lineRule="auto"/>
      <w:jc w:val="lowKashida"/>
    </w:pPr>
    <w:rPr>
      <w:rFonts w:ascii="Times New Roman" w:eastAsia="Times New Roman" w:hAnsi="Times New Roman" w:cs="2  Lotus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1DD6C-848E-4B70-ABAA-C5197A48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443</TotalTime>
  <Pages>5</Pages>
  <Words>1450</Words>
  <Characters>8269</Characters>
  <Application>Microsoft Office Word</Application>
  <DocSecurity>0</DocSecurity>
  <Lines>68</Lines>
  <Paragraphs>19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اکبریان</cp:lastModifiedBy>
  <cp:revision>22</cp:revision>
  <dcterms:created xsi:type="dcterms:W3CDTF">2015-07-29T09:19:00Z</dcterms:created>
  <dcterms:modified xsi:type="dcterms:W3CDTF">2015-09-20T06:26:00Z</dcterms:modified>
</cp:coreProperties>
</file>