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8E" w:rsidRPr="00563927" w:rsidRDefault="00BF588E" w:rsidP="006B13F6">
      <w:pPr>
        <w:pStyle w:val="1"/>
        <w:jc w:val="both"/>
        <w:rPr>
          <w:rtl/>
        </w:rPr>
      </w:pPr>
      <w:bookmarkStart w:id="0" w:name="_Toc428968448"/>
      <w:r w:rsidRPr="00563927">
        <w:rPr>
          <w:rtl/>
        </w:rPr>
        <w:t>فهرست مطالب</w:t>
      </w:r>
      <w:bookmarkEnd w:id="0"/>
      <w:r w:rsidR="00563927">
        <w:rPr>
          <w:rFonts w:hint="cs"/>
          <w:rtl/>
        </w:rPr>
        <w:t>:</w:t>
      </w:r>
    </w:p>
    <w:p w:rsidR="00BF588E" w:rsidRPr="00563927" w:rsidRDefault="00BF588E" w:rsidP="006B13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563927">
        <w:rPr>
          <w:rFonts w:ascii="IRBadr" w:hAnsi="IRBadr" w:cs="IRBadr"/>
          <w:sz w:val="28"/>
          <w:rtl/>
        </w:rPr>
        <w:fldChar w:fldCharType="begin"/>
      </w:r>
      <w:r w:rsidRPr="00563927">
        <w:rPr>
          <w:rFonts w:ascii="IRBadr" w:hAnsi="IRBadr" w:cs="IRBadr"/>
          <w:sz w:val="28"/>
          <w:rtl/>
        </w:rPr>
        <w:instrText xml:space="preserve"> </w:instrText>
      </w:r>
      <w:r w:rsidRPr="00563927">
        <w:rPr>
          <w:rFonts w:ascii="IRBadr" w:hAnsi="IRBadr" w:cs="IRBadr"/>
          <w:sz w:val="28"/>
        </w:rPr>
        <w:instrText>TOC</w:instrText>
      </w:r>
      <w:r w:rsidRPr="00563927">
        <w:rPr>
          <w:rFonts w:ascii="IRBadr" w:hAnsi="IRBadr" w:cs="IRBadr"/>
          <w:sz w:val="28"/>
          <w:rtl/>
        </w:rPr>
        <w:instrText xml:space="preserve"> \</w:instrText>
      </w:r>
      <w:r w:rsidRPr="00563927">
        <w:rPr>
          <w:rFonts w:ascii="IRBadr" w:hAnsi="IRBadr" w:cs="IRBadr"/>
          <w:sz w:val="28"/>
        </w:rPr>
        <w:instrText>o "</w:instrText>
      </w:r>
      <w:r w:rsidRPr="00563927">
        <w:rPr>
          <w:rFonts w:ascii="IRBadr" w:hAnsi="IRBadr" w:cs="IRBadr"/>
          <w:sz w:val="28"/>
          <w:rtl/>
        </w:rPr>
        <w:instrText>1-3</w:instrText>
      </w:r>
      <w:r w:rsidRPr="00563927">
        <w:rPr>
          <w:rFonts w:ascii="IRBadr" w:hAnsi="IRBadr" w:cs="IRBadr"/>
          <w:sz w:val="28"/>
        </w:rPr>
        <w:instrText>" \h \z \u</w:instrText>
      </w:r>
      <w:r w:rsidRPr="00563927">
        <w:rPr>
          <w:rFonts w:ascii="IRBadr" w:hAnsi="IRBadr" w:cs="IRBadr"/>
          <w:sz w:val="28"/>
          <w:rtl/>
        </w:rPr>
        <w:instrText xml:space="preserve"> </w:instrText>
      </w:r>
      <w:r w:rsidRPr="00563927">
        <w:rPr>
          <w:rFonts w:ascii="IRBadr" w:hAnsi="IRBadr" w:cs="IRBadr"/>
          <w:sz w:val="28"/>
          <w:rtl/>
        </w:rPr>
        <w:fldChar w:fldCharType="separate"/>
      </w:r>
      <w:hyperlink w:anchor="_Toc428968449" w:history="1">
        <w:r w:rsidRPr="00563927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Pr="00563927">
          <w:rPr>
            <w:rFonts w:ascii="IRBadr" w:hAnsi="IRBadr" w:cs="IRBadr"/>
            <w:noProof/>
            <w:webHidden/>
            <w:sz w:val="28"/>
          </w:rPr>
          <w:tab/>
        </w:r>
        <w:r w:rsidRPr="00563927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3927">
          <w:rPr>
            <w:rFonts w:ascii="IRBadr" w:hAnsi="IRBadr" w:cs="IRBadr"/>
            <w:noProof/>
            <w:webHidden/>
            <w:sz w:val="28"/>
          </w:rPr>
          <w:instrText xml:space="preserve"> PAGEREF _Toc428968449 \h </w:instrText>
        </w:r>
        <w:r w:rsidRPr="00563927">
          <w:rPr>
            <w:rFonts w:ascii="IRBadr" w:hAnsi="IRBadr" w:cs="IRBadr"/>
            <w:noProof/>
            <w:webHidden/>
            <w:sz w:val="28"/>
          </w:rPr>
        </w:r>
        <w:r w:rsidRPr="00563927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3927">
          <w:rPr>
            <w:rFonts w:ascii="IRBadr" w:hAnsi="IRBadr" w:cs="IRBadr"/>
            <w:noProof/>
            <w:webHidden/>
            <w:sz w:val="28"/>
            <w:rtl/>
          </w:rPr>
          <w:t>2</w:t>
        </w:r>
        <w:r w:rsidRPr="0056392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F588E" w:rsidRPr="00563927" w:rsidRDefault="00F30011" w:rsidP="006B13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68450" w:history="1">
        <w:r w:rsidR="00BF588E" w:rsidRPr="00563927">
          <w:rPr>
            <w:rStyle w:val="aff1"/>
            <w:rFonts w:ascii="IRBadr" w:hAnsi="IRBadr" w:cs="IRBadr"/>
            <w:noProof/>
            <w:sz w:val="28"/>
            <w:rtl/>
          </w:rPr>
          <w:t>حقوق شوهر بر زن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tab/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F588E" w:rsidRPr="00563927">
          <w:rPr>
            <w:rFonts w:ascii="IRBadr" w:hAnsi="IRBadr" w:cs="IRBadr"/>
            <w:noProof/>
            <w:webHidden/>
            <w:sz w:val="28"/>
          </w:rPr>
          <w:instrText xml:space="preserve"> PAGEREF _Toc428968450 \h </w:instrText>
        </w:r>
        <w:r w:rsidR="00BF588E" w:rsidRPr="00563927">
          <w:rPr>
            <w:rFonts w:ascii="IRBadr" w:hAnsi="IRBadr" w:cs="IRBadr"/>
            <w:noProof/>
            <w:webHidden/>
            <w:sz w:val="28"/>
          </w:rPr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F588E" w:rsidRPr="00563927">
          <w:rPr>
            <w:rFonts w:ascii="IRBadr" w:hAnsi="IRBadr" w:cs="IRBadr"/>
            <w:noProof/>
            <w:webHidden/>
            <w:sz w:val="28"/>
            <w:rtl/>
          </w:rPr>
          <w:t>2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F588E" w:rsidRPr="00563927" w:rsidRDefault="00F30011" w:rsidP="0062534A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68451" w:history="1">
        <w:r w:rsidR="00BF588E" w:rsidRPr="00563927">
          <w:rPr>
            <w:rStyle w:val="aff1"/>
            <w:rFonts w:ascii="IRBadr" w:hAnsi="IRBadr" w:cs="IRBadr"/>
            <w:noProof/>
            <w:sz w:val="28"/>
            <w:rtl/>
          </w:rPr>
          <w:t>1. شوهرداری</w:t>
        </w:r>
        <w:r w:rsidR="0062534A" w:rsidRPr="0062534A">
          <w:rPr>
            <w:rtl/>
          </w:rPr>
          <w:t xml:space="preserve"> </w:t>
        </w:r>
        <w:r w:rsidR="0062534A" w:rsidRPr="0062534A">
          <w:rPr>
            <w:rStyle w:val="aff1"/>
            <w:rFonts w:ascii="IRBadr" w:hAnsi="IRBadr" w:cs="IRBadr"/>
            <w:noProof/>
            <w:sz w:val="28"/>
            <w:rtl/>
          </w:rPr>
          <w:t>خوب</w:t>
        </w:r>
        <w:r w:rsidR="00BF588E" w:rsidRPr="00563927">
          <w:rPr>
            <w:rStyle w:val="aff1"/>
            <w:rFonts w:ascii="IRBadr" w:hAnsi="IRBadr" w:cs="IRBadr"/>
            <w:noProof/>
            <w:sz w:val="28"/>
          </w:rPr>
          <w:t>: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tab/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F588E" w:rsidRPr="00563927">
          <w:rPr>
            <w:rFonts w:ascii="IRBadr" w:hAnsi="IRBadr" w:cs="IRBadr"/>
            <w:noProof/>
            <w:webHidden/>
            <w:sz w:val="28"/>
          </w:rPr>
          <w:instrText xml:space="preserve"> PAGEREF _Toc428968451 \h </w:instrText>
        </w:r>
        <w:r w:rsidR="00BF588E" w:rsidRPr="00563927">
          <w:rPr>
            <w:rFonts w:ascii="IRBadr" w:hAnsi="IRBadr" w:cs="IRBadr"/>
            <w:noProof/>
            <w:webHidden/>
            <w:sz w:val="28"/>
          </w:rPr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F588E" w:rsidRPr="00563927">
          <w:rPr>
            <w:rFonts w:ascii="IRBadr" w:hAnsi="IRBadr" w:cs="IRBadr"/>
            <w:noProof/>
            <w:webHidden/>
            <w:sz w:val="28"/>
            <w:rtl/>
          </w:rPr>
          <w:t>2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F588E" w:rsidRPr="00563927" w:rsidRDefault="00F30011" w:rsidP="006B13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68452" w:history="1">
        <w:r w:rsidR="00BF588E" w:rsidRPr="00563927">
          <w:rPr>
            <w:rStyle w:val="aff1"/>
            <w:rFonts w:ascii="IRBadr" w:hAnsi="IRBadr" w:cs="IRBadr"/>
            <w:noProof/>
            <w:sz w:val="28"/>
            <w:rtl/>
          </w:rPr>
          <w:t>2. خوش اخلاقی</w:t>
        </w:r>
        <w:r w:rsidR="00BF588E" w:rsidRPr="00563927">
          <w:rPr>
            <w:rStyle w:val="aff1"/>
            <w:rFonts w:ascii="IRBadr" w:hAnsi="IRBadr" w:cs="IRBadr"/>
            <w:noProof/>
            <w:sz w:val="28"/>
          </w:rPr>
          <w:t>: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tab/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F588E" w:rsidRPr="00563927">
          <w:rPr>
            <w:rFonts w:ascii="IRBadr" w:hAnsi="IRBadr" w:cs="IRBadr"/>
            <w:noProof/>
            <w:webHidden/>
            <w:sz w:val="28"/>
          </w:rPr>
          <w:instrText xml:space="preserve"> PAGEREF _Toc428968452 \h </w:instrText>
        </w:r>
        <w:r w:rsidR="00BF588E" w:rsidRPr="00563927">
          <w:rPr>
            <w:rFonts w:ascii="IRBadr" w:hAnsi="IRBadr" w:cs="IRBadr"/>
            <w:noProof/>
            <w:webHidden/>
            <w:sz w:val="28"/>
          </w:rPr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F588E" w:rsidRPr="00563927">
          <w:rPr>
            <w:rFonts w:ascii="IRBadr" w:hAnsi="IRBadr" w:cs="IRBadr"/>
            <w:noProof/>
            <w:webHidden/>
            <w:sz w:val="28"/>
            <w:rtl/>
          </w:rPr>
          <w:t>3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F588E" w:rsidRPr="00563927" w:rsidRDefault="00F30011" w:rsidP="006B13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68453" w:history="1">
        <w:r w:rsidR="00BF588E" w:rsidRPr="00563927">
          <w:rPr>
            <w:rStyle w:val="aff1"/>
            <w:rFonts w:ascii="IRBadr" w:hAnsi="IRBadr" w:cs="IRBadr"/>
            <w:noProof/>
            <w:sz w:val="28"/>
            <w:rtl/>
          </w:rPr>
          <w:t>3. احترام به شوهر</w:t>
        </w:r>
        <w:r w:rsidR="00BF588E" w:rsidRPr="00563927">
          <w:rPr>
            <w:rStyle w:val="aff1"/>
            <w:rFonts w:ascii="IRBadr" w:hAnsi="IRBadr" w:cs="IRBadr"/>
            <w:noProof/>
            <w:sz w:val="28"/>
          </w:rPr>
          <w:t>: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tab/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F588E" w:rsidRPr="00563927">
          <w:rPr>
            <w:rFonts w:ascii="IRBadr" w:hAnsi="IRBadr" w:cs="IRBadr"/>
            <w:noProof/>
            <w:webHidden/>
            <w:sz w:val="28"/>
          </w:rPr>
          <w:instrText xml:space="preserve"> PAGEREF _Toc428968453 \h </w:instrText>
        </w:r>
        <w:r w:rsidR="00BF588E" w:rsidRPr="00563927">
          <w:rPr>
            <w:rFonts w:ascii="IRBadr" w:hAnsi="IRBadr" w:cs="IRBadr"/>
            <w:noProof/>
            <w:webHidden/>
            <w:sz w:val="28"/>
          </w:rPr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F588E" w:rsidRPr="00563927">
          <w:rPr>
            <w:rFonts w:ascii="IRBadr" w:hAnsi="IRBadr" w:cs="IRBadr"/>
            <w:noProof/>
            <w:webHidden/>
            <w:sz w:val="28"/>
            <w:rtl/>
          </w:rPr>
          <w:t>3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F588E" w:rsidRPr="00563927" w:rsidRDefault="00F30011" w:rsidP="006B13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68454" w:history="1">
        <w:r w:rsidR="00BF588E" w:rsidRPr="00563927">
          <w:rPr>
            <w:rStyle w:val="aff1"/>
            <w:rFonts w:ascii="IRBadr" w:hAnsi="IRBadr" w:cs="IRBadr"/>
            <w:noProof/>
            <w:sz w:val="28"/>
            <w:rtl/>
          </w:rPr>
          <w:t>4. اظهار عشق و علاقه نسبت به شوهر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tab/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F588E" w:rsidRPr="00563927">
          <w:rPr>
            <w:rFonts w:ascii="IRBadr" w:hAnsi="IRBadr" w:cs="IRBadr"/>
            <w:noProof/>
            <w:webHidden/>
            <w:sz w:val="28"/>
          </w:rPr>
          <w:instrText xml:space="preserve"> PAGEREF _Toc428968454 \h </w:instrText>
        </w:r>
        <w:r w:rsidR="00BF588E" w:rsidRPr="00563927">
          <w:rPr>
            <w:rFonts w:ascii="IRBadr" w:hAnsi="IRBadr" w:cs="IRBadr"/>
            <w:noProof/>
            <w:webHidden/>
            <w:sz w:val="28"/>
          </w:rPr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F588E" w:rsidRPr="00563927">
          <w:rPr>
            <w:rFonts w:ascii="IRBadr" w:hAnsi="IRBadr" w:cs="IRBadr"/>
            <w:noProof/>
            <w:webHidden/>
            <w:sz w:val="28"/>
            <w:rtl/>
          </w:rPr>
          <w:t>4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F588E" w:rsidRPr="00563927" w:rsidRDefault="00F30011" w:rsidP="006B13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68455" w:history="1">
        <w:r w:rsidR="00BF588E" w:rsidRPr="00563927">
          <w:rPr>
            <w:rStyle w:val="aff1"/>
            <w:rFonts w:ascii="IRBadr" w:hAnsi="IRBadr" w:cs="IRBadr"/>
            <w:noProof/>
            <w:sz w:val="28"/>
            <w:rtl/>
          </w:rPr>
          <w:t>5. استقبال گرم از شوهر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tab/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F588E" w:rsidRPr="00563927">
          <w:rPr>
            <w:rFonts w:ascii="IRBadr" w:hAnsi="IRBadr" w:cs="IRBadr"/>
            <w:noProof/>
            <w:webHidden/>
            <w:sz w:val="28"/>
          </w:rPr>
          <w:instrText xml:space="preserve"> PAGEREF _Toc428968455 \h </w:instrText>
        </w:r>
        <w:r w:rsidR="00BF588E" w:rsidRPr="00563927">
          <w:rPr>
            <w:rFonts w:ascii="IRBadr" w:hAnsi="IRBadr" w:cs="IRBadr"/>
            <w:noProof/>
            <w:webHidden/>
            <w:sz w:val="28"/>
          </w:rPr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F588E" w:rsidRPr="00563927">
          <w:rPr>
            <w:rFonts w:ascii="IRBadr" w:hAnsi="IRBadr" w:cs="IRBadr"/>
            <w:noProof/>
            <w:webHidden/>
            <w:sz w:val="28"/>
            <w:rtl/>
          </w:rPr>
          <w:t>5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F588E" w:rsidRPr="00563927" w:rsidRDefault="00F30011" w:rsidP="006B13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68456" w:history="1">
        <w:r w:rsidR="00BF588E" w:rsidRPr="00563927">
          <w:rPr>
            <w:rStyle w:val="aff1"/>
            <w:rFonts w:ascii="IRBadr" w:hAnsi="IRBadr" w:cs="IRBadr"/>
            <w:noProof/>
            <w:sz w:val="28"/>
            <w:rtl/>
          </w:rPr>
          <w:t>6. تهیه‌ی غذای مناسب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tab/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F588E" w:rsidRPr="00563927">
          <w:rPr>
            <w:rFonts w:ascii="IRBadr" w:hAnsi="IRBadr" w:cs="IRBadr"/>
            <w:noProof/>
            <w:webHidden/>
            <w:sz w:val="28"/>
          </w:rPr>
          <w:instrText xml:space="preserve"> PAGEREF _Toc428968456 \h </w:instrText>
        </w:r>
        <w:r w:rsidR="00BF588E" w:rsidRPr="00563927">
          <w:rPr>
            <w:rFonts w:ascii="IRBadr" w:hAnsi="IRBadr" w:cs="IRBadr"/>
            <w:noProof/>
            <w:webHidden/>
            <w:sz w:val="28"/>
          </w:rPr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F588E" w:rsidRPr="00563927">
          <w:rPr>
            <w:rFonts w:ascii="IRBadr" w:hAnsi="IRBadr" w:cs="IRBadr"/>
            <w:noProof/>
            <w:webHidden/>
            <w:sz w:val="28"/>
            <w:rtl/>
          </w:rPr>
          <w:t>6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F588E" w:rsidRPr="00563927" w:rsidRDefault="00F30011" w:rsidP="006B13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68457" w:history="1">
        <w:r w:rsidR="00BF588E" w:rsidRPr="00563927">
          <w:rPr>
            <w:rStyle w:val="aff1"/>
            <w:rFonts w:ascii="IRBadr" w:hAnsi="IRBadr" w:cs="IRBadr"/>
            <w:noProof/>
            <w:sz w:val="28"/>
            <w:rtl/>
          </w:rPr>
          <w:t>7. زینت و آرایش برای شوهر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tab/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F588E" w:rsidRPr="00563927">
          <w:rPr>
            <w:rFonts w:ascii="IRBadr" w:hAnsi="IRBadr" w:cs="IRBadr"/>
            <w:noProof/>
            <w:webHidden/>
            <w:sz w:val="28"/>
          </w:rPr>
          <w:instrText xml:space="preserve"> PAGEREF _Toc428968457 \h </w:instrText>
        </w:r>
        <w:r w:rsidR="00BF588E" w:rsidRPr="00563927">
          <w:rPr>
            <w:rFonts w:ascii="IRBadr" w:hAnsi="IRBadr" w:cs="IRBadr"/>
            <w:noProof/>
            <w:webHidden/>
            <w:sz w:val="28"/>
          </w:rPr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F588E" w:rsidRPr="00563927">
          <w:rPr>
            <w:rFonts w:ascii="IRBadr" w:hAnsi="IRBadr" w:cs="IRBadr"/>
            <w:noProof/>
            <w:webHidden/>
            <w:sz w:val="28"/>
            <w:rtl/>
          </w:rPr>
          <w:t>6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F588E" w:rsidRPr="00563927" w:rsidRDefault="00F30011" w:rsidP="006B13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68458" w:history="1">
        <w:r w:rsidR="00BF588E" w:rsidRPr="00563927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tab/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F588E" w:rsidRPr="00563927">
          <w:rPr>
            <w:rFonts w:ascii="IRBadr" w:hAnsi="IRBadr" w:cs="IRBadr"/>
            <w:noProof/>
            <w:webHidden/>
            <w:sz w:val="28"/>
          </w:rPr>
          <w:instrText xml:space="preserve"> PAGEREF _Toc428968458 \h </w:instrText>
        </w:r>
        <w:r w:rsidR="00BF588E" w:rsidRPr="00563927">
          <w:rPr>
            <w:rFonts w:ascii="IRBadr" w:hAnsi="IRBadr" w:cs="IRBadr"/>
            <w:noProof/>
            <w:webHidden/>
            <w:sz w:val="28"/>
          </w:rPr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F588E" w:rsidRPr="00563927">
          <w:rPr>
            <w:rFonts w:ascii="IRBadr" w:hAnsi="IRBadr" w:cs="IRBadr"/>
            <w:noProof/>
            <w:webHidden/>
            <w:sz w:val="28"/>
            <w:rtl/>
          </w:rPr>
          <w:t>7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F588E" w:rsidRPr="00563927" w:rsidRDefault="00F30011" w:rsidP="006B13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68459" w:history="1">
        <w:r w:rsidR="00BF588E" w:rsidRPr="00563927">
          <w:rPr>
            <w:rStyle w:val="aff1"/>
            <w:rFonts w:ascii="IRBadr" w:hAnsi="IRBadr" w:cs="IRBadr"/>
            <w:noProof/>
            <w:sz w:val="28"/>
            <w:rtl/>
          </w:rPr>
          <w:t>مجلس خبرگان رهبری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tab/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F588E" w:rsidRPr="00563927">
          <w:rPr>
            <w:rFonts w:ascii="IRBadr" w:hAnsi="IRBadr" w:cs="IRBadr"/>
            <w:noProof/>
            <w:webHidden/>
            <w:sz w:val="28"/>
          </w:rPr>
          <w:instrText xml:space="preserve"> PAGEREF _Toc428968459 \h </w:instrText>
        </w:r>
        <w:r w:rsidR="00BF588E" w:rsidRPr="00563927">
          <w:rPr>
            <w:rFonts w:ascii="IRBadr" w:hAnsi="IRBadr" w:cs="IRBadr"/>
            <w:noProof/>
            <w:webHidden/>
            <w:sz w:val="28"/>
          </w:rPr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F588E" w:rsidRPr="00563927">
          <w:rPr>
            <w:rFonts w:ascii="IRBadr" w:hAnsi="IRBadr" w:cs="IRBadr"/>
            <w:noProof/>
            <w:webHidden/>
            <w:sz w:val="28"/>
            <w:rtl/>
          </w:rPr>
          <w:t>8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F588E" w:rsidRPr="00563927" w:rsidRDefault="00F30011" w:rsidP="006B13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68460" w:history="1">
        <w:r w:rsidR="00BF588E" w:rsidRPr="00563927">
          <w:rPr>
            <w:rStyle w:val="aff1"/>
            <w:rFonts w:ascii="IRBadr" w:hAnsi="IRBadr" w:cs="IRBadr"/>
            <w:noProof/>
            <w:sz w:val="28"/>
            <w:rtl/>
          </w:rPr>
          <w:t>وظایف مجلس خبرگان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tab/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F588E" w:rsidRPr="00563927">
          <w:rPr>
            <w:rFonts w:ascii="IRBadr" w:hAnsi="IRBadr" w:cs="IRBadr"/>
            <w:noProof/>
            <w:webHidden/>
            <w:sz w:val="28"/>
          </w:rPr>
          <w:instrText xml:space="preserve"> PAGEREF _Toc428968460 \h </w:instrText>
        </w:r>
        <w:r w:rsidR="00BF588E" w:rsidRPr="00563927">
          <w:rPr>
            <w:rFonts w:ascii="IRBadr" w:hAnsi="IRBadr" w:cs="IRBadr"/>
            <w:noProof/>
            <w:webHidden/>
            <w:sz w:val="28"/>
          </w:rPr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F588E" w:rsidRPr="00563927">
          <w:rPr>
            <w:rFonts w:ascii="IRBadr" w:hAnsi="IRBadr" w:cs="IRBadr"/>
            <w:noProof/>
            <w:webHidden/>
            <w:sz w:val="28"/>
            <w:rtl/>
          </w:rPr>
          <w:t>8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F588E" w:rsidRPr="00563927" w:rsidRDefault="00F30011" w:rsidP="006B13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68461" w:history="1">
        <w:r w:rsidR="00BF588E" w:rsidRPr="00563927">
          <w:rPr>
            <w:rStyle w:val="aff1"/>
            <w:rFonts w:ascii="IRBadr" w:hAnsi="IRBadr" w:cs="IRBadr"/>
            <w:noProof/>
            <w:sz w:val="28"/>
            <w:rtl/>
          </w:rPr>
          <w:t>شرایط نمایندگان مجلس خبرگان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tab/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F588E" w:rsidRPr="00563927">
          <w:rPr>
            <w:rFonts w:ascii="IRBadr" w:hAnsi="IRBadr" w:cs="IRBadr"/>
            <w:noProof/>
            <w:webHidden/>
            <w:sz w:val="28"/>
          </w:rPr>
          <w:instrText xml:space="preserve"> PAGEREF _Toc428968461 \h </w:instrText>
        </w:r>
        <w:r w:rsidR="00BF588E" w:rsidRPr="00563927">
          <w:rPr>
            <w:rFonts w:ascii="IRBadr" w:hAnsi="IRBadr" w:cs="IRBadr"/>
            <w:noProof/>
            <w:webHidden/>
            <w:sz w:val="28"/>
          </w:rPr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F588E" w:rsidRPr="00563927">
          <w:rPr>
            <w:rFonts w:ascii="IRBadr" w:hAnsi="IRBadr" w:cs="IRBadr"/>
            <w:noProof/>
            <w:webHidden/>
            <w:sz w:val="28"/>
            <w:rtl/>
          </w:rPr>
          <w:t>9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F588E" w:rsidRPr="00563927" w:rsidRDefault="00F30011" w:rsidP="006B13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68462" w:history="1">
        <w:r w:rsidR="00BF588E" w:rsidRPr="00563927">
          <w:rPr>
            <w:rStyle w:val="aff1"/>
            <w:rFonts w:ascii="IRBadr" w:hAnsi="IRBadr" w:cs="IRBadr"/>
            <w:noProof/>
            <w:sz w:val="28"/>
            <w:rtl/>
          </w:rPr>
          <w:t>شهادت تعدادی از دیپلمات‌های ایران در افغانستان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tab/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F588E" w:rsidRPr="00563927">
          <w:rPr>
            <w:rFonts w:ascii="IRBadr" w:hAnsi="IRBadr" w:cs="IRBadr"/>
            <w:noProof/>
            <w:webHidden/>
            <w:sz w:val="28"/>
          </w:rPr>
          <w:instrText xml:space="preserve"> PAGEREF _Toc428968462 \h </w:instrText>
        </w:r>
        <w:r w:rsidR="00BF588E" w:rsidRPr="00563927">
          <w:rPr>
            <w:rFonts w:ascii="IRBadr" w:hAnsi="IRBadr" w:cs="IRBadr"/>
            <w:noProof/>
            <w:webHidden/>
            <w:sz w:val="28"/>
          </w:rPr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F588E" w:rsidRPr="00563927">
          <w:rPr>
            <w:rFonts w:ascii="IRBadr" w:hAnsi="IRBadr" w:cs="IRBadr"/>
            <w:noProof/>
            <w:webHidden/>
            <w:sz w:val="28"/>
            <w:rtl/>
          </w:rPr>
          <w:t>10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F588E" w:rsidRPr="00563927" w:rsidRDefault="00F30011" w:rsidP="006B13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68463" w:history="1">
        <w:r w:rsidR="00BF588E" w:rsidRPr="00563927">
          <w:rPr>
            <w:rStyle w:val="aff1"/>
            <w:rFonts w:ascii="IRBadr" w:hAnsi="IRBadr" w:cs="IRBadr"/>
            <w:noProof/>
            <w:sz w:val="28"/>
            <w:rtl/>
          </w:rPr>
          <w:t>نکاتی پیرامون شروع سال تحصیلی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tab/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F588E" w:rsidRPr="00563927">
          <w:rPr>
            <w:rFonts w:ascii="IRBadr" w:hAnsi="IRBadr" w:cs="IRBadr"/>
            <w:noProof/>
            <w:webHidden/>
            <w:sz w:val="28"/>
          </w:rPr>
          <w:instrText xml:space="preserve"> PAGEREF _Toc428968463 \h </w:instrText>
        </w:r>
        <w:r w:rsidR="00BF588E" w:rsidRPr="00563927">
          <w:rPr>
            <w:rFonts w:ascii="IRBadr" w:hAnsi="IRBadr" w:cs="IRBadr"/>
            <w:noProof/>
            <w:webHidden/>
            <w:sz w:val="28"/>
          </w:rPr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F588E" w:rsidRPr="00563927">
          <w:rPr>
            <w:rFonts w:ascii="IRBadr" w:hAnsi="IRBadr" w:cs="IRBadr"/>
            <w:noProof/>
            <w:webHidden/>
            <w:sz w:val="28"/>
            <w:rtl/>
          </w:rPr>
          <w:t>10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F588E" w:rsidRPr="00563927" w:rsidRDefault="00F30011" w:rsidP="006B13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68464" w:history="1">
        <w:r w:rsidR="00BF588E" w:rsidRPr="00563927">
          <w:rPr>
            <w:rStyle w:val="aff1"/>
            <w:rFonts w:ascii="IRBadr" w:hAnsi="IRBadr" w:cs="IRBadr"/>
            <w:noProof/>
            <w:sz w:val="28"/>
            <w:rtl/>
          </w:rPr>
          <w:t>برقراری ارتباط با نوجوان و فرزندان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tab/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F588E" w:rsidRPr="00563927">
          <w:rPr>
            <w:rFonts w:ascii="IRBadr" w:hAnsi="IRBadr" w:cs="IRBadr"/>
            <w:noProof/>
            <w:webHidden/>
            <w:sz w:val="28"/>
          </w:rPr>
          <w:instrText xml:space="preserve"> PAGEREF _Toc428968464 \h </w:instrText>
        </w:r>
        <w:r w:rsidR="00BF588E" w:rsidRPr="00563927">
          <w:rPr>
            <w:rFonts w:ascii="IRBadr" w:hAnsi="IRBadr" w:cs="IRBadr"/>
            <w:noProof/>
            <w:webHidden/>
            <w:sz w:val="28"/>
          </w:rPr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F588E" w:rsidRPr="00563927">
          <w:rPr>
            <w:rFonts w:ascii="IRBadr" w:hAnsi="IRBadr" w:cs="IRBadr"/>
            <w:noProof/>
            <w:webHidden/>
            <w:sz w:val="28"/>
            <w:rtl/>
          </w:rPr>
          <w:t>11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F588E" w:rsidRPr="00563927" w:rsidRDefault="00F30011" w:rsidP="006B13F6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968465" w:history="1">
        <w:r w:rsidR="00BF588E" w:rsidRPr="00563927">
          <w:rPr>
            <w:rStyle w:val="aff1"/>
            <w:rFonts w:ascii="IRBadr" w:hAnsi="IRBadr" w:cs="IRBadr"/>
            <w:noProof/>
            <w:sz w:val="28"/>
            <w:rtl/>
          </w:rPr>
          <w:t>دعا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tab/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F588E" w:rsidRPr="00563927">
          <w:rPr>
            <w:rFonts w:ascii="IRBadr" w:hAnsi="IRBadr" w:cs="IRBadr"/>
            <w:noProof/>
            <w:webHidden/>
            <w:sz w:val="28"/>
          </w:rPr>
          <w:instrText xml:space="preserve"> PAGEREF _Toc428968465 \h </w:instrText>
        </w:r>
        <w:r w:rsidR="00BF588E" w:rsidRPr="00563927">
          <w:rPr>
            <w:rFonts w:ascii="IRBadr" w:hAnsi="IRBadr" w:cs="IRBadr"/>
            <w:noProof/>
            <w:webHidden/>
            <w:sz w:val="28"/>
          </w:rPr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F588E" w:rsidRPr="00563927">
          <w:rPr>
            <w:rFonts w:ascii="IRBadr" w:hAnsi="IRBadr" w:cs="IRBadr"/>
            <w:noProof/>
            <w:webHidden/>
            <w:sz w:val="28"/>
            <w:rtl/>
          </w:rPr>
          <w:t>11</w:t>
        </w:r>
        <w:r w:rsidR="00BF588E" w:rsidRPr="0056392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F588E" w:rsidRPr="00563927" w:rsidRDefault="00BF588E" w:rsidP="006B13F6">
      <w:pPr>
        <w:pStyle w:val="1"/>
        <w:jc w:val="both"/>
        <w:rPr>
          <w:sz w:val="28"/>
          <w:szCs w:val="28"/>
          <w:rtl/>
        </w:rPr>
      </w:pPr>
      <w:r w:rsidRPr="00563927">
        <w:rPr>
          <w:sz w:val="28"/>
          <w:szCs w:val="28"/>
          <w:rtl/>
        </w:rPr>
        <w:fldChar w:fldCharType="end"/>
      </w:r>
    </w:p>
    <w:p w:rsidR="00BF588E" w:rsidRPr="00563927" w:rsidRDefault="00BF588E" w:rsidP="006B13F6">
      <w:pPr>
        <w:jc w:val="both"/>
        <w:rPr>
          <w:rFonts w:ascii="IRBadr" w:eastAsia="2  Lotus" w:hAnsi="IRBadr" w:cs="IRBadr"/>
          <w:sz w:val="28"/>
          <w:rtl/>
        </w:rPr>
      </w:pPr>
      <w:r w:rsidRPr="00563927">
        <w:rPr>
          <w:rFonts w:ascii="IRBadr" w:hAnsi="IRBadr" w:cs="IRBadr"/>
          <w:sz w:val="28"/>
          <w:rtl/>
        </w:rPr>
        <w:br w:type="page"/>
      </w:r>
    </w:p>
    <w:p w:rsidR="00152670" w:rsidRPr="0063243F" w:rsidRDefault="00DF6AE6" w:rsidP="006B13F6">
      <w:pPr>
        <w:pStyle w:val="1"/>
        <w:jc w:val="both"/>
        <w:rPr>
          <w:rtl/>
        </w:rPr>
      </w:pPr>
      <w:bookmarkStart w:id="1" w:name="_Toc428968449"/>
      <w:r w:rsidRPr="0063243F">
        <w:rPr>
          <w:rtl/>
        </w:rPr>
        <w:lastRenderedPageBreak/>
        <w:t>خطبه اول</w:t>
      </w:r>
      <w:bookmarkEnd w:id="1"/>
    </w:p>
    <w:p w:rsidR="007941A4" w:rsidRPr="0063243F" w:rsidRDefault="001E1D54" w:rsidP="006B13F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7941A4" w:rsidRPr="0063243F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7941A4" w:rsidRPr="0063243F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="007941A4" w:rsidRPr="0063243F">
        <w:rPr>
          <w:rFonts w:ascii="IRBadr" w:hAnsi="IRBadr" w:cs="IRBadr"/>
          <w:b/>
          <w:bCs/>
          <w:sz w:val="28"/>
          <w:rtl/>
        </w:rPr>
        <w:t xml:space="preserve"> </w:t>
      </w:r>
      <w:r w:rsidR="006B13F6"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="006B13F6"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="006B13F6"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="006B13F6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6B13F6" w:rsidRPr="00455965">
        <w:rPr>
          <w:rFonts w:ascii="IRBadr" w:hAnsi="IRBadr" w:cs="IRBadr"/>
          <w:b/>
          <w:bCs/>
          <w:sz w:val="28"/>
          <w:rtl/>
        </w:rPr>
        <w:t>ح</w:t>
      </w:r>
      <w:r w:rsidR="006B13F6" w:rsidRPr="00455965">
        <w:rPr>
          <w:rFonts w:ascii="IRBadr" w:hAnsi="IRBadr" w:cs="IRBadr" w:hint="cs"/>
          <w:b/>
          <w:bCs/>
          <w:sz w:val="28"/>
          <w:rtl/>
        </w:rPr>
        <w:t>ِ</w:t>
      </w:r>
      <w:r w:rsidR="006B13F6" w:rsidRPr="00455965">
        <w:rPr>
          <w:rFonts w:ascii="IRBadr" w:hAnsi="IRBadr" w:cs="IRBadr"/>
          <w:b/>
          <w:bCs/>
          <w:sz w:val="28"/>
          <w:rtl/>
        </w:rPr>
        <w:t>م</w:t>
      </w:r>
      <w:r w:rsidR="006B13F6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6B13F6"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="006B13F6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6B13F6"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="006B13F6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6B13F6"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F6AE6" w:rsidRPr="0063243F" w:rsidRDefault="00DF6AE6" w:rsidP="006B13F6">
      <w:pPr>
        <w:pStyle w:val="1"/>
        <w:jc w:val="both"/>
        <w:rPr>
          <w:rtl/>
        </w:rPr>
      </w:pPr>
      <w:bookmarkStart w:id="2" w:name="_Toc428968450"/>
      <w:r w:rsidRPr="0063243F">
        <w:rPr>
          <w:rtl/>
        </w:rPr>
        <w:t>حقوق شوهر بر زن</w:t>
      </w:r>
      <w:bookmarkEnd w:id="2"/>
    </w:p>
    <w:p w:rsidR="00DF6AE6" w:rsidRPr="0063243F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اطاعت از شوهر و </w:t>
      </w:r>
      <w:r w:rsidR="00312683">
        <w:rPr>
          <w:rFonts w:ascii="IRBadr" w:eastAsia="Times New Roman" w:hAnsi="IRBadr" w:cs="IRBadr"/>
          <w:sz w:val="28"/>
          <w:rtl/>
          <w:lang w:bidi="ar-SA"/>
        </w:rPr>
        <w:t>خوددار</w:t>
      </w:r>
      <w:r w:rsidR="00312683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از نافرمان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او، از وظا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ف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اول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زن است شک 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ست که غرض از اطاعت زن، </w:t>
      </w:r>
      <w:r w:rsidR="00312683">
        <w:rPr>
          <w:rFonts w:ascii="IRBadr" w:eastAsia="Times New Roman" w:hAnsi="IRBadr" w:cs="IRBadr"/>
          <w:sz w:val="28"/>
          <w:rtl/>
          <w:lang w:bidi="ar-SA"/>
        </w:rPr>
        <w:t>فرمان‌بردار</w:t>
      </w:r>
      <w:r w:rsidR="00312683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او از شوهر است در امور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که مخالف احکام اله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نباشد و </w:t>
      </w:r>
      <w:r w:rsidR="00312683">
        <w:rPr>
          <w:rFonts w:ascii="IRBadr" w:eastAsia="Times New Roman" w:hAnsi="IRBadr" w:cs="IRBadr"/>
          <w:sz w:val="28"/>
          <w:rtl/>
          <w:lang w:bidi="ar-SA"/>
        </w:rPr>
        <w:t>هرآنگاه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که چن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 فرمان و دستور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رسد، وظ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فه، تخلف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ا به صورت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فرار از آن است.</w:t>
      </w:r>
      <w:r w:rsidR="008A1EA7">
        <w:rPr>
          <w:rFonts w:ascii="IRBadr" w:eastAsia="Times New Roman" w:hAnsi="IRBadr" w:cs="IRBadr"/>
          <w:sz w:val="28"/>
          <w:rtl/>
          <w:lang w:bidi="ar-SA"/>
        </w:rPr>
        <w:t xml:space="preserve"> زیرا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در همه حال حکم خداوند متعال بر حکم بشر مقدم است</w:t>
      </w:r>
      <w:r w:rsidRPr="00DF6AE6">
        <w:rPr>
          <w:rFonts w:ascii="IRBadr" w:eastAsia="Times New Roman" w:hAnsi="IRBadr" w:cs="IRBadr"/>
          <w:sz w:val="28"/>
          <w:lang w:bidi="ar-SA"/>
        </w:rPr>
        <w:t>.</w:t>
      </w:r>
    </w:p>
    <w:p w:rsidR="00DF6AE6" w:rsidRPr="0063243F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>پ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امبر اکرم (ص)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ند</w:t>
      </w:r>
      <w:r w:rsidRPr="00DF6AE6">
        <w:rPr>
          <w:rFonts w:ascii="IRBadr" w:eastAsia="Times New Roman" w:hAnsi="IRBadr" w:cs="IRBadr"/>
          <w:sz w:val="28"/>
          <w:lang w:bidi="ar-SA"/>
        </w:rPr>
        <w:t>: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اگر سجده کردن 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غ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ر خدا جا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ز بود، دستور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دادم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تا زن در برابر شوهرش سجده کند.</w:t>
      </w:r>
      <w:r w:rsidRPr="0063243F">
        <w:rPr>
          <w:rStyle w:val="aff0"/>
          <w:rFonts w:ascii="IRBadr" w:eastAsia="Times New Roman" w:hAnsi="IRBadr" w:cs="IRBadr"/>
          <w:sz w:val="28"/>
          <w:rtl/>
          <w:lang w:bidi="ar-SA"/>
        </w:rPr>
        <w:footnoteReference w:id="3"/>
      </w:r>
    </w:p>
    <w:p w:rsidR="00DF6AE6" w:rsidRPr="00DF6AE6" w:rsidRDefault="00DF6AE6" w:rsidP="0062534A">
      <w:pPr>
        <w:pStyle w:val="1"/>
        <w:jc w:val="both"/>
        <w:rPr>
          <w:lang w:bidi="ar-SA"/>
        </w:rPr>
      </w:pPr>
      <w:r w:rsidRPr="00DF6AE6">
        <w:rPr>
          <w:rtl/>
          <w:lang w:bidi="ar-SA"/>
        </w:rPr>
        <w:t xml:space="preserve"> </w:t>
      </w:r>
      <w:bookmarkStart w:id="3" w:name="_Toc428968451"/>
      <w:r w:rsidR="00860278">
        <w:rPr>
          <w:rFonts w:hint="cs"/>
          <w:rtl/>
          <w:lang w:bidi="ar-SA"/>
        </w:rPr>
        <w:t>1</w:t>
      </w:r>
      <w:r w:rsidRPr="0063243F">
        <w:rPr>
          <w:rtl/>
          <w:lang w:bidi="ar-SA"/>
        </w:rPr>
        <w:t xml:space="preserve">. </w:t>
      </w:r>
      <w:r w:rsidR="00312683">
        <w:rPr>
          <w:rFonts w:hint="eastAsia"/>
          <w:rtl/>
          <w:lang w:bidi="ar-SA"/>
        </w:rPr>
        <w:t>شوهردار</w:t>
      </w:r>
      <w:r w:rsidR="00312683">
        <w:rPr>
          <w:rFonts w:hint="cs"/>
          <w:rtl/>
          <w:lang w:bidi="ar-SA"/>
        </w:rPr>
        <w:t>ی</w:t>
      </w:r>
      <w:r w:rsidR="0062534A" w:rsidRPr="0062534A">
        <w:rPr>
          <w:rtl/>
          <w:lang w:bidi="ar-SA"/>
        </w:rPr>
        <w:t xml:space="preserve"> </w:t>
      </w:r>
      <w:r w:rsidR="0062534A" w:rsidRPr="00DF6AE6">
        <w:rPr>
          <w:rtl/>
          <w:lang w:bidi="ar-SA"/>
        </w:rPr>
        <w:t>خوب</w:t>
      </w:r>
      <w:r w:rsidRPr="00DF6AE6">
        <w:rPr>
          <w:lang w:bidi="ar-SA"/>
        </w:rPr>
        <w:t>:</w:t>
      </w:r>
      <w:bookmarkEnd w:id="3"/>
    </w:p>
    <w:p w:rsidR="00DF6AE6" w:rsidRPr="0063243F" w:rsidRDefault="00312683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شوهردار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2534A" w:rsidRPr="00DF6AE6">
        <w:rPr>
          <w:rFonts w:ascii="IRBadr" w:eastAsia="Times New Roman" w:hAnsi="IRBadr" w:cs="IRBadr"/>
          <w:sz w:val="28"/>
          <w:rtl/>
          <w:lang w:bidi="ar-SA"/>
        </w:rPr>
        <w:t>خوب</w:t>
      </w:r>
      <w:r w:rsidR="0062534A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ک هنر است و 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از به ذوق و سل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قه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مهارت‌ها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خاص دارد. سعادت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ا شقاوت خانواده در </w:t>
      </w:r>
      <w:r>
        <w:rPr>
          <w:rFonts w:ascii="IRBadr" w:eastAsia="Times New Roman" w:hAnsi="IRBadr" w:cs="IRBadr"/>
          <w:sz w:val="28"/>
          <w:rtl/>
          <w:lang w:bidi="ar-SA"/>
        </w:rPr>
        <w:t>دست‌زن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="00DF6AE6" w:rsidRPr="00DF6AE6">
        <w:rPr>
          <w:rFonts w:ascii="IRBadr" w:eastAsia="Times New Roman" w:hAnsi="IRBadr" w:cs="IRBadr"/>
          <w:sz w:val="28"/>
          <w:lang w:bidi="ar-SA"/>
        </w:rPr>
        <w:t>.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زن اگر به فن خوب شوهردار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آشنا باشد،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تواند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با انجام وظا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ف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که خداوند بر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عهده‌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او مقرر فرموده، خانه را </w:t>
      </w:r>
      <w:r>
        <w:rPr>
          <w:rFonts w:ascii="IRBadr" w:eastAsia="Times New Roman" w:hAnsi="IRBadr" w:cs="IRBadr"/>
          <w:sz w:val="28"/>
          <w:rtl/>
          <w:lang w:bidi="ar-SA"/>
        </w:rPr>
        <w:t>به‌صورت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بهشت بر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ن درآورد و از شوهر و فرزندان خود، افراد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لا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ق، پو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ا، خلّاق و آبرومند بسازد و خانه را محل آسا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ش و فض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لت و خوشبخت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قرار دهد</w:t>
      </w:r>
      <w:r w:rsidR="00DF6AE6" w:rsidRPr="00DF6AE6">
        <w:rPr>
          <w:rFonts w:ascii="IRBadr" w:eastAsia="Times New Roman" w:hAnsi="IRBadr" w:cs="IRBadr"/>
          <w:sz w:val="28"/>
          <w:lang w:bidi="ar-SA"/>
        </w:rPr>
        <w:t>.</w:t>
      </w:r>
    </w:p>
    <w:p w:rsidR="00DF6AE6" w:rsidRPr="0063243F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lastRenderedPageBreak/>
        <w:t>شوهردار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در اسلام اهم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ت بس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ار ز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اد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دارد و در هم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 رابطه امام عل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(ع)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ند</w:t>
      </w:r>
      <w:r w:rsidRPr="0063243F">
        <w:rPr>
          <w:rFonts w:ascii="IRBadr" w:eastAsia="Times New Roman" w:hAnsi="IRBadr" w:cs="IRBadr"/>
          <w:sz w:val="28"/>
          <w:lang w:bidi="ar-SA"/>
        </w:rPr>
        <w:t>: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جهاد زن خوب شوهردار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است.</w:t>
      </w:r>
      <w:r w:rsidRPr="0063243F">
        <w:rPr>
          <w:rStyle w:val="aff0"/>
          <w:rFonts w:ascii="IRBadr" w:eastAsia="Times New Roman" w:hAnsi="IRBadr" w:cs="IRBadr"/>
          <w:sz w:val="28"/>
          <w:rtl/>
          <w:lang w:bidi="ar-SA"/>
        </w:rPr>
        <w:footnoteReference w:id="4"/>
      </w:r>
    </w:p>
    <w:p w:rsidR="00DF6AE6" w:rsidRPr="00DF6AE6" w:rsidRDefault="00860278" w:rsidP="006B13F6">
      <w:pPr>
        <w:pStyle w:val="1"/>
        <w:jc w:val="both"/>
        <w:rPr>
          <w:lang w:bidi="ar-SA"/>
        </w:rPr>
      </w:pPr>
      <w:bookmarkStart w:id="4" w:name="_Toc428968452"/>
      <w:r>
        <w:rPr>
          <w:rFonts w:hint="cs"/>
          <w:rtl/>
          <w:lang w:bidi="ar-SA"/>
        </w:rPr>
        <w:t>2</w:t>
      </w:r>
      <w:r w:rsidR="00DF6AE6" w:rsidRPr="0063243F">
        <w:rPr>
          <w:rtl/>
          <w:lang w:bidi="ar-SA"/>
        </w:rPr>
        <w:t xml:space="preserve">. </w:t>
      </w:r>
      <w:r w:rsidR="00312683">
        <w:rPr>
          <w:rFonts w:hint="eastAsia"/>
          <w:rtl/>
          <w:lang w:bidi="ar-SA"/>
        </w:rPr>
        <w:t>خوش‌اخلاق</w:t>
      </w:r>
      <w:r w:rsidR="00312683">
        <w:rPr>
          <w:rFonts w:hint="cs"/>
          <w:rtl/>
          <w:lang w:bidi="ar-SA"/>
        </w:rPr>
        <w:t>ی</w:t>
      </w:r>
      <w:r w:rsidR="00DF6AE6" w:rsidRPr="00DF6AE6">
        <w:rPr>
          <w:lang w:bidi="ar-SA"/>
        </w:rPr>
        <w:t>:</w:t>
      </w:r>
      <w:bookmarkEnd w:id="4"/>
    </w:p>
    <w:p w:rsidR="00DF6AE6" w:rsidRPr="0063243F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>زن فه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م و </w:t>
      </w:r>
      <w:r w:rsidR="00312683">
        <w:rPr>
          <w:rFonts w:ascii="IRBadr" w:eastAsia="Times New Roman" w:hAnsi="IRBadr" w:cs="IRBadr"/>
          <w:sz w:val="28"/>
          <w:rtl/>
          <w:lang w:bidi="ar-SA"/>
        </w:rPr>
        <w:t>ن</w:t>
      </w:r>
      <w:r w:rsidR="00312683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312683">
        <w:rPr>
          <w:rFonts w:ascii="IRBadr" w:eastAsia="Times New Roman" w:hAnsi="IRBadr" w:cs="IRBadr" w:hint="eastAsia"/>
          <w:sz w:val="28"/>
          <w:rtl/>
          <w:lang w:bidi="ar-SA"/>
        </w:rPr>
        <w:t>ک‌اند</w:t>
      </w:r>
      <w:r w:rsidR="00312683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312683">
        <w:rPr>
          <w:rFonts w:ascii="IRBadr" w:eastAsia="Times New Roman" w:hAnsi="IRBadr" w:cs="IRBadr" w:hint="eastAsia"/>
          <w:sz w:val="28"/>
          <w:rtl/>
          <w:lang w:bidi="ar-SA"/>
        </w:rPr>
        <w:t>ش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داند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که تمام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انسان‌ها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ش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فته‌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محبت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دلباخته‌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جذاب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ت‌ها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روان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کشش‌ها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نفسان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اند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.</w:t>
      </w:r>
      <w:r w:rsidR="008A1EA7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312683">
        <w:rPr>
          <w:rFonts w:ascii="IRBadr" w:eastAsia="Times New Roman" w:hAnsi="IRBadr" w:cs="IRBadr"/>
          <w:sz w:val="28"/>
          <w:rtl/>
          <w:lang w:bidi="ar-SA"/>
        </w:rPr>
        <w:t>ازا</w:t>
      </w:r>
      <w:r w:rsidR="00312683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312683">
        <w:rPr>
          <w:rFonts w:ascii="IRBadr" w:eastAsia="Times New Roman" w:hAnsi="IRBadr" w:cs="IRBadr" w:hint="eastAsia"/>
          <w:sz w:val="28"/>
          <w:rtl/>
          <w:lang w:bidi="ar-SA"/>
        </w:rPr>
        <w:t>ن‌رو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هنر او در 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 است که با درک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درست از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و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ژگ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اخلاق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خص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صه‌ها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شخص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ت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ازها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نفسان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شوهر، </w:t>
      </w:r>
      <w:r w:rsidR="00312683">
        <w:rPr>
          <w:rFonts w:ascii="IRBadr" w:eastAsia="Times New Roman" w:hAnsi="IRBadr" w:cs="IRBadr"/>
          <w:sz w:val="28"/>
          <w:rtl/>
          <w:lang w:bidi="ar-SA"/>
        </w:rPr>
        <w:t>مهر طلب</w:t>
      </w:r>
      <w:r w:rsidR="00312683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312683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6B13F6">
        <w:rPr>
          <w:rFonts w:ascii="IRBadr" w:eastAsia="Times New Roman" w:hAnsi="IRBadr" w:cs="IRBadr"/>
          <w:sz w:val="28"/>
          <w:rtl/>
          <w:lang w:bidi="ar-SA"/>
        </w:rPr>
        <w:t>محبت جویی‌ها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، تشو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ق</w:t>
      </w:r>
      <w:r w:rsidR="00312683">
        <w:rPr>
          <w:rFonts w:ascii="IRBadr" w:eastAsia="Times New Roman" w:hAnsi="IRBadr" w:cs="IRBadr" w:hint="cs"/>
          <w:sz w:val="28"/>
          <w:rtl/>
          <w:lang w:bidi="ar-SA"/>
        </w:rPr>
        <w:t>‌</w:t>
      </w:r>
      <w:r w:rsidR="006B13F6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پذ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312683">
        <w:rPr>
          <w:rFonts w:ascii="IRBadr" w:eastAsia="Times New Roman" w:hAnsi="IRBadr" w:cs="IRBadr" w:hint="cs"/>
          <w:sz w:val="28"/>
          <w:rtl/>
          <w:lang w:bidi="ar-SA"/>
        </w:rPr>
        <w:t>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ها، ز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بانگر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312683">
        <w:rPr>
          <w:rFonts w:ascii="IRBadr" w:eastAsia="Times New Roman" w:hAnsi="IRBadr" w:cs="IRBadr" w:hint="cs"/>
          <w:sz w:val="28"/>
          <w:rtl/>
          <w:lang w:bidi="ar-SA"/>
        </w:rPr>
        <w:t>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ها و عاقبت</w:t>
      </w:r>
      <w:r w:rsidR="00312683">
        <w:rPr>
          <w:rFonts w:ascii="IRBadr" w:eastAsia="Times New Roman" w:hAnsi="IRBadr" w:cs="IRBadr" w:hint="cs"/>
          <w:sz w:val="28"/>
          <w:rtl/>
          <w:lang w:bidi="ar-SA"/>
        </w:rPr>
        <w:t>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اند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ش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312683">
        <w:rPr>
          <w:rFonts w:ascii="IRBadr" w:eastAsia="Times New Roman" w:hAnsi="IRBadr" w:cs="IRBadr" w:hint="cs"/>
          <w:sz w:val="28"/>
          <w:rtl/>
          <w:lang w:bidi="ar-SA"/>
        </w:rPr>
        <w:t>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ها را با </w:t>
      </w:r>
      <w:r w:rsidR="006C107E">
        <w:rPr>
          <w:rFonts w:ascii="IRBadr" w:eastAsia="Times New Roman" w:hAnsi="IRBadr" w:cs="IRBadr"/>
          <w:sz w:val="28"/>
          <w:rtl/>
          <w:lang w:bidi="ar-SA"/>
        </w:rPr>
        <w:t>به‌کارگ</w:t>
      </w:r>
      <w:r w:rsidR="006C107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6C107E"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 w:rsidR="006C107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مطلوب‌تر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روش‌ها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در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مناسب‌تر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موقع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ت‌ها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به شوهر پاسخ گو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د و او را دور از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دغدغه‌ها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وسوسه‌ها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درون، در برابر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همه‌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کشش‌ها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محرک‌ها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ب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رون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مصون نما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د</w:t>
      </w:r>
      <w:r w:rsidRPr="00DF6AE6">
        <w:rPr>
          <w:rFonts w:ascii="IRBadr" w:eastAsia="Times New Roman" w:hAnsi="IRBadr" w:cs="IRBadr"/>
          <w:sz w:val="28"/>
          <w:lang w:bidi="ar-SA"/>
        </w:rPr>
        <w:t>.</w:t>
      </w:r>
    </w:p>
    <w:p w:rsidR="00DF6AE6" w:rsidRPr="0063243F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زن </w:t>
      </w:r>
      <w:r w:rsidR="006C107E">
        <w:rPr>
          <w:rFonts w:ascii="IRBadr" w:eastAsia="Times New Roman" w:hAnsi="IRBadr" w:cs="IRBadr"/>
          <w:sz w:val="28"/>
          <w:rtl/>
          <w:lang w:bidi="ar-SA"/>
        </w:rPr>
        <w:t>خوش‌اخلاق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، در زندگ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مشترک با همسر خود، ز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با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کلام و جذاب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ت ب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ان، زبان تشو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ق و ترغ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ب و تأ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د و تکر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م را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سرما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ارزشمند زندگ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خو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ش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داند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ه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چ فرصت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را 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ابلاغ پ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ام و ابراز محبت به شوهر از دست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نم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دهد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لذا در تار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ک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هم با همسر خو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ش با زبان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آرام، ش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 و پرمعنا، 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را و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آرام‌بخش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به‌دوراز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اضطراب و تنش سخن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گو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DF6AE6">
        <w:rPr>
          <w:rFonts w:ascii="IRBadr" w:eastAsia="Times New Roman" w:hAnsi="IRBadr" w:cs="IRBadr"/>
          <w:sz w:val="28"/>
          <w:lang w:bidi="ar-SA"/>
        </w:rPr>
        <w:t>.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زن فه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م و لا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ق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بااخلاق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درست و رفتار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شا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سته‌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خود، در برخورد با شوهر و فرزندان، در کانون گرم خانواده هم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شه شاد و خندان است و مانند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فرشته‌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رحمت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مح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ط خانه را سرشار از مهر، عشق، عطوفت، دوست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آرامش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نما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DF6AE6">
        <w:rPr>
          <w:rFonts w:ascii="IRBadr" w:eastAsia="Times New Roman" w:hAnsi="IRBadr" w:cs="IRBadr"/>
          <w:sz w:val="28"/>
          <w:lang w:bidi="ar-SA"/>
        </w:rPr>
        <w:t>.</w:t>
      </w:r>
    </w:p>
    <w:p w:rsidR="00DF6AE6" w:rsidRPr="00DF6AE6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>پ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امبر اسلام (ص)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ند</w:t>
      </w:r>
      <w:r w:rsidRPr="00DF6AE6">
        <w:rPr>
          <w:rFonts w:ascii="IRBadr" w:eastAsia="Times New Roman" w:hAnsi="IRBadr" w:cs="IRBadr"/>
          <w:sz w:val="28"/>
          <w:lang w:bidi="ar-SA"/>
        </w:rPr>
        <w:t>: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هر زن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که شوهرش را با زبانش ب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ازارد، خداوند ه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چ کار واجب و مستحب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را از او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نم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پذ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رد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ه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چ کار 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کش را قبول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نم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تا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وقت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که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شوهرش را راض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کند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اگرچه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روزها روزه بگ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رد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شب‌ها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به عبادت مشغول شود.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او هرگز در برخورد با شوهر و فرزندان، صدا و کلام 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خود را با نقّاد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تهد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د و تحق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ر و سرزنش و استهزا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نم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آم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زد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، بلکه زبان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حق‌شناس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قدرشناس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، شکر و سپاسگزار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از صفات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برجسته‌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او در حر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م خانواده است</w:t>
      </w:r>
      <w:r w:rsidRPr="00DF6AE6">
        <w:rPr>
          <w:rFonts w:ascii="IRBadr" w:eastAsia="Times New Roman" w:hAnsi="IRBadr" w:cs="IRBadr"/>
          <w:sz w:val="28"/>
          <w:lang w:bidi="ar-SA"/>
        </w:rPr>
        <w:t>.</w:t>
      </w:r>
    </w:p>
    <w:p w:rsidR="00DF6AE6" w:rsidRPr="00DF6AE6" w:rsidRDefault="00860278" w:rsidP="006B13F6">
      <w:pPr>
        <w:pStyle w:val="1"/>
        <w:jc w:val="both"/>
        <w:rPr>
          <w:lang w:bidi="ar-SA"/>
        </w:rPr>
      </w:pPr>
      <w:bookmarkStart w:id="5" w:name="_Toc428968453"/>
      <w:r>
        <w:rPr>
          <w:rFonts w:hint="cs"/>
          <w:rtl/>
          <w:lang w:bidi="ar-SA"/>
        </w:rPr>
        <w:lastRenderedPageBreak/>
        <w:t>3</w:t>
      </w:r>
      <w:r w:rsidR="00DF6AE6" w:rsidRPr="0063243F">
        <w:rPr>
          <w:rtl/>
          <w:lang w:bidi="ar-SA"/>
        </w:rPr>
        <w:t xml:space="preserve">. </w:t>
      </w:r>
      <w:r w:rsidR="00DF6AE6" w:rsidRPr="00DF6AE6">
        <w:rPr>
          <w:rtl/>
          <w:lang w:bidi="ar-SA"/>
        </w:rPr>
        <w:t>احترام به شوهر</w:t>
      </w:r>
      <w:r w:rsidR="00DF6AE6" w:rsidRPr="00DF6AE6">
        <w:rPr>
          <w:lang w:bidi="ar-SA"/>
        </w:rPr>
        <w:t>:</w:t>
      </w:r>
      <w:bookmarkEnd w:id="5"/>
    </w:p>
    <w:p w:rsidR="00DF6AE6" w:rsidRPr="0063243F" w:rsidRDefault="00DF6AE6" w:rsidP="0062534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زن آگاه و مهربان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به‌خوب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داند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که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همه‌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انسان‌ها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ذاتاً محبت</w:t>
      </w:r>
      <w:r w:rsidR="0062534A">
        <w:rPr>
          <w:rFonts w:ascii="IRBadr" w:eastAsia="Times New Roman" w:hAnsi="IRBadr" w:cs="IRBadr" w:hint="cs"/>
          <w:sz w:val="28"/>
          <w:rtl/>
          <w:lang w:bidi="ar-SA"/>
        </w:rPr>
        <w:t>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پذ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ر و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قهرست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زند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، همه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انسان‌ها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تکر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م پذ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ر و تنب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ه گر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زند. هر کس به شخص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ت خو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ش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علاقه‌مند‌است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دوست دارد 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گران به او احترام بگذارند و هر کس که شخص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ت او را محترم بشمارد محبوبش واقع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DF6AE6">
        <w:rPr>
          <w:rFonts w:ascii="IRBadr" w:eastAsia="Times New Roman" w:hAnsi="IRBadr" w:cs="IRBadr"/>
          <w:sz w:val="28"/>
          <w:lang w:bidi="ar-SA"/>
        </w:rPr>
        <w:t>.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زن فهم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ده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داند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که شوهرش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آرامش‌خواه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امن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ت طلب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هست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دوست دارد در مح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ط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سرشار از صم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ت و صفا زندگ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کند</w:t>
      </w:r>
      <w:r w:rsidRPr="00DF6AE6">
        <w:rPr>
          <w:rFonts w:ascii="IRBadr" w:eastAsia="Times New Roman" w:hAnsi="IRBadr" w:cs="IRBadr"/>
          <w:sz w:val="28"/>
          <w:lang w:bidi="ar-SA"/>
        </w:rPr>
        <w:t>.</w:t>
      </w:r>
    </w:p>
    <w:p w:rsidR="00DF6AE6" w:rsidRPr="0063243F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امام صادق (ع)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ند</w:t>
      </w:r>
      <w:r w:rsidRPr="0063243F">
        <w:rPr>
          <w:rFonts w:ascii="IRBadr" w:eastAsia="Times New Roman" w:hAnsi="IRBadr" w:cs="IRBadr"/>
          <w:sz w:val="28"/>
          <w:lang w:bidi="ar-SA"/>
        </w:rPr>
        <w:t>: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خوشا به سعادت و خوشا به سعادت آن همسر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باد که به شوهرش احترام گذارد و او را آزار نرساند و در تم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ام مواقع از شوهرش اطاعت کند.</w:t>
      </w:r>
      <w:r w:rsidRPr="0063243F">
        <w:rPr>
          <w:rStyle w:val="aff0"/>
          <w:rFonts w:ascii="IRBadr" w:eastAsia="Times New Roman" w:hAnsi="IRBadr" w:cs="IRBadr"/>
          <w:sz w:val="28"/>
          <w:rtl/>
          <w:lang w:bidi="ar-SA"/>
        </w:rPr>
        <w:footnoteReference w:id="5"/>
      </w:r>
    </w:p>
    <w:p w:rsidR="00DF6AE6" w:rsidRPr="00DF6AE6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>زن شا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سته و برتر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همه‌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سع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تلاش خود را در جهت جلب رضا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ت خاطر و فراهم ساختن آسا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ش و آرامش روان و نشاط درون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شوهر مبذول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دارد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ازا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ن‌رو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جز با زبان محبت و 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تکر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م با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همسرش سخن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نم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گو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همواره از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خزانه‌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دلش، کلام زر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 و خوشا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ند و گفتار شفابخش و درمانگر روح و روان و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آرا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شگر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جان را برگز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ده، در فضا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سرشار از عشق و شور و شعف و نشاط تقد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م همسر خود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نما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. و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رابطه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او با شوهرش هر چه هست زبان محبت است</w:t>
      </w:r>
      <w:r w:rsidRPr="00DF6AE6">
        <w:rPr>
          <w:rFonts w:ascii="IRBadr" w:eastAsia="Times New Roman" w:hAnsi="IRBadr" w:cs="IRBadr"/>
          <w:sz w:val="28"/>
          <w:lang w:bidi="ar-SA"/>
        </w:rPr>
        <w:t>.</w:t>
      </w:r>
    </w:p>
    <w:p w:rsidR="00DF6AE6" w:rsidRPr="00DF6AE6" w:rsidRDefault="00860278" w:rsidP="006B13F6">
      <w:pPr>
        <w:pStyle w:val="1"/>
        <w:jc w:val="both"/>
        <w:rPr>
          <w:lang w:bidi="ar-SA"/>
        </w:rPr>
      </w:pPr>
      <w:bookmarkStart w:id="6" w:name="_Toc428968454"/>
      <w:r>
        <w:rPr>
          <w:rFonts w:hint="cs"/>
          <w:rtl/>
          <w:lang w:bidi="ar-SA"/>
        </w:rPr>
        <w:t>4</w:t>
      </w:r>
      <w:r w:rsidR="00DF6AE6" w:rsidRPr="0063243F">
        <w:rPr>
          <w:rtl/>
          <w:lang w:bidi="ar-SA"/>
        </w:rPr>
        <w:t xml:space="preserve">. </w:t>
      </w:r>
      <w:r w:rsidR="00DF6AE6" w:rsidRPr="00DF6AE6">
        <w:rPr>
          <w:rtl/>
          <w:lang w:bidi="ar-SA"/>
        </w:rPr>
        <w:t>اظهار عشق و علاقه نسبت به شوهر</w:t>
      </w:r>
      <w:bookmarkEnd w:id="6"/>
    </w:p>
    <w:p w:rsidR="00DF6AE6" w:rsidRPr="0063243F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>زن خردمند و شا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سته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داند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که شوهرش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تشنه‌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محبت و دوست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اوست و دل او به محبت همسرش زنده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هست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. اگر شوهر بداند که محبوب واقع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زنش 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ست، احساس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کس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، تنها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غربت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هم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شه پژمرده، غمگ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 و ناراحت و مضطرب است</w:t>
      </w:r>
      <w:r w:rsidRPr="00DF6AE6">
        <w:rPr>
          <w:rFonts w:ascii="IRBadr" w:eastAsia="Times New Roman" w:hAnsi="IRBadr" w:cs="IRBadr"/>
          <w:sz w:val="28"/>
          <w:lang w:bidi="ar-SA"/>
        </w:rPr>
        <w:t xml:space="preserve">.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ل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کن زن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ن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ک‌اند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ش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مهربان، محبت و دوست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خود را نسبت به شوهرش به زبان آورده و عشق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علاقه‌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خود را در قالب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واژه‌ها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ط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ب و ز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با و پر مفهوم ع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ت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بخشد</w:t>
      </w:r>
      <w:r w:rsidRPr="00DF6AE6">
        <w:rPr>
          <w:rFonts w:ascii="IRBadr" w:eastAsia="Times New Roman" w:hAnsi="IRBadr" w:cs="IRBadr"/>
          <w:sz w:val="28"/>
          <w:lang w:bidi="ar-SA"/>
        </w:rPr>
        <w:t>.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مهم‌تر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از کلمات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واژه‌ها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، در 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جاد محبت نسبت به شوهرش، هنگام سخن گفتن با شوهر، مواظب آهنگ نرم و ملا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م صدا، حرکات ز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با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چشم </w:t>
      </w:r>
      <w:r w:rsidR="00CB1CC9">
        <w:rPr>
          <w:rFonts w:ascii="IRBadr" w:eastAsia="Times New Roman" w:hAnsi="IRBadr" w:cs="IRBadr"/>
          <w:sz w:val="28"/>
          <w:rtl/>
          <w:lang w:bidi="ar-SA"/>
        </w:rPr>
        <w:t>وابرو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خنده‌ها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CB1CC9">
        <w:rPr>
          <w:rFonts w:ascii="IRBadr" w:eastAsia="Times New Roman" w:hAnsi="IRBadr" w:cs="IRBadr"/>
          <w:sz w:val="28"/>
          <w:rtl/>
          <w:lang w:bidi="ar-SA"/>
        </w:rPr>
        <w:t>زیر لب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عشوه‌ها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پ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درپ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خود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هست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. و هرگز با آهنگ صدا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خشن و حرکات ناموزون دست و صورت و ترشرو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اخم، معشوق عز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ز خود را در کانون گرم و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باصفا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خانواده دلسرد و افسرده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نم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DF6AE6">
        <w:rPr>
          <w:rFonts w:ascii="IRBadr" w:eastAsia="Times New Roman" w:hAnsi="IRBadr" w:cs="IRBadr"/>
          <w:sz w:val="28"/>
          <w:lang w:bidi="ar-SA"/>
        </w:rPr>
        <w:t>.</w:t>
      </w:r>
    </w:p>
    <w:p w:rsidR="00DF6AE6" w:rsidRPr="0063243F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امام باقر (ع)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ند</w:t>
      </w:r>
      <w:r w:rsidRPr="00DF6AE6">
        <w:rPr>
          <w:rFonts w:ascii="IRBadr" w:eastAsia="Times New Roman" w:hAnsi="IRBadr" w:cs="IRBadr"/>
          <w:sz w:val="28"/>
          <w:lang w:bidi="ar-SA"/>
        </w:rPr>
        <w:t>: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زن ه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چ شفاعت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در پ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شگاه پروردگارش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به‌اندازه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رضا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ت شوهرش ثمربخش و مف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دتر 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ست.</w:t>
      </w:r>
    </w:p>
    <w:p w:rsidR="00DF6AE6" w:rsidRPr="0063243F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>زن برتر با ابراز عشق و علاقه نسبت به شوهرش، دل او را هم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شه شاداب </w:t>
      </w:r>
      <w:r w:rsidR="00CB1CC9">
        <w:rPr>
          <w:rFonts w:ascii="IRBadr" w:eastAsia="Times New Roman" w:hAnsi="IRBadr" w:cs="IRBadr"/>
          <w:sz w:val="28"/>
          <w:rtl/>
          <w:lang w:bidi="ar-SA"/>
        </w:rPr>
        <w:t>و خرم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نگه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دارد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به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کسب‌وکار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وزندگ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علاقه‌مند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دلگرم و ام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دوارش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نما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مانند سکو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پرتاب، شوهرش را به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عال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تر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مقامات علم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، معنو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، اقتصاد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اجتماع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ارتقاء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دهد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، و زم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نه رشد و شکوفا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او را در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همه‌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کارها فراهم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نما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. و شوهر 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ز با 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 رفتار 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کو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شا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سته‌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همسر، حاضر است 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تأم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ن سعادت و رفاه خانواده، تا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سر حدّ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فداکار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کوشش کند و مطمئناً چن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 مرد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کمتر اتفاق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افتد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که به امراض روح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روان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مبتلا گردد</w:t>
      </w:r>
      <w:r w:rsidRPr="00DF6AE6">
        <w:rPr>
          <w:rFonts w:ascii="IRBadr" w:eastAsia="Times New Roman" w:hAnsi="IRBadr" w:cs="IRBadr"/>
          <w:sz w:val="28"/>
          <w:lang w:bidi="ar-SA"/>
        </w:rPr>
        <w:t>.</w:t>
      </w:r>
    </w:p>
    <w:p w:rsidR="00860278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>بنابرا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 زن هنرمند و فه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م، 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ک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داند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که شوهرش ش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دا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شن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دن صدا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آرام و ز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با، جالب و جاذب، 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را و پرمحبت اوست. و از هم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ن رو، با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همه‌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وجود به نقش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جاذبه‌ها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صوت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کلام در ابراز عشق و محبت و 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جاد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شورونشاط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شاداب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در شوهر واقف است و در طول ح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ات مشترک و در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همه‌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موقع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ت‌ها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شرا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ط،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لحظه‌ا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از زبان دوست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عشق به شوهر غافل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نم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، و از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جذاب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ت‌ها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ب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ان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آن‌چنان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همسر خود را س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راب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نما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که در برابر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محرک‌ها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صوت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کلام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نامحرمان مغرض، کاملاً او را مصون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نما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؛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چراکه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بعض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وسوسه گران مغرض و ناآگاه و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ش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طان‌صفتان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را، با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بهره‌گ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CB1CC9">
        <w:rPr>
          <w:rFonts w:ascii="IRBadr" w:eastAsia="Times New Roman" w:hAnsi="IRBadr" w:cs="IRBadr"/>
          <w:sz w:val="28"/>
          <w:rtl/>
          <w:lang w:bidi="ar-SA"/>
        </w:rPr>
        <w:t>خلأ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عاطف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بعض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مردان و محروم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ت 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شان از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محبت‌ها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عاشقانه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صادقانه‌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همسرشان، با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محرک‌ها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کلام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را و پرجاذبه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کرشمه‌ها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ش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طان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گناه‌آلود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، به او دلربا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کرده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زم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انحراف او را هموار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. </w:t>
      </w:r>
    </w:p>
    <w:p w:rsidR="00DF6AE6" w:rsidRPr="00DF6AE6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>از هم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ن روست که زن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بامحبت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لا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ق هرگز صدا و کلام 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خود را با نقاد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، تهد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د، سرزنش، تحق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ر و استهزا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شوهر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نم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آم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زد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، ز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را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داند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که شوهر او از زبان تحق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ر و تهد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د، انتقاد و اعتراض، پرخاش و نفر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ن، بدزبان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ناسزاگو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گر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زان است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مهم‌تر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ا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ن‌که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خطر متلاش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شدن کانون خانواده و سا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ر انحرافات در کم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 اوست</w:t>
      </w:r>
      <w:r w:rsidRPr="00DF6AE6">
        <w:rPr>
          <w:rFonts w:ascii="IRBadr" w:eastAsia="Times New Roman" w:hAnsi="IRBadr" w:cs="IRBadr"/>
          <w:sz w:val="28"/>
          <w:lang w:bidi="ar-SA"/>
        </w:rPr>
        <w:t>.</w:t>
      </w:r>
    </w:p>
    <w:p w:rsidR="00DF6AE6" w:rsidRPr="00DF6AE6" w:rsidRDefault="00860278" w:rsidP="006B13F6">
      <w:pPr>
        <w:pStyle w:val="1"/>
        <w:jc w:val="both"/>
        <w:rPr>
          <w:lang w:bidi="ar-SA"/>
        </w:rPr>
      </w:pPr>
      <w:bookmarkStart w:id="7" w:name="_Toc428968455"/>
      <w:r>
        <w:rPr>
          <w:rFonts w:hint="cs"/>
          <w:rtl/>
          <w:lang w:bidi="ar-SA"/>
        </w:rPr>
        <w:t>5</w:t>
      </w:r>
      <w:r w:rsidR="00DF6AE6" w:rsidRPr="0063243F">
        <w:rPr>
          <w:rtl/>
          <w:lang w:bidi="ar-SA"/>
        </w:rPr>
        <w:t xml:space="preserve">. </w:t>
      </w:r>
      <w:r w:rsidR="00DF6AE6" w:rsidRPr="00DF6AE6">
        <w:rPr>
          <w:rtl/>
          <w:lang w:bidi="ar-SA"/>
        </w:rPr>
        <w:t>استقبال گرم از شوهر</w:t>
      </w:r>
      <w:bookmarkEnd w:id="7"/>
    </w:p>
    <w:p w:rsidR="00DF6AE6" w:rsidRPr="0063243F" w:rsidRDefault="008A1EA7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ک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>
        <w:rPr>
          <w:rFonts w:ascii="IRBadr" w:eastAsia="Times New Roman" w:hAnsi="IRBadr" w:cs="IRBadr"/>
          <w:sz w:val="28"/>
          <w:rtl/>
          <w:lang w:bidi="ar-SA"/>
        </w:rPr>
        <w:t>سنت‌ها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بس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ار ن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کو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مسلمانان 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ن است که هرگاه به 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کد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گر </w:t>
      </w:r>
      <w:r>
        <w:rPr>
          <w:rFonts w:ascii="IRBadr" w:eastAsia="Times New Roman" w:hAnsi="IRBadr" w:cs="IRBadr"/>
          <w:sz w:val="28"/>
          <w:rtl/>
          <w:lang w:bidi="ar-SA"/>
        </w:rPr>
        <w:t>م</w:t>
      </w:r>
      <w:r>
        <w:rPr>
          <w:rFonts w:ascii="IRBadr" w:eastAsia="Times New Roman" w:hAnsi="IRBadr" w:cs="IRBadr" w:hint="cs"/>
          <w:sz w:val="28"/>
          <w:rtl/>
          <w:lang w:bidi="ar-SA"/>
        </w:rPr>
        <w:t>ی‌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رسند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، سلام </w:t>
      </w:r>
      <w:r>
        <w:rPr>
          <w:rFonts w:ascii="IRBadr" w:eastAsia="Times New Roman" w:hAnsi="IRBadr" w:cs="IRBadr"/>
          <w:sz w:val="28"/>
          <w:rtl/>
          <w:lang w:bidi="ar-SA"/>
        </w:rPr>
        <w:t>م</w:t>
      </w:r>
      <w:r>
        <w:rPr>
          <w:rFonts w:ascii="IRBadr" w:eastAsia="Times New Roman" w:hAnsi="IRBadr" w:cs="IRBadr" w:hint="cs"/>
          <w:sz w:val="28"/>
          <w:rtl/>
          <w:lang w:bidi="ar-SA"/>
        </w:rPr>
        <w:t>ی‌</w:t>
      </w:r>
      <w:r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، ز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را سلام کردن 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جاد انس، الفت و محبت </w:t>
      </w:r>
      <w:r>
        <w:rPr>
          <w:rFonts w:ascii="IRBadr" w:eastAsia="Times New Roman" w:hAnsi="IRBadr" w:cs="IRBadr"/>
          <w:sz w:val="28"/>
          <w:rtl/>
          <w:lang w:bidi="ar-SA"/>
        </w:rPr>
        <w:t>م</w:t>
      </w:r>
      <w:r>
        <w:rPr>
          <w:rFonts w:ascii="IRBadr" w:eastAsia="Times New Roman" w:hAnsi="IRBadr" w:cs="IRBadr" w:hint="cs"/>
          <w:sz w:val="28"/>
          <w:rtl/>
          <w:lang w:bidi="ar-SA"/>
        </w:rPr>
        <w:t>ی‌</w:t>
      </w:r>
      <w:r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نه‌ها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>
        <w:rPr>
          <w:rFonts w:ascii="IRBadr" w:eastAsia="Times New Roman" w:hAnsi="IRBadr" w:cs="IRBadr"/>
          <w:sz w:val="28"/>
          <w:rtl/>
          <w:lang w:bidi="ar-SA"/>
        </w:rPr>
        <w:t>کدورت‌ها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را </w:t>
      </w:r>
      <w:r>
        <w:rPr>
          <w:rFonts w:ascii="IRBadr" w:eastAsia="Times New Roman" w:hAnsi="IRBadr" w:cs="IRBadr"/>
          <w:sz w:val="28"/>
          <w:rtl/>
          <w:lang w:bidi="ar-SA"/>
        </w:rPr>
        <w:t>م</w:t>
      </w:r>
      <w:r>
        <w:rPr>
          <w:rFonts w:ascii="IRBadr" w:eastAsia="Times New Roman" w:hAnsi="IRBadr" w:cs="IRBadr" w:hint="cs"/>
          <w:sz w:val="28"/>
          <w:rtl/>
          <w:lang w:bidi="ar-SA"/>
        </w:rPr>
        <w:t>ی‌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زدا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. بنابرا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ن دو زوج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که ن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از به صداقت و صم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ت ب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شتر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دارند، 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ن دستور اله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 xml:space="preserve"> را ب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شتر با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د رعا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ت نما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DF6AE6">
        <w:rPr>
          <w:rFonts w:ascii="IRBadr" w:eastAsia="Times New Roman" w:hAnsi="IRBadr" w:cs="IRBadr"/>
          <w:sz w:val="28"/>
          <w:rtl/>
          <w:lang w:bidi="ar-SA"/>
        </w:rPr>
        <w:t>ند</w:t>
      </w:r>
      <w:r w:rsidR="00DF6AE6" w:rsidRPr="00DF6AE6">
        <w:rPr>
          <w:rFonts w:ascii="IRBadr" w:eastAsia="Times New Roman" w:hAnsi="IRBadr" w:cs="IRBadr"/>
          <w:sz w:val="28"/>
          <w:lang w:bidi="ar-SA"/>
        </w:rPr>
        <w:t>.</w:t>
      </w:r>
    </w:p>
    <w:p w:rsidR="00DF6AE6" w:rsidRPr="0063243F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lastRenderedPageBreak/>
        <w:t>چه 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کوست که هرگاه شوهر وارد منزل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، زن با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چهره‌ا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شاد و خندان و ظاهر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آراسته و ز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با به پ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شواز همسرش رود، در را به رو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او بگشا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د، به او سلام کند و بهتر آن است که در سلام کردن، هر 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ک‌بر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گر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سبقت بگ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رند</w:t>
      </w:r>
      <w:r w:rsidRPr="00DF6AE6">
        <w:rPr>
          <w:rFonts w:ascii="IRBadr" w:eastAsia="Times New Roman" w:hAnsi="IRBadr" w:cs="IRBadr"/>
          <w:sz w:val="28"/>
          <w:lang w:bidi="ar-SA"/>
        </w:rPr>
        <w:t>.</w:t>
      </w:r>
    </w:p>
    <w:p w:rsidR="00DF6AE6" w:rsidRPr="0063243F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>خداوند در قرآن کر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م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ند</w:t>
      </w:r>
      <w:r w:rsidRPr="00DF6AE6">
        <w:rPr>
          <w:rFonts w:ascii="IRBadr" w:eastAsia="Times New Roman" w:hAnsi="IRBadr" w:cs="IRBadr"/>
          <w:sz w:val="28"/>
          <w:lang w:bidi="ar-SA"/>
        </w:rPr>
        <w:t>: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«</w:t>
      </w:r>
      <w:r w:rsidRPr="0063243F">
        <w:rPr>
          <w:rFonts w:ascii="IRBadr" w:eastAsia="Times New Roman" w:hAnsi="IRBadr" w:cs="IRBadr"/>
          <w:b/>
          <w:bCs/>
          <w:sz w:val="28"/>
          <w:rtl/>
          <w:lang w:bidi="ar-SA"/>
        </w:rPr>
        <w:t>وَإِذَا حُ</w:t>
      </w:r>
      <w:r w:rsidR="008A1EA7">
        <w:rPr>
          <w:rFonts w:ascii="IRBadr" w:eastAsia="Times New Roman" w:hAnsi="IRBadr" w:cs="IRBadr"/>
          <w:b/>
          <w:bCs/>
          <w:sz w:val="28"/>
          <w:rtl/>
          <w:lang w:bidi="ar-SA"/>
        </w:rPr>
        <w:t>یی</w:t>
      </w:r>
      <w:r w:rsidRPr="0063243F">
        <w:rPr>
          <w:rFonts w:ascii="IRBadr" w:eastAsia="Times New Roman" w:hAnsi="IRBadr" w:cs="IRBadr"/>
          <w:b/>
          <w:bCs/>
          <w:sz w:val="28"/>
          <w:rtl/>
          <w:lang w:bidi="ar-SA"/>
        </w:rPr>
        <w:t>تُمْ بِتَحِ</w:t>
      </w:r>
      <w:r w:rsidR="008A1EA7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b/>
          <w:bCs/>
          <w:sz w:val="28"/>
          <w:rtl/>
          <w:lang w:bidi="ar-SA"/>
        </w:rPr>
        <w:t>ةٍ فَحَ</w:t>
      </w:r>
      <w:r w:rsidR="008A1EA7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وا بِأَحْسَنَ مِنْهَا أَوْ رُدُّوهَا إِنَّ اللَّهَ </w:t>
      </w:r>
      <w:r w:rsidR="008A1EA7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63243F">
        <w:rPr>
          <w:rFonts w:ascii="IRBadr" w:eastAsia="Times New Roman" w:hAnsi="IRBadr" w:cs="IRBadr"/>
          <w:b/>
          <w:bCs/>
          <w:sz w:val="28"/>
          <w:rtl/>
          <w:lang w:bidi="ar-SA"/>
        </w:rPr>
        <w:t>انَ عَلَ</w:t>
      </w:r>
      <w:r w:rsidR="008A1EA7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63243F">
        <w:rPr>
          <w:rFonts w:ascii="IRBadr" w:eastAsia="Times New Roman" w:hAnsi="IRBadr" w:cs="IRBadr"/>
          <w:b/>
          <w:bCs/>
          <w:sz w:val="28"/>
          <w:rtl/>
          <w:lang w:bidi="ar-SA"/>
        </w:rPr>
        <w:t>لِّ شَ</w:t>
      </w:r>
      <w:r w:rsidR="008A1EA7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b/>
          <w:bCs/>
          <w:sz w:val="28"/>
          <w:rtl/>
          <w:lang w:bidi="ar-SA"/>
        </w:rPr>
        <w:t>ءٍ حَسِ</w:t>
      </w:r>
      <w:r w:rsidR="008A1EA7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b/>
          <w:bCs/>
          <w:sz w:val="28"/>
          <w:rtl/>
          <w:lang w:bidi="ar-SA"/>
        </w:rPr>
        <w:t>بًا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»</w:t>
      </w:r>
      <w:r w:rsidRPr="0063243F">
        <w:rPr>
          <w:rStyle w:val="aff0"/>
          <w:rFonts w:ascii="IRBadr" w:eastAsia="Times New Roman" w:hAnsi="IRBadr" w:cs="IRBadr"/>
          <w:sz w:val="28"/>
          <w:rtl/>
          <w:lang w:bidi="ar-SA"/>
        </w:rPr>
        <w:footnoteReference w:id="6"/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هرگاه به شما ت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ح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ت گو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ند، پاسخ آن را بهتر از آن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بده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د؛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ا (لااقل) به </w:t>
      </w:r>
      <w:r w:rsidR="00CB1CC9">
        <w:rPr>
          <w:rFonts w:ascii="IRBadr" w:eastAsia="Times New Roman" w:hAnsi="IRBadr" w:cs="IRBadr"/>
          <w:sz w:val="28"/>
          <w:rtl/>
          <w:lang w:bidi="ar-SA"/>
        </w:rPr>
        <w:t>همان‌گونه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CB1CC9">
        <w:rPr>
          <w:rFonts w:ascii="IRBadr" w:eastAsia="Times New Roman" w:hAnsi="IRBadr" w:cs="IRBadr"/>
          <w:sz w:val="28"/>
          <w:rtl/>
          <w:lang w:bidi="ar-SA"/>
        </w:rPr>
        <w:t>پاسخ‌گویید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.</w:t>
      </w:r>
      <w:r w:rsidR="008A1EA7">
        <w:rPr>
          <w:rFonts w:ascii="IRBadr" w:eastAsia="Times New Roman" w:hAnsi="IRBadr" w:cs="IRBadr"/>
          <w:sz w:val="28"/>
          <w:rtl/>
          <w:lang w:bidi="ar-SA"/>
        </w:rPr>
        <w:t xml:space="preserve"> خداوند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حساب </w:t>
      </w:r>
      <w:r w:rsidR="00CB1CC9">
        <w:rPr>
          <w:rFonts w:ascii="IRBadr" w:eastAsia="Times New Roman" w:hAnsi="IRBadr" w:cs="IRBadr"/>
          <w:sz w:val="28"/>
          <w:rtl/>
          <w:lang w:bidi="ar-SA"/>
        </w:rPr>
        <w:t>همه‌چیز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را دارد.</w:t>
      </w:r>
    </w:p>
    <w:p w:rsidR="00DF6AE6" w:rsidRPr="0063243F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>و در جا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گر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ند</w:t>
      </w:r>
      <w:r w:rsidRPr="00DF6AE6">
        <w:rPr>
          <w:rFonts w:ascii="IRBadr" w:eastAsia="Times New Roman" w:hAnsi="IRBadr" w:cs="IRBadr"/>
          <w:sz w:val="28"/>
          <w:lang w:bidi="ar-SA"/>
        </w:rPr>
        <w:t>: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B71D2B" w:rsidRPr="0063243F">
        <w:rPr>
          <w:rFonts w:ascii="IRBadr" w:eastAsia="Times New Roman" w:hAnsi="IRBadr" w:cs="IRBadr"/>
          <w:sz w:val="28"/>
          <w:rtl/>
          <w:lang w:bidi="ar-SA"/>
        </w:rPr>
        <w:t>«</w:t>
      </w:r>
      <w:r w:rsidR="00B71D2B" w:rsidRPr="00860278">
        <w:rPr>
          <w:rFonts w:ascii="IRBadr" w:eastAsia="Times New Roman" w:hAnsi="IRBadr" w:cs="IRBadr"/>
          <w:b/>
          <w:bCs/>
          <w:sz w:val="28"/>
          <w:rtl/>
          <w:lang w:bidi="ar-SA"/>
        </w:rPr>
        <w:t>وَأُدْخِلَ الَّذِ</w:t>
      </w:r>
      <w:r w:rsidR="008A1EA7" w:rsidRPr="00860278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B71D2B" w:rsidRPr="00860278">
        <w:rPr>
          <w:rFonts w:ascii="IRBadr" w:eastAsia="Times New Roman" w:hAnsi="IRBadr" w:cs="IRBadr"/>
          <w:b/>
          <w:bCs/>
          <w:sz w:val="28"/>
          <w:rtl/>
          <w:lang w:bidi="ar-SA"/>
        </w:rPr>
        <w:t>نَ آمَنُوا وَعَمِلُوا الصَّالِحَاتِ جَنَّاتٍ تَجْرِ</w:t>
      </w:r>
      <w:r w:rsidR="008A1EA7" w:rsidRPr="00860278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B71D2B" w:rsidRPr="00860278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مِنْ </w:t>
      </w:r>
      <w:r w:rsidR="008A1EA7" w:rsidRPr="00860278">
        <w:rPr>
          <w:rFonts w:ascii="IRBadr" w:eastAsia="Times New Roman" w:hAnsi="IRBadr" w:cs="IRBadr"/>
          <w:b/>
          <w:bCs/>
          <w:sz w:val="28"/>
          <w:rtl/>
          <w:lang w:bidi="ar-SA"/>
        </w:rPr>
        <w:t>تحت‌ها</w:t>
      </w:r>
      <w:r w:rsidR="00B71D2B" w:rsidRPr="00860278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الْأَنْهَارُ خَالِدِ</w:t>
      </w:r>
      <w:r w:rsidR="008A1EA7" w:rsidRPr="00860278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B71D2B" w:rsidRPr="00860278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نَ </w:t>
      </w:r>
      <w:r w:rsidR="008A1EA7" w:rsidRPr="00860278">
        <w:rPr>
          <w:rFonts w:ascii="IRBadr" w:eastAsia="Times New Roman" w:hAnsi="IRBadr" w:cs="IRBadr"/>
          <w:b/>
          <w:bCs/>
          <w:sz w:val="28"/>
          <w:rtl/>
          <w:lang w:bidi="ar-SA"/>
        </w:rPr>
        <w:t>ف</w:t>
      </w:r>
      <w:r w:rsidR="008A1EA7" w:rsidRPr="00860278">
        <w:rPr>
          <w:rFonts w:ascii="IRBadr" w:eastAsia="Times New Roman" w:hAnsi="IRBadr" w:cs="IRBadr" w:hint="cs"/>
          <w:b/>
          <w:bCs/>
          <w:sz w:val="28"/>
          <w:rtl/>
          <w:lang w:bidi="ar-SA"/>
        </w:rPr>
        <w:t>ی‌</w:t>
      </w:r>
      <w:r w:rsidR="008A1EA7" w:rsidRPr="00860278">
        <w:rPr>
          <w:rFonts w:ascii="IRBadr" w:eastAsia="Times New Roman" w:hAnsi="IRBadr" w:cs="IRBadr" w:hint="eastAsia"/>
          <w:b/>
          <w:bCs/>
          <w:sz w:val="28"/>
          <w:rtl/>
          <w:lang w:bidi="ar-SA"/>
        </w:rPr>
        <w:t>ها</w:t>
      </w:r>
      <w:r w:rsidR="00B71D2B" w:rsidRPr="00860278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بِإِذْنِ رَبِّهِمْ تَحِ</w:t>
      </w:r>
      <w:r w:rsidR="008A1EA7" w:rsidRPr="00860278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B71D2B" w:rsidRPr="00860278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تُهُمْ </w:t>
      </w:r>
      <w:r w:rsidR="008A1EA7" w:rsidRPr="00860278">
        <w:rPr>
          <w:rFonts w:ascii="IRBadr" w:eastAsia="Times New Roman" w:hAnsi="IRBadr" w:cs="IRBadr"/>
          <w:b/>
          <w:bCs/>
          <w:sz w:val="28"/>
          <w:rtl/>
          <w:lang w:bidi="ar-SA"/>
        </w:rPr>
        <w:t>ف</w:t>
      </w:r>
      <w:r w:rsidR="008A1EA7" w:rsidRPr="00860278">
        <w:rPr>
          <w:rFonts w:ascii="IRBadr" w:eastAsia="Times New Roman" w:hAnsi="IRBadr" w:cs="IRBadr" w:hint="cs"/>
          <w:b/>
          <w:bCs/>
          <w:sz w:val="28"/>
          <w:rtl/>
          <w:lang w:bidi="ar-SA"/>
        </w:rPr>
        <w:t>ی‌</w:t>
      </w:r>
      <w:r w:rsidR="008A1EA7" w:rsidRPr="00860278">
        <w:rPr>
          <w:rFonts w:ascii="IRBadr" w:eastAsia="Times New Roman" w:hAnsi="IRBadr" w:cs="IRBadr" w:hint="eastAsia"/>
          <w:b/>
          <w:bCs/>
          <w:sz w:val="28"/>
          <w:rtl/>
          <w:lang w:bidi="ar-SA"/>
        </w:rPr>
        <w:t>ها</w:t>
      </w:r>
      <w:r w:rsidR="00B71D2B" w:rsidRPr="00860278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سَلَامٌ</w:t>
      </w:r>
      <w:r w:rsidR="00B71D2B" w:rsidRPr="0063243F">
        <w:rPr>
          <w:rFonts w:ascii="IRBadr" w:eastAsia="Times New Roman" w:hAnsi="IRBadr" w:cs="IRBadr"/>
          <w:sz w:val="28"/>
          <w:rtl/>
          <w:lang w:bidi="ar-SA"/>
        </w:rPr>
        <w:t>»</w:t>
      </w:r>
      <w:r w:rsidR="00B71D2B" w:rsidRPr="0063243F">
        <w:rPr>
          <w:rStyle w:val="aff0"/>
          <w:rFonts w:ascii="IRBadr" w:eastAsia="Times New Roman" w:hAnsi="IRBadr" w:cs="IRBadr"/>
          <w:sz w:val="28"/>
          <w:rtl/>
          <w:lang w:bidi="ar-SA"/>
        </w:rPr>
        <w:footnoteReference w:id="7"/>
      </w:r>
      <w:r w:rsidR="00B71D2B"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ا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هل بهشت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کد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گر را 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با سلام کردن خوش آمد گو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ند.</w:t>
      </w:r>
    </w:p>
    <w:p w:rsidR="00DF6AE6" w:rsidRPr="00DF6AE6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>بنابرا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 زن فه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م و مهربان پس از استقبال گرم از شوهر، با نها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ت شور و شوق،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زم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استر</w:t>
      </w:r>
      <w:r w:rsidR="00B71D2B" w:rsidRPr="0063243F">
        <w:rPr>
          <w:rFonts w:ascii="IRBadr" w:eastAsia="Times New Roman" w:hAnsi="IRBadr" w:cs="IRBadr"/>
          <w:sz w:val="28"/>
          <w:rtl/>
          <w:lang w:bidi="ar-SA"/>
        </w:rPr>
        <w:t>احت و آرامش را 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B71D2B" w:rsidRPr="0063243F">
        <w:rPr>
          <w:rFonts w:ascii="IRBadr" w:eastAsia="Times New Roman" w:hAnsi="IRBadr" w:cs="IRBadr"/>
          <w:sz w:val="28"/>
          <w:rtl/>
          <w:lang w:bidi="ar-SA"/>
        </w:rPr>
        <w:t xml:space="preserve"> او فراهم 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B71D2B" w:rsidRPr="0063243F">
        <w:rPr>
          <w:rFonts w:ascii="IRBadr" w:eastAsia="Times New Roman" w:hAnsi="IRBadr" w:cs="IRBadr"/>
          <w:sz w:val="28"/>
          <w:rtl/>
          <w:lang w:bidi="ar-SA"/>
        </w:rPr>
        <w:t>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نما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د و تا حدود 90 دق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قه بعد از ورود شوهرش به منزل، ه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چ حرف ناخوشا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به او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نم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زند</w:t>
      </w:r>
      <w:r w:rsidRPr="00DF6AE6">
        <w:rPr>
          <w:rFonts w:ascii="IRBadr" w:eastAsia="Times New Roman" w:hAnsi="IRBadr" w:cs="IRBadr"/>
          <w:sz w:val="28"/>
          <w:lang w:bidi="ar-SA"/>
        </w:rPr>
        <w:t>.</w:t>
      </w:r>
    </w:p>
    <w:p w:rsidR="00DF6AE6" w:rsidRPr="00DF6AE6" w:rsidRDefault="00860278" w:rsidP="006B13F6">
      <w:pPr>
        <w:pStyle w:val="1"/>
        <w:jc w:val="both"/>
        <w:rPr>
          <w:lang w:bidi="ar-SA"/>
        </w:rPr>
      </w:pPr>
      <w:bookmarkStart w:id="8" w:name="_Toc428968456"/>
      <w:r>
        <w:rPr>
          <w:rFonts w:hint="cs"/>
          <w:rtl/>
          <w:lang w:bidi="ar-SA"/>
        </w:rPr>
        <w:t>6</w:t>
      </w:r>
      <w:r w:rsidR="00B71D2B" w:rsidRPr="0063243F">
        <w:rPr>
          <w:rtl/>
          <w:lang w:bidi="ar-SA"/>
        </w:rPr>
        <w:t xml:space="preserve">. </w:t>
      </w:r>
      <w:r w:rsidR="008A1EA7">
        <w:rPr>
          <w:rtl/>
          <w:lang w:bidi="ar-SA"/>
        </w:rPr>
        <w:t>ته</w:t>
      </w:r>
      <w:r w:rsidR="008A1EA7">
        <w:rPr>
          <w:rFonts w:hint="cs"/>
          <w:rtl/>
          <w:lang w:bidi="ar-SA"/>
        </w:rPr>
        <w:t>ی</w:t>
      </w:r>
      <w:r w:rsidR="008A1EA7">
        <w:rPr>
          <w:rFonts w:hint="eastAsia"/>
          <w:rtl/>
          <w:lang w:bidi="ar-SA"/>
        </w:rPr>
        <w:t>ه‌</w:t>
      </w:r>
      <w:r w:rsidR="008A1EA7">
        <w:rPr>
          <w:rFonts w:hint="cs"/>
          <w:rtl/>
          <w:lang w:bidi="ar-SA"/>
        </w:rPr>
        <w:t>ی</w:t>
      </w:r>
      <w:r w:rsidR="00DF6AE6" w:rsidRPr="00DF6AE6">
        <w:rPr>
          <w:rtl/>
          <w:lang w:bidi="ar-SA"/>
        </w:rPr>
        <w:t xml:space="preserve"> غذا</w:t>
      </w:r>
      <w:r w:rsidR="008A1EA7">
        <w:rPr>
          <w:rtl/>
          <w:lang w:bidi="ar-SA"/>
        </w:rPr>
        <w:t>ی</w:t>
      </w:r>
      <w:r w:rsidR="00DF6AE6" w:rsidRPr="00DF6AE6">
        <w:rPr>
          <w:rtl/>
          <w:lang w:bidi="ar-SA"/>
        </w:rPr>
        <w:t xml:space="preserve"> مناسب</w:t>
      </w:r>
      <w:bookmarkEnd w:id="8"/>
    </w:p>
    <w:p w:rsidR="00B71D2B" w:rsidRPr="0063243F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>خانم هنرمند و کدبانو سع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جهت رضامند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خوشا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شوهر، غذاها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را که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پزد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ک نوع نباشد و تنوع در آن رعا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ت شود و غذا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CB1CC9">
        <w:rPr>
          <w:rFonts w:ascii="IRBadr" w:eastAsia="Times New Roman" w:hAnsi="IRBadr" w:cs="IRBadr"/>
          <w:sz w:val="28"/>
          <w:rtl/>
          <w:lang w:bidi="ar-SA"/>
        </w:rPr>
        <w:t>موردعلاقه‌ی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شوهر را تا حدود امکان ته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ه نما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د</w:t>
      </w:r>
      <w:r w:rsidRPr="00DF6AE6">
        <w:rPr>
          <w:rFonts w:ascii="IRBadr" w:eastAsia="Times New Roman" w:hAnsi="IRBadr" w:cs="IRBadr"/>
          <w:sz w:val="28"/>
          <w:lang w:bidi="ar-SA"/>
        </w:rPr>
        <w:t>.</w:t>
      </w:r>
    </w:p>
    <w:p w:rsidR="00B71D2B" w:rsidRPr="0063243F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امام صادق (ع)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ند</w:t>
      </w:r>
      <w:r w:rsidR="00B71D2B" w:rsidRPr="0063243F">
        <w:rPr>
          <w:rFonts w:ascii="IRBadr" w:eastAsia="Times New Roman" w:hAnsi="IRBadr" w:cs="IRBadr"/>
          <w:sz w:val="28"/>
          <w:lang w:bidi="ar-SA"/>
        </w:rPr>
        <w:t>:</w:t>
      </w:r>
      <w:r w:rsidR="00B71D2B"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بهتر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 زنان شما (مسلم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ن) زن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B71D2B" w:rsidRPr="0063243F">
        <w:rPr>
          <w:rFonts w:ascii="IRBadr" w:eastAsia="Times New Roman" w:hAnsi="IRBadr" w:cs="IRBadr"/>
          <w:sz w:val="28"/>
          <w:rtl/>
          <w:lang w:bidi="ar-SA"/>
        </w:rPr>
        <w:t xml:space="preserve">که خوشبو و خوش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دست‌پخت</w:t>
      </w:r>
      <w:r w:rsidR="00B71D2B" w:rsidRPr="0063243F">
        <w:rPr>
          <w:rFonts w:ascii="IRBadr" w:eastAsia="Times New Roman" w:hAnsi="IRBadr" w:cs="IRBadr"/>
          <w:sz w:val="28"/>
          <w:rtl/>
          <w:lang w:bidi="ar-SA"/>
        </w:rPr>
        <w:t xml:space="preserve"> باشد.</w:t>
      </w:r>
      <w:r w:rsidR="00B71D2B" w:rsidRPr="0063243F">
        <w:rPr>
          <w:rStyle w:val="aff0"/>
          <w:rFonts w:ascii="IRBadr" w:eastAsia="Times New Roman" w:hAnsi="IRBadr" w:cs="IRBadr"/>
          <w:sz w:val="28"/>
          <w:rtl/>
          <w:lang w:bidi="ar-SA"/>
        </w:rPr>
        <w:footnoteReference w:id="8"/>
      </w:r>
    </w:p>
    <w:p w:rsidR="00DF6AE6" w:rsidRPr="00DF6AE6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DF6AE6">
        <w:rPr>
          <w:rFonts w:ascii="IRBadr" w:eastAsia="Times New Roman" w:hAnsi="IRBadr" w:cs="IRBadr"/>
          <w:sz w:val="28"/>
          <w:rtl/>
          <w:lang w:bidi="ar-SA"/>
        </w:rPr>
        <w:t>و چه ز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با و بجاست که شوهر از آشپز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دست‌پخت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همسر</w:t>
      </w:r>
      <w:r w:rsidR="0063069A" w:rsidRPr="0063243F">
        <w:rPr>
          <w:rFonts w:ascii="IRBadr" w:eastAsia="Times New Roman" w:hAnsi="IRBadr" w:cs="IRBadr"/>
          <w:sz w:val="28"/>
          <w:rtl/>
          <w:lang w:bidi="ar-SA"/>
        </w:rPr>
        <w:t>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خصوصاً در نزد فرزندان ـ تقد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ر و تشکر نما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د. 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ن کار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فا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بس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ار مهم دارد؛ اولاً: زن احساس خوشحال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شادمان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که</w:t>
      </w:r>
      <w:r w:rsidR="00B71D2B"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همسرش او و هنرش را دوست دارد و زحمات فراوان او را ارج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نهد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تمام سع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و تلاش خود را جهت رضا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>ت و خشنود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شوهر به کار خواهد بست. دوماً:</w:t>
      </w:r>
      <w:r w:rsidR="008A1EA7">
        <w:rPr>
          <w:rFonts w:ascii="IRBadr" w:eastAsia="Times New Roman" w:hAnsi="IRBadr" w:cs="IRBadr"/>
          <w:sz w:val="28"/>
          <w:rtl/>
          <w:lang w:bidi="ar-SA"/>
        </w:rPr>
        <w:t xml:space="preserve"> فرزندان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ش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وه‌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 تقد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ر و تشکر و احترام به مادر را عملاً از پدر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DF6AE6">
        <w:rPr>
          <w:rFonts w:ascii="IRBadr" w:eastAsia="Times New Roman" w:hAnsi="IRBadr" w:cs="IRBadr"/>
          <w:sz w:val="28"/>
          <w:rtl/>
          <w:lang w:bidi="ar-SA"/>
        </w:rPr>
        <w:t xml:space="preserve">اد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گ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رند</w:t>
      </w:r>
      <w:r w:rsidRPr="00DF6AE6">
        <w:rPr>
          <w:rFonts w:ascii="IRBadr" w:eastAsia="Times New Roman" w:hAnsi="IRBadr" w:cs="IRBadr"/>
          <w:sz w:val="28"/>
          <w:lang w:bidi="ar-SA"/>
        </w:rPr>
        <w:t>.</w:t>
      </w:r>
    </w:p>
    <w:p w:rsidR="00DF6AE6" w:rsidRPr="00DF6AE6" w:rsidRDefault="00860278" w:rsidP="006B13F6">
      <w:pPr>
        <w:pStyle w:val="1"/>
        <w:jc w:val="both"/>
        <w:rPr>
          <w:lang w:bidi="ar-SA"/>
        </w:rPr>
      </w:pPr>
      <w:bookmarkStart w:id="9" w:name="_Toc428968457"/>
      <w:r>
        <w:rPr>
          <w:rFonts w:hint="cs"/>
          <w:rtl/>
          <w:lang w:bidi="ar-SA"/>
        </w:rPr>
        <w:lastRenderedPageBreak/>
        <w:t>7</w:t>
      </w:r>
      <w:r w:rsidR="0063069A" w:rsidRPr="0063243F">
        <w:rPr>
          <w:rtl/>
          <w:lang w:bidi="ar-SA"/>
        </w:rPr>
        <w:t xml:space="preserve">. </w:t>
      </w:r>
      <w:r w:rsidR="00DF6AE6" w:rsidRPr="00DF6AE6">
        <w:rPr>
          <w:rtl/>
          <w:lang w:bidi="ar-SA"/>
        </w:rPr>
        <w:t>ز</w:t>
      </w:r>
      <w:r w:rsidR="008A1EA7">
        <w:rPr>
          <w:rtl/>
          <w:lang w:bidi="ar-SA"/>
        </w:rPr>
        <w:t>ی</w:t>
      </w:r>
      <w:r w:rsidR="00DF6AE6" w:rsidRPr="00DF6AE6">
        <w:rPr>
          <w:rtl/>
          <w:lang w:bidi="ar-SA"/>
        </w:rPr>
        <w:t>نت و آرا</w:t>
      </w:r>
      <w:r w:rsidR="008A1EA7">
        <w:rPr>
          <w:rtl/>
          <w:lang w:bidi="ar-SA"/>
        </w:rPr>
        <w:t>ی</w:t>
      </w:r>
      <w:r w:rsidR="00DF6AE6" w:rsidRPr="00DF6AE6">
        <w:rPr>
          <w:rtl/>
          <w:lang w:bidi="ar-SA"/>
        </w:rPr>
        <w:t>ش برا</w:t>
      </w:r>
      <w:r w:rsidR="008A1EA7">
        <w:rPr>
          <w:rtl/>
          <w:lang w:bidi="ar-SA"/>
        </w:rPr>
        <w:t>ی</w:t>
      </w:r>
      <w:r w:rsidR="00DF6AE6" w:rsidRPr="00DF6AE6">
        <w:rPr>
          <w:rtl/>
          <w:lang w:bidi="ar-SA"/>
        </w:rPr>
        <w:t xml:space="preserve"> شوهر</w:t>
      </w:r>
      <w:bookmarkEnd w:id="9"/>
    </w:p>
    <w:p w:rsidR="0063069A" w:rsidRPr="0063243F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3243F">
        <w:rPr>
          <w:rFonts w:ascii="IRBadr" w:eastAsia="Times New Roman" w:hAnsi="IRBadr" w:cs="IRBadr"/>
          <w:sz w:val="28"/>
          <w:rtl/>
          <w:lang w:bidi="ar-SA"/>
        </w:rPr>
        <w:t>از هنرها و وظا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ف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ک زن شا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سته 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ن است که در قلمرو خانواده، با حفظ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ارزش‌ها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و توجه به وضع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ت شناخت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و روان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بچه‌ها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به‌خصوص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نوجوانان، همواره سع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کند در حد توان و رعا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ت حدود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حرمت‌ها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، از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آراسته‌تر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، ز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باتر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ن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جذاب‌تر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لباس‌ها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ز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نت‌ها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آرا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ش‌ها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همسر خود بهره 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رد،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چراکه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همسر 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شان به 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جذاب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ت‌ها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از دارد</w:t>
      </w:r>
      <w:r w:rsidRPr="0063243F">
        <w:rPr>
          <w:rFonts w:ascii="IRBadr" w:eastAsia="Times New Roman" w:hAnsi="IRBadr" w:cs="IRBadr"/>
          <w:sz w:val="28"/>
          <w:lang w:bidi="ar-SA"/>
        </w:rPr>
        <w:t>.</w:t>
      </w:r>
      <w:r w:rsidR="0063069A"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با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د توجه داشته باش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م که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هرگونه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خودآرا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، خودنما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و خود عرضه کردن 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نامحرمان، حرام، و آراستگ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و آرا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ش همسر 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همسر مستوجب ثواب است</w:t>
      </w:r>
      <w:r w:rsidRPr="0063243F">
        <w:rPr>
          <w:rFonts w:ascii="IRBadr" w:eastAsia="Times New Roman" w:hAnsi="IRBadr" w:cs="IRBadr"/>
          <w:sz w:val="28"/>
          <w:lang w:bidi="ar-SA"/>
        </w:rPr>
        <w:t>.</w:t>
      </w:r>
    </w:p>
    <w:p w:rsidR="0063069A" w:rsidRPr="0063243F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3243F">
        <w:rPr>
          <w:rFonts w:ascii="IRBadr" w:eastAsia="Times New Roman" w:hAnsi="IRBadr" w:cs="IRBadr"/>
          <w:sz w:val="28"/>
          <w:rtl/>
          <w:lang w:bidi="ar-SA"/>
        </w:rPr>
        <w:t>پ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امبر اکرم (ص)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ند</w:t>
      </w:r>
      <w:r w:rsidRPr="0063243F">
        <w:rPr>
          <w:rFonts w:ascii="IRBadr" w:eastAsia="Times New Roman" w:hAnsi="IRBadr" w:cs="IRBadr"/>
          <w:sz w:val="28"/>
          <w:lang w:bidi="ar-SA"/>
        </w:rPr>
        <w:t>:</w:t>
      </w:r>
      <w:r w:rsidR="008A1EA7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زن با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د خودش را 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شوهر به خوشبوتر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ن عطرها معطر کند، و ز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باتر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لباس‌ها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ش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را بپوشد، و به 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کوتر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ن آرا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ش، 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شوهرش آرا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ش نما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د، و پ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وسته خودش را بر شوهر عرضه کند</w:t>
      </w:r>
      <w:r w:rsidR="0063069A" w:rsidRPr="0063243F">
        <w:rPr>
          <w:rFonts w:ascii="IRBadr" w:eastAsia="Times New Roman" w:hAnsi="IRBadr" w:cs="IRBadr"/>
          <w:sz w:val="28"/>
          <w:rtl/>
          <w:lang w:bidi="ar-SA"/>
        </w:rPr>
        <w:t>.</w:t>
      </w:r>
      <w:r w:rsidR="0063069A" w:rsidRPr="0063243F">
        <w:rPr>
          <w:rStyle w:val="aff0"/>
          <w:rFonts w:ascii="IRBadr" w:eastAsia="Times New Roman" w:hAnsi="IRBadr" w:cs="IRBadr"/>
          <w:sz w:val="28"/>
          <w:rtl/>
          <w:lang w:bidi="ar-SA"/>
        </w:rPr>
        <w:footnoteReference w:id="9"/>
      </w:r>
    </w:p>
    <w:p w:rsidR="0063069A" w:rsidRPr="0063243F" w:rsidRDefault="00DF6AE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3243F">
        <w:rPr>
          <w:rFonts w:ascii="IRBadr" w:eastAsia="Times New Roman" w:hAnsi="IRBadr" w:cs="IRBadr"/>
          <w:sz w:val="28"/>
          <w:rtl/>
          <w:lang w:bidi="ar-SA"/>
        </w:rPr>
        <w:t>در اسلام به آرا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ش و عطر زدن و استفاده از بوها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خوش و وسا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ل ز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با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شوهر و محارم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ا در منزل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ا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در حالت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عبادت و 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ش با پروردگار سفارش شده و نوع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عبادت است. آنچه نه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شده، استفاده از عطر و آرا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ش 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نامحرمان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ا در روابط اجتماع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است که عامل فساد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و حرام است</w:t>
      </w:r>
      <w:r w:rsidRPr="0063243F">
        <w:rPr>
          <w:rFonts w:ascii="IRBadr" w:eastAsia="Times New Roman" w:hAnsi="IRBadr" w:cs="IRBadr"/>
          <w:sz w:val="28"/>
          <w:lang w:bidi="ar-SA"/>
        </w:rPr>
        <w:t>.</w:t>
      </w:r>
      <w:r w:rsidR="0063069A"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حضرت زهرا (ع)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گران‌بهاتر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عطر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را که در اخت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ار داشتند، فقط 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شوهر گرام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خود و لحظات مناجات و راز و ن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از با پروردگار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حق‌تعال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استفاده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نمودند</w:t>
      </w:r>
      <w:r w:rsidR="0063069A" w:rsidRPr="0063243F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63069A" w:rsidRPr="0063243F" w:rsidRDefault="0006068F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باکمال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تأسف در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جامعه‌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ما در بس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>ار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از موارد شاهد هست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>م که زنان و مردان، بهتر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>ن پوشش و آرا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ش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ز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نت‌ها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را 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عروس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همان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و مجالس خارج از خانه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نازل‌تر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را در کانون خانواده 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همسر</w:t>
      </w:r>
      <w:r w:rsidR="0063069A" w:rsidRPr="0063243F">
        <w:rPr>
          <w:rFonts w:ascii="IRBadr" w:eastAsia="Times New Roman" w:hAnsi="IRBadr" w:cs="IRBadr"/>
          <w:sz w:val="28"/>
          <w:rtl/>
          <w:lang w:bidi="ar-SA"/>
        </w:rPr>
        <w:t xml:space="preserve"> استفاده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کنند</w:t>
      </w:r>
      <w:r w:rsidR="0063069A" w:rsidRPr="0063243F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>
        <w:rPr>
          <w:rFonts w:ascii="IRBadr" w:eastAsia="Times New Roman" w:hAnsi="IRBadr" w:cs="IRBadr"/>
          <w:sz w:val="28"/>
          <w:rtl/>
          <w:lang w:bidi="ar-SA"/>
        </w:rPr>
        <w:t>ا</w:t>
      </w:r>
      <w:r>
        <w:rPr>
          <w:rFonts w:ascii="IRBadr" w:eastAsia="Times New Roman" w:hAnsi="IRBadr" w:cs="IRBadr" w:hint="cs"/>
          <w:sz w:val="28"/>
          <w:rtl/>
          <w:lang w:bidi="ar-SA"/>
        </w:rPr>
        <w:t>ی‌</w:t>
      </w:r>
      <w:r>
        <w:rPr>
          <w:rFonts w:ascii="IRBadr" w:eastAsia="Times New Roman" w:hAnsi="IRBadr" w:cs="IRBadr" w:hint="eastAsia"/>
          <w:sz w:val="28"/>
          <w:rtl/>
          <w:lang w:bidi="ar-SA"/>
        </w:rPr>
        <w:t>کاش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همه‌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ز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نت‌ها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آرا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ش‌ها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دلربا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خانم‌ها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>، مطابق نظر اسلام فقط و فقط برا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همسر بود، </w:t>
      </w:r>
      <w:r>
        <w:rPr>
          <w:rFonts w:ascii="IRBadr" w:eastAsia="Times New Roman" w:hAnsi="IRBadr" w:cs="IRBadr"/>
          <w:sz w:val="28"/>
          <w:rtl/>
          <w:lang w:bidi="ar-SA"/>
        </w:rPr>
        <w:t>چراکه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آن‌وقت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گر شاهد </w:t>
      </w:r>
      <w:r>
        <w:rPr>
          <w:rFonts w:ascii="IRBadr" w:eastAsia="Times New Roman" w:hAnsi="IRBadr" w:cs="IRBadr"/>
          <w:sz w:val="28"/>
          <w:rtl/>
          <w:lang w:bidi="ar-SA"/>
        </w:rPr>
        <w:t>ا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ن‌همه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دعواها،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کشمکش‌ها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جدال‌ها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فتنه‌ها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 xml:space="preserve"> نبود</w:t>
      </w:r>
      <w:r w:rsidR="008A1EA7">
        <w:rPr>
          <w:rFonts w:ascii="IRBadr" w:eastAsia="Times New Roman" w:hAnsi="IRBadr" w:cs="IRBadr"/>
          <w:sz w:val="28"/>
          <w:rtl/>
          <w:lang w:bidi="ar-SA"/>
        </w:rPr>
        <w:t>ی</w:t>
      </w:r>
      <w:r w:rsidR="00DF6AE6" w:rsidRPr="0063243F">
        <w:rPr>
          <w:rFonts w:ascii="IRBadr" w:eastAsia="Times New Roman" w:hAnsi="IRBadr" w:cs="IRBadr"/>
          <w:sz w:val="28"/>
          <w:rtl/>
          <w:lang w:bidi="ar-SA"/>
        </w:rPr>
        <w:t>م</w:t>
      </w:r>
      <w:r w:rsidR="00DF6AE6" w:rsidRPr="0063243F">
        <w:rPr>
          <w:rFonts w:ascii="IRBadr" w:eastAsia="Times New Roman" w:hAnsi="IRBadr" w:cs="IRBadr"/>
          <w:sz w:val="28"/>
          <w:lang w:bidi="ar-SA"/>
        </w:rPr>
        <w:t>.</w:t>
      </w:r>
    </w:p>
    <w:p w:rsidR="006C05B9" w:rsidRPr="0063243F" w:rsidRDefault="006C05B9" w:rsidP="006B13F6">
      <w:pPr>
        <w:pStyle w:val="1"/>
        <w:jc w:val="both"/>
        <w:rPr>
          <w:rtl/>
          <w:lang w:bidi="ar-SA"/>
        </w:rPr>
      </w:pPr>
      <w:bookmarkStart w:id="10" w:name="_Toc428968458"/>
      <w:r w:rsidRPr="0063243F">
        <w:rPr>
          <w:rtl/>
          <w:lang w:bidi="ar-SA"/>
        </w:rPr>
        <w:t>خطبه دوم</w:t>
      </w:r>
      <w:bookmarkEnd w:id="10"/>
    </w:p>
    <w:p w:rsidR="007941A4" w:rsidRPr="0063243F" w:rsidRDefault="006B13F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</w:t>
      </w:r>
      <w:r w:rsidRPr="00455965">
        <w:rPr>
          <w:rFonts w:ascii="IRBadr" w:hAnsi="IRBadr" w:cs="IRBadr"/>
          <w:b/>
          <w:bCs/>
          <w:sz w:val="28"/>
          <w:rtl/>
        </w:rPr>
        <w:lastRenderedPageBreak/>
        <w:t>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7941A4" w:rsidRPr="0063243F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7941A4" w:rsidRPr="0063243F">
        <w:rPr>
          <w:rStyle w:val="aff0"/>
          <w:rFonts w:ascii="IRBadr" w:hAnsi="IRBadr" w:cs="IRBadr"/>
          <w:b/>
          <w:bCs/>
          <w:sz w:val="28"/>
          <w:rtl/>
        </w:rPr>
        <w:footnoteReference w:id="10"/>
      </w:r>
      <w:r w:rsidR="007941A4" w:rsidRPr="0063243F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6C05B9" w:rsidRPr="0063243F" w:rsidRDefault="006C05B9" w:rsidP="006B13F6">
      <w:pPr>
        <w:pStyle w:val="1"/>
        <w:jc w:val="both"/>
        <w:rPr>
          <w:rtl/>
          <w:lang w:bidi="ar-SA"/>
        </w:rPr>
      </w:pPr>
      <w:bookmarkStart w:id="11" w:name="_Toc428968459"/>
      <w:r w:rsidRPr="0063243F">
        <w:rPr>
          <w:rtl/>
          <w:lang w:bidi="ar-SA"/>
        </w:rPr>
        <w:t>مجلس خبرگان رهبری</w:t>
      </w:r>
      <w:bookmarkEnd w:id="11"/>
    </w:p>
    <w:p w:rsidR="006C05B9" w:rsidRPr="0063243F" w:rsidRDefault="006C05B9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مجلس خبرگان رهبری مجلسی متشکل از </w:t>
      </w:r>
      <w:hyperlink r:id="rId8" w:tooltip="فقیه" w:history="1">
        <w:r w:rsidRPr="0063243F">
          <w:rPr>
            <w:rFonts w:ascii="IRBadr" w:eastAsia="Times New Roman" w:hAnsi="IRBadr" w:cs="IRBadr"/>
            <w:sz w:val="28"/>
            <w:rtl/>
            <w:lang w:bidi="ar-SA"/>
          </w:rPr>
          <w:t>فقیه‌های</w:t>
        </w:r>
      </w:hyperlink>
      <w:r w:rsidRPr="0063243F">
        <w:rPr>
          <w:rFonts w:ascii="IRBadr" w:eastAsia="Times New Roman" w:hAnsi="IRBadr" w:cs="IRBadr"/>
          <w:sz w:val="28"/>
          <w:lang w:bidi="ar-SA"/>
        </w:rPr>
        <w:t xml:space="preserve"> 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واجد شرایط است که بر اساس اصل ۱۰۷ </w:t>
      </w:r>
      <w:hyperlink r:id="rId9" w:tooltip="قانون اساسی جمهوری اسلامی ایران" w:history="1">
        <w:r w:rsidRPr="0063243F">
          <w:rPr>
            <w:rFonts w:ascii="IRBadr" w:eastAsia="Times New Roman" w:hAnsi="IRBadr" w:cs="IRBadr"/>
            <w:sz w:val="28"/>
            <w:rtl/>
            <w:lang w:bidi="ar-SA"/>
          </w:rPr>
          <w:t>قانون اساسی جمهوری اسلامی ایران</w:t>
        </w:r>
      </w:hyperlink>
      <w:r w:rsidRPr="0063243F">
        <w:rPr>
          <w:rFonts w:ascii="IRBadr" w:eastAsia="Times New Roman" w:hAnsi="IRBadr" w:cs="IRBadr"/>
          <w:sz w:val="28"/>
          <w:lang w:bidi="ar-SA"/>
        </w:rPr>
        <w:t xml:space="preserve"> 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مسئولیت تعیین و نظارت بر </w:t>
      </w:r>
      <w:hyperlink r:id="rId10" w:tooltip="ولی فقیه" w:history="1">
        <w:r w:rsidRPr="0063243F">
          <w:rPr>
            <w:rFonts w:ascii="IRBadr" w:eastAsia="Times New Roman" w:hAnsi="IRBadr" w:cs="IRBadr"/>
            <w:sz w:val="28"/>
            <w:rtl/>
            <w:lang w:bidi="ar-SA"/>
          </w:rPr>
          <w:t>ولی فقیه</w:t>
        </w:r>
      </w:hyperlink>
      <w:r w:rsidRPr="0063243F">
        <w:rPr>
          <w:rFonts w:ascii="IRBadr" w:eastAsia="Times New Roman" w:hAnsi="IRBadr" w:cs="IRBadr"/>
          <w:sz w:val="28"/>
          <w:lang w:bidi="ar-SA"/>
        </w:rPr>
        <w:t xml:space="preserve"> </w:t>
      </w:r>
      <w:hyperlink r:id="rId11" w:tooltip="رهبر جمهوری اسلامی" w:history="1">
        <w:r w:rsidRPr="0063243F">
          <w:rPr>
            <w:rFonts w:ascii="IRBadr" w:eastAsia="Times New Roman" w:hAnsi="IRBadr" w:cs="IRBadr"/>
            <w:sz w:val="28"/>
            <w:rtl/>
            <w:lang w:bidi="ar-SA"/>
          </w:rPr>
          <w:t>رهبر جمهوری اسلامی</w:t>
        </w:r>
      </w:hyperlink>
      <w:r w:rsidRPr="0063243F">
        <w:rPr>
          <w:rFonts w:ascii="IRBadr" w:eastAsia="Times New Roman" w:hAnsi="IRBadr" w:cs="IRBadr"/>
          <w:sz w:val="28"/>
          <w:lang w:bidi="ar-SA"/>
        </w:rPr>
        <w:t xml:space="preserve"> 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را دارد. مدت هر دورهٔ این مجلس که اعضای آن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به‌وس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لهٔ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hyperlink r:id="rId12" w:tooltip="انتخابات" w:history="1">
        <w:r w:rsidRPr="0063243F">
          <w:rPr>
            <w:rFonts w:ascii="IRBadr" w:eastAsia="Times New Roman" w:hAnsi="IRBadr" w:cs="IRBadr"/>
            <w:sz w:val="28"/>
            <w:rtl/>
            <w:lang w:bidi="ar-SA"/>
          </w:rPr>
          <w:t>انتخابات</w:t>
        </w:r>
      </w:hyperlink>
      <w:r w:rsidRPr="0063243F">
        <w:rPr>
          <w:rFonts w:ascii="IRBadr" w:eastAsia="Times New Roman" w:hAnsi="IRBadr" w:cs="IRBadr"/>
          <w:sz w:val="28"/>
          <w:lang w:bidi="ar-SA"/>
        </w:rPr>
        <w:t xml:space="preserve"> 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و توسط رأی مستقیم و مخفی مردم انتخاب می‌گردند، هشت سال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هست</w:t>
      </w:r>
      <w:r w:rsidRPr="0063243F">
        <w:rPr>
          <w:rFonts w:ascii="IRBadr" w:eastAsia="Times New Roman" w:hAnsi="IRBadr" w:cs="IRBadr"/>
          <w:sz w:val="28"/>
          <w:lang w:bidi="ar-SA"/>
        </w:rPr>
        <w:t>.</w:t>
      </w:r>
    </w:p>
    <w:p w:rsidR="006C05B9" w:rsidRPr="0063243F" w:rsidRDefault="006C05B9" w:rsidP="006B13F6">
      <w:pPr>
        <w:pStyle w:val="1"/>
        <w:jc w:val="both"/>
        <w:rPr>
          <w:rtl/>
          <w:lang w:bidi="ar-SA"/>
        </w:rPr>
      </w:pPr>
      <w:bookmarkStart w:id="12" w:name="_Toc428968460"/>
      <w:r w:rsidRPr="0063243F">
        <w:rPr>
          <w:rtl/>
          <w:lang w:bidi="ar-SA"/>
        </w:rPr>
        <w:t>وظایف مجلس خبرگان</w:t>
      </w:r>
      <w:bookmarkEnd w:id="12"/>
    </w:p>
    <w:p w:rsidR="006C05B9" w:rsidRPr="006C05B9" w:rsidRDefault="006C05B9" w:rsidP="006B13F6">
      <w:pPr>
        <w:bidi/>
        <w:spacing w:before="120" w:after="120" w:line="360" w:lineRule="auto"/>
        <w:ind w:left="4"/>
        <w:jc w:val="both"/>
        <w:rPr>
          <w:rFonts w:ascii="IRBadr" w:eastAsia="Times New Roman" w:hAnsi="IRBadr" w:cs="IRBadr"/>
          <w:sz w:val="28"/>
          <w:lang w:bidi="ar-SA"/>
        </w:rPr>
      </w:pP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پس از رهبر کبیر انقلاب جهانی اسلام و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بن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ان‌گذار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جمهوری اسلامی ایران امام خمینی که از طرف اکثریت قاطع مردم به مرجعیت و رهبری شناخته و پذیرفته شدند، تعیین رهبر به عهده خبرگان منتخب مردم است. خبرگان رهبری درباره همه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فقها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واجد شرایط مذکور در اصول پنجم و 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ک‌صد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و نهم بررسی و مشورت می‌کنند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هرگاه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یکی از آنان را اعلم به احکام و موضوعات فقهی یا مسائل سیاسی و اجتماعی یا دارای مقبولیت عامه یا واجد برجستگی خاص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در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ک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از صفات مذکور در اصل 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ک‌صد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و نهم تشخیص </w:t>
      </w:r>
      <w:r w:rsidRPr="006C05B9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دهند او را به رهبری انتخاب می‌کنند و در غیر این صورت یکی از آنان را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رهبر انتخاب و معرفی می‌نمایند. رهبر منتخب خبرگان، ولایت امر و همه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مسئول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ت‌ها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ناشی از آن را بر عهده خواهد داشت. رهبر در برابر قوانین با سایر افراد کشور مساوی است</w:t>
      </w:r>
      <w:r w:rsidRPr="006C05B9">
        <w:rPr>
          <w:rFonts w:ascii="IRBadr" w:eastAsia="Times New Roman" w:hAnsi="IRBadr" w:cs="IRBadr"/>
          <w:sz w:val="28"/>
          <w:lang w:bidi="ar-SA"/>
        </w:rPr>
        <w:t>.</w:t>
      </w:r>
    </w:p>
    <w:p w:rsidR="006C05B9" w:rsidRPr="006C05B9" w:rsidRDefault="006C05B9" w:rsidP="006B13F6">
      <w:pPr>
        <w:bidi/>
        <w:spacing w:before="120" w:after="120" w:line="360" w:lineRule="auto"/>
        <w:ind w:left="4"/>
        <w:jc w:val="both"/>
        <w:rPr>
          <w:rFonts w:ascii="IRBadr" w:eastAsia="Times New Roman" w:hAnsi="IRBadr" w:cs="IRBadr"/>
          <w:sz w:val="28"/>
          <w:lang w:bidi="ar-SA"/>
        </w:rPr>
      </w:pP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قانون مربوط به تعداد و شرایط خبرگان، کیفیت انتخاب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و آیین‌نامه داخلی جلسات آنان برای نخستین دوره باید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به‌وس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له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فقها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اولین شورای نگهبان تهیه و با اکثریت آراء آنان تصویب شود و به تصویب نهایی رهبر انقلاب برسد</w:t>
      </w:r>
      <w:r w:rsidRPr="006C05B9">
        <w:rPr>
          <w:rFonts w:ascii="IRBadr" w:eastAsia="Times New Roman" w:hAnsi="IRBadr" w:cs="IRBadr"/>
          <w:sz w:val="28"/>
          <w:lang w:bidi="ar-SA"/>
        </w:rPr>
        <w:t xml:space="preserve">.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ازآن‌پس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هرگونه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تغییر و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تجد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دنظر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در این قانون و تصویب سایر مقررات مربوط به وظایف خبرگان در صلاحیت خود آنان است</w:t>
      </w:r>
      <w:r w:rsidRPr="006C05B9">
        <w:rPr>
          <w:rFonts w:ascii="IRBadr" w:eastAsia="Times New Roman" w:hAnsi="IRBadr" w:cs="IRBadr"/>
          <w:sz w:val="28"/>
          <w:lang w:bidi="ar-SA"/>
        </w:rPr>
        <w:t>.</w:t>
      </w:r>
    </w:p>
    <w:p w:rsidR="006C05B9" w:rsidRPr="0063243F" w:rsidRDefault="006C05B9" w:rsidP="006B13F6">
      <w:pPr>
        <w:bidi/>
        <w:spacing w:before="120" w:after="120" w:line="360" w:lineRule="auto"/>
        <w:ind w:left="4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هرگاه رهبر از انجام وظایف قانونی خود ناتوان شود، یا فاقد یکی از شرایط مذکور در اصول پنجم و 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ک‌صد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و نهم گردد، یا معلوم شود از آغاز فاقد بعضی از شرایط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بوده است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، از مقام خود برکنار خواهد شد. تشخیص این امر به عهده خبرگان مذکور در اصل 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ک‌صد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و هشتم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هست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. در صورت فوت یا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کناره‌گ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یا عزل رهبر، خبرگان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موظف‌اند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>، در اسرع وقت نسبت به تعیین و معرفی رهبر جدید اقدام نمایند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6D0261" w:rsidRPr="0063243F" w:rsidRDefault="006D0261" w:rsidP="006B13F6">
      <w:pPr>
        <w:pStyle w:val="1"/>
        <w:jc w:val="both"/>
        <w:rPr>
          <w:rtl/>
          <w:lang w:bidi="ar-SA"/>
        </w:rPr>
      </w:pPr>
      <w:bookmarkStart w:id="13" w:name="_Toc428968461"/>
      <w:r w:rsidRPr="0063243F">
        <w:rPr>
          <w:rtl/>
          <w:lang w:bidi="ar-SA"/>
        </w:rPr>
        <w:t>شرایط نمایندگان مجلس خبرگان</w:t>
      </w:r>
      <w:bookmarkEnd w:id="13"/>
    </w:p>
    <w:p w:rsidR="006D0261" w:rsidRPr="0063243F" w:rsidRDefault="006C05B9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قانون اساسی،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به‌صراحت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، شرایط نمایندگان مجلس خبرگان را بیان نکرده و تعیین آن را مطابق اصل ۱۰۸، برای نخستین دوره، به فقهای اولین </w:t>
      </w:r>
      <w:hyperlink r:id="rId13" w:tooltip="شورای نگهبان" w:history="1">
        <w:r w:rsidRPr="0063243F">
          <w:rPr>
            <w:rFonts w:ascii="IRBadr" w:eastAsia="Times New Roman" w:hAnsi="IRBadr" w:cs="IRBadr"/>
            <w:sz w:val="28"/>
            <w:rtl/>
            <w:lang w:bidi="ar-SA"/>
          </w:rPr>
          <w:t>شورای نگهبان</w:t>
        </w:r>
      </w:hyperlink>
      <w:r w:rsidRPr="006C05B9">
        <w:rPr>
          <w:rFonts w:ascii="IRBadr" w:eastAsia="Times New Roman" w:hAnsi="IRBadr" w:cs="IRBadr"/>
          <w:sz w:val="28"/>
          <w:lang w:bidi="ar-SA"/>
        </w:rPr>
        <w:t xml:space="preserve"> 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و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پس‌ازآن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، به خود مجلس خبرگان واگذار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کرده است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؛ اما با دقت در اصول مربوط، می‌توان کلیاتی را در مورد شرایط اعضای مجلس خبرگان به دست آورد.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به‌ضرورت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تناسب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حکم و موضوع، اعضای خبرگان، اولاً، باید دارای درجه‌ای از فقاهت و آگاهی بر مسائل سیاسی و اجتماعی روز باشند که قدرت تشخیص اعلم به احکام و موضوعات فقهی یا مسائل سیاسی و اجتماعی یا شخص واجد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مقبول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ت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عامه</w:t>
      </w:r>
      <w:r w:rsidRPr="006C05B9">
        <w:rPr>
          <w:rFonts w:ascii="IRBadr" w:eastAsia="Times New Roman" w:hAnsi="IRBadr" w:cs="IRBadr"/>
          <w:sz w:val="28"/>
          <w:lang w:bidi="ar-SA"/>
        </w:rPr>
        <w:t xml:space="preserve"> 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را داشته باشند و ثانیاً، دارای مرتبه‌ای از تقوا باشند که در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اظهارنظر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خویش، فقط مصالح اسلام و مسلمانان را در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نظرگ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رند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و نه منافع فردی و گروهی را. از سوی دیگر،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درصورت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که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اهل خبره، به آنچه می‌گوید، اعتقاد نداشته باشد و یا دارای سوابق سوء سیاسی و اجتماعی باشد، بدون تردید، نمی‌توان به تشخیص او اعتماد کرد.</w:t>
      </w:r>
    </w:p>
    <w:p w:rsidR="006C05B9" w:rsidRPr="006C05B9" w:rsidRDefault="006C05B9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6C05B9">
        <w:rPr>
          <w:rFonts w:ascii="IRBadr" w:eastAsia="Times New Roman" w:hAnsi="IRBadr" w:cs="IRBadr"/>
          <w:sz w:val="28"/>
          <w:rtl/>
          <w:lang w:bidi="ar-SA"/>
        </w:rPr>
        <w:t>خبرگان منتخب مردم، باید دارای شرایط زیر باشند</w:t>
      </w:r>
      <w:r w:rsidRPr="006C05B9">
        <w:rPr>
          <w:rFonts w:ascii="IRBadr" w:eastAsia="Times New Roman" w:hAnsi="IRBadr" w:cs="IRBadr"/>
          <w:sz w:val="28"/>
          <w:lang w:bidi="ar-SA"/>
        </w:rPr>
        <w:t>:</w:t>
      </w:r>
    </w:p>
    <w:p w:rsidR="006C05B9" w:rsidRPr="006C05B9" w:rsidRDefault="006C05B9" w:rsidP="006B13F6">
      <w:pPr>
        <w:numPr>
          <w:ilvl w:val="0"/>
          <w:numId w:val="3"/>
        </w:num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6C05B9">
        <w:rPr>
          <w:rFonts w:ascii="IRBadr" w:eastAsia="Times New Roman" w:hAnsi="IRBadr" w:cs="IRBadr"/>
          <w:sz w:val="28"/>
          <w:rtl/>
          <w:lang w:bidi="ar-SA"/>
        </w:rPr>
        <w:lastRenderedPageBreak/>
        <w:t>اشتهار به دیانت و وثوق و شایستگی اخلاقی؛</w:t>
      </w:r>
    </w:p>
    <w:p w:rsidR="006C05B9" w:rsidRPr="006C05B9" w:rsidRDefault="006C05B9" w:rsidP="006B13F6">
      <w:pPr>
        <w:numPr>
          <w:ilvl w:val="0"/>
          <w:numId w:val="3"/>
        </w:num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اجتهاد در حدی که قدرت استنباط بعض مسائل فقهی را داشته باشد و بتواند </w:t>
      </w:r>
      <w:hyperlink r:id="rId14" w:tooltip="ولی فقیه" w:history="1">
        <w:r w:rsidRPr="0063243F">
          <w:rPr>
            <w:rFonts w:ascii="IRBadr" w:eastAsia="Times New Roman" w:hAnsi="IRBadr" w:cs="IRBadr"/>
            <w:sz w:val="28"/>
            <w:rtl/>
            <w:lang w:bidi="ar-SA"/>
          </w:rPr>
          <w:t>ولی فقیه</w:t>
        </w:r>
      </w:hyperlink>
      <w:r w:rsidRPr="006C05B9">
        <w:rPr>
          <w:rFonts w:ascii="IRBadr" w:eastAsia="Times New Roman" w:hAnsi="IRBadr" w:cs="IRBadr"/>
          <w:sz w:val="28"/>
          <w:lang w:bidi="ar-SA"/>
        </w:rPr>
        <w:t xml:space="preserve"> 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>واجد شرایط رهبری را تشخیص دهد؛</w:t>
      </w:r>
    </w:p>
    <w:p w:rsidR="006C05B9" w:rsidRPr="006C05B9" w:rsidRDefault="006C05B9" w:rsidP="006B13F6">
      <w:pPr>
        <w:numPr>
          <w:ilvl w:val="0"/>
          <w:numId w:val="3"/>
        </w:num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6C05B9">
        <w:rPr>
          <w:rFonts w:ascii="IRBadr" w:eastAsia="Times New Roman" w:hAnsi="IRBadr" w:cs="IRBadr"/>
          <w:sz w:val="28"/>
          <w:rtl/>
          <w:lang w:bidi="ar-SA"/>
        </w:rPr>
        <w:t>بینش سیاسی و اجتماعی و آشنایی با مسائل روز؛</w:t>
      </w:r>
    </w:p>
    <w:p w:rsidR="006C05B9" w:rsidRPr="006C05B9" w:rsidRDefault="006C05B9" w:rsidP="006B13F6">
      <w:pPr>
        <w:numPr>
          <w:ilvl w:val="0"/>
          <w:numId w:val="3"/>
        </w:num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معتقد بودن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به‌نظام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جمهوری اسلامی ایران؛</w:t>
      </w:r>
    </w:p>
    <w:p w:rsidR="006C05B9" w:rsidRPr="006C05B9" w:rsidRDefault="006C05B9" w:rsidP="006B13F6">
      <w:pPr>
        <w:numPr>
          <w:ilvl w:val="0"/>
          <w:numId w:val="3"/>
        </w:num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6C05B9">
        <w:rPr>
          <w:rFonts w:ascii="IRBadr" w:eastAsia="Times New Roman" w:hAnsi="IRBadr" w:cs="IRBadr"/>
          <w:sz w:val="28"/>
          <w:rtl/>
          <w:lang w:bidi="ar-SA"/>
        </w:rPr>
        <w:t>نداشتن سوابق سوء سیاسی و اجتماعی</w:t>
      </w:r>
      <w:r w:rsidRPr="006C05B9">
        <w:rPr>
          <w:rFonts w:ascii="IRBadr" w:eastAsia="Times New Roman" w:hAnsi="IRBadr" w:cs="IRBadr"/>
          <w:sz w:val="28"/>
          <w:lang w:bidi="ar-SA"/>
        </w:rPr>
        <w:t>.</w:t>
      </w:r>
    </w:p>
    <w:p w:rsidR="006C05B9" w:rsidRPr="0063243F" w:rsidRDefault="006C05B9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نکته پایانی درباره شرایط نمایندگان مجلس خبرگان، مرجع تشخیص واجدان شرایط است. این موضوع از اهمیت زیادی برخوردار است.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به‌طورمعمول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، فقهای مزبور، برای کسانی که اجتهادشان محرز نیست، اقدام به برگزاری امتحان و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اخبار</w:t>
      </w:r>
      <w:r w:rsidRPr="006C05B9">
        <w:rPr>
          <w:rFonts w:ascii="IRBadr" w:eastAsia="Times New Roman" w:hAnsi="IRBadr" w:cs="IRBadr"/>
          <w:sz w:val="28"/>
          <w:rtl/>
          <w:lang w:bidi="ar-SA"/>
        </w:rPr>
        <w:t xml:space="preserve"> می‌کنند و شرایط دیگر را با تحقیق و تفحص احراز می‌کنند</w:t>
      </w:r>
      <w:r w:rsidRPr="006C05B9">
        <w:rPr>
          <w:rFonts w:ascii="IRBadr" w:eastAsia="Times New Roman" w:hAnsi="IRBadr" w:cs="IRBadr"/>
          <w:sz w:val="28"/>
          <w:lang w:bidi="ar-SA"/>
        </w:rPr>
        <w:t>.</w:t>
      </w:r>
    </w:p>
    <w:p w:rsidR="006D0261" w:rsidRPr="0063243F" w:rsidRDefault="00547540" w:rsidP="006B13F6">
      <w:pPr>
        <w:pStyle w:val="1"/>
        <w:jc w:val="both"/>
        <w:rPr>
          <w:rtl/>
          <w:lang w:bidi="ar-SA"/>
        </w:rPr>
      </w:pPr>
      <w:bookmarkStart w:id="14" w:name="_Toc428968462"/>
      <w:r w:rsidRPr="0063243F">
        <w:rPr>
          <w:rtl/>
          <w:lang w:bidi="ar-SA"/>
        </w:rPr>
        <w:t>شهادت تعدادی از دیپلمات‌های ایران در افغانستان</w:t>
      </w:r>
      <w:bookmarkEnd w:id="14"/>
    </w:p>
    <w:p w:rsidR="00547540" w:rsidRPr="0063243F" w:rsidRDefault="00547540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مقام والای شهدای اسلام و همه شهدایی که برای عزت و عظمت و اعتلای این کشور جان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درراه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خدا به شهادت رسیدند، آرزوی علو درجات داریم و امیدواریم با شرکت مردم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درصحنه‌ها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مختلف با آگاهی بالا، خطرها و آفت‌ها را از این کشور اسلامی مرتفع بسازیم.</w:t>
      </w:r>
    </w:p>
    <w:p w:rsidR="00547540" w:rsidRPr="0063243F" w:rsidRDefault="00547540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3243F">
        <w:rPr>
          <w:rFonts w:ascii="IRBadr" w:eastAsia="Times New Roman" w:hAnsi="IRBadr" w:cs="IRBadr"/>
          <w:sz w:val="28"/>
          <w:rtl/>
          <w:lang w:bidi="ar-SA"/>
        </w:rPr>
        <w:t>مانورهای متعدد از سپاه و بسیج و همچنین ارتش در مرزهای شرقی نشان‌دهنده عزت و عظمت کشور است و همان‌طور که رئیس‌جمهور اظهار داشتند که: برای ما جای تعجب است آمریکایی‌ها از مانورهای ما اظهار نگرانی می‌کنند، آن‌ها در تمام دنیا بدون هیچ حدومرزی به کشورها و مناطق مختلف تجاوز می‌کنند و مورد حملات خود قرار می‌دهند، اما ما که در کشور ایران مانور اجرا می‌کنیم باعث نگرانی برای آن‌ها می‌شود. تمام مسئولین و سیاست‌مداران و مردم باید در حفظ عزت، عظمت، قدرت و جایگاه کشور ایران تلاش کنند و از آسیب‌ها و آفت‌هایی که جانب کشورهای غربی بر ما وارد می‌شود، جلوگیری کنند.</w:t>
      </w:r>
    </w:p>
    <w:p w:rsidR="00547540" w:rsidRPr="0063243F" w:rsidRDefault="00547540" w:rsidP="006B13F6">
      <w:pPr>
        <w:pStyle w:val="1"/>
        <w:jc w:val="both"/>
        <w:rPr>
          <w:rtl/>
          <w:lang w:bidi="ar-SA"/>
        </w:rPr>
      </w:pPr>
      <w:bookmarkStart w:id="15" w:name="_Toc428968463"/>
      <w:r w:rsidRPr="0063243F">
        <w:rPr>
          <w:rtl/>
          <w:lang w:bidi="ar-SA"/>
        </w:rPr>
        <w:lastRenderedPageBreak/>
        <w:t>نکاتی پیرامون شروع سال تحصیلی</w:t>
      </w:r>
      <w:bookmarkEnd w:id="15"/>
    </w:p>
    <w:p w:rsidR="00547540" w:rsidRPr="00547540" w:rsidRDefault="0006068F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کم‌کم</w:t>
      </w:r>
      <w:r w:rsidR="00547540" w:rsidRPr="0063243F">
        <w:rPr>
          <w:rFonts w:ascii="IRBadr" w:eastAsia="Times New Roman" w:hAnsi="IRBadr" w:cs="IRBadr"/>
          <w:sz w:val="28"/>
          <w:rtl/>
          <w:lang w:bidi="ar-SA"/>
        </w:rPr>
        <w:t xml:space="preserve"> که روزهای </w:t>
      </w:r>
      <w:r>
        <w:rPr>
          <w:rFonts w:ascii="IRBadr" w:eastAsia="Times New Roman" w:hAnsi="IRBadr" w:cs="IRBadr"/>
          <w:sz w:val="28"/>
          <w:rtl/>
          <w:lang w:bidi="ar-SA"/>
        </w:rPr>
        <w:t>شهر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ورماه</w:t>
      </w:r>
      <w:r w:rsidR="00547540" w:rsidRPr="0063243F">
        <w:rPr>
          <w:rFonts w:ascii="IRBadr" w:eastAsia="Times New Roman" w:hAnsi="IRBadr" w:cs="IRBadr"/>
          <w:sz w:val="28"/>
          <w:rtl/>
          <w:lang w:bidi="ar-SA"/>
        </w:rPr>
        <w:t xml:space="preserve"> رو به اتمام است و </w:t>
      </w:r>
      <w:r>
        <w:rPr>
          <w:rFonts w:ascii="IRBadr" w:eastAsia="Times New Roman" w:hAnsi="IRBadr" w:cs="IRBadr"/>
          <w:sz w:val="28"/>
          <w:rtl/>
          <w:lang w:bidi="ar-SA"/>
        </w:rPr>
        <w:t>برگه‌ا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47540" w:rsidRPr="0063243F">
        <w:rPr>
          <w:rFonts w:ascii="IRBadr" w:eastAsia="Times New Roman" w:hAnsi="IRBadr" w:cs="IRBadr"/>
          <w:sz w:val="28"/>
          <w:rtl/>
          <w:lang w:bidi="ar-SA"/>
        </w:rPr>
        <w:t xml:space="preserve"> تقویم نوید آغاز فصل </w:t>
      </w:r>
      <w:r>
        <w:rPr>
          <w:rFonts w:ascii="IRBadr" w:eastAsia="Times New Roman" w:hAnsi="IRBadr" w:cs="IRBadr"/>
          <w:sz w:val="28"/>
          <w:rtl/>
          <w:lang w:bidi="ar-SA"/>
        </w:rPr>
        <w:t>هزار رنگ</w:t>
      </w:r>
      <w:r w:rsidR="00547540" w:rsidRPr="0063243F">
        <w:rPr>
          <w:rFonts w:ascii="IRBadr" w:eastAsia="Times New Roman" w:hAnsi="IRBadr" w:cs="IRBadr"/>
          <w:sz w:val="28"/>
          <w:rtl/>
          <w:lang w:bidi="ar-SA"/>
        </w:rPr>
        <w:t xml:space="preserve"> پاییز را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دهد</w:t>
      </w:r>
      <w:r w:rsidR="00547540" w:rsidRPr="0063243F">
        <w:rPr>
          <w:rFonts w:ascii="IRBadr" w:eastAsia="Times New Roman" w:hAnsi="IRBadr" w:cs="IRBadr"/>
          <w:sz w:val="28"/>
          <w:rtl/>
          <w:lang w:bidi="ar-SA"/>
        </w:rPr>
        <w:t xml:space="preserve"> همه ما ناخودآگاه به یاد خاطرات زیبای مدرسه و شور </w:t>
      </w:r>
      <w:r>
        <w:rPr>
          <w:rFonts w:ascii="IRBadr" w:eastAsia="Times New Roman" w:hAnsi="IRBadr" w:cs="IRBadr"/>
          <w:sz w:val="28"/>
          <w:rtl/>
          <w:lang w:bidi="ar-SA"/>
        </w:rPr>
        <w:t>و ه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جانات</w:t>
      </w:r>
      <w:r w:rsidR="00547540" w:rsidRPr="0063243F">
        <w:rPr>
          <w:rFonts w:ascii="IRBadr" w:eastAsia="Times New Roman" w:hAnsi="IRBadr" w:cs="IRBadr"/>
          <w:sz w:val="28"/>
          <w:rtl/>
          <w:lang w:bidi="ar-SA"/>
        </w:rPr>
        <w:t xml:space="preserve"> آن دوران </w:t>
      </w:r>
      <w:r>
        <w:rPr>
          <w:rFonts w:ascii="IRBadr" w:eastAsia="Times New Roman" w:hAnsi="IRBadr" w:cs="IRBadr"/>
          <w:sz w:val="28"/>
          <w:rtl/>
          <w:lang w:bidi="ar-SA"/>
        </w:rPr>
        <w:t>م</w:t>
      </w:r>
      <w:r>
        <w:rPr>
          <w:rFonts w:ascii="IRBadr" w:eastAsia="Times New Roman" w:hAnsi="IRBadr" w:cs="IRBadr" w:hint="cs"/>
          <w:sz w:val="28"/>
          <w:rtl/>
          <w:lang w:bidi="ar-SA"/>
        </w:rPr>
        <w:t>ی‌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افت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م</w:t>
      </w:r>
      <w:r w:rsidR="00547540" w:rsidRPr="0063243F">
        <w:rPr>
          <w:rFonts w:ascii="IRBadr" w:eastAsia="Times New Roman" w:hAnsi="IRBadr" w:cs="IRBadr"/>
          <w:sz w:val="28"/>
          <w:rtl/>
          <w:lang w:bidi="ar-SA"/>
        </w:rPr>
        <w:t xml:space="preserve">. شروع سال تحصیلی حال و هوای خاصی دارد؛ گرچه بازی، گردش، مسافرت، خوابیدن تا دیروقت و... محدود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="00547540" w:rsidRPr="0063243F">
        <w:rPr>
          <w:rFonts w:ascii="IRBadr" w:eastAsia="Times New Roman" w:hAnsi="IRBadr" w:cs="IRBadr"/>
          <w:sz w:val="28"/>
          <w:rtl/>
          <w:lang w:bidi="ar-SA"/>
        </w:rPr>
        <w:t xml:space="preserve"> اما ته دل همه دانش آموزان قند آب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="00547540" w:rsidRPr="0063243F">
        <w:rPr>
          <w:rFonts w:ascii="IRBadr" w:eastAsia="Times New Roman" w:hAnsi="IRBadr" w:cs="IRBadr"/>
          <w:sz w:val="28"/>
          <w:rtl/>
          <w:lang w:bidi="ar-SA"/>
        </w:rPr>
        <w:t xml:space="preserve"> که دوباره با دوستان 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همکلاس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 w:rsidR="00547540" w:rsidRPr="0063243F">
        <w:rPr>
          <w:rFonts w:ascii="IRBadr" w:eastAsia="Times New Roman" w:hAnsi="IRBadr" w:cs="IRBadr"/>
          <w:sz w:val="28"/>
          <w:rtl/>
          <w:lang w:bidi="ar-SA"/>
        </w:rPr>
        <w:t xml:space="preserve"> ملاقات داشته باشند و تجربه شیرین ورود به کلاسی بالاتر را داشته باشند</w:t>
      </w:r>
      <w:r w:rsidR="00547540" w:rsidRPr="0063243F">
        <w:rPr>
          <w:rFonts w:ascii="IRBadr" w:eastAsia="Times New Roman" w:hAnsi="IRBadr" w:cs="IRBadr"/>
          <w:sz w:val="28"/>
          <w:lang w:bidi="ar-SA"/>
        </w:rPr>
        <w:t>.</w:t>
      </w:r>
    </w:p>
    <w:p w:rsidR="00547540" w:rsidRPr="0063243F" w:rsidRDefault="00547540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پایان دوره ابتدایی و تجربه حضور در فضای آموزشی جدید برای بسیاری از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بچه‌ها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نگران‌کننده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است. علاوه بر تغییر محیط مدرسه، حجم و تعداد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کتاب‌ها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درسی نیز بیشتر شده و هر درس توسط معلم مربوط تدریس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. همه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ا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ن‌ها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در کنار انتظارات و توقعاتی که خانواده از دانش آموزان دارد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منشأ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استرس و نگرانی او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63243F">
        <w:rPr>
          <w:rFonts w:ascii="IRBadr" w:eastAsia="Times New Roman" w:hAnsi="IRBadr" w:cs="IRBadr"/>
          <w:sz w:val="28"/>
          <w:lang w:bidi="ar-SA"/>
        </w:rPr>
        <w:t>.</w:t>
      </w:r>
    </w:p>
    <w:p w:rsidR="00547540" w:rsidRPr="0063243F" w:rsidRDefault="00547540" w:rsidP="006B13F6">
      <w:pPr>
        <w:pStyle w:val="1"/>
        <w:jc w:val="both"/>
        <w:rPr>
          <w:rtl/>
          <w:lang w:bidi="ar-SA"/>
        </w:rPr>
      </w:pPr>
      <w:bookmarkStart w:id="16" w:name="_Toc428968464"/>
      <w:r w:rsidRPr="0063243F">
        <w:rPr>
          <w:rtl/>
          <w:lang w:bidi="ar-SA"/>
        </w:rPr>
        <w:t>برقراری ارتباط با نوجوان</w:t>
      </w:r>
      <w:r w:rsidR="001A7A23" w:rsidRPr="0063243F">
        <w:rPr>
          <w:rtl/>
          <w:lang w:bidi="ar-SA"/>
        </w:rPr>
        <w:t xml:space="preserve"> و فرزندان</w:t>
      </w:r>
      <w:bookmarkEnd w:id="16"/>
    </w:p>
    <w:p w:rsidR="00547540" w:rsidRPr="0063243F" w:rsidRDefault="00547540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فرزند شما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در حال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عبور از نخستین مرحله زندگی یعنی کودکی است و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کم‌کم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به دوران نوجوانی قدم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گذارد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کم‌کم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باید کارهای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بچه‌گانه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را کنار بگذارد و با مسائل جدید و مقدماتی دنیای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بزرگ‌ترها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آشنا شود.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همان‌طور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که شما برای برقراری ارتباط صحیح با فرزندتان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مشکل‌دار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و گاه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نم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دان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چه رفتاری داشته باشید او نیز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درا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ن‌باره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با خودش کلنجار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رود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و کلافه است. با شروع سال تحصیلی و تغییراتی مربوط به آن، پدر و مادر باید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کاملاً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از فرزندشان حمایت کنند. او حالا باید قوانین جدیدی را رعایت کند، با شیوه تدریس چند معلم جدید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سازگار شود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، تکالیف بیشتری انجام دهد و...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به‌طور خلاصه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، اگر شما به این موارد توجه نداشته باشید،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ا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ن‌همه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شرایط جدید برای او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استرس‌آور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خواهد بود و ممکن است از ورود به مدرسه جدید و حتی بزرگ شدن ترس و واهمه داشته باشد</w:t>
      </w:r>
      <w:r w:rsidR="001A7A23" w:rsidRPr="0063243F">
        <w:rPr>
          <w:rFonts w:ascii="IRBadr" w:eastAsia="Times New Roman" w:hAnsi="IRBadr" w:cs="IRBadr"/>
          <w:sz w:val="28"/>
          <w:lang w:bidi="ar-SA"/>
        </w:rPr>
        <w:t>.</w:t>
      </w:r>
      <w:r w:rsidR="001A7A23"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آرامش و همراهی شما بسیار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تواند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به او کمک کند</w:t>
      </w:r>
      <w:r w:rsidRPr="0063243F">
        <w:rPr>
          <w:rFonts w:ascii="IRBadr" w:eastAsia="Times New Roman" w:hAnsi="IRBadr" w:cs="IRBadr"/>
          <w:sz w:val="28"/>
          <w:lang w:bidi="ar-SA"/>
        </w:rPr>
        <w:t xml:space="preserve">. 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اجازه دهید تا عادات و رفتارهای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کودکانه‌اش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کم‌کم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تغییر کند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و با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شرایط جدید خو بگیرد</w:t>
      </w:r>
      <w:r w:rsidR="001A7A23" w:rsidRPr="0063243F">
        <w:rPr>
          <w:rFonts w:ascii="IRBadr" w:eastAsia="Times New Roman" w:hAnsi="IRBadr" w:cs="IRBadr"/>
          <w:sz w:val="28"/>
          <w:lang w:bidi="ar-SA"/>
        </w:rPr>
        <w:t>.</w:t>
      </w:r>
    </w:p>
    <w:p w:rsidR="001A7A23" w:rsidRPr="00547540" w:rsidRDefault="001A7A23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به فرزندتان اطمینان خاطر دهید که برای ابراز وجود، قبول شخصیت و ترس از طرد شدن از طرف جامعه، نیازی به حضور افراد غریبه در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زندگ</w:t>
      </w:r>
      <w:r w:rsidR="0006068F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6068F">
        <w:rPr>
          <w:rFonts w:ascii="IRBadr" w:eastAsia="Times New Roman" w:hAnsi="IRBadr" w:cs="IRBadr" w:hint="eastAsia"/>
          <w:sz w:val="28"/>
          <w:rtl/>
          <w:lang w:bidi="ar-SA"/>
        </w:rPr>
        <w:t>اش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نیست. شما همیشه در کنارش هستید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و از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او در برابر هر اتفاقی حمایت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م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کن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. این احساس همراهی و تنها نماندن یکی از </w:t>
      </w:r>
      <w:r w:rsidR="008A1EA7">
        <w:rPr>
          <w:rFonts w:ascii="IRBadr" w:eastAsia="Times New Roman" w:hAnsi="IRBadr" w:cs="IRBadr"/>
          <w:sz w:val="28"/>
          <w:rtl/>
          <w:lang w:bidi="ar-SA"/>
        </w:rPr>
        <w:t>اصل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تر</w:t>
      </w:r>
      <w:r w:rsidR="008A1EA7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A1EA7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نیازهای نوجوان در این مرحله از زندگی است</w:t>
      </w:r>
      <w:r w:rsidRPr="0063243F">
        <w:rPr>
          <w:rFonts w:ascii="IRBadr" w:eastAsia="Times New Roman" w:hAnsi="IRBadr" w:cs="IRBadr"/>
          <w:sz w:val="28"/>
          <w:lang w:bidi="ar-SA"/>
        </w:rPr>
        <w:t>.</w:t>
      </w:r>
    </w:p>
    <w:p w:rsidR="00547540" w:rsidRPr="0063243F" w:rsidRDefault="00BD21D6" w:rsidP="006B13F6">
      <w:pPr>
        <w:pStyle w:val="1"/>
        <w:jc w:val="both"/>
        <w:rPr>
          <w:rtl/>
          <w:lang w:bidi="ar-SA"/>
        </w:rPr>
      </w:pPr>
      <w:bookmarkStart w:id="17" w:name="_Toc428968465"/>
      <w:r w:rsidRPr="0063243F">
        <w:rPr>
          <w:rtl/>
          <w:lang w:bidi="ar-SA"/>
        </w:rPr>
        <w:lastRenderedPageBreak/>
        <w:t>دعا</w:t>
      </w:r>
      <w:bookmarkEnd w:id="17"/>
    </w:p>
    <w:p w:rsidR="00BD21D6" w:rsidRDefault="00BD21D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خدایا دل‌های ما را به نور ایمان و معرفت خودت منور بفرما. گام‌های ما را </w:t>
      </w:r>
      <w:r w:rsidR="0006068F">
        <w:rPr>
          <w:rFonts w:ascii="IRBadr" w:eastAsia="Times New Roman" w:hAnsi="IRBadr" w:cs="IRBadr"/>
          <w:sz w:val="28"/>
          <w:rtl/>
          <w:lang w:bidi="ar-SA"/>
        </w:rPr>
        <w:t>درراه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 xml:space="preserve"> خودت استوار بدار. دل‌های ما را مملو از عشق خودت قرار بده. لذت بندگی، راز</w:t>
      </w:r>
      <w:r w:rsidR="00622B2D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و</w:t>
      </w:r>
      <w:r w:rsidR="00622B2D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63243F">
        <w:rPr>
          <w:rFonts w:ascii="IRBadr" w:eastAsia="Times New Roman" w:hAnsi="IRBadr" w:cs="IRBadr"/>
          <w:sz w:val="28"/>
          <w:rtl/>
          <w:lang w:bidi="ar-SA"/>
        </w:rPr>
        <w:t>نیاز خودت را به ما بچشان. امت اسلامی و نسل جوان ما را از خطرها و آفت‌ها مصون و محفوظ بدار. خدمتگزاران به اسلام، مقام معظم رهبری را در پناه خودت محافظت بفرما. خدایا ارواح شهدا و روح بزرگ امام را با اولیای خودت محشور بفرما.</w:t>
      </w:r>
    </w:p>
    <w:p w:rsidR="006B13F6" w:rsidRDefault="006B13F6" w:rsidP="006B13F6">
      <w:pPr>
        <w:bidi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</w:t>
      </w:r>
      <w:r w:rsidR="0062534A">
        <w:rPr>
          <w:rFonts w:ascii="IRBadr" w:hAnsi="IRBadr" w:cs="IRBadr" w:hint="cs"/>
          <w:b/>
          <w:bCs/>
          <w:sz w:val="28"/>
          <w:rtl/>
        </w:rPr>
        <w:t>ا</w:t>
      </w:r>
      <w:bookmarkStart w:id="18" w:name="_GoBack"/>
      <w:bookmarkEnd w:id="18"/>
      <w:r w:rsidRPr="00455965">
        <w:rPr>
          <w:rFonts w:ascii="IRBadr" w:hAnsi="IRBadr" w:cs="IRBadr"/>
          <w:b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6B13F6" w:rsidRPr="0063243F" w:rsidRDefault="006B13F6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8D58D3" w:rsidRPr="0063243F" w:rsidRDefault="008D58D3" w:rsidP="006B13F6">
      <w:pPr>
        <w:tabs>
          <w:tab w:val="right" w:pos="8793"/>
        </w:tabs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8D58D3" w:rsidRPr="006C05B9" w:rsidRDefault="008D58D3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</w:p>
    <w:p w:rsidR="006C05B9" w:rsidRPr="006C05B9" w:rsidRDefault="006C05B9" w:rsidP="006B13F6">
      <w:pPr>
        <w:bidi/>
        <w:spacing w:before="120" w:after="120" w:line="360" w:lineRule="auto"/>
        <w:ind w:left="4"/>
        <w:jc w:val="both"/>
        <w:rPr>
          <w:rFonts w:ascii="IRBadr" w:eastAsia="Times New Roman" w:hAnsi="IRBadr" w:cs="IRBadr"/>
          <w:sz w:val="28"/>
          <w:lang w:bidi="ar-SA"/>
        </w:rPr>
      </w:pPr>
    </w:p>
    <w:p w:rsidR="006C05B9" w:rsidRPr="0063243F" w:rsidRDefault="006C05B9" w:rsidP="006B13F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sectPr w:rsidR="006C05B9" w:rsidRPr="0063243F" w:rsidSect="00A56FFD">
      <w:headerReference w:type="default" r:id="rId15"/>
      <w:footerReference w:type="default" r:id="rId16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11" w:rsidRDefault="00F30011" w:rsidP="000D5800">
      <w:r>
        <w:separator/>
      </w:r>
    </w:p>
  </w:endnote>
  <w:endnote w:type="continuationSeparator" w:id="0">
    <w:p w:rsidR="00F30011" w:rsidRDefault="00F3001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6C107E" w:rsidRDefault="006C107E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34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11" w:rsidRDefault="00F30011" w:rsidP="0063243F">
      <w:pPr>
        <w:bidi/>
      </w:pPr>
      <w:r>
        <w:separator/>
      </w:r>
    </w:p>
  </w:footnote>
  <w:footnote w:type="continuationSeparator" w:id="0">
    <w:p w:rsidR="00F30011" w:rsidRDefault="00F30011" w:rsidP="000D5800">
      <w:r>
        <w:continuationSeparator/>
      </w:r>
    </w:p>
  </w:footnote>
  <w:footnote w:id="1">
    <w:p w:rsidR="001E1D54" w:rsidRPr="006B13F6" w:rsidRDefault="001E1D54" w:rsidP="001E1D54">
      <w:pPr>
        <w:pStyle w:val="a1"/>
        <w:bidi/>
        <w:jc w:val="both"/>
        <w:rPr>
          <w:rFonts w:ascii="IRBadr" w:hAnsi="IRBadr" w:cs="IRBadr"/>
          <w:b/>
          <w:rtl/>
        </w:rPr>
      </w:pPr>
      <w:r w:rsidRPr="006B13F6">
        <w:rPr>
          <w:rStyle w:val="aff0"/>
          <w:rFonts w:ascii="IRBadr" w:eastAsia="2  Lotus" w:hAnsi="IRBadr" w:cs="IRBadr"/>
          <w:b/>
        </w:rPr>
        <w:footnoteRef/>
      </w:r>
      <w:r w:rsidRPr="006B13F6">
        <w:rPr>
          <w:rFonts w:ascii="IRBadr" w:hAnsi="IRBadr" w:cs="IRBadr"/>
          <w:b/>
          <w:rtl/>
        </w:rPr>
        <w:t xml:space="preserve">. </w:t>
      </w:r>
      <w:r w:rsidRPr="006B13F6">
        <w:rPr>
          <w:rFonts w:ascii="IRBadr" w:hAnsi="IRBadr" w:cs="IRBadr" w:hint="cs"/>
          <w:b/>
          <w:rtl/>
        </w:rPr>
        <w:t xml:space="preserve">سوره </w:t>
      </w:r>
      <w:r w:rsidRPr="006B13F6">
        <w:rPr>
          <w:rFonts w:ascii="IRBadr" w:hAnsi="IRBadr" w:cs="IRBadr"/>
          <w:b/>
          <w:rtl/>
        </w:rPr>
        <w:t>اعراف</w:t>
      </w:r>
      <w:r w:rsidRPr="006B13F6">
        <w:rPr>
          <w:rFonts w:ascii="IRBadr" w:hAnsi="IRBadr" w:cs="IRBadr" w:hint="cs"/>
          <w:b/>
          <w:rtl/>
        </w:rPr>
        <w:t>،</w:t>
      </w:r>
      <w:r w:rsidRPr="006B13F6">
        <w:rPr>
          <w:rFonts w:ascii="IRBadr" w:hAnsi="IRBadr" w:cs="IRBadr"/>
          <w:b/>
          <w:rtl/>
        </w:rPr>
        <w:t xml:space="preserve"> </w:t>
      </w:r>
      <w:r w:rsidRPr="006B13F6">
        <w:rPr>
          <w:rFonts w:ascii="IRBadr" w:hAnsi="IRBadr" w:cs="IRBadr" w:hint="cs"/>
          <w:b/>
          <w:rtl/>
        </w:rPr>
        <w:t xml:space="preserve">آیه </w:t>
      </w:r>
      <w:r w:rsidRPr="006B13F6">
        <w:rPr>
          <w:rFonts w:ascii="IRBadr" w:hAnsi="IRBadr" w:cs="IRBadr"/>
          <w:b/>
          <w:rtl/>
        </w:rPr>
        <w:t>43.</w:t>
      </w:r>
    </w:p>
  </w:footnote>
  <w:footnote w:id="2">
    <w:p w:rsidR="006C107E" w:rsidRPr="0063243F" w:rsidRDefault="006C107E" w:rsidP="0063243F">
      <w:pPr>
        <w:pStyle w:val="a1"/>
        <w:bidi/>
        <w:rPr>
          <w:rFonts w:ascii="IRBadr" w:hAnsi="IRBadr" w:cs="IRBadr"/>
          <w:rtl/>
          <w:lang w:bidi="ar-SA"/>
        </w:rPr>
      </w:pPr>
      <w:r w:rsidRPr="0063243F">
        <w:rPr>
          <w:rFonts w:ascii="IRBadr" w:hAnsi="IRBadr" w:cs="IRBadr"/>
          <w:lang w:bidi="ar-SA"/>
        </w:rPr>
        <w:footnoteRef/>
      </w:r>
      <w:r w:rsidRPr="0063243F">
        <w:rPr>
          <w:rFonts w:ascii="IRBadr" w:hAnsi="IRBadr" w:cs="IRBadr"/>
          <w:rtl/>
          <w:lang w:bidi="ar-SA"/>
        </w:rPr>
        <w:t>. حشر، آیه 18.</w:t>
      </w:r>
    </w:p>
  </w:footnote>
  <w:footnote w:id="3">
    <w:p w:rsidR="006C107E" w:rsidRPr="0063243F" w:rsidRDefault="006C107E" w:rsidP="0063243F">
      <w:pPr>
        <w:pStyle w:val="a1"/>
        <w:bidi/>
        <w:rPr>
          <w:rFonts w:ascii="IRBadr" w:hAnsi="IRBadr" w:cs="IRBadr"/>
          <w:rtl/>
          <w:lang w:bidi="ar-SA"/>
        </w:rPr>
      </w:pPr>
      <w:r w:rsidRPr="0063243F">
        <w:rPr>
          <w:rFonts w:ascii="IRBadr" w:hAnsi="IRBadr" w:cs="IRBadr"/>
          <w:lang w:bidi="ar-SA"/>
        </w:rPr>
        <w:footnoteRef/>
      </w:r>
      <w:r w:rsidRPr="0063243F">
        <w:rPr>
          <w:rFonts w:ascii="IRBadr" w:hAnsi="IRBadr" w:cs="IRBadr"/>
          <w:rtl/>
          <w:lang w:bidi="ar-SA"/>
        </w:rPr>
        <w:t>. فروع کاف</w:t>
      </w:r>
      <w:r>
        <w:rPr>
          <w:rFonts w:ascii="IRBadr" w:hAnsi="IRBadr" w:cs="IRBadr"/>
          <w:rtl/>
          <w:lang w:bidi="ar-SA"/>
        </w:rPr>
        <w:t>ی</w:t>
      </w:r>
      <w:r w:rsidRPr="0063243F">
        <w:rPr>
          <w:rFonts w:ascii="IRBadr" w:hAnsi="IRBadr" w:cs="IRBadr"/>
          <w:rtl/>
          <w:lang w:bidi="ar-SA"/>
        </w:rPr>
        <w:t xml:space="preserve">، </w:t>
      </w:r>
      <w:r>
        <w:rPr>
          <w:rFonts w:ascii="IRBadr" w:hAnsi="IRBadr" w:cs="IRBadr"/>
          <w:rtl/>
          <w:lang w:bidi="ar-SA"/>
        </w:rPr>
        <w:t>ج 5</w:t>
      </w:r>
      <w:r w:rsidRPr="0063243F">
        <w:rPr>
          <w:rFonts w:ascii="IRBadr" w:hAnsi="IRBadr" w:cs="IRBadr"/>
          <w:rtl/>
          <w:lang w:bidi="ar-SA"/>
        </w:rPr>
        <w:t xml:space="preserve">، </w:t>
      </w:r>
      <w:r>
        <w:rPr>
          <w:rFonts w:ascii="IRBadr" w:hAnsi="IRBadr" w:cs="IRBadr"/>
          <w:rtl/>
          <w:lang w:bidi="ar-SA"/>
        </w:rPr>
        <w:t>ص 507</w:t>
      </w:r>
      <w:r w:rsidRPr="0063243F">
        <w:rPr>
          <w:rFonts w:ascii="IRBadr" w:hAnsi="IRBadr" w:cs="IRBadr"/>
          <w:rtl/>
          <w:lang w:bidi="ar-SA"/>
        </w:rPr>
        <w:t xml:space="preserve">، </w:t>
      </w:r>
      <w:r>
        <w:rPr>
          <w:rFonts w:ascii="IRBadr" w:hAnsi="IRBadr" w:cs="IRBadr"/>
          <w:rtl/>
          <w:lang w:bidi="ar-SA"/>
        </w:rPr>
        <w:t>ح 6</w:t>
      </w:r>
      <w:r w:rsidRPr="0063243F">
        <w:rPr>
          <w:rFonts w:ascii="IRBadr" w:hAnsi="IRBadr" w:cs="IRBadr"/>
          <w:rtl/>
          <w:lang w:bidi="ar-SA"/>
        </w:rPr>
        <w:t>.</w:t>
      </w:r>
    </w:p>
  </w:footnote>
  <w:footnote w:id="4">
    <w:p w:rsidR="006C107E" w:rsidRPr="0063243F" w:rsidRDefault="006C107E" w:rsidP="0063243F">
      <w:pPr>
        <w:pStyle w:val="a1"/>
        <w:bidi/>
        <w:rPr>
          <w:rFonts w:ascii="IRBadr" w:hAnsi="IRBadr" w:cs="IRBadr"/>
          <w:rtl/>
          <w:lang w:bidi="ar-SA"/>
        </w:rPr>
      </w:pPr>
      <w:r w:rsidRPr="0063243F">
        <w:rPr>
          <w:rFonts w:ascii="IRBadr" w:hAnsi="IRBadr" w:cs="IRBadr"/>
          <w:lang w:bidi="ar-SA"/>
        </w:rPr>
        <w:footnoteRef/>
      </w:r>
      <w:r w:rsidRPr="0063243F">
        <w:rPr>
          <w:rFonts w:ascii="IRBadr" w:hAnsi="IRBadr" w:cs="IRBadr"/>
          <w:rtl/>
          <w:lang w:bidi="ar-SA"/>
        </w:rPr>
        <w:t xml:space="preserve">. بحارالانوار، </w:t>
      </w:r>
      <w:r>
        <w:rPr>
          <w:rFonts w:ascii="IRBadr" w:hAnsi="IRBadr" w:cs="IRBadr"/>
          <w:rtl/>
          <w:lang w:bidi="ar-SA"/>
        </w:rPr>
        <w:t>ج 3</w:t>
      </w:r>
      <w:r w:rsidRPr="0063243F">
        <w:rPr>
          <w:rFonts w:ascii="IRBadr" w:hAnsi="IRBadr" w:cs="IRBadr"/>
          <w:rtl/>
          <w:lang w:bidi="ar-SA"/>
        </w:rPr>
        <w:t xml:space="preserve">، </w:t>
      </w:r>
      <w:r>
        <w:rPr>
          <w:rFonts w:ascii="IRBadr" w:hAnsi="IRBadr" w:cs="IRBadr"/>
          <w:rtl/>
          <w:lang w:bidi="ar-SA"/>
        </w:rPr>
        <w:t>ص 252</w:t>
      </w:r>
      <w:r w:rsidRPr="0063243F">
        <w:rPr>
          <w:rFonts w:ascii="IRBadr" w:hAnsi="IRBadr" w:cs="IRBadr"/>
          <w:lang w:bidi="ar-SA"/>
        </w:rPr>
        <w:t>.</w:t>
      </w:r>
      <w:r w:rsidRPr="0063243F">
        <w:rPr>
          <w:rFonts w:ascii="IRBadr" w:hAnsi="IRBadr" w:cs="IRBadr"/>
          <w:rtl/>
          <w:lang w:bidi="ar-SA"/>
        </w:rPr>
        <w:t>.</w:t>
      </w:r>
    </w:p>
  </w:footnote>
  <w:footnote w:id="5">
    <w:p w:rsidR="006C107E" w:rsidRPr="0063243F" w:rsidRDefault="006C107E" w:rsidP="0063243F">
      <w:pPr>
        <w:pStyle w:val="a1"/>
        <w:bidi/>
        <w:rPr>
          <w:rFonts w:ascii="IRBadr" w:hAnsi="IRBadr" w:cs="IRBadr"/>
          <w:rtl/>
          <w:lang w:bidi="ar-SA"/>
        </w:rPr>
      </w:pPr>
      <w:r w:rsidRPr="0063243F">
        <w:rPr>
          <w:rFonts w:ascii="IRBadr" w:hAnsi="IRBadr" w:cs="IRBadr"/>
          <w:lang w:bidi="ar-SA"/>
        </w:rPr>
        <w:footnoteRef/>
      </w:r>
      <w:r w:rsidRPr="0063243F">
        <w:rPr>
          <w:rFonts w:ascii="IRBadr" w:hAnsi="IRBadr" w:cs="IRBadr"/>
          <w:rtl/>
          <w:lang w:bidi="ar-SA"/>
        </w:rPr>
        <w:t xml:space="preserve">. بحارالانوار، </w:t>
      </w:r>
      <w:r>
        <w:rPr>
          <w:rFonts w:ascii="IRBadr" w:hAnsi="IRBadr" w:cs="IRBadr"/>
          <w:rtl/>
          <w:lang w:bidi="ar-SA"/>
        </w:rPr>
        <w:t>ج 103</w:t>
      </w:r>
      <w:r w:rsidRPr="0063243F">
        <w:rPr>
          <w:rFonts w:ascii="IRBadr" w:hAnsi="IRBadr" w:cs="IRBadr"/>
          <w:rtl/>
          <w:lang w:bidi="ar-SA"/>
        </w:rPr>
        <w:t xml:space="preserve">، </w:t>
      </w:r>
      <w:r>
        <w:rPr>
          <w:rFonts w:ascii="IRBadr" w:hAnsi="IRBadr" w:cs="IRBadr"/>
          <w:rtl/>
          <w:lang w:bidi="ar-SA"/>
        </w:rPr>
        <w:t>ص 252</w:t>
      </w:r>
      <w:r w:rsidRPr="0063243F">
        <w:rPr>
          <w:rFonts w:ascii="IRBadr" w:hAnsi="IRBadr" w:cs="IRBadr"/>
          <w:rtl/>
          <w:lang w:bidi="ar-SA"/>
        </w:rPr>
        <w:t xml:space="preserve">، </w:t>
      </w:r>
      <w:r>
        <w:rPr>
          <w:rFonts w:ascii="IRBadr" w:hAnsi="IRBadr" w:cs="IRBadr"/>
          <w:rtl/>
          <w:lang w:bidi="ar-SA"/>
        </w:rPr>
        <w:t>ح 55</w:t>
      </w:r>
    </w:p>
  </w:footnote>
  <w:footnote w:id="6">
    <w:p w:rsidR="006C107E" w:rsidRPr="0063243F" w:rsidRDefault="006C107E" w:rsidP="0063243F">
      <w:pPr>
        <w:pStyle w:val="a1"/>
        <w:bidi/>
        <w:rPr>
          <w:rFonts w:ascii="IRBadr" w:hAnsi="IRBadr" w:cs="IRBadr"/>
          <w:rtl/>
          <w:lang w:bidi="ar-SA"/>
        </w:rPr>
      </w:pPr>
      <w:r w:rsidRPr="0063243F">
        <w:rPr>
          <w:rFonts w:ascii="IRBadr" w:hAnsi="IRBadr" w:cs="IRBadr"/>
          <w:lang w:bidi="ar-SA"/>
        </w:rPr>
        <w:footnoteRef/>
      </w:r>
      <w:r w:rsidRPr="0063243F">
        <w:rPr>
          <w:rFonts w:ascii="IRBadr" w:hAnsi="IRBadr" w:cs="IRBadr"/>
          <w:rtl/>
          <w:lang w:bidi="ar-SA"/>
        </w:rPr>
        <w:t>. نساء، آیه 86.</w:t>
      </w:r>
    </w:p>
  </w:footnote>
  <w:footnote w:id="7">
    <w:p w:rsidR="006C107E" w:rsidRPr="0063243F" w:rsidRDefault="006C107E" w:rsidP="0063243F">
      <w:pPr>
        <w:pStyle w:val="a1"/>
        <w:bidi/>
        <w:rPr>
          <w:rFonts w:ascii="IRBadr" w:hAnsi="IRBadr" w:cs="IRBadr"/>
          <w:rtl/>
          <w:lang w:bidi="ar-SA"/>
        </w:rPr>
      </w:pPr>
      <w:r w:rsidRPr="0063243F">
        <w:rPr>
          <w:rFonts w:ascii="IRBadr" w:hAnsi="IRBadr" w:cs="IRBadr"/>
          <w:lang w:bidi="ar-SA"/>
        </w:rPr>
        <w:footnoteRef/>
      </w:r>
      <w:r w:rsidRPr="0063243F">
        <w:rPr>
          <w:rFonts w:ascii="IRBadr" w:hAnsi="IRBadr" w:cs="IRBadr"/>
          <w:rtl/>
          <w:lang w:bidi="ar-SA"/>
        </w:rPr>
        <w:t>. ابراهیم، آیه 23.</w:t>
      </w:r>
    </w:p>
  </w:footnote>
  <w:footnote w:id="8">
    <w:p w:rsidR="006C107E" w:rsidRPr="0063243F" w:rsidRDefault="006C107E" w:rsidP="0063243F">
      <w:pPr>
        <w:pStyle w:val="a1"/>
        <w:bidi/>
        <w:rPr>
          <w:rFonts w:ascii="IRBadr" w:hAnsi="IRBadr" w:cs="IRBadr"/>
          <w:rtl/>
          <w:lang w:bidi="ar-SA"/>
        </w:rPr>
      </w:pPr>
      <w:r w:rsidRPr="0063243F">
        <w:rPr>
          <w:rFonts w:ascii="IRBadr" w:hAnsi="IRBadr" w:cs="IRBadr"/>
          <w:lang w:bidi="ar-SA"/>
        </w:rPr>
        <w:footnoteRef/>
      </w:r>
      <w:r w:rsidRPr="0063243F">
        <w:rPr>
          <w:rFonts w:ascii="IRBadr" w:hAnsi="IRBadr" w:cs="IRBadr"/>
          <w:rtl/>
          <w:lang w:bidi="ar-SA"/>
        </w:rPr>
        <w:t>. وسا</w:t>
      </w:r>
      <w:r>
        <w:rPr>
          <w:rFonts w:ascii="IRBadr" w:hAnsi="IRBadr" w:cs="IRBadr"/>
          <w:rtl/>
          <w:lang w:bidi="ar-SA"/>
        </w:rPr>
        <w:t>ی</w:t>
      </w:r>
      <w:r w:rsidRPr="0063243F">
        <w:rPr>
          <w:rFonts w:ascii="IRBadr" w:hAnsi="IRBadr" w:cs="IRBadr"/>
          <w:rtl/>
          <w:lang w:bidi="ar-SA"/>
        </w:rPr>
        <w:t>ل الش</w:t>
      </w:r>
      <w:r>
        <w:rPr>
          <w:rFonts w:ascii="IRBadr" w:hAnsi="IRBadr" w:cs="IRBadr"/>
          <w:rtl/>
          <w:lang w:bidi="ar-SA"/>
        </w:rPr>
        <w:t>ی</w:t>
      </w:r>
      <w:r w:rsidRPr="0063243F">
        <w:rPr>
          <w:rFonts w:ascii="IRBadr" w:hAnsi="IRBadr" w:cs="IRBadr"/>
          <w:rtl/>
          <w:lang w:bidi="ar-SA"/>
        </w:rPr>
        <w:t xml:space="preserve">عه، </w:t>
      </w:r>
      <w:r>
        <w:rPr>
          <w:rFonts w:ascii="IRBadr" w:hAnsi="IRBadr" w:cs="IRBadr"/>
          <w:rtl/>
          <w:lang w:bidi="ar-SA"/>
        </w:rPr>
        <w:t>ج 14</w:t>
      </w:r>
      <w:r w:rsidRPr="0063243F">
        <w:rPr>
          <w:rFonts w:ascii="IRBadr" w:hAnsi="IRBadr" w:cs="IRBadr"/>
          <w:rtl/>
          <w:lang w:bidi="ar-SA"/>
        </w:rPr>
        <w:t xml:space="preserve">، </w:t>
      </w:r>
      <w:r>
        <w:rPr>
          <w:rFonts w:ascii="IRBadr" w:hAnsi="IRBadr" w:cs="IRBadr"/>
          <w:rtl/>
          <w:lang w:bidi="ar-SA"/>
        </w:rPr>
        <w:t>ص 15</w:t>
      </w:r>
      <w:r w:rsidRPr="0063243F">
        <w:rPr>
          <w:rFonts w:ascii="IRBadr" w:hAnsi="IRBadr" w:cs="IRBadr"/>
          <w:lang w:bidi="ar-SA"/>
        </w:rPr>
        <w:t>.</w:t>
      </w:r>
      <w:r w:rsidRPr="0063243F">
        <w:rPr>
          <w:rFonts w:ascii="IRBadr" w:hAnsi="IRBadr" w:cs="IRBadr"/>
          <w:rtl/>
          <w:lang w:bidi="ar-SA"/>
        </w:rPr>
        <w:t>.</w:t>
      </w:r>
    </w:p>
  </w:footnote>
  <w:footnote w:id="9">
    <w:p w:rsidR="006C107E" w:rsidRPr="0063243F" w:rsidRDefault="006C107E" w:rsidP="0063243F">
      <w:pPr>
        <w:pStyle w:val="a1"/>
        <w:bidi/>
        <w:rPr>
          <w:rFonts w:ascii="IRBadr" w:hAnsi="IRBadr" w:cs="IRBadr"/>
          <w:rtl/>
          <w:lang w:bidi="ar-SA"/>
        </w:rPr>
      </w:pPr>
      <w:r w:rsidRPr="0063243F">
        <w:rPr>
          <w:rFonts w:ascii="IRBadr" w:hAnsi="IRBadr" w:cs="IRBadr"/>
          <w:lang w:bidi="ar-SA"/>
        </w:rPr>
        <w:footnoteRef/>
      </w:r>
      <w:r w:rsidRPr="0063243F">
        <w:rPr>
          <w:rFonts w:ascii="IRBadr" w:hAnsi="IRBadr" w:cs="IRBadr"/>
          <w:rtl/>
          <w:lang w:bidi="ar-SA"/>
        </w:rPr>
        <w:t>.</w:t>
      </w:r>
      <w:r>
        <w:rPr>
          <w:rFonts w:ascii="IRBadr" w:hAnsi="IRBadr" w:cs="IRBadr"/>
          <w:rtl/>
          <w:lang w:bidi="ar-SA"/>
        </w:rPr>
        <w:t xml:space="preserve"> همان</w:t>
      </w:r>
      <w:r w:rsidRPr="0063243F">
        <w:rPr>
          <w:rFonts w:ascii="IRBadr" w:hAnsi="IRBadr" w:cs="IRBadr"/>
          <w:rtl/>
          <w:lang w:bidi="ar-SA"/>
        </w:rPr>
        <w:t>، ص 212.</w:t>
      </w:r>
    </w:p>
  </w:footnote>
  <w:footnote w:id="10">
    <w:p w:rsidR="006C107E" w:rsidRPr="0063243F" w:rsidRDefault="006C107E" w:rsidP="0063243F">
      <w:pPr>
        <w:pStyle w:val="a1"/>
        <w:bidi/>
        <w:rPr>
          <w:rFonts w:ascii="IRBadr" w:hAnsi="IRBadr" w:cs="IRBadr"/>
          <w:rtl/>
          <w:lang w:bidi="ar-SA"/>
        </w:rPr>
      </w:pPr>
      <w:r w:rsidRPr="0063243F">
        <w:rPr>
          <w:rFonts w:ascii="IRBadr" w:hAnsi="IRBadr" w:cs="IRBadr"/>
          <w:lang w:bidi="ar-SA"/>
        </w:rPr>
        <w:footnoteRef/>
      </w:r>
      <w:r w:rsidRPr="0063243F">
        <w:rPr>
          <w:rFonts w:ascii="IRBadr" w:hAnsi="IRBadr" w:cs="IRBadr"/>
          <w:rtl/>
          <w:lang w:bidi="ar-SA"/>
        </w:rPr>
        <w:t xml:space="preserve">. </w:t>
      </w:r>
      <w:r w:rsidR="00622B2D">
        <w:rPr>
          <w:rFonts w:ascii="IRBadr" w:hAnsi="IRBadr" w:cs="IRBadr"/>
          <w:rtl/>
          <w:lang w:bidi="ar-SA"/>
        </w:rPr>
        <w:t>آل‌عمران</w:t>
      </w:r>
      <w:r w:rsidRPr="0063243F">
        <w:rPr>
          <w:rFonts w:ascii="IRBadr" w:hAnsi="IRBadr" w:cs="IRBadr"/>
          <w:rtl/>
          <w:lang w:bidi="ar-SA"/>
        </w:rPr>
        <w:t>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7E" w:rsidRPr="00563927" w:rsidRDefault="006C107E" w:rsidP="00DF6AE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rtl/>
      </w:rPr>
    </w:pPr>
    <w:bookmarkStart w:id="19" w:name="OLE_LINK1"/>
    <w:bookmarkStart w:id="20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11007CB" wp14:editId="2F07B6A9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55F748E9" wp14:editId="0AB4F27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36C7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563927">
      <w:rPr>
        <w:rFonts w:ascii="IRBadr" w:hAnsi="IRBadr" w:cs="IRBadr"/>
        <w:sz w:val="28"/>
        <w:rtl/>
      </w:rPr>
      <w:t>شماره ثبت:570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D6CAD"/>
    <w:multiLevelType w:val="multilevel"/>
    <w:tmpl w:val="0168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315A49"/>
    <w:multiLevelType w:val="multilevel"/>
    <w:tmpl w:val="B42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C5BA4"/>
    <w:multiLevelType w:val="multilevel"/>
    <w:tmpl w:val="FC60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068F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7A23"/>
    <w:rsid w:val="001C367D"/>
    <w:rsid w:val="001D24F8"/>
    <w:rsid w:val="001D542D"/>
    <w:rsid w:val="001E1D54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12683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F3596"/>
    <w:rsid w:val="00530FD7"/>
    <w:rsid w:val="00547540"/>
    <w:rsid w:val="00563927"/>
    <w:rsid w:val="00572E2D"/>
    <w:rsid w:val="00592103"/>
    <w:rsid w:val="005941DD"/>
    <w:rsid w:val="005A545E"/>
    <w:rsid w:val="005A5862"/>
    <w:rsid w:val="005B0852"/>
    <w:rsid w:val="005C06AE"/>
    <w:rsid w:val="00600EA0"/>
    <w:rsid w:val="00610C18"/>
    <w:rsid w:val="00612385"/>
    <w:rsid w:val="0061376C"/>
    <w:rsid w:val="00622B2D"/>
    <w:rsid w:val="0062534A"/>
    <w:rsid w:val="0063069A"/>
    <w:rsid w:val="0063243F"/>
    <w:rsid w:val="00636EFA"/>
    <w:rsid w:val="0066229C"/>
    <w:rsid w:val="0069696C"/>
    <w:rsid w:val="006A085A"/>
    <w:rsid w:val="006B13F6"/>
    <w:rsid w:val="006B5E1D"/>
    <w:rsid w:val="006C05B9"/>
    <w:rsid w:val="006C107E"/>
    <w:rsid w:val="006D0261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41A4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0278"/>
    <w:rsid w:val="008644F4"/>
    <w:rsid w:val="00883733"/>
    <w:rsid w:val="008965D2"/>
    <w:rsid w:val="008A14D3"/>
    <w:rsid w:val="008A1EA7"/>
    <w:rsid w:val="008A236D"/>
    <w:rsid w:val="008A6B24"/>
    <w:rsid w:val="008B565A"/>
    <w:rsid w:val="008C3414"/>
    <w:rsid w:val="008D030F"/>
    <w:rsid w:val="008D36D5"/>
    <w:rsid w:val="008D58D3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71D2B"/>
    <w:rsid w:val="00BA51A8"/>
    <w:rsid w:val="00BB5F7E"/>
    <w:rsid w:val="00BC26F6"/>
    <w:rsid w:val="00BC4833"/>
    <w:rsid w:val="00BD21D6"/>
    <w:rsid w:val="00BD3122"/>
    <w:rsid w:val="00BD40DA"/>
    <w:rsid w:val="00BF3D67"/>
    <w:rsid w:val="00BF588E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1CC9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F6AE6"/>
    <w:rsid w:val="00E0639C"/>
    <w:rsid w:val="00E067E6"/>
    <w:rsid w:val="00E12531"/>
    <w:rsid w:val="00E143B0"/>
    <w:rsid w:val="00E55891"/>
    <w:rsid w:val="00E6074C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30011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1453F2B-6032-484B-BD35-5B872733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63927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63927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DF6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0">
    <w:name w:val="footnote reference"/>
    <w:basedOn w:val="a2"/>
    <w:uiPriority w:val="99"/>
    <w:semiHidden/>
    <w:unhideWhenUsed/>
    <w:rsid w:val="00DF6AE6"/>
    <w:rPr>
      <w:vertAlign w:val="superscript"/>
    </w:rPr>
  </w:style>
  <w:style w:type="character" w:styleId="aff1">
    <w:name w:val="Hyperlink"/>
    <w:basedOn w:val="a2"/>
    <w:uiPriority w:val="99"/>
    <w:unhideWhenUsed/>
    <w:rsid w:val="006C05B9"/>
    <w:rPr>
      <w:color w:val="0000FF"/>
      <w:u w:val="single"/>
    </w:rPr>
  </w:style>
  <w:style w:type="paragraph" w:styleId="aff2">
    <w:name w:val="Normal (Web)"/>
    <w:basedOn w:val="a"/>
    <w:uiPriority w:val="99"/>
    <w:unhideWhenUsed/>
    <w:rsid w:val="006C05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3">
    <w:name w:val="Strong"/>
    <w:basedOn w:val="a2"/>
    <w:uiPriority w:val="22"/>
    <w:qFormat/>
    <w:rsid w:val="00547540"/>
    <w:rPr>
      <w:b/>
      <w:bCs/>
    </w:rPr>
  </w:style>
  <w:style w:type="paragraph" w:customStyle="1" w:styleId="newsbody">
    <w:name w:val="newsbody"/>
    <w:basedOn w:val="a"/>
    <w:rsid w:val="005475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">
    <w:name w:val="content"/>
    <w:basedOn w:val="a2"/>
    <w:rsid w:val="008D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9%81%D9%82%DB%8C%D9%87" TargetMode="External"/><Relationship Id="rId13" Type="http://schemas.openxmlformats.org/officeDocument/2006/relationships/hyperlink" Target="https://fa.wikipedia.org/wiki/%D8%B4%D9%88%D8%B1%D8%A7%DB%8C_%D9%86%DA%AF%D9%87%D8%A8%D8%A7%D9%8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.wikipedia.org/wiki/%D8%A7%D9%86%D8%AA%D8%AE%D8%A7%D8%A8%D8%A7%D8%A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.wikipedia.org/wiki/%D8%B1%D9%87%D8%A8%D8%B1_%D8%AC%D9%85%D9%87%D9%88%D8%B1%DB%8C_%D8%A7%D8%B3%D9%84%D8%A7%D9%85%DB%8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a.wikipedia.org/wiki/%D9%88%D9%84%DB%8C_%D9%81%D9%82%DB%8C%D9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.wikipedia.org/wiki/%D9%82%D8%A7%D9%86%D9%88%D9%86_%D8%A7%D8%B3%D8%A7%D8%B3%DB%8C_%D8%AC%D9%85%D9%87%D9%88%D8%B1%DB%8C_%D8%A7%D8%B3%D9%84%D8%A7%D9%85%DB%8C_%D8%A7%DB%8C%D8%B1%D8%A7%D9%86" TargetMode="External"/><Relationship Id="rId14" Type="http://schemas.openxmlformats.org/officeDocument/2006/relationships/hyperlink" Target="https://fa.wikipedia.org/wiki/%D9%88%D9%84%DB%8C_%D9%81%D9%82%DB%8C%D9%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4F37-A513-41DC-AE70-F4EAC8DE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50</TotalTime>
  <Pages>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21</cp:revision>
  <dcterms:created xsi:type="dcterms:W3CDTF">2015-07-12T08:54:00Z</dcterms:created>
  <dcterms:modified xsi:type="dcterms:W3CDTF">2015-09-07T08:42:00Z</dcterms:modified>
</cp:coreProperties>
</file>