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041" w:rsidRPr="007F022E" w:rsidRDefault="00550041" w:rsidP="00C867CC">
      <w:pPr>
        <w:pStyle w:val="1"/>
        <w:jc w:val="both"/>
        <w:rPr>
          <w:rFonts w:ascii="IRBadr" w:hAnsi="IRBadr" w:cs="IRBadr"/>
          <w:b/>
          <w:bCs w:val="0"/>
          <w:rtl/>
        </w:rPr>
      </w:pPr>
    </w:p>
    <w:p w:rsidR="003911B7" w:rsidRPr="007F022E" w:rsidRDefault="003911B7" w:rsidP="00C867CC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r w:rsidRPr="007F022E">
        <w:rPr>
          <w:rFonts w:ascii="IRBadr" w:hAnsi="IRBadr" w:cs="IRBadr"/>
          <w:b/>
          <w:sz w:val="28"/>
          <w:rtl/>
        </w:rPr>
        <w:fldChar w:fldCharType="begin"/>
      </w:r>
      <w:r w:rsidRPr="007F022E">
        <w:rPr>
          <w:rFonts w:ascii="IRBadr" w:hAnsi="IRBadr" w:cs="IRBadr"/>
          <w:b/>
          <w:sz w:val="28"/>
          <w:rtl/>
        </w:rPr>
        <w:instrText xml:space="preserve"> </w:instrText>
      </w:r>
      <w:r w:rsidRPr="007F022E">
        <w:rPr>
          <w:rFonts w:ascii="IRBadr" w:hAnsi="IRBadr" w:cs="IRBadr"/>
          <w:b/>
          <w:sz w:val="28"/>
        </w:rPr>
        <w:instrText>TOC</w:instrText>
      </w:r>
      <w:r w:rsidRPr="007F022E">
        <w:rPr>
          <w:rFonts w:ascii="IRBadr" w:hAnsi="IRBadr" w:cs="IRBadr"/>
          <w:b/>
          <w:sz w:val="28"/>
          <w:rtl/>
        </w:rPr>
        <w:instrText xml:space="preserve"> \</w:instrText>
      </w:r>
      <w:r w:rsidRPr="007F022E">
        <w:rPr>
          <w:rFonts w:ascii="IRBadr" w:hAnsi="IRBadr" w:cs="IRBadr"/>
          <w:b/>
          <w:sz w:val="28"/>
        </w:rPr>
        <w:instrText>o "1-3" \h \z \u</w:instrText>
      </w:r>
      <w:r w:rsidRPr="007F022E">
        <w:rPr>
          <w:rFonts w:ascii="IRBadr" w:hAnsi="IRBadr" w:cs="IRBadr"/>
          <w:b/>
          <w:sz w:val="28"/>
          <w:rtl/>
        </w:rPr>
        <w:instrText xml:space="preserve"> </w:instrText>
      </w:r>
      <w:r w:rsidRPr="007F022E">
        <w:rPr>
          <w:rFonts w:ascii="IRBadr" w:hAnsi="IRBadr" w:cs="IRBadr"/>
          <w:b/>
          <w:sz w:val="28"/>
          <w:rtl/>
        </w:rPr>
        <w:fldChar w:fldCharType="separate"/>
      </w:r>
      <w:hyperlink w:anchor="_Toc426468366" w:history="1">
        <w:r w:rsidRPr="000840DB">
          <w:rPr>
            <w:rStyle w:val="10"/>
            <w:rFonts w:hint="eastAsia"/>
            <w:rtl/>
          </w:rPr>
          <w:t>فهرست</w:t>
        </w:r>
        <w:r w:rsidRPr="000840DB">
          <w:rPr>
            <w:rStyle w:val="10"/>
            <w:rtl/>
          </w:rPr>
          <w:t xml:space="preserve"> </w:t>
        </w:r>
        <w:r w:rsidRPr="000840DB">
          <w:rPr>
            <w:rStyle w:val="10"/>
            <w:rFonts w:hint="eastAsia"/>
            <w:rtl/>
          </w:rPr>
          <w:t>مطالب</w:t>
        </w:r>
      </w:hyperlink>
    </w:p>
    <w:p w:rsidR="003911B7" w:rsidRPr="007F022E" w:rsidRDefault="00524BE4" w:rsidP="00C867CC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6468367" w:history="1">
        <w:r w:rsidR="003911B7" w:rsidRPr="007F022E">
          <w:rPr>
            <w:rStyle w:val="aff1"/>
            <w:rFonts w:ascii="IRBadr" w:hAnsi="IRBadr" w:cs="IRBadr"/>
            <w:b/>
            <w:noProof/>
            <w:sz w:val="28"/>
            <w:rtl/>
          </w:rPr>
          <w:t>خطبه اول</w:t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  <w:tab/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  <w:instrText xml:space="preserve"> PAGEREF _Toc426468367 \h </w:instrText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  <w:t>2</w:t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3911B7" w:rsidRPr="007F022E" w:rsidRDefault="00524BE4" w:rsidP="00C867CC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6468368" w:history="1">
        <w:r w:rsidR="003911B7" w:rsidRPr="007F022E">
          <w:rPr>
            <w:rStyle w:val="aff1"/>
            <w:rFonts w:ascii="IRBadr" w:hAnsi="IRBadr" w:cs="IRBadr"/>
            <w:b/>
            <w:noProof/>
            <w:sz w:val="28"/>
            <w:rtl/>
          </w:rPr>
          <w:t>اهمیت شهر مکه در دعاهای حضرت ابراهیم (ع)</w:t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  <w:tab/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  <w:instrText xml:space="preserve"> PAGEREF _Toc426468368 \h </w:instrText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  <w:t>4</w:t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3911B7" w:rsidRPr="007F022E" w:rsidRDefault="00524BE4" w:rsidP="00C867CC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6468369" w:history="1">
        <w:r w:rsidR="003911B7" w:rsidRPr="007F022E">
          <w:rPr>
            <w:rStyle w:val="aff1"/>
            <w:rFonts w:ascii="IRBadr" w:hAnsi="IRBadr" w:cs="IRBadr"/>
            <w:b/>
            <w:noProof/>
            <w:sz w:val="28"/>
            <w:rtl/>
          </w:rPr>
          <w:t>تفاوت بلد وقریه</w:t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  <w:tab/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  <w:instrText xml:space="preserve"> PAGEREF _Toc426468369 \h </w:instrText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  <w:t>4</w:t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3911B7" w:rsidRPr="007F022E" w:rsidRDefault="00524BE4" w:rsidP="00C867CC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6468370" w:history="1">
        <w:r w:rsidR="003911B7" w:rsidRPr="007F022E">
          <w:rPr>
            <w:rStyle w:val="aff1"/>
            <w:rFonts w:ascii="IRBadr" w:hAnsi="IRBadr" w:cs="IRBadr"/>
            <w:b/>
            <w:noProof/>
            <w:sz w:val="28"/>
            <w:rtl/>
          </w:rPr>
          <w:t>جایگاه خانه در اسلام و قرآن</w:t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  <w:tab/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  <w:instrText xml:space="preserve"> PAGEREF _Toc426468370 \h </w:instrText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  <w:t>5</w:t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3911B7" w:rsidRPr="007F022E" w:rsidRDefault="00524BE4" w:rsidP="00C867CC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6468371" w:history="1">
        <w:r w:rsidR="003911B7" w:rsidRPr="007F022E">
          <w:rPr>
            <w:rStyle w:val="aff1"/>
            <w:rFonts w:ascii="IRBadr" w:hAnsi="IRBadr" w:cs="IRBadr"/>
            <w:b/>
            <w:noProof/>
            <w:sz w:val="28"/>
            <w:rtl/>
          </w:rPr>
          <w:t>خطبه دوم</w:t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  <w:tab/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  <w:instrText xml:space="preserve"> PAGEREF _Toc426468371 \h </w:instrText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  <w:t>6</w:t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3911B7" w:rsidRPr="007F022E" w:rsidRDefault="00524BE4" w:rsidP="00C867CC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6468372" w:history="1">
        <w:r w:rsidR="003911B7" w:rsidRPr="007F022E">
          <w:rPr>
            <w:rStyle w:val="aff1"/>
            <w:rFonts w:ascii="IRBadr" w:hAnsi="IRBadr" w:cs="IRBadr"/>
            <w:b/>
            <w:noProof/>
            <w:sz w:val="28"/>
            <w:rtl/>
          </w:rPr>
          <w:t>تقوا و پارسایی از دیدگاه نهج‏البلاغه</w:t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  <w:tab/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  <w:instrText xml:space="preserve"> PAGEREF _Toc426468372 \h </w:instrText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  <w:t>7</w:t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3911B7" w:rsidRPr="007F022E" w:rsidRDefault="00524BE4" w:rsidP="00C867CC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6468374" w:history="1">
        <w:r w:rsidR="003911B7" w:rsidRPr="007F022E">
          <w:rPr>
            <w:rStyle w:val="aff1"/>
            <w:rFonts w:ascii="IRBadr" w:hAnsi="IRBadr" w:cs="IRBadr"/>
            <w:b/>
            <w:noProof/>
            <w:sz w:val="28"/>
            <w:rtl/>
          </w:rPr>
          <w:t>جایگاه شهید بهشتی در نظام انقلاب اسلامی</w:t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  <w:tab/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  <w:instrText xml:space="preserve"> PAGEREF _Toc426468374 \h </w:instrText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  <w:t>7</w:t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3911B7" w:rsidRPr="007F022E" w:rsidRDefault="00524BE4" w:rsidP="00C867CC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6468375" w:history="1">
        <w:r w:rsidR="003911B7" w:rsidRPr="007F022E">
          <w:rPr>
            <w:rStyle w:val="aff1"/>
            <w:rFonts w:ascii="IRBadr" w:hAnsi="IRBadr" w:cs="IRBadr"/>
            <w:b/>
            <w:noProof/>
            <w:sz w:val="28"/>
            <w:rtl/>
          </w:rPr>
          <w:t>اهمیت قوه قضاییه در ساختار نظام جمهوری اسلامی</w:t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  <w:tab/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  <w:instrText xml:space="preserve"> PAGEREF _Toc426468375 \h </w:instrText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  <w:t>7</w:t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3911B7" w:rsidRPr="007F022E" w:rsidRDefault="00524BE4" w:rsidP="00C867CC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6468376" w:history="1">
        <w:r w:rsidR="003911B7" w:rsidRPr="007F022E">
          <w:rPr>
            <w:rStyle w:val="aff1"/>
            <w:rFonts w:ascii="IRBadr" w:hAnsi="IRBadr" w:cs="IRBadr"/>
            <w:b/>
            <w:noProof/>
            <w:sz w:val="28"/>
            <w:rtl/>
          </w:rPr>
          <w:t>صنعت و معدن و نقش آن</w:t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  <w:tab/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  <w:instrText xml:space="preserve"> PAGEREF _Toc426468376 \h </w:instrText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  <w:t>8</w:t>
        </w:r>
        <w:r w:rsidR="003911B7" w:rsidRPr="007F022E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301A4D" w:rsidRPr="007F022E" w:rsidRDefault="003911B7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fldChar w:fldCharType="end"/>
      </w:r>
    </w:p>
    <w:p w:rsidR="00301A4D" w:rsidRPr="007F022E" w:rsidRDefault="00301A4D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301A4D" w:rsidRPr="007F022E" w:rsidRDefault="00301A4D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301A4D" w:rsidRPr="007F022E" w:rsidRDefault="00301A4D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301A4D" w:rsidRPr="007F022E" w:rsidRDefault="00301A4D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301A4D" w:rsidRPr="007F022E" w:rsidRDefault="00301A4D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301A4D" w:rsidRPr="007F022E" w:rsidRDefault="00301A4D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301A4D" w:rsidRPr="007F022E" w:rsidRDefault="00301A4D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301A4D" w:rsidRPr="007F022E" w:rsidRDefault="00301A4D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301A4D" w:rsidRPr="007F022E" w:rsidRDefault="00301A4D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301A4D" w:rsidRPr="007F022E" w:rsidRDefault="00301A4D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301A4D" w:rsidRPr="007F022E" w:rsidRDefault="00301A4D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301A4D" w:rsidRPr="007F022E" w:rsidRDefault="00301A4D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301A4D" w:rsidRPr="00153765" w:rsidRDefault="00DE1D3D" w:rsidP="00C867CC">
      <w:pPr>
        <w:pStyle w:val="2"/>
        <w:jc w:val="both"/>
        <w:rPr>
          <w:rtl/>
        </w:rPr>
      </w:pPr>
      <w:bookmarkStart w:id="0" w:name="_Toc426468367"/>
      <w:r w:rsidRPr="00153765">
        <w:rPr>
          <w:rtl/>
        </w:rPr>
        <w:lastRenderedPageBreak/>
        <w:t>خطبه اول</w:t>
      </w:r>
      <w:bookmarkEnd w:id="0"/>
    </w:p>
    <w:p w:rsidR="00153765" w:rsidRPr="00663C08" w:rsidRDefault="00301A4D" w:rsidP="00C867CC">
      <w:pPr>
        <w:pStyle w:val="aff2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7F022E">
        <w:rPr>
          <w:rFonts w:ascii="IRBadr" w:hAnsi="IRBadr" w:cs="IRBadr"/>
          <w:bCs/>
          <w:sz w:val="28"/>
          <w:szCs w:val="28"/>
          <w:rtl/>
        </w:rPr>
        <w:t>اعوذ باللّه السمیع العلیم من الشیطان الرجیم. بسم‌اللّه الرحمن الرحیم. الحمداللّه الذی هدانا لهذا و ما کنا لنهتدی لولا عن هدانا الله</w:t>
      </w:r>
      <w:r w:rsidR="00153765" w:rsidRPr="001537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153765" w:rsidRPr="00663C08">
        <w:rPr>
          <w:rFonts w:ascii="IRBadr" w:hAnsi="IRBadr" w:cs="IRBadr"/>
          <w:b/>
          <w:bCs/>
          <w:sz w:val="28"/>
          <w:szCs w:val="28"/>
          <w:rtl/>
        </w:rPr>
        <w:t>ثم الصل</w:t>
      </w:r>
      <w:r w:rsidR="00153765">
        <w:rPr>
          <w:rFonts w:ascii="IRBadr" w:hAnsi="IRBadr" w:cs="IRBadr" w:hint="cs"/>
          <w:b/>
          <w:bCs/>
          <w:sz w:val="28"/>
          <w:szCs w:val="28"/>
          <w:rtl/>
        </w:rPr>
        <w:t>ا</w:t>
      </w:r>
      <w:r w:rsidR="00153765" w:rsidRPr="00663C08">
        <w:rPr>
          <w:rFonts w:ascii="IRBadr" w:hAnsi="IRBadr" w:cs="IRBadr"/>
          <w:b/>
          <w:bCs/>
          <w:sz w:val="28"/>
          <w:szCs w:val="28"/>
          <w:rtl/>
        </w:rPr>
        <w:t>ة و السلام علی سَیِّدِنَا وَ نَبِیِّنَا أَبِی الْقَاسِمِ مُحَمَّدٍ وَ عَلی آله الأطیَّبینَ الأطهَرین لاسَیُّما مولانا علی بن ابیطالب و علی الصدیقة الطاهر</w:t>
      </w:r>
      <w:r w:rsidR="00153765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153765" w:rsidRPr="00663C08">
        <w:rPr>
          <w:rFonts w:ascii="IRBadr" w:hAnsi="IRBadr" w:cs="IRBadr"/>
          <w:b/>
          <w:bCs/>
          <w:sz w:val="28"/>
          <w:szCs w:val="28"/>
          <w:rtl/>
        </w:rPr>
        <w:t xml:space="preserve"> فاطمة الزهرا</w:t>
      </w:r>
      <w:r w:rsidR="00153765">
        <w:rPr>
          <w:rFonts w:ascii="IRBadr" w:hAnsi="IRBadr" w:cs="IRBadr" w:hint="cs"/>
          <w:b/>
          <w:bCs/>
          <w:sz w:val="28"/>
          <w:szCs w:val="28"/>
          <w:rtl/>
        </w:rPr>
        <w:t>ء</w:t>
      </w:r>
      <w:r w:rsidR="00153765" w:rsidRPr="00663C08">
        <w:rPr>
          <w:rFonts w:ascii="IRBadr" w:hAnsi="IRBadr" w:cs="IRBadr"/>
          <w:b/>
          <w:bCs/>
          <w:sz w:val="28"/>
          <w:szCs w:val="28"/>
          <w:rtl/>
        </w:rPr>
        <w:t xml:space="preserve"> و علی الحسن و الحسین سیدی شباب اهل الجن</w:t>
      </w:r>
      <w:r w:rsidR="00153765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153765" w:rsidRPr="00663C08">
        <w:rPr>
          <w:rFonts w:ascii="IRBadr" w:hAnsi="IRBadr" w:cs="IRBadr"/>
          <w:b/>
          <w:bCs/>
          <w:sz w:val="28"/>
          <w:szCs w:val="28"/>
          <w:rtl/>
        </w:rPr>
        <w:t xml:space="preserve"> و علی الائمة المسلمین علی بن الحسین و محمد بن علی و جعفر بن محمد و موسی بن جعفر و علی بن موسی و محمد بن علی و علی بن محمد </w:t>
      </w:r>
      <w:r w:rsidR="00153765">
        <w:rPr>
          <w:rFonts w:ascii="IRBadr" w:hAnsi="IRBadr" w:cs="IRBadr" w:hint="cs"/>
          <w:b/>
          <w:bCs/>
          <w:sz w:val="28"/>
          <w:szCs w:val="28"/>
          <w:rtl/>
        </w:rPr>
        <w:t>و</w:t>
      </w:r>
      <w:r w:rsidR="00940A98">
        <w:rPr>
          <w:rFonts w:ascii="IRBadr" w:hAnsi="IRBadr" w:cs="IRBadr" w:hint="cs"/>
          <w:b/>
          <w:bCs/>
          <w:sz w:val="28"/>
          <w:szCs w:val="28"/>
          <w:rtl/>
        </w:rPr>
        <w:t xml:space="preserve"> ال</w:t>
      </w:r>
      <w:r w:rsidR="00153765" w:rsidRPr="00663C08">
        <w:rPr>
          <w:rFonts w:ascii="IRBadr" w:hAnsi="IRBadr" w:cs="IRBadr"/>
          <w:b/>
          <w:bCs/>
          <w:sz w:val="28"/>
          <w:szCs w:val="28"/>
          <w:rtl/>
        </w:rPr>
        <w:t xml:space="preserve">حسن بن علی و </w:t>
      </w:r>
      <w:r w:rsidR="00940A98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="00153765" w:rsidRPr="00663C08">
        <w:rPr>
          <w:rFonts w:ascii="IRBadr" w:hAnsi="IRBadr" w:cs="IRBadr"/>
          <w:b/>
          <w:bCs/>
          <w:sz w:val="28"/>
          <w:szCs w:val="28"/>
          <w:rtl/>
        </w:rPr>
        <w:t>خلف القائم المنتظر حج</w:t>
      </w:r>
      <w:r w:rsidR="00940A98">
        <w:rPr>
          <w:rFonts w:ascii="IRBadr" w:hAnsi="IRBadr" w:cs="IRBadr" w:hint="cs"/>
          <w:b/>
          <w:bCs/>
          <w:sz w:val="28"/>
          <w:szCs w:val="28"/>
          <w:rtl/>
        </w:rPr>
        <w:t>ج</w:t>
      </w:r>
      <w:r w:rsidR="00153765" w:rsidRPr="00663C08">
        <w:rPr>
          <w:rFonts w:ascii="IRBadr" w:hAnsi="IRBadr" w:cs="IRBadr"/>
          <w:b/>
          <w:bCs/>
          <w:sz w:val="28"/>
          <w:szCs w:val="28"/>
          <w:rtl/>
        </w:rPr>
        <w:t>ک علی عبادک و أمنا</w:t>
      </w:r>
      <w:r w:rsidR="00153765">
        <w:rPr>
          <w:rFonts w:ascii="IRBadr" w:hAnsi="IRBadr" w:cs="IRBadr" w:hint="cs"/>
          <w:b/>
          <w:bCs/>
          <w:sz w:val="28"/>
          <w:szCs w:val="28"/>
          <w:rtl/>
        </w:rPr>
        <w:t>ئ</w:t>
      </w:r>
      <w:r w:rsidR="00153765" w:rsidRPr="00663C08">
        <w:rPr>
          <w:rFonts w:ascii="IRBadr" w:hAnsi="IRBadr" w:cs="IRBadr"/>
          <w:b/>
          <w:bCs/>
          <w:sz w:val="28"/>
          <w:szCs w:val="28"/>
          <w:rtl/>
        </w:rPr>
        <w:t>ک فی بلادک ساسة العباد و ارکان البلاد و ابواب الایمان و أمناء الرحمن و سلالة النبین و صف</w:t>
      </w:r>
      <w:r w:rsidR="00153765">
        <w:rPr>
          <w:rFonts w:ascii="IRBadr" w:hAnsi="IRBadr" w:cs="IRBadr" w:hint="cs"/>
          <w:b/>
          <w:bCs/>
          <w:sz w:val="28"/>
          <w:szCs w:val="28"/>
          <w:rtl/>
        </w:rPr>
        <w:t>و</w:t>
      </w:r>
      <w:r w:rsidR="00153765" w:rsidRPr="00663C08">
        <w:rPr>
          <w:rFonts w:ascii="IRBadr" w:hAnsi="IRBadr" w:cs="IRBadr"/>
          <w:b/>
          <w:bCs/>
          <w:sz w:val="28"/>
          <w:szCs w:val="28"/>
          <w:rtl/>
        </w:rPr>
        <w:t>ة المرسلین و عترة خیرة رب العالمین.</w:t>
      </w:r>
    </w:p>
    <w:p w:rsidR="00301A4D" w:rsidRPr="007F022E" w:rsidRDefault="00301A4D" w:rsidP="00C867CC">
      <w:pPr>
        <w:bidi/>
        <w:spacing w:line="240" w:lineRule="auto"/>
        <w:jc w:val="both"/>
        <w:rPr>
          <w:rFonts w:ascii="IRBadr" w:hAnsi="IRBadr" w:cs="IRBadr"/>
          <w:bCs/>
          <w:sz w:val="28"/>
          <w:szCs w:val="28"/>
          <w:lang w:bidi="fa-IR"/>
        </w:rPr>
      </w:pPr>
      <w:r w:rsidRPr="007F022E">
        <w:rPr>
          <w:rFonts w:ascii="IRBadr" w:hAnsi="IRBadr" w:cs="IRBadr"/>
          <w:bCs/>
          <w:sz w:val="28"/>
          <w:szCs w:val="28"/>
          <w:rtl/>
          <w:lang w:bidi="fa-IR"/>
        </w:rPr>
        <w:t>اعوذ باللّه السمیع العلیم من الشیطان الرجیم. بسم اللّه الرحمن الرحیم.</w:t>
      </w:r>
    </w:p>
    <w:p w:rsidR="00153765" w:rsidRDefault="00301A4D" w:rsidP="00940A98">
      <w:pPr>
        <w:bidi/>
        <w:jc w:val="both"/>
      </w:pPr>
      <w:r w:rsidRPr="007F022E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7F022E" w:rsidRPr="007F022E">
        <w:rPr>
          <w:rFonts w:ascii="IRBadr" w:hAnsi="IRBadr" w:cs="IRBadr" w:hint="cs"/>
          <w:bCs/>
          <w:sz w:val="28"/>
          <w:szCs w:val="28"/>
          <w:rtl/>
        </w:rPr>
        <w:t>«</w:t>
      </w:r>
      <w:r w:rsidRPr="007F022E">
        <w:rPr>
          <w:rFonts w:ascii="IRBadr" w:hAnsi="IRBadr" w:cs="IRBadr"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="007F022E" w:rsidRPr="007F022E">
        <w:rPr>
          <w:rFonts w:ascii="IRBadr" w:hAnsi="IRBadr" w:cs="IRBadr" w:hint="cs"/>
          <w:bCs/>
          <w:sz w:val="28"/>
          <w:szCs w:val="28"/>
          <w:rtl/>
        </w:rPr>
        <w:t>»</w:t>
      </w:r>
      <w:r w:rsidRPr="007F022E">
        <w:rPr>
          <w:rStyle w:val="aff0"/>
          <w:rFonts w:ascii="IRBadr" w:hAnsi="IRBadr" w:cs="IRBadr"/>
          <w:bCs/>
          <w:sz w:val="28"/>
          <w:szCs w:val="28"/>
          <w:rtl/>
        </w:rPr>
        <w:footnoteReference w:id="1"/>
      </w:r>
      <w:r w:rsidRPr="007F022E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153765" w:rsidRPr="00663C08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خَیرَ</w:t>
      </w:r>
      <w:r w:rsidR="00940A98" w:rsidRPr="00663C08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940A98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="00940A98" w:rsidRPr="00663C08">
        <w:rPr>
          <w:rFonts w:ascii="IRBadr" w:hAnsi="IRBadr" w:cs="IRBadr"/>
          <w:b/>
          <w:bCs/>
          <w:sz w:val="28"/>
          <w:szCs w:val="28"/>
          <w:rtl/>
        </w:rPr>
        <w:t>زاد</w:t>
      </w:r>
      <w:r w:rsidR="00153765" w:rsidRPr="00663C08">
        <w:rPr>
          <w:rFonts w:ascii="IRBadr" w:hAnsi="IRBadr" w:cs="IRBadr"/>
          <w:b/>
          <w:bCs/>
          <w:sz w:val="28"/>
          <w:szCs w:val="28"/>
          <w:rtl/>
        </w:rPr>
        <w:t xml:space="preserve"> التقوی.</w:t>
      </w:r>
    </w:p>
    <w:p w:rsidR="007F022E" w:rsidRPr="007F022E" w:rsidRDefault="007F022E" w:rsidP="00C867CC">
      <w:pPr>
        <w:bidi/>
        <w:jc w:val="both"/>
        <w:rPr>
          <w:bCs/>
        </w:rPr>
      </w:pPr>
    </w:p>
    <w:p w:rsidR="00EB0363" w:rsidRPr="00153765" w:rsidRDefault="00EB0363" w:rsidP="00C867CC">
      <w:pPr>
        <w:pStyle w:val="2"/>
        <w:jc w:val="both"/>
        <w:rPr>
          <w:rtl/>
        </w:rPr>
      </w:pPr>
      <w:r w:rsidRPr="00153765">
        <w:rPr>
          <w:rtl/>
        </w:rPr>
        <w:t>اهمیت سوگند خداوند به شهر مکه</w:t>
      </w:r>
    </w:p>
    <w:p w:rsidR="00EB0363" w:rsidRPr="007F022E" w:rsidRDefault="00EB0363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خداوند در سوره بلد به مکه مکرمه، سرزمین وحی، جایگاه ملائک سوگند </w:t>
      </w:r>
      <w:r w:rsidR="00153765">
        <w:rPr>
          <w:rFonts w:ascii="IRBadr" w:hAnsi="IRBadr" w:cs="IRBadr" w:hint="cs"/>
          <w:b/>
          <w:sz w:val="28"/>
          <w:szCs w:val="28"/>
          <w:rtl/>
          <w:lang w:bidi="fa-IR"/>
        </w:rPr>
        <w:t>یادکرد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. هفتاد قسم در قرآن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آمده است</w:t>
      </w:r>
      <w:r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؛ خدا گاهی به خود، گاهی به قرآن، گاهی به پیامبران و گاهی هم به موجودات این عالم و سایر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پدیده‌ها سوگند</w:t>
      </w:r>
      <w:r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یاد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می‌کند</w:t>
      </w:r>
      <w:r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>.</w:t>
      </w:r>
    </w:p>
    <w:p w:rsidR="00EB0363" w:rsidRPr="007F022E" w:rsidRDefault="00685123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>همهٔ</w:t>
      </w:r>
      <w:r w:rsidR="00EB0363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موجودات عالم از خدا ناشی 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>می‌شوند</w:t>
      </w:r>
      <w:r w:rsidR="00EB0363"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بنابراین دارای ارزش هستند. مبد</w:t>
      </w:r>
      <w:r w:rsidR="00EB0363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أ همه 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>ارزش‌ها</w:t>
      </w:r>
      <w:r w:rsidR="00EB0363"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ذات مقدس خداوند است. درمیان موجودات عالم بعضی از موجودات از ارزش و قداست خاصی برخوردارند. در مورد 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>پدیده‌های</w:t>
      </w:r>
      <w:r w:rsidR="00EB0363"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عالم غیب و ملکوت شاید بیشترین قسم در قرآن به ملائکه است </w:t>
      </w:r>
      <w:r w:rsidR="00153765">
        <w:rPr>
          <w:rFonts w:ascii="IRBadr" w:hAnsi="IRBadr" w:cs="IRBadr"/>
          <w:b/>
          <w:sz w:val="28"/>
          <w:szCs w:val="28"/>
          <w:rtl/>
          <w:lang w:bidi="fa-IR"/>
        </w:rPr>
        <w:t>به دل</w:t>
      </w:r>
      <w:r w:rsidR="00153765">
        <w:rPr>
          <w:rFonts w:ascii="IRBadr" w:hAnsi="IRBadr" w:cs="IRBadr" w:hint="cs"/>
          <w:b/>
          <w:sz w:val="28"/>
          <w:szCs w:val="28"/>
          <w:rtl/>
          <w:lang w:bidi="fa-IR"/>
        </w:rPr>
        <w:t>یل</w:t>
      </w:r>
      <w:r w:rsidR="00EB0363"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>این‌که</w:t>
      </w:r>
      <w:r w:rsidR="00EB0363"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ملائکه 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>واسطهٔ</w:t>
      </w:r>
      <w:r w:rsidR="00EB0363"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فیض الهی و نزول برکات در عالم، زمین و 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>انسان‌ها</w:t>
      </w:r>
      <w:r w:rsidR="00EB0363"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</w:t>
      </w:r>
      <w:r w:rsidR="008D1AFE" w:rsidRPr="007F022E">
        <w:rPr>
          <w:rFonts w:ascii="IRBadr" w:hAnsi="IRBadr" w:cs="IRBadr"/>
          <w:b/>
          <w:sz w:val="28"/>
          <w:szCs w:val="28"/>
          <w:rtl/>
          <w:lang w:bidi="fa-IR"/>
        </w:rPr>
        <w:t>هستند. در میان</w:t>
      </w:r>
      <w:r w:rsidR="00EB0363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>پدیده‌های</w:t>
      </w:r>
      <w:r w:rsidR="00EB0363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ط</w:t>
      </w:r>
      <w:r w:rsidR="008D1AFE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بیعی بیشترین سوگند در مورد زمان با اوقاف مختلف است زیرا زمان اهمیت زیادی </w:t>
      </w:r>
      <w:r w:rsidR="00153765">
        <w:rPr>
          <w:rFonts w:ascii="IRBadr" w:hAnsi="IRBadr" w:cs="IRBadr"/>
          <w:b/>
          <w:sz w:val="28"/>
          <w:szCs w:val="28"/>
          <w:rtl/>
          <w:lang w:bidi="fa-IR"/>
        </w:rPr>
        <w:t>درحرکت</w:t>
      </w:r>
      <w:r w:rsidR="008D1AFE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انسان و عمر او دارد.</w:t>
      </w:r>
    </w:p>
    <w:p w:rsidR="008D1AFE" w:rsidRPr="007F022E" w:rsidRDefault="008D1AFE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در مورد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سرزمین‌ها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و مکان مختلف هم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به‌طور خاص چندین </w:t>
      </w:r>
      <w:r w:rsidR="00153765">
        <w:rPr>
          <w:rFonts w:ascii="IRBadr" w:hAnsi="IRBadr" w:cs="IRBadr"/>
          <w:b/>
          <w:sz w:val="28"/>
          <w:szCs w:val="28"/>
          <w:rtl/>
          <w:lang w:bidi="fa-IR"/>
        </w:rPr>
        <w:t>قسم‌خورده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است</w:t>
      </w:r>
      <w:r w:rsidR="007F022E">
        <w:rPr>
          <w:rFonts w:ascii="IRBadr" w:hAnsi="IRBadr" w:cs="IRBadr" w:hint="cs"/>
          <w:b/>
          <w:sz w:val="28"/>
          <w:szCs w:val="28"/>
          <w:rtl/>
          <w:lang w:bidi="fa-IR"/>
        </w:rPr>
        <w:t>؛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مثل طور</w:t>
      </w:r>
      <w:r w:rsidR="00153765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</w:t>
      </w:r>
      <w:r w:rsidR="00153765">
        <w:rPr>
          <w:rFonts w:ascii="IRBadr" w:hAnsi="IRBadr" w:cs="IRBadr"/>
          <w:b/>
          <w:sz w:val="28"/>
          <w:szCs w:val="28"/>
          <w:rtl/>
          <w:lang w:bidi="fa-IR"/>
        </w:rPr>
        <w:t>س</w:t>
      </w:r>
      <w:r w:rsidR="00153765">
        <w:rPr>
          <w:rFonts w:ascii="IRBadr" w:hAnsi="IRBadr" w:cs="IRBadr" w:hint="cs"/>
          <w:b/>
          <w:sz w:val="28"/>
          <w:szCs w:val="28"/>
          <w:rtl/>
          <w:lang w:bidi="fa-IR"/>
        </w:rPr>
        <w:t>ینا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که در سوره تین به آن </w:t>
      </w:r>
      <w:r w:rsidR="00153765">
        <w:rPr>
          <w:rFonts w:ascii="IRBadr" w:hAnsi="IRBadr" w:cs="IRBadr"/>
          <w:b/>
          <w:sz w:val="28"/>
          <w:szCs w:val="28"/>
          <w:rtl/>
          <w:lang w:bidi="fa-IR"/>
        </w:rPr>
        <w:t>اشاره‌شده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و دیگری سرزمین مکه است و سوگند به سرزمین مکه در سوره تین و بلد آمده است. علت سوگند خداوند به سرزمین مکه آن است که در این عالم از قداست و نورانی خاصی برخوردار است. از آغاز خلقت به این نقطه از زمین خداوند توجه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ویژه‌ای</w:t>
      </w:r>
      <w:r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داشته است.</w:t>
      </w:r>
    </w:p>
    <w:p w:rsidR="008D1AFE" w:rsidRPr="007F022E" w:rsidRDefault="008D1AFE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lastRenderedPageBreak/>
        <w:t xml:space="preserve">در بعضی از روایات تعدادی از نقاط زمین اهمیت و ارزش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ویژه‌ای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دارد مانند </w:t>
      </w:r>
      <w:r w:rsidR="00685123" w:rsidRPr="007F022E">
        <w:rPr>
          <w:rFonts w:ascii="IRBadr" w:hAnsi="IRBadr" w:cs="IRBadr"/>
          <w:bCs/>
          <w:sz w:val="28"/>
          <w:szCs w:val="28"/>
          <w:rtl/>
          <w:lang w:bidi="fa-IR"/>
        </w:rPr>
        <w:t>«</w:t>
      </w:r>
      <w:r w:rsidR="007B185F" w:rsidRPr="007F022E">
        <w:rPr>
          <w:rFonts w:ascii="IRBadr" w:hAnsi="IRBadr" w:cs="IRBadr"/>
          <w:bCs/>
          <w:sz w:val="28"/>
          <w:szCs w:val="28"/>
          <w:rtl/>
          <w:lang w:bidi="fa-IR"/>
        </w:rPr>
        <w:t>وَالتِّ</w:t>
      </w:r>
      <w:r w:rsidR="00685123" w:rsidRPr="007F022E">
        <w:rPr>
          <w:rFonts w:ascii="IRBadr" w:hAnsi="IRBadr" w:cs="IRBadr"/>
          <w:bCs/>
          <w:sz w:val="28"/>
          <w:szCs w:val="28"/>
          <w:rtl/>
          <w:lang w:bidi="fa-IR"/>
        </w:rPr>
        <w:t>ی</w:t>
      </w:r>
      <w:r w:rsidR="007B185F" w:rsidRPr="007F022E">
        <w:rPr>
          <w:rFonts w:ascii="IRBadr" w:hAnsi="IRBadr" w:cs="IRBadr"/>
          <w:bCs/>
          <w:sz w:val="28"/>
          <w:szCs w:val="28"/>
          <w:rtl/>
          <w:lang w:bidi="fa-IR"/>
        </w:rPr>
        <w:t>نِ وَالزَّ</w:t>
      </w:r>
      <w:r w:rsidR="00685123" w:rsidRPr="007F022E">
        <w:rPr>
          <w:rFonts w:ascii="IRBadr" w:hAnsi="IRBadr" w:cs="IRBadr"/>
          <w:bCs/>
          <w:sz w:val="28"/>
          <w:szCs w:val="28"/>
          <w:rtl/>
          <w:lang w:bidi="fa-IR"/>
        </w:rPr>
        <w:t>ی</w:t>
      </w:r>
      <w:r w:rsidR="007B185F" w:rsidRPr="007F022E">
        <w:rPr>
          <w:rFonts w:ascii="IRBadr" w:hAnsi="IRBadr" w:cs="IRBadr"/>
          <w:bCs/>
          <w:sz w:val="28"/>
          <w:szCs w:val="28"/>
          <w:rtl/>
          <w:lang w:bidi="fa-IR"/>
        </w:rPr>
        <w:t>تُونِ</w:t>
      </w:r>
      <w:r w:rsidR="00685123" w:rsidRPr="007F022E">
        <w:rPr>
          <w:rFonts w:ascii="IRBadr" w:hAnsi="IRBadr" w:cs="IRBadr"/>
          <w:bCs/>
          <w:sz w:val="28"/>
          <w:szCs w:val="28"/>
          <w:rtl/>
          <w:lang w:bidi="fa-IR"/>
        </w:rPr>
        <w:t>»</w:t>
      </w:r>
      <w:r w:rsidR="007B185F" w:rsidRPr="007F022E">
        <w:rPr>
          <w:rStyle w:val="aff0"/>
          <w:rFonts w:ascii="IRBadr" w:hAnsi="IRBadr" w:cs="IRBadr"/>
          <w:bCs/>
          <w:sz w:val="28"/>
          <w:szCs w:val="28"/>
          <w:rtl/>
          <w:lang w:bidi="fa-IR"/>
        </w:rPr>
        <w:footnoteReference w:id="2"/>
      </w:r>
      <w:r w:rsidR="007B185F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که به شهرهایی همچون نجف و کربلا تطبیق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داده‌شده است</w:t>
      </w:r>
      <w:r w:rsidR="007B185F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اما شهر مکه، تنها سرزمینی است که خداوند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به‌صورت</w:t>
      </w:r>
      <w:r w:rsidR="007B185F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مستقیم به آن قسم </w:t>
      </w:r>
      <w:r w:rsidR="00153765">
        <w:rPr>
          <w:rFonts w:ascii="IRBadr" w:hAnsi="IRBadr" w:cs="IRBadr" w:hint="cs"/>
          <w:b/>
          <w:sz w:val="28"/>
          <w:szCs w:val="28"/>
          <w:rtl/>
          <w:lang w:bidi="fa-IR"/>
        </w:rPr>
        <w:t>یادکرده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است</w:t>
      </w:r>
      <w:r w:rsidR="007B185F"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. مکه یک شهر است و حرم قسمتی از این شهر و خانه خدا </w:t>
      </w:r>
      <w:r w:rsidR="00685123" w:rsidRPr="00153765">
        <w:rPr>
          <w:rFonts w:ascii="IRBadr" w:hAnsi="IRBadr" w:cs="IRBadr"/>
          <w:bCs/>
          <w:sz w:val="28"/>
          <w:szCs w:val="28"/>
          <w:rtl/>
          <w:lang w:bidi="fa-IR"/>
        </w:rPr>
        <w:t>«</w:t>
      </w:r>
      <w:r w:rsidR="007B185F" w:rsidRPr="00153765">
        <w:rPr>
          <w:rFonts w:ascii="IRBadr" w:hAnsi="IRBadr" w:cs="IRBadr"/>
          <w:bCs/>
          <w:sz w:val="28"/>
          <w:szCs w:val="28"/>
          <w:rtl/>
          <w:cs/>
          <w:lang w:bidi="fa-IR"/>
        </w:rPr>
        <w:t>بیت اللّه</w:t>
      </w:r>
      <w:r w:rsidR="00685123" w:rsidRPr="00153765">
        <w:rPr>
          <w:rFonts w:ascii="IRBadr" w:hAnsi="IRBadr" w:cs="IRBadr"/>
          <w:bCs/>
          <w:sz w:val="28"/>
          <w:szCs w:val="28"/>
          <w:rtl/>
          <w:lang w:bidi="fa-IR"/>
        </w:rPr>
        <w:t>»</w:t>
      </w:r>
      <w:r w:rsidR="007B185F"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درون حرم</w:t>
      </w:r>
      <w:r w:rsidR="007B185F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</w:t>
      </w:r>
      <w:r w:rsidR="00153765">
        <w:rPr>
          <w:rFonts w:ascii="IRBadr" w:hAnsi="IRBadr" w:cs="IRBadr"/>
          <w:b/>
          <w:sz w:val="28"/>
          <w:szCs w:val="28"/>
          <w:rtl/>
          <w:lang w:bidi="fa-IR"/>
        </w:rPr>
        <w:t>قرارگرفته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است</w:t>
      </w:r>
      <w:r w:rsidR="007B185F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. در مورد </w:t>
      </w:r>
      <w:r w:rsidR="00685123" w:rsidRPr="00153765">
        <w:rPr>
          <w:rFonts w:ascii="IRBadr" w:hAnsi="IRBadr" w:cs="IRBadr"/>
          <w:bCs/>
          <w:sz w:val="28"/>
          <w:szCs w:val="28"/>
          <w:rtl/>
          <w:lang w:bidi="fa-IR"/>
        </w:rPr>
        <w:t>«</w:t>
      </w:r>
      <w:r w:rsidR="007B185F" w:rsidRPr="00153765">
        <w:rPr>
          <w:rFonts w:ascii="IRBadr" w:hAnsi="IRBadr" w:cs="IRBadr"/>
          <w:bCs/>
          <w:sz w:val="28"/>
          <w:szCs w:val="28"/>
          <w:rtl/>
          <w:lang w:bidi="fa-IR"/>
        </w:rPr>
        <w:t>بیت اللّه</w:t>
      </w:r>
      <w:r w:rsidR="00685123" w:rsidRPr="00153765">
        <w:rPr>
          <w:rFonts w:ascii="IRBadr" w:hAnsi="IRBadr" w:cs="IRBadr"/>
          <w:bCs/>
          <w:sz w:val="28"/>
          <w:szCs w:val="28"/>
          <w:rtl/>
          <w:lang w:bidi="fa-IR"/>
        </w:rPr>
        <w:t>»</w:t>
      </w:r>
      <w:r w:rsidR="007B185F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خانه خدا در چند جای قرآن از آن تجلیل و تقدیس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شده است</w:t>
      </w:r>
      <w:r w:rsidR="007B185F"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و در مورد حکمیت شهر مکه خداوند به تکریم و قداست </w:t>
      </w:r>
      <w:r w:rsidR="00153765">
        <w:rPr>
          <w:rFonts w:ascii="IRBadr" w:hAnsi="IRBadr" w:cs="IRBadr" w:hint="cs"/>
          <w:b/>
          <w:sz w:val="28"/>
          <w:szCs w:val="28"/>
          <w:rtl/>
          <w:lang w:bidi="fa-IR"/>
        </w:rPr>
        <w:t>یادکرده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است</w:t>
      </w:r>
      <w:r w:rsidR="007B185F"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>.</w:t>
      </w:r>
    </w:p>
    <w:p w:rsidR="007B185F" w:rsidRPr="007F022E" w:rsidRDefault="007B185F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یکی از مواردی که نشان عظمت این شهر است و به آن </w:t>
      </w:r>
      <w:r w:rsidR="00153765">
        <w:rPr>
          <w:rFonts w:ascii="IRBadr" w:hAnsi="IRBadr" w:cs="IRBadr"/>
          <w:b/>
          <w:sz w:val="28"/>
          <w:szCs w:val="28"/>
          <w:rtl/>
          <w:lang w:bidi="fa-IR"/>
        </w:rPr>
        <w:t>قسم‌خورده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است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>، سوره بلد است:</w:t>
      </w:r>
    </w:p>
    <w:p w:rsidR="007B185F" w:rsidRPr="00153765" w:rsidRDefault="007F022E" w:rsidP="00C867CC">
      <w:pPr>
        <w:bidi/>
        <w:spacing w:line="240" w:lineRule="auto"/>
        <w:jc w:val="both"/>
        <w:rPr>
          <w:rFonts w:ascii="IRBadr" w:hAnsi="IRBadr" w:cs="IRBadr"/>
          <w:bCs/>
          <w:sz w:val="28"/>
          <w:szCs w:val="28"/>
          <w:rtl/>
          <w:lang w:bidi="fa-IR"/>
        </w:rPr>
      </w:pPr>
      <w:r w:rsidRPr="00153765">
        <w:rPr>
          <w:rFonts w:ascii="IRBadr" w:hAnsi="IRBadr" w:cs="IRBadr" w:hint="cs"/>
          <w:bCs/>
          <w:sz w:val="28"/>
          <w:szCs w:val="28"/>
          <w:rtl/>
          <w:lang w:bidi="fa-IR"/>
        </w:rPr>
        <w:t>«</w:t>
      </w:r>
      <w:r w:rsidR="007B185F" w:rsidRPr="00153765">
        <w:rPr>
          <w:rFonts w:ascii="IRBadr" w:hAnsi="IRBadr" w:cs="IRBadr"/>
          <w:bCs/>
          <w:sz w:val="28"/>
          <w:szCs w:val="28"/>
          <w:rtl/>
          <w:lang w:bidi="fa-IR"/>
        </w:rPr>
        <w:t>لَا أُقْسِمُ بِهَذَا الْبَلَدِ،</w:t>
      </w:r>
      <w:r w:rsidR="00685123" w:rsidRPr="00153765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="007B185F" w:rsidRPr="00153765">
        <w:rPr>
          <w:rFonts w:ascii="IRBadr" w:hAnsi="IRBadr" w:cs="IRBadr"/>
          <w:bCs/>
          <w:sz w:val="28"/>
          <w:szCs w:val="28"/>
          <w:rtl/>
          <w:lang w:bidi="fa-IR"/>
        </w:rPr>
        <w:t>وَأَنْتَ حِلٌّ بِهَذَا الْبَلَدِ</w:t>
      </w:r>
      <w:r w:rsidRPr="00153765">
        <w:rPr>
          <w:rFonts w:ascii="IRBadr" w:hAnsi="IRBadr" w:cs="IRBadr" w:hint="cs"/>
          <w:bCs/>
          <w:sz w:val="28"/>
          <w:szCs w:val="28"/>
          <w:rtl/>
          <w:lang w:bidi="fa-IR"/>
        </w:rPr>
        <w:t>»</w:t>
      </w:r>
      <w:r w:rsidR="007B185F" w:rsidRPr="00153765">
        <w:rPr>
          <w:rStyle w:val="aff0"/>
          <w:rFonts w:ascii="IRBadr" w:hAnsi="IRBadr" w:cs="IRBadr"/>
          <w:bCs/>
          <w:sz w:val="28"/>
          <w:szCs w:val="28"/>
          <w:rtl/>
          <w:lang w:bidi="fa-IR"/>
        </w:rPr>
        <w:footnoteReference w:id="3"/>
      </w:r>
    </w:p>
    <w:p w:rsidR="00EB0363" w:rsidRPr="007F022E" w:rsidRDefault="007B185F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خداوند سوگند یاد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می‌کند</w:t>
      </w:r>
      <w:r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به این شهر که از آغاز خلقت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«</w:t>
      </w:r>
      <w:r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>بیت اللّه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»</w:t>
      </w:r>
      <w:r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در آن قرار داشت و مورد لطف و عنایت او بود و بعدها توسط ابراهیم 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>(</w:t>
      </w:r>
      <w:r w:rsidR="00AF2EC6" w:rsidRPr="007F022E">
        <w:rPr>
          <w:rFonts w:ascii="IRBadr" w:hAnsi="IRBadr" w:cs="IRBadr"/>
          <w:b/>
          <w:sz w:val="28"/>
          <w:szCs w:val="28"/>
          <w:rtl/>
          <w:lang w:bidi="fa-IR"/>
        </w:rPr>
        <w:t>ع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>)</w:t>
      </w:r>
      <w:r w:rsidR="00AF2EC6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و اسماعیل (ع) تجدید بنا شد و محور عبادت و کانون بندگی خدا قرار گیرد. سؤالی که مطرح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می‌شود</w:t>
      </w:r>
      <w:r w:rsidR="00AF2EC6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؛ چرا خداوند از بین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همهٔ</w:t>
      </w:r>
      <w:r w:rsidR="00AF2EC6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نقاط زمین فقط یک نقطه خاص مانند مکه را مورد قداست قرار داده و به آن قسم </w:t>
      </w:r>
      <w:r w:rsidR="00153765">
        <w:rPr>
          <w:rFonts w:ascii="IRBadr" w:hAnsi="IRBadr" w:cs="IRBadr" w:hint="cs"/>
          <w:b/>
          <w:sz w:val="28"/>
          <w:szCs w:val="28"/>
          <w:rtl/>
          <w:lang w:bidi="fa-IR"/>
        </w:rPr>
        <w:t>یادکرده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است</w:t>
      </w:r>
      <w:r w:rsidR="00AF2EC6"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که این سوگند در دو سوره تین و بلد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آمده است</w:t>
      </w:r>
      <w:r w:rsidR="007F022E">
        <w:rPr>
          <w:rFonts w:ascii="IRBadr" w:hAnsi="IRBadr" w:cs="IRBadr" w:hint="cs"/>
          <w:b/>
          <w:sz w:val="28"/>
          <w:szCs w:val="28"/>
          <w:rtl/>
          <w:cs/>
          <w:lang w:bidi="fa-IR"/>
        </w:rPr>
        <w:t>؟</w:t>
      </w:r>
    </w:p>
    <w:p w:rsidR="00AF2EC6" w:rsidRPr="007F022E" w:rsidRDefault="00AF2EC6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در پاسخ به این سؤال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جواب‌هایی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وجود دارد که به دو مورد از این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جواب‌ها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اشاره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می‌کنیم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>؛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بحث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ویژهٔ</w:t>
      </w:r>
      <w:r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فلسفی در مورد نقاط زمین مطرح است:</w:t>
      </w:r>
    </w:p>
    <w:p w:rsidR="00AF2EC6" w:rsidRPr="007F022E" w:rsidRDefault="00AF2EC6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940A98">
        <w:rPr>
          <w:rFonts w:ascii="IRBadr" w:hAnsi="IRBadr" w:cs="IRBadr"/>
          <w:bCs/>
          <w:sz w:val="28"/>
          <w:szCs w:val="28"/>
          <w:rtl/>
          <w:lang w:bidi="fa-IR"/>
        </w:rPr>
        <w:t>1)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</w:t>
      </w:r>
      <w:r w:rsidR="007F022E" w:rsidRPr="007F022E">
        <w:rPr>
          <w:rFonts w:ascii="IRBadr" w:hAnsi="IRBadr" w:cs="IRBadr" w:hint="cs"/>
          <w:bCs/>
          <w:sz w:val="28"/>
          <w:szCs w:val="28"/>
          <w:rtl/>
          <w:lang w:bidi="fa-IR"/>
        </w:rPr>
        <w:t>«</w:t>
      </w:r>
      <w:r w:rsidRPr="007F022E">
        <w:rPr>
          <w:rFonts w:ascii="IRBadr" w:hAnsi="IRBadr" w:cs="IRBadr"/>
          <w:bCs/>
          <w:sz w:val="28"/>
          <w:szCs w:val="28"/>
          <w:rtl/>
          <w:lang w:bidi="fa-IR"/>
        </w:rPr>
        <w:t>لَا أُقْسِمُ بِهَذَا الْبَلَدِ،</w:t>
      </w:r>
      <w:r w:rsidR="00685123" w:rsidRPr="007F022E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Pr="007F022E">
        <w:rPr>
          <w:rFonts w:ascii="IRBadr" w:hAnsi="IRBadr" w:cs="IRBadr"/>
          <w:bCs/>
          <w:sz w:val="28"/>
          <w:szCs w:val="28"/>
          <w:rtl/>
          <w:lang w:bidi="fa-IR"/>
        </w:rPr>
        <w:t>وَأَنْتَ حِلٌّ بِهَذَا الْبَلَدِ</w:t>
      </w:r>
      <w:r w:rsidR="007F022E" w:rsidRPr="007F022E">
        <w:rPr>
          <w:rFonts w:ascii="IRBadr" w:hAnsi="IRBadr" w:cs="IRBadr" w:hint="cs"/>
          <w:bCs/>
          <w:sz w:val="28"/>
          <w:szCs w:val="28"/>
          <w:rtl/>
          <w:lang w:bidi="fa-IR"/>
        </w:rPr>
        <w:t>»</w:t>
      </w:r>
      <w:r w:rsidRPr="007F022E">
        <w:rPr>
          <w:rStyle w:val="aff0"/>
          <w:rFonts w:ascii="IRBadr" w:hAnsi="IRBadr" w:cs="IRBadr"/>
          <w:bCs/>
          <w:sz w:val="28"/>
          <w:szCs w:val="28"/>
          <w:rtl/>
          <w:lang w:bidi="fa-IR"/>
        </w:rPr>
        <w:footnoteReference w:id="4"/>
      </w:r>
    </w:p>
    <w:p w:rsidR="00AF2EC6" w:rsidRPr="007F022E" w:rsidRDefault="00AF2EC6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تفسیرهای زیادی در مورد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آیه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دو</w:t>
      </w:r>
      <w:r w:rsidR="00940A98">
        <w:rPr>
          <w:rFonts w:ascii="IRBadr" w:hAnsi="IRBadr" w:cs="IRBadr" w:hint="cs"/>
          <w:b/>
          <w:sz w:val="28"/>
          <w:szCs w:val="28"/>
          <w:rtl/>
          <w:lang w:bidi="fa-IR"/>
        </w:rPr>
        <w:t>م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سوره بلد وجود دارد به این معنا،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درحالی‌که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تو ای پیامبر خدا (ص) ساکن این شهر هستی من قسم یاد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می‌کنم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به شهری که تو ساکن آن هستی.</w:t>
      </w:r>
    </w:p>
    <w:p w:rsidR="00AF2EC6" w:rsidRPr="007F022E" w:rsidRDefault="00AF2EC6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علت این سوگند چیست؟ زیرا اشرف مخلوقات حضرت محمد (ص) در این شهر </w:t>
      </w:r>
      <w:r w:rsidR="00C867CC">
        <w:rPr>
          <w:rFonts w:ascii="IRBadr" w:hAnsi="IRBadr" w:cs="IRBadr"/>
          <w:b/>
          <w:sz w:val="28"/>
          <w:szCs w:val="28"/>
          <w:rtl/>
          <w:lang w:bidi="fa-IR"/>
        </w:rPr>
        <w:t>متولدشده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و در آن سکنی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گزیده است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درنتیجه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جایگاه نزول وحی و ملائکه برای پیامبر (ص) خدا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بوده است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>.</w:t>
      </w:r>
    </w:p>
    <w:p w:rsidR="00AF2EC6" w:rsidRPr="007F022E" w:rsidRDefault="00CA6DC8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>پیامبر</w:t>
      </w:r>
      <w:r w:rsidR="00AF2EC6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(ص)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آن‌قدر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قداست و ارزش دارد که با تولد و بعثت او در این سرزمین و نزول جبرئیل </w:t>
      </w:r>
      <w:r w:rsidR="009C6852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امین بر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پیامبر (</w:t>
      </w:r>
      <w:r w:rsidR="009C6852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ص) در این نقطه از عالم، سرآمد همه نقاط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می‌شود</w:t>
      </w:r>
      <w:r w:rsidR="009C6852"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>.</w:t>
      </w:r>
    </w:p>
    <w:p w:rsidR="009C6852" w:rsidRPr="007F022E" w:rsidRDefault="007F022E" w:rsidP="00C867CC">
      <w:pPr>
        <w:bidi/>
        <w:spacing w:line="240" w:lineRule="auto"/>
        <w:jc w:val="both"/>
        <w:rPr>
          <w:rFonts w:ascii="IRBadr" w:hAnsi="IRBadr" w:cs="IRBadr"/>
          <w:bCs/>
          <w:sz w:val="28"/>
          <w:szCs w:val="28"/>
          <w:rtl/>
          <w:lang w:bidi="fa-IR"/>
        </w:rPr>
      </w:pPr>
      <w:r w:rsidRPr="007F022E">
        <w:rPr>
          <w:rFonts w:ascii="IRBadr" w:hAnsi="IRBadr" w:cs="IRBadr" w:hint="cs"/>
          <w:bCs/>
          <w:sz w:val="28"/>
          <w:szCs w:val="28"/>
          <w:rtl/>
          <w:lang w:bidi="fa-IR"/>
        </w:rPr>
        <w:t>«</w:t>
      </w:r>
      <w:r w:rsidR="009C6852" w:rsidRPr="007F022E">
        <w:rPr>
          <w:rFonts w:ascii="IRBadr" w:hAnsi="IRBadr" w:cs="IRBadr"/>
          <w:bCs/>
          <w:sz w:val="28"/>
          <w:szCs w:val="28"/>
          <w:rtl/>
          <w:lang w:bidi="fa-IR"/>
        </w:rPr>
        <w:t>وَأَنْتَ حِلٌّ بِهَذَا الْبَلَدِ</w:t>
      </w:r>
      <w:r w:rsidRPr="007F022E">
        <w:rPr>
          <w:rFonts w:ascii="IRBadr" w:hAnsi="IRBadr" w:cs="IRBadr" w:hint="cs"/>
          <w:bCs/>
          <w:sz w:val="28"/>
          <w:szCs w:val="28"/>
          <w:rtl/>
          <w:lang w:bidi="fa-IR"/>
        </w:rPr>
        <w:t>»</w:t>
      </w:r>
      <w:r w:rsidR="009C6852" w:rsidRPr="007F022E">
        <w:rPr>
          <w:rStyle w:val="aff0"/>
          <w:rFonts w:ascii="IRBadr" w:hAnsi="IRBadr" w:cs="IRBadr"/>
          <w:bCs/>
          <w:sz w:val="28"/>
          <w:szCs w:val="28"/>
          <w:rtl/>
          <w:lang w:bidi="fa-IR"/>
        </w:rPr>
        <w:footnoteReference w:id="5"/>
      </w:r>
    </w:p>
    <w:p w:rsidR="009C6852" w:rsidRPr="007F022E" w:rsidRDefault="009C6852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lastRenderedPageBreak/>
        <w:t xml:space="preserve">پیام این آیه آن است که ارزش شهرها و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سرزمین‌های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عالم به کسانی است که در </w:t>
      </w:r>
      <w:r w:rsidR="00C867CC">
        <w:rPr>
          <w:rFonts w:ascii="IRBadr" w:hAnsi="IRBadr" w:cs="IRBadr"/>
          <w:b/>
          <w:sz w:val="28"/>
          <w:szCs w:val="28"/>
          <w:rtl/>
          <w:lang w:bidi="fa-IR"/>
        </w:rPr>
        <w:t>آنجا</w:t>
      </w:r>
      <w:r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ساکن‌اند</w:t>
      </w:r>
      <w:r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>.</w:t>
      </w:r>
      <w:r w:rsidR="007F022E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</w:t>
      </w:r>
      <w:r w:rsidR="00DA2D31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خداوند به چه میزان توسط این افراد مورد قداست و پرستش قرار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می‌گیرد</w:t>
      </w:r>
      <w:r w:rsidR="00DA2D31"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>. ارزش شهرها به این است تا چه اندازه در هدایت و سعادت بشر نقش دارند.</w:t>
      </w:r>
    </w:p>
    <w:p w:rsidR="00DA2D31" w:rsidRPr="007F022E" w:rsidRDefault="00940A98" w:rsidP="00940A9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940A98">
        <w:rPr>
          <w:rFonts w:ascii="IRBadr" w:hAnsi="IRBadr" w:cs="IRBadr" w:hint="cs"/>
          <w:bCs/>
          <w:sz w:val="28"/>
          <w:szCs w:val="28"/>
          <w:rtl/>
          <w:lang w:bidi="fa-IR"/>
        </w:rPr>
        <w:t>2)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</w:t>
      </w:r>
      <w:r w:rsidR="00DA2D31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دعاهای حضرت ابراهیم (ص) در هنگام تجدید بنا کردن خانه خدا در شهر 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مکه</w:t>
      </w:r>
      <w:r w:rsidR="00DA2D31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در سوره بقره آیه 125 به بعد و سوره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ابراهیم (</w:t>
      </w:r>
      <w:r w:rsidR="00DA2D31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ص)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آیه 25</w:t>
      </w:r>
      <w:r w:rsidR="00DA2D31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به بعد </w:t>
      </w:r>
      <w:r w:rsidR="00C867CC">
        <w:rPr>
          <w:rFonts w:ascii="IRBadr" w:hAnsi="IRBadr" w:cs="IRBadr"/>
          <w:b/>
          <w:sz w:val="28"/>
          <w:szCs w:val="28"/>
          <w:rtl/>
          <w:lang w:bidi="fa-IR"/>
        </w:rPr>
        <w:t>اشاره‌شده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است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که نشان از اهمیت این شهر دارد</w:t>
      </w:r>
      <w:r w:rsidR="00DA2D31" w:rsidRPr="007F022E">
        <w:rPr>
          <w:rFonts w:ascii="IRBadr" w:hAnsi="IRBadr" w:cs="IRBadr"/>
          <w:b/>
          <w:sz w:val="28"/>
          <w:szCs w:val="28"/>
          <w:rtl/>
          <w:lang w:bidi="fa-IR"/>
        </w:rPr>
        <w:t>.</w:t>
      </w:r>
    </w:p>
    <w:p w:rsidR="00DA2D31" w:rsidRPr="007F022E" w:rsidRDefault="00DA2D31" w:rsidP="00C867CC">
      <w:pPr>
        <w:pStyle w:val="1"/>
        <w:jc w:val="both"/>
        <w:rPr>
          <w:rStyle w:val="10"/>
          <w:rFonts w:ascii="IRBadr" w:hAnsi="IRBadr" w:cs="IRBadr"/>
          <w:b/>
          <w:rtl/>
        </w:rPr>
      </w:pPr>
      <w:bookmarkStart w:id="1" w:name="_Toc426468368"/>
      <w:r w:rsidRPr="007F022E">
        <w:rPr>
          <w:rStyle w:val="10"/>
          <w:rFonts w:ascii="IRBadr" w:hAnsi="IRBadr" w:cs="IRBadr"/>
          <w:b/>
          <w:rtl/>
        </w:rPr>
        <w:t>اهمیت شهر مکه در دعاهای حضرت ابراهیم (</w:t>
      </w:r>
      <w:r w:rsidR="00E67451" w:rsidRPr="007F022E">
        <w:rPr>
          <w:rStyle w:val="10"/>
          <w:rFonts w:ascii="IRBadr" w:hAnsi="IRBadr" w:cs="IRBadr"/>
          <w:b/>
          <w:rtl/>
        </w:rPr>
        <w:t>ع</w:t>
      </w:r>
      <w:r w:rsidRPr="007F022E">
        <w:rPr>
          <w:rStyle w:val="10"/>
          <w:rFonts w:ascii="IRBadr" w:hAnsi="IRBadr" w:cs="IRBadr"/>
          <w:b/>
          <w:rtl/>
        </w:rPr>
        <w:t>)</w:t>
      </w:r>
      <w:bookmarkEnd w:id="1"/>
    </w:p>
    <w:p w:rsidR="00301A4D" w:rsidRPr="007F022E" w:rsidRDefault="00303C6F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در دعاهای حضرت ابراهیم </w:t>
      </w:r>
      <w:r w:rsidR="00DA2D31" w:rsidRPr="007F022E">
        <w:rPr>
          <w:rFonts w:ascii="IRBadr" w:hAnsi="IRBadr" w:cs="IRBadr"/>
          <w:b/>
          <w:sz w:val="28"/>
          <w:szCs w:val="28"/>
          <w:rtl/>
          <w:lang w:bidi="fa-IR"/>
        </w:rPr>
        <w:t>(ص)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سه نکته مهم در مورد شهر مکه وجود دارد:</w:t>
      </w:r>
    </w:p>
    <w:p w:rsidR="00303C6F" w:rsidRPr="007F022E" w:rsidRDefault="00303C6F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>1)</w:t>
      </w:r>
      <w:r w:rsidRPr="007F022E">
        <w:rPr>
          <w:rFonts w:ascii="IRBadr" w:hAnsi="IRBadr" w:cs="IRBadr"/>
          <w:b/>
          <w:sz w:val="28"/>
          <w:szCs w:val="28"/>
          <w:rtl/>
        </w:rPr>
        <w:t xml:space="preserve"> </w:t>
      </w:r>
      <w:r w:rsidR="007F022E" w:rsidRPr="007F022E">
        <w:rPr>
          <w:rFonts w:ascii="IRBadr" w:hAnsi="IRBadr" w:cs="IRBadr" w:hint="cs"/>
          <w:bCs/>
          <w:sz w:val="28"/>
          <w:szCs w:val="28"/>
          <w:rtl/>
        </w:rPr>
        <w:t>«</w:t>
      </w:r>
      <w:r w:rsidRPr="007F022E">
        <w:rPr>
          <w:rFonts w:ascii="IRBadr" w:hAnsi="IRBadr" w:cs="IRBadr"/>
          <w:bCs/>
          <w:sz w:val="28"/>
          <w:szCs w:val="28"/>
          <w:rtl/>
          <w:lang w:bidi="fa-IR"/>
        </w:rPr>
        <w:t>رَبِّ اجْعَلْ هَذَا بَلَدًا آمِنًا</w:t>
      </w:r>
      <w:r w:rsidR="007F022E" w:rsidRPr="007F022E">
        <w:rPr>
          <w:rFonts w:ascii="IRBadr" w:hAnsi="IRBadr" w:cs="IRBadr" w:hint="cs"/>
          <w:bCs/>
          <w:sz w:val="28"/>
          <w:szCs w:val="28"/>
          <w:rtl/>
          <w:lang w:bidi="fa-IR"/>
        </w:rPr>
        <w:t>»</w:t>
      </w:r>
      <w:r w:rsidRPr="00C867CC">
        <w:rPr>
          <w:rStyle w:val="aff0"/>
          <w:rFonts w:ascii="IRBadr" w:hAnsi="IRBadr" w:cs="IRBadr"/>
          <w:bCs/>
          <w:sz w:val="28"/>
          <w:szCs w:val="28"/>
          <w:rtl/>
          <w:lang w:bidi="fa-IR"/>
        </w:rPr>
        <w:footnoteReference w:id="6"/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>: خدا این شهر را، شهری امن قرار بده.</w:t>
      </w:r>
    </w:p>
    <w:p w:rsidR="00303C6F" w:rsidRPr="007F022E" w:rsidRDefault="00E67451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>2</w:t>
      </w:r>
      <w:r w:rsidR="00303C6F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) </w:t>
      </w:r>
      <w:r w:rsidR="007F022E" w:rsidRPr="007F022E">
        <w:rPr>
          <w:rFonts w:ascii="IRBadr" w:hAnsi="IRBadr" w:cs="IRBadr" w:hint="cs"/>
          <w:bCs/>
          <w:sz w:val="28"/>
          <w:szCs w:val="28"/>
          <w:rtl/>
          <w:lang w:bidi="fa-IR"/>
        </w:rPr>
        <w:t>«</w:t>
      </w:r>
      <w:r w:rsidR="00303C6F" w:rsidRPr="007F022E">
        <w:rPr>
          <w:rFonts w:ascii="IRBadr" w:hAnsi="IRBadr" w:cs="IRBadr"/>
          <w:bCs/>
          <w:sz w:val="28"/>
          <w:szCs w:val="28"/>
          <w:rtl/>
          <w:lang w:bidi="fa-IR"/>
        </w:rPr>
        <w:t>وَارْزُقْ أَهْلَهُ مِنَ الثَّمَرَاتِ</w:t>
      </w:r>
      <w:r w:rsidR="007F022E" w:rsidRPr="007F022E">
        <w:rPr>
          <w:rFonts w:ascii="IRBadr" w:hAnsi="IRBadr" w:cs="IRBadr" w:hint="cs"/>
          <w:bCs/>
          <w:sz w:val="28"/>
          <w:szCs w:val="28"/>
          <w:rtl/>
          <w:lang w:bidi="fa-IR"/>
        </w:rPr>
        <w:t>»</w:t>
      </w:r>
      <w:r w:rsidRPr="007F022E">
        <w:rPr>
          <w:rStyle w:val="aff0"/>
          <w:rFonts w:ascii="IRBadr" w:hAnsi="IRBadr" w:cs="IRBadr"/>
          <w:bCs/>
          <w:sz w:val="28"/>
          <w:szCs w:val="28"/>
          <w:rtl/>
          <w:lang w:bidi="fa-IR"/>
        </w:rPr>
        <w:footnoteReference w:id="7"/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: </w:t>
      </w:r>
      <w:r w:rsidR="00303C6F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ارزانی و 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>فراوانی را در این شهر و مردم را در آسایش قرار بده.</w:t>
      </w:r>
    </w:p>
    <w:p w:rsidR="00E67451" w:rsidRDefault="00E67451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cs/>
          <w:lang w:bidi="fa-IR"/>
        </w:rPr>
      </w:pP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3) </w:t>
      </w:r>
      <w:r w:rsidR="007F022E" w:rsidRPr="007F022E">
        <w:rPr>
          <w:rFonts w:ascii="IRBadr" w:hAnsi="IRBadr" w:cs="IRBadr" w:hint="cs"/>
          <w:bCs/>
          <w:sz w:val="28"/>
          <w:szCs w:val="28"/>
          <w:rtl/>
          <w:lang w:bidi="fa-IR"/>
        </w:rPr>
        <w:t>«</w:t>
      </w:r>
      <w:r w:rsidRPr="007F022E">
        <w:rPr>
          <w:rFonts w:ascii="IRBadr" w:hAnsi="IRBadr" w:cs="IRBadr"/>
          <w:bCs/>
          <w:sz w:val="28"/>
          <w:szCs w:val="28"/>
          <w:rtl/>
          <w:lang w:bidi="fa-IR"/>
        </w:rPr>
        <w:t>رَبَّنَا وَابْعَثْ فِ</w:t>
      </w:r>
      <w:r w:rsidR="00685123" w:rsidRPr="007F022E">
        <w:rPr>
          <w:rFonts w:ascii="IRBadr" w:hAnsi="IRBadr" w:cs="IRBadr"/>
          <w:bCs/>
          <w:sz w:val="28"/>
          <w:szCs w:val="28"/>
          <w:rtl/>
          <w:lang w:bidi="fa-IR"/>
        </w:rPr>
        <w:t>ی</w:t>
      </w:r>
      <w:r w:rsidRPr="007F022E">
        <w:rPr>
          <w:rFonts w:ascii="IRBadr" w:hAnsi="IRBadr" w:cs="IRBadr"/>
          <w:bCs/>
          <w:sz w:val="28"/>
          <w:szCs w:val="28"/>
          <w:rtl/>
          <w:lang w:bidi="fa-IR"/>
        </w:rPr>
        <w:t xml:space="preserve">هِمْ رَسُولًا مِنْهُمْ </w:t>
      </w:r>
      <w:r w:rsidR="00685123" w:rsidRPr="007F022E">
        <w:rPr>
          <w:rFonts w:ascii="IRBadr" w:hAnsi="IRBadr" w:cs="IRBadr"/>
          <w:bCs/>
          <w:sz w:val="28"/>
          <w:szCs w:val="28"/>
          <w:rtl/>
          <w:lang w:bidi="fa-IR"/>
        </w:rPr>
        <w:t>ی</w:t>
      </w:r>
      <w:r w:rsidRPr="007F022E">
        <w:rPr>
          <w:rFonts w:ascii="IRBadr" w:hAnsi="IRBadr" w:cs="IRBadr"/>
          <w:bCs/>
          <w:sz w:val="28"/>
          <w:szCs w:val="28"/>
          <w:rtl/>
          <w:lang w:bidi="fa-IR"/>
        </w:rPr>
        <w:t>تْلُو عَلَ</w:t>
      </w:r>
      <w:r w:rsidR="00685123" w:rsidRPr="007F022E">
        <w:rPr>
          <w:rFonts w:ascii="IRBadr" w:hAnsi="IRBadr" w:cs="IRBadr"/>
          <w:bCs/>
          <w:sz w:val="28"/>
          <w:szCs w:val="28"/>
          <w:rtl/>
          <w:lang w:bidi="fa-IR"/>
        </w:rPr>
        <w:t>ی</w:t>
      </w:r>
      <w:r w:rsidRPr="007F022E">
        <w:rPr>
          <w:rFonts w:ascii="IRBadr" w:hAnsi="IRBadr" w:cs="IRBadr"/>
          <w:bCs/>
          <w:sz w:val="28"/>
          <w:szCs w:val="28"/>
          <w:rtl/>
          <w:lang w:bidi="fa-IR"/>
        </w:rPr>
        <w:t>هِمْ آ</w:t>
      </w:r>
      <w:r w:rsidR="00685123" w:rsidRPr="007F022E">
        <w:rPr>
          <w:rFonts w:ascii="IRBadr" w:hAnsi="IRBadr" w:cs="IRBadr"/>
          <w:bCs/>
          <w:sz w:val="28"/>
          <w:szCs w:val="28"/>
          <w:rtl/>
          <w:lang w:bidi="fa-IR"/>
        </w:rPr>
        <w:t>ی</w:t>
      </w:r>
      <w:r w:rsidRPr="007F022E">
        <w:rPr>
          <w:rFonts w:ascii="IRBadr" w:hAnsi="IRBadr" w:cs="IRBadr"/>
          <w:bCs/>
          <w:sz w:val="28"/>
          <w:szCs w:val="28"/>
          <w:rtl/>
          <w:lang w:bidi="fa-IR"/>
        </w:rPr>
        <w:t>اتِ</w:t>
      </w:r>
      <w:r w:rsidR="00685123" w:rsidRPr="007F022E">
        <w:rPr>
          <w:rFonts w:ascii="IRBadr" w:hAnsi="IRBadr" w:cs="IRBadr"/>
          <w:bCs/>
          <w:sz w:val="28"/>
          <w:szCs w:val="28"/>
          <w:rtl/>
          <w:lang w:bidi="fa-IR"/>
        </w:rPr>
        <w:t>ک</w:t>
      </w:r>
      <w:r w:rsidRPr="007F022E">
        <w:rPr>
          <w:rFonts w:ascii="IRBadr" w:hAnsi="IRBadr" w:cs="IRBadr"/>
          <w:bCs/>
          <w:sz w:val="28"/>
          <w:szCs w:val="28"/>
          <w:rtl/>
          <w:lang w:bidi="fa-IR"/>
        </w:rPr>
        <w:t xml:space="preserve"> وَ</w:t>
      </w:r>
      <w:r w:rsidR="00685123" w:rsidRPr="007F022E">
        <w:rPr>
          <w:rFonts w:ascii="IRBadr" w:hAnsi="IRBadr" w:cs="IRBadr"/>
          <w:bCs/>
          <w:sz w:val="28"/>
          <w:szCs w:val="28"/>
          <w:rtl/>
          <w:lang w:bidi="fa-IR"/>
        </w:rPr>
        <w:t>ی</w:t>
      </w:r>
      <w:r w:rsidRPr="007F022E">
        <w:rPr>
          <w:rFonts w:ascii="IRBadr" w:hAnsi="IRBadr" w:cs="IRBadr"/>
          <w:bCs/>
          <w:sz w:val="28"/>
          <w:szCs w:val="28"/>
          <w:rtl/>
          <w:lang w:bidi="fa-IR"/>
        </w:rPr>
        <w:t>عَلِّمُهُمُ الْ</w:t>
      </w:r>
      <w:r w:rsidR="00685123" w:rsidRPr="007F022E">
        <w:rPr>
          <w:rFonts w:ascii="IRBadr" w:hAnsi="IRBadr" w:cs="IRBadr"/>
          <w:bCs/>
          <w:sz w:val="28"/>
          <w:szCs w:val="28"/>
          <w:rtl/>
          <w:lang w:bidi="fa-IR"/>
        </w:rPr>
        <w:t>ک</w:t>
      </w:r>
      <w:r w:rsidRPr="007F022E">
        <w:rPr>
          <w:rFonts w:ascii="IRBadr" w:hAnsi="IRBadr" w:cs="IRBadr"/>
          <w:bCs/>
          <w:sz w:val="28"/>
          <w:szCs w:val="28"/>
          <w:rtl/>
          <w:lang w:bidi="fa-IR"/>
        </w:rPr>
        <w:t>تَابَ وَالْحِ</w:t>
      </w:r>
      <w:r w:rsidR="00685123" w:rsidRPr="007F022E">
        <w:rPr>
          <w:rFonts w:ascii="IRBadr" w:hAnsi="IRBadr" w:cs="IRBadr"/>
          <w:bCs/>
          <w:sz w:val="28"/>
          <w:szCs w:val="28"/>
          <w:rtl/>
          <w:lang w:bidi="fa-IR"/>
        </w:rPr>
        <w:t>ک</w:t>
      </w:r>
      <w:r w:rsidRPr="007F022E">
        <w:rPr>
          <w:rFonts w:ascii="IRBadr" w:hAnsi="IRBadr" w:cs="IRBadr"/>
          <w:bCs/>
          <w:sz w:val="28"/>
          <w:szCs w:val="28"/>
          <w:rtl/>
          <w:lang w:bidi="fa-IR"/>
        </w:rPr>
        <w:t>مَةَ وَ</w:t>
      </w:r>
      <w:r w:rsidR="00685123" w:rsidRPr="007F022E">
        <w:rPr>
          <w:rFonts w:ascii="IRBadr" w:hAnsi="IRBadr" w:cs="IRBadr"/>
          <w:bCs/>
          <w:sz w:val="28"/>
          <w:szCs w:val="28"/>
          <w:rtl/>
          <w:lang w:bidi="fa-IR"/>
        </w:rPr>
        <w:t>ی</w:t>
      </w:r>
      <w:r w:rsidRPr="007F022E">
        <w:rPr>
          <w:rFonts w:ascii="IRBadr" w:hAnsi="IRBadr" w:cs="IRBadr"/>
          <w:bCs/>
          <w:sz w:val="28"/>
          <w:szCs w:val="28"/>
          <w:rtl/>
          <w:lang w:bidi="fa-IR"/>
        </w:rPr>
        <w:t>زَ</w:t>
      </w:r>
      <w:r w:rsidR="00685123" w:rsidRPr="007F022E">
        <w:rPr>
          <w:rFonts w:ascii="IRBadr" w:hAnsi="IRBadr" w:cs="IRBadr"/>
          <w:bCs/>
          <w:sz w:val="28"/>
          <w:szCs w:val="28"/>
          <w:rtl/>
          <w:lang w:bidi="fa-IR"/>
        </w:rPr>
        <w:t>کی</w:t>
      </w:r>
      <w:r w:rsidRPr="007F022E">
        <w:rPr>
          <w:rFonts w:ascii="IRBadr" w:hAnsi="IRBadr" w:cs="IRBadr"/>
          <w:bCs/>
          <w:sz w:val="28"/>
          <w:szCs w:val="28"/>
          <w:rtl/>
          <w:lang w:bidi="fa-IR"/>
        </w:rPr>
        <w:t>هِمْ</w:t>
      </w:r>
      <w:r w:rsidR="007F022E" w:rsidRPr="007F022E">
        <w:rPr>
          <w:rFonts w:ascii="IRBadr" w:hAnsi="IRBadr" w:cs="IRBadr" w:hint="cs"/>
          <w:bCs/>
          <w:sz w:val="28"/>
          <w:szCs w:val="28"/>
          <w:rtl/>
          <w:lang w:bidi="fa-IR"/>
        </w:rPr>
        <w:t>»</w:t>
      </w:r>
      <w:r w:rsidRPr="007F022E">
        <w:rPr>
          <w:rStyle w:val="aff0"/>
          <w:rFonts w:ascii="IRBadr" w:hAnsi="IRBadr" w:cs="IRBadr"/>
          <w:bCs/>
          <w:sz w:val="28"/>
          <w:szCs w:val="28"/>
          <w:rtl/>
          <w:lang w:bidi="fa-IR"/>
        </w:rPr>
        <w:footnoteReference w:id="8"/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: خداوندا در این سرزمین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پیامبری (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ص) را مبعوث کن تا آیات تو را بر مردم بخواند و به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آن‌ها</w:t>
      </w:r>
      <w:r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حکمت بیاموزد و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جان‌هایشان</w:t>
      </w:r>
      <w:r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را پاکیزه گرداند.</w:t>
      </w:r>
    </w:p>
    <w:p w:rsidR="00E67451" w:rsidRPr="00153765" w:rsidRDefault="00E67451" w:rsidP="00C867CC">
      <w:pPr>
        <w:pStyle w:val="2"/>
        <w:jc w:val="both"/>
        <w:rPr>
          <w:rtl/>
        </w:rPr>
      </w:pPr>
      <w:bookmarkStart w:id="2" w:name="_Toc426468369"/>
      <w:r w:rsidRPr="00153765">
        <w:rPr>
          <w:rtl/>
        </w:rPr>
        <w:t xml:space="preserve">تفاوت بلد </w:t>
      </w:r>
      <w:bookmarkEnd w:id="2"/>
      <w:r w:rsidR="00C867CC">
        <w:rPr>
          <w:rFonts w:hint="eastAsia"/>
          <w:rtl/>
        </w:rPr>
        <w:t>و</w:t>
      </w:r>
      <w:r w:rsidR="00C867CC">
        <w:rPr>
          <w:rtl/>
        </w:rPr>
        <w:t xml:space="preserve"> </w:t>
      </w:r>
      <w:r w:rsidR="00C867CC">
        <w:rPr>
          <w:rFonts w:hint="eastAsia"/>
          <w:rtl/>
        </w:rPr>
        <w:t>قر</w:t>
      </w:r>
      <w:r w:rsidR="00C867CC">
        <w:rPr>
          <w:rFonts w:hint="cs"/>
          <w:rtl/>
        </w:rPr>
        <w:t>ی</w:t>
      </w:r>
      <w:r w:rsidR="00C867CC">
        <w:rPr>
          <w:rFonts w:hint="eastAsia"/>
          <w:rtl/>
        </w:rPr>
        <w:t>ه</w:t>
      </w:r>
    </w:p>
    <w:p w:rsidR="00E67451" w:rsidRPr="007F022E" w:rsidRDefault="00E67451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برخی از مفسران معتقدند که کلمه بلد در حدود 20 مورد و کلمه قریه در حدود 40 مورد در قرآن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آمده است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. فرق بلد و قریه </w:t>
      </w:r>
      <w:r w:rsidR="008C5ABF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همان شهر و روستا است که امروزه </w:t>
      </w:r>
      <w:r w:rsidR="00C867CC">
        <w:rPr>
          <w:rFonts w:ascii="IRBadr" w:hAnsi="IRBadr" w:cs="IRBadr"/>
          <w:b/>
          <w:sz w:val="28"/>
          <w:szCs w:val="28"/>
          <w:rtl/>
          <w:lang w:bidi="fa-IR"/>
        </w:rPr>
        <w:t>به کار</w:t>
      </w:r>
      <w:r w:rsidR="008C5ABF"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می‌رود</w:t>
      </w:r>
      <w:r w:rsidR="008C5ABF"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. </w:t>
      </w:r>
      <w:r w:rsidR="00C867CC">
        <w:rPr>
          <w:rFonts w:ascii="IRBadr" w:hAnsi="IRBadr" w:cs="IRBadr"/>
          <w:b/>
          <w:sz w:val="28"/>
          <w:szCs w:val="28"/>
          <w:rtl/>
          <w:lang w:bidi="fa-IR"/>
        </w:rPr>
        <w:t>هر جا</w:t>
      </w:r>
      <w:r w:rsidR="008C5ABF"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که فساد و تباهی و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ارزش‌های</w:t>
      </w:r>
      <w:r w:rsidR="008C5ABF"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الهی </w:t>
      </w:r>
      <w:r w:rsidR="00C867CC">
        <w:rPr>
          <w:rFonts w:ascii="IRBadr" w:hAnsi="IRBadr" w:cs="IRBadr"/>
          <w:b/>
          <w:sz w:val="28"/>
          <w:szCs w:val="28"/>
          <w:rtl/>
          <w:lang w:bidi="fa-IR"/>
        </w:rPr>
        <w:t>ز</w:t>
      </w:r>
      <w:r w:rsidR="00C867CC">
        <w:rPr>
          <w:rFonts w:ascii="IRBadr" w:hAnsi="IRBadr" w:cs="IRBadr" w:hint="cs"/>
          <w:b/>
          <w:sz w:val="28"/>
          <w:szCs w:val="28"/>
          <w:rtl/>
          <w:lang w:bidi="fa-IR"/>
        </w:rPr>
        <w:t>یر</w:t>
      </w:r>
      <w:r w:rsidR="00C867CC">
        <w:rPr>
          <w:rFonts w:ascii="IRBadr" w:hAnsi="IRBadr" w:cs="IRBadr"/>
          <w:b/>
          <w:sz w:val="28"/>
          <w:szCs w:val="28"/>
          <w:rtl/>
          <w:lang w:bidi="fa-IR"/>
        </w:rPr>
        <w:t xml:space="preserve"> پا</w:t>
      </w:r>
      <w:r w:rsidR="008C5ABF"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</w:t>
      </w:r>
      <w:r w:rsidR="00C867CC">
        <w:rPr>
          <w:rFonts w:ascii="IRBadr" w:hAnsi="IRBadr" w:cs="IRBadr"/>
          <w:b/>
          <w:sz w:val="28"/>
          <w:szCs w:val="28"/>
          <w:rtl/>
          <w:lang w:bidi="fa-IR"/>
        </w:rPr>
        <w:t>گذاشته شود</w:t>
      </w:r>
      <w:r w:rsidR="008C5ABF"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، کلمه قریه </w:t>
      </w:r>
      <w:r w:rsidR="00C867CC">
        <w:rPr>
          <w:rFonts w:ascii="IRBadr" w:hAnsi="IRBadr" w:cs="IRBadr"/>
          <w:b/>
          <w:sz w:val="28"/>
          <w:szCs w:val="28"/>
          <w:rtl/>
          <w:lang w:bidi="fa-IR"/>
        </w:rPr>
        <w:t>به کار</w:t>
      </w:r>
      <w:r w:rsidR="008C5ABF"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می‌رود</w:t>
      </w:r>
      <w:r w:rsidR="007F022E">
        <w:rPr>
          <w:rFonts w:ascii="IRBadr" w:hAnsi="IRBadr" w:cs="IRBadr"/>
          <w:b/>
          <w:sz w:val="28"/>
          <w:szCs w:val="28"/>
          <w:rtl/>
          <w:cs/>
          <w:lang w:bidi="fa-IR"/>
        </w:rPr>
        <w:t>. در منطق قرآن فرق</w:t>
      </w:r>
      <w:r w:rsidR="007F022E">
        <w:rPr>
          <w:rFonts w:ascii="IRBadr" w:hAnsi="IRBadr" w:cs="IRBadr" w:hint="cs"/>
          <w:b/>
          <w:sz w:val="28"/>
          <w:szCs w:val="28"/>
          <w:rtl/>
          <w:cs/>
          <w:lang w:bidi="fa-IR"/>
        </w:rPr>
        <w:t xml:space="preserve"> شهر </w:t>
      </w:r>
      <w:r w:rsidR="008C5ABF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و روستا به زیادی و کمی جمعیت و سایر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ملاک‌های</w:t>
      </w:r>
      <w:r w:rsidR="008C5ABF"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مادی نیست و </w:t>
      </w:r>
      <w:r w:rsidR="00C867CC">
        <w:rPr>
          <w:rFonts w:ascii="IRBadr" w:hAnsi="IRBadr" w:cs="IRBadr"/>
          <w:b/>
          <w:sz w:val="28"/>
          <w:szCs w:val="28"/>
          <w:rtl/>
          <w:lang w:bidi="fa-IR"/>
        </w:rPr>
        <w:t>هر جا</w:t>
      </w:r>
      <w:r w:rsidR="008C5ABF"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که خداوند عبادت شود و در هر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نقطه‌ای</w:t>
      </w:r>
      <w:r w:rsidR="008C5ABF"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از عالم که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انسان‌های</w:t>
      </w:r>
      <w:r w:rsidR="008C5ABF"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پاک در آن سکنی گزیدند تعبیر به شهر است و </w:t>
      </w:r>
      <w:r w:rsidR="00C867CC">
        <w:rPr>
          <w:rFonts w:ascii="IRBadr" w:hAnsi="IRBadr" w:cs="IRBadr"/>
          <w:b/>
          <w:sz w:val="28"/>
          <w:szCs w:val="28"/>
          <w:rtl/>
          <w:lang w:bidi="fa-IR"/>
        </w:rPr>
        <w:t>هر جا</w:t>
      </w:r>
      <w:r w:rsidR="008C5ABF"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که فساد و تباهی و غفلت از خدا باشد خداوند تعبیر به قریه و روستا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می‌کند</w:t>
      </w:r>
      <w:r w:rsidR="008C5ABF"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>.</w:t>
      </w:r>
    </w:p>
    <w:p w:rsidR="003925E3" w:rsidRPr="009D4E54" w:rsidRDefault="00685123" w:rsidP="00C867CC">
      <w:pPr>
        <w:bidi/>
        <w:spacing w:line="240" w:lineRule="auto"/>
        <w:jc w:val="both"/>
        <w:rPr>
          <w:rFonts w:ascii="IRBadr" w:hAnsi="IRBadr" w:cs="IRBadr"/>
          <w:bCs/>
          <w:sz w:val="28"/>
          <w:szCs w:val="28"/>
          <w:rtl/>
          <w:lang w:bidi="fa-IR"/>
        </w:rPr>
      </w:pPr>
      <w:r w:rsidRPr="009D4E54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="009D4E54" w:rsidRPr="009D4E54">
        <w:rPr>
          <w:rFonts w:ascii="IRBadr" w:hAnsi="IRBadr" w:cs="IRBadr" w:hint="cs"/>
          <w:bCs/>
          <w:sz w:val="28"/>
          <w:szCs w:val="28"/>
          <w:rtl/>
          <w:lang w:bidi="fa-IR"/>
        </w:rPr>
        <w:t>«</w:t>
      </w:r>
      <w:r w:rsidR="003925E3" w:rsidRPr="009D4E54">
        <w:rPr>
          <w:rFonts w:ascii="IRBadr" w:hAnsi="IRBadr" w:cs="IRBadr"/>
          <w:bCs/>
          <w:sz w:val="28"/>
          <w:szCs w:val="28"/>
          <w:rtl/>
          <w:lang w:bidi="fa-IR"/>
        </w:rPr>
        <w:t>وَ</w:t>
      </w:r>
      <w:r w:rsidRPr="009D4E54">
        <w:rPr>
          <w:rFonts w:ascii="IRBadr" w:hAnsi="IRBadr" w:cs="IRBadr"/>
          <w:bCs/>
          <w:sz w:val="28"/>
          <w:szCs w:val="28"/>
          <w:rtl/>
          <w:lang w:bidi="fa-IR"/>
        </w:rPr>
        <w:t>ک</w:t>
      </w:r>
      <w:r w:rsidR="003925E3" w:rsidRPr="009D4E54">
        <w:rPr>
          <w:rFonts w:ascii="IRBadr" w:hAnsi="IRBadr" w:cs="IRBadr"/>
          <w:bCs/>
          <w:sz w:val="28"/>
          <w:szCs w:val="28"/>
          <w:rtl/>
          <w:lang w:bidi="fa-IR"/>
        </w:rPr>
        <w:t>مْ قَصَمْنَا مِنْ قَرْ</w:t>
      </w:r>
      <w:r w:rsidRPr="009D4E54">
        <w:rPr>
          <w:rFonts w:ascii="IRBadr" w:hAnsi="IRBadr" w:cs="IRBadr"/>
          <w:bCs/>
          <w:sz w:val="28"/>
          <w:szCs w:val="28"/>
          <w:rtl/>
          <w:lang w:bidi="fa-IR"/>
        </w:rPr>
        <w:t>ی</w:t>
      </w:r>
      <w:r w:rsidR="003925E3" w:rsidRPr="009D4E54">
        <w:rPr>
          <w:rFonts w:ascii="IRBadr" w:hAnsi="IRBadr" w:cs="IRBadr"/>
          <w:bCs/>
          <w:sz w:val="28"/>
          <w:szCs w:val="28"/>
          <w:rtl/>
          <w:lang w:bidi="fa-IR"/>
        </w:rPr>
        <w:t xml:space="preserve">ةٍ </w:t>
      </w:r>
      <w:r w:rsidRPr="009D4E54">
        <w:rPr>
          <w:rFonts w:ascii="IRBadr" w:hAnsi="IRBadr" w:cs="IRBadr"/>
          <w:bCs/>
          <w:sz w:val="28"/>
          <w:szCs w:val="28"/>
          <w:rtl/>
          <w:lang w:bidi="fa-IR"/>
        </w:rPr>
        <w:t>ک</w:t>
      </w:r>
      <w:r w:rsidR="003925E3" w:rsidRPr="009D4E54">
        <w:rPr>
          <w:rFonts w:ascii="IRBadr" w:hAnsi="IRBadr" w:cs="IRBadr"/>
          <w:bCs/>
          <w:sz w:val="28"/>
          <w:szCs w:val="28"/>
          <w:rtl/>
          <w:lang w:bidi="fa-IR"/>
        </w:rPr>
        <w:t>انَتْ ظَالِمَةً وَأَنْشَأْنَا</w:t>
      </w:r>
      <w:r w:rsidR="009D4E54" w:rsidRPr="009D4E54">
        <w:rPr>
          <w:rFonts w:ascii="IRBadr" w:hAnsi="IRBadr" w:cs="IRBadr" w:hint="cs"/>
          <w:bCs/>
          <w:sz w:val="28"/>
          <w:szCs w:val="28"/>
          <w:rtl/>
          <w:lang w:bidi="fa-IR"/>
        </w:rPr>
        <w:t>»</w:t>
      </w:r>
      <w:r w:rsidR="003925E3" w:rsidRPr="009D4E54">
        <w:rPr>
          <w:rStyle w:val="aff0"/>
          <w:rFonts w:ascii="IRBadr" w:hAnsi="IRBadr" w:cs="IRBadr"/>
          <w:bCs/>
          <w:sz w:val="28"/>
          <w:szCs w:val="28"/>
          <w:rtl/>
          <w:lang w:bidi="fa-IR"/>
        </w:rPr>
        <w:footnoteReference w:id="9"/>
      </w:r>
    </w:p>
    <w:p w:rsidR="003925E3" w:rsidRPr="007F022E" w:rsidRDefault="003925E3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در 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>شهرهای بزرگی که مردمان آن ظالم بود،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ارزش‌های</w:t>
      </w:r>
      <w:r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الهی </w:t>
      </w:r>
      <w:r w:rsidR="00C867CC">
        <w:rPr>
          <w:rFonts w:ascii="IRBadr" w:hAnsi="IRBadr" w:cs="IRBadr"/>
          <w:b/>
          <w:sz w:val="28"/>
          <w:szCs w:val="28"/>
          <w:rtl/>
          <w:lang w:bidi="fa-IR"/>
        </w:rPr>
        <w:t>ز</w:t>
      </w:r>
      <w:r w:rsidR="00C867CC">
        <w:rPr>
          <w:rFonts w:ascii="IRBadr" w:hAnsi="IRBadr" w:cs="IRBadr" w:hint="cs"/>
          <w:b/>
          <w:sz w:val="28"/>
          <w:szCs w:val="28"/>
          <w:rtl/>
          <w:lang w:bidi="fa-IR"/>
        </w:rPr>
        <w:t>یر</w:t>
      </w:r>
      <w:r w:rsidR="00C867CC">
        <w:rPr>
          <w:rFonts w:ascii="IRBadr" w:hAnsi="IRBadr" w:cs="IRBadr"/>
          <w:b/>
          <w:sz w:val="28"/>
          <w:szCs w:val="28"/>
          <w:rtl/>
          <w:lang w:bidi="fa-IR"/>
        </w:rPr>
        <w:t xml:space="preserve"> پا</w:t>
      </w:r>
      <w:r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</w:t>
      </w:r>
      <w:r w:rsidR="00C867CC">
        <w:rPr>
          <w:rFonts w:ascii="IRBadr" w:hAnsi="IRBadr" w:cs="IRBadr"/>
          <w:b/>
          <w:sz w:val="28"/>
          <w:szCs w:val="28"/>
          <w:rtl/>
          <w:lang w:bidi="fa-IR"/>
        </w:rPr>
        <w:t>گذاشته‌شده</w:t>
      </w:r>
      <w:r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>، مفاسد اخلاقی در آن رواج داشت</w:t>
      </w:r>
      <w:r w:rsidR="009D4E54">
        <w:rPr>
          <w:rFonts w:ascii="IRBadr" w:hAnsi="IRBadr" w:cs="IRBadr" w:hint="cs"/>
          <w:b/>
          <w:sz w:val="28"/>
          <w:szCs w:val="28"/>
          <w:rtl/>
          <w:cs/>
          <w:lang w:bidi="fa-IR"/>
        </w:rPr>
        <w:t>ه</w:t>
      </w:r>
      <w:r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و انسان‌ها</w:t>
      </w:r>
      <w:r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صالح نبودند این روستاهای بزرگ را درهم شکستیم و آن را به قریه تعبیر کردیم.</w:t>
      </w:r>
    </w:p>
    <w:p w:rsidR="003925E3" w:rsidRPr="009D4E54" w:rsidRDefault="009D4E54" w:rsidP="00C867CC">
      <w:pPr>
        <w:bidi/>
        <w:spacing w:line="240" w:lineRule="auto"/>
        <w:jc w:val="both"/>
        <w:rPr>
          <w:rFonts w:ascii="IRBadr" w:hAnsi="IRBadr" w:cs="IRBadr"/>
          <w:bCs/>
          <w:sz w:val="28"/>
          <w:szCs w:val="28"/>
          <w:rtl/>
          <w:lang w:bidi="fa-IR"/>
        </w:rPr>
      </w:pPr>
      <w:r w:rsidRPr="009D4E54">
        <w:rPr>
          <w:rFonts w:ascii="IRBadr" w:hAnsi="IRBadr" w:cs="IRBadr" w:hint="cs"/>
          <w:bCs/>
          <w:sz w:val="28"/>
          <w:szCs w:val="28"/>
          <w:rtl/>
          <w:lang w:bidi="fa-IR"/>
        </w:rPr>
        <w:t>«</w:t>
      </w:r>
      <w:r w:rsidR="003925E3" w:rsidRPr="009D4E54">
        <w:rPr>
          <w:rFonts w:ascii="IRBadr" w:hAnsi="IRBadr" w:cs="IRBadr"/>
          <w:bCs/>
          <w:sz w:val="28"/>
          <w:szCs w:val="28"/>
          <w:rtl/>
          <w:lang w:bidi="fa-IR"/>
        </w:rPr>
        <w:t>لَا أُقْسِمُ بِهَذَا الْبَلَدِ،</w:t>
      </w:r>
      <w:r w:rsidR="00685123" w:rsidRPr="009D4E54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="003925E3" w:rsidRPr="009D4E54">
        <w:rPr>
          <w:rFonts w:ascii="IRBadr" w:hAnsi="IRBadr" w:cs="IRBadr"/>
          <w:bCs/>
          <w:sz w:val="28"/>
          <w:szCs w:val="28"/>
          <w:rtl/>
          <w:lang w:bidi="fa-IR"/>
        </w:rPr>
        <w:t>وَأَنْتَ حِلٌّ بِهَذَا الْبَلَدِ</w:t>
      </w:r>
      <w:r w:rsidRPr="009D4E54">
        <w:rPr>
          <w:rFonts w:ascii="IRBadr" w:hAnsi="IRBadr" w:cs="IRBadr" w:hint="cs"/>
          <w:bCs/>
          <w:sz w:val="28"/>
          <w:szCs w:val="28"/>
          <w:rtl/>
          <w:lang w:bidi="fa-IR"/>
        </w:rPr>
        <w:t>»</w:t>
      </w:r>
      <w:r w:rsidR="003925E3" w:rsidRPr="009D4E54">
        <w:rPr>
          <w:rStyle w:val="aff0"/>
          <w:rFonts w:ascii="IRBadr" w:hAnsi="IRBadr" w:cs="IRBadr"/>
          <w:bCs/>
          <w:sz w:val="28"/>
          <w:szCs w:val="28"/>
          <w:rtl/>
          <w:lang w:bidi="fa-IR"/>
        </w:rPr>
        <w:footnoteReference w:id="10"/>
      </w:r>
    </w:p>
    <w:p w:rsidR="003925E3" w:rsidRDefault="00685123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cs/>
          <w:lang w:bidi="fa-IR"/>
        </w:rPr>
      </w:pP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lastRenderedPageBreak/>
        <w:t>وقتی‌که</w:t>
      </w:r>
      <w:r w:rsidR="003925E3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تو در </w:t>
      </w:r>
      <w:r w:rsidR="00C867CC">
        <w:rPr>
          <w:rFonts w:ascii="IRBadr" w:hAnsi="IRBadr" w:cs="IRBadr"/>
          <w:b/>
          <w:sz w:val="28"/>
          <w:szCs w:val="28"/>
          <w:rtl/>
          <w:lang w:bidi="fa-IR"/>
        </w:rPr>
        <w:t>ا</w:t>
      </w:r>
      <w:r w:rsidR="00C867CC">
        <w:rPr>
          <w:rFonts w:ascii="IRBadr" w:hAnsi="IRBadr" w:cs="IRBadr" w:hint="cs"/>
          <w:b/>
          <w:sz w:val="28"/>
          <w:szCs w:val="28"/>
          <w:rtl/>
          <w:lang w:bidi="fa-IR"/>
        </w:rPr>
        <w:t>ینجا</w:t>
      </w:r>
      <w:r w:rsidR="003925E3"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باشی و سرزمین مکه جای نزول ملائکه و قرآن باشد و این نقطه از عالم جایگاه نشر معارف الهی و پرستش خدا باشد </w:t>
      </w:r>
      <w:r w:rsidR="00C867CC">
        <w:rPr>
          <w:rFonts w:ascii="IRBadr" w:hAnsi="IRBadr" w:cs="IRBadr"/>
          <w:b/>
          <w:sz w:val="28"/>
          <w:szCs w:val="28"/>
          <w:rtl/>
          <w:lang w:bidi="fa-IR"/>
        </w:rPr>
        <w:t>ا</w:t>
      </w:r>
      <w:r w:rsidR="00C867CC">
        <w:rPr>
          <w:rFonts w:ascii="IRBadr" w:hAnsi="IRBadr" w:cs="IRBadr" w:hint="cs"/>
          <w:b/>
          <w:sz w:val="28"/>
          <w:szCs w:val="28"/>
          <w:rtl/>
          <w:lang w:bidi="fa-IR"/>
        </w:rPr>
        <w:t>ینجا</w:t>
      </w:r>
      <w:r w:rsidR="003925E3"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شهر و مقدس است.</w:t>
      </w:r>
    </w:p>
    <w:p w:rsidR="00F85839" w:rsidRPr="00153765" w:rsidRDefault="00F85839" w:rsidP="00C867CC">
      <w:pPr>
        <w:pStyle w:val="2"/>
        <w:jc w:val="both"/>
        <w:rPr>
          <w:rtl/>
        </w:rPr>
      </w:pPr>
      <w:bookmarkStart w:id="3" w:name="_Toc426468370"/>
      <w:r w:rsidRPr="00153765">
        <w:rPr>
          <w:rtl/>
        </w:rPr>
        <w:t>جایگاه خانه در اسلام و قرآن</w:t>
      </w:r>
      <w:bookmarkEnd w:id="3"/>
    </w:p>
    <w:p w:rsidR="00F85839" w:rsidRPr="009D4E54" w:rsidRDefault="009D4E54" w:rsidP="00940A98">
      <w:pPr>
        <w:bidi/>
        <w:spacing w:line="240" w:lineRule="auto"/>
        <w:jc w:val="both"/>
        <w:rPr>
          <w:rFonts w:ascii="IRBadr" w:hAnsi="IRBadr" w:cs="IRBadr"/>
          <w:bCs/>
          <w:sz w:val="28"/>
          <w:szCs w:val="28"/>
          <w:rtl/>
          <w:lang w:bidi="fa-IR"/>
        </w:rPr>
      </w:pPr>
      <w:r w:rsidRPr="009D4E54">
        <w:rPr>
          <w:rFonts w:ascii="IRBadr" w:hAnsi="IRBadr" w:cs="IRBadr" w:hint="cs"/>
          <w:bCs/>
          <w:sz w:val="28"/>
          <w:szCs w:val="28"/>
          <w:rtl/>
          <w:lang w:bidi="fa-IR"/>
        </w:rPr>
        <w:t>«</w:t>
      </w:r>
      <w:r w:rsidR="00F85839" w:rsidRPr="009D4E54">
        <w:rPr>
          <w:rFonts w:ascii="IRBadr" w:hAnsi="IRBadr" w:cs="IRBadr"/>
          <w:bCs/>
          <w:sz w:val="28"/>
          <w:szCs w:val="28"/>
          <w:rtl/>
          <w:lang w:bidi="fa-IR"/>
        </w:rPr>
        <w:t>فِ</w:t>
      </w:r>
      <w:r w:rsidR="00685123" w:rsidRPr="009D4E54">
        <w:rPr>
          <w:rFonts w:ascii="IRBadr" w:hAnsi="IRBadr" w:cs="IRBadr"/>
          <w:bCs/>
          <w:sz w:val="28"/>
          <w:szCs w:val="28"/>
          <w:rtl/>
          <w:lang w:bidi="fa-IR"/>
        </w:rPr>
        <w:t>ی</w:t>
      </w:r>
      <w:r w:rsidR="00F85839" w:rsidRPr="009D4E54">
        <w:rPr>
          <w:rFonts w:ascii="IRBadr" w:hAnsi="IRBadr" w:cs="IRBadr"/>
          <w:bCs/>
          <w:sz w:val="28"/>
          <w:szCs w:val="28"/>
          <w:rtl/>
          <w:lang w:bidi="fa-IR"/>
        </w:rPr>
        <w:t xml:space="preserve"> بُ</w:t>
      </w:r>
      <w:r w:rsidR="00685123" w:rsidRPr="009D4E54">
        <w:rPr>
          <w:rFonts w:ascii="IRBadr" w:hAnsi="IRBadr" w:cs="IRBadr"/>
          <w:bCs/>
          <w:sz w:val="28"/>
          <w:szCs w:val="28"/>
          <w:rtl/>
          <w:lang w:bidi="fa-IR"/>
        </w:rPr>
        <w:t>ی</w:t>
      </w:r>
      <w:r w:rsidR="00F85839" w:rsidRPr="009D4E54">
        <w:rPr>
          <w:rFonts w:ascii="IRBadr" w:hAnsi="IRBadr" w:cs="IRBadr"/>
          <w:bCs/>
          <w:sz w:val="28"/>
          <w:szCs w:val="28"/>
          <w:rtl/>
          <w:lang w:bidi="fa-IR"/>
        </w:rPr>
        <w:t>وتٍ أَذِنَ اللَّهُ أَنْ تُرْفَعَ وَ</w:t>
      </w:r>
      <w:r w:rsidR="00685123" w:rsidRPr="009D4E54">
        <w:rPr>
          <w:rFonts w:ascii="IRBadr" w:hAnsi="IRBadr" w:cs="IRBadr"/>
          <w:bCs/>
          <w:sz w:val="28"/>
          <w:szCs w:val="28"/>
          <w:rtl/>
          <w:lang w:bidi="fa-IR"/>
        </w:rPr>
        <w:t>ی</w:t>
      </w:r>
      <w:r w:rsidR="00F85839" w:rsidRPr="009D4E54">
        <w:rPr>
          <w:rFonts w:ascii="IRBadr" w:hAnsi="IRBadr" w:cs="IRBadr"/>
          <w:bCs/>
          <w:sz w:val="28"/>
          <w:szCs w:val="28"/>
          <w:rtl/>
          <w:lang w:bidi="fa-IR"/>
        </w:rPr>
        <w:t>ذْ</w:t>
      </w:r>
      <w:r w:rsidR="00685123" w:rsidRPr="009D4E54">
        <w:rPr>
          <w:rFonts w:ascii="IRBadr" w:hAnsi="IRBadr" w:cs="IRBadr"/>
          <w:bCs/>
          <w:sz w:val="28"/>
          <w:szCs w:val="28"/>
          <w:rtl/>
          <w:lang w:bidi="fa-IR"/>
        </w:rPr>
        <w:t>ک</w:t>
      </w:r>
      <w:r w:rsidR="00F85839" w:rsidRPr="009D4E54">
        <w:rPr>
          <w:rFonts w:ascii="IRBadr" w:hAnsi="IRBadr" w:cs="IRBadr"/>
          <w:bCs/>
          <w:sz w:val="28"/>
          <w:szCs w:val="28"/>
          <w:rtl/>
          <w:lang w:bidi="fa-IR"/>
        </w:rPr>
        <w:t xml:space="preserve">رَ </w:t>
      </w:r>
      <w:r w:rsidR="00685123" w:rsidRPr="009D4E54">
        <w:rPr>
          <w:rFonts w:ascii="IRBadr" w:hAnsi="IRBadr" w:cs="IRBadr"/>
          <w:bCs/>
          <w:sz w:val="28"/>
          <w:szCs w:val="28"/>
          <w:rtl/>
          <w:lang w:bidi="fa-IR"/>
        </w:rPr>
        <w:t>فیها</w:t>
      </w:r>
      <w:r w:rsidR="00F85839" w:rsidRPr="009D4E54">
        <w:rPr>
          <w:rFonts w:ascii="IRBadr" w:hAnsi="IRBadr" w:cs="IRBadr"/>
          <w:bCs/>
          <w:sz w:val="28"/>
          <w:szCs w:val="28"/>
          <w:rtl/>
          <w:lang w:bidi="fa-IR"/>
        </w:rPr>
        <w:t xml:space="preserve"> اسْمُهُ</w:t>
      </w:r>
      <w:r w:rsidRPr="009D4E54">
        <w:rPr>
          <w:rFonts w:ascii="IRBadr" w:hAnsi="IRBadr" w:cs="IRBadr" w:hint="cs"/>
          <w:bCs/>
          <w:sz w:val="28"/>
          <w:szCs w:val="28"/>
          <w:rtl/>
          <w:lang w:bidi="fa-IR"/>
        </w:rPr>
        <w:t>»</w:t>
      </w:r>
      <w:r w:rsidR="00F85839" w:rsidRPr="009D4E54">
        <w:rPr>
          <w:rStyle w:val="aff0"/>
          <w:rFonts w:ascii="IRBadr" w:hAnsi="IRBadr" w:cs="IRBadr"/>
          <w:bCs/>
          <w:sz w:val="28"/>
          <w:szCs w:val="28"/>
          <w:rtl/>
          <w:lang w:bidi="fa-IR"/>
        </w:rPr>
        <w:footnoteReference w:id="11"/>
      </w:r>
    </w:p>
    <w:p w:rsidR="00F85839" w:rsidRPr="007F022E" w:rsidRDefault="00685123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>خانه‌ای</w:t>
      </w:r>
      <w:r w:rsidR="00F85839"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که در آن قرآن </w:t>
      </w:r>
      <w:r w:rsidR="00C867CC">
        <w:rPr>
          <w:rFonts w:ascii="IRBadr" w:hAnsi="IRBadr" w:cs="IRBadr"/>
          <w:b/>
          <w:sz w:val="28"/>
          <w:szCs w:val="28"/>
          <w:rtl/>
          <w:lang w:bidi="fa-IR"/>
        </w:rPr>
        <w:t>خوانده‌شده</w:t>
      </w:r>
      <w:r w:rsidR="00F85839"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و 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>انسان‌های</w:t>
      </w:r>
      <w:r w:rsidR="00F85839"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پاک تربیت شود مورد ارزش و توجه خداوند است.</w:t>
      </w:r>
    </w:p>
    <w:p w:rsidR="00F85839" w:rsidRPr="007F022E" w:rsidRDefault="00F85839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خداوند به اسب مجاهدان در سوره عادیات </w:t>
      </w:r>
      <w:r w:rsidR="00C867CC">
        <w:rPr>
          <w:rFonts w:ascii="IRBadr" w:hAnsi="IRBadr" w:cs="IRBadr"/>
          <w:b/>
          <w:sz w:val="28"/>
          <w:szCs w:val="28"/>
          <w:rtl/>
          <w:lang w:bidi="fa-IR"/>
        </w:rPr>
        <w:t>قسم‌خورده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است. اسب این موجود طبیعی وقتی </w:t>
      </w:r>
      <w:r w:rsidR="00C867CC">
        <w:rPr>
          <w:rFonts w:ascii="IRBadr" w:hAnsi="IRBadr" w:cs="IRBadr"/>
          <w:b/>
          <w:sz w:val="28"/>
          <w:szCs w:val="28"/>
          <w:rtl/>
          <w:lang w:bidi="fa-IR"/>
        </w:rPr>
        <w:t>درراه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خدا </w:t>
      </w:r>
      <w:r w:rsidR="004B6649" w:rsidRPr="007F022E">
        <w:rPr>
          <w:rFonts w:ascii="IRBadr" w:hAnsi="IRBadr" w:cs="IRBadr"/>
          <w:b/>
          <w:sz w:val="28"/>
          <w:szCs w:val="28"/>
          <w:rtl/>
          <w:lang w:bidi="fa-IR"/>
        </w:rPr>
        <w:t>به کار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رود خداوند به آن سوگند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می‌خورد</w:t>
      </w:r>
      <w:r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>.</w:t>
      </w:r>
    </w:p>
    <w:p w:rsidR="00F85839" w:rsidRPr="007F022E" w:rsidRDefault="00F85839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اصل ارزش در عالم این است که در خانه قرآن خوانده شود،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ارزش‌های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الهی و عبادی تجلی کند تا این خانه در عالم غیب تجلی نماید. خانه و شهر، نقطه و سرزمین محل عبادت خدا، محل یادگیری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ارزش‌های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الهی و توجه به ذات اقدس او و محل تربیت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انسان‌های</w:t>
      </w:r>
      <w:r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پاک باشد، </w:t>
      </w:r>
      <w:r w:rsidR="00C867CC">
        <w:rPr>
          <w:rFonts w:ascii="IRBadr" w:hAnsi="IRBadr" w:cs="IRBadr"/>
          <w:b/>
          <w:sz w:val="28"/>
          <w:szCs w:val="28"/>
          <w:rtl/>
          <w:lang w:bidi="fa-IR"/>
        </w:rPr>
        <w:t>آنجا</w:t>
      </w:r>
      <w:r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نقطه ارزشمند است.</w:t>
      </w:r>
    </w:p>
    <w:p w:rsidR="005C053B" w:rsidRPr="007F022E" w:rsidRDefault="00F85839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اولین پیام سوره بلد به ما و شما </w:t>
      </w:r>
      <w:r w:rsidR="005C053B" w:rsidRPr="007F022E">
        <w:rPr>
          <w:rFonts w:ascii="IRBadr" w:hAnsi="IRBadr" w:cs="IRBadr"/>
          <w:b/>
          <w:sz w:val="28"/>
          <w:szCs w:val="28"/>
          <w:rtl/>
          <w:lang w:bidi="fa-IR"/>
        </w:rPr>
        <w:t>این است:</w:t>
      </w:r>
    </w:p>
    <w:p w:rsidR="005C053B" w:rsidRPr="009D4E54" w:rsidRDefault="00F85839" w:rsidP="00C867CC">
      <w:pPr>
        <w:bidi/>
        <w:spacing w:line="240" w:lineRule="auto"/>
        <w:jc w:val="both"/>
        <w:rPr>
          <w:rFonts w:ascii="IRBadr" w:hAnsi="IRBadr" w:cs="IRBadr"/>
          <w:bCs/>
          <w:sz w:val="28"/>
          <w:szCs w:val="28"/>
          <w:rtl/>
          <w:lang w:bidi="fa-IR"/>
        </w:rPr>
      </w:pP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</w:t>
      </w:r>
      <w:r w:rsidR="009D4E54" w:rsidRPr="009D4E54">
        <w:rPr>
          <w:rFonts w:ascii="IRBadr" w:hAnsi="IRBadr" w:cs="IRBadr" w:hint="cs"/>
          <w:bCs/>
          <w:sz w:val="28"/>
          <w:szCs w:val="28"/>
          <w:rtl/>
          <w:lang w:bidi="fa-IR"/>
        </w:rPr>
        <w:t>«</w:t>
      </w:r>
      <w:r w:rsidR="005C053B" w:rsidRPr="009D4E54">
        <w:rPr>
          <w:rFonts w:ascii="IRBadr" w:hAnsi="IRBadr" w:cs="IRBadr"/>
          <w:bCs/>
          <w:sz w:val="28"/>
          <w:szCs w:val="28"/>
          <w:rtl/>
          <w:lang w:bidi="fa-IR"/>
        </w:rPr>
        <w:t>لَا أُقْسِمُ بِهَذَا الْبَلَدِ،</w:t>
      </w:r>
      <w:r w:rsidR="00685123" w:rsidRPr="009D4E54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="005C053B" w:rsidRPr="009D4E54">
        <w:rPr>
          <w:rFonts w:ascii="IRBadr" w:hAnsi="IRBadr" w:cs="IRBadr"/>
          <w:bCs/>
          <w:sz w:val="28"/>
          <w:szCs w:val="28"/>
          <w:rtl/>
          <w:lang w:bidi="fa-IR"/>
        </w:rPr>
        <w:t>وَأَنْتَ حِلٌّ بِهَذَا الْبَلَدِ</w:t>
      </w:r>
      <w:r w:rsidR="009D4E54" w:rsidRPr="009D4E54">
        <w:rPr>
          <w:rFonts w:ascii="IRBadr" w:hAnsi="IRBadr" w:cs="IRBadr" w:hint="cs"/>
          <w:bCs/>
          <w:sz w:val="28"/>
          <w:szCs w:val="28"/>
          <w:rtl/>
          <w:lang w:bidi="fa-IR"/>
        </w:rPr>
        <w:t>»</w:t>
      </w:r>
      <w:r w:rsidR="005C053B" w:rsidRPr="009D4E54">
        <w:rPr>
          <w:rStyle w:val="aff0"/>
          <w:rFonts w:ascii="IRBadr" w:hAnsi="IRBadr" w:cs="IRBadr"/>
          <w:bCs/>
          <w:sz w:val="28"/>
          <w:szCs w:val="28"/>
          <w:rtl/>
          <w:lang w:bidi="fa-IR"/>
        </w:rPr>
        <w:footnoteReference w:id="12"/>
      </w:r>
    </w:p>
    <w:p w:rsidR="00F85839" w:rsidRPr="007F022E" w:rsidRDefault="00685123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>وقتی‌که</w:t>
      </w:r>
      <w:r w:rsidR="005C053B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کوفه محل عبادت و حکومت حضرت علی </w:t>
      </w:r>
      <w:r w:rsidR="005C053B" w:rsidRPr="007F022E">
        <w:rPr>
          <w:rStyle w:val="10"/>
          <w:rFonts w:ascii="IRBadr" w:hAnsi="IRBadr" w:cs="IRBadr"/>
          <w:b/>
          <w:bCs w:val="0"/>
          <w:rtl/>
          <w:lang w:bidi="fa-IR"/>
        </w:rPr>
        <w:t>(</w:t>
      </w:r>
      <w:r w:rsidR="005C053B" w:rsidRPr="007F022E">
        <w:rPr>
          <w:rStyle w:val="10"/>
          <w:rFonts w:ascii="IRBadr" w:hAnsi="IRBadr" w:cs="IRBadr"/>
          <w:b/>
          <w:bCs w:val="0"/>
          <w:rtl/>
        </w:rPr>
        <w:t>ع</w:t>
      </w:r>
      <w:r w:rsidR="005C053B" w:rsidRPr="007F022E">
        <w:rPr>
          <w:rStyle w:val="10"/>
          <w:rFonts w:ascii="IRBadr" w:hAnsi="IRBadr" w:cs="IRBadr"/>
          <w:b/>
          <w:bCs w:val="0"/>
          <w:rtl/>
          <w:lang w:bidi="fa-IR"/>
        </w:rPr>
        <w:t xml:space="preserve">) باشد دارای ارزش است اما </w:t>
      </w:r>
      <w:r w:rsidR="004B6649" w:rsidRPr="007F022E">
        <w:rPr>
          <w:rStyle w:val="10"/>
          <w:rFonts w:ascii="IRBadr" w:hAnsi="IRBadr" w:cs="IRBadr"/>
          <w:b/>
          <w:bCs w:val="0"/>
          <w:rtl/>
          <w:lang w:bidi="fa-IR"/>
        </w:rPr>
        <w:t>هنگامی‌که</w:t>
      </w:r>
      <w:r w:rsidR="005C053B" w:rsidRPr="007F022E">
        <w:rPr>
          <w:rStyle w:val="10"/>
          <w:rFonts w:ascii="IRBadr" w:hAnsi="IRBadr" w:cs="IRBadr"/>
          <w:b/>
          <w:bCs w:val="0"/>
          <w:rtl/>
          <w:lang w:bidi="fa-IR"/>
        </w:rPr>
        <w:t xml:space="preserve"> محل </w:t>
      </w:r>
      <w:r w:rsidRPr="007F022E">
        <w:rPr>
          <w:rStyle w:val="10"/>
          <w:rFonts w:ascii="IRBadr" w:hAnsi="IRBadr" w:cs="IRBadr"/>
          <w:b/>
          <w:bCs w:val="0"/>
          <w:rtl/>
          <w:lang w:bidi="fa-IR"/>
        </w:rPr>
        <w:t>حجاج‌ها</w:t>
      </w:r>
      <w:r w:rsidR="005C053B" w:rsidRPr="007F022E">
        <w:rPr>
          <w:rStyle w:val="10"/>
          <w:rFonts w:ascii="IRBadr" w:hAnsi="IRBadr" w:cs="IRBadr"/>
          <w:b/>
          <w:bCs w:val="0"/>
          <w:rtl/>
          <w:lang w:bidi="fa-IR"/>
        </w:rPr>
        <w:t xml:space="preserve"> باشند از </w:t>
      </w:r>
      <w:r w:rsidRPr="007F022E">
        <w:rPr>
          <w:rStyle w:val="10"/>
          <w:rFonts w:ascii="IRBadr" w:hAnsi="IRBadr" w:cs="IRBadr"/>
          <w:b/>
          <w:bCs w:val="0"/>
          <w:rtl/>
          <w:lang w:bidi="fa-IR"/>
        </w:rPr>
        <w:t>ارزش‌ها</w:t>
      </w:r>
      <w:r w:rsidR="005C053B" w:rsidRPr="007F022E">
        <w:rPr>
          <w:rStyle w:val="10"/>
          <w:rFonts w:ascii="IRBadr" w:hAnsi="IRBadr" w:cs="IRBadr"/>
          <w:b/>
          <w:bCs w:val="0"/>
          <w:rtl/>
          <w:cs/>
          <w:lang w:bidi="fa-IR"/>
        </w:rPr>
        <w:t xml:space="preserve"> جدا </w:t>
      </w:r>
      <w:r w:rsidRPr="007F022E">
        <w:rPr>
          <w:rStyle w:val="10"/>
          <w:rFonts w:ascii="IRBadr" w:hAnsi="IRBadr" w:cs="IRBadr"/>
          <w:b/>
          <w:bCs w:val="0"/>
          <w:rtl/>
          <w:lang w:bidi="fa-IR"/>
        </w:rPr>
        <w:t>می‌شود</w:t>
      </w:r>
      <w:r w:rsidR="005C053B" w:rsidRPr="007F022E">
        <w:rPr>
          <w:rStyle w:val="10"/>
          <w:rFonts w:ascii="IRBadr" w:hAnsi="IRBadr" w:cs="IRBadr"/>
          <w:b/>
          <w:bCs w:val="0"/>
          <w:rtl/>
          <w:cs/>
          <w:lang w:bidi="fa-IR"/>
        </w:rPr>
        <w:t>.</w:t>
      </w:r>
    </w:p>
    <w:p w:rsidR="005C053B" w:rsidRPr="00196051" w:rsidRDefault="005C053B" w:rsidP="00620B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196051">
        <w:rPr>
          <w:rFonts w:ascii="IRBadr" w:hAnsi="IRBadr" w:cs="IRBadr"/>
          <w:b/>
          <w:sz w:val="28"/>
          <w:szCs w:val="28"/>
          <w:rtl/>
          <w:lang w:bidi="fa-IR"/>
        </w:rPr>
        <w:t xml:space="preserve">شهرها، روستاها و </w:t>
      </w:r>
      <w:r w:rsidR="00685123" w:rsidRPr="00196051">
        <w:rPr>
          <w:rFonts w:ascii="IRBadr" w:hAnsi="IRBadr" w:cs="IRBadr"/>
          <w:b/>
          <w:sz w:val="28"/>
          <w:szCs w:val="28"/>
          <w:rtl/>
          <w:lang w:bidi="fa-IR"/>
        </w:rPr>
        <w:t>خانه‌ها</w:t>
      </w:r>
      <w:r w:rsidRPr="00196051">
        <w:rPr>
          <w:rFonts w:ascii="IRBadr" w:hAnsi="IRBadr" w:cs="IRBadr"/>
          <w:b/>
          <w:sz w:val="28"/>
          <w:szCs w:val="28"/>
          <w:rtl/>
          <w:lang w:bidi="fa-IR"/>
        </w:rPr>
        <w:t xml:space="preserve"> باید محل اتصال ما به خدا باشد. </w:t>
      </w:r>
      <w:r w:rsidR="00685123" w:rsidRPr="00196051">
        <w:rPr>
          <w:rFonts w:ascii="IRBadr" w:hAnsi="IRBadr" w:cs="IRBadr"/>
          <w:bCs/>
          <w:sz w:val="28"/>
          <w:szCs w:val="28"/>
          <w:rtl/>
          <w:lang w:bidi="fa-IR"/>
        </w:rPr>
        <w:t>«</w:t>
      </w:r>
      <w:r w:rsidR="00620BCC">
        <w:rPr>
          <w:rFonts w:ascii="IRBadr" w:hAnsi="IRBadr" w:cs="IRBadr"/>
          <w:bCs/>
          <w:sz w:val="28"/>
          <w:szCs w:val="28"/>
          <w:rtl/>
          <w:lang w:bidi="fa-IR"/>
        </w:rPr>
        <w:t>المَسَاجِد</w:t>
      </w:r>
      <w:r w:rsidRPr="00196051">
        <w:rPr>
          <w:rFonts w:ascii="IRBadr" w:hAnsi="IRBadr" w:cs="IRBadr"/>
          <w:bCs/>
          <w:sz w:val="28"/>
          <w:szCs w:val="28"/>
          <w:rtl/>
          <w:lang w:bidi="fa-IR"/>
        </w:rPr>
        <w:t xml:space="preserve"> بیوت اللَّهِ</w:t>
      </w:r>
      <w:r w:rsidR="00685123" w:rsidRPr="00196051">
        <w:rPr>
          <w:rFonts w:ascii="IRBadr" w:hAnsi="IRBadr" w:cs="IRBadr"/>
          <w:bCs/>
          <w:sz w:val="28"/>
          <w:szCs w:val="28"/>
          <w:rtl/>
          <w:lang w:bidi="fa-IR"/>
        </w:rPr>
        <w:t>»</w:t>
      </w:r>
      <w:r w:rsidR="00620BCC" w:rsidRPr="00196051">
        <w:rPr>
          <w:rStyle w:val="aff0"/>
          <w:rFonts w:ascii="IRBadr" w:hAnsi="IRBadr" w:cs="IRBadr"/>
          <w:bCs/>
          <w:sz w:val="28"/>
          <w:szCs w:val="28"/>
          <w:rtl/>
          <w:lang w:bidi="fa-IR"/>
        </w:rPr>
        <w:footnoteReference w:id="13"/>
      </w:r>
      <w:r w:rsidRPr="00196051">
        <w:rPr>
          <w:rFonts w:ascii="IRBadr" w:hAnsi="IRBadr" w:cs="IRBadr"/>
          <w:b/>
          <w:sz w:val="28"/>
          <w:szCs w:val="28"/>
          <w:rtl/>
          <w:lang w:bidi="fa-IR"/>
        </w:rPr>
        <w:t xml:space="preserve"> مساجد محل پرستش و بندگی خداست. تلاش کنیم تا محل زندگی خود را محل عبادت خدا و محل قرار دادن </w:t>
      </w:r>
      <w:r w:rsidR="00685123" w:rsidRPr="00196051">
        <w:rPr>
          <w:rFonts w:ascii="IRBadr" w:hAnsi="IRBadr" w:cs="IRBadr"/>
          <w:b/>
          <w:sz w:val="28"/>
          <w:szCs w:val="28"/>
          <w:rtl/>
          <w:lang w:bidi="fa-IR"/>
        </w:rPr>
        <w:t>ارزش‌های</w:t>
      </w:r>
      <w:r w:rsidR="009D4E54" w:rsidRPr="00196051">
        <w:rPr>
          <w:rFonts w:ascii="IRBadr" w:hAnsi="IRBadr" w:cs="IRBadr"/>
          <w:b/>
          <w:sz w:val="28"/>
          <w:szCs w:val="28"/>
          <w:rtl/>
          <w:lang w:bidi="fa-IR"/>
        </w:rPr>
        <w:t xml:space="preserve"> الهی و نشر معارف آسمانی باشد</w:t>
      </w:r>
      <w:r w:rsidR="009D4E54" w:rsidRPr="00196051">
        <w:rPr>
          <w:rFonts w:ascii="IRBadr" w:hAnsi="IRBadr" w:cs="IRBadr" w:hint="cs"/>
          <w:b/>
          <w:sz w:val="28"/>
          <w:szCs w:val="28"/>
          <w:rtl/>
          <w:lang w:bidi="fa-IR"/>
        </w:rPr>
        <w:t>،</w:t>
      </w:r>
      <w:r w:rsidRPr="00196051">
        <w:rPr>
          <w:rFonts w:ascii="IRBadr" w:hAnsi="IRBadr" w:cs="IRBadr"/>
          <w:b/>
          <w:sz w:val="28"/>
          <w:szCs w:val="28"/>
          <w:rtl/>
          <w:lang w:bidi="fa-IR"/>
        </w:rPr>
        <w:t xml:space="preserve"> این موجب برکت شهر، خانه و اجتماع ما </w:t>
      </w:r>
      <w:r w:rsidR="00685123" w:rsidRPr="00196051">
        <w:rPr>
          <w:rFonts w:ascii="IRBadr" w:hAnsi="IRBadr" w:cs="IRBadr"/>
          <w:b/>
          <w:sz w:val="28"/>
          <w:szCs w:val="28"/>
          <w:rtl/>
          <w:lang w:bidi="fa-IR"/>
        </w:rPr>
        <w:t>می‌شود</w:t>
      </w:r>
      <w:r w:rsidRPr="00196051">
        <w:rPr>
          <w:rFonts w:ascii="IRBadr" w:hAnsi="IRBadr" w:cs="IRBadr"/>
          <w:b/>
          <w:sz w:val="28"/>
          <w:szCs w:val="28"/>
          <w:rtl/>
          <w:cs/>
          <w:lang w:bidi="fa-IR"/>
        </w:rPr>
        <w:t>.</w:t>
      </w:r>
    </w:p>
    <w:p w:rsidR="003925E3" w:rsidRPr="007F022E" w:rsidRDefault="005C053B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ائمه هدی در روایات نقل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کرده‌اند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: </w:t>
      </w:r>
      <w:r w:rsidR="009D4E54">
        <w:rPr>
          <w:rFonts w:ascii="IRBadr" w:hAnsi="IRBadr" w:cs="IRBadr" w:hint="cs"/>
          <w:b/>
          <w:sz w:val="28"/>
          <w:szCs w:val="28"/>
          <w:rtl/>
          <w:lang w:bidi="fa-IR"/>
        </w:rPr>
        <w:t>«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خانه‌ای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که در آن قرآن خوانده شود </w:t>
      </w:r>
      <w:r w:rsidR="00C867CC">
        <w:rPr>
          <w:rFonts w:ascii="IRBadr" w:hAnsi="IRBadr" w:cs="IRBadr"/>
          <w:b/>
          <w:sz w:val="28"/>
          <w:szCs w:val="28"/>
          <w:rtl/>
          <w:lang w:bidi="fa-IR"/>
        </w:rPr>
        <w:t>موردتوجه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خداوند است و اما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خانه‌ای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که از قرآن، عبادت و پرستش خدا و تربیت فرزندان صالح نباشد از رحمت </w:t>
      </w:r>
      <w:r w:rsidR="00C867CC">
        <w:rPr>
          <w:rFonts w:ascii="IRBadr" w:hAnsi="IRBadr" w:cs="IRBadr"/>
          <w:b/>
          <w:sz w:val="28"/>
          <w:szCs w:val="28"/>
          <w:rtl/>
          <w:lang w:bidi="fa-IR"/>
        </w:rPr>
        <w:t>خدابه‌دور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است.</w:t>
      </w:r>
      <w:r w:rsidR="009D4E54">
        <w:rPr>
          <w:rFonts w:ascii="IRBadr" w:hAnsi="IRBadr" w:cs="IRBadr" w:hint="cs"/>
          <w:b/>
          <w:sz w:val="28"/>
          <w:szCs w:val="28"/>
          <w:rtl/>
          <w:lang w:bidi="fa-IR"/>
        </w:rPr>
        <w:t>»</w:t>
      </w:r>
    </w:p>
    <w:p w:rsidR="005C053B" w:rsidRPr="009D4E54" w:rsidRDefault="009D4E54" w:rsidP="00C867CC">
      <w:pPr>
        <w:bidi/>
        <w:spacing w:line="240" w:lineRule="auto"/>
        <w:jc w:val="both"/>
        <w:rPr>
          <w:rFonts w:ascii="IRBadr" w:hAnsi="IRBadr" w:cs="IRBadr"/>
          <w:bCs/>
          <w:sz w:val="28"/>
          <w:szCs w:val="28"/>
          <w:rtl/>
          <w:lang w:bidi="fa-IR"/>
        </w:rPr>
      </w:pPr>
      <w:r w:rsidRPr="009D4E54">
        <w:rPr>
          <w:rFonts w:ascii="IRBadr" w:hAnsi="IRBadr" w:cs="IRBadr" w:hint="cs"/>
          <w:bCs/>
          <w:sz w:val="28"/>
          <w:szCs w:val="28"/>
          <w:rtl/>
          <w:lang w:bidi="fa-IR"/>
        </w:rPr>
        <w:t>«</w:t>
      </w:r>
      <w:r w:rsidR="005C053B" w:rsidRPr="009D4E54">
        <w:rPr>
          <w:rFonts w:ascii="IRBadr" w:hAnsi="IRBadr" w:cs="IRBadr"/>
          <w:bCs/>
          <w:sz w:val="28"/>
          <w:szCs w:val="28"/>
          <w:rtl/>
          <w:lang w:bidi="fa-IR"/>
        </w:rPr>
        <w:t>لَا أُقْسِمُ بِهَذَا الْبَلَدِ،</w:t>
      </w:r>
      <w:r w:rsidR="00685123" w:rsidRPr="009D4E54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="005C053B" w:rsidRPr="009D4E54">
        <w:rPr>
          <w:rFonts w:ascii="IRBadr" w:hAnsi="IRBadr" w:cs="IRBadr"/>
          <w:bCs/>
          <w:sz w:val="28"/>
          <w:szCs w:val="28"/>
          <w:rtl/>
          <w:lang w:bidi="fa-IR"/>
        </w:rPr>
        <w:t>وَأَنْتَ حِلٌّ بِهَذَا الْبَلَدِ، وَوَالِدٍ وَمَا وَلَدَ</w:t>
      </w:r>
      <w:r w:rsidRPr="009D4E54">
        <w:rPr>
          <w:rFonts w:ascii="IRBadr" w:hAnsi="IRBadr" w:cs="IRBadr" w:hint="cs"/>
          <w:bCs/>
          <w:sz w:val="28"/>
          <w:szCs w:val="28"/>
          <w:rtl/>
          <w:lang w:bidi="fa-IR"/>
        </w:rPr>
        <w:t>»</w:t>
      </w:r>
      <w:r w:rsidR="005C053B" w:rsidRPr="009D4E54">
        <w:rPr>
          <w:rStyle w:val="aff0"/>
          <w:rFonts w:ascii="IRBadr" w:hAnsi="IRBadr" w:cs="IRBadr"/>
          <w:bCs/>
          <w:sz w:val="28"/>
          <w:szCs w:val="28"/>
          <w:rtl/>
          <w:lang w:bidi="fa-IR"/>
        </w:rPr>
        <w:footnoteReference w:id="14"/>
      </w:r>
    </w:p>
    <w:p w:rsidR="005C053B" w:rsidRPr="007F022E" w:rsidRDefault="009D4E54" w:rsidP="00C867CC">
      <w:pPr>
        <w:bidi/>
        <w:spacing w:line="240" w:lineRule="auto"/>
        <w:jc w:val="both"/>
        <w:rPr>
          <w:rStyle w:val="10"/>
          <w:rFonts w:ascii="IRBadr" w:hAnsi="IRBadr" w:cs="IRBadr"/>
          <w:b/>
          <w:bCs w:val="0"/>
          <w:rtl/>
          <w:lang w:bidi="fa-IR"/>
        </w:rPr>
      </w:pPr>
      <w:r>
        <w:rPr>
          <w:rFonts w:ascii="IRBadr" w:hAnsi="IRBadr" w:cs="IRBadr"/>
          <w:b/>
          <w:sz w:val="28"/>
          <w:szCs w:val="28"/>
          <w:rtl/>
          <w:lang w:bidi="fa-IR"/>
        </w:rPr>
        <w:lastRenderedPageBreak/>
        <w:t>مقصود از آیه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سوم</w:t>
      </w:r>
      <w:r w:rsidR="005C053B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حضرت ابراهیم</w:t>
      </w:r>
      <w:r w:rsidR="00E37E95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</w:t>
      </w:r>
      <w:r w:rsidR="00E37E95" w:rsidRPr="007F022E">
        <w:rPr>
          <w:rStyle w:val="10"/>
          <w:rFonts w:ascii="IRBadr" w:hAnsi="IRBadr" w:cs="IRBadr"/>
          <w:b/>
          <w:bCs w:val="0"/>
          <w:rtl/>
          <w:lang w:bidi="fa-IR"/>
        </w:rPr>
        <w:t>(</w:t>
      </w:r>
      <w:r w:rsidR="00E37E95" w:rsidRPr="007F022E">
        <w:rPr>
          <w:rStyle w:val="10"/>
          <w:rFonts w:ascii="IRBadr" w:hAnsi="IRBadr" w:cs="IRBadr"/>
          <w:b/>
          <w:bCs w:val="0"/>
          <w:rtl/>
        </w:rPr>
        <w:t>ع</w:t>
      </w:r>
      <w:r w:rsidR="00E37E95" w:rsidRPr="007F022E">
        <w:rPr>
          <w:rStyle w:val="10"/>
          <w:rFonts w:ascii="IRBadr" w:hAnsi="IRBadr" w:cs="IRBadr"/>
          <w:b/>
          <w:bCs w:val="0"/>
          <w:rtl/>
          <w:lang w:bidi="fa-IR"/>
        </w:rPr>
        <w:t>)</w:t>
      </w:r>
      <w:r w:rsidR="00685123" w:rsidRPr="007F022E">
        <w:rPr>
          <w:rStyle w:val="10"/>
          <w:rFonts w:ascii="IRBadr" w:hAnsi="IRBadr" w:cs="IRBadr"/>
          <w:b/>
          <w:bCs w:val="0"/>
          <w:rtl/>
          <w:lang w:bidi="fa-IR"/>
        </w:rPr>
        <w:t xml:space="preserve"> </w:t>
      </w:r>
      <w:r w:rsidR="00E37E95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و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اسماعیل (</w:t>
      </w:r>
      <w:r w:rsidR="00E37E95" w:rsidRPr="007F022E">
        <w:rPr>
          <w:rStyle w:val="10"/>
          <w:rFonts w:ascii="IRBadr" w:hAnsi="IRBadr" w:cs="IRBadr"/>
          <w:b/>
          <w:bCs w:val="0"/>
          <w:rtl/>
        </w:rPr>
        <w:t>ع</w:t>
      </w:r>
      <w:r w:rsidR="00E37E95" w:rsidRPr="007F022E">
        <w:rPr>
          <w:rStyle w:val="10"/>
          <w:rFonts w:ascii="IRBadr" w:hAnsi="IRBadr" w:cs="IRBadr"/>
          <w:b/>
          <w:bCs w:val="0"/>
          <w:rtl/>
          <w:lang w:bidi="fa-IR"/>
        </w:rPr>
        <w:t xml:space="preserve">) </w:t>
      </w:r>
      <w:r w:rsidR="005C053B" w:rsidRPr="007F022E">
        <w:rPr>
          <w:rFonts w:ascii="IRBadr" w:hAnsi="IRBadr" w:cs="IRBadr"/>
          <w:b/>
          <w:sz w:val="28"/>
          <w:szCs w:val="28"/>
          <w:rtl/>
          <w:lang w:bidi="fa-IR"/>
        </w:rPr>
        <w:t>است.</w:t>
      </w:r>
      <w:r w:rsidR="00DE1D3D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خداوند در این سه آیه سوره بلد به سرزمین وحی، پیامبر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اکرم (</w:t>
      </w:r>
      <w:r w:rsidR="00DE1D3D" w:rsidRPr="007F022E">
        <w:rPr>
          <w:rStyle w:val="10"/>
          <w:rFonts w:ascii="IRBadr" w:hAnsi="IRBadr" w:cs="IRBadr"/>
          <w:b/>
          <w:bCs w:val="0"/>
          <w:rtl/>
        </w:rPr>
        <w:t>ع</w:t>
      </w:r>
      <w:r w:rsidR="00DE1D3D" w:rsidRPr="007F022E">
        <w:rPr>
          <w:rStyle w:val="10"/>
          <w:rFonts w:ascii="IRBadr" w:hAnsi="IRBadr" w:cs="IRBadr"/>
          <w:b/>
          <w:bCs w:val="0"/>
          <w:rtl/>
          <w:lang w:bidi="fa-IR"/>
        </w:rPr>
        <w:t xml:space="preserve">) </w:t>
      </w:r>
      <w:r w:rsidR="00DE1D3D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و حضرت ابراهیم </w:t>
      </w:r>
      <w:r w:rsidR="00DE1D3D" w:rsidRPr="007F022E">
        <w:rPr>
          <w:rStyle w:val="10"/>
          <w:rFonts w:ascii="IRBadr" w:hAnsi="IRBadr" w:cs="IRBadr"/>
          <w:b/>
          <w:bCs w:val="0"/>
          <w:rtl/>
          <w:lang w:bidi="fa-IR"/>
        </w:rPr>
        <w:t>(</w:t>
      </w:r>
      <w:r w:rsidR="00DE1D3D" w:rsidRPr="007F022E">
        <w:rPr>
          <w:rStyle w:val="10"/>
          <w:rFonts w:ascii="IRBadr" w:hAnsi="IRBadr" w:cs="IRBadr"/>
          <w:b/>
          <w:bCs w:val="0"/>
          <w:rtl/>
        </w:rPr>
        <w:t>ع</w:t>
      </w:r>
      <w:r w:rsidR="00DE1D3D" w:rsidRPr="007F022E">
        <w:rPr>
          <w:rStyle w:val="10"/>
          <w:rFonts w:ascii="IRBadr" w:hAnsi="IRBadr" w:cs="IRBadr"/>
          <w:b/>
          <w:bCs w:val="0"/>
          <w:rtl/>
          <w:lang w:bidi="fa-IR"/>
        </w:rPr>
        <w:t>)</w:t>
      </w:r>
      <w:r w:rsidR="00685123" w:rsidRPr="007F022E">
        <w:rPr>
          <w:rStyle w:val="10"/>
          <w:rFonts w:ascii="IRBadr" w:hAnsi="IRBadr" w:cs="IRBadr"/>
          <w:b/>
          <w:bCs w:val="0"/>
          <w:rtl/>
          <w:lang w:bidi="fa-IR"/>
        </w:rPr>
        <w:t xml:space="preserve"> </w:t>
      </w:r>
      <w:r w:rsidR="00DE1D3D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و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اسماعیل (</w:t>
      </w:r>
      <w:r w:rsidR="00DE1D3D" w:rsidRPr="007F022E">
        <w:rPr>
          <w:rStyle w:val="10"/>
          <w:rFonts w:ascii="IRBadr" w:hAnsi="IRBadr" w:cs="IRBadr"/>
          <w:b/>
          <w:bCs w:val="0"/>
          <w:rtl/>
        </w:rPr>
        <w:t>ع</w:t>
      </w:r>
      <w:r w:rsidR="00DE1D3D" w:rsidRPr="007F022E">
        <w:rPr>
          <w:rStyle w:val="10"/>
          <w:rFonts w:ascii="IRBadr" w:hAnsi="IRBadr" w:cs="IRBadr"/>
          <w:b/>
          <w:bCs w:val="0"/>
          <w:rtl/>
          <w:lang w:bidi="fa-IR"/>
        </w:rPr>
        <w:t xml:space="preserve">) سوگند یاد </w:t>
      </w:r>
      <w:r w:rsidR="00685123" w:rsidRPr="007F022E">
        <w:rPr>
          <w:rStyle w:val="10"/>
          <w:rFonts w:ascii="IRBadr" w:hAnsi="IRBadr" w:cs="IRBadr"/>
          <w:b/>
          <w:bCs w:val="0"/>
          <w:rtl/>
          <w:lang w:bidi="fa-IR"/>
        </w:rPr>
        <w:t>می‌کند</w:t>
      </w:r>
      <w:r w:rsidR="00DE1D3D" w:rsidRPr="007F022E">
        <w:rPr>
          <w:rStyle w:val="10"/>
          <w:rFonts w:ascii="IRBadr" w:hAnsi="IRBadr" w:cs="IRBadr"/>
          <w:b/>
          <w:bCs w:val="0"/>
          <w:rtl/>
          <w:cs/>
          <w:lang w:bidi="fa-IR"/>
        </w:rPr>
        <w:t>.</w:t>
      </w:r>
    </w:p>
    <w:p w:rsidR="007368C8" w:rsidRPr="009D4E54" w:rsidRDefault="009D4E54" w:rsidP="00C867CC">
      <w:pPr>
        <w:bidi/>
        <w:spacing w:line="240" w:lineRule="auto"/>
        <w:jc w:val="both"/>
        <w:rPr>
          <w:rFonts w:ascii="IRBadr" w:hAnsi="IRBadr" w:cs="IRBadr"/>
          <w:bCs/>
          <w:sz w:val="28"/>
          <w:szCs w:val="28"/>
          <w:rtl/>
        </w:rPr>
      </w:pPr>
      <w:r w:rsidRPr="009D4E54">
        <w:rPr>
          <w:rFonts w:ascii="IRBadr" w:hAnsi="IRBadr" w:cs="IRBadr" w:hint="cs"/>
          <w:bCs/>
          <w:sz w:val="28"/>
          <w:szCs w:val="28"/>
          <w:rtl/>
        </w:rPr>
        <w:t>«</w:t>
      </w:r>
      <w:r w:rsidR="007368C8" w:rsidRPr="009D4E54">
        <w:rPr>
          <w:rFonts w:ascii="IRBadr" w:hAnsi="IRBadr" w:cs="IRBadr"/>
          <w:bCs/>
          <w:sz w:val="28"/>
          <w:szCs w:val="28"/>
          <w:rtl/>
        </w:rPr>
        <w:t>بِسْمِ اللَّهِ الرَّحْمَنِ الرَّحِیمِ، وَالْعَصْر، إِنَّ الْإِنْسَانَ لَفِی خُسْرٍ، إِلَّا الَّذِینَ آمَنُوا وَعَمِلُوا الصَّالِحَاتِ وَتَوَاصَوْا بِالْحَقِّ وَتَوَاصَوْا بِالصَّبْر، صدق اللّه العلی العظیم.</w:t>
      </w:r>
      <w:r w:rsidRPr="009D4E54">
        <w:rPr>
          <w:rFonts w:ascii="IRBadr" w:hAnsi="IRBadr" w:cs="IRBadr" w:hint="cs"/>
          <w:bCs/>
          <w:sz w:val="28"/>
          <w:szCs w:val="28"/>
          <w:rtl/>
        </w:rPr>
        <w:t>»</w:t>
      </w:r>
      <w:r w:rsidR="007368C8" w:rsidRPr="009D4E54">
        <w:rPr>
          <w:rFonts w:ascii="IRBadr" w:hAnsi="IRBadr" w:cs="IRBadr"/>
          <w:bCs/>
          <w:sz w:val="28"/>
          <w:szCs w:val="28"/>
          <w:vertAlign w:val="superscript"/>
          <w:rtl/>
        </w:rPr>
        <w:footnoteReference w:id="15"/>
      </w:r>
    </w:p>
    <w:p w:rsidR="00DE1D3D" w:rsidRPr="00153765" w:rsidRDefault="00DE1D3D" w:rsidP="00C867CC">
      <w:pPr>
        <w:pStyle w:val="2"/>
        <w:jc w:val="both"/>
        <w:rPr>
          <w:rStyle w:val="10"/>
          <w:rFonts w:ascii="IRBadr" w:hAnsi="IRBadr" w:cs="2  Badr"/>
          <w:b/>
          <w:sz w:val="44"/>
          <w:szCs w:val="44"/>
          <w:rtl/>
        </w:rPr>
      </w:pPr>
      <w:bookmarkStart w:id="4" w:name="_Toc426468371"/>
      <w:r w:rsidRPr="00153765">
        <w:rPr>
          <w:rStyle w:val="10"/>
          <w:rFonts w:ascii="IRBadr" w:hAnsi="IRBadr" w:cs="2  Badr"/>
          <w:b/>
          <w:sz w:val="44"/>
          <w:szCs w:val="44"/>
          <w:rtl/>
        </w:rPr>
        <w:t>خطبه دوم</w:t>
      </w:r>
      <w:bookmarkEnd w:id="4"/>
    </w:p>
    <w:p w:rsidR="00C867CC" w:rsidRDefault="00DE1D3D" w:rsidP="00C867CC">
      <w:pPr>
        <w:bidi/>
        <w:jc w:val="both"/>
        <w:rPr>
          <w:rtl/>
        </w:rPr>
      </w:pPr>
      <w:r w:rsidRPr="009D4E54">
        <w:rPr>
          <w:rFonts w:ascii="IRBadr" w:hAnsi="IRBadr" w:cs="IRBadr"/>
          <w:bCs/>
          <w:sz w:val="28"/>
          <w:szCs w:val="28"/>
          <w:rtl/>
          <w:lang w:bidi="fa-IR"/>
        </w:rPr>
        <w:t>اعوذ باللّه السمیع العلیم من الشیطان الرجیم. بسم‌اللّه الرحمن الرحیم</w:t>
      </w:r>
      <w:r w:rsidR="00C867CC" w:rsidRPr="00C867C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867CC" w:rsidRPr="00E224B8">
        <w:rPr>
          <w:rFonts w:ascii="IRBadr" w:hAnsi="IRBadr" w:cs="IRBadr"/>
          <w:b/>
          <w:bCs/>
          <w:sz w:val="28"/>
          <w:szCs w:val="28"/>
          <w:rtl/>
        </w:rPr>
        <w:t>نحمده علی ما کان</w:t>
      </w:r>
      <w:r w:rsidR="00C867C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867CC" w:rsidRPr="00E224B8">
        <w:rPr>
          <w:rFonts w:ascii="IRBadr" w:hAnsi="IRBadr" w:cs="IRBadr"/>
          <w:b/>
          <w:bCs/>
          <w:sz w:val="28"/>
          <w:szCs w:val="28"/>
          <w:rtl/>
        </w:rPr>
        <w:t>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وا</w:t>
      </w:r>
      <w:r w:rsidR="00C867CC">
        <w:rPr>
          <w:rFonts w:ascii="IRBadr" w:hAnsi="IRBadr" w:cs="IRBadr"/>
          <w:b/>
          <w:bCs/>
          <w:sz w:val="28"/>
          <w:szCs w:val="28"/>
          <w:rtl/>
        </w:rPr>
        <w:t>لرسول المسدد المصطفی الأمجد اب</w:t>
      </w:r>
      <w:r w:rsidR="00C867CC">
        <w:rPr>
          <w:rFonts w:ascii="IRBadr" w:hAnsi="IRBadr" w:cs="IRBadr" w:hint="cs"/>
          <w:b/>
          <w:bCs/>
          <w:sz w:val="28"/>
          <w:szCs w:val="28"/>
          <w:rtl/>
        </w:rPr>
        <w:t>ی‌</w:t>
      </w:r>
      <w:r w:rsidR="00C867CC">
        <w:rPr>
          <w:rFonts w:ascii="IRBadr" w:hAnsi="IRBadr" w:cs="IRBadr" w:hint="eastAsia"/>
          <w:b/>
          <w:bCs/>
          <w:sz w:val="28"/>
          <w:szCs w:val="28"/>
          <w:rtl/>
        </w:rPr>
        <w:t>القاسم</w:t>
      </w:r>
      <w:r w:rsidR="00C867CC" w:rsidRPr="00E224B8">
        <w:rPr>
          <w:rFonts w:ascii="IRBadr" w:hAnsi="IRBadr" w:cs="IRBadr"/>
          <w:b/>
          <w:bCs/>
          <w:sz w:val="28"/>
          <w:szCs w:val="28"/>
          <w:rtl/>
        </w:rPr>
        <w:t xml:space="preserve"> محمد (ص) و علی امیرالمؤمنین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</w:t>
      </w:r>
      <w:r w:rsidR="00620BCC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="00C867CC" w:rsidRPr="00E224B8">
        <w:rPr>
          <w:rFonts w:ascii="IRBadr" w:hAnsi="IRBadr" w:cs="IRBadr"/>
          <w:b/>
          <w:bCs/>
          <w:sz w:val="28"/>
          <w:szCs w:val="28"/>
          <w:rtl/>
        </w:rPr>
        <w:t xml:space="preserve">حسن بن علی و </w:t>
      </w:r>
      <w:r w:rsidR="00620BCC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="00C867CC" w:rsidRPr="00E224B8">
        <w:rPr>
          <w:rFonts w:ascii="IRBadr" w:hAnsi="IRBadr" w:cs="IRBadr"/>
          <w:b/>
          <w:bCs/>
          <w:sz w:val="28"/>
          <w:szCs w:val="28"/>
          <w:rtl/>
        </w:rPr>
        <w:t>خلف القائم المنتظر (عج) ساسة العباد و ارکان البلاد و ابواب الایمان و امناء الرحمان و سلالة النبیین و صفوة المرسلین و عترة خیرة رب العالمین صلواتک علیهم اجمعین</w:t>
      </w:r>
    </w:p>
    <w:p w:rsidR="00DE1D3D" w:rsidRPr="009D4E54" w:rsidRDefault="00DE1D3D" w:rsidP="00C867CC">
      <w:pPr>
        <w:bidi/>
        <w:spacing w:line="240" w:lineRule="auto"/>
        <w:jc w:val="both"/>
        <w:rPr>
          <w:rFonts w:ascii="IRBadr" w:hAnsi="IRBadr" w:cs="IRBadr"/>
          <w:bCs/>
          <w:sz w:val="28"/>
          <w:szCs w:val="28"/>
          <w:rtl/>
          <w:lang w:bidi="fa-IR"/>
        </w:rPr>
      </w:pPr>
      <w:r w:rsidRPr="009D4E54">
        <w:rPr>
          <w:rFonts w:ascii="IRBadr" w:hAnsi="IRBadr" w:cs="IRBadr"/>
          <w:bCs/>
          <w:sz w:val="28"/>
          <w:szCs w:val="28"/>
          <w:rtl/>
          <w:lang w:bidi="fa-IR"/>
        </w:rPr>
        <w:t>اعوذ باللّه السمیع العلیم من الشیطان الرجیم. بسم اللّه الرحمن الرحیم.</w:t>
      </w:r>
    </w:p>
    <w:p w:rsidR="00C867CC" w:rsidRDefault="009D4E54" w:rsidP="00620BCC">
      <w:pPr>
        <w:bidi/>
        <w:jc w:val="both"/>
      </w:pPr>
      <w:r>
        <w:rPr>
          <w:rFonts w:ascii="IRBadr" w:hAnsi="IRBadr" w:cs="IRBadr" w:hint="cs"/>
          <w:bCs/>
          <w:sz w:val="28"/>
          <w:szCs w:val="28"/>
          <w:rtl/>
          <w:lang w:bidi="fa-IR"/>
        </w:rPr>
        <w:t>«</w:t>
      </w:r>
      <w:r w:rsidR="00DE1D3D" w:rsidRPr="009D4E54">
        <w:rPr>
          <w:rFonts w:ascii="IRBadr" w:hAnsi="IRBadr" w:cs="IRBadr"/>
          <w:bCs/>
          <w:sz w:val="28"/>
          <w:szCs w:val="28"/>
          <w:rtl/>
          <w:lang w:bidi="fa-IR"/>
        </w:rPr>
        <w:t>یا أَیهَا الَّذِینَ آمَنُوا اتَّقُوا اللَّهَ وَقُولُوا قَوْلًا سَدِیدًا</w:t>
      </w:r>
      <w:r>
        <w:rPr>
          <w:rFonts w:ascii="IRBadr" w:hAnsi="IRBadr" w:cs="IRBadr" w:hint="cs"/>
          <w:bCs/>
          <w:sz w:val="28"/>
          <w:szCs w:val="28"/>
          <w:rtl/>
          <w:lang w:bidi="fa-IR"/>
        </w:rPr>
        <w:t>»</w:t>
      </w:r>
      <w:r w:rsidR="00DE1D3D" w:rsidRPr="009D4E54">
        <w:rPr>
          <w:rFonts w:ascii="IRBadr" w:hAnsi="IRBadr" w:cs="IRBadr"/>
          <w:bCs/>
          <w:sz w:val="28"/>
          <w:szCs w:val="28"/>
          <w:vertAlign w:val="superscript"/>
          <w:rtl/>
          <w:lang w:bidi="fa-IR"/>
        </w:rPr>
        <w:footnoteReference w:id="16"/>
      </w:r>
      <w:r w:rsidR="00DE1D3D" w:rsidRPr="009D4E54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="00C867CC" w:rsidRPr="00663C08">
        <w:rPr>
          <w:rFonts w:ascii="IRBadr" w:hAnsi="IRBadr" w:cs="IRBadr"/>
          <w:b/>
          <w:bCs/>
          <w:sz w:val="28"/>
          <w:szCs w:val="28"/>
          <w:rtl/>
        </w:rPr>
        <w:t xml:space="preserve">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خَیرَ </w:t>
      </w:r>
      <w:r w:rsidR="00620BCC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="00620BCC">
        <w:rPr>
          <w:rFonts w:ascii="IRBadr" w:hAnsi="IRBadr" w:cs="IRBadr"/>
          <w:b/>
          <w:bCs/>
          <w:sz w:val="28"/>
          <w:szCs w:val="28"/>
          <w:rtl/>
        </w:rPr>
        <w:t>زاد</w:t>
      </w:r>
      <w:r w:rsidR="00620BCC" w:rsidRPr="00663C08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867CC" w:rsidRPr="00663C08">
        <w:rPr>
          <w:rFonts w:ascii="IRBadr" w:hAnsi="IRBadr" w:cs="IRBadr"/>
          <w:b/>
          <w:bCs/>
          <w:sz w:val="28"/>
          <w:szCs w:val="28"/>
          <w:rtl/>
        </w:rPr>
        <w:t>التقوی.</w:t>
      </w:r>
    </w:p>
    <w:p w:rsidR="00DE1D3D" w:rsidRPr="009D4E54" w:rsidRDefault="00DE1D3D" w:rsidP="00C867CC">
      <w:pPr>
        <w:bidi/>
        <w:spacing w:after="0" w:line="240" w:lineRule="auto"/>
        <w:jc w:val="both"/>
        <w:rPr>
          <w:rFonts w:ascii="IRBadr" w:eastAsia="Times New Roman" w:hAnsi="IRBadr" w:cs="IRBadr"/>
          <w:bCs/>
          <w:sz w:val="28"/>
          <w:szCs w:val="28"/>
          <w:rtl/>
        </w:rPr>
      </w:pPr>
    </w:p>
    <w:p w:rsidR="00442C75" w:rsidRPr="00153765" w:rsidRDefault="00442C75" w:rsidP="00C867CC">
      <w:pPr>
        <w:pStyle w:val="2"/>
        <w:jc w:val="both"/>
        <w:rPr>
          <w:rtl/>
        </w:rPr>
      </w:pPr>
      <w:bookmarkStart w:id="5" w:name="_Toc426468372"/>
      <w:r w:rsidRPr="00153765">
        <w:rPr>
          <w:rtl/>
        </w:rPr>
        <w:t xml:space="preserve">تقوا و پارسایی از دیدگاه </w:t>
      </w:r>
      <w:bookmarkEnd w:id="5"/>
      <w:r w:rsidR="00685123" w:rsidRPr="00153765">
        <w:rPr>
          <w:rtl/>
        </w:rPr>
        <w:t>نهج‌البلاغه</w:t>
      </w:r>
    </w:p>
    <w:p w:rsidR="00DB1460" w:rsidRPr="007F022E" w:rsidRDefault="00442C75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bookmarkStart w:id="6" w:name="_Toc426468373"/>
      <w:r w:rsidRPr="007F022E">
        <w:rPr>
          <w:rStyle w:val="10"/>
          <w:rFonts w:ascii="IRBadr" w:hAnsi="IRBadr" w:cs="IRBadr"/>
          <w:b/>
          <w:bCs w:val="0"/>
          <w:rtl/>
          <w:lang w:bidi="fa-IR"/>
        </w:rPr>
        <w:t>حضرت علی (</w:t>
      </w:r>
      <w:r w:rsidRPr="007F022E">
        <w:rPr>
          <w:rStyle w:val="10"/>
          <w:rFonts w:ascii="IRBadr" w:hAnsi="IRBadr" w:cs="IRBadr"/>
          <w:b/>
          <w:bCs w:val="0"/>
          <w:rtl/>
        </w:rPr>
        <w:t>ع</w:t>
      </w:r>
      <w:r w:rsidRPr="007F022E">
        <w:rPr>
          <w:rStyle w:val="10"/>
          <w:rFonts w:ascii="IRBadr" w:hAnsi="IRBadr" w:cs="IRBadr"/>
          <w:b/>
          <w:bCs w:val="0"/>
          <w:rtl/>
          <w:lang w:bidi="fa-IR"/>
        </w:rPr>
        <w:t xml:space="preserve">) در خطبه 195 </w:t>
      </w:r>
      <w:r w:rsidR="00685123" w:rsidRPr="007F022E">
        <w:rPr>
          <w:rStyle w:val="10"/>
          <w:rFonts w:ascii="IRBadr" w:hAnsi="IRBadr" w:cs="IRBadr"/>
          <w:b/>
          <w:bCs w:val="0"/>
          <w:rtl/>
          <w:lang w:bidi="fa-IR"/>
        </w:rPr>
        <w:t>نهج‌البلاغه</w:t>
      </w:r>
      <w:r w:rsidRPr="007F022E">
        <w:rPr>
          <w:rStyle w:val="10"/>
          <w:rFonts w:ascii="IRBadr" w:hAnsi="IRBadr" w:cs="IRBadr"/>
          <w:b/>
          <w:bCs w:val="0"/>
          <w:rtl/>
          <w:lang w:bidi="fa-IR"/>
        </w:rPr>
        <w:t xml:space="preserve"> ما را </w:t>
      </w:r>
      <w:r w:rsidR="00685123" w:rsidRPr="007F022E">
        <w:rPr>
          <w:rStyle w:val="10"/>
          <w:rFonts w:ascii="IRBadr" w:hAnsi="IRBadr" w:cs="IRBadr"/>
          <w:b/>
          <w:bCs w:val="0"/>
          <w:rtl/>
          <w:lang w:bidi="fa-IR"/>
        </w:rPr>
        <w:t>این‌گونه</w:t>
      </w:r>
      <w:r w:rsidRPr="007F022E">
        <w:rPr>
          <w:rStyle w:val="10"/>
          <w:rFonts w:ascii="IRBadr" w:hAnsi="IRBadr" w:cs="IRBadr"/>
          <w:b/>
          <w:bCs w:val="0"/>
          <w:rtl/>
          <w:lang w:bidi="fa-IR"/>
        </w:rPr>
        <w:t xml:space="preserve"> به تقوا و پارسایی سفارش </w:t>
      </w:r>
      <w:r w:rsidR="00685123" w:rsidRPr="007F022E">
        <w:rPr>
          <w:rStyle w:val="10"/>
          <w:rFonts w:ascii="IRBadr" w:hAnsi="IRBadr" w:cs="IRBadr"/>
          <w:b/>
          <w:bCs w:val="0"/>
          <w:rtl/>
          <w:lang w:bidi="fa-IR"/>
        </w:rPr>
        <w:t>می‌کند</w:t>
      </w:r>
      <w:r w:rsidRPr="007F022E">
        <w:rPr>
          <w:rStyle w:val="10"/>
          <w:rFonts w:ascii="IRBadr" w:hAnsi="IRBadr" w:cs="IRBadr"/>
          <w:b/>
          <w:bCs w:val="0"/>
          <w:rtl/>
          <w:lang w:bidi="fa-IR"/>
        </w:rPr>
        <w:t>: بندگ</w:t>
      </w:r>
      <w:r w:rsidR="00DB1460" w:rsidRPr="007F022E">
        <w:rPr>
          <w:rStyle w:val="10"/>
          <w:rFonts w:ascii="IRBadr" w:hAnsi="IRBadr" w:cs="IRBadr"/>
          <w:b/>
          <w:bCs w:val="0"/>
          <w:rtl/>
          <w:lang w:bidi="fa-IR"/>
        </w:rPr>
        <w:t xml:space="preserve">ان خدا </w:t>
      </w:r>
      <w:r w:rsidR="00C867CC">
        <w:rPr>
          <w:rStyle w:val="10"/>
          <w:rFonts w:ascii="IRBadr" w:hAnsi="IRBadr" w:cs="IRBadr"/>
          <w:b/>
          <w:bCs w:val="0"/>
          <w:rtl/>
          <w:lang w:bidi="fa-IR"/>
        </w:rPr>
        <w:t>شمارا</w:t>
      </w:r>
      <w:r w:rsidR="00DB1460" w:rsidRPr="007F022E">
        <w:rPr>
          <w:rStyle w:val="10"/>
          <w:rFonts w:ascii="IRBadr" w:hAnsi="IRBadr" w:cs="IRBadr"/>
          <w:b/>
          <w:bCs w:val="0"/>
          <w:rtl/>
          <w:lang w:bidi="fa-IR"/>
        </w:rPr>
        <w:t xml:space="preserve"> به تقوا و پارسایی </w:t>
      </w:r>
      <w:r w:rsidRPr="007F022E">
        <w:rPr>
          <w:rStyle w:val="10"/>
          <w:rFonts w:ascii="IRBadr" w:hAnsi="IRBadr" w:cs="IRBadr"/>
          <w:b/>
          <w:bCs w:val="0"/>
          <w:rtl/>
          <w:lang w:bidi="fa-IR"/>
        </w:rPr>
        <w:t xml:space="preserve">الهی توصیه </w:t>
      </w:r>
      <w:r w:rsidR="00685123" w:rsidRPr="007F022E">
        <w:rPr>
          <w:rStyle w:val="10"/>
          <w:rFonts w:ascii="IRBadr" w:hAnsi="IRBadr" w:cs="IRBadr"/>
          <w:b/>
          <w:bCs w:val="0"/>
          <w:rtl/>
          <w:lang w:bidi="fa-IR"/>
        </w:rPr>
        <w:t>می‌کنم</w:t>
      </w:r>
      <w:r w:rsidRPr="007F022E">
        <w:rPr>
          <w:rStyle w:val="10"/>
          <w:rFonts w:ascii="IRBadr" w:hAnsi="IRBadr" w:cs="IRBadr"/>
          <w:b/>
          <w:bCs w:val="0"/>
          <w:rtl/>
          <w:cs/>
          <w:lang w:bidi="fa-IR"/>
        </w:rPr>
        <w:t>. تقوا و پا</w:t>
      </w:r>
      <w:r w:rsidR="00DB1460" w:rsidRPr="007F022E">
        <w:rPr>
          <w:rStyle w:val="10"/>
          <w:rFonts w:ascii="IRBadr" w:hAnsi="IRBadr" w:cs="IRBadr"/>
          <w:b/>
          <w:bCs w:val="0"/>
          <w:rtl/>
          <w:lang w:bidi="fa-IR"/>
        </w:rPr>
        <w:t>ر</w:t>
      </w:r>
      <w:r w:rsidRPr="007F022E">
        <w:rPr>
          <w:rStyle w:val="10"/>
          <w:rFonts w:ascii="IRBadr" w:hAnsi="IRBadr" w:cs="IRBadr"/>
          <w:b/>
          <w:bCs w:val="0"/>
          <w:rtl/>
          <w:lang w:bidi="fa-IR"/>
        </w:rPr>
        <w:t xml:space="preserve">سایی ریسمان هدایت و نجات شماست. شما به پایگاه تقوا تمسک کنید اگر شما به این سند و </w:t>
      </w:r>
      <w:r w:rsidRPr="007F022E">
        <w:rPr>
          <w:rStyle w:val="10"/>
          <w:rFonts w:ascii="IRBadr" w:hAnsi="IRBadr" w:cs="IRBadr"/>
          <w:b/>
          <w:bCs w:val="0"/>
          <w:rtl/>
          <w:lang w:bidi="fa-IR"/>
        </w:rPr>
        <w:lastRenderedPageBreak/>
        <w:t xml:space="preserve">ریسمان الهی چنگ زدید تقوا </w:t>
      </w:r>
      <w:r w:rsidR="00C867CC">
        <w:rPr>
          <w:rStyle w:val="10"/>
          <w:rFonts w:ascii="IRBadr" w:hAnsi="IRBadr" w:cs="IRBadr"/>
          <w:b/>
          <w:bCs w:val="0"/>
          <w:rtl/>
          <w:lang w:bidi="fa-IR"/>
        </w:rPr>
        <w:t>شمارا</w:t>
      </w:r>
      <w:r w:rsidRPr="007F022E">
        <w:rPr>
          <w:rStyle w:val="10"/>
          <w:rFonts w:ascii="IRBadr" w:hAnsi="IRBadr" w:cs="IRBadr"/>
          <w:b/>
          <w:bCs w:val="0"/>
          <w:rtl/>
          <w:lang w:bidi="fa-IR"/>
        </w:rPr>
        <w:t xml:space="preserve"> به آرامش و جاهای امن در پیشگاه خدا </w:t>
      </w:r>
      <w:r w:rsidR="00685123" w:rsidRPr="007F022E">
        <w:rPr>
          <w:rStyle w:val="10"/>
          <w:rFonts w:ascii="IRBadr" w:hAnsi="IRBadr" w:cs="IRBadr"/>
          <w:b/>
          <w:bCs w:val="0"/>
          <w:rtl/>
          <w:lang w:bidi="fa-IR"/>
        </w:rPr>
        <w:t>می‌رساند</w:t>
      </w:r>
      <w:r w:rsidR="00DB1460" w:rsidRPr="007F022E">
        <w:rPr>
          <w:rStyle w:val="10"/>
          <w:rFonts w:ascii="IRBadr" w:hAnsi="IRBadr" w:cs="IRBadr"/>
          <w:b/>
          <w:bCs w:val="0"/>
          <w:rtl/>
          <w:lang w:bidi="fa-IR"/>
        </w:rPr>
        <w:t xml:space="preserve">. رسیدن شما به امنیت و رفاه جاودانی در عالم غیبت به این است که به ریسمان الهی که همان تقوا و پارسایی است چنگ بزنید. اگر در زندگی امروز </w:t>
      </w:r>
      <w:r w:rsidR="00C867CC">
        <w:rPr>
          <w:rStyle w:val="10"/>
          <w:rFonts w:ascii="IRBadr" w:hAnsi="IRBadr" w:cs="IRBadr"/>
          <w:b/>
          <w:bCs w:val="0"/>
          <w:rtl/>
          <w:lang w:bidi="fa-IR"/>
        </w:rPr>
        <w:t>تقواپ</w:t>
      </w:r>
      <w:r w:rsidR="00C867CC">
        <w:rPr>
          <w:rStyle w:val="10"/>
          <w:rFonts w:ascii="IRBadr" w:hAnsi="IRBadr" w:cs="IRBadr" w:hint="cs"/>
          <w:b/>
          <w:bCs w:val="0"/>
          <w:rtl/>
          <w:lang w:bidi="fa-IR"/>
        </w:rPr>
        <w:t>ی</w:t>
      </w:r>
      <w:r w:rsidR="00C867CC">
        <w:rPr>
          <w:rStyle w:val="10"/>
          <w:rFonts w:ascii="IRBadr" w:hAnsi="IRBadr" w:cs="IRBadr" w:hint="eastAsia"/>
          <w:b/>
          <w:bCs w:val="0"/>
          <w:rtl/>
          <w:lang w:bidi="fa-IR"/>
        </w:rPr>
        <w:t>شه</w:t>
      </w:r>
      <w:r w:rsidR="004B6649" w:rsidRPr="007F022E">
        <w:rPr>
          <w:rStyle w:val="10"/>
          <w:rFonts w:ascii="IRBadr" w:hAnsi="IRBadr" w:cs="IRBadr"/>
          <w:b/>
          <w:bCs w:val="0"/>
          <w:rtl/>
          <w:lang w:bidi="fa-IR"/>
        </w:rPr>
        <w:t xml:space="preserve"> کردید</w:t>
      </w:r>
      <w:r w:rsidR="00DB1460" w:rsidRPr="007F022E">
        <w:rPr>
          <w:rStyle w:val="10"/>
          <w:rFonts w:ascii="IRBadr" w:hAnsi="IRBadr" w:cs="IRBadr"/>
          <w:b/>
          <w:bCs w:val="0"/>
          <w:rtl/>
          <w:lang w:bidi="fa-IR"/>
        </w:rPr>
        <w:t xml:space="preserve"> تقوا </w:t>
      </w:r>
      <w:r w:rsidR="00685123" w:rsidRPr="007F022E">
        <w:rPr>
          <w:rStyle w:val="10"/>
          <w:rFonts w:ascii="IRBadr" w:hAnsi="IRBadr" w:cs="IRBadr"/>
          <w:b/>
          <w:bCs w:val="0"/>
          <w:rtl/>
          <w:lang w:bidi="fa-IR"/>
        </w:rPr>
        <w:t>توشه‌ای</w:t>
      </w:r>
      <w:r w:rsidR="00DB1460" w:rsidRPr="007F022E">
        <w:rPr>
          <w:rStyle w:val="10"/>
          <w:rFonts w:ascii="IRBadr" w:hAnsi="IRBadr" w:cs="IRBadr"/>
          <w:b/>
          <w:bCs w:val="0"/>
          <w:rtl/>
          <w:cs/>
          <w:lang w:bidi="fa-IR"/>
        </w:rPr>
        <w:t xml:space="preserve"> خواهد بود که </w:t>
      </w:r>
      <w:r w:rsidR="00C867CC">
        <w:rPr>
          <w:rStyle w:val="10"/>
          <w:rFonts w:ascii="IRBadr" w:hAnsi="IRBadr" w:cs="IRBadr"/>
          <w:b/>
          <w:bCs w:val="0"/>
          <w:rtl/>
          <w:lang w:bidi="fa-IR"/>
        </w:rPr>
        <w:t>شمارا</w:t>
      </w:r>
      <w:r w:rsidR="00DB1460" w:rsidRPr="007F022E">
        <w:rPr>
          <w:rStyle w:val="10"/>
          <w:rFonts w:ascii="IRBadr" w:hAnsi="IRBadr" w:cs="IRBadr"/>
          <w:b/>
          <w:bCs w:val="0"/>
          <w:rtl/>
          <w:cs/>
          <w:lang w:bidi="fa-IR"/>
        </w:rPr>
        <w:t xml:space="preserve"> در جایگاه عزت و افتخار خواهد رساند.</w:t>
      </w:r>
      <w:bookmarkEnd w:id="6"/>
    </w:p>
    <w:p w:rsidR="00E14E27" w:rsidRPr="007F022E" w:rsidRDefault="00E14E27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آن روزی که همه عالم تاریک خواهد شد و همه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چشم‌ها</w:t>
      </w:r>
      <w:r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کم‌سو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خواهد شد، در آن روز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وحشت‌زا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تقوای الهی </w:t>
      </w:r>
      <w:r w:rsidR="00C867CC">
        <w:rPr>
          <w:rFonts w:ascii="IRBadr" w:hAnsi="IRBadr" w:cs="IRBadr"/>
          <w:b/>
          <w:sz w:val="28"/>
          <w:szCs w:val="28"/>
          <w:rtl/>
          <w:lang w:bidi="fa-IR"/>
        </w:rPr>
        <w:t>شمارا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نجات خواهد داد. و </w:t>
      </w:r>
      <w:r w:rsidR="00C867CC">
        <w:rPr>
          <w:rFonts w:ascii="IRBadr" w:hAnsi="IRBadr" w:cs="IRBadr"/>
          <w:b/>
          <w:sz w:val="28"/>
          <w:szCs w:val="28"/>
          <w:rtl/>
          <w:lang w:bidi="fa-IR"/>
        </w:rPr>
        <w:t>شمارا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به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جایگاه‌های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امن و آرامش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می‌رساند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>.</w:t>
      </w:r>
    </w:p>
    <w:p w:rsidR="00DE1D3D" w:rsidRDefault="00E14E27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در آستانه ورود به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ماه‌های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رجب، شعبان و رمضان باید خویشتن را برای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بهره‌گیری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از برکات این ماه آماده کنیم. </w:t>
      </w:r>
      <w:r w:rsidR="00C867CC">
        <w:rPr>
          <w:rFonts w:ascii="IRBadr" w:hAnsi="IRBadr" w:cs="IRBadr"/>
          <w:b/>
          <w:sz w:val="28"/>
          <w:szCs w:val="28"/>
          <w:rtl/>
          <w:lang w:bidi="fa-IR"/>
        </w:rPr>
        <w:t>آنچه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که ما را به عزت و افتخار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می‌رساند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تقوا و پارسایی است.</w:t>
      </w:r>
    </w:p>
    <w:p w:rsidR="00E14E27" w:rsidRPr="00153765" w:rsidRDefault="00E14E27" w:rsidP="00C867CC">
      <w:pPr>
        <w:pStyle w:val="2"/>
        <w:jc w:val="both"/>
        <w:rPr>
          <w:rtl/>
        </w:rPr>
      </w:pPr>
      <w:bookmarkStart w:id="7" w:name="_Toc426468374"/>
      <w:r w:rsidRPr="00153765">
        <w:rPr>
          <w:rtl/>
        </w:rPr>
        <w:t>جایگاه شهید بهشتی در نظام انقلاب اسلامی</w:t>
      </w:r>
      <w:bookmarkEnd w:id="7"/>
    </w:p>
    <w:p w:rsidR="00E14E27" w:rsidRPr="007F022E" w:rsidRDefault="00C867CC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>
        <w:rPr>
          <w:rFonts w:ascii="IRBadr" w:hAnsi="IRBadr" w:cs="IRBadr"/>
          <w:b/>
          <w:sz w:val="28"/>
          <w:szCs w:val="28"/>
          <w:rtl/>
          <w:lang w:bidi="fa-IR"/>
        </w:rPr>
        <w:t>هفت‌ت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یر</w:t>
      </w:r>
      <w:r w:rsidR="00E14E27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</w:t>
      </w:r>
      <w:r w:rsidR="009D4E54">
        <w:rPr>
          <w:rFonts w:ascii="IRBadr" w:hAnsi="IRBadr" w:cs="IRBadr"/>
          <w:b/>
          <w:sz w:val="28"/>
          <w:szCs w:val="28"/>
          <w:rtl/>
          <w:lang w:bidi="fa-IR"/>
        </w:rPr>
        <w:t>سال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روز</w:t>
      </w:r>
      <w:r w:rsidR="00E14E27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شهادت دکتر بهشتی و </w:t>
      </w:r>
      <w:r>
        <w:rPr>
          <w:rFonts w:ascii="IRBadr" w:hAnsi="IRBadr" w:cs="IRBadr"/>
          <w:b/>
          <w:sz w:val="28"/>
          <w:szCs w:val="28"/>
          <w:rtl/>
          <w:lang w:bidi="fa-IR"/>
        </w:rPr>
        <w:t>هفتادودو</w:t>
      </w:r>
      <w:r w:rsidR="00E14E27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تن از یاران در حزب جمهوری اسلامی است. جوانان ما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موظف‌اند</w:t>
      </w:r>
      <w:r w:rsidR="00E14E27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تاریخ را ورق بزنند و </w:t>
      </w:r>
      <w:r>
        <w:rPr>
          <w:rFonts w:ascii="IRBadr" w:hAnsi="IRBadr" w:cs="IRBadr"/>
          <w:b/>
          <w:sz w:val="28"/>
          <w:szCs w:val="28"/>
          <w:rtl/>
          <w:lang w:bidi="fa-IR"/>
        </w:rPr>
        <w:t>باشخص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یت‌های</w:t>
      </w:r>
      <w:r w:rsidR="00E14E27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انقلابی همچون شهید بهشتی آشنا شوند. شهید بهشتی یکی از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شخصیت‌های</w:t>
      </w:r>
      <w:r w:rsidR="00E14E27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نادر و از مدیران لایق و از معماران نظام جمهوری اسلامی بود. ایشان در صدر علماء و از مجاهدان </w:t>
      </w:r>
      <w:r>
        <w:rPr>
          <w:rFonts w:ascii="IRBadr" w:hAnsi="IRBadr" w:cs="IRBadr"/>
          <w:b/>
          <w:sz w:val="28"/>
          <w:szCs w:val="28"/>
          <w:rtl/>
          <w:lang w:bidi="fa-IR"/>
        </w:rPr>
        <w:t>درراه</w:t>
      </w:r>
      <w:r w:rsidR="00E14E27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خدا بود علاوه بر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این‌که</w:t>
      </w:r>
      <w:r w:rsidR="00E14E27"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در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عرصهٔ</w:t>
      </w:r>
      <w:r w:rsidR="00E14E27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علماء و دین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ویژگی‌های</w:t>
      </w:r>
      <w:r w:rsidR="00E14E27"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بارزی داشت اما دارای یک سری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ویژگی‌های</w:t>
      </w:r>
      <w:r w:rsidR="00E14E27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</w:t>
      </w:r>
      <w:r w:rsidR="004B6649" w:rsidRPr="007F022E">
        <w:rPr>
          <w:rFonts w:ascii="IRBadr" w:hAnsi="IRBadr" w:cs="IRBadr"/>
          <w:b/>
          <w:sz w:val="28"/>
          <w:szCs w:val="28"/>
          <w:rtl/>
          <w:lang w:bidi="fa-IR"/>
        </w:rPr>
        <w:t>منحصربه‌فرد</w:t>
      </w:r>
      <w:r w:rsidR="00E14E27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اخلاقی نیز بود که ایشان را متمایز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می‌کرد</w:t>
      </w:r>
      <w:r w:rsidR="00E14E27"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. دکتر بهشتی با تمام مسائل روز سیاسی و علمی دوران </w:t>
      </w:r>
      <w:r w:rsidR="004B6649" w:rsidRPr="007F022E">
        <w:rPr>
          <w:rFonts w:ascii="IRBadr" w:hAnsi="IRBadr" w:cs="IRBadr"/>
          <w:b/>
          <w:sz w:val="28"/>
          <w:szCs w:val="28"/>
          <w:rtl/>
          <w:lang w:bidi="fa-IR"/>
        </w:rPr>
        <w:t>خودآگاه</w:t>
      </w:r>
      <w:r w:rsidR="00E14E27"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بود.</w:t>
      </w:r>
    </w:p>
    <w:p w:rsidR="00E14E27" w:rsidRPr="007F022E" w:rsidRDefault="00E14E27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دو ویژگی مهم شهید بهشتی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عبارت‌اند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از:</w:t>
      </w:r>
    </w:p>
    <w:p w:rsidR="00E14E27" w:rsidRPr="007F022E" w:rsidRDefault="00E14E27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>1-</w:t>
      </w:r>
      <w:r w:rsidR="00EB72AE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مدیر و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برنامه‌ریز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بودن ایشان، که در طراحی نظام جمهوری اسلامی و چگونگی اداره کردن آن نقش بسزایی داشتند.</w:t>
      </w:r>
    </w:p>
    <w:p w:rsidR="00E14E27" w:rsidRDefault="00E14E27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>2-</w:t>
      </w:r>
      <w:r w:rsidR="00EB72AE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با صبر و متانت خود دشمنان را به عقب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می‌برد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. حفظ نظام اسلامی با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جان‌فشان‌های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همچون شهید بهشتی </w:t>
      </w:r>
      <w:r w:rsidR="004B6649" w:rsidRPr="007F022E">
        <w:rPr>
          <w:rFonts w:ascii="IRBadr" w:hAnsi="IRBadr" w:cs="IRBadr"/>
          <w:b/>
          <w:sz w:val="28"/>
          <w:szCs w:val="28"/>
          <w:rtl/>
          <w:lang w:bidi="fa-IR"/>
        </w:rPr>
        <w:t>به دست</w:t>
      </w:r>
      <w:r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ما رسیده و باید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آن را پاسداریم و برای حفظ این نظام اسلامی کوشا باشیم.</w:t>
      </w:r>
    </w:p>
    <w:p w:rsidR="00E14E27" w:rsidRPr="00153765" w:rsidRDefault="00E14E27" w:rsidP="00C867CC">
      <w:pPr>
        <w:pStyle w:val="2"/>
        <w:jc w:val="both"/>
        <w:rPr>
          <w:rtl/>
        </w:rPr>
      </w:pPr>
      <w:bookmarkStart w:id="8" w:name="_Toc426468375"/>
      <w:r w:rsidRPr="00153765">
        <w:rPr>
          <w:rtl/>
        </w:rPr>
        <w:t>اهمیت قوه قضاییه در ساختار نظام جمهوری اسلامی</w:t>
      </w:r>
      <w:bookmarkEnd w:id="8"/>
    </w:p>
    <w:p w:rsidR="00EB72AE" w:rsidRPr="007F022E" w:rsidRDefault="00EB72AE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روز شهادت شهید بهشتی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هم‌زمان</w:t>
      </w:r>
      <w:r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با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نام‌گذاری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قوه قضاییه نیز هست و این شهید بزرگوار اولین معمار این قوه بود. بنا به فرمایش مقام معظم رهبری:</w:t>
      </w:r>
    </w:p>
    <w:p w:rsidR="00EB72AE" w:rsidRPr="007F022E" w:rsidRDefault="00685123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>«</w:t>
      </w:r>
      <w:r w:rsidR="00EB72AE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قوه قضاییه باید مأوا و مرجع مظلومان و </w:t>
      </w:r>
      <w:r w:rsidR="004B6649" w:rsidRPr="007F022E">
        <w:rPr>
          <w:rFonts w:ascii="IRBadr" w:hAnsi="IRBadr" w:cs="IRBadr"/>
          <w:b/>
          <w:sz w:val="28"/>
          <w:szCs w:val="28"/>
          <w:rtl/>
          <w:lang w:bidi="fa-IR"/>
        </w:rPr>
        <w:t>ستمدیدگان</w:t>
      </w:r>
      <w:r w:rsidR="00EB72AE"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باشد. قوه قضاییه باید سلامت و آرامش اجتماعی و روحی را به مردم ارزانی بدارد.»</w:t>
      </w:r>
    </w:p>
    <w:p w:rsidR="00EB72AE" w:rsidRPr="007F022E" w:rsidRDefault="00685123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>سالم‌ترین</w:t>
      </w:r>
      <w:r w:rsidR="00EB72AE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مراکز در کشور باید 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>دادگستری‌ها</w:t>
      </w:r>
      <w:r w:rsidR="00EB72AE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و قوه قضاییه باشد. قوه قضاییه وظایف سنگینی در جامعه دارد. قوانین خوبی </w:t>
      </w:r>
      <w:r w:rsidR="00C867CC">
        <w:rPr>
          <w:rFonts w:ascii="IRBadr" w:hAnsi="IRBadr" w:cs="IRBadr"/>
          <w:b/>
          <w:sz w:val="28"/>
          <w:szCs w:val="28"/>
          <w:rtl/>
          <w:lang w:bidi="fa-IR"/>
        </w:rPr>
        <w:t>طراح</w:t>
      </w:r>
      <w:r w:rsidR="00C867CC">
        <w:rPr>
          <w:rFonts w:ascii="IRBadr" w:hAnsi="IRBadr" w:cs="IRBadr" w:hint="cs"/>
          <w:b/>
          <w:sz w:val="28"/>
          <w:szCs w:val="28"/>
          <w:rtl/>
          <w:lang w:bidi="fa-IR"/>
        </w:rPr>
        <w:t>ی‌شده</w:t>
      </w:r>
      <w:r w:rsidR="00EB72AE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اما کافی نیست 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>حتماً</w:t>
      </w:r>
      <w:r w:rsidR="00EB72AE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باید قوانین اصلاح شود. 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>روش‌های</w:t>
      </w:r>
      <w:r w:rsidR="00EB72AE"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قضایی ما باید رشد کند. در قوه قضاییه و 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>دادگستری‌ها</w:t>
      </w:r>
      <w:r w:rsidR="00EB72AE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رشوه و پارتی بسیار 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>زشت‌تر</w:t>
      </w:r>
      <w:r w:rsidR="00EB72AE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از 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>مکان‌های</w:t>
      </w:r>
      <w:r w:rsidR="00EB72AE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دیگر است و سلامت اداری و سازمانی بسیار 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>مهم‌تر</w:t>
      </w:r>
      <w:r w:rsidR="00EB72AE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از مراکز دیگر است.</w:t>
      </w:r>
    </w:p>
    <w:p w:rsidR="00EB72AE" w:rsidRPr="007F022E" w:rsidRDefault="00EB72AE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lastRenderedPageBreak/>
        <w:t xml:space="preserve">اجرای عدالت و احقاق حق برای کسی که دستش </w:t>
      </w:r>
      <w:r w:rsidR="00C867CC">
        <w:rPr>
          <w:rFonts w:ascii="IRBadr" w:hAnsi="IRBadr" w:cs="IRBadr"/>
          <w:b/>
          <w:sz w:val="28"/>
          <w:szCs w:val="28"/>
          <w:rtl/>
          <w:lang w:bidi="fa-IR"/>
        </w:rPr>
        <w:t>به‌جا</w:t>
      </w:r>
      <w:r w:rsidR="00C867CC">
        <w:rPr>
          <w:rFonts w:ascii="IRBadr" w:hAnsi="IRBadr" w:cs="IRBadr" w:hint="cs"/>
          <w:b/>
          <w:sz w:val="28"/>
          <w:szCs w:val="28"/>
          <w:rtl/>
          <w:lang w:bidi="fa-IR"/>
        </w:rPr>
        <w:t>یی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بند نیست دادگستری و قوه قضاییه باید مکان آرامی برای او باشد تا بتواند </w:t>
      </w:r>
      <w:r w:rsidR="00C867CC">
        <w:rPr>
          <w:rFonts w:ascii="IRBadr" w:hAnsi="IRBadr" w:cs="IRBadr"/>
          <w:b/>
          <w:sz w:val="28"/>
          <w:szCs w:val="28"/>
          <w:rtl/>
          <w:lang w:bidi="fa-IR"/>
        </w:rPr>
        <w:t>به‌حق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خود برسد. قوه قضاییه از زمان آغاز </w:t>
      </w:r>
      <w:r w:rsidR="00C867CC">
        <w:rPr>
          <w:rFonts w:ascii="IRBadr" w:hAnsi="IRBadr" w:cs="IRBadr"/>
          <w:b/>
          <w:sz w:val="28"/>
          <w:szCs w:val="28"/>
          <w:rtl/>
          <w:lang w:bidi="fa-IR"/>
        </w:rPr>
        <w:t>به کار</w:t>
      </w:r>
      <w:r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در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دورهٔ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شهید بهشتی </w:t>
      </w:r>
      <w:r w:rsidR="004B6649" w:rsidRPr="007F022E">
        <w:rPr>
          <w:rFonts w:ascii="IRBadr" w:hAnsi="IRBadr" w:cs="IRBadr"/>
          <w:b/>
          <w:sz w:val="28"/>
          <w:szCs w:val="28"/>
          <w:rtl/>
          <w:lang w:bidi="fa-IR"/>
        </w:rPr>
        <w:t>تابه‌حال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کارهای مفیدی انجام </w:t>
      </w:r>
      <w:r w:rsidR="004B6649" w:rsidRPr="007F022E">
        <w:rPr>
          <w:rFonts w:ascii="IRBadr" w:hAnsi="IRBadr" w:cs="IRBadr"/>
          <w:b/>
          <w:sz w:val="28"/>
          <w:szCs w:val="28"/>
          <w:rtl/>
          <w:lang w:bidi="fa-IR"/>
        </w:rPr>
        <w:t>داده است</w:t>
      </w:r>
      <w:r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>.</w:t>
      </w:r>
    </w:p>
    <w:p w:rsidR="00EB72AE" w:rsidRPr="007F022E" w:rsidRDefault="00C867CC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>
        <w:rPr>
          <w:rFonts w:ascii="IRBadr" w:hAnsi="IRBadr" w:cs="IRBadr"/>
          <w:b/>
          <w:sz w:val="28"/>
          <w:szCs w:val="28"/>
          <w:rtl/>
          <w:lang w:bidi="fa-IR"/>
        </w:rPr>
        <w:t>ت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یرماه</w:t>
      </w:r>
      <w:r w:rsidR="00EB72AE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سالروز شهادت آیت اللّه صدوق است ایشان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به‌عنوان</w:t>
      </w:r>
      <w:r w:rsidR="00EB72AE"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یک چهره مهم در ارکان انقلاب اسلامی ایران است.</w:t>
      </w:r>
    </w:p>
    <w:p w:rsidR="00EB72AE" w:rsidRPr="00153765" w:rsidRDefault="00EB72AE" w:rsidP="00C867CC">
      <w:pPr>
        <w:pStyle w:val="2"/>
        <w:jc w:val="both"/>
        <w:rPr>
          <w:rtl/>
        </w:rPr>
      </w:pPr>
      <w:bookmarkStart w:id="9" w:name="_Toc426468376"/>
      <w:r w:rsidRPr="00153765">
        <w:rPr>
          <w:rtl/>
        </w:rPr>
        <w:t>صنعت و معدن و نقش آن</w:t>
      </w:r>
      <w:bookmarkEnd w:id="9"/>
    </w:p>
    <w:p w:rsidR="00EB72AE" w:rsidRPr="007F022E" w:rsidRDefault="00EB72AE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دهم تیرماه </w:t>
      </w:r>
      <w:r w:rsidR="009D4E54">
        <w:rPr>
          <w:rFonts w:ascii="IRBadr" w:hAnsi="IRBadr" w:cs="IRBadr"/>
          <w:b/>
          <w:sz w:val="28"/>
          <w:szCs w:val="28"/>
          <w:rtl/>
          <w:lang w:bidi="fa-IR"/>
        </w:rPr>
        <w:t>ب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نام</w:t>
      </w:r>
      <w:r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روز صنعت و معدن است که این روز برای استان یزد از جایگاه ویژه برخوردار است زیرا حدود سیصد هزار نفر از طریق صنایع کسب روزی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می‌کنند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. بیش از </w:t>
      </w:r>
      <w:r w:rsidR="00C867CC">
        <w:rPr>
          <w:rFonts w:ascii="IRBadr" w:hAnsi="IRBadr" w:cs="IRBadr" w:hint="cs"/>
          <w:b/>
          <w:sz w:val="28"/>
          <w:szCs w:val="28"/>
          <w:rtl/>
          <w:lang w:bidi="fa-IR"/>
        </w:rPr>
        <w:t>یک‌سوم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استان یزد زیرساخت صنعتی دارد، در شهرستان میبد سیصد واحد صنعتی وجود دارد</w:t>
      </w:r>
      <w:r w:rsidR="003911B7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و مردم هم از طریق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سرمایه‌گذاری</w:t>
      </w:r>
      <w:r w:rsidR="003911B7"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می‌توانند</w:t>
      </w:r>
      <w:r w:rsidR="003911B7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گام در ا</w:t>
      </w:r>
      <w:r w:rsidR="009D4E54">
        <w:rPr>
          <w:rFonts w:ascii="IRBadr" w:hAnsi="IRBadr" w:cs="IRBadr"/>
          <w:b/>
          <w:sz w:val="28"/>
          <w:szCs w:val="28"/>
          <w:rtl/>
          <w:lang w:bidi="fa-IR"/>
        </w:rPr>
        <w:t>ین عرصه بردارند البته دولت و مس</w:t>
      </w:r>
      <w:r w:rsidR="009D4E54">
        <w:rPr>
          <w:rFonts w:ascii="IRBadr" w:hAnsi="IRBadr" w:cs="IRBadr" w:hint="cs"/>
          <w:b/>
          <w:sz w:val="28"/>
          <w:szCs w:val="28"/>
          <w:rtl/>
          <w:lang w:bidi="fa-IR"/>
        </w:rPr>
        <w:t>ئو</w:t>
      </w:r>
      <w:r w:rsidR="003911B7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لان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موظف‌اند</w:t>
      </w:r>
      <w:r w:rsidR="003911B7"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که راه را برای </w:t>
      </w:r>
      <w:r w:rsidR="009D4E54">
        <w:rPr>
          <w:rFonts w:ascii="IRBadr" w:hAnsi="IRBadr" w:cs="IRBadr"/>
          <w:b/>
          <w:sz w:val="28"/>
          <w:szCs w:val="28"/>
          <w:rtl/>
          <w:lang w:bidi="fa-IR"/>
        </w:rPr>
        <w:t>صنعت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گران</w:t>
      </w:r>
      <w:r w:rsidR="003911B7"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هموار کنند.</w:t>
      </w:r>
    </w:p>
    <w:p w:rsidR="003911B7" w:rsidRPr="007F022E" w:rsidRDefault="003911B7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نکات مهمی که پیرامون صنعت و معدن مطرح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می‌شود</w:t>
      </w:r>
      <w:r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>:</w:t>
      </w:r>
    </w:p>
    <w:p w:rsidR="003911B7" w:rsidRPr="007F022E" w:rsidRDefault="003911B7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>1-</w:t>
      </w:r>
      <w:r w:rsidR="009D4E54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</w:t>
      </w:r>
      <w:r w:rsidR="009D4E54">
        <w:rPr>
          <w:rFonts w:ascii="IRBadr" w:hAnsi="IRBadr" w:cs="IRBadr"/>
          <w:b/>
          <w:sz w:val="28"/>
          <w:szCs w:val="28"/>
          <w:rtl/>
          <w:lang w:bidi="fa-IR"/>
        </w:rPr>
        <w:t>وظیفه مس</w:t>
      </w:r>
      <w:r w:rsidR="009D4E54">
        <w:rPr>
          <w:rFonts w:ascii="IRBadr" w:hAnsi="IRBadr" w:cs="IRBadr" w:hint="cs"/>
          <w:b/>
          <w:sz w:val="28"/>
          <w:szCs w:val="28"/>
          <w:rtl/>
          <w:lang w:bidi="fa-IR"/>
        </w:rPr>
        <w:t>ئو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لان باید </w:t>
      </w:r>
      <w:r w:rsidR="004B6649" w:rsidRPr="007F022E">
        <w:rPr>
          <w:rFonts w:ascii="IRBadr" w:hAnsi="IRBadr" w:cs="IRBadr"/>
          <w:b/>
          <w:sz w:val="28"/>
          <w:szCs w:val="28"/>
          <w:rtl/>
          <w:lang w:bidi="fa-IR"/>
        </w:rPr>
        <w:t>به‌گونه‌ای</w:t>
      </w:r>
      <w:r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باشد که به همه جوانب صنعت و معدن توجه کنند.</w:t>
      </w:r>
    </w:p>
    <w:p w:rsidR="003911B7" w:rsidRPr="007F022E" w:rsidRDefault="003911B7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2-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دست‌اندرکاران</w:t>
      </w:r>
      <w:r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این امر باید تسهیلاتی را در اختیار مردم بگذارند تا مردم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سرمایه‌های</w:t>
      </w:r>
      <w:r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خود را در این عرصه قرار دهند.</w:t>
      </w:r>
    </w:p>
    <w:p w:rsidR="003911B7" w:rsidRPr="007F022E" w:rsidRDefault="003911B7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3- بحث </w:t>
      </w:r>
      <w:r w:rsidR="00C867CC">
        <w:rPr>
          <w:rFonts w:ascii="IRBadr" w:hAnsi="IRBadr" w:cs="IRBadr"/>
          <w:b/>
          <w:sz w:val="28"/>
          <w:szCs w:val="28"/>
          <w:rtl/>
          <w:lang w:bidi="fa-IR"/>
        </w:rPr>
        <w:t>مح</w:t>
      </w:r>
      <w:r w:rsidR="00C867CC">
        <w:rPr>
          <w:rFonts w:ascii="IRBadr" w:hAnsi="IRBadr" w:cs="IRBadr" w:hint="cs"/>
          <w:b/>
          <w:sz w:val="28"/>
          <w:szCs w:val="28"/>
          <w:rtl/>
          <w:lang w:bidi="fa-IR"/>
        </w:rPr>
        <w:t>یط‌زیست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در صنعت و معدن بسیار مهم است.</w:t>
      </w:r>
    </w:p>
    <w:p w:rsidR="003911B7" w:rsidRPr="007F022E" w:rsidRDefault="003911B7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>4- صنعت باید بر اساس تحقیق و پژوهش باشد و پیشرفت صنعت و معدن را با تحقیقات علمی گره بزند.</w:t>
      </w:r>
    </w:p>
    <w:p w:rsidR="003911B7" w:rsidRPr="007F022E" w:rsidRDefault="003911B7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>5- روابط کارگران و کارفرمایان بر صنعت و معدن باید حائز اهمیت باشد.</w:t>
      </w:r>
    </w:p>
    <w:p w:rsidR="003911B7" w:rsidRPr="007F022E" w:rsidRDefault="003911B7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6- توجه به </w:t>
      </w:r>
      <w:r w:rsidR="00C867CC">
        <w:rPr>
          <w:rFonts w:ascii="IRBadr" w:hAnsi="IRBadr" w:cs="IRBadr"/>
          <w:b/>
          <w:sz w:val="28"/>
          <w:szCs w:val="28"/>
          <w:rtl/>
          <w:lang w:bidi="fa-IR"/>
        </w:rPr>
        <w:t>صنا</w:t>
      </w:r>
      <w:r w:rsidR="00C867CC">
        <w:rPr>
          <w:rFonts w:ascii="IRBadr" w:hAnsi="IRBadr" w:cs="IRBadr" w:hint="cs"/>
          <w:b/>
          <w:sz w:val="28"/>
          <w:szCs w:val="28"/>
          <w:rtl/>
          <w:lang w:bidi="fa-IR"/>
        </w:rPr>
        <w:t>یع‌دستی</w:t>
      </w:r>
      <w:r w:rsidRPr="007F022E">
        <w:rPr>
          <w:rFonts w:ascii="IRBadr" w:hAnsi="IRBadr" w:cs="IRBadr"/>
          <w:b/>
          <w:sz w:val="28"/>
          <w:szCs w:val="28"/>
          <w:rtl/>
          <w:lang w:bidi="fa-IR"/>
        </w:rPr>
        <w:t xml:space="preserve"> که زمینه اشتغال را فراهم </w:t>
      </w:r>
      <w:r w:rsidR="00685123" w:rsidRPr="007F022E">
        <w:rPr>
          <w:rFonts w:ascii="IRBadr" w:hAnsi="IRBadr" w:cs="IRBadr"/>
          <w:b/>
          <w:sz w:val="28"/>
          <w:szCs w:val="28"/>
          <w:rtl/>
          <w:lang w:bidi="fa-IR"/>
        </w:rPr>
        <w:t>می‌کند</w:t>
      </w:r>
      <w:r w:rsidRPr="007F022E">
        <w:rPr>
          <w:rFonts w:ascii="IRBadr" w:hAnsi="IRBadr" w:cs="IRBadr"/>
          <w:b/>
          <w:sz w:val="28"/>
          <w:szCs w:val="28"/>
          <w:rtl/>
          <w:cs/>
          <w:lang w:bidi="fa-IR"/>
        </w:rPr>
        <w:t>.</w:t>
      </w:r>
    </w:p>
    <w:p w:rsidR="003911B7" w:rsidRPr="000840DB" w:rsidRDefault="003911B7" w:rsidP="00620BCC">
      <w:pPr>
        <w:bidi/>
        <w:spacing w:line="240" w:lineRule="auto"/>
        <w:jc w:val="both"/>
        <w:rPr>
          <w:rFonts w:ascii="IRBadr" w:hAnsi="IRBadr" w:cs="IRBadr"/>
          <w:bCs/>
          <w:sz w:val="28"/>
          <w:szCs w:val="28"/>
          <w:rtl/>
          <w:lang w:bidi="fa-IR"/>
        </w:rPr>
      </w:pPr>
      <w:r w:rsidRPr="000840DB">
        <w:rPr>
          <w:rFonts w:ascii="IRBadr" w:hAnsi="IRBadr" w:cs="IRBadr"/>
          <w:bCs/>
          <w:sz w:val="28"/>
          <w:szCs w:val="28"/>
          <w:rtl/>
          <w:lang w:bidi="fa-IR"/>
        </w:rPr>
        <w:t>نسالک اللّه و ندعوک ب</w:t>
      </w:r>
      <w:r w:rsidR="00620BCC">
        <w:rPr>
          <w:rFonts w:ascii="IRBadr" w:hAnsi="IRBadr" w:cs="IRBadr" w:hint="cs"/>
          <w:bCs/>
          <w:sz w:val="28"/>
          <w:szCs w:val="28"/>
          <w:rtl/>
          <w:lang w:bidi="fa-IR"/>
        </w:rPr>
        <w:t>ا</w:t>
      </w:r>
      <w:r w:rsidRPr="000840DB">
        <w:rPr>
          <w:rFonts w:ascii="IRBadr" w:hAnsi="IRBadr" w:cs="IRBadr"/>
          <w:bCs/>
          <w:sz w:val="28"/>
          <w:szCs w:val="28"/>
          <w:rtl/>
          <w:lang w:bidi="fa-IR"/>
        </w:rPr>
        <w:t>سمک العظیم الاعظم الاعز ال</w:t>
      </w:r>
      <w:r w:rsidR="00620BCC">
        <w:rPr>
          <w:rFonts w:ascii="IRBadr" w:hAnsi="IRBadr" w:cs="IRBadr" w:hint="cs"/>
          <w:bCs/>
          <w:sz w:val="28"/>
          <w:szCs w:val="28"/>
          <w:rtl/>
          <w:lang w:bidi="fa-IR"/>
        </w:rPr>
        <w:t>ا</w:t>
      </w:r>
      <w:bookmarkStart w:id="10" w:name="_GoBack"/>
      <w:bookmarkEnd w:id="10"/>
      <w:r w:rsidRPr="000840DB">
        <w:rPr>
          <w:rFonts w:ascii="IRBadr" w:hAnsi="IRBadr" w:cs="IRBadr"/>
          <w:bCs/>
          <w:sz w:val="28"/>
          <w:szCs w:val="28"/>
          <w:rtl/>
          <w:lang w:bidi="fa-IR"/>
        </w:rPr>
        <w:t>جل الاکرم یا اللّه یا اللّه یا اللّه.</w:t>
      </w:r>
    </w:p>
    <w:p w:rsidR="003911B7" w:rsidRPr="007F022E" w:rsidRDefault="003911B7" w:rsidP="00C867CC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sectPr w:rsidR="003911B7" w:rsidRPr="007F022E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BE4" w:rsidRDefault="00524BE4" w:rsidP="000D5800">
      <w:r>
        <w:separator/>
      </w:r>
    </w:p>
  </w:endnote>
  <w:endnote w:type="continuationSeparator" w:id="0">
    <w:p w:rsidR="00524BE4" w:rsidRDefault="00524BE4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123" w:rsidRDefault="00685123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BC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123" w:rsidRDefault="00685123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BE4" w:rsidRDefault="00524BE4" w:rsidP="00417158">
      <w:pPr>
        <w:bidi/>
      </w:pPr>
      <w:r>
        <w:separator/>
      </w:r>
    </w:p>
  </w:footnote>
  <w:footnote w:type="continuationSeparator" w:id="0">
    <w:p w:rsidR="00524BE4" w:rsidRDefault="00524BE4" w:rsidP="000D5800">
      <w:r>
        <w:continuationSeparator/>
      </w:r>
    </w:p>
  </w:footnote>
  <w:footnote w:id="1">
    <w:p w:rsidR="00301A4D" w:rsidRPr="00C867CC" w:rsidRDefault="00301A4D" w:rsidP="00301A4D">
      <w:pPr>
        <w:pStyle w:val="a1"/>
        <w:jc w:val="right"/>
        <w:rPr>
          <w:rFonts w:ascii="IRBadr" w:hAnsi="IRBadr" w:cs="IRBadr"/>
        </w:rPr>
      </w:pPr>
      <w:r w:rsidRPr="00C867CC">
        <w:rPr>
          <w:rFonts w:ascii="IRBadr" w:hAnsi="IRBadr" w:cs="IRBadr"/>
        </w:rPr>
        <w:t xml:space="preserve"> </w:t>
      </w:r>
      <w:r w:rsidRPr="00C867CC">
        <w:rPr>
          <w:rFonts w:ascii="IRBadr" w:hAnsi="IRBadr" w:cs="IRBadr"/>
          <w:rtl/>
        </w:rPr>
        <w:t>آل عمران، 102</w:t>
      </w:r>
      <w:r w:rsidRPr="00C867CC">
        <w:rPr>
          <w:rFonts w:ascii="IRBadr" w:hAnsi="IRBadr" w:cs="IRBadr"/>
        </w:rPr>
        <w:t>.</w:t>
      </w:r>
      <w:r w:rsidRPr="00C867CC">
        <w:rPr>
          <w:rStyle w:val="aff0"/>
          <w:rFonts w:ascii="IRBadr" w:hAnsi="IRBadr" w:cs="IRBadr"/>
        </w:rPr>
        <w:footnoteRef/>
      </w:r>
    </w:p>
  </w:footnote>
  <w:footnote w:id="2">
    <w:p w:rsidR="007B185F" w:rsidRPr="00C867CC" w:rsidRDefault="007B185F" w:rsidP="007B185F">
      <w:pPr>
        <w:pStyle w:val="a1"/>
        <w:jc w:val="right"/>
        <w:rPr>
          <w:rFonts w:ascii="IRBadr" w:hAnsi="IRBadr" w:cs="IRBadr"/>
          <w:rtl/>
        </w:rPr>
      </w:pPr>
      <w:r w:rsidRPr="00C867CC">
        <w:rPr>
          <w:rFonts w:ascii="IRBadr" w:hAnsi="IRBadr" w:cs="IRBadr"/>
          <w:rtl/>
        </w:rPr>
        <w:t>. تین، 1</w:t>
      </w:r>
      <w:r w:rsidRPr="00C867CC">
        <w:rPr>
          <w:rStyle w:val="aff0"/>
          <w:rFonts w:ascii="IRBadr" w:hAnsi="IRBadr" w:cs="IRBadr"/>
        </w:rPr>
        <w:footnoteRef/>
      </w:r>
    </w:p>
  </w:footnote>
  <w:footnote w:id="3">
    <w:p w:rsidR="007B185F" w:rsidRPr="00C867CC" w:rsidRDefault="007B185F" w:rsidP="007B185F">
      <w:pPr>
        <w:pStyle w:val="a1"/>
        <w:jc w:val="right"/>
        <w:rPr>
          <w:rFonts w:ascii="IRBadr" w:hAnsi="IRBadr" w:cs="IRBadr"/>
          <w:rtl/>
        </w:rPr>
      </w:pPr>
      <w:r w:rsidRPr="00C867CC">
        <w:rPr>
          <w:rFonts w:ascii="IRBadr" w:hAnsi="IRBadr" w:cs="IRBadr"/>
          <w:rtl/>
        </w:rPr>
        <w:t>. بلد، 1</w:t>
      </w:r>
      <w:r w:rsidR="00685123" w:rsidRPr="00C867CC">
        <w:rPr>
          <w:rFonts w:ascii="IRBadr" w:hAnsi="IRBadr" w:cs="IRBadr"/>
          <w:rtl/>
        </w:rPr>
        <w:t xml:space="preserve"> و 2</w:t>
      </w:r>
      <w:r w:rsidRPr="00C867CC">
        <w:rPr>
          <w:rStyle w:val="aff0"/>
          <w:rFonts w:ascii="IRBadr" w:hAnsi="IRBadr" w:cs="IRBadr"/>
        </w:rPr>
        <w:footnoteRef/>
      </w:r>
    </w:p>
  </w:footnote>
  <w:footnote w:id="4">
    <w:p w:rsidR="00AF2EC6" w:rsidRPr="00C867CC" w:rsidRDefault="00AF2EC6" w:rsidP="00AF2EC6">
      <w:pPr>
        <w:pStyle w:val="a1"/>
        <w:jc w:val="right"/>
        <w:rPr>
          <w:rFonts w:ascii="IRBadr" w:hAnsi="IRBadr" w:cs="IRBadr"/>
          <w:rtl/>
        </w:rPr>
      </w:pPr>
      <w:r w:rsidRPr="00C867CC">
        <w:rPr>
          <w:rFonts w:ascii="IRBadr" w:hAnsi="IRBadr" w:cs="IRBadr"/>
          <w:rtl/>
        </w:rPr>
        <w:t>. بلد، 1</w:t>
      </w:r>
      <w:r w:rsidR="00685123" w:rsidRPr="00C867CC">
        <w:rPr>
          <w:rFonts w:ascii="IRBadr" w:hAnsi="IRBadr" w:cs="IRBadr"/>
          <w:rtl/>
        </w:rPr>
        <w:t xml:space="preserve"> و 2</w:t>
      </w:r>
      <w:r w:rsidRPr="00C867CC">
        <w:rPr>
          <w:rStyle w:val="aff0"/>
          <w:rFonts w:ascii="IRBadr" w:hAnsi="IRBadr" w:cs="IRBadr"/>
        </w:rPr>
        <w:footnoteRef/>
      </w:r>
    </w:p>
  </w:footnote>
  <w:footnote w:id="5">
    <w:p w:rsidR="009C6852" w:rsidRPr="00C867CC" w:rsidRDefault="009C6852" w:rsidP="009C6852">
      <w:pPr>
        <w:pStyle w:val="a1"/>
        <w:jc w:val="right"/>
        <w:rPr>
          <w:rFonts w:ascii="IRBadr" w:hAnsi="IRBadr" w:cs="IRBadr"/>
          <w:rtl/>
        </w:rPr>
      </w:pPr>
      <w:r w:rsidRPr="00C867CC">
        <w:rPr>
          <w:rFonts w:ascii="IRBadr" w:hAnsi="IRBadr" w:cs="IRBadr"/>
          <w:rtl/>
        </w:rPr>
        <w:t>. بلد، 2</w:t>
      </w:r>
      <w:r w:rsidRPr="00C867CC">
        <w:rPr>
          <w:rStyle w:val="aff0"/>
          <w:rFonts w:ascii="IRBadr" w:hAnsi="IRBadr" w:cs="IRBadr"/>
        </w:rPr>
        <w:footnoteRef/>
      </w:r>
    </w:p>
  </w:footnote>
  <w:footnote w:id="6">
    <w:p w:rsidR="00303C6F" w:rsidRPr="00C867CC" w:rsidRDefault="00303C6F" w:rsidP="00303C6F">
      <w:pPr>
        <w:pStyle w:val="a1"/>
        <w:jc w:val="right"/>
        <w:rPr>
          <w:rFonts w:ascii="IRBadr" w:hAnsi="IRBadr" w:cs="IRBadr"/>
          <w:rtl/>
        </w:rPr>
      </w:pPr>
      <w:r w:rsidRPr="00C867CC">
        <w:rPr>
          <w:rFonts w:ascii="IRBadr" w:hAnsi="IRBadr" w:cs="IRBadr"/>
          <w:rtl/>
        </w:rPr>
        <w:t>. بقره، 126</w:t>
      </w:r>
      <w:r w:rsidRPr="00C867CC">
        <w:rPr>
          <w:rStyle w:val="aff0"/>
          <w:rFonts w:ascii="IRBadr" w:hAnsi="IRBadr" w:cs="IRBadr"/>
        </w:rPr>
        <w:footnoteRef/>
      </w:r>
    </w:p>
  </w:footnote>
  <w:footnote w:id="7">
    <w:p w:rsidR="00E67451" w:rsidRPr="00C867CC" w:rsidRDefault="00E67451" w:rsidP="00E67451">
      <w:pPr>
        <w:pStyle w:val="a1"/>
        <w:jc w:val="right"/>
        <w:rPr>
          <w:rFonts w:ascii="IRBadr" w:hAnsi="IRBadr" w:cs="IRBadr"/>
          <w:rtl/>
        </w:rPr>
      </w:pPr>
      <w:r w:rsidRPr="00C867CC">
        <w:rPr>
          <w:rFonts w:ascii="IRBadr" w:hAnsi="IRBadr" w:cs="IRBadr"/>
          <w:rtl/>
        </w:rPr>
        <w:t>. بقره، 126</w:t>
      </w:r>
      <w:r w:rsidRPr="00C867CC">
        <w:rPr>
          <w:rStyle w:val="aff0"/>
          <w:rFonts w:ascii="IRBadr" w:hAnsi="IRBadr" w:cs="IRBadr"/>
        </w:rPr>
        <w:footnoteRef/>
      </w:r>
    </w:p>
  </w:footnote>
  <w:footnote w:id="8">
    <w:p w:rsidR="00E67451" w:rsidRPr="00C867CC" w:rsidRDefault="00E67451" w:rsidP="00E67451">
      <w:pPr>
        <w:pStyle w:val="a1"/>
        <w:jc w:val="right"/>
        <w:rPr>
          <w:rFonts w:ascii="IRBadr" w:hAnsi="IRBadr" w:cs="IRBadr"/>
          <w:rtl/>
        </w:rPr>
      </w:pPr>
      <w:r w:rsidRPr="00C867CC">
        <w:rPr>
          <w:rFonts w:ascii="IRBadr" w:hAnsi="IRBadr" w:cs="IRBadr"/>
          <w:rtl/>
        </w:rPr>
        <w:t>. بقره، 126</w:t>
      </w:r>
      <w:r w:rsidRPr="00C867CC">
        <w:rPr>
          <w:rStyle w:val="aff0"/>
          <w:rFonts w:ascii="IRBadr" w:hAnsi="IRBadr" w:cs="IRBadr"/>
        </w:rPr>
        <w:footnoteRef/>
      </w:r>
    </w:p>
  </w:footnote>
  <w:footnote w:id="9">
    <w:p w:rsidR="003925E3" w:rsidRPr="00C867CC" w:rsidRDefault="003925E3" w:rsidP="003925E3">
      <w:pPr>
        <w:pStyle w:val="a1"/>
        <w:jc w:val="right"/>
        <w:rPr>
          <w:rFonts w:ascii="IRBadr" w:hAnsi="IRBadr" w:cs="IRBadr"/>
          <w:rtl/>
        </w:rPr>
      </w:pPr>
      <w:r w:rsidRPr="00C867CC">
        <w:rPr>
          <w:rFonts w:ascii="IRBadr" w:hAnsi="IRBadr" w:cs="IRBadr"/>
          <w:rtl/>
        </w:rPr>
        <w:t>. انبیاء، 11</w:t>
      </w:r>
      <w:r w:rsidRPr="00C867CC">
        <w:rPr>
          <w:rStyle w:val="aff0"/>
          <w:rFonts w:ascii="IRBadr" w:hAnsi="IRBadr" w:cs="IRBadr"/>
        </w:rPr>
        <w:footnoteRef/>
      </w:r>
    </w:p>
  </w:footnote>
  <w:footnote w:id="10">
    <w:p w:rsidR="003925E3" w:rsidRPr="00C867CC" w:rsidRDefault="003925E3" w:rsidP="003925E3">
      <w:pPr>
        <w:pStyle w:val="a1"/>
        <w:jc w:val="right"/>
        <w:rPr>
          <w:rFonts w:ascii="IRBadr" w:hAnsi="IRBadr" w:cs="IRBadr"/>
          <w:rtl/>
        </w:rPr>
      </w:pPr>
      <w:r w:rsidRPr="00C867CC">
        <w:rPr>
          <w:rFonts w:ascii="IRBadr" w:hAnsi="IRBadr" w:cs="IRBadr"/>
          <w:rtl/>
        </w:rPr>
        <w:t>. بلد، 1</w:t>
      </w:r>
      <w:r w:rsidR="00685123" w:rsidRPr="00C867CC">
        <w:rPr>
          <w:rFonts w:ascii="IRBadr" w:hAnsi="IRBadr" w:cs="IRBadr"/>
          <w:rtl/>
        </w:rPr>
        <w:t xml:space="preserve"> و 2</w:t>
      </w:r>
      <w:r w:rsidRPr="00C867CC">
        <w:rPr>
          <w:rStyle w:val="aff0"/>
          <w:rFonts w:ascii="IRBadr" w:hAnsi="IRBadr" w:cs="IRBadr"/>
        </w:rPr>
        <w:footnoteRef/>
      </w:r>
    </w:p>
  </w:footnote>
  <w:footnote w:id="11">
    <w:p w:rsidR="00F85839" w:rsidRPr="00C867CC" w:rsidRDefault="00F85839" w:rsidP="00F85839">
      <w:pPr>
        <w:pStyle w:val="a1"/>
        <w:jc w:val="right"/>
        <w:rPr>
          <w:rFonts w:ascii="IRBadr" w:hAnsi="IRBadr" w:cs="IRBadr"/>
          <w:rtl/>
        </w:rPr>
      </w:pPr>
      <w:r w:rsidRPr="00C867CC">
        <w:rPr>
          <w:rFonts w:ascii="IRBadr" w:hAnsi="IRBadr" w:cs="IRBadr"/>
          <w:rtl/>
        </w:rPr>
        <w:t>. نور، 36</w:t>
      </w:r>
      <w:r w:rsidRPr="00C867CC">
        <w:rPr>
          <w:rStyle w:val="aff0"/>
          <w:rFonts w:ascii="IRBadr" w:hAnsi="IRBadr" w:cs="IRBadr"/>
        </w:rPr>
        <w:footnoteRef/>
      </w:r>
    </w:p>
  </w:footnote>
  <w:footnote w:id="12">
    <w:p w:rsidR="005C053B" w:rsidRPr="00C867CC" w:rsidRDefault="005C053B" w:rsidP="005C053B">
      <w:pPr>
        <w:pStyle w:val="a1"/>
        <w:jc w:val="right"/>
        <w:rPr>
          <w:rFonts w:ascii="IRBadr" w:hAnsi="IRBadr" w:cs="IRBadr"/>
          <w:rtl/>
        </w:rPr>
      </w:pPr>
      <w:r w:rsidRPr="00C867CC">
        <w:rPr>
          <w:rFonts w:ascii="IRBadr" w:hAnsi="IRBadr" w:cs="IRBadr"/>
          <w:rtl/>
        </w:rPr>
        <w:t>. بلد، 1</w:t>
      </w:r>
      <w:r w:rsidR="00685123" w:rsidRPr="00C867CC">
        <w:rPr>
          <w:rFonts w:ascii="IRBadr" w:hAnsi="IRBadr" w:cs="IRBadr"/>
          <w:rtl/>
        </w:rPr>
        <w:t xml:space="preserve"> و 2</w:t>
      </w:r>
      <w:r w:rsidRPr="00C867CC">
        <w:rPr>
          <w:rStyle w:val="aff0"/>
          <w:rFonts w:ascii="IRBadr" w:hAnsi="IRBadr" w:cs="IRBadr"/>
        </w:rPr>
        <w:footnoteRef/>
      </w:r>
    </w:p>
  </w:footnote>
  <w:footnote w:id="13">
    <w:p w:rsidR="00620BCC" w:rsidRDefault="00620BCC" w:rsidP="00620BCC">
      <w:pPr>
        <w:pStyle w:val="a1"/>
        <w:bidi/>
        <w:rPr>
          <w:rtl/>
        </w:rPr>
      </w:pPr>
      <w:r>
        <w:rPr>
          <w:rStyle w:val="aff0"/>
        </w:rPr>
        <w:footnoteRef/>
      </w:r>
      <w:r>
        <w:t xml:space="preserve"> </w:t>
      </w:r>
      <w:r>
        <w:rPr>
          <w:rFonts w:hint="cs"/>
          <w:rtl/>
        </w:rPr>
        <w:t xml:space="preserve">بحار الانوار، </w:t>
      </w:r>
      <w:r>
        <w:rPr>
          <w:rtl/>
        </w:rPr>
        <w:t>ج٣، ص٥٥٤</w:t>
      </w:r>
      <w:r>
        <w:t>.</w:t>
      </w:r>
    </w:p>
  </w:footnote>
  <w:footnote w:id="14">
    <w:p w:rsidR="005C053B" w:rsidRPr="00C867CC" w:rsidRDefault="005C053B" w:rsidP="005C053B">
      <w:pPr>
        <w:pStyle w:val="a1"/>
        <w:jc w:val="right"/>
        <w:rPr>
          <w:rFonts w:ascii="IRBadr" w:hAnsi="IRBadr" w:cs="IRBadr"/>
          <w:rtl/>
        </w:rPr>
      </w:pPr>
      <w:r w:rsidRPr="00C867CC">
        <w:rPr>
          <w:rFonts w:ascii="IRBadr" w:hAnsi="IRBadr" w:cs="IRBadr"/>
          <w:rtl/>
        </w:rPr>
        <w:t>. بلد، 1 تا 3</w:t>
      </w:r>
      <w:r w:rsidRPr="00C867CC">
        <w:rPr>
          <w:rStyle w:val="aff0"/>
          <w:rFonts w:ascii="IRBadr" w:hAnsi="IRBadr" w:cs="IRBadr"/>
        </w:rPr>
        <w:footnoteRef/>
      </w:r>
    </w:p>
  </w:footnote>
  <w:footnote w:id="15">
    <w:p w:rsidR="007368C8" w:rsidRPr="00C867CC" w:rsidRDefault="007368C8" w:rsidP="007368C8">
      <w:pPr>
        <w:pStyle w:val="a1"/>
        <w:jc w:val="right"/>
        <w:rPr>
          <w:rFonts w:ascii="IRBadr" w:hAnsi="IRBadr" w:cs="IRBadr"/>
          <w:rtl/>
        </w:rPr>
      </w:pPr>
      <w:r w:rsidRPr="00C867CC">
        <w:rPr>
          <w:rFonts w:ascii="IRBadr" w:hAnsi="IRBadr" w:cs="IRBadr"/>
          <w:rtl/>
        </w:rPr>
        <w:t xml:space="preserve">. سوره </w:t>
      </w:r>
      <w:r w:rsidR="00C867CC">
        <w:rPr>
          <w:rFonts w:ascii="IRBadr" w:hAnsi="IRBadr" w:cs="IRBadr" w:hint="cs"/>
          <w:rtl/>
        </w:rPr>
        <w:t>وال</w:t>
      </w:r>
      <w:r w:rsidRPr="00C867CC">
        <w:rPr>
          <w:rFonts w:ascii="IRBadr" w:hAnsi="IRBadr" w:cs="IRBadr"/>
          <w:rtl/>
        </w:rPr>
        <w:t>عصر</w:t>
      </w:r>
      <w:r w:rsidRPr="00C867CC">
        <w:rPr>
          <w:rStyle w:val="aff0"/>
          <w:rFonts w:ascii="IRBadr" w:hAnsi="IRBadr" w:cs="IRBadr"/>
        </w:rPr>
        <w:footnoteRef/>
      </w:r>
    </w:p>
  </w:footnote>
  <w:footnote w:id="16">
    <w:p w:rsidR="00DE1D3D" w:rsidRPr="00C867CC" w:rsidRDefault="00DE1D3D" w:rsidP="00DE1D3D">
      <w:pPr>
        <w:pStyle w:val="a1"/>
        <w:jc w:val="right"/>
        <w:rPr>
          <w:rFonts w:ascii="IRBadr" w:hAnsi="IRBadr" w:cs="IRBadr"/>
        </w:rPr>
      </w:pPr>
      <w:r w:rsidRPr="00C867CC">
        <w:rPr>
          <w:rFonts w:ascii="IRBadr" w:hAnsi="IRBadr" w:cs="IRBadr"/>
          <w:rtl/>
        </w:rPr>
        <w:t>. احزاب، 70</w:t>
      </w:r>
      <w:r w:rsidRPr="00C867CC">
        <w:rPr>
          <w:rStyle w:val="aff0"/>
          <w:rFonts w:ascii="IRBadr" w:eastAsia="2  Lotus" w:hAnsi="IRBadr" w:cs="IRBadr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123" w:rsidRDefault="00685123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B1" w:rsidRPr="00301A4D" w:rsidRDefault="009213B1" w:rsidP="00301A4D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rtl/>
        <w:lang w:bidi="fa-IR"/>
      </w:rPr>
    </w:pPr>
    <w:bookmarkStart w:id="11" w:name="OLE_LINK1"/>
    <w:bookmarkStart w:id="12" w:name="OLE_LINK2"/>
    <w:r>
      <w:rPr>
        <w:noProof/>
      </w:rPr>
      <w:drawing>
        <wp:anchor distT="0" distB="0" distL="114300" distR="114300" simplePos="0" relativeHeight="251674624" behindDoc="0" locked="0" layoutInCell="1" allowOverlap="1" wp14:anchorId="098385FC" wp14:editId="15B7DAE8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1"/>
    <w:bookmarkEnd w:id="12"/>
    <w:r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4955BF43" wp14:editId="7997440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9CB9C1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550041">
      <w:rPr>
        <w:rFonts w:ascii="IranNastaliq" w:hAnsi="IranNastaliq" w:cs="IranNastaliq"/>
        <w:sz w:val="40"/>
        <w:szCs w:val="40"/>
        <w:rtl/>
      </w:rPr>
      <w:t xml:space="preserve"> </w:t>
    </w:r>
    <w:r w:rsidR="00301A4D">
      <w:rPr>
        <w:rFonts w:ascii="IranNastaliq" w:hAnsi="IranNastaliq" w:cs="IranNastaliq"/>
        <w:sz w:val="40"/>
        <w:szCs w:val="40"/>
        <w:rtl/>
      </w:rPr>
      <w:t>شماره ثب</w:t>
    </w:r>
    <w:r w:rsidR="00301A4D">
      <w:rPr>
        <w:rFonts w:ascii="IranNastaliq" w:hAnsi="IranNastaliq" w:cs="IranNastaliq" w:hint="cs"/>
        <w:sz w:val="40"/>
        <w:szCs w:val="40"/>
        <w:rtl/>
        <w:lang w:bidi="fa-IR"/>
      </w:rPr>
      <w:t>ت:</w:t>
    </w:r>
    <w:r w:rsidR="00301A4D">
      <w:rPr>
        <w:rFonts w:ascii="IRBadr" w:hAnsi="IRBadr" w:cs="IRBadr" w:hint="cs"/>
        <w:rtl/>
        <w:lang w:bidi="fa-IR"/>
      </w:rPr>
      <w:t>592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123" w:rsidRDefault="00685123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80DFF"/>
    <w:rsid w:val="000840DB"/>
    <w:rsid w:val="00085ED5"/>
    <w:rsid w:val="000958FA"/>
    <w:rsid w:val="000A1A51"/>
    <w:rsid w:val="000A2DA3"/>
    <w:rsid w:val="000A6BD3"/>
    <w:rsid w:val="000B7AA0"/>
    <w:rsid w:val="000C1255"/>
    <w:rsid w:val="000C4923"/>
    <w:rsid w:val="000D16F1"/>
    <w:rsid w:val="000D2D0D"/>
    <w:rsid w:val="000D5800"/>
    <w:rsid w:val="000F1897"/>
    <w:rsid w:val="000F1F64"/>
    <w:rsid w:val="000F7E72"/>
    <w:rsid w:val="00101E2D"/>
    <w:rsid w:val="00102405"/>
    <w:rsid w:val="00102CEB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53765"/>
    <w:rsid w:val="00166DD8"/>
    <w:rsid w:val="001712D6"/>
    <w:rsid w:val="001757C8"/>
    <w:rsid w:val="00177934"/>
    <w:rsid w:val="00181B55"/>
    <w:rsid w:val="00192A6A"/>
    <w:rsid w:val="00196051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12103"/>
    <w:rsid w:val="00213CB2"/>
    <w:rsid w:val="002200AF"/>
    <w:rsid w:val="002222D7"/>
    <w:rsid w:val="00224C0A"/>
    <w:rsid w:val="002376A5"/>
    <w:rsid w:val="00237716"/>
    <w:rsid w:val="002417C9"/>
    <w:rsid w:val="002529C5"/>
    <w:rsid w:val="00255EED"/>
    <w:rsid w:val="00266ADD"/>
    <w:rsid w:val="00270294"/>
    <w:rsid w:val="002914BD"/>
    <w:rsid w:val="002917B5"/>
    <w:rsid w:val="00297263"/>
    <w:rsid w:val="002A3BA7"/>
    <w:rsid w:val="002A4D00"/>
    <w:rsid w:val="002A6624"/>
    <w:rsid w:val="002C56FD"/>
    <w:rsid w:val="002D1674"/>
    <w:rsid w:val="002D49E4"/>
    <w:rsid w:val="002D59B7"/>
    <w:rsid w:val="002D6202"/>
    <w:rsid w:val="002E450B"/>
    <w:rsid w:val="002E73F9"/>
    <w:rsid w:val="002F05B9"/>
    <w:rsid w:val="002F34AE"/>
    <w:rsid w:val="00301A4D"/>
    <w:rsid w:val="00303C6F"/>
    <w:rsid w:val="003045F2"/>
    <w:rsid w:val="003147A5"/>
    <w:rsid w:val="00323E56"/>
    <w:rsid w:val="00325282"/>
    <w:rsid w:val="00331594"/>
    <w:rsid w:val="00340BA3"/>
    <w:rsid w:val="00360E11"/>
    <w:rsid w:val="00366400"/>
    <w:rsid w:val="0036674B"/>
    <w:rsid w:val="00386B0B"/>
    <w:rsid w:val="003911B7"/>
    <w:rsid w:val="003925E3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2A9"/>
    <w:rsid w:val="003E2BAB"/>
    <w:rsid w:val="003F32F9"/>
    <w:rsid w:val="003F5A17"/>
    <w:rsid w:val="003F699A"/>
    <w:rsid w:val="0040025F"/>
    <w:rsid w:val="00405199"/>
    <w:rsid w:val="00410699"/>
    <w:rsid w:val="00415360"/>
    <w:rsid w:val="00417158"/>
    <w:rsid w:val="00427473"/>
    <w:rsid w:val="00442C75"/>
    <w:rsid w:val="0044591E"/>
    <w:rsid w:val="00446FAB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5BC8"/>
    <w:rsid w:val="004A6DB5"/>
    <w:rsid w:val="004A72C8"/>
    <w:rsid w:val="004B0488"/>
    <w:rsid w:val="004B12A7"/>
    <w:rsid w:val="004B337F"/>
    <w:rsid w:val="004B44B9"/>
    <w:rsid w:val="004B4A23"/>
    <w:rsid w:val="004B6649"/>
    <w:rsid w:val="004D2EF6"/>
    <w:rsid w:val="004D4081"/>
    <w:rsid w:val="004E4308"/>
    <w:rsid w:val="004E7CC1"/>
    <w:rsid w:val="004F028C"/>
    <w:rsid w:val="004F3596"/>
    <w:rsid w:val="00511E3E"/>
    <w:rsid w:val="00516328"/>
    <w:rsid w:val="00524BE4"/>
    <w:rsid w:val="005309B9"/>
    <w:rsid w:val="00530FD7"/>
    <w:rsid w:val="0053269B"/>
    <w:rsid w:val="00550041"/>
    <w:rsid w:val="00555F18"/>
    <w:rsid w:val="00566F4C"/>
    <w:rsid w:val="00572E2D"/>
    <w:rsid w:val="00592103"/>
    <w:rsid w:val="005941DD"/>
    <w:rsid w:val="0059441A"/>
    <w:rsid w:val="00595355"/>
    <w:rsid w:val="005A34C9"/>
    <w:rsid w:val="005A545E"/>
    <w:rsid w:val="005A5862"/>
    <w:rsid w:val="005B0852"/>
    <w:rsid w:val="005C053B"/>
    <w:rsid w:val="005C06AE"/>
    <w:rsid w:val="005C3A73"/>
    <w:rsid w:val="005F2D68"/>
    <w:rsid w:val="00604FAF"/>
    <w:rsid w:val="006051D5"/>
    <w:rsid w:val="00606A7A"/>
    <w:rsid w:val="00610C18"/>
    <w:rsid w:val="00612385"/>
    <w:rsid w:val="0061376C"/>
    <w:rsid w:val="00620BCC"/>
    <w:rsid w:val="006212F5"/>
    <w:rsid w:val="00622F7B"/>
    <w:rsid w:val="00631FCF"/>
    <w:rsid w:val="006320D6"/>
    <w:rsid w:val="00636EFA"/>
    <w:rsid w:val="00640F2D"/>
    <w:rsid w:val="00645282"/>
    <w:rsid w:val="006509E8"/>
    <w:rsid w:val="00653610"/>
    <w:rsid w:val="006550D6"/>
    <w:rsid w:val="0066132B"/>
    <w:rsid w:val="0066229C"/>
    <w:rsid w:val="006778E6"/>
    <w:rsid w:val="00685123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C00CC"/>
    <w:rsid w:val="006C5FEE"/>
    <w:rsid w:val="006D3A87"/>
    <w:rsid w:val="006F01B4"/>
    <w:rsid w:val="00734D59"/>
    <w:rsid w:val="0073609B"/>
    <w:rsid w:val="007368C8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185F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22E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4C58"/>
    <w:rsid w:val="008407A4"/>
    <w:rsid w:val="00843A60"/>
    <w:rsid w:val="00844860"/>
    <w:rsid w:val="00845CC4"/>
    <w:rsid w:val="00847282"/>
    <w:rsid w:val="008644F4"/>
    <w:rsid w:val="0087239C"/>
    <w:rsid w:val="00883733"/>
    <w:rsid w:val="00886014"/>
    <w:rsid w:val="0089373C"/>
    <w:rsid w:val="00895F3F"/>
    <w:rsid w:val="008965D2"/>
    <w:rsid w:val="008A236D"/>
    <w:rsid w:val="008B565A"/>
    <w:rsid w:val="008C1EB8"/>
    <w:rsid w:val="008C2AD0"/>
    <w:rsid w:val="008C3414"/>
    <w:rsid w:val="008C57C7"/>
    <w:rsid w:val="008C5ABF"/>
    <w:rsid w:val="008C72BD"/>
    <w:rsid w:val="008D030F"/>
    <w:rsid w:val="008D1AFE"/>
    <w:rsid w:val="008D36D5"/>
    <w:rsid w:val="008E3903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40A98"/>
    <w:rsid w:val="00952678"/>
    <w:rsid w:val="0095340E"/>
    <w:rsid w:val="009613AC"/>
    <w:rsid w:val="00962521"/>
    <w:rsid w:val="00980643"/>
    <w:rsid w:val="0099481C"/>
    <w:rsid w:val="00996C57"/>
    <w:rsid w:val="009A3835"/>
    <w:rsid w:val="009B46BC"/>
    <w:rsid w:val="009B61C3"/>
    <w:rsid w:val="009C6852"/>
    <w:rsid w:val="009C7B4F"/>
    <w:rsid w:val="009D4E54"/>
    <w:rsid w:val="009E428C"/>
    <w:rsid w:val="009E4AE0"/>
    <w:rsid w:val="009E5AEA"/>
    <w:rsid w:val="009F06A1"/>
    <w:rsid w:val="009F4EB3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5418D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6A3D"/>
    <w:rsid w:val="00AD0304"/>
    <w:rsid w:val="00AD27BE"/>
    <w:rsid w:val="00AF0F1A"/>
    <w:rsid w:val="00AF2EC6"/>
    <w:rsid w:val="00B02DAB"/>
    <w:rsid w:val="00B15027"/>
    <w:rsid w:val="00B21CF4"/>
    <w:rsid w:val="00B22800"/>
    <w:rsid w:val="00B24300"/>
    <w:rsid w:val="00B46C60"/>
    <w:rsid w:val="00B51EE6"/>
    <w:rsid w:val="00B63F15"/>
    <w:rsid w:val="00B64DC5"/>
    <w:rsid w:val="00B82C2F"/>
    <w:rsid w:val="00BA2C59"/>
    <w:rsid w:val="00BA51A8"/>
    <w:rsid w:val="00BB2605"/>
    <w:rsid w:val="00BB5F7E"/>
    <w:rsid w:val="00BC159C"/>
    <w:rsid w:val="00BC26F6"/>
    <w:rsid w:val="00BC4833"/>
    <w:rsid w:val="00BD3122"/>
    <w:rsid w:val="00BD40DA"/>
    <w:rsid w:val="00BD7E4E"/>
    <w:rsid w:val="00BE1AAE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60D75"/>
    <w:rsid w:val="00C64CEA"/>
    <w:rsid w:val="00C73012"/>
    <w:rsid w:val="00C763DD"/>
    <w:rsid w:val="00C809FF"/>
    <w:rsid w:val="00C84FC0"/>
    <w:rsid w:val="00C867CC"/>
    <w:rsid w:val="00C9244A"/>
    <w:rsid w:val="00CA2D0D"/>
    <w:rsid w:val="00CA6DC8"/>
    <w:rsid w:val="00CB3BCA"/>
    <w:rsid w:val="00CB5DA3"/>
    <w:rsid w:val="00CC4402"/>
    <w:rsid w:val="00CE09B7"/>
    <w:rsid w:val="00CE31E6"/>
    <w:rsid w:val="00CE3B74"/>
    <w:rsid w:val="00CE69DA"/>
    <w:rsid w:val="00CF09D7"/>
    <w:rsid w:val="00CF42E2"/>
    <w:rsid w:val="00CF7916"/>
    <w:rsid w:val="00D07048"/>
    <w:rsid w:val="00D103B7"/>
    <w:rsid w:val="00D1054A"/>
    <w:rsid w:val="00D1240C"/>
    <w:rsid w:val="00D158F3"/>
    <w:rsid w:val="00D27922"/>
    <w:rsid w:val="00D3665C"/>
    <w:rsid w:val="00D508CC"/>
    <w:rsid w:val="00D50F4B"/>
    <w:rsid w:val="00D55E57"/>
    <w:rsid w:val="00D60547"/>
    <w:rsid w:val="00D66444"/>
    <w:rsid w:val="00D76353"/>
    <w:rsid w:val="00D847F0"/>
    <w:rsid w:val="00DA2BC6"/>
    <w:rsid w:val="00DA2D31"/>
    <w:rsid w:val="00DB1460"/>
    <w:rsid w:val="00DB28BB"/>
    <w:rsid w:val="00DC603F"/>
    <w:rsid w:val="00DC7EF1"/>
    <w:rsid w:val="00DD1B91"/>
    <w:rsid w:val="00DD3C0D"/>
    <w:rsid w:val="00DD3E70"/>
    <w:rsid w:val="00DD4864"/>
    <w:rsid w:val="00DD5A30"/>
    <w:rsid w:val="00DD71A2"/>
    <w:rsid w:val="00DE1D3D"/>
    <w:rsid w:val="00DE1DC4"/>
    <w:rsid w:val="00DE7635"/>
    <w:rsid w:val="00DF55FF"/>
    <w:rsid w:val="00DF5706"/>
    <w:rsid w:val="00DF6A80"/>
    <w:rsid w:val="00E0639C"/>
    <w:rsid w:val="00E067E6"/>
    <w:rsid w:val="00E12531"/>
    <w:rsid w:val="00E1355A"/>
    <w:rsid w:val="00E143B0"/>
    <w:rsid w:val="00E14E27"/>
    <w:rsid w:val="00E1568E"/>
    <w:rsid w:val="00E2282F"/>
    <w:rsid w:val="00E2738E"/>
    <w:rsid w:val="00E37E95"/>
    <w:rsid w:val="00E5073A"/>
    <w:rsid w:val="00E50EBE"/>
    <w:rsid w:val="00E55891"/>
    <w:rsid w:val="00E6283A"/>
    <w:rsid w:val="00E657AD"/>
    <w:rsid w:val="00E67451"/>
    <w:rsid w:val="00E732A3"/>
    <w:rsid w:val="00E776D1"/>
    <w:rsid w:val="00E83A85"/>
    <w:rsid w:val="00E90FC4"/>
    <w:rsid w:val="00E9398A"/>
    <w:rsid w:val="00EA01EC"/>
    <w:rsid w:val="00EA15B0"/>
    <w:rsid w:val="00EA5D97"/>
    <w:rsid w:val="00EB0363"/>
    <w:rsid w:val="00EB1A5B"/>
    <w:rsid w:val="00EB61D6"/>
    <w:rsid w:val="00EB72AE"/>
    <w:rsid w:val="00EC4393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85839"/>
    <w:rsid w:val="00FA05EE"/>
    <w:rsid w:val="00FB0E46"/>
    <w:rsid w:val="00FC0862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5EF7614D-F98A-4955-84A7-08B2055C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442C75"/>
    <w:pPr>
      <w:keepNext/>
      <w:keepLines/>
      <w:bidi/>
      <w:spacing w:after="0" w:line="240" w:lineRule="auto"/>
      <w:outlineLvl w:val="0"/>
    </w:pPr>
    <w:rPr>
      <w:rFonts w:ascii="IRZar" w:eastAsia="2  Lotus" w:hAnsi="IRZar" w:cs="IRZar"/>
      <w:bCs/>
      <w:sz w:val="28"/>
      <w:szCs w:val="28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153765"/>
    <w:pPr>
      <w:keepNext/>
      <w:keepLines/>
      <w:bidi/>
      <w:spacing w:after="0" w:line="240" w:lineRule="auto"/>
      <w:outlineLvl w:val="1"/>
    </w:pPr>
    <w:rPr>
      <w:rFonts w:ascii="Cambria" w:eastAsia="2  Lotus" w:hAnsi="Cambria" w:cs="2  Badr"/>
      <w:bCs/>
      <w:sz w:val="44"/>
      <w:szCs w:val="44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442C75"/>
    <w:rPr>
      <w:rFonts w:ascii="IRZar" w:eastAsia="2  Lotus" w:hAnsi="IRZar" w:cs="IRZar"/>
      <w:bCs/>
      <w:sz w:val="28"/>
      <w:szCs w:val="28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153765"/>
    <w:rPr>
      <w:rFonts w:ascii="Cambria" w:eastAsia="2  Lotus" w:hAnsi="Cambria" w:cs="2  Badr"/>
      <w:bCs/>
      <w:sz w:val="44"/>
      <w:szCs w:val="44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43DD6-BB81-43E2-915B-B555B0E6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472</TotalTime>
  <Pages>1</Pages>
  <Words>1933</Words>
  <Characters>11021</Characters>
  <Application>Microsoft Office Word</Application>
  <DocSecurity>0</DocSecurity>
  <Lines>91</Lines>
  <Paragraphs>25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12929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Markaze Asnad</cp:lastModifiedBy>
  <cp:revision>21</cp:revision>
  <dcterms:created xsi:type="dcterms:W3CDTF">2015-07-29T09:19:00Z</dcterms:created>
  <dcterms:modified xsi:type="dcterms:W3CDTF">2015-08-06T07:15:00Z</dcterms:modified>
</cp:coreProperties>
</file>