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F06537">
          <w:pPr>
            <w:pStyle w:val="a8"/>
            <w:spacing w:line="360" w:lineRule="auto"/>
            <w:rPr>
              <w:rFonts w:ascii="IRBadr" w:hAnsi="IRBadr" w:cs="IRBadr"/>
              <w:rtl/>
            </w:rPr>
          </w:pPr>
          <w:r w:rsidRPr="006E0A00">
            <w:rPr>
              <w:rFonts w:ascii="IRBadr" w:hAnsi="IRBadr" w:cs="IRBadr"/>
              <w:rtl/>
            </w:rPr>
            <w:t>فهرست مطالب</w:t>
          </w:r>
        </w:p>
        <w:p w:rsidR="003F47FB" w:rsidRPr="008C57AE" w:rsidRDefault="003F47FB" w:rsidP="00F06537">
          <w:pPr>
            <w:spacing w:line="360" w:lineRule="auto"/>
            <w:rPr>
              <w:rFonts w:ascii="IRBadr" w:hAnsi="IRBadr" w:cs="IRBadr"/>
              <w:sz w:val="28"/>
            </w:rPr>
          </w:pPr>
        </w:p>
        <w:p w:rsidR="008C57AE" w:rsidRPr="008C57AE" w:rsidRDefault="008C57AE" w:rsidP="00F06537">
          <w:pPr>
            <w:pStyle w:val="11"/>
            <w:tabs>
              <w:tab w:val="right" w:leader="dot" w:pos="9350"/>
            </w:tabs>
            <w:rPr>
              <w:rFonts w:ascii="IRBadr" w:hAnsi="IRBadr" w:cs="IRBadr"/>
              <w:noProof/>
              <w:sz w:val="28"/>
              <w:lang w:bidi="ar-SA"/>
            </w:rPr>
          </w:pPr>
          <w:r w:rsidRPr="008C57AE">
            <w:rPr>
              <w:rFonts w:ascii="IRBadr" w:hAnsi="IRBadr" w:cs="IRBadr"/>
              <w:sz w:val="28"/>
              <w:rtl/>
            </w:rPr>
            <w:fldChar w:fldCharType="begin"/>
          </w:r>
          <w:r w:rsidRPr="008C57AE">
            <w:rPr>
              <w:rFonts w:ascii="IRBadr" w:hAnsi="IRBadr" w:cs="IRBadr"/>
              <w:sz w:val="28"/>
              <w:rtl/>
            </w:rPr>
            <w:instrText xml:space="preserve"> </w:instrText>
          </w:r>
          <w:r w:rsidRPr="008C57AE">
            <w:rPr>
              <w:rFonts w:ascii="IRBadr" w:hAnsi="IRBadr" w:cs="IRBadr"/>
              <w:sz w:val="28"/>
            </w:rPr>
            <w:instrText>TOC</w:instrText>
          </w:r>
          <w:r w:rsidRPr="008C57AE">
            <w:rPr>
              <w:rFonts w:ascii="IRBadr" w:hAnsi="IRBadr" w:cs="IRBadr"/>
              <w:sz w:val="28"/>
              <w:rtl/>
            </w:rPr>
            <w:instrText xml:space="preserve"> \</w:instrText>
          </w:r>
          <w:r w:rsidRPr="008C57AE">
            <w:rPr>
              <w:rFonts w:ascii="IRBadr" w:hAnsi="IRBadr" w:cs="IRBadr"/>
              <w:sz w:val="28"/>
            </w:rPr>
            <w:instrText>o \h \z \u</w:instrText>
          </w:r>
          <w:r w:rsidRPr="008C57AE">
            <w:rPr>
              <w:rFonts w:ascii="IRBadr" w:hAnsi="IRBadr" w:cs="IRBadr"/>
              <w:sz w:val="28"/>
              <w:rtl/>
            </w:rPr>
            <w:instrText xml:space="preserve"> </w:instrText>
          </w:r>
          <w:r w:rsidRPr="008C57AE">
            <w:rPr>
              <w:rFonts w:ascii="IRBadr" w:hAnsi="IRBadr" w:cs="IRBadr"/>
              <w:sz w:val="28"/>
              <w:rtl/>
            </w:rPr>
            <w:fldChar w:fldCharType="separate"/>
          </w:r>
          <w:hyperlink w:anchor="_Toc488235475" w:history="1">
            <w:r w:rsidRPr="008C57AE">
              <w:rPr>
                <w:rStyle w:val="aff1"/>
                <w:rFonts w:ascii="IRBadr" w:hAnsi="IRBadr" w:cs="IRBadr"/>
                <w:noProof/>
                <w:sz w:val="28"/>
                <w:rtl/>
              </w:rPr>
              <w:t>خطبه اول</w:t>
            </w:r>
            <w:r w:rsidRPr="008C57AE">
              <w:rPr>
                <w:rFonts w:ascii="IRBadr" w:hAnsi="IRBadr" w:cs="IRBadr"/>
                <w:noProof/>
                <w:webHidden/>
                <w:sz w:val="28"/>
              </w:rPr>
              <w:tab/>
            </w:r>
            <w:r w:rsidRPr="008C57AE">
              <w:rPr>
                <w:rFonts w:ascii="IRBadr" w:hAnsi="IRBadr" w:cs="IRBadr"/>
                <w:noProof/>
                <w:webHidden/>
                <w:sz w:val="28"/>
              </w:rPr>
              <w:fldChar w:fldCharType="begin"/>
            </w:r>
            <w:r w:rsidRPr="008C57AE">
              <w:rPr>
                <w:rFonts w:ascii="IRBadr" w:hAnsi="IRBadr" w:cs="IRBadr"/>
                <w:noProof/>
                <w:webHidden/>
                <w:sz w:val="28"/>
              </w:rPr>
              <w:instrText xml:space="preserve"> PAGEREF _Toc488235475 \h </w:instrText>
            </w:r>
            <w:r w:rsidRPr="008C57AE">
              <w:rPr>
                <w:rFonts w:ascii="IRBadr" w:hAnsi="IRBadr" w:cs="IRBadr"/>
                <w:noProof/>
                <w:webHidden/>
                <w:sz w:val="28"/>
              </w:rPr>
            </w:r>
            <w:r w:rsidRPr="008C57AE">
              <w:rPr>
                <w:rFonts w:ascii="IRBadr" w:hAnsi="IRBadr" w:cs="IRBadr"/>
                <w:noProof/>
                <w:webHidden/>
                <w:sz w:val="28"/>
              </w:rPr>
              <w:fldChar w:fldCharType="separate"/>
            </w:r>
            <w:r w:rsidRPr="008C57AE">
              <w:rPr>
                <w:rFonts w:ascii="IRBadr" w:hAnsi="IRBadr" w:cs="IRBadr"/>
                <w:noProof/>
                <w:webHidden/>
                <w:sz w:val="28"/>
              </w:rPr>
              <w:t>2</w:t>
            </w:r>
            <w:r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76" w:history="1">
            <w:r w:rsidR="008C57AE" w:rsidRPr="008C57AE">
              <w:rPr>
                <w:rStyle w:val="aff1"/>
                <w:rFonts w:ascii="IRBadr" w:hAnsi="IRBadr" w:cs="IRBadr"/>
                <w:noProof/>
                <w:sz w:val="28"/>
                <w:rtl/>
              </w:rPr>
              <w:t>توصیه به تقوای الهی</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_Toc488235476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2</w:t>
            </w:r>
            <w:r w:rsidR="008C57AE"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77" w:history="1">
            <w:r w:rsidR="008C57AE" w:rsidRPr="008C57AE">
              <w:rPr>
                <w:rStyle w:val="aff1"/>
                <w:rFonts w:ascii="IRBadr" w:hAnsi="IRBadr" w:cs="IRBadr"/>
                <w:noProof/>
                <w:sz w:val="28"/>
                <w:rtl/>
              </w:rPr>
              <w:t>افراط‌وتفریط در صفت بخل</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_Toc488235477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2</w:t>
            </w:r>
            <w:r w:rsidR="008C57AE" w:rsidRPr="008C57AE">
              <w:rPr>
                <w:rFonts w:ascii="IRBadr" w:hAnsi="IRBadr" w:cs="IRBadr"/>
                <w:noProof/>
                <w:webHidden/>
                <w:sz w:val="28"/>
              </w:rPr>
              <w:fldChar w:fldCharType="end"/>
            </w:r>
          </w:hyperlink>
        </w:p>
        <w:p w:rsidR="008C57AE" w:rsidRPr="008C57AE" w:rsidRDefault="00965C17" w:rsidP="00F06537">
          <w:pPr>
            <w:pStyle w:val="31"/>
            <w:tabs>
              <w:tab w:val="right" w:leader="dot" w:pos="9350"/>
            </w:tabs>
            <w:rPr>
              <w:rFonts w:ascii="IRBadr" w:eastAsiaTheme="minorEastAsia" w:hAnsi="IRBadr" w:cs="IRBadr"/>
              <w:noProof/>
              <w:sz w:val="28"/>
              <w:lang w:bidi="ar-SA"/>
            </w:rPr>
          </w:pPr>
          <w:hyperlink w:anchor="_Toc488235478" w:history="1">
            <w:r w:rsidR="008C57AE" w:rsidRPr="008C57AE">
              <w:rPr>
                <w:rStyle w:val="aff1"/>
                <w:rFonts w:ascii="IRBadr" w:hAnsi="IRBadr" w:cs="IRBadr"/>
                <w:noProof/>
                <w:sz w:val="28"/>
                <w:rtl/>
              </w:rPr>
              <w:t>آثار بخل در روایات</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_Toc488235478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3</w:t>
            </w:r>
            <w:r w:rsidR="008C57AE" w:rsidRPr="008C57AE">
              <w:rPr>
                <w:rFonts w:ascii="IRBadr" w:hAnsi="IRBadr" w:cs="IRBadr"/>
                <w:noProof/>
                <w:webHidden/>
                <w:sz w:val="28"/>
              </w:rPr>
              <w:fldChar w:fldCharType="end"/>
            </w:r>
          </w:hyperlink>
        </w:p>
        <w:p w:rsidR="008C57AE" w:rsidRPr="008C57AE" w:rsidRDefault="00965C17" w:rsidP="00F06537">
          <w:pPr>
            <w:pStyle w:val="41"/>
            <w:tabs>
              <w:tab w:val="right" w:leader="dot" w:pos="9350"/>
            </w:tabs>
            <w:rPr>
              <w:rFonts w:ascii="IRBadr" w:eastAsiaTheme="minorEastAsia" w:hAnsi="IRBadr" w:cs="IRBadr"/>
              <w:noProof/>
              <w:sz w:val="28"/>
              <w:lang w:bidi="ar-SA"/>
            </w:rPr>
          </w:pPr>
          <w:hyperlink w:anchor="_Toc488235479" w:history="1">
            <w:r w:rsidR="008C57AE" w:rsidRPr="008C57AE">
              <w:rPr>
                <w:rStyle w:val="aff1"/>
                <w:rFonts w:ascii="IRBadr" w:hAnsi="IRBadr" w:cs="IRBadr"/>
                <w:noProof/>
                <w:sz w:val="28"/>
                <w:rtl/>
              </w:rPr>
              <w:t>زندانی شدن روح و روان</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_Toc488235479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3</w:t>
            </w:r>
            <w:r w:rsidR="008C57AE" w:rsidRPr="008C57AE">
              <w:rPr>
                <w:rFonts w:ascii="IRBadr" w:hAnsi="IRBadr" w:cs="IRBadr"/>
                <w:noProof/>
                <w:webHidden/>
                <w:sz w:val="28"/>
              </w:rPr>
              <w:fldChar w:fldCharType="end"/>
            </w:r>
          </w:hyperlink>
        </w:p>
        <w:p w:rsidR="008C57AE" w:rsidRPr="008C57AE" w:rsidRDefault="00965C17" w:rsidP="00F06537">
          <w:pPr>
            <w:pStyle w:val="41"/>
            <w:tabs>
              <w:tab w:val="right" w:leader="dot" w:pos="9350"/>
            </w:tabs>
            <w:rPr>
              <w:rFonts w:ascii="IRBadr" w:eastAsiaTheme="minorEastAsia" w:hAnsi="IRBadr" w:cs="IRBadr"/>
              <w:noProof/>
              <w:sz w:val="28"/>
              <w:lang w:bidi="ar-SA"/>
            </w:rPr>
          </w:pPr>
          <w:hyperlink w:anchor="_Toc488235480" w:history="1">
            <w:r w:rsidR="008C57AE" w:rsidRPr="008C57AE">
              <w:rPr>
                <w:rStyle w:val="aff1"/>
                <w:rFonts w:ascii="IRBadr" w:hAnsi="IRBadr" w:cs="IRBadr"/>
                <w:noProof/>
                <w:sz w:val="28"/>
                <w:rtl/>
              </w:rPr>
              <w:t>آثار اجتماعی بخل</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_Toc488235480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4</w:t>
            </w:r>
            <w:r w:rsidR="008C57AE" w:rsidRPr="008C57AE">
              <w:rPr>
                <w:rFonts w:ascii="IRBadr" w:hAnsi="IRBadr" w:cs="IRBadr"/>
                <w:noProof/>
                <w:webHidden/>
                <w:sz w:val="28"/>
              </w:rPr>
              <w:fldChar w:fldCharType="end"/>
            </w:r>
          </w:hyperlink>
        </w:p>
        <w:p w:rsidR="008C57AE" w:rsidRPr="008C57AE" w:rsidRDefault="00965C17" w:rsidP="00F06537">
          <w:pPr>
            <w:pStyle w:val="11"/>
            <w:tabs>
              <w:tab w:val="right" w:leader="dot" w:pos="9350"/>
            </w:tabs>
            <w:rPr>
              <w:rFonts w:ascii="IRBadr" w:hAnsi="IRBadr" w:cs="IRBadr"/>
              <w:noProof/>
              <w:sz w:val="28"/>
              <w:lang w:bidi="ar-SA"/>
            </w:rPr>
          </w:pPr>
          <w:hyperlink w:anchor="_Toc488235481" w:history="1">
            <w:r w:rsidR="008C57AE" w:rsidRPr="008C57AE">
              <w:rPr>
                <w:rStyle w:val="aff1"/>
                <w:rFonts w:ascii="IRBadr" w:hAnsi="IRBadr" w:cs="IRBadr"/>
                <w:noProof/>
                <w:sz w:val="28"/>
                <w:rtl/>
              </w:rPr>
              <w:t>خطبه دوم</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_Toc488235481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4</w:t>
            </w:r>
            <w:r w:rsidR="008C57AE"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82" w:history="1">
            <w:r w:rsidR="008C57AE" w:rsidRPr="008C57AE">
              <w:rPr>
                <w:rStyle w:val="aff1"/>
                <w:rFonts w:ascii="IRBadr" w:hAnsi="IRBadr" w:cs="IRBadr"/>
                <w:noProof/>
                <w:sz w:val="28"/>
                <w:rtl/>
              </w:rPr>
              <w:t>توصیه به تقوای الهی</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_Toc488235482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5</w:t>
            </w:r>
            <w:r w:rsidR="008C57AE"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83" w:history="1">
            <w:r w:rsidR="008C57AE" w:rsidRPr="008C57AE">
              <w:rPr>
                <w:rStyle w:val="aff1"/>
                <w:rFonts w:ascii="IRBadr" w:hAnsi="IRBadr" w:cs="IRBadr"/>
                <w:noProof/>
                <w:sz w:val="28"/>
                <w:rtl/>
              </w:rPr>
              <w:t>مناسبت‌ها در هفته پیش رو</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_Toc488235483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5</w:t>
            </w:r>
            <w:r w:rsidR="008C57AE"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84" w:history="1">
            <w:r w:rsidR="008C57AE" w:rsidRPr="008C57AE">
              <w:rPr>
                <w:rStyle w:val="aff1"/>
                <w:rFonts w:ascii="IRBadr" w:hAnsi="IRBadr" w:cs="IRBadr"/>
                <w:noProof/>
                <w:sz w:val="28"/>
                <w:rtl/>
              </w:rPr>
              <w:t>ادوار مختلف مجلس در کشور</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_Toc488235484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6</w:t>
            </w:r>
            <w:r w:rsidR="008C57AE" w:rsidRPr="008C57AE">
              <w:rPr>
                <w:rFonts w:ascii="IRBadr" w:hAnsi="IRBadr" w:cs="IRBadr"/>
                <w:noProof/>
                <w:webHidden/>
                <w:sz w:val="28"/>
              </w:rPr>
              <w:fldChar w:fldCharType="end"/>
            </w:r>
          </w:hyperlink>
        </w:p>
        <w:p w:rsidR="008C57AE" w:rsidRPr="008C57AE" w:rsidRDefault="00965C17" w:rsidP="00F06537">
          <w:pPr>
            <w:pStyle w:val="31"/>
            <w:tabs>
              <w:tab w:val="right" w:leader="dot" w:pos="9350"/>
            </w:tabs>
            <w:rPr>
              <w:rFonts w:ascii="IRBadr" w:eastAsiaTheme="minorEastAsia" w:hAnsi="IRBadr" w:cs="IRBadr"/>
              <w:noProof/>
              <w:sz w:val="28"/>
              <w:lang w:bidi="ar-SA"/>
            </w:rPr>
          </w:pPr>
          <w:hyperlink w:anchor="_Toc488235485" w:history="1">
            <w:r w:rsidR="008C57AE" w:rsidRPr="008C57AE">
              <w:rPr>
                <w:rStyle w:val="aff1"/>
                <w:rFonts w:ascii="IRBadr" w:hAnsi="IRBadr" w:cs="IRBadr"/>
                <w:noProof/>
                <w:sz w:val="28"/>
                <w:rtl/>
              </w:rPr>
              <w:t>وظایف مجلس شورای اسلامی</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_Toc488235485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6</w:t>
            </w:r>
            <w:r w:rsidR="008C57AE"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86" w:history="1">
            <w:r w:rsidR="008C57AE" w:rsidRPr="008C57AE">
              <w:rPr>
                <w:rStyle w:val="aff1"/>
                <w:rFonts w:ascii="IRBadr" w:hAnsi="IRBadr" w:cs="IRBadr"/>
                <w:noProof/>
                <w:sz w:val="28"/>
                <w:rtl/>
              </w:rPr>
              <w:t>لزوم تکریم و احساس هویت در معلولان</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_Toc488235486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7</w:t>
            </w:r>
            <w:r w:rsidR="008C57AE"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87" w:history="1">
            <w:r w:rsidR="008C57AE" w:rsidRPr="008C57AE">
              <w:rPr>
                <w:rStyle w:val="aff1"/>
                <w:rFonts w:ascii="IRBadr" w:hAnsi="IRBadr" w:cs="IRBadr"/>
                <w:noProof/>
                <w:sz w:val="28"/>
                <w:rtl/>
              </w:rPr>
              <w:t>اهمیت توجه به آسیب‌های فعلی خانواده‌ها</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_Toc488235487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7</w:t>
            </w:r>
            <w:r w:rsidR="008C57AE"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88" w:history="1">
            <w:r w:rsidR="008C57AE" w:rsidRPr="008C57AE">
              <w:rPr>
                <w:rStyle w:val="aff1"/>
                <w:rFonts w:ascii="IRBadr" w:hAnsi="IRBadr" w:cs="IRBadr"/>
                <w:noProof/>
                <w:sz w:val="28"/>
                <w:rtl/>
              </w:rPr>
              <w:t>سرمایه بازنشستگان در کشور</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_Toc488235488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8</w:t>
            </w:r>
            <w:r w:rsidR="008C57AE"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89" w:history="1">
            <w:r w:rsidR="008C57AE" w:rsidRPr="008C57AE">
              <w:rPr>
                <w:rStyle w:val="aff1"/>
                <w:rFonts w:ascii="IRBadr" w:hAnsi="IRBadr" w:cs="IRBadr"/>
                <w:noProof/>
                <w:sz w:val="28"/>
                <w:rtl/>
              </w:rPr>
              <w:t>خطوط ما در مذاکرات هسته‌ای</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_Toc488235489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8</w:t>
            </w:r>
            <w:r w:rsidR="008C57AE" w:rsidRPr="008C57AE">
              <w:rPr>
                <w:rFonts w:ascii="IRBadr" w:hAnsi="IRBadr" w:cs="IRBadr"/>
                <w:noProof/>
                <w:webHidden/>
                <w:sz w:val="28"/>
              </w:rPr>
              <w:fldChar w:fldCharType="end"/>
            </w:r>
          </w:hyperlink>
        </w:p>
        <w:p w:rsidR="008C57AE" w:rsidRPr="008C57AE" w:rsidRDefault="00965C17" w:rsidP="00F06537">
          <w:pPr>
            <w:pStyle w:val="21"/>
            <w:tabs>
              <w:tab w:val="right" w:leader="dot" w:pos="9350"/>
            </w:tabs>
            <w:rPr>
              <w:rFonts w:ascii="IRBadr" w:hAnsi="IRBadr" w:cs="IRBadr"/>
              <w:noProof/>
              <w:sz w:val="28"/>
              <w:lang w:bidi="ar-SA"/>
            </w:rPr>
          </w:pPr>
          <w:hyperlink w:anchor="_Toc488235490" w:history="1">
            <w:r w:rsidR="008C57AE" w:rsidRPr="008C57AE">
              <w:rPr>
                <w:rStyle w:val="aff1"/>
                <w:rFonts w:ascii="IRBadr" w:hAnsi="IRBadr" w:cs="IRBadr"/>
                <w:noProof/>
                <w:sz w:val="28"/>
                <w:rtl/>
              </w:rPr>
              <w:t>دعا</w:t>
            </w:r>
            <w:r w:rsidR="008C57AE" w:rsidRPr="008C57AE">
              <w:rPr>
                <w:rFonts w:ascii="IRBadr" w:hAnsi="IRBadr" w:cs="IRBadr"/>
                <w:noProof/>
                <w:webHidden/>
                <w:sz w:val="28"/>
              </w:rPr>
              <w:tab/>
            </w:r>
            <w:r w:rsidR="008C57AE" w:rsidRPr="008C57AE">
              <w:rPr>
                <w:rFonts w:ascii="IRBadr" w:hAnsi="IRBadr" w:cs="IRBadr"/>
                <w:noProof/>
                <w:webHidden/>
                <w:sz w:val="28"/>
              </w:rPr>
              <w:fldChar w:fldCharType="begin"/>
            </w:r>
            <w:r w:rsidR="008C57AE" w:rsidRPr="008C57AE">
              <w:rPr>
                <w:rFonts w:ascii="IRBadr" w:hAnsi="IRBadr" w:cs="IRBadr"/>
                <w:noProof/>
                <w:webHidden/>
                <w:sz w:val="28"/>
              </w:rPr>
              <w:instrText xml:space="preserve"> PAGEREF _Toc488235490 \h </w:instrText>
            </w:r>
            <w:r w:rsidR="008C57AE" w:rsidRPr="008C57AE">
              <w:rPr>
                <w:rFonts w:ascii="IRBadr" w:hAnsi="IRBadr" w:cs="IRBadr"/>
                <w:noProof/>
                <w:webHidden/>
                <w:sz w:val="28"/>
              </w:rPr>
            </w:r>
            <w:r w:rsidR="008C57AE" w:rsidRPr="008C57AE">
              <w:rPr>
                <w:rFonts w:ascii="IRBadr" w:hAnsi="IRBadr" w:cs="IRBadr"/>
                <w:noProof/>
                <w:webHidden/>
                <w:sz w:val="28"/>
              </w:rPr>
              <w:fldChar w:fldCharType="separate"/>
            </w:r>
            <w:r w:rsidR="008C57AE" w:rsidRPr="008C57AE">
              <w:rPr>
                <w:rFonts w:ascii="IRBadr" w:hAnsi="IRBadr" w:cs="IRBadr"/>
                <w:noProof/>
                <w:webHidden/>
                <w:sz w:val="28"/>
              </w:rPr>
              <w:t>8</w:t>
            </w:r>
            <w:r w:rsidR="008C57AE" w:rsidRPr="008C57AE">
              <w:rPr>
                <w:rFonts w:ascii="IRBadr" w:hAnsi="IRBadr" w:cs="IRBadr"/>
                <w:noProof/>
                <w:webHidden/>
                <w:sz w:val="28"/>
              </w:rPr>
              <w:fldChar w:fldCharType="end"/>
            </w:r>
          </w:hyperlink>
        </w:p>
        <w:p w:rsidR="003F47FB" w:rsidRPr="006E0A00" w:rsidRDefault="008C57AE" w:rsidP="00F06537">
          <w:pPr>
            <w:spacing w:line="360" w:lineRule="auto"/>
            <w:rPr>
              <w:rFonts w:ascii="IRBadr" w:hAnsi="IRBadr" w:cs="IRBadr"/>
            </w:rPr>
          </w:pPr>
          <w:r w:rsidRPr="008C57AE">
            <w:rPr>
              <w:rFonts w:ascii="IRBadr" w:hAnsi="IRBadr" w:cs="IRBadr"/>
              <w:sz w:val="28"/>
              <w:rtl/>
            </w:rPr>
            <w:fldChar w:fldCharType="end"/>
          </w:r>
        </w:p>
      </w:sdtContent>
    </w:sdt>
    <w:p w:rsidR="003F47FB" w:rsidRPr="006E0A00" w:rsidRDefault="003F47FB" w:rsidP="00F06537">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F06537">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F06537">
      <w:pPr>
        <w:pStyle w:val="1"/>
        <w:spacing w:line="360" w:lineRule="auto"/>
        <w:rPr>
          <w:rFonts w:ascii="IRBadr" w:hAnsi="IRBadr" w:cs="IRBadr"/>
          <w:rtl/>
        </w:rPr>
      </w:pPr>
      <w:bookmarkStart w:id="0" w:name="_Toc471857520"/>
      <w:bookmarkStart w:id="1" w:name="_Toc488235475"/>
      <w:r w:rsidRPr="006E0A00">
        <w:rPr>
          <w:rFonts w:ascii="IRBadr" w:hAnsi="IRBadr" w:cs="IRBadr"/>
          <w:rtl/>
        </w:rPr>
        <w:t>خطبه اول</w:t>
      </w:r>
      <w:bookmarkEnd w:id="0"/>
      <w:bookmarkEnd w:id="1"/>
    </w:p>
    <w:p w:rsidR="001E3CAD" w:rsidRPr="006E0A00" w:rsidRDefault="001E3CAD" w:rsidP="00F06537">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F06537">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F06537">
      <w:pPr>
        <w:pStyle w:val="2"/>
        <w:rPr>
          <w:rtl/>
        </w:rPr>
      </w:pPr>
      <w:bookmarkStart w:id="6" w:name="_Toc471857521"/>
      <w:bookmarkStart w:id="7" w:name="_Toc488235476"/>
      <w:r w:rsidRPr="006E0A00">
        <w:rPr>
          <w:rtl/>
        </w:rPr>
        <w:t xml:space="preserve">توصیه </w:t>
      </w:r>
      <w:r w:rsidR="004F0F32" w:rsidRPr="006E0A00">
        <w:rPr>
          <w:rtl/>
        </w:rPr>
        <w:t>به تقوای الهی</w:t>
      </w:r>
      <w:bookmarkEnd w:id="6"/>
      <w:bookmarkEnd w:id="7"/>
    </w:p>
    <w:p w:rsidR="00E33C57" w:rsidRDefault="004F0F32" w:rsidP="00F06537">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Pr="006E0A00">
        <w:rPr>
          <w:rFonts w:ascii="IRBadr" w:hAnsi="IRBadr" w:cs="IRBadr"/>
          <w:rtl/>
        </w:rPr>
        <w:t xml:space="preserve"> روحی و اخلاقی و </w:t>
      </w:r>
      <w:r w:rsidR="00E33C57">
        <w:rPr>
          <w:rFonts w:ascii="IRBadr" w:hAnsi="IRBadr" w:cs="IRBadr" w:hint="cs"/>
          <w:rtl/>
        </w:rPr>
        <w:t xml:space="preserve">تهذیب نفس و </w:t>
      </w:r>
      <w:r w:rsidR="00E803F3">
        <w:rPr>
          <w:rFonts w:ascii="IRBadr" w:hAnsi="IRBadr" w:cs="IRBadr"/>
          <w:rtl/>
        </w:rPr>
        <w:t>فرمان‌بر</w:t>
      </w:r>
      <w:r w:rsidR="00E803F3">
        <w:rPr>
          <w:rFonts w:ascii="IRBadr" w:hAnsi="IRBadr" w:cs="IRBadr" w:hint="cs"/>
          <w:rtl/>
        </w:rPr>
        <w:t>ی</w:t>
      </w:r>
      <w:r w:rsidR="00E33C57">
        <w:rPr>
          <w:rFonts w:ascii="IRBadr" w:hAnsi="IRBadr" w:cs="IRBadr" w:hint="cs"/>
          <w:rtl/>
        </w:rPr>
        <w:t xml:space="preserve"> از خداوند در همه شئون زندگی دعوت </w:t>
      </w:r>
      <w:r w:rsidR="00E803F3">
        <w:rPr>
          <w:rFonts w:ascii="IRBadr" w:hAnsi="IRBadr" w:cs="IRBadr"/>
          <w:rtl/>
        </w:rPr>
        <w:t>م</w:t>
      </w:r>
      <w:r w:rsidR="00E803F3">
        <w:rPr>
          <w:rFonts w:ascii="IRBadr" w:hAnsi="IRBadr" w:cs="IRBadr" w:hint="cs"/>
          <w:rtl/>
        </w:rPr>
        <w:t>ی‌کنم</w:t>
      </w:r>
      <w:r w:rsidR="00E33C57">
        <w:rPr>
          <w:rFonts w:ascii="IRBadr" w:hAnsi="IRBadr" w:cs="IRBadr" w:hint="cs"/>
          <w:rtl/>
        </w:rPr>
        <w:t xml:space="preserve"> و امیدواریم خداوند به ما همه </w:t>
      </w:r>
      <w:r w:rsidR="00E803F3">
        <w:rPr>
          <w:rFonts w:ascii="IRBadr" w:hAnsi="IRBadr" w:cs="IRBadr"/>
          <w:rtl/>
        </w:rPr>
        <w:t>راه‌ها</w:t>
      </w:r>
      <w:r w:rsidR="00E803F3">
        <w:rPr>
          <w:rFonts w:ascii="IRBadr" w:hAnsi="IRBadr" w:cs="IRBadr" w:hint="cs"/>
          <w:rtl/>
        </w:rPr>
        <w:t>ی</w:t>
      </w:r>
      <w:r w:rsidR="00E33C57">
        <w:rPr>
          <w:rFonts w:ascii="IRBadr" w:hAnsi="IRBadr" w:cs="IRBadr" w:hint="cs"/>
          <w:rtl/>
        </w:rPr>
        <w:t xml:space="preserve"> سعادت را رهنمون شود.</w:t>
      </w:r>
    </w:p>
    <w:p w:rsidR="00E33C57" w:rsidRDefault="00E803F3" w:rsidP="00F06537">
      <w:pPr>
        <w:pStyle w:val="2"/>
        <w:rPr>
          <w:rtl/>
        </w:rPr>
      </w:pPr>
      <w:bookmarkStart w:id="8" w:name="_Toc488235477"/>
      <w:r>
        <w:rPr>
          <w:rFonts w:hint="eastAsia"/>
          <w:rtl/>
        </w:rPr>
        <w:t>افراط‌وتفر</w:t>
      </w:r>
      <w:r>
        <w:rPr>
          <w:rFonts w:hint="cs"/>
          <w:rtl/>
        </w:rPr>
        <w:t>ی</w:t>
      </w:r>
      <w:r>
        <w:rPr>
          <w:rFonts w:hint="eastAsia"/>
          <w:rtl/>
        </w:rPr>
        <w:t>ط</w:t>
      </w:r>
      <w:r w:rsidR="00E33C57">
        <w:rPr>
          <w:rFonts w:hint="cs"/>
          <w:rtl/>
        </w:rPr>
        <w:t xml:space="preserve"> در صفت بخل</w:t>
      </w:r>
      <w:bookmarkEnd w:id="8"/>
    </w:p>
    <w:p w:rsidR="00F159D4" w:rsidRDefault="00E33C57" w:rsidP="00F06537">
      <w:pPr>
        <w:spacing w:line="360" w:lineRule="auto"/>
        <w:ind w:firstLine="0"/>
        <w:rPr>
          <w:rFonts w:ascii="IRBadr" w:hAnsi="IRBadr" w:cs="IRBadr"/>
          <w:rtl/>
        </w:rPr>
      </w:pPr>
      <w:r>
        <w:rPr>
          <w:rFonts w:ascii="IRBadr" w:hAnsi="IRBadr" w:cs="IRBadr" w:hint="cs"/>
          <w:rtl/>
        </w:rPr>
        <w:t xml:space="preserve">بحث ما در </w:t>
      </w:r>
      <w:r w:rsidR="00E803F3">
        <w:rPr>
          <w:rFonts w:ascii="IRBadr" w:hAnsi="IRBadr" w:cs="IRBadr"/>
          <w:rtl/>
        </w:rPr>
        <w:t>خطبه‌ها</w:t>
      </w:r>
      <w:r w:rsidR="00E803F3">
        <w:rPr>
          <w:rFonts w:ascii="IRBadr" w:hAnsi="IRBadr" w:cs="IRBadr" w:hint="cs"/>
          <w:rtl/>
        </w:rPr>
        <w:t>یی</w:t>
      </w:r>
      <w:r>
        <w:rPr>
          <w:rFonts w:ascii="IRBadr" w:hAnsi="IRBadr" w:cs="IRBadr" w:hint="cs"/>
          <w:rtl/>
        </w:rPr>
        <w:t xml:space="preserve"> در خصوص انفاق در مستحبات و واجبات و شرایط آن بود که در نقطه مقابل آن،</w:t>
      </w:r>
      <w:r w:rsidR="00E803F3">
        <w:rPr>
          <w:rFonts w:ascii="IRBadr" w:hAnsi="IRBadr" w:cs="IRBadr"/>
          <w:rtl/>
        </w:rPr>
        <w:t xml:space="preserve"> شحّ</w:t>
      </w:r>
      <w:r>
        <w:rPr>
          <w:rFonts w:ascii="IRBadr" w:hAnsi="IRBadr" w:cs="IRBadr" w:hint="cs"/>
          <w:rtl/>
        </w:rPr>
        <w:t>،</w:t>
      </w:r>
      <w:r w:rsidR="00E803F3">
        <w:rPr>
          <w:rFonts w:ascii="IRBadr" w:hAnsi="IRBadr" w:cs="IRBadr"/>
          <w:rtl/>
        </w:rPr>
        <w:t xml:space="preserve"> حرص</w:t>
      </w:r>
      <w:r>
        <w:rPr>
          <w:rFonts w:ascii="IRBadr" w:hAnsi="IRBadr" w:cs="IRBadr" w:hint="cs"/>
          <w:rtl/>
        </w:rPr>
        <w:t xml:space="preserve"> و آز قرار دارد که </w:t>
      </w:r>
      <w:r w:rsidR="00E803F3">
        <w:rPr>
          <w:rFonts w:ascii="IRBadr" w:hAnsi="IRBadr" w:cs="IRBadr"/>
          <w:rtl/>
        </w:rPr>
        <w:t>به‌عنوان</w:t>
      </w:r>
      <w:r>
        <w:rPr>
          <w:rFonts w:ascii="IRBadr" w:hAnsi="IRBadr" w:cs="IRBadr" w:hint="cs"/>
          <w:rtl/>
        </w:rPr>
        <w:t xml:space="preserve"> رذیلتی اخلاقی محسوب </w:t>
      </w:r>
      <w:r w:rsidR="00E803F3">
        <w:rPr>
          <w:rFonts w:ascii="IRBadr" w:hAnsi="IRBadr" w:cs="IRBadr"/>
          <w:rtl/>
        </w:rPr>
        <w:t>م</w:t>
      </w:r>
      <w:r w:rsidR="00E803F3">
        <w:rPr>
          <w:rFonts w:ascii="IRBadr" w:hAnsi="IRBadr" w:cs="IRBadr" w:hint="cs"/>
          <w:rtl/>
        </w:rPr>
        <w:t>ی‌شود</w:t>
      </w:r>
      <w:r>
        <w:rPr>
          <w:rFonts w:ascii="IRBadr" w:hAnsi="IRBadr" w:cs="IRBadr" w:hint="cs"/>
          <w:rtl/>
        </w:rPr>
        <w:t xml:space="preserve"> و </w:t>
      </w:r>
      <w:r w:rsidR="00E803F3">
        <w:rPr>
          <w:rFonts w:ascii="IRBadr" w:hAnsi="IRBadr" w:cs="IRBadr"/>
          <w:rtl/>
        </w:rPr>
        <w:t>درآ</w:t>
      </w:r>
      <w:r w:rsidR="00E803F3">
        <w:rPr>
          <w:rFonts w:ascii="IRBadr" w:hAnsi="IRBadr" w:cs="IRBadr" w:hint="cs"/>
          <w:rtl/>
        </w:rPr>
        <w:t>یات</w:t>
      </w:r>
      <w:r>
        <w:rPr>
          <w:rFonts w:ascii="IRBadr" w:hAnsi="IRBadr" w:cs="IRBadr" w:hint="cs"/>
          <w:rtl/>
        </w:rPr>
        <w:t xml:space="preserve"> و روایات ما </w:t>
      </w:r>
      <w:r w:rsidR="00E803F3">
        <w:rPr>
          <w:rFonts w:ascii="IRBadr" w:hAnsi="IRBadr" w:cs="IRBadr"/>
          <w:rtl/>
        </w:rPr>
        <w:t>به‌شدت</w:t>
      </w:r>
      <w:r>
        <w:rPr>
          <w:rFonts w:ascii="IRBadr" w:hAnsi="IRBadr" w:cs="IRBadr" w:hint="cs"/>
          <w:rtl/>
        </w:rPr>
        <w:t xml:space="preserve"> این خصیصه مورد نکوهش </w:t>
      </w:r>
      <w:r w:rsidR="00E803F3">
        <w:rPr>
          <w:rFonts w:ascii="IRBadr" w:hAnsi="IRBadr" w:cs="IRBadr"/>
          <w:rtl/>
        </w:rPr>
        <w:t>قرارگرفته</w:t>
      </w:r>
      <w:r>
        <w:rPr>
          <w:rFonts w:ascii="IRBadr" w:hAnsi="IRBadr" w:cs="IRBadr" w:hint="cs"/>
          <w:rtl/>
        </w:rPr>
        <w:t xml:space="preserve"> است.</w:t>
      </w:r>
      <w:r w:rsidR="00E803F3">
        <w:rPr>
          <w:rFonts w:ascii="IRBadr" w:hAnsi="IRBadr" w:cs="IRBadr"/>
          <w:rtl/>
        </w:rPr>
        <w:t xml:space="preserve"> البته</w:t>
      </w:r>
      <w:r>
        <w:rPr>
          <w:rFonts w:ascii="IRBadr" w:hAnsi="IRBadr" w:cs="IRBadr" w:hint="cs"/>
          <w:rtl/>
        </w:rPr>
        <w:t xml:space="preserve"> بخل در مقبل سخاوت،</w:t>
      </w:r>
      <w:r w:rsidR="00E803F3">
        <w:rPr>
          <w:rFonts w:ascii="IRBadr" w:hAnsi="IRBadr" w:cs="IRBadr"/>
          <w:rtl/>
        </w:rPr>
        <w:t xml:space="preserve"> دارا</w:t>
      </w:r>
      <w:r w:rsidR="00E803F3">
        <w:rPr>
          <w:rFonts w:ascii="IRBadr" w:hAnsi="IRBadr" w:cs="IRBadr" w:hint="cs"/>
          <w:rtl/>
        </w:rPr>
        <w:t>ی</w:t>
      </w:r>
      <w:r>
        <w:rPr>
          <w:rFonts w:ascii="IRBadr" w:hAnsi="IRBadr" w:cs="IRBadr" w:hint="cs"/>
          <w:rtl/>
        </w:rPr>
        <w:t xml:space="preserve"> درجاتی است که برخی مراتب حرام و برخی مکروه است.</w:t>
      </w:r>
    </w:p>
    <w:p w:rsidR="00E33C57" w:rsidRDefault="00E33C57" w:rsidP="00F06537">
      <w:pPr>
        <w:spacing w:line="360" w:lineRule="auto"/>
        <w:ind w:firstLine="0"/>
        <w:rPr>
          <w:rFonts w:ascii="IRBadr" w:hAnsi="IRBadr" w:cs="IRBadr"/>
          <w:rtl/>
        </w:rPr>
      </w:pPr>
      <w:r>
        <w:rPr>
          <w:rFonts w:ascii="IRBadr" w:hAnsi="IRBadr" w:cs="IRBadr" w:hint="cs"/>
          <w:rtl/>
        </w:rPr>
        <w:lastRenderedPageBreak/>
        <w:t xml:space="preserve">در روایات به ابعاد مختلف این مسأله </w:t>
      </w:r>
      <w:r w:rsidR="00E803F3">
        <w:rPr>
          <w:rFonts w:ascii="IRBadr" w:hAnsi="IRBadr" w:cs="IRBadr"/>
          <w:rtl/>
        </w:rPr>
        <w:t>پرداخته‌شده</w:t>
      </w:r>
      <w:r>
        <w:rPr>
          <w:rFonts w:ascii="IRBadr" w:hAnsi="IRBadr" w:cs="IRBadr" w:hint="cs"/>
          <w:rtl/>
        </w:rPr>
        <w:t xml:space="preserve"> و در اخلاق </w:t>
      </w:r>
      <w:r w:rsidR="00E803F3">
        <w:rPr>
          <w:rFonts w:ascii="IRBadr" w:hAnsi="IRBadr" w:cs="IRBadr"/>
          <w:rtl/>
        </w:rPr>
        <w:t>همان‌طور</w:t>
      </w:r>
      <w:r>
        <w:rPr>
          <w:rFonts w:ascii="IRBadr" w:hAnsi="IRBadr" w:cs="IRBadr" w:hint="cs"/>
          <w:rtl/>
        </w:rPr>
        <w:t xml:space="preserve"> که علمای اخلاق </w:t>
      </w:r>
      <w:r w:rsidR="00E803F3">
        <w:rPr>
          <w:rFonts w:ascii="IRBadr" w:hAnsi="IRBadr" w:cs="IRBadr"/>
          <w:rtl/>
        </w:rPr>
        <w:t>فرموده‌اند</w:t>
      </w:r>
      <w:r>
        <w:rPr>
          <w:rFonts w:ascii="IRBadr" w:hAnsi="IRBadr" w:cs="IRBadr" w:hint="cs"/>
          <w:rtl/>
        </w:rPr>
        <w:t xml:space="preserve"> در انسان سه خصلت افراط،</w:t>
      </w:r>
      <w:r w:rsidR="00E803F3">
        <w:rPr>
          <w:rFonts w:ascii="IRBadr" w:hAnsi="IRBadr" w:cs="IRBadr"/>
          <w:rtl/>
        </w:rPr>
        <w:t xml:space="preserve"> تفر</w:t>
      </w:r>
      <w:r w:rsidR="00E803F3">
        <w:rPr>
          <w:rFonts w:ascii="IRBadr" w:hAnsi="IRBadr" w:cs="IRBadr" w:hint="cs"/>
          <w:rtl/>
        </w:rPr>
        <w:t>یط</w:t>
      </w:r>
      <w:r>
        <w:rPr>
          <w:rFonts w:ascii="IRBadr" w:hAnsi="IRBadr" w:cs="IRBadr" w:hint="cs"/>
          <w:rtl/>
        </w:rPr>
        <w:t xml:space="preserve"> و حالت میانه وجود دارد.</w:t>
      </w:r>
      <w:r w:rsidR="00E803F3">
        <w:rPr>
          <w:rFonts w:ascii="IRBadr" w:hAnsi="IRBadr" w:cs="IRBadr"/>
          <w:rtl/>
        </w:rPr>
        <w:t xml:space="preserve"> </w:t>
      </w:r>
      <w:r w:rsidR="00E803F3">
        <w:rPr>
          <w:rFonts w:ascii="IRBadr" w:hAnsi="IRBadr" w:cs="IRBadr" w:hint="cs"/>
          <w:rtl/>
        </w:rPr>
        <w:t>یک‌طرف</w:t>
      </w:r>
      <w:r>
        <w:rPr>
          <w:rFonts w:ascii="IRBadr" w:hAnsi="IRBadr" w:cs="IRBadr" w:hint="cs"/>
          <w:rtl/>
        </w:rPr>
        <w:t xml:space="preserve"> تفریط بخل است که حقوق لازم الاداء از اموال و غیر آن،</w:t>
      </w:r>
      <w:r w:rsidR="00E803F3">
        <w:rPr>
          <w:rFonts w:ascii="IRBadr" w:hAnsi="IRBadr" w:cs="IRBadr"/>
          <w:rtl/>
        </w:rPr>
        <w:t xml:space="preserve"> پرداخت</w:t>
      </w:r>
      <w:r>
        <w:rPr>
          <w:rFonts w:ascii="IRBadr" w:hAnsi="IRBadr" w:cs="IRBadr" w:hint="cs"/>
          <w:rtl/>
        </w:rPr>
        <w:t xml:space="preserve"> نشود و طرف دیگر اسراف و حد صحیح،</w:t>
      </w:r>
      <w:r w:rsidR="00E803F3">
        <w:rPr>
          <w:rFonts w:ascii="IRBadr" w:hAnsi="IRBadr" w:cs="IRBadr"/>
          <w:rtl/>
        </w:rPr>
        <w:t xml:space="preserve"> سخاوت</w:t>
      </w:r>
      <w:r>
        <w:rPr>
          <w:rFonts w:ascii="IRBadr" w:hAnsi="IRBadr" w:cs="IRBadr" w:hint="cs"/>
          <w:rtl/>
        </w:rPr>
        <w:t xml:space="preserve"> و جود است.</w:t>
      </w:r>
      <w:r w:rsidR="00E803F3">
        <w:rPr>
          <w:rFonts w:ascii="IRBadr" w:hAnsi="IRBadr" w:cs="IRBadr"/>
          <w:rtl/>
        </w:rPr>
        <w:t xml:space="preserve"> اساس</w:t>
      </w:r>
      <w:r>
        <w:rPr>
          <w:rFonts w:ascii="IRBadr" w:hAnsi="IRBadr" w:cs="IRBadr" w:hint="cs"/>
          <w:rtl/>
        </w:rPr>
        <w:t xml:space="preserve"> بخل در روح انسان است که تعلق انسان به مال و مرزوقات به حدی زیاد </w:t>
      </w:r>
      <w:r w:rsidR="00E803F3">
        <w:rPr>
          <w:rFonts w:ascii="IRBadr" w:hAnsi="IRBadr" w:cs="IRBadr"/>
          <w:rtl/>
        </w:rPr>
        <w:t>م</w:t>
      </w:r>
      <w:r w:rsidR="00E803F3">
        <w:rPr>
          <w:rFonts w:ascii="IRBadr" w:hAnsi="IRBadr" w:cs="IRBadr" w:hint="cs"/>
          <w:rtl/>
        </w:rPr>
        <w:t>ی‌شود</w:t>
      </w:r>
      <w:r>
        <w:rPr>
          <w:rFonts w:ascii="IRBadr" w:hAnsi="IRBadr" w:cs="IRBadr" w:hint="cs"/>
          <w:rtl/>
        </w:rPr>
        <w:t xml:space="preserve"> که در هنگام انفاق </w:t>
      </w:r>
      <w:r w:rsidR="00E803F3">
        <w:rPr>
          <w:rFonts w:ascii="IRBadr" w:hAnsi="IRBadr" w:cs="IRBadr"/>
          <w:rtl/>
        </w:rPr>
        <w:t>نم</w:t>
      </w:r>
      <w:r w:rsidR="00E803F3">
        <w:rPr>
          <w:rFonts w:ascii="IRBadr" w:hAnsi="IRBadr" w:cs="IRBadr" w:hint="cs"/>
          <w:rtl/>
        </w:rPr>
        <w:t>ی‌تواند</w:t>
      </w:r>
      <w:r>
        <w:rPr>
          <w:rFonts w:ascii="IRBadr" w:hAnsi="IRBadr" w:cs="IRBadr" w:hint="cs"/>
          <w:rtl/>
        </w:rPr>
        <w:t xml:space="preserve"> از آن دل بکند.</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 xml:space="preserve"> امر در عمل خود را نشان </w:t>
      </w:r>
      <w:r w:rsidR="00E803F3">
        <w:rPr>
          <w:rFonts w:ascii="IRBadr" w:hAnsi="IRBadr" w:cs="IRBadr"/>
          <w:rtl/>
        </w:rPr>
        <w:t>م</w:t>
      </w:r>
      <w:r w:rsidR="00E803F3">
        <w:rPr>
          <w:rFonts w:ascii="IRBadr" w:hAnsi="IRBadr" w:cs="IRBadr" w:hint="cs"/>
          <w:rtl/>
        </w:rPr>
        <w:t>ی‌دهد</w:t>
      </w:r>
      <w:r>
        <w:rPr>
          <w:rFonts w:ascii="IRBadr" w:hAnsi="IRBadr" w:cs="IRBadr" w:hint="cs"/>
          <w:rtl/>
        </w:rPr>
        <w:t xml:space="preserve"> که </w:t>
      </w:r>
      <w:r w:rsidR="00E803F3">
        <w:rPr>
          <w:rFonts w:ascii="IRBadr" w:hAnsi="IRBadr" w:cs="IRBadr"/>
          <w:rtl/>
        </w:rPr>
        <w:t>به‌عنوان‌مثال</w:t>
      </w:r>
      <w:r>
        <w:rPr>
          <w:rFonts w:ascii="IRBadr" w:hAnsi="IRBadr" w:cs="IRBadr" w:hint="cs"/>
          <w:rtl/>
        </w:rPr>
        <w:t xml:space="preserve"> در نفقه پدر و فرزند دستش </w:t>
      </w:r>
      <w:r w:rsidR="00E803F3">
        <w:rPr>
          <w:rFonts w:ascii="IRBadr" w:hAnsi="IRBadr" w:cs="IRBadr"/>
          <w:rtl/>
        </w:rPr>
        <w:t>م</w:t>
      </w:r>
      <w:r w:rsidR="00E803F3">
        <w:rPr>
          <w:rFonts w:ascii="IRBadr" w:hAnsi="IRBadr" w:cs="IRBadr" w:hint="cs"/>
          <w:rtl/>
        </w:rPr>
        <w:t>ی‌لرزد</w:t>
      </w:r>
      <w:r>
        <w:rPr>
          <w:rFonts w:ascii="IRBadr" w:hAnsi="IRBadr" w:cs="IRBadr" w:hint="cs"/>
          <w:rtl/>
        </w:rPr>
        <w:t xml:space="preserve"> یا </w:t>
      </w:r>
      <w:r w:rsidR="00E803F3">
        <w:rPr>
          <w:rFonts w:ascii="IRBadr" w:hAnsi="IRBadr" w:cs="IRBadr"/>
          <w:rtl/>
        </w:rPr>
        <w:t>درجا</w:t>
      </w:r>
      <w:r w:rsidR="00E803F3">
        <w:rPr>
          <w:rFonts w:ascii="IRBadr" w:hAnsi="IRBadr" w:cs="IRBadr" w:hint="cs"/>
          <w:rtl/>
        </w:rPr>
        <w:t>یی</w:t>
      </w:r>
      <w:r>
        <w:rPr>
          <w:rFonts w:ascii="IRBadr" w:hAnsi="IRBadr" w:cs="IRBadr" w:hint="cs"/>
          <w:rtl/>
        </w:rPr>
        <w:t xml:space="preserve"> که وظیفه دارد هزینه زندگی پدر و مادر را پرداخت کند،</w:t>
      </w:r>
      <w:r w:rsidR="00E803F3">
        <w:rPr>
          <w:rFonts w:ascii="IRBadr" w:hAnsi="IRBadr" w:cs="IRBadr"/>
          <w:rtl/>
        </w:rPr>
        <w:t xml:space="preserve"> امساک</w:t>
      </w:r>
      <w:r>
        <w:rPr>
          <w:rFonts w:ascii="IRBadr" w:hAnsi="IRBadr" w:cs="IRBadr" w:hint="cs"/>
          <w:rtl/>
        </w:rPr>
        <w:t xml:space="preserve"> </w:t>
      </w:r>
      <w:r w:rsidR="00E803F3">
        <w:rPr>
          <w:rFonts w:ascii="IRBadr" w:hAnsi="IRBadr" w:cs="IRBadr"/>
          <w:rtl/>
        </w:rPr>
        <w:t>م</w:t>
      </w:r>
      <w:r w:rsidR="00E803F3">
        <w:rPr>
          <w:rFonts w:ascii="IRBadr" w:hAnsi="IRBadr" w:cs="IRBadr" w:hint="cs"/>
          <w:rtl/>
        </w:rPr>
        <w:t>ی‌کند</w:t>
      </w:r>
      <w:r>
        <w:rPr>
          <w:rFonts w:ascii="IRBadr" w:hAnsi="IRBadr" w:cs="IRBadr" w:hint="cs"/>
          <w:rtl/>
        </w:rPr>
        <w:t>.</w:t>
      </w:r>
      <w:r w:rsidR="00E803F3">
        <w:rPr>
          <w:rFonts w:ascii="IRBadr" w:hAnsi="IRBadr" w:cs="IRBadr"/>
          <w:rtl/>
        </w:rPr>
        <w:t xml:space="preserve"> لذا</w:t>
      </w:r>
      <w:r>
        <w:rPr>
          <w:rFonts w:ascii="IRBadr" w:hAnsi="IRBadr" w:cs="IRBadr" w:hint="cs"/>
          <w:rtl/>
        </w:rPr>
        <w:t xml:space="preserve"> بخل درختی است که ریشه آن در قلب و علم انسان بوده و شاخ و برگ آن،</w:t>
      </w:r>
      <w:r w:rsidR="00E803F3">
        <w:rPr>
          <w:rFonts w:ascii="IRBadr" w:hAnsi="IRBadr" w:cs="IRBadr"/>
          <w:rtl/>
        </w:rPr>
        <w:t xml:space="preserve"> به</w:t>
      </w:r>
      <w:r>
        <w:rPr>
          <w:rFonts w:ascii="IRBadr" w:hAnsi="IRBadr" w:cs="IRBadr" w:hint="cs"/>
          <w:rtl/>
        </w:rPr>
        <w:t xml:space="preserve"> عمل انسان کشیده </w:t>
      </w:r>
      <w:r w:rsidR="00E803F3">
        <w:rPr>
          <w:rFonts w:ascii="IRBadr" w:hAnsi="IRBadr" w:cs="IRBadr"/>
          <w:rtl/>
        </w:rPr>
        <w:t>م</w:t>
      </w:r>
      <w:r w:rsidR="00E803F3">
        <w:rPr>
          <w:rFonts w:ascii="IRBadr" w:hAnsi="IRBadr" w:cs="IRBadr" w:hint="cs"/>
          <w:rtl/>
        </w:rPr>
        <w:t>ی‌شود</w:t>
      </w:r>
      <w:r>
        <w:rPr>
          <w:rFonts w:ascii="IRBadr" w:hAnsi="IRBadr" w:cs="IRBadr" w:hint="cs"/>
          <w:rtl/>
        </w:rPr>
        <w:t>.</w:t>
      </w:r>
      <w:r w:rsidR="00E803F3">
        <w:rPr>
          <w:rFonts w:ascii="IRBadr" w:hAnsi="IRBadr" w:cs="IRBadr"/>
          <w:rtl/>
        </w:rPr>
        <w:t xml:space="preserve"> لذا</w:t>
      </w:r>
      <w:r>
        <w:rPr>
          <w:rFonts w:ascii="IRBadr" w:hAnsi="IRBadr" w:cs="IRBadr" w:hint="cs"/>
          <w:rtl/>
        </w:rPr>
        <w:t xml:space="preserve"> ریشه آن،</w:t>
      </w:r>
      <w:r w:rsidR="00E803F3">
        <w:rPr>
          <w:rFonts w:ascii="IRBadr" w:hAnsi="IRBadr" w:cs="IRBadr"/>
          <w:rtl/>
        </w:rPr>
        <w:t xml:space="preserve"> دل‌بستگ</w:t>
      </w:r>
      <w:r w:rsidR="00E803F3">
        <w:rPr>
          <w:rFonts w:ascii="IRBadr" w:hAnsi="IRBadr" w:cs="IRBadr" w:hint="cs"/>
          <w:rtl/>
        </w:rPr>
        <w:t>ی</w:t>
      </w:r>
      <w:r>
        <w:rPr>
          <w:rFonts w:ascii="IRBadr" w:hAnsi="IRBadr" w:cs="IRBadr" w:hint="cs"/>
          <w:rtl/>
        </w:rPr>
        <w:t xml:space="preserve"> به مال دنیا در او وجود دارد که در هنگام </w:t>
      </w:r>
      <w:r w:rsidR="00E803F3">
        <w:rPr>
          <w:rFonts w:ascii="IRBadr" w:hAnsi="IRBadr" w:cs="IRBadr"/>
          <w:rtl/>
        </w:rPr>
        <w:t>انجام‌وظ</w:t>
      </w:r>
      <w:r w:rsidR="00E803F3">
        <w:rPr>
          <w:rFonts w:ascii="IRBadr" w:hAnsi="IRBadr" w:cs="IRBadr" w:hint="cs"/>
          <w:rtl/>
        </w:rPr>
        <w:t>یفه</w:t>
      </w:r>
      <w:r>
        <w:rPr>
          <w:rFonts w:ascii="IRBadr" w:hAnsi="IRBadr" w:cs="IRBadr" w:hint="cs"/>
          <w:rtl/>
        </w:rPr>
        <w:t xml:space="preserve"> نمود پیدا </w:t>
      </w:r>
      <w:r w:rsidR="00E803F3">
        <w:rPr>
          <w:rFonts w:ascii="IRBadr" w:hAnsi="IRBadr" w:cs="IRBadr"/>
          <w:rtl/>
        </w:rPr>
        <w:t>م</w:t>
      </w:r>
      <w:r w:rsidR="00E803F3">
        <w:rPr>
          <w:rFonts w:ascii="IRBadr" w:hAnsi="IRBadr" w:cs="IRBadr" w:hint="cs"/>
          <w:rtl/>
        </w:rPr>
        <w:t>ی‌کند</w:t>
      </w:r>
      <w:r>
        <w:rPr>
          <w:rFonts w:ascii="IRBadr" w:hAnsi="IRBadr" w:cs="IRBadr" w:hint="cs"/>
          <w:rtl/>
        </w:rPr>
        <w:t>.</w:t>
      </w:r>
      <w:r w:rsidR="00E803F3">
        <w:rPr>
          <w:rFonts w:ascii="IRBadr" w:hAnsi="IRBadr" w:cs="IRBadr"/>
          <w:rtl/>
        </w:rPr>
        <w:t xml:space="preserve"> گاه</w:t>
      </w:r>
      <w:r w:rsidR="00E803F3">
        <w:rPr>
          <w:rFonts w:ascii="IRBadr" w:hAnsi="IRBadr" w:cs="IRBadr" w:hint="cs"/>
          <w:rtl/>
        </w:rPr>
        <w:t>ی</w:t>
      </w:r>
      <w:r>
        <w:rPr>
          <w:rFonts w:ascii="IRBadr" w:hAnsi="IRBadr" w:cs="IRBadr" w:hint="cs"/>
          <w:rtl/>
        </w:rPr>
        <w:t xml:space="preserve"> بذل و بخشش در حقوق الهی است همانند خمس و زکات یا هزینه حج که در کنار حقوق </w:t>
      </w:r>
      <w:r w:rsidR="00E803F3">
        <w:rPr>
          <w:rFonts w:ascii="IRBadr" w:hAnsi="IRBadr" w:cs="IRBadr"/>
          <w:rtl/>
        </w:rPr>
        <w:t>انسان‌ها</w:t>
      </w:r>
      <w:r>
        <w:rPr>
          <w:rFonts w:ascii="IRBadr" w:hAnsi="IRBadr" w:cs="IRBadr" w:hint="cs"/>
          <w:rtl/>
        </w:rPr>
        <w:t xml:space="preserve"> همانند نفقات وجود دارد.</w:t>
      </w:r>
    </w:p>
    <w:p w:rsidR="009849A4" w:rsidRDefault="009849A4" w:rsidP="00F06537">
      <w:pPr>
        <w:pStyle w:val="3"/>
        <w:rPr>
          <w:rtl/>
        </w:rPr>
      </w:pPr>
      <w:bookmarkStart w:id="9" w:name="_Toc488235478"/>
      <w:r>
        <w:rPr>
          <w:rFonts w:hint="cs"/>
          <w:rtl/>
        </w:rPr>
        <w:t>آثار بخل در روایات</w:t>
      </w:r>
      <w:bookmarkEnd w:id="9"/>
    </w:p>
    <w:p w:rsidR="0009534E" w:rsidRDefault="00E33C57" w:rsidP="00F06537">
      <w:pPr>
        <w:spacing w:line="360" w:lineRule="auto"/>
        <w:ind w:firstLine="0"/>
        <w:rPr>
          <w:rFonts w:ascii="IRBadr" w:hAnsi="IRBadr" w:cs="IRBadr"/>
          <w:rtl/>
        </w:rPr>
      </w:pPr>
      <w:r>
        <w:rPr>
          <w:rFonts w:ascii="IRBadr" w:hAnsi="IRBadr" w:cs="IRBadr" w:hint="cs"/>
          <w:rtl/>
        </w:rPr>
        <w:t xml:space="preserve">این صفت دارای آثار مخربی در خانه و جامعه دارد که روایات بدان اشاره </w:t>
      </w:r>
      <w:r w:rsidR="00E803F3">
        <w:rPr>
          <w:rFonts w:ascii="IRBadr" w:hAnsi="IRBadr" w:cs="IRBadr"/>
          <w:rtl/>
        </w:rPr>
        <w:t>نموده‌اند</w:t>
      </w:r>
      <w:r>
        <w:rPr>
          <w:rFonts w:ascii="IRBadr" w:hAnsi="IRBadr" w:cs="IRBadr" w:hint="cs"/>
          <w:rtl/>
        </w:rPr>
        <w:t xml:space="preserve"> و</w:t>
      </w:r>
      <w:r w:rsidR="009849A4">
        <w:rPr>
          <w:rFonts w:ascii="IRBadr" w:hAnsi="IRBadr" w:cs="IRBadr" w:hint="cs"/>
          <w:rtl/>
        </w:rPr>
        <w:t xml:space="preserve"> </w:t>
      </w:r>
      <w:r w:rsidR="00E803F3">
        <w:rPr>
          <w:rFonts w:ascii="IRBadr" w:hAnsi="IRBadr" w:cs="IRBadr"/>
          <w:rtl/>
        </w:rPr>
        <w:t>آن‌ها</w:t>
      </w:r>
      <w:r w:rsidR="009849A4">
        <w:rPr>
          <w:rFonts w:ascii="IRBadr" w:hAnsi="IRBadr" w:cs="IRBadr" w:hint="cs"/>
          <w:rtl/>
        </w:rPr>
        <w:t xml:space="preserve"> را </w:t>
      </w:r>
      <w:r w:rsidR="00E803F3">
        <w:rPr>
          <w:rFonts w:ascii="IRBadr" w:hAnsi="IRBadr" w:cs="IRBadr"/>
          <w:rtl/>
        </w:rPr>
        <w:t>فهرست‌وار</w:t>
      </w:r>
      <w:r w:rsidR="009849A4">
        <w:rPr>
          <w:rFonts w:ascii="IRBadr" w:hAnsi="IRBadr" w:cs="IRBadr" w:hint="cs"/>
          <w:rtl/>
        </w:rPr>
        <w:t xml:space="preserve"> بیان </w:t>
      </w:r>
      <w:r w:rsidR="00E803F3">
        <w:rPr>
          <w:rFonts w:ascii="IRBadr" w:hAnsi="IRBadr" w:cs="IRBadr"/>
          <w:rtl/>
        </w:rPr>
        <w:t>م</w:t>
      </w:r>
      <w:r w:rsidR="00E803F3">
        <w:rPr>
          <w:rFonts w:ascii="IRBadr" w:hAnsi="IRBadr" w:cs="IRBadr" w:hint="cs"/>
          <w:rtl/>
        </w:rPr>
        <w:t>ی‌دارم</w:t>
      </w:r>
      <w:r w:rsidR="009849A4">
        <w:rPr>
          <w:rFonts w:ascii="IRBadr" w:hAnsi="IRBadr" w:cs="IRBadr" w:hint="cs"/>
          <w:rtl/>
        </w:rPr>
        <w:t xml:space="preserve"> که </w:t>
      </w:r>
      <w:r w:rsidR="00E803F3">
        <w:rPr>
          <w:rFonts w:ascii="IRBadr" w:hAnsi="IRBadr" w:cs="IRBadr"/>
          <w:rtl/>
        </w:rPr>
        <w:t>م</w:t>
      </w:r>
      <w:r w:rsidR="00E803F3">
        <w:rPr>
          <w:rFonts w:ascii="IRBadr" w:hAnsi="IRBadr" w:cs="IRBadr" w:hint="cs"/>
          <w:rtl/>
        </w:rPr>
        <w:t>ی‌شود</w:t>
      </w:r>
      <w:r w:rsidR="009849A4">
        <w:rPr>
          <w:rFonts w:ascii="IRBadr" w:hAnsi="IRBadr" w:cs="IRBadr" w:hint="cs"/>
          <w:rtl/>
        </w:rPr>
        <w:t xml:space="preserve"> </w:t>
      </w:r>
      <w:r w:rsidR="00E803F3">
        <w:rPr>
          <w:rFonts w:ascii="IRBadr" w:hAnsi="IRBadr" w:cs="IRBadr"/>
          <w:rtl/>
        </w:rPr>
        <w:t>آن‌ها</w:t>
      </w:r>
      <w:r w:rsidR="009849A4">
        <w:rPr>
          <w:rFonts w:ascii="IRBadr" w:hAnsi="IRBadr" w:cs="IRBadr" w:hint="cs"/>
          <w:rtl/>
        </w:rPr>
        <w:t xml:space="preserve"> را به آثار فردی و اجتماعی تقسیم نمود که آثار فردی شامل دنیوی و اخروی </w:t>
      </w:r>
      <w:r w:rsidR="00E803F3">
        <w:rPr>
          <w:rFonts w:ascii="IRBadr" w:hAnsi="IRBadr" w:cs="IRBadr"/>
          <w:rtl/>
        </w:rPr>
        <w:t>م</w:t>
      </w:r>
      <w:r w:rsidR="00E803F3">
        <w:rPr>
          <w:rFonts w:ascii="IRBadr" w:hAnsi="IRBadr" w:cs="IRBadr" w:hint="cs"/>
          <w:rtl/>
        </w:rPr>
        <w:t>ی‌گردد</w:t>
      </w:r>
      <w:r w:rsidR="009849A4">
        <w:rPr>
          <w:rFonts w:ascii="IRBadr" w:hAnsi="IRBadr" w:cs="IRBadr" w:hint="cs"/>
          <w:rtl/>
        </w:rPr>
        <w:t>.</w:t>
      </w:r>
      <w:r w:rsidR="00E803F3">
        <w:rPr>
          <w:rFonts w:ascii="IRBadr" w:hAnsi="IRBadr" w:cs="IRBadr"/>
          <w:rtl/>
        </w:rPr>
        <w:t xml:space="preserve"> آثار</w:t>
      </w:r>
      <w:r w:rsidR="009849A4">
        <w:rPr>
          <w:rFonts w:ascii="IRBadr" w:hAnsi="IRBadr" w:cs="IRBadr" w:hint="cs"/>
          <w:rtl/>
        </w:rPr>
        <w:t xml:space="preserve"> سوء فردی در این دنیا،</w:t>
      </w:r>
      <w:r w:rsidR="00E803F3">
        <w:rPr>
          <w:rFonts w:ascii="IRBadr" w:hAnsi="IRBadr" w:cs="IRBadr"/>
          <w:rtl/>
        </w:rPr>
        <w:t xml:space="preserve"> شامل</w:t>
      </w:r>
      <w:r w:rsidR="009849A4">
        <w:rPr>
          <w:rFonts w:ascii="IRBadr" w:hAnsi="IRBadr" w:cs="IRBadr" w:hint="cs"/>
          <w:rtl/>
        </w:rPr>
        <w:t xml:space="preserve"> مواردی است همانند؛</w:t>
      </w:r>
      <w:r w:rsidR="00E803F3">
        <w:rPr>
          <w:rFonts w:ascii="IRBadr" w:hAnsi="IRBadr" w:cs="IRBadr"/>
          <w:rtl/>
        </w:rPr>
        <w:t xml:space="preserve"> شحّ</w:t>
      </w:r>
      <w:r w:rsidR="009849A4">
        <w:rPr>
          <w:rFonts w:ascii="IRBadr" w:hAnsi="IRBadr" w:cs="IRBadr" w:hint="cs"/>
          <w:rtl/>
        </w:rPr>
        <w:t>،</w:t>
      </w:r>
      <w:r w:rsidR="00E803F3">
        <w:rPr>
          <w:rFonts w:ascii="IRBadr" w:hAnsi="IRBadr" w:cs="IRBadr"/>
          <w:rtl/>
        </w:rPr>
        <w:t xml:space="preserve"> همان</w:t>
      </w:r>
      <w:r w:rsidR="009849A4">
        <w:rPr>
          <w:rFonts w:ascii="IRBadr" w:hAnsi="IRBadr" w:cs="IRBadr" w:hint="cs"/>
          <w:rtl/>
        </w:rPr>
        <w:t xml:space="preserve"> بخل است که در روایت </w:t>
      </w:r>
      <w:r w:rsidR="00E803F3">
        <w:rPr>
          <w:rFonts w:ascii="IRBadr" w:hAnsi="IRBadr" w:cs="IRBadr"/>
          <w:rtl/>
        </w:rPr>
        <w:t>ب</w:t>
      </w:r>
      <w:r w:rsidR="00E803F3">
        <w:rPr>
          <w:rFonts w:ascii="IRBadr" w:hAnsi="IRBadr" w:cs="IRBadr" w:hint="cs"/>
          <w:rtl/>
        </w:rPr>
        <w:t>یان‌شده</w:t>
      </w:r>
      <w:r w:rsidR="009849A4">
        <w:rPr>
          <w:rFonts w:ascii="IRBadr" w:hAnsi="IRBadr" w:cs="IRBadr" w:hint="cs"/>
          <w:rtl/>
        </w:rPr>
        <w:t xml:space="preserve"> است؛</w:t>
      </w:r>
      <w:r w:rsidR="00E803F3">
        <w:rPr>
          <w:rFonts w:ascii="IRBadr" w:hAnsi="IRBadr" w:cs="IRBadr"/>
          <w:rtl/>
        </w:rPr>
        <w:t xml:space="preserve"> با</w:t>
      </w:r>
      <w:r w:rsidR="0009534E">
        <w:rPr>
          <w:rFonts w:ascii="IRBadr" w:hAnsi="IRBadr" w:cs="IRBadr" w:hint="cs"/>
          <w:rtl/>
        </w:rPr>
        <w:t xml:space="preserve"> این صفت </w:t>
      </w:r>
      <w:r w:rsidR="00E803F3">
        <w:rPr>
          <w:rFonts w:ascii="IRBadr" w:hAnsi="IRBadr" w:cs="IRBadr"/>
          <w:rtl/>
        </w:rPr>
        <w:t>نم</w:t>
      </w:r>
      <w:r w:rsidR="00E803F3">
        <w:rPr>
          <w:rFonts w:ascii="IRBadr" w:hAnsi="IRBadr" w:cs="IRBadr" w:hint="cs"/>
          <w:rtl/>
        </w:rPr>
        <w:t>ی‌توان</w:t>
      </w:r>
      <w:r w:rsidR="0009534E">
        <w:rPr>
          <w:rFonts w:ascii="IRBadr" w:hAnsi="IRBadr" w:cs="IRBadr" w:hint="cs"/>
          <w:rtl/>
        </w:rPr>
        <w:t xml:space="preserve"> به خداوند تقرب جست.</w:t>
      </w:r>
    </w:p>
    <w:p w:rsidR="00E33C57" w:rsidRPr="0009534E" w:rsidRDefault="009849A4" w:rsidP="00F06537">
      <w:pPr>
        <w:spacing w:line="360" w:lineRule="auto"/>
        <w:ind w:firstLine="0"/>
        <w:rPr>
          <w:rFonts w:ascii="IRBadr" w:hAnsi="IRBadr" w:cs="IRBadr"/>
          <w:b/>
          <w:bCs/>
          <w:rtl/>
        </w:rPr>
      </w:pPr>
      <w:r>
        <w:rPr>
          <w:rFonts w:ascii="IRBadr" w:hAnsi="IRBadr" w:cs="IRBadr" w:hint="cs"/>
          <w:rtl/>
        </w:rPr>
        <w:t>کسی که مبتلای به این صفت گردد،</w:t>
      </w:r>
      <w:r w:rsidR="00E803F3">
        <w:rPr>
          <w:rFonts w:ascii="IRBadr" w:hAnsi="IRBadr" w:cs="IRBadr"/>
          <w:rtl/>
        </w:rPr>
        <w:t xml:space="preserve"> در</w:t>
      </w:r>
      <w:r>
        <w:rPr>
          <w:rFonts w:ascii="IRBadr" w:hAnsi="IRBadr" w:cs="IRBadr" w:hint="cs"/>
          <w:rtl/>
        </w:rPr>
        <w:t xml:space="preserve"> درون خود از دیگران فاصله </w:t>
      </w:r>
      <w:r w:rsidR="00E803F3">
        <w:rPr>
          <w:rFonts w:ascii="IRBadr" w:hAnsi="IRBadr" w:cs="IRBadr"/>
          <w:rtl/>
        </w:rPr>
        <w:t>م</w:t>
      </w:r>
      <w:r w:rsidR="00E803F3">
        <w:rPr>
          <w:rFonts w:ascii="IRBadr" w:hAnsi="IRBadr" w:cs="IRBadr" w:hint="cs"/>
          <w:rtl/>
        </w:rPr>
        <w:t>ی‌گیرد</w:t>
      </w:r>
      <w:r>
        <w:rPr>
          <w:rFonts w:ascii="IRBadr" w:hAnsi="IRBadr" w:cs="IRBadr" w:hint="cs"/>
          <w:rtl/>
        </w:rPr>
        <w:t xml:space="preserve"> یا در روایاتی دیگر </w:t>
      </w:r>
      <w:r w:rsidR="00E803F3">
        <w:rPr>
          <w:rFonts w:ascii="IRBadr" w:hAnsi="IRBadr" w:cs="IRBadr"/>
          <w:rtl/>
        </w:rPr>
        <w:t>ب</w:t>
      </w:r>
      <w:r w:rsidR="00E803F3">
        <w:rPr>
          <w:rFonts w:ascii="IRBadr" w:hAnsi="IRBadr" w:cs="IRBadr" w:hint="cs"/>
          <w:rtl/>
        </w:rPr>
        <w:t>یان‌شده</w:t>
      </w:r>
      <w:r>
        <w:rPr>
          <w:rFonts w:ascii="IRBadr" w:hAnsi="IRBadr" w:cs="IRBadr" w:hint="cs"/>
          <w:rtl/>
        </w:rPr>
        <w:t xml:space="preserve"> است</w:t>
      </w:r>
      <w:r w:rsidRPr="0009534E">
        <w:rPr>
          <w:rFonts w:ascii="IRBadr" w:hAnsi="IRBadr" w:cs="IRBadr"/>
          <w:rtl/>
        </w:rPr>
        <w:t>؛</w:t>
      </w:r>
      <w:r w:rsidR="00E803F3">
        <w:rPr>
          <w:rFonts w:ascii="IRBadr" w:hAnsi="IRBadr" w:cs="IRBadr"/>
          <w:b/>
          <w:bCs/>
          <w:rtl/>
        </w:rPr>
        <w:t xml:space="preserve"> «</w:t>
      </w:r>
      <w:r w:rsidR="0009534E" w:rsidRPr="0009534E">
        <w:rPr>
          <w:rFonts w:ascii="IRBadr" w:eastAsia="Times New Roman" w:hAnsi="IRBadr" w:cs="IRBadr"/>
          <w:b/>
          <w:bCs/>
          <w:sz w:val="28"/>
          <w:rtl/>
        </w:rPr>
        <w:t>وَ لَا تَبْخَلْ‏ بِهِ فَتَبُوءَ بِالْحَسْرَةِ»</w:t>
      </w:r>
      <w:r w:rsidR="0009534E">
        <w:rPr>
          <w:rStyle w:val="aff0"/>
          <w:rFonts w:ascii="IRBadr" w:eastAsia="Times New Roman" w:hAnsi="IRBadr" w:cs="IRBadr"/>
          <w:b/>
          <w:bCs/>
          <w:sz w:val="28"/>
          <w:rtl/>
        </w:rPr>
        <w:footnoteReference w:id="3"/>
      </w:r>
      <w:r w:rsidR="00E803F3">
        <w:rPr>
          <w:rFonts w:ascii="IRBadr" w:hAnsi="IRBadr" w:cs="IRBadr"/>
          <w:b/>
          <w:bCs/>
          <w:rtl/>
        </w:rPr>
        <w:t xml:space="preserve"> </w:t>
      </w:r>
      <w:r>
        <w:rPr>
          <w:rFonts w:ascii="IRBadr" w:hAnsi="IRBadr" w:cs="IRBadr" w:hint="cs"/>
          <w:rtl/>
        </w:rPr>
        <w:t xml:space="preserve">که نشان </w:t>
      </w:r>
      <w:r w:rsidR="00E803F3">
        <w:rPr>
          <w:rFonts w:ascii="IRBadr" w:hAnsi="IRBadr" w:cs="IRBadr"/>
          <w:rtl/>
        </w:rPr>
        <w:t>م</w:t>
      </w:r>
      <w:r w:rsidR="00E803F3">
        <w:rPr>
          <w:rFonts w:ascii="IRBadr" w:hAnsi="IRBadr" w:cs="IRBadr" w:hint="cs"/>
          <w:rtl/>
        </w:rPr>
        <w:t>ی‌دهد</w:t>
      </w:r>
      <w:r>
        <w:rPr>
          <w:rFonts w:ascii="IRBadr" w:hAnsi="IRBadr" w:cs="IRBadr" w:hint="cs"/>
          <w:rtl/>
        </w:rPr>
        <w:t xml:space="preserve"> بخل به دنبال خود،</w:t>
      </w:r>
      <w:r w:rsidR="00E803F3">
        <w:rPr>
          <w:rFonts w:ascii="IRBadr" w:hAnsi="IRBadr" w:cs="IRBadr"/>
          <w:rtl/>
        </w:rPr>
        <w:t xml:space="preserve"> حسرت</w:t>
      </w:r>
      <w:r>
        <w:rPr>
          <w:rFonts w:ascii="IRBadr" w:hAnsi="IRBadr" w:cs="IRBadr" w:hint="cs"/>
          <w:rtl/>
        </w:rPr>
        <w:t xml:space="preserve"> را </w:t>
      </w:r>
      <w:r w:rsidR="00E803F3">
        <w:rPr>
          <w:rFonts w:ascii="IRBadr" w:hAnsi="IRBadr" w:cs="IRBadr"/>
          <w:rtl/>
        </w:rPr>
        <w:t>م</w:t>
      </w:r>
      <w:r w:rsidR="00E803F3">
        <w:rPr>
          <w:rFonts w:ascii="IRBadr" w:hAnsi="IRBadr" w:cs="IRBadr" w:hint="cs"/>
          <w:rtl/>
        </w:rPr>
        <w:t>ی‌آورد</w:t>
      </w:r>
      <w:r>
        <w:rPr>
          <w:rFonts w:ascii="IRBadr" w:hAnsi="IRBadr" w:cs="IRBadr" w:hint="cs"/>
          <w:rtl/>
        </w:rPr>
        <w:t>.</w:t>
      </w:r>
      <w:r w:rsidR="00E803F3">
        <w:rPr>
          <w:rFonts w:ascii="IRBadr" w:hAnsi="IRBadr" w:cs="IRBadr"/>
          <w:rtl/>
        </w:rPr>
        <w:t xml:space="preserve"> در</w:t>
      </w:r>
      <w:r>
        <w:rPr>
          <w:rFonts w:ascii="IRBadr" w:hAnsi="IRBadr" w:cs="IRBadr" w:hint="cs"/>
          <w:rtl/>
        </w:rPr>
        <w:t xml:space="preserve"> برخی روایات </w:t>
      </w:r>
      <w:r w:rsidR="00E803F3">
        <w:rPr>
          <w:rFonts w:ascii="IRBadr" w:hAnsi="IRBadr" w:cs="IRBadr"/>
          <w:rtl/>
        </w:rPr>
        <w:t>ذکرشده</w:t>
      </w:r>
      <w:r>
        <w:rPr>
          <w:rFonts w:ascii="IRBadr" w:hAnsi="IRBadr" w:cs="IRBadr" w:hint="cs"/>
          <w:rtl/>
        </w:rPr>
        <w:t xml:space="preserve"> است که انسان بخیل در فشار و تنگنای روحی و روانی است،</w:t>
      </w:r>
      <w:r w:rsidR="00E803F3">
        <w:rPr>
          <w:rFonts w:ascii="IRBadr" w:hAnsi="IRBadr" w:cs="IRBadr"/>
          <w:rtl/>
        </w:rPr>
        <w:t xml:space="preserve"> هرچند</w:t>
      </w:r>
      <w:r>
        <w:rPr>
          <w:rFonts w:ascii="IRBadr" w:hAnsi="IRBadr" w:cs="IRBadr" w:hint="cs"/>
          <w:rtl/>
        </w:rPr>
        <w:t xml:space="preserve"> </w:t>
      </w:r>
      <w:r w:rsidR="00E803F3">
        <w:rPr>
          <w:rFonts w:ascii="IRBadr" w:hAnsi="IRBadr" w:cs="IRBadr"/>
          <w:rtl/>
        </w:rPr>
        <w:t>ازلحاظ</w:t>
      </w:r>
      <w:r>
        <w:rPr>
          <w:rFonts w:ascii="IRBadr" w:hAnsi="IRBadr" w:cs="IRBadr" w:hint="cs"/>
          <w:rtl/>
        </w:rPr>
        <w:t xml:space="preserve"> ظاهری مال خود را محفوظ داشته است،</w:t>
      </w:r>
      <w:r w:rsidR="00E803F3">
        <w:rPr>
          <w:rFonts w:ascii="IRBadr" w:hAnsi="IRBadr" w:cs="IRBadr"/>
          <w:rtl/>
        </w:rPr>
        <w:t xml:space="preserve"> لذا</w:t>
      </w:r>
      <w:r>
        <w:rPr>
          <w:rFonts w:ascii="IRBadr" w:hAnsi="IRBadr" w:cs="IRBadr" w:hint="cs"/>
          <w:rtl/>
        </w:rPr>
        <w:t xml:space="preserve"> انسان بخیل آسودگی در زندگی نداشته همانند انسان حسود که فاقد لذت از زندگی است.</w:t>
      </w:r>
      <w:r w:rsidR="00E803F3">
        <w:rPr>
          <w:rFonts w:ascii="IRBadr" w:hAnsi="IRBadr" w:cs="IRBadr"/>
          <w:rtl/>
        </w:rPr>
        <w:t xml:space="preserve"> زندگ</w:t>
      </w:r>
      <w:r w:rsidR="00E803F3">
        <w:rPr>
          <w:rFonts w:ascii="IRBadr" w:hAnsi="IRBadr" w:cs="IRBadr" w:hint="cs"/>
          <w:rtl/>
        </w:rPr>
        <w:t>ی</w:t>
      </w:r>
      <w:r>
        <w:rPr>
          <w:rFonts w:ascii="IRBadr" w:hAnsi="IRBadr" w:cs="IRBadr" w:hint="cs"/>
          <w:rtl/>
        </w:rPr>
        <w:t xml:space="preserve"> تنها در امور مادی خلاصه </w:t>
      </w:r>
      <w:r w:rsidR="00E803F3">
        <w:rPr>
          <w:rFonts w:ascii="IRBadr" w:hAnsi="IRBadr" w:cs="IRBadr"/>
          <w:rtl/>
        </w:rPr>
        <w:t>نم</w:t>
      </w:r>
      <w:r w:rsidR="00E803F3">
        <w:rPr>
          <w:rFonts w:ascii="IRBadr" w:hAnsi="IRBadr" w:cs="IRBadr" w:hint="cs"/>
          <w:rtl/>
        </w:rPr>
        <w:t>ی‌شود</w:t>
      </w:r>
      <w:r>
        <w:rPr>
          <w:rFonts w:ascii="IRBadr" w:hAnsi="IRBadr" w:cs="IRBadr" w:hint="cs"/>
          <w:rtl/>
        </w:rPr>
        <w:t>،</w:t>
      </w:r>
      <w:r w:rsidR="00E803F3">
        <w:rPr>
          <w:rFonts w:ascii="IRBadr" w:hAnsi="IRBadr" w:cs="IRBadr"/>
          <w:rtl/>
        </w:rPr>
        <w:t xml:space="preserve"> بلکه</w:t>
      </w:r>
      <w:r>
        <w:rPr>
          <w:rFonts w:ascii="IRBadr" w:hAnsi="IRBadr" w:cs="IRBadr" w:hint="cs"/>
          <w:rtl/>
        </w:rPr>
        <w:t xml:space="preserve"> بخش مهمی از آن،</w:t>
      </w:r>
      <w:r w:rsidR="00E803F3">
        <w:rPr>
          <w:rFonts w:ascii="IRBadr" w:hAnsi="IRBadr" w:cs="IRBadr"/>
          <w:rtl/>
        </w:rPr>
        <w:t xml:space="preserve"> نگاه</w:t>
      </w:r>
      <w:r>
        <w:rPr>
          <w:rFonts w:ascii="IRBadr" w:hAnsi="IRBadr" w:cs="IRBadr" w:hint="cs"/>
          <w:rtl/>
        </w:rPr>
        <w:t xml:space="preserve"> مثبت به عالم و رابطه مطلوب با دیگران است؛</w:t>
      </w:r>
      <w:r w:rsidR="00E803F3">
        <w:rPr>
          <w:rFonts w:ascii="IRBadr" w:hAnsi="IRBadr" w:cs="IRBadr"/>
          <w:rtl/>
        </w:rPr>
        <w:t xml:space="preserve"> ازا</w:t>
      </w:r>
      <w:r w:rsidR="00E803F3">
        <w:rPr>
          <w:rFonts w:ascii="IRBadr" w:hAnsi="IRBadr" w:cs="IRBadr" w:hint="cs"/>
          <w:rtl/>
        </w:rPr>
        <w:t>ین‌جهت</w:t>
      </w:r>
      <w:r>
        <w:rPr>
          <w:rFonts w:ascii="IRBadr" w:hAnsi="IRBadr" w:cs="IRBadr" w:hint="cs"/>
          <w:rtl/>
        </w:rPr>
        <w:t xml:space="preserve"> بوده که این صفات،</w:t>
      </w:r>
      <w:r w:rsidR="00E803F3">
        <w:rPr>
          <w:rFonts w:ascii="IRBadr" w:hAnsi="IRBadr" w:cs="IRBadr"/>
          <w:rtl/>
        </w:rPr>
        <w:t xml:space="preserve"> آسودگ</w:t>
      </w:r>
      <w:r w:rsidR="00E803F3">
        <w:rPr>
          <w:rFonts w:ascii="IRBadr" w:hAnsi="IRBadr" w:cs="IRBadr" w:hint="cs"/>
          <w:rtl/>
        </w:rPr>
        <w:t>ی</w:t>
      </w:r>
      <w:r>
        <w:rPr>
          <w:rFonts w:ascii="IRBadr" w:hAnsi="IRBadr" w:cs="IRBadr" w:hint="cs"/>
          <w:rtl/>
        </w:rPr>
        <w:t xml:space="preserve"> را از انسان سلب </w:t>
      </w:r>
      <w:r w:rsidR="00E803F3">
        <w:rPr>
          <w:rFonts w:ascii="IRBadr" w:hAnsi="IRBadr" w:cs="IRBadr"/>
          <w:rtl/>
        </w:rPr>
        <w:t>م</w:t>
      </w:r>
      <w:r w:rsidR="00E803F3">
        <w:rPr>
          <w:rFonts w:ascii="IRBadr" w:hAnsi="IRBadr" w:cs="IRBadr" w:hint="cs"/>
          <w:rtl/>
        </w:rPr>
        <w:t>ی‌نماید</w:t>
      </w:r>
      <w:r>
        <w:rPr>
          <w:rFonts w:ascii="IRBadr" w:hAnsi="IRBadr" w:cs="IRBadr" w:hint="cs"/>
          <w:rtl/>
        </w:rPr>
        <w:t>.</w:t>
      </w:r>
    </w:p>
    <w:p w:rsidR="009849A4" w:rsidRDefault="009849A4" w:rsidP="00F06537">
      <w:pPr>
        <w:pStyle w:val="4"/>
        <w:rPr>
          <w:rtl/>
        </w:rPr>
      </w:pPr>
      <w:bookmarkStart w:id="10" w:name="_Toc488235479"/>
      <w:r>
        <w:rPr>
          <w:rFonts w:hint="cs"/>
          <w:rtl/>
        </w:rPr>
        <w:t>زندانی شدن روح و روان</w:t>
      </w:r>
      <w:bookmarkEnd w:id="10"/>
    </w:p>
    <w:p w:rsidR="009849A4" w:rsidRDefault="009849A4" w:rsidP="00F06537">
      <w:pPr>
        <w:spacing w:line="360" w:lineRule="auto"/>
        <w:ind w:firstLine="0"/>
        <w:rPr>
          <w:rFonts w:ascii="IRBadr" w:hAnsi="IRBadr" w:cs="IRBadr"/>
          <w:rtl/>
        </w:rPr>
      </w:pPr>
      <w:r>
        <w:rPr>
          <w:rFonts w:ascii="IRBadr" w:hAnsi="IRBadr" w:cs="IRBadr" w:hint="cs"/>
          <w:rtl/>
        </w:rPr>
        <w:t>در این حالت،</w:t>
      </w:r>
      <w:r w:rsidR="00E803F3">
        <w:rPr>
          <w:rFonts w:ascii="IRBadr" w:hAnsi="IRBadr" w:cs="IRBadr"/>
          <w:rtl/>
        </w:rPr>
        <w:t xml:space="preserve"> وجدان</w:t>
      </w:r>
      <w:r>
        <w:rPr>
          <w:rFonts w:ascii="IRBadr" w:hAnsi="IRBadr" w:cs="IRBadr" w:hint="cs"/>
          <w:rtl/>
        </w:rPr>
        <w:t>،</w:t>
      </w:r>
      <w:r w:rsidR="00E803F3">
        <w:rPr>
          <w:rFonts w:ascii="IRBadr" w:hAnsi="IRBadr" w:cs="IRBadr"/>
          <w:rtl/>
        </w:rPr>
        <w:t xml:space="preserve"> انسان</w:t>
      </w:r>
      <w:r>
        <w:rPr>
          <w:rFonts w:ascii="IRBadr" w:hAnsi="IRBadr" w:cs="IRBadr" w:hint="cs"/>
          <w:rtl/>
        </w:rPr>
        <w:t xml:space="preserve"> را ملامت </w:t>
      </w:r>
      <w:r w:rsidR="00E803F3">
        <w:rPr>
          <w:rFonts w:ascii="IRBadr" w:hAnsi="IRBadr" w:cs="IRBadr"/>
          <w:rtl/>
        </w:rPr>
        <w:t>م</w:t>
      </w:r>
      <w:r w:rsidR="00E803F3">
        <w:rPr>
          <w:rFonts w:ascii="IRBadr" w:hAnsi="IRBadr" w:cs="IRBadr" w:hint="cs"/>
          <w:rtl/>
        </w:rPr>
        <w:t>ی‌کند</w:t>
      </w:r>
      <w:r>
        <w:rPr>
          <w:rFonts w:ascii="IRBadr" w:hAnsi="IRBadr" w:cs="IRBadr" w:hint="cs"/>
          <w:rtl/>
        </w:rPr>
        <w:t>.</w:t>
      </w:r>
      <w:r w:rsidR="00E803F3">
        <w:rPr>
          <w:rFonts w:ascii="IRBadr" w:hAnsi="IRBadr" w:cs="IRBadr"/>
          <w:rtl/>
        </w:rPr>
        <w:t xml:space="preserve"> انسان‌ها</w:t>
      </w:r>
      <w:r>
        <w:rPr>
          <w:rFonts w:ascii="IRBadr" w:hAnsi="IRBadr" w:cs="IRBadr" w:hint="cs"/>
          <w:rtl/>
        </w:rPr>
        <w:t xml:space="preserve"> زمانی که به وظایف خود عمل </w:t>
      </w:r>
      <w:r w:rsidR="00E803F3">
        <w:rPr>
          <w:rFonts w:ascii="IRBadr" w:hAnsi="IRBadr" w:cs="IRBadr"/>
          <w:rtl/>
        </w:rPr>
        <w:t>نم</w:t>
      </w:r>
      <w:r w:rsidR="00E803F3">
        <w:rPr>
          <w:rFonts w:ascii="IRBadr" w:hAnsi="IRBadr" w:cs="IRBadr" w:hint="cs"/>
          <w:rtl/>
        </w:rPr>
        <w:t>ی‌کنند</w:t>
      </w:r>
      <w:r>
        <w:rPr>
          <w:rFonts w:ascii="IRBadr" w:hAnsi="IRBadr" w:cs="IRBadr" w:hint="cs"/>
          <w:rtl/>
        </w:rPr>
        <w:t>،</w:t>
      </w:r>
      <w:r w:rsidR="00E803F3">
        <w:rPr>
          <w:rFonts w:ascii="IRBadr" w:hAnsi="IRBadr" w:cs="IRBadr"/>
          <w:rtl/>
        </w:rPr>
        <w:t xml:space="preserve"> در</w:t>
      </w:r>
      <w:r>
        <w:rPr>
          <w:rFonts w:ascii="IRBadr" w:hAnsi="IRBadr" w:cs="IRBadr" w:hint="cs"/>
          <w:rtl/>
        </w:rPr>
        <w:t xml:space="preserve"> خلوت بین خود و خداوند،</w:t>
      </w:r>
      <w:r w:rsidR="00E803F3">
        <w:rPr>
          <w:rFonts w:ascii="IRBadr" w:hAnsi="IRBadr" w:cs="IRBadr"/>
          <w:rtl/>
        </w:rPr>
        <w:t xml:space="preserve"> به</w:t>
      </w:r>
      <w:r>
        <w:rPr>
          <w:rFonts w:ascii="IRBadr" w:hAnsi="IRBadr" w:cs="IRBadr" w:hint="cs"/>
          <w:rtl/>
        </w:rPr>
        <w:t xml:space="preserve"> این </w:t>
      </w:r>
      <w:r w:rsidR="00E803F3">
        <w:rPr>
          <w:rFonts w:ascii="IRBadr" w:hAnsi="IRBadr" w:cs="IRBadr"/>
          <w:rtl/>
        </w:rPr>
        <w:t>کم‌کار</w:t>
      </w:r>
      <w:r w:rsidR="00E803F3">
        <w:rPr>
          <w:rFonts w:ascii="IRBadr" w:hAnsi="IRBadr" w:cs="IRBadr" w:hint="cs"/>
          <w:rtl/>
        </w:rPr>
        <w:t>ی</w:t>
      </w:r>
      <w:r>
        <w:rPr>
          <w:rFonts w:ascii="IRBadr" w:hAnsi="IRBadr" w:cs="IRBadr" w:hint="cs"/>
          <w:rtl/>
        </w:rPr>
        <w:t xml:space="preserve"> </w:t>
      </w:r>
      <w:r w:rsidR="00E803F3">
        <w:rPr>
          <w:rFonts w:ascii="IRBadr" w:hAnsi="IRBadr" w:cs="IRBadr"/>
          <w:rtl/>
        </w:rPr>
        <w:t>واقف‌اند</w:t>
      </w:r>
      <w:r>
        <w:rPr>
          <w:rFonts w:ascii="IRBadr" w:hAnsi="IRBadr" w:cs="IRBadr" w:hint="cs"/>
          <w:rtl/>
        </w:rPr>
        <w:t>.</w:t>
      </w:r>
      <w:r w:rsidR="00E803F3">
        <w:rPr>
          <w:rFonts w:ascii="IRBadr" w:hAnsi="IRBadr" w:cs="IRBadr"/>
          <w:rtl/>
        </w:rPr>
        <w:t xml:space="preserve"> روح</w:t>
      </w:r>
      <w:r>
        <w:rPr>
          <w:rFonts w:ascii="IRBadr" w:hAnsi="IRBadr" w:cs="IRBadr" w:hint="cs"/>
          <w:rtl/>
        </w:rPr>
        <w:t xml:space="preserve"> روایات بسیاری که در این زمینه وجود دارد،</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 xml:space="preserve"> بوده که صفات سوء،</w:t>
      </w:r>
      <w:r w:rsidR="00E803F3">
        <w:rPr>
          <w:rFonts w:ascii="IRBadr" w:hAnsi="IRBadr" w:cs="IRBadr"/>
          <w:rtl/>
        </w:rPr>
        <w:t xml:space="preserve"> روح</w:t>
      </w:r>
      <w:r>
        <w:rPr>
          <w:rFonts w:ascii="IRBadr" w:hAnsi="IRBadr" w:cs="IRBadr" w:hint="cs"/>
          <w:rtl/>
        </w:rPr>
        <w:t xml:space="preserve"> انسان را زندانی </w:t>
      </w:r>
      <w:r w:rsidR="00E803F3">
        <w:rPr>
          <w:rFonts w:ascii="IRBadr" w:hAnsi="IRBadr" w:cs="IRBadr"/>
          <w:rtl/>
        </w:rPr>
        <w:t>م</w:t>
      </w:r>
      <w:r w:rsidR="00E803F3">
        <w:rPr>
          <w:rFonts w:ascii="IRBadr" w:hAnsi="IRBadr" w:cs="IRBadr" w:hint="cs"/>
          <w:rtl/>
        </w:rPr>
        <w:t>ی‌کند</w:t>
      </w:r>
      <w:r>
        <w:rPr>
          <w:rFonts w:ascii="IRBadr" w:hAnsi="IRBadr" w:cs="IRBadr" w:hint="cs"/>
          <w:rtl/>
        </w:rPr>
        <w:t>،</w:t>
      </w:r>
      <w:r w:rsidR="00E803F3">
        <w:rPr>
          <w:rFonts w:ascii="IRBadr" w:hAnsi="IRBadr" w:cs="IRBadr"/>
          <w:rtl/>
        </w:rPr>
        <w:t xml:space="preserve"> </w:t>
      </w:r>
      <w:r w:rsidR="00E803F3">
        <w:rPr>
          <w:rFonts w:ascii="IRBadr" w:hAnsi="IRBadr" w:cs="IRBadr"/>
          <w:rtl/>
        </w:rPr>
        <w:lastRenderedPageBreak/>
        <w:t>همانند</w:t>
      </w:r>
      <w:r>
        <w:rPr>
          <w:rFonts w:ascii="IRBadr" w:hAnsi="IRBadr" w:cs="IRBadr" w:hint="cs"/>
          <w:rtl/>
        </w:rPr>
        <w:t xml:space="preserve"> انسانی که مبتلای به تکبر،</w:t>
      </w:r>
      <w:r w:rsidR="00E803F3">
        <w:rPr>
          <w:rFonts w:ascii="IRBadr" w:hAnsi="IRBadr" w:cs="IRBadr"/>
          <w:rtl/>
        </w:rPr>
        <w:t xml:space="preserve"> غرور</w:t>
      </w:r>
      <w:r>
        <w:rPr>
          <w:rFonts w:ascii="IRBadr" w:hAnsi="IRBadr" w:cs="IRBadr" w:hint="cs"/>
          <w:rtl/>
        </w:rPr>
        <w:t xml:space="preserve"> و ...است.</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w:t>
      </w:r>
      <w:r w:rsidR="00E803F3">
        <w:rPr>
          <w:rFonts w:ascii="IRBadr" w:hAnsi="IRBadr" w:cs="IRBadr"/>
          <w:rtl/>
        </w:rPr>
        <w:t xml:space="preserve"> </w:t>
      </w:r>
      <w:r w:rsidR="00E803F3">
        <w:rPr>
          <w:rFonts w:ascii="IRBadr" w:hAnsi="IRBadr" w:cs="IRBadr" w:hint="cs"/>
          <w:rtl/>
        </w:rPr>
        <w:t>یک</w:t>
      </w:r>
      <w:r>
        <w:rPr>
          <w:rFonts w:ascii="IRBadr" w:hAnsi="IRBadr" w:cs="IRBadr" w:hint="cs"/>
          <w:rtl/>
        </w:rPr>
        <w:t xml:space="preserve"> واقعیت مهم </w:t>
      </w:r>
      <w:r w:rsidR="00E803F3">
        <w:rPr>
          <w:rFonts w:ascii="IRBadr" w:hAnsi="IRBadr" w:cs="IRBadr"/>
          <w:rtl/>
        </w:rPr>
        <w:t>روان‌شناخت</w:t>
      </w:r>
      <w:r w:rsidR="00E803F3">
        <w:rPr>
          <w:rFonts w:ascii="IRBadr" w:hAnsi="IRBadr" w:cs="IRBadr" w:hint="cs"/>
          <w:rtl/>
        </w:rPr>
        <w:t>ی</w:t>
      </w:r>
      <w:r>
        <w:rPr>
          <w:rFonts w:ascii="IRBadr" w:hAnsi="IRBadr" w:cs="IRBadr" w:hint="cs"/>
          <w:rtl/>
        </w:rPr>
        <w:t xml:space="preserve"> است که هر اخلاق ناپسند در خانه و جامعه،</w:t>
      </w:r>
      <w:r w:rsidR="00E803F3">
        <w:rPr>
          <w:rFonts w:ascii="IRBadr" w:hAnsi="IRBadr" w:cs="IRBadr"/>
          <w:rtl/>
        </w:rPr>
        <w:t xml:space="preserve"> حصار</w:t>
      </w:r>
      <w:r w:rsidR="00E803F3">
        <w:rPr>
          <w:rFonts w:ascii="IRBadr" w:hAnsi="IRBadr" w:cs="IRBadr" w:hint="cs"/>
          <w:rtl/>
        </w:rPr>
        <w:t>ی</w:t>
      </w:r>
      <w:r>
        <w:rPr>
          <w:rFonts w:ascii="IRBadr" w:hAnsi="IRBadr" w:cs="IRBadr" w:hint="cs"/>
          <w:rtl/>
        </w:rPr>
        <w:t xml:space="preserve"> است.</w:t>
      </w:r>
      <w:r w:rsidR="00E803F3">
        <w:rPr>
          <w:rFonts w:ascii="IRBadr" w:hAnsi="IRBadr" w:cs="IRBadr"/>
          <w:rtl/>
        </w:rPr>
        <w:t xml:space="preserve"> انسان</w:t>
      </w:r>
      <w:r>
        <w:rPr>
          <w:rFonts w:ascii="IRBadr" w:hAnsi="IRBadr" w:cs="IRBadr" w:hint="cs"/>
          <w:rtl/>
        </w:rPr>
        <w:t xml:space="preserve"> زندانی،</w:t>
      </w:r>
      <w:r w:rsidR="00E803F3">
        <w:rPr>
          <w:rFonts w:ascii="IRBadr" w:hAnsi="IRBadr" w:cs="IRBadr"/>
          <w:rtl/>
        </w:rPr>
        <w:t xml:space="preserve"> در</w:t>
      </w:r>
      <w:r>
        <w:rPr>
          <w:rFonts w:ascii="IRBadr" w:hAnsi="IRBadr" w:cs="IRBadr" w:hint="cs"/>
          <w:rtl/>
        </w:rPr>
        <w:t xml:space="preserve"> تنگنا بوده و آسایش درونی ندارد.</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 xml:space="preserve"> </w:t>
      </w:r>
      <w:r w:rsidR="00E803F3">
        <w:rPr>
          <w:rFonts w:ascii="IRBadr" w:hAnsi="IRBadr" w:cs="IRBadr"/>
          <w:rtl/>
        </w:rPr>
        <w:t>مهم‌تر</w:t>
      </w:r>
      <w:r w:rsidR="00E803F3">
        <w:rPr>
          <w:rFonts w:ascii="IRBadr" w:hAnsi="IRBadr" w:cs="IRBadr" w:hint="cs"/>
          <w:rtl/>
        </w:rPr>
        <w:t>ین</w:t>
      </w:r>
      <w:r>
        <w:rPr>
          <w:rFonts w:ascii="IRBadr" w:hAnsi="IRBadr" w:cs="IRBadr" w:hint="cs"/>
          <w:rtl/>
        </w:rPr>
        <w:t xml:space="preserve"> اثر صفات رذیله است.</w:t>
      </w:r>
      <w:r w:rsidR="00E803F3">
        <w:rPr>
          <w:rFonts w:ascii="IRBadr" w:hAnsi="IRBadr" w:cs="IRBadr"/>
          <w:rtl/>
        </w:rPr>
        <w:t xml:space="preserve"> زمان</w:t>
      </w:r>
      <w:r w:rsidR="00E803F3">
        <w:rPr>
          <w:rFonts w:ascii="IRBadr" w:hAnsi="IRBadr" w:cs="IRBadr" w:hint="cs"/>
          <w:rtl/>
        </w:rPr>
        <w:t>ی</w:t>
      </w:r>
      <w:r>
        <w:rPr>
          <w:rFonts w:ascii="IRBadr" w:hAnsi="IRBadr" w:cs="IRBadr" w:hint="cs"/>
          <w:rtl/>
        </w:rPr>
        <w:t xml:space="preserve"> که مقام دوستی،</w:t>
      </w:r>
      <w:r w:rsidR="00E803F3">
        <w:rPr>
          <w:rFonts w:ascii="IRBadr" w:hAnsi="IRBadr" w:cs="IRBadr"/>
          <w:rtl/>
        </w:rPr>
        <w:t xml:space="preserve"> خودپرست</w:t>
      </w:r>
      <w:r w:rsidR="00E803F3">
        <w:rPr>
          <w:rFonts w:ascii="IRBadr" w:hAnsi="IRBadr" w:cs="IRBadr" w:hint="cs"/>
          <w:rtl/>
        </w:rPr>
        <w:t>ی</w:t>
      </w:r>
      <w:r w:rsidR="00E803F3">
        <w:rPr>
          <w:rFonts w:ascii="IRBadr" w:hAnsi="IRBadr" w:cs="IRBadr"/>
          <w:rtl/>
        </w:rPr>
        <w:t xml:space="preserve"> (</w:t>
      </w:r>
      <w:r>
        <w:rPr>
          <w:rFonts w:ascii="IRBadr" w:hAnsi="IRBadr" w:cs="IRBadr" w:hint="cs"/>
          <w:rtl/>
        </w:rPr>
        <w:t xml:space="preserve">در روایات </w:t>
      </w:r>
      <w:r w:rsidR="00E803F3">
        <w:rPr>
          <w:rFonts w:ascii="IRBadr" w:hAnsi="IRBadr" w:cs="IRBadr"/>
          <w:rtl/>
        </w:rPr>
        <w:t>ذکرشده</w:t>
      </w:r>
      <w:r>
        <w:rPr>
          <w:rFonts w:ascii="IRBadr" w:hAnsi="IRBadr" w:cs="IRBadr" w:hint="cs"/>
          <w:rtl/>
        </w:rPr>
        <w:t xml:space="preserve"> است که حقیرترین </w:t>
      </w:r>
      <w:r w:rsidR="00E803F3">
        <w:rPr>
          <w:rFonts w:ascii="IRBadr" w:hAnsi="IRBadr" w:cs="IRBadr"/>
          <w:rtl/>
        </w:rPr>
        <w:t>انسان‌ها</w:t>
      </w:r>
      <w:r>
        <w:rPr>
          <w:rFonts w:ascii="IRBadr" w:hAnsi="IRBadr" w:cs="IRBadr" w:hint="cs"/>
          <w:rtl/>
        </w:rPr>
        <w:t xml:space="preserve"> کسی است که از سلام،</w:t>
      </w:r>
      <w:r w:rsidR="00E803F3">
        <w:rPr>
          <w:rFonts w:ascii="IRBadr" w:hAnsi="IRBadr" w:cs="IRBadr"/>
          <w:rtl/>
        </w:rPr>
        <w:t xml:space="preserve"> اباء</w:t>
      </w:r>
      <w:r>
        <w:rPr>
          <w:rFonts w:ascii="IRBadr" w:hAnsi="IRBadr" w:cs="IRBadr" w:hint="cs"/>
          <w:rtl/>
        </w:rPr>
        <w:t xml:space="preserve"> ورزد) یا مال دوستی در انسان قوی شد،</w:t>
      </w:r>
      <w:r w:rsidR="00E803F3">
        <w:rPr>
          <w:rFonts w:ascii="IRBadr" w:hAnsi="IRBadr" w:cs="IRBadr"/>
          <w:rtl/>
        </w:rPr>
        <w:t xml:space="preserve"> انسان</w:t>
      </w:r>
      <w:r>
        <w:rPr>
          <w:rFonts w:ascii="IRBadr" w:hAnsi="IRBadr" w:cs="IRBadr" w:hint="cs"/>
          <w:rtl/>
        </w:rPr>
        <w:t xml:space="preserve"> تصور </w:t>
      </w:r>
      <w:r w:rsidR="00E803F3">
        <w:rPr>
          <w:rFonts w:ascii="IRBadr" w:hAnsi="IRBadr" w:cs="IRBadr"/>
          <w:rtl/>
        </w:rPr>
        <w:t>م</w:t>
      </w:r>
      <w:r w:rsidR="00E803F3">
        <w:rPr>
          <w:rFonts w:ascii="IRBadr" w:hAnsi="IRBadr" w:cs="IRBadr" w:hint="cs"/>
          <w:rtl/>
        </w:rPr>
        <w:t>ی‌کند</w:t>
      </w:r>
      <w:r>
        <w:rPr>
          <w:rFonts w:ascii="IRBadr" w:hAnsi="IRBadr" w:cs="IRBadr" w:hint="cs"/>
          <w:rtl/>
        </w:rPr>
        <w:t xml:space="preserve"> چیزی به دست آورده است،</w:t>
      </w:r>
      <w:r w:rsidR="00E803F3">
        <w:rPr>
          <w:rFonts w:ascii="IRBadr" w:hAnsi="IRBadr" w:cs="IRBadr"/>
          <w:rtl/>
        </w:rPr>
        <w:t xml:space="preserve"> درحال</w:t>
      </w:r>
      <w:r w:rsidR="00E803F3">
        <w:rPr>
          <w:rFonts w:ascii="IRBadr" w:hAnsi="IRBadr" w:cs="IRBadr" w:hint="cs"/>
          <w:rtl/>
        </w:rPr>
        <w:t>ی‌که</w:t>
      </w:r>
      <w:r>
        <w:rPr>
          <w:rFonts w:ascii="IRBadr" w:hAnsi="IRBadr" w:cs="IRBadr" w:hint="cs"/>
          <w:rtl/>
        </w:rPr>
        <w:t xml:space="preserve"> در حقیقت امور </w:t>
      </w:r>
      <w:r w:rsidR="00E803F3">
        <w:rPr>
          <w:rFonts w:ascii="IRBadr" w:hAnsi="IRBadr" w:cs="IRBadr"/>
          <w:rtl/>
        </w:rPr>
        <w:t>بزرگ‌تر</w:t>
      </w:r>
      <w:r w:rsidR="00E803F3">
        <w:rPr>
          <w:rFonts w:ascii="IRBadr" w:hAnsi="IRBadr" w:cs="IRBadr" w:hint="cs"/>
          <w:rtl/>
        </w:rPr>
        <w:t>ی</w:t>
      </w:r>
      <w:r>
        <w:rPr>
          <w:rFonts w:ascii="IRBadr" w:hAnsi="IRBadr" w:cs="IRBadr" w:hint="cs"/>
          <w:rtl/>
        </w:rPr>
        <w:t xml:space="preserve"> را </w:t>
      </w:r>
      <w:r w:rsidR="00E803F3">
        <w:rPr>
          <w:rFonts w:ascii="IRBadr" w:hAnsi="IRBadr" w:cs="IRBadr"/>
          <w:rtl/>
        </w:rPr>
        <w:t>ازدست‌داده</w:t>
      </w:r>
      <w:r>
        <w:rPr>
          <w:rFonts w:ascii="IRBadr" w:hAnsi="IRBadr" w:cs="IRBadr" w:hint="cs"/>
          <w:rtl/>
        </w:rPr>
        <w:t xml:space="preserve"> است.</w:t>
      </w:r>
    </w:p>
    <w:p w:rsidR="009849A4" w:rsidRDefault="009849A4" w:rsidP="00F06537">
      <w:pPr>
        <w:spacing w:line="360" w:lineRule="auto"/>
        <w:ind w:firstLine="0"/>
        <w:rPr>
          <w:rFonts w:ascii="IRBadr" w:hAnsi="IRBadr" w:cs="IRBadr"/>
          <w:rtl/>
        </w:rPr>
      </w:pPr>
      <w:r>
        <w:rPr>
          <w:rFonts w:ascii="IRBadr" w:hAnsi="IRBadr" w:cs="IRBadr" w:hint="cs"/>
          <w:rtl/>
        </w:rPr>
        <w:t>کسی که بذل ننموده و کسی که بخشش کرده است،</w:t>
      </w:r>
      <w:r w:rsidR="00E803F3">
        <w:rPr>
          <w:rFonts w:ascii="IRBadr" w:hAnsi="IRBadr" w:cs="IRBadr"/>
          <w:rtl/>
        </w:rPr>
        <w:t xml:space="preserve"> درنها</w:t>
      </w:r>
      <w:r w:rsidR="00E803F3">
        <w:rPr>
          <w:rFonts w:ascii="IRBadr" w:hAnsi="IRBadr" w:cs="IRBadr" w:hint="cs"/>
          <w:rtl/>
        </w:rPr>
        <w:t>یت</w:t>
      </w:r>
      <w:r>
        <w:rPr>
          <w:rFonts w:ascii="IRBadr" w:hAnsi="IRBadr" w:cs="IRBadr" w:hint="cs"/>
          <w:rtl/>
        </w:rPr>
        <w:t xml:space="preserve"> تفاوت مالی خاصی نخواهند داشت،</w:t>
      </w:r>
      <w:r w:rsidR="00E803F3">
        <w:rPr>
          <w:rFonts w:ascii="IRBadr" w:hAnsi="IRBadr" w:cs="IRBadr"/>
          <w:rtl/>
        </w:rPr>
        <w:t xml:space="preserve"> علاوه</w:t>
      </w:r>
      <w:r w:rsidR="00627E4F">
        <w:rPr>
          <w:rFonts w:ascii="IRBadr" w:hAnsi="IRBadr" w:cs="IRBadr" w:hint="cs"/>
          <w:rtl/>
        </w:rPr>
        <w:t xml:space="preserve"> بر اینکه بخیل عمری دچار </w:t>
      </w:r>
      <w:r w:rsidR="00E803F3">
        <w:rPr>
          <w:rFonts w:ascii="IRBadr" w:hAnsi="IRBadr" w:cs="IRBadr"/>
          <w:rtl/>
        </w:rPr>
        <w:t>نا آسودگ</w:t>
      </w:r>
      <w:r w:rsidR="00E803F3">
        <w:rPr>
          <w:rFonts w:ascii="IRBadr" w:hAnsi="IRBadr" w:cs="IRBadr" w:hint="cs"/>
          <w:rtl/>
        </w:rPr>
        <w:t>ی</w:t>
      </w:r>
      <w:r w:rsidR="00627E4F">
        <w:rPr>
          <w:rFonts w:ascii="IRBadr" w:hAnsi="IRBadr" w:cs="IRBadr" w:hint="cs"/>
          <w:rtl/>
        </w:rPr>
        <w:t xml:space="preserve"> روحی و روانی بوده است.</w:t>
      </w:r>
      <w:r w:rsidR="00E803F3">
        <w:rPr>
          <w:rFonts w:ascii="IRBadr" w:hAnsi="IRBadr" w:cs="IRBadr"/>
          <w:rtl/>
        </w:rPr>
        <w:t xml:space="preserve"> لذا</w:t>
      </w:r>
      <w:r w:rsidR="00627E4F">
        <w:rPr>
          <w:rFonts w:ascii="IRBadr" w:hAnsi="IRBadr" w:cs="IRBadr" w:hint="cs"/>
          <w:rtl/>
        </w:rPr>
        <w:t xml:space="preserve"> لازم است نگاهمان را به هستی و مال و تعلقات تغییر دهیم؛</w:t>
      </w:r>
      <w:r w:rsidR="00E803F3">
        <w:rPr>
          <w:rFonts w:ascii="IRBadr" w:hAnsi="IRBadr" w:cs="IRBadr"/>
          <w:rtl/>
        </w:rPr>
        <w:t xml:space="preserve"> چراکه</w:t>
      </w:r>
      <w:r w:rsidR="00627E4F">
        <w:rPr>
          <w:rFonts w:ascii="IRBadr" w:hAnsi="IRBadr" w:cs="IRBadr" w:hint="cs"/>
          <w:rtl/>
        </w:rPr>
        <w:t xml:space="preserve"> دنیای ما این امور نیستند.</w:t>
      </w:r>
    </w:p>
    <w:p w:rsidR="00627E4F" w:rsidRDefault="00627E4F" w:rsidP="00F06537">
      <w:pPr>
        <w:pStyle w:val="4"/>
        <w:rPr>
          <w:rtl/>
        </w:rPr>
      </w:pPr>
      <w:bookmarkStart w:id="11" w:name="_Toc488235480"/>
      <w:r>
        <w:rPr>
          <w:rFonts w:hint="cs"/>
          <w:rtl/>
        </w:rPr>
        <w:t>آثار اجتماعی بخل</w:t>
      </w:r>
      <w:bookmarkEnd w:id="11"/>
    </w:p>
    <w:p w:rsidR="00627E4F" w:rsidRDefault="00627E4F" w:rsidP="00F06537">
      <w:pPr>
        <w:spacing w:line="360" w:lineRule="auto"/>
        <w:ind w:firstLine="0"/>
        <w:rPr>
          <w:rFonts w:ascii="IRBadr" w:hAnsi="IRBadr" w:cs="IRBadr"/>
          <w:rtl/>
        </w:rPr>
      </w:pPr>
      <w:r>
        <w:rPr>
          <w:rFonts w:ascii="IRBadr" w:hAnsi="IRBadr" w:cs="IRBadr" w:hint="cs"/>
          <w:rtl/>
        </w:rPr>
        <w:t>قسمت دوم،</w:t>
      </w:r>
      <w:r w:rsidR="00E803F3">
        <w:rPr>
          <w:rFonts w:ascii="IRBadr" w:hAnsi="IRBadr" w:cs="IRBadr"/>
          <w:rtl/>
        </w:rPr>
        <w:t xml:space="preserve"> </w:t>
      </w:r>
      <w:r w:rsidR="00E803F3">
        <w:rPr>
          <w:rFonts w:ascii="IRBadr" w:hAnsi="IRBadr" w:cs="IRBadr" w:hint="cs"/>
          <w:rtl/>
        </w:rPr>
        <w:t>یعنی</w:t>
      </w:r>
      <w:r>
        <w:rPr>
          <w:rFonts w:ascii="IRBadr" w:hAnsi="IRBadr" w:cs="IRBadr" w:hint="cs"/>
          <w:rtl/>
        </w:rPr>
        <w:t xml:space="preserve"> آثار اجتماعی نیز مشخص شد که وقتی انسان خود در زندان باشد،</w:t>
      </w:r>
      <w:r w:rsidR="00E803F3">
        <w:rPr>
          <w:rFonts w:ascii="IRBadr" w:hAnsi="IRBadr" w:cs="IRBadr"/>
          <w:rtl/>
        </w:rPr>
        <w:t xml:space="preserve"> با</w:t>
      </w:r>
      <w:r>
        <w:rPr>
          <w:rFonts w:ascii="IRBadr" w:hAnsi="IRBadr" w:cs="IRBadr" w:hint="cs"/>
          <w:rtl/>
        </w:rPr>
        <w:t xml:space="preserve"> دیگران نیز در این حصار قرار دارد و به جامعه و دیگران </w:t>
      </w:r>
      <w:r w:rsidR="00E803F3">
        <w:rPr>
          <w:rFonts w:ascii="IRBadr" w:hAnsi="IRBadr" w:cs="IRBadr"/>
          <w:rtl/>
        </w:rPr>
        <w:t>سوءظن</w:t>
      </w:r>
      <w:r>
        <w:rPr>
          <w:rFonts w:ascii="IRBadr" w:hAnsi="IRBadr" w:cs="IRBadr" w:hint="cs"/>
          <w:rtl/>
        </w:rPr>
        <w:t xml:space="preserve"> داشته و انواع مفاسد از او </w:t>
      </w:r>
      <w:r w:rsidR="00E803F3">
        <w:rPr>
          <w:rFonts w:ascii="IRBadr" w:hAnsi="IRBadr" w:cs="IRBadr"/>
          <w:rtl/>
        </w:rPr>
        <w:t>برم</w:t>
      </w:r>
      <w:r w:rsidR="00E803F3">
        <w:rPr>
          <w:rFonts w:ascii="IRBadr" w:hAnsi="IRBadr" w:cs="IRBadr" w:hint="cs"/>
          <w:rtl/>
        </w:rPr>
        <w:t>ی‌خیزد</w:t>
      </w:r>
      <w:r>
        <w:rPr>
          <w:rFonts w:ascii="IRBadr" w:hAnsi="IRBadr" w:cs="IRBadr" w:hint="cs"/>
          <w:rtl/>
        </w:rPr>
        <w:t>.</w:t>
      </w:r>
      <w:r w:rsidR="00E803F3">
        <w:rPr>
          <w:rFonts w:ascii="IRBadr" w:hAnsi="IRBadr" w:cs="IRBadr"/>
          <w:rtl/>
        </w:rPr>
        <w:t xml:space="preserve"> شما</w:t>
      </w:r>
      <w:r>
        <w:rPr>
          <w:rFonts w:ascii="IRBadr" w:hAnsi="IRBadr" w:cs="IRBadr" w:hint="cs"/>
          <w:rtl/>
        </w:rPr>
        <w:t xml:space="preserve"> تصور کنید همه </w:t>
      </w:r>
      <w:r w:rsidR="00E803F3">
        <w:rPr>
          <w:rFonts w:ascii="IRBadr" w:hAnsi="IRBadr" w:cs="IRBadr"/>
          <w:rtl/>
        </w:rPr>
        <w:t>انسان‌ها</w:t>
      </w:r>
      <w:r>
        <w:rPr>
          <w:rFonts w:ascii="IRBadr" w:hAnsi="IRBadr" w:cs="IRBadr" w:hint="cs"/>
          <w:rtl/>
        </w:rPr>
        <w:t xml:space="preserve"> و خانواده به حقوق مادی خود عمل کنند،</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 xml:space="preserve"> جامعه،</w:t>
      </w:r>
      <w:r w:rsidR="00E803F3">
        <w:rPr>
          <w:rFonts w:ascii="IRBadr" w:hAnsi="IRBadr" w:cs="IRBadr"/>
          <w:rtl/>
        </w:rPr>
        <w:t xml:space="preserve"> جامعه‌ا</w:t>
      </w:r>
      <w:r w:rsidR="00E803F3">
        <w:rPr>
          <w:rFonts w:ascii="IRBadr" w:hAnsi="IRBadr" w:cs="IRBadr" w:hint="cs"/>
          <w:rtl/>
        </w:rPr>
        <w:t>ی</w:t>
      </w:r>
      <w:r>
        <w:rPr>
          <w:rFonts w:ascii="IRBadr" w:hAnsi="IRBadr" w:cs="IRBadr" w:hint="cs"/>
          <w:rtl/>
        </w:rPr>
        <w:t xml:space="preserve"> آرام خواهد شد.</w:t>
      </w:r>
      <w:r w:rsidR="00E803F3">
        <w:rPr>
          <w:rFonts w:ascii="IRBadr" w:hAnsi="IRBadr" w:cs="IRBadr"/>
          <w:rtl/>
        </w:rPr>
        <w:t xml:space="preserve"> برخلاف</w:t>
      </w:r>
      <w:r>
        <w:rPr>
          <w:rFonts w:ascii="IRBadr" w:hAnsi="IRBadr" w:cs="IRBadr" w:hint="cs"/>
          <w:rtl/>
        </w:rPr>
        <w:t xml:space="preserve"> </w:t>
      </w:r>
      <w:r w:rsidR="00E803F3">
        <w:rPr>
          <w:rFonts w:ascii="IRBadr" w:hAnsi="IRBadr" w:cs="IRBadr"/>
          <w:rtl/>
        </w:rPr>
        <w:t>جامعه‌ا</w:t>
      </w:r>
      <w:r w:rsidR="00E803F3">
        <w:rPr>
          <w:rFonts w:ascii="IRBadr" w:hAnsi="IRBadr" w:cs="IRBadr" w:hint="cs"/>
          <w:rtl/>
        </w:rPr>
        <w:t>ی</w:t>
      </w:r>
      <w:r>
        <w:rPr>
          <w:rFonts w:ascii="IRBadr" w:hAnsi="IRBadr" w:cs="IRBadr" w:hint="cs"/>
          <w:rtl/>
        </w:rPr>
        <w:t xml:space="preserve"> که از نفقه،</w:t>
      </w:r>
      <w:r w:rsidR="00E803F3">
        <w:rPr>
          <w:rFonts w:ascii="IRBadr" w:hAnsi="IRBadr" w:cs="IRBadr"/>
          <w:rtl/>
        </w:rPr>
        <w:t xml:space="preserve"> خمس</w:t>
      </w:r>
      <w:r>
        <w:rPr>
          <w:rFonts w:ascii="IRBadr" w:hAnsi="IRBadr" w:cs="IRBadr" w:hint="cs"/>
          <w:rtl/>
        </w:rPr>
        <w:t xml:space="preserve"> و زکات و ...فرار </w:t>
      </w:r>
      <w:r w:rsidR="00E803F3">
        <w:rPr>
          <w:rFonts w:ascii="IRBadr" w:hAnsi="IRBadr" w:cs="IRBadr"/>
          <w:rtl/>
        </w:rPr>
        <w:t>م</w:t>
      </w:r>
      <w:r w:rsidR="00E803F3">
        <w:rPr>
          <w:rFonts w:ascii="IRBadr" w:hAnsi="IRBadr" w:cs="IRBadr" w:hint="cs"/>
          <w:rtl/>
        </w:rPr>
        <w:t>ی‌کند</w:t>
      </w:r>
      <w:r>
        <w:rPr>
          <w:rFonts w:ascii="IRBadr" w:hAnsi="IRBadr" w:cs="IRBadr" w:hint="cs"/>
          <w:rtl/>
        </w:rPr>
        <w:t>،</w:t>
      </w:r>
      <w:r w:rsidR="00E803F3">
        <w:rPr>
          <w:rFonts w:ascii="IRBadr" w:hAnsi="IRBadr" w:cs="IRBadr"/>
          <w:rtl/>
        </w:rPr>
        <w:t xml:space="preserve"> شاهد</w:t>
      </w:r>
      <w:r>
        <w:rPr>
          <w:rFonts w:ascii="IRBadr" w:hAnsi="IRBadr" w:cs="IRBadr" w:hint="cs"/>
          <w:rtl/>
        </w:rPr>
        <w:t xml:space="preserve"> مفاسد بسیاری خواهد بود.</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 xml:space="preserve"> جامعه به فقر و نابرابری مبتلا خواهد شد که بخشی از مفاسد آن،</w:t>
      </w:r>
      <w:r w:rsidR="00E803F3">
        <w:rPr>
          <w:rFonts w:ascii="IRBadr" w:hAnsi="IRBadr" w:cs="IRBadr"/>
          <w:rtl/>
        </w:rPr>
        <w:t xml:space="preserve"> فرهنگ</w:t>
      </w:r>
      <w:r w:rsidR="00E803F3">
        <w:rPr>
          <w:rFonts w:ascii="IRBadr" w:hAnsi="IRBadr" w:cs="IRBadr" w:hint="cs"/>
          <w:rtl/>
        </w:rPr>
        <w:t>ی</w:t>
      </w:r>
      <w:r>
        <w:rPr>
          <w:rFonts w:ascii="IRBadr" w:hAnsi="IRBadr" w:cs="IRBadr" w:hint="cs"/>
          <w:rtl/>
        </w:rPr>
        <w:t>،</w:t>
      </w:r>
      <w:r w:rsidR="00E803F3">
        <w:rPr>
          <w:rFonts w:ascii="IRBadr" w:hAnsi="IRBadr" w:cs="IRBadr"/>
          <w:rtl/>
        </w:rPr>
        <w:t xml:space="preserve"> برخ</w:t>
      </w:r>
      <w:r w:rsidR="00E803F3">
        <w:rPr>
          <w:rFonts w:ascii="IRBadr" w:hAnsi="IRBadr" w:cs="IRBadr" w:hint="cs"/>
          <w:rtl/>
        </w:rPr>
        <w:t>ی</w:t>
      </w:r>
      <w:r>
        <w:rPr>
          <w:rFonts w:ascii="IRBadr" w:hAnsi="IRBadr" w:cs="IRBadr" w:hint="cs"/>
          <w:rtl/>
        </w:rPr>
        <w:t xml:space="preserve"> اجتماعی و ...است.</w:t>
      </w:r>
      <w:r w:rsidR="00E803F3">
        <w:rPr>
          <w:rFonts w:ascii="IRBadr" w:hAnsi="IRBadr" w:cs="IRBadr"/>
          <w:rtl/>
        </w:rPr>
        <w:t xml:space="preserve"> بنابرا</w:t>
      </w:r>
      <w:r w:rsidR="00E803F3">
        <w:rPr>
          <w:rFonts w:ascii="IRBadr" w:hAnsi="IRBadr" w:cs="IRBadr" w:hint="cs"/>
          <w:rtl/>
        </w:rPr>
        <w:t>ین</w:t>
      </w:r>
      <w:r>
        <w:rPr>
          <w:rFonts w:ascii="IRBadr" w:hAnsi="IRBadr" w:cs="IRBadr" w:hint="cs"/>
          <w:rtl/>
        </w:rPr>
        <w:t>،</w:t>
      </w:r>
      <w:r w:rsidR="00E803F3">
        <w:rPr>
          <w:rFonts w:ascii="IRBadr" w:hAnsi="IRBadr" w:cs="IRBadr"/>
          <w:rtl/>
        </w:rPr>
        <w:t xml:space="preserve"> آ</w:t>
      </w:r>
      <w:r w:rsidR="00E803F3">
        <w:rPr>
          <w:rFonts w:ascii="IRBadr" w:hAnsi="IRBadr" w:cs="IRBadr" w:hint="cs"/>
          <w:rtl/>
        </w:rPr>
        <w:t>یات</w:t>
      </w:r>
      <w:r>
        <w:rPr>
          <w:rFonts w:ascii="IRBadr" w:hAnsi="IRBadr" w:cs="IRBadr" w:hint="cs"/>
          <w:rtl/>
        </w:rPr>
        <w:t xml:space="preserve"> و روایات تأکید کننده به رذیلت بخل به این جنبه ناظر بوده </w:t>
      </w:r>
      <w:r w:rsidR="00E803F3">
        <w:rPr>
          <w:rFonts w:ascii="IRBadr" w:hAnsi="IRBadr" w:cs="IRBadr"/>
          <w:rtl/>
        </w:rPr>
        <w:t>همان‌طور</w:t>
      </w:r>
      <w:r>
        <w:rPr>
          <w:rFonts w:ascii="IRBadr" w:hAnsi="IRBadr" w:cs="IRBadr" w:hint="cs"/>
          <w:rtl/>
        </w:rPr>
        <w:t xml:space="preserve"> که در روایات </w:t>
      </w:r>
      <w:r w:rsidR="00E803F3">
        <w:rPr>
          <w:rFonts w:ascii="IRBadr" w:hAnsi="IRBadr" w:cs="IRBadr"/>
          <w:rtl/>
        </w:rPr>
        <w:t>ب</w:t>
      </w:r>
      <w:r w:rsidR="00E803F3">
        <w:rPr>
          <w:rFonts w:ascii="IRBadr" w:hAnsi="IRBadr" w:cs="IRBadr" w:hint="cs"/>
          <w:rtl/>
        </w:rPr>
        <w:t>یان‌شده</w:t>
      </w:r>
      <w:r>
        <w:rPr>
          <w:rFonts w:ascii="IRBadr" w:hAnsi="IRBadr" w:cs="IRBadr" w:hint="cs"/>
          <w:rtl/>
        </w:rPr>
        <w:t xml:space="preserve"> است؛</w:t>
      </w:r>
      <w:r w:rsidR="00E803F3">
        <w:rPr>
          <w:rFonts w:ascii="IRBadr" w:hAnsi="IRBadr" w:cs="IRBadr"/>
          <w:rtl/>
        </w:rPr>
        <w:t xml:space="preserve"> بخل</w:t>
      </w:r>
      <w:r>
        <w:rPr>
          <w:rFonts w:ascii="IRBadr" w:hAnsi="IRBadr" w:cs="IRBadr" w:hint="cs"/>
          <w:rtl/>
        </w:rPr>
        <w:t xml:space="preserve"> </w:t>
      </w:r>
      <w:r w:rsidR="00E803F3">
        <w:rPr>
          <w:rFonts w:ascii="IRBadr" w:hAnsi="IRBadr" w:cs="IRBadr"/>
          <w:rtl/>
        </w:rPr>
        <w:t>شاخه‌ا</w:t>
      </w:r>
      <w:r w:rsidR="00E803F3">
        <w:rPr>
          <w:rFonts w:ascii="IRBadr" w:hAnsi="IRBadr" w:cs="IRBadr" w:hint="cs"/>
          <w:rtl/>
        </w:rPr>
        <w:t>ی</w:t>
      </w:r>
      <w:r>
        <w:rPr>
          <w:rFonts w:ascii="IRBadr" w:hAnsi="IRBadr" w:cs="IRBadr" w:hint="cs"/>
          <w:rtl/>
        </w:rPr>
        <w:t xml:space="preserve"> از جهنم است و هرکس به این شاخه چنگ زد،</w:t>
      </w:r>
      <w:r w:rsidR="00E803F3">
        <w:rPr>
          <w:rFonts w:ascii="IRBadr" w:hAnsi="IRBadr" w:cs="IRBadr"/>
          <w:rtl/>
        </w:rPr>
        <w:t xml:space="preserve"> او</w:t>
      </w:r>
      <w:r>
        <w:rPr>
          <w:rFonts w:ascii="IRBadr" w:hAnsi="IRBadr" w:cs="IRBadr" w:hint="cs"/>
          <w:rtl/>
        </w:rPr>
        <w:t xml:space="preserve"> را به اعماق آتش پرت </w:t>
      </w:r>
      <w:r w:rsidR="00E803F3">
        <w:rPr>
          <w:rFonts w:ascii="IRBadr" w:hAnsi="IRBadr" w:cs="IRBadr"/>
          <w:rtl/>
        </w:rPr>
        <w:t>م</w:t>
      </w:r>
      <w:r w:rsidR="00E803F3">
        <w:rPr>
          <w:rFonts w:ascii="IRBadr" w:hAnsi="IRBadr" w:cs="IRBadr" w:hint="cs"/>
          <w:rtl/>
        </w:rPr>
        <w:t>ی‌کند</w:t>
      </w:r>
      <w:r>
        <w:rPr>
          <w:rFonts w:ascii="IRBadr" w:hAnsi="IRBadr" w:cs="IRBadr" w:hint="cs"/>
          <w:rtl/>
        </w:rPr>
        <w:t>؛</w:t>
      </w:r>
      <w:r w:rsidR="00E803F3">
        <w:rPr>
          <w:rFonts w:ascii="IRBadr" w:hAnsi="IRBadr" w:cs="IRBadr"/>
          <w:rtl/>
        </w:rPr>
        <w:t xml:space="preserve"> چراکه</w:t>
      </w:r>
      <w:r>
        <w:rPr>
          <w:rFonts w:ascii="IRBadr" w:hAnsi="IRBadr" w:cs="IRBadr" w:hint="cs"/>
          <w:rtl/>
        </w:rPr>
        <w:t xml:space="preserve"> بخل </w:t>
      </w:r>
      <w:r w:rsidR="00E803F3">
        <w:rPr>
          <w:rFonts w:ascii="IRBadr" w:hAnsi="IRBadr" w:cs="IRBadr"/>
          <w:rtl/>
        </w:rPr>
        <w:t>اولاً</w:t>
      </w:r>
      <w:r>
        <w:rPr>
          <w:rFonts w:ascii="IRBadr" w:hAnsi="IRBadr" w:cs="IRBadr" w:hint="cs"/>
          <w:rtl/>
        </w:rPr>
        <w:t xml:space="preserve"> در دنیا،</w:t>
      </w:r>
      <w:r w:rsidR="00E803F3">
        <w:rPr>
          <w:rFonts w:ascii="IRBadr" w:hAnsi="IRBadr" w:cs="IRBadr"/>
          <w:rtl/>
        </w:rPr>
        <w:t xml:space="preserve"> انسان</w:t>
      </w:r>
      <w:r>
        <w:rPr>
          <w:rFonts w:ascii="IRBadr" w:hAnsi="IRBadr" w:cs="IRBadr" w:hint="cs"/>
          <w:rtl/>
        </w:rPr>
        <w:t xml:space="preserve"> را فاسد و زندانی </w:t>
      </w:r>
      <w:r w:rsidR="00E803F3">
        <w:rPr>
          <w:rFonts w:ascii="IRBadr" w:hAnsi="IRBadr" w:cs="IRBadr"/>
          <w:rtl/>
        </w:rPr>
        <w:t>م</w:t>
      </w:r>
      <w:r w:rsidR="00E803F3">
        <w:rPr>
          <w:rFonts w:ascii="IRBadr" w:hAnsi="IRBadr" w:cs="IRBadr" w:hint="cs"/>
          <w:rtl/>
        </w:rPr>
        <w:t>ی‌کند</w:t>
      </w:r>
      <w:r>
        <w:rPr>
          <w:rFonts w:ascii="IRBadr" w:hAnsi="IRBadr" w:cs="IRBadr" w:hint="cs"/>
          <w:rtl/>
        </w:rPr>
        <w:t xml:space="preserve"> و بازتاب بخل،</w:t>
      </w:r>
      <w:r w:rsidR="00E803F3">
        <w:rPr>
          <w:rFonts w:ascii="IRBadr" w:hAnsi="IRBadr" w:cs="IRBadr"/>
          <w:rtl/>
        </w:rPr>
        <w:t xml:space="preserve"> فاسد</w:t>
      </w:r>
      <w:r>
        <w:rPr>
          <w:rFonts w:ascii="IRBadr" w:hAnsi="IRBadr" w:cs="IRBadr" w:hint="cs"/>
          <w:rtl/>
        </w:rPr>
        <w:t xml:space="preserve"> کننده خانه و جامعه است.</w:t>
      </w:r>
    </w:p>
    <w:p w:rsidR="009849A4" w:rsidRPr="006E0A00" w:rsidRDefault="00627E4F" w:rsidP="00F06537">
      <w:pPr>
        <w:spacing w:line="360" w:lineRule="auto"/>
        <w:ind w:firstLine="0"/>
        <w:rPr>
          <w:rFonts w:ascii="IRBadr" w:hAnsi="IRBadr" w:cs="IRBadr"/>
          <w:rtl/>
        </w:rPr>
      </w:pPr>
      <w:r>
        <w:rPr>
          <w:rFonts w:ascii="IRBadr" w:hAnsi="IRBadr" w:cs="IRBadr" w:hint="cs"/>
          <w:rtl/>
        </w:rPr>
        <w:t>باید تلاش کرد فرهنگ خانه و جامعه ما،</w:t>
      </w:r>
      <w:r w:rsidR="00E803F3">
        <w:rPr>
          <w:rFonts w:ascii="IRBadr" w:hAnsi="IRBadr" w:cs="IRBadr"/>
          <w:rtl/>
        </w:rPr>
        <w:t xml:space="preserve"> فرهنگ</w:t>
      </w:r>
      <w:r>
        <w:rPr>
          <w:rFonts w:ascii="IRBadr" w:hAnsi="IRBadr" w:cs="IRBadr" w:hint="cs"/>
          <w:rtl/>
        </w:rPr>
        <w:t xml:space="preserve"> سخاء باشد،</w:t>
      </w:r>
      <w:r w:rsidR="00E803F3">
        <w:rPr>
          <w:rFonts w:ascii="IRBadr" w:hAnsi="IRBadr" w:cs="IRBadr"/>
          <w:rtl/>
        </w:rPr>
        <w:t xml:space="preserve"> البته</w:t>
      </w:r>
      <w:r>
        <w:rPr>
          <w:rFonts w:ascii="IRBadr" w:hAnsi="IRBadr" w:cs="IRBadr" w:hint="cs"/>
          <w:rtl/>
        </w:rPr>
        <w:t xml:space="preserve"> بخل دارای مراتب متعددی است.</w:t>
      </w:r>
      <w:r w:rsidR="00E803F3">
        <w:rPr>
          <w:rFonts w:ascii="IRBadr" w:hAnsi="IRBadr" w:cs="IRBadr"/>
          <w:rtl/>
        </w:rPr>
        <w:t xml:space="preserve"> اگر</w:t>
      </w:r>
      <w:r>
        <w:rPr>
          <w:rFonts w:ascii="IRBadr" w:hAnsi="IRBadr" w:cs="IRBadr" w:hint="cs"/>
          <w:rtl/>
        </w:rPr>
        <w:t xml:space="preserve"> فرهنگ متمکنین </w:t>
      </w:r>
      <w:r w:rsidR="00E803F3">
        <w:rPr>
          <w:rFonts w:ascii="IRBadr" w:hAnsi="IRBadr" w:cs="IRBadr"/>
          <w:rtl/>
        </w:rPr>
        <w:t>جامعه‌ا</w:t>
      </w:r>
      <w:r w:rsidR="00E803F3">
        <w:rPr>
          <w:rFonts w:ascii="IRBadr" w:hAnsi="IRBadr" w:cs="IRBadr" w:hint="cs"/>
          <w:rtl/>
        </w:rPr>
        <w:t>ی</w:t>
      </w:r>
      <w:r>
        <w:rPr>
          <w:rFonts w:ascii="IRBadr" w:hAnsi="IRBadr" w:cs="IRBadr" w:hint="cs"/>
          <w:rtl/>
        </w:rPr>
        <w:t xml:space="preserve"> فرهنگ بخل شد،</w:t>
      </w:r>
      <w:r w:rsidR="00E803F3">
        <w:rPr>
          <w:rFonts w:ascii="IRBadr" w:hAnsi="IRBadr" w:cs="IRBadr"/>
          <w:rtl/>
        </w:rPr>
        <w:t xml:space="preserve"> تبع</w:t>
      </w:r>
      <w:r w:rsidR="00E803F3">
        <w:rPr>
          <w:rFonts w:ascii="IRBadr" w:hAnsi="IRBadr" w:cs="IRBadr" w:hint="cs"/>
          <w:rtl/>
        </w:rPr>
        <w:t>یض</w:t>
      </w:r>
      <w:r>
        <w:rPr>
          <w:rFonts w:ascii="IRBadr" w:hAnsi="IRBadr" w:cs="IRBadr" w:hint="cs"/>
          <w:rtl/>
        </w:rPr>
        <w:t xml:space="preserve"> طبقاتی و مفاسد و اختلافات رواج پیدا </w:t>
      </w:r>
      <w:r w:rsidR="00E803F3">
        <w:rPr>
          <w:rFonts w:ascii="IRBadr" w:hAnsi="IRBadr" w:cs="IRBadr"/>
          <w:rtl/>
        </w:rPr>
        <w:t>م</w:t>
      </w:r>
      <w:r w:rsidR="00E803F3">
        <w:rPr>
          <w:rFonts w:ascii="IRBadr" w:hAnsi="IRBadr" w:cs="IRBadr" w:hint="cs"/>
          <w:rtl/>
        </w:rPr>
        <w:t>ی‌کند</w:t>
      </w:r>
      <w:r>
        <w:rPr>
          <w:rFonts w:ascii="IRBadr" w:hAnsi="IRBadr" w:cs="IRBadr" w:hint="cs"/>
          <w:rtl/>
        </w:rPr>
        <w:t>.</w:t>
      </w:r>
      <w:r w:rsidR="00E803F3">
        <w:rPr>
          <w:rFonts w:ascii="IRBadr" w:hAnsi="IRBadr" w:cs="IRBadr"/>
          <w:rtl/>
        </w:rPr>
        <w:t xml:space="preserve"> نوع</w:t>
      </w:r>
      <w:r>
        <w:rPr>
          <w:rFonts w:ascii="IRBadr" w:hAnsi="IRBadr" w:cs="IRBadr" w:hint="cs"/>
          <w:rtl/>
        </w:rPr>
        <w:t xml:space="preserve"> سوم آثار بخل،</w:t>
      </w:r>
      <w:r w:rsidR="00E803F3">
        <w:rPr>
          <w:rFonts w:ascii="IRBadr" w:hAnsi="IRBadr" w:cs="IRBadr"/>
          <w:rtl/>
        </w:rPr>
        <w:t xml:space="preserve"> آثار</w:t>
      </w:r>
      <w:r w:rsidR="00E803F3">
        <w:rPr>
          <w:rFonts w:ascii="IRBadr" w:hAnsi="IRBadr" w:cs="IRBadr" w:hint="cs"/>
          <w:rtl/>
        </w:rPr>
        <w:t>ی</w:t>
      </w:r>
      <w:r>
        <w:rPr>
          <w:rFonts w:ascii="IRBadr" w:hAnsi="IRBadr" w:cs="IRBadr" w:hint="cs"/>
          <w:rtl/>
        </w:rPr>
        <w:t xml:space="preserve"> است که در آخرت پدیدار </w:t>
      </w:r>
      <w:r w:rsidR="00E803F3">
        <w:rPr>
          <w:rFonts w:ascii="IRBadr" w:hAnsi="IRBadr" w:cs="IRBadr"/>
          <w:rtl/>
        </w:rPr>
        <w:t>م</w:t>
      </w:r>
      <w:r w:rsidR="00E803F3">
        <w:rPr>
          <w:rFonts w:ascii="IRBadr" w:hAnsi="IRBadr" w:cs="IRBadr" w:hint="cs"/>
          <w:rtl/>
        </w:rPr>
        <w:t>ی‌شود</w:t>
      </w:r>
      <w:r>
        <w:rPr>
          <w:rFonts w:ascii="IRBadr" w:hAnsi="IRBadr" w:cs="IRBadr" w:hint="cs"/>
          <w:rtl/>
        </w:rPr>
        <w:t>،</w:t>
      </w:r>
      <w:r w:rsidR="00E803F3">
        <w:rPr>
          <w:rFonts w:ascii="IRBadr" w:hAnsi="IRBadr" w:cs="IRBadr"/>
          <w:rtl/>
        </w:rPr>
        <w:t xml:space="preserve"> آخرت</w:t>
      </w:r>
      <w:r>
        <w:rPr>
          <w:rFonts w:ascii="IRBadr" w:hAnsi="IRBadr" w:cs="IRBadr" w:hint="cs"/>
          <w:rtl/>
        </w:rPr>
        <w:t xml:space="preserve"> نتیجه همین دنیای ماست،</w:t>
      </w:r>
      <w:r w:rsidR="00E803F3">
        <w:rPr>
          <w:rFonts w:ascii="IRBadr" w:hAnsi="IRBadr" w:cs="IRBadr"/>
          <w:rtl/>
        </w:rPr>
        <w:t xml:space="preserve"> هم</w:t>
      </w:r>
      <w:r w:rsidR="00E803F3">
        <w:rPr>
          <w:rFonts w:ascii="IRBadr" w:hAnsi="IRBadr" w:cs="IRBadr" w:hint="cs"/>
          <w:rtl/>
        </w:rPr>
        <w:t>ین</w:t>
      </w:r>
      <w:r>
        <w:rPr>
          <w:rFonts w:ascii="IRBadr" w:hAnsi="IRBadr" w:cs="IRBadr" w:hint="cs"/>
          <w:rtl/>
        </w:rPr>
        <w:t xml:space="preserve"> درون طمّاعی که حقوق الهی را اداء </w:t>
      </w:r>
      <w:r w:rsidR="00E803F3">
        <w:rPr>
          <w:rFonts w:ascii="IRBadr" w:hAnsi="IRBadr" w:cs="IRBadr"/>
          <w:rtl/>
        </w:rPr>
        <w:t>نم</w:t>
      </w:r>
      <w:r w:rsidR="00E803F3">
        <w:rPr>
          <w:rFonts w:ascii="IRBadr" w:hAnsi="IRBadr" w:cs="IRBadr" w:hint="cs"/>
          <w:rtl/>
        </w:rPr>
        <w:t>ی‌کند</w:t>
      </w:r>
      <w:r>
        <w:rPr>
          <w:rFonts w:ascii="IRBadr" w:hAnsi="IRBadr" w:cs="IRBadr" w:hint="cs"/>
          <w:rtl/>
        </w:rPr>
        <w:t>،</w:t>
      </w:r>
      <w:r w:rsidR="00E803F3">
        <w:rPr>
          <w:rFonts w:ascii="IRBadr" w:hAnsi="IRBadr" w:cs="IRBadr"/>
          <w:rtl/>
        </w:rPr>
        <w:t xml:space="preserve"> همان</w:t>
      </w:r>
      <w:r>
        <w:rPr>
          <w:rFonts w:ascii="IRBadr" w:hAnsi="IRBadr" w:cs="IRBadr" w:hint="cs"/>
          <w:rtl/>
        </w:rPr>
        <w:t xml:space="preserve"> جهنم است؛</w:t>
      </w:r>
      <w:r w:rsidR="00E803F3">
        <w:rPr>
          <w:rFonts w:ascii="IRBadr" w:hAnsi="IRBadr" w:cs="IRBadr"/>
          <w:rtl/>
        </w:rPr>
        <w:t xml:space="preserve"> چه</w:t>
      </w:r>
      <w:r>
        <w:rPr>
          <w:rFonts w:ascii="IRBadr" w:hAnsi="IRBadr" w:cs="IRBadr" w:hint="cs"/>
          <w:rtl/>
        </w:rPr>
        <w:t xml:space="preserve"> حقوق الهی،</w:t>
      </w:r>
      <w:r w:rsidR="00E803F3">
        <w:rPr>
          <w:rFonts w:ascii="IRBadr" w:hAnsi="IRBadr" w:cs="IRBadr"/>
          <w:rtl/>
        </w:rPr>
        <w:t xml:space="preserve"> چه</w:t>
      </w:r>
      <w:r>
        <w:rPr>
          <w:rFonts w:ascii="IRBadr" w:hAnsi="IRBadr" w:cs="IRBadr" w:hint="cs"/>
          <w:rtl/>
        </w:rPr>
        <w:t xml:space="preserve"> عمومی و ...لذا بخیل در همین دنیا نیز از رحمت خداوند به دور است.</w:t>
      </w:r>
      <w:r w:rsidR="00E803F3">
        <w:rPr>
          <w:rFonts w:ascii="IRBadr" w:hAnsi="IRBadr" w:cs="IRBadr"/>
          <w:rtl/>
        </w:rPr>
        <w:t xml:space="preserve"> از</w:t>
      </w:r>
      <w:r>
        <w:rPr>
          <w:rFonts w:ascii="IRBadr" w:hAnsi="IRBadr" w:cs="IRBadr" w:hint="cs"/>
          <w:rtl/>
        </w:rPr>
        <w:t xml:space="preserve"> خداوند </w:t>
      </w:r>
      <w:r w:rsidR="00E803F3">
        <w:rPr>
          <w:rFonts w:ascii="IRBadr" w:hAnsi="IRBadr" w:cs="IRBadr"/>
          <w:rtl/>
        </w:rPr>
        <w:t>م</w:t>
      </w:r>
      <w:r w:rsidR="00E803F3">
        <w:rPr>
          <w:rFonts w:ascii="IRBadr" w:hAnsi="IRBadr" w:cs="IRBadr" w:hint="cs"/>
          <w:rtl/>
        </w:rPr>
        <w:t>ی‌طلبیم</w:t>
      </w:r>
      <w:r>
        <w:rPr>
          <w:rFonts w:ascii="IRBadr" w:hAnsi="IRBadr" w:cs="IRBadr" w:hint="cs"/>
          <w:rtl/>
        </w:rPr>
        <w:t xml:space="preserve"> که همه </w:t>
      </w:r>
      <w:r w:rsidR="00E803F3">
        <w:rPr>
          <w:rFonts w:ascii="IRBadr" w:hAnsi="IRBadr" w:cs="IRBadr"/>
          <w:rtl/>
        </w:rPr>
        <w:t>پ</w:t>
      </w:r>
      <w:r w:rsidR="00E803F3">
        <w:rPr>
          <w:rFonts w:ascii="IRBadr" w:hAnsi="IRBadr" w:cs="IRBadr" w:hint="cs"/>
          <w:rtl/>
        </w:rPr>
        <w:t>یام‌آور</w:t>
      </w:r>
      <w:r>
        <w:rPr>
          <w:rFonts w:ascii="IRBadr" w:hAnsi="IRBadr" w:cs="IRBadr" w:hint="cs"/>
          <w:rtl/>
        </w:rPr>
        <w:t xml:space="preserve"> صفات مطلوب در جامعه بوده و همگی از طماعی و مال دوستی دنیا مصون بمانیم.</w:t>
      </w:r>
    </w:p>
    <w:p w:rsidR="006E4360" w:rsidRPr="006E0A00" w:rsidRDefault="00ED222F" w:rsidP="00F06537">
      <w:pPr>
        <w:pStyle w:val="1"/>
        <w:spacing w:line="360" w:lineRule="auto"/>
        <w:rPr>
          <w:rFonts w:ascii="IRBadr" w:hAnsi="IRBadr" w:cs="IRBadr"/>
          <w:rtl/>
        </w:rPr>
      </w:pPr>
      <w:bookmarkStart w:id="12" w:name="_Toc471857525"/>
      <w:bookmarkStart w:id="13" w:name="_Toc488235481"/>
      <w:r w:rsidRPr="006E0A00">
        <w:rPr>
          <w:rFonts w:ascii="IRBadr" w:hAnsi="IRBadr" w:cs="IRBadr"/>
          <w:rtl/>
        </w:rPr>
        <w:lastRenderedPageBreak/>
        <w:t>خطبه دوم</w:t>
      </w:r>
      <w:bookmarkEnd w:id="12"/>
      <w:bookmarkEnd w:id="13"/>
    </w:p>
    <w:p w:rsidR="002A779E" w:rsidRPr="006E0A00" w:rsidRDefault="002A779E" w:rsidP="00F06537">
      <w:pPr>
        <w:spacing w:line="360" w:lineRule="auto"/>
        <w:ind w:firstLine="0"/>
        <w:rPr>
          <w:rFonts w:ascii="IRBadr" w:hAnsi="IRBadr" w:cs="IRBadr"/>
          <w:b/>
          <w:bCs/>
          <w:sz w:val="28"/>
        </w:rPr>
      </w:pPr>
      <w:bookmarkStart w:id="14"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4"/>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F06537">
      <w:pPr>
        <w:pStyle w:val="2"/>
        <w:rPr>
          <w:rtl/>
        </w:rPr>
      </w:pPr>
      <w:bookmarkStart w:id="15" w:name="_Toc488235482"/>
      <w:r w:rsidRPr="006E0A00">
        <w:rPr>
          <w:rtl/>
        </w:rPr>
        <w:t>توصیه به تقوای الهی</w:t>
      </w:r>
      <w:bookmarkEnd w:id="14"/>
      <w:bookmarkEnd w:id="15"/>
    </w:p>
    <w:p w:rsidR="00A06D9A" w:rsidRDefault="008434D5" w:rsidP="00F06537">
      <w:pPr>
        <w:spacing w:line="360" w:lineRule="auto"/>
        <w:ind w:firstLine="0"/>
        <w:rPr>
          <w:rFonts w:ascii="IRBadr" w:hAnsi="IRBadr" w:cs="IRBadr"/>
          <w:rtl/>
        </w:rPr>
      </w:pPr>
      <w:r w:rsidRPr="006E0A00">
        <w:rPr>
          <w:rFonts w:ascii="IRBadr" w:hAnsi="IRBadr" w:cs="IRBadr"/>
          <w:rtl/>
        </w:rPr>
        <w:t xml:space="preserve">همه شما برادران و خواهران گرامی را به پارسایی و </w:t>
      </w:r>
      <w:r w:rsidR="00E359DD">
        <w:rPr>
          <w:rFonts w:ascii="IRBadr" w:hAnsi="IRBadr" w:cs="IRBadr" w:hint="cs"/>
          <w:rtl/>
        </w:rPr>
        <w:t xml:space="preserve">تقوای الهی سفارش </w:t>
      </w:r>
      <w:r w:rsidR="00E803F3">
        <w:rPr>
          <w:rFonts w:ascii="IRBadr" w:hAnsi="IRBadr" w:cs="IRBadr"/>
          <w:rtl/>
        </w:rPr>
        <w:t>م</w:t>
      </w:r>
      <w:r w:rsidR="00E803F3">
        <w:rPr>
          <w:rFonts w:ascii="IRBadr" w:hAnsi="IRBadr" w:cs="IRBadr" w:hint="cs"/>
          <w:rtl/>
        </w:rPr>
        <w:t>ی‌کنم</w:t>
      </w:r>
      <w:r w:rsidR="00E359DD">
        <w:rPr>
          <w:rFonts w:ascii="IRBadr" w:hAnsi="IRBadr" w:cs="IRBadr" w:hint="cs"/>
          <w:rtl/>
        </w:rPr>
        <w:t xml:space="preserve"> و همه را به یاد مرگ و عقبات </w:t>
      </w:r>
      <w:r w:rsidR="00E803F3">
        <w:rPr>
          <w:rFonts w:ascii="IRBadr" w:hAnsi="IRBadr" w:cs="IRBadr"/>
          <w:rtl/>
        </w:rPr>
        <w:t>بعدازآن</w:t>
      </w:r>
      <w:r w:rsidR="00E359DD">
        <w:rPr>
          <w:rFonts w:ascii="IRBadr" w:hAnsi="IRBadr" w:cs="IRBadr" w:hint="cs"/>
          <w:rtl/>
        </w:rPr>
        <w:t xml:space="preserve"> و احوال انسان در قبر و برزخ و قیامت،</w:t>
      </w:r>
      <w:r w:rsidR="00E803F3">
        <w:rPr>
          <w:rFonts w:ascii="IRBadr" w:hAnsi="IRBadr" w:cs="IRBadr"/>
          <w:rtl/>
        </w:rPr>
        <w:t xml:space="preserve"> </w:t>
      </w:r>
      <w:r w:rsidR="00E803F3">
        <w:rPr>
          <w:rFonts w:ascii="IRBadr" w:hAnsi="IRBadr" w:cs="IRBadr" w:hint="cs"/>
          <w:rtl/>
        </w:rPr>
        <w:t>یادآوری</w:t>
      </w:r>
      <w:r w:rsidR="00E359DD">
        <w:rPr>
          <w:rFonts w:ascii="IRBadr" w:hAnsi="IRBadr" w:cs="IRBadr" w:hint="cs"/>
          <w:rtl/>
        </w:rPr>
        <w:t xml:space="preserve"> </w:t>
      </w:r>
      <w:r w:rsidR="00E803F3">
        <w:rPr>
          <w:rFonts w:ascii="IRBadr" w:hAnsi="IRBadr" w:cs="IRBadr"/>
          <w:rtl/>
        </w:rPr>
        <w:t>م</w:t>
      </w:r>
      <w:r w:rsidR="00E803F3">
        <w:rPr>
          <w:rFonts w:ascii="IRBadr" w:hAnsi="IRBadr" w:cs="IRBadr" w:hint="cs"/>
          <w:rtl/>
        </w:rPr>
        <w:t>ی‌کنم</w:t>
      </w:r>
      <w:r w:rsidR="00E359DD">
        <w:rPr>
          <w:rFonts w:ascii="IRBadr" w:hAnsi="IRBadr" w:cs="IRBadr" w:hint="cs"/>
          <w:rtl/>
        </w:rPr>
        <w:t xml:space="preserve"> تا مایه کسب تقوا و اصلاح نفس گردد.</w:t>
      </w:r>
    </w:p>
    <w:p w:rsidR="00E9422F" w:rsidRDefault="00E803F3" w:rsidP="00F06537">
      <w:pPr>
        <w:pStyle w:val="2"/>
        <w:rPr>
          <w:rtl/>
        </w:rPr>
      </w:pPr>
      <w:bookmarkStart w:id="16" w:name="_Toc488235483"/>
      <w:r>
        <w:rPr>
          <w:rFonts w:hint="eastAsia"/>
          <w:rtl/>
        </w:rPr>
        <w:t>مناسبت‌ها</w:t>
      </w:r>
      <w:r w:rsidR="00E9422F">
        <w:rPr>
          <w:rFonts w:hint="cs"/>
          <w:rtl/>
        </w:rPr>
        <w:t xml:space="preserve"> در هفته پیش رو</w:t>
      </w:r>
      <w:bookmarkEnd w:id="16"/>
    </w:p>
    <w:p w:rsidR="00E359DD" w:rsidRDefault="00E359DD" w:rsidP="00F06537">
      <w:pPr>
        <w:spacing w:line="360" w:lineRule="auto"/>
        <w:ind w:firstLine="0"/>
        <w:rPr>
          <w:rFonts w:ascii="IRBadr" w:hAnsi="IRBadr" w:cs="IRBadr"/>
          <w:rtl/>
        </w:rPr>
      </w:pPr>
      <w:r>
        <w:rPr>
          <w:rFonts w:ascii="IRBadr" w:hAnsi="IRBadr" w:cs="IRBadr" w:hint="cs"/>
          <w:rtl/>
        </w:rPr>
        <w:t>در محور اول،</w:t>
      </w:r>
      <w:r w:rsidR="00E803F3">
        <w:rPr>
          <w:rFonts w:ascii="IRBadr" w:hAnsi="IRBadr" w:cs="IRBadr"/>
          <w:rtl/>
        </w:rPr>
        <w:t xml:space="preserve"> چند</w:t>
      </w:r>
      <w:r w:rsidR="00E803F3">
        <w:rPr>
          <w:rFonts w:ascii="IRBadr" w:hAnsi="IRBadr" w:cs="IRBadr" w:hint="cs"/>
          <w:rtl/>
        </w:rPr>
        <w:t>ین</w:t>
      </w:r>
      <w:r>
        <w:rPr>
          <w:rFonts w:ascii="IRBadr" w:hAnsi="IRBadr" w:cs="IRBadr" w:hint="cs"/>
          <w:rtl/>
        </w:rPr>
        <w:t xml:space="preserve"> تکریم و در محور دوم به چندین مسأله </w:t>
      </w:r>
      <w:r w:rsidR="00E803F3">
        <w:rPr>
          <w:rFonts w:ascii="IRBadr" w:hAnsi="IRBadr" w:cs="IRBadr"/>
          <w:rtl/>
        </w:rPr>
        <w:t>م</w:t>
      </w:r>
      <w:r w:rsidR="00E803F3">
        <w:rPr>
          <w:rFonts w:ascii="IRBadr" w:hAnsi="IRBadr" w:cs="IRBadr" w:hint="cs"/>
          <w:rtl/>
        </w:rPr>
        <w:t>ی‌پردازیم</w:t>
      </w:r>
      <w:r>
        <w:rPr>
          <w:rFonts w:ascii="IRBadr" w:hAnsi="IRBadr" w:cs="IRBadr" w:hint="cs"/>
          <w:rtl/>
        </w:rPr>
        <w:t>.</w:t>
      </w:r>
      <w:r w:rsidR="00E803F3">
        <w:rPr>
          <w:rFonts w:ascii="IRBadr" w:hAnsi="IRBadr" w:cs="IRBadr"/>
          <w:rtl/>
        </w:rPr>
        <w:t xml:space="preserve"> در</w:t>
      </w:r>
      <w:r>
        <w:rPr>
          <w:rFonts w:ascii="IRBadr" w:hAnsi="IRBadr" w:cs="IRBadr" w:hint="cs"/>
          <w:rtl/>
        </w:rPr>
        <w:t xml:space="preserve"> محور اول،</w:t>
      </w:r>
      <w:r w:rsidR="00E803F3">
        <w:rPr>
          <w:rFonts w:ascii="IRBadr" w:hAnsi="IRBadr" w:cs="IRBadr"/>
          <w:rtl/>
        </w:rPr>
        <w:t xml:space="preserve"> هفتم</w:t>
      </w:r>
      <w:r>
        <w:rPr>
          <w:rFonts w:ascii="IRBadr" w:hAnsi="IRBadr" w:cs="IRBadr" w:hint="cs"/>
          <w:rtl/>
        </w:rPr>
        <w:t xml:space="preserve"> صفر </w:t>
      </w:r>
      <w:r w:rsidR="00E803F3">
        <w:rPr>
          <w:rFonts w:ascii="IRBadr" w:hAnsi="IRBadr" w:cs="IRBadr"/>
          <w:rtl/>
        </w:rPr>
        <w:t>بنا بر</w:t>
      </w:r>
      <w:r>
        <w:rPr>
          <w:rFonts w:ascii="IRBadr" w:hAnsi="IRBadr" w:cs="IRBadr" w:hint="cs"/>
          <w:rtl/>
        </w:rPr>
        <w:t xml:space="preserve"> قولی میلاد امام </w:t>
      </w:r>
      <w:r w:rsidR="00E803F3">
        <w:rPr>
          <w:rFonts w:ascii="IRBadr" w:hAnsi="IRBadr" w:cs="IRBadr"/>
          <w:rtl/>
        </w:rPr>
        <w:t>کاظم (</w:t>
      </w:r>
      <w:r>
        <w:rPr>
          <w:rFonts w:ascii="IRBadr" w:hAnsi="IRBadr" w:cs="IRBadr" w:hint="cs"/>
          <w:rtl/>
        </w:rPr>
        <w:t xml:space="preserve">ع) است که باید تبریک گفته و </w:t>
      </w:r>
      <w:r w:rsidR="00E803F3">
        <w:rPr>
          <w:rFonts w:ascii="IRBadr" w:hAnsi="IRBadr" w:cs="IRBadr"/>
          <w:rtl/>
        </w:rPr>
        <w:t>بنا بر</w:t>
      </w:r>
      <w:r>
        <w:rPr>
          <w:rFonts w:ascii="IRBadr" w:hAnsi="IRBadr" w:cs="IRBadr" w:hint="cs"/>
          <w:rtl/>
        </w:rPr>
        <w:t xml:space="preserve"> قولی شهادت امام مجتبی (ع) است که باید تسلیت گفت.</w:t>
      </w:r>
      <w:r w:rsidR="00E803F3">
        <w:rPr>
          <w:rFonts w:ascii="IRBadr" w:hAnsi="IRBadr" w:cs="IRBadr"/>
          <w:rtl/>
        </w:rPr>
        <w:t xml:space="preserve"> </w:t>
      </w:r>
      <w:r w:rsidR="00E803F3">
        <w:rPr>
          <w:rFonts w:ascii="IRBadr" w:hAnsi="IRBadr" w:cs="IRBadr" w:hint="cs"/>
          <w:rtl/>
        </w:rPr>
        <w:t>یاد</w:t>
      </w:r>
      <w:r>
        <w:rPr>
          <w:rFonts w:ascii="IRBadr" w:hAnsi="IRBadr" w:cs="IRBadr" w:hint="cs"/>
          <w:rtl/>
        </w:rPr>
        <w:t xml:space="preserve"> این دو امام </w:t>
      </w:r>
      <w:r w:rsidR="00E803F3">
        <w:rPr>
          <w:rFonts w:ascii="IRBadr" w:hAnsi="IRBadr" w:cs="IRBadr"/>
          <w:rtl/>
        </w:rPr>
        <w:t>عظ</w:t>
      </w:r>
      <w:r w:rsidR="00E803F3">
        <w:rPr>
          <w:rFonts w:ascii="IRBadr" w:hAnsi="IRBadr" w:cs="IRBadr" w:hint="cs"/>
          <w:rtl/>
        </w:rPr>
        <w:t>یم‌الشأن</w:t>
      </w:r>
      <w:r>
        <w:rPr>
          <w:rFonts w:ascii="IRBadr" w:hAnsi="IRBadr" w:cs="IRBadr" w:hint="cs"/>
          <w:rtl/>
        </w:rPr>
        <w:t xml:space="preserve"> و مظلوم را </w:t>
      </w:r>
      <w:r>
        <w:rPr>
          <w:rFonts w:ascii="IRBadr" w:hAnsi="IRBadr" w:cs="IRBadr" w:hint="cs"/>
          <w:rtl/>
        </w:rPr>
        <w:lastRenderedPageBreak/>
        <w:t xml:space="preserve">گرامی </w:t>
      </w:r>
      <w:r w:rsidR="00E803F3">
        <w:rPr>
          <w:rFonts w:ascii="IRBadr" w:hAnsi="IRBadr" w:cs="IRBadr"/>
          <w:rtl/>
        </w:rPr>
        <w:t>م</w:t>
      </w:r>
      <w:r w:rsidR="00E803F3">
        <w:rPr>
          <w:rFonts w:ascii="IRBadr" w:hAnsi="IRBadr" w:cs="IRBadr" w:hint="cs"/>
          <w:rtl/>
        </w:rPr>
        <w:t>ی‌داریم</w:t>
      </w:r>
      <w:r>
        <w:rPr>
          <w:rFonts w:ascii="IRBadr" w:hAnsi="IRBadr" w:cs="IRBadr" w:hint="cs"/>
          <w:rtl/>
        </w:rPr>
        <w:t>.</w:t>
      </w:r>
      <w:r w:rsidR="00E803F3">
        <w:rPr>
          <w:rFonts w:ascii="IRBadr" w:hAnsi="IRBadr" w:cs="IRBadr"/>
          <w:rtl/>
        </w:rPr>
        <w:t xml:space="preserve"> شا</w:t>
      </w:r>
      <w:r w:rsidR="00E803F3">
        <w:rPr>
          <w:rFonts w:ascii="IRBadr" w:hAnsi="IRBadr" w:cs="IRBadr" w:hint="cs"/>
          <w:rtl/>
        </w:rPr>
        <w:t>یسته</w:t>
      </w:r>
      <w:r>
        <w:rPr>
          <w:rFonts w:ascii="IRBadr" w:hAnsi="IRBadr" w:cs="IRBadr" w:hint="cs"/>
          <w:rtl/>
        </w:rPr>
        <w:t xml:space="preserve"> است که </w:t>
      </w:r>
      <w:r w:rsidR="00E803F3">
        <w:rPr>
          <w:rFonts w:ascii="IRBadr" w:hAnsi="IRBadr" w:cs="IRBadr"/>
          <w:rtl/>
        </w:rPr>
        <w:t>دستگاه‌ها</w:t>
      </w:r>
      <w:r w:rsidR="00E803F3">
        <w:rPr>
          <w:rFonts w:ascii="IRBadr" w:hAnsi="IRBadr" w:cs="IRBadr" w:hint="cs"/>
          <w:rtl/>
        </w:rPr>
        <w:t>ی</w:t>
      </w:r>
      <w:r>
        <w:rPr>
          <w:rFonts w:ascii="IRBadr" w:hAnsi="IRBadr" w:cs="IRBadr" w:hint="cs"/>
          <w:rtl/>
        </w:rPr>
        <w:t xml:space="preserve"> فرهنگی با کمک حوزه یکی از این دو قول را ترجیح دهند که جامعه در این روز از این بلاتکلیفی بیرون بیایند.</w:t>
      </w:r>
      <w:r w:rsidR="00E803F3">
        <w:rPr>
          <w:rFonts w:ascii="IRBadr" w:hAnsi="IRBadr" w:cs="IRBadr"/>
          <w:rtl/>
        </w:rPr>
        <w:t xml:space="preserve"> نکته</w:t>
      </w:r>
      <w:r>
        <w:rPr>
          <w:rFonts w:ascii="IRBadr" w:hAnsi="IRBadr" w:cs="IRBadr" w:hint="cs"/>
          <w:rtl/>
        </w:rPr>
        <w:t xml:space="preserve"> دوم،</w:t>
      </w:r>
      <w:r w:rsidR="00E803F3">
        <w:rPr>
          <w:rFonts w:ascii="IRBadr" w:hAnsi="IRBadr" w:cs="IRBadr"/>
          <w:rtl/>
        </w:rPr>
        <w:t xml:space="preserve"> در</w:t>
      </w:r>
      <w:r>
        <w:rPr>
          <w:rFonts w:ascii="IRBadr" w:hAnsi="IRBadr" w:cs="IRBadr" w:hint="cs"/>
          <w:rtl/>
        </w:rPr>
        <w:t xml:space="preserve"> هفته پیش رو،</w:t>
      </w:r>
      <w:r w:rsidR="00E803F3">
        <w:rPr>
          <w:rFonts w:ascii="IRBadr" w:hAnsi="IRBadr" w:cs="IRBadr"/>
          <w:rtl/>
        </w:rPr>
        <w:t xml:space="preserve"> وفات</w:t>
      </w:r>
      <w:r>
        <w:rPr>
          <w:rFonts w:ascii="IRBadr" w:hAnsi="IRBadr" w:cs="IRBadr" w:hint="cs"/>
          <w:rtl/>
        </w:rPr>
        <w:t xml:space="preserve"> دو صحابه بزرگ است که سلمان محمدی و عمار یاسر که بر امت اسلام و مکتب پرافتخار </w:t>
      </w:r>
      <w:r w:rsidR="00E803F3">
        <w:rPr>
          <w:rFonts w:ascii="IRBadr" w:hAnsi="IRBadr" w:cs="IRBadr"/>
          <w:rtl/>
        </w:rPr>
        <w:t>اهل‌ب</w:t>
      </w:r>
      <w:r w:rsidR="00E803F3">
        <w:rPr>
          <w:rFonts w:ascii="IRBadr" w:hAnsi="IRBadr" w:cs="IRBadr" w:hint="cs"/>
          <w:rtl/>
        </w:rPr>
        <w:t>یت</w:t>
      </w:r>
      <w:r>
        <w:rPr>
          <w:rFonts w:ascii="IRBadr" w:hAnsi="IRBadr" w:cs="IRBadr" w:hint="cs"/>
          <w:rtl/>
        </w:rPr>
        <w:t xml:space="preserve"> </w:t>
      </w:r>
      <w:r w:rsidR="00E803F3">
        <w:rPr>
          <w:rFonts w:ascii="IRBadr" w:hAnsi="IRBadr" w:cs="IRBadr"/>
          <w:rtl/>
        </w:rPr>
        <w:t>حق‌دارند</w:t>
      </w:r>
      <w:r>
        <w:rPr>
          <w:rFonts w:ascii="IRBadr" w:hAnsi="IRBadr" w:cs="IRBadr" w:hint="cs"/>
          <w:rtl/>
        </w:rPr>
        <w:t>.</w:t>
      </w:r>
      <w:r w:rsidR="00E803F3">
        <w:rPr>
          <w:rFonts w:ascii="IRBadr" w:hAnsi="IRBadr" w:cs="IRBadr"/>
          <w:rtl/>
        </w:rPr>
        <w:t xml:space="preserve"> سلمان</w:t>
      </w:r>
      <w:r>
        <w:rPr>
          <w:rFonts w:ascii="IRBadr" w:hAnsi="IRBadr" w:cs="IRBadr" w:hint="cs"/>
          <w:rtl/>
        </w:rPr>
        <w:t xml:space="preserve"> مدافع </w:t>
      </w:r>
      <w:r w:rsidR="00E803F3">
        <w:rPr>
          <w:rFonts w:ascii="IRBadr" w:hAnsi="IRBadr" w:cs="IRBadr"/>
          <w:rtl/>
        </w:rPr>
        <w:t>بلندپا</w:t>
      </w:r>
      <w:r w:rsidR="00E803F3">
        <w:rPr>
          <w:rFonts w:ascii="IRBadr" w:hAnsi="IRBadr" w:cs="IRBadr" w:hint="cs"/>
          <w:rtl/>
        </w:rPr>
        <w:t>یه</w:t>
      </w:r>
      <w:r>
        <w:rPr>
          <w:rFonts w:ascii="IRBadr" w:hAnsi="IRBadr" w:cs="IRBadr" w:hint="cs"/>
          <w:rtl/>
        </w:rPr>
        <w:t xml:space="preserve"> خط امامت بود تا جایی که از </w:t>
      </w:r>
      <w:r w:rsidR="00E803F3">
        <w:rPr>
          <w:rFonts w:ascii="IRBadr" w:hAnsi="IRBadr" w:cs="IRBadr"/>
          <w:rtl/>
        </w:rPr>
        <w:t>اهل‌ب</w:t>
      </w:r>
      <w:r w:rsidR="00E803F3">
        <w:rPr>
          <w:rFonts w:ascii="IRBadr" w:hAnsi="IRBadr" w:cs="IRBadr" w:hint="cs"/>
          <w:rtl/>
        </w:rPr>
        <w:t>یت</w:t>
      </w:r>
      <w:r>
        <w:rPr>
          <w:rFonts w:ascii="IRBadr" w:hAnsi="IRBadr" w:cs="IRBadr" w:hint="cs"/>
          <w:rtl/>
        </w:rPr>
        <w:t xml:space="preserve"> خوانده شد،</w:t>
      </w:r>
      <w:r w:rsidR="00E803F3">
        <w:rPr>
          <w:rFonts w:ascii="IRBadr" w:hAnsi="IRBadr" w:cs="IRBadr"/>
          <w:rtl/>
        </w:rPr>
        <w:t xml:space="preserve"> عمار</w:t>
      </w:r>
      <w:r>
        <w:rPr>
          <w:rFonts w:ascii="IRBadr" w:hAnsi="IRBadr" w:cs="IRBadr" w:hint="cs"/>
          <w:rtl/>
        </w:rPr>
        <w:t xml:space="preserve"> نیز هم پدر و مادر از مدافعان بزرگ بوده و خود مدافع حق بود تا جایی که طبق بیان نبی </w:t>
      </w:r>
      <w:r w:rsidR="00E803F3">
        <w:rPr>
          <w:rFonts w:ascii="IRBadr" w:hAnsi="IRBadr" w:cs="IRBadr"/>
          <w:rtl/>
        </w:rPr>
        <w:t>اکرم (</w:t>
      </w:r>
      <w:r>
        <w:rPr>
          <w:rFonts w:ascii="IRBadr" w:hAnsi="IRBadr" w:cs="IRBadr" w:hint="cs"/>
          <w:rtl/>
        </w:rPr>
        <w:t>ص)،</w:t>
      </w:r>
      <w:r w:rsidR="00E803F3">
        <w:rPr>
          <w:rFonts w:ascii="IRBadr" w:hAnsi="IRBadr" w:cs="IRBadr"/>
          <w:rtl/>
        </w:rPr>
        <w:t xml:space="preserve"> شاخص</w:t>
      </w:r>
      <w:r>
        <w:rPr>
          <w:rFonts w:ascii="IRBadr" w:hAnsi="IRBadr" w:cs="IRBadr" w:hint="cs"/>
          <w:rtl/>
        </w:rPr>
        <w:t xml:space="preserve"> حق و باطل در جنگ صفین او بود.</w:t>
      </w:r>
    </w:p>
    <w:p w:rsidR="00E9422F" w:rsidRDefault="00E359DD" w:rsidP="00F06537">
      <w:pPr>
        <w:spacing w:line="360" w:lineRule="auto"/>
        <w:ind w:firstLine="0"/>
        <w:rPr>
          <w:rFonts w:ascii="IRBadr" w:hAnsi="IRBadr" w:cs="IRBadr"/>
          <w:rtl/>
        </w:rPr>
      </w:pPr>
      <w:r>
        <w:rPr>
          <w:rFonts w:ascii="IRBadr" w:hAnsi="IRBadr" w:cs="IRBadr" w:hint="cs"/>
          <w:rtl/>
        </w:rPr>
        <w:t>سومین مناسبت،</w:t>
      </w:r>
      <w:r w:rsidR="00E803F3">
        <w:rPr>
          <w:rFonts w:ascii="IRBadr" w:hAnsi="IRBadr" w:cs="IRBadr"/>
          <w:rtl/>
        </w:rPr>
        <w:t xml:space="preserve"> وفات</w:t>
      </w:r>
      <w:r>
        <w:rPr>
          <w:rFonts w:ascii="IRBadr" w:hAnsi="IRBadr" w:cs="IRBadr" w:hint="cs"/>
          <w:rtl/>
        </w:rPr>
        <w:t xml:space="preserve"> مرحوم شیخ مفید است که باید یاد این عالم بزرگ را گرامی داشت.</w:t>
      </w:r>
      <w:r w:rsidR="00E803F3">
        <w:rPr>
          <w:rFonts w:ascii="IRBadr" w:hAnsi="IRBadr" w:cs="IRBadr"/>
          <w:rtl/>
        </w:rPr>
        <w:t xml:space="preserve"> ا</w:t>
      </w:r>
      <w:r w:rsidR="00E803F3">
        <w:rPr>
          <w:rFonts w:ascii="IRBadr" w:hAnsi="IRBadr" w:cs="IRBadr" w:hint="cs"/>
          <w:rtl/>
        </w:rPr>
        <w:t>یشان</w:t>
      </w:r>
      <w:r>
        <w:rPr>
          <w:rFonts w:ascii="IRBadr" w:hAnsi="IRBadr" w:cs="IRBadr" w:hint="cs"/>
          <w:rtl/>
        </w:rPr>
        <w:t xml:space="preserve"> زعیم حوزه چند قرنی بغداد بود که بیش از 200</w:t>
      </w:r>
      <w:r w:rsidR="00E803F3">
        <w:rPr>
          <w:rFonts w:ascii="IRBadr" w:hAnsi="IRBadr" w:cs="IRBadr"/>
          <w:rtl/>
        </w:rPr>
        <w:t xml:space="preserve"> اثر</w:t>
      </w:r>
      <w:r>
        <w:rPr>
          <w:rFonts w:ascii="IRBadr" w:hAnsi="IRBadr" w:cs="IRBadr" w:hint="cs"/>
          <w:rtl/>
        </w:rPr>
        <w:t xml:space="preserve"> نوشت و </w:t>
      </w:r>
      <w:r w:rsidR="00E803F3">
        <w:rPr>
          <w:rFonts w:ascii="IRBadr" w:hAnsi="IRBadr" w:cs="IRBadr"/>
          <w:rtl/>
        </w:rPr>
        <w:t>پا</w:t>
      </w:r>
      <w:r w:rsidR="00E803F3">
        <w:rPr>
          <w:rFonts w:ascii="IRBadr" w:hAnsi="IRBadr" w:cs="IRBadr" w:hint="cs"/>
          <w:rtl/>
        </w:rPr>
        <w:t>یه‌های</w:t>
      </w:r>
      <w:r>
        <w:rPr>
          <w:rFonts w:ascii="IRBadr" w:hAnsi="IRBadr" w:cs="IRBadr" w:hint="cs"/>
          <w:rtl/>
        </w:rPr>
        <w:t xml:space="preserve"> فکری،</w:t>
      </w:r>
      <w:r w:rsidR="00E803F3">
        <w:rPr>
          <w:rFonts w:ascii="IRBadr" w:hAnsi="IRBadr" w:cs="IRBadr"/>
          <w:rtl/>
        </w:rPr>
        <w:t xml:space="preserve"> حد</w:t>
      </w:r>
      <w:r w:rsidR="00E803F3">
        <w:rPr>
          <w:rFonts w:ascii="IRBadr" w:hAnsi="IRBadr" w:cs="IRBadr" w:hint="cs"/>
          <w:rtl/>
        </w:rPr>
        <w:t>یثی</w:t>
      </w:r>
      <w:r>
        <w:rPr>
          <w:rFonts w:ascii="IRBadr" w:hAnsi="IRBadr" w:cs="IRBadr" w:hint="cs"/>
          <w:rtl/>
        </w:rPr>
        <w:t xml:space="preserve"> و کلامی شیعه را پس از غیبت صغری محکم نمود.</w:t>
      </w:r>
      <w:r w:rsidR="00E803F3">
        <w:rPr>
          <w:rFonts w:ascii="IRBadr" w:hAnsi="IRBadr" w:cs="IRBadr"/>
          <w:rtl/>
        </w:rPr>
        <w:t xml:space="preserve"> ا</w:t>
      </w:r>
      <w:r w:rsidR="00E803F3">
        <w:rPr>
          <w:rFonts w:ascii="IRBadr" w:hAnsi="IRBadr" w:cs="IRBadr" w:hint="cs"/>
          <w:rtl/>
        </w:rPr>
        <w:t>یشان</w:t>
      </w:r>
      <w:r>
        <w:rPr>
          <w:rFonts w:ascii="IRBadr" w:hAnsi="IRBadr" w:cs="IRBadr" w:hint="cs"/>
          <w:rtl/>
        </w:rPr>
        <w:t xml:space="preserve"> استاد شاگردان بزرگی همانند شیخ طوسی بوده است که لازم است نسل جوان ما با این شخصیات آشنا شود.</w:t>
      </w:r>
    </w:p>
    <w:p w:rsidR="00E9422F" w:rsidRDefault="00E9422F" w:rsidP="00F06537">
      <w:pPr>
        <w:pStyle w:val="2"/>
        <w:rPr>
          <w:rtl/>
        </w:rPr>
      </w:pPr>
      <w:bookmarkStart w:id="17" w:name="_Toc488235484"/>
      <w:r>
        <w:rPr>
          <w:rFonts w:hint="cs"/>
          <w:rtl/>
        </w:rPr>
        <w:t>ادوار مختلف مجلس در کشور</w:t>
      </w:r>
      <w:bookmarkEnd w:id="17"/>
    </w:p>
    <w:p w:rsidR="00E359DD" w:rsidRDefault="00E359DD" w:rsidP="00F06537">
      <w:pPr>
        <w:spacing w:line="360" w:lineRule="auto"/>
        <w:ind w:firstLine="0"/>
        <w:rPr>
          <w:rFonts w:ascii="IRBadr" w:hAnsi="IRBadr" w:cs="IRBadr"/>
          <w:rtl/>
        </w:rPr>
      </w:pPr>
      <w:r>
        <w:rPr>
          <w:rFonts w:ascii="IRBadr" w:hAnsi="IRBadr" w:cs="IRBadr" w:hint="cs"/>
          <w:rtl/>
        </w:rPr>
        <w:t>مناسبت چهارم،</w:t>
      </w:r>
      <w:r w:rsidR="00E803F3">
        <w:rPr>
          <w:rFonts w:ascii="IRBadr" w:hAnsi="IRBadr" w:cs="IRBadr"/>
          <w:rtl/>
        </w:rPr>
        <w:t xml:space="preserve"> روز</w:t>
      </w:r>
      <w:r>
        <w:rPr>
          <w:rFonts w:ascii="IRBadr" w:hAnsi="IRBadr" w:cs="IRBadr" w:hint="cs"/>
          <w:rtl/>
        </w:rPr>
        <w:t xml:space="preserve"> شهادت دو چهره بزرگ معاصر است؛</w:t>
      </w:r>
      <w:r w:rsidR="00E803F3">
        <w:rPr>
          <w:rFonts w:ascii="IRBadr" w:hAnsi="IRBadr" w:cs="IRBadr"/>
          <w:rtl/>
        </w:rPr>
        <w:t xml:space="preserve"> م</w:t>
      </w:r>
      <w:r w:rsidR="00E803F3">
        <w:rPr>
          <w:rFonts w:ascii="IRBadr" w:hAnsi="IRBadr" w:cs="IRBadr" w:hint="cs"/>
          <w:rtl/>
        </w:rPr>
        <w:t>یرزا</w:t>
      </w:r>
      <w:r>
        <w:rPr>
          <w:rFonts w:ascii="IRBadr" w:hAnsi="IRBadr" w:cs="IRBadr" w:hint="cs"/>
          <w:rtl/>
        </w:rPr>
        <w:t xml:space="preserve"> کوچک خان جنگلی در عصر مشروطه و مرحوم مدرس که امام در همه بزرگان گذشته به ایشان علاقه خاص داشتند.</w:t>
      </w:r>
      <w:r w:rsidR="00E803F3">
        <w:rPr>
          <w:rFonts w:ascii="IRBadr" w:hAnsi="IRBadr" w:cs="IRBadr"/>
          <w:rtl/>
        </w:rPr>
        <w:t xml:space="preserve"> کتاب</w:t>
      </w:r>
      <w:r w:rsidR="00E803F3">
        <w:rPr>
          <w:rFonts w:ascii="IRBadr" w:hAnsi="IRBadr" w:cs="IRBadr" w:hint="cs"/>
          <w:rtl/>
        </w:rPr>
        <w:t>ی</w:t>
      </w:r>
      <w:r>
        <w:rPr>
          <w:rFonts w:ascii="IRBadr" w:hAnsi="IRBadr" w:cs="IRBadr" w:hint="cs"/>
          <w:rtl/>
        </w:rPr>
        <w:t xml:space="preserve"> که در خصوص دوره تبعید ایشان است را اگر ببینید </w:t>
      </w:r>
      <w:r w:rsidR="00E803F3">
        <w:rPr>
          <w:rFonts w:ascii="IRBadr" w:hAnsi="IRBadr" w:cs="IRBadr"/>
          <w:rtl/>
        </w:rPr>
        <w:t>م</w:t>
      </w:r>
      <w:r w:rsidR="00E803F3">
        <w:rPr>
          <w:rFonts w:ascii="IRBadr" w:hAnsi="IRBadr" w:cs="IRBadr" w:hint="cs"/>
          <w:rtl/>
        </w:rPr>
        <w:t>ی‌بینید</w:t>
      </w:r>
      <w:r>
        <w:rPr>
          <w:rFonts w:ascii="IRBadr" w:hAnsi="IRBadr" w:cs="IRBadr" w:hint="cs"/>
          <w:rtl/>
        </w:rPr>
        <w:t xml:space="preserve"> که ایشان چه زجرهایی برای تکریم اسلام متحمل شد.</w:t>
      </w:r>
    </w:p>
    <w:p w:rsidR="00E359DD" w:rsidRDefault="00E803F3" w:rsidP="00F06537">
      <w:pPr>
        <w:spacing w:line="360" w:lineRule="auto"/>
        <w:ind w:firstLine="0"/>
        <w:rPr>
          <w:rFonts w:ascii="IRBadr" w:hAnsi="IRBadr" w:cs="IRBadr"/>
          <w:rtl/>
        </w:rPr>
      </w:pPr>
      <w:r>
        <w:rPr>
          <w:rFonts w:ascii="IRBadr" w:hAnsi="IRBadr" w:cs="IRBadr"/>
          <w:rtl/>
        </w:rPr>
        <w:t>به</w:t>
      </w:r>
      <w:r w:rsidR="00E359DD">
        <w:rPr>
          <w:rFonts w:ascii="IRBadr" w:hAnsi="IRBadr" w:cs="IRBadr" w:hint="cs"/>
          <w:rtl/>
        </w:rPr>
        <w:t xml:space="preserve"> مناسبت شهید مدرس،</w:t>
      </w:r>
      <w:r>
        <w:rPr>
          <w:rFonts w:ascii="IRBadr" w:hAnsi="IRBadr" w:cs="IRBadr"/>
          <w:rtl/>
        </w:rPr>
        <w:t xml:space="preserve"> روز</w:t>
      </w:r>
      <w:r w:rsidR="00E359DD">
        <w:rPr>
          <w:rFonts w:ascii="IRBadr" w:hAnsi="IRBadr" w:cs="IRBadr" w:hint="cs"/>
          <w:rtl/>
        </w:rPr>
        <w:t xml:space="preserve"> مجلس و </w:t>
      </w:r>
      <w:r>
        <w:rPr>
          <w:rFonts w:ascii="IRBadr" w:hAnsi="IRBadr" w:cs="IRBadr"/>
          <w:rtl/>
        </w:rPr>
        <w:t>قانون‌گذار</w:t>
      </w:r>
      <w:r>
        <w:rPr>
          <w:rFonts w:ascii="IRBadr" w:hAnsi="IRBadr" w:cs="IRBadr" w:hint="cs"/>
          <w:rtl/>
        </w:rPr>
        <w:t>ی</w:t>
      </w:r>
      <w:r w:rsidR="00E359DD">
        <w:rPr>
          <w:rFonts w:ascii="IRBadr" w:hAnsi="IRBadr" w:cs="IRBadr" w:hint="cs"/>
          <w:rtl/>
        </w:rPr>
        <w:t xml:space="preserve"> است که باید گرامی داشت.</w:t>
      </w:r>
      <w:r>
        <w:rPr>
          <w:rFonts w:ascii="IRBadr" w:hAnsi="IRBadr" w:cs="IRBadr"/>
          <w:rtl/>
        </w:rPr>
        <w:t xml:space="preserve"> مجلس</w:t>
      </w:r>
      <w:r w:rsidR="00E359DD">
        <w:rPr>
          <w:rFonts w:ascii="IRBadr" w:hAnsi="IRBadr" w:cs="IRBadr" w:hint="cs"/>
          <w:rtl/>
        </w:rPr>
        <w:t xml:space="preserve"> در کشور ما </w:t>
      </w:r>
      <w:r>
        <w:rPr>
          <w:rFonts w:ascii="IRBadr" w:hAnsi="IRBadr" w:cs="IRBadr"/>
          <w:rtl/>
        </w:rPr>
        <w:t>فرازوفرودها</w:t>
      </w:r>
      <w:r>
        <w:rPr>
          <w:rFonts w:ascii="IRBadr" w:hAnsi="IRBadr" w:cs="IRBadr" w:hint="cs"/>
          <w:rtl/>
        </w:rPr>
        <w:t>ی</w:t>
      </w:r>
      <w:r w:rsidR="00E359DD">
        <w:rPr>
          <w:rFonts w:ascii="IRBadr" w:hAnsi="IRBadr" w:cs="IRBadr" w:hint="cs"/>
          <w:rtl/>
        </w:rPr>
        <w:t xml:space="preserve"> زیادی داشته و در عصر مشروطه،</w:t>
      </w:r>
      <w:r>
        <w:rPr>
          <w:rFonts w:ascii="IRBadr" w:hAnsi="IRBadr" w:cs="IRBadr"/>
          <w:rtl/>
        </w:rPr>
        <w:t xml:space="preserve"> مجلس</w:t>
      </w:r>
      <w:r w:rsidR="00E359DD">
        <w:rPr>
          <w:rFonts w:ascii="IRBadr" w:hAnsi="IRBadr" w:cs="IRBadr" w:hint="cs"/>
          <w:rtl/>
        </w:rPr>
        <w:t xml:space="preserve"> در کشور ما بنا گذاشته شد و مع الاسف،</w:t>
      </w:r>
      <w:r>
        <w:rPr>
          <w:rFonts w:ascii="IRBadr" w:hAnsi="IRBadr" w:cs="IRBadr"/>
          <w:rtl/>
        </w:rPr>
        <w:t xml:space="preserve"> آنچه</w:t>
      </w:r>
      <w:r w:rsidR="00E359DD">
        <w:rPr>
          <w:rFonts w:ascii="IRBadr" w:hAnsi="IRBadr" w:cs="IRBadr" w:hint="cs"/>
          <w:rtl/>
        </w:rPr>
        <w:t xml:space="preserve"> در قانون آن زمان آمده بود،</w:t>
      </w:r>
      <w:r>
        <w:rPr>
          <w:rFonts w:ascii="IRBadr" w:hAnsi="IRBadr" w:cs="IRBadr"/>
          <w:rtl/>
        </w:rPr>
        <w:t xml:space="preserve"> کمتر</w:t>
      </w:r>
      <w:r w:rsidR="00E359DD">
        <w:rPr>
          <w:rFonts w:ascii="IRBadr" w:hAnsi="IRBadr" w:cs="IRBadr" w:hint="cs"/>
          <w:rtl/>
        </w:rPr>
        <w:t xml:space="preserve"> مورد عمل قرار گرفت.</w:t>
      </w:r>
      <w:r>
        <w:rPr>
          <w:rFonts w:ascii="IRBadr" w:hAnsi="IRBadr" w:cs="IRBadr"/>
          <w:rtl/>
        </w:rPr>
        <w:t xml:space="preserve"> چراکه</w:t>
      </w:r>
      <w:r w:rsidR="00E359DD">
        <w:rPr>
          <w:rFonts w:ascii="IRBadr" w:hAnsi="IRBadr" w:cs="IRBadr" w:hint="cs"/>
          <w:rtl/>
        </w:rPr>
        <w:t xml:space="preserve"> در قانون </w:t>
      </w:r>
      <w:r>
        <w:rPr>
          <w:rFonts w:ascii="IRBadr" w:hAnsi="IRBadr" w:cs="IRBadr"/>
          <w:rtl/>
        </w:rPr>
        <w:t>ذکرشده</w:t>
      </w:r>
      <w:r w:rsidR="00E359DD">
        <w:rPr>
          <w:rFonts w:ascii="IRBadr" w:hAnsi="IRBadr" w:cs="IRBadr" w:hint="cs"/>
          <w:rtl/>
        </w:rPr>
        <w:t xml:space="preserve"> که قوانین باید زیر نظر چند عالم و مجته</w:t>
      </w:r>
      <w:r w:rsidR="00E26B9E">
        <w:rPr>
          <w:rFonts w:ascii="IRBadr" w:hAnsi="IRBadr" w:cs="IRBadr" w:hint="cs"/>
          <w:rtl/>
        </w:rPr>
        <w:t>د تأیید شود که نقش شورای نگهبان،</w:t>
      </w:r>
      <w:r>
        <w:rPr>
          <w:rFonts w:ascii="IRBadr" w:hAnsi="IRBadr" w:cs="IRBadr"/>
          <w:rtl/>
        </w:rPr>
        <w:t xml:space="preserve"> امروزه</w:t>
      </w:r>
      <w:r w:rsidR="00E26B9E">
        <w:rPr>
          <w:rFonts w:ascii="IRBadr" w:hAnsi="IRBadr" w:cs="IRBadr" w:hint="cs"/>
          <w:rtl/>
        </w:rPr>
        <w:t xml:space="preserve"> همین نقش است و </w:t>
      </w:r>
      <w:r>
        <w:rPr>
          <w:rFonts w:ascii="IRBadr" w:hAnsi="IRBadr" w:cs="IRBadr"/>
          <w:rtl/>
        </w:rPr>
        <w:t>به‌تدر</w:t>
      </w:r>
      <w:r>
        <w:rPr>
          <w:rFonts w:ascii="IRBadr" w:hAnsi="IRBadr" w:cs="IRBadr" w:hint="cs"/>
          <w:rtl/>
        </w:rPr>
        <w:t>یج</w:t>
      </w:r>
      <w:r w:rsidR="00E26B9E">
        <w:rPr>
          <w:rFonts w:ascii="IRBadr" w:hAnsi="IRBadr" w:cs="IRBadr" w:hint="cs"/>
          <w:rtl/>
        </w:rPr>
        <w:t xml:space="preserve"> این مجلس،</w:t>
      </w:r>
      <w:r>
        <w:rPr>
          <w:rFonts w:ascii="IRBadr" w:hAnsi="IRBadr" w:cs="IRBadr"/>
          <w:rtl/>
        </w:rPr>
        <w:t xml:space="preserve"> مبدل</w:t>
      </w:r>
      <w:r w:rsidR="00E26B9E">
        <w:rPr>
          <w:rFonts w:ascii="IRBadr" w:hAnsi="IRBadr" w:cs="IRBadr" w:hint="cs"/>
          <w:rtl/>
        </w:rPr>
        <w:t xml:space="preserve"> به مجلسی انتصابی شد که شاه تعیین </w:t>
      </w:r>
      <w:r>
        <w:rPr>
          <w:rFonts w:ascii="IRBadr" w:hAnsi="IRBadr" w:cs="IRBadr"/>
          <w:rtl/>
        </w:rPr>
        <w:t>م</w:t>
      </w:r>
      <w:r>
        <w:rPr>
          <w:rFonts w:ascii="IRBadr" w:hAnsi="IRBadr" w:cs="IRBadr" w:hint="cs"/>
          <w:rtl/>
        </w:rPr>
        <w:t>ی‌کرد</w:t>
      </w:r>
      <w:r w:rsidR="00E26B9E">
        <w:rPr>
          <w:rFonts w:ascii="IRBadr" w:hAnsi="IRBadr" w:cs="IRBadr" w:hint="cs"/>
          <w:rtl/>
        </w:rPr>
        <w:t xml:space="preserve"> و از مسیر خود منحرف شد و در </w:t>
      </w:r>
      <w:r>
        <w:rPr>
          <w:rFonts w:ascii="IRBadr" w:hAnsi="IRBadr" w:cs="IRBadr"/>
          <w:rtl/>
        </w:rPr>
        <w:t>دوره‌ها</w:t>
      </w:r>
      <w:r>
        <w:rPr>
          <w:rFonts w:ascii="IRBadr" w:hAnsi="IRBadr" w:cs="IRBadr" w:hint="cs"/>
          <w:rtl/>
        </w:rPr>
        <w:t>یی</w:t>
      </w:r>
      <w:r w:rsidR="00E26B9E">
        <w:rPr>
          <w:rFonts w:ascii="IRBadr" w:hAnsi="IRBadr" w:cs="IRBadr" w:hint="cs"/>
          <w:rtl/>
        </w:rPr>
        <w:t xml:space="preserve"> مجلس </w:t>
      </w:r>
      <w:r>
        <w:rPr>
          <w:rFonts w:ascii="IRBadr" w:hAnsi="IRBadr" w:cs="IRBadr"/>
          <w:rtl/>
        </w:rPr>
        <w:t>به‌جا</w:t>
      </w:r>
      <w:r>
        <w:rPr>
          <w:rFonts w:ascii="IRBadr" w:hAnsi="IRBadr" w:cs="IRBadr" w:hint="cs"/>
          <w:rtl/>
        </w:rPr>
        <w:t>یی</w:t>
      </w:r>
      <w:r w:rsidR="00E26B9E">
        <w:rPr>
          <w:rFonts w:ascii="IRBadr" w:hAnsi="IRBadr" w:cs="IRBadr" w:hint="cs"/>
          <w:rtl/>
        </w:rPr>
        <w:t xml:space="preserve"> تبدیل شد که قرارداد منحوس کاپیتولاسیون یعنی نقطه اسارت ملت ایران بود.</w:t>
      </w:r>
      <w:r>
        <w:rPr>
          <w:rFonts w:ascii="IRBadr" w:hAnsi="IRBadr" w:cs="IRBadr"/>
          <w:rtl/>
        </w:rPr>
        <w:t xml:space="preserve"> لذا</w:t>
      </w:r>
      <w:r w:rsidR="00E26B9E">
        <w:rPr>
          <w:rFonts w:ascii="IRBadr" w:hAnsi="IRBadr" w:cs="IRBadr" w:hint="cs"/>
          <w:rtl/>
        </w:rPr>
        <w:t xml:space="preserve"> از نقطه اوجی شروع گشته و چنین انحطاطی رسید.</w:t>
      </w:r>
    </w:p>
    <w:p w:rsidR="00E9422F" w:rsidRDefault="00E9422F" w:rsidP="00F06537">
      <w:pPr>
        <w:pStyle w:val="3"/>
        <w:rPr>
          <w:rtl/>
        </w:rPr>
      </w:pPr>
      <w:bookmarkStart w:id="18" w:name="_Toc488235485"/>
      <w:r>
        <w:rPr>
          <w:rFonts w:hint="cs"/>
          <w:rtl/>
        </w:rPr>
        <w:t>وظایف مجلس شورای اسلامی</w:t>
      </w:r>
      <w:bookmarkEnd w:id="18"/>
    </w:p>
    <w:p w:rsidR="00E26B9E" w:rsidRDefault="00E26B9E" w:rsidP="00F06537">
      <w:pPr>
        <w:spacing w:line="360" w:lineRule="auto"/>
        <w:ind w:firstLine="0"/>
        <w:rPr>
          <w:rFonts w:ascii="IRBadr" w:hAnsi="IRBadr" w:cs="IRBadr"/>
          <w:rtl/>
        </w:rPr>
      </w:pPr>
      <w:r>
        <w:rPr>
          <w:rFonts w:ascii="IRBadr" w:hAnsi="IRBadr" w:cs="IRBadr" w:hint="cs"/>
          <w:rtl/>
        </w:rPr>
        <w:t>پس از انقلاب شکوهمند اسلامی،</w:t>
      </w:r>
      <w:r w:rsidR="00E803F3">
        <w:rPr>
          <w:rFonts w:ascii="IRBadr" w:hAnsi="IRBadr" w:cs="IRBadr"/>
          <w:rtl/>
        </w:rPr>
        <w:t xml:space="preserve"> با</w:t>
      </w:r>
      <w:r>
        <w:rPr>
          <w:rFonts w:ascii="IRBadr" w:hAnsi="IRBadr" w:cs="IRBadr" w:hint="cs"/>
          <w:rtl/>
        </w:rPr>
        <w:t xml:space="preserve"> تدوین قانون اساسی و فرمان امام،</w:t>
      </w:r>
      <w:r w:rsidR="00E803F3">
        <w:rPr>
          <w:rFonts w:ascii="IRBadr" w:hAnsi="IRBadr" w:cs="IRBadr"/>
          <w:rtl/>
        </w:rPr>
        <w:t xml:space="preserve"> مجلس</w:t>
      </w:r>
      <w:r>
        <w:rPr>
          <w:rFonts w:ascii="IRBadr" w:hAnsi="IRBadr" w:cs="IRBadr" w:hint="cs"/>
          <w:rtl/>
        </w:rPr>
        <w:t xml:space="preserve"> شورای اسلامی </w:t>
      </w:r>
      <w:r w:rsidR="00E803F3">
        <w:rPr>
          <w:rFonts w:ascii="IRBadr" w:hAnsi="IRBadr" w:cs="IRBadr"/>
          <w:rtl/>
        </w:rPr>
        <w:t>پا</w:t>
      </w:r>
      <w:r w:rsidR="00E803F3">
        <w:rPr>
          <w:rFonts w:ascii="IRBadr" w:hAnsi="IRBadr" w:cs="IRBadr" w:hint="cs"/>
          <w:rtl/>
        </w:rPr>
        <w:t>یه‌گذاری</w:t>
      </w:r>
      <w:r>
        <w:rPr>
          <w:rFonts w:ascii="IRBadr" w:hAnsi="IRBadr" w:cs="IRBadr" w:hint="cs"/>
          <w:rtl/>
        </w:rPr>
        <w:t xml:space="preserve"> شد که دارای </w:t>
      </w:r>
      <w:r w:rsidR="00E803F3">
        <w:rPr>
          <w:rFonts w:ascii="IRBadr" w:hAnsi="IRBadr" w:cs="IRBadr"/>
          <w:rtl/>
        </w:rPr>
        <w:t>فرازوفرودها</w:t>
      </w:r>
      <w:r w:rsidR="00E803F3">
        <w:rPr>
          <w:rFonts w:ascii="IRBadr" w:hAnsi="IRBadr" w:cs="IRBadr" w:hint="cs"/>
          <w:rtl/>
        </w:rPr>
        <w:t>یی</w:t>
      </w:r>
      <w:r>
        <w:rPr>
          <w:rFonts w:ascii="IRBadr" w:hAnsi="IRBadr" w:cs="IRBadr" w:hint="cs"/>
          <w:rtl/>
        </w:rPr>
        <w:t xml:space="preserve"> بوده ولی امتیاز جمهوری اسلامی این بوده که رهبری قوای </w:t>
      </w:r>
      <w:r w:rsidR="00E803F3">
        <w:rPr>
          <w:rFonts w:ascii="IRBadr" w:hAnsi="IRBadr" w:cs="IRBadr"/>
          <w:rtl/>
        </w:rPr>
        <w:t>سه‌گانه</w:t>
      </w:r>
      <w:r>
        <w:rPr>
          <w:rFonts w:ascii="IRBadr" w:hAnsi="IRBadr" w:cs="IRBadr" w:hint="cs"/>
          <w:rtl/>
        </w:rPr>
        <w:t xml:space="preserve"> را هدایت </w:t>
      </w:r>
      <w:r w:rsidR="00E803F3">
        <w:rPr>
          <w:rFonts w:ascii="IRBadr" w:hAnsi="IRBadr" w:cs="IRBadr"/>
          <w:rtl/>
        </w:rPr>
        <w:t>م</w:t>
      </w:r>
      <w:r w:rsidR="00E803F3">
        <w:rPr>
          <w:rFonts w:ascii="IRBadr" w:hAnsi="IRBadr" w:cs="IRBadr" w:hint="cs"/>
          <w:rtl/>
        </w:rPr>
        <w:t>ی‌کند</w:t>
      </w:r>
      <w:r>
        <w:rPr>
          <w:rFonts w:ascii="IRBadr" w:hAnsi="IRBadr" w:cs="IRBadr" w:hint="cs"/>
          <w:rtl/>
        </w:rPr>
        <w:t>.</w:t>
      </w:r>
      <w:r w:rsidR="00E803F3">
        <w:rPr>
          <w:rFonts w:ascii="IRBadr" w:hAnsi="IRBadr" w:cs="IRBadr"/>
          <w:rtl/>
        </w:rPr>
        <w:t xml:space="preserve"> عل</w:t>
      </w:r>
      <w:r w:rsidR="00E803F3">
        <w:rPr>
          <w:rFonts w:ascii="IRBadr" w:hAnsi="IRBadr" w:cs="IRBadr" w:hint="cs"/>
          <w:rtl/>
        </w:rPr>
        <w:t>ی‌رغم</w:t>
      </w:r>
      <w:r>
        <w:rPr>
          <w:rFonts w:ascii="IRBadr" w:hAnsi="IRBadr" w:cs="IRBadr" w:hint="cs"/>
          <w:rtl/>
        </w:rPr>
        <w:t xml:space="preserve"> مشکلات و </w:t>
      </w:r>
      <w:r w:rsidR="00E803F3">
        <w:rPr>
          <w:rFonts w:ascii="IRBadr" w:hAnsi="IRBadr" w:cs="IRBadr"/>
          <w:rtl/>
        </w:rPr>
        <w:lastRenderedPageBreak/>
        <w:t>فرازوفرودها</w:t>
      </w:r>
      <w:r>
        <w:rPr>
          <w:rFonts w:ascii="IRBadr" w:hAnsi="IRBadr" w:cs="IRBadr" w:hint="cs"/>
          <w:rtl/>
        </w:rPr>
        <w:t>،</w:t>
      </w:r>
      <w:r w:rsidR="00E803F3">
        <w:rPr>
          <w:rFonts w:ascii="IRBadr" w:hAnsi="IRBadr" w:cs="IRBadr"/>
          <w:rtl/>
        </w:rPr>
        <w:t xml:space="preserve"> مجلس‌ها</w:t>
      </w:r>
      <w:r>
        <w:rPr>
          <w:rFonts w:ascii="IRBadr" w:hAnsi="IRBadr" w:cs="IRBadr" w:hint="cs"/>
          <w:rtl/>
        </w:rPr>
        <w:t xml:space="preserve"> برای تعالی کشور قدم برداشتند که از همه آنان باید تشکر نمود و آنچه لازم است به مجلس گفته شود این بوده که عظمت شما،</w:t>
      </w:r>
      <w:r w:rsidR="00E803F3">
        <w:rPr>
          <w:rFonts w:ascii="IRBadr" w:hAnsi="IRBadr" w:cs="IRBadr"/>
          <w:rtl/>
        </w:rPr>
        <w:t xml:space="preserve"> در</w:t>
      </w:r>
      <w:r>
        <w:rPr>
          <w:rFonts w:ascii="IRBadr" w:hAnsi="IRBadr" w:cs="IRBadr" w:hint="cs"/>
          <w:rtl/>
        </w:rPr>
        <w:t xml:space="preserve"> اجرای قوانین اسلام است.</w:t>
      </w:r>
      <w:r w:rsidR="00E803F3">
        <w:rPr>
          <w:rFonts w:ascii="IRBadr" w:hAnsi="IRBadr" w:cs="IRBadr"/>
          <w:rtl/>
        </w:rPr>
        <w:t xml:space="preserve"> به</w:t>
      </w:r>
      <w:r>
        <w:rPr>
          <w:rFonts w:ascii="IRBadr" w:hAnsi="IRBadr" w:cs="IRBadr" w:hint="cs"/>
          <w:rtl/>
        </w:rPr>
        <w:t xml:space="preserve"> مصالح مردم و طبقات متوسط توجه شود و از مصالح کلان کشور در بیرون پاسداری شود و به وظایف پنجگانه موجود در قانون اساسی عمل شود.</w:t>
      </w:r>
      <w:r w:rsidR="00E803F3">
        <w:rPr>
          <w:rFonts w:ascii="IRBadr" w:hAnsi="IRBadr" w:cs="IRBadr"/>
          <w:rtl/>
        </w:rPr>
        <w:t xml:space="preserve"> مهم‌تر</w:t>
      </w:r>
      <w:r w:rsidR="00E803F3">
        <w:rPr>
          <w:rFonts w:ascii="IRBadr" w:hAnsi="IRBadr" w:cs="IRBadr" w:hint="cs"/>
          <w:rtl/>
        </w:rPr>
        <w:t>ین</w:t>
      </w:r>
      <w:r>
        <w:rPr>
          <w:rFonts w:ascii="IRBadr" w:hAnsi="IRBadr" w:cs="IRBadr" w:hint="cs"/>
          <w:rtl/>
        </w:rPr>
        <w:t xml:space="preserve"> وظایف مجلس این بوده که قوانین </w:t>
      </w:r>
      <w:r w:rsidR="00E803F3">
        <w:rPr>
          <w:rFonts w:ascii="IRBadr" w:hAnsi="IRBadr" w:cs="IRBadr"/>
          <w:rtl/>
        </w:rPr>
        <w:t>گره‌گشا</w:t>
      </w:r>
      <w:r>
        <w:rPr>
          <w:rFonts w:ascii="IRBadr" w:hAnsi="IRBadr" w:cs="IRBadr" w:hint="cs"/>
          <w:rtl/>
        </w:rPr>
        <w:t xml:space="preserve"> و مطلوب،</w:t>
      </w:r>
      <w:r w:rsidR="00E803F3">
        <w:rPr>
          <w:rFonts w:ascii="IRBadr" w:hAnsi="IRBadr" w:cs="IRBadr"/>
          <w:rtl/>
        </w:rPr>
        <w:t xml:space="preserve"> تصو</w:t>
      </w:r>
      <w:r w:rsidR="00E803F3">
        <w:rPr>
          <w:rFonts w:ascii="IRBadr" w:hAnsi="IRBadr" w:cs="IRBadr" w:hint="cs"/>
          <w:rtl/>
        </w:rPr>
        <w:t>یب</w:t>
      </w:r>
      <w:r>
        <w:rPr>
          <w:rFonts w:ascii="IRBadr" w:hAnsi="IRBadr" w:cs="IRBadr" w:hint="cs"/>
          <w:rtl/>
        </w:rPr>
        <w:t xml:space="preserve"> شود.</w:t>
      </w:r>
      <w:r w:rsidR="00E803F3">
        <w:rPr>
          <w:rFonts w:ascii="IRBadr" w:hAnsi="IRBadr" w:cs="IRBadr"/>
          <w:rtl/>
        </w:rPr>
        <w:t xml:space="preserve"> در</w:t>
      </w:r>
      <w:r>
        <w:rPr>
          <w:rFonts w:ascii="IRBadr" w:hAnsi="IRBadr" w:cs="IRBadr" w:hint="cs"/>
          <w:rtl/>
        </w:rPr>
        <w:t xml:space="preserve"> انتخاب وزرا و مقامات دقت لازم صرف شود و بر حسن اداره کشور نظارت شود.</w:t>
      </w:r>
    </w:p>
    <w:p w:rsidR="00E26B9E" w:rsidRDefault="00E26B9E" w:rsidP="00F06537">
      <w:pPr>
        <w:spacing w:line="360" w:lineRule="auto"/>
        <w:ind w:firstLine="0"/>
        <w:rPr>
          <w:rFonts w:ascii="IRBadr" w:hAnsi="IRBadr" w:cs="IRBadr"/>
          <w:rtl/>
        </w:rPr>
      </w:pPr>
      <w:r>
        <w:rPr>
          <w:rFonts w:ascii="IRBadr" w:hAnsi="IRBadr" w:cs="IRBadr" w:hint="cs"/>
          <w:rtl/>
        </w:rPr>
        <w:t>انتظار ملت از مجلس این بوده که مستقل بوده،</w:t>
      </w:r>
      <w:r w:rsidR="00E803F3">
        <w:rPr>
          <w:rFonts w:ascii="IRBadr" w:hAnsi="IRBadr" w:cs="IRBadr"/>
          <w:rtl/>
        </w:rPr>
        <w:t xml:space="preserve"> برا</w:t>
      </w:r>
      <w:r w:rsidR="00E803F3">
        <w:rPr>
          <w:rFonts w:ascii="IRBadr" w:hAnsi="IRBadr" w:cs="IRBadr" w:hint="cs"/>
          <w:rtl/>
        </w:rPr>
        <w:t>ی</w:t>
      </w:r>
      <w:r>
        <w:rPr>
          <w:rFonts w:ascii="IRBadr" w:hAnsi="IRBadr" w:cs="IRBadr" w:hint="cs"/>
          <w:rtl/>
        </w:rPr>
        <w:t xml:space="preserve"> خدا کار کند،</w:t>
      </w:r>
      <w:r w:rsidR="00E803F3">
        <w:rPr>
          <w:rFonts w:ascii="IRBadr" w:hAnsi="IRBadr" w:cs="IRBadr"/>
          <w:rtl/>
        </w:rPr>
        <w:t xml:space="preserve"> به</w:t>
      </w:r>
      <w:r>
        <w:rPr>
          <w:rFonts w:ascii="IRBadr" w:hAnsi="IRBadr" w:cs="IRBadr" w:hint="cs"/>
          <w:rtl/>
        </w:rPr>
        <w:t xml:space="preserve"> فکر مصالح مردم بوده و از </w:t>
      </w:r>
      <w:r w:rsidR="00E803F3">
        <w:rPr>
          <w:rFonts w:ascii="IRBadr" w:hAnsi="IRBadr" w:cs="IRBadr"/>
          <w:rtl/>
        </w:rPr>
        <w:t>آس</w:t>
      </w:r>
      <w:r w:rsidR="00E803F3">
        <w:rPr>
          <w:rFonts w:ascii="IRBadr" w:hAnsi="IRBadr" w:cs="IRBadr" w:hint="cs"/>
          <w:rtl/>
        </w:rPr>
        <w:t>یب‌هایی</w:t>
      </w:r>
      <w:r>
        <w:rPr>
          <w:rFonts w:ascii="IRBadr" w:hAnsi="IRBadr" w:cs="IRBadr" w:hint="cs"/>
          <w:rtl/>
        </w:rPr>
        <w:t xml:space="preserve"> که سایر </w:t>
      </w:r>
      <w:r w:rsidR="00E803F3">
        <w:rPr>
          <w:rFonts w:ascii="IRBadr" w:hAnsi="IRBadr" w:cs="IRBadr"/>
          <w:rtl/>
        </w:rPr>
        <w:t>مجلس‌ها</w:t>
      </w:r>
      <w:r w:rsidR="00E803F3">
        <w:rPr>
          <w:rFonts w:ascii="IRBadr" w:hAnsi="IRBadr" w:cs="IRBadr" w:hint="cs"/>
          <w:rtl/>
        </w:rPr>
        <w:t>ی</w:t>
      </w:r>
      <w:r>
        <w:rPr>
          <w:rFonts w:ascii="IRBadr" w:hAnsi="IRBadr" w:cs="IRBadr" w:hint="cs"/>
          <w:rtl/>
        </w:rPr>
        <w:t xml:space="preserve"> دنیا بدان مبتلا هستند باید مبرا باشد؛</w:t>
      </w:r>
      <w:r w:rsidR="00E803F3">
        <w:rPr>
          <w:rFonts w:ascii="IRBadr" w:hAnsi="IRBadr" w:cs="IRBadr"/>
          <w:rtl/>
        </w:rPr>
        <w:t xml:space="preserve"> خال</w:t>
      </w:r>
      <w:r w:rsidR="00E803F3">
        <w:rPr>
          <w:rFonts w:ascii="IRBadr" w:hAnsi="IRBadr" w:cs="IRBadr" w:hint="cs"/>
          <w:rtl/>
        </w:rPr>
        <w:t>ی</w:t>
      </w:r>
      <w:r>
        <w:rPr>
          <w:rFonts w:ascii="IRBadr" w:hAnsi="IRBadr" w:cs="IRBadr" w:hint="cs"/>
          <w:rtl/>
        </w:rPr>
        <w:t xml:space="preserve"> از ساخت و زد و بند باشد.</w:t>
      </w:r>
      <w:r w:rsidR="00E803F3">
        <w:rPr>
          <w:rFonts w:ascii="IRBadr" w:hAnsi="IRBadr" w:cs="IRBadr"/>
          <w:rtl/>
        </w:rPr>
        <w:t xml:space="preserve"> در</w:t>
      </w:r>
      <w:r>
        <w:rPr>
          <w:rFonts w:ascii="IRBadr" w:hAnsi="IRBadr" w:cs="IRBadr" w:hint="cs"/>
          <w:rtl/>
        </w:rPr>
        <w:t xml:space="preserve"> انتخابات باید حقوق مردم را رعایت نمایند و با جریان اسلام و شورای نگهبان هماهنگ باشند. الگوی </w:t>
      </w:r>
      <w:r w:rsidR="00E803F3">
        <w:rPr>
          <w:rFonts w:ascii="IRBadr" w:hAnsi="IRBadr" w:cs="IRBadr"/>
          <w:rtl/>
        </w:rPr>
        <w:t>آن‌ها</w:t>
      </w:r>
      <w:r>
        <w:rPr>
          <w:rFonts w:ascii="IRBadr" w:hAnsi="IRBadr" w:cs="IRBadr" w:hint="cs"/>
          <w:rtl/>
        </w:rPr>
        <w:t>،</w:t>
      </w:r>
      <w:r w:rsidR="00E803F3">
        <w:rPr>
          <w:rFonts w:ascii="IRBadr" w:hAnsi="IRBadr" w:cs="IRBadr"/>
          <w:rtl/>
        </w:rPr>
        <w:t xml:space="preserve"> شه</w:t>
      </w:r>
      <w:r w:rsidR="00E803F3">
        <w:rPr>
          <w:rFonts w:ascii="IRBadr" w:hAnsi="IRBadr" w:cs="IRBadr" w:hint="cs"/>
          <w:rtl/>
        </w:rPr>
        <w:t>ید</w:t>
      </w:r>
      <w:r>
        <w:rPr>
          <w:rFonts w:ascii="IRBadr" w:hAnsi="IRBadr" w:cs="IRBadr" w:hint="cs"/>
          <w:rtl/>
        </w:rPr>
        <w:t xml:space="preserve"> مدرس است و ما در طول این سالیان،</w:t>
      </w:r>
      <w:r w:rsidR="00E803F3">
        <w:rPr>
          <w:rFonts w:ascii="IRBadr" w:hAnsi="IRBadr" w:cs="IRBadr"/>
          <w:rtl/>
        </w:rPr>
        <w:t xml:space="preserve"> الگوها</w:t>
      </w:r>
      <w:r w:rsidR="00E803F3">
        <w:rPr>
          <w:rFonts w:ascii="IRBadr" w:hAnsi="IRBadr" w:cs="IRBadr" w:hint="cs"/>
          <w:rtl/>
        </w:rPr>
        <w:t>ی</w:t>
      </w:r>
      <w:r>
        <w:rPr>
          <w:rFonts w:ascii="IRBadr" w:hAnsi="IRBadr" w:cs="IRBadr" w:hint="cs"/>
          <w:rtl/>
        </w:rPr>
        <w:t xml:space="preserve"> مطلوب متعددی داشتیم که در این استان،</w:t>
      </w:r>
      <w:r w:rsidR="00E803F3">
        <w:rPr>
          <w:rFonts w:ascii="IRBadr" w:hAnsi="IRBadr" w:cs="IRBadr"/>
          <w:rtl/>
        </w:rPr>
        <w:t xml:space="preserve"> شه</w:t>
      </w:r>
      <w:r w:rsidR="00E803F3">
        <w:rPr>
          <w:rFonts w:ascii="IRBadr" w:hAnsi="IRBadr" w:cs="IRBadr" w:hint="cs"/>
          <w:rtl/>
        </w:rPr>
        <w:t>ید</w:t>
      </w:r>
      <w:r>
        <w:rPr>
          <w:rFonts w:ascii="IRBadr" w:hAnsi="IRBadr" w:cs="IRBadr" w:hint="cs"/>
          <w:rtl/>
        </w:rPr>
        <w:t xml:space="preserve"> </w:t>
      </w:r>
      <w:r w:rsidR="00E803F3">
        <w:rPr>
          <w:rFonts w:ascii="IRBadr" w:hAnsi="IRBadr" w:cs="IRBadr"/>
          <w:rtl/>
        </w:rPr>
        <w:t>پاک‌نژاد</w:t>
      </w:r>
      <w:r>
        <w:rPr>
          <w:rFonts w:ascii="IRBadr" w:hAnsi="IRBadr" w:cs="IRBadr" w:hint="cs"/>
          <w:rtl/>
        </w:rPr>
        <w:t xml:space="preserve"> بوده که </w:t>
      </w:r>
      <w:r w:rsidR="00E803F3">
        <w:rPr>
          <w:rFonts w:ascii="IRBadr" w:hAnsi="IRBadr" w:cs="IRBadr"/>
          <w:rtl/>
        </w:rPr>
        <w:t>حق</w:t>
      </w:r>
      <w:r w:rsidR="00E803F3">
        <w:rPr>
          <w:rFonts w:ascii="IRBadr" w:hAnsi="IRBadr" w:cs="IRBadr" w:hint="cs"/>
          <w:rtl/>
        </w:rPr>
        <w:t>یقتاً</w:t>
      </w:r>
      <w:r>
        <w:rPr>
          <w:rFonts w:ascii="IRBadr" w:hAnsi="IRBadr" w:cs="IRBadr" w:hint="cs"/>
          <w:rtl/>
        </w:rPr>
        <w:t xml:space="preserve"> شخصیت بزرگ بودند و در شهر ما نیز آقای رضازاده </w:t>
      </w:r>
      <w:r w:rsidR="00E803F3">
        <w:rPr>
          <w:rFonts w:ascii="IRBadr" w:hAnsi="IRBadr" w:cs="IRBadr"/>
          <w:rtl/>
        </w:rPr>
        <w:t>بوده‌اند</w:t>
      </w:r>
      <w:r>
        <w:rPr>
          <w:rFonts w:ascii="IRBadr" w:hAnsi="IRBadr" w:cs="IRBadr" w:hint="cs"/>
          <w:rtl/>
        </w:rPr>
        <w:t>.</w:t>
      </w:r>
      <w:r w:rsidR="00E803F3">
        <w:rPr>
          <w:rFonts w:ascii="IRBadr" w:hAnsi="IRBadr" w:cs="IRBadr"/>
          <w:rtl/>
        </w:rPr>
        <w:t xml:space="preserve"> انتظار</w:t>
      </w:r>
      <w:r>
        <w:rPr>
          <w:rFonts w:ascii="IRBadr" w:hAnsi="IRBadr" w:cs="IRBadr" w:hint="cs"/>
          <w:rtl/>
        </w:rPr>
        <w:t xml:space="preserve"> بود که وزارت کشور،</w:t>
      </w:r>
      <w:r w:rsidR="00E803F3">
        <w:rPr>
          <w:rFonts w:ascii="IRBadr" w:hAnsi="IRBadr" w:cs="IRBadr"/>
          <w:rtl/>
        </w:rPr>
        <w:t xml:space="preserve"> مجلس</w:t>
      </w:r>
      <w:r>
        <w:rPr>
          <w:rFonts w:ascii="IRBadr" w:hAnsi="IRBadr" w:cs="IRBadr" w:hint="cs"/>
          <w:rtl/>
        </w:rPr>
        <w:t xml:space="preserve"> و شورای نگهبان همکاری نمایند و انتخابات </w:t>
      </w:r>
      <w:r w:rsidR="00E803F3">
        <w:rPr>
          <w:rFonts w:ascii="IRBadr" w:hAnsi="IRBadr" w:cs="IRBadr"/>
          <w:rtl/>
        </w:rPr>
        <w:t>م</w:t>
      </w:r>
      <w:r w:rsidR="00E803F3">
        <w:rPr>
          <w:rFonts w:ascii="IRBadr" w:hAnsi="IRBadr" w:cs="IRBadr" w:hint="cs"/>
          <w:rtl/>
        </w:rPr>
        <w:t>یان‌دوره‌ای</w:t>
      </w:r>
      <w:r>
        <w:rPr>
          <w:rFonts w:ascii="IRBadr" w:hAnsi="IRBadr" w:cs="IRBadr" w:hint="cs"/>
          <w:rtl/>
        </w:rPr>
        <w:t xml:space="preserve"> در حوزه میبد برگزار شود که امری مهم بود و انجام نشد.</w:t>
      </w:r>
      <w:r w:rsidR="00E803F3">
        <w:rPr>
          <w:rFonts w:ascii="IRBadr" w:hAnsi="IRBadr" w:cs="IRBadr"/>
          <w:rtl/>
        </w:rPr>
        <w:t xml:space="preserve"> مردم</w:t>
      </w:r>
      <w:r>
        <w:rPr>
          <w:rFonts w:ascii="IRBadr" w:hAnsi="IRBadr" w:cs="IRBadr" w:hint="cs"/>
          <w:rtl/>
        </w:rPr>
        <w:t xml:space="preserve"> نیز اطمینان داشته باشند که تلاش مسئولان این بوده که حقی از منطقه ضایع نشود.</w:t>
      </w:r>
      <w:r w:rsidR="00E803F3">
        <w:rPr>
          <w:rFonts w:ascii="IRBadr" w:hAnsi="IRBadr" w:cs="IRBadr"/>
          <w:rtl/>
        </w:rPr>
        <w:t xml:space="preserve"> در</w:t>
      </w:r>
      <w:r>
        <w:rPr>
          <w:rFonts w:ascii="IRBadr" w:hAnsi="IRBadr" w:cs="IRBadr" w:hint="cs"/>
          <w:rtl/>
        </w:rPr>
        <w:t xml:space="preserve"> تقسیمات </w:t>
      </w:r>
      <w:r w:rsidR="00E803F3">
        <w:rPr>
          <w:rFonts w:ascii="IRBadr" w:hAnsi="IRBadr" w:cs="IRBadr"/>
          <w:rtl/>
        </w:rPr>
        <w:t>حوزه‌ها</w:t>
      </w:r>
      <w:r w:rsidR="00E803F3">
        <w:rPr>
          <w:rFonts w:ascii="IRBadr" w:hAnsi="IRBadr" w:cs="IRBadr" w:hint="cs"/>
          <w:rtl/>
        </w:rPr>
        <w:t>ی</w:t>
      </w:r>
      <w:r>
        <w:rPr>
          <w:rFonts w:ascii="IRBadr" w:hAnsi="IRBadr" w:cs="IRBadr" w:hint="cs"/>
          <w:rtl/>
        </w:rPr>
        <w:t xml:space="preserve"> انتخاباتی نیز تا جایی که ممکن بود سعی کردیم،</w:t>
      </w:r>
      <w:r w:rsidR="00E803F3">
        <w:rPr>
          <w:rFonts w:ascii="IRBadr" w:hAnsi="IRBadr" w:cs="IRBadr"/>
          <w:rtl/>
        </w:rPr>
        <w:t xml:space="preserve"> خطوط</w:t>
      </w:r>
      <w:r>
        <w:rPr>
          <w:rFonts w:ascii="IRBadr" w:hAnsi="IRBadr" w:cs="IRBadr" w:hint="cs"/>
          <w:rtl/>
        </w:rPr>
        <w:t xml:space="preserve"> قرمز حفظ شود.</w:t>
      </w:r>
    </w:p>
    <w:p w:rsidR="00E9422F" w:rsidRDefault="00E9422F" w:rsidP="00F06537">
      <w:pPr>
        <w:pStyle w:val="2"/>
        <w:rPr>
          <w:rtl/>
        </w:rPr>
      </w:pPr>
      <w:bookmarkStart w:id="19" w:name="_Toc488235486"/>
      <w:r>
        <w:rPr>
          <w:rFonts w:hint="cs"/>
          <w:rtl/>
        </w:rPr>
        <w:t>لزوم تکریم و احساس هویت در معلولان</w:t>
      </w:r>
      <w:bookmarkEnd w:id="19"/>
    </w:p>
    <w:p w:rsidR="005D4A56" w:rsidRDefault="005D4A56" w:rsidP="00F06537">
      <w:pPr>
        <w:spacing w:line="360" w:lineRule="auto"/>
        <w:ind w:firstLine="0"/>
        <w:rPr>
          <w:rFonts w:ascii="IRBadr" w:hAnsi="IRBadr" w:cs="IRBadr"/>
          <w:rtl/>
        </w:rPr>
      </w:pPr>
      <w:r>
        <w:rPr>
          <w:rFonts w:ascii="IRBadr" w:hAnsi="IRBadr" w:cs="IRBadr" w:hint="cs"/>
          <w:rtl/>
        </w:rPr>
        <w:t>مسأ</w:t>
      </w:r>
      <w:r w:rsidR="00E26B9E">
        <w:rPr>
          <w:rFonts w:ascii="IRBadr" w:hAnsi="IRBadr" w:cs="IRBadr" w:hint="cs"/>
          <w:rtl/>
        </w:rPr>
        <w:t>له دوم،</w:t>
      </w:r>
      <w:r w:rsidR="00E803F3">
        <w:rPr>
          <w:rFonts w:ascii="IRBadr" w:hAnsi="IRBadr" w:cs="IRBadr"/>
          <w:rtl/>
        </w:rPr>
        <w:t xml:space="preserve"> سالروز</w:t>
      </w:r>
      <w:r w:rsidR="00E26B9E">
        <w:rPr>
          <w:rFonts w:ascii="IRBadr" w:hAnsi="IRBadr" w:cs="IRBadr" w:hint="cs"/>
          <w:rtl/>
        </w:rPr>
        <w:t xml:space="preserve"> جامعه معلولان است که </w:t>
      </w:r>
      <w:r w:rsidR="00E803F3">
        <w:rPr>
          <w:rFonts w:ascii="IRBadr" w:hAnsi="IRBadr" w:cs="IRBadr"/>
          <w:rtl/>
        </w:rPr>
        <w:t>هم</w:t>
      </w:r>
      <w:r w:rsidR="00E803F3">
        <w:rPr>
          <w:rFonts w:ascii="IRBadr" w:hAnsi="IRBadr" w:cs="IRBadr" w:hint="cs"/>
          <w:rtl/>
        </w:rPr>
        <w:t>ین‌جا</w:t>
      </w:r>
      <w:r w:rsidR="00E26B9E">
        <w:rPr>
          <w:rFonts w:ascii="IRBadr" w:hAnsi="IRBadr" w:cs="IRBadr" w:hint="cs"/>
          <w:rtl/>
        </w:rPr>
        <w:t xml:space="preserve"> باید از </w:t>
      </w:r>
      <w:r w:rsidR="00E803F3">
        <w:rPr>
          <w:rFonts w:ascii="IRBadr" w:hAnsi="IRBadr" w:cs="IRBadr"/>
          <w:rtl/>
        </w:rPr>
        <w:t>خانواده‌ها</w:t>
      </w:r>
      <w:r w:rsidR="00E803F3">
        <w:rPr>
          <w:rFonts w:ascii="IRBadr" w:hAnsi="IRBadr" w:cs="IRBadr" w:hint="cs"/>
          <w:rtl/>
        </w:rPr>
        <w:t>ی</w:t>
      </w:r>
      <w:r w:rsidR="00E26B9E">
        <w:rPr>
          <w:rFonts w:ascii="IRBadr" w:hAnsi="IRBadr" w:cs="IRBadr" w:hint="cs"/>
          <w:rtl/>
        </w:rPr>
        <w:t xml:space="preserve"> ایشان و </w:t>
      </w:r>
      <w:r w:rsidR="00E803F3">
        <w:rPr>
          <w:rFonts w:ascii="IRBadr" w:hAnsi="IRBadr" w:cs="IRBadr"/>
          <w:rtl/>
        </w:rPr>
        <w:t>دستگاه‌ها</w:t>
      </w:r>
      <w:r w:rsidR="00E803F3">
        <w:rPr>
          <w:rFonts w:ascii="IRBadr" w:hAnsi="IRBadr" w:cs="IRBadr" w:hint="cs"/>
          <w:rtl/>
        </w:rPr>
        <w:t>ی</w:t>
      </w:r>
      <w:r w:rsidR="00E26B9E">
        <w:rPr>
          <w:rFonts w:ascii="IRBadr" w:hAnsi="IRBadr" w:cs="IRBadr" w:hint="cs"/>
          <w:rtl/>
        </w:rPr>
        <w:t xml:space="preserve"> مسئول همان</w:t>
      </w:r>
      <w:r w:rsidR="00E803F3">
        <w:rPr>
          <w:rFonts w:ascii="IRBadr" w:hAnsi="IRBadr" w:cs="IRBadr" w:hint="cs"/>
          <w:rtl/>
          <w:lang w:bidi="ar-OM"/>
        </w:rPr>
        <w:t>ن</w:t>
      </w:r>
      <w:r w:rsidR="00E26B9E">
        <w:rPr>
          <w:rFonts w:ascii="IRBadr" w:hAnsi="IRBadr" w:cs="IRBadr" w:hint="cs"/>
          <w:rtl/>
        </w:rPr>
        <w:t>د بهزیستی تشکر نمود.</w:t>
      </w:r>
      <w:r w:rsidR="00E803F3">
        <w:rPr>
          <w:rFonts w:ascii="IRBadr" w:hAnsi="IRBadr" w:cs="IRBadr"/>
          <w:rtl/>
        </w:rPr>
        <w:t xml:space="preserve"> معلول</w:t>
      </w:r>
      <w:r w:rsidR="00E803F3">
        <w:rPr>
          <w:rFonts w:ascii="IRBadr" w:hAnsi="IRBadr" w:cs="IRBadr" w:hint="cs"/>
          <w:rtl/>
        </w:rPr>
        <w:t>یت</w:t>
      </w:r>
      <w:r>
        <w:rPr>
          <w:rFonts w:ascii="IRBadr" w:hAnsi="IRBadr" w:cs="IRBadr" w:hint="cs"/>
          <w:rtl/>
        </w:rPr>
        <w:t xml:space="preserve"> مسأله</w:t>
      </w:r>
      <w:r w:rsidR="00F06537">
        <w:rPr>
          <w:rFonts w:ascii="IRBadr" w:hAnsi="IRBadr" w:cs="IRBadr" w:hint="cs"/>
          <w:rtl/>
        </w:rPr>
        <w:t>‌</w:t>
      </w:r>
      <w:r>
        <w:rPr>
          <w:rFonts w:ascii="IRBadr" w:hAnsi="IRBadr" w:cs="IRBadr" w:hint="cs"/>
          <w:rtl/>
        </w:rPr>
        <w:t>ای</w:t>
      </w:r>
      <w:r w:rsidR="00F06537">
        <w:rPr>
          <w:rFonts w:ascii="IRBadr" w:hAnsi="IRBadr" w:cs="IRBadr" w:hint="cs"/>
          <w:rtl/>
        </w:rPr>
        <w:t xml:space="preserve"> ا</w:t>
      </w:r>
      <w:r>
        <w:rPr>
          <w:rFonts w:ascii="IRBadr" w:hAnsi="IRBadr" w:cs="IRBadr" w:hint="cs"/>
          <w:rtl/>
        </w:rPr>
        <w:t xml:space="preserve">ست </w:t>
      </w:r>
      <w:r w:rsidR="00F06537">
        <w:rPr>
          <w:rFonts w:ascii="IRBadr" w:hAnsi="IRBadr" w:cs="IRBadr" w:hint="cs"/>
          <w:rtl/>
        </w:rPr>
        <w:t>که بشریت از دیرباز با آن گریبان‌</w:t>
      </w:r>
      <w:r>
        <w:rPr>
          <w:rFonts w:ascii="IRBadr" w:hAnsi="IRBadr" w:cs="IRBadr" w:hint="cs"/>
          <w:rtl/>
        </w:rPr>
        <w:t xml:space="preserve">گیر بوده و به صفر هرگز </w:t>
      </w:r>
      <w:r w:rsidR="00E803F3">
        <w:rPr>
          <w:rFonts w:ascii="IRBadr" w:hAnsi="IRBadr" w:cs="IRBadr"/>
          <w:rtl/>
        </w:rPr>
        <w:t>نم</w:t>
      </w:r>
      <w:r w:rsidR="00E803F3">
        <w:rPr>
          <w:rFonts w:ascii="IRBadr" w:hAnsi="IRBadr" w:cs="IRBadr" w:hint="cs"/>
          <w:rtl/>
        </w:rPr>
        <w:t>ی‌رسد</w:t>
      </w:r>
      <w:r>
        <w:rPr>
          <w:rFonts w:ascii="IRBadr" w:hAnsi="IRBadr" w:cs="IRBadr" w:hint="cs"/>
          <w:rtl/>
        </w:rPr>
        <w:t>.</w:t>
      </w:r>
      <w:r w:rsidR="00E803F3">
        <w:rPr>
          <w:rFonts w:ascii="IRBadr" w:hAnsi="IRBadr" w:cs="IRBadr"/>
          <w:rtl/>
        </w:rPr>
        <w:t xml:space="preserve"> درزم</w:t>
      </w:r>
      <w:r w:rsidR="00E803F3">
        <w:rPr>
          <w:rFonts w:ascii="IRBadr" w:hAnsi="IRBadr" w:cs="IRBadr" w:hint="cs"/>
          <w:rtl/>
        </w:rPr>
        <w:t>ینهٔ</w:t>
      </w:r>
      <w:r>
        <w:rPr>
          <w:rFonts w:ascii="IRBadr" w:hAnsi="IRBadr" w:cs="IRBadr" w:hint="cs"/>
          <w:rtl/>
        </w:rPr>
        <w:t xml:space="preserve"> </w:t>
      </w:r>
      <w:r w:rsidR="00E803F3">
        <w:rPr>
          <w:rFonts w:ascii="IRBadr" w:hAnsi="IRBadr" w:cs="IRBadr"/>
          <w:rtl/>
        </w:rPr>
        <w:t>معلول</w:t>
      </w:r>
      <w:r w:rsidR="00E803F3">
        <w:rPr>
          <w:rFonts w:ascii="IRBadr" w:hAnsi="IRBadr" w:cs="IRBadr" w:hint="cs"/>
          <w:rtl/>
        </w:rPr>
        <w:t>یت‌ها</w:t>
      </w:r>
      <w:r>
        <w:rPr>
          <w:rFonts w:ascii="IRBadr" w:hAnsi="IRBadr" w:cs="IRBadr" w:hint="cs"/>
          <w:rtl/>
        </w:rPr>
        <w:t>،</w:t>
      </w:r>
      <w:r w:rsidR="00E803F3">
        <w:rPr>
          <w:rFonts w:ascii="IRBadr" w:hAnsi="IRBadr" w:cs="IRBadr"/>
          <w:rtl/>
        </w:rPr>
        <w:t xml:space="preserve"> چند</w:t>
      </w:r>
      <w:r>
        <w:rPr>
          <w:rFonts w:ascii="IRBadr" w:hAnsi="IRBadr" w:cs="IRBadr" w:hint="cs"/>
          <w:rtl/>
        </w:rPr>
        <w:t xml:space="preserve"> امر </w:t>
      </w:r>
      <w:r w:rsidR="00E803F3">
        <w:rPr>
          <w:rFonts w:ascii="IRBadr" w:hAnsi="IRBadr" w:cs="IRBadr"/>
          <w:rtl/>
        </w:rPr>
        <w:t>موردتوجه</w:t>
      </w:r>
      <w:r>
        <w:rPr>
          <w:rFonts w:ascii="IRBadr" w:hAnsi="IRBadr" w:cs="IRBadr" w:hint="cs"/>
          <w:rtl/>
        </w:rPr>
        <w:t xml:space="preserve"> باید باشد که برخی از </w:t>
      </w:r>
      <w:r w:rsidR="00E803F3">
        <w:rPr>
          <w:rFonts w:ascii="IRBadr" w:hAnsi="IRBadr" w:cs="IRBadr"/>
          <w:rtl/>
        </w:rPr>
        <w:t>معلول</w:t>
      </w:r>
      <w:r w:rsidR="00E803F3">
        <w:rPr>
          <w:rFonts w:ascii="IRBadr" w:hAnsi="IRBadr" w:cs="IRBadr" w:hint="cs"/>
          <w:rtl/>
        </w:rPr>
        <w:t>یت‌ها</w:t>
      </w:r>
      <w:r>
        <w:rPr>
          <w:rFonts w:ascii="IRBadr" w:hAnsi="IRBadr" w:cs="IRBadr" w:hint="cs"/>
          <w:rtl/>
        </w:rPr>
        <w:t xml:space="preserve"> را </w:t>
      </w:r>
      <w:r w:rsidR="00E803F3">
        <w:rPr>
          <w:rFonts w:ascii="IRBadr" w:hAnsi="IRBadr" w:cs="IRBadr"/>
          <w:rtl/>
        </w:rPr>
        <w:t>م</w:t>
      </w:r>
      <w:r w:rsidR="00E803F3">
        <w:rPr>
          <w:rFonts w:ascii="IRBadr" w:hAnsi="IRBadr" w:cs="IRBadr" w:hint="cs"/>
          <w:rtl/>
        </w:rPr>
        <w:t>ی‌توان</w:t>
      </w:r>
      <w:r>
        <w:rPr>
          <w:rFonts w:ascii="IRBadr" w:hAnsi="IRBadr" w:cs="IRBadr" w:hint="cs"/>
          <w:rtl/>
        </w:rPr>
        <w:t xml:space="preserve"> با برخی </w:t>
      </w:r>
      <w:r w:rsidR="00E803F3">
        <w:rPr>
          <w:rFonts w:ascii="IRBadr" w:hAnsi="IRBadr" w:cs="IRBadr"/>
          <w:rtl/>
        </w:rPr>
        <w:t>مراقبت‌ها</w:t>
      </w:r>
      <w:r>
        <w:rPr>
          <w:rFonts w:ascii="IRBadr" w:hAnsi="IRBadr" w:cs="IRBadr" w:hint="cs"/>
          <w:rtl/>
        </w:rPr>
        <w:t xml:space="preserve"> مانع شد همانند ممانعت از </w:t>
      </w:r>
      <w:r w:rsidR="00E803F3">
        <w:rPr>
          <w:rFonts w:ascii="IRBadr" w:hAnsi="IRBadr" w:cs="IRBadr"/>
          <w:rtl/>
        </w:rPr>
        <w:t>ازدواج‌ها</w:t>
      </w:r>
      <w:r w:rsidR="00E803F3">
        <w:rPr>
          <w:rFonts w:ascii="IRBadr" w:hAnsi="IRBadr" w:cs="IRBadr" w:hint="cs"/>
          <w:rtl/>
        </w:rPr>
        <w:t>ی</w:t>
      </w:r>
      <w:r>
        <w:rPr>
          <w:rFonts w:ascii="IRBadr" w:hAnsi="IRBadr" w:cs="IRBadr" w:hint="cs"/>
          <w:rtl/>
        </w:rPr>
        <w:t xml:space="preserve"> فامیلی و...از مسائل قبل از ازدواج تا تصادفات از این امور است.</w:t>
      </w:r>
      <w:r w:rsidR="00E803F3">
        <w:rPr>
          <w:rFonts w:ascii="IRBadr" w:hAnsi="IRBadr" w:cs="IRBadr"/>
          <w:rtl/>
        </w:rPr>
        <w:t xml:space="preserve"> ما</w:t>
      </w:r>
      <w:r>
        <w:rPr>
          <w:rFonts w:ascii="IRBadr" w:hAnsi="IRBadr" w:cs="IRBadr" w:hint="cs"/>
          <w:rtl/>
        </w:rPr>
        <w:t xml:space="preserve"> دارای بیش از </w:t>
      </w:r>
      <w:r w:rsidR="00E803F3">
        <w:rPr>
          <w:rFonts w:ascii="IRBadr" w:hAnsi="IRBadr" w:cs="IRBadr" w:hint="cs"/>
          <w:rtl/>
        </w:rPr>
        <w:t>یک‌میلیون</w:t>
      </w:r>
      <w:r>
        <w:rPr>
          <w:rFonts w:ascii="IRBadr" w:hAnsi="IRBadr" w:cs="IRBadr" w:hint="cs"/>
          <w:rtl/>
        </w:rPr>
        <w:t xml:space="preserve"> معلول در این زمینه هستیم که رقم بالایی است.</w:t>
      </w:r>
      <w:r w:rsidR="00E803F3">
        <w:rPr>
          <w:rFonts w:ascii="IRBadr" w:hAnsi="IRBadr" w:cs="IRBadr"/>
          <w:rtl/>
        </w:rPr>
        <w:t xml:space="preserve"> وظ</w:t>
      </w:r>
      <w:r w:rsidR="00E803F3">
        <w:rPr>
          <w:rFonts w:ascii="IRBadr" w:hAnsi="IRBadr" w:cs="IRBadr" w:hint="cs"/>
          <w:rtl/>
        </w:rPr>
        <w:t>یفه</w:t>
      </w:r>
      <w:r>
        <w:rPr>
          <w:rFonts w:ascii="IRBadr" w:hAnsi="IRBadr" w:cs="IRBadr" w:hint="cs"/>
          <w:rtl/>
        </w:rPr>
        <w:t xml:space="preserve"> شرعی و اخلاقی دوم،</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 xml:space="preserve"> بوده که مردم و دولت باید از معلول حمایت کنند.</w:t>
      </w:r>
      <w:r w:rsidR="00E803F3">
        <w:rPr>
          <w:rFonts w:ascii="IRBadr" w:hAnsi="IRBadr" w:cs="IRBadr"/>
          <w:rtl/>
        </w:rPr>
        <w:t xml:space="preserve"> اول</w:t>
      </w:r>
      <w:r>
        <w:rPr>
          <w:rFonts w:ascii="IRBadr" w:hAnsi="IRBadr" w:cs="IRBadr" w:hint="cs"/>
          <w:rtl/>
        </w:rPr>
        <w:t xml:space="preserve"> نیز وظیفه خانواده است؛</w:t>
      </w:r>
      <w:r w:rsidR="00E803F3">
        <w:rPr>
          <w:rFonts w:ascii="IRBadr" w:hAnsi="IRBadr" w:cs="IRBadr"/>
          <w:rtl/>
        </w:rPr>
        <w:t xml:space="preserve"> چراکه</w:t>
      </w:r>
      <w:r>
        <w:rPr>
          <w:rFonts w:ascii="IRBadr" w:hAnsi="IRBadr" w:cs="IRBadr" w:hint="cs"/>
          <w:rtl/>
        </w:rPr>
        <w:t xml:space="preserve"> معلول باید در منزل باشد و لازم است </w:t>
      </w:r>
      <w:r w:rsidR="00E803F3">
        <w:rPr>
          <w:rFonts w:ascii="IRBadr" w:hAnsi="IRBadr" w:cs="IRBadr"/>
          <w:rtl/>
        </w:rPr>
        <w:t>بدان‌ها</w:t>
      </w:r>
      <w:r>
        <w:rPr>
          <w:rFonts w:ascii="IRBadr" w:hAnsi="IRBadr" w:cs="IRBadr" w:hint="cs"/>
          <w:rtl/>
        </w:rPr>
        <w:t>،</w:t>
      </w:r>
      <w:r w:rsidR="00E803F3">
        <w:rPr>
          <w:rFonts w:ascii="IRBadr" w:hAnsi="IRBadr" w:cs="IRBadr"/>
          <w:rtl/>
        </w:rPr>
        <w:t xml:space="preserve"> کمک‌ها</w:t>
      </w:r>
      <w:r w:rsidR="00E803F3">
        <w:rPr>
          <w:rFonts w:ascii="IRBadr" w:hAnsi="IRBadr" w:cs="IRBadr" w:hint="cs"/>
          <w:rtl/>
        </w:rPr>
        <w:t>ی</w:t>
      </w:r>
      <w:r>
        <w:rPr>
          <w:rFonts w:ascii="IRBadr" w:hAnsi="IRBadr" w:cs="IRBadr" w:hint="cs"/>
          <w:rtl/>
        </w:rPr>
        <w:t xml:space="preserve"> مادی و شخصیت بدهد.</w:t>
      </w:r>
    </w:p>
    <w:p w:rsidR="005D4A56" w:rsidRDefault="005D4A56" w:rsidP="00F06537">
      <w:pPr>
        <w:spacing w:line="360" w:lineRule="auto"/>
        <w:ind w:firstLine="0"/>
        <w:rPr>
          <w:rFonts w:ascii="IRBadr" w:hAnsi="IRBadr" w:cs="IRBadr"/>
          <w:rtl/>
        </w:rPr>
      </w:pPr>
      <w:r>
        <w:rPr>
          <w:rFonts w:ascii="IRBadr" w:hAnsi="IRBadr" w:cs="IRBadr" w:hint="cs"/>
          <w:rtl/>
        </w:rPr>
        <w:t xml:space="preserve">نکته سوم به خود معلولین باید بگوییم که معلولین باید تا </w:t>
      </w:r>
      <w:r w:rsidR="00E803F3">
        <w:rPr>
          <w:rFonts w:ascii="IRBadr" w:hAnsi="IRBadr" w:cs="IRBadr"/>
          <w:rtl/>
        </w:rPr>
        <w:t>م</w:t>
      </w:r>
      <w:r w:rsidR="00E803F3">
        <w:rPr>
          <w:rFonts w:ascii="IRBadr" w:hAnsi="IRBadr" w:cs="IRBadr" w:hint="cs"/>
          <w:rtl/>
        </w:rPr>
        <w:t>ی‌توانند</w:t>
      </w:r>
      <w:r>
        <w:rPr>
          <w:rFonts w:ascii="IRBadr" w:hAnsi="IRBadr" w:cs="IRBadr" w:hint="cs"/>
          <w:rtl/>
        </w:rPr>
        <w:t xml:space="preserve"> بر پای خود بایستند و احساس شخصیت کنند؛</w:t>
      </w:r>
      <w:r w:rsidR="00E803F3">
        <w:rPr>
          <w:rFonts w:ascii="IRBadr" w:hAnsi="IRBadr" w:cs="IRBadr"/>
          <w:rtl/>
        </w:rPr>
        <w:t xml:space="preserve"> لذا</w:t>
      </w:r>
      <w:r>
        <w:rPr>
          <w:rFonts w:ascii="IRBadr" w:hAnsi="IRBadr" w:cs="IRBadr" w:hint="cs"/>
          <w:rtl/>
        </w:rPr>
        <w:t xml:space="preserve"> معلولیت نقص شما نیست چراکه خداوند در وجود شما اموری را به ودیعت گذاشته که </w:t>
      </w:r>
      <w:r w:rsidR="00E803F3">
        <w:rPr>
          <w:rFonts w:ascii="IRBadr" w:hAnsi="IRBadr" w:cs="IRBadr"/>
          <w:rtl/>
        </w:rPr>
        <w:t>م</w:t>
      </w:r>
      <w:r w:rsidR="00E803F3">
        <w:rPr>
          <w:rFonts w:ascii="IRBadr" w:hAnsi="IRBadr" w:cs="IRBadr" w:hint="cs"/>
          <w:rtl/>
        </w:rPr>
        <w:t>ی‌توانید</w:t>
      </w:r>
      <w:r>
        <w:rPr>
          <w:rFonts w:ascii="IRBadr" w:hAnsi="IRBadr" w:cs="IRBadr" w:hint="cs"/>
          <w:rtl/>
        </w:rPr>
        <w:t xml:space="preserve"> </w:t>
      </w:r>
      <w:r w:rsidR="00E803F3">
        <w:rPr>
          <w:rFonts w:ascii="IRBadr" w:hAnsi="IRBadr" w:cs="IRBadr"/>
          <w:rtl/>
        </w:rPr>
        <w:t>کارکن</w:t>
      </w:r>
      <w:r w:rsidR="00E803F3">
        <w:rPr>
          <w:rFonts w:ascii="IRBadr" w:hAnsi="IRBadr" w:cs="IRBadr" w:hint="cs"/>
          <w:rtl/>
        </w:rPr>
        <w:t>ید</w:t>
      </w:r>
      <w:r>
        <w:rPr>
          <w:rFonts w:ascii="IRBadr" w:hAnsi="IRBadr" w:cs="IRBadr" w:hint="cs"/>
          <w:rtl/>
        </w:rPr>
        <w:t>.</w:t>
      </w:r>
      <w:r w:rsidR="00E803F3">
        <w:rPr>
          <w:rFonts w:ascii="IRBadr" w:hAnsi="IRBadr" w:cs="IRBadr"/>
          <w:rtl/>
        </w:rPr>
        <w:t xml:space="preserve"> بحمدالله</w:t>
      </w:r>
      <w:r>
        <w:rPr>
          <w:rFonts w:ascii="IRBadr" w:hAnsi="IRBadr" w:cs="IRBadr" w:hint="cs"/>
          <w:rtl/>
        </w:rPr>
        <w:t xml:space="preserve"> جامعه معلولین ما،</w:t>
      </w:r>
      <w:r w:rsidR="00E803F3">
        <w:rPr>
          <w:rFonts w:ascii="IRBadr" w:hAnsi="IRBadr" w:cs="IRBadr"/>
          <w:rtl/>
        </w:rPr>
        <w:t xml:space="preserve"> جامعه</w:t>
      </w:r>
      <w:r>
        <w:rPr>
          <w:rFonts w:ascii="IRBadr" w:hAnsi="IRBadr" w:cs="IRBadr" w:hint="cs"/>
          <w:rtl/>
        </w:rPr>
        <w:t xml:space="preserve"> فعالی هستند و ان شاء الله خداوند به </w:t>
      </w:r>
      <w:r w:rsidR="00E803F3">
        <w:rPr>
          <w:rFonts w:ascii="IRBadr" w:hAnsi="IRBadr" w:cs="IRBadr"/>
          <w:rtl/>
        </w:rPr>
        <w:t>آن‌ها</w:t>
      </w:r>
      <w:r>
        <w:rPr>
          <w:rFonts w:ascii="IRBadr" w:hAnsi="IRBadr" w:cs="IRBadr" w:hint="cs"/>
          <w:rtl/>
        </w:rPr>
        <w:t xml:space="preserve"> سلامتی عنایت نمایند </w:t>
      </w:r>
      <w:r w:rsidR="00E803F3">
        <w:rPr>
          <w:rFonts w:ascii="IRBadr" w:hAnsi="IRBadr" w:cs="IRBadr"/>
          <w:rtl/>
        </w:rPr>
        <w:t>به‌و</w:t>
      </w:r>
      <w:r w:rsidR="00E803F3">
        <w:rPr>
          <w:rFonts w:ascii="IRBadr" w:hAnsi="IRBadr" w:cs="IRBadr" w:hint="cs"/>
          <w:rtl/>
        </w:rPr>
        <w:t>یژه</w:t>
      </w:r>
      <w:r>
        <w:rPr>
          <w:rFonts w:ascii="IRBadr" w:hAnsi="IRBadr" w:cs="IRBadr" w:hint="cs"/>
          <w:rtl/>
        </w:rPr>
        <w:t xml:space="preserve"> جانبازان که مفاخر </w:t>
      </w:r>
      <w:r w:rsidR="00E803F3">
        <w:rPr>
          <w:rFonts w:ascii="IRBadr" w:hAnsi="IRBadr" w:cs="IRBadr"/>
          <w:rtl/>
        </w:rPr>
        <w:t>آن‌ها</w:t>
      </w:r>
      <w:r>
        <w:rPr>
          <w:rFonts w:ascii="IRBadr" w:hAnsi="IRBadr" w:cs="IRBadr" w:hint="cs"/>
          <w:rtl/>
        </w:rPr>
        <w:t xml:space="preserve"> هستند.</w:t>
      </w:r>
    </w:p>
    <w:p w:rsidR="00E9422F" w:rsidRDefault="00E9422F" w:rsidP="00F06537">
      <w:pPr>
        <w:pStyle w:val="2"/>
        <w:rPr>
          <w:rtl/>
        </w:rPr>
      </w:pPr>
      <w:bookmarkStart w:id="20" w:name="_Toc488235487"/>
      <w:r>
        <w:rPr>
          <w:rFonts w:hint="cs"/>
          <w:rtl/>
        </w:rPr>
        <w:lastRenderedPageBreak/>
        <w:t xml:space="preserve">اهمیت توجه به </w:t>
      </w:r>
      <w:r w:rsidR="00E803F3">
        <w:rPr>
          <w:rFonts w:hint="eastAsia"/>
          <w:rtl/>
        </w:rPr>
        <w:t>آس</w:t>
      </w:r>
      <w:r w:rsidR="00E803F3">
        <w:rPr>
          <w:rFonts w:hint="cs"/>
          <w:rtl/>
        </w:rPr>
        <w:t>ی</w:t>
      </w:r>
      <w:r w:rsidR="00E803F3">
        <w:rPr>
          <w:rFonts w:hint="eastAsia"/>
          <w:rtl/>
        </w:rPr>
        <w:t>ب‌ها</w:t>
      </w:r>
      <w:r w:rsidR="00E803F3">
        <w:rPr>
          <w:rFonts w:hint="cs"/>
          <w:rtl/>
        </w:rPr>
        <w:t>ی</w:t>
      </w:r>
      <w:r>
        <w:rPr>
          <w:rFonts w:hint="cs"/>
          <w:rtl/>
        </w:rPr>
        <w:t xml:space="preserve"> فعلی </w:t>
      </w:r>
      <w:r w:rsidR="00E803F3">
        <w:rPr>
          <w:rFonts w:hint="eastAsia"/>
          <w:rtl/>
        </w:rPr>
        <w:t>خانواده‌ها</w:t>
      </w:r>
      <w:bookmarkEnd w:id="20"/>
    </w:p>
    <w:p w:rsidR="005D4A56" w:rsidRDefault="005D4A56" w:rsidP="00F06537">
      <w:pPr>
        <w:spacing w:line="360" w:lineRule="auto"/>
        <w:ind w:firstLine="0"/>
        <w:rPr>
          <w:rFonts w:ascii="IRBadr" w:hAnsi="IRBadr" w:cs="IRBadr"/>
          <w:rtl/>
        </w:rPr>
      </w:pPr>
      <w:r>
        <w:rPr>
          <w:rFonts w:ascii="IRBadr" w:hAnsi="IRBadr" w:cs="IRBadr" w:hint="cs"/>
          <w:rtl/>
        </w:rPr>
        <w:t>موضوع سوم،</w:t>
      </w:r>
      <w:r w:rsidR="00E803F3">
        <w:rPr>
          <w:rFonts w:ascii="IRBadr" w:hAnsi="IRBadr" w:cs="IRBadr"/>
          <w:rtl/>
        </w:rPr>
        <w:t xml:space="preserve"> روز</w:t>
      </w:r>
      <w:r>
        <w:rPr>
          <w:rFonts w:ascii="IRBadr" w:hAnsi="IRBadr" w:cs="IRBadr" w:hint="cs"/>
          <w:rtl/>
        </w:rPr>
        <w:t xml:space="preserve"> خانواده و بازنشستگان است که به چندین نکته اشاره </w:t>
      </w:r>
      <w:r w:rsidR="00E803F3">
        <w:rPr>
          <w:rFonts w:ascii="IRBadr" w:hAnsi="IRBadr" w:cs="IRBadr"/>
          <w:rtl/>
        </w:rPr>
        <w:t>م</w:t>
      </w:r>
      <w:r w:rsidR="00E803F3">
        <w:rPr>
          <w:rFonts w:ascii="IRBadr" w:hAnsi="IRBadr" w:cs="IRBadr" w:hint="cs"/>
          <w:rtl/>
        </w:rPr>
        <w:t>ی‌دارم</w:t>
      </w:r>
      <w:r>
        <w:rPr>
          <w:rFonts w:ascii="IRBadr" w:hAnsi="IRBadr" w:cs="IRBadr" w:hint="cs"/>
          <w:rtl/>
        </w:rPr>
        <w:t>؛</w:t>
      </w:r>
      <w:r w:rsidR="00E803F3">
        <w:rPr>
          <w:rFonts w:ascii="IRBadr" w:hAnsi="IRBadr" w:cs="IRBadr"/>
          <w:rtl/>
        </w:rPr>
        <w:t xml:space="preserve"> اهم</w:t>
      </w:r>
      <w:r w:rsidR="00E803F3">
        <w:rPr>
          <w:rFonts w:ascii="IRBadr" w:hAnsi="IRBadr" w:cs="IRBadr" w:hint="cs"/>
          <w:rtl/>
        </w:rPr>
        <w:t>یت</w:t>
      </w:r>
      <w:r>
        <w:rPr>
          <w:rFonts w:ascii="IRBadr" w:hAnsi="IRBadr" w:cs="IRBadr" w:hint="cs"/>
          <w:rtl/>
        </w:rPr>
        <w:t xml:space="preserve"> خانواده را کم نگیرید.</w:t>
      </w:r>
      <w:r w:rsidR="00E803F3">
        <w:rPr>
          <w:rFonts w:ascii="IRBadr" w:hAnsi="IRBadr" w:cs="IRBadr"/>
          <w:rtl/>
        </w:rPr>
        <w:t xml:space="preserve"> ت</w:t>
      </w:r>
      <w:r w:rsidR="00E803F3">
        <w:rPr>
          <w:rFonts w:ascii="IRBadr" w:hAnsi="IRBadr" w:cs="IRBadr" w:hint="cs"/>
          <w:rtl/>
        </w:rPr>
        <w:t>یرهای</w:t>
      </w:r>
      <w:r>
        <w:rPr>
          <w:rFonts w:ascii="IRBadr" w:hAnsi="IRBadr" w:cs="IRBadr" w:hint="cs"/>
          <w:rtl/>
        </w:rPr>
        <w:t xml:space="preserve"> زهرآگینی که از طرف </w:t>
      </w:r>
      <w:r w:rsidR="00E803F3">
        <w:rPr>
          <w:rFonts w:ascii="IRBadr" w:hAnsi="IRBadr" w:cs="IRBadr"/>
          <w:rtl/>
        </w:rPr>
        <w:t>شبکه‌ها</w:t>
      </w:r>
      <w:r w:rsidR="00E803F3">
        <w:rPr>
          <w:rFonts w:ascii="IRBadr" w:hAnsi="IRBadr" w:cs="IRBadr" w:hint="cs"/>
          <w:rtl/>
        </w:rPr>
        <w:t>ی</w:t>
      </w:r>
      <w:r>
        <w:rPr>
          <w:rFonts w:ascii="IRBadr" w:hAnsi="IRBadr" w:cs="IRBadr" w:hint="cs"/>
          <w:rtl/>
        </w:rPr>
        <w:t xml:space="preserve"> </w:t>
      </w:r>
      <w:r w:rsidR="00E803F3">
        <w:rPr>
          <w:rFonts w:ascii="IRBadr" w:hAnsi="IRBadr" w:cs="IRBadr"/>
          <w:rtl/>
        </w:rPr>
        <w:t>ماهواره‌ا</w:t>
      </w:r>
      <w:r w:rsidR="00E803F3">
        <w:rPr>
          <w:rFonts w:ascii="IRBadr" w:hAnsi="IRBadr" w:cs="IRBadr" w:hint="cs"/>
          <w:rtl/>
        </w:rPr>
        <w:t>ی</w:t>
      </w:r>
      <w:r>
        <w:rPr>
          <w:rFonts w:ascii="IRBadr" w:hAnsi="IRBadr" w:cs="IRBadr" w:hint="cs"/>
          <w:rtl/>
        </w:rPr>
        <w:t xml:space="preserve"> و فضای مجازی،</w:t>
      </w:r>
      <w:r w:rsidR="00E803F3">
        <w:rPr>
          <w:rFonts w:ascii="IRBadr" w:hAnsi="IRBadr" w:cs="IRBadr"/>
          <w:rtl/>
        </w:rPr>
        <w:t xml:space="preserve"> به</w:t>
      </w:r>
      <w:r>
        <w:rPr>
          <w:rFonts w:ascii="IRBadr" w:hAnsi="IRBadr" w:cs="IRBadr" w:hint="cs"/>
          <w:rtl/>
        </w:rPr>
        <w:t xml:space="preserve"> سمت نسل جوان ما </w:t>
      </w:r>
      <w:r w:rsidR="00E803F3">
        <w:rPr>
          <w:rFonts w:ascii="IRBadr" w:hAnsi="IRBadr" w:cs="IRBadr"/>
          <w:rtl/>
        </w:rPr>
        <w:t>رهاشده</w:t>
      </w:r>
      <w:r>
        <w:rPr>
          <w:rFonts w:ascii="IRBadr" w:hAnsi="IRBadr" w:cs="IRBadr" w:hint="cs"/>
          <w:rtl/>
        </w:rPr>
        <w:t>،</w:t>
      </w:r>
      <w:r w:rsidR="00E803F3">
        <w:rPr>
          <w:rFonts w:ascii="IRBadr" w:hAnsi="IRBadr" w:cs="IRBadr"/>
          <w:rtl/>
        </w:rPr>
        <w:t xml:space="preserve"> قابل</w:t>
      </w:r>
      <w:r>
        <w:rPr>
          <w:rFonts w:ascii="IRBadr" w:hAnsi="IRBadr" w:cs="IRBadr" w:hint="cs"/>
          <w:rtl/>
        </w:rPr>
        <w:t xml:space="preserve"> احصاء نیست.</w:t>
      </w:r>
      <w:r w:rsidR="00E803F3">
        <w:rPr>
          <w:rFonts w:ascii="IRBadr" w:hAnsi="IRBadr" w:cs="IRBadr"/>
          <w:rtl/>
        </w:rPr>
        <w:t xml:space="preserve"> خانواده‌ها</w:t>
      </w:r>
      <w:r w:rsidR="00E803F3">
        <w:rPr>
          <w:rFonts w:ascii="IRBadr" w:hAnsi="IRBadr" w:cs="IRBadr" w:hint="cs"/>
          <w:rtl/>
        </w:rPr>
        <w:t>ی</w:t>
      </w:r>
      <w:r>
        <w:rPr>
          <w:rFonts w:ascii="IRBadr" w:hAnsi="IRBadr" w:cs="IRBadr" w:hint="cs"/>
          <w:rtl/>
        </w:rPr>
        <w:t xml:space="preserve"> امروزی در حال </w:t>
      </w:r>
      <w:r w:rsidR="00E803F3">
        <w:rPr>
          <w:rFonts w:ascii="IRBadr" w:hAnsi="IRBadr" w:cs="IRBadr"/>
          <w:rtl/>
        </w:rPr>
        <w:t>فروبر</w:t>
      </w:r>
      <w:r w:rsidR="00E803F3">
        <w:rPr>
          <w:rFonts w:ascii="IRBadr" w:hAnsi="IRBadr" w:cs="IRBadr" w:hint="cs"/>
          <w:rtl/>
        </w:rPr>
        <w:t>یزی</w:t>
      </w:r>
      <w:r>
        <w:rPr>
          <w:rFonts w:ascii="IRBadr" w:hAnsi="IRBadr" w:cs="IRBadr" w:hint="cs"/>
          <w:rtl/>
        </w:rPr>
        <w:t xml:space="preserve"> است و طلاق افزایش </w:t>
      </w:r>
      <w:r w:rsidR="00E803F3">
        <w:rPr>
          <w:rFonts w:ascii="IRBadr" w:hAnsi="IRBadr" w:cs="IRBadr"/>
          <w:rtl/>
        </w:rPr>
        <w:t>پ</w:t>
      </w:r>
      <w:r w:rsidR="00E803F3">
        <w:rPr>
          <w:rFonts w:ascii="IRBadr" w:hAnsi="IRBadr" w:cs="IRBadr" w:hint="cs"/>
          <w:rtl/>
        </w:rPr>
        <w:t>یداکرده</w:t>
      </w:r>
      <w:r>
        <w:rPr>
          <w:rFonts w:ascii="IRBadr" w:hAnsi="IRBadr" w:cs="IRBadr" w:hint="cs"/>
          <w:rtl/>
        </w:rPr>
        <w:t xml:space="preserve"> است.</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 xml:space="preserve"> زنگ خطر به صدا درآمده است و همه باید به این امر عنایت داشته باشیم.</w:t>
      </w:r>
      <w:r w:rsidR="00E803F3">
        <w:rPr>
          <w:rFonts w:ascii="IRBadr" w:hAnsi="IRBadr" w:cs="IRBadr"/>
          <w:rtl/>
        </w:rPr>
        <w:t xml:space="preserve"> با</w:t>
      </w:r>
      <w:r w:rsidR="00E803F3">
        <w:rPr>
          <w:rFonts w:ascii="IRBadr" w:hAnsi="IRBadr" w:cs="IRBadr" w:hint="cs"/>
          <w:rtl/>
        </w:rPr>
        <w:t>ید</w:t>
      </w:r>
      <w:r>
        <w:rPr>
          <w:rFonts w:ascii="IRBadr" w:hAnsi="IRBadr" w:cs="IRBadr" w:hint="cs"/>
          <w:rtl/>
        </w:rPr>
        <w:t xml:space="preserve"> فضای مجازی را برای رشد علمی و دسترسی به سراسر جهان،</w:t>
      </w:r>
      <w:r w:rsidR="00E803F3">
        <w:rPr>
          <w:rFonts w:ascii="IRBadr" w:hAnsi="IRBadr" w:cs="IRBadr"/>
          <w:rtl/>
        </w:rPr>
        <w:t xml:space="preserve"> ب</w:t>
      </w:r>
      <w:r w:rsidR="00E803F3">
        <w:rPr>
          <w:rFonts w:ascii="IRBadr" w:hAnsi="IRBadr" w:cs="IRBadr" w:hint="cs"/>
          <w:rtl/>
        </w:rPr>
        <w:t>یش</w:t>
      </w:r>
      <w:r>
        <w:rPr>
          <w:rFonts w:ascii="IRBadr" w:hAnsi="IRBadr" w:cs="IRBadr" w:hint="cs"/>
          <w:rtl/>
        </w:rPr>
        <w:t xml:space="preserve"> از این مقدار </w:t>
      </w:r>
      <w:r w:rsidR="00E803F3">
        <w:rPr>
          <w:rFonts w:ascii="IRBadr" w:hAnsi="IRBadr" w:cs="IRBadr"/>
          <w:rtl/>
        </w:rPr>
        <w:t>آماده‌ساز</w:t>
      </w:r>
      <w:r w:rsidR="00E803F3">
        <w:rPr>
          <w:rFonts w:ascii="IRBadr" w:hAnsi="IRBadr" w:cs="IRBadr" w:hint="cs"/>
          <w:rtl/>
        </w:rPr>
        <w:t>یم</w:t>
      </w:r>
      <w:r>
        <w:rPr>
          <w:rFonts w:ascii="IRBadr" w:hAnsi="IRBadr" w:cs="IRBadr" w:hint="cs"/>
          <w:rtl/>
        </w:rPr>
        <w:t>،</w:t>
      </w:r>
      <w:r w:rsidR="00E803F3">
        <w:rPr>
          <w:rFonts w:ascii="IRBadr" w:hAnsi="IRBadr" w:cs="IRBadr"/>
          <w:rtl/>
        </w:rPr>
        <w:t xml:space="preserve"> اما</w:t>
      </w:r>
      <w:r>
        <w:rPr>
          <w:rFonts w:ascii="IRBadr" w:hAnsi="IRBadr" w:cs="IRBadr" w:hint="cs"/>
          <w:rtl/>
        </w:rPr>
        <w:t xml:space="preserve"> </w:t>
      </w:r>
      <w:r w:rsidR="00E803F3">
        <w:rPr>
          <w:rFonts w:ascii="IRBadr" w:hAnsi="IRBadr" w:cs="IRBadr"/>
          <w:rtl/>
        </w:rPr>
        <w:t>درزم</w:t>
      </w:r>
      <w:r w:rsidR="00E803F3">
        <w:rPr>
          <w:rFonts w:ascii="IRBadr" w:hAnsi="IRBadr" w:cs="IRBadr" w:hint="cs"/>
          <w:rtl/>
        </w:rPr>
        <w:t>ینهٔ</w:t>
      </w:r>
      <w:r>
        <w:rPr>
          <w:rFonts w:ascii="IRBadr" w:hAnsi="IRBadr" w:cs="IRBadr" w:hint="cs"/>
          <w:rtl/>
        </w:rPr>
        <w:t xml:space="preserve"> فساد اخلاقی،</w:t>
      </w:r>
      <w:r w:rsidR="00E803F3">
        <w:rPr>
          <w:rFonts w:ascii="IRBadr" w:hAnsi="IRBadr" w:cs="IRBadr"/>
          <w:rtl/>
        </w:rPr>
        <w:t xml:space="preserve"> وظ</w:t>
      </w:r>
      <w:r w:rsidR="00E803F3">
        <w:rPr>
          <w:rFonts w:ascii="IRBadr" w:hAnsi="IRBadr" w:cs="IRBadr" w:hint="cs"/>
          <w:rtl/>
        </w:rPr>
        <w:t>یفه</w:t>
      </w:r>
      <w:r>
        <w:rPr>
          <w:rFonts w:ascii="IRBadr" w:hAnsi="IRBadr" w:cs="IRBadr" w:hint="cs"/>
          <w:rtl/>
        </w:rPr>
        <w:t xml:space="preserve"> </w:t>
      </w:r>
      <w:r w:rsidR="00E803F3">
        <w:rPr>
          <w:rFonts w:ascii="IRBadr" w:hAnsi="IRBadr" w:cs="IRBadr"/>
          <w:rtl/>
        </w:rPr>
        <w:t>دستگاه‌هاست</w:t>
      </w:r>
      <w:r>
        <w:rPr>
          <w:rFonts w:ascii="IRBadr" w:hAnsi="IRBadr" w:cs="IRBadr" w:hint="cs"/>
          <w:rtl/>
        </w:rPr>
        <w:t xml:space="preserve"> که مانع آن شوند؛</w:t>
      </w:r>
      <w:r w:rsidR="00E803F3">
        <w:rPr>
          <w:rFonts w:ascii="IRBadr" w:hAnsi="IRBadr" w:cs="IRBadr"/>
          <w:rtl/>
        </w:rPr>
        <w:t xml:space="preserve"> ا</w:t>
      </w:r>
      <w:r w:rsidR="00E803F3">
        <w:rPr>
          <w:rFonts w:ascii="IRBadr" w:hAnsi="IRBadr" w:cs="IRBadr" w:hint="cs"/>
          <w:rtl/>
        </w:rPr>
        <w:t>ینترنت</w:t>
      </w:r>
      <w:r>
        <w:rPr>
          <w:rFonts w:ascii="IRBadr" w:hAnsi="IRBadr" w:cs="IRBadr" w:hint="cs"/>
          <w:rtl/>
        </w:rPr>
        <w:t xml:space="preserve"> ملی،</w:t>
      </w:r>
      <w:r w:rsidR="00E803F3">
        <w:rPr>
          <w:rFonts w:ascii="IRBadr" w:hAnsi="IRBadr" w:cs="IRBadr"/>
          <w:rtl/>
        </w:rPr>
        <w:t xml:space="preserve"> پروژه</w:t>
      </w:r>
      <w:r>
        <w:rPr>
          <w:rFonts w:ascii="IRBadr" w:hAnsi="IRBadr" w:cs="IRBadr" w:hint="cs"/>
          <w:rtl/>
        </w:rPr>
        <w:t xml:space="preserve"> ایست که </w:t>
      </w:r>
      <w:r w:rsidR="00E803F3">
        <w:rPr>
          <w:rFonts w:ascii="IRBadr" w:hAnsi="IRBadr" w:cs="IRBadr"/>
          <w:rtl/>
        </w:rPr>
        <w:t>سال‌ها</w:t>
      </w:r>
      <w:r>
        <w:rPr>
          <w:rFonts w:ascii="IRBadr" w:hAnsi="IRBadr" w:cs="IRBadr" w:hint="cs"/>
          <w:rtl/>
        </w:rPr>
        <w:t xml:space="preserve"> مطرح بوده و هنوز </w:t>
      </w:r>
      <w:r w:rsidR="00E803F3">
        <w:rPr>
          <w:rFonts w:ascii="IRBadr" w:hAnsi="IRBadr" w:cs="IRBadr"/>
          <w:rtl/>
        </w:rPr>
        <w:t>به‌جا</w:t>
      </w:r>
      <w:r w:rsidR="00E803F3">
        <w:rPr>
          <w:rFonts w:ascii="IRBadr" w:hAnsi="IRBadr" w:cs="IRBadr" w:hint="cs"/>
          <w:rtl/>
        </w:rPr>
        <w:t>یی</w:t>
      </w:r>
      <w:r>
        <w:rPr>
          <w:rFonts w:ascii="IRBadr" w:hAnsi="IRBadr" w:cs="IRBadr" w:hint="cs"/>
          <w:rtl/>
        </w:rPr>
        <w:t xml:space="preserve"> نرسیده است و </w:t>
      </w:r>
      <w:r w:rsidR="00E803F3">
        <w:rPr>
          <w:rFonts w:ascii="IRBadr" w:hAnsi="IRBadr" w:cs="IRBadr"/>
          <w:rtl/>
        </w:rPr>
        <w:t>مهم‌تر</w:t>
      </w:r>
      <w:r>
        <w:rPr>
          <w:rFonts w:ascii="IRBadr" w:hAnsi="IRBadr" w:cs="IRBadr" w:hint="cs"/>
          <w:rtl/>
        </w:rPr>
        <w:t xml:space="preserve"> اینکه مراقبت </w:t>
      </w:r>
      <w:r w:rsidR="00E803F3">
        <w:rPr>
          <w:rFonts w:ascii="IRBadr" w:hAnsi="IRBadr" w:cs="IRBadr"/>
          <w:rtl/>
        </w:rPr>
        <w:t>خانواده‌ها</w:t>
      </w:r>
      <w:r>
        <w:rPr>
          <w:rFonts w:ascii="IRBadr" w:hAnsi="IRBadr" w:cs="IRBadr" w:hint="cs"/>
          <w:rtl/>
        </w:rPr>
        <w:t xml:space="preserve"> لازم است.</w:t>
      </w:r>
      <w:r w:rsidR="00E803F3">
        <w:rPr>
          <w:rFonts w:ascii="IRBadr" w:hAnsi="IRBadr" w:cs="IRBadr"/>
          <w:rtl/>
        </w:rPr>
        <w:t xml:space="preserve"> فرزندان</w:t>
      </w:r>
      <w:r>
        <w:rPr>
          <w:rFonts w:ascii="IRBadr" w:hAnsi="IRBadr" w:cs="IRBadr" w:hint="cs"/>
          <w:rtl/>
        </w:rPr>
        <w:t xml:space="preserve"> ما،</w:t>
      </w:r>
      <w:r w:rsidR="00E803F3">
        <w:rPr>
          <w:rFonts w:ascii="IRBadr" w:hAnsi="IRBadr" w:cs="IRBadr"/>
          <w:rtl/>
        </w:rPr>
        <w:t xml:space="preserve"> بهتر</w:t>
      </w:r>
      <w:r>
        <w:rPr>
          <w:rFonts w:ascii="IRBadr" w:hAnsi="IRBadr" w:cs="IRBadr" w:hint="cs"/>
          <w:rtl/>
        </w:rPr>
        <w:t xml:space="preserve"> از </w:t>
      </w:r>
      <w:r w:rsidR="00E803F3">
        <w:rPr>
          <w:rFonts w:ascii="IRBadr" w:hAnsi="IRBadr" w:cs="IRBadr"/>
          <w:rtl/>
        </w:rPr>
        <w:t>نسل‌ها</w:t>
      </w:r>
      <w:r w:rsidR="00E803F3">
        <w:rPr>
          <w:rFonts w:ascii="IRBadr" w:hAnsi="IRBadr" w:cs="IRBadr" w:hint="cs"/>
          <w:rtl/>
        </w:rPr>
        <w:t>ی</w:t>
      </w:r>
      <w:r>
        <w:rPr>
          <w:rFonts w:ascii="IRBadr" w:hAnsi="IRBadr" w:cs="IRBadr" w:hint="cs"/>
          <w:rtl/>
        </w:rPr>
        <w:t xml:space="preserve"> </w:t>
      </w:r>
      <w:r w:rsidR="00E803F3">
        <w:rPr>
          <w:rFonts w:ascii="IRBadr" w:hAnsi="IRBadr" w:cs="IRBadr"/>
          <w:rtl/>
        </w:rPr>
        <w:t>سابق‌اند</w:t>
      </w:r>
      <w:r>
        <w:rPr>
          <w:rFonts w:ascii="IRBadr" w:hAnsi="IRBadr" w:cs="IRBadr" w:hint="cs"/>
          <w:rtl/>
        </w:rPr>
        <w:t>،</w:t>
      </w:r>
      <w:r w:rsidR="00E803F3">
        <w:rPr>
          <w:rFonts w:ascii="IRBadr" w:hAnsi="IRBadr" w:cs="IRBadr"/>
          <w:rtl/>
        </w:rPr>
        <w:t xml:space="preserve"> چراکه</w:t>
      </w:r>
      <w:r>
        <w:rPr>
          <w:rFonts w:ascii="IRBadr" w:hAnsi="IRBadr" w:cs="IRBadr" w:hint="cs"/>
          <w:rtl/>
        </w:rPr>
        <w:t xml:space="preserve"> در </w:t>
      </w:r>
      <w:r w:rsidR="00E803F3">
        <w:rPr>
          <w:rFonts w:ascii="IRBadr" w:hAnsi="IRBadr" w:cs="IRBadr"/>
          <w:rtl/>
        </w:rPr>
        <w:t>نسل‌ها</w:t>
      </w:r>
      <w:r w:rsidR="00E803F3">
        <w:rPr>
          <w:rFonts w:ascii="IRBadr" w:hAnsi="IRBadr" w:cs="IRBadr" w:hint="cs"/>
          <w:rtl/>
        </w:rPr>
        <w:t>ی</w:t>
      </w:r>
      <w:r>
        <w:rPr>
          <w:rFonts w:ascii="IRBadr" w:hAnsi="IRBadr" w:cs="IRBadr" w:hint="cs"/>
          <w:rtl/>
        </w:rPr>
        <w:t xml:space="preserve"> سابق،</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 xml:space="preserve"> میزان خطر نبود،</w:t>
      </w:r>
      <w:r w:rsidR="00E803F3">
        <w:rPr>
          <w:rFonts w:ascii="IRBadr" w:hAnsi="IRBadr" w:cs="IRBadr"/>
          <w:rtl/>
        </w:rPr>
        <w:t xml:space="preserve"> اما</w:t>
      </w:r>
      <w:r>
        <w:rPr>
          <w:rFonts w:ascii="IRBadr" w:hAnsi="IRBadr" w:cs="IRBadr" w:hint="cs"/>
          <w:rtl/>
        </w:rPr>
        <w:t xml:space="preserve"> این میزان جوان شایسته داریم.</w:t>
      </w:r>
    </w:p>
    <w:p w:rsidR="00E9422F" w:rsidRDefault="00E9422F" w:rsidP="00F06537">
      <w:pPr>
        <w:pStyle w:val="2"/>
        <w:rPr>
          <w:rtl/>
        </w:rPr>
      </w:pPr>
      <w:bookmarkStart w:id="21" w:name="_Toc488235488"/>
      <w:r>
        <w:rPr>
          <w:rFonts w:hint="cs"/>
          <w:rtl/>
        </w:rPr>
        <w:t>سرمایه بازنشستگان در کشور</w:t>
      </w:r>
      <w:bookmarkEnd w:id="21"/>
    </w:p>
    <w:p w:rsidR="005D4A56" w:rsidRDefault="005D4A56" w:rsidP="00F06537">
      <w:pPr>
        <w:spacing w:line="360" w:lineRule="auto"/>
        <w:ind w:firstLine="0"/>
        <w:rPr>
          <w:rFonts w:ascii="IRBadr" w:hAnsi="IRBadr" w:cs="IRBadr"/>
          <w:rtl/>
        </w:rPr>
      </w:pPr>
      <w:r>
        <w:rPr>
          <w:rFonts w:ascii="IRBadr" w:hAnsi="IRBadr" w:cs="IRBadr" w:hint="cs"/>
          <w:rtl/>
        </w:rPr>
        <w:t xml:space="preserve">بازنشستگان را باید </w:t>
      </w:r>
      <w:r w:rsidR="00E803F3">
        <w:rPr>
          <w:rFonts w:ascii="IRBadr" w:hAnsi="IRBadr" w:cs="IRBadr"/>
          <w:rtl/>
        </w:rPr>
        <w:t>موردتکر</w:t>
      </w:r>
      <w:r w:rsidR="00E803F3">
        <w:rPr>
          <w:rFonts w:ascii="IRBadr" w:hAnsi="IRBadr" w:cs="IRBadr" w:hint="cs"/>
          <w:rtl/>
        </w:rPr>
        <w:t>یم</w:t>
      </w:r>
      <w:r>
        <w:rPr>
          <w:rFonts w:ascii="IRBadr" w:hAnsi="IRBadr" w:cs="IRBadr" w:hint="cs"/>
          <w:rtl/>
        </w:rPr>
        <w:t xml:space="preserve"> قرار </w:t>
      </w:r>
      <w:bookmarkStart w:id="22" w:name="_GoBack"/>
      <w:bookmarkEnd w:id="22"/>
      <w:r>
        <w:rPr>
          <w:rFonts w:ascii="IRBadr" w:hAnsi="IRBadr" w:cs="IRBadr" w:hint="cs"/>
          <w:rtl/>
        </w:rPr>
        <w:t xml:space="preserve">داده و از فکر ایشان استفاده کنند و </w:t>
      </w:r>
      <w:r w:rsidR="00E803F3">
        <w:rPr>
          <w:rFonts w:ascii="IRBadr" w:hAnsi="IRBadr" w:cs="IRBadr"/>
          <w:rtl/>
        </w:rPr>
        <w:t>آن‌ها</w:t>
      </w:r>
      <w:r>
        <w:rPr>
          <w:rFonts w:ascii="IRBadr" w:hAnsi="IRBadr" w:cs="IRBadr" w:hint="cs"/>
          <w:rtl/>
        </w:rPr>
        <w:t xml:space="preserve"> نباید رها شوند.</w:t>
      </w:r>
      <w:r w:rsidR="00E803F3">
        <w:rPr>
          <w:rFonts w:ascii="IRBadr" w:hAnsi="IRBadr" w:cs="IRBadr"/>
          <w:rtl/>
        </w:rPr>
        <w:t xml:space="preserve"> آن‌ها</w:t>
      </w:r>
      <w:r>
        <w:rPr>
          <w:rFonts w:ascii="IRBadr" w:hAnsi="IRBadr" w:cs="IRBadr" w:hint="cs"/>
          <w:rtl/>
        </w:rPr>
        <w:t xml:space="preserve"> هم نباید احساس آخر خط نمایند.</w:t>
      </w:r>
      <w:r w:rsidR="00E803F3">
        <w:rPr>
          <w:rFonts w:ascii="IRBadr" w:hAnsi="IRBadr" w:cs="IRBadr"/>
          <w:rtl/>
        </w:rPr>
        <w:t xml:space="preserve"> روحان</w:t>
      </w:r>
      <w:r w:rsidR="00E803F3">
        <w:rPr>
          <w:rFonts w:ascii="IRBadr" w:hAnsi="IRBadr" w:cs="IRBadr" w:hint="cs"/>
          <w:rtl/>
        </w:rPr>
        <w:t>یت</w:t>
      </w:r>
      <w:r w:rsidR="00E9422F">
        <w:rPr>
          <w:rFonts w:ascii="IRBadr" w:hAnsi="IRBadr" w:cs="IRBadr" w:hint="cs"/>
          <w:rtl/>
        </w:rPr>
        <w:t xml:space="preserve"> بعد از 30 سال کار،</w:t>
      </w:r>
      <w:r w:rsidR="00E803F3">
        <w:rPr>
          <w:rFonts w:ascii="IRBadr" w:hAnsi="IRBadr" w:cs="IRBadr"/>
          <w:rtl/>
        </w:rPr>
        <w:t xml:space="preserve"> تازه</w:t>
      </w:r>
      <w:r w:rsidR="00E9422F">
        <w:rPr>
          <w:rFonts w:ascii="IRBadr" w:hAnsi="IRBadr" w:cs="IRBadr" w:hint="cs"/>
          <w:rtl/>
        </w:rPr>
        <w:t xml:space="preserve"> ابتدای کارشان است و بسیاری از </w:t>
      </w:r>
      <w:r w:rsidR="00E803F3">
        <w:rPr>
          <w:rFonts w:ascii="IRBadr" w:hAnsi="IRBadr" w:cs="IRBadr"/>
          <w:rtl/>
        </w:rPr>
        <w:t>آن‌ها</w:t>
      </w:r>
      <w:r w:rsidR="00E9422F">
        <w:rPr>
          <w:rFonts w:ascii="IRBadr" w:hAnsi="IRBadr" w:cs="IRBadr" w:hint="cs"/>
          <w:rtl/>
        </w:rPr>
        <w:t xml:space="preserve"> تا 80 سالگی کار </w:t>
      </w:r>
      <w:r w:rsidR="00E803F3">
        <w:rPr>
          <w:rFonts w:ascii="IRBadr" w:hAnsi="IRBadr" w:cs="IRBadr"/>
          <w:rtl/>
        </w:rPr>
        <w:t>م</w:t>
      </w:r>
      <w:r w:rsidR="00E803F3">
        <w:rPr>
          <w:rFonts w:ascii="IRBadr" w:hAnsi="IRBadr" w:cs="IRBadr" w:hint="cs"/>
          <w:rtl/>
        </w:rPr>
        <w:t>ی‌کنند</w:t>
      </w:r>
      <w:r w:rsidR="00E9422F">
        <w:rPr>
          <w:rFonts w:ascii="IRBadr" w:hAnsi="IRBadr" w:cs="IRBadr" w:hint="cs"/>
          <w:rtl/>
        </w:rPr>
        <w:t>.</w:t>
      </w:r>
      <w:r w:rsidR="00E803F3">
        <w:rPr>
          <w:rFonts w:ascii="IRBadr" w:hAnsi="IRBadr" w:cs="IRBadr"/>
          <w:rtl/>
        </w:rPr>
        <w:t xml:space="preserve"> بازنشستگان</w:t>
      </w:r>
      <w:r w:rsidR="00E9422F">
        <w:rPr>
          <w:rFonts w:ascii="IRBadr" w:hAnsi="IRBadr" w:cs="IRBadr" w:hint="cs"/>
          <w:rtl/>
        </w:rPr>
        <w:t xml:space="preserve"> ما نیز </w:t>
      </w:r>
      <w:r w:rsidR="00E803F3">
        <w:rPr>
          <w:rFonts w:ascii="IRBadr" w:hAnsi="IRBadr" w:cs="IRBadr"/>
          <w:rtl/>
        </w:rPr>
        <w:t>م</w:t>
      </w:r>
      <w:r w:rsidR="00E803F3">
        <w:rPr>
          <w:rFonts w:ascii="IRBadr" w:hAnsi="IRBadr" w:cs="IRBadr" w:hint="cs"/>
          <w:rtl/>
        </w:rPr>
        <w:t>ی‌توانند</w:t>
      </w:r>
      <w:r w:rsidR="00E9422F">
        <w:rPr>
          <w:rFonts w:ascii="IRBadr" w:hAnsi="IRBadr" w:cs="IRBadr" w:hint="cs"/>
          <w:rtl/>
        </w:rPr>
        <w:t xml:space="preserve"> پس از بازنشستگی به </w:t>
      </w:r>
      <w:r w:rsidR="00E803F3">
        <w:rPr>
          <w:rFonts w:ascii="IRBadr" w:hAnsi="IRBadr" w:cs="IRBadr"/>
          <w:rtl/>
        </w:rPr>
        <w:t>فعال</w:t>
      </w:r>
      <w:r w:rsidR="00E803F3">
        <w:rPr>
          <w:rFonts w:ascii="IRBadr" w:hAnsi="IRBadr" w:cs="IRBadr" w:hint="cs"/>
          <w:rtl/>
        </w:rPr>
        <w:t>یت‌های</w:t>
      </w:r>
      <w:r w:rsidR="00E9422F">
        <w:rPr>
          <w:rFonts w:ascii="IRBadr" w:hAnsi="IRBadr" w:cs="IRBadr" w:hint="cs"/>
          <w:rtl/>
        </w:rPr>
        <w:t xml:space="preserve"> خیری،</w:t>
      </w:r>
      <w:r w:rsidR="00E803F3">
        <w:rPr>
          <w:rFonts w:ascii="IRBadr" w:hAnsi="IRBadr" w:cs="IRBadr"/>
          <w:rtl/>
        </w:rPr>
        <w:t xml:space="preserve"> مساجد</w:t>
      </w:r>
      <w:r w:rsidR="00E9422F">
        <w:rPr>
          <w:rFonts w:ascii="IRBadr" w:hAnsi="IRBadr" w:cs="IRBadr" w:hint="cs"/>
          <w:rtl/>
        </w:rPr>
        <w:t xml:space="preserve"> و ...روی بیاورند.</w:t>
      </w:r>
      <w:r w:rsidR="00E803F3">
        <w:rPr>
          <w:rFonts w:ascii="IRBadr" w:hAnsi="IRBadr" w:cs="IRBadr"/>
          <w:rtl/>
        </w:rPr>
        <w:t xml:space="preserve"> هزاران</w:t>
      </w:r>
      <w:r w:rsidR="00E9422F">
        <w:rPr>
          <w:rFonts w:ascii="IRBadr" w:hAnsi="IRBadr" w:cs="IRBadr" w:hint="cs"/>
          <w:rtl/>
        </w:rPr>
        <w:t xml:space="preserve"> بازنشسته در کشور،</w:t>
      </w:r>
      <w:r w:rsidR="00E803F3">
        <w:rPr>
          <w:rFonts w:ascii="IRBadr" w:hAnsi="IRBadr" w:cs="IRBadr"/>
          <w:rtl/>
        </w:rPr>
        <w:t xml:space="preserve"> سرما</w:t>
      </w:r>
      <w:r w:rsidR="00E803F3">
        <w:rPr>
          <w:rFonts w:ascii="IRBadr" w:hAnsi="IRBadr" w:cs="IRBadr" w:hint="cs"/>
          <w:rtl/>
        </w:rPr>
        <w:t>یه</w:t>
      </w:r>
      <w:r w:rsidR="00E9422F">
        <w:rPr>
          <w:rFonts w:ascii="IRBadr" w:hAnsi="IRBadr" w:cs="IRBadr" w:hint="cs"/>
          <w:rtl/>
        </w:rPr>
        <w:t xml:space="preserve"> است و خود ایشان،</w:t>
      </w:r>
      <w:r w:rsidR="00E803F3">
        <w:rPr>
          <w:rFonts w:ascii="IRBadr" w:hAnsi="IRBadr" w:cs="IRBadr"/>
          <w:rtl/>
        </w:rPr>
        <w:t xml:space="preserve"> با</w:t>
      </w:r>
      <w:r w:rsidR="00E803F3">
        <w:rPr>
          <w:rFonts w:ascii="IRBadr" w:hAnsi="IRBadr" w:cs="IRBadr" w:hint="cs"/>
          <w:rtl/>
        </w:rPr>
        <w:t>ید</w:t>
      </w:r>
      <w:r w:rsidR="00E9422F">
        <w:rPr>
          <w:rFonts w:ascii="IRBadr" w:hAnsi="IRBadr" w:cs="IRBadr" w:hint="cs"/>
          <w:rtl/>
        </w:rPr>
        <w:t xml:space="preserve"> برای خود </w:t>
      </w:r>
      <w:r w:rsidR="00E803F3">
        <w:rPr>
          <w:rFonts w:ascii="IRBadr" w:hAnsi="IRBadr" w:cs="IRBadr"/>
          <w:rtl/>
        </w:rPr>
        <w:t>برنامه‌ر</w:t>
      </w:r>
      <w:r w:rsidR="00E803F3">
        <w:rPr>
          <w:rFonts w:ascii="IRBadr" w:hAnsi="IRBadr" w:cs="IRBadr" w:hint="cs"/>
          <w:rtl/>
        </w:rPr>
        <w:t>یزی</w:t>
      </w:r>
      <w:r w:rsidR="00E9422F">
        <w:rPr>
          <w:rFonts w:ascii="IRBadr" w:hAnsi="IRBadr" w:cs="IRBadr" w:hint="cs"/>
          <w:rtl/>
        </w:rPr>
        <w:t xml:space="preserve"> نمایند.</w:t>
      </w:r>
    </w:p>
    <w:p w:rsidR="00E9422F" w:rsidRDefault="00E9422F" w:rsidP="00F06537">
      <w:pPr>
        <w:pStyle w:val="2"/>
        <w:rPr>
          <w:rtl/>
        </w:rPr>
      </w:pPr>
      <w:bookmarkStart w:id="23" w:name="_Toc488235489"/>
      <w:r>
        <w:rPr>
          <w:rFonts w:hint="cs"/>
          <w:rtl/>
        </w:rPr>
        <w:t xml:space="preserve">خطوط ما در مذاکرات </w:t>
      </w:r>
      <w:r w:rsidR="00E803F3">
        <w:rPr>
          <w:rFonts w:hint="eastAsia"/>
          <w:rtl/>
        </w:rPr>
        <w:t>هسته‌ا</w:t>
      </w:r>
      <w:r w:rsidR="00E803F3">
        <w:rPr>
          <w:rFonts w:hint="cs"/>
          <w:rtl/>
        </w:rPr>
        <w:t>ی</w:t>
      </w:r>
      <w:bookmarkEnd w:id="23"/>
    </w:p>
    <w:p w:rsidR="00E9422F" w:rsidRPr="006E0A00" w:rsidRDefault="00E9422F" w:rsidP="00F06537">
      <w:pPr>
        <w:spacing w:line="360" w:lineRule="auto"/>
        <w:ind w:firstLine="0"/>
        <w:rPr>
          <w:rFonts w:ascii="IRBadr" w:hAnsi="IRBadr" w:cs="IRBadr"/>
          <w:rtl/>
        </w:rPr>
      </w:pPr>
      <w:r>
        <w:rPr>
          <w:rFonts w:ascii="IRBadr" w:hAnsi="IRBadr" w:cs="IRBadr" w:hint="cs"/>
          <w:rtl/>
        </w:rPr>
        <w:t>موضوع چهارم،</w:t>
      </w:r>
      <w:r w:rsidR="00E803F3">
        <w:rPr>
          <w:rFonts w:ascii="IRBadr" w:hAnsi="IRBadr" w:cs="IRBadr"/>
          <w:rtl/>
        </w:rPr>
        <w:t xml:space="preserve"> مربوط</w:t>
      </w:r>
      <w:r>
        <w:rPr>
          <w:rFonts w:ascii="IRBadr" w:hAnsi="IRBadr" w:cs="IRBadr" w:hint="cs"/>
          <w:rtl/>
        </w:rPr>
        <w:t xml:space="preserve"> به مذاکرات است و همه دنیا،</w:t>
      </w:r>
      <w:r w:rsidR="00E803F3">
        <w:rPr>
          <w:rFonts w:ascii="IRBadr" w:hAnsi="IRBadr" w:cs="IRBadr"/>
          <w:rtl/>
        </w:rPr>
        <w:t xml:space="preserve"> با</w:t>
      </w:r>
      <w:r w:rsidR="00E803F3">
        <w:rPr>
          <w:rFonts w:ascii="IRBadr" w:hAnsi="IRBadr" w:cs="IRBadr" w:hint="cs"/>
          <w:rtl/>
        </w:rPr>
        <w:t>ید</w:t>
      </w:r>
      <w:r>
        <w:rPr>
          <w:rFonts w:ascii="IRBadr" w:hAnsi="IRBadr" w:cs="IRBadr" w:hint="cs"/>
          <w:rtl/>
        </w:rPr>
        <w:t xml:space="preserve"> بدانند که ملت ایران،</w:t>
      </w:r>
      <w:r w:rsidR="00E803F3">
        <w:rPr>
          <w:rFonts w:ascii="IRBadr" w:hAnsi="IRBadr" w:cs="IRBadr"/>
          <w:rtl/>
        </w:rPr>
        <w:t xml:space="preserve"> به</w:t>
      </w:r>
      <w:r>
        <w:rPr>
          <w:rFonts w:ascii="IRBadr" w:hAnsi="IRBadr" w:cs="IRBadr" w:hint="cs"/>
          <w:rtl/>
        </w:rPr>
        <w:t xml:space="preserve"> سبب اینکه </w:t>
      </w:r>
      <w:r w:rsidR="00E803F3">
        <w:rPr>
          <w:rFonts w:ascii="IRBadr" w:hAnsi="IRBadr" w:cs="IRBadr"/>
          <w:rtl/>
        </w:rPr>
        <w:t>قدرت‌ها</w:t>
      </w:r>
      <w:r w:rsidR="00E803F3">
        <w:rPr>
          <w:rFonts w:ascii="IRBadr" w:hAnsi="IRBadr" w:cs="IRBadr" w:hint="cs"/>
          <w:rtl/>
        </w:rPr>
        <w:t>ی</w:t>
      </w:r>
      <w:r>
        <w:rPr>
          <w:rFonts w:ascii="IRBadr" w:hAnsi="IRBadr" w:cs="IRBadr" w:hint="cs"/>
          <w:rtl/>
        </w:rPr>
        <w:t xml:space="preserve"> زورگو در برابر حق کوتاه </w:t>
      </w:r>
      <w:r w:rsidR="00E803F3">
        <w:rPr>
          <w:rFonts w:ascii="IRBadr" w:hAnsi="IRBadr" w:cs="IRBadr"/>
          <w:rtl/>
        </w:rPr>
        <w:t>نم</w:t>
      </w:r>
      <w:r w:rsidR="00E803F3">
        <w:rPr>
          <w:rFonts w:ascii="IRBadr" w:hAnsi="IRBadr" w:cs="IRBadr" w:hint="cs"/>
          <w:rtl/>
        </w:rPr>
        <w:t>ی‌آیند</w:t>
      </w:r>
      <w:r>
        <w:rPr>
          <w:rFonts w:ascii="IRBadr" w:hAnsi="IRBadr" w:cs="IRBadr" w:hint="cs"/>
          <w:rtl/>
        </w:rPr>
        <w:t>،</w:t>
      </w:r>
      <w:r w:rsidR="00E803F3">
        <w:rPr>
          <w:rFonts w:ascii="IRBadr" w:hAnsi="IRBadr" w:cs="IRBadr"/>
          <w:rtl/>
        </w:rPr>
        <w:t xml:space="preserve"> ما</w:t>
      </w:r>
      <w:r>
        <w:rPr>
          <w:rFonts w:ascii="IRBadr" w:hAnsi="IRBadr" w:cs="IRBadr" w:hint="cs"/>
          <w:rtl/>
        </w:rPr>
        <w:t xml:space="preserve"> ترسی نداریم؛</w:t>
      </w:r>
      <w:r w:rsidR="00E803F3">
        <w:rPr>
          <w:rFonts w:ascii="IRBadr" w:hAnsi="IRBadr" w:cs="IRBadr"/>
          <w:rtl/>
        </w:rPr>
        <w:t xml:space="preserve"> چراکه</w:t>
      </w:r>
      <w:r>
        <w:rPr>
          <w:rFonts w:ascii="IRBadr" w:hAnsi="IRBadr" w:cs="IRBadr" w:hint="cs"/>
          <w:rtl/>
        </w:rPr>
        <w:t xml:space="preserve"> ما از عقباتی عبور </w:t>
      </w:r>
      <w:r w:rsidR="00E803F3">
        <w:rPr>
          <w:rFonts w:ascii="IRBadr" w:hAnsi="IRBadr" w:cs="IRBadr"/>
          <w:rtl/>
        </w:rPr>
        <w:t>نموده‌ا</w:t>
      </w:r>
      <w:r w:rsidR="00E803F3">
        <w:rPr>
          <w:rFonts w:ascii="IRBadr" w:hAnsi="IRBadr" w:cs="IRBadr" w:hint="cs"/>
          <w:rtl/>
        </w:rPr>
        <w:t>یم</w:t>
      </w:r>
      <w:r>
        <w:rPr>
          <w:rFonts w:ascii="IRBadr" w:hAnsi="IRBadr" w:cs="IRBadr" w:hint="cs"/>
          <w:rtl/>
        </w:rPr>
        <w:t xml:space="preserve"> که کسی فکرش را </w:t>
      </w:r>
      <w:r w:rsidR="00E803F3">
        <w:rPr>
          <w:rFonts w:ascii="IRBadr" w:hAnsi="IRBadr" w:cs="IRBadr"/>
          <w:rtl/>
        </w:rPr>
        <w:t>نم</w:t>
      </w:r>
      <w:r w:rsidR="00E803F3">
        <w:rPr>
          <w:rFonts w:ascii="IRBadr" w:hAnsi="IRBadr" w:cs="IRBadr" w:hint="cs"/>
          <w:rtl/>
        </w:rPr>
        <w:t>ی‌کرد</w:t>
      </w:r>
      <w:r>
        <w:rPr>
          <w:rFonts w:ascii="IRBadr" w:hAnsi="IRBadr" w:cs="IRBadr" w:hint="cs"/>
          <w:rtl/>
        </w:rPr>
        <w:t xml:space="preserve"> و امروزه نیز اراده فولادین ما،</w:t>
      </w:r>
      <w:r w:rsidR="00E803F3">
        <w:rPr>
          <w:rFonts w:ascii="IRBadr" w:hAnsi="IRBadr" w:cs="IRBadr"/>
          <w:rtl/>
        </w:rPr>
        <w:t xml:space="preserve"> ا</w:t>
      </w:r>
      <w:r w:rsidR="00E803F3">
        <w:rPr>
          <w:rFonts w:ascii="IRBadr" w:hAnsi="IRBadr" w:cs="IRBadr" w:hint="cs"/>
          <w:rtl/>
        </w:rPr>
        <w:t>یستادگی</w:t>
      </w:r>
      <w:r>
        <w:rPr>
          <w:rFonts w:ascii="IRBadr" w:hAnsi="IRBadr" w:cs="IRBadr" w:hint="cs"/>
          <w:rtl/>
        </w:rPr>
        <w:t xml:space="preserve"> مسئولان ما به پشتوانه رهبری،</w:t>
      </w:r>
      <w:r w:rsidR="00E803F3">
        <w:rPr>
          <w:rFonts w:ascii="IRBadr" w:hAnsi="IRBadr" w:cs="IRBadr"/>
          <w:rtl/>
        </w:rPr>
        <w:t xml:space="preserve"> ا</w:t>
      </w:r>
      <w:r w:rsidR="00E803F3">
        <w:rPr>
          <w:rFonts w:ascii="IRBadr" w:hAnsi="IRBadr" w:cs="IRBadr" w:hint="cs"/>
          <w:rtl/>
        </w:rPr>
        <w:t>ین</w:t>
      </w:r>
      <w:r>
        <w:rPr>
          <w:rFonts w:ascii="IRBadr" w:hAnsi="IRBadr" w:cs="IRBadr" w:hint="cs"/>
          <w:rtl/>
        </w:rPr>
        <w:t xml:space="preserve"> کلام را به 5+1 و همه </w:t>
      </w:r>
      <w:r w:rsidR="00E803F3">
        <w:rPr>
          <w:rFonts w:ascii="IRBadr" w:hAnsi="IRBadr" w:cs="IRBadr"/>
          <w:rtl/>
        </w:rPr>
        <w:t>قدرت‌ها</w:t>
      </w:r>
      <w:r w:rsidR="00E803F3">
        <w:rPr>
          <w:rFonts w:ascii="IRBadr" w:hAnsi="IRBadr" w:cs="IRBadr" w:hint="cs"/>
          <w:rtl/>
        </w:rPr>
        <w:t>ی</w:t>
      </w:r>
      <w:r>
        <w:rPr>
          <w:rFonts w:ascii="IRBadr" w:hAnsi="IRBadr" w:cs="IRBadr" w:hint="cs"/>
          <w:rtl/>
        </w:rPr>
        <w:t xml:space="preserve"> بزرگ گوشزد </w:t>
      </w:r>
      <w:r w:rsidR="00E803F3">
        <w:rPr>
          <w:rFonts w:ascii="IRBadr" w:hAnsi="IRBadr" w:cs="IRBadr"/>
          <w:rtl/>
        </w:rPr>
        <w:t>م</w:t>
      </w:r>
      <w:r w:rsidR="00E803F3">
        <w:rPr>
          <w:rFonts w:ascii="IRBadr" w:hAnsi="IRBadr" w:cs="IRBadr" w:hint="cs"/>
          <w:rtl/>
        </w:rPr>
        <w:t>ی‌کند</w:t>
      </w:r>
      <w:r>
        <w:rPr>
          <w:rFonts w:ascii="IRBadr" w:hAnsi="IRBadr" w:cs="IRBadr" w:hint="cs"/>
          <w:rtl/>
        </w:rPr>
        <w:t xml:space="preserve"> که این آرزوی </w:t>
      </w:r>
      <w:r w:rsidR="00E803F3">
        <w:rPr>
          <w:rFonts w:ascii="IRBadr" w:hAnsi="IRBadr" w:cs="IRBadr"/>
          <w:rtl/>
        </w:rPr>
        <w:t>عقب‌نش</w:t>
      </w:r>
      <w:r w:rsidR="00E803F3">
        <w:rPr>
          <w:rFonts w:ascii="IRBadr" w:hAnsi="IRBadr" w:cs="IRBadr" w:hint="cs"/>
          <w:rtl/>
        </w:rPr>
        <w:t>ینی</w:t>
      </w:r>
      <w:r>
        <w:rPr>
          <w:rFonts w:ascii="IRBadr" w:hAnsi="IRBadr" w:cs="IRBadr" w:hint="cs"/>
          <w:rtl/>
        </w:rPr>
        <w:t xml:space="preserve"> را به گور ببرید.</w:t>
      </w:r>
      <w:r w:rsidR="00E803F3">
        <w:rPr>
          <w:rFonts w:ascii="IRBadr" w:hAnsi="IRBadr" w:cs="IRBadr"/>
          <w:rtl/>
        </w:rPr>
        <w:t xml:space="preserve"> البته</w:t>
      </w:r>
      <w:r>
        <w:rPr>
          <w:rFonts w:ascii="IRBadr" w:hAnsi="IRBadr" w:cs="IRBadr" w:hint="cs"/>
          <w:rtl/>
        </w:rPr>
        <w:t xml:space="preserve"> رهبر بزرگ ما فرمودند که ما با تمدید مذاکرات مخالف نیستند،</w:t>
      </w:r>
      <w:r w:rsidR="00E803F3">
        <w:rPr>
          <w:rFonts w:ascii="IRBadr" w:hAnsi="IRBadr" w:cs="IRBadr"/>
          <w:rtl/>
        </w:rPr>
        <w:t xml:space="preserve"> تلاش</w:t>
      </w:r>
      <w:r w:rsidR="00E803F3">
        <w:rPr>
          <w:rFonts w:ascii="IRBadr" w:hAnsi="IRBadr" w:cs="IRBadr" w:hint="cs"/>
          <w:rtl/>
        </w:rPr>
        <w:t>ی</w:t>
      </w:r>
      <w:r>
        <w:rPr>
          <w:rFonts w:ascii="IRBadr" w:hAnsi="IRBadr" w:cs="IRBadr" w:hint="cs"/>
          <w:rtl/>
        </w:rPr>
        <w:t xml:space="preserve"> که تیم </w:t>
      </w:r>
      <w:r w:rsidR="00E803F3">
        <w:rPr>
          <w:rFonts w:ascii="IRBadr" w:hAnsi="IRBadr" w:cs="IRBadr"/>
          <w:rtl/>
        </w:rPr>
        <w:t>مذاکره‌کننده</w:t>
      </w:r>
      <w:r>
        <w:rPr>
          <w:rFonts w:ascii="IRBadr" w:hAnsi="IRBadr" w:cs="IRBadr" w:hint="cs"/>
          <w:rtl/>
        </w:rPr>
        <w:t xml:space="preserve"> در </w:t>
      </w:r>
      <w:r w:rsidR="00E803F3">
        <w:rPr>
          <w:rFonts w:ascii="IRBadr" w:hAnsi="IRBadr" w:cs="IRBadr"/>
          <w:rtl/>
        </w:rPr>
        <w:t>چارچوب‌ها</w:t>
      </w:r>
      <w:r>
        <w:rPr>
          <w:rFonts w:ascii="IRBadr" w:hAnsi="IRBadr" w:cs="IRBadr" w:hint="cs"/>
          <w:rtl/>
        </w:rPr>
        <w:t xml:space="preserve"> انجام </w:t>
      </w:r>
      <w:r w:rsidR="00E803F3">
        <w:rPr>
          <w:rFonts w:ascii="IRBadr" w:hAnsi="IRBadr" w:cs="IRBadr"/>
          <w:rtl/>
        </w:rPr>
        <w:t>م</w:t>
      </w:r>
      <w:r w:rsidR="00E803F3">
        <w:rPr>
          <w:rFonts w:ascii="IRBadr" w:hAnsi="IRBadr" w:cs="IRBadr" w:hint="cs"/>
          <w:rtl/>
        </w:rPr>
        <w:t>ی‌دهد</w:t>
      </w:r>
      <w:r>
        <w:rPr>
          <w:rFonts w:ascii="IRBadr" w:hAnsi="IRBadr" w:cs="IRBadr" w:hint="cs"/>
          <w:rtl/>
        </w:rPr>
        <w:t>،</w:t>
      </w:r>
      <w:r w:rsidR="00E803F3">
        <w:rPr>
          <w:rFonts w:ascii="IRBadr" w:hAnsi="IRBadr" w:cs="IRBadr"/>
          <w:rtl/>
        </w:rPr>
        <w:t xml:space="preserve"> موردحما</w:t>
      </w:r>
      <w:r w:rsidR="00E803F3">
        <w:rPr>
          <w:rFonts w:ascii="IRBadr" w:hAnsi="IRBadr" w:cs="IRBadr" w:hint="cs"/>
          <w:rtl/>
        </w:rPr>
        <w:t>یت</w:t>
      </w:r>
      <w:r>
        <w:rPr>
          <w:rFonts w:ascii="IRBadr" w:hAnsi="IRBadr" w:cs="IRBadr" w:hint="cs"/>
          <w:rtl/>
        </w:rPr>
        <w:t xml:space="preserve"> ملت ایران است و چارچوب مذاکرات ما مشخص است و دنیا این را بداند که خود </w:t>
      </w:r>
      <w:r w:rsidR="00E803F3">
        <w:rPr>
          <w:rFonts w:ascii="IRBadr" w:hAnsi="IRBadr" w:cs="IRBadr"/>
          <w:rtl/>
        </w:rPr>
        <w:t>قدرت‌ها</w:t>
      </w:r>
      <w:r w:rsidR="00E803F3">
        <w:rPr>
          <w:rFonts w:ascii="IRBadr" w:hAnsi="IRBadr" w:cs="IRBadr" w:hint="cs"/>
          <w:rtl/>
        </w:rPr>
        <w:t>ی</w:t>
      </w:r>
      <w:r>
        <w:rPr>
          <w:rFonts w:ascii="IRBadr" w:hAnsi="IRBadr" w:cs="IRBadr" w:hint="cs"/>
          <w:rtl/>
        </w:rPr>
        <w:t xml:space="preserve"> دنیا در تنگنا هستند که </w:t>
      </w:r>
      <w:r w:rsidR="00E803F3">
        <w:rPr>
          <w:rFonts w:ascii="IRBadr" w:hAnsi="IRBadr" w:cs="IRBadr"/>
          <w:rtl/>
        </w:rPr>
        <w:t>م</w:t>
      </w:r>
      <w:r w:rsidR="00E803F3">
        <w:rPr>
          <w:rFonts w:ascii="IRBadr" w:hAnsi="IRBadr" w:cs="IRBadr" w:hint="cs"/>
          <w:rtl/>
        </w:rPr>
        <w:t>ی‌گویند</w:t>
      </w:r>
      <w:r>
        <w:rPr>
          <w:rFonts w:ascii="IRBadr" w:hAnsi="IRBadr" w:cs="IRBadr" w:hint="cs"/>
          <w:rtl/>
        </w:rPr>
        <w:t xml:space="preserve"> مذاکرات تمدید شود.</w:t>
      </w:r>
      <w:r w:rsidR="00E803F3">
        <w:rPr>
          <w:rFonts w:ascii="IRBadr" w:hAnsi="IRBadr" w:cs="IRBadr"/>
          <w:rtl/>
        </w:rPr>
        <w:t xml:space="preserve"> ما</w:t>
      </w:r>
      <w:r>
        <w:rPr>
          <w:rFonts w:ascii="IRBadr" w:hAnsi="IRBadr" w:cs="IRBadr" w:hint="cs"/>
          <w:rtl/>
        </w:rPr>
        <w:t xml:space="preserve"> </w:t>
      </w:r>
      <w:r w:rsidR="00E803F3">
        <w:rPr>
          <w:rFonts w:ascii="IRBadr" w:hAnsi="IRBadr" w:cs="IRBadr"/>
          <w:rtl/>
        </w:rPr>
        <w:t>نم</w:t>
      </w:r>
      <w:r w:rsidR="00E803F3">
        <w:rPr>
          <w:rFonts w:ascii="IRBadr" w:hAnsi="IRBadr" w:cs="IRBadr" w:hint="cs"/>
          <w:rtl/>
        </w:rPr>
        <w:t>ی‌خواهیم</w:t>
      </w:r>
      <w:r>
        <w:rPr>
          <w:rFonts w:ascii="IRBadr" w:hAnsi="IRBadr" w:cs="IRBadr" w:hint="cs"/>
          <w:rtl/>
        </w:rPr>
        <w:t xml:space="preserve"> همانند کشورهایی که تسلیم شما شدند و در ورطه فقر افتادند قرار بگریم و ملت ایران نیز،</w:t>
      </w:r>
      <w:r w:rsidR="00E803F3">
        <w:rPr>
          <w:rFonts w:ascii="IRBadr" w:hAnsi="IRBadr" w:cs="IRBadr"/>
          <w:rtl/>
        </w:rPr>
        <w:t xml:space="preserve"> بر</w:t>
      </w:r>
      <w:r>
        <w:rPr>
          <w:rFonts w:ascii="IRBadr" w:hAnsi="IRBadr" w:cs="IRBadr" w:hint="cs"/>
          <w:rtl/>
        </w:rPr>
        <w:t xml:space="preserve"> پای خود به کمک الهی خواهد ایستاد.</w:t>
      </w:r>
    </w:p>
    <w:p w:rsidR="001F2794" w:rsidRPr="006E0A00" w:rsidRDefault="001F2794" w:rsidP="00F06537">
      <w:pPr>
        <w:pStyle w:val="2"/>
        <w:spacing w:line="360" w:lineRule="auto"/>
        <w:rPr>
          <w:rFonts w:ascii="IRBadr" w:hAnsi="IRBadr" w:cs="IRBadr"/>
          <w:rtl/>
        </w:rPr>
      </w:pPr>
      <w:bookmarkStart w:id="24" w:name="_Toc426124973"/>
      <w:bookmarkStart w:id="25" w:name="_Toc488235490"/>
      <w:r w:rsidRPr="006E0A00">
        <w:rPr>
          <w:rFonts w:ascii="IRBadr" w:hAnsi="IRBadr" w:cs="IRBadr"/>
          <w:rtl/>
        </w:rPr>
        <w:lastRenderedPageBreak/>
        <w:t>دعا</w:t>
      </w:r>
      <w:bookmarkEnd w:id="24"/>
      <w:bookmarkEnd w:id="25"/>
    </w:p>
    <w:p w:rsidR="001F2794" w:rsidRPr="006E0A00" w:rsidRDefault="001F2794" w:rsidP="00F06537">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E359DD">
        <w:rPr>
          <w:rFonts w:ascii="IRBadr" w:hAnsi="IRBadr" w:cs="IRBadr" w:hint="cs"/>
          <w:b/>
          <w:bCs/>
          <w:sz w:val="28"/>
          <w:rtl/>
        </w:rPr>
        <w:t>.</w:t>
      </w:r>
    </w:p>
    <w:p w:rsidR="001F2794" w:rsidRPr="006E0A00" w:rsidRDefault="001F2794" w:rsidP="00F06537">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F06537">
      <w:pPr>
        <w:spacing w:line="360" w:lineRule="auto"/>
        <w:ind w:firstLine="0"/>
        <w:rPr>
          <w:rFonts w:ascii="IRBadr" w:hAnsi="IRBadr" w:cs="IRBadr"/>
          <w:rtl/>
        </w:rPr>
      </w:pPr>
    </w:p>
    <w:p w:rsidR="001E3CAD" w:rsidRPr="006E0A00" w:rsidRDefault="001E3CAD" w:rsidP="00F06537">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17" w:rsidRDefault="00965C17" w:rsidP="000D5800">
      <w:pPr>
        <w:spacing w:after="0"/>
      </w:pPr>
      <w:r>
        <w:separator/>
      </w:r>
    </w:p>
  </w:endnote>
  <w:endnote w:type="continuationSeparator" w:id="0">
    <w:p w:rsidR="00965C17" w:rsidRDefault="00965C1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2C4A82" w:rsidRDefault="002C4A82" w:rsidP="007B0062">
        <w:pPr>
          <w:pStyle w:val="afb"/>
          <w:jc w:val="center"/>
        </w:pPr>
        <w:r>
          <w:fldChar w:fldCharType="begin"/>
        </w:r>
        <w:r>
          <w:instrText xml:space="preserve"> PAGE   \* MERGEFORMAT </w:instrText>
        </w:r>
        <w:r>
          <w:fldChar w:fldCharType="separate"/>
        </w:r>
        <w:r w:rsidR="00F06537">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17" w:rsidRDefault="00965C17" w:rsidP="000D5800">
      <w:pPr>
        <w:spacing w:after="0"/>
      </w:pPr>
      <w:r>
        <w:separator/>
      </w:r>
    </w:p>
  </w:footnote>
  <w:footnote w:type="continuationSeparator" w:id="0">
    <w:p w:rsidR="00965C17" w:rsidRDefault="00965C17" w:rsidP="000D5800">
      <w:pPr>
        <w:spacing w:after="0"/>
      </w:pPr>
      <w:r>
        <w:continuationSeparator/>
      </w:r>
    </w:p>
  </w:footnote>
  <w:footnote w:id="1">
    <w:p w:rsidR="001E3CAD" w:rsidRPr="008C57AE" w:rsidRDefault="001E3CAD" w:rsidP="006E0A00">
      <w:pPr>
        <w:pStyle w:val="a1"/>
        <w:ind w:firstLine="0"/>
        <w:rPr>
          <w:rFonts w:ascii="IRBadr" w:hAnsi="IRBadr" w:cs="IRBadr"/>
          <w:sz w:val="24"/>
          <w:szCs w:val="24"/>
          <w:rtl/>
        </w:rPr>
      </w:pPr>
      <w:r w:rsidRPr="008C57AE">
        <w:rPr>
          <w:rStyle w:val="aff0"/>
          <w:rFonts w:ascii="IRBadr" w:eastAsia="2  Lotus" w:hAnsi="IRBadr" w:cs="IRBadr"/>
          <w:sz w:val="24"/>
          <w:szCs w:val="24"/>
        </w:rPr>
        <w:footnoteRef/>
      </w:r>
      <w:r w:rsidRPr="008C57AE">
        <w:rPr>
          <w:rFonts w:ascii="IRBadr" w:hAnsi="IRBadr" w:cs="IRBadr"/>
          <w:sz w:val="24"/>
          <w:szCs w:val="24"/>
          <w:rtl/>
        </w:rPr>
        <w:t>. اعراف</w:t>
      </w:r>
      <w:r w:rsidR="006E0A00" w:rsidRPr="008C57AE">
        <w:rPr>
          <w:rFonts w:ascii="IRBadr" w:hAnsi="IRBadr" w:cs="IRBadr"/>
          <w:sz w:val="24"/>
          <w:szCs w:val="24"/>
          <w:rtl/>
        </w:rPr>
        <w:t>،</w:t>
      </w:r>
      <w:r w:rsidR="00E803F3" w:rsidRPr="008C57AE">
        <w:rPr>
          <w:rFonts w:ascii="IRBadr" w:hAnsi="IRBadr" w:cs="IRBadr"/>
          <w:sz w:val="24"/>
          <w:szCs w:val="24"/>
          <w:rtl/>
        </w:rPr>
        <w:t xml:space="preserve"> آیه</w:t>
      </w:r>
      <w:r w:rsidRPr="008C57AE">
        <w:rPr>
          <w:rFonts w:ascii="IRBadr" w:hAnsi="IRBadr" w:cs="IRBadr"/>
          <w:sz w:val="24"/>
          <w:szCs w:val="24"/>
          <w:rtl/>
        </w:rPr>
        <w:t xml:space="preserve"> 43.</w:t>
      </w:r>
    </w:p>
  </w:footnote>
  <w:footnote w:id="2">
    <w:p w:rsidR="001E3CAD" w:rsidRPr="008C57AE" w:rsidRDefault="001E3CAD" w:rsidP="006E0A00">
      <w:pPr>
        <w:pStyle w:val="a1"/>
        <w:ind w:firstLine="0"/>
        <w:rPr>
          <w:rFonts w:ascii="IRBadr" w:hAnsi="IRBadr" w:cs="IRBadr"/>
          <w:sz w:val="24"/>
          <w:szCs w:val="24"/>
          <w:rtl/>
        </w:rPr>
      </w:pPr>
      <w:r w:rsidRPr="008C57AE">
        <w:rPr>
          <w:rFonts w:ascii="IRBadr" w:hAnsi="IRBadr" w:cs="IRBadr"/>
          <w:sz w:val="24"/>
          <w:szCs w:val="24"/>
        </w:rPr>
        <w:footnoteRef/>
      </w:r>
      <w:r w:rsidRPr="008C57AE">
        <w:rPr>
          <w:rFonts w:ascii="IRBadr" w:hAnsi="IRBadr" w:cs="IRBadr"/>
          <w:sz w:val="24"/>
          <w:szCs w:val="24"/>
          <w:rtl/>
        </w:rPr>
        <w:t xml:space="preserve">. </w:t>
      </w:r>
      <w:bookmarkStart w:id="4" w:name="OLE_LINK31"/>
      <w:bookmarkStart w:id="5" w:name="OLE_LINK32"/>
      <w:r w:rsidRPr="008C57AE">
        <w:rPr>
          <w:rFonts w:ascii="IRBadr" w:hAnsi="IRBadr" w:cs="IRBadr"/>
          <w:sz w:val="24"/>
          <w:szCs w:val="24"/>
          <w:rtl/>
        </w:rPr>
        <w:t>آل‌عمران</w:t>
      </w:r>
      <w:bookmarkEnd w:id="4"/>
      <w:bookmarkEnd w:id="5"/>
      <w:r w:rsidR="006E0A00" w:rsidRPr="008C57AE">
        <w:rPr>
          <w:rFonts w:ascii="IRBadr" w:hAnsi="IRBadr" w:cs="IRBadr"/>
          <w:sz w:val="24"/>
          <w:szCs w:val="24"/>
          <w:rtl/>
        </w:rPr>
        <w:t>،</w:t>
      </w:r>
      <w:r w:rsidR="00E803F3" w:rsidRPr="008C57AE">
        <w:rPr>
          <w:rFonts w:ascii="IRBadr" w:hAnsi="IRBadr" w:cs="IRBadr"/>
          <w:sz w:val="24"/>
          <w:szCs w:val="24"/>
          <w:rtl/>
        </w:rPr>
        <w:t xml:space="preserve"> آیه</w:t>
      </w:r>
      <w:r w:rsidRPr="008C57AE">
        <w:rPr>
          <w:rFonts w:ascii="IRBadr" w:hAnsi="IRBadr" w:cs="IRBadr"/>
          <w:sz w:val="24"/>
          <w:szCs w:val="24"/>
          <w:rtl/>
        </w:rPr>
        <w:t xml:space="preserve"> 102.</w:t>
      </w:r>
    </w:p>
  </w:footnote>
  <w:footnote w:id="3">
    <w:p w:rsidR="0009534E" w:rsidRPr="008C57AE" w:rsidRDefault="0009534E" w:rsidP="0009534E">
      <w:pPr>
        <w:pStyle w:val="a1"/>
        <w:rPr>
          <w:rFonts w:ascii="IRBadr" w:hAnsi="IRBadr" w:cs="IRBadr"/>
          <w:sz w:val="24"/>
          <w:szCs w:val="24"/>
        </w:rPr>
      </w:pPr>
      <w:r w:rsidRPr="008C57AE">
        <w:rPr>
          <w:rStyle w:val="aff0"/>
          <w:rFonts w:ascii="IRBadr" w:hAnsi="IRBadr" w:cs="IRBadr"/>
          <w:sz w:val="24"/>
          <w:szCs w:val="24"/>
        </w:rPr>
        <w:footnoteRef/>
      </w:r>
      <w:r w:rsidRPr="008C57AE">
        <w:rPr>
          <w:rFonts w:ascii="IRBadr" w:hAnsi="IRBadr" w:cs="IRBadr"/>
          <w:sz w:val="24"/>
          <w:szCs w:val="24"/>
          <w:rtl/>
        </w:rPr>
        <w:t>. وسائل الشيعة، ج‏15،</w:t>
      </w:r>
      <w:r w:rsidR="00E803F3" w:rsidRPr="008C57AE">
        <w:rPr>
          <w:rFonts w:ascii="IRBadr" w:hAnsi="IRBadr" w:cs="IRBadr"/>
          <w:sz w:val="24"/>
          <w:szCs w:val="24"/>
          <w:rtl/>
        </w:rPr>
        <w:t xml:space="preserve"> </w:t>
      </w:r>
      <w:r w:rsidRPr="008C57AE">
        <w:rPr>
          <w:rFonts w:ascii="IRBadr" w:hAnsi="IRBadr" w:cs="IRBadr"/>
          <w:sz w:val="24"/>
          <w:szCs w:val="24"/>
          <w:rtl/>
        </w:rPr>
        <w:t>ص 172.</w:t>
      </w:r>
    </w:p>
  </w:footnote>
  <w:footnote w:id="4">
    <w:p w:rsidR="002A779E" w:rsidRPr="008C57AE" w:rsidRDefault="002A779E" w:rsidP="006E0A00">
      <w:pPr>
        <w:pStyle w:val="a1"/>
        <w:bidi w:val="0"/>
        <w:jc w:val="right"/>
        <w:rPr>
          <w:rFonts w:ascii="IRBadr" w:hAnsi="IRBadr" w:cs="IRBadr"/>
          <w:sz w:val="24"/>
          <w:szCs w:val="24"/>
          <w:rtl/>
        </w:rPr>
      </w:pPr>
      <w:r w:rsidRPr="008C57AE">
        <w:rPr>
          <w:rFonts w:ascii="IRBadr" w:hAnsi="IRBadr" w:cs="IRBadr"/>
          <w:sz w:val="24"/>
          <w:szCs w:val="24"/>
          <w:rtl/>
        </w:rPr>
        <w:t xml:space="preserve">. حشر، آیه </w:t>
      </w:r>
      <w:r w:rsidR="006E0A00" w:rsidRPr="008C57AE">
        <w:rPr>
          <w:rFonts w:ascii="IRBadr" w:hAnsi="IRBadr" w:cs="IRBadr"/>
          <w:sz w:val="24"/>
          <w:szCs w:val="24"/>
          <w:rtl/>
        </w:rPr>
        <w:t>18.</w:t>
      </w:r>
      <w:r w:rsidRPr="008C57AE">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82" w:rsidRPr="00C2033B" w:rsidRDefault="002C4A82" w:rsidP="00F06537">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079F50CD" wp14:editId="05EB7B9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C2033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530CC3">
      <w:rPr>
        <w:rFonts w:ascii="Adobe Arabic" w:hAnsi="Adobe Arabic" w:cs="Adobe Arabic" w:hint="cs"/>
        <w:b/>
        <w:bCs/>
        <w:sz w:val="24"/>
        <w:szCs w:val="24"/>
        <w:rtl/>
      </w:rPr>
      <w:t>خطبه‌</w:t>
    </w:r>
    <w:r w:rsidR="00C2033B">
      <w:rPr>
        <w:rFonts w:ascii="Adobe Arabic" w:hAnsi="Adobe Arabic" w:cs="Adobe Arabic" w:hint="cs"/>
        <w:b/>
        <w:bCs/>
        <w:sz w:val="24"/>
        <w:szCs w:val="24"/>
        <w:rtl/>
      </w:rPr>
      <w:t>های نماز جمعه آیت الله اعرافی</w:t>
    </w:r>
    <w:r w:rsidR="00F06537">
      <w:rPr>
        <w:rFonts w:ascii="Adobe Arabic" w:hAnsi="Adobe Arabic" w:cs="Adobe Arabic" w:hint="cs"/>
        <w:rtl/>
      </w:rPr>
      <w:t xml:space="preserve">                                                       </w:t>
    </w:r>
    <w:r w:rsidR="00C2033B" w:rsidRPr="00C2033B">
      <w:rPr>
        <w:rFonts w:ascii="Adobe Arabic" w:hAnsi="Adobe Arabic" w:cs="Adobe Arabic"/>
        <w:rtl/>
      </w:rPr>
      <w:t xml:space="preserve">شماره ثبت: </w:t>
    </w:r>
    <w:r w:rsidR="00E33C57">
      <w:rPr>
        <w:rFonts w:ascii="Adobe Arabic" w:hAnsi="Adobe Arabic" w:cs="Adobe Arabic"/>
      </w:rPr>
      <w:t>6389</w:t>
    </w:r>
  </w:p>
  <w:p w:rsidR="002C4A82" w:rsidRPr="00873379" w:rsidRDefault="002C4A82"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8283436" wp14:editId="6967EE55">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D4D2"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7752"/>
    <w:rsid w:val="000228A2"/>
    <w:rsid w:val="00031036"/>
    <w:rsid w:val="000319CA"/>
    <w:rsid w:val="000324F1"/>
    <w:rsid w:val="00041FE0"/>
    <w:rsid w:val="00042E34"/>
    <w:rsid w:val="00045B14"/>
    <w:rsid w:val="00052BA3"/>
    <w:rsid w:val="00055A90"/>
    <w:rsid w:val="0006363E"/>
    <w:rsid w:val="00063C89"/>
    <w:rsid w:val="00080DFF"/>
    <w:rsid w:val="00081CFE"/>
    <w:rsid w:val="00085ED5"/>
    <w:rsid w:val="0009534E"/>
    <w:rsid w:val="000A1A51"/>
    <w:rsid w:val="000A68A5"/>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4C0A"/>
    <w:rsid w:val="00233777"/>
    <w:rsid w:val="002376A5"/>
    <w:rsid w:val="002417C9"/>
    <w:rsid w:val="002529C5"/>
    <w:rsid w:val="002543D2"/>
    <w:rsid w:val="00255623"/>
    <w:rsid w:val="002669B2"/>
    <w:rsid w:val="00270294"/>
    <w:rsid w:val="00283229"/>
    <w:rsid w:val="002850B6"/>
    <w:rsid w:val="002914BD"/>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600EE"/>
    <w:rsid w:val="00361149"/>
    <w:rsid w:val="00363BB4"/>
    <w:rsid w:val="00366400"/>
    <w:rsid w:val="0037221A"/>
    <w:rsid w:val="003963D7"/>
    <w:rsid w:val="00396F28"/>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790F"/>
    <w:rsid w:val="004B337F"/>
    <w:rsid w:val="004B4FAB"/>
    <w:rsid w:val="004C4D9F"/>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63E"/>
    <w:rsid w:val="00592103"/>
    <w:rsid w:val="005941DD"/>
    <w:rsid w:val="005A545E"/>
    <w:rsid w:val="005A5862"/>
    <w:rsid w:val="005B05D4"/>
    <w:rsid w:val="005B0852"/>
    <w:rsid w:val="005B16EB"/>
    <w:rsid w:val="005C06AE"/>
    <w:rsid w:val="005D4A56"/>
    <w:rsid w:val="005F2C36"/>
    <w:rsid w:val="0060777B"/>
    <w:rsid w:val="00610C18"/>
    <w:rsid w:val="00612385"/>
    <w:rsid w:val="0061376C"/>
    <w:rsid w:val="00617C7C"/>
    <w:rsid w:val="00627180"/>
    <w:rsid w:val="00627E4F"/>
    <w:rsid w:val="0063622C"/>
    <w:rsid w:val="00636EFA"/>
    <w:rsid w:val="0066229C"/>
    <w:rsid w:val="00663AAD"/>
    <w:rsid w:val="00665AD6"/>
    <w:rsid w:val="00666BB5"/>
    <w:rsid w:val="00683C70"/>
    <w:rsid w:val="00684429"/>
    <w:rsid w:val="0069696C"/>
    <w:rsid w:val="00696C84"/>
    <w:rsid w:val="006A085A"/>
    <w:rsid w:val="006B5BBB"/>
    <w:rsid w:val="006C125E"/>
    <w:rsid w:val="006D3A87"/>
    <w:rsid w:val="006E0A00"/>
    <w:rsid w:val="006E3CD9"/>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4F85"/>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57AE"/>
    <w:rsid w:val="008D030F"/>
    <w:rsid w:val="008D36D5"/>
    <w:rsid w:val="008E3903"/>
    <w:rsid w:val="008F083F"/>
    <w:rsid w:val="008F63E3"/>
    <w:rsid w:val="00900A8F"/>
    <w:rsid w:val="00913C3B"/>
    <w:rsid w:val="00915509"/>
    <w:rsid w:val="00927388"/>
    <w:rsid w:val="009274FE"/>
    <w:rsid w:val="009327CB"/>
    <w:rsid w:val="009401AC"/>
    <w:rsid w:val="00940323"/>
    <w:rsid w:val="009475B7"/>
    <w:rsid w:val="00955A68"/>
    <w:rsid w:val="0095758E"/>
    <w:rsid w:val="009605A4"/>
    <w:rsid w:val="009613AC"/>
    <w:rsid w:val="00965C17"/>
    <w:rsid w:val="00980643"/>
    <w:rsid w:val="009849A4"/>
    <w:rsid w:val="0099014E"/>
    <w:rsid w:val="009A42EF"/>
    <w:rsid w:val="009B46BC"/>
    <w:rsid w:val="009B61C3"/>
    <w:rsid w:val="009B6DCC"/>
    <w:rsid w:val="009B79C8"/>
    <w:rsid w:val="009C7B4F"/>
    <w:rsid w:val="009D2D07"/>
    <w:rsid w:val="009E1F06"/>
    <w:rsid w:val="009E22E4"/>
    <w:rsid w:val="009F4EB3"/>
    <w:rsid w:val="009F5F6C"/>
    <w:rsid w:val="00A06D48"/>
    <w:rsid w:val="00A06D9A"/>
    <w:rsid w:val="00A15D63"/>
    <w:rsid w:val="00A201E4"/>
    <w:rsid w:val="00A21834"/>
    <w:rsid w:val="00A23C22"/>
    <w:rsid w:val="00A31C17"/>
    <w:rsid w:val="00A31FDE"/>
    <w:rsid w:val="00A330B9"/>
    <w:rsid w:val="00A35AC2"/>
    <w:rsid w:val="00A37C77"/>
    <w:rsid w:val="00A536E1"/>
    <w:rsid w:val="00A5418D"/>
    <w:rsid w:val="00A60965"/>
    <w:rsid w:val="00A725C2"/>
    <w:rsid w:val="00A769EE"/>
    <w:rsid w:val="00A810A5"/>
    <w:rsid w:val="00A9616A"/>
    <w:rsid w:val="00A96F68"/>
    <w:rsid w:val="00AA2342"/>
    <w:rsid w:val="00AD0304"/>
    <w:rsid w:val="00AD04D9"/>
    <w:rsid w:val="00AD27BE"/>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60547"/>
    <w:rsid w:val="00D62F3F"/>
    <w:rsid w:val="00D66444"/>
    <w:rsid w:val="00D76353"/>
    <w:rsid w:val="00D8008C"/>
    <w:rsid w:val="00D80608"/>
    <w:rsid w:val="00DB21CF"/>
    <w:rsid w:val="00DB28BB"/>
    <w:rsid w:val="00DC603F"/>
    <w:rsid w:val="00DD3C0D"/>
    <w:rsid w:val="00DD4864"/>
    <w:rsid w:val="00DD71A2"/>
    <w:rsid w:val="00DE1DC4"/>
    <w:rsid w:val="00DE2071"/>
    <w:rsid w:val="00DF4262"/>
    <w:rsid w:val="00E0639C"/>
    <w:rsid w:val="00E067E6"/>
    <w:rsid w:val="00E06823"/>
    <w:rsid w:val="00E12531"/>
    <w:rsid w:val="00E143B0"/>
    <w:rsid w:val="00E244FE"/>
    <w:rsid w:val="00E26B9E"/>
    <w:rsid w:val="00E33C57"/>
    <w:rsid w:val="00E359DD"/>
    <w:rsid w:val="00E4012D"/>
    <w:rsid w:val="00E45948"/>
    <w:rsid w:val="00E55891"/>
    <w:rsid w:val="00E60DF3"/>
    <w:rsid w:val="00E6283A"/>
    <w:rsid w:val="00E64E86"/>
    <w:rsid w:val="00E732A3"/>
    <w:rsid w:val="00E803F3"/>
    <w:rsid w:val="00E83A85"/>
    <w:rsid w:val="00E84B2E"/>
    <w:rsid w:val="00E9026B"/>
    <w:rsid w:val="00E90FC4"/>
    <w:rsid w:val="00E91DA5"/>
    <w:rsid w:val="00E9422F"/>
    <w:rsid w:val="00E95796"/>
    <w:rsid w:val="00EA01EC"/>
    <w:rsid w:val="00EA15B0"/>
    <w:rsid w:val="00EA5D97"/>
    <w:rsid w:val="00EB0BDB"/>
    <w:rsid w:val="00EB3D35"/>
    <w:rsid w:val="00EC4393"/>
    <w:rsid w:val="00ED222F"/>
    <w:rsid w:val="00ED2236"/>
    <w:rsid w:val="00ED32FE"/>
    <w:rsid w:val="00EE1C07"/>
    <w:rsid w:val="00EE2C91"/>
    <w:rsid w:val="00EE3979"/>
    <w:rsid w:val="00EF138C"/>
    <w:rsid w:val="00EF3060"/>
    <w:rsid w:val="00F034CE"/>
    <w:rsid w:val="00F06537"/>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7639F-4364-47C4-A751-6FFDB258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9229-24D0-47A2-A468-523CF221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TotalTime>
  <Pages>1</Pages>
  <Words>2228</Words>
  <Characters>12706</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11</cp:revision>
  <dcterms:created xsi:type="dcterms:W3CDTF">2017-06-26T19:05:00Z</dcterms:created>
  <dcterms:modified xsi:type="dcterms:W3CDTF">2017-06-19T09:56:00Z</dcterms:modified>
</cp:coreProperties>
</file>