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4D" w:rsidRPr="00194C04" w:rsidRDefault="00074D4D" w:rsidP="0095256A">
      <w:pPr>
        <w:pStyle w:val="Heading1"/>
      </w:pPr>
      <w:bookmarkStart w:id="0" w:name="_GoBack"/>
    </w:p>
    <w:bookmarkEnd w:id="0"/>
    <w:p w:rsidR="004F4BCD" w:rsidRDefault="004F4BCD" w:rsidP="0095256A">
      <w:pPr>
        <w:pStyle w:val="Heading1"/>
        <w:rPr>
          <w:rtl/>
        </w:rPr>
      </w:pPr>
      <w:r w:rsidRPr="0095256A">
        <w:rPr>
          <w:rFonts w:hint="cs"/>
          <w:rtl/>
        </w:rPr>
        <w:t>فهرست مطالب</w:t>
      </w:r>
      <w:r>
        <w:rPr>
          <w:rFonts w:hint="cs"/>
          <w:rtl/>
        </w:rPr>
        <w:t>:</w:t>
      </w:r>
    </w:p>
    <w:p w:rsidR="004F4BCD" w:rsidRPr="0095256A" w:rsidRDefault="004F4BCD" w:rsidP="004F4BC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r w:rsidRPr="0095256A">
        <w:rPr>
          <w:rFonts w:ascii="IRBadr" w:hAnsi="IRBadr" w:cs="IRBadr"/>
          <w:rtl/>
        </w:rPr>
        <w:fldChar w:fldCharType="begin"/>
      </w:r>
      <w:r w:rsidRPr="0095256A">
        <w:rPr>
          <w:rFonts w:ascii="IRBadr" w:hAnsi="IRBadr" w:cs="IRBadr"/>
          <w:rtl/>
        </w:rPr>
        <w:instrText xml:space="preserve"> </w:instrText>
      </w:r>
      <w:r w:rsidRPr="0095256A">
        <w:rPr>
          <w:rFonts w:ascii="IRBadr" w:hAnsi="IRBadr" w:cs="IRBadr"/>
        </w:rPr>
        <w:instrText>TOC</w:instrText>
      </w:r>
      <w:r w:rsidRPr="0095256A">
        <w:rPr>
          <w:rFonts w:ascii="IRBadr" w:hAnsi="IRBadr" w:cs="IRBadr"/>
          <w:rtl/>
        </w:rPr>
        <w:instrText xml:space="preserve"> \</w:instrText>
      </w:r>
      <w:r w:rsidRPr="0095256A">
        <w:rPr>
          <w:rFonts w:ascii="IRBadr" w:hAnsi="IRBadr" w:cs="IRBadr"/>
        </w:rPr>
        <w:instrText>o "1-3" \h \z \u</w:instrText>
      </w:r>
      <w:r w:rsidRPr="0095256A">
        <w:rPr>
          <w:rFonts w:ascii="IRBadr" w:hAnsi="IRBadr" w:cs="IRBadr"/>
          <w:rtl/>
        </w:rPr>
        <w:instrText xml:space="preserve"> </w:instrText>
      </w:r>
      <w:r w:rsidRPr="0095256A">
        <w:rPr>
          <w:rFonts w:ascii="IRBadr" w:hAnsi="IRBadr" w:cs="IRBadr"/>
          <w:rtl/>
        </w:rPr>
        <w:fldChar w:fldCharType="separate"/>
      </w:r>
      <w:hyperlink w:anchor="_Toc429580527" w:history="1">
        <w:r w:rsidRPr="0095256A">
          <w:rPr>
            <w:rStyle w:val="Hyperlink"/>
            <w:rFonts w:ascii="IRBadr" w:hAnsi="IRBadr" w:cs="IRBadr"/>
            <w:noProof/>
            <w:rtl/>
          </w:rPr>
          <w:t>خطبه اول</w:t>
        </w:r>
        <w:r w:rsidRPr="0095256A">
          <w:rPr>
            <w:rFonts w:ascii="IRBadr" w:hAnsi="IRBadr" w:cs="IRBadr"/>
            <w:noProof/>
            <w:webHidden/>
          </w:rPr>
          <w:tab/>
        </w:r>
        <w:r w:rsidRPr="0095256A">
          <w:rPr>
            <w:rFonts w:ascii="IRBadr" w:hAnsi="IRBadr" w:cs="IRBadr"/>
            <w:noProof/>
            <w:webHidden/>
          </w:rPr>
          <w:fldChar w:fldCharType="begin"/>
        </w:r>
        <w:r w:rsidRPr="0095256A">
          <w:rPr>
            <w:rFonts w:ascii="IRBadr" w:hAnsi="IRBadr" w:cs="IRBadr"/>
            <w:noProof/>
            <w:webHidden/>
          </w:rPr>
          <w:instrText xml:space="preserve"> PAGEREF _Toc429580527 \h </w:instrText>
        </w:r>
        <w:r w:rsidRPr="0095256A">
          <w:rPr>
            <w:rFonts w:ascii="IRBadr" w:hAnsi="IRBadr" w:cs="IRBadr"/>
            <w:noProof/>
            <w:webHidden/>
          </w:rPr>
        </w:r>
        <w:r w:rsidRPr="0095256A">
          <w:rPr>
            <w:rFonts w:ascii="IRBadr" w:hAnsi="IRBadr" w:cs="IRBadr"/>
            <w:noProof/>
            <w:webHidden/>
          </w:rPr>
          <w:fldChar w:fldCharType="separate"/>
        </w:r>
        <w:r w:rsidR="00FB7B01" w:rsidRPr="0095256A">
          <w:rPr>
            <w:rFonts w:ascii="IRBadr" w:hAnsi="IRBadr" w:cs="IRBadr"/>
            <w:noProof/>
            <w:webHidden/>
            <w:rtl/>
          </w:rPr>
          <w:t>2</w:t>
        </w:r>
        <w:r w:rsidRPr="0095256A">
          <w:rPr>
            <w:rFonts w:ascii="IRBadr" w:hAnsi="IRBadr" w:cs="IRBadr"/>
            <w:noProof/>
            <w:webHidden/>
          </w:rPr>
          <w:fldChar w:fldCharType="end"/>
        </w:r>
      </w:hyperlink>
    </w:p>
    <w:p w:rsidR="004F4BCD" w:rsidRPr="0095256A" w:rsidRDefault="00FF0CC9" w:rsidP="004F4BC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580528" w:history="1">
        <w:r w:rsidR="004F4BCD" w:rsidRPr="0095256A">
          <w:rPr>
            <w:rStyle w:val="Hyperlink"/>
            <w:rFonts w:ascii="IRBadr" w:hAnsi="IRBadr" w:cs="IRBadr"/>
            <w:noProof/>
            <w:rtl/>
          </w:rPr>
          <w:t>درجات نزول وحی</w:t>
        </w:r>
        <w:r w:rsidR="004F4BCD" w:rsidRPr="0095256A">
          <w:rPr>
            <w:rFonts w:ascii="IRBadr" w:hAnsi="IRBadr" w:cs="IRBadr"/>
            <w:noProof/>
            <w:webHidden/>
          </w:rPr>
          <w:tab/>
        </w:r>
        <w:r w:rsidR="004F4BCD" w:rsidRPr="0095256A">
          <w:rPr>
            <w:rFonts w:ascii="IRBadr" w:hAnsi="IRBadr" w:cs="IRBadr"/>
            <w:noProof/>
            <w:webHidden/>
          </w:rPr>
          <w:fldChar w:fldCharType="begin"/>
        </w:r>
        <w:r w:rsidR="004F4BCD" w:rsidRPr="0095256A">
          <w:rPr>
            <w:rFonts w:ascii="IRBadr" w:hAnsi="IRBadr" w:cs="IRBadr"/>
            <w:noProof/>
            <w:webHidden/>
          </w:rPr>
          <w:instrText xml:space="preserve"> PAGEREF _Toc429580528 \h </w:instrText>
        </w:r>
        <w:r w:rsidR="004F4BCD" w:rsidRPr="0095256A">
          <w:rPr>
            <w:rFonts w:ascii="IRBadr" w:hAnsi="IRBadr" w:cs="IRBadr"/>
            <w:noProof/>
            <w:webHidden/>
          </w:rPr>
        </w:r>
        <w:r w:rsidR="004F4BCD" w:rsidRPr="0095256A">
          <w:rPr>
            <w:rFonts w:ascii="IRBadr" w:hAnsi="IRBadr" w:cs="IRBadr"/>
            <w:noProof/>
            <w:webHidden/>
          </w:rPr>
          <w:fldChar w:fldCharType="separate"/>
        </w:r>
        <w:r w:rsidR="00FB7B01" w:rsidRPr="0095256A">
          <w:rPr>
            <w:rFonts w:ascii="IRBadr" w:hAnsi="IRBadr" w:cs="IRBadr"/>
            <w:noProof/>
            <w:webHidden/>
            <w:rtl/>
          </w:rPr>
          <w:t>2</w:t>
        </w:r>
        <w:r w:rsidR="004F4BCD" w:rsidRPr="0095256A">
          <w:rPr>
            <w:rFonts w:ascii="IRBadr" w:hAnsi="IRBadr" w:cs="IRBadr"/>
            <w:noProof/>
            <w:webHidden/>
          </w:rPr>
          <w:fldChar w:fldCharType="end"/>
        </w:r>
      </w:hyperlink>
    </w:p>
    <w:p w:rsidR="004F4BCD" w:rsidRPr="0095256A" w:rsidRDefault="00FF0CC9" w:rsidP="004F4BC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580529" w:history="1">
        <w:r w:rsidR="004F4BCD" w:rsidRPr="0095256A">
          <w:rPr>
            <w:rStyle w:val="Hyperlink"/>
            <w:rFonts w:ascii="IRBadr" w:hAnsi="IRBadr" w:cs="IRBadr"/>
            <w:noProof/>
            <w:rtl/>
          </w:rPr>
          <w:t>فرق میان رسول و نبی در روایات</w:t>
        </w:r>
        <w:r w:rsidR="004F4BCD" w:rsidRPr="0095256A">
          <w:rPr>
            <w:rFonts w:ascii="IRBadr" w:hAnsi="IRBadr" w:cs="IRBadr"/>
            <w:noProof/>
            <w:webHidden/>
          </w:rPr>
          <w:tab/>
        </w:r>
        <w:r w:rsidR="004F4BCD" w:rsidRPr="0095256A">
          <w:rPr>
            <w:rFonts w:ascii="IRBadr" w:hAnsi="IRBadr" w:cs="IRBadr"/>
            <w:noProof/>
            <w:webHidden/>
          </w:rPr>
          <w:fldChar w:fldCharType="begin"/>
        </w:r>
        <w:r w:rsidR="004F4BCD" w:rsidRPr="0095256A">
          <w:rPr>
            <w:rFonts w:ascii="IRBadr" w:hAnsi="IRBadr" w:cs="IRBadr"/>
            <w:noProof/>
            <w:webHidden/>
          </w:rPr>
          <w:instrText xml:space="preserve"> PAGEREF _Toc429580529 \h </w:instrText>
        </w:r>
        <w:r w:rsidR="004F4BCD" w:rsidRPr="0095256A">
          <w:rPr>
            <w:rFonts w:ascii="IRBadr" w:hAnsi="IRBadr" w:cs="IRBadr"/>
            <w:noProof/>
            <w:webHidden/>
          </w:rPr>
        </w:r>
        <w:r w:rsidR="004F4BCD" w:rsidRPr="0095256A">
          <w:rPr>
            <w:rFonts w:ascii="IRBadr" w:hAnsi="IRBadr" w:cs="IRBadr"/>
            <w:noProof/>
            <w:webHidden/>
          </w:rPr>
          <w:fldChar w:fldCharType="separate"/>
        </w:r>
        <w:r w:rsidR="00FB7B01" w:rsidRPr="0095256A">
          <w:rPr>
            <w:rFonts w:ascii="IRBadr" w:hAnsi="IRBadr" w:cs="IRBadr"/>
            <w:noProof/>
            <w:webHidden/>
            <w:rtl/>
          </w:rPr>
          <w:t>2</w:t>
        </w:r>
        <w:r w:rsidR="004F4BCD" w:rsidRPr="0095256A">
          <w:rPr>
            <w:rFonts w:ascii="IRBadr" w:hAnsi="IRBadr" w:cs="IRBadr"/>
            <w:noProof/>
            <w:webHidden/>
          </w:rPr>
          <w:fldChar w:fldCharType="end"/>
        </w:r>
      </w:hyperlink>
    </w:p>
    <w:p w:rsidR="004F4BCD" w:rsidRPr="0095256A" w:rsidRDefault="00FF0CC9" w:rsidP="004F4BC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580530" w:history="1">
        <w:r w:rsidR="004F4BCD" w:rsidRPr="0095256A">
          <w:rPr>
            <w:rStyle w:val="Hyperlink"/>
            <w:rFonts w:ascii="IRBadr" w:hAnsi="IRBadr" w:cs="IRBadr"/>
            <w:noProof/>
            <w:rtl/>
          </w:rPr>
          <w:t>مقام امامت حضرت ابراهیم</w:t>
        </w:r>
        <w:r w:rsidR="004F4BCD" w:rsidRPr="0095256A">
          <w:rPr>
            <w:rFonts w:ascii="IRBadr" w:hAnsi="IRBadr" w:cs="IRBadr"/>
            <w:noProof/>
            <w:webHidden/>
          </w:rPr>
          <w:tab/>
        </w:r>
        <w:r w:rsidR="004F4BCD" w:rsidRPr="0095256A">
          <w:rPr>
            <w:rFonts w:ascii="IRBadr" w:hAnsi="IRBadr" w:cs="IRBadr"/>
            <w:noProof/>
            <w:webHidden/>
          </w:rPr>
          <w:fldChar w:fldCharType="begin"/>
        </w:r>
        <w:r w:rsidR="004F4BCD" w:rsidRPr="0095256A">
          <w:rPr>
            <w:rFonts w:ascii="IRBadr" w:hAnsi="IRBadr" w:cs="IRBadr"/>
            <w:noProof/>
            <w:webHidden/>
          </w:rPr>
          <w:instrText xml:space="preserve"> PAGEREF _Toc429580530 \h </w:instrText>
        </w:r>
        <w:r w:rsidR="004F4BCD" w:rsidRPr="0095256A">
          <w:rPr>
            <w:rFonts w:ascii="IRBadr" w:hAnsi="IRBadr" w:cs="IRBadr"/>
            <w:noProof/>
            <w:webHidden/>
          </w:rPr>
        </w:r>
        <w:r w:rsidR="004F4BCD" w:rsidRPr="0095256A">
          <w:rPr>
            <w:rFonts w:ascii="IRBadr" w:hAnsi="IRBadr" w:cs="IRBadr"/>
            <w:noProof/>
            <w:webHidden/>
          </w:rPr>
          <w:fldChar w:fldCharType="separate"/>
        </w:r>
        <w:r w:rsidR="00FB7B01" w:rsidRPr="0095256A">
          <w:rPr>
            <w:rFonts w:ascii="IRBadr" w:hAnsi="IRBadr" w:cs="IRBadr"/>
            <w:noProof/>
            <w:webHidden/>
            <w:rtl/>
          </w:rPr>
          <w:t>3</w:t>
        </w:r>
        <w:r w:rsidR="004F4BCD" w:rsidRPr="0095256A">
          <w:rPr>
            <w:rFonts w:ascii="IRBadr" w:hAnsi="IRBadr" w:cs="IRBadr"/>
            <w:noProof/>
            <w:webHidden/>
          </w:rPr>
          <w:fldChar w:fldCharType="end"/>
        </w:r>
      </w:hyperlink>
    </w:p>
    <w:p w:rsidR="004F4BCD" w:rsidRPr="0095256A" w:rsidRDefault="00FF0CC9" w:rsidP="004F4BC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580531" w:history="1">
        <w:r w:rsidR="004F4BCD" w:rsidRPr="0095256A">
          <w:rPr>
            <w:rStyle w:val="Hyperlink"/>
            <w:rFonts w:ascii="IRBadr" w:hAnsi="IRBadr" w:cs="IRBadr"/>
            <w:noProof/>
            <w:rtl/>
          </w:rPr>
          <w:t>آزمایش</w:t>
        </w:r>
        <w:r w:rsidR="004F4BCD" w:rsidRPr="0095256A">
          <w:rPr>
            <w:rStyle w:val="Hyperlink"/>
            <w:rFonts w:ascii="IRBadr" w:hAnsi="IRBadr" w:cs="IRBadr"/>
            <w:noProof/>
          </w:rPr>
          <w:t>‌</w:t>
        </w:r>
        <w:r w:rsidR="004F4BCD" w:rsidRPr="0095256A">
          <w:rPr>
            <w:rStyle w:val="Hyperlink"/>
            <w:rFonts w:ascii="IRBadr" w:hAnsi="IRBadr" w:cs="IRBadr"/>
            <w:noProof/>
            <w:rtl/>
          </w:rPr>
          <w:t>‌های مهم حضرت ابراهیم</w:t>
        </w:r>
        <w:r w:rsidR="004F4BCD" w:rsidRPr="0095256A">
          <w:rPr>
            <w:rFonts w:ascii="IRBadr" w:hAnsi="IRBadr" w:cs="IRBadr"/>
            <w:noProof/>
            <w:webHidden/>
          </w:rPr>
          <w:tab/>
        </w:r>
        <w:r w:rsidR="004F4BCD" w:rsidRPr="0095256A">
          <w:rPr>
            <w:rFonts w:ascii="IRBadr" w:hAnsi="IRBadr" w:cs="IRBadr"/>
            <w:noProof/>
            <w:webHidden/>
          </w:rPr>
          <w:fldChar w:fldCharType="begin"/>
        </w:r>
        <w:r w:rsidR="004F4BCD" w:rsidRPr="0095256A">
          <w:rPr>
            <w:rFonts w:ascii="IRBadr" w:hAnsi="IRBadr" w:cs="IRBadr"/>
            <w:noProof/>
            <w:webHidden/>
          </w:rPr>
          <w:instrText xml:space="preserve"> PAGEREF _Toc429580531 \h </w:instrText>
        </w:r>
        <w:r w:rsidR="004F4BCD" w:rsidRPr="0095256A">
          <w:rPr>
            <w:rFonts w:ascii="IRBadr" w:hAnsi="IRBadr" w:cs="IRBadr"/>
            <w:noProof/>
            <w:webHidden/>
          </w:rPr>
        </w:r>
        <w:r w:rsidR="004F4BCD" w:rsidRPr="0095256A">
          <w:rPr>
            <w:rFonts w:ascii="IRBadr" w:hAnsi="IRBadr" w:cs="IRBadr"/>
            <w:noProof/>
            <w:webHidden/>
          </w:rPr>
          <w:fldChar w:fldCharType="separate"/>
        </w:r>
        <w:r w:rsidR="00FB7B01" w:rsidRPr="0095256A">
          <w:rPr>
            <w:rFonts w:ascii="IRBadr" w:hAnsi="IRBadr" w:cs="IRBadr"/>
            <w:noProof/>
            <w:webHidden/>
            <w:rtl/>
          </w:rPr>
          <w:t>3</w:t>
        </w:r>
        <w:r w:rsidR="004F4BCD" w:rsidRPr="0095256A">
          <w:rPr>
            <w:rFonts w:ascii="IRBadr" w:hAnsi="IRBadr" w:cs="IRBadr"/>
            <w:noProof/>
            <w:webHidden/>
          </w:rPr>
          <w:fldChar w:fldCharType="end"/>
        </w:r>
      </w:hyperlink>
    </w:p>
    <w:p w:rsidR="004F4BCD" w:rsidRPr="0095256A" w:rsidRDefault="00FF0CC9" w:rsidP="004F4BC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580532" w:history="1">
        <w:r w:rsidR="004F4BCD" w:rsidRPr="0095256A">
          <w:rPr>
            <w:rStyle w:val="Hyperlink"/>
            <w:rFonts w:ascii="IRBadr" w:hAnsi="IRBadr" w:cs="IRBadr"/>
            <w:noProof/>
            <w:rtl/>
          </w:rPr>
          <w:t>خطبه دوم</w:t>
        </w:r>
        <w:r w:rsidR="004F4BCD" w:rsidRPr="0095256A">
          <w:rPr>
            <w:rFonts w:ascii="IRBadr" w:hAnsi="IRBadr" w:cs="IRBadr"/>
            <w:noProof/>
            <w:webHidden/>
          </w:rPr>
          <w:tab/>
        </w:r>
        <w:r w:rsidR="004F4BCD" w:rsidRPr="0095256A">
          <w:rPr>
            <w:rFonts w:ascii="IRBadr" w:hAnsi="IRBadr" w:cs="IRBadr"/>
            <w:noProof/>
            <w:webHidden/>
          </w:rPr>
          <w:fldChar w:fldCharType="begin"/>
        </w:r>
        <w:r w:rsidR="004F4BCD" w:rsidRPr="0095256A">
          <w:rPr>
            <w:rFonts w:ascii="IRBadr" w:hAnsi="IRBadr" w:cs="IRBadr"/>
            <w:noProof/>
            <w:webHidden/>
          </w:rPr>
          <w:instrText xml:space="preserve"> PAGEREF _Toc429580532 \h </w:instrText>
        </w:r>
        <w:r w:rsidR="004F4BCD" w:rsidRPr="0095256A">
          <w:rPr>
            <w:rFonts w:ascii="IRBadr" w:hAnsi="IRBadr" w:cs="IRBadr"/>
            <w:noProof/>
            <w:webHidden/>
          </w:rPr>
        </w:r>
        <w:r w:rsidR="004F4BCD" w:rsidRPr="0095256A">
          <w:rPr>
            <w:rFonts w:ascii="IRBadr" w:hAnsi="IRBadr" w:cs="IRBadr"/>
            <w:noProof/>
            <w:webHidden/>
          </w:rPr>
          <w:fldChar w:fldCharType="separate"/>
        </w:r>
        <w:r w:rsidR="00FB7B01" w:rsidRPr="0095256A">
          <w:rPr>
            <w:rFonts w:ascii="IRBadr" w:hAnsi="IRBadr" w:cs="IRBadr"/>
            <w:noProof/>
            <w:webHidden/>
            <w:rtl/>
          </w:rPr>
          <w:t>3</w:t>
        </w:r>
        <w:r w:rsidR="004F4BCD" w:rsidRPr="0095256A">
          <w:rPr>
            <w:rFonts w:ascii="IRBadr" w:hAnsi="IRBadr" w:cs="IRBadr"/>
            <w:noProof/>
            <w:webHidden/>
          </w:rPr>
          <w:fldChar w:fldCharType="end"/>
        </w:r>
      </w:hyperlink>
    </w:p>
    <w:p w:rsidR="004F4BCD" w:rsidRPr="0095256A" w:rsidRDefault="00FF0CC9" w:rsidP="004F4BC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580533" w:history="1">
        <w:r w:rsidR="004F4BCD" w:rsidRPr="0095256A">
          <w:rPr>
            <w:rStyle w:val="Hyperlink"/>
            <w:rFonts w:ascii="IRBadr" w:hAnsi="IRBadr" w:cs="IRBadr"/>
            <w:noProof/>
            <w:rtl/>
          </w:rPr>
          <w:t>شرکت در انتخابات</w:t>
        </w:r>
        <w:r w:rsidR="004F4BCD" w:rsidRPr="0095256A">
          <w:rPr>
            <w:rFonts w:ascii="IRBadr" w:hAnsi="IRBadr" w:cs="IRBadr"/>
            <w:noProof/>
            <w:webHidden/>
          </w:rPr>
          <w:tab/>
        </w:r>
        <w:r w:rsidR="004F4BCD" w:rsidRPr="0095256A">
          <w:rPr>
            <w:rFonts w:ascii="IRBadr" w:hAnsi="IRBadr" w:cs="IRBadr"/>
            <w:noProof/>
            <w:webHidden/>
          </w:rPr>
          <w:fldChar w:fldCharType="begin"/>
        </w:r>
        <w:r w:rsidR="004F4BCD" w:rsidRPr="0095256A">
          <w:rPr>
            <w:rFonts w:ascii="IRBadr" w:hAnsi="IRBadr" w:cs="IRBadr"/>
            <w:noProof/>
            <w:webHidden/>
          </w:rPr>
          <w:instrText xml:space="preserve"> PAGEREF _Toc429580533 \h </w:instrText>
        </w:r>
        <w:r w:rsidR="004F4BCD" w:rsidRPr="0095256A">
          <w:rPr>
            <w:rFonts w:ascii="IRBadr" w:hAnsi="IRBadr" w:cs="IRBadr"/>
            <w:noProof/>
            <w:webHidden/>
          </w:rPr>
        </w:r>
        <w:r w:rsidR="004F4BCD" w:rsidRPr="0095256A">
          <w:rPr>
            <w:rFonts w:ascii="IRBadr" w:hAnsi="IRBadr" w:cs="IRBadr"/>
            <w:noProof/>
            <w:webHidden/>
          </w:rPr>
          <w:fldChar w:fldCharType="separate"/>
        </w:r>
        <w:r w:rsidR="00FB7B01" w:rsidRPr="0095256A">
          <w:rPr>
            <w:rFonts w:ascii="IRBadr" w:hAnsi="IRBadr" w:cs="IRBadr"/>
            <w:noProof/>
            <w:webHidden/>
            <w:rtl/>
          </w:rPr>
          <w:t>4</w:t>
        </w:r>
        <w:r w:rsidR="004F4BCD" w:rsidRPr="0095256A">
          <w:rPr>
            <w:rFonts w:ascii="IRBadr" w:hAnsi="IRBadr" w:cs="IRBadr"/>
            <w:noProof/>
            <w:webHidden/>
          </w:rPr>
          <w:fldChar w:fldCharType="end"/>
        </w:r>
      </w:hyperlink>
    </w:p>
    <w:p w:rsidR="004F4BCD" w:rsidRPr="0095256A" w:rsidRDefault="00FF0CC9" w:rsidP="004F4BC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580534" w:history="1">
        <w:r w:rsidR="004F4BCD" w:rsidRPr="0095256A">
          <w:rPr>
            <w:rStyle w:val="Hyperlink"/>
            <w:rFonts w:ascii="IRBadr" w:hAnsi="IRBadr" w:cs="IRBadr"/>
            <w:noProof/>
            <w:rtl/>
          </w:rPr>
          <w:t>شرایط رئیس‌جمهور در قانون اساسی</w:t>
        </w:r>
        <w:r w:rsidR="004F4BCD" w:rsidRPr="0095256A">
          <w:rPr>
            <w:rFonts w:ascii="IRBadr" w:hAnsi="IRBadr" w:cs="IRBadr"/>
            <w:noProof/>
            <w:webHidden/>
          </w:rPr>
          <w:tab/>
        </w:r>
        <w:r w:rsidR="004F4BCD" w:rsidRPr="0095256A">
          <w:rPr>
            <w:rFonts w:ascii="IRBadr" w:hAnsi="IRBadr" w:cs="IRBadr"/>
            <w:noProof/>
            <w:webHidden/>
          </w:rPr>
          <w:fldChar w:fldCharType="begin"/>
        </w:r>
        <w:r w:rsidR="004F4BCD" w:rsidRPr="0095256A">
          <w:rPr>
            <w:rFonts w:ascii="IRBadr" w:hAnsi="IRBadr" w:cs="IRBadr"/>
            <w:noProof/>
            <w:webHidden/>
          </w:rPr>
          <w:instrText xml:space="preserve"> PAGEREF _Toc429580534 \h </w:instrText>
        </w:r>
        <w:r w:rsidR="004F4BCD" w:rsidRPr="0095256A">
          <w:rPr>
            <w:rFonts w:ascii="IRBadr" w:hAnsi="IRBadr" w:cs="IRBadr"/>
            <w:noProof/>
            <w:webHidden/>
          </w:rPr>
        </w:r>
        <w:r w:rsidR="004F4BCD" w:rsidRPr="0095256A">
          <w:rPr>
            <w:rFonts w:ascii="IRBadr" w:hAnsi="IRBadr" w:cs="IRBadr"/>
            <w:noProof/>
            <w:webHidden/>
          </w:rPr>
          <w:fldChar w:fldCharType="separate"/>
        </w:r>
        <w:r w:rsidR="00FB7B01" w:rsidRPr="0095256A">
          <w:rPr>
            <w:rFonts w:ascii="IRBadr" w:hAnsi="IRBadr" w:cs="IRBadr"/>
            <w:noProof/>
            <w:webHidden/>
            <w:rtl/>
          </w:rPr>
          <w:t>4</w:t>
        </w:r>
        <w:r w:rsidR="004F4BCD" w:rsidRPr="0095256A">
          <w:rPr>
            <w:rFonts w:ascii="IRBadr" w:hAnsi="IRBadr" w:cs="IRBadr"/>
            <w:noProof/>
            <w:webHidden/>
          </w:rPr>
          <w:fldChar w:fldCharType="end"/>
        </w:r>
      </w:hyperlink>
    </w:p>
    <w:p w:rsidR="004F4BCD" w:rsidRPr="0095256A" w:rsidRDefault="00FF0CC9" w:rsidP="004F4BC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580535" w:history="1">
        <w:r w:rsidR="004F4BCD" w:rsidRPr="0095256A">
          <w:rPr>
            <w:rStyle w:val="Hyperlink"/>
            <w:rFonts w:ascii="IRBadr" w:hAnsi="IRBadr" w:cs="IRBadr"/>
            <w:noProof/>
            <w:rtl/>
          </w:rPr>
          <w:t>اختیارات ریس جمهور</w:t>
        </w:r>
        <w:r w:rsidR="004F4BCD" w:rsidRPr="0095256A">
          <w:rPr>
            <w:rFonts w:ascii="IRBadr" w:hAnsi="IRBadr" w:cs="IRBadr"/>
            <w:noProof/>
            <w:webHidden/>
          </w:rPr>
          <w:tab/>
        </w:r>
        <w:r w:rsidR="004F4BCD" w:rsidRPr="0095256A">
          <w:rPr>
            <w:rFonts w:ascii="IRBadr" w:hAnsi="IRBadr" w:cs="IRBadr"/>
            <w:noProof/>
            <w:webHidden/>
          </w:rPr>
          <w:fldChar w:fldCharType="begin"/>
        </w:r>
        <w:r w:rsidR="004F4BCD" w:rsidRPr="0095256A">
          <w:rPr>
            <w:rFonts w:ascii="IRBadr" w:hAnsi="IRBadr" w:cs="IRBadr"/>
            <w:noProof/>
            <w:webHidden/>
          </w:rPr>
          <w:instrText xml:space="preserve"> PAGEREF _Toc429580535 \h </w:instrText>
        </w:r>
        <w:r w:rsidR="004F4BCD" w:rsidRPr="0095256A">
          <w:rPr>
            <w:rFonts w:ascii="IRBadr" w:hAnsi="IRBadr" w:cs="IRBadr"/>
            <w:noProof/>
            <w:webHidden/>
          </w:rPr>
        </w:r>
        <w:r w:rsidR="004F4BCD" w:rsidRPr="0095256A">
          <w:rPr>
            <w:rFonts w:ascii="IRBadr" w:hAnsi="IRBadr" w:cs="IRBadr"/>
            <w:noProof/>
            <w:webHidden/>
          </w:rPr>
          <w:fldChar w:fldCharType="separate"/>
        </w:r>
        <w:r w:rsidR="00FB7B01" w:rsidRPr="0095256A">
          <w:rPr>
            <w:rFonts w:ascii="IRBadr" w:hAnsi="IRBadr" w:cs="IRBadr"/>
            <w:noProof/>
            <w:webHidden/>
            <w:rtl/>
          </w:rPr>
          <w:t>5</w:t>
        </w:r>
        <w:r w:rsidR="004F4BCD" w:rsidRPr="0095256A">
          <w:rPr>
            <w:rFonts w:ascii="IRBadr" w:hAnsi="IRBadr" w:cs="IRBadr"/>
            <w:noProof/>
            <w:webHidden/>
          </w:rPr>
          <w:fldChar w:fldCharType="end"/>
        </w:r>
      </w:hyperlink>
    </w:p>
    <w:p w:rsidR="004F4BCD" w:rsidRPr="0095256A" w:rsidRDefault="00FF0CC9" w:rsidP="004F4BC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580536" w:history="1">
        <w:r w:rsidR="005D61A2">
          <w:rPr>
            <w:rStyle w:val="Hyperlink"/>
            <w:rFonts w:ascii="IRBadr" w:hAnsi="IRBadr" w:cs="IRBadr"/>
            <w:noProof/>
            <w:rtl/>
          </w:rPr>
          <w:t>گرامیداشت</w:t>
        </w:r>
        <w:r w:rsidR="004F4BCD" w:rsidRPr="0095256A">
          <w:rPr>
            <w:rStyle w:val="Hyperlink"/>
            <w:rFonts w:ascii="IRBadr" w:hAnsi="IRBadr" w:cs="IRBadr"/>
            <w:noProof/>
            <w:rtl/>
          </w:rPr>
          <w:t xml:space="preserve"> سنت وقف</w:t>
        </w:r>
        <w:r w:rsidR="004F4BCD" w:rsidRPr="0095256A">
          <w:rPr>
            <w:rFonts w:ascii="IRBadr" w:hAnsi="IRBadr" w:cs="IRBadr"/>
            <w:noProof/>
            <w:webHidden/>
          </w:rPr>
          <w:tab/>
        </w:r>
        <w:r w:rsidR="004F4BCD" w:rsidRPr="0095256A">
          <w:rPr>
            <w:rFonts w:ascii="IRBadr" w:hAnsi="IRBadr" w:cs="IRBadr"/>
            <w:noProof/>
            <w:webHidden/>
          </w:rPr>
          <w:fldChar w:fldCharType="begin"/>
        </w:r>
        <w:r w:rsidR="004F4BCD" w:rsidRPr="0095256A">
          <w:rPr>
            <w:rFonts w:ascii="IRBadr" w:hAnsi="IRBadr" w:cs="IRBadr"/>
            <w:noProof/>
            <w:webHidden/>
          </w:rPr>
          <w:instrText xml:space="preserve"> PAGEREF _Toc429580536 \h </w:instrText>
        </w:r>
        <w:r w:rsidR="004F4BCD" w:rsidRPr="0095256A">
          <w:rPr>
            <w:rFonts w:ascii="IRBadr" w:hAnsi="IRBadr" w:cs="IRBadr"/>
            <w:noProof/>
            <w:webHidden/>
          </w:rPr>
        </w:r>
        <w:r w:rsidR="004F4BCD" w:rsidRPr="0095256A">
          <w:rPr>
            <w:rFonts w:ascii="IRBadr" w:hAnsi="IRBadr" w:cs="IRBadr"/>
            <w:noProof/>
            <w:webHidden/>
          </w:rPr>
          <w:fldChar w:fldCharType="separate"/>
        </w:r>
        <w:r w:rsidR="00FB7B01" w:rsidRPr="0095256A">
          <w:rPr>
            <w:rFonts w:ascii="IRBadr" w:hAnsi="IRBadr" w:cs="IRBadr"/>
            <w:noProof/>
            <w:webHidden/>
            <w:rtl/>
          </w:rPr>
          <w:t>5</w:t>
        </w:r>
        <w:r w:rsidR="004F4BCD" w:rsidRPr="0095256A">
          <w:rPr>
            <w:rFonts w:ascii="IRBadr" w:hAnsi="IRBadr" w:cs="IRBadr"/>
            <w:noProof/>
            <w:webHidden/>
          </w:rPr>
          <w:fldChar w:fldCharType="end"/>
        </w:r>
      </w:hyperlink>
    </w:p>
    <w:p w:rsidR="004F4BCD" w:rsidRPr="0095256A" w:rsidRDefault="00FF0CC9" w:rsidP="004F4BC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580537" w:history="1">
        <w:r w:rsidR="004F4BCD" w:rsidRPr="0095256A">
          <w:rPr>
            <w:rStyle w:val="Hyperlink"/>
            <w:rFonts w:ascii="IRBadr" w:hAnsi="IRBadr" w:cs="IRBadr"/>
            <w:noProof/>
            <w:rtl/>
          </w:rPr>
          <w:t>بزرگ داشت مقام شهیدان</w:t>
        </w:r>
        <w:r w:rsidR="004F4BCD" w:rsidRPr="0095256A">
          <w:rPr>
            <w:rFonts w:ascii="IRBadr" w:hAnsi="IRBadr" w:cs="IRBadr"/>
            <w:noProof/>
            <w:webHidden/>
          </w:rPr>
          <w:tab/>
        </w:r>
        <w:r w:rsidR="004F4BCD" w:rsidRPr="0095256A">
          <w:rPr>
            <w:rFonts w:ascii="IRBadr" w:hAnsi="IRBadr" w:cs="IRBadr"/>
            <w:noProof/>
            <w:webHidden/>
          </w:rPr>
          <w:fldChar w:fldCharType="begin"/>
        </w:r>
        <w:r w:rsidR="004F4BCD" w:rsidRPr="0095256A">
          <w:rPr>
            <w:rFonts w:ascii="IRBadr" w:hAnsi="IRBadr" w:cs="IRBadr"/>
            <w:noProof/>
            <w:webHidden/>
          </w:rPr>
          <w:instrText xml:space="preserve"> PAGEREF _Toc429580537 \h </w:instrText>
        </w:r>
        <w:r w:rsidR="004F4BCD" w:rsidRPr="0095256A">
          <w:rPr>
            <w:rFonts w:ascii="IRBadr" w:hAnsi="IRBadr" w:cs="IRBadr"/>
            <w:noProof/>
            <w:webHidden/>
          </w:rPr>
        </w:r>
        <w:r w:rsidR="004F4BCD" w:rsidRPr="0095256A">
          <w:rPr>
            <w:rFonts w:ascii="IRBadr" w:hAnsi="IRBadr" w:cs="IRBadr"/>
            <w:noProof/>
            <w:webHidden/>
          </w:rPr>
          <w:fldChar w:fldCharType="separate"/>
        </w:r>
        <w:r w:rsidR="00FB7B01" w:rsidRPr="0095256A">
          <w:rPr>
            <w:rFonts w:ascii="IRBadr" w:hAnsi="IRBadr" w:cs="IRBadr"/>
            <w:noProof/>
            <w:webHidden/>
            <w:rtl/>
          </w:rPr>
          <w:t>5</w:t>
        </w:r>
        <w:r w:rsidR="004F4BCD" w:rsidRPr="0095256A">
          <w:rPr>
            <w:rFonts w:ascii="IRBadr" w:hAnsi="IRBadr" w:cs="IRBadr"/>
            <w:noProof/>
            <w:webHidden/>
          </w:rPr>
          <w:fldChar w:fldCharType="end"/>
        </w:r>
      </w:hyperlink>
    </w:p>
    <w:p w:rsidR="004F4BCD" w:rsidRPr="0095256A" w:rsidRDefault="00FF0CC9" w:rsidP="004F4BC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580538" w:history="1">
        <w:r w:rsidR="004F4BCD" w:rsidRPr="0095256A">
          <w:rPr>
            <w:rStyle w:val="Hyperlink"/>
            <w:rFonts w:ascii="IRBadr" w:hAnsi="IRBadr" w:cs="IRBadr"/>
            <w:noProof/>
            <w:rtl/>
          </w:rPr>
          <w:t>دعا</w:t>
        </w:r>
        <w:r w:rsidR="004F4BCD" w:rsidRPr="0095256A">
          <w:rPr>
            <w:rFonts w:ascii="IRBadr" w:hAnsi="IRBadr" w:cs="IRBadr"/>
            <w:noProof/>
            <w:webHidden/>
          </w:rPr>
          <w:tab/>
        </w:r>
        <w:r w:rsidR="004F4BCD" w:rsidRPr="0095256A">
          <w:rPr>
            <w:rFonts w:ascii="IRBadr" w:hAnsi="IRBadr" w:cs="IRBadr"/>
            <w:noProof/>
            <w:webHidden/>
          </w:rPr>
          <w:fldChar w:fldCharType="begin"/>
        </w:r>
        <w:r w:rsidR="004F4BCD" w:rsidRPr="0095256A">
          <w:rPr>
            <w:rFonts w:ascii="IRBadr" w:hAnsi="IRBadr" w:cs="IRBadr"/>
            <w:noProof/>
            <w:webHidden/>
          </w:rPr>
          <w:instrText xml:space="preserve"> PAGEREF _Toc429580538 \h </w:instrText>
        </w:r>
        <w:r w:rsidR="004F4BCD" w:rsidRPr="0095256A">
          <w:rPr>
            <w:rFonts w:ascii="IRBadr" w:hAnsi="IRBadr" w:cs="IRBadr"/>
            <w:noProof/>
            <w:webHidden/>
          </w:rPr>
        </w:r>
        <w:r w:rsidR="004F4BCD" w:rsidRPr="0095256A">
          <w:rPr>
            <w:rFonts w:ascii="IRBadr" w:hAnsi="IRBadr" w:cs="IRBadr"/>
            <w:noProof/>
            <w:webHidden/>
          </w:rPr>
          <w:fldChar w:fldCharType="separate"/>
        </w:r>
        <w:r w:rsidR="00FB7B01" w:rsidRPr="0095256A">
          <w:rPr>
            <w:rFonts w:ascii="IRBadr" w:hAnsi="IRBadr" w:cs="IRBadr"/>
            <w:noProof/>
            <w:webHidden/>
            <w:rtl/>
          </w:rPr>
          <w:t>5</w:t>
        </w:r>
        <w:r w:rsidR="004F4BCD" w:rsidRPr="0095256A">
          <w:rPr>
            <w:rFonts w:ascii="IRBadr" w:hAnsi="IRBadr" w:cs="IRBadr"/>
            <w:noProof/>
            <w:webHidden/>
          </w:rPr>
          <w:fldChar w:fldCharType="end"/>
        </w:r>
      </w:hyperlink>
    </w:p>
    <w:p w:rsidR="004F4BCD" w:rsidRPr="0095256A" w:rsidRDefault="004F4BCD" w:rsidP="0095256A">
      <w:pPr>
        <w:pStyle w:val="Heading1"/>
        <w:rPr>
          <w:rtl/>
        </w:rPr>
      </w:pPr>
      <w:r w:rsidRPr="0095256A">
        <w:rPr>
          <w:rtl/>
        </w:rPr>
        <w:fldChar w:fldCharType="end"/>
      </w:r>
    </w:p>
    <w:p w:rsidR="004F4BCD" w:rsidRPr="0095256A" w:rsidRDefault="004F4BCD" w:rsidP="004F4BCD">
      <w:pPr>
        <w:rPr>
          <w:rFonts w:ascii="IRBadr" w:eastAsia="2  Lotus" w:hAnsi="IRBadr" w:cs="IRBadr"/>
          <w:sz w:val="44"/>
          <w:szCs w:val="44"/>
          <w:rtl/>
          <w:lang w:bidi="fa-IR"/>
        </w:rPr>
      </w:pPr>
      <w:r w:rsidRPr="0095256A">
        <w:rPr>
          <w:rFonts w:ascii="IRBadr" w:hAnsi="IRBadr" w:cs="IRBadr"/>
          <w:rtl/>
        </w:rPr>
        <w:br w:type="page"/>
      </w:r>
    </w:p>
    <w:p w:rsidR="004F4BCD" w:rsidRDefault="004F4BCD" w:rsidP="0095256A">
      <w:pPr>
        <w:pStyle w:val="Heading1"/>
        <w:rPr>
          <w:rtl/>
        </w:rPr>
      </w:pPr>
    </w:p>
    <w:p w:rsidR="00A614C1" w:rsidRPr="0095256A" w:rsidRDefault="00A614C1" w:rsidP="0095256A">
      <w:pPr>
        <w:pStyle w:val="Heading1"/>
        <w:rPr>
          <w:rtl/>
        </w:rPr>
      </w:pPr>
      <w:bookmarkStart w:id="1" w:name="_Toc429580527"/>
      <w:r w:rsidRPr="0095256A">
        <w:rPr>
          <w:rFonts w:hint="cs"/>
          <w:rtl/>
        </w:rPr>
        <w:t>خطبه اول</w:t>
      </w:r>
      <w:bookmarkEnd w:id="1"/>
    </w:p>
    <w:p w:rsidR="00A614C1" w:rsidRDefault="00A614C1" w:rsidP="006D58E7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اعوذ باللّه السمیع العلیم من الشیطان الرجیم بسم اللّه الرحمن الرحیم الْحَمْدُ لِلَّهِ الَّذِی هَدَانَا لِهَذَا وَمَا کنَّا لِنَهْتَدِی لَوْلَا </w:t>
      </w:r>
      <w:r w:rsidR="006D58E7">
        <w:rPr>
          <w:rFonts w:ascii="IRBadr" w:hAnsi="IRBadr" w:cs="IRBadr"/>
          <w:b/>
          <w:bCs/>
          <w:sz w:val="28"/>
          <w:szCs w:val="28"/>
          <w:rtl/>
        </w:rPr>
        <w:t>آن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4F4BCD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 </w:t>
      </w:r>
      <w:r w:rsidRPr="00DA594D">
        <w:rPr>
          <w:rFonts w:ascii="IRBadr" w:hAnsi="IRBadr" w:cs="IRBadr"/>
          <w:bCs/>
          <w:sz w:val="28"/>
          <w:szCs w:val="28"/>
          <w:rtl/>
        </w:rPr>
        <w:t xml:space="preserve">«یا أَیهَا الَّذِینَ آمَنُوا اتَّقُوا اللَّهَ وَلْتَنْظُرْ نَفْسٌ مَا قَدَّمَتْ لِغَدٍ وَاتَّقُوا اللَّهَ </w:t>
      </w:r>
      <w:r w:rsidR="006D58E7">
        <w:rPr>
          <w:rFonts w:ascii="IRBadr" w:hAnsi="IRBadr" w:cs="IRBadr"/>
          <w:bCs/>
          <w:sz w:val="28"/>
          <w:szCs w:val="28"/>
          <w:rtl/>
        </w:rPr>
        <w:t>آن</w:t>
      </w:r>
      <w:r w:rsidRPr="00DA594D">
        <w:rPr>
          <w:rFonts w:ascii="IRBadr" w:hAnsi="IRBadr" w:cs="IRBadr"/>
          <w:bCs/>
          <w:sz w:val="28"/>
          <w:szCs w:val="28"/>
          <w:rtl/>
        </w:rPr>
        <w:t xml:space="preserve"> اللَّهَ خَبِیرٌ بِمَا تَعْمَلُونَ»</w:t>
      </w:r>
      <w:r w:rsidRPr="00DA594D">
        <w:rPr>
          <w:rFonts w:ascii="IRBadr" w:hAnsi="IRBadr" w:cs="IRBadr"/>
          <w:bCs/>
          <w:sz w:val="28"/>
          <w:szCs w:val="28"/>
          <w:vertAlign w:val="superscript"/>
          <w:rtl/>
        </w:rPr>
        <w:footnoteReference w:id="2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7928D7" w:rsidRDefault="007928D7" w:rsidP="006D58E7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E06FA6">
        <w:rPr>
          <w:rFonts w:ascii="IRBadr" w:hAnsi="IRBadr" w:cs="IRBadr"/>
          <w:b/>
          <w:sz w:val="28"/>
          <w:szCs w:val="28"/>
          <w:rtl/>
        </w:rPr>
        <w:t>همه‌ی شما خواهران و برادران گرامی و خودم را به تقوا و پارسایی، اصلاح نفس، دور</w:t>
      </w:r>
      <w:r w:rsidRPr="00E06FA6">
        <w:rPr>
          <w:rFonts w:ascii="IRBadr" w:hAnsi="IRBadr" w:cs="IRBadr" w:hint="cs"/>
          <w:b/>
          <w:sz w:val="28"/>
          <w:szCs w:val="28"/>
          <w:rtl/>
        </w:rPr>
        <w:t>ی</w:t>
      </w:r>
      <w:r w:rsidRPr="00E06FA6">
        <w:rPr>
          <w:rFonts w:ascii="IRBadr" w:hAnsi="IRBadr" w:cs="IRBadr"/>
          <w:b/>
          <w:sz w:val="28"/>
          <w:szCs w:val="28"/>
          <w:rtl/>
        </w:rPr>
        <w:t xml:space="preserve"> از معاصی و گناهان و یاد و شکر خداوند در همه‌ی احوال سفارش و دعوت می</w:t>
      </w:r>
      <w:r w:rsidRPr="00E06FA6">
        <w:rPr>
          <w:rFonts w:ascii="IRBadr" w:hAnsi="IRBadr" w:cs="IRBadr"/>
          <w:b/>
          <w:sz w:val="28"/>
          <w:szCs w:val="28"/>
          <w:rtl/>
          <w:lang w:bidi="fa-IR"/>
        </w:rPr>
        <w:t>‌کنم. ام</w:t>
      </w:r>
      <w:r w:rsidRPr="00E06FA6">
        <w:rPr>
          <w:rFonts w:ascii="IRBadr" w:hAnsi="IRBadr" w:cs="IRBadr" w:hint="cs"/>
          <w:b/>
          <w:sz w:val="28"/>
          <w:szCs w:val="28"/>
          <w:rtl/>
          <w:lang w:bidi="fa-IR"/>
        </w:rPr>
        <w:t>یدواریم</w:t>
      </w:r>
      <w:r w:rsidRPr="00E06FA6">
        <w:rPr>
          <w:rFonts w:ascii="IRBadr" w:hAnsi="IRBadr" w:cs="IRBadr"/>
          <w:b/>
          <w:sz w:val="28"/>
          <w:szCs w:val="28"/>
          <w:rtl/>
          <w:lang w:bidi="fa-IR"/>
        </w:rPr>
        <w:t xml:space="preserve"> با عنایات خداوند و توفیقات خاصه‌ی او همه‌ی ما از بندگان وارسته‌</w:t>
      </w:r>
      <w:r w:rsidRPr="00E06FA6">
        <w:rPr>
          <w:rFonts w:ascii="IRBadr" w:hAnsi="IRBadr" w:cs="IRBadr"/>
          <w:b/>
          <w:sz w:val="28"/>
          <w:szCs w:val="28"/>
          <w:lang w:bidi="fa-IR"/>
        </w:rPr>
        <w:t xml:space="preserve"> </w:t>
      </w:r>
      <w:r w:rsidRPr="00E06FA6">
        <w:rPr>
          <w:rFonts w:ascii="IRBadr" w:hAnsi="IRBadr" w:cs="IRBadr"/>
          <w:b/>
          <w:sz w:val="28"/>
          <w:szCs w:val="28"/>
          <w:rtl/>
          <w:lang w:bidi="fa-IR"/>
        </w:rPr>
        <w:t>خالص او قرار بگیریم.</w:t>
      </w:r>
    </w:p>
    <w:p w:rsidR="007928D7" w:rsidRDefault="00A45F0E" w:rsidP="0095256A">
      <w:pPr>
        <w:pStyle w:val="Heading1"/>
        <w:rPr>
          <w:rtl/>
        </w:rPr>
      </w:pPr>
      <w:bookmarkStart w:id="2" w:name="_Toc429580528"/>
      <w:r>
        <w:rPr>
          <w:rFonts w:hint="cs"/>
          <w:rtl/>
        </w:rPr>
        <w:t>درجات نزول وحی</w:t>
      </w:r>
      <w:bookmarkEnd w:id="2"/>
    </w:p>
    <w:p w:rsidR="00A45F0E" w:rsidRDefault="006D58E7" w:rsidP="006D58E7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وحی به معنای نزول فرشته‌ی وحی بر پیامبر </w:t>
      </w:r>
      <w:r w:rsidR="00C12BEF">
        <w:rPr>
          <w:rFonts w:ascii="IRBadr" w:hAnsi="IRBadr" w:cs="IRBadr" w:hint="cs"/>
          <w:b/>
          <w:sz w:val="28"/>
          <w:szCs w:val="28"/>
          <w:rtl/>
          <w:lang w:bidi="fa-IR"/>
        </w:rPr>
        <w:t>و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 w:rsidR="00C12BEF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یا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اینکه </w:t>
      </w:r>
      <w:r w:rsidR="00C12BEF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کسی </w:t>
      </w:r>
      <w:r>
        <w:rPr>
          <w:rFonts w:ascii="IRBadr" w:hAnsi="IRBadr" w:cs="IRBadr"/>
          <w:b/>
          <w:sz w:val="28"/>
          <w:szCs w:val="28"/>
          <w:rtl/>
          <w:lang w:bidi="fa-IR"/>
        </w:rPr>
        <w:t>مخاطب</w:t>
      </w:r>
      <w:r w:rsidR="00C12BEF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خطاب مستقیم </w:t>
      </w:r>
      <w:r w:rsidR="002535BC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خدا قرار بگیرد </w:t>
      </w:r>
      <w:r w:rsidR="007E50C7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و </w:t>
      </w:r>
      <w:r w:rsidR="002535BC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دارای درجاتی است: </w:t>
      </w:r>
      <w:r w:rsidR="00C12BEF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1. گاهی </w:t>
      </w:r>
      <w:r w:rsidR="002535BC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فرد </w:t>
      </w:r>
      <w:r w:rsidR="00C12BEF">
        <w:rPr>
          <w:rFonts w:ascii="IRBadr" w:hAnsi="IRBadr" w:cs="IRBadr" w:hint="cs"/>
          <w:b/>
          <w:sz w:val="28"/>
          <w:szCs w:val="28"/>
          <w:rtl/>
          <w:lang w:bidi="fa-IR"/>
        </w:rPr>
        <w:t>پیام خدا را در خواب دریافت می‌کند و این حالت</w:t>
      </w:r>
      <w:r w:rsidR="002535BC">
        <w:rPr>
          <w:rFonts w:ascii="IRBadr" w:hAnsi="IRBadr" w:cs="IRBadr" w:hint="cs"/>
          <w:b/>
          <w:sz w:val="28"/>
          <w:szCs w:val="28"/>
          <w:rtl/>
          <w:lang w:bidi="fa-IR"/>
        </w:rPr>
        <w:t>،</w:t>
      </w:r>
      <w:r w:rsidR="004F4BCD">
        <w:rPr>
          <w:rFonts w:ascii="IRBadr" w:hAnsi="IRBadr" w:cs="IRBadr"/>
          <w:b/>
          <w:sz w:val="28"/>
          <w:szCs w:val="28"/>
          <w:rtl/>
          <w:lang w:bidi="fa-IR"/>
        </w:rPr>
        <w:t xml:space="preserve"> حالت</w:t>
      </w:r>
      <w:r w:rsidR="00C12BEF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بین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خواب‌وبیداری</w:t>
      </w:r>
      <w:r w:rsidR="00C12BEF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است که بسیاری از پیامبران در همین درجه قرار داشتند.2. فردی </w:t>
      </w:r>
      <w:r w:rsidR="006C7930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در اثر کمالات بالایی که در او وجود داشته است در حالت بیداری کامل فرشته‌ی وحی بر او نازل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می‌شود</w:t>
      </w:r>
      <w:r w:rsidR="006C7930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و او فرشته‌ی وحی را مشاهده می‌کند و وحی را دریافت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می‌نماید که</w:t>
      </w:r>
      <w:r w:rsidR="00A45F0E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انبیا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اولوالعزم</w:t>
      </w:r>
      <w:r w:rsidR="00A45F0E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از همین دسته بودند</w:t>
      </w:r>
      <w:r w:rsidR="006C7930">
        <w:rPr>
          <w:rFonts w:ascii="IRBadr" w:hAnsi="IRBadr" w:cs="IRBadr" w:hint="cs"/>
          <w:b/>
          <w:sz w:val="28"/>
          <w:szCs w:val="28"/>
          <w:rtl/>
          <w:lang w:bidi="fa-IR"/>
        </w:rPr>
        <w:t>.3. گاهی هم انبیا مورد خطاب مستقیم خدا قرار می‌گرفتند و حتی واسطه‌ِ‌ی فرشته هم حذف می‌شدند.</w:t>
      </w:r>
      <w:r w:rsidR="004F4BCD">
        <w:rPr>
          <w:rFonts w:ascii="IRBadr" w:hAnsi="IRBadr" w:cs="IRBadr"/>
          <w:b/>
          <w:sz w:val="28"/>
          <w:szCs w:val="28"/>
          <w:rtl/>
          <w:lang w:bidi="fa-IR"/>
        </w:rPr>
        <w:t xml:space="preserve"> مثال</w:t>
      </w:r>
      <w:r w:rsidR="00A45F0E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مهم این مورد رسول گرامی اسلام بود که در موقع دریافت وحی همه‌ِ‌ِ‌ی حجاب‌ها کنار می‌رفت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و حتی</w:t>
      </w:r>
      <w:r w:rsidR="00A45F0E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جبریل امین که فوق همه‌ی فرشته‌ها است دیگر واسطه نمی‌شد.</w:t>
      </w:r>
    </w:p>
    <w:p w:rsidR="00A45F0E" w:rsidRPr="004F4BCD" w:rsidRDefault="00A45F0E" w:rsidP="0095256A">
      <w:pPr>
        <w:pStyle w:val="Heading1"/>
        <w:rPr>
          <w:rtl/>
        </w:rPr>
      </w:pPr>
      <w:bookmarkStart w:id="3" w:name="_Toc429580529"/>
      <w:r w:rsidRPr="004F4BCD">
        <w:rPr>
          <w:rFonts w:hint="cs"/>
          <w:rtl/>
        </w:rPr>
        <w:t>فرق میان رسول و نبی</w:t>
      </w:r>
      <w:r w:rsidR="00A246B6" w:rsidRPr="004F4BCD">
        <w:rPr>
          <w:rFonts w:hint="cs"/>
          <w:rtl/>
        </w:rPr>
        <w:t xml:space="preserve"> در روایات</w:t>
      </w:r>
      <w:bookmarkEnd w:id="3"/>
    </w:p>
    <w:p w:rsidR="00A45F0E" w:rsidRDefault="00A45F0E" w:rsidP="006D58E7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1.</w:t>
      </w:r>
      <w:r w:rsidR="004F4BCD">
        <w:rPr>
          <w:rFonts w:ascii="IRBadr" w:hAnsi="IRBadr" w:cs="IRBadr"/>
          <w:b/>
          <w:sz w:val="28"/>
          <w:szCs w:val="28"/>
          <w:rtl/>
          <w:lang w:bidi="fa-IR"/>
        </w:rPr>
        <w:t xml:space="preserve"> نب</w:t>
      </w:r>
      <w:r w:rsidR="004F4BCD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 w:rsidR="00A246B6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فقط مورد خطاب خدا قرار می‌گیرد و ممکن است به هدایت دیگران مأمور نشود اما رسول علاوه بر دریافت وحی </w:t>
      </w:r>
      <w:r w:rsidR="006D58E7">
        <w:rPr>
          <w:rFonts w:ascii="IRBadr" w:hAnsi="IRBadr" w:cs="IRBadr" w:hint="cs"/>
          <w:b/>
          <w:sz w:val="28"/>
          <w:szCs w:val="28"/>
          <w:rtl/>
          <w:lang w:bidi="fa-IR"/>
        </w:rPr>
        <w:t>موظف</w:t>
      </w:r>
      <w:r w:rsidR="00A246B6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به هدایت دیگران </w:t>
      </w:r>
      <w:r w:rsidR="006D58E7">
        <w:rPr>
          <w:rFonts w:ascii="IRBadr" w:hAnsi="IRBadr" w:cs="IRBadr" w:hint="cs"/>
          <w:b/>
          <w:sz w:val="28"/>
          <w:szCs w:val="28"/>
          <w:rtl/>
          <w:lang w:bidi="fa-IR"/>
        </w:rPr>
        <w:t>نیز</w:t>
      </w:r>
      <w:r w:rsidR="00A246B6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هست.</w:t>
      </w:r>
    </w:p>
    <w:p w:rsidR="00A246B6" w:rsidRDefault="00A246B6" w:rsidP="006D58E7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lastRenderedPageBreak/>
        <w:t xml:space="preserve">2. نبی یعنی کسی که وحی را در حالت منام و شرایط بین </w:t>
      </w:r>
      <w:r w:rsidR="006D58E7">
        <w:rPr>
          <w:rFonts w:ascii="IRBadr" w:hAnsi="IRBadr" w:cs="IRBadr" w:hint="cs"/>
          <w:b/>
          <w:sz w:val="28"/>
          <w:szCs w:val="28"/>
          <w:rtl/>
          <w:lang w:bidi="fa-IR"/>
        </w:rPr>
        <w:t>خواب‌وبیداری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از خدا می‌گیرد اما رسول کسی است که در حالت بیداری و هوشیاری کامل وحی را دریافت می‌کند.</w:t>
      </w:r>
    </w:p>
    <w:p w:rsidR="00A246B6" w:rsidRDefault="00A246B6" w:rsidP="006D58E7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حضرت ابراهیم (ع) وحی قربانی شدن حضرت اسماعیل را در حالت </w:t>
      </w:r>
      <w:r w:rsidR="006D58E7">
        <w:rPr>
          <w:rFonts w:ascii="IRBadr" w:hAnsi="IRBadr" w:cs="IRBadr" w:hint="cs"/>
          <w:b/>
          <w:sz w:val="28"/>
          <w:szCs w:val="28"/>
          <w:rtl/>
          <w:lang w:bidi="fa-IR"/>
        </w:rPr>
        <w:t>خواب‌وبیداری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 w:rsidR="00617F07">
        <w:rPr>
          <w:rFonts w:ascii="IRBadr" w:hAnsi="IRBadr" w:cs="IRBadr" w:hint="cs"/>
          <w:b/>
          <w:sz w:val="28"/>
          <w:szCs w:val="28"/>
          <w:rtl/>
          <w:lang w:bidi="fa-IR"/>
        </w:rPr>
        <w:t>دریافت کرد و چون تکرار شد به وحی بودن خوابش اطمینان پیدا کرد.</w:t>
      </w:r>
    </w:p>
    <w:p w:rsidR="00617F07" w:rsidRPr="004F4BCD" w:rsidRDefault="00617F07" w:rsidP="0095256A">
      <w:pPr>
        <w:pStyle w:val="Heading1"/>
        <w:rPr>
          <w:rtl/>
        </w:rPr>
      </w:pPr>
      <w:bookmarkStart w:id="4" w:name="_Toc429580530"/>
      <w:r w:rsidRPr="004F4BCD">
        <w:rPr>
          <w:rFonts w:hint="cs"/>
          <w:rtl/>
        </w:rPr>
        <w:t>مقام امامت حضرت ابراهیم</w:t>
      </w:r>
      <w:bookmarkEnd w:id="4"/>
    </w:p>
    <w:p w:rsidR="00617F07" w:rsidRDefault="00617F07" w:rsidP="006D58E7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مقام امامت با</w:t>
      </w:r>
      <w:r w:rsidR="006D58E7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توجه به آ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یات و روایات مشهور،</w:t>
      </w:r>
      <w:r w:rsidR="004F4BCD">
        <w:rPr>
          <w:rFonts w:ascii="IRBadr" w:hAnsi="IRBadr" w:cs="IRBadr"/>
          <w:b/>
          <w:sz w:val="28"/>
          <w:szCs w:val="28"/>
          <w:rtl/>
          <w:lang w:bidi="fa-IR"/>
        </w:rPr>
        <w:t xml:space="preserve"> از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 w:rsidR="006D58E7">
        <w:rPr>
          <w:rFonts w:ascii="IRBadr" w:hAnsi="IRBadr" w:cs="IRBadr" w:hint="cs"/>
          <w:b/>
          <w:sz w:val="28"/>
          <w:szCs w:val="28"/>
          <w:rtl/>
          <w:lang w:bidi="fa-IR"/>
        </w:rPr>
        <w:t>عالی‌ترین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مقامات</w:t>
      </w:r>
      <w:r w:rsidR="006D58E7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 w:rsidR="006D58E7">
        <w:rPr>
          <w:rFonts w:ascii="IRBadr" w:hAnsi="IRBadr" w:cs="IRBadr"/>
          <w:b/>
          <w:sz w:val="28"/>
          <w:szCs w:val="28"/>
          <w:rtl/>
          <w:lang w:bidi="fa-IR"/>
        </w:rPr>
        <w:t>است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که فوق مقام نبوت است و حضرت ابراهیم این مقام بزرگ را در هنگام پیری به دست</w:t>
      </w:r>
      <w:r w:rsidR="006D58E7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‌</w:t>
      </w:r>
      <w:r w:rsidR="006D58E7">
        <w:rPr>
          <w:rFonts w:ascii="IRBadr" w:hAnsi="IRBadr" w:cs="IRBadr"/>
          <w:b/>
          <w:sz w:val="28"/>
          <w:szCs w:val="28"/>
          <w:rtl/>
          <w:lang w:bidi="fa-IR"/>
        </w:rPr>
        <w:t>آورده است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.</w:t>
      </w:r>
      <w:r w:rsidR="004F4BCD">
        <w:rPr>
          <w:rFonts w:ascii="IRBadr" w:hAnsi="IRBadr" w:cs="IRBadr"/>
          <w:b/>
          <w:sz w:val="28"/>
          <w:szCs w:val="28"/>
          <w:rtl/>
          <w:lang w:bidi="fa-IR"/>
        </w:rPr>
        <w:t xml:space="preserve"> «</w:t>
      </w:r>
      <w:r w:rsidRPr="005B7547">
        <w:rPr>
          <w:rFonts w:ascii="IRBadr" w:hAnsi="IRBadr" w:cs="IRBadr" w:hint="cs"/>
          <w:bCs/>
          <w:sz w:val="28"/>
          <w:szCs w:val="28"/>
          <w:rtl/>
          <w:lang w:bidi="fa-IR"/>
        </w:rPr>
        <w:t>وَ</w:t>
      </w:r>
      <w:r w:rsidRPr="005B7547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Pr="005B7547">
        <w:rPr>
          <w:rFonts w:ascii="IRBadr" w:hAnsi="IRBadr" w:cs="IRBadr" w:hint="cs"/>
          <w:bCs/>
          <w:sz w:val="28"/>
          <w:szCs w:val="28"/>
          <w:rtl/>
          <w:lang w:bidi="fa-IR"/>
        </w:rPr>
        <w:t>إِذِ</w:t>
      </w:r>
      <w:r w:rsidRPr="005B7547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Pr="005B7547">
        <w:rPr>
          <w:rFonts w:ascii="IRBadr" w:hAnsi="IRBadr" w:cs="IRBadr" w:hint="cs"/>
          <w:bCs/>
          <w:sz w:val="28"/>
          <w:szCs w:val="28"/>
          <w:rtl/>
          <w:lang w:bidi="fa-IR"/>
        </w:rPr>
        <w:t>ابْتَلى‏</w:t>
      </w:r>
      <w:r w:rsidRPr="005B7547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Pr="005B7547">
        <w:rPr>
          <w:rFonts w:ascii="IRBadr" w:hAnsi="IRBadr" w:cs="IRBadr" w:hint="cs"/>
          <w:bCs/>
          <w:sz w:val="28"/>
          <w:szCs w:val="28"/>
          <w:rtl/>
          <w:lang w:bidi="fa-IR"/>
        </w:rPr>
        <w:t>إِبْراهيمَ</w:t>
      </w:r>
      <w:r w:rsidRPr="005B7547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Pr="005B7547">
        <w:rPr>
          <w:rFonts w:ascii="IRBadr" w:hAnsi="IRBadr" w:cs="IRBadr" w:hint="cs"/>
          <w:bCs/>
          <w:sz w:val="28"/>
          <w:szCs w:val="28"/>
          <w:rtl/>
          <w:lang w:bidi="fa-IR"/>
        </w:rPr>
        <w:t>رَبُّهُ</w:t>
      </w:r>
      <w:r w:rsidRPr="005B7547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Pr="005B7547">
        <w:rPr>
          <w:rFonts w:ascii="IRBadr" w:hAnsi="IRBadr" w:cs="IRBadr" w:hint="cs"/>
          <w:bCs/>
          <w:sz w:val="28"/>
          <w:szCs w:val="28"/>
          <w:rtl/>
          <w:lang w:bidi="fa-IR"/>
        </w:rPr>
        <w:t>بِكَلِماتٍ</w:t>
      </w:r>
      <w:r w:rsidRPr="005B7547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Pr="005B7547">
        <w:rPr>
          <w:rFonts w:ascii="IRBadr" w:hAnsi="IRBadr" w:cs="IRBadr" w:hint="cs"/>
          <w:bCs/>
          <w:sz w:val="28"/>
          <w:szCs w:val="28"/>
          <w:rtl/>
          <w:lang w:bidi="fa-IR"/>
        </w:rPr>
        <w:t>فَأَتَمَّهُنَّ</w:t>
      </w:r>
      <w:r w:rsidRPr="005B7547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Pr="005B7547">
        <w:rPr>
          <w:rFonts w:ascii="IRBadr" w:hAnsi="IRBadr" w:cs="IRBadr" w:hint="cs"/>
          <w:bCs/>
          <w:sz w:val="28"/>
          <w:szCs w:val="28"/>
          <w:rtl/>
          <w:lang w:bidi="fa-IR"/>
        </w:rPr>
        <w:t>قالَ</w:t>
      </w:r>
      <w:r w:rsidRPr="005B7547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Pr="005B7547">
        <w:rPr>
          <w:rFonts w:ascii="IRBadr" w:hAnsi="IRBadr" w:cs="IRBadr" w:hint="cs"/>
          <w:bCs/>
          <w:sz w:val="28"/>
          <w:szCs w:val="28"/>
          <w:rtl/>
          <w:lang w:bidi="fa-IR"/>
        </w:rPr>
        <w:t>إِنِّي</w:t>
      </w:r>
      <w:r w:rsidRPr="005B7547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Pr="005B7547">
        <w:rPr>
          <w:rFonts w:ascii="IRBadr" w:hAnsi="IRBadr" w:cs="IRBadr" w:hint="cs"/>
          <w:bCs/>
          <w:sz w:val="28"/>
          <w:szCs w:val="28"/>
          <w:rtl/>
          <w:lang w:bidi="fa-IR"/>
        </w:rPr>
        <w:t>جاعِلُكَ</w:t>
      </w:r>
      <w:r w:rsidRPr="005B7547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Pr="005B7547">
        <w:rPr>
          <w:rFonts w:ascii="IRBadr" w:hAnsi="IRBadr" w:cs="IRBadr" w:hint="cs"/>
          <w:bCs/>
          <w:sz w:val="28"/>
          <w:szCs w:val="28"/>
          <w:rtl/>
          <w:lang w:bidi="fa-IR"/>
        </w:rPr>
        <w:t>لِلنَّاسِ</w:t>
      </w:r>
      <w:r w:rsidRPr="005B7547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Pr="005B7547">
        <w:rPr>
          <w:rFonts w:ascii="IRBadr" w:hAnsi="IRBadr" w:cs="IRBadr" w:hint="cs"/>
          <w:bCs/>
          <w:sz w:val="28"/>
          <w:szCs w:val="28"/>
          <w:rtl/>
          <w:lang w:bidi="fa-IR"/>
        </w:rPr>
        <w:t>إِماما</w:t>
      </w:r>
      <w:r w:rsidR="004F4BCD" w:rsidRPr="005B7547">
        <w:rPr>
          <w:rFonts w:ascii="IRBadr" w:hAnsi="IRBadr" w:cs="IRBadr"/>
          <w:bCs/>
          <w:sz w:val="28"/>
          <w:szCs w:val="28"/>
          <w:rtl/>
          <w:lang w:bidi="fa-IR"/>
        </w:rPr>
        <w:t>»</w:t>
      </w:r>
      <w:r w:rsidR="004F4BCD">
        <w:rPr>
          <w:rFonts w:ascii="IRBadr" w:hAnsi="IRBadr" w:cs="IRBadr"/>
          <w:b/>
          <w:sz w:val="28"/>
          <w:szCs w:val="28"/>
          <w:rtl/>
          <w:lang w:bidi="fa-IR"/>
        </w:rPr>
        <w:t xml:space="preserve"> ا</w:t>
      </w:r>
      <w:r w:rsidR="004F4BCD">
        <w:rPr>
          <w:rFonts w:ascii="IRBadr" w:hAnsi="IRBadr" w:cs="IRBadr" w:hint="cs"/>
          <w:b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مقام طی مدارج و </w:t>
      </w:r>
      <w:r w:rsidR="001C461B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سختی‌هایی که در طول زندگی با سربلندی از </w:t>
      </w:r>
      <w:r w:rsidR="006D58E7">
        <w:rPr>
          <w:rFonts w:ascii="IRBadr" w:hAnsi="IRBadr" w:cs="IRBadr" w:hint="cs"/>
          <w:b/>
          <w:sz w:val="28"/>
          <w:szCs w:val="28"/>
          <w:rtl/>
          <w:lang w:bidi="fa-IR"/>
        </w:rPr>
        <w:t>آن</w:t>
      </w:r>
      <w:r w:rsidR="001C461B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بیرون آمده بود و تمام آزمایش‌ها و گذر از </w:t>
      </w:r>
      <w:r w:rsidR="006D58E7">
        <w:rPr>
          <w:rFonts w:ascii="IRBadr" w:hAnsi="IRBadr" w:cs="IRBadr" w:hint="cs"/>
          <w:b/>
          <w:sz w:val="28"/>
          <w:szCs w:val="28"/>
          <w:rtl/>
          <w:lang w:bidi="fa-IR"/>
        </w:rPr>
        <w:t>آن</w:t>
      </w:r>
      <w:r w:rsidR="001C461B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 w:rsidR="006D58E7">
        <w:rPr>
          <w:rFonts w:ascii="IRBadr" w:hAnsi="IRBadr" w:cs="IRBadr" w:hint="cs"/>
          <w:b/>
          <w:sz w:val="28"/>
          <w:szCs w:val="28"/>
          <w:rtl/>
          <w:lang w:bidi="fa-IR"/>
        </w:rPr>
        <w:t>معمرهای</w:t>
      </w:r>
      <w:r w:rsidR="001C461B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سخت به حضرت ابراهیم اعطا شد.</w:t>
      </w:r>
      <w:r w:rsidR="004F4BCD">
        <w:rPr>
          <w:rFonts w:ascii="IRBadr" w:hAnsi="IRBadr" w:cs="IRBadr"/>
          <w:b/>
          <w:sz w:val="28"/>
          <w:szCs w:val="28"/>
          <w:rtl/>
          <w:lang w:bidi="fa-IR"/>
        </w:rPr>
        <w:t xml:space="preserve"> با</w:t>
      </w:r>
      <w:r w:rsidR="006D58E7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توجه</w:t>
      </w:r>
      <w:r w:rsidR="00DB14CA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به این آیه،</w:t>
      </w:r>
      <w:r w:rsidR="004F4BCD">
        <w:rPr>
          <w:rFonts w:ascii="IRBadr" w:hAnsi="IRBadr" w:cs="IRBadr"/>
          <w:b/>
          <w:sz w:val="28"/>
          <w:szCs w:val="28"/>
          <w:rtl/>
          <w:lang w:bidi="fa-IR"/>
        </w:rPr>
        <w:t xml:space="preserve"> از</w:t>
      </w:r>
      <w:r w:rsidR="00DB14CA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کلماتی که حضرت ابراهیم با </w:t>
      </w:r>
      <w:r w:rsidR="006D58E7">
        <w:rPr>
          <w:rFonts w:ascii="IRBadr" w:hAnsi="IRBadr" w:cs="IRBadr" w:hint="cs"/>
          <w:b/>
          <w:sz w:val="28"/>
          <w:szCs w:val="28"/>
          <w:rtl/>
          <w:lang w:bidi="fa-IR"/>
        </w:rPr>
        <w:t>آن</w:t>
      </w:r>
      <w:r w:rsidR="00DB14CA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 w:rsidR="006D58E7">
        <w:rPr>
          <w:rFonts w:ascii="IRBadr" w:hAnsi="IRBadr" w:cs="IRBadr"/>
          <w:b/>
          <w:sz w:val="28"/>
          <w:szCs w:val="28"/>
          <w:rtl/>
          <w:lang w:bidi="fa-IR"/>
        </w:rPr>
        <w:t>آزما</w:t>
      </w:r>
      <w:r w:rsidR="006D58E7">
        <w:rPr>
          <w:rFonts w:ascii="IRBadr" w:hAnsi="IRBadr" w:cs="IRBadr" w:hint="cs"/>
          <w:b/>
          <w:sz w:val="28"/>
          <w:szCs w:val="28"/>
          <w:rtl/>
          <w:lang w:bidi="fa-IR"/>
        </w:rPr>
        <w:t>یش‌شده</w:t>
      </w:r>
      <w:r w:rsidR="00DB14CA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است دو برداشت وجود دارد:1.</w:t>
      </w:r>
      <w:r w:rsidR="004F4BCD">
        <w:rPr>
          <w:rFonts w:ascii="IRBadr" w:hAnsi="IRBadr" w:cs="IRBadr"/>
          <w:b/>
          <w:sz w:val="28"/>
          <w:szCs w:val="28"/>
          <w:rtl/>
          <w:lang w:bidi="fa-IR"/>
        </w:rPr>
        <w:t xml:space="preserve"> ا</w:t>
      </w:r>
      <w:r w:rsidR="004F4BCD">
        <w:rPr>
          <w:rFonts w:ascii="IRBadr" w:hAnsi="IRBadr" w:cs="IRBadr" w:hint="cs"/>
          <w:b/>
          <w:sz w:val="28"/>
          <w:szCs w:val="28"/>
          <w:rtl/>
          <w:lang w:bidi="fa-IR"/>
        </w:rPr>
        <w:t>ین</w:t>
      </w:r>
      <w:r w:rsidR="00DB14CA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کلمات منظور همان وحی و خطاب پروردگار است. 2. منظور از کلمات همان حوادث و وقایع است که خدا ایشان را با </w:t>
      </w:r>
      <w:r w:rsidR="006D58E7">
        <w:rPr>
          <w:rFonts w:ascii="IRBadr" w:hAnsi="IRBadr" w:cs="IRBadr" w:hint="cs"/>
          <w:b/>
          <w:sz w:val="28"/>
          <w:szCs w:val="28"/>
          <w:rtl/>
          <w:lang w:bidi="fa-IR"/>
        </w:rPr>
        <w:t>آن</w:t>
      </w:r>
      <w:r w:rsidR="00DB14CA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 w:rsidR="006D58E7">
        <w:rPr>
          <w:rFonts w:ascii="IRBadr" w:hAnsi="IRBadr" w:cs="IRBadr" w:hint="cs"/>
          <w:b/>
          <w:sz w:val="28"/>
          <w:szCs w:val="28"/>
          <w:rtl/>
          <w:lang w:bidi="fa-IR"/>
        </w:rPr>
        <w:t>آزمایش</w:t>
      </w:r>
      <w:r w:rsidR="00DB14CA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کرد.</w:t>
      </w:r>
      <w:r w:rsidR="004F4BCD">
        <w:rPr>
          <w:rFonts w:ascii="IRBadr" w:hAnsi="IRBadr" w:cs="IRBadr"/>
          <w:b/>
          <w:sz w:val="28"/>
          <w:szCs w:val="28"/>
          <w:rtl/>
          <w:lang w:bidi="fa-IR"/>
        </w:rPr>
        <w:t xml:space="preserve"> که</w:t>
      </w:r>
      <w:r w:rsidR="00DB14CA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هردوی این احتمال</w:t>
      </w:r>
      <w:r w:rsidR="007E50C7">
        <w:rPr>
          <w:rFonts w:ascii="IRBadr" w:hAnsi="IRBadr" w:cs="IRBadr" w:hint="cs"/>
          <w:b/>
          <w:sz w:val="28"/>
          <w:szCs w:val="28"/>
          <w:rtl/>
          <w:lang w:bidi="fa-IR"/>
        </w:rPr>
        <w:t>،</w:t>
      </w:r>
      <w:r w:rsidR="004F56D1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4F56D1">
        <w:rPr>
          <w:rFonts w:ascii="IRBadr" w:hAnsi="IRBadr" w:cs="IRBadr" w:hint="cs"/>
          <w:b/>
          <w:sz w:val="28"/>
          <w:szCs w:val="28"/>
          <w:rtl/>
          <w:lang w:bidi="fa-IR"/>
        </w:rPr>
        <w:t>یک</w:t>
      </w:r>
      <w:r w:rsidR="00DB14CA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نتیجه را در پی دارد.</w:t>
      </w:r>
    </w:p>
    <w:p w:rsidR="00DB14CA" w:rsidRPr="004F4BCD" w:rsidRDefault="00DB14CA" w:rsidP="0095256A">
      <w:pPr>
        <w:pStyle w:val="Heading1"/>
        <w:rPr>
          <w:rtl/>
        </w:rPr>
      </w:pPr>
      <w:bookmarkStart w:id="5" w:name="_Toc429580531"/>
      <w:r w:rsidRPr="004F4BCD">
        <w:rPr>
          <w:rFonts w:hint="cs"/>
          <w:rtl/>
        </w:rPr>
        <w:t>آزمایش‌‌های مهم حضرت ابراهیم</w:t>
      </w:r>
      <w:bookmarkEnd w:id="5"/>
    </w:p>
    <w:p w:rsidR="00DB14CA" w:rsidRDefault="00DB14CA" w:rsidP="006D58E7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1.</w:t>
      </w:r>
      <w:r w:rsidR="004F4BCD">
        <w:rPr>
          <w:rFonts w:ascii="IRBadr" w:hAnsi="IRBadr" w:cs="IRBadr"/>
          <w:b/>
          <w:sz w:val="28"/>
          <w:szCs w:val="28"/>
          <w:rtl/>
          <w:lang w:bidi="fa-IR"/>
        </w:rPr>
        <w:t xml:space="preserve"> مقابله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شجاعانه‌ی حضرت ابراهیم </w:t>
      </w:r>
      <w:r w:rsidR="006D58E7">
        <w:rPr>
          <w:rFonts w:ascii="IRBadr" w:hAnsi="IRBadr" w:cs="IRBadr" w:hint="cs"/>
          <w:b/>
          <w:sz w:val="28"/>
          <w:szCs w:val="28"/>
          <w:rtl/>
          <w:lang w:bidi="fa-IR"/>
        </w:rPr>
        <w:t>بافرهنگ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شرک‌آلود مردم کنعان و سرزمین بابل</w:t>
      </w:r>
      <w:r w:rsidR="007E50C7">
        <w:rPr>
          <w:rFonts w:ascii="IRBadr" w:hAnsi="IRBadr" w:cs="IRBadr" w:hint="cs"/>
          <w:b/>
          <w:sz w:val="28"/>
          <w:szCs w:val="28"/>
          <w:rtl/>
          <w:lang w:bidi="fa-IR"/>
        </w:rPr>
        <w:t>.</w:t>
      </w:r>
    </w:p>
    <w:p w:rsidR="00DB14CA" w:rsidRDefault="00DB14CA" w:rsidP="006D58E7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2.</w:t>
      </w:r>
      <w:r w:rsidR="004F4BCD">
        <w:rPr>
          <w:rFonts w:ascii="IRBadr" w:hAnsi="IRBadr" w:cs="IRBadr"/>
          <w:b/>
          <w:sz w:val="28"/>
          <w:szCs w:val="28"/>
          <w:rtl/>
          <w:lang w:bidi="fa-IR"/>
        </w:rPr>
        <w:t xml:space="preserve"> مقابله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با نمرود </w:t>
      </w:r>
      <w:r w:rsidR="006D58E7">
        <w:rPr>
          <w:rFonts w:ascii="IRBadr" w:hAnsi="IRBadr" w:cs="IRBadr" w:hint="cs"/>
          <w:b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 w:rsidR="006D58E7">
        <w:rPr>
          <w:rFonts w:ascii="IRBadr" w:hAnsi="IRBadr" w:cs="IRBadr" w:hint="cs"/>
          <w:b/>
          <w:sz w:val="28"/>
          <w:szCs w:val="28"/>
          <w:rtl/>
          <w:lang w:bidi="fa-IR"/>
        </w:rPr>
        <w:t>بزرگ‌ترین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قدرت موجود</w:t>
      </w:r>
      <w:r w:rsidR="007E50C7">
        <w:rPr>
          <w:rFonts w:ascii="IRBadr" w:hAnsi="IRBadr" w:cs="IRBadr" w:hint="cs"/>
          <w:b/>
          <w:sz w:val="28"/>
          <w:szCs w:val="28"/>
          <w:rtl/>
          <w:lang w:bidi="fa-IR"/>
        </w:rPr>
        <w:t>.</w:t>
      </w:r>
    </w:p>
    <w:p w:rsidR="00DB14CA" w:rsidRDefault="00DB14CA" w:rsidP="006D58E7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3. مقابله با آتش نمرود تا جایی که </w:t>
      </w:r>
      <w:r w:rsidR="006D58E7">
        <w:rPr>
          <w:rFonts w:ascii="IRBadr" w:hAnsi="IRBadr" w:cs="IRBadr"/>
          <w:b/>
          <w:sz w:val="28"/>
          <w:szCs w:val="28"/>
          <w:rtl/>
          <w:lang w:bidi="fa-IR"/>
        </w:rPr>
        <w:t>آماده شد</w:t>
      </w:r>
      <w:r w:rsidR="00194C04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در درون آتش بیفتد.</w:t>
      </w:r>
    </w:p>
    <w:p w:rsidR="00194C04" w:rsidRDefault="00194C04" w:rsidP="006D58E7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4.</w:t>
      </w:r>
      <w:r w:rsidR="004F4BCD">
        <w:rPr>
          <w:rFonts w:ascii="IRBadr" w:hAnsi="IRBadr" w:cs="IRBadr"/>
          <w:b/>
          <w:sz w:val="28"/>
          <w:szCs w:val="28"/>
          <w:rtl/>
          <w:lang w:bidi="fa-IR"/>
        </w:rPr>
        <w:t xml:space="preserve"> هجرت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از سرزمین خود به سمت فلسطین و شام</w:t>
      </w:r>
    </w:p>
    <w:p w:rsidR="00194C04" w:rsidRDefault="00194C04" w:rsidP="006D58E7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5.</w:t>
      </w:r>
      <w:r w:rsidR="004F4BCD">
        <w:rPr>
          <w:rFonts w:ascii="IRBadr" w:hAnsi="IRBadr" w:cs="IRBadr"/>
          <w:b/>
          <w:sz w:val="28"/>
          <w:szCs w:val="28"/>
          <w:rtl/>
          <w:lang w:bidi="fa-IR"/>
        </w:rPr>
        <w:t xml:space="preserve"> آمادگ</w:t>
      </w:r>
      <w:r w:rsidR="004F4BCD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گرفتن برای قربانی فرزند.</w:t>
      </w:r>
    </w:p>
    <w:p w:rsidR="00194C04" w:rsidRPr="004F4BCD" w:rsidRDefault="00194C04" w:rsidP="0095256A">
      <w:pPr>
        <w:pStyle w:val="Heading1"/>
        <w:rPr>
          <w:rtl/>
        </w:rPr>
      </w:pPr>
      <w:bookmarkStart w:id="6" w:name="_Toc429580532"/>
      <w:r w:rsidRPr="004F4BCD">
        <w:rPr>
          <w:rFonts w:hint="cs"/>
          <w:rtl/>
        </w:rPr>
        <w:t>خطبه دوم</w:t>
      </w:r>
      <w:bookmarkEnd w:id="6"/>
    </w:p>
    <w:p w:rsidR="00194C04" w:rsidRDefault="00194C04" w:rsidP="006D58E7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>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="004F4BCD">
        <w:rPr>
          <w:rFonts w:ascii="IRBadr" w:hAnsi="IRBadr" w:cs="IRBadr"/>
          <w:b/>
          <w:bCs/>
          <w:sz w:val="28"/>
          <w:szCs w:val="28"/>
          <w:rtl/>
        </w:rPr>
        <w:t xml:space="preserve"> حججک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</w:t>
      </w:r>
      <w:r w:rsidR="00B474FB">
        <w:rPr>
          <w:rFonts w:ascii="IRBadr" w:hAnsi="IRBadr" w:cs="IRBadr"/>
          <w:b/>
          <w:bCs/>
          <w:sz w:val="28"/>
          <w:szCs w:val="28"/>
          <w:rtl/>
        </w:rPr>
        <w:t xml:space="preserve"> الرجیم بسم اللّه الرحمن </w:t>
      </w:r>
      <w:r w:rsidR="004F4BCD">
        <w:rPr>
          <w:rFonts w:ascii="IRBadr" w:hAnsi="IRBadr" w:cs="IRBadr"/>
          <w:b/>
          <w:bCs/>
          <w:sz w:val="28"/>
          <w:szCs w:val="28"/>
          <w:rtl/>
        </w:rPr>
        <w:t>الرح</w:t>
      </w:r>
      <w:r w:rsidR="004F4BCD">
        <w:rPr>
          <w:rFonts w:ascii="IRBadr" w:hAnsi="IRBadr" w:cs="IRBadr" w:hint="cs"/>
          <w:b/>
          <w:bCs/>
          <w:sz w:val="28"/>
          <w:szCs w:val="28"/>
          <w:rtl/>
        </w:rPr>
        <w:t>یم</w:t>
      </w:r>
      <w:r w:rsidR="004F4BCD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B474FB" w:rsidRPr="00B474FB">
        <w:rPr>
          <w:rFonts w:ascii="IRBadr" w:hAnsi="IRBadr" w:cs="IRBadr" w:hint="cs"/>
          <w:b/>
          <w:bCs/>
          <w:sz w:val="28"/>
          <w:szCs w:val="28"/>
          <w:rtl/>
        </w:rPr>
        <w:t>یا</w:t>
      </w:r>
      <w:r w:rsidR="00B474FB" w:rsidRPr="00B474F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474FB" w:rsidRPr="00B474FB">
        <w:rPr>
          <w:rFonts w:ascii="IRBadr" w:hAnsi="IRBadr" w:cs="IRBadr" w:hint="cs"/>
          <w:b/>
          <w:bCs/>
          <w:sz w:val="28"/>
          <w:szCs w:val="28"/>
          <w:rtl/>
        </w:rPr>
        <w:t>أَیهَا</w:t>
      </w:r>
      <w:r w:rsidR="00B474FB" w:rsidRPr="00B474F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474FB" w:rsidRPr="00B474FB">
        <w:rPr>
          <w:rFonts w:ascii="IRBadr" w:hAnsi="IRBadr" w:cs="IRBadr" w:hint="cs"/>
          <w:b/>
          <w:bCs/>
          <w:sz w:val="28"/>
          <w:szCs w:val="28"/>
          <w:rtl/>
        </w:rPr>
        <w:t>الَّذِینَ</w:t>
      </w:r>
      <w:r w:rsidR="00B474FB" w:rsidRPr="00B474F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474FB" w:rsidRPr="00B474FB">
        <w:rPr>
          <w:rFonts w:ascii="IRBadr" w:hAnsi="IRBadr" w:cs="IRBadr" w:hint="cs"/>
          <w:b/>
          <w:bCs/>
          <w:sz w:val="28"/>
          <w:szCs w:val="28"/>
          <w:rtl/>
        </w:rPr>
        <w:t>آمَنُوا</w:t>
      </w:r>
      <w:r w:rsidR="00B474FB" w:rsidRPr="00B474F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474FB" w:rsidRPr="00B474FB">
        <w:rPr>
          <w:rFonts w:ascii="IRBadr" w:hAnsi="IRBadr" w:cs="IRBadr" w:hint="cs"/>
          <w:b/>
          <w:bCs/>
          <w:sz w:val="28"/>
          <w:szCs w:val="28"/>
          <w:rtl/>
        </w:rPr>
        <w:t>اتَّقُوا</w:t>
      </w:r>
      <w:r w:rsidR="00B474FB" w:rsidRPr="00B474F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474FB" w:rsidRPr="00B474FB">
        <w:rPr>
          <w:rFonts w:ascii="IRBadr" w:hAnsi="IRBadr" w:cs="IRBadr" w:hint="cs"/>
          <w:b/>
          <w:bCs/>
          <w:sz w:val="28"/>
          <w:szCs w:val="28"/>
          <w:rtl/>
        </w:rPr>
        <w:t>اللَّهَ</w:t>
      </w:r>
      <w:r w:rsidR="00B474FB" w:rsidRPr="00B474F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474FB" w:rsidRPr="00B474FB">
        <w:rPr>
          <w:rFonts w:ascii="IRBadr" w:hAnsi="IRBadr" w:cs="IRBadr" w:hint="cs"/>
          <w:b/>
          <w:bCs/>
          <w:sz w:val="28"/>
          <w:szCs w:val="28"/>
          <w:rtl/>
        </w:rPr>
        <w:t>وَلْتَنْظُرْ</w:t>
      </w:r>
      <w:r w:rsidR="00B474FB" w:rsidRPr="00B474F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474FB" w:rsidRPr="00B474FB">
        <w:rPr>
          <w:rFonts w:ascii="IRBadr" w:hAnsi="IRBadr" w:cs="IRBadr" w:hint="cs"/>
          <w:b/>
          <w:bCs/>
          <w:sz w:val="28"/>
          <w:szCs w:val="28"/>
          <w:rtl/>
        </w:rPr>
        <w:t>نَفْسٌ</w:t>
      </w:r>
      <w:r w:rsidR="00B474FB" w:rsidRPr="00B474F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474FB" w:rsidRPr="00B474FB">
        <w:rPr>
          <w:rFonts w:ascii="IRBadr" w:hAnsi="IRBadr" w:cs="IRBadr" w:hint="cs"/>
          <w:b/>
          <w:bCs/>
          <w:sz w:val="28"/>
          <w:szCs w:val="28"/>
          <w:rtl/>
        </w:rPr>
        <w:t>مَا</w:t>
      </w:r>
      <w:r w:rsidR="00B474FB" w:rsidRPr="00B474F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474FB" w:rsidRPr="00B474FB">
        <w:rPr>
          <w:rFonts w:ascii="IRBadr" w:hAnsi="IRBadr" w:cs="IRBadr" w:hint="cs"/>
          <w:b/>
          <w:bCs/>
          <w:sz w:val="28"/>
          <w:szCs w:val="28"/>
          <w:rtl/>
        </w:rPr>
        <w:t>قَدَّمَتْ</w:t>
      </w:r>
      <w:r w:rsidR="00B474FB" w:rsidRPr="00B474F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474FB" w:rsidRPr="00B474FB">
        <w:rPr>
          <w:rFonts w:ascii="IRBadr" w:hAnsi="IRBadr" w:cs="IRBadr" w:hint="cs"/>
          <w:b/>
          <w:bCs/>
          <w:sz w:val="28"/>
          <w:szCs w:val="28"/>
          <w:rtl/>
        </w:rPr>
        <w:t>لِغَدٍ</w:t>
      </w:r>
      <w:r w:rsidR="00B474FB" w:rsidRPr="00B474F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474FB" w:rsidRPr="00B474FB">
        <w:rPr>
          <w:rFonts w:ascii="IRBadr" w:hAnsi="IRBadr" w:cs="IRBadr" w:hint="cs"/>
          <w:b/>
          <w:bCs/>
          <w:sz w:val="28"/>
          <w:szCs w:val="28"/>
          <w:rtl/>
        </w:rPr>
        <w:t>وَاتَّقُوا</w:t>
      </w:r>
      <w:r w:rsidR="00B474FB" w:rsidRPr="00B474F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474FB" w:rsidRPr="00B474FB">
        <w:rPr>
          <w:rFonts w:ascii="IRBadr" w:hAnsi="IRBadr" w:cs="IRBadr" w:hint="cs"/>
          <w:b/>
          <w:bCs/>
          <w:sz w:val="28"/>
          <w:szCs w:val="28"/>
          <w:rtl/>
        </w:rPr>
        <w:t>اللَّهَ</w:t>
      </w:r>
      <w:r w:rsidR="00B474FB" w:rsidRPr="00B474F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D58E7">
        <w:rPr>
          <w:rFonts w:ascii="IRBadr" w:hAnsi="IRBadr" w:cs="IRBadr" w:hint="cs"/>
          <w:b/>
          <w:bCs/>
          <w:sz w:val="28"/>
          <w:szCs w:val="28"/>
          <w:rtl/>
        </w:rPr>
        <w:t>آن</w:t>
      </w:r>
      <w:r w:rsidR="00B474FB" w:rsidRPr="00B474F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474FB" w:rsidRPr="00B474FB">
        <w:rPr>
          <w:rFonts w:ascii="IRBadr" w:hAnsi="IRBadr" w:cs="IRBadr" w:hint="cs"/>
          <w:b/>
          <w:bCs/>
          <w:sz w:val="28"/>
          <w:szCs w:val="28"/>
          <w:rtl/>
        </w:rPr>
        <w:t>اللَّهَ</w:t>
      </w:r>
      <w:r w:rsidR="00B474FB" w:rsidRPr="00B474F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474FB" w:rsidRPr="00B474FB">
        <w:rPr>
          <w:rFonts w:ascii="IRBadr" w:hAnsi="IRBadr" w:cs="IRBadr" w:hint="cs"/>
          <w:b/>
          <w:bCs/>
          <w:sz w:val="28"/>
          <w:szCs w:val="28"/>
          <w:rtl/>
        </w:rPr>
        <w:t>خَبِیرٌ</w:t>
      </w:r>
      <w:r w:rsidR="00B474FB" w:rsidRPr="00B474F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474FB" w:rsidRPr="00B474FB">
        <w:rPr>
          <w:rFonts w:ascii="IRBadr" w:hAnsi="IRBadr" w:cs="IRBadr" w:hint="cs"/>
          <w:b/>
          <w:bCs/>
          <w:sz w:val="28"/>
          <w:szCs w:val="28"/>
          <w:rtl/>
        </w:rPr>
        <w:t>بِمَا</w:t>
      </w:r>
      <w:r w:rsidR="00B474FB" w:rsidRPr="00B474F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474FB" w:rsidRPr="00B474FB">
        <w:rPr>
          <w:rFonts w:ascii="IRBadr" w:hAnsi="IRBadr" w:cs="IRBadr" w:hint="cs"/>
          <w:b/>
          <w:bCs/>
          <w:sz w:val="28"/>
          <w:szCs w:val="28"/>
          <w:rtl/>
        </w:rPr>
        <w:t>تَعْمَلُونَ</w:t>
      </w:r>
      <w:r w:rsidR="00B474FB" w:rsidRPr="00B474FB">
        <w:rPr>
          <w:rFonts w:ascii="IRBadr" w:hAnsi="IRBadr" w:cs="IRBadr" w:hint="eastAsia"/>
          <w:b/>
          <w:bCs/>
          <w:sz w:val="28"/>
          <w:szCs w:val="28"/>
          <w:rtl/>
        </w:rPr>
        <w:t>»</w:t>
      </w:r>
      <w:r w:rsidR="00B474FB" w:rsidRPr="00B474F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311E9D" w:rsidRPr="005103E9" w:rsidRDefault="00311E9D" w:rsidP="006D58E7">
      <w:pPr>
        <w:bidi/>
        <w:jc w:val="both"/>
        <w:rPr>
          <w:rFonts w:ascii="IRBadr" w:hAnsi="IRBadr" w:cs="IRBadr"/>
          <w:sz w:val="28"/>
          <w:rtl/>
        </w:rPr>
      </w:pPr>
      <w:r w:rsidRPr="00D8041C">
        <w:rPr>
          <w:rFonts w:ascii="IRBadr" w:hAnsi="IRBadr" w:cs="IRBadr"/>
          <w:b/>
          <w:sz w:val="28"/>
          <w:szCs w:val="28"/>
          <w:rtl/>
        </w:rPr>
        <w:t>همه‌ی شما خواهران و برادران گرامی را به تقوا، پارسایی، درک معن</w:t>
      </w:r>
      <w:r w:rsidRPr="00D8041C">
        <w:rPr>
          <w:rFonts w:ascii="IRBadr" w:hAnsi="IRBadr" w:cs="IRBadr" w:hint="cs"/>
          <w:b/>
          <w:sz w:val="28"/>
          <w:szCs w:val="28"/>
          <w:rtl/>
        </w:rPr>
        <w:t>ا،</w:t>
      </w:r>
      <w:r w:rsidR="004F4BCD" w:rsidRPr="00D8041C">
        <w:rPr>
          <w:rFonts w:ascii="IRBadr" w:hAnsi="IRBadr" w:cs="IRBadr"/>
          <w:b/>
          <w:sz w:val="28"/>
          <w:szCs w:val="28"/>
          <w:rtl/>
        </w:rPr>
        <w:t xml:space="preserve"> به</w:t>
      </w:r>
      <w:r w:rsidRPr="00D8041C">
        <w:rPr>
          <w:rFonts w:ascii="IRBadr" w:hAnsi="IRBadr" w:cs="IRBadr" w:hint="cs"/>
          <w:b/>
          <w:sz w:val="28"/>
          <w:szCs w:val="28"/>
          <w:rtl/>
        </w:rPr>
        <w:t xml:space="preserve"> نورانی کردن دل‌ها به یاد خدا،</w:t>
      </w:r>
      <w:r w:rsidR="004F4BCD" w:rsidRPr="00D8041C">
        <w:rPr>
          <w:rFonts w:ascii="IRBadr" w:hAnsi="IRBadr" w:cs="IRBadr"/>
          <w:b/>
          <w:sz w:val="28"/>
          <w:szCs w:val="28"/>
          <w:rtl/>
        </w:rPr>
        <w:t xml:space="preserve"> به</w:t>
      </w:r>
      <w:r w:rsidRPr="00D8041C">
        <w:rPr>
          <w:rFonts w:ascii="IRBadr" w:hAnsi="IRBadr" w:cs="IRBadr" w:hint="cs"/>
          <w:b/>
          <w:sz w:val="28"/>
          <w:szCs w:val="28"/>
          <w:rtl/>
        </w:rPr>
        <w:t xml:space="preserve"> در نظر داشتن روزی ک</w:t>
      </w:r>
      <w:r w:rsidR="004F4BCD" w:rsidRPr="00D8041C">
        <w:rPr>
          <w:rFonts w:ascii="IRBadr" w:hAnsi="IRBadr" w:cs="IRBadr" w:hint="cs"/>
          <w:b/>
          <w:sz w:val="28"/>
          <w:szCs w:val="28"/>
          <w:rtl/>
        </w:rPr>
        <w:t xml:space="preserve">ه ندایی </w:t>
      </w:r>
      <w:r w:rsidR="004F4BCD" w:rsidRPr="00D8041C">
        <w:rPr>
          <w:rFonts w:ascii="IRBadr" w:hAnsi="IRBadr" w:cs="IRBadr"/>
          <w:b/>
          <w:sz w:val="28"/>
          <w:szCs w:val="28"/>
          <w:rtl/>
        </w:rPr>
        <w:t>سر داده</w:t>
      </w:r>
      <w:r w:rsidRPr="00D8041C">
        <w:rPr>
          <w:rFonts w:ascii="IRBadr" w:hAnsi="IRBadr" w:cs="IRBadr" w:hint="cs"/>
          <w:b/>
          <w:sz w:val="28"/>
          <w:szCs w:val="28"/>
          <w:rtl/>
        </w:rPr>
        <w:t xml:space="preserve">‌ می‌شود و همه‌ی ما هر آنچه را که در این عالم داریم بگذاریم و </w:t>
      </w:r>
      <w:r w:rsidR="004F4BCD" w:rsidRPr="00D8041C">
        <w:rPr>
          <w:rFonts w:ascii="IRBadr" w:hAnsi="IRBadr" w:cs="IRBadr" w:hint="cs"/>
          <w:b/>
          <w:sz w:val="28"/>
          <w:szCs w:val="28"/>
          <w:rtl/>
        </w:rPr>
        <w:t>به‌سوی</w:t>
      </w:r>
      <w:r w:rsidRPr="00D8041C">
        <w:rPr>
          <w:rFonts w:ascii="IRBadr" w:hAnsi="IRBadr" w:cs="IRBadr" w:hint="cs"/>
          <w:b/>
          <w:sz w:val="28"/>
          <w:szCs w:val="28"/>
          <w:rtl/>
        </w:rPr>
        <w:t xml:space="preserve"> معبود حرکت کنیم </w:t>
      </w:r>
      <w:r w:rsidRPr="00D8041C">
        <w:rPr>
          <w:rFonts w:ascii="IRBadr" w:hAnsi="IRBadr" w:cs="IRBadr"/>
          <w:b/>
          <w:sz w:val="28"/>
          <w:szCs w:val="28"/>
          <w:rtl/>
        </w:rPr>
        <w:t>و بازداشتن خویش از آلودگی‌های اخلاقی و ذکر و شکر خداوند در همه‌ی احوال سفارش و دعوت می‌کنم.</w:t>
      </w:r>
    </w:p>
    <w:p w:rsidR="00311E9D" w:rsidRPr="004F4BCD" w:rsidRDefault="00DB6FCD" w:rsidP="0095256A">
      <w:pPr>
        <w:pStyle w:val="Heading1"/>
        <w:rPr>
          <w:rtl/>
        </w:rPr>
      </w:pPr>
      <w:bookmarkStart w:id="7" w:name="_Toc429580533"/>
      <w:r w:rsidRPr="004F4BCD">
        <w:rPr>
          <w:rFonts w:hint="cs"/>
          <w:rtl/>
        </w:rPr>
        <w:t>شرکت در انتخابات</w:t>
      </w:r>
      <w:bookmarkEnd w:id="7"/>
    </w:p>
    <w:p w:rsidR="008B6226" w:rsidRDefault="00DB6FCD" w:rsidP="006D58E7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 w:rsidRPr="00E06FA6">
        <w:rPr>
          <w:rFonts w:ascii="IRBadr" w:hAnsi="IRBadr" w:cs="IRBadr" w:hint="cs"/>
          <w:b/>
          <w:sz w:val="28"/>
          <w:szCs w:val="28"/>
          <w:rtl/>
        </w:rPr>
        <w:t xml:space="preserve">همان‌طور که انتخابات حق مردم است و تصمیم مردم در گزینش افراد در موقعیت‌های مختلف اجتماعی </w:t>
      </w:r>
      <w:r w:rsidRPr="00E06FA6">
        <w:rPr>
          <w:rFonts w:ascii="IRBadr" w:hAnsi="IRBadr" w:cs="IRBadr"/>
          <w:b/>
          <w:sz w:val="28"/>
          <w:szCs w:val="28"/>
          <w:rtl/>
        </w:rPr>
        <w:t>مؤثر</w:t>
      </w:r>
      <w:r w:rsidRPr="00E06FA6">
        <w:rPr>
          <w:rFonts w:ascii="IRBadr" w:hAnsi="IRBadr" w:cs="IRBadr" w:hint="cs"/>
          <w:b/>
          <w:sz w:val="28"/>
          <w:szCs w:val="28"/>
          <w:rtl/>
        </w:rPr>
        <w:t xml:space="preserve"> است حضور و شرکت در انتخابات یک تکلیف هم محسوب می‌شود که مصالح اسلام،</w:t>
      </w:r>
      <w:r w:rsidRPr="00E06FA6">
        <w:rPr>
          <w:rFonts w:ascii="IRBadr" w:hAnsi="IRBadr" w:cs="IRBadr"/>
          <w:b/>
          <w:sz w:val="28"/>
          <w:szCs w:val="28"/>
          <w:rtl/>
        </w:rPr>
        <w:t xml:space="preserve"> کشور</w:t>
      </w:r>
      <w:r w:rsidRPr="00E06FA6">
        <w:rPr>
          <w:rFonts w:ascii="IRBadr" w:hAnsi="IRBadr" w:cs="IRBadr" w:hint="cs"/>
          <w:b/>
          <w:sz w:val="28"/>
          <w:szCs w:val="28"/>
          <w:rtl/>
        </w:rPr>
        <w:t xml:space="preserve"> و آرمان‌های الهی را هم در نظر بگیرند</w:t>
      </w:r>
      <w:r>
        <w:rPr>
          <w:rFonts w:ascii="IRBadr" w:hAnsi="IRBadr" w:cs="IRBadr" w:hint="cs"/>
          <w:b/>
          <w:sz w:val="28"/>
          <w:szCs w:val="28"/>
          <w:rtl/>
        </w:rPr>
        <w:t>.</w:t>
      </w:r>
      <w:r w:rsidR="004F4BCD">
        <w:rPr>
          <w:rFonts w:ascii="IRBadr" w:hAnsi="IRBadr" w:cs="IRBadr"/>
          <w:b/>
          <w:sz w:val="28"/>
          <w:szCs w:val="28"/>
          <w:rtl/>
        </w:rPr>
        <w:t xml:space="preserve"> ما</w:t>
      </w:r>
      <w:r>
        <w:rPr>
          <w:rFonts w:ascii="IRBadr" w:hAnsi="IRBadr" w:cs="IRBadr" w:hint="cs"/>
          <w:b/>
          <w:sz w:val="28"/>
          <w:szCs w:val="28"/>
          <w:rtl/>
        </w:rPr>
        <w:t xml:space="preserve"> در هریک از این چهار انتخاب: انتخاب مجلس خبرگان،</w:t>
      </w:r>
      <w:r w:rsidR="004F4BCD">
        <w:rPr>
          <w:rFonts w:ascii="IRBadr" w:hAnsi="IRBadr" w:cs="IRBadr"/>
          <w:b/>
          <w:sz w:val="28"/>
          <w:szCs w:val="28"/>
          <w:rtl/>
        </w:rPr>
        <w:t xml:space="preserve"> انتخاب</w:t>
      </w:r>
      <w:r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4F4BCD">
        <w:rPr>
          <w:rFonts w:ascii="IRBadr" w:hAnsi="IRBadr" w:cs="IRBadr" w:hint="cs"/>
          <w:b/>
          <w:sz w:val="28"/>
          <w:szCs w:val="28"/>
          <w:rtl/>
        </w:rPr>
        <w:t>ریاست‌جمهور</w:t>
      </w:r>
      <w:r>
        <w:rPr>
          <w:rFonts w:ascii="IRBadr" w:hAnsi="IRBadr" w:cs="IRBadr" w:hint="cs"/>
          <w:b/>
          <w:sz w:val="28"/>
          <w:szCs w:val="28"/>
          <w:rtl/>
        </w:rPr>
        <w:t xml:space="preserve">، انتخاب نمایندگان مجلس و انتخاب </w:t>
      </w:r>
      <w:r w:rsidR="004F4BCD">
        <w:rPr>
          <w:rFonts w:ascii="IRBadr" w:hAnsi="IRBadr" w:cs="IRBadr"/>
          <w:b/>
          <w:sz w:val="28"/>
          <w:szCs w:val="28"/>
          <w:rtl/>
        </w:rPr>
        <w:t>اعضا</w:t>
      </w:r>
      <w:r w:rsidR="004F4BCD">
        <w:rPr>
          <w:rFonts w:ascii="IRBadr" w:hAnsi="IRBadr" w:cs="IRBadr" w:hint="cs"/>
          <w:b/>
          <w:sz w:val="28"/>
          <w:szCs w:val="28"/>
          <w:rtl/>
        </w:rPr>
        <w:t>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شوراهای شهر حق شرعی و قانونی داریم که باید </w:t>
      </w:r>
      <w:r w:rsidR="004F4BCD">
        <w:rPr>
          <w:rFonts w:ascii="IRBadr" w:hAnsi="IRBadr" w:cs="IRBadr" w:hint="cs"/>
          <w:b/>
          <w:sz w:val="28"/>
          <w:szCs w:val="28"/>
          <w:rtl/>
        </w:rPr>
        <w:t>به‌طور</w:t>
      </w:r>
      <w:r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4F4BCD">
        <w:rPr>
          <w:rFonts w:ascii="IRBadr" w:hAnsi="IRBadr" w:cs="IRBadr" w:hint="cs"/>
          <w:b/>
          <w:sz w:val="28"/>
          <w:szCs w:val="28"/>
          <w:rtl/>
        </w:rPr>
        <w:t>صحیح</w:t>
      </w:r>
      <w:r>
        <w:rPr>
          <w:rFonts w:ascii="IRBadr" w:hAnsi="IRBadr" w:cs="IRBadr" w:hint="cs"/>
          <w:b/>
          <w:sz w:val="28"/>
          <w:szCs w:val="28"/>
          <w:rtl/>
        </w:rPr>
        <w:t xml:space="preserve"> و شایسته ادای وظیفه کنیم.</w:t>
      </w:r>
    </w:p>
    <w:p w:rsidR="008B6226" w:rsidRPr="004F4BCD" w:rsidRDefault="008B6226" w:rsidP="0095256A">
      <w:pPr>
        <w:pStyle w:val="Heading1"/>
        <w:rPr>
          <w:rtl/>
        </w:rPr>
      </w:pPr>
      <w:bookmarkStart w:id="8" w:name="_Toc429580534"/>
      <w:r w:rsidRPr="004F4BCD">
        <w:rPr>
          <w:rFonts w:hint="cs"/>
          <w:rtl/>
        </w:rPr>
        <w:t xml:space="preserve">شرایط </w:t>
      </w:r>
      <w:r w:rsidR="004F4BCD" w:rsidRPr="004F4BCD">
        <w:rPr>
          <w:rFonts w:hint="cs"/>
          <w:rtl/>
          <w:lang w:bidi="ar-SA"/>
        </w:rPr>
        <w:t>رئیس‌جمهور</w:t>
      </w:r>
      <w:r w:rsidRPr="004F4BCD">
        <w:rPr>
          <w:rFonts w:hint="cs"/>
          <w:rtl/>
        </w:rPr>
        <w:t xml:space="preserve"> در</w:t>
      </w:r>
      <w:r w:rsidR="004F4BCD">
        <w:rPr>
          <w:rtl/>
        </w:rPr>
        <w:t xml:space="preserve"> </w:t>
      </w:r>
      <w:r w:rsidRPr="004F4BCD">
        <w:rPr>
          <w:rFonts w:hint="cs"/>
          <w:rtl/>
        </w:rPr>
        <w:t>قانون اساسی</w:t>
      </w:r>
      <w:bookmarkEnd w:id="8"/>
    </w:p>
    <w:p w:rsidR="008B6226" w:rsidRDefault="004F4BCD" w:rsidP="006D58E7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>1.</w:t>
      </w:r>
      <w:r>
        <w:rPr>
          <w:rFonts w:ascii="IRBadr" w:hAnsi="IRBadr" w:cs="IRBadr"/>
          <w:b/>
          <w:sz w:val="28"/>
          <w:szCs w:val="28"/>
          <w:rtl/>
        </w:rPr>
        <w:t xml:space="preserve"> ا</w:t>
      </w:r>
      <w:r>
        <w:rPr>
          <w:rFonts w:ascii="IRBadr" w:hAnsi="IRBadr" w:cs="IRBadr" w:hint="cs"/>
          <w:b/>
          <w:sz w:val="28"/>
          <w:szCs w:val="28"/>
          <w:rtl/>
        </w:rPr>
        <w:t>یران اصیل</w:t>
      </w:r>
    </w:p>
    <w:p w:rsidR="008B6226" w:rsidRDefault="008B6226" w:rsidP="006D58E7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>2. مدیر و مدبر</w:t>
      </w:r>
    </w:p>
    <w:p w:rsidR="008B6226" w:rsidRDefault="008B6226" w:rsidP="006D58E7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>3.</w:t>
      </w:r>
      <w:r w:rsidR="004F4BCD">
        <w:rPr>
          <w:rFonts w:ascii="IRBadr" w:hAnsi="IRBadr" w:cs="IRBadr"/>
          <w:b/>
          <w:sz w:val="28"/>
          <w:szCs w:val="28"/>
          <w:rtl/>
        </w:rPr>
        <w:t xml:space="preserve"> دارا</w:t>
      </w:r>
      <w:r w:rsidR="004F4BCD">
        <w:rPr>
          <w:rFonts w:ascii="IRBadr" w:hAnsi="IRBadr" w:cs="IRBadr" w:hint="cs"/>
          <w:b/>
          <w:sz w:val="28"/>
          <w:szCs w:val="28"/>
          <w:rtl/>
        </w:rPr>
        <w:t>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حسن سابقه</w:t>
      </w:r>
      <w:r w:rsidR="00643F4B">
        <w:rPr>
          <w:rFonts w:ascii="IRBadr" w:hAnsi="IRBadr" w:cs="IRBadr" w:hint="cs"/>
          <w:b/>
          <w:sz w:val="28"/>
          <w:szCs w:val="28"/>
          <w:rtl/>
        </w:rPr>
        <w:t>، امانت و تقوا</w:t>
      </w:r>
    </w:p>
    <w:p w:rsidR="00643F4B" w:rsidRDefault="008B6226" w:rsidP="006D58E7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>4.</w:t>
      </w:r>
      <w:r w:rsidR="004F4BCD">
        <w:rPr>
          <w:rFonts w:ascii="IRBadr" w:hAnsi="IRBadr" w:cs="IRBadr"/>
          <w:b/>
          <w:sz w:val="28"/>
          <w:szCs w:val="28"/>
          <w:rtl/>
        </w:rPr>
        <w:t xml:space="preserve"> مؤمن</w:t>
      </w:r>
      <w:r w:rsidR="00643F4B">
        <w:rPr>
          <w:rFonts w:ascii="IRBadr" w:hAnsi="IRBadr" w:cs="IRBadr" w:hint="cs"/>
          <w:b/>
          <w:sz w:val="28"/>
          <w:szCs w:val="28"/>
          <w:rtl/>
        </w:rPr>
        <w:t xml:space="preserve"> و معتقد به مبانی جمهوری اسلامی ایران و مذهب </w:t>
      </w:r>
      <w:r w:rsidR="004F4BCD">
        <w:rPr>
          <w:rFonts w:ascii="IRBadr" w:hAnsi="IRBadr" w:cs="IRBadr" w:hint="cs"/>
          <w:b/>
          <w:sz w:val="28"/>
          <w:szCs w:val="28"/>
          <w:rtl/>
        </w:rPr>
        <w:t>رسمی</w:t>
      </w:r>
      <w:r w:rsidR="00643F4B">
        <w:rPr>
          <w:rFonts w:ascii="IRBadr" w:hAnsi="IRBadr" w:cs="IRBadr" w:hint="cs"/>
          <w:b/>
          <w:sz w:val="28"/>
          <w:szCs w:val="28"/>
          <w:rtl/>
        </w:rPr>
        <w:t xml:space="preserve"> کشور.</w:t>
      </w:r>
    </w:p>
    <w:p w:rsidR="00643F4B" w:rsidRDefault="00643F4B" w:rsidP="006D58E7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>5.</w:t>
      </w:r>
      <w:r w:rsidR="004F4BCD">
        <w:rPr>
          <w:rFonts w:ascii="IRBadr" w:hAnsi="IRBadr" w:cs="IRBadr"/>
          <w:b/>
          <w:sz w:val="28"/>
          <w:szCs w:val="28"/>
          <w:rtl/>
        </w:rPr>
        <w:t xml:space="preserve"> از</w:t>
      </w:r>
      <w:r>
        <w:rPr>
          <w:rFonts w:ascii="IRBadr" w:hAnsi="IRBadr" w:cs="IRBadr" w:hint="cs"/>
          <w:b/>
          <w:sz w:val="28"/>
          <w:szCs w:val="28"/>
          <w:rtl/>
        </w:rPr>
        <w:t xml:space="preserve"> میان رجال سیاسی و مذهبی واجد </w:t>
      </w:r>
      <w:r w:rsidR="004F4BCD">
        <w:rPr>
          <w:rFonts w:ascii="IRBadr" w:hAnsi="IRBadr" w:cs="IRBadr" w:hint="cs"/>
          <w:b/>
          <w:sz w:val="28"/>
          <w:szCs w:val="28"/>
          <w:rtl/>
        </w:rPr>
        <w:t>شرایط</w:t>
      </w:r>
      <w:r>
        <w:rPr>
          <w:rFonts w:ascii="IRBadr" w:hAnsi="IRBadr" w:cs="IRBadr" w:hint="cs"/>
          <w:b/>
          <w:sz w:val="28"/>
          <w:szCs w:val="28"/>
          <w:rtl/>
        </w:rPr>
        <w:t xml:space="preserve"> باید ریس جمهور انتخاب شود.</w:t>
      </w:r>
    </w:p>
    <w:p w:rsidR="00643F4B" w:rsidRDefault="00643F4B" w:rsidP="006D58E7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lastRenderedPageBreak/>
        <w:t>6.</w:t>
      </w:r>
      <w:r w:rsidR="004F4BCD">
        <w:rPr>
          <w:rFonts w:ascii="IRBadr" w:hAnsi="IRBadr" w:cs="IRBadr"/>
          <w:b/>
          <w:sz w:val="28"/>
          <w:szCs w:val="28"/>
          <w:rtl/>
        </w:rPr>
        <w:t xml:space="preserve"> طبق</w:t>
      </w:r>
      <w:r>
        <w:rPr>
          <w:rFonts w:ascii="IRBadr" w:hAnsi="IRBadr" w:cs="IRBadr" w:hint="cs"/>
          <w:b/>
          <w:sz w:val="28"/>
          <w:szCs w:val="28"/>
          <w:rtl/>
        </w:rPr>
        <w:t xml:space="preserve"> اصل 121</w:t>
      </w:r>
      <w:r w:rsidR="004F4BCD">
        <w:rPr>
          <w:rFonts w:ascii="IRBadr" w:hAnsi="IRBadr" w:cs="IRBadr"/>
          <w:b/>
          <w:sz w:val="28"/>
          <w:szCs w:val="28"/>
          <w:rtl/>
        </w:rPr>
        <w:t xml:space="preserve"> قانون</w:t>
      </w:r>
      <w:r>
        <w:rPr>
          <w:rFonts w:ascii="IRBadr" w:hAnsi="IRBadr" w:cs="IRBadr" w:hint="cs"/>
          <w:b/>
          <w:sz w:val="28"/>
          <w:szCs w:val="28"/>
          <w:rtl/>
        </w:rPr>
        <w:t xml:space="preserve"> اساسی </w:t>
      </w:r>
      <w:r w:rsidR="004F4BCD">
        <w:rPr>
          <w:rFonts w:ascii="IRBadr" w:hAnsi="IRBadr" w:cs="IRBadr" w:hint="cs"/>
          <w:b/>
          <w:sz w:val="28"/>
          <w:szCs w:val="28"/>
          <w:rtl/>
        </w:rPr>
        <w:t>رئیس‌جمهور</w:t>
      </w:r>
      <w:r>
        <w:rPr>
          <w:rFonts w:ascii="IRBadr" w:hAnsi="IRBadr" w:cs="IRBadr" w:hint="cs"/>
          <w:b/>
          <w:sz w:val="28"/>
          <w:szCs w:val="28"/>
          <w:rtl/>
        </w:rPr>
        <w:t xml:space="preserve"> باید </w:t>
      </w:r>
      <w:r w:rsidR="006D58E7">
        <w:rPr>
          <w:rFonts w:ascii="IRBadr" w:hAnsi="IRBadr" w:cs="IRBadr" w:hint="cs"/>
          <w:b/>
          <w:sz w:val="28"/>
          <w:szCs w:val="28"/>
          <w:rtl/>
        </w:rPr>
        <w:t>به‌عنوان</w:t>
      </w:r>
      <w:r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DF4350">
        <w:rPr>
          <w:rFonts w:ascii="IRBadr" w:hAnsi="IRBadr" w:cs="IRBadr" w:hint="cs"/>
          <w:b/>
          <w:sz w:val="28"/>
          <w:szCs w:val="28"/>
          <w:rtl/>
        </w:rPr>
        <w:t>ریس قوه‌ی مجریه و دومین مقا</w:t>
      </w:r>
      <w:r w:rsidR="00063293">
        <w:rPr>
          <w:rFonts w:ascii="IRBadr" w:hAnsi="IRBadr" w:cs="IRBadr" w:hint="cs"/>
          <w:b/>
          <w:sz w:val="28"/>
          <w:szCs w:val="28"/>
          <w:rtl/>
        </w:rPr>
        <w:t xml:space="preserve">م </w:t>
      </w:r>
      <w:r w:rsidR="004F4BCD">
        <w:rPr>
          <w:rFonts w:ascii="IRBadr" w:hAnsi="IRBadr" w:cs="IRBadr" w:hint="cs"/>
          <w:b/>
          <w:sz w:val="28"/>
          <w:szCs w:val="28"/>
          <w:rtl/>
        </w:rPr>
        <w:t>بلندپایه‌ی</w:t>
      </w:r>
      <w:r w:rsidR="00063293">
        <w:rPr>
          <w:rFonts w:ascii="IRBadr" w:hAnsi="IRBadr" w:cs="IRBadr" w:hint="cs"/>
          <w:b/>
          <w:sz w:val="28"/>
          <w:szCs w:val="28"/>
          <w:rtl/>
        </w:rPr>
        <w:t xml:space="preserve"> کشور سوگند یاد</w:t>
      </w:r>
      <w:r w:rsidR="004F4BCD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063293">
        <w:rPr>
          <w:rFonts w:ascii="IRBadr" w:hAnsi="IRBadr" w:cs="IRBadr" w:hint="cs"/>
          <w:b/>
          <w:sz w:val="28"/>
          <w:szCs w:val="28"/>
          <w:rtl/>
        </w:rPr>
        <w:t>کند</w:t>
      </w:r>
      <w:r w:rsidR="007E50C7">
        <w:rPr>
          <w:rFonts w:ascii="IRBadr" w:hAnsi="IRBadr" w:cs="IRBadr" w:hint="cs"/>
          <w:b/>
          <w:sz w:val="28"/>
          <w:szCs w:val="28"/>
          <w:rtl/>
        </w:rPr>
        <w:t xml:space="preserve">. </w:t>
      </w:r>
      <w:r w:rsidR="006D58E7">
        <w:rPr>
          <w:rFonts w:ascii="IRBadr" w:hAnsi="IRBadr" w:cs="IRBadr" w:hint="cs"/>
          <w:b/>
          <w:sz w:val="28"/>
          <w:szCs w:val="28"/>
          <w:rtl/>
        </w:rPr>
        <w:t>به‌عنوان</w:t>
      </w:r>
      <w:r w:rsidR="00063293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4F4BCD">
        <w:rPr>
          <w:rFonts w:ascii="IRBadr" w:hAnsi="IRBadr" w:cs="IRBadr"/>
          <w:b/>
          <w:sz w:val="28"/>
          <w:szCs w:val="28"/>
          <w:rtl/>
        </w:rPr>
        <w:t>نمونه</w:t>
      </w:r>
      <w:r w:rsidR="00063293">
        <w:rPr>
          <w:rFonts w:ascii="IRBadr" w:hAnsi="IRBadr" w:cs="IRBadr" w:hint="cs"/>
          <w:b/>
          <w:sz w:val="28"/>
          <w:szCs w:val="28"/>
          <w:rtl/>
        </w:rPr>
        <w:t xml:space="preserve"> ایشان سوگند یاد می‌کند که در حراست از مرزها و استقلال سیاسی، اقتصادی</w:t>
      </w:r>
      <w:r w:rsidR="004F4BCD">
        <w:rPr>
          <w:rFonts w:ascii="IRBadr" w:hAnsi="IRBadr" w:cs="IRBadr" w:hint="cs"/>
          <w:b/>
          <w:sz w:val="28"/>
          <w:szCs w:val="28"/>
          <w:rtl/>
        </w:rPr>
        <w:t>،</w:t>
      </w:r>
      <w:r w:rsidR="004F4BCD">
        <w:rPr>
          <w:rFonts w:ascii="IRBadr" w:hAnsi="IRBadr" w:cs="IRBadr"/>
          <w:b/>
          <w:sz w:val="28"/>
          <w:szCs w:val="28"/>
          <w:rtl/>
        </w:rPr>
        <w:t xml:space="preserve"> فرهنگ</w:t>
      </w:r>
      <w:r w:rsidR="004F4BCD">
        <w:rPr>
          <w:rFonts w:ascii="IRBadr" w:hAnsi="IRBadr" w:cs="IRBadr" w:hint="cs"/>
          <w:b/>
          <w:sz w:val="28"/>
          <w:szCs w:val="28"/>
          <w:rtl/>
        </w:rPr>
        <w:t xml:space="preserve">ی کشور از هیچ اقدامی </w:t>
      </w:r>
      <w:r w:rsidR="004F4BCD">
        <w:rPr>
          <w:rFonts w:ascii="IRBadr" w:hAnsi="IRBadr" w:cs="IRBadr"/>
          <w:b/>
          <w:sz w:val="28"/>
          <w:szCs w:val="28"/>
          <w:rtl/>
        </w:rPr>
        <w:t>در</w:t>
      </w:r>
      <w:r w:rsidR="004F4BCD">
        <w:rPr>
          <w:rFonts w:ascii="IRBadr" w:hAnsi="IRBadr" w:cs="IRBadr" w:hint="cs"/>
          <w:b/>
          <w:sz w:val="28"/>
          <w:szCs w:val="28"/>
          <w:rtl/>
        </w:rPr>
        <w:t xml:space="preserve">یغ </w:t>
      </w:r>
      <w:r w:rsidR="00063293">
        <w:rPr>
          <w:rFonts w:ascii="IRBadr" w:hAnsi="IRBadr" w:cs="IRBadr" w:hint="cs"/>
          <w:b/>
          <w:sz w:val="28"/>
          <w:szCs w:val="28"/>
          <w:rtl/>
        </w:rPr>
        <w:t xml:space="preserve">نورزد و با استعانت از خداوند و پیروی از پیامبر اسلام و </w:t>
      </w:r>
      <w:r w:rsidR="004F4BCD">
        <w:rPr>
          <w:rFonts w:ascii="IRBadr" w:hAnsi="IRBadr" w:cs="IRBadr"/>
          <w:b/>
          <w:sz w:val="28"/>
          <w:szCs w:val="28"/>
          <w:rtl/>
        </w:rPr>
        <w:t>ائمه‌</w:t>
      </w:r>
      <w:r w:rsidR="004F4BCD">
        <w:rPr>
          <w:rFonts w:ascii="IRBadr" w:hAnsi="IRBadr" w:cs="IRBadr" w:hint="cs"/>
          <w:b/>
          <w:sz w:val="28"/>
          <w:szCs w:val="28"/>
          <w:rtl/>
        </w:rPr>
        <w:t>ی</w:t>
      </w:r>
      <w:r w:rsidR="00063293">
        <w:rPr>
          <w:rFonts w:ascii="IRBadr" w:hAnsi="IRBadr" w:cs="IRBadr" w:hint="cs"/>
          <w:b/>
          <w:sz w:val="28"/>
          <w:szCs w:val="28"/>
          <w:rtl/>
        </w:rPr>
        <w:t xml:space="preserve"> اطهار (ع) قدرتی را که ملت </w:t>
      </w:r>
      <w:r w:rsidR="006D58E7">
        <w:rPr>
          <w:rFonts w:ascii="IRBadr" w:hAnsi="IRBadr" w:cs="IRBadr" w:hint="cs"/>
          <w:b/>
          <w:sz w:val="28"/>
          <w:szCs w:val="28"/>
          <w:rtl/>
        </w:rPr>
        <w:t>به‌عنوان</w:t>
      </w:r>
      <w:r w:rsidR="00063293">
        <w:rPr>
          <w:rFonts w:ascii="IRBadr" w:hAnsi="IRBadr" w:cs="IRBadr" w:hint="cs"/>
          <w:b/>
          <w:sz w:val="28"/>
          <w:szCs w:val="28"/>
          <w:rtl/>
        </w:rPr>
        <w:t xml:space="preserve"> امانتی مقدس به من سپرده است همچون امینی پارسا و فداکار </w:t>
      </w:r>
      <w:r w:rsidR="004F4BCD">
        <w:rPr>
          <w:rFonts w:ascii="IRBadr" w:hAnsi="IRBadr" w:cs="IRBadr" w:hint="cs"/>
          <w:b/>
          <w:sz w:val="28"/>
          <w:szCs w:val="28"/>
          <w:rtl/>
        </w:rPr>
        <w:t>امانت‌دار</w:t>
      </w:r>
      <w:r w:rsidR="00063293">
        <w:rPr>
          <w:rFonts w:ascii="IRBadr" w:hAnsi="IRBadr" w:cs="IRBadr" w:hint="cs"/>
          <w:b/>
          <w:sz w:val="28"/>
          <w:szCs w:val="28"/>
          <w:rtl/>
        </w:rPr>
        <w:t xml:space="preserve"> باشم.</w:t>
      </w:r>
    </w:p>
    <w:p w:rsidR="00063293" w:rsidRDefault="00063293" w:rsidP="006D58E7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</w:p>
    <w:p w:rsidR="00063293" w:rsidRPr="004F4BCD" w:rsidRDefault="00063293" w:rsidP="0095256A">
      <w:pPr>
        <w:pStyle w:val="Heading1"/>
        <w:rPr>
          <w:rtl/>
        </w:rPr>
      </w:pPr>
      <w:bookmarkStart w:id="9" w:name="_Toc429580535"/>
      <w:r w:rsidRPr="004F4BCD">
        <w:rPr>
          <w:rFonts w:hint="cs"/>
          <w:rtl/>
        </w:rPr>
        <w:t>اختیارات ریس جمهور</w:t>
      </w:r>
      <w:bookmarkEnd w:id="9"/>
    </w:p>
    <w:p w:rsidR="003223C5" w:rsidRDefault="00063293" w:rsidP="006D58E7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 xml:space="preserve">ریس جمهور در اداره‌ی کشور و </w:t>
      </w:r>
      <w:r w:rsidR="004F4BCD">
        <w:rPr>
          <w:rFonts w:ascii="IRBadr" w:hAnsi="IRBadr" w:cs="IRBadr" w:hint="cs"/>
          <w:b/>
          <w:sz w:val="28"/>
          <w:szCs w:val="28"/>
          <w:rtl/>
        </w:rPr>
        <w:t>تأثیرگذاری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در سیاست‌های مختلف</w:t>
      </w:r>
      <w:r w:rsidR="00C42EF7">
        <w:rPr>
          <w:rFonts w:ascii="IRBadr" w:hAnsi="IRBadr" w:cs="IRBadr" w:hint="cs"/>
          <w:b/>
          <w:sz w:val="28"/>
          <w:szCs w:val="28"/>
          <w:rtl/>
        </w:rPr>
        <w:t xml:space="preserve">، تشکیل دولت، نصب سفرا و اداره‌ی </w:t>
      </w:r>
      <w:r w:rsidR="004F4BCD">
        <w:rPr>
          <w:rFonts w:ascii="IRBadr" w:hAnsi="IRBadr" w:cs="IRBadr" w:hint="cs"/>
          <w:b/>
          <w:sz w:val="28"/>
          <w:szCs w:val="28"/>
          <w:rtl/>
        </w:rPr>
        <w:t>هیئت‌وزیران</w:t>
      </w:r>
      <w:r w:rsidR="00C42EF7">
        <w:rPr>
          <w:rFonts w:ascii="IRBadr" w:hAnsi="IRBadr" w:cs="IRBadr" w:hint="cs"/>
          <w:b/>
          <w:sz w:val="28"/>
          <w:szCs w:val="28"/>
          <w:rtl/>
        </w:rPr>
        <w:t xml:space="preserve"> نقش مهمی دارد.</w:t>
      </w:r>
      <w:r w:rsidR="004F4BCD">
        <w:rPr>
          <w:rFonts w:ascii="IRBadr" w:hAnsi="IRBadr" w:cs="IRBadr"/>
          <w:b/>
          <w:sz w:val="28"/>
          <w:szCs w:val="28"/>
          <w:rtl/>
        </w:rPr>
        <w:t xml:space="preserve"> ر</w:t>
      </w:r>
      <w:r w:rsidR="004F4BCD">
        <w:rPr>
          <w:rFonts w:ascii="IRBadr" w:hAnsi="IRBadr" w:cs="IRBadr" w:hint="cs"/>
          <w:b/>
          <w:sz w:val="28"/>
          <w:szCs w:val="28"/>
          <w:rtl/>
        </w:rPr>
        <w:t>یس</w:t>
      </w:r>
      <w:r w:rsidR="007E50C7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C42EF7">
        <w:rPr>
          <w:rFonts w:ascii="IRBadr" w:hAnsi="IRBadr" w:cs="IRBadr" w:hint="cs"/>
          <w:b/>
          <w:sz w:val="28"/>
          <w:szCs w:val="28"/>
          <w:rtl/>
        </w:rPr>
        <w:t xml:space="preserve">جمهور </w:t>
      </w:r>
      <w:r w:rsidR="007E50C7">
        <w:rPr>
          <w:rFonts w:ascii="IRBadr" w:hAnsi="IRBadr" w:cs="IRBadr" w:hint="cs"/>
          <w:b/>
          <w:sz w:val="28"/>
          <w:szCs w:val="28"/>
          <w:rtl/>
        </w:rPr>
        <w:t xml:space="preserve">که </w:t>
      </w:r>
      <w:r w:rsidR="00C42EF7">
        <w:rPr>
          <w:rFonts w:ascii="IRBadr" w:hAnsi="IRBadr" w:cs="IRBadr" w:hint="cs"/>
          <w:b/>
          <w:sz w:val="28"/>
          <w:szCs w:val="28"/>
          <w:rtl/>
        </w:rPr>
        <w:t>نماد یک کشور است در تمام ابعاد دینی،</w:t>
      </w:r>
      <w:r w:rsidR="004F4BCD">
        <w:rPr>
          <w:rFonts w:ascii="IRBadr" w:hAnsi="IRBadr" w:cs="IRBadr"/>
          <w:b/>
          <w:sz w:val="28"/>
          <w:szCs w:val="28"/>
          <w:rtl/>
        </w:rPr>
        <w:t xml:space="preserve"> ارزش</w:t>
      </w:r>
      <w:r w:rsidR="004F4BCD">
        <w:rPr>
          <w:rFonts w:ascii="IRBadr" w:hAnsi="IRBadr" w:cs="IRBadr" w:hint="cs"/>
          <w:b/>
          <w:sz w:val="28"/>
          <w:szCs w:val="28"/>
          <w:rtl/>
        </w:rPr>
        <w:t>ی</w:t>
      </w:r>
      <w:r w:rsidR="00C42EF7">
        <w:rPr>
          <w:rFonts w:ascii="IRBadr" w:hAnsi="IRBadr" w:cs="IRBadr" w:hint="cs"/>
          <w:b/>
          <w:sz w:val="28"/>
          <w:szCs w:val="28"/>
          <w:rtl/>
        </w:rPr>
        <w:t>،</w:t>
      </w:r>
      <w:r w:rsidR="004F4BCD">
        <w:rPr>
          <w:rFonts w:ascii="IRBadr" w:hAnsi="IRBadr" w:cs="IRBadr"/>
          <w:b/>
          <w:sz w:val="28"/>
          <w:szCs w:val="28"/>
          <w:rtl/>
        </w:rPr>
        <w:t xml:space="preserve"> اخلاق</w:t>
      </w:r>
      <w:r w:rsidR="004F4BCD">
        <w:rPr>
          <w:rFonts w:ascii="IRBadr" w:hAnsi="IRBadr" w:cs="IRBadr" w:hint="cs"/>
          <w:b/>
          <w:sz w:val="28"/>
          <w:szCs w:val="28"/>
          <w:rtl/>
        </w:rPr>
        <w:t>ی</w:t>
      </w:r>
      <w:r w:rsidR="00C42EF7">
        <w:rPr>
          <w:rFonts w:ascii="IRBadr" w:hAnsi="IRBadr" w:cs="IRBadr" w:hint="cs"/>
          <w:b/>
          <w:sz w:val="28"/>
          <w:szCs w:val="28"/>
          <w:rtl/>
        </w:rPr>
        <w:t>،</w:t>
      </w:r>
      <w:r w:rsidR="004F4BCD">
        <w:rPr>
          <w:rFonts w:ascii="IRBadr" w:hAnsi="IRBadr" w:cs="IRBadr"/>
          <w:b/>
          <w:sz w:val="28"/>
          <w:szCs w:val="28"/>
          <w:rtl/>
        </w:rPr>
        <w:t xml:space="preserve"> فرهنگ</w:t>
      </w:r>
      <w:r w:rsidR="004F4BCD">
        <w:rPr>
          <w:rFonts w:ascii="IRBadr" w:hAnsi="IRBadr" w:cs="IRBadr" w:hint="cs"/>
          <w:b/>
          <w:sz w:val="28"/>
          <w:szCs w:val="28"/>
          <w:rtl/>
        </w:rPr>
        <w:t>ی</w:t>
      </w:r>
      <w:r w:rsidR="00C42EF7">
        <w:rPr>
          <w:rFonts w:ascii="IRBadr" w:hAnsi="IRBadr" w:cs="IRBadr" w:hint="cs"/>
          <w:b/>
          <w:sz w:val="28"/>
          <w:szCs w:val="28"/>
          <w:rtl/>
        </w:rPr>
        <w:t xml:space="preserve"> اجتماعی نباید در انتخاب </w:t>
      </w:r>
      <w:r w:rsidR="006D58E7">
        <w:rPr>
          <w:rFonts w:ascii="IRBadr" w:hAnsi="IRBadr" w:cs="IRBadr" w:hint="cs"/>
          <w:b/>
          <w:sz w:val="28"/>
          <w:szCs w:val="28"/>
          <w:rtl/>
        </w:rPr>
        <w:t>آن</w:t>
      </w:r>
      <w:r w:rsidR="00C42EF7">
        <w:rPr>
          <w:rFonts w:ascii="IRBadr" w:hAnsi="IRBadr" w:cs="IRBadr" w:hint="cs"/>
          <w:b/>
          <w:sz w:val="28"/>
          <w:szCs w:val="28"/>
          <w:rtl/>
        </w:rPr>
        <w:t xml:space="preserve"> کم گذاشته شود.</w:t>
      </w:r>
    </w:p>
    <w:p w:rsidR="003223C5" w:rsidRDefault="003223C5" w:rsidP="006D58E7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 xml:space="preserve">امیدواریم در این انتخابات بدون در نظر گرفتن اختلاف عقاید و تفاوت‌های فرهنگی ملت فهیم ایران از هیچ تلاشی </w:t>
      </w:r>
      <w:r w:rsidR="004F4BCD">
        <w:rPr>
          <w:rFonts w:ascii="IRBadr" w:hAnsi="IRBadr" w:cs="IRBadr" w:hint="cs"/>
          <w:b/>
          <w:sz w:val="28"/>
          <w:szCs w:val="28"/>
          <w:rtl/>
        </w:rPr>
        <w:t>بازنایستد</w:t>
      </w:r>
      <w:r w:rsidR="007A1977">
        <w:rPr>
          <w:rFonts w:ascii="IRBadr" w:hAnsi="IRBadr" w:cs="IRBadr" w:hint="cs"/>
          <w:b/>
          <w:sz w:val="28"/>
          <w:szCs w:val="28"/>
          <w:rtl/>
        </w:rPr>
        <w:t xml:space="preserve"> و انتخاب شایسته‌ای انجام شود،</w:t>
      </w:r>
      <w:r w:rsidR="004F4BCD">
        <w:rPr>
          <w:rFonts w:ascii="IRBadr" w:hAnsi="IRBadr" w:cs="IRBadr"/>
          <w:b/>
          <w:sz w:val="28"/>
          <w:szCs w:val="28"/>
          <w:rtl/>
        </w:rPr>
        <w:t xml:space="preserve"> گز</w:t>
      </w:r>
      <w:r w:rsidR="004F4BCD">
        <w:rPr>
          <w:rFonts w:ascii="IRBadr" w:hAnsi="IRBadr" w:cs="IRBadr" w:hint="cs"/>
          <w:b/>
          <w:sz w:val="28"/>
          <w:szCs w:val="28"/>
          <w:rtl/>
        </w:rPr>
        <w:t>ینش</w:t>
      </w:r>
      <w:r>
        <w:rPr>
          <w:rFonts w:ascii="IRBadr" w:hAnsi="IRBadr" w:cs="IRBadr" w:hint="cs"/>
          <w:b/>
          <w:sz w:val="28"/>
          <w:szCs w:val="28"/>
          <w:rtl/>
        </w:rPr>
        <w:t xml:space="preserve"> اصلح </w:t>
      </w:r>
      <w:r w:rsidR="004F4BCD">
        <w:rPr>
          <w:rFonts w:ascii="IRBadr" w:hAnsi="IRBadr" w:cs="IRBadr" w:hint="cs"/>
          <w:b/>
          <w:sz w:val="28"/>
          <w:szCs w:val="28"/>
          <w:rtl/>
        </w:rPr>
        <w:t>واله‌ی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انجام شود تا در برابر کسانی که ایران را زیر نظر </w:t>
      </w:r>
      <w:r w:rsidR="004F4BCD">
        <w:rPr>
          <w:rFonts w:ascii="IRBadr" w:hAnsi="IRBadr" w:cs="IRBadr" w:hint="cs"/>
          <w:b/>
          <w:sz w:val="28"/>
          <w:szCs w:val="28"/>
          <w:rtl/>
        </w:rPr>
        <w:t>گرفته‌اند</w:t>
      </w:r>
      <w:r>
        <w:rPr>
          <w:rFonts w:ascii="IRBadr" w:hAnsi="IRBadr" w:cs="IRBadr" w:hint="cs"/>
          <w:b/>
          <w:sz w:val="28"/>
          <w:szCs w:val="28"/>
          <w:rtl/>
        </w:rPr>
        <w:t xml:space="preserve">، دوستان و دشمنان از این </w:t>
      </w:r>
      <w:r w:rsidR="006D58E7">
        <w:rPr>
          <w:rFonts w:ascii="IRBadr" w:hAnsi="IRBadr" w:cs="IRBadr" w:hint="cs"/>
          <w:b/>
          <w:sz w:val="28"/>
          <w:szCs w:val="28"/>
          <w:rtl/>
        </w:rPr>
        <w:t>آزمایش</w:t>
      </w:r>
      <w:r>
        <w:rPr>
          <w:rFonts w:ascii="IRBadr" w:hAnsi="IRBadr" w:cs="IRBadr" w:hint="cs"/>
          <w:b/>
          <w:sz w:val="28"/>
          <w:szCs w:val="28"/>
          <w:rtl/>
        </w:rPr>
        <w:t xml:space="preserve"> هم مانند گذشته سربلند بیرون بیاییم.</w:t>
      </w:r>
    </w:p>
    <w:p w:rsidR="007A1977" w:rsidRPr="004F4BCD" w:rsidRDefault="005D61A2" w:rsidP="0095256A">
      <w:pPr>
        <w:pStyle w:val="Heading1"/>
        <w:rPr>
          <w:rtl/>
        </w:rPr>
      </w:pPr>
      <w:bookmarkStart w:id="10" w:name="_Toc429580536"/>
      <w:r>
        <w:rPr>
          <w:rFonts w:hint="cs"/>
          <w:rtl/>
        </w:rPr>
        <w:t>گرامیداشت</w:t>
      </w:r>
      <w:r w:rsidR="007A1977" w:rsidRPr="004F4BCD">
        <w:rPr>
          <w:rFonts w:hint="cs"/>
          <w:rtl/>
        </w:rPr>
        <w:t xml:space="preserve"> سنت وقف</w:t>
      </w:r>
      <w:bookmarkEnd w:id="10"/>
    </w:p>
    <w:p w:rsidR="007A1977" w:rsidRDefault="004F4BCD" w:rsidP="006D58E7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>همه‌ی</w:t>
      </w:r>
      <w:r w:rsidR="007A1977">
        <w:rPr>
          <w:rFonts w:ascii="IRBadr" w:hAnsi="IRBadr" w:cs="IRBadr" w:hint="cs"/>
          <w:b/>
          <w:sz w:val="28"/>
          <w:szCs w:val="28"/>
          <w:rtl/>
        </w:rPr>
        <w:t xml:space="preserve"> ما می‌دانیم که وقف در فرهنگ دینی </w:t>
      </w:r>
      <w:r>
        <w:rPr>
          <w:rFonts w:ascii="IRBadr" w:hAnsi="IRBadr" w:cs="IRBadr" w:hint="cs"/>
          <w:b/>
          <w:sz w:val="28"/>
          <w:szCs w:val="28"/>
          <w:rtl/>
        </w:rPr>
        <w:t>واله‌ی</w:t>
      </w:r>
      <w:r w:rsidR="007A1977">
        <w:rPr>
          <w:rFonts w:ascii="IRBadr" w:hAnsi="IRBadr" w:cs="IRBadr" w:hint="cs"/>
          <w:b/>
          <w:sz w:val="28"/>
          <w:szCs w:val="28"/>
          <w:rtl/>
        </w:rPr>
        <w:t xml:space="preserve"> ما جایگاه متعالی دارد و </w:t>
      </w:r>
      <w:r w:rsidR="005D61A2">
        <w:rPr>
          <w:rFonts w:ascii="IRBadr" w:hAnsi="IRBadr" w:cs="IRBadr"/>
          <w:b/>
          <w:sz w:val="28"/>
          <w:szCs w:val="28"/>
          <w:rtl/>
        </w:rPr>
        <w:t>در سنت</w:t>
      </w:r>
      <w:r w:rsidR="007A1977">
        <w:rPr>
          <w:rFonts w:ascii="IRBadr" w:hAnsi="IRBadr" w:cs="IRBadr" w:hint="cs"/>
          <w:b/>
          <w:sz w:val="28"/>
          <w:szCs w:val="28"/>
          <w:rtl/>
        </w:rPr>
        <w:t xml:space="preserve"> دیرپای اسلامی و فرهنگی </w:t>
      </w:r>
      <w:r w:rsidR="005D61A2">
        <w:rPr>
          <w:rFonts w:ascii="IRBadr" w:hAnsi="IRBadr" w:cs="IRBadr"/>
          <w:b/>
          <w:sz w:val="28"/>
          <w:szCs w:val="28"/>
          <w:rtl/>
        </w:rPr>
        <w:t>مایکی</w:t>
      </w:r>
      <w:r w:rsidR="007A1977">
        <w:rPr>
          <w:rFonts w:ascii="IRBadr" w:hAnsi="IRBadr" w:cs="IRBadr" w:hint="cs"/>
          <w:b/>
          <w:sz w:val="28"/>
          <w:szCs w:val="28"/>
          <w:rtl/>
        </w:rPr>
        <w:t xml:space="preserve"> از ارکان خدمات عمومی و خدمات فرهنگی و اداره‌ی جامعه محسوب می‌شود.</w:t>
      </w:r>
      <w:r>
        <w:rPr>
          <w:rFonts w:ascii="IRBadr" w:hAnsi="IRBadr" w:cs="IRBadr"/>
          <w:b/>
          <w:sz w:val="28"/>
          <w:szCs w:val="28"/>
          <w:rtl/>
        </w:rPr>
        <w:t xml:space="preserve"> موقوفات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7A1977">
        <w:rPr>
          <w:rFonts w:ascii="IRBadr" w:hAnsi="IRBadr" w:cs="IRBadr" w:hint="cs"/>
          <w:b/>
          <w:sz w:val="28"/>
          <w:szCs w:val="28"/>
          <w:rtl/>
        </w:rPr>
        <w:t xml:space="preserve"> که در بخش فرهنگی مانند کتابخانه،</w:t>
      </w:r>
      <w:r>
        <w:rPr>
          <w:rFonts w:ascii="IRBadr" w:hAnsi="IRBadr" w:cs="IRBadr"/>
          <w:b/>
          <w:sz w:val="28"/>
          <w:szCs w:val="28"/>
          <w:rtl/>
        </w:rPr>
        <w:t xml:space="preserve"> مدرسه</w:t>
      </w:r>
      <w:r w:rsidR="007A1977">
        <w:rPr>
          <w:rFonts w:ascii="IRBadr" w:hAnsi="IRBadr" w:cs="IRBadr" w:hint="cs"/>
          <w:b/>
          <w:sz w:val="28"/>
          <w:szCs w:val="28"/>
          <w:rtl/>
        </w:rPr>
        <w:t>،</w:t>
      </w:r>
      <w:r>
        <w:rPr>
          <w:rFonts w:ascii="IRBadr" w:hAnsi="IRBadr" w:cs="IRBadr"/>
          <w:b/>
          <w:sz w:val="28"/>
          <w:szCs w:val="28"/>
          <w:rtl/>
        </w:rPr>
        <w:t xml:space="preserve"> مسجد</w:t>
      </w:r>
      <w:r w:rsidR="007A1977">
        <w:rPr>
          <w:rFonts w:ascii="IRBadr" w:hAnsi="IRBadr" w:cs="IRBadr" w:hint="cs"/>
          <w:b/>
          <w:sz w:val="28"/>
          <w:szCs w:val="28"/>
          <w:rtl/>
        </w:rPr>
        <w:t xml:space="preserve"> و عبادتگاه و غیره انجام می‌شود </w:t>
      </w:r>
      <w:r>
        <w:rPr>
          <w:rFonts w:ascii="IRBadr" w:hAnsi="IRBadr" w:cs="IRBadr" w:hint="cs"/>
          <w:b/>
          <w:sz w:val="28"/>
          <w:szCs w:val="28"/>
          <w:rtl/>
        </w:rPr>
        <w:t>قابل‌توجه</w:t>
      </w:r>
      <w:r w:rsidR="007A1977">
        <w:rPr>
          <w:rFonts w:ascii="IRBadr" w:hAnsi="IRBadr" w:cs="IRBadr" w:hint="cs"/>
          <w:b/>
          <w:sz w:val="28"/>
          <w:szCs w:val="28"/>
          <w:rtl/>
        </w:rPr>
        <w:t xml:space="preserve"> است.</w:t>
      </w:r>
      <w:r>
        <w:rPr>
          <w:rFonts w:ascii="IRBadr" w:hAnsi="IRBadr" w:cs="IRBadr"/>
          <w:b/>
          <w:sz w:val="28"/>
          <w:szCs w:val="28"/>
          <w:rtl/>
        </w:rPr>
        <w:t xml:space="preserve"> ما</w:t>
      </w:r>
      <w:r w:rsidR="007A1977">
        <w:rPr>
          <w:rFonts w:ascii="IRBadr" w:hAnsi="IRBadr" w:cs="IRBadr" w:hint="cs"/>
          <w:b/>
          <w:sz w:val="28"/>
          <w:szCs w:val="28"/>
          <w:rtl/>
        </w:rPr>
        <w:t xml:space="preserve"> همچنان در مراکز </w:t>
      </w:r>
      <w:r>
        <w:rPr>
          <w:rFonts w:ascii="IRBadr" w:hAnsi="IRBadr" w:cs="IRBadr" w:hint="cs"/>
          <w:b/>
          <w:sz w:val="28"/>
          <w:szCs w:val="28"/>
          <w:rtl/>
        </w:rPr>
        <w:t>آموزشی</w:t>
      </w:r>
      <w:r w:rsidR="007A1977">
        <w:rPr>
          <w:rFonts w:ascii="IRBadr" w:hAnsi="IRBadr" w:cs="IRBadr" w:hint="cs"/>
          <w:b/>
          <w:sz w:val="28"/>
          <w:szCs w:val="28"/>
          <w:rtl/>
        </w:rPr>
        <w:t>،</w:t>
      </w:r>
      <w:r>
        <w:rPr>
          <w:rFonts w:ascii="IRBadr" w:hAnsi="IRBadr" w:cs="IRBadr"/>
          <w:b/>
          <w:sz w:val="28"/>
          <w:szCs w:val="28"/>
          <w:rtl/>
        </w:rPr>
        <w:t xml:space="preserve"> تفر</w:t>
      </w:r>
      <w:r>
        <w:rPr>
          <w:rFonts w:ascii="IRBadr" w:hAnsi="IRBadr" w:cs="IRBadr" w:hint="cs"/>
          <w:b/>
          <w:sz w:val="28"/>
          <w:szCs w:val="28"/>
          <w:rtl/>
        </w:rPr>
        <w:t>یحی</w:t>
      </w:r>
      <w:r w:rsidR="00567426">
        <w:rPr>
          <w:rFonts w:ascii="IRBadr" w:hAnsi="IRBadr" w:cs="IRBadr" w:hint="cs"/>
          <w:b/>
          <w:sz w:val="28"/>
          <w:szCs w:val="28"/>
          <w:rtl/>
        </w:rPr>
        <w:t>،</w:t>
      </w:r>
      <w:r>
        <w:rPr>
          <w:rFonts w:ascii="IRBadr" w:hAnsi="IRBadr" w:cs="IRBadr"/>
          <w:b/>
          <w:sz w:val="28"/>
          <w:szCs w:val="28"/>
          <w:rtl/>
        </w:rPr>
        <w:t xml:space="preserve"> فرهنگ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567426">
        <w:rPr>
          <w:rFonts w:ascii="IRBadr" w:hAnsi="IRBadr" w:cs="IRBadr" w:hint="cs"/>
          <w:b/>
          <w:sz w:val="28"/>
          <w:szCs w:val="28"/>
          <w:rtl/>
        </w:rPr>
        <w:t xml:space="preserve"> و مطالعه‌ای نیازمند سنت شریف وقف هستیم.</w:t>
      </w:r>
      <w:r>
        <w:rPr>
          <w:rFonts w:ascii="IRBadr" w:hAnsi="IRBadr" w:cs="IRBadr"/>
          <w:b/>
          <w:sz w:val="28"/>
          <w:szCs w:val="28"/>
          <w:rtl/>
        </w:rPr>
        <w:t xml:space="preserve"> وقف</w:t>
      </w:r>
      <w:r w:rsidR="00567426">
        <w:rPr>
          <w:rFonts w:ascii="IRBadr" w:hAnsi="IRBadr" w:cs="IRBadr" w:hint="cs"/>
          <w:b/>
          <w:sz w:val="28"/>
          <w:szCs w:val="28"/>
          <w:rtl/>
        </w:rPr>
        <w:t xml:space="preserve"> باید آگا</w:t>
      </w:r>
      <w:r>
        <w:rPr>
          <w:rFonts w:ascii="IRBadr" w:hAnsi="IRBadr" w:cs="IRBadr" w:hint="cs"/>
          <w:b/>
          <w:sz w:val="28"/>
          <w:szCs w:val="28"/>
          <w:rtl/>
        </w:rPr>
        <w:t>ها</w:t>
      </w:r>
      <w:r w:rsidR="00567426">
        <w:rPr>
          <w:rFonts w:ascii="IRBadr" w:hAnsi="IRBadr" w:cs="IRBadr" w:hint="cs"/>
          <w:b/>
          <w:sz w:val="28"/>
          <w:szCs w:val="28"/>
          <w:rtl/>
        </w:rPr>
        <w:t xml:space="preserve">نه، متناسب </w:t>
      </w:r>
      <w:r>
        <w:rPr>
          <w:rFonts w:ascii="IRBadr" w:hAnsi="IRBadr" w:cs="IRBadr" w:hint="cs"/>
          <w:b/>
          <w:sz w:val="28"/>
          <w:szCs w:val="28"/>
          <w:rtl/>
        </w:rPr>
        <w:t>بازمان</w:t>
      </w:r>
      <w:r w:rsidR="007E50C7">
        <w:rPr>
          <w:rFonts w:ascii="IRBadr" w:hAnsi="IRBadr" w:cs="IRBadr" w:hint="cs"/>
          <w:b/>
          <w:sz w:val="28"/>
          <w:szCs w:val="28"/>
          <w:rtl/>
        </w:rPr>
        <w:t xml:space="preserve">، </w:t>
      </w:r>
      <w:r w:rsidR="00567426">
        <w:rPr>
          <w:rFonts w:ascii="IRBadr" w:hAnsi="IRBadr" w:cs="IRBadr" w:hint="cs"/>
          <w:b/>
          <w:sz w:val="28"/>
          <w:szCs w:val="28"/>
          <w:rtl/>
        </w:rPr>
        <w:t xml:space="preserve">مفید باشد و دارای عموم و شمول باشد تا </w:t>
      </w:r>
      <w:r>
        <w:rPr>
          <w:rFonts w:ascii="IRBadr" w:hAnsi="IRBadr" w:cs="IRBadr" w:hint="cs"/>
          <w:b/>
          <w:sz w:val="28"/>
          <w:szCs w:val="28"/>
          <w:rtl/>
        </w:rPr>
        <w:t>در همه‌ی</w:t>
      </w:r>
      <w:r w:rsidR="00567426">
        <w:rPr>
          <w:rFonts w:ascii="IRBadr" w:hAnsi="IRBadr" w:cs="IRBadr" w:hint="cs"/>
          <w:b/>
          <w:sz w:val="28"/>
          <w:szCs w:val="28"/>
          <w:rtl/>
        </w:rPr>
        <w:t xml:space="preserve"> زمان‌ها </w:t>
      </w:r>
      <w:r>
        <w:rPr>
          <w:rFonts w:ascii="IRBadr" w:hAnsi="IRBadr" w:cs="IRBadr" w:hint="cs"/>
          <w:b/>
          <w:sz w:val="28"/>
          <w:szCs w:val="28"/>
          <w:rtl/>
        </w:rPr>
        <w:t>قابل‌استفاده</w:t>
      </w:r>
      <w:r w:rsidR="00567426">
        <w:rPr>
          <w:rFonts w:ascii="IRBadr" w:hAnsi="IRBadr" w:cs="IRBadr" w:hint="cs"/>
          <w:b/>
          <w:sz w:val="28"/>
          <w:szCs w:val="28"/>
          <w:rtl/>
        </w:rPr>
        <w:t xml:space="preserve"> باشد.</w:t>
      </w:r>
    </w:p>
    <w:p w:rsidR="00567426" w:rsidRPr="004F4BCD" w:rsidRDefault="00567426" w:rsidP="0095256A">
      <w:pPr>
        <w:pStyle w:val="Heading1"/>
        <w:rPr>
          <w:rtl/>
        </w:rPr>
      </w:pPr>
      <w:bookmarkStart w:id="11" w:name="_Toc429580537"/>
      <w:r w:rsidRPr="004F4BCD">
        <w:rPr>
          <w:rFonts w:hint="cs"/>
          <w:rtl/>
        </w:rPr>
        <w:t>بزرگ داشت مقام شهیدان</w:t>
      </w:r>
      <w:bookmarkEnd w:id="11"/>
    </w:p>
    <w:p w:rsidR="00567426" w:rsidRDefault="00567426" w:rsidP="006D58E7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 xml:space="preserve">از تمام کسانی که </w:t>
      </w:r>
      <w:r w:rsidR="004F4BCD">
        <w:rPr>
          <w:rFonts w:ascii="IRBadr" w:hAnsi="IRBadr" w:cs="IRBadr" w:hint="cs"/>
          <w:b/>
          <w:sz w:val="28"/>
          <w:szCs w:val="28"/>
          <w:rtl/>
        </w:rPr>
        <w:t>به‌طور</w:t>
      </w:r>
      <w:r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4F4BCD">
        <w:rPr>
          <w:rFonts w:ascii="IRBadr" w:hAnsi="IRBadr" w:cs="IRBadr" w:hint="cs"/>
          <w:b/>
          <w:sz w:val="28"/>
          <w:szCs w:val="28"/>
          <w:rtl/>
        </w:rPr>
        <w:t>یکپارچه</w:t>
      </w:r>
      <w:r>
        <w:rPr>
          <w:rFonts w:ascii="IRBadr" w:hAnsi="IRBadr" w:cs="IRBadr" w:hint="cs"/>
          <w:b/>
          <w:sz w:val="28"/>
          <w:szCs w:val="28"/>
          <w:rtl/>
        </w:rPr>
        <w:t xml:space="preserve"> و منسجم در تشیع جنازه‌ی این شهیدان </w:t>
      </w:r>
      <w:r w:rsidR="004F4BCD">
        <w:rPr>
          <w:rFonts w:ascii="IRBadr" w:hAnsi="IRBadr" w:cs="IRBadr" w:hint="cs"/>
          <w:b/>
          <w:sz w:val="28"/>
          <w:szCs w:val="28"/>
          <w:rtl/>
        </w:rPr>
        <w:t>والامقام</w:t>
      </w:r>
      <w:r>
        <w:rPr>
          <w:rFonts w:ascii="IRBadr" w:hAnsi="IRBadr" w:cs="IRBadr" w:hint="cs"/>
          <w:b/>
          <w:sz w:val="28"/>
          <w:szCs w:val="28"/>
          <w:rtl/>
        </w:rPr>
        <w:t xml:space="preserve"> شرکت کردند،</w:t>
      </w:r>
      <w:r w:rsidR="004F4BCD">
        <w:rPr>
          <w:rFonts w:ascii="IRBadr" w:hAnsi="IRBadr" w:cs="IRBadr"/>
          <w:b/>
          <w:sz w:val="28"/>
          <w:szCs w:val="28"/>
          <w:rtl/>
        </w:rPr>
        <w:t xml:space="preserve"> خواهران</w:t>
      </w:r>
      <w:r>
        <w:rPr>
          <w:rFonts w:ascii="IRBadr" w:hAnsi="IRBadr" w:cs="IRBadr" w:hint="cs"/>
          <w:b/>
          <w:sz w:val="28"/>
          <w:szCs w:val="28"/>
          <w:rtl/>
        </w:rPr>
        <w:t xml:space="preserve"> و برادران بزرگوار،</w:t>
      </w:r>
      <w:r w:rsidR="004F4BCD">
        <w:rPr>
          <w:rFonts w:ascii="IRBadr" w:hAnsi="IRBadr" w:cs="IRBadr"/>
          <w:b/>
          <w:sz w:val="28"/>
          <w:szCs w:val="28"/>
          <w:rtl/>
        </w:rPr>
        <w:t xml:space="preserve"> جوانان</w:t>
      </w:r>
      <w:r>
        <w:rPr>
          <w:rFonts w:ascii="IRBadr" w:hAnsi="IRBadr" w:cs="IRBadr" w:hint="cs"/>
          <w:b/>
          <w:sz w:val="28"/>
          <w:szCs w:val="28"/>
          <w:rtl/>
        </w:rPr>
        <w:t xml:space="preserve"> و دانشجویان،</w:t>
      </w:r>
      <w:r w:rsidR="004F4BCD">
        <w:rPr>
          <w:rFonts w:ascii="IRBadr" w:hAnsi="IRBadr" w:cs="IRBadr"/>
          <w:b/>
          <w:sz w:val="28"/>
          <w:szCs w:val="28"/>
          <w:rtl/>
        </w:rPr>
        <w:t xml:space="preserve"> تشکر</w:t>
      </w:r>
      <w:r>
        <w:rPr>
          <w:rFonts w:ascii="IRBadr" w:hAnsi="IRBadr" w:cs="IRBadr" w:hint="cs"/>
          <w:b/>
          <w:sz w:val="28"/>
          <w:szCs w:val="28"/>
          <w:rtl/>
        </w:rPr>
        <w:t xml:space="preserve"> و </w:t>
      </w:r>
      <w:r w:rsidR="004F4BCD">
        <w:rPr>
          <w:rFonts w:ascii="IRBadr" w:hAnsi="IRBadr" w:cs="IRBadr" w:hint="cs"/>
          <w:b/>
          <w:sz w:val="28"/>
          <w:szCs w:val="28"/>
          <w:rtl/>
        </w:rPr>
        <w:t>قدردانی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می‌کنیم.</w:t>
      </w:r>
    </w:p>
    <w:p w:rsidR="00567426" w:rsidRPr="004F4BCD" w:rsidRDefault="00567426" w:rsidP="0095256A">
      <w:pPr>
        <w:pStyle w:val="Heading1"/>
        <w:rPr>
          <w:rtl/>
        </w:rPr>
      </w:pPr>
      <w:bookmarkStart w:id="12" w:name="_Toc429580538"/>
      <w:r w:rsidRPr="004F4BCD">
        <w:rPr>
          <w:rFonts w:hint="cs"/>
          <w:rtl/>
        </w:rPr>
        <w:lastRenderedPageBreak/>
        <w:t>دعا</w:t>
      </w:r>
      <w:bookmarkEnd w:id="12"/>
    </w:p>
    <w:p w:rsidR="006D58E7" w:rsidRPr="00812B61" w:rsidRDefault="006D58E7" w:rsidP="006D58E7">
      <w:pPr>
        <w:pStyle w:val="ListBullet"/>
        <w:numPr>
          <w:ilvl w:val="0"/>
          <w:numId w:val="0"/>
        </w:numPr>
        <w:ind w:left="360" w:hanging="360"/>
        <w:rPr>
          <w:b/>
          <w:bCs/>
          <w:rtl/>
        </w:rPr>
      </w:pPr>
      <w:r w:rsidRPr="00812B61">
        <w:rPr>
          <w:rFonts w:hint="cs"/>
          <w:b/>
          <w:bCs/>
          <w:rtl/>
        </w:rPr>
        <w:t>«</w:t>
      </w:r>
      <w:r w:rsidRPr="00812B61">
        <w:rPr>
          <w:b/>
          <w:bCs/>
          <w:rtl/>
        </w:rPr>
        <w:t>نسئلک اللهم و ندعوک باسمک العظیم الاعظم ال</w:t>
      </w:r>
      <w:r w:rsidRPr="00812B61">
        <w:rPr>
          <w:rFonts w:hint="cs"/>
          <w:b/>
          <w:bCs/>
          <w:rtl/>
        </w:rPr>
        <w:t>أ</w:t>
      </w:r>
      <w:r w:rsidRPr="00812B61">
        <w:rPr>
          <w:b/>
          <w:bCs/>
          <w:rtl/>
        </w:rPr>
        <w:t>عز</w:t>
      </w:r>
      <w:r w:rsidRPr="00812B61">
        <w:rPr>
          <w:rFonts w:hint="cs"/>
          <w:b/>
          <w:bCs/>
          <w:rtl/>
        </w:rPr>
        <w:t>ّ</w:t>
      </w:r>
      <w:r w:rsidRPr="00812B61">
        <w:rPr>
          <w:b/>
          <w:bCs/>
          <w:rtl/>
        </w:rPr>
        <w:t xml:space="preserve"> الأجلّ الاکرم یا الله... یا ارحم الرحمین. اللهم ارزقنی توفیق الطاعة و بعدالمعصیة و صدق النیّة و عرفان الحرمة؛ اللهم انصر الاسلام و اهله و اخذل الکفر واهل</w:t>
      </w:r>
      <w:r w:rsidRPr="00812B61">
        <w:rPr>
          <w:rFonts w:hint="cs"/>
          <w:b/>
          <w:bCs/>
          <w:rtl/>
        </w:rPr>
        <w:t>ه»</w:t>
      </w:r>
    </w:p>
    <w:p w:rsidR="006D58E7" w:rsidRDefault="006D58E7" w:rsidP="006D58E7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</w:p>
    <w:p w:rsidR="00063293" w:rsidRDefault="00063293" w:rsidP="006D58E7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</w:p>
    <w:p w:rsidR="00DF4350" w:rsidRDefault="00DF4350" w:rsidP="006D58E7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</w:p>
    <w:p w:rsidR="00A215EE" w:rsidRPr="00A614C1" w:rsidRDefault="00A215EE" w:rsidP="006D58E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A215EE" w:rsidRPr="00A614C1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C9" w:rsidRDefault="00FF0CC9" w:rsidP="000D5800">
      <w:r>
        <w:separator/>
      </w:r>
    </w:p>
  </w:endnote>
  <w:endnote w:type="continuationSeparator" w:id="0">
    <w:p w:rsidR="00FF0CC9" w:rsidRDefault="00FF0CC9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A2" w:rsidRDefault="005D61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2535BC" w:rsidRDefault="002535BC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41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A2" w:rsidRDefault="005D6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C9" w:rsidRDefault="00FF0CC9" w:rsidP="00417158">
      <w:pPr>
        <w:bidi/>
      </w:pPr>
      <w:r>
        <w:separator/>
      </w:r>
    </w:p>
  </w:footnote>
  <w:footnote w:type="continuationSeparator" w:id="0">
    <w:p w:rsidR="00FF0CC9" w:rsidRDefault="00FF0CC9" w:rsidP="000D5800">
      <w:r>
        <w:continuationSeparator/>
      </w:r>
    </w:p>
  </w:footnote>
  <w:footnote w:id="1">
    <w:p w:rsidR="002535BC" w:rsidRPr="00EE28DD" w:rsidRDefault="002535BC" w:rsidP="00A614C1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 w:hint="cs"/>
          <w:b/>
          <w:bCs/>
          <w:rtl/>
        </w:rPr>
        <w:t xml:space="preserve">سوره </w:t>
      </w:r>
      <w:r w:rsidRPr="00EE28DD">
        <w:rPr>
          <w:rFonts w:ascii="IRBadr" w:hAnsi="IRBadr" w:cs="IRBadr"/>
          <w:b/>
          <w:bCs/>
          <w:rtl/>
        </w:rPr>
        <w:t>اعراف</w:t>
      </w:r>
      <w:r>
        <w:rPr>
          <w:rFonts w:ascii="IRBadr" w:hAnsi="IRBadr" w:cs="IRBadr" w:hint="cs"/>
          <w:b/>
          <w:bCs/>
          <w:rtl/>
        </w:rPr>
        <w:t>،</w:t>
      </w:r>
      <w:r w:rsidR="004F4BCD">
        <w:rPr>
          <w:rFonts w:ascii="IRBadr" w:hAnsi="IRBadr" w:cs="IRBadr"/>
          <w:b/>
          <w:bCs/>
          <w:rtl/>
        </w:rPr>
        <w:t xml:space="preserve"> آ</w:t>
      </w:r>
      <w:r w:rsidR="004F4BCD">
        <w:rPr>
          <w:rFonts w:ascii="IRBadr" w:hAnsi="IRBadr" w:cs="IRBadr" w:hint="cs"/>
          <w:b/>
          <w:bCs/>
          <w:rtl/>
        </w:rPr>
        <w:t>ی</w:t>
      </w:r>
      <w:r w:rsidR="004F4BCD">
        <w:rPr>
          <w:rFonts w:ascii="IRBadr" w:hAnsi="IRBadr" w:cs="IRBadr" w:hint="eastAsia"/>
          <w:b/>
          <w:bCs/>
          <w:rtl/>
        </w:rPr>
        <w:t>ه</w:t>
      </w:r>
      <w:r w:rsidR="004F4BCD">
        <w:rPr>
          <w:rFonts w:ascii="IRBadr" w:hAnsi="IRBadr" w:cs="IRBadr"/>
          <w:b/>
          <w:bCs/>
          <w:rtl/>
        </w:rPr>
        <w:t xml:space="preserve"> 43</w:t>
      </w:r>
      <w:r w:rsidRPr="00EE28DD">
        <w:rPr>
          <w:rFonts w:ascii="IRBadr" w:hAnsi="IRBadr" w:cs="IRBadr"/>
          <w:b/>
          <w:bCs/>
          <w:rtl/>
        </w:rPr>
        <w:t>.</w:t>
      </w:r>
    </w:p>
  </w:footnote>
  <w:footnote w:id="2">
    <w:p w:rsidR="002535BC" w:rsidRDefault="002535BC" w:rsidP="00A614C1">
      <w:pPr>
        <w:pStyle w:val="FootnoteText"/>
        <w:jc w:val="right"/>
        <w:rPr>
          <w:rtl/>
        </w:rPr>
      </w:pPr>
      <w:r>
        <w:rPr>
          <w:rFonts w:hint="cs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سوره</w:t>
      </w:r>
      <w:r w:rsidRPr="00841BBD">
        <w:rPr>
          <w:rFonts w:ascii="IRBadr" w:hAnsi="IRBadr" w:cs="IRBadr"/>
          <w:sz w:val="22"/>
          <w:szCs w:val="22"/>
          <w:rtl/>
        </w:rPr>
        <w:t xml:space="preserve"> حشر، </w:t>
      </w:r>
      <w:r w:rsidR="004F4BCD">
        <w:rPr>
          <w:rFonts w:ascii="IRBadr" w:hAnsi="IRBadr" w:cs="IRBadr"/>
          <w:sz w:val="22"/>
          <w:szCs w:val="22"/>
          <w:rtl/>
        </w:rPr>
        <w:t>آ</w:t>
      </w:r>
      <w:r w:rsidR="004F4BCD">
        <w:rPr>
          <w:rFonts w:ascii="IRBadr" w:hAnsi="IRBadr" w:cs="IRBadr" w:hint="cs"/>
          <w:sz w:val="22"/>
          <w:szCs w:val="22"/>
          <w:rtl/>
        </w:rPr>
        <w:t>ی</w:t>
      </w:r>
      <w:r w:rsidR="004F4BCD">
        <w:rPr>
          <w:rFonts w:ascii="IRBadr" w:hAnsi="IRBadr" w:cs="IRBadr" w:hint="eastAsia"/>
          <w:sz w:val="22"/>
          <w:szCs w:val="22"/>
          <w:rtl/>
        </w:rPr>
        <w:t>ه</w:t>
      </w:r>
      <w:r w:rsidR="004F4BCD">
        <w:rPr>
          <w:rFonts w:ascii="IRBadr" w:hAnsi="IRBadr" w:cs="IRBadr"/>
          <w:sz w:val="22"/>
          <w:szCs w:val="22"/>
          <w:rtl/>
        </w:rPr>
        <w:t xml:space="preserve"> 18</w:t>
      </w:r>
      <w:r>
        <w:rPr>
          <w:rStyle w:val="FootnoteReference"/>
          <w:rFonts w:eastAsia="2  Lotus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A2" w:rsidRDefault="005D61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BC" w:rsidRPr="00CF5AE9" w:rsidRDefault="002535BC" w:rsidP="00194C04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szCs w:val="28"/>
        <w:rtl/>
        <w:lang w:bidi="fa-IR"/>
      </w:rPr>
    </w:pPr>
    <w:bookmarkStart w:id="13" w:name="OLE_LINK1"/>
    <w:bookmarkStart w:id="14" w:name="OLE_LINK2"/>
    <w:r w:rsidRPr="00D4433A">
      <w:rPr>
        <w:rFonts w:ascii="IRBadr" w:hAnsi="IRBadr" w:cs="IRBadr"/>
        <w:noProof/>
        <w:sz w:val="28"/>
        <w:szCs w:val="28"/>
        <w:lang w:bidi="fa-IR"/>
      </w:rPr>
      <w:drawing>
        <wp:anchor distT="0" distB="0" distL="114300" distR="114300" simplePos="0" relativeHeight="251668480" behindDoc="0" locked="0" layoutInCell="1" allowOverlap="1" wp14:anchorId="020B518F" wp14:editId="07449EEA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3"/>
    <w:bookmarkEnd w:id="14"/>
    <w:r w:rsidRPr="00D4433A">
      <w:rPr>
        <w:rFonts w:ascii="IRBadr" w:hAnsi="IRBadr" w:cs="IRBadr"/>
        <w:noProof/>
        <w:sz w:val="28"/>
        <w:szCs w:val="28"/>
        <w:lang w:bidi="fa-IR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6E9120D1" wp14:editId="50A4F06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ACF7811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95256A">
      <w:rPr>
        <w:rFonts w:ascii="IRBadr" w:hAnsi="IRBadr" w:cs="IRBadr" w:hint="cs"/>
        <w:sz w:val="28"/>
        <w:szCs w:val="28"/>
        <w:rtl/>
        <w:lang w:bidi="fa-IR"/>
      </w:rPr>
      <w:t>شماره ثبت:649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A2" w:rsidRDefault="005D61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B48A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420A5"/>
    <w:multiLevelType w:val="hybridMultilevel"/>
    <w:tmpl w:val="AE9E4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6601"/>
    <w:multiLevelType w:val="hybridMultilevel"/>
    <w:tmpl w:val="1D8A78BC"/>
    <w:lvl w:ilvl="0" w:tplc="E006ED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A3284"/>
    <w:multiLevelType w:val="hybridMultilevel"/>
    <w:tmpl w:val="E7460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07ACB"/>
    <w:multiLevelType w:val="hybridMultilevel"/>
    <w:tmpl w:val="060C4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02096"/>
    <w:multiLevelType w:val="hybridMultilevel"/>
    <w:tmpl w:val="8ED04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570BC"/>
    <w:multiLevelType w:val="hybridMultilevel"/>
    <w:tmpl w:val="AE86D068"/>
    <w:lvl w:ilvl="0" w:tplc="B19A14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425BA"/>
    <w:multiLevelType w:val="hybridMultilevel"/>
    <w:tmpl w:val="090EC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F5875"/>
    <w:multiLevelType w:val="hybridMultilevel"/>
    <w:tmpl w:val="3826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074EF"/>
    <w:rsid w:val="0001281A"/>
    <w:rsid w:val="00013659"/>
    <w:rsid w:val="00013C41"/>
    <w:rsid w:val="000228A2"/>
    <w:rsid w:val="000308BC"/>
    <w:rsid w:val="000324F1"/>
    <w:rsid w:val="00035E7A"/>
    <w:rsid w:val="0003678D"/>
    <w:rsid w:val="000400D6"/>
    <w:rsid w:val="00041FE0"/>
    <w:rsid w:val="00052BA3"/>
    <w:rsid w:val="000568DB"/>
    <w:rsid w:val="00061922"/>
    <w:rsid w:val="00063293"/>
    <w:rsid w:val="0006363E"/>
    <w:rsid w:val="00073524"/>
    <w:rsid w:val="00074D4D"/>
    <w:rsid w:val="00080DFF"/>
    <w:rsid w:val="00085ED5"/>
    <w:rsid w:val="00090CA8"/>
    <w:rsid w:val="000958FA"/>
    <w:rsid w:val="000A1A51"/>
    <w:rsid w:val="000A2DA3"/>
    <w:rsid w:val="000A6BD3"/>
    <w:rsid w:val="000B4517"/>
    <w:rsid w:val="000B7AA0"/>
    <w:rsid w:val="000C1255"/>
    <w:rsid w:val="000C1549"/>
    <w:rsid w:val="000C4923"/>
    <w:rsid w:val="000D16F1"/>
    <w:rsid w:val="000D2D0D"/>
    <w:rsid w:val="000D5800"/>
    <w:rsid w:val="000E3622"/>
    <w:rsid w:val="000F1897"/>
    <w:rsid w:val="000F1F64"/>
    <w:rsid w:val="000F7E72"/>
    <w:rsid w:val="00101E2D"/>
    <w:rsid w:val="00102405"/>
    <w:rsid w:val="00102CEB"/>
    <w:rsid w:val="001059F9"/>
    <w:rsid w:val="00117955"/>
    <w:rsid w:val="0012739B"/>
    <w:rsid w:val="00127593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536F2"/>
    <w:rsid w:val="00160465"/>
    <w:rsid w:val="00161721"/>
    <w:rsid w:val="00166DD8"/>
    <w:rsid w:val="001712D6"/>
    <w:rsid w:val="001757C8"/>
    <w:rsid w:val="00175DE8"/>
    <w:rsid w:val="00177934"/>
    <w:rsid w:val="001806C4"/>
    <w:rsid w:val="00181B55"/>
    <w:rsid w:val="00192A6A"/>
    <w:rsid w:val="00194C04"/>
    <w:rsid w:val="00197CDD"/>
    <w:rsid w:val="00197FD1"/>
    <w:rsid w:val="001A561C"/>
    <w:rsid w:val="001A6E44"/>
    <w:rsid w:val="001A7E44"/>
    <w:rsid w:val="001C367D"/>
    <w:rsid w:val="001C461B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0682F"/>
    <w:rsid w:val="00212103"/>
    <w:rsid w:val="00213CB2"/>
    <w:rsid w:val="002200AF"/>
    <w:rsid w:val="002202E5"/>
    <w:rsid w:val="002205C2"/>
    <w:rsid w:val="002222D7"/>
    <w:rsid w:val="00224C0A"/>
    <w:rsid w:val="002376A5"/>
    <w:rsid w:val="00237716"/>
    <w:rsid w:val="002417C9"/>
    <w:rsid w:val="002529C5"/>
    <w:rsid w:val="002535BC"/>
    <w:rsid w:val="002535E5"/>
    <w:rsid w:val="00255359"/>
    <w:rsid w:val="00255EED"/>
    <w:rsid w:val="0026205A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3AEA"/>
    <w:rsid w:val="002D49E4"/>
    <w:rsid w:val="002D59B7"/>
    <w:rsid w:val="002D6202"/>
    <w:rsid w:val="002D67CB"/>
    <w:rsid w:val="002E450B"/>
    <w:rsid w:val="002E73F9"/>
    <w:rsid w:val="002F05B9"/>
    <w:rsid w:val="002F34AE"/>
    <w:rsid w:val="003045F2"/>
    <w:rsid w:val="00305D26"/>
    <w:rsid w:val="00306081"/>
    <w:rsid w:val="00311E9D"/>
    <w:rsid w:val="003147A5"/>
    <w:rsid w:val="003223C5"/>
    <w:rsid w:val="00323E56"/>
    <w:rsid w:val="00325282"/>
    <w:rsid w:val="00331594"/>
    <w:rsid w:val="00340BA3"/>
    <w:rsid w:val="00360E11"/>
    <w:rsid w:val="00365631"/>
    <w:rsid w:val="00366400"/>
    <w:rsid w:val="0036674B"/>
    <w:rsid w:val="00386791"/>
    <w:rsid w:val="00386B0B"/>
    <w:rsid w:val="0039547E"/>
    <w:rsid w:val="003963D7"/>
    <w:rsid w:val="00396F28"/>
    <w:rsid w:val="00397A6C"/>
    <w:rsid w:val="003A1A05"/>
    <w:rsid w:val="003A2654"/>
    <w:rsid w:val="003A39B9"/>
    <w:rsid w:val="003A5FAE"/>
    <w:rsid w:val="003A6BB0"/>
    <w:rsid w:val="003A7694"/>
    <w:rsid w:val="003B152C"/>
    <w:rsid w:val="003B22CE"/>
    <w:rsid w:val="003B431D"/>
    <w:rsid w:val="003C06BF"/>
    <w:rsid w:val="003C2E8C"/>
    <w:rsid w:val="003C41DE"/>
    <w:rsid w:val="003C6A6C"/>
    <w:rsid w:val="003C77C8"/>
    <w:rsid w:val="003C7899"/>
    <w:rsid w:val="003D2F0A"/>
    <w:rsid w:val="003D563F"/>
    <w:rsid w:val="003E1569"/>
    <w:rsid w:val="003E1813"/>
    <w:rsid w:val="003E1E58"/>
    <w:rsid w:val="003E2BAB"/>
    <w:rsid w:val="003E6BF1"/>
    <w:rsid w:val="003F32F9"/>
    <w:rsid w:val="003F3629"/>
    <w:rsid w:val="003F5A17"/>
    <w:rsid w:val="003F699A"/>
    <w:rsid w:val="00405199"/>
    <w:rsid w:val="00405438"/>
    <w:rsid w:val="00410699"/>
    <w:rsid w:val="00411BCF"/>
    <w:rsid w:val="00411CE6"/>
    <w:rsid w:val="00415360"/>
    <w:rsid w:val="00417158"/>
    <w:rsid w:val="00427473"/>
    <w:rsid w:val="00440B28"/>
    <w:rsid w:val="0044591E"/>
    <w:rsid w:val="00446FAB"/>
    <w:rsid w:val="00447AB0"/>
    <w:rsid w:val="00450B9A"/>
    <w:rsid w:val="00455B91"/>
    <w:rsid w:val="00460BA1"/>
    <w:rsid w:val="00462BCC"/>
    <w:rsid w:val="004651D2"/>
    <w:rsid w:val="00465D26"/>
    <w:rsid w:val="004679F8"/>
    <w:rsid w:val="00467BCF"/>
    <w:rsid w:val="00473DE7"/>
    <w:rsid w:val="00473E70"/>
    <w:rsid w:val="00475125"/>
    <w:rsid w:val="00477106"/>
    <w:rsid w:val="00485B8F"/>
    <w:rsid w:val="00487A72"/>
    <w:rsid w:val="004904AE"/>
    <w:rsid w:val="004A6DB5"/>
    <w:rsid w:val="004A72C8"/>
    <w:rsid w:val="004B0488"/>
    <w:rsid w:val="004B0D58"/>
    <w:rsid w:val="004B12A7"/>
    <w:rsid w:val="004B337F"/>
    <w:rsid w:val="004B44B9"/>
    <w:rsid w:val="004B4A23"/>
    <w:rsid w:val="004C245E"/>
    <w:rsid w:val="004D2EF6"/>
    <w:rsid w:val="004D4081"/>
    <w:rsid w:val="004E4308"/>
    <w:rsid w:val="004E7CC1"/>
    <w:rsid w:val="004F028C"/>
    <w:rsid w:val="004F3596"/>
    <w:rsid w:val="004F4BCD"/>
    <w:rsid w:val="004F56D1"/>
    <w:rsid w:val="004F79E3"/>
    <w:rsid w:val="00501E2F"/>
    <w:rsid w:val="00511E3E"/>
    <w:rsid w:val="00516328"/>
    <w:rsid w:val="00524A14"/>
    <w:rsid w:val="005309B9"/>
    <w:rsid w:val="00530FD7"/>
    <w:rsid w:val="0053269B"/>
    <w:rsid w:val="0053780C"/>
    <w:rsid w:val="00550041"/>
    <w:rsid w:val="00555F18"/>
    <w:rsid w:val="00566F4C"/>
    <w:rsid w:val="00567426"/>
    <w:rsid w:val="00572E2D"/>
    <w:rsid w:val="005900EF"/>
    <w:rsid w:val="00592103"/>
    <w:rsid w:val="005941DD"/>
    <w:rsid w:val="0059441A"/>
    <w:rsid w:val="00595355"/>
    <w:rsid w:val="005A003B"/>
    <w:rsid w:val="005A34C9"/>
    <w:rsid w:val="005A545E"/>
    <w:rsid w:val="005A5862"/>
    <w:rsid w:val="005A63C9"/>
    <w:rsid w:val="005B0852"/>
    <w:rsid w:val="005B7547"/>
    <w:rsid w:val="005C06AE"/>
    <w:rsid w:val="005C3A73"/>
    <w:rsid w:val="005C730D"/>
    <w:rsid w:val="005D61A2"/>
    <w:rsid w:val="005F2D68"/>
    <w:rsid w:val="00604FAF"/>
    <w:rsid w:val="006051D5"/>
    <w:rsid w:val="00606A7A"/>
    <w:rsid w:val="00610C18"/>
    <w:rsid w:val="00612385"/>
    <w:rsid w:val="0061376C"/>
    <w:rsid w:val="006157C5"/>
    <w:rsid w:val="00617F07"/>
    <w:rsid w:val="006212F5"/>
    <w:rsid w:val="00622F7B"/>
    <w:rsid w:val="00630621"/>
    <w:rsid w:val="00631FCF"/>
    <w:rsid w:val="0063207B"/>
    <w:rsid w:val="006320D6"/>
    <w:rsid w:val="00636EFA"/>
    <w:rsid w:val="00643F4B"/>
    <w:rsid w:val="00645282"/>
    <w:rsid w:val="006509E8"/>
    <w:rsid w:val="00653610"/>
    <w:rsid w:val="006550D6"/>
    <w:rsid w:val="00657BDB"/>
    <w:rsid w:val="0066132B"/>
    <w:rsid w:val="0066229C"/>
    <w:rsid w:val="006625FD"/>
    <w:rsid w:val="006778E6"/>
    <w:rsid w:val="006853D7"/>
    <w:rsid w:val="0068546B"/>
    <w:rsid w:val="0069696C"/>
    <w:rsid w:val="00696C61"/>
    <w:rsid w:val="006A0611"/>
    <w:rsid w:val="006A085A"/>
    <w:rsid w:val="006A3B65"/>
    <w:rsid w:val="006A6AB4"/>
    <w:rsid w:val="006B191B"/>
    <w:rsid w:val="006B2B69"/>
    <w:rsid w:val="006C00CC"/>
    <w:rsid w:val="006C0BB6"/>
    <w:rsid w:val="006C5FEE"/>
    <w:rsid w:val="006C7930"/>
    <w:rsid w:val="006D3A87"/>
    <w:rsid w:val="006D58E7"/>
    <w:rsid w:val="006E2DD5"/>
    <w:rsid w:val="006F01B4"/>
    <w:rsid w:val="00710745"/>
    <w:rsid w:val="007111FF"/>
    <w:rsid w:val="00714699"/>
    <w:rsid w:val="00715598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780"/>
    <w:rsid w:val="00784D65"/>
    <w:rsid w:val="007866AF"/>
    <w:rsid w:val="0078766E"/>
    <w:rsid w:val="00787B13"/>
    <w:rsid w:val="00792373"/>
    <w:rsid w:val="007928D7"/>
    <w:rsid w:val="0079297E"/>
    <w:rsid w:val="00792FAC"/>
    <w:rsid w:val="00796470"/>
    <w:rsid w:val="00796CAB"/>
    <w:rsid w:val="007A1977"/>
    <w:rsid w:val="007A5D2F"/>
    <w:rsid w:val="007B0062"/>
    <w:rsid w:val="007B2E1C"/>
    <w:rsid w:val="007B3723"/>
    <w:rsid w:val="007B6FEB"/>
    <w:rsid w:val="007C068F"/>
    <w:rsid w:val="007C1EF7"/>
    <w:rsid w:val="007C710E"/>
    <w:rsid w:val="007D0B88"/>
    <w:rsid w:val="007D1549"/>
    <w:rsid w:val="007D31C9"/>
    <w:rsid w:val="007D378D"/>
    <w:rsid w:val="007E03E9"/>
    <w:rsid w:val="007E04EE"/>
    <w:rsid w:val="007E50C7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0D66"/>
    <w:rsid w:val="00834C58"/>
    <w:rsid w:val="008407A4"/>
    <w:rsid w:val="00843A60"/>
    <w:rsid w:val="00843E8D"/>
    <w:rsid w:val="00844860"/>
    <w:rsid w:val="00845CC4"/>
    <w:rsid w:val="00852917"/>
    <w:rsid w:val="008644F4"/>
    <w:rsid w:val="00867A3F"/>
    <w:rsid w:val="0087239C"/>
    <w:rsid w:val="00883733"/>
    <w:rsid w:val="00884C56"/>
    <w:rsid w:val="00886014"/>
    <w:rsid w:val="00886626"/>
    <w:rsid w:val="0089373C"/>
    <w:rsid w:val="00895F3F"/>
    <w:rsid w:val="008965D2"/>
    <w:rsid w:val="008A236D"/>
    <w:rsid w:val="008A46F0"/>
    <w:rsid w:val="008B4538"/>
    <w:rsid w:val="008B565A"/>
    <w:rsid w:val="008B6226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319A"/>
    <w:rsid w:val="00934375"/>
    <w:rsid w:val="009401AC"/>
    <w:rsid w:val="00944E77"/>
    <w:rsid w:val="0095256A"/>
    <w:rsid w:val="00952678"/>
    <w:rsid w:val="0095340E"/>
    <w:rsid w:val="009613AC"/>
    <w:rsid w:val="00962521"/>
    <w:rsid w:val="00973736"/>
    <w:rsid w:val="0097793C"/>
    <w:rsid w:val="00980643"/>
    <w:rsid w:val="0099481C"/>
    <w:rsid w:val="009960C3"/>
    <w:rsid w:val="00996C57"/>
    <w:rsid w:val="009A01A3"/>
    <w:rsid w:val="009A3835"/>
    <w:rsid w:val="009B46BC"/>
    <w:rsid w:val="009B61C3"/>
    <w:rsid w:val="009C29C0"/>
    <w:rsid w:val="009C74D3"/>
    <w:rsid w:val="009C7B4F"/>
    <w:rsid w:val="009E1850"/>
    <w:rsid w:val="009E428C"/>
    <w:rsid w:val="009E4AE0"/>
    <w:rsid w:val="009E5AEA"/>
    <w:rsid w:val="009F06A1"/>
    <w:rsid w:val="009F4EB3"/>
    <w:rsid w:val="00A06D48"/>
    <w:rsid w:val="00A10F44"/>
    <w:rsid w:val="00A215EE"/>
    <w:rsid w:val="00A21834"/>
    <w:rsid w:val="00A246B6"/>
    <w:rsid w:val="00A24F38"/>
    <w:rsid w:val="00A31C17"/>
    <w:rsid w:val="00A31FDE"/>
    <w:rsid w:val="00A325EA"/>
    <w:rsid w:val="00A3574D"/>
    <w:rsid w:val="00A35855"/>
    <w:rsid w:val="00A35AC2"/>
    <w:rsid w:val="00A37C77"/>
    <w:rsid w:val="00A43678"/>
    <w:rsid w:val="00A45F0E"/>
    <w:rsid w:val="00A5418D"/>
    <w:rsid w:val="00A614C1"/>
    <w:rsid w:val="00A725C2"/>
    <w:rsid w:val="00A74959"/>
    <w:rsid w:val="00A769DC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462E"/>
    <w:rsid w:val="00AB6A1A"/>
    <w:rsid w:val="00AC409B"/>
    <w:rsid w:val="00AC6A3D"/>
    <w:rsid w:val="00AD0304"/>
    <w:rsid w:val="00AD27BE"/>
    <w:rsid w:val="00AD3692"/>
    <w:rsid w:val="00AD5DFB"/>
    <w:rsid w:val="00AE5C21"/>
    <w:rsid w:val="00AF0F1A"/>
    <w:rsid w:val="00AF704C"/>
    <w:rsid w:val="00B02DAB"/>
    <w:rsid w:val="00B06844"/>
    <w:rsid w:val="00B15027"/>
    <w:rsid w:val="00B21CF4"/>
    <w:rsid w:val="00B22800"/>
    <w:rsid w:val="00B24300"/>
    <w:rsid w:val="00B3425E"/>
    <w:rsid w:val="00B46C60"/>
    <w:rsid w:val="00B474FB"/>
    <w:rsid w:val="00B47E2A"/>
    <w:rsid w:val="00B51EE6"/>
    <w:rsid w:val="00B53301"/>
    <w:rsid w:val="00B63F15"/>
    <w:rsid w:val="00B64DC5"/>
    <w:rsid w:val="00B759E4"/>
    <w:rsid w:val="00B82C2F"/>
    <w:rsid w:val="00B83D57"/>
    <w:rsid w:val="00BA2C59"/>
    <w:rsid w:val="00BA51A8"/>
    <w:rsid w:val="00BB2605"/>
    <w:rsid w:val="00BB5F7E"/>
    <w:rsid w:val="00BC159C"/>
    <w:rsid w:val="00BC26F6"/>
    <w:rsid w:val="00BC4600"/>
    <w:rsid w:val="00BC4833"/>
    <w:rsid w:val="00BC6071"/>
    <w:rsid w:val="00BC6AA5"/>
    <w:rsid w:val="00BD3122"/>
    <w:rsid w:val="00BD3CAF"/>
    <w:rsid w:val="00BD40DA"/>
    <w:rsid w:val="00BD7E4E"/>
    <w:rsid w:val="00BE1AAE"/>
    <w:rsid w:val="00BF3D67"/>
    <w:rsid w:val="00C12BEF"/>
    <w:rsid w:val="00C15A85"/>
    <w:rsid w:val="00C160AF"/>
    <w:rsid w:val="00C2057F"/>
    <w:rsid w:val="00C22299"/>
    <w:rsid w:val="00C22DB4"/>
    <w:rsid w:val="00C22E91"/>
    <w:rsid w:val="00C23A4B"/>
    <w:rsid w:val="00C24E6B"/>
    <w:rsid w:val="00C25609"/>
    <w:rsid w:val="00C262D7"/>
    <w:rsid w:val="00C26607"/>
    <w:rsid w:val="00C42EF7"/>
    <w:rsid w:val="00C60D75"/>
    <w:rsid w:val="00C647AF"/>
    <w:rsid w:val="00C64CEA"/>
    <w:rsid w:val="00C673EE"/>
    <w:rsid w:val="00C73012"/>
    <w:rsid w:val="00C763DD"/>
    <w:rsid w:val="00C8007B"/>
    <w:rsid w:val="00C809FF"/>
    <w:rsid w:val="00C84C6D"/>
    <w:rsid w:val="00C84FC0"/>
    <w:rsid w:val="00C877C1"/>
    <w:rsid w:val="00C9244A"/>
    <w:rsid w:val="00CA2D0D"/>
    <w:rsid w:val="00CA5336"/>
    <w:rsid w:val="00CB1435"/>
    <w:rsid w:val="00CB3BCA"/>
    <w:rsid w:val="00CB5DA3"/>
    <w:rsid w:val="00CC4402"/>
    <w:rsid w:val="00CE09B7"/>
    <w:rsid w:val="00CE31E6"/>
    <w:rsid w:val="00CE3B74"/>
    <w:rsid w:val="00CE4BF4"/>
    <w:rsid w:val="00CE69DA"/>
    <w:rsid w:val="00CF09D7"/>
    <w:rsid w:val="00CF42E2"/>
    <w:rsid w:val="00CF5AE9"/>
    <w:rsid w:val="00CF7916"/>
    <w:rsid w:val="00D031BB"/>
    <w:rsid w:val="00D07048"/>
    <w:rsid w:val="00D072FC"/>
    <w:rsid w:val="00D103B7"/>
    <w:rsid w:val="00D1054A"/>
    <w:rsid w:val="00D158F3"/>
    <w:rsid w:val="00D27922"/>
    <w:rsid w:val="00D3665C"/>
    <w:rsid w:val="00D4433A"/>
    <w:rsid w:val="00D460AF"/>
    <w:rsid w:val="00D508CC"/>
    <w:rsid w:val="00D50F4B"/>
    <w:rsid w:val="00D53B70"/>
    <w:rsid w:val="00D55E57"/>
    <w:rsid w:val="00D60547"/>
    <w:rsid w:val="00D62734"/>
    <w:rsid w:val="00D66444"/>
    <w:rsid w:val="00D76353"/>
    <w:rsid w:val="00D8041C"/>
    <w:rsid w:val="00D847F0"/>
    <w:rsid w:val="00D9110C"/>
    <w:rsid w:val="00D95279"/>
    <w:rsid w:val="00D96DF1"/>
    <w:rsid w:val="00DA04A2"/>
    <w:rsid w:val="00DA2BC6"/>
    <w:rsid w:val="00DB0821"/>
    <w:rsid w:val="00DB14CA"/>
    <w:rsid w:val="00DB28BB"/>
    <w:rsid w:val="00DB3C95"/>
    <w:rsid w:val="00DB5D9A"/>
    <w:rsid w:val="00DB6FCD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4350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09C6"/>
    <w:rsid w:val="00EA15B0"/>
    <w:rsid w:val="00EA5B79"/>
    <w:rsid w:val="00EA5D97"/>
    <w:rsid w:val="00EB0E90"/>
    <w:rsid w:val="00EB1A5B"/>
    <w:rsid w:val="00EB61D6"/>
    <w:rsid w:val="00EC4393"/>
    <w:rsid w:val="00EE1C07"/>
    <w:rsid w:val="00EE2C91"/>
    <w:rsid w:val="00EE3979"/>
    <w:rsid w:val="00EF138C"/>
    <w:rsid w:val="00EF2147"/>
    <w:rsid w:val="00EF5617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34D59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B7B01"/>
    <w:rsid w:val="00FC0862"/>
    <w:rsid w:val="00FC3EF5"/>
    <w:rsid w:val="00FC70FB"/>
    <w:rsid w:val="00FD143D"/>
    <w:rsid w:val="00FD1D9F"/>
    <w:rsid w:val="00FF0CC9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5256A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5256A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paragraph" w:styleId="ListBullet">
    <w:name w:val="List Bullet"/>
    <w:basedOn w:val="Normal"/>
    <w:uiPriority w:val="99"/>
    <w:unhideWhenUsed/>
    <w:rsid w:val="006D58E7"/>
    <w:pPr>
      <w:numPr>
        <w:numId w:val="10"/>
      </w:numPr>
      <w:bidi/>
      <w:contextualSpacing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5256A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5256A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paragraph" w:styleId="ListBullet">
    <w:name w:val="List Bullet"/>
    <w:basedOn w:val="Normal"/>
    <w:uiPriority w:val="99"/>
    <w:unhideWhenUsed/>
    <w:rsid w:val="006D58E7"/>
    <w:pPr>
      <w:numPr>
        <w:numId w:val="10"/>
      </w:numPr>
      <w:bidi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145D-1C10-475A-85AD-FB3E6F94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264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9</cp:revision>
  <dcterms:created xsi:type="dcterms:W3CDTF">2015-09-09T08:01:00Z</dcterms:created>
  <dcterms:modified xsi:type="dcterms:W3CDTF">2015-09-13T07:34:00Z</dcterms:modified>
</cp:coreProperties>
</file>