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406150641"/>
        <w:docPartObj>
          <w:docPartGallery w:val="Table of Contents"/>
          <w:docPartUnique/>
        </w:docPartObj>
      </w:sdtPr>
      <w:sdtEndPr>
        <w:rPr>
          <w:b/>
          <w:noProof/>
        </w:rPr>
      </w:sdtEndPr>
      <w:sdtContent>
        <w:p w:rsidR="00E603E8" w:rsidRDefault="000326E9" w:rsidP="002F29B0">
          <w:pPr>
            <w:pStyle w:val="a8"/>
            <w:rPr>
              <w:rtl/>
            </w:rPr>
          </w:pPr>
          <w:r>
            <w:rPr>
              <w:rFonts w:hint="cs"/>
              <w:rtl/>
            </w:rPr>
            <w:t>فهرست مطالب</w:t>
          </w:r>
        </w:p>
        <w:p w:rsidR="000326E9" w:rsidRPr="000326E9" w:rsidRDefault="000326E9" w:rsidP="002F29B0"/>
        <w:p w:rsidR="00E603E8" w:rsidRDefault="00E603E8" w:rsidP="002F29B0">
          <w:pPr>
            <w:pStyle w:val="11"/>
            <w:rPr>
              <w:rFonts w:asciiTheme="minorHAnsi" w:hAnsiTheme="minorHAnsi" w:cstheme="minorBidi"/>
              <w:noProof/>
              <w:szCs w:val="22"/>
              <w:lang w:bidi="ar-SA"/>
            </w:rPr>
          </w:pPr>
          <w:r>
            <w:fldChar w:fldCharType="begin"/>
          </w:r>
          <w:r>
            <w:instrText xml:space="preserve"> TOC \o "1-3" \h \z \u </w:instrText>
          </w:r>
          <w:r>
            <w:fldChar w:fldCharType="separate"/>
          </w:r>
          <w:hyperlink w:anchor="_Toc489225572" w:history="1">
            <w:r w:rsidRPr="00442DCA">
              <w:rPr>
                <w:rStyle w:val="aff1"/>
                <w:noProof/>
                <w:rtl/>
              </w:rPr>
              <w:t>خطبه اول</w:t>
            </w:r>
            <w:r>
              <w:rPr>
                <w:noProof/>
                <w:webHidden/>
              </w:rPr>
              <w:tab/>
            </w:r>
            <w:r>
              <w:rPr>
                <w:noProof/>
                <w:webHidden/>
              </w:rPr>
              <w:fldChar w:fldCharType="begin"/>
            </w:r>
            <w:r>
              <w:rPr>
                <w:noProof/>
                <w:webHidden/>
              </w:rPr>
              <w:instrText xml:space="preserve"> PAGEREF _Toc489225572 \h </w:instrText>
            </w:r>
            <w:r>
              <w:rPr>
                <w:noProof/>
                <w:webHidden/>
              </w:rPr>
            </w:r>
            <w:r>
              <w:rPr>
                <w:noProof/>
                <w:webHidden/>
              </w:rPr>
              <w:fldChar w:fldCharType="separate"/>
            </w:r>
            <w:r>
              <w:rPr>
                <w:noProof/>
                <w:webHidden/>
              </w:rPr>
              <w:t>2</w:t>
            </w:r>
            <w:r>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3" w:history="1">
            <w:r w:rsidR="00E603E8" w:rsidRPr="00442DCA">
              <w:rPr>
                <w:rStyle w:val="aff1"/>
                <w:noProof/>
                <w:rtl/>
              </w:rPr>
              <w:t>توص</w:t>
            </w:r>
            <w:r w:rsidR="00E603E8" w:rsidRPr="00442DCA">
              <w:rPr>
                <w:rStyle w:val="aff1"/>
                <w:rFonts w:hint="cs"/>
                <w:noProof/>
                <w:rtl/>
              </w:rPr>
              <w:t>ی</w:t>
            </w:r>
            <w:r w:rsidR="00E603E8" w:rsidRPr="00442DCA">
              <w:rPr>
                <w:rStyle w:val="aff1"/>
                <w:rFonts w:hint="eastAsia"/>
                <w:noProof/>
                <w:rtl/>
              </w:rPr>
              <w:t>ه</w:t>
            </w:r>
            <w:r w:rsidR="00E603E8" w:rsidRPr="00442DCA">
              <w:rPr>
                <w:rStyle w:val="aff1"/>
                <w:noProof/>
                <w:rtl/>
              </w:rPr>
              <w:t xml:space="preserve"> به تقوا</w:t>
            </w:r>
            <w:r w:rsidR="00E603E8" w:rsidRPr="00442DCA">
              <w:rPr>
                <w:rStyle w:val="aff1"/>
                <w:rFonts w:hint="cs"/>
                <w:noProof/>
                <w:rtl/>
              </w:rPr>
              <w:t>ی</w:t>
            </w:r>
            <w:r w:rsidR="00E603E8" w:rsidRPr="00442DCA">
              <w:rPr>
                <w:rStyle w:val="aff1"/>
                <w:noProof/>
                <w:rtl/>
              </w:rPr>
              <w:t xml:space="preserve"> اله</w:t>
            </w:r>
            <w:r w:rsidR="00E603E8" w:rsidRPr="00442DCA">
              <w:rPr>
                <w:rStyle w:val="aff1"/>
                <w:rFonts w:hint="cs"/>
                <w:noProof/>
                <w:rtl/>
              </w:rPr>
              <w:t>ی</w:t>
            </w:r>
            <w:r w:rsidR="00E603E8">
              <w:rPr>
                <w:noProof/>
                <w:webHidden/>
              </w:rPr>
              <w:tab/>
            </w:r>
            <w:r w:rsidR="00E603E8">
              <w:rPr>
                <w:noProof/>
                <w:webHidden/>
              </w:rPr>
              <w:fldChar w:fldCharType="begin"/>
            </w:r>
            <w:r w:rsidR="00E603E8">
              <w:rPr>
                <w:noProof/>
                <w:webHidden/>
              </w:rPr>
              <w:instrText xml:space="preserve"> PAGEREF _Toc489225573 \h </w:instrText>
            </w:r>
            <w:r w:rsidR="00E603E8">
              <w:rPr>
                <w:noProof/>
                <w:webHidden/>
              </w:rPr>
            </w:r>
            <w:r w:rsidR="00E603E8">
              <w:rPr>
                <w:noProof/>
                <w:webHidden/>
              </w:rPr>
              <w:fldChar w:fldCharType="separate"/>
            </w:r>
            <w:r w:rsidR="00E603E8">
              <w:rPr>
                <w:noProof/>
                <w:webHidden/>
              </w:rPr>
              <w:t>2</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4" w:history="1">
            <w:r w:rsidR="00E603E8" w:rsidRPr="00442DCA">
              <w:rPr>
                <w:rStyle w:val="aff1"/>
                <w:noProof/>
                <w:rtl/>
              </w:rPr>
              <w:t>جا</w:t>
            </w:r>
            <w:r w:rsidR="00E603E8" w:rsidRPr="00442DCA">
              <w:rPr>
                <w:rStyle w:val="aff1"/>
                <w:rFonts w:hint="cs"/>
                <w:noProof/>
                <w:rtl/>
              </w:rPr>
              <w:t>ی</w:t>
            </w:r>
            <w:r w:rsidR="00E603E8" w:rsidRPr="00442DCA">
              <w:rPr>
                <w:rStyle w:val="aff1"/>
                <w:rFonts w:hint="eastAsia"/>
                <w:noProof/>
                <w:rtl/>
              </w:rPr>
              <w:t>گاه</w:t>
            </w:r>
            <w:r w:rsidR="00E603E8" w:rsidRPr="00442DCA">
              <w:rPr>
                <w:rStyle w:val="aff1"/>
                <w:noProof/>
                <w:rtl/>
              </w:rPr>
              <w:t xml:space="preserve"> بلند و رف</w:t>
            </w:r>
            <w:r w:rsidR="00E603E8" w:rsidRPr="00442DCA">
              <w:rPr>
                <w:rStyle w:val="aff1"/>
                <w:rFonts w:hint="cs"/>
                <w:noProof/>
                <w:rtl/>
              </w:rPr>
              <w:t>ی</w:t>
            </w:r>
            <w:r w:rsidR="00E603E8" w:rsidRPr="00442DCA">
              <w:rPr>
                <w:rStyle w:val="aff1"/>
                <w:rFonts w:hint="eastAsia"/>
                <w:noProof/>
                <w:rtl/>
              </w:rPr>
              <w:t>ع</w:t>
            </w:r>
            <w:r w:rsidR="00E603E8" w:rsidRPr="00442DCA">
              <w:rPr>
                <w:rStyle w:val="aff1"/>
                <w:noProof/>
                <w:rtl/>
              </w:rPr>
              <w:t xml:space="preserve"> فاطمه زهرا سلام الله عل</w:t>
            </w:r>
            <w:r w:rsidR="00E603E8" w:rsidRPr="00442DCA">
              <w:rPr>
                <w:rStyle w:val="aff1"/>
                <w:rFonts w:hint="cs"/>
                <w:noProof/>
                <w:rtl/>
              </w:rPr>
              <w:t>ی</w:t>
            </w:r>
            <w:r w:rsidR="00E603E8" w:rsidRPr="00442DCA">
              <w:rPr>
                <w:rStyle w:val="aff1"/>
                <w:rFonts w:hint="eastAsia"/>
                <w:noProof/>
                <w:rtl/>
              </w:rPr>
              <w:t>ها</w:t>
            </w:r>
            <w:r w:rsidR="00E603E8">
              <w:rPr>
                <w:noProof/>
                <w:webHidden/>
              </w:rPr>
              <w:tab/>
            </w:r>
            <w:r w:rsidR="00E603E8">
              <w:rPr>
                <w:noProof/>
                <w:webHidden/>
              </w:rPr>
              <w:fldChar w:fldCharType="begin"/>
            </w:r>
            <w:r w:rsidR="00E603E8">
              <w:rPr>
                <w:noProof/>
                <w:webHidden/>
              </w:rPr>
              <w:instrText xml:space="preserve"> PAGEREF _Toc489225574 \h </w:instrText>
            </w:r>
            <w:r w:rsidR="00E603E8">
              <w:rPr>
                <w:noProof/>
                <w:webHidden/>
              </w:rPr>
            </w:r>
            <w:r w:rsidR="00E603E8">
              <w:rPr>
                <w:noProof/>
                <w:webHidden/>
              </w:rPr>
              <w:fldChar w:fldCharType="separate"/>
            </w:r>
            <w:r w:rsidR="00E603E8">
              <w:rPr>
                <w:noProof/>
                <w:webHidden/>
              </w:rPr>
              <w:t>2</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5" w:history="1">
            <w:r w:rsidR="00522792">
              <w:rPr>
                <w:rStyle w:val="aff1"/>
                <w:noProof/>
                <w:rtl/>
              </w:rPr>
              <w:t>شباهت‌های</w:t>
            </w:r>
            <w:r w:rsidR="00E603E8" w:rsidRPr="00442DCA">
              <w:rPr>
                <w:rStyle w:val="aff1"/>
                <w:noProof/>
                <w:rtl/>
              </w:rPr>
              <w:t xml:space="preserve"> اخلاق</w:t>
            </w:r>
            <w:r w:rsidR="00E603E8" w:rsidRPr="00442DCA">
              <w:rPr>
                <w:rStyle w:val="aff1"/>
                <w:rFonts w:hint="cs"/>
                <w:noProof/>
                <w:rtl/>
              </w:rPr>
              <w:t>ی</w:t>
            </w:r>
            <w:r w:rsidR="00E603E8" w:rsidRPr="00442DCA">
              <w:rPr>
                <w:rStyle w:val="aff1"/>
                <w:noProof/>
                <w:rtl/>
              </w:rPr>
              <w:t xml:space="preserve"> فاطمه نسبت به پ</w:t>
            </w:r>
            <w:r w:rsidR="00E603E8" w:rsidRPr="00442DCA">
              <w:rPr>
                <w:rStyle w:val="aff1"/>
                <w:rFonts w:hint="cs"/>
                <w:noProof/>
                <w:rtl/>
              </w:rPr>
              <w:t>ی</w:t>
            </w:r>
            <w:r w:rsidR="00E603E8" w:rsidRPr="00442DCA">
              <w:rPr>
                <w:rStyle w:val="aff1"/>
                <w:rFonts w:hint="eastAsia"/>
                <w:noProof/>
                <w:rtl/>
              </w:rPr>
              <w:t>امبر</w:t>
            </w:r>
            <w:r w:rsidR="00E603E8" w:rsidRPr="00442DCA">
              <w:rPr>
                <w:rStyle w:val="aff1"/>
                <w:noProof/>
                <w:rtl/>
              </w:rPr>
              <w:t xml:space="preserve"> اکرم صل</w:t>
            </w:r>
            <w:r w:rsidR="00E603E8" w:rsidRPr="00442DCA">
              <w:rPr>
                <w:rStyle w:val="aff1"/>
                <w:rFonts w:hint="cs"/>
                <w:noProof/>
                <w:rtl/>
              </w:rPr>
              <w:t>ی</w:t>
            </w:r>
            <w:r w:rsidR="00E603E8" w:rsidRPr="00442DCA">
              <w:rPr>
                <w:rStyle w:val="aff1"/>
                <w:noProof/>
                <w:rtl/>
              </w:rPr>
              <w:t xml:space="preserve"> الله عل</w:t>
            </w:r>
            <w:r w:rsidR="00E603E8" w:rsidRPr="00442DCA">
              <w:rPr>
                <w:rStyle w:val="aff1"/>
                <w:rFonts w:hint="cs"/>
                <w:noProof/>
                <w:rtl/>
              </w:rPr>
              <w:t>ی</w:t>
            </w:r>
            <w:r w:rsidR="00E603E8" w:rsidRPr="00442DCA">
              <w:rPr>
                <w:rStyle w:val="aff1"/>
                <w:rFonts w:hint="eastAsia"/>
                <w:noProof/>
                <w:rtl/>
              </w:rPr>
              <w:t>ه</w:t>
            </w:r>
            <w:r w:rsidR="00E603E8" w:rsidRPr="00442DCA">
              <w:rPr>
                <w:rStyle w:val="aff1"/>
                <w:noProof/>
                <w:rtl/>
              </w:rPr>
              <w:t xml:space="preserve"> و آله و سلّم</w:t>
            </w:r>
            <w:r w:rsidR="00E603E8">
              <w:rPr>
                <w:noProof/>
                <w:webHidden/>
              </w:rPr>
              <w:tab/>
            </w:r>
            <w:r w:rsidR="00E603E8">
              <w:rPr>
                <w:noProof/>
                <w:webHidden/>
              </w:rPr>
              <w:fldChar w:fldCharType="begin"/>
            </w:r>
            <w:r w:rsidR="00E603E8">
              <w:rPr>
                <w:noProof/>
                <w:webHidden/>
              </w:rPr>
              <w:instrText xml:space="preserve"> PAGEREF _Toc489225575 \h </w:instrText>
            </w:r>
            <w:r w:rsidR="00E603E8">
              <w:rPr>
                <w:noProof/>
                <w:webHidden/>
              </w:rPr>
            </w:r>
            <w:r w:rsidR="00E603E8">
              <w:rPr>
                <w:noProof/>
                <w:webHidden/>
              </w:rPr>
              <w:fldChar w:fldCharType="separate"/>
            </w:r>
            <w:r w:rsidR="00E603E8">
              <w:rPr>
                <w:noProof/>
                <w:webHidden/>
              </w:rPr>
              <w:t>3</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6" w:history="1">
            <w:r w:rsidR="00E603E8" w:rsidRPr="00442DCA">
              <w:rPr>
                <w:rStyle w:val="aff1"/>
                <w:noProof/>
                <w:rtl/>
              </w:rPr>
              <w:t>مصحف فاطمه</w:t>
            </w:r>
            <w:r w:rsidR="00E603E8">
              <w:rPr>
                <w:noProof/>
                <w:webHidden/>
              </w:rPr>
              <w:tab/>
            </w:r>
            <w:r w:rsidR="00E603E8">
              <w:rPr>
                <w:noProof/>
                <w:webHidden/>
              </w:rPr>
              <w:fldChar w:fldCharType="begin"/>
            </w:r>
            <w:r w:rsidR="00E603E8">
              <w:rPr>
                <w:noProof/>
                <w:webHidden/>
              </w:rPr>
              <w:instrText xml:space="preserve"> PAGEREF _Toc489225576 \h </w:instrText>
            </w:r>
            <w:r w:rsidR="00E603E8">
              <w:rPr>
                <w:noProof/>
                <w:webHidden/>
              </w:rPr>
            </w:r>
            <w:r w:rsidR="00E603E8">
              <w:rPr>
                <w:noProof/>
                <w:webHidden/>
              </w:rPr>
              <w:fldChar w:fldCharType="separate"/>
            </w:r>
            <w:r w:rsidR="00E603E8">
              <w:rPr>
                <w:noProof/>
                <w:webHidden/>
              </w:rPr>
              <w:t>4</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7" w:history="1">
            <w:r w:rsidR="00E603E8" w:rsidRPr="00442DCA">
              <w:rPr>
                <w:rStyle w:val="aff1"/>
                <w:noProof/>
                <w:rtl/>
              </w:rPr>
              <w:t>حشر فاطمه در ق</w:t>
            </w:r>
            <w:r w:rsidR="00E603E8" w:rsidRPr="00442DCA">
              <w:rPr>
                <w:rStyle w:val="aff1"/>
                <w:rFonts w:hint="cs"/>
                <w:noProof/>
                <w:rtl/>
              </w:rPr>
              <w:t>ی</w:t>
            </w:r>
            <w:r w:rsidR="00E603E8" w:rsidRPr="00442DCA">
              <w:rPr>
                <w:rStyle w:val="aff1"/>
                <w:rFonts w:hint="eastAsia"/>
                <w:noProof/>
                <w:rtl/>
              </w:rPr>
              <w:t>امت</w:t>
            </w:r>
            <w:r w:rsidR="00E603E8">
              <w:rPr>
                <w:noProof/>
                <w:webHidden/>
              </w:rPr>
              <w:tab/>
            </w:r>
            <w:r w:rsidR="00E603E8">
              <w:rPr>
                <w:noProof/>
                <w:webHidden/>
              </w:rPr>
              <w:fldChar w:fldCharType="begin"/>
            </w:r>
            <w:r w:rsidR="00E603E8">
              <w:rPr>
                <w:noProof/>
                <w:webHidden/>
              </w:rPr>
              <w:instrText xml:space="preserve"> PAGEREF _Toc489225577 \h </w:instrText>
            </w:r>
            <w:r w:rsidR="00E603E8">
              <w:rPr>
                <w:noProof/>
                <w:webHidden/>
              </w:rPr>
            </w:r>
            <w:r w:rsidR="00E603E8">
              <w:rPr>
                <w:noProof/>
                <w:webHidden/>
              </w:rPr>
              <w:fldChar w:fldCharType="separate"/>
            </w:r>
            <w:r w:rsidR="00E603E8">
              <w:rPr>
                <w:noProof/>
                <w:webHidden/>
              </w:rPr>
              <w:t>5</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8" w:history="1">
            <w:r w:rsidR="00E603E8" w:rsidRPr="00442DCA">
              <w:rPr>
                <w:rStyle w:val="aff1"/>
                <w:noProof/>
                <w:rtl/>
              </w:rPr>
              <w:t>خطبه دوم</w:t>
            </w:r>
            <w:r w:rsidR="00E603E8">
              <w:rPr>
                <w:noProof/>
                <w:webHidden/>
              </w:rPr>
              <w:tab/>
            </w:r>
            <w:r w:rsidR="00E603E8">
              <w:rPr>
                <w:noProof/>
                <w:webHidden/>
              </w:rPr>
              <w:fldChar w:fldCharType="begin"/>
            </w:r>
            <w:r w:rsidR="00E603E8">
              <w:rPr>
                <w:noProof/>
                <w:webHidden/>
              </w:rPr>
              <w:instrText xml:space="preserve"> PAGEREF _Toc489225578 \h </w:instrText>
            </w:r>
            <w:r w:rsidR="00E603E8">
              <w:rPr>
                <w:noProof/>
                <w:webHidden/>
              </w:rPr>
            </w:r>
            <w:r w:rsidR="00E603E8">
              <w:rPr>
                <w:noProof/>
                <w:webHidden/>
              </w:rPr>
              <w:fldChar w:fldCharType="separate"/>
            </w:r>
            <w:r w:rsidR="00E603E8">
              <w:rPr>
                <w:noProof/>
                <w:webHidden/>
              </w:rPr>
              <w:t>6</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79" w:history="1">
            <w:r w:rsidR="00E603E8" w:rsidRPr="00442DCA">
              <w:rPr>
                <w:rStyle w:val="aff1"/>
                <w:noProof/>
                <w:rtl/>
              </w:rPr>
              <w:t>توص</w:t>
            </w:r>
            <w:r w:rsidR="00E603E8" w:rsidRPr="00442DCA">
              <w:rPr>
                <w:rStyle w:val="aff1"/>
                <w:rFonts w:hint="cs"/>
                <w:noProof/>
                <w:rtl/>
              </w:rPr>
              <w:t>ی</w:t>
            </w:r>
            <w:r w:rsidR="00E603E8" w:rsidRPr="00442DCA">
              <w:rPr>
                <w:rStyle w:val="aff1"/>
                <w:rFonts w:hint="eastAsia"/>
                <w:noProof/>
                <w:rtl/>
              </w:rPr>
              <w:t>ه</w:t>
            </w:r>
            <w:r w:rsidR="00E603E8" w:rsidRPr="00442DCA">
              <w:rPr>
                <w:rStyle w:val="aff1"/>
                <w:noProof/>
                <w:rtl/>
              </w:rPr>
              <w:t xml:space="preserve"> به تقوا</w:t>
            </w:r>
            <w:r w:rsidR="00E603E8" w:rsidRPr="00442DCA">
              <w:rPr>
                <w:rStyle w:val="aff1"/>
                <w:rFonts w:hint="cs"/>
                <w:noProof/>
                <w:rtl/>
              </w:rPr>
              <w:t>ی</w:t>
            </w:r>
            <w:r w:rsidR="00E603E8" w:rsidRPr="00442DCA">
              <w:rPr>
                <w:rStyle w:val="aff1"/>
                <w:noProof/>
                <w:rtl/>
              </w:rPr>
              <w:t xml:space="preserve"> اله</w:t>
            </w:r>
            <w:r w:rsidR="00E603E8" w:rsidRPr="00442DCA">
              <w:rPr>
                <w:rStyle w:val="aff1"/>
                <w:rFonts w:hint="cs"/>
                <w:noProof/>
                <w:rtl/>
              </w:rPr>
              <w:t>ی</w:t>
            </w:r>
            <w:r w:rsidR="00E603E8">
              <w:rPr>
                <w:noProof/>
                <w:webHidden/>
              </w:rPr>
              <w:tab/>
            </w:r>
            <w:r w:rsidR="00E603E8">
              <w:rPr>
                <w:noProof/>
                <w:webHidden/>
              </w:rPr>
              <w:fldChar w:fldCharType="begin"/>
            </w:r>
            <w:r w:rsidR="00E603E8">
              <w:rPr>
                <w:noProof/>
                <w:webHidden/>
              </w:rPr>
              <w:instrText xml:space="preserve"> PAGEREF _Toc489225579 \h </w:instrText>
            </w:r>
            <w:r w:rsidR="00E603E8">
              <w:rPr>
                <w:noProof/>
                <w:webHidden/>
              </w:rPr>
            </w:r>
            <w:r w:rsidR="00E603E8">
              <w:rPr>
                <w:noProof/>
                <w:webHidden/>
              </w:rPr>
              <w:fldChar w:fldCharType="separate"/>
            </w:r>
            <w:r w:rsidR="00E603E8">
              <w:rPr>
                <w:noProof/>
                <w:webHidden/>
              </w:rPr>
              <w:t>6</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0" w:history="1">
            <w:r w:rsidR="00E603E8" w:rsidRPr="00442DCA">
              <w:rPr>
                <w:rStyle w:val="aff1"/>
                <w:noProof/>
                <w:rtl/>
              </w:rPr>
              <w:t>سبقت در کارها</w:t>
            </w:r>
            <w:r w:rsidR="00E603E8" w:rsidRPr="00442DCA">
              <w:rPr>
                <w:rStyle w:val="aff1"/>
                <w:rFonts w:hint="cs"/>
                <w:noProof/>
                <w:rtl/>
              </w:rPr>
              <w:t>ی</w:t>
            </w:r>
            <w:r w:rsidR="00E603E8" w:rsidRPr="00442DCA">
              <w:rPr>
                <w:rStyle w:val="aff1"/>
                <w:noProof/>
                <w:rtl/>
              </w:rPr>
              <w:t xml:space="preserve"> خ</w:t>
            </w:r>
            <w:r w:rsidR="00E603E8" w:rsidRPr="00442DCA">
              <w:rPr>
                <w:rStyle w:val="aff1"/>
                <w:rFonts w:hint="cs"/>
                <w:noProof/>
                <w:rtl/>
              </w:rPr>
              <w:t>ی</w:t>
            </w:r>
            <w:r w:rsidR="00E603E8" w:rsidRPr="00442DCA">
              <w:rPr>
                <w:rStyle w:val="aff1"/>
                <w:rFonts w:hint="eastAsia"/>
                <w:noProof/>
                <w:rtl/>
              </w:rPr>
              <w:t>ر</w:t>
            </w:r>
            <w:r w:rsidR="00E603E8">
              <w:rPr>
                <w:noProof/>
                <w:webHidden/>
              </w:rPr>
              <w:tab/>
            </w:r>
            <w:r w:rsidR="00E603E8">
              <w:rPr>
                <w:noProof/>
                <w:webHidden/>
              </w:rPr>
              <w:fldChar w:fldCharType="begin"/>
            </w:r>
            <w:r w:rsidR="00E603E8">
              <w:rPr>
                <w:noProof/>
                <w:webHidden/>
              </w:rPr>
              <w:instrText xml:space="preserve"> PAGEREF _Toc489225580 \h </w:instrText>
            </w:r>
            <w:r w:rsidR="00E603E8">
              <w:rPr>
                <w:noProof/>
                <w:webHidden/>
              </w:rPr>
            </w:r>
            <w:r w:rsidR="00E603E8">
              <w:rPr>
                <w:noProof/>
                <w:webHidden/>
              </w:rPr>
              <w:fldChar w:fldCharType="separate"/>
            </w:r>
            <w:r w:rsidR="00E603E8">
              <w:rPr>
                <w:noProof/>
                <w:webHidden/>
              </w:rPr>
              <w:t>7</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1" w:history="1">
            <w:r w:rsidR="00E603E8" w:rsidRPr="00442DCA">
              <w:rPr>
                <w:rStyle w:val="aff1"/>
                <w:noProof/>
                <w:rtl/>
              </w:rPr>
              <w:t>حضور پرشکوه در راهپ</w:t>
            </w:r>
            <w:r w:rsidR="00E603E8" w:rsidRPr="00442DCA">
              <w:rPr>
                <w:rStyle w:val="aff1"/>
                <w:rFonts w:hint="cs"/>
                <w:noProof/>
                <w:rtl/>
              </w:rPr>
              <w:t>ی</w:t>
            </w:r>
            <w:r w:rsidR="00E603E8" w:rsidRPr="00442DCA">
              <w:rPr>
                <w:rStyle w:val="aff1"/>
                <w:rFonts w:hint="eastAsia"/>
                <w:noProof/>
                <w:rtl/>
              </w:rPr>
              <w:t>ما</w:t>
            </w:r>
            <w:r w:rsidR="00E603E8" w:rsidRPr="00442DCA">
              <w:rPr>
                <w:rStyle w:val="aff1"/>
                <w:rFonts w:hint="cs"/>
                <w:noProof/>
                <w:rtl/>
              </w:rPr>
              <w:t>یی</w:t>
            </w:r>
            <w:r w:rsidR="00E603E8" w:rsidRPr="00442DCA">
              <w:rPr>
                <w:rStyle w:val="aff1"/>
                <w:noProof/>
                <w:rtl/>
              </w:rPr>
              <w:t xml:space="preserve"> 22 بهمن</w:t>
            </w:r>
            <w:r w:rsidR="00E603E8">
              <w:rPr>
                <w:noProof/>
                <w:webHidden/>
              </w:rPr>
              <w:tab/>
            </w:r>
            <w:r w:rsidR="00E603E8">
              <w:rPr>
                <w:noProof/>
                <w:webHidden/>
              </w:rPr>
              <w:fldChar w:fldCharType="begin"/>
            </w:r>
            <w:r w:rsidR="00E603E8">
              <w:rPr>
                <w:noProof/>
                <w:webHidden/>
              </w:rPr>
              <w:instrText xml:space="preserve"> PAGEREF _Toc489225581 \h </w:instrText>
            </w:r>
            <w:r w:rsidR="00E603E8">
              <w:rPr>
                <w:noProof/>
                <w:webHidden/>
              </w:rPr>
            </w:r>
            <w:r w:rsidR="00E603E8">
              <w:rPr>
                <w:noProof/>
                <w:webHidden/>
              </w:rPr>
              <w:fldChar w:fldCharType="separate"/>
            </w:r>
            <w:r w:rsidR="00E603E8">
              <w:rPr>
                <w:noProof/>
                <w:webHidden/>
              </w:rPr>
              <w:t>7</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2" w:history="1">
            <w:r w:rsidR="00E603E8" w:rsidRPr="00442DCA">
              <w:rPr>
                <w:rStyle w:val="aff1"/>
                <w:noProof/>
                <w:rtl/>
              </w:rPr>
              <w:t>ا</w:t>
            </w:r>
            <w:r w:rsidR="00E603E8" w:rsidRPr="00442DCA">
              <w:rPr>
                <w:rStyle w:val="aff1"/>
                <w:rFonts w:hint="cs"/>
                <w:noProof/>
                <w:rtl/>
              </w:rPr>
              <w:t>ی</w:t>
            </w:r>
            <w:r w:rsidR="00E603E8" w:rsidRPr="00442DCA">
              <w:rPr>
                <w:rStyle w:val="aff1"/>
                <w:rFonts w:hint="eastAsia"/>
                <w:noProof/>
                <w:rtl/>
              </w:rPr>
              <w:t>ستادگ</w:t>
            </w:r>
            <w:r w:rsidR="00E603E8" w:rsidRPr="00442DCA">
              <w:rPr>
                <w:rStyle w:val="aff1"/>
                <w:rFonts w:hint="cs"/>
                <w:noProof/>
                <w:rtl/>
              </w:rPr>
              <w:t>ی</w:t>
            </w:r>
            <w:r w:rsidR="00E603E8" w:rsidRPr="00442DCA">
              <w:rPr>
                <w:rStyle w:val="aff1"/>
                <w:noProof/>
                <w:rtl/>
              </w:rPr>
              <w:t xml:space="preserve"> </w:t>
            </w:r>
            <w:r w:rsidR="008A1907">
              <w:rPr>
                <w:rStyle w:val="aff1"/>
                <w:noProof/>
                <w:rtl/>
              </w:rPr>
              <w:t>طولانی‌مدت</w:t>
            </w:r>
            <w:r w:rsidR="00E603E8" w:rsidRPr="00442DCA">
              <w:rPr>
                <w:rStyle w:val="aff1"/>
                <w:noProof/>
                <w:rtl/>
              </w:rPr>
              <w:t xml:space="preserve"> ملت ا</w:t>
            </w:r>
            <w:r w:rsidR="00E603E8" w:rsidRPr="00442DCA">
              <w:rPr>
                <w:rStyle w:val="aff1"/>
                <w:rFonts w:hint="cs"/>
                <w:noProof/>
                <w:rtl/>
              </w:rPr>
              <w:t>ی</w:t>
            </w:r>
            <w:r w:rsidR="00E603E8" w:rsidRPr="00442DCA">
              <w:rPr>
                <w:rStyle w:val="aff1"/>
                <w:rFonts w:hint="eastAsia"/>
                <w:noProof/>
                <w:rtl/>
              </w:rPr>
              <w:t>ران</w:t>
            </w:r>
            <w:r w:rsidR="00E603E8">
              <w:rPr>
                <w:noProof/>
                <w:webHidden/>
              </w:rPr>
              <w:tab/>
            </w:r>
            <w:r w:rsidR="00E603E8">
              <w:rPr>
                <w:noProof/>
                <w:webHidden/>
              </w:rPr>
              <w:fldChar w:fldCharType="begin"/>
            </w:r>
            <w:r w:rsidR="00E603E8">
              <w:rPr>
                <w:noProof/>
                <w:webHidden/>
              </w:rPr>
              <w:instrText xml:space="preserve"> PAGEREF _Toc489225582 \h </w:instrText>
            </w:r>
            <w:r w:rsidR="00E603E8">
              <w:rPr>
                <w:noProof/>
                <w:webHidden/>
              </w:rPr>
            </w:r>
            <w:r w:rsidR="00E603E8">
              <w:rPr>
                <w:noProof/>
                <w:webHidden/>
              </w:rPr>
              <w:fldChar w:fldCharType="separate"/>
            </w:r>
            <w:r w:rsidR="00E603E8">
              <w:rPr>
                <w:noProof/>
                <w:webHidden/>
              </w:rPr>
              <w:t>8</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3" w:history="1">
            <w:r w:rsidR="008A1907">
              <w:rPr>
                <w:rStyle w:val="aff1"/>
                <w:noProof/>
                <w:rtl/>
              </w:rPr>
              <w:t>توطئه‌ها</w:t>
            </w:r>
            <w:r w:rsidR="00E603E8" w:rsidRPr="00442DCA">
              <w:rPr>
                <w:rStyle w:val="aff1"/>
                <w:rFonts w:hint="cs"/>
                <w:noProof/>
                <w:rtl/>
              </w:rPr>
              <w:t>ی</w:t>
            </w:r>
            <w:r w:rsidR="00E603E8" w:rsidRPr="00442DCA">
              <w:rPr>
                <w:rStyle w:val="aff1"/>
                <w:noProof/>
                <w:rtl/>
              </w:rPr>
              <w:t xml:space="preserve"> آمر</w:t>
            </w:r>
            <w:r w:rsidR="00E603E8" w:rsidRPr="00442DCA">
              <w:rPr>
                <w:rStyle w:val="aff1"/>
                <w:rFonts w:hint="cs"/>
                <w:noProof/>
                <w:rtl/>
              </w:rPr>
              <w:t>ی</w:t>
            </w:r>
            <w:r w:rsidR="00E603E8" w:rsidRPr="00442DCA">
              <w:rPr>
                <w:rStyle w:val="aff1"/>
                <w:rFonts w:hint="eastAsia"/>
                <w:noProof/>
                <w:rtl/>
              </w:rPr>
              <w:t>کا</w:t>
            </w:r>
            <w:r w:rsidR="00E603E8" w:rsidRPr="00442DCA">
              <w:rPr>
                <w:rStyle w:val="aff1"/>
                <w:noProof/>
                <w:rtl/>
              </w:rPr>
              <w:t xml:space="preserve"> و وابستگانش در ا</w:t>
            </w:r>
            <w:r w:rsidR="00E603E8" w:rsidRPr="00442DCA">
              <w:rPr>
                <w:rStyle w:val="aff1"/>
                <w:rFonts w:hint="cs"/>
                <w:noProof/>
                <w:rtl/>
              </w:rPr>
              <w:t>ی</w:t>
            </w:r>
            <w:r w:rsidR="00E603E8" w:rsidRPr="00442DCA">
              <w:rPr>
                <w:rStyle w:val="aff1"/>
                <w:rFonts w:hint="eastAsia"/>
                <w:noProof/>
                <w:rtl/>
              </w:rPr>
              <w:t>ران</w:t>
            </w:r>
            <w:r w:rsidR="00E603E8">
              <w:rPr>
                <w:noProof/>
                <w:webHidden/>
              </w:rPr>
              <w:tab/>
            </w:r>
            <w:r w:rsidR="00E603E8">
              <w:rPr>
                <w:noProof/>
                <w:webHidden/>
              </w:rPr>
              <w:fldChar w:fldCharType="begin"/>
            </w:r>
            <w:r w:rsidR="00E603E8">
              <w:rPr>
                <w:noProof/>
                <w:webHidden/>
              </w:rPr>
              <w:instrText xml:space="preserve"> PAGEREF _Toc489225583 \h </w:instrText>
            </w:r>
            <w:r w:rsidR="00E603E8">
              <w:rPr>
                <w:noProof/>
                <w:webHidden/>
              </w:rPr>
            </w:r>
            <w:r w:rsidR="00E603E8">
              <w:rPr>
                <w:noProof/>
                <w:webHidden/>
              </w:rPr>
              <w:fldChar w:fldCharType="separate"/>
            </w:r>
            <w:r w:rsidR="00E603E8">
              <w:rPr>
                <w:noProof/>
                <w:webHidden/>
              </w:rPr>
              <w:t>9</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4" w:history="1">
            <w:r w:rsidR="00E603E8" w:rsidRPr="00442DCA">
              <w:rPr>
                <w:rStyle w:val="aff1"/>
                <w:noProof/>
                <w:rtl/>
              </w:rPr>
              <w:t>استقلال ا</w:t>
            </w:r>
            <w:r w:rsidR="00E603E8" w:rsidRPr="00442DCA">
              <w:rPr>
                <w:rStyle w:val="aff1"/>
                <w:rFonts w:hint="cs"/>
                <w:noProof/>
                <w:rtl/>
              </w:rPr>
              <w:t>ی</w:t>
            </w:r>
            <w:r w:rsidR="00E603E8" w:rsidRPr="00442DCA">
              <w:rPr>
                <w:rStyle w:val="aff1"/>
                <w:rFonts w:hint="eastAsia"/>
                <w:noProof/>
                <w:rtl/>
              </w:rPr>
              <w:t>ران</w:t>
            </w:r>
            <w:r w:rsidR="00E603E8" w:rsidRPr="00442DCA">
              <w:rPr>
                <w:rStyle w:val="aff1"/>
                <w:noProof/>
                <w:rtl/>
              </w:rPr>
              <w:t xml:space="preserve"> اسلام</w:t>
            </w:r>
            <w:r w:rsidR="00E603E8" w:rsidRPr="00442DCA">
              <w:rPr>
                <w:rStyle w:val="aff1"/>
                <w:rFonts w:hint="cs"/>
                <w:noProof/>
                <w:rtl/>
              </w:rPr>
              <w:t>ی</w:t>
            </w:r>
            <w:r w:rsidR="00E603E8">
              <w:rPr>
                <w:noProof/>
                <w:webHidden/>
              </w:rPr>
              <w:tab/>
            </w:r>
            <w:r w:rsidR="00E603E8">
              <w:rPr>
                <w:noProof/>
                <w:webHidden/>
              </w:rPr>
              <w:fldChar w:fldCharType="begin"/>
            </w:r>
            <w:r w:rsidR="00E603E8">
              <w:rPr>
                <w:noProof/>
                <w:webHidden/>
              </w:rPr>
              <w:instrText xml:space="preserve"> PAGEREF _Toc489225584 \h </w:instrText>
            </w:r>
            <w:r w:rsidR="00E603E8">
              <w:rPr>
                <w:noProof/>
                <w:webHidden/>
              </w:rPr>
            </w:r>
            <w:r w:rsidR="00E603E8">
              <w:rPr>
                <w:noProof/>
                <w:webHidden/>
              </w:rPr>
              <w:fldChar w:fldCharType="separate"/>
            </w:r>
            <w:r w:rsidR="00E603E8">
              <w:rPr>
                <w:noProof/>
                <w:webHidden/>
              </w:rPr>
              <w:t>11</w:t>
            </w:r>
            <w:r w:rsidR="00E603E8">
              <w:rPr>
                <w:noProof/>
                <w:webHidden/>
              </w:rPr>
              <w:fldChar w:fldCharType="end"/>
            </w:r>
          </w:hyperlink>
        </w:p>
        <w:p w:rsidR="00E603E8" w:rsidRDefault="00FA4492" w:rsidP="002F29B0">
          <w:pPr>
            <w:pStyle w:val="11"/>
            <w:rPr>
              <w:rFonts w:asciiTheme="minorHAnsi" w:hAnsiTheme="minorHAnsi" w:cstheme="minorBidi"/>
              <w:noProof/>
              <w:szCs w:val="22"/>
              <w:lang w:bidi="ar-SA"/>
            </w:rPr>
          </w:pPr>
          <w:hyperlink w:anchor="_Toc489225585" w:history="1">
            <w:r w:rsidR="00E603E8" w:rsidRPr="00442DCA">
              <w:rPr>
                <w:rStyle w:val="aff1"/>
                <w:noProof/>
                <w:rtl/>
              </w:rPr>
              <w:t>گفتگوها</w:t>
            </w:r>
            <w:r w:rsidR="00E603E8" w:rsidRPr="00442DCA">
              <w:rPr>
                <w:rStyle w:val="aff1"/>
                <w:rFonts w:hint="cs"/>
                <w:noProof/>
                <w:rtl/>
              </w:rPr>
              <w:t>ی</w:t>
            </w:r>
            <w:r w:rsidR="00E603E8" w:rsidRPr="00442DCA">
              <w:rPr>
                <w:rStyle w:val="aff1"/>
                <w:noProof/>
                <w:rtl/>
              </w:rPr>
              <w:t xml:space="preserve"> تضادّ ه</w:t>
            </w:r>
            <w:r w:rsidR="00E603E8" w:rsidRPr="00442DCA">
              <w:rPr>
                <w:rStyle w:val="aff1"/>
                <w:rFonts w:hint="cs"/>
                <w:noProof/>
                <w:rtl/>
              </w:rPr>
              <w:t>ی</w:t>
            </w:r>
            <w:r w:rsidR="00E603E8" w:rsidRPr="00442DCA">
              <w:rPr>
                <w:rStyle w:val="aff1"/>
                <w:rFonts w:hint="eastAsia"/>
                <w:noProof/>
                <w:rtl/>
              </w:rPr>
              <w:t>ئت</w:t>
            </w:r>
            <w:r w:rsidR="00E603E8" w:rsidRPr="00442DCA">
              <w:rPr>
                <w:rStyle w:val="aff1"/>
                <w:noProof/>
                <w:rtl/>
              </w:rPr>
              <w:t xml:space="preserve"> حاکمه آمر</w:t>
            </w:r>
            <w:r w:rsidR="00E603E8" w:rsidRPr="00442DCA">
              <w:rPr>
                <w:rStyle w:val="aff1"/>
                <w:rFonts w:hint="cs"/>
                <w:noProof/>
                <w:rtl/>
              </w:rPr>
              <w:t>ی</w:t>
            </w:r>
            <w:r w:rsidR="00E603E8" w:rsidRPr="00442DCA">
              <w:rPr>
                <w:rStyle w:val="aff1"/>
                <w:rFonts w:hint="eastAsia"/>
                <w:noProof/>
                <w:rtl/>
              </w:rPr>
              <w:t>کا</w:t>
            </w:r>
            <w:r w:rsidR="00E603E8">
              <w:rPr>
                <w:noProof/>
                <w:webHidden/>
              </w:rPr>
              <w:tab/>
            </w:r>
            <w:r w:rsidR="00E603E8">
              <w:rPr>
                <w:noProof/>
                <w:webHidden/>
              </w:rPr>
              <w:fldChar w:fldCharType="begin"/>
            </w:r>
            <w:r w:rsidR="00E603E8">
              <w:rPr>
                <w:noProof/>
                <w:webHidden/>
              </w:rPr>
              <w:instrText xml:space="preserve"> PAGEREF _Toc489225585 \h </w:instrText>
            </w:r>
            <w:r w:rsidR="00E603E8">
              <w:rPr>
                <w:noProof/>
                <w:webHidden/>
              </w:rPr>
            </w:r>
            <w:r w:rsidR="00E603E8">
              <w:rPr>
                <w:noProof/>
                <w:webHidden/>
              </w:rPr>
              <w:fldChar w:fldCharType="separate"/>
            </w:r>
            <w:r w:rsidR="00E603E8">
              <w:rPr>
                <w:noProof/>
                <w:webHidden/>
              </w:rPr>
              <w:t>11</w:t>
            </w:r>
            <w:r w:rsidR="00E603E8">
              <w:rPr>
                <w:noProof/>
                <w:webHidden/>
              </w:rPr>
              <w:fldChar w:fldCharType="end"/>
            </w:r>
          </w:hyperlink>
        </w:p>
        <w:p w:rsidR="00E603E8" w:rsidRDefault="00E603E8" w:rsidP="002F29B0">
          <w:pPr>
            <w:spacing w:line="360" w:lineRule="auto"/>
          </w:pPr>
          <w:r>
            <w:rPr>
              <w:b/>
              <w:bCs/>
              <w:noProof/>
            </w:rPr>
            <w:fldChar w:fldCharType="end"/>
          </w:r>
        </w:p>
      </w:sdtContent>
    </w:sdt>
    <w:p w:rsidR="00E603E8" w:rsidRDefault="00E603E8" w:rsidP="002F29B0">
      <w:pPr>
        <w:spacing w:after="0" w:line="360" w:lineRule="auto"/>
        <w:ind w:firstLine="0"/>
        <w:contextualSpacing w:val="0"/>
        <w:rPr>
          <w:rtl/>
        </w:rPr>
      </w:pPr>
      <w:r>
        <w:rPr>
          <w:rtl/>
        </w:rPr>
        <w:br w:type="page"/>
      </w:r>
    </w:p>
    <w:p w:rsidR="00F729E7" w:rsidRDefault="00522792" w:rsidP="002F29B0">
      <w:pPr>
        <w:rPr>
          <w:rtl/>
        </w:rPr>
      </w:pPr>
      <w:r>
        <w:rPr>
          <w:rFonts w:hint="cs"/>
          <w:rtl/>
        </w:rPr>
        <w:lastRenderedPageBreak/>
        <w:t>بسم‌الله</w:t>
      </w:r>
      <w:r w:rsidR="00906DE8">
        <w:rPr>
          <w:rFonts w:hint="cs"/>
          <w:rtl/>
        </w:rPr>
        <w:t xml:space="preserve"> الرحمن الرحیم</w:t>
      </w:r>
    </w:p>
    <w:p w:rsidR="00906DE8" w:rsidRDefault="00906DE8" w:rsidP="002F29B0">
      <w:pPr>
        <w:pStyle w:val="1"/>
        <w:rPr>
          <w:rtl/>
        </w:rPr>
      </w:pPr>
      <w:bookmarkStart w:id="0" w:name="_Toc489225572"/>
      <w:r>
        <w:rPr>
          <w:rFonts w:hint="cs"/>
          <w:rtl/>
        </w:rPr>
        <w:t>خطبه اول</w:t>
      </w:r>
      <w:bookmarkEnd w:id="0"/>
      <w:r>
        <w:rPr>
          <w:rFonts w:hint="cs"/>
          <w:rtl/>
        </w:rPr>
        <w:t xml:space="preserve"> </w:t>
      </w:r>
    </w:p>
    <w:p w:rsidR="00906DE8" w:rsidRPr="00F6194A" w:rsidRDefault="00906DE8" w:rsidP="002F29B0">
      <w:pPr>
        <w:rPr>
          <w:b/>
          <w:bCs/>
        </w:rPr>
      </w:pPr>
      <w:bookmarkStart w:id="1" w:name="OLE_LINK26"/>
      <w:bookmarkStart w:id="2" w:name="OLE_LINK25"/>
      <w:r w:rsidRPr="00F6194A">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F6194A">
        <w:rPr>
          <w:b/>
          <w:bCs/>
          <w:rtl/>
        </w:rPr>
        <w:footnoteReference w:id="1"/>
      </w:r>
      <w:r w:rsidRPr="00F6194A">
        <w:rPr>
          <w:rFonts w:hint="cs"/>
          <w:b/>
          <w:bCs/>
          <w:rtl/>
        </w:rPr>
        <w:t>؛ ثم الصلاة و السلام علی سَیِّدِنَا وَ نَبِیِّنَا أَبِی الْقَاسِمِ مُحَمَّدٍ وَ عَلی آله الأطیَبینَ الأطهَرین لاسیُّما بقیة‌اللّه فی الارضین.</w:t>
      </w:r>
    </w:p>
    <w:p w:rsidR="00906DE8" w:rsidRPr="00F6194A" w:rsidRDefault="00906DE8" w:rsidP="002F29B0">
      <w:pPr>
        <w:rPr>
          <w:b/>
          <w:bCs/>
          <w:rtl/>
        </w:rPr>
      </w:pPr>
      <w:r w:rsidRPr="00F6194A">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F6194A">
        <w:rPr>
          <w:rFonts w:hint="cs"/>
          <w:b/>
          <w:bCs/>
          <w:rtl/>
        </w:rPr>
        <w:t>»</w:t>
      </w:r>
      <w:r w:rsidRPr="00F6194A">
        <w:rPr>
          <w:b/>
          <w:bCs/>
        </w:rPr>
        <w:footnoteReference w:id="2"/>
      </w:r>
      <w:r w:rsidRPr="00F6194A">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906DE8" w:rsidRDefault="00906DE8" w:rsidP="002F29B0">
      <w:pPr>
        <w:pStyle w:val="1"/>
        <w:rPr>
          <w:rtl/>
        </w:rPr>
      </w:pPr>
      <w:bookmarkStart w:id="5" w:name="_Toc489225573"/>
      <w:r>
        <w:rPr>
          <w:rFonts w:hint="cs"/>
          <w:rtl/>
        </w:rPr>
        <w:t>توصیه به تقوای الهی</w:t>
      </w:r>
      <w:bookmarkEnd w:id="5"/>
      <w:r>
        <w:rPr>
          <w:rFonts w:hint="cs"/>
          <w:rtl/>
        </w:rPr>
        <w:t xml:space="preserve"> </w:t>
      </w:r>
    </w:p>
    <w:p w:rsidR="00906DE8" w:rsidRDefault="00B822CE" w:rsidP="002F29B0">
      <w:pPr>
        <w:rPr>
          <w:rtl/>
        </w:rPr>
      </w:pPr>
      <w:r>
        <w:rPr>
          <w:rFonts w:hint="cs"/>
          <w:rtl/>
        </w:rPr>
        <w:t xml:space="preserve">همه شما برادران و خواهران نمازگزار و خودم را در این روز عزیز و شریف و بزرگ به تقوای الهی، پرهیزکاری و </w:t>
      </w:r>
      <w:r w:rsidR="00522792">
        <w:rPr>
          <w:rFonts w:hint="cs"/>
          <w:rtl/>
        </w:rPr>
        <w:t>فرمان‌بری</w:t>
      </w:r>
      <w:r>
        <w:rPr>
          <w:rFonts w:hint="cs"/>
          <w:rtl/>
        </w:rPr>
        <w:t xml:space="preserve"> از خداوند سفارش و دعوت </w:t>
      </w:r>
      <w:r w:rsidR="00522792">
        <w:rPr>
          <w:rFonts w:hint="cs"/>
          <w:rtl/>
        </w:rPr>
        <w:t>می‌کنم</w:t>
      </w:r>
      <w:r>
        <w:rPr>
          <w:rFonts w:hint="cs"/>
          <w:rtl/>
        </w:rPr>
        <w:t>.</w:t>
      </w:r>
    </w:p>
    <w:p w:rsidR="00B822CE" w:rsidRDefault="00B822CE" w:rsidP="002F29B0">
      <w:pPr>
        <w:rPr>
          <w:rtl/>
        </w:rPr>
      </w:pPr>
      <w:r>
        <w:rPr>
          <w:rFonts w:hint="cs"/>
          <w:rtl/>
        </w:rPr>
        <w:t xml:space="preserve">امیدوارم خداوند به همه ما توفیق </w:t>
      </w:r>
      <w:r w:rsidR="00522792">
        <w:rPr>
          <w:rFonts w:hint="cs"/>
          <w:rtl/>
        </w:rPr>
        <w:t>فرمان‌بری</w:t>
      </w:r>
      <w:r>
        <w:rPr>
          <w:rFonts w:hint="cs"/>
          <w:rtl/>
        </w:rPr>
        <w:t xml:space="preserve"> و کسب تقوا در همه شئون و </w:t>
      </w:r>
      <w:r w:rsidR="00522792">
        <w:rPr>
          <w:rFonts w:hint="cs"/>
          <w:rtl/>
        </w:rPr>
        <w:t>ساعت‌های</w:t>
      </w:r>
      <w:r>
        <w:rPr>
          <w:rFonts w:hint="cs"/>
          <w:rtl/>
        </w:rPr>
        <w:t xml:space="preserve"> </w:t>
      </w:r>
      <w:r w:rsidR="00522792">
        <w:rPr>
          <w:rFonts w:hint="cs"/>
          <w:rtl/>
        </w:rPr>
        <w:t>زندگی‌مان</w:t>
      </w:r>
      <w:r>
        <w:rPr>
          <w:rFonts w:hint="cs"/>
          <w:rtl/>
        </w:rPr>
        <w:t xml:space="preserve"> عنایت بفرماید.</w:t>
      </w:r>
    </w:p>
    <w:p w:rsidR="00B822CE" w:rsidRDefault="00B55F0E" w:rsidP="002F29B0">
      <w:pPr>
        <w:rPr>
          <w:rtl/>
        </w:rPr>
      </w:pPr>
      <w:r>
        <w:rPr>
          <w:rFonts w:hint="cs"/>
          <w:rtl/>
        </w:rPr>
        <w:t xml:space="preserve">به مناسبت ایام فاطمیه چند فراز پیرامون این بانوی بزرگ و شخصیت </w:t>
      </w:r>
      <w:r w:rsidR="00522792">
        <w:rPr>
          <w:rFonts w:hint="cs"/>
          <w:rtl/>
        </w:rPr>
        <w:t>عظیم‌الشأن</w:t>
      </w:r>
      <w:r>
        <w:rPr>
          <w:rFonts w:hint="cs"/>
          <w:rtl/>
        </w:rPr>
        <w:t xml:space="preserve"> عرض </w:t>
      </w:r>
      <w:r w:rsidR="00522792">
        <w:rPr>
          <w:rFonts w:hint="cs"/>
          <w:rtl/>
        </w:rPr>
        <w:t>می‌کنم</w:t>
      </w:r>
      <w:r w:rsidR="00545CA5">
        <w:rPr>
          <w:rFonts w:hint="cs"/>
          <w:rtl/>
        </w:rPr>
        <w:t xml:space="preserve"> و خطبه دوم مربوط به این روز بزرگ و جشن بزرگ ملی و اسلامی و انقلابی اختصاص پیدا خواهد کرد.</w:t>
      </w:r>
    </w:p>
    <w:p w:rsidR="003270D9" w:rsidRDefault="003270D9" w:rsidP="002F29B0">
      <w:pPr>
        <w:pStyle w:val="1"/>
        <w:rPr>
          <w:rtl/>
        </w:rPr>
      </w:pPr>
      <w:bookmarkStart w:id="6" w:name="_Toc489225574"/>
      <w:r>
        <w:rPr>
          <w:rFonts w:hint="cs"/>
          <w:rtl/>
        </w:rPr>
        <w:t>جایگاه بلند و رفیع فاطمه زهرا سلام الله علیها</w:t>
      </w:r>
      <w:bookmarkEnd w:id="6"/>
    </w:p>
    <w:p w:rsidR="00545CA5" w:rsidRDefault="00605773" w:rsidP="002F29B0">
      <w:pPr>
        <w:rPr>
          <w:rtl/>
        </w:rPr>
      </w:pPr>
      <w:r>
        <w:rPr>
          <w:rFonts w:hint="cs"/>
          <w:rtl/>
        </w:rPr>
        <w:t xml:space="preserve">فاطمه زهرا بانویی در رتبه اولیاء الهی است و دارای جایگاهی بسیار متعالی و </w:t>
      </w:r>
      <w:r w:rsidR="00522792">
        <w:rPr>
          <w:rFonts w:hint="cs"/>
          <w:rtl/>
        </w:rPr>
        <w:t>کم‌نظیر</w:t>
      </w:r>
      <w:r>
        <w:rPr>
          <w:rFonts w:hint="cs"/>
          <w:rtl/>
        </w:rPr>
        <w:t xml:space="preserve"> است، ایام فاطمیه، فاطمیه اول و دوم فرصتی است تا همه مردان و زنان </w:t>
      </w:r>
      <w:r w:rsidR="00522792">
        <w:rPr>
          <w:rFonts w:hint="cs"/>
          <w:rtl/>
        </w:rPr>
        <w:t>علاقه‌مند</w:t>
      </w:r>
      <w:r>
        <w:rPr>
          <w:rFonts w:hint="cs"/>
          <w:rtl/>
        </w:rPr>
        <w:t xml:space="preserve"> به اسلام و پیامبر خدا حضرت محمد مصطفی صلی الله علیه و آله و سلّم</w:t>
      </w:r>
      <w:r w:rsidR="00436191">
        <w:rPr>
          <w:rFonts w:hint="cs"/>
          <w:rtl/>
        </w:rPr>
        <w:t xml:space="preserve"> </w:t>
      </w:r>
      <w:r w:rsidR="00522792">
        <w:rPr>
          <w:rFonts w:hint="cs"/>
          <w:rtl/>
        </w:rPr>
        <w:t>بهره‌مند</w:t>
      </w:r>
      <w:r w:rsidR="00436191">
        <w:rPr>
          <w:rFonts w:hint="cs"/>
          <w:rtl/>
        </w:rPr>
        <w:t xml:space="preserve"> شوند و </w:t>
      </w:r>
      <w:r w:rsidR="00522792">
        <w:rPr>
          <w:rFonts w:hint="cs"/>
          <w:rtl/>
        </w:rPr>
        <w:t>یک‌بار</w:t>
      </w:r>
      <w:r w:rsidR="00436191">
        <w:rPr>
          <w:rFonts w:hint="cs"/>
          <w:rtl/>
        </w:rPr>
        <w:t xml:space="preserve"> دیگر به این چهره نورانی و سنت و سیره فاطمه زهرا </w:t>
      </w:r>
      <w:r w:rsidR="00522792">
        <w:rPr>
          <w:rFonts w:hint="cs"/>
          <w:rtl/>
        </w:rPr>
        <w:t>بازگردند</w:t>
      </w:r>
      <w:r w:rsidR="00436191">
        <w:rPr>
          <w:rFonts w:hint="cs"/>
          <w:rtl/>
        </w:rPr>
        <w:t>.</w:t>
      </w:r>
    </w:p>
    <w:p w:rsidR="00436191" w:rsidRDefault="00436191" w:rsidP="002F29B0">
      <w:pPr>
        <w:rPr>
          <w:rtl/>
        </w:rPr>
      </w:pPr>
      <w:r>
        <w:rPr>
          <w:rFonts w:hint="cs"/>
          <w:rtl/>
        </w:rPr>
        <w:t xml:space="preserve">از میان همه </w:t>
      </w:r>
      <w:r w:rsidR="00522792">
        <w:rPr>
          <w:rFonts w:hint="cs"/>
          <w:rtl/>
        </w:rPr>
        <w:t>فضیلت‌های</w:t>
      </w:r>
      <w:r>
        <w:rPr>
          <w:rFonts w:hint="cs"/>
          <w:rtl/>
        </w:rPr>
        <w:t xml:space="preserve"> فاطمه زهرا و </w:t>
      </w:r>
      <w:r w:rsidR="00522792">
        <w:rPr>
          <w:rFonts w:hint="cs"/>
          <w:rtl/>
        </w:rPr>
        <w:t>بی‌شمار</w:t>
      </w:r>
      <w:r>
        <w:rPr>
          <w:rFonts w:hint="cs"/>
          <w:rtl/>
        </w:rPr>
        <w:t xml:space="preserve"> ویژگی روحی و شخصیتی او، چند نکته را یادآوری </w:t>
      </w:r>
      <w:r w:rsidR="00522792">
        <w:rPr>
          <w:rFonts w:hint="cs"/>
          <w:rtl/>
        </w:rPr>
        <w:t>می‌کنم</w:t>
      </w:r>
      <w:r w:rsidR="00500B61">
        <w:rPr>
          <w:rFonts w:hint="cs"/>
          <w:rtl/>
        </w:rPr>
        <w:t xml:space="preserve"> و مقدمه سخن این است که فاطمه زهرا سلام الله علیها هم در زندگی قبل از دنیا و خلقت او، معارف بزرگ و بلندی </w:t>
      </w:r>
      <w:r w:rsidR="00500B61">
        <w:rPr>
          <w:rFonts w:hint="cs"/>
          <w:rtl/>
        </w:rPr>
        <w:lastRenderedPageBreak/>
        <w:t>برای ما نقل شده است، از نور فاطمه قبل از خلقت جهان در روایات مطالب فراوانی آمده است، بخش دوم زندگی فاطمه حیات او در دنیاست و بخش سوم آن، تجلی انوار این بانوی بزرگ در عالم قیامت است</w:t>
      </w:r>
      <w:r w:rsidR="00521BC7">
        <w:rPr>
          <w:rFonts w:hint="cs"/>
          <w:rtl/>
        </w:rPr>
        <w:t>.</w:t>
      </w:r>
    </w:p>
    <w:p w:rsidR="00521BC7" w:rsidRDefault="00521BC7" w:rsidP="002F29B0">
      <w:pPr>
        <w:rPr>
          <w:rtl/>
        </w:rPr>
      </w:pPr>
      <w:r>
        <w:rPr>
          <w:rFonts w:hint="cs"/>
          <w:rtl/>
        </w:rPr>
        <w:t xml:space="preserve">چند نکته از میان فضائل فاطمه زهرا سلام الله علیها محضر شما نمازگزاران و راهپیمایان بزرگوار عرض </w:t>
      </w:r>
      <w:r w:rsidR="00522792">
        <w:rPr>
          <w:rFonts w:hint="cs"/>
          <w:rtl/>
        </w:rPr>
        <w:t>می‌کنم</w:t>
      </w:r>
      <w:r>
        <w:rPr>
          <w:rFonts w:hint="cs"/>
          <w:rtl/>
        </w:rPr>
        <w:t>:</w:t>
      </w:r>
    </w:p>
    <w:p w:rsidR="003270D9" w:rsidRDefault="00522792" w:rsidP="002F29B0">
      <w:pPr>
        <w:pStyle w:val="1"/>
        <w:rPr>
          <w:rtl/>
        </w:rPr>
      </w:pPr>
      <w:bookmarkStart w:id="7" w:name="_Toc489225575"/>
      <w:r>
        <w:rPr>
          <w:rFonts w:hint="cs"/>
          <w:rtl/>
        </w:rPr>
        <w:t>شباهت‌های</w:t>
      </w:r>
      <w:r w:rsidR="003270D9">
        <w:rPr>
          <w:rFonts w:hint="cs"/>
          <w:rtl/>
        </w:rPr>
        <w:t xml:space="preserve"> اخلاقی فاطمه نسبت به پیامبر اکرم صلی الله علیه و آله و سلّم</w:t>
      </w:r>
      <w:bookmarkEnd w:id="7"/>
    </w:p>
    <w:p w:rsidR="003E37DD" w:rsidRDefault="00521BC7" w:rsidP="002F29B0">
      <w:pPr>
        <w:rPr>
          <w:rtl/>
        </w:rPr>
      </w:pPr>
      <w:r>
        <w:rPr>
          <w:rFonts w:hint="cs"/>
          <w:rtl/>
        </w:rPr>
        <w:t xml:space="preserve">فاطمه در همه ابعاد بسیار شباهت به پیامبر خدا و پدر بزرگوارشان داشتند، شخصیت پیامبر؛ شخصیت روشنی هست، اول موجود عالم، برترین مخلوق خدا و صدر خلائق و </w:t>
      </w:r>
      <w:r w:rsidR="00522792">
        <w:rPr>
          <w:rFonts w:hint="cs"/>
          <w:rtl/>
        </w:rPr>
        <w:t>نزدیک‌ترین</w:t>
      </w:r>
      <w:r>
        <w:rPr>
          <w:rFonts w:hint="cs"/>
          <w:rtl/>
        </w:rPr>
        <w:t xml:space="preserve"> </w:t>
      </w:r>
      <w:r w:rsidR="00522792">
        <w:rPr>
          <w:rFonts w:hint="cs"/>
          <w:rtl/>
        </w:rPr>
        <w:t>وجودها</w:t>
      </w:r>
      <w:r>
        <w:rPr>
          <w:rFonts w:hint="cs"/>
          <w:rtl/>
        </w:rPr>
        <w:t xml:space="preserve"> به خداوند </w:t>
      </w:r>
      <w:r w:rsidR="00522792">
        <w:rPr>
          <w:rFonts w:hint="cs"/>
          <w:rtl/>
        </w:rPr>
        <w:t>تبارک‌وتعالی</w:t>
      </w:r>
      <w:r>
        <w:rPr>
          <w:rFonts w:hint="cs"/>
          <w:rtl/>
        </w:rPr>
        <w:t xml:space="preserve"> </w:t>
      </w:r>
      <w:r w:rsidR="004B186A">
        <w:rPr>
          <w:rFonts w:hint="cs"/>
          <w:rtl/>
        </w:rPr>
        <w:t>پیامبر خداست</w:t>
      </w:r>
      <w:r w:rsidR="003E37DD">
        <w:rPr>
          <w:rFonts w:hint="cs"/>
          <w:rtl/>
        </w:rPr>
        <w:t xml:space="preserve">، از پیامبر برتر و </w:t>
      </w:r>
      <w:r w:rsidR="00522792">
        <w:rPr>
          <w:rFonts w:hint="cs"/>
          <w:rtl/>
        </w:rPr>
        <w:t>عزیزتر</w:t>
      </w:r>
      <w:r w:rsidR="003E37DD">
        <w:rPr>
          <w:rFonts w:hint="cs"/>
          <w:rtl/>
        </w:rPr>
        <w:t xml:space="preserve"> و </w:t>
      </w:r>
      <w:r w:rsidR="00522792">
        <w:rPr>
          <w:rFonts w:hint="cs"/>
          <w:rtl/>
        </w:rPr>
        <w:t>شریف‌تر</w:t>
      </w:r>
      <w:r w:rsidR="003E37DD">
        <w:rPr>
          <w:rFonts w:hint="cs"/>
          <w:rtl/>
        </w:rPr>
        <w:t xml:space="preserve"> در سراسر عالم ملک و ملکوت وجود ندارد</w:t>
      </w:r>
      <w:r w:rsidR="00267BEB">
        <w:rPr>
          <w:rFonts w:hint="cs"/>
          <w:rtl/>
        </w:rPr>
        <w:t>.</w:t>
      </w:r>
    </w:p>
    <w:p w:rsidR="00267BEB" w:rsidRDefault="00267BEB" w:rsidP="002F29B0">
      <w:pPr>
        <w:rPr>
          <w:rtl/>
        </w:rPr>
      </w:pPr>
      <w:r>
        <w:rPr>
          <w:rFonts w:hint="cs"/>
          <w:rtl/>
        </w:rPr>
        <w:t xml:space="preserve">حضرت فاطمه </w:t>
      </w:r>
      <w:r w:rsidR="00522792">
        <w:rPr>
          <w:rFonts w:hint="cs"/>
          <w:rtl/>
        </w:rPr>
        <w:t>شبیه‌ترین</w:t>
      </w:r>
      <w:r>
        <w:rPr>
          <w:rFonts w:hint="cs"/>
          <w:rtl/>
        </w:rPr>
        <w:t xml:space="preserve"> </w:t>
      </w:r>
      <w:r w:rsidR="00522792">
        <w:rPr>
          <w:rFonts w:hint="cs"/>
          <w:rtl/>
        </w:rPr>
        <w:t>انسان‌ها</w:t>
      </w:r>
      <w:r>
        <w:rPr>
          <w:rFonts w:hint="cs"/>
          <w:rtl/>
        </w:rPr>
        <w:t xml:space="preserve"> به پیامبر، </w:t>
      </w:r>
      <w:r w:rsidR="00522792">
        <w:rPr>
          <w:rFonts w:hint="cs"/>
          <w:rtl/>
        </w:rPr>
        <w:t>نزدیک‌ترین</w:t>
      </w:r>
      <w:r>
        <w:rPr>
          <w:rFonts w:hint="cs"/>
          <w:rtl/>
        </w:rPr>
        <w:t xml:space="preserve"> </w:t>
      </w:r>
      <w:r w:rsidR="00522792">
        <w:rPr>
          <w:rFonts w:hint="cs"/>
          <w:rtl/>
        </w:rPr>
        <w:t>شخصیت‌ها</w:t>
      </w:r>
      <w:r>
        <w:rPr>
          <w:rFonts w:hint="cs"/>
          <w:rtl/>
        </w:rPr>
        <w:t xml:space="preserve"> در ابعاد مختلف وجودی به پیامبر خداست، همین یک نکته در عظمت فاطمه </w:t>
      </w:r>
      <w:r w:rsidR="0034414E">
        <w:rPr>
          <w:rFonts w:hint="cs"/>
          <w:rtl/>
        </w:rPr>
        <w:t>کافی است</w:t>
      </w:r>
      <w:r w:rsidR="00587418">
        <w:rPr>
          <w:rFonts w:hint="cs"/>
          <w:rtl/>
        </w:rPr>
        <w:t xml:space="preserve">، قلّه بزرگ هستی پیامبر خداست، </w:t>
      </w:r>
      <w:r w:rsidR="00522792">
        <w:rPr>
          <w:rFonts w:hint="cs"/>
          <w:rtl/>
        </w:rPr>
        <w:t>نزدیک‌ترین</w:t>
      </w:r>
      <w:r w:rsidR="00587418">
        <w:rPr>
          <w:rFonts w:hint="cs"/>
          <w:rtl/>
        </w:rPr>
        <w:t xml:space="preserve"> موجودات به آن قلّه رفیع عالم هستی، فاطمه زهرا سلام الله علیهاست، این حدیث را عایشه نقل </w:t>
      </w:r>
      <w:r w:rsidR="0034414E">
        <w:rPr>
          <w:rFonts w:hint="cs"/>
          <w:rtl/>
        </w:rPr>
        <w:t>می‌کند</w:t>
      </w:r>
      <w:r w:rsidR="00587418">
        <w:rPr>
          <w:rFonts w:hint="cs"/>
          <w:rtl/>
        </w:rPr>
        <w:t xml:space="preserve"> که </w:t>
      </w:r>
      <w:r w:rsidR="00587418" w:rsidRPr="005272BB">
        <w:rPr>
          <w:rFonts w:hint="cs"/>
          <w:rtl/>
        </w:rPr>
        <w:t>«</w:t>
      </w:r>
      <w:r w:rsidR="00486B76" w:rsidRPr="005272BB">
        <w:rPr>
          <w:b/>
          <w:bCs/>
          <w:rtl/>
        </w:rPr>
        <w:t xml:space="preserve"> مَا رَأَيْتُ أَحَدًا كَانَ أَشْبَهَ كَلامًا وَحَدِيثًا بِرَسُولِ اللَّهِ صَلَّى اللَّهُ عَلَيْهِ وَآلِهِ وَسَلَّمَ مِنْ فَاطِمَةَ</w:t>
      </w:r>
      <w:r w:rsidR="00486B76" w:rsidRPr="005272BB">
        <w:rPr>
          <w:rFonts w:hint="cs"/>
          <w:b/>
          <w:bCs/>
          <w:rtl/>
        </w:rPr>
        <w:t xml:space="preserve"> </w:t>
      </w:r>
      <w:r w:rsidR="00844490">
        <w:rPr>
          <w:rFonts w:hint="cs"/>
          <w:rtl/>
        </w:rPr>
        <w:t>»</w:t>
      </w:r>
      <w:r w:rsidR="009468AB">
        <w:rPr>
          <w:rStyle w:val="aff0"/>
          <w:rtl/>
        </w:rPr>
        <w:footnoteReference w:id="3"/>
      </w:r>
      <w:r w:rsidR="00844490">
        <w:rPr>
          <w:rFonts w:hint="cs"/>
          <w:rtl/>
        </w:rPr>
        <w:t xml:space="preserve">؛ گاهی نگاه خاصی به فاطمه داشت، در میان مردمان </w:t>
      </w:r>
      <w:r w:rsidR="000967FC">
        <w:rPr>
          <w:rFonts w:hint="cs"/>
          <w:rtl/>
        </w:rPr>
        <w:t xml:space="preserve">مثل فاطمه، </w:t>
      </w:r>
      <w:r w:rsidR="00844490">
        <w:rPr>
          <w:rFonts w:hint="cs"/>
          <w:rtl/>
        </w:rPr>
        <w:t xml:space="preserve">کسی </w:t>
      </w:r>
      <w:r w:rsidR="0034414E">
        <w:rPr>
          <w:rFonts w:hint="cs"/>
          <w:rtl/>
        </w:rPr>
        <w:t>نزدیک‌تر</w:t>
      </w:r>
      <w:r w:rsidR="00844490">
        <w:rPr>
          <w:rFonts w:hint="cs"/>
          <w:rtl/>
        </w:rPr>
        <w:t xml:space="preserve"> به پیامبر اکرم در سخن و منطق و اخلاق</w:t>
      </w:r>
      <w:r w:rsidR="000967FC">
        <w:rPr>
          <w:rFonts w:hint="cs"/>
          <w:rtl/>
        </w:rPr>
        <w:t xml:space="preserve"> </w:t>
      </w:r>
      <w:r w:rsidR="00844490">
        <w:rPr>
          <w:rFonts w:hint="cs"/>
          <w:rtl/>
        </w:rPr>
        <w:t xml:space="preserve"> </w:t>
      </w:r>
      <w:r w:rsidR="000967FC">
        <w:rPr>
          <w:rFonts w:hint="cs"/>
          <w:rtl/>
        </w:rPr>
        <w:t>ندیدم</w:t>
      </w:r>
      <w:r w:rsidR="00D26C20">
        <w:rPr>
          <w:rFonts w:hint="cs"/>
          <w:rtl/>
        </w:rPr>
        <w:t xml:space="preserve">، </w:t>
      </w:r>
      <w:r w:rsidR="002C18B1">
        <w:rPr>
          <w:rFonts w:hint="cs"/>
          <w:rtl/>
        </w:rPr>
        <w:t>«</w:t>
      </w:r>
      <w:r w:rsidR="00FB4B80" w:rsidRPr="00FB4B80">
        <w:rPr>
          <w:b/>
          <w:bCs/>
          <w:rtl/>
        </w:rPr>
        <w:t>وَكَانَتْ إِذَا دَخَلَتْ عَلَيْهِ قَامَ إِلَيْهَا فَقَبَّلَهَا , وَرَحَّبَ بِهَا , وَأَخَذَ بِيَدِهَا فَأَجْلَسَهَا فِي مَجْلِسِهِ</w:t>
      </w:r>
      <w:r w:rsidR="002C18B1">
        <w:rPr>
          <w:rFonts w:hint="cs"/>
          <w:rtl/>
        </w:rPr>
        <w:t>»</w:t>
      </w:r>
      <w:r w:rsidR="00FB4B80">
        <w:rPr>
          <w:rStyle w:val="aff0"/>
          <w:rtl/>
        </w:rPr>
        <w:footnoteReference w:id="4"/>
      </w:r>
      <w:r w:rsidR="002C18B1">
        <w:rPr>
          <w:rFonts w:hint="cs"/>
          <w:rtl/>
        </w:rPr>
        <w:t xml:space="preserve">؛ </w:t>
      </w:r>
      <w:r w:rsidR="0034414E">
        <w:rPr>
          <w:rFonts w:hint="cs"/>
          <w:rtl/>
        </w:rPr>
        <w:t>هرگاه</w:t>
      </w:r>
      <w:r w:rsidR="002C18B1">
        <w:rPr>
          <w:rFonts w:hint="cs"/>
          <w:rtl/>
        </w:rPr>
        <w:t xml:space="preserve"> فاطمه وارد بر پیامبر </w:t>
      </w:r>
      <w:r w:rsidR="0034414E">
        <w:rPr>
          <w:rFonts w:hint="cs"/>
          <w:rtl/>
        </w:rPr>
        <w:t>می‌شد</w:t>
      </w:r>
      <w:r w:rsidR="002C18B1">
        <w:rPr>
          <w:rFonts w:hint="cs"/>
          <w:rtl/>
        </w:rPr>
        <w:t xml:space="preserve">، پیامبر خدا به او </w:t>
      </w:r>
      <w:r w:rsidR="0034414E">
        <w:rPr>
          <w:rFonts w:hint="cs"/>
          <w:rtl/>
        </w:rPr>
        <w:t>خوش‌آمد</w:t>
      </w:r>
      <w:r w:rsidR="002C18B1">
        <w:rPr>
          <w:rFonts w:hint="cs"/>
          <w:rtl/>
        </w:rPr>
        <w:t xml:space="preserve"> </w:t>
      </w:r>
      <w:r w:rsidR="0034414E">
        <w:rPr>
          <w:rFonts w:hint="cs"/>
          <w:rtl/>
        </w:rPr>
        <w:t>می‌گفت</w:t>
      </w:r>
      <w:r w:rsidR="002C18B1">
        <w:rPr>
          <w:rFonts w:hint="cs"/>
          <w:rtl/>
        </w:rPr>
        <w:t xml:space="preserve">، دستان فاطمه را </w:t>
      </w:r>
      <w:r w:rsidR="0034414E">
        <w:rPr>
          <w:rFonts w:hint="cs"/>
          <w:rtl/>
        </w:rPr>
        <w:t>می‌بوسید</w:t>
      </w:r>
      <w:r w:rsidR="002C18B1">
        <w:rPr>
          <w:rFonts w:hint="cs"/>
          <w:rtl/>
        </w:rPr>
        <w:t xml:space="preserve"> و او را در جایگاه خود </w:t>
      </w:r>
      <w:r w:rsidR="0034414E">
        <w:rPr>
          <w:rFonts w:hint="cs"/>
          <w:rtl/>
        </w:rPr>
        <w:t>می‌نشاند</w:t>
      </w:r>
      <w:r w:rsidR="002C18B1">
        <w:rPr>
          <w:rFonts w:hint="cs"/>
          <w:rtl/>
        </w:rPr>
        <w:t xml:space="preserve">، این قلّه بلند عالم و بشریت، </w:t>
      </w:r>
      <w:r w:rsidR="00522792">
        <w:rPr>
          <w:rFonts w:hint="cs"/>
          <w:rtl/>
        </w:rPr>
        <w:t>نزدیک‌ترین</w:t>
      </w:r>
      <w:r w:rsidR="002C18B1">
        <w:rPr>
          <w:rFonts w:hint="cs"/>
          <w:rtl/>
        </w:rPr>
        <w:t xml:space="preserve"> به خود را فاطمه </w:t>
      </w:r>
      <w:r w:rsidR="0034414E">
        <w:rPr>
          <w:rFonts w:hint="cs"/>
          <w:rtl/>
        </w:rPr>
        <w:t>می‌داند</w:t>
      </w:r>
      <w:r w:rsidR="002C18B1">
        <w:rPr>
          <w:rFonts w:hint="cs"/>
          <w:rtl/>
        </w:rPr>
        <w:t>.</w:t>
      </w:r>
    </w:p>
    <w:p w:rsidR="002C18B1" w:rsidRDefault="00E5571E" w:rsidP="002F29B0">
      <w:pPr>
        <w:rPr>
          <w:rtl/>
        </w:rPr>
      </w:pPr>
      <w:r>
        <w:rPr>
          <w:rFonts w:hint="cs"/>
          <w:rtl/>
        </w:rPr>
        <w:t xml:space="preserve">زنجیره </w:t>
      </w:r>
      <w:r w:rsidR="0034414E">
        <w:rPr>
          <w:rFonts w:hint="cs"/>
          <w:rtl/>
        </w:rPr>
        <w:t>توصیف‌هایی</w:t>
      </w:r>
      <w:r>
        <w:rPr>
          <w:rFonts w:hint="cs"/>
          <w:rtl/>
        </w:rPr>
        <w:t xml:space="preserve"> از فاطمه سلام الله علیها که از پیامبر خدا آغاز </w:t>
      </w:r>
      <w:r w:rsidR="0034414E">
        <w:rPr>
          <w:rFonts w:hint="cs"/>
          <w:rtl/>
        </w:rPr>
        <w:t>می‌شود</w:t>
      </w:r>
      <w:r>
        <w:rPr>
          <w:rFonts w:hint="cs"/>
          <w:rtl/>
        </w:rPr>
        <w:t xml:space="preserve"> و تا امام عصر </w:t>
      </w:r>
      <w:r w:rsidR="0034414E">
        <w:rPr>
          <w:rFonts w:hint="cs"/>
          <w:rtl/>
        </w:rPr>
        <w:t>می‌رسد</w:t>
      </w:r>
      <w:r>
        <w:rPr>
          <w:rFonts w:hint="cs"/>
          <w:rtl/>
        </w:rPr>
        <w:t xml:space="preserve">، </w:t>
      </w:r>
      <w:r w:rsidR="00FF7B05">
        <w:rPr>
          <w:rFonts w:hint="cs"/>
          <w:rtl/>
        </w:rPr>
        <w:t xml:space="preserve">فاطمه </w:t>
      </w:r>
      <w:r>
        <w:rPr>
          <w:rFonts w:hint="cs"/>
          <w:rtl/>
        </w:rPr>
        <w:t xml:space="preserve">سیدة نساء العالمین است، سرور زنان عالم است، برترین </w:t>
      </w:r>
      <w:r w:rsidR="00522792">
        <w:rPr>
          <w:rFonts w:hint="cs"/>
          <w:rtl/>
        </w:rPr>
        <w:t>انسان‌ها</w:t>
      </w:r>
      <w:r>
        <w:rPr>
          <w:rFonts w:hint="cs"/>
          <w:rtl/>
        </w:rPr>
        <w:t xml:space="preserve">، </w:t>
      </w:r>
      <w:r w:rsidR="0034414E">
        <w:rPr>
          <w:rFonts w:hint="cs"/>
          <w:rtl/>
        </w:rPr>
        <w:t>نزدیک‌تر</w:t>
      </w:r>
      <w:r>
        <w:rPr>
          <w:rFonts w:hint="cs"/>
          <w:rtl/>
        </w:rPr>
        <w:t xml:space="preserve">ین </w:t>
      </w:r>
      <w:r w:rsidR="00522792">
        <w:rPr>
          <w:rFonts w:hint="cs"/>
          <w:rtl/>
        </w:rPr>
        <w:t>انسان‌ها</w:t>
      </w:r>
      <w:r>
        <w:rPr>
          <w:rFonts w:hint="cs"/>
          <w:rtl/>
        </w:rPr>
        <w:t xml:space="preserve"> به پیامبر خداست</w:t>
      </w:r>
      <w:r w:rsidR="00FF7B05">
        <w:rPr>
          <w:rFonts w:hint="cs"/>
          <w:rtl/>
        </w:rPr>
        <w:t>.</w:t>
      </w:r>
      <w:r>
        <w:rPr>
          <w:rFonts w:hint="cs"/>
          <w:rtl/>
        </w:rPr>
        <w:t xml:space="preserve"> </w:t>
      </w:r>
    </w:p>
    <w:p w:rsidR="00FF7B05" w:rsidRDefault="00FF7B05" w:rsidP="002F29B0">
      <w:pPr>
        <w:rPr>
          <w:rtl/>
        </w:rPr>
      </w:pPr>
      <w:r>
        <w:rPr>
          <w:rFonts w:hint="cs"/>
          <w:rtl/>
        </w:rPr>
        <w:t>تجسم همه ایمان در قالب این شخصیت و در چهره فاطمه زهرا سلام الله علیهاست.</w:t>
      </w:r>
    </w:p>
    <w:p w:rsidR="00FF7B05" w:rsidRDefault="00FF7B05" w:rsidP="002F29B0">
      <w:pPr>
        <w:rPr>
          <w:rtl/>
        </w:rPr>
      </w:pPr>
      <w:r>
        <w:rPr>
          <w:rFonts w:hint="cs"/>
          <w:rtl/>
        </w:rPr>
        <w:t xml:space="preserve">پیامبر خدا بارها </w:t>
      </w:r>
      <w:r w:rsidR="0034414E">
        <w:rPr>
          <w:rFonts w:hint="cs"/>
          <w:rtl/>
        </w:rPr>
        <w:t>فرمودند</w:t>
      </w:r>
      <w:r>
        <w:rPr>
          <w:rFonts w:hint="cs"/>
          <w:rtl/>
        </w:rPr>
        <w:t xml:space="preserve"> که خداوند </w:t>
      </w:r>
      <w:r w:rsidR="0034414E">
        <w:rPr>
          <w:rFonts w:hint="cs"/>
          <w:rtl/>
        </w:rPr>
        <w:t>دل‌وجان</w:t>
      </w:r>
      <w:r>
        <w:rPr>
          <w:rFonts w:hint="cs"/>
          <w:rtl/>
        </w:rPr>
        <w:t xml:space="preserve"> و تمام وجود فاطمه را لبریز از ایمان کرده است، «</w:t>
      </w:r>
      <w:r w:rsidR="00F6194A" w:rsidRPr="00F6194A">
        <w:rPr>
          <w:rFonts w:hint="cs"/>
          <w:b/>
          <w:bCs/>
          <w:rtl/>
        </w:rPr>
        <w:t>انّ</w:t>
      </w:r>
      <w:r w:rsidR="00F6194A" w:rsidRPr="00F6194A">
        <w:rPr>
          <w:b/>
          <w:bCs/>
          <w:rtl/>
        </w:rPr>
        <w:t xml:space="preserve"> </w:t>
      </w:r>
      <w:r w:rsidR="00F6194A" w:rsidRPr="00F6194A">
        <w:rPr>
          <w:rFonts w:hint="cs"/>
          <w:b/>
          <w:bCs/>
          <w:rtl/>
        </w:rPr>
        <w:t>ابنتی</w:t>
      </w:r>
      <w:r w:rsidR="00F6194A" w:rsidRPr="00F6194A">
        <w:rPr>
          <w:b/>
          <w:bCs/>
          <w:rtl/>
        </w:rPr>
        <w:t xml:space="preserve"> </w:t>
      </w:r>
      <w:r w:rsidR="00F6194A" w:rsidRPr="00F6194A">
        <w:rPr>
          <w:rFonts w:hint="cs"/>
          <w:b/>
          <w:bCs/>
          <w:rtl/>
        </w:rPr>
        <w:t>فاطمه</w:t>
      </w:r>
      <w:r w:rsidR="00F6194A" w:rsidRPr="00F6194A">
        <w:rPr>
          <w:b/>
          <w:bCs/>
          <w:rtl/>
        </w:rPr>
        <w:t xml:space="preserve"> </w:t>
      </w:r>
      <w:r w:rsidR="00F6194A" w:rsidRPr="00F6194A">
        <w:rPr>
          <w:rFonts w:hint="cs"/>
          <w:b/>
          <w:bCs/>
          <w:rtl/>
        </w:rPr>
        <w:t>ملا</w:t>
      </w:r>
      <w:r w:rsidR="00F6194A" w:rsidRPr="00F6194A">
        <w:rPr>
          <w:b/>
          <w:bCs/>
          <w:rtl/>
        </w:rPr>
        <w:t xml:space="preserve"> </w:t>
      </w:r>
      <w:r w:rsidR="00F6194A" w:rsidRPr="00F6194A">
        <w:rPr>
          <w:rFonts w:hint="cs"/>
          <w:b/>
          <w:bCs/>
          <w:rtl/>
        </w:rPr>
        <w:t>الله</w:t>
      </w:r>
      <w:r w:rsidR="00F6194A" w:rsidRPr="00F6194A">
        <w:rPr>
          <w:b/>
          <w:bCs/>
          <w:rtl/>
        </w:rPr>
        <w:t xml:space="preserve"> </w:t>
      </w:r>
      <w:r w:rsidR="00F6194A" w:rsidRPr="00F6194A">
        <w:rPr>
          <w:rFonts w:hint="cs"/>
          <w:b/>
          <w:bCs/>
          <w:rtl/>
        </w:rPr>
        <w:t>قلبها</w:t>
      </w:r>
      <w:r w:rsidR="00F6194A" w:rsidRPr="00F6194A">
        <w:rPr>
          <w:b/>
          <w:bCs/>
          <w:rtl/>
        </w:rPr>
        <w:t xml:space="preserve"> </w:t>
      </w:r>
      <w:r w:rsidR="00F6194A" w:rsidRPr="00F6194A">
        <w:rPr>
          <w:rFonts w:hint="cs"/>
          <w:b/>
          <w:bCs/>
          <w:rtl/>
        </w:rPr>
        <w:t>و</w:t>
      </w:r>
      <w:r w:rsidR="00F6194A" w:rsidRPr="00F6194A">
        <w:rPr>
          <w:b/>
          <w:bCs/>
          <w:rtl/>
        </w:rPr>
        <w:t xml:space="preserve"> </w:t>
      </w:r>
      <w:r w:rsidR="00F6194A" w:rsidRPr="00F6194A">
        <w:rPr>
          <w:rFonts w:hint="cs"/>
          <w:b/>
          <w:bCs/>
          <w:rtl/>
        </w:rPr>
        <w:t>جوارحها</w:t>
      </w:r>
      <w:r w:rsidR="00F6194A" w:rsidRPr="00F6194A">
        <w:rPr>
          <w:b/>
          <w:bCs/>
          <w:rtl/>
        </w:rPr>
        <w:t xml:space="preserve"> </w:t>
      </w:r>
      <w:r w:rsidR="00F6194A" w:rsidRPr="00F6194A">
        <w:rPr>
          <w:rFonts w:hint="cs"/>
          <w:b/>
          <w:bCs/>
          <w:rtl/>
        </w:rPr>
        <w:t>ایمانا</w:t>
      </w:r>
      <w:r w:rsidR="00F6194A" w:rsidRPr="00F6194A">
        <w:rPr>
          <w:b/>
          <w:bCs/>
          <w:rtl/>
        </w:rPr>
        <w:t xml:space="preserve"> </w:t>
      </w:r>
      <w:r w:rsidR="00F6194A" w:rsidRPr="00F6194A">
        <w:rPr>
          <w:rFonts w:hint="cs"/>
          <w:b/>
          <w:bCs/>
          <w:rtl/>
        </w:rPr>
        <w:t>و</w:t>
      </w:r>
      <w:r w:rsidR="00F6194A" w:rsidRPr="00F6194A">
        <w:rPr>
          <w:b/>
          <w:bCs/>
          <w:rtl/>
        </w:rPr>
        <w:t xml:space="preserve"> </w:t>
      </w:r>
      <w:r w:rsidR="00F6194A" w:rsidRPr="00F6194A">
        <w:rPr>
          <w:rFonts w:hint="cs"/>
          <w:b/>
          <w:bCs/>
          <w:rtl/>
        </w:rPr>
        <w:t>یقینا</w:t>
      </w:r>
      <w:r w:rsidR="00F6194A" w:rsidRPr="00F6194A">
        <w:rPr>
          <w:b/>
          <w:bCs/>
          <w:rtl/>
        </w:rPr>
        <w:t xml:space="preserve"> </w:t>
      </w:r>
      <w:r w:rsidR="00F6194A" w:rsidRPr="00F6194A">
        <w:rPr>
          <w:rFonts w:hint="cs"/>
          <w:b/>
          <w:bCs/>
          <w:rtl/>
        </w:rPr>
        <w:t>الی</w:t>
      </w:r>
      <w:r w:rsidR="00F6194A" w:rsidRPr="00F6194A">
        <w:rPr>
          <w:b/>
          <w:bCs/>
          <w:rtl/>
        </w:rPr>
        <w:t xml:space="preserve"> </w:t>
      </w:r>
      <w:r w:rsidR="00F6194A" w:rsidRPr="00F6194A">
        <w:rPr>
          <w:rFonts w:hint="cs"/>
          <w:b/>
          <w:bCs/>
          <w:rtl/>
        </w:rPr>
        <w:t>مشاشها</w:t>
      </w:r>
      <w:r>
        <w:rPr>
          <w:rFonts w:hint="cs"/>
          <w:rtl/>
        </w:rPr>
        <w:t>»</w:t>
      </w:r>
      <w:r w:rsidR="001C6755">
        <w:rPr>
          <w:rStyle w:val="aff0"/>
          <w:rtl/>
        </w:rPr>
        <w:footnoteReference w:id="5"/>
      </w:r>
      <w:r>
        <w:rPr>
          <w:rFonts w:hint="cs"/>
          <w:rtl/>
        </w:rPr>
        <w:t xml:space="preserve">؛ خدا </w:t>
      </w:r>
      <w:r w:rsidR="0034414E">
        <w:rPr>
          <w:rFonts w:hint="cs"/>
          <w:rtl/>
        </w:rPr>
        <w:t>دل‌وجان</w:t>
      </w:r>
      <w:r>
        <w:rPr>
          <w:rFonts w:hint="cs"/>
          <w:rtl/>
        </w:rPr>
        <w:t xml:space="preserve"> و دست و اعضای و جوارح و وجود فاطمه را لبریز از ایمان کرده است، پر شدن یک وجود از </w:t>
      </w:r>
      <w:r w:rsidR="0034414E">
        <w:rPr>
          <w:rFonts w:hint="cs"/>
          <w:rtl/>
        </w:rPr>
        <w:t>جلوه‌های</w:t>
      </w:r>
      <w:r>
        <w:rPr>
          <w:rFonts w:hint="cs"/>
          <w:rtl/>
        </w:rPr>
        <w:t xml:space="preserve"> ایمان خیلی </w:t>
      </w:r>
      <w:r w:rsidR="0034414E">
        <w:rPr>
          <w:rFonts w:hint="cs"/>
          <w:rtl/>
        </w:rPr>
        <w:t>به‌ندرت</w:t>
      </w:r>
      <w:r>
        <w:rPr>
          <w:rFonts w:hint="cs"/>
          <w:rtl/>
        </w:rPr>
        <w:t xml:space="preserve"> رخ </w:t>
      </w:r>
      <w:r w:rsidR="0034414E">
        <w:rPr>
          <w:rFonts w:hint="cs"/>
          <w:rtl/>
        </w:rPr>
        <w:t>می‌دهد</w:t>
      </w:r>
      <w:r w:rsidR="00D53403">
        <w:rPr>
          <w:rFonts w:hint="cs"/>
          <w:rtl/>
        </w:rPr>
        <w:t xml:space="preserve">، در فاطمه همه ایمان تجلی </w:t>
      </w:r>
      <w:r w:rsidR="00D53403">
        <w:rPr>
          <w:rFonts w:hint="cs"/>
          <w:rtl/>
        </w:rPr>
        <w:lastRenderedPageBreak/>
        <w:t xml:space="preserve">کرده است، همه </w:t>
      </w:r>
      <w:r w:rsidR="00522792">
        <w:rPr>
          <w:rFonts w:hint="cs"/>
          <w:rtl/>
        </w:rPr>
        <w:t>فضیلت‌های</w:t>
      </w:r>
      <w:r w:rsidR="00D53403">
        <w:rPr>
          <w:rFonts w:hint="cs"/>
          <w:rtl/>
        </w:rPr>
        <w:t xml:space="preserve"> عالم، همه </w:t>
      </w:r>
      <w:r w:rsidR="0034414E">
        <w:rPr>
          <w:rFonts w:hint="cs"/>
          <w:rtl/>
        </w:rPr>
        <w:t>برتری‌های</w:t>
      </w:r>
      <w:r w:rsidR="00D53403">
        <w:rPr>
          <w:rFonts w:hint="cs"/>
          <w:rtl/>
        </w:rPr>
        <w:t xml:space="preserve"> اخلاقی و ایمانی در این وجود کم سن و سال بروز پیدا کرده است</w:t>
      </w:r>
      <w:r w:rsidR="00E553AD">
        <w:rPr>
          <w:rFonts w:hint="cs"/>
          <w:rtl/>
        </w:rPr>
        <w:t>، جایگاه بزرگ ایمانی فاطمه سلام الله علیها را</w:t>
      </w:r>
      <w:r w:rsidR="00E553AD" w:rsidRPr="00E553AD">
        <w:rPr>
          <w:rFonts w:hint="cs"/>
          <w:rtl/>
        </w:rPr>
        <w:t xml:space="preserve"> </w:t>
      </w:r>
      <w:r w:rsidR="00E553AD">
        <w:rPr>
          <w:rFonts w:hint="cs"/>
          <w:rtl/>
        </w:rPr>
        <w:t xml:space="preserve">شیعه و سنی نقل </w:t>
      </w:r>
      <w:r w:rsidR="0034414E">
        <w:rPr>
          <w:rFonts w:hint="cs"/>
          <w:rtl/>
        </w:rPr>
        <w:t>کرده‌اند</w:t>
      </w:r>
      <w:r w:rsidR="00E553AD">
        <w:rPr>
          <w:rFonts w:hint="cs"/>
          <w:rtl/>
        </w:rPr>
        <w:t xml:space="preserve"> </w:t>
      </w:r>
      <w:r w:rsidR="000A1436">
        <w:rPr>
          <w:rFonts w:hint="cs"/>
          <w:rtl/>
        </w:rPr>
        <w:t>، در ذیل این حدیث این جمله نورانی آمده است که «</w:t>
      </w:r>
      <w:r w:rsidR="00F6194A" w:rsidRPr="00F6194A">
        <w:rPr>
          <w:rFonts w:hint="cs"/>
          <w:b/>
          <w:bCs/>
          <w:rtl/>
        </w:rPr>
        <w:t>تفرغت</w:t>
      </w:r>
      <w:r w:rsidR="00F6194A" w:rsidRPr="00F6194A">
        <w:rPr>
          <w:b/>
          <w:bCs/>
          <w:rtl/>
        </w:rPr>
        <w:t xml:space="preserve"> </w:t>
      </w:r>
      <w:r w:rsidR="00F6194A" w:rsidRPr="00F6194A">
        <w:rPr>
          <w:rFonts w:hint="cs"/>
          <w:b/>
          <w:bCs/>
          <w:rtl/>
        </w:rPr>
        <w:t>لطاعه</w:t>
      </w:r>
      <w:r w:rsidR="00F6194A" w:rsidRPr="00F6194A">
        <w:rPr>
          <w:b/>
          <w:bCs/>
          <w:rtl/>
        </w:rPr>
        <w:t xml:space="preserve"> </w:t>
      </w:r>
      <w:r w:rsidR="00F6194A" w:rsidRPr="00F6194A">
        <w:rPr>
          <w:rFonts w:hint="cs"/>
          <w:b/>
          <w:bCs/>
          <w:rtl/>
        </w:rPr>
        <w:t>الله</w:t>
      </w:r>
      <w:r w:rsidR="000A1436">
        <w:rPr>
          <w:rFonts w:hint="cs"/>
          <w:rtl/>
        </w:rPr>
        <w:t>»</w:t>
      </w:r>
      <w:r w:rsidR="00F6194A">
        <w:rPr>
          <w:rStyle w:val="aff0"/>
          <w:rtl/>
        </w:rPr>
        <w:footnoteReference w:id="6"/>
      </w:r>
      <w:r w:rsidR="000A1436">
        <w:rPr>
          <w:rFonts w:hint="cs"/>
          <w:rtl/>
        </w:rPr>
        <w:t>؛ فاطمه کمال فراغت را در طاعت خدا پیدا کرد</w:t>
      </w:r>
      <w:r w:rsidR="00A415D0">
        <w:rPr>
          <w:rFonts w:hint="cs"/>
          <w:rtl/>
        </w:rPr>
        <w:t>، همه وجود فاطمه طاعت خدا بود</w:t>
      </w:r>
      <w:r w:rsidR="00727D0D">
        <w:rPr>
          <w:rFonts w:hint="cs"/>
          <w:rtl/>
        </w:rPr>
        <w:t xml:space="preserve">، در این وجود شریف </w:t>
      </w:r>
      <w:r w:rsidR="0034414E">
        <w:rPr>
          <w:rFonts w:hint="cs"/>
          <w:rtl/>
        </w:rPr>
        <w:t>نقطه‌ای</w:t>
      </w:r>
      <w:r w:rsidR="00727D0D">
        <w:rPr>
          <w:rFonts w:hint="cs"/>
          <w:rtl/>
        </w:rPr>
        <w:t xml:space="preserve"> تاریک وجود ندارد، سراسر این وجود و تمام ابعاد زندگی او از ایمان خدا، توکل بر خدا، صبر در راه خدا، جهاد در راه خدا پر شده است، ه</w:t>
      </w:r>
      <w:r w:rsidR="00FA7EFE">
        <w:rPr>
          <w:rFonts w:hint="cs"/>
          <w:rtl/>
        </w:rPr>
        <w:t xml:space="preserve">مه زندگی فاطمه یک جهاد مستمر، یک مجاهدت پیوسته بود، </w:t>
      </w:r>
      <w:r w:rsidR="0034414E">
        <w:rPr>
          <w:rFonts w:hint="cs"/>
          <w:rtl/>
        </w:rPr>
        <w:t>هیچ‌گاه</w:t>
      </w:r>
      <w:r w:rsidR="00FA7EFE">
        <w:rPr>
          <w:rFonts w:hint="cs"/>
          <w:rtl/>
        </w:rPr>
        <w:t xml:space="preserve"> این بانو در برابر </w:t>
      </w:r>
      <w:r w:rsidR="0034414E">
        <w:rPr>
          <w:rFonts w:hint="cs"/>
          <w:rtl/>
        </w:rPr>
        <w:t>سختی‌ها</w:t>
      </w:r>
      <w:r w:rsidR="00FA7EFE">
        <w:rPr>
          <w:rFonts w:hint="cs"/>
          <w:rtl/>
        </w:rPr>
        <w:t xml:space="preserve"> اظهار ناتوانی نکرد.</w:t>
      </w:r>
    </w:p>
    <w:p w:rsidR="00CC5DEF" w:rsidRDefault="00CC5DEF" w:rsidP="002F29B0">
      <w:pPr>
        <w:pStyle w:val="1"/>
        <w:rPr>
          <w:rtl/>
        </w:rPr>
      </w:pPr>
      <w:bookmarkStart w:id="8" w:name="_Toc489225576"/>
      <w:r>
        <w:rPr>
          <w:rFonts w:hint="cs"/>
          <w:rtl/>
        </w:rPr>
        <w:t>مصحف فاطمه</w:t>
      </w:r>
      <w:bookmarkEnd w:id="8"/>
    </w:p>
    <w:p w:rsidR="00FA7EFE" w:rsidRDefault="00FA7EFE" w:rsidP="002F29B0">
      <w:pPr>
        <w:rPr>
          <w:rtl/>
        </w:rPr>
      </w:pPr>
      <w:r>
        <w:rPr>
          <w:rFonts w:hint="cs"/>
          <w:rtl/>
        </w:rPr>
        <w:t xml:space="preserve">در ابعاد علمی فاطمه فقط یک نکته را </w:t>
      </w:r>
      <w:r w:rsidR="0034414E">
        <w:rPr>
          <w:rFonts w:hint="cs"/>
          <w:rtl/>
        </w:rPr>
        <w:t>می‌توان</w:t>
      </w:r>
      <w:r>
        <w:rPr>
          <w:rFonts w:hint="cs"/>
          <w:rtl/>
        </w:rPr>
        <w:t xml:space="preserve"> در اینجا اشاره کرد، اما این نکته حاوی </w:t>
      </w:r>
      <w:r w:rsidR="0034414E">
        <w:rPr>
          <w:rFonts w:hint="cs"/>
          <w:rtl/>
        </w:rPr>
        <w:t>عالی‌ترین</w:t>
      </w:r>
      <w:r>
        <w:rPr>
          <w:rFonts w:hint="cs"/>
          <w:rtl/>
        </w:rPr>
        <w:t xml:space="preserve"> مقامات علمی فاطمه است و آن مصحف فاطمه است، البته بعضی این مطلب را غلط تفسیر </w:t>
      </w:r>
      <w:r w:rsidR="0034414E">
        <w:rPr>
          <w:rFonts w:hint="cs"/>
          <w:rtl/>
        </w:rPr>
        <w:t>کرده‌اند</w:t>
      </w:r>
      <w:r>
        <w:rPr>
          <w:rFonts w:hint="cs"/>
          <w:rtl/>
        </w:rPr>
        <w:t xml:space="preserve"> و بر شیعه </w:t>
      </w:r>
      <w:r w:rsidR="0034414E">
        <w:rPr>
          <w:rFonts w:hint="cs"/>
          <w:rtl/>
        </w:rPr>
        <w:t>تاخته‌اند</w:t>
      </w:r>
      <w:r>
        <w:rPr>
          <w:rFonts w:hint="cs"/>
          <w:rtl/>
        </w:rPr>
        <w:t xml:space="preserve"> که گویا شیعیان قائل به این هستند که قرآنی غیر از قرآن مشترک همه مسلمانان وجود دارد، این دروغ است، همه ما شیعیان به همان قرآنی که بر پیامبر نازل شد و همان قرآنی که </w:t>
      </w:r>
      <w:r w:rsidR="00B01D7E">
        <w:rPr>
          <w:rtl/>
        </w:rPr>
        <w:t>تحر</w:t>
      </w:r>
      <w:r w:rsidR="00B01D7E">
        <w:rPr>
          <w:rFonts w:hint="cs"/>
          <w:rtl/>
        </w:rPr>
        <w:t>ی</w:t>
      </w:r>
      <w:r w:rsidR="00B01D7E">
        <w:rPr>
          <w:rFonts w:hint="eastAsia"/>
          <w:rtl/>
        </w:rPr>
        <w:t>ف‌نشده</w:t>
      </w:r>
      <w:r>
        <w:rPr>
          <w:rFonts w:hint="cs"/>
          <w:rtl/>
        </w:rPr>
        <w:t xml:space="preserve"> و امروز در همه امّت اسلام است، </w:t>
      </w:r>
      <w:r w:rsidR="00B01D7E">
        <w:rPr>
          <w:rtl/>
        </w:rPr>
        <w:t>اعتقاد</w:t>
      </w:r>
      <w:r w:rsidR="00F6194A">
        <w:rPr>
          <w:rFonts w:hint="cs"/>
          <w:rtl/>
        </w:rPr>
        <w:t xml:space="preserve"> </w:t>
      </w:r>
      <w:r w:rsidR="00B01D7E">
        <w:rPr>
          <w:rtl/>
        </w:rPr>
        <w:t>دار</w:t>
      </w:r>
      <w:r w:rsidR="00B01D7E">
        <w:rPr>
          <w:rFonts w:hint="cs"/>
          <w:rtl/>
        </w:rPr>
        <w:t>ی</w:t>
      </w:r>
      <w:r w:rsidR="00B01D7E">
        <w:rPr>
          <w:rFonts w:hint="eastAsia"/>
          <w:rtl/>
        </w:rPr>
        <w:t>م</w:t>
      </w:r>
      <w:r w:rsidR="007D33DD">
        <w:rPr>
          <w:rFonts w:hint="cs"/>
          <w:rtl/>
        </w:rPr>
        <w:t>.</w:t>
      </w:r>
    </w:p>
    <w:p w:rsidR="007D33DD" w:rsidRDefault="00B01D7E" w:rsidP="002F29B0">
      <w:pPr>
        <w:rPr>
          <w:rtl/>
        </w:rPr>
      </w:pPr>
      <w:r>
        <w:rPr>
          <w:rFonts w:hint="cs"/>
          <w:rtl/>
        </w:rPr>
        <w:t>یاوه‌ها</w:t>
      </w:r>
      <w:r w:rsidR="007D33DD">
        <w:rPr>
          <w:rFonts w:hint="cs"/>
          <w:rtl/>
        </w:rPr>
        <w:t xml:space="preserve"> و </w:t>
      </w:r>
      <w:r>
        <w:rPr>
          <w:rFonts w:hint="cs"/>
          <w:rtl/>
        </w:rPr>
        <w:t>دروغ‌هایی</w:t>
      </w:r>
      <w:r w:rsidR="007D33DD">
        <w:rPr>
          <w:rFonts w:hint="cs"/>
          <w:rtl/>
        </w:rPr>
        <w:t xml:space="preserve"> که دشمنان مکتب </w:t>
      </w:r>
      <w:r>
        <w:rPr>
          <w:rFonts w:hint="cs"/>
          <w:rtl/>
        </w:rPr>
        <w:t>اهل‌بیت</w:t>
      </w:r>
      <w:r w:rsidR="007D33DD">
        <w:rPr>
          <w:rFonts w:hint="cs"/>
          <w:rtl/>
        </w:rPr>
        <w:t xml:space="preserve"> </w:t>
      </w:r>
      <w:r>
        <w:rPr>
          <w:rFonts w:hint="cs"/>
          <w:rtl/>
        </w:rPr>
        <w:t>بافته‌اند</w:t>
      </w:r>
      <w:r w:rsidR="007D33DD">
        <w:rPr>
          <w:rFonts w:hint="cs"/>
          <w:rtl/>
        </w:rPr>
        <w:t xml:space="preserve">، به ما </w:t>
      </w:r>
      <w:r>
        <w:rPr>
          <w:rFonts w:hint="cs"/>
          <w:rtl/>
        </w:rPr>
        <w:t>نمی‌چسبد</w:t>
      </w:r>
      <w:r w:rsidR="007D33DD">
        <w:rPr>
          <w:rFonts w:hint="cs"/>
          <w:rtl/>
        </w:rPr>
        <w:t xml:space="preserve">، ما قائل به همین قرآنی که در </w:t>
      </w:r>
      <w:r>
        <w:rPr>
          <w:rFonts w:hint="cs"/>
          <w:rtl/>
        </w:rPr>
        <w:t>مسجدالحرام</w:t>
      </w:r>
      <w:r w:rsidR="007D33DD">
        <w:rPr>
          <w:rFonts w:hint="cs"/>
          <w:rtl/>
        </w:rPr>
        <w:t xml:space="preserve"> و </w:t>
      </w:r>
      <w:r>
        <w:rPr>
          <w:rFonts w:hint="cs"/>
          <w:rtl/>
        </w:rPr>
        <w:t>مسجدالنبی</w:t>
      </w:r>
      <w:r w:rsidR="007D33DD">
        <w:rPr>
          <w:rFonts w:hint="cs"/>
          <w:rtl/>
        </w:rPr>
        <w:t xml:space="preserve"> هست،</w:t>
      </w:r>
      <w:r w:rsidR="009322D5">
        <w:rPr>
          <w:rFonts w:hint="cs"/>
          <w:rtl/>
        </w:rPr>
        <w:t xml:space="preserve"> هستیم،</w:t>
      </w:r>
      <w:r w:rsidR="007D33DD">
        <w:rPr>
          <w:rFonts w:hint="cs"/>
          <w:rtl/>
        </w:rPr>
        <w:t xml:space="preserve"> همین قرآن در سراسر مساجد ایران</w:t>
      </w:r>
      <w:r w:rsidR="009322D5">
        <w:rPr>
          <w:rFonts w:hint="cs"/>
          <w:rtl/>
        </w:rPr>
        <w:t xml:space="preserve"> و سراسر جهان است</w:t>
      </w:r>
      <w:r w:rsidR="001C35C3">
        <w:rPr>
          <w:rFonts w:hint="cs"/>
          <w:rtl/>
        </w:rPr>
        <w:t>، قرآن ما یک قرآن هست، قبله ما یک قبله هست، پیامبر ما یک پیامبر است، مشترکات ما با امت اسلامی کم نیست، ما معتقد به یک ارث بزرگ تفسیری قرآن و یک مجموعه حدیثی بسیاری مهمی هستیم که فقط دست اولیاء الهی و ائمه هدی هست، اسم این میراث مصحف فاطمه است</w:t>
      </w:r>
      <w:r w:rsidR="00032CF4">
        <w:rPr>
          <w:rFonts w:hint="cs"/>
          <w:rtl/>
        </w:rPr>
        <w:t>.</w:t>
      </w:r>
    </w:p>
    <w:p w:rsidR="00032CF4" w:rsidRDefault="00032CF4" w:rsidP="002F29B0">
      <w:pPr>
        <w:rPr>
          <w:rtl/>
        </w:rPr>
      </w:pPr>
      <w:r>
        <w:rPr>
          <w:rFonts w:hint="cs"/>
          <w:rtl/>
        </w:rPr>
        <w:t>«انّ عندنا مصحف فاطمه</w:t>
      </w:r>
      <w:r w:rsidR="00D46103">
        <w:rPr>
          <w:rFonts w:hint="cs"/>
          <w:rtl/>
        </w:rPr>
        <w:t>»، همه ائمه در برابر فاطمه خضوع داشتند، زانوی ادب در برابر مادر بزرگوارشان می</w:t>
      </w:r>
      <w:r w:rsidR="00B01D7E">
        <w:rPr>
          <w:rFonts w:hint="cs"/>
          <w:rtl/>
        </w:rPr>
        <w:t>‌</w:t>
      </w:r>
      <w:r w:rsidR="00D46103">
        <w:rPr>
          <w:rFonts w:hint="cs"/>
          <w:rtl/>
        </w:rPr>
        <w:t xml:space="preserve">زدند، از این حیث که یک ارث بزرگ ایمانی، معنوی و یک میراث علمی از فاطمه به </w:t>
      </w:r>
      <w:r w:rsidR="00B57F85">
        <w:rPr>
          <w:rFonts w:hint="cs"/>
          <w:rtl/>
        </w:rPr>
        <w:t>آن‌ها</w:t>
      </w:r>
      <w:r w:rsidR="00D46103">
        <w:rPr>
          <w:rFonts w:hint="cs"/>
          <w:rtl/>
        </w:rPr>
        <w:t xml:space="preserve"> رسیده است</w:t>
      </w:r>
      <w:r w:rsidR="008D532B">
        <w:rPr>
          <w:rFonts w:hint="cs"/>
          <w:rtl/>
        </w:rPr>
        <w:t>.</w:t>
      </w:r>
    </w:p>
    <w:p w:rsidR="008D532B" w:rsidRDefault="008D532B" w:rsidP="002F29B0">
      <w:pPr>
        <w:rPr>
          <w:rtl/>
        </w:rPr>
      </w:pPr>
      <w:r>
        <w:rPr>
          <w:rFonts w:hint="cs"/>
          <w:rtl/>
        </w:rPr>
        <w:t xml:space="preserve">امام صادق </w:t>
      </w:r>
      <w:r w:rsidR="00B57F85">
        <w:rPr>
          <w:rFonts w:hint="cs"/>
          <w:rtl/>
        </w:rPr>
        <w:t>علیه‌السلام</w:t>
      </w:r>
      <w:r>
        <w:rPr>
          <w:rFonts w:hint="cs"/>
          <w:rtl/>
        </w:rPr>
        <w:t xml:space="preserve"> </w:t>
      </w:r>
      <w:r w:rsidR="00B57F85">
        <w:rPr>
          <w:rFonts w:hint="cs"/>
          <w:rtl/>
        </w:rPr>
        <w:t>می‌فرمایند</w:t>
      </w:r>
      <w:r>
        <w:rPr>
          <w:rFonts w:hint="cs"/>
          <w:rtl/>
        </w:rPr>
        <w:t>: «انّ عندنا مصحف فاطمه»</w:t>
      </w:r>
      <w:r w:rsidR="00664591">
        <w:rPr>
          <w:rStyle w:val="aff0"/>
          <w:rtl/>
        </w:rPr>
        <w:footnoteReference w:id="7"/>
      </w:r>
      <w:r>
        <w:rPr>
          <w:rFonts w:hint="cs"/>
          <w:rtl/>
        </w:rPr>
        <w:t xml:space="preserve">؛ مصحف فاطمه نزد ماست، بعد امام </w:t>
      </w:r>
      <w:r w:rsidR="00B57F85">
        <w:rPr>
          <w:rFonts w:hint="cs"/>
          <w:rtl/>
        </w:rPr>
        <w:t>می‌فرمایند</w:t>
      </w:r>
      <w:r>
        <w:rPr>
          <w:rFonts w:hint="cs"/>
          <w:rtl/>
        </w:rPr>
        <w:t xml:space="preserve">: «و ما یدریهم ما مصحف فاطمه»؛ مردم چه </w:t>
      </w:r>
      <w:r w:rsidR="00B57F85">
        <w:rPr>
          <w:rFonts w:hint="cs"/>
          <w:rtl/>
        </w:rPr>
        <w:t>می‌دانند</w:t>
      </w:r>
      <w:r>
        <w:rPr>
          <w:rFonts w:hint="cs"/>
          <w:rtl/>
        </w:rPr>
        <w:t xml:space="preserve"> کتاب ارث فاطمه چه کتابی هست</w:t>
      </w:r>
      <w:r w:rsidR="00664591">
        <w:rPr>
          <w:rFonts w:hint="cs"/>
          <w:rtl/>
        </w:rPr>
        <w:t>.</w:t>
      </w:r>
    </w:p>
    <w:p w:rsidR="00664591" w:rsidRDefault="00664591" w:rsidP="002F29B0">
      <w:pPr>
        <w:rPr>
          <w:rtl/>
        </w:rPr>
      </w:pPr>
      <w:r>
        <w:rPr>
          <w:rFonts w:hint="cs"/>
          <w:rtl/>
        </w:rPr>
        <w:t xml:space="preserve">ابوبصیر بعد از شنیدن این حدیث سؤال </w:t>
      </w:r>
      <w:r w:rsidR="0034414E">
        <w:rPr>
          <w:rFonts w:hint="cs"/>
          <w:rtl/>
        </w:rPr>
        <w:t>می‌کند</w:t>
      </w:r>
      <w:r>
        <w:rPr>
          <w:rFonts w:hint="cs"/>
          <w:rtl/>
        </w:rPr>
        <w:t xml:space="preserve">، «و ما هو»؛ این مصحفی که </w:t>
      </w:r>
      <w:r w:rsidR="00B57F85">
        <w:rPr>
          <w:rFonts w:hint="cs"/>
          <w:rtl/>
        </w:rPr>
        <w:t>سینه‌به‌سینه</w:t>
      </w:r>
      <w:r>
        <w:rPr>
          <w:rFonts w:hint="cs"/>
          <w:rtl/>
        </w:rPr>
        <w:t xml:space="preserve"> میان امامان و معصومان منتقل </w:t>
      </w:r>
      <w:r w:rsidR="0034414E">
        <w:rPr>
          <w:rFonts w:hint="cs"/>
          <w:rtl/>
        </w:rPr>
        <w:t>می‌شود</w:t>
      </w:r>
      <w:r>
        <w:rPr>
          <w:rFonts w:hint="cs"/>
          <w:rtl/>
        </w:rPr>
        <w:t>، چه کتابی است</w:t>
      </w:r>
      <w:r w:rsidR="007F4C5B">
        <w:rPr>
          <w:rFonts w:hint="cs"/>
          <w:rtl/>
        </w:rPr>
        <w:t xml:space="preserve">، امام صادق </w:t>
      </w:r>
      <w:r w:rsidR="00B57F85">
        <w:rPr>
          <w:rFonts w:hint="cs"/>
          <w:rtl/>
        </w:rPr>
        <w:t>علیه‌السلام</w:t>
      </w:r>
      <w:r w:rsidR="007F4C5B">
        <w:rPr>
          <w:rFonts w:hint="cs"/>
          <w:rtl/>
        </w:rPr>
        <w:t xml:space="preserve"> </w:t>
      </w:r>
      <w:r w:rsidR="00B57F85">
        <w:rPr>
          <w:rFonts w:hint="cs"/>
          <w:rtl/>
        </w:rPr>
        <w:t>می‌فرمایند</w:t>
      </w:r>
      <w:r w:rsidR="007F4C5B">
        <w:rPr>
          <w:rFonts w:hint="cs"/>
          <w:rtl/>
        </w:rPr>
        <w:t xml:space="preserve">: «و فیه مثل قرآنکم و الله ما فیه من قرآنکم حرفٌ </w:t>
      </w:r>
      <w:r w:rsidR="007F4C5B">
        <w:rPr>
          <w:rFonts w:hint="cs"/>
          <w:rtl/>
        </w:rPr>
        <w:lastRenderedPageBreak/>
        <w:t xml:space="preserve">واحد»، </w:t>
      </w:r>
      <w:r w:rsidR="003E5248">
        <w:rPr>
          <w:rFonts w:hint="cs"/>
          <w:rtl/>
        </w:rPr>
        <w:t xml:space="preserve">امام صادق </w:t>
      </w:r>
      <w:r w:rsidR="00B57F85">
        <w:rPr>
          <w:rFonts w:hint="cs"/>
          <w:rtl/>
        </w:rPr>
        <w:t>علیه‌السلام</w:t>
      </w:r>
      <w:r w:rsidR="003E5248">
        <w:rPr>
          <w:rFonts w:hint="cs"/>
          <w:rtl/>
        </w:rPr>
        <w:t xml:space="preserve"> دو مطلب را در مورد مصحف فاطمه </w:t>
      </w:r>
      <w:r w:rsidR="00B57F85">
        <w:rPr>
          <w:rFonts w:hint="cs"/>
          <w:rtl/>
        </w:rPr>
        <w:t>می‌فرمایند</w:t>
      </w:r>
      <w:r w:rsidR="003E5248">
        <w:rPr>
          <w:rFonts w:hint="cs"/>
          <w:rtl/>
        </w:rPr>
        <w:t xml:space="preserve">، اول اینکه </w:t>
      </w:r>
      <w:r w:rsidR="00B57F85">
        <w:rPr>
          <w:rFonts w:hint="cs"/>
          <w:rtl/>
        </w:rPr>
        <w:t>می‌فرمایند</w:t>
      </w:r>
      <w:r w:rsidR="000929A6">
        <w:rPr>
          <w:rFonts w:hint="cs"/>
          <w:rtl/>
        </w:rPr>
        <w:t xml:space="preserve"> مصحف قرآن نیست، مبادا کسی به ما تهمت این را بزند که ما غیر از قرآن نازل بر پیامبر خدا حضرت محمد مصطفی صلی الله علیه و آله و سلّم قرآن دیگری داریم</w:t>
      </w:r>
      <w:r w:rsidR="00D1498A">
        <w:rPr>
          <w:rFonts w:hint="cs"/>
          <w:rtl/>
        </w:rPr>
        <w:t xml:space="preserve">، اما </w:t>
      </w:r>
      <w:r w:rsidR="00B57F85">
        <w:rPr>
          <w:rtl/>
        </w:rPr>
        <w:t>به‌اندازه‌ا</w:t>
      </w:r>
      <w:r w:rsidR="00B57F85">
        <w:rPr>
          <w:rFonts w:hint="cs"/>
          <w:rtl/>
        </w:rPr>
        <w:t>ی</w:t>
      </w:r>
      <w:r w:rsidR="00D1498A">
        <w:rPr>
          <w:rFonts w:hint="cs"/>
          <w:rtl/>
        </w:rPr>
        <w:t xml:space="preserve"> که شما از قرآن علم </w:t>
      </w:r>
      <w:r w:rsidR="00B57F85">
        <w:rPr>
          <w:rFonts w:hint="cs"/>
          <w:rtl/>
        </w:rPr>
        <w:t>می‌آموزید</w:t>
      </w:r>
      <w:r w:rsidR="00D1498A">
        <w:rPr>
          <w:rFonts w:hint="cs"/>
          <w:rtl/>
        </w:rPr>
        <w:t>، در این کتاب که تفسیر قرآن است، علم و دانش وجود دارد</w:t>
      </w:r>
      <w:r w:rsidR="005A4DFE">
        <w:rPr>
          <w:rFonts w:hint="cs"/>
          <w:rtl/>
        </w:rPr>
        <w:t xml:space="preserve"> و این کتاب چیزی است که خدا املا کرد و فاطمه نوشت، ارث امامت و ولایت است و درباره این مصحف روایات فراوانی داریم.</w:t>
      </w:r>
    </w:p>
    <w:p w:rsidR="005A4DFE" w:rsidRDefault="005A4DFE" w:rsidP="002F29B0">
      <w:pPr>
        <w:rPr>
          <w:rtl/>
        </w:rPr>
      </w:pPr>
      <w:r>
        <w:rPr>
          <w:rFonts w:hint="cs"/>
          <w:rtl/>
        </w:rPr>
        <w:t>نکته دیگر در جایگاه فاطمه زهرا سلام الله علیها</w:t>
      </w:r>
      <w:r w:rsidR="006B2866">
        <w:rPr>
          <w:rFonts w:hint="cs"/>
          <w:rtl/>
        </w:rPr>
        <w:t xml:space="preserve">، حیات </w:t>
      </w:r>
      <w:r w:rsidR="00144EB4">
        <w:rPr>
          <w:rtl/>
        </w:rPr>
        <w:t>مابعد</w:t>
      </w:r>
      <w:r w:rsidR="006B2866">
        <w:rPr>
          <w:rFonts w:hint="cs"/>
          <w:rtl/>
        </w:rPr>
        <w:t xml:space="preserve"> دنیایی فاطمه است، در روایات متعدد از جایگاه فاطمه در عالم پس از مرگ </w:t>
      </w:r>
      <w:r w:rsidR="00144EB4">
        <w:rPr>
          <w:rFonts w:hint="cs"/>
          <w:rtl/>
        </w:rPr>
        <w:t>پرده‌ها</w:t>
      </w:r>
      <w:r w:rsidR="006B2866">
        <w:rPr>
          <w:rFonts w:hint="cs"/>
          <w:rtl/>
        </w:rPr>
        <w:t xml:space="preserve"> </w:t>
      </w:r>
      <w:r w:rsidR="00144EB4">
        <w:rPr>
          <w:rFonts w:hint="cs"/>
          <w:rtl/>
        </w:rPr>
        <w:t>برداشته‌شده</w:t>
      </w:r>
      <w:r w:rsidR="006B2866">
        <w:rPr>
          <w:rFonts w:hint="cs"/>
          <w:rtl/>
        </w:rPr>
        <w:t xml:space="preserve">، </w:t>
      </w:r>
      <w:r w:rsidR="00144EB4">
        <w:rPr>
          <w:rFonts w:hint="cs"/>
          <w:rtl/>
        </w:rPr>
        <w:t>نمونه‌ها</w:t>
      </w:r>
      <w:r w:rsidR="006B2866">
        <w:rPr>
          <w:rFonts w:hint="cs"/>
          <w:rtl/>
        </w:rPr>
        <w:t xml:space="preserve"> </w:t>
      </w:r>
      <w:r w:rsidR="00144EB4">
        <w:rPr>
          <w:rtl/>
        </w:rPr>
        <w:t>عرضه‌شده</w:t>
      </w:r>
      <w:r w:rsidR="005035B5">
        <w:rPr>
          <w:rFonts w:hint="cs"/>
          <w:rtl/>
        </w:rPr>
        <w:t>.</w:t>
      </w:r>
    </w:p>
    <w:p w:rsidR="005035B5" w:rsidRDefault="005035B5" w:rsidP="002F29B0">
      <w:pPr>
        <w:rPr>
          <w:rtl/>
        </w:rPr>
      </w:pPr>
      <w:r>
        <w:rPr>
          <w:rFonts w:hint="cs"/>
          <w:rtl/>
        </w:rPr>
        <w:t xml:space="preserve">پیامبر خدا به سلمان </w:t>
      </w:r>
      <w:r w:rsidR="00B57F85">
        <w:rPr>
          <w:rFonts w:hint="cs"/>
          <w:rtl/>
        </w:rPr>
        <w:t>می‌فرمایند</w:t>
      </w:r>
      <w:r>
        <w:rPr>
          <w:rFonts w:hint="cs"/>
          <w:rtl/>
        </w:rPr>
        <w:t>: «</w:t>
      </w:r>
      <w:r w:rsidRPr="009F2846">
        <w:rPr>
          <w:rtl/>
        </w:rPr>
        <w:t xml:space="preserve"> یَا سَلْمَانُ حُبُ‏ فَاطِمَةَ یَنْفَعُ فِی مِائَةٍ مِنَ الْمَوَاطِنِ أَیْسَرُ تِلْکَ الْمَوَاطِنِ الْمَوْتُ وَ الْقَبْرُ</w:t>
      </w:r>
      <w:r w:rsidR="009F2846" w:rsidRPr="009F2846">
        <w:rPr>
          <w:rtl/>
        </w:rPr>
        <w:t xml:space="preserve"> وَ الْمِیزَانُ وَ الْحَشْرُ وَ الصِّرَاطُ وَ الْمُحَاسَبَةُ فَمَنْ رَضِیَتْ عَنْهُ ابْنَتِی رَضِیتُ عَنْهُ وَ مَنْ رَضِیتُ عَنْهُ رَضِیَ اللَّهُ عَنْهُ وَ مَنْ غَضِبَتْ عَلَیْهِ فَاطِمَةُ غَضِبْتُ عَلَیْهِ وَ مَنْ غَضِبْتُ عَلَیْهِ غَضَبَ اللَّهُ عَلَیْهِ وَ وَیْلٌ لِمَنْ یَظْلِمُهَا وَ یَظْلِمُ بَعْلَهَا أَمِیرَ الْمُؤْمِنِینَ عَلِیّاً </w:t>
      </w:r>
      <w:r w:rsidR="00F6194A">
        <w:rPr>
          <w:rFonts w:hint="cs"/>
          <w:rtl/>
        </w:rPr>
        <w:t>(</w:t>
      </w:r>
      <w:r w:rsidR="009F2846" w:rsidRPr="009F2846">
        <w:rPr>
          <w:rtl/>
        </w:rPr>
        <w:t>ع</w:t>
      </w:r>
      <w:r w:rsidR="00F6194A">
        <w:rPr>
          <w:rFonts w:hint="cs"/>
          <w:rtl/>
        </w:rPr>
        <w:t>)</w:t>
      </w:r>
      <w:r w:rsidR="009F2846" w:rsidRPr="009F2846">
        <w:rPr>
          <w:rtl/>
        </w:rPr>
        <w:t xml:space="preserve"> وَ وَیْلٌ لِمَنْ یَظْلِمُ ذُرِّیَّتَهَا وَ شِیعَتَهَا</w:t>
      </w:r>
      <w:r w:rsidR="009F2846" w:rsidRPr="009F2846">
        <w:rPr>
          <w:rFonts w:hint="cs"/>
          <w:rtl/>
        </w:rPr>
        <w:t>»</w:t>
      </w:r>
      <w:r w:rsidR="006D62F8">
        <w:rPr>
          <w:rStyle w:val="aff0"/>
          <w:rtl/>
        </w:rPr>
        <w:footnoteReference w:id="8"/>
      </w:r>
      <w:r w:rsidR="009F2846">
        <w:rPr>
          <w:rFonts w:hint="cs"/>
          <w:rtl/>
        </w:rPr>
        <w:t xml:space="preserve">، علاقه به فاطمه در صد جای بعد از مرگ </w:t>
      </w:r>
      <w:r w:rsidR="00692E01">
        <w:rPr>
          <w:rtl/>
        </w:rPr>
        <w:t>اثرگذار</w:t>
      </w:r>
      <w:r w:rsidR="009F2846">
        <w:rPr>
          <w:rFonts w:hint="cs"/>
          <w:rtl/>
        </w:rPr>
        <w:t xml:space="preserve"> است، محبت </w:t>
      </w:r>
      <w:r w:rsidR="00692E01">
        <w:rPr>
          <w:rFonts w:hint="cs"/>
          <w:rtl/>
        </w:rPr>
        <w:t>بی‌پایانی</w:t>
      </w:r>
      <w:r w:rsidR="009F2846">
        <w:rPr>
          <w:rFonts w:hint="cs"/>
          <w:rtl/>
        </w:rPr>
        <w:t xml:space="preserve"> که در </w:t>
      </w:r>
      <w:r w:rsidR="00692E01">
        <w:rPr>
          <w:rFonts w:hint="cs"/>
          <w:rtl/>
        </w:rPr>
        <w:t>دل‌های</w:t>
      </w:r>
      <w:r w:rsidR="009F2846">
        <w:rPr>
          <w:rFonts w:hint="cs"/>
          <w:rtl/>
        </w:rPr>
        <w:t xml:space="preserve"> شما وجود دارد، در ایام فاطمیه ظهور و بروز پیدا </w:t>
      </w:r>
      <w:r w:rsidR="0034414E">
        <w:rPr>
          <w:rFonts w:hint="cs"/>
          <w:rtl/>
        </w:rPr>
        <w:t>می‌کند</w:t>
      </w:r>
      <w:r w:rsidR="006D62F8">
        <w:rPr>
          <w:rFonts w:hint="cs"/>
          <w:rtl/>
        </w:rPr>
        <w:t>.</w:t>
      </w:r>
    </w:p>
    <w:p w:rsidR="00FF5D37" w:rsidRDefault="006D62F8" w:rsidP="002F29B0">
      <w:pPr>
        <w:rPr>
          <w:rtl/>
        </w:rPr>
      </w:pPr>
      <w:r>
        <w:rPr>
          <w:rFonts w:hint="cs"/>
          <w:rtl/>
        </w:rPr>
        <w:t>از پیامبر خدا نقل شده است که «دخلت جنة فرأیت علی بابها مکتوب»</w:t>
      </w:r>
      <w:r w:rsidR="00FF5D37">
        <w:rPr>
          <w:rFonts w:hint="cs"/>
          <w:rtl/>
        </w:rPr>
        <w:t xml:space="preserve">؛ حضرت </w:t>
      </w:r>
      <w:r w:rsidR="00B57F85">
        <w:rPr>
          <w:rFonts w:hint="cs"/>
          <w:rtl/>
        </w:rPr>
        <w:t>می‌فرمایند</w:t>
      </w:r>
      <w:r w:rsidR="00FF5D37">
        <w:rPr>
          <w:rFonts w:hint="cs"/>
          <w:rtl/>
        </w:rPr>
        <w:t xml:space="preserve"> وارد بهشت شد</w:t>
      </w:r>
      <w:r w:rsidR="00F6194A">
        <w:rPr>
          <w:rFonts w:hint="cs"/>
          <w:rtl/>
        </w:rPr>
        <w:t>م، در درب بهشت نوشته است، «لا ا</w:t>
      </w:r>
      <w:r w:rsidR="00FF5D37">
        <w:rPr>
          <w:rFonts w:hint="cs"/>
          <w:rtl/>
        </w:rPr>
        <w:t>له الاّ الله محمد رسول الله علیٌ ولی الله ف</w:t>
      </w:r>
      <w:r w:rsidR="00F6194A">
        <w:rPr>
          <w:rFonts w:hint="cs"/>
          <w:rtl/>
        </w:rPr>
        <w:t>اطمة امة الله و الحسن و الحسین صفوة</w:t>
      </w:r>
      <w:r w:rsidR="00FF5D37">
        <w:rPr>
          <w:rFonts w:hint="cs"/>
          <w:rtl/>
        </w:rPr>
        <w:t xml:space="preserve"> الله علی مبغضیهم لعنة الله»؛ بر درب بهشت نام مبارک فاطمه وجود دارد و بر بالای درب بهشت </w:t>
      </w:r>
      <w:r w:rsidR="00692E01">
        <w:rPr>
          <w:rFonts w:hint="cs"/>
          <w:rtl/>
        </w:rPr>
        <w:t>این‌طور</w:t>
      </w:r>
      <w:r w:rsidR="00FF5D37">
        <w:rPr>
          <w:rFonts w:hint="cs"/>
          <w:rtl/>
        </w:rPr>
        <w:t xml:space="preserve"> نوشته شده است.</w:t>
      </w:r>
    </w:p>
    <w:p w:rsidR="005F45B1" w:rsidRDefault="005F45B1" w:rsidP="002F29B0">
      <w:pPr>
        <w:pStyle w:val="1"/>
        <w:rPr>
          <w:rtl/>
        </w:rPr>
      </w:pPr>
      <w:bookmarkStart w:id="9" w:name="_Toc489225577"/>
      <w:r>
        <w:rPr>
          <w:rFonts w:hint="cs"/>
          <w:rtl/>
        </w:rPr>
        <w:t>حشر فاطمه در قیامت</w:t>
      </w:r>
      <w:bookmarkEnd w:id="9"/>
    </w:p>
    <w:p w:rsidR="00907B3B" w:rsidRDefault="00907B3B" w:rsidP="002F29B0">
      <w:pPr>
        <w:rPr>
          <w:rtl/>
        </w:rPr>
      </w:pPr>
      <w:r>
        <w:rPr>
          <w:rFonts w:hint="cs"/>
          <w:rtl/>
        </w:rPr>
        <w:t>حشر فاطمه در قیامت یک حشر عجیبی است، هفتاد هزار ملک در جانب راست او</w:t>
      </w:r>
      <w:r w:rsidR="00BB6034">
        <w:rPr>
          <w:rFonts w:hint="cs"/>
          <w:rtl/>
        </w:rPr>
        <w:t xml:space="preserve">، این مطلب در امالی شیخ صدوق و امالی طوسی آمده است، وقتی فاطمه زهرا؛ بانوی مدافع ولایت و امامت، شهیده در راه خدا وارد محشر و صحرای قیامت </w:t>
      </w:r>
      <w:r w:rsidR="0034414E">
        <w:rPr>
          <w:rFonts w:hint="cs"/>
          <w:rtl/>
        </w:rPr>
        <w:t>می‌شود</w:t>
      </w:r>
      <w:r w:rsidR="00BB6034">
        <w:rPr>
          <w:rFonts w:hint="cs"/>
          <w:rtl/>
        </w:rPr>
        <w:t>، هفتاد هزار ملک در جانب راست</w:t>
      </w:r>
      <w:r w:rsidR="00692E01">
        <w:rPr>
          <w:rFonts w:hint="cs"/>
          <w:rtl/>
        </w:rPr>
        <w:t xml:space="preserve"> او، هفتاد هزار ملائکه در جانب چ</w:t>
      </w:r>
      <w:r w:rsidR="00BB6034">
        <w:rPr>
          <w:rFonts w:hint="cs"/>
          <w:rtl/>
        </w:rPr>
        <w:t xml:space="preserve">پ او، بر </w:t>
      </w:r>
      <w:r w:rsidR="00692E01">
        <w:rPr>
          <w:rFonts w:hint="cs"/>
          <w:rtl/>
        </w:rPr>
        <w:t>ناقه‌ای</w:t>
      </w:r>
      <w:r w:rsidR="00BB6034">
        <w:rPr>
          <w:rFonts w:hint="cs"/>
          <w:rtl/>
        </w:rPr>
        <w:t xml:space="preserve"> بزرگ سوار هست و جبرئیل پیش از پیش او را به جلو </w:t>
      </w:r>
      <w:r w:rsidR="00692E01">
        <w:rPr>
          <w:rFonts w:hint="cs"/>
          <w:rtl/>
        </w:rPr>
        <w:t>می‌برد</w:t>
      </w:r>
      <w:r w:rsidR="00BB6034">
        <w:rPr>
          <w:rFonts w:hint="cs"/>
          <w:rtl/>
        </w:rPr>
        <w:t>.</w:t>
      </w:r>
    </w:p>
    <w:p w:rsidR="00BB6034" w:rsidRDefault="00BF23F1" w:rsidP="002F29B0">
      <w:pPr>
        <w:rPr>
          <w:rtl/>
        </w:rPr>
      </w:pPr>
      <w:r>
        <w:rPr>
          <w:rFonts w:hint="cs"/>
          <w:rtl/>
        </w:rPr>
        <w:t xml:space="preserve">شکوه ایمان، جمال تقوا و همه </w:t>
      </w:r>
      <w:r w:rsidR="00692E01">
        <w:rPr>
          <w:rFonts w:hint="cs"/>
          <w:rtl/>
        </w:rPr>
        <w:t>ارزش‌های</w:t>
      </w:r>
      <w:r>
        <w:rPr>
          <w:rFonts w:hint="cs"/>
          <w:rtl/>
        </w:rPr>
        <w:t xml:space="preserve"> الهی را در حشر همه تماشا </w:t>
      </w:r>
      <w:r w:rsidR="00692E01">
        <w:rPr>
          <w:rFonts w:hint="cs"/>
          <w:rtl/>
        </w:rPr>
        <w:t>می‌کنند</w:t>
      </w:r>
      <w:r w:rsidR="00BA6445">
        <w:rPr>
          <w:rFonts w:hint="cs"/>
          <w:rtl/>
        </w:rPr>
        <w:t xml:space="preserve">، مقام شفاعتی که به او داده </w:t>
      </w:r>
      <w:r w:rsidR="0034414E">
        <w:rPr>
          <w:rFonts w:hint="cs"/>
          <w:rtl/>
        </w:rPr>
        <w:t>می‌شود</w:t>
      </w:r>
      <w:r w:rsidR="00BA6445">
        <w:rPr>
          <w:rFonts w:hint="cs"/>
          <w:rtl/>
        </w:rPr>
        <w:t xml:space="preserve">، مقامی است که کمتر کسی از آن برخوردار است، اما فاطمه در صحرای محشر در میان سخنانی که </w:t>
      </w:r>
      <w:r w:rsidR="00692E01">
        <w:rPr>
          <w:rFonts w:hint="cs"/>
          <w:rtl/>
        </w:rPr>
        <w:t>می‌گوید</w:t>
      </w:r>
      <w:r w:rsidR="00BA6445">
        <w:rPr>
          <w:rFonts w:hint="cs"/>
          <w:rtl/>
        </w:rPr>
        <w:t xml:space="preserve">، </w:t>
      </w:r>
      <w:r w:rsidR="00692E01">
        <w:rPr>
          <w:rFonts w:hint="cs"/>
          <w:rtl/>
        </w:rPr>
        <w:t>یک‌سخن</w:t>
      </w:r>
      <w:r w:rsidR="00970A30">
        <w:rPr>
          <w:rFonts w:hint="cs"/>
          <w:rtl/>
        </w:rPr>
        <w:t xml:space="preserve"> </w:t>
      </w:r>
      <w:r w:rsidR="00970A30">
        <w:rPr>
          <w:rFonts w:hint="cs"/>
          <w:rtl/>
        </w:rPr>
        <w:lastRenderedPageBreak/>
        <w:t xml:space="preserve">هم در تظلّم از شهادت فرزندش سالار شهیدان است، به خداوند عرض </w:t>
      </w:r>
      <w:r w:rsidR="00522792">
        <w:rPr>
          <w:rFonts w:hint="cs"/>
          <w:rtl/>
        </w:rPr>
        <w:t>می‌کنم</w:t>
      </w:r>
      <w:r w:rsidR="00970A30">
        <w:rPr>
          <w:rFonts w:hint="cs"/>
          <w:rtl/>
        </w:rPr>
        <w:t>: خدایا انتقام ما را از آنان که فرزندم با آن وضع به شهادت رساندند، بگیر</w:t>
      </w:r>
      <w:r w:rsidR="00225C78">
        <w:rPr>
          <w:rFonts w:hint="cs"/>
          <w:rtl/>
        </w:rPr>
        <w:t>، درود و رضوان خدا بر اولیاء الهی و سلام رضوان خدا بر این بانوی بزرگ اسلام.</w:t>
      </w:r>
    </w:p>
    <w:p w:rsidR="00225C78" w:rsidRDefault="00B0461E" w:rsidP="002F29B0">
      <w:pPr>
        <w:pStyle w:val="1"/>
        <w:rPr>
          <w:rtl/>
        </w:rPr>
      </w:pPr>
      <w:bookmarkStart w:id="10" w:name="_Toc489225578"/>
      <w:r>
        <w:rPr>
          <w:rFonts w:hint="cs"/>
          <w:rtl/>
        </w:rPr>
        <w:t>خطبه دوم</w:t>
      </w:r>
      <w:bookmarkEnd w:id="10"/>
      <w:r>
        <w:rPr>
          <w:rFonts w:hint="cs"/>
          <w:rtl/>
        </w:rPr>
        <w:t xml:space="preserve"> </w:t>
      </w:r>
    </w:p>
    <w:p w:rsidR="00B0461E" w:rsidRPr="002F29B0" w:rsidRDefault="00B0461E" w:rsidP="002F29B0">
      <w:pPr>
        <w:rPr>
          <w:rStyle w:val="arabic"/>
          <w:b/>
          <w:bCs/>
          <w:rtl/>
        </w:rPr>
      </w:pPr>
      <w:r w:rsidRPr="002F29B0">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2F29B0">
        <w:rPr>
          <w:rStyle w:val="arabic"/>
          <w:b/>
          <w:bCs/>
          <w:rtl/>
        </w:rPr>
        <w:footnoteReference w:id="9"/>
      </w:r>
      <w:r w:rsidRPr="002F29B0">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2F29B0">
        <w:rPr>
          <w:rStyle w:val="arabic"/>
          <w:rFonts w:hint="cs"/>
          <w:b/>
          <w:bCs/>
          <w:rtl/>
        </w:rPr>
        <w:t xml:space="preserve"> التقوی.</w:t>
      </w:r>
    </w:p>
    <w:p w:rsidR="00B0461E" w:rsidRDefault="00B0461E" w:rsidP="002F29B0">
      <w:pPr>
        <w:pStyle w:val="1"/>
        <w:rPr>
          <w:rStyle w:val="arabic"/>
          <w:rtl/>
        </w:rPr>
      </w:pPr>
      <w:bookmarkStart w:id="11" w:name="_Toc489225579"/>
      <w:r>
        <w:rPr>
          <w:rStyle w:val="arabic"/>
          <w:rFonts w:hint="cs"/>
          <w:rtl/>
        </w:rPr>
        <w:t>توصیه به تقوای الهی</w:t>
      </w:r>
      <w:bookmarkEnd w:id="11"/>
      <w:r>
        <w:rPr>
          <w:rStyle w:val="arabic"/>
          <w:rFonts w:hint="cs"/>
          <w:rtl/>
        </w:rPr>
        <w:t xml:space="preserve"> </w:t>
      </w:r>
    </w:p>
    <w:p w:rsidR="00B0461E" w:rsidRDefault="006D09AE" w:rsidP="002F29B0">
      <w:pPr>
        <w:rPr>
          <w:rtl/>
        </w:rPr>
      </w:pPr>
      <w:r>
        <w:rPr>
          <w:rStyle w:val="arabic"/>
          <w:rFonts w:hint="cs"/>
          <w:rtl/>
        </w:rPr>
        <w:t xml:space="preserve">مجدداً همه شما نمازگزاران و راهپیمایان بزرگوار را و خودم را به تقوا و پارسایی توصیه </w:t>
      </w:r>
      <w:r w:rsidR="00522792">
        <w:rPr>
          <w:rStyle w:val="arabic"/>
          <w:rFonts w:hint="cs"/>
          <w:rtl/>
        </w:rPr>
        <w:t>می‌کنم</w:t>
      </w:r>
      <w:r>
        <w:rPr>
          <w:rStyle w:val="arabic"/>
          <w:rFonts w:hint="cs"/>
          <w:rtl/>
        </w:rPr>
        <w:t xml:space="preserve">، امیرالمؤمنین در خطبه 188 </w:t>
      </w:r>
      <w:r w:rsidR="00692E01">
        <w:rPr>
          <w:rStyle w:val="arabic"/>
          <w:rFonts w:hint="cs"/>
          <w:rtl/>
        </w:rPr>
        <w:t>این‌چنین</w:t>
      </w:r>
      <w:r>
        <w:rPr>
          <w:rStyle w:val="arabic"/>
          <w:rFonts w:hint="cs"/>
          <w:rtl/>
        </w:rPr>
        <w:t xml:space="preserve"> ما را نصیحت </w:t>
      </w:r>
      <w:r w:rsidR="00692E01">
        <w:rPr>
          <w:rStyle w:val="arabic"/>
          <w:rFonts w:hint="cs"/>
          <w:rtl/>
        </w:rPr>
        <w:t>فرموده‌اند</w:t>
      </w:r>
      <w:r w:rsidR="00890FDA">
        <w:rPr>
          <w:rStyle w:val="arabic"/>
          <w:rFonts w:hint="cs"/>
          <w:rtl/>
        </w:rPr>
        <w:t xml:space="preserve">: </w:t>
      </w:r>
      <w:r w:rsidR="00FF0362">
        <w:rPr>
          <w:rStyle w:val="arabic"/>
          <w:rFonts w:hint="cs"/>
          <w:rtl/>
        </w:rPr>
        <w:t>«</w:t>
      </w:r>
      <w:r w:rsidR="00FF0362" w:rsidRPr="00FF0362">
        <w:rPr>
          <w:rtl/>
        </w:rPr>
        <w:t xml:space="preserve"> </w:t>
      </w:r>
      <w:r w:rsidR="00FF0362">
        <w:rPr>
          <w:rtl/>
        </w:rPr>
        <w:t>اَلَّتِی أُمِرْتُمْ أَنْ تَعْمُرُوهَا وَ اَلَّتِی رَغِبْتُمْ فِیهَا وَ دُعِیتُمْ إِلَیْهَا</w:t>
      </w:r>
      <w:r w:rsidR="00FF0362">
        <w:rPr>
          <w:rFonts w:hint="cs"/>
          <w:rtl/>
        </w:rPr>
        <w:t xml:space="preserve">»؛ بندگان خدا شما را توصیه </w:t>
      </w:r>
      <w:r w:rsidR="00522792">
        <w:rPr>
          <w:rFonts w:hint="cs"/>
          <w:rtl/>
        </w:rPr>
        <w:t>می‌کنم</w:t>
      </w:r>
      <w:r w:rsidR="00FF0362">
        <w:rPr>
          <w:rFonts w:hint="cs"/>
          <w:rtl/>
        </w:rPr>
        <w:t xml:space="preserve">، مسابقه بدهید به </w:t>
      </w:r>
      <w:r w:rsidR="00692E01">
        <w:rPr>
          <w:rFonts w:hint="cs"/>
          <w:rtl/>
        </w:rPr>
        <w:t>جایگاه‌هایی</w:t>
      </w:r>
      <w:r w:rsidR="00FF0362">
        <w:rPr>
          <w:rFonts w:hint="cs"/>
          <w:rtl/>
        </w:rPr>
        <w:t xml:space="preserve"> که مأمورید امروز آن را آباد کنید</w:t>
      </w:r>
      <w:r w:rsidR="00965524">
        <w:rPr>
          <w:rFonts w:hint="cs"/>
          <w:rtl/>
        </w:rPr>
        <w:t>، مردم وارد یک مسابقه آسمانی</w:t>
      </w:r>
      <w:r w:rsidR="00FF0362">
        <w:rPr>
          <w:rFonts w:hint="cs"/>
          <w:rtl/>
        </w:rPr>
        <w:t xml:space="preserve"> به سمت </w:t>
      </w:r>
      <w:r w:rsidR="00692E01">
        <w:rPr>
          <w:rFonts w:hint="cs"/>
          <w:rtl/>
        </w:rPr>
        <w:t>منزلگاه‌های</w:t>
      </w:r>
      <w:r w:rsidR="00FF0362">
        <w:rPr>
          <w:rFonts w:hint="cs"/>
          <w:rtl/>
        </w:rPr>
        <w:t xml:space="preserve"> بزرگ آخرت و قیامت</w:t>
      </w:r>
      <w:r w:rsidR="00965524" w:rsidRPr="00965524">
        <w:rPr>
          <w:rFonts w:hint="cs"/>
          <w:rtl/>
        </w:rPr>
        <w:t xml:space="preserve"> </w:t>
      </w:r>
      <w:r w:rsidR="00965524">
        <w:rPr>
          <w:rFonts w:hint="cs"/>
          <w:rtl/>
        </w:rPr>
        <w:t>بشوید</w:t>
      </w:r>
      <w:r w:rsidR="00AC1B47">
        <w:rPr>
          <w:rFonts w:hint="cs"/>
          <w:rtl/>
        </w:rPr>
        <w:t>.</w:t>
      </w:r>
    </w:p>
    <w:p w:rsidR="00AC1B47" w:rsidRDefault="00AC1B47" w:rsidP="002F29B0">
      <w:pPr>
        <w:rPr>
          <w:rtl/>
        </w:rPr>
      </w:pPr>
      <w:r>
        <w:rPr>
          <w:rFonts w:hint="cs"/>
          <w:rtl/>
        </w:rPr>
        <w:t>«</w:t>
      </w:r>
      <w:r w:rsidRPr="00AC1B47">
        <w:rPr>
          <w:rtl/>
        </w:rPr>
        <w:t xml:space="preserve"> </w:t>
      </w:r>
      <w:r>
        <w:rPr>
          <w:rtl/>
        </w:rPr>
        <w:t>وَ اِسْتَتِمُّوا نِعَمَ اَللَّهِ عَلَیْکُمْ بِالصَّبْرِ عَلَى طَاعَتِهِ وَ اَلْمُجَانَبَهِ لِمَعْصِیَتِهِ</w:t>
      </w:r>
      <w:r>
        <w:rPr>
          <w:rFonts w:hint="cs"/>
          <w:rtl/>
        </w:rPr>
        <w:t xml:space="preserve">»؛ از این </w:t>
      </w:r>
      <w:r w:rsidR="00692E01">
        <w:rPr>
          <w:rFonts w:hint="cs"/>
          <w:rtl/>
        </w:rPr>
        <w:t>نعمت‌هایی</w:t>
      </w:r>
      <w:r w:rsidR="00085175">
        <w:rPr>
          <w:rFonts w:hint="cs"/>
          <w:rtl/>
        </w:rPr>
        <w:t xml:space="preserve"> که خداوند به شما سپرده است،</w:t>
      </w:r>
      <w:r>
        <w:rPr>
          <w:rFonts w:hint="cs"/>
          <w:rtl/>
        </w:rPr>
        <w:t xml:space="preserve"> برای طاعت خدا و دوری از گناهان او</w:t>
      </w:r>
      <w:r w:rsidRPr="00AC1B47">
        <w:rPr>
          <w:rFonts w:hint="cs"/>
          <w:rtl/>
        </w:rPr>
        <w:t xml:space="preserve"> </w:t>
      </w:r>
      <w:r>
        <w:rPr>
          <w:rFonts w:hint="cs"/>
          <w:rtl/>
        </w:rPr>
        <w:t>استفاده بکنید</w:t>
      </w:r>
      <w:r w:rsidR="00085175">
        <w:rPr>
          <w:rFonts w:hint="cs"/>
          <w:rtl/>
        </w:rPr>
        <w:t>، مردمان آگاه باشید «</w:t>
      </w:r>
      <w:r w:rsidR="00085175" w:rsidRPr="00085175">
        <w:rPr>
          <w:rtl/>
        </w:rPr>
        <w:t xml:space="preserve"> </w:t>
      </w:r>
      <w:r w:rsidR="00085175">
        <w:rPr>
          <w:rtl/>
        </w:rPr>
        <w:t>فَإِنَّ غَداً مِنَ اَلْیَوْمِ قَرِیبٌ</w:t>
      </w:r>
      <w:r w:rsidR="00085175">
        <w:rPr>
          <w:rFonts w:hint="cs"/>
          <w:rtl/>
        </w:rPr>
        <w:t xml:space="preserve">»؛ فردا خیلی نزدیک است، ممکن است امروز شما مرگ و قیامت را دور بدانید، اما </w:t>
      </w:r>
      <w:r w:rsidR="00692E01">
        <w:rPr>
          <w:rFonts w:hint="cs"/>
          <w:rtl/>
        </w:rPr>
        <w:t>همین‌که</w:t>
      </w:r>
      <w:r w:rsidR="00085175">
        <w:rPr>
          <w:rFonts w:hint="cs"/>
          <w:rtl/>
        </w:rPr>
        <w:t xml:space="preserve"> به آنجا رسیدید</w:t>
      </w:r>
      <w:r w:rsidR="004321D1">
        <w:rPr>
          <w:rFonts w:hint="cs"/>
          <w:rtl/>
        </w:rPr>
        <w:t xml:space="preserve"> و چشم به عقب انداختید، </w:t>
      </w:r>
      <w:r w:rsidR="00692E01">
        <w:rPr>
          <w:rFonts w:hint="cs"/>
          <w:rtl/>
        </w:rPr>
        <w:t>می‌فهمید</w:t>
      </w:r>
      <w:r w:rsidR="004321D1">
        <w:rPr>
          <w:rFonts w:hint="cs"/>
          <w:rtl/>
        </w:rPr>
        <w:t xml:space="preserve"> که چقدر زود گذشت.</w:t>
      </w:r>
    </w:p>
    <w:p w:rsidR="004321D1" w:rsidRDefault="004321D1" w:rsidP="002F29B0">
      <w:pPr>
        <w:rPr>
          <w:rtl/>
        </w:rPr>
      </w:pPr>
      <w:r>
        <w:rPr>
          <w:rFonts w:hint="cs"/>
          <w:rtl/>
        </w:rPr>
        <w:lastRenderedPageBreak/>
        <w:t>«</w:t>
      </w:r>
      <w:r w:rsidRPr="004321D1">
        <w:rPr>
          <w:rtl/>
        </w:rPr>
        <w:t xml:space="preserve"> </w:t>
      </w:r>
      <w:r>
        <w:rPr>
          <w:rtl/>
        </w:rPr>
        <w:t>مَا أَسْرَعَ اَلسَّاعَاتِ فِی اَلْیَوْمِ وَ أَسْرَعَ اَلْأَیَّامَ فِی اَلشَّهْرِ وَ أَسْرَعَ اَلشُّهُورَ فِی اَلسَّنَهِ وَ أَسْرَعَ اَلسِّنِینَ فِی اَلْعُمُرِ</w:t>
      </w:r>
      <w:r>
        <w:rPr>
          <w:rFonts w:hint="cs"/>
          <w:rtl/>
        </w:rPr>
        <w:t xml:space="preserve">»؛ چقدر </w:t>
      </w:r>
      <w:r w:rsidR="00692E01">
        <w:rPr>
          <w:rFonts w:hint="cs"/>
          <w:rtl/>
        </w:rPr>
        <w:t>ساعت‌ها</w:t>
      </w:r>
      <w:r>
        <w:rPr>
          <w:rFonts w:hint="cs"/>
          <w:rtl/>
        </w:rPr>
        <w:t xml:space="preserve"> در یک روز کم است، چقدر روزها در یک ماه کم است، چقدر </w:t>
      </w:r>
      <w:r w:rsidR="00692E01">
        <w:rPr>
          <w:rFonts w:hint="cs"/>
          <w:rtl/>
        </w:rPr>
        <w:t>ماه‌ها</w:t>
      </w:r>
      <w:r>
        <w:rPr>
          <w:rFonts w:hint="cs"/>
          <w:rtl/>
        </w:rPr>
        <w:t xml:space="preserve"> در یک سال کم است و چقدر </w:t>
      </w:r>
      <w:r w:rsidR="00692E01">
        <w:rPr>
          <w:rFonts w:hint="cs"/>
          <w:rtl/>
        </w:rPr>
        <w:t>سال‌ها</w:t>
      </w:r>
      <w:r>
        <w:rPr>
          <w:rFonts w:hint="cs"/>
          <w:rtl/>
        </w:rPr>
        <w:t xml:space="preserve"> در عمر ما ناچیز است.</w:t>
      </w:r>
    </w:p>
    <w:p w:rsidR="005F45B1" w:rsidRDefault="005F45B1" w:rsidP="002F29B0">
      <w:pPr>
        <w:pStyle w:val="1"/>
        <w:rPr>
          <w:rtl/>
        </w:rPr>
      </w:pPr>
      <w:bookmarkStart w:id="12" w:name="_Toc489225580"/>
      <w:r>
        <w:rPr>
          <w:rFonts w:hint="cs"/>
          <w:rtl/>
        </w:rPr>
        <w:t>سبقت در کارهای خیر</w:t>
      </w:r>
      <w:bookmarkEnd w:id="12"/>
    </w:p>
    <w:p w:rsidR="004321D1" w:rsidRDefault="00786A5E" w:rsidP="002F29B0">
      <w:pPr>
        <w:rPr>
          <w:rtl/>
        </w:rPr>
      </w:pPr>
      <w:r>
        <w:rPr>
          <w:rFonts w:hint="cs"/>
          <w:rtl/>
        </w:rPr>
        <w:t>در این عمر گذرا یک مسابقه واقعی بدهیم، سبقت ایمانی در کارهای خیر بگیریم.</w:t>
      </w:r>
    </w:p>
    <w:p w:rsidR="00786A5E" w:rsidRDefault="00786A5E" w:rsidP="002F29B0">
      <w:pPr>
        <w:rPr>
          <w:rtl/>
        </w:rPr>
      </w:pPr>
      <w:r>
        <w:rPr>
          <w:rFonts w:hint="cs"/>
          <w:rtl/>
        </w:rPr>
        <w:t xml:space="preserve">خدایا به ما توفیق فهم این معانی و عمل به </w:t>
      </w:r>
      <w:r w:rsidR="00B57F85">
        <w:rPr>
          <w:rFonts w:hint="cs"/>
          <w:rtl/>
        </w:rPr>
        <w:t>آن‌ها</w:t>
      </w:r>
      <w:r>
        <w:rPr>
          <w:rFonts w:hint="cs"/>
          <w:rtl/>
        </w:rPr>
        <w:t xml:space="preserve"> کرامت بفرما.</w:t>
      </w:r>
    </w:p>
    <w:p w:rsidR="00786A5E" w:rsidRDefault="00F248BF" w:rsidP="002F29B0">
      <w:pPr>
        <w:rPr>
          <w:rtl/>
        </w:rPr>
      </w:pPr>
      <w:r>
        <w:rPr>
          <w:rFonts w:hint="cs"/>
          <w:rtl/>
        </w:rPr>
        <w:t xml:space="preserve">زبان </w:t>
      </w:r>
      <w:r w:rsidR="008A1907">
        <w:rPr>
          <w:rtl/>
        </w:rPr>
        <w:t>هرکس</w:t>
      </w:r>
      <w:r w:rsidR="008A1907">
        <w:rPr>
          <w:rFonts w:hint="cs"/>
          <w:rtl/>
        </w:rPr>
        <w:t>ی</w:t>
      </w:r>
      <w:r>
        <w:rPr>
          <w:rFonts w:hint="cs"/>
          <w:rtl/>
        </w:rPr>
        <w:t xml:space="preserve"> و هر </w:t>
      </w:r>
      <w:r w:rsidR="008A1907">
        <w:rPr>
          <w:rFonts w:hint="cs"/>
          <w:rtl/>
        </w:rPr>
        <w:t>گوینده‌ای</w:t>
      </w:r>
      <w:r>
        <w:rPr>
          <w:rFonts w:hint="cs"/>
          <w:rtl/>
        </w:rPr>
        <w:t xml:space="preserve"> از ادای شکر به پیشگاه ملّتی با این عظمت</w:t>
      </w:r>
      <w:r w:rsidR="00186EC2">
        <w:rPr>
          <w:rFonts w:hint="cs"/>
          <w:rtl/>
        </w:rPr>
        <w:t>،</w:t>
      </w:r>
      <w:r>
        <w:rPr>
          <w:rFonts w:hint="cs"/>
          <w:rtl/>
        </w:rPr>
        <w:t xml:space="preserve"> قاصر و ناتوان است</w:t>
      </w:r>
      <w:r w:rsidR="00186EC2">
        <w:rPr>
          <w:rFonts w:hint="cs"/>
          <w:rtl/>
        </w:rPr>
        <w:t xml:space="preserve">، حقیقتاً حضور بعد از </w:t>
      </w:r>
      <w:r w:rsidR="008A1907">
        <w:rPr>
          <w:rFonts w:hint="cs"/>
          <w:rtl/>
        </w:rPr>
        <w:t>سی‌وهشت</w:t>
      </w:r>
      <w:r w:rsidR="00186EC2">
        <w:rPr>
          <w:rFonts w:hint="cs"/>
          <w:rtl/>
        </w:rPr>
        <w:t xml:space="preserve"> سال از قشرهای گوناگون ملت، </w:t>
      </w:r>
      <w:r w:rsidR="008A1907">
        <w:rPr>
          <w:rFonts w:hint="cs"/>
          <w:rtl/>
        </w:rPr>
        <w:t>جریان‌های</w:t>
      </w:r>
      <w:r w:rsidR="00186EC2">
        <w:rPr>
          <w:rFonts w:hint="cs"/>
          <w:rtl/>
        </w:rPr>
        <w:t xml:space="preserve"> گوناگ</w:t>
      </w:r>
      <w:r w:rsidR="00F3546C">
        <w:rPr>
          <w:rFonts w:hint="cs"/>
          <w:rtl/>
        </w:rPr>
        <w:t>ون،</w:t>
      </w:r>
      <w:r w:rsidR="00186EC2">
        <w:rPr>
          <w:rFonts w:hint="cs"/>
          <w:rtl/>
        </w:rPr>
        <w:t xml:space="preserve"> افکار و </w:t>
      </w:r>
      <w:r w:rsidR="00694E3C">
        <w:rPr>
          <w:rFonts w:hint="cs"/>
          <w:rtl/>
        </w:rPr>
        <w:t>سلائق</w:t>
      </w:r>
      <w:r w:rsidR="00186EC2">
        <w:rPr>
          <w:rFonts w:hint="cs"/>
          <w:rtl/>
        </w:rPr>
        <w:t xml:space="preserve"> مختلف، از پیر و جوان، زن و مرد، اقشار و طبقات گوناگون در این جشن بزرگ ملی، انقلابی و اسلامی و در این راهپیمایی شکوهمند، قابل وصف و تقدیر و سپاس نیست</w:t>
      </w:r>
      <w:r w:rsidR="00F3546C">
        <w:rPr>
          <w:rFonts w:hint="cs"/>
          <w:rtl/>
        </w:rPr>
        <w:t>.</w:t>
      </w:r>
    </w:p>
    <w:p w:rsidR="00C06EC4" w:rsidRDefault="00C06EC4" w:rsidP="002F29B0">
      <w:pPr>
        <w:pStyle w:val="1"/>
        <w:rPr>
          <w:rtl/>
        </w:rPr>
      </w:pPr>
      <w:bookmarkStart w:id="13" w:name="_Toc489225581"/>
      <w:r>
        <w:rPr>
          <w:rFonts w:hint="cs"/>
          <w:rtl/>
        </w:rPr>
        <w:t>حضور پرشکوه در راهپیمایی 22 بهمن</w:t>
      </w:r>
      <w:bookmarkEnd w:id="13"/>
    </w:p>
    <w:p w:rsidR="00F3546C" w:rsidRDefault="008A1907" w:rsidP="002F29B0">
      <w:pPr>
        <w:rPr>
          <w:rtl/>
        </w:rPr>
      </w:pPr>
      <w:r>
        <w:rPr>
          <w:rFonts w:hint="cs"/>
          <w:rtl/>
        </w:rPr>
        <w:t>بچه‌های</w:t>
      </w:r>
      <w:r w:rsidR="00F3546C">
        <w:rPr>
          <w:rFonts w:hint="cs"/>
          <w:rtl/>
        </w:rPr>
        <w:t xml:space="preserve"> عزیز، نوجوانان گرامی، دختران و پسران، دانش آموزان و دانشجویان، اقشار و طبقات گوناگون، دانشگاهیان و حوزویان و همه اصناف و طبقات، مسئولان و </w:t>
      </w:r>
      <w:r>
        <w:rPr>
          <w:rFonts w:hint="cs"/>
          <w:rtl/>
        </w:rPr>
        <w:t>متصدیان</w:t>
      </w:r>
      <w:r w:rsidR="009C690A">
        <w:rPr>
          <w:rFonts w:hint="cs"/>
          <w:rtl/>
        </w:rPr>
        <w:t xml:space="preserve"> جامعه، همه </w:t>
      </w:r>
      <w:r>
        <w:rPr>
          <w:rFonts w:hint="cs"/>
          <w:rtl/>
        </w:rPr>
        <w:t>آمده‌اند</w:t>
      </w:r>
      <w:r w:rsidR="009C690A">
        <w:rPr>
          <w:rFonts w:hint="cs"/>
          <w:rtl/>
        </w:rPr>
        <w:t>، داستان مکرر شکوه ملّت امروز هم خود را نشان داد</w:t>
      </w:r>
      <w:r w:rsidR="006F5C28">
        <w:rPr>
          <w:rFonts w:hint="cs"/>
          <w:rtl/>
        </w:rPr>
        <w:t xml:space="preserve">، </w:t>
      </w:r>
      <w:r>
        <w:rPr>
          <w:rFonts w:hint="cs"/>
          <w:rtl/>
        </w:rPr>
        <w:t>انقلاب‌های</w:t>
      </w:r>
      <w:r w:rsidR="006F5C28">
        <w:rPr>
          <w:rFonts w:hint="cs"/>
          <w:rtl/>
        </w:rPr>
        <w:t xml:space="preserve"> دیگر را نظاره بکنید، نهایتاً بعد از ده سال به شکست و </w:t>
      </w:r>
      <w:r>
        <w:rPr>
          <w:rFonts w:hint="cs"/>
          <w:rtl/>
        </w:rPr>
        <w:t>بن‌بست</w:t>
      </w:r>
      <w:r w:rsidR="006F5C28">
        <w:rPr>
          <w:rFonts w:hint="cs"/>
          <w:rtl/>
        </w:rPr>
        <w:t xml:space="preserve"> </w:t>
      </w:r>
      <w:r w:rsidR="0034414E">
        <w:rPr>
          <w:rFonts w:hint="cs"/>
          <w:rtl/>
        </w:rPr>
        <w:t>می‌رسد</w:t>
      </w:r>
      <w:r w:rsidR="006F5C28">
        <w:rPr>
          <w:rFonts w:hint="cs"/>
          <w:rtl/>
        </w:rPr>
        <w:t xml:space="preserve">، ملت ما پنجاه سال است که همراه امام حرکت کرد، چهل سال است در این </w:t>
      </w:r>
      <w:r>
        <w:rPr>
          <w:rFonts w:hint="cs"/>
          <w:rtl/>
        </w:rPr>
        <w:t>راهپیمایی‌های</w:t>
      </w:r>
      <w:r w:rsidR="006F5C28">
        <w:rPr>
          <w:rFonts w:hint="cs"/>
          <w:rtl/>
        </w:rPr>
        <w:t xml:space="preserve"> باشکوه حضور دارد</w:t>
      </w:r>
      <w:r w:rsidR="001E4E3C">
        <w:rPr>
          <w:rFonts w:hint="cs"/>
          <w:rtl/>
        </w:rPr>
        <w:t>، این دریای خروشان قابل ترسیم در سخن و بیان نیست</w:t>
      </w:r>
      <w:r w:rsidR="00C9423E">
        <w:rPr>
          <w:rFonts w:hint="cs"/>
          <w:rtl/>
        </w:rPr>
        <w:t xml:space="preserve">، امواج سهمگین ملت ایران در برابر دشمنان قابل شمار و حساب نیست، این موج </w:t>
      </w:r>
      <w:r>
        <w:rPr>
          <w:rFonts w:hint="cs"/>
          <w:rtl/>
        </w:rPr>
        <w:t>باشکوه</w:t>
      </w:r>
      <w:r w:rsidR="00C9423E">
        <w:rPr>
          <w:rFonts w:hint="cs"/>
          <w:rtl/>
        </w:rPr>
        <w:t xml:space="preserve">، حضور بزرگ، درخشش انوار مقاومت و جهاد در </w:t>
      </w:r>
      <w:r>
        <w:rPr>
          <w:rFonts w:hint="cs"/>
          <w:rtl/>
        </w:rPr>
        <w:t>صف‌های</w:t>
      </w:r>
      <w:r w:rsidR="00C9423E">
        <w:rPr>
          <w:rFonts w:hint="cs"/>
          <w:rtl/>
        </w:rPr>
        <w:t xml:space="preserve"> پولادین شما فقط باید خداوند و اولیاء الهی بر آن پاداش بدهند.</w:t>
      </w:r>
    </w:p>
    <w:p w:rsidR="00D35DCD" w:rsidRDefault="00D35DCD" w:rsidP="002F29B0">
      <w:pPr>
        <w:rPr>
          <w:rtl/>
        </w:rPr>
      </w:pPr>
      <w:r>
        <w:rPr>
          <w:rFonts w:hint="cs"/>
          <w:rtl/>
        </w:rPr>
        <w:t xml:space="preserve">بخصوص من به </w:t>
      </w:r>
      <w:r w:rsidR="008A1907">
        <w:rPr>
          <w:rFonts w:hint="cs"/>
          <w:rtl/>
        </w:rPr>
        <w:t>بچه‌های</w:t>
      </w:r>
      <w:r>
        <w:rPr>
          <w:rFonts w:hint="cs"/>
          <w:rtl/>
        </w:rPr>
        <w:t xml:space="preserve"> عزیز، دانش آموزان عزیز، نوجوانان که </w:t>
      </w:r>
      <w:r w:rsidR="008A1907">
        <w:rPr>
          <w:rFonts w:hint="cs"/>
          <w:rtl/>
        </w:rPr>
        <w:t>نسل‌های</w:t>
      </w:r>
      <w:r>
        <w:rPr>
          <w:rFonts w:hint="cs"/>
          <w:rtl/>
        </w:rPr>
        <w:t xml:space="preserve"> جدید این انقلاب و ملت هستند، آفرین و خسته نباشید </w:t>
      </w:r>
      <w:r w:rsidR="008A1907">
        <w:rPr>
          <w:rFonts w:hint="cs"/>
          <w:rtl/>
        </w:rPr>
        <w:t>می‌گویم</w:t>
      </w:r>
      <w:r>
        <w:rPr>
          <w:rFonts w:hint="cs"/>
          <w:rtl/>
        </w:rPr>
        <w:t xml:space="preserve">، از </w:t>
      </w:r>
      <w:r w:rsidR="008A1907">
        <w:rPr>
          <w:rFonts w:hint="cs"/>
          <w:rtl/>
        </w:rPr>
        <w:t>همه‌کسانی</w:t>
      </w:r>
      <w:r w:rsidR="00064F8C">
        <w:rPr>
          <w:rFonts w:hint="cs"/>
          <w:rtl/>
        </w:rPr>
        <w:t xml:space="preserve"> که در این راهپیمایی شرکت کردند، تشکر </w:t>
      </w:r>
      <w:r w:rsidR="00522792">
        <w:rPr>
          <w:rFonts w:hint="cs"/>
          <w:rtl/>
        </w:rPr>
        <w:t>می‌کنم</w:t>
      </w:r>
      <w:r w:rsidR="00064F8C">
        <w:rPr>
          <w:rFonts w:hint="cs"/>
          <w:rtl/>
        </w:rPr>
        <w:t xml:space="preserve">، از </w:t>
      </w:r>
      <w:r w:rsidR="008A1907">
        <w:rPr>
          <w:rFonts w:hint="cs"/>
          <w:rtl/>
        </w:rPr>
        <w:t>میلیون‌های</w:t>
      </w:r>
      <w:r w:rsidR="00064F8C">
        <w:rPr>
          <w:rFonts w:hint="cs"/>
          <w:rtl/>
        </w:rPr>
        <w:t xml:space="preserve"> انسانی که در سراسر کشور امروز به </w:t>
      </w:r>
      <w:r w:rsidR="008A1907">
        <w:rPr>
          <w:rFonts w:hint="cs"/>
          <w:rtl/>
        </w:rPr>
        <w:t>خیابان‌ها</w:t>
      </w:r>
      <w:r w:rsidR="00064F8C">
        <w:rPr>
          <w:rFonts w:hint="cs"/>
          <w:rtl/>
        </w:rPr>
        <w:t xml:space="preserve"> ریختند، شکوه خود را به دوست و دشمن نشان دادند، باید سپاسگزار بود</w:t>
      </w:r>
      <w:r w:rsidR="00170C4C">
        <w:rPr>
          <w:rFonts w:hint="cs"/>
          <w:rtl/>
        </w:rPr>
        <w:t xml:space="preserve">، اینجاست که باید یاد بکنیم از شهدای </w:t>
      </w:r>
      <w:r w:rsidR="008A1907">
        <w:rPr>
          <w:rFonts w:hint="cs"/>
          <w:rtl/>
        </w:rPr>
        <w:t>گران‌قدر</w:t>
      </w:r>
      <w:r w:rsidR="00170C4C">
        <w:rPr>
          <w:rFonts w:hint="cs"/>
          <w:rtl/>
        </w:rPr>
        <w:t xml:space="preserve">، شهدای اسلام، شهدای انقلاب اسلامی، شهدای دفاع مقدس، شهدای مقاومت، شهدای مدافع حرم و همه ایثارگران و امام شهیدان و </w:t>
      </w:r>
      <w:r w:rsidR="008A1907">
        <w:rPr>
          <w:rFonts w:hint="cs"/>
          <w:rtl/>
        </w:rPr>
        <w:t>همه‌کسانی</w:t>
      </w:r>
      <w:r w:rsidR="00170C4C">
        <w:rPr>
          <w:rFonts w:hint="cs"/>
          <w:rtl/>
        </w:rPr>
        <w:t xml:space="preserve"> که در این مسیر نورانی </w:t>
      </w:r>
      <w:r w:rsidR="00692E01">
        <w:rPr>
          <w:rFonts w:hint="cs"/>
          <w:rtl/>
        </w:rPr>
        <w:t>سال‌ها</w:t>
      </w:r>
      <w:r w:rsidR="00170C4C">
        <w:rPr>
          <w:rFonts w:hint="cs"/>
          <w:rtl/>
        </w:rPr>
        <w:t xml:space="preserve"> و </w:t>
      </w:r>
      <w:r w:rsidR="008A1907">
        <w:rPr>
          <w:rFonts w:hint="cs"/>
          <w:rtl/>
        </w:rPr>
        <w:t>دهه‌ها</w:t>
      </w:r>
      <w:r w:rsidR="00170C4C">
        <w:rPr>
          <w:rFonts w:hint="cs"/>
          <w:rtl/>
        </w:rPr>
        <w:t xml:space="preserve"> افتخار آفریدند </w:t>
      </w:r>
      <w:r w:rsidR="00170C4C">
        <w:rPr>
          <w:rFonts w:hint="cs"/>
          <w:rtl/>
        </w:rPr>
        <w:lastRenderedPageBreak/>
        <w:t>و این میراث بزرگ را به نسل امروز سپردند</w:t>
      </w:r>
      <w:r w:rsidR="004E4E47">
        <w:rPr>
          <w:rFonts w:hint="cs"/>
          <w:rtl/>
        </w:rPr>
        <w:t xml:space="preserve"> و بر روان پاک همه شهیدان و امام شهیدان و همه درگذشتگانی که در این مسیر </w:t>
      </w:r>
      <w:r w:rsidR="008A1907">
        <w:rPr>
          <w:rFonts w:hint="cs"/>
          <w:rtl/>
        </w:rPr>
        <w:t>ثابت‌قدم</w:t>
      </w:r>
      <w:r w:rsidR="004E4E47">
        <w:rPr>
          <w:rFonts w:hint="cs"/>
          <w:rtl/>
        </w:rPr>
        <w:t xml:space="preserve"> بودند، تقدیم </w:t>
      </w:r>
      <w:r w:rsidR="008A1907">
        <w:rPr>
          <w:rFonts w:hint="cs"/>
          <w:rtl/>
        </w:rPr>
        <w:t>می‌کنیم</w:t>
      </w:r>
      <w:r w:rsidR="004E4E47">
        <w:rPr>
          <w:rFonts w:hint="cs"/>
          <w:rtl/>
        </w:rPr>
        <w:t>، صلواتی بر محمد و آل محمد</w:t>
      </w:r>
      <w:r w:rsidR="00AA13BF">
        <w:rPr>
          <w:rFonts w:hint="cs"/>
          <w:rtl/>
        </w:rPr>
        <w:t>.</w:t>
      </w:r>
    </w:p>
    <w:p w:rsidR="00AA13BF" w:rsidRDefault="00AA13BF" w:rsidP="002F29B0">
      <w:pPr>
        <w:rPr>
          <w:rtl/>
        </w:rPr>
      </w:pPr>
      <w:r>
        <w:rPr>
          <w:rFonts w:hint="cs"/>
          <w:rtl/>
        </w:rPr>
        <w:t xml:space="preserve">از </w:t>
      </w:r>
      <w:r w:rsidR="008A1907">
        <w:rPr>
          <w:rFonts w:hint="cs"/>
          <w:rtl/>
        </w:rPr>
        <w:t>همه‌کسانی</w:t>
      </w:r>
      <w:r>
        <w:rPr>
          <w:rFonts w:hint="cs"/>
          <w:rtl/>
        </w:rPr>
        <w:t xml:space="preserve"> که از محلات مختلف، مساجد مختلف، نقاط گوناگون شهر حضور پیدا کردند، تشکر </w:t>
      </w:r>
      <w:r w:rsidR="008A1907">
        <w:rPr>
          <w:rFonts w:hint="cs"/>
          <w:rtl/>
        </w:rPr>
        <w:t>می‌کنیم</w:t>
      </w:r>
      <w:r>
        <w:rPr>
          <w:rFonts w:hint="cs"/>
          <w:rtl/>
        </w:rPr>
        <w:t xml:space="preserve">، از عزیزانی که مقدمات برگزاری راهپیمایی را </w:t>
      </w:r>
      <w:r w:rsidR="008A1907">
        <w:rPr>
          <w:rFonts w:hint="cs"/>
          <w:rtl/>
        </w:rPr>
        <w:t>خودجوش</w:t>
      </w:r>
      <w:r>
        <w:rPr>
          <w:rFonts w:hint="cs"/>
          <w:rtl/>
        </w:rPr>
        <w:t xml:space="preserve"> فراهم کردند، از مسئولان محترمی که همراهی </w:t>
      </w:r>
      <w:r w:rsidR="008A1907">
        <w:rPr>
          <w:rFonts w:hint="cs"/>
          <w:rtl/>
        </w:rPr>
        <w:t>نموده‌اند</w:t>
      </w:r>
      <w:r>
        <w:rPr>
          <w:rFonts w:hint="cs"/>
          <w:rtl/>
        </w:rPr>
        <w:t>، تقدیر و تشکر و سپاسگزاری داریم</w:t>
      </w:r>
      <w:r w:rsidR="00DF2192">
        <w:rPr>
          <w:rFonts w:hint="cs"/>
          <w:rtl/>
        </w:rPr>
        <w:t>.</w:t>
      </w:r>
    </w:p>
    <w:p w:rsidR="00DF2192" w:rsidRDefault="00DF2192" w:rsidP="002F29B0">
      <w:pPr>
        <w:rPr>
          <w:rtl/>
        </w:rPr>
      </w:pPr>
      <w:r>
        <w:rPr>
          <w:rFonts w:hint="cs"/>
          <w:rtl/>
        </w:rPr>
        <w:t xml:space="preserve">سالروز پیروزی انقلاب اسلامی و یک جشن عظیم وحدت و همبستگی ماست، در این سالروز برای یادآوری و برای تأکید و بخصوص برای جوانانمان چند محور را عرض </w:t>
      </w:r>
      <w:r w:rsidR="00522792">
        <w:rPr>
          <w:rFonts w:hint="cs"/>
          <w:rtl/>
        </w:rPr>
        <w:t>می‌کنم</w:t>
      </w:r>
      <w:r>
        <w:rPr>
          <w:rFonts w:hint="cs"/>
          <w:rtl/>
        </w:rPr>
        <w:t>:</w:t>
      </w:r>
    </w:p>
    <w:p w:rsidR="00C06EC4" w:rsidRDefault="00C06EC4" w:rsidP="002F29B0">
      <w:pPr>
        <w:pStyle w:val="1"/>
        <w:rPr>
          <w:rtl/>
        </w:rPr>
      </w:pPr>
      <w:bookmarkStart w:id="14" w:name="_Toc489225582"/>
      <w:r>
        <w:rPr>
          <w:rFonts w:hint="cs"/>
          <w:rtl/>
        </w:rPr>
        <w:t xml:space="preserve">ایستادگی </w:t>
      </w:r>
      <w:r w:rsidR="008A1907">
        <w:rPr>
          <w:rFonts w:hint="cs"/>
          <w:rtl/>
        </w:rPr>
        <w:t>طولانی‌مدت</w:t>
      </w:r>
      <w:r>
        <w:rPr>
          <w:rFonts w:hint="cs"/>
          <w:rtl/>
        </w:rPr>
        <w:t xml:space="preserve"> ملت ایران</w:t>
      </w:r>
      <w:bookmarkEnd w:id="14"/>
      <w:r>
        <w:rPr>
          <w:rFonts w:hint="cs"/>
          <w:rtl/>
        </w:rPr>
        <w:t xml:space="preserve"> </w:t>
      </w:r>
    </w:p>
    <w:p w:rsidR="00DF2192" w:rsidRDefault="00DF2192" w:rsidP="002F29B0">
      <w:pPr>
        <w:rPr>
          <w:rtl/>
        </w:rPr>
      </w:pPr>
      <w:r>
        <w:rPr>
          <w:rFonts w:hint="cs"/>
          <w:rtl/>
        </w:rPr>
        <w:t xml:space="preserve">1 ـ محور اول با این مقدمه آغاز </w:t>
      </w:r>
      <w:r w:rsidR="0034414E">
        <w:rPr>
          <w:rFonts w:hint="cs"/>
          <w:rtl/>
        </w:rPr>
        <w:t>می‌شود</w:t>
      </w:r>
      <w:r>
        <w:rPr>
          <w:rFonts w:hint="cs"/>
          <w:rtl/>
        </w:rPr>
        <w:t xml:space="preserve"> که برادران و خواهران در دنیا </w:t>
      </w:r>
      <w:r w:rsidR="008A1907">
        <w:rPr>
          <w:rFonts w:hint="cs"/>
          <w:rtl/>
        </w:rPr>
        <w:t>نهضت‌های</w:t>
      </w:r>
      <w:r>
        <w:rPr>
          <w:rFonts w:hint="cs"/>
          <w:rtl/>
        </w:rPr>
        <w:t xml:space="preserve"> فراوان بوده، </w:t>
      </w:r>
      <w:r w:rsidR="008A1907">
        <w:rPr>
          <w:rFonts w:hint="cs"/>
          <w:rtl/>
        </w:rPr>
        <w:t>انقلاب‌های</w:t>
      </w:r>
      <w:r>
        <w:rPr>
          <w:rFonts w:hint="cs"/>
          <w:rtl/>
        </w:rPr>
        <w:t xml:space="preserve"> گوناگون بوده، اما غالب </w:t>
      </w:r>
      <w:r w:rsidR="008A1907">
        <w:rPr>
          <w:rFonts w:hint="cs"/>
          <w:rtl/>
        </w:rPr>
        <w:t>انقلاب‌ها</w:t>
      </w:r>
      <w:r>
        <w:rPr>
          <w:rFonts w:hint="cs"/>
          <w:rtl/>
        </w:rPr>
        <w:t xml:space="preserve"> در دهه اول و دوم </w:t>
      </w:r>
      <w:r w:rsidR="005B4A95">
        <w:rPr>
          <w:rFonts w:hint="cs"/>
          <w:rtl/>
        </w:rPr>
        <w:t xml:space="preserve">عمرش به پایان </w:t>
      </w:r>
      <w:r w:rsidR="0034414E">
        <w:rPr>
          <w:rFonts w:hint="cs"/>
          <w:rtl/>
        </w:rPr>
        <w:t>می‌رسد</w:t>
      </w:r>
      <w:r w:rsidR="005B4A95">
        <w:rPr>
          <w:rFonts w:hint="cs"/>
          <w:rtl/>
        </w:rPr>
        <w:t xml:space="preserve">، تغییرات بزرگ در </w:t>
      </w:r>
      <w:r w:rsidR="00B57F85">
        <w:rPr>
          <w:rFonts w:hint="cs"/>
          <w:rtl/>
        </w:rPr>
        <w:t>آن‌ها</w:t>
      </w:r>
      <w:r w:rsidR="005B4A95">
        <w:rPr>
          <w:rFonts w:hint="cs"/>
          <w:rtl/>
        </w:rPr>
        <w:t xml:space="preserve"> رخ </w:t>
      </w:r>
      <w:r w:rsidR="0034414E">
        <w:rPr>
          <w:rFonts w:hint="cs"/>
          <w:rtl/>
        </w:rPr>
        <w:t>می‌دهد</w:t>
      </w:r>
      <w:r w:rsidR="005B4A95">
        <w:rPr>
          <w:rFonts w:hint="cs"/>
          <w:rtl/>
        </w:rPr>
        <w:t xml:space="preserve">، گاهی مبدل به ضد خودشان </w:t>
      </w:r>
      <w:r w:rsidR="0034414E">
        <w:rPr>
          <w:rFonts w:hint="cs"/>
          <w:rtl/>
        </w:rPr>
        <w:t>می‌شود</w:t>
      </w:r>
      <w:r w:rsidR="005B4A95">
        <w:rPr>
          <w:rFonts w:hint="cs"/>
          <w:rtl/>
        </w:rPr>
        <w:t xml:space="preserve">، اما انقلاب اسلامی از یک نور باطنی و معنویت الهی برخوردار بوده که </w:t>
      </w:r>
      <w:r w:rsidR="008B3011">
        <w:rPr>
          <w:rFonts w:hint="cs"/>
          <w:rtl/>
        </w:rPr>
        <w:t xml:space="preserve">در </w:t>
      </w:r>
      <w:r w:rsidR="005B4A95">
        <w:rPr>
          <w:rFonts w:hint="cs"/>
          <w:rtl/>
        </w:rPr>
        <w:t xml:space="preserve">طول این </w:t>
      </w:r>
      <w:r w:rsidR="008A1907">
        <w:rPr>
          <w:rFonts w:hint="cs"/>
          <w:rtl/>
        </w:rPr>
        <w:t>دهه‌ها</w:t>
      </w:r>
      <w:r w:rsidR="005B4A95">
        <w:rPr>
          <w:rFonts w:hint="cs"/>
          <w:rtl/>
        </w:rPr>
        <w:t xml:space="preserve"> </w:t>
      </w:r>
      <w:r w:rsidR="00694E3C">
        <w:rPr>
          <w:rFonts w:hint="cs"/>
          <w:rtl/>
        </w:rPr>
        <w:t>باهم</w:t>
      </w:r>
      <w:r w:rsidR="005B4A95">
        <w:rPr>
          <w:rFonts w:hint="cs"/>
          <w:rtl/>
        </w:rPr>
        <w:t>ه فرازها و فرودها به حیات خود و درخشش خودش ادامه داده است</w:t>
      </w:r>
      <w:r w:rsidR="008B3011">
        <w:rPr>
          <w:rFonts w:hint="cs"/>
          <w:rtl/>
        </w:rPr>
        <w:t>، استقامت ملت، پایداری و مقاومت ملت، نشکن بودن این فلز مبارک ملت</w:t>
      </w:r>
      <w:r w:rsidR="00007FA7">
        <w:rPr>
          <w:rFonts w:hint="cs"/>
          <w:rtl/>
        </w:rPr>
        <w:t xml:space="preserve">، حرف اول را </w:t>
      </w:r>
      <w:r w:rsidR="008A1907">
        <w:rPr>
          <w:rFonts w:hint="cs"/>
          <w:rtl/>
        </w:rPr>
        <w:t>می‌زند</w:t>
      </w:r>
      <w:r w:rsidR="00007FA7">
        <w:rPr>
          <w:rFonts w:hint="cs"/>
          <w:rtl/>
        </w:rPr>
        <w:t xml:space="preserve">، شما ملتی هستید و فلزی دارید </w:t>
      </w:r>
      <w:r w:rsidR="008A1907">
        <w:rPr>
          <w:rFonts w:hint="cs"/>
          <w:rtl/>
        </w:rPr>
        <w:t>تمام‌عیار</w:t>
      </w:r>
      <w:r w:rsidR="00007FA7">
        <w:rPr>
          <w:rFonts w:hint="cs"/>
          <w:rtl/>
        </w:rPr>
        <w:t xml:space="preserve"> که نشکن است، نشکن بودن فلز ایرانی شما، </w:t>
      </w:r>
      <w:r w:rsidR="008A1907">
        <w:rPr>
          <w:rFonts w:hint="cs"/>
          <w:rtl/>
        </w:rPr>
        <w:t>بزرگ‌ترین</w:t>
      </w:r>
      <w:r w:rsidR="00007FA7">
        <w:rPr>
          <w:rFonts w:hint="cs"/>
          <w:rtl/>
        </w:rPr>
        <w:t xml:space="preserve"> مدال افتخار شماست.</w:t>
      </w:r>
    </w:p>
    <w:p w:rsidR="00007FA7" w:rsidRDefault="00007FA7" w:rsidP="002F29B0">
      <w:pPr>
        <w:rPr>
          <w:rtl/>
        </w:rPr>
      </w:pPr>
      <w:r>
        <w:rPr>
          <w:rFonts w:hint="cs"/>
          <w:rtl/>
        </w:rPr>
        <w:t xml:space="preserve">دو سال قبل از پیروزی انقلاب اسلامی </w:t>
      </w:r>
      <w:r w:rsidR="007215BD">
        <w:rPr>
          <w:rFonts w:hint="cs"/>
          <w:rtl/>
        </w:rPr>
        <w:t xml:space="preserve">بسیار </w:t>
      </w:r>
      <w:r w:rsidR="008A1907">
        <w:rPr>
          <w:rFonts w:hint="cs"/>
          <w:rtl/>
        </w:rPr>
        <w:t>توطئه‌ها</w:t>
      </w:r>
      <w:r w:rsidR="007215BD">
        <w:rPr>
          <w:rFonts w:hint="cs"/>
          <w:rtl/>
        </w:rPr>
        <w:t xml:space="preserve"> </w:t>
      </w:r>
      <w:r w:rsidR="008A1907">
        <w:rPr>
          <w:rFonts w:hint="cs"/>
          <w:rtl/>
        </w:rPr>
        <w:t>آمریکایی‌ها</w:t>
      </w:r>
      <w:r w:rsidR="007215BD">
        <w:rPr>
          <w:rFonts w:hint="cs"/>
          <w:rtl/>
        </w:rPr>
        <w:t xml:space="preserve">، </w:t>
      </w:r>
      <w:r w:rsidR="008A1907">
        <w:rPr>
          <w:rFonts w:hint="cs"/>
          <w:rtl/>
        </w:rPr>
        <w:t>انگلیسی‌ها</w:t>
      </w:r>
      <w:r w:rsidR="007215BD">
        <w:rPr>
          <w:rFonts w:hint="cs"/>
          <w:rtl/>
        </w:rPr>
        <w:t xml:space="preserve">، </w:t>
      </w:r>
      <w:r w:rsidR="008A1907">
        <w:rPr>
          <w:rFonts w:hint="cs"/>
          <w:rtl/>
        </w:rPr>
        <w:t>قدرت‌های</w:t>
      </w:r>
      <w:r w:rsidR="007215BD">
        <w:rPr>
          <w:rFonts w:hint="cs"/>
          <w:rtl/>
        </w:rPr>
        <w:t xml:space="preserve"> جهانی، دستگاه </w:t>
      </w:r>
      <w:r w:rsidR="008A1907">
        <w:rPr>
          <w:rFonts w:hint="cs"/>
          <w:rtl/>
        </w:rPr>
        <w:t>ستم‌شاهی</w:t>
      </w:r>
      <w:r w:rsidR="007215BD">
        <w:rPr>
          <w:rFonts w:hint="cs"/>
          <w:rtl/>
        </w:rPr>
        <w:t xml:space="preserve"> به صحنه آوردند که امام را از ملت جدا بکنند، این ملت را از راهپیمایی و انقلاب جدا بکنند</w:t>
      </w:r>
      <w:r w:rsidR="00FD0237">
        <w:rPr>
          <w:rFonts w:hint="cs"/>
          <w:rtl/>
        </w:rPr>
        <w:t xml:space="preserve">، در همین شهر </w:t>
      </w:r>
      <w:r w:rsidR="00503FD2">
        <w:rPr>
          <w:rFonts w:hint="cs"/>
          <w:rtl/>
        </w:rPr>
        <w:t>جوان‌های</w:t>
      </w:r>
      <w:r w:rsidR="00D31295">
        <w:rPr>
          <w:rFonts w:hint="cs"/>
          <w:rtl/>
        </w:rPr>
        <w:t xml:space="preserve"> ما</w:t>
      </w:r>
      <w:r w:rsidR="002A6A95">
        <w:rPr>
          <w:rFonts w:hint="cs"/>
          <w:rtl/>
        </w:rPr>
        <w:t xml:space="preserve"> چقدر </w:t>
      </w:r>
      <w:r w:rsidR="00503FD2">
        <w:rPr>
          <w:rtl/>
        </w:rPr>
        <w:t>باروح</w:t>
      </w:r>
      <w:r w:rsidR="00503FD2">
        <w:rPr>
          <w:rFonts w:hint="cs"/>
          <w:rtl/>
        </w:rPr>
        <w:t>ی</w:t>
      </w:r>
      <w:r w:rsidR="00503FD2">
        <w:rPr>
          <w:rFonts w:hint="eastAsia"/>
          <w:rtl/>
        </w:rPr>
        <w:t>ه</w:t>
      </w:r>
      <w:r w:rsidR="002A6A95">
        <w:rPr>
          <w:rFonts w:hint="cs"/>
          <w:rtl/>
        </w:rPr>
        <w:t xml:space="preserve">، ابتکار، خلاقیّت قدمی به عقب </w:t>
      </w:r>
      <w:r w:rsidR="00503FD2">
        <w:rPr>
          <w:rFonts w:hint="cs"/>
          <w:rtl/>
        </w:rPr>
        <w:t>برنمی‌داشتند</w:t>
      </w:r>
      <w:r w:rsidR="002A6A95">
        <w:rPr>
          <w:rFonts w:hint="cs"/>
          <w:rtl/>
        </w:rPr>
        <w:t>، در سراسر کشور هم به همین صورت بود.</w:t>
      </w:r>
    </w:p>
    <w:p w:rsidR="003F2CA0" w:rsidRDefault="002A6A95" w:rsidP="002F29B0">
      <w:pPr>
        <w:rPr>
          <w:rtl/>
        </w:rPr>
      </w:pPr>
      <w:r>
        <w:rPr>
          <w:rFonts w:hint="cs"/>
          <w:rtl/>
        </w:rPr>
        <w:t>شاه انواع ترفندها را به کار بُرد</w:t>
      </w:r>
      <w:r w:rsidR="00AF2A42">
        <w:rPr>
          <w:rFonts w:hint="cs"/>
          <w:rtl/>
        </w:rPr>
        <w:t xml:space="preserve"> تا اینکه این ملت را ناامید بکنند، ملت را از حضور در </w:t>
      </w:r>
      <w:r w:rsidR="008A1907">
        <w:rPr>
          <w:rFonts w:hint="cs"/>
          <w:rtl/>
        </w:rPr>
        <w:t>خیابان‌ها</w:t>
      </w:r>
      <w:r w:rsidR="00AF2A42">
        <w:rPr>
          <w:rFonts w:hint="cs"/>
          <w:rtl/>
        </w:rPr>
        <w:t xml:space="preserve"> و </w:t>
      </w:r>
      <w:r w:rsidR="00503FD2">
        <w:rPr>
          <w:rFonts w:hint="cs"/>
          <w:rtl/>
        </w:rPr>
        <w:t>مشت‌های</w:t>
      </w:r>
      <w:r w:rsidR="00AF2A42">
        <w:rPr>
          <w:rFonts w:hint="cs"/>
          <w:rtl/>
        </w:rPr>
        <w:t xml:space="preserve"> </w:t>
      </w:r>
      <w:r w:rsidR="00503FD2">
        <w:rPr>
          <w:rtl/>
        </w:rPr>
        <w:t>گره‌کرده</w:t>
      </w:r>
      <w:r w:rsidR="00AF2A42">
        <w:rPr>
          <w:rFonts w:hint="cs"/>
          <w:rtl/>
        </w:rPr>
        <w:t xml:space="preserve"> در برابر رژیم </w:t>
      </w:r>
      <w:r w:rsidR="008A1907">
        <w:rPr>
          <w:rFonts w:hint="cs"/>
          <w:rtl/>
        </w:rPr>
        <w:t>ستم‌شاهی</w:t>
      </w:r>
      <w:r w:rsidR="00AF2A42">
        <w:rPr>
          <w:rFonts w:hint="cs"/>
          <w:rtl/>
        </w:rPr>
        <w:t xml:space="preserve"> و دستگاه استکبار جدا بکند</w:t>
      </w:r>
      <w:r w:rsidR="008253D2">
        <w:rPr>
          <w:rFonts w:hint="cs"/>
          <w:rtl/>
        </w:rPr>
        <w:t xml:space="preserve">، اما موفق نشد، </w:t>
      </w:r>
      <w:r w:rsidR="00503FD2">
        <w:rPr>
          <w:rFonts w:hint="cs"/>
          <w:rtl/>
        </w:rPr>
        <w:t>ده‌ها</w:t>
      </w:r>
      <w:r w:rsidR="008253D2">
        <w:rPr>
          <w:rFonts w:hint="cs"/>
          <w:rtl/>
        </w:rPr>
        <w:t xml:space="preserve"> توطئه با </w:t>
      </w:r>
      <w:r w:rsidR="007C6A59">
        <w:rPr>
          <w:rFonts w:hint="cs"/>
          <w:rtl/>
        </w:rPr>
        <w:t>شکل‌های</w:t>
      </w:r>
      <w:r w:rsidR="008253D2">
        <w:rPr>
          <w:rFonts w:hint="cs"/>
          <w:rtl/>
        </w:rPr>
        <w:t xml:space="preserve"> آشکار و نهان در </w:t>
      </w:r>
      <w:r w:rsidR="00692E01">
        <w:rPr>
          <w:rFonts w:hint="cs"/>
          <w:rtl/>
        </w:rPr>
        <w:t>سال‌ها</w:t>
      </w:r>
      <w:r w:rsidR="008253D2">
        <w:rPr>
          <w:rFonts w:hint="cs"/>
          <w:rtl/>
        </w:rPr>
        <w:t xml:space="preserve">ی 56 و 57 به کار گرفته شد، تا اینکه ملت را از انقلاب و اسلام جدا بکنند، اما شکست خوردند، با پیروزی انقلاب اسلامی، فصل دیگری آغاز شد و انواع </w:t>
      </w:r>
      <w:r w:rsidR="008A1907">
        <w:rPr>
          <w:rFonts w:hint="cs"/>
          <w:rtl/>
        </w:rPr>
        <w:t>توطئه‌ها</w:t>
      </w:r>
      <w:r w:rsidR="008253D2">
        <w:rPr>
          <w:rFonts w:hint="cs"/>
          <w:rtl/>
        </w:rPr>
        <w:t xml:space="preserve"> در برابر این ملت</w:t>
      </w:r>
      <w:r w:rsidR="003F2CA0">
        <w:rPr>
          <w:rFonts w:hint="cs"/>
          <w:rtl/>
        </w:rPr>
        <w:t xml:space="preserve"> شروع شد، انصافاً یکی از </w:t>
      </w:r>
      <w:r w:rsidR="008A1907">
        <w:rPr>
          <w:rFonts w:hint="cs"/>
          <w:rtl/>
        </w:rPr>
        <w:t>توطئه‌ها</w:t>
      </w:r>
      <w:r w:rsidR="003F2CA0">
        <w:rPr>
          <w:rFonts w:hint="cs"/>
          <w:rtl/>
        </w:rPr>
        <w:t xml:space="preserve"> </w:t>
      </w:r>
      <w:r w:rsidR="0034414E">
        <w:rPr>
          <w:rFonts w:hint="cs"/>
          <w:rtl/>
        </w:rPr>
        <w:t>می‌توان</w:t>
      </w:r>
      <w:r w:rsidR="003F2CA0">
        <w:rPr>
          <w:rFonts w:hint="cs"/>
          <w:rtl/>
        </w:rPr>
        <w:t xml:space="preserve">سته کشوری را از پای </w:t>
      </w:r>
      <w:r w:rsidR="00503FD2">
        <w:rPr>
          <w:rtl/>
        </w:rPr>
        <w:t>درب</w:t>
      </w:r>
      <w:r w:rsidR="00503FD2">
        <w:rPr>
          <w:rFonts w:hint="cs"/>
          <w:rtl/>
        </w:rPr>
        <w:t>ی</w:t>
      </w:r>
      <w:r w:rsidR="00503FD2">
        <w:rPr>
          <w:rFonts w:hint="eastAsia"/>
          <w:rtl/>
        </w:rPr>
        <w:t>اورد</w:t>
      </w:r>
      <w:r w:rsidR="001217E9">
        <w:rPr>
          <w:rFonts w:hint="cs"/>
          <w:rtl/>
        </w:rPr>
        <w:t>،</w:t>
      </w:r>
      <w:r w:rsidR="00331533">
        <w:rPr>
          <w:rFonts w:hint="cs"/>
          <w:rtl/>
        </w:rPr>
        <w:t xml:space="preserve"> بعضی از </w:t>
      </w:r>
      <w:r w:rsidR="008A1907">
        <w:rPr>
          <w:rFonts w:hint="cs"/>
          <w:rtl/>
        </w:rPr>
        <w:t>توطئه‌ها</w:t>
      </w:r>
      <w:r w:rsidR="00331533">
        <w:rPr>
          <w:rFonts w:hint="cs"/>
          <w:rtl/>
        </w:rPr>
        <w:t xml:space="preserve"> </w:t>
      </w:r>
      <w:r w:rsidR="00503FD2">
        <w:rPr>
          <w:rFonts w:hint="cs"/>
          <w:rtl/>
        </w:rPr>
        <w:t>عبارت‌اند</w:t>
      </w:r>
      <w:r w:rsidR="00331533">
        <w:rPr>
          <w:rFonts w:hint="cs"/>
          <w:rtl/>
        </w:rPr>
        <w:t xml:space="preserve"> از:</w:t>
      </w:r>
    </w:p>
    <w:p w:rsidR="00331533" w:rsidRDefault="008A1907" w:rsidP="002F29B0">
      <w:pPr>
        <w:pStyle w:val="1"/>
        <w:rPr>
          <w:rtl/>
        </w:rPr>
      </w:pPr>
      <w:bookmarkStart w:id="15" w:name="_Toc489225583"/>
      <w:r>
        <w:rPr>
          <w:rFonts w:hint="cs"/>
          <w:rtl/>
        </w:rPr>
        <w:lastRenderedPageBreak/>
        <w:t>توطئه‌ها</w:t>
      </w:r>
      <w:r w:rsidR="00331533">
        <w:rPr>
          <w:rFonts w:hint="cs"/>
          <w:rtl/>
        </w:rPr>
        <w:t>ی آمریکا و وابستگانش در ایران</w:t>
      </w:r>
      <w:bookmarkEnd w:id="15"/>
    </w:p>
    <w:p w:rsidR="001217E9" w:rsidRDefault="001217E9" w:rsidP="002F29B0">
      <w:pPr>
        <w:rPr>
          <w:rtl/>
        </w:rPr>
      </w:pPr>
      <w:r>
        <w:rPr>
          <w:rFonts w:hint="cs"/>
          <w:rtl/>
        </w:rPr>
        <w:t xml:space="preserve">1 ـ </w:t>
      </w:r>
      <w:r w:rsidR="00503FD2">
        <w:rPr>
          <w:rFonts w:hint="cs"/>
          <w:rtl/>
        </w:rPr>
        <w:t>حرکت‌های</w:t>
      </w:r>
      <w:r>
        <w:rPr>
          <w:rFonts w:hint="cs"/>
          <w:rtl/>
        </w:rPr>
        <w:t xml:space="preserve"> تجزیه طلبانه در کردستان و خوزستان و نقاط مختلف از فردای پیروزی انقلاب آغاز شد</w:t>
      </w:r>
      <w:r w:rsidR="00DC3B2C">
        <w:rPr>
          <w:rFonts w:hint="cs"/>
          <w:rtl/>
        </w:rPr>
        <w:t>.</w:t>
      </w:r>
    </w:p>
    <w:p w:rsidR="00DC3B2C" w:rsidRDefault="00DC3B2C" w:rsidP="002F29B0">
      <w:pPr>
        <w:rPr>
          <w:rtl/>
        </w:rPr>
      </w:pPr>
      <w:r>
        <w:rPr>
          <w:rFonts w:hint="cs"/>
          <w:rtl/>
        </w:rPr>
        <w:t>2</w:t>
      </w:r>
      <w:r w:rsidR="002F29B0">
        <w:rPr>
          <w:rFonts w:hint="cs"/>
          <w:rtl/>
        </w:rPr>
        <w:t>-</w:t>
      </w:r>
      <w:r>
        <w:rPr>
          <w:rFonts w:hint="cs"/>
          <w:rtl/>
        </w:rPr>
        <w:t xml:space="preserve">چند طرح کودتا در </w:t>
      </w:r>
      <w:r w:rsidR="008A1907">
        <w:rPr>
          <w:rFonts w:hint="cs"/>
          <w:rtl/>
        </w:rPr>
        <w:t>سی‌وهشت</w:t>
      </w:r>
      <w:r>
        <w:rPr>
          <w:rFonts w:hint="cs"/>
          <w:rtl/>
        </w:rPr>
        <w:t xml:space="preserve"> سال اجرا شد که اگر هوشیاری و آگاهی و مقاومت مردم و نیروهای مسلح ما نبود، </w:t>
      </w:r>
      <w:r w:rsidR="00C65207">
        <w:rPr>
          <w:rFonts w:hint="cs"/>
          <w:rtl/>
        </w:rPr>
        <w:t xml:space="preserve">برای از پای در آمدن ملت کفایت </w:t>
      </w:r>
      <w:r w:rsidR="00503FD2">
        <w:rPr>
          <w:rFonts w:hint="cs"/>
          <w:rtl/>
        </w:rPr>
        <w:t>می‌کرد</w:t>
      </w:r>
      <w:r w:rsidR="00C65207">
        <w:rPr>
          <w:rFonts w:hint="cs"/>
          <w:rtl/>
        </w:rPr>
        <w:t>.</w:t>
      </w:r>
    </w:p>
    <w:p w:rsidR="00C65207" w:rsidRDefault="00C65207" w:rsidP="002F29B0">
      <w:pPr>
        <w:rPr>
          <w:rtl/>
        </w:rPr>
      </w:pPr>
      <w:r>
        <w:rPr>
          <w:rFonts w:hint="cs"/>
          <w:rtl/>
        </w:rPr>
        <w:t xml:space="preserve">3 ـ </w:t>
      </w:r>
      <w:r w:rsidR="00503FD2">
        <w:rPr>
          <w:rFonts w:hint="cs"/>
          <w:rtl/>
        </w:rPr>
        <w:t>گروهک‌های</w:t>
      </w:r>
      <w:r>
        <w:rPr>
          <w:rFonts w:hint="cs"/>
          <w:rtl/>
        </w:rPr>
        <w:t xml:space="preserve"> تروریستی، ترور مسئولان </w:t>
      </w:r>
      <w:r w:rsidR="00503FD2">
        <w:rPr>
          <w:rFonts w:hint="cs"/>
          <w:rtl/>
        </w:rPr>
        <w:t>عالی‌رتبه</w:t>
      </w:r>
      <w:r>
        <w:rPr>
          <w:rFonts w:hint="cs"/>
          <w:rtl/>
        </w:rPr>
        <w:t xml:space="preserve"> و مردمان عادی، هفده هزار شهید ترور داریم</w:t>
      </w:r>
      <w:r w:rsidR="00383063">
        <w:rPr>
          <w:rFonts w:hint="cs"/>
          <w:rtl/>
        </w:rPr>
        <w:t>.</w:t>
      </w:r>
    </w:p>
    <w:p w:rsidR="00383063" w:rsidRDefault="00383063" w:rsidP="002F29B0">
      <w:pPr>
        <w:rPr>
          <w:rtl/>
        </w:rPr>
      </w:pPr>
      <w:r>
        <w:rPr>
          <w:rFonts w:hint="cs"/>
          <w:rtl/>
        </w:rPr>
        <w:t xml:space="preserve">4 ـ جنگ تحمیلی </w:t>
      </w:r>
      <w:r w:rsidR="00503FD2">
        <w:rPr>
          <w:rFonts w:hint="cs"/>
          <w:rtl/>
        </w:rPr>
        <w:t>هشت‌ساله</w:t>
      </w:r>
    </w:p>
    <w:p w:rsidR="00383063" w:rsidRDefault="00383063" w:rsidP="002F29B0">
      <w:pPr>
        <w:rPr>
          <w:rtl/>
        </w:rPr>
      </w:pPr>
      <w:r>
        <w:rPr>
          <w:rFonts w:hint="cs"/>
          <w:rtl/>
        </w:rPr>
        <w:t xml:space="preserve">5 </w:t>
      </w:r>
      <w:r w:rsidR="002F29B0">
        <w:rPr>
          <w:rFonts w:hint="cs"/>
          <w:rtl/>
        </w:rPr>
        <w:t xml:space="preserve">ـ </w:t>
      </w:r>
      <w:r>
        <w:rPr>
          <w:rFonts w:hint="cs"/>
          <w:rtl/>
        </w:rPr>
        <w:t xml:space="preserve">بلوکه کردن اموال و دارئی های ایران از ابتدای پیروزی انقلاب، هنوز هم </w:t>
      </w:r>
      <w:r w:rsidR="00503FD2">
        <w:rPr>
          <w:rFonts w:hint="cs"/>
          <w:rtl/>
        </w:rPr>
        <w:t>میلیاردها</w:t>
      </w:r>
      <w:r>
        <w:rPr>
          <w:rFonts w:hint="cs"/>
          <w:rtl/>
        </w:rPr>
        <w:t xml:space="preserve"> </w:t>
      </w:r>
      <w:r w:rsidR="00503FD2">
        <w:rPr>
          <w:rFonts w:hint="cs"/>
          <w:rtl/>
        </w:rPr>
        <w:t>دلار</w:t>
      </w:r>
      <w:r>
        <w:rPr>
          <w:rFonts w:hint="cs"/>
          <w:rtl/>
        </w:rPr>
        <w:t xml:space="preserve"> ما توسط این مدعیان حقوق بشر و </w:t>
      </w:r>
      <w:r w:rsidR="00503FD2">
        <w:rPr>
          <w:rFonts w:hint="cs"/>
          <w:rtl/>
        </w:rPr>
        <w:t>یاوه‌گویان</w:t>
      </w:r>
      <w:r>
        <w:rPr>
          <w:rFonts w:hint="cs"/>
          <w:rtl/>
        </w:rPr>
        <w:t xml:space="preserve"> امروز آمریکا و </w:t>
      </w:r>
      <w:r w:rsidR="008A1907">
        <w:rPr>
          <w:rFonts w:hint="cs"/>
          <w:rtl/>
        </w:rPr>
        <w:t>قدرت‌های</w:t>
      </w:r>
      <w:r>
        <w:rPr>
          <w:rFonts w:hint="cs"/>
          <w:rtl/>
        </w:rPr>
        <w:t xml:space="preserve"> دیگر </w:t>
      </w:r>
      <w:r w:rsidR="00965916">
        <w:rPr>
          <w:rFonts w:hint="cs"/>
          <w:rtl/>
        </w:rPr>
        <w:t>بلوکه شده</w:t>
      </w:r>
      <w:r w:rsidR="0070792C">
        <w:rPr>
          <w:rFonts w:hint="cs"/>
          <w:rtl/>
        </w:rPr>
        <w:t xml:space="preserve"> است</w:t>
      </w:r>
      <w:r w:rsidR="00BD63AD">
        <w:rPr>
          <w:rFonts w:hint="cs"/>
          <w:rtl/>
        </w:rPr>
        <w:t>.</w:t>
      </w:r>
    </w:p>
    <w:p w:rsidR="00BD63AD" w:rsidRDefault="00BD63AD" w:rsidP="002F29B0">
      <w:pPr>
        <w:rPr>
          <w:rtl/>
        </w:rPr>
      </w:pPr>
      <w:r>
        <w:rPr>
          <w:rFonts w:hint="cs"/>
          <w:rtl/>
        </w:rPr>
        <w:t xml:space="preserve">6 ـ </w:t>
      </w:r>
      <w:r w:rsidR="00503FD2">
        <w:rPr>
          <w:rFonts w:hint="cs"/>
          <w:rtl/>
        </w:rPr>
        <w:t>تحریم‌های</w:t>
      </w:r>
      <w:r>
        <w:rPr>
          <w:rFonts w:hint="cs"/>
          <w:rtl/>
        </w:rPr>
        <w:t xml:space="preserve"> ممتد و گوناگون</w:t>
      </w:r>
      <w:r w:rsidR="00080A2D">
        <w:rPr>
          <w:rFonts w:hint="cs"/>
          <w:rtl/>
        </w:rPr>
        <w:t xml:space="preserve">، از </w:t>
      </w:r>
      <w:r w:rsidR="00503FD2">
        <w:rPr>
          <w:rFonts w:hint="cs"/>
          <w:rtl/>
        </w:rPr>
        <w:t>تحریم‌های</w:t>
      </w:r>
      <w:r w:rsidR="00080A2D">
        <w:rPr>
          <w:rFonts w:hint="cs"/>
          <w:rtl/>
        </w:rPr>
        <w:t xml:space="preserve"> دفاع مقدس که </w:t>
      </w:r>
      <w:r w:rsidR="001512C8">
        <w:rPr>
          <w:rFonts w:hint="cs"/>
          <w:rtl/>
        </w:rPr>
        <w:t>سیم‌خاردار</w:t>
      </w:r>
      <w:r w:rsidR="00080A2D">
        <w:rPr>
          <w:rFonts w:hint="cs"/>
          <w:rtl/>
        </w:rPr>
        <w:t xml:space="preserve"> به ما </w:t>
      </w:r>
      <w:r w:rsidR="001512C8">
        <w:rPr>
          <w:rFonts w:hint="cs"/>
          <w:rtl/>
        </w:rPr>
        <w:t>نمی‌دادند</w:t>
      </w:r>
      <w:r w:rsidR="00206EEB">
        <w:rPr>
          <w:rFonts w:hint="cs"/>
          <w:rtl/>
        </w:rPr>
        <w:t xml:space="preserve">، </w:t>
      </w:r>
      <w:r w:rsidR="001512C8">
        <w:rPr>
          <w:rFonts w:hint="cs"/>
          <w:rtl/>
        </w:rPr>
        <w:t>عادی‌ترین</w:t>
      </w:r>
      <w:r w:rsidR="00206EEB">
        <w:rPr>
          <w:rFonts w:hint="cs"/>
          <w:rtl/>
        </w:rPr>
        <w:t xml:space="preserve"> </w:t>
      </w:r>
      <w:r w:rsidR="001512C8">
        <w:rPr>
          <w:rFonts w:hint="cs"/>
          <w:rtl/>
        </w:rPr>
        <w:t>سلاح‌ها</w:t>
      </w:r>
      <w:r w:rsidR="00206EEB">
        <w:rPr>
          <w:rFonts w:hint="cs"/>
          <w:rtl/>
        </w:rPr>
        <w:t xml:space="preserve"> را به ما </w:t>
      </w:r>
      <w:r w:rsidR="001512C8">
        <w:rPr>
          <w:rFonts w:hint="cs"/>
          <w:rtl/>
        </w:rPr>
        <w:t>نمی‌دادند</w:t>
      </w:r>
      <w:r w:rsidR="00206EEB">
        <w:rPr>
          <w:rFonts w:hint="cs"/>
          <w:rtl/>
        </w:rPr>
        <w:t xml:space="preserve">، اما امروزه </w:t>
      </w:r>
      <w:r w:rsidR="000A0D15">
        <w:rPr>
          <w:rFonts w:hint="cs"/>
          <w:rtl/>
        </w:rPr>
        <w:t xml:space="preserve">از </w:t>
      </w:r>
      <w:r w:rsidR="001512C8">
        <w:rPr>
          <w:rFonts w:hint="cs"/>
          <w:rtl/>
        </w:rPr>
        <w:t>موشک‌های</w:t>
      </w:r>
      <w:r w:rsidR="000A0D15">
        <w:rPr>
          <w:rFonts w:hint="cs"/>
          <w:rtl/>
        </w:rPr>
        <w:t xml:space="preserve"> دوربُرد ما </w:t>
      </w:r>
      <w:r w:rsidR="001512C8">
        <w:rPr>
          <w:rFonts w:hint="cs"/>
          <w:rtl/>
        </w:rPr>
        <w:t>می‌ترسند</w:t>
      </w:r>
      <w:r w:rsidR="000A0D15">
        <w:rPr>
          <w:rFonts w:hint="cs"/>
          <w:rtl/>
        </w:rPr>
        <w:t xml:space="preserve">، اما شما کسانی هستید که ملت </w:t>
      </w:r>
      <w:r w:rsidR="001512C8">
        <w:rPr>
          <w:rFonts w:hint="cs"/>
          <w:rtl/>
        </w:rPr>
        <w:t>موردتهاجم</w:t>
      </w:r>
      <w:r w:rsidR="000A0D15">
        <w:rPr>
          <w:rFonts w:hint="cs"/>
          <w:rtl/>
        </w:rPr>
        <w:t xml:space="preserve"> را از اقل </w:t>
      </w:r>
      <w:r w:rsidR="001512C8">
        <w:rPr>
          <w:rFonts w:hint="cs"/>
          <w:rtl/>
        </w:rPr>
        <w:t>سلاح‌ها</w:t>
      </w:r>
      <w:r w:rsidR="000A0D15">
        <w:rPr>
          <w:rFonts w:hint="cs"/>
          <w:rtl/>
        </w:rPr>
        <w:t xml:space="preserve">ی دفاعی محروم کردید، ننگ بر شما که </w:t>
      </w:r>
      <w:r w:rsidR="001512C8">
        <w:rPr>
          <w:rFonts w:hint="cs"/>
          <w:rtl/>
        </w:rPr>
        <w:t>این‌قدر</w:t>
      </w:r>
      <w:r w:rsidR="000A0D15">
        <w:rPr>
          <w:rFonts w:hint="cs"/>
          <w:rtl/>
        </w:rPr>
        <w:t xml:space="preserve"> تحمل نداشتید، عقل نداشتید که با یک ملت مظلوم مدارا کنید.</w:t>
      </w:r>
    </w:p>
    <w:p w:rsidR="000A0D15" w:rsidRDefault="000A0D15" w:rsidP="002F29B0">
      <w:pPr>
        <w:rPr>
          <w:rtl/>
        </w:rPr>
      </w:pPr>
      <w:r>
        <w:rPr>
          <w:rFonts w:hint="cs"/>
          <w:rtl/>
        </w:rPr>
        <w:t xml:space="preserve">7 ـ تحریک همسایگان و انواع مسائل مرزی که در طول این </w:t>
      </w:r>
      <w:r w:rsidR="00692E01">
        <w:rPr>
          <w:rFonts w:hint="cs"/>
          <w:rtl/>
        </w:rPr>
        <w:t>سال‌ها</w:t>
      </w:r>
      <w:r>
        <w:rPr>
          <w:rFonts w:hint="cs"/>
          <w:rtl/>
        </w:rPr>
        <w:t xml:space="preserve"> </w:t>
      </w:r>
      <w:r w:rsidR="001512C8">
        <w:rPr>
          <w:rFonts w:hint="cs"/>
          <w:rtl/>
        </w:rPr>
        <w:t>داشته‌ایم</w:t>
      </w:r>
      <w:r w:rsidR="003B465E">
        <w:rPr>
          <w:rFonts w:hint="cs"/>
          <w:rtl/>
        </w:rPr>
        <w:t>.</w:t>
      </w:r>
    </w:p>
    <w:p w:rsidR="003B465E" w:rsidRDefault="003B465E" w:rsidP="002F29B0">
      <w:pPr>
        <w:rPr>
          <w:rtl/>
        </w:rPr>
      </w:pPr>
      <w:r>
        <w:rPr>
          <w:rFonts w:hint="cs"/>
          <w:rtl/>
        </w:rPr>
        <w:t xml:space="preserve">8 </w:t>
      </w:r>
      <w:r w:rsidR="002F29B0">
        <w:rPr>
          <w:rFonts w:hint="cs"/>
          <w:rtl/>
        </w:rPr>
        <w:t>ـ</w:t>
      </w:r>
      <w:bookmarkStart w:id="16" w:name="_GoBack"/>
      <w:bookmarkEnd w:id="16"/>
      <w:r>
        <w:rPr>
          <w:rFonts w:hint="cs"/>
          <w:rtl/>
        </w:rPr>
        <w:t xml:space="preserve"> پناه دادن به دشمنان و منافقان در کشورهای مختلف، </w:t>
      </w:r>
      <w:r w:rsidR="001512C8">
        <w:rPr>
          <w:rtl/>
        </w:rPr>
        <w:t>ازجمله</w:t>
      </w:r>
      <w:r>
        <w:rPr>
          <w:rFonts w:hint="cs"/>
          <w:rtl/>
        </w:rPr>
        <w:t xml:space="preserve"> اروپا و آمریکا، </w:t>
      </w:r>
      <w:r w:rsidR="001512C8">
        <w:rPr>
          <w:rFonts w:hint="cs"/>
          <w:rtl/>
        </w:rPr>
        <w:t>تروریست‌هایی</w:t>
      </w:r>
      <w:r w:rsidR="00816350">
        <w:rPr>
          <w:rFonts w:hint="cs"/>
          <w:rtl/>
        </w:rPr>
        <w:t xml:space="preserve"> که</w:t>
      </w:r>
      <w:r>
        <w:rPr>
          <w:rFonts w:hint="cs"/>
          <w:rtl/>
        </w:rPr>
        <w:t xml:space="preserve"> </w:t>
      </w:r>
      <w:r w:rsidR="00816350">
        <w:rPr>
          <w:rFonts w:hint="cs"/>
          <w:rtl/>
        </w:rPr>
        <w:t>دستشان</w:t>
      </w:r>
      <w:r>
        <w:rPr>
          <w:rFonts w:hint="cs"/>
          <w:rtl/>
        </w:rPr>
        <w:t xml:space="preserve"> به خون ملت ایران</w:t>
      </w:r>
      <w:r w:rsidR="00816350">
        <w:rPr>
          <w:rFonts w:hint="cs"/>
          <w:rtl/>
        </w:rPr>
        <w:t xml:space="preserve"> آغشته بود</w:t>
      </w:r>
      <w:r>
        <w:rPr>
          <w:rFonts w:hint="cs"/>
          <w:rtl/>
        </w:rPr>
        <w:t xml:space="preserve"> را در کشورهای خودشان پناه دادند</w:t>
      </w:r>
      <w:r w:rsidR="00A67E8A">
        <w:rPr>
          <w:rFonts w:hint="cs"/>
          <w:rtl/>
        </w:rPr>
        <w:t xml:space="preserve">، در حال حاضر هم به همین صورت است، در چندین کشور اروپایی </w:t>
      </w:r>
      <w:r w:rsidR="007C6A59">
        <w:rPr>
          <w:rFonts w:hint="cs"/>
          <w:rtl/>
        </w:rPr>
        <w:t>تروریست‌ها</w:t>
      </w:r>
      <w:r w:rsidR="00A67E8A">
        <w:rPr>
          <w:rFonts w:hint="cs"/>
          <w:rtl/>
        </w:rPr>
        <w:t xml:space="preserve"> مستقر هستند</w:t>
      </w:r>
      <w:r w:rsidR="0011020E">
        <w:rPr>
          <w:rFonts w:hint="cs"/>
          <w:rtl/>
        </w:rPr>
        <w:t xml:space="preserve">، برای اینکه در یک روزی </w:t>
      </w:r>
      <w:r w:rsidR="007C6A59">
        <w:rPr>
          <w:rFonts w:hint="cs"/>
          <w:rtl/>
        </w:rPr>
        <w:t>این‌ها</w:t>
      </w:r>
      <w:r w:rsidR="0011020E">
        <w:rPr>
          <w:rFonts w:hint="cs"/>
          <w:rtl/>
        </w:rPr>
        <w:t xml:space="preserve"> را علیه موج خروشان این ملت به صحنه بیاورند</w:t>
      </w:r>
      <w:r w:rsidR="00265DC7">
        <w:rPr>
          <w:rFonts w:hint="cs"/>
          <w:rtl/>
        </w:rPr>
        <w:t xml:space="preserve">، البته فکری هست که </w:t>
      </w:r>
      <w:r w:rsidR="007C6A59">
        <w:rPr>
          <w:rFonts w:hint="cs"/>
          <w:rtl/>
        </w:rPr>
        <w:t>هیچ‌وقت</w:t>
      </w:r>
      <w:r w:rsidR="00265DC7">
        <w:rPr>
          <w:rFonts w:hint="cs"/>
          <w:rtl/>
        </w:rPr>
        <w:t xml:space="preserve"> به نتیجه نخواهد رسید.</w:t>
      </w:r>
    </w:p>
    <w:p w:rsidR="00265DC7" w:rsidRDefault="00265DC7" w:rsidP="002F29B0">
      <w:pPr>
        <w:rPr>
          <w:rtl/>
        </w:rPr>
      </w:pPr>
      <w:r>
        <w:rPr>
          <w:rFonts w:hint="cs"/>
          <w:rtl/>
        </w:rPr>
        <w:t xml:space="preserve">9 ـ انواع </w:t>
      </w:r>
      <w:r w:rsidR="007C6A59">
        <w:rPr>
          <w:rFonts w:hint="cs"/>
          <w:rtl/>
        </w:rPr>
        <w:t>فتنه‌هایی</w:t>
      </w:r>
      <w:r>
        <w:rPr>
          <w:rFonts w:hint="cs"/>
          <w:rtl/>
        </w:rPr>
        <w:t xml:space="preserve"> که در طول </w:t>
      </w:r>
      <w:r w:rsidR="00692E01">
        <w:rPr>
          <w:rFonts w:hint="cs"/>
          <w:rtl/>
        </w:rPr>
        <w:t>سال‌ها</w:t>
      </w:r>
      <w:r>
        <w:rPr>
          <w:rFonts w:hint="cs"/>
          <w:rtl/>
        </w:rPr>
        <w:t xml:space="preserve"> با </w:t>
      </w:r>
      <w:r w:rsidR="00B57F85">
        <w:rPr>
          <w:rFonts w:hint="cs"/>
          <w:rtl/>
        </w:rPr>
        <w:t>آن‌ها</w:t>
      </w:r>
      <w:r>
        <w:rPr>
          <w:rFonts w:hint="cs"/>
          <w:rtl/>
        </w:rPr>
        <w:t xml:space="preserve"> مواجه بودیم</w:t>
      </w:r>
      <w:r w:rsidR="00A1611F">
        <w:rPr>
          <w:rFonts w:hint="cs"/>
          <w:rtl/>
        </w:rPr>
        <w:t xml:space="preserve">، </w:t>
      </w:r>
      <w:r w:rsidR="007C6A59">
        <w:rPr>
          <w:rFonts w:hint="cs"/>
          <w:rtl/>
        </w:rPr>
        <w:t>ازجمله</w:t>
      </w:r>
      <w:r w:rsidR="00A1611F">
        <w:rPr>
          <w:rFonts w:hint="cs"/>
          <w:rtl/>
        </w:rPr>
        <w:t xml:space="preserve"> فتنه 88، مقابله با انتخابات آزاد به هر </w:t>
      </w:r>
      <w:r w:rsidR="007C6A59">
        <w:rPr>
          <w:rFonts w:hint="cs"/>
          <w:rtl/>
        </w:rPr>
        <w:t>بهانه‌ای</w:t>
      </w:r>
      <w:r w:rsidR="00A1611F">
        <w:rPr>
          <w:rFonts w:hint="cs"/>
          <w:rtl/>
        </w:rPr>
        <w:t xml:space="preserve"> </w:t>
      </w:r>
      <w:r w:rsidR="007C6A59">
        <w:rPr>
          <w:rFonts w:hint="cs"/>
          <w:rtl/>
        </w:rPr>
        <w:t>قابل‌قبول</w:t>
      </w:r>
      <w:r w:rsidR="00A1611F">
        <w:rPr>
          <w:rFonts w:hint="cs"/>
          <w:rtl/>
        </w:rPr>
        <w:t xml:space="preserve"> نیست</w:t>
      </w:r>
      <w:r w:rsidR="00F764D7">
        <w:rPr>
          <w:rFonts w:hint="cs"/>
          <w:rtl/>
        </w:rPr>
        <w:t>.</w:t>
      </w:r>
    </w:p>
    <w:p w:rsidR="00663722" w:rsidRDefault="00F764D7" w:rsidP="002F29B0">
      <w:pPr>
        <w:rPr>
          <w:rtl/>
        </w:rPr>
      </w:pPr>
      <w:r>
        <w:rPr>
          <w:rFonts w:hint="cs"/>
          <w:rtl/>
        </w:rPr>
        <w:t xml:space="preserve">10 ـ تبلیغات پیوسته علیه ایران، در جریان </w:t>
      </w:r>
      <w:r w:rsidR="007C6A59">
        <w:rPr>
          <w:rtl/>
        </w:rPr>
        <w:t>اختاپوس</w:t>
      </w:r>
      <w:r w:rsidR="007C6A59">
        <w:rPr>
          <w:rFonts w:hint="cs"/>
          <w:rtl/>
        </w:rPr>
        <w:t>ی</w:t>
      </w:r>
      <w:r>
        <w:rPr>
          <w:rFonts w:hint="cs"/>
          <w:rtl/>
        </w:rPr>
        <w:t xml:space="preserve"> تبلیغات جهانی دیده </w:t>
      </w:r>
      <w:r w:rsidR="0034414E">
        <w:rPr>
          <w:rFonts w:hint="cs"/>
          <w:rtl/>
        </w:rPr>
        <w:t>می‌شود</w:t>
      </w:r>
      <w:r>
        <w:rPr>
          <w:rFonts w:hint="cs"/>
          <w:rtl/>
        </w:rPr>
        <w:t xml:space="preserve"> که تمام </w:t>
      </w:r>
      <w:r w:rsidR="007C6A59">
        <w:rPr>
          <w:rFonts w:hint="cs"/>
          <w:rtl/>
        </w:rPr>
        <w:t>دستگاه‌های</w:t>
      </w:r>
      <w:r>
        <w:rPr>
          <w:rFonts w:hint="cs"/>
          <w:rtl/>
        </w:rPr>
        <w:t xml:space="preserve"> </w:t>
      </w:r>
      <w:r w:rsidR="007C6A59">
        <w:rPr>
          <w:rFonts w:hint="cs"/>
          <w:rtl/>
        </w:rPr>
        <w:t>تبلیغاتی</w:t>
      </w:r>
      <w:r>
        <w:rPr>
          <w:rFonts w:hint="cs"/>
          <w:rtl/>
        </w:rPr>
        <w:t xml:space="preserve"> از فکر </w:t>
      </w:r>
      <w:r w:rsidR="000B5F98">
        <w:rPr>
          <w:rFonts w:hint="cs"/>
          <w:rtl/>
        </w:rPr>
        <w:t>ضدّ</w:t>
      </w:r>
      <w:r>
        <w:rPr>
          <w:rFonts w:hint="cs"/>
          <w:rtl/>
        </w:rPr>
        <w:t xml:space="preserve"> اسلامی و انقلاب اسلامی </w:t>
      </w:r>
      <w:r w:rsidR="000B5F98">
        <w:rPr>
          <w:rFonts w:hint="cs"/>
          <w:rtl/>
        </w:rPr>
        <w:t>و مکتب الهی پر شده</w:t>
      </w:r>
      <w:r w:rsidR="009F04A4">
        <w:rPr>
          <w:rFonts w:hint="cs"/>
          <w:rtl/>
        </w:rPr>
        <w:t xml:space="preserve"> است و در سراسر جهان انتشار پیدا </w:t>
      </w:r>
      <w:r w:rsidR="0034414E">
        <w:rPr>
          <w:rFonts w:hint="cs"/>
          <w:rtl/>
        </w:rPr>
        <w:t>می‌کند</w:t>
      </w:r>
      <w:r w:rsidR="00663722">
        <w:rPr>
          <w:rFonts w:hint="cs"/>
          <w:rtl/>
        </w:rPr>
        <w:t xml:space="preserve">، </w:t>
      </w:r>
      <w:r w:rsidR="007C6A59">
        <w:rPr>
          <w:rFonts w:hint="cs"/>
          <w:rtl/>
        </w:rPr>
        <w:t>ماهواره‌ها</w:t>
      </w:r>
      <w:r w:rsidR="00663722">
        <w:rPr>
          <w:rFonts w:hint="cs"/>
          <w:rtl/>
        </w:rPr>
        <w:t xml:space="preserve">، رادیوها، </w:t>
      </w:r>
      <w:r w:rsidR="007C6A59">
        <w:rPr>
          <w:rFonts w:hint="cs"/>
          <w:rtl/>
        </w:rPr>
        <w:t>روزنامه‌ها</w:t>
      </w:r>
      <w:r w:rsidR="00663722">
        <w:rPr>
          <w:rFonts w:hint="cs"/>
          <w:rtl/>
        </w:rPr>
        <w:t xml:space="preserve">، </w:t>
      </w:r>
      <w:r w:rsidR="007C6A59">
        <w:rPr>
          <w:rFonts w:hint="cs"/>
          <w:rtl/>
        </w:rPr>
        <w:t>شبکه‌های</w:t>
      </w:r>
      <w:r w:rsidR="00663722">
        <w:rPr>
          <w:rFonts w:hint="cs"/>
          <w:rtl/>
        </w:rPr>
        <w:t xml:space="preserve"> مجازی به </w:t>
      </w:r>
      <w:r w:rsidR="007C6A59">
        <w:rPr>
          <w:rFonts w:hint="cs"/>
          <w:rtl/>
        </w:rPr>
        <w:t>شکل‌های</w:t>
      </w:r>
      <w:r w:rsidR="00663722">
        <w:rPr>
          <w:rFonts w:hint="cs"/>
          <w:rtl/>
        </w:rPr>
        <w:t xml:space="preserve"> مختلف، با </w:t>
      </w:r>
      <w:r w:rsidR="007C6A59">
        <w:rPr>
          <w:rFonts w:hint="cs"/>
          <w:rtl/>
        </w:rPr>
        <w:t>زبان‌های</w:t>
      </w:r>
      <w:r w:rsidR="00663722">
        <w:rPr>
          <w:rFonts w:hint="cs"/>
          <w:rtl/>
        </w:rPr>
        <w:t xml:space="preserve"> گوناگون، با </w:t>
      </w:r>
      <w:r w:rsidR="007C6A59">
        <w:rPr>
          <w:rFonts w:hint="cs"/>
          <w:rtl/>
        </w:rPr>
        <w:t>سوژه‌های</w:t>
      </w:r>
      <w:r w:rsidR="00663722">
        <w:rPr>
          <w:rFonts w:hint="cs"/>
          <w:rtl/>
        </w:rPr>
        <w:t xml:space="preserve"> فراوان</w:t>
      </w:r>
      <w:r w:rsidR="00F928AA">
        <w:rPr>
          <w:rFonts w:hint="cs"/>
          <w:rtl/>
        </w:rPr>
        <w:t>،</w:t>
      </w:r>
      <w:r w:rsidR="00663722">
        <w:rPr>
          <w:rFonts w:hint="cs"/>
          <w:rtl/>
        </w:rPr>
        <w:t xml:space="preserve"> </w:t>
      </w:r>
      <w:r w:rsidR="00F928AA">
        <w:rPr>
          <w:rFonts w:hint="cs"/>
          <w:rtl/>
        </w:rPr>
        <w:t xml:space="preserve">حدود چهل سال </w:t>
      </w:r>
      <w:r w:rsidR="00663722">
        <w:rPr>
          <w:rFonts w:hint="cs"/>
          <w:rtl/>
        </w:rPr>
        <w:t xml:space="preserve">در برابر ایران </w:t>
      </w:r>
      <w:r w:rsidR="00F928AA">
        <w:rPr>
          <w:rFonts w:hint="cs"/>
          <w:rtl/>
        </w:rPr>
        <w:t>تبلیغ کردند.</w:t>
      </w:r>
    </w:p>
    <w:p w:rsidR="00F928AA" w:rsidRDefault="00F928AA" w:rsidP="002F29B0">
      <w:pPr>
        <w:rPr>
          <w:rtl/>
        </w:rPr>
      </w:pPr>
      <w:r>
        <w:rPr>
          <w:rFonts w:hint="cs"/>
          <w:rtl/>
        </w:rPr>
        <w:t xml:space="preserve">11 ـ هزینه میلیاردها </w:t>
      </w:r>
      <w:r w:rsidR="00503FD2">
        <w:rPr>
          <w:rFonts w:hint="cs"/>
          <w:rtl/>
        </w:rPr>
        <w:t>دلار</w:t>
      </w:r>
      <w:r>
        <w:rPr>
          <w:rFonts w:hint="cs"/>
          <w:rtl/>
        </w:rPr>
        <w:t xml:space="preserve"> علیه ایران توسط سعودی، وابستگان </w:t>
      </w:r>
      <w:r w:rsidR="00E92A1B">
        <w:rPr>
          <w:rFonts w:hint="cs"/>
          <w:rtl/>
        </w:rPr>
        <w:t xml:space="preserve">آمریکا در منطقه، </w:t>
      </w:r>
      <w:r w:rsidR="007C6A59">
        <w:rPr>
          <w:rFonts w:hint="cs"/>
          <w:rtl/>
        </w:rPr>
        <w:t>بودجه‌های</w:t>
      </w:r>
      <w:r w:rsidR="00E92A1B">
        <w:rPr>
          <w:rFonts w:hint="cs"/>
          <w:rtl/>
        </w:rPr>
        <w:t xml:space="preserve"> کلانی که </w:t>
      </w:r>
      <w:r w:rsidR="007C6A59">
        <w:rPr>
          <w:rFonts w:hint="cs"/>
          <w:rtl/>
        </w:rPr>
        <w:t>سازمان‌های</w:t>
      </w:r>
      <w:r w:rsidR="00E92A1B">
        <w:rPr>
          <w:rFonts w:hint="cs"/>
          <w:rtl/>
        </w:rPr>
        <w:t xml:space="preserve"> جاسوسی غرب هزینه کردند، برای اینکه علیه ایران برنامه بسازند</w:t>
      </w:r>
      <w:r w:rsidR="00E150DF">
        <w:rPr>
          <w:rFonts w:hint="cs"/>
          <w:rtl/>
        </w:rPr>
        <w:t>.</w:t>
      </w:r>
    </w:p>
    <w:p w:rsidR="00E150DF" w:rsidRDefault="00E150DF" w:rsidP="002F29B0">
      <w:pPr>
        <w:rPr>
          <w:rtl/>
        </w:rPr>
      </w:pPr>
      <w:r>
        <w:rPr>
          <w:rFonts w:hint="cs"/>
          <w:rtl/>
        </w:rPr>
        <w:lastRenderedPageBreak/>
        <w:t>12 ـ فشارهای سنگینی که در جریان همسو ایران در جهان هست، امروز در همه عالم یک جریان همسو انقلاب اسلامی داریم</w:t>
      </w:r>
      <w:r w:rsidR="0065659B">
        <w:rPr>
          <w:rFonts w:hint="cs"/>
          <w:rtl/>
        </w:rPr>
        <w:t xml:space="preserve">، </w:t>
      </w:r>
      <w:r w:rsidR="007C6A59">
        <w:rPr>
          <w:rFonts w:hint="cs"/>
          <w:rtl/>
        </w:rPr>
        <w:t>نمونه‌اش</w:t>
      </w:r>
      <w:r w:rsidR="0065659B">
        <w:rPr>
          <w:rFonts w:hint="cs"/>
          <w:rtl/>
        </w:rPr>
        <w:t xml:space="preserve"> کشتن هزار نفر در نیجریه در فاصله یک سال و نیم گذشته است.</w:t>
      </w:r>
    </w:p>
    <w:p w:rsidR="0065659B" w:rsidRDefault="0065659B" w:rsidP="002F29B0">
      <w:pPr>
        <w:rPr>
          <w:rtl/>
        </w:rPr>
      </w:pPr>
      <w:r>
        <w:rPr>
          <w:rFonts w:hint="cs"/>
          <w:rtl/>
        </w:rPr>
        <w:t xml:space="preserve">13 ـ </w:t>
      </w:r>
      <w:r w:rsidR="00407E13">
        <w:rPr>
          <w:rFonts w:hint="cs"/>
          <w:rtl/>
        </w:rPr>
        <w:t>حجم سنگین</w:t>
      </w:r>
      <w:r>
        <w:rPr>
          <w:rFonts w:hint="cs"/>
          <w:rtl/>
        </w:rPr>
        <w:t xml:space="preserve"> فشارها </w:t>
      </w:r>
      <w:r w:rsidR="00521A10">
        <w:rPr>
          <w:rFonts w:hint="cs"/>
          <w:rtl/>
        </w:rPr>
        <w:t xml:space="preserve">که </w:t>
      </w:r>
      <w:r>
        <w:rPr>
          <w:rFonts w:hint="cs"/>
          <w:rtl/>
        </w:rPr>
        <w:t xml:space="preserve">متوجه مقاومت </w:t>
      </w:r>
      <w:r w:rsidR="00521A10">
        <w:rPr>
          <w:rFonts w:hint="cs"/>
          <w:rtl/>
        </w:rPr>
        <w:t>در یمن و سوریه و عراق و لبنان، نقاط دیگر جهان هست</w:t>
      </w:r>
      <w:r w:rsidR="00462956">
        <w:rPr>
          <w:rFonts w:hint="cs"/>
          <w:rtl/>
        </w:rPr>
        <w:t xml:space="preserve">، جریان مقاومت یک جریان جهانی و </w:t>
      </w:r>
      <w:r w:rsidR="007C6A59">
        <w:rPr>
          <w:rFonts w:hint="cs"/>
          <w:rtl/>
        </w:rPr>
        <w:t>روبه‌جلو</w:t>
      </w:r>
      <w:r w:rsidR="00462956">
        <w:rPr>
          <w:rFonts w:hint="cs"/>
          <w:rtl/>
        </w:rPr>
        <w:t xml:space="preserve"> هست.</w:t>
      </w:r>
    </w:p>
    <w:p w:rsidR="00462956" w:rsidRDefault="00462956" w:rsidP="002F29B0">
      <w:pPr>
        <w:rPr>
          <w:rtl/>
        </w:rPr>
      </w:pPr>
      <w:r>
        <w:rPr>
          <w:rFonts w:hint="cs"/>
          <w:rtl/>
        </w:rPr>
        <w:t xml:space="preserve">14 ـ تخریب اعتقادی نسل جوان به شکل هوشمند و </w:t>
      </w:r>
      <w:r w:rsidR="007C6A59">
        <w:rPr>
          <w:rFonts w:hint="cs"/>
          <w:rtl/>
        </w:rPr>
        <w:t>حساب‌شده</w:t>
      </w:r>
      <w:r>
        <w:rPr>
          <w:rFonts w:hint="cs"/>
          <w:rtl/>
        </w:rPr>
        <w:t>.</w:t>
      </w:r>
    </w:p>
    <w:p w:rsidR="00462956" w:rsidRDefault="00462956" w:rsidP="002F29B0">
      <w:pPr>
        <w:rPr>
          <w:rtl/>
        </w:rPr>
      </w:pPr>
      <w:r>
        <w:rPr>
          <w:rFonts w:hint="cs"/>
          <w:rtl/>
        </w:rPr>
        <w:t xml:space="preserve">15 ـ تخریب </w:t>
      </w:r>
      <w:r w:rsidR="007C6A59">
        <w:rPr>
          <w:rFonts w:hint="cs"/>
          <w:rtl/>
        </w:rPr>
        <w:t>بنیان‌های</w:t>
      </w:r>
      <w:r>
        <w:rPr>
          <w:rFonts w:hint="cs"/>
          <w:rtl/>
        </w:rPr>
        <w:t xml:space="preserve"> اخلاقی جامعه ما.</w:t>
      </w:r>
    </w:p>
    <w:p w:rsidR="00462956" w:rsidRDefault="00462956" w:rsidP="002F29B0">
      <w:pPr>
        <w:rPr>
          <w:rtl/>
        </w:rPr>
      </w:pPr>
      <w:r>
        <w:rPr>
          <w:rFonts w:hint="cs"/>
          <w:rtl/>
        </w:rPr>
        <w:t xml:space="preserve">16 ـ </w:t>
      </w:r>
      <w:r w:rsidR="00FB79A6">
        <w:rPr>
          <w:rFonts w:hint="cs"/>
          <w:rtl/>
        </w:rPr>
        <w:t>تخریب مبانی نظام سیاسی کشور.</w:t>
      </w:r>
    </w:p>
    <w:p w:rsidR="00FB79A6" w:rsidRDefault="00FB79A6" w:rsidP="002F29B0">
      <w:pPr>
        <w:rPr>
          <w:rtl/>
        </w:rPr>
      </w:pPr>
      <w:r>
        <w:rPr>
          <w:rFonts w:hint="cs"/>
          <w:rtl/>
        </w:rPr>
        <w:t xml:space="preserve">17 ـ انواع نفوذها و </w:t>
      </w:r>
      <w:r w:rsidR="008A1907">
        <w:rPr>
          <w:rFonts w:hint="cs"/>
          <w:rtl/>
        </w:rPr>
        <w:t>توطئه‌ها</w:t>
      </w:r>
      <w:r>
        <w:rPr>
          <w:rFonts w:hint="cs"/>
          <w:rtl/>
        </w:rPr>
        <w:t xml:space="preserve"> که در برابر ملت </w:t>
      </w:r>
      <w:r w:rsidR="007C6A59">
        <w:rPr>
          <w:rtl/>
        </w:rPr>
        <w:t>انجام‌شده</w:t>
      </w:r>
      <w:r>
        <w:rPr>
          <w:rFonts w:hint="cs"/>
          <w:rtl/>
        </w:rPr>
        <w:t>.</w:t>
      </w:r>
    </w:p>
    <w:p w:rsidR="00FB79A6" w:rsidRDefault="001042DA" w:rsidP="002F29B0">
      <w:pPr>
        <w:rPr>
          <w:rtl/>
        </w:rPr>
      </w:pPr>
      <w:r>
        <w:rPr>
          <w:rFonts w:hint="cs"/>
          <w:rtl/>
        </w:rPr>
        <w:t xml:space="preserve">شما ملت بزرگ در برابر </w:t>
      </w:r>
      <w:r w:rsidR="007C6A59">
        <w:rPr>
          <w:rFonts w:hint="cs"/>
          <w:rtl/>
        </w:rPr>
        <w:t>این‌همه</w:t>
      </w:r>
      <w:r>
        <w:rPr>
          <w:rFonts w:hint="cs"/>
          <w:rtl/>
        </w:rPr>
        <w:t xml:space="preserve"> توطئه تسلیم نشدید</w:t>
      </w:r>
      <w:r w:rsidR="006A1B17">
        <w:rPr>
          <w:rFonts w:hint="cs"/>
          <w:rtl/>
        </w:rPr>
        <w:t xml:space="preserve">، در کنار این مطالب </w:t>
      </w:r>
      <w:r w:rsidR="007C6A59">
        <w:rPr>
          <w:rFonts w:hint="cs"/>
          <w:rtl/>
        </w:rPr>
        <w:t>ضعف‌های</w:t>
      </w:r>
      <w:r w:rsidR="006A1B17">
        <w:rPr>
          <w:rFonts w:hint="cs"/>
          <w:rtl/>
        </w:rPr>
        <w:t xml:space="preserve"> داخلی هم وجود دارد، اینکه نتوانستیم خوب تدبیر و اداره بکنیم، مشکلات اقتصادی، سوء مدیریت، فساد، تبعیض، مسائلی هست</w:t>
      </w:r>
      <w:r w:rsidR="007041C1">
        <w:rPr>
          <w:rFonts w:hint="cs"/>
          <w:rtl/>
        </w:rPr>
        <w:t>ند</w:t>
      </w:r>
      <w:r w:rsidR="006A1B17">
        <w:rPr>
          <w:rFonts w:hint="cs"/>
          <w:rtl/>
        </w:rPr>
        <w:t xml:space="preserve"> که </w:t>
      </w:r>
      <w:r w:rsidR="007C6A59">
        <w:rPr>
          <w:rFonts w:hint="cs"/>
          <w:rtl/>
        </w:rPr>
        <w:t>قابل‌انکار</w:t>
      </w:r>
      <w:r w:rsidR="006A1B17">
        <w:rPr>
          <w:rFonts w:hint="cs"/>
          <w:rtl/>
        </w:rPr>
        <w:t xml:space="preserve"> نیستند</w:t>
      </w:r>
      <w:r w:rsidR="00950550">
        <w:rPr>
          <w:rFonts w:hint="cs"/>
          <w:rtl/>
        </w:rPr>
        <w:t>.</w:t>
      </w:r>
    </w:p>
    <w:p w:rsidR="00950550" w:rsidRDefault="007041C1" w:rsidP="002F29B0">
      <w:pPr>
        <w:rPr>
          <w:rtl/>
        </w:rPr>
      </w:pPr>
      <w:r>
        <w:rPr>
          <w:rFonts w:hint="cs"/>
          <w:rtl/>
        </w:rPr>
        <w:t xml:space="preserve">شما ملت بزرگ امروز در جشن بزرگ وحدت و انسجام ملی و اسلامی و انقلابی در روز جمعه 22 بهمن در شهرها و </w:t>
      </w:r>
      <w:r w:rsidR="007C6A59">
        <w:rPr>
          <w:rFonts w:hint="cs"/>
          <w:rtl/>
        </w:rPr>
        <w:t>روستاها</w:t>
      </w:r>
      <w:r>
        <w:rPr>
          <w:rFonts w:hint="cs"/>
          <w:rtl/>
        </w:rPr>
        <w:t xml:space="preserve"> جمع شدیم، فریاد شما این هست که این فهرست اگر </w:t>
      </w:r>
      <w:r w:rsidR="001E0570">
        <w:rPr>
          <w:rFonts w:hint="cs"/>
          <w:rtl/>
        </w:rPr>
        <w:t xml:space="preserve">بیشتر هم بشود، ما در برابر امریکا و ترامپ و امثال او و انگلیس و دشمنان </w:t>
      </w:r>
      <w:r w:rsidR="007C6A59">
        <w:rPr>
          <w:rFonts w:hint="cs"/>
          <w:rtl/>
        </w:rPr>
        <w:t>قسم‌خورده</w:t>
      </w:r>
      <w:r w:rsidR="001E0570">
        <w:rPr>
          <w:rFonts w:hint="cs"/>
          <w:rtl/>
        </w:rPr>
        <w:t xml:space="preserve"> اسلام، هرگز تسلیم نخواهیم شد.</w:t>
      </w:r>
    </w:p>
    <w:p w:rsidR="002E3B69" w:rsidRDefault="002E3B69" w:rsidP="002F29B0">
      <w:pPr>
        <w:pStyle w:val="1"/>
        <w:rPr>
          <w:rtl/>
        </w:rPr>
      </w:pPr>
      <w:bookmarkStart w:id="17" w:name="_Toc489225584"/>
      <w:r>
        <w:rPr>
          <w:rFonts w:hint="cs"/>
          <w:rtl/>
        </w:rPr>
        <w:t>استقلال ایران اسلامی</w:t>
      </w:r>
      <w:bookmarkEnd w:id="17"/>
    </w:p>
    <w:p w:rsidR="001E0570" w:rsidRDefault="00204B54" w:rsidP="002F29B0">
      <w:pPr>
        <w:rPr>
          <w:rtl/>
        </w:rPr>
      </w:pPr>
      <w:r>
        <w:rPr>
          <w:rFonts w:hint="cs"/>
          <w:rtl/>
        </w:rPr>
        <w:t xml:space="preserve">به شما مردان و زنان آزاده و بزرگ ایران این مژده را هم باید داد، </w:t>
      </w:r>
      <w:r w:rsidR="007C6A59">
        <w:rPr>
          <w:rFonts w:hint="cs"/>
          <w:rtl/>
        </w:rPr>
        <w:t>علی‌رغم</w:t>
      </w:r>
      <w:r>
        <w:rPr>
          <w:rFonts w:hint="cs"/>
          <w:rtl/>
        </w:rPr>
        <w:t xml:space="preserve"> همه این </w:t>
      </w:r>
      <w:r w:rsidR="007C6A59">
        <w:rPr>
          <w:rFonts w:hint="cs"/>
          <w:rtl/>
        </w:rPr>
        <w:t>تهدیدها</w:t>
      </w:r>
      <w:r>
        <w:rPr>
          <w:rFonts w:hint="cs"/>
          <w:rtl/>
        </w:rPr>
        <w:t xml:space="preserve"> شما تنها ملت در منطقه هستید که مستقل هستید، کسی به شما ن</w:t>
      </w:r>
      <w:r w:rsidR="0034414E">
        <w:rPr>
          <w:rFonts w:hint="cs"/>
          <w:rtl/>
        </w:rPr>
        <w:t>می‌توان</w:t>
      </w:r>
      <w:r>
        <w:rPr>
          <w:rFonts w:hint="cs"/>
          <w:rtl/>
        </w:rPr>
        <w:t xml:space="preserve">د فرمان بدهد،  </w:t>
      </w:r>
      <w:r w:rsidR="00776386">
        <w:rPr>
          <w:rFonts w:hint="cs"/>
          <w:rtl/>
        </w:rPr>
        <w:t>بیشتر</w:t>
      </w:r>
      <w:r>
        <w:rPr>
          <w:rFonts w:hint="cs"/>
          <w:rtl/>
        </w:rPr>
        <w:t xml:space="preserve"> کشورها در منطقه</w:t>
      </w:r>
      <w:r w:rsidR="00776386">
        <w:rPr>
          <w:rFonts w:hint="cs"/>
          <w:rtl/>
        </w:rPr>
        <w:t>،</w:t>
      </w:r>
      <w:r>
        <w:rPr>
          <w:rFonts w:hint="cs"/>
          <w:rtl/>
        </w:rPr>
        <w:t xml:space="preserve"> کسا</w:t>
      </w:r>
      <w:r w:rsidR="006D7F04">
        <w:rPr>
          <w:rFonts w:hint="cs"/>
          <w:rtl/>
        </w:rPr>
        <w:t xml:space="preserve">نی به </w:t>
      </w:r>
      <w:r w:rsidR="00B57F85">
        <w:rPr>
          <w:rFonts w:hint="cs"/>
          <w:rtl/>
        </w:rPr>
        <w:t>آن‌ها</w:t>
      </w:r>
      <w:r w:rsidR="006D7F04">
        <w:rPr>
          <w:rFonts w:hint="cs"/>
          <w:rtl/>
        </w:rPr>
        <w:t xml:space="preserve"> فرمان </w:t>
      </w:r>
      <w:r w:rsidR="007C6A59">
        <w:rPr>
          <w:rFonts w:hint="cs"/>
          <w:rtl/>
        </w:rPr>
        <w:t>می‌دهند</w:t>
      </w:r>
      <w:r w:rsidR="00776386">
        <w:rPr>
          <w:rFonts w:hint="cs"/>
          <w:rtl/>
        </w:rPr>
        <w:t>، اما ما مستقل هستیم، رهبر ما، نظام ما، ملت ما مستقل است، این استقلال بسیار مهم است</w:t>
      </w:r>
      <w:r w:rsidR="006F6960">
        <w:rPr>
          <w:rFonts w:hint="cs"/>
          <w:rtl/>
        </w:rPr>
        <w:t>، این کشور در کوران حوادث منطقه امن است</w:t>
      </w:r>
      <w:r w:rsidR="005A329A">
        <w:rPr>
          <w:rFonts w:hint="cs"/>
          <w:rtl/>
        </w:rPr>
        <w:t xml:space="preserve">، </w:t>
      </w:r>
      <w:r w:rsidR="00694E3C">
        <w:rPr>
          <w:rFonts w:hint="cs"/>
          <w:rtl/>
        </w:rPr>
        <w:t>باهم</w:t>
      </w:r>
      <w:r w:rsidR="005A329A">
        <w:rPr>
          <w:rFonts w:hint="cs"/>
          <w:rtl/>
        </w:rPr>
        <w:t xml:space="preserve">ه وجود خود، امنیت را حفظ کرده است، </w:t>
      </w:r>
      <w:r w:rsidR="007C6A59">
        <w:rPr>
          <w:rFonts w:hint="cs"/>
          <w:rtl/>
        </w:rPr>
        <w:t>علی‌رغم</w:t>
      </w:r>
      <w:r w:rsidR="009510F4">
        <w:rPr>
          <w:rFonts w:hint="cs"/>
          <w:rtl/>
        </w:rPr>
        <w:t xml:space="preserve"> وجود </w:t>
      </w:r>
      <w:r w:rsidR="007C6A59">
        <w:rPr>
          <w:rFonts w:hint="cs"/>
          <w:rtl/>
        </w:rPr>
        <w:t>کاستی‌ها</w:t>
      </w:r>
      <w:r w:rsidR="009510F4">
        <w:rPr>
          <w:rFonts w:hint="cs"/>
          <w:rtl/>
        </w:rPr>
        <w:t xml:space="preserve"> و </w:t>
      </w:r>
      <w:r w:rsidR="007C6A59">
        <w:rPr>
          <w:rFonts w:hint="cs"/>
          <w:rtl/>
        </w:rPr>
        <w:t>ضعف‌های</w:t>
      </w:r>
      <w:r w:rsidR="009510F4">
        <w:rPr>
          <w:rFonts w:hint="cs"/>
          <w:rtl/>
        </w:rPr>
        <w:t xml:space="preserve">ی که باید </w:t>
      </w:r>
      <w:r w:rsidR="00B57F85">
        <w:rPr>
          <w:rFonts w:hint="cs"/>
          <w:rtl/>
        </w:rPr>
        <w:t>آن‌ها</w:t>
      </w:r>
      <w:r w:rsidR="009510F4">
        <w:rPr>
          <w:rFonts w:hint="cs"/>
          <w:rtl/>
        </w:rPr>
        <w:t xml:space="preserve"> هم جبران بشود، در اکثر </w:t>
      </w:r>
      <w:r w:rsidR="007C6A59">
        <w:rPr>
          <w:rFonts w:hint="cs"/>
          <w:rtl/>
        </w:rPr>
        <w:t>شاخص‌های</w:t>
      </w:r>
      <w:r w:rsidR="009510F4">
        <w:rPr>
          <w:rFonts w:hint="cs"/>
          <w:rtl/>
        </w:rPr>
        <w:t xml:space="preserve"> توسعه، در </w:t>
      </w:r>
      <w:r w:rsidR="007C6A59">
        <w:rPr>
          <w:rFonts w:hint="cs"/>
          <w:rtl/>
        </w:rPr>
        <w:t>حوزه‌های</w:t>
      </w:r>
      <w:r w:rsidR="009510F4">
        <w:rPr>
          <w:rFonts w:hint="cs"/>
          <w:rtl/>
        </w:rPr>
        <w:t xml:space="preserve"> فنی و علمی و بهداشتی و اجتماعی و فرهنگی، کشور ما یا خوب یا خیلی خوب بوده است.</w:t>
      </w:r>
    </w:p>
    <w:p w:rsidR="009510F4" w:rsidRDefault="009510F4" w:rsidP="002F29B0">
      <w:pPr>
        <w:rPr>
          <w:rtl/>
        </w:rPr>
      </w:pPr>
      <w:r>
        <w:rPr>
          <w:rFonts w:hint="cs"/>
          <w:rtl/>
        </w:rPr>
        <w:t xml:space="preserve">در مقایسه با </w:t>
      </w:r>
      <w:r w:rsidR="007C6A59">
        <w:rPr>
          <w:rFonts w:hint="cs"/>
          <w:rtl/>
        </w:rPr>
        <w:t>دولت‌هایی</w:t>
      </w:r>
      <w:r>
        <w:rPr>
          <w:rFonts w:hint="cs"/>
          <w:rtl/>
        </w:rPr>
        <w:t xml:space="preserve"> که دینشان را </w:t>
      </w:r>
      <w:r w:rsidR="007C6A59">
        <w:rPr>
          <w:rFonts w:hint="cs"/>
          <w:rtl/>
        </w:rPr>
        <w:t>فروخته‌اند</w:t>
      </w:r>
      <w:r w:rsidR="002D0B03">
        <w:rPr>
          <w:rFonts w:hint="cs"/>
          <w:rtl/>
        </w:rPr>
        <w:t xml:space="preserve">، تسلیم </w:t>
      </w:r>
      <w:r w:rsidR="008A1907">
        <w:rPr>
          <w:rFonts w:hint="cs"/>
          <w:rtl/>
        </w:rPr>
        <w:t>قدرت‌های</w:t>
      </w:r>
      <w:r w:rsidR="002D0B03">
        <w:rPr>
          <w:rFonts w:hint="cs"/>
          <w:rtl/>
        </w:rPr>
        <w:t xml:space="preserve"> بیگانه </w:t>
      </w:r>
      <w:r w:rsidR="007C6A59">
        <w:rPr>
          <w:rFonts w:hint="cs"/>
          <w:rtl/>
        </w:rPr>
        <w:t>شده‌اند</w:t>
      </w:r>
      <w:r w:rsidR="002D0B03">
        <w:rPr>
          <w:rFonts w:hint="cs"/>
          <w:rtl/>
        </w:rPr>
        <w:t xml:space="preserve">، </w:t>
      </w:r>
      <w:r w:rsidR="00503FD2">
        <w:rPr>
          <w:rFonts w:hint="cs"/>
          <w:rtl/>
        </w:rPr>
        <w:t>ده‌ها</w:t>
      </w:r>
      <w:r w:rsidR="0064010F">
        <w:rPr>
          <w:rFonts w:hint="cs"/>
          <w:rtl/>
        </w:rPr>
        <w:t xml:space="preserve"> شاخص توسعه ما؛ مژده حرکت </w:t>
      </w:r>
      <w:r w:rsidR="007C6A59">
        <w:rPr>
          <w:rFonts w:hint="cs"/>
          <w:rtl/>
        </w:rPr>
        <w:t>روبه‌جلو</w:t>
      </w:r>
      <w:r w:rsidR="0064010F">
        <w:rPr>
          <w:rFonts w:hint="cs"/>
          <w:rtl/>
        </w:rPr>
        <w:t xml:space="preserve"> </w:t>
      </w:r>
      <w:r w:rsidR="0034414E">
        <w:rPr>
          <w:rFonts w:hint="cs"/>
          <w:rtl/>
        </w:rPr>
        <w:t>می‌دهد</w:t>
      </w:r>
      <w:r w:rsidR="00122075">
        <w:rPr>
          <w:rFonts w:hint="cs"/>
          <w:rtl/>
        </w:rPr>
        <w:t xml:space="preserve"> و در فضای </w:t>
      </w:r>
      <w:r w:rsidR="007C6A59">
        <w:rPr>
          <w:rFonts w:hint="cs"/>
          <w:rtl/>
        </w:rPr>
        <w:t>بین‌الملل</w:t>
      </w:r>
      <w:r w:rsidR="002449A4">
        <w:rPr>
          <w:rFonts w:hint="cs"/>
          <w:rtl/>
        </w:rPr>
        <w:t>،</w:t>
      </w:r>
      <w:r w:rsidR="00122075">
        <w:rPr>
          <w:rFonts w:hint="cs"/>
          <w:rtl/>
        </w:rPr>
        <w:t xml:space="preserve"> امروز ایران یک قدرت است</w:t>
      </w:r>
      <w:r w:rsidR="002449A4">
        <w:rPr>
          <w:rFonts w:hint="cs"/>
          <w:rtl/>
        </w:rPr>
        <w:t xml:space="preserve">، </w:t>
      </w:r>
      <w:r w:rsidR="007C6A59">
        <w:rPr>
          <w:rFonts w:hint="cs"/>
          <w:rtl/>
        </w:rPr>
        <w:t>قابل‌مقایسه</w:t>
      </w:r>
      <w:r w:rsidR="002449A4">
        <w:rPr>
          <w:rFonts w:hint="cs"/>
          <w:rtl/>
        </w:rPr>
        <w:t xml:space="preserve"> با روزهایی نیست که ما را ژاندارم منطقه </w:t>
      </w:r>
      <w:r w:rsidR="007C6A59">
        <w:rPr>
          <w:rFonts w:hint="cs"/>
          <w:rtl/>
        </w:rPr>
        <w:t>می‌دانستند</w:t>
      </w:r>
      <w:r w:rsidR="002449A4">
        <w:rPr>
          <w:rFonts w:hint="cs"/>
          <w:rtl/>
        </w:rPr>
        <w:t xml:space="preserve">، به ما فرمان </w:t>
      </w:r>
      <w:r w:rsidR="007C6A59">
        <w:rPr>
          <w:rFonts w:hint="cs"/>
          <w:rtl/>
        </w:rPr>
        <w:t>می‌دادند</w:t>
      </w:r>
      <w:r w:rsidR="002449A4">
        <w:rPr>
          <w:rFonts w:hint="cs"/>
          <w:rtl/>
        </w:rPr>
        <w:t xml:space="preserve">، روزهایی را در نظر بگیرید که ما در جنگ بودیم و با آن </w:t>
      </w:r>
      <w:r w:rsidR="007C6A59">
        <w:rPr>
          <w:rFonts w:hint="cs"/>
          <w:rtl/>
        </w:rPr>
        <w:t>غربت‌ها</w:t>
      </w:r>
      <w:r w:rsidR="002449A4">
        <w:rPr>
          <w:rFonts w:hint="cs"/>
          <w:rtl/>
        </w:rPr>
        <w:t xml:space="preserve"> و </w:t>
      </w:r>
      <w:r w:rsidR="007C6A59">
        <w:rPr>
          <w:rFonts w:hint="cs"/>
          <w:rtl/>
        </w:rPr>
        <w:lastRenderedPageBreak/>
        <w:t>مظلومیت‌ها</w:t>
      </w:r>
      <w:r w:rsidR="006B0A4E">
        <w:rPr>
          <w:rFonts w:hint="cs"/>
          <w:rtl/>
        </w:rPr>
        <w:t xml:space="preserve"> از خود دفاع </w:t>
      </w:r>
      <w:r w:rsidR="00503FD2">
        <w:rPr>
          <w:rFonts w:hint="cs"/>
          <w:rtl/>
        </w:rPr>
        <w:t>می‌کرد</w:t>
      </w:r>
      <w:r w:rsidR="006B0A4E">
        <w:rPr>
          <w:rFonts w:hint="cs"/>
          <w:rtl/>
        </w:rPr>
        <w:t xml:space="preserve">یم، اما امروز مذاکره در شهر آستانه راجع به سوریه برگزار </w:t>
      </w:r>
      <w:r w:rsidR="0034414E">
        <w:rPr>
          <w:rFonts w:hint="cs"/>
          <w:rtl/>
        </w:rPr>
        <w:t>می‌شود</w:t>
      </w:r>
      <w:r w:rsidR="006B0A4E">
        <w:rPr>
          <w:rFonts w:hint="cs"/>
          <w:rtl/>
        </w:rPr>
        <w:t xml:space="preserve">، ایران </w:t>
      </w:r>
      <w:r w:rsidR="00692E01">
        <w:rPr>
          <w:rFonts w:hint="cs"/>
          <w:rtl/>
        </w:rPr>
        <w:t>می‌گوید</w:t>
      </w:r>
      <w:r w:rsidR="006B0A4E">
        <w:rPr>
          <w:rFonts w:hint="cs"/>
          <w:rtl/>
        </w:rPr>
        <w:t xml:space="preserve"> آمریکا نباید در این مذاکره شرکت کند</w:t>
      </w:r>
      <w:r w:rsidR="008734C6">
        <w:rPr>
          <w:rFonts w:hint="cs"/>
          <w:rtl/>
        </w:rPr>
        <w:t>، رهبر ایران، ملت ایران، مسئولان ایران</w:t>
      </w:r>
      <w:r w:rsidR="00AF1EE6">
        <w:rPr>
          <w:rFonts w:hint="cs"/>
          <w:rtl/>
        </w:rPr>
        <w:t xml:space="preserve"> </w:t>
      </w:r>
      <w:r w:rsidR="007C6A59">
        <w:rPr>
          <w:rFonts w:hint="cs"/>
          <w:rtl/>
        </w:rPr>
        <w:t>می‌گویند</w:t>
      </w:r>
      <w:r w:rsidR="00AF1EE6">
        <w:rPr>
          <w:rFonts w:hint="cs"/>
          <w:rtl/>
        </w:rPr>
        <w:t xml:space="preserve"> که آمریک</w:t>
      </w:r>
      <w:r w:rsidR="004851D2">
        <w:rPr>
          <w:rFonts w:hint="cs"/>
          <w:rtl/>
        </w:rPr>
        <w:t>ا نباید در این مذاکره شرکت بکند.</w:t>
      </w:r>
    </w:p>
    <w:p w:rsidR="004851D2" w:rsidRDefault="004851D2" w:rsidP="002F29B0">
      <w:pPr>
        <w:rPr>
          <w:rtl/>
        </w:rPr>
      </w:pPr>
      <w:r>
        <w:rPr>
          <w:rFonts w:hint="cs"/>
          <w:rtl/>
        </w:rPr>
        <w:t xml:space="preserve">قدرت </w:t>
      </w:r>
      <w:r w:rsidR="0046588F">
        <w:rPr>
          <w:rFonts w:hint="cs"/>
          <w:rtl/>
        </w:rPr>
        <w:t>ما</w:t>
      </w:r>
      <w:r>
        <w:rPr>
          <w:rFonts w:hint="cs"/>
          <w:rtl/>
        </w:rPr>
        <w:t xml:space="preserve"> امروز در منطقه </w:t>
      </w:r>
      <w:r w:rsidR="007C6A59">
        <w:rPr>
          <w:rFonts w:hint="cs"/>
          <w:rtl/>
        </w:rPr>
        <w:t>به‌گونه‌ای</w:t>
      </w:r>
      <w:r>
        <w:rPr>
          <w:rFonts w:hint="cs"/>
          <w:rtl/>
        </w:rPr>
        <w:t xml:space="preserve"> است که </w:t>
      </w:r>
      <w:r w:rsidR="008A1907">
        <w:rPr>
          <w:rFonts w:hint="cs"/>
          <w:rtl/>
        </w:rPr>
        <w:t>آمریکایی‌ها</w:t>
      </w:r>
      <w:r>
        <w:rPr>
          <w:rFonts w:hint="cs"/>
          <w:rtl/>
        </w:rPr>
        <w:t xml:space="preserve"> مرعوب این قدرت هستند</w:t>
      </w:r>
      <w:r w:rsidR="0046588F">
        <w:rPr>
          <w:rFonts w:hint="cs"/>
          <w:rtl/>
        </w:rPr>
        <w:t xml:space="preserve">، اگر جنگ را هم به پا کنید، بدانید </w:t>
      </w:r>
      <w:r w:rsidR="001512C8">
        <w:rPr>
          <w:rFonts w:hint="cs"/>
          <w:rtl/>
        </w:rPr>
        <w:t>موشک‌های</w:t>
      </w:r>
      <w:r w:rsidR="0046588F">
        <w:rPr>
          <w:rFonts w:hint="cs"/>
          <w:rtl/>
        </w:rPr>
        <w:t xml:space="preserve"> </w:t>
      </w:r>
      <w:r w:rsidR="007C6A59">
        <w:rPr>
          <w:rFonts w:hint="cs"/>
          <w:rtl/>
        </w:rPr>
        <w:t>دوربرد</w:t>
      </w:r>
      <w:r w:rsidR="0046588F">
        <w:rPr>
          <w:rFonts w:hint="cs"/>
          <w:rtl/>
        </w:rPr>
        <w:t xml:space="preserve"> ما تمام اسرائیل</w:t>
      </w:r>
      <w:r w:rsidR="00254625">
        <w:rPr>
          <w:rFonts w:hint="cs"/>
          <w:rtl/>
        </w:rPr>
        <w:t xml:space="preserve"> و خیلی از مناطقی که شما </w:t>
      </w:r>
      <w:r w:rsidR="007C6A59">
        <w:rPr>
          <w:rFonts w:hint="cs"/>
          <w:rtl/>
        </w:rPr>
        <w:t>نمی‌دانید</w:t>
      </w:r>
      <w:r w:rsidR="0046588F">
        <w:rPr>
          <w:rFonts w:hint="cs"/>
          <w:rtl/>
        </w:rPr>
        <w:t xml:space="preserve"> را زیر بُرد خود دارد، </w:t>
      </w:r>
      <w:r w:rsidR="00E543E7">
        <w:rPr>
          <w:rFonts w:hint="cs"/>
          <w:rtl/>
        </w:rPr>
        <w:t xml:space="preserve">بدانید شما در قلب قدرت خودتان </w:t>
      </w:r>
      <w:r w:rsidR="007C6A59">
        <w:rPr>
          <w:rFonts w:hint="cs"/>
          <w:rtl/>
        </w:rPr>
        <w:t>آسیب‌پذیر</w:t>
      </w:r>
      <w:r w:rsidR="00E543E7">
        <w:rPr>
          <w:rFonts w:hint="cs"/>
          <w:rtl/>
        </w:rPr>
        <w:t xml:space="preserve"> هستید، در سراسر منطقه در تیررس مقاومت هستید.</w:t>
      </w:r>
    </w:p>
    <w:p w:rsidR="002E3B69" w:rsidRDefault="002E3B69" w:rsidP="002F29B0">
      <w:pPr>
        <w:pStyle w:val="1"/>
        <w:rPr>
          <w:rtl/>
        </w:rPr>
      </w:pPr>
      <w:bookmarkStart w:id="18" w:name="_Toc489225585"/>
      <w:r>
        <w:rPr>
          <w:rFonts w:hint="cs"/>
          <w:rtl/>
        </w:rPr>
        <w:t>گفتگوهای تضادّ هیئت حاکمه آمریکا</w:t>
      </w:r>
      <w:bookmarkEnd w:id="18"/>
    </w:p>
    <w:p w:rsidR="00E543E7" w:rsidRDefault="007A057D" w:rsidP="002F29B0">
      <w:pPr>
        <w:rPr>
          <w:rtl/>
        </w:rPr>
      </w:pPr>
      <w:r>
        <w:rPr>
          <w:rFonts w:hint="cs"/>
          <w:rtl/>
        </w:rPr>
        <w:t xml:space="preserve">ترامپ </w:t>
      </w:r>
      <w:r w:rsidR="007C6A59">
        <w:rPr>
          <w:rFonts w:hint="cs"/>
          <w:rtl/>
        </w:rPr>
        <w:t>حرف‌هایی</w:t>
      </w:r>
      <w:r>
        <w:rPr>
          <w:rFonts w:hint="cs"/>
          <w:rtl/>
        </w:rPr>
        <w:t xml:space="preserve"> را زد که مقام معظم رهبری فرمودند شما چهره عریان منحوس خود را با این </w:t>
      </w:r>
      <w:r w:rsidR="007C6A59">
        <w:rPr>
          <w:rFonts w:hint="cs"/>
          <w:rtl/>
        </w:rPr>
        <w:t>حرف‌ها</w:t>
      </w:r>
      <w:r>
        <w:rPr>
          <w:rFonts w:hint="cs"/>
          <w:rtl/>
        </w:rPr>
        <w:t xml:space="preserve"> نشان دادید</w:t>
      </w:r>
      <w:r w:rsidR="002407D4">
        <w:rPr>
          <w:rFonts w:hint="cs"/>
          <w:rtl/>
        </w:rPr>
        <w:t xml:space="preserve">، </w:t>
      </w:r>
      <w:r w:rsidR="00B90780">
        <w:rPr>
          <w:rFonts w:hint="cs"/>
          <w:rtl/>
        </w:rPr>
        <w:t>هیئت حاکمه آمریکا</w:t>
      </w:r>
      <w:r w:rsidR="002407D4">
        <w:rPr>
          <w:rFonts w:hint="cs"/>
          <w:rtl/>
        </w:rPr>
        <w:t xml:space="preserve"> در یک تناقض گفتمانی گیر کرده است</w:t>
      </w:r>
      <w:r w:rsidR="00B90780">
        <w:rPr>
          <w:rFonts w:hint="cs"/>
          <w:rtl/>
        </w:rPr>
        <w:t xml:space="preserve">، ما </w:t>
      </w:r>
      <w:r w:rsidR="00694E3C">
        <w:rPr>
          <w:rFonts w:hint="cs"/>
          <w:rtl/>
        </w:rPr>
        <w:t>می‌دانیم</w:t>
      </w:r>
      <w:r w:rsidR="00B90780">
        <w:rPr>
          <w:rFonts w:hint="cs"/>
          <w:rtl/>
        </w:rPr>
        <w:t xml:space="preserve"> در عمق نظام سیاسی شما خلأهای جدی وجود دارد</w:t>
      </w:r>
      <w:r w:rsidR="00F61CAF">
        <w:rPr>
          <w:rFonts w:hint="cs"/>
          <w:rtl/>
        </w:rPr>
        <w:t>.</w:t>
      </w:r>
    </w:p>
    <w:p w:rsidR="00F61CAF" w:rsidRDefault="00F61CAF" w:rsidP="002F29B0">
      <w:pPr>
        <w:rPr>
          <w:rtl/>
        </w:rPr>
      </w:pPr>
      <w:r>
        <w:rPr>
          <w:rFonts w:hint="cs"/>
          <w:rtl/>
        </w:rPr>
        <w:t xml:space="preserve">قبلاً </w:t>
      </w:r>
      <w:r w:rsidR="008A1907">
        <w:rPr>
          <w:rFonts w:hint="cs"/>
          <w:rtl/>
        </w:rPr>
        <w:t>آمریکایی‌ها</w:t>
      </w:r>
      <w:r>
        <w:rPr>
          <w:rFonts w:hint="cs"/>
          <w:rtl/>
        </w:rPr>
        <w:t xml:space="preserve"> گفتند که ما به </w:t>
      </w:r>
      <w:r w:rsidR="00694E3C">
        <w:rPr>
          <w:rFonts w:hint="cs"/>
          <w:rtl/>
        </w:rPr>
        <w:t>هفت‌کشور</w:t>
      </w:r>
      <w:r>
        <w:rPr>
          <w:rFonts w:hint="cs"/>
          <w:rtl/>
        </w:rPr>
        <w:t xml:space="preserve"> ویزا </w:t>
      </w:r>
      <w:r w:rsidR="00694E3C">
        <w:rPr>
          <w:rFonts w:hint="cs"/>
          <w:rtl/>
        </w:rPr>
        <w:t>نمی‌دهیم</w:t>
      </w:r>
      <w:r>
        <w:rPr>
          <w:rFonts w:hint="cs"/>
          <w:rtl/>
        </w:rPr>
        <w:t xml:space="preserve"> و ویزا شما ارزشی ندارد، در این لیست عربستان</w:t>
      </w:r>
      <w:r w:rsidR="00A55589">
        <w:rPr>
          <w:rFonts w:hint="cs"/>
          <w:rtl/>
        </w:rPr>
        <w:t>ی</w:t>
      </w:r>
      <w:r>
        <w:rPr>
          <w:rFonts w:hint="cs"/>
          <w:rtl/>
        </w:rPr>
        <w:t xml:space="preserve"> که مولد تئوری تروریست است، </w:t>
      </w:r>
      <w:r w:rsidR="00694E3C">
        <w:rPr>
          <w:rFonts w:hint="cs"/>
          <w:rtl/>
        </w:rPr>
        <w:t>پرورش‌دهنده</w:t>
      </w:r>
      <w:r>
        <w:rPr>
          <w:rFonts w:hint="cs"/>
          <w:rtl/>
        </w:rPr>
        <w:t xml:space="preserve"> </w:t>
      </w:r>
      <w:r w:rsidR="008A1907">
        <w:rPr>
          <w:rFonts w:hint="cs"/>
          <w:rtl/>
        </w:rPr>
        <w:t>نسل‌های</w:t>
      </w:r>
      <w:r>
        <w:rPr>
          <w:rFonts w:hint="cs"/>
          <w:rtl/>
        </w:rPr>
        <w:t xml:space="preserve">ی از </w:t>
      </w:r>
      <w:r w:rsidR="007C6A59">
        <w:rPr>
          <w:rFonts w:hint="cs"/>
          <w:rtl/>
        </w:rPr>
        <w:t>تروریست‌ها</w:t>
      </w:r>
      <w:r>
        <w:rPr>
          <w:rFonts w:hint="cs"/>
          <w:rtl/>
        </w:rPr>
        <w:t xml:space="preserve"> در دنیاست،</w:t>
      </w:r>
      <w:r w:rsidR="00A55589">
        <w:rPr>
          <w:rFonts w:hint="cs"/>
          <w:rtl/>
        </w:rPr>
        <w:t xml:space="preserve"> نیامده است</w:t>
      </w:r>
      <w:r w:rsidR="001B3BC2">
        <w:rPr>
          <w:rFonts w:hint="cs"/>
          <w:rtl/>
        </w:rPr>
        <w:t xml:space="preserve">، برای اینکه </w:t>
      </w:r>
      <w:r w:rsidR="00694E3C">
        <w:rPr>
          <w:rFonts w:hint="cs"/>
          <w:rtl/>
        </w:rPr>
        <w:t>می‌خواهید</w:t>
      </w:r>
      <w:r w:rsidR="001B3BC2">
        <w:rPr>
          <w:rFonts w:hint="cs"/>
          <w:rtl/>
        </w:rPr>
        <w:t xml:space="preserve"> نفتش را ببرید، ابزارش برای اختلاف در امت اسلام</w:t>
      </w:r>
      <w:r w:rsidR="001B3BC2" w:rsidRPr="001B3BC2">
        <w:rPr>
          <w:rFonts w:hint="cs"/>
          <w:rtl/>
        </w:rPr>
        <w:t xml:space="preserve"> </w:t>
      </w:r>
      <w:r w:rsidR="001B3BC2">
        <w:rPr>
          <w:rFonts w:hint="cs"/>
          <w:rtl/>
        </w:rPr>
        <w:t>بکنید، اما بدانید دولت آل سعود؛ دولت بسیار متزلزلی است</w:t>
      </w:r>
      <w:r w:rsidR="00F256FD">
        <w:rPr>
          <w:rFonts w:hint="cs"/>
          <w:rtl/>
        </w:rPr>
        <w:t xml:space="preserve">، ایمان جبهه مقاومت و گفتمان انقلاب اسلامی امروز در سراسر ایران ببینید، این جبهه خدایی است، دست آسمانی </w:t>
      </w:r>
      <w:r w:rsidR="00684C13">
        <w:rPr>
          <w:rFonts w:hint="cs"/>
          <w:rtl/>
        </w:rPr>
        <w:t>و</w:t>
      </w:r>
      <w:r w:rsidR="00F256FD">
        <w:rPr>
          <w:rFonts w:hint="cs"/>
          <w:rtl/>
        </w:rPr>
        <w:t xml:space="preserve"> قدرت الهی است، شما در مقابل این قدرت بزرگ، به یاری خداوند در همه سنگرها شکست خواهید خورد</w:t>
      </w:r>
      <w:r w:rsidR="00684C13">
        <w:rPr>
          <w:rFonts w:hint="cs"/>
          <w:rtl/>
        </w:rPr>
        <w:t>.</w:t>
      </w:r>
    </w:p>
    <w:p w:rsidR="00684C13" w:rsidRDefault="00684C13" w:rsidP="002F29B0">
      <w:pPr>
        <w:rPr>
          <w:rtl/>
        </w:rPr>
      </w:pPr>
      <w:r>
        <w:rPr>
          <w:rFonts w:hint="cs"/>
          <w:rtl/>
        </w:rPr>
        <w:t xml:space="preserve">حضور طبقات مختلف، اقشار مختلف در جشن بزرگ اسلامی و انقلابی و ملی و در این عبادت بزرگ و در این راهپیمایی غیر قابل وصف، </w:t>
      </w:r>
      <w:r w:rsidR="00694E3C">
        <w:rPr>
          <w:rFonts w:hint="cs"/>
          <w:rtl/>
        </w:rPr>
        <w:t>پیام‌هایی</w:t>
      </w:r>
      <w:r>
        <w:rPr>
          <w:rFonts w:hint="cs"/>
          <w:rtl/>
        </w:rPr>
        <w:t xml:space="preserve"> دارد که روشن است</w:t>
      </w:r>
      <w:r w:rsidR="007A11F9">
        <w:rPr>
          <w:rFonts w:hint="cs"/>
          <w:rtl/>
        </w:rPr>
        <w:t>.</w:t>
      </w:r>
    </w:p>
    <w:p w:rsidR="007A11F9" w:rsidRDefault="007A11F9" w:rsidP="002F29B0">
      <w:pPr>
        <w:rPr>
          <w:rtl/>
        </w:rPr>
      </w:pPr>
      <w:r>
        <w:rPr>
          <w:rFonts w:hint="cs"/>
          <w:rtl/>
        </w:rPr>
        <w:t xml:space="preserve">پیام </w:t>
      </w:r>
      <w:r w:rsidR="006B270C">
        <w:rPr>
          <w:rFonts w:hint="cs"/>
          <w:rtl/>
        </w:rPr>
        <w:t xml:space="preserve">اول آن به آقای ترامپ و وابستگان جریان آمریکاست، سرنوشت پیشینیان خود را ببینید و عبرت بگیرید، </w:t>
      </w:r>
      <w:r w:rsidR="007C6A59">
        <w:rPr>
          <w:rFonts w:hint="cs"/>
          <w:rtl/>
        </w:rPr>
        <w:t>دستگاه‌های</w:t>
      </w:r>
      <w:r w:rsidR="006B270C">
        <w:rPr>
          <w:rFonts w:hint="cs"/>
          <w:rtl/>
        </w:rPr>
        <w:t xml:space="preserve"> عظیم شما بسیج شدند که به این ملت بزرگ ضربه بزنند</w:t>
      </w:r>
      <w:r w:rsidR="0057409F">
        <w:rPr>
          <w:rFonts w:hint="cs"/>
          <w:rtl/>
        </w:rPr>
        <w:t xml:space="preserve">، ملتی که حرف </w:t>
      </w:r>
      <w:r w:rsidR="00694E3C">
        <w:rPr>
          <w:rFonts w:hint="cs"/>
          <w:rtl/>
        </w:rPr>
        <w:t>تازه‌ای</w:t>
      </w:r>
      <w:r w:rsidR="0057409F">
        <w:rPr>
          <w:rFonts w:hint="cs"/>
          <w:rtl/>
        </w:rPr>
        <w:t xml:space="preserve"> برای دنیا آورده است</w:t>
      </w:r>
      <w:r w:rsidR="00DD64A2">
        <w:rPr>
          <w:rFonts w:hint="cs"/>
          <w:rtl/>
        </w:rPr>
        <w:t xml:space="preserve">، </w:t>
      </w:r>
      <w:r w:rsidR="0026717D">
        <w:rPr>
          <w:rFonts w:hint="cs"/>
          <w:rtl/>
        </w:rPr>
        <w:t xml:space="preserve">این ملت </w:t>
      </w:r>
      <w:r w:rsidR="00694E3C">
        <w:rPr>
          <w:rFonts w:hint="cs"/>
          <w:rtl/>
        </w:rPr>
        <w:t>نمی‌خواهد</w:t>
      </w:r>
      <w:r w:rsidR="00DD64A2">
        <w:rPr>
          <w:rFonts w:hint="cs"/>
          <w:rtl/>
        </w:rPr>
        <w:t xml:space="preserve"> هضم در معیارهای فرهنگ غربی و آمریکایی بشود.</w:t>
      </w:r>
    </w:p>
    <w:p w:rsidR="0026717D" w:rsidRDefault="007C6A59" w:rsidP="002F29B0">
      <w:pPr>
        <w:rPr>
          <w:rtl/>
        </w:rPr>
      </w:pPr>
      <w:r>
        <w:rPr>
          <w:rFonts w:hint="cs"/>
          <w:rtl/>
        </w:rPr>
        <w:t>حرف‌ها</w:t>
      </w:r>
      <w:r w:rsidR="0026717D">
        <w:rPr>
          <w:rFonts w:hint="cs"/>
          <w:rtl/>
        </w:rPr>
        <w:t xml:space="preserve">ی خودتان را در انتخابات خودتان به یاد بیاورید، تزلزل قدرت را در آمریکا حس کنید، </w:t>
      </w:r>
      <w:r w:rsidR="00EF199C">
        <w:rPr>
          <w:rFonts w:hint="cs"/>
          <w:rtl/>
        </w:rPr>
        <w:t xml:space="preserve">شکوه ملت ایران را ببینید، جبهه مقاومت را باور کنید، یک هشدار سید حسن نصر الله تمام قدرت اسرائیل را مرعوب و متزلزل </w:t>
      </w:r>
      <w:r w:rsidR="0034414E">
        <w:rPr>
          <w:rFonts w:hint="cs"/>
          <w:rtl/>
        </w:rPr>
        <w:t>می‌کند</w:t>
      </w:r>
      <w:r w:rsidR="00222255">
        <w:rPr>
          <w:rFonts w:hint="cs"/>
          <w:rtl/>
        </w:rPr>
        <w:t>.</w:t>
      </w:r>
    </w:p>
    <w:p w:rsidR="00222255" w:rsidRDefault="00222255" w:rsidP="002F29B0">
      <w:pPr>
        <w:rPr>
          <w:rtl/>
        </w:rPr>
      </w:pPr>
      <w:r>
        <w:rPr>
          <w:rFonts w:hint="cs"/>
          <w:rtl/>
        </w:rPr>
        <w:t xml:space="preserve">همین روزها </w:t>
      </w:r>
      <w:r w:rsidR="001512C8">
        <w:rPr>
          <w:rFonts w:hint="cs"/>
          <w:rtl/>
        </w:rPr>
        <w:t>موشک‌های</w:t>
      </w:r>
      <w:r>
        <w:rPr>
          <w:rFonts w:hint="cs"/>
          <w:rtl/>
        </w:rPr>
        <w:t xml:space="preserve"> مقاومت در یمن نقاط حساس را در ریاض و عربستان </w:t>
      </w:r>
      <w:r w:rsidR="00694E3C">
        <w:rPr>
          <w:rFonts w:hint="cs"/>
          <w:rtl/>
        </w:rPr>
        <w:t>هدف‌گیری</w:t>
      </w:r>
      <w:r>
        <w:rPr>
          <w:rFonts w:hint="cs"/>
          <w:rtl/>
        </w:rPr>
        <w:t xml:space="preserve"> کرد، سابقه شما سابقه زشت و ننگینی است</w:t>
      </w:r>
      <w:r w:rsidR="00682513">
        <w:rPr>
          <w:rFonts w:hint="cs"/>
          <w:rtl/>
        </w:rPr>
        <w:t xml:space="preserve">، در </w:t>
      </w:r>
      <w:r w:rsidR="00694E3C">
        <w:rPr>
          <w:rFonts w:hint="cs"/>
          <w:rtl/>
        </w:rPr>
        <w:t>نیم‌قرن</w:t>
      </w:r>
      <w:r w:rsidR="00682513">
        <w:rPr>
          <w:rFonts w:hint="cs"/>
          <w:rtl/>
        </w:rPr>
        <w:t xml:space="preserve"> اخیر صد جنگ در کارنامه ننگین آمریکاست</w:t>
      </w:r>
      <w:r w:rsidR="00187F22">
        <w:rPr>
          <w:rFonts w:hint="cs"/>
          <w:rtl/>
        </w:rPr>
        <w:t>.</w:t>
      </w:r>
    </w:p>
    <w:p w:rsidR="00187F22" w:rsidRDefault="00187F22" w:rsidP="002F29B0">
      <w:pPr>
        <w:rPr>
          <w:rtl/>
        </w:rPr>
      </w:pPr>
      <w:r>
        <w:rPr>
          <w:rFonts w:hint="cs"/>
          <w:rtl/>
        </w:rPr>
        <w:lastRenderedPageBreak/>
        <w:t>فکر تعرض و تجاوز به ملت ایران را نکنید، اگر به سمت ملت ایران بیایید، بدانید به فضل خدا</w:t>
      </w:r>
      <w:r w:rsidRPr="00187F22">
        <w:rPr>
          <w:rFonts w:hint="cs"/>
          <w:rtl/>
        </w:rPr>
        <w:t xml:space="preserve"> </w:t>
      </w:r>
      <w:r>
        <w:rPr>
          <w:rFonts w:hint="cs"/>
          <w:rtl/>
        </w:rPr>
        <w:t>پشیمان خواهید شد</w:t>
      </w:r>
      <w:r w:rsidR="00FD7735">
        <w:rPr>
          <w:rFonts w:hint="cs"/>
          <w:rtl/>
        </w:rPr>
        <w:t>.</w:t>
      </w:r>
    </w:p>
    <w:p w:rsidR="00FD7735" w:rsidRDefault="00FD7735" w:rsidP="002F29B0">
      <w:pPr>
        <w:rPr>
          <w:rtl/>
        </w:rPr>
      </w:pPr>
      <w:r>
        <w:rPr>
          <w:rFonts w:hint="cs"/>
          <w:rtl/>
        </w:rPr>
        <w:t xml:space="preserve">دومین پیام این حضور باشکوه به مسئولین و </w:t>
      </w:r>
      <w:r w:rsidR="00694E3C">
        <w:rPr>
          <w:rFonts w:hint="cs"/>
          <w:rtl/>
        </w:rPr>
        <w:t>دولت‌مردان</w:t>
      </w:r>
      <w:r>
        <w:rPr>
          <w:rFonts w:hint="cs"/>
          <w:rtl/>
        </w:rPr>
        <w:t xml:space="preserve"> است، برای کسانی است که قدرتی دارند، امکاناتی در اختیارشان هست</w:t>
      </w:r>
      <w:r w:rsidR="00837BBA">
        <w:rPr>
          <w:rFonts w:hint="cs"/>
          <w:rtl/>
        </w:rPr>
        <w:t xml:space="preserve">، این ملت را قدر بدانید، </w:t>
      </w:r>
      <w:r w:rsidR="00694E3C">
        <w:rPr>
          <w:rFonts w:hint="cs"/>
          <w:rtl/>
        </w:rPr>
        <w:t>آرمان‌های</w:t>
      </w:r>
      <w:r w:rsidR="00837BBA">
        <w:rPr>
          <w:rFonts w:hint="cs"/>
          <w:rtl/>
        </w:rPr>
        <w:t xml:space="preserve"> او را بزرگ بشمارید، در برابر دشمن نترسید، شجاع باشید، مرعوب نشید</w:t>
      </w:r>
      <w:r w:rsidR="00E624FD">
        <w:rPr>
          <w:rFonts w:hint="cs"/>
          <w:rtl/>
        </w:rPr>
        <w:t xml:space="preserve">، برای سعادت ملت، رفاه ملت، رفع </w:t>
      </w:r>
      <w:r w:rsidR="00694E3C">
        <w:rPr>
          <w:rFonts w:hint="cs"/>
          <w:rtl/>
        </w:rPr>
        <w:t>گرفتاری‌های</w:t>
      </w:r>
      <w:r w:rsidR="00E624FD">
        <w:rPr>
          <w:rFonts w:hint="cs"/>
          <w:rtl/>
        </w:rPr>
        <w:t xml:space="preserve"> </w:t>
      </w:r>
      <w:r w:rsidR="00B57F85">
        <w:rPr>
          <w:rFonts w:hint="cs"/>
          <w:rtl/>
        </w:rPr>
        <w:t>آن‌ها</w:t>
      </w:r>
      <w:r w:rsidR="00E624FD">
        <w:rPr>
          <w:rFonts w:hint="cs"/>
          <w:rtl/>
        </w:rPr>
        <w:t xml:space="preserve"> تلاش بکنید.</w:t>
      </w:r>
    </w:p>
    <w:p w:rsidR="00E624FD" w:rsidRDefault="00E624FD" w:rsidP="002F29B0">
      <w:pPr>
        <w:rPr>
          <w:rtl/>
        </w:rPr>
      </w:pPr>
      <w:r>
        <w:rPr>
          <w:rFonts w:hint="cs"/>
          <w:rtl/>
        </w:rPr>
        <w:t xml:space="preserve">اقتصاد مقاومتی، قاطع بودن در برابر دشمن، همه ابزارهای سیاسی برای تحکیم مبانی </w:t>
      </w:r>
      <w:r w:rsidR="00F56000">
        <w:rPr>
          <w:rFonts w:hint="cs"/>
          <w:rtl/>
        </w:rPr>
        <w:t>انقلاب به کار بگیرید.</w:t>
      </w:r>
    </w:p>
    <w:p w:rsidR="00F56000" w:rsidRDefault="00944F20" w:rsidP="002F29B0">
      <w:pPr>
        <w:rPr>
          <w:rtl/>
        </w:rPr>
      </w:pPr>
      <w:r>
        <w:rPr>
          <w:rFonts w:hint="cs"/>
          <w:rtl/>
        </w:rPr>
        <w:t xml:space="preserve">در </w:t>
      </w:r>
      <w:r w:rsidR="00E603E8">
        <w:rPr>
          <w:rFonts w:hint="cs"/>
          <w:rtl/>
        </w:rPr>
        <w:t xml:space="preserve">هر </w:t>
      </w:r>
      <w:r w:rsidR="00694E3C">
        <w:rPr>
          <w:rFonts w:hint="cs"/>
          <w:rtl/>
        </w:rPr>
        <w:t>حادثه‌ای</w:t>
      </w:r>
      <w:r>
        <w:rPr>
          <w:rFonts w:hint="cs"/>
          <w:rtl/>
        </w:rPr>
        <w:t xml:space="preserve"> مردم </w:t>
      </w:r>
      <w:r w:rsidR="00694E3C">
        <w:rPr>
          <w:rFonts w:hint="cs"/>
          <w:rtl/>
        </w:rPr>
        <w:t>درصحنه</w:t>
      </w:r>
      <w:r>
        <w:rPr>
          <w:rFonts w:hint="cs"/>
          <w:rtl/>
        </w:rPr>
        <w:t xml:space="preserve"> هستند، </w:t>
      </w:r>
      <w:r w:rsidR="00694E3C">
        <w:rPr>
          <w:rFonts w:hint="cs"/>
          <w:rtl/>
        </w:rPr>
        <w:t>جهیزیه‌هایی</w:t>
      </w:r>
      <w:r>
        <w:rPr>
          <w:rFonts w:hint="cs"/>
          <w:rtl/>
        </w:rPr>
        <w:t xml:space="preserve"> که برای مستمندان </w:t>
      </w:r>
      <w:r w:rsidR="00694E3C">
        <w:rPr>
          <w:rFonts w:hint="cs"/>
          <w:rtl/>
        </w:rPr>
        <w:t>تهیه‌شده</w:t>
      </w:r>
      <w:r>
        <w:rPr>
          <w:rFonts w:hint="cs"/>
          <w:rtl/>
        </w:rPr>
        <w:t>، از مردم است</w:t>
      </w:r>
      <w:r w:rsidR="00A2168A">
        <w:rPr>
          <w:rFonts w:hint="cs"/>
          <w:rtl/>
        </w:rPr>
        <w:t>.</w:t>
      </w:r>
    </w:p>
    <w:p w:rsidR="00DD64A2" w:rsidRDefault="00694E3C" w:rsidP="002F29B0">
      <w:pPr>
        <w:rPr>
          <w:rtl/>
        </w:rPr>
      </w:pPr>
      <w:r>
        <w:rPr>
          <w:rFonts w:hint="cs"/>
          <w:rtl/>
        </w:rPr>
        <w:t>باهم</w:t>
      </w:r>
      <w:r w:rsidR="00F33883">
        <w:rPr>
          <w:rFonts w:hint="cs"/>
          <w:rtl/>
        </w:rPr>
        <w:t xml:space="preserve"> دوست و مهربان باشیم، کینه نداشته باشیم، دستگیر یکدیگر باشیم</w:t>
      </w:r>
      <w:r w:rsidR="00A2168A">
        <w:rPr>
          <w:rFonts w:hint="cs"/>
          <w:rtl/>
        </w:rPr>
        <w:t>، به</w:t>
      </w:r>
      <w:r w:rsidR="00F33883">
        <w:rPr>
          <w:rFonts w:hint="cs"/>
          <w:rtl/>
        </w:rPr>
        <w:t xml:space="preserve"> هر </w:t>
      </w:r>
      <w:r w:rsidR="007C6A59">
        <w:rPr>
          <w:rFonts w:hint="cs"/>
          <w:rtl/>
        </w:rPr>
        <w:t>بهانه‌ای</w:t>
      </w:r>
      <w:r w:rsidR="00F33883">
        <w:rPr>
          <w:rFonts w:hint="cs"/>
          <w:rtl/>
        </w:rPr>
        <w:t xml:space="preserve"> با یکدیگر دعوا نکنیم</w:t>
      </w:r>
      <w:r w:rsidR="00892776">
        <w:rPr>
          <w:rFonts w:hint="cs"/>
          <w:rtl/>
        </w:rPr>
        <w:t>.</w:t>
      </w:r>
    </w:p>
    <w:p w:rsidR="00892776" w:rsidRDefault="00892776" w:rsidP="002F29B0">
      <w:pPr>
        <w:rPr>
          <w:rtl/>
        </w:rPr>
      </w:pPr>
      <w:r>
        <w:rPr>
          <w:rFonts w:hint="cs"/>
          <w:rtl/>
        </w:rPr>
        <w:t xml:space="preserve">قدر امام، شهدا، انقلاب اسلامی و قدر </w:t>
      </w:r>
      <w:r w:rsidR="00694E3C">
        <w:rPr>
          <w:rFonts w:hint="cs"/>
          <w:rtl/>
        </w:rPr>
        <w:t>ولایت‌فقیه</w:t>
      </w:r>
      <w:r>
        <w:rPr>
          <w:rFonts w:hint="cs"/>
          <w:rtl/>
        </w:rPr>
        <w:t xml:space="preserve"> که امروز در وجود شریف حضرت </w:t>
      </w:r>
      <w:r w:rsidR="00694E3C">
        <w:rPr>
          <w:rFonts w:hint="cs"/>
          <w:rtl/>
        </w:rPr>
        <w:t>آیت‌الله</w:t>
      </w:r>
      <w:r>
        <w:rPr>
          <w:rFonts w:hint="cs"/>
          <w:rtl/>
        </w:rPr>
        <w:t xml:space="preserve"> امام </w:t>
      </w:r>
      <w:r w:rsidR="00694E3C">
        <w:rPr>
          <w:rFonts w:hint="cs"/>
          <w:rtl/>
        </w:rPr>
        <w:t>خامنه‌ای</w:t>
      </w:r>
      <w:r w:rsidR="00E454A2">
        <w:rPr>
          <w:rFonts w:hint="cs"/>
          <w:rtl/>
        </w:rPr>
        <w:t xml:space="preserve"> مجسم شده است</w:t>
      </w:r>
      <w:r>
        <w:rPr>
          <w:rFonts w:hint="cs"/>
          <w:rtl/>
        </w:rPr>
        <w:t xml:space="preserve"> </w:t>
      </w:r>
      <w:r w:rsidR="00E454A2">
        <w:rPr>
          <w:rFonts w:hint="cs"/>
          <w:rtl/>
        </w:rPr>
        <w:t>را بدانیم.</w:t>
      </w:r>
    </w:p>
    <w:p w:rsidR="00E454A2" w:rsidRDefault="00E454A2" w:rsidP="002F29B0">
      <w:pPr>
        <w:rPr>
          <w:rtl/>
        </w:rPr>
      </w:pPr>
      <w:r>
        <w:rPr>
          <w:rFonts w:hint="cs"/>
          <w:rtl/>
        </w:rPr>
        <w:t xml:space="preserve">دوستان ما هم در همه عالم بدانند، این راه استوار است، پشتوانه جریان انقلاب اسلامی و انتشار معارف الهی و معارف </w:t>
      </w:r>
      <w:r w:rsidR="00B01D7E">
        <w:rPr>
          <w:rFonts w:hint="cs"/>
          <w:rtl/>
        </w:rPr>
        <w:t>اهل‌بیت</w:t>
      </w:r>
      <w:r w:rsidR="0085548F">
        <w:rPr>
          <w:rFonts w:hint="cs"/>
          <w:rtl/>
        </w:rPr>
        <w:t xml:space="preserve"> ایران است.</w:t>
      </w:r>
    </w:p>
    <w:p w:rsidR="0085548F" w:rsidRPr="009F2846" w:rsidRDefault="0085548F" w:rsidP="002F29B0">
      <w:pPr>
        <w:rPr>
          <w:rtl/>
        </w:rPr>
      </w:pPr>
    </w:p>
    <w:sectPr w:rsidR="0085548F" w:rsidRPr="009F284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92" w:rsidRDefault="00FA4492" w:rsidP="000D5800">
      <w:pPr>
        <w:spacing w:after="0"/>
      </w:pPr>
      <w:r>
        <w:separator/>
      </w:r>
    </w:p>
  </w:endnote>
  <w:endnote w:type="continuationSeparator" w:id="0">
    <w:p w:rsidR="00FA4492" w:rsidRDefault="00FA44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2C" w:rsidRDefault="00DB0F2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92E01" w:rsidRDefault="00692E01" w:rsidP="007B0062">
        <w:pPr>
          <w:pStyle w:val="afb"/>
          <w:jc w:val="center"/>
        </w:pPr>
        <w:r>
          <w:fldChar w:fldCharType="begin"/>
        </w:r>
        <w:r>
          <w:instrText xml:space="preserve"> PAGE   \* MERGEFORMAT </w:instrText>
        </w:r>
        <w:r>
          <w:fldChar w:fldCharType="separate"/>
        </w:r>
        <w:r w:rsidR="002F29B0">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2C" w:rsidRDefault="00DB0F2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92" w:rsidRDefault="00FA4492" w:rsidP="000D5800">
      <w:pPr>
        <w:spacing w:after="0"/>
      </w:pPr>
      <w:r>
        <w:separator/>
      </w:r>
    </w:p>
  </w:footnote>
  <w:footnote w:type="continuationSeparator" w:id="0">
    <w:p w:rsidR="00FA4492" w:rsidRDefault="00FA4492" w:rsidP="000D5800">
      <w:pPr>
        <w:spacing w:after="0"/>
      </w:pPr>
      <w:r>
        <w:continuationSeparator/>
      </w:r>
    </w:p>
  </w:footnote>
  <w:footnote w:id="1">
    <w:p w:rsidR="00692E01" w:rsidRDefault="00692E01" w:rsidP="00906DE8">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692E01" w:rsidRDefault="00692E01" w:rsidP="00906DE8">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692E01" w:rsidRDefault="00692E01">
      <w:pPr>
        <w:pStyle w:val="a1"/>
      </w:pPr>
      <w:r w:rsidRPr="009468AB">
        <w:footnoteRef/>
      </w:r>
      <w:r>
        <w:rPr>
          <w:rtl/>
        </w:rPr>
        <w:t xml:space="preserve"> </w:t>
      </w:r>
      <w:r>
        <w:rPr>
          <w:rFonts w:hint="cs"/>
          <w:rtl/>
        </w:rPr>
        <w:t xml:space="preserve">- </w:t>
      </w:r>
      <w:hyperlink r:id="rId1" w:tooltip="المستدرك على الصحيحين" w:history="1">
        <w:r w:rsidRPr="009468AB">
          <w:rPr>
            <w:rtl/>
          </w:rPr>
          <w:t>المستدرك على الصحيحين</w:t>
        </w:r>
      </w:hyperlink>
      <w:r w:rsidRPr="009468AB">
        <w:rPr>
          <w:rFonts w:hint="cs"/>
          <w:rtl/>
        </w:rPr>
        <w:t xml:space="preserve"> حدیث 4697</w:t>
      </w:r>
    </w:p>
  </w:footnote>
  <w:footnote w:id="4">
    <w:p w:rsidR="00692E01" w:rsidRDefault="00692E01">
      <w:pPr>
        <w:pStyle w:val="a1"/>
      </w:pPr>
      <w:r>
        <w:rPr>
          <w:rStyle w:val="aff0"/>
        </w:rPr>
        <w:footnoteRef/>
      </w:r>
      <w:r>
        <w:rPr>
          <w:rtl/>
        </w:rPr>
        <w:t xml:space="preserve"> </w:t>
      </w:r>
      <w:r>
        <w:rPr>
          <w:rFonts w:hint="cs"/>
          <w:rtl/>
        </w:rPr>
        <w:t>- المستدرک علی الصحیحین حدیث 4697</w:t>
      </w:r>
    </w:p>
  </w:footnote>
  <w:footnote w:id="5">
    <w:p w:rsidR="00692E01" w:rsidRDefault="00692E01">
      <w:pPr>
        <w:pStyle w:val="a1"/>
      </w:pPr>
      <w:r>
        <w:rPr>
          <w:rStyle w:val="aff0"/>
        </w:rPr>
        <w:footnoteRef/>
      </w:r>
      <w:r>
        <w:rPr>
          <w:rtl/>
        </w:rPr>
        <w:t xml:space="preserve"> </w:t>
      </w:r>
      <w:r>
        <w:rPr>
          <w:rFonts w:hint="cs"/>
          <w:rtl/>
        </w:rPr>
        <w:t xml:space="preserve">- </w:t>
      </w:r>
      <w:r>
        <w:rPr>
          <w:rtl/>
        </w:rPr>
        <w:t>بحارالانوار، ج 43، ص 46</w:t>
      </w:r>
    </w:p>
  </w:footnote>
  <w:footnote w:id="6">
    <w:p w:rsidR="00F6194A" w:rsidRDefault="00F6194A" w:rsidP="00F6194A">
      <w:pPr>
        <w:pStyle w:val="a1"/>
      </w:pPr>
      <w:r>
        <w:rPr>
          <w:rStyle w:val="aff0"/>
        </w:rPr>
        <w:footnoteRef/>
      </w:r>
      <w:r>
        <w:rPr>
          <w:rtl/>
        </w:rPr>
        <w:t xml:space="preserve"> </w:t>
      </w:r>
      <w:r>
        <w:rPr>
          <w:rFonts w:hint="cs"/>
          <w:rtl/>
        </w:rPr>
        <w:t xml:space="preserve">- </w:t>
      </w:r>
      <w:r>
        <w:rPr>
          <w:rFonts w:hint="cs"/>
          <w:rtl/>
        </w:rPr>
        <w:t>همان</w:t>
      </w:r>
    </w:p>
  </w:footnote>
  <w:footnote w:id="7">
    <w:p w:rsidR="00692E01" w:rsidRDefault="00692E01">
      <w:pPr>
        <w:pStyle w:val="a1"/>
      </w:pPr>
      <w:r>
        <w:rPr>
          <w:rStyle w:val="aff0"/>
        </w:rPr>
        <w:footnoteRef/>
      </w:r>
      <w:r>
        <w:rPr>
          <w:rtl/>
        </w:rPr>
        <w:t xml:space="preserve"> </w:t>
      </w:r>
      <w:r>
        <w:rPr>
          <w:rFonts w:hint="cs"/>
          <w:rtl/>
        </w:rPr>
        <w:t xml:space="preserve">- </w:t>
      </w:r>
      <w:r>
        <w:rPr>
          <w:rFonts w:ascii="Tahoma" w:hAnsi="Tahoma" w:cs="Tahoma"/>
          <w:sz w:val="17"/>
          <w:szCs w:val="17"/>
          <w:rtl/>
        </w:rPr>
        <w:t>الکافى، شیخ کلینى، ج 1، ص 239</w:t>
      </w:r>
    </w:p>
  </w:footnote>
  <w:footnote w:id="8">
    <w:p w:rsidR="00692E01" w:rsidRDefault="00692E01">
      <w:pPr>
        <w:pStyle w:val="a1"/>
      </w:pPr>
      <w:r>
        <w:rPr>
          <w:rStyle w:val="aff0"/>
        </w:rPr>
        <w:footnoteRef/>
      </w:r>
      <w:r>
        <w:rPr>
          <w:rtl/>
        </w:rPr>
        <w:t xml:space="preserve"> </w:t>
      </w:r>
      <w:r>
        <w:rPr>
          <w:rFonts w:hint="cs"/>
          <w:rtl/>
        </w:rPr>
        <w:t xml:space="preserve">- </w:t>
      </w:r>
      <w:r>
        <w:rPr>
          <w:color w:val="000000"/>
          <w:rtl/>
        </w:rPr>
        <w:t>إرشاد القلوب إلى الصواب (للدیلمی) ؛ ج‏۲ ؛ ص۲۹۴</w:t>
      </w:r>
      <w:r>
        <w:rPr>
          <w:color w:val="000000"/>
        </w:rPr>
        <w:t xml:space="preserve"> .</w:t>
      </w:r>
    </w:p>
  </w:footnote>
  <w:footnote w:id="9">
    <w:p w:rsidR="00692E01" w:rsidRPr="001E4E55" w:rsidRDefault="00692E01" w:rsidP="00B0461E">
      <w:pPr>
        <w:pStyle w:val="a1"/>
        <w:bidi w:val="0"/>
        <w:jc w:val="right"/>
        <w:rPr>
          <w:rFonts w:ascii="IRBadr" w:hAnsi="IRBadr" w:cs="IRBadr"/>
          <w:sz w:val="24"/>
          <w:szCs w:val="24"/>
          <w:rtl/>
        </w:rPr>
      </w:pPr>
      <w:r>
        <w:rPr>
          <w:rFonts w:ascii="IRBadr" w:hAnsi="IRBadr" w:cs="IRBadr" w:hint="cs"/>
          <w:sz w:val="24"/>
          <w:szCs w:val="24"/>
          <w:rtl/>
        </w:rPr>
        <w:t>-</w:t>
      </w:r>
      <w:r w:rsidRPr="001E4E55">
        <w:rPr>
          <w:rFonts w:ascii="IRBadr" w:hAnsi="IRBadr" w:cs="IRBadr"/>
          <w:sz w:val="24"/>
          <w:szCs w:val="24"/>
          <w:rtl/>
        </w:rPr>
        <w:t xml:space="preserve"> </w:t>
      </w:r>
      <w:r w:rsidRPr="00970290">
        <w:rPr>
          <w:rtl/>
        </w:rPr>
        <w:t>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2C" w:rsidRDefault="00DB0F2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01" w:rsidRDefault="00692E01" w:rsidP="00906DE8">
    <w:pPr>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9504"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p>
  <w:p w:rsidR="00692E01" w:rsidRDefault="00DB0F2C" w:rsidP="00DB0F2C">
    <w:pPr>
      <w:pStyle w:val="af9"/>
      <w:ind w:firstLine="0"/>
      <w:jc w:val="center"/>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خطبه های نماز جمعه  آیت الله اعرافی                                       شماره ثبت: </w:t>
    </w:r>
    <w:r w:rsidR="00692E01" w:rsidRPr="00906DE8">
      <w:rPr>
        <w:rFonts w:ascii="Adobe Arabic" w:hAnsi="Adobe Arabic" w:cs="Adobe Arabic"/>
        <w:b/>
        <w:bCs/>
        <w:sz w:val="24"/>
        <w:szCs w:val="24"/>
        <w:rtl/>
      </w:rPr>
      <w:t>6552</w:t>
    </w:r>
  </w:p>
  <w:p w:rsidR="00692E01" w:rsidRPr="00873379" w:rsidRDefault="00692E01"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F3B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2C" w:rsidRDefault="00DB0F2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8"/>
    <w:rsid w:val="00007060"/>
    <w:rsid w:val="00007FA7"/>
    <w:rsid w:val="000152B0"/>
    <w:rsid w:val="000228A2"/>
    <w:rsid w:val="00023573"/>
    <w:rsid w:val="000324F1"/>
    <w:rsid w:val="000326E9"/>
    <w:rsid w:val="00032CF4"/>
    <w:rsid w:val="00041FE0"/>
    <w:rsid w:val="00042E34"/>
    <w:rsid w:val="00045B14"/>
    <w:rsid w:val="00052BA3"/>
    <w:rsid w:val="0006363E"/>
    <w:rsid w:val="00063C89"/>
    <w:rsid w:val="00064F8C"/>
    <w:rsid w:val="00080A2D"/>
    <w:rsid w:val="00080DFF"/>
    <w:rsid w:val="00085175"/>
    <w:rsid w:val="00085ED5"/>
    <w:rsid w:val="000929A6"/>
    <w:rsid w:val="000967FC"/>
    <w:rsid w:val="000A0D15"/>
    <w:rsid w:val="000A1436"/>
    <w:rsid w:val="000A1A51"/>
    <w:rsid w:val="000B5F98"/>
    <w:rsid w:val="000D2D0D"/>
    <w:rsid w:val="000D5800"/>
    <w:rsid w:val="000D6581"/>
    <w:rsid w:val="000F1897"/>
    <w:rsid w:val="000F5BC3"/>
    <w:rsid w:val="000F7E72"/>
    <w:rsid w:val="00101E2D"/>
    <w:rsid w:val="00102405"/>
    <w:rsid w:val="00102CEB"/>
    <w:rsid w:val="001042DA"/>
    <w:rsid w:val="0011020E"/>
    <w:rsid w:val="00114C37"/>
    <w:rsid w:val="00117955"/>
    <w:rsid w:val="001217E9"/>
    <w:rsid w:val="00122075"/>
    <w:rsid w:val="00133E1D"/>
    <w:rsid w:val="0013617D"/>
    <w:rsid w:val="00136442"/>
    <w:rsid w:val="001370B6"/>
    <w:rsid w:val="00144EB4"/>
    <w:rsid w:val="00150D4B"/>
    <w:rsid w:val="001512C8"/>
    <w:rsid w:val="00152670"/>
    <w:rsid w:val="001550AE"/>
    <w:rsid w:val="00166DD8"/>
    <w:rsid w:val="00170C4C"/>
    <w:rsid w:val="001712D6"/>
    <w:rsid w:val="001757C8"/>
    <w:rsid w:val="00177934"/>
    <w:rsid w:val="00186EC2"/>
    <w:rsid w:val="00187F22"/>
    <w:rsid w:val="00192A6A"/>
    <w:rsid w:val="0019566B"/>
    <w:rsid w:val="00196082"/>
    <w:rsid w:val="00197CDD"/>
    <w:rsid w:val="001B3BC2"/>
    <w:rsid w:val="001C35C3"/>
    <w:rsid w:val="001C367D"/>
    <w:rsid w:val="001C3CCA"/>
    <w:rsid w:val="001C6755"/>
    <w:rsid w:val="001D1F54"/>
    <w:rsid w:val="001D24F8"/>
    <w:rsid w:val="001D542D"/>
    <w:rsid w:val="001D6605"/>
    <w:rsid w:val="001E0570"/>
    <w:rsid w:val="001E306E"/>
    <w:rsid w:val="001E3FB0"/>
    <w:rsid w:val="001E4E3C"/>
    <w:rsid w:val="001E4FFF"/>
    <w:rsid w:val="001F2E3E"/>
    <w:rsid w:val="00204B54"/>
    <w:rsid w:val="00206B69"/>
    <w:rsid w:val="00206EEB"/>
    <w:rsid w:val="00210F67"/>
    <w:rsid w:val="00222255"/>
    <w:rsid w:val="00224C0A"/>
    <w:rsid w:val="00225C78"/>
    <w:rsid w:val="00233777"/>
    <w:rsid w:val="002376A5"/>
    <w:rsid w:val="002407D4"/>
    <w:rsid w:val="002417C9"/>
    <w:rsid w:val="002449A4"/>
    <w:rsid w:val="002529C5"/>
    <w:rsid w:val="00254625"/>
    <w:rsid w:val="00265DC7"/>
    <w:rsid w:val="0026717D"/>
    <w:rsid w:val="00267BEB"/>
    <w:rsid w:val="00270294"/>
    <w:rsid w:val="00283229"/>
    <w:rsid w:val="002914BD"/>
    <w:rsid w:val="00297263"/>
    <w:rsid w:val="002A21AE"/>
    <w:rsid w:val="002A35E0"/>
    <w:rsid w:val="002A6A95"/>
    <w:rsid w:val="002B7AD5"/>
    <w:rsid w:val="002C18B1"/>
    <w:rsid w:val="002C56FD"/>
    <w:rsid w:val="002D0B03"/>
    <w:rsid w:val="002D49E4"/>
    <w:rsid w:val="002D5BDC"/>
    <w:rsid w:val="002D720F"/>
    <w:rsid w:val="002E3B69"/>
    <w:rsid w:val="002E450B"/>
    <w:rsid w:val="002E73F9"/>
    <w:rsid w:val="002F05B9"/>
    <w:rsid w:val="002F29B0"/>
    <w:rsid w:val="00311429"/>
    <w:rsid w:val="00323168"/>
    <w:rsid w:val="003270D9"/>
    <w:rsid w:val="00331533"/>
    <w:rsid w:val="00331826"/>
    <w:rsid w:val="00340BA3"/>
    <w:rsid w:val="0034414E"/>
    <w:rsid w:val="00366400"/>
    <w:rsid w:val="00383063"/>
    <w:rsid w:val="003963D7"/>
    <w:rsid w:val="00396F28"/>
    <w:rsid w:val="003A1A05"/>
    <w:rsid w:val="003A2654"/>
    <w:rsid w:val="003B465E"/>
    <w:rsid w:val="003C06BF"/>
    <w:rsid w:val="003C7899"/>
    <w:rsid w:val="003D2F0A"/>
    <w:rsid w:val="003D563F"/>
    <w:rsid w:val="003E1E58"/>
    <w:rsid w:val="003E2BAB"/>
    <w:rsid w:val="003E37DD"/>
    <w:rsid w:val="003E5248"/>
    <w:rsid w:val="003F2CA0"/>
    <w:rsid w:val="003F3854"/>
    <w:rsid w:val="00405199"/>
    <w:rsid w:val="00407E13"/>
    <w:rsid w:val="00410699"/>
    <w:rsid w:val="00415360"/>
    <w:rsid w:val="004215FA"/>
    <w:rsid w:val="004321D1"/>
    <w:rsid w:val="00436191"/>
    <w:rsid w:val="00443EB7"/>
    <w:rsid w:val="0044591E"/>
    <w:rsid w:val="004476F0"/>
    <w:rsid w:val="00455B91"/>
    <w:rsid w:val="00462956"/>
    <w:rsid w:val="004651D2"/>
    <w:rsid w:val="0046588F"/>
    <w:rsid w:val="00465D26"/>
    <w:rsid w:val="004679F8"/>
    <w:rsid w:val="004851D2"/>
    <w:rsid w:val="00486B76"/>
    <w:rsid w:val="004A790F"/>
    <w:rsid w:val="004B186A"/>
    <w:rsid w:val="004B337F"/>
    <w:rsid w:val="004C4D9F"/>
    <w:rsid w:val="004E4E47"/>
    <w:rsid w:val="004F013A"/>
    <w:rsid w:val="004F3596"/>
    <w:rsid w:val="00500B61"/>
    <w:rsid w:val="005035B5"/>
    <w:rsid w:val="00503FD2"/>
    <w:rsid w:val="00521A10"/>
    <w:rsid w:val="00521BC7"/>
    <w:rsid w:val="00522792"/>
    <w:rsid w:val="005272BB"/>
    <w:rsid w:val="00530FD7"/>
    <w:rsid w:val="00545B0C"/>
    <w:rsid w:val="00545CA5"/>
    <w:rsid w:val="00551628"/>
    <w:rsid w:val="00572E2D"/>
    <w:rsid w:val="0057409F"/>
    <w:rsid w:val="00580CFA"/>
    <w:rsid w:val="00587418"/>
    <w:rsid w:val="00592103"/>
    <w:rsid w:val="005941DD"/>
    <w:rsid w:val="005A329A"/>
    <w:rsid w:val="005A4DFE"/>
    <w:rsid w:val="005A545E"/>
    <w:rsid w:val="005A5862"/>
    <w:rsid w:val="005B05D4"/>
    <w:rsid w:val="005B0852"/>
    <w:rsid w:val="005B16EB"/>
    <w:rsid w:val="005B4A95"/>
    <w:rsid w:val="005C06AE"/>
    <w:rsid w:val="005F45B1"/>
    <w:rsid w:val="00605773"/>
    <w:rsid w:val="00610C18"/>
    <w:rsid w:val="00612385"/>
    <w:rsid w:val="0061376C"/>
    <w:rsid w:val="00617C7C"/>
    <w:rsid w:val="00627180"/>
    <w:rsid w:val="00636EFA"/>
    <w:rsid w:val="0064010F"/>
    <w:rsid w:val="0065659B"/>
    <w:rsid w:val="0066229C"/>
    <w:rsid w:val="00663722"/>
    <w:rsid w:val="00663AAD"/>
    <w:rsid w:val="00664591"/>
    <w:rsid w:val="00682513"/>
    <w:rsid w:val="00684C13"/>
    <w:rsid w:val="00692E01"/>
    <w:rsid w:val="00694E3C"/>
    <w:rsid w:val="0069696C"/>
    <w:rsid w:val="00696C84"/>
    <w:rsid w:val="006A085A"/>
    <w:rsid w:val="006A1B17"/>
    <w:rsid w:val="006A49F9"/>
    <w:rsid w:val="006B0276"/>
    <w:rsid w:val="006B0A4E"/>
    <w:rsid w:val="006B270C"/>
    <w:rsid w:val="006B2866"/>
    <w:rsid w:val="006C125E"/>
    <w:rsid w:val="006D09AE"/>
    <w:rsid w:val="006D3A87"/>
    <w:rsid w:val="006D62F8"/>
    <w:rsid w:val="006D7F04"/>
    <w:rsid w:val="006F01B4"/>
    <w:rsid w:val="006F5C28"/>
    <w:rsid w:val="006F6960"/>
    <w:rsid w:val="00703DD3"/>
    <w:rsid w:val="007041C1"/>
    <w:rsid w:val="0070792C"/>
    <w:rsid w:val="007215BD"/>
    <w:rsid w:val="00727D0D"/>
    <w:rsid w:val="00734D59"/>
    <w:rsid w:val="0073609B"/>
    <w:rsid w:val="007378A9"/>
    <w:rsid w:val="00737A6C"/>
    <w:rsid w:val="0075033E"/>
    <w:rsid w:val="00752745"/>
    <w:rsid w:val="0075336C"/>
    <w:rsid w:val="00753A93"/>
    <w:rsid w:val="00756894"/>
    <w:rsid w:val="0076665E"/>
    <w:rsid w:val="00772185"/>
    <w:rsid w:val="007749BC"/>
    <w:rsid w:val="00776386"/>
    <w:rsid w:val="00780C88"/>
    <w:rsid w:val="00780E25"/>
    <w:rsid w:val="007818F0"/>
    <w:rsid w:val="00783462"/>
    <w:rsid w:val="00786A5E"/>
    <w:rsid w:val="00787B13"/>
    <w:rsid w:val="00792FAC"/>
    <w:rsid w:val="007A057D"/>
    <w:rsid w:val="007A11F9"/>
    <w:rsid w:val="007A431B"/>
    <w:rsid w:val="007A5D2F"/>
    <w:rsid w:val="007B0062"/>
    <w:rsid w:val="007B6FEB"/>
    <w:rsid w:val="007C1EF7"/>
    <w:rsid w:val="007C6A59"/>
    <w:rsid w:val="007C710E"/>
    <w:rsid w:val="007D0B88"/>
    <w:rsid w:val="007D1549"/>
    <w:rsid w:val="007D33DD"/>
    <w:rsid w:val="007E03E9"/>
    <w:rsid w:val="007E04EE"/>
    <w:rsid w:val="007E636F"/>
    <w:rsid w:val="007E7FA7"/>
    <w:rsid w:val="007F0721"/>
    <w:rsid w:val="007F293C"/>
    <w:rsid w:val="007F3221"/>
    <w:rsid w:val="007F4A90"/>
    <w:rsid w:val="007F4C5B"/>
    <w:rsid w:val="007F7E76"/>
    <w:rsid w:val="00802D15"/>
    <w:rsid w:val="00803501"/>
    <w:rsid w:val="0080799B"/>
    <w:rsid w:val="00807BE3"/>
    <w:rsid w:val="00811F02"/>
    <w:rsid w:val="00816350"/>
    <w:rsid w:val="008253D2"/>
    <w:rsid w:val="00837BBA"/>
    <w:rsid w:val="008407A4"/>
    <w:rsid w:val="00844490"/>
    <w:rsid w:val="00844860"/>
    <w:rsid w:val="00845CC4"/>
    <w:rsid w:val="0085548F"/>
    <w:rsid w:val="0086243C"/>
    <w:rsid w:val="008644F4"/>
    <w:rsid w:val="00864CA5"/>
    <w:rsid w:val="00871C42"/>
    <w:rsid w:val="00873379"/>
    <w:rsid w:val="008734C6"/>
    <w:rsid w:val="008748B8"/>
    <w:rsid w:val="00883733"/>
    <w:rsid w:val="00890FDA"/>
    <w:rsid w:val="00892776"/>
    <w:rsid w:val="008965D2"/>
    <w:rsid w:val="008A1907"/>
    <w:rsid w:val="008A236D"/>
    <w:rsid w:val="008B2AFF"/>
    <w:rsid w:val="008B3011"/>
    <w:rsid w:val="008B3C4A"/>
    <w:rsid w:val="008B565A"/>
    <w:rsid w:val="008C3414"/>
    <w:rsid w:val="008D030F"/>
    <w:rsid w:val="008D36D5"/>
    <w:rsid w:val="008D532B"/>
    <w:rsid w:val="008E3903"/>
    <w:rsid w:val="008F083F"/>
    <w:rsid w:val="008F63E3"/>
    <w:rsid w:val="00900A8F"/>
    <w:rsid w:val="00906DE8"/>
    <w:rsid w:val="00907B3B"/>
    <w:rsid w:val="00913C3B"/>
    <w:rsid w:val="00915509"/>
    <w:rsid w:val="00927388"/>
    <w:rsid w:val="009274FE"/>
    <w:rsid w:val="009322D5"/>
    <w:rsid w:val="009401AC"/>
    <w:rsid w:val="00940323"/>
    <w:rsid w:val="00944F20"/>
    <w:rsid w:val="009468AB"/>
    <w:rsid w:val="009475B7"/>
    <w:rsid w:val="00950550"/>
    <w:rsid w:val="009510F4"/>
    <w:rsid w:val="00953A28"/>
    <w:rsid w:val="0095758E"/>
    <w:rsid w:val="009613AC"/>
    <w:rsid w:val="00965524"/>
    <w:rsid w:val="00965916"/>
    <w:rsid w:val="00970A30"/>
    <w:rsid w:val="00980643"/>
    <w:rsid w:val="009A42EF"/>
    <w:rsid w:val="009B40BA"/>
    <w:rsid w:val="009B46BC"/>
    <w:rsid w:val="009B61C3"/>
    <w:rsid w:val="009C690A"/>
    <w:rsid w:val="009C7B4F"/>
    <w:rsid w:val="009E1F06"/>
    <w:rsid w:val="009F04A4"/>
    <w:rsid w:val="009F0CDB"/>
    <w:rsid w:val="009F2846"/>
    <w:rsid w:val="009F4EB3"/>
    <w:rsid w:val="009F5F6C"/>
    <w:rsid w:val="00A06D48"/>
    <w:rsid w:val="00A1611F"/>
    <w:rsid w:val="00A2168A"/>
    <w:rsid w:val="00A21834"/>
    <w:rsid w:val="00A31C17"/>
    <w:rsid w:val="00A31FDE"/>
    <w:rsid w:val="00A35AC2"/>
    <w:rsid w:val="00A37C77"/>
    <w:rsid w:val="00A415D0"/>
    <w:rsid w:val="00A5418D"/>
    <w:rsid w:val="00A55589"/>
    <w:rsid w:val="00A67E8A"/>
    <w:rsid w:val="00A725C2"/>
    <w:rsid w:val="00A769EE"/>
    <w:rsid w:val="00A810A5"/>
    <w:rsid w:val="00A9616A"/>
    <w:rsid w:val="00A96F68"/>
    <w:rsid w:val="00AA13BF"/>
    <w:rsid w:val="00AA2342"/>
    <w:rsid w:val="00AC1B47"/>
    <w:rsid w:val="00AD0304"/>
    <w:rsid w:val="00AD27BE"/>
    <w:rsid w:val="00AF0F1A"/>
    <w:rsid w:val="00AF1EE6"/>
    <w:rsid w:val="00AF2A42"/>
    <w:rsid w:val="00B01724"/>
    <w:rsid w:val="00B01D7E"/>
    <w:rsid w:val="00B0461E"/>
    <w:rsid w:val="00B07D3E"/>
    <w:rsid w:val="00B1300D"/>
    <w:rsid w:val="00B15027"/>
    <w:rsid w:val="00B21787"/>
    <w:rsid w:val="00B21CF4"/>
    <w:rsid w:val="00B24300"/>
    <w:rsid w:val="00B330C7"/>
    <w:rsid w:val="00B34736"/>
    <w:rsid w:val="00B5377A"/>
    <w:rsid w:val="00B55D51"/>
    <w:rsid w:val="00B55F0E"/>
    <w:rsid w:val="00B57F85"/>
    <w:rsid w:val="00B63F15"/>
    <w:rsid w:val="00B822CE"/>
    <w:rsid w:val="00B90780"/>
    <w:rsid w:val="00B9119B"/>
    <w:rsid w:val="00B96A3B"/>
    <w:rsid w:val="00BA51A8"/>
    <w:rsid w:val="00BA6445"/>
    <w:rsid w:val="00BB5F7E"/>
    <w:rsid w:val="00BB6034"/>
    <w:rsid w:val="00BC26F6"/>
    <w:rsid w:val="00BC4833"/>
    <w:rsid w:val="00BD3122"/>
    <w:rsid w:val="00BD40DA"/>
    <w:rsid w:val="00BD63AD"/>
    <w:rsid w:val="00BF23F1"/>
    <w:rsid w:val="00BF3D67"/>
    <w:rsid w:val="00C06EC4"/>
    <w:rsid w:val="00C160AF"/>
    <w:rsid w:val="00C17970"/>
    <w:rsid w:val="00C22299"/>
    <w:rsid w:val="00C2269D"/>
    <w:rsid w:val="00C25609"/>
    <w:rsid w:val="00C262D7"/>
    <w:rsid w:val="00C26607"/>
    <w:rsid w:val="00C35CF1"/>
    <w:rsid w:val="00C60D75"/>
    <w:rsid w:val="00C64CEA"/>
    <w:rsid w:val="00C65207"/>
    <w:rsid w:val="00C73012"/>
    <w:rsid w:val="00C76295"/>
    <w:rsid w:val="00C763DD"/>
    <w:rsid w:val="00C803C2"/>
    <w:rsid w:val="00C805CE"/>
    <w:rsid w:val="00C84FC0"/>
    <w:rsid w:val="00C9244A"/>
    <w:rsid w:val="00C9423E"/>
    <w:rsid w:val="00C9781A"/>
    <w:rsid w:val="00CB0E5D"/>
    <w:rsid w:val="00CB5DA3"/>
    <w:rsid w:val="00CC3976"/>
    <w:rsid w:val="00CC5DEF"/>
    <w:rsid w:val="00CC720E"/>
    <w:rsid w:val="00CE09B7"/>
    <w:rsid w:val="00CE1DF5"/>
    <w:rsid w:val="00CE31E6"/>
    <w:rsid w:val="00CE3B74"/>
    <w:rsid w:val="00CF42E2"/>
    <w:rsid w:val="00CF7916"/>
    <w:rsid w:val="00D109AF"/>
    <w:rsid w:val="00D1498A"/>
    <w:rsid w:val="00D158F3"/>
    <w:rsid w:val="00D15FDC"/>
    <w:rsid w:val="00D2470E"/>
    <w:rsid w:val="00D26C20"/>
    <w:rsid w:val="00D31295"/>
    <w:rsid w:val="00D35DCD"/>
    <w:rsid w:val="00D3665C"/>
    <w:rsid w:val="00D46103"/>
    <w:rsid w:val="00D508CC"/>
    <w:rsid w:val="00D50F4B"/>
    <w:rsid w:val="00D53403"/>
    <w:rsid w:val="00D60547"/>
    <w:rsid w:val="00D66444"/>
    <w:rsid w:val="00D76353"/>
    <w:rsid w:val="00DB0F2C"/>
    <w:rsid w:val="00DB21CF"/>
    <w:rsid w:val="00DB2305"/>
    <w:rsid w:val="00DB28BB"/>
    <w:rsid w:val="00DC30E3"/>
    <w:rsid w:val="00DC3B2C"/>
    <w:rsid w:val="00DC603F"/>
    <w:rsid w:val="00DD3C0D"/>
    <w:rsid w:val="00DD4864"/>
    <w:rsid w:val="00DD64A2"/>
    <w:rsid w:val="00DD71A2"/>
    <w:rsid w:val="00DE1DC4"/>
    <w:rsid w:val="00DF2192"/>
    <w:rsid w:val="00E024FE"/>
    <w:rsid w:val="00E0639C"/>
    <w:rsid w:val="00E067E6"/>
    <w:rsid w:val="00E12531"/>
    <w:rsid w:val="00E143B0"/>
    <w:rsid w:val="00E150DF"/>
    <w:rsid w:val="00E4012D"/>
    <w:rsid w:val="00E454A2"/>
    <w:rsid w:val="00E543E7"/>
    <w:rsid w:val="00E553AD"/>
    <w:rsid w:val="00E5571E"/>
    <w:rsid w:val="00E55891"/>
    <w:rsid w:val="00E603E8"/>
    <w:rsid w:val="00E624FD"/>
    <w:rsid w:val="00E6283A"/>
    <w:rsid w:val="00E732A3"/>
    <w:rsid w:val="00E83A85"/>
    <w:rsid w:val="00E9026B"/>
    <w:rsid w:val="00E90FC4"/>
    <w:rsid w:val="00E92A1B"/>
    <w:rsid w:val="00EA01EC"/>
    <w:rsid w:val="00EA15B0"/>
    <w:rsid w:val="00EA5D97"/>
    <w:rsid w:val="00EB0BDB"/>
    <w:rsid w:val="00EB3D35"/>
    <w:rsid w:val="00EC4393"/>
    <w:rsid w:val="00ED2236"/>
    <w:rsid w:val="00EE1C07"/>
    <w:rsid w:val="00EE2C91"/>
    <w:rsid w:val="00EE3979"/>
    <w:rsid w:val="00EF138C"/>
    <w:rsid w:val="00EF199C"/>
    <w:rsid w:val="00EF558E"/>
    <w:rsid w:val="00F034CE"/>
    <w:rsid w:val="00F10A0F"/>
    <w:rsid w:val="00F1562C"/>
    <w:rsid w:val="00F248BF"/>
    <w:rsid w:val="00F256FD"/>
    <w:rsid w:val="00F25714"/>
    <w:rsid w:val="00F33883"/>
    <w:rsid w:val="00F3446D"/>
    <w:rsid w:val="00F3546C"/>
    <w:rsid w:val="00F40284"/>
    <w:rsid w:val="00F53380"/>
    <w:rsid w:val="00F56000"/>
    <w:rsid w:val="00F6194A"/>
    <w:rsid w:val="00F61CAF"/>
    <w:rsid w:val="00F67976"/>
    <w:rsid w:val="00F70BE1"/>
    <w:rsid w:val="00F729E7"/>
    <w:rsid w:val="00F764D7"/>
    <w:rsid w:val="00F85929"/>
    <w:rsid w:val="00F928AA"/>
    <w:rsid w:val="00FA4492"/>
    <w:rsid w:val="00FA7EFE"/>
    <w:rsid w:val="00FB3ED3"/>
    <w:rsid w:val="00FB4408"/>
    <w:rsid w:val="00FB4B80"/>
    <w:rsid w:val="00FB7933"/>
    <w:rsid w:val="00FB79A6"/>
    <w:rsid w:val="00FC0862"/>
    <w:rsid w:val="00FC70FB"/>
    <w:rsid w:val="00FD0237"/>
    <w:rsid w:val="00FD143D"/>
    <w:rsid w:val="00FD7735"/>
    <w:rsid w:val="00FF0362"/>
    <w:rsid w:val="00FF5D37"/>
    <w:rsid w:val="00FF7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41781-587E-4C1F-B2A4-D66DEFB7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0326E9"/>
    <w:pPr>
      <w:tabs>
        <w:tab w:val="right" w:leader="dot" w:pos="9350"/>
      </w:tabs>
      <w:spacing w:after="0" w:line="276" w:lineRule="auto"/>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06DE8"/>
    <w:rPr>
      <w:vertAlign w:val="superscript"/>
    </w:rPr>
  </w:style>
  <w:style w:type="character" w:styleId="aff1">
    <w:name w:val="Hyperlink"/>
    <w:basedOn w:val="a2"/>
    <w:uiPriority w:val="99"/>
    <w:unhideWhenUsed/>
    <w:rsid w:val="009468AB"/>
    <w:rPr>
      <w:color w:val="0000FF"/>
      <w:u w:val="single"/>
    </w:rPr>
  </w:style>
  <w:style w:type="character" w:customStyle="1" w:styleId="arabic">
    <w:name w:val="arabic"/>
    <w:basedOn w:val="a2"/>
    <w:rsid w:val="00B0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rary.islamweb.net/hadith/display_hbook.php?bk_no=594&amp;pid=3124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D715-4691-46E5-A797-35CA1EFC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356</TotalTime>
  <Pages>1</Pages>
  <Words>3302</Words>
  <Characters>18828</Characters>
  <Application>Microsoft Office Word</Application>
  <DocSecurity>0</DocSecurity>
  <Lines>156</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102</cp:revision>
  <dcterms:created xsi:type="dcterms:W3CDTF">2017-07-30T10:44:00Z</dcterms:created>
  <dcterms:modified xsi:type="dcterms:W3CDTF">2017-08-08T07:02:00Z</dcterms:modified>
</cp:coreProperties>
</file>