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Theme="minorHAnsi" w:hAnsi="Calibri" w:cs="2  Badr"/>
          <w:bCs w:val="0"/>
          <w:color w:val="auto"/>
          <w:sz w:val="22"/>
          <w:rtl/>
        </w:rPr>
        <w:id w:val="1524829113"/>
        <w:docPartObj>
          <w:docPartGallery w:val="Table of Contents"/>
          <w:docPartUnique/>
        </w:docPartObj>
      </w:sdtPr>
      <w:sdtEndPr>
        <w:rPr>
          <w:b/>
          <w:noProof/>
        </w:rPr>
      </w:sdtEndPr>
      <w:sdtContent>
        <w:p w:rsidR="00194301" w:rsidRDefault="00194301" w:rsidP="003A0D1D">
          <w:pPr>
            <w:pStyle w:val="a8"/>
            <w:jc w:val="center"/>
            <w:rPr>
              <w:rtl/>
            </w:rPr>
          </w:pPr>
          <w:r>
            <w:rPr>
              <w:rFonts w:hint="cs"/>
              <w:rtl/>
            </w:rPr>
            <w:t>فهرست مطالب</w:t>
          </w:r>
        </w:p>
        <w:p w:rsidR="00194301" w:rsidRPr="00194301" w:rsidRDefault="00194301" w:rsidP="00194301"/>
        <w:p w:rsidR="00194301" w:rsidRDefault="00194301" w:rsidP="00194301">
          <w:pPr>
            <w:pStyle w:val="11"/>
            <w:tabs>
              <w:tab w:val="right" w:leader="dot" w:pos="9350"/>
            </w:tabs>
            <w:spacing w:line="276" w:lineRule="auto"/>
            <w:rPr>
              <w:rFonts w:asciiTheme="minorHAnsi" w:hAnsiTheme="minorHAnsi" w:cstheme="minorBidi"/>
              <w:noProof/>
              <w:szCs w:val="22"/>
              <w:lang w:bidi="ar-SA"/>
            </w:rPr>
          </w:pPr>
          <w:r>
            <w:fldChar w:fldCharType="begin"/>
          </w:r>
          <w:r>
            <w:instrText xml:space="preserve"> TOC \o "1-3" \h \z \u </w:instrText>
          </w:r>
          <w:r>
            <w:fldChar w:fldCharType="separate"/>
          </w:r>
          <w:hyperlink w:anchor="_Toc474771421" w:history="1">
            <w:r w:rsidRPr="004947C0">
              <w:rPr>
                <w:rStyle w:val="aff1"/>
                <w:rFonts w:hint="eastAsia"/>
                <w:noProof/>
                <w:rtl/>
              </w:rPr>
              <w:t>خطبه</w:t>
            </w:r>
            <w:r w:rsidRPr="004947C0">
              <w:rPr>
                <w:rStyle w:val="aff1"/>
                <w:noProof/>
                <w:rtl/>
              </w:rPr>
              <w:t xml:space="preserve"> </w:t>
            </w:r>
            <w:r w:rsidRPr="004947C0">
              <w:rPr>
                <w:rStyle w:val="aff1"/>
                <w:rFonts w:hint="eastAsia"/>
                <w:noProof/>
                <w:rtl/>
              </w:rPr>
              <w:t>اول</w:t>
            </w:r>
            <w:r>
              <w:rPr>
                <w:noProof/>
                <w:webHidden/>
              </w:rPr>
              <w:tab/>
            </w:r>
            <w:r>
              <w:rPr>
                <w:noProof/>
                <w:webHidden/>
              </w:rPr>
              <w:fldChar w:fldCharType="begin"/>
            </w:r>
            <w:r>
              <w:rPr>
                <w:noProof/>
                <w:webHidden/>
              </w:rPr>
              <w:instrText xml:space="preserve"> PAGEREF _Toc474771421 \h </w:instrText>
            </w:r>
            <w:r>
              <w:rPr>
                <w:noProof/>
                <w:webHidden/>
              </w:rPr>
            </w:r>
            <w:r>
              <w:rPr>
                <w:noProof/>
                <w:webHidden/>
              </w:rPr>
              <w:fldChar w:fldCharType="separate"/>
            </w:r>
            <w:r>
              <w:rPr>
                <w:noProof/>
                <w:webHidden/>
              </w:rPr>
              <w:t>2</w:t>
            </w:r>
            <w:r>
              <w:rPr>
                <w:noProof/>
                <w:webHidden/>
              </w:rPr>
              <w:fldChar w:fldCharType="end"/>
            </w:r>
          </w:hyperlink>
        </w:p>
        <w:p w:rsidR="00194301" w:rsidRDefault="00610B6B" w:rsidP="00194301">
          <w:pPr>
            <w:pStyle w:val="11"/>
            <w:tabs>
              <w:tab w:val="right" w:leader="dot" w:pos="9350"/>
            </w:tabs>
            <w:spacing w:line="276" w:lineRule="auto"/>
            <w:rPr>
              <w:rFonts w:asciiTheme="minorHAnsi" w:hAnsiTheme="minorHAnsi" w:cstheme="minorBidi"/>
              <w:noProof/>
              <w:szCs w:val="22"/>
              <w:lang w:bidi="ar-SA"/>
            </w:rPr>
          </w:pPr>
          <w:hyperlink w:anchor="_Toc474771422" w:history="1">
            <w:r w:rsidR="00194301" w:rsidRPr="004947C0">
              <w:rPr>
                <w:rStyle w:val="aff1"/>
                <w:rFonts w:hint="eastAsia"/>
                <w:noProof/>
                <w:rtl/>
              </w:rPr>
              <w:t>توص</w:t>
            </w:r>
            <w:r w:rsidR="00194301" w:rsidRPr="004947C0">
              <w:rPr>
                <w:rStyle w:val="aff1"/>
                <w:rFonts w:hint="cs"/>
                <w:noProof/>
                <w:rtl/>
              </w:rPr>
              <w:t>ی</w:t>
            </w:r>
            <w:r w:rsidR="00194301" w:rsidRPr="004947C0">
              <w:rPr>
                <w:rStyle w:val="aff1"/>
                <w:rFonts w:hint="eastAsia"/>
                <w:noProof/>
                <w:rtl/>
              </w:rPr>
              <w:t>ه</w:t>
            </w:r>
            <w:r w:rsidR="00194301" w:rsidRPr="004947C0">
              <w:rPr>
                <w:rStyle w:val="aff1"/>
                <w:noProof/>
                <w:rtl/>
              </w:rPr>
              <w:t xml:space="preserve"> </w:t>
            </w:r>
            <w:r w:rsidR="00194301" w:rsidRPr="004947C0">
              <w:rPr>
                <w:rStyle w:val="aff1"/>
                <w:rFonts w:hint="eastAsia"/>
                <w:noProof/>
                <w:rtl/>
              </w:rPr>
              <w:t>به</w:t>
            </w:r>
            <w:r w:rsidR="00194301" w:rsidRPr="004947C0">
              <w:rPr>
                <w:rStyle w:val="aff1"/>
                <w:noProof/>
                <w:rtl/>
              </w:rPr>
              <w:t xml:space="preserve"> </w:t>
            </w:r>
            <w:r w:rsidR="00194301" w:rsidRPr="004947C0">
              <w:rPr>
                <w:rStyle w:val="aff1"/>
                <w:rFonts w:hint="eastAsia"/>
                <w:noProof/>
                <w:rtl/>
              </w:rPr>
              <w:t>تقوا</w:t>
            </w:r>
            <w:r w:rsidR="00194301" w:rsidRPr="004947C0">
              <w:rPr>
                <w:rStyle w:val="aff1"/>
                <w:rFonts w:hint="cs"/>
                <w:noProof/>
                <w:rtl/>
              </w:rPr>
              <w:t>ی</w:t>
            </w:r>
            <w:r w:rsidR="00194301" w:rsidRPr="004947C0">
              <w:rPr>
                <w:rStyle w:val="aff1"/>
                <w:noProof/>
                <w:rtl/>
              </w:rPr>
              <w:t xml:space="preserve"> </w:t>
            </w:r>
            <w:r w:rsidR="00194301" w:rsidRPr="004947C0">
              <w:rPr>
                <w:rStyle w:val="aff1"/>
                <w:rFonts w:hint="eastAsia"/>
                <w:noProof/>
                <w:rtl/>
              </w:rPr>
              <w:t>اله</w:t>
            </w:r>
            <w:r w:rsidR="00194301" w:rsidRPr="004947C0">
              <w:rPr>
                <w:rStyle w:val="aff1"/>
                <w:rFonts w:hint="cs"/>
                <w:noProof/>
                <w:rtl/>
              </w:rPr>
              <w:t>ی</w:t>
            </w:r>
            <w:r w:rsidR="00194301">
              <w:rPr>
                <w:noProof/>
                <w:webHidden/>
              </w:rPr>
              <w:tab/>
            </w:r>
            <w:r w:rsidR="00194301">
              <w:rPr>
                <w:noProof/>
                <w:webHidden/>
              </w:rPr>
              <w:fldChar w:fldCharType="begin"/>
            </w:r>
            <w:r w:rsidR="00194301">
              <w:rPr>
                <w:noProof/>
                <w:webHidden/>
              </w:rPr>
              <w:instrText xml:space="preserve"> PAGEREF _Toc474771422 \h </w:instrText>
            </w:r>
            <w:r w:rsidR="00194301">
              <w:rPr>
                <w:noProof/>
                <w:webHidden/>
              </w:rPr>
            </w:r>
            <w:r w:rsidR="00194301">
              <w:rPr>
                <w:noProof/>
                <w:webHidden/>
              </w:rPr>
              <w:fldChar w:fldCharType="separate"/>
            </w:r>
            <w:r w:rsidR="00194301">
              <w:rPr>
                <w:noProof/>
                <w:webHidden/>
              </w:rPr>
              <w:t>2</w:t>
            </w:r>
            <w:r w:rsidR="00194301">
              <w:rPr>
                <w:noProof/>
                <w:webHidden/>
              </w:rPr>
              <w:fldChar w:fldCharType="end"/>
            </w:r>
          </w:hyperlink>
        </w:p>
        <w:p w:rsidR="00194301" w:rsidRDefault="00610B6B" w:rsidP="00194301">
          <w:pPr>
            <w:pStyle w:val="11"/>
            <w:tabs>
              <w:tab w:val="right" w:leader="dot" w:pos="9350"/>
            </w:tabs>
            <w:spacing w:line="276" w:lineRule="auto"/>
            <w:rPr>
              <w:rFonts w:asciiTheme="minorHAnsi" w:hAnsiTheme="minorHAnsi" w:cstheme="minorBidi"/>
              <w:noProof/>
              <w:szCs w:val="22"/>
              <w:lang w:bidi="ar-SA"/>
            </w:rPr>
          </w:pPr>
          <w:hyperlink w:anchor="_Toc474771423" w:history="1">
            <w:r w:rsidR="00194301" w:rsidRPr="004947C0">
              <w:rPr>
                <w:rStyle w:val="aff1"/>
                <w:rFonts w:hint="eastAsia"/>
                <w:noProof/>
                <w:rtl/>
              </w:rPr>
              <w:t>بعثت</w:t>
            </w:r>
            <w:r w:rsidR="00194301" w:rsidRPr="004947C0">
              <w:rPr>
                <w:rStyle w:val="aff1"/>
                <w:noProof/>
                <w:rtl/>
              </w:rPr>
              <w:t xml:space="preserve"> </w:t>
            </w:r>
            <w:r w:rsidR="00194301" w:rsidRPr="004947C0">
              <w:rPr>
                <w:rStyle w:val="aff1"/>
                <w:rFonts w:hint="eastAsia"/>
                <w:noProof/>
                <w:rtl/>
              </w:rPr>
              <w:t>رسول</w:t>
            </w:r>
            <w:r w:rsidR="00194301" w:rsidRPr="004947C0">
              <w:rPr>
                <w:rStyle w:val="aff1"/>
                <w:noProof/>
                <w:rtl/>
              </w:rPr>
              <w:t xml:space="preserve"> </w:t>
            </w:r>
            <w:r w:rsidR="00194301" w:rsidRPr="004947C0">
              <w:rPr>
                <w:rStyle w:val="aff1"/>
                <w:rFonts w:hint="eastAsia"/>
                <w:noProof/>
                <w:rtl/>
              </w:rPr>
              <w:t>اکرم</w:t>
            </w:r>
            <w:r w:rsidR="00194301" w:rsidRPr="004947C0">
              <w:rPr>
                <w:rStyle w:val="aff1"/>
                <w:noProof/>
                <w:rtl/>
              </w:rPr>
              <w:t xml:space="preserve"> </w:t>
            </w:r>
            <w:r w:rsidR="00194301" w:rsidRPr="004947C0">
              <w:rPr>
                <w:rStyle w:val="aff1"/>
                <w:rFonts w:hint="eastAsia"/>
                <w:noProof/>
                <w:rtl/>
              </w:rPr>
              <w:t>صل</w:t>
            </w:r>
            <w:r w:rsidR="00194301" w:rsidRPr="004947C0">
              <w:rPr>
                <w:rStyle w:val="aff1"/>
                <w:rFonts w:hint="cs"/>
                <w:noProof/>
                <w:rtl/>
              </w:rPr>
              <w:t>ی</w:t>
            </w:r>
            <w:r w:rsidR="00194301" w:rsidRPr="004947C0">
              <w:rPr>
                <w:rStyle w:val="aff1"/>
                <w:noProof/>
                <w:rtl/>
              </w:rPr>
              <w:t xml:space="preserve"> </w:t>
            </w:r>
            <w:r w:rsidR="00194301" w:rsidRPr="004947C0">
              <w:rPr>
                <w:rStyle w:val="aff1"/>
                <w:rFonts w:hint="eastAsia"/>
                <w:noProof/>
                <w:rtl/>
              </w:rPr>
              <w:t>الله</w:t>
            </w:r>
            <w:r w:rsidR="00194301" w:rsidRPr="004947C0">
              <w:rPr>
                <w:rStyle w:val="aff1"/>
                <w:noProof/>
                <w:rtl/>
              </w:rPr>
              <w:t xml:space="preserve"> </w:t>
            </w:r>
            <w:r w:rsidR="00194301" w:rsidRPr="004947C0">
              <w:rPr>
                <w:rStyle w:val="aff1"/>
                <w:rFonts w:hint="eastAsia"/>
                <w:noProof/>
                <w:rtl/>
              </w:rPr>
              <w:t>عل</w:t>
            </w:r>
            <w:r w:rsidR="00194301" w:rsidRPr="004947C0">
              <w:rPr>
                <w:rStyle w:val="aff1"/>
                <w:rFonts w:hint="cs"/>
                <w:noProof/>
                <w:rtl/>
              </w:rPr>
              <w:t>ی</w:t>
            </w:r>
            <w:r w:rsidR="00194301" w:rsidRPr="004947C0">
              <w:rPr>
                <w:rStyle w:val="aff1"/>
                <w:rFonts w:hint="eastAsia"/>
                <w:noProof/>
                <w:rtl/>
              </w:rPr>
              <w:t>ه</w:t>
            </w:r>
            <w:r w:rsidR="00194301" w:rsidRPr="004947C0">
              <w:rPr>
                <w:rStyle w:val="aff1"/>
                <w:noProof/>
                <w:rtl/>
              </w:rPr>
              <w:t xml:space="preserve"> </w:t>
            </w:r>
            <w:r w:rsidR="00194301" w:rsidRPr="004947C0">
              <w:rPr>
                <w:rStyle w:val="aff1"/>
                <w:rFonts w:hint="eastAsia"/>
                <w:noProof/>
                <w:rtl/>
              </w:rPr>
              <w:t>و</w:t>
            </w:r>
            <w:r w:rsidR="00194301" w:rsidRPr="004947C0">
              <w:rPr>
                <w:rStyle w:val="aff1"/>
                <w:noProof/>
                <w:rtl/>
              </w:rPr>
              <w:t xml:space="preserve"> </w:t>
            </w:r>
            <w:r w:rsidR="00194301" w:rsidRPr="004947C0">
              <w:rPr>
                <w:rStyle w:val="aff1"/>
                <w:rFonts w:hint="eastAsia"/>
                <w:noProof/>
                <w:rtl/>
              </w:rPr>
              <w:t>آله</w:t>
            </w:r>
            <w:r w:rsidR="00194301" w:rsidRPr="004947C0">
              <w:rPr>
                <w:rStyle w:val="aff1"/>
                <w:noProof/>
                <w:rtl/>
              </w:rPr>
              <w:t xml:space="preserve"> </w:t>
            </w:r>
            <w:r w:rsidR="00194301" w:rsidRPr="004947C0">
              <w:rPr>
                <w:rStyle w:val="aff1"/>
                <w:rFonts w:hint="eastAsia"/>
                <w:noProof/>
                <w:rtl/>
              </w:rPr>
              <w:t>و</w:t>
            </w:r>
            <w:r w:rsidR="00194301" w:rsidRPr="004947C0">
              <w:rPr>
                <w:rStyle w:val="aff1"/>
                <w:noProof/>
                <w:rtl/>
              </w:rPr>
              <w:t xml:space="preserve"> </w:t>
            </w:r>
            <w:r w:rsidR="00194301" w:rsidRPr="004947C0">
              <w:rPr>
                <w:rStyle w:val="aff1"/>
                <w:rFonts w:hint="eastAsia"/>
                <w:noProof/>
                <w:rtl/>
              </w:rPr>
              <w:t>سلّم</w:t>
            </w:r>
            <w:r w:rsidR="00194301">
              <w:rPr>
                <w:noProof/>
                <w:webHidden/>
              </w:rPr>
              <w:tab/>
            </w:r>
            <w:r w:rsidR="00194301">
              <w:rPr>
                <w:noProof/>
                <w:webHidden/>
              </w:rPr>
              <w:fldChar w:fldCharType="begin"/>
            </w:r>
            <w:r w:rsidR="00194301">
              <w:rPr>
                <w:noProof/>
                <w:webHidden/>
              </w:rPr>
              <w:instrText xml:space="preserve"> PAGEREF _Toc474771423 \h </w:instrText>
            </w:r>
            <w:r w:rsidR="00194301">
              <w:rPr>
                <w:noProof/>
                <w:webHidden/>
              </w:rPr>
            </w:r>
            <w:r w:rsidR="00194301">
              <w:rPr>
                <w:noProof/>
                <w:webHidden/>
              </w:rPr>
              <w:fldChar w:fldCharType="separate"/>
            </w:r>
            <w:r w:rsidR="00194301">
              <w:rPr>
                <w:noProof/>
                <w:webHidden/>
              </w:rPr>
              <w:t>2</w:t>
            </w:r>
            <w:r w:rsidR="00194301">
              <w:rPr>
                <w:noProof/>
                <w:webHidden/>
              </w:rPr>
              <w:fldChar w:fldCharType="end"/>
            </w:r>
          </w:hyperlink>
        </w:p>
        <w:p w:rsidR="00194301" w:rsidRDefault="00610B6B" w:rsidP="00194301">
          <w:pPr>
            <w:pStyle w:val="11"/>
            <w:tabs>
              <w:tab w:val="right" w:leader="dot" w:pos="9350"/>
            </w:tabs>
            <w:spacing w:line="276" w:lineRule="auto"/>
            <w:rPr>
              <w:rFonts w:asciiTheme="minorHAnsi" w:hAnsiTheme="minorHAnsi" w:cstheme="minorBidi"/>
              <w:noProof/>
              <w:szCs w:val="22"/>
              <w:lang w:bidi="ar-SA"/>
            </w:rPr>
          </w:pPr>
          <w:hyperlink w:anchor="_Toc474771424" w:history="1">
            <w:r w:rsidR="00194301" w:rsidRPr="004947C0">
              <w:rPr>
                <w:rStyle w:val="aff1"/>
                <w:rFonts w:hint="eastAsia"/>
                <w:noProof/>
                <w:rtl/>
              </w:rPr>
              <w:t>شن</w:t>
            </w:r>
            <w:r w:rsidR="00194301" w:rsidRPr="004947C0">
              <w:rPr>
                <w:rStyle w:val="aff1"/>
                <w:rFonts w:hint="cs"/>
                <w:noProof/>
                <w:rtl/>
              </w:rPr>
              <w:t>ی</w:t>
            </w:r>
            <w:r w:rsidR="00194301" w:rsidRPr="004947C0">
              <w:rPr>
                <w:rStyle w:val="aff1"/>
                <w:rFonts w:hint="eastAsia"/>
                <w:noProof/>
                <w:rtl/>
              </w:rPr>
              <w:t>دن</w:t>
            </w:r>
            <w:r w:rsidR="00194301" w:rsidRPr="004947C0">
              <w:rPr>
                <w:rStyle w:val="aff1"/>
                <w:noProof/>
                <w:rtl/>
              </w:rPr>
              <w:t xml:space="preserve"> </w:t>
            </w:r>
            <w:r w:rsidR="00194301" w:rsidRPr="004947C0">
              <w:rPr>
                <w:rStyle w:val="aff1"/>
                <w:rFonts w:hint="eastAsia"/>
                <w:noProof/>
                <w:rtl/>
              </w:rPr>
              <w:t>صدا</w:t>
            </w:r>
            <w:r w:rsidR="00194301" w:rsidRPr="004947C0">
              <w:rPr>
                <w:rStyle w:val="aff1"/>
                <w:rFonts w:hint="cs"/>
                <w:noProof/>
                <w:rtl/>
              </w:rPr>
              <w:t>ی</w:t>
            </w:r>
            <w:r w:rsidR="00194301" w:rsidRPr="004947C0">
              <w:rPr>
                <w:rStyle w:val="aff1"/>
                <w:noProof/>
                <w:rtl/>
              </w:rPr>
              <w:t xml:space="preserve"> </w:t>
            </w:r>
            <w:r w:rsidR="00194301" w:rsidRPr="004947C0">
              <w:rPr>
                <w:rStyle w:val="aff1"/>
                <w:rFonts w:hint="eastAsia"/>
                <w:noProof/>
                <w:rtl/>
              </w:rPr>
              <w:t>ملائکه</w:t>
            </w:r>
            <w:r w:rsidR="00194301" w:rsidRPr="004947C0">
              <w:rPr>
                <w:rStyle w:val="aff1"/>
                <w:noProof/>
                <w:rtl/>
              </w:rPr>
              <w:t xml:space="preserve"> </w:t>
            </w:r>
            <w:r w:rsidR="00194301" w:rsidRPr="004947C0">
              <w:rPr>
                <w:rStyle w:val="aff1"/>
                <w:rFonts w:hint="eastAsia"/>
                <w:noProof/>
                <w:rtl/>
              </w:rPr>
              <w:t>قبل</w:t>
            </w:r>
            <w:r w:rsidR="00194301" w:rsidRPr="004947C0">
              <w:rPr>
                <w:rStyle w:val="aff1"/>
                <w:noProof/>
                <w:rtl/>
              </w:rPr>
              <w:t xml:space="preserve"> </w:t>
            </w:r>
            <w:r w:rsidR="00194301" w:rsidRPr="004947C0">
              <w:rPr>
                <w:rStyle w:val="aff1"/>
                <w:rFonts w:hint="eastAsia"/>
                <w:noProof/>
                <w:rtl/>
              </w:rPr>
              <w:t>از</w:t>
            </w:r>
            <w:r w:rsidR="00194301" w:rsidRPr="004947C0">
              <w:rPr>
                <w:rStyle w:val="aff1"/>
                <w:noProof/>
                <w:rtl/>
              </w:rPr>
              <w:t xml:space="preserve"> </w:t>
            </w:r>
            <w:r w:rsidR="00194301" w:rsidRPr="004947C0">
              <w:rPr>
                <w:rStyle w:val="aff1"/>
                <w:rFonts w:hint="eastAsia"/>
                <w:noProof/>
                <w:rtl/>
              </w:rPr>
              <w:t>بعث</w:t>
            </w:r>
            <w:r w:rsidR="00194301" w:rsidRPr="004947C0">
              <w:rPr>
                <w:rStyle w:val="aff1"/>
                <w:noProof/>
                <w:rtl/>
              </w:rPr>
              <w:t xml:space="preserve"> </w:t>
            </w:r>
            <w:r w:rsidR="00194301" w:rsidRPr="004947C0">
              <w:rPr>
                <w:rStyle w:val="aff1"/>
                <w:rFonts w:hint="eastAsia"/>
                <w:noProof/>
                <w:rtl/>
              </w:rPr>
              <w:t>رسول</w:t>
            </w:r>
            <w:r w:rsidR="00194301" w:rsidRPr="004947C0">
              <w:rPr>
                <w:rStyle w:val="aff1"/>
                <w:noProof/>
                <w:rtl/>
              </w:rPr>
              <w:t xml:space="preserve"> </w:t>
            </w:r>
            <w:r w:rsidR="00194301" w:rsidRPr="004947C0">
              <w:rPr>
                <w:rStyle w:val="aff1"/>
                <w:rFonts w:hint="eastAsia"/>
                <w:noProof/>
                <w:rtl/>
              </w:rPr>
              <w:t>اکرم</w:t>
            </w:r>
            <w:r w:rsidR="00194301" w:rsidRPr="004947C0">
              <w:rPr>
                <w:rStyle w:val="aff1"/>
                <w:noProof/>
                <w:rtl/>
              </w:rPr>
              <w:t xml:space="preserve"> </w:t>
            </w:r>
            <w:r w:rsidR="00194301" w:rsidRPr="004947C0">
              <w:rPr>
                <w:rStyle w:val="aff1"/>
                <w:rFonts w:hint="eastAsia"/>
                <w:noProof/>
                <w:rtl/>
              </w:rPr>
              <w:t>صل</w:t>
            </w:r>
            <w:r w:rsidR="00194301" w:rsidRPr="004947C0">
              <w:rPr>
                <w:rStyle w:val="aff1"/>
                <w:rFonts w:hint="cs"/>
                <w:noProof/>
                <w:rtl/>
              </w:rPr>
              <w:t>ی</w:t>
            </w:r>
            <w:r w:rsidR="00194301" w:rsidRPr="004947C0">
              <w:rPr>
                <w:rStyle w:val="aff1"/>
                <w:noProof/>
                <w:rtl/>
              </w:rPr>
              <w:t xml:space="preserve"> </w:t>
            </w:r>
            <w:r w:rsidR="00194301" w:rsidRPr="004947C0">
              <w:rPr>
                <w:rStyle w:val="aff1"/>
                <w:rFonts w:hint="eastAsia"/>
                <w:noProof/>
                <w:rtl/>
              </w:rPr>
              <w:t>الله</w:t>
            </w:r>
            <w:r w:rsidR="00194301" w:rsidRPr="004947C0">
              <w:rPr>
                <w:rStyle w:val="aff1"/>
                <w:noProof/>
                <w:rtl/>
              </w:rPr>
              <w:t xml:space="preserve"> </w:t>
            </w:r>
            <w:r w:rsidR="00194301" w:rsidRPr="004947C0">
              <w:rPr>
                <w:rStyle w:val="aff1"/>
                <w:rFonts w:hint="eastAsia"/>
                <w:noProof/>
                <w:rtl/>
              </w:rPr>
              <w:t>عل</w:t>
            </w:r>
            <w:r w:rsidR="00194301" w:rsidRPr="004947C0">
              <w:rPr>
                <w:rStyle w:val="aff1"/>
                <w:rFonts w:hint="cs"/>
                <w:noProof/>
                <w:rtl/>
              </w:rPr>
              <w:t>ی</w:t>
            </w:r>
            <w:r w:rsidR="00194301" w:rsidRPr="004947C0">
              <w:rPr>
                <w:rStyle w:val="aff1"/>
                <w:rFonts w:hint="eastAsia"/>
                <w:noProof/>
                <w:rtl/>
              </w:rPr>
              <w:t>ه</w:t>
            </w:r>
            <w:r w:rsidR="00194301" w:rsidRPr="004947C0">
              <w:rPr>
                <w:rStyle w:val="aff1"/>
                <w:noProof/>
                <w:rtl/>
              </w:rPr>
              <w:t xml:space="preserve"> </w:t>
            </w:r>
            <w:r w:rsidR="00194301" w:rsidRPr="004947C0">
              <w:rPr>
                <w:rStyle w:val="aff1"/>
                <w:rFonts w:hint="eastAsia"/>
                <w:noProof/>
                <w:rtl/>
              </w:rPr>
              <w:t>و</w:t>
            </w:r>
            <w:r w:rsidR="00194301" w:rsidRPr="004947C0">
              <w:rPr>
                <w:rStyle w:val="aff1"/>
                <w:noProof/>
                <w:rtl/>
              </w:rPr>
              <w:t xml:space="preserve"> </w:t>
            </w:r>
            <w:r w:rsidR="00194301" w:rsidRPr="004947C0">
              <w:rPr>
                <w:rStyle w:val="aff1"/>
                <w:rFonts w:hint="eastAsia"/>
                <w:noProof/>
                <w:rtl/>
              </w:rPr>
              <w:t>آله</w:t>
            </w:r>
            <w:r w:rsidR="00194301" w:rsidRPr="004947C0">
              <w:rPr>
                <w:rStyle w:val="aff1"/>
                <w:noProof/>
                <w:rtl/>
              </w:rPr>
              <w:t xml:space="preserve"> </w:t>
            </w:r>
            <w:r w:rsidR="00194301" w:rsidRPr="004947C0">
              <w:rPr>
                <w:rStyle w:val="aff1"/>
                <w:rFonts w:hint="eastAsia"/>
                <w:noProof/>
                <w:rtl/>
              </w:rPr>
              <w:t>و</w:t>
            </w:r>
            <w:r w:rsidR="00194301" w:rsidRPr="004947C0">
              <w:rPr>
                <w:rStyle w:val="aff1"/>
                <w:noProof/>
                <w:rtl/>
              </w:rPr>
              <w:t xml:space="preserve"> </w:t>
            </w:r>
            <w:r w:rsidR="00194301" w:rsidRPr="004947C0">
              <w:rPr>
                <w:rStyle w:val="aff1"/>
                <w:rFonts w:hint="eastAsia"/>
                <w:noProof/>
                <w:rtl/>
              </w:rPr>
              <w:t>سلّم</w:t>
            </w:r>
            <w:r w:rsidR="00194301">
              <w:rPr>
                <w:noProof/>
                <w:webHidden/>
              </w:rPr>
              <w:tab/>
            </w:r>
            <w:r w:rsidR="00194301">
              <w:rPr>
                <w:noProof/>
                <w:webHidden/>
              </w:rPr>
              <w:fldChar w:fldCharType="begin"/>
            </w:r>
            <w:r w:rsidR="00194301">
              <w:rPr>
                <w:noProof/>
                <w:webHidden/>
              </w:rPr>
              <w:instrText xml:space="preserve"> PAGEREF _Toc474771424 \h </w:instrText>
            </w:r>
            <w:r w:rsidR="00194301">
              <w:rPr>
                <w:noProof/>
                <w:webHidden/>
              </w:rPr>
            </w:r>
            <w:r w:rsidR="00194301">
              <w:rPr>
                <w:noProof/>
                <w:webHidden/>
              </w:rPr>
              <w:fldChar w:fldCharType="separate"/>
            </w:r>
            <w:r w:rsidR="00194301">
              <w:rPr>
                <w:noProof/>
                <w:webHidden/>
              </w:rPr>
              <w:t>3</w:t>
            </w:r>
            <w:r w:rsidR="00194301">
              <w:rPr>
                <w:noProof/>
                <w:webHidden/>
              </w:rPr>
              <w:fldChar w:fldCharType="end"/>
            </w:r>
          </w:hyperlink>
        </w:p>
        <w:p w:rsidR="00194301" w:rsidRDefault="00610B6B" w:rsidP="00194301">
          <w:pPr>
            <w:pStyle w:val="11"/>
            <w:tabs>
              <w:tab w:val="right" w:leader="dot" w:pos="9350"/>
            </w:tabs>
            <w:spacing w:line="276" w:lineRule="auto"/>
            <w:rPr>
              <w:rFonts w:asciiTheme="minorHAnsi" w:hAnsiTheme="minorHAnsi" w:cstheme="minorBidi"/>
              <w:noProof/>
              <w:szCs w:val="22"/>
              <w:lang w:bidi="ar-SA"/>
            </w:rPr>
          </w:pPr>
          <w:hyperlink w:anchor="_Toc474771425" w:history="1">
            <w:r w:rsidR="00194301" w:rsidRPr="004947C0">
              <w:rPr>
                <w:rStyle w:val="aff1"/>
                <w:rFonts w:hint="eastAsia"/>
                <w:noProof/>
                <w:rtl/>
              </w:rPr>
              <w:t>دو</w:t>
            </w:r>
            <w:r w:rsidR="00194301" w:rsidRPr="004947C0">
              <w:rPr>
                <w:rStyle w:val="aff1"/>
                <w:noProof/>
                <w:rtl/>
              </w:rPr>
              <w:t xml:space="preserve"> </w:t>
            </w:r>
            <w:r w:rsidR="00194301" w:rsidRPr="004947C0">
              <w:rPr>
                <w:rStyle w:val="aff1"/>
                <w:rFonts w:hint="eastAsia"/>
                <w:noProof/>
                <w:rtl/>
              </w:rPr>
              <w:t>شخص</w:t>
            </w:r>
            <w:r w:rsidR="00194301" w:rsidRPr="004947C0">
              <w:rPr>
                <w:rStyle w:val="aff1"/>
                <w:rFonts w:hint="cs"/>
                <w:noProof/>
                <w:rtl/>
              </w:rPr>
              <w:t>ی</w:t>
            </w:r>
            <w:r w:rsidR="00194301" w:rsidRPr="004947C0">
              <w:rPr>
                <w:rStyle w:val="aff1"/>
                <w:rFonts w:hint="eastAsia"/>
                <w:noProof/>
                <w:rtl/>
              </w:rPr>
              <w:t>ت</w:t>
            </w:r>
            <w:r w:rsidR="00194301" w:rsidRPr="004947C0">
              <w:rPr>
                <w:rStyle w:val="aff1"/>
                <w:noProof/>
                <w:rtl/>
              </w:rPr>
              <w:t xml:space="preserve"> </w:t>
            </w:r>
            <w:r w:rsidR="00194301" w:rsidRPr="004947C0">
              <w:rPr>
                <w:rStyle w:val="aff1"/>
                <w:rFonts w:hint="eastAsia"/>
                <w:noProof/>
                <w:rtl/>
              </w:rPr>
              <w:t>ممتاز</w:t>
            </w:r>
            <w:r w:rsidR="00194301" w:rsidRPr="004947C0">
              <w:rPr>
                <w:rStyle w:val="aff1"/>
                <w:noProof/>
                <w:rtl/>
              </w:rPr>
              <w:t xml:space="preserve"> </w:t>
            </w:r>
            <w:r w:rsidR="00194301" w:rsidRPr="004947C0">
              <w:rPr>
                <w:rStyle w:val="aff1"/>
                <w:rFonts w:hint="eastAsia"/>
                <w:noProof/>
                <w:rtl/>
              </w:rPr>
              <w:t>در</w:t>
            </w:r>
            <w:r w:rsidR="00194301" w:rsidRPr="004947C0">
              <w:rPr>
                <w:rStyle w:val="aff1"/>
                <w:noProof/>
                <w:rtl/>
              </w:rPr>
              <w:t xml:space="preserve"> </w:t>
            </w:r>
            <w:r w:rsidR="00194301" w:rsidRPr="004947C0">
              <w:rPr>
                <w:rStyle w:val="aff1"/>
                <w:rFonts w:hint="eastAsia"/>
                <w:noProof/>
                <w:rtl/>
              </w:rPr>
              <w:t>کنار</w:t>
            </w:r>
            <w:r w:rsidR="00194301" w:rsidRPr="004947C0">
              <w:rPr>
                <w:rStyle w:val="aff1"/>
                <w:noProof/>
                <w:rtl/>
              </w:rPr>
              <w:t xml:space="preserve"> </w:t>
            </w:r>
            <w:r w:rsidR="00194301" w:rsidRPr="004947C0">
              <w:rPr>
                <w:rStyle w:val="aff1"/>
                <w:rFonts w:hint="eastAsia"/>
                <w:noProof/>
                <w:rtl/>
              </w:rPr>
              <w:t>حضرت</w:t>
            </w:r>
            <w:r w:rsidR="00194301" w:rsidRPr="004947C0">
              <w:rPr>
                <w:rStyle w:val="aff1"/>
                <w:noProof/>
                <w:rtl/>
              </w:rPr>
              <w:t xml:space="preserve"> </w:t>
            </w:r>
            <w:r w:rsidR="00194301" w:rsidRPr="004947C0">
              <w:rPr>
                <w:rStyle w:val="aff1"/>
                <w:rFonts w:hint="eastAsia"/>
                <w:noProof/>
                <w:rtl/>
              </w:rPr>
              <w:t>محمد</w:t>
            </w:r>
            <w:r w:rsidR="00194301" w:rsidRPr="004947C0">
              <w:rPr>
                <w:rStyle w:val="aff1"/>
                <w:noProof/>
                <w:rtl/>
              </w:rPr>
              <w:t xml:space="preserve"> </w:t>
            </w:r>
            <w:r w:rsidR="00194301" w:rsidRPr="004947C0">
              <w:rPr>
                <w:rStyle w:val="aff1"/>
                <w:rFonts w:hint="eastAsia"/>
                <w:noProof/>
                <w:rtl/>
              </w:rPr>
              <w:t>صل</w:t>
            </w:r>
            <w:r w:rsidR="00194301" w:rsidRPr="004947C0">
              <w:rPr>
                <w:rStyle w:val="aff1"/>
                <w:rFonts w:hint="cs"/>
                <w:noProof/>
                <w:rtl/>
              </w:rPr>
              <w:t>ی</w:t>
            </w:r>
            <w:r w:rsidR="00194301" w:rsidRPr="004947C0">
              <w:rPr>
                <w:rStyle w:val="aff1"/>
                <w:noProof/>
                <w:rtl/>
              </w:rPr>
              <w:t xml:space="preserve"> </w:t>
            </w:r>
            <w:r w:rsidR="00194301" w:rsidRPr="004947C0">
              <w:rPr>
                <w:rStyle w:val="aff1"/>
                <w:rFonts w:hint="eastAsia"/>
                <w:noProof/>
                <w:rtl/>
              </w:rPr>
              <w:t>الله</w:t>
            </w:r>
            <w:r w:rsidR="00194301" w:rsidRPr="004947C0">
              <w:rPr>
                <w:rStyle w:val="aff1"/>
                <w:noProof/>
                <w:rtl/>
              </w:rPr>
              <w:t xml:space="preserve"> </w:t>
            </w:r>
            <w:r w:rsidR="00194301" w:rsidRPr="004947C0">
              <w:rPr>
                <w:rStyle w:val="aff1"/>
                <w:rFonts w:hint="eastAsia"/>
                <w:noProof/>
                <w:rtl/>
              </w:rPr>
              <w:t>عل</w:t>
            </w:r>
            <w:r w:rsidR="00194301" w:rsidRPr="004947C0">
              <w:rPr>
                <w:rStyle w:val="aff1"/>
                <w:rFonts w:hint="cs"/>
                <w:noProof/>
                <w:rtl/>
              </w:rPr>
              <w:t>ی</w:t>
            </w:r>
            <w:r w:rsidR="00194301" w:rsidRPr="004947C0">
              <w:rPr>
                <w:rStyle w:val="aff1"/>
                <w:rFonts w:hint="eastAsia"/>
                <w:noProof/>
                <w:rtl/>
              </w:rPr>
              <w:t>ه</w:t>
            </w:r>
            <w:r w:rsidR="00194301" w:rsidRPr="004947C0">
              <w:rPr>
                <w:rStyle w:val="aff1"/>
                <w:noProof/>
                <w:rtl/>
              </w:rPr>
              <w:t xml:space="preserve"> </w:t>
            </w:r>
            <w:r w:rsidR="00194301" w:rsidRPr="004947C0">
              <w:rPr>
                <w:rStyle w:val="aff1"/>
                <w:rFonts w:hint="eastAsia"/>
                <w:noProof/>
                <w:rtl/>
              </w:rPr>
              <w:t>و</w:t>
            </w:r>
            <w:r w:rsidR="00194301" w:rsidRPr="004947C0">
              <w:rPr>
                <w:rStyle w:val="aff1"/>
                <w:noProof/>
                <w:rtl/>
              </w:rPr>
              <w:t xml:space="preserve"> </w:t>
            </w:r>
            <w:r w:rsidR="00194301" w:rsidRPr="004947C0">
              <w:rPr>
                <w:rStyle w:val="aff1"/>
                <w:rFonts w:hint="eastAsia"/>
                <w:noProof/>
                <w:rtl/>
              </w:rPr>
              <w:t>آله</w:t>
            </w:r>
            <w:r w:rsidR="00194301" w:rsidRPr="004947C0">
              <w:rPr>
                <w:rStyle w:val="aff1"/>
                <w:noProof/>
                <w:rtl/>
              </w:rPr>
              <w:t xml:space="preserve"> </w:t>
            </w:r>
            <w:r w:rsidR="00194301" w:rsidRPr="004947C0">
              <w:rPr>
                <w:rStyle w:val="aff1"/>
                <w:rFonts w:hint="eastAsia"/>
                <w:noProof/>
                <w:rtl/>
              </w:rPr>
              <w:t>و</w:t>
            </w:r>
            <w:r w:rsidR="00194301" w:rsidRPr="004947C0">
              <w:rPr>
                <w:rStyle w:val="aff1"/>
                <w:noProof/>
                <w:rtl/>
              </w:rPr>
              <w:t xml:space="preserve"> </w:t>
            </w:r>
            <w:r w:rsidR="00194301" w:rsidRPr="004947C0">
              <w:rPr>
                <w:rStyle w:val="aff1"/>
                <w:rFonts w:hint="eastAsia"/>
                <w:noProof/>
                <w:rtl/>
              </w:rPr>
              <w:t>سلّم</w:t>
            </w:r>
            <w:r w:rsidR="00194301">
              <w:rPr>
                <w:noProof/>
                <w:webHidden/>
              </w:rPr>
              <w:tab/>
            </w:r>
            <w:r w:rsidR="00194301">
              <w:rPr>
                <w:noProof/>
                <w:webHidden/>
              </w:rPr>
              <w:fldChar w:fldCharType="begin"/>
            </w:r>
            <w:r w:rsidR="00194301">
              <w:rPr>
                <w:noProof/>
                <w:webHidden/>
              </w:rPr>
              <w:instrText xml:space="preserve"> PAGEREF _Toc474771425 \h </w:instrText>
            </w:r>
            <w:r w:rsidR="00194301">
              <w:rPr>
                <w:noProof/>
                <w:webHidden/>
              </w:rPr>
            </w:r>
            <w:r w:rsidR="00194301">
              <w:rPr>
                <w:noProof/>
                <w:webHidden/>
              </w:rPr>
              <w:fldChar w:fldCharType="separate"/>
            </w:r>
            <w:r w:rsidR="00194301">
              <w:rPr>
                <w:noProof/>
                <w:webHidden/>
              </w:rPr>
              <w:t>3</w:t>
            </w:r>
            <w:r w:rsidR="00194301">
              <w:rPr>
                <w:noProof/>
                <w:webHidden/>
              </w:rPr>
              <w:fldChar w:fldCharType="end"/>
            </w:r>
          </w:hyperlink>
        </w:p>
        <w:p w:rsidR="00194301" w:rsidRDefault="00610B6B" w:rsidP="00194301">
          <w:pPr>
            <w:pStyle w:val="11"/>
            <w:tabs>
              <w:tab w:val="right" w:leader="dot" w:pos="9350"/>
            </w:tabs>
            <w:spacing w:line="276" w:lineRule="auto"/>
            <w:rPr>
              <w:rFonts w:asciiTheme="minorHAnsi" w:hAnsiTheme="minorHAnsi" w:cstheme="minorBidi"/>
              <w:noProof/>
              <w:szCs w:val="22"/>
              <w:lang w:bidi="ar-SA"/>
            </w:rPr>
          </w:pPr>
          <w:hyperlink w:anchor="_Toc474771426" w:history="1">
            <w:r w:rsidR="00194301" w:rsidRPr="004947C0">
              <w:rPr>
                <w:rStyle w:val="aff1"/>
                <w:rFonts w:hint="eastAsia"/>
                <w:noProof/>
                <w:rtl/>
              </w:rPr>
              <w:t>حضور</w:t>
            </w:r>
            <w:r w:rsidR="00194301" w:rsidRPr="004947C0">
              <w:rPr>
                <w:rStyle w:val="aff1"/>
                <w:noProof/>
                <w:rtl/>
              </w:rPr>
              <w:t xml:space="preserve"> </w:t>
            </w:r>
            <w:r w:rsidR="00595291">
              <w:rPr>
                <w:rStyle w:val="aff1"/>
                <w:rFonts w:hint="eastAsia"/>
                <w:noProof/>
                <w:rtl/>
              </w:rPr>
              <w:t>امیرالمؤمنین</w:t>
            </w:r>
            <w:r w:rsidR="00194301" w:rsidRPr="004947C0">
              <w:rPr>
                <w:rStyle w:val="aff1"/>
                <w:noProof/>
                <w:rtl/>
              </w:rPr>
              <w:t xml:space="preserve"> </w:t>
            </w:r>
            <w:r w:rsidR="00194301" w:rsidRPr="004947C0">
              <w:rPr>
                <w:rStyle w:val="aff1"/>
                <w:rFonts w:hint="eastAsia"/>
                <w:noProof/>
                <w:rtl/>
              </w:rPr>
              <w:t>از</w:t>
            </w:r>
            <w:r w:rsidR="00194301" w:rsidRPr="004947C0">
              <w:rPr>
                <w:rStyle w:val="aff1"/>
                <w:noProof/>
                <w:rtl/>
              </w:rPr>
              <w:t xml:space="preserve"> </w:t>
            </w:r>
            <w:r w:rsidR="00194301" w:rsidRPr="004947C0">
              <w:rPr>
                <w:rStyle w:val="aff1"/>
                <w:rFonts w:hint="eastAsia"/>
                <w:noProof/>
                <w:rtl/>
              </w:rPr>
              <w:t>در</w:t>
            </w:r>
            <w:r w:rsidR="00194301" w:rsidRPr="004947C0">
              <w:rPr>
                <w:rStyle w:val="aff1"/>
                <w:noProof/>
                <w:rtl/>
              </w:rPr>
              <w:t xml:space="preserve"> </w:t>
            </w:r>
            <w:r w:rsidR="00194301" w:rsidRPr="004947C0">
              <w:rPr>
                <w:rStyle w:val="aff1"/>
                <w:rFonts w:hint="eastAsia"/>
                <w:noProof/>
                <w:rtl/>
              </w:rPr>
              <w:t>دروان</w:t>
            </w:r>
            <w:r w:rsidR="00194301" w:rsidRPr="004947C0">
              <w:rPr>
                <w:rStyle w:val="aff1"/>
                <w:noProof/>
                <w:rtl/>
              </w:rPr>
              <w:t xml:space="preserve"> </w:t>
            </w:r>
            <w:r w:rsidR="00194301" w:rsidRPr="004947C0">
              <w:rPr>
                <w:rStyle w:val="aff1"/>
                <w:rFonts w:hint="eastAsia"/>
                <w:noProof/>
                <w:rtl/>
              </w:rPr>
              <w:t>کودک</w:t>
            </w:r>
            <w:r w:rsidR="00194301" w:rsidRPr="004947C0">
              <w:rPr>
                <w:rStyle w:val="aff1"/>
                <w:rFonts w:hint="cs"/>
                <w:noProof/>
                <w:rtl/>
              </w:rPr>
              <w:t>ی</w:t>
            </w:r>
            <w:r w:rsidR="00194301" w:rsidRPr="004947C0">
              <w:rPr>
                <w:rStyle w:val="aff1"/>
                <w:noProof/>
                <w:rtl/>
              </w:rPr>
              <w:t xml:space="preserve"> </w:t>
            </w:r>
            <w:r w:rsidR="00194301" w:rsidRPr="004947C0">
              <w:rPr>
                <w:rStyle w:val="aff1"/>
                <w:rFonts w:hint="eastAsia"/>
                <w:noProof/>
                <w:rtl/>
              </w:rPr>
              <w:t>در</w:t>
            </w:r>
            <w:r w:rsidR="00194301" w:rsidRPr="004947C0">
              <w:rPr>
                <w:rStyle w:val="aff1"/>
                <w:noProof/>
                <w:rtl/>
              </w:rPr>
              <w:t xml:space="preserve"> </w:t>
            </w:r>
            <w:r w:rsidR="00194301" w:rsidRPr="004947C0">
              <w:rPr>
                <w:rStyle w:val="aff1"/>
                <w:rFonts w:hint="eastAsia"/>
                <w:noProof/>
                <w:rtl/>
              </w:rPr>
              <w:t>خانه</w:t>
            </w:r>
            <w:r w:rsidR="00194301" w:rsidRPr="004947C0">
              <w:rPr>
                <w:rStyle w:val="aff1"/>
                <w:noProof/>
                <w:rtl/>
              </w:rPr>
              <w:t xml:space="preserve"> </w:t>
            </w:r>
            <w:r w:rsidR="00194301" w:rsidRPr="004947C0">
              <w:rPr>
                <w:rStyle w:val="aff1"/>
                <w:rFonts w:hint="eastAsia"/>
                <w:noProof/>
                <w:rtl/>
              </w:rPr>
              <w:t>پ</w:t>
            </w:r>
            <w:r w:rsidR="00194301" w:rsidRPr="004947C0">
              <w:rPr>
                <w:rStyle w:val="aff1"/>
                <w:rFonts w:hint="cs"/>
                <w:noProof/>
                <w:rtl/>
              </w:rPr>
              <w:t>ی</w:t>
            </w:r>
            <w:r w:rsidR="00194301" w:rsidRPr="004947C0">
              <w:rPr>
                <w:rStyle w:val="aff1"/>
                <w:rFonts w:hint="eastAsia"/>
                <w:noProof/>
                <w:rtl/>
              </w:rPr>
              <w:t>امبر</w:t>
            </w:r>
            <w:r w:rsidR="00194301" w:rsidRPr="004947C0">
              <w:rPr>
                <w:rStyle w:val="aff1"/>
                <w:noProof/>
                <w:rtl/>
              </w:rPr>
              <w:t xml:space="preserve"> </w:t>
            </w:r>
            <w:r w:rsidR="00194301" w:rsidRPr="004947C0">
              <w:rPr>
                <w:rStyle w:val="aff1"/>
                <w:rFonts w:hint="eastAsia"/>
                <w:noProof/>
                <w:rtl/>
              </w:rPr>
              <w:t>اسلام</w:t>
            </w:r>
            <w:r w:rsidR="00194301">
              <w:rPr>
                <w:noProof/>
                <w:webHidden/>
              </w:rPr>
              <w:tab/>
            </w:r>
            <w:r w:rsidR="00194301">
              <w:rPr>
                <w:noProof/>
                <w:webHidden/>
              </w:rPr>
              <w:fldChar w:fldCharType="begin"/>
            </w:r>
            <w:r w:rsidR="00194301">
              <w:rPr>
                <w:noProof/>
                <w:webHidden/>
              </w:rPr>
              <w:instrText xml:space="preserve"> PAGEREF _Toc474771426 \h </w:instrText>
            </w:r>
            <w:r w:rsidR="00194301">
              <w:rPr>
                <w:noProof/>
                <w:webHidden/>
              </w:rPr>
            </w:r>
            <w:r w:rsidR="00194301">
              <w:rPr>
                <w:noProof/>
                <w:webHidden/>
              </w:rPr>
              <w:fldChar w:fldCharType="separate"/>
            </w:r>
            <w:r w:rsidR="00194301">
              <w:rPr>
                <w:noProof/>
                <w:webHidden/>
              </w:rPr>
              <w:t>3</w:t>
            </w:r>
            <w:r w:rsidR="00194301">
              <w:rPr>
                <w:noProof/>
                <w:webHidden/>
              </w:rPr>
              <w:fldChar w:fldCharType="end"/>
            </w:r>
          </w:hyperlink>
        </w:p>
        <w:p w:rsidR="00194301" w:rsidRDefault="00610B6B" w:rsidP="00194301">
          <w:pPr>
            <w:pStyle w:val="11"/>
            <w:tabs>
              <w:tab w:val="right" w:leader="dot" w:pos="9350"/>
            </w:tabs>
            <w:spacing w:line="276" w:lineRule="auto"/>
            <w:rPr>
              <w:rFonts w:asciiTheme="minorHAnsi" w:hAnsiTheme="minorHAnsi" w:cstheme="minorBidi"/>
              <w:noProof/>
              <w:szCs w:val="22"/>
              <w:lang w:bidi="ar-SA"/>
            </w:rPr>
          </w:pPr>
          <w:hyperlink w:anchor="_Toc474771427" w:history="1">
            <w:r w:rsidR="00194301" w:rsidRPr="004947C0">
              <w:rPr>
                <w:rStyle w:val="aff1"/>
                <w:rFonts w:hint="eastAsia"/>
                <w:noProof/>
                <w:rtl/>
              </w:rPr>
              <w:t>دفاع</w:t>
            </w:r>
            <w:r w:rsidR="00194301" w:rsidRPr="004947C0">
              <w:rPr>
                <w:rStyle w:val="aff1"/>
                <w:noProof/>
                <w:rtl/>
              </w:rPr>
              <w:t xml:space="preserve"> </w:t>
            </w:r>
            <w:r w:rsidR="00194301" w:rsidRPr="004947C0">
              <w:rPr>
                <w:rStyle w:val="aff1"/>
                <w:rFonts w:hint="eastAsia"/>
                <w:noProof/>
                <w:rtl/>
              </w:rPr>
              <w:t>از</w:t>
            </w:r>
            <w:r w:rsidR="00194301" w:rsidRPr="004947C0">
              <w:rPr>
                <w:rStyle w:val="aff1"/>
                <w:noProof/>
                <w:rtl/>
              </w:rPr>
              <w:t xml:space="preserve"> </w:t>
            </w:r>
            <w:r w:rsidR="00194301" w:rsidRPr="004947C0">
              <w:rPr>
                <w:rStyle w:val="aff1"/>
                <w:rFonts w:hint="eastAsia"/>
                <w:noProof/>
                <w:rtl/>
              </w:rPr>
              <w:t>حق</w:t>
            </w:r>
            <w:r w:rsidR="00194301" w:rsidRPr="004947C0">
              <w:rPr>
                <w:rStyle w:val="aff1"/>
                <w:noProof/>
                <w:rtl/>
              </w:rPr>
              <w:t xml:space="preserve"> </w:t>
            </w:r>
            <w:r w:rsidR="00194301" w:rsidRPr="004947C0">
              <w:rPr>
                <w:rStyle w:val="aff1"/>
                <w:rFonts w:hint="eastAsia"/>
                <w:noProof/>
                <w:rtl/>
              </w:rPr>
              <w:t>ولا</w:t>
            </w:r>
            <w:r w:rsidR="00194301" w:rsidRPr="004947C0">
              <w:rPr>
                <w:rStyle w:val="aff1"/>
                <w:rFonts w:hint="cs"/>
                <w:noProof/>
                <w:rtl/>
              </w:rPr>
              <w:t>ی</w:t>
            </w:r>
            <w:r w:rsidR="00194301" w:rsidRPr="004947C0">
              <w:rPr>
                <w:rStyle w:val="aff1"/>
                <w:rFonts w:hint="eastAsia"/>
                <w:noProof/>
                <w:rtl/>
              </w:rPr>
              <w:t>ت</w:t>
            </w:r>
            <w:r w:rsidR="00194301" w:rsidRPr="004947C0">
              <w:rPr>
                <w:rStyle w:val="aff1"/>
                <w:noProof/>
                <w:rtl/>
              </w:rPr>
              <w:t xml:space="preserve"> </w:t>
            </w:r>
            <w:r w:rsidR="00194301" w:rsidRPr="004947C0">
              <w:rPr>
                <w:rStyle w:val="aff1"/>
                <w:rFonts w:hint="eastAsia"/>
                <w:noProof/>
                <w:rtl/>
              </w:rPr>
              <w:t>حضرت</w:t>
            </w:r>
            <w:r w:rsidR="00194301" w:rsidRPr="004947C0">
              <w:rPr>
                <w:rStyle w:val="aff1"/>
                <w:noProof/>
                <w:rtl/>
              </w:rPr>
              <w:t xml:space="preserve"> </w:t>
            </w:r>
            <w:r w:rsidR="00194301" w:rsidRPr="004947C0">
              <w:rPr>
                <w:rStyle w:val="aff1"/>
                <w:rFonts w:hint="eastAsia"/>
                <w:noProof/>
                <w:rtl/>
              </w:rPr>
              <w:t>عل</w:t>
            </w:r>
            <w:r w:rsidR="00194301" w:rsidRPr="004947C0">
              <w:rPr>
                <w:rStyle w:val="aff1"/>
                <w:rFonts w:hint="cs"/>
                <w:noProof/>
                <w:rtl/>
              </w:rPr>
              <w:t>ی</w:t>
            </w:r>
            <w:r w:rsidR="00194301" w:rsidRPr="004947C0">
              <w:rPr>
                <w:rStyle w:val="aff1"/>
                <w:noProof/>
                <w:rtl/>
              </w:rPr>
              <w:t xml:space="preserve"> </w:t>
            </w:r>
            <w:r w:rsidR="00595291">
              <w:rPr>
                <w:rStyle w:val="aff1"/>
                <w:rFonts w:hint="eastAsia"/>
                <w:noProof/>
                <w:rtl/>
              </w:rPr>
              <w:t>علیه‌السلام</w:t>
            </w:r>
            <w:r w:rsidR="00194301">
              <w:rPr>
                <w:noProof/>
                <w:webHidden/>
              </w:rPr>
              <w:tab/>
            </w:r>
            <w:r w:rsidR="00194301">
              <w:rPr>
                <w:noProof/>
                <w:webHidden/>
              </w:rPr>
              <w:fldChar w:fldCharType="begin"/>
            </w:r>
            <w:r w:rsidR="00194301">
              <w:rPr>
                <w:noProof/>
                <w:webHidden/>
              </w:rPr>
              <w:instrText xml:space="preserve"> PAGEREF _Toc474771427 \h </w:instrText>
            </w:r>
            <w:r w:rsidR="00194301">
              <w:rPr>
                <w:noProof/>
                <w:webHidden/>
              </w:rPr>
            </w:r>
            <w:r w:rsidR="00194301">
              <w:rPr>
                <w:noProof/>
                <w:webHidden/>
              </w:rPr>
              <w:fldChar w:fldCharType="separate"/>
            </w:r>
            <w:r w:rsidR="00194301">
              <w:rPr>
                <w:noProof/>
                <w:webHidden/>
              </w:rPr>
              <w:t>4</w:t>
            </w:r>
            <w:r w:rsidR="00194301">
              <w:rPr>
                <w:noProof/>
                <w:webHidden/>
              </w:rPr>
              <w:fldChar w:fldCharType="end"/>
            </w:r>
          </w:hyperlink>
        </w:p>
        <w:p w:rsidR="00194301" w:rsidRDefault="00610B6B" w:rsidP="00194301">
          <w:pPr>
            <w:pStyle w:val="11"/>
            <w:tabs>
              <w:tab w:val="right" w:leader="dot" w:pos="9350"/>
            </w:tabs>
            <w:spacing w:line="276" w:lineRule="auto"/>
            <w:rPr>
              <w:rFonts w:asciiTheme="minorHAnsi" w:hAnsiTheme="minorHAnsi" w:cstheme="minorBidi"/>
              <w:noProof/>
              <w:szCs w:val="22"/>
              <w:lang w:bidi="ar-SA"/>
            </w:rPr>
          </w:pPr>
          <w:hyperlink w:anchor="_Toc474771428" w:history="1">
            <w:r w:rsidR="00194301" w:rsidRPr="004947C0">
              <w:rPr>
                <w:rStyle w:val="aff1"/>
                <w:rFonts w:hint="eastAsia"/>
                <w:noProof/>
                <w:rtl/>
              </w:rPr>
              <w:t>تعر</w:t>
            </w:r>
            <w:r w:rsidR="00194301" w:rsidRPr="004947C0">
              <w:rPr>
                <w:rStyle w:val="aff1"/>
                <w:rFonts w:hint="cs"/>
                <w:noProof/>
                <w:rtl/>
              </w:rPr>
              <w:t>ی</w:t>
            </w:r>
            <w:r w:rsidR="00194301" w:rsidRPr="004947C0">
              <w:rPr>
                <w:rStyle w:val="aff1"/>
                <w:rFonts w:hint="eastAsia"/>
                <w:noProof/>
                <w:rtl/>
              </w:rPr>
              <w:t>ف</w:t>
            </w:r>
            <w:r w:rsidR="00194301" w:rsidRPr="004947C0">
              <w:rPr>
                <w:rStyle w:val="aff1"/>
                <w:noProof/>
                <w:rtl/>
              </w:rPr>
              <w:t xml:space="preserve"> </w:t>
            </w:r>
            <w:r w:rsidR="00194301" w:rsidRPr="004947C0">
              <w:rPr>
                <w:rStyle w:val="aff1"/>
                <w:rFonts w:hint="eastAsia"/>
                <w:noProof/>
                <w:rtl/>
              </w:rPr>
              <w:t>اصطلاحات؛</w:t>
            </w:r>
            <w:r w:rsidR="00194301" w:rsidRPr="004947C0">
              <w:rPr>
                <w:rStyle w:val="aff1"/>
                <w:noProof/>
                <w:rtl/>
              </w:rPr>
              <w:t xml:space="preserve"> </w:t>
            </w:r>
            <w:r w:rsidR="00194301" w:rsidRPr="004947C0">
              <w:rPr>
                <w:rStyle w:val="aff1"/>
                <w:rFonts w:hint="eastAsia"/>
                <w:noProof/>
                <w:rtl/>
              </w:rPr>
              <w:t>محدَث،</w:t>
            </w:r>
            <w:r w:rsidR="00194301" w:rsidRPr="004947C0">
              <w:rPr>
                <w:rStyle w:val="aff1"/>
                <w:noProof/>
                <w:rtl/>
              </w:rPr>
              <w:t xml:space="preserve"> </w:t>
            </w:r>
            <w:r w:rsidR="00194301" w:rsidRPr="004947C0">
              <w:rPr>
                <w:rStyle w:val="aff1"/>
                <w:rFonts w:hint="eastAsia"/>
                <w:noProof/>
                <w:rtl/>
              </w:rPr>
              <w:t>نب</w:t>
            </w:r>
            <w:r w:rsidR="00194301" w:rsidRPr="004947C0">
              <w:rPr>
                <w:rStyle w:val="aff1"/>
                <w:rFonts w:hint="cs"/>
                <w:noProof/>
                <w:rtl/>
              </w:rPr>
              <w:t>ی</w:t>
            </w:r>
            <w:r w:rsidR="00194301" w:rsidRPr="004947C0">
              <w:rPr>
                <w:rStyle w:val="aff1"/>
                <w:noProof/>
                <w:rtl/>
              </w:rPr>
              <w:t xml:space="preserve"> </w:t>
            </w:r>
            <w:r w:rsidR="00194301" w:rsidRPr="004947C0">
              <w:rPr>
                <w:rStyle w:val="aff1"/>
                <w:rFonts w:hint="eastAsia"/>
                <w:noProof/>
                <w:rtl/>
              </w:rPr>
              <w:t>و</w:t>
            </w:r>
            <w:r w:rsidR="00194301" w:rsidRPr="004947C0">
              <w:rPr>
                <w:rStyle w:val="aff1"/>
                <w:noProof/>
                <w:rtl/>
              </w:rPr>
              <w:t xml:space="preserve"> </w:t>
            </w:r>
            <w:r w:rsidR="00194301" w:rsidRPr="004947C0">
              <w:rPr>
                <w:rStyle w:val="aff1"/>
                <w:rFonts w:hint="eastAsia"/>
                <w:noProof/>
                <w:rtl/>
              </w:rPr>
              <w:t>رسول</w:t>
            </w:r>
            <w:r w:rsidR="00194301">
              <w:rPr>
                <w:noProof/>
                <w:webHidden/>
              </w:rPr>
              <w:tab/>
            </w:r>
            <w:r w:rsidR="00194301">
              <w:rPr>
                <w:noProof/>
                <w:webHidden/>
              </w:rPr>
              <w:fldChar w:fldCharType="begin"/>
            </w:r>
            <w:r w:rsidR="00194301">
              <w:rPr>
                <w:noProof/>
                <w:webHidden/>
              </w:rPr>
              <w:instrText xml:space="preserve"> PAGEREF _Toc474771428 \h </w:instrText>
            </w:r>
            <w:r w:rsidR="00194301">
              <w:rPr>
                <w:noProof/>
                <w:webHidden/>
              </w:rPr>
            </w:r>
            <w:r w:rsidR="00194301">
              <w:rPr>
                <w:noProof/>
                <w:webHidden/>
              </w:rPr>
              <w:fldChar w:fldCharType="separate"/>
            </w:r>
            <w:r w:rsidR="00194301">
              <w:rPr>
                <w:noProof/>
                <w:webHidden/>
              </w:rPr>
              <w:t>5</w:t>
            </w:r>
            <w:r w:rsidR="00194301">
              <w:rPr>
                <w:noProof/>
                <w:webHidden/>
              </w:rPr>
              <w:fldChar w:fldCharType="end"/>
            </w:r>
          </w:hyperlink>
        </w:p>
        <w:p w:rsidR="00194301" w:rsidRDefault="00610B6B" w:rsidP="00194301">
          <w:pPr>
            <w:pStyle w:val="11"/>
            <w:tabs>
              <w:tab w:val="right" w:leader="dot" w:pos="9350"/>
            </w:tabs>
            <w:spacing w:line="276" w:lineRule="auto"/>
            <w:rPr>
              <w:rFonts w:asciiTheme="minorHAnsi" w:hAnsiTheme="minorHAnsi" w:cstheme="minorBidi"/>
              <w:noProof/>
              <w:szCs w:val="22"/>
              <w:lang w:bidi="ar-SA"/>
            </w:rPr>
          </w:pPr>
          <w:hyperlink w:anchor="_Toc474771429" w:history="1">
            <w:r w:rsidR="00194301" w:rsidRPr="004947C0">
              <w:rPr>
                <w:rStyle w:val="aff1"/>
                <w:rFonts w:hint="eastAsia"/>
                <w:noProof/>
                <w:rtl/>
              </w:rPr>
              <w:t>خطبه</w:t>
            </w:r>
            <w:r w:rsidR="00194301" w:rsidRPr="004947C0">
              <w:rPr>
                <w:rStyle w:val="aff1"/>
                <w:noProof/>
                <w:rtl/>
              </w:rPr>
              <w:t xml:space="preserve"> </w:t>
            </w:r>
            <w:r w:rsidR="00194301" w:rsidRPr="004947C0">
              <w:rPr>
                <w:rStyle w:val="aff1"/>
                <w:rFonts w:hint="eastAsia"/>
                <w:noProof/>
                <w:rtl/>
              </w:rPr>
              <w:t>دوم</w:t>
            </w:r>
            <w:r w:rsidR="00194301">
              <w:rPr>
                <w:noProof/>
                <w:webHidden/>
              </w:rPr>
              <w:tab/>
            </w:r>
            <w:r w:rsidR="00194301">
              <w:rPr>
                <w:noProof/>
                <w:webHidden/>
              </w:rPr>
              <w:fldChar w:fldCharType="begin"/>
            </w:r>
            <w:r w:rsidR="00194301">
              <w:rPr>
                <w:noProof/>
                <w:webHidden/>
              </w:rPr>
              <w:instrText xml:space="preserve"> PAGEREF _Toc474771429 \h </w:instrText>
            </w:r>
            <w:r w:rsidR="00194301">
              <w:rPr>
                <w:noProof/>
                <w:webHidden/>
              </w:rPr>
            </w:r>
            <w:r w:rsidR="00194301">
              <w:rPr>
                <w:noProof/>
                <w:webHidden/>
              </w:rPr>
              <w:fldChar w:fldCharType="separate"/>
            </w:r>
            <w:r w:rsidR="00194301">
              <w:rPr>
                <w:noProof/>
                <w:webHidden/>
              </w:rPr>
              <w:t>6</w:t>
            </w:r>
            <w:r w:rsidR="00194301">
              <w:rPr>
                <w:noProof/>
                <w:webHidden/>
              </w:rPr>
              <w:fldChar w:fldCharType="end"/>
            </w:r>
          </w:hyperlink>
        </w:p>
        <w:p w:rsidR="00194301" w:rsidRDefault="00610B6B" w:rsidP="00194301">
          <w:pPr>
            <w:pStyle w:val="11"/>
            <w:tabs>
              <w:tab w:val="right" w:leader="dot" w:pos="9350"/>
            </w:tabs>
            <w:spacing w:line="276" w:lineRule="auto"/>
            <w:rPr>
              <w:rFonts w:asciiTheme="minorHAnsi" w:hAnsiTheme="minorHAnsi" w:cstheme="minorBidi"/>
              <w:noProof/>
              <w:szCs w:val="22"/>
              <w:lang w:bidi="ar-SA"/>
            </w:rPr>
          </w:pPr>
          <w:hyperlink w:anchor="_Toc474771430" w:history="1">
            <w:r w:rsidR="00194301" w:rsidRPr="004947C0">
              <w:rPr>
                <w:rStyle w:val="aff1"/>
                <w:rFonts w:hint="eastAsia"/>
                <w:noProof/>
                <w:rtl/>
              </w:rPr>
              <w:t>توص</w:t>
            </w:r>
            <w:r w:rsidR="00194301" w:rsidRPr="004947C0">
              <w:rPr>
                <w:rStyle w:val="aff1"/>
                <w:rFonts w:hint="cs"/>
                <w:noProof/>
                <w:rtl/>
              </w:rPr>
              <w:t>ی</w:t>
            </w:r>
            <w:r w:rsidR="00194301" w:rsidRPr="004947C0">
              <w:rPr>
                <w:rStyle w:val="aff1"/>
                <w:rFonts w:hint="eastAsia"/>
                <w:noProof/>
                <w:rtl/>
              </w:rPr>
              <w:t>ه</w:t>
            </w:r>
            <w:r w:rsidR="00194301" w:rsidRPr="004947C0">
              <w:rPr>
                <w:rStyle w:val="aff1"/>
                <w:noProof/>
                <w:rtl/>
              </w:rPr>
              <w:t xml:space="preserve"> </w:t>
            </w:r>
            <w:r w:rsidR="00194301" w:rsidRPr="004947C0">
              <w:rPr>
                <w:rStyle w:val="aff1"/>
                <w:rFonts w:hint="eastAsia"/>
                <w:noProof/>
                <w:rtl/>
              </w:rPr>
              <w:t>به</w:t>
            </w:r>
            <w:r w:rsidR="00194301" w:rsidRPr="004947C0">
              <w:rPr>
                <w:rStyle w:val="aff1"/>
                <w:noProof/>
                <w:rtl/>
              </w:rPr>
              <w:t xml:space="preserve"> </w:t>
            </w:r>
            <w:r w:rsidR="00194301" w:rsidRPr="004947C0">
              <w:rPr>
                <w:rStyle w:val="aff1"/>
                <w:rFonts w:hint="eastAsia"/>
                <w:noProof/>
                <w:rtl/>
              </w:rPr>
              <w:t>تقوا</w:t>
            </w:r>
            <w:r w:rsidR="00194301" w:rsidRPr="004947C0">
              <w:rPr>
                <w:rStyle w:val="aff1"/>
                <w:rFonts w:hint="cs"/>
                <w:noProof/>
                <w:rtl/>
              </w:rPr>
              <w:t>ی</w:t>
            </w:r>
            <w:r w:rsidR="00194301" w:rsidRPr="004947C0">
              <w:rPr>
                <w:rStyle w:val="aff1"/>
                <w:noProof/>
                <w:rtl/>
              </w:rPr>
              <w:t xml:space="preserve"> </w:t>
            </w:r>
            <w:r w:rsidR="00194301" w:rsidRPr="004947C0">
              <w:rPr>
                <w:rStyle w:val="aff1"/>
                <w:rFonts w:hint="eastAsia"/>
                <w:noProof/>
                <w:rtl/>
              </w:rPr>
              <w:t>اله</w:t>
            </w:r>
            <w:r w:rsidR="00194301" w:rsidRPr="004947C0">
              <w:rPr>
                <w:rStyle w:val="aff1"/>
                <w:rFonts w:hint="cs"/>
                <w:noProof/>
                <w:rtl/>
              </w:rPr>
              <w:t>ی</w:t>
            </w:r>
            <w:r w:rsidR="00194301">
              <w:rPr>
                <w:noProof/>
                <w:webHidden/>
              </w:rPr>
              <w:tab/>
            </w:r>
            <w:r w:rsidR="00194301">
              <w:rPr>
                <w:noProof/>
                <w:webHidden/>
              </w:rPr>
              <w:fldChar w:fldCharType="begin"/>
            </w:r>
            <w:r w:rsidR="00194301">
              <w:rPr>
                <w:noProof/>
                <w:webHidden/>
              </w:rPr>
              <w:instrText xml:space="preserve"> PAGEREF _Toc474771430 \h </w:instrText>
            </w:r>
            <w:r w:rsidR="00194301">
              <w:rPr>
                <w:noProof/>
                <w:webHidden/>
              </w:rPr>
            </w:r>
            <w:r w:rsidR="00194301">
              <w:rPr>
                <w:noProof/>
                <w:webHidden/>
              </w:rPr>
              <w:fldChar w:fldCharType="separate"/>
            </w:r>
            <w:r w:rsidR="00194301">
              <w:rPr>
                <w:noProof/>
                <w:webHidden/>
              </w:rPr>
              <w:t>6</w:t>
            </w:r>
            <w:r w:rsidR="00194301">
              <w:rPr>
                <w:noProof/>
                <w:webHidden/>
              </w:rPr>
              <w:fldChar w:fldCharType="end"/>
            </w:r>
          </w:hyperlink>
        </w:p>
        <w:p w:rsidR="00194301" w:rsidRDefault="00610B6B" w:rsidP="00194301">
          <w:pPr>
            <w:pStyle w:val="11"/>
            <w:tabs>
              <w:tab w:val="right" w:leader="dot" w:pos="9350"/>
            </w:tabs>
            <w:spacing w:line="276" w:lineRule="auto"/>
            <w:rPr>
              <w:rFonts w:asciiTheme="minorHAnsi" w:hAnsiTheme="minorHAnsi" w:cstheme="minorBidi"/>
              <w:noProof/>
              <w:szCs w:val="22"/>
              <w:lang w:bidi="ar-SA"/>
            </w:rPr>
          </w:pPr>
          <w:hyperlink w:anchor="_Toc474771431" w:history="1">
            <w:r w:rsidR="00194301" w:rsidRPr="004947C0">
              <w:rPr>
                <w:rStyle w:val="aff1"/>
                <w:rFonts w:hint="eastAsia"/>
                <w:noProof/>
                <w:rtl/>
              </w:rPr>
              <w:t>سؤال</w:t>
            </w:r>
            <w:r w:rsidR="00194301" w:rsidRPr="004947C0">
              <w:rPr>
                <w:rStyle w:val="aff1"/>
                <w:noProof/>
                <w:rtl/>
              </w:rPr>
              <w:t xml:space="preserve"> </w:t>
            </w:r>
            <w:r w:rsidR="00194301" w:rsidRPr="004947C0">
              <w:rPr>
                <w:rStyle w:val="aff1"/>
                <w:rFonts w:hint="eastAsia"/>
                <w:noProof/>
                <w:rtl/>
              </w:rPr>
              <w:t>از</w:t>
            </w:r>
            <w:r w:rsidR="00194301" w:rsidRPr="004947C0">
              <w:rPr>
                <w:rStyle w:val="aff1"/>
                <w:noProof/>
                <w:rtl/>
              </w:rPr>
              <w:t xml:space="preserve"> </w:t>
            </w:r>
            <w:r w:rsidR="00194301" w:rsidRPr="004947C0">
              <w:rPr>
                <w:rStyle w:val="aff1"/>
                <w:rFonts w:hint="eastAsia"/>
                <w:noProof/>
                <w:rtl/>
              </w:rPr>
              <w:t>عمر</w:t>
            </w:r>
            <w:r w:rsidR="00194301" w:rsidRPr="004947C0">
              <w:rPr>
                <w:rStyle w:val="aff1"/>
                <w:noProof/>
                <w:rtl/>
              </w:rPr>
              <w:t xml:space="preserve"> </w:t>
            </w:r>
            <w:r w:rsidR="00194301" w:rsidRPr="004947C0">
              <w:rPr>
                <w:rStyle w:val="aff1"/>
                <w:rFonts w:hint="eastAsia"/>
                <w:noProof/>
                <w:rtl/>
              </w:rPr>
              <w:t>و</w:t>
            </w:r>
            <w:r w:rsidR="00194301" w:rsidRPr="004947C0">
              <w:rPr>
                <w:rStyle w:val="aff1"/>
                <w:noProof/>
                <w:rtl/>
              </w:rPr>
              <w:t xml:space="preserve"> </w:t>
            </w:r>
            <w:r w:rsidR="00194301" w:rsidRPr="004947C0">
              <w:rPr>
                <w:rStyle w:val="aff1"/>
                <w:rFonts w:hint="eastAsia"/>
                <w:noProof/>
                <w:rtl/>
              </w:rPr>
              <w:t>جوان</w:t>
            </w:r>
            <w:r w:rsidR="00194301" w:rsidRPr="004947C0">
              <w:rPr>
                <w:rStyle w:val="aff1"/>
                <w:rFonts w:hint="cs"/>
                <w:noProof/>
                <w:rtl/>
              </w:rPr>
              <w:t>ی</w:t>
            </w:r>
            <w:r w:rsidR="00194301" w:rsidRPr="004947C0">
              <w:rPr>
                <w:rStyle w:val="aff1"/>
                <w:noProof/>
                <w:rtl/>
              </w:rPr>
              <w:t xml:space="preserve"> </w:t>
            </w:r>
            <w:r w:rsidR="00194301" w:rsidRPr="004947C0">
              <w:rPr>
                <w:rStyle w:val="aff1"/>
                <w:rFonts w:hint="eastAsia"/>
                <w:noProof/>
                <w:rtl/>
              </w:rPr>
              <w:t>در</w:t>
            </w:r>
            <w:r w:rsidR="00194301" w:rsidRPr="004947C0">
              <w:rPr>
                <w:rStyle w:val="aff1"/>
                <w:noProof/>
                <w:rtl/>
              </w:rPr>
              <w:t xml:space="preserve"> </w:t>
            </w:r>
            <w:r w:rsidR="00194301" w:rsidRPr="004947C0">
              <w:rPr>
                <w:rStyle w:val="aff1"/>
                <w:rFonts w:hint="eastAsia"/>
                <w:noProof/>
                <w:rtl/>
              </w:rPr>
              <w:t>روز</w:t>
            </w:r>
            <w:r w:rsidR="00194301" w:rsidRPr="004947C0">
              <w:rPr>
                <w:rStyle w:val="aff1"/>
                <w:noProof/>
                <w:rtl/>
              </w:rPr>
              <w:t xml:space="preserve"> </w:t>
            </w:r>
            <w:r w:rsidR="00194301" w:rsidRPr="004947C0">
              <w:rPr>
                <w:rStyle w:val="aff1"/>
                <w:rFonts w:hint="eastAsia"/>
                <w:noProof/>
                <w:rtl/>
              </w:rPr>
              <w:t>ق</w:t>
            </w:r>
            <w:r w:rsidR="00194301" w:rsidRPr="004947C0">
              <w:rPr>
                <w:rStyle w:val="aff1"/>
                <w:rFonts w:hint="cs"/>
                <w:noProof/>
                <w:rtl/>
              </w:rPr>
              <w:t>ی</w:t>
            </w:r>
            <w:r w:rsidR="00194301" w:rsidRPr="004947C0">
              <w:rPr>
                <w:rStyle w:val="aff1"/>
                <w:rFonts w:hint="eastAsia"/>
                <w:noProof/>
                <w:rtl/>
              </w:rPr>
              <w:t>امت</w:t>
            </w:r>
            <w:r w:rsidR="00194301">
              <w:rPr>
                <w:noProof/>
                <w:webHidden/>
              </w:rPr>
              <w:tab/>
            </w:r>
            <w:r w:rsidR="00194301">
              <w:rPr>
                <w:noProof/>
                <w:webHidden/>
              </w:rPr>
              <w:fldChar w:fldCharType="begin"/>
            </w:r>
            <w:r w:rsidR="00194301">
              <w:rPr>
                <w:noProof/>
                <w:webHidden/>
              </w:rPr>
              <w:instrText xml:space="preserve"> PAGEREF _Toc474771431 \h </w:instrText>
            </w:r>
            <w:r w:rsidR="00194301">
              <w:rPr>
                <w:noProof/>
                <w:webHidden/>
              </w:rPr>
            </w:r>
            <w:r w:rsidR="00194301">
              <w:rPr>
                <w:noProof/>
                <w:webHidden/>
              </w:rPr>
              <w:fldChar w:fldCharType="separate"/>
            </w:r>
            <w:r w:rsidR="00194301">
              <w:rPr>
                <w:noProof/>
                <w:webHidden/>
              </w:rPr>
              <w:t>7</w:t>
            </w:r>
            <w:r w:rsidR="00194301">
              <w:rPr>
                <w:noProof/>
                <w:webHidden/>
              </w:rPr>
              <w:fldChar w:fldCharType="end"/>
            </w:r>
          </w:hyperlink>
        </w:p>
        <w:p w:rsidR="00194301" w:rsidRDefault="00610B6B" w:rsidP="00194301">
          <w:pPr>
            <w:pStyle w:val="11"/>
            <w:tabs>
              <w:tab w:val="right" w:leader="dot" w:pos="9350"/>
            </w:tabs>
            <w:spacing w:line="276" w:lineRule="auto"/>
            <w:rPr>
              <w:rFonts w:asciiTheme="minorHAnsi" w:hAnsiTheme="minorHAnsi" w:cstheme="minorBidi"/>
              <w:noProof/>
              <w:szCs w:val="22"/>
              <w:lang w:bidi="ar-SA"/>
            </w:rPr>
          </w:pPr>
          <w:hyperlink w:anchor="_Toc474771432" w:history="1">
            <w:r w:rsidR="00194301" w:rsidRPr="004947C0">
              <w:rPr>
                <w:rStyle w:val="aff1"/>
                <w:rFonts w:hint="eastAsia"/>
                <w:noProof/>
                <w:rtl/>
              </w:rPr>
              <w:t>شهادت</w:t>
            </w:r>
            <w:r w:rsidR="00194301" w:rsidRPr="004947C0">
              <w:rPr>
                <w:rStyle w:val="aff1"/>
                <w:noProof/>
                <w:rtl/>
              </w:rPr>
              <w:t xml:space="preserve"> </w:t>
            </w:r>
            <w:r w:rsidR="00026534">
              <w:rPr>
                <w:rStyle w:val="aff1"/>
                <w:rFonts w:hint="eastAsia"/>
                <w:noProof/>
                <w:rtl/>
              </w:rPr>
              <w:t>آیت‌الله</w:t>
            </w:r>
            <w:r w:rsidR="00194301" w:rsidRPr="004947C0">
              <w:rPr>
                <w:rStyle w:val="aff1"/>
                <w:noProof/>
                <w:rtl/>
              </w:rPr>
              <w:t xml:space="preserve"> </w:t>
            </w:r>
            <w:r w:rsidR="00194301" w:rsidRPr="004947C0">
              <w:rPr>
                <w:rStyle w:val="aff1"/>
                <w:rFonts w:hint="eastAsia"/>
                <w:noProof/>
                <w:rtl/>
              </w:rPr>
              <w:t>صدوق</w:t>
            </w:r>
            <w:r w:rsidR="00194301" w:rsidRPr="004947C0">
              <w:rPr>
                <w:rStyle w:val="aff1"/>
                <w:rFonts w:hint="cs"/>
                <w:noProof/>
                <w:rtl/>
              </w:rPr>
              <w:t>ی</w:t>
            </w:r>
            <w:r w:rsidR="00194301">
              <w:rPr>
                <w:noProof/>
                <w:webHidden/>
              </w:rPr>
              <w:tab/>
            </w:r>
            <w:r w:rsidR="00194301">
              <w:rPr>
                <w:noProof/>
                <w:webHidden/>
              </w:rPr>
              <w:fldChar w:fldCharType="begin"/>
            </w:r>
            <w:r w:rsidR="00194301">
              <w:rPr>
                <w:noProof/>
                <w:webHidden/>
              </w:rPr>
              <w:instrText xml:space="preserve"> PAGEREF _Toc474771432 \h </w:instrText>
            </w:r>
            <w:r w:rsidR="00194301">
              <w:rPr>
                <w:noProof/>
                <w:webHidden/>
              </w:rPr>
            </w:r>
            <w:r w:rsidR="00194301">
              <w:rPr>
                <w:noProof/>
                <w:webHidden/>
              </w:rPr>
              <w:fldChar w:fldCharType="separate"/>
            </w:r>
            <w:r w:rsidR="00194301">
              <w:rPr>
                <w:noProof/>
                <w:webHidden/>
              </w:rPr>
              <w:t>7</w:t>
            </w:r>
            <w:r w:rsidR="00194301">
              <w:rPr>
                <w:noProof/>
                <w:webHidden/>
              </w:rPr>
              <w:fldChar w:fldCharType="end"/>
            </w:r>
          </w:hyperlink>
        </w:p>
        <w:p w:rsidR="00194301" w:rsidRDefault="00610B6B" w:rsidP="00194301">
          <w:pPr>
            <w:pStyle w:val="11"/>
            <w:tabs>
              <w:tab w:val="right" w:leader="dot" w:pos="9350"/>
            </w:tabs>
            <w:spacing w:line="276" w:lineRule="auto"/>
            <w:rPr>
              <w:rFonts w:asciiTheme="minorHAnsi" w:hAnsiTheme="minorHAnsi" w:cstheme="minorBidi"/>
              <w:noProof/>
              <w:szCs w:val="22"/>
              <w:lang w:bidi="ar-SA"/>
            </w:rPr>
          </w:pPr>
          <w:hyperlink w:anchor="_Toc474771433" w:history="1">
            <w:r w:rsidR="00194301" w:rsidRPr="004947C0">
              <w:rPr>
                <w:rStyle w:val="aff1"/>
                <w:rFonts w:hint="eastAsia"/>
                <w:noProof/>
                <w:rtl/>
              </w:rPr>
              <w:t>جنا</w:t>
            </w:r>
            <w:r w:rsidR="00194301" w:rsidRPr="004947C0">
              <w:rPr>
                <w:rStyle w:val="aff1"/>
                <w:rFonts w:hint="cs"/>
                <w:noProof/>
                <w:rtl/>
              </w:rPr>
              <w:t>ی</w:t>
            </w:r>
            <w:r w:rsidR="00194301" w:rsidRPr="004947C0">
              <w:rPr>
                <w:rStyle w:val="aff1"/>
                <w:rFonts w:hint="eastAsia"/>
                <w:noProof/>
                <w:rtl/>
              </w:rPr>
              <w:t>ات</w:t>
            </w:r>
            <w:r w:rsidR="00194301" w:rsidRPr="004947C0">
              <w:rPr>
                <w:rStyle w:val="aff1"/>
                <w:noProof/>
                <w:rtl/>
              </w:rPr>
              <w:t xml:space="preserve"> </w:t>
            </w:r>
            <w:r w:rsidR="00194301" w:rsidRPr="004947C0">
              <w:rPr>
                <w:rStyle w:val="aff1"/>
                <w:rFonts w:hint="eastAsia"/>
                <w:noProof/>
                <w:rtl/>
              </w:rPr>
              <w:t>گروهک</w:t>
            </w:r>
            <w:r w:rsidR="00194301" w:rsidRPr="004947C0">
              <w:rPr>
                <w:rStyle w:val="aff1"/>
                <w:noProof/>
                <w:rtl/>
              </w:rPr>
              <w:t xml:space="preserve"> </w:t>
            </w:r>
            <w:r w:rsidR="00194301" w:rsidRPr="004947C0">
              <w:rPr>
                <w:rStyle w:val="aff1"/>
                <w:rFonts w:hint="eastAsia"/>
                <w:noProof/>
                <w:rtl/>
              </w:rPr>
              <w:t>منافق</w:t>
            </w:r>
            <w:r w:rsidR="00194301" w:rsidRPr="004947C0">
              <w:rPr>
                <w:rStyle w:val="aff1"/>
                <w:rFonts w:hint="cs"/>
                <w:noProof/>
                <w:rtl/>
              </w:rPr>
              <w:t>ی</w:t>
            </w:r>
            <w:r w:rsidR="00194301" w:rsidRPr="004947C0">
              <w:rPr>
                <w:rStyle w:val="aff1"/>
                <w:rFonts w:hint="eastAsia"/>
                <w:noProof/>
                <w:rtl/>
              </w:rPr>
              <w:t>ن</w:t>
            </w:r>
            <w:r w:rsidR="00194301">
              <w:rPr>
                <w:noProof/>
                <w:webHidden/>
              </w:rPr>
              <w:tab/>
            </w:r>
            <w:r w:rsidR="00194301">
              <w:rPr>
                <w:noProof/>
                <w:webHidden/>
              </w:rPr>
              <w:fldChar w:fldCharType="begin"/>
            </w:r>
            <w:r w:rsidR="00194301">
              <w:rPr>
                <w:noProof/>
                <w:webHidden/>
              </w:rPr>
              <w:instrText xml:space="preserve"> PAGEREF _Toc474771433 \h </w:instrText>
            </w:r>
            <w:r w:rsidR="00194301">
              <w:rPr>
                <w:noProof/>
                <w:webHidden/>
              </w:rPr>
            </w:r>
            <w:r w:rsidR="00194301">
              <w:rPr>
                <w:noProof/>
                <w:webHidden/>
              </w:rPr>
              <w:fldChar w:fldCharType="separate"/>
            </w:r>
            <w:r w:rsidR="00194301">
              <w:rPr>
                <w:noProof/>
                <w:webHidden/>
              </w:rPr>
              <w:t>7</w:t>
            </w:r>
            <w:r w:rsidR="00194301">
              <w:rPr>
                <w:noProof/>
                <w:webHidden/>
              </w:rPr>
              <w:fldChar w:fldCharType="end"/>
            </w:r>
          </w:hyperlink>
        </w:p>
        <w:p w:rsidR="00194301" w:rsidRDefault="00610B6B" w:rsidP="00194301">
          <w:pPr>
            <w:pStyle w:val="11"/>
            <w:tabs>
              <w:tab w:val="right" w:leader="dot" w:pos="9350"/>
            </w:tabs>
            <w:spacing w:line="276" w:lineRule="auto"/>
            <w:rPr>
              <w:rFonts w:asciiTheme="minorHAnsi" w:hAnsiTheme="minorHAnsi" w:cstheme="minorBidi"/>
              <w:noProof/>
              <w:szCs w:val="22"/>
              <w:lang w:bidi="ar-SA"/>
            </w:rPr>
          </w:pPr>
          <w:hyperlink w:anchor="_Toc474771434" w:history="1">
            <w:r w:rsidR="00194301" w:rsidRPr="004947C0">
              <w:rPr>
                <w:rStyle w:val="aff1"/>
                <w:rFonts w:hint="eastAsia"/>
                <w:noProof/>
                <w:rtl/>
              </w:rPr>
              <w:t>هدف</w:t>
            </w:r>
            <w:r w:rsidR="00194301" w:rsidRPr="004947C0">
              <w:rPr>
                <w:rStyle w:val="aff1"/>
                <w:noProof/>
                <w:rtl/>
              </w:rPr>
              <w:t xml:space="preserve"> </w:t>
            </w:r>
            <w:r w:rsidR="00194301" w:rsidRPr="004947C0">
              <w:rPr>
                <w:rStyle w:val="aff1"/>
                <w:rFonts w:hint="eastAsia"/>
                <w:noProof/>
                <w:rtl/>
              </w:rPr>
              <w:t>قرار</w:t>
            </w:r>
            <w:r w:rsidR="00194301" w:rsidRPr="004947C0">
              <w:rPr>
                <w:rStyle w:val="aff1"/>
                <w:noProof/>
                <w:rtl/>
              </w:rPr>
              <w:t xml:space="preserve"> </w:t>
            </w:r>
            <w:r w:rsidR="00194301" w:rsidRPr="004947C0">
              <w:rPr>
                <w:rStyle w:val="aff1"/>
                <w:rFonts w:hint="eastAsia"/>
                <w:noProof/>
                <w:rtl/>
              </w:rPr>
              <w:t>دادن</w:t>
            </w:r>
            <w:r w:rsidR="00194301" w:rsidRPr="004947C0">
              <w:rPr>
                <w:rStyle w:val="aff1"/>
                <w:noProof/>
                <w:rtl/>
              </w:rPr>
              <w:t xml:space="preserve"> </w:t>
            </w:r>
            <w:r w:rsidR="00194301" w:rsidRPr="004947C0">
              <w:rPr>
                <w:rStyle w:val="aff1"/>
                <w:rFonts w:hint="eastAsia"/>
                <w:noProof/>
                <w:rtl/>
              </w:rPr>
              <w:t>هواپ</w:t>
            </w:r>
            <w:r w:rsidR="00194301" w:rsidRPr="004947C0">
              <w:rPr>
                <w:rStyle w:val="aff1"/>
                <w:rFonts w:hint="cs"/>
                <w:noProof/>
                <w:rtl/>
              </w:rPr>
              <w:t>ی</w:t>
            </w:r>
            <w:r w:rsidR="00194301" w:rsidRPr="004947C0">
              <w:rPr>
                <w:rStyle w:val="aff1"/>
                <w:rFonts w:hint="eastAsia"/>
                <w:noProof/>
                <w:rtl/>
              </w:rPr>
              <w:t>ما</w:t>
            </w:r>
            <w:r w:rsidR="00194301" w:rsidRPr="004947C0">
              <w:rPr>
                <w:rStyle w:val="aff1"/>
                <w:rFonts w:hint="cs"/>
                <w:noProof/>
                <w:rtl/>
              </w:rPr>
              <w:t>ی</w:t>
            </w:r>
            <w:r w:rsidR="00194301" w:rsidRPr="004947C0">
              <w:rPr>
                <w:rStyle w:val="aff1"/>
                <w:noProof/>
                <w:rtl/>
              </w:rPr>
              <w:t xml:space="preserve"> </w:t>
            </w:r>
            <w:r w:rsidR="00194301" w:rsidRPr="004947C0">
              <w:rPr>
                <w:rStyle w:val="aff1"/>
                <w:rFonts w:hint="eastAsia"/>
                <w:noProof/>
                <w:rtl/>
              </w:rPr>
              <w:t>مسافربر</w:t>
            </w:r>
            <w:r w:rsidR="00194301" w:rsidRPr="004947C0">
              <w:rPr>
                <w:rStyle w:val="aff1"/>
                <w:rFonts w:hint="cs"/>
                <w:noProof/>
                <w:rtl/>
              </w:rPr>
              <w:t>ی</w:t>
            </w:r>
            <w:r w:rsidR="00194301" w:rsidRPr="004947C0">
              <w:rPr>
                <w:rStyle w:val="aff1"/>
                <w:noProof/>
                <w:rtl/>
              </w:rPr>
              <w:t xml:space="preserve"> </w:t>
            </w:r>
            <w:r w:rsidR="00194301" w:rsidRPr="004947C0">
              <w:rPr>
                <w:rStyle w:val="aff1"/>
                <w:rFonts w:hint="eastAsia"/>
                <w:noProof/>
                <w:rtl/>
              </w:rPr>
              <w:t>ا</w:t>
            </w:r>
            <w:r w:rsidR="00194301" w:rsidRPr="004947C0">
              <w:rPr>
                <w:rStyle w:val="aff1"/>
                <w:rFonts w:hint="cs"/>
                <w:noProof/>
                <w:rtl/>
              </w:rPr>
              <w:t>ی</w:t>
            </w:r>
            <w:r w:rsidR="00194301" w:rsidRPr="004947C0">
              <w:rPr>
                <w:rStyle w:val="aff1"/>
                <w:rFonts w:hint="eastAsia"/>
                <w:noProof/>
                <w:rtl/>
              </w:rPr>
              <w:t>ران</w:t>
            </w:r>
            <w:r w:rsidR="00194301" w:rsidRPr="004947C0">
              <w:rPr>
                <w:rStyle w:val="aff1"/>
                <w:noProof/>
                <w:rtl/>
              </w:rPr>
              <w:t xml:space="preserve"> </w:t>
            </w:r>
            <w:r w:rsidR="00194301" w:rsidRPr="004947C0">
              <w:rPr>
                <w:rStyle w:val="aff1"/>
                <w:rFonts w:hint="eastAsia"/>
                <w:noProof/>
                <w:rtl/>
              </w:rPr>
              <w:t>توسط</w:t>
            </w:r>
            <w:r w:rsidR="00194301" w:rsidRPr="004947C0">
              <w:rPr>
                <w:rStyle w:val="aff1"/>
                <w:noProof/>
                <w:rtl/>
              </w:rPr>
              <w:t xml:space="preserve"> </w:t>
            </w:r>
            <w:r w:rsidR="00194301" w:rsidRPr="004947C0">
              <w:rPr>
                <w:rStyle w:val="aff1"/>
                <w:rFonts w:hint="eastAsia"/>
                <w:noProof/>
                <w:rtl/>
              </w:rPr>
              <w:t>آمر</w:t>
            </w:r>
            <w:r w:rsidR="00194301" w:rsidRPr="004947C0">
              <w:rPr>
                <w:rStyle w:val="aff1"/>
                <w:rFonts w:hint="cs"/>
                <w:noProof/>
                <w:rtl/>
              </w:rPr>
              <w:t>ی</w:t>
            </w:r>
            <w:r w:rsidR="00194301" w:rsidRPr="004947C0">
              <w:rPr>
                <w:rStyle w:val="aff1"/>
                <w:rFonts w:hint="eastAsia"/>
                <w:noProof/>
                <w:rtl/>
              </w:rPr>
              <w:t>کا</w:t>
            </w:r>
            <w:r w:rsidR="00194301">
              <w:rPr>
                <w:noProof/>
                <w:webHidden/>
              </w:rPr>
              <w:tab/>
            </w:r>
            <w:r w:rsidR="00194301">
              <w:rPr>
                <w:noProof/>
                <w:webHidden/>
              </w:rPr>
              <w:fldChar w:fldCharType="begin"/>
            </w:r>
            <w:r w:rsidR="00194301">
              <w:rPr>
                <w:noProof/>
                <w:webHidden/>
              </w:rPr>
              <w:instrText xml:space="preserve"> PAGEREF _Toc474771434 \h </w:instrText>
            </w:r>
            <w:r w:rsidR="00194301">
              <w:rPr>
                <w:noProof/>
                <w:webHidden/>
              </w:rPr>
            </w:r>
            <w:r w:rsidR="00194301">
              <w:rPr>
                <w:noProof/>
                <w:webHidden/>
              </w:rPr>
              <w:fldChar w:fldCharType="separate"/>
            </w:r>
            <w:r w:rsidR="00194301">
              <w:rPr>
                <w:noProof/>
                <w:webHidden/>
              </w:rPr>
              <w:t>8</w:t>
            </w:r>
            <w:r w:rsidR="00194301">
              <w:rPr>
                <w:noProof/>
                <w:webHidden/>
              </w:rPr>
              <w:fldChar w:fldCharType="end"/>
            </w:r>
          </w:hyperlink>
        </w:p>
        <w:p w:rsidR="00194301" w:rsidRDefault="00610B6B" w:rsidP="00194301">
          <w:pPr>
            <w:pStyle w:val="11"/>
            <w:tabs>
              <w:tab w:val="right" w:leader="dot" w:pos="9350"/>
            </w:tabs>
            <w:spacing w:line="276" w:lineRule="auto"/>
            <w:rPr>
              <w:rFonts w:asciiTheme="minorHAnsi" w:hAnsiTheme="minorHAnsi" w:cstheme="minorBidi"/>
              <w:noProof/>
              <w:szCs w:val="22"/>
              <w:lang w:bidi="ar-SA"/>
            </w:rPr>
          </w:pPr>
          <w:hyperlink w:anchor="_Toc474771435" w:history="1">
            <w:r w:rsidR="00194301" w:rsidRPr="004947C0">
              <w:rPr>
                <w:rStyle w:val="aff1"/>
                <w:rFonts w:hint="eastAsia"/>
                <w:noProof/>
                <w:rtl/>
              </w:rPr>
              <w:t>حمله</w:t>
            </w:r>
            <w:r w:rsidR="00194301" w:rsidRPr="004947C0">
              <w:rPr>
                <w:rStyle w:val="aff1"/>
                <w:noProof/>
                <w:rtl/>
              </w:rPr>
              <w:t xml:space="preserve"> </w:t>
            </w:r>
            <w:r w:rsidR="00194301" w:rsidRPr="004947C0">
              <w:rPr>
                <w:rStyle w:val="aff1"/>
                <w:rFonts w:hint="eastAsia"/>
                <w:noProof/>
                <w:rtl/>
              </w:rPr>
              <w:t>اسرائ</w:t>
            </w:r>
            <w:r w:rsidR="00194301" w:rsidRPr="004947C0">
              <w:rPr>
                <w:rStyle w:val="aff1"/>
                <w:rFonts w:hint="cs"/>
                <w:noProof/>
                <w:rtl/>
              </w:rPr>
              <w:t>ی</w:t>
            </w:r>
            <w:r w:rsidR="00194301" w:rsidRPr="004947C0">
              <w:rPr>
                <w:rStyle w:val="aff1"/>
                <w:rFonts w:hint="eastAsia"/>
                <w:noProof/>
                <w:rtl/>
              </w:rPr>
              <w:t>ل</w:t>
            </w:r>
            <w:r w:rsidR="00194301" w:rsidRPr="004947C0">
              <w:rPr>
                <w:rStyle w:val="aff1"/>
                <w:noProof/>
                <w:rtl/>
              </w:rPr>
              <w:t xml:space="preserve"> </w:t>
            </w:r>
            <w:r w:rsidR="00194301" w:rsidRPr="004947C0">
              <w:rPr>
                <w:rStyle w:val="aff1"/>
                <w:rFonts w:hint="eastAsia"/>
                <w:noProof/>
                <w:rtl/>
              </w:rPr>
              <w:t>به</w:t>
            </w:r>
            <w:r w:rsidR="00194301" w:rsidRPr="004947C0">
              <w:rPr>
                <w:rStyle w:val="aff1"/>
                <w:noProof/>
                <w:rtl/>
              </w:rPr>
              <w:t xml:space="preserve"> </w:t>
            </w:r>
            <w:r w:rsidR="00194301" w:rsidRPr="004947C0">
              <w:rPr>
                <w:rStyle w:val="aff1"/>
                <w:rFonts w:hint="eastAsia"/>
                <w:noProof/>
                <w:rtl/>
              </w:rPr>
              <w:t>لبنان</w:t>
            </w:r>
            <w:r w:rsidR="00194301">
              <w:rPr>
                <w:noProof/>
                <w:webHidden/>
              </w:rPr>
              <w:tab/>
            </w:r>
            <w:r w:rsidR="00194301">
              <w:rPr>
                <w:noProof/>
                <w:webHidden/>
              </w:rPr>
              <w:fldChar w:fldCharType="begin"/>
            </w:r>
            <w:r w:rsidR="00194301">
              <w:rPr>
                <w:noProof/>
                <w:webHidden/>
              </w:rPr>
              <w:instrText xml:space="preserve"> PAGEREF _Toc474771435 \h </w:instrText>
            </w:r>
            <w:r w:rsidR="00194301">
              <w:rPr>
                <w:noProof/>
                <w:webHidden/>
              </w:rPr>
            </w:r>
            <w:r w:rsidR="00194301">
              <w:rPr>
                <w:noProof/>
                <w:webHidden/>
              </w:rPr>
              <w:fldChar w:fldCharType="separate"/>
            </w:r>
            <w:r w:rsidR="00194301">
              <w:rPr>
                <w:noProof/>
                <w:webHidden/>
              </w:rPr>
              <w:t>8</w:t>
            </w:r>
            <w:r w:rsidR="00194301">
              <w:rPr>
                <w:noProof/>
                <w:webHidden/>
              </w:rPr>
              <w:fldChar w:fldCharType="end"/>
            </w:r>
          </w:hyperlink>
        </w:p>
        <w:p w:rsidR="00194301" w:rsidRDefault="00610B6B" w:rsidP="00194301">
          <w:pPr>
            <w:pStyle w:val="11"/>
            <w:tabs>
              <w:tab w:val="right" w:leader="dot" w:pos="9350"/>
            </w:tabs>
            <w:spacing w:line="276" w:lineRule="auto"/>
            <w:rPr>
              <w:rFonts w:asciiTheme="minorHAnsi" w:hAnsiTheme="minorHAnsi" w:cstheme="minorBidi"/>
              <w:noProof/>
              <w:szCs w:val="22"/>
              <w:lang w:bidi="ar-SA"/>
            </w:rPr>
          </w:pPr>
          <w:hyperlink w:anchor="_Toc474771436" w:history="1">
            <w:r w:rsidR="00194301" w:rsidRPr="004947C0">
              <w:rPr>
                <w:rStyle w:val="aff1"/>
                <w:rFonts w:hint="eastAsia"/>
                <w:noProof/>
                <w:rtl/>
              </w:rPr>
              <w:t>درک</w:t>
            </w:r>
            <w:r w:rsidR="00194301" w:rsidRPr="004947C0">
              <w:rPr>
                <w:rStyle w:val="aff1"/>
                <w:noProof/>
                <w:rtl/>
              </w:rPr>
              <w:t xml:space="preserve"> </w:t>
            </w:r>
            <w:r w:rsidR="00194301" w:rsidRPr="004947C0">
              <w:rPr>
                <w:rStyle w:val="aff1"/>
                <w:rFonts w:hint="eastAsia"/>
                <w:noProof/>
                <w:rtl/>
              </w:rPr>
              <w:t>دوران</w:t>
            </w:r>
            <w:r w:rsidR="00194301" w:rsidRPr="004947C0">
              <w:rPr>
                <w:rStyle w:val="aff1"/>
                <w:noProof/>
                <w:rtl/>
              </w:rPr>
              <w:t xml:space="preserve"> </w:t>
            </w:r>
            <w:r w:rsidR="00194301" w:rsidRPr="004947C0">
              <w:rPr>
                <w:rStyle w:val="aff1"/>
                <w:rFonts w:hint="eastAsia"/>
                <w:noProof/>
                <w:rtl/>
              </w:rPr>
              <w:t>کودک</w:t>
            </w:r>
            <w:r w:rsidR="00194301" w:rsidRPr="004947C0">
              <w:rPr>
                <w:rStyle w:val="aff1"/>
                <w:rFonts w:hint="cs"/>
                <w:noProof/>
                <w:rtl/>
              </w:rPr>
              <w:t>ی</w:t>
            </w:r>
            <w:r w:rsidR="00194301" w:rsidRPr="004947C0">
              <w:rPr>
                <w:rStyle w:val="aff1"/>
                <w:noProof/>
                <w:rtl/>
              </w:rPr>
              <w:t xml:space="preserve"> </w:t>
            </w:r>
            <w:r w:rsidR="00194301" w:rsidRPr="004947C0">
              <w:rPr>
                <w:rStyle w:val="aff1"/>
                <w:rFonts w:hint="eastAsia"/>
                <w:noProof/>
                <w:rtl/>
              </w:rPr>
              <w:t>و</w:t>
            </w:r>
            <w:r w:rsidR="00194301" w:rsidRPr="004947C0">
              <w:rPr>
                <w:rStyle w:val="aff1"/>
                <w:noProof/>
                <w:rtl/>
              </w:rPr>
              <w:t xml:space="preserve"> </w:t>
            </w:r>
            <w:r w:rsidR="00194301" w:rsidRPr="004947C0">
              <w:rPr>
                <w:rStyle w:val="aff1"/>
                <w:rFonts w:hint="eastAsia"/>
                <w:noProof/>
                <w:rtl/>
              </w:rPr>
              <w:t>نوجوان</w:t>
            </w:r>
            <w:r w:rsidR="00194301" w:rsidRPr="004947C0">
              <w:rPr>
                <w:rStyle w:val="aff1"/>
                <w:rFonts w:hint="cs"/>
                <w:noProof/>
                <w:rtl/>
              </w:rPr>
              <w:t>ی</w:t>
            </w:r>
            <w:r w:rsidR="00194301" w:rsidRPr="004947C0">
              <w:rPr>
                <w:rStyle w:val="aff1"/>
                <w:noProof/>
                <w:rtl/>
              </w:rPr>
              <w:t xml:space="preserve"> </w:t>
            </w:r>
            <w:r w:rsidR="00194301" w:rsidRPr="004947C0">
              <w:rPr>
                <w:rStyle w:val="aff1"/>
                <w:rFonts w:hint="eastAsia"/>
                <w:noProof/>
                <w:rtl/>
              </w:rPr>
              <w:t>و</w:t>
            </w:r>
            <w:r w:rsidR="00194301" w:rsidRPr="004947C0">
              <w:rPr>
                <w:rStyle w:val="aff1"/>
                <w:noProof/>
                <w:rtl/>
              </w:rPr>
              <w:t xml:space="preserve"> </w:t>
            </w:r>
            <w:r w:rsidR="00194301" w:rsidRPr="004947C0">
              <w:rPr>
                <w:rStyle w:val="aff1"/>
                <w:rFonts w:hint="eastAsia"/>
                <w:noProof/>
                <w:rtl/>
              </w:rPr>
              <w:t>جوان</w:t>
            </w:r>
            <w:r w:rsidR="00194301" w:rsidRPr="004947C0">
              <w:rPr>
                <w:rStyle w:val="aff1"/>
                <w:rFonts w:hint="cs"/>
                <w:noProof/>
                <w:rtl/>
              </w:rPr>
              <w:t>ی</w:t>
            </w:r>
            <w:r w:rsidR="00194301" w:rsidRPr="004947C0">
              <w:rPr>
                <w:rStyle w:val="aff1"/>
                <w:noProof/>
                <w:rtl/>
              </w:rPr>
              <w:t xml:space="preserve"> </w:t>
            </w:r>
            <w:r w:rsidR="00194301" w:rsidRPr="004947C0">
              <w:rPr>
                <w:rStyle w:val="aff1"/>
                <w:rFonts w:hint="eastAsia"/>
                <w:noProof/>
                <w:rtl/>
              </w:rPr>
              <w:t>فرزندان</w:t>
            </w:r>
            <w:r w:rsidR="00194301">
              <w:rPr>
                <w:noProof/>
                <w:webHidden/>
              </w:rPr>
              <w:tab/>
            </w:r>
            <w:r w:rsidR="00194301">
              <w:rPr>
                <w:noProof/>
                <w:webHidden/>
              </w:rPr>
              <w:fldChar w:fldCharType="begin"/>
            </w:r>
            <w:r w:rsidR="00194301">
              <w:rPr>
                <w:noProof/>
                <w:webHidden/>
              </w:rPr>
              <w:instrText xml:space="preserve"> PAGEREF _Toc474771436 \h </w:instrText>
            </w:r>
            <w:r w:rsidR="00194301">
              <w:rPr>
                <w:noProof/>
                <w:webHidden/>
              </w:rPr>
            </w:r>
            <w:r w:rsidR="00194301">
              <w:rPr>
                <w:noProof/>
                <w:webHidden/>
              </w:rPr>
              <w:fldChar w:fldCharType="separate"/>
            </w:r>
            <w:r w:rsidR="00194301">
              <w:rPr>
                <w:noProof/>
                <w:webHidden/>
              </w:rPr>
              <w:t>9</w:t>
            </w:r>
            <w:r w:rsidR="00194301">
              <w:rPr>
                <w:noProof/>
                <w:webHidden/>
              </w:rPr>
              <w:fldChar w:fldCharType="end"/>
            </w:r>
          </w:hyperlink>
        </w:p>
        <w:p w:rsidR="00194301" w:rsidRDefault="00194301" w:rsidP="00194301">
          <w:pPr>
            <w:spacing w:line="276" w:lineRule="auto"/>
          </w:pPr>
          <w:r>
            <w:rPr>
              <w:b/>
              <w:bCs/>
              <w:noProof/>
            </w:rPr>
            <w:fldChar w:fldCharType="end"/>
          </w:r>
        </w:p>
      </w:sdtContent>
    </w:sdt>
    <w:p w:rsidR="00194301" w:rsidRDefault="00194301" w:rsidP="00194301">
      <w:pPr>
        <w:spacing w:after="0" w:line="276" w:lineRule="auto"/>
        <w:ind w:firstLine="0"/>
        <w:contextualSpacing w:val="0"/>
        <w:jc w:val="left"/>
        <w:rPr>
          <w:rtl/>
        </w:rPr>
      </w:pPr>
      <w:r>
        <w:rPr>
          <w:rtl/>
        </w:rPr>
        <w:br w:type="page"/>
      </w:r>
    </w:p>
    <w:p w:rsidR="00F729E7" w:rsidRDefault="00451E53" w:rsidP="003A0D1D">
      <w:pPr>
        <w:jc w:val="center"/>
        <w:rPr>
          <w:rtl/>
        </w:rPr>
      </w:pPr>
      <w:r>
        <w:rPr>
          <w:rFonts w:hint="cs"/>
          <w:rtl/>
        </w:rPr>
        <w:lastRenderedPageBreak/>
        <w:t>بسم</w:t>
      </w:r>
      <w:r w:rsidR="003A0D1D">
        <w:rPr>
          <w:rFonts w:hint="cs"/>
          <w:rtl/>
        </w:rPr>
        <w:t>‌</w:t>
      </w:r>
      <w:r>
        <w:rPr>
          <w:rFonts w:hint="cs"/>
          <w:rtl/>
        </w:rPr>
        <w:t>الله الرحمن الرحیم</w:t>
      </w:r>
    </w:p>
    <w:p w:rsidR="00451E53" w:rsidRDefault="00451E53" w:rsidP="00194301">
      <w:pPr>
        <w:pStyle w:val="1"/>
        <w:rPr>
          <w:rtl/>
        </w:rPr>
      </w:pPr>
      <w:bookmarkStart w:id="0" w:name="_Toc474771421"/>
      <w:r>
        <w:rPr>
          <w:rFonts w:hint="cs"/>
          <w:rtl/>
        </w:rPr>
        <w:t>خطبه اول</w:t>
      </w:r>
      <w:bookmarkEnd w:id="0"/>
    </w:p>
    <w:p w:rsidR="00194301" w:rsidRDefault="00194301" w:rsidP="00194301">
      <w:pPr>
        <w:widowControl w:val="0"/>
        <w:spacing w:after="0" w:line="276" w:lineRule="auto"/>
        <w:rPr>
          <w:rFonts w:ascii="IRBadr" w:eastAsia="Calibri" w:hAnsi="IRBadr" w:cs="B Badr"/>
          <w:b/>
          <w:bCs/>
          <w:sz w:val="28"/>
        </w:rPr>
      </w:pPr>
      <w:bookmarkStart w:id="1" w:name="OLE_LINK25"/>
      <w:bookmarkStart w:id="2" w:name="OLE_LINK26"/>
      <w:r>
        <w:rPr>
          <w:rFonts w:ascii="IRBadr" w:hAnsi="IRBadr" w:cs="B Badr" w:hint="cs"/>
          <w:rtl/>
        </w:rPr>
        <w:t>اعوذبالله السمیع العلیم من الشیطان الرجیم بسم‌الله الرحمن الرحیم</w:t>
      </w:r>
      <w:r>
        <w:rPr>
          <w:rFonts w:ascii="IRBadr" w:hAnsi="IRBadr" w:cs="B Badr" w:hint="cs"/>
          <w:b/>
          <w:bCs/>
          <w:rtl/>
        </w:rPr>
        <w:t xml:space="preserve"> الْحَمْدُ لِلَّهِ الَّذِی هَدَانَا لِهَذَا وَمَا کنَّا لِنَهْتَدِی لَوْلَا أَنْ هَدَانَا اللّه</w:t>
      </w:r>
      <w:r>
        <w:rPr>
          <w:vertAlign w:val="superscript"/>
          <w:rtl/>
        </w:rPr>
        <w:footnoteReference w:id="1"/>
      </w:r>
      <w:r>
        <w:rPr>
          <w:rFonts w:ascii="IRBadr" w:hAnsi="IRBadr" w:cs="B Badr" w:hint="cs"/>
          <w:b/>
          <w:bCs/>
          <w:rtl/>
        </w:rPr>
        <w:t>؛ ثم الصلاة و السلام علی سَیِّدِنَا وَ نَبِیِّنَا أَبِی الْقَاسِمِ مُحَمَّدٍ وَ عَلی آله الأطیَبینَ الأطهَرین لاسیُّما بقیة‌اللّه فی الارضین.</w:t>
      </w:r>
    </w:p>
    <w:p w:rsidR="00194301" w:rsidRDefault="00194301" w:rsidP="00194301">
      <w:pPr>
        <w:widowControl w:val="0"/>
        <w:spacing w:after="0" w:line="276" w:lineRule="auto"/>
        <w:rPr>
          <w:rFonts w:ascii="IRBadr" w:hAnsi="IRBadr" w:cs="B Badr"/>
        </w:rPr>
      </w:pPr>
      <w:r>
        <w:rPr>
          <w:rFonts w:ascii="IRBadr" w:hAnsi="IRBadr" w:cs="B Badr" w:hint="cs"/>
          <w:rtl/>
        </w:rPr>
        <w:t>اعوذ باللّه السمیع العلیم من الشیطان الرجیم بسم‌الله الرحمن الرحیم</w:t>
      </w:r>
      <w:r>
        <w:rPr>
          <w:rFonts w:ascii="IRBadr" w:hAnsi="IRBadr" w:cs="B Badr" w:hint="cs"/>
          <w:b/>
          <w:bCs/>
          <w:rtl/>
        </w:rPr>
        <w:t xml:space="preserve"> «یَا أَیُّهَا الَّذِینَ آمَنُوا اتَّقُوا اللَّهَ حَقَّ تُقَاتِهِ وَلَا تَمُوتُنَّ إِلَّا وَأَنتُم مُّسْلِمُونَ</w:t>
      </w:r>
      <w:bookmarkEnd w:id="1"/>
      <w:bookmarkEnd w:id="2"/>
      <w:r>
        <w:rPr>
          <w:rFonts w:ascii="IRBadr" w:hAnsi="IRBadr" w:cs="B Badr" w:hint="cs"/>
          <w:b/>
          <w:bCs/>
          <w:rtl/>
        </w:rPr>
        <w:t>»</w:t>
      </w:r>
      <w:r>
        <w:rPr>
          <w:rStyle w:val="aff0"/>
          <w:rFonts w:ascii="IRBadr" w:hAnsi="IRBadr" w:cs="B Badr"/>
        </w:rPr>
        <w:footnoteReference w:id="2"/>
      </w:r>
      <w:r>
        <w:rPr>
          <w:rFonts w:ascii="IRBadr" w:hAnsi="IRBadr" w:cs="B Badr" w:hint="cs"/>
          <w:b/>
          <w:bCs/>
          <w:rtl/>
        </w:rPr>
        <w:t xml:space="preserve"> عِبادَالله اُوصیَکُم وَ نَفسیِ بِتَقوَی اللّه وَ مُلازِمَة اَمرِه وَ مُجانِبَة نَهیِه وَ تَجَهَّزوا رَحِمَکم اللّه، فَقَد نُودِیَ فیکُم بِالرَّحیل وَ تَزَوَّدوا فَإِنَّ خَیرَ الزّاد التقوی.</w:t>
      </w:r>
    </w:p>
    <w:p w:rsidR="00F23A0C" w:rsidRDefault="00F23A0C" w:rsidP="00194301">
      <w:pPr>
        <w:pStyle w:val="1"/>
        <w:rPr>
          <w:rtl/>
        </w:rPr>
      </w:pPr>
      <w:bookmarkStart w:id="5" w:name="_Toc474771422"/>
      <w:r>
        <w:rPr>
          <w:rFonts w:hint="cs"/>
          <w:rtl/>
        </w:rPr>
        <w:t>توصیه به تقوای الهی</w:t>
      </w:r>
      <w:bookmarkEnd w:id="5"/>
      <w:r>
        <w:rPr>
          <w:rFonts w:hint="cs"/>
          <w:rtl/>
        </w:rPr>
        <w:t xml:space="preserve"> </w:t>
      </w:r>
    </w:p>
    <w:p w:rsidR="00F23A0C" w:rsidRDefault="006F2C09" w:rsidP="003A0D1D">
      <w:pPr>
        <w:rPr>
          <w:rtl/>
        </w:rPr>
      </w:pPr>
      <w:r>
        <w:rPr>
          <w:rFonts w:hint="cs"/>
          <w:rtl/>
        </w:rPr>
        <w:t>همه شما برادران و خواهران گرامی و خودم را به تقوا و پارسایی، پرهیز از آلودگی</w:t>
      </w:r>
      <w:r w:rsidR="003A0D1D">
        <w:rPr>
          <w:rFonts w:hint="cs"/>
          <w:rtl/>
        </w:rPr>
        <w:t>‌</w:t>
      </w:r>
      <w:r>
        <w:rPr>
          <w:rFonts w:hint="cs"/>
          <w:rtl/>
        </w:rPr>
        <w:t xml:space="preserve">های روحی و اخلاقی و نفسانی، عمل به دستورات خداوند و صبر بر </w:t>
      </w:r>
      <w:r w:rsidR="00595291">
        <w:rPr>
          <w:rFonts w:hint="cs"/>
          <w:rtl/>
        </w:rPr>
        <w:t>سختی‌ها</w:t>
      </w:r>
      <w:r>
        <w:rPr>
          <w:rFonts w:hint="cs"/>
          <w:rtl/>
        </w:rPr>
        <w:t xml:space="preserve"> و شکر بر </w:t>
      </w:r>
      <w:r w:rsidR="00595291">
        <w:rPr>
          <w:rFonts w:hint="cs"/>
          <w:rtl/>
        </w:rPr>
        <w:t>نعمت‌های</w:t>
      </w:r>
      <w:r>
        <w:rPr>
          <w:rFonts w:hint="cs"/>
          <w:rtl/>
        </w:rPr>
        <w:t xml:space="preserve"> الهی سفارش و دعوت </w:t>
      </w:r>
      <w:r w:rsidR="00595291">
        <w:rPr>
          <w:rFonts w:hint="cs"/>
          <w:rtl/>
        </w:rPr>
        <w:t>می‌کنم</w:t>
      </w:r>
      <w:r>
        <w:rPr>
          <w:rFonts w:hint="cs"/>
          <w:rtl/>
        </w:rPr>
        <w:t>.</w:t>
      </w:r>
    </w:p>
    <w:p w:rsidR="006F2C09" w:rsidRDefault="006F2C09" w:rsidP="00451E53">
      <w:pPr>
        <w:rPr>
          <w:rtl/>
        </w:rPr>
      </w:pPr>
      <w:r>
        <w:rPr>
          <w:rFonts w:hint="cs"/>
          <w:rtl/>
        </w:rPr>
        <w:t>امیدواریم خداوند همه ما را از بندگان ذاکر و شاکر خودش قرار بدهد.</w:t>
      </w:r>
    </w:p>
    <w:p w:rsidR="00194301" w:rsidRDefault="00194301" w:rsidP="00194301">
      <w:pPr>
        <w:pStyle w:val="1"/>
        <w:rPr>
          <w:rtl/>
        </w:rPr>
      </w:pPr>
      <w:bookmarkStart w:id="6" w:name="_Toc474771423"/>
      <w:r>
        <w:rPr>
          <w:rFonts w:hint="cs"/>
          <w:rtl/>
        </w:rPr>
        <w:t>بعثت رسول اکرم صلی الله علیه و آله و سلّم</w:t>
      </w:r>
      <w:bookmarkEnd w:id="6"/>
      <w:r>
        <w:rPr>
          <w:rFonts w:hint="cs"/>
          <w:rtl/>
        </w:rPr>
        <w:t xml:space="preserve"> </w:t>
      </w:r>
    </w:p>
    <w:p w:rsidR="006F2C09" w:rsidRDefault="006F2C09" w:rsidP="006F2C09">
      <w:pPr>
        <w:rPr>
          <w:rtl/>
        </w:rPr>
      </w:pPr>
      <w:r>
        <w:rPr>
          <w:rFonts w:hint="cs"/>
          <w:rtl/>
        </w:rPr>
        <w:t xml:space="preserve">اراده خداوند بر این محقق شد که در </w:t>
      </w:r>
      <w:r w:rsidR="00595291">
        <w:rPr>
          <w:rFonts w:hint="cs"/>
          <w:rtl/>
        </w:rPr>
        <w:t>جزیرة‌العرب</w:t>
      </w:r>
      <w:r>
        <w:rPr>
          <w:rFonts w:hint="cs"/>
          <w:rtl/>
        </w:rPr>
        <w:t xml:space="preserve"> از خاندان </w:t>
      </w:r>
      <w:r w:rsidR="00595291">
        <w:rPr>
          <w:rFonts w:hint="cs"/>
          <w:rtl/>
        </w:rPr>
        <w:t>بنی‌هاشم</w:t>
      </w:r>
      <w:r>
        <w:rPr>
          <w:rFonts w:hint="cs"/>
          <w:rtl/>
        </w:rPr>
        <w:t xml:space="preserve"> فردی را برای پیامبری و ختم رسالت و نبوت مبعوث کند، تقدیر الهی این فرد را در خاندان </w:t>
      </w:r>
      <w:r w:rsidR="00595291">
        <w:rPr>
          <w:rFonts w:hint="cs"/>
          <w:rtl/>
        </w:rPr>
        <w:t>بنی‌هاشم</w:t>
      </w:r>
      <w:r>
        <w:rPr>
          <w:rFonts w:hint="cs"/>
          <w:rtl/>
        </w:rPr>
        <w:t xml:space="preserve"> قرار داد و زندگی این مولود مبارک؛ زندگی روشن و نورانی بود، </w:t>
      </w:r>
      <w:r w:rsidR="00595291">
        <w:rPr>
          <w:rFonts w:hint="cs"/>
          <w:rtl/>
        </w:rPr>
        <w:t>بشارت‌های</w:t>
      </w:r>
      <w:r>
        <w:rPr>
          <w:rFonts w:hint="cs"/>
          <w:rtl/>
        </w:rPr>
        <w:t xml:space="preserve"> زیادی در ادیان گذشته به تولد به این مولود و به بعثت و رسالت او داده شده بود، علائم و </w:t>
      </w:r>
      <w:r w:rsidR="00595291">
        <w:rPr>
          <w:rFonts w:hint="cs"/>
          <w:rtl/>
        </w:rPr>
        <w:t>نشانه‌های</w:t>
      </w:r>
      <w:r>
        <w:rPr>
          <w:rFonts w:hint="cs"/>
          <w:rtl/>
        </w:rPr>
        <w:t xml:space="preserve"> زیادی که در خصوص تولد رسول گرامی اسلام و بعثت او</w:t>
      </w:r>
      <w:r w:rsidRPr="006F2C09">
        <w:rPr>
          <w:rFonts w:hint="cs"/>
          <w:rtl/>
        </w:rPr>
        <w:t xml:space="preserve"> </w:t>
      </w:r>
      <w:r>
        <w:rPr>
          <w:rFonts w:hint="cs"/>
          <w:rtl/>
        </w:rPr>
        <w:t xml:space="preserve">مشاهده شده بود، در زندگی رسول خدا در طول چهل سال، طبق </w:t>
      </w:r>
      <w:r w:rsidR="00595291">
        <w:rPr>
          <w:rFonts w:hint="cs"/>
          <w:rtl/>
        </w:rPr>
        <w:t>نقل‌های</w:t>
      </w:r>
      <w:r>
        <w:rPr>
          <w:rFonts w:hint="cs"/>
          <w:rtl/>
        </w:rPr>
        <w:t xml:space="preserve"> تاریخی جزء </w:t>
      </w:r>
      <w:r w:rsidR="00595291">
        <w:rPr>
          <w:rFonts w:hint="cs"/>
          <w:rtl/>
        </w:rPr>
        <w:t>امانت‌داری</w:t>
      </w:r>
      <w:r>
        <w:rPr>
          <w:rFonts w:hint="cs"/>
          <w:rtl/>
        </w:rPr>
        <w:t xml:space="preserve">، صدق و صداقت و پاکی و ارتباط با عالم غیب چیزی دیگری مشاهده </w:t>
      </w:r>
      <w:r w:rsidR="00595291">
        <w:rPr>
          <w:rFonts w:hint="cs"/>
          <w:rtl/>
        </w:rPr>
        <w:t>نمی‌شود</w:t>
      </w:r>
      <w:r w:rsidR="00E02AB6">
        <w:rPr>
          <w:rFonts w:hint="cs"/>
          <w:rtl/>
        </w:rPr>
        <w:t xml:space="preserve">، در محیطی که از بدترین </w:t>
      </w:r>
      <w:r w:rsidR="00595291">
        <w:rPr>
          <w:rFonts w:hint="cs"/>
          <w:rtl/>
        </w:rPr>
        <w:t>محیط‌ها</w:t>
      </w:r>
      <w:r w:rsidR="00E02AB6">
        <w:rPr>
          <w:rFonts w:hint="cs"/>
          <w:rtl/>
        </w:rPr>
        <w:t xml:space="preserve"> و </w:t>
      </w:r>
      <w:r w:rsidR="00595291">
        <w:rPr>
          <w:rFonts w:hint="cs"/>
          <w:rtl/>
        </w:rPr>
        <w:t>فضاها</w:t>
      </w:r>
      <w:r w:rsidR="00E02AB6">
        <w:rPr>
          <w:rFonts w:hint="cs"/>
          <w:rtl/>
        </w:rPr>
        <w:t xml:space="preserve"> و </w:t>
      </w:r>
      <w:r w:rsidR="00595291">
        <w:rPr>
          <w:rFonts w:hint="cs"/>
          <w:rtl/>
        </w:rPr>
        <w:t>آلوده‌ترین</w:t>
      </w:r>
      <w:r w:rsidR="00E02AB6">
        <w:rPr>
          <w:rFonts w:hint="cs"/>
          <w:rtl/>
        </w:rPr>
        <w:t xml:space="preserve"> </w:t>
      </w:r>
      <w:r w:rsidR="00595291">
        <w:rPr>
          <w:rFonts w:hint="cs"/>
          <w:rtl/>
        </w:rPr>
        <w:t>جامعه‌ها</w:t>
      </w:r>
      <w:r w:rsidR="00E02AB6">
        <w:rPr>
          <w:rFonts w:hint="cs"/>
          <w:rtl/>
        </w:rPr>
        <w:t xml:space="preserve"> در عصر خودشان بود، خداوند در آن محیط این مولود مبارک و نورانی را مبعوث کرد</w:t>
      </w:r>
      <w:r w:rsidR="00E84CF4">
        <w:rPr>
          <w:rFonts w:hint="cs"/>
          <w:rtl/>
        </w:rPr>
        <w:t>.</w:t>
      </w:r>
    </w:p>
    <w:p w:rsidR="00E84CF4" w:rsidRDefault="00E84CF4" w:rsidP="00E84CF4">
      <w:pPr>
        <w:ind w:firstLine="0"/>
        <w:rPr>
          <w:rtl/>
        </w:rPr>
      </w:pPr>
      <w:r>
        <w:rPr>
          <w:rFonts w:hint="cs"/>
          <w:rtl/>
        </w:rPr>
        <w:lastRenderedPageBreak/>
        <w:t xml:space="preserve">پدر را قبل از تولد و مادر را در سنین کودکی و اوائل کودکی و جد بزرگوارشان را در </w:t>
      </w:r>
      <w:r w:rsidR="00595291">
        <w:rPr>
          <w:rFonts w:hint="cs"/>
          <w:rtl/>
        </w:rPr>
        <w:t>هشت‌سالگی</w:t>
      </w:r>
      <w:r>
        <w:rPr>
          <w:rFonts w:hint="cs"/>
          <w:rtl/>
        </w:rPr>
        <w:t xml:space="preserve"> از دست دادند، این </w:t>
      </w:r>
      <w:r w:rsidR="00595291">
        <w:rPr>
          <w:rFonts w:hint="cs"/>
          <w:rtl/>
        </w:rPr>
        <w:t>محرومیت‌ها</w:t>
      </w:r>
      <w:r>
        <w:rPr>
          <w:rFonts w:hint="cs"/>
          <w:rtl/>
        </w:rPr>
        <w:t xml:space="preserve"> </w:t>
      </w:r>
      <w:r w:rsidR="00595291">
        <w:rPr>
          <w:rFonts w:hint="cs"/>
          <w:rtl/>
        </w:rPr>
        <w:t>به خاطر</w:t>
      </w:r>
      <w:r>
        <w:rPr>
          <w:rFonts w:hint="cs"/>
          <w:rtl/>
        </w:rPr>
        <w:t xml:space="preserve"> این بود که آخرین پیامبر در حوادث و در فراز و نشیب و زندگی و سختی زندگی </w:t>
      </w:r>
      <w:r w:rsidR="00595291">
        <w:rPr>
          <w:rFonts w:hint="cs"/>
          <w:rtl/>
        </w:rPr>
        <w:t>باصلابت</w:t>
      </w:r>
      <w:r>
        <w:rPr>
          <w:rFonts w:hint="cs"/>
          <w:rtl/>
        </w:rPr>
        <w:t xml:space="preserve"> تربیت بشود، </w:t>
      </w:r>
      <w:r w:rsidR="00D45844">
        <w:rPr>
          <w:rFonts w:hint="cs"/>
          <w:rtl/>
        </w:rPr>
        <w:t xml:space="preserve">در طول این چهل سال خداوند پیامبر را از خطاها و </w:t>
      </w:r>
      <w:r w:rsidR="00595291">
        <w:rPr>
          <w:rFonts w:hint="cs"/>
          <w:rtl/>
        </w:rPr>
        <w:t>انحراف‌ها</w:t>
      </w:r>
      <w:r w:rsidR="00D45844">
        <w:rPr>
          <w:rFonts w:hint="cs"/>
          <w:rtl/>
        </w:rPr>
        <w:t xml:space="preserve"> مصون داشت</w:t>
      </w:r>
      <w:r w:rsidR="007325FD">
        <w:rPr>
          <w:rFonts w:hint="cs"/>
          <w:rtl/>
        </w:rPr>
        <w:t>، قطعاً اراده خداوند بر این بود که پیامبر فرد کاملی باشد</w:t>
      </w:r>
      <w:r w:rsidR="00353E0D">
        <w:rPr>
          <w:rFonts w:hint="cs"/>
          <w:rtl/>
        </w:rPr>
        <w:t>.</w:t>
      </w:r>
    </w:p>
    <w:p w:rsidR="00194301" w:rsidRDefault="00194301" w:rsidP="00194301">
      <w:pPr>
        <w:pStyle w:val="1"/>
        <w:rPr>
          <w:rtl/>
        </w:rPr>
      </w:pPr>
      <w:bookmarkStart w:id="7" w:name="_Toc474771424"/>
      <w:r>
        <w:rPr>
          <w:rFonts w:hint="cs"/>
          <w:rtl/>
        </w:rPr>
        <w:t>شنیدن صدای ملائکه قبل از بعث رسول اکرم صلی الله علیه و آله و سلّم</w:t>
      </w:r>
      <w:bookmarkEnd w:id="7"/>
    </w:p>
    <w:p w:rsidR="0067086F" w:rsidRDefault="00353E0D" w:rsidP="00AA1E08">
      <w:pPr>
        <w:ind w:firstLine="0"/>
        <w:rPr>
          <w:rtl/>
        </w:rPr>
      </w:pPr>
      <w:r>
        <w:rPr>
          <w:rFonts w:hint="cs"/>
          <w:rtl/>
        </w:rPr>
        <w:t xml:space="preserve">پیامبر اکرم صلی الله علیه و آله و سلّم </w:t>
      </w:r>
      <w:r w:rsidR="00595291">
        <w:rPr>
          <w:rFonts w:hint="cs"/>
          <w:rtl/>
        </w:rPr>
        <w:t>می‌فرمایند</w:t>
      </w:r>
      <w:r>
        <w:rPr>
          <w:rFonts w:hint="cs"/>
          <w:rtl/>
        </w:rPr>
        <w:t xml:space="preserve">: من در طول دوران زندگی خودم قبل از بعثت همواره حس </w:t>
      </w:r>
      <w:r w:rsidR="00595291">
        <w:rPr>
          <w:rFonts w:hint="cs"/>
          <w:rtl/>
        </w:rPr>
        <w:t>می‌کردم</w:t>
      </w:r>
      <w:r>
        <w:rPr>
          <w:rFonts w:hint="cs"/>
          <w:rtl/>
        </w:rPr>
        <w:t xml:space="preserve"> که دست غیبی خداوند و عنایت خاصه الهی من را همراهی </w:t>
      </w:r>
      <w:r w:rsidR="00595291">
        <w:rPr>
          <w:rFonts w:hint="cs"/>
          <w:rtl/>
        </w:rPr>
        <w:t>می‌کند</w:t>
      </w:r>
      <w:r>
        <w:rPr>
          <w:rFonts w:hint="cs"/>
          <w:rtl/>
        </w:rPr>
        <w:t xml:space="preserve"> و همیشه مرا حفظ و </w:t>
      </w:r>
      <w:r w:rsidR="00595291">
        <w:rPr>
          <w:rFonts w:hint="cs"/>
          <w:rtl/>
        </w:rPr>
        <w:t>نگه‌داری</w:t>
      </w:r>
      <w:r>
        <w:rPr>
          <w:rFonts w:hint="cs"/>
          <w:rtl/>
        </w:rPr>
        <w:t xml:space="preserve"> از خطا و انحراف </w:t>
      </w:r>
      <w:r w:rsidR="00595291">
        <w:rPr>
          <w:rFonts w:hint="cs"/>
          <w:rtl/>
        </w:rPr>
        <w:t>می‌کند</w:t>
      </w:r>
      <w:r>
        <w:rPr>
          <w:rFonts w:hint="cs"/>
          <w:rtl/>
        </w:rPr>
        <w:t xml:space="preserve">، در آستانه بعثت رسول خداوند و هنگامی که حضرت به </w:t>
      </w:r>
      <w:r w:rsidR="00595291">
        <w:rPr>
          <w:rFonts w:hint="cs"/>
          <w:rtl/>
        </w:rPr>
        <w:t>چهل‌سالگی</w:t>
      </w:r>
      <w:r>
        <w:rPr>
          <w:rFonts w:hint="cs"/>
          <w:rtl/>
        </w:rPr>
        <w:t xml:space="preserve"> رسیده بودند، در زندگی ایشان هیچ نقطه تاریک و سیاهی دیده </w:t>
      </w:r>
      <w:r w:rsidR="00595291">
        <w:rPr>
          <w:rFonts w:hint="cs"/>
          <w:rtl/>
        </w:rPr>
        <w:t>نمی‌شد</w:t>
      </w:r>
      <w:r w:rsidR="00716CA6">
        <w:rPr>
          <w:rFonts w:hint="cs"/>
          <w:rtl/>
        </w:rPr>
        <w:t xml:space="preserve">، لذا با همه </w:t>
      </w:r>
      <w:r w:rsidR="00595291">
        <w:rPr>
          <w:rFonts w:hint="cs"/>
          <w:rtl/>
        </w:rPr>
        <w:t>دشمنی‌ها</w:t>
      </w:r>
      <w:r w:rsidR="00716CA6">
        <w:rPr>
          <w:rFonts w:hint="cs"/>
          <w:rtl/>
        </w:rPr>
        <w:t xml:space="preserve"> که به آن حضرت ورزیده شد، هیچ موردی از موارد انحراف فکری، اخلاقی و روحی در حضرت وجود نداشت</w:t>
      </w:r>
      <w:r w:rsidR="00AA1E08">
        <w:rPr>
          <w:rFonts w:hint="cs"/>
          <w:rtl/>
        </w:rPr>
        <w:t>.</w:t>
      </w:r>
    </w:p>
    <w:p w:rsidR="00194301" w:rsidRDefault="00194301" w:rsidP="00194301">
      <w:pPr>
        <w:pStyle w:val="1"/>
        <w:rPr>
          <w:rtl/>
        </w:rPr>
      </w:pPr>
      <w:bookmarkStart w:id="8" w:name="_Toc474771425"/>
      <w:r>
        <w:rPr>
          <w:rFonts w:hint="cs"/>
          <w:rtl/>
        </w:rPr>
        <w:t>دو شخصیت ممتاز در کنار حضرت محمد صلی الله علیه و آله و سلّم</w:t>
      </w:r>
      <w:bookmarkEnd w:id="8"/>
    </w:p>
    <w:p w:rsidR="00AA1E08" w:rsidRDefault="00AA1E08" w:rsidP="00AA1E08">
      <w:pPr>
        <w:ind w:firstLine="0"/>
        <w:rPr>
          <w:rtl/>
        </w:rPr>
      </w:pPr>
      <w:r>
        <w:rPr>
          <w:rFonts w:hint="cs"/>
          <w:rtl/>
        </w:rPr>
        <w:t xml:space="preserve">علاوه بر شخصیت رسول خدا و دست غیبی که او را هدایت </w:t>
      </w:r>
      <w:r w:rsidR="00595291">
        <w:rPr>
          <w:rFonts w:hint="cs"/>
          <w:rtl/>
        </w:rPr>
        <w:t>می‌کرد</w:t>
      </w:r>
      <w:r>
        <w:rPr>
          <w:rFonts w:hint="cs"/>
          <w:rtl/>
        </w:rPr>
        <w:t xml:space="preserve">، حوادثی واقع </w:t>
      </w:r>
      <w:r w:rsidR="00595291">
        <w:rPr>
          <w:rFonts w:hint="cs"/>
          <w:rtl/>
        </w:rPr>
        <w:t>می‌شود</w:t>
      </w:r>
      <w:r>
        <w:rPr>
          <w:rFonts w:hint="cs"/>
          <w:rtl/>
        </w:rPr>
        <w:t xml:space="preserve"> که آن حوادث هسته آینده پیروان و همراهان او را تعیین </w:t>
      </w:r>
      <w:r w:rsidR="00595291">
        <w:rPr>
          <w:rFonts w:hint="cs"/>
          <w:rtl/>
        </w:rPr>
        <w:t>می‌کند</w:t>
      </w:r>
      <w:r>
        <w:rPr>
          <w:rFonts w:hint="cs"/>
          <w:rtl/>
        </w:rPr>
        <w:t>، از دیدگاه تاریخی در کنار رسول خدا دو شخصیت از امتیاز ویژه برخوردار بودند</w:t>
      </w:r>
      <w:r w:rsidR="00A01140">
        <w:rPr>
          <w:rFonts w:hint="cs"/>
          <w:rtl/>
        </w:rPr>
        <w:t xml:space="preserve">، در میان زنان حضرت خدیجه و در میان مردان و جوانان حضرت علی </w:t>
      </w:r>
      <w:r w:rsidR="00595291">
        <w:rPr>
          <w:rFonts w:hint="cs"/>
          <w:rtl/>
        </w:rPr>
        <w:t>علیه‌السلام</w:t>
      </w:r>
      <w:r w:rsidR="00A01140">
        <w:rPr>
          <w:rFonts w:hint="cs"/>
          <w:rtl/>
        </w:rPr>
        <w:t xml:space="preserve"> بودند، دست غیبی الهی طوری است که این دو چهره و شخصیت را قبل از بعثت با زندگی پیامبر متصل </w:t>
      </w:r>
      <w:r w:rsidR="00595291">
        <w:rPr>
          <w:rFonts w:hint="cs"/>
          <w:rtl/>
        </w:rPr>
        <w:t>می‌کند</w:t>
      </w:r>
      <w:r w:rsidR="00A01140">
        <w:rPr>
          <w:rFonts w:hint="cs"/>
          <w:rtl/>
        </w:rPr>
        <w:t>.</w:t>
      </w:r>
    </w:p>
    <w:p w:rsidR="00194301" w:rsidRDefault="00A01140" w:rsidP="00194301">
      <w:pPr>
        <w:ind w:firstLine="0"/>
        <w:rPr>
          <w:rtl/>
        </w:rPr>
      </w:pPr>
      <w:r>
        <w:rPr>
          <w:rFonts w:hint="cs"/>
          <w:rtl/>
        </w:rPr>
        <w:t>حضرت خدیجه با آنکه با پیامبر اختلاف سنی داشتند، اما علاقه حضرت خدیجه و شیفتگی حضرت خدیجه نسبت به صفات حمیده و فضائل پسندیده پیامبر اس</w:t>
      </w:r>
      <w:r w:rsidR="00643445">
        <w:rPr>
          <w:rFonts w:hint="cs"/>
          <w:rtl/>
        </w:rPr>
        <w:t xml:space="preserve">لام </w:t>
      </w:r>
      <w:r w:rsidR="00595291">
        <w:rPr>
          <w:rFonts w:hint="cs"/>
          <w:rtl/>
        </w:rPr>
        <w:t>به‌قدری</w:t>
      </w:r>
      <w:r w:rsidR="00643445">
        <w:rPr>
          <w:rFonts w:hint="cs"/>
          <w:rtl/>
        </w:rPr>
        <w:t xml:space="preserve"> بود که ایشان</w:t>
      </w:r>
      <w:r>
        <w:rPr>
          <w:rFonts w:hint="cs"/>
          <w:rtl/>
        </w:rPr>
        <w:t xml:space="preserve"> پیشنهاد ازدواج به پیامبر دادند</w:t>
      </w:r>
      <w:r w:rsidR="00643445">
        <w:rPr>
          <w:rFonts w:hint="cs"/>
          <w:rtl/>
        </w:rPr>
        <w:t>، پیامبر اسلام در 25 سالگی با حضرت خدیجه ازدواج کردند</w:t>
      </w:r>
      <w:r w:rsidR="00652524">
        <w:rPr>
          <w:rFonts w:hint="cs"/>
          <w:rtl/>
        </w:rPr>
        <w:t xml:space="preserve">، دو </w:t>
      </w:r>
      <w:r w:rsidR="00595291">
        <w:rPr>
          <w:rFonts w:hint="cs"/>
          <w:rtl/>
        </w:rPr>
        <w:t>چهره‌ای</w:t>
      </w:r>
      <w:r w:rsidR="00652524">
        <w:rPr>
          <w:rFonts w:hint="cs"/>
          <w:rtl/>
        </w:rPr>
        <w:t xml:space="preserve"> که از نظر اخلاقی و معنوی شناخته شده و مشهور بودند</w:t>
      </w:r>
      <w:r w:rsidR="00752A91">
        <w:rPr>
          <w:rFonts w:hint="cs"/>
          <w:rtl/>
        </w:rPr>
        <w:t>.</w:t>
      </w:r>
    </w:p>
    <w:p w:rsidR="00194301" w:rsidRDefault="00194301" w:rsidP="00194301">
      <w:pPr>
        <w:pStyle w:val="1"/>
        <w:rPr>
          <w:rtl/>
        </w:rPr>
      </w:pPr>
      <w:bookmarkStart w:id="9" w:name="_Toc474771426"/>
      <w:r>
        <w:rPr>
          <w:rFonts w:hint="cs"/>
          <w:rtl/>
        </w:rPr>
        <w:t xml:space="preserve">حضور </w:t>
      </w:r>
      <w:r w:rsidR="00595291">
        <w:rPr>
          <w:rFonts w:hint="cs"/>
          <w:rtl/>
        </w:rPr>
        <w:t>امیرالمؤمنین</w:t>
      </w:r>
      <w:r>
        <w:rPr>
          <w:rFonts w:hint="cs"/>
          <w:rtl/>
        </w:rPr>
        <w:t xml:space="preserve"> از در دروان کودکی در خانه پیامبر اسلام</w:t>
      </w:r>
      <w:bookmarkEnd w:id="9"/>
    </w:p>
    <w:p w:rsidR="00752A91" w:rsidRDefault="00752A91" w:rsidP="00713461">
      <w:pPr>
        <w:ind w:firstLine="0"/>
        <w:rPr>
          <w:rtl/>
        </w:rPr>
      </w:pPr>
      <w:r>
        <w:rPr>
          <w:rFonts w:hint="cs"/>
          <w:rtl/>
        </w:rPr>
        <w:t xml:space="preserve">تقدیر الهی به صورتی بود که حضرت علی </w:t>
      </w:r>
      <w:r w:rsidR="00595291">
        <w:rPr>
          <w:rFonts w:hint="cs"/>
          <w:rtl/>
        </w:rPr>
        <w:t>علیه‌السلام</w:t>
      </w:r>
      <w:r>
        <w:rPr>
          <w:rFonts w:hint="cs"/>
          <w:rtl/>
        </w:rPr>
        <w:t xml:space="preserve"> را در دوران کودکی به سمت خانه حضرت محمد صلی الله علیه و آله و سلّم کشاند که شاگردی باشد که همه احکام و شخصیت و منش را از رسول خدا الهام بگیرد</w:t>
      </w:r>
      <w:r w:rsidR="00BB72DF">
        <w:rPr>
          <w:rFonts w:hint="cs"/>
          <w:rtl/>
        </w:rPr>
        <w:t xml:space="preserve">، </w:t>
      </w:r>
      <w:r w:rsidR="00595291">
        <w:rPr>
          <w:rFonts w:hint="cs"/>
          <w:rtl/>
        </w:rPr>
        <w:t>نکته‌ای</w:t>
      </w:r>
      <w:r w:rsidR="00BB72DF">
        <w:rPr>
          <w:rFonts w:hint="cs"/>
          <w:rtl/>
        </w:rPr>
        <w:t xml:space="preserve"> که مسلّم است این است که </w:t>
      </w:r>
      <w:r w:rsidR="00595291">
        <w:rPr>
          <w:rFonts w:hint="cs"/>
          <w:rtl/>
        </w:rPr>
        <w:t>به‌احتمال‌قوی</w:t>
      </w:r>
      <w:r w:rsidR="00BB72DF">
        <w:rPr>
          <w:rFonts w:hint="cs"/>
          <w:rtl/>
        </w:rPr>
        <w:t xml:space="preserve"> قحطی که در مکه پدید آمده بود و مشکلات اقتصادی که برای حضرت ابوطالب </w:t>
      </w:r>
      <w:r w:rsidR="00595291">
        <w:rPr>
          <w:rFonts w:hint="cs"/>
          <w:rtl/>
        </w:rPr>
        <w:t>به وجود</w:t>
      </w:r>
      <w:r w:rsidR="00BB72DF">
        <w:rPr>
          <w:rFonts w:hint="cs"/>
          <w:rtl/>
        </w:rPr>
        <w:t xml:space="preserve"> آمده بود</w:t>
      </w:r>
      <w:r w:rsidR="005647F9">
        <w:rPr>
          <w:rFonts w:hint="cs"/>
          <w:rtl/>
        </w:rPr>
        <w:t xml:space="preserve">، امیرالمؤمنین از دوران کودکی از خانه ابوطالب جدا شد و به خانه پسرعموی خودش پیامبر اسلام </w:t>
      </w:r>
      <w:r w:rsidR="005647F9">
        <w:rPr>
          <w:rFonts w:hint="cs"/>
          <w:rtl/>
        </w:rPr>
        <w:lastRenderedPageBreak/>
        <w:t>آمد</w:t>
      </w:r>
      <w:r w:rsidR="00D2341F">
        <w:rPr>
          <w:rFonts w:hint="cs"/>
          <w:rtl/>
        </w:rPr>
        <w:t xml:space="preserve">، </w:t>
      </w:r>
      <w:r w:rsidR="00595291">
        <w:rPr>
          <w:rFonts w:hint="cs"/>
          <w:rtl/>
        </w:rPr>
        <w:t>نقل‌ها</w:t>
      </w:r>
      <w:r w:rsidR="00D2341F">
        <w:rPr>
          <w:rFonts w:hint="cs"/>
          <w:rtl/>
        </w:rPr>
        <w:t xml:space="preserve"> از علل آمدن حضرت علی به خانه پیامبر اسلام متفاوت است، </w:t>
      </w:r>
      <w:r w:rsidR="001303DA">
        <w:rPr>
          <w:rFonts w:hint="cs"/>
          <w:rtl/>
        </w:rPr>
        <w:t xml:space="preserve">شش یا هفت سال قبل از بعثت رسول خدا و حضرت علی </w:t>
      </w:r>
      <w:r w:rsidR="00595291">
        <w:rPr>
          <w:rFonts w:hint="cs"/>
          <w:rtl/>
        </w:rPr>
        <w:t>علیه‌السلام</w:t>
      </w:r>
      <w:r w:rsidR="001303DA">
        <w:rPr>
          <w:rFonts w:hint="cs"/>
          <w:rtl/>
        </w:rPr>
        <w:t xml:space="preserve"> در حدود </w:t>
      </w:r>
      <w:r w:rsidR="00595291">
        <w:rPr>
          <w:rFonts w:hint="cs"/>
          <w:rtl/>
        </w:rPr>
        <w:t>هفت‌سالگی</w:t>
      </w:r>
      <w:r w:rsidR="001303DA">
        <w:rPr>
          <w:rFonts w:hint="cs"/>
          <w:rtl/>
        </w:rPr>
        <w:t xml:space="preserve"> قحطی به وجود آمد و این قطحی مردم زیادی را تحت فشار اقتصادی قرار داد، از جمله کسانی که فرزندان زیادی داشتند و مشکلاتی در زندگی اقتصادی داشتند؛ حضرت ابوطالب بودند</w:t>
      </w:r>
      <w:r w:rsidR="00274C0B">
        <w:rPr>
          <w:rFonts w:hint="cs"/>
          <w:rtl/>
        </w:rPr>
        <w:t xml:space="preserve">، پیامبر اکرم در </w:t>
      </w:r>
      <w:r w:rsidR="00595291">
        <w:rPr>
          <w:rFonts w:hint="cs"/>
          <w:rtl/>
        </w:rPr>
        <w:t>هشت‌سالگی</w:t>
      </w:r>
      <w:r w:rsidR="00274C0B">
        <w:rPr>
          <w:rFonts w:hint="cs"/>
          <w:rtl/>
        </w:rPr>
        <w:t xml:space="preserve"> که عبدالمطلب از دنیا رفتند، پیامبر اکرم صلی الله علیه و آله سلّم تحت تکفل ابوطالب تا سن </w:t>
      </w:r>
      <w:r w:rsidR="00595291">
        <w:rPr>
          <w:rFonts w:hint="cs"/>
          <w:rtl/>
        </w:rPr>
        <w:t>بیست‌وپنج‌سالگی</w:t>
      </w:r>
      <w:r w:rsidR="00274C0B">
        <w:rPr>
          <w:rFonts w:hint="cs"/>
          <w:rtl/>
        </w:rPr>
        <w:t xml:space="preserve"> قرار گرفت، در اثر آن قحطی حضرت ابوطالب دچار مشکلات خانوادگی و اقتصادی شدند، حضرت محمد بن </w:t>
      </w:r>
      <w:r w:rsidR="00595291">
        <w:rPr>
          <w:rFonts w:hint="cs"/>
          <w:rtl/>
        </w:rPr>
        <w:t>عبدالله</w:t>
      </w:r>
      <w:r w:rsidR="00274C0B">
        <w:rPr>
          <w:rFonts w:hint="cs"/>
          <w:rtl/>
        </w:rPr>
        <w:t xml:space="preserve"> صلی الله علیه و آله و سلّم سختی زندگی ابوطالب را حس </w:t>
      </w:r>
      <w:r w:rsidR="00595291">
        <w:rPr>
          <w:rFonts w:hint="cs"/>
          <w:rtl/>
        </w:rPr>
        <w:t>می‌کرد</w:t>
      </w:r>
      <w:r w:rsidR="00274C0B">
        <w:rPr>
          <w:rFonts w:hint="cs"/>
          <w:rtl/>
        </w:rPr>
        <w:t>، در آن زمان رسم بود که اگر کسی به مش</w:t>
      </w:r>
      <w:r w:rsidR="00ED002F">
        <w:rPr>
          <w:rFonts w:hint="cs"/>
          <w:rtl/>
        </w:rPr>
        <w:t xml:space="preserve">کل اقتصادی </w:t>
      </w:r>
      <w:r w:rsidR="00595291">
        <w:rPr>
          <w:rFonts w:hint="cs"/>
          <w:rtl/>
        </w:rPr>
        <w:t>برمی‌خورد</w:t>
      </w:r>
      <w:r w:rsidR="00ED002F">
        <w:rPr>
          <w:rFonts w:hint="cs"/>
          <w:rtl/>
        </w:rPr>
        <w:t xml:space="preserve">، اقوام فرزندان را به خانه خود </w:t>
      </w:r>
      <w:r w:rsidR="00595291">
        <w:rPr>
          <w:rFonts w:hint="cs"/>
          <w:rtl/>
        </w:rPr>
        <w:t>می‌بردند</w:t>
      </w:r>
      <w:r w:rsidR="00713461">
        <w:rPr>
          <w:rFonts w:hint="cs"/>
          <w:rtl/>
        </w:rPr>
        <w:t xml:space="preserve">، پیامبر اکرم به عباس فرمودند که چند فرزند از فرزندان ابوطالب را به خانه بیاوریم، عباس برادر ابوطالب نسبت به او وضع بهتری داشت و از پیشنهاد پیامبر استقبال کرد، حضرت ابوطالب چهار پسر به </w:t>
      </w:r>
      <w:r w:rsidR="00595291">
        <w:rPr>
          <w:rFonts w:hint="cs"/>
          <w:rtl/>
        </w:rPr>
        <w:t>نام‌های</w:t>
      </w:r>
      <w:r w:rsidR="00713461">
        <w:rPr>
          <w:rFonts w:hint="cs"/>
          <w:rtl/>
        </w:rPr>
        <w:t xml:space="preserve">؛ طالب، عقیل، جعفر و علی </w:t>
      </w:r>
      <w:r w:rsidR="00595291">
        <w:rPr>
          <w:rFonts w:hint="cs"/>
          <w:rtl/>
        </w:rPr>
        <w:t>علیه‌السلام</w:t>
      </w:r>
      <w:r w:rsidR="00713461">
        <w:rPr>
          <w:rFonts w:hint="cs"/>
          <w:rtl/>
        </w:rPr>
        <w:t xml:space="preserve"> </w:t>
      </w:r>
    </w:p>
    <w:p w:rsidR="00274C0B" w:rsidRDefault="00713461" w:rsidP="00643445">
      <w:pPr>
        <w:ind w:firstLine="0"/>
        <w:rPr>
          <w:rtl/>
        </w:rPr>
      </w:pPr>
      <w:r>
        <w:rPr>
          <w:rFonts w:hint="cs"/>
          <w:rtl/>
        </w:rPr>
        <w:t>داشتند</w:t>
      </w:r>
      <w:r w:rsidR="00612F3C">
        <w:rPr>
          <w:rFonts w:hint="cs"/>
          <w:rtl/>
        </w:rPr>
        <w:t xml:space="preserve">، حضرت ابوطالب فرمودند عقیل را دوست </w:t>
      </w:r>
      <w:r w:rsidR="00595291">
        <w:rPr>
          <w:rFonts w:hint="cs"/>
          <w:rtl/>
        </w:rPr>
        <w:t>می‌دارم</w:t>
      </w:r>
      <w:r w:rsidR="00612F3C">
        <w:rPr>
          <w:rFonts w:hint="cs"/>
          <w:rtl/>
        </w:rPr>
        <w:t xml:space="preserve">، عقیل را برای خود نگه داشتند و فرزندان دیگر تقسیم شدند، آنچه مسلّم است این است که جعفر را حضرت حمزه را متکفل شد و علی بن ابی طالب که از همه </w:t>
      </w:r>
      <w:r w:rsidR="00595291">
        <w:rPr>
          <w:rFonts w:hint="cs"/>
          <w:rtl/>
        </w:rPr>
        <w:t>کوچک‌تر</w:t>
      </w:r>
      <w:r w:rsidR="00612F3C">
        <w:rPr>
          <w:rFonts w:hint="cs"/>
          <w:rtl/>
        </w:rPr>
        <w:t xml:space="preserve"> بود </w:t>
      </w:r>
      <w:r w:rsidR="00EB3FBF">
        <w:rPr>
          <w:rFonts w:hint="cs"/>
          <w:rtl/>
        </w:rPr>
        <w:t xml:space="preserve">و حدود سن </w:t>
      </w:r>
      <w:r w:rsidR="00595291">
        <w:rPr>
          <w:rFonts w:hint="cs"/>
          <w:rtl/>
        </w:rPr>
        <w:t>شش‌سالگی</w:t>
      </w:r>
      <w:r w:rsidR="00EB3FBF">
        <w:rPr>
          <w:rFonts w:hint="cs"/>
          <w:rtl/>
        </w:rPr>
        <w:t xml:space="preserve"> </w:t>
      </w:r>
      <w:r w:rsidR="00612F3C">
        <w:rPr>
          <w:rFonts w:hint="cs"/>
          <w:rtl/>
        </w:rPr>
        <w:t>به خانه پیامبر رفت</w:t>
      </w:r>
      <w:r w:rsidR="00845C7C">
        <w:rPr>
          <w:rFonts w:hint="cs"/>
          <w:rtl/>
        </w:rPr>
        <w:t>، یکی از افتخارات علی بن ابی طالب این هست که در خانه پیامبر اکرم صلی الله علیه و آله و سلّم بزرگ شد</w:t>
      </w:r>
      <w:r w:rsidR="00EB3FBF">
        <w:rPr>
          <w:rFonts w:hint="cs"/>
          <w:rtl/>
        </w:rPr>
        <w:t xml:space="preserve">، </w:t>
      </w:r>
      <w:r w:rsidR="00C47621">
        <w:rPr>
          <w:rFonts w:hint="cs"/>
          <w:rtl/>
        </w:rPr>
        <w:t xml:space="preserve">در </w:t>
      </w:r>
      <w:r w:rsidR="00595291">
        <w:rPr>
          <w:rFonts w:hint="cs"/>
          <w:rtl/>
        </w:rPr>
        <w:t>نهج‌البلاغه</w:t>
      </w:r>
      <w:r w:rsidR="00C47621">
        <w:rPr>
          <w:rFonts w:hint="cs"/>
          <w:rtl/>
        </w:rPr>
        <w:t xml:space="preserve"> </w:t>
      </w:r>
      <w:r w:rsidR="00595291">
        <w:rPr>
          <w:rFonts w:hint="cs"/>
          <w:rtl/>
        </w:rPr>
        <w:t>امیرالمؤمنین</w:t>
      </w:r>
      <w:r w:rsidR="00C47621">
        <w:rPr>
          <w:rFonts w:hint="cs"/>
          <w:rtl/>
        </w:rPr>
        <w:t xml:space="preserve"> </w:t>
      </w:r>
      <w:r w:rsidR="00595291">
        <w:rPr>
          <w:rFonts w:hint="cs"/>
          <w:rtl/>
        </w:rPr>
        <w:t>علیه‌السلام</w:t>
      </w:r>
      <w:r w:rsidR="00C47621">
        <w:rPr>
          <w:rFonts w:hint="cs"/>
          <w:rtl/>
        </w:rPr>
        <w:t xml:space="preserve"> اشاره به این دارند که در کودکی و اوائل سنین کودکی به خانه رسول خدا صلی الله علیه و آله و سلّم آمدم، امیرالمؤمنین </w:t>
      </w:r>
      <w:r w:rsidR="00595291">
        <w:rPr>
          <w:rFonts w:hint="cs"/>
          <w:rtl/>
        </w:rPr>
        <w:t>می‌فرمایند</w:t>
      </w:r>
      <w:r w:rsidR="00C47621">
        <w:rPr>
          <w:rFonts w:hint="cs"/>
          <w:rtl/>
        </w:rPr>
        <w:t xml:space="preserve"> به هر دید و نگاهی باشد، من به پیامبر از بقیه افراد نزدیک هستم، زمانی که حضرت از حق ولایت خود </w:t>
      </w:r>
      <w:r w:rsidR="00595291">
        <w:rPr>
          <w:rFonts w:hint="cs"/>
          <w:rtl/>
        </w:rPr>
        <w:t>می‌خواهند</w:t>
      </w:r>
      <w:r w:rsidR="00C47621">
        <w:rPr>
          <w:rFonts w:hint="cs"/>
          <w:rtl/>
        </w:rPr>
        <w:t xml:space="preserve"> دفاع کنند به چند مطلب اشاره </w:t>
      </w:r>
      <w:r w:rsidR="00595291">
        <w:rPr>
          <w:rFonts w:hint="cs"/>
          <w:rtl/>
        </w:rPr>
        <w:t>می‌کنند</w:t>
      </w:r>
      <w:r w:rsidR="00C47621">
        <w:rPr>
          <w:rFonts w:hint="cs"/>
          <w:rtl/>
        </w:rPr>
        <w:t>:</w:t>
      </w:r>
    </w:p>
    <w:p w:rsidR="00194301" w:rsidRDefault="00194301" w:rsidP="00194301">
      <w:pPr>
        <w:pStyle w:val="1"/>
        <w:rPr>
          <w:rtl/>
        </w:rPr>
      </w:pPr>
      <w:bookmarkStart w:id="10" w:name="_Toc474771427"/>
      <w:r>
        <w:rPr>
          <w:rFonts w:hint="cs"/>
          <w:rtl/>
        </w:rPr>
        <w:t xml:space="preserve">دفاع از حق ولایت حضرت علی </w:t>
      </w:r>
      <w:r w:rsidR="00595291">
        <w:rPr>
          <w:rFonts w:hint="cs"/>
          <w:rtl/>
        </w:rPr>
        <w:t>علیه‌السلام</w:t>
      </w:r>
      <w:bookmarkEnd w:id="10"/>
      <w:r>
        <w:rPr>
          <w:rFonts w:hint="cs"/>
          <w:rtl/>
        </w:rPr>
        <w:t xml:space="preserve"> </w:t>
      </w:r>
    </w:p>
    <w:p w:rsidR="00C47621" w:rsidRDefault="00C47621" w:rsidP="00643445">
      <w:pPr>
        <w:ind w:firstLine="0"/>
        <w:rPr>
          <w:rtl/>
        </w:rPr>
      </w:pPr>
      <w:r>
        <w:rPr>
          <w:rFonts w:hint="cs"/>
          <w:rtl/>
        </w:rPr>
        <w:t xml:space="preserve">1- در ایمان و جهاد، تقوا، علم، دانش و همه </w:t>
      </w:r>
      <w:r w:rsidR="00595291">
        <w:rPr>
          <w:rFonts w:hint="cs"/>
          <w:rtl/>
        </w:rPr>
        <w:t>ارزش‌های</w:t>
      </w:r>
      <w:r>
        <w:rPr>
          <w:rFonts w:hint="cs"/>
          <w:rtl/>
        </w:rPr>
        <w:t xml:space="preserve"> </w:t>
      </w:r>
      <w:r w:rsidR="00D56360">
        <w:rPr>
          <w:rFonts w:hint="cs"/>
          <w:rtl/>
        </w:rPr>
        <w:t>علمی و معنوی و اخلاقی از همه مردم</w:t>
      </w:r>
      <w:r>
        <w:rPr>
          <w:rFonts w:hint="cs"/>
          <w:rtl/>
        </w:rPr>
        <w:t xml:space="preserve"> برتر هستم</w:t>
      </w:r>
      <w:r w:rsidR="00D56360">
        <w:rPr>
          <w:rFonts w:hint="cs"/>
          <w:rtl/>
        </w:rPr>
        <w:t>.</w:t>
      </w:r>
    </w:p>
    <w:p w:rsidR="00D56360" w:rsidRDefault="00D56360" w:rsidP="00643445">
      <w:pPr>
        <w:ind w:firstLine="0"/>
        <w:rPr>
          <w:rtl/>
        </w:rPr>
      </w:pPr>
      <w:r>
        <w:rPr>
          <w:rFonts w:hint="cs"/>
          <w:rtl/>
        </w:rPr>
        <w:t xml:space="preserve">2- از نظر سببی و نسبی به پیامبر از بقیه افراد به پیامبر </w:t>
      </w:r>
      <w:r w:rsidR="00595291">
        <w:rPr>
          <w:rFonts w:hint="cs"/>
          <w:rtl/>
        </w:rPr>
        <w:t>نزدیک‌تر</w:t>
      </w:r>
      <w:r>
        <w:rPr>
          <w:rFonts w:hint="cs"/>
          <w:rtl/>
        </w:rPr>
        <w:t xml:space="preserve"> هستم.</w:t>
      </w:r>
    </w:p>
    <w:p w:rsidR="00D56360" w:rsidRDefault="00D56360" w:rsidP="00643445">
      <w:pPr>
        <w:ind w:firstLine="0"/>
        <w:rPr>
          <w:rtl/>
        </w:rPr>
      </w:pPr>
      <w:r>
        <w:rPr>
          <w:rFonts w:hint="cs"/>
          <w:rtl/>
        </w:rPr>
        <w:t xml:space="preserve">3- من در خانه پیامبر بزرگ </w:t>
      </w:r>
      <w:r w:rsidR="00595291">
        <w:rPr>
          <w:rFonts w:hint="cs"/>
          <w:rtl/>
        </w:rPr>
        <w:t>شده‌ام</w:t>
      </w:r>
      <w:r w:rsidR="00975A21">
        <w:rPr>
          <w:rFonts w:hint="cs"/>
          <w:rtl/>
        </w:rPr>
        <w:t xml:space="preserve">، از منبع اخلاق و معنویت پیامبر </w:t>
      </w:r>
      <w:r w:rsidR="00595291">
        <w:rPr>
          <w:rFonts w:hint="cs"/>
          <w:rtl/>
        </w:rPr>
        <w:t>بهره‌مند</w:t>
      </w:r>
      <w:r w:rsidR="00975A21">
        <w:rPr>
          <w:rFonts w:hint="cs"/>
          <w:rtl/>
        </w:rPr>
        <w:t xml:space="preserve"> شدم.</w:t>
      </w:r>
    </w:p>
    <w:p w:rsidR="00975A21" w:rsidRDefault="00975A21" w:rsidP="00595291">
      <w:pPr>
        <w:ind w:firstLine="0"/>
        <w:rPr>
          <w:rtl/>
        </w:rPr>
      </w:pPr>
      <w:r>
        <w:rPr>
          <w:rFonts w:hint="cs"/>
          <w:rtl/>
        </w:rPr>
        <w:t xml:space="preserve">در یکی از </w:t>
      </w:r>
      <w:r w:rsidR="00595291">
        <w:rPr>
          <w:rFonts w:hint="cs"/>
          <w:rtl/>
        </w:rPr>
        <w:t>خطبه‌های</w:t>
      </w:r>
      <w:r>
        <w:rPr>
          <w:rFonts w:hint="cs"/>
          <w:rtl/>
        </w:rPr>
        <w:t xml:space="preserve"> </w:t>
      </w:r>
      <w:r w:rsidR="00595291">
        <w:rPr>
          <w:rFonts w:hint="cs"/>
          <w:rtl/>
        </w:rPr>
        <w:t>نهج‌البلاغه</w:t>
      </w:r>
      <w:r>
        <w:rPr>
          <w:rFonts w:hint="cs"/>
          <w:rtl/>
        </w:rPr>
        <w:t xml:space="preserve"> حضرت </w:t>
      </w:r>
      <w:r w:rsidR="00595291">
        <w:rPr>
          <w:rFonts w:hint="cs"/>
          <w:rtl/>
        </w:rPr>
        <w:t>این‌طور</w:t>
      </w:r>
      <w:r>
        <w:rPr>
          <w:rFonts w:hint="cs"/>
          <w:rtl/>
        </w:rPr>
        <w:t xml:space="preserve"> </w:t>
      </w:r>
      <w:r w:rsidR="00595291">
        <w:rPr>
          <w:rFonts w:hint="cs"/>
          <w:rtl/>
        </w:rPr>
        <w:t>می‌فرمایند</w:t>
      </w:r>
      <w:r>
        <w:rPr>
          <w:rFonts w:hint="cs"/>
          <w:rtl/>
        </w:rPr>
        <w:t xml:space="preserve">: «لقد ابت الله قبل أن یعبده احدٌ من هذه الامت سبع سنین»؛ قبل از آنکه در میان شما امت کسی باشد که خداوند را بپرستد و بندگی خداوند بکند، من هفت از سال قبل از آن خدا را عبادت </w:t>
      </w:r>
      <w:r w:rsidR="00595291">
        <w:rPr>
          <w:rFonts w:hint="cs"/>
          <w:rtl/>
        </w:rPr>
        <w:t>می‌کردم</w:t>
      </w:r>
      <w:r w:rsidR="00A448E6">
        <w:rPr>
          <w:rFonts w:hint="cs"/>
          <w:rtl/>
        </w:rPr>
        <w:t xml:space="preserve">، ابن ابی الحدید شارح سنی مذهب </w:t>
      </w:r>
      <w:r w:rsidR="00595291">
        <w:rPr>
          <w:rFonts w:hint="cs"/>
          <w:rtl/>
        </w:rPr>
        <w:t>نهج‌البلاغه</w:t>
      </w:r>
      <w:r w:rsidR="00A448E6">
        <w:rPr>
          <w:rFonts w:hint="cs"/>
          <w:rtl/>
        </w:rPr>
        <w:t xml:space="preserve"> ضمن تفسیر این جمله امیرالمؤمنین </w:t>
      </w:r>
      <w:r w:rsidR="00595291">
        <w:rPr>
          <w:rFonts w:hint="cs"/>
          <w:rtl/>
        </w:rPr>
        <w:t>می‌فرمایند</w:t>
      </w:r>
      <w:r w:rsidR="00A448E6">
        <w:rPr>
          <w:rFonts w:hint="cs"/>
          <w:rtl/>
        </w:rPr>
        <w:t xml:space="preserve"> که این اشاره به همان </w:t>
      </w:r>
      <w:r w:rsidR="00595291">
        <w:rPr>
          <w:rFonts w:hint="cs"/>
          <w:rtl/>
        </w:rPr>
        <w:t>دوره‌ای</w:t>
      </w:r>
      <w:r w:rsidR="00A448E6">
        <w:rPr>
          <w:rFonts w:hint="cs"/>
          <w:rtl/>
        </w:rPr>
        <w:t xml:space="preserve"> است که علی بن ابی طالب در خانه رسول خدا و کنار رسول خدا بودند</w:t>
      </w:r>
      <w:r w:rsidR="00084FCA">
        <w:rPr>
          <w:rFonts w:hint="cs"/>
          <w:rtl/>
        </w:rPr>
        <w:t xml:space="preserve">، اما </w:t>
      </w:r>
      <w:r w:rsidR="00595291">
        <w:rPr>
          <w:rFonts w:hint="cs"/>
          <w:rtl/>
        </w:rPr>
        <w:lastRenderedPageBreak/>
        <w:t>زمانی</w:t>
      </w:r>
      <w:r w:rsidR="00084FCA">
        <w:rPr>
          <w:rFonts w:hint="cs"/>
          <w:rtl/>
        </w:rPr>
        <w:t xml:space="preserve"> که پیامبر مبعوث شدند؛ سن امیرالمؤمنین محل اختلاف است</w:t>
      </w:r>
      <w:r w:rsidR="00EE4B4B">
        <w:rPr>
          <w:rFonts w:hint="cs"/>
          <w:rtl/>
        </w:rPr>
        <w:t xml:space="preserve">، از ده سال تا </w:t>
      </w:r>
      <w:r w:rsidR="000968A7">
        <w:rPr>
          <w:rFonts w:hint="cs"/>
          <w:rtl/>
        </w:rPr>
        <w:t xml:space="preserve">حدود </w:t>
      </w:r>
      <w:r w:rsidR="00595291">
        <w:rPr>
          <w:rFonts w:hint="cs"/>
          <w:rtl/>
        </w:rPr>
        <w:t>شانزده‌سالگی</w:t>
      </w:r>
      <w:r w:rsidR="00EE4B4B">
        <w:rPr>
          <w:rFonts w:hint="cs"/>
          <w:rtl/>
        </w:rPr>
        <w:t xml:space="preserve"> سن حضرت نقل شده است</w:t>
      </w:r>
      <w:r w:rsidR="000968A7">
        <w:rPr>
          <w:rFonts w:hint="cs"/>
          <w:rtl/>
        </w:rPr>
        <w:t xml:space="preserve">، قول مشهور این است که حضرت در هنگام بعثت </w:t>
      </w:r>
      <w:r w:rsidR="00595291">
        <w:rPr>
          <w:rFonts w:hint="cs"/>
          <w:rtl/>
        </w:rPr>
        <w:t>سیزده‌ساله</w:t>
      </w:r>
      <w:r w:rsidR="000968A7">
        <w:rPr>
          <w:rFonts w:hint="cs"/>
          <w:rtl/>
        </w:rPr>
        <w:t xml:space="preserve"> بودند</w:t>
      </w:r>
      <w:r w:rsidR="00E827AC">
        <w:rPr>
          <w:rFonts w:hint="cs"/>
          <w:rtl/>
        </w:rPr>
        <w:t>.</w:t>
      </w:r>
    </w:p>
    <w:p w:rsidR="00E827AC" w:rsidRDefault="00E827AC" w:rsidP="00643445">
      <w:pPr>
        <w:ind w:firstLine="0"/>
        <w:rPr>
          <w:rtl/>
        </w:rPr>
      </w:pPr>
      <w:r>
        <w:rPr>
          <w:rFonts w:hint="cs"/>
          <w:rtl/>
        </w:rPr>
        <w:t xml:space="preserve">بیشتر مردم مکه و </w:t>
      </w:r>
      <w:r w:rsidR="00595291">
        <w:rPr>
          <w:rFonts w:hint="cs"/>
          <w:rtl/>
        </w:rPr>
        <w:t>جزیرة‌العرب</w:t>
      </w:r>
      <w:r>
        <w:rPr>
          <w:rFonts w:hint="cs"/>
          <w:rtl/>
        </w:rPr>
        <w:t xml:space="preserve"> </w:t>
      </w:r>
      <w:r w:rsidR="00595291">
        <w:rPr>
          <w:rFonts w:hint="cs"/>
          <w:rtl/>
        </w:rPr>
        <w:t>بت‌پرست</w:t>
      </w:r>
      <w:r>
        <w:rPr>
          <w:rFonts w:hint="cs"/>
          <w:rtl/>
        </w:rPr>
        <w:t xml:space="preserve"> و مشرک بودند، تعداد اندکی از یهود و نصاری بودند، </w:t>
      </w:r>
      <w:r w:rsidR="00595291">
        <w:rPr>
          <w:rFonts w:hint="cs"/>
          <w:rtl/>
        </w:rPr>
        <w:t>عده‌ای</w:t>
      </w:r>
      <w:r>
        <w:rPr>
          <w:rFonts w:hint="cs"/>
          <w:rtl/>
        </w:rPr>
        <w:t xml:space="preserve"> هم </w:t>
      </w:r>
      <w:r w:rsidR="00595291">
        <w:rPr>
          <w:rFonts w:hint="cs"/>
          <w:rtl/>
        </w:rPr>
        <w:t>به خاطر</w:t>
      </w:r>
      <w:r>
        <w:rPr>
          <w:rFonts w:hint="cs"/>
          <w:rtl/>
        </w:rPr>
        <w:t xml:space="preserve"> فطرت پاکشان از </w:t>
      </w:r>
      <w:r w:rsidR="00595291">
        <w:rPr>
          <w:rFonts w:hint="cs"/>
          <w:rtl/>
        </w:rPr>
        <w:t>بت‌پرست</w:t>
      </w:r>
      <w:r>
        <w:rPr>
          <w:rFonts w:hint="cs"/>
          <w:rtl/>
        </w:rPr>
        <w:t>ی مبرا بودند و</w:t>
      </w:r>
      <w:r w:rsidR="001B341C">
        <w:rPr>
          <w:rFonts w:hint="cs"/>
          <w:rtl/>
        </w:rPr>
        <w:t xml:space="preserve"> از جمله</w:t>
      </w:r>
      <w:r>
        <w:rPr>
          <w:rFonts w:hint="cs"/>
          <w:rtl/>
        </w:rPr>
        <w:t xml:space="preserve"> </w:t>
      </w:r>
      <w:r w:rsidR="00595291">
        <w:rPr>
          <w:rFonts w:hint="cs"/>
          <w:rtl/>
        </w:rPr>
        <w:t>آن‌ها</w:t>
      </w:r>
      <w:r>
        <w:rPr>
          <w:rFonts w:hint="cs"/>
          <w:rtl/>
        </w:rPr>
        <w:t xml:space="preserve"> پیامبر، ابوطالب، حضرت علی </w:t>
      </w:r>
      <w:r w:rsidR="00595291">
        <w:rPr>
          <w:rFonts w:hint="cs"/>
          <w:rtl/>
        </w:rPr>
        <w:t>علیه‌السلام</w:t>
      </w:r>
      <w:r w:rsidR="001B341C">
        <w:rPr>
          <w:rFonts w:hint="cs"/>
          <w:rtl/>
        </w:rPr>
        <w:t xml:space="preserve"> و بعضی دیگر از اقوام پیامبر که اهل بندگی و توحید و </w:t>
      </w:r>
      <w:r w:rsidR="00595291">
        <w:rPr>
          <w:rFonts w:hint="cs"/>
          <w:rtl/>
        </w:rPr>
        <w:t>یکتاپرستی</w:t>
      </w:r>
      <w:r w:rsidR="001B341C">
        <w:rPr>
          <w:rFonts w:hint="cs"/>
          <w:rtl/>
        </w:rPr>
        <w:t xml:space="preserve"> بودند.</w:t>
      </w:r>
    </w:p>
    <w:p w:rsidR="001B341C" w:rsidRDefault="001B341C" w:rsidP="00643445">
      <w:pPr>
        <w:ind w:firstLine="0"/>
        <w:rPr>
          <w:rtl/>
        </w:rPr>
      </w:pPr>
      <w:r>
        <w:rPr>
          <w:rFonts w:hint="cs"/>
          <w:rtl/>
        </w:rPr>
        <w:t>«و قد ابت الله قبل أن یعبده احدٌ من هذه الامة سبع سنین و کنت اسمع صوت و ابصر ضوء سنین سبعاً»؛ هفت سال صوت ملائکه ر</w:t>
      </w:r>
      <w:r w:rsidR="00252148">
        <w:rPr>
          <w:rFonts w:hint="cs"/>
          <w:rtl/>
        </w:rPr>
        <w:t xml:space="preserve">ا </w:t>
      </w:r>
      <w:r w:rsidR="00595291">
        <w:rPr>
          <w:rFonts w:hint="cs"/>
          <w:rtl/>
        </w:rPr>
        <w:t>می‌شنیدم</w:t>
      </w:r>
      <w:r w:rsidR="00252148">
        <w:rPr>
          <w:rFonts w:hint="cs"/>
          <w:rtl/>
        </w:rPr>
        <w:t xml:space="preserve"> و نور </w:t>
      </w:r>
      <w:r w:rsidR="00595291">
        <w:rPr>
          <w:rFonts w:hint="cs"/>
          <w:rtl/>
        </w:rPr>
        <w:t>آسمان‌ها</w:t>
      </w:r>
      <w:r w:rsidR="00252148">
        <w:rPr>
          <w:rFonts w:hint="cs"/>
          <w:rtl/>
        </w:rPr>
        <w:t xml:space="preserve"> را در خانه احساس </w:t>
      </w:r>
      <w:r w:rsidR="00595291">
        <w:rPr>
          <w:rFonts w:hint="cs"/>
          <w:rtl/>
        </w:rPr>
        <w:t>می‌کردم</w:t>
      </w:r>
      <w:r w:rsidR="00F2019E">
        <w:rPr>
          <w:rFonts w:hint="cs"/>
          <w:rtl/>
        </w:rPr>
        <w:t xml:space="preserve">، </w:t>
      </w:r>
      <w:r w:rsidR="00595291">
        <w:rPr>
          <w:rFonts w:hint="cs"/>
          <w:rtl/>
        </w:rPr>
        <w:t>همان‌طور</w:t>
      </w:r>
      <w:r w:rsidR="00F2019E">
        <w:rPr>
          <w:rFonts w:hint="cs"/>
          <w:rtl/>
        </w:rPr>
        <w:t xml:space="preserve"> که خود رسول خدا در طول دوره قبل از بعثتشان ارتباطی با عالم غیب </w:t>
      </w:r>
      <w:r w:rsidR="00595291">
        <w:rPr>
          <w:rFonts w:hint="cs"/>
          <w:rtl/>
        </w:rPr>
        <w:t>داشته‌اند</w:t>
      </w:r>
      <w:r w:rsidR="00F2019E">
        <w:rPr>
          <w:rFonts w:hint="cs"/>
          <w:rtl/>
        </w:rPr>
        <w:t xml:space="preserve">، امیرالمؤمنین هم با سن کم آن را احساس </w:t>
      </w:r>
      <w:r w:rsidR="00595291">
        <w:rPr>
          <w:rFonts w:hint="cs"/>
          <w:rtl/>
        </w:rPr>
        <w:t>می‌کرد</w:t>
      </w:r>
      <w:r w:rsidR="00F2019E">
        <w:rPr>
          <w:rFonts w:hint="cs"/>
          <w:rtl/>
        </w:rPr>
        <w:t>ند</w:t>
      </w:r>
      <w:r w:rsidR="008E2C04">
        <w:rPr>
          <w:rFonts w:hint="cs"/>
          <w:rtl/>
        </w:rPr>
        <w:t>.</w:t>
      </w:r>
    </w:p>
    <w:p w:rsidR="008E2C04" w:rsidRDefault="008E2C04" w:rsidP="00643445">
      <w:pPr>
        <w:ind w:firstLine="0"/>
        <w:rPr>
          <w:rtl/>
        </w:rPr>
      </w:pPr>
      <w:r>
        <w:rPr>
          <w:rFonts w:hint="cs"/>
          <w:rtl/>
        </w:rPr>
        <w:t>«</w:t>
      </w:r>
      <w:r w:rsidRPr="00F2123C">
        <w:rPr>
          <w:rFonts w:hint="cs"/>
          <w:b/>
          <w:bCs/>
          <w:rtl/>
        </w:rPr>
        <w:t xml:space="preserve">و </w:t>
      </w:r>
      <w:r w:rsidR="00595291" w:rsidRPr="00F2123C">
        <w:rPr>
          <w:rFonts w:hint="cs"/>
          <w:b/>
          <w:bCs/>
          <w:rtl/>
        </w:rPr>
        <w:t>رسول‌الله</w:t>
      </w:r>
      <w:r w:rsidRPr="00F2123C">
        <w:rPr>
          <w:rFonts w:hint="cs"/>
          <w:b/>
          <w:bCs/>
          <w:rtl/>
        </w:rPr>
        <w:t xml:space="preserve"> حینئذٍ صامتٌ ما أذن </w:t>
      </w:r>
      <w:r w:rsidR="006F261C" w:rsidRPr="00F2123C">
        <w:rPr>
          <w:rFonts w:hint="cs"/>
          <w:b/>
          <w:bCs/>
          <w:rtl/>
        </w:rPr>
        <w:t>له فی الانذار و تبلیغ</w:t>
      </w:r>
      <w:r w:rsidR="006F261C">
        <w:rPr>
          <w:rFonts w:hint="cs"/>
          <w:rtl/>
        </w:rPr>
        <w:t>»؛ هنوز به رسول خدا اعلام تبلیغ و اعلان رسالت نشده بود، من به او ایمان آوردم</w:t>
      </w:r>
      <w:r w:rsidR="00B962AD">
        <w:rPr>
          <w:rFonts w:hint="cs"/>
          <w:rtl/>
        </w:rPr>
        <w:t xml:space="preserve"> و در کنار او بودم</w:t>
      </w:r>
      <w:r w:rsidR="009C2764">
        <w:rPr>
          <w:rFonts w:hint="cs"/>
          <w:rtl/>
        </w:rPr>
        <w:t xml:space="preserve">، امیرالمؤمنین به </w:t>
      </w:r>
      <w:r w:rsidR="00595291">
        <w:rPr>
          <w:rFonts w:hint="cs"/>
          <w:rtl/>
        </w:rPr>
        <w:t>سال‌های</w:t>
      </w:r>
      <w:r w:rsidR="009C2764">
        <w:rPr>
          <w:rFonts w:hint="cs"/>
          <w:rtl/>
        </w:rPr>
        <w:t xml:space="preserve"> قبل از بعثت پیامبر که در خانه پیامبر بودند به خودشان افتخار </w:t>
      </w:r>
      <w:r w:rsidR="00595291">
        <w:rPr>
          <w:rFonts w:hint="cs"/>
          <w:rtl/>
        </w:rPr>
        <w:t>می‌کرد</w:t>
      </w:r>
      <w:r w:rsidR="009C2764">
        <w:rPr>
          <w:rFonts w:hint="cs"/>
          <w:rtl/>
        </w:rPr>
        <w:t xml:space="preserve">ند و دیگری؛ سه سال بعد از بعثت که هنوز رسالت رسول خدا علنی نشده بود، </w:t>
      </w:r>
      <w:r w:rsidR="00595291">
        <w:rPr>
          <w:rFonts w:hint="cs"/>
          <w:rtl/>
        </w:rPr>
        <w:t>می‌فرمایند</w:t>
      </w:r>
      <w:r w:rsidR="009C2764">
        <w:rPr>
          <w:rFonts w:hint="cs"/>
          <w:rtl/>
        </w:rPr>
        <w:t xml:space="preserve"> در آن سه سال هم در کنار رسول خدا بودم</w:t>
      </w:r>
      <w:r w:rsidR="000D456B">
        <w:rPr>
          <w:rFonts w:hint="cs"/>
          <w:rtl/>
        </w:rPr>
        <w:t xml:space="preserve">، </w:t>
      </w:r>
      <w:r w:rsidR="00401CCC">
        <w:rPr>
          <w:rFonts w:hint="cs"/>
          <w:rtl/>
        </w:rPr>
        <w:t xml:space="preserve">من و خدیجه با رسول خدا </w:t>
      </w:r>
      <w:r w:rsidR="000D456B">
        <w:rPr>
          <w:rFonts w:hint="cs"/>
          <w:rtl/>
        </w:rPr>
        <w:t xml:space="preserve">نماز </w:t>
      </w:r>
      <w:r w:rsidR="00595291">
        <w:rPr>
          <w:rFonts w:hint="cs"/>
          <w:rtl/>
        </w:rPr>
        <w:t>می‌خواندیم</w:t>
      </w:r>
      <w:r w:rsidR="000D456B">
        <w:rPr>
          <w:rFonts w:hint="cs"/>
          <w:rtl/>
        </w:rPr>
        <w:t xml:space="preserve">، </w:t>
      </w:r>
      <w:r w:rsidR="00595291">
        <w:rPr>
          <w:rFonts w:hint="cs"/>
          <w:rtl/>
        </w:rPr>
        <w:t>درحالی‌که</w:t>
      </w:r>
      <w:r w:rsidR="000D456B">
        <w:rPr>
          <w:rFonts w:hint="cs"/>
          <w:rtl/>
        </w:rPr>
        <w:t xml:space="preserve"> احدی هنوز از رسالت پیامبر اکرم مطلع نبود</w:t>
      </w:r>
      <w:r w:rsidR="004017EF">
        <w:rPr>
          <w:rFonts w:hint="cs"/>
          <w:rtl/>
        </w:rPr>
        <w:t>.</w:t>
      </w:r>
    </w:p>
    <w:p w:rsidR="004017EF" w:rsidRDefault="004017EF" w:rsidP="00643445">
      <w:pPr>
        <w:ind w:firstLine="0"/>
        <w:rPr>
          <w:rtl/>
        </w:rPr>
      </w:pPr>
      <w:r>
        <w:rPr>
          <w:rFonts w:hint="cs"/>
          <w:rtl/>
        </w:rPr>
        <w:t>نکته دیگر در زندگی پیامبر اکرم قبل از بعثت این هست که «کان محدثاً قبل بعثته»، چند اصطلاح در معارف دینی هست:</w:t>
      </w:r>
    </w:p>
    <w:p w:rsidR="00194301" w:rsidRDefault="00194301" w:rsidP="00194301">
      <w:pPr>
        <w:pStyle w:val="1"/>
        <w:rPr>
          <w:rtl/>
        </w:rPr>
      </w:pPr>
      <w:bookmarkStart w:id="11" w:name="_Toc474771428"/>
      <w:r>
        <w:rPr>
          <w:rFonts w:hint="cs"/>
          <w:rtl/>
        </w:rPr>
        <w:t>تعریف اصطلاحات؛ محدَث، نبی و رسول</w:t>
      </w:r>
      <w:bookmarkEnd w:id="11"/>
    </w:p>
    <w:p w:rsidR="004017EF" w:rsidRDefault="004017EF" w:rsidP="00643445">
      <w:pPr>
        <w:ind w:firstLine="0"/>
        <w:rPr>
          <w:rtl/>
        </w:rPr>
      </w:pPr>
      <w:r>
        <w:rPr>
          <w:rFonts w:hint="cs"/>
          <w:rtl/>
        </w:rPr>
        <w:t xml:space="preserve">1- اصطلاح این است که کسانی </w:t>
      </w:r>
      <w:r w:rsidR="00595291">
        <w:rPr>
          <w:rFonts w:hint="cs"/>
          <w:rtl/>
        </w:rPr>
        <w:t>داشته‌ایم</w:t>
      </w:r>
      <w:r>
        <w:rPr>
          <w:rFonts w:hint="cs"/>
          <w:rtl/>
        </w:rPr>
        <w:t xml:space="preserve"> محدَث </w:t>
      </w:r>
      <w:r w:rsidR="00595291">
        <w:rPr>
          <w:rFonts w:hint="cs"/>
          <w:rtl/>
        </w:rPr>
        <w:t>بوده‌اند</w:t>
      </w:r>
      <w:r>
        <w:rPr>
          <w:rFonts w:hint="cs"/>
          <w:rtl/>
        </w:rPr>
        <w:t xml:space="preserve">، یعنی کسی که ملائکه با او صحبت </w:t>
      </w:r>
      <w:r w:rsidR="00595291">
        <w:rPr>
          <w:rFonts w:hint="cs"/>
          <w:rtl/>
        </w:rPr>
        <w:t>می‌کنند</w:t>
      </w:r>
      <w:r>
        <w:rPr>
          <w:rFonts w:hint="cs"/>
          <w:rtl/>
        </w:rPr>
        <w:t xml:space="preserve">، صدای ملائکه و الهام </w:t>
      </w:r>
      <w:r w:rsidR="00595291">
        <w:rPr>
          <w:rFonts w:hint="cs"/>
          <w:rtl/>
        </w:rPr>
        <w:t>می‌شنود</w:t>
      </w:r>
      <w:r>
        <w:rPr>
          <w:rFonts w:hint="cs"/>
          <w:rtl/>
        </w:rPr>
        <w:t xml:space="preserve">، اما ملائکه را </w:t>
      </w:r>
      <w:r w:rsidR="00595291">
        <w:rPr>
          <w:rFonts w:hint="cs"/>
          <w:rtl/>
        </w:rPr>
        <w:t>نمی‌بیند</w:t>
      </w:r>
      <w:r>
        <w:rPr>
          <w:rFonts w:hint="cs"/>
          <w:rtl/>
        </w:rPr>
        <w:t xml:space="preserve">، وحی به او </w:t>
      </w:r>
      <w:r w:rsidR="00595291">
        <w:rPr>
          <w:rFonts w:hint="cs"/>
          <w:rtl/>
        </w:rPr>
        <w:t>نمی‌شود</w:t>
      </w:r>
      <w:r w:rsidR="00985D92">
        <w:rPr>
          <w:rFonts w:hint="cs"/>
          <w:rtl/>
        </w:rPr>
        <w:t>.</w:t>
      </w:r>
    </w:p>
    <w:p w:rsidR="00985D92" w:rsidRDefault="00985D92" w:rsidP="00643445">
      <w:pPr>
        <w:ind w:firstLine="0"/>
        <w:rPr>
          <w:rtl/>
        </w:rPr>
      </w:pPr>
      <w:r>
        <w:rPr>
          <w:rFonts w:hint="cs"/>
          <w:rtl/>
        </w:rPr>
        <w:t xml:space="preserve">2- اصطلاح دوم نبی هست، به این معناست که وحی بر او </w:t>
      </w:r>
      <w:r w:rsidR="00595291">
        <w:rPr>
          <w:rFonts w:hint="cs"/>
          <w:rtl/>
        </w:rPr>
        <w:t>می‌شود</w:t>
      </w:r>
      <w:r>
        <w:rPr>
          <w:rFonts w:hint="cs"/>
          <w:rtl/>
        </w:rPr>
        <w:t xml:space="preserve"> و ارتباط با عالم غیب دارد، اما مأمور نیست که این ارتباط را اعلام بکند و مردم را به رسالت خودش دعوت بکند.</w:t>
      </w:r>
    </w:p>
    <w:p w:rsidR="00985D92" w:rsidRDefault="00985D92" w:rsidP="00643445">
      <w:pPr>
        <w:ind w:firstLine="0"/>
        <w:rPr>
          <w:rtl/>
        </w:rPr>
      </w:pPr>
      <w:r>
        <w:rPr>
          <w:rFonts w:hint="cs"/>
          <w:rtl/>
        </w:rPr>
        <w:t xml:space="preserve">3- اصطلاح سوم رسول است و به این معناست که کسی است که صدای ملائکه را </w:t>
      </w:r>
      <w:r w:rsidR="00595291">
        <w:rPr>
          <w:rFonts w:hint="cs"/>
          <w:rtl/>
        </w:rPr>
        <w:t>می‌شنود</w:t>
      </w:r>
      <w:r>
        <w:rPr>
          <w:rFonts w:hint="cs"/>
          <w:rtl/>
        </w:rPr>
        <w:t xml:space="preserve">، </w:t>
      </w:r>
      <w:r w:rsidR="00595291">
        <w:rPr>
          <w:rFonts w:hint="cs"/>
          <w:rtl/>
        </w:rPr>
        <w:t>آن‌ها</w:t>
      </w:r>
      <w:r>
        <w:rPr>
          <w:rFonts w:hint="cs"/>
          <w:rtl/>
        </w:rPr>
        <w:t xml:space="preserve"> را </w:t>
      </w:r>
      <w:r w:rsidR="00595291">
        <w:rPr>
          <w:rFonts w:hint="cs"/>
          <w:rtl/>
        </w:rPr>
        <w:t>می‌بیند</w:t>
      </w:r>
      <w:r>
        <w:rPr>
          <w:rFonts w:hint="cs"/>
          <w:rtl/>
        </w:rPr>
        <w:t xml:space="preserve"> و به او وحی </w:t>
      </w:r>
      <w:r w:rsidR="00595291">
        <w:rPr>
          <w:rFonts w:hint="cs"/>
          <w:rtl/>
        </w:rPr>
        <w:t>می‌شود</w:t>
      </w:r>
      <w:r>
        <w:rPr>
          <w:rFonts w:hint="cs"/>
          <w:rtl/>
        </w:rPr>
        <w:t xml:space="preserve"> و از ناحیه خداوند مأمور است که رسالت خودش را اعلام کند و مردم را به دین خودش دعوت بکند</w:t>
      </w:r>
      <w:r w:rsidR="005C7536">
        <w:rPr>
          <w:rFonts w:hint="cs"/>
          <w:rtl/>
        </w:rPr>
        <w:t>.</w:t>
      </w:r>
    </w:p>
    <w:p w:rsidR="00CB3CD2" w:rsidRDefault="005C7536" w:rsidP="00CB3CD2">
      <w:pPr>
        <w:ind w:firstLine="0"/>
        <w:rPr>
          <w:rtl/>
        </w:rPr>
      </w:pPr>
      <w:r>
        <w:rPr>
          <w:rFonts w:hint="cs"/>
          <w:rtl/>
        </w:rPr>
        <w:t>4- پیامبران ا</w:t>
      </w:r>
      <w:r w:rsidR="00194301">
        <w:rPr>
          <w:rFonts w:hint="cs"/>
          <w:rtl/>
        </w:rPr>
        <w:t>و</w:t>
      </w:r>
      <w:r>
        <w:rPr>
          <w:rFonts w:hint="cs"/>
          <w:rtl/>
        </w:rPr>
        <w:t>لوالعزم هستند که صاحب کتاب هستند</w:t>
      </w:r>
      <w:r w:rsidR="00C74BD1">
        <w:rPr>
          <w:rFonts w:hint="cs"/>
          <w:rtl/>
        </w:rPr>
        <w:t xml:space="preserve"> و دعوت عام به همه بشریت را دارند</w:t>
      </w:r>
      <w:r w:rsidR="00CB3CD2">
        <w:rPr>
          <w:rFonts w:hint="cs"/>
          <w:rtl/>
        </w:rPr>
        <w:t>.</w:t>
      </w:r>
    </w:p>
    <w:p w:rsidR="00CB3CD2" w:rsidRDefault="003913D2" w:rsidP="00285064">
      <w:pPr>
        <w:ind w:firstLine="0"/>
        <w:rPr>
          <w:rtl/>
        </w:rPr>
      </w:pPr>
      <w:r>
        <w:rPr>
          <w:rFonts w:hint="cs"/>
          <w:rtl/>
        </w:rPr>
        <w:lastRenderedPageBreak/>
        <w:t xml:space="preserve">رسول گرامی اسلام حضرت محمد صلی الله علیه و آله و سلّم طبق روایت قبل از بعثتشان محدَث بودند، گاهی ایشان قبل از بعثتشان در کوچه راه </w:t>
      </w:r>
      <w:r w:rsidR="00595291">
        <w:rPr>
          <w:rFonts w:hint="cs"/>
          <w:rtl/>
        </w:rPr>
        <w:t>می‌رفتند</w:t>
      </w:r>
      <w:r>
        <w:rPr>
          <w:rFonts w:hint="cs"/>
          <w:rtl/>
        </w:rPr>
        <w:t xml:space="preserve">، صدای ملائکه و سلام ملائکه را </w:t>
      </w:r>
      <w:r w:rsidR="00595291">
        <w:rPr>
          <w:rFonts w:hint="cs"/>
          <w:rtl/>
        </w:rPr>
        <w:t>می‌شنیدند</w:t>
      </w:r>
      <w:r w:rsidR="0032247F">
        <w:rPr>
          <w:rFonts w:hint="cs"/>
          <w:rtl/>
        </w:rPr>
        <w:t xml:space="preserve">، در مورد ائمه طاهرین در اصول کافی روایات متعددی هست که </w:t>
      </w:r>
      <w:r w:rsidR="00595291">
        <w:rPr>
          <w:rFonts w:hint="cs"/>
          <w:rtl/>
        </w:rPr>
        <w:t>می‌گویند</w:t>
      </w:r>
      <w:r w:rsidR="0032247F">
        <w:rPr>
          <w:rFonts w:hint="cs"/>
          <w:rtl/>
        </w:rPr>
        <w:t>: همه ائمه اطهار و حضرت فاطمه سلام الله علیها محدَث بودند و ارتباط با ملائکه و عالم غیب داشتند</w:t>
      </w:r>
      <w:r w:rsidR="00285064">
        <w:rPr>
          <w:rFonts w:hint="cs"/>
          <w:rtl/>
        </w:rPr>
        <w:t>.</w:t>
      </w:r>
    </w:p>
    <w:p w:rsidR="00285064" w:rsidRDefault="00285064" w:rsidP="00194301">
      <w:pPr>
        <w:pStyle w:val="1"/>
        <w:rPr>
          <w:rtl/>
        </w:rPr>
      </w:pPr>
      <w:bookmarkStart w:id="12" w:name="_Toc474771429"/>
      <w:r>
        <w:rPr>
          <w:rFonts w:hint="cs"/>
          <w:rtl/>
        </w:rPr>
        <w:t>خطبه دوم</w:t>
      </w:r>
      <w:bookmarkEnd w:id="12"/>
      <w:r>
        <w:rPr>
          <w:rFonts w:hint="cs"/>
          <w:rtl/>
        </w:rPr>
        <w:t xml:space="preserve"> </w:t>
      </w:r>
    </w:p>
    <w:p w:rsidR="00194301" w:rsidRPr="00F2123C" w:rsidRDefault="00194301" w:rsidP="00194301">
      <w:pPr>
        <w:ind w:firstLine="0"/>
        <w:jc w:val="left"/>
        <w:rPr>
          <w:b/>
          <w:bCs/>
        </w:rPr>
      </w:pPr>
      <w:r w:rsidRPr="00F2123C">
        <w:rPr>
          <w:rFonts w:hint="cs"/>
          <w:b/>
          <w:bCs/>
          <w:rtl/>
        </w:rPr>
        <w:t>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حججک علی عبادک و أمنائک فی بلادک، ساسة العباد و ارکان البلاد و ابواب الایمان و امناء الرحمن و سلالة النبیین و صفوة المرسلین و عترة خیرة رب العالمین صلواتک علیهم اجمعین. اعوذ باللّه السمیع العلیم من الشیطان الرجیم بسم اللّه الرحمن الرحیم «یا أَیهَا الَّذِینَ آمَنُوا اتَّقُوا اللَّهَ وَلْتَنْظُرْ نَفْسٌ مَا قَدَّمَتْ لِغَدٍ وَاتَّقُوا اللَّهَ إِنَّ اللَّهَ خَبِیرٌ بِمَا تَعْمَلُونَ»</w:t>
      </w:r>
      <w:r w:rsidRPr="00F2123C">
        <w:rPr>
          <w:b/>
          <w:bCs/>
          <w:rtl/>
        </w:rPr>
        <w:footnoteReference w:id="3"/>
      </w:r>
      <w:r w:rsidRPr="00F2123C">
        <w:rPr>
          <w:rFonts w:hint="cs"/>
          <w:b/>
          <w:bCs/>
          <w:rtl/>
        </w:rPr>
        <w:t>عِبادَالله اُوصیَکُم وَ نَفسیِ بِتَقوَی اللّه وَ مُلازِمَة اَمرِه وَ مُجانِبَة نَهیِه وَ تَجَهَّزوا رَحِمَکم اللّه، فَقَد نُودِیَ فیکُم بِالرَّحیل وَ تَزَوَّدوا فَإِنَّ خَیرَ الزّاد التقوی.</w:t>
      </w:r>
    </w:p>
    <w:p w:rsidR="00285064" w:rsidRDefault="00285064" w:rsidP="00194301">
      <w:pPr>
        <w:pStyle w:val="1"/>
        <w:rPr>
          <w:rtl/>
        </w:rPr>
      </w:pPr>
      <w:bookmarkStart w:id="13" w:name="_Toc474771430"/>
      <w:r>
        <w:rPr>
          <w:rFonts w:hint="cs"/>
          <w:rtl/>
        </w:rPr>
        <w:t>توصیه به تقوای الهی</w:t>
      </w:r>
      <w:bookmarkEnd w:id="13"/>
      <w:r>
        <w:rPr>
          <w:rFonts w:hint="cs"/>
          <w:rtl/>
        </w:rPr>
        <w:t xml:space="preserve"> </w:t>
      </w:r>
    </w:p>
    <w:p w:rsidR="003A15A2" w:rsidRDefault="000D24C6" w:rsidP="003A15A2">
      <w:pPr>
        <w:ind w:firstLine="0"/>
        <w:rPr>
          <w:rFonts w:hint="cs"/>
          <w:rtl/>
        </w:rPr>
      </w:pPr>
      <w:r>
        <w:rPr>
          <w:rFonts w:hint="cs"/>
          <w:rtl/>
        </w:rPr>
        <w:t xml:space="preserve">همه شما خواهران و برادران گرامی و خودم را به تقوا و پارسایی، به تذکر مرگ، یادآوری عبور از این عالم، توجه به اینکه ما </w:t>
      </w:r>
      <w:r w:rsidR="00595291">
        <w:rPr>
          <w:rFonts w:hint="cs"/>
          <w:rtl/>
        </w:rPr>
        <w:t>هرلحظه</w:t>
      </w:r>
      <w:r>
        <w:rPr>
          <w:rFonts w:hint="cs"/>
          <w:rtl/>
        </w:rPr>
        <w:t xml:space="preserve"> در معرض </w:t>
      </w:r>
      <w:r w:rsidR="00595291">
        <w:rPr>
          <w:rFonts w:hint="cs"/>
          <w:rtl/>
        </w:rPr>
        <w:t>آفت‌ها</w:t>
      </w:r>
      <w:r>
        <w:rPr>
          <w:rFonts w:hint="cs"/>
          <w:rtl/>
        </w:rPr>
        <w:t xml:space="preserve"> و </w:t>
      </w:r>
      <w:r w:rsidR="00595291">
        <w:rPr>
          <w:rFonts w:hint="cs"/>
          <w:rtl/>
        </w:rPr>
        <w:t>آسیب‌ها</w:t>
      </w:r>
      <w:r>
        <w:rPr>
          <w:rFonts w:hint="cs"/>
          <w:rtl/>
        </w:rPr>
        <w:t xml:space="preserve"> و حوادث روزگار داریم</w:t>
      </w:r>
      <w:r w:rsidR="003A15A2">
        <w:rPr>
          <w:rFonts w:hint="cs"/>
          <w:rtl/>
        </w:rPr>
        <w:t xml:space="preserve"> و اینکه برای ما بقائی در این عالم مقرر نشده و دیر یا زود باید از این عالم کوچ کنیم </w:t>
      </w:r>
      <w:r w:rsidR="00595291">
        <w:rPr>
          <w:rFonts w:hint="cs"/>
          <w:rtl/>
        </w:rPr>
        <w:t>و همه آنچه</w:t>
      </w:r>
      <w:r w:rsidR="003A15A2">
        <w:rPr>
          <w:rFonts w:hint="cs"/>
          <w:rtl/>
        </w:rPr>
        <w:t xml:space="preserve"> خداوند </w:t>
      </w:r>
      <w:r w:rsidR="00026534">
        <w:rPr>
          <w:rFonts w:hint="cs"/>
          <w:rtl/>
        </w:rPr>
        <w:t>به‌عنوان</w:t>
      </w:r>
      <w:r w:rsidR="003A15A2">
        <w:rPr>
          <w:rFonts w:hint="cs"/>
          <w:rtl/>
        </w:rPr>
        <w:t xml:space="preserve"> ابزار آزمایش و کمال و رشد به ما داده است، روزی از ما گرفته خواهد شد؛ سفارش </w:t>
      </w:r>
      <w:r w:rsidR="00595291">
        <w:rPr>
          <w:rFonts w:hint="cs"/>
          <w:rtl/>
        </w:rPr>
        <w:t>می‌کنم</w:t>
      </w:r>
      <w:r w:rsidR="003A15A2">
        <w:rPr>
          <w:rFonts w:hint="cs"/>
          <w:rtl/>
        </w:rPr>
        <w:t>.</w:t>
      </w:r>
      <w:bookmarkStart w:id="14" w:name="_GoBack"/>
      <w:bookmarkEnd w:id="14"/>
    </w:p>
    <w:p w:rsidR="00194301" w:rsidRDefault="00194301" w:rsidP="00194301">
      <w:pPr>
        <w:pStyle w:val="1"/>
        <w:rPr>
          <w:rtl/>
        </w:rPr>
      </w:pPr>
      <w:bookmarkStart w:id="15" w:name="_Toc474771431"/>
      <w:r>
        <w:rPr>
          <w:rFonts w:hint="cs"/>
          <w:rtl/>
        </w:rPr>
        <w:lastRenderedPageBreak/>
        <w:t>سؤال از عمر و جوانی در روز قیامت</w:t>
      </w:r>
      <w:bookmarkEnd w:id="15"/>
    </w:p>
    <w:p w:rsidR="003A15A2" w:rsidRDefault="003A15A2" w:rsidP="003A15A2">
      <w:pPr>
        <w:ind w:firstLine="0"/>
        <w:rPr>
          <w:rtl/>
        </w:rPr>
      </w:pPr>
      <w:r>
        <w:rPr>
          <w:rFonts w:hint="cs"/>
          <w:rtl/>
        </w:rPr>
        <w:t xml:space="preserve">تنها سؤالی که </w:t>
      </w:r>
      <w:r w:rsidR="00595291">
        <w:rPr>
          <w:rFonts w:hint="cs"/>
          <w:rtl/>
        </w:rPr>
        <w:t>می‌شود</w:t>
      </w:r>
      <w:r>
        <w:rPr>
          <w:rFonts w:hint="cs"/>
          <w:rtl/>
        </w:rPr>
        <w:t xml:space="preserve"> این است که از عمر و جوانی، </w:t>
      </w:r>
      <w:r w:rsidR="00026534">
        <w:rPr>
          <w:rFonts w:hint="cs"/>
          <w:rtl/>
        </w:rPr>
        <w:t>نعمت‌ها</w:t>
      </w:r>
      <w:r>
        <w:rPr>
          <w:rFonts w:hint="cs"/>
          <w:rtl/>
        </w:rPr>
        <w:t xml:space="preserve">، مال، موقعیت و هر نعمتی که خداوند به ما داده است؛ سؤال خواهد شد که این </w:t>
      </w:r>
      <w:r w:rsidR="00026534">
        <w:rPr>
          <w:rFonts w:hint="cs"/>
          <w:rtl/>
        </w:rPr>
        <w:t>نعمت‌ها</w:t>
      </w:r>
      <w:r w:rsidR="0003425F">
        <w:rPr>
          <w:rFonts w:hint="cs"/>
          <w:rtl/>
        </w:rPr>
        <w:t xml:space="preserve"> در کجا مصروف </w:t>
      </w:r>
      <w:r w:rsidR="00026534">
        <w:rPr>
          <w:rFonts w:hint="cs"/>
          <w:rtl/>
        </w:rPr>
        <w:t>کرده‌اید</w:t>
      </w:r>
      <w:r w:rsidR="0003425F">
        <w:rPr>
          <w:rFonts w:hint="cs"/>
          <w:rtl/>
        </w:rPr>
        <w:t xml:space="preserve">، انسان </w:t>
      </w:r>
      <w:r w:rsidR="00026534">
        <w:rPr>
          <w:rFonts w:hint="cs"/>
          <w:rtl/>
        </w:rPr>
        <w:t>می‌تواند</w:t>
      </w:r>
      <w:r w:rsidR="0003425F">
        <w:rPr>
          <w:rFonts w:hint="cs"/>
          <w:rtl/>
        </w:rPr>
        <w:t xml:space="preserve"> در سنین نوجوانی و جوانی به بهترین مقام معنویت برسد و مراتب بالای علم و اخلاق و معرفت تحصیل بکند</w:t>
      </w:r>
      <w:r w:rsidR="00A0491B">
        <w:rPr>
          <w:rFonts w:hint="cs"/>
          <w:rtl/>
        </w:rPr>
        <w:t xml:space="preserve">، سؤال </w:t>
      </w:r>
      <w:r w:rsidR="00595291">
        <w:rPr>
          <w:rFonts w:hint="cs"/>
          <w:rtl/>
        </w:rPr>
        <w:t>می‌شود</w:t>
      </w:r>
      <w:r w:rsidR="00A0491B">
        <w:rPr>
          <w:rFonts w:hint="cs"/>
          <w:rtl/>
        </w:rPr>
        <w:t xml:space="preserve"> که چرا این دوران حساس را با گناه سپری کردید و مال را در راه گناه مصروف کردید.</w:t>
      </w:r>
    </w:p>
    <w:p w:rsidR="00A0491B" w:rsidRDefault="00A0491B" w:rsidP="003A15A2">
      <w:pPr>
        <w:ind w:firstLine="0"/>
        <w:rPr>
          <w:rtl/>
        </w:rPr>
      </w:pPr>
      <w:r>
        <w:rPr>
          <w:rFonts w:hint="cs"/>
          <w:rtl/>
        </w:rPr>
        <w:t xml:space="preserve">گاهی اوقات از </w:t>
      </w:r>
      <w:r w:rsidR="00026534">
        <w:rPr>
          <w:rFonts w:hint="cs"/>
          <w:rtl/>
        </w:rPr>
        <w:t>فلسفه‌ای</w:t>
      </w:r>
      <w:r>
        <w:rPr>
          <w:rFonts w:hint="cs"/>
          <w:rtl/>
        </w:rPr>
        <w:t xml:space="preserve"> که در زندگی و حیات ما نهفته است و از آن هدف والا و بزرگی که خداوند در خلقت عالم تقدیر کرده؛ غافل هستیم، نماز جمعه و روز جمعه و به طوری کلی نماز برای این است که انسان را متنبه بکند، </w:t>
      </w:r>
      <w:r w:rsidR="00026534">
        <w:rPr>
          <w:rFonts w:hint="cs"/>
          <w:rtl/>
        </w:rPr>
        <w:t>سؤال‌های</w:t>
      </w:r>
      <w:r>
        <w:rPr>
          <w:rFonts w:hint="cs"/>
          <w:rtl/>
        </w:rPr>
        <w:t xml:space="preserve"> جدی حیات بشر را در جلوی چشم </w:t>
      </w:r>
      <w:r w:rsidR="0080789D">
        <w:rPr>
          <w:rFonts w:hint="cs"/>
          <w:rtl/>
        </w:rPr>
        <w:t>مجسم بکند و انسان را خدایی بکند و</w:t>
      </w:r>
      <w:r>
        <w:rPr>
          <w:rFonts w:hint="cs"/>
          <w:rtl/>
        </w:rPr>
        <w:t xml:space="preserve"> از </w:t>
      </w:r>
      <w:r w:rsidR="00026534">
        <w:rPr>
          <w:rFonts w:hint="cs"/>
          <w:rtl/>
        </w:rPr>
        <w:t>آلودگی‌ها</w:t>
      </w:r>
      <w:r>
        <w:rPr>
          <w:rFonts w:hint="cs"/>
          <w:rtl/>
        </w:rPr>
        <w:t xml:space="preserve"> پاک کند</w:t>
      </w:r>
      <w:r w:rsidR="0080789D">
        <w:rPr>
          <w:rFonts w:hint="cs"/>
          <w:rtl/>
        </w:rPr>
        <w:t>.</w:t>
      </w:r>
    </w:p>
    <w:p w:rsidR="0080789D" w:rsidRDefault="00026534" w:rsidP="003A15A2">
      <w:pPr>
        <w:ind w:firstLine="0"/>
        <w:rPr>
          <w:rtl/>
        </w:rPr>
      </w:pPr>
      <w:r>
        <w:rPr>
          <w:rFonts w:hint="cs"/>
          <w:rtl/>
        </w:rPr>
        <w:t>امیدواریم</w:t>
      </w:r>
      <w:r w:rsidR="0080789D">
        <w:rPr>
          <w:rFonts w:hint="cs"/>
          <w:rtl/>
        </w:rPr>
        <w:t xml:space="preserve"> خداوند همه ما را در استفاده درست از </w:t>
      </w:r>
      <w:r>
        <w:rPr>
          <w:rFonts w:hint="cs"/>
          <w:rtl/>
        </w:rPr>
        <w:t>نعمت‌ها</w:t>
      </w:r>
      <w:r w:rsidR="0080789D">
        <w:rPr>
          <w:rFonts w:hint="cs"/>
          <w:rtl/>
        </w:rPr>
        <w:t xml:space="preserve"> و امکانات و عمر؛ ان شاء الله توفیق کامل و وافی عنایت بفرماید.</w:t>
      </w:r>
    </w:p>
    <w:p w:rsidR="00194301" w:rsidRDefault="00194301" w:rsidP="00194301">
      <w:pPr>
        <w:pStyle w:val="1"/>
        <w:rPr>
          <w:rtl/>
        </w:rPr>
      </w:pPr>
      <w:bookmarkStart w:id="16" w:name="_Toc474771432"/>
      <w:r>
        <w:rPr>
          <w:rFonts w:hint="cs"/>
          <w:rtl/>
        </w:rPr>
        <w:t xml:space="preserve">شهادت </w:t>
      </w:r>
      <w:r w:rsidR="00026534">
        <w:rPr>
          <w:rFonts w:hint="cs"/>
          <w:rtl/>
        </w:rPr>
        <w:t>آیت‌الله</w:t>
      </w:r>
      <w:r>
        <w:rPr>
          <w:rFonts w:hint="cs"/>
          <w:rtl/>
        </w:rPr>
        <w:t xml:space="preserve"> صدوقی</w:t>
      </w:r>
      <w:bookmarkEnd w:id="16"/>
    </w:p>
    <w:p w:rsidR="0080789D" w:rsidRDefault="005B0900" w:rsidP="003A15A2">
      <w:pPr>
        <w:ind w:firstLine="0"/>
        <w:rPr>
          <w:rtl/>
        </w:rPr>
      </w:pPr>
      <w:r>
        <w:rPr>
          <w:rFonts w:hint="cs"/>
          <w:rtl/>
        </w:rPr>
        <w:t xml:space="preserve">یازدهم تیر سالگرد شهادت چهارمین شهید محراب؛ مرحوم </w:t>
      </w:r>
      <w:r w:rsidR="00026534">
        <w:rPr>
          <w:rFonts w:hint="cs"/>
          <w:rtl/>
        </w:rPr>
        <w:t>آیت‌الله</w:t>
      </w:r>
      <w:r>
        <w:rPr>
          <w:rFonts w:hint="cs"/>
          <w:rtl/>
        </w:rPr>
        <w:t xml:space="preserve"> صدوقی است، ایشان در یازدهم تیر سال 1361 در ماه مبارک رمضان در محراب عبادت به دست منافقان </w:t>
      </w:r>
      <w:r w:rsidR="00026534">
        <w:rPr>
          <w:rFonts w:hint="cs"/>
          <w:rtl/>
        </w:rPr>
        <w:t>کوردل</w:t>
      </w:r>
      <w:r>
        <w:rPr>
          <w:rFonts w:hint="cs"/>
          <w:rtl/>
        </w:rPr>
        <w:t xml:space="preserve"> به شهادت رسیدند، شهادت این عالم بزرگوار و شهید بزرگ محراب و همه شهدای اسلام را گرامی </w:t>
      </w:r>
      <w:r w:rsidR="00026534">
        <w:rPr>
          <w:rFonts w:hint="cs"/>
          <w:rtl/>
        </w:rPr>
        <w:t>می‌داریم</w:t>
      </w:r>
      <w:r w:rsidR="000F4C7D">
        <w:rPr>
          <w:rFonts w:hint="cs"/>
          <w:rtl/>
        </w:rPr>
        <w:t xml:space="preserve"> و امیدواریم خداوند به همه ما توفیق تداوم بخشیدن به راه </w:t>
      </w:r>
      <w:r w:rsidR="00595291">
        <w:rPr>
          <w:rFonts w:hint="cs"/>
          <w:rtl/>
        </w:rPr>
        <w:t>آن‌ها</w:t>
      </w:r>
      <w:r w:rsidR="000F4C7D">
        <w:rPr>
          <w:rFonts w:hint="cs"/>
          <w:rtl/>
        </w:rPr>
        <w:t xml:space="preserve"> عنایت بفرماید</w:t>
      </w:r>
      <w:r w:rsidR="00762ADE">
        <w:rPr>
          <w:rFonts w:hint="cs"/>
          <w:rtl/>
        </w:rPr>
        <w:t>.</w:t>
      </w:r>
    </w:p>
    <w:p w:rsidR="00194301" w:rsidRDefault="00194301" w:rsidP="00194301">
      <w:pPr>
        <w:pStyle w:val="1"/>
        <w:rPr>
          <w:rtl/>
        </w:rPr>
      </w:pPr>
      <w:bookmarkStart w:id="17" w:name="_Toc474771433"/>
      <w:r>
        <w:rPr>
          <w:rFonts w:hint="cs"/>
          <w:rtl/>
        </w:rPr>
        <w:t>جنایات گروهک منافقین</w:t>
      </w:r>
      <w:bookmarkEnd w:id="17"/>
    </w:p>
    <w:p w:rsidR="00762ADE" w:rsidRDefault="00762ADE" w:rsidP="003A15A2">
      <w:pPr>
        <w:ind w:firstLine="0"/>
        <w:rPr>
          <w:rtl/>
        </w:rPr>
      </w:pPr>
      <w:r>
        <w:rPr>
          <w:rFonts w:hint="cs"/>
          <w:rtl/>
        </w:rPr>
        <w:t>از عجایب تاریخ و سابقه گروه منافقین این است که هر چقدر از پلیدی و آلودگی تصور بشود، در این گروهک تروریستی وجود دارد</w:t>
      </w:r>
      <w:r w:rsidR="00AA5D20">
        <w:rPr>
          <w:rFonts w:hint="cs"/>
          <w:rtl/>
        </w:rPr>
        <w:t xml:space="preserve">، وقتی کشور ما در مرزهای خودش مشغول جنگ بود و مصمم بودند که کشور ما را تجزیه بکنند و کشور ما را از پای </w:t>
      </w:r>
      <w:r w:rsidR="00026534">
        <w:rPr>
          <w:rFonts w:hint="cs"/>
          <w:rtl/>
        </w:rPr>
        <w:t>دربیاورند</w:t>
      </w:r>
      <w:r w:rsidR="00AA5D20">
        <w:rPr>
          <w:rFonts w:hint="cs"/>
          <w:rtl/>
        </w:rPr>
        <w:t xml:space="preserve"> و انقلاب ما را ساقط بکنند، هر کسی که احساس ایمانی یا حداقل احساس ملیت داشته باشد، تصور اینکه در کنار دشمنان ملت خودش قرار بگیرد؛ به ذهنش خطور ن</w:t>
      </w:r>
      <w:r w:rsidR="00595291">
        <w:rPr>
          <w:rFonts w:hint="cs"/>
          <w:rtl/>
        </w:rPr>
        <w:t>می‌کند</w:t>
      </w:r>
      <w:r w:rsidR="00AA5D20">
        <w:rPr>
          <w:rFonts w:hint="cs"/>
          <w:rtl/>
        </w:rPr>
        <w:t xml:space="preserve">، اما </w:t>
      </w:r>
      <w:r w:rsidR="00026534">
        <w:rPr>
          <w:rFonts w:hint="cs"/>
          <w:rtl/>
        </w:rPr>
        <w:t>این‌ها</w:t>
      </w:r>
      <w:r w:rsidR="00AA5D20">
        <w:rPr>
          <w:rFonts w:hint="cs"/>
          <w:rtl/>
        </w:rPr>
        <w:t xml:space="preserve"> یک عده افراد منحرف در داخل به این صورت موج </w:t>
      </w:r>
      <w:r w:rsidR="00026534">
        <w:rPr>
          <w:rFonts w:hint="cs"/>
          <w:rtl/>
        </w:rPr>
        <w:t>ترورها</w:t>
      </w:r>
      <w:r w:rsidR="00AA5D20">
        <w:rPr>
          <w:rFonts w:hint="cs"/>
          <w:rtl/>
        </w:rPr>
        <w:t xml:space="preserve"> و </w:t>
      </w:r>
      <w:r w:rsidR="00026534">
        <w:rPr>
          <w:rFonts w:hint="cs"/>
          <w:rtl/>
        </w:rPr>
        <w:t>خشونت‌های</w:t>
      </w:r>
      <w:r w:rsidR="00AA5D20">
        <w:rPr>
          <w:rFonts w:hint="cs"/>
          <w:rtl/>
        </w:rPr>
        <w:t xml:space="preserve"> </w:t>
      </w:r>
      <w:r w:rsidR="00026534">
        <w:rPr>
          <w:rFonts w:hint="cs"/>
          <w:rtl/>
        </w:rPr>
        <w:t>بی‌پایان</w:t>
      </w:r>
      <w:r w:rsidR="00AA5D20">
        <w:rPr>
          <w:rFonts w:hint="cs"/>
          <w:rtl/>
        </w:rPr>
        <w:t xml:space="preserve"> را در برابر ملت و افراد پارسای ملت پدید آوردند، زمانی هم که جنگ به وجود آمد و کشور </w:t>
      </w:r>
      <w:r w:rsidR="00026534">
        <w:rPr>
          <w:rFonts w:hint="cs"/>
          <w:rtl/>
        </w:rPr>
        <w:t>موردتهاجم</w:t>
      </w:r>
      <w:r w:rsidR="00AA5D20">
        <w:rPr>
          <w:rFonts w:hint="cs"/>
          <w:rtl/>
        </w:rPr>
        <w:t xml:space="preserve"> دشمن قرار گرفت، </w:t>
      </w:r>
      <w:r w:rsidR="00EB6669">
        <w:rPr>
          <w:rFonts w:hint="cs"/>
          <w:rtl/>
        </w:rPr>
        <w:t xml:space="preserve">در کنار دشمنان و </w:t>
      </w:r>
      <w:r w:rsidR="00026534">
        <w:rPr>
          <w:rFonts w:hint="cs"/>
          <w:rtl/>
        </w:rPr>
        <w:t>به‌عنوان</w:t>
      </w:r>
      <w:r w:rsidR="00EB6669">
        <w:rPr>
          <w:rFonts w:hint="cs"/>
          <w:rtl/>
        </w:rPr>
        <w:t xml:space="preserve"> سربازان سپاه دشمن قرار گرفتند، الآن هم اگر فرصتی پیدا بکنند؛ روحیه درندگی خود را نشان </w:t>
      </w:r>
      <w:r w:rsidR="00026534">
        <w:rPr>
          <w:rFonts w:hint="cs"/>
          <w:rtl/>
        </w:rPr>
        <w:t>می‌دهند</w:t>
      </w:r>
      <w:r w:rsidR="00015154">
        <w:rPr>
          <w:rFonts w:hint="cs"/>
          <w:rtl/>
        </w:rPr>
        <w:t>.</w:t>
      </w:r>
    </w:p>
    <w:p w:rsidR="00015154" w:rsidRDefault="00015154" w:rsidP="003A15A2">
      <w:pPr>
        <w:ind w:firstLine="0"/>
        <w:rPr>
          <w:rtl/>
        </w:rPr>
      </w:pPr>
      <w:r>
        <w:rPr>
          <w:rFonts w:hint="cs"/>
          <w:rtl/>
        </w:rPr>
        <w:lastRenderedPageBreak/>
        <w:t xml:space="preserve">بدترین </w:t>
      </w:r>
      <w:r w:rsidR="00026534">
        <w:rPr>
          <w:rFonts w:hint="cs"/>
          <w:rtl/>
        </w:rPr>
        <w:t>گروه‌های</w:t>
      </w:r>
      <w:r>
        <w:rPr>
          <w:rFonts w:hint="cs"/>
          <w:rtl/>
        </w:rPr>
        <w:t xml:space="preserve"> در داخل کشور در طول چند قرن؛ گروهک منافقین بود که پرونده قتل، غارت و در ترور و در کنار دشمن بودن؛ دارند</w:t>
      </w:r>
      <w:r w:rsidR="00DD7E18">
        <w:rPr>
          <w:rFonts w:hint="cs"/>
          <w:rtl/>
        </w:rPr>
        <w:t>.</w:t>
      </w:r>
    </w:p>
    <w:p w:rsidR="00194301" w:rsidRDefault="00194301" w:rsidP="00194301">
      <w:pPr>
        <w:pStyle w:val="1"/>
        <w:rPr>
          <w:rtl/>
        </w:rPr>
      </w:pPr>
      <w:bookmarkStart w:id="18" w:name="_Toc474771434"/>
      <w:r>
        <w:rPr>
          <w:rFonts w:hint="cs"/>
          <w:rtl/>
        </w:rPr>
        <w:t>هدف قرار دادن هواپیمای مسافربری ایران توسط آمریکا</w:t>
      </w:r>
      <w:bookmarkEnd w:id="18"/>
    </w:p>
    <w:p w:rsidR="00DD7E18" w:rsidRDefault="00DD7E18" w:rsidP="003A15A2">
      <w:pPr>
        <w:ind w:firstLine="0"/>
        <w:rPr>
          <w:rtl/>
        </w:rPr>
      </w:pPr>
      <w:r>
        <w:rPr>
          <w:rFonts w:hint="cs"/>
          <w:rtl/>
        </w:rPr>
        <w:t xml:space="preserve">دوازدهم تیر سال 1367 در </w:t>
      </w:r>
      <w:r w:rsidR="00595291">
        <w:rPr>
          <w:rFonts w:hint="cs"/>
          <w:rtl/>
        </w:rPr>
        <w:t>سال‌های</w:t>
      </w:r>
      <w:r>
        <w:rPr>
          <w:rFonts w:hint="cs"/>
          <w:rtl/>
        </w:rPr>
        <w:t xml:space="preserve"> آخر جنگ، هواپیمای </w:t>
      </w:r>
      <w:r w:rsidR="00026534">
        <w:rPr>
          <w:rFonts w:hint="cs"/>
          <w:rtl/>
        </w:rPr>
        <w:t>مسافربری</w:t>
      </w:r>
      <w:r>
        <w:rPr>
          <w:rFonts w:hint="cs"/>
          <w:rtl/>
        </w:rPr>
        <w:t xml:space="preserve"> کشور ما را در آسمان </w:t>
      </w:r>
      <w:r w:rsidR="00026534">
        <w:rPr>
          <w:rFonts w:hint="cs"/>
          <w:rtl/>
        </w:rPr>
        <w:t>خلیج‌فارس</w:t>
      </w:r>
      <w:r>
        <w:rPr>
          <w:rFonts w:hint="cs"/>
          <w:rtl/>
        </w:rPr>
        <w:t xml:space="preserve"> مورد حمله ناوگان هوایی آمریکا قرار گرفت و جمع زیادی بدون هیچ گناهی کشته شدند، آمریکا نشان داد که طرفدار صدام هست و از او حمایت </w:t>
      </w:r>
      <w:r w:rsidR="00595291">
        <w:rPr>
          <w:rFonts w:hint="cs"/>
          <w:rtl/>
        </w:rPr>
        <w:t>می‌کند</w:t>
      </w:r>
      <w:r>
        <w:rPr>
          <w:rFonts w:hint="cs"/>
          <w:rtl/>
        </w:rPr>
        <w:t>.</w:t>
      </w:r>
    </w:p>
    <w:p w:rsidR="00194301" w:rsidRDefault="00194301" w:rsidP="00194301">
      <w:pPr>
        <w:pStyle w:val="1"/>
        <w:rPr>
          <w:rtl/>
        </w:rPr>
      </w:pPr>
      <w:bookmarkStart w:id="19" w:name="_Toc474771435"/>
      <w:r>
        <w:rPr>
          <w:rFonts w:hint="cs"/>
          <w:rtl/>
        </w:rPr>
        <w:t>حمله اسرائیل به لبنان</w:t>
      </w:r>
      <w:bookmarkEnd w:id="19"/>
    </w:p>
    <w:p w:rsidR="00DD7E18" w:rsidRDefault="00DD7E18" w:rsidP="00DD7E18">
      <w:pPr>
        <w:ind w:firstLine="0"/>
        <w:rPr>
          <w:rtl/>
        </w:rPr>
      </w:pPr>
      <w:r>
        <w:rPr>
          <w:rFonts w:hint="cs"/>
          <w:rtl/>
        </w:rPr>
        <w:t xml:space="preserve">حمله اسرائیل به لبنان در مدتی قبل واقع شد، </w:t>
      </w:r>
      <w:r w:rsidR="00026534">
        <w:rPr>
          <w:rFonts w:hint="cs"/>
          <w:rtl/>
        </w:rPr>
        <w:t>درحالی‌که</w:t>
      </w:r>
      <w:r>
        <w:rPr>
          <w:rFonts w:hint="cs"/>
          <w:rtl/>
        </w:rPr>
        <w:t xml:space="preserve"> در داخل اسرائیل انتخاباتی برگزار شد و حزب لیکد کنار رفت و حزب کارگرانشان روی کار آمد، </w:t>
      </w:r>
      <w:r w:rsidR="00026534">
        <w:rPr>
          <w:rFonts w:hint="cs"/>
          <w:rtl/>
        </w:rPr>
        <w:t>هم‌زمان</w:t>
      </w:r>
      <w:r>
        <w:rPr>
          <w:rFonts w:hint="cs"/>
          <w:rtl/>
        </w:rPr>
        <w:t xml:space="preserve"> با این انتخاب قدرت، ارتش اسرائیل در یک حمله  </w:t>
      </w:r>
      <w:r w:rsidR="00026534">
        <w:rPr>
          <w:rFonts w:hint="cs"/>
          <w:rtl/>
        </w:rPr>
        <w:t>کم‌نظیر</w:t>
      </w:r>
      <w:r>
        <w:rPr>
          <w:rFonts w:hint="cs"/>
          <w:rtl/>
        </w:rPr>
        <w:t xml:space="preserve"> در </w:t>
      </w:r>
      <w:r w:rsidR="00595291">
        <w:rPr>
          <w:rFonts w:hint="cs"/>
          <w:rtl/>
        </w:rPr>
        <w:t>سال‌های</w:t>
      </w:r>
      <w:r>
        <w:rPr>
          <w:rFonts w:hint="cs"/>
          <w:rtl/>
        </w:rPr>
        <w:t xml:space="preserve"> اخیر؛ به مناطق مختلف لبنان داشتند</w:t>
      </w:r>
      <w:r w:rsidR="00F92448">
        <w:rPr>
          <w:rFonts w:hint="cs"/>
          <w:rtl/>
        </w:rPr>
        <w:t xml:space="preserve">، علاوه بر آن همه دعواهایی که در </w:t>
      </w:r>
      <w:r w:rsidR="00C0493F">
        <w:rPr>
          <w:rFonts w:hint="cs"/>
          <w:rtl/>
        </w:rPr>
        <w:t>مذاکره</w:t>
      </w:r>
      <w:r w:rsidR="00F92448">
        <w:rPr>
          <w:rFonts w:hint="cs"/>
          <w:rtl/>
        </w:rPr>
        <w:t xml:space="preserve"> با اسرائیل راه انداختند و ادعاهایی که سازمان </w:t>
      </w:r>
      <w:r w:rsidR="00C0493F">
        <w:rPr>
          <w:rFonts w:hint="cs"/>
          <w:rtl/>
        </w:rPr>
        <w:t>سازش کاران</w:t>
      </w:r>
      <w:r w:rsidR="00F92448">
        <w:rPr>
          <w:rFonts w:hint="cs"/>
          <w:rtl/>
        </w:rPr>
        <w:t xml:space="preserve"> فلسطین در دنیا راه انداختند، حزب قبل یا بعد اسرائیل از زور و درندگی خودشان چیزی کم ن</w:t>
      </w:r>
      <w:r w:rsidR="00595291">
        <w:rPr>
          <w:rFonts w:hint="cs"/>
          <w:rtl/>
        </w:rPr>
        <w:t>می‌کند</w:t>
      </w:r>
      <w:r w:rsidR="008C0664">
        <w:rPr>
          <w:rFonts w:hint="cs"/>
          <w:rtl/>
        </w:rPr>
        <w:t xml:space="preserve">، اسرائیل نتیجه حزب صهیونیسمی هست که در </w:t>
      </w:r>
      <w:r w:rsidR="00C0493F">
        <w:rPr>
          <w:rFonts w:hint="cs"/>
          <w:rtl/>
        </w:rPr>
        <w:t>مرام‌نامه</w:t>
      </w:r>
      <w:r w:rsidR="008C0664">
        <w:rPr>
          <w:rFonts w:hint="cs"/>
          <w:rtl/>
        </w:rPr>
        <w:t xml:space="preserve"> و </w:t>
      </w:r>
      <w:r w:rsidR="00C0493F">
        <w:rPr>
          <w:rFonts w:hint="cs"/>
          <w:rtl/>
        </w:rPr>
        <w:t>اساس‌نامه</w:t>
      </w:r>
      <w:r w:rsidR="008C0664">
        <w:rPr>
          <w:rFonts w:hint="cs"/>
          <w:rtl/>
        </w:rPr>
        <w:t xml:space="preserve"> </w:t>
      </w:r>
      <w:r w:rsidR="00595291">
        <w:rPr>
          <w:rFonts w:hint="cs"/>
          <w:rtl/>
        </w:rPr>
        <w:t>آن‌ها</w:t>
      </w:r>
      <w:r w:rsidR="008C0664">
        <w:rPr>
          <w:rFonts w:hint="cs"/>
          <w:rtl/>
        </w:rPr>
        <w:t xml:space="preserve"> تسخیر عالم اسلام و نفوذ در همه عالم اسلام </w:t>
      </w:r>
      <w:r w:rsidR="00C0493F">
        <w:rPr>
          <w:rFonts w:hint="cs"/>
          <w:rtl/>
        </w:rPr>
        <w:t>برنامه‌ریزی</w:t>
      </w:r>
      <w:r w:rsidR="008C0664">
        <w:rPr>
          <w:rFonts w:hint="cs"/>
          <w:rtl/>
        </w:rPr>
        <w:t xml:space="preserve"> و پیش بینی شده است</w:t>
      </w:r>
      <w:r w:rsidR="00DD5193">
        <w:rPr>
          <w:rFonts w:hint="cs"/>
          <w:rtl/>
        </w:rPr>
        <w:t xml:space="preserve">، عالم اسلام باید مطمئن باشند که اصل چیزی که دشمنان را در برابر ما </w:t>
      </w:r>
      <w:r w:rsidR="00026534">
        <w:rPr>
          <w:rFonts w:hint="cs"/>
          <w:rtl/>
        </w:rPr>
        <w:t>می‌تواند</w:t>
      </w:r>
      <w:r w:rsidR="00DD5193">
        <w:rPr>
          <w:rFonts w:hint="cs"/>
          <w:rtl/>
        </w:rPr>
        <w:t xml:space="preserve"> وادار به تسلیم بدارد این است که احساس قدرت و وحدت و عزت بکنند</w:t>
      </w:r>
      <w:r w:rsidR="009B2EC4">
        <w:rPr>
          <w:rFonts w:hint="cs"/>
          <w:rtl/>
        </w:rPr>
        <w:t xml:space="preserve">، هر چه اختلافات و تفرقه بیشتر در درون داشته باشیم، طبعاً دشمن </w:t>
      </w:r>
      <w:r w:rsidR="00C0493F">
        <w:rPr>
          <w:rFonts w:hint="cs"/>
          <w:rtl/>
        </w:rPr>
        <w:t>گام‌های</w:t>
      </w:r>
      <w:r w:rsidR="009B2EC4">
        <w:rPr>
          <w:rFonts w:hint="cs"/>
          <w:rtl/>
        </w:rPr>
        <w:t xml:space="preserve"> بیشتری </w:t>
      </w:r>
      <w:r w:rsidR="00C0493F">
        <w:rPr>
          <w:rFonts w:hint="cs"/>
          <w:rtl/>
        </w:rPr>
        <w:t>به‌سوی</w:t>
      </w:r>
      <w:r w:rsidR="009B2EC4">
        <w:rPr>
          <w:rFonts w:hint="cs"/>
          <w:rtl/>
        </w:rPr>
        <w:t xml:space="preserve"> ما </w:t>
      </w:r>
      <w:r w:rsidR="00C0493F">
        <w:rPr>
          <w:rFonts w:hint="cs"/>
          <w:rtl/>
        </w:rPr>
        <w:t>برمی‌دارد</w:t>
      </w:r>
      <w:r w:rsidR="00CA321D">
        <w:rPr>
          <w:rFonts w:hint="cs"/>
          <w:rtl/>
        </w:rPr>
        <w:t>.</w:t>
      </w:r>
    </w:p>
    <w:p w:rsidR="00CA321D" w:rsidRDefault="00CA321D" w:rsidP="00DD7E18">
      <w:pPr>
        <w:ind w:firstLine="0"/>
        <w:rPr>
          <w:rtl/>
        </w:rPr>
      </w:pPr>
      <w:r>
        <w:rPr>
          <w:rFonts w:hint="cs"/>
          <w:rtl/>
        </w:rPr>
        <w:t>طبیعت دولتی که اساس آن مشروعیت ندارد و از اساس خانه مردم را اشغال کرده است؛ این است که اگر روزی حس بکند مسلمانان قوی نیستند، همان اندازه پای صلح نخواهند ایستاد</w:t>
      </w:r>
      <w:r w:rsidR="00CE4B76">
        <w:rPr>
          <w:rFonts w:hint="cs"/>
          <w:rtl/>
        </w:rPr>
        <w:t>، اگر کسی این مطلب را درست درک نکند، واقعاً در عالم سیاست دچار نوعی حماقت است.</w:t>
      </w:r>
    </w:p>
    <w:p w:rsidR="00CE4B76" w:rsidRDefault="00CE4B76" w:rsidP="00DD7E18">
      <w:pPr>
        <w:ind w:firstLine="0"/>
        <w:rPr>
          <w:rtl/>
        </w:rPr>
      </w:pPr>
      <w:r>
        <w:rPr>
          <w:rFonts w:hint="cs"/>
          <w:rtl/>
        </w:rPr>
        <w:t xml:space="preserve">حمله اسرائیل به لبنان در </w:t>
      </w:r>
      <w:r w:rsidR="00595291">
        <w:rPr>
          <w:rFonts w:hint="cs"/>
          <w:rtl/>
        </w:rPr>
        <w:t>دوره‌ای</w:t>
      </w:r>
      <w:r>
        <w:rPr>
          <w:rFonts w:hint="cs"/>
          <w:rtl/>
        </w:rPr>
        <w:t xml:space="preserve"> که ادعای صلح </w:t>
      </w:r>
      <w:r w:rsidR="00595291">
        <w:rPr>
          <w:rFonts w:hint="cs"/>
          <w:rtl/>
        </w:rPr>
        <w:t>می‌کنند</w:t>
      </w:r>
      <w:r>
        <w:rPr>
          <w:rFonts w:hint="cs"/>
          <w:rtl/>
        </w:rPr>
        <w:t xml:space="preserve">، ما را به شناسایی و شناخت دقیق دشمن دعوت </w:t>
      </w:r>
      <w:r w:rsidR="00595291">
        <w:rPr>
          <w:rFonts w:hint="cs"/>
          <w:rtl/>
        </w:rPr>
        <w:t>می‌کند</w:t>
      </w:r>
      <w:r w:rsidR="001B0383">
        <w:rPr>
          <w:rFonts w:hint="cs"/>
          <w:rtl/>
        </w:rPr>
        <w:t>.</w:t>
      </w:r>
    </w:p>
    <w:p w:rsidR="001B0383" w:rsidRDefault="001B0383" w:rsidP="001B0383">
      <w:pPr>
        <w:ind w:firstLine="0"/>
        <w:rPr>
          <w:rtl/>
        </w:rPr>
      </w:pPr>
      <w:r>
        <w:rPr>
          <w:rFonts w:hint="cs"/>
          <w:rtl/>
        </w:rPr>
        <w:t xml:space="preserve">قریب به بیست سال هست که </w:t>
      </w:r>
      <w:r w:rsidR="00C0493F">
        <w:rPr>
          <w:rFonts w:hint="cs"/>
          <w:rtl/>
        </w:rPr>
        <w:t>قسمت‌های</w:t>
      </w:r>
      <w:r>
        <w:rPr>
          <w:rFonts w:hint="cs"/>
          <w:rtl/>
        </w:rPr>
        <w:t xml:space="preserve"> زیادی از لبنان و </w:t>
      </w:r>
      <w:r w:rsidR="00C0493F">
        <w:rPr>
          <w:rFonts w:hint="cs"/>
          <w:rtl/>
        </w:rPr>
        <w:t>قسمت‌های</w:t>
      </w:r>
      <w:r>
        <w:rPr>
          <w:rFonts w:hint="cs"/>
          <w:rtl/>
        </w:rPr>
        <w:t xml:space="preserve"> از سوریه و مصر هم و اردن</w:t>
      </w:r>
      <w:r w:rsidRPr="001B0383">
        <w:rPr>
          <w:rFonts w:hint="cs"/>
          <w:rtl/>
        </w:rPr>
        <w:t xml:space="preserve"> </w:t>
      </w:r>
      <w:r>
        <w:rPr>
          <w:rFonts w:hint="cs"/>
          <w:rtl/>
        </w:rPr>
        <w:t>در اشغال اسرائیل هست</w:t>
      </w:r>
      <w:r w:rsidR="00CC7AE7">
        <w:rPr>
          <w:rFonts w:hint="cs"/>
          <w:rtl/>
        </w:rPr>
        <w:t>.</w:t>
      </w:r>
    </w:p>
    <w:p w:rsidR="00CC7AE7" w:rsidRDefault="00CC7AE7" w:rsidP="001B0383">
      <w:pPr>
        <w:ind w:firstLine="0"/>
        <w:rPr>
          <w:rtl/>
        </w:rPr>
      </w:pPr>
      <w:r>
        <w:rPr>
          <w:rFonts w:hint="cs"/>
          <w:rtl/>
        </w:rPr>
        <w:t>حرف ما؛ حرف فرهنگی و انقلاب معنوی و هشدار دادن به دنیای اسلام بوده، بسیاری از آن هشدارها را دنیای اسلام فهمیده است و راهی جزء این نیست که مسلمانان متحد در مقابل دشمنان بشوند.</w:t>
      </w:r>
    </w:p>
    <w:p w:rsidR="00194301" w:rsidRDefault="00194301" w:rsidP="00194301">
      <w:pPr>
        <w:pStyle w:val="1"/>
        <w:rPr>
          <w:rtl/>
        </w:rPr>
      </w:pPr>
      <w:bookmarkStart w:id="20" w:name="_Toc474771436"/>
      <w:r>
        <w:rPr>
          <w:rFonts w:hint="cs"/>
          <w:rtl/>
        </w:rPr>
        <w:lastRenderedPageBreak/>
        <w:t>درک دوران کودکی و نوجوانی و جوانی فرزندان</w:t>
      </w:r>
      <w:bookmarkEnd w:id="20"/>
    </w:p>
    <w:p w:rsidR="00CC7AE7" w:rsidRDefault="00333EC2" w:rsidP="00333EC2">
      <w:pPr>
        <w:ind w:firstLine="0"/>
        <w:rPr>
          <w:rtl/>
        </w:rPr>
      </w:pPr>
      <w:r>
        <w:rPr>
          <w:rFonts w:hint="cs"/>
          <w:rtl/>
        </w:rPr>
        <w:t xml:space="preserve">یکی از </w:t>
      </w:r>
      <w:r w:rsidR="00C0493F">
        <w:rPr>
          <w:rFonts w:hint="cs"/>
          <w:rtl/>
        </w:rPr>
        <w:t>مهم‌ترین</w:t>
      </w:r>
      <w:r>
        <w:rPr>
          <w:rFonts w:hint="cs"/>
          <w:rtl/>
        </w:rPr>
        <w:t xml:space="preserve"> چیزهایی را که مربیان و معلمان باید به آن توجه داشته باشند، درک عالم کودکی، نوجوانی، و جوانی است</w:t>
      </w:r>
      <w:r w:rsidR="008D2C24">
        <w:rPr>
          <w:rFonts w:hint="cs"/>
          <w:rtl/>
        </w:rPr>
        <w:t xml:space="preserve">، صرفاً با </w:t>
      </w:r>
      <w:r w:rsidR="00C0493F">
        <w:rPr>
          <w:rFonts w:hint="cs"/>
          <w:rtl/>
        </w:rPr>
        <w:t>امرونهی</w:t>
      </w:r>
      <w:r w:rsidR="008D2C24">
        <w:rPr>
          <w:rFonts w:hint="cs"/>
          <w:rtl/>
        </w:rPr>
        <w:t xml:space="preserve"> و خطاب نوجوان خود را و فرزندان خود را اصلاح بکنیم، قطعاً موفق نیستیم، اگر در روزگاران قدیم تندی </w:t>
      </w:r>
      <w:r w:rsidR="00C0493F">
        <w:rPr>
          <w:rFonts w:hint="cs"/>
          <w:rtl/>
        </w:rPr>
        <w:t>می‌توانست</w:t>
      </w:r>
      <w:r w:rsidR="008D2C24">
        <w:rPr>
          <w:rFonts w:hint="cs"/>
          <w:rtl/>
        </w:rPr>
        <w:t xml:space="preserve"> نوجوان را و فرزند را منشأ هدایت بشود، قطعاً امروز آن امر قابل تحقق و تأثیر نیست، در هدایت تحصیل اگر قرار بر این گذاشته شود که دنیای او را درک نکنیم، </w:t>
      </w:r>
      <w:r w:rsidR="00595291">
        <w:rPr>
          <w:rFonts w:hint="cs"/>
          <w:rtl/>
        </w:rPr>
        <w:t>سختی‌ها</w:t>
      </w:r>
      <w:r w:rsidR="008D2C24">
        <w:rPr>
          <w:rFonts w:hint="cs"/>
          <w:rtl/>
        </w:rPr>
        <w:t xml:space="preserve"> و مشکلات او را درک نکنیم؛ قطعاً موفق نیستیم، باید فهمید که در کشور ما جمعیت جوان یک جمعیت </w:t>
      </w:r>
      <w:r w:rsidR="00C0493F">
        <w:rPr>
          <w:rFonts w:hint="cs"/>
          <w:rtl/>
        </w:rPr>
        <w:t>کم‌نظیر</w:t>
      </w:r>
      <w:r w:rsidR="008D2C24">
        <w:rPr>
          <w:rFonts w:hint="cs"/>
          <w:rtl/>
        </w:rPr>
        <w:t xml:space="preserve"> و بسیار </w:t>
      </w:r>
      <w:r w:rsidR="00C0493F">
        <w:rPr>
          <w:rFonts w:hint="cs"/>
          <w:rtl/>
        </w:rPr>
        <w:t>معظمی</w:t>
      </w:r>
      <w:r w:rsidR="00C0493F">
        <w:rPr>
          <w:rtl/>
        </w:rPr>
        <w:t xml:space="preserve"> </w:t>
      </w:r>
      <w:r w:rsidR="00C0493F">
        <w:rPr>
          <w:rFonts w:hint="cs"/>
          <w:rtl/>
        </w:rPr>
        <w:t>دارد</w:t>
      </w:r>
      <w:r w:rsidR="008D2C24">
        <w:rPr>
          <w:rFonts w:hint="cs"/>
          <w:rtl/>
        </w:rPr>
        <w:t xml:space="preserve">، هدایت سی میلیون جوان کشور </w:t>
      </w:r>
      <w:r w:rsidR="00C0493F">
        <w:rPr>
          <w:rFonts w:hint="cs"/>
          <w:rtl/>
        </w:rPr>
        <w:t>درصورتی‌که</w:t>
      </w:r>
      <w:r w:rsidR="008D2C24">
        <w:rPr>
          <w:rFonts w:hint="cs"/>
          <w:rtl/>
        </w:rPr>
        <w:t xml:space="preserve"> خود پدر و مادر و مربی و معلم اصلاح بشوند؛ تحقق </w:t>
      </w:r>
      <w:r w:rsidR="00C0493F">
        <w:rPr>
          <w:rFonts w:hint="cs"/>
          <w:rtl/>
        </w:rPr>
        <w:t>می‌یابد</w:t>
      </w:r>
      <w:r w:rsidR="00977A4D">
        <w:rPr>
          <w:rFonts w:hint="cs"/>
          <w:rtl/>
        </w:rPr>
        <w:t xml:space="preserve"> و اینکه دارای اخلاق خوب و شناخت </w:t>
      </w:r>
      <w:r w:rsidR="00C0493F">
        <w:rPr>
          <w:rFonts w:hint="cs"/>
          <w:rtl/>
        </w:rPr>
        <w:t>روش‌های</w:t>
      </w:r>
      <w:r w:rsidR="00977A4D">
        <w:rPr>
          <w:rFonts w:hint="cs"/>
          <w:rtl/>
        </w:rPr>
        <w:t xml:space="preserve"> درست باشیم</w:t>
      </w:r>
      <w:r w:rsidR="00E26570">
        <w:rPr>
          <w:rFonts w:hint="cs"/>
          <w:rtl/>
        </w:rPr>
        <w:t>.</w:t>
      </w:r>
    </w:p>
    <w:p w:rsidR="00E26570" w:rsidRDefault="00E26570" w:rsidP="00333EC2">
      <w:pPr>
        <w:ind w:firstLine="0"/>
        <w:rPr>
          <w:rtl/>
        </w:rPr>
      </w:pPr>
      <w:r>
        <w:rPr>
          <w:rFonts w:hint="cs"/>
          <w:rtl/>
        </w:rPr>
        <w:t xml:space="preserve">نسلی که مواجه با موج بیکاری و مشکلات اقتصادی است، تا سن بالا متمکن از ازادواج نیست، اگر معلم و مربی و پدر و مادر در عالم </w:t>
      </w:r>
      <w:r w:rsidR="00595291">
        <w:rPr>
          <w:rFonts w:hint="cs"/>
          <w:rtl/>
        </w:rPr>
        <w:t>آن‌ها</w:t>
      </w:r>
      <w:r>
        <w:rPr>
          <w:rFonts w:hint="cs"/>
          <w:rtl/>
        </w:rPr>
        <w:t xml:space="preserve"> وارد نشوند و از دور بخواهند </w:t>
      </w:r>
      <w:r w:rsidR="00C0493F">
        <w:rPr>
          <w:rFonts w:hint="cs"/>
          <w:rtl/>
        </w:rPr>
        <w:t>امرونهی</w:t>
      </w:r>
      <w:r>
        <w:rPr>
          <w:rFonts w:hint="cs"/>
          <w:rtl/>
        </w:rPr>
        <w:t xml:space="preserve"> بکنند، بدون اینکه مشکلات و اقتضائات جوانی را بشناسند، قطعاً موفق نیستند</w:t>
      </w:r>
      <w:r w:rsidR="007B0B97">
        <w:rPr>
          <w:rFonts w:hint="cs"/>
          <w:rtl/>
        </w:rPr>
        <w:t>، باید با دقت بیشتر رابطه را با نوجوان و جوان برقرار و اصلاح کرد</w:t>
      </w:r>
      <w:r w:rsidR="00E066F7">
        <w:rPr>
          <w:rFonts w:hint="cs"/>
          <w:rtl/>
        </w:rPr>
        <w:t xml:space="preserve">، اگر حس بکند که او را درک </w:t>
      </w:r>
      <w:r w:rsidR="00C0493F">
        <w:rPr>
          <w:rFonts w:hint="cs"/>
          <w:rtl/>
        </w:rPr>
        <w:t>می‌کنید</w:t>
      </w:r>
      <w:r w:rsidR="00E066F7">
        <w:rPr>
          <w:rFonts w:hint="cs"/>
          <w:rtl/>
        </w:rPr>
        <w:t xml:space="preserve"> و </w:t>
      </w:r>
      <w:r w:rsidR="00C0493F">
        <w:rPr>
          <w:rFonts w:hint="cs"/>
          <w:rtl/>
        </w:rPr>
        <w:t>می‌فهمید</w:t>
      </w:r>
      <w:r w:rsidR="00E066F7">
        <w:rPr>
          <w:rFonts w:hint="cs"/>
          <w:rtl/>
        </w:rPr>
        <w:t xml:space="preserve"> و به مشکلات او توجه دارید، با روش درست خیر و سعادت او را </w:t>
      </w:r>
      <w:r w:rsidR="00C0493F">
        <w:rPr>
          <w:rFonts w:hint="cs"/>
          <w:rtl/>
        </w:rPr>
        <w:t>می‌خواهید</w:t>
      </w:r>
      <w:r w:rsidR="00E03435">
        <w:rPr>
          <w:rFonts w:hint="cs"/>
          <w:rtl/>
        </w:rPr>
        <w:t>، در این صورت ممکن است که بتوانید فرزندتان را حتی در عالم کودکی هدایت بکنید</w:t>
      </w:r>
      <w:r w:rsidR="00C61889">
        <w:rPr>
          <w:rFonts w:hint="cs"/>
          <w:rtl/>
        </w:rPr>
        <w:t>.</w:t>
      </w:r>
    </w:p>
    <w:p w:rsidR="000D3A3C" w:rsidRDefault="00C61889" w:rsidP="002E0EF8">
      <w:pPr>
        <w:ind w:firstLine="0"/>
        <w:rPr>
          <w:rtl/>
        </w:rPr>
      </w:pPr>
      <w:r>
        <w:rPr>
          <w:rFonts w:hint="cs"/>
          <w:rtl/>
        </w:rPr>
        <w:t xml:space="preserve">حتی در دوستی که به مشکلات او توجه دارد و واقعاً دلسوز او هست و با روش صحیح </w:t>
      </w:r>
      <w:r w:rsidR="00C0493F">
        <w:rPr>
          <w:rFonts w:hint="cs"/>
          <w:rtl/>
        </w:rPr>
        <w:t>می‌خواهد</w:t>
      </w:r>
      <w:r>
        <w:rPr>
          <w:rFonts w:hint="cs"/>
          <w:rtl/>
        </w:rPr>
        <w:t xml:space="preserve"> با او برخورد بکند، این اعتماد موجب رفاقت خوب </w:t>
      </w:r>
      <w:r w:rsidR="00595291">
        <w:rPr>
          <w:rFonts w:hint="cs"/>
          <w:rtl/>
        </w:rPr>
        <w:t>می‌شود</w:t>
      </w:r>
      <w:r w:rsidR="005346FE">
        <w:rPr>
          <w:rFonts w:hint="cs"/>
          <w:rtl/>
        </w:rPr>
        <w:t xml:space="preserve">، رفاقت در خانه، جلب اعتماد و فرزندان ما احساس بکنند که ما دلسوز </w:t>
      </w:r>
      <w:r w:rsidR="00595291">
        <w:rPr>
          <w:rFonts w:hint="cs"/>
          <w:rtl/>
        </w:rPr>
        <w:t>آن‌ها</w:t>
      </w:r>
      <w:r w:rsidR="005346FE">
        <w:rPr>
          <w:rFonts w:hint="cs"/>
          <w:rtl/>
        </w:rPr>
        <w:t xml:space="preserve"> و در کنار </w:t>
      </w:r>
      <w:r w:rsidR="00595291">
        <w:rPr>
          <w:rFonts w:hint="cs"/>
          <w:rtl/>
        </w:rPr>
        <w:t>آن‌ها</w:t>
      </w:r>
      <w:r w:rsidR="005346FE">
        <w:rPr>
          <w:rFonts w:hint="cs"/>
          <w:rtl/>
        </w:rPr>
        <w:t xml:space="preserve"> هستیم</w:t>
      </w:r>
      <w:r w:rsidR="002E0EF8">
        <w:rPr>
          <w:rFonts w:hint="cs"/>
          <w:rtl/>
        </w:rPr>
        <w:t>، در مقام تربیت به حداقل ا</w:t>
      </w:r>
      <w:r w:rsidR="009A4DDE">
        <w:rPr>
          <w:rFonts w:hint="cs"/>
          <w:rtl/>
        </w:rPr>
        <w:t>ز تندی و سرسختی باید اکتفا کرد، بنا بر رِفق، مدارا، درک نوجوان و جوان باید باشد.</w:t>
      </w:r>
    </w:p>
    <w:p w:rsidR="00D110AD" w:rsidRDefault="009A4DDE" w:rsidP="002E0EF8">
      <w:pPr>
        <w:ind w:firstLine="0"/>
        <w:rPr>
          <w:rtl/>
        </w:rPr>
      </w:pPr>
      <w:r>
        <w:rPr>
          <w:rFonts w:hint="cs"/>
          <w:rtl/>
        </w:rPr>
        <w:t xml:space="preserve">مسئله اعتیاد یک مسئله روحی و روانی است، کسی که به مواد مخدر پناه </w:t>
      </w:r>
      <w:r w:rsidR="00C0493F">
        <w:rPr>
          <w:rFonts w:hint="cs"/>
          <w:rtl/>
        </w:rPr>
        <w:t>می‌برد</w:t>
      </w:r>
      <w:r>
        <w:rPr>
          <w:rFonts w:hint="cs"/>
          <w:rtl/>
        </w:rPr>
        <w:t xml:space="preserve">؛ </w:t>
      </w:r>
      <w:r w:rsidR="00595291">
        <w:rPr>
          <w:rFonts w:hint="cs"/>
          <w:rtl/>
        </w:rPr>
        <w:t>به خاطر</w:t>
      </w:r>
      <w:r>
        <w:rPr>
          <w:rFonts w:hint="cs"/>
          <w:rtl/>
        </w:rPr>
        <w:t xml:space="preserve"> یک مشکل روحی و روانی هست</w:t>
      </w:r>
      <w:r w:rsidR="00795C81">
        <w:rPr>
          <w:rFonts w:hint="cs"/>
          <w:rtl/>
        </w:rPr>
        <w:t xml:space="preserve">، خلأیی در رابطه اجتماعی خودش حس </w:t>
      </w:r>
      <w:r w:rsidR="00595291">
        <w:rPr>
          <w:rFonts w:hint="cs"/>
          <w:rtl/>
        </w:rPr>
        <w:t>می‌کند</w:t>
      </w:r>
      <w:r w:rsidR="0037011F">
        <w:rPr>
          <w:rFonts w:hint="cs"/>
          <w:rtl/>
        </w:rPr>
        <w:t xml:space="preserve">، اعتیاد به چند موضع بر </w:t>
      </w:r>
      <w:r w:rsidR="00C0493F">
        <w:rPr>
          <w:rFonts w:hint="cs"/>
          <w:rtl/>
        </w:rPr>
        <w:t>می‌گردد</w:t>
      </w:r>
      <w:r w:rsidR="0037011F">
        <w:rPr>
          <w:rFonts w:hint="cs"/>
          <w:rtl/>
        </w:rPr>
        <w:t xml:space="preserve">: </w:t>
      </w:r>
    </w:p>
    <w:p w:rsidR="00D110AD" w:rsidRDefault="0037011F" w:rsidP="002E0EF8">
      <w:pPr>
        <w:ind w:firstLine="0"/>
        <w:rPr>
          <w:rtl/>
        </w:rPr>
      </w:pPr>
      <w:r>
        <w:rPr>
          <w:rFonts w:hint="cs"/>
          <w:rtl/>
        </w:rPr>
        <w:t>1- دوستان ناباب است که از یک جلسه گفتگوی عادی و تفریحی شروع شده و به اعتیاد کشیده شده است</w:t>
      </w:r>
      <w:r w:rsidR="00D110AD">
        <w:rPr>
          <w:rFonts w:hint="cs"/>
          <w:rtl/>
        </w:rPr>
        <w:t>.</w:t>
      </w:r>
    </w:p>
    <w:p w:rsidR="009A4DDE" w:rsidRDefault="00D110AD" w:rsidP="002E0EF8">
      <w:pPr>
        <w:ind w:firstLine="0"/>
        <w:rPr>
          <w:rtl/>
        </w:rPr>
      </w:pPr>
      <w:r>
        <w:rPr>
          <w:rFonts w:hint="cs"/>
          <w:rtl/>
        </w:rPr>
        <w:t xml:space="preserve"> 2- اعتیاد به مشکلات روحی و روانی فرد بر </w:t>
      </w:r>
      <w:r w:rsidR="00C0493F">
        <w:rPr>
          <w:rFonts w:hint="cs"/>
          <w:rtl/>
        </w:rPr>
        <w:t>می‌گردد</w:t>
      </w:r>
      <w:r>
        <w:rPr>
          <w:rFonts w:hint="cs"/>
          <w:rtl/>
        </w:rPr>
        <w:t xml:space="preserve"> که در درون خانه مشکلاتی داشتند، درست با او مقابله و تعامل نشده، اصول صحیح اخلاقی در ارتباط با او اعمال نشده است.</w:t>
      </w:r>
    </w:p>
    <w:p w:rsidR="00D110AD" w:rsidRDefault="00C452DD" w:rsidP="002E0EF8">
      <w:pPr>
        <w:ind w:firstLine="0"/>
        <w:rPr>
          <w:rtl/>
        </w:rPr>
      </w:pPr>
      <w:r>
        <w:rPr>
          <w:rFonts w:hint="cs"/>
          <w:rtl/>
        </w:rPr>
        <w:t xml:space="preserve">مخصوصاً در دروه دبیرستان و </w:t>
      </w:r>
      <w:r w:rsidR="00C0493F">
        <w:rPr>
          <w:rFonts w:hint="cs"/>
          <w:rtl/>
        </w:rPr>
        <w:t>پیش‌دانشگاهی</w:t>
      </w:r>
      <w:r>
        <w:rPr>
          <w:rFonts w:hint="cs"/>
          <w:rtl/>
        </w:rPr>
        <w:t xml:space="preserve"> و ورود به دانشگاه از دوران بسیار حساس است که اگر سرزنش، توبیخ، بدرفتاری این نوع </w:t>
      </w:r>
      <w:r w:rsidR="00C0493F">
        <w:rPr>
          <w:rFonts w:hint="cs"/>
          <w:rtl/>
        </w:rPr>
        <w:t>منش‌ها</w:t>
      </w:r>
      <w:r>
        <w:rPr>
          <w:rFonts w:hint="cs"/>
          <w:rtl/>
        </w:rPr>
        <w:t xml:space="preserve"> به کار رود، </w:t>
      </w:r>
      <w:r w:rsidR="00C0493F">
        <w:rPr>
          <w:rFonts w:hint="cs"/>
          <w:rtl/>
        </w:rPr>
        <w:t>نتیجه‌اش</w:t>
      </w:r>
      <w:r>
        <w:rPr>
          <w:rFonts w:hint="cs"/>
          <w:rtl/>
        </w:rPr>
        <w:t xml:space="preserve"> مفاسد اجتماعی، </w:t>
      </w:r>
      <w:r w:rsidR="00C0493F">
        <w:rPr>
          <w:rFonts w:hint="cs"/>
          <w:rtl/>
        </w:rPr>
        <w:t>ناراحتی‌های</w:t>
      </w:r>
      <w:r>
        <w:rPr>
          <w:rFonts w:hint="cs"/>
          <w:rtl/>
        </w:rPr>
        <w:t xml:space="preserve"> روحی، </w:t>
      </w:r>
      <w:r w:rsidR="00C0493F">
        <w:rPr>
          <w:rFonts w:hint="cs"/>
          <w:rtl/>
        </w:rPr>
        <w:t>قانون‌شکنی‌ها</w:t>
      </w:r>
      <w:r>
        <w:rPr>
          <w:rFonts w:hint="cs"/>
          <w:rtl/>
        </w:rPr>
        <w:t xml:space="preserve"> و امثال </w:t>
      </w:r>
      <w:r w:rsidR="00026534">
        <w:rPr>
          <w:rFonts w:hint="cs"/>
          <w:rtl/>
        </w:rPr>
        <w:t>این‌ها</w:t>
      </w:r>
      <w:r>
        <w:rPr>
          <w:rFonts w:hint="cs"/>
          <w:rtl/>
        </w:rPr>
        <w:t xml:space="preserve"> </w:t>
      </w:r>
      <w:r w:rsidR="00595291">
        <w:rPr>
          <w:rFonts w:hint="cs"/>
          <w:rtl/>
        </w:rPr>
        <w:lastRenderedPageBreak/>
        <w:t>می‌شود</w:t>
      </w:r>
      <w:r w:rsidR="007C3ED0">
        <w:rPr>
          <w:rFonts w:hint="cs"/>
          <w:rtl/>
        </w:rPr>
        <w:t xml:space="preserve">، اگر در مقابل </w:t>
      </w:r>
      <w:r w:rsidR="00C0493F">
        <w:rPr>
          <w:rFonts w:hint="cs"/>
          <w:rtl/>
        </w:rPr>
        <w:t>روش‌های</w:t>
      </w:r>
      <w:r w:rsidR="007C3ED0">
        <w:rPr>
          <w:rFonts w:hint="cs"/>
          <w:rtl/>
        </w:rPr>
        <w:t xml:space="preserve"> درست </w:t>
      </w:r>
      <w:r w:rsidR="00C0493F">
        <w:rPr>
          <w:rFonts w:hint="cs"/>
          <w:rtl/>
        </w:rPr>
        <w:t>به‌کاربرده</w:t>
      </w:r>
      <w:r w:rsidR="007C3ED0">
        <w:rPr>
          <w:rFonts w:hint="cs"/>
          <w:rtl/>
        </w:rPr>
        <w:t xml:space="preserve"> شود، در فطرت انسان خیر و سعادت نهفته است، مطمئناً جوان و نوجوان ما با مقداری توجه از بهترین </w:t>
      </w:r>
      <w:r w:rsidR="00C0493F">
        <w:rPr>
          <w:rFonts w:hint="cs"/>
          <w:rtl/>
        </w:rPr>
        <w:t>جوان‌ها</w:t>
      </w:r>
      <w:r w:rsidR="007C3ED0">
        <w:rPr>
          <w:rFonts w:hint="cs"/>
          <w:rtl/>
        </w:rPr>
        <w:t xml:space="preserve"> و </w:t>
      </w:r>
      <w:r w:rsidR="00C0493F">
        <w:rPr>
          <w:rFonts w:hint="cs"/>
          <w:rtl/>
        </w:rPr>
        <w:t>نسل‌ها</w:t>
      </w:r>
      <w:r w:rsidR="007C3ED0">
        <w:rPr>
          <w:rFonts w:hint="cs"/>
          <w:rtl/>
        </w:rPr>
        <w:t xml:space="preserve"> </w:t>
      </w:r>
      <w:r w:rsidR="00C0493F">
        <w:rPr>
          <w:rFonts w:hint="cs"/>
          <w:rtl/>
        </w:rPr>
        <w:t>می‌شوند</w:t>
      </w:r>
      <w:r w:rsidR="007C3ED0">
        <w:rPr>
          <w:rFonts w:hint="cs"/>
          <w:rtl/>
        </w:rPr>
        <w:t>، بخصوص در ایام تابستان که اوقات فراغت بیشتری دارند، نکات اخلاقی و توجه به این مسائل بیشتر بشود.</w:t>
      </w:r>
    </w:p>
    <w:p w:rsidR="001B341C" w:rsidRPr="007E636F" w:rsidRDefault="001B341C" w:rsidP="00643445">
      <w:pPr>
        <w:ind w:firstLine="0"/>
        <w:rPr>
          <w:rtl/>
        </w:rPr>
      </w:pPr>
    </w:p>
    <w:sectPr w:rsidR="001B341C" w:rsidRPr="007E636F"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B6B" w:rsidRDefault="00610B6B" w:rsidP="000D5800">
      <w:pPr>
        <w:spacing w:after="0"/>
      </w:pPr>
      <w:r>
        <w:separator/>
      </w:r>
    </w:p>
  </w:endnote>
  <w:endnote w:type="continuationSeparator" w:id="0">
    <w:p w:rsidR="00610B6B" w:rsidRDefault="00610B6B"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altName w:val="Segoe U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93F" w:rsidRDefault="00C0493F">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026534" w:rsidRDefault="00026534" w:rsidP="007B0062">
        <w:pPr>
          <w:pStyle w:val="afb"/>
          <w:jc w:val="center"/>
        </w:pPr>
        <w:r>
          <w:fldChar w:fldCharType="begin"/>
        </w:r>
        <w:r>
          <w:instrText xml:space="preserve"> PAGE   \* MERGEFORMAT </w:instrText>
        </w:r>
        <w:r>
          <w:fldChar w:fldCharType="separate"/>
        </w:r>
        <w:r w:rsidR="00F2123C">
          <w:rPr>
            <w:noProof/>
            <w:rtl/>
          </w:rPr>
          <w:t>10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93F" w:rsidRDefault="00C0493F">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B6B" w:rsidRDefault="00610B6B" w:rsidP="000D5800">
      <w:pPr>
        <w:spacing w:after="0"/>
      </w:pPr>
      <w:r>
        <w:separator/>
      </w:r>
    </w:p>
  </w:footnote>
  <w:footnote w:type="continuationSeparator" w:id="0">
    <w:p w:rsidR="00610B6B" w:rsidRDefault="00610B6B" w:rsidP="000D5800">
      <w:pPr>
        <w:spacing w:after="0"/>
      </w:pPr>
      <w:r>
        <w:continuationSeparator/>
      </w:r>
    </w:p>
  </w:footnote>
  <w:footnote w:id="1">
    <w:p w:rsidR="00026534" w:rsidRDefault="00026534" w:rsidP="00194301">
      <w:pPr>
        <w:pStyle w:val="a1"/>
        <w:ind w:firstLine="0"/>
        <w:rPr>
          <w:rFonts w:ascii="IRBadr" w:hAnsi="IRBadr" w:cs="B Badr"/>
          <w:rtl/>
        </w:rPr>
      </w:pPr>
      <w:r>
        <w:rPr>
          <w:rStyle w:val="aff0"/>
          <w:rFonts w:ascii="IRBadr" w:eastAsia="2  Lotus" w:hAnsi="IRBadr" w:cs="B Badr"/>
        </w:rPr>
        <w:footnoteRef/>
      </w:r>
      <w:r>
        <w:rPr>
          <w:rFonts w:ascii="IRBadr" w:hAnsi="IRBadr" w:cs="B Badr" w:hint="cs"/>
          <w:rtl/>
        </w:rPr>
        <w:t xml:space="preserve">. </w:t>
      </w:r>
      <w:r>
        <w:rPr>
          <w:rFonts w:cs="B Badr" w:hint="cs"/>
          <w:rtl/>
        </w:rPr>
        <w:t>اعراف</w:t>
      </w:r>
      <w:r>
        <w:rPr>
          <w:rFonts w:ascii="IRBadr" w:hAnsi="IRBadr" w:cs="B Badr" w:hint="cs"/>
          <w:rtl/>
        </w:rPr>
        <w:t xml:space="preserve"> (7): 43.</w:t>
      </w:r>
    </w:p>
  </w:footnote>
  <w:footnote w:id="2">
    <w:p w:rsidR="00026534" w:rsidRDefault="00026534" w:rsidP="00194301">
      <w:pPr>
        <w:pStyle w:val="a1"/>
        <w:ind w:firstLine="0"/>
        <w:rPr>
          <w:rFonts w:ascii="IRBadr" w:hAnsi="IRBadr" w:cs="B Badr"/>
          <w:rtl/>
        </w:rPr>
      </w:pPr>
      <w:r>
        <w:rPr>
          <w:rFonts w:ascii="IRBadr" w:hAnsi="IRBadr" w:cs="B Badr"/>
        </w:rPr>
        <w:footnoteRef/>
      </w:r>
      <w:r>
        <w:rPr>
          <w:rFonts w:ascii="IRBadr" w:hAnsi="IRBadr" w:cs="B Badr" w:hint="cs"/>
          <w:rtl/>
        </w:rPr>
        <w:t xml:space="preserve">. </w:t>
      </w:r>
      <w:bookmarkStart w:id="3" w:name="OLE_LINK32"/>
      <w:bookmarkStart w:id="4" w:name="OLE_LINK31"/>
      <w:r>
        <w:rPr>
          <w:rFonts w:cs="B Badr" w:hint="cs"/>
          <w:rtl/>
        </w:rPr>
        <w:t>آل‌عمران</w:t>
      </w:r>
      <w:bookmarkEnd w:id="3"/>
      <w:bookmarkEnd w:id="4"/>
      <w:r>
        <w:rPr>
          <w:rFonts w:ascii="IRBadr" w:hAnsi="IRBadr" w:cs="B Badr" w:hint="cs"/>
          <w:rtl/>
        </w:rPr>
        <w:t xml:space="preserve"> (3): 102.</w:t>
      </w:r>
    </w:p>
  </w:footnote>
  <w:footnote w:id="3">
    <w:p w:rsidR="00026534" w:rsidRDefault="00F2123C" w:rsidP="00F2123C">
      <w:pPr>
        <w:pStyle w:val="a1"/>
        <w:tabs>
          <w:tab w:val="left" w:pos="7552"/>
          <w:tab w:val="right" w:pos="9360"/>
        </w:tabs>
        <w:bidi w:val="0"/>
        <w:jc w:val="left"/>
      </w:pPr>
      <w:r>
        <w:rPr>
          <w:rtl/>
        </w:rPr>
        <w:tab/>
      </w:r>
      <w:r>
        <w:rPr>
          <w:rtl/>
        </w:rPr>
        <w:tab/>
      </w:r>
      <w:r w:rsidR="00026534">
        <w:rPr>
          <w:rFonts w:hint="cs"/>
          <w:rtl/>
        </w:rPr>
        <w:t>.</w:t>
      </w:r>
      <w:r w:rsidR="00026534">
        <w:rPr>
          <w:rFonts w:ascii="IRBadr" w:hAnsi="IRBadr" w:cs="IRBadr"/>
          <w:sz w:val="22"/>
          <w:szCs w:val="22"/>
          <w:rtl/>
        </w:rPr>
        <w:t xml:space="preserve"> سوره حشر، آیه 18</w:t>
      </w:r>
      <w:r w:rsidR="00026534">
        <w:rPr>
          <w:rStyle w:val="aff0"/>
          <w:rFonts w:eastAsia="2  Lotus"/>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93F" w:rsidRDefault="00C0493F">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534" w:rsidRDefault="00026534" w:rsidP="00A67298">
    <w:pPr>
      <w:jc w:val="cente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1308DEF4" wp14:editId="565DE0F9">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نماز جمعه </w:t>
    </w:r>
    <w:r w:rsidR="00C0493F">
      <w:rPr>
        <w:rFonts w:ascii="Adobe Arabic" w:hAnsi="Adobe Arabic" w:cs="Adobe Arabic"/>
        <w:b/>
        <w:bCs/>
        <w:sz w:val="24"/>
        <w:szCs w:val="24"/>
        <w:rtl/>
      </w:rPr>
      <w:t>آ</w:t>
    </w:r>
    <w:r w:rsidR="00C0493F">
      <w:rPr>
        <w:rFonts w:ascii="Adobe Arabic" w:hAnsi="Adobe Arabic" w:cs="Adobe Arabic" w:hint="cs"/>
        <w:b/>
        <w:bCs/>
        <w:sz w:val="24"/>
        <w:szCs w:val="24"/>
        <w:rtl/>
      </w:rPr>
      <w:t>یت‌الله</w:t>
    </w:r>
    <w:r>
      <w:rPr>
        <w:rFonts w:ascii="Adobe Arabic" w:hAnsi="Adobe Arabic" w:cs="Adobe Arabic" w:hint="cs"/>
        <w:b/>
        <w:bCs/>
        <w:sz w:val="24"/>
        <w:szCs w:val="24"/>
        <w:rtl/>
      </w:rPr>
      <w:t xml:space="preserve"> اعرافی                                                    شماره ثبت: 681</w:t>
    </w:r>
  </w:p>
  <w:p w:rsidR="00026534" w:rsidRPr="00873379" w:rsidRDefault="00026534" w:rsidP="00873379">
    <w:pPr>
      <w:pStyle w:val="af9"/>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664BE02C" wp14:editId="07E3D83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0AE27"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93F" w:rsidRDefault="00C0493F">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53"/>
    <w:rsid w:val="00007060"/>
    <w:rsid w:val="00015154"/>
    <w:rsid w:val="000228A2"/>
    <w:rsid w:val="00026534"/>
    <w:rsid w:val="000324F1"/>
    <w:rsid w:val="0003425F"/>
    <w:rsid w:val="00034A98"/>
    <w:rsid w:val="00041FE0"/>
    <w:rsid w:val="00042E34"/>
    <w:rsid w:val="00045B14"/>
    <w:rsid w:val="00052BA3"/>
    <w:rsid w:val="0006363E"/>
    <w:rsid w:val="00063C89"/>
    <w:rsid w:val="00080DFF"/>
    <w:rsid w:val="00084FCA"/>
    <w:rsid w:val="00085ED5"/>
    <w:rsid w:val="000968A7"/>
    <w:rsid w:val="000A1A51"/>
    <w:rsid w:val="000D24C6"/>
    <w:rsid w:val="000D2D0D"/>
    <w:rsid w:val="000D3A3C"/>
    <w:rsid w:val="000D456B"/>
    <w:rsid w:val="000D5800"/>
    <w:rsid w:val="000D6581"/>
    <w:rsid w:val="000F1897"/>
    <w:rsid w:val="000F4C7D"/>
    <w:rsid w:val="000F7E72"/>
    <w:rsid w:val="00101E2D"/>
    <w:rsid w:val="00102405"/>
    <w:rsid w:val="00102CEB"/>
    <w:rsid w:val="00114C37"/>
    <w:rsid w:val="00117955"/>
    <w:rsid w:val="001303DA"/>
    <w:rsid w:val="00133E1D"/>
    <w:rsid w:val="0013617D"/>
    <w:rsid w:val="00136442"/>
    <w:rsid w:val="001370B6"/>
    <w:rsid w:val="00150D4B"/>
    <w:rsid w:val="00152670"/>
    <w:rsid w:val="001550AE"/>
    <w:rsid w:val="00166DD8"/>
    <w:rsid w:val="001712D6"/>
    <w:rsid w:val="001757C8"/>
    <w:rsid w:val="00177934"/>
    <w:rsid w:val="00192A6A"/>
    <w:rsid w:val="00194301"/>
    <w:rsid w:val="0019566B"/>
    <w:rsid w:val="00196082"/>
    <w:rsid w:val="00197CDD"/>
    <w:rsid w:val="001B0383"/>
    <w:rsid w:val="001B341C"/>
    <w:rsid w:val="001C367D"/>
    <w:rsid w:val="001C3CCA"/>
    <w:rsid w:val="001D1F54"/>
    <w:rsid w:val="001D24F8"/>
    <w:rsid w:val="001D542D"/>
    <w:rsid w:val="001D6605"/>
    <w:rsid w:val="001E306E"/>
    <w:rsid w:val="001E3FB0"/>
    <w:rsid w:val="001E4FFF"/>
    <w:rsid w:val="001F2E3E"/>
    <w:rsid w:val="001F3096"/>
    <w:rsid w:val="00206B69"/>
    <w:rsid w:val="00210F67"/>
    <w:rsid w:val="00224C0A"/>
    <w:rsid w:val="00233777"/>
    <w:rsid w:val="002376A5"/>
    <w:rsid w:val="002417C9"/>
    <w:rsid w:val="00252148"/>
    <w:rsid w:val="002529C5"/>
    <w:rsid w:val="00270294"/>
    <w:rsid w:val="00274C0B"/>
    <w:rsid w:val="00283229"/>
    <w:rsid w:val="00285064"/>
    <w:rsid w:val="002914BD"/>
    <w:rsid w:val="00297263"/>
    <w:rsid w:val="002A21AE"/>
    <w:rsid w:val="002A35E0"/>
    <w:rsid w:val="002B7AD5"/>
    <w:rsid w:val="002C56FD"/>
    <w:rsid w:val="002D49E4"/>
    <w:rsid w:val="002D5BDC"/>
    <w:rsid w:val="002D720F"/>
    <w:rsid w:val="002E0EF8"/>
    <w:rsid w:val="002E450B"/>
    <w:rsid w:val="002E73F9"/>
    <w:rsid w:val="002F05B9"/>
    <w:rsid w:val="00311429"/>
    <w:rsid w:val="0032247F"/>
    <w:rsid w:val="00323168"/>
    <w:rsid w:val="00331826"/>
    <w:rsid w:val="00333EC2"/>
    <w:rsid w:val="00340BA3"/>
    <w:rsid w:val="00353E0D"/>
    <w:rsid w:val="00366400"/>
    <w:rsid w:val="0037011F"/>
    <w:rsid w:val="003913D2"/>
    <w:rsid w:val="003963D7"/>
    <w:rsid w:val="00396F28"/>
    <w:rsid w:val="003A0D1D"/>
    <w:rsid w:val="003A15A2"/>
    <w:rsid w:val="003A1A05"/>
    <w:rsid w:val="003A2654"/>
    <w:rsid w:val="003C06BF"/>
    <w:rsid w:val="003C7899"/>
    <w:rsid w:val="003D2F0A"/>
    <w:rsid w:val="003D563F"/>
    <w:rsid w:val="003E1E58"/>
    <w:rsid w:val="003E2BAB"/>
    <w:rsid w:val="004017EF"/>
    <w:rsid w:val="00401CCC"/>
    <w:rsid w:val="00405199"/>
    <w:rsid w:val="00410699"/>
    <w:rsid w:val="00415360"/>
    <w:rsid w:val="004215FA"/>
    <w:rsid w:val="00443EB7"/>
    <w:rsid w:val="0044591E"/>
    <w:rsid w:val="004476F0"/>
    <w:rsid w:val="00451E53"/>
    <w:rsid w:val="00455B91"/>
    <w:rsid w:val="004651D2"/>
    <w:rsid w:val="00465D26"/>
    <w:rsid w:val="004679F8"/>
    <w:rsid w:val="004A790F"/>
    <w:rsid w:val="004B337F"/>
    <w:rsid w:val="004C4D9F"/>
    <w:rsid w:val="004F3596"/>
    <w:rsid w:val="00530FD7"/>
    <w:rsid w:val="005346FE"/>
    <w:rsid w:val="00545B0C"/>
    <w:rsid w:val="00551628"/>
    <w:rsid w:val="005647F9"/>
    <w:rsid w:val="00572E2D"/>
    <w:rsid w:val="00580CFA"/>
    <w:rsid w:val="00592103"/>
    <w:rsid w:val="005941DD"/>
    <w:rsid w:val="00595291"/>
    <w:rsid w:val="005A545E"/>
    <w:rsid w:val="005A5862"/>
    <w:rsid w:val="005B05D4"/>
    <w:rsid w:val="005B0852"/>
    <w:rsid w:val="005B0900"/>
    <w:rsid w:val="005B16EB"/>
    <w:rsid w:val="005C06AE"/>
    <w:rsid w:val="005C7536"/>
    <w:rsid w:val="00610B6B"/>
    <w:rsid w:val="00610C18"/>
    <w:rsid w:val="00612385"/>
    <w:rsid w:val="00612F3C"/>
    <w:rsid w:val="0061376C"/>
    <w:rsid w:val="00617C7C"/>
    <w:rsid w:val="00627180"/>
    <w:rsid w:val="00636EFA"/>
    <w:rsid w:val="00643445"/>
    <w:rsid w:val="00652524"/>
    <w:rsid w:val="0066229C"/>
    <w:rsid w:val="00663AAD"/>
    <w:rsid w:val="0067086F"/>
    <w:rsid w:val="0069696C"/>
    <w:rsid w:val="00696C84"/>
    <w:rsid w:val="006A085A"/>
    <w:rsid w:val="006C125E"/>
    <w:rsid w:val="006D3A87"/>
    <w:rsid w:val="006D669C"/>
    <w:rsid w:val="006F01B4"/>
    <w:rsid w:val="006F261C"/>
    <w:rsid w:val="006F2C09"/>
    <w:rsid w:val="00703DD3"/>
    <w:rsid w:val="00713461"/>
    <w:rsid w:val="00716CA6"/>
    <w:rsid w:val="007325FD"/>
    <w:rsid w:val="00734D59"/>
    <w:rsid w:val="0073609B"/>
    <w:rsid w:val="007378A9"/>
    <w:rsid w:val="00737A6C"/>
    <w:rsid w:val="0075033E"/>
    <w:rsid w:val="00752745"/>
    <w:rsid w:val="00752A91"/>
    <w:rsid w:val="0075336C"/>
    <w:rsid w:val="00753A93"/>
    <w:rsid w:val="00762ADE"/>
    <w:rsid w:val="0076665E"/>
    <w:rsid w:val="00772185"/>
    <w:rsid w:val="007749BC"/>
    <w:rsid w:val="00780C88"/>
    <w:rsid w:val="00780E25"/>
    <w:rsid w:val="007818F0"/>
    <w:rsid w:val="00783462"/>
    <w:rsid w:val="00787B13"/>
    <w:rsid w:val="00792FAC"/>
    <w:rsid w:val="00795C81"/>
    <w:rsid w:val="007A431B"/>
    <w:rsid w:val="007A5D2F"/>
    <w:rsid w:val="007B0062"/>
    <w:rsid w:val="007B0B97"/>
    <w:rsid w:val="007B6FEB"/>
    <w:rsid w:val="007C1EF7"/>
    <w:rsid w:val="007C3ED0"/>
    <w:rsid w:val="007C710E"/>
    <w:rsid w:val="007C7C06"/>
    <w:rsid w:val="007D0B88"/>
    <w:rsid w:val="007D1549"/>
    <w:rsid w:val="007E03E9"/>
    <w:rsid w:val="007E04EE"/>
    <w:rsid w:val="007E636F"/>
    <w:rsid w:val="007E7FA7"/>
    <w:rsid w:val="007F0721"/>
    <w:rsid w:val="007F293C"/>
    <w:rsid w:val="007F3221"/>
    <w:rsid w:val="007F4A90"/>
    <w:rsid w:val="007F7E76"/>
    <w:rsid w:val="00802D15"/>
    <w:rsid w:val="00803501"/>
    <w:rsid w:val="0080789D"/>
    <w:rsid w:val="0080799B"/>
    <w:rsid w:val="00807BE3"/>
    <w:rsid w:val="00811F02"/>
    <w:rsid w:val="008407A4"/>
    <w:rsid w:val="00844860"/>
    <w:rsid w:val="00845C7C"/>
    <w:rsid w:val="00845CC4"/>
    <w:rsid w:val="0086243C"/>
    <w:rsid w:val="008644F4"/>
    <w:rsid w:val="00864CA5"/>
    <w:rsid w:val="00871C42"/>
    <w:rsid w:val="00873379"/>
    <w:rsid w:val="008748B8"/>
    <w:rsid w:val="00883733"/>
    <w:rsid w:val="008965D2"/>
    <w:rsid w:val="008A236D"/>
    <w:rsid w:val="008B2AFF"/>
    <w:rsid w:val="008B3C4A"/>
    <w:rsid w:val="008B565A"/>
    <w:rsid w:val="008C0664"/>
    <w:rsid w:val="008C3414"/>
    <w:rsid w:val="008D030F"/>
    <w:rsid w:val="008D2C24"/>
    <w:rsid w:val="008D36D5"/>
    <w:rsid w:val="008E2C04"/>
    <w:rsid w:val="008E3903"/>
    <w:rsid w:val="008F083F"/>
    <w:rsid w:val="008F63E3"/>
    <w:rsid w:val="00900A8F"/>
    <w:rsid w:val="00913C3B"/>
    <w:rsid w:val="00915509"/>
    <w:rsid w:val="00927388"/>
    <w:rsid w:val="009274FE"/>
    <w:rsid w:val="009401AC"/>
    <w:rsid w:val="00940323"/>
    <w:rsid w:val="009475B7"/>
    <w:rsid w:val="0095758E"/>
    <w:rsid w:val="009613AC"/>
    <w:rsid w:val="00975A21"/>
    <w:rsid w:val="00977A4D"/>
    <w:rsid w:val="00980643"/>
    <w:rsid w:val="00985D92"/>
    <w:rsid w:val="009A42EF"/>
    <w:rsid w:val="009A4DDE"/>
    <w:rsid w:val="009B2EC4"/>
    <w:rsid w:val="009B46BC"/>
    <w:rsid w:val="009B61C3"/>
    <w:rsid w:val="009C2764"/>
    <w:rsid w:val="009C7B4F"/>
    <w:rsid w:val="009E1F06"/>
    <w:rsid w:val="009F0512"/>
    <w:rsid w:val="009F4EB3"/>
    <w:rsid w:val="009F5F6C"/>
    <w:rsid w:val="00A01140"/>
    <w:rsid w:val="00A0491B"/>
    <w:rsid w:val="00A06D48"/>
    <w:rsid w:val="00A21834"/>
    <w:rsid w:val="00A31C17"/>
    <w:rsid w:val="00A31FDE"/>
    <w:rsid w:val="00A35AC2"/>
    <w:rsid w:val="00A37C77"/>
    <w:rsid w:val="00A448E6"/>
    <w:rsid w:val="00A5418D"/>
    <w:rsid w:val="00A67298"/>
    <w:rsid w:val="00A725C2"/>
    <w:rsid w:val="00A769EE"/>
    <w:rsid w:val="00A810A5"/>
    <w:rsid w:val="00A9616A"/>
    <w:rsid w:val="00A96F68"/>
    <w:rsid w:val="00AA1E08"/>
    <w:rsid w:val="00AA2342"/>
    <w:rsid w:val="00AA5D20"/>
    <w:rsid w:val="00AD0304"/>
    <w:rsid w:val="00AD27BE"/>
    <w:rsid w:val="00AF0F1A"/>
    <w:rsid w:val="00AF6ED3"/>
    <w:rsid w:val="00B01724"/>
    <w:rsid w:val="00B07D3E"/>
    <w:rsid w:val="00B1300D"/>
    <w:rsid w:val="00B15027"/>
    <w:rsid w:val="00B21CF4"/>
    <w:rsid w:val="00B24300"/>
    <w:rsid w:val="00B330C7"/>
    <w:rsid w:val="00B34736"/>
    <w:rsid w:val="00B55D51"/>
    <w:rsid w:val="00B63F15"/>
    <w:rsid w:val="00B9119B"/>
    <w:rsid w:val="00B962AD"/>
    <w:rsid w:val="00B96A3B"/>
    <w:rsid w:val="00BA51A8"/>
    <w:rsid w:val="00BB5F7E"/>
    <w:rsid w:val="00BB72DF"/>
    <w:rsid w:val="00BC26F6"/>
    <w:rsid w:val="00BC4833"/>
    <w:rsid w:val="00BD3122"/>
    <w:rsid w:val="00BD40DA"/>
    <w:rsid w:val="00BD6FF9"/>
    <w:rsid w:val="00BF3D67"/>
    <w:rsid w:val="00C0493F"/>
    <w:rsid w:val="00C160AF"/>
    <w:rsid w:val="00C17970"/>
    <w:rsid w:val="00C22299"/>
    <w:rsid w:val="00C2269D"/>
    <w:rsid w:val="00C25609"/>
    <w:rsid w:val="00C262D7"/>
    <w:rsid w:val="00C26607"/>
    <w:rsid w:val="00C35CF1"/>
    <w:rsid w:val="00C452DD"/>
    <w:rsid w:val="00C47621"/>
    <w:rsid w:val="00C51655"/>
    <w:rsid w:val="00C60D75"/>
    <w:rsid w:val="00C61889"/>
    <w:rsid w:val="00C64CEA"/>
    <w:rsid w:val="00C73012"/>
    <w:rsid w:val="00C74BD1"/>
    <w:rsid w:val="00C76295"/>
    <w:rsid w:val="00C763DD"/>
    <w:rsid w:val="00C803C2"/>
    <w:rsid w:val="00C805CE"/>
    <w:rsid w:val="00C84FC0"/>
    <w:rsid w:val="00C9244A"/>
    <w:rsid w:val="00C9781A"/>
    <w:rsid w:val="00CA321D"/>
    <w:rsid w:val="00CB0E5D"/>
    <w:rsid w:val="00CB3CD2"/>
    <w:rsid w:val="00CB5DA3"/>
    <w:rsid w:val="00CC3976"/>
    <w:rsid w:val="00CC720E"/>
    <w:rsid w:val="00CC7AE7"/>
    <w:rsid w:val="00CE09B7"/>
    <w:rsid w:val="00CE1DF5"/>
    <w:rsid w:val="00CE31E6"/>
    <w:rsid w:val="00CE3B74"/>
    <w:rsid w:val="00CE4B76"/>
    <w:rsid w:val="00CF42E2"/>
    <w:rsid w:val="00CF7916"/>
    <w:rsid w:val="00D110AD"/>
    <w:rsid w:val="00D158F3"/>
    <w:rsid w:val="00D15FDC"/>
    <w:rsid w:val="00D2341F"/>
    <w:rsid w:val="00D2470E"/>
    <w:rsid w:val="00D32A9D"/>
    <w:rsid w:val="00D3665C"/>
    <w:rsid w:val="00D45844"/>
    <w:rsid w:val="00D508CC"/>
    <w:rsid w:val="00D50F4B"/>
    <w:rsid w:val="00D56360"/>
    <w:rsid w:val="00D60547"/>
    <w:rsid w:val="00D66444"/>
    <w:rsid w:val="00D76353"/>
    <w:rsid w:val="00DB21CF"/>
    <w:rsid w:val="00DB28BB"/>
    <w:rsid w:val="00DC603F"/>
    <w:rsid w:val="00DD3C0D"/>
    <w:rsid w:val="00DD4864"/>
    <w:rsid w:val="00DD5193"/>
    <w:rsid w:val="00DD71A2"/>
    <w:rsid w:val="00DD7E18"/>
    <w:rsid w:val="00DE1DC4"/>
    <w:rsid w:val="00DF08CD"/>
    <w:rsid w:val="00E02AB6"/>
    <w:rsid w:val="00E03435"/>
    <w:rsid w:val="00E0639C"/>
    <w:rsid w:val="00E066F7"/>
    <w:rsid w:val="00E067E6"/>
    <w:rsid w:val="00E12531"/>
    <w:rsid w:val="00E143B0"/>
    <w:rsid w:val="00E26570"/>
    <w:rsid w:val="00E4012D"/>
    <w:rsid w:val="00E55891"/>
    <w:rsid w:val="00E60FFA"/>
    <w:rsid w:val="00E6283A"/>
    <w:rsid w:val="00E732A3"/>
    <w:rsid w:val="00E827AC"/>
    <w:rsid w:val="00E83A85"/>
    <w:rsid w:val="00E84CF4"/>
    <w:rsid w:val="00E9026B"/>
    <w:rsid w:val="00E90FC4"/>
    <w:rsid w:val="00EA01EC"/>
    <w:rsid w:val="00EA15B0"/>
    <w:rsid w:val="00EA5D97"/>
    <w:rsid w:val="00EB0BDB"/>
    <w:rsid w:val="00EB3D35"/>
    <w:rsid w:val="00EB3FBF"/>
    <w:rsid w:val="00EB6669"/>
    <w:rsid w:val="00EC4393"/>
    <w:rsid w:val="00ED002F"/>
    <w:rsid w:val="00ED2236"/>
    <w:rsid w:val="00EE1C07"/>
    <w:rsid w:val="00EE2C91"/>
    <w:rsid w:val="00EE3979"/>
    <w:rsid w:val="00EE4B4B"/>
    <w:rsid w:val="00EF138C"/>
    <w:rsid w:val="00F034CE"/>
    <w:rsid w:val="00F10A0F"/>
    <w:rsid w:val="00F1562C"/>
    <w:rsid w:val="00F2019E"/>
    <w:rsid w:val="00F2123C"/>
    <w:rsid w:val="00F23A0C"/>
    <w:rsid w:val="00F25714"/>
    <w:rsid w:val="00F3446D"/>
    <w:rsid w:val="00F40284"/>
    <w:rsid w:val="00F53380"/>
    <w:rsid w:val="00F67976"/>
    <w:rsid w:val="00F70BE1"/>
    <w:rsid w:val="00F729E7"/>
    <w:rsid w:val="00F85929"/>
    <w:rsid w:val="00F92448"/>
    <w:rsid w:val="00FB3ED3"/>
    <w:rsid w:val="00FB4408"/>
    <w:rsid w:val="00FB7933"/>
    <w:rsid w:val="00FC0862"/>
    <w:rsid w:val="00FC70FB"/>
    <w:rsid w:val="00FD143D"/>
    <w:rsid w:val="00FE510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471E00-F856-4503-9E11-FF5C0709F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7B0062"/>
    <w:pPr>
      <w:keepNext/>
      <w:keepLines/>
      <w:spacing w:after="0"/>
      <w:ind w:firstLine="0"/>
      <w:outlineLvl w:val="0"/>
    </w:pPr>
    <w:rPr>
      <w:rFonts w:ascii="Cambria" w:eastAsia="2  Lotus" w:hAnsi="Cambria"/>
      <w:bCs/>
      <w:sz w:val="44"/>
      <w:szCs w:val="42"/>
    </w:rPr>
  </w:style>
  <w:style w:type="paragraph" w:styleId="2">
    <w:name w:val="heading 2"/>
    <w:aliases w:val="سرفصل2,سرفصل 2"/>
    <w:basedOn w:val="a"/>
    <w:next w:val="a"/>
    <w:link w:val="20"/>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7B0062"/>
    <w:rPr>
      <w:rFonts w:ascii="Cambria" w:eastAsia="2  Lotus" w:hAnsi="Cambria" w:cs="2  Badr"/>
      <w:bCs/>
      <w:sz w:val="44"/>
      <w:szCs w:val="4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194301"/>
    <w:rPr>
      <w:vertAlign w:val="superscript"/>
    </w:rPr>
  </w:style>
  <w:style w:type="character" w:styleId="aff1">
    <w:name w:val="Hyperlink"/>
    <w:basedOn w:val="a2"/>
    <w:uiPriority w:val="99"/>
    <w:unhideWhenUsed/>
    <w:rsid w:val="001943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634066">
      <w:bodyDiv w:val="1"/>
      <w:marLeft w:val="0"/>
      <w:marRight w:val="0"/>
      <w:marTop w:val="0"/>
      <w:marBottom w:val="0"/>
      <w:divBdr>
        <w:top w:val="none" w:sz="0" w:space="0" w:color="auto"/>
        <w:left w:val="none" w:sz="0" w:space="0" w:color="auto"/>
        <w:bottom w:val="none" w:sz="0" w:space="0" w:color="auto"/>
        <w:right w:val="none" w:sz="0" w:space="0" w:color="auto"/>
      </w:divBdr>
    </w:div>
    <w:div w:id="470483529">
      <w:bodyDiv w:val="1"/>
      <w:marLeft w:val="0"/>
      <w:marRight w:val="0"/>
      <w:marTop w:val="0"/>
      <w:marBottom w:val="0"/>
      <w:divBdr>
        <w:top w:val="none" w:sz="0" w:space="0" w:color="auto"/>
        <w:left w:val="none" w:sz="0" w:space="0" w:color="auto"/>
        <w:bottom w:val="none" w:sz="0" w:space="0" w:color="auto"/>
        <w:right w:val="none" w:sz="0" w:space="0" w:color="auto"/>
      </w:divBdr>
    </w:div>
    <w:div w:id="621956356">
      <w:bodyDiv w:val="1"/>
      <w:marLeft w:val="0"/>
      <w:marRight w:val="0"/>
      <w:marTop w:val="0"/>
      <w:marBottom w:val="0"/>
      <w:divBdr>
        <w:top w:val="none" w:sz="0" w:space="0" w:color="auto"/>
        <w:left w:val="none" w:sz="0" w:space="0" w:color="auto"/>
        <w:bottom w:val="none" w:sz="0" w:space="0" w:color="auto"/>
        <w:right w:val="none" w:sz="0" w:space="0" w:color="auto"/>
      </w:divBdr>
    </w:div>
    <w:div w:id="135823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662;&#1740;&#1575;&#1583;&#1607;%20&#1587;&#1575;&#1586;&#1740;%20&#1589;&#1608;&#1578;\&#1575;&#1588;&#1585;&#1575;&#1602;\&#1576;&#1607;&#1605;&#1606;%2095\&#1606;&#1605;&#1575;&#1586;%20&#1580;&#1605;&#1593;&#160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F09FF-1FCE-4664-8E16-2CC21B35F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311</TotalTime>
  <Pages>1</Pages>
  <Words>2620</Words>
  <Characters>14939</Characters>
  <Application>Microsoft Office Word</Application>
  <DocSecurity>0</DocSecurity>
  <Lines>124</Lines>
  <Paragraphs>35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17524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M.Asnad</cp:lastModifiedBy>
  <cp:revision>99</cp:revision>
  <dcterms:created xsi:type="dcterms:W3CDTF">2017-02-12T08:22:00Z</dcterms:created>
  <dcterms:modified xsi:type="dcterms:W3CDTF">2017-02-19T08:02:00Z</dcterms:modified>
</cp:coreProperties>
</file>