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D2" w:rsidRPr="002B55FB" w:rsidRDefault="00B926D2" w:rsidP="002B55FB">
      <w:pPr>
        <w:pStyle w:val="Heading1"/>
        <w:rPr>
          <w:rtl/>
        </w:rPr>
      </w:pPr>
      <w:bookmarkStart w:id="0" w:name="_Toc429603314"/>
      <w:bookmarkStart w:id="1" w:name="_Toc429920716"/>
      <w:r w:rsidRPr="002B55FB">
        <w:rPr>
          <w:rtl/>
        </w:rPr>
        <w:t>فهرست مطالب</w:t>
      </w:r>
      <w:bookmarkEnd w:id="0"/>
      <w:r w:rsidR="002B55FB">
        <w:rPr>
          <w:rFonts w:hint="cs"/>
          <w:rtl/>
        </w:rPr>
        <w:t>:</w:t>
      </w:r>
      <w:bookmarkEnd w:id="1"/>
    </w:p>
    <w:p w:rsidR="00B33D66" w:rsidRPr="00B33D66" w:rsidRDefault="00B926D2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B33D66">
        <w:rPr>
          <w:rFonts w:ascii="IRBadr" w:hAnsi="IRBadr" w:cs="IRBadr"/>
          <w:rtl/>
          <w:lang w:bidi="ar-SA"/>
        </w:rPr>
        <w:fldChar w:fldCharType="begin"/>
      </w:r>
      <w:r w:rsidRPr="00B33D66">
        <w:rPr>
          <w:rFonts w:ascii="IRBadr" w:hAnsi="IRBadr" w:cs="IRBadr"/>
          <w:rtl/>
          <w:lang w:bidi="ar-SA"/>
        </w:rPr>
        <w:instrText xml:space="preserve"> </w:instrText>
      </w:r>
      <w:r w:rsidRPr="00B33D66">
        <w:rPr>
          <w:rFonts w:ascii="IRBadr" w:hAnsi="IRBadr" w:cs="IRBadr"/>
          <w:lang w:bidi="ar-SA"/>
        </w:rPr>
        <w:instrText>TOC</w:instrText>
      </w:r>
      <w:r w:rsidRPr="00B33D66">
        <w:rPr>
          <w:rFonts w:ascii="IRBadr" w:hAnsi="IRBadr" w:cs="IRBadr"/>
          <w:rtl/>
          <w:lang w:bidi="ar-SA"/>
        </w:rPr>
        <w:instrText xml:space="preserve"> \</w:instrText>
      </w:r>
      <w:r w:rsidRPr="00B33D66">
        <w:rPr>
          <w:rFonts w:ascii="IRBadr" w:hAnsi="IRBadr" w:cs="IRBadr"/>
          <w:lang w:bidi="ar-SA"/>
        </w:rPr>
        <w:instrText>o "</w:instrText>
      </w:r>
      <w:r w:rsidRPr="00B33D66">
        <w:rPr>
          <w:rFonts w:ascii="IRBadr" w:hAnsi="IRBadr" w:cs="IRBadr"/>
          <w:rtl/>
          <w:lang w:bidi="ar-SA"/>
        </w:rPr>
        <w:instrText>1-3</w:instrText>
      </w:r>
      <w:r w:rsidRPr="00B33D66">
        <w:rPr>
          <w:rFonts w:ascii="IRBadr" w:hAnsi="IRBadr" w:cs="IRBadr"/>
          <w:lang w:bidi="ar-SA"/>
        </w:rPr>
        <w:instrText>" \h \z \u</w:instrText>
      </w:r>
      <w:r w:rsidRPr="00B33D66">
        <w:rPr>
          <w:rFonts w:ascii="IRBadr" w:hAnsi="IRBadr" w:cs="IRBadr"/>
          <w:rtl/>
          <w:lang w:bidi="ar-SA"/>
        </w:rPr>
        <w:instrText xml:space="preserve"> </w:instrText>
      </w:r>
      <w:r w:rsidRPr="00B33D66">
        <w:rPr>
          <w:rFonts w:ascii="IRBadr" w:hAnsi="IRBadr" w:cs="IRBadr"/>
          <w:rtl/>
          <w:lang w:bidi="ar-SA"/>
        </w:rPr>
        <w:fldChar w:fldCharType="separate"/>
      </w:r>
      <w:hyperlink w:anchor="_Toc429920717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خطبه اول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_Toc429920717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2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18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هجرت پیامبر (ص) از مکه به مدینه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_Toc429920718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2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19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اسلام و</w:t>
        </w:r>
        <w:r w:rsidR="00B33D66" w:rsidRPr="00B33D66">
          <w:rPr>
            <w:rStyle w:val="Hyperlink"/>
            <w:rFonts w:ascii="IRBadr" w:hAnsi="IRBadr" w:cs="IRBadr"/>
            <w:noProof/>
            <w:lang w:bidi="ar-SA"/>
          </w:rPr>
          <w:t xml:space="preserve"> </w:t>
        </w:r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هجرت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_Toc429920719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2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20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بندگی خداوند، هدف اصلی هجرت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_Toc429920720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2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21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اهمیت هجرت پیامبر (ص) در پیش رفت اسلام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_Toc429920721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3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22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کفّار قریش در جست‌وجوی پیامبر (ص)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_Toc429920722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3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23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هجرت پیامبر (ص) به مدینه از غار ثور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_Toc429920723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3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24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دلایل هجرت پیامبر (ص) به مدینه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_Toc429920724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4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25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فرود آمدن پیامبر (ص) در قُبا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_Toc429920725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4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26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سرانجام هجرت پیامبر (ص)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_Toc429920726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4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27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خطبه دوم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_Toc429920727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5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28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هفته دفاع مقدس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_Toc429920728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5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29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ترویج روحیه مقاومت و پایداری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_Toc429920729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6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30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ترویج فرهنگ شهادت‌طلبی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_Toc429920730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7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31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دفاع مقدس، حماسه ماندگار در تاریخ ایران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_Toc429920731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8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32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مسئله انتخابات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_Toc429920732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9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33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نکاتی در باب انتخابات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_Toc429920733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10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34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هدف اصلی از تبلیغات انتخابات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_Toc429920734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10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D66" w:rsidRPr="00B33D66" w:rsidRDefault="003F27C7" w:rsidP="00B33D6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0735" w:history="1">
        <w:r w:rsidR="00B33D66" w:rsidRPr="00B33D66">
          <w:rPr>
            <w:rStyle w:val="Hyperlink"/>
            <w:rFonts w:ascii="IRBadr" w:hAnsi="IRBadr" w:cs="IRBadr"/>
            <w:noProof/>
            <w:rtl/>
            <w:lang w:bidi="ar-SA"/>
          </w:rPr>
          <w:t>دعا</w:t>
        </w:r>
        <w:r w:rsidR="00B33D66" w:rsidRPr="00B33D66">
          <w:rPr>
            <w:rFonts w:ascii="IRBadr" w:hAnsi="IRBadr" w:cs="IRBadr"/>
            <w:noProof/>
            <w:webHidden/>
          </w:rPr>
          <w:tab/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33D66" w:rsidRPr="00B33D66">
          <w:rPr>
            <w:rFonts w:ascii="IRBadr" w:hAnsi="IRBadr" w:cs="IRBadr"/>
            <w:noProof/>
            <w:webHidden/>
          </w:rPr>
          <w:instrText xml:space="preserve"> PAGEREF _Toc429920735 \h </w:instrText>
        </w:r>
        <w:r w:rsidR="00B33D66" w:rsidRPr="00B33D66">
          <w:rPr>
            <w:rStyle w:val="Hyperlink"/>
            <w:rFonts w:ascii="IRBadr" w:hAnsi="IRBadr" w:cs="IRBadr"/>
            <w:noProof/>
            <w:rtl/>
          </w:rPr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33D66" w:rsidRPr="00B33D66">
          <w:rPr>
            <w:rFonts w:ascii="IRBadr" w:hAnsi="IRBadr" w:cs="IRBadr"/>
            <w:noProof/>
            <w:webHidden/>
          </w:rPr>
          <w:t>11</w:t>
        </w:r>
        <w:r w:rsidR="00B33D66" w:rsidRPr="00B33D6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926D2" w:rsidRPr="00B33D66" w:rsidRDefault="00B926D2" w:rsidP="00B33D66">
      <w:pPr>
        <w:pStyle w:val="Heading1"/>
        <w:rPr>
          <w:rtl/>
        </w:rPr>
      </w:pPr>
      <w:r w:rsidRPr="00B33D66">
        <w:rPr>
          <w:rtl/>
        </w:rPr>
        <w:fldChar w:fldCharType="end"/>
      </w:r>
    </w:p>
    <w:p w:rsidR="00B926D2" w:rsidRPr="00B33D66" w:rsidRDefault="00B926D2" w:rsidP="00B33D66">
      <w:pPr>
        <w:bidi/>
        <w:rPr>
          <w:rFonts w:ascii="IRBadr" w:eastAsia="2  Lotus" w:hAnsi="IRBadr" w:cs="IRBadr"/>
          <w:sz w:val="44"/>
          <w:szCs w:val="42"/>
          <w:rtl/>
          <w:lang w:bidi="ar-SA"/>
        </w:rPr>
      </w:pPr>
      <w:r w:rsidRPr="00B33D66">
        <w:rPr>
          <w:rFonts w:ascii="IRBadr" w:hAnsi="IRBadr" w:cs="IRBadr"/>
          <w:rtl/>
          <w:lang w:bidi="ar-SA"/>
        </w:rPr>
        <w:br w:type="page"/>
      </w:r>
    </w:p>
    <w:p w:rsidR="005228EC" w:rsidRPr="00D35069" w:rsidRDefault="005228EC" w:rsidP="002B55FB">
      <w:pPr>
        <w:pStyle w:val="Heading1"/>
        <w:rPr>
          <w:rtl/>
        </w:rPr>
      </w:pPr>
      <w:bookmarkStart w:id="2" w:name="_Toc429920717"/>
      <w:r w:rsidRPr="00D35069">
        <w:rPr>
          <w:rtl/>
        </w:rPr>
        <w:lastRenderedPageBreak/>
        <w:t>خطبه اول</w:t>
      </w:r>
      <w:bookmarkEnd w:id="2"/>
    </w:p>
    <w:p w:rsidR="00041525" w:rsidRPr="00D35069" w:rsidRDefault="002B55FB" w:rsidP="002B55F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B33D6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041525" w:rsidRPr="00D35069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041525" w:rsidRPr="00D35069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B33D66">
        <w:rPr>
          <w:rFonts w:ascii="IRBadr" w:hAnsi="IRBadr" w:cs="IRBadr"/>
          <w:b/>
          <w:bCs/>
          <w:sz w:val="28"/>
          <w:rtl/>
        </w:rPr>
        <w:t>»</w:t>
      </w:r>
      <w:r w:rsidRPr="002B55F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5228EC" w:rsidRPr="00D35069" w:rsidRDefault="005228EC" w:rsidP="002B55FB">
      <w:pPr>
        <w:pStyle w:val="Heading1"/>
        <w:rPr>
          <w:rtl/>
        </w:rPr>
      </w:pPr>
      <w:bookmarkStart w:id="3" w:name="_Toc429920718"/>
      <w:r w:rsidRPr="00D35069">
        <w:rPr>
          <w:rtl/>
        </w:rPr>
        <w:t>هجرت پیامبر (ص) از مکه به مدینه</w:t>
      </w:r>
      <w:bookmarkEnd w:id="3"/>
    </w:p>
    <w:p w:rsidR="005228EC" w:rsidRPr="00D35069" w:rsidRDefault="005228EC" w:rsidP="002B55FB">
      <w:pPr>
        <w:pStyle w:val="Heading1"/>
      </w:pPr>
      <w:bookmarkStart w:id="4" w:name="_Toc429920719"/>
      <w:r w:rsidRPr="00D35069">
        <w:rPr>
          <w:rtl/>
        </w:rPr>
        <w:t>اسلام و</w:t>
      </w:r>
      <w:r w:rsidRPr="00D35069">
        <w:t xml:space="preserve"> </w:t>
      </w:r>
      <w:r w:rsidRPr="00D35069">
        <w:rPr>
          <w:rtl/>
        </w:rPr>
        <w:t>هجرت</w:t>
      </w:r>
      <w:bookmarkEnd w:id="4"/>
    </w:p>
    <w:p w:rsidR="005228EC" w:rsidRPr="00D35069" w:rsidRDefault="005228EC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>در قرآن کریم</w:t>
      </w:r>
      <w:r w:rsidRPr="00D35069">
        <w:rPr>
          <w:rFonts w:ascii="IRBadr" w:hAnsi="IRBadr" w:cs="IRBadr"/>
          <w:sz w:val="28"/>
          <w:szCs w:val="28"/>
        </w:rPr>
        <w:t xml:space="preserve"> </w:t>
      </w:r>
      <w:r w:rsidRPr="00D35069">
        <w:rPr>
          <w:rFonts w:ascii="IRBadr" w:hAnsi="IRBadr" w:cs="IRBadr"/>
          <w:sz w:val="28"/>
          <w:szCs w:val="28"/>
          <w:rtl/>
        </w:rPr>
        <w:t>هجرت</w:t>
      </w:r>
      <w:r w:rsidRPr="00D35069">
        <w:rPr>
          <w:rFonts w:ascii="IRBadr" w:hAnsi="IRBadr" w:cs="IRBadr"/>
          <w:sz w:val="28"/>
          <w:szCs w:val="28"/>
        </w:rPr>
        <w:t xml:space="preserve"> </w:t>
      </w:r>
      <w:r w:rsidRPr="00D35069">
        <w:rPr>
          <w:rFonts w:ascii="IRBadr" w:hAnsi="IRBadr" w:cs="IRBadr"/>
          <w:sz w:val="28"/>
          <w:szCs w:val="28"/>
          <w:rtl/>
        </w:rPr>
        <w:t xml:space="preserve">امری واجب و مقدّس </w:t>
      </w:r>
      <w:r w:rsidR="008614FE" w:rsidRPr="00D35069">
        <w:rPr>
          <w:rFonts w:ascii="IRBadr" w:hAnsi="IRBadr" w:cs="IRBadr"/>
          <w:sz w:val="28"/>
          <w:szCs w:val="28"/>
          <w:rtl/>
        </w:rPr>
        <w:t>شمرده‌شده</w:t>
      </w:r>
      <w:r w:rsidRPr="00D35069">
        <w:rPr>
          <w:rFonts w:ascii="IRBadr" w:hAnsi="IRBadr" w:cs="IRBadr"/>
          <w:sz w:val="28"/>
          <w:szCs w:val="28"/>
          <w:rtl/>
        </w:rPr>
        <w:t xml:space="preserve"> است. در آیه صدم از سوره نساء و دیگر آیات مربوط به هجرت، قرآن کریم به مسلمانان دستور </w:t>
      </w:r>
      <w:r w:rsidR="008614FE" w:rsidRPr="00D35069">
        <w:rPr>
          <w:rFonts w:ascii="IRBadr" w:hAnsi="IRBadr" w:cs="IRBadr"/>
          <w:sz w:val="28"/>
          <w:szCs w:val="28"/>
          <w:rtl/>
        </w:rPr>
        <w:t>می‌دهد</w:t>
      </w:r>
      <w:r w:rsidRPr="00D35069">
        <w:rPr>
          <w:rFonts w:ascii="IRBadr" w:hAnsi="IRBadr" w:cs="IRBadr"/>
          <w:sz w:val="28"/>
          <w:szCs w:val="28"/>
          <w:rtl/>
        </w:rPr>
        <w:t xml:space="preserve"> که اگر در </w:t>
      </w:r>
      <w:r w:rsidR="008614FE" w:rsidRPr="00D35069">
        <w:rPr>
          <w:rFonts w:ascii="IRBadr" w:hAnsi="IRBadr" w:cs="IRBadr"/>
          <w:sz w:val="28"/>
          <w:szCs w:val="28"/>
          <w:rtl/>
        </w:rPr>
        <w:t>جامعه‌ای</w:t>
      </w:r>
      <w:r w:rsidRPr="00D35069">
        <w:rPr>
          <w:rFonts w:ascii="IRBadr" w:hAnsi="IRBadr" w:cs="IRBadr"/>
          <w:sz w:val="28"/>
          <w:szCs w:val="28"/>
          <w:rtl/>
        </w:rPr>
        <w:t xml:space="preserve">، </w:t>
      </w:r>
      <w:r w:rsidR="008614FE" w:rsidRPr="00D35069">
        <w:rPr>
          <w:rFonts w:ascii="IRBadr" w:hAnsi="IRBadr" w:cs="IRBadr"/>
          <w:sz w:val="28"/>
          <w:szCs w:val="28"/>
          <w:rtl/>
        </w:rPr>
        <w:t>نمی‌توانند</w:t>
      </w:r>
      <w:r w:rsidRPr="00D35069">
        <w:rPr>
          <w:rFonts w:ascii="IRBadr" w:hAnsi="IRBadr" w:cs="IRBadr"/>
          <w:sz w:val="28"/>
          <w:szCs w:val="28"/>
          <w:rtl/>
        </w:rPr>
        <w:t xml:space="preserve"> وظیفه خویش را انجام دهند، باید به منطقه امن دیگر هجرت کنند؛ زیرا اسلام، محدود به مکان و محیطی معیّن نیست. بدین ترتیب، آشکار </w:t>
      </w:r>
      <w:r w:rsidR="008614FE" w:rsidRPr="00D35069">
        <w:rPr>
          <w:rFonts w:ascii="IRBadr" w:hAnsi="IRBadr" w:cs="IRBadr"/>
          <w:sz w:val="28"/>
          <w:szCs w:val="28"/>
          <w:rtl/>
        </w:rPr>
        <w:t>می‌شود</w:t>
      </w:r>
      <w:r w:rsidRPr="00D35069">
        <w:rPr>
          <w:rFonts w:ascii="IRBadr" w:hAnsi="IRBadr" w:cs="IRBadr"/>
          <w:sz w:val="28"/>
          <w:szCs w:val="28"/>
          <w:rtl/>
        </w:rPr>
        <w:t xml:space="preserve"> که علاقه به زادگاه و امثال آن، </w:t>
      </w:r>
      <w:r w:rsidR="008614FE" w:rsidRPr="00D35069">
        <w:rPr>
          <w:rFonts w:ascii="IRBadr" w:hAnsi="IRBadr" w:cs="IRBadr"/>
          <w:sz w:val="28"/>
          <w:szCs w:val="28"/>
          <w:rtl/>
        </w:rPr>
        <w:t>نمی‌تواند</w:t>
      </w:r>
      <w:r w:rsidRPr="00D35069">
        <w:rPr>
          <w:rFonts w:ascii="IRBadr" w:hAnsi="IRBadr" w:cs="IRBadr"/>
          <w:sz w:val="28"/>
          <w:szCs w:val="28"/>
          <w:rtl/>
        </w:rPr>
        <w:t xml:space="preserve"> عذری برای هجرت </w:t>
      </w:r>
      <w:r w:rsidR="00F41CE8" w:rsidRPr="00D35069">
        <w:rPr>
          <w:rFonts w:ascii="IRBadr" w:hAnsi="IRBadr" w:cs="IRBadr"/>
          <w:sz w:val="28"/>
          <w:szCs w:val="28"/>
          <w:rtl/>
        </w:rPr>
        <w:t>نکردن</w:t>
      </w:r>
      <w:r w:rsidRPr="00D35069">
        <w:rPr>
          <w:rFonts w:ascii="IRBadr" w:hAnsi="IRBadr" w:cs="IRBadr"/>
          <w:sz w:val="28"/>
          <w:szCs w:val="28"/>
          <w:rtl/>
        </w:rPr>
        <w:t xml:space="preserve"> مسلمانان باشد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5228EC" w:rsidRPr="00D35069" w:rsidRDefault="00F41CE8" w:rsidP="002B55FB">
      <w:pPr>
        <w:pStyle w:val="Heading1"/>
      </w:pPr>
      <w:bookmarkStart w:id="5" w:name="_Toc429920720"/>
      <w:r w:rsidRPr="00D35069">
        <w:rPr>
          <w:rtl/>
        </w:rPr>
        <w:t xml:space="preserve">بندگی خداوند، هدف اصلی </w:t>
      </w:r>
      <w:r w:rsidR="005228EC" w:rsidRPr="00D35069">
        <w:rPr>
          <w:rtl/>
        </w:rPr>
        <w:t>هجرت</w:t>
      </w:r>
      <w:bookmarkEnd w:id="5"/>
    </w:p>
    <w:p w:rsidR="005228EC" w:rsidRPr="00D35069" w:rsidRDefault="005228EC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هدف آفرینش انسان، بندگی خداوند است؛ </w:t>
      </w:r>
      <w:r w:rsidR="008614FE" w:rsidRPr="00D35069">
        <w:rPr>
          <w:rFonts w:ascii="IRBadr" w:hAnsi="IRBadr" w:cs="IRBadr"/>
          <w:sz w:val="28"/>
          <w:szCs w:val="28"/>
          <w:rtl/>
        </w:rPr>
        <w:t>بندگی‌ای</w:t>
      </w:r>
      <w:r w:rsidRPr="00D35069">
        <w:rPr>
          <w:rFonts w:ascii="IRBadr" w:hAnsi="IRBadr" w:cs="IRBadr"/>
          <w:sz w:val="28"/>
          <w:szCs w:val="28"/>
          <w:rtl/>
        </w:rPr>
        <w:t xml:space="preserve"> که رمز آزادگی و سرفرازی و پیروزی انسان در تمامی امور است. بنابراین هرگاه این هدف اساسی در مکانی </w:t>
      </w:r>
      <w:r w:rsidR="008614FE" w:rsidRPr="00D35069">
        <w:rPr>
          <w:rFonts w:ascii="IRBadr" w:hAnsi="IRBadr" w:cs="IRBadr"/>
          <w:sz w:val="28"/>
          <w:szCs w:val="28"/>
          <w:rtl/>
        </w:rPr>
        <w:t>دست‌یافتنی</w:t>
      </w:r>
      <w:r w:rsidRPr="00D35069">
        <w:rPr>
          <w:rFonts w:ascii="IRBadr" w:hAnsi="IRBadr" w:cs="IRBadr"/>
          <w:sz w:val="28"/>
          <w:szCs w:val="28"/>
          <w:rtl/>
        </w:rPr>
        <w:t xml:space="preserve"> نباشد، باید </w:t>
      </w:r>
      <w:r w:rsidR="008614FE" w:rsidRPr="00D35069">
        <w:rPr>
          <w:rFonts w:ascii="IRBadr" w:hAnsi="IRBadr" w:cs="IRBadr"/>
          <w:sz w:val="28"/>
          <w:szCs w:val="28"/>
          <w:rtl/>
        </w:rPr>
        <w:t>ازآنجا</w:t>
      </w:r>
      <w:r w:rsidRPr="00D35069">
        <w:rPr>
          <w:rFonts w:ascii="IRBadr" w:hAnsi="IRBadr" w:cs="IRBadr"/>
          <w:sz w:val="28"/>
          <w:szCs w:val="28"/>
          <w:rtl/>
        </w:rPr>
        <w:t xml:space="preserve"> هجرت کرد. </w:t>
      </w:r>
      <w:r w:rsidR="008614FE" w:rsidRPr="00D35069">
        <w:rPr>
          <w:rFonts w:ascii="IRBadr" w:hAnsi="IRBadr" w:cs="IRBadr"/>
          <w:sz w:val="28"/>
          <w:szCs w:val="28"/>
          <w:rtl/>
        </w:rPr>
        <w:t>چراکه</w:t>
      </w:r>
      <w:r w:rsidRPr="00D35069">
        <w:rPr>
          <w:rFonts w:ascii="IRBadr" w:hAnsi="IRBadr" w:cs="IRBadr"/>
          <w:sz w:val="28"/>
          <w:szCs w:val="28"/>
          <w:rtl/>
        </w:rPr>
        <w:t xml:space="preserve"> زمین خدا وسیع است و باید به </w:t>
      </w:r>
      <w:r w:rsidR="008614FE" w:rsidRPr="00D35069">
        <w:rPr>
          <w:rFonts w:ascii="IRBadr" w:hAnsi="IRBadr" w:cs="IRBadr"/>
          <w:sz w:val="28"/>
          <w:szCs w:val="28"/>
          <w:rtl/>
        </w:rPr>
        <w:t>نقطه‌ای</w:t>
      </w:r>
      <w:r w:rsidRPr="00D35069">
        <w:rPr>
          <w:rFonts w:ascii="IRBadr" w:hAnsi="IRBadr" w:cs="IRBadr"/>
          <w:sz w:val="28"/>
          <w:szCs w:val="28"/>
          <w:rtl/>
        </w:rPr>
        <w:t xml:space="preserve"> قدم نهاد که امکان دست رسی به این هدف میسر باشد و انسان هرگز نباید اسیر علایقی چون قبیله و وطن و خانه و کاشانه شود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5228EC" w:rsidRPr="00D35069" w:rsidRDefault="008614FE" w:rsidP="002B55FB">
      <w:pPr>
        <w:pStyle w:val="Heading1"/>
      </w:pPr>
      <w:bookmarkStart w:id="6" w:name="_Toc429920721"/>
      <w:r w:rsidRPr="00D35069">
        <w:rPr>
          <w:rtl/>
        </w:rPr>
        <w:lastRenderedPageBreak/>
        <w:t>اهمیت</w:t>
      </w:r>
      <w:r w:rsidR="005228EC" w:rsidRPr="00D35069">
        <w:rPr>
          <w:rtl/>
        </w:rPr>
        <w:t xml:space="preserve"> هجرت پیامبر </w:t>
      </w:r>
      <w:r w:rsidR="004B1B44" w:rsidRPr="00D35069">
        <w:rPr>
          <w:rtl/>
        </w:rPr>
        <w:t>(ص)</w:t>
      </w:r>
      <w:r w:rsidR="005228EC" w:rsidRPr="00D35069">
        <w:rPr>
          <w:rtl/>
        </w:rPr>
        <w:t xml:space="preserve"> در پیش رفت اسلام</w:t>
      </w:r>
      <w:bookmarkEnd w:id="6"/>
    </w:p>
    <w:p w:rsidR="005228EC" w:rsidRPr="00D35069" w:rsidRDefault="005228EC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با هجرت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از </w:t>
      </w:r>
      <w:r w:rsidR="004B1B44" w:rsidRPr="00D35069">
        <w:rPr>
          <w:rFonts w:ascii="IRBadr" w:hAnsi="IRBadr" w:cs="IRBadr"/>
          <w:sz w:val="28"/>
          <w:szCs w:val="28"/>
          <w:rtl/>
        </w:rPr>
        <w:t>مکه</w:t>
      </w:r>
      <w:r w:rsidRPr="00D35069">
        <w:rPr>
          <w:rFonts w:ascii="IRBadr" w:hAnsi="IRBadr" w:cs="IRBadr"/>
          <w:sz w:val="28"/>
          <w:szCs w:val="28"/>
          <w:rtl/>
        </w:rPr>
        <w:t xml:space="preserve"> به مدینه، فصل نوی از تاریخ اسلام آغاز شد. قبل از هجرت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، مسلمانان فاقد قدرت اجتماعی و سیاسی بودند، امّا پس از هجرت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، بلافاصله دولت اسلامی تشکیل شد و با سرعت فراوانی در تمام </w:t>
      </w:r>
      <w:r w:rsidR="008614FE" w:rsidRPr="00D35069">
        <w:rPr>
          <w:rFonts w:ascii="IRBadr" w:hAnsi="IRBadr" w:cs="IRBadr"/>
          <w:sz w:val="28"/>
          <w:szCs w:val="28"/>
          <w:rtl/>
        </w:rPr>
        <w:t>بخش‌ها</w:t>
      </w:r>
      <w:r w:rsidRPr="00D35069">
        <w:rPr>
          <w:rFonts w:ascii="IRBadr" w:hAnsi="IRBadr" w:cs="IRBadr"/>
          <w:sz w:val="28"/>
          <w:szCs w:val="28"/>
          <w:rtl/>
        </w:rPr>
        <w:t xml:space="preserve"> پیش رفت کرد</w:t>
      </w:r>
      <w:r w:rsidRPr="00D35069">
        <w:rPr>
          <w:rFonts w:ascii="IRBadr" w:hAnsi="IRBadr" w:cs="IRBadr"/>
          <w:sz w:val="28"/>
          <w:szCs w:val="28"/>
        </w:rPr>
        <w:t xml:space="preserve">. </w:t>
      </w:r>
      <w:r w:rsidRPr="00D35069">
        <w:rPr>
          <w:rFonts w:ascii="IRBadr" w:hAnsi="IRBadr" w:cs="IRBadr"/>
          <w:sz w:val="28"/>
          <w:szCs w:val="28"/>
          <w:rtl/>
        </w:rPr>
        <w:t xml:space="preserve">هجرت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و دیگر مسلمانان به مدینه، موجب شد که اسلام از خطرِ نابودی در محیط </w:t>
      </w:r>
      <w:r w:rsidR="004B1B44" w:rsidRPr="00D35069">
        <w:rPr>
          <w:rFonts w:ascii="IRBadr" w:hAnsi="IRBadr" w:cs="IRBadr"/>
          <w:sz w:val="28"/>
          <w:szCs w:val="28"/>
          <w:rtl/>
        </w:rPr>
        <w:t>خفقان‌آور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4B1B44" w:rsidRPr="00D35069">
        <w:rPr>
          <w:rFonts w:ascii="IRBadr" w:hAnsi="IRBadr" w:cs="IRBadr"/>
          <w:sz w:val="28"/>
          <w:szCs w:val="28"/>
          <w:rtl/>
        </w:rPr>
        <w:t>مکه</w:t>
      </w:r>
      <w:r w:rsidRPr="00D35069">
        <w:rPr>
          <w:rFonts w:ascii="IRBadr" w:hAnsi="IRBadr" w:cs="IRBadr"/>
          <w:sz w:val="28"/>
          <w:szCs w:val="28"/>
          <w:rtl/>
        </w:rPr>
        <w:t xml:space="preserve"> نجات یابد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5228EC" w:rsidRPr="00D35069" w:rsidRDefault="005228EC" w:rsidP="002B55FB">
      <w:pPr>
        <w:pStyle w:val="Heading1"/>
      </w:pPr>
      <w:bookmarkStart w:id="7" w:name="_Toc429920722"/>
      <w:r w:rsidRPr="00D35069">
        <w:rPr>
          <w:rtl/>
        </w:rPr>
        <w:t xml:space="preserve">کفّار قریش در </w:t>
      </w:r>
      <w:r w:rsidR="004B1B44" w:rsidRPr="00D35069">
        <w:rPr>
          <w:rtl/>
        </w:rPr>
        <w:t>جست‌وجوی</w:t>
      </w:r>
      <w:r w:rsidRPr="00D35069">
        <w:rPr>
          <w:rtl/>
        </w:rPr>
        <w:t xml:space="preserve"> پیامبر </w:t>
      </w:r>
      <w:r w:rsidR="004B1B44" w:rsidRPr="00D35069">
        <w:rPr>
          <w:rtl/>
        </w:rPr>
        <w:t>(ص)</w:t>
      </w:r>
      <w:bookmarkEnd w:id="7"/>
    </w:p>
    <w:p w:rsidR="005228EC" w:rsidRPr="00D35069" w:rsidRDefault="005228EC" w:rsidP="004B1B4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کفّار قریش برای اجرای نقشه قتل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شبانه خانه او را محاصره کردند و صبح دم بر آن یورش بردند. امّا حضرت علی </w:t>
      </w:r>
      <w:r w:rsidR="004B1B44" w:rsidRPr="00D35069">
        <w:rPr>
          <w:rFonts w:ascii="IRBadr" w:hAnsi="IRBadr" w:cs="IRBadr"/>
          <w:sz w:val="28"/>
          <w:szCs w:val="28"/>
          <w:rtl/>
        </w:rPr>
        <w:t>علیه‌السلام</w:t>
      </w:r>
      <w:r w:rsidRPr="00D35069">
        <w:rPr>
          <w:rFonts w:ascii="IRBadr" w:hAnsi="IRBadr" w:cs="IRBadr"/>
          <w:sz w:val="28"/>
          <w:szCs w:val="28"/>
          <w:rtl/>
        </w:rPr>
        <w:t xml:space="preserve"> را در بستر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یافتند و از هجرت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علیه‌السلام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4B1B44" w:rsidRPr="00D35069">
        <w:rPr>
          <w:rFonts w:ascii="IRBadr" w:hAnsi="IRBadr" w:cs="IRBadr"/>
          <w:sz w:val="28"/>
          <w:szCs w:val="28"/>
          <w:rtl/>
        </w:rPr>
        <w:t>مطلع</w:t>
      </w:r>
      <w:r w:rsidRPr="00D35069">
        <w:rPr>
          <w:rFonts w:ascii="IRBadr" w:hAnsi="IRBadr" w:cs="IRBadr"/>
          <w:sz w:val="28"/>
          <w:szCs w:val="28"/>
          <w:rtl/>
        </w:rPr>
        <w:t xml:space="preserve"> شدند. </w:t>
      </w:r>
      <w:r w:rsidR="008614FE" w:rsidRPr="00D35069">
        <w:rPr>
          <w:rFonts w:ascii="IRBadr" w:hAnsi="IRBadr" w:cs="IRBadr"/>
          <w:sz w:val="28"/>
          <w:szCs w:val="28"/>
          <w:rtl/>
        </w:rPr>
        <w:t>آن‌ها</w:t>
      </w:r>
      <w:r w:rsidRPr="00D35069">
        <w:rPr>
          <w:rFonts w:ascii="IRBadr" w:hAnsi="IRBadr" w:cs="IRBadr"/>
          <w:sz w:val="28"/>
          <w:szCs w:val="28"/>
          <w:rtl/>
        </w:rPr>
        <w:t xml:space="preserve"> تمام توان و امکانات خود را برای یافتن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به کار گرفتند. تنها ابوجهل، صد شتر </w:t>
      </w:r>
      <w:r w:rsidR="004B1B44" w:rsidRPr="00D35069">
        <w:rPr>
          <w:rFonts w:ascii="IRBadr" w:hAnsi="IRBadr" w:cs="IRBadr"/>
          <w:sz w:val="28"/>
          <w:szCs w:val="28"/>
          <w:rtl/>
        </w:rPr>
        <w:t>باارزش</w:t>
      </w:r>
      <w:r w:rsidRPr="00D35069">
        <w:rPr>
          <w:rFonts w:ascii="IRBadr" w:hAnsi="IRBadr" w:cs="IRBadr"/>
          <w:sz w:val="28"/>
          <w:szCs w:val="28"/>
          <w:rtl/>
        </w:rPr>
        <w:t xml:space="preserve"> را </w:t>
      </w:r>
      <w:r w:rsidR="004B1B44" w:rsidRPr="00D35069">
        <w:rPr>
          <w:rFonts w:ascii="IRBadr" w:hAnsi="IRBadr" w:cs="IRBadr"/>
          <w:sz w:val="28"/>
          <w:szCs w:val="28"/>
          <w:rtl/>
        </w:rPr>
        <w:t>به‌عنوان</w:t>
      </w:r>
      <w:r w:rsidRPr="00D35069">
        <w:rPr>
          <w:rFonts w:ascii="IRBadr" w:hAnsi="IRBadr" w:cs="IRBadr"/>
          <w:sz w:val="28"/>
          <w:szCs w:val="28"/>
          <w:rtl/>
        </w:rPr>
        <w:t xml:space="preserve"> جایزه یابنده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یا خبردهنده از مخفیگاه ایشان، </w:t>
      </w:r>
      <w:r w:rsidR="004B1B44" w:rsidRPr="00D35069">
        <w:rPr>
          <w:rFonts w:ascii="IRBadr" w:hAnsi="IRBadr" w:cs="IRBadr"/>
          <w:sz w:val="28"/>
          <w:szCs w:val="28"/>
          <w:rtl/>
        </w:rPr>
        <w:t>قرارداد</w:t>
      </w:r>
      <w:r w:rsidRPr="00D35069">
        <w:rPr>
          <w:rFonts w:ascii="IRBadr" w:hAnsi="IRBadr" w:cs="IRBadr"/>
          <w:sz w:val="28"/>
          <w:szCs w:val="28"/>
          <w:rtl/>
        </w:rPr>
        <w:t xml:space="preserve">. قریشیان از بهترین </w:t>
      </w:r>
      <w:r w:rsidR="004B1B44" w:rsidRPr="00D35069">
        <w:rPr>
          <w:rFonts w:ascii="IRBadr" w:hAnsi="IRBadr" w:cs="IRBadr"/>
          <w:sz w:val="28"/>
          <w:szCs w:val="28"/>
          <w:rtl/>
        </w:rPr>
        <w:t>ره‌یاب</w:t>
      </w:r>
      <w:r w:rsidRPr="00D35069">
        <w:rPr>
          <w:rFonts w:ascii="IRBadr" w:hAnsi="IRBadr" w:cs="IRBadr"/>
          <w:sz w:val="28"/>
          <w:szCs w:val="28"/>
          <w:rtl/>
        </w:rPr>
        <w:t xml:space="preserve"> آن ناحیه که ابو کرزه نام داشت استفاده کردند. او ردّ پای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را تا در غاری که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در آن بود، دنبال کرد. امّا کفّار با دیدن تار تنیده بر </w:t>
      </w:r>
      <w:r w:rsidR="008614FE" w:rsidRPr="00D35069">
        <w:rPr>
          <w:rFonts w:ascii="IRBadr" w:hAnsi="IRBadr" w:cs="IRBadr"/>
          <w:sz w:val="28"/>
          <w:szCs w:val="28"/>
          <w:rtl/>
        </w:rPr>
        <w:t>دهانه‌های</w:t>
      </w:r>
      <w:r w:rsidRPr="00D35069">
        <w:rPr>
          <w:rFonts w:ascii="IRBadr" w:hAnsi="IRBadr" w:cs="IRBadr"/>
          <w:sz w:val="28"/>
          <w:szCs w:val="28"/>
          <w:rtl/>
        </w:rPr>
        <w:t xml:space="preserve"> غار و لانه کبوتر در پایین آن، از رفتن به درون آن </w:t>
      </w:r>
      <w:r w:rsidR="004B1B44" w:rsidRPr="00D35069">
        <w:rPr>
          <w:rFonts w:ascii="IRBadr" w:hAnsi="IRBadr" w:cs="IRBadr"/>
          <w:sz w:val="28"/>
          <w:szCs w:val="28"/>
          <w:rtl/>
        </w:rPr>
        <w:t>صرف‌نظر</w:t>
      </w:r>
      <w:r w:rsidRPr="00D35069">
        <w:rPr>
          <w:rFonts w:ascii="IRBadr" w:hAnsi="IRBadr" w:cs="IRBadr"/>
          <w:sz w:val="28"/>
          <w:szCs w:val="28"/>
          <w:rtl/>
        </w:rPr>
        <w:t xml:space="preserve"> کردند و </w:t>
      </w:r>
      <w:r w:rsidR="004B1B44" w:rsidRPr="00D35069">
        <w:rPr>
          <w:rFonts w:ascii="IRBadr" w:hAnsi="IRBadr" w:cs="IRBadr"/>
          <w:sz w:val="28"/>
          <w:szCs w:val="28"/>
          <w:rtl/>
        </w:rPr>
        <w:t>این‌چنین</w:t>
      </w:r>
      <w:r w:rsidRPr="00D35069">
        <w:rPr>
          <w:rFonts w:ascii="IRBadr" w:hAnsi="IRBadr" w:cs="IRBadr"/>
          <w:sz w:val="28"/>
          <w:szCs w:val="28"/>
          <w:rtl/>
        </w:rPr>
        <w:t xml:space="preserve"> جان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از خطر مصون ماند. کفّار سه روز در پیِ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بودند و چون او را نیافتند، از </w:t>
      </w:r>
      <w:r w:rsidR="004B1B44" w:rsidRPr="00D35069">
        <w:rPr>
          <w:rFonts w:ascii="IRBadr" w:hAnsi="IRBadr" w:cs="IRBadr"/>
          <w:sz w:val="28"/>
          <w:szCs w:val="28"/>
          <w:rtl/>
        </w:rPr>
        <w:t>جست‌وجو</w:t>
      </w:r>
      <w:r w:rsidRPr="00D35069">
        <w:rPr>
          <w:rFonts w:ascii="IRBadr" w:hAnsi="IRBadr" w:cs="IRBadr"/>
          <w:sz w:val="28"/>
          <w:szCs w:val="28"/>
          <w:rtl/>
        </w:rPr>
        <w:t xml:space="preserve"> دست کشیدند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5228EC" w:rsidRPr="00D35069" w:rsidRDefault="005228EC" w:rsidP="002B55FB">
      <w:pPr>
        <w:pStyle w:val="Heading1"/>
      </w:pPr>
      <w:bookmarkStart w:id="8" w:name="_Toc429920723"/>
      <w:r w:rsidRPr="00D35069">
        <w:rPr>
          <w:rtl/>
        </w:rPr>
        <w:t xml:space="preserve">هجرت پیامبر </w:t>
      </w:r>
      <w:r w:rsidR="004B1B44" w:rsidRPr="00D35069">
        <w:rPr>
          <w:rtl/>
        </w:rPr>
        <w:t>(ص)</w:t>
      </w:r>
      <w:r w:rsidRPr="00D35069">
        <w:rPr>
          <w:rtl/>
        </w:rPr>
        <w:t xml:space="preserve"> به مدینه از غار ثور</w:t>
      </w:r>
      <w:bookmarkEnd w:id="8"/>
    </w:p>
    <w:p w:rsidR="005228EC" w:rsidRPr="00D35069" w:rsidRDefault="004B1B44" w:rsidP="000128A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>یک‌شب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Fonts w:ascii="IRBadr" w:hAnsi="IRBadr" w:cs="IRBadr"/>
          <w:sz w:val="28"/>
          <w:szCs w:val="28"/>
          <w:rtl/>
        </w:rPr>
        <w:t>پس‌ازآن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که پیامبر </w:t>
      </w:r>
      <w:r w:rsidRPr="00D35069">
        <w:rPr>
          <w:rFonts w:ascii="IRBadr" w:hAnsi="IRBadr" w:cs="IRBadr"/>
          <w:sz w:val="28"/>
          <w:szCs w:val="28"/>
          <w:rtl/>
        </w:rPr>
        <w:t>(ص)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خانه خویش را ترک کرده و به غار ثور در جنوب </w:t>
      </w:r>
      <w:r w:rsidRPr="00D35069">
        <w:rPr>
          <w:rFonts w:ascii="IRBadr" w:hAnsi="IRBadr" w:cs="IRBadr"/>
          <w:sz w:val="28"/>
          <w:szCs w:val="28"/>
          <w:rtl/>
        </w:rPr>
        <w:t>مکه</w:t>
      </w:r>
      <w:r w:rsidR="00F41CE8"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رفته بود، حضرت علی </w:t>
      </w:r>
      <w:r w:rsidRPr="00D35069">
        <w:rPr>
          <w:rFonts w:ascii="IRBadr" w:hAnsi="IRBadr" w:cs="IRBadr"/>
          <w:sz w:val="28"/>
          <w:szCs w:val="28"/>
          <w:rtl/>
        </w:rPr>
        <w:t>علیه‌السلام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و </w:t>
      </w:r>
      <w:r w:rsidRPr="00D35069">
        <w:rPr>
          <w:rFonts w:ascii="IRBadr" w:hAnsi="IRBadr" w:cs="IRBadr"/>
          <w:sz w:val="28"/>
          <w:szCs w:val="28"/>
          <w:rtl/>
        </w:rPr>
        <w:t>هند بن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ابی هاله، به خدمتش رسیدند</w:t>
      </w:r>
      <w:r w:rsidR="005228EC" w:rsidRPr="00D35069">
        <w:rPr>
          <w:rFonts w:ascii="IRBadr" w:hAnsi="IRBadr" w:cs="IRBadr"/>
          <w:sz w:val="28"/>
          <w:szCs w:val="28"/>
        </w:rPr>
        <w:t xml:space="preserve">. 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پیامبر </w:t>
      </w:r>
      <w:r w:rsidRPr="00D35069">
        <w:rPr>
          <w:rFonts w:ascii="IRBadr" w:hAnsi="IRBadr" w:cs="IRBadr"/>
          <w:sz w:val="28"/>
          <w:szCs w:val="28"/>
          <w:rtl/>
        </w:rPr>
        <w:t>(ص)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به علی </w:t>
      </w:r>
      <w:r w:rsidRPr="00D35069">
        <w:rPr>
          <w:rFonts w:ascii="IRBadr" w:hAnsi="IRBadr" w:cs="IRBadr"/>
          <w:sz w:val="28"/>
          <w:szCs w:val="28"/>
          <w:rtl/>
        </w:rPr>
        <w:t>علیه‌السلام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فرمان داد که برای هجرت به مدینه، برای ایشان و همراهانشان شتر بخرد. در این هنگام ابوبکر اظهار داشت که من قبلاً چنین </w:t>
      </w:r>
      <w:r w:rsidR="008614FE" w:rsidRPr="00D35069">
        <w:rPr>
          <w:rFonts w:ascii="IRBadr" w:hAnsi="IRBadr" w:cs="IRBadr"/>
          <w:sz w:val="28"/>
          <w:szCs w:val="28"/>
          <w:rtl/>
        </w:rPr>
        <w:t>کرده‌ام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. هرچند ابوبکر اصرار داشت که شترانش را رایگان، در خدمت پیامبر </w:t>
      </w:r>
      <w:r w:rsidRPr="00D35069">
        <w:rPr>
          <w:rFonts w:ascii="IRBadr" w:hAnsi="IRBadr" w:cs="IRBadr"/>
          <w:sz w:val="28"/>
          <w:szCs w:val="28"/>
          <w:rtl/>
        </w:rPr>
        <w:t>(ص)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بگذارد، امّا پیامبر </w:t>
      </w:r>
      <w:r w:rsidRPr="00D35069">
        <w:rPr>
          <w:rFonts w:ascii="IRBadr" w:hAnsi="IRBadr" w:cs="IRBadr"/>
          <w:sz w:val="28"/>
          <w:szCs w:val="28"/>
          <w:rtl/>
        </w:rPr>
        <w:t>(ص)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شترها را از او خریدند</w:t>
      </w:r>
      <w:r w:rsidR="005228EC" w:rsidRPr="00D35069">
        <w:rPr>
          <w:rFonts w:ascii="IRBadr" w:hAnsi="IRBadr" w:cs="IRBadr"/>
          <w:sz w:val="28"/>
          <w:szCs w:val="28"/>
        </w:rPr>
        <w:t xml:space="preserve">. 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پیامبر </w:t>
      </w:r>
      <w:r w:rsidRPr="00D35069">
        <w:rPr>
          <w:rFonts w:ascii="IRBadr" w:hAnsi="IRBadr" w:cs="IRBadr"/>
          <w:sz w:val="28"/>
          <w:szCs w:val="28"/>
          <w:rtl/>
        </w:rPr>
        <w:t>(ص)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رسیدگی به تمام امورش در </w:t>
      </w:r>
      <w:r w:rsidR="000128A4" w:rsidRPr="00D35069">
        <w:rPr>
          <w:rFonts w:ascii="IRBadr" w:hAnsi="IRBadr" w:cs="IRBadr"/>
          <w:sz w:val="28"/>
          <w:szCs w:val="28"/>
          <w:rtl/>
        </w:rPr>
        <w:t>مکه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و بازگرداندن </w:t>
      </w:r>
      <w:r w:rsidR="008614FE" w:rsidRPr="00D35069">
        <w:rPr>
          <w:rFonts w:ascii="IRBadr" w:hAnsi="IRBadr" w:cs="IRBadr"/>
          <w:sz w:val="28"/>
          <w:szCs w:val="28"/>
          <w:rtl/>
        </w:rPr>
        <w:t>امانت‌های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5228EC" w:rsidRPr="00D35069">
        <w:rPr>
          <w:rFonts w:ascii="IRBadr" w:hAnsi="IRBadr" w:cs="IRBadr"/>
          <w:sz w:val="28"/>
          <w:szCs w:val="28"/>
          <w:rtl/>
        </w:rPr>
        <w:lastRenderedPageBreak/>
        <w:t xml:space="preserve">مردم را به حضرت علی </w:t>
      </w:r>
      <w:r w:rsidR="000128A4" w:rsidRPr="00D35069">
        <w:rPr>
          <w:rFonts w:ascii="IRBadr" w:hAnsi="IRBadr" w:cs="IRBadr"/>
          <w:sz w:val="28"/>
          <w:szCs w:val="28"/>
          <w:rtl/>
        </w:rPr>
        <w:t>علیه‌السلام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سپردند</w:t>
      </w:r>
      <w:r w:rsidR="000128A4" w:rsidRPr="00D35069">
        <w:rPr>
          <w:rFonts w:ascii="IRBadr" w:hAnsi="IRBadr" w:cs="IRBadr"/>
          <w:sz w:val="28"/>
          <w:szCs w:val="28"/>
          <w:rtl/>
        </w:rPr>
        <w:t>.</w:t>
      </w:r>
      <w:r w:rsidR="005228EC" w:rsidRPr="00D35069">
        <w:rPr>
          <w:rFonts w:ascii="IRBadr" w:hAnsi="IRBadr" w:cs="IRBadr"/>
          <w:sz w:val="28"/>
          <w:szCs w:val="28"/>
        </w:rPr>
        <w:t xml:space="preserve"> 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پیامبر </w:t>
      </w:r>
      <w:r w:rsidRPr="00D35069">
        <w:rPr>
          <w:rFonts w:ascii="IRBadr" w:hAnsi="IRBadr" w:cs="IRBadr"/>
          <w:sz w:val="28"/>
          <w:szCs w:val="28"/>
          <w:rtl/>
        </w:rPr>
        <w:t>(ص)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سه روز در غار ثور ماندند و روز چهارم به همراه ابوبکر و غلام او عامر بن </w:t>
      </w:r>
      <w:r w:rsidR="000128A4" w:rsidRPr="00D35069">
        <w:rPr>
          <w:rFonts w:ascii="IRBadr" w:hAnsi="IRBadr" w:cs="IRBadr"/>
          <w:sz w:val="28"/>
          <w:szCs w:val="28"/>
          <w:rtl/>
        </w:rPr>
        <w:t>فجیره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روانه مدینه شدند</w:t>
      </w:r>
      <w:r w:rsidR="005228EC" w:rsidRPr="00D35069">
        <w:rPr>
          <w:rFonts w:ascii="IRBadr" w:hAnsi="IRBadr" w:cs="IRBadr"/>
          <w:sz w:val="28"/>
          <w:szCs w:val="28"/>
        </w:rPr>
        <w:t>.</w:t>
      </w:r>
    </w:p>
    <w:p w:rsidR="005228EC" w:rsidRPr="00D35069" w:rsidRDefault="00F41CE8" w:rsidP="002B55FB">
      <w:pPr>
        <w:pStyle w:val="Heading1"/>
      </w:pPr>
      <w:bookmarkStart w:id="9" w:name="_Toc429920724"/>
      <w:r w:rsidRPr="00D35069">
        <w:rPr>
          <w:rtl/>
        </w:rPr>
        <w:t>دلایل هجرت پیامبر (ص) به مدینه</w:t>
      </w:r>
      <w:bookmarkEnd w:id="9"/>
    </w:p>
    <w:p w:rsidR="005228EC" w:rsidRPr="00D35069" w:rsidRDefault="000128A4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>ازجمله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دلایلی که موجب شد تا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مدینه را هجرتگاه خویش برگزیند به این موارد </w:t>
      </w:r>
      <w:r w:rsidR="008614FE" w:rsidRPr="00D35069">
        <w:rPr>
          <w:rFonts w:ascii="IRBadr" w:hAnsi="IRBadr" w:cs="IRBadr"/>
          <w:sz w:val="28"/>
          <w:szCs w:val="28"/>
          <w:rtl/>
        </w:rPr>
        <w:t>می‌توان</w:t>
      </w:r>
      <w:r w:rsidR="005228EC" w:rsidRPr="00D35069">
        <w:rPr>
          <w:rFonts w:ascii="IRBadr" w:hAnsi="IRBadr" w:cs="IRBadr"/>
          <w:sz w:val="28"/>
          <w:szCs w:val="28"/>
          <w:rtl/>
        </w:rPr>
        <w:t xml:space="preserve"> اشاره کرد</w:t>
      </w:r>
      <w:r w:rsidR="005228EC" w:rsidRPr="00D35069">
        <w:rPr>
          <w:rFonts w:ascii="IRBadr" w:hAnsi="IRBadr" w:cs="IRBadr"/>
          <w:sz w:val="28"/>
          <w:szCs w:val="28"/>
        </w:rPr>
        <w:t>:</w:t>
      </w:r>
    </w:p>
    <w:p w:rsidR="005228EC" w:rsidRPr="00D35069" w:rsidRDefault="005228EC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الف. پیوند فامیلی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با برخی از </w:t>
      </w:r>
      <w:r w:rsidR="008614FE" w:rsidRPr="00D35069">
        <w:rPr>
          <w:rFonts w:ascii="IRBadr" w:hAnsi="IRBadr" w:cs="IRBadr"/>
          <w:sz w:val="28"/>
          <w:szCs w:val="28"/>
          <w:rtl/>
        </w:rPr>
        <w:t>قبیله‌های</w:t>
      </w:r>
      <w:r w:rsidRPr="00D35069">
        <w:rPr>
          <w:rFonts w:ascii="IRBadr" w:hAnsi="IRBadr" w:cs="IRBadr"/>
          <w:sz w:val="28"/>
          <w:szCs w:val="28"/>
          <w:rtl/>
        </w:rPr>
        <w:t xml:space="preserve"> مدینه زیرا مادر </w:t>
      </w:r>
      <w:r w:rsidR="000128A4" w:rsidRPr="00D35069">
        <w:rPr>
          <w:rFonts w:ascii="IRBadr" w:hAnsi="IRBadr" w:cs="IRBadr"/>
          <w:sz w:val="28"/>
          <w:szCs w:val="28"/>
          <w:rtl/>
        </w:rPr>
        <w:t>عبدالمطلب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0128A4" w:rsidRPr="00D35069">
        <w:rPr>
          <w:rFonts w:ascii="IRBadr" w:hAnsi="IRBadr" w:cs="IRBadr"/>
          <w:sz w:val="28"/>
          <w:szCs w:val="28"/>
          <w:rtl/>
        </w:rPr>
        <w:t>جد</w:t>
      </w:r>
      <w:r w:rsidRPr="00D35069">
        <w:rPr>
          <w:rFonts w:ascii="IRBadr" w:hAnsi="IRBadr" w:cs="IRBadr"/>
          <w:sz w:val="28"/>
          <w:szCs w:val="28"/>
          <w:rtl/>
        </w:rPr>
        <w:t xml:space="preserve"> پیامبر</w:t>
      </w:r>
      <w:r w:rsidRPr="00D35069">
        <w:rPr>
          <w:rFonts w:ascii="IRBadr" w:hAnsi="IRBadr" w:cs="IRBadr"/>
          <w:sz w:val="28"/>
          <w:szCs w:val="28"/>
        </w:rPr>
        <w:t xml:space="preserve"> </w:t>
      </w:r>
      <w:r w:rsidRPr="00D35069">
        <w:rPr>
          <w:rFonts w:ascii="IRBadr" w:hAnsi="IRBadr" w:cs="IRBadr"/>
          <w:sz w:val="28"/>
          <w:szCs w:val="28"/>
          <w:rtl/>
        </w:rPr>
        <w:t>اهل مدینه بود؛</w:t>
      </w:r>
    </w:p>
    <w:p w:rsidR="005228EC" w:rsidRPr="00D35069" w:rsidRDefault="005228EC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ب. </w:t>
      </w:r>
      <w:r w:rsidR="000128A4" w:rsidRPr="00D35069">
        <w:rPr>
          <w:rFonts w:ascii="IRBadr" w:hAnsi="IRBadr" w:cs="IRBadr"/>
          <w:sz w:val="28"/>
          <w:szCs w:val="28"/>
          <w:rtl/>
        </w:rPr>
        <w:t>موقعیت</w:t>
      </w:r>
      <w:r w:rsidRPr="00D35069">
        <w:rPr>
          <w:rFonts w:ascii="IRBadr" w:hAnsi="IRBadr" w:cs="IRBadr"/>
          <w:sz w:val="28"/>
          <w:szCs w:val="28"/>
          <w:rtl/>
        </w:rPr>
        <w:t xml:space="preserve"> جغرافیایی مدینه؛ زیرا راه </w:t>
      </w:r>
      <w:r w:rsidR="000128A4" w:rsidRPr="00D35069">
        <w:rPr>
          <w:rFonts w:ascii="IRBadr" w:hAnsi="IRBadr" w:cs="IRBadr"/>
          <w:sz w:val="28"/>
          <w:szCs w:val="28"/>
          <w:rtl/>
        </w:rPr>
        <w:t>مکه</w:t>
      </w:r>
      <w:r w:rsidRPr="00D35069">
        <w:rPr>
          <w:rFonts w:ascii="IRBadr" w:hAnsi="IRBadr" w:cs="IRBadr"/>
          <w:sz w:val="28"/>
          <w:szCs w:val="28"/>
          <w:rtl/>
        </w:rPr>
        <w:t xml:space="preserve"> از مدینه </w:t>
      </w:r>
      <w:r w:rsidR="008614FE" w:rsidRPr="00D35069">
        <w:rPr>
          <w:rFonts w:ascii="IRBadr" w:hAnsi="IRBadr" w:cs="IRBadr"/>
          <w:sz w:val="28"/>
          <w:szCs w:val="28"/>
          <w:rtl/>
        </w:rPr>
        <w:t>می‌گذشت</w:t>
      </w:r>
    </w:p>
    <w:p w:rsidR="005228EC" w:rsidRPr="00D35069" w:rsidRDefault="005228EC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ج. آبادانی و ثروت مدینه؛ زیرا مدینه، شهری با زراعت و </w:t>
      </w:r>
      <w:r w:rsidR="000128A4" w:rsidRPr="00D35069">
        <w:rPr>
          <w:rFonts w:ascii="IRBadr" w:hAnsi="IRBadr" w:cs="IRBadr"/>
          <w:sz w:val="28"/>
          <w:szCs w:val="28"/>
          <w:rtl/>
        </w:rPr>
        <w:t>رونق دار</w:t>
      </w:r>
      <w:r w:rsidRPr="00D35069">
        <w:rPr>
          <w:rFonts w:ascii="IRBadr" w:hAnsi="IRBadr" w:cs="IRBadr"/>
          <w:sz w:val="28"/>
          <w:szCs w:val="28"/>
          <w:rtl/>
        </w:rPr>
        <w:t xml:space="preserve"> بود؛</w:t>
      </w:r>
    </w:p>
    <w:p w:rsidR="005228EC" w:rsidRPr="00D35069" w:rsidRDefault="005228EC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>د. آمادگی ذهنی مردم مدینه برای پذیرش رسالت ایشان؛ زیرا یهودیان مدینه به آمدن پیامبر اسلام بشارت داده بودند؛</w:t>
      </w:r>
    </w:p>
    <w:p w:rsidR="005228EC" w:rsidRPr="00D35069" w:rsidRDefault="005228EC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>ه</w:t>
      </w:r>
      <w:r w:rsidR="004B2D59" w:rsidRPr="00D35069">
        <w:rPr>
          <w:rFonts w:ascii="IRBadr" w:hAnsi="IRBadr" w:cs="IRBadr"/>
          <w:sz w:val="28"/>
          <w:szCs w:val="28"/>
          <w:rtl/>
        </w:rPr>
        <w:t>ـ</w:t>
      </w:r>
      <w:r w:rsidRPr="00D35069">
        <w:rPr>
          <w:rFonts w:ascii="IRBadr" w:hAnsi="IRBadr" w:cs="IRBadr"/>
          <w:sz w:val="28"/>
          <w:szCs w:val="28"/>
          <w:rtl/>
        </w:rPr>
        <w:t xml:space="preserve">. نیاز مردم آن روز مدینه به آرامش و مردی </w:t>
      </w:r>
      <w:r w:rsidR="000128A4" w:rsidRPr="00D35069">
        <w:rPr>
          <w:rFonts w:ascii="IRBadr" w:hAnsi="IRBadr" w:cs="IRBadr"/>
          <w:sz w:val="28"/>
          <w:szCs w:val="28"/>
          <w:rtl/>
        </w:rPr>
        <w:t>صلح‌جو</w:t>
      </w:r>
      <w:r w:rsidRPr="00D35069">
        <w:rPr>
          <w:rFonts w:ascii="IRBadr" w:hAnsi="IRBadr" w:cs="IRBadr"/>
          <w:sz w:val="28"/>
          <w:szCs w:val="28"/>
          <w:rtl/>
        </w:rPr>
        <w:t xml:space="preserve">؛ زیرا آنان از </w:t>
      </w:r>
      <w:r w:rsidR="008614FE" w:rsidRPr="00D35069">
        <w:rPr>
          <w:rFonts w:ascii="IRBadr" w:hAnsi="IRBadr" w:cs="IRBadr"/>
          <w:sz w:val="28"/>
          <w:szCs w:val="28"/>
          <w:rtl/>
        </w:rPr>
        <w:t>جنگ‌های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0128A4" w:rsidRPr="00D35069">
        <w:rPr>
          <w:rFonts w:ascii="IRBadr" w:hAnsi="IRBadr" w:cs="IRBadr"/>
          <w:sz w:val="28"/>
          <w:szCs w:val="28"/>
          <w:rtl/>
        </w:rPr>
        <w:t>پی‌درپی</w:t>
      </w:r>
      <w:r w:rsidRPr="00D35069">
        <w:rPr>
          <w:rFonts w:ascii="IRBadr" w:hAnsi="IRBadr" w:cs="IRBadr"/>
          <w:sz w:val="28"/>
          <w:szCs w:val="28"/>
          <w:rtl/>
        </w:rPr>
        <w:t xml:space="preserve"> دو قبیله اوس و خزرج خسته بودند؛</w:t>
      </w:r>
    </w:p>
    <w:p w:rsidR="005228EC" w:rsidRPr="00D35069" w:rsidRDefault="005228EC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و. متمدّن و </w:t>
      </w:r>
      <w:r w:rsidR="000128A4" w:rsidRPr="00D35069">
        <w:rPr>
          <w:rFonts w:ascii="IRBadr" w:hAnsi="IRBadr" w:cs="IRBadr"/>
          <w:sz w:val="28"/>
          <w:szCs w:val="28"/>
          <w:rtl/>
        </w:rPr>
        <w:t>بافرهنگ</w:t>
      </w:r>
      <w:r w:rsidRPr="00D35069">
        <w:rPr>
          <w:rFonts w:ascii="IRBadr" w:hAnsi="IRBadr" w:cs="IRBadr"/>
          <w:sz w:val="28"/>
          <w:szCs w:val="28"/>
          <w:rtl/>
        </w:rPr>
        <w:t xml:space="preserve"> بودن مردم مدینه؛ زیرا آنان ریشه یمنی داشتند</w:t>
      </w:r>
      <w:r w:rsidR="004B2D59" w:rsidRPr="00D35069">
        <w:rPr>
          <w:rFonts w:ascii="IRBadr" w:hAnsi="IRBadr" w:cs="IRBadr"/>
          <w:sz w:val="28"/>
          <w:szCs w:val="28"/>
          <w:rtl/>
        </w:rPr>
        <w:t>.</w:t>
      </w:r>
    </w:p>
    <w:p w:rsidR="005228EC" w:rsidRPr="00D35069" w:rsidRDefault="005228EC" w:rsidP="002B55FB">
      <w:pPr>
        <w:pStyle w:val="Heading1"/>
      </w:pPr>
      <w:bookmarkStart w:id="10" w:name="_Toc429920725"/>
      <w:r w:rsidRPr="00D35069">
        <w:rPr>
          <w:rtl/>
        </w:rPr>
        <w:t xml:space="preserve">فرود آمدن پیامبر </w:t>
      </w:r>
      <w:r w:rsidR="004B1B44" w:rsidRPr="00D35069">
        <w:rPr>
          <w:rtl/>
        </w:rPr>
        <w:t>(ص)</w:t>
      </w:r>
      <w:r w:rsidRPr="00D35069">
        <w:rPr>
          <w:rtl/>
        </w:rPr>
        <w:t xml:space="preserve"> در قُبا</w:t>
      </w:r>
      <w:bookmarkEnd w:id="10"/>
    </w:p>
    <w:p w:rsidR="005228EC" w:rsidRPr="00D35069" w:rsidRDefault="005228EC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در ماجرای هجرت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از مکه به مدینه، </w:t>
      </w:r>
      <w:r w:rsidR="000128A4" w:rsidRPr="00D35069">
        <w:rPr>
          <w:rFonts w:ascii="IRBadr" w:hAnsi="IRBadr" w:cs="IRBadr"/>
          <w:sz w:val="28"/>
          <w:szCs w:val="28"/>
          <w:rtl/>
        </w:rPr>
        <w:t>پس‌ازاین</w:t>
      </w:r>
      <w:r w:rsidRPr="00D35069">
        <w:rPr>
          <w:rFonts w:ascii="IRBadr" w:hAnsi="IRBadr" w:cs="IRBadr"/>
          <w:sz w:val="28"/>
          <w:szCs w:val="28"/>
          <w:rtl/>
        </w:rPr>
        <w:t xml:space="preserve"> که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چندین روز را </w:t>
      </w:r>
      <w:r w:rsidR="000128A4" w:rsidRPr="00D35069">
        <w:rPr>
          <w:rFonts w:ascii="IRBadr" w:hAnsi="IRBadr" w:cs="IRBadr"/>
          <w:sz w:val="28"/>
          <w:szCs w:val="28"/>
          <w:rtl/>
        </w:rPr>
        <w:t>درراه</w:t>
      </w:r>
      <w:r w:rsidRPr="00D35069">
        <w:rPr>
          <w:rFonts w:ascii="IRBadr" w:hAnsi="IRBadr" w:cs="IRBadr"/>
          <w:sz w:val="28"/>
          <w:szCs w:val="28"/>
          <w:rtl/>
        </w:rPr>
        <w:t xml:space="preserve"> مدینه بودند، در نزدیکی مدینه به </w:t>
      </w:r>
      <w:r w:rsidR="000128A4" w:rsidRPr="00D35069">
        <w:rPr>
          <w:rFonts w:ascii="IRBadr" w:hAnsi="IRBadr" w:cs="IRBadr"/>
          <w:sz w:val="28"/>
          <w:szCs w:val="28"/>
          <w:rtl/>
        </w:rPr>
        <w:t>محلی</w:t>
      </w:r>
      <w:r w:rsidRPr="00D35069">
        <w:rPr>
          <w:rFonts w:ascii="IRBadr" w:hAnsi="IRBadr" w:cs="IRBadr"/>
          <w:sz w:val="28"/>
          <w:szCs w:val="28"/>
          <w:rtl/>
        </w:rPr>
        <w:t xml:space="preserve"> به نام قُبا رسید. ایشان در </w:t>
      </w:r>
      <w:r w:rsidR="000128A4" w:rsidRPr="00D35069">
        <w:rPr>
          <w:rFonts w:ascii="IRBadr" w:hAnsi="IRBadr" w:cs="IRBadr"/>
          <w:sz w:val="28"/>
          <w:szCs w:val="28"/>
          <w:rtl/>
        </w:rPr>
        <w:t>آنجا</w:t>
      </w:r>
      <w:r w:rsidRPr="00D35069">
        <w:rPr>
          <w:rFonts w:ascii="IRBadr" w:hAnsi="IRBadr" w:cs="IRBadr"/>
          <w:sz w:val="28"/>
          <w:szCs w:val="28"/>
          <w:rtl/>
        </w:rPr>
        <w:t xml:space="preserve"> فرود آمدند و </w:t>
      </w:r>
      <w:r w:rsidR="000128A4" w:rsidRPr="00D35069">
        <w:rPr>
          <w:rFonts w:ascii="IRBadr" w:hAnsi="IRBadr" w:cs="IRBadr"/>
          <w:sz w:val="28"/>
          <w:szCs w:val="28"/>
          <w:rtl/>
        </w:rPr>
        <w:t>نامه‌ای</w:t>
      </w:r>
      <w:r w:rsidRPr="00D35069">
        <w:rPr>
          <w:rFonts w:ascii="IRBadr" w:hAnsi="IRBadr" w:cs="IRBadr"/>
          <w:sz w:val="28"/>
          <w:szCs w:val="28"/>
          <w:rtl/>
        </w:rPr>
        <w:t xml:space="preserve"> برای علی </w:t>
      </w:r>
      <w:r w:rsidR="000128A4" w:rsidRPr="00D35069">
        <w:rPr>
          <w:rFonts w:ascii="IRBadr" w:hAnsi="IRBadr" w:cs="IRBadr"/>
          <w:sz w:val="28"/>
          <w:szCs w:val="28"/>
          <w:rtl/>
        </w:rPr>
        <w:t>علیه‌السلام</w:t>
      </w:r>
      <w:r w:rsidRPr="00D35069">
        <w:rPr>
          <w:rFonts w:ascii="IRBadr" w:hAnsi="IRBadr" w:cs="IRBadr"/>
          <w:sz w:val="28"/>
          <w:szCs w:val="28"/>
          <w:rtl/>
        </w:rPr>
        <w:t xml:space="preserve"> نوشتند و او را </w:t>
      </w:r>
      <w:r w:rsidR="000128A4" w:rsidRPr="00D35069">
        <w:rPr>
          <w:rFonts w:ascii="IRBadr" w:hAnsi="IRBadr" w:cs="IRBadr"/>
          <w:sz w:val="28"/>
          <w:szCs w:val="28"/>
          <w:rtl/>
        </w:rPr>
        <w:t>به‌سوی</w:t>
      </w:r>
      <w:r w:rsidRPr="00D35069">
        <w:rPr>
          <w:rFonts w:ascii="IRBadr" w:hAnsi="IRBadr" w:cs="IRBadr"/>
          <w:sz w:val="28"/>
          <w:szCs w:val="28"/>
          <w:rtl/>
        </w:rPr>
        <w:t xml:space="preserve"> خود </w:t>
      </w:r>
      <w:r w:rsidR="000128A4" w:rsidRPr="00D35069">
        <w:rPr>
          <w:rFonts w:ascii="IRBadr" w:hAnsi="IRBadr" w:cs="IRBadr"/>
          <w:sz w:val="28"/>
          <w:szCs w:val="28"/>
          <w:rtl/>
        </w:rPr>
        <w:t>فراخواندند</w:t>
      </w:r>
      <w:r w:rsidRPr="00D35069">
        <w:rPr>
          <w:rFonts w:ascii="IRBadr" w:hAnsi="IRBadr" w:cs="IRBadr"/>
          <w:sz w:val="28"/>
          <w:szCs w:val="28"/>
          <w:rtl/>
        </w:rPr>
        <w:t xml:space="preserve"> و خود و همراهانشان به انتظار او نشستند. حضرت علی </w:t>
      </w:r>
      <w:r w:rsidR="000128A4" w:rsidRPr="00D35069">
        <w:rPr>
          <w:rFonts w:ascii="IRBadr" w:hAnsi="IRBadr" w:cs="IRBadr"/>
          <w:sz w:val="28"/>
          <w:szCs w:val="28"/>
          <w:rtl/>
        </w:rPr>
        <w:t>علیه‌السلام</w:t>
      </w:r>
      <w:r w:rsidRPr="00D35069">
        <w:rPr>
          <w:rFonts w:ascii="IRBadr" w:hAnsi="IRBadr" w:cs="IRBadr"/>
          <w:sz w:val="28"/>
          <w:szCs w:val="28"/>
          <w:rtl/>
        </w:rPr>
        <w:t xml:space="preserve"> با دریافت نامه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، آماده شد و در تاریکی شب به همراهی فاطمه </w:t>
      </w:r>
      <w:r w:rsidR="000128A4" w:rsidRPr="00D35069">
        <w:rPr>
          <w:rFonts w:ascii="IRBadr" w:hAnsi="IRBadr" w:cs="IRBadr"/>
          <w:sz w:val="28"/>
          <w:szCs w:val="28"/>
          <w:rtl/>
        </w:rPr>
        <w:t>علیه‌السلام</w:t>
      </w:r>
      <w:r w:rsidRPr="00D35069">
        <w:rPr>
          <w:rFonts w:ascii="IRBadr" w:hAnsi="IRBadr" w:cs="IRBadr"/>
          <w:sz w:val="28"/>
          <w:szCs w:val="28"/>
          <w:rtl/>
        </w:rPr>
        <w:t xml:space="preserve"> همسرش، فاطمه بنت اَسَد مادرش و فاطمه بنت زبیر </w:t>
      </w:r>
      <w:r w:rsidR="000128A4" w:rsidRPr="00D35069">
        <w:rPr>
          <w:rFonts w:ascii="IRBadr" w:hAnsi="IRBadr" w:cs="IRBadr"/>
          <w:sz w:val="28"/>
          <w:szCs w:val="28"/>
          <w:rtl/>
        </w:rPr>
        <w:t>و نیز</w:t>
      </w:r>
      <w:r w:rsidRPr="00D35069">
        <w:rPr>
          <w:rFonts w:ascii="IRBadr" w:hAnsi="IRBadr" w:cs="IRBadr"/>
          <w:sz w:val="28"/>
          <w:szCs w:val="28"/>
          <w:rtl/>
        </w:rPr>
        <w:t xml:space="preserve"> ایمن کنیز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و ابو</w:t>
      </w:r>
      <w:r w:rsidR="000128A4"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Fonts w:ascii="IRBadr" w:hAnsi="IRBadr" w:cs="IRBadr"/>
          <w:sz w:val="28"/>
          <w:szCs w:val="28"/>
          <w:rtl/>
        </w:rPr>
        <w:t xml:space="preserve">واقد آورنده نامه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برای علی </w:t>
      </w:r>
      <w:r w:rsidR="000128A4" w:rsidRPr="00D35069">
        <w:rPr>
          <w:rFonts w:ascii="IRBadr" w:hAnsi="IRBadr" w:cs="IRBadr"/>
          <w:sz w:val="28"/>
          <w:szCs w:val="28"/>
          <w:rtl/>
        </w:rPr>
        <w:t>علیه‌السلام</w:t>
      </w:r>
      <w:r w:rsidRPr="00D35069">
        <w:rPr>
          <w:rFonts w:ascii="IRBadr" w:hAnsi="IRBadr" w:cs="IRBadr"/>
          <w:sz w:val="28"/>
          <w:szCs w:val="28"/>
          <w:rtl/>
        </w:rPr>
        <w:t xml:space="preserve">، و به اتّفاق جمعی از مستضعفان </w:t>
      </w:r>
      <w:r w:rsidR="000128A4" w:rsidRPr="00D35069">
        <w:rPr>
          <w:rFonts w:ascii="IRBadr" w:hAnsi="IRBadr" w:cs="IRBadr"/>
          <w:sz w:val="28"/>
          <w:szCs w:val="28"/>
          <w:rtl/>
        </w:rPr>
        <w:t>مکه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0128A4" w:rsidRPr="00D35069">
        <w:rPr>
          <w:rFonts w:ascii="IRBadr" w:hAnsi="IRBadr" w:cs="IRBadr"/>
          <w:sz w:val="28"/>
          <w:szCs w:val="28"/>
          <w:rtl/>
        </w:rPr>
        <w:t>به‌سوی</w:t>
      </w:r>
      <w:r w:rsidRPr="00D35069">
        <w:rPr>
          <w:rFonts w:ascii="IRBadr" w:hAnsi="IRBadr" w:cs="IRBadr"/>
          <w:sz w:val="28"/>
          <w:szCs w:val="28"/>
          <w:rtl/>
        </w:rPr>
        <w:t xml:space="preserve">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شتافت و در قُبا، به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ملحق شد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5228EC" w:rsidRPr="00D35069" w:rsidRDefault="0087225C" w:rsidP="002B55FB">
      <w:pPr>
        <w:pStyle w:val="Heading1"/>
      </w:pPr>
      <w:bookmarkStart w:id="11" w:name="_Toc429920726"/>
      <w:r w:rsidRPr="00D35069">
        <w:rPr>
          <w:rtl/>
        </w:rPr>
        <w:lastRenderedPageBreak/>
        <w:t>سرانجام ه</w:t>
      </w:r>
      <w:r w:rsidR="005228EC" w:rsidRPr="00D35069">
        <w:rPr>
          <w:rtl/>
        </w:rPr>
        <w:t xml:space="preserve">جرت پیامبر </w:t>
      </w:r>
      <w:r w:rsidR="004B1B44" w:rsidRPr="00D35069">
        <w:rPr>
          <w:rtl/>
        </w:rPr>
        <w:t>(ص)</w:t>
      </w:r>
      <w:bookmarkEnd w:id="11"/>
    </w:p>
    <w:p w:rsidR="005228EC" w:rsidRPr="00D35069" w:rsidRDefault="005228EC" w:rsidP="000128A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که </w:t>
      </w:r>
      <w:r w:rsidR="000128A4" w:rsidRPr="00D35069">
        <w:rPr>
          <w:rFonts w:ascii="IRBadr" w:hAnsi="IRBadr" w:cs="IRBadr"/>
          <w:sz w:val="28"/>
          <w:szCs w:val="28"/>
          <w:rtl/>
        </w:rPr>
        <w:t>به‌فرمان</w:t>
      </w:r>
      <w:r w:rsidRPr="00D35069">
        <w:rPr>
          <w:rFonts w:ascii="IRBadr" w:hAnsi="IRBadr" w:cs="IRBadr"/>
          <w:sz w:val="28"/>
          <w:szCs w:val="28"/>
          <w:rtl/>
        </w:rPr>
        <w:t xml:space="preserve"> خداوند از </w:t>
      </w:r>
      <w:r w:rsidR="000128A4" w:rsidRPr="00D35069">
        <w:rPr>
          <w:rFonts w:ascii="IRBadr" w:hAnsi="IRBadr" w:cs="IRBadr"/>
          <w:sz w:val="28"/>
          <w:szCs w:val="28"/>
          <w:rtl/>
        </w:rPr>
        <w:t>مکه</w:t>
      </w:r>
      <w:r w:rsidRPr="00D35069">
        <w:rPr>
          <w:rFonts w:ascii="IRBadr" w:hAnsi="IRBadr" w:cs="IRBadr"/>
          <w:sz w:val="28"/>
          <w:szCs w:val="28"/>
          <w:rtl/>
        </w:rPr>
        <w:t xml:space="preserve"> هجرت فرمودند، پس از روزها پیمودنِ راه و نیز پس از پیوستن علی </w:t>
      </w:r>
      <w:r w:rsidR="000128A4" w:rsidRPr="00D35069">
        <w:rPr>
          <w:rFonts w:ascii="IRBadr" w:hAnsi="IRBadr" w:cs="IRBadr"/>
          <w:sz w:val="28"/>
          <w:szCs w:val="28"/>
          <w:rtl/>
        </w:rPr>
        <w:t>علیه‌السلام</w:t>
      </w:r>
      <w:r w:rsidRPr="00D35069">
        <w:rPr>
          <w:rFonts w:ascii="IRBadr" w:hAnsi="IRBadr" w:cs="IRBadr"/>
          <w:sz w:val="28"/>
          <w:szCs w:val="28"/>
          <w:rtl/>
        </w:rPr>
        <w:t xml:space="preserve"> و همراهانش به ایشان در قُبا، در روز جمعه شانزدهم </w:t>
      </w:r>
      <w:r w:rsidR="000128A4" w:rsidRPr="00D35069">
        <w:rPr>
          <w:rFonts w:ascii="IRBadr" w:hAnsi="IRBadr" w:cs="IRBadr"/>
          <w:sz w:val="28"/>
          <w:szCs w:val="28"/>
          <w:rtl/>
        </w:rPr>
        <w:t>ربیع‌الاول</w:t>
      </w:r>
      <w:r w:rsidRPr="00D35069">
        <w:rPr>
          <w:rFonts w:ascii="IRBadr" w:hAnsi="IRBadr" w:cs="IRBadr"/>
          <w:sz w:val="28"/>
          <w:szCs w:val="28"/>
          <w:rtl/>
        </w:rPr>
        <w:t xml:space="preserve">، در میان استقبال پرشور مردم مدینه وارد این شهر شدند و </w:t>
      </w:r>
      <w:r w:rsidR="000128A4" w:rsidRPr="00D35069">
        <w:rPr>
          <w:rFonts w:ascii="IRBadr" w:hAnsi="IRBadr" w:cs="IRBadr"/>
          <w:sz w:val="28"/>
          <w:szCs w:val="28"/>
          <w:rtl/>
        </w:rPr>
        <w:t>این‌چنین</w:t>
      </w:r>
      <w:r w:rsidRPr="00D35069">
        <w:rPr>
          <w:rFonts w:ascii="IRBadr" w:hAnsi="IRBadr" w:cs="IRBadr"/>
          <w:sz w:val="28"/>
          <w:szCs w:val="28"/>
          <w:rtl/>
        </w:rPr>
        <w:t xml:space="preserve"> برگ زرّینی در تاریخ اسلام ورق خورد. در همین روز، </w:t>
      </w:r>
      <w:r w:rsidR="000128A4" w:rsidRPr="00D35069">
        <w:rPr>
          <w:rFonts w:ascii="IRBadr" w:hAnsi="IRBadr" w:cs="IRBadr"/>
          <w:sz w:val="28"/>
          <w:szCs w:val="28"/>
          <w:rtl/>
        </w:rPr>
        <w:t>اولین</w:t>
      </w:r>
      <w:r w:rsidRPr="00D35069">
        <w:rPr>
          <w:rFonts w:ascii="IRBadr" w:hAnsi="IRBadr" w:cs="IRBadr"/>
          <w:sz w:val="28"/>
          <w:szCs w:val="28"/>
          <w:rtl/>
        </w:rPr>
        <w:t xml:space="preserve"> نماز جمعه تاریخ اسلام به امامت شخص پیامبر </w:t>
      </w:r>
      <w:r w:rsidR="004B1B44" w:rsidRPr="00D35069">
        <w:rPr>
          <w:rFonts w:ascii="IRBadr" w:hAnsi="IRBadr" w:cs="IRBadr"/>
          <w:sz w:val="28"/>
          <w:szCs w:val="28"/>
          <w:rtl/>
        </w:rPr>
        <w:t>(ص)</w:t>
      </w:r>
      <w:r w:rsidRPr="00D35069">
        <w:rPr>
          <w:rFonts w:ascii="IRBadr" w:hAnsi="IRBadr" w:cs="IRBadr"/>
          <w:sz w:val="28"/>
          <w:szCs w:val="28"/>
          <w:rtl/>
        </w:rPr>
        <w:t xml:space="preserve"> برگزار شد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152670" w:rsidRPr="00D35069" w:rsidRDefault="00DF51F4" w:rsidP="002B55FB">
      <w:pPr>
        <w:pStyle w:val="Heading1"/>
        <w:rPr>
          <w:rtl/>
        </w:rPr>
      </w:pPr>
      <w:bookmarkStart w:id="12" w:name="_Toc429920727"/>
      <w:r w:rsidRPr="00D35069">
        <w:rPr>
          <w:rtl/>
        </w:rPr>
        <w:t>خطبه دوم</w:t>
      </w:r>
      <w:bookmarkEnd w:id="12"/>
    </w:p>
    <w:p w:rsidR="00041525" w:rsidRPr="00D35069" w:rsidRDefault="00D24604" w:rsidP="00D2460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="00041525" w:rsidRPr="00D35069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041525" w:rsidRPr="00D35069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="00B33D66">
        <w:rPr>
          <w:rFonts w:ascii="IRBadr" w:hAnsi="IRBadr" w:cs="IRBadr"/>
          <w:b/>
          <w:bCs/>
          <w:sz w:val="28"/>
          <w:rtl/>
        </w:rPr>
        <w:t>»</w:t>
      </w:r>
      <w:r w:rsidRPr="00D24604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F51F4" w:rsidRPr="00D35069" w:rsidRDefault="00DF51F4" w:rsidP="002B55FB">
      <w:pPr>
        <w:pStyle w:val="Heading1"/>
        <w:rPr>
          <w:rtl/>
        </w:rPr>
      </w:pPr>
      <w:bookmarkStart w:id="13" w:name="_Toc429920728"/>
      <w:r w:rsidRPr="00D35069">
        <w:rPr>
          <w:rtl/>
        </w:rPr>
        <w:lastRenderedPageBreak/>
        <w:t>هفته دفاع مقدس</w:t>
      </w:r>
      <w:bookmarkEnd w:id="13"/>
    </w:p>
    <w:p w:rsidR="0087588B" w:rsidRPr="00D35069" w:rsidRDefault="0087588B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هشت سال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مقدس</w:t>
      </w:r>
      <w:r w:rsidRPr="00D35069">
        <w:rPr>
          <w:rFonts w:ascii="IRBadr" w:hAnsi="IRBadr" w:cs="IRBadr"/>
          <w:sz w:val="28"/>
          <w:szCs w:val="28"/>
          <w:rtl/>
        </w:rPr>
        <w:t xml:space="preserve">، با همه </w:t>
      </w:r>
      <w:r w:rsidR="000128A4" w:rsidRPr="00D35069">
        <w:rPr>
          <w:rFonts w:ascii="IRBadr" w:hAnsi="IRBadr" w:cs="IRBadr"/>
          <w:sz w:val="28"/>
          <w:szCs w:val="28"/>
          <w:rtl/>
        </w:rPr>
        <w:t>فرازوفرودهایش</w:t>
      </w:r>
      <w:r w:rsidRPr="00D35069">
        <w:rPr>
          <w:rFonts w:ascii="IRBadr" w:hAnsi="IRBadr" w:cs="IRBadr"/>
          <w:sz w:val="28"/>
          <w:szCs w:val="28"/>
          <w:rtl/>
        </w:rPr>
        <w:t xml:space="preserve">، موجب خلق فرهنگی غنی شد؛ فرهنگی که از آن </w:t>
      </w:r>
      <w:r w:rsidR="000128A4" w:rsidRPr="00D35069">
        <w:rPr>
          <w:rFonts w:ascii="IRBadr" w:hAnsi="IRBadr" w:cs="IRBadr"/>
          <w:sz w:val="28"/>
          <w:szCs w:val="28"/>
          <w:rtl/>
        </w:rPr>
        <w:t>به‌عنوان</w:t>
      </w:r>
      <w:r w:rsidRPr="00D35069">
        <w:rPr>
          <w:rFonts w:ascii="IRBadr" w:hAnsi="IRBadr" w:cs="IRBadr"/>
          <w:sz w:val="28"/>
          <w:szCs w:val="28"/>
          <w:rtl/>
        </w:rPr>
        <w:t xml:space="preserve"> فرهنگ پایداری و مقاومت یاد </w:t>
      </w:r>
      <w:r w:rsidR="008614FE" w:rsidRPr="00D35069">
        <w:rPr>
          <w:rFonts w:ascii="IRBadr" w:hAnsi="IRBadr" w:cs="IRBadr"/>
          <w:sz w:val="28"/>
          <w:szCs w:val="28"/>
          <w:rtl/>
        </w:rPr>
        <w:t>می‌کنیم</w:t>
      </w:r>
      <w:r w:rsidRPr="00D35069">
        <w:rPr>
          <w:rFonts w:ascii="IRBadr" w:hAnsi="IRBadr" w:cs="IRBadr"/>
          <w:sz w:val="28"/>
          <w:szCs w:val="28"/>
          <w:rtl/>
        </w:rPr>
        <w:t xml:space="preserve">. </w:t>
      </w:r>
      <w:r w:rsidR="008614FE" w:rsidRPr="00D35069">
        <w:rPr>
          <w:rFonts w:ascii="IRBadr" w:hAnsi="IRBadr" w:cs="IRBadr"/>
          <w:sz w:val="28"/>
          <w:szCs w:val="28"/>
          <w:rtl/>
        </w:rPr>
        <w:t>مهم‌ترین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0128A4" w:rsidRPr="00D35069">
        <w:rPr>
          <w:rFonts w:ascii="IRBadr" w:hAnsi="IRBadr" w:cs="IRBadr"/>
          <w:sz w:val="28"/>
          <w:szCs w:val="28"/>
          <w:rtl/>
        </w:rPr>
        <w:t>شاخصه‌ای</w:t>
      </w:r>
      <w:r w:rsidRPr="00D35069">
        <w:rPr>
          <w:rFonts w:ascii="IRBadr" w:hAnsi="IRBadr" w:cs="IRBadr"/>
          <w:sz w:val="28"/>
          <w:szCs w:val="28"/>
          <w:rtl/>
        </w:rPr>
        <w:t xml:space="preserve"> که این فرهنگ را از دیگر </w:t>
      </w:r>
      <w:r w:rsidR="008614FE" w:rsidRPr="00D35069">
        <w:rPr>
          <w:rFonts w:ascii="IRBadr" w:hAnsi="IRBadr" w:cs="IRBadr"/>
          <w:sz w:val="28"/>
          <w:szCs w:val="28"/>
          <w:rtl/>
        </w:rPr>
        <w:t>فرهنگ‌های</w:t>
      </w:r>
      <w:r w:rsidRPr="00D35069">
        <w:rPr>
          <w:rFonts w:ascii="IRBadr" w:hAnsi="IRBadr" w:cs="IRBadr"/>
          <w:sz w:val="28"/>
          <w:szCs w:val="28"/>
          <w:rtl/>
        </w:rPr>
        <w:t xml:space="preserve"> مقاومت متمایز </w:t>
      </w:r>
      <w:r w:rsidR="008614FE" w:rsidRPr="00D35069">
        <w:rPr>
          <w:rFonts w:ascii="IRBadr" w:hAnsi="IRBadr" w:cs="IRBadr"/>
          <w:sz w:val="28"/>
          <w:szCs w:val="28"/>
          <w:rtl/>
        </w:rPr>
        <w:t>می‌سازد</w:t>
      </w:r>
      <w:r w:rsidRPr="00D35069">
        <w:rPr>
          <w:rFonts w:ascii="IRBadr" w:hAnsi="IRBadr" w:cs="IRBadr"/>
          <w:sz w:val="28"/>
          <w:szCs w:val="28"/>
          <w:rtl/>
        </w:rPr>
        <w:t xml:space="preserve">، عنصر خداباوری است؛ همان گوهر اصیلی که تمام سکنات و حرکات رزمنده را متوجه مبدأ هستی </w:t>
      </w:r>
      <w:r w:rsidR="008614FE" w:rsidRPr="00D35069">
        <w:rPr>
          <w:rFonts w:ascii="IRBadr" w:hAnsi="IRBadr" w:cs="IRBadr"/>
          <w:sz w:val="28"/>
          <w:szCs w:val="28"/>
          <w:rtl/>
        </w:rPr>
        <w:t>می‌سازد</w:t>
      </w:r>
      <w:r w:rsidRPr="00D35069">
        <w:rPr>
          <w:rFonts w:ascii="IRBadr" w:hAnsi="IRBadr" w:cs="IRBadr"/>
          <w:sz w:val="28"/>
          <w:szCs w:val="28"/>
          <w:rtl/>
        </w:rPr>
        <w:t xml:space="preserve">. وقتی در یک راهبرد نظامی، خدا، محور باشد، </w:t>
      </w:r>
      <w:r w:rsidR="000128A4" w:rsidRPr="00D35069">
        <w:rPr>
          <w:rFonts w:ascii="IRBadr" w:hAnsi="IRBadr" w:cs="IRBadr"/>
          <w:sz w:val="28"/>
          <w:szCs w:val="28"/>
          <w:rtl/>
        </w:rPr>
        <w:t>آنگاه</w:t>
      </w:r>
      <w:r w:rsidRPr="00D35069">
        <w:rPr>
          <w:rFonts w:ascii="IRBadr" w:hAnsi="IRBadr" w:cs="IRBadr"/>
          <w:sz w:val="28"/>
          <w:szCs w:val="28"/>
          <w:rtl/>
        </w:rPr>
        <w:t xml:space="preserve"> فتح خاک تنها یک هدف ثانوی است؛ هدفِ اولی و اساسی، ادای تکلیف الهی است که شهادت و پیروزی را در </w:t>
      </w:r>
      <w:r w:rsidR="000128A4" w:rsidRPr="00D35069">
        <w:rPr>
          <w:rFonts w:ascii="IRBadr" w:hAnsi="IRBadr" w:cs="IRBadr"/>
          <w:sz w:val="28"/>
          <w:szCs w:val="28"/>
          <w:rtl/>
        </w:rPr>
        <w:t>مرتبه‌ای</w:t>
      </w:r>
      <w:r w:rsidRPr="00D35069">
        <w:rPr>
          <w:rFonts w:ascii="IRBadr" w:hAnsi="IRBadr" w:cs="IRBadr"/>
          <w:sz w:val="28"/>
          <w:szCs w:val="28"/>
          <w:rtl/>
        </w:rPr>
        <w:t xml:space="preserve"> برابر قرار </w:t>
      </w:r>
      <w:r w:rsidR="008614FE" w:rsidRPr="00D35069">
        <w:rPr>
          <w:rFonts w:ascii="IRBadr" w:hAnsi="IRBadr" w:cs="IRBadr"/>
          <w:sz w:val="28"/>
          <w:szCs w:val="28"/>
          <w:rtl/>
        </w:rPr>
        <w:t>می‌دهد</w:t>
      </w:r>
      <w:r w:rsidRPr="00D35069">
        <w:rPr>
          <w:rFonts w:ascii="IRBadr" w:hAnsi="IRBadr" w:cs="IRBadr"/>
          <w:sz w:val="28"/>
          <w:szCs w:val="28"/>
          <w:rtl/>
        </w:rPr>
        <w:t xml:space="preserve">. رزمنده فی سبیل الله، برای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 از استقلال و هویت ملی و دینی خود از شهادت </w:t>
      </w:r>
      <w:r w:rsidR="008614FE" w:rsidRPr="00D35069">
        <w:rPr>
          <w:rFonts w:ascii="IRBadr" w:hAnsi="IRBadr" w:cs="IRBadr"/>
          <w:sz w:val="28"/>
          <w:szCs w:val="28"/>
          <w:rtl/>
        </w:rPr>
        <w:t>نمی‌هراسد</w:t>
      </w:r>
      <w:r w:rsidRPr="00D35069">
        <w:rPr>
          <w:rFonts w:ascii="IRBadr" w:hAnsi="IRBadr" w:cs="IRBadr"/>
          <w:sz w:val="28"/>
          <w:szCs w:val="28"/>
          <w:rtl/>
        </w:rPr>
        <w:t xml:space="preserve"> و همین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مقدس</w:t>
      </w:r>
      <w:r w:rsidRPr="00D35069">
        <w:rPr>
          <w:rFonts w:ascii="IRBadr" w:hAnsi="IRBadr" w:cs="IRBadr"/>
          <w:sz w:val="28"/>
          <w:szCs w:val="28"/>
          <w:rtl/>
        </w:rPr>
        <w:t xml:space="preserve"> ما را در طول تاریخ </w:t>
      </w:r>
      <w:r w:rsidR="000128A4" w:rsidRPr="00D35069">
        <w:rPr>
          <w:rFonts w:ascii="IRBadr" w:hAnsi="IRBadr" w:cs="IRBadr"/>
          <w:sz w:val="28"/>
          <w:szCs w:val="28"/>
          <w:rtl/>
        </w:rPr>
        <w:t>بی‌نظیر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8614FE" w:rsidRPr="00D35069">
        <w:rPr>
          <w:rFonts w:ascii="IRBadr" w:hAnsi="IRBadr" w:cs="IRBadr"/>
          <w:sz w:val="28"/>
          <w:szCs w:val="28"/>
          <w:rtl/>
        </w:rPr>
        <w:t>می‌کند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87588B" w:rsidRPr="00D35069" w:rsidRDefault="0087588B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0128A4" w:rsidRPr="00D35069">
        <w:rPr>
          <w:rFonts w:ascii="IRBadr" w:hAnsi="IRBadr" w:cs="IRBadr"/>
          <w:sz w:val="28"/>
          <w:szCs w:val="28"/>
          <w:rtl/>
        </w:rPr>
        <w:t>هشت‌ساله</w:t>
      </w:r>
      <w:r w:rsidRPr="00D35069">
        <w:rPr>
          <w:rFonts w:ascii="IRBadr" w:hAnsi="IRBadr" w:cs="IRBadr"/>
          <w:sz w:val="28"/>
          <w:szCs w:val="28"/>
          <w:rtl/>
        </w:rPr>
        <w:t xml:space="preserve">، سند مقاومت و پایداری ماست. وقتی دشمن </w:t>
      </w:r>
      <w:r w:rsidR="000128A4" w:rsidRPr="00D35069">
        <w:rPr>
          <w:rFonts w:ascii="IRBadr" w:hAnsi="IRBadr" w:cs="IRBadr"/>
          <w:sz w:val="28"/>
          <w:szCs w:val="28"/>
          <w:rtl/>
        </w:rPr>
        <w:t>سرتاپا</w:t>
      </w:r>
      <w:r w:rsidRPr="00D35069">
        <w:rPr>
          <w:rFonts w:ascii="IRBadr" w:hAnsi="IRBadr" w:cs="IRBadr"/>
          <w:sz w:val="28"/>
          <w:szCs w:val="28"/>
          <w:rtl/>
        </w:rPr>
        <w:t xml:space="preserve"> مسلح بعثی به مدد همه </w:t>
      </w:r>
      <w:r w:rsidR="008614FE" w:rsidRPr="00D35069">
        <w:rPr>
          <w:rFonts w:ascii="IRBadr" w:hAnsi="IRBadr" w:cs="IRBadr"/>
          <w:sz w:val="28"/>
          <w:szCs w:val="28"/>
          <w:rtl/>
        </w:rPr>
        <w:t>قدرت‌های</w:t>
      </w:r>
      <w:r w:rsidRPr="00D35069">
        <w:rPr>
          <w:rFonts w:ascii="IRBadr" w:hAnsi="IRBadr" w:cs="IRBadr"/>
          <w:sz w:val="28"/>
          <w:szCs w:val="28"/>
          <w:rtl/>
        </w:rPr>
        <w:t xml:space="preserve"> زورگوی عالم به </w:t>
      </w:r>
      <w:r w:rsidR="000128A4" w:rsidRPr="00D35069">
        <w:rPr>
          <w:rFonts w:ascii="IRBadr" w:hAnsi="IRBadr" w:cs="IRBadr"/>
          <w:sz w:val="28"/>
          <w:szCs w:val="28"/>
          <w:rtl/>
        </w:rPr>
        <w:t>میهنمان</w:t>
      </w:r>
      <w:r w:rsidRPr="00D35069">
        <w:rPr>
          <w:rFonts w:ascii="IRBadr" w:hAnsi="IRBadr" w:cs="IRBadr"/>
          <w:sz w:val="28"/>
          <w:szCs w:val="28"/>
          <w:rtl/>
        </w:rPr>
        <w:t xml:space="preserve"> حمله کرد، تازه بیش از یک سال از انقلاب اسلامی گذشته بود. شرایط انقلابی و عوارض آن بر فضای جامعه حاکم بود و هیچ آمادگی سیاسی و اقتصادی و اجتماعی در کشور فراهم نبود. جنگ </w:t>
      </w:r>
      <w:r w:rsidR="000128A4" w:rsidRPr="00D35069">
        <w:rPr>
          <w:rFonts w:ascii="IRBadr" w:hAnsi="IRBadr" w:cs="IRBadr"/>
          <w:sz w:val="28"/>
          <w:szCs w:val="28"/>
          <w:rtl/>
        </w:rPr>
        <w:t>هشت‌ساله</w:t>
      </w:r>
      <w:r w:rsidRPr="00D35069">
        <w:rPr>
          <w:rFonts w:ascii="IRBadr" w:hAnsi="IRBadr" w:cs="IRBadr"/>
          <w:sz w:val="28"/>
          <w:szCs w:val="28"/>
          <w:rtl/>
        </w:rPr>
        <w:t xml:space="preserve"> به معنای </w:t>
      </w:r>
      <w:r w:rsidR="008614FE" w:rsidRPr="00D35069">
        <w:rPr>
          <w:rFonts w:ascii="IRBadr" w:hAnsi="IRBadr" w:cs="IRBadr"/>
          <w:sz w:val="28"/>
          <w:szCs w:val="28"/>
          <w:rtl/>
        </w:rPr>
        <w:t>واقعی‌اش</w:t>
      </w:r>
      <w:r w:rsidRPr="00D35069">
        <w:rPr>
          <w:rFonts w:ascii="IRBadr" w:hAnsi="IRBadr" w:cs="IRBadr"/>
          <w:sz w:val="28"/>
          <w:szCs w:val="28"/>
          <w:rtl/>
        </w:rPr>
        <w:t xml:space="preserve">، تحمیلی و نابرابر بود. </w:t>
      </w:r>
      <w:r w:rsidR="000128A4" w:rsidRPr="00D35069">
        <w:rPr>
          <w:rFonts w:ascii="IRBadr" w:hAnsi="IRBadr" w:cs="IRBadr"/>
          <w:sz w:val="28"/>
          <w:szCs w:val="28"/>
          <w:rtl/>
        </w:rPr>
        <w:t>بااین‌همه</w:t>
      </w:r>
      <w:r w:rsidRPr="00D35069">
        <w:rPr>
          <w:rFonts w:ascii="IRBadr" w:hAnsi="IRBadr" w:cs="IRBadr"/>
          <w:sz w:val="28"/>
          <w:szCs w:val="28"/>
          <w:rtl/>
        </w:rPr>
        <w:t xml:space="preserve">، رشادت و فداکاری آحاد ملت در قالب بسیج، سپاه، جهاد و ارتش و حتی </w:t>
      </w:r>
      <w:r w:rsidR="008614FE" w:rsidRPr="00D35069">
        <w:rPr>
          <w:rFonts w:ascii="IRBadr" w:hAnsi="IRBadr" w:cs="IRBadr"/>
          <w:sz w:val="28"/>
          <w:szCs w:val="28"/>
          <w:rtl/>
        </w:rPr>
        <w:t>کمک‌های</w:t>
      </w:r>
      <w:r w:rsidRPr="00D35069">
        <w:rPr>
          <w:rFonts w:ascii="IRBadr" w:hAnsi="IRBadr" w:cs="IRBadr"/>
          <w:sz w:val="28"/>
          <w:szCs w:val="28"/>
          <w:rtl/>
        </w:rPr>
        <w:t xml:space="preserve"> مردمی پشت جبهه، تابلویی </w:t>
      </w:r>
      <w:r w:rsidR="000128A4" w:rsidRPr="00D35069">
        <w:rPr>
          <w:rFonts w:ascii="IRBadr" w:hAnsi="IRBadr" w:cs="IRBadr"/>
          <w:sz w:val="28"/>
          <w:szCs w:val="28"/>
          <w:rtl/>
        </w:rPr>
        <w:t>بی‌سابقه</w:t>
      </w:r>
      <w:r w:rsidRPr="00D35069">
        <w:rPr>
          <w:rFonts w:ascii="IRBadr" w:hAnsi="IRBadr" w:cs="IRBadr"/>
          <w:sz w:val="28"/>
          <w:szCs w:val="28"/>
          <w:rtl/>
        </w:rPr>
        <w:t xml:space="preserve"> و ماندگار از مقاومت را پیش چشم دنیا به نمایش گذاشت. حماسه ملت ایران در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مقدس</w:t>
      </w:r>
      <w:r w:rsidRPr="00D35069">
        <w:rPr>
          <w:rFonts w:ascii="IRBadr" w:hAnsi="IRBadr" w:cs="IRBadr"/>
          <w:sz w:val="28"/>
          <w:szCs w:val="28"/>
          <w:rtl/>
        </w:rPr>
        <w:t xml:space="preserve">، نمایش گر قلّه </w:t>
      </w:r>
      <w:r w:rsidR="008614FE" w:rsidRPr="00D35069">
        <w:rPr>
          <w:rFonts w:ascii="IRBadr" w:hAnsi="IRBadr" w:cs="IRBadr"/>
          <w:sz w:val="28"/>
          <w:szCs w:val="28"/>
          <w:rtl/>
        </w:rPr>
        <w:t>ظرفیت‌های</w:t>
      </w:r>
      <w:r w:rsidRPr="00D35069">
        <w:rPr>
          <w:rFonts w:ascii="IRBadr" w:hAnsi="IRBadr" w:cs="IRBadr"/>
          <w:sz w:val="28"/>
          <w:szCs w:val="28"/>
          <w:rtl/>
        </w:rPr>
        <w:t xml:space="preserve"> انسانی مردم این سرزمین خدایی بود</w:t>
      </w:r>
    </w:p>
    <w:p w:rsidR="00DF51F4" w:rsidRPr="00D35069" w:rsidRDefault="00DF51F4" w:rsidP="002B55FB">
      <w:pPr>
        <w:pStyle w:val="Heading1"/>
      </w:pPr>
      <w:bookmarkStart w:id="14" w:name="_Toc429920729"/>
      <w:r w:rsidRPr="00D35069">
        <w:rPr>
          <w:rtl/>
        </w:rPr>
        <w:t>ترویج روحیه مقاومت و پایداری</w:t>
      </w:r>
      <w:bookmarkEnd w:id="14"/>
    </w:p>
    <w:p w:rsidR="00DF51F4" w:rsidRPr="00D35069" w:rsidRDefault="00DF51F4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از برکات مهم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مقدس</w:t>
      </w:r>
      <w:r w:rsidRPr="00D35069">
        <w:rPr>
          <w:rFonts w:ascii="IRBadr" w:hAnsi="IRBadr" w:cs="IRBadr"/>
          <w:sz w:val="28"/>
          <w:szCs w:val="28"/>
          <w:rtl/>
        </w:rPr>
        <w:t xml:space="preserve">، تقویت </w:t>
      </w:r>
      <w:r w:rsidR="000128A4" w:rsidRPr="00D35069">
        <w:rPr>
          <w:rFonts w:ascii="IRBadr" w:hAnsi="IRBadr" w:cs="IRBadr"/>
          <w:sz w:val="28"/>
          <w:szCs w:val="28"/>
          <w:rtl/>
        </w:rPr>
        <w:t>اعتمادبه‌نفس</w:t>
      </w:r>
      <w:r w:rsidRPr="00D35069">
        <w:rPr>
          <w:rFonts w:ascii="IRBadr" w:hAnsi="IRBadr" w:cs="IRBadr"/>
          <w:sz w:val="28"/>
          <w:szCs w:val="28"/>
          <w:rtl/>
        </w:rPr>
        <w:t xml:space="preserve"> و خودباوری بوده است. ما در این کوران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مقدس</w:t>
      </w:r>
      <w:r w:rsidRPr="00D35069">
        <w:rPr>
          <w:rFonts w:ascii="IRBadr" w:hAnsi="IRBadr" w:cs="IRBadr"/>
          <w:sz w:val="28"/>
          <w:szCs w:val="28"/>
          <w:rtl/>
        </w:rPr>
        <w:t xml:space="preserve">، به این نتیجه رسیدیم که باید خود را باور و با </w:t>
      </w:r>
      <w:r w:rsidR="000128A4" w:rsidRPr="00D35069">
        <w:rPr>
          <w:rFonts w:ascii="IRBadr" w:hAnsi="IRBadr" w:cs="IRBadr"/>
          <w:sz w:val="28"/>
          <w:szCs w:val="28"/>
          <w:rtl/>
        </w:rPr>
        <w:t>تکیه‌بر</w:t>
      </w:r>
      <w:r w:rsidRPr="00D35069">
        <w:rPr>
          <w:rFonts w:ascii="IRBadr" w:hAnsi="IRBadr" w:cs="IRBadr"/>
          <w:sz w:val="28"/>
          <w:szCs w:val="28"/>
          <w:rtl/>
        </w:rPr>
        <w:t xml:space="preserve"> توانمندی خود </w:t>
      </w:r>
      <w:r w:rsidR="000128A4" w:rsidRPr="00D35069">
        <w:rPr>
          <w:rFonts w:ascii="IRBadr" w:hAnsi="IRBadr" w:cs="IRBadr"/>
          <w:sz w:val="28"/>
          <w:szCs w:val="28"/>
          <w:rtl/>
        </w:rPr>
        <w:t>به‌ویژه</w:t>
      </w:r>
      <w:r w:rsidRPr="00D35069">
        <w:rPr>
          <w:rFonts w:ascii="IRBadr" w:hAnsi="IRBadr" w:cs="IRBadr"/>
          <w:sz w:val="28"/>
          <w:szCs w:val="28"/>
          <w:rtl/>
        </w:rPr>
        <w:t xml:space="preserve"> جوانان خداجو کشور را اداره کنیم. تأثیر این خودباوری، بعد از جنگ نیز حتی در </w:t>
      </w:r>
      <w:r w:rsidR="008614FE" w:rsidRPr="00D35069">
        <w:rPr>
          <w:rFonts w:ascii="IRBadr" w:hAnsi="IRBadr" w:cs="IRBadr"/>
          <w:sz w:val="28"/>
          <w:szCs w:val="28"/>
          <w:rtl/>
        </w:rPr>
        <w:t>عرصه‌های</w:t>
      </w:r>
      <w:r w:rsidRPr="00D35069">
        <w:rPr>
          <w:rFonts w:ascii="IRBadr" w:hAnsi="IRBadr" w:cs="IRBadr"/>
          <w:sz w:val="28"/>
          <w:szCs w:val="28"/>
          <w:rtl/>
        </w:rPr>
        <w:t xml:space="preserve"> مختلف اجتماعی، اقتصادی و </w:t>
      </w:r>
      <w:r w:rsidR="008614FE" w:rsidRPr="00D35069">
        <w:rPr>
          <w:rFonts w:ascii="IRBadr" w:hAnsi="IRBadr" w:cs="IRBadr"/>
          <w:sz w:val="28"/>
          <w:szCs w:val="28"/>
          <w:rtl/>
        </w:rPr>
        <w:t>فناوری‌های</w:t>
      </w:r>
      <w:r w:rsidRPr="00D35069">
        <w:rPr>
          <w:rFonts w:ascii="IRBadr" w:hAnsi="IRBadr" w:cs="IRBadr"/>
          <w:sz w:val="28"/>
          <w:szCs w:val="28"/>
          <w:rtl/>
        </w:rPr>
        <w:t xml:space="preserve"> جدید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ی، نمود </w:t>
      </w:r>
      <w:r w:rsidR="000128A4" w:rsidRPr="00D35069">
        <w:rPr>
          <w:rFonts w:ascii="IRBadr" w:hAnsi="IRBadr" w:cs="IRBadr"/>
          <w:sz w:val="28"/>
          <w:szCs w:val="28"/>
          <w:rtl/>
        </w:rPr>
        <w:t>فزاینده‌ای</w:t>
      </w:r>
      <w:r w:rsidRPr="00D35069">
        <w:rPr>
          <w:rFonts w:ascii="IRBadr" w:hAnsi="IRBadr" w:cs="IRBadr"/>
          <w:sz w:val="28"/>
          <w:szCs w:val="28"/>
          <w:rtl/>
        </w:rPr>
        <w:t xml:space="preserve"> داشت. در جنگ و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مقدس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0128A4" w:rsidRPr="00D35069">
        <w:rPr>
          <w:rFonts w:ascii="IRBadr" w:hAnsi="IRBadr" w:cs="IRBadr"/>
          <w:sz w:val="28"/>
          <w:szCs w:val="28"/>
          <w:rtl/>
        </w:rPr>
        <w:t>هشت‌ساله</w:t>
      </w:r>
      <w:r w:rsidRPr="00D35069">
        <w:rPr>
          <w:rFonts w:ascii="IRBadr" w:hAnsi="IRBadr" w:cs="IRBadr"/>
          <w:sz w:val="28"/>
          <w:szCs w:val="28"/>
          <w:rtl/>
        </w:rPr>
        <w:t xml:space="preserve">، به این نتیجه رسیدیم که باید بر روی پای خود بایستیم و به این خودباوری </w:t>
      </w:r>
      <w:r w:rsidR="000128A4" w:rsidRPr="00D35069">
        <w:rPr>
          <w:rFonts w:ascii="IRBadr" w:hAnsi="IRBadr" w:cs="IRBadr"/>
          <w:sz w:val="28"/>
          <w:szCs w:val="28"/>
          <w:rtl/>
        </w:rPr>
        <w:t>دست‌یافتیم</w:t>
      </w:r>
      <w:r w:rsidRPr="00D35069">
        <w:rPr>
          <w:rFonts w:ascii="IRBadr" w:hAnsi="IRBadr" w:cs="IRBadr"/>
          <w:sz w:val="28"/>
          <w:szCs w:val="28"/>
          <w:rtl/>
        </w:rPr>
        <w:t xml:space="preserve"> که </w:t>
      </w:r>
      <w:r w:rsidR="008614FE" w:rsidRPr="00D35069">
        <w:rPr>
          <w:rFonts w:ascii="IRBadr" w:hAnsi="IRBadr" w:cs="IRBadr"/>
          <w:sz w:val="28"/>
          <w:szCs w:val="28"/>
          <w:rtl/>
        </w:rPr>
        <w:t>می‌توان</w:t>
      </w:r>
      <w:r w:rsidRPr="00D35069">
        <w:rPr>
          <w:rFonts w:ascii="IRBadr" w:hAnsi="IRBadr" w:cs="IRBadr"/>
          <w:sz w:val="28"/>
          <w:szCs w:val="28"/>
          <w:rtl/>
        </w:rPr>
        <w:t xml:space="preserve"> سالیان سال، علیه تمامی </w:t>
      </w:r>
      <w:r w:rsidR="008614FE" w:rsidRPr="00D35069">
        <w:rPr>
          <w:rFonts w:ascii="IRBadr" w:hAnsi="IRBadr" w:cs="IRBadr"/>
          <w:sz w:val="28"/>
          <w:szCs w:val="28"/>
          <w:rtl/>
        </w:rPr>
        <w:t>قدرت‌ها</w:t>
      </w:r>
      <w:r w:rsidRPr="00D35069">
        <w:rPr>
          <w:rFonts w:ascii="IRBadr" w:hAnsi="IRBadr" w:cs="IRBadr"/>
          <w:sz w:val="28"/>
          <w:szCs w:val="28"/>
          <w:rtl/>
        </w:rPr>
        <w:t xml:space="preserve"> و </w:t>
      </w:r>
      <w:r w:rsidR="008614FE" w:rsidRPr="00D35069">
        <w:rPr>
          <w:rFonts w:ascii="IRBadr" w:hAnsi="IRBadr" w:cs="IRBadr"/>
          <w:sz w:val="28"/>
          <w:szCs w:val="28"/>
          <w:rtl/>
        </w:rPr>
        <w:t>ابرقدرت‌ها</w:t>
      </w:r>
      <w:r w:rsidRPr="00D35069">
        <w:rPr>
          <w:rFonts w:ascii="IRBadr" w:hAnsi="IRBadr" w:cs="IRBadr"/>
          <w:sz w:val="28"/>
          <w:szCs w:val="28"/>
          <w:rtl/>
        </w:rPr>
        <w:t xml:space="preserve"> مبارزه کرد، همچنان که حضرت امام </w:t>
      </w:r>
      <w:r w:rsidR="008614FE" w:rsidRPr="00D35069">
        <w:rPr>
          <w:rFonts w:ascii="IRBadr" w:hAnsi="IRBadr" w:cs="IRBadr"/>
          <w:sz w:val="28"/>
          <w:szCs w:val="28"/>
          <w:rtl/>
        </w:rPr>
        <w:t>خمینی (</w:t>
      </w:r>
      <w:r w:rsidRPr="00D35069">
        <w:rPr>
          <w:rFonts w:ascii="IRBadr" w:hAnsi="IRBadr" w:cs="IRBadr"/>
          <w:sz w:val="28"/>
          <w:szCs w:val="28"/>
          <w:rtl/>
        </w:rPr>
        <w:t>ره) فرمود: ما در این جنگ، ابهت دو قدرت شرق و غرب را شکستیم</w:t>
      </w:r>
      <w:r w:rsidR="0087225C" w:rsidRPr="00D35069">
        <w:rPr>
          <w:rFonts w:ascii="IRBadr" w:hAnsi="IRBadr" w:cs="IRBadr"/>
          <w:sz w:val="28"/>
          <w:szCs w:val="28"/>
          <w:rtl/>
        </w:rPr>
        <w:t>.</w:t>
      </w:r>
    </w:p>
    <w:p w:rsidR="00DF51F4" w:rsidRPr="00D35069" w:rsidRDefault="00DF51F4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شکستن ابهت دو قدرت شرق و غرب، </w:t>
      </w:r>
      <w:r w:rsidR="000128A4" w:rsidRPr="00D35069">
        <w:rPr>
          <w:rFonts w:ascii="IRBadr" w:hAnsi="IRBadr" w:cs="IRBadr"/>
          <w:sz w:val="28"/>
          <w:szCs w:val="28"/>
          <w:rtl/>
        </w:rPr>
        <w:t>نه‌فقط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0128A4" w:rsidRPr="00D35069">
        <w:rPr>
          <w:rFonts w:ascii="IRBadr" w:hAnsi="IRBadr" w:cs="IRBadr"/>
          <w:sz w:val="28"/>
          <w:szCs w:val="28"/>
          <w:rtl/>
        </w:rPr>
        <w:t>درصحنه‌های</w:t>
      </w:r>
      <w:r w:rsidRPr="00D35069">
        <w:rPr>
          <w:rFonts w:ascii="IRBadr" w:hAnsi="IRBadr" w:cs="IRBadr"/>
          <w:sz w:val="28"/>
          <w:szCs w:val="28"/>
          <w:rtl/>
        </w:rPr>
        <w:t xml:space="preserve"> نبرد و جنگ، بلکه در تمامی </w:t>
      </w:r>
      <w:r w:rsidR="008614FE" w:rsidRPr="00D35069">
        <w:rPr>
          <w:rFonts w:ascii="IRBadr" w:hAnsi="IRBadr" w:cs="IRBadr"/>
          <w:sz w:val="28"/>
          <w:szCs w:val="28"/>
          <w:rtl/>
        </w:rPr>
        <w:t>صحنه‌ها</w:t>
      </w:r>
      <w:r w:rsidRPr="00D35069">
        <w:rPr>
          <w:rFonts w:ascii="IRBadr" w:hAnsi="IRBadr" w:cs="IRBadr"/>
          <w:sz w:val="28"/>
          <w:szCs w:val="28"/>
          <w:rtl/>
        </w:rPr>
        <w:t xml:space="preserve"> به دست آمد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DF51F4" w:rsidRPr="00D35069" w:rsidRDefault="00DF51F4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lastRenderedPageBreak/>
        <w:t xml:space="preserve">با خودباوری و </w:t>
      </w:r>
      <w:r w:rsidR="000128A4" w:rsidRPr="00D35069">
        <w:rPr>
          <w:rFonts w:ascii="IRBadr" w:hAnsi="IRBadr" w:cs="IRBadr"/>
          <w:sz w:val="28"/>
          <w:szCs w:val="28"/>
          <w:rtl/>
        </w:rPr>
        <w:t>اعتمادبه‌نفس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0128A4" w:rsidRPr="00D35069">
        <w:rPr>
          <w:rFonts w:ascii="IRBadr" w:hAnsi="IRBadr" w:cs="IRBadr"/>
          <w:sz w:val="28"/>
          <w:szCs w:val="28"/>
          <w:rtl/>
        </w:rPr>
        <w:t>ایجادشده</w:t>
      </w:r>
      <w:r w:rsidRPr="00D35069">
        <w:rPr>
          <w:rFonts w:ascii="IRBadr" w:hAnsi="IRBadr" w:cs="IRBadr"/>
          <w:sz w:val="28"/>
          <w:szCs w:val="28"/>
          <w:rtl/>
        </w:rPr>
        <w:t xml:space="preserve"> در مردم، به </w:t>
      </w:r>
      <w:r w:rsidR="008614FE" w:rsidRPr="00D35069">
        <w:rPr>
          <w:rFonts w:ascii="IRBadr" w:hAnsi="IRBadr" w:cs="IRBadr"/>
          <w:sz w:val="28"/>
          <w:szCs w:val="28"/>
          <w:rtl/>
        </w:rPr>
        <w:t>پیشرفت‌ها</w:t>
      </w:r>
      <w:r w:rsidRPr="00D35069">
        <w:rPr>
          <w:rFonts w:ascii="IRBadr" w:hAnsi="IRBadr" w:cs="IRBadr"/>
          <w:sz w:val="28"/>
          <w:szCs w:val="28"/>
          <w:rtl/>
        </w:rPr>
        <w:t xml:space="preserve"> و ابتکاراتی دست زدیم که تحسین دوست و دشمن را برانگیخت. در تحریم اقتصادی، صبورانه </w:t>
      </w:r>
      <w:r w:rsidR="000128A4" w:rsidRPr="00D35069">
        <w:rPr>
          <w:rFonts w:ascii="IRBadr" w:hAnsi="IRBadr" w:cs="IRBadr"/>
          <w:sz w:val="28"/>
          <w:szCs w:val="28"/>
          <w:rtl/>
        </w:rPr>
        <w:t>باروحیه</w:t>
      </w:r>
      <w:r w:rsidRPr="00D35069">
        <w:rPr>
          <w:rFonts w:ascii="IRBadr" w:hAnsi="IRBadr" w:cs="IRBadr"/>
          <w:sz w:val="28"/>
          <w:szCs w:val="28"/>
          <w:rtl/>
        </w:rPr>
        <w:t xml:space="preserve"> قناعت و </w:t>
      </w:r>
      <w:r w:rsidR="000128A4" w:rsidRPr="00D35069">
        <w:rPr>
          <w:rFonts w:ascii="IRBadr" w:hAnsi="IRBadr" w:cs="IRBadr"/>
          <w:sz w:val="28"/>
          <w:szCs w:val="28"/>
          <w:rtl/>
        </w:rPr>
        <w:t>صرفه‌جویی</w:t>
      </w:r>
      <w:r w:rsidRPr="00D35069">
        <w:rPr>
          <w:rFonts w:ascii="IRBadr" w:hAnsi="IRBadr" w:cs="IRBadr"/>
          <w:sz w:val="28"/>
          <w:szCs w:val="28"/>
          <w:rtl/>
        </w:rPr>
        <w:t xml:space="preserve"> مقاومت کردیم و اقدام به ساخت وسایل و قطعات مختلف نموده، تا مرز خودکفایی در کالاها و محصولات اساسی پیش رفتیم و در یک جمله، ملت ما ثابت کرد که اگر بخواهیم، </w:t>
      </w:r>
      <w:r w:rsidR="008614FE" w:rsidRPr="00D35069">
        <w:rPr>
          <w:rFonts w:ascii="IRBadr" w:hAnsi="IRBadr" w:cs="IRBadr"/>
          <w:sz w:val="28"/>
          <w:szCs w:val="28"/>
          <w:rtl/>
        </w:rPr>
        <w:t>می‌توانیم</w:t>
      </w:r>
      <w:r w:rsidRPr="00D35069">
        <w:rPr>
          <w:rFonts w:ascii="IRBadr" w:hAnsi="IRBadr" w:cs="IRBadr"/>
          <w:sz w:val="28"/>
          <w:szCs w:val="28"/>
          <w:rtl/>
        </w:rPr>
        <w:t xml:space="preserve"> و </w:t>
      </w:r>
      <w:r w:rsidR="008614FE" w:rsidRPr="00D35069">
        <w:rPr>
          <w:rFonts w:ascii="IRBadr" w:hAnsi="IRBadr" w:cs="IRBadr"/>
          <w:sz w:val="28"/>
          <w:szCs w:val="28"/>
          <w:rtl/>
        </w:rPr>
        <w:t>این‌ها</w:t>
      </w:r>
      <w:r w:rsidRPr="00D35069">
        <w:rPr>
          <w:rFonts w:ascii="IRBadr" w:hAnsi="IRBadr" w:cs="IRBadr"/>
          <w:sz w:val="28"/>
          <w:szCs w:val="28"/>
          <w:rtl/>
        </w:rPr>
        <w:t xml:space="preserve"> همه از برکات جنگ تحمیلی و </w:t>
      </w:r>
      <w:r w:rsidR="008614FE" w:rsidRPr="00D35069">
        <w:rPr>
          <w:rFonts w:ascii="IRBadr" w:hAnsi="IRBadr" w:cs="IRBadr"/>
          <w:sz w:val="28"/>
          <w:szCs w:val="28"/>
          <w:rtl/>
        </w:rPr>
        <w:t>تحریم‌های</w:t>
      </w:r>
      <w:r w:rsidRPr="00D35069">
        <w:rPr>
          <w:rFonts w:ascii="IRBadr" w:hAnsi="IRBadr" w:cs="IRBadr"/>
          <w:sz w:val="28"/>
          <w:szCs w:val="28"/>
          <w:rtl/>
        </w:rPr>
        <w:t xml:space="preserve"> مختلف بود که به قول </w:t>
      </w:r>
      <w:r w:rsidR="008614FE" w:rsidRPr="00D35069">
        <w:rPr>
          <w:rFonts w:ascii="IRBadr" w:hAnsi="IRBadr" w:cs="IRBadr"/>
          <w:sz w:val="28"/>
          <w:szCs w:val="28"/>
          <w:rtl/>
        </w:rPr>
        <w:t>امام (</w:t>
      </w:r>
      <w:r w:rsidRPr="00D35069">
        <w:rPr>
          <w:rFonts w:ascii="IRBadr" w:hAnsi="IRBadr" w:cs="IRBadr"/>
          <w:sz w:val="28"/>
          <w:szCs w:val="28"/>
          <w:rtl/>
        </w:rPr>
        <w:t xml:space="preserve">ره): این جنگ و تحریم اقتصادی و اخراج کارشناسان خارجی، </w:t>
      </w:r>
      <w:r w:rsidR="000128A4" w:rsidRPr="00D35069">
        <w:rPr>
          <w:rFonts w:ascii="IRBadr" w:hAnsi="IRBadr" w:cs="IRBadr"/>
          <w:sz w:val="28"/>
          <w:szCs w:val="28"/>
          <w:rtl/>
        </w:rPr>
        <w:t>تحفه‌ای</w:t>
      </w:r>
      <w:r w:rsidRPr="00D35069">
        <w:rPr>
          <w:rFonts w:ascii="IRBadr" w:hAnsi="IRBadr" w:cs="IRBadr"/>
          <w:sz w:val="28"/>
          <w:szCs w:val="28"/>
          <w:rtl/>
        </w:rPr>
        <w:t xml:space="preserve"> الهی بود که ما از آن غافل بودیم. و این وصیت رهبر خودباور جامعه است که</w:t>
      </w:r>
      <w:r w:rsidRPr="00D35069">
        <w:rPr>
          <w:rFonts w:ascii="IRBadr" w:hAnsi="IRBadr" w:cs="IRBadr"/>
          <w:sz w:val="28"/>
          <w:szCs w:val="28"/>
        </w:rPr>
        <w:t>:</w:t>
      </w:r>
      <w:r w:rsidR="0087225C"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Fonts w:ascii="IRBadr" w:hAnsi="IRBadr" w:cs="IRBadr"/>
          <w:sz w:val="28"/>
          <w:szCs w:val="28"/>
          <w:rtl/>
        </w:rPr>
        <w:t xml:space="preserve">انتظار نداشته باشید که از خارج، کسی به شما </w:t>
      </w:r>
      <w:r w:rsidR="000128A4" w:rsidRPr="00D35069">
        <w:rPr>
          <w:rFonts w:ascii="IRBadr" w:hAnsi="IRBadr" w:cs="IRBadr"/>
          <w:sz w:val="28"/>
          <w:szCs w:val="28"/>
          <w:rtl/>
        </w:rPr>
        <w:t>دررسیدن</w:t>
      </w:r>
      <w:r w:rsidRPr="00D35069">
        <w:rPr>
          <w:rFonts w:ascii="IRBadr" w:hAnsi="IRBadr" w:cs="IRBadr"/>
          <w:sz w:val="28"/>
          <w:szCs w:val="28"/>
          <w:rtl/>
        </w:rPr>
        <w:t xml:space="preserve"> به هدف که همان اسلام و پیاده کردن احکام اسلام است، کمک کند. خود باید به این امر حیاتی که آزادی و استقلال را تحقق </w:t>
      </w:r>
      <w:r w:rsidR="008614FE" w:rsidRPr="00D35069">
        <w:rPr>
          <w:rFonts w:ascii="IRBadr" w:hAnsi="IRBadr" w:cs="IRBadr"/>
          <w:sz w:val="28"/>
          <w:szCs w:val="28"/>
          <w:rtl/>
        </w:rPr>
        <w:t>می‌بخشد</w:t>
      </w:r>
      <w:r w:rsidRPr="00D35069">
        <w:rPr>
          <w:rFonts w:ascii="IRBadr" w:hAnsi="IRBadr" w:cs="IRBadr"/>
          <w:sz w:val="28"/>
          <w:szCs w:val="28"/>
          <w:rtl/>
        </w:rPr>
        <w:t>، قیام کنید.</w:t>
      </w:r>
    </w:p>
    <w:p w:rsidR="00DF51F4" w:rsidRPr="00D35069" w:rsidRDefault="00DF51F4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رژیم عراق قصد داشت </w:t>
      </w:r>
      <w:r w:rsidR="000128A4" w:rsidRPr="00D35069">
        <w:rPr>
          <w:rFonts w:ascii="IRBadr" w:hAnsi="IRBadr" w:cs="IRBadr"/>
          <w:sz w:val="28"/>
          <w:szCs w:val="28"/>
          <w:rtl/>
        </w:rPr>
        <w:t>سه‌روزه</w:t>
      </w:r>
      <w:r w:rsidRPr="00D35069">
        <w:rPr>
          <w:rFonts w:ascii="IRBadr" w:hAnsi="IRBadr" w:cs="IRBadr"/>
          <w:sz w:val="28"/>
          <w:szCs w:val="28"/>
          <w:rtl/>
        </w:rPr>
        <w:t xml:space="preserve"> به اهداف نظامی خود برسد. صدام قول داده که سه روز پس از شروع حمله، در اهواز سخنرانی کند. شواهد چندروزه اول جنگ نیز حاکی از احتمال وقوع این </w:t>
      </w:r>
      <w:r w:rsidR="000128A4" w:rsidRPr="00D35069">
        <w:rPr>
          <w:rFonts w:ascii="IRBadr" w:hAnsi="IRBadr" w:cs="IRBadr"/>
          <w:sz w:val="28"/>
          <w:szCs w:val="28"/>
          <w:rtl/>
        </w:rPr>
        <w:t>پیش‌بینی</w:t>
      </w:r>
      <w:r w:rsidRPr="00D35069">
        <w:rPr>
          <w:rFonts w:ascii="IRBadr" w:hAnsi="IRBadr" w:cs="IRBadr"/>
          <w:sz w:val="28"/>
          <w:szCs w:val="28"/>
          <w:rtl/>
        </w:rPr>
        <w:t xml:space="preserve"> بود، اما </w:t>
      </w:r>
      <w:r w:rsidR="000128A4" w:rsidRPr="00D35069">
        <w:rPr>
          <w:rFonts w:ascii="IRBadr" w:hAnsi="IRBadr" w:cs="IRBadr"/>
          <w:sz w:val="28"/>
          <w:szCs w:val="28"/>
          <w:rtl/>
        </w:rPr>
        <w:t>اول‌ازهمه</w:t>
      </w:r>
      <w:r w:rsidRPr="00D35069">
        <w:rPr>
          <w:rFonts w:ascii="IRBadr" w:hAnsi="IRBadr" w:cs="IRBadr"/>
          <w:sz w:val="28"/>
          <w:szCs w:val="28"/>
          <w:rtl/>
        </w:rPr>
        <w:t xml:space="preserve">، مردم دلاور خوزستان و دیگر </w:t>
      </w:r>
      <w:r w:rsidR="008614FE" w:rsidRPr="00D35069">
        <w:rPr>
          <w:rFonts w:ascii="IRBadr" w:hAnsi="IRBadr" w:cs="IRBadr"/>
          <w:sz w:val="28"/>
          <w:szCs w:val="28"/>
          <w:rtl/>
        </w:rPr>
        <w:t>استان‌های</w:t>
      </w:r>
      <w:r w:rsidRPr="00D35069">
        <w:rPr>
          <w:rFonts w:ascii="IRBadr" w:hAnsi="IRBadr" w:cs="IRBadr"/>
          <w:sz w:val="28"/>
          <w:szCs w:val="28"/>
          <w:rtl/>
        </w:rPr>
        <w:t xml:space="preserve"> مرزی، مانع از تحقق این امر شدند. مردم خوزستان که صدام </w:t>
      </w:r>
      <w:r w:rsidR="008614FE" w:rsidRPr="00D35069">
        <w:rPr>
          <w:rFonts w:ascii="IRBadr" w:hAnsi="IRBadr" w:cs="IRBadr"/>
          <w:sz w:val="28"/>
          <w:szCs w:val="28"/>
          <w:rtl/>
        </w:rPr>
        <w:t>ماه‌ها</w:t>
      </w:r>
      <w:r w:rsidRPr="00D35069">
        <w:rPr>
          <w:rFonts w:ascii="IRBadr" w:hAnsi="IRBadr" w:cs="IRBadr"/>
          <w:sz w:val="28"/>
          <w:szCs w:val="28"/>
          <w:rtl/>
        </w:rPr>
        <w:t xml:space="preserve"> تبلیغ کرده بود تا به خیال خود، </w:t>
      </w:r>
      <w:r w:rsidR="008614FE" w:rsidRPr="00D35069">
        <w:rPr>
          <w:rFonts w:ascii="IRBadr" w:hAnsi="IRBadr" w:cs="IRBadr"/>
          <w:sz w:val="28"/>
          <w:szCs w:val="28"/>
          <w:rtl/>
        </w:rPr>
        <w:t>آن‌ها</w:t>
      </w:r>
      <w:r w:rsidRPr="00D35069">
        <w:rPr>
          <w:rFonts w:ascii="IRBadr" w:hAnsi="IRBadr" w:cs="IRBadr"/>
          <w:sz w:val="28"/>
          <w:szCs w:val="28"/>
          <w:rtl/>
        </w:rPr>
        <w:t xml:space="preserve"> را علیه جمهوری اسلامی بشوراند، دلیرانه ایستادند و جنگیدند، سپس نیروهای مردمی </w:t>
      </w:r>
      <w:r w:rsidR="000128A4" w:rsidRPr="00D35069">
        <w:rPr>
          <w:rFonts w:ascii="IRBadr" w:hAnsi="IRBadr" w:cs="IRBadr"/>
          <w:sz w:val="28"/>
          <w:szCs w:val="28"/>
          <w:rtl/>
        </w:rPr>
        <w:t>به‌فرمان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8614FE" w:rsidRPr="00D35069">
        <w:rPr>
          <w:rFonts w:ascii="IRBadr" w:hAnsi="IRBadr" w:cs="IRBadr"/>
          <w:sz w:val="28"/>
          <w:szCs w:val="28"/>
          <w:rtl/>
        </w:rPr>
        <w:t>امام (</w:t>
      </w:r>
      <w:r w:rsidRPr="00D35069">
        <w:rPr>
          <w:rFonts w:ascii="IRBadr" w:hAnsi="IRBadr" w:cs="IRBadr"/>
          <w:sz w:val="28"/>
          <w:szCs w:val="28"/>
          <w:rtl/>
        </w:rPr>
        <w:t xml:space="preserve">ره) از سراسر کشور در </w:t>
      </w:r>
      <w:r w:rsidR="008614FE" w:rsidRPr="00D35069">
        <w:rPr>
          <w:rFonts w:ascii="IRBadr" w:hAnsi="IRBadr" w:cs="IRBadr"/>
          <w:sz w:val="28"/>
          <w:szCs w:val="28"/>
          <w:rtl/>
        </w:rPr>
        <w:t>جبهه‌ها</w:t>
      </w:r>
      <w:r w:rsidRPr="00D35069">
        <w:rPr>
          <w:rFonts w:ascii="IRBadr" w:hAnsi="IRBadr" w:cs="IRBadr"/>
          <w:sz w:val="28"/>
          <w:szCs w:val="28"/>
          <w:rtl/>
        </w:rPr>
        <w:t xml:space="preserve"> حضور یافتند و مانع تجاوز و </w:t>
      </w:r>
      <w:r w:rsidR="000128A4" w:rsidRPr="00D35069">
        <w:rPr>
          <w:rFonts w:ascii="IRBadr" w:hAnsi="IRBadr" w:cs="IRBadr"/>
          <w:sz w:val="28"/>
          <w:szCs w:val="28"/>
          <w:rtl/>
        </w:rPr>
        <w:t>توسعه‌طلبی</w:t>
      </w:r>
      <w:r w:rsidRPr="00D35069">
        <w:rPr>
          <w:rFonts w:ascii="IRBadr" w:hAnsi="IRBadr" w:cs="IRBadr"/>
          <w:sz w:val="28"/>
          <w:szCs w:val="28"/>
          <w:rtl/>
        </w:rPr>
        <w:t xml:space="preserve"> سران حزب بعث شدند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DF51F4" w:rsidRPr="00D35069" w:rsidRDefault="000128A4" w:rsidP="000128A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>عملیات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Fonts w:ascii="IRBadr" w:hAnsi="IRBadr" w:cs="IRBadr"/>
          <w:sz w:val="28"/>
          <w:szCs w:val="28"/>
          <w:rtl/>
        </w:rPr>
        <w:t>طریق‌القدس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 فتح</w:t>
      </w:r>
      <w:r w:rsidRPr="00D35069">
        <w:rPr>
          <w:rFonts w:ascii="IRBadr" w:hAnsi="IRBadr" w:cs="IRBadr"/>
          <w:sz w:val="28"/>
          <w:szCs w:val="28"/>
          <w:rtl/>
        </w:rPr>
        <w:t>‌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المبین </w:t>
      </w:r>
      <w:r w:rsidRPr="00D35069">
        <w:rPr>
          <w:rFonts w:ascii="IRBadr" w:hAnsi="IRBadr" w:cs="IRBadr"/>
          <w:sz w:val="28"/>
          <w:szCs w:val="28"/>
          <w:rtl/>
        </w:rPr>
        <w:t>بیت‌المقدس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، رمضان و...، نبردهایی که در آن، مردمی بودن جنگ آشکار شد و حضور آنان، با پیروزی بزرگی برای کشور ما همراه بود. احتیاجی به آمار و ارقام دال بر حضور خیل عظیم مردم در </w:t>
      </w:r>
      <w:r w:rsidR="008614FE" w:rsidRPr="00D35069">
        <w:rPr>
          <w:rFonts w:ascii="IRBadr" w:hAnsi="IRBadr" w:cs="IRBadr"/>
          <w:sz w:val="28"/>
          <w:szCs w:val="28"/>
          <w:rtl/>
        </w:rPr>
        <w:t>جبهه‌ها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 نیست. ما، خود شاهد اعزام داوطلبانه و چشمگیر مسلمانانی معتقد و کارآمد به </w:t>
      </w:r>
      <w:r w:rsidR="008614FE" w:rsidRPr="00D35069">
        <w:rPr>
          <w:rFonts w:ascii="IRBadr" w:hAnsi="IRBadr" w:cs="IRBadr"/>
          <w:sz w:val="28"/>
          <w:szCs w:val="28"/>
          <w:rtl/>
        </w:rPr>
        <w:t>میدان‌های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 جنگ بودیم. </w:t>
      </w:r>
      <w:r w:rsidR="008614FE" w:rsidRPr="00D35069">
        <w:rPr>
          <w:rFonts w:ascii="IRBadr" w:hAnsi="IRBadr" w:cs="IRBadr"/>
          <w:sz w:val="28"/>
          <w:szCs w:val="28"/>
          <w:rtl/>
        </w:rPr>
        <w:t>آن‌ها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 جنگ را در بُعد اقتصادی تقویت کردند و با صبر و استقامت خویش، بر مصائب و مشکلات ناشی از جنگ </w:t>
      </w:r>
      <w:r w:rsidR="008614FE" w:rsidRPr="00D35069">
        <w:rPr>
          <w:rFonts w:ascii="IRBadr" w:hAnsi="IRBadr" w:cs="IRBadr"/>
          <w:sz w:val="28"/>
          <w:szCs w:val="28"/>
          <w:rtl/>
        </w:rPr>
        <w:t>فائق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 آمدند و حضور مردم </w:t>
      </w:r>
      <w:r w:rsidRPr="00D35069">
        <w:rPr>
          <w:rFonts w:ascii="IRBadr" w:hAnsi="IRBadr" w:cs="IRBadr"/>
          <w:sz w:val="28"/>
          <w:szCs w:val="28"/>
          <w:rtl/>
        </w:rPr>
        <w:t>در راه‌</w:t>
      </w:r>
      <w:r w:rsidR="00DF51F4" w:rsidRPr="00D35069">
        <w:rPr>
          <w:rFonts w:ascii="IRBadr" w:hAnsi="IRBadr" w:cs="IRBadr"/>
          <w:sz w:val="28"/>
          <w:szCs w:val="28"/>
          <w:rtl/>
        </w:rPr>
        <w:t>پیمایی</w:t>
      </w:r>
      <w:r w:rsidRPr="00D35069">
        <w:rPr>
          <w:rFonts w:ascii="IRBadr" w:hAnsi="IRBadr" w:cs="IRBadr"/>
          <w:sz w:val="28"/>
          <w:szCs w:val="28"/>
          <w:rtl/>
        </w:rPr>
        <w:t>‌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ها و مراسم دعا و نیایش، جمعه و جماعات رزمندگان و مسئولان اداره جنگ را تشویق </w:t>
      </w:r>
      <w:r w:rsidR="008614FE" w:rsidRPr="00D35069">
        <w:rPr>
          <w:rFonts w:ascii="IRBadr" w:hAnsi="IRBadr" w:cs="IRBadr"/>
          <w:sz w:val="28"/>
          <w:szCs w:val="28"/>
          <w:rtl/>
        </w:rPr>
        <w:t>می‌کرد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 تا </w:t>
      </w:r>
      <w:r w:rsidRPr="00D35069">
        <w:rPr>
          <w:rFonts w:ascii="IRBadr" w:hAnsi="IRBadr" w:cs="IRBadr"/>
          <w:sz w:val="28"/>
          <w:szCs w:val="28"/>
          <w:rtl/>
        </w:rPr>
        <w:t>باصلابت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 به </w:t>
      </w:r>
      <w:r w:rsidR="00DF51F4"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 بپردازند، اما </w:t>
      </w:r>
      <w:r w:rsidR="008614FE" w:rsidRPr="00D35069">
        <w:rPr>
          <w:rFonts w:ascii="IRBadr" w:hAnsi="IRBadr" w:cs="IRBadr"/>
          <w:sz w:val="28"/>
          <w:szCs w:val="28"/>
          <w:rtl/>
        </w:rPr>
        <w:t>انگیزه‌های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 حضور گسترده مردم در جبهه، </w:t>
      </w:r>
      <w:r w:rsidR="00DF51F4"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 از موجودیت اسلام و انقلاب اسلامی و حفظ تمامیت ارضی کشور و احساس تکلیف برای </w:t>
      </w:r>
      <w:r w:rsidR="00DF51F4"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="00DF51F4" w:rsidRPr="00D35069">
        <w:rPr>
          <w:rFonts w:ascii="IRBadr" w:hAnsi="IRBadr" w:cs="IRBadr"/>
          <w:sz w:val="28"/>
          <w:szCs w:val="28"/>
          <w:rtl/>
        </w:rPr>
        <w:t xml:space="preserve"> بود.</w:t>
      </w:r>
    </w:p>
    <w:p w:rsidR="00DF51F4" w:rsidRPr="00D35069" w:rsidRDefault="00DF51F4" w:rsidP="002B55FB">
      <w:pPr>
        <w:pStyle w:val="Heading1"/>
      </w:pPr>
      <w:bookmarkStart w:id="15" w:name="_Toc429920730"/>
      <w:r w:rsidRPr="00D35069">
        <w:rPr>
          <w:rtl/>
        </w:rPr>
        <w:lastRenderedPageBreak/>
        <w:t xml:space="preserve">ترویج فرهنگ </w:t>
      </w:r>
      <w:r w:rsidR="000128A4" w:rsidRPr="00D35069">
        <w:rPr>
          <w:rtl/>
        </w:rPr>
        <w:t>شهادت‌طلبی</w:t>
      </w:r>
      <w:bookmarkEnd w:id="15"/>
    </w:p>
    <w:p w:rsidR="00DF51F4" w:rsidRPr="00D35069" w:rsidRDefault="00DF51F4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مساجد و ائمه جماعات، از بدو ظهور اسلام، در نشر معارف اسلامی و استحکام حکومت اسلامی، بسیار </w:t>
      </w:r>
      <w:r w:rsidR="000128A4" w:rsidRPr="00D35069">
        <w:rPr>
          <w:rFonts w:ascii="IRBadr" w:hAnsi="IRBadr" w:cs="IRBadr"/>
          <w:sz w:val="28"/>
          <w:szCs w:val="28"/>
          <w:rtl/>
        </w:rPr>
        <w:t>نقش‌آفرین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8614FE" w:rsidRPr="00D35069">
        <w:rPr>
          <w:rFonts w:ascii="IRBadr" w:hAnsi="IRBadr" w:cs="IRBadr"/>
          <w:sz w:val="28"/>
          <w:szCs w:val="28"/>
          <w:rtl/>
        </w:rPr>
        <w:t>بوده‌اند</w:t>
      </w:r>
      <w:r w:rsidRPr="00D35069">
        <w:rPr>
          <w:rFonts w:ascii="IRBadr" w:hAnsi="IRBadr" w:cs="IRBadr"/>
          <w:sz w:val="28"/>
          <w:szCs w:val="28"/>
          <w:rtl/>
        </w:rPr>
        <w:t xml:space="preserve">. در دوران پیروزی انقلاب اسلامی و هشت سال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مقدس</w:t>
      </w:r>
      <w:r w:rsidRPr="00D35069">
        <w:rPr>
          <w:rFonts w:ascii="IRBadr" w:hAnsi="IRBadr" w:cs="IRBadr"/>
          <w:sz w:val="28"/>
          <w:szCs w:val="28"/>
          <w:rtl/>
        </w:rPr>
        <w:t xml:space="preserve">، شاهد تأثیر شگرف مساجد در معرفی انقلاب اسلامی و </w:t>
      </w:r>
      <w:r w:rsidR="003C44A1" w:rsidRPr="00D35069">
        <w:rPr>
          <w:rFonts w:ascii="IRBadr" w:hAnsi="IRBadr" w:cs="IRBadr"/>
          <w:sz w:val="28"/>
          <w:szCs w:val="28"/>
          <w:rtl/>
        </w:rPr>
        <w:t>سامان‌دهی</w:t>
      </w:r>
      <w:r w:rsidRPr="00D35069">
        <w:rPr>
          <w:rFonts w:ascii="IRBadr" w:hAnsi="IRBadr" w:cs="IRBadr"/>
          <w:sz w:val="28"/>
          <w:szCs w:val="28"/>
          <w:rtl/>
        </w:rPr>
        <w:t xml:space="preserve"> نیروها </w:t>
      </w:r>
      <w:r w:rsidR="003C44A1" w:rsidRPr="00D35069">
        <w:rPr>
          <w:rFonts w:ascii="IRBadr" w:hAnsi="IRBadr" w:cs="IRBadr"/>
          <w:sz w:val="28"/>
          <w:szCs w:val="28"/>
          <w:rtl/>
        </w:rPr>
        <w:t>به‌ویژه</w:t>
      </w:r>
      <w:r w:rsidRPr="00D35069">
        <w:rPr>
          <w:rFonts w:ascii="IRBadr" w:hAnsi="IRBadr" w:cs="IRBadr"/>
          <w:sz w:val="28"/>
          <w:szCs w:val="28"/>
          <w:rtl/>
        </w:rPr>
        <w:t xml:space="preserve"> بسیج مردمی و نشر و ترویج فرهنگ ایثار و شهادت بودیم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DF51F4" w:rsidRPr="00D35069" w:rsidRDefault="00DF51F4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یکی از تأثیرات مهم مساجد در دوران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مقدس</w:t>
      </w:r>
      <w:r w:rsidRPr="00D35069">
        <w:rPr>
          <w:rFonts w:ascii="IRBadr" w:hAnsi="IRBadr" w:cs="IRBadr"/>
          <w:sz w:val="28"/>
          <w:szCs w:val="28"/>
          <w:rtl/>
        </w:rPr>
        <w:t xml:space="preserve">، ترویج فرهنگ ایثار و شهادت بود. عمدتاً تشییع شهدا، از مساجد </w:t>
      </w:r>
      <w:r w:rsidR="008614FE" w:rsidRPr="00D35069">
        <w:rPr>
          <w:rFonts w:ascii="IRBadr" w:hAnsi="IRBadr" w:cs="IRBadr"/>
          <w:sz w:val="28"/>
          <w:szCs w:val="28"/>
          <w:rtl/>
        </w:rPr>
        <w:t>محله‌ها</w:t>
      </w:r>
      <w:r w:rsidRPr="00D35069">
        <w:rPr>
          <w:rFonts w:ascii="IRBadr" w:hAnsi="IRBadr" w:cs="IRBadr"/>
          <w:sz w:val="28"/>
          <w:szCs w:val="28"/>
          <w:rtl/>
        </w:rPr>
        <w:t xml:space="preserve"> شروع </w:t>
      </w:r>
      <w:r w:rsidR="008614FE" w:rsidRPr="00D35069">
        <w:rPr>
          <w:rFonts w:ascii="IRBadr" w:hAnsi="IRBadr" w:cs="IRBadr"/>
          <w:sz w:val="28"/>
          <w:szCs w:val="28"/>
          <w:rtl/>
        </w:rPr>
        <w:t>می‌شد</w:t>
      </w:r>
      <w:r w:rsidRPr="00D35069">
        <w:rPr>
          <w:rFonts w:ascii="IRBadr" w:hAnsi="IRBadr" w:cs="IRBadr"/>
          <w:sz w:val="28"/>
          <w:szCs w:val="28"/>
          <w:rtl/>
        </w:rPr>
        <w:t xml:space="preserve"> و آحاد مردم با حضور بستگان و نزدیکان شهدا در مساجد، محفلی روحانی و معنوی را برپا </w:t>
      </w:r>
      <w:r w:rsidR="008614FE" w:rsidRPr="00D35069">
        <w:rPr>
          <w:rFonts w:ascii="IRBadr" w:hAnsi="IRBadr" w:cs="IRBadr"/>
          <w:sz w:val="28"/>
          <w:szCs w:val="28"/>
          <w:rtl/>
        </w:rPr>
        <w:t>می‌نمودند</w:t>
      </w:r>
      <w:r w:rsidRPr="00D35069">
        <w:rPr>
          <w:rFonts w:ascii="IRBadr" w:hAnsi="IRBadr" w:cs="IRBadr"/>
          <w:sz w:val="28"/>
          <w:szCs w:val="28"/>
          <w:rtl/>
        </w:rPr>
        <w:t xml:space="preserve"> و با توسل به ائمه </w:t>
      </w:r>
      <w:r w:rsidR="008614FE" w:rsidRPr="00D35069">
        <w:rPr>
          <w:rFonts w:ascii="IRBadr" w:hAnsi="IRBadr" w:cs="IRBadr"/>
          <w:sz w:val="28"/>
          <w:szCs w:val="28"/>
          <w:rtl/>
        </w:rPr>
        <w:t>معصومین (</w:t>
      </w:r>
      <w:r w:rsidRPr="00D35069">
        <w:rPr>
          <w:rFonts w:ascii="IRBadr" w:hAnsi="IRBadr" w:cs="IRBadr"/>
          <w:sz w:val="28"/>
          <w:szCs w:val="28"/>
          <w:rtl/>
        </w:rPr>
        <w:t xml:space="preserve">ع) و ارواح شهدا، برای پیروزی رزمندگان و رسوایی دشمنان اسلام، خالصانه دعا </w:t>
      </w:r>
      <w:r w:rsidR="008614FE" w:rsidRPr="00D35069">
        <w:rPr>
          <w:rFonts w:ascii="IRBadr" w:hAnsi="IRBadr" w:cs="IRBadr"/>
          <w:sz w:val="28"/>
          <w:szCs w:val="28"/>
          <w:rtl/>
        </w:rPr>
        <w:t>می‌کردند</w:t>
      </w:r>
      <w:r w:rsidRPr="00D35069">
        <w:rPr>
          <w:rFonts w:ascii="IRBadr" w:hAnsi="IRBadr" w:cs="IRBadr"/>
          <w:sz w:val="28"/>
          <w:szCs w:val="28"/>
          <w:rtl/>
        </w:rPr>
        <w:t xml:space="preserve">. همچنین برگزاری مراسم شهدا در مساجد و دعوت از سخنرانان و </w:t>
      </w:r>
      <w:r w:rsidR="003C44A1" w:rsidRPr="00D35069">
        <w:rPr>
          <w:rFonts w:ascii="IRBadr" w:hAnsi="IRBadr" w:cs="IRBadr"/>
          <w:sz w:val="28"/>
          <w:szCs w:val="28"/>
          <w:rtl/>
        </w:rPr>
        <w:t>صاحب‌نظران</w:t>
      </w:r>
      <w:r w:rsidRPr="00D35069">
        <w:rPr>
          <w:rFonts w:ascii="IRBadr" w:hAnsi="IRBadr" w:cs="IRBadr"/>
          <w:sz w:val="28"/>
          <w:szCs w:val="28"/>
          <w:rtl/>
        </w:rPr>
        <w:t xml:space="preserve">، از </w:t>
      </w:r>
      <w:r w:rsidR="008614FE" w:rsidRPr="00D35069">
        <w:rPr>
          <w:rFonts w:ascii="IRBadr" w:hAnsi="IRBadr" w:cs="IRBadr"/>
          <w:sz w:val="28"/>
          <w:szCs w:val="28"/>
          <w:rtl/>
        </w:rPr>
        <w:t>فعالیت‌های</w:t>
      </w:r>
      <w:r w:rsidRPr="00D35069">
        <w:rPr>
          <w:rFonts w:ascii="IRBadr" w:hAnsi="IRBadr" w:cs="IRBadr"/>
          <w:sz w:val="28"/>
          <w:szCs w:val="28"/>
          <w:rtl/>
        </w:rPr>
        <w:t xml:space="preserve"> مهم روحانی و بسیج مساجد </w:t>
      </w:r>
      <w:r w:rsidR="003C44A1" w:rsidRPr="00D35069">
        <w:rPr>
          <w:rFonts w:ascii="IRBadr" w:hAnsi="IRBadr" w:cs="IRBadr"/>
          <w:sz w:val="28"/>
          <w:szCs w:val="28"/>
          <w:rtl/>
        </w:rPr>
        <w:t>به‌حساب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8614FE" w:rsidRPr="00D35069">
        <w:rPr>
          <w:rFonts w:ascii="IRBadr" w:hAnsi="IRBadr" w:cs="IRBadr"/>
          <w:sz w:val="28"/>
          <w:szCs w:val="28"/>
          <w:rtl/>
        </w:rPr>
        <w:t>می‌آمد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DF51F4" w:rsidRPr="00D35069" w:rsidRDefault="00DF51F4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تشریح فرهنگ ایثار و شهادت و معرفی </w:t>
      </w:r>
      <w:r w:rsidR="008614FE" w:rsidRPr="00D35069">
        <w:rPr>
          <w:rFonts w:ascii="IRBadr" w:hAnsi="IRBadr" w:cs="IRBadr"/>
          <w:sz w:val="28"/>
          <w:szCs w:val="28"/>
          <w:rtl/>
        </w:rPr>
        <w:t>ویژگی‌های</w:t>
      </w:r>
      <w:r w:rsidRPr="00D35069">
        <w:rPr>
          <w:rFonts w:ascii="IRBadr" w:hAnsi="IRBadr" w:cs="IRBadr"/>
          <w:sz w:val="28"/>
          <w:szCs w:val="28"/>
          <w:rtl/>
        </w:rPr>
        <w:t xml:space="preserve"> اخلاقی و اجتماعی شهدا، تأثیر بسزایی در روحیه مردم </w:t>
      </w:r>
      <w:r w:rsidR="003C44A1" w:rsidRPr="00D35069">
        <w:rPr>
          <w:rFonts w:ascii="IRBadr" w:hAnsi="IRBadr" w:cs="IRBadr"/>
          <w:sz w:val="28"/>
          <w:szCs w:val="28"/>
          <w:rtl/>
        </w:rPr>
        <w:t>به‌ویژه</w:t>
      </w:r>
      <w:r w:rsidRPr="00D35069">
        <w:rPr>
          <w:rFonts w:ascii="IRBadr" w:hAnsi="IRBadr" w:cs="IRBadr"/>
          <w:sz w:val="28"/>
          <w:szCs w:val="28"/>
          <w:rtl/>
        </w:rPr>
        <w:t xml:space="preserve"> جوانان داشت. بسیاری از ابعاد شخصیتی و اخلاقی رزمندگان، پس از شهادت آنان، برای مردم بازگو </w:t>
      </w:r>
      <w:r w:rsidR="008614FE" w:rsidRPr="00D35069">
        <w:rPr>
          <w:rFonts w:ascii="IRBadr" w:hAnsi="IRBadr" w:cs="IRBadr"/>
          <w:sz w:val="28"/>
          <w:szCs w:val="28"/>
          <w:rtl/>
        </w:rPr>
        <w:t>می‌شد</w:t>
      </w:r>
      <w:r w:rsidRPr="00D35069">
        <w:rPr>
          <w:rFonts w:ascii="IRBadr" w:hAnsi="IRBadr" w:cs="IRBadr"/>
          <w:sz w:val="28"/>
          <w:szCs w:val="28"/>
          <w:rtl/>
        </w:rPr>
        <w:t xml:space="preserve"> و حتی نزدیکان رزمندگان، بعد از شهادت عزیزانشان متوجه </w:t>
      </w:r>
      <w:r w:rsidR="008614FE" w:rsidRPr="00D35069">
        <w:rPr>
          <w:rFonts w:ascii="IRBadr" w:hAnsi="IRBadr" w:cs="IRBadr"/>
          <w:sz w:val="28"/>
          <w:szCs w:val="28"/>
          <w:rtl/>
        </w:rPr>
        <w:t>می‌شدند</w:t>
      </w:r>
      <w:r w:rsidRPr="00D35069">
        <w:rPr>
          <w:rFonts w:ascii="IRBadr" w:hAnsi="IRBadr" w:cs="IRBadr"/>
          <w:sz w:val="28"/>
          <w:szCs w:val="28"/>
          <w:rtl/>
        </w:rPr>
        <w:t xml:space="preserve"> که چه افراد بزرگواری برای شهادت گلچین </w:t>
      </w:r>
      <w:r w:rsidR="008614FE" w:rsidRPr="00D35069">
        <w:rPr>
          <w:rFonts w:ascii="IRBadr" w:hAnsi="IRBadr" w:cs="IRBadr"/>
          <w:sz w:val="28"/>
          <w:szCs w:val="28"/>
          <w:rtl/>
        </w:rPr>
        <w:t>شده‌اند</w:t>
      </w:r>
      <w:r w:rsidRPr="00D35069">
        <w:rPr>
          <w:rFonts w:ascii="IRBadr" w:hAnsi="IRBadr" w:cs="IRBadr"/>
          <w:sz w:val="28"/>
          <w:szCs w:val="28"/>
          <w:rtl/>
        </w:rPr>
        <w:t xml:space="preserve"> و خداوند خریدار جان عاشقانی است که جز به وصال او </w:t>
      </w:r>
      <w:r w:rsidR="008614FE" w:rsidRPr="00D35069">
        <w:rPr>
          <w:rFonts w:ascii="IRBadr" w:hAnsi="IRBadr" w:cs="IRBadr"/>
          <w:sz w:val="28"/>
          <w:szCs w:val="28"/>
          <w:rtl/>
        </w:rPr>
        <w:t>نمی‌اندیشند</w:t>
      </w:r>
      <w:r w:rsidRPr="00D35069">
        <w:rPr>
          <w:rFonts w:ascii="IRBadr" w:hAnsi="IRBadr" w:cs="IRBadr"/>
          <w:sz w:val="28"/>
          <w:szCs w:val="28"/>
          <w:rtl/>
        </w:rPr>
        <w:t xml:space="preserve"> و در آتش فراق او </w:t>
      </w:r>
      <w:r w:rsidR="008614FE" w:rsidRPr="00D35069">
        <w:rPr>
          <w:rFonts w:ascii="IRBadr" w:hAnsi="IRBadr" w:cs="IRBadr"/>
          <w:sz w:val="28"/>
          <w:szCs w:val="28"/>
          <w:rtl/>
        </w:rPr>
        <w:t>می‌سوزند</w:t>
      </w:r>
      <w:r w:rsidR="005B7BDD" w:rsidRPr="00D35069">
        <w:rPr>
          <w:rFonts w:ascii="IRBadr" w:hAnsi="IRBadr" w:cs="IRBadr"/>
          <w:sz w:val="28"/>
          <w:szCs w:val="28"/>
          <w:rtl/>
        </w:rPr>
        <w:t>.</w:t>
      </w:r>
    </w:p>
    <w:p w:rsidR="0087588B" w:rsidRPr="00D35069" w:rsidRDefault="0087588B" w:rsidP="002B55FB">
      <w:pPr>
        <w:pStyle w:val="Heading1"/>
      </w:pPr>
      <w:bookmarkStart w:id="16" w:name="_Toc429920731"/>
      <w:r w:rsidRPr="00B926D2">
        <w:rPr>
          <w:rtl/>
        </w:rPr>
        <w:t>دفاع</w:t>
      </w:r>
      <w:r w:rsidRPr="00D35069">
        <w:rPr>
          <w:rtl/>
        </w:rPr>
        <w:t xml:space="preserve"> </w:t>
      </w:r>
      <w:r w:rsidRPr="00B926D2">
        <w:rPr>
          <w:rtl/>
        </w:rPr>
        <w:t>مقدس</w:t>
      </w:r>
      <w:r w:rsidRPr="00D35069">
        <w:rPr>
          <w:rtl/>
        </w:rPr>
        <w:t>، حماسه ماندگار در تاریخ ایران</w:t>
      </w:r>
      <w:bookmarkEnd w:id="16"/>
    </w:p>
    <w:p w:rsidR="0087588B" w:rsidRPr="00D35069" w:rsidRDefault="0087588B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اگر بپذیریم جنگ، بوته آزمایش </w:t>
      </w:r>
      <w:r w:rsidR="008614FE" w:rsidRPr="00D35069">
        <w:rPr>
          <w:rFonts w:ascii="IRBadr" w:hAnsi="IRBadr" w:cs="IRBadr"/>
          <w:sz w:val="28"/>
          <w:szCs w:val="28"/>
          <w:rtl/>
        </w:rPr>
        <w:t>ملت‌هاست</w:t>
      </w:r>
      <w:r w:rsidRPr="00D35069">
        <w:rPr>
          <w:rFonts w:ascii="IRBadr" w:hAnsi="IRBadr" w:cs="IRBadr"/>
          <w:sz w:val="28"/>
          <w:szCs w:val="28"/>
          <w:rtl/>
        </w:rPr>
        <w:t xml:space="preserve">، جنگ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ی، </w:t>
      </w:r>
      <w:r w:rsidR="003C44A1" w:rsidRPr="00D35069">
        <w:rPr>
          <w:rFonts w:ascii="IRBadr" w:hAnsi="IRBadr" w:cs="IRBadr"/>
          <w:sz w:val="28"/>
          <w:szCs w:val="28"/>
          <w:rtl/>
        </w:rPr>
        <w:t>به‌مراتب</w:t>
      </w:r>
      <w:r w:rsidRPr="00D35069">
        <w:rPr>
          <w:rFonts w:ascii="IRBadr" w:hAnsi="IRBadr" w:cs="IRBadr"/>
          <w:sz w:val="28"/>
          <w:szCs w:val="28"/>
          <w:rtl/>
        </w:rPr>
        <w:t xml:space="preserve">، </w:t>
      </w:r>
      <w:r w:rsidR="003C44A1" w:rsidRPr="00D35069">
        <w:rPr>
          <w:rFonts w:ascii="IRBadr" w:hAnsi="IRBadr" w:cs="IRBadr"/>
          <w:sz w:val="28"/>
          <w:szCs w:val="28"/>
          <w:rtl/>
        </w:rPr>
        <w:t>بوته‌ای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3C44A1" w:rsidRPr="00D35069">
        <w:rPr>
          <w:rFonts w:ascii="IRBadr" w:hAnsi="IRBadr" w:cs="IRBadr"/>
          <w:sz w:val="28"/>
          <w:szCs w:val="28"/>
          <w:rtl/>
        </w:rPr>
        <w:t>گرم‌تر</w:t>
      </w:r>
      <w:r w:rsidRPr="00D35069">
        <w:rPr>
          <w:rFonts w:ascii="IRBadr" w:hAnsi="IRBadr" w:cs="IRBadr"/>
          <w:sz w:val="28"/>
          <w:szCs w:val="28"/>
          <w:rtl/>
        </w:rPr>
        <w:t xml:space="preserve"> و </w:t>
      </w:r>
      <w:r w:rsidR="003C44A1" w:rsidRPr="00D35069">
        <w:rPr>
          <w:rFonts w:ascii="IRBadr" w:hAnsi="IRBadr" w:cs="IRBadr"/>
          <w:sz w:val="28"/>
          <w:szCs w:val="28"/>
          <w:rtl/>
        </w:rPr>
        <w:t>پرحرارت‌تر</w:t>
      </w:r>
      <w:r w:rsidRPr="00D35069">
        <w:rPr>
          <w:rFonts w:ascii="IRBadr" w:hAnsi="IRBadr" w:cs="IRBadr"/>
          <w:sz w:val="28"/>
          <w:szCs w:val="28"/>
          <w:rtl/>
        </w:rPr>
        <w:t xml:space="preserve"> دارد. در جنگ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ی، همه مردم باید بجنگند؛ با هر </w:t>
      </w:r>
      <w:r w:rsidR="003C44A1" w:rsidRPr="00D35069">
        <w:rPr>
          <w:rFonts w:ascii="IRBadr" w:hAnsi="IRBadr" w:cs="IRBadr"/>
          <w:sz w:val="28"/>
          <w:szCs w:val="28"/>
          <w:rtl/>
        </w:rPr>
        <w:t>وسیله‌ای</w:t>
      </w:r>
      <w:r w:rsidRPr="00D35069">
        <w:rPr>
          <w:rFonts w:ascii="IRBadr" w:hAnsi="IRBadr" w:cs="IRBadr"/>
          <w:sz w:val="28"/>
          <w:szCs w:val="28"/>
          <w:rtl/>
        </w:rPr>
        <w:t xml:space="preserve"> که در دست داشته باشند؛ زیرا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Pr="00D35069">
        <w:rPr>
          <w:rFonts w:ascii="IRBadr" w:hAnsi="IRBadr" w:cs="IRBadr"/>
          <w:sz w:val="28"/>
          <w:szCs w:val="28"/>
          <w:rtl/>
        </w:rPr>
        <w:t xml:space="preserve"> از </w:t>
      </w:r>
      <w:r w:rsidR="003C44A1" w:rsidRPr="00D35069">
        <w:rPr>
          <w:rFonts w:ascii="IRBadr" w:hAnsi="IRBadr" w:cs="IRBadr"/>
          <w:sz w:val="28"/>
          <w:szCs w:val="28"/>
          <w:rtl/>
        </w:rPr>
        <w:t>آب‌وخاک</w:t>
      </w:r>
      <w:r w:rsidRPr="00D35069">
        <w:rPr>
          <w:rFonts w:ascii="IRBadr" w:hAnsi="IRBadr" w:cs="IRBadr"/>
          <w:sz w:val="28"/>
          <w:szCs w:val="28"/>
          <w:rtl/>
        </w:rPr>
        <w:t>، فراتر از یک ضرورت اجتماعی و حتی ملی است. حضور توده مردم به هر شکلی، برای دشمن متجاوز، ناامیدکننده و شکننده است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87588B" w:rsidRPr="00D35069" w:rsidRDefault="0087588B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رویارویی سه لشکر مدرن ارتش عراق با توده مردم خرمشهر که حتی از داشتن </w:t>
      </w:r>
      <w:r w:rsidR="008614FE" w:rsidRPr="00D35069">
        <w:rPr>
          <w:rFonts w:ascii="IRBadr" w:hAnsi="IRBadr" w:cs="IRBadr"/>
          <w:sz w:val="28"/>
          <w:szCs w:val="28"/>
          <w:rtl/>
        </w:rPr>
        <w:t>ابتدایی‌ترین</w:t>
      </w:r>
      <w:r w:rsidRPr="00D35069">
        <w:rPr>
          <w:rFonts w:ascii="IRBadr" w:hAnsi="IRBadr" w:cs="IRBadr"/>
          <w:sz w:val="28"/>
          <w:szCs w:val="28"/>
          <w:rtl/>
        </w:rPr>
        <w:t xml:space="preserve"> سلاح محروم بودند، جنگی کاملاً نابرابر بود. این جنگ که بیش از چهل </w:t>
      </w:r>
      <w:r w:rsidR="003C44A1" w:rsidRPr="00D35069">
        <w:rPr>
          <w:rFonts w:ascii="IRBadr" w:hAnsi="IRBadr" w:cs="IRBadr"/>
          <w:sz w:val="28"/>
          <w:szCs w:val="28"/>
          <w:rtl/>
        </w:rPr>
        <w:t>روزبه</w:t>
      </w:r>
      <w:r w:rsidRPr="00D35069">
        <w:rPr>
          <w:rFonts w:ascii="IRBadr" w:hAnsi="IRBadr" w:cs="IRBadr"/>
          <w:sz w:val="28"/>
          <w:szCs w:val="28"/>
          <w:rtl/>
        </w:rPr>
        <w:t xml:space="preserve"> درازا کشید، </w:t>
      </w:r>
      <w:r w:rsidR="003C44A1" w:rsidRPr="00D35069">
        <w:rPr>
          <w:rFonts w:ascii="IRBadr" w:hAnsi="IRBadr" w:cs="IRBadr"/>
          <w:sz w:val="28"/>
          <w:szCs w:val="28"/>
          <w:rtl/>
        </w:rPr>
        <w:t>بی‌گمان</w:t>
      </w:r>
      <w:r w:rsidRPr="00D35069">
        <w:rPr>
          <w:rFonts w:ascii="IRBadr" w:hAnsi="IRBadr" w:cs="IRBadr"/>
          <w:sz w:val="28"/>
          <w:szCs w:val="28"/>
          <w:rtl/>
        </w:rPr>
        <w:t xml:space="preserve">، از وقایع درخشان تاریخ </w:t>
      </w:r>
      <w:r w:rsidR="008614FE" w:rsidRPr="00D35069">
        <w:rPr>
          <w:rFonts w:ascii="IRBadr" w:hAnsi="IRBadr" w:cs="IRBadr"/>
          <w:sz w:val="28"/>
          <w:szCs w:val="28"/>
          <w:rtl/>
        </w:rPr>
        <w:t>جنگ‌های</w:t>
      </w:r>
      <w:r w:rsidRPr="00D35069">
        <w:rPr>
          <w:rFonts w:ascii="IRBadr" w:hAnsi="IRBadr" w:cs="IRBadr"/>
          <w:sz w:val="28"/>
          <w:szCs w:val="28"/>
          <w:rtl/>
        </w:rPr>
        <w:t xml:space="preserve"> مردمی، در مقابله با نیروی ارتشی رسمی است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87588B" w:rsidRPr="00D35069" w:rsidRDefault="008614FE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lastRenderedPageBreak/>
        <w:t>نارسایی‌های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سیاسی و نظامی و </w:t>
      </w:r>
      <w:r w:rsidRPr="00D35069">
        <w:rPr>
          <w:rFonts w:ascii="IRBadr" w:hAnsi="IRBadr" w:cs="IRBadr"/>
          <w:sz w:val="28"/>
          <w:szCs w:val="28"/>
          <w:rtl/>
        </w:rPr>
        <w:t>آشفتگی‌های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طبیعی </w:t>
      </w:r>
      <w:r w:rsidRPr="00D35069">
        <w:rPr>
          <w:rFonts w:ascii="IRBadr" w:hAnsi="IRBadr" w:cs="IRBadr"/>
          <w:sz w:val="28"/>
          <w:szCs w:val="28"/>
          <w:rtl/>
        </w:rPr>
        <w:t>ماه‌های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اول انقلاب، خرمشهر را به مدت 19 ماه، در دستان ارتش عراق اسیر کرد. </w:t>
      </w:r>
      <w:r w:rsidR="003C44A1" w:rsidRPr="00D35069">
        <w:rPr>
          <w:rFonts w:ascii="IRBadr" w:hAnsi="IRBadr" w:cs="IRBadr"/>
          <w:sz w:val="28"/>
          <w:szCs w:val="28"/>
          <w:rtl/>
        </w:rPr>
        <w:t>بااین‌حال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، به اعتراف برخی نظامیان عراقی مستقر در خرمشهر، </w:t>
      </w:r>
      <w:r w:rsidRPr="00D35069">
        <w:rPr>
          <w:rFonts w:ascii="IRBadr" w:hAnsi="IRBadr" w:cs="IRBadr"/>
          <w:sz w:val="28"/>
          <w:szCs w:val="28"/>
          <w:rtl/>
        </w:rPr>
        <w:t>آن‌ها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حتی </w:t>
      </w:r>
      <w:r w:rsidR="003C44A1" w:rsidRPr="00D35069">
        <w:rPr>
          <w:rFonts w:ascii="IRBadr" w:hAnsi="IRBadr" w:cs="IRBadr"/>
          <w:sz w:val="28"/>
          <w:szCs w:val="28"/>
          <w:rtl/>
        </w:rPr>
        <w:t>یک‌شب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خواب راحت </w:t>
      </w:r>
      <w:r w:rsidRPr="00D35069">
        <w:rPr>
          <w:rFonts w:ascii="IRBadr" w:hAnsi="IRBadr" w:cs="IRBadr"/>
          <w:sz w:val="28"/>
          <w:szCs w:val="28"/>
          <w:rtl/>
        </w:rPr>
        <w:t>نداشته‌اند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و پیوسته از کابوس مقاومت مردمی رنج </w:t>
      </w:r>
      <w:r w:rsidRPr="00D35069">
        <w:rPr>
          <w:rFonts w:ascii="IRBadr" w:hAnsi="IRBadr" w:cs="IRBadr"/>
          <w:sz w:val="28"/>
          <w:szCs w:val="28"/>
          <w:rtl/>
        </w:rPr>
        <w:t>می‌بردند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و حتی بسیاری از </w:t>
      </w:r>
      <w:r w:rsidRPr="00D35069">
        <w:rPr>
          <w:rFonts w:ascii="IRBadr" w:hAnsi="IRBadr" w:cs="IRBadr"/>
          <w:sz w:val="28"/>
          <w:szCs w:val="28"/>
          <w:rtl/>
        </w:rPr>
        <w:t>آن‌ها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به </w:t>
      </w:r>
      <w:r w:rsidRPr="00D35069">
        <w:rPr>
          <w:rFonts w:ascii="IRBadr" w:hAnsi="IRBadr" w:cs="IRBadr"/>
          <w:sz w:val="28"/>
          <w:szCs w:val="28"/>
          <w:rtl/>
        </w:rPr>
        <w:t>بیماری‌های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روانی مبتلا شدند. این روحیه </w:t>
      </w:r>
      <w:r w:rsidR="0087588B"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دفاع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ی در همه مردم ساکن در مرزهای ایران و عراق وجود داشت. حتی برخی </w:t>
      </w:r>
      <w:r w:rsidR="003C44A1" w:rsidRPr="00D35069">
        <w:rPr>
          <w:rFonts w:ascii="IRBadr" w:hAnsi="IRBadr" w:cs="IRBadr"/>
          <w:sz w:val="28"/>
          <w:szCs w:val="28"/>
          <w:rtl/>
        </w:rPr>
        <w:t>صاحب‌نظران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معتقدند اگر عراق نتوانست آبادان را به اشغال خود درآورد و فقط به محاصره آن بسنده کرد، به این دلیل بود که از رویارویی دوباره با نیروهای مردمی در آبادان، وحشت داشت. عراق مزه این وحشت را </w:t>
      </w:r>
      <w:r w:rsidR="003C44A1" w:rsidRPr="00D35069">
        <w:rPr>
          <w:rFonts w:ascii="IRBadr" w:hAnsi="IRBadr" w:cs="IRBadr"/>
          <w:sz w:val="28"/>
          <w:szCs w:val="28"/>
          <w:rtl/>
        </w:rPr>
        <w:t>یک‌بار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در خرمشهر چشیده بود و هرگز مایل نبود با این قیمت گزاف، وارد آبادان شود. </w:t>
      </w:r>
      <w:r w:rsidR="003C44A1" w:rsidRPr="00D35069">
        <w:rPr>
          <w:rFonts w:ascii="IRBadr" w:hAnsi="IRBadr" w:cs="IRBadr"/>
          <w:sz w:val="28"/>
          <w:szCs w:val="28"/>
          <w:rtl/>
        </w:rPr>
        <w:t>ازاین‌رو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، بیشتر ترجیح داد از محاصره آبادان، </w:t>
      </w:r>
      <w:r w:rsidR="003C44A1" w:rsidRPr="00D35069">
        <w:rPr>
          <w:rFonts w:ascii="IRBadr" w:hAnsi="IRBadr" w:cs="IRBadr"/>
          <w:sz w:val="28"/>
          <w:szCs w:val="28"/>
          <w:rtl/>
        </w:rPr>
        <w:t>بهره‌برداری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سیاسی کند</w:t>
      </w:r>
      <w:r w:rsidR="0087588B" w:rsidRPr="00D35069">
        <w:rPr>
          <w:rFonts w:ascii="IRBadr" w:hAnsi="IRBadr" w:cs="IRBadr"/>
          <w:sz w:val="28"/>
          <w:szCs w:val="28"/>
        </w:rPr>
        <w:t>.</w:t>
      </w:r>
    </w:p>
    <w:p w:rsidR="0087588B" w:rsidRPr="00D35069" w:rsidRDefault="0087588B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در حقیقت، هم </w:t>
      </w:r>
      <w:r w:rsidR="008614FE" w:rsidRPr="00D35069">
        <w:rPr>
          <w:rFonts w:ascii="IRBadr" w:hAnsi="IRBadr" w:cs="IRBadr"/>
          <w:sz w:val="28"/>
          <w:szCs w:val="28"/>
          <w:rtl/>
        </w:rPr>
        <w:t>بعثی‌ها</w:t>
      </w:r>
      <w:r w:rsidRPr="00D35069">
        <w:rPr>
          <w:rFonts w:ascii="IRBadr" w:hAnsi="IRBadr" w:cs="IRBadr"/>
          <w:sz w:val="28"/>
          <w:szCs w:val="28"/>
          <w:rtl/>
        </w:rPr>
        <w:t xml:space="preserve"> و هم دنیا </w:t>
      </w:r>
      <w:r w:rsidR="008614FE" w:rsidRPr="00D35069">
        <w:rPr>
          <w:rFonts w:ascii="IRBadr" w:hAnsi="IRBadr" w:cs="IRBadr"/>
          <w:sz w:val="28"/>
          <w:szCs w:val="28"/>
          <w:rtl/>
        </w:rPr>
        <w:t>می‌دانستند</w:t>
      </w:r>
      <w:r w:rsidRPr="00D35069">
        <w:rPr>
          <w:rFonts w:ascii="IRBadr" w:hAnsi="IRBadr" w:cs="IRBadr"/>
          <w:sz w:val="28"/>
          <w:szCs w:val="28"/>
          <w:rtl/>
        </w:rPr>
        <w:t xml:space="preserve"> که ایران </w:t>
      </w:r>
      <w:r w:rsidR="008614FE" w:rsidRPr="00D35069">
        <w:rPr>
          <w:rFonts w:ascii="IRBadr" w:hAnsi="IRBadr" w:cs="IRBadr"/>
          <w:sz w:val="28"/>
          <w:szCs w:val="28"/>
          <w:rtl/>
        </w:rPr>
        <w:t>نمی‌تواند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8614FE" w:rsidRPr="00D35069">
        <w:rPr>
          <w:rFonts w:ascii="IRBadr" w:hAnsi="IRBadr" w:cs="IRBadr"/>
          <w:sz w:val="28"/>
          <w:szCs w:val="28"/>
          <w:rtl/>
        </w:rPr>
        <w:t>ضربه‌های</w:t>
      </w:r>
      <w:r w:rsidRPr="00D35069">
        <w:rPr>
          <w:rFonts w:ascii="IRBadr" w:hAnsi="IRBadr" w:cs="IRBadr"/>
          <w:sz w:val="28"/>
          <w:szCs w:val="28"/>
          <w:rtl/>
        </w:rPr>
        <w:t xml:space="preserve"> جنگی گسترده و سخت را تحمل کند. </w:t>
      </w:r>
      <w:r w:rsidR="003C44A1" w:rsidRPr="00D35069">
        <w:rPr>
          <w:rFonts w:ascii="IRBadr" w:hAnsi="IRBadr" w:cs="IRBadr"/>
          <w:sz w:val="28"/>
          <w:szCs w:val="28"/>
          <w:rtl/>
        </w:rPr>
        <w:t>ازاین‌رو</w:t>
      </w:r>
      <w:r w:rsidRPr="00D35069">
        <w:rPr>
          <w:rFonts w:ascii="IRBadr" w:hAnsi="IRBadr" w:cs="IRBadr"/>
          <w:sz w:val="28"/>
          <w:szCs w:val="28"/>
          <w:rtl/>
        </w:rPr>
        <w:t xml:space="preserve">، با فرصتی که آشفتگی </w:t>
      </w:r>
      <w:r w:rsidR="008614FE" w:rsidRPr="00D35069">
        <w:rPr>
          <w:rFonts w:ascii="IRBadr" w:hAnsi="IRBadr" w:cs="IRBadr"/>
          <w:sz w:val="28"/>
          <w:szCs w:val="28"/>
          <w:rtl/>
        </w:rPr>
        <w:t>ماه‌های</w:t>
      </w:r>
      <w:r w:rsidRPr="00D35069">
        <w:rPr>
          <w:rFonts w:ascii="IRBadr" w:hAnsi="IRBadr" w:cs="IRBadr"/>
          <w:sz w:val="28"/>
          <w:szCs w:val="28"/>
          <w:rtl/>
        </w:rPr>
        <w:t xml:space="preserve"> اولیه انقلاب در اختیار </w:t>
      </w:r>
      <w:r w:rsidR="008614FE" w:rsidRPr="00D35069">
        <w:rPr>
          <w:rFonts w:ascii="IRBadr" w:hAnsi="IRBadr" w:cs="IRBadr"/>
          <w:sz w:val="28"/>
          <w:szCs w:val="28"/>
          <w:rtl/>
        </w:rPr>
        <w:t>بعثی‌ها</w:t>
      </w:r>
      <w:r w:rsidRPr="00D35069">
        <w:rPr>
          <w:rFonts w:ascii="IRBadr" w:hAnsi="IRBadr" w:cs="IRBadr"/>
          <w:sz w:val="28"/>
          <w:szCs w:val="28"/>
          <w:rtl/>
        </w:rPr>
        <w:t xml:space="preserve"> گذاشت، آنان وارد ایران شدند. </w:t>
      </w:r>
      <w:r w:rsidR="008614FE" w:rsidRPr="00D35069">
        <w:rPr>
          <w:rFonts w:ascii="IRBadr" w:hAnsi="IRBadr" w:cs="IRBadr"/>
          <w:sz w:val="28"/>
          <w:szCs w:val="28"/>
          <w:rtl/>
        </w:rPr>
        <w:t>بعثی‌ها</w:t>
      </w:r>
      <w:r w:rsidRPr="00D35069">
        <w:rPr>
          <w:rFonts w:ascii="IRBadr" w:hAnsi="IRBadr" w:cs="IRBadr"/>
          <w:sz w:val="28"/>
          <w:szCs w:val="28"/>
          <w:rtl/>
        </w:rPr>
        <w:t xml:space="preserve"> با اعراب و </w:t>
      </w:r>
      <w:r w:rsidR="008614FE" w:rsidRPr="00D35069">
        <w:rPr>
          <w:rFonts w:ascii="IRBadr" w:hAnsi="IRBadr" w:cs="IRBadr"/>
          <w:sz w:val="28"/>
          <w:szCs w:val="28"/>
          <w:rtl/>
        </w:rPr>
        <w:t>غربی‌ها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3C44A1" w:rsidRPr="00D35069">
        <w:rPr>
          <w:rFonts w:ascii="IRBadr" w:hAnsi="IRBadr" w:cs="IRBadr"/>
          <w:sz w:val="28"/>
          <w:szCs w:val="28"/>
          <w:rtl/>
        </w:rPr>
        <w:t>هم‌پیمان</w:t>
      </w:r>
      <w:r w:rsidRPr="00D35069">
        <w:rPr>
          <w:rFonts w:ascii="IRBadr" w:hAnsi="IRBadr" w:cs="IRBadr"/>
          <w:sz w:val="28"/>
          <w:szCs w:val="28"/>
          <w:rtl/>
        </w:rPr>
        <w:t xml:space="preserve"> شدند و یک سال پیش از آغاز، این </w:t>
      </w:r>
      <w:r w:rsidR="008614FE" w:rsidRPr="00D35069">
        <w:rPr>
          <w:rFonts w:ascii="IRBadr" w:hAnsi="IRBadr" w:cs="IRBadr"/>
          <w:sz w:val="28"/>
          <w:szCs w:val="28"/>
          <w:rtl/>
        </w:rPr>
        <w:t>طرح‌ها</w:t>
      </w:r>
      <w:r w:rsidRPr="00D35069">
        <w:rPr>
          <w:rFonts w:ascii="IRBadr" w:hAnsi="IRBadr" w:cs="IRBadr"/>
          <w:sz w:val="28"/>
          <w:szCs w:val="28"/>
          <w:rtl/>
        </w:rPr>
        <w:t xml:space="preserve"> را نه بر اساس ظرفیت موجود ارتش عراق که بر اساس ظرفیت </w:t>
      </w:r>
      <w:r w:rsidR="008614FE" w:rsidRPr="00D35069">
        <w:rPr>
          <w:rFonts w:ascii="IRBadr" w:hAnsi="IRBadr" w:cs="IRBadr"/>
          <w:sz w:val="28"/>
          <w:szCs w:val="28"/>
          <w:rtl/>
        </w:rPr>
        <w:t>زرادخانه‌های</w:t>
      </w:r>
      <w:r w:rsidRPr="00D35069">
        <w:rPr>
          <w:rFonts w:ascii="IRBadr" w:hAnsi="IRBadr" w:cs="IRBadr"/>
          <w:sz w:val="28"/>
          <w:szCs w:val="28"/>
          <w:rtl/>
        </w:rPr>
        <w:t xml:space="preserve"> اعراب و </w:t>
      </w:r>
      <w:r w:rsidR="008614FE" w:rsidRPr="00D35069">
        <w:rPr>
          <w:rFonts w:ascii="IRBadr" w:hAnsi="IRBadr" w:cs="IRBadr"/>
          <w:sz w:val="28"/>
          <w:szCs w:val="28"/>
          <w:rtl/>
        </w:rPr>
        <w:t>غربی‌ها</w:t>
      </w:r>
      <w:r w:rsidRPr="00D35069">
        <w:rPr>
          <w:rFonts w:ascii="IRBadr" w:hAnsi="IRBadr" w:cs="IRBadr"/>
          <w:sz w:val="28"/>
          <w:szCs w:val="28"/>
          <w:rtl/>
        </w:rPr>
        <w:t xml:space="preserve"> طراحی کردند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87588B" w:rsidRPr="00D35069" w:rsidRDefault="008614FE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>عراقی‌ها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در این جنگ </w:t>
      </w:r>
      <w:r w:rsidR="003C44A1" w:rsidRPr="00D35069">
        <w:rPr>
          <w:rFonts w:ascii="IRBadr" w:hAnsi="IRBadr" w:cs="IRBadr"/>
          <w:sz w:val="28"/>
          <w:szCs w:val="28"/>
          <w:rtl/>
        </w:rPr>
        <w:t>هشت‌ساله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، حتی </w:t>
      </w:r>
      <w:r w:rsidR="003C44A1" w:rsidRPr="00D35069">
        <w:rPr>
          <w:rFonts w:ascii="IRBadr" w:hAnsi="IRBadr" w:cs="IRBadr"/>
          <w:sz w:val="28"/>
          <w:szCs w:val="28"/>
          <w:rtl/>
        </w:rPr>
        <w:t>لحظه‌ای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احساس تنهایی نکردند. </w:t>
      </w:r>
      <w:r w:rsidRPr="00D35069">
        <w:rPr>
          <w:rFonts w:ascii="IRBadr" w:hAnsi="IRBadr" w:cs="IRBadr"/>
          <w:sz w:val="28"/>
          <w:szCs w:val="28"/>
          <w:rtl/>
        </w:rPr>
        <w:t>سرمایه‌های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دنیای عرب از </w:t>
      </w:r>
      <w:r w:rsidR="003C44A1" w:rsidRPr="00D35069">
        <w:rPr>
          <w:rFonts w:ascii="IRBadr" w:hAnsi="IRBadr" w:cs="IRBadr"/>
          <w:sz w:val="28"/>
          <w:szCs w:val="28"/>
          <w:rtl/>
        </w:rPr>
        <w:t>یک‌سو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و تهیه و تدارک </w:t>
      </w:r>
      <w:r w:rsidRPr="00D35069">
        <w:rPr>
          <w:rFonts w:ascii="IRBadr" w:hAnsi="IRBadr" w:cs="IRBadr"/>
          <w:sz w:val="28"/>
          <w:szCs w:val="28"/>
          <w:rtl/>
        </w:rPr>
        <w:t>پیشرفته‌ترین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تجهیزات نظامی از سوی دنیای غرب از دیگر سو، کمربند فولادینی به دور ارتش عراق کشید که </w:t>
      </w:r>
      <w:r w:rsidR="003C44A1" w:rsidRPr="00D35069">
        <w:rPr>
          <w:rFonts w:ascii="IRBadr" w:hAnsi="IRBadr" w:cs="IRBadr"/>
          <w:sz w:val="28"/>
          <w:szCs w:val="28"/>
          <w:rtl/>
        </w:rPr>
        <w:t>به‌ظاهر</w:t>
      </w:r>
      <w:r w:rsidR="0087588B" w:rsidRPr="00D35069">
        <w:rPr>
          <w:rFonts w:ascii="IRBadr" w:hAnsi="IRBadr" w:cs="IRBadr"/>
          <w:sz w:val="28"/>
          <w:szCs w:val="28"/>
          <w:rtl/>
        </w:rPr>
        <w:t>، هیچ قدرت نظامی توان گشودن آن را نداشت</w:t>
      </w:r>
      <w:r w:rsidR="0087588B" w:rsidRPr="00D35069">
        <w:rPr>
          <w:rFonts w:ascii="IRBadr" w:hAnsi="IRBadr" w:cs="IRBadr"/>
          <w:sz w:val="28"/>
          <w:szCs w:val="28"/>
        </w:rPr>
        <w:t>.</w:t>
      </w:r>
    </w:p>
    <w:p w:rsidR="0087588B" w:rsidRPr="00D35069" w:rsidRDefault="008614FE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>بررسی‌های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پژوهشگری </w:t>
      </w:r>
      <w:r w:rsidR="003C44A1" w:rsidRPr="00D35069">
        <w:rPr>
          <w:rFonts w:ascii="IRBadr" w:hAnsi="IRBadr" w:cs="IRBadr"/>
          <w:sz w:val="28"/>
          <w:szCs w:val="28"/>
          <w:rtl/>
        </w:rPr>
        <w:t>آمریکایی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به نام کنت. آر.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3C44A1" w:rsidRPr="00D35069">
        <w:rPr>
          <w:rFonts w:ascii="IRBadr" w:hAnsi="IRBadr" w:cs="IRBadr"/>
          <w:sz w:val="28"/>
          <w:szCs w:val="28"/>
          <w:rtl/>
        </w:rPr>
        <w:t>گروه رمن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نشان </w:t>
      </w:r>
      <w:r w:rsidRPr="00D35069">
        <w:rPr>
          <w:rFonts w:ascii="IRBadr" w:hAnsi="IRBadr" w:cs="IRBadr"/>
          <w:sz w:val="28"/>
          <w:szCs w:val="28"/>
          <w:rtl/>
        </w:rPr>
        <w:t>می‌دهد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بیش از </w:t>
      </w:r>
      <w:r w:rsidR="0087588B" w:rsidRPr="00D35069">
        <w:rPr>
          <w:rFonts w:ascii="IRBadr" w:hAnsi="IRBadr" w:cs="IRBadr"/>
          <w:sz w:val="28"/>
          <w:szCs w:val="28"/>
        </w:rPr>
        <w:t xml:space="preserve">445 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شرکت غربی، در ساختن ماشین </w:t>
      </w:r>
      <w:r w:rsidR="003C44A1" w:rsidRPr="00D35069">
        <w:rPr>
          <w:rFonts w:ascii="IRBadr" w:hAnsi="IRBadr" w:cs="IRBadr"/>
          <w:sz w:val="28"/>
          <w:szCs w:val="28"/>
          <w:rtl/>
        </w:rPr>
        <w:t>مرگ‌آفرین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صدام شرکت داشتند. این بسیج جهانی، برای از پا درآوردن ملت ایران </w:t>
      </w:r>
      <w:r w:rsidR="003C44A1" w:rsidRPr="00D35069">
        <w:rPr>
          <w:rFonts w:ascii="IRBadr" w:hAnsi="IRBadr" w:cs="IRBadr"/>
          <w:sz w:val="28"/>
          <w:szCs w:val="28"/>
          <w:rtl/>
        </w:rPr>
        <w:t>شکل‌گرفته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بود و تجزیه ایران و انهدام نژادی همان هدف پنهانی بود که </w:t>
      </w:r>
      <w:r w:rsidRPr="00D35069">
        <w:rPr>
          <w:rFonts w:ascii="IRBadr" w:hAnsi="IRBadr" w:cs="IRBadr"/>
          <w:sz w:val="28"/>
          <w:szCs w:val="28"/>
          <w:rtl/>
        </w:rPr>
        <w:t>بعثی‌ها</w:t>
      </w:r>
      <w:r w:rsidR="0087588B" w:rsidRPr="00D35069">
        <w:rPr>
          <w:rFonts w:ascii="IRBadr" w:hAnsi="IRBadr" w:cs="IRBadr"/>
          <w:sz w:val="28"/>
          <w:szCs w:val="28"/>
          <w:rtl/>
        </w:rPr>
        <w:t xml:space="preserve"> در پی آن بودند</w:t>
      </w:r>
      <w:r w:rsidR="0087588B" w:rsidRPr="00D35069">
        <w:rPr>
          <w:rFonts w:ascii="IRBadr" w:hAnsi="IRBadr" w:cs="IRBadr"/>
          <w:sz w:val="28"/>
          <w:szCs w:val="28"/>
        </w:rPr>
        <w:t>.</w:t>
      </w:r>
    </w:p>
    <w:p w:rsidR="0087588B" w:rsidRPr="00D35069" w:rsidRDefault="0087588B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وسعت و عمق تلاش جهان برای از پای درآوردن ملت ما، </w:t>
      </w:r>
      <w:r w:rsidR="003C44A1" w:rsidRPr="00D35069">
        <w:rPr>
          <w:rFonts w:ascii="IRBadr" w:hAnsi="IRBadr" w:cs="IRBadr"/>
          <w:sz w:val="28"/>
          <w:szCs w:val="28"/>
          <w:rtl/>
        </w:rPr>
        <w:t>آن‌هم</w:t>
      </w:r>
      <w:r w:rsidRPr="00D35069">
        <w:rPr>
          <w:rFonts w:ascii="IRBadr" w:hAnsi="IRBadr" w:cs="IRBadr"/>
          <w:sz w:val="28"/>
          <w:szCs w:val="28"/>
          <w:rtl/>
        </w:rPr>
        <w:t xml:space="preserve"> به دست یکی از مکارترین و </w:t>
      </w:r>
      <w:r w:rsidR="003C44A1" w:rsidRPr="00D35069">
        <w:rPr>
          <w:rFonts w:ascii="IRBadr" w:hAnsi="IRBadr" w:cs="IRBadr"/>
          <w:sz w:val="28"/>
          <w:szCs w:val="28"/>
          <w:rtl/>
        </w:rPr>
        <w:t>کینه‌توزترین</w:t>
      </w:r>
      <w:r w:rsidRPr="00D35069">
        <w:rPr>
          <w:rFonts w:ascii="IRBadr" w:hAnsi="IRBadr" w:cs="IRBadr"/>
          <w:sz w:val="28"/>
          <w:szCs w:val="28"/>
          <w:rtl/>
        </w:rPr>
        <w:t xml:space="preserve"> رهبران منطقه همان اندازه گویاست که پایداری ما</w:t>
      </w:r>
      <w:r w:rsidR="005B7BDD"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3C44A1" w:rsidRPr="00D35069">
        <w:rPr>
          <w:rFonts w:ascii="IRBadr" w:hAnsi="IRBadr" w:cs="IRBadr"/>
          <w:sz w:val="28"/>
          <w:szCs w:val="28"/>
          <w:rtl/>
        </w:rPr>
        <w:t>هست</w:t>
      </w:r>
      <w:r w:rsidR="005B7BDD" w:rsidRPr="00D35069">
        <w:rPr>
          <w:rFonts w:ascii="IRBadr" w:hAnsi="IRBadr" w:cs="IRBadr"/>
          <w:sz w:val="28"/>
          <w:szCs w:val="28"/>
          <w:rtl/>
        </w:rPr>
        <w:t>.</w:t>
      </w:r>
      <w:r w:rsidRPr="00D35069">
        <w:rPr>
          <w:rFonts w:ascii="IRBadr" w:hAnsi="IRBadr" w:cs="IRBadr"/>
          <w:sz w:val="28"/>
          <w:szCs w:val="28"/>
        </w:rPr>
        <w:t xml:space="preserve"> </w:t>
      </w:r>
      <w:r w:rsidRPr="00D35069">
        <w:rPr>
          <w:rFonts w:ascii="IRBadr" w:hAnsi="IRBadr" w:cs="IRBadr"/>
          <w:sz w:val="28"/>
          <w:szCs w:val="28"/>
          <w:rtl/>
        </w:rPr>
        <w:t xml:space="preserve">ملت مظلوم ایران، با حداقل امکانات، ولی با </w:t>
      </w:r>
      <w:r w:rsidR="003C44A1" w:rsidRPr="00D35069">
        <w:rPr>
          <w:rFonts w:ascii="IRBadr" w:hAnsi="IRBadr" w:cs="IRBadr"/>
          <w:sz w:val="28"/>
          <w:szCs w:val="28"/>
          <w:rtl/>
        </w:rPr>
        <w:t>تکیه‌بر</w:t>
      </w:r>
      <w:r w:rsidRPr="00D35069">
        <w:rPr>
          <w:rFonts w:ascii="IRBadr" w:hAnsi="IRBadr" w:cs="IRBadr"/>
          <w:sz w:val="28"/>
          <w:szCs w:val="28"/>
          <w:rtl/>
        </w:rPr>
        <w:t xml:space="preserve"> ایمان، ایستادگی کرد و اجازه نداد مهر شکست یا تجزیه بر پیشانی این خاک </w:t>
      </w:r>
      <w:r w:rsidR="003C44A1" w:rsidRPr="00D35069">
        <w:rPr>
          <w:rFonts w:ascii="IRBadr" w:hAnsi="IRBadr" w:cs="IRBadr"/>
          <w:sz w:val="28"/>
          <w:szCs w:val="28"/>
          <w:rtl/>
        </w:rPr>
        <w:t>کهن‌سال</w:t>
      </w:r>
      <w:r w:rsidRPr="00D35069">
        <w:rPr>
          <w:rFonts w:ascii="IRBadr" w:hAnsi="IRBadr" w:cs="IRBadr"/>
          <w:sz w:val="28"/>
          <w:szCs w:val="28"/>
          <w:rtl/>
        </w:rPr>
        <w:t xml:space="preserve"> حک شود و داغ این هدف پنهان را بر دل صدام و سردمدارانش گذاشت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DF51F4" w:rsidRPr="00D35069" w:rsidRDefault="00B33D66" w:rsidP="002B55FB">
      <w:pPr>
        <w:pStyle w:val="Heading1"/>
        <w:rPr>
          <w:rtl/>
        </w:rPr>
      </w:pPr>
      <w:bookmarkStart w:id="17" w:name="_Toc429920732"/>
      <w:r>
        <w:rPr>
          <w:rFonts w:hint="cs"/>
          <w:rtl/>
        </w:rPr>
        <w:lastRenderedPageBreak/>
        <w:t xml:space="preserve">مسئله </w:t>
      </w:r>
      <w:r w:rsidR="008D4F7E" w:rsidRPr="00D35069">
        <w:rPr>
          <w:rtl/>
        </w:rPr>
        <w:t>انتخابات</w:t>
      </w:r>
      <w:bookmarkEnd w:id="17"/>
    </w:p>
    <w:p w:rsidR="008D4F7E" w:rsidRPr="00D35069" w:rsidRDefault="008D4F7E" w:rsidP="003C44A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D35069">
        <w:rPr>
          <w:rFonts w:ascii="IRBadr" w:hAnsi="IRBadr" w:cs="IRBadr"/>
          <w:sz w:val="28"/>
          <w:rtl/>
        </w:rPr>
        <w:t xml:space="preserve">یکی از </w:t>
      </w:r>
      <w:r w:rsidR="008614FE" w:rsidRPr="00D35069">
        <w:rPr>
          <w:rFonts w:ascii="IRBadr" w:hAnsi="IRBadr" w:cs="IRBadr"/>
          <w:sz w:val="28"/>
          <w:rtl/>
        </w:rPr>
        <w:t>اساسی‌ترین</w:t>
      </w:r>
      <w:r w:rsidRPr="00D35069">
        <w:rPr>
          <w:rFonts w:ascii="IRBadr" w:hAnsi="IRBadr" w:cs="IRBadr"/>
          <w:sz w:val="28"/>
          <w:rtl/>
        </w:rPr>
        <w:t xml:space="preserve"> و </w:t>
      </w:r>
      <w:r w:rsidR="003C44A1" w:rsidRPr="00D35069">
        <w:rPr>
          <w:rFonts w:ascii="IRBadr" w:hAnsi="IRBadr" w:cs="IRBadr"/>
          <w:sz w:val="28"/>
          <w:rtl/>
        </w:rPr>
        <w:t>موردتوجه‌ترین</w:t>
      </w:r>
      <w:r w:rsidRPr="00D35069">
        <w:rPr>
          <w:rFonts w:ascii="IRBadr" w:hAnsi="IRBadr" w:cs="IRBadr"/>
          <w:sz w:val="28"/>
          <w:rtl/>
        </w:rPr>
        <w:t xml:space="preserve"> ارکان حقوق اساسی، </w:t>
      </w:r>
      <w:r w:rsidR="003C44A1" w:rsidRPr="00D35069">
        <w:rPr>
          <w:rFonts w:ascii="IRBadr" w:hAnsi="IRBadr" w:cs="IRBadr"/>
          <w:sz w:val="28"/>
          <w:rtl/>
        </w:rPr>
        <w:t>مسئله</w:t>
      </w:r>
      <w:r w:rsidRPr="00D35069">
        <w:rPr>
          <w:rFonts w:ascii="IRBadr" w:hAnsi="IRBadr" w:cs="IRBadr"/>
          <w:sz w:val="28"/>
          <w:rtl/>
        </w:rPr>
        <w:t xml:space="preserve"> شیوه </w:t>
      </w:r>
      <w:r w:rsidRPr="00D35069">
        <w:rPr>
          <w:rStyle w:val="highlight"/>
          <w:rFonts w:ascii="IRBadr" w:hAnsi="IRBadr" w:cs="IRBadr"/>
          <w:sz w:val="28"/>
          <w:rtl/>
        </w:rPr>
        <w:t>انتخابات</w:t>
      </w:r>
      <w:r w:rsidRPr="00D35069">
        <w:rPr>
          <w:rFonts w:ascii="IRBadr" w:hAnsi="IRBadr" w:cs="IRBadr"/>
          <w:sz w:val="28"/>
          <w:rtl/>
        </w:rPr>
        <w:t xml:space="preserve"> و سازمان </w:t>
      </w:r>
      <w:r w:rsidR="003C44A1" w:rsidRPr="00D35069">
        <w:rPr>
          <w:rFonts w:ascii="IRBadr" w:hAnsi="IRBadr" w:cs="IRBadr"/>
          <w:sz w:val="28"/>
          <w:rtl/>
        </w:rPr>
        <w:t>آن است.</w:t>
      </w:r>
      <w:r w:rsidRPr="00D35069">
        <w:rPr>
          <w:rFonts w:ascii="IRBadr" w:hAnsi="IRBadr" w:cs="IRBadr"/>
          <w:sz w:val="28"/>
        </w:rPr>
        <w:t xml:space="preserve"> </w:t>
      </w:r>
      <w:r w:rsidRPr="00D35069">
        <w:rPr>
          <w:rStyle w:val="highlight"/>
          <w:rFonts w:ascii="IRBadr" w:hAnsi="IRBadr" w:cs="IRBadr"/>
          <w:sz w:val="28"/>
          <w:rtl/>
        </w:rPr>
        <w:t>انتخابات</w:t>
      </w:r>
      <w:r w:rsidRPr="00D35069">
        <w:rPr>
          <w:rFonts w:ascii="IRBadr" w:hAnsi="IRBadr" w:cs="IRBadr"/>
          <w:sz w:val="28"/>
          <w:rtl/>
        </w:rPr>
        <w:t xml:space="preserve"> سهم مردم را در حاکمیت تعیین و محقق </w:t>
      </w:r>
      <w:r w:rsidR="008614FE" w:rsidRPr="00D35069">
        <w:rPr>
          <w:rFonts w:ascii="IRBadr" w:hAnsi="IRBadr" w:cs="IRBadr"/>
          <w:sz w:val="28"/>
          <w:rtl/>
        </w:rPr>
        <w:t>می‌سازد</w:t>
      </w:r>
      <w:r w:rsidRPr="00D35069">
        <w:rPr>
          <w:rFonts w:ascii="IRBadr" w:hAnsi="IRBadr" w:cs="IRBadr"/>
          <w:sz w:val="28"/>
          <w:rtl/>
        </w:rPr>
        <w:t xml:space="preserve"> و </w:t>
      </w:r>
      <w:r w:rsidR="003C44A1" w:rsidRPr="00D35069">
        <w:rPr>
          <w:rFonts w:ascii="IRBadr" w:hAnsi="IRBadr" w:cs="IRBadr"/>
          <w:sz w:val="28"/>
          <w:rtl/>
        </w:rPr>
        <w:t>به‌ویژه</w:t>
      </w:r>
      <w:r w:rsidRPr="00D35069">
        <w:rPr>
          <w:rFonts w:ascii="IRBadr" w:hAnsi="IRBadr" w:cs="IRBadr"/>
          <w:sz w:val="28"/>
          <w:rtl/>
        </w:rPr>
        <w:t xml:space="preserve"> در </w:t>
      </w:r>
      <w:r w:rsidR="008614FE" w:rsidRPr="00D35069">
        <w:rPr>
          <w:rFonts w:ascii="IRBadr" w:hAnsi="IRBadr" w:cs="IRBadr"/>
          <w:sz w:val="28"/>
          <w:rtl/>
        </w:rPr>
        <w:t>نظام‌های</w:t>
      </w:r>
      <w:r w:rsidRPr="00D35069">
        <w:rPr>
          <w:rFonts w:ascii="IRBadr" w:hAnsi="IRBadr" w:cs="IRBadr"/>
          <w:sz w:val="28"/>
          <w:rtl/>
        </w:rPr>
        <w:t xml:space="preserve"> سیاسی دمکراتیک یا </w:t>
      </w:r>
      <w:r w:rsidR="008614FE" w:rsidRPr="00D35069">
        <w:rPr>
          <w:rFonts w:ascii="IRBadr" w:hAnsi="IRBadr" w:cs="IRBadr"/>
          <w:sz w:val="28"/>
          <w:rtl/>
        </w:rPr>
        <w:t>مردم‌سالار</w:t>
      </w:r>
      <w:r w:rsidRPr="00D35069">
        <w:rPr>
          <w:rFonts w:ascii="IRBadr" w:hAnsi="IRBadr" w:cs="IRBadr"/>
          <w:sz w:val="28"/>
          <w:rtl/>
        </w:rPr>
        <w:t xml:space="preserve">، در </w:t>
      </w:r>
      <w:r w:rsidR="008614FE" w:rsidRPr="00D35069">
        <w:rPr>
          <w:rFonts w:ascii="IRBadr" w:hAnsi="IRBadr" w:cs="IRBadr"/>
          <w:sz w:val="28"/>
          <w:rtl/>
        </w:rPr>
        <w:t>رأس</w:t>
      </w:r>
      <w:r w:rsidRPr="00D35069">
        <w:rPr>
          <w:rFonts w:ascii="IRBadr" w:hAnsi="IRBadr" w:cs="IRBadr"/>
          <w:sz w:val="28"/>
          <w:rtl/>
        </w:rPr>
        <w:t xml:space="preserve"> همه امور قرارمی گیرد. شاید بتوان گفت که اهمیت و اعتبار امر </w:t>
      </w:r>
      <w:r w:rsidRPr="00D35069">
        <w:rPr>
          <w:rStyle w:val="highlight"/>
          <w:rFonts w:ascii="IRBadr" w:hAnsi="IRBadr" w:cs="IRBadr"/>
          <w:sz w:val="28"/>
          <w:rtl/>
        </w:rPr>
        <w:t>انتخابات</w:t>
      </w:r>
      <w:r w:rsidRPr="00D35069">
        <w:rPr>
          <w:rFonts w:ascii="IRBadr" w:hAnsi="IRBadr" w:cs="IRBadr"/>
          <w:sz w:val="28"/>
          <w:rtl/>
        </w:rPr>
        <w:t xml:space="preserve"> در </w:t>
      </w:r>
      <w:r w:rsidR="008614FE" w:rsidRPr="00D35069">
        <w:rPr>
          <w:rFonts w:ascii="IRBadr" w:hAnsi="IRBadr" w:cs="IRBadr"/>
          <w:sz w:val="28"/>
          <w:rtl/>
        </w:rPr>
        <w:t>نظام‌های</w:t>
      </w:r>
      <w:r w:rsidRPr="00D35069">
        <w:rPr>
          <w:rFonts w:ascii="IRBadr" w:hAnsi="IRBadr" w:cs="IRBadr"/>
          <w:sz w:val="28"/>
          <w:rtl/>
        </w:rPr>
        <w:t xml:space="preserve"> سیاسی </w:t>
      </w:r>
      <w:r w:rsidR="003C44A1" w:rsidRPr="00D35069">
        <w:rPr>
          <w:rFonts w:ascii="IRBadr" w:hAnsi="IRBadr" w:cs="IRBadr"/>
          <w:sz w:val="28"/>
          <w:rtl/>
        </w:rPr>
        <w:t>مردم‌سالار</w:t>
      </w:r>
      <w:r w:rsidRPr="00D35069">
        <w:rPr>
          <w:rFonts w:ascii="IRBadr" w:hAnsi="IRBadr" w:cs="IRBadr"/>
          <w:sz w:val="28"/>
          <w:rtl/>
        </w:rPr>
        <w:t xml:space="preserve">، یک وجه دیگر هم دارد و آن اینکه چنان مشروعیتی به سازمان، محتوا و رفتار سیاسی جامعه </w:t>
      </w:r>
      <w:r w:rsidR="008614FE" w:rsidRPr="00D35069">
        <w:rPr>
          <w:rFonts w:ascii="IRBadr" w:hAnsi="IRBadr" w:cs="IRBadr"/>
          <w:sz w:val="28"/>
          <w:rtl/>
        </w:rPr>
        <w:t>می‌بخشد</w:t>
      </w:r>
      <w:r w:rsidRPr="00D35069">
        <w:rPr>
          <w:rFonts w:ascii="IRBadr" w:hAnsi="IRBadr" w:cs="IRBadr"/>
          <w:sz w:val="28"/>
          <w:rtl/>
        </w:rPr>
        <w:t xml:space="preserve"> که </w:t>
      </w:r>
      <w:r w:rsidR="003C44A1" w:rsidRPr="00D35069">
        <w:rPr>
          <w:rFonts w:ascii="IRBadr" w:hAnsi="IRBadr" w:cs="IRBadr"/>
          <w:sz w:val="28"/>
          <w:rtl/>
        </w:rPr>
        <w:t>قابل‌مقایسه</w:t>
      </w:r>
      <w:r w:rsidRPr="00D35069">
        <w:rPr>
          <w:rFonts w:ascii="IRBadr" w:hAnsi="IRBadr" w:cs="IRBadr"/>
          <w:sz w:val="28"/>
          <w:rtl/>
        </w:rPr>
        <w:t xml:space="preserve"> با مصادر قبلی مشروعیت سیاسی نیست. در </w:t>
      </w:r>
      <w:r w:rsidR="008614FE" w:rsidRPr="00D35069">
        <w:rPr>
          <w:rFonts w:ascii="IRBadr" w:hAnsi="IRBadr" w:cs="IRBadr"/>
          <w:sz w:val="28"/>
          <w:rtl/>
        </w:rPr>
        <w:t>نظام‌های</w:t>
      </w:r>
      <w:r w:rsidRPr="00D35069">
        <w:rPr>
          <w:rFonts w:ascii="IRBadr" w:hAnsi="IRBadr" w:cs="IRBadr"/>
          <w:sz w:val="28"/>
          <w:rtl/>
        </w:rPr>
        <w:t xml:space="preserve"> دمکراتیک مردم خود </w:t>
      </w:r>
      <w:r w:rsidR="003C44A1" w:rsidRPr="00D35069">
        <w:rPr>
          <w:rFonts w:ascii="IRBadr" w:hAnsi="IRBadr" w:cs="IRBadr"/>
          <w:sz w:val="28"/>
          <w:rtl/>
        </w:rPr>
        <w:t>مسئول</w:t>
      </w:r>
      <w:r w:rsidRPr="00D35069">
        <w:rPr>
          <w:rFonts w:ascii="IRBadr" w:hAnsi="IRBadr" w:cs="IRBadr"/>
          <w:sz w:val="28"/>
          <w:rtl/>
        </w:rPr>
        <w:t xml:space="preserve"> آینده خویش </w:t>
      </w:r>
      <w:r w:rsidR="008614FE" w:rsidRPr="00D35069">
        <w:rPr>
          <w:rFonts w:ascii="IRBadr" w:hAnsi="IRBadr" w:cs="IRBadr"/>
          <w:sz w:val="28"/>
          <w:rtl/>
        </w:rPr>
        <w:t>می‌گردند</w:t>
      </w:r>
      <w:r w:rsidRPr="00D35069">
        <w:rPr>
          <w:rFonts w:ascii="IRBadr" w:hAnsi="IRBadr" w:cs="IRBadr"/>
          <w:sz w:val="28"/>
          <w:rtl/>
        </w:rPr>
        <w:t xml:space="preserve"> و </w:t>
      </w:r>
      <w:r w:rsidR="003C44A1" w:rsidRPr="00D35069">
        <w:rPr>
          <w:rFonts w:ascii="IRBadr" w:hAnsi="IRBadr" w:cs="IRBadr"/>
          <w:sz w:val="28"/>
          <w:rtl/>
        </w:rPr>
        <w:t>نه‌تنها</w:t>
      </w:r>
      <w:r w:rsidRPr="00D35069">
        <w:rPr>
          <w:rFonts w:ascii="IRBadr" w:hAnsi="IRBadr" w:cs="IRBadr"/>
          <w:sz w:val="28"/>
          <w:rtl/>
        </w:rPr>
        <w:t xml:space="preserve"> مصدر بروز رخدادهای اساسی هستند، بلکه مرجع نتیجه </w:t>
      </w:r>
      <w:r w:rsidR="008614FE" w:rsidRPr="00D35069">
        <w:rPr>
          <w:rFonts w:ascii="IRBadr" w:hAnsi="IRBadr" w:cs="IRBadr"/>
          <w:sz w:val="28"/>
          <w:rtl/>
        </w:rPr>
        <w:t>آن‌ها</w:t>
      </w:r>
      <w:r w:rsidRPr="00D35069">
        <w:rPr>
          <w:rFonts w:ascii="IRBadr" w:hAnsi="IRBadr" w:cs="IRBadr"/>
          <w:sz w:val="28"/>
          <w:rtl/>
        </w:rPr>
        <w:t xml:space="preserve"> نیز تلقی </w:t>
      </w:r>
      <w:r w:rsidR="008614FE" w:rsidRPr="00D35069">
        <w:rPr>
          <w:rFonts w:ascii="IRBadr" w:hAnsi="IRBadr" w:cs="IRBadr"/>
          <w:sz w:val="28"/>
          <w:rtl/>
        </w:rPr>
        <w:t>می‌شوند</w:t>
      </w:r>
      <w:r w:rsidRPr="00D35069">
        <w:rPr>
          <w:rFonts w:ascii="IRBadr" w:hAnsi="IRBadr" w:cs="IRBadr"/>
          <w:sz w:val="28"/>
          <w:rtl/>
        </w:rPr>
        <w:t xml:space="preserve">. در جامعه سیاسی ایران که حدود </w:t>
      </w:r>
      <w:r w:rsidR="003C44A1" w:rsidRPr="00D35069">
        <w:rPr>
          <w:rFonts w:ascii="IRBadr" w:hAnsi="IRBadr" w:cs="IRBadr"/>
          <w:sz w:val="28"/>
          <w:rtl/>
        </w:rPr>
        <w:t>یک صدسال</w:t>
      </w:r>
      <w:r w:rsidRPr="00D35069">
        <w:rPr>
          <w:rFonts w:ascii="IRBadr" w:hAnsi="IRBadr" w:cs="IRBadr"/>
          <w:sz w:val="28"/>
          <w:rtl/>
        </w:rPr>
        <w:t xml:space="preserve"> از حضور رسمی و قانونی مردم در تعیین سرنوشت سیاسی جامعه </w:t>
      </w:r>
      <w:r w:rsidR="008614FE" w:rsidRPr="00D35069">
        <w:rPr>
          <w:rFonts w:ascii="IRBadr" w:hAnsi="IRBadr" w:cs="IRBadr"/>
          <w:sz w:val="28"/>
          <w:rtl/>
        </w:rPr>
        <w:t>می‌گذرد</w:t>
      </w:r>
      <w:r w:rsidRPr="00D35069">
        <w:rPr>
          <w:rFonts w:ascii="IRBadr" w:hAnsi="IRBadr" w:cs="IRBadr"/>
          <w:sz w:val="28"/>
          <w:rtl/>
        </w:rPr>
        <w:t xml:space="preserve">، فراز و </w:t>
      </w:r>
      <w:r w:rsidR="008614FE" w:rsidRPr="00D35069">
        <w:rPr>
          <w:rFonts w:ascii="IRBadr" w:hAnsi="IRBadr" w:cs="IRBadr"/>
          <w:sz w:val="28"/>
          <w:rtl/>
        </w:rPr>
        <w:t>نشیب‌های</w:t>
      </w:r>
      <w:r w:rsidRPr="00D35069">
        <w:rPr>
          <w:rFonts w:ascii="IRBadr" w:hAnsi="IRBadr" w:cs="IRBadr"/>
          <w:sz w:val="28"/>
          <w:rtl/>
        </w:rPr>
        <w:t xml:space="preserve"> فراوانی به چشم </w:t>
      </w:r>
      <w:r w:rsidR="008614FE" w:rsidRPr="00D35069">
        <w:rPr>
          <w:rFonts w:ascii="IRBadr" w:hAnsi="IRBadr" w:cs="IRBadr"/>
          <w:sz w:val="28"/>
          <w:rtl/>
        </w:rPr>
        <w:t>می‌خورد</w:t>
      </w:r>
      <w:r w:rsidRPr="00D35069">
        <w:rPr>
          <w:rFonts w:ascii="IRBadr" w:hAnsi="IRBadr" w:cs="IRBadr"/>
          <w:sz w:val="28"/>
          <w:rtl/>
        </w:rPr>
        <w:t xml:space="preserve">. مردم ایران برای اولین بار در واقعه تحریم تنباکو، </w:t>
      </w:r>
      <w:r w:rsidR="008614FE" w:rsidRPr="00D35069">
        <w:rPr>
          <w:rFonts w:ascii="IRBadr" w:hAnsi="IRBadr" w:cs="IRBadr"/>
          <w:sz w:val="28"/>
          <w:rtl/>
        </w:rPr>
        <w:t>به‌طور</w:t>
      </w:r>
      <w:r w:rsidRPr="00D35069">
        <w:rPr>
          <w:rFonts w:ascii="IRBadr" w:hAnsi="IRBadr" w:cs="IRBadr"/>
          <w:sz w:val="28"/>
          <w:rtl/>
        </w:rPr>
        <w:t xml:space="preserve"> فراگیر وارد صحنه تصمیمات سیاسی شدند و </w:t>
      </w:r>
      <w:r w:rsidR="003C44A1" w:rsidRPr="00D35069">
        <w:rPr>
          <w:rFonts w:ascii="IRBadr" w:hAnsi="IRBadr" w:cs="IRBadr"/>
          <w:sz w:val="28"/>
          <w:rtl/>
        </w:rPr>
        <w:t>پس‌ازآن</w:t>
      </w:r>
      <w:r w:rsidRPr="00D35069">
        <w:rPr>
          <w:rFonts w:ascii="IRBadr" w:hAnsi="IRBadr" w:cs="IRBadr"/>
          <w:sz w:val="28"/>
          <w:rtl/>
        </w:rPr>
        <w:t xml:space="preserve"> در انقلاب مشروطیت این حق نادیده انگاشته شده خود را تثبیت کرده و قانونمند ساختند. اما حضور مردم در جریان </w:t>
      </w:r>
      <w:r w:rsidR="003C44A1" w:rsidRPr="00D35069">
        <w:rPr>
          <w:rFonts w:ascii="IRBadr" w:hAnsi="IRBadr" w:cs="IRBadr"/>
          <w:sz w:val="28"/>
          <w:rtl/>
        </w:rPr>
        <w:t>تصمیم‌گیری‌های</w:t>
      </w:r>
      <w:r w:rsidRPr="00D35069">
        <w:rPr>
          <w:rFonts w:ascii="IRBadr" w:hAnsi="IRBadr" w:cs="IRBadr"/>
          <w:sz w:val="28"/>
          <w:rtl/>
        </w:rPr>
        <w:t xml:space="preserve"> سیاسی که </w:t>
      </w:r>
      <w:r w:rsidR="008614FE" w:rsidRPr="00D35069">
        <w:rPr>
          <w:rFonts w:ascii="IRBadr" w:hAnsi="IRBadr" w:cs="IRBadr"/>
          <w:sz w:val="28"/>
          <w:rtl/>
        </w:rPr>
        <w:t>مسلماً</w:t>
      </w:r>
      <w:r w:rsidRPr="00D35069">
        <w:rPr>
          <w:rFonts w:ascii="IRBadr" w:hAnsi="IRBadr" w:cs="IRBadr"/>
          <w:sz w:val="28"/>
          <w:rtl/>
        </w:rPr>
        <w:t xml:space="preserve"> به شیوه غیرمستقیم و </w:t>
      </w:r>
      <w:r w:rsidRPr="00D35069">
        <w:rPr>
          <w:rStyle w:val="highlight"/>
          <w:rFonts w:ascii="IRBadr" w:hAnsi="IRBadr" w:cs="IRBadr"/>
          <w:sz w:val="28"/>
          <w:rtl/>
        </w:rPr>
        <w:t>انتخابات</w:t>
      </w:r>
      <w:r w:rsidRPr="00D35069">
        <w:rPr>
          <w:rFonts w:ascii="IRBadr" w:hAnsi="IRBadr" w:cs="IRBadr"/>
          <w:sz w:val="28"/>
          <w:rtl/>
        </w:rPr>
        <w:t xml:space="preserve"> </w:t>
      </w:r>
      <w:r w:rsidR="003C44A1" w:rsidRPr="00D35069">
        <w:rPr>
          <w:rFonts w:ascii="IRBadr" w:hAnsi="IRBadr" w:cs="IRBadr"/>
          <w:sz w:val="28"/>
          <w:rtl/>
        </w:rPr>
        <w:t>مجلسی</w:t>
      </w:r>
      <w:r w:rsidRPr="00D35069">
        <w:rPr>
          <w:rFonts w:ascii="IRBadr" w:hAnsi="IRBadr" w:cs="IRBadr"/>
          <w:sz w:val="28"/>
          <w:rtl/>
        </w:rPr>
        <w:t xml:space="preserve"> ممکن </w:t>
      </w:r>
      <w:r w:rsidR="003C44A1" w:rsidRPr="00D35069">
        <w:rPr>
          <w:rFonts w:ascii="IRBadr" w:hAnsi="IRBadr" w:cs="IRBadr"/>
          <w:sz w:val="28"/>
          <w:rtl/>
        </w:rPr>
        <w:t>هست</w:t>
      </w:r>
      <w:r w:rsidRPr="00D35069">
        <w:rPr>
          <w:rFonts w:ascii="IRBadr" w:hAnsi="IRBadr" w:cs="IRBadr"/>
          <w:sz w:val="28"/>
          <w:rtl/>
        </w:rPr>
        <w:t xml:space="preserve">، در </w:t>
      </w:r>
      <w:r w:rsidR="008614FE" w:rsidRPr="00D35069">
        <w:rPr>
          <w:rFonts w:ascii="IRBadr" w:hAnsi="IRBadr" w:cs="IRBadr"/>
          <w:sz w:val="28"/>
          <w:rtl/>
        </w:rPr>
        <w:t>برهه‌های</w:t>
      </w:r>
      <w:r w:rsidRPr="00D35069">
        <w:rPr>
          <w:rFonts w:ascii="IRBadr" w:hAnsi="IRBadr" w:cs="IRBadr"/>
          <w:sz w:val="28"/>
          <w:rtl/>
        </w:rPr>
        <w:t xml:space="preserve"> گوناگون تاریخ معاصر ایران، متناوب و </w:t>
      </w:r>
      <w:r w:rsidR="003C44A1" w:rsidRPr="00D35069">
        <w:rPr>
          <w:rFonts w:ascii="IRBadr" w:hAnsi="IRBadr" w:cs="IRBadr"/>
          <w:sz w:val="28"/>
          <w:rtl/>
        </w:rPr>
        <w:t>تغییر</w:t>
      </w:r>
      <w:r w:rsidRPr="00D35069">
        <w:rPr>
          <w:rFonts w:ascii="IRBadr" w:hAnsi="IRBadr" w:cs="IRBadr"/>
          <w:sz w:val="28"/>
          <w:rtl/>
        </w:rPr>
        <w:t xml:space="preserve"> بوده است</w:t>
      </w:r>
      <w:r w:rsidR="00A62560" w:rsidRPr="00D35069">
        <w:rPr>
          <w:rFonts w:ascii="IRBadr" w:hAnsi="IRBadr" w:cs="IRBadr"/>
          <w:sz w:val="28"/>
          <w:rtl/>
        </w:rPr>
        <w:t>.</w:t>
      </w:r>
    </w:p>
    <w:p w:rsidR="00A62560" w:rsidRPr="00D35069" w:rsidRDefault="00A62560" w:rsidP="002B55FB">
      <w:pPr>
        <w:pStyle w:val="Heading1"/>
        <w:rPr>
          <w:rtl/>
        </w:rPr>
      </w:pPr>
      <w:bookmarkStart w:id="18" w:name="_Toc429920733"/>
      <w:r w:rsidRPr="00D35069">
        <w:rPr>
          <w:rtl/>
        </w:rPr>
        <w:t>نکاتی در باب انتخابات</w:t>
      </w:r>
      <w:bookmarkEnd w:id="18"/>
    </w:p>
    <w:p w:rsidR="00A62560" w:rsidRPr="00D35069" w:rsidRDefault="00A62560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>یک مسئله که همه ملت ایران باید به آن توجه داشته باشند</w:t>
      </w:r>
      <w:r w:rsidR="005B7BDD" w:rsidRPr="00D35069">
        <w:rPr>
          <w:rFonts w:ascii="IRBadr" w:hAnsi="IRBadr" w:cs="IRBadr"/>
          <w:sz w:val="28"/>
          <w:szCs w:val="28"/>
          <w:rtl/>
        </w:rPr>
        <w:t>،</w:t>
      </w:r>
      <w:r w:rsidRPr="00D35069">
        <w:rPr>
          <w:rFonts w:ascii="IRBadr" w:hAnsi="IRBadr" w:cs="IRBadr"/>
          <w:sz w:val="28"/>
          <w:szCs w:val="28"/>
          <w:rtl/>
        </w:rPr>
        <w:t xml:space="preserve"> مسئله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انتخابات</w:t>
      </w:r>
      <w:r w:rsidRPr="00D35069">
        <w:rPr>
          <w:rFonts w:ascii="IRBadr" w:hAnsi="IRBadr" w:cs="IRBadr"/>
          <w:sz w:val="28"/>
          <w:szCs w:val="28"/>
          <w:rtl/>
        </w:rPr>
        <w:t xml:space="preserve">ی است که در پیش </w:t>
      </w:r>
      <w:r w:rsidR="003C44A1" w:rsidRPr="00D35069">
        <w:rPr>
          <w:rFonts w:ascii="IRBadr" w:hAnsi="IRBadr" w:cs="IRBadr"/>
          <w:sz w:val="28"/>
          <w:szCs w:val="28"/>
          <w:rtl/>
        </w:rPr>
        <w:t>روداریم</w:t>
      </w:r>
      <w:r w:rsidRPr="00D35069">
        <w:rPr>
          <w:rFonts w:ascii="IRBadr" w:hAnsi="IRBadr" w:cs="IRBadr"/>
          <w:sz w:val="28"/>
          <w:szCs w:val="28"/>
          <w:rtl/>
        </w:rPr>
        <w:t>.</w:t>
      </w:r>
      <w:r w:rsidR="005B7BDD"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Fonts w:ascii="IRBadr" w:hAnsi="IRBadr" w:cs="IRBadr"/>
          <w:sz w:val="28"/>
          <w:szCs w:val="28"/>
          <w:rtl/>
        </w:rPr>
        <w:t xml:space="preserve">در این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انتخابات</w:t>
      </w:r>
      <w:r w:rsidRPr="00D35069">
        <w:rPr>
          <w:rFonts w:ascii="IRBadr" w:hAnsi="IRBadr" w:cs="IRBadr"/>
          <w:sz w:val="28"/>
          <w:szCs w:val="28"/>
        </w:rPr>
        <w:t xml:space="preserve"> </w:t>
      </w:r>
      <w:r w:rsidRPr="00D35069">
        <w:rPr>
          <w:rFonts w:ascii="IRBadr" w:hAnsi="IRBadr" w:cs="IRBadr"/>
          <w:sz w:val="28"/>
          <w:szCs w:val="28"/>
          <w:rtl/>
        </w:rPr>
        <w:t>با شور تمام و با بصیرت کامل شرکت کنید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A62560" w:rsidRPr="00D35069" w:rsidRDefault="00A62560" w:rsidP="00AD1E7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35069">
        <w:rPr>
          <w:rFonts w:ascii="IRBadr" w:hAnsi="IRBadr" w:cs="IRBadr"/>
          <w:sz w:val="28"/>
          <w:szCs w:val="28"/>
          <w:rtl/>
        </w:rPr>
        <w:t>مسئولان همه تلاش خود را بکنند</w:t>
      </w:r>
      <w:r w:rsidR="005B7BDD" w:rsidRPr="00D35069">
        <w:rPr>
          <w:rFonts w:ascii="IRBadr" w:hAnsi="IRBadr" w:cs="IRBadr"/>
          <w:sz w:val="28"/>
          <w:szCs w:val="28"/>
          <w:rtl/>
        </w:rPr>
        <w:t>،</w:t>
      </w:r>
      <w:r w:rsidRPr="00D35069">
        <w:rPr>
          <w:rFonts w:ascii="IRBadr" w:hAnsi="IRBadr" w:cs="IRBadr"/>
          <w:sz w:val="28"/>
          <w:szCs w:val="28"/>
          <w:rtl/>
        </w:rPr>
        <w:t xml:space="preserve"> تا </w:t>
      </w:r>
      <w:r w:rsidR="003C44A1" w:rsidRPr="00D35069">
        <w:rPr>
          <w:rFonts w:ascii="IRBadr" w:hAnsi="IRBadr" w:cs="IRBadr"/>
          <w:sz w:val="28"/>
          <w:szCs w:val="28"/>
          <w:rtl/>
        </w:rPr>
        <w:t>ان‌شاءالله</w:t>
      </w:r>
      <w:r w:rsidRPr="00D35069">
        <w:rPr>
          <w:rFonts w:ascii="IRBadr" w:hAnsi="IRBadr" w:cs="IRBadr"/>
          <w:sz w:val="28"/>
          <w:szCs w:val="28"/>
          <w:rtl/>
        </w:rPr>
        <w:t xml:space="preserve"> این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انتخابات</w:t>
      </w:r>
      <w:r w:rsidRPr="00D35069">
        <w:rPr>
          <w:rFonts w:ascii="IRBadr" w:hAnsi="IRBadr" w:cs="IRBadr"/>
          <w:sz w:val="28"/>
          <w:szCs w:val="28"/>
          <w:rtl/>
        </w:rPr>
        <w:t xml:space="preserve"> را سالم</w:t>
      </w:r>
      <w:r w:rsidR="005B7BDD" w:rsidRPr="00D35069">
        <w:rPr>
          <w:rFonts w:ascii="IRBadr" w:hAnsi="IRBadr" w:cs="IRBadr"/>
          <w:sz w:val="28"/>
          <w:szCs w:val="28"/>
          <w:rtl/>
        </w:rPr>
        <w:t>،</w:t>
      </w:r>
      <w:r w:rsidRPr="00D35069">
        <w:rPr>
          <w:rFonts w:ascii="IRBadr" w:hAnsi="IRBadr" w:cs="IRBadr"/>
          <w:sz w:val="28"/>
          <w:szCs w:val="28"/>
          <w:rtl/>
        </w:rPr>
        <w:t xml:space="preserve"> کامل</w:t>
      </w:r>
      <w:r w:rsidR="005B7BDD" w:rsidRPr="00D35069">
        <w:rPr>
          <w:rFonts w:ascii="IRBadr" w:hAnsi="IRBadr" w:cs="IRBadr"/>
          <w:sz w:val="28"/>
          <w:szCs w:val="28"/>
          <w:rtl/>
        </w:rPr>
        <w:t>،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AD1E78" w:rsidRPr="00D35069">
        <w:rPr>
          <w:rFonts w:ascii="IRBadr" w:hAnsi="IRBadr" w:cs="IRBadr"/>
          <w:sz w:val="28"/>
          <w:szCs w:val="28"/>
          <w:rtl/>
        </w:rPr>
        <w:t>بی‌عیب</w:t>
      </w:r>
      <w:r w:rsidRPr="00D35069">
        <w:rPr>
          <w:rFonts w:ascii="IRBadr" w:hAnsi="IRBadr" w:cs="IRBadr"/>
          <w:sz w:val="28"/>
          <w:szCs w:val="28"/>
          <w:rtl/>
        </w:rPr>
        <w:t xml:space="preserve"> و نقص</w:t>
      </w:r>
      <w:r w:rsidR="00AD1E78" w:rsidRPr="00D35069">
        <w:rPr>
          <w:rFonts w:ascii="IRBadr" w:hAnsi="IRBadr" w:cs="IRBadr"/>
          <w:sz w:val="28"/>
          <w:szCs w:val="28"/>
          <w:rtl/>
        </w:rPr>
        <w:t>،</w:t>
      </w:r>
      <w:r w:rsidRPr="00D35069">
        <w:rPr>
          <w:rFonts w:ascii="IRBadr" w:hAnsi="IRBadr" w:cs="IRBadr"/>
          <w:sz w:val="28"/>
          <w:szCs w:val="28"/>
          <w:rtl/>
        </w:rPr>
        <w:t xml:space="preserve"> و </w:t>
      </w:r>
      <w:r w:rsidR="00AD1E78" w:rsidRPr="00D35069">
        <w:rPr>
          <w:rFonts w:ascii="IRBadr" w:hAnsi="IRBadr" w:cs="IRBadr"/>
          <w:sz w:val="28"/>
          <w:szCs w:val="28"/>
          <w:rtl/>
        </w:rPr>
        <w:t>بی‌حرف</w:t>
      </w:r>
      <w:r w:rsidRPr="00D35069">
        <w:rPr>
          <w:rFonts w:ascii="IRBadr" w:hAnsi="IRBadr" w:cs="IRBadr"/>
          <w:sz w:val="28"/>
          <w:szCs w:val="28"/>
          <w:rtl/>
        </w:rPr>
        <w:t xml:space="preserve"> و گفت به سروسامانی برسانند. </w:t>
      </w:r>
      <w:r w:rsidR="00AD1E78" w:rsidRPr="00D35069">
        <w:rPr>
          <w:rFonts w:ascii="IRBadr" w:hAnsi="IRBadr" w:cs="IRBadr"/>
          <w:sz w:val="28"/>
          <w:szCs w:val="28"/>
          <w:rtl/>
        </w:rPr>
        <w:t>آن‌کسانی</w:t>
      </w:r>
      <w:r w:rsidRPr="00D35069">
        <w:rPr>
          <w:rFonts w:ascii="IRBadr" w:hAnsi="IRBadr" w:cs="IRBadr"/>
          <w:sz w:val="28"/>
          <w:szCs w:val="28"/>
          <w:rtl/>
        </w:rPr>
        <w:t xml:space="preserve"> هم که دستی در تبلیغات دارند</w:t>
      </w:r>
      <w:r w:rsidR="00AC1CB7" w:rsidRPr="00D35069">
        <w:rPr>
          <w:rFonts w:ascii="IRBadr" w:hAnsi="IRBadr" w:cs="IRBadr"/>
          <w:sz w:val="28"/>
          <w:szCs w:val="28"/>
          <w:rtl/>
        </w:rPr>
        <w:t>،</w:t>
      </w:r>
      <w:r w:rsidRPr="00D35069">
        <w:rPr>
          <w:rFonts w:ascii="IRBadr" w:hAnsi="IRBadr" w:cs="IRBadr"/>
          <w:sz w:val="28"/>
          <w:szCs w:val="28"/>
          <w:rtl/>
        </w:rPr>
        <w:t xml:space="preserve"> فضای سیاسی کشور را آشفته نکنند؛ بدگویی از این</w:t>
      </w:r>
      <w:r w:rsidR="00AC1CB7" w:rsidRPr="00D35069">
        <w:rPr>
          <w:rFonts w:ascii="IRBadr" w:hAnsi="IRBadr" w:cs="IRBadr"/>
          <w:sz w:val="28"/>
          <w:szCs w:val="28"/>
          <w:rtl/>
        </w:rPr>
        <w:t>،</w:t>
      </w:r>
      <w:r w:rsidRPr="00D35069">
        <w:rPr>
          <w:rFonts w:ascii="IRBadr" w:hAnsi="IRBadr" w:cs="IRBadr"/>
          <w:sz w:val="28"/>
          <w:szCs w:val="28"/>
          <w:rtl/>
        </w:rPr>
        <w:t xml:space="preserve"> اهانت به آن</w:t>
      </w:r>
      <w:r w:rsidR="00AC1CB7" w:rsidRPr="00D35069">
        <w:rPr>
          <w:rFonts w:ascii="IRBadr" w:hAnsi="IRBadr" w:cs="IRBadr"/>
          <w:sz w:val="28"/>
          <w:szCs w:val="28"/>
          <w:rtl/>
        </w:rPr>
        <w:t xml:space="preserve">، </w:t>
      </w:r>
      <w:r w:rsidRPr="00D35069">
        <w:rPr>
          <w:rFonts w:ascii="IRBadr" w:hAnsi="IRBadr" w:cs="IRBadr"/>
          <w:sz w:val="28"/>
          <w:szCs w:val="28"/>
          <w:rtl/>
        </w:rPr>
        <w:t xml:space="preserve">معاوضه </w:t>
      </w:r>
      <w:r w:rsidR="008614FE" w:rsidRPr="00D35069">
        <w:rPr>
          <w:rFonts w:ascii="IRBadr" w:hAnsi="IRBadr" w:cs="IRBadr"/>
          <w:sz w:val="28"/>
          <w:szCs w:val="28"/>
          <w:rtl/>
        </w:rPr>
        <w:t>جناح‌های</w:t>
      </w:r>
      <w:r w:rsidRPr="00D35069">
        <w:rPr>
          <w:rFonts w:ascii="IRBadr" w:hAnsi="IRBadr" w:cs="IRBadr"/>
          <w:sz w:val="28"/>
          <w:szCs w:val="28"/>
          <w:rtl/>
        </w:rPr>
        <w:t xml:space="preserve"> سیاسی </w:t>
      </w:r>
      <w:r w:rsidR="00AD1E78" w:rsidRPr="00D35069">
        <w:rPr>
          <w:rFonts w:ascii="IRBadr" w:hAnsi="IRBadr" w:cs="IRBadr"/>
          <w:sz w:val="28"/>
          <w:szCs w:val="28"/>
          <w:rtl/>
        </w:rPr>
        <w:t>باهم</w:t>
      </w:r>
      <w:r w:rsidRPr="00D35069">
        <w:rPr>
          <w:rFonts w:ascii="IRBadr" w:hAnsi="IRBadr" w:cs="IRBadr"/>
          <w:sz w:val="28"/>
          <w:szCs w:val="28"/>
          <w:rtl/>
        </w:rPr>
        <w:t xml:space="preserve">. مردم چه تقصیری </w:t>
      </w:r>
      <w:r w:rsidR="008614FE" w:rsidRPr="00D35069">
        <w:rPr>
          <w:rFonts w:ascii="IRBadr" w:hAnsi="IRBadr" w:cs="IRBadr"/>
          <w:sz w:val="28"/>
          <w:szCs w:val="28"/>
          <w:rtl/>
        </w:rPr>
        <w:t>کرده‌اند</w:t>
      </w:r>
      <w:r w:rsidRPr="00D35069">
        <w:rPr>
          <w:rFonts w:ascii="IRBadr" w:hAnsi="IRBadr" w:cs="IRBadr"/>
          <w:sz w:val="28"/>
          <w:szCs w:val="28"/>
          <w:rtl/>
        </w:rPr>
        <w:t xml:space="preserve"> که بایستی ذهن </w:t>
      </w:r>
      <w:r w:rsidR="008614FE" w:rsidRPr="00D35069">
        <w:rPr>
          <w:rFonts w:ascii="IRBadr" w:hAnsi="IRBadr" w:cs="IRBadr"/>
          <w:sz w:val="28"/>
          <w:szCs w:val="28"/>
          <w:rtl/>
        </w:rPr>
        <w:t>آن‌ها</w:t>
      </w:r>
      <w:r w:rsidRPr="00D35069">
        <w:rPr>
          <w:rFonts w:ascii="IRBadr" w:hAnsi="IRBadr" w:cs="IRBadr"/>
          <w:sz w:val="28"/>
          <w:szCs w:val="28"/>
          <w:rtl/>
        </w:rPr>
        <w:t xml:space="preserve"> به خاطر </w:t>
      </w:r>
      <w:r w:rsidR="008614FE" w:rsidRPr="00D35069">
        <w:rPr>
          <w:rFonts w:ascii="IRBadr" w:hAnsi="IRBadr" w:cs="IRBadr"/>
          <w:sz w:val="28"/>
          <w:szCs w:val="28"/>
          <w:rtl/>
        </w:rPr>
        <w:t>انگیزه‌های</w:t>
      </w:r>
      <w:r w:rsidRPr="00D35069">
        <w:rPr>
          <w:rFonts w:ascii="IRBadr" w:hAnsi="IRBadr" w:cs="IRBadr"/>
          <w:sz w:val="28"/>
          <w:szCs w:val="28"/>
          <w:rtl/>
        </w:rPr>
        <w:t xml:space="preserve"> مختلف سیاسی اشخاص و </w:t>
      </w:r>
      <w:r w:rsidR="008614FE" w:rsidRPr="00D35069">
        <w:rPr>
          <w:rFonts w:ascii="IRBadr" w:hAnsi="IRBadr" w:cs="IRBadr"/>
          <w:sz w:val="28"/>
          <w:szCs w:val="28"/>
          <w:rtl/>
        </w:rPr>
        <w:t>گروه‌ها</w:t>
      </w:r>
      <w:r w:rsidRPr="00D35069">
        <w:rPr>
          <w:rFonts w:ascii="IRBadr" w:hAnsi="IRBadr" w:cs="IRBadr"/>
          <w:sz w:val="28"/>
          <w:szCs w:val="28"/>
          <w:rtl/>
        </w:rPr>
        <w:t xml:space="preserve"> و </w:t>
      </w:r>
      <w:r w:rsidR="008614FE" w:rsidRPr="00D35069">
        <w:rPr>
          <w:rFonts w:ascii="IRBadr" w:hAnsi="IRBadr" w:cs="IRBadr"/>
          <w:sz w:val="28"/>
          <w:szCs w:val="28"/>
          <w:rtl/>
        </w:rPr>
        <w:t>جناح‌ها</w:t>
      </w:r>
      <w:r w:rsidRPr="00D35069">
        <w:rPr>
          <w:rFonts w:ascii="IRBadr" w:hAnsi="IRBadr" w:cs="IRBadr"/>
          <w:sz w:val="28"/>
          <w:szCs w:val="28"/>
          <w:rtl/>
        </w:rPr>
        <w:t xml:space="preserve"> و </w:t>
      </w:r>
      <w:r w:rsidR="008614FE" w:rsidRPr="00D35069">
        <w:rPr>
          <w:rFonts w:ascii="IRBadr" w:hAnsi="IRBadr" w:cs="IRBadr"/>
          <w:sz w:val="28"/>
          <w:szCs w:val="28"/>
          <w:rtl/>
        </w:rPr>
        <w:t>مجموعه‌ها</w:t>
      </w:r>
      <w:r w:rsidR="00AC1CB7" w:rsidRPr="00D35069">
        <w:rPr>
          <w:rFonts w:ascii="IRBadr" w:hAnsi="IRBadr" w:cs="IRBadr"/>
          <w:sz w:val="28"/>
          <w:szCs w:val="28"/>
          <w:rtl/>
        </w:rPr>
        <w:t>،</w:t>
      </w:r>
      <w:r w:rsidRPr="00D35069">
        <w:rPr>
          <w:rFonts w:ascii="IRBadr" w:hAnsi="IRBadr" w:cs="IRBadr"/>
          <w:sz w:val="28"/>
          <w:szCs w:val="28"/>
          <w:rtl/>
        </w:rPr>
        <w:t xml:space="preserve"> آشفته و مغشوش شود. </w:t>
      </w:r>
      <w:r w:rsidR="008614FE" w:rsidRPr="00D35069">
        <w:rPr>
          <w:rFonts w:ascii="IRBadr" w:hAnsi="IRBadr" w:cs="IRBadr"/>
          <w:sz w:val="28"/>
          <w:szCs w:val="28"/>
          <w:rtl/>
        </w:rPr>
        <w:t>این‌ها</w:t>
      </w:r>
      <w:r w:rsidRPr="00D35069">
        <w:rPr>
          <w:rFonts w:ascii="IRBadr" w:hAnsi="IRBadr" w:cs="IRBadr"/>
          <w:sz w:val="28"/>
          <w:szCs w:val="28"/>
          <w:rtl/>
        </w:rPr>
        <w:t xml:space="preserve"> بگذارند فضای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انتخابات</w:t>
      </w:r>
      <w:r w:rsidRPr="00D35069">
        <w:rPr>
          <w:rFonts w:ascii="IRBadr" w:hAnsi="IRBadr" w:cs="IRBadr"/>
          <w:sz w:val="28"/>
          <w:szCs w:val="28"/>
          <w:rtl/>
        </w:rPr>
        <w:t xml:space="preserve"> سالم باشد. البته هر کس حق دارد از خود و نامزد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انتخابات</w:t>
      </w:r>
      <w:r w:rsidRPr="00D35069">
        <w:rPr>
          <w:rFonts w:ascii="IRBadr" w:hAnsi="IRBadr" w:cs="IRBadr"/>
          <w:sz w:val="28"/>
          <w:szCs w:val="28"/>
          <w:rtl/>
        </w:rPr>
        <w:t xml:space="preserve">ی خود دفاع و حمایت کند؛ این مانعی ندارد. تبلیغات در حد متعارف و بدون اسراف و </w:t>
      </w:r>
      <w:r w:rsidR="00AD1E78" w:rsidRPr="00D35069">
        <w:rPr>
          <w:rFonts w:ascii="IRBadr" w:hAnsi="IRBadr" w:cs="IRBadr"/>
          <w:sz w:val="28"/>
          <w:szCs w:val="28"/>
          <w:rtl/>
        </w:rPr>
        <w:t>زیاده‌روی</w:t>
      </w:r>
      <w:r w:rsidR="00AC1CB7" w:rsidRPr="00D35069">
        <w:rPr>
          <w:rFonts w:ascii="IRBadr" w:hAnsi="IRBadr" w:cs="IRBadr"/>
          <w:sz w:val="28"/>
          <w:szCs w:val="28"/>
          <w:rtl/>
        </w:rPr>
        <w:t>،</w:t>
      </w:r>
      <w:r w:rsidRPr="00D35069">
        <w:rPr>
          <w:rFonts w:ascii="IRBadr" w:hAnsi="IRBadr" w:cs="IRBadr"/>
          <w:sz w:val="28"/>
          <w:szCs w:val="28"/>
          <w:rtl/>
        </w:rPr>
        <w:t xml:space="preserve"> خیلی خوب است؛ اما </w:t>
      </w:r>
      <w:r w:rsidRPr="00D35069">
        <w:rPr>
          <w:rFonts w:ascii="IRBadr" w:hAnsi="IRBadr" w:cs="IRBadr"/>
          <w:sz w:val="28"/>
          <w:szCs w:val="28"/>
          <w:rtl/>
        </w:rPr>
        <w:lastRenderedPageBreak/>
        <w:t>اهانت</w:t>
      </w:r>
      <w:r w:rsidR="00622C9C" w:rsidRPr="00D35069">
        <w:rPr>
          <w:rFonts w:ascii="IRBadr" w:hAnsi="IRBadr" w:cs="IRBadr"/>
          <w:sz w:val="28"/>
          <w:szCs w:val="28"/>
          <w:rtl/>
        </w:rPr>
        <w:t>،</w:t>
      </w:r>
      <w:r w:rsidRPr="00D35069">
        <w:rPr>
          <w:rFonts w:ascii="IRBadr" w:hAnsi="IRBadr" w:cs="IRBadr"/>
          <w:sz w:val="28"/>
          <w:szCs w:val="28"/>
          <w:rtl/>
        </w:rPr>
        <w:t xml:space="preserve"> تخریب و بدگویی</w:t>
      </w:r>
      <w:r w:rsidR="008614FE"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Fonts w:ascii="IRBadr" w:hAnsi="IRBadr" w:cs="IRBadr"/>
          <w:sz w:val="28"/>
          <w:szCs w:val="28"/>
          <w:rtl/>
        </w:rPr>
        <w:t>این کارهایی که جزو رسوم زشت بعضی از کشورهای غربی است</w:t>
      </w:r>
      <w:r w:rsidR="00622C9C" w:rsidRPr="00D35069">
        <w:rPr>
          <w:rFonts w:ascii="IRBadr" w:hAnsi="IRBadr" w:cs="IRBadr"/>
          <w:sz w:val="28"/>
          <w:szCs w:val="28"/>
          <w:rtl/>
        </w:rPr>
        <w:t xml:space="preserve"> </w:t>
      </w:r>
      <w:r w:rsidRPr="00D35069">
        <w:rPr>
          <w:rFonts w:ascii="IRBadr" w:hAnsi="IRBadr" w:cs="IRBadr"/>
          <w:sz w:val="28"/>
          <w:szCs w:val="28"/>
          <w:rtl/>
        </w:rPr>
        <w:t>را کنار بگذارند؛ بگذارند مردم رد یک فضای آرام</w:t>
      </w:r>
      <w:r w:rsidR="00622C9C" w:rsidRPr="00D35069">
        <w:rPr>
          <w:rFonts w:ascii="IRBadr" w:hAnsi="IRBadr" w:cs="IRBadr"/>
          <w:sz w:val="28"/>
          <w:szCs w:val="28"/>
          <w:rtl/>
        </w:rPr>
        <w:t>،</w:t>
      </w:r>
      <w:r w:rsidRPr="00D35069">
        <w:rPr>
          <w:rFonts w:ascii="IRBadr" w:hAnsi="IRBadr" w:cs="IRBadr"/>
          <w:sz w:val="28"/>
          <w:szCs w:val="28"/>
          <w:rtl/>
        </w:rPr>
        <w:t xml:space="preserve"> با تشخیص</w:t>
      </w:r>
      <w:r w:rsidR="00622C9C" w:rsidRPr="00D35069">
        <w:rPr>
          <w:rFonts w:ascii="IRBadr" w:hAnsi="IRBadr" w:cs="IRBadr"/>
          <w:sz w:val="28"/>
          <w:szCs w:val="28"/>
          <w:rtl/>
        </w:rPr>
        <w:t>،</w:t>
      </w:r>
      <w:r w:rsidRPr="00D35069">
        <w:rPr>
          <w:rFonts w:ascii="IRBadr" w:hAnsi="IRBadr" w:cs="IRBadr"/>
          <w:sz w:val="28"/>
          <w:szCs w:val="28"/>
          <w:rtl/>
        </w:rPr>
        <w:t xml:space="preserve"> با بصیرت و بدون سراسیمگی انتخاب کنند.</w:t>
      </w:r>
    </w:p>
    <w:p w:rsidR="00A62560" w:rsidRPr="00D35069" w:rsidRDefault="00A62560" w:rsidP="002B55FB">
      <w:pPr>
        <w:pStyle w:val="Heading1"/>
        <w:rPr>
          <w:rtl/>
        </w:rPr>
      </w:pPr>
      <w:bookmarkStart w:id="19" w:name="_Toc429920734"/>
      <w:r w:rsidRPr="00D35069">
        <w:rPr>
          <w:rtl/>
        </w:rPr>
        <w:t xml:space="preserve">هدف اصلی از </w:t>
      </w:r>
      <w:r w:rsidR="00CC32BA" w:rsidRPr="00D35069">
        <w:rPr>
          <w:rtl/>
        </w:rPr>
        <w:t>تبلیغات انتخابات</w:t>
      </w:r>
      <w:bookmarkEnd w:id="19"/>
    </w:p>
    <w:p w:rsidR="00CC32BA" w:rsidRPr="00D35069" w:rsidRDefault="00CC32BA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هدف اصلی تبلیغات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انتخابات</w:t>
      </w:r>
      <w:r w:rsidRPr="00D35069">
        <w:rPr>
          <w:rFonts w:ascii="IRBadr" w:hAnsi="IRBadr" w:cs="IRBadr"/>
          <w:sz w:val="28"/>
          <w:szCs w:val="28"/>
          <w:rtl/>
        </w:rPr>
        <w:t xml:space="preserve">ی، شناساندن نامزدها و اهداف و </w:t>
      </w:r>
      <w:r w:rsidR="008614FE" w:rsidRPr="00D35069">
        <w:rPr>
          <w:rFonts w:ascii="IRBadr" w:hAnsi="IRBadr" w:cs="IRBadr"/>
          <w:sz w:val="28"/>
          <w:szCs w:val="28"/>
          <w:rtl/>
        </w:rPr>
        <w:t>برنامه‌های</w:t>
      </w:r>
      <w:r w:rsidRPr="00D35069">
        <w:rPr>
          <w:rFonts w:ascii="IRBadr" w:hAnsi="IRBadr" w:cs="IRBadr"/>
          <w:sz w:val="28"/>
          <w:szCs w:val="28"/>
          <w:rtl/>
        </w:rPr>
        <w:t xml:space="preserve"> </w:t>
      </w:r>
      <w:r w:rsidR="008614FE" w:rsidRPr="00D35069">
        <w:rPr>
          <w:rFonts w:ascii="IRBadr" w:hAnsi="IRBadr" w:cs="IRBadr"/>
          <w:sz w:val="28"/>
          <w:szCs w:val="28"/>
          <w:rtl/>
        </w:rPr>
        <w:t>آن‌ها</w:t>
      </w:r>
      <w:r w:rsidRPr="00D35069">
        <w:rPr>
          <w:rFonts w:ascii="IRBadr" w:hAnsi="IRBadr" w:cs="IRBadr"/>
          <w:sz w:val="28"/>
          <w:szCs w:val="28"/>
          <w:rtl/>
        </w:rPr>
        <w:t xml:space="preserve"> به مردم است. افراد و </w:t>
      </w:r>
      <w:r w:rsidR="008614FE" w:rsidRPr="00D35069">
        <w:rPr>
          <w:rFonts w:ascii="IRBadr" w:hAnsi="IRBadr" w:cs="IRBadr"/>
          <w:sz w:val="28"/>
          <w:szCs w:val="28"/>
          <w:rtl/>
        </w:rPr>
        <w:t>گروه‌ها</w:t>
      </w:r>
      <w:r w:rsidRPr="00D35069">
        <w:rPr>
          <w:rFonts w:ascii="IRBadr" w:hAnsi="IRBadr" w:cs="IRBadr"/>
          <w:sz w:val="28"/>
          <w:szCs w:val="28"/>
          <w:rtl/>
        </w:rPr>
        <w:t xml:space="preserve"> با استفاده از </w:t>
      </w:r>
      <w:r w:rsidR="008614FE" w:rsidRPr="00D35069">
        <w:rPr>
          <w:rFonts w:ascii="IRBadr" w:hAnsi="IRBadr" w:cs="IRBadr"/>
          <w:sz w:val="28"/>
          <w:szCs w:val="28"/>
          <w:rtl/>
        </w:rPr>
        <w:t>روش‌های</w:t>
      </w:r>
      <w:r w:rsidRPr="00D35069">
        <w:rPr>
          <w:rFonts w:ascii="IRBadr" w:hAnsi="IRBadr" w:cs="IRBadr"/>
          <w:sz w:val="28"/>
          <w:szCs w:val="28"/>
          <w:rtl/>
        </w:rPr>
        <w:t xml:space="preserve"> متفاوت و </w:t>
      </w:r>
      <w:r w:rsidR="008614FE" w:rsidRPr="00D35069">
        <w:rPr>
          <w:rFonts w:ascii="IRBadr" w:hAnsi="IRBadr" w:cs="IRBadr"/>
          <w:sz w:val="28"/>
          <w:szCs w:val="28"/>
          <w:rtl/>
        </w:rPr>
        <w:t>رسانه‌های</w:t>
      </w:r>
      <w:r w:rsidRPr="00D35069">
        <w:rPr>
          <w:rFonts w:ascii="IRBadr" w:hAnsi="IRBadr" w:cs="IRBadr"/>
          <w:sz w:val="28"/>
          <w:szCs w:val="28"/>
          <w:rtl/>
        </w:rPr>
        <w:t xml:space="preserve"> گوناگون، عرصه تبلیغات را به بیان </w:t>
      </w:r>
      <w:r w:rsidR="008614FE" w:rsidRPr="00D35069">
        <w:rPr>
          <w:rFonts w:ascii="IRBadr" w:hAnsi="IRBadr" w:cs="IRBadr"/>
          <w:sz w:val="28"/>
          <w:szCs w:val="28"/>
          <w:rtl/>
        </w:rPr>
        <w:t>شایستگی‌ها</w:t>
      </w:r>
      <w:r w:rsidRPr="00D35069">
        <w:rPr>
          <w:rFonts w:ascii="IRBadr" w:hAnsi="IRBadr" w:cs="IRBadr"/>
          <w:sz w:val="28"/>
          <w:szCs w:val="28"/>
          <w:rtl/>
        </w:rPr>
        <w:t xml:space="preserve">، </w:t>
      </w:r>
      <w:r w:rsidR="008614FE" w:rsidRPr="00D35069">
        <w:rPr>
          <w:rFonts w:ascii="IRBadr" w:hAnsi="IRBadr" w:cs="IRBadr"/>
          <w:sz w:val="28"/>
          <w:szCs w:val="28"/>
          <w:rtl/>
        </w:rPr>
        <w:t>صلاحیت‌ها</w:t>
      </w:r>
      <w:r w:rsidRPr="00D35069">
        <w:rPr>
          <w:rFonts w:ascii="IRBadr" w:hAnsi="IRBadr" w:cs="IRBadr"/>
          <w:sz w:val="28"/>
          <w:szCs w:val="28"/>
          <w:rtl/>
        </w:rPr>
        <w:t xml:space="preserve"> و اهداف نامزدها اختصاص </w:t>
      </w:r>
      <w:r w:rsidR="008614FE" w:rsidRPr="00D35069">
        <w:rPr>
          <w:rFonts w:ascii="IRBadr" w:hAnsi="IRBadr" w:cs="IRBadr"/>
          <w:sz w:val="28"/>
          <w:szCs w:val="28"/>
          <w:rtl/>
        </w:rPr>
        <w:t>می‌دهند</w:t>
      </w:r>
      <w:r w:rsidRPr="00D35069">
        <w:rPr>
          <w:rFonts w:ascii="IRBadr" w:hAnsi="IRBadr" w:cs="IRBadr"/>
          <w:sz w:val="28"/>
          <w:szCs w:val="28"/>
          <w:rtl/>
        </w:rPr>
        <w:t xml:space="preserve"> و برخی نیز با تبلیغات دروغین و نامتعارف، </w:t>
      </w:r>
      <w:r w:rsidR="008614FE" w:rsidRPr="00D35069">
        <w:rPr>
          <w:rFonts w:ascii="IRBadr" w:hAnsi="IRBadr" w:cs="IRBadr"/>
          <w:sz w:val="28"/>
          <w:szCs w:val="28"/>
          <w:rtl/>
        </w:rPr>
        <w:t>می‌کوشند</w:t>
      </w:r>
      <w:r w:rsidRPr="00D35069">
        <w:rPr>
          <w:rFonts w:ascii="IRBadr" w:hAnsi="IRBadr" w:cs="IRBadr"/>
          <w:sz w:val="28"/>
          <w:szCs w:val="28"/>
          <w:rtl/>
        </w:rPr>
        <w:t xml:space="preserve"> افکار عمومی را متوجه خود سازند و آرای مردم را جلب کنند. در این نوشته، سعی داریم از چند دیدگاه مختلف، مزایا و معایب تبلیغات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انتخابات</w:t>
      </w:r>
      <w:r w:rsidRPr="00D35069">
        <w:rPr>
          <w:rFonts w:ascii="IRBadr" w:hAnsi="IRBadr" w:cs="IRBadr"/>
          <w:sz w:val="28"/>
          <w:szCs w:val="28"/>
          <w:rtl/>
        </w:rPr>
        <w:t>ی را بیان کنیم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CC32BA" w:rsidRPr="00D35069" w:rsidRDefault="00CC32BA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35069">
        <w:rPr>
          <w:rFonts w:ascii="IRBadr" w:hAnsi="IRBadr" w:cs="IRBadr"/>
          <w:sz w:val="28"/>
          <w:szCs w:val="28"/>
          <w:rtl/>
        </w:rPr>
        <w:t xml:space="preserve">در نظام جمهوری اسلامی ایران، بر اساس اصل ششم قانون اساسی، امور کشور باید به اتکای آرای عمومی اداره شود. برگزاری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انتخابات</w:t>
      </w:r>
      <w:r w:rsidRPr="00D35069">
        <w:rPr>
          <w:rFonts w:ascii="IRBadr" w:hAnsi="IRBadr" w:cs="IRBadr"/>
          <w:sz w:val="28"/>
          <w:szCs w:val="28"/>
          <w:rtl/>
        </w:rPr>
        <w:t xml:space="preserve">، در حقیقت، </w:t>
      </w:r>
      <w:r w:rsidR="00AD1E78" w:rsidRPr="00D35069">
        <w:rPr>
          <w:rFonts w:ascii="IRBadr" w:hAnsi="IRBadr" w:cs="IRBadr"/>
          <w:sz w:val="28"/>
          <w:szCs w:val="28"/>
          <w:rtl/>
        </w:rPr>
        <w:t>جلوه‌ای</w:t>
      </w:r>
      <w:r w:rsidRPr="00D35069">
        <w:rPr>
          <w:rFonts w:ascii="IRBadr" w:hAnsi="IRBadr" w:cs="IRBadr"/>
          <w:sz w:val="28"/>
          <w:szCs w:val="28"/>
          <w:rtl/>
        </w:rPr>
        <w:t xml:space="preserve"> از اراده و خواست مردم و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انتخابات</w:t>
      </w:r>
      <w:r w:rsidRPr="00D35069">
        <w:rPr>
          <w:rFonts w:ascii="IRBadr" w:hAnsi="IRBadr" w:cs="IRBadr"/>
          <w:sz w:val="28"/>
          <w:szCs w:val="28"/>
          <w:rtl/>
        </w:rPr>
        <w:t xml:space="preserve"> نیز روشی برای گزینش </w:t>
      </w:r>
      <w:r w:rsidR="008614FE" w:rsidRPr="00D35069">
        <w:rPr>
          <w:rFonts w:ascii="IRBadr" w:hAnsi="IRBadr" w:cs="IRBadr"/>
          <w:sz w:val="28"/>
          <w:szCs w:val="28"/>
          <w:rtl/>
        </w:rPr>
        <w:t>بهترین‌هاست</w:t>
      </w:r>
      <w:r w:rsidRPr="00D35069">
        <w:rPr>
          <w:rFonts w:ascii="IRBadr" w:hAnsi="IRBadr" w:cs="IRBadr"/>
          <w:sz w:val="28"/>
          <w:szCs w:val="28"/>
          <w:rtl/>
        </w:rPr>
        <w:t xml:space="preserve">. در هر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انتخابات</w:t>
      </w:r>
      <w:r w:rsidRPr="00D35069">
        <w:rPr>
          <w:rFonts w:ascii="IRBadr" w:hAnsi="IRBadr" w:cs="IRBadr"/>
          <w:sz w:val="28"/>
          <w:szCs w:val="28"/>
          <w:rtl/>
        </w:rPr>
        <w:t xml:space="preserve">ی، مردم باید با کسب آگاهی لازم از </w:t>
      </w:r>
      <w:r w:rsidR="00AD1E78" w:rsidRPr="00D35069">
        <w:rPr>
          <w:rFonts w:ascii="IRBadr" w:hAnsi="IRBadr" w:cs="IRBadr"/>
          <w:sz w:val="28"/>
          <w:szCs w:val="28"/>
          <w:rtl/>
        </w:rPr>
        <w:t>انتخاب شوندگان</w:t>
      </w:r>
      <w:r w:rsidRPr="00D35069">
        <w:rPr>
          <w:rFonts w:ascii="IRBadr" w:hAnsi="IRBadr" w:cs="IRBadr"/>
          <w:sz w:val="28"/>
          <w:szCs w:val="28"/>
          <w:rtl/>
        </w:rPr>
        <w:t xml:space="preserve"> و </w:t>
      </w:r>
      <w:r w:rsidR="00AD1E78" w:rsidRPr="00D35069">
        <w:rPr>
          <w:rFonts w:ascii="IRBadr" w:hAnsi="IRBadr" w:cs="IRBadr"/>
          <w:sz w:val="28"/>
          <w:szCs w:val="28"/>
          <w:rtl/>
        </w:rPr>
        <w:t>باکمال</w:t>
      </w:r>
      <w:r w:rsidRPr="00D35069">
        <w:rPr>
          <w:rFonts w:ascii="IRBadr" w:hAnsi="IRBadr" w:cs="IRBadr"/>
          <w:sz w:val="28"/>
          <w:szCs w:val="28"/>
          <w:rtl/>
        </w:rPr>
        <w:t xml:space="preserve"> اختیار، بهترین افراد را برگزینند. برای انتخاب اصلح، به کسب آگاهی نیاز است و این آگاهی در جریان تبلیغات </w:t>
      </w:r>
      <w:r w:rsidRPr="00D35069">
        <w:rPr>
          <w:rStyle w:val="highlight"/>
          <w:rFonts w:ascii="IRBadr" w:eastAsia="2  Lotus" w:hAnsi="IRBadr" w:cs="IRBadr"/>
          <w:sz w:val="28"/>
          <w:szCs w:val="28"/>
          <w:rtl/>
        </w:rPr>
        <w:t>انتخابات</w:t>
      </w:r>
      <w:r w:rsidRPr="00D35069">
        <w:rPr>
          <w:rFonts w:ascii="IRBadr" w:hAnsi="IRBadr" w:cs="IRBadr"/>
          <w:sz w:val="28"/>
          <w:szCs w:val="28"/>
          <w:rtl/>
        </w:rPr>
        <w:t xml:space="preserve">ی به دست </w:t>
      </w:r>
      <w:r w:rsidR="008614FE" w:rsidRPr="00D35069">
        <w:rPr>
          <w:rFonts w:ascii="IRBadr" w:hAnsi="IRBadr" w:cs="IRBadr"/>
          <w:sz w:val="28"/>
          <w:szCs w:val="28"/>
          <w:rtl/>
        </w:rPr>
        <w:t>می‌آید</w:t>
      </w:r>
      <w:r w:rsidRPr="00D35069">
        <w:rPr>
          <w:rFonts w:ascii="IRBadr" w:hAnsi="IRBadr" w:cs="IRBadr"/>
          <w:sz w:val="28"/>
          <w:szCs w:val="28"/>
        </w:rPr>
        <w:t>.</w:t>
      </w:r>
    </w:p>
    <w:p w:rsidR="00041525" w:rsidRPr="00D35069" w:rsidRDefault="00041525" w:rsidP="002B55FB">
      <w:pPr>
        <w:pStyle w:val="Heading1"/>
        <w:rPr>
          <w:rtl/>
        </w:rPr>
      </w:pPr>
      <w:bookmarkStart w:id="20" w:name="_Toc429920735"/>
      <w:r w:rsidRPr="00D35069">
        <w:rPr>
          <w:rtl/>
        </w:rPr>
        <w:t>دعا</w:t>
      </w:r>
      <w:bookmarkEnd w:id="20"/>
    </w:p>
    <w:p w:rsidR="00041525" w:rsidRDefault="00041525" w:rsidP="008614FE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35069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خدایا به همه خدمتگزاران به اسلام به معلمان و مربیان جامعه و به‌ویژه به مقام معظم رهبری توفیق و طول عمر و توفیق خدمت عنایت بفرما خدایا بار دیگر از تو می‌خواهیم سلام‌های خالصانه ما را به محضر امام باقر و حضرت امام زمان (عج) ابلاغ بفرما به ما توفیق استفاده از این فرصت‌های معنوی و دعا و عبادت و نیایش عنایت بفرما بر فرج امام زمان تعجیل بفرما.</w:t>
      </w:r>
    </w:p>
    <w:p w:rsidR="00B33D66" w:rsidRDefault="00B33D66" w:rsidP="00B33D66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lastRenderedPageBreak/>
        <w:t xml:space="preserve">نسئلک اللهم و </w:t>
      </w:r>
      <w:bookmarkStart w:id="21" w:name="_GoBack"/>
      <w:r w:rsidRPr="00455965">
        <w:rPr>
          <w:rFonts w:ascii="IRBadr" w:hAnsi="IRBadr" w:cs="IRBadr"/>
          <w:b/>
          <w:bCs/>
          <w:sz w:val="28"/>
          <w:rtl/>
        </w:rPr>
        <w:t>ندعوک</w:t>
      </w:r>
      <w:bookmarkEnd w:id="21"/>
      <w:r w:rsidRPr="00455965">
        <w:rPr>
          <w:rFonts w:ascii="IRBadr" w:hAnsi="IRBadr" w:cs="IRBadr"/>
          <w:b/>
          <w:bCs/>
          <w:sz w:val="28"/>
          <w:rtl/>
        </w:rPr>
        <w:t xml:space="preserve">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B33D66" w:rsidRPr="00D35069" w:rsidRDefault="00B33D66" w:rsidP="00B33D6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041525" w:rsidRPr="00D35069" w:rsidRDefault="00041525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B509AE" w:rsidRPr="00D35069" w:rsidRDefault="00B509AE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CC32BA" w:rsidRPr="00D35069" w:rsidRDefault="00CC32BA" w:rsidP="008614F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A62560" w:rsidRPr="00D35069" w:rsidRDefault="00A62560" w:rsidP="008614F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A62560" w:rsidRPr="00D35069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C7" w:rsidRDefault="003F27C7" w:rsidP="000D5800">
      <w:r>
        <w:separator/>
      </w:r>
    </w:p>
  </w:endnote>
  <w:endnote w:type="continuationSeparator" w:id="0">
    <w:p w:rsidR="003F27C7" w:rsidRDefault="003F27C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FE" w:rsidRDefault="00861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622C9C" w:rsidRDefault="00622C9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3D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FE" w:rsidRDefault="00861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C7" w:rsidRDefault="003F27C7" w:rsidP="00AD7416">
      <w:pPr>
        <w:bidi/>
      </w:pPr>
      <w:r>
        <w:separator/>
      </w:r>
    </w:p>
  </w:footnote>
  <w:footnote w:type="continuationSeparator" w:id="0">
    <w:p w:rsidR="003F27C7" w:rsidRDefault="003F27C7" w:rsidP="000D5800">
      <w:r>
        <w:continuationSeparator/>
      </w:r>
    </w:p>
  </w:footnote>
  <w:footnote w:id="1">
    <w:p w:rsidR="002B55FB" w:rsidRPr="00EE28DD" w:rsidRDefault="002B55FB" w:rsidP="002B55FB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041525" w:rsidRPr="003468C1" w:rsidRDefault="00041525" w:rsidP="0004152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3468C1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3468C1">
        <w:rPr>
          <w:rFonts w:ascii="IRBadr" w:eastAsia="Times New Roman" w:hAnsi="IRBadr" w:cs="IRBadr"/>
          <w:sz w:val="20"/>
          <w:szCs w:val="20"/>
          <w:rtl/>
          <w:lang w:bidi="ar-SA"/>
        </w:rPr>
        <w:t>. حشر، آیه 18.</w:t>
      </w:r>
    </w:p>
  </w:footnote>
  <w:footnote w:id="3">
    <w:p w:rsidR="00041525" w:rsidRPr="003468C1" w:rsidRDefault="00041525" w:rsidP="0004152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3468C1">
        <w:rPr>
          <w:rFonts w:ascii="IRBadr" w:eastAsia="Times New Roman" w:hAnsi="IRBadr" w:cs="IRBadr"/>
          <w:sz w:val="20"/>
          <w:szCs w:val="20"/>
          <w:lang w:bidi="ar-SA"/>
        </w:rPr>
        <w:footnoteRef/>
      </w:r>
      <w:r>
        <w:rPr>
          <w:rFonts w:ascii="IRBadr" w:eastAsia="Times New Roman" w:hAnsi="IRBadr" w:cs="IRBadr"/>
          <w:sz w:val="20"/>
          <w:szCs w:val="20"/>
          <w:rtl/>
          <w:lang w:bidi="ar-SA"/>
        </w:rPr>
        <w:t xml:space="preserve">. </w:t>
      </w:r>
      <w:r w:rsidR="00B33D66">
        <w:rPr>
          <w:rFonts w:ascii="IRBadr" w:eastAsia="Times New Roman" w:hAnsi="IRBadr" w:cs="IRBadr"/>
          <w:sz w:val="20"/>
          <w:szCs w:val="20"/>
          <w:rtl/>
          <w:lang w:bidi="ar-SA"/>
        </w:rPr>
        <w:t>آل‌عمران</w:t>
      </w:r>
      <w:r>
        <w:rPr>
          <w:rFonts w:ascii="IRBadr" w:eastAsia="Times New Roman" w:hAnsi="IRBadr" w:cs="IRBadr"/>
          <w:sz w:val="20"/>
          <w:szCs w:val="20"/>
          <w:rtl/>
          <w:lang w:bidi="ar-SA"/>
        </w:rPr>
        <w:t>، آیه 102</w:t>
      </w:r>
      <w:r>
        <w:rPr>
          <w:rFonts w:ascii="IRBadr" w:eastAsia="Times New Roman" w:hAnsi="IRBadr" w:cs="IRBadr" w:hint="cs"/>
          <w:sz w:val="20"/>
          <w:szCs w:val="20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FE" w:rsidRDefault="00861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9C" w:rsidRPr="000D5800" w:rsidRDefault="00622C9C" w:rsidP="00DF51F4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2" w:name="OLE_LINK1"/>
    <w:bookmarkStart w:id="23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5B308A1B" wp14:editId="702F150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2"/>
    <w:bookmarkEnd w:id="23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947C5D3" wp14:editId="317D26B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565B3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695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FE" w:rsidRDefault="00861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28A4"/>
    <w:rsid w:val="000228A2"/>
    <w:rsid w:val="000324F1"/>
    <w:rsid w:val="00041525"/>
    <w:rsid w:val="00041FE0"/>
    <w:rsid w:val="00052BA3"/>
    <w:rsid w:val="0006111B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B55FB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44A1"/>
    <w:rsid w:val="003C7899"/>
    <w:rsid w:val="003D2F0A"/>
    <w:rsid w:val="003D563F"/>
    <w:rsid w:val="003E1E58"/>
    <w:rsid w:val="003E23DF"/>
    <w:rsid w:val="003E2BAB"/>
    <w:rsid w:val="003F27C7"/>
    <w:rsid w:val="00405199"/>
    <w:rsid w:val="00410699"/>
    <w:rsid w:val="00415360"/>
    <w:rsid w:val="0044591E"/>
    <w:rsid w:val="00455B91"/>
    <w:rsid w:val="004651D2"/>
    <w:rsid w:val="00465D26"/>
    <w:rsid w:val="004679F8"/>
    <w:rsid w:val="004A3E24"/>
    <w:rsid w:val="004A72C8"/>
    <w:rsid w:val="004B1B44"/>
    <w:rsid w:val="004B2D59"/>
    <w:rsid w:val="004B337F"/>
    <w:rsid w:val="004F3596"/>
    <w:rsid w:val="005228EC"/>
    <w:rsid w:val="00530FD7"/>
    <w:rsid w:val="00572E2D"/>
    <w:rsid w:val="00592103"/>
    <w:rsid w:val="005941DD"/>
    <w:rsid w:val="005A545E"/>
    <w:rsid w:val="005A5862"/>
    <w:rsid w:val="005B0852"/>
    <w:rsid w:val="005B7BDD"/>
    <w:rsid w:val="005C06AE"/>
    <w:rsid w:val="00610C18"/>
    <w:rsid w:val="00612385"/>
    <w:rsid w:val="0061376C"/>
    <w:rsid w:val="00622C9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14FE"/>
    <w:rsid w:val="008644F4"/>
    <w:rsid w:val="0087225C"/>
    <w:rsid w:val="0087588B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D4F7E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62560"/>
    <w:rsid w:val="00A725C2"/>
    <w:rsid w:val="00A769EE"/>
    <w:rsid w:val="00A810A5"/>
    <w:rsid w:val="00A9616A"/>
    <w:rsid w:val="00A96F68"/>
    <w:rsid w:val="00A973BA"/>
    <w:rsid w:val="00AA2342"/>
    <w:rsid w:val="00AC1CB7"/>
    <w:rsid w:val="00AD0304"/>
    <w:rsid w:val="00AD1E78"/>
    <w:rsid w:val="00AD27BE"/>
    <w:rsid w:val="00AD7416"/>
    <w:rsid w:val="00AF0F1A"/>
    <w:rsid w:val="00B15027"/>
    <w:rsid w:val="00B21CF4"/>
    <w:rsid w:val="00B24300"/>
    <w:rsid w:val="00B33D66"/>
    <w:rsid w:val="00B509AE"/>
    <w:rsid w:val="00B63F15"/>
    <w:rsid w:val="00B926D2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32BA"/>
    <w:rsid w:val="00CE09B7"/>
    <w:rsid w:val="00CE31E6"/>
    <w:rsid w:val="00CE3B74"/>
    <w:rsid w:val="00CF42E2"/>
    <w:rsid w:val="00CF7916"/>
    <w:rsid w:val="00D158F3"/>
    <w:rsid w:val="00D24604"/>
    <w:rsid w:val="00D35069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F51F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1CE8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B55FB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B55FB"/>
    <w:rPr>
      <w:rFonts w:ascii="IRBadr" w:eastAsia="2  Lotus" w:hAnsi="IRBadr" w:cs="IRBadr"/>
      <w:bCs/>
      <w:sz w:val="44"/>
      <w:szCs w:val="44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5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DF51F4"/>
  </w:style>
  <w:style w:type="character" w:styleId="FootnoteReference">
    <w:name w:val="footnote reference"/>
    <w:basedOn w:val="DefaultParagraphFont"/>
    <w:uiPriority w:val="99"/>
    <w:semiHidden/>
    <w:unhideWhenUsed/>
    <w:rsid w:val="00041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1525"/>
    <w:rPr>
      <w:color w:val="0000FF"/>
      <w:u w:val="single"/>
    </w:rPr>
  </w:style>
  <w:style w:type="character" w:customStyle="1" w:styleId="content">
    <w:name w:val="content"/>
    <w:basedOn w:val="DefaultParagraphFont"/>
    <w:rsid w:val="00041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B55FB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B55FB"/>
    <w:rPr>
      <w:rFonts w:ascii="IRBadr" w:eastAsia="2  Lotus" w:hAnsi="IRBadr" w:cs="IRBadr"/>
      <w:bCs/>
      <w:sz w:val="44"/>
      <w:szCs w:val="44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5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DF51F4"/>
  </w:style>
  <w:style w:type="character" w:styleId="FootnoteReference">
    <w:name w:val="footnote reference"/>
    <w:basedOn w:val="DefaultParagraphFont"/>
    <w:uiPriority w:val="99"/>
    <w:semiHidden/>
    <w:unhideWhenUsed/>
    <w:rsid w:val="00041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1525"/>
    <w:rPr>
      <w:color w:val="0000FF"/>
      <w:u w:val="single"/>
    </w:rPr>
  </w:style>
  <w:style w:type="character" w:customStyle="1" w:styleId="content">
    <w:name w:val="content"/>
    <w:basedOn w:val="DefaultParagraphFont"/>
    <w:rsid w:val="0004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F4B2-22C2-41A3-9852-9016E817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41</TotalTime>
  <Pages>12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13</cp:revision>
  <dcterms:created xsi:type="dcterms:W3CDTF">2015-07-12T08:54:00Z</dcterms:created>
  <dcterms:modified xsi:type="dcterms:W3CDTF">2015-09-14T07:37:00Z</dcterms:modified>
</cp:coreProperties>
</file>