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558355413"/>
        <w:docPartObj>
          <w:docPartGallery w:val="Table of Contents"/>
          <w:docPartUnique/>
        </w:docPartObj>
      </w:sdtPr>
      <w:sdtEndPr/>
      <w:sdtContent>
        <w:p w:rsidR="006E0739" w:rsidRPr="00CD04A7" w:rsidRDefault="006E0739" w:rsidP="006E0739">
          <w:pPr>
            <w:pStyle w:val="TOCHeading"/>
            <w:rPr>
              <w:rFonts w:asciiTheme="majorBidi" w:hAnsiTheme="majorBidi" w:cstheme="majorBidi"/>
              <w:rtl/>
            </w:rPr>
          </w:pPr>
          <w:r w:rsidRPr="00CD04A7">
            <w:rPr>
              <w:rFonts w:asciiTheme="majorBidi" w:hAnsiTheme="majorBidi" w:cstheme="majorBidi"/>
              <w:rtl/>
            </w:rPr>
            <w:t>فهرست</w:t>
          </w:r>
        </w:p>
        <w:p w:rsidR="006E0739" w:rsidRPr="00CD04A7" w:rsidRDefault="006E0739" w:rsidP="006E0739">
          <w:pPr>
            <w:pStyle w:val="TOC1"/>
            <w:tabs>
              <w:tab w:val="right" w:leader="dot" w:pos="9350"/>
            </w:tabs>
            <w:rPr>
              <w:rFonts w:asciiTheme="majorBidi" w:hAnsiTheme="majorBidi" w:cstheme="majorBidi"/>
              <w:noProof/>
              <w:sz w:val="22"/>
              <w:szCs w:val="22"/>
            </w:rPr>
          </w:pPr>
          <w:r w:rsidRPr="00CD04A7">
            <w:rPr>
              <w:rFonts w:asciiTheme="majorBidi" w:hAnsiTheme="majorBidi" w:cstheme="majorBidi"/>
            </w:rPr>
            <w:fldChar w:fldCharType="begin"/>
          </w:r>
          <w:r w:rsidRPr="00CD04A7">
            <w:rPr>
              <w:rFonts w:asciiTheme="majorBidi" w:hAnsiTheme="majorBidi" w:cstheme="majorBidi"/>
            </w:rPr>
            <w:instrText xml:space="preserve"> TOC \o "1-3" \h \z \u </w:instrText>
          </w:r>
          <w:r w:rsidRPr="00CD04A7">
            <w:rPr>
              <w:rFonts w:asciiTheme="majorBidi" w:hAnsiTheme="majorBidi" w:cstheme="majorBidi"/>
            </w:rPr>
            <w:fldChar w:fldCharType="separate"/>
          </w:r>
          <w:hyperlink w:anchor="_Toc68513737" w:history="1">
            <w:r w:rsidRPr="00CD04A7">
              <w:rPr>
                <w:rStyle w:val="Hyperlink"/>
                <w:rFonts w:asciiTheme="majorBidi" w:hAnsiTheme="majorBidi" w:cstheme="majorBidi"/>
                <w:noProof/>
                <w:rtl/>
              </w:rPr>
              <w:t>فرع هفتم:</w:t>
            </w:r>
            <w:r w:rsidRPr="00CD04A7">
              <w:rPr>
                <w:rFonts w:asciiTheme="majorBidi" w:hAnsiTheme="majorBidi" w:cstheme="majorBidi"/>
                <w:noProof/>
                <w:webHidden/>
              </w:rPr>
              <w:tab/>
            </w:r>
            <w:r w:rsidRPr="00CD04A7">
              <w:rPr>
                <w:rStyle w:val="Hyperlink"/>
                <w:rFonts w:asciiTheme="majorBidi" w:hAnsiTheme="majorBidi" w:cstheme="majorBidi"/>
                <w:noProof/>
                <w:rtl/>
              </w:rPr>
              <w:fldChar w:fldCharType="begin"/>
            </w:r>
            <w:r w:rsidRPr="00CD04A7">
              <w:rPr>
                <w:rFonts w:asciiTheme="majorBidi" w:hAnsiTheme="majorBidi" w:cstheme="majorBidi"/>
                <w:noProof/>
                <w:webHidden/>
              </w:rPr>
              <w:instrText xml:space="preserve"> PAGEREF _Toc68513737 \h </w:instrText>
            </w:r>
            <w:r w:rsidRPr="00CD04A7">
              <w:rPr>
                <w:rStyle w:val="Hyperlink"/>
                <w:rFonts w:asciiTheme="majorBidi" w:hAnsiTheme="majorBidi" w:cstheme="majorBidi"/>
                <w:noProof/>
                <w:rtl/>
              </w:rPr>
            </w:r>
            <w:r w:rsidRPr="00CD04A7">
              <w:rPr>
                <w:rStyle w:val="Hyperlink"/>
                <w:rFonts w:asciiTheme="majorBidi" w:hAnsiTheme="majorBidi" w:cstheme="majorBidi"/>
                <w:noProof/>
                <w:rtl/>
              </w:rPr>
              <w:fldChar w:fldCharType="separate"/>
            </w:r>
            <w:r w:rsidRPr="00CD04A7">
              <w:rPr>
                <w:rFonts w:asciiTheme="majorBidi" w:hAnsiTheme="majorBidi" w:cstheme="majorBidi"/>
                <w:noProof/>
                <w:webHidden/>
              </w:rPr>
              <w:t>2</w:t>
            </w:r>
            <w:r w:rsidRPr="00CD04A7">
              <w:rPr>
                <w:rStyle w:val="Hyperlink"/>
                <w:rFonts w:asciiTheme="majorBidi" w:hAnsiTheme="majorBidi" w:cstheme="majorBidi"/>
                <w:noProof/>
                <w:rtl/>
              </w:rPr>
              <w:fldChar w:fldCharType="end"/>
            </w:r>
          </w:hyperlink>
        </w:p>
        <w:p w:rsidR="006E0739" w:rsidRPr="00CD04A7" w:rsidRDefault="00C4592C" w:rsidP="006E0739">
          <w:pPr>
            <w:pStyle w:val="TOC1"/>
            <w:tabs>
              <w:tab w:val="right" w:leader="dot" w:pos="9350"/>
            </w:tabs>
            <w:rPr>
              <w:rFonts w:asciiTheme="majorBidi" w:hAnsiTheme="majorBidi" w:cstheme="majorBidi"/>
              <w:noProof/>
              <w:sz w:val="22"/>
              <w:szCs w:val="22"/>
            </w:rPr>
          </w:pPr>
          <w:hyperlink w:anchor="_Toc68513738" w:history="1">
            <w:r w:rsidR="006E0739" w:rsidRPr="00CD04A7">
              <w:rPr>
                <w:rStyle w:val="Hyperlink"/>
                <w:rFonts w:asciiTheme="majorBidi" w:hAnsiTheme="majorBidi" w:cstheme="majorBidi"/>
                <w:noProof/>
                <w:rtl/>
              </w:rPr>
              <w:t>فرع هشتم:</w:t>
            </w:r>
            <w:r w:rsidR="006E0739" w:rsidRPr="00CD04A7">
              <w:rPr>
                <w:rFonts w:asciiTheme="majorBidi" w:hAnsiTheme="majorBidi" w:cstheme="majorBidi"/>
                <w:noProof/>
                <w:webHidden/>
              </w:rPr>
              <w:tab/>
            </w:r>
            <w:r w:rsidR="006E0739" w:rsidRPr="00CD04A7">
              <w:rPr>
                <w:rStyle w:val="Hyperlink"/>
                <w:rFonts w:asciiTheme="majorBidi" w:hAnsiTheme="majorBidi" w:cstheme="majorBidi"/>
                <w:noProof/>
                <w:rtl/>
              </w:rPr>
              <w:fldChar w:fldCharType="begin"/>
            </w:r>
            <w:r w:rsidR="006E0739" w:rsidRPr="00CD04A7">
              <w:rPr>
                <w:rFonts w:asciiTheme="majorBidi" w:hAnsiTheme="majorBidi" w:cstheme="majorBidi"/>
                <w:noProof/>
                <w:webHidden/>
              </w:rPr>
              <w:instrText xml:space="preserve"> PAGEREF _Toc68513738 \h </w:instrText>
            </w:r>
            <w:r w:rsidR="006E0739" w:rsidRPr="00CD04A7">
              <w:rPr>
                <w:rStyle w:val="Hyperlink"/>
                <w:rFonts w:asciiTheme="majorBidi" w:hAnsiTheme="majorBidi" w:cstheme="majorBidi"/>
                <w:noProof/>
                <w:rtl/>
              </w:rPr>
            </w:r>
            <w:r w:rsidR="006E0739" w:rsidRPr="00CD04A7">
              <w:rPr>
                <w:rStyle w:val="Hyperlink"/>
                <w:rFonts w:asciiTheme="majorBidi" w:hAnsiTheme="majorBidi" w:cstheme="majorBidi"/>
                <w:noProof/>
                <w:rtl/>
              </w:rPr>
              <w:fldChar w:fldCharType="separate"/>
            </w:r>
            <w:r w:rsidR="006E0739" w:rsidRPr="00CD04A7">
              <w:rPr>
                <w:rFonts w:asciiTheme="majorBidi" w:hAnsiTheme="majorBidi" w:cstheme="majorBidi"/>
                <w:noProof/>
                <w:webHidden/>
              </w:rPr>
              <w:t>3</w:t>
            </w:r>
            <w:r w:rsidR="006E0739" w:rsidRPr="00CD04A7">
              <w:rPr>
                <w:rStyle w:val="Hyperlink"/>
                <w:rFonts w:asciiTheme="majorBidi" w:hAnsiTheme="majorBidi" w:cstheme="majorBidi"/>
                <w:noProof/>
                <w:rtl/>
              </w:rPr>
              <w:fldChar w:fldCharType="end"/>
            </w:r>
          </w:hyperlink>
        </w:p>
        <w:p w:rsidR="006E0739" w:rsidRPr="00CD04A7" w:rsidRDefault="00C4592C" w:rsidP="006E0739">
          <w:pPr>
            <w:pStyle w:val="TOC2"/>
            <w:tabs>
              <w:tab w:val="right" w:leader="dot" w:pos="9350"/>
            </w:tabs>
            <w:rPr>
              <w:rFonts w:asciiTheme="majorBidi" w:hAnsiTheme="majorBidi" w:cstheme="majorBidi"/>
              <w:noProof/>
              <w:sz w:val="22"/>
              <w:szCs w:val="22"/>
            </w:rPr>
          </w:pPr>
          <w:hyperlink w:anchor="_Toc68513739" w:history="1">
            <w:r w:rsidR="006E0739" w:rsidRPr="00CD04A7">
              <w:rPr>
                <w:rStyle w:val="Hyperlink"/>
                <w:rFonts w:asciiTheme="majorBidi" w:hAnsiTheme="majorBidi" w:cstheme="majorBidi"/>
                <w:noProof/>
                <w:rtl/>
              </w:rPr>
              <w:t>احتمالات:</w:t>
            </w:r>
            <w:r w:rsidR="006E0739" w:rsidRPr="00CD04A7">
              <w:rPr>
                <w:rFonts w:asciiTheme="majorBidi" w:hAnsiTheme="majorBidi" w:cstheme="majorBidi"/>
                <w:noProof/>
                <w:webHidden/>
              </w:rPr>
              <w:tab/>
            </w:r>
            <w:r w:rsidR="006E0739" w:rsidRPr="00CD04A7">
              <w:rPr>
                <w:rStyle w:val="Hyperlink"/>
                <w:rFonts w:asciiTheme="majorBidi" w:hAnsiTheme="majorBidi" w:cstheme="majorBidi"/>
                <w:noProof/>
                <w:rtl/>
              </w:rPr>
              <w:fldChar w:fldCharType="begin"/>
            </w:r>
            <w:r w:rsidR="006E0739" w:rsidRPr="00CD04A7">
              <w:rPr>
                <w:rFonts w:asciiTheme="majorBidi" w:hAnsiTheme="majorBidi" w:cstheme="majorBidi"/>
                <w:noProof/>
                <w:webHidden/>
              </w:rPr>
              <w:instrText xml:space="preserve"> PAGEREF _Toc68513739 \h </w:instrText>
            </w:r>
            <w:r w:rsidR="006E0739" w:rsidRPr="00CD04A7">
              <w:rPr>
                <w:rStyle w:val="Hyperlink"/>
                <w:rFonts w:asciiTheme="majorBidi" w:hAnsiTheme="majorBidi" w:cstheme="majorBidi"/>
                <w:noProof/>
                <w:rtl/>
              </w:rPr>
            </w:r>
            <w:r w:rsidR="006E0739" w:rsidRPr="00CD04A7">
              <w:rPr>
                <w:rStyle w:val="Hyperlink"/>
                <w:rFonts w:asciiTheme="majorBidi" w:hAnsiTheme="majorBidi" w:cstheme="majorBidi"/>
                <w:noProof/>
                <w:rtl/>
              </w:rPr>
              <w:fldChar w:fldCharType="separate"/>
            </w:r>
            <w:r w:rsidR="006E0739" w:rsidRPr="00CD04A7">
              <w:rPr>
                <w:rFonts w:asciiTheme="majorBidi" w:hAnsiTheme="majorBidi" w:cstheme="majorBidi"/>
                <w:noProof/>
                <w:webHidden/>
              </w:rPr>
              <w:t>4</w:t>
            </w:r>
            <w:r w:rsidR="006E0739" w:rsidRPr="00CD04A7">
              <w:rPr>
                <w:rStyle w:val="Hyperlink"/>
                <w:rFonts w:asciiTheme="majorBidi" w:hAnsiTheme="majorBidi" w:cstheme="majorBidi"/>
                <w:noProof/>
                <w:rtl/>
              </w:rPr>
              <w:fldChar w:fldCharType="end"/>
            </w:r>
          </w:hyperlink>
        </w:p>
        <w:p w:rsidR="006E0739" w:rsidRPr="00CD04A7" w:rsidRDefault="00C4592C" w:rsidP="006E0739">
          <w:pPr>
            <w:pStyle w:val="TOC1"/>
            <w:tabs>
              <w:tab w:val="right" w:leader="dot" w:pos="9350"/>
            </w:tabs>
            <w:rPr>
              <w:rFonts w:asciiTheme="majorBidi" w:hAnsiTheme="majorBidi" w:cstheme="majorBidi"/>
              <w:noProof/>
              <w:sz w:val="22"/>
              <w:szCs w:val="22"/>
            </w:rPr>
          </w:pPr>
          <w:hyperlink w:anchor="_Toc68513740" w:history="1">
            <w:r w:rsidR="006E0739" w:rsidRPr="00CD04A7">
              <w:rPr>
                <w:rStyle w:val="Hyperlink"/>
                <w:rFonts w:asciiTheme="majorBidi" w:hAnsiTheme="majorBidi" w:cstheme="majorBidi"/>
                <w:noProof/>
                <w:rtl/>
              </w:rPr>
              <w:t>فرع نهم:</w:t>
            </w:r>
            <w:r w:rsidR="006E0739" w:rsidRPr="00CD04A7">
              <w:rPr>
                <w:rFonts w:asciiTheme="majorBidi" w:hAnsiTheme="majorBidi" w:cstheme="majorBidi"/>
                <w:noProof/>
                <w:webHidden/>
              </w:rPr>
              <w:tab/>
            </w:r>
            <w:r w:rsidR="006E0739" w:rsidRPr="00CD04A7">
              <w:rPr>
                <w:rStyle w:val="Hyperlink"/>
                <w:rFonts w:asciiTheme="majorBidi" w:hAnsiTheme="majorBidi" w:cstheme="majorBidi"/>
                <w:noProof/>
                <w:rtl/>
              </w:rPr>
              <w:fldChar w:fldCharType="begin"/>
            </w:r>
            <w:r w:rsidR="006E0739" w:rsidRPr="00CD04A7">
              <w:rPr>
                <w:rFonts w:asciiTheme="majorBidi" w:hAnsiTheme="majorBidi" w:cstheme="majorBidi"/>
                <w:noProof/>
                <w:webHidden/>
              </w:rPr>
              <w:instrText xml:space="preserve"> PAGEREF _Toc68513740 \h </w:instrText>
            </w:r>
            <w:r w:rsidR="006E0739" w:rsidRPr="00CD04A7">
              <w:rPr>
                <w:rStyle w:val="Hyperlink"/>
                <w:rFonts w:asciiTheme="majorBidi" w:hAnsiTheme="majorBidi" w:cstheme="majorBidi"/>
                <w:noProof/>
                <w:rtl/>
              </w:rPr>
            </w:r>
            <w:r w:rsidR="006E0739" w:rsidRPr="00CD04A7">
              <w:rPr>
                <w:rStyle w:val="Hyperlink"/>
                <w:rFonts w:asciiTheme="majorBidi" w:hAnsiTheme="majorBidi" w:cstheme="majorBidi"/>
                <w:noProof/>
                <w:rtl/>
              </w:rPr>
              <w:fldChar w:fldCharType="separate"/>
            </w:r>
            <w:r w:rsidR="006E0739" w:rsidRPr="00CD04A7">
              <w:rPr>
                <w:rFonts w:asciiTheme="majorBidi" w:hAnsiTheme="majorBidi" w:cstheme="majorBidi"/>
                <w:noProof/>
                <w:webHidden/>
              </w:rPr>
              <w:t>5</w:t>
            </w:r>
            <w:r w:rsidR="006E0739" w:rsidRPr="00CD04A7">
              <w:rPr>
                <w:rStyle w:val="Hyperlink"/>
                <w:rFonts w:asciiTheme="majorBidi" w:hAnsiTheme="majorBidi" w:cstheme="majorBidi"/>
                <w:noProof/>
                <w:rtl/>
              </w:rPr>
              <w:fldChar w:fldCharType="end"/>
            </w:r>
          </w:hyperlink>
        </w:p>
        <w:p w:rsidR="006E0739" w:rsidRPr="00CD04A7" w:rsidRDefault="00C4592C" w:rsidP="006E0739">
          <w:pPr>
            <w:pStyle w:val="TOC1"/>
            <w:tabs>
              <w:tab w:val="right" w:leader="dot" w:pos="9350"/>
            </w:tabs>
            <w:rPr>
              <w:rFonts w:asciiTheme="majorBidi" w:hAnsiTheme="majorBidi" w:cstheme="majorBidi"/>
              <w:noProof/>
              <w:sz w:val="22"/>
              <w:szCs w:val="22"/>
            </w:rPr>
          </w:pPr>
          <w:hyperlink w:anchor="_Toc68513741" w:history="1">
            <w:r w:rsidR="006E0739" w:rsidRPr="00CD04A7">
              <w:rPr>
                <w:rStyle w:val="Hyperlink"/>
                <w:rFonts w:asciiTheme="majorBidi" w:hAnsiTheme="majorBidi" w:cstheme="majorBidi"/>
                <w:noProof/>
                <w:rtl/>
              </w:rPr>
              <w:t>فرع دهم:</w:t>
            </w:r>
            <w:r w:rsidR="006E0739" w:rsidRPr="00CD04A7">
              <w:rPr>
                <w:rFonts w:asciiTheme="majorBidi" w:hAnsiTheme="majorBidi" w:cstheme="majorBidi"/>
                <w:noProof/>
                <w:webHidden/>
              </w:rPr>
              <w:tab/>
            </w:r>
            <w:r w:rsidR="006E0739" w:rsidRPr="00CD04A7">
              <w:rPr>
                <w:rStyle w:val="Hyperlink"/>
                <w:rFonts w:asciiTheme="majorBidi" w:hAnsiTheme="majorBidi" w:cstheme="majorBidi"/>
                <w:noProof/>
                <w:rtl/>
              </w:rPr>
              <w:fldChar w:fldCharType="begin"/>
            </w:r>
            <w:r w:rsidR="006E0739" w:rsidRPr="00CD04A7">
              <w:rPr>
                <w:rFonts w:asciiTheme="majorBidi" w:hAnsiTheme="majorBidi" w:cstheme="majorBidi"/>
                <w:noProof/>
                <w:webHidden/>
              </w:rPr>
              <w:instrText xml:space="preserve"> PAGEREF _Toc68513741 \h </w:instrText>
            </w:r>
            <w:r w:rsidR="006E0739" w:rsidRPr="00CD04A7">
              <w:rPr>
                <w:rStyle w:val="Hyperlink"/>
                <w:rFonts w:asciiTheme="majorBidi" w:hAnsiTheme="majorBidi" w:cstheme="majorBidi"/>
                <w:noProof/>
                <w:rtl/>
              </w:rPr>
            </w:r>
            <w:r w:rsidR="006E0739" w:rsidRPr="00CD04A7">
              <w:rPr>
                <w:rStyle w:val="Hyperlink"/>
                <w:rFonts w:asciiTheme="majorBidi" w:hAnsiTheme="majorBidi" w:cstheme="majorBidi"/>
                <w:noProof/>
                <w:rtl/>
              </w:rPr>
              <w:fldChar w:fldCharType="separate"/>
            </w:r>
            <w:r w:rsidR="006E0739" w:rsidRPr="00CD04A7">
              <w:rPr>
                <w:rFonts w:asciiTheme="majorBidi" w:hAnsiTheme="majorBidi" w:cstheme="majorBidi"/>
                <w:noProof/>
                <w:webHidden/>
              </w:rPr>
              <w:t>6</w:t>
            </w:r>
            <w:r w:rsidR="006E0739" w:rsidRPr="00CD04A7">
              <w:rPr>
                <w:rStyle w:val="Hyperlink"/>
                <w:rFonts w:asciiTheme="majorBidi" w:hAnsiTheme="majorBidi" w:cstheme="majorBidi"/>
                <w:noProof/>
                <w:rtl/>
              </w:rPr>
              <w:fldChar w:fldCharType="end"/>
            </w:r>
          </w:hyperlink>
        </w:p>
        <w:p w:rsidR="006E0739" w:rsidRPr="00CD04A7" w:rsidRDefault="006E0739" w:rsidP="006E0739">
          <w:pPr>
            <w:rPr>
              <w:rFonts w:asciiTheme="majorBidi" w:hAnsiTheme="majorBidi" w:cstheme="majorBidi"/>
            </w:rPr>
          </w:pPr>
          <w:r w:rsidRPr="00CD04A7">
            <w:rPr>
              <w:rFonts w:asciiTheme="majorBidi" w:hAnsiTheme="majorBidi" w:cstheme="majorBidi"/>
              <w:b/>
              <w:bCs/>
              <w:noProof/>
            </w:rPr>
            <w:fldChar w:fldCharType="end"/>
          </w:r>
        </w:p>
      </w:sdtContent>
    </w:sdt>
    <w:p w:rsidR="006E0739" w:rsidRPr="00CD04A7" w:rsidRDefault="006E0739" w:rsidP="00616797">
      <w:pPr>
        <w:jc w:val="center"/>
        <w:rPr>
          <w:rFonts w:asciiTheme="majorBidi" w:hAnsiTheme="majorBidi" w:cstheme="majorBidi"/>
          <w:rtl/>
        </w:rPr>
      </w:pPr>
    </w:p>
    <w:p w:rsidR="006E0739" w:rsidRPr="00CD04A7" w:rsidRDefault="006E0739">
      <w:pPr>
        <w:bidi w:val="0"/>
        <w:spacing w:after="0"/>
        <w:ind w:firstLine="0"/>
        <w:jc w:val="left"/>
        <w:rPr>
          <w:rFonts w:asciiTheme="majorBidi" w:hAnsiTheme="majorBidi" w:cstheme="majorBidi"/>
          <w:rtl/>
        </w:rPr>
      </w:pPr>
      <w:r w:rsidRPr="00CD04A7">
        <w:rPr>
          <w:rFonts w:asciiTheme="majorBidi" w:hAnsiTheme="majorBidi" w:cstheme="majorBidi"/>
          <w:rtl/>
        </w:rPr>
        <w:br w:type="page"/>
      </w:r>
    </w:p>
    <w:p w:rsidR="006205DB" w:rsidRPr="00CD04A7" w:rsidRDefault="006205DB" w:rsidP="006205DB">
      <w:pPr>
        <w:jc w:val="center"/>
        <w:rPr>
          <w:rFonts w:asciiTheme="majorBidi" w:hAnsiTheme="majorBidi" w:cstheme="majorBidi"/>
          <w:rtl/>
        </w:rPr>
      </w:pPr>
      <w:bookmarkStart w:id="0" w:name="_Toc55762589"/>
      <w:bookmarkStart w:id="1" w:name="_Toc52629501"/>
      <w:bookmarkStart w:id="2" w:name="_Toc68513737"/>
      <w:r w:rsidRPr="00CD04A7">
        <w:rPr>
          <w:rFonts w:asciiTheme="majorBidi" w:hAnsiTheme="majorBidi" w:cstheme="majorBidi"/>
          <w:rtl/>
        </w:rPr>
        <w:lastRenderedPageBreak/>
        <w:t>بسم الله الرحمن الرحیم</w:t>
      </w:r>
    </w:p>
    <w:p w:rsidR="006205DB" w:rsidRPr="00CD04A7" w:rsidRDefault="006205DB" w:rsidP="006205DB">
      <w:pPr>
        <w:pStyle w:val="Heading1"/>
        <w:rPr>
          <w:rFonts w:asciiTheme="majorBidi" w:hAnsiTheme="majorBidi" w:cstheme="majorBidi"/>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CD04A7">
        <w:rPr>
          <w:rFonts w:asciiTheme="majorBidi" w:hAnsiTheme="majorBidi" w:cstheme="majorBidi"/>
          <w:szCs w:val="44"/>
          <w:rtl/>
        </w:rPr>
        <w:t xml:space="preserve">موضوع: </w:t>
      </w:r>
      <w:r w:rsidRPr="00CD04A7">
        <w:rPr>
          <w:rFonts w:asciiTheme="majorBidi" w:hAnsiTheme="majorBidi" w:cstheme="majorBidi"/>
          <w:color w:val="000000" w:themeColor="text1"/>
          <w:szCs w:val="44"/>
          <w:rtl/>
        </w:rPr>
        <w:t>فقه / نکاح</w:t>
      </w:r>
      <w:bookmarkEnd w:id="0"/>
      <w:bookmarkEnd w:id="1"/>
      <w:bookmarkEnd w:id="3"/>
      <w:bookmarkEnd w:id="4"/>
      <w:bookmarkEnd w:id="5"/>
      <w:bookmarkEnd w:id="6"/>
      <w:bookmarkEnd w:id="7"/>
      <w:bookmarkEnd w:id="8"/>
      <w:bookmarkEnd w:id="9"/>
      <w:bookmarkEnd w:id="10"/>
    </w:p>
    <w:p w:rsidR="00134694" w:rsidRPr="00CD04A7" w:rsidRDefault="00134694" w:rsidP="006E0739">
      <w:pPr>
        <w:pStyle w:val="Heading1"/>
        <w:rPr>
          <w:rFonts w:asciiTheme="majorBidi" w:hAnsiTheme="majorBidi" w:cstheme="majorBidi"/>
          <w:rtl/>
        </w:rPr>
      </w:pPr>
      <w:r w:rsidRPr="00CD04A7">
        <w:rPr>
          <w:rFonts w:asciiTheme="majorBidi" w:hAnsiTheme="majorBidi" w:cstheme="majorBidi"/>
          <w:rtl/>
        </w:rPr>
        <w:t>فرع هفتم:</w:t>
      </w:r>
      <w:bookmarkEnd w:id="2"/>
    </w:p>
    <w:p w:rsidR="00134694" w:rsidRPr="00CD04A7" w:rsidRDefault="00134694" w:rsidP="00134694">
      <w:pPr>
        <w:rPr>
          <w:rFonts w:asciiTheme="majorBidi" w:hAnsiTheme="majorBidi" w:cstheme="majorBidi"/>
          <w:rtl/>
        </w:rPr>
      </w:pPr>
      <w:r w:rsidRPr="00CD04A7">
        <w:rPr>
          <w:rFonts w:asciiTheme="majorBidi" w:hAnsiTheme="majorBidi" w:cstheme="majorBidi"/>
          <w:rtl/>
        </w:rPr>
        <w:t xml:space="preserve">هفتمین فرع که در ذیل مباحث نگاه به اجنبیه در مقام اراده ازدواج </w:t>
      </w:r>
      <w:r w:rsidR="006E0739" w:rsidRPr="00CD04A7">
        <w:rPr>
          <w:rFonts w:asciiTheme="majorBidi" w:hAnsiTheme="majorBidi" w:cstheme="majorBidi"/>
          <w:rtl/>
        </w:rPr>
        <w:t>می‌شود</w:t>
      </w:r>
      <w:r w:rsidRPr="00CD04A7">
        <w:rPr>
          <w:rFonts w:asciiTheme="majorBidi" w:hAnsiTheme="majorBidi" w:cstheme="majorBidi"/>
          <w:rtl/>
        </w:rPr>
        <w:t xml:space="preserve"> طرح کرد و در عروه هم به نحوی م</w:t>
      </w:r>
      <w:r w:rsidR="006E0739" w:rsidRPr="00CD04A7">
        <w:rPr>
          <w:rFonts w:asciiTheme="majorBidi" w:hAnsiTheme="majorBidi" w:cstheme="majorBidi"/>
          <w:rtl/>
        </w:rPr>
        <w:t>طرح‌شده</w:t>
      </w:r>
      <w:r w:rsidRPr="00CD04A7">
        <w:rPr>
          <w:rFonts w:asciiTheme="majorBidi" w:hAnsiTheme="majorBidi" w:cstheme="majorBidi"/>
          <w:rtl/>
        </w:rPr>
        <w:t xml:space="preserve"> است این است که نگاهی هک جایز است آیا جوازش مشروط به اذن و رضای زن است یا نه؟ شاید به شکل دیگر </w:t>
      </w:r>
      <w:r w:rsidR="006E0739" w:rsidRPr="00CD04A7">
        <w:rPr>
          <w:rFonts w:asciiTheme="majorBidi" w:hAnsiTheme="majorBidi" w:cstheme="majorBidi"/>
          <w:rtl/>
        </w:rPr>
        <w:t>قبلاً</w:t>
      </w:r>
      <w:r w:rsidRPr="00CD04A7">
        <w:rPr>
          <w:rFonts w:asciiTheme="majorBidi" w:hAnsiTheme="majorBidi" w:cstheme="majorBidi"/>
          <w:rtl/>
        </w:rPr>
        <w:t xml:space="preserve"> هم </w:t>
      </w:r>
      <w:r w:rsidR="006E0739" w:rsidRPr="00CD04A7">
        <w:rPr>
          <w:rFonts w:asciiTheme="majorBidi" w:hAnsiTheme="majorBidi" w:cstheme="majorBidi"/>
          <w:rtl/>
        </w:rPr>
        <w:t>اشاره‌کرده‌ایم</w:t>
      </w:r>
      <w:r w:rsidRPr="00CD04A7">
        <w:rPr>
          <w:rFonts w:asciiTheme="majorBidi" w:hAnsiTheme="majorBidi" w:cstheme="majorBidi"/>
          <w:rtl/>
        </w:rPr>
        <w:t xml:space="preserve"> و مستقل نبود و ضمن بحث دیگری بود. این مسئله در عروه م</w:t>
      </w:r>
      <w:r w:rsidR="006E0739" w:rsidRPr="00CD04A7">
        <w:rPr>
          <w:rFonts w:asciiTheme="majorBidi" w:hAnsiTheme="majorBidi" w:cstheme="majorBidi"/>
          <w:rtl/>
        </w:rPr>
        <w:t>طرح‌شده</w:t>
      </w:r>
      <w:r w:rsidRPr="00CD04A7">
        <w:rPr>
          <w:rFonts w:asciiTheme="majorBidi" w:hAnsiTheme="majorBidi" w:cstheme="majorBidi"/>
          <w:rtl/>
        </w:rPr>
        <w:t xml:space="preserve"> است و مرحوم سید </w:t>
      </w:r>
      <w:r w:rsidR="006E0739" w:rsidRPr="00CD04A7">
        <w:rPr>
          <w:rFonts w:asciiTheme="majorBidi" w:hAnsiTheme="majorBidi" w:cstheme="majorBidi"/>
          <w:rtl/>
        </w:rPr>
        <w:t>فرموده‌اند</w:t>
      </w:r>
      <w:r w:rsidRPr="00CD04A7">
        <w:rPr>
          <w:rFonts w:asciiTheme="majorBidi" w:hAnsiTheme="majorBidi" w:cstheme="majorBidi"/>
          <w:rtl/>
        </w:rPr>
        <w:t xml:space="preserve"> و لایشترط ان یکون باذنها و رضاها. این نگاه مشروط به این نیست که این زن اذن یا حتی رضایت داشته باشد. این فرمایش مرحوم سید است. تفاوت اذن و رضا روشن است. اذن آنی است که ابراز </w:t>
      </w:r>
      <w:r w:rsidR="006E0739" w:rsidRPr="00CD04A7">
        <w:rPr>
          <w:rFonts w:asciiTheme="majorBidi" w:hAnsiTheme="majorBidi" w:cstheme="majorBidi"/>
          <w:rtl/>
        </w:rPr>
        <w:t>می‌شود</w:t>
      </w:r>
      <w:r w:rsidRPr="00CD04A7">
        <w:rPr>
          <w:rFonts w:asciiTheme="majorBidi" w:hAnsiTheme="majorBidi" w:cstheme="majorBidi"/>
          <w:rtl/>
        </w:rPr>
        <w:t xml:space="preserve"> و رضا ممکن است باشد ولی مبرزی در کار نباشد. </w:t>
      </w:r>
      <w:r w:rsidR="006E0739" w:rsidRPr="00CD04A7">
        <w:rPr>
          <w:rFonts w:asciiTheme="majorBidi" w:hAnsiTheme="majorBidi" w:cstheme="majorBidi"/>
          <w:rtl/>
        </w:rPr>
        <w:t>می‌فرماید</w:t>
      </w:r>
      <w:r w:rsidRPr="00CD04A7">
        <w:rPr>
          <w:rFonts w:asciiTheme="majorBidi" w:hAnsiTheme="majorBidi" w:cstheme="majorBidi"/>
          <w:rtl/>
        </w:rPr>
        <w:t xml:space="preserve"> </w:t>
      </w:r>
      <w:r w:rsidR="006E0739" w:rsidRPr="00CD04A7">
        <w:rPr>
          <w:rFonts w:asciiTheme="majorBidi" w:hAnsiTheme="majorBidi" w:cstheme="majorBidi"/>
          <w:rtl/>
        </w:rPr>
        <w:t>هیچ‌کدام</w:t>
      </w:r>
      <w:r w:rsidRPr="00CD04A7">
        <w:rPr>
          <w:rFonts w:asciiTheme="majorBidi" w:hAnsiTheme="majorBidi" w:cstheme="majorBidi"/>
          <w:rtl/>
        </w:rPr>
        <w:t xml:space="preserve"> از </w:t>
      </w:r>
      <w:r w:rsidR="006E0739" w:rsidRPr="00CD04A7">
        <w:rPr>
          <w:rFonts w:asciiTheme="majorBidi" w:hAnsiTheme="majorBidi" w:cstheme="majorBidi"/>
          <w:rtl/>
        </w:rPr>
        <w:t>این‌ها</w:t>
      </w:r>
      <w:r w:rsidRPr="00CD04A7">
        <w:rPr>
          <w:rFonts w:asciiTheme="majorBidi" w:hAnsiTheme="majorBidi" w:cstheme="majorBidi"/>
          <w:rtl/>
        </w:rPr>
        <w:t xml:space="preserve"> لازم نیست. </w:t>
      </w:r>
      <w:r w:rsidR="006E0739" w:rsidRPr="00CD04A7">
        <w:rPr>
          <w:rFonts w:asciiTheme="majorBidi" w:hAnsiTheme="majorBidi" w:cstheme="majorBidi"/>
          <w:rtl/>
        </w:rPr>
        <w:t>نه‌تنها</w:t>
      </w:r>
      <w:r w:rsidRPr="00CD04A7">
        <w:rPr>
          <w:rFonts w:asciiTheme="majorBidi" w:hAnsiTheme="majorBidi" w:cstheme="majorBidi"/>
          <w:rtl/>
        </w:rPr>
        <w:t xml:space="preserve"> اذن شرط نیست بلکه رضا نیز شرط نیست حتی اگر او هم راضی نباشد یا اذن نداده باشد </w:t>
      </w:r>
      <w:r w:rsidR="006E0739" w:rsidRPr="00CD04A7">
        <w:rPr>
          <w:rFonts w:asciiTheme="majorBidi" w:hAnsiTheme="majorBidi" w:cstheme="majorBidi"/>
          <w:rtl/>
        </w:rPr>
        <w:t>می‌تواند</w:t>
      </w:r>
      <w:r w:rsidRPr="00CD04A7">
        <w:rPr>
          <w:rFonts w:asciiTheme="majorBidi" w:hAnsiTheme="majorBidi" w:cstheme="majorBidi"/>
          <w:rtl/>
        </w:rPr>
        <w:t xml:space="preserve"> به او نگاه کند. به نظرم محشین هم کسی </w:t>
      </w:r>
      <w:r w:rsidR="006E0739" w:rsidRPr="00CD04A7">
        <w:rPr>
          <w:rFonts w:asciiTheme="majorBidi" w:hAnsiTheme="majorBidi" w:cstheme="majorBidi"/>
          <w:rtl/>
        </w:rPr>
        <w:t>حاشیه‌ای</w:t>
      </w:r>
      <w:r w:rsidRPr="00CD04A7">
        <w:rPr>
          <w:rFonts w:asciiTheme="majorBidi" w:hAnsiTheme="majorBidi" w:cstheme="majorBidi"/>
          <w:rtl/>
        </w:rPr>
        <w:t xml:space="preserve"> ندارد و همه این را تلقی به قبول </w:t>
      </w:r>
      <w:r w:rsidR="006E0739" w:rsidRPr="00CD04A7">
        <w:rPr>
          <w:rFonts w:asciiTheme="majorBidi" w:hAnsiTheme="majorBidi" w:cstheme="majorBidi"/>
          <w:rtl/>
        </w:rPr>
        <w:t>کرده‌اند</w:t>
      </w:r>
      <w:r w:rsidRPr="00CD04A7">
        <w:rPr>
          <w:rFonts w:asciiTheme="majorBidi" w:hAnsiTheme="majorBidi" w:cstheme="majorBidi"/>
          <w:rtl/>
        </w:rPr>
        <w:t xml:space="preserve"> و مطلق است و شرطی نیست. دلیلش هم روشن است اطلاق ادله است. روایاتی که </w:t>
      </w:r>
      <w:r w:rsidR="006E0739" w:rsidRPr="00CD04A7">
        <w:rPr>
          <w:rFonts w:asciiTheme="majorBidi" w:hAnsiTheme="majorBidi" w:cstheme="majorBidi"/>
          <w:rtl/>
        </w:rPr>
        <w:t>می‌گوید</w:t>
      </w:r>
      <w:r w:rsidRPr="00CD04A7">
        <w:rPr>
          <w:rFonts w:asciiTheme="majorBidi" w:hAnsiTheme="majorBidi" w:cstheme="majorBidi"/>
          <w:rtl/>
        </w:rPr>
        <w:t xml:space="preserve"> اینظر الرجل الی المراه یرید ان یتزوجها حضرت </w:t>
      </w:r>
      <w:r w:rsidR="006E0739" w:rsidRPr="00CD04A7">
        <w:rPr>
          <w:rFonts w:asciiTheme="majorBidi" w:hAnsiTheme="majorBidi" w:cstheme="majorBidi"/>
          <w:rtl/>
        </w:rPr>
        <w:t>می‌فرمایند</w:t>
      </w:r>
      <w:r w:rsidRPr="00CD04A7">
        <w:rPr>
          <w:rFonts w:asciiTheme="majorBidi" w:hAnsiTheme="majorBidi" w:cstheme="majorBidi"/>
          <w:rtl/>
        </w:rPr>
        <w:t xml:space="preserve"> لا بأس. یعنی سواء اذنت ام لا او کانت راضیا ام لم تکن. اطلاق دارد. نگاه هم از مسائلی نیست که </w:t>
      </w:r>
      <w:r w:rsidR="006E0739" w:rsidRPr="00CD04A7">
        <w:rPr>
          <w:rFonts w:asciiTheme="majorBidi" w:hAnsiTheme="majorBidi" w:cstheme="majorBidi"/>
          <w:rtl/>
        </w:rPr>
        <w:t>حق‌الناس</w:t>
      </w:r>
      <w:r w:rsidRPr="00CD04A7">
        <w:rPr>
          <w:rFonts w:asciiTheme="majorBidi" w:hAnsiTheme="majorBidi" w:cstheme="majorBidi"/>
          <w:rtl/>
        </w:rPr>
        <w:t xml:space="preserve"> به شمار بیاید و بگوییم دیده شدن مثل مال یا آبروی شخص است که خود او باید رضایت دهد. از این قبیل امور نیست که در آن مالیت یا حیثیتی باشد که </w:t>
      </w:r>
      <w:r w:rsidR="006E0739" w:rsidRPr="00CD04A7">
        <w:rPr>
          <w:rFonts w:asciiTheme="majorBidi" w:hAnsiTheme="majorBidi" w:cstheme="majorBidi"/>
          <w:rtl/>
        </w:rPr>
        <w:t>حق‌الناس</w:t>
      </w:r>
      <w:r w:rsidRPr="00CD04A7">
        <w:rPr>
          <w:rFonts w:asciiTheme="majorBidi" w:hAnsiTheme="majorBidi" w:cstheme="majorBidi"/>
          <w:rtl/>
        </w:rPr>
        <w:t xml:space="preserve"> به شمار بیاید و لازم باشد او اجازه دهد. </w:t>
      </w:r>
      <w:r w:rsidR="006E0739" w:rsidRPr="00CD04A7">
        <w:rPr>
          <w:rFonts w:asciiTheme="majorBidi" w:hAnsiTheme="majorBidi" w:cstheme="majorBidi"/>
          <w:rtl/>
        </w:rPr>
        <w:t>ازاین‌جهت</w:t>
      </w:r>
      <w:r w:rsidRPr="00CD04A7">
        <w:rPr>
          <w:rFonts w:asciiTheme="majorBidi" w:hAnsiTheme="majorBidi" w:cstheme="majorBidi"/>
          <w:rtl/>
        </w:rPr>
        <w:t xml:space="preserve"> است که همه به این اطلاق تمسک </w:t>
      </w:r>
      <w:r w:rsidR="006E0739" w:rsidRPr="00CD04A7">
        <w:rPr>
          <w:rFonts w:asciiTheme="majorBidi" w:hAnsiTheme="majorBidi" w:cstheme="majorBidi"/>
          <w:rtl/>
        </w:rPr>
        <w:t>کرده‌اند</w:t>
      </w:r>
      <w:r w:rsidRPr="00CD04A7">
        <w:rPr>
          <w:rFonts w:asciiTheme="majorBidi" w:hAnsiTheme="majorBidi" w:cstheme="majorBidi"/>
          <w:rtl/>
        </w:rPr>
        <w:t xml:space="preserve"> و چنین شرطی را </w:t>
      </w:r>
      <w:r w:rsidR="006E0739" w:rsidRPr="00CD04A7">
        <w:rPr>
          <w:rFonts w:asciiTheme="majorBidi" w:hAnsiTheme="majorBidi" w:cstheme="majorBidi"/>
          <w:rtl/>
        </w:rPr>
        <w:t>نپذیرفته‌اند</w:t>
      </w:r>
      <w:r w:rsidRPr="00CD04A7">
        <w:rPr>
          <w:rFonts w:asciiTheme="majorBidi" w:hAnsiTheme="majorBidi" w:cstheme="majorBidi"/>
          <w:rtl/>
        </w:rPr>
        <w:t xml:space="preserve">. </w:t>
      </w:r>
    </w:p>
    <w:p w:rsidR="00134694" w:rsidRPr="00CD04A7" w:rsidRDefault="00134694" w:rsidP="00134694">
      <w:pPr>
        <w:rPr>
          <w:rFonts w:asciiTheme="majorBidi" w:hAnsiTheme="majorBidi" w:cstheme="majorBidi"/>
          <w:rtl/>
        </w:rPr>
      </w:pPr>
      <w:r w:rsidRPr="00CD04A7">
        <w:rPr>
          <w:rFonts w:asciiTheme="majorBidi" w:hAnsiTheme="majorBidi" w:cstheme="majorBidi"/>
          <w:rtl/>
        </w:rPr>
        <w:t xml:space="preserve">بله با عناوین ثانویه </w:t>
      </w:r>
      <w:r w:rsidR="006E0739" w:rsidRPr="00CD04A7">
        <w:rPr>
          <w:rFonts w:asciiTheme="majorBidi" w:hAnsiTheme="majorBidi" w:cstheme="majorBidi"/>
          <w:rtl/>
        </w:rPr>
        <w:t>می‌شود</w:t>
      </w:r>
      <w:r w:rsidRPr="00CD04A7">
        <w:rPr>
          <w:rFonts w:asciiTheme="majorBidi" w:hAnsiTheme="majorBidi" w:cstheme="majorBidi"/>
          <w:rtl/>
        </w:rPr>
        <w:t xml:space="preserve"> به این </w:t>
      </w:r>
      <w:r w:rsidR="006E0739" w:rsidRPr="00CD04A7">
        <w:rPr>
          <w:rFonts w:asciiTheme="majorBidi" w:hAnsiTheme="majorBidi" w:cstheme="majorBidi"/>
          <w:rtl/>
        </w:rPr>
        <w:t>تبصره‌ای</w:t>
      </w:r>
      <w:r w:rsidRPr="00CD04A7">
        <w:rPr>
          <w:rFonts w:asciiTheme="majorBidi" w:hAnsiTheme="majorBidi" w:cstheme="majorBidi"/>
          <w:rtl/>
        </w:rPr>
        <w:t xml:space="preserve"> زد و استثنائی را پیدا کرد و آن اینکه اگر مورد طوری باشد که این عدم رضایت و عدم اذن موجب نوعی حرج یا نوعی ضرر برای او باشد. خیلی حساس است و اگر متوجه قصه شود دچار آشفتگی روحی </w:t>
      </w:r>
      <w:r w:rsidR="006E0739" w:rsidRPr="00CD04A7">
        <w:rPr>
          <w:rFonts w:asciiTheme="majorBidi" w:hAnsiTheme="majorBidi" w:cstheme="majorBidi"/>
          <w:rtl/>
        </w:rPr>
        <w:t>می‌شود</w:t>
      </w:r>
      <w:r w:rsidRPr="00CD04A7">
        <w:rPr>
          <w:rFonts w:asciiTheme="majorBidi" w:hAnsiTheme="majorBidi" w:cstheme="majorBidi"/>
          <w:rtl/>
        </w:rPr>
        <w:t xml:space="preserve"> در اینجا معلوم است و عناوین ثانویه است و گفتن ندارد. یا اینکه موجب ایذائی شود که حرام است. هر نوع ایذائی حرام نیست. </w:t>
      </w:r>
      <w:r w:rsidR="006E0739" w:rsidRPr="00CD04A7">
        <w:rPr>
          <w:rFonts w:asciiTheme="majorBidi" w:hAnsiTheme="majorBidi" w:cstheme="majorBidi"/>
          <w:rtl/>
        </w:rPr>
        <w:t>این‌ها</w:t>
      </w:r>
      <w:r w:rsidRPr="00CD04A7">
        <w:rPr>
          <w:rFonts w:asciiTheme="majorBidi" w:hAnsiTheme="majorBidi" w:cstheme="majorBidi"/>
          <w:rtl/>
        </w:rPr>
        <w:t xml:space="preserve"> عناوین ثانویه است که گفتنشان ضرورت ندارد. هرجایی باشد امر جایزی </w:t>
      </w:r>
      <w:r w:rsidR="006E0739" w:rsidRPr="00CD04A7">
        <w:rPr>
          <w:rFonts w:asciiTheme="majorBidi" w:hAnsiTheme="majorBidi" w:cstheme="majorBidi"/>
          <w:rtl/>
        </w:rPr>
        <w:t>می‌تواند</w:t>
      </w:r>
      <w:r w:rsidRPr="00CD04A7">
        <w:rPr>
          <w:rFonts w:asciiTheme="majorBidi" w:hAnsiTheme="majorBidi" w:cstheme="majorBidi"/>
          <w:rtl/>
        </w:rPr>
        <w:t xml:space="preserve"> حرام شود یا برعکس. </w:t>
      </w:r>
      <w:r w:rsidR="006E0739" w:rsidRPr="00CD04A7">
        <w:rPr>
          <w:rFonts w:asciiTheme="majorBidi" w:hAnsiTheme="majorBidi" w:cstheme="majorBidi"/>
          <w:rtl/>
        </w:rPr>
        <w:t>ازاین‌جهت</w:t>
      </w:r>
      <w:r w:rsidRPr="00CD04A7">
        <w:rPr>
          <w:rFonts w:asciiTheme="majorBidi" w:hAnsiTheme="majorBidi" w:cstheme="majorBidi"/>
          <w:rtl/>
        </w:rPr>
        <w:t xml:space="preserve"> است که با عنوان اولی این اطلاقات محکّم است مگر اینکه عناوین </w:t>
      </w:r>
      <w:r w:rsidR="006E0739" w:rsidRPr="00CD04A7">
        <w:rPr>
          <w:rFonts w:asciiTheme="majorBidi" w:hAnsiTheme="majorBidi" w:cstheme="majorBidi"/>
          <w:rtl/>
        </w:rPr>
        <w:t>ثانویه‌ای</w:t>
      </w:r>
      <w:r w:rsidRPr="00CD04A7">
        <w:rPr>
          <w:rFonts w:asciiTheme="majorBidi" w:hAnsiTheme="majorBidi" w:cstheme="majorBidi"/>
          <w:rtl/>
        </w:rPr>
        <w:t xml:space="preserve"> مثل ایذاء محرم یا چیزهایی از این قبیل پیدا شود. این هم فرع هفتم که خیلی نباید در این توقف و بحث کرد.</w:t>
      </w:r>
    </w:p>
    <w:p w:rsidR="00134694" w:rsidRPr="00CD04A7" w:rsidRDefault="006E0739" w:rsidP="00134694">
      <w:pPr>
        <w:rPr>
          <w:rFonts w:asciiTheme="majorBidi" w:hAnsiTheme="majorBidi" w:cstheme="majorBidi"/>
          <w:rtl/>
        </w:rPr>
      </w:pPr>
      <w:r w:rsidRPr="00CD04A7">
        <w:rPr>
          <w:rFonts w:asciiTheme="majorBidi" w:hAnsiTheme="majorBidi" w:cstheme="majorBidi"/>
          <w:rtl/>
        </w:rPr>
        <w:t>سؤال</w:t>
      </w:r>
      <w:r w:rsidR="00134694" w:rsidRPr="00CD04A7">
        <w:rPr>
          <w:rFonts w:asciiTheme="majorBidi" w:hAnsiTheme="majorBidi" w:cstheme="majorBidi"/>
          <w:rtl/>
        </w:rPr>
        <w:t>:</w:t>
      </w:r>
      <w:r w:rsidR="005503DC" w:rsidRPr="00CD04A7">
        <w:rPr>
          <w:rFonts w:asciiTheme="majorBidi" w:hAnsiTheme="majorBidi" w:cstheme="majorBidi"/>
          <w:rtl/>
        </w:rPr>
        <w:t xml:space="preserve"> آیا برای خود شخص عرفا حقی قائل نیستند؟</w:t>
      </w:r>
    </w:p>
    <w:p w:rsidR="005503DC" w:rsidRPr="00CD04A7" w:rsidRDefault="005503DC" w:rsidP="005503DC">
      <w:pPr>
        <w:rPr>
          <w:rFonts w:asciiTheme="majorBidi" w:hAnsiTheme="majorBidi" w:cstheme="majorBidi"/>
          <w:rtl/>
        </w:rPr>
      </w:pPr>
      <w:r w:rsidRPr="00CD04A7">
        <w:rPr>
          <w:rFonts w:asciiTheme="majorBidi" w:hAnsiTheme="majorBidi" w:cstheme="majorBidi"/>
          <w:rtl/>
        </w:rPr>
        <w:t xml:space="preserve">جواب: </w:t>
      </w:r>
      <w:r w:rsidR="006E0739" w:rsidRPr="00CD04A7">
        <w:rPr>
          <w:rFonts w:asciiTheme="majorBidi" w:hAnsiTheme="majorBidi" w:cstheme="majorBidi"/>
          <w:rtl/>
        </w:rPr>
        <w:t>می‌گویند</w:t>
      </w:r>
      <w:r w:rsidRPr="00CD04A7">
        <w:rPr>
          <w:rFonts w:asciiTheme="majorBidi" w:hAnsiTheme="majorBidi" w:cstheme="majorBidi"/>
          <w:rtl/>
        </w:rPr>
        <w:t xml:space="preserve"> نه. من هم با تردیدی عبور </w:t>
      </w:r>
      <w:r w:rsidR="006E0739" w:rsidRPr="00CD04A7">
        <w:rPr>
          <w:rFonts w:asciiTheme="majorBidi" w:hAnsiTheme="majorBidi" w:cstheme="majorBidi"/>
          <w:rtl/>
        </w:rPr>
        <w:t>می‌کنم</w:t>
      </w:r>
      <w:r w:rsidRPr="00CD04A7">
        <w:rPr>
          <w:rFonts w:asciiTheme="majorBidi" w:hAnsiTheme="majorBidi" w:cstheme="majorBidi"/>
          <w:rtl/>
        </w:rPr>
        <w:t xml:space="preserve"> چون ممکن است این شبهه طرح شود که </w:t>
      </w:r>
      <w:r w:rsidR="006E0739" w:rsidRPr="00CD04A7">
        <w:rPr>
          <w:rFonts w:asciiTheme="majorBidi" w:hAnsiTheme="majorBidi" w:cstheme="majorBidi"/>
          <w:rtl/>
        </w:rPr>
        <w:t>مثلاً</w:t>
      </w:r>
      <w:r w:rsidRPr="00CD04A7">
        <w:rPr>
          <w:rFonts w:asciiTheme="majorBidi" w:hAnsiTheme="majorBidi" w:cstheme="majorBidi"/>
          <w:rtl/>
        </w:rPr>
        <w:t xml:space="preserve"> نوعی در ارتکاز عقلا این باشد که نوعی </w:t>
      </w:r>
      <w:r w:rsidR="006E0739" w:rsidRPr="00CD04A7">
        <w:rPr>
          <w:rFonts w:asciiTheme="majorBidi" w:hAnsiTheme="majorBidi" w:cstheme="majorBidi"/>
          <w:rtl/>
        </w:rPr>
        <w:t>حق‌الناس</w:t>
      </w:r>
      <w:r w:rsidRPr="00CD04A7">
        <w:rPr>
          <w:rFonts w:asciiTheme="majorBidi" w:hAnsiTheme="majorBidi" w:cstheme="majorBidi"/>
          <w:rtl/>
        </w:rPr>
        <w:t xml:space="preserve"> در کار است نه در همه اعضای بدن بلکه جاهایی که </w:t>
      </w:r>
      <w:r w:rsidR="006E0739" w:rsidRPr="00CD04A7">
        <w:rPr>
          <w:rFonts w:asciiTheme="majorBidi" w:hAnsiTheme="majorBidi" w:cstheme="majorBidi"/>
          <w:rtl/>
        </w:rPr>
        <w:t>به‌طور</w:t>
      </w:r>
      <w:r w:rsidRPr="00CD04A7">
        <w:rPr>
          <w:rFonts w:asciiTheme="majorBidi" w:hAnsiTheme="majorBidi" w:cstheme="majorBidi"/>
          <w:rtl/>
        </w:rPr>
        <w:t xml:space="preserve"> طبیعی کسی </w:t>
      </w:r>
      <w:r w:rsidR="006E0739" w:rsidRPr="00CD04A7">
        <w:rPr>
          <w:rFonts w:asciiTheme="majorBidi" w:hAnsiTheme="majorBidi" w:cstheme="majorBidi"/>
          <w:rtl/>
        </w:rPr>
        <w:t>رفت‌وآمد</w:t>
      </w:r>
      <w:r w:rsidRPr="00CD04A7">
        <w:rPr>
          <w:rFonts w:asciiTheme="majorBidi" w:hAnsiTheme="majorBidi" w:cstheme="majorBidi"/>
          <w:rtl/>
        </w:rPr>
        <w:t xml:space="preserve"> </w:t>
      </w:r>
      <w:r w:rsidR="006E0739" w:rsidRPr="00CD04A7">
        <w:rPr>
          <w:rFonts w:asciiTheme="majorBidi" w:hAnsiTheme="majorBidi" w:cstheme="majorBidi"/>
          <w:rtl/>
        </w:rPr>
        <w:t>می‌کند</w:t>
      </w:r>
      <w:r w:rsidRPr="00CD04A7">
        <w:rPr>
          <w:rFonts w:asciiTheme="majorBidi" w:hAnsiTheme="majorBidi" w:cstheme="majorBidi"/>
          <w:rtl/>
        </w:rPr>
        <w:t xml:space="preserve"> </w:t>
      </w:r>
      <w:r w:rsidR="006E0739" w:rsidRPr="00CD04A7">
        <w:rPr>
          <w:rFonts w:asciiTheme="majorBidi" w:hAnsiTheme="majorBidi" w:cstheme="majorBidi"/>
          <w:rtl/>
        </w:rPr>
        <w:t>حق‌الناس</w:t>
      </w:r>
      <w:r w:rsidRPr="00CD04A7">
        <w:rPr>
          <w:rFonts w:asciiTheme="majorBidi" w:hAnsiTheme="majorBidi" w:cstheme="majorBidi"/>
          <w:rtl/>
        </w:rPr>
        <w:t xml:space="preserve">ی نیست ولی اگر تحفظی دارد یا عرف نیست جاهایی نگاه کردن ممکن است کسی بگوید </w:t>
      </w:r>
      <w:r w:rsidR="006E0739" w:rsidRPr="00CD04A7">
        <w:rPr>
          <w:rFonts w:asciiTheme="majorBidi" w:hAnsiTheme="majorBidi" w:cstheme="majorBidi"/>
          <w:rtl/>
        </w:rPr>
        <w:t>حق‌الناس</w:t>
      </w:r>
      <w:r w:rsidRPr="00CD04A7">
        <w:rPr>
          <w:rFonts w:asciiTheme="majorBidi" w:hAnsiTheme="majorBidi" w:cstheme="majorBidi"/>
          <w:rtl/>
        </w:rPr>
        <w:t xml:space="preserve">ی اینجا وجود دارد. بیش از آن نیست که اگر اذیت </w:t>
      </w:r>
      <w:r w:rsidR="006E0739" w:rsidRPr="00CD04A7">
        <w:rPr>
          <w:rFonts w:asciiTheme="majorBidi" w:hAnsiTheme="majorBidi" w:cstheme="majorBidi"/>
          <w:rtl/>
        </w:rPr>
        <w:t>می‌شود</w:t>
      </w:r>
      <w:r w:rsidRPr="00CD04A7">
        <w:rPr>
          <w:rFonts w:asciiTheme="majorBidi" w:hAnsiTheme="majorBidi" w:cstheme="majorBidi"/>
          <w:rtl/>
        </w:rPr>
        <w:t xml:space="preserve"> یا آسیبی به او </w:t>
      </w:r>
      <w:r w:rsidR="006E0739" w:rsidRPr="00CD04A7">
        <w:rPr>
          <w:rFonts w:asciiTheme="majorBidi" w:hAnsiTheme="majorBidi" w:cstheme="majorBidi"/>
          <w:rtl/>
        </w:rPr>
        <w:t>می‌زند</w:t>
      </w:r>
      <w:r w:rsidRPr="00CD04A7">
        <w:rPr>
          <w:rFonts w:asciiTheme="majorBidi" w:hAnsiTheme="majorBidi" w:cstheme="majorBidi"/>
          <w:rtl/>
        </w:rPr>
        <w:t xml:space="preserve"> </w:t>
      </w:r>
      <w:r w:rsidR="006E0739" w:rsidRPr="00CD04A7">
        <w:rPr>
          <w:rFonts w:asciiTheme="majorBidi" w:hAnsiTheme="majorBidi" w:cstheme="majorBidi"/>
          <w:rtl/>
        </w:rPr>
        <w:t>این‌ها</w:t>
      </w:r>
      <w:r w:rsidRPr="00CD04A7">
        <w:rPr>
          <w:rFonts w:asciiTheme="majorBidi" w:hAnsiTheme="majorBidi" w:cstheme="majorBidi"/>
          <w:rtl/>
        </w:rPr>
        <w:t xml:space="preserve"> اگر باشد ممکن است حرام باشد.</w:t>
      </w:r>
    </w:p>
    <w:p w:rsidR="005503DC" w:rsidRPr="00CD04A7" w:rsidRDefault="006E0739" w:rsidP="005503DC">
      <w:pPr>
        <w:rPr>
          <w:rFonts w:asciiTheme="majorBidi" w:hAnsiTheme="majorBidi" w:cstheme="majorBidi"/>
          <w:rtl/>
        </w:rPr>
      </w:pPr>
      <w:r w:rsidRPr="00CD04A7">
        <w:rPr>
          <w:rFonts w:asciiTheme="majorBidi" w:hAnsiTheme="majorBidi" w:cstheme="majorBidi"/>
          <w:rtl/>
        </w:rPr>
        <w:t>سؤال</w:t>
      </w:r>
      <w:r w:rsidR="005503DC" w:rsidRPr="00CD04A7">
        <w:rPr>
          <w:rFonts w:asciiTheme="majorBidi" w:hAnsiTheme="majorBidi" w:cstheme="majorBidi"/>
          <w:rtl/>
        </w:rPr>
        <w:t>: لازم نیست به او خبر دهد. اگر طوری نگاه کند که متوجه نشود اشکالی ندارد</w:t>
      </w:r>
    </w:p>
    <w:p w:rsidR="005503DC" w:rsidRPr="00CD04A7" w:rsidRDefault="005503DC" w:rsidP="005503DC">
      <w:pPr>
        <w:rPr>
          <w:rFonts w:asciiTheme="majorBidi" w:hAnsiTheme="majorBidi" w:cstheme="majorBidi"/>
          <w:rtl/>
        </w:rPr>
      </w:pPr>
      <w:r w:rsidRPr="00CD04A7">
        <w:rPr>
          <w:rFonts w:asciiTheme="majorBidi" w:hAnsiTheme="majorBidi" w:cstheme="majorBidi"/>
          <w:rtl/>
        </w:rPr>
        <w:t xml:space="preserve">جواب: بله. حال بین اذن و رضا تفاوت است. اذن </w:t>
      </w:r>
      <w:r w:rsidR="006E0739" w:rsidRPr="00CD04A7">
        <w:rPr>
          <w:rFonts w:asciiTheme="majorBidi" w:hAnsiTheme="majorBidi" w:cstheme="majorBidi"/>
          <w:rtl/>
        </w:rPr>
        <w:t>قطعاً</w:t>
      </w:r>
      <w:r w:rsidRPr="00CD04A7">
        <w:rPr>
          <w:rFonts w:asciiTheme="majorBidi" w:hAnsiTheme="majorBidi" w:cstheme="majorBidi"/>
          <w:rtl/>
        </w:rPr>
        <w:t xml:space="preserve"> شرط نیست. اما رضایت هم به اینکه مجرد رضایت هم به نظر </w:t>
      </w:r>
      <w:r w:rsidR="006E0739" w:rsidRPr="00CD04A7">
        <w:rPr>
          <w:rFonts w:asciiTheme="majorBidi" w:hAnsiTheme="majorBidi" w:cstheme="majorBidi"/>
          <w:rtl/>
        </w:rPr>
        <w:t>می‌آید</w:t>
      </w:r>
      <w:r w:rsidRPr="00CD04A7">
        <w:rPr>
          <w:rFonts w:asciiTheme="majorBidi" w:hAnsiTheme="majorBidi" w:cstheme="majorBidi"/>
          <w:rtl/>
        </w:rPr>
        <w:t xml:space="preserve"> روشن است که شرط نیست. بعید است جایی </w:t>
      </w:r>
      <w:r w:rsidR="006E0739" w:rsidRPr="00CD04A7">
        <w:rPr>
          <w:rFonts w:asciiTheme="majorBidi" w:hAnsiTheme="majorBidi" w:cstheme="majorBidi"/>
          <w:rtl/>
        </w:rPr>
        <w:t>حق‌الناس</w:t>
      </w:r>
      <w:r w:rsidRPr="00CD04A7">
        <w:rPr>
          <w:rFonts w:asciiTheme="majorBidi" w:hAnsiTheme="majorBidi" w:cstheme="majorBidi"/>
          <w:rtl/>
        </w:rPr>
        <w:t xml:space="preserve">ی </w:t>
      </w:r>
      <w:r w:rsidR="006E0739" w:rsidRPr="00CD04A7">
        <w:rPr>
          <w:rFonts w:asciiTheme="majorBidi" w:hAnsiTheme="majorBidi" w:cstheme="majorBidi"/>
          <w:rtl/>
        </w:rPr>
        <w:t>به‌حساب</w:t>
      </w:r>
      <w:r w:rsidRPr="00CD04A7">
        <w:rPr>
          <w:rFonts w:asciiTheme="majorBidi" w:hAnsiTheme="majorBidi" w:cstheme="majorBidi"/>
          <w:rtl/>
        </w:rPr>
        <w:t xml:space="preserve"> بیاید. آنچه هست این است که عدم رضایت نه ولی جایی که ناراحت </w:t>
      </w:r>
      <w:r w:rsidR="006E0739" w:rsidRPr="00CD04A7">
        <w:rPr>
          <w:rFonts w:asciiTheme="majorBidi" w:hAnsiTheme="majorBidi" w:cstheme="majorBidi"/>
          <w:rtl/>
        </w:rPr>
        <w:t>می‌شود</w:t>
      </w:r>
      <w:r w:rsidRPr="00CD04A7">
        <w:rPr>
          <w:rFonts w:asciiTheme="majorBidi" w:hAnsiTheme="majorBidi" w:cstheme="majorBidi"/>
          <w:rtl/>
        </w:rPr>
        <w:t xml:space="preserve"> را </w:t>
      </w:r>
      <w:r w:rsidR="006E0739" w:rsidRPr="00CD04A7">
        <w:rPr>
          <w:rFonts w:asciiTheme="majorBidi" w:hAnsiTheme="majorBidi" w:cstheme="majorBidi"/>
          <w:rtl/>
        </w:rPr>
        <w:t>می‌شود</w:t>
      </w:r>
      <w:r w:rsidRPr="00CD04A7">
        <w:rPr>
          <w:rFonts w:asciiTheme="majorBidi" w:hAnsiTheme="majorBidi" w:cstheme="majorBidi"/>
          <w:rtl/>
        </w:rPr>
        <w:t xml:space="preserve"> گفت حرام است. </w:t>
      </w:r>
      <w:r w:rsidR="006E0739" w:rsidRPr="00CD04A7">
        <w:rPr>
          <w:rFonts w:asciiTheme="majorBidi" w:hAnsiTheme="majorBidi" w:cstheme="majorBidi"/>
          <w:rtl/>
        </w:rPr>
        <w:t>حق‌الناس</w:t>
      </w:r>
      <w:r w:rsidRPr="00CD04A7">
        <w:rPr>
          <w:rFonts w:asciiTheme="majorBidi" w:hAnsiTheme="majorBidi" w:cstheme="majorBidi"/>
          <w:rtl/>
        </w:rPr>
        <w:t xml:space="preserve"> بودنش را قبول ندارند. بعید است.</w:t>
      </w:r>
    </w:p>
    <w:p w:rsidR="005503DC" w:rsidRPr="00CD04A7" w:rsidRDefault="006E0739" w:rsidP="005503DC">
      <w:pPr>
        <w:rPr>
          <w:rFonts w:asciiTheme="majorBidi" w:hAnsiTheme="majorBidi" w:cstheme="majorBidi"/>
          <w:rtl/>
        </w:rPr>
      </w:pPr>
      <w:r w:rsidRPr="00CD04A7">
        <w:rPr>
          <w:rFonts w:asciiTheme="majorBidi" w:hAnsiTheme="majorBidi" w:cstheme="majorBidi"/>
          <w:rtl/>
        </w:rPr>
        <w:lastRenderedPageBreak/>
        <w:t>سؤال</w:t>
      </w:r>
      <w:r w:rsidR="005503DC" w:rsidRPr="00CD04A7">
        <w:rPr>
          <w:rFonts w:asciiTheme="majorBidi" w:hAnsiTheme="majorBidi" w:cstheme="majorBidi"/>
          <w:rtl/>
        </w:rPr>
        <w:t xml:space="preserve">: بحث حریم خصوصی که بحث </w:t>
      </w:r>
      <w:r w:rsidRPr="00CD04A7">
        <w:rPr>
          <w:rFonts w:asciiTheme="majorBidi" w:hAnsiTheme="majorBidi" w:cstheme="majorBidi"/>
          <w:rtl/>
        </w:rPr>
        <w:t>می‌شود</w:t>
      </w:r>
      <w:r w:rsidR="005503DC" w:rsidRPr="00CD04A7">
        <w:rPr>
          <w:rFonts w:asciiTheme="majorBidi" w:hAnsiTheme="majorBidi" w:cstheme="majorBidi"/>
          <w:rtl/>
        </w:rPr>
        <w:t xml:space="preserve"> شاید در </w:t>
      </w:r>
      <w:r w:rsidRPr="00CD04A7">
        <w:rPr>
          <w:rFonts w:asciiTheme="majorBidi" w:hAnsiTheme="majorBidi" w:cstheme="majorBidi"/>
          <w:rtl/>
        </w:rPr>
        <w:t>بخش‌هایی</w:t>
      </w:r>
      <w:r w:rsidR="005503DC" w:rsidRPr="00CD04A7">
        <w:rPr>
          <w:rFonts w:asciiTheme="majorBidi" w:hAnsiTheme="majorBidi" w:cstheme="majorBidi"/>
          <w:rtl/>
        </w:rPr>
        <w:t xml:space="preserve"> حریم خصوصی فرد باشد. لباسی روی بدنش انداخته که عیبش دیده نشود بقیه مترصدند که عیبش را ببینند. در عرف حریم خصوصی است.</w:t>
      </w:r>
    </w:p>
    <w:p w:rsidR="005503DC" w:rsidRPr="00CD04A7" w:rsidRDefault="005503DC" w:rsidP="005503DC">
      <w:pPr>
        <w:pStyle w:val="ListParagraph"/>
        <w:numPr>
          <w:ilvl w:val="0"/>
          <w:numId w:val="20"/>
        </w:numPr>
        <w:rPr>
          <w:rFonts w:asciiTheme="majorBidi" w:hAnsiTheme="majorBidi" w:cstheme="majorBidi"/>
        </w:rPr>
      </w:pPr>
      <w:r w:rsidRPr="00CD04A7">
        <w:rPr>
          <w:rFonts w:asciiTheme="majorBidi" w:hAnsiTheme="majorBidi" w:cstheme="majorBidi"/>
          <w:rtl/>
        </w:rPr>
        <w:t xml:space="preserve">در نقطه مقابل انما یشتریها باغلی الثمن فرض کنید کسی </w:t>
      </w:r>
      <w:r w:rsidR="006E0739" w:rsidRPr="00CD04A7">
        <w:rPr>
          <w:rFonts w:asciiTheme="majorBidi" w:hAnsiTheme="majorBidi" w:cstheme="majorBidi"/>
          <w:rtl/>
        </w:rPr>
        <w:t>می‌خواهد</w:t>
      </w:r>
      <w:r w:rsidRPr="00CD04A7">
        <w:rPr>
          <w:rFonts w:asciiTheme="majorBidi" w:hAnsiTheme="majorBidi" w:cstheme="majorBidi"/>
          <w:rtl/>
        </w:rPr>
        <w:t xml:space="preserve"> </w:t>
      </w:r>
      <w:r w:rsidR="006E0739" w:rsidRPr="00CD04A7">
        <w:rPr>
          <w:rFonts w:asciiTheme="majorBidi" w:hAnsiTheme="majorBidi" w:cstheme="majorBidi"/>
          <w:rtl/>
        </w:rPr>
        <w:t>خانه‌اش</w:t>
      </w:r>
      <w:r w:rsidRPr="00CD04A7">
        <w:rPr>
          <w:rFonts w:asciiTheme="majorBidi" w:hAnsiTheme="majorBidi" w:cstheme="majorBidi"/>
          <w:rtl/>
        </w:rPr>
        <w:t xml:space="preserve"> را بفروشد </w:t>
      </w:r>
      <w:r w:rsidR="006E0739" w:rsidRPr="00CD04A7">
        <w:rPr>
          <w:rFonts w:asciiTheme="majorBidi" w:hAnsiTheme="majorBidi" w:cstheme="majorBidi"/>
          <w:rtl/>
        </w:rPr>
        <w:t>می‌گوید</w:t>
      </w:r>
      <w:r w:rsidRPr="00CD04A7">
        <w:rPr>
          <w:rFonts w:asciiTheme="majorBidi" w:hAnsiTheme="majorBidi" w:cstheme="majorBidi"/>
          <w:rtl/>
        </w:rPr>
        <w:t xml:space="preserve"> </w:t>
      </w:r>
      <w:r w:rsidR="006E0739" w:rsidRPr="00CD04A7">
        <w:rPr>
          <w:rFonts w:asciiTheme="majorBidi" w:hAnsiTheme="majorBidi" w:cstheme="majorBidi"/>
          <w:rtl/>
        </w:rPr>
        <w:t>نمی‌گذارم</w:t>
      </w:r>
      <w:r w:rsidRPr="00CD04A7">
        <w:rPr>
          <w:rFonts w:asciiTheme="majorBidi" w:hAnsiTheme="majorBidi" w:cstheme="majorBidi"/>
          <w:rtl/>
        </w:rPr>
        <w:t xml:space="preserve"> نگاه کنید. اگر نگاه نکند گویا مبیع مجهول است. اینجا بگوییم در زندگی ...</w:t>
      </w:r>
    </w:p>
    <w:p w:rsidR="005503DC" w:rsidRPr="00CD04A7" w:rsidRDefault="005503DC" w:rsidP="005503DC">
      <w:pPr>
        <w:rPr>
          <w:rFonts w:asciiTheme="majorBidi" w:hAnsiTheme="majorBidi" w:cstheme="majorBidi"/>
          <w:rtl/>
        </w:rPr>
      </w:pPr>
      <w:r w:rsidRPr="00CD04A7">
        <w:rPr>
          <w:rFonts w:asciiTheme="majorBidi" w:hAnsiTheme="majorBidi" w:cstheme="majorBidi"/>
          <w:rtl/>
        </w:rPr>
        <w:t xml:space="preserve">جواب: در ذهنم این بود و نتوانستم به </w:t>
      </w:r>
      <w:r w:rsidR="006E0739" w:rsidRPr="00CD04A7">
        <w:rPr>
          <w:rFonts w:asciiTheme="majorBidi" w:hAnsiTheme="majorBidi" w:cstheme="majorBidi"/>
          <w:rtl/>
        </w:rPr>
        <w:t>نقطه‌ای</w:t>
      </w:r>
      <w:r w:rsidRPr="00CD04A7">
        <w:rPr>
          <w:rFonts w:asciiTheme="majorBidi" w:hAnsiTheme="majorBidi" w:cstheme="majorBidi"/>
          <w:rtl/>
        </w:rPr>
        <w:t xml:space="preserve"> برسم. </w:t>
      </w:r>
      <w:r w:rsidR="006E0739" w:rsidRPr="00CD04A7">
        <w:rPr>
          <w:rFonts w:asciiTheme="majorBidi" w:hAnsiTheme="majorBidi" w:cstheme="majorBidi"/>
          <w:rtl/>
        </w:rPr>
        <w:t>به‌خصوص</w:t>
      </w:r>
      <w:r w:rsidRPr="00CD04A7">
        <w:rPr>
          <w:rFonts w:asciiTheme="majorBidi" w:hAnsiTheme="majorBidi" w:cstheme="majorBidi"/>
          <w:rtl/>
        </w:rPr>
        <w:t xml:space="preserve"> اینکه رأی خلافی نبود. البته دلیل ن</w:t>
      </w:r>
      <w:r w:rsidR="006E0739" w:rsidRPr="00CD04A7">
        <w:rPr>
          <w:rFonts w:asciiTheme="majorBidi" w:hAnsiTheme="majorBidi" w:cstheme="majorBidi"/>
          <w:rtl/>
        </w:rPr>
        <w:t>می‌شود</w:t>
      </w:r>
      <w:r w:rsidRPr="00CD04A7">
        <w:rPr>
          <w:rFonts w:asciiTheme="majorBidi" w:hAnsiTheme="majorBidi" w:cstheme="majorBidi"/>
          <w:rtl/>
        </w:rPr>
        <w:t xml:space="preserve">. ولی </w:t>
      </w:r>
      <w:r w:rsidR="006E0739" w:rsidRPr="00CD04A7">
        <w:rPr>
          <w:rFonts w:asciiTheme="majorBidi" w:hAnsiTheme="majorBidi" w:cstheme="majorBidi"/>
          <w:rtl/>
        </w:rPr>
        <w:t>شبهه‌ای</w:t>
      </w:r>
      <w:r w:rsidRPr="00CD04A7">
        <w:rPr>
          <w:rFonts w:asciiTheme="majorBidi" w:hAnsiTheme="majorBidi" w:cstheme="majorBidi"/>
          <w:rtl/>
        </w:rPr>
        <w:t xml:space="preserve"> که به ذهن </w:t>
      </w:r>
      <w:r w:rsidR="006E0739" w:rsidRPr="00CD04A7">
        <w:rPr>
          <w:rFonts w:asciiTheme="majorBidi" w:hAnsiTheme="majorBidi" w:cstheme="majorBidi"/>
          <w:rtl/>
        </w:rPr>
        <w:t>می‌آمد</w:t>
      </w:r>
      <w:r w:rsidRPr="00CD04A7">
        <w:rPr>
          <w:rFonts w:asciiTheme="majorBidi" w:hAnsiTheme="majorBidi" w:cstheme="majorBidi"/>
          <w:rtl/>
        </w:rPr>
        <w:t xml:space="preserve"> اینکه در مواردی ممکن است عرف در ارتکاز عرفی این باشد که نوعی </w:t>
      </w:r>
      <w:r w:rsidR="006E0739" w:rsidRPr="00CD04A7">
        <w:rPr>
          <w:rFonts w:asciiTheme="majorBidi" w:hAnsiTheme="majorBidi" w:cstheme="majorBidi"/>
          <w:rtl/>
        </w:rPr>
        <w:t>حق‌الناس</w:t>
      </w:r>
      <w:r w:rsidRPr="00CD04A7">
        <w:rPr>
          <w:rFonts w:asciiTheme="majorBidi" w:hAnsiTheme="majorBidi" w:cstheme="majorBidi"/>
          <w:rtl/>
        </w:rPr>
        <w:t xml:space="preserve"> است و حریمی برای او باشد.</w:t>
      </w:r>
    </w:p>
    <w:p w:rsidR="005503DC" w:rsidRPr="00CD04A7" w:rsidRDefault="006E0739" w:rsidP="005503DC">
      <w:pPr>
        <w:rPr>
          <w:rFonts w:asciiTheme="majorBidi" w:hAnsiTheme="majorBidi" w:cstheme="majorBidi"/>
          <w:rtl/>
        </w:rPr>
      </w:pPr>
      <w:r w:rsidRPr="00CD04A7">
        <w:rPr>
          <w:rFonts w:asciiTheme="majorBidi" w:hAnsiTheme="majorBidi" w:cstheme="majorBidi"/>
          <w:rtl/>
        </w:rPr>
        <w:t>درهرحال</w:t>
      </w:r>
      <w:r w:rsidR="005503DC" w:rsidRPr="00CD04A7">
        <w:rPr>
          <w:rFonts w:asciiTheme="majorBidi" w:hAnsiTheme="majorBidi" w:cstheme="majorBidi"/>
          <w:rtl/>
        </w:rPr>
        <w:t xml:space="preserve"> با دو تذکر از این </w:t>
      </w:r>
      <w:r w:rsidRPr="00CD04A7">
        <w:rPr>
          <w:rFonts w:asciiTheme="majorBidi" w:hAnsiTheme="majorBidi" w:cstheme="majorBidi"/>
          <w:rtl/>
        </w:rPr>
        <w:t>می‌گذریم</w:t>
      </w:r>
      <w:r w:rsidR="005503DC" w:rsidRPr="00CD04A7">
        <w:rPr>
          <w:rFonts w:asciiTheme="majorBidi" w:hAnsiTheme="majorBidi" w:cstheme="majorBidi"/>
          <w:rtl/>
        </w:rPr>
        <w:t>.</w:t>
      </w:r>
    </w:p>
    <w:p w:rsidR="005503DC" w:rsidRPr="00CD04A7" w:rsidRDefault="005503DC" w:rsidP="005503DC">
      <w:pPr>
        <w:pStyle w:val="ListParagraph"/>
        <w:numPr>
          <w:ilvl w:val="0"/>
          <w:numId w:val="21"/>
        </w:numPr>
        <w:rPr>
          <w:rFonts w:asciiTheme="majorBidi" w:hAnsiTheme="majorBidi" w:cstheme="majorBidi"/>
        </w:rPr>
      </w:pPr>
      <w:r w:rsidRPr="00CD04A7">
        <w:rPr>
          <w:rFonts w:asciiTheme="majorBidi" w:hAnsiTheme="majorBidi" w:cstheme="majorBidi"/>
          <w:rtl/>
        </w:rPr>
        <w:t xml:space="preserve">این بحث از عناوین اولیه  است و جاهایی عنوان ثانوی پیدا </w:t>
      </w:r>
      <w:r w:rsidR="006E0739" w:rsidRPr="00CD04A7">
        <w:rPr>
          <w:rFonts w:asciiTheme="majorBidi" w:hAnsiTheme="majorBidi" w:cstheme="majorBidi"/>
          <w:rtl/>
        </w:rPr>
        <w:t>می‌شود</w:t>
      </w:r>
      <w:r w:rsidRPr="00CD04A7">
        <w:rPr>
          <w:rFonts w:asciiTheme="majorBidi" w:hAnsiTheme="majorBidi" w:cstheme="majorBidi"/>
          <w:rtl/>
        </w:rPr>
        <w:t xml:space="preserve"> و ممکن است حرام شود.</w:t>
      </w:r>
    </w:p>
    <w:p w:rsidR="005503DC" w:rsidRPr="00CD04A7" w:rsidRDefault="005503DC" w:rsidP="005503DC">
      <w:pPr>
        <w:pStyle w:val="ListParagraph"/>
        <w:numPr>
          <w:ilvl w:val="0"/>
          <w:numId w:val="21"/>
        </w:numPr>
        <w:rPr>
          <w:rFonts w:asciiTheme="majorBidi" w:hAnsiTheme="majorBidi" w:cstheme="majorBidi"/>
        </w:rPr>
      </w:pPr>
      <w:r w:rsidRPr="00CD04A7">
        <w:rPr>
          <w:rFonts w:asciiTheme="majorBidi" w:hAnsiTheme="majorBidi" w:cstheme="majorBidi"/>
          <w:rtl/>
        </w:rPr>
        <w:t xml:space="preserve">ممکن است کسی بگوید در حدود و شرایطی </w:t>
      </w:r>
      <w:r w:rsidR="006E0739" w:rsidRPr="00CD04A7">
        <w:rPr>
          <w:rFonts w:asciiTheme="majorBidi" w:hAnsiTheme="majorBidi" w:cstheme="majorBidi"/>
          <w:rtl/>
        </w:rPr>
        <w:t>حق‌الناس</w:t>
      </w:r>
      <w:r w:rsidRPr="00CD04A7">
        <w:rPr>
          <w:rFonts w:asciiTheme="majorBidi" w:hAnsiTheme="majorBidi" w:cstheme="majorBidi"/>
          <w:rtl/>
        </w:rPr>
        <w:t xml:space="preserve"> به شمار بیاید و در ارتکاز این باشد که این اندازه نیاز به اذن و رضایت هم هست. منتهی حتی اگر این شبهه هم باشد ممکن است بگوییم اطلاقات این را </w:t>
      </w:r>
      <w:r w:rsidR="006E0739" w:rsidRPr="00CD04A7">
        <w:rPr>
          <w:rFonts w:asciiTheme="majorBidi" w:hAnsiTheme="majorBidi" w:cstheme="majorBidi"/>
          <w:rtl/>
        </w:rPr>
        <w:t>برمی‌دارد</w:t>
      </w:r>
      <w:r w:rsidRPr="00CD04A7">
        <w:rPr>
          <w:rFonts w:asciiTheme="majorBidi" w:hAnsiTheme="majorBidi" w:cstheme="majorBidi"/>
          <w:rtl/>
        </w:rPr>
        <w:t xml:space="preserve">. شارع این اجازه نگاه را داده است. </w:t>
      </w:r>
      <w:r w:rsidR="006E0739" w:rsidRPr="00CD04A7">
        <w:rPr>
          <w:rFonts w:asciiTheme="majorBidi" w:hAnsiTheme="majorBidi" w:cstheme="majorBidi"/>
          <w:rtl/>
        </w:rPr>
        <w:t>به‌خصوص</w:t>
      </w:r>
      <w:r w:rsidRPr="00CD04A7">
        <w:rPr>
          <w:rFonts w:asciiTheme="majorBidi" w:hAnsiTheme="majorBidi" w:cstheme="majorBidi"/>
          <w:rtl/>
        </w:rPr>
        <w:t xml:space="preserve"> اگر انما یشتریها و بقیه را بیاوریم که کمی تقویت </w:t>
      </w:r>
      <w:r w:rsidR="006E0739" w:rsidRPr="00CD04A7">
        <w:rPr>
          <w:rFonts w:asciiTheme="majorBidi" w:hAnsiTheme="majorBidi" w:cstheme="majorBidi"/>
          <w:rtl/>
        </w:rPr>
        <w:t>می‌کند</w:t>
      </w:r>
      <w:r w:rsidRPr="00CD04A7">
        <w:rPr>
          <w:rFonts w:asciiTheme="majorBidi" w:hAnsiTheme="majorBidi" w:cstheme="majorBidi"/>
          <w:rtl/>
        </w:rPr>
        <w:t>.</w:t>
      </w:r>
    </w:p>
    <w:p w:rsidR="005503DC" w:rsidRPr="00CD04A7" w:rsidRDefault="006E0739" w:rsidP="005503DC">
      <w:pPr>
        <w:rPr>
          <w:rFonts w:asciiTheme="majorBidi" w:hAnsiTheme="majorBidi" w:cstheme="majorBidi"/>
          <w:rtl/>
        </w:rPr>
      </w:pPr>
      <w:r w:rsidRPr="00CD04A7">
        <w:rPr>
          <w:rFonts w:asciiTheme="majorBidi" w:hAnsiTheme="majorBidi" w:cstheme="majorBidi"/>
          <w:rtl/>
        </w:rPr>
        <w:t>ازاین‌جهت</w:t>
      </w:r>
      <w:r w:rsidR="005503DC" w:rsidRPr="00CD04A7">
        <w:rPr>
          <w:rFonts w:asciiTheme="majorBidi" w:hAnsiTheme="majorBidi" w:cstheme="majorBidi"/>
          <w:rtl/>
        </w:rPr>
        <w:t xml:space="preserve"> اینکه </w:t>
      </w:r>
      <w:r w:rsidRPr="00CD04A7">
        <w:rPr>
          <w:rFonts w:asciiTheme="majorBidi" w:hAnsiTheme="majorBidi" w:cstheme="majorBidi"/>
          <w:rtl/>
        </w:rPr>
        <w:t>حق‌الناس</w:t>
      </w:r>
      <w:r w:rsidR="005503DC" w:rsidRPr="00CD04A7">
        <w:rPr>
          <w:rFonts w:asciiTheme="majorBidi" w:hAnsiTheme="majorBidi" w:cstheme="majorBidi"/>
          <w:rtl/>
        </w:rPr>
        <w:t xml:space="preserve"> باشد تردید است و اگر هم فرض بگیریم </w:t>
      </w:r>
      <w:r w:rsidRPr="00CD04A7">
        <w:rPr>
          <w:rFonts w:asciiTheme="majorBidi" w:hAnsiTheme="majorBidi" w:cstheme="majorBidi"/>
          <w:rtl/>
        </w:rPr>
        <w:t>حق‌الناس</w:t>
      </w:r>
      <w:r w:rsidR="005503DC" w:rsidRPr="00CD04A7">
        <w:rPr>
          <w:rFonts w:asciiTheme="majorBidi" w:hAnsiTheme="majorBidi" w:cstheme="majorBidi"/>
          <w:rtl/>
        </w:rPr>
        <w:t xml:space="preserve">ی باشد ممکن است بگوییم این روایات این را الغاء </w:t>
      </w:r>
      <w:r w:rsidRPr="00CD04A7">
        <w:rPr>
          <w:rFonts w:asciiTheme="majorBidi" w:hAnsiTheme="majorBidi" w:cstheme="majorBidi"/>
          <w:rtl/>
        </w:rPr>
        <w:t>می‌کند</w:t>
      </w:r>
      <w:r w:rsidR="005503DC" w:rsidRPr="00CD04A7">
        <w:rPr>
          <w:rFonts w:asciiTheme="majorBidi" w:hAnsiTheme="majorBidi" w:cstheme="majorBidi"/>
          <w:rtl/>
        </w:rPr>
        <w:t xml:space="preserve"> </w:t>
      </w:r>
      <w:r w:rsidRPr="00CD04A7">
        <w:rPr>
          <w:rFonts w:asciiTheme="majorBidi" w:hAnsiTheme="majorBidi" w:cstheme="majorBidi"/>
          <w:rtl/>
        </w:rPr>
        <w:t>به‌خصوص</w:t>
      </w:r>
      <w:r w:rsidR="005503DC" w:rsidRPr="00CD04A7">
        <w:rPr>
          <w:rFonts w:asciiTheme="majorBidi" w:hAnsiTheme="majorBidi" w:cstheme="majorBidi"/>
          <w:rtl/>
        </w:rPr>
        <w:t xml:space="preserve"> با وجود تعلیل. این هم یک بحث که در اینجا </w:t>
      </w:r>
      <w:r w:rsidRPr="00CD04A7">
        <w:rPr>
          <w:rFonts w:asciiTheme="majorBidi" w:hAnsiTheme="majorBidi" w:cstheme="majorBidi"/>
          <w:rtl/>
        </w:rPr>
        <w:t>اشاره‌ای</w:t>
      </w:r>
      <w:r w:rsidR="005503DC" w:rsidRPr="00CD04A7">
        <w:rPr>
          <w:rFonts w:asciiTheme="majorBidi" w:hAnsiTheme="majorBidi" w:cstheme="majorBidi"/>
          <w:rtl/>
        </w:rPr>
        <w:t xml:space="preserve"> به آن لازم بود.</w:t>
      </w:r>
    </w:p>
    <w:p w:rsidR="005503DC" w:rsidRPr="00CD04A7" w:rsidRDefault="005503DC" w:rsidP="006E0739">
      <w:pPr>
        <w:pStyle w:val="Heading1"/>
        <w:rPr>
          <w:rFonts w:asciiTheme="majorBidi" w:hAnsiTheme="majorBidi" w:cstheme="majorBidi"/>
          <w:rtl/>
        </w:rPr>
      </w:pPr>
      <w:bookmarkStart w:id="11" w:name="_Toc68513738"/>
      <w:r w:rsidRPr="00CD04A7">
        <w:rPr>
          <w:rFonts w:asciiTheme="majorBidi" w:hAnsiTheme="majorBidi" w:cstheme="majorBidi"/>
          <w:rtl/>
        </w:rPr>
        <w:t>فرع هشتم:</w:t>
      </w:r>
      <w:bookmarkEnd w:id="11"/>
    </w:p>
    <w:p w:rsidR="005503DC" w:rsidRPr="00CD04A7" w:rsidRDefault="005503DC" w:rsidP="005503DC">
      <w:pPr>
        <w:rPr>
          <w:rFonts w:asciiTheme="majorBidi" w:hAnsiTheme="majorBidi" w:cstheme="majorBidi"/>
          <w:rtl/>
        </w:rPr>
      </w:pPr>
      <w:r w:rsidRPr="00CD04A7">
        <w:rPr>
          <w:rFonts w:asciiTheme="majorBidi" w:hAnsiTheme="majorBidi" w:cstheme="majorBidi"/>
          <w:rtl/>
        </w:rPr>
        <w:t xml:space="preserve">شاید در ضمن مباحث قبلی اشاراتی شده باشد و جدا هم ذکر کنیم بد نیست اینکه آیا شرط است که زن هم اراده ازدواج داشته باشد در نقطه مقابل یا لااقل احتمال این را بدهد که ازدواجی سر بگیرد یا اینکه حتی اگر زن نه </w:t>
      </w:r>
      <w:r w:rsidR="006E0739" w:rsidRPr="00CD04A7">
        <w:rPr>
          <w:rFonts w:asciiTheme="majorBidi" w:hAnsiTheme="majorBidi" w:cstheme="majorBidi"/>
          <w:rtl/>
        </w:rPr>
        <w:t>اراده‌ای</w:t>
      </w:r>
      <w:r w:rsidRPr="00CD04A7">
        <w:rPr>
          <w:rFonts w:asciiTheme="majorBidi" w:hAnsiTheme="majorBidi" w:cstheme="majorBidi"/>
          <w:rtl/>
        </w:rPr>
        <w:t xml:space="preserve"> دارد و احتمال هم </w:t>
      </w:r>
      <w:r w:rsidR="006E0739" w:rsidRPr="00CD04A7">
        <w:rPr>
          <w:rFonts w:asciiTheme="majorBidi" w:hAnsiTheme="majorBidi" w:cstheme="majorBidi"/>
          <w:rtl/>
        </w:rPr>
        <w:t>نمی‌دهد</w:t>
      </w:r>
      <w:r w:rsidRPr="00CD04A7">
        <w:rPr>
          <w:rFonts w:asciiTheme="majorBidi" w:hAnsiTheme="majorBidi" w:cstheme="majorBidi"/>
          <w:rtl/>
        </w:rPr>
        <w:t xml:space="preserve"> ولی مرد ناامید نیست و </w:t>
      </w:r>
      <w:r w:rsidR="006E0739" w:rsidRPr="00CD04A7">
        <w:rPr>
          <w:rFonts w:asciiTheme="majorBidi" w:hAnsiTheme="majorBidi" w:cstheme="majorBidi"/>
          <w:rtl/>
        </w:rPr>
        <w:t>می‌گوید</w:t>
      </w:r>
      <w:r w:rsidRPr="00CD04A7">
        <w:rPr>
          <w:rFonts w:asciiTheme="majorBidi" w:hAnsiTheme="majorBidi" w:cstheme="majorBidi"/>
          <w:rtl/>
        </w:rPr>
        <w:t xml:space="preserve"> شاید درست شد، گاهی این </w:t>
      </w:r>
      <w:r w:rsidR="006E0739" w:rsidRPr="00CD04A7">
        <w:rPr>
          <w:rFonts w:asciiTheme="majorBidi" w:hAnsiTheme="majorBidi" w:cstheme="majorBidi"/>
          <w:rtl/>
        </w:rPr>
        <w:t>می‌شود</w:t>
      </w:r>
      <w:r w:rsidRPr="00CD04A7">
        <w:rPr>
          <w:rFonts w:asciiTheme="majorBidi" w:hAnsiTheme="majorBidi" w:cstheme="majorBidi"/>
          <w:rtl/>
        </w:rPr>
        <w:t xml:space="preserve"> </w:t>
      </w:r>
      <w:r w:rsidR="006E0739" w:rsidRPr="00CD04A7">
        <w:rPr>
          <w:rFonts w:asciiTheme="majorBidi" w:hAnsiTheme="majorBidi" w:cstheme="majorBidi"/>
          <w:rtl/>
        </w:rPr>
        <w:t>یک‌طرف</w:t>
      </w:r>
      <w:r w:rsidRPr="00CD04A7">
        <w:rPr>
          <w:rFonts w:asciiTheme="majorBidi" w:hAnsiTheme="majorBidi" w:cstheme="majorBidi"/>
          <w:rtl/>
        </w:rPr>
        <w:t xml:space="preserve"> قاطع است و طرف دیگر تصمیم به خلاف دارد، </w:t>
      </w:r>
      <w:r w:rsidR="006E0739" w:rsidRPr="00CD04A7">
        <w:rPr>
          <w:rFonts w:asciiTheme="majorBidi" w:hAnsiTheme="majorBidi" w:cstheme="majorBidi"/>
          <w:rtl/>
        </w:rPr>
        <w:t>درعین‌حال</w:t>
      </w:r>
      <w:r w:rsidRPr="00CD04A7">
        <w:rPr>
          <w:rFonts w:asciiTheme="majorBidi" w:hAnsiTheme="majorBidi" w:cstheme="majorBidi"/>
          <w:rtl/>
        </w:rPr>
        <w:t xml:space="preserve"> این شخص ناامید نیست که نشود. </w:t>
      </w:r>
      <w:r w:rsidR="006E0739" w:rsidRPr="00CD04A7">
        <w:rPr>
          <w:rFonts w:asciiTheme="majorBidi" w:hAnsiTheme="majorBidi" w:cstheme="majorBidi"/>
          <w:rtl/>
        </w:rPr>
        <w:t>می‌گوید</w:t>
      </w:r>
      <w:r w:rsidRPr="00CD04A7">
        <w:rPr>
          <w:rFonts w:asciiTheme="majorBidi" w:hAnsiTheme="majorBidi" w:cstheme="majorBidi"/>
          <w:rtl/>
        </w:rPr>
        <w:t xml:space="preserve"> بعد </w:t>
      </w:r>
      <w:r w:rsidR="006E0739" w:rsidRPr="00CD04A7">
        <w:rPr>
          <w:rFonts w:asciiTheme="majorBidi" w:hAnsiTheme="majorBidi" w:cstheme="majorBidi"/>
          <w:rtl/>
        </w:rPr>
        <w:t>باواسطه</w:t>
      </w:r>
      <w:r w:rsidRPr="00CD04A7">
        <w:rPr>
          <w:rFonts w:asciiTheme="majorBidi" w:hAnsiTheme="majorBidi" w:cstheme="majorBidi"/>
          <w:rtl/>
        </w:rPr>
        <w:t xml:space="preserve"> فرستادن و بقیه کارها درستش </w:t>
      </w:r>
      <w:r w:rsidR="006E0739" w:rsidRPr="00CD04A7">
        <w:rPr>
          <w:rFonts w:asciiTheme="majorBidi" w:hAnsiTheme="majorBidi" w:cstheme="majorBidi"/>
          <w:rtl/>
        </w:rPr>
        <w:t>می‌کنم</w:t>
      </w:r>
      <w:r w:rsidRPr="00CD04A7">
        <w:rPr>
          <w:rFonts w:asciiTheme="majorBidi" w:hAnsiTheme="majorBidi" w:cstheme="majorBidi"/>
          <w:rtl/>
        </w:rPr>
        <w:t xml:space="preserve"> این هم متصور است. چون این فرض وجود دارد این </w:t>
      </w:r>
      <w:r w:rsidR="006E0739" w:rsidRPr="00CD04A7">
        <w:rPr>
          <w:rFonts w:asciiTheme="majorBidi" w:hAnsiTheme="majorBidi" w:cstheme="majorBidi"/>
          <w:rtl/>
        </w:rPr>
        <w:t>سؤال</w:t>
      </w:r>
      <w:r w:rsidRPr="00CD04A7">
        <w:rPr>
          <w:rFonts w:asciiTheme="majorBidi" w:hAnsiTheme="majorBidi" w:cstheme="majorBidi"/>
          <w:rtl/>
        </w:rPr>
        <w:t xml:space="preserve"> </w:t>
      </w:r>
      <w:r w:rsidR="006E0739" w:rsidRPr="00CD04A7">
        <w:rPr>
          <w:rFonts w:asciiTheme="majorBidi" w:hAnsiTheme="majorBidi" w:cstheme="majorBidi"/>
          <w:rtl/>
        </w:rPr>
        <w:t>می‌شود</w:t>
      </w:r>
      <w:r w:rsidRPr="00CD04A7">
        <w:rPr>
          <w:rFonts w:asciiTheme="majorBidi" w:hAnsiTheme="majorBidi" w:cstheme="majorBidi"/>
          <w:rtl/>
        </w:rPr>
        <w:t xml:space="preserve"> که آیا شرط است اراده تعلیقی که در طرف زن هم باشد یا لااقل شرط است که احتمال پذیرش زن باشد یا اینکه </w:t>
      </w:r>
      <w:r w:rsidR="006E0739" w:rsidRPr="00CD04A7">
        <w:rPr>
          <w:rFonts w:asciiTheme="majorBidi" w:hAnsiTheme="majorBidi" w:cstheme="majorBidi"/>
          <w:rtl/>
        </w:rPr>
        <w:t>هیچ‌کدام</w:t>
      </w:r>
      <w:r w:rsidRPr="00CD04A7">
        <w:rPr>
          <w:rFonts w:asciiTheme="majorBidi" w:hAnsiTheme="majorBidi" w:cstheme="majorBidi"/>
          <w:rtl/>
        </w:rPr>
        <w:t xml:space="preserve"> شرط نیست. </w:t>
      </w:r>
    </w:p>
    <w:p w:rsidR="005503DC" w:rsidRPr="00CD04A7" w:rsidRDefault="005503DC" w:rsidP="005503DC">
      <w:pPr>
        <w:rPr>
          <w:rFonts w:asciiTheme="majorBidi" w:hAnsiTheme="majorBidi" w:cstheme="majorBidi"/>
          <w:rtl/>
        </w:rPr>
      </w:pPr>
      <w:r w:rsidRPr="00CD04A7">
        <w:rPr>
          <w:rFonts w:asciiTheme="majorBidi" w:hAnsiTheme="majorBidi" w:cstheme="majorBidi"/>
          <w:rtl/>
        </w:rPr>
        <w:t xml:space="preserve">در عروه </w:t>
      </w:r>
      <w:r w:rsidR="006E0739" w:rsidRPr="00CD04A7">
        <w:rPr>
          <w:rFonts w:asciiTheme="majorBidi" w:hAnsiTheme="majorBidi" w:cstheme="majorBidi"/>
          <w:rtl/>
        </w:rPr>
        <w:t>این‌طور</w:t>
      </w:r>
      <w:r w:rsidRPr="00CD04A7">
        <w:rPr>
          <w:rFonts w:asciiTheme="majorBidi" w:hAnsiTheme="majorBidi" w:cstheme="majorBidi"/>
          <w:rtl/>
        </w:rPr>
        <w:t xml:space="preserve"> دارد که ضمن مواردی که شرایطی را ذکر </w:t>
      </w:r>
      <w:r w:rsidR="006E0739" w:rsidRPr="00CD04A7">
        <w:rPr>
          <w:rFonts w:asciiTheme="majorBidi" w:hAnsiTheme="majorBidi" w:cstheme="majorBidi"/>
          <w:rtl/>
        </w:rPr>
        <w:t>می‌کند</w:t>
      </w:r>
      <w:r w:rsidRPr="00CD04A7">
        <w:rPr>
          <w:rFonts w:asciiTheme="majorBidi" w:hAnsiTheme="majorBidi" w:cstheme="majorBidi"/>
          <w:rtl/>
        </w:rPr>
        <w:t xml:space="preserve"> این است که ان یحتمل اختیارها. این در تعلیقه آقای فاضل هم آمده که دو احتمال در این کلمه اختیارها است. یکی اینکه مصدر اضافه به مفعول شده باشد بنابراین ربطی به بحث ما ندارد و شرطی که ذکر </w:t>
      </w:r>
      <w:r w:rsidR="006E0739" w:rsidRPr="00CD04A7">
        <w:rPr>
          <w:rFonts w:asciiTheme="majorBidi" w:hAnsiTheme="majorBidi" w:cstheme="majorBidi"/>
          <w:rtl/>
        </w:rPr>
        <w:t>می‌کند</w:t>
      </w:r>
      <w:r w:rsidRPr="00CD04A7">
        <w:rPr>
          <w:rFonts w:asciiTheme="majorBidi" w:hAnsiTheme="majorBidi" w:cstheme="majorBidi"/>
          <w:rtl/>
        </w:rPr>
        <w:t xml:space="preserve"> این است که ان یحتمل این زن را اختیار بکند. همان اراده تعلیقیه که دارد و احتمال اینکه بعد نگاه هم بپسندد. این ربطی به بحث ما ندارد. احتمال دیگر اینکه مصدر اضافه به فاعلش شده باشد. احتمال دهد این مرد که زن اختیار کند و ازدواج او را انتخاب کند. اگر این باشد با بحث ربط پیدا </w:t>
      </w:r>
      <w:r w:rsidR="006E0739" w:rsidRPr="00CD04A7">
        <w:rPr>
          <w:rFonts w:asciiTheme="majorBidi" w:hAnsiTheme="majorBidi" w:cstheme="majorBidi"/>
          <w:rtl/>
        </w:rPr>
        <w:t>می‌کند</w:t>
      </w:r>
      <w:r w:rsidRPr="00CD04A7">
        <w:rPr>
          <w:rFonts w:asciiTheme="majorBidi" w:hAnsiTheme="majorBidi" w:cstheme="majorBidi"/>
          <w:rtl/>
        </w:rPr>
        <w:t xml:space="preserve"> و کلام مرحوم سید این است که شرط است که زن </w:t>
      </w:r>
      <w:r w:rsidR="00A55EE2" w:rsidRPr="00CD04A7">
        <w:rPr>
          <w:rFonts w:asciiTheme="majorBidi" w:hAnsiTheme="majorBidi" w:cstheme="majorBidi"/>
          <w:rtl/>
        </w:rPr>
        <w:t xml:space="preserve">احتمال داده شود که زن او را اختیار کند. عبارت بیشتر با اولی </w:t>
      </w:r>
      <w:r w:rsidR="006E0739" w:rsidRPr="00CD04A7">
        <w:rPr>
          <w:rFonts w:asciiTheme="majorBidi" w:hAnsiTheme="majorBidi" w:cstheme="majorBidi"/>
          <w:rtl/>
        </w:rPr>
        <w:t>می‌خورد</w:t>
      </w:r>
      <w:r w:rsidR="00A55EE2" w:rsidRPr="00CD04A7">
        <w:rPr>
          <w:rFonts w:asciiTheme="majorBidi" w:hAnsiTheme="majorBidi" w:cstheme="majorBidi"/>
          <w:rtl/>
        </w:rPr>
        <w:t xml:space="preserve"> اما اگر این را بگوییم شاید با بحث اینجا هم ربط پیدا کند. البته </w:t>
      </w:r>
      <w:r w:rsidR="006E0739" w:rsidRPr="00CD04A7">
        <w:rPr>
          <w:rFonts w:asciiTheme="majorBidi" w:hAnsiTheme="majorBidi" w:cstheme="majorBidi"/>
          <w:rtl/>
        </w:rPr>
        <w:t>ازلحاظ</w:t>
      </w:r>
      <w:r w:rsidR="00A55EE2" w:rsidRPr="00CD04A7">
        <w:rPr>
          <w:rFonts w:asciiTheme="majorBidi" w:hAnsiTheme="majorBidi" w:cstheme="majorBidi"/>
          <w:rtl/>
        </w:rPr>
        <w:t xml:space="preserve"> ادبی این احتمال روان نیست. </w:t>
      </w:r>
    </w:p>
    <w:p w:rsidR="00A55EE2" w:rsidRPr="00CD04A7" w:rsidRDefault="00A55EE2" w:rsidP="005503DC">
      <w:pPr>
        <w:rPr>
          <w:rFonts w:asciiTheme="majorBidi" w:hAnsiTheme="majorBidi" w:cstheme="majorBidi"/>
          <w:rtl/>
        </w:rPr>
      </w:pPr>
      <w:r w:rsidRPr="00CD04A7">
        <w:rPr>
          <w:rFonts w:asciiTheme="majorBidi" w:hAnsiTheme="majorBidi" w:cstheme="majorBidi"/>
          <w:rtl/>
        </w:rPr>
        <w:t xml:space="preserve">حال چه عروه بفرماید چه نه این </w:t>
      </w:r>
      <w:r w:rsidR="006E0739" w:rsidRPr="00CD04A7">
        <w:rPr>
          <w:rFonts w:asciiTheme="majorBidi" w:hAnsiTheme="majorBidi" w:cstheme="majorBidi"/>
          <w:rtl/>
        </w:rPr>
        <w:t>سؤال</w:t>
      </w:r>
      <w:r w:rsidRPr="00CD04A7">
        <w:rPr>
          <w:rFonts w:asciiTheme="majorBidi" w:hAnsiTheme="majorBidi" w:cstheme="majorBidi"/>
          <w:rtl/>
        </w:rPr>
        <w:t xml:space="preserve"> هست که جایی که احتمال قبول زن را </w:t>
      </w:r>
      <w:r w:rsidR="006E0739" w:rsidRPr="00CD04A7">
        <w:rPr>
          <w:rFonts w:asciiTheme="majorBidi" w:hAnsiTheme="majorBidi" w:cstheme="majorBidi"/>
          <w:rtl/>
        </w:rPr>
        <w:t>می‌دهد</w:t>
      </w:r>
      <w:r w:rsidRPr="00CD04A7">
        <w:rPr>
          <w:rFonts w:asciiTheme="majorBidi" w:hAnsiTheme="majorBidi" w:cstheme="majorBidi"/>
          <w:rtl/>
        </w:rPr>
        <w:t xml:space="preserve"> اما وقتی از منظر زن </w:t>
      </w:r>
      <w:r w:rsidR="006E0739" w:rsidRPr="00CD04A7">
        <w:rPr>
          <w:rFonts w:asciiTheme="majorBidi" w:hAnsiTheme="majorBidi" w:cstheme="majorBidi"/>
          <w:rtl/>
        </w:rPr>
        <w:t>می‌رویم</w:t>
      </w:r>
      <w:r w:rsidRPr="00CD04A7">
        <w:rPr>
          <w:rFonts w:asciiTheme="majorBidi" w:hAnsiTheme="majorBidi" w:cstheme="majorBidi"/>
          <w:rtl/>
        </w:rPr>
        <w:t xml:space="preserve"> </w:t>
      </w:r>
      <w:r w:rsidR="006E0739" w:rsidRPr="00CD04A7">
        <w:rPr>
          <w:rFonts w:asciiTheme="majorBidi" w:hAnsiTheme="majorBidi" w:cstheme="majorBidi"/>
          <w:rtl/>
        </w:rPr>
        <w:t>می‌بینیم</w:t>
      </w:r>
      <w:r w:rsidRPr="00CD04A7">
        <w:rPr>
          <w:rFonts w:asciiTheme="majorBidi" w:hAnsiTheme="majorBidi" w:cstheme="majorBidi"/>
          <w:rtl/>
        </w:rPr>
        <w:t xml:space="preserve"> قاطع است که نه. آیا اینجا هم جایز است که مرد به او نگاه کند؟ مرد احتمال </w:t>
      </w:r>
      <w:r w:rsidR="006E0739" w:rsidRPr="00CD04A7">
        <w:rPr>
          <w:rFonts w:asciiTheme="majorBidi" w:hAnsiTheme="majorBidi" w:cstheme="majorBidi"/>
          <w:rtl/>
        </w:rPr>
        <w:t>می‌دهد</w:t>
      </w:r>
      <w:r w:rsidRPr="00CD04A7">
        <w:rPr>
          <w:rFonts w:asciiTheme="majorBidi" w:hAnsiTheme="majorBidi" w:cstheme="majorBidi"/>
          <w:rtl/>
        </w:rPr>
        <w:t xml:space="preserve"> اما زن احتمال </w:t>
      </w:r>
      <w:r w:rsidR="006E0739" w:rsidRPr="00CD04A7">
        <w:rPr>
          <w:rFonts w:asciiTheme="majorBidi" w:hAnsiTheme="majorBidi" w:cstheme="majorBidi"/>
          <w:rtl/>
        </w:rPr>
        <w:t>نمی‌دهد</w:t>
      </w:r>
      <w:r w:rsidRPr="00CD04A7">
        <w:rPr>
          <w:rFonts w:asciiTheme="majorBidi" w:hAnsiTheme="majorBidi" w:cstheme="majorBidi"/>
          <w:rtl/>
        </w:rPr>
        <w:t xml:space="preserve"> و قاطع به نفی است.</w:t>
      </w:r>
    </w:p>
    <w:p w:rsidR="00A55EE2" w:rsidRPr="00CD04A7" w:rsidRDefault="006E0739" w:rsidP="005503DC">
      <w:pPr>
        <w:rPr>
          <w:rFonts w:asciiTheme="majorBidi" w:hAnsiTheme="majorBidi" w:cstheme="majorBidi"/>
          <w:rtl/>
        </w:rPr>
      </w:pPr>
      <w:r w:rsidRPr="00CD04A7">
        <w:rPr>
          <w:rFonts w:asciiTheme="majorBidi" w:hAnsiTheme="majorBidi" w:cstheme="majorBidi"/>
          <w:rtl/>
        </w:rPr>
        <w:lastRenderedPageBreak/>
        <w:t>سؤال</w:t>
      </w:r>
      <w:r w:rsidR="00A55EE2" w:rsidRPr="00CD04A7">
        <w:rPr>
          <w:rFonts w:asciiTheme="majorBidi" w:hAnsiTheme="majorBidi" w:cstheme="majorBidi"/>
          <w:rtl/>
        </w:rPr>
        <w:t xml:space="preserve">: مرد احتمال </w:t>
      </w:r>
      <w:r w:rsidRPr="00CD04A7">
        <w:rPr>
          <w:rFonts w:asciiTheme="majorBidi" w:hAnsiTheme="majorBidi" w:cstheme="majorBidi"/>
          <w:rtl/>
        </w:rPr>
        <w:t>می‌دهد</w:t>
      </w:r>
      <w:r w:rsidR="00A55EE2" w:rsidRPr="00CD04A7">
        <w:rPr>
          <w:rFonts w:asciiTheme="majorBidi" w:hAnsiTheme="majorBidi" w:cstheme="majorBidi"/>
          <w:rtl/>
        </w:rPr>
        <w:t xml:space="preserve"> که زن قبول نکند</w:t>
      </w:r>
    </w:p>
    <w:p w:rsidR="00A55EE2" w:rsidRPr="00CD04A7" w:rsidRDefault="00A55EE2" w:rsidP="005503DC">
      <w:pPr>
        <w:rPr>
          <w:rFonts w:asciiTheme="majorBidi" w:hAnsiTheme="majorBidi" w:cstheme="majorBidi"/>
          <w:rtl/>
        </w:rPr>
      </w:pPr>
      <w:r w:rsidRPr="00CD04A7">
        <w:rPr>
          <w:rFonts w:asciiTheme="majorBidi" w:hAnsiTheme="majorBidi" w:cstheme="majorBidi"/>
          <w:rtl/>
        </w:rPr>
        <w:t xml:space="preserve">جواب: مرد یقین دارد که زن احتمال هم </w:t>
      </w:r>
      <w:r w:rsidR="006E0739" w:rsidRPr="00CD04A7">
        <w:rPr>
          <w:rFonts w:asciiTheme="majorBidi" w:hAnsiTheme="majorBidi" w:cstheme="majorBidi"/>
          <w:rtl/>
        </w:rPr>
        <w:t>نمی‌دهد</w:t>
      </w:r>
      <w:r w:rsidRPr="00CD04A7">
        <w:rPr>
          <w:rFonts w:asciiTheme="majorBidi" w:hAnsiTheme="majorBidi" w:cstheme="majorBidi"/>
          <w:rtl/>
        </w:rPr>
        <w:t xml:space="preserve"> ولی خیلی قاطع است که نه بگوید اما </w:t>
      </w:r>
      <w:r w:rsidR="006E0739" w:rsidRPr="00CD04A7">
        <w:rPr>
          <w:rFonts w:asciiTheme="majorBidi" w:hAnsiTheme="majorBidi" w:cstheme="majorBidi"/>
          <w:rtl/>
        </w:rPr>
        <w:t>می‌گوید</w:t>
      </w:r>
      <w:r w:rsidRPr="00CD04A7">
        <w:rPr>
          <w:rFonts w:asciiTheme="majorBidi" w:hAnsiTheme="majorBidi" w:cstheme="majorBidi"/>
          <w:rtl/>
        </w:rPr>
        <w:t xml:space="preserve"> من راهی پیدا </w:t>
      </w:r>
      <w:r w:rsidR="006E0739" w:rsidRPr="00CD04A7">
        <w:rPr>
          <w:rFonts w:asciiTheme="majorBidi" w:hAnsiTheme="majorBidi" w:cstheme="majorBidi"/>
          <w:rtl/>
        </w:rPr>
        <w:t>می‌کنم</w:t>
      </w:r>
      <w:r w:rsidRPr="00CD04A7">
        <w:rPr>
          <w:rFonts w:asciiTheme="majorBidi" w:hAnsiTheme="majorBidi" w:cstheme="majorBidi"/>
          <w:rtl/>
        </w:rPr>
        <w:t xml:space="preserve"> که راضی شود. به خاطر این جلو </w:t>
      </w:r>
      <w:r w:rsidR="006E0739" w:rsidRPr="00CD04A7">
        <w:rPr>
          <w:rFonts w:asciiTheme="majorBidi" w:hAnsiTheme="majorBidi" w:cstheme="majorBidi"/>
          <w:rtl/>
        </w:rPr>
        <w:t>می‌رود</w:t>
      </w:r>
      <w:r w:rsidRPr="00CD04A7">
        <w:rPr>
          <w:rFonts w:asciiTheme="majorBidi" w:hAnsiTheme="majorBidi" w:cstheme="majorBidi"/>
          <w:rtl/>
        </w:rPr>
        <w:t>. زیرا اگر مرد هم بداند که تا آخر هم ن</w:t>
      </w:r>
      <w:r w:rsidR="006E0739" w:rsidRPr="00CD04A7">
        <w:rPr>
          <w:rFonts w:asciiTheme="majorBidi" w:hAnsiTheme="majorBidi" w:cstheme="majorBidi"/>
          <w:rtl/>
        </w:rPr>
        <w:t>می‌شود</w:t>
      </w:r>
      <w:r w:rsidRPr="00CD04A7">
        <w:rPr>
          <w:rFonts w:asciiTheme="majorBidi" w:hAnsiTheme="majorBidi" w:cstheme="majorBidi"/>
          <w:rtl/>
        </w:rPr>
        <w:t xml:space="preserve"> روشن است که ن</w:t>
      </w:r>
      <w:r w:rsidR="006E0739" w:rsidRPr="00CD04A7">
        <w:rPr>
          <w:rFonts w:asciiTheme="majorBidi" w:hAnsiTheme="majorBidi" w:cstheme="majorBidi"/>
          <w:rtl/>
        </w:rPr>
        <w:t>می‌شود</w:t>
      </w:r>
      <w:r w:rsidRPr="00CD04A7">
        <w:rPr>
          <w:rFonts w:asciiTheme="majorBidi" w:hAnsiTheme="majorBidi" w:cstheme="majorBidi"/>
          <w:rtl/>
        </w:rPr>
        <w:t xml:space="preserve"> اما اگر مرد احتمال قبول </w:t>
      </w:r>
      <w:r w:rsidR="006E0739" w:rsidRPr="00CD04A7">
        <w:rPr>
          <w:rFonts w:asciiTheme="majorBidi" w:hAnsiTheme="majorBidi" w:cstheme="majorBidi"/>
          <w:rtl/>
        </w:rPr>
        <w:t>می‌دهد</w:t>
      </w:r>
      <w:r w:rsidRPr="00CD04A7">
        <w:rPr>
          <w:rFonts w:asciiTheme="majorBidi" w:hAnsiTheme="majorBidi" w:cstheme="majorBidi"/>
          <w:rtl/>
        </w:rPr>
        <w:t xml:space="preserve"> اما </w:t>
      </w:r>
      <w:r w:rsidR="006E0739" w:rsidRPr="00CD04A7">
        <w:rPr>
          <w:rFonts w:asciiTheme="majorBidi" w:hAnsiTheme="majorBidi" w:cstheme="majorBidi"/>
          <w:rtl/>
        </w:rPr>
        <w:t>می‌داند</w:t>
      </w:r>
      <w:r w:rsidRPr="00CD04A7">
        <w:rPr>
          <w:rFonts w:asciiTheme="majorBidi" w:hAnsiTheme="majorBidi" w:cstheme="majorBidi"/>
          <w:rtl/>
        </w:rPr>
        <w:t xml:space="preserve"> که زن قاطع به نفی است و </w:t>
      </w:r>
      <w:r w:rsidR="006E0739" w:rsidRPr="00CD04A7">
        <w:rPr>
          <w:rFonts w:asciiTheme="majorBidi" w:hAnsiTheme="majorBidi" w:cstheme="majorBidi"/>
          <w:rtl/>
        </w:rPr>
        <w:t>اصلاً</w:t>
      </w:r>
      <w:r w:rsidRPr="00CD04A7">
        <w:rPr>
          <w:rFonts w:asciiTheme="majorBidi" w:hAnsiTheme="majorBidi" w:cstheme="majorBidi"/>
          <w:rtl/>
        </w:rPr>
        <w:t xml:space="preserve"> آمادگی به هیچ نحو ندارد. اما </w:t>
      </w:r>
      <w:r w:rsidR="006E0739" w:rsidRPr="00CD04A7">
        <w:rPr>
          <w:rFonts w:asciiTheme="majorBidi" w:hAnsiTheme="majorBidi" w:cstheme="majorBidi"/>
          <w:rtl/>
        </w:rPr>
        <w:t>می‌گوید</w:t>
      </w:r>
      <w:r w:rsidRPr="00CD04A7">
        <w:rPr>
          <w:rFonts w:asciiTheme="majorBidi" w:hAnsiTheme="majorBidi" w:cstheme="majorBidi"/>
          <w:rtl/>
        </w:rPr>
        <w:t xml:space="preserve"> واسطه پیدا </w:t>
      </w:r>
      <w:r w:rsidR="006E0739" w:rsidRPr="00CD04A7">
        <w:rPr>
          <w:rFonts w:asciiTheme="majorBidi" w:hAnsiTheme="majorBidi" w:cstheme="majorBidi"/>
          <w:rtl/>
        </w:rPr>
        <w:t>می‌کنم</w:t>
      </w:r>
      <w:r w:rsidRPr="00CD04A7">
        <w:rPr>
          <w:rFonts w:asciiTheme="majorBidi" w:hAnsiTheme="majorBidi" w:cstheme="majorBidi"/>
          <w:rtl/>
        </w:rPr>
        <w:t xml:space="preserve"> و دلش را به دست </w:t>
      </w:r>
      <w:r w:rsidR="006E0739" w:rsidRPr="00CD04A7">
        <w:rPr>
          <w:rFonts w:asciiTheme="majorBidi" w:hAnsiTheme="majorBidi" w:cstheme="majorBidi"/>
          <w:rtl/>
        </w:rPr>
        <w:t>می‌آورم</w:t>
      </w:r>
      <w:r w:rsidRPr="00CD04A7">
        <w:rPr>
          <w:rFonts w:asciiTheme="majorBidi" w:hAnsiTheme="majorBidi" w:cstheme="majorBidi"/>
          <w:rtl/>
        </w:rPr>
        <w:t xml:space="preserve">. </w:t>
      </w:r>
    </w:p>
    <w:p w:rsidR="006E0739" w:rsidRPr="00CD04A7" w:rsidRDefault="006E0739" w:rsidP="006E0739">
      <w:pPr>
        <w:pStyle w:val="Heading2"/>
        <w:rPr>
          <w:rFonts w:asciiTheme="majorBidi" w:hAnsiTheme="majorBidi" w:cstheme="majorBidi"/>
          <w:rtl/>
        </w:rPr>
      </w:pPr>
      <w:bookmarkStart w:id="12" w:name="_Toc68513739"/>
      <w:r w:rsidRPr="00CD04A7">
        <w:rPr>
          <w:rFonts w:asciiTheme="majorBidi" w:hAnsiTheme="majorBidi" w:cstheme="majorBidi"/>
          <w:rtl/>
        </w:rPr>
        <w:t>احتمالات:</w:t>
      </w:r>
      <w:bookmarkEnd w:id="12"/>
    </w:p>
    <w:p w:rsidR="00A55EE2" w:rsidRPr="00CD04A7" w:rsidRDefault="00A55EE2" w:rsidP="00A55EE2">
      <w:pPr>
        <w:rPr>
          <w:rFonts w:asciiTheme="majorBidi" w:hAnsiTheme="majorBidi" w:cstheme="majorBidi"/>
          <w:rtl/>
        </w:rPr>
      </w:pPr>
      <w:r w:rsidRPr="00CD04A7">
        <w:rPr>
          <w:rFonts w:asciiTheme="majorBidi" w:hAnsiTheme="majorBidi" w:cstheme="majorBidi"/>
          <w:rtl/>
        </w:rPr>
        <w:t xml:space="preserve">در این صورت شرط </w:t>
      </w:r>
      <w:r w:rsidR="006E0739" w:rsidRPr="00CD04A7">
        <w:rPr>
          <w:rFonts w:asciiTheme="majorBidi" w:hAnsiTheme="majorBidi" w:cstheme="majorBidi"/>
          <w:rtl/>
        </w:rPr>
        <w:t>این‌طور</w:t>
      </w:r>
      <w:r w:rsidRPr="00CD04A7">
        <w:rPr>
          <w:rFonts w:asciiTheme="majorBidi" w:hAnsiTheme="majorBidi" w:cstheme="majorBidi"/>
          <w:rtl/>
        </w:rPr>
        <w:t xml:space="preserve"> </w:t>
      </w:r>
      <w:r w:rsidR="006E0739" w:rsidRPr="00CD04A7">
        <w:rPr>
          <w:rFonts w:asciiTheme="majorBidi" w:hAnsiTheme="majorBidi" w:cstheme="majorBidi"/>
          <w:rtl/>
        </w:rPr>
        <w:t>می‌شود</w:t>
      </w:r>
      <w:r w:rsidRPr="00CD04A7">
        <w:rPr>
          <w:rFonts w:asciiTheme="majorBidi" w:hAnsiTheme="majorBidi" w:cstheme="majorBidi"/>
          <w:rtl/>
        </w:rPr>
        <w:t xml:space="preserve"> که آیا شرط است در </w:t>
      </w:r>
      <w:r w:rsidR="006205DB" w:rsidRPr="00CD04A7">
        <w:rPr>
          <w:rFonts w:asciiTheme="majorBidi" w:hAnsiTheme="majorBidi" w:cstheme="majorBidi"/>
          <w:rtl/>
        </w:rPr>
        <w:t>جواز نظر</w:t>
      </w:r>
      <w:r w:rsidRPr="00CD04A7">
        <w:rPr>
          <w:rFonts w:asciiTheme="majorBidi" w:hAnsiTheme="majorBidi" w:cstheme="majorBidi"/>
          <w:rtl/>
        </w:rPr>
        <w:t xml:space="preserve"> مرد به زن علاوه بر اینکه خود مرد احتمال انتخاب او را </w:t>
      </w:r>
      <w:r w:rsidR="006E0739" w:rsidRPr="00CD04A7">
        <w:rPr>
          <w:rFonts w:asciiTheme="majorBidi" w:hAnsiTheme="majorBidi" w:cstheme="majorBidi"/>
          <w:rtl/>
        </w:rPr>
        <w:t>می‌دهد</w:t>
      </w:r>
      <w:r w:rsidRPr="00CD04A7">
        <w:rPr>
          <w:rFonts w:asciiTheme="majorBidi" w:hAnsiTheme="majorBidi" w:cstheme="majorBidi"/>
          <w:rtl/>
        </w:rPr>
        <w:t xml:space="preserve"> اینکه زن هم احتمال انتخاب این مرد را بدهد یا نه؟ این هم </w:t>
      </w:r>
      <w:r w:rsidR="006E0739" w:rsidRPr="00CD04A7">
        <w:rPr>
          <w:rFonts w:asciiTheme="majorBidi" w:hAnsiTheme="majorBidi" w:cstheme="majorBidi"/>
          <w:rtl/>
        </w:rPr>
        <w:t>سؤالی</w:t>
      </w:r>
      <w:r w:rsidRPr="00CD04A7">
        <w:rPr>
          <w:rFonts w:asciiTheme="majorBidi" w:hAnsiTheme="majorBidi" w:cstheme="majorBidi"/>
          <w:rtl/>
        </w:rPr>
        <w:t xml:space="preserve"> است که آیا این شرط هست یا نه؟ در اینجا باز احتمال </w:t>
      </w:r>
      <w:r w:rsidR="006E0739" w:rsidRPr="00CD04A7">
        <w:rPr>
          <w:rFonts w:asciiTheme="majorBidi" w:hAnsiTheme="majorBidi" w:cstheme="majorBidi"/>
          <w:rtl/>
        </w:rPr>
        <w:t>جاافتاده‌تر</w:t>
      </w:r>
      <w:r w:rsidRPr="00CD04A7">
        <w:rPr>
          <w:rFonts w:asciiTheme="majorBidi" w:hAnsiTheme="majorBidi" w:cstheme="majorBidi"/>
          <w:rtl/>
        </w:rPr>
        <w:t xml:space="preserve"> این است که این شرط نیست. زیرا روایات اطلاق دارد. ینظر الرجل الی المراه یرید ان یتزوجها. آنکه ملاک تزویج نظر است آن است که از ناحیه مرد اراده وجود دارد و این اراده </w:t>
      </w:r>
      <w:r w:rsidR="006E0739" w:rsidRPr="00CD04A7">
        <w:rPr>
          <w:rFonts w:asciiTheme="majorBidi" w:hAnsiTheme="majorBidi" w:cstheme="majorBidi"/>
          <w:rtl/>
        </w:rPr>
        <w:t>درجایی</w:t>
      </w:r>
      <w:r w:rsidRPr="00CD04A7">
        <w:rPr>
          <w:rFonts w:asciiTheme="majorBidi" w:hAnsiTheme="majorBidi" w:cstheme="majorBidi"/>
          <w:rtl/>
        </w:rPr>
        <w:t xml:space="preserve"> است که احتمال دهد که او بپذیرد. این موضوع تجویز نظر است. چه آن زن احتمال پذیرش بدهد </w:t>
      </w:r>
      <w:r w:rsidR="006E0739" w:rsidRPr="00CD04A7">
        <w:rPr>
          <w:rFonts w:asciiTheme="majorBidi" w:hAnsiTheme="majorBidi" w:cstheme="majorBidi"/>
          <w:rtl/>
        </w:rPr>
        <w:t>فی‌الجمله</w:t>
      </w:r>
      <w:r w:rsidRPr="00CD04A7">
        <w:rPr>
          <w:rFonts w:asciiTheme="majorBidi" w:hAnsiTheme="majorBidi" w:cstheme="majorBidi"/>
          <w:rtl/>
        </w:rPr>
        <w:t xml:space="preserve"> آمادگی داشته باشد چه </w:t>
      </w:r>
      <w:r w:rsidR="006E0739" w:rsidRPr="00CD04A7">
        <w:rPr>
          <w:rFonts w:asciiTheme="majorBidi" w:hAnsiTheme="majorBidi" w:cstheme="majorBidi"/>
          <w:rtl/>
        </w:rPr>
        <w:t>اصلاً</w:t>
      </w:r>
      <w:r w:rsidRPr="00CD04A7">
        <w:rPr>
          <w:rFonts w:asciiTheme="majorBidi" w:hAnsiTheme="majorBidi" w:cstheme="majorBidi"/>
          <w:rtl/>
        </w:rPr>
        <w:t xml:space="preserve"> آمادگی نداشته باشد. این ادعای اطلاق </w:t>
      </w:r>
      <w:r w:rsidR="006E0739" w:rsidRPr="00CD04A7">
        <w:rPr>
          <w:rFonts w:asciiTheme="majorBidi" w:hAnsiTheme="majorBidi" w:cstheme="majorBidi"/>
          <w:rtl/>
        </w:rPr>
        <w:t>ازیک‌طرف</w:t>
      </w:r>
      <w:r w:rsidRPr="00CD04A7">
        <w:rPr>
          <w:rFonts w:asciiTheme="majorBidi" w:hAnsiTheme="majorBidi" w:cstheme="majorBidi"/>
          <w:rtl/>
        </w:rPr>
        <w:t xml:space="preserve"> است و عدم اشتراط </w:t>
      </w:r>
      <w:r w:rsidR="006205DB" w:rsidRPr="00CD04A7">
        <w:rPr>
          <w:rFonts w:asciiTheme="majorBidi" w:hAnsiTheme="majorBidi" w:cstheme="majorBidi"/>
          <w:rtl/>
        </w:rPr>
        <w:t>جواز نظر</w:t>
      </w:r>
      <w:r w:rsidRPr="00CD04A7">
        <w:rPr>
          <w:rFonts w:asciiTheme="majorBidi" w:hAnsiTheme="majorBidi" w:cstheme="majorBidi"/>
          <w:rtl/>
        </w:rPr>
        <w:t xml:space="preserve"> به انقداح احتمال در ذهن زن. </w:t>
      </w:r>
      <w:r w:rsidR="006E0739" w:rsidRPr="00CD04A7">
        <w:rPr>
          <w:rFonts w:asciiTheme="majorBidi" w:hAnsiTheme="majorBidi" w:cstheme="majorBidi"/>
          <w:rtl/>
        </w:rPr>
        <w:t>مطلقاً</w:t>
      </w:r>
      <w:r w:rsidRPr="00CD04A7">
        <w:rPr>
          <w:rFonts w:asciiTheme="majorBidi" w:hAnsiTheme="majorBidi" w:cstheme="majorBidi"/>
          <w:rtl/>
        </w:rPr>
        <w:t xml:space="preserve"> جایز است. چه در ذهن او احتمال انتخاب این ازدواج منقدح باشد چه نباشد. </w:t>
      </w:r>
    </w:p>
    <w:p w:rsidR="00A55EE2" w:rsidRPr="00CD04A7" w:rsidRDefault="00A55EE2" w:rsidP="00A55EE2">
      <w:pPr>
        <w:rPr>
          <w:rFonts w:asciiTheme="majorBidi" w:hAnsiTheme="majorBidi" w:cstheme="majorBidi"/>
          <w:rtl/>
        </w:rPr>
      </w:pPr>
      <w:r w:rsidRPr="00CD04A7">
        <w:rPr>
          <w:rFonts w:asciiTheme="majorBidi" w:hAnsiTheme="majorBidi" w:cstheme="majorBidi"/>
          <w:rtl/>
        </w:rPr>
        <w:t xml:space="preserve">اما در نقطه مقابل هم ممکن است کسی احتمال دوم را بپذیرد و بگوید شرط است و جایی که قاطع است که زن </w:t>
      </w:r>
      <w:r w:rsidR="006E0739" w:rsidRPr="00CD04A7">
        <w:rPr>
          <w:rFonts w:asciiTheme="majorBidi" w:hAnsiTheme="majorBidi" w:cstheme="majorBidi"/>
          <w:rtl/>
        </w:rPr>
        <w:t>نمی‌پذیرد</w:t>
      </w:r>
      <w:r w:rsidRPr="00CD04A7">
        <w:rPr>
          <w:rFonts w:asciiTheme="majorBidi" w:hAnsiTheme="majorBidi" w:cstheme="majorBidi"/>
          <w:rtl/>
        </w:rPr>
        <w:t xml:space="preserve"> روایات منصرف از این است. </w:t>
      </w:r>
      <w:r w:rsidR="006E0739" w:rsidRPr="00CD04A7">
        <w:rPr>
          <w:rFonts w:asciiTheme="majorBidi" w:hAnsiTheme="majorBidi" w:cstheme="majorBidi"/>
          <w:rtl/>
        </w:rPr>
        <w:t>بالاخره</w:t>
      </w:r>
      <w:r w:rsidRPr="00CD04A7">
        <w:rPr>
          <w:rFonts w:asciiTheme="majorBidi" w:hAnsiTheme="majorBidi" w:cstheme="majorBidi"/>
          <w:rtl/>
        </w:rPr>
        <w:t xml:space="preserve"> او که </w:t>
      </w:r>
      <w:r w:rsidR="006E0739" w:rsidRPr="00CD04A7">
        <w:rPr>
          <w:rFonts w:asciiTheme="majorBidi" w:hAnsiTheme="majorBidi" w:cstheme="majorBidi"/>
          <w:rtl/>
        </w:rPr>
        <w:t>می‌خواهد</w:t>
      </w:r>
      <w:r w:rsidRPr="00CD04A7">
        <w:rPr>
          <w:rFonts w:asciiTheme="majorBidi" w:hAnsiTheme="majorBidi" w:cstheme="majorBidi"/>
          <w:rtl/>
        </w:rPr>
        <w:t xml:space="preserve"> اقدام کند او احتمال </w:t>
      </w:r>
      <w:r w:rsidR="006E0739" w:rsidRPr="00CD04A7">
        <w:rPr>
          <w:rFonts w:asciiTheme="majorBidi" w:hAnsiTheme="majorBidi" w:cstheme="majorBidi"/>
          <w:rtl/>
        </w:rPr>
        <w:t>می‌دهد</w:t>
      </w:r>
      <w:r w:rsidRPr="00CD04A7">
        <w:rPr>
          <w:rFonts w:asciiTheme="majorBidi" w:hAnsiTheme="majorBidi" w:cstheme="majorBidi"/>
          <w:rtl/>
        </w:rPr>
        <w:t xml:space="preserve"> که او بپذیرد ولی خودش </w:t>
      </w:r>
      <w:r w:rsidR="006E0739" w:rsidRPr="00CD04A7">
        <w:rPr>
          <w:rFonts w:asciiTheme="majorBidi" w:hAnsiTheme="majorBidi" w:cstheme="majorBidi"/>
          <w:rtl/>
        </w:rPr>
        <w:t>می‌گوید</w:t>
      </w:r>
      <w:r w:rsidRPr="00CD04A7">
        <w:rPr>
          <w:rFonts w:asciiTheme="majorBidi" w:hAnsiTheme="majorBidi" w:cstheme="majorBidi"/>
          <w:rtl/>
        </w:rPr>
        <w:t xml:space="preserve"> به هیچ نحو </w:t>
      </w:r>
      <w:r w:rsidR="006E0739" w:rsidRPr="00CD04A7">
        <w:rPr>
          <w:rFonts w:asciiTheme="majorBidi" w:hAnsiTheme="majorBidi" w:cstheme="majorBidi"/>
          <w:rtl/>
        </w:rPr>
        <w:t>نمی‌پذیرم</w:t>
      </w:r>
      <w:r w:rsidRPr="00CD04A7">
        <w:rPr>
          <w:rFonts w:asciiTheme="majorBidi" w:hAnsiTheme="majorBidi" w:cstheme="majorBidi"/>
          <w:rtl/>
        </w:rPr>
        <w:t xml:space="preserve">. </w:t>
      </w:r>
      <w:r w:rsidR="006E0739" w:rsidRPr="00CD04A7">
        <w:rPr>
          <w:rFonts w:asciiTheme="majorBidi" w:hAnsiTheme="majorBidi" w:cstheme="majorBidi"/>
          <w:rtl/>
        </w:rPr>
        <w:t>به‌خصوص</w:t>
      </w:r>
      <w:r w:rsidRPr="00CD04A7">
        <w:rPr>
          <w:rFonts w:asciiTheme="majorBidi" w:hAnsiTheme="majorBidi" w:cstheme="majorBidi"/>
          <w:rtl/>
        </w:rPr>
        <w:t xml:space="preserve"> اینکه مندوحه هم دارد. اگر </w:t>
      </w:r>
      <w:r w:rsidR="006E0739" w:rsidRPr="00CD04A7">
        <w:rPr>
          <w:rFonts w:asciiTheme="majorBidi" w:hAnsiTheme="majorBidi" w:cstheme="majorBidi"/>
          <w:rtl/>
        </w:rPr>
        <w:t>می‌گوید</w:t>
      </w:r>
      <w:r w:rsidRPr="00CD04A7">
        <w:rPr>
          <w:rFonts w:asciiTheme="majorBidi" w:hAnsiTheme="majorBidi" w:cstheme="majorBidi"/>
          <w:rtl/>
        </w:rPr>
        <w:t xml:space="preserve"> به نحوی راضی خواهد شد برود اقدامش را بکند اگر دید راه باز شد نگاه کند. انما یشتریها باغلی الثمن هم گرهی را برای اطلاق باز ن</w:t>
      </w:r>
      <w:r w:rsidR="006E0739" w:rsidRPr="00CD04A7">
        <w:rPr>
          <w:rFonts w:asciiTheme="majorBidi" w:hAnsiTheme="majorBidi" w:cstheme="majorBidi"/>
          <w:rtl/>
        </w:rPr>
        <w:t>می‌کند</w:t>
      </w:r>
      <w:r w:rsidRPr="00CD04A7">
        <w:rPr>
          <w:rFonts w:asciiTheme="majorBidi" w:hAnsiTheme="majorBidi" w:cstheme="majorBidi"/>
          <w:rtl/>
        </w:rPr>
        <w:t xml:space="preserve"> زیرا راه که بسته نیست و اقدامی که بعد بناست انجام دهد برای اینکه نگه منفی را به نگاه مثبت مبدل کند قبل انجام دهد وقتی به نگاه مثبت رسید </w:t>
      </w:r>
      <w:r w:rsidR="006E0739" w:rsidRPr="00CD04A7">
        <w:rPr>
          <w:rFonts w:asciiTheme="majorBidi" w:hAnsiTheme="majorBidi" w:cstheme="majorBidi"/>
          <w:rtl/>
        </w:rPr>
        <w:t>می‌تواند</w:t>
      </w:r>
      <w:r w:rsidRPr="00CD04A7">
        <w:rPr>
          <w:rFonts w:asciiTheme="majorBidi" w:hAnsiTheme="majorBidi" w:cstheme="majorBidi"/>
          <w:rtl/>
        </w:rPr>
        <w:t xml:space="preserve"> نگاه کند. راه که بسته نیست که انما یشتریها باغلی الثمن را بگوید نگاه کند. </w:t>
      </w:r>
      <w:r w:rsidR="006E0739" w:rsidRPr="00CD04A7">
        <w:rPr>
          <w:rFonts w:asciiTheme="majorBidi" w:hAnsiTheme="majorBidi" w:cstheme="majorBidi"/>
          <w:rtl/>
        </w:rPr>
        <w:t>ازاین‌جهت</w:t>
      </w:r>
      <w:r w:rsidRPr="00CD04A7">
        <w:rPr>
          <w:rFonts w:asciiTheme="majorBidi" w:hAnsiTheme="majorBidi" w:cstheme="majorBidi"/>
          <w:rtl/>
        </w:rPr>
        <w:t xml:space="preserve"> است که ممکن است کسی ادعای انصرافی در اینجا بکند. </w:t>
      </w:r>
    </w:p>
    <w:p w:rsidR="00A55EE2" w:rsidRPr="00CD04A7" w:rsidRDefault="00A55EE2" w:rsidP="00A55EE2">
      <w:pPr>
        <w:rPr>
          <w:rFonts w:asciiTheme="majorBidi" w:hAnsiTheme="majorBidi" w:cstheme="majorBidi"/>
          <w:rtl/>
        </w:rPr>
      </w:pPr>
      <w:r w:rsidRPr="00CD04A7">
        <w:rPr>
          <w:rFonts w:asciiTheme="majorBidi" w:hAnsiTheme="majorBidi" w:cstheme="majorBidi"/>
          <w:rtl/>
        </w:rPr>
        <w:t xml:space="preserve">بله خود مرد نداند که چطور نگاه </w:t>
      </w:r>
      <w:r w:rsidR="006E0739" w:rsidRPr="00CD04A7">
        <w:rPr>
          <w:rFonts w:asciiTheme="majorBidi" w:hAnsiTheme="majorBidi" w:cstheme="majorBidi"/>
          <w:rtl/>
        </w:rPr>
        <w:t>می‌کند</w:t>
      </w:r>
      <w:r w:rsidRPr="00CD04A7">
        <w:rPr>
          <w:rFonts w:asciiTheme="majorBidi" w:hAnsiTheme="majorBidi" w:cstheme="majorBidi"/>
          <w:rtl/>
        </w:rPr>
        <w:t xml:space="preserve"> یا بداند که قبول </w:t>
      </w:r>
      <w:r w:rsidR="006E0739" w:rsidRPr="00CD04A7">
        <w:rPr>
          <w:rFonts w:asciiTheme="majorBidi" w:hAnsiTheme="majorBidi" w:cstheme="majorBidi"/>
          <w:rtl/>
        </w:rPr>
        <w:t>می‌کند</w:t>
      </w:r>
      <w:r w:rsidRPr="00CD04A7">
        <w:rPr>
          <w:rFonts w:asciiTheme="majorBidi" w:hAnsiTheme="majorBidi" w:cstheme="majorBidi"/>
          <w:rtl/>
        </w:rPr>
        <w:t xml:space="preserve"> یا ن</w:t>
      </w:r>
      <w:r w:rsidR="006E0739" w:rsidRPr="00CD04A7">
        <w:rPr>
          <w:rFonts w:asciiTheme="majorBidi" w:hAnsiTheme="majorBidi" w:cstheme="majorBidi"/>
          <w:rtl/>
        </w:rPr>
        <w:t>می‌داند</w:t>
      </w:r>
      <w:r w:rsidRPr="00CD04A7">
        <w:rPr>
          <w:rFonts w:asciiTheme="majorBidi" w:hAnsiTheme="majorBidi" w:cstheme="majorBidi"/>
          <w:rtl/>
        </w:rPr>
        <w:t xml:space="preserve"> که چه در ذهنش است </w:t>
      </w:r>
      <w:r w:rsidR="006E0739" w:rsidRPr="00CD04A7">
        <w:rPr>
          <w:rFonts w:asciiTheme="majorBidi" w:hAnsiTheme="majorBidi" w:cstheme="majorBidi"/>
          <w:rtl/>
        </w:rPr>
        <w:t>این‌ها</w:t>
      </w:r>
      <w:r w:rsidRPr="00CD04A7">
        <w:rPr>
          <w:rFonts w:asciiTheme="majorBidi" w:hAnsiTheme="majorBidi" w:cstheme="majorBidi"/>
          <w:rtl/>
        </w:rPr>
        <w:t xml:space="preserve"> را اطلاق </w:t>
      </w:r>
      <w:r w:rsidR="006E0739" w:rsidRPr="00CD04A7">
        <w:rPr>
          <w:rFonts w:asciiTheme="majorBidi" w:hAnsiTheme="majorBidi" w:cstheme="majorBidi"/>
          <w:rtl/>
        </w:rPr>
        <w:t>می‌گیرد</w:t>
      </w:r>
      <w:r w:rsidRPr="00CD04A7">
        <w:rPr>
          <w:rFonts w:asciiTheme="majorBidi" w:hAnsiTheme="majorBidi" w:cstheme="majorBidi"/>
          <w:rtl/>
        </w:rPr>
        <w:t xml:space="preserve"> اما جایی که </w:t>
      </w:r>
      <w:r w:rsidR="006E0739" w:rsidRPr="00CD04A7">
        <w:rPr>
          <w:rFonts w:asciiTheme="majorBidi" w:hAnsiTheme="majorBidi" w:cstheme="majorBidi"/>
          <w:rtl/>
        </w:rPr>
        <w:t>می‌داند</w:t>
      </w:r>
      <w:r w:rsidRPr="00CD04A7">
        <w:rPr>
          <w:rFonts w:asciiTheme="majorBidi" w:hAnsiTheme="majorBidi" w:cstheme="majorBidi"/>
          <w:rtl/>
        </w:rPr>
        <w:t xml:space="preserve"> که این خانم به هیچ نحو تا </w:t>
      </w:r>
      <w:r w:rsidR="006E0739" w:rsidRPr="00CD04A7">
        <w:rPr>
          <w:rFonts w:asciiTheme="majorBidi" w:hAnsiTheme="majorBidi" w:cstheme="majorBidi"/>
          <w:rtl/>
        </w:rPr>
        <w:t>الآن</w:t>
      </w:r>
      <w:r w:rsidRPr="00CD04A7">
        <w:rPr>
          <w:rFonts w:asciiTheme="majorBidi" w:hAnsiTheme="majorBidi" w:cstheme="majorBidi"/>
          <w:rtl/>
        </w:rPr>
        <w:t xml:space="preserve"> قبول ندارد. حتی احتمال هم در ذهنش نیست که بپذیرد و </w:t>
      </w:r>
      <w:r w:rsidR="006E0739" w:rsidRPr="00CD04A7">
        <w:rPr>
          <w:rFonts w:asciiTheme="majorBidi" w:hAnsiTheme="majorBidi" w:cstheme="majorBidi"/>
          <w:rtl/>
        </w:rPr>
        <w:t>اصلاً</w:t>
      </w:r>
      <w:r w:rsidRPr="00CD04A7">
        <w:rPr>
          <w:rFonts w:asciiTheme="majorBidi" w:hAnsiTheme="majorBidi" w:cstheme="majorBidi"/>
          <w:rtl/>
        </w:rPr>
        <w:t xml:space="preserve"> نگاه </w:t>
      </w:r>
      <w:r w:rsidR="006E0739" w:rsidRPr="00CD04A7">
        <w:rPr>
          <w:rFonts w:asciiTheme="majorBidi" w:hAnsiTheme="majorBidi" w:cstheme="majorBidi"/>
          <w:rtl/>
        </w:rPr>
        <w:t>کاملاً</w:t>
      </w:r>
      <w:r w:rsidRPr="00CD04A7">
        <w:rPr>
          <w:rFonts w:asciiTheme="majorBidi" w:hAnsiTheme="majorBidi" w:cstheme="majorBidi"/>
          <w:rtl/>
        </w:rPr>
        <w:t xml:space="preserve"> منفی دارد. حال بگوییم او </w:t>
      </w:r>
      <w:r w:rsidR="006E0739" w:rsidRPr="00CD04A7">
        <w:rPr>
          <w:rFonts w:asciiTheme="majorBidi" w:hAnsiTheme="majorBidi" w:cstheme="majorBidi"/>
          <w:rtl/>
        </w:rPr>
        <w:t>می‌تواند</w:t>
      </w:r>
      <w:r w:rsidRPr="00CD04A7">
        <w:rPr>
          <w:rFonts w:asciiTheme="majorBidi" w:hAnsiTheme="majorBidi" w:cstheme="majorBidi"/>
          <w:rtl/>
        </w:rPr>
        <w:t xml:space="preserve"> نگاه کند. شاید بشود بگوییم انصراف دارد. </w:t>
      </w:r>
    </w:p>
    <w:p w:rsidR="00A55EE2" w:rsidRPr="00CD04A7" w:rsidRDefault="006E0739" w:rsidP="00A55EE2">
      <w:pPr>
        <w:rPr>
          <w:rFonts w:asciiTheme="majorBidi" w:hAnsiTheme="majorBidi" w:cstheme="majorBidi"/>
          <w:rtl/>
        </w:rPr>
      </w:pPr>
      <w:r w:rsidRPr="00CD04A7">
        <w:rPr>
          <w:rFonts w:asciiTheme="majorBidi" w:hAnsiTheme="majorBidi" w:cstheme="majorBidi"/>
          <w:rtl/>
        </w:rPr>
        <w:t>سؤال</w:t>
      </w:r>
      <w:r w:rsidR="00A55EE2" w:rsidRPr="00CD04A7">
        <w:rPr>
          <w:rFonts w:asciiTheme="majorBidi" w:hAnsiTheme="majorBidi" w:cstheme="majorBidi"/>
          <w:rtl/>
        </w:rPr>
        <w:t>: زن که خودش راضی نیست برای خود زن ارائه جایز است؟</w:t>
      </w:r>
    </w:p>
    <w:p w:rsidR="00A55EE2" w:rsidRPr="00CD04A7" w:rsidRDefault="00A55EE2" w:rsidP="00A55EE2">
      <w:pPr>
        <w:rPr>
          <w:rFonts w:asciiTheme="majorBidi" w:hAnsiTheme="majorBidi" w:cstheme="majorBidi"/>
          <w:rtl/>
        </w:rPr>
      </w:pPr>
      <w:r w:rsidRPr="00CD04A7">
        <w:rPr>
          <w:rFonts w:asciiTheme="majorBidi" w:hAnsiTheme="majorBidi" w:cstheme="majorBidi"/>
          <w:rtl/>
        </w:rPr>
        <w:t>جواب: بعید است جایز باشد.</w:t>
      </w:r>
    </w:p>
    <w:p w:rsidR="00A55EE2" w:rsidRPr="00CD04A7" w:rsidRDefault="006E0739" w:rsidP="00A55EE2">
      <w:pPr>
        <w:rPr>
          <w:rFonts w:asciiTheme="majorBidi" w:hAnsiTheme="majorBidi" w:cstheme="majorBidi"/>
          <w:rtl/>
        </w:rPr>
      </w:pPr>
      <w:r w:rsidRPr="00CD04A7">
        <w:rPr>
          <w:rFonts w:asciiTheme="majorBidi" w:hAnsiTheme="majorBidi" w:cstheme="majorBidi"/>
          <w:rtl/>
        </w:rPr>
        <w:t>سؤال</w:t>
      </w:r>
      <w:r w:rsidR="00A55EE2" w:rsidRPr="00CD04A7">
        <w:rPr>
          <w:rFonts w:asciiTheme="majorBidi" w:hAnsiTheme="majorBidi" w:cstheme="majorBidi"/>
          <w:rtl/>
        </w:rPr>
        <w:t>: نگاه مخفیانه بحث است</w:t>
      </w:r>
    </w:p>
    <w:p w:rsidR="00A55EE2" w:rsidRPr="00CD04A7" w:rsidRDefault="00A55EE2" w:rsidP="00A55EE2">
      <w:pPr>
        <w:rPr>
          <w:rFonts w:asciiTheme="majorBidi" w:hAnsiTheme="majorBidi" w:cstheme="majorBidi"/>
          <w:rtl/>
        </w:rPr>
      </w:pPr>
      <w:r w:rsidRPr="00CD04A7">
        <w:rPr>
          <w:rFonts w:asciiTheme="majorBidi" w:hAnsiTheme="majorBidi" w:cstheme="majorBidi"/>
          <w:rtl/>
        </w:rPr>
        <w:t xml:space="preserve">جواب: نه. اگر مخفیانه نباشد. این تابع همین حکمی است که </w:t>
      </w:r>
      <w:r w:rsidR="006E0739" w:rsidRPr="00CD04A7">
        <w:rPr>
          <w:rFonts w:asciiTheme="majorBidi" w:hAnsiTheme="majorBidi" w:cstheme="majorBidi"/>
          <w:rtl/>
        </w:rPr>
        <w:t>می‌گوییم</w:t>
      </w:r>
      <w:r w:rsidRPr="00CD04A7">
        <w:rPr>
          <w:rFonts w:asciiTheme="majorBidi" w:hAnsiTheme="majorBidi" w:cstheme="majorBidi"/>
          <w:rtl/>
        </w:rPr>
        <w:t xml:space="preserve">. اگر برای او جایز است اعانه بر اثم نیست و </w:t>
      </w:r>
      <w:r w:rsidR="006E0739" w:rsidRPr="00CD04A7">
        <w:rPr>
          <w:rFonts w:asciiTheme="majorBidi" w:hAnsiTheme="majorBidi" w:cstheme="majorBidi"/>
          <w:rtl/>
        </w:rPr>
        <w:t>می‌تواند</w:t>
      </w:r>
      <w:r w:rsidR="00B237A8" w:rsidRPr="00CD04A7">
        <w:rPr>
          <w:rFonts w:asciiTheme="majorBidi" w:hAnsiTheme="majorBidi" w:cstheme="majorBidi"/>
          <w:rtl/>
        </w:rPr>
        <w:t xml:space="preserve"> همراهی نکند </w:t>
      </w:r>
      <w:r w:rsidR="006E0739" w:rsidRPr="00CD04A7">
        <w:rPr>
          <w:rFonts w:asciiTheme="majorBidi" w:hAnsiTheme="majorBidi" w:cstheme="majorBidi"/>
          <w:rtl/>
        </w:rPr>
        <w:t>علی‌رغم</w:t>
      </w:r>
      <w:r w:rsidR="00B237A8" w:rsidRPr="00CD04A7">
        <w:rPr>
          <w:rFonts w:asciiTheme="majorBidi" w:hAnsiTheme="majorBidi" w:cstheme="majorBidi"/>
          <w:rtl/>
        </w:rPr>
        <w:t xml:space="preserve"> اینکه یقین دارد که ن</w:t>
      </w:r>
      <w:r w:rsidR="006E0739" w:rsidRPr="00CD04A7">
        <w:rPr>
          <w:rFonts w:asciiTheme="majorBidi" w:hAnsiTheme="majorBidi" w:cstheme="majorBidi"/>
          <w:rtl/>
        </w:rPr>
        <w:t>می‌خواهد</w:t>
      </w:r>
      <w:r w:rsidR="00B237A8" w:rsidRPr="00CD04A7">
        <w:rPr>
          <w:rFonts w:asciiTheme="majorBidi" w:hAnsiTheme="majorBidi" w:cstheme="majorBidi"/>
          <w:rtl/>
        </w:rPr>
        <w:t xml:space="preserve"> ازدواج کند. اما اگر گفتیم برای او هم جایز نیست برای زن هم جایز نیست. این تابع آن حکم است که </w:t>
      </w:r>
      <w:r w:rsidR="006E0739" w:rsidRPr="00CD04A7">
        <w:rPr>
          <w:rFonts w:asciiTheme="majorBidi" w:hAnsiTheme="majorBidi" w:cstheme="majorBidi"/>
          <w:rtl/>
        </w:rPr>
        <w:t>می‌گوییم</w:t>
      </w:r>
      <w:r w:rsidR="00B237A8" w:rsidRPr="00CD04A7">
        <w:rPr>
          <w:rFonts w:asciiTheme="majorBidi" w:hAnsiTheme="majorBidi" w:cstheme="majorBidi"/>
          <w:rtl/>
        </w:rPr>
        <w:t xml:space="preserve">. اما این کمی احتمال دوم را تقویت </w:t>
      </w:r>
      <w:r w:rsidR="006E0739" w:rsidRPr="00CD04A7">
        <w:rPr>
          <w:rFonts w:asciiTheme="majorBidi" w:hAnsiTheme="majorBidi" w:cstheme="majorBidi"/>
          <w:rtl/>
        </w:rPr>
        <w:t>می‌کند</w:t>
      </w:r>
      <w:r w:rsidR="00B237A8" w:rsidRPr="00CD04A7">
        <w:rPr>
          <w:rFonts w:asciiTheme="majorBidi" w:hAnsiTheme="majorBidi" w:cstheme="majorBidi"/>
          <w:rtl/>
        </w:rPr>
        <w:t xml:space="preserve">. شاهدی است که انصراف را بپذیریم. زیرا او همراهی بکند تابع این است که بگوییم جایز است یا نه. اگر گفتیم جایز نیست اعانه بر اثم است. </w:t>
      </w:r>
    </w:p>
    <w:p w:rsidR="00B237A8" w:rsidRPr="00CD04A7" w:rsidRDefault="00B237A8" w:rsidP="006E0739">
      <w:pPr>
        <w:pStyle w:val="Heading1"/>
        <w:rPr>
          <w:rFonts w:asciiTheme="majorBidi" w:hAnsiTheme="majorBidi" w:cstheme="majorBidi"/>
          <w:rtl/>
        </w:rPr>
      </w:pPr>
      <w:bookmarkStart w:id="13" w:name="_Toc68513740"/>
      <w:r w:rsidRPr="00CD04A7">
        <w:rPr>
          <w:rFonts w:asciiTheme="majorBidi" w:hAnsiTheme="majorBidi" w:cstheme="majorBidi"/>
          <w:rtl/>
        </w:rPr>
        <w:lastRenderedPageBreak/>
        <w:t>فرع نهم:</w:t>
      </w:r>
      <w:bookmarkEnd w:id="13"/>
      <w:r w:rsidRPr="00CD04A7">
        <w:rPr>
          <w:rFonts w:asciiTheme="majorBidi" w:hAnsiTheme="majorBidi" w:cstheme="majorBidi"/>
          <w:rtl/>
        </w:rPr>
        <w:t xml:space="preserve"> </w:t>
      </w:r>
    </w:p>
    <w:p w:rsidR="00B237A8" w:rsidRPr="00CD04A7" w:rsidRDefault="00B237A8" w:rsidP="00A55EE2">
      <w:pPr>
        <w:rPr>
          <w:rFonts w:asciiTheme="majorBidi" w:hAnsiTheme="majorBidi" w:cstheme="majorBidi"/>
          <w:rtl/>
        </w:rPr>
      </w:pPr>
      <w:r w:rsidRPr="00CD04A7">
        <w:rPr>
          <w:rFonts w:asciiTheme="majorBidi" w:hAnsiTheme="majorBidi" w:cstheme="majorBidi"/>
          <w:rtl/>
        </w:rPr>
        <w:t xml:space="preserve">در عروه هم به نحوی مطرح است این است که مقدار </w:t>
      </w:r>
      <w:r w:rsidR="006205DB" w:rsidRPr="00CD04A7">
        <w:rPr>
          <w:rFonts w:asciiTheme="majorBidi" w:hAnsiTheme="majorBidi" w:cstheme="majorBidi"/>
          <w:rtl/>
        </w:rPr>
        <w:t>جواز نظر</w:t>
      </w:r>
      <w:r w:rsidRPr="00CD04A7">
        <w:rPr>
          <w:rFonts w:asciiTheme="majorBidi" w:hAnsiTheme="majorBidi" w:cstheme="majorBidi"/>
          <w:rtl/>
        </w:rPr>
        <w:t xml:space="preserve"> چقدر است هم به لحاظ استدامه هم تکرار نظر. این هم </w:t>
      </w:r>
      <w:r w:rsidR="006E0739" w:rsidRPr="00CD04A7">
        <w:rPr>
          <w:rFonts w:asciiTheme="majorBidi" w:hAnsiTheme="majorBidi" w:cstheme="majorBidi"/>
          <w:rtl/>
        </w:rPr>
        <w:t>سؤال</w:t>
      </w:r>
      <w:r w:rsidRPr="00CD04A7">
        <w:rPr>
          <w:rFonts w:asciiTheme="majorBidi" w:hAnsiTheme="majorBidi" w:cstheme="majorBidi"/>
          <w:rtl/>
        </w:rPr>
        <w:t xml:space="preserve"> جدی است. در عروه دارد که </w:t>
      </w:r>
      <w:r w:rsidRPr="00CD04A7">
        <w:rPr>
          <w:rFonts w:asciiTheme="majorBidi" w:hAnsiTheme="majorBidi" w:cstheme="majorBidi"/>
          <w:color w:val="0000FF"/>
          <w:rtl/>
        </w:rPr>
        <w:t>یجوز تکرار النظر اذا لم یحصل الغرض و هو الابتلا علی حالها بالنظر الاول</w:t>
      </w:r>
      <w:r w:rsidRPr="00CD04A7">
        <w:rPr>
          <w:rFonts w:asciiTheme="majorBidi" w:hAnsiTheme="majorBidi" w:cstheme="majorBidi"/>
          <w:rtl/>
        </w:rPr>
        <w:t xml:space="preserve">. این تکرار عددی را مرحوم سید متعرض شده و فرموده تعدد و تکرار نظر برای اطلاع از حال زن اجنبیه جایز است. اما متعرض استدامه نشده است. ولی </w:t>
      </w:r>
      <w:r w:rsidR="006E0739" w:rsidRPr="00CD04A7">
        <w:rPr>
          <w:rFonts w:asciiTheme="majorBidi" w:hAnsiTheme="majorBidi" w:cstheme="majorBidi"/>
          <w:rtl/>
        </w:rPr>
        <w:t>به‌طریق‌اولی</w:t>
      </w:r>
      <w:r w:rsidRPr="00CD04A7">
        <w:rPr>
          <w:rFonts w:asciiTheme="majorBidi" w:hAnsiTheme="majorBidi" w:cstheme="majorBidi"/>
          <w:rtl/>
        </w:rPr>
        <w:t xml:space="preserve"> و فحوا قصه </w:t>
      </w:r>
      <w:r w:rsidR="006E0739" w:rsidRPr="00CD04A7">
        <w:rPr>
          <w:rFonts w:asciiTheme="majorBidi" w:hAnsiTheme="majorBidi" w:cstheme="majorBidi"/>
          <w:rtl/>
        </w:rPr>
        <w:t>آن‌هم</w:t>
      </w:r>
      <w:r w:rsidRPr="00CD04A7">
        <w:rPr>
          <w:rFonts w:asciiTheme="majorBidi" w:hAnsiTheme="majorBidi" w:cstheme="majorBidi"/>
          <w:rtl/>
        </w:rPr>
        <w:t xml:space="preserve"> روشن </w:t>
      </w:r>
      <w:r w:rsidR="006E0739" w:rsidRPr="00CD04A7">
        <w:rPr>
          <w:rFonts w:asciiTheme="majorBidi" w:hAnsiTheme="majorBidi" w:cstheme="majorBidi"/>
          <w:rtl/>
        </w:rPr>
        <w:t>می‌شود</w:t>
      </w:r>
      <w:r w:rsidRPr="00CD04A7">
        <w:rPr>
          <w:rFonts w:asciiTheme="majorBidi" w:hAnsiTheme="majorBidi" w:cstheme="majorBidi"/>
          <w:rtl/>
        </w:rPr>
        <w:t xml:space="preserve">. این </w:t>
      </w:r>
      <w:r w:rsidR="006E0739" w:rsidRPr="00CD04A7">
        <w:rPr>
          <w:rFonts w:asciiTheme="majorBidi" w:hAnsiTheme="majorBidi" w:cstheme="majorBidi"/>
          <w:rtl/>
        </w:rPr>
        <w:t>هم‌نظری</w:t>
      </w:r>
      <w:r w:rsidRPr="00CD04A7">
        <w:rPr>
          <w:rFonts w:asciiTheme="majorBidi" w:hAnsiTheme="majorBidi" w:cstheme="majorBidi"/>
          <w:rtl/>
        </w:rPr>
        <w:t xml:space="preserve"> است که سید داده است. </w:t>
      </w:r>
      <w:r w:rsidR="006E0739" w:rsidRPr="00CD04A7">
        <w:rPr>
          <w:rFonts w:asciiTheme="majorBidi" w:hAnsiTheme="majorBidi" w:cstheme="majorBidi"/>
          <w:rtl/>
        </w:rPr>
        <w:t>درواقع</w:t>
      </w:r>
      <w:r w:rsidRPr="00CD04A7">
        <w:rPr>
          <w:rFonts w:asciiTheme="majorBidi" w:hAnsiTheme="majorBidi" w:cstheme="majorBidi"/>
          <w:rtl/>
        </w:rPr>
        <w:t xml:space="preserve"> ممکن است کسی به این شکل تقریر کند که نظری که در روایات </w:t>
      </w:r>
      <w:r w:rsidR="006E0739" w:rsidRPr="00CD04A7">
        <w:rPr>
          <w:rFonts w:asciiTheme="majorBidi" w:hAnsiTheme="majorBidi" w:cstheme="majorBidi"/>
          <w:rtl/>
        </w:rPr>
        <w:t>تجویزشده</w:t>
      </w:r>
      <w:r w:rsidRPr="00CD04A7">
        <w:rPr>
          <w:rFonts w:asciiTheme="majorBidi" w:hAnsiTheme="majorBidi" w:cstheme="majorBidi"/>
          <w:rtl/>
        </w:rPr>
        <w:t xml:space="preserve"> غرض معینش معلوم است و مناسبات حکم و موضوع و ارتکازات عرفی و عقلایی </w:t>
      </w:r>
      <w:r w:rsidR="006E0739" w:rsidRPr="00CD04A7">
        <w:rPr>
          <w:rFonts w:asciiTheme="majorBidi" w:hAnsiTheme="majorBidi" w:cstheme="majorBidi"/>
          <w:rtl/>
        </w:rPr>
        <w:t>می‌گوید</w:t>
      </w:r>
      <w:r w:rsidRPr="00CD04A7">
        <w:rPr>
          <w:rFonts w:asciiTheme="majorBidi" w:hAnsiTheme="majorBidi" w:cstheme="majorBidi"/>
          <w:rtl/>
        </w:rPr>
        <w:t xml:space="preserve"> این تجویز </w:t>
      </w:r>
      <w:r w:rsidR="006E0739" w:rsidRPr="00CD04A7">
        <w:rPr>
          <w:rFonts w:asciiTheme="majorBidi" w:hAnsiTheme="majorBidi" w:cstheme="majorBidi"/>
          <w:rtl/>
        </w:rPr>
        <w:t>به‌خصوص</w:t>
      </w:r>
      <w:r w:rsidRPr="00CD04A7">
        <w:rPr>
          <w:rFonts w:asciiTheme="majorBidi" w:hAnsiTheme="majorBidi" w:cstheme="majorBidi"/>
          <w:rtl/>
        </w:rPr>
        <w:t xml:space="preserve"> با انما یشتریها باغلی الثمن برای این است که اطمینان خاطری پیدا کند </w:t>
      </w:r>
      <w:r w:rsidR="006E0739" w:rsidRPr="00CD04A7">
        <w:rPr>
          <w:rFonts w:asciiTheme="majorBidi" w:hAnsiTheme="majorBidi" w:cstheme="majorBidi"/>
          <w:rtl/>
        </w:rPr>
        <w:t>ازلحاظ</w:t>
      </w:r>
      <w:r w:rsidRPr="00CD04A7">
        <w:rPr>
          <w:rFonts w:asciiTheme="majorBidi" w:hAnsiTheme="majorBidi" w:cstheme="majorBidi"/>
          <w:rtl/>
        </w:rPr>
        <w:t xml:space="preserve"> وضع شکلی و قیافه و رنگ و پوست و امثال </w:t>
      </w:r>
      <w:r w:rsidR="006E0739" w:rsidRPr="00CD04A7">
        <w:rPr>
          <w:rFonts w:asciiTheme="majorBidi" w:hAnsiTheme="majorBidi" w:cstheme="majorBidi"/>
          <w:rtl/>
        </w:rPr>
        <w:t>این‌ها</w:t>
      </w:r>
      <w:r w:rsidRPr="00CD04A7">
        <w:rPr>
          <w:rFonts w:asciiTheme="majorBidi" w:hAnsiTheme="majorBidi" w:cstheme="majorBidi"/>
          <w:rtl/>
        </w:rPr>
        <w:t xml:space="preserve">. این غرض گاهی با یک نگاه عابر روشن </w:t>
      </w:r>
      <w:r w:rsidR="006E0739" w:rsidRPr="00CD04A7">
        <w:rPr>
          <w:rFonts w:asciiTheme="majorBidi" w:hAnsiTheme="majorBidi" w:cstheme="majorBidi"/>
          <w:rtl/>
        </w:rPr>
        <w:t>می‌شود</w:t>
      </w:r>
      <w:r w:rsidRPr="00CD04A7">
        <w:rPr>
          <w:rFonts w:asciiTheme="majorBidi" w:hAnsiTheme="majorBidi" w:cstheme="majorBidi"/>
          <w:rtl/>
        </w:rPr>
        <w:t xml:space="preserve"> و تمام و گاهی هم هست که با یک نگاه ن</w:t>
      </w:r>
      <w:r w:rsidR="006E0739" w:rsidRPr="00CD04A7">
        <w:rPr>
          <w:rFonts w:asciiTheme="majorBidi" w:hAnsiTheme="majorBidi" w:cstheme="majorBidi"/>
          <w:rtl/>
        </w:rPr>
        <w:t>می‌شود</w:t>
      </w:r>
      <w:r w:rsidRPr="00CD04A7">
        <w:rPr>
          <w:rFonts w:asciiTheme="majorBidi" w:hAnsiTheme="majorBidi" w:cstheme="majorBidi"/>
          <w:rtl/>
        </w:rPr>
        <w:t xml:space="preserve"> و </w:t>
      </w:r>
      <w:r w:rsidR="006E0739" w:rsidRPr="00CD04A7">
        <w:rPr>
          <w:rFonts w:asciiTheme="majorBidi" w:hAnsiTheme="majorBidi" w:cstheme="majorBidi"/>
          <w:rtl/>
        </w:rPr>
        <w:t>یک‌بار</w:t>
      </w:r>
      <w:r w:rsidRPr="00CD04A7">
        <w:rPr>
          <w:rFonts w:asciiTheme="majorBidi" w:hAnsiTheme="majorBidi" w:cstheme="majorBidi"/>
          <w:rtl/>
        </w:rPr>
        <w:t xml:space="preserve"> نگاه کرد </w:t>
      </w:r>
      <w:r w:rsidR="006E0739" w:rsidRPr="00CD04A7">
        <w:rPr>
          <w:rFonts w:asciiTheme="majorBidi" w:hAnsiTheme="majorBidi" w:cstheme="majorBidi"/>
          <w:rtl/>
        </w:rPr>
        <w:t>می‌بیند</w:t>
      </w:r>
      <w:r w:rsidRPr="00CD04A7">
        <w:rPr>
          <w:rFonts w:asciiTheme="majorBidi" w:hAnsiTheme="majorBidi" w:cstheme="majorBidi"/>
          <w:rtl/>
        </w:rPr>
        <w:t xml:space="preserve"> روشن نشد. یا اینکه یک نگاه سریع یا استدامه ای </w:t>
      </w:r>
      <w:r w:rsidR="006E0739" w:rsidRPr="00CD04A7">
        <w:rPr>
          <w:rFonts w:asciiTheme="majorBidi" w:hAnsiTheme="majorBidi" w:cstheme="majorBidi"/>
          <w:rtl/>
        </w:rPr>
        <w:t>می‌گویند</w:t>
      </w:r>
      <w:r w:rsidRPr="00CD04A7">
        <w:rPr>
          <w:rFonts w:asciiTheme="majorBidi" w:hAnsiTheme="majorBidi" w:cstheme="majorBidi"/>
          <w:rtl/>
        </w:rPr>
        <w:t xml:space="preserve"> طبق آنچه در کلام ایشان است این است که ملاک </w:t>
      </w:r>
      <w:r w:rsidR="006E0739" w:rsidRPr="00CD04A7">
        <w:rPr>
          <w:rFonts w:asciiTheme="majorBidi" w:hAnsiTheme="majorBidi" w:cstheme="majorBidi"/>
          <w:rtl/>
        </w:rPr>
        <w:t>ازنظر</w:t>
      </w:r>
      <w:r w:rsidRPr="00CD04A7">
        <w:rPr>
          <w:rFonts w:asciiTheme="majorBidi" w:hAnsiTheme="majorBidi" w:cstheme="majorBidi"/>
          <w:rtl/>
        </w:rPr>
        <w:t xml:space="preserve"> عرفی اطلاع علی حالها است و تعدد یا تکرار اشکالی ندارد </w:t>
      </w:r>
      <w:r w:rsidR="006E0739" w:rsidRPr="00CD04A7">
        <w:rPr>
          <w:rFonts w:asciiTheme="majorBidi" w:hAnsiTheme="majorBidi" w:cstheme="majorBidi"/>
          <w:rtl/>
        </w:rPr>
        <w:t>مادامی‌که</w:t>
      </w:r>
      <w:r w:rsidRPr="00CD04A7">
        <w:rPr>
          <w:rFonts w:asciiTheme="majorBidi" w:hAnsiTheme="majorBidi" w:cstheme="majorBidi"/>
          <w:rtl/>
        </w:rPr>
        <w:t xml:space="preserve"> لم یحصل الغرض. منتهی </w:t>
      </w:r>
      <w:r w:rsidR="006E0739" w:rsidRPr="00CD04A7">
        <w:rPr>
          <w:rFonts w:asciiTheme="majorBidi" w:hAnsiTheme="majorBidi" w:cstheme="majorBidi"/>
          <w:rtl/>
        </w:rPr>
        <w:t>تبصره‌ای</w:t>
      </w:r>
      <w:r w:rsidRPr="00CD04A7">
        <w:rPr>
          <w:rFonts w:asciiTheme="majorBidi" w:hAnsiTheme="majorBidi" w:cstheme="majorBidi"/>
          <w:rtl/>
        </w:rPr>
        <w:t xml:space="preserve"> که باید به این زد این است که غرض در حدی است که عرف قبول </w:t>
      </w:r>
      <w:r w:rsidR="006E0739" w:rsidRPr="00CD04A7">
        <w:rPr>
          <w:rFonts w:asciiTheme="majorBidi" w:hAnsiTheme="majorBidi" w:cstheme="majorBidi"/>
          <w:rtl/>
        </w:rPr>
        <w:t>می‌کند</w:t>
      </w:r>
      <w:r w:rsidRPr="00CD04A7">
        <w:rPr>
          <w:rFonts w:asciiTheme="majorBidi" w:hAnsiTheme="majorBidi" w:cstheme="majorBidi"/>
          <w:rtl/>
        </w:rPr>
        <w:t xml:space="preserve"> و هیچ </w:t>
      </w:r>
      <w:r w:rsidR="006E0739" w:rsidRPr="00CD04A7">
        <w:rPr>
          <w:rFonts w:asciiTheme="majorBidi" w:hAnsiTheme="majorBidi" w:cstheme="majorBidi"/>
          <w:rtl/>
        </w:rPr>
        <w:t>شائبه‌ای</w:t>
      </w:r>
      <w:r w:rsidRPr="00CD04A7">
        <w:rPr>
          <w:rFonts w:asciiTheme="majorBidi" w:hAnsiTheme="majorBidi" w:cstheme="majorBidi"/>
          <w:rtl/>
        </w:rPr>
        <w:t xml:space="preserve"> نباید در آن باشد. مقداری که عرف </w:t>
      </w:r>
      <w:r w:rsidR="006E0739" w:rsidRPr="00CD04A7">
        <w:rPr>
          <w:rFonts w:asciiTheme="majorBidi" w:hAnsiTheme="majorBidi" w:cstheme="majorBidi"/>
          <w:rtl/>
        </w:rPr>
        <w:t>می‌گوید</w:t>
      </w:r>
      <w:r w:rsidRPr="00CD04A7">
        <w:rPr>
          <w:rFonts w:asciiTheme="majorBidi" w:hAnsiTheme="majorBidi" w:cstheme="majorBidi"/>
          <w:rtl/>
        </w:rPr>
        <w:t xml:space="preserve"> اطلاع علی حالها در این موارد مبتنی بر این مقدار نظر است و این هم باید توجه کرد که این اطلاع علی حالها اطلاع دقیق نیست بلکه اطلاع در حد متعارف است و تصویری </w:t>
      </w:r>
      <w:r w:rsidR="006E0739" w:rsidRPr="00CD04A7">
        <w:rPr>
          <w:rFonts w:asciiTheme="majorBidi" w:hAnsiTheme="majorBidi" w:cstheme="majorBidi"/>
          <w:rtl/>
        </w:rPr>
        <w:t>نسبتاً</w:t>
      </w:r>
      <w:r w:rsidRPr="00CD04A7">
        <w:rPr>
          <w:rFonts w:asciiTheme="majorBidi" w:hAnsiTheme="majorBidi" w:cstheme="majorBidi"/>
          <w:rtl/>
        </w:rPr>
        <w:t xml:space="preserve"> روشن به دست بیاورد. </w:t>
      </w:r>
      <w:r w:rsidR="006E0739" w:rsidRPr="00CD04A7">
        <w:rPr>
          <w:rFonts w:asciiTheme="majorBidi" w:hAnsiTheme="majorBidi" w:cstheme="majorBidi"/>
          <w:rtl/>
        </w:rPr>
        <w:t>ازاین‌جهت</w:t>
      </w:r>
      <w:r w:rsidRPr="00CD04A7">
        <w:rPr>
          <w:rFonts w:asciiTheme="majorBidi" w:hAnsiTheme="majorBidi" w:cstheme="majorBidi"/>
          <w:rtl/>
        </w:rPr>
        <w:t xml:space="preserve"> است که استدامه و تکرار مانعی ندارد ولی مقید به همین اطلاع متعارف علی حالها است. این هم یک بحثی است که در اینجاست.</w:t>
      </w:r>
    </w:p>
    <w:p w:rsidR="00B237A8" w:rsidRPr="00CD04A7" w:rsidRDefault="006E0739" w:rsidP="00A55EE2">
      <w:pPr>
        <w:rPr>
          <w:rFonts w:asciiTheme="majorBidi" w:hAnsiTheme="majorBidi" w:cstheme="majorBidi"/>
          <w:rtl/>
        </w:rPr>
      </w:pPr>
      <w:r w:rsidRPr="00CD04A7">
        <w:rPr>
          <w:rFonts w:asciiTheme="majorBidi" w:hAnsiTheme="majorBidi" w:cstheme="majorBidi"/>
          <w:rtl/>
        </w:rPr>
        <w:t>سؤال</w:t>
      </w:r>
      <w:r w:rsidR="00B237A8" w:rsidRPr="00CD04A7">
        <w:rPr>
          <w:rFonts w:asciiTheme="majorBidi" w:hAnsiTheme="majorBidi" w:cstheme="majorBidi"/>
          <w:rtl/>
        </w:rPr>
        <w:t xml:space="preserve">: احتمال اطلاق </w:t>
      </w:r>
      <w:r w:rsidRPr="00CD04A7">
        <w:rPr>
          <w:rFonts w:asciiTheme="majorBidi" w:hAnsiTheme="majorBidi" w:cstheme="majorBidi"/>
          <w:rtl/>
        </w:rPr>
        <w:t>نمی‌دهیم</w:t>
      </w:r>
      <w:r w:rsidR="00B237A8" w:rsidRPr="00CD04A7">
        <w:rPr>
          <w:rFonts w:asciiTheme="majorBidi" w:hAnsiTheme="majorBidi" w:cstheme="majorBidi"/>
          <w:rtl/>
        </w:rPr>
        <w:t xml:space="preserve">؟ اینکه از قبل اطلاع دارد و در جلسه </w:t>
      </w:r>
      <w:r w:rsidRPr="00CD04A7">
        <w:rPr>
          <w:rFonts w:asciiTheme="majorBidi" w:hAnsiTheme="majorBidi" w:cstheme="majorBidi"/>
          <w:rtl/>
        </w:rPr>
        <w:t>خواستگاری</w:t>
      </w:r>
      <w:r w:rsidR="00B237A8" w:rsidRPr="00CD04A7">
        <w:rPr>
          <w:rFonts w:asciiTheme="majorBidi" w:hAnsiTheme="majorBidi" w:cstheme="majorBidi"/>
          <w:rtl/>
        </w:rPr>
        <w:t xml:space="preserve"> </w:t>
      </w:r>
      <w:r w:rsidRPr="00CD04A7">
        <w:rPr>
          <w:rFonts w:asciiTheme="majorBidi" w:hAnsiTheme="majorBidi" w:cstheme="majorBidi"/>
          <w:rtl/>
        </w:rPr>
        <w:t>می‌آید</w:t>
      </w:r>
      <w:r w:rsidR="00B237A8" w:rsidRPr="00CD04A7">
        <w:rPr>
          <w:rFonts w:asciiTheme="majorBidi" w:hAnsiTheme="majorBidi" w:cstheme="majorBidi"/>
          <w:rtl/>
        </w:rPr>
        <w:t xml:space="preserve">. گفتید اطلاقی دارد که دوباره </w:t>
      </w:r>
      <w:r w:rsidRPr="00CD04A7">
        <w:rPr>
          <w:rFonts w:asciiTheme="majorBidi" w:hAnsiTheme="majorBidi" w:cstheme="majorBidi"/>
          <w:rtl/>
        </w:rPr>
        <w:t>می‌تواند</w:t>
      </w:r>
      <w:r w:rsidR="00B237A8" w:rsidRPr="00CD04A7">
        <w:rPr>
          <w:rFonts w:asciiTheme="majorBidi" w:hAnsiTheme="majorBidi" w:cstheme="majorBidi"/>
          <w:rtl/>
        </w:rPr>
        <w:t xml:space="preserve"> نگاه کند. </w:t>
      </w:r>
      <w:r w:rsidRPr="00CD04A7">
        <w:rPr>
          <w:rFonts w:asciiTheme="majorBidi" w:hAnsiTheme="majorBidi" w:cstheme="majorBidi"/>
          <w:rtl/>
        </w:rPr>
        <w:t>نمی‌توان</w:t>
      </w:r>
      <w:r w:rsidR="00B237A8" w:rsidRPr="00CD04A7">
        <w:rPr>
          <w:rFonts w:asciiTheme="majorBidi" w:hAnsiTheme="majorBidi" w:cstheme="majorBidi"/>
          <w:rtl/>
        </w:rPr>
        <w:t xml:space="preserve"> گفت مجاز نباشد. اینجا هم بگوییم ولو اینکه اختبار حاصل شده اما در جلسه </w:t>
      </w:r>
      <w:r w:rsidRPr="00CD04A7">
        <w:rPr>
          <w:rFonts w:asciiTheme="majorBidi" w:hAnsiTheme="majorBidi" w:cstheme="majorBidi"/>
          <w:rtl/>
        </w:rPr>
        <w:t>خواستگاری</w:t>
      </w:r>
      <w:r w:rsidR="00B237A8" w:rsidRPr="00CD04A7">
        <w:rPr>
          <w:rFonts w:asciiTheme="majorBidi" w:hAnsiTheme="majorBidi" w:cstheme="majorBidi"/>
          <w:rtl/>
        </w:rPr>
        <w:t xml:space="preserve"> گفتند اشکالی ندارد نگاه کنی. ولو اینکه اختبار حاصل شده ولی بعد این نگاه دوباره نگاه کنید. اطلاق روایت </w:t>
      </w:r>
      <w:r w:rsidRPr="00CD04A7">
        <w:rPr>
          <w:rFonts w:asciiTheme="majorBidi" w:hAnsiTheme="majorBidi" w:cstheme="majorBidi"/>
          <w:rtl/>
        </w:rPr>
        <w:t>می‌گیرد</w:t>
      </w:r>
      <w:r w:rsidR="00B237A8" w:rsidRPr="00CD04A7">
        <w:rPr>
          <w:rFonts w:asciiTheme="majorBidi" w:hAnsiTheme="majorBidi" w:cstheme="majorBidi"/>
          <w:rtl/>
        </w:rPr>
        <w:t xml:space="preserve">. جلسه </w:t>
      </w:r>
      <w:r w:rsidRPr="00CD04A7">
        <w:rPr>
          <w:rFonts w:asciiTheme="majorBidi" w:hAnsiTheme="majorBidi" w:cstheme="majorBidi"/>
          <w:rtl/>
        </w:rPr>
        <w:t>خواستگاری</w:t>
      </w:r>
      <w:r w:rsidR="00B237A8" w:rsidRPr="00CD04A7">
        <w:rPr>
          <w:rFonts w:asciiTheme="majorBidi" w:hAnsiTheme="majorBidi" w:cstheme="majorBidi"/>
          <w:rtl/>
        </w:rPr>
        <w:t xml:space="preserve"> حدی ندارد.</w:t>
      </w:r>
    </w:p>
    <w:p w:rsidR="00B237A8" w:rsidRPr="00CD04A7" w:rsidRDefault="00B237A8" w:rsidP="00B237A8">
      <w:pPr>
        <w:rPr>
          <w:rFonts w:asciiTheme="majorBidi" w:hAnsiTheme="majorBidi" w:cstheme="majorBidi"/>
          <w:rtl/>
        </w:rPr>
      </w:pPr>
      <w:r w:rsidRPr="00CD04A7">
        <w:rPr>
          <w:rFonts w:asciiTheme="majorBidi" w:hAnsiTheme="majorBidi" w:cstheme="majorBidi"/>
          <w:rtl/>
        </w:rPr>
        <w:t xml:space="preserve">جواب: نه این نیست. در این صورت حدی ندارد. جلسه </w:t>
      </w:r>
      <w:r w:rsidR="006E0739" w:rsidRPr="00CD04A7">
        <w:rPr>
          <w:rFonts w:asciiTheme="majorBidi" w:hAnsiTheme="majorBidi" w:cstheme="majorBidi"/>
          <w:rtl/>
        </w:rPr>
        <w:t>خواستگاری</w:t>
      </w:r>
      <w:r w:rsidRPr="00CD04A7">
        <w:rPr>
          <w:rFonts w:asciiTheme="majorBidi" w:hAnsiTheme="majorBidi" w:cstheme="majorBidi"/>
          <w:rtl/>
        </w:rPr>
        <w:t xml:space="preserve"> هم در روایت ندارد. در بحث قبل گفتیم نگاهی که قبل بوده و با این غرض نبوده شاید کافی نباشد لذا نگاه خریدارانه شاید منظور باشد حتی اگر </w:t>
      </w:r>
      <w:r w:rsidR="006E0739" w:rsidRPr="00CD04A7">
        <w:rPr>
          <w:rFonts w:asciiTheme="majorBidi" w:hAnsiTheme="majorBidi" w:cstheme="majorBidi"/>
          <w:rtl/>
        </w:rPr>
        <w:t>قبلاً</w:t>
      </w:r>
      <w:r w:rsidRPr="00CD04A7">
        <w:rPr>
          <w:rFonts w:asciiTheme="majorBidi" w:hAnsiTheme="majorBidi" w:cstheme="majorBidi"/>
          <w:rtl/>
        </w:rPr>
        <w:t xml:space="preserve"> دیده </w:t>
      </w:r>
      <w:r w:rsidR="006E0739" w:rsidRPr="00CD04A7">
        <w:rPr>
          <w:rFonts w:asciiTheme="majorBidi" w:hAnsiTheme="majorBidi" w:cstheme="majorBidi"/>
          <w:rtl/>
        </w:rPr>
        <w:t>الآن هم</w:t>
      </w:r>
      <w:r w:rsidRPr="00CD04A7">
        <w:rPr>
          <w:rFonts w:asciiTheme="majorBidi" w:hAnsiTheme="majorBidi" w:cstheme="majorBidi"/>
          <w:rtl/>
        </w:rPr>
        <w:t xml:space="preserve"> </w:t>
      </w:r>
      <w:r w:rsidR="006E0739" w:rsidRPr="00CD04A7">
        <w:rPr>
          <w:rFonts w:asciiTheme="majorBidi" w:hAnsiTheme="majorBidi" w:cstheme="majorBidi"/>
          <w:rtl/>
        </w:rPr>
        <w:t>می‌تواند</w:t>
      </w:r>
      <w:r w:rsidRPr="00CD04A7">
        <w:rPr>
          <w:rFonts w:asciiTheme="majorBidi" w:hAnsiTheme="majorBidi" w:cstheme="majorBidi"/>
          <w:rtl/>
        </w:rPr>
        <w:t xml:space="preserve"> ببیند. اما در اینجا نگاه خریدارانه را </w:t>
      </w:r>
      <w:r w:rsidR="006E0739" w:rsidRPr="00CD04A7">
        <w:rPr>
          <w:rFonts w:asciiTheme="majorBidi" w:hAnsiTheme="majorBidi" w:cstheme="majorBidi"/>
          <w:rtl/>
        </w:rPr>
        <w:t>می‌گوییم</w:t>
      </w:r>
      <w:r w:rsidRPr="00CD04A7">
        <w:rPr>
          <w:rFonts w:asciiTheme="majorBidi" w:hAnsiTheme="majorBidi" w:cstheme="majorBidi"/>
          <w:rtl/>
        </w:rPr>
        <w:t xml:space="preserve"> انجام دهد در چه حدی؟ در حدی که در مقام خریداری بفهمد مشخصاتش چقدر است. این اندازه که عرف </w:t>
      </w:r>
      <w:r w:rsidR="006E0739" w:rsidRPr="00CD04A7">
        <w:rPr>
          <w:rFonts w:asciiTheme="majorBidi" w:hAnsiTheme="majorBidi" w:cstheme="majorBidi"/>
          <w:rtl/>
        </w:rPr>
        <w:t>می‌گوید</w:t>
      </w:r>
      <w:r w:rsidRPr="00CD04A7">
        <w:rPr>
          <w:rFonts w:asciiTheme="majorBidi" w:hAnsiTheme="majorBidi" w:cstheme="majorBidi"/>
          <w:rtl/>
        </w:rPr>
        <w:t xml:space="preserve"> مقصود از روایات است حاصل است اگر بگوییم در جلسه طولانی بنشینند و بیشتر هم را ببینند بعید است. این هم فرع نهم است</w:t>
      </w:r>
    </w:p>
    <w:p w:rsidR="00B237A8" w:rsidRPr="00CD04A7" w:rsidRDefault="00B237A8" w:rsidP="006E0739">
      <w:pPr>
        <w:pStyle w:val="Heading1"/>
        <w:rPr>
          <w:rFonts w:asciiTheme="majorBidi" w:hAnsiTheme="majorBidi" w:cstheme="majorBidi"/>
          <w:rtl/>
        </w:rPr>
      </w:pPr>
      <w:bookmarkStart w:id="14" w:name="_Toc68513741"/>
      <w:r w:rsidRPr="00CD04A7">
        <w:rPr>
          <w:rFonts w:asciiTheme="majorBidi" w:hAnsiTheme="majorBidi" w:cstheme="majorBidi"/>
          <w:rtl/>
        </w:rPr>
        <w:t>فرع دهم:</w:t>
      </w:r>
      <w:bookmarkEnd w:id="14"/>
    </w:p>
    <w:p w:rsidR="00B237A8" w:rsidRPr="00CD04A7" w:rsidRDefault="00B237A8" w:rsidP="00616797">
      <w:pPr>
        <w:rPr>
          <w:rFonts w:asciiTheme="majorBidi" w:hAnsiTheme="majorBidi" w:cstheme="majorBidi"/>
          <w:rtl/>
        </w:rPr>
      </w:pPr>
      <w:r w:rsidRPr="00CD04A7">
        <w:rPr>
          <w:rFonts w:asciiTheme="majorBidi" w:hAnsiTheme="majorBidi" w:cstheme="majorBidi"/>
          <w:rtl/>
        </w:rPr>
        <w:t xml:space="preserve">جایی </w:t>
      </w:r>
      <w:r w:rsidR="006E0739" w:rsidRPr="00CD04A7">
        <w:rPr>
          <w:rFonts w:asciiTheme="majorBidi" w:hAnsiTheme="majorBidi" w:cstheme="majorBidi"/>
          <w:rtl/>
        </w:rPr>
        <w:t>می‌خواهد</w:t>
      </w:r>
      <w:r w:rsidRPr="00CD04A7">
        <w:rPr>
          <w:rFonts w:asciiTheme="majorBidi" w:hAnsiTheme="majorBidi" w:cstheme="majorBidi"/>
          <w:rtl/>
        </w:rPr>
        <w:t xml:space="preserve"> شخص مهریه سنگینی بدهد </w:t>
      </w:r>
      <w:r w:rsidR="00616797" w:rsidRPr="00CD04A7">
        <w:rPr>
          <w:rFonts w:asciiTheme="majorBidi" w:hAnsiTheme="majorBidi" w:cstheme="majorBidi"/>
          <w:rtl/>
        </w:rPr>
        <w:t xml:space="preserve">این بحث مطرح </w:t>
      </w:r>
      <w:r w:rsidR="006E0739" w:rsidRPr="00CD04A7">
        <w:rPr>
          <w:rFonts w:asciiTheme="majorBidi" w:hAnsiTheme="majorBidi" w:cstheme="majorBidi"/>
          <w:rtl/>
        </w:rPr>
        <w:t>می‌شود</w:t>
      </w:r>
      <w:r w:rsidR="00616797" w:rsidRPr="00CD04A7">
        <w:rPr>
          <w:rFonts w:asciiTheme="majorBidi" w:hAnsiTheme="majorBidi" w:cstheme="majorBidi"/>
          <w:rtl/>
        </w:rPr>
        <w:t xml:space="preserve">. اما جایی که مهر کمی است با یک قوطی کبریت ازدواج صورت </w:t>
      </w:r>
      <w:r w:rsidR="006E0739" w:rsidRPr="00CD04A7">
        <w:rPr>
          <w:rFonts w:asciiTheme="majorBidi" w:hAnsiTheme="majorBidi" w:cstheme="majorBidi"/>
          <w:rtl/>
        </w:rPr>
        <w:t>می‌گیرد</w:t>
      </w:r>
      <w:r w:rsidR="00616797" w:rsidRPr="00CD04A7">
        <w:rPr>
          <w:rFonts w:asciiTheme="majorBidi" w:hAnsiTheme="majorBidi" w:cstheme="majorBidi"/>
          <w:rtl/>
        </w:rPr>
        <w:t xml:space="preserve"> ازدواج کم </w:t>
      </w:r>
      <w:r w:rsidR="006E0739" w:rsidRPr="00CD04A7">
        <w:rPr>
          <w:rFonts w:asciiTheme="majorBidi" w:hAnsiTheme="majorBidi" w:cstheme="majorBidi"/>
          <w:rtl/>
        </w:rPr>
        <w:t>مؤونه‌ای</w:t>
      </w:r>
      <w:r w:rsidR="00616797" w:rsidRPr="00CD04A7">
        <w:rPr>
          <w:rFonts w:asciiTheme="majorBidi" w:hAnsiTheme="majorBidi" w:cstheme="majorBidi"/>
          <w:rtl/>
        </w:rPr>
        <w:t xml:space="preserve"> است. </w:t>
      </w:r>
      <w:r w:rsidR="006E0739" w:rsidRPr="00CD04A7">
        <w:rPr>
          <w:rFonts w:asciiTheme="majorBidi" w:hAnsiTheme="majorBidi" w:cstheme="majorBidi"/>
          <w:rtl/>
        </w:rPr>
        <w:t>احیاناً</w:t>
      </w:r>
      <w:r w:rsidR="00616797" w:rsidRPr="00CD04A7">
        <w:rPr>
          <w:rFonts w:asciiTheme="majorBidi" w:hAnsiTheme="majorBidi" w:cstheme="majorBidi"/>
          <w:rtl/>
        </w:rPr>
        <w:t xml:space="preserve"> اموالی هم ندارد که به ارث برسد. قلیل است. یشتریها باغلی الثمن که گفتیم در چند چیز ظاهر </w:t>
      </w:r>
      <w:r w:rsidR="006E0739" w:rsidRPr="00CD04A7">
        <w:rPr>
          <w:rFonts w:asciiTheme="majorBidi" w:hAnsiTheme="majorBidi" w:cstheme="majorBidi"/>
          <w:rtl/>
        </w:rPr>
        <w:t>می‌شد</w:t>
      </w:r>
      <w:r w:rsidR="00616797" w:rsidRPr="00CD04A7">
        <w:rPr>
          <w:rFonts w:asciiTheme="majorBidi" w:hAnsiTheme="majorBidi" w:cstheme="majorBidi"/>
          <w:rtl/>
        </w:rPr>
        <w:t xml:space="preserve"> یکی در مهر بود یکی در نفقه یکی در ارث. </w:t>
      </w:r>
      <w:r w:rsidR="006E0739" w:rsidRPr="00CD04A7">
        <w:rPr>
          <w:rFonts w:asciiTheme="majorBidi" w:hAnsiTheme="majorBidi" w:cstheme="majorBidi"/>
          <w:rtl/>
        </w:rPr>
        <w:t>این‌ها</w:t>
      </w:r>
      <w:r w:rsidR="00616797" w:rsidRPr="00CD04A7">
        <w:rPr>
          <w:rFonts w:asciiTheme="majorBidi" w:hAnsiTheme="majorBidi" w:cstheme="majorBidi"/>
          <w:rtl/>
        </w:rPr>
        <w:t xml:space="preserve"> </w:t>
      </w:r>
      <w:r w:rsidR="006E0739" w:rsidRPr="00CD04A7">
        <w:rPr>
          <w:rFonts w:asciiTheme="majorBidi" w:hAnsiTheme="majorBidi" w:cstheme="majorBidi"/>
          <w:rtl/>
        </w:rPr>
        <w:t>مؤونه‌هایی</w:t>
      </w:r>
      <w:r w:rsidR="00616797" w:rsidRPr="00CD04A7">
        <w:rPr>
          <w:rFonts w:asciiTheme="majorBidi" w:hAnsiTheme="majorBidi" w:cstheme="majorBidi"/>
          <w:rtl/>
        </w:rPr>
        <w:t xml:space="preserve"> است که ازدواج بر شوهر تحمیل </w:t>
      </w:r>
      <w:r w:rsidR="006E0739" w:rsidRPr="00CD04A7">
        <w:rPr>
          <w:rFonts w:asciiTheme="majorBidi" w:hAnsiTheme="majorBidi" w:cstheme="majorBidi"/>
          <w:rtl/>
        </w:rPr>
        <w:t>می‌کند</w:t>
      </w:r>
      <w:r w:rsidR="00616797" w:rsidRPr="00CD04A7">
        <w:rPr>
          <w:rFonts w:asciiTheme="majorBidi" w:hAnsiTheme="majorBidi" w:cstheme="majorBidi"/>
          <w:rtl/>
        </w:rPr>
        <w:t xml:space="preserve">. عقد ازدواج دائم که منعقد شد از طرفی مهر </w:t>
      </w:r>
      <w:r w:rsidR="006E0739" w:rsidRPr="00CD04A7">
        <w:rPr>
          <w:rFonts w:asciiTheme="majorBidi" w:hAnsiTheme="majorBidi" w:cstheme="majorBidi"/>
          <w:rtl/>
        </w:rPr>
        <w:t>می‌دهد</w:t>
      </w:r>
      <w:r w:rsidR="00616797" w:rsidRPr="00CD04A7">
        <w:rPr>
          <w:rFonts w:asciiTheme="majorBidi" w:hAnsiTheme="majorBidi" w:cstheme="majorBidi"/>
          <w:rtl/>
        </w:rPr>
        <w:t xml:space="preserve"> از طرف دیگر نفقه آن زن بر او واجب </w:t>
      </w:r>
      <w:r w:rsidR="006E0739" w:rsidRPr="00CD04A7">
        <w:rPr>
          <w:rFonts w:asciiTheme="majorBidi" w:hAnsiTheme="majorBidi" w:cstheme="majorBidi"/>
          <w:rtl/>
        </w:rPr>
        <w:t>می‌شود</w:t>
      </w:r>
      <w:r w:rsidR="00616797" w:rsidRPr="00CD04A7">
        <w:rPr>
          <w:rFonts w:asciiTheme="majorBidi" w:hAnsiTheme="majorBidi" w:cstheme="majorBidi"/>
          <w:rtl/>
        </w:rPr>
        <w:t xml:space="preserve"> و از طرف سوم در مقام ارث از او ارث </w:t>
      </w:r>
      <w:r w:rsidR="006E0739" w:rsidRPr="00CD04A7">
        <w:rPr>
          <w:rFonts w:asciiTheme="majorBidi" w:hAnsiTheme="majorBidi" w:cstheme="majorBidi"/>
          <w:rtl/>
        </w:rPr>
        <w:t>می‌برد</w:t>
      </w:r>
      <w:r w:rsidR="00616797" w:rsidRPr="00CD04A7">
        <w:rPr>
          <w:rFonts w:asciiTheme="majorBidi" w:hAnsiTheme="majorBidi" w:cstheme="majorBidi"/>
          <w:rtl/>
        </w:rPr>
        <w:t xml:space="preserve">. </w:t>
      </w:r>
      <w:r w:rsidR="006E0739" w:rsidRPr="00CD04A7">
        <w:rPr>
          <w:rFonts w:asciiTheme="majorBidi" w:hAnsiTheme="majorBidi" w:cstheme="majorBidi"/>
          <w:rtl/>
        </w:rPr>
        <w:t>این‌ها</w:t>
      </w:r>
      <w:r w:rsidR="00616797" w:rsidRPr="00CD04A7">
        <w:rPr>
          <w:rFonts w:asciiTheme="majorBidi" w:hAnsiTheme="majorBidi" w:cstheme="majorBidi"/>
          <w:rtl/>
        </w:rPr>
        <w:t xml:space="preserve"> </w:t>
      </w:r>
      <w:r w:rsidR="006E0739" w:rsidRPr="00CD04A7">
        <w:rPr>
          <w:rFonts w:asciiTheme="majorBidi" w:hAnsiTheme="majorBidi" w:cstheme="majorBidi"/>
          <w:rtl/>
        </w:rPr>
        <w:t>جنبه‌های</w:t>
      </w:r>
      <w:r w:rsidR="00616797" w:rsidRPr="00CD04A7">
        <w:rPr>
          <w:rFonts w:asciiTheme="majorBidi" w:hAnsiTheme="majorBidi" w:cstheme="majorBidi"/>
          <w:rtl/>
        </w:rPr>
        <w:t xml:space="preserve"> مالی قصه بود </w:t>
      </w:r>
      <w:r w:rsidR="006E0739" w:rsidRPr="00CD04A7">
        <w:rPr>
          <w:rFonts w:asciiTheme="majorBidi" w:hAnsiTheme="majorBidi" w:cstheme="majorBidi"/>
          <w:rtl/>
        </w:rPr>
        <w:t>جنبه‌های</w:t>
      </w:r>
      <w:r w:rsidR="00616797" w:rsidRPr="00CD04A7">
        <w:rPr>
          <w:rFonts w:asciiTheme="majorBidi" w:hAnsiTheme="majorBidi" w:cstheme="majorBidi"/>
          <w:rtl/>
        </w:rPr>
        <w:t xml:space="preserve"> معنوی هم داشت که از او فرزند پیدا کند و شریک </w:t>
      </w:r>
      <w:r w:rsidR="006E0739" w:rsidRPr="00CD04A7">
        <w:rPr>
          <w:rFonts w:asciiTheme="majorBidi" w:hAnsiTheme="majorBidi" w:cstheme="majorBidi"/>
          <w:rtl/>
        </w:rPr>
        <w:t>زندگی‌اش</w:t>
      </w:r>
      <w:r w:rsidR="00616797" w:rsidRPr="00CD04A7">
        <w:rPr>
          <w:rFonts w:asciiTheme="majorBidi" w:hAnsiTheme="majorBidi" w:cstheme="majorBidi"/>
          <w:rtl/>
        </w:rPr>
        <w:t xml:space="preserve"> </w:t>
      </w:r>
      <w:r w:rsidR="006E0739" w:rsidRPr="00CD04A7">
        <w:rPr>
          <w:rFonts w:asciiTheme="majorBidi" w:hAnsiTheme="majorBidi" w:cstheme="majorBidi"/>
          <w:rtl/>
        </w:rPr>
        <w:t>می‌شود</w:t>
      </w:r>
      <w:r w:rsidR="00616797" w:rsidRPr="00CD04A7">
        <w:rPr>
          <w:rFonts w:asciiTheme="majorBidi" w:hAnsiTheme="majorBidi" w:cstheme="majorBidi"/>
          <w:rtl/>
        </w:rPr>
        <w:t xml:space="preserve"> و </w:t>
      </w:r>
      <w:r w:rsidR="006E0739" w:rsidRPr="00CD04A7">
        <w:rPr>
          <w:rFonts w:asciiTheme="majorBidi" w:hAnsiTheme="majorBidi" w:cstheme="majorBidi"/>
          <w:rtl/>
        </w:rPr>
        <w:t>جنبه‌های</w:t>
      </w:r>
      <w:r w:rsidR="00616797" w:rsidRPr="00CD04A7">
        <w:rPr>
          <w:rFonts w:asciiTheme="majorBidi" w:hAnsiTheme="majorBidi" w:cstheme="majorBidi"/>
          <w:rtl/>
        </w:rPr>
        <w:t xml:space="preserve"> انس و </w:t>
      </w:r>
      <w:r w:rsidR="006E0739" w:rsidRPr="00CD04A7">
        <w:rPr>
          <w:rFonts w:asciiTheme="majorBidi" w:hAnsiTheme="majorBidi" w:cstheme="majorBidi"/>
          <w:rtl/>
        </w:rPr>
        <w:t>مؤانست</w:t>
      </w:r>
      <w:r w:rsidR="00616797" w:rsidRPr="00CD04A7">
        <w:rPr>
          <w:rFonts w:asciiTheme="majorBidi" w:hAnsiTheme="majorBidi" w:cstheme="majorBidi"/>
          <w:rtl/>
        </w:rPr>
        <w:t xml:space="preserve"> و فرزند و </w:t>
      </w:r>
      <w:r w:rsidR="006E0739" w:rsidRPr="00CD04A7">
        <w:rPr>
          <w:rFonts w:asciiTheme="majorBidi" w:hAnsiTheme="majorBidi" w:cstheme="majorBidi"/>
          <w:rtl/>
        </w:rPr>
        <w:t>این‌ها</w:t>
      </w:r>
      <w:r w:rsidR="00616797" w:rsidRPr="00CD04A7">
        <w:rPr>
          <w:rFonts w:asciiTheme="majorBidi" w:hAnsiTheme="majorBidi" w:cstheme="majorBidi"/>
          <w:rtl/>
        </w:rPr>
        <w:t xml:space="preserve"> هم بر او مترتب </w:t>
      </w:r>
      <w:r w:rsidR="006E0739" w:rsidRPr="00CD04A7">
        <w:rPr>
          <w:rFonts w:asciiTheme="majorBidi" w:hAnsiTheme="majorBidi" w:cstheme="majorBidi"/>
          <w:rtl/>
        </w:rPr>
        <w:t>می‌شود</w:t>
      </w:r>
      <w:r w:rsidR="00616797" w:rsidRPr="00CD04A7">
        <w:rPr>
          <w:rFonts w:asciiTheme="majorBidi" w:hAnsiTheme="majorBidi" w:cstheme="majorBidi"/>
          <w:rtl/>
        </w:rPr>
        <w:t xml:space="preserve">. حال اگر فرض بگیریم نوعی ازدواج که </w:t>
      </w:r>
      <w:r w:rsidR="006E0739" w:rsidRPr="00CD04A7">
        <w:rPr>
          <w:rFonts w:asciiTheme="majorBidi" w:hAnsiTheme="majorBidi" w:cstheme="majorBidi"/>
          <w:rtl/>
        </w:rPr>
        <w:t>هیچ‌کدام</w:t>
      </w:r>
      <w:r w:rsidR="00616797" w:rsidRPr="00CD04A7">
        <w:rPr>
          <w:rFonts w:asciiTheme="majorBidi" w:hAnsiTheme="majorBidi" w:cstheme="majorBidi"/>
          <w:rtl/>
        </w:rPr>
        <w:t xml:space="preserve"> از </w:t>
      </w:r>
      <w:r w:rsidR="006E0739" w:rsidRPr="00CD04A7">
        <w:rPr>
          <w:rFonts w:asciiTheme="majorBidi" w:hAnsiTheme="majorBidi" w:cstheme="majorBidi"/>
          <w:rtl/>
        </w:rPr>
        <w:t>این‌ها</w:t>
      </w:r>
      <w:r w:rsidR="00616797" w:rsidRPr="00CD04A7">
        <w:rPr>
          <w:rFonts w:asciiTheme="majorBidi" w:hAnsiTheme="majorBidi" w:cstheme="majorBidi"/>
          <w:rtl/>
        </w:rPr>
        <w:t xml:space="preserve"> را ندارد. مهرش قوطی کبریت است ارث هم مرد مالی ندارد یا خیلی کم است و چند تا </w:t>
      </w:r>
      <w:r w:rsidR="006205DB" w:rsidRPr="00CD04A7">
        <w:rPr>
          <w:rFonts w:asciiTheme="majorBidi" w:hAnsiTheme="majorBidi" w:cstheme="majorBidi"/>
          <w:rtl/>
        </w:rPr>
        <w:t>بچه دارد</w:t>
      </w:r>
      <w:r w:rsidR="00616797" w:rsidRPr="00CD04A7">
        <w:rPr>
          <w:rFonts w:asciiTheme="majorBidi" w:hAnsiTheme="majorBidi" w:cstheme="majorBidi"/>
          <w:rtl/>
        </w:rPr>
        <w:t xml:space="preserve"> و به زن </w:t>
      </w:r>
      <w:r w:rsidR="006E0739" w:rsidRPr="00CD04A7">
        <w:rPr>
          <w:rFonts w:asciiTheme="majorBidi" w:hAnsiTheme="majorBidi" w:cstheme="majorBidi"/>
          <w:rtl/>
        </w:rPr>
        <w:t>نمی‌رسد</w:t>
      </w:r>
      <w:r w:rsidR="00616797" w:rsidRPr="00CD04A7">
        <w:rPr>
          <w:rFonts w:asciiTheme="majorBidi" w:hAnsiTheme="majorBidi" w:cstheme="majorBidi"/>
          <w:rtl/>
        </w:rPr>
        <w:t xml:space="preserve"> نفقه هم فرض بگیریم زن </w:t>
      </w:r>
      <w:r w:rsidR="006E0739" w:rsidRPr="00CD04A7">
        <w:rPr>
          <w:rFonts w:asciiTheme="majorBidi" w:hAnsiTheme="majorBidi" w:cstheme="majorBidi"/>
          <w:rtl/>
        </w:rPr>
        <w:t>درآمد</w:t>
      </w:r>
      <w:r w:rsidR="00616797" w:rsidRPr="00CD04A7">
        <w:rPr>
          <w:rFonts w:asciiTheme="majorBidi" w:hAnsiTheme="majorBidi" w:cstheme="majorBidi"/>
          <w:rtl/>
        </w:rPr>
        <w:t xml:space="preserve"> دارد و کاری به نفقه او ندارد و فرزند دار هم ن</w:t>
      </w:r>
      <w:r w:rsidR="006E0739" w:rsidRPr="00CD04A7">
        <w:rPr>
          <w:rFonts w:asciiTheme="majorBidi" w:hAnsiTheme="majorBidi" w:cstheme="majorBidi"/>
          <w:rtl/>
        </w:rPr>
        <w:t>می‌شود</w:t>
      </w:r>
      <w:r w:rsidR="00616797" w:rsidRPr="00CD04A7">
        <w:rPr>
          <w:rFonts w:asciiTheme="majorBidi" w:hAnsiTheme="majorBidi" w:cstheme="majorBidi"/>
          <w:rtl/>
        </w:rPr>
        <w:t xml:space="preserve"> و ازدواج فقط به خاطر این است که تمتعی ماهی </w:t>
      </w:r>
      <w:r w:rsidR="006E0739" w:rsidRPr="00CD04A7">
        <w:rPr>
          <w:rFonts w:asciiTheme="majorBidi" w:hAnsiTheme="majorBidi" w:cstheme="majorBidi"/>
          <w:rtl/>
        </w:rPr>
        <w:t>یک‌بار</w:t>
      </w:r>
      <w:r w:rsidR="00616797" w:rsidRPr="00CD04A7">
        <w:rPr>
          <w:rFonts w:asciiTheme="majorBidi" w:hAnsiTheme="majorBidi" w:cstheme="majorBidi"/>
          <w:rtl/>
        </w:rPr>
        <w:t xml:space="preserve"> </w:t>
      </w:r>
      <w:r w:rsidR="006E0739" w:rsidRPr="00CD04A7">
        <w:rPr>
          <w:rFonts w:asciiTheme="majorBidi" w:hAnsiTheme="majorBidi" w:cstheme="majorBidi"/>
          <w:rtl/>
        </w:rPr>
        <w:t>هفته‌ای</w:t>
      </w:r>
      <w:r w:rsidR="00616797" w:rsidRPr="00CD04A7">
        <w:rPr>
          <w:rFonts w:asciiTheme="majorBidi" w:hAnsiTheme="majorBidi" w:cstheme="majorBidi"/>
          <w:rtl/>
        </w:rPr>
        <w:t xml:space="preserve"> </w:t>
      </w:r>
      <w:r w:rsidR="006E0739" w:rsidRPr="00CD04A7">
        <w:rPr>
          <w:rFonts w:asciiTheme="majorBidi" w:hAnsiTheme="majorBidi" w:cstheme="majorBidi"/>
          <w:rtl/>
        </w:rPr>
        <w:t>یک‌بار</w:t>
      </w:r>
      <w:r w:rsidR="00616797" w:rsidRPr="00CD04A7">
        <w:rPr>
          <w:rFonts w:asciiTheme="majorBidi" w:hAnsiTheme="majorBidi" w:cstheme="majorBidi"/>
          <w:rtl/>
        </w:rPr>
        <w:t xml:space="preserve"> ببرد. با این فرض که </w:t>
      </w:r>
      <w:r w:rsidR="00616797" w:rsidRPr="00CD04A7">
        <w:rPr>
          <w:rFonts w:asciiTheme="majorBidi" w:hAnsiTheme="majorBidi" w:cstheme="majorBidi"/>
          <w:rtl/>
        </w:rPr>
        <w:lastRenderedPageBreak/>
        <w:t>یشتریها باغلی الثمنی در کار نیست حکم چیست؟ به این صراحت مطرح نشده ولی در کلمات آقای شبیری به شکلی آمده است.</w:t>
      </w:r>
    </w:p>
    <w:p w:rsidR="00616797" w:rsidRPr="00CD04A7" w:rsidRDefault="006E0739" w:rsidP="00616797">
      <w:pPr>
        <w:rPr>
          <w:rFonts w:asciiTheme="majorBidi" w:hAnsiTheme="majorBidi" w:cstheme="majorBidi"/>
          <w:rtl/>
        </w:rPr>
      </w:pPr>
      <w:r w:rsidRPr="00CD04A7">
        <w:rPr>
          <w:rFonts w:asciiTheme="majorBidi" w:hAnsiTheme="majorBidi" w:cstheme="majorBidi"/>
          <w:rtl/>
        </w:rPr>
        <w:t>سؤالی</w:t>
      </w:r>
      <w:r w:rsidR="00616797" w:rsidRPr="00CD04A7">
        <w:rPr>
          <w:rFonts w:asciiTheme="majorBidi" w:hAnsiTheme="majorBidi" w:cstheme="majorBidi"/>
          <w:rtl/>
        </w:rPr>
        <w:t xml:space="preserve"> که در این بحث مطرح است این است که در مواردی که ازدواج کمترین هزینه را دارد و </w:t>
      </w:r>
      <w:r w:rsidRPr="00CD04A7">
        <w:rPr>
          <w:rFonts w:asciiTheme="majorBidi" w:hAnsiTheme="majorBidi" w:cstheme="majorBidi"/>
          <w:rtl/>
        </w:rPr>
        <w:t>مؤونه</w:t>
      </w:r>
      <w:r w:rsidR="00616797" w:rsidRPr="00CD04A7">
        <w:rPr>
          <w:rFonts w:asciiTheme="majorBidi" w:hAnsiTheme="majorBidi" w:cstheme="majorBidi"/>
          <w:rtl/>
        </w:rPr>
        <w:t xml:space="preserve"> مهمی وجود ندارد و عرف انما یشتریها باغلی الثمن را صادق ن</w:t>
      </w:r>
      <w:r w:rsidRPr="00CD04A7">
        <w:rPr>
          <w:rFonts w:asciiTheme="majorBidi" w:hAnsiTheme="majorBidi" w:cstheme="majorBidi"/>
          <w:rtl/>
        </w:rPr>
        <w:t>می‌داند</w:t>
      </w:r>
      <w:r w:rsidR="00616797" w:rsidRPr="00CD04A7">
        <w:rPr>
          <w:rFonts w:asciiTheme="majorBidi" w:hAnsiTheme="majorBidi" w:cstheme="majorBidi"/>
          <w:rtl/>
        </w:rPr>
        <w:t xml:space="preserve">. </w:t>
      </w:r>
      <w:r w:rsidRPr="00CD04A7">
        <w:rPr>
          <w:rFonts w:asciiTheme="majorBidi" w:hAnsiTheme="majorBidi" w:cstheme="majorBidi"/>
          <w:rtl/>
        </w:rPr>
        <w:t>غیرازاین</w:t>
      </w:r>
      <w:r w:rsidR="00616797" w:rsidRPr="00CD04A7">
        <w:rPr>
          <w:rFonts w:asciiTheme="majorBidi" w:hAnsiTheme="majorBidi" w:cstheme="majorBidi"/>
          <w:rtl/>
        </w:rPr>
        <w:t xml:space="preserve"> است که اول جوانی </w:t>
      </w:r>
      <w:r w:rsidRPr="00CD04A7">
        <w:rPr>
          <w:rFonts w:asciiTheme="majorBidi" w:hAnsiTheme="majorBidi" w:cstheme="majorBidi"/>
          <w:rtl/>
        </w:rPr>
        <w:t>می‌خواهد</w:t>
      </w:r>
      <w:r w:rsidR="00616797" w:rsidRPr="00CD04A7">
        <w:rPr>
          <w:rFonts w:asciiTheme="majorBidi" w:hAnsiTheme="majorBidi" w:cstheme="majorBidi"/>
          <w:rtl/>
        </w:rPr>
        <w:t xml:space="preserve"> ازدواج کند و پایه زندگی بریزد و </w:t>
      </w:r>
      <w:r w:rsidRPr="00CD04A7">
        <w:rPr>
          <w:rFonts w:asciiTheme="majorBidi" w:hAnsiTheme="majorBidi" w:cstheme="majorBidi"/>
          <w:rtl/>
        </w:rPr>
        <w:t>بچه‌دار</w:t>
      </w:r>
      <w:r w:rsidR="00616797" w:rsidRPr="00CD04A7">
        <w:rPr>
          <w:rFonts w:asciiTheme="majorBidi" w:hAnsiTheme="majorBidi" w:cstheme="majorBidi"/>
          <w:rtl/>
        </w:rPr>
        <w:t xml:space="preserve"> شود و بعد هم نفقه بدهد و همه عناصری که اشاره کردم مصداق داشته باشد یا همه مصداق داشته باشد. نه. اکثر </w:t>
      </w:r>
      <w:r w:rsidRPr="00CD04A7">
        <w:rPr>
          <w:rFonts w:asciiTheme="majorBidi" w:hAnsiTheme="majorBidi" w:cstheme="majorBidi"/>
          <w:rtl/>
        </w:rPr>
        <w:t>آن‌ها</w:t>
      </w:r>
      <w:r w:rsidR="00616797" w:rsidRPr="00CD04A7">
        <w:rPr>
          <w:rFonts w:asciiTheme="majorBidi" w:hAnsiTheme="majorBidi" w:cstheme="majorBidi"/>
          <w:rtl/>
        </w:rPr>
        <w:t xml:space="preserve"> مصداق ندارد. </w:t>
      </w:r>
      <w:r w:rsidRPr="00CD04A7">
        <w:rPr>
          <w:rFonts w:asciiTheme="majorBidi" w:hAnsiTheme="majorBidi" w:cstheme="majorBidi"/>
          <w:rtl/>
        </w:rPr>
        <w:t>سؤال</w:t>
      </w:r>
      <w:r w:rsidR="00616797" w:rsidRPr="00CD04A7">
        <w:rPr>
          <w:rFonts w:asciiTheme="majorBidi" w:hAnsiTheme="majorBidi" w:cstheme="majorBidi"/>
          <w:rtl/>
        </w:rPr>
        <w:t xml:space="preserve"> این است که اینجا هم این حکم هست یا نه؟ </w:t>
      </w:r>
      <w:r w:rsidRPr="00CD04A7">
        <w:rPr>
          <w:rFonts w:asciiTheme="majorBidi" w:hAnsiTheme="majorBidi" w:cstheme="majorBidi"/>
          <w:rtl/>
        </w:rPr>
        <w:t>به‌عبارت‌دیگر</w:t>
      </w:r>
      <w:r w:rsidR="00616797" w:rsidRPr="00CD04A7">
        <w:rPr>
          <w:rFonts w:asciiTheme="majorBidi" w:hAnsiTheme="majorBidi" w:cstheme="majorBidi"/>
          <w:rtl/>
        </w:rPr>
        <w:t xml:space="preserve"> </w:t>
      </w:r>
      <w:r w:rsidR="006205DB" w:rsidRPr="00CD04A7">
        <w:rPr>
          <w:rFonts w:asciiTheme="majorBidi" w:hAnsiTheme="majorBidi" w:cstheme="majorBidi"/>
          <w:rtl/>
        </w:rPr>
        <w:t>جواز نظر</w:t>
      </w:r>
      <w:r w:rsidR="00616797" w:rsidRPr="00CD04A7">
        <w:rPr>
          <w:rFonts w:asciiTheme="majorBidi" w:hAnsiTheme="majorBidi" w:cstheme="majorBidi"/>
          <w:rtl/>
        </w:rPr>
        <w:t xml:space="preserve"> مشروط است به اینکه عرفا اغلی الثمن صدق کند یا نه؟ اینجاست که </w:t>
      </w:r>
      <w:r w:rsidRPr="00CD04A7">
        <w:rPr>
          <w:rFonts w:asciiTheme="majorBidi" w:hAnsiTheme="majorBidi" w:cstheme="majorBidi"/>
          <w:rtl/>
        </w:rPr>
        <w:t>بحث‌های</w:t>
      </w:r>
      <w:r w:rsidR="00616797" w:rsidRPr="00CD04A7">
        <w:rPr>
          <w:rFonts w:asciiTheme="majorBidi" w:hAnsiTheme="majorBidi" w:cstheme="majorBidi"/>
          <w:rtl/>
        </w:rPr>
        <w:t xml:space="preserve"> جدی و اساسی در پاسخ شکل </w:t>
      </w:r>
      <w:r w:rsidRPr="00CD04A7">
        <w:rPr>
          <w:rFonts w:asciiTheme="majorBidi" w:hAnsiTheme="majorBidi" w:cstheme="majorBidi"/>
          <w:rtl/>
        </w:rPr>
        <w:t>می‌گیرد</w:t>
      </w:r>
      <w:r w:rsidR="00616797" w:rsidRPr="00CD04A7">
        <w:rPr>
          <w:rFonts w:asciiTheme="majorBidi" w:hAnsiTheme="majorBidi" w:cstheme="majorBidi"/>
          <w:rtl/>
        </w:rPr>
        <w:t xml:space="preserve">. </w:t>
      </w:r>
      <w:r w:rsidRPr="00CD04A7">
        <w:rPr>
          <w:rFonts w:asciiTheme="majorBidi" w:hAnsiTheme="majorBidi" w:cstheme="majorBidi"/>
          <w:rtl/>
        </w:rPr>
        <w:t>علی‌رغم</w:t>
      </w:r>
      <w:r w:rsidR="00616797" w:rsidRPr="00CD04A7">
        <w:rPr>
          <w:rFonts w:asciiTheme="majorBidi" w:hAnsiTheme="majorBidi" w:cstheme="majorBidi"/>
          <w:rtl/>
        </w:rPr>
        <w:t xml:space="preserve"> اینکه کمتر </w:t>
      </w:r>
      <w:r w:rsidRPr="00CD04A7">
        <w:rPr>
          <w:rFonts w:asciiTheme="majorBidi" w:hAnsiTheme="majorBidi" w:cstheme="majorBidi"/>
          <w:rtl/>
        </w:rPr>
        <w:t>طرح‌شده</w:t>
      </w:r>
      <w:r w:rsidR="00616797" w:rsidRPr="00CD04A7">
        <w:rPr>
          <w:rFonts w:asciiTheme="majorBidi" w:hAnsiTheme="majorBidi" w:cstheme="majorBidi"/>
          <w:rtl/>
        </w:rPr>
        <w:t xml:space="preserve"> و به شکلی فکر </w:t>
      </w:r>
      <w:r w:rsidRPr="00CD04A7">
        <w:rPr>
          <w:rFonts w:asciiTheme="majorBidi" w:hAnsiTheme="majorBidi" w:cstheme="majorBidi"/>
          <w:rtl/>
        </w:rPr>
        <w:t>می‌کنم</w:t>
      </w:r>
      <w:r w:rsidR="00616797" w:rsidRPr="00CD04A7">
        <w:rPr>
          <w:rFonts w:asciiTheme="majorBidi" w:hAnsiTheme="majorBidi" w:cstheme="majorBidi"/>
          <w:rtl/>
        </w:rPr>
        <w:t xml:space="preserve"> آقای شبیری توجه به این </w:t>
      </w:r>
      <w:r w:rsidRPr="00CD04A7">
        <w:rPr>
          <w:rFonts w:asciiTheme="majorBidi" w:hAnsiTheme="majorBidi" w:cstheme="majorBidi"/>
          <w:rtl/>
        </w:rPr>
        <w:t>داشته‌اند</w:t>
      </w:r>
      <w:r w:rsidR="00616797" w:rsidRPr="00CD04A7">
        <w:rPr>
          <w:rFonts w:asciiTheme="majorBidi" w:hAnsiTheme="majorBidi" w:cstheme="majorBidi"/>
          <w:rtl/>
        </w:rPr>
        <w:t xml:space="preserve"> اما در کلمات دیگران یا در کلام مرحوم سید در عروه این مسئله مطرح نشده است. شاید هم تلقی این است که اینجا جایز است این یک تلقی است. و این هم مبتنی بر این است که انما یشتریها باغلی الثمن حکمت است و حکم اطلاق دارد. علت نیست که حکم را تعمیم و تضییق دهد. حکمت است و حکم به اطلاق باقی است. وجه اطلاق در اینجا مبتنی بر این است که انما یشتریها باغلی الثمن را حکمت بگیریم و بگوییم حکم دارای اطلاق است. </w:t>
      </w:r>
    </w:p>
    <w:p w:rsidR="00616797" w:rsidRPr="00CD04A7" w:rsidRDefault="006E0739" w:rsidP="00616797">
      <w:pPr>
        <w:rPr>
          <w:rFonts w:asciiTheme="majorBidi" w:hAnsiTheme="majorBidi" w:cstheme="majorBidi"/>
          <w:rtl/>
        </w:rPr>
      </w:pPr>
      <w:r w:rsidRPr="00CD04A7">
        <w:rPr>
          <w:rFonts w:asciiTheme="majorBidi" w:hAnsiTheme="majorBidi" w:cstheme="majorBidi"/>
          <w:rtl/>
        </w:rPr>
        <w:t>سؤال</w:t>
      </w:r>
      <w:r w:rsidR="00616797" w:rsidRPr="00CD04A7">
        <w:rPr>
          <w:rFonts w:asciiTheme="majorBidi" w:hAnsiTheme="majorBidi" w:cstheme="majorBidi"/>
          <w:rtl/>
        </w:rPr>
        <w:t>: عدم طرح این فرض شاید دلیلش متداول نبودنش باشد.</w:t>
      </w:r>
    </w:p>
    <w:p w:rsidR="00616797" w:rsidRPr="00CD04A7" w:rsidRDefault="00616797" w:rsidP="00616797">
      <w:pPr>
        <w:rPr>
          <w:rFonts w:asciiTheme="majorBidi" w:hAnsiTheme="majorBidi" w:cstheme="majorBidi"/>
          <w:rtl/>
        </w:rPr>
      </w:pPr>
      <w:r w:rsidRPr="00CD04A7">
        <w:rPr>
          <w:rFonts w:asciiTheme="majorBidi" w:hAnsiTheme="majorBidi" w:cstheme="majorBidi"/>
          <w:rtl/>
        </w:rPr>
        <w:t xml:space="preserve">جواب: خیلی </w:t>
      </w:r>
      <w:r w:rsidR="006E0739" w:rsidRPr="00CD04A7">
        <w:rPr>
          <w:rFonts w:asciiTheme="majorBidi" w:hAnsiTheme="majorBidi" w:cstheme="majorBidi"/>
          <w:rtl/>
        </w:rPr>
        <w:t>غیرمتداول</w:t>
      </w:r>
      <w:r w:rsidRPr="00CD04A7">
        <w:rPr>
          <w:rFonts w:asciiTheme="majorBidi" w:hAnsiTheme="majorBidi" w:cstheme="majorBidi"/>
          <w:rtl/>
        </w:rPr>
        <w:t xml:space="preserve"> نیست. زیاد نیست ولی </w:t>
      </w:r>
      <w:r w:rsidR="006E0739" w:rsidRPr="00CD04A7">
        <w:rPr>
          <w:rFonts w:asciiTheme="majorBidi" w:hAnsiTheme="majorBidi" w:cstheme="majorBidi"/>
          <w:rtl/>
        </w:rPr>
        <w:t>این‌طور</w:t>
      </w:r>
      <w:r w:rsidRPr="00CD04A7">
        <w:rPr>
          <w:rFonts w:asciiTheme="majorBidi" w:hAnsiTheme="majorBidi" w:cstheme="majorBidi"/>
          <w:rtl/>
        </w:rPr>
        <w:t xml:space="preserve"> نیست که نباشد. قدیم هم بوده. تعدد زوجات که بوده </w:t>
      </w:r>
      <w:r w:rsidR="006E0739" w:rsidRPr="00CD04A7">
        <w:rPr>
          <w:rFonts w:asciiTheme="majorBidi" w:hAnsiTheme="majorBidi" w:cstheme="majorBidi"/>
          <w:rtl/>
        </w:rPr>
        <w:t>زن‌های</w:t>
      </w:r>
      <w:r w:rsidRPr="00CD04A7">
        <w:rPr>
          <w:rFonts w:asciiTheme="majorBidi" w:hAnsiTheme="majorBidi" w:cstheme="majorBidi"/>
          <w:rtl/>
        </w:rPr>
        <w:t xml:space="preserve"> بعدی </w:t>
      </w:r>
      <w:r w:rsidR="006E0739" w:rsidRPr="00CD04A7">
        <w:rPr>
          <w:rFonts w:asciiTheme="majorBidi" w:hAnsiTheme="majorBidi" w:cstheme="majorBidi"/>
          <w:rtl/>
        </w:rPr>
        <w:t>مثلاً</w:t>
      </w:r>
      <w:r w:rsidRPr="00CD04A7">
        <w:rPr>
          <w:rFonts w:asciiTheme="majorBidi" w:hAnsiTheme="majorBidi" w:cstheme="majorBidi"/>
          <w:rtl/>
        </w:rPr>
        <w:t xml:space="preserve"> بیوه یک نفر بوده به جهتی که گاهی انسانی هم بوده ازدواج </w:t>
      </w:r>
      <w:r w:rsidR="006E0739" w:rsidRPr="00CD04A7">
        <w:rPr>
          <w:rFonts w:asciiTheme="majorBidi" w:hAnsiTheme="majorBidi" w:cstheme="majorBidi"/>
          <w:rtl/>
        </w:rPr>
        <w:t>می‌کند</w:t>
      </w:r>
      <w:r w:rsidRPr="00CD04A7">
        <w:rPr>
          <w:rFonts w:asciiTheme="majorBidi" w:hAnsiTheme="majorBidi" w:cstheme="majorBidi"/>
          <w:rtl/>
        </w:rPr>
        <w:t>.</w:t>
      </w:r>
    </w:p>
    <w:p w:rsidR="00616797" w:rsidRPr="00CD04A7" w:rsidRDefault="006E0739" w:rsidP="00616797">
      <w:pPr>
        <w:rPr>
          <w:rFonts w:asciiTheme="majorBidi" w:hAnsiTheme="majorBidi" w:cstheme="majorBidi"/>
          <w:rtl/>
        </w:rPr>
      </w:pPr>
      <w:r w:rsidRPr="00CD04A7">
        <w:rPr>
          <w:rFonts w:asciiTheme="majorBidi" w:hAnsiTheme="majorBidi" w:cstheme="majorBidi"/>
          <w:rtl/>
        </w:rPr>
        <w:t>سؤال</w:t>
      </w:r>
      <w:r w:rsidR="00616797" w:rsidRPr="00CD04A7">
        <w:rPr>
          <w:rFonts w:asciiTheme="majorBidi" w:hAnsiTheme="majorBidi" w:cstheme="majorBidi"/>
          <w:rtl/>
        </w:rPr>
        <w:t xml:space="preserve">: آیا عقد موقت را هم </w:t>
      </w:r>
      <w:r w:rsidRPr="00CD04A7">
        <w:rPr>
          <w:rFonts w:asciiTheme="majorBidi" w:hAnsiTheme="majorBidi" w:cstheme="majorBidi"/>
          <w:rtl/>
        </w:rPr>
        <w:t>می‌گیرد</w:t>
      </w:r>
      <w:r w:rsidR="00616797" w:rsidRPr="00CD04A7">
        <w:rPr>
          <w:rFonts w:asciiTheme="majorBidi" w:hAnsiTheme="majorBidi" w:cstheme="majorBidi"/>
          <w:rtl/>
        </w:rPr>
        <w:t>؟</w:t>
      </w:r>
    </w:p>
    <w:p w:rsidR="00616797" w:rsidRPr="00CD04A7" w:rsidRDefault="00616797" w:rsidP="00616797">
      <w:pPr>
        <w:rPr>
          <w:rFonts w:asciiTheme="majorBidi" w:hAnsiTheme="majorBidi" w:cstheme="majorBidi"/>
          <w:rtl/>
        </w:rPr>
      </w:pPr>
      <w:r w:rsidRPr="00CD04A7">
        <w:rPr>
          <w:rFonts w:asciiTheme="majorBidi" w:hAnsiTheme="majorBidi" w:cstheme="majorBidi"/>
          <w:rtl/>
        </w:rPr>
        <w:t xml:space="preserve">جواب: </w:t>
      </w:r>
      <w:r w:rsidR="006E0739" w:rsidRPr="00CD04A7">
        <w:rPr>
          <w:rFonts w:asciiTheme="majorBidi" w:hAnsiTheme="majorBidi" w:cstheme="majorBidi"/>
          <w:rtl/>
        </w:rPr>
        <w:t>نوشته‌ام</w:t>
      </w:r>
    </w:p>
    <w:p w:rsidR="00616797" w:rsidRPr="00CD04A7" w:rsidRDefault="006E0739" w:rsidP="00616797">
      <w:pPr>
        <w:rPr>
          <w:rFonts w:asciiTheme="majorBidi" w:hAnsiTheme="majorBidi" w:cstheme="majorBidi"/>
          <w:rtl/>
        </w:rPr>
      </w:pPr>
      <w:r w:rsidRPr="00CD04A7">
        <w:rPr>
          <w:rFonts w:asciiTheme="majorBidi" w:hAnsiTheme="majorBidi" w:cstheme="majorBidi"/>
          <w:rtl/>
        </w:rPr>
        <w:t>سؤال</w:t>
      </w:r>
      <w:r w:rsidR="00616797" w:rsidRPr="00CD04A7">
        <w:rPr>
          <w:rFonts w:asciiTheme="majorBidi" w:hAnsiTheme="majorBidi" w:cstheme="majorBidi"/>
          <w:rtl/>
        </w:rPr>
        <w:t xml:space="preserve">: اگر به موقت هم تعمیم بدهیم همین طرح </w:t>
      </w:r>
      <w:r w:rsidRPr="00CD04A7">
        <w:rPr>
          <w:rFonts w:asciiTheme="majorBidi" w:hAnsiTheme="majorBidi" w:cstheme="majorBidi"/>
          <w:rtl/>
        </w:rPr>
        <w:t>می‌شود</w:t>
      </w:r>
      <w:r w:rsidR="00616797" w:rsidRPr="00CD04A7">
        <w:rPr>
          <w:rFonts w:asciiTheme="majorBidi" w:hAnsiTheme="majorBidi" w:cstheme="majorBidi"/>
          <w:rtl/>
        </w:rPr>
        <w:t xml:space="preserve"> که یک ساعت </w:t>
      </w:r>
      <w:r w:rsidRPr="00CD04A7">
        <w:rPr>
          <w:rFonts w:asciiTheme="majorBidi" w:hAnsiTheme="majorBidi" w:cstheme="majorBidi"/>
          <w:rtl/>
        </w:rPr>
        <w:t>می‌خواهد</w:t>
      </w:r>
      <w:r w:rsidR="00616797" w:rsidRPr="00CD04A7">
        <w:rPr>
          <w:rFonts w:asciiTheme="majorBidi" w:hAnsiTheme="majorBidi" w:cstheme="majorBidi"/>
          <w:rtl/>
        </w:rPr>
        <w:t xml:space="preserve"> با او باشد..</w:t>
      </w:r>
    </w:p>
    <w:p w:rsidR="00616797" w:rsidRPr="00CD04A7" w:rsidRDefault="00616797" w:rsidP="00616797">
      <w:pPr>
        <w:rPr>
          <w:rFonts w:asciiTheme="majorBidi" w:hAnsiTheme="majorBidi" w:cstheme="majorBidi"/>
          <w:rtl/>
        </w:rPr>
      </w:pPr>
      <w:r w:rsidRPr="00CD04A7">
        <w:rPr>
          <w:rFonts w:asciiTheme="majorBidi" w:hAnsiTheme="majorBidi" w:cstheme="majorBidi"/>
          <w:rtl/>
        </w:rPr>
        <w:t xml:space="preserve">جواب: این را که مطرح کنیم به </w:t>
      </w:r>
      <w:r w:rsidR="006E0739" w:rsidRPr="00CD04A7">
        <w:rPr>
          <w:rFonts w:asciiTheme="majorBidi" w:hAnsiTheme="majorBidi" w:cstheme="majorBidi"/>
          <w:rtl/>
        </w:rPr>
        <w:t>آن‌هم</w:t>
      </w:r>
      <w:r w:rsidRPr="00CD04A7">
        <w:rPr>
          <w:rFonts w:asciiTheme="majorBidi" w:hAnsiTheme="majorBidi" w:cstheme="majorBidi"/>
          <w:rtl/>
        </w:rPr>
        <w:t xml:space="preserve"> ربط پیدا </w:t>
      </w:r>
      <w:r w:rsidR="006E0739" w:rsidRPr="00CD04A7">
        <w:rPr>
          <w:rFonts w:asciiTheme="majorBidi" w:hAnsiTheme="majorBidi" w:cstheme="majorBidi"/>
          <w:rtl/>
        </w:rPr>
        <w:t>می‌کند</w:t>
      </w:r>
      <w:r w:rsidRPr="00CD04A7">
        <w:rPr>
          <w:rFonts w:asciiTheme="majorBidi" w:hAnsiTheme="majorBidi" w:cstheme="majorBidi"/>
          <w:rtl/>
        </w:rPr>
        <w:t>.</w:t>
      </w:r>
    </w:p>
    <w:p w:rsidR="00616797" w:rsidRPr="00CD04A7" w:rsidRDefault="006E0739" w:rsidP="00616797">
      <w:pPr>
        <w:rPr>
          <w:rFonts w:asciiTheme="majorBidi" w:hAnsiTheme="majorBidi" w:cstheme="majorBidi"/>
          <w:rtl/>
        </w:rPr>
      </w:pPr>
      <w:r w:rsidRPr="00CD04A7">
        <w:rPr>
          <w:rFonts w:asciiTheme="majorBidi" w:hAnsiTheme="majorBidi" w:cstheme="majorBidi"/>
          <w:rtl/>
        </w:rPr>
        <w:t>الآن</w:t>
      </w:r>
      <w:r w:rsidR="00616797" w:rsidRPr="00CD04A7">
        <w:rPr>
          <w:rFonts w:asciiTheme="majorBidi" w:hAnsiTheme="majorBidi" w:cstheme="majorBidi"/>
          <w:rtl/>
        </w:rPr>
        <w:t xml:space="preserve"> </w:t>
      </w:r>
      <w:r w:rsidRPr="00CD04A7">
        <w:rPr>
          <w:rFonts w:asciiTheme="majorBidi" w:hAnsiTheme="majorBidi" w:cstheme="majorBidi"/>
          <w:rtl/>
        </w:rPr>
        <w:t>سؤال</w:t>
      </w:r>
      <w:r w:rsidR="00616797" w:rsidRPr="00CD04A7">
        <w:rPr>
          <w:rFonts w:asciiTheme="majorBidi" w:hAnsiTheme="majorBidi" w:cstheme="majorBidi"/>
          <w:rtl/>
        </w:rPr>
        <w:t xml:space="preserve"> این است که متوقف بر این است که </w:t>
      </w:r>
      <w:r w:rsidRPr="00CD04A7">
        <w:rPr>
          <w:rFonts w:asciiTheme="majorBidi" w:hAnsiTheme="majorBidi" w:cstheme="majorBidi"/>
          <w:rtl/>
        </w:rPr>
        <w:t>اولاً</w:t>
      </w:r>
      <w:r w:rsidR="00616797" w:rsidRPr="00CD04A7">
        <w:rPr>
          <w:rFonts w:asciiTheme="majorBidi" w:hAnsiTheme="majorBidi" w:cstheme="majorBidi"/>
          <w:rtl/>
        </w:rPr>
        <w:t xml:space="preserve"> ببینیم این حکمت است یا علت. </w:t>
      </w:r>
      <w:r w:rsidRPr="00CD04A7">
        <w:rPr>
          <w:rFonts w:asciiTheme="majorBidi" w:hAnsiTheme="majorBidi" w:cstheme="majorBidi"/>
          <w:rtl/>
        </w:rPr>
        <w:t>ثانیاً</w:t>
      </w:r>
      <w:r w:rsidR="00616797" w:rsidRPr="00CD04A7">
        <w:rPr>
          <w:rFonts w:asciiTheme="majorBidi" w:hAnsiTheme="majorBidi" w:cstheme="majorBidi"/>
          <w:rtl/>
        </w:rPr>
        <w:t xml:space="preserve"> اگر علت باشد ببینیم چه نحو علتی است.</w:t>
      </w:r>
    </w:p>
    <w:sectPr w:rsidR="00616797" w:rsidRPr="00CD04A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2C" w:rsidRDefault="00C4592C" w:rsidP="004D5B1F">
      <w:r>
        <w:separator/>
      </w:r>
    </w:p>
  </w:endnote>
  <w:endnote w:type="continuationSeparator" w:id="0">
    <w:p w:rsidR="00C4592C" w:rsidRDefault="00C4592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A7" w:rsidRDefault="00CD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CD04A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A7" w:rsidRDefault="00CD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2C" w:rsidRDefault="00C4592C" w:rsidP="004D5B1F">
      <w:r>
        <w:separator/>
      </w:r>
    </w:p>
  </w:footnote>
  <w:footnote w:type="continuationSeparator" w:id="0">
    <w:p w:rsidR="00C4592C" w:rsidRDefault="00C4592C"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A7" w:rsidRDefault="00CD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CD04A7" w:rsidRDefault="00324DCE" w:rsidP="006E0739">
    <w:pPr>
      <w:ind w:firstLine="0"/>
      <w:rPr>
        <w:rFonts w:asciiTheme="majorBidi" w:hAnsiTheme="majorBidi" w:cstheme="majorBidi"/>
        <w:b/>
        <w:bCs/>
        <w:sz w:val="24"/>
        <w:szCs w:val="24"/>
        <w:rtl/>
      </w:rPr>
    </w:pPr>
    <w:r w:rsidRPr="00CD04A7">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CD04A7">
      <w:rPr>
        <w:rFonts w:asciiTheme="majorBidi" w:hAnsiTheme="majorBidi" w:cstheme="majorBidi"/>
        <w:b/>
        <w:bCs/>
        <w:sz w:val="24"/>
        <w:szCs w:val="24"/>
        <w:rtl/>
      </w:rPr>
      <w:t xml:space="preserve">درس خارج فقه            </w:t>
    </w:r>
    <w:r w:rsidR="00A50496" w:rsidRPr="00CD04A7">
      <w:rPr>
        <w:rFonts w:asciiTheme="majorBidi" w:hAnsiTheme="majorBidi" w:cstheme="majorBidi"/>
        <w:b/>
        <w:bCs/>
        <w:sz w:val="24"/>
        <w:szCs w:val="24"/>
        <w:rtl/>
      </w:rPr>
      <w:t xml:space="preserve">    </w:t>
    </w:r>
    <w:r w:rsidRPr="00CD04A7">
      <w:rPr>
        <w:rFonts w:asciiTheme="majorBidi" w:hAnsiTheme="majorBidi" w:cstheme="majorBidi"/>
        <w:b/>
        <w:bCs/>
        <w:sz w:val="24"/>
        <w:szCs w:val="24"/>
        <w:rtl/>
      </w:rPr>
      <w:t xml:space="preserve">     عنوان اصلی: نکاح                                 تاریخ جلسه: </w:t>
    </w:r>
    <w:r w:rsidR="00675FC5" w:rsidRPr="00CD04A7">
      <w:rPr>
        <w:rFonts w:asciiTheme="majorBidi" w:hAnsiTheme="majorBidi" w:cstheme="majorBidi"/>
        <w:b/>
        <w:bCs/>
        <w:sz w:val="24"/>
        <w:szCs w:val="24"/>
        <w:rtl/>
      </w:rPr>
      <w:t>1</w:t>
    </w:r>
    <w:r w:rsidR="006E0739" w:rsidRPr="00CD04A7">
      <w:rPr>
        <w:rFonts w:asciiTheme="majorBidi" w:hAnsiTheme="majorBidi" w:cstheme="majorBidi"/>
        <w:b/>
        <w:bCs/>
        <w:sz w:val="24"/>
        <w:szCs w:val="24"/>
        <w:rtl/>
      </w:rPr>
      <w:t>6</w:t>
    </w:r>
    <w:r w:rsidRPr="00CD04A7">
      <w:rPr>
        <w:rFonts w:asciiTheme="majorBidi" w:hAnsiTheme="majorBidi" w:cstheme="majorBidi"/>
        <w:b/>
        <w:bCs/>
        <w:sz w:val="24"/>
        <w:szCs w:val="24"/>
        <w:rtl/>
      </w:rPr>
      <w:t>/</w:t>
    </w:r>
    <w:r w:rsidR="00675FC5" w:rsidRPr="00CD04A7">
      <w:rPr>
        <w:rFonts w:asciiTheme="majorBidi" w:hAnsiTheme="majorBidi" w:cstheme="majorBidi"/>
        <w:b/>
        <w:bCs/>
        <w:sz w:val="24"/>
        <w:szCs w:val="24"/>
        <w:rtl/>
      </w:rPr>
      <w:t>01</w:t>
    </w:r>
    <w:r w:rsidRPr="00CD04A7">
      <w:rPr>
        <w:rFonts w:asciiTheme="majorBidi" w:hAnsiTheme="majorBidi" w:cstheme="majorBidi"/>
        <w:b/>
        <w:bCs/>
        <w:sz w:val="24"/>
        <w:szCs w:val="24"/>
        <w:rtl/>
      </w:rPr>
      <w:t>/</w:t>
    </w:r>
    <w:r w:rsidR="00675FC5" w:rsidRPr="00CD04A7">
      <w:rPr>
        <w:rFonts w:asciiTheme="majorBidi" w:hAnsiTheme="majorBidi" w:cstheme="majorBidi"/>
        <w:b/>
        <w:bCs/>
        <w:sz w:val="24"/>
        <w:szCs w:val="24"/>
        <w:rtl/>
      </w:rPr>
      <w:t>1400</w:t>
    </w:r>
    <w:r w:rsidRPr="00CD04A7">
      <w:rPr>
        <w:rFonts w:asciiTheme="majorBidi" w:hAnsiTheme="majorBidi" w:cstheme="majorBidi"/>
        <w:b/>
        <w:bCs/>
        <w:sz w:val="24"/>
        <w:szCs w:val="24"/>
        <w:rtl/>
      </w:rPr>
      <w:t xml:space="preserve">        </w:t>
    </w:r>
  </w:p>
  <w:p w:rsidR="00324DCE" w:rsidRPr="00CD04A7" w:rsidRDefault="00324DCE" w:rsidP="006E0739">
    <w:pPr>
      <w:ind w:firstLine="0"/>
      <w:rPr>
        <w:rFonts w:asciiTheme="majorBidi" w:hAnsiTheme="majorBidi" w:cstheme="majorBidi"/>
        <w:b/>
        <w:bCs/>
        <w:sz w:val="24"/>
        <w:szCs w:val="24"/>
        <w:rtl/>
      </w:rPr>
    </w:pPr>
    <w:r w:rsidRPr="00CD04A7">
      <w:rPr>
        <w:rFonts w:asciiTheme="majorBidi" w:hAnsiTheme="majorBidi" w:cstheme="majorBidi"/>
        <w:b/>
        <w:bCs/>
        <w:sz w:val="24"/>
        <w:szCs w:val="24"/>
        <w:rtl/>
      </w:rPr>
      <w:t xml:space="preserve">استاد اعرافی           </w:t>
    </w:r>
    <w:r w:rsidR="00A50496" w:rsidRPr="00CD04A7">
      <w:rPr>
        <w:rFonts w:asciiTheme="majorBidi" w:hAnsiTheme="majorBidi" w:cstheme="majorBidi"/>
        <w:b/>
        <w:bCs/>
        <w:sz w:val="24"/>
        <w:szCs w:val="24"/>
        <w:rtl/>
      </w:rPr>
      <w:t xml:space="preserve"> </w:t>
    </w:r>
    <w:r w:rsidRPr="00CD04A7">
      <w:rPr>
        <w:rFonts w:asciiTheme="majorBidi" w:hAnsiTheme="majorBidi" w:cstheme="majorBidi"/>
        <w:b/>
        <w:bCs/>
        <w:sz w:val="24"/>
        <w:szCs w:val="24"/>
        <w:rtl/>
      </w:rPr>
      <w:t xml:space="preserve">  عنوان فرعی: جواز نظر در صورت اراده تزویج       </w:t>
    </w:r>
    <w:bookmarkStart w:id="15" w:name="_GoBack"/>
    <w:bookmarkEnd w:id="15"/>
    <w:r w:rsidR="00983A81" w:rsidRPr="00CD04A7">
      <w:rPr>
        <w:rFonts w:asciiTheme="majorBidi" w:hAnsiTheme="majorBidi" w:cstheme="majorBidi"/>
        <w:b/>
        <w:bCs/>
        <w:sz w:val="24"/>
        <w:szCs w:val="24"/>
        <w:rtl/>
      </w:rPr>
      <w:t xml:space="preserve">  </w:t>
    </w:r>
    <w:r w:rsidR="00736EF7" w:rsidRPr="00CD04A7">
      <w:rPr>
        <w:rFonts w:asciiTheme="majorBidi" w:hAnsiTheme="majorBidi" w:cstheme="majorBidi"/>
        <w:b/>
        <w:bCs/>
        <w:sz w:val="24"/>
        <w:szCs w:val="24"/>
        <w:rtl/>
      </w:rPr>
      <w:t xml:space="preserve"> </w:t>
    </w:r>
    <w:r w:rsidR="00A50496" w:rsidRPr="00CD04A7">
      <w:rPr>
        <w:rFonts w:asciiTheme="majorBidi" w:hAnsiTheme="majorBidi" w:cstheme="majorBidi"/>
        <w:b/>
        <w:bCs/>
        <w:sz w:val="24"/>
        <w:szCs w:val="24"/>
        <w:rtl/>
      </w:rPr>
      <w:t xml:space="preserve"> </w:t>
    </w:r>
    <w:r w:rsidRPr="00CD04A7">
      <w:rPr>
        <w:rFonts w:asciiTheme="majorBidi" w:hAnsiTheme="majorBidi" w:cstheme="majorBidi"/>
        <w:b/>
        <w:bCs/>
        <w:sz w:val="24"/>
        <w:szCs w:val="24"/>
        <w:rtl/>
      </w:rPr>
      <w:t xml:space="preserve">    شماره جلسه: </w:t>
    </w:r>
    <w:r w:rsidR="00675FC5" w:rsidRPr="00CD04A7">
      <w:rPr>
        <w:rFonts w:asciiTheme="majorBidi" w:hAnsiTheme="majorBidi" w:cstheme="majorBidi"/>
        <w:b/>
        <w:bCs/>
        <w:sz w:val="24"/>
        <w:szCs w:val="24"/>
        <w:rtl/>
      </w:rPr>
      <w:t>9</w:t>
    </w:r>
    <w:r w:rsidR="006E0739" w:rsidRPr="00CD04A7">
      <w:rPr>
        <w:rFonts w:asciiTheme="majorBidi" w:hAnsiTheme="majorBidi" w:cstheme="majorBidi"/>
        <w:b/>
        <w:bCs/>
        <w:sz w:val="24"/>
        <w:szCs w:val="24"/>
        <w:rtl/>
      </w:rPr>
      <w:t>9</w:t>
    </w:r>
  </w:p>
  <w:p w:rsidR="00324DCE" w:rsidRPr="00CD04A7" w:rsidRDefault="00324DCE" w:rsidP="004D5B1F">
    <w:pPr>
      <w:pStyle w:val="Header"/>
      <w:rPr>
        <w:rFonts w:asciiTheme="majorBidi" w:hAnsiTheme="majorBidi" w:cstheme="majorBidi"/>
      </w:rPr>
    </w:pPr>
    <w:r w:rsidRPr="00CD04A7">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A7" w:rsidRDefault="00CD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3"/>
  </w:num>
  <w:num w:numId="3">
    <w:abstractNumId w:val="1"/>
  </w:num>
  <w:num w:numId="4">
    <w:abstractNumId w:val="20"/>
  </w:num>
  <w:num w:numId="5">
    <w:abstractNumId w:val="4"/>
  </w:num>
  <w:num w:numId="6">
    <w:abstractNumId w:val="3"/>
  </w:num>
  <w:num w:numId="7">
    <w:abstractNumId w:val="10"/>
  </w:num>
  <w:num w:numId="8">
    <w:abstractNumId w:val="18"/>
  </w:num>
  <w:num w:numId="9">
    <w:abstractNumId w:val="5"/>
  </w:num>
  <w:num w:numId="10">
    <w:abstractNumId w:val="0"/>
  </w:num>
  <w:num w:numId="11">
    <w:abstractNumId w:val="8"/>
  </w:num>
  <w:num w:numId="12">
    <w:abstractNumId w:val="14"/>
  </w:num>
  <w:num w:numId="13">
    <w:abstractNumId w:val="15"/>
  </w:num>
  <w:num w:numId="14">
    <w:abstractNumId w:val="12"/>
  </w:num>
  <w:num w:numId="15">
    <w:abstractNumId w:val="17"/>
  </w:num>
  <w:num w:numId="16">
    <w:abstractNumId w:val="7"/>
  </w:num>
  <w:num w:numId="17">
    <w:abstractNumId w:val="2"/>
  </w:num>
  <w:num w:numId="18">
    <w:abstractNumId w:val="9"/>
  </w:num>
  <w:num w:numId="19">
    <w:abstractNumId w:val="11"/>
  </w:num>
  <w:num w:numId="20">
    <w:abstractNumId w:val="6"/>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75F"/>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5DBC"/>
    <w:rsid w:val="001D6605"/>
    <w:rsid w:val="001D7455"/>
    <w:rsid w:val="001E1433"/>
    <w:rsid w:val="001E2491"/>
    <w:rsid w:val="001E2589"/>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100B5"/>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85980"/>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05D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6EF7"/>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3A81"/>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0496"/>
    <w:rsid w:val="00A51954"/>
    <w:rsid w:val="00A52AC8"/>
    <w:rsid w:val="00A52E9C"/>
    <w:rsid w:val="00A5413D"/>
    <w:rsid w:val="00A5418D"/>
    <w:rsid w:val="00A55424"/>
    <w:rsid w:val="00A555D0"/>
    <w:rsid w:val="00A55EE2"/>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C693A"/>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4592C"/>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04A7"/>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35F1"/>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B0E1-B6DC-4046-AE60-27EB54F1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4383</TotalTime>
  <Pages>1</Pages>
  <Words>2764</Words>
  <Characters>10672</Characters>
  <Application>Microsoft Office Word</Application>
  <DocSecurity>0</DocSecurity>
  <Lines>154</Lines>
  <Paragraphs>64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196</cp:revision>
  <dcterms:created xsi:type="dcterms:W3CDTF">2020-06-22T09:32:00Z</dcterms:created>
  <dcterms:modified xsi:type="dcterms:W3CDTF">2021-09-04T03:55:00Z</dcterms:modified>
</cp:coreProperties>
</file>