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512962869"/>
        <w:docPartObj>
          <w:docPartGallery w:val="Table of Contents"/>
          <w:docPartUnique/>
        </w:docPartObj>
      </w:sdtPr>
      <w:sdtEndPr/>
      <w:sdtContent>
        <w:p w:rsidR="008738A4" w:rsidRDefault="008738A4" w:rsidP="008738A4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8738A4" w:rsidRDefault="008738A4" w:rsidP="008738A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4767403" w:history="1">
            <w:r w:rsidRPr="00A251CA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_Toc84767403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738A4" w:rsidRDefault="002F6E1A" w:rsidP="008738A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7404" w:history="1">
            <w:r w:rsidR="008738A4" w:rsidRPr="00A251CA">
              <w:rPr>
                <w:rStyle w:val="Hyperlink"/>
                <w:noProof/>
                <w:rtl/>
              </w:rPr>
              <w:t xml:space="preserve">نکته اول: نظر </w:t>
            </w:r>
            <w:r w:rsidR="008738A4">
              <w:rPr>
                <w:rStyle w:val="Hyperlink"/>
                <w:noProof/>
                <w:rtl/>
              </w:rPr>
              <w:t>آیت‌الله</w:t>
            </w:r>
            <w:r w:rsidR="008738A4" w:rsidRPr="00A251CA">
              <w:rPr>
                <w:rStyle w:val="Hyperlink"/>
                <w:noProof/>
                <w:rtl/>
              </w:rPr>
              <w:t xml:space="preserve"> زنجان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 w:rsidRPr="00A251CA">
              <w:rPr>
                <w:rStyle w:val="Hyperlink"/>
                <w:noProof/>
                <w:rtl/>
              </w:rPr>
              <w:t xml:space="preserve"> در اذا نه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 w:rsidRPr="00A251CA">
              <w:rPr>
                <w:rStyle w:val="Hyperlink"/>
                <w:rFonts w:hint="eastAsia"/>
                <w:noProof/>
                <w:rtl/>
              </w:rPr>
              <w:t>ن</w:t>
            </w:r>
            <w:r w:rsidR="008738A4" w:rsidRPr="00A251CA">
              <w:rPr>
                <w:rStyle w:val="Hyperlink"/>
                <w:noProof/>
                <w:rtl/>
              </w:rPr>
              <w:t xml:space="preserve"> لا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 w:rsidRPr="00A251CA">
              <w:rPr>
                <w:rStyle w:val="Hyperlink"/>
                <w:rFonts w:hint="eastAsia"/>
                <w:noProof/>
                <w:rtl/>
              </w:rPr>
              <w:t>نته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 w:rsidRPr="00A251CA">
              <w:rPr>
                <w:rStyle w:val="Hyperlink"/>
                <w:rFonts w:hint="eastAsia"/>
                <w:noProof/>
                <w:rtl/>
              </w:rPr>
              <w:t>ن</w:t>
            </w:r>
            <w:r w:rsidR="008738A4" w:rsidRPr="00A251CA">
              <w:rPr>
                <w:rStyle w:val="Hyperlink"/>
                <w:noProof/>
                <w:rtl/>
              </w:rPr>
              <w:t xml:space="preserve"> و نقد آن.</w:t>
            </w:r>
            <w:r w:rsidR="008738A4">
              <w:rPr>
                <w:noProof/>
                <w:webHidden/>
              </w:rPr>
              <w:tab/>
            </w:r>
            <w:r w:rsidR="008738A4">
              <w:rPr>
                <w:rStyle w:val="Hyperlink"/>
                <w:noProof/>
                <w:rtl/>
              </w:rPr>
              <w:fldChar w:fldCharType="begin"/>
            </w:r>
            <w:r w:rsidR="008738A4">
              <w:rPr>
                <w:noProof/>
                <w:webHidden/>
              </w:rPr>
              <w:instrText xml:space="preserve"> PAGEREF _Toc84767404 \h </w:instrText>
            </w:r>
            <w:r w:rsidR="008738A4">
              <w:rPr>
                <w:rStyle w:val="Hyperlink"/>
                <w:noProof/>
                <w:rtl/>
              </w:rPr>
            </w:r>
            <w:r w:rsidR="008738A4">
              <w:rPr>
                <w:rStyle w:val="Hyperlink"/>
                <w:noProof/>
                <w:rtl/>
              </w:rPr>
              <w:fldChar w:fldCharType="separate"/>
            </w:r>
            <w:r w:rsidR="008738A4">
              <w:rPr>
                <w:noProof/>
                <w:webHidden/>
              </w:rPr>
              <w:t>2</w:t>
            </w:r>
            <w:r w:rsidR="008738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8738A4" w:rsidRDefault="002F6E1A" w:rsidP="008738A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7405" w:history="1">
            <w:r w:rsidR="008738A4" w:rsidRPr="00A251CA">
              <w:rPr>
                <w:rStyle w:val="Hyperlink"/>
                <w:noProof/>
                <w:rtl/>
              </w:rPr>
              <w:t>نظر استاد:</w:t>
            </w:r>
            <w:r w:rsidR="008738A4">
              <w:rPr>
                <w:noProof/>
                <w:webHidden/>
              </w:rPr>
              <w:tab/>
            </w:r>
            <w:r w:rsidR="008738A4">
              <w:rPr>
                <w:rStyle w:val="Hyperlink"/>
                <w:noProof/>
                <w:rtl/>
              </w:rPr>
              <w:fldChar w:fldCharType="begin"/>
            </w:r>
            <w:r w:rsidR="008738A4">
              <w:rPr>
                <w:noProof/>
                <w:webHidden/>
              </w:rPr>
              <w:instrText xml:space="preserve"> PAGEREF _Toc84767405 \h </w:instrText>
            </w:r>
            <w:r w:rsidR="008738A4">
              <w:rPr>
                <w:rStyle w:val="Hyperlink"/>
                <w:noProof/>
                <w:rtl/>
              </w:rPr>
            </w:r>
            <w:r w:rsidR="008738A4">
              <w:rPr>
                <w:rStyle w:val="Hyperlink"/>
                <w:noProof/>
                <w:rtl/>
              </w:rPr>
              <w:fldChar w:fldCharType="separate"/>
            </w:r>
            <w:r w:rsidR="008738A4">
              <w:rPr>
                <w:noProof/>
                <w:webHidden/>
              </w:rPr>
              <w:t>4</w:t>
            </w:r>
            <w:r w:rsidR="008738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8738A4" w:rsidRDefault="002F6E1A" w:rsidP="008738A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7406" w:history="1">
            <w:r w:rsidR="008738A4" w:rsidRPr="00A251CA">
              <w:rPr>
                <w:rStyle w:val="Hyperlink"/>
                <w:noProof/>
                <w:rtl/>
              </w:rPr>
              <w:t>نکته دوم: لزوم عدم انتهاء استمرار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>
              <w:rPr>
                <w:noProof/>
                <w:webHidden/>
              </w:rPr>
              <w:tab/>
            </w:r>
            <w:r w:rsidR="008738A4">
              <w:rPr>
                <w:rStyle w:val="Hyperlink"/>
                <w:noProof/>
                <w:rtl/>
              </w:rPr>
              <w:fldChar w:fldCharType="begin"/>
            </w:r>
            <w:r w:rsidR="008738A4">
              <w:rPr>
                <w:noProof/>
                <w:webHidden/>
              </w:rPr>
              <w:instrText xml:space="preserve"> PAGEREF _Toc84767406 \h </w:instrText>
            </w:r>
            <w:r w:rsidR="008738A4">
              <w:rPr>
                <w:rStyle w:val="Hyperlink"/>
                <w:noProof/>
                <w:rtl/>
              </w:rPr>
            </w:r>
            <w:r w:rsidR="008738A4">
              <w:rPr>
                <w:rStyle w:val="Hyperlink"/>
                <w:noProof/>
                <w:rtl/>
              </w:rPr>
              <w:fldChar w:fldCharType="separate"/>
            </w:r>
            <w:r w:rsidR="008738A4">
              <w:rPr>
                <w:noProof/>
                <w:webHidden/>
              </w:rPr>
              <w:t>7</w:t>
            </w:r>
            <w:r w:rsidR="008738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8738A4" w:rsidRDefault="002F6E1A" w:rsidP="008738A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7407" w:history="1">
            <w:r w:rsidR="008738A4" w:rsidRPr="00A251CA">
              <w:rPr>
                <w:rStyle w:val="Hyperlink"/>
                <w:noProof/>
                <w:rtl/>
              </w:rPr>
              <w:t>نکته سوم: عدم لزوم نه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 w:rsidRPr="00A251CA">
              <w:rPr>
                <w:rStyle w:val="Hyperlink"/>
                <w:noProof/>
                <w:rtl/>
              </w:rPr>
              <w:t xml:space="preserve"> فعل</w:t>
            </w:r>
            <w:r w:rsidR="008738A4" w:rsidRPr="00A251CA">
              <w:rPr>
                <w:rStyle w:val="Hyperlink"/>
                <w:rFonts w:hint="cs"/>
                <w:noProof/>
                <w:rtl/>
              </w:rPr>
              <w:t>ی</w:t>
            </w:r>
            <w:r w:rsidR="008738A4">
              <w:rPr>
                <w:noProof/>
                <w:webHidden/>
              </w:rPr>
              <w:tab/>
            </w:r>
            <w:r w:rsidR="008738A4">
              <w:rPr>
                <w:rStyle w:val="Hyperlink"/>
                <w:noProof/>
                <w:rtl/>
              </w:rPr>
              <w:fldChar w:fldCharType="begin"/>
            </w:r>
            <w:r w:rsidR="008738A4">
              <w:rPr>
                <w:noProof/>
                <w:webHidden/>
              </w:rPr>
              <w:instrText xml:space="preserve"> PAGEREF _Toc84767407 \h </w:instrText>
            </w:r>
            <w:r w:rsidR="008738A4">
              <w:rPr>
                <w:rStyle w:val="Hyperlink"/>
                <w:noProof/>
                <w:rtl/>
              </w:rPr>
            </w:r>
            <w:r w:rsidR="008738A4">
              <w:rPr>
                <w:rStyle w:val="Hyperlink"/>
                <w:noProof/>
                <w:rtl/>
              </w:rPr>
              <w:fldChar w:fldCharType="separate"/>
            </w:r>
            <w:r w:rsidR="008738A4">
              <w:rPr>
                <w:noProof/>
                <w:webHidden/>
              </w:rPr>
              <w:t>7</w:t>
            </w:r>
            <w:r w:rsidR="008738A4">
              <w:rPr>
                <w:rStyle w:val="Hyperlink"/>
                <w:noProof/>
                <w:rtl/>
              </w:rPr>
              <w:fldChar w:fldCharType="end"/>
            </w:r>
          </w:hyperlink>
        </w:p>
        <w:p w:rsidR="008738A4" w:rsidRDefault="008738A4">
          <w:r>
            <w:rPr>
              <w:b/>
              <w:bCs/>
              <w:noProof/>
            </w:rPr>
            <w:fldChar w:fldCharType="end"/>
          </w:r>
        </w:p>
      </w:sdtContent>
    </w:sdt>
    <w:p w:rsidR="007E0149" w:rsidRDefault="007E0149" w:rsidP="007E0149">
      <w:pPr>
        <w:rPr>
          <w:rtl/>
        </w:rPr>
      </w:pPr>
    </w:p>
    <w:p w:rsidR="007E0149" w:rsidRDefault="007E0149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8509CC" w:rsidRPr="002D082A" w:rsidRDefault="008509CC" w:rsidP="008509CC">
      <w:pPr>
        <w:jc w:val="center"/>
        <w:rPr>
          <w:rtl/>
        </w:rPr>
      </w:pPr>
      <w:bookmarkStart w:id="0" w:name="_Toc84767403"/>
      <w:bookmarkStart w:id="1" w:name="_Toc55762589"/>
      <w:bookmarkStart w:id="2" w:name="_Toc52629501"/>
      <w:r w:rsidRPr="002D082A">
        <w:rPr>
          <w:rtl/>
        </w:rPr>
        <w:lastRenderedPageBreak/>
        <w:t>بسم الله الرحمن الرحیم</w:t>
      </w:r>
    </w:p>
    <w:p w:rsidR="008509CC" w:rsidRPr="002D082A" w:rsidRDefault="008509CC" w:rsidP="008509CC">
      <w:pPr>
        <w:pStyle w:val="Heading1"/>
        <w:rPr>
          <w:szCs w:val="44"/>
          <w:rtl/>
        </w:rPr>
      </w:pPr>
      <w:bookmarkStart w:id="3" w:name="_Toc513477529"/>
      <w:bookmarkStart w:id="4" w:name="_Toc43811892"/>
      <w:bookmarkStart w:id="5" w:name="_Toc43121545"/>
      <w:bookmarkStart w:id="6" w:name="_Toc42697049"/>
      <w:bookmarkStart w:id="7" w:name="_Toc42611065"/>
      <w:bookmarkStart w:id="8" w:name="_Toc42522615"/>
      <w:bookmarkStart w:id="9" w:name="_Toc42509933"/>
      <w:bookmarkStart w:id="10" w:name="_Toc20125395"/>
      <w:r w:rsidRPr="002D082A">
        <w:rPr>
          <w:szCs w:val="44"/>
          <w:rtl/>
        </w:rPr>
        <w:t xml:space="preserve">موضوع: </w:t>
      </w:r>
      <w:r w:rsidRPr="002D082A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44496" w:rsidRDefault="00544496" w:rsidP="008738A4">
      <w:pPr>
        <w:pStyle w:val="Heading1"/>
        <w:rPr>
          <w:rtl/>
        </w:rPr>
      </w:pPr>
      <w:r>
        <w:rPr>
          <w:rFonts w:hint="cs"/>
          <w:rtl/>
        </w:rPr>
        <w:t>مقدمه</w:t>
      </w:r>
      <w:bookmarkEnd w:id="0"/>
    </w:p>
    <w:p w:rsidR="001C634F" w:rsidRDefault="001C634F" w:rsidP="0082716E">
      <w:pPr>
        <w:rPr>
          <w:rtl/>
        </w:rPr>
      </w:pPr>
      <w:r>
        <w:rPr>
          <w:rFonts w:hint="cs"/>
          <w:rtl/>
        </w:rPr>
        <w:t xml:space="preserve">بحث در </w:t>
      </w:r>
      <w:r w:rsidR="008738A4">
        <w:rPr>
          <w:rFonts w:hint="cs"/>
          <w:rtl/>
        </w:rPr>
        <w:t>ادله‌ای</w:t>
      </w:r>
      <w:r>
        <w:rPr>
          <w:rFonts w:hint="cs"/>
          <w:rtl/>
        </w:rPr>
        <w:t xml:space="preserve"> بود که اقامه شده بود برای جو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به اهل ذمه و زنان ذمیه بلکه کافرات. دلیل دوم روایت و معتبره عباد ابن صهیب بود که از جهاتی محل بحث قرار گرفت. سومین و </w:t>
      </w:r>
      <w:r w:rsidR="008738A4">
        <w:rPr>
          <w:rFonts w:hint="cs"/>
          <w:rtl/>
        </w:rPr>
        <w:t>مهم‌ترین</w:t>
      </w:r>
      <w:r>
        <w:rPr>
          <w:rFonts w:hint="cs"/>
          <w:rtl/>
        </w:rPr>
        <w:t xml:space="preserve"> بحث در روایت تعلیلی بود که در روایت واقع شده بود و اینکه آیا این تعلیل 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قاعده </w:t>
      </w:r>
      <w:r w:rsidR="008738A4">
        <w:rPr>
          <w:rFonts w:hint="cs"/>
          <w:rtl/>
        </w:rPr>
        <w:t>کلیه‌ای</w:t>
      </w:r>
      <w:r>
        <w:rPr>
          <w:rFonts w:hint="cs"/>
          <w:rtl/>
        </w:rPr>
        <w:t xml:space="preserve"> را به دست بدهد یا نه. بحث شد و احتمالاتی که در تفسیر </w:t>
      </w:r>
      <w:r w:rsidR="0082716E" w:rsidRPr="002D082A">
        <w:rPr>
          <w:rFonts w:hint="cs"/>
          <w:rtl/>
        </w:rPr>
        <w:t>«</w:t>
      </w:r>
      <w:r w:rsidR="0082716E" w:rsidRPr="002D082A">
        <w:rPr>
          <w:color w:val="008000"/>
          <w:rtl/>
        </w:rPr>
        <w:t>إِذَا نُهِينَ لَا يَنْتَهِين</w:t>
      </w:r>
      <w:r w:rsidR="0082716E" w:rsidRPr="002D082A">
        <w:rPr>
          <w:rtl/>
        </w:rPr>
        <w:t>‏</w:t>
      </w:r>
      <w:r w:rsidR="0082716E" w:rsidRPr="002D082A">
        <w:rPr>
          <w:rFonts w:hint="cs"/>
          <w:rtl/>
        </w:rPr>
        <w:t>»</w:t>
      </w:r>
      <w:r w:rsidR="0082716E">
        <w:rPr>
          <w:rFonts w:hint="cs"/>
          <w:rtl/>
        </w:rPr>
        <w:t xml:space="preserve"> </w:t>
      </w:r>
      <w:r>
        <w:rPr>
          <w:rFonts w:hint="cs"/>
          <w:rtl/>
        </w:rPr>
        <w:t xml:space="preserve">متصور بود بیان شد و شمول تعلیل نسبت به مواردی که عدم انتهاء و فرمان نبردن ناشی از جنون و عدم عقل باشد محل تردید نیست. </w:t>
      </w:r>
      <w:r w:rsidR="008738A4">
        <w:rPr>
          <w:rFonts w:hint="cs"/>
          <w:rtl/>
        </w:rPr>
        <w:t>همین‌طور</w:t>
      </w:r>
      <w:r>
        <w:rPr>
          <w:rFonts w:hint="cs"/>
          <w:rtl/>
        </w:rPr>
        <w:t xml:space="preserve"> جایی که به خاطر ضعف ثقافی باشد محل تردید نیست. </w:t>
      </w:r>
      <w:r w:rsidR="008738A4">
        <w:rPr>
          <w:rFonts w:hint="cs"/>
          <w:rtl/>
        </w:rPr>
        <w:t>همین‌طور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آنجایی</w:t>
      </w:r>
      <w:r>
        <w:rPr>
          <w:rFonts w:hint="cs"/>
          <w:rtl/>
        </w:rPr>
        <w:t xml:space="preserve"> که ناشی از عدم اعتقاد باشد تردید ندارد. نسبت </w:t>
      </w:r>
      <w:r w:rsidR="008738A4">
        <w:rPr>
          <w:rFonts w:hint="cs"/>
          <w:rtl/>
        </w:rPr>
        <w:t>به‌جایی</w:t>
      </w:r>
      <w:r>
        <w:rPr>
          <w:rFonts w:hint="cs"/>
          <w:rtl/>
        </w:rPr>
        <w:t xml:space="preserve"> که کسی عدم </w:t>
      </w:r>
      <w:r w:rsidR="008738A4">
        <w:rPr>
          <w:rFonts w:hint="cs"/>
          <w:rtl/>
        </w:rPr>
        <w:t>انتهایش</w:t>
      </w:r>
      <w:r>
        <w:rPr>
          <w:rFonts w:hint="cs"/>
          <w:rtl/>
        </w:rPr>
        <w:t xml:space="preserve"> به خاطر عذر شرعی است این هم مشمول دلیل نبود. عمده در عصیان عملی یا عدم اعتقاد در بعضی مراتبش بود نه در </w:t>
      </w:r>
      <w:r w:rsidR="008738A4">
        <w:rPr>
          <w:rFonts w:hint="cs"/>
          <w:rtl/>
        </w:rPr>
        <w:t>مرتبه‌های</w:t>
      </w:r>
      <w:r>
        <w:rPr>
          <w:rFonts w:hint="cs"/>
          <w:rtl/>
        </w:rPr>
        <w:t xml:space="preserve"> اصل کفر. اینجا با تردیدی گذشتیم گرچه احتمال شمول بعید نبود. </w:t>
      </w:r>
    </w:p>
    <w:p w:rsidR="007E0149" w:rsidRDefault="007E0149" w:rsidP="008738A4">
      <w:pPr>
        <w:pStyle w:val="Heading1"/>
        <w:rPr>
          <w:rtl/>
        </w:rPr>
      </w:pPr>
      <w:bookmarkStart w:id="11" w:name="_Toc84767404"/>
      <w:r>
        <w:rPr>
          <w:rFonts w:hint="cs"/>
          <w:rtl/>
        </w:rPr>
        <w:t xml:space="preserve">نکته اول: نظر </w:t>
      </w:r>
      <w:r w:rsidR="008738A4">
        <w:rPr>
          <w:rFonts w:hint="cs"/>
          <w:rtl/>
        </w:rPr>
        <w:t>آیت‌الله</w:t>
      </w:r>
      <w:r>
        <w:rPr>
          <w:rFonts w:hint="cs"/>
          <w:rtl/>
        </w:rPr>
        <w:t xml:space="preserve"> زنجانی در اذا نهین لاینتهین و نقد آن.</w:t>
      </w:r>
      <w:bookmarkEnd w:id="11"/>
    </w:p>
    <w:p w:rsidR="00544496" w:rsidRDefault="001C634F" w:rsidP="0046259F">
      <w:pPr>
        <w:rPr>
          <w:rtl/>
        </w:rPr>
      </w:pPr>
      <w:r>
        <w:rPr>
          <w:rFonts w:hint="cs"/>
          <w:rtl/>
        </w:rPr>
        <w:t xml:space="preserve">در ذیل این تعلیل نکته دیگری هم وجود دارد که بد نیست به آن هم </w:t>
      </w:r>
      <w:r w:rsidR="008738A4">
        <w:rPr>
          <w:rFonts w:hint="cs"/>
          <w:rtl/>
        </w:rPr>
        <w:t>اشاره‌کنیم</w:t>
      </w:r>
      <w:r>
        <w:rPr>
          <w:rFonts w:hint="cs"/>
          <w:rtl/>
        </w:rPr>
        <w:t xml:space="preserve">. آن اینکه اذا نهین لاینتهین </w:t>
      </w:r>
      <w:r w:rsidR="008738A4">
        <w:rPr>
          <w:rFonts w:hint="cs"/>
          <w:rtl/>
        </w:rPr>
        <w:t>حتماً</w:t>
      </w:r>
      <w:r>
        <w:rPr>
          <w:rFonts w:hint="cs"/>
          <w:rtl/>
        </w:rPr>
        <w:t xml:space="preserve"> دلیل و </w:t>
      </w:r>
      <w:r w:rsidR="008738A4">
        <w:rPr>
          <w:rFonts w:hint="cs"/>
          <w:rtl/>
        </w:rPr>
        <w:t>نکته‌ای</w:t>
      </w:r>
      <w:r>
        <w:rPr>
          <w:rFonts w:hint="cs"/>
          <w:rtl/>
        </w:rPr>
        <w:t xml:space="preserve"> دارد. حضرت آقای زنجانی </w:t>
      </w:r>
      <w:r w:rsidR="008738A4">
        <w:rPr>
          <w:rFonts w:hint="cs"/>
          <w:rtl/>
        </w:rPr>
        <w:t>می‌فرمایند</w:t>
      </w:r>
      <w:r w:rsidR="0082716E">
        <w:rPr>
          <w:rFonts w:hint="cs"/>
          <w:rtl/>
        </w:rPr>
        <w:t xml:space="preserve"> </w:t>
      </w:r>
      <w:r w:rsidR="0046259F" w:rsidRPr="002D082A">
        <w:rPr>
          <w:rFonts w:hint="cs"/>
          <w:rtl/>
        </w:rPr>
        <w:t>«</w:t>
      </w:r>
      <w:r w:rsidRPr="0046259F">
        <w:rPr>
          <w:rFonts w:hint="cs"/>
          <w:color w:val="008000"/>
          <w:rtl/>
        </w:rPr>
        <w:t xml:space="preserve">الذین </w:t>
      </w:r>
      <w:r w:rsidR="0046259F" w:rsidRPr="0046259F">
        <w:rPr>
          <w:color w:val="008000"/>
          <w:rtl/>
        </w:rPr>
        <w:t>إِذَا نُهِينَ لَا يَنْتَهِين</w:t>
      </w:r>
      <w:r w:rsidR="0046259F" w:rsidRPr="002D082A">
        <w:rPr>
          <w:rtl/>
        </w:rPr>
        <w:t>‏</w:t>
      </w:r>
      <w:r w:rsidR="0046259F" w:rsidRPr="002D082A">
        <w:rPr>
          <w:rFonts w:hint="cs"/>
          <w:rtl/>
        </w:rPr>
        <w:t>»</w:t>
      </w:r>
      <w:r w:rsidR="0046259F" w:rsidRPr="002D082A">
        <w:rPr>
          <w:rStyle w:val="FootnoteReference"/>
          <w:rtl/>
        </w:rPr>
        <w:footnoteReference w:id="1"/>
      </w:r>
      <w:r w:rsidR="0046259F" w:rsidRPr="002D082A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</w:t>
      </w:r>
      <w:r w:rsidR="008738A4">
        <w:rPr>
          <w:rFonts w:hint="cs"/>
          <w:rtl/>
        </w:rPr>
        <w:t>به‌تنهایی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نمی‌تواند</w:t>
      </w:r>
      <w:r>
        <w:rPr>
          <w:rFonts w:hint="cs"/>
          <w:rtl/>
        </w:rPr>
        <w:t xml:space="preserve"> علت باشد. زیرا عرف خیلی </w:t>
      </w:r>
      <w:r w:rsidR="008738A4">
        <w:rPr>
          <w:rFonts w:hint="cs"/>
          <w:rtl/>
        </w:rPr>
        <w:t>نمی‌پسندد</w:t>
      </w:r>
      <w:r>
        <w:rPr>
          <w:rFonts w:hint="cs"/>
          <w:rtl/>
        </w:rPr>
        <w:t xml:space="preserve"> که بگوییم برای شما نظر به این گروه از زنان جایز است به دلیل اینکه </w:t>
      </w:r>
      <w:r w:rsidR="008738A4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را </w:t>
      </w:r>
      <w:r w:rsidR="008738A4">
        <w:rPr>
          <w:rFonts w:hint="cs"/>
          <w:rtl/>
        </w:rPr>
        <w:t>نمی‌پذیرند</w:t>
      </w:r>
      <w:r>
        <w:rPr>
          <w:rFonts w:hint="cs"/>
          <w:rtl/>
        </w:rPr>
        <w:t xml:space="preserve">. این خیلی </w:t>
      </w:r>
      <w:r w:rsidR="008738A4">
        <w:rPr>
          <w:rFonts w:hint="cs"/>
          <w:rtl/>
        </w:rPr>
        <w:t>موردپسند</w:t>
      </w:r>
      <w:r>
        <w:rPr>
          <w:rFonts w:hint="cs"/>
          <w:rtl/>
        </w:rPr>
        <w:t xml:space="preserve"> نیست و چیز دیگری هم </w:t>
      </w:r>
      <w:r w:rsidR="008738A4">
        <w:rPr>
          <w:rFonts w:hint="cs"/>
          <w:rtl/>
        </w:rPr>
        <w:t>می‌خواهد</w:t>
      </w:r>
      <w:r>
        <w:rPr>
          <w:rFonts w:hint="cs"/>
          <w:rtl/>
        </w:rPr>
        <w:t xml:space="preserve">. آن چیز دیگر که در اینجا مفروض است یکی از این دو تا 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باشد. </w:t>
      </w:r>
      <w:r w:rsidR="0046259F" w:rsidRPr="002D082A">
        <w:rPr>
          <w:rFonts w:hint="cs"/>
          <w:rtl/>
        </w:rPr>
        <w:t>«</w:t>
      </w:r>
      <w:r w:rsidR="0046259F" w:rsidRPr="002D082A">
        <w:rPr>
          <w:color w:val="008000"/>
          <w:rtl/>
        </w:rPr>
        <w:t>إِذَا نُهِينَ لَا يَنْتَهِين</w:t>
      </w:r>
      <w:r w:rsidR="0046259F" w:rsidRPr="002D082A">
        <w:rPr>
          <w:rtl/>
        </w:rPr>
        <w:t>‏</w:t>
      </w:r>
      <w:r w:rsidR="0046259F" w:rsidRPr="002D082A">
        <w:rPr>
          <w:rFonts w:hint="cs"/>
          <w:rtl/>
        </w:rPr>
        <w:t>»</w:t>
      </w:r>
      <w:r w:rsidR="0046259F">
        <w:rPr>
          <w:rFonts w:hint="cs"/>
          <w:rtl/>
        </w:rPr>
        <w:t xml:space="preserve"> </w:t>
      </w:r>
      <w:r>
        <w:rPr>
          <w:rFonts w:hint="cs"/>
          <w:rtl/>
        </w:rPr>
        <w:t xml:space="preserve">چه زمانی موجب این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که پذیرفته نشود؟ آنجایی که عدم حرمت باشد. نپذیرفتن به دلیل این است که شرع برای او حرمتی قائل نیست. عدم حرمت </w:t>
      </w:r>
      <w:r w:rsidR="008738A4">
        <w:rPr>
          <w:rFonts w:hint="cs"/>
          <w:rtl/>
        </w:rPr>
        <w:t>مقدمه‌ای</w:t>
      </w:r>
      <w:r>
        <w:rPr>
          <w:rFonts w:hint="cs"/>
          <w:rtl/>
        </w:rPr>
        <w:t xml:space="preserve"> است که باید ضمیمه شود. یا حرج نوع و چون حرج نوعی دارد مثل جایی که ضعف ثقافی است و در این </w:t>
      </w:r>
      <w:r w:rsidR="008738A4">
        <w:rPr>
          <w:rFonts w:hint="cs"/>
          <w:rtl/>
        </w:rPr>
        <w:t>زمینه</w:t>
      </w:r>
      <w:r>
        <w:rPr>
          <w:rFonts w:hint="cs"/>
          <w:rtl/>
        </w:rPr>
        <w:t xml:space="preserve"> و با این ضمیمه </w:t>
      </w:r>
      <w:r w:rsidR="0046259F" w:rsidRPr="002D082A">
        <w:rPr>
          <w:rFonts w:hint="cs"/>
          <w:rtl/>
        </w:rPr>
        <w:t>«</w:t>
      </w:r>
      <w:bookmarkStart w:id="12" w:name="_GoBack"/>
      <w:r w:rsidR="0046259F" w:rsidRPr="002D082A">
        <w:rPr>
          <w:color w:val="008000"/>
          <w:rtl/>
        </w:rPr>
        <w:t xml:space="preserve">إِذَا </w:t>
      </w:r>
      <w:bookmarkEnd w:id="12"/>
      <w:r w:rsidR="0046259F" w:rsidRPr="002D082A">
        <w:rPr>
          <w:color w:val="008000"/>
          <w:rtl/>
        </w:rPr>
        <w:t>نُهِينَ لَا يَنْتَهِين</w:t>
      </w:r>
      <w:r w:rsidR="0046259F" w:rsidRPr="002D082A">
        <w:rPr>
          <w:rtl/>
        </w:rPr>
        <w:t>‏</w:t>
      </w:r>
      <w:r w:rsidR="0046259F" w:rsidRPr="002D082A">
        <w:rPr>
          <w:rFonts w:hint="cs"/>
          <w:rtl/>
        </w:rPr>
        <w:t>»</w:t>
      </w:r>
      <w:r w:rsidR="0046259F">
        <w:rPr>
          <w:rFonts w:hint="cs"/>
          <w:rtl/>
        </w:rPr>
        <w:t xml:space="preserve"> </w:t>
      </w:r>
      <w:r>
        <w:rPr>
          <w:rFonts w:hint="cs"/>
          <w:rtl/>
        </w:rPr>
        <w:t xml:space="preserve">دلیل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. پس علیت </w:t>
      </w:r>
      <w:r w:rsidR="0046259F" w:rsidRPr="002D082A">
        <w:rPr>
          <w:rFonts w:hint="cs"/>
          <w:rtl/>
        </w:rPr>
        <w:t>«</w:t>
      </w:r>
      <w:r w:rsidR="0046259F" w:rsidRPr="002D082A">
        <w:rPr>
          <w:color w:val="008000"/>
          <w:rtl/>
        </w:rPr>
        <w:t>إِذَا نُهِينَ لَا يَنْتَهِين</w:t>
      </w:r>
      <w:r w:rsidR="0046259F" w:rsidRPr="002D082A">
        <w:rPr>
          <w:rtl/>
        </w:rPr>
        <w:t>‏</w:t>
      </w:r>
      <w:r w:rsidR="0046259F" w:rsidRPr="002D082A">
        <w:rPr>
          <w:rFonts w:hint="cs"/>
          <w:rtl/>
        </w:rPr>
        <w:t>»</w:t>
      </w:r>
      <w:r w:rsidR="0046259F"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به‌تنهایی</w:t>
      </w:r>
      <w:r>
        <w:rPr>
          <w:rFonts w:hint="cs"/>
          <w:rtl/>
        </w:rPr>
        <w:t xml:space="preserve"> تمام نیست و عرف و مخاطب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آن را خوب بفهمد و بپسندد. </w:t>
      </w:r>
      <w:r w:rsidR="008738A4">
        <w:rPr>
          <w:rFonts w:hint="cs"/>
          <w:rtl/>
        </w:rPr>
        <w:t>می‌توانی</w:t>
      </w:r>
      <w:r>
        <w:rPr>
          <w:rFonts w:hint="cs"/>
          <w:rtl/>
        </w:rPr>
        <w:t xml:space="preserve"> نگاه کنی چون اگر نهی از منکر کنی او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. چه وجهی دارد که چون او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 شما </w:t>
      </w:r>
      <w:r w:rsidR="008738A4">
        <w:rPr>
          <w:rFonts w:hint="cs"/>
          <w:rtl/>
        </w:rPr>
        <w:t>می‌توانی</w:t>
      </w:r>
      <w:r>
        <w:rPr>
          <w:rFonts w:hint="cs"/>
          <w:rtl/>
        </w:rPr>
        <w:t xml:space="preserve"> نگاه کنی؟ </w:t>
      </w:r>
      <w:r w:rsidR="008738A4">
        <w:rPr>
          <w:rFonts w:hint="cs"/>
          <w:rtl/>
        </w:rPr>
        <w:t>به‌صرف</w:t>
      </w:r>
      <w:r>
        <w:rPr>
          <w:rFonts w:hint="cs"/>
          <w:rtl/>
        </w:rPr>
        <w:t xml:space="preserve"> </w:t>
      </w:r>
      <w:r w:rsidR="0046259F" w:rsidRPr="002D082A">
        <w:rPr>
          <w:rFonts w:hint="cs"/>
          <w:rtl/>
        </w:rPr>
        <w:t>«</w:t>
      </w:r>
      <w:r w:rsidR="0046259F" w:rsidRPr="002D082A">
        <w:rPr>
          <w:color w:val="008000"/>
          <w:rtl/>
        </w:rPr>
        <w:t>إِذَا نُهِينَ لَا يَنْتَهِين</w:t>
      </w:r>
      <w:r w:rsidR="0046259F" w:rsidRPr="002D082A">
        <w:rPr>
          <w:rtl/>
        </w:rPr>
        <w:t>‏</w:t>
      </w:r>
      <w:r w:rsidR="0046259F" w:rsidRPr="002D082A">
        <w:rPr>
          <w:rFonts w:hint="cs"/>
          <w:rtl/>
        </w:rPr>
        <w:t>»</w:t>
      </w:r>
      <w:r w:rsidR="0046259F">
        <w:rPr>
          <w:rFonts w:hint="cs"/>
          <w:rtl/>
        </w:rPr>
        <w:t xml:space="preserve"> </w:t>
      </w:r>
      <w:r w:rsidR="008738A4">
        <w:rPr>
          <w:rFonts w:hint="cs"/>
          <w:rtl/>
        </w:rPr>
        <w:t>نمی‌توان</w:t>
      </w:r>
      <w:r>
        <w:rPr>
          <w:rFonts w:hint="cs"/>
          <w:rtl/>
        </w:rPr>
        <w:t xml:space="preserve"> برای تعلیل جو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بسنده کرد. بلکه وقتی این تعلیل تمام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که یکی از این دو نکته ضمیمه شود. یا اینکه به عدم حرمت ضمیمه شود مثل ذمیات یا اینکه به حرج نوعی ضمیمه شود. </w:t>
      </w:r>
      <w:r w:rsidR="008738A4">
        <w:rPr>
          <w:rFonts w:hint="cs"/>
          <w:rtl/>
        </w:rPr>
        <w:t>علی‌الاصول</w:t>
      </w:r>
      <w:r>
        <w:rPr>
          <w:rFonts w:hint="cs"/>
          <w:rtl/>
        </w:rPr>
        <w:t xml:space="preserve"> سخت است مواردی که افراد </w:t>
      </w:r>
      <w:r w:rsidR="008738A4">
        <w:rPr>
          <w:rFonts w:hint="cs"/>
          <w:rtl/>
        </w:rPr>
        <w:t>نمی‌پذیرند</w:t>
      </w:r>
      <w:r>
        <w:rPr>
          <w:rFonts w:hint="cs"/>
          <w:rtl/>
        </w:rPr>
        <w:t xml:space="preserve"> بخواهیم بگوییم نظر جایز نیست و حرام است. چون </w:t>
      </w:r>
      <w:r w:rsidR="008738A4">
        <w:rPr>
          <w:rFonts w:hint="cs"/>
          <w:rtl/>
        </w:rPr>
        <w:t>علی‌الاصول</w:t>
      </w:r>
      <w:r>
        <w:rPr>
          <w:rFonts w:hint="cs"/>
          <w:rtl/>
        </w:rPr>
        <w:t xml:space="preserve"> سخت است شارع در اینجا تخفیف داده و راحت گرفته برای اینکه زندگی سخت نشود.</w:t>
      </w:r>
    </w:p>
    <w:p w:rsidR="001C634F" w:rsidRDefault="008738A4" w:rsidP="001C634F">
      <w:pPr>
        <w:rPr>
          <w:rtl/>
        </w:rPr>
      </w:pPr>
      <w:r>
        <w:rPr>
          <w:rFonts w:hint="cs"/>
          <w:rtl/>
        </w:rPr>
        <w:t>سؤال</w:t>
      </w:r>
      <w:r w:rsidR="001C634F">
        <w:rPr>
          <w:rFonts w:hint="cs"/>
          <w:rtl/>
        </w:rPr>
        <w:t xml:space="preserve">: حرج نوعی برای </w:t>
      </w:r>
      <w:r>
        <w:rPr>
          <w:rFonts w:hint="cs"/>
          <w:rtl/>
        </w:rPr>
        <w:t>نگاه‌کننده</w:t>
      </w:r>
      <w:r w:rsidR="001C634F">
        <w:rPr>
          <w:rFonts w:hint="cs"/>
          <w:rtl/>
        </w:rPr>
        <w:t>؟</w:t>
      </w:r>
    </w:p>
    <w:p w:rsidR="001C634F" w:rsidRDefault="001C634F" w:rsidP="001C634F">
      <w:pPr>
        <w:rPr>
          <w:rtl/>
        </w:rPr>
      </w:pPr>
      <w:r>
        <w:rPr>
          <w:rFonts w:hint="cs"/>
          <w:rtl/>
        </w:rPr>
        <w:lastRenderedPageBreak/>
        <w:t xml:space="preserve">جواب: حرج نوعی برای ناظرین نسبت </w:t>
      </w:r>
      <w:r w:rsidR="008738A4">
        <w:rPr>
          <w:rFonts w:hint="cs"/>
          <w:rtl/>
        </w:rPr>
        <w:t>به‌منظور</w:t>
      </w:r>
      <w:r>
        <w:rPr>
          <w:rFonts w:hint="cs"/>
          <w:rtl/>
        </w:rPr>
        <w:t xml:space="preserve"> است. </w:t>
      </w:r>
    </w:p>
    <w:p w:rsidR="001C634F" w:rsidRDefault="001C634F" w:rsidP="008738A4">
      <w:pPr>
        <w:rPr>
          <w:rtl/>
        </w:rPr>
      </w:pPr>
      <w:r>
        <w:rPr>
          <w:rFonts w:hint="cs"/>
          <w:rtl/>
        </w:rPr>
        <w:t xml:space="preserve">پس حداقل یکی از این مقدمات باید ضمیمه شود تا این تعلیل </w:t>
      </w:r>
      <w:r w:rsidR="008738A4">
        <w:rPr>
          <w:rFonts w:hint="cs"/>
          <w:rtl/>
        </w:rPr>
        <w:t>تمام شود</w:t>
      </w:r>
      <w:r>
        <w:rPr>
          <w:rFonts w:hint="cs"/>
          <w:rtl/>
        </w:rPr>
        <w:t xml:space="preserve">. </w:t>
      </w:r>
      <w:r w:rsidR="008738A4">
        <w:rPr>
          <w:rFonts w:hint="cs"/>
          <w:rtl/>
        </w:rPr>
        <w:t>همین‌طور</w:t>
      </w:r>
      <w:r>
        <w:rPr>
          <w:rFonts w:hint="cs"/>
          <w:rtl/>
        </w:rPr>
        <w:t xml:space="preserve"> بگویی چون فرمان </w:t>
      </w:r>
      <w:r w:rsidR="008738A4">
        <w:rPr>
          <w:rFonts w:hint="cs"/>
          <w:rtl/>
        </w:rPr>
        <w:t>نمی‌برد</w:t>
      </w:r>
      <w:r>
        <w:rPr>
          <w:rFonts w:hint="cs"/>
          <w:rtl/>
        </w:rPr>
        <w:t xml:space="preserve"> پس نگاه جایز است این ن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. باید چیز دیگری هم مطوی باشد. اینکه او فرمان </w:t>
      </w:r>
      <w:r w:rsidR="008738A4">
        <w:rPr>
          <w:rFonts w:hint="cs"/>
          <w:rtl/>
        </w:rPr>
        <w:t>نمی‌برد</w:t>
      </w:r>
      <w:r>
        <w:rPr>
          <w:rFonts w:hint="cs"/>
          <w:rtl/>
        </w:rPr>
        <w:t xml:space="preserve"> پس نظر شما جایز است تمام ن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مگر اینکه چیزی را مطوی و مفروض بگیریم. آن هم یکی از این دوتاست: یا به دلیل اینکه حرمتی ندارد</w:t>
      </w:r>
      <w:r w:rsidR="00030C50">
        <w:rPr>
          <w:rFonts w:hint="cs"/>
          <w:rtl/>
        </w:rPr>
        <w:t xml:space="preserve"> یا به دلیل اینکه اگر نظر جایز نباشد حرجی </w:t>
      </w:r>
      <w:r w:rsidR="008738A4">
        <w:rPr>
          <w:rFonts w:hint="cs"/>
          <w:rtl/>
        </w:rPr>
        <w:t>می‌شود</w:t>
      </w:r>
      <w:r w:rsidR="00030C50">
        <w:rPr>
          <w:rFonts w:hint="cs"/>
          <w:rtl/>
        </w:rPr>
        <w:t xml:space="preserve">. البته مقصود حرج شخصی نیست که اگر باشد دلیل عسر و حرج آن را </w:t>
      </w:r>
      <w:r w:rsidR="008738A4">
        <w:rPr>
          <w:rFonts w:hint="cs"/>
          <w:rtl/>
        </w:rPr>
        <w:t>برمی‌دارد</w:t>
      </w:r>
      <w:r w:rsidR="00030C50">
        <w:rPr>
          <w:rFonts w:hint="cs"/>
          <w:rtl/>
        </w:rPr>
        <w:t xml:space="preserve">. دلیل حاکم است و نیاز به روایت نیست. مقصود حرج نوعی است. حرج نوعی </w:t>
      </w:r>
      <w:r w:rsidR="008738A4">
        <w:rPr>
          <w:rFonts w:hint="cs"/>
          <w:rtl/>
        </w:rPr>
        <w:t>نمی‌آید</w:t>
      </w:r>
      <w:r w:rsidR="00030C50">
        <w:rPr>
          <w:rFonts w:hint="cs"/>
          <w:rtl/>
        </w:rPr>
        <w:t xml:space="preserve"> برای کسی که حرج نیست بردارد. فقط از حیث اینکه </w:t>
      </w:r>
      <w:r w:rsidR="008738A4">
        <w:rPr>
          <w:rFonts w:hint="cs"/>
          <w:rtl/>
        </w:rPr>
        <w:t>علی‌الاصول</w:t>
      </w:r>
      <w:r w:rsidR="00030C50">
        <w:rPr>
          <w:rFonts w:hint="cs"/>
          <w:rtl/>
        </w:rPr>
        <w:t xml:space="preserve"> حرجی است </w:t>
      </w:r>
      <w:r w:rsidR="008738A4">
        <w:rPr>
          <w:rFonts w:hint="cs"/>
          <w:rtl/>
        </w:rPr>
        <w:t>به‌عنوان</w:t>
      </w:r>
      <w:r w:rsidR="00030C50">
        <w:rPr>
          <w:rFonts w:hint="cs"/>
          <w:rtl/>
        </w:rPr>
        <w:t xml:space="preserve"> یک سر</w:t>
      </w:r>
      <w:r w:rsidR="008738A4">
        <w:rPr>
          <w:rFonts w:hint="cs"/>
          <w:rtl/>
        </w:rPr>
        <w:t>ّ</w:t>
      </w:r>
      <w:r w:rsidR="00030C50">
        <w:rPr>
          <w:rFonts w:hint="cs"/>
          <w:rtl/>
        </w:rPr>
        <w:t xml:space="preserve"> </w:t>
      </w:r>
      <w:r w:rsidR="008738A4">
        <w:rPr>
          <w:rFonts w:hint="cs"/>
          <w:rtl/>
        </w:rPr>
        <w:t>برمی‌دارد</w:t>
      </w:r>
      <w:r w:rsidR="00030C50">
        <w:rPr>
          <w:rFonts w:hint="cs"/>
          <w:rtl/>
        </w:rPr>
        <w:t xml:space="preserve">. </w:t>
      </w:r>
    </w:p>
    <w:p w:rsidR="00544496" w:rsidRDefault="00544496" w:rsidP="00600A07">
      <w:pPr>
        <w:rPr>
          <w:rtl/>
        </w:rPr>
      </w:pPr>
      <w:r>
        <w:rPr>
          <w:rFonts w:hint="cs"/>
          <w:rtl/>
        </w:rPr>
        <w:t xml:space="preserve">تا اینجا بیانی است که ایشان دارند.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به‌تنهایی</w:t>
      </w:r>
      <w:r>
        <w:rPr>
          <w:rFonts w:hint="cs"/>
          <w:rtl/>
        </w:rPr>
        <w:t xml:space="preserve">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تعلیل شود. پس چیزی باید به آن ضمیمه شود یا عدم الحرمه یا عسر و حرج نوعی. 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>: علت تامه ترکیبی از دو بخش است.</w:t>
      </w:r>
    </w:p>
    <w:p w:rsidR="00544496" w:rsidRDefault="00544496" w:rsidP="00600A07">
      <w:pPr>
        <w:rPr>
          <w:rtl/>
        </w:rPr>
      </w:pPr>
      <w:r>
        <w:rPr>
          <w:rFonts w:hint="cs"/>
          <w:rtl/>
        </w:rPr>
        <w:t xml:space="preserve">جواب: بله. علت تامه ترکیبی است. یکی آمده یکی به مقام تخاطب بسنده شده است که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030C50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می‌گوید</w:t>
      </w:r>
      <w:r>
        <w:rPr>
          <w:rFonts w:hint="cs"/>
          <w:rtl/>
        </w:rPr>
        <w:t xml:space="preserve"> به خاطر عدم حرمت است یا حرج نوعی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 xml:space="preserve">: </w:t>
      </w:r>
      <w:r>
        <w:rPr>
          <w:rFonts w:hint="cs"/>
          <w:rtl/>
        </w:rPr>
        <w:t>دو عامل</w:t>
      </w:r>
      <w:r w:rsidR="00544496">
        <w:rPr>
          <w:rFonts w:hint="cs"/>
          <w:rtl/>
        </w:rPr>
        <w:t xml:space="preserve"> عرضی نیستند. </w:t>
      </w:r>
    </w:p>
    <w:p w:rsidR="00544496" w:rsidRDefault="00544496" w:rsidP="00544496">
      <w:pPr>
        <w:rPr>
          <w:rtl/>
        </w:rPr>
      </w:pPr>
      <w:r>
        <w:rPr>
          <w:rFonts w:hint="cs"/>
          <w:rtl/>
        </w:rPr>
        <w:t>جواب: طولی نیستند بلکه همراه آن است. اذا نهین باید همراه یکی از آن دو باشد.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 xml:space="preserve">: همیشگی باید </w:t>
      </w:r>
      <w:r>
        <w:rPr>
          <w:rFonts w:hint="cs"/>
          <w:rtl/>
        </w:rPr>
        <w:t>باهم</w:t>
      </w:r>
      <w:r w:rsidR="00544496">
        <w:rPr>
          <w:rFonts w:hint="cs"/>
          <w:rtl/>
        </w:rPr>
        <w:t xml:space="preserve"> باشند؟</w:t>
      </w:r>
    </w:p>
    <w:p w:rsidR="00544496" w:rsidRDefault="00544496" w:rsidP="00544496">
      <w:pPr>
        <w:rPr>
          <w:rtl/>
        </w:rPr>
      </w:pPr>
      <w:r>
        <w:rPr>
          <w:rFonts w:hint="cs"/>
          <w:rtl/>
        </w:rPr>
        <w:t xml:space="preserve">جواب: بحث </w:t>
      </w:r>
      <w:r w:rsidR="008738A4">
        <w:rPr>
          <w:rFonts w:hint="cs"/>
          <w:rtl/>
        </w:rPr>
        <w:t>می‌کنیم. باید یکی از این دو ضمیمه شو</w:t>
      </w:r>
      <w:r>
        <w:rPr>
          <w:rFonts w:hint="cs"/>
          <w:rtl/>
        </w:rPr>
        <w:t>د.</w:t>
      </w:r>
    </w:p>
    <w:p w:rsidR="00544496" w:rsidRDefault="00544496" w:rsidP="00600A07">
      <w:r>
        <w:rPr>
          <w:rFonts w:hint="cs"/>
          <w:rtl/>
        </w:rPr>
        <w:t xml:space="preserve">حال </w:t>
      </w:r>
      <w:r w:rsidR="008738A4">
        <w:rPr>
          <w:rFonts w:hint="cs"/>
          <w:rtl/>
        </w:rPr>
        <w:t>کدام‌یک</w:t>
      </w:r>
      <w:r>
        <w:rPr>
          <w:rFonts w:hint="cs"/>
          <w:rtl/>
        </w:rPr>
        <w:t xml:space="preserve"> ضمیمه شود؟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به‌تنهایی</w:t>
      </w:r>
      <w:r>
        <w:rPr>
          <w:rFonts w:hint="cs"/>
          <w:rtl/>
        </w:rPr>
        <w:t xml:space="preserve"> بدون انضمام چیز دیگری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تعلیل باشد. پس باید چیزی به او ضمیمه شود. دو چیز وجود دارد. عدم حرمت المنظور الیه کما فی الذمیات او الحرج النوع کالاعراب و اهل البوادی. یکی از این دو هم بیاید کافی است لازم نیست هر دو باشد هرچند ممکن است جایی هر دو باشد. بعضی </w:t>
      </w:r>
      <w:r w:rsidR="008738A4">
        <w:rPr>
          <w:rFonts w:hint="cs"/>
          <w:rtl/>
        </w:rPr>
        <w:t>گفته‌اند</w:t>
      </w:r>
      <w:r>
        <w:rPr>
          <w:rFonts w:hint="cs"/>
          <w:rtl/>
        </w:rPr>
        <w:t xml:space="preserve"> به قرینه روایت سکونی عدم الحرمه ملاک است. تعلیل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به‌اضافه</w:t>
      </w:r>
      <w:r>
        <w:rPr>
          <w:rFonts w:hint="cs"/>
          <w:rtl/>
        </w:rPr>
        <w:t xml:space="preserve"> عدم حرمت منظور الیه است. </w:t>
      </w:r>
      <w:r w:rsidR="008738A4">
        <w:rPr>
          <w:rFonts w:hint="cs"/>
          <w:rtl/>
        </w:rPr>
        <w:t>آن‌وقت</w:t>
      </w:r>
      <w:r>
        <w:rPr>
          <w:rFonts w:hint="cs"/>
          <w:rtl/>
        </w:rPr>
        <w:t xml:space="preserve"> منطبق بر ذمیات و اهل بوادی و مجنونه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>. این سه قسم به نحوی عدم الحرمه است. اگر بگوییم فقط عدم الحرمه عامل است دو نتیجه دارد:</w:t>
      </w:r>
      <w:r w:rsidR="00030C50">
        <w:rPr>
          <w:rFonts w:hint="cs"/>
          <w:rtl/>
        </w:rPr>
        <w:t xml:space="preserve"> </w:t>
      </w:r>
      <w:r>
        <w:rPr>
          <w:rFonts w:hint="cs"/>
          <w:rtl/>
        </w:rPr>
        <w:t>این دیگر شامل مواردی که حرج نوعی دارد ولی عدم الحرمه در کار نیست ن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و روایت محدود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به اقسامی که فقط عدم الحرمه است و مواردی که صرف حرج نوعی است دیگر نیست. عدم الحرمه </w:t>
      </w:r>
      <w:r w:rsidR="008738A4">
        <w:rPr>
          <w:rFonts w:hint="cs"/>
          <w:rtl/>
        </w:rPr>
        <w:t>به‌اضافه</w:t>
      </w:r>
      <w:r>
        <w:rPr>
          <w:rFonts w:hint="cs"/>
          <w:rtl/>
        </w:rPr>
        <w:t xml:space="preserve">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>
        <w:rPr>
          <w:rFonts w:hint="cs"/>
          <w:rtl/>
        </w:rPr>
        <w:t xml:space="preserve">. بعضی اقسام را دیگر </w:t>
      </w:r>
      <w:r w:rsidR="008738A4">
        <w:rPr>
          <w:rFonts w:hint="cs"/>
          <w:rtl/>
        </w:rPr>
        <w:t>نمی‌گیرد</w:t>
      </w:r>
      <w:r>
        <w:rPr>
          <w:rFonts w:hint="cs"/>
          <w:rtl/>
        </w:rPr>
        <w:t xml:space="preserve">. عدم الحرمه نیز دو نحو معنا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. یکی عدم الحرمه ای که شرع </w:t>
      </w:r>
      <w:r w:rsidR="008738A4">
        <w:rPr>
          <w:rFonts w:hint="cs"/>
          <w:rtl/>
        </w:rPr>
        <w:t>می‌گوید</w:t>
      </w:r>
      <w:r>
        <w:rPr>
          <w:rFonts w:hint="cs"/>
          <w:rtl/>
        </w:rPr>
        <w:t xml:space="preserve"> این شخص حرمت ندارد. دوم عدم الحرمه ای که خود شخص آن را ایجاد کرده است. </w:t>
      </w:r>
      <w:r w:rsidR="00030C50">
        <w:rPr>
          <w:rFonts w:hint="cs"/>
          <w:rtl/>
        </w:rPr>
        <w:t xml:space="preserve">عدم الحرمه اگر عدم الحرمه ای که خود شارع الغاء کرده است دایره فقط ذمیات و امثالش </w:t>
      </w:r>
      <w:r w:rsidR="008738A4">
        <w:rPr>
          <w:rFonts w:hint="cs"/>
          <w:rtl/>
        </w:rPr>
        <w:t>می‌شود</w:t>
      </w:r>
      <w:r w:rsidR="00030C50">
        <w:rPr>
          <w:rFonts w:hint="cs"/>
          <w:rtl/>
        </w:rPr>
        <w:t xml:space="preserve"> و بقیه را </w:t>
      </w:r>
      <w:r w:rsidR="008738A4">
        <w:rPr>
          <w:rFonts w:hint="cs"/>
          <w:rtl/>
        </w:rPr>
        <w:t>نمی‌گیرد</w:t>
      </w:r>
      <w:r w:rsidR="00030C50">
        <w:rPr>
          <w:rFonts w:hint="cs"/>
          <w:rtl/>
        </w:rPr>
        <w:t>.</w:t>
      </w:r>
    </w:p>
    <w:p w:rsidR="00544496" w:rsidRDefault="00544496" w:rsidP="00544496">
      <w:pPr>
        <w:rPr>
          <w:rtl/>
        </w:rPr>
      </w:pPr>
      <w:r>
        <w:rPr>
          <w:rFonts w:hint="cs"/>
          <w:rtl/>
        </w:rPr>
        <w:lastRenderedPageBreak/>
        <w:t xml:space="preserve">بنابراین اگر بگوییم نکته ضمیمه به تعلیل عدم الحرمه ای است که شارع جعل کرده است دایره شمول روایت به ذمیات و مجنونه و ضعاف ثقافی محدود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030C50">
        <w:rPr>
          <w:rFonts w:hint="cs"/>
          <w:rtl/>
        </w:rPr>
        <w:t xml:space="preserve"> این یک احتمال.</w:t>
      </w:r>
      <w:r>
        <w:rPr>
          <w:rFonts w:hint="cs"/>
          <w:rtl/>
        </w:rPr>
        <w:t xml:space="preserve"> </w:t>
      </w:r>
    </w:p>
    <w:p w:rsidR="00544496" w:rsidRDefault="00030C50" w:rsidP="00544496">
      <w:pPr>
        <w:rPr>
          <w:rtl/>
        </w:rPr>
      </w:pPr>
      <w:r>
        <w:rPr>
          <w:rFonts w:hint="cs"/>
          <w:rtl/>
        </w:rPr>
        <w:t xml:space="preserve">احتمال دوم اینکه بگوییم تعلیل </w:t>
      </w:r>
      <w:r w:rsidR="00544496">
        <w:rPr>
          <w:rFonts w:hint="cs"/>
          <w:rtl/>
        </w:rPr>
        <w:t xml:space="preserve">اینجا </w:t>
      </w:r>
      <w:r>
        <w:rPr>
          <w:rFonts w:hint="cs"/>
          <w:rtl/>
        </w:rPr>
        <w:t xml:space="preserve">عدم انتهاء </w:t>
      </w:r>
      <w:r w:rsidR="008738A4">
        <w:rPr>
          <w:rFonts w:hint="cs"/>
          <w:rtl/>
        </w:rPr>
        <w:t>به‌اضافه</w:t>
      </w:r>
      <w:r w:rsidR="00544496">
        <w:rPr>
          <w:rFonts w:hint="cs"/>
          <w:rtl/>
        </w:rPr>
        <w:t xml:space="preserve"> حرج نوعی است </w:t>
      </w:r>
      <w:r w:rsidR="008738A4">
        <w:rPr>
          <w:rFonts w:hint="cs"/>
          <w:rtl/>
        </w:rPr>
        <w:t>آن‌وقت</w:t>
      </w:r>
      <w:r w:rsidR="00544496">
        <w:rPr>
          <w:rFonts w:hint="cs"/>
          <w:rtl/>
        </w:rPr>
        <w:t xml:space="preserve"> دایره شمول اوسع </w:t>
      </w:r>
      <w:r w:rsidR="008738A4">
        <w:rPr>
          <w:rFonts w:hint="cs"/>
          <w:rtl/>
        </w:rPr>
        <w:t>می‌شود</w:t>
      </w:r>
      <w:r w:rsidR="00544496">
        <w:rPr>
          <w:rFonts w:hint="cs"/>
          <w:rtl/>
        </w:rPr>
        <w:t xml:space="preserve"> و </w:t>
      </w:r>
      <w:r w:rsidR="008738A4">
        <w:rPr>
          <w:rFonts w:hint="cs"/>
          <w:rtl/>
        </w:rPr>
        <w:t>بخش‌های</w:t>
      </w:r>
      <w:r w:rsidR="00544496">
        <w:rPr>
          <w:rFonts w:hint="cs"/>
          <w:rtl/>
        </w:rPr>
        <w:t xml:space="preserve"> دیگر را </w:t>
      </w:r>
      <w:r w:rsidR="008738A4">
        <w:rPr>
          <w:rFonts w:hint="cs"/>
          <w:rtl/>
        </w:rPr>
        <w:t>هم می‌گیرد</w:t>
      </w:r>
      <w:r w:rsidR="00544496">
        <w:rPr>
          <w:rFonts w:hint="cs"/>
          <w:rtl/>
        </w:rPr>
        <w:t xml:space="preserve">. زیرا در آنها هم ممکن است حرج نوعی باشد. </w:t>
      </w:r>
    </w:p>
    <w:p w:rsidR="00544496" w:rsidRDefault="00544496" w:rsidP="00544496">
      <w:pPr>
        <w:rPr>
          <w:rtl/>
        </w:rPr>
      </w:pPr>
      <w:r>
        <w:rPr>
          <w:rFonts w:hint="cs"/>
          <w:rtl/>
        </w:rPr>
        <w:t xml:space="preserve">احتمال سوم هم این است که هر دو باشد. </w:t>
      </w:r>
      <w:r w:rsidR="00030C50">
        <w:rPr>
          <w:rFonts w:hint="cs"/>
          <w:rtl/>
        </w:rPr>
        <w:t xml:space="preserve">پس </w:t>
      </w:r>
      <w:r>
        <w:rPr>
          <w:rFonts w:hint="cs"/>
          <w:rtl/>
        </w:rPr>
        <w:t xml:space="preserve">تعلیل </w:t>
      </w:r>
      <w:r w:rsidR="008738A4">
        <w:rPr>
          <w:rFonts w:hint="cs"/>
          <w:rtl/>
        </w:rPr>
        <w:t>ضمیمه‌ای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می‌خواهد</w:t>
      </w:r>
      <w:r>
        <w:rPr>
          <w:rFonts w:hint="cs"/>
          <w:rtl/>
        </w:rPr>
        <w:t xml:space="preserve"> که یا عدم الحرمه است ی</w:t>
      </w:r>
      <w:r w:rsidR="00030C50">
        <w:rPr>
          <w:rFonts w:hint="cs"/>
          <w:rtl/>
        </w:rPr>
        <w:t xml:space="preserve">ا حرج نوعی. پس احتمالی که متصور است این است که تعلیل عدم الانتهاء </w:t>
      </w:r>
      <w:r w:rsidR="008738A4">
        <w:rPr>
          <w:rFonts w:hint="cs"/>
          <w:rtl/>
        </w:rPr>
        <w:t>به‌اضافه</w:t>
      </w:r>
      <w:r w:rsidR="00030C50">
        <w:rPr>
          <w:rFonts w:hint="cs"/>
          <w:rtl/>
        </w:rPr>
        <w:t xml:space="preserve"> عدم الحرمه است. احتمال دوم عدم الانتهاء </w:t>
      </w:r>
      <w:r w:rsidR="008738A4">
        <w:rPr>
          <w:rFonts w:hint="cs"/>
          <w:rtl/>
        </w:rPr>
        <w:t>به‌اضافه</w:t>
      </w:r>
      <w:r w:rsidR="00030C50">
        <w:rPr>
          <w:rFonts w:hint="cs"/>
          <w:rtl/>
        </w:rPr>
        <w:t xml:space="preserve"> حرج نوعی و احتمال سوم اینکه هر دو مقصود باشند. </w:t>
      </w:r>
    </w:p>
    <w:p w:rsidR="00544496" w:rsidRDefault="00544496" w:rsidP="00030C50">
      <w:pPr>
        <w:rPr>
          <w:rtl/>
        </w:rPr>
      </w:pPr>
      <w:r>
        <w:rPr>
          <w:rFonts w:hint="cs"/>
          <w:rtl/>
        </w:rPr>
        <w:t xml:space="preserve">این سه احتمال که اینجا متصور است با </w:t>
      </w:r>
      <w:r w:rsidR="008738A4">
        <w:rPr>
          <w:rFonts w:hint="cs"/>
          <w:rtl/>
        </w:rPr>
        <w:t>تفاوت‌هایی</w:t>
      </w:r>
      <w:r>
        <w:rPr>
          <w:rFonts w:hint="cs"/>
          <w:rtl/>
        </w:rPr>
        <w:t xml:space="preserve"> که دارد. تا اینجا با یک </w:t>
      </w:r>
      <w:r w:rsidR="008738A4">
        <w:rPr>
          <w:rFonts w:hint="cs"/>
          <w:rtl/>
        </w:rPr>
        <w:t>پیش‌فرض</w:t>
      </w:r>
      <w:r>
        <w:rPr>
          <w:rFonts w:hint="cs"/>
          <w:rtl/>
        </w:rPr>
        <w:t xml:space="preserve"> آمدیم.</w:t>
      </w:r>
      <w:r w:rsidR="00030C50">
        <w:rPr>
          <w:rFonts w:hint="cs"/>
          <w:rtl/>
        </w:rPr>
        <w:t xml:space="preserve"> تکرار </w:t>
      </w:r>
      <w:r w:rsidR="008738A4">
        <w:rPr>
          <w:rFonts w:hint="cs"/>
          <w:rtl/>
        </w:rPr>
        <w:t>می‌کنم</w:t>
      </w:r>
      <w:r>
        <w:rPr>
          <w:rFonts w:hint="cs"/>
          <w:rtl/>
        </w:rPr>
        <w:t xml:space="preserve"> ممکن است کسی بگوید تعلیل </w:t>
      </w:r>
      <w:r w:rsidR="00030C50">
        <w:rPr>
          <w:rFonts w:hint="cs"/>
          <w:rtl/>
        </w:rPr>
        <w:t>ن</w:t>
      </w:r>
      <w:r w:rsidR="008738A4">
        <w:rPr>
          <w:rFonts w:hint="cs"/>
          <w:rtl/>
        </w:rPr>
        <w:t>می‌تواند</w:t>
      </w:r>
      <w:r w:rsidR="00030C50">
        <w:rPr>
          <w:rFonts w:hint="cs"/>
          <w:rtl/>
        </w:rPr>
        <w:t xml:space="preserve"> همین یک جمله باشد. باید </w:t>
      </w:r>
      <w:r w:rsidR="008738A4">
        <w:rPr>
          <w:rFonts w:hint="cs"/>
          <w:rtl/>
        </w:rPr>
        <w:t>اضافه‌ای</w:t>
      </w:r>
      <w:r w:rsidR="00030C50">
        <w:rPr>
          <w:rFonts w:hint="cs"/>
          <w:rtl/>
        </w:rPr>
        <w:t xml:space="preserve"> داشته باشد. عدم الانتهاء عنصر اولش است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به‌اضافه</w:t>
      </w:r>
      <w:r>
        <w:rPr>
          <w:rFonts w:hint="cs"/>
          <w:rtl/>
        </w:rPr>
        <w:t xml:space="preserve"> عدم الحرمه یک احتمال، عدم الانتهاء </w:t>
      </w:r>
      <w:r w:rsidR="008738A4">
        <w:rPr>
          <w:rFonts w:hint="cs"/>
          <w:rtl/>
        </w:rPr>
        <w:t>به‌اضافه</w:t>
      </w:r>
      <w:r>
        <w:rPr>
          <w:rFonts w:hint="cs"/>
          <w:rtl/>
        </w:rPr>
        <w:t xml:space="preserve"> حرج نوعی احتمال دوم و عدم الانتهاء </w:t>
      </w:r>
      <w:r w:rsidR="008738A4">
        <w:rPr>
          <w:rFonts w:hint="cs"/>
          <w:rtl/>
        </w:rPr>
        <w:t>به‌اضافه این</w:t>
      </w:r>
      <w:r>
        <w:rPr>
          <w:rFonts w:hint="cs"/>
          <w:rtl/>
        </w:rPr>
        <w:t xml:space="preserve"> دو به نحو مانعه الخلو عدم الانتهاء </w:t>
      </w:r>
      <w:r w:rsidR="008738A4">
        <w:rPr>
          <w:rFonts w:hint="cs"/>
          <w:rtl/>
        </w:rPr>
        <w:t>به‌اضافه</w:t>
      </w:r>
      <w:r>
        <w:rPr>
          <w:rFonts w:hint="cs"/>
          <w:rtl/>
        </w:rPr>
        <w:t xml:space="preserve"> عدم الحرمه یا حرج نوعی</w:t>
      </w:r>
      <w:r w:rsidR="00030C50">
        <w:rPr>
          <w:rFonts w:hint="cs"/>
          <w:rtl/>
        </w:rPr>
        <w:t>. این سه احتمال است که هرکدام نتایجی دارد.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>: به نحو ترکیبی چه؟</w:t>
      </w:r>
      <w:r w:rsidR="00030C50">
        <w:rPr>
          <w:rFonts w:hint="cs"/>
          <w:rtl/>
        </w:rPr>
        <w:t xml:space="preserve"> جمع آنها</w:t>
      </w:r>
    </w:p>
    <w:p w:rsidR="00544496" w:rsidRDefault="00544496" w:rsidP="00544496">
      <w:pPr>
        <w:rPr>
          <w:rtl/>
        </w:rPr>
      </w:pPr>
      <w:r>
        <w:rPr>
          <w:rFonts w:hint="cs"/>
          <w:rtl/>
        </w:rPr>
        <w:t xml:space="preserve">جواب: بله </w:t>
      </w:r>
      <w:r w:rsidR="00A07F0D">
        <w:rPr>
          <w:rFonts w:hint="cs"/>
          <w:rtl/>
        </w:rPr>
        <w:t xml:space="preserve">جمع ترکیبی که هر دو </w:t>
      </w:r>
      <w:r w:rsidR="008738A4">
        <w:rPr>
          <w:rFonts w:hint="cs"/>
          <w:rtl/>
        </w:rPr>
        <w:t>باهم</w:t>
      </w:r>
      <w:r w:rsidR="00A07F0D">
        <w:rPr>
          <w:rFonts w:hint="cs"/>
          <w:rtl/>
        </w:rPr>
        <w:t xml:space="preserve"> باشد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جمع عدم الحرمه و حرج نوعی باشد و احتمال چها</w:t>
      </w:r>
      <w:r w:rsidR="00A07F0D">
        <w:rPr>
          <w:rFonts w:hint="cs"/>
          <w:rtl/>
        </w:rPr>
        <w:t xml:space="preserve">رم است ولی این احتمال ضعیف است. چون به این اندازه برای خروج از لغویت نیاز نیست. یکی هم اضافه شود کافی است. </w:t>
      </w:r>
    </w:p>
    <w:p w:rsidR="00544496" w:rsidRDefault="00A07F0D" w:rsidP="00600A07">
      <w:pPr>
        <w:rPr>
          <w:rtl/>
        </w:rPr>
      </w:pPr>
      <w:r>
        <w:rPr>
          <w:rFonts w:hint="cs"/>
          <w:rtl/>
        </w:rPr>
        <w:t>بنابراین وقتی میگ</w:t>
      </w:r>
      <w:r w:rsidR="00544496">
        <w:rPr>
          <w:rFonts w:hint="cs"/>
          <w:rtl/>
        </w:rPr>
        <w:t xml:space="preserve">وییم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544496">
        <w:rPr>
          <w:rFonts w:hint="cs"/>
          <w:rtl/>
        </w:rPr>
        <w:t xml:space="preserve">برای علت بودن کافی نیست بلکه نیاز به </w:t>
      </w:r>
      <w:r w:rsidR="008738A4">
        <w:rPr>
          <w:rFonts w:hint="cs"/>
          <w:rtl/>
        </w:rPr>
        <w:t>ضمیمه‌ای</w:t>
      </w:r>
      <w:r w:rsidR="00544496">
        <w:rPr>
          <w:rFonts w:hint="cs"/>
          <w:rtl/>
        </w:rPr>
        <w:t xml:space="preserve"> دارد که علیتش </w:t>
      </w:r>
      <w:r w:rsidR="008738A4">
        <w:rPr>
          <w:rFonts w:hint="cs"/>
          <w:rtl/>
        </w:rPr>
        <w:t>موردپسند</w:t>
      </w:r>
      <w:r w:rsidR="00544496">
        <w:rPr>
          <w:rFonts w:hint="cs"/>
          <w:rtl/>
        </w:rPr>
        <w:t xml:space="preserve"> مخاطب قرار گیرد آن ضممیه یکی از این دو عامل است. احتمالاتش هم </w:t>
      </w:r>
      <w:r w:rsidR="008738A4">
        <w:rPr>
          <w:rFonts w:hint="cs"/>
          <w:rtl/>
        </w:rPr>
        <w:t>چهارتا</w:t>
      </w:r>
      <w:r w:rsidR="00544496"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می‌شود</w:t>
      </w:r>
      <w:r w:rsidR="00544496">
        <w:rPr>
          <w:rFonts w:hint="cs"/>
          <w:rtl/>
        </w:rPr>
        <w:t>:</w:t>
      </w:r>
    </w:p>
    <w:p w:rsidR="00544496" w:rsidRDefault="00544496" w:rsidP="00544496">
      <w:pPr>
        <w:pStyle w:val="ListParagraph"/>
        <w:numPr>
          <w:ilvl w:val="0"/>
          <w:numId w:val="28"/>
        </w:numPr>
      </w:pPr>
      <w:r>
        <w:rPr>
          <w:rFonts w:hint="cs"/>
          <w:rtl/>
        </w:rPr>
        <w:t>ضمیمه عدم الحرمه باشد</w:t>
      </w:r>
    </w:p>
    <w:p w:rsidR="00544496" w:rsidRDefault="00544496" w:rsidP="00544496">
      <w:pPr>
        <w:pStyle w:val="ListParagraph"/>
        <w:numPr>
          <w:ilvl w:val="0"/>
          <w:numId w:val="28"/>
        </w:numPr>
      </w:pPr>
      <w:r>
        <w:rPr>
          <w:rFonts w:hint="cs"/>
          <w:rtl/>
        </w:rPr>
        <w:t>ضمیمه حرج نوعی باشد</w:t>
      </w:r>
    </w:p>
    <w:p w:rsidR="00544496" w:rsidRDefault="00544496" w:rsidP="00544496">
      <w:pPr>
        <w:pStyle w:val="ListParagraph"/>
        <w:numPr>
          <w:ilvl w:val="0"/>
          <w:numId w:val="28"/>
        </w:numPr>
      </w:pPr>
      <w:r>
        <w:rPr>
          <w:rFonts w:hint="cs"/>
          <w:rtl/>
        </w:rPr>
        <w:t>یکی از این دو ضمیمه باشند</w:t>
      </w:r>
    </w:p>
    <w:p w:rsidR="00544496" w:rsidRDefault="00544496" w:rsidP="00544496">
      <w:pPr>
        <w:pStyle w:val="ListParagraph"/>
        <w:numPr>
          <w:ilvl w:val="0"/>
          <w:numId w:val="28"/>
        </w:numPr>
      </w:pPr>
      <w:r>
        <w:rPr>
          <w:rFonts w:hint="cs"/>
          <w:rtl/>
        </w:rPr>
        <w:t xml:space="preserve">هر دو باشند.این احتمال چهارم </w:t>
      </w:r>
      <w:r w:rsidR="008738A4">
        <w:rPr>
          <w:rFonts w:hint="cs"/>
          <w:rtl/>
        </w:rPr>
        <w:t>ضعیف</w:t>
      </w:r>
      <w:r>
        <w:rPr>
          <w:rFonts w:hint="cs"/>
          <w:rtl/>
        </w:rPr>
        <w:t xml:space="preserve"> است.</w:t>
      </w:r>
    </w:p>
    <w:p w:rsidR="008738A4" w:rsidRDefault="008738A4" w:rsidP="008738A4">
      <w:pPr>
        <w:pStyle w:val="Heading2"/>
        <w:rPr>
          <w:rtl/>
        </w:rPr>
      </w:pPr>
      <w:bookmarkStart w:id="13" w:name="_Toc84767405"/>
      <w:r>
        <w:rPr>
          <w:rFonts w:hint="cs"/>
          <w:rtl/>
        </w:rPr>
        <w:t>نظر استاد:</w:t>
      </w:r>
      <w:bookmarkEnd w:id="13"/>
    </w:p>
    <w:p w:rsidR="00544496" w:rsidRDefault="008738A4" w:rsidP="00600A07">
      <w:pPr>
        <w:rPr>
          <w:rtl/>
        </w:rPr>
      </w:pPr>
      <w:r>
        <w:rPr>
          <w:rFonts w:hint="cs"/>
          <w:rtl/>
        </w:rPr>
        <w:t>نکته‌ای که باید عرض کنیم ای</w:t>
      </w:r>
      <w:r w:rsidR="00544496">
        <w:rPr>
          <w:rFonts w:hint="cs"/>
          <w:rtl/>
        </w:rPr>
        <w:t xml:space="preserve">ن است که این تعلیل که نیاز به چیز </w:t>
      </w:r>
      <w:r>
        <w:rPr>
          <w:rFonts w:hint="cs"/>
          <w:rtl/>
        </w:rPr>
        <w:t>ضمیمه‌ای</w:t>
      </w:r>
      <w:r w:rsidR="00544496">
        <w:rPr>
          <w:rFonts w:hint="cs"/>
          <w:rtl/>
        </w:rPr>
        <w:t xml:space="preserve"> </w:t>
      </w:r>
      <w:r>
        <w:rPr>
          <w:rFonts w:hint="cs"/>
          <w:rtl/>
        </w:rPr>
        <w:t>دارد</w:t>
      </w:r>
      <w:r w:rsidR="00544496">
        <w:rPr>
          <w:rFonts w:hint="cs"/>
          <w:rtl/>
        </w:rPr>
        <w:t xml:space="preserve"> </w:t>
      </w:r>
      <w:r>
        <w:rPr>
          <w:rFonts w:hint="cs"/>
          <w:rtl/>
        </w:rPr>
        <w:t>یک‌بار است ک</w:t>
      </w:r>
      <w:r w:rsidR="00544496">
        <w:rPr>
          <w:rFonts w:hint="cs"/>
          <w:rtl/>
        </w:rPr>
        <w:t>ه</w:t>
      </w:r>
      <w:r>
        <w:rPr>
          <w:rFonts w:hint="cs"/>
          <w:rtl/>
        </w:rPr>
        <w:t xml:space="preserve"> میگ</w:t>
      </w:r>
      <w:r w:rsidR="00544496">
        <w:rPr>
          <w:rFonts w:hint="cs"/>
          <w:rtl/>
        </w:rPr>
        <w:t xml:space="preserve">وییم آن ضمیمه گاهی جزء العله است یا </w:t>
      </w:r>
      <w:r>
        <w:rPr>
          <w:rFonts w:hint="cs"/>
          <w:rtl/>
        </w:rPr>
        <w:t>می‌گوییم</w:t>
      </w:r>
      <w:r w:rsidR="00544496">
        <w:rPr>
          <w:rFonts w:hint="cs"/>
          <w:rtl/>
        </w:rPr>
        <w:t xml:space="preserve"> نوعی حالت حکمت دارد. این </w:t>
      </w:r>
      <w:r>
        <w:rPr>
          <w:rFonts w:hint="cs"/>
          <w:rtl/>
        </w:rPr>
        <w:t>به‌تنهایی</w:t>
      </w:r>
      <w:r w:rsidR="00544496">
        <w:rPr>
          <w:rFonts w:hint="cs"/>
          <w:rtl/>
        </w:rPr>
        <w:t xml:space="preserve"> ن</w:t>
      </w:r>
      <w:r>
        <w:rPr>
          <w:rFonts w:hint="cs"/>
          <w:rtl/>
        </w:rPr>
        <w:t>می‌شود بای</w:t>
      </w:r>
      <w:r w:rsidR="00544496">
        <w:rPr>
          <w:rFonts w:hint="cs"/>
          <w:rtl/>
        </w:rPr>
        <w:t xml:space="preserve">د ضمیمه باشد. به نظر </w:t>
      </w:r>
      <w:r>
        <w:rPr>
          <w:rFonts w:hint="cs"/>
          <w:rtl/>
        </w:rPr>
        <w:t>می‌آید</w:t>
      </w:r>
      <w:r w:rsidR="00544496">
        <w:rPr>
          <w:rFonts w:hint="cs"/>
          <w:rtl/>
        </w:rPr>
        <w:t xml:space="preserve"> باید یکی از این دو حرف را بزنیم. تحقیق در مسئله این است که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>
        <w:rPr>
          <w:rFonts w:hint="cs"/>
          <w:rtl/>
        </w:rPr>
        <w:t>یک‌چیز</w:t>
      </w:r>
      <w:r w:rsidR="00544496">
        <w:rPr>
          <w:rFonts w:hint="cs"/>
          <w:rtl/>
        </w:rPr>
        <w:t xml:space="preserve"> دیگر را </w:t>
      </w:r>
      <w:r>
        <w:rPr>
          <w:rFonts w:hint="cs"/>
          <w:rtl/>
        </w:rPr>
        <w:t>می‌خواهد</w:t>
      </w:r>
      <w:r w:rsidR="00544496">
        <w:rPr>
          <w:rFonts w:hint="cs"/>
          <w:rtl/>
        </w:rPr>
        <w:t xml:space="preserve"> که تعلیل تام بشود. آن چیز ضمیمه چون در کلام تصریح نشده و اطلاق هم دارد آن چیز ضمیمه اگر جزء العله باشد آن احتمال سوم است. چون ما </w:t>
      </w:r>
      <w:r>
        <w:rPr>
          <w:rFonts w:hint="cs"/>
          <w:rtl/>
        </w:rPr>
        <w:t>می‌خواهیم</w:t>
      </w:r>
      <w:r w:rsidR="00544496">
        <w:rPr>
          <w:rFonts w:hint="cs"/>
          <w:rtl/>
        </w:rPr>
        <w:t xml:space="preserve"> لغو نباشد و تعلیل </w:t>
      </w:r>
      <w:r>
        <w:rPr>
          <w:rFonts w:hint="cs"/>
          <w:rtl/>
        </w:rPr>
        <w:t>موردپسند</w:t>
      </w:r>
      <w:r w:rsidR="00544496">
        <w:rPr>
          <w:rFonts w:hint="cs"/>
          <w:rtl/>
        </w:rPr>
        <w:t xml:space="preserve"> باشد. جمله هم اطلاق دارد که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A07F0D">
        <w:rPr>
          <w:rFonts w:hint="cs"/>
          <w:rtl/>
        </w:rPr>
        <w:t xml:space="preserve">. چیزی </w:t>
      </w:r>
      <w:r>
        <w:rPr>
          <w:rFonts w:hint="cs"/>
          <w:rtl/>
        </w:rPr>
        <w:t>می‌خواهد</w:t>
      </w:r>
      <w:r w:rsidR="00A07F0D">
        <w:rPr>
          <w:rFonts w:hint="cs"/>
          <w:rtl/>
        </w:rPr>
        <w:t xml:space="preserve"> و آن</w:t>
      </w:r>
      <w:r w:rsidR="00544496">
        <w:rPr>
          <w:rFonts w:hint="cs"/>
          <w:rtl/>
        </w:rPr>
        <w:t xml:space="preserve"> احد الامرین کافی است. این </w:t>
      </w:r>
      <w:r w:rsidR="00544496">
        <w:rPr>
          <w:rFonts w:hint="cs"/>
          <w:rtl/>
        </w:rPr>
        <w:lastRenderedPageBreak/>
        <w:t xml:space="preserve">در صورتی است که جزء تعلیل باشند. ولی اگر جزء تعلیل نباشند بلکه </w:t>
      </w:r>
      <w:r>
        <w:rPr>
          <w:rFonts w:hint="cs"/>
          <w:rtl/>
        </w:rPr>
        <w:t>به‌عنوان</w:t>
      </w:r>
      <w:r w:rsidR="00544496">
        <w:rPr>
          <w:rFonts w:hint="cs"/>
          <w:rtl/>
        </w:rPr>
        <w:t xml:space="preserve"> </w:t>
      </w:r>
      <w:r>
        <w:rPr>
          <w:rFonts w:hint="cs"/>
          <w:rtl/>
        </w:rPr>
        <w:t>حکمت‌اند</w:t>
      </w:r>
      <w:r w:rsidR="00A07F0D">
        <w:rPr>
          <w:rFonts w:hint="cs"/>
          <w:rtl/>
        </w:rPr>
        <w:t xml:space="preserve"> برای اینکه تعلیل قبول شود اینجا اطلاقش خیلی بهتر است. فقط چیزی باید در میان باشد که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A07F0D">
        <w:rPr>
          <w:rFonts w:hint="cs"/>
          <w:rtl/>
        </w:rPr>
        <w:t>در ذهن سامع و مستمع مقبول بیفتد.</w:t>
      </w:r>
      <w:r w:rsidR="00544496">
        <w:rPr>
          <w:rFonts w:hint="cs"/>
          <w:rtl/>
        </w:rPr>
        <w:t xml:space="preserve"> آن چیز حالت حکمت دارد و هرچه </w:t>
      </w:r>
      <w:r>
        <w:rPr>
          <w:rFonts w:hint="cs"/>
          <w:rtl/>
        </w:rPr>
        <w:t>می‌تواند</w:t>
      </w:r>
      <w:r w:rsidR="00544496">
        <w:rPr>
          <w:rFonts w:hint="cs"/>
          <w:rtl/>
        </w:rPr>
        <w:t xml:space="preserve"> باشد که طبق قاعده یا عدم الحرمه است یا حرج نوعی است.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>: حکمت هم جزء العله است.</w:t>
      </w:r>
    </w:p>
    <w:p w:rsidR="00544496" w:rsidRDefault="00A07F0D" w:rsidP="00600A07">
      <w:pPr>
        <w:rPr>
          <w:rtl/>
        </w:rPr>
      </w:pPr>
      <w:r>
        <w:rPr>
          <w:rFonts w:hint="cs"/>
          <w:rtl/>
        </w:rPr>
        <w:t xml:space="preserve">جواب: جزء العله ای </w:t>
      </w:r>
      <w:r w:rsidR="008738A4">
        <w:rPr>
          <w:rFonts w:hint="cs"/>
          <w:rtl/>
        </w:rPr>
        <w:t>است که</w:t>
      </w:r>
      <w:r w:rsidR="00544496">
        <w:rPr>
          <w:rFonts w:hint="cs"/>
          <w:rtl/>
        </w:rPr>
        <w:t xml:space="preserve"> دست ما نیست. که بگیریم و طبق آن حکم کنیم. فقط شارع </w:t>
      </w:r>
      <w:r w:rsidR="008738A4">
        <w:rPr>
          <w:rFonts w:hint="cs"/>
          <w:rtl/>
        </w:rPr>
        <w:t>مدنظرش</w:t>
      </w:r>
      <w:r w:rsidR="00544496">
        <w:rPr>
          <w:rFonts w:hint="cs"/>
          <w:rtl/>
        </w:rPr>
        <w:t xml:space="preserve"> بوده و نتایجش دست ما نیست. ما و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544496">
        <w:rPr>
          <w:rFonts w:hint="cs"/>
          <w:rtl/>
        </w:rPr>
        <w:t xml:space="preserve">باقی </w:t>
      </w:r>
      <w:r w:rsidR="008738A4">
        <w:rPr>
          <w:rFonts w:hint="cs"/>
          <w:rtl/>
        </w:rPr>
        <w:t>می‌مانیم</w:t>
      </w:r>
      <w:r w:rsidR="00544496">
        <w:rPr>
          <w:rFonts w:hint="cs"/>
          <w:rtl/>
        </w:rPr>
        <w:t xml:space="preserve">. حال </w:t>
      </w:r>
      <w:r w:rsidR="00600A07" w:rsidRPr="002D082A">
        <w:rPr>
          <w:rFonts w:hint="cs"/>
          <w:rtl/>
        </w:rPr>
        <w:t>«</w:t>
      </w:r>
      <w:r w:rsidR="00600A07" w:rsidRPr="002D082A">
        <w:rPr>
          <w:color w:val="008000"/>
          <w:rtl/>
        </w:rPr>
        <w:t>إِذَا نُهِينَ لَا يَنْتَهِين</w:t>
      </w:r>
      <w:r w:rsidR="00600A07" w:rsidRPr="002D082A">
        <w:rPr>
          <w:rtl/>
        </w:rPr>
        <w:t>‏</w:t>
      </w:r>
      <w:r w:rsidR="00600A07" w:rsidRPr="002D082A">
        <w:rPr>
          <w:rFonts w:hint="cs"/>
          <w:rtl/>
        </w:rPr>
        <w:t>»</w:t>
      </w:r>
      <w:r w:rsidR="00600A07">
        <w:rPr>
          <w:rFonts w:hint="cs"/>
          <w:rtl/>
        </w:rPr>
        <w:t xml:space="preserve"> </w:t>
      </w:r>
      <w:r w:rsidR="00544496">
        <w:rPr>
          <w:rFonts w:hint="cs"/>
          <w:rtl/>
        </w:rPr>
        <w:t>باید معقول باشد که با آن حکمت است. اگر جزء تعلیل باشد باید آن عنصر را بررسی کرد و توابع و لوازمش را بررسی کرد.</w:t>
      </w:r>
    </w:p>
    <w:p w:rsidR="00544496" w:rsidRDefault="00A07F0D" w:rsidP="002D078B">
      <w:pPr>
        <w:rPr>
          <w:rtl/>
        </w:rPr>
      </w:pPr>
      <w:r>
        <w:rPr>
          <w:rFonts w:hint="cs"/>
          <w:rtl/>
        </w:rPr>
        <w:t>عرض ما این اس</w:t>
      </w:r>
      <w:r w:rsidR="00544496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544496">
        <w:rPr>
          <w:rFonts w:hint="cs"/>
          <w:rtl/>
        </w:rPr>
        <w:t xml:space="preserve">که اگر بپذیریم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544496">
        <w:rPr>
          <w:rFonts w:hint="cs"/>
          <w:rtl/>
        </w:rPr>
        <w:t xml:space="preserve">تعلیل </w:t>
      </w:r>
      <w:r w:rsidR="008738A4">
        <w:rPr>
          <w:rFonts w:hint="cs"/>
          <w:rtl/>
        </w:rPr>
        <w:t>به‌تنهایی</w:t>
      </w:r>
      <w:r w:rsidR="00544496">
        <w:rPr>
          <w:rFonts w:hint="cs"/>
          <w:rtl/>
        </w:rPr>
        <w:t xml:space="preserve"> </w:t>
      </w:r>
      <w:r>
        <w:rPr>
          <w:rFonts w:hint="cs"/>
          <w:rtl/>
        </w:rPr>
        <w:t>نیست</w:t>
      </w:r>
      <w:r w:rsidR="00544496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علت جزء العله است احتمال سوم اقواست و اگر بگوییم حکمت است باز دست ما باز است و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اطلاق دارد و همه صور را </w:t>
      </w:r>
      <w:r w:rsidR="008738A4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 xml:space="preserve">:کدام احتمال را شما تقویت </w:t>
      </w:r>
      <w:r>
        <w:rPr>
          <w:rFonts w:hint="cs"/>
          <w:rtl/>
        </w:rPr>
        <w:t>می‌کنید</w:t>
      </w:r>
      <w:r w:rsidR="00544496">
        <w:rPr>
          <w:rFonts w:hint="cs"/>
          <w:rtl/>
        </w:rPr>
        <w:t>؟</w:t>
      </w:r>
    </w:p>
    <w:p w:rsidR="00544496" w:rsidRDefault="00544496" w:rsidP="002D078B">
      <w:pPr>
        <w:rPr>
          <w:rtl/>
        </w:rPr>
      </w:pPr>
      <w:r>
        <w:rPr>
          <w:rFonts w:hint="cs"/>
          <w:rtl/>
        </w:rPr>
        <w:t xml:space="preserve">جواب: </w:t>
      </w:r>
      <w:r w:rsidR="00A07F0D">
        <w:rPr>
          <w:rFonts w:hint="cs"/>
          <w:rtl/>
        </w:rPr>
        <w:t xml:space="preserve">ما چیزی را تقویت </w:t>
      </w:r>
      <w:r w:rsidR="008738A4">
        <w:rPr>
          <w:rFonts w:hint="cs"/>
          <w:rtl/>
        </w:rPr>
        <w:t>می‌کنیم</w:t>
      </w:r>
      <w:r w:rsidR="00A07F0D">
        <w:rPr>
          <w:rFonts w:hint="cs"/>
          <w:rtl/>
        </w:rPr>
        <w:t xml:space="preserve"> که دو جور تقریر </w:t>
      </w:r>
      <w:r w:rsidR="008738A4">
        <w:rPr>
          <w:rFonts w:hint="cs"/>
          <w:rtl/>
        </w:rPr>
        <w:t>می‌توان</w:t>
      </w:r>
      <w:r w:rsidR="00A07F0D">
        <w:rPr>
          <w:rFonts w:hint="cs"/>
          <w:rtl/>
        </w:rPr>
        <w:t xml:space="preserve"> کرد. یکی اینکه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A07F0D">
        <w:rPr>
          <w:rFonts w:hint="cs"/>
          <w:rtl/>
        </w:rPr>
        <w:t xml:space="preserve">با هر دو عدم الحرمه و حرج نوعی </w:t>
      </w:r>
      <w:r w:rsidR="008738A4">
        <w:rPr>
          <w:rFonts w:hint="cs"/>
          <w:rtl/>
        </w:rPr>
        <w:t>می‌سازد</w:t>
      </w:r>
      <w:r w:rsidR="00A07F0D">
        <w:rPr>
          <w:rFonts w:hint="cs"/>
          <w:rtl/>
        </w:rPr>
        <w:t>.یا با انتخاب احتمال سوم از چهار احتمال و</w:t>
      </w:r>
      <w:r>
        <w:rPr>
          <w:rFonts w:hint="cs"/>
          <w:rtl/>
        </w:rPr>
        <w:t xml:space="preserve"> یا با انتخاب چیز متفاوتی که اینها جزء العله نیست که بگوییم یکی از این چهار احتمال ولی 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عرفی حکمتی باید </w:t>
      </w:r>
      <w:r w:rsidR="008738A4">
        <w:rPr>
          <w:rFonts w:hint="cs"/>
          <w:rtl/>
        </w:rPr>
        <w:t>پشت‌صحنه</w:t>
      </w:r>
      <w:r>
        <w:rPr>
          <w:rFonts w:hint="cs"/>
          <w:rtl/>
        </w:rPr>
        <w:t xml:space="preserve"> باشد. </w:t>
      </w:r>
    </w:p>
    <w:p w:rsidR="00544496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544496">
        <w:rPr>
          <w:rFonts w:hint="cs"/>
          <w:rtl/>
        </w:rPr>
        <w:t xml:space="preserve">: </w:t>
      </w:r>
      <w:r>
        <w:rPr>
          <w:rFonts w:hint="cs"/>
          <w:rtl/>
        </w:rPr>
        <w:t>ثمره‌اش</w:t>
      </w:r>
      <w:r w:rsidR="00544496">
        <w:rPr>
          <w:rFonts w:hint="cs"/>
          <w:rtl/>
        </w:rPr>
        <w:t xml:space="preserve"> فرق دارد. در قسمت اول به کافری که ینتهی </w:t>
      </w:r>
      <w:r>
        <w:rPr>
          <w:rFonts w:hint="cs"/>
          <w:rtl/>
        </w:rPr>
        <w:t>می‌شود</w:t>
      </w:r>
      <w:r w:rsidR="00544496">
        <w:rPr>
          <w:rFonts w:hint="cs"/>
          <w:rtl/>
        </w:rPr>
        <w:t xml:space="preserve"> ن</w:t>
      </w:r>
      <w:r>
        <w:rPr>
          <w:rFonts w:hint="cs"/>
          <w:rtl/>
        </w:rPr>
        <w:t>می‌شود</w:t>
      </w:r>
      <w:r w:rsidR="00544496">
        <w:rPr>
          <w:rFonts w:hint="cs"/>
          <w:rtl/>
        </w:rPr>
        <w:t xml:space="preserve"> نگاه کرد.</w:t>
      </w:r>
      <w:r w:rsidR="00A07F0D">
        <w:rPr>
          <w:rFonts w:hint="cs"/>
          <w:rtl/>
        </w:rPr>
        <w:t xml:space="preserve"> </w:t>
      </w:r>
      <w:r w:rsidR="00544496">
        <w:rPr>
          <w:rFonts w:hint="cs"/>
          <w:rtl/>
        </w:rPr>
        <w:t>طبق قسمت دوم ن</w:t>
      </w:r>
      <w:r>
        <w:rPr>
          <w:rFonts w:hint="cs"/>
          <w:rtl/>
        </w:rPr>
        <w:t>می‌شود</w:t>
      </w:r>
      <w:r w:rsidR="00544496">
        <w:rPr>
          <w:rFonts w:hint="cs"/>
          <w:rtl/>
        </w:rPr>
        <w:t xml:space="preserve"> نگاه کرد.</w:t>
      </w:r>
      <w:r w:rsidR="00A07F0D">
        <w:rPr>
          <w:rFonts w:hint="cs"/>
          <w:rtl/>
        </w:rPr>
        <w:t xml:space="preserve"> </w:t>
      </w:r>
      <w:r>
        <w:rPr>
          <w:rFonts w:hint="cs"/>
          <w:rtl/>
        </w:rPr>
        <w:t>بنا بر</w:t>
      </w:r>
      <w:r w:rsidR="00A07F0D">
        <w:rPr>
          <w:rFonts w:hint="cs"/>
          <w:rtl/>
        </w:rPr>
        <w:t xml:space="preserve"> مبنای دوم که حکمت است به کافری که ینتهی است..</w:t>
      </w:r>
    </w:p>
    <w:p w:rsidR="00AC30ED" w:rsidRDefault="00AC30ED" w:rsidP="002D078B">
      <w:pPr>
        <w:rPr>
          <w:rtl/>
        </w:rPr>
      </w:pPr>
      <w:r>
        <w:rPr>
          <w:rFonts w:hint="cs"/>
          <w:rtl/>
        </w:rPr>
        <w:t xml:space="preserve">جواب: بله تفاوت دارد. </w:t>
      </w:r>
      <w:r w:rsidR="00A07F0D">
        <w:rPr>
          <w:rFonts w:hint="cs"/>
          <w:rtl/>
        </w:rPr>
        <w:t xml:space="preserve">بنا بر اینکه این جزء العله است و جزء دیگری است که باید ضمیمه کرد فرق زیادی </w:t>
      </w:r>
      <w:r w:rsidR="008738A4">
        <w:rPr>
          <w:rFonts w:hint="cs"/>
          <w:rtl/>
        </w:rPr>
        <w:t>می‌تواند</w:t>
      </w:r>
      <w:r w:rsidR="00A07F0D">
        <w:rPr>
          <w:rFonts w:hint="cs"/>
          <w:rtl/>
        </w:rPr>
        <w:t xml:space="preserve"> پیدا کند.</w:t>
      </w:r>
      <w:r>
        <w:rPr>
          <w:rFonts w:hint="cs"/>
          <w:rtl/>
        </w:rPr>
        <w:t xml:space="preserve"> سخن اول ما این است که اگر جزء العله باشد میان چهار احتمال احتمال سوم. سخن دوم اینکه اینها </w:t>
      </w:r>
      <w:r w:rsidR="00A07F0D">
        <w:rPr>
          <w:rFonts w:hint="cs"/>
          <w:rtl/>
        </w:rPr>
        <w:t xml:space="preserve">جزء </w:t>
      </w:r>
      <w:r>
        <w:rPr>
          <w:rFonts w:hint="cs"/>
          <w:rtl/>
        </w:rPr>
        <w:t>علت نیست</w:t>
      </w:r>
      <w:r w:rsidR="00A07F0D">
        <w:rPr>
          <w:rFonts w:hint="cs"/>
          <w:rtl/>
        </w:rPr>
        <w:t xml:space="preserve"> بلکه حکمت است و شارع تنها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دست ما داده و </w:t>
      </w:r>
      <w:r w:rsidR="008738A4">
        <w:rPr>
          <w:rFonts w:hint="cs"/>
          <w:rtl/>
        </w:rPr>
        <w:t>مدنظر</w:t>
      </w:r>
      <w:r>
        <w:rPr>
          <w:rFonts w:hint="cs"/>
          <w:rtl/>
        </w:rPr>
        <w:t xml:space="preserve"> قرار داده است.</w:t>
      </w:r>
      <w:r w:rsidR="00A07F0D">
        <w:rPr>
          <w:rFonts w:hint="cs"/>
          <w:rtl/>
        </w:rPr>
        <w:t xml:space="preserve"> و چیزهای دیگر را دست ما قرار نداده. ممکن است حکمت چیز دیگری هم باشد که شارع ذکر نکرده است.</w:t>
      </w:r>
    </w:p>
    <w:p w:rsidR="00AC30ED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AC30ED">
        <w:rPr>
          <w:rFonts w:hint="cs"/>
          <w:rtl/>
        </w:rPr>
        <w:t>: انسب به اطلاق حکمت گرفتن است.</w:t>
      </w:r>
    </w:p>
    <w:p w:rsidR="00AC30ED" w:rsidRDefault="00AC30ED" w:rsidP="002D078B">
      <w:pPr>
        <w:rPr>
          <w:rtl/>
        </w:rPr>
      </w:pPr>
      <w:r>
        <w:rPr>
          <w:rFonts w:hint="cs"/>
          <w:rtl/>
        </w:rPr>
        <w:t xml:space="preserve">جواب: بله. اینکه بگوییم اذا نهین جزء العله است و </w:t>
      </w:r>
      <w:r w:rsidR="008738A4">
        <w:rPr>
          <w:rFonts w:hint="cs"/>
          <w:rtl/>
        </w:rPr>
        <w:t>جزء</w:t>
      </w:r>
      <w:r>
        <w:rPr>
          <w:rFonts w:hint="cs"/>
          <w:rtl/>
        </w:rPr>
        <w:t xml:space="preserve"> دیگر گفته نشده است یا تمام العل</w:t>
      </w:r>
      <w:r w:rsidR="00A07F0D">
        <w:rPr>
          <w:rFonts w:hint="cs"/>
          <w:rtl/>
        </w:rPr>
        <w:t xml:space="preserve">ه است و دیگری حکمت است. اصل </w:t>
      </w:r>
      <w:r>
        <w:rPr>
          <w:rFonts w:hint="cs"/>
          <w:rtl/>
        </w:rPr>
        <w:t>عدم تقدیر</w:t>
      </w:r>
      <w:r w:rsidR="00A07F0D">
        <w:rPr>
          <w:rFonts w:hint="cs"/>
          <w:rtl/>
        </w:rPr>
        <w:t xml:space="preserve"> و حذف</w:t>
      </w:r>
      <w:r>
        <w:rPr>
          <w:rFonts w:hint="cs"/>
          <w:rtl/>
        </w:rPr>
        <w:t xml:space="preserve"> است </w:t>
      </w:r>
      <w:r w:rsidR="00A07F0D">
        <w:rPr>
          <w:rFonts w:hint="cs"/>
          <w:rtl/>
        </w:rPr>
        <w:t xml:space="preserve">و اصل این است که آنچه گفته شده تمام علت است. </w:t>
      </w:r>
      <w:r>
        <w:rPr>
          <w:rFonts w:hint="cs"/>
          <w:rtl/>
        </w:rPr>
        <w:t xml:space="preserve">پس تنها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>تعلیل است.</w:t>
      </w:r>
      <w:r w:rsidR="00A07F0D">
        <w:rPr>
          <w:rFonts w:hint="cs"/>
          <w:rtl/>
        </w:rPr>
        <w:t xml:space="preserve"> بقیه چیزهایی است که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A07F0D">
        <w:rPr>
          <w:rFonts w:hint="cs"/>
          <w:rtl/>
        </w:rPr>
        <w:t xml:space="preserve">را تصحیح </w:t>
      </w:r>
      <w:r w:rsidR="008738A4">
        <w:rPr>
          <w:rFonts w:hint="cs"/>
          <w:rtl/>
        </w:rPr>
        <w:t>می‌کند</w:t>
      </w:r>
      <w:r w:rsidR="00A07F0D">
        <w:rPr>
          <w:rFonts w:hint="cs"/>
          <w:rtl/>
        </w:rPr>
        <w:t xml:space="preserve"> و جزء العله نیست.</w:t>
      </w:r>
    </w:p>
    <w:p w:rsidR="00AC30ED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AC30ED">
        <w:rPr>
          <w:rFonts w:hint="cs"/>
          <w:rtl/>
        </w:rPr>
        <w:t xml:space="preserve">: حکمتی است که برای تعلیل استفاده </w:t>
      </w:r>
      <w:r>
        <w:rPr>
          <w:rFonts w:hint="cs"/>
          <w:rtl/>
        </w:rPr>
        <w:t>می‌کنیم</w:t>
      </w:r>
    </w:p>
    <w:p w:rsidR="00A07F0D" w:rsidRDefault="00AC30ED" w:rsidP="00544496">
      <w:pPr>
        <w:rPr>
          <w:rtl/>
        </w:rPr>
      </w:pPr>
      <w:r>
        <w:rPr>
          <w:rFonts w:hint="cs"/>
          <w:rtl/>
        </w:rPr>
        <w:t>جواب: بله.</w:t>
      </w:r>
      <w:r w:rsidR="00A07F0D">
        <w:rPr>
          <w:rFonts w:hint="cs"/>
          <w:rtl/>
        </w:rPr>
        <w:t xml:space="preserve"> تعلیل است و</w:t>
      </w:r>
      <w:r>
        <w:rPr>
          <w:rFonts w:hint="cs"/>
          <w:rtl/>
        </w:rPr>
        <w:t xml:space="preserve"> تعلیل به اطلاقش باقی است. </w:t>
      </w:r>
    </w:p>
    <w:p w:rsidR="00AC30ED" w:rsidRDefault="00A07F0D" w:rsidP="002D078B">
      <w:pPr>
        <w:rPr>
          <w:rtl/>
        </w:rPr>
      </w:pPr>
      <w:r>
        <w:rPr>
          <w:rFonts w:hint="cs"/>
          <w:rtl/>
        </w:rPr>
        <w:lastRenderedPageBreak/>
        <w:t>پس با یکی از این دو بیان. یا جزء</w:t>
      </w:r>
      <w:r w:rsidR="00AC30ED">
        <w:rPr>
          <w:rFonts w:hint="cs"/>
          <w:rtl/>
        </w:rPr>
        <w:t xml:space="preserve"> محذوف را تعلیل </w:t>
      </w:r>
      <w:r w:rsidR="008738A4">
        <w:rPr>
          <w:rFonts w:hint="cs"/>
          <w:rtl/>
        </w:rPr>
        <w:t>می‌گیرید</w:t>
      </w:r>
      <w:r w:rsidR="00AC30ED">
        <w:rPr>
          <w:rFonts w:hint="cs"/>
          <w:rtl/>
        </w:rPr>
        <w:t xml:space="preserve"> که </w:t>
      </w:r>
      <w:r w:rsidR="008738A4">
        <w:rPr>
          <w:rFonts w:hint="cs"/>
          <w:rtl/>
        </w:rPr>
        <w:t>می‌گوییم</w:t>
      </w:r>
      <w:r w:rsidR="00AC30ED">
        <w:rPr>
          <w:rFonts w:hint="cs"/>
          <w:rtl/>
        </w:rPr>
        <w:t xml:space="preserve"> احدهما کافی است. چون </w:t>
      </w:r>
      <w:r w:rsidR="002D078B" w:rsidRPr="002D082A">
        <w:rPr>
          <w:rFonts w:hint="cs"/>
          <w:rtl/>
        </w:rPr>
        <w:t>«</w:t>
      </w:r>
      <w:r w:rsidR="002D078B">
        <w:rPr>
          <w:color w:val="008000"/>
          <w:rtl/>
        </w:rPr>
        <w:t>إِذَا نُهِينَ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AC30ED">
        <w:rPr>
          <w:rFonts w:hint="cs"/>
          <w:rtl/>
        </w:rPr>
        <w:t xml:space="preserve">باید از لغویت بیرون بیاید که در این صورت با یکی از آن دو از لغویت بیرون </w:t>
      </w:r>
      <w:r w:rsidR="008738A4">
        <w:rPr>
          <w:rFonts w:hint="cs"/>
          <w:rtl/>
        </w:rPr>
        <w:t>می‌آید</w:t>
      </w:r>
      <w:r>
        <w:rPr>
          <w:rFonts w:hint="cs"/>
          <w:rtl/>
        </w:rPr>
        <w:t xml:space="preserve">. یا اینکه </w:t>
      </w:r>
      <w:r w:rsidR="008738A4">
        <w:rPr>
          <w:rFonts w:hint="cs"/>
          <w:rtl/>
        </w:rPr>
        <w:t>یک‌قدم</w:t>
      </w:r>
      <w:r>
        <w:rPr>
          <w:rFonts w:hint="cs"/>
          <w:rtl/>
        </w:rPr>
        <w:t xml:space="preserve"> بالاتر بگذاریم بگوییم محذوف حکمت مسئله است نه علت. علت فقط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  <w:r w:rsidR="00AC30ED">
        <w:rPr>
          <w:rFonts w:hint="cs"/>
          <w:rtl/>
        </w:rPr>
        <w:t xml:space="preserve"> اینها را </w:t>
      </w:r>
      <w:r w:rsidR="008738A4">
        <w:rPr>
          <w:rFonts w:hint="cs"/>
          <w:rtl/>
        </w:rPr>
        <w:t>نفرموده‌اند</w:t>
      </w:r>
      <w:r w:rsidR="00AC30ED">
        <w:rPr>
          <w:rFonts w:hint="cs"/>
          <w:rtl/>
        </w:rPr>
        <w:t xml:space="preserve">. گویا جزء العله </w:t>
      </w:r>
      <w:r w:rsidR="008738A4">
        <w:rPr>
          <w:rFonts w:hint="cs"/>
          <w:rtl/>
        </w:rPr>
        <w:t>گرفته‌اند</w:t>
      </w:r>
      <w:r w:rsidR="00AC30ED">
        <w:rPr>
          <w:rFonts w:hint="cs"/>
          <w:rtl/>
        </w:rPr>
        <w:t xml:space="preserve"> و مسائلی را مترتب </w:t>
      </w:r>
      <w:r w:rsidR="008738A4">
        <w:rPr>
          <w:rFonts w:hint="cs"/>
          <w:rtl/>
        </w:rPr>
        <w:t>کرده‌اند</w:t>
      </w:r>
      <w:r w:rsidR="00AC30ED">
        <w:rPr>
          <w:rFonts w:hint="cs"/>
          <w:rtl/>
        </w:rPr>
        <w:t>. حق این است که این مسئله گفته شود.</w:t>
      </w:r>
    </w:p>
    <w:p w:rsidR="00AC30ED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AC30ED">
        <w:rPr>
          <w:rFonts w:hint="cs"/>
          <w:rtl/>
        </w:rPr>
        <w:t>: چرا آن جزء را در طول آن ن</w:t>
      </w:r>
      <w:r>
        <w:rPr>
          <w:rFonts w:hint="cs"/>
          <w:rtl/>
        </w:rPr>
        <w:t>می‌گیرید</w:t>
      </w:r>
      <w:r w:rsidR="00AC30ED">
        <w:rPr>
          <w:rFonts w:hint="cs"/>
          <w:rtl/>
        </w:rPr>
        <w:t xml:space="preserve">؟.... </w:t>
      </w:r>
    </w:p>
    <w:p w:rsidR="00AC30ED" w:rsidRDefault="00AC30ED" w:rsidP="00544496">
      <w:pPr>
        <w:rPr>
          <w:rtl/>
        </w:rPr>
      </w:pPr>
      <w:r>
        <w:rPr>
          <w:rFonts w:hint="cs"/>
          <w:rtl/>
        </w:rPr>
        <w:t>جواب: عدم انتهاء او که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علتش حرج باشد. حکمت آن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باشد.</w:t>
      </w:r>
    </w:p>
    <w:p w:rsidR="00AC30ED" w:rsidRDefault="00AC30ED" w:rsidP="00544496">
      <w:pPr>
        <w:rPr>
          <w:rtl/>
        </w:rPr>
      </w:pPr>
      <w:r>
        <w:rPr>
          <w:rFonts w:hint="cs"/>
          <w:rtl/>
        </w:rPr>
        <w:t xml:space="preserve">جواب: حکمت علیتش را </w:t>
      </w:r>
      <w:r w:rsidR="008738A4">
        <w:rPr>
          <w:rFonts w:hint="cs"/>
          <w:rtl/>
        </w:rPr>
        <w:t>می‌گوییم</w:t>
      </w:r>
    </w:p>
    <w:p w:rsidR="00AC30ED" w:rsidRDefault="00AC30ED" w:rsidP="00544496">
      <w:pPr>
        <w:rPr>
          <w:rtl/>
        </w:rPr>
      </w:pPr>
      <w:r>
        <w:rPr>
          <w:rFonts w:hint="cs"/>
          <w:rtl/>
        </w:rPr>
        <w:t xml:space="preserve">جواب: حکمت جعل است. </w:t>
      </w:r>
    </w:p>
    <w:p w:rsidR="00AC30ED" w:rsidRDefault="008738A4" w:rsidP="00544496">
      <w:pPr>
        <w:rPr>
          <w:rtl/>
        </w:rPr>
      </w:pPr>
      <w:r>
        <w:rPr>
          <w:rFonts w:hint="cs"/>
          <w:rtl/>
        </w:rPr>
        <w:t>سؤال</w:t>
      </w:r>
      <w:r w:rsidR="00AC30ED">
        <w:rPr>
          <w:rFonts w:hint="cs"/>
          <w:rtl/>
        </w:rPr>
        <w:t xml:space="preserve">: </w:t>
      </w:r>
      <w:r>
        <w:rPr>
          <w:rFonts w:hint="cs"/>
          <w:rtl/>
        </w:rPr>
        <w:t>آن‌وقت</w:t>
      </w:r>
      <w:r w:rsidR="00AC30ED">
        <w:rPr>
          <w:rFonts w:hint="cs"/>
          <w:rtl/>
        </w:rPr>
        <w:t xml:space="preserve"> در طولش است؟</w:t>
      </w:r>
    </w:p>
    <w:p w:rsidR="00AC30ED" w:rsidRDefault="00AC30ED" w:rsidP="002D078B">
      <w:pPr>
        <w:rPr>
          <w:rtl/>
        </w:rPr>
      </w:pPr>
      <w:r>
        <w:rPr>
          <w:rFonts w:hint="cs"/>
          <w:rtl/>
        </w:rPr>
        <w:t xml:space="preserve">جواب: خیر در عرض است.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دیدم. </w:t>
      </w:r>
      <w:r w:rsidR="008738A4">
        <w:rPr>
          <w:rFonts w:hint="cs"/>
          <w:rtl/>
        </w:rPr>
        <w:t>می‌بینم</w:t>
      </w:r>
      <w:r>
        <w:rPr>
          <w:rFonts w:hint="cs"/>
          <w:rtl/>
        </w:rPr>
        <w:t xml:space="preserve"> موجب حرج برای شما </w:t>
      </w:r>
      <w:r w:rsidR="008738A4">
        <w:rPr>
          <w:rFonts w:hint="cs"/>
          <w:rtl/>
        </w:rPr>
        <w:t xml:space="preserve">می‌شود. نوعی دیگرش هم این است که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ضمیمه به عدم الحرمه شده است. حرج و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>
        <w:rPr>
          <w:rFonts w:hint="cs"/>
          <w:rtl/>
        </w:rPr>
        <w:t>بین خودشان علیت و معلولیت است ولی بین آنها نیست.</w:t>
      </w:r>
    </w:p>
    <w:p w:rsidR="00AC30ED" w:rsidRDefault="00AC30ED" w:rsidP="002D078B">
      <w:pPr>
        <w:rPr>
          <w:rtl/>
        </w:rPr>
      </w:pPr>
      <w:r>
        <w:rPr>
          <w:rFonts w:hint="cs"/>
          <w:rtl/>
        </w:rPr>
        <w:t xml:space="preserve">پس تا اینجا بعد اینکه پذیرفتیم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8738A4">
        <w:rPr>
          <w:rFonts w:hint="cs"/>
          <w:rtl/>
        </w:rPr>
        <w:t>به‌تنهایی</w:t>
      </w:r>
      <w:r>
        <w:rPr>
          <w:rFonts w:hint="cs"/>
          <w:rtl/>
        </w:rPr>
        <w:t xml:space="preserve"> ن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علت جو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شود. ضمیمه </w:t>
      </w:r>
      <w:r w:rsidR="008738A4">
        <w:rPr>
          <w:rFonts w:hint="cs"/>
          <w:rtl/>
        </w:rPr>
        <w:t>می‌خواهد</w:t>
      </w:r>
      <w:r>
        <w:rPr>
          <w:rFonts w:hint="cs"/>
          <w:rtl/>
        </w:rPr>
        <w:t xml:space="preserve"> که یک از آن دو است یا به نحو حکمت. یا علیت احدهما. ممکن است کسی بگوید ضممیه ن</w:t>
      </w:r>
      <w:r w:rsidR="008738A4">
        <w:rPr>
          <w:rFonts w:hint="cs"/>
          <w:rtl/>
        </w:rPr>
        <w:t>می‌خواهد</w:t>
      </w:r>
      <w:r>
        <w:rPr>
          <w:rFonts w:hint="cs"/>
          <w:rtl/>
        </w:rPr>
        <w:t xml:space="preserve">. </w:t>
      </w:r>
      <w:r w:rsidR="008738A4">
        <w:rPr>
          <w:rFonts w:hint="cs"/>
          <w:rtl/>
        </w:rPr>
        <w:t>همین‌که</w:t>
      </w:r>
      <w:r>
        <w:rPr>
          <w:rFonts w:hint="cs"/>
          <w:rtl/>
        </w:rPr>
        <w:t xml:space="preserve"> شخص نهی را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 موجب وجود جو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است و ناپسندی در کار نیست. </w:t>
      </w:r>
      <w:r w:rsidR="008738A4">
        <w:rPr>
          <w:rFonts w:hint="cs"/>
          <w:rtl/>
        </w:rPr>
        <w:t>همین‌که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 جو</w:t>
      </w:r>
      <w:r w:rsidR="008738A4">
        <w:rPr>
          <w:rFonts w:hint="cs"/>
          <w:rtl/>
        </w:rPr>
        <w:t>ازنظر</w:t>
      </w:r>
      <w:r>
        <w:rPr>
          <w:rFonts w:hint="cs"/>
          <w:rtl/>
        </w:rPr>
        <w:t xml:space="preserve"> جعل کرده است. </w:t>
      </w:r>
      <w:r w:rsidR="008738A4">
        <w:rPr>
          <w:rFonts w:hint="cs"/>
          <w:rtl/>
        </w:rPr>
        <w:t>حتماً</w:t>
      </w:r>
      <w:r>
        <w:rPr>
          <w:rFonts w:hint="cs"/>
          <w:rtl/>
        </w:rPr>
        <w:t xml:space="preserve"> مصالح و مفاسدی دارد اما ما </w:t>
      </w:r>
      <w:r w:rsidR="008738A4">
        <w:rPr>
          <w:rFonts w:hint="cs"/>
          <w:rtl/>
        </w:rPr>
        <w:t>نمی‌دانیم</w:t>
      </w:r>
      <w:r>
        <w:rPr>
          <w:rFonts w:hint="cs"/>
          <w:rtl/>
        </w:rPr>
        <w:t xml:space="preserve">. حکمت هم لازم نیست در نظر بگیریم. حصرش در یکی از این </w:t>
      </w:r>
      <w:r w:rsidR="008738A4">
        <w:rPr>
          <w:rFonts w:hint="cs"/>
          <w:rtl/>
        </w:rPr>
        <w:t>دووجهی</w:t>
      </w:r>
      <w:r w:rsidR="007E0149">
        <w:rPr>
          <w:rFonts w:hint="cs"/>
          <w:rtl/>
        </w:rPr>
        <w:t xml:space="preserve"> </w:t>
      </w:r>
      <w:r>
        <w:rPr>
          <w:rFonts w:hint="cs"/>
          <w:rtl/>
        </w:rPr>
        <w:t xml:space="preserve"> ندارد. کسانی که کار خودشان را بد </w:t>
      </w:r>
      <w:r w:rsidR="008738A4">
        <w:rPr>
          <w:rFonts w:hint="cs"/>
          <w:rtl/>
        </w:rPr>
        <w:t>می‌دانند</w:t>
      </w:r>
      <w:r>
        <w:rPr>
          <w:rFonts w:hint="cs"/>
          <w:rtl/>
        </w:rPr>
        <w:t xml:space="preserve"> </w:t>
      </w:r>
      <w:r w:rsidR="007E0149">
        <w:rPr>
          <w:rFonts w:hint="cs"/>
          <w:rtl/>
        </w:rPr>
        <w:t xml:space="preserve">و ابتلاء دائمی هم ندارند </w:t>
      </w:r>
      <w:r w:rsidR="008738A4">
        <w:rPr>
          <w:rFonts w:hint="cs"/>
          <w:rtl/>
        </w:rPr>
        <w:t>نمی‌توان</w:t>
      </w:r>
      <w:r>
        <w:rPr>
          <w:rFonts w:hint="cs"/>
          <w:rtl/>
        </w:rPr>
        <w:t xml:space="preserve"> نگاه کرد اما کسی</w:t>
      </w:r>
      <w:r w:rsidR="007E0149">
        <w:rPr>
          <w:rFonts w:hint="cs"/>
          <w:rtl/>
        </w:rPr>
        <w:t xml:space="preserve"> که منتهی </w:t>
      </w:r>
      <w:r w:rsidR="008738A4">
        <w:rPr>
          <w:rFonts w:hint="cs"/>
          <w:rtl/>
        </w:rPr>
        <w:t>نمی‌شوند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نگاه کرد. </w:t>
      </w:r>
      <w:r w:rsidR="007E0149">
        <w:rPr>
          <w:rFonts w:hint="cs"/>
          <w:rtl/>
        </w:rPr>
        <w:t xml:space="preserve">به چه دلیل </w:t>
      </w:r>
      <w:r w:rsidR="008738A4">
        <w:rPr>
          <w:rFonts w:hint="cs"/>
          <w:rtl/>
        </w:rPr>
        <w:t>نمی‌دانیم</w:t>
      </w:r>
      <w:r w:rsidR="007E0149">
        <w:rPr>
          <w:rFonts w:hint="cs"/>
          <w:rtl/>
        </w:rPr>
        <w:t xml:space="preserve">. </w:t>
      </w:r>
      <w:r w:rsidR="008738A4">
        <w:rPr>
          <w:rFonts w:hint="cs"/>
          <w:rtl/>
        </w:rPr>
        <w:t>اصلاً</w:t>
      </w:r>
      <w:r>
        <w:rPr>
          <w:rFonts w:hint="cs"/>
          <w:rtl/>
        </w:rPr>
        <w:t xml:space="preserve"> پ</w:t>
      </w:r>
      <w:r w:rsidR="007E0149">
        <w:rPr>
          <w:rFonts w:hint="cs"/>
          <w:rtl/>
        </w:rPr>
        <w:t xml:space="preserve">ای تعلیل و حکمت را به میان نیاوریم. مثل همه احکام دیگر. چرا نماز صبح دو رکعت است </w:t>
      </w:r>
      <w:r w:rsidR="008738A4">
        <w:rPr>
          <w:rFonts w:hint="cs"/>
          <w:rtl/>
        </w:rPr>
        <w:t>نمی‌دانیم</w:t>
      </w:r>
      <w:r w:rsidR="007E0149">
        <w:rPr>
          <w:rFonts w:hint="cs"/>
          <w:rtl/>
        </w:rPr>
        <w:t xml:space="preserve">. ممکن است کسی این را بگوییم. اینجا دیگر ضرورتی ندارد که بدانیم </w:t>
      </w:r>
      <w:r w:rsidR="002D078B" w:rsidRPr="002D082A">
        <w:rPr>
          <w:rFonts w:hint="cs"/>
          <w:rtl/>
        </w:rPr>
        <w:t>«</w:t>
      </w:r>
      <w:r w:rsidR="002D078B" w:rsidRPr="002D082A">
        <w:rPr>
          <w:color w:val="008000"/>
          <w:rtl/>
        </w:rPr>
        <w:t>إِذَا نُهِينَ لَا يَنْتَهِين</w:t>
      </w:r>
      <w:r w:rsidR="002D078B" w:rsidRPr="002D082A">
        <w:rPr>
          <w:rtl/>
        </w:rPr>
        <w:t>‏</w:t>
      </w:r>
      <w:r w:rsidR="002D078B" w:rsidRPr="002D082A">
        <w:rPr>
          <w:rFonts w:hint="cs"/>
          <w:rtl/>
        </w:rPr>
        <w:t>»</w:t>
      </w:r>
      <w:r w:rsidR="002D078B">
        <w:rPr>
          <w:rFonts w:hint="cs"/>
          <w:rtl/>
        </w:rPr>
        <w:t xml:space="preserve"> </w:t>
      </w:r>
      <w:r w:rsidR="007E0149">
        <w:rPr>
          <w:rFonts w:hint="cs"/>
          <w:rtl/>
        </w:rPr>
        <w:t>حکمت یا علتی دارد.</w:t>
      </w:r>
      <w:r>
        <w:rPr>
          <w:rFonts w:hint="cs"/>
          <w:rtl/>
        </w:rPr>
        <w:t xml:space="preserve">ممکن است کسی </w:t>
      </w:r>
      <w:r w:rsidR="008738A4">
        <w:rPr>
          <w:rFonts w:hint="cs"/>
          <w:rtl/>
        </w:rPr>
        <w:t>این‌طور</w:t>
      </w:r>
      <w:r>
        <w:rPr>
          <w:rFonts w:hint="cs"/>
          <w:rtl/>
        </w:rPr>
        <w:t xml:space="preserve"> بگوید. ضرورتی ندارد که بدانیم حکمتی دارد و آن هم یکی از این چیزهاست. مثل بقیه احکام تعبدی که داریم. ممکن است کسی </w:t>
      </w:r>
      <w:r w:rsidR="008738A4">
        <w:rPr>
          <w:rFonts w:hint="cs"/>
          <w:rtl/>
        </w:rPr>
        <w:t>این‌طور</w:t>
      </w:r>
      <w:r>
        <w:rPr>
          <w:rFonts w:hint="cs"/>
          <w:rtl/>
        </w:rPr>
        <w:t xml:space="preserve"> هم بگوید. این هم خیلی امر نامعقولی نیست.</w:t>
      </w:r>
    </w:p>
    <w:p w:rsidR="00AC30ED" w:rsidRDefault="008738A4" w:rsidP="00AC30ED">
      <w:pPr>
        <w:rPr>
          <w:rtl/>
        </w:rPr>
      </w:pPr>
      <w:r>
        <w:rPr>
          <w:rFonts w:hint="cs"/>
          <w:rtl/>
        </w:rPr>
        <w:t>سؤال</w:t>
      </w:r>
      <w:r w:rsidR="00AC30ED">
        <w:rPr>
          <w:rFonts w:hint="cs"/>
          <w:rtl/>
        </w:rPr>
        <w:t xml:space="preserve">: </w:t>
      </w:r>
      <w:r>
        <w:rPr>
          <w:rFonts w:hint="cs"/>
          <w:rtl/>
        </w:rPr>
        <w:t>به‌عبارت‌دیگر</w:t>
      </w:r>
      <w:r w:rsidR="00AC30ED">
        <w:rPr>
          <w:rFonts w:hint="cs"/>
          <w:rtl/>
        </w:rPr>
        <w:t xml:space="preserve"> برای رفع مشکله که تعلیل لغو نباشد احتمالات دیگری مثل این دو هم بدهیم کافیست.</w:t>
      </w:r>
    </w:p>
    <w:p w:rsidR="00AC30ED" w:rsidRDefault="007E0149" w:rsidP="00AC30ED">
      <w:pPr>
        <w:rPr>
          <w:rtl/>
        </w:rPr>
      </w:pPr>
      <w:r>
        <w:rPr>
          <w:rFonts w:hint="cs"/>
          <w:rtl/>
        </w:rPr>
        <w:t>جواب:</w:t>
      </w:r>
      <w:r w:rsidR="00AC30ED">
        <w:rPr>
          <w:rFonts w:hint="cs"/>
          <w:rtl/>
        </w:rPr>
        <w:t xml:space="preserve"> بله ممکن است پنج چیز دیگر هم باشد که ما </w:t>
      </w:r>
      <w:r w:rsidR="008738A4">
        <w:rPr>
          <w:rFonts w:hint="cs"/>
          <w:rtl/>
        </w:rPr>
        <w:t>نمی‌دانیم</w:t>
      </w:r>
      <w:r w:rsidR="00AC30E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هر چیزی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می‌تواند</w:t>
      </w:r>
      <w:r>
        <w:rPr>
          <w:rFonts w:hint="cs"/>
          <w:rtl/>
        </w:rPr>
        <w:t xml:space="preserve"> علت و حکمت باشد. طبق اینکه احکام تابع مصالح و مفاسد است.</w:t>
      </w:r>
    </w:p>
    <w:p w:rsidR="00AC30ED" w:rsidRDefault="00AC30ED" w:rsidP="00AC30ED">
      <w:pPr>
        <w:rPr>
          <w:rtl/>
        </w:rPr>
      </w:pPr>
      <w:r>
        <w:rPr>
          <w:rFonts w:hint="cs"/>
          <w:rtl/>
        </w:rPr>
        <w:t xml:space="preserve">فتحصل مماذکرنا اینکه بررسی اینکه علت یا حکمت این است </w:t>
      </w:r>
      <w:r w:rsidR="008738A4">
        <w:rPr>
          <w:rFonts w:hint="cs"/>
          <w:rtl/>
        </w:rPr>
        <w:t>یا  آن این را روش درستی نمی‌دانیم</w:t>
      </w:r>
      <w:r>
        <w:rPr>
          <w:rFonts w:hint="cs"/>
          <w:rtl/>
        </w:rPr>
        <w:t xml:space="preserve"> به سه دلیل:</w:t>
      </w:r>
    </w:p>
    <w:p w:rsidR="00AC30ED" w:rsidRDefault="00AC30ED" w:rsidP="00AC30ED">
      <w:pPr>
        <w:pStyle w:val="ListParagraph"/>
        <w:numPr>
          <w:ilvl w:val="0"/>
          <w:numId w:val="29"/>
        </w:numPr>
      </w:pPr>
      <w:r>
        <w:rPr>
          <w:rFonts w:hint="cs"/>
          <w:rtl/>
        </w:rPr>
        <w:t>اگر جزء العله محذوف باشد احد الامرین کافی است.</w:t>
      </w:r>
    </w:p>
    <w:p w:rsidR="00AC30ED" w:rsidRDefault="00AC30ED" w:rsidP="00AC30ED">
      <w:pPr>
        <w:pStyle w:val="ListParagraph"/>
        <w:numPr>
          <w:ilvl w:val="0"/>
          <w:numId w:val="29"/>
        </w:numPr>
      </w:pPr>
      <w:r>
        <w:rPr>
          <w:rFonts w:hint="cs"/>
          <w:rtl/>
        </w:rPr>
        <w:lastRenderedPageBreak/>
        <w:t xml:space="preserve">جزء العله </w:t>
      </w:r>
      <w:r w:rsidR="008738A4">
        <w:rPr>
          <w:rFonts w:hint="cs"/>
          <w:rtl/>
        </w:rPr>
        <w:t>نیست</w:t>
      </w:r>
      <w:r>
        <w:rPr>
          <w:rFonts w:hint="cs"/>
          <w:rtl/>
        </w:rPr>
        <w:t xml:space="preserve"> بلکه محذوف حکمت است.</w:t>
      </w:r>
    </w:p>
    <w:p w:rsidR="00AC30ED" w:rsidRDefault="00AC30ED" w:rsidP="0082716E">
      <w:pPr>
        <w:pStyle w:val="ListParagraph"/>
        <w:numPr>
          <w:ilvl w:val="0"/>
          <w:numId w:val="29"/>
        </w:numPr>
      </w:pPr>
      <w:r>
        <w:rPr>
          <w:rFonts w:hint="cs"/>
          <w:rtl/>
        </w:rPr>
        <w:t>ن</w:t>
      </w:r>
      <w:r w:rsidR="008738A4">
        <w:rPr>
          <w:rFonts w:hint="cs"/>
          <w:rtl/>
        </w:rPr>
        <w:t>می‌توانی</w:t>
      </w:r>
      <w:r>
        <w:rPr>
          <w:rFonts w:hint="cs"/>
          <w:rtl/>
        </w:rPr>
        <w:t xml:space="preserve">م حصر کنیم یا تعلیل کنیم که حکمت آن است یا این یا یکی از اینها. ممکن است چیزهای دیگری هم باشد که ما </w:t>
      </w:r>
      <w:r w:rsidR="008738A4">
        <w:rPr>
          <w:rFonts w:hint="cs"/>
          <w:rtl/>
        </w:rPr>
        <w:t>نمی‌دانیم</w:t>
      </w:r>
      <w:r>
        <w:rPr>
          <w:rFonts w:hint="cs"/>
          <w:rtl/>
        </w:rPr>
        <w:t xml:space="preserve">. با </w:t>
      </w:r>
      <w:r w:rsidR="008738A4">
        <w:rPr>
          <w:rFonts w:hint="cs"/>
          <w:rtl/>
        </w:rPr>
        <w:t>هریکی</w:t>
      </w:r>
      <w:r>
        <w:rPr>
          <w:rFonts w:hint="cs"/>
          <w:rtl/>
        </w:rPr>
        <w:t xml:space="preserve"> از این سه </w:t>
      </w:r>
      <w:r w:rsidR="007E0149">
        <w:rPr>
          <w:rFonts w:hint="cs"/>
          <w:rtl/>
        </w:rPr>
        <w:t xml:space="preserve">بیان اطلاق </w:t>
      </w:r>
      <w:r w:rsidR="0082716E" w:rsidRPr="002D082A">
        <w:rPr>
          <w:rFonts w:hint="cs"/>
          <w:rtl/>
        </w:rPr>
        <w:t>«</w:t>
      </w:r>
      <w:r w:rsidR="0082716E" w:rsidRPr="002D082A">
        <w:rPr>
          <w:color w:val="008000"/>
          <w:rtl/>
        </w:rPr>
        <w:t>إِذَا نُهِينَ لَا يَنْتَهِين</w:t>
      </w:r>
      <w:r w:rsidR="0082716E" w:rsidRPr="002D082A">
        <w:rPr>
          <w:rtl/>
        </w:rPr>
        <w:t>‏</w:t>
      </w:r>
      <w:r w:rsidR="0082716E" w:rsidRPr="002D082A">
        <w:rPr>
          <w:rFonts w:hint="cs"/>
          <w:rtl/>
        </w:rPr>
        <w:t>»</w:t>
      </w:r>
      <w:r w:rsidR="0082716E">
        <w:rPr>
          <w:rFonts w:hint="cs"/>
          <w:rtl/>
        </w:rPr>
        <w:t xml:space="preserve"> </w:t>
      </w:r>
      <w:r w:rsidR="007E0149">
        <w:rPr>
          <w:rFonts w:hint="cs"/>
          <w:rtl/>
        </w:rPr>
        <w:t xml:space="preserve">سر جایش محفوظ است و همه آن اقسام را </w:t>
      </w:r>
      <w:r w:rsidR="008738A4">
        <w:rPr>
          <w:rFonts w:hint="cs"/>
          <w:rtl/>
        </w:rPr>
        <w:t>می‌گیرد</w:t>
      </w:r>
      <w:r w:rsidR="007E0149">
        <w:rPr>
          <w:rFonts w:hint="cs"/>
          <w:rtl/>
        </w:rPr>
        <w:t xml:space="preserve"> جز یک مورد که تردیدی در آن بود. این هم یک نکته در تعلیل است.</w:t>
      </w:r>
    </w:p>
    <w:p w:rsidR="008738A4" w:rsidRDefault="008738A4" w:rsidP="008738A4">
      <w:pPr>
        <w:pStyle w:val="Heading1"/>
      </w:pPr>
      <w:bookmarkStart w:id="14" w:name="_Toc84767406"/>
      <w:r>
        <w:rPr>
          <w:rFonts w:hint="cs"/>
          <w:rtl/>
        </w:rPr>
        <w:t>نکته دوم: لزوم عدم انتهاء استمراری</w:t>
      </w:r>
      <w:bookmarkEnd w:id="14"/>
    </w:p>
    <w:p w:rsidR="00AC30ED" w:rsidRDefault="00AC30ED" w:rsidP="0082716E">
      <w:pPr>
        <w:rPr>
          <w:rtl/>
        </w:rPr>
      </w:pPr>
      <w:r>
        <w:rPr>
          <w:rFonts w:hint="cs"/>
          <w:rtl/>
        </w:rPr>
        <w:t xml:space="preserve">نکته دیگر در تعلیل </w:t>
      </w:r>
      <w:r w:rsidR="008738A4">
        <w:rPr>
          <w:rFonts w:hint="cs"/>
          <w:rtl/>
        </w:rPr>
        <w:t>اشاره‌کنیم</w:t>
      </w:r>
      <w:r>
        <w:rPr>
          <w:rFonts w:hint="cs"/>
          <w:rtl/>
        </w:rPr>
        <w:t xml:space="preserve"> اینکه </w:t>
      </w:r>
      <w:r w:rsidR="0082716E" w:rsidRPr="002D082A">
        <w:rPr>
          <w:rFonts w:hint="cs"/>
          <w:rtl/>
        </w:rPr>
        <w:t>«</w:t>
      </w:r>
      <w:r w:rsidR="0082716E" w:rsidRPr="002D082A">
        <w:rPr>
          <w:color w:val="008000"/>
          <w:rtl/>
        </w:rPr>
        <w:t>إِذَا نُهِينَ لَا يَنْتَهِين</w:t>
      </w:r>
      <w:r w:rsidR="0082716E" w:rsidRPr="002D082A">
        <w:rPr>
          <w:rtl/>
        </w:rPr>
        <w:t>‏</w:t>
      </w:r>
      <w:r w:rsidR="0082716E" w:rsidRPr="002D082A">
        <w:rPr>
          <w:rFonts w:hint="cs"/>
          <w:rtl/>
        </w:rPr>
        <w:t>»</w:t>
      </w:r>
      <w:r w:rsidR="0082716E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 نحو </w:t>
      </w:r>
      <w:r w:rsidR="008738A4">
        <w:rPr>
          <w:rFonts w:hint="cs"/>
          <w:rtl/>
        </w:rPr>
        <w:t>قابل‌تصور</w:t>
      </w:r>
      <w:r>
        <w:rPr>
          <w:rFonts w:hint="cs"/>
          <w:rtl/>
        </w:rPr>
        <w:t xml:space="preserve"> است:</w:t>
      </w:r>
    </w:p>
    <w:p w:rsidR="00AC30ED" w:rsidRDefault="00AC30ED" w:rsidP="00AC30ED">
      <w:pPr>
        <w:pStyle w:val="ListParagraph"/>
        <w:numPr>
          <w:ilvl w:val="0"/>
          <w:numId w:val="30"/>
        </w:numPr>
      </w:pPr>
      <w:r>
        <w:rPr>
          <w:rFonts w:hint="cs"/>
          <w:rtl/>
        </w:rPr>
        <w:t>همان لحظه لاینتهی</w:t>
      </w:r>
    </w:p>
    <w:p w:rsidR="00AC30ED" w:rsidRDefault="0082716E" w:rsidP="00AC30ED">
      <w:pPr>
        <w:pStyle w:val="ListParagraph"/>
        <w:numPr>
          <w:ilvl w:val="0"/>
          <w:numId w:val="30"/>
        </w:numPr>
      </w:pPr>
      <w:r w:rsidRPr="002D082A">
        <w:rPr>
          <w:rFonts w:hint="cs"/>
          <w:rtl/>
        </w:rPr>
        <w:t>«</w:t>
      </w:r>
      <w:r w:rsidRPr="002D082A">
        <w:rPr>
          <w:color w:val="008000"/>
          <w:rtl/>
        </w:rPr>
        <w:t>إِذَا نُهِينَ لَا يَنْتَهِين</w:t>
      </w:r>
      <w:r w:rsidRPr="002D082A">
        <w:rPr>
          <w:rtl/>
        </w:rPr>
        <w:t>‏</w:t>
      </w:r>
      <w:r w:rsidRPr="002D082A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AC30ED">
        <w:rPr>
          <w:rFonts w:hint="cs"/>
          <w:rtl/>
        </w:rPr>
        <w:t xml:space="preserve">استمراری است. </w:t>
      </w:r>
    </w:p>
    <w:p w:rsidR="00AC30ED" w:rsidRDefault="00AC30ED" w:rsidP="007E0149">
      <w:pPr>
        <w:rPr>
          <w:rtl/>
        </w:rPr>
      </w:pPr>
      <w:r>
        <w:rPr>
          <w:rFonts w:hint="cs"/>
          <w:rtl/>
        </w:rPr>
        <w:t xml:space="preserve">او فرمان </w:t>
      </w:r>
      <w:r w:rsidR="008738A4">
        <w:rPr>
          <w:rFonts w:hint="cs"/>
          <w:rtl/>
        </w:rPr>
        <w:t>نمی‌برد</w:t>
      </w:r>
      <w:r>
        <w:rPr>
          <w:rFonts w:hint="cs"/>
          <w:rtl/>
        </w:rPr>
        <w:t xml:space="preserve"> اما در چه زمانی؟ بازه زمانی عرفی که </w:t>
      </w:r>
      <w:r w:rsidR="008738A4">
        <w:rPr>
          <w:rFonts w:hint="cs"/>
          <w:rtl/>
        </w:rPr>
        <w:t>الآن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. دوم اینکه در بازه زمانی ممتدی به شکل نسبی. ظاهرش دومی است اما </w:t>
      </w:r>
      <w:r w:rsidR="008738A4">
        <w:rPr>
          <w:rFonts w:hint="cs"/>
          <w:rtl/>
        </w:rPr>
        <w:t>لحظه‌ای</w:t>
      </w:r>
      <w:r>
        <w:rPr>
          <w:rFonts w:hint="cs"/>
          <w:rtl/>
        </w:rPr>
        <w:t xml:space="preserve"> بعید است. </w:t>
      </w:r>
      <w:r w:rsidR="008738A4">
        <w:rPr>
          <w:rFonts w:hint="cs"/>
          <w:rtl/>
        </w:rPr>
        <w:t>خیلی‌ها</w:t>
      </w:r>
      <w:r>
        <w:rPr>
          <w:rFonts w:hint="cs"/>
          <w:rtl/>
        </w:rPr>
        <w:t xml:space="preserve"> ابتدا نهی کنی </w:t>
      </w:r>
      <w:r w:rsidR="008738A4">
        <w:rPr>
          <w:rFonts w:hint="cs"/>
          <w:rtl/>
        </w:rPr>
        <w:t>نمی‌پذیرد</w:t>
      </w:r>
      <w:r>
        <w:rPr>
          <w:rFonts w:hint="cs"/>
          <w:rtl/>
        </w:rPr>
        <w:t xml:space="preserve">. حتی اگر شامل عصیان بشود شامل زنی است که عصیان ممتدی دارد نه اینکه </w:t>
      </w:r>
      <w:r w:rsidR="008738A4">
        <w:rPr>
          <w:rFonts w:hint="cs"/>
          <w:rtl/>
        </w:rPr>
        <w:t>یک‌بار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8738A4">
        <w:rPr>
          <w:rFonts w:hint="cs"/>
          <w:rtl/>
        </w:rPr>
        <w:t>می‌گوید</w:t>
      </w:r>
      <w:r>
        <w:rPr>
          <w:rFonts w:hint="cs"/>
          <w:rtl/>
        </w:rPr>
        <w:t xml:space="preserve"> نه. آن مشمول نیست. باید عدم انتهاء مستمر و ممتد باشد. در ذمیه و مجنونه واضح است و در عاصیه و اینها اگر بخواهد باشد باید ممتد باشد. یعنی در برابر نهی مقاومت دارد و تسلیم ن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. نه اینکه مقاومت </w:t>
      </w:r>
      <w:r w:rsidR="008738A4">
        <w:rPr>
          <w:rFonts w:hint="cs"/>
          <w:rtl/>
        </w:rPr>
        <w:t>لحظه‌ای</w:t>
      </w:r>
      <w:r>
        <w:rPr>
          <w:rFonts w:hint="cs"/>
          <w:rtl/>
        </w:rPr>
        <w:t xml:space="preserve"> </w:t>
      </w:r>
      <w:r w:rsidR="007E0149">
        <w:rPr>
          <w:rFonts w:hint="cs"/>
          <w:rtl/>
        </w:rPr>
        <w:t>دارد. این کافی نیست. باید استمرار و ثباتی در عدم انتهاء در او</w:t>
      </w:r>
      <w:r>
        <w:rPr>
          <w:rFonts w:hint="cs"/>
          <w:rtl/>
        </w:rPr>
        <w:t xml:space="preserve"> وجود داشته باشد. در آن سه قسم واضح است ولی در عصیان عملی باید قید بخورد. </w:t>
      </w:r>
    </w:p>
    <w:p w:rsidR="00390A6F" w:rsidRDefault="008738A4" w:rsidP="007E0149">
      <w:pPr>
        <w:rPr>
          <w:rtl/>
        </w:rPr>
      </w:pPr>
      <w:r>
        <w:rPr>
          <w:rFonts w:hint="cs"/>
          <w:rtl/>
        </w:rPr>
        <w:t>سؤال</w:t>
      </w:r>
      <w:r w:rsidR="007E0149">
        <w:rPr>
          <w:rFonts w:hint="cs"/>
          <w:rtl/>
        </w:rPr>
        <w:t>: باعث حرج ن</w:t>
      </w:r>
      <w:r>
        <w:rPr>
          <w:rFonts w:hint="cs"/>
          <w:rtl/>
        </w:rPr>
        <w:t>می‌شود</w:t>
      </w:r>
      <w:r w:rsidR="007E0149">
        <w:rPr>
          <w:rFonts w:hint="cs"/>
          <w:rtl/>
        </w:rPr>
        <w:t xml:space="preserve">؟ خیلی در خیابان را </w:t>
      </w:r>
      <w:r>
        <w:rPr>
          <w:rFonts w:hint="cs"/>
          <w:rtl/>
        </w:rPr>
        <w:t>می‌بینیم</w:t>
      </w:r>
      <w:r w:rsidR="007E0149">
        <w:rPr>
          <w:rFonts w:hint="cs"/>
          <w:rtl/>
        </w:rPr>
        <w:t xml:space="preserve"> که اگر به آنها بگوییم ممکن است منتهی شوند اما بسیار زیادند و نگاه نکردن باعث حرج است</w:t>
      </w:r>
    </w:p>
    <w:p w:rsidR="00390A6F" w:rsidRDefault="00390A6F" w:rsidP="007E0149">
      <w:pPr>
        <w:rPr>
          <w:rtl/>
        </w:rPr>
      </w:pPr>
      <w:r>
        <w:rPr>
          <w:rFonts w:hint="cs"/>
          <w:rtl/>
        </w:rPr>
        <w:t>جواب</w:t>
      </w:r>
      <w:r w:rsidR="007E0149">
        <w:rPr>
          <w:rFonts w:hint="cs"/>
          <w:rtl/>
        </w:rPr>
        <w:t xml:space="preserve">: قرار شد حرج </w:t>
      </w:r>
      <w:r w:rsidR="008738A4">
        <w:rPr>
          <w:rFonts w:hint="cs"/>
          <w:rtl/>
        </w:rPr>
        <w:t>پشت‌صحنه</w:t>
      </w:r>
      <w:r w:rsidR="007E0149">
        <w:rPr>
          <w:rFonts w:hint="cs"/>
          <w:rtl/>
        </w:rPr>
        <w:t xml:space="preserve"> باشد و با حرج </w:t>
      </w:r>
      <w:r w:rsidR="008738A4">
        <w:rPr>
          <w:rFonts w:hint="cs"/>
          <w:rtl/>
        </w:rPr>
        <w:t>نمی‌توان</w:t>
      </w:r>
      <w:r w:rsidR="007E0149">
        <w:rPr>
          <w:rFonts w:hint="cs"/>
          <w:rtl/>
        </w:rPr>
        <w:t xml:space="preserve"> حکم را متر کرد</w:t>
      </w:r>
    </w:p>
    <w:p w:rsidR="007E0149" w:rsidRDefault="008738A4" w:rsidP="007E0149">
      <w:pPr>
        <w:rPr>
          <w:rtl/>
        </w:rPr>
      </w:pPr>
      <w:r>
        <w:rPr>
          <w:rFonts w:hint="cs"/>
          <w:rtl/>
        </w:rPr>
        <w:t>سؤال</w:t>
      </w:r>
      <w:r w:rsidR="007E0149">
        <w:rPr>
          <w:rFonts w:hint="cs"/>
          <w:rtl/>
        </w:rPr>
        <w:t>:ا گر عدم انتهاء به خاطر زور جامعه باشد نه به خاطر حرف ما در این صورت چه حکمی دارد؟</w:t>
      </w:r>
    </w:p>
    <w:p w:rsidR="007E0149" w:rsidRDefault="007E0149" w:rsidP="007E0149">
      <w:pPr>
        <w:rPr>
          <w:rtl/>
        </w:rPr>
      </w:pPr>
      <w:r>
        <w:rPr>
          <w:rFonts w:hint="cs"/>
          <w:rtl/>
        </w:rPr>
        <w:t xml:space="preserve">جواب: این منتهی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. زنی که منتهی به نهی </w:t>
      </w:r>
      <w:r w:rsidR="008738A4">
        <w:rPr>
          <w:rFonts w:hint="cs"/>
          <w:rtl/>
        </w:rPr>
        <w:t>می‌شود</w:t>
      </w:r>
      <w:r>
        <w:rPr>
          <w:rFonts w:hint="cs"/>
          <w:rtl/>
        </w:rPr>
        <w:t xml:space="preserve"> دارای حرمت است. حال چه منتهی به نحو طوع باشد یا اکراه.</w:t>
      </w:r>
      <w:r>
        <w:rPr>
          <w:rStyle w:val="FootnoteReference"/>
          <w:rtl/>
        </w:rPr>
        <w:footnoteReference w:id="2"/>
      </w:r>
    </w:p>
    <w:p w:rsidR="007E0149" w:rsidRDefault="007E0149" w:rsidP="008738A4">
      <w:pPr>
        <w:pStyle w:val="Heading1"/>
        <w:rPr>
          <w:rtl/>
        </w:rPr>
      </w:pPr>
      <w:bookmarkStart w:id="15" w:name="_Toc84767407"/>
      <w:r>
        <w:rPr>
          <w:rFonts w:hint="cs"/>
          <w:rtl/>
        </w:rPr>
        <w:t>نکته سوم: عدم لزوم نهی فعلی</w:t>
      </w:r>
      <w:bookmarkEnd w:id="15"/>
    </w:p>
    <w:p w:rsidR="00390A6F" w:rsidRDefault="008738A4" w:rsidP="00AC30ED">
      <w:pPr>
        <w:rPr>
          <w:rtl/>
        </w:rPr>
      </w:pPr>
      <w:r>
        <w:rPr>
          <w:rFonts w:hint="cs"/>
          <w:rtl/>
        </w:rPr>
        <w:t>سؤال</w:t>
      </w:r>
      <w:r w:rsidR="00390A6F">
        <w:rPr>
          <w:rFonts w:hint="cs"/>
          <w:rtl/>
        </w:rPr>
        <w:t>: عدم انتهاء باید ب</w:t>
      </w:r>
      <w:r w:rsidR="007E0149">
        <w:rPr>
          <w:rFonts w:hint="cs"/>
          <w:rtl/>
        </w:rPr>
        <w:t>ه فعلیت برسد؟ چند بار بگویم</w:t>
      </w:r>
    </w:p>
    <w:p w:rsidR="00390A6F" w:rsidRDefault="007E0149" w:rsidP="0082716E">
      <w:pPr>
        <w:rPr>
          <w:rtl/>
        </w:rPr>
      </w:pPr>
      <w:r>
        <w:rPr>
          <w:rFonts w:hint="cs"/>
          <w:rtl/>
        </w:rPr>
        <w:lastRenderedPageBreak/>
        <w:t>جواب:</w:t>
      </w:r>
      <w:r w:rsidR="00390A6F">
        <w:rPr>
          <w:rFonts w:hint="cs"/>
          <w:rtl/>
        </w:rPr>
        <w:t xml:space="preserve"> این هم نکته دیگری است که </w:t>
      </w:r>
      <w:r w:rsidR="0082716E" w:rsidRPr="002D082A">
        <w:rPr>
          <w:rFonts w:hint="cs"/>
          <w:rtl/>
        </w:rPr>
        <w:t>«</w:t>
      </w:r>
      <w:r w:rsidR="0082716E" w:rsidRPr="002D082A">
        <w:rPr>
          <w:color w:val="008000"/>
          <w:rtl/>
        </w:rPr>
        <w:t>إِذَا نُهِينَ لَا يَنْتَهِين</w:t>
      </w:r>
      <w:r w:rsidR="0082716E" w:rsidRPr="002D082A">
        <w:rPr>
          <w:rtl/>
        </w:rPr>
        <w:t>‏</w:t>
      </w:r>
      <w:r w:rsidR="0082716E" w:rsidRPr="002D082A">
        <w:rPr>
          <w:rFonts w:hint="cs"/>
          <w:rtl/>
        </w:rPr>
        <w:t>»</w:t>
      </w:r>
      <w:r w:rsidR="0082716E">
        <w:rPr>
          <w:rFonts w:hint="cs"/>
          <w:rtl/>
        </w:rPr>
        <w:t xml:space="preserve"> </w:t>
      </w:r>
      <w:r w:rsidR="00390A6F">
        <w:rPr>
          <w:rFonts w:hint="cs"/>
          <w:rtl/>
        </w:rPr>
        <w:t xml:space="preserve">مقصود نهی فعلی نیست. این یک فرض است. ظهور کلام در این است که </w:t>
      </w:r>
      <w:r w:rsidR="008738A4">
        <w:rPr>
          <w:rFonts w:hint="cs"/>
          <w:rtl/>
        </w:rPr>
        <w:t>همین‌که</w:t>
      </w:r>
      <w:r w:rsidR="00390A6F">
        <w:rPr>
          <w:rFonts w:hint="cs"/>
          <w:rtl/>
        </w:rPr>
        <w:t xml:space="preserve"> قطع دارید در او نهی اثر ن</w:t>
      </w:r>
      <w:r w:rsidR="008738A4">
        <w:rPr>
          <w:rFonts w:hint="cs"/>
          <w:rtl/>
        </w:rPr>
        <w:t>می‌کند</w:t>
      </w:r>
      <w:r w:rsidR="00390A6F">
        <w:rPr>
          <w:rFonts w:hint="cs"/>
          <w:rtl/>
        </w:rPr>
        <w:t xml:space="preserve">. لازم نیست نهی فعلی باشد بلکه </w:t>
      </w:r>
      <w:r w:rsidR="008738A4">
        <w:rPr>
          <w:rFonts w:hint="cs"/>
          <w:rtl/>
        </w:rPr>
        <w:t>همین‌که</w:t>
      </w:r>
      <w:r w:rsidR="00390A6F">
        <w:rPr>
          <w:rFonts w:hint="cs"/>
          <w:rtl/>
        </w:rPr>
        <w:t xml:space="preserve"> </w:t>
      </w:r>
      <w:r w:rsidR="008738A4">
        <w:rPr>
          <w:rFonts w:hint="cs"/>
          <w:rtl/>
        </w:rPr>
        <w:t>برفرض ن</w:t>
      </w:r>
      <w:r w:rsidR="00390A6F">
        <w:rPr>
          <w:rFonts w:hint="cs"/>
          <w:rtl/>
        </w:rPr>
        <w:t xml:space="preserve">هی لاینتهی است به نظر </w:t>
      </w:r>
      <w:r w:rsidR="008738A4">
        <w:rPr>
          <w:rFonts w:hint="cs"/>
          <w:rtl/>
        </w:rPr>
        <w:t>می‌آید</w:t>
      </w:r>
      <w:r w:rsidR="00390A6F">
        <w:rPr>
          <w:rFonts w:hint="cs"/>
          <w:rtl/>
        </w:rPr>
        <w:t xml:space="preserve"> کافی است.</w:t>
      </w:r>
    </w:p>
    <w:p w:rsidR="00390A6F" w:rsidRDefault="008738A4" w:rsidP="00AC30ED">
      <w:pPr>
        <w:rPr>
          <w:rtl/>
        </w:rPr>
      </w:pPr>
      <w:r>
        <w:rPr>
          <w:rFonts w:hint="cs"/>
          <w:rtl/>
        </w:rPr>
        <w:t>سؤال</w:t>
      </w:r>
      <w:r w:rsidR="007E0149">
        <w:rPr>
          <w:rFonts w:hint="cs"/>
          <w:rtl/>
        </w:rPr>
        <w:t>:</w:t>
      </w:r>
      <w:r w:rsidR="00390A6F">
        <w:rPr>
          <w:rFonts w:hint="cs"/>
          <w:rtl/>
        </w:rPr>
        <w:t xml:space="preserve"> استمرار از ظهور روایت </w:t>
      </w:r>
      <w:r>
        <w:rPr>
          <w:rFonts w:hint="cs"/>
          <w:rtl/>
        </w:rPr>
        <w:t>برنمی‌آید</w:t>
      </w:r>
      <w:r w:rsidR="00390A6F">
        <w:rPr>
          <w:rFonts w:hint="cs"/>
          <w:rtl/>
        </w:rPr>
        <w:t>؟</w:t>
      </w:r>
    </w:p>
    <w:p w:rsidR="00390A6F" w:rsidRPr="00544496" w:rsidRDefault="0082716E" w:rsidP="0082716E">
      <w:pPr>
        <w:rPr>
          <w:rtl/>
        </w:rPr>
      </w:pPr>
      <w:r>
        <w:rPr>
          <w:rFonts w:hint="cs"/>
          <w:rtl/>
        </w:rPr>
        <w:t>جواب: چرا؛</w:t>
      </w:r>
      <w:r w:rsidR="00390A6F">
        <w:rPr>
          <w:rFonts w:hint="cs"/>
          <w:rtl/>
        </w:rPr>
        <w:t xml:space="preserve"> </w:t>
      </w:r>
      <w:r w:rsidRPr="002D082A">
        <w:rPr>
          <w:rFonts w:hint="cs"/>
          <w:rtl/>
        </w:rPr>
        <w:t>«</w:t>
      </w:r>
      <w:r w:rsidRPr="002D082A">
        <w:rPr>
          <w:color w:val="008000"/>
          <w:rtl/>
        </w:rPr>
        <w:t>إِذَا نُهِينَ لَا يَنْتَهِين</w:t>
      </w:r>
      <w:r w:rsidRPr="002D082A">
        <w:rPr>
          <w:rtl/>
        </w:rPr>
        <w:t>‏</w:t>
      </w:r>
      <w:r w:rsidRPr="002D082A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390A6F">
        <w:rPr>
          <w:rFonts w:hint="cs"/>
          <w:rtl/>
        </w:rPr>
        <w:t xml:space="preserve">شبیه مشتقات است یا </w:t>
      </w:r>
      <w:r w:rsidR="008738A4">
        <w:rPr>
          <w:rFonts w:hint="cs"/>
          <w:rtl/>
        </w:rPr>
        <w:t>جمله‌ای</w:t>
      </w:r>
      <w:r w:rsidR="000A7794">
        <w:rPr>
          <w:rFonts w:hint="cs"/>
          <w:rtl/>
        </w:rPr>
        <w:t xml:space="preserve"> که استمرار را می‌رساند</w:t>
      </w:r>
      <w:r w:rsidR="00390A6F">
        <w:rPr>
          <w:rFonts w:hint="cs"/>
          <w:rtl/>
        </w:rPr>
        <w:t xml:space="preserve">. حال اگر </w:t>
      </w:r>
      <w:r w:rsidR="000A7794">
        <w:rPr>
          <w:rFonts w:hint="cs"/>
          <w:rtl/>
        </w:rPr>
        <w:t>جمله این</w:t>
      </w:r>
      <w:r w:rsidR="00390A6F">
        <w:rPr>
          <w:rFonts w:hint="cs"/>
          <w:rtl/>
        </w:rPr>
        <w:t xml:space="preserve"> را نرساند این را با مناسبات حکم و موضوع </w:t>
      </w:r>
      <w:r w:rsidR="008738A4">
        <w:rPr>
          <w:rFonts w:hint="cs"/>
          <w:rtl/>
        </w:rPr>
        <w:t>می‌تواند</w:t>
      </w:r>
      <w:r w:rsidR="00390A6F">
        <w:rPr>
          <w:rFonts w:hint="cs"/>
          <w:rtl/>
        </w:rPr>
        <w:t xml:space="preserve"> فهمید.</w:t>
      </w:r>
    </w:p>
    <w:sectPr w:rsidR="00390A6F" w:rsidRPr="00544496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1A" w:rsidRDefault="002F6E1A" w:rsidP="004D5B1F">
      <w:r>
        <w:separator/>
      </w:r>
    </w:p>
  </w:endnote>
  <w:endnote w:type="continuationSeparator" w:id="0">
    <w:p w:rsidR="002F6E1A" w:rsidRDefault="002F6E1A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A0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1A" w:rsidRDefault="002F6E1A" w:rsidP="004D5B1F">
      <w:r>
        <w:separator/>
      </w:r>
    </w:p>
  </w:footnote>
  <w:footnote w:type="continuationSeparator" w:id="0">
    <w:p w:rsidR="002F6E1A" w:rsidRDefault="002F6E1A" w:rsidP="004D5B1F">
      <w:r>
        <w:continuationSeparator/>
      </w:r>
    </w:p>
  </w:footnote>
  <w:footnote w:id="1">
    <w:p w:rsidR="0046259F" w:rsidRPr="001430FA" w:rsidRDefault="0046259F" w:rsidP="0046259F">
      <w:pPr>
        <w:pStyle w:val="FootnoteText"/>
      </w:pPr>
      <w:r w:rsidRPr="001430FA">
        <w:footnoteRef/>
      </w:r>
      <w:r>
        <w:rPr>
          <w:rFonts w:hint="cs"/>
          <w:rtl/>
        </w:rPr>
        <w:t>.</w:t>
      </w:r>
      <w:r w:rsidRPr="001430FA">
        <w:rPr>
          <w:rtl/>
        </w:rPr>
        <w:t xml:space="preserve"> </w:t>
      </w:r>
      <w:hyperlink r:id="rId1" w:history="1">
        <w:r w:rsidRPr="001430FA">
          <w:rPr>
            <w:rStyle w:val="Hyperlink"/>
            <w:rFonts w:eastAsia="2  Badr"/>
            <w:rtl/>
          </w:rPr>
          <w:t>من لا يحضره الفقيه‏، الشيخ الصدوق‏، ج3، ص469.</w:t>
        </w:r>
      </w:hyperlink>
    </w:p>
  </w:footnote>
  <w:footnote w:id="2">
    <w:p w:rsidR="007E0149" w:rsidRDefault="007E01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شاید بتوان گفت در این صورت به هیچ زنی نمی توان نگاه کرد چون همه زن ها در حالت اکراه منتهی می شوند.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E" w:rsidRDefault="00324DCE" w:rsidP="000A779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509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="008509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تاریخ جلسه: </w:t>
    </w:r>
    <w:r w:rsidR="000A7794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236FB1"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75FC5">
      <w:rPr>
        <w:rFonts w:ascii="Adobe Arabic" w:hAnsi="Adobe Arabic" w:cs="Adobe Arabic" w:hint="cs"/>
        <w:b/>
        <w:bCs/>
        <w:sz w:val="24"/>
        <w:szCs w:val="24"/>
        <w:rtl/>
      </w:rPr>
      <w:t>1400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24DCE" w:rsidRPr="00012D8B" w:rsidRDefault="00324DCE" w:rsidP="000A7794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8509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>جواز نظر به زنان اهل ذمه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0A7794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324DCE" w:rsidRPr="00873379" w:rsidRDefault="00324DCE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B9F"/>
    <w:multiLevelType w:val="hybridMultilevel"/>
    <w:tmpl w:val="06A68E4A"/>
    <w:lvl w:ilvl="0" w:tplc="324C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21567"/>
    <w:multiLevelType w:val="hybridMultilevel"/>
    <w:tmpl w:val="F65EFC24"/>
    <w:lvl w:ilvl="0" w:tplc="7BF60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23C15"/>
    <w:multiLevelType w:val="hybridMultilevel"/>
    <w:tmpl w:val="36B64588"/>
    <w:lvl w:ilvl="0" w:tplc="FAD8C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1710B"/>
    <w:multiLevelType w:val="hybridMultilevel"/>
    <w:tmpl w:val="479815EE"/>
    <w:lvl w:ilvl="0" w:tplc="2398F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555663"/>
    <w:multiLevelType w:val="hybridMultilevel"/>
    <w:tmpl w:val="1B76DD6C"/>
    <w:lvl w:ilvl="0" w:tplc="CA969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E915E8"/>
    <w:multiLevelType w:val="hybridMultilevel"/>
    <w:tmpl w:val="18560B12"/>
    <w:lvl w:ilvl="0" w:tplc="108C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6E4D10"/>
    <w:multiLevelType w:val="hybridMultilevel"/>
    <w:tmpl w:val="F75ADDB2"/>
    <w:lvl w:ilvl="0" w:tplc="C90EDB5C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F5081E"/>
    <w:multiLevelType w:val="hybridMultilevel"/>
    <w:tmpl w:val="CA9AF50A"/>
    <w:lvl w:ilvl="0" w:tplc="DC727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7653E5"/>
    <w:multiLevelType w:val="hybridMultilevel"/>
    <w:tmpl w:val="9E7EC42A"/>
    <w:lvl w:ilvl="0" w:tplc="F93C0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1567C7"/>
    <w:multiLevelType w:val="hybridMultilevel"/>
    <w:tmpl w:val="3AE831E4"/>
    <w:lvl w:ilvl="0" w:tplc="72B63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6D33F2"/>
    <w:multiLevelType w:val="hybridMultilevel"/>
    <w:tmpl w:val="16FC2AF0"/>
    <w:lvl w:ilvl="0" w:tplc="CEF65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E12A1E"/>
    <w:multiLevelType w:val="hybridMultilevel"/>
    <w:tmpl w:val="E7E850F4"/>
    <w:lvl w:ilvl="0" w:tplc="39FA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6E4D5F"/>
    <w:multiLevelType w:val="hybridMultilevel"/>
    <w:tmpl w:val="BADACF78"/>
    <w:lvl w:ilvl="0" w:tplc="70C48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A80101"/>
    <w:multiLevelType w:val="hybridMultilevel"/>
    <w:tmpl w:val="DF9274B6"/>
    <w:lvl w:ilvl="0" w:tplc="10D8A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A071BB"/>
    <w:multiLevelType w:val="hybridMultilevel"/>
    <w:tmpl w:val="055ACA2C"/>
    <w:lvl w:ilvl="0" w:tplc="7B32B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256589"/>
    <w:multiLevelType w:val="hybridMultilevel"/>
    <w:tmpl w:val="B9DA53A8"/>
    <w:lvl w:ilvl="0" w:tplc="9916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957D2B"/>
    <w:multiLevelType w:val="hybridMultilevel"/>
    <w:tmpl w:val="C782838A"/>
    <w:lvl w:ilvl="0" w:tplc="E9C2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641181"/>
    <w:multiLevelType w:val="hybridMultilevel"/>
    <w:tmpl w:val="B1FC83AC"/>
    <w:lvl w:ilvl="0" w:tplc="F1086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E8456C"/>
    <w:multiLevelType w:val="hybridMultilevel"/>
    <w:tmpl w:val="98FC9F9C"/>
    <w:lvl w:ilvl="0" w:tplc="CEF2B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F63969"/>
    <w:multiLevelType w:val="hybridMultilevel"/>
    <w:tmpl w:val="04FEDCCC"/>
    <w:lvl w:ilvl="0" w:tplc="4B1AB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8A4D99"/>
    <w:multiLevelType w:val="hybridMultilevel"/>
    <w:tmpl w:val="6B54126A"/>
    <w:lvl w:ilvl="0" w:tplc="7D4E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BB24A8"/>
    <w:multiLevelType w:val="hybridMultilevel"/>
    <w:tmpl w:val="6130EDE0"/>
    <w:lvl w:ilvl="0" w:tplc="65D06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4"/>
  </w:num>
  <w:num w:numId="8">
    <w:abstractNumId w:val="26"/>
  </w:num>
  <w:num w:numId="9">
    <w:abstractNumId w:val="8"/>
  </w:num>
  <w:num w:numId="10">
    <w:abstractNumId w:val="2"/>
  </w:num>
  <w:num w:numId="11">
    <w:abstractNumId w:val="11"/>
  </w:num>
  <w:num w:numId="12">
    <w:abstractNumId w:val="19"/>
  </w:num>
  <w:num w:numId="13">
    <w:abstractNumId w:val="20"/>
  </w:num>
  <w:num w:numId="14">
    <w:abstractNumId w:val="17"/>
  </w:num>
  <w:num w:numId="15">
    <w:abstractNumId w:val="25"/>
  </w:num>
  <w:num w:numId="16">
    <w:abstractNumId w:val="10"/>
  </w:num>
  <w:num w:numId="17">
    <w:abstractNumId w:val="4"/>
  </w:num>
  <w:num w:numId="18">
    <w:abstractNumId w:val="13"/>
  </w:num>
  <w:num w:numId="19">
    <w:abstractNumId w:val="15"/>
  </w:num>
  <w:num w:numId="20">
    <w:abstractNumId w:val="9"/>
  </w:num>
  <w:num w:numId="21">
    <w:abstractNumId w:val="27"/>
  </w:num>
  <w:num w:numId="22">
    <w:abstractNumId w:val="16"/>
  </w:num>
  <w:num w:numId="23">
    <w:abstractNumId w:val="23"/>
  </w:num>
  <w:num w:numId="24">
    <w:abstractNumId w:val="21"/>
  </w:num>
  <w:num w:numId="25">
    <w:abstractNumId w:val="1"/>
  </w:num>
  <w:num w:numId="26">
    <w:abstractNumId w:val="12"/>
  </w:num>
  <w:num w:numId="27">
    <w:abstractNumId w:val="28"/>
  </w:num>
  <w:num w:numId="28">
    <w:abstractNumId w:val="0"/>
  </w:num>
  <w:num w:numId="29">
    <w:abstractNumId w:val="5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4268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0C50"/>
    <w:rsid w:val="0003203A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61F7"/>
    <w:rsid w:val="000D6581"/>
    <w:rsid w:val="000D7B4E"/>
    <w:rsid w:val="000E22D5"/>
    <w:rsid w:val="000E3416"/>
    <w:rsid w:val="000E3D7B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1B76"/>
    <w:rsid w:val="00111BCE"/>
    <w:rsid w:val="001128A8"/>
    <w:rsid w:val="00113ECA"/>
    <w:rsid w:val="00114A21"/>
    <w:rsid w:val="00114C37"/>
    <w:rsid w:val="00116C41"/>
    <w:rsid w:val="001172F0"/>
    <w:rsid w:val="00117955"/>
    <w:rsid w:val="0012162B"/>
    <w:rsid w:val="001223E0"/>
    <w:rsid w:val="00123D66"/>
    <w:rsid w:val="00124571"/>
    <w:rsid w:val="001256D5"/>
    <w:rsid w:val="00127343"/>
    <w:rsid w:val="00133A1E"/>
    <w:rsid w:val="00133E1D"/>
    <w:rsid w:val="00134694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39D4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537C"/>
    <w:rsid w:val="001B1572"/>
    <w:rsid w:val="001B1E0E"/>
    <w:rsid w:val="001B37B2"/>
    <w:rsid w:val="001B4AC9"/>
    <w:rsid w:val="001B535E"/>
    <w:rsid w:val="001B5C94"/>
    <w:rsid w:val="001B6101"/>
    <w:rsid w:val="001B6473"/>
    <w:rsid w:val="001B6EC4"/>
    <w:rsid w:val="001C0DD2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CB5"/>
    <w:rsid w:val="001D542D"/>
    <w:rsid w:val="001D5DBC"/>
    <w:rsid w:val="001D6605"/>
    <w:rsid w:val="001D7455"/>
    <w:rsid w:val="001D7C4E"/>
    <w:rsid w:val="001E1433"/>
    <w:rsid w:val="001E2491"/>
    <w:rsid w:val="001E273C"/>
    <w:rsid w:val="001E306E"/>
    <w:rsid w:val="001E3FB0"/>
    <w:rsid w:val="001E4FFF"/>
    <w:rsid w:val="001F2E0E"/>
    <w:rsid w:val="001F2E3E"/>
    <w:rsid w:val="001F3CA7"/>
    <w:rsid w:val="001F5FCA"/>
    <w:rsid w:val="001F705F"/>
    <w:rsid w:val="0020039B"/>
    <w:rsid w:val="0020176A"/>
    <w:rsid w:val="00203768"/>
    <w:rsid w:val="00203FF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37B6"/>
    <w:rsid w:val="00250653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E2B"/>
    <w:rsid w:val="00272ACE"/>
    <w:rsid w:val="00274DC7"/>
    <w:rsid w:val="002764A8"/>
    <w:rsid w:val="00277653"/>
    <w:rsid w:val="002776F6"/>
    <w:rsid w:val="0028135A"/>
    <w:rsid w:val="00282D16"/>
    <w:rsid w:val="00283229"/>
    <w:rsid w:val="002835A9"/>
    <w:rsid w:val="00287C32"/>
    <w:rsid w:val="002914BD"/>
    <w:rsid w:val="00291722"/>
    <w:rsid w:val="00292A0E"/>
    <w:rsid w:val="002946CF"/>
    <w:rsid w:val="00294CFC"/>
    <w:rsid w:val="00297263"/>
    <w:rsid w:val="002A05CF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78B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6C8"/>
    <w:rsid w:val="002E4830"/>
    <w:rsid w:val="002E624F"/>
    <w:rsid w:val="002E73F9"/>
    <w:rsid w:val="002F05B9"/>
    <w:rsid w:val="002F1E47"/>
    <w:rsid w:val="002F219D"/>
    <w:rsid w:val="002F4A57"/>
    <w:rsid w:val="002F5B2F"/>
    <w:rsid w:val="002F6E1A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24DCE"/>
    <w:rsid w:val="003305DF"/>
    <w:rsid w:val="00330F3E"/>
    <w:rsid w:val="00331408"/>
    <w:rsid w:val="00331826"/>
    <w:rsid w:val="0033293C"/>
    <w:rsid w:val="00333641"/>
    <w:rsid w:val="00333FA6"/>
    <w:rsid w:val="00336318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E4A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E58"/>
    <w:rsid w:val="003E20B1"/>
    <w:rsid w:val="003E2BAB"/>
    <w:rsid w:val="003E4655"/>
    <w:rsid w:val="003E5AB6"/>
    <w:rsid w:val="003F1336"/>
    <w:rsid w:val="003F32E2"/>
    <w:rsid w:val="003F4ADE"/>
    <w:rsid w:val="003F4B44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210B"/>
    <w:rsid w:val="0046259F"/>
    <w:rsid w:val="00462B0F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4B72"/>
    <w:rsid w:val="0049157F"/>
    <w:rsid w:val="004919B0"/>
    <w:rsid w:val="004926C2"/>
    <w:rsid w:val="004958B9"/>
    <w:rsid w:val="00495BFF"/>
    <w:rsid w:val="004968D5"/>
    <w:rsid w:val="004A23AD"/>
    <w:rsid w:val="004A499B"/>
    <w:rsid w:val="004A5AB6"/>
    <w:rsid w:val="004A790F"/>
    <w:rsid w:val="004B337F"/>
    <w:rsid w:val="004B38AE"/>
    <w:rsid w:val="004B5936"/>
    <w:rsid w:val="004B7DD8"/>
    <w:rsid w:val="004C4D9F"/>
    <w:rsid w:val="004C544E"/>
    <w:rsid w:val="004C5F93"/>
    <w:rsid w:val="004D02CA"/>
    <w:rsid w:val="004D1D09"/>
    <w:rsid w:val="004D20A1"/>
    <w:rsid w:val="004D2128"/>
    <w:rsid w:val="004D23DB"/>
    <w:rsid w:val="004D55FB"/>
    <w:rsid w:val="004D5B1F"/>
    <w:rsid w:val="004D7B4E"/>
    <w:rsid w:val="004E1474"/>
    <w:rsid w:val="004E403A"/>
    <w:rsid w:val="004F1160"/>
    <w:rsid w:val="004F21BB"/>
    <w:rsid w:val="004F2EDE"/>
    <w:rsid w:val="004F3352"/>
    <w:rsid w:val="004F3596"/>
    <w:rsid w:val="004F3894"/>
    <w:rsid w:val="004F400A"/>
    <w:rsid w:val="004F5B0D"/>
    <w:rsid w:val="004F67CC"/>
    <w:rsid w:val="004F6F8D"/>
    <w:rsid w:val="00504ABC"/>
    <w:rsid w:val="005166A3"/>
    <w:rsid w:val="00516B88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409BE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2E2D"/>
    <w:rsid w:val="005745BF"/>
    <w:rsid w:val="00580CFA"/>
    <w:rsid w:val="00581412"/>
    <w:rsid w:val="0058209E"/>
    <w:rsid w:val="00583770"/>
    <w:rsid w:val="005843BD"/>
    <w:rsid w:val="00584DCD"/>
    <w:rsid w:val="005857BB"/>
    <w:rsid w:val="00591089"/>
    <w:rsid w:val="00591161"/>
    <w:rsid w:val="00592103"/>
    <w:rsid w:val="005941DD"/>
    <w:rsid w:val="00594F4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0A07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6797"/>
    <w:rsid w:val="006171CA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75F"/>
    <w:rsid w:val="00675FC5"/>
    <w:rsid w:val="0068080B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EC9"/>
    <w:rsid w:val="006D1FC7"/>
    <w:rsid w:val="006D2386"/>
    <w:rsid w:val="006D3A87"/>
    <w:rsid w:val="006D3CCD"/>
    <w:rsid w:val="006D5C46"/>
    <w:rsid w:val="006D7153"/>
    <w:rsid w:val="006D7A29"/>
    <w:rsid w:val="006E073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A19B6"/>
    <w:rsid w:val="007A24E2"/>
    <w:rsid w:val="007A431B"/>
    <w:rsid w:val="007A54C2"/>
    <w:rsid w:val="007A5D2F"/>
    <w:rsid w:val="007B0062"/>
    <w:rsid w:val="007B2C4F"/>
    <w:rsid w:val="007B3A7D"/>
    <w:rsid w:val="007B52C6"/>
    <w:rsid w:val="007B5D9C"/>
    <w:rsid w:val="007B5F75"/>
    <w:rsid w:val="007B61B4"/>
    <w:rsid w:val="007B6FEB"/>
    <w:rsid w:val="007C03FE"/>
    <w:rsid w:val="007C0725"/>
    <w:rsid w:val="007C1EF7"/>
    <w:rsid w:val="007C253A"/>
    <w:rsid w:val="007C28D6"/>
    <w:rsid w:val="007C2A35"/>
    <w:rsid w:val="007C35CE"/>
    <w:rsid w:val="007C3B34"/>
    <w:rsid w:val="007C710E"/>
    <w:rsid w:val="007C7615"/>
    <w:rsid w:val="007D003A"/>
    <w:rsid w:val="007D02FE"/>
    <w:rsid w:val="007D0B88"/>
    <w:rsid w:val="007D1549"/>
    <w:rsid w:val="007D27C3"/>
    <w:rsid w:val="007D6231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58A"/>
    <w:rsid w:val="00811B6A"/>
    <w:rsid w:val="00811F02"/>
    <w:rsid w:val="00814844"/>
    <w:rsid w:val="008150C6"/>
    <w:rsid w:val="00820C28"/>
    <w:rsid w:val="00822AB7"/>
    <w:rsid w:val="00824520"/>
    <w:rsid w:val="0082650E"/>
    <w:rsid w:val="0082716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9CC"/>
    <w:rsid w:val="00850DC4"/>
    <w:rsid w:val="00850EB3"/>
    <w:rsid w:val="008519EF"/>
    <w:rsid w:val="00852953"/>
    <w:rsid w:val="00855737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660C"/>
    <w:rsid w:val="0088174C"/>
    <w:rsid w:val="00882040"/>
    <w:rsid w:val="00883733"/>
    <w:rsid w:val="008850F6"/>
    <w:rsid w:val="00885CCD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E1B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178C4"/>
    <w:rsid w:val="009226B8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57CF"/>
    <w:rsid w:val="00966B71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723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F06"/>
    <w:rsid w:val="009E31E4"/>
    <w:rsid w:val="009E32DC"/>
    <w:rsid w:val="009E732A"/>
    <w:rsid w:val="009F0867"/>
    <w:rsid w:val="009F109E"/>
    <w:rsid w:val="009F13AB"/>
    <w:rsid w:val="009F27FC"/>
    <w:rsid w:val="009F4D22"/>
    <w:rsid w:val="009F4EB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4E74"/>
    <w:rsid w:val="00A15017"/>
    <w:rsid w:val="00A153EF"/>
    <w:rsid w:val="00A21834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153C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6EEE"/>
    <w:rsid w:val="00AB7335"/>
    <w:rsid w:val="00AC1D77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1710"/>
    <w:rsid w:val="00B12B8F"/>
    <w:rsid w:val="00B1300D"/>
    <w:rsid w:val="00B1306F"/>
    <w:rsid w:val="00B15027"/>
    <w:rsid w:val="00B15342"/>
    <w:rsid w:val="00B15500"/>
    <w:rsid w:val="00B15601"/>
    <w:rsid w:val="00B17336"/>
    <w:rsid w:val="00B178E8"/>
    <w:rsid w:val="00B21CF4"/>
    <w:rsid w:val="00B237A8"/>
    <w:rsid w:val="00B23B7E"/>
    <w:rsid w:val="00B24300"/>
    <w:rsid w:val="00B24CD9"/>
    <w:rsid w:val="00B25936"/>
    <w:rsid w:val="00B30185"/>
    <w:rsid w:val="00B330C7"/>
    <w:rsid w:val="00B33710"/>
    <w:rsid w:val="00B34736"/>
    <w:rsid w:val="00B35593"/>
    <w:rsid w:val="00B3590C"/>
    <w:rsid w:val="00B3595F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50504"/>
    <w:rsid w:val="00B50A11"/>
    <w:rsid w:val="00B513C2"/>
    <w:rsid w:val="00B51A0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93A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44D5"/>
    <w:rsid w:val="00C348A1"/>
    <w:rsid w:val="00C35137"/>
    <w:rsid w:val="00C35471"/>
    <w:rsid w:val="00C35CF1"/>
    <w:rsid w:val="00C37AAB"/>
    <w:rsid w:val="00C43D81"/>
    <w:rsid w:val="00C44F41"/>
    <w:rsid w:val="00C4535E"/>
    <w:rsid w:val="00C50ACB"/>
    <w:rsid w:val="00C51FFA"/>
    <w:rsid w:val="00C52277"/>
    <w:rsid w:val="00C5394E"/>
    <w:rsid w:val="00C54DEB"/>
    <w:rsid w:val="00C56D23"/>
    <w:rsid w:val="00C60D75"/>
    <w:rsid w:val="00C621ED"/>
    <w:rsid w:val="00C62B7D"/>
    <w:rsid w:val="00C62E81"/>
    <w:rsid w:val="00C635A2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2B95"/>
    <w:rsid w:val="00D330C0"/>
    <w:rsid w:val="00D33F52"/>
    <w:rsid w:val="00D3665C"/>
    <w:rsid w:val="00D36CD1"/>
    <w:rsid w:val="00D370D0"/>
    <w:rsid w:val="00D3733E"/>
    <w:rsid w:val="00D40257"/>
    <w:rsid w:val="00D420F3"/>
    <w:rsid w:val="00D42FBF"/>
    <w:rsid w:val="00D46FE0"/>
    <w:rsid w:val="00D508CC"/>
    <w:rsid w:val="00D509B4"/>
    <w:rsid w:val="00D50F4B"/>
    <w:rsid w:val="00D512F1"/>
    <w:rsid w:val="00D5186F"/>
    <w:rsid w:val="00D544B4"/>
    <w:rsid w:val="00D54DEE"/>
    <w:rsid w:val="00D554DA"/>
    <w:rsid w:val="00D60547"/>
    <w:rsid w:val="00D60706"/>
    <w:rsid w:val="00D61044"/>
    <w:rsid w:val="00D64F45"/>
    <w:rsid w:val="00D66444"/>
    <w:rsid w:val="00D668A5"/>
    <w:rsid w:val="00D6691F"/>
    <w:rsid w:val="00D70ABB"/>
    <w:rsid w:val="00D73139"/>
    <w:rsid w:val="00D76353"/>
    <w:rsid w:val="00D76374"/>
    <w:rsid w:val="00D76550"/>
    <w:rsid w:val="00D76761"/>
    <w:rsid w:val="00D770EF"/>
    <w:rsid w:val="00D80325"/>
    <w:rsid w:val="00D834E7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A0BA7"/>
    <w:rsid w:val="00DA0C74"/>
    <w:rsid w:val="00DA1B61"/>
    <w:rsid w:val="00DA3389"/>
    <w:rsid w:val="00DA5EB4"/>
    <w:rsid w:val="00DA607B"/>
    <w:rsid w:val="00DA745E"/>
    <w:rsid w:val="00DA7A97"/>
    <w:rsid w:val="00DB21CF"/>
    <w:rsid w:val="00DB28BB"/>
    <w:rsid w:val="00DB2F1C"/>
    <w:rsid w:val="00DB2F25"/>
    <w:rsid w:val="00DB4CA8"/>
    <w:rsid w:val="00DB4D22"/>
    <w:rsid w:val="00DB51C4"/>
    <w:rsid w:val="00DB5A8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6BB"/>
    <w:rsid w:val="00DE6FC9"/>
    <w:rsid w:val="00DE7AF5"/>
    <w:rsid w:val="00DF1228"/>
    <w:rsid w:val="00DF22F4"/>
    <w:rsid w:val="00DF439A"/>
    <w:rsid w:val="00DF5F44"/>
    <w:rsid w:val="00DF657A"/>
    <w:rsid w:val="00DF7004"/>
    <w:rsid w:val="00DF7245"/>
    <w:rsid w:val="00DF7933"/>
    <w:rsid w:val="00E044AF"/>
    <w:rsid w:val="00E0639C"/>
    <w:rsid w:val="00E067E6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4E1"/>
    <w:rsid w:val="00F1562C"/>
    <w:rsid w:val="00F15973"/>
    <w:rsid w:val="00F16058"/>
    <w:rsid w:val="00F16F18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70C1"/>
    <w:rsid w:val="00FD7BD3"/>
    <w:rsid w:val="00FE0945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639D4"/>
    <w:pPr>
      <w:ind w:left="4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1639D4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1/3/469/&#1578;&#1616;&#1607;&#1614;&#1575;&#1605;&#1614;&#1577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68C8-E98A-4B71-846C-9EC9955A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5046</TotalTime>
  <Pages>8</Pages>
  <Words>2738</Words>
  <Characters>11009</Characters>
  <Application>Microsoft Office Word</Application>
  <DocSecurity>0</DocSecurity>
  <Lines>155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226</cp:revision>
  <dcterms:created xsi:type="dcterms:W3CDTF">2020-06-22T09:32:00Z</dcterms:created>
  <dcterms:modified xsi:type="dcterms:W3CDTF">2021-10-10T10:58:00Z</dcterms:modified>
</cp:coreProperties>
</file>