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73031" w14:textId="77777777" w:rsidR="001953CC" w:rsidRPr="005936D5" w:rsidRDefault="001953CC" w:rsidP="0001773F">
      <w:pPr>
        <w:rPr>
          <w:rtl/>
        </w:rPr>
      </w:pPr>
    </w:p>
    <w:p w14:paraId="0790902F" w14:textId="77777777" w:rsidR="001953CC" w:rsidRPr="005936D5" w:rsidRDefault="001953CC" w:rsidP="0001773F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1024016341"/>
        <w:docPartObj>
          <w:docPartGallery w:val="Table of Contents"/>
          <w:docPartUnique/>
        </w:docPartObj>
      </w:sdtPr>
      <w:sdtEndPr/>
      <w:sdtContent>
        <w:p w14:paraId="5B3E2BE9" w14:textId="639D40CC" w:rsidR="001953CC" w:rsidRPr="005936D5" w:rsidRDefault="001953CC" w:rsidP="001953CC">
          <w:pPr>
            <w:pStyle w:val="TOCHeading"/>
            <w:rPr>
              <w:rFonts w:cs="Traditional Arabic"/>
            </w:rPr>
          </w:pPr>
          <w:r w:rsidRPr="005936D5">
            <w:rPr>
              <w:rFonts w:cs="Traditional Arabic" w:hint="cs"/>
              <w:rtl/>
            </w:rPr>
            <w:t>فهرست</w:t>
          </w:r>
        </w:p>
        <w:p w14:paraId="4C76CF8F" w14:textId="77777777" w:rsidR="001953CC" w:rsidRPr="005936D5" w:rsidRDefault="001953CC" w:rsidP="001953CC">
          <w:pPr>
            <w:pStyle w:val="TOC1"/>
            <w:rPr>
              <w:noProof/>
              <w:sz w:val="22"/>
              <w:szCs w:val="22"/>
            </w:rPr>
          </w:pPr>
          <w:r w:rsidRPr="005936D5">
            <w:rPr>
              <w:b/>
              <w:bCs/>
              <w:noProof/>
            </w:rPr>
            <w:fldChar w:fldCharType="begin"/>
          </w:r>
          <w:r w:rsidRPr="005936D5">
            <w:rPr>
              <w:b/>
              <w:bCs/>
              <w:noProof/>
            </w:rPr>
            <w:instrText xml:space="preserve"> TOC \o "1-3" \h \z \u </w:instrText>
          </w:r>
          <w:r w:rsidRPr="005936D5">
            <w:rPr>
              <w:b/>
              <w:bCs/>
              <w:noProof/>
            </w:rPr>
            <w:fldChar w:fldCharType="separate"/>
          </w:r>
          <w:hyperlink w:anchor="_Toc123550594" w:history="1">
            <w:r w:rsidRPr="005936D5">
              <w:rPr>
                <w:rStyle w:val="Hyperlink"/>
                <w:noProof/>
                <w:rtl/>
              </w:rPr>
              <w:t>مقدمه</w:t>
            </w:r>
            <w:r w:rsidRPr="005936D5">
              <w:rPr>
                <w:noProof/>
                <w:webHidden/>
              </w:rPr>
              <w:tab/>
            </w:r>
            <w:r w:rsidRPr="005936D5">
              <w:rPr>
                <w:rStyle w:val="Hyperlink"/>
                <w:noProof/>
                <w:rtl/>
              </w:rPr>
              <w:fldChar w:fldCharType="begin"/>
            </w:r>
            <w:r w:rsidRPr="005936D5">
              <w:rPr>
                <w:noProof/>
                <w:webHidden/>
              </w:rPr>
              <w:instrText xml:space="preserve"> PAGEREF _Toc123550594 \h </w:instrText>
            </w:r>
            <w:r w:rsidRPr="005936D5">
              <w:rPr>
                <w:rStyle w:val="Hyperlink"/>
                <w:noProof/>
                <w:rtl/>
              </w:rPr>
            </w:r>
            <w:r w:rsidRPr="005936D5">
              <w:rPr>
                <w:rStyle w:val="Hyperlink"/>
                <w:noProof/>
                <w:rtl/>
              </w:rPr>
              <w:fldChar w:fldCharType="separate"/>
            </w:r>
            <w:r w:rsidRPr="005936D5">
              <w:rPr>
                <w:noProof/>
                <w:webHidden/>
              </w:rPr>
              <w:t>2</w:t>
            </w:r>
            <w:r w:rsidRPr="005936D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058595" w14:textId="77777777" w:rsidR="001953CC" w:rsidRPr="005936D5" w:rsidRDefault="00DC274E" w:rsidP="001953CC">
          <w:pPr>
            <w:pStyle w:val="TOC1"/>
            <w:rPr>
              <w:noProof/>
              <w:sz w:val="22"/>
              <w:szCs w:val="22"/>
            </w:rPr>
          </w:pPr>
          <w:hyperlink w:anchor="_Toc123550595" w:history="1">
            <w:r w:rsidR="001953CC" w:rsidRPr="005936D5">
              <w:rPr>
                <w:rStyle w:val="Hyperlink"/>
                <w:noProof/>
                <w:rtl/>
              </w:rPr>
              <w:t>استدراک اول</w:t>
            </w:r>
            <w:r w:rsidR="001953CC" w:rsidRPr="005936D5">
              <w:rPr>
                <w:noProof/>
                <w:webHidden/>
              </w:rPr>
              <w:tab/>
            </w:r>
            <w:r w:rsidR="001953CC" w:rsidRPr="005936D5">
              <w:rPr>
                <w:rStyle w:val="Hyperlink"/>
                <w:noProof/>
                <w:rtl/>
              </w:rPr>
              <w:fldChar w:fldCharType="begin"/>
            </w:r>
            <w:r w:rsidR="001953CC" w:rsidRPr="005936D5">
              <w:rPr>
                <w:noProof/>
                <w:webHidden/>
              </w:rPr>
              <w:instrText xml:space="preserve"> PAGEREF _Toc123550595 \h </w:instrText>
            </w:r>
            <w:r w:rsidR="001953CC" w:rsidRPr="005936D5">
              <w:rPr>
                <w:rStyle w:val="Hyperlink"/>
                <w:noProof/>
                <w:rtl/>
              </w:rPr>
            </w:r>
            <w:r w:rsidR="001953CC" w:rsidRPr="005936D5">
              <w:rPr>
                <w:rStyle w:val="Hyperlink"/>
                <w:noProof/>
                <w:rtl/>
              </w:rPr>
              <w:fldChar w:fldCharType="separate"/>
            </w:r>
            <w:r w:rsidR="001953CC" w:rsidRPr="005936D5">
              <w:rPr>
                <w:noProof/>
                <w:webHidden/>
              </w:rPr>
              <w:t>2</w:t>
            </w:r>
            <w:r w:rsidR="001953CC" w:rsidRPr="005936D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E2566F" w14:textId="77777777" w:rsidR="001953CC" w:rsidRPr="005936D5" w:rsidRDefault="00DC274E" w:rsidP="001953C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550596" w:history="1">
            <w:r w:rsidR="001953CC" w:rsidRPr="005936D5">
              <w:rPr>
                <w:rStyle w:val="Hyperlink"/>
                <w:noProof/>
                <w:rtl/>
              </w:rPr>
              <w:t>نکته تطب</w:t>
            </w:r>
            <w:r w:rsidR="001953CC" w:rsidRPr="005936D5">
              <w:rPr>
                <w:rStyle w:val="Hyperlink"/>
                <w:rFonts w:hint="cs"/>
                <w:noProof/>
                <w:rtl/>
              </w:rPr>
              <w:t>ی</w:t>
            </w:r>
            <w:r w:rsidR="001953CC" w:rsidRPr="005936D5">
              <w:rPr>
                <w:rStyle w:val="Hyperlink"/>
                <w:rFonts w:hint="eastAsia"/>
                <w:noProof/>
                <w:rtl/>
              </w:rPr>
              <w:t>ق</w:t>
            </w:r>
            <w:r w:rsidR="001953CC" w:rsidRPr="005936D5">
              <w:rPr>
                <w:rStyle w:val="Hyperlink"/>
                <w:rFonts w:hint="cs"/>
                <w:noProof/>
                <w:rtl/>
              </w:rPr>
              <w:t>ی</w:t>
            </w:r>
            <w:r w:rsidR="001953CC" w:rsidRPr="005936D5">
              <w:rPr>
                <w:noProof/>
                <w:webHidden/>
              </w:rPr>
              <w:tab/>
            </w:r>
            <w:r w:rsidR="001953CC" w:rsidRPr="005936D5">
              <w:rPr>
                <w:rStyle w:val="Hyperlink"/>
                <w:noProof/>
                <w:rtl/>
              </w:rPr>
              <w:fldChar w:fldCharType="begin"/>
            </w:r>
            <w:r w:rsidR="001953CC" w:rsidRPr="005936D5">
              <w:rPr>
                <w:noProof/>
                <w:webHidden/>
              </w:rPr>
              <w:instrText xml:space="preserve"> PAGEREF _Toc123550596 \h </w:instrText>
            </w:r>
            <w:r w:rsidR="001953CC" w:rsidRPr="005936D5">
              <w:rPr>
                <w:rStyle w:val="Hyperlink"/>
                <w:noProof/>
                <w:rtl/>
              </w:rPr>
            </w:r>
            <w:r w:rsidR="001953CC" w:rsidRPr="005936D5">
              <w:rPr>
                <w:rStyle w:val="Hyperlink"/>
                <w:noProof/>
                <w:rtl/>
              </w:rPr>
              <w:fldChar w:fldCharType="separate"/>
            </w:r>
            <w:r w:rsidR="001953CC" w:rsidRPr="005936D5">
              <w:rPr>
                <w:noProof/>
                <w:webHidden/>
              </w:rPr>
              <w:t>3</w:t>
            </w:r>
            <w:r w:rsidR="001953CC" w:rsidRPr="005936D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1AA7BB" w14:textId="77777777" w:rsidR="001953CC" w:rsidRPr="005936D5" w:rsidRDefault="00DC274E" w:rsidP="001953CC">
          <w:pPr>
            <w:pStyle w:val="TOC1"/>
            <w:rPr>
              <w:noProof/>
              <w:sz w:val="22"/>
              <w:szCs w:val="22"/>
            </w:rPr>
          </w:pPr>
          <w:hyperlink w:anchor="_Toc123550597" w:history="1">
            <w:r w:rsidR="001953CC" w:rsidRPr="005936D5">
              <w:rPr>
                <w:rStyle w:val="Hyperlink"/>
                <w:noProof/>
                <w:rtl/>
              </w:rPr>
              <w:t>استدراک دوم</w:t>
            </w:r>
            <w:r w:rsidR="001953CC" w:rsidRPr="005936D5">
              <w:rPr>
                <w:noProof/>
                <w:webHidden/>
              </w:rPr>
              <w:tab/>
            </w:r>
            <w:r w:rsidR="001953CC" w:rsidRPr="005936D5">
              <w:rPr>
                <w:rStyle w:val="Hyperlink"/>
                <w:noProof/>
                <w:rtl/>
              </w:rPr>
              <w:fldChar w:fldCharType="begin"/>
            </w:r>
            <w:r w:rsidR="001953CC" w:rsidRPr="005936D5">
              <w:rPr>
                <w:noProof/>
                <w:webHidden/>
              </w:rPr>
              <w:instrText xml:space="preserve"> PAGEREF _Toc123550597 \h </w:instrText>
            </w:r>
            <w:r w:rsidR="001953CC" w:rsidRPr="005936D5">
              <w:rPr>
                <w:rStyle w:val="Hyperlink"/>
                <w:noProof/>
                <w:rtl/>
              </w:rPr>
            </w:r>
            <w:r w:rsidR="001953CC" w:rsidRPr="005936D5">
              <w:rPr>
                <w:rStyle w:val="Hyperlink"/>
                <w:noProof/>
                <w:rtl/>
              </w:rPr>
              <w:fldChar w:fldCharType="separate"/>
            </w:r>
            <w:r w:rsidR="001953CC" w:rsidRPr="005936D5">
              <w:rPr>
                <w:noProof/>
                <w:webHidden/>
              </w:rPr>
              <w:t>5</w:t>
            </w:r>
            <w:r w:rsidR="001953CC" w:rsidRPr="005936D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276A00" w14:textId="3EA18EBF" w:rsidR="001953CC" w:rsidRPr="005936D5" w:rsidRDefault="001953CC">
          <w:r w:rsidRPr="005936D5">
            <w:rPr>
              <w:b/>
              <w:bCs/>
              <w:noProof/>
            </w:rPr>
            <w:fldChar w:fldCharType="end"/>
          </w:r>
        </w:p>
      </w:sdtContent>
    </w:sdt>
    <w:p w14:paraId="4FF82062" w14:textId="77777777" w:rsidR="001953CC" w:rsidRPr="005936D5" w:rsidRDefault="001953CC" w:rsidP="0001773F">
      <w:pPr>
        <w:rPr>
          <w:rtl/>
        </w:rPr>
      </w:pPr>
    </w:p>
    <w:p w14:paraId="7CFF2A1D" w14:textId="77777777" w:rsidR="001953CC" w:rsidRPr="005936D5" w:rsidRDefault="001953CC" w:rsidP="0001773F">
      <w:pPr>
        <w:rPr>
          <w:rtl/>
        </w:rPr>
      </w:pPr>
    </w:p>
    <w:p w14:paraId="5C8D3CB0" w14:textId="77777777" w:rsidR="001953CC" w:rsidRPr="005936D5" w:rsidRDefault="001953CC">
      <w:pPr>
        <w:bidi w:val="0"/>
        <w:spacing w:after="0"/>
        <w:ind w:firstLine="0"/>
        <w:jc w:val="left"/>
        <w:rPr>
          <w:rtl/>
        </w:rPr>
      </w:pPr>
      <w:r w:rsidRPr="005936D5">
        <w:rPr>
          <w:rtl/>
        </w:rPr>
        <w:br w:type="page"/>
      </w:r>
    </w:p>
    <w:p w14:paraId="18B7DCDF" w14:textId="77777777" w:rsidR="00143A56" w:rsidRPr="005936D5" w:rsidRDefault="00143A56" w:rsidP="00143A56">
      <w:pPr>
        <w:jc w:val="center"/>
      </w:pPr>
      <w:bookmarkStart w:id="0" w:name="_Toc123550594"/>
      <w:r w:rsidRPr="005936D5">
        <w:rPr>
          <w:rFonts w:hint="cs"/>
          <w:rtl/>
        </w:rPr>
        <w:lastRenderedPageBreak/>
        <w:t>بسم‌الله الرحمن الرحیم</w:t>
      </w:r>
    </w:p>
    <w:p w14:paraId="60A118F2" w14:textId="77777777" w:rsidR="00143A56" w:rsidRPr="005936D5" w:rsidRDefault="00143A56" w:rsidP="00143A56">
      <w:pPr>
        <w:pStyle w:val="Heading1"/>
        <w:jc w:val="both"/>
        <w:rPr>
          <w:szCs w:val="44"/>
          <w:rtl/>
        </w:rPr>
      </w:pPr>
      <w:bookmarkStart w:id="1" w:name="_Toc20125395"/>
      <w:bookmarkStart w:id="2" w:name="_Toc42509933"/>
      <w:bookmarkStart w:id="3" w:name="_Toc42522615"/>
      <w:bookmarkStart w:id="4" w:name="_Toc42611065"/>
      <w:bookmarkStart w:id="5" w:name="_Toc42697049"/>
      <w:bookmarkStart w:id="6" w:name="_Toc43121545"/>
      <w:bookmarkStart w:id="7" w:name="_Toc43811892"/>
      <w:bookmarkStart w:id="8" w:name="_Toc513477529"/>
      <w:r w:rsidRPr="005936D5">
        <w:rPr>
          <w:rFonts w:hint="cs"/>
          <w:szCs w:val="44"/>
          <w:rtl/>
        </w:rPr>
        <w:t xml:space="preserve">موضوع: </w:t>
      </w:r>
      <w:r w:rsidRPr="005936D5">
        <w:rPr>
          <w:rFonts w:hint="cs"/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963F90F" w14:textId="57CEAE0A" w:rsidR="0001773F" w:rsidRPr="005936D5" w:rsidRDefault="0001773F" w:rsidP="001953CC">
      <w:pPr>
        <w:pStyle w:val="Heading1"/>
        <w:rPr>
          <w:rtl/>
        </w:rPr>
      </w:pPr>
      <w:r w:rsidRPr="005936D5">
        <w:rPr>
          <w:rFonts w:hint="cs"/>
          <w:rtl/>
        </w:rPr>
        <w:t>مقدمه</w:t>
      </w:r>
      <w:bookmarkEnd w:id="0"/>
    </w:p>
    <w:p w14:paraId="2ECF0A66" w14:textId="0915E242" w:rsidR="0001773F" w:rsidRPr="005936D5" w:rsidRDefault="00196F5C" w:rsidP="0001773F">
      <w:pPr>
        <w:rPr>
          <w:rtl/>
        </w:rPr>
      </w:pPr>
      <w:r w:rsidRPr="005936D5">
        <w:rPr>
          <w:rFonts w:hint="cs"/>
          <w:rtl/>
        </w:rPr>
        <w:t>تاکنون</w:t>
      </w:r>
      <w:r w:rsidR="0001773F" w:rsidRPr="005936D5">
        <w:rPr>
          <w:rFonts w:hint="cs"/>
          <w:rtl/>
        </w:rPr>
        <w:t xml:space="preserve"> سه وجه و دلیل برای توثیق حسین بن علوان مطرح شد. که هریک از این وجوه گرچه ترجیحی و اشعاری را افاده </w:t>
      </w:r>
      <w:r w:rsidRPr="005936D5">
        <w:rPr>
          <w:rFonts w:hint="cs"/>
          <w:rtl/>
        </w:rPr>
        <w:t>می‌کرد</w:t>
      </w:r>
      <w:r w:rsidR="0001773F" w:rsidRPr="005936D5">
        <w:rPr>
          <w:rFonts w:hint="cs"/>
          <w:rtl/>
        </w:rPr>
        <w:t xml:space="preserve"> اما </w:t>
      </w:r>
      <w:r w:rsidRPr="005936D5">
        <w:rPr>
          <w:rFonts w:hint="cs"/>
          <w:rtl/>
        </w:rPr>
        <w:t>به‌تنهایی</w:t>
      </w:r>
      <w:r w:rsidR="0001773F" w:rsidRPr="005936D5">
        <w:rPr>
          <w:rFonts w:hint="cs"/>
          <w:rtl/>
        </w:rPr>
        <w:t xml:space="preserve"> </w:t>
      </w:r>
      <w:r w:rsidRPr="005936D5">
        <w:rPr>
          <w:rFonts w:hint="cs"/>
          <w:rtl/>
        </w:rPr>
        <w:t>هیچ‌کدام</w:t>
      </w:r>
      <w:r w:rsidR="0001773F" w:rsidRPr="005936D5">
        <w:rPr>
          <w:rFonts w:hint="cs"/>
          <w:rtl/>
        </w:rPr>
        <w:t xml:space="preserve"> </w:t>
      </w:r>
      <w:r w:rsidRPr="005936D5">
        <w:rPr>
          <w:rFonts w:hint="cs"/>
          <w:rtl/>
        </w:rPr>
        <w:t>قابل‌اعتماد</w:t>
      </w:r>
      <w:r w:rsidR="0001773F" w:rsidRPr="005936D5">
        <w:rPr>
          <w:rFonts w:hint="cs"/>
          <w:rtl/>
        </w:rPr>
        <w:t xml:space="preserve"> مطلق نبود. قبل از </w:t>
      </w:r>
      <w:r w:rsidRPr="005936D5">
        <w:rPr>
          <w:rFonts w:hint="cs"/>
          <w:rtl/>
        </w:rPr>
        <w:t>این‌که</w:t>
      </w:r>
      <w:r w:rsidR="0001773F" w:rsidRPr="005936D5">
        <w:rPr>
          <w:rFonts w:hint="cs"/>
          <w:rtl/>
        </w:rPr>
        <w:t xml:space="preserve"> به دلیل چهارم بپردازیم یکی دو نکته را استدراک </w:t>
      </w:r>
      <w:r w:rsidRPr="005936D5">
        <w:rPr>
          <w:rFonts w:hint="cs"/>
          <w:rtl/>
        </w:rPr>
        <w:t>می‌کنیم</w:t>
      </w:r>
      <w:r w:rsidR="0001773F" w:rsidRPr="005936D5">
        <w:rPr>
          <w:rFonts w:hint="cs"/>
          <w:rtl/>
        </w:rPr>
        <w:t>.</w:t>
      </w:r>
    </w:p>
    <w:p w14:paraId="5084CD64" w14:textId="2FB82DA6" w:rsidR="0001773F" w:rsidRPr="005936D5" w:rsidRDefault="00B87CE0" w:rsidP="001953CC">
      <w:pPr>
        <w:pStyle w:val="Heading1"/>
        <w:rPr>
          <w:rtl/>
        </w:rPr>
      </w:pPr>
      <w:bookmarkStart w:id="9" w:name="_Toc123550595"/>
      <w:r w:rsidRPr="005936D5">
        <w:rPr>
          <w:rFonts w:hint="cs"/>
          <w:rtl/>
        </w:rPr>
        <w:t>استدراک اول</w:t>
      </w:r>
      <w:bookmarkEnd w:id="9"/>
    </w:p>
    <w:p w14:paraId="29FA112C" w14:textId="08D3C04F" w:rsidR="008A6382" w:rsidRPr="005936D5" w:rsidRDefault="0001773F" w:rsidP="00196F5C">
      <w:pPr>
        <w:rPr>
          <w:rtl/>
        </w:rPr>
      </w:pPr>
      <w:r w:rsidRPr="005936D5">
        <w:rPr>
          <w:rFonts w:hint="cs"/>
          <w:rtl/>
        </w:rPr>
        <w:t xml:space="preserve">نسبت بین کلام نجاشی و کلام ابن عقده طبق نقل علامه هست. استدراک در ذیل دلیل اول یا دلیل دوم </w:t>
      </w:r>
      <w:r w:rsidR="00196F5C" w:rsidRPr="005936D5">
        <w:rPr>
          <w:rFonts w:hint="cs"/>
          <w:rtl/>
        </w:rPr>
        <w:t>می‌گنجد</w:t>
      </w:r>
      <w:r w:rsidRPr="005936D5">
        <w:rPr>
          <w:rFonts w:hint="cs"/>
          <w:rtl/>
        </w:rPr>
        <w:t xml:space="preserve"> و </w:t>
      </w:r>
      <w:r w:rsidR="00196F5C" w:rsidRPr="005936D5">
        <w:rPr>
          <w:rFonts w:hint="cs"/>
          <w:rtl/>
        </w:rPr>
        <w:t>می‌تواند</w:t>
      </w:r>
      <w:r w:rsidRPr="005936D5">
        <w:rPr>
          <w:rFonts w:hint="cs"/>
          <w:rtl/>
        </w:rPr>
        <w:t xml:space="preserve"> در دلیل اول جز تجمیع شواهد آقای خویی هم قرار گیرد در دلیل اول که گفتیم شواهدی داریم که توثیق به حسین </w:t>
      </w:r>
      <w:r w:rsidR="00196F5C" w:rsidRPr="005936D5">
        <w:rPr>
          <w:rFonts w:hint="cs"/>
          <w:rtl/>
        </w:rPr>
        <w:t>برمی‌گردد</w:t>
      </w:r>
      <w:r w:rsidRPr="005936D5">
        <w:rPr>
          <w:rFonts w:hint="cs"/>
          <w:rtl/>
        </w:rPr>
        <w:t xml:space="preserve"> و شواهدی داریم که توثیق به حسن </w:t>
      </w:r>
      <w:r w:rsidR="00196F5C" w:rsidRPr="005936D5">
        <w:rPr>
          <w:rFonts w:hint="cs"/>
          <w:rtl/>
        </w:rPr>
        <w:t>برمی‌گردد</w:t>
      </w:r>
      <w:r w:rsidRPr="005936D5">
        <w:rPr>
          <w:rFonts w:hint="cs"/>
          <w:rtl/>
        </w:rPr>
        <w:t xml:space="preserve"> و در </w:t>
      </w:r>
      <w:r w:rsidR="00196F5C" w:rsidRPr="005936D5">
        <w:rPr>
          <w:rFonts w:hint="cs"/>
          <w:rtl/>
        </w:rPr>
        <w:t>هرکدام</w:t>
      </w:r>
      <w:r w:rsidRPr="005936D5">
        <w:rPr>
          <w:rFonts w:hint="cs"/>
          <w:rtl/>
        </w:rPr>
        <w:t xml:space="preserve"> شواهد متعددی را </w:t>
      </w:r>
      <w:r w:rsidR="00196F5C" w:rsidRPr="005936D5">
        <w:rPr>
          <w:rFonts w:hint="cs"/>
          <w:rtl/>
        </w:rPr>
        <w:t>می‌توانیم</w:t>
      </w:r>
      <w:r w:rsidRPr="005936D5">
        <w:rPr>
          <w:rFonts w:hint="cs"/>
          <w:rtl/>
        </w:rPr>
        <w:t xml:space="preserve"> برشماریم. اگر کسی این نسبت دو سخن نجاشی و ابن عقده را جز شواهد ترجیح رجوع ثقه به حسین قرار دهد با این بیان که عرض </w:t>
      </w:r>
      <w:r w:rsidR="00196F5C" w:rsidRPr="005936D5">
        <w:rPr>
          <w:rFonts w:hint="cs"/>
          <w:rtl/>
        </w:rPr>
        <w:t>می‌کنیم</w:t>
      </w:r>
      <w:r w:rsidRPr="005936D5">
        <w:rPr>
          <w:rFonts w:hint="cs"/>
          <w:rtl/>
        </w:rPr>
        <w:t xml:space="preserve">. این استدراکی است در ادله سابق که هم به دلیل اول </w:t>
      </w:r>
      <w:r w:rsidR="00196F5C" w:rsidRPr="005936D5">
        <w:rPr>
          <w:rFonts w:hint="cs"/>
          <w:rtl/>
        </w:rPr>
        <w:t>می‌تواند</w:t>
      </w:r>
      <w:r w:rsidRPr="005936D5">
        <w:rPr>
          <w:rFonts w:hint="cs"/>
          <w:rtl/>
        </w:rPr>
        <w:t xml:space="preserve"> برگردد و هم به دلیل دوم که نسبت این دو سخن به اشعار یا دلالت این مسئله بر ترجیح یکی از دو احتمالی است که مطرح شد. </w:t>
      </w:r>
      <w:r w:rsidR="005936D5">
        <w:rPr>
          <w:rFonts w:hint="cs"/>
          <w:rtl/>
        </w:rPr>
        <w:t>همان‌طور</w:t>
      </w:r>
      <w:r w:rsidRPr="005936D5">
        <w:rPr>
          <w:rFonts w:hint="cs"/>
          <w:rtl/>
        </w:rPr>
        <w:t xml:space="preserve"> که ملاحظه کردید طبق نقل علامه ابن عقده فرمود ان الحسن کان اوثق من اخیه و احمد عند اص</w:t>
      </w:r>
      <w:r w:rsidR="00196F5C" w:rsidRPr="005936D5">
        <w:rPr>
          <w:rFonts w:hint="cs"/>
          <w:rtl/>
        </w:rPr>
        <w:t>حابنا و م</w:t>
      </w:r>
      <w:r w:rsidRPr="005936D5">
        <w:rPr>
          <w:rFonts w:hint="cs"/>
          <w:rtl/>
        </w:rPr>
        <w:t xml:space="preserve">رحوم نجاشی فرمود کوفیٌ عامیٌ و اخه الحسن یکنا أبا محمد ثقة رویا عن ابی عبدلله و لیس للحسن کتابٌ تا جایی که فرمود والحسن اخص بنا و اولی. این دو فراز از دو شخصیت است که جدا جدا که بررسی کنیم معانی دارد و احتمالاتی دارد که در </w:t>
      </w:r>
      <w:r w:rsidR="005936D5">
        <w:rPr>
          <w:rFonts w:hint="cs"/>
          <w:rtl/>
        </w:rPr>
        <w:t>بحث‌های</w:t>
      </w:r>
      <w:r w:rsidRPr="005936D5">
        <w:rPr>
          <w:rFonts w:hint="cs"/>
          <w:rtl/>
        </w:rPr>
        <w:t xml:space="preserve"> قبل ملاحظه کردید اما ممکن است کسی این دو را به هم ربط دهد. دو سخن وقتی از دو متکلم صادر شود دو سخن متفاوت است و </w:t>
      </w:r>
      <w:r w:rsidR="00196F5C" w:rsidRPr="005936D5">
        <w:rPr>
          <w:rFonts w:hint="cs"/>
          <w:rtl/>
        </w:rPr>
        <w:t>به‌سادگی</w:t>
      </w:r>
      <w:r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نمی‌توان</w:t>
      </w:r>
      <w:r w:rsidRPr="005936D5">
        <w:rPr>
          <w:rFonts w:hint="cs"/>
          <w:rtl/>
        </w:rPr>
        <w:t xml:space="preserve"> گفت این ناظر بر آن است ولی با قرائنی </w:t>
      </w:r>
      <w:r w:rsidR="00196F5C" w:rsidRPr="005936D5">
        <w:rPr>
          <w:rFonts w:hint="cs"/>
          <w:rtl/>
        </w:rPr>
        <w:t>می‌توان</w:t>
      </w:r>
      <w:r w:rsidRPr="005936D5">
        <w:rPr>
          <w:rFonts w:hint="cs"/>
          <w:rtl/>
        </w:rPr>
        <w:t xml:space="preserve"> گفت این ناظر بر آن است. این نکته یک کبری کلی است</w:t>
      </w:r>
      <w:r w:rsidR="00196F5C" w:rsidRPr="005936D5">
        <w:rPr>
          <w:rFonts w:hint="cs"/>
          <w:rtl/>
        </w:rPr>
        <w:t xml:space="preserve"> ک</w:t>
      </w:r>
      <w:r w:rsidRPr="005936D5">
        <w:rPr>
          <w:rFonts w:hint="cs"/>
          <w:rtl/>
        </w:rPr>
        <w:t xml:space="preserve">ه دو سخن از دو گویند یا نویسنده و متکلم </w:t>
      </w:r>
      <w:r w:rsidR="005936D5">
        <w:rPr>
          <w:rFonts w:hint="cs"/>
          <w:rtl/>
        </w:rPr>
        <w:t>علی‌القاعده</w:t>
      </w:r>
      <w:r w:rsidRPr="005936D5">
        <w:rPr>
          <w:rFonts w:hint="cs"/>
          <w:rtl/>
        </w:rPr>
        <w:t xml:space="preserve"> به هم ربطی ندارد یکی در جای خود </w:t>
      </w:r>
      <w:r w:rsidR="00196F5C" w:rsidRPr="005936D5">
        <w:rPr>
          <w:rFonts w:hint="cs"/>
          <w:rtl/>
        </w:rPr>
        <w:t>حرفی</w:t>
      </w:r>
      <w:r w:rsidRPr="005936D5">
        <w:rPr>
          <w:rFonts w:hint="cs"/>
          <w:rtl/>
        </w:rPr>
        <w:t xml:space="preserve"> زده و دیگری هم در جای خود حرفی زده است و حتی اگر در یک موضوع هم باشد اصل اولی این است که این </w:t>
      </w:r>
      <w:r w:rsidR="00196F5C" w:rsidRPr="005936D5">
        <w:rPr>
          <w:rFonts w:hint="cs"/>
          <w:rtl/>
        </w:rPr>
        <w:t>سخن‌ها</w:t>
      </w:r>
      <w:r w:rsidRPr="005936D5">
        <w:rPr>
          <w:rFonts w:hint="cs"/>
          <w:rtl/>
        </w:rPr>
        <w:t xml:space="preserve"> به هم ربطی ندارد ولی این قانون </w:t>
      </w:r>
      <w:r w:rsidR="00196F5C" w:rsidRPr="005936D5">
        <w:rPr>
          <w:rFonts w:hint="cs"/>
          <w:rtl/>
        </w:rPr>
        <w:t>به‌عنوان</w:t>
      </w:r>
      <w:r w:rsidRPr="005936D5">
        <w:rPr>
          <w:rFonts w:hint="cs"/>
          <w:rtl/>
        </w:rPr>
        <w:t xml:space="preserve"> اصل اولیه خیلی استثنا دارد یعنی کلا</w:t>
      </w:r>
      <w:r w:rsidR="008A6382" w:rsidRPr="005936D5">
        <w:rPr>
          <w:rFonts w:hint="cs"/>
          <w:rtl/>
        </w:rPr>
        <w:t xml:space="preserve">م یکی بر کلام دیگری قرینه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. </w:t>
      </w:r>
      <w:r w:rsidR="00196F5C" w:rsidRPr="005936D5">
        <w:rPr>
          <w:rFonts w:hint="cs"/>
          <w:rtl/>
        </w:rPr>
        <w:t>نمونه‌های</w:t>
      </w:r>
      <w:r w:rsidR="008A6382" w:rsidRPr="005936D5">
        <w:rPr>
          <w:rFonts w:hint="cs"/>
          <w:rtl/>
        </w:rPr>
        <w:t xml:space="preserve"> واضح آن در کلام ائمه هدی </w:t>
      </w:r>
      <w:r w:rsidR="00196F5C" w:rsidRPr="005936D5">
        <w:rPr>
          <w:rFonts w:hint="cs"/>
          <w:rtl/>
        </w:rPr>
        <w:t>علیه‌السلام</w:t>
      </w:r>
      <w:r w:rsidR="008A6382" w:rsidRPr="005936D5">
        <w:rPr>
          <w:rFonts w:hint="cs"/>
          <w:rtl/>
        </w:rPr>
        <w:t xml:space="preserve"> است که چون داریم نورٌ واحد پس روایتی از یک امام قرینه بر روایت دیگر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 و مخصص و مقید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  </w:t>
      </w:r>
      <w:r w:rsidR="005936D5">
        <w:rPr>
          <w:rFonts w:hint="cs"/>
          <w:rtl/>
        </w:rPr>
        <w:t>و قرینه</w:t>
      </w:r>
      <w:r w:rsidR="008A6382" w:rsidRPr="005936D5">
        <w:rPr>
          <w:rFonts w:hint="cs"/>
          <w:rtl/>
        </w:rPr>
        <w:t xml:space="preserve"> بر مجازیت کلام امام دیگر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 و الی ماشاءالله از انواع قرینیتی که میان کلمات دو امام داریم حتی با فاصله یک قرن. یا در جایی که کلامی مفسر کلام دیگر است مثل لمعه و شرح لمعه </w:t>
      </w:r>
      <w:r w:rsidR="005936D5">
        <w:rPr>
          <w:rFonts w:hint="cs"/>
          <w:rtl/>
        </w:rPr>
        <w:t>فی‌الجمله</w:t>
      </w:r>
      <w:r w:rsidR="008A6382" w:rsidRPr="005936D5">
        <w:rPr>
          <w:rFonts w:hint="cs"/>
          <w:rtl/>
        </w:rPr>
        <w:t xml:space="preserve"> قرینیتی پیدا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 یا </w:t>
      </w:r>
      <w:r w:rsidR="00196F5C" w:rsidRPr="005936D5">
        <w:rPr>
          <w:rFonts w:hint="cs"/>
          <w:rtl/>
        </w:rPr>
        <w:t>این‌که</w:t>
      </w:r>
      <w:r w:rsidR="008A6382" w:rsidRPr="005936D5">
        <w:rPr>
          <w:rFonts w:hint="cs"/>
          <w:rtl/>
        </w:rPr>
        <w:t xml:space="preserve"> به شکل شرح نیست ولی معلوم است که این فرد کلام او را نقد </w:t>
      </w:r>
      <w:r w:rsidR="00196F5C" w:rsidRPr="005936D5">
        <w:rPr>
          <w:rFonts w:hint="cs"/>
          <w:rtl/>
        </w:rPr>
        <w:t>می‌کند</w:t>
      </w:r>
      <w:r w:rsidR="008A6382" w:rsidRPr="005936D5">
        <w:rPr>
          <w:rFonts w:hint="cs"/>
          <w:rtl/>
        </w:rPr>
        <w:t xml:space="preserve"> و نسبت به آن حرف میزند و گاهی </w:t>
      </w:r>
      <w:r w:rsidR="00196F5C" w:rsidRPr="005936D5">
        <w:rPr>
          <w:rFonts w:hint="cs"/>
          <w:rtl/>
        </w:rPr>
        <w:t>ازیک‌طرف</w:t>
      </w:r>
      <w:r w:rsidR="008A6382" w:rsidRPr="005936D5">
        <w:rPr>
          <w:rFonts w:hint="cs"/>
          <w:rtl/>
        </w:rPr>
        <w:t xml:space="preserve"> یا گاهی از دو طرف قرینیت ایجاد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 </w:t>
      </w:r>
      <w:r w:rsidR="005936D5">
        <w:rPr>
          <w:rFonts w:hint="cs"/>
          <w:rtl/>
        </w:rPr>
        <w:t>فی‌الجمله</w:t>
      </w:r>
      <w:r w:rsidR="008A6382" w:rsidRPr="005936D5">
        <w:rPr>
          <w:rFonts w:hint="cs"/>
          <w:rtl/>
        </w:rPr>
        <w:t xml:space="preserve">. ولی اصل این است که هر </w:t>
      </w:r>
      <w:r w:rsidR="00196F5C" w:rsidRPr="005936D5">
        <w:rPr>
          <w:rFonts w:hint="cs"/>
          <w:rtl/>
        </w:rPr>
        <w:t>گوینده‌ای</w:t>
      </w:r>
      <w:r w:rsidR="008A6382" w:rsidRPr="005936D5">
        <w:rPr>
          <w:rFonts w:hint="cs"/>
          <w:rtl/>
        </w:rPr>
        <w:t xml:space="preserve"> مسئول کلام خود است و قرینه گرفتن کلام یکی بر کلام دیگری طبق قاعده اولیه و </w:t>
      </w:r>
      <w:r w:rsidR="00196F5C" w:rsidRPr="005936D5">
        <w:rPr>
          <w:rFonts w:hint="cs"/>
          <w:rtl/>
        </w:rPr>
        <w:t>علی‌الاصول</w:t>
      </w:r>
      <w:r w:rsidR="008A6382" w:rsidRPr="005936D5">
        <w:rPr>
          <w:rFonts w:hint="cs"/>
          <w:rtl/>
        </w:rPr>
        <w:t xml:space="preserve"> نیست ولی الی ماشاءالله ما شواهد و قرائنی داریم که کلمات متکلمین از هم جدا نسبت به هم قرینه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 و </w:t>
      </w:r>
      <w:r w:rsidR="00196F5C" w:rsidRPr="005936D5">
        <w:rPr>
          <w:rFonts w:hint="cs"/>
          <w:rtl/>
        </w:rPr>
        <w:t>می‌تواند</w:t>
      </w:r>
      <w:r w:rsidR="008A6382"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منشأ</w:t>
      </w:r>
      <w:r w:rsidR="008A6382" w:rsidRPr="005936D5">
        <w:rPr>
          <w:rFonts w:hint="cs"/>
          <w:rtl/>
        </w:rPr>
        <w:t xml:space="preserve"> تفسیر یکی از </w:t>
      </w:r>
      <w:r w:rsidR="00196F5C" w:rsidRPr="005936D5">
        <w:rPr>
          <w:rFonts w:hint="cs"/>
          <w:rtl/>
        </w:rPr>
        <w:t>آن‌ها</w:t>
      </w:r>
      <w:r w:rsidR="008A6382" w:rsidRPr="005936D5">
        <w:rPr>
          <w:rFonts w:hint="cs"/>
          <w:rtl/>
        </w:rPr>
        <w:t xml:space="preserve"> بشود یا فراتر از تفسیر، تقیید باشد. </w:t>
      </w:r>
      <w:r w:rsidR="00196F5C" w:rsidRPr="005936D5">
        <w:rPr>
          <w:rFonts w:hint="cs"/>
          <w:rtl/>
        </w:rPr>
        <w:t>سؤال</w:t>
      </w:r>
      <w:r w:rsidR="008A6382" w:rsidRPr="005936D5">
        <w:rPr>
          <w:rFonts w:hint="cs"/>
          <w:rtl/>
        </w:rPr>
        <w:t xml:space="preserve"> و </w:t>
      </w:r>
      <w:r w:rsidR="00196F5C" w:rsidRPr="005936D5">
        <w:rPr>
          <w:rFonts w:hint="cs"/>
          <w:rtl/>
        </w:rPr>
        <w:t>جواب‌ها</w:t>
      </w:r>
      <w:r w:rsidR="008A6382" w:rsidRPr="005936D5">
        <w:rPr>
          <w:rFonts w:hint="cs"/>
          <w:rtl/>
        </w:rPr>
        <w:t xml:space="preserve"> هم در این قالب قرار </w:t>
      </w:r>
      <w:r w:rsidR="00B05F9B" w:rsidRPr="005936D5">
        <w:rPr>
          <w:rFonts w:hint="cs"/>
          <w:rtl/>
        </w:rPr>
        <w:t>می‌گیرد</w:t>
      </w:r>
      <w:r w:rsidR="008A6382" w:rsidRPr="005936D5">
        <w:rPr>
          <w:rFonts w:hint="cs"/>
          <w:rtl/>
        </w:rPr>
        <w:t xml:space="preserve">. </w:t>
      </w:r>
      <w:r w:rsidR="00196F5C" w:rsidRPr="005936D5">
        <w:rPr>
          <w:rFonts w:hint="cs"/>
          <w:rtl/>
        </w:rPr>
        <w:t>این‌که</w:t>
      </w:r>
      <w:r w:rsidR="008A6382" w:rsidRPr="005936D5">
        <w:rPr>
          <w:rFonts w:hint="cs"/>
          <w:rtl/>
        </w:rPr>
        <w:t xml:space="preserve"> همه ائمه نور </w:t>
      </w:r>
      <w:r w:rsidR="00196F5C" w:rsidRPr="005936D5">
        <w:rPr>
          <w:rFonts w:hint="cs"/>
          <w:rtl/>
        </w:rPr>
        <w:t>واحدند</w:t>
      </w:r>
      <w:r w:rsidR="008A6382" w:rsidRPr="005936D5">
        <w:rPr>
          <w:rFonts w:hint="cs"/>
          <w:rtl/>
        </w:rPr>
        <w:t xml:space="preserve"> یا اینکه کلام </w:t>
      </w:r>
      <w:r w:rsidR="00196F5C" w:rsidRPr="005936D5">
        <w:rPr>
          <w:rFonts w:hint="cs"/>
          <w:rtl/>
        </w:rPr>
        <w:t>آن‌ها</w:t>
      </w:r>
      <w:r w:rsidR="008A6382" w:rsidRPr="005936D5">
        <w:rPr>
          <w:rFonts w:hint="cs"/>
          <w:rtl/>
        </w:rPr>
        <w:t xml:space="preserve"> شرح و تفسیری است بر قرآن یا در مواردی که کلامی شرحی </w:t>
      </w:r>
      <w:r w:rsidR="008A6382" w:rsidRPr="005936D5">
        <w:rPr>
          <w:rFonts w:hint="cs"/>
          <w:rtl/>
        </w:rPr>
        <w:lastRenderedPageBreak/>
        <w:t xml:space="preserve">بر کلام دیگر است یا در جایی که تعلیقه است یا در جایی که از قبیل </w:t>
      </w:r>
      <w:r w:rsidR="00196F5C" w:rsidRPr="005936D5">
        <w:rPr>
          <w:rFonts w:hint="cs"/>
          <w:rtl/>
        </w:rPr>
        <w:t>سؤال</w:t>
      </w:r>
      <w:r w:rsidR="008A6382" w:rsidRPr="005936D5">
        <w:rPr>
          <w:rFonts w:hint="cs"/>
          <w:rtl/>
        </w:rPr>
        <w:t xml:space="preserve"> و جواب است، </w:t>
      </w:r>
      <w:r w:rsidR="00196F5C" w:rsidRPr="005936D5">
        <w:rPr>
          <w:rFonts w:hint="cs"/>
          <w:rtl/>
        </w:rPr>
        <w:t>این‌ها</w:t>
      </w:r>
      <w:r w:rsidR="008A6382" w:rsidRPr="005936D5">
        <w:rPr>
          <w:rFonts w:hint="cs"/>
          <w:rtl/>
        </w:rPr>
        <w:t xml:space="preserve"> حالات متعددی است که عارض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 و سخنان متکلم جدا از هم را پیوندی </w:t>
      </w:r>
      <w:r w:rsidR="00196F5C" w:rsidRPr="005936D5">
        <w:rPr>
          <w:rFonts w:hint="cs"/>
          <w:rtl/>
        </w:rPr>
        <w:t>می‌دهد</w:t>
      </w:r>
      <w:r w:rsidR="008A6382" w:rsidRPr="005936D5">
        <w:rPr>
          <w:rFonts w:hint="cs"/>
          <w:rtl/>
        </w:rPr>
        <w:t xml:space="preserve"> و این پیوند منشأ قرینیت کلام دیگر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 بنابراین گرچه ابتدائا</w:t>
      </w:r>
      <w:r w:rsidR="00196F5C" w:rsidRPr="005936D5">
        <w:rPr>
          <w:rFonts w:hint="cs"/>
          <w:rtl/>
        </w:rPr>
        <w:t>ً</w:t>
      </w:r>
      <w:r w:rsidR="008A6382" w:rsidRPr="005936D5">
        <w:rPr>
          <w:rFonts w:hint="cs"/>
          <w:rtl/>
        </w:rPr>
        <w:t xml:space="preserve"> میگوییم هر کلامی از هر متکلمی مربوط به گوینده خودش است اما حالات متعددی عارض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 که سخنان متفاوت از دو متکلم را مطابقت قرار </w:t>
      </w:r>
      <w:r w:rsidR="00196F5C" w:rsidRPr="005936D5">
        <w:rPr>
          <w:rFonts w:hint="cs"/>
          <w:rtl/>
        </w:rPr>
        <w:t>می‌دهد</w:t>
      </w:r>
      <w:r w:rsidR="008A6382" w:rsidRPr="005936D5">
        <w:rPr>
          <w:rFonts w:hint="cs"/>
          <w:rtl/>
        </w:rPr>
        <w:t xml:space="preserve"> و قرینیت پیدا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 xml:space="preserve"> این یک ک</w:t>
      </w:r>
      <w:r w:rsidR="00196F5C" w:rsidRPr="005936D5">
        <w:rPr>
          <w:rFonts w:hint="cs"/>
          <w:rtl/>
        </w:rPr>
        <w:t>بری کلی است که شاید در اصول بشو</w:t>
      </w:r>
      <w:r w:rsidR="008A6382" w:rsidRPr="005936D5">
        <w:rPr>
          <w:rFonts w:hint="cs"/>
          <w:rtl/>
        </w:rPr>
        <w:t>د</w:t>
      </w:r>
      <w:r w:rsidR="00196F5C" w:rsidRPr="005936D5">
        <w:rPr>
          <w:rFonts w:hint="cs"/>
          <w:rtl/>
        </w:rPr>
        <w:t xml:space="preserve"> </w:t>
      </w:r>
      <w:r w:rsidR="008A6382" w:rsidRPr="005936D5">
        <w:rPr>
          <w:rFonts w:hint="cs"/>
          <w:rtl/>
        </w:rPr>
        <w:t xml:space="preserve">مقداری این را بسط داد. کلی مسئله این است که اصل بر عدم است ولی احوال متعدد </w:t>
      </w:r>
      <w:r w:rsidR="00196F5C" w:rsidRPr="005936D5">
        <w:rPr>
          <w:rFonts w:hint="cs"/>
          <w:rtl/>
        </w:rPr>
        <w:t>این‌ها</w:t>
      </w:r>
      <w:r w:rsidR="008A6382" w:rsidRPr="005936D5">
        <w:rPr>
          <w:rFonts w:hint="cs"/>
          <w:rtl/>
        </w:rPr>
        <w:t xml:space="preserve"> را به هم ربط </w:t>
      </w:r>
      <w:r w:rsidR="00196F5C" w:rsidRPr="005936D5">
        <w:rPr>
          <w:rFonts w:hint="cs"/>
          <w:rtl/>
        </w:rPr>
        <w:t>می‌دهد</w:t>
      </w:r>
      <w:r w:rsidR="008A6382" w:rsidRPr="005936D5">
        <w:rPr>
          <w:rFonts w:hint="cs"/>
          <w:rtl/>
        </w:rPr>
        <w:t xml:space="preserve"> و </w:t>
      </w:r>
      <w:r w:rsidR="00196F5C" w:rsidRPr="005936D5">
        <w:rPr>
          <w:rFonts w:hint="cs"/>
          <w:rtl/>
        </w:rPr>
        <w:t>تأثر</w:t>
      </w:r>
      <w:r w:rsidR="008A6382" w:rsidRPr="005936D5">
        <w:rPr>
          <w:rFonts w:hint="cs"/>
          <w:rtl/>
        </w:rPr>
        <w:t xml:space="preserve"> متقابل میان دلالات و ظهورات و اشعارات </w:t>
      </w:r>
      <w:r w:rsidR="00196F5C" w:rsidRPr="005936D5">
        <w:rPr>
          <w:rFonts w:hint="cs"/>
          <w:rtl/>
        </w:rPr>
        <w:t>آن‌ها</w:t>
      </w:r>
      <w:r w:rsidR="008A6382"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می‌شود</w:t>
      </w:r>
      <w:r w:rsidR="008A6382" w:rsidRPr="005936D5">
        <w:rPr>
          <w:rFonts w:hint="cs"/>
          <w:rtl/>
        </w:rPr>
        <w:t>.</w:t>
      </w:r>
    </w:p>
    <w:p w14:paraId="76540D86" w14:textId="77777777" w:rsidR="008A6382" w:rsidRPr="005936D5" w:rsidRDefault="008A6382" w:rsidP="001953CC">
      <w:pPr>
        <w:pStyle w:val="Heading2"/>
        <w:rPr>
          <w:rFonts w:ascii="Traditional Arabic" w:hAnsi="Traditional Arabic" w:cs="Traditional Arabic"/>
          <w:rtl/>
        </w:rPr>
      </w:pPr>
      <w:bookmarkStart w:id="10" w:name="_Toc123550596"/>
      <w:r w:rsidRPr="005936D5">
        <w:rPr>
          <w:rFonts w:ascii="Traditional Arabic" w:hAnsi="Traditional Arabic" w:cs="Traditional Arabic" w:hint="cs"/>
          <w:rtl/>
        </w:rPr>
        <w:t>نکته تطبیقی</w:t>
      </w:r>
      <w:bookmarkEnd w:id="10"/>
    </w:p>
    <w:p w14:paraId="662DE98B" w14:textId="099D79FD" w:rsidR="0001773F" w:rsidRPr="005936D5" w:rsidRDefault="00492D05" w:rsidP="008A6382">
      <w:pPr>
        <w:rPr>
          <w:rtl/>
        </w:rPr>
      </w:pPr>
      <w:r w:rsidRPr="005936D5">
        <w:rPr>
          <w:rFonts w:hint="cs"/>
          <w:rtl/>
        </w:rPr>
        <w:t xml:space="preserve">تقدم و </w:t>
      </w:r>
      <w:r w:rsidR="00196F5C" w:rsidRPr="005936D5">
        <w:rPr>
          <w:rFonts w:hint="cs"/>
          <w:rtl/>
        </w:rPr>
        <w:t>تأخر</w:t>
      </w:r>
      <w:r w:rsidRPr="005936D5">
        <w:rPr>
          <w:rFonts w:hint="cs"/>
          <w:rtl/>
        </w:rPr>
        <w:t xml:space="preserve"> این دو کلام واضح است و کلام ابن عقده زیدی جارودی بنابر مشهور وفاتش 333 است و مرحوم نجاشی برای قرن 405 است و مرحوم نجاشی و مرحوم شیخ دو استوانه دانش رجال ما هستند </w:t>
      </w:r>
      <w:r w:rsidR="00196F5C" w:rsidRPr="005936D5">
        <w:rPr>
          <w:rFonts w:hint="cs"/>
          <w:rtl/>
        </w:rPr>
        <w:t>متأخر</w:t>
      </w:r>
      <w:r w:rsidRPr="005936D5">
        <w:rPr>
          <w:rFonts w:hint="cs"/>
          <w:rtl/>
        </w:rPr>
        <w:t xml:space="preserve"> از ابن عقده هستند و افزون بر این ابن عقده از </w:t>
      </w:r>
      <w:r w:rsidR="00196F5C" w:rsidRPr="005936D5">
        <w:rPr>
          <w:rFonts w:hint="cs"/>
          <w:rtl/>
        </w:rPr>
        <w:t>استوانه‌ها</w:t>
      </w:r>
      <w:r w:rsidRPr="005936D5">
        <w:rPr>
          <w:rFonts w:hint="cs"/>
          <w:rtl/>
        </w:rPr>
        <w:t xml:space="preserve"> و ارکان اولیه رجال شیعه است </w:t>
      </w:r>
      <w:r w:rsidR="00196F5C" w:rsidRPr="005936D5">
        <w:rPr>
          <w:rFonts w:hint="cs"/>
          <w:rtl/>
        </w:rPr>
        <w:t>همان‌طور</w:t>
      </w:r>
      <w:r w:rsidRPr="005936D5">
        <w:rPr>
          <w:rFonts w:hint="cs"/>
          <w:rtl/>
        </w:rPr>
        <w:t xml:space="preserve"> که در کتب ملاحظه کردید. کتاب رجال ابن عقده کتاب بسیار مهمی بوده است و اولین طبقه از رجال ما ابن عقده در آن قرار دارد و کتاب او هم کتابی است که مرحوم شیخ </w:t>
      </w:r>
      <w:r w:rsidR="00196F5C" w:rsidRPr="005936D5">
        <w:rPr>
          <w:rFonts w:hint="cs"/>
          <w:rtl/>
        </w:rPr>
        <w:t>می‌فرماید</w:t>
      </w:r>
      <w:r w:rsidRPr="005936D5">
        <w:rPr>
          <w:rFonts w:hint="cs"/>
          <w:rtl/>
        </w:rPr>
        <w:t xml:space="preserve"> من این کتاب را گرفتم و به آن چیزی افزودم چون در کتاب ابن عقده چهار هزار راوی از ابن عقده </w:t>
      </w:r>
      <w:r w:rsidR="00196F5C" w:rsidRPr="005936D5">
        <w:rPr>
          <w:rFonts w:hint="cs"/>
          <w:rtl/>
        </w:rPr>
        <w:t>ذکرشده</w:t>
      </w:r>
      <w:r w:rsidRPr="005936D5">
        <w:rPr>
          <w:rFonts w:hint="cs"/>
          <w:rtl/>
        </w:rPr>
        <w:t xml:space="preserve"> و برای </w:t>
      </w:r>
      <w:r w:rsidR="00196F5C" w:rsidRPr="005936D5">
        <w:rPr>
          <w:rFonts w:hint="cs"/>
          <w:rtl/>
        </w:rPr>
        <w:t>هرکدام</w:t>
      </w:r>
      <w:r w:rsidRPr="005936D5">
        <w:rPr>
          <w:rFonts w:hint="cs"/>
          <w:rtl/>
        </w:rPr>
        <w:t xml:space="preserve"> هم روایتی </w:t>
      </w:r>
      <w:r w:rsidR="00196F5C" w:rsidRPr="005936D5">
        <w:rPr>
          <w:rFonts w:hint="cs"/>
          <w:rtl/>
        </w:rPr>
        <w:t>به‌عنوان</w:t>
      </w:r>
      <w:r w:rsidRPr="005936D5">
        <w:rPr>
          <w:rFonts w:hint="cs"/>
          <w:rtl/>
        </w:rPr>
        <w:t xml:space="preserve"> نمونه </w:t>
      </w:r>
      <w:r w:rsidR="00196F5C" w:rsidRPr="005936D5">
        <w:rPr>
          <w:rFonts w:hint="cs"/>
          <w:rtl/>
        </w:rPr>
        <w:t>نقل‌شده</w:t>
      </w:r>
      <w:r w:rsidRPr="005936D5">
        <w:rPr>
          <w:rFonts w:hint="cs"/>
          <w:rtl/>
        </w:rPr>
        <w:t xml:space="preserve"> است و همین کافی است برای </w:t>
      </w:r>
      <w:r w:rsidR="00196F5C" w:rsidRPr="005936D5">
        <w:rPr>
          <w:rFonts w:hint="cs"/>
          <w:rtl/>
        </w:rPr>
        <w:t>این‌که</w:t>
      </w:r>
      <w:r w:rsidRPr="005936D5">
        <w:rPr>
          <w:rFonts w:hint="cs"/>
          <w:rtl/>
        </w:rPr>
        <w:t xml:space="preserve"> شخصیتی در رتبه اول </w:t>
      </w:r>
      <w:r w:rsidR="00196F5C" w:rsidRPr="005936D5">
        <w:rPr>
          <w:rFonts w:hint="cs"/>
          <w:rtl/>
        </w:rPr>
        <w:t>نام‌آوران</w:t>
      </w:r>
      <w:r w:rsidRPr="005936D5">
        <w:rPr>
          <w:rFonts w:hint="cs"/>
          <w:rtl/>
        </w:rPr>
        <w:t xml:space="preserve"> شیعی باشد با این عظمت و گسترش تا جایی که مورد اعتماد شیخ و </w:t>
      </w:r>
      <w:r w:rsidR="00196F5C" w:rsidRPr="005936D5">
        <w:rPr>
          <w:rFonts w:hint="cs"/>
          <w:rtl/>
        </w:rPr>
        <w:t>طبعاً</w:t>
      </w:r>
      <w:r w:rsidRPr="005936D5">
        <w:rPr>
          <w:rFonts w:hint="cs"/>
          <w:rtl/>
        </w:rPr>
        <w:t xml:space="preserve"> نجاشی </w:t>
      </w:r>
      <w:r w:rsidR="00196F5C" w:rsidRPr="005936D5">
        <w:rPr>
          <w:rFonts w:hint="cs"/>
          <w:rtl/>
        </w:rPr>
        <w:t>قرارگرفته</w:t>
      </w:r>
      <w:r w:rsidRPr="005936D5">
        <w:rPr>
          <w:rFonts w:hint="cs"/>
          <w:rtl/>
        </w:rPr>
        <w:t xml:space="preserve"> است که از </w:t>
      </w:r>
      <w:r w:rsidR="00196F5C" w:rsidRPr="005936D5">
        <w:rPr>
          <w:rFonts w:hint="cs"/>
          <w:rtl/>
        </w:rPr>
        <w:t>آن‌ها</w:t>
      </w:r>
      <w:r w:rsidRPr="005936D5">
        <w:rPr>
          <w:rFonts w:hint="cs"/>
          <w:rtl/>
        </w:rPr>
        <w:t xml:space="preserve"> نقل </w:t>
      </w:r>
      <w:r w:rsidR="00196F5C" w:rsidRPr="005936D5">
        <w:rPr>
          <w:rFonts w:hint="cs"/>
          <w:rtl/>
        </w:rPr>
        <w:t>می‌شود</w:t>
      </w:r>
      <w:r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درجاهای</w:t>
      </w:r>
      <w:r w:rsidRPr="005936D5">
        <w:rPr>
          <w:rFonts w:hint="cs"/>
          <w:rtl/>
        </w:rPr>
        <w:t xml:space="preserve"> مختلف و کتابش هم کتاب رایج و متداولی بوده است در حدی که احتمال </w:t>
      </w:r>
      <w:r w:rsidR="00196F5C" w:rsidRPr="005936D5">
        <w:rPr>
          <w:rFonts w:hint="cs"/>
          <w:rtl/>
        </w:rPr>
        <w:t>این‌که</w:t>
      </w:r>
      <w:r w:rsidRPr="005936D5">
        <w:rPr>
          <w:rFonts w:hint="cs"/>
          <w:rtl/>
        </w:rPr>
        <w:t xml:space="preserve"> در دست مرحوم علامه بوده است احتمال قوی است.</w:t>
      </w:r>
    </w:p>
    <w:p w14:paraId="0BA3EB2A" w14:textId="2208FCCF" w:rsidR="00FC3B7F" w:rsidRPr="005936D5" w:rsidRDefault="00492D05" w:rsidP="00FC3B7F">
      <w:pPr>
        <w:rPr>
          <w:rtl/>
        </w:rPr>
      </w:pPr>
      <w:r w:rsidRPr="005936D5">
        <w:rPr>
          <w:rFonts w:hint="cs"/>
          <w:rtl/>
        </w:rPr>
        <w:t xml:space="preserve">بنابراین اولاً نجاشی بعد از ابن عقده است و </w:t>
      </w:r>
      <w:r w:rsidR="00196F5C" w:rsidRPr="005936D5">
        <w:rPr>
          <w:rFonts w:hint="cs"/>
          <w:rtl/>
        </w:rPr>
        <w:t>ثانیاً</w:t>
      </w:r>
      <w:r w:rsidRPr="005936D5">
        <w:rPr>
          <w:rFonts w:hint="cs"/>
          <w:rtl/>
        </w:rPr>
        <w:t xml:space="preserve"> عظمت ابن عقده در حدی است که از ارکان رجال شیعه است و بر اساس </w:t>
      </w:r>
      <w:r w:rsidR="00196F5C" w:rsidRPr="005936D5">
        <w:rPr>
          <w:rFonts w:hint="cs"/>
          <w:rtl/>
        </w:rPr>
        <w:t>این‌ها</w:t>
      </w:r>
      <w:r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به‌احتمال</w:t>
      </w:r>
      <w:r w:rsidRPr="005936D5">
        <w:rPr>
          <w:rFonts w:hint="cs"/>
          <w:rtl/>
        </w:rPr>
        <w:t xml:space="preserve"> بسیار قوی در حد اطمینان سخنان نجاشی و شیخ در امام صادق </w:t>
      </w:r>
      <w:r w:rsidR="00196F5C" w:rsidRPr="005936D5">
        <w:rPr>
          <w:rFonts w:hint="cs"/>
          <w:rtl/>
        </w:rPr>
        <w:t>قاعدتاً</w:t>
      </w:r>
      <w:r w:rsidRPr="005936D5">
        <w:rPr>
          <w:rFonts w:hint="cs"/>
          <w:rtl/>
        </w:rPr>
        <w:t xml:space="preserve"> ناظر به کلام ابن عقده است و این از مواردی </w:t>
      </w:r>
      <w:r w:rsidR="00196F5C" w:rsidRPr="005936D5">
        <w:rPr>
          <w:rFonts w:hint="cs"/>
          <w:rtl/>
        </w:rPr>
        <w:t>می‌شود</w:t>
      </w:r>
      <w:r w:rsidRPr="005936D5">
        <w:rPr>
          <w:rFonts w:hint="cs"/>
          <w:rtl/>
        </w:rPr>
        <w:t xml:space="preserve"> که در استثنا قاعده کبروی اول بحث کردیم. قاعده این بود که کلام متکلمین متعدد به هم ربطی ندارد ولی در احوال ویژه </w:t>
      </w:r>
      <w:r w:rsidR="00196F5C" w:rsidRPr="005936D5">
        <w:rPr>
          <w:rFonts w:hint="cs"/>
          <w:rtl/>
        </w:rPr>
        <w:t>می‌تواند</w:t>
      </w:r>
      <w:r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این‌ها</w:t>
      </w:r>
      <w:r w:rsidRPr="005936D5">
        <w:rPr>
          <w:rFonts w:hint="cs"/>
          <w:rtl/>
        </w:rPr>
        <w:t xml:space="preserve"> به هم گره بخورد نه در کلام متکلم واحد بلکه قرینیت بین </w:t>
      </w:r>
      <w:r w:rsidR="00196F5C" w:rsidRPr="005936D5">
        <w:rPr>
          <w:rFonts w:hint="cs"/>
          <w:rtl/>
        </w:rPr>
        <w:t>کلام‌ها</w:t>
      </w:r>
      <w:r w:rsidRPr="005936D5">
        <w:rPr>
          <w:rFonts w:hint="cs"/>
          <w:rtl/>
        </w:rPr>
        <w:t xml:space="preserve"> از متکلمین متعدد و در </w:t>
      </w:r>
      <w:r w:rsidR="00196F5C" w:rsidRPr="005936D5">
        <w:rPr>
          <w:rFonts w:hint="cs"/>
          <w:rtl/>
        </w:rPr>
        <w:t>اینجا</w:t>
      </w:r>
      <w:r w:rsidRPr="005936D5">
        <w:rPr>
          <w:rFonts w:hint="cs"/>
          <w:rtl/>
        </w:rPr>
        <w:t xml:space="preserve"> بع</w:t>
      </w:r>
      <w:r w:rsidR="00FC3B7F" w:rsidRPr="005936D5">
        <w:rPr>
          <w:rFonts w:hint="cs"/>
          <w:rtl/>
        </w:rPr>
        <w:t xml:space="preserve">ید نیست که از استثنائات باشد چون ابن عقده از افراد معمولی نیست و شخصیت </w:t>
      </w:r>
      <w:r w:rsidR="00196F5C" w:rsidRPr="005936D5">
        <w:rPr>
          <w:rFonts w:hint="cs"/>
          <w:rtl/>
        </w:rPr>
        <w:t>شناخته‌شده</w:t>
      </w:r>
      <w:r w:rsidR="00FC3B7F" w:rsidRPr="005936D5">
        <w:rPr>
          <w:rFonts w:hint="cs"/>
          <w:rtl/>
        </w:rPr>
        <w:t xml:space="preserve"> است و دارای کتاب بسیار مهم است تا جایی که شیخ </w:t>
      </w:r>
      <w:r w:rsidR="00196F5C" w:rsidRPr="005936D5">
        <w:rPr>
          <w:rFonts w:hint="cs"/>
          <w:rtl/>
        </w:rPr>
        <w:t>می‌فرماید</w:t>
      </w:r>
      <w:r w:rsidR="00FC3B7F" w:rsidRPr="005936D5">
        <w:rPr>
          <w:rFonts w:hint="cs"/>
          <w:rtl/>
        </w:rPr>
        <w:t xml:space="preserve"> در اصحاب امام صادق من از آن استفاده </w:t>
      </w:r>
      <w:r w:rsidR="00196F5C" w:rsidRPr="005936D5">
        <w:rPr>
          <w:rFonts w:hint="cs"/>
          <w:rtl/>
        </w:rPr>
        <w:t>کرده‌ام</w:t>
      </w:r>
      <w:r w:rsidR="00FC3B7F" w:rsidRPr="005936D5">
        <w:rPr>
          <w:rFonts w:hint="cs"/>
          <w:rtl/>
        </w:rPr>
        <w:t xml:space="preserve"> و چیزهایی هم به آن </w:t>
      </w:r>
      <w:r w:rsidR="00196F5C" w:rsidRPr="005936D5">
        <w:rPr>
          <w:rFonts w:hint="cs"/>
          <w:rtl/>
        </w:rPr>
        <w:t>افزوده‌ام</w:t>
      </w:r>
      <w:r w:rsidR="00FC3B7F" w:rsidRPr="005936D5">
        <w:rPr>
          <w:rFonts w:hint="cs"/>
          <w:rtl/>
        </w:rPr>
        <w:t xml:space="preserve">. </w:t>
      </w:r>
      <w:r w:rsidR="00196F5C" w:rsidRPr="005936D5">
        <w:rPr>
          <w:rFonts w:hint="cs"/>
          <w:rtl/>
        </w:rPr>
        <w:t>این‌ها</w:t>
      </w:r>
      <w:r w:rsidR="00FC3B7F"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نشان‌دهنده</w:t>
      </w:r>
      <w:r w:rsidR="00FC3B7F" w:rsidRPr="005936D5">
        <w:rPr>
          <w:rFonts w:hint="cs"/>
          <w:rtl/>
        </w:rPr>
        <w:t xml:space="preserve"> این است که در کلام شیخ و کلام نجاشی به آن نگاهی وجود دارد پس این دو کلام از هم جدا نیست و </w:t>
      </w:r>
      <w:r w:rsidR="00196F5C" w:rsidRPr="005936D5">
        <w:rPr>
          <w:rFonts w:hint="cs"/>
          <w:rtl/>
        </w:rPr>
        <w:t>می‌تواند</w:t>
      </w:r>
      <w:r w:rsidR="00FC3B7F" w:rsidRPr="005936D5">
        <w:rPr>
          <w:rFonts w:hint="cs"/>
          <w:rtl/>
        </w:rPr>
        <w:t xml:space="preserve"> باهم نسبتی داشته باشد. این نتیجه این بحث است. بنابراین ما کبرایی بحث کردیم که کلمات متعدد به هم ربطی ندارد الا در شرایط خاص و صغری هم این است که کلام ابن عقده و نجاشی دو کلام </w:t>
      </w:r>
      <w:r w:rsidR="00196F5C" w:rsidRPr="005936D5">
        <w:rPr>
          <w:rFonts w:hint="cs"/>
          <w:rtl/>
        </w:rPr>
        <w:t>بی‌ربط</w:t>
      </w:r>
      <w:r w:rsidR="00FC3B7F" w:rsidRPr="005936D5">
        <w:rPr>
          <w:rFonts w:hint="cs"/>
          <w:rtl/>
        </w:rPr>
        <w:t xml:space="preserve"> است یا در مواردی است که به هم ربط دارد که با توجه به قرائنی که گفتیم </w:t>
      </w:r>
      <w:r w:rsidR="00196F5C" w:rsidRPr="005936D5">
        <w:rPr>
          <w:rFonts w:hint="cs"/>
          <w:rtl/>
        </w:rPr>
        <w:t>این‌ها</w:t>
      </w:r>
      <w:r w:rsidR="00FC3B7F"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به‌احتمال‌زیاد</w:t>
      </w:r>
      <w:r w:rsidR="00FC3B7F"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به</w:t>
      </w:r>
      <w:r w:rsidR="00FC3B7F" w:rsidRPr="005936D5">
        <w:rPr>
          <w:rFonts w:hint="cs"/>
          <w:rtl/>
        </w:rPr>
        <w:t xml:space="preserve"> هم ربط دارد ضمن </w:t>
      </w:r>
      <w:r w:rsidR="00196F5C" w:rsidRPr="005936D5">
        <w:rPr>
          <w:rFonts w:hint="cs"/>
          <w:rtl/>
        </w:rPr>
        <w:t>این‌که</w:t>
      </w:r>
      <w:r w:rsidR="00FC3B7F" w:rsidRPr="005936D5">
        <w:rPr>
          <w:rFonts w:hint="cs"/>
          <w:rtl/>
        </w:rPr>
        <w:t xml:space="preserve"> این اولی و اخص </w:t>
      </w:r>
      <w:r w:rsidR="00196F5C" w:rsidRPr="005936D5">
        <w:rPr>
          <w:rFonts w:hint="cs"/>
          <w:rtl/>
        </w:rPr>
        <w:t>به‌طور خاصی شواهدی دارد که این‌ها</w:t>
      </w:r>
      <w:r w:rsidR="00FC3B7F" w:rsidRPr="005936D5">
        <w:rPr>
          <w:rFonts w:hint="cs"/>
          <w:rtl/>
        </w:rPr>
        <w:t xml:space="preserve"> به هم ربط دارد و </w:t>
      </w:r>
      <w:r w:rsidR="00196F5C" w:rsidRPr="005936D5">
        <w:rPr>
          <w:rFonts w:hint="cs"/>
          <w:rtl/>
        </w:rPr>
        <w:t>این‌طور</w:t>
      </w:r>
      <w:r w:rsidR="00FC3B7F" w:rsidRPr="005936D5">
        <w:rPr>
          <w:rFonts w:hint="cs"/>
          <w:rtl/>
        </w:rPr>
        <w:t xml:space="preserve"> نیست که نجاشی بدون کلام ابن عقده این را بگوید هم قواعد کلی اقتضا </w:t>
      </w:r>
      <w:r w:rsidR="00196F5C" w:rsidRPr="005936D5">
        <w:rPr>
          <w:rFonts w:hint="cs"/>
          <w:rtl/>
        </w:rPr>
        <w:t>می‌کند</w:t>
      </w:r>
      <w:r w:rsidR="00FC3B7F" w:rsidRPr="005936D5">
        <w:rPr>
          <w:rFonts w:hint="cs"/>
          <w:rtl/>
        </w:rPr>
        <w:t xml:space="preserve"> که </w:t>
      </w:r>
      <w:r w:rsidR="00196F5C" w:rsidRPr="005936D5">
        <w:rPr>
          <w:rFonts w:hint="cs"/>
          <w:rtl/>
        </w:rPr>
        <w:t>این‌ها</w:t>
      </w:r>
      <w:r w:rsidR="00FC3B7F" w:rsidRPr="005936D5">
        <w:rPr>
          <w:rFonts w:hint="cs"/>
          <w:rtl/>
        </w:rPr>
        <w:t xml:space="preserve"> به هم ربط داشته باشد </w:t>
      </w:r>
      <w:r w:rsidR="00196F5C" w:rsidRPr="005936D5">
        <w:rPr>
          <w:rFonts w:hint="cs"/>
          <w:rtl/>
        </w:rPr>
        <w:t>هم‌متن</w:t>
      </w:r>
      <w:r w:rsidR="00FC3B7F" w:rsidRPr="005936D5">
        <w:rPr>
          <w:rFonts w:hint="cs"/>
          <w:rtl/>
        </w:rPr>
        <w:t xml:space="preserve"> کلمات </w:t>
      </w:r>
      <w:r w:rsidR="00196F5C" w:rsidRPr="005936D5">
        <w:rPr>
          <w:rFonts w:hint="cs"/>
          <w:rtl/>
        </w:rPr>
        <w:t>نشان‌دهنده</w:t>
      </w:r>
      <w:r w:rsidR="00FC3B7F" w:rsidRPr="005936D5">
        <w:rPr>
          <w:rFonts w:hint="cs"/>
          <w:rtl/>
        </w:rPr>
        <w:t xml:space="preserve"> این است که کلام نجاشی ناظر به کلام ابن عقده است.</w:t>
      </w:r>
    </w:p>
    <w:p w14:paraId="0FABACD6" w14:textId="3E855B42" w:rsidR="00FC3B7F" w:rsidRPr="005936D5" w:rsidRDefault="00FC3B7F" w:rsidP="00FC3B7F">
      <w:pPr>
        <w:rPr>
          <w:rtl/>
        </w:rPr>
      </w:pPr>
      <w:r w:rsidRPr="005936D5">
        <w:rPr>
          <w:rFonts w:hint="cs"/>
          <w:rtl/>
        </w:rPr>
        <w:t xml:space="preserve">پس تا اینجا فتحصل مما ذکرنا </w:t>
      </w:r>
      <w:r w:rsidR="00196F5C" w:rsidRPr="005936D5">
        <w:rPr>
          <w:rFonts w:hint="cs"/>
          <w:rtl/>
        </w:rPr>
        <w:t>این‌که</w:t>
      </w:r>
      <w:r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به‌</w:t>
      </w:r>
      <w:r w:rsid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احتمال</w:t>
      </w:r>
      <w:r w:rsidRPr="005936D5">
        <w:rPr>
          <w:rFonts w:hint="cs"/>
          <w:rtl/>
        </w:rPr>
        <w:t xml:space="preserve"> قوی بر اساس کبری کلی و هم بر اساس شواهدی که در متون در مورد حسن و حسین است کلام نجاشی و ابن عقده </w:t>
      </w:r>
      <w:r w:rsidR="00196F5C" w:rsidRPr="005936D5">
        <w:rPr>
          <w:rFonts w:hint="cs"/>
          <w:rtl/>
        </w:rPr>
        <w:t>بی‌ربط</w:t>
      </w:r>
      <w:r w:rsidRPr="005936D5">
        <w:rPr>
          <w:rFonts w:hint="cs"/>
          <w:rtl/>
        </w:rPr>
        <w:t xml:space="preserve"> به هم نیست بلکه </w:t>
      </w:r>
      <w:r w:rsidR="00196F5C" w:rsidRPr="005936D5">
        <w:rPr>
          <w:rFonts w:hint="cs"/>
          <w:rtl/>
        </w:rPr>
        <w:t>متأخر</w:t>
      </w:r>
      <w:r w:rsidRPr="005936D5">
        <w:rPr>
          <w:rFonts w:hint="cs"/>
          <w:rtl/>
        </w:rPr>
        <w:t xml:space="preserve"> ناظر به متقدم است. </w:t>
      </w:r>
    </w:p>
    <w:p w14:paraId="025F305C" w14:textId="16F7F9DC" w:rsidR="00FC3B7F" w:rsidRPr="005936D5" w:rsidRDefault="00FC3B7F" w:rsidP="00FA2763">
      <w:pPr>
        <w:rPr>
          <w:rtl/>
        </w:rPr>
      </w:pPr>
      <w:r w:rsidRPr="005936D5">
        <w:rPr>
          <w:rFonts w:hint="cs"/>
          <w:rtl/>
        </w:rPr>
        <w:lastRenderedPageBreak/>
        <w:t xml:space="preserve">اگر این را پذیرفتیم و نتیجه را </w:t>
      </w:r>
      <w:r w:rsidR="00196F5C" w:rsidRPr="005936D5">
        <w:rPr>
          <w:rFonts w:hint="cs"/>
          <w:rtl/>
        </w:rPr>
        <w:t>موردقبول</w:t>
      </w:r>
      <w:r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قراردادیم</w:t>
      </w:r>
      <w:r w:rsidRPr="005936D5">
        <w:rPr>
          <w:rFonts w:hint="cs"/>
          <w:rtl/>
        </w:rPr>
        <w:t xml:space="preserve"> وارد تطبیق این مسئله در متن شویم.</w:t>
      </w:r>
      <w:r w:rsidR="00020242" w:rsidRPr="005936D5">
        <w:rPr>
          <w:rFonts w:hint="cs"/>
          <w:rtl/>
        </w:rPr>
        <w:t xml:space="preserve"> ابن عقده طبق نقل علامه فرموده است که: إن الحسن کان أوثق مِن أخیه و أحمدهُ عند أصحابنا، تعبیر عقده متمرکز بر روی وثاقت و محمودیت است که وثاقت بیشتر به خبر </w:t>
      </w:r>
      <w:r w:rsidR="00196F5C" w:rsidRPr="005936D5">
        <w:rPr>
          <w:rFonts w:hint="cs"/>
          <w:rtl/>
        </w:rPr>
        <w:t>می‌خورد</w:t>
      </w:r>
      <w:r w:rsidR="00020242" w:rsidRPr="005936D5">
        <w:rPr>
          <w:rFonts w:hint="cs"/>
          <w:rtl/>
        </w:rPr>
        <w:t xml:space="preserve"> و احمد بیشتر به شخصیت اعتقادی یا اخلاقی </w:t>
      </w:r>
      <w:r w:rsidR="00196F5C" w:rsidRPr="005936D5">
        <w:rPr>
          <w:rFonts w:hint="cs"/>
          <w:rtl/>
        </w:rPr>
        <w:t>می‌خورد</w:t>
      </w:r>
      <w:r w:rsidR="00020242" w:rsidRPr="005936D5">
        <w:rPr>
          <w:rFonts w:hint="cs"/>
          <w:rtl/>
        </w:rPr>
        <w:t xml:space="preserve">. اما کلام مرحوم نجاشی که گفتیم </w:t>
      </w:r>
      <w:r w:rsidR="005936D5">
        <w:rPr>
          <w:rFonts w:hint="cs"/>
          <w:rtl/>
        </w:rPr>
        <w:t>علی‌القاعده</w:t>
      </w:r>
      <w:r w:rsidR="00020242" w:rsidRPr="005936D5">
        <w:rPr>
          <w:rFonts w:hint="cs"/>
          <w:rtl/>
        </w:rPr>
        <w:t xml:space="preserve"> ربطی با آن دارد این است که: والحسن اخصُ بنا و اولی، در این دو احتمال وجود دارد احتمالی که تقویت شد این </w:t>
      </w:r>
      <w:r w:rsidR="00196F5C" w:rsidRPr="005936D5">
        <w:rPr>
          <w:rFonts w:hint="cs"/>
          <w:rtl/>
        </w:rPr>
        <w:t>بود که</w:t>
      </w:r>
      <w:r w:rsidR="00020242" w:rsidRPr="005936D5">
        <w:rPr>
          <w:rFonts w:hint="cs"/>
          <w:rtl/>
        </w:rPr>
        <w:t xml:space="preserve"> اخص و اولی ربطی به وثاقت ندارد و اخص یعنی نسبتش به شیعه بیشتر است و این نسبت هم بعد معرفتی دارد که </w:t>
      </w:r>
      <w:r w:rsidR="00196F5C" w:rsidRPr="005936D5">
        <w:rPr>
          <w:rFonts w:hint="cs"/>
          <w:rtl/>
        </w:rPr>
        <w:t>ازلحاظ</w:t>
      </w:r>
      <w:r w:rsidR="00020242" w:rsidRPr="005936D5">
        <w:rPr>
          <w:rFonts w:hint="cs"/>
          <w:rtl/>
        </w:rPr>
        <w:t xml:space="preserve"> اعتقادات به ما </w:t>
      </w:r>
      <w:r w:rsidR="00196F5C" w:rsidRPr="005936D5">
        <w:rPr>
          <w:rFonts w:hint="cs"/>
          <w:rtl/>
        </w:rPr>
        <w:t>نزدیک‌تر</w:t>
      </w:r>
      <w:r w:rsidR="00020242" w:rsidRPr="005936D5">
        <w:rPr>
          <w:rFonts w:hint="cs"/>
          <w:rtl/>
        </w:rPr>
        <w:t xml:space="preserve"> است و هم </w:t>
      </w:r>
      <w:r w:rsidR="00196F5C" w:rsidRPr="005936D5">
        <w:rPr>
          <w:rFonts w:hint="cs"/>
          <w:rtl/>
        </w:rPr>
        <w:t>می‌تواند</w:t>
      </w:r>
      <w:r w:rsidR="00020242" w:rsidRPr="005936D5">
        <w:rPr>
          <w:rFonts w:hint="cs"/>
          <w:rtl/>
        </w:rPr>
        <w:t xml:space="preserve"> بعد عاطفی باشد که یعنی ارتباطش با شیعه خوب بوده است که هردو هم درست است و طبق احتمال اول اخص و بنا این است که </w:t>
      </w:r>
      <w:r w:rsidR="00196F5C" w:rsidRPr="005936D5">
        <w:rPr>
          <w:rFonts w:hint="cs"/>
          <w:rtl/>
        </w:rPr>
        <w:t>ازلحاظ</w:t>
      </w:r>
      <w:r w:rsidR="00020242" w:rsidRPr="005936D5">
        <w:rPr>
          <w:rFonts w:hint="cs"/>
          <w:rtl/>
        </w:rPr>
        <w:t xml:space="preserve"> اعتقادی به ما </w:t>
      </w:r>
      <w:r w:rsidR="00196F5C" w:rsidRPr="005936D5">
        <w:rPr>
          <w:rFonts w:hint="cs"/>
          <w:rtl/>
        </w:rPr>
        <w:t>نزدیک‌تر</w:t>
      </w:r>
      <w:r w:rsidR="00020242" w:rsidRPr="005936D5">
        <w:rPr>
          <w:rFonts w:hint="cs"/>
          <w:rtl/>
        </w:rPr>
        <w:t xml:space="preserve"> است و احتمال دوم که مدلول التزامی هم در آن هست اخص و اولی یعنی شأن و منزلت بالاتری دارد، </w:t>
      </w:r>
      <w:r w:rsidR="00196F5C" w:rsidRPr="005936D5">
        <w:rPr>
          <w:rFonts w:hint="cs"/>
          <w:rtl/>
        </w:rPr>
        <w:t>مخصوصاً</w:t>
      </w:r>
      <w:r w:rsidR="00020242" w:rsidRPr="005936D5">
        <w:rPr>
          <w:rFonts w:hint="cs"/>
          <w:rtl/>
        </w:rPr>
        <w:t xml:space="preserve"> أولی آمده است</w:t>
      </w:r>
      <w:r w:rsidR="00FA2763" w:rsidRPr="005936D5">
        <w:rPr>
          <w:rFonts w:hint="cs"/>
          <w:rtl/>
        </w:rPr>
        <w:t xml:space="preserve"> قید بنا هم دارد و ظهور مطابقی هم همان مسائل اعتقادی است ولی گویا یک دلالت التزامی دارد بر </w:t>
      </w:r>
      <w:r w:rsidR="00196F5C" w:rsidRPr="005936D5">
        <w:rPr>
          <w:rFonts w:hint="cs"/>
          <w:rtl/>
        </w:rPr>
        <w:t>این‌که</w:t>
      </w:r>
      <w:r w:rsidR="00FA2763" w:rsidRPr="005936D5">
        <w:rPr>
          <w:rFonts w:hint="cs"/>
          <w:rtl/>
        </w:rPr>
        <w:t xml:space="preserve"> جایگاه بهتری دارد و </w:t>
      </w:r>
      <w:r w:rsidR="00196F5C" w:rsidRPr="005936D5">
        <w:rPr>
          <w:rFonts w:hint="cs"/>
          <w:rtl/>
        </w:rPr>
        <w:t>این‌که</w:t>
      </w:r>
      <w:r w:rsidR="00FA2763" w:rsidRPr="005936D5">
        <w:rPr>
          <w:rFonts w:hint="cs"/>
          <w:rtl/>
        </w:rPr>
        <w:t xml:space="preserve"> در کتاب رجالش مرحوم نجاشی این را </w:t>
      </w:r>
      <w:r w:rsidR="00196F5C" w:rsidRPr="005936D5">
        <w:rPr>
          <w:rFonts w:hint="cs"/>
          <w:rtl/>
        </w:rPr>
        <w:t>می‌گوید</w:t>
      </w:r>
      <w:r w:rsidR="00FA2763" w:rsidRPr="005936D5">
        <w:rPr>
          <w:rFonts w:hint="cs"/>
          <w:rtl/>
        </w:rPr>
        <w:t xml:space="preserve"> </w:t>
      </w:r>
      <w:r w:rsidR="005936D5">
        <w:rPr>
          <w:rFonts w:hint="cs"/>
          <w:rtl/>
        </w:rPr>
        <w:t>علی‌القاعده</w:t>
      </w:r>
      <w:r w:rsidR="00FA2763" w:rsidRPr="005936D5">
        <w:rPr>
          <w:rFonts w:hint="cs"/>
          <w:rtl/>
        </w:rPr>
        <w:t xml:space="preserve"> مربوط به </w:t>
      </w:r>
      <w:r w:rsidR="005936D5">
        <w:rPr>
          <w:rFonts w:hint="cs"/>
          <w:rtl/>
        </w:rPr>
        <w:t>بحث‌های</w:t>
      </w:r>
      <w:r w:rsidR="00FA2763" w:rsidRPr="005936D5">
        <w:rPr>
          <w:rFonts w:hint="cs"/>
          <w:rtl/>
        </w:rPr>
        <w:t xml:space="preserve"> وثاقت است و </w:t>
      </w:r>
      <w:r w:rsidR="00196F5C" w:rsidRPr="005936D5">
        <w:rPr>
          <w:rFonts w:hint="cs"/>
          <w:rtl/>
        </w:rPr>
        <w:t>این‌که</w:t>
      </w:r>
      <w:r w:rsidR="00FA2763" w:rsidRPr="005936D5">
        <w:rPr>
          <w:rFonts w:hint="cs"/>
          <w:rtl/>
        </w:rPr>
        <w:t xml:space="preserve"> ناظر به کلام ابن عقده است و </w:t>
      </w:r>
      <w:r w:rsidR="00196F5C" w:rsidRPr="005936D5">
        <w:rPr>
          <w:rFonts w:hint="cs"/>
          <w:rtl/>
        </w:rPr>
        <w:t>این‌که</w:t>
      </w:r>
      <w:r w:rsidR="00FA2763" w:rsidRPr="005936D5">
        <w:rPr>
          <w:rFonts w:hint="cs"/>
          <w:rtl/>
        </w:rPr>
        <w:t xml:space="preserve"> قبل از این هم برای یکی از </w:t>
      </w:r>
      <w:r w:rsidR="00196F5C" w:rsidRPr="005936D5">
        <w:rPr>
          <w:rFonts w:hint="cs"/>
          <w:rtl/>
        </w:rPr>
        <w:t>آن‌ها</w:t>
      </w:r>
      <w:r w:rsidR="00FA2763" w:rsidRPr="005936D5">
        <w:rPr>
          <w:rFonts w:hint="cs"/>
          <w:rtl/>
        </w:rPr>
        <w:t xml:space="preserve"> ثقه را آورده است و اینکه هدف نجاشی و شخصیت رجالی قدح و مدح و توثیق خبری است و </w:t>
      </w:r>
      <w:r w:rsidR="00196F5C" w:rsidRPr="005936D5">
        <w:rPr>
          <w:rFonts w:hint="cs"/>
          <w:rtl/>
        </w:rPr>
        <w:t>این‌که</w:t>
      </w:r>
      <w:r w:rsidR="00FA2763" w:rsidRPr="005936D5">
        <w:rPr>
          <w:rFonts w:hint="cs"/>
          <w:rtl/>
        </w:rPr>
        <w:t xml:space="preserve"> این کلام </w:t>
      </w:r>
      <w:r w:rsidR="005936D5">
        <w:rPr>
          <w:rFonts w:hint="cs"/>
          <w:rtl/>
        </w:rPr>
        <w:t>علی‌القاعده</w:t>
      </w:r>
      <w:r w:rsidR="00FA2763" w:rsidRPr="005936D5">
        <w:rPr>
          <w:rFonts w:hint="cs"/>
          <w:rtl/>
        </w:rPr>
        <w:t xml:space="preserve"> ناظر به </w:t>
      </w:r>
      <w:r w:rsidR="00196F5C" w:rsidRPr="005936D5">
        <w:rPr>
          <w:rFonts w:hint="cs"/>
          <w:rtl/>
        </w:rPr>
        <w:t>آن‌هم</w:t>
      </w:r>
      <w:r w:rsidR="00FA2763" w:rsidRPr="005936D5">
        <w:rPr>
          <w:rFonts w:hint="cs"/>
          <w:rtl/>
        </w:rPr>
        <w:t xml:space="preserve"> هست. </w:t>
      </w:r>
      <w:r w:rsidR="00196F5C" w:rsidRPr="005936D5">
        <w:rPr>
          <w:rFonts w:hint="cs"/>
          <w:rtl/>
        </w:rPr>
        <w:t>این‌ها</w:t>
      </w:r>
      <w:r w:rsidR="00FA2763" w:rsidRPr="005936D5">
        <w:rPr>
          <w:rFonts w:hint="cs"/>
          <w:rtl/>
        </w:rPr>
        <w:t xml:space="preserve"> را که </w:t>
      </w:r>
      <w:r w:rsidR="005936D5">
        <w:rPr>
          <w:rFonts w:hint="cs"/>
          <w:rtl/>
        </w:rPr>
        <w:t>کنار هم</w:t>
      </w:r>
      <w:r w:rsidR="00FA2763" w:rsidRPr="005936D5">
        <w:rPr>
          <w:rFonts w:hint="cs"/>
          <w:rtl/>
        </w:rPr>
        <w:t xml:space="preserve"> بگذاریم اخص و اولویت </w:t>
      </w:r>
      <w:r w:rsidR="00196F5C" w:rsidRPr="005936D5">
        <w:rPr>
          <w:rFonts w:hint="cs"/>
          <w:rtl/>
        </w:rPr>
        <w:t>او با ما</w:t>
      </w:r>
      <w:r w:rsidR="00FA2763" w:rsidRPr="005936D5">
        <w:rPr>
          <w:rFonts w:hint="cs"/>
          <w:rtl/>
        </w:rPr>
        <w:t xml:space="preserve"> از چند جهت است یکی اعتقادی است ویکی عاطفی است و یکی هم اینکه </w:t>
      </w:r>
      <w:r w:rsidR="00196F5C" w:rsidRPr="005936D5">
        <w:rPr>
          <w:rFonts w:hint="cs"/>
          <w:rtl/>
        </w:rPr>
        <w:t>می‌تواند</w:t>
      </w:r>
      <w:r w:rsidR="00FA2763" w:rsidRPr="005936D5">
        <w:rPr>
          <w:rFonts w:hint="cs"/>
          <w:rtl/>
        </w:rPr>
        <w:t xml:space="preserve"> گوینده  کلام ما باشد یا مدلول مطابقی را تعمیم </w:t>
      </w:r>
      <w:r w:rsidR="00196F5C" w:rsidRPr="005936D5">
        <w:rPr>
          <w:rFonts w:hint="cs"/>
          <w:rtl/>
        </w:rPr>
        <w:t>می‌دهیم</w:t>
      </w:r>
      <w:r w:rsidR="00FA2763" w:rsidRPr="005936D5">
        <w:rPr>
          <w:rFonts w:hint="cs"/>
          <w:rtl/>
        </w:rPr>
        <w:t xml:space="preserve"> و میگوییم اخص </w:t>
      </w:r>
      <w:r w:rsidR="00196F5C" w:rsidRPr="005936D5">
        <w:rPr>
          <w:rFonts w:hint="cs"/>
          <w:rtl/>
        </w:rPr>
        <w:t>و اولی</w:t>
      </w:r>
      <w:r w:rsidR="00FA2763" w:rsidRPr="005936D5">
        <w:rPr>
          <w:rFonts w:hint="cs"/>
          <w:rtl/>
        </w:rPr>
        <w:t xml:space="preserve"> دایره وسیعی دارد که وثاقت آن را </w:t>
      </w:r>
      <w:r w:rsidR="00B05F9B" w:rsidRPr="005936D5">
        <w:rPr>
          <w:rFonts w:hint="cs"/>
          <w:rtl/>
        </w:rPr>
        <w:t>می‌گیرد</w:t>
      </w:r>
      <w:r w:rsidR="00FA2763" w:rsidRPr="005936D5">
        <w:rPr>
          <w:rFonts w:hint="cs"/>
          <w:rtl/>
        </w:rPr>
        <w:t xml:space="preserve"> یا </w:t>
      </w:r>
      <w:r w:rsidR="00196F5C" w:rsidRPr="005936D5">
        <w:rPr>
          <w:rFonts w:hint="cs"/>
          <w:rtl/>
        </w:rPr>
        <w:t>این‌که</w:t>
      </w:r>
      <w:r w:rsidR="00FA2763" w:rsidRPr="005936D5">
        <w:rPr>
          <w:rFonts w:hint="cs"/>
          <w:rtl/>
        </w:rPr>
        <w:t xml:space="preserve"> مدلول التزامی آن قوی است چون اول گفته است ثقةٌ و بعد ناظر به کلام ابن عقده است پس وثوق مطلق این دو معقول است ولی یکی بهتر از دیگری است و </w:t>
      </w:r>
      <w:r w:rsidR="00196F5C" w:rsidRPr="005936D5">
        <w:rPr>
          <w:rFonts w:hint="cs"/>
          <w:rtl/>
        </w:rPr>
        <w:t>تقریباً</w:t>
      </w:r>
      <w:r w:rsidR="00FA2763" w:rsidRPr="005936D5">
        <w:rPr>
          <w:rFonts w:hint="cs"/>
          <w:rtl/>
        </w:rPr>
        <w:t xml:space="preserve"> استظهار اوثقیت </w:t>
      </w:r>
      <w:r w:rsidR="005936D5">
        <w:rPr>
          <w:rFonts w:hint="cs"/>
          <w:rtl/>
        </w:rPr>
        <w:t>مطلقه‌ای</w:t>
      </w:r>
      <w:r w:rsidR="00FA2763" w:rsidRPr="005936D5">
        <w:rPr>
          <w:rFonts w:hint="cs"/>
          <w:rtl/>
        </w:rPr>
        <w:t xml:space="preserve"> که در کلام ابن عقده وجود داشت و تا حدی هم </w:t>
      </w:r>
      <w:r w:rsidR="00196F5C" w:rsidRPr="005936D5">
        <w:rPr>
          <w:rFonts w:hint="cs"/>
          <w:rtl/>
        </w:rPr>
        <w:t>قابل‌اعتماد</w:t>
      </w:r>
      <w:r w:rsidR="00FA2763" w:rsidRPr="005936D5">
        <w:rPr>
          <w:rFonts w:hint="cs"/>
          <w:rtl/>
        </w:rPr>
        <w:t xml:space="preserve"> بود ولی به حد ظهور </w:t>
      </w:r>
      <w:r w:rsidR="00196F5C" w:rsidRPr="005936D5">
        <w:rPr>
          <w:rFonts w:hint="cs"/>
          <w:rtl/>
        </w:rPr>
        <w:t>نمی‌رسد</w:t>
      </w:r>
      <w:r w:rsidR="00FA2763" w:rsidRPr="005936D5">
        <w:rPr>
          <w:rFonts w:hint="cs"/>
          <w:rtl/>
        </w:rPr>
        <w:t xml:space="preserve"> ولی ترجیح دارد این هم همان را </w:t>
      </w:r>
      <w:r w:rsidR="00196F5C" w:rsidRPr="005936D5">
        <w:rPr>
          <w:rFonts w:hint="cs"/>
          <w:rtl/>
        </w:rPr>
        <w:t>می‌گوید</w:t>
      </w:r>
      <w:r w:rsidR="00FA2763" w:rsidRPr="005936D5">
        <w:rPr>
          <w:rFonts w:hint="cs"/>
          <w:rtl/>
        </w:rPr>
        <w:t xml:space="preserve">، بنابراین اگر کسی این را بپذیرد وزن </w:t>
      </w:r>
      <w:r w:rsidR="00196F5C" w:rsidRPr="005936D5">
        <w:rPr>
          <w:rFonts w:hint="cs"/>
          <w:rtl/>
        </w:rPr>
        <w:t>این‌که</w:t>
      </w:r>
      <w:r w:rsidR="00FA2763" w:rsidRPr="005936D5">
        <w:rPr>
          <w:rFonts w:hint="cs"/>
          <w:rtl/>
        </w:rPr>
        <w:t xml:space="preserve"> هردو ثقه باشد خیلی بالا </w:t>
      </w:r>
      <w:r w:rsidR="00196F5C" w:rsidRPr="005936D5">
        <w:rPr>
          <w:rFonts w:hint="cs"/>
          <w:rtl/>
        </w:rPr>
        <w:t>می‌رود</w:t>
      </w:r>
      <w:r w:rsidR="00FA2763" w:rsidRPr="005936D5">
        <w:rPr>
          <w:rFonts w:hint="cs"/>
          <w:rtl/>
        </w:rPr>
        <w:t xml:space="preserve">. همان کان من اوثق اخیه بالا </w:t>
      </w:r>
      <w:r w:rsidR="00196F5C" w:rsidRPr="005936D5">
        <w:rPr>
          <w:rFonts w:hint="cs"/>
          <w:rtl/>
        </w:rPr>
        <w:t>می‌برد</w:t>
      </w:r>
      <w:r w:rsidR="00FA2763" w:rsidRPr="005936D5">
        <w:rPr>
          <w:rFonts w:hint="cs"/>
          <w:rtl/>
        </w:rPr>
        <w:t xml:space="preserve"> و قرینه بر این </w:t>
      </w:r>
      <w:r w:rsidR="00196F5C" w:rsidRPr="005936D5">
        <w:rPr>
          <w:rFonts w:hint="cs"/>
          <w:rtl/>
        </w:rPr>
        <w:t>می‌شود</w:t>
      </w:r>
      <w:r w:rsidR="00FA2763" w:rsidRPr="005936D5">
        <w:rPr>
          <w:rFonts w:hint="cs"/>
          <w:rtl/>
        </w:rPr>
        <w:t xml:space="preserve"> که اوثق وثاقت مطلقه است، حتی ثقة مرحوم نجاشی هم </w:t>
      </w:r>
      <w:r w:rsidR="00196F5C" w:rsidRPr="005936D5">
        <w:rPr>
          <w:rFonts w:hint="cs"/>
          <w:rtl/>
        </w:rPr>
        <w:t>می‌تواند</w:t>
      </w:r>
      <w:r w:rsidR="00FA2763" w:rsidRPr="005936D5">
        <w:rPr>
          <w:rFonts w:hint="cs"/>
          <w:rtl/>
        </w:rPr>
        <w:t xml:space="preserve"> قرینه شود بر </w:t>
      </w:r>
      <w:r w:rsidR="00196F5C" w:rsidRPr="005936D5">
        <w:rPr>
          <w:rFonts w:hint="cs"/>
          <w:rtl/>
        </w:rPr>
        <w:t>این‌که</w:t>
      </w:r>
      <w:r w:rsidR="00FA2763" w:rsidRPr="005936D5">
        <w:rPr>
          <w:rFonts w:hint="cs"/>
          <w:rtl/>
        </w:rPr>
        <w:t xml:space="preserve"> اوثق وثاقت مطلقه بوده است نه وثاقت تقدیری،  و از دو طرف قرینیتی پیدا </w:t>
      </w:r>
      <w:r w:rsidR="00196F5C" w:rsidRPr="005936D5">
        <w:rPr>
          <w:rFonts w:hint="cs"/>
          <w:rtl/>
        </w:rPr>
        <w:t>می‌شود</w:t>
      </w:r>
      <w:r w:rsidR="00FA2763" w:rsidRPr="005936D5">
        <w:rPr>
          <w:rFonts w:hint="cs"/>
          <w:rtl/>
        </w:rPr>
        <w:t xml:space="preserve"> یعنی کلام نجاشی قرینه </w:t>
      </w:r>
      <w:r w:rsidR="00196F5C" w:rsidRPr="005936D5">
        <w:rPr>
          <w:rFonts w:hint="cs"/>
          <w:rtl/>
        </w:rPr>
        <w:t>می‌شود که</w:t>
      </w:r>
      <w:r w:rsidR="00FA2763" w:rsidRPr="005936D5">
        <w:rPr>
          <w:rFonts w:hint="cs"/>
          <w:rtl/>
        </w:rPr>
        <w:t xml:space="preserve"> برداشت وثاقت مطلقه از افعل تفضیل است نه وثاقت نسبی و تقدیری آن </w:t>
      </w:r>
      <w:r w:rsidR="00196F5C" w:rsidRPr="005936D5">
        <w:rPr>
          <w:rFonts w:hint="cs"/>
          <w:rtl/>
        </w:rPr>
        <w:t>قوی‌تر</w:t>
      </w:r>
      <w:r w:rsidR="00FA2763" w:rsidRPr="005936D5">
        <w:rPr>
          <w:rFonts w:hint="cs"/>
          <w:rtl/>
        </w:rPr>
        <w:t xml:space="preserve"> است. این راهی است که </w:t>
      </w:r>
      <w:r w:rsidR="00196F5C" w:rsidRPr="005936D5">
        <w:rPr>
          <w:rFonts w:hint="cs"/>
          <w:rtl/>
        </w:rPr>
        <w:t>می‌شود</w:t>
      </w:r>
      <w:r w:rsidR="00FA2763"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به‌عنوان</w:t>
      </w:r>
      <w:r w:rsidR="00FA2763" w:rsidRPr="005936D5">
        <w:rPr>
          <w:rFonts w:hint="cs"/>
          <w:rtl/>
        </w:rPr>
        <w:t xml:space="preserve"> شاهد قوی آورد که این دو کلام در </w:t>
      </w:r>
      <w:r w:rsidR="005936D5">
        <w:rPr>
          <w:rFonts w:hint="cs"/>
          <w:rtl/>
        </w:rPr>
        <w:t>کنار هم</w:t>
      </w:r>
      <w:r w:rsidR="00FA2763" w:rsidRPr="005936D5">
        <w:rPr>
          <w:rFonts w:hint="cs"/>
          <w:rtl/>
        </w:rPr>
        <w:t xml:space="preserve"> وثاقت مطلقه هردو را </w:t>
      </w:r>
      <w:r w:rsidR="00196F5C" w:rsidRPr="005936D5">
        <w:rPr>
          <w:rFonts w:hint="cs"/>
          <w:rtl/>
        </w:rPr>
        <w:t>می‌رساند</w:t>
      </w:r>
      <w:r w:rsidR="00FA2763" w:rsidRPr="005936D5">
        <w:rPr>
          <w:rFonts w:hint="cs"/>
          <w:rtl/>
        </w:rPr>
        <w:t xml:space="preserve">. </w:t>
      </w:r>
    </w:p>
    <w:p w14:paraId="27752A19" w14:textId="036B294B" w:rsidR="00FA2763" w:rsidRPr="005936D5" w:rsidRDefault="00FA2763" w:rsidP="00FA2763">
      <w:pPr>
        <w:rPr>
          <w:rtl/>
        </w:rPr>
      </w:pPr>
      <w:r w:rsidRPr="005936D5">
        <w:rPr>
          <w:rFonts w:hint="cs"/>
          <w:rtl/>
        </w:rPr>
        <w:t>این بی</w:t>
      </w:r>
      <w:r w:rsidR="00B05F9B" w:rsidRPr="005936D5">
        <w:rPr>
          <w:rFonts w:hint="cs"/>
          <w:rtl/>
        </w:rPr>
        <w:t>ا</w:t>
      </w:r>
      <w:r w:rsidR="00196F5C" w:rsidRPr="005936D5">
        <w:rPr>
          <w:rFonts w:hint="cs"/>
          <w:rtl/>
        </w:rPr>
        <w:t>ن‌</w:t>
      </w:r>
      <w:r w:rsidR="00B05F9B"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هم</w:t>
      </w:r>
      <w:r w:rsidRPr="005936D5">
        <w:rPr>
          <w:rFonts w:hint="cs"/>
          <w:rtl/>
        </w:rPr>
        <w:t xml:space="preserve"> گرچه از </w:t>
      </w:r>
      <w:r w:rsidR="00B05F9B" w:rsidRPr="005936D5">
        <w:rPr>
          <w:rFonts w:hint="cs"/>
          <w:rtl/>
        </w:rPr>
        <w:t>بیان‌ها</w:t>
      </w:r>
      <w:r w:rsidRPr="005936D5">
        <w:rPr>
          <w:rFonts w:hint="cs"/>
          <w:rtl/>
        </w:rPr>
        <w:t xml:space="preserve"> دیگر </w:t>
      </w:r>
      <w:r w:rsidR="00196F5C" w:rsidRPr="005936D5">
        <w:rPr>
          <w:rFonts w:hint="cs"/>
          <w:rtl/>
        </w:rPr>
        <w:t>قوی‌تر</w:t>
      </w:r>
      <w:r w:rsidRPr="005936D5">
        <w:rPr>
          <w:rFonts w:hint="cs"/>
          <w:rtl/>
        </w:rPr>
        <w:t xml:space="preserve"> است ولی </w:t>
      </w:r>
      <w:r w:rsidR="00B05F9B" w:rsidRPr="005936D5">
        <w:rPr>
          <w:rFonts w:hint="cs"/>
          <w:rtl/>
        </w:rPr>
        <w:t>به‌هرحال</w:t>
      </w:r>
      <w:r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این‌طور</w:t>
      </w:r>
      <w:r w:rsidRPr="005936D5">
        <w:rPr>
          <w:rFonts w:hint="cs"/>
          <w:rtl/>
        </w:rPr>
        <w:t xml:space="preserve"> نیست اگر این بیان </w:t>
      </w:r>
      <w:r w:rsidR="00196F5C" w:rsidRPr="005936D5">
        <w:rPr>
          <w:rFonts w:hint="cs"/>
          <w:rtl/>
        </w:rPr>
        <w:t>به‌تنهایی</w:t>
      </w:r>
      <w:r w:rsidR="00C02797" w:rsidRPr="005936D5">
        <w:rPr>
          <w:rFonts w:hint="cs"/>
          <w:rtl/>
        </w:rPr>
        <w:t xml:space="preserve"> بود ما </w:t>
      </w:r>
      <w:r w:rsidR="00B05F9B" w:rsidRPr="005936D5">
        <w:rPr>
          <w:rFonts w:hint="cs"/>
          <w:rtl/>
        </w:rPr>
        <w:t>می‌توانستیم</w:t>
      </w:r>
      <w:r w:rsidR="00C02797" w:rsidRPr="005936D5">
        <w:rPr>
          <w:rFonts w:hint="cs"/>
          <w:rtl/>
        </w:rPr>
        <w:t xml:space="preserve"> به آن اعتماد کنیم </w:t>
      </w:r>
      <w:r w:rsidR="00B05F9B" w:rsidRPr="005936D5">
        <w:rPr>
          <w:rFonts w:hint="cs"/>
          <w:rtl/>
        </w:rPr>
        <w:t>درعین‌حال</w:t>
      </w:r>
      <w:r w:rsidR="00C02797" w:rsidRPr="005936D5">
        <w:rPr>
          <w:rFonts w:hint="cs"/>
          <w:rtl/>
        </w:rPr>
        <w:t xml:space="preserve"> احتمال مخالف در کلام ابن عقده و کلام نجاشی وجود دارد ولی این تقریر </w:t>
      </w:r>
      <w:r w:rsidR="00B05F9B" w:rsidRPr="005936D5">
        <w:rPr>
          <w:rFonts w:hint="cs"/>
          <w:rtl/>
        </w:rPr>
        <w:t>نسبتاً</w:t>
      </w:r>
      <w:r w:rsidR="00C02797" w:rsidRPr="005936D5">
        <w:rPr>
          <w:rFonts w:hint="cs"/>
          <w:rtl/>
        </w:rPr>
        <w:t xml:space="preserve"> قوی است.</w:t>
      </w:r>
    </w:p>
    <w:p w14:paraId="181192BD" w14:textId="5B584340" w:rsidR="00C02797" w:rsidRPr="005936D5" w:rsidRDefault="00C02797" w:rsidP="00FA2763">
      <w:pPr>
        <w:rPr>
          <w:rtl/>
        </w:rPr>
      </w:pPr>
      <w:r w:rsidRPr="005936D5">
        <w:rPr>
          <w:rFonts w:hint="cs"/>
          <w:rtl/>
        </w:rPr>
        <w:t xml:space="preserve">بنابراین تقریر این بود که اگر ما بودیم و هر کلام جدا از هم </w:t>
      </w:r>
      <w:r w:rsidR="00B05F9B" w:rsidRPr="005936D5">
        <w:rPr>
          <w:rFonts w:hint="cs"/>
          <w:rtl/>
        </w:rPr>
        <w:t>می‌دیدیم</w:t>
      </w:r>
      <w:r w:rsidRPr="005936D5">
        <w:rPr>
          <w:rFonts w:hint="cs"/>
          <w:rtl/>
        </w:rPr>
        <w:t xml:space="preserve"> هرکدام مواجه با </w:t>
      </w:r>
      <w:r w:rsidR="00B05F9B" w:rsidRPr="005936D5">
        <w:rPr>
          <w:rFonts w:hint="cs"/>
          <w:rtl/>
        </w:rPr>
        <w:t>اشکالات</w:t>
      </w:r>
      <w:r w:rsidRPr="005936D5">
        <w:rPr>
          <w:rFonts w:hint="cs"/>
          <w:rtl/>
        </w:rPr>
        <w:t xml:space="preserve"> عدیده و تکافؤ شواهد بود و انتخاب یکی از دو راه دشوار بود اما با </w:t>
      </w:r>
      <w:r w:rsidR="00B05F9B" w:rsidRPr="005936D5">
        <w:rPr>
          <w:rFonts w:hint="cs"/>
          <w:rtl/>
        </w:rPr>
        <w:t>مقدمه‌ای</w:t>
      </w:r>
      <w:r w:rsidRPr="005936D5">
        <w:rPr>
          <w:rFonts w:hint="cs"/>
          <w:rtl/>
        </w:rPr>
        <w:t xml:space="preserve"> که ذکر شد که گاهی دو کلام از هم جدا به هم نزدیک </w:t>
      </w:r>
      <w:r w:rsidR="00196F5C" w:rsidRPr="005936D5">
        <w:rPr>
          <w:rFonts w:hint="cs"/>
          <w:rtl/>
        </w:rPr>
        <w:t>می‌شود</w:t>
      </w:r>
      <w:r w:rsidRPr="005936D5">
        <w:rPr>
          <w:rFonts w:hint="cs"/>
          <w:rtl/>
        </w:rPr>
        <w:t xml:space="preserve"> و ارتباط برقرار </w:t>
      </w:r>
      <w:r w:rsidR="00196F5C" w:rsidRPr="005936D5">
        <w:rPr>
          <w:rFonts w:hint="cs"/>
          <w:rtl/>
        </w:rPr>
        <w:t>می‌کند</w:t>
      </w:r>
      <w:r w:rsidRPr="005936D5">
        <w:rPr>
          <w:rFonts w:hint="cs"/>
          <w:rtl/>
        </w:rPr>
        <w:t xml:space="preserve"> طبق قانون اصولی که عرض کردیم و </w:t>
      </w:r>
      <w:r w:rsidR="00196F5C" w:rsidRPr="005936D5">
        <w:rPr>
          <w:rFonts w:hint="cs"/>
          <w:rtl/>
        </w:rPr>
        <w:t>اینجا</w:t>
      </w:r>
      <w:r w:rsidRPr="005936D5">
        <w:rPr>
          <w:rFonts w:hint="cs"/>
          <w:rtl/>
        </w:rPr>
        <w:t xml:space="preserve"> هم مصداق آن هست و این دو کلام را به هم ربط </w:t>
      </w:r>
      <w:r w:rsidR="00196F5C" w:rsidRPr="005936D5">
        <w:rPr>
          <w:rFonts w:hint="cs"/>
          <w:rtl/>
        </w:rPr>
        <w:t>می‌دهیم</w:t>
      </w:r>
      <w:r w:rsidRPr="005936D5">
        <w:rPr>
          <w:rFonts w:hint="cs"/>
          <w:rtl/>
        </w:rPr>
        <w:t xml:space="preserve"> و نکات دیگری هم به آن </w:t>
      </w:r>
      <w:r w:rsidR="00B05F9B" w:rsidRPr="005936D5">
        <w:rPr>
          <w:rFonts w:hint="cs"/>
          <w:rtl/>
        </w:rPr>
        <w:t>می‌افزاییم</w:t>
      </w:r>
      <w:r w:rsidRPr="005936D5">
        <w:rPr>
          <w:rFonts w:hint="cs"/>
          <w:rtl/>
        </w:rPr>
        <w:t xml:space="preserve"> بعد به این نتیجه که اشاره شد </w:t>
      </w:r>
      <w:r w:rsidR="00B05F9B" w:rsidRPr="005936D5">
        <w:rPr>
          <w:rFonts w:hint="cs"/>
          <w:rtl/>
        </w:rPr>
        <w:t>می‌رسیم</w:t>
      </w:r>
      <w:r w:rsidRPr="005936D5">
        <w:rPr>
          <w:rFonts w:hint="cs"/>
          <w:rtl/>
        </w:rPr>
        <w:t>.</w:t>
      </w:r>
    </w:p>
    <w:p w14:paraId="5FFD28EA" w14:textId="71BECFD7" w:rsidR="00C02797" w:rsidRPr="005936D5" w:rsidRDefault="00C02797" w:rsidP="00FA2763">
      <w:pPr>
        <w:rPr>
          <w:rtl/>
        </w:rPr>
      </w:pPr>
      <w:r w:rsidRPr="005936D5">
        <w:rPr>
          <w:rFonts w:hint="cs"/>
          <w:rtl/>
        </w:rPr>
        <w:t xml:space="preserve">البته اگر گفتیم اخص و اولویت گوشه چشمی بر وثاقت روشن </w:t>
      </w:r>
      <w:r w:rsidR="00196F5C" w:rsidRPr="005936D5">
        <w:rPr>
          <w:rFonts w:hint="cs"/>
          <w:rtl/>
        </w:rPr>
        <w:t>می‌شود</w:t>
      </w:r>
      <w:r w:rsidRPr="005936D5">
        <w:rPr>
          <w:rFonts w:hint="cs"/>
          <w:rtl/>
        </w:rPr>
        <w:t xml:space="preserve"> که ثقه به حسین </w:t>
      </w:r>
      <w:r w:rsidR="00196F5C" w:rsidRPr="005936D5">
        <w:rPr>
          <w:rFonts w:hint="cs"/>
          <w:rtl/>
        </w:rPr>
        <w:t>می‌خورد</w:t>
      </w:r>
      <w:r w:rsidRPr="005936D5">
        <w:rPr>
          <w:rFonts w:hint="cs"/>
          <w:rtl/>
        </w:rPr>
        <w:t xml:space="preserve"> </w:t>
      </w:r>
      <w:r w:rsidR="00B05F9B" w:rsidRPr="005936D5">
        <w:rPr>
          <w:rFonts w:hint="cs"/>
          <w:rtl/>
        </w:rPr>
        <w:t>همان‌که</w:t>
      </w:r>
      <w:r w:rsidRPr="005936D5">
        <w:rPr>
          <w:rFonts w:hint="cs"/>
          <w:rtl/>
        </w:rPr>
        <w:t xml:space="preserve"> آقای خویی </w:t>
      </w:r>
      <w:r w:rsidR="00B05F9B" w:rsidRPr="005936D5">
        <w:rPr>
          <w:rFonts w:hint="cs"/>
          <w:rtl/>
        </w:rPr>
        <w:t>می‌گفتند</w:t>
      </w:r>
      <w:r w:rsidRPr="005936D5">
        <w:rPr>
          <w:rFonts w:hint="cs"/>
          <w:rtl/>
        </w:rPr>
        <w:t xml:space="preserve">. وزن استفاده توثیق از این دو کلام </w:t>
      </w:r>
      <w:r w:rsidR="00B05F9B" w:rsidRPr="005936D5">
        <w:rPr>
          <w:rFonts w:hint="cs"/>
          <w:rtl/>
        </w:rPr>
        <w:t>من‌حیث‌المجموع</w:t>
      </w:r>
      <w:r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می‌تواند</w:t>
      </w:r>
      <w:r w:rsidRPr="005936D5">
        <w:rPr>
          <w:rFonts w:hint="cs"/>
          <w:rtl/>
        </w:rPr>
        <w:t xml:space="preserve"> این را تقویت کند.</w:t>
      </w:r>
    </w:p>
    <w:p w14:paraId="6E5EF662" w14:textId="4EE9CDE9" w:rsidR="00C02797" w:rsidRPr="005936D5" w:rsidRDefault="00196F5C" w:rsidP="00FA2763">
      <w:pPr>
        <w:rPr>
          <w:rtl/>
        </w:rPr>
      </w:pPr>
      <w:r w:rsidRPr="005936D5">
        <w:rPr>
          <w:rFonts w:hint="cs"/>
          <w:rtl/>
        </w:rPr>
        <w:lastRenderedPageBreak/>
        <w:t>سؤال</w:t>
      </w:r>
      <w:r w:rsidR="00C02797" w:rsidRPr="005936D5">
        <w:rPr>
          <w:rFonts w:hint="cs"/>
          <w:rtl/>
        </w:rPr>
        <w:t xml:space="preserve">: اگر دو کلام نباشد کلام نجاشی </w:t>
      </w:r>
      <w:r w:rsidR="00B05F9B" w:rsidRPr="005936D5">
        <w:rPr>
          <w:rFonts w:hint="cs"/>
          <w:rtl/>
        </w:rPr>
        <w:t>عیناً</w:t>
      </w:r>
      <w:r w:rsidR="00C02797" w:rsidRPr="005936D5">
        <w:rPr>
          <w:rFonts w:hint="cs"/>
          <w:rtl/>
        </w:rPr>
        <w:t xml:space="preserve"> کلام ابن عقده باشد منتها با تقیید.</w:t>
      </w:r>
    </w:p>
    <w:p w14:paraId="5E89B34F" w14:textId="3848D3D9" w:rsidR="00C02797" w:rsidRPr="005936D5" w:rsidRDefault="00C02797" w:rsidP="00FA2763">
      <w:pPr>
        <w:rPr>
          <w:rtl/>
        </w:rPr>
      </w:pPr>
      <w:r w:rsidRPr="005936D5">
        <w:rPr>
          <w:rFonts w:hint="cs"/>
          <w:rtl/>
        </w:rPr>
        <w:t xml:space="preserve">جواب: این اگر باشد که خیلی بهتر است. </w:t>
      </w:r>
      <w:r w:rsidR="00196F5C" w:rsidRPr="005936D5">
        <w:rPr>
          <w:rFonts w:hint="cs"/>
          <w:rtl/>
        </w:rPr>
        <w:t>این‌که</w:t>
      </w:r>
      <w:r w:rsidRPr="005936D5">
        <w:rPr>
          <w:rFonts w:hint="cs"/>
          <w:rtl/>
        </w:rPr>
        <w:t xml:space="preserve"> ایشان </w:t>
      </w:r>
      <w:r w:rsidR="00B05F9B" w:rsidRPr="005936D5">
        <w:rPr>
          <w:rFonts w:hint="cs"/>
          <w:rtl/>
        </w:rPr>
        <w:t>می‌فرمایند</w:t>
      </w:r>
      <w:r w:rsidRPr="005936D5">
        <w:rPr>
          <w:rFonts w:hint="cs"/>
          <w:rtl/>
        </w:rPr>
        <w:t xml:space="preserve"> چرا کلمات متفاوت است تعدد و تفنن در تعبیر هم محتمل است و تعبیر </w:t>
      </w:r>
      <w:r w:rsidR="00B05F9B" w:rsidRPr="005936D5">
        <w:rPr>
          <w:rFonts w:hint="cs"/>
          <w:rtl/>
        </w:rPr>
        <w:t>فاصله‌اش</w:t>
      </w:r>
      <w:r w:rsidRPr="005936D5">
        <w:rPr>
          <w:rFonts w:hint="cs"/>
          <w:rtl/>
        </w:rPr>
        <w:t xml:space="preserve"> زیاد است و </w:t>
      </w:r>
      <w:r w:rsidR="00B05F9B" w:rsidRPr="005936D5">
        <w:rPr>
          <w:rFonts w:hint="cs"/>
          <w:rtl/>
        </w:rPr>
        <w:t>نمی‌شود</w:t>
      </w:r>
      <w:r w:rsidRPr="005936D5">
        <w:rPr>
          <w:rFonts w:hint="cs"/>
          <w:rtl/>
        </w:rPr>
        <w:t xml:space="preserve"> این احتمال را </w:t>
      </w:r>
      <w:r w:rsidR="00196F5C" w:rsidRPr="005936D5">
        <w:rPr>
          <w:rFonts w:hint="cs"/>
          <w:rtl/>
        </w:rPr>
        <w:t>به‌عنوان</w:t>
      </w:r>
      <w:r w:rsidRPr="005936D5">
        <w:rPr>
          <w:rFonts w:hint="cs"/>
          <w:rtl/>
        </w:rPr>
        <w:t xml:space="preserve"> ظهور پذیرفت چون رواج دارد بدون </w:t>
      </w:r>
      <w:r w:rsidR="00196F5C" w:rsidRPr="005936D5">
        <w:rPr>
          <w:rFonts w:hint="cs"/>
          <w:rtl/>
        </w:rPr>
        <w:t>این‌که</w:t>
      </w:r>
      <w:r w:rsidRPr="005936D5">
        <w:rPr>
          <w:rFonts w:hint="cs"/>
          <w:rtl/>
        </w:rPr>
        <w:t xml:space="preserve"> دقت کنند </w:t>
      </w:r>
      <w:r w:rsidR="00196F5C" w:rsidRPr="005936D5">
        <w:rPr>
          <w:rFonts w:hint="cs"/>
          <w:rtl/>
        </w:rPr>
        <w:t>می‌تواند</w:t>
      </w:r>
      <w:r w:rsidRPr="005936D5">
        <w:rPr>
          <w:rFonts w:hint="cs"/>
          <w:rtl/>
        </w:rPr>
        <w:t xml:space="preserve"> تا حدی </w:t>
      </w:r>
      <w:r w:rsidR="00B05F9B" w:rsidRPr="005936D5">
        <w:rPr>
          <w:rFonts w:hint="cs"/>
          <w:rtl/>
        </w:rPr>
        <w:t>تأیید</w:t>
      </w:r>
      <w:r w:rsidRPr="005936D5">
        <w:rPr>
          <w:rFonts w:hint="cs"/>
          <w:rtl/>
        </w:rPr>
        <w:t xml:space="preserve"> کند البته </w:t>
      </w:r>
      <w:r w:rsidR="00196F5C" w:rsidRPr="005936D5">
        <w:rPr>
          <w:rFonts w:hint="cs"/>
          <w:rtl/>
        </w:rPr>
        <w:t>به‌تنهایی</w:t>
      </w:r>
      <w:r w:rsidRPr="005936D5">
        <w:rPr>
          <w:rFonts w:hint="cs"/>
          <w:rtl/>
        </w:rPr>
        <w:t xml:space="preserve"> تفنن ندارد و </w:t>
      </w:r>
      <w:r w:rsidR="00196F5C" w:rsidRPr="005936D5">
        <w:rPr>
          <w:rFonts w:hint="cs"/>
          <w:rtl/>
        </w:rPr>
        <w:t>هرکدام</w:t>
      </w:r>
      <w:r w:rsidRPr="005936D5">
        <w:rPr>
          <w:rFonts w:hint="cs"/>
          <w:rtl/>
        </w:rPr>
        <w:t xml:space="preserve"> با دقت واژگان خود را برگزیده است.</w:t>
      </w:r>
    </w:p>
    <w:p w14:paraId="3324970B" w14:textId="51B40C3C" w:rsidR="00C02797" w:rsidRPr="005936D5" w:rsidRDefault="00196F5C" w:rsidP="00FA2763">
      <w:pPr>
        <w:rPr>
          <w:rtl/>
        </w:rPr>
      </w:pPr>
      <w:r w:rsidRPr="005936D5">
        <w:rPr>
          <w:rFonts w:hint="cs"/>
          <w:rtl/>
        </w:rPr>
        <w:t>سؤال</w:t>
      </w:r>
      <w:r w:rsidR="00C02797" w:rsidRPr="005936D5">
        <w:rPr>
          <w:rFonts w:hint="cs"/>
          <w:rtl/>
        </w:rPr>
        <w:t xml:space="preserve">: باید </w:t>
      </w:r>
      <w:r w:rsidR="00B05F9B" w:rsidRPr="005936D5">
        <w:rPr>
          <w:rFonts w:hint="cs"/>
          <w:rtl/>
        </w:rPr>
        <w:t>هم‌وزن</w:t>
      </w:r>
      <w:r w:rsidR="00C02797" w:rsidRPr="005936D5">
        <w:rPr>
          <w:rFonts w:hint="cs"/>
          <w:rtl/>
        </w:rPr>
        <w:t xml:space="preserve"> باشد که ...</w:t>
      </w:r>
    </w:p>
    <w:p w14:paraId="63F6DE11" w14:textId="639C7969" w:rsidR="00C02797" w:rsidRPr="005936D5" w:rsidRDefault="00C02797" w:rsidP="00FA2763">
      <w:pPr>
        <w:rPr>
          <w:rtl/>
        </w:rPr>
      </w:pPr>
      <w:r w:rsidRPr="005936D5">
        <w:rPr>
          <w:rFonts w:hint="cs"/>
          <w:rtl/>
        </w:rPr>
        <w:t xml:space="preserve">جواب: این </w:t>
      </w:r>
      <w:r w:rsidR="00B05F9B" w:rsidRPr="005936D5">
        <w:rPr>
          <w:rFonts w:hint="cs"/>
          <w:rtl/>
        </w:rPr>
        <w:t>نکته‌ای</w:t>
      </w:r>
      <w:r w:rsidRPr="005936D5">
        <w:rPr>
          <w:rFonts w:hint="cs"/>
          <w:rtl/>
        </w:rPr>
        <w:t xml:space="preserve"> که ایشان میگویند تقویت </w:t>
      </w:r>
      <w:r w:rsidR="00196F5C" w:rsidRPr="005936D5">
        <w:rPr>
          <w:rFonts w:hint="cs"/>
          <w:rtl/>
        </w:rPr>
        <w:t>می‌کند</w:t>
      </w:r>
      <w:r w:rsidRPr="005936D5">
        <w:rPr>
          <w:rFonts w:hint="cs"/>
          <w:rtl/>
        </w:rPr>
        <w:t xml:space="preserve"> که اولی و اخص مفهوم عامی است </w:t>
      </w:r>
      <w:r w:rsidR="00B87CE0" w:rsidRPr="005936D5">
        <w:rPr>
          <w:rFonts w:hint="cs"/>
          <w:rtl/>
        </w:rPr>
        <w:t xml:space="preserve">که آن را هم </w:t>
      </w:r>
      <w:r w:rsidR="00B05F9B" w:rsidRPr="005936D5">
        <w:rPr>
          <w:rFonts w:hint="cs"/>
          <w:rtl/>
        </w:rPr>
        <w:t>می‌گیرد</w:t>
      </w:r>
      <w:r w:rsidR="00B87CE0" w:rsidRPr="005936D5">
        <w:rPr>
          <w:rFonts w:hint="cs"/>
          <w:rtl/>
        </w:rPr>
        <w:t xml:space="preserve"> و تفنن در تعبیر است که آن را هم در </w:t>
      </w:r>
      <w:r w:rsidR="00B05F9B" w:rsidRPr="005936D5">
        <w:rPr>
          <w:rFonts w:hint="cs"/>
          <w:rtl/>
        </w:rPr>
        <w:t>برمی‌گیرد</w:t>
      </w:r>
      <w:r w:rsidR="00B87CE0" w:rsidRPr="005936D5">
        <w:rPr>
          <w:rFonts w:hint="cs"/>
          <w:rtl/>
        </w:rPr>
        <w:t xml:space="preserve"> این هم یک احتمال است اما این بیانی که ما عرض </w:t>
      </w:r>
      <w:r w:rsidR="00196F5C" w:rsidRPr="005936D5">
        <w:rPr>
          <w:rFonts w:hint="cs"/>
          <w:rtl/>
        </w:rPr>
        <w:t>می‌کنیم</w:t>
      </w:r>
      <w:r w:rsidR="00B87CE0" w:rsidRPr="005936D5">
        <w:rPr>
          <w:rFonts w:hint="cs"/>
          <w:rtl/>
        </w:rPr>
        <w:t xml:space="preserve"> وزن بحث را بالا </w:t>
      </w:r>
      <w:r w:rsidR="00196F5C" w:rsidRPr="005936D5">
        <w:rPr>
          <w:rFonts w:hint="cs"/>
          <w:rtl/>
        </w:rPr>
        <w:t>می‌برد</w:t>
      </w:r>
      <w:r w:rsidR="00B87CE0" w:rsidRPr="005936D5">
        <w:rPr>
          <w:rFonts w:hint="cs"/>
          <w:rtl/>
        </w:rPr>
        <w:t xml:space="preserve"> </w:t>
      </w:r>
      <w:r w:rsidR="00B05F9B" w:rsidRPr="005936D5">
        <w:rPr>
          <w:rFonts w:hint="cs"/>
          <w:rtl/>
        </w:rPr>
        <w:t>مع‌ذلک</w:t>
      </w:r>
      <w:r w:rsidR="00B87CE0"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هیچ‌کدام</w:t>
      </w:r>
      <w:r w:rsidR="00B87CE0" w:rsidRPr="005936D5">
        <w:rPr>
          <w:rFonts w:hint="cs"/>
          <w:rtl/>
        </w:rPr>
        <w:t xml:space="preserve"> از </w:t>
      </w:r>
      <w:r w:rsidR="00196F5C" w:rsidRPr="005936D5">
        <w:rPr>
          <w:rFonts w:hint="cs"/>
          <w:rtl/>
        </w:rPr>
        <w:t>این‌ها</w:t>
      </w:r>
      <w:r w:rsidR="00B87CE0"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به‌تنهایی</w:t>
      </w:r>
      <w:r w:rsidR="00B87CE0" w:rsidRPr="005936D5">
        <w:rPr>
          <w:rFonts w:hint="cs"/>
          <w:rtl/>
        </w:rPr>
        <w:t xml:space="preserve"> </w:t>
      </w:r>
      <w:r w:rsidR="00B05F9B" w:rsidRPr="005936D5">
        <w:rPr>
          <w:rFonts w:hint="cs"/>
          <w:rtl/>
        </w:rPr>
        <w:t>نمی‌تواند</w:t>
      </w:r>
      <w:r w:rsidR="00B87CE0" w:rsidRPr="005936D5">
        <w:rPr>
          <w:rFonts w:hint="cs"/>
          <w:rtl/>
        </w:rPr>
        <w:t xml:space="preserve"> اطمینانی ایجاد کند.</w:t>
      </w:r>
    </w:p>
    <w:p w14:paraId="1926A712" w14:textId="6A5CFB83" w:rsidR="00B87CE0" w:rsidRPr="005936D5" w:rsidRDefault="00B87CE0" w:rsidP="00B87CE0">
      <w:pPr>
        <w:rPr>
          <w:rtl/>
        </w:rPr>
      </w:pPr>
      <w:r w:rsidRPr="005936D5">
        <w:rPr>
          <w:rFonts w:hint="cs"/>
          <w:rtl/>
        </w:rPr>
        <w:t xml:space="preserve">این یک استدراک بود برای شواهد قوی در ترجیح </w:t>
      </w:r>
      <w:r w:rsidR="00196F5C" w:rsidRPr="005936D5">
        <w:rPr>
          <w:rFonts w:hint="cs"/>
          <w:rtl/>
        </w:rPr>
        <w:t>این‌که</w:t>
      </w:r>
      <w:r w:rsidRPr="005936D5">
        <w:rPr>
          <w:rFonts w:hint="cs"/>
          <w:rtl/>
        </w:rPr>
        <w:t xml:space="preserve"> توثیق حسین بن علوان را ارتباط میان دو کلام </w:t>
      </w:r>
      <w:r w:rsidR="00196F5C" w:rsidRPr="005936D5">
        <w:rPr>
          <w:rFonts w:hint="cs"/>
          <w:rtl/>
        </w:rPr>
        <w:t>قراردادیم</w:t>
      </w:r>
      <w:r w:rsidRPr="005936D5">
        <w:rPr>
          <w:rFonts w:hint="cs"/>
          <w:rtl/>
        </w:rPr>
        <w:t xml:space="preserve"> </w:t>
      </w:r>
      <w:r w:rsidR="00B05F9B" w:rsidRPr="005936D5">
        <w:rPr>
          <w:rFonts w:hint="cs"/>
          <w:rtl/>
        </w:rPr>
        <w:t>بابیان</w:t>
      </w:r>
      <w:r w:rsidRPr="005936D5">
        <w:rPr>
          <w:rFonts w:hint="cs"/>
          <w:rtl/>
        </w:rPr>
        <w:t xml:space="preserve"> دو مقدمه. </w:t>
      </w:r>
      <w:r w:rsidR="00B05F9B" w:rsidRPr="005936D5">
        <w:rPr>
          <w:rFonts w:hint="cs"/>
          <w:rtl/>
        </w:rPr>
        <w:t>ضمناً</w:t>
      </w:r>
      <w:r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اینجا</w:t>
      </w:r>
      <w:r w:rsidRPr="005936D5">
        <w:rPr>
          <w:rFonts w:hint="cs"/>
          <w:rtl/>
        </w:rPr>
        <w:t xml:space="preserve"> </w:t>
      </w:r>
      <w:r w:rsidR="00B05F9B" w:rsidRPr="005936D5">
        <w:rPr>
          <w:rFonts w:hint="cs"/>
          <w:rtl/>
        </w:rPr>
        <w:t>تأکید</w:t>
      </w:r>
      <w:r w:rsidRPr="005936D5">
        <w:rPr>
          <w:rFonts w:hint="cs"/>
          <w:rtl/>
        </w:rPr>
        <w:t xml:space="preserve"> شد که اصل قانون کلمات پراکنده از متکلمان متعدد چه نسبتی </w:t>
      </w:r>
      <w:r w:rsidR="00B05F9B" w:rsidRPr="005936D5">
        <w:rPr>
          <w:rFonts w:hint="cs"/>
          <w:rtl/>
        </w:rPr>
        <w:t>باهم</w:t>
      </w:r>
      <w:r w:rsidRPr="005936D5">
        <w:rPr>
          <w:rFonts w:hint="cs"/>
          <w:rtl/>
        </w:rPr>
        <w:t xml:space="preserve"> دارند بحث اصولی خوبی است که </w:t>
      </w:r>
      <w:r w:rsidR="00196F5C" w:rsidRPr="005936D5">
        <w:rPr>
          <w:rFonts w:hint="cs"/>
          <w:rtl/>
        </w:rPr>
        <w:t>می‌شود</w:t>
      </w:r>
      <w:r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درجاهای</w:t>
      </w:r>
      <w:r w:rsidRPr="005936D5">
        <w:rPr>
          <w:rFonts w:hint="cs"/>
          <w:rtl/>
        </w:rPr>
        <w:t xml:space="preserve">ی آن را مطرح کرد و </w:t>
      </w:r>
      <w:r w:rsidR="00B05F9B" w:rsidRPr="005936D5">
        <w:rPr>
          <w:rFonts w:hint="cs"/>
          <w:rtl/>
        </w:rPr>
        <w:t>اثرهای</w:t>
      </w:r>
      <w:r w:rsidRPr="005936D5">
        <w:rPr>
          <w:rFonts w:hint="cs"/>
          <w:rtl/>
        </w:rPr>
        <w:t xml:space="preserve"> متعددی دارد.</w:t>
      </w:r>
    </w:p>
    <w:p w14:paraId="1EABB2B4" w14:textId="3062C2F5" w:rsidR="00B87CE0" w:rsidRPr="005936D5" w:rsidRDefault="00B87CE0" w:rsidP="001953CC">
      <w:pPr>
        <w:pStyle w:val="Heading1"/>
        <w:rPr>
          <w:rtl/>
        </w:rPr>
      </w:pPr>
      <w:bookmarkStart w:id="11" w:name="_Toc123550597"/>
      <w:r w:rsidRPr="005936D5">
        <w:rPr>
          <w:rFonts w:hint="cs"/>
          <w:rtl/>
        </w:rPr>
        <w:t>استدراک دوم</w:t>
      </w:r>
      <w:bookmarkEnd w:id="11"/>
      <w:r w:rsidRPr="005936D5">
        <w:rPr>
          <w:rFonts w:hint="cs"/>
          <w:rtl/>
        </w:rPr>
        <w:t xml:space="preserve"> </w:t>
      </w:r>
    </w:p>
    <w:p w14:paraId="3E0AFE64" w14:textId="6856E1A0" w:rsidR="00B87CE0" w:rsidRPr="005936D5" w:rsidRDefault="00B87CE0" w:rsidP="00B87CE0">
      <w:pPr>
        <w:rPr>
          <w:rtl/>
        </w:rPr>
      </w:pPr>
      <w:r w:rsidRPr="005936D5">
        <w:rPr>
          <w:rFonts w:hint="cs"/>
          <w:rtl/>
        </w:rPr>
        <w:t xml:space="preserve">این بحث دقیقی است که اگر ما میان دو احتمال رجوع ثقه به حسین و حسن قائل به توقف شدیم </w:t>
      </w:r>
      <w:r w:rsidR="00B05F9B" w:rsidRPr="005936D5">
        <w:rPr>
          <w:rFonts w:hint="cs"/>
          <w:rtl/>
        </w:rPr>
        <w:t>کما اینکه</w:t>
      </w:r>
      <w:r w:rsidRPr="005936D5">
        <w:rPr>
          <w:rFonts w:hint="cs"/>
          <w:rtl/>
        </w:rPr>
        <w:t xml:space="preserve"> فی حد نفسه این را ترجیح </w:t>
      </w:r>
      <w:r w:rsidR="00B05F9B" w:rsidRPr="005936D5">
        <w:rPr>
          <w:rFonts w:hint="cs"/>
          <w:rtl/>
        </w:rPr>
        <w:t>می‌دادیم</w:t>
      </w:r>
      <w:r w:rsidRPr="005936D5">
        <w:rPr>
          <w:rFonts w:hint="cs"/>
          <w:rtl/>
        </w:rPr>
        <w:t xml:space="preserve"> و </w:t>
      </w:r>
      <w:r w:rsidR="00B05F9B" w:rsidRPr="005936D5">
        <w:rPr>
          <w:rFonts w:hint="cs"/>
          <w:rtl/>
        </w:rPr>
        <w:t>می‌گفتیم</w:t>
      </w:r>
      <w:r w:rsidRPr="005936D5">
        <w:rPr>
          <w:rFonts w:hint="cs"/>
          <w:rtl/>
        </w:rPr>
        <w:t xml:space="preserve"> نه شواهدی که </w:t>
      </w:r>
      <w:r w:rsidR="00B05F9B" w:rsidRPr="005936D5">
        <w:rPr>
          <w:rFonts w:hint="cs"/>
          <w:rtl/>
        </w:rPr>
        <w:t>می‌گوید</w:t>
      </w:r>
      <w:r w:rsidRPr="005936D5">
        <w:rPr>
          <w:rFonts w:hint="cs"/>
          <w:rtl/>
        </w:rPr>
        <w:t xml:space="preserve"> حسین ثقةٌ تام است و نه شواهدی که به حسن </w:t>
      </w:r>
      <w:r w:rsidR="00196F5C" w:rsidRPr="005936D5">
        <w:rPr>
          <w:rFonts w:hint="cs"/>
          <w:rtl/>
        </w:rPr>
        <w:t>برمی‌گردد</w:t>
      </w:r>
      <w:r w:rsidRPr="005936D5">
        <w:rPr>
          <w:rFonts w:hint="cs"/>
          <w:rtl/>
        </w:rPr>
        <w:t xml:space="preserve"> تام است. اگر گفتیم امر دایر بین بازگشت به حسین یا حسن است و هیچ مطلب دیگری را هم </w:t>
      </w:r>
      <w:r w:rsidR="00B05F9B" w:rsidRPr="005936D5">
        <w:rPr>
          <w:rFonts w:hint="cs"/>
          <w:rtl/>
        </w:rPr>
        <w:t>مدنظر</w:t>
      </w:r>
      <w:r w:rsidRPr="005936D5">
        <w:rPr>
          <w:rFonts w:hint="cs"/>
          <w:rtl/>
        </w:rPr>
        <w:t xml:space="preserve"> قرار ندادیم و به این نتیجه رسیدیم که در </w:t>
      </w:r>
      <w:r w:rsidR="00196F5C" w:rsidRPr="005936D5">
        <w:rPr>
          <w:rFonts w:hint="cs"/>
          <w:rtl/>
        </w:rPr>
        <w:t>اینجا</w:t>
      </w:r>
      <w:r w:rsidRPr="005936D5">
        <w:rPr>
          <w:rFonts w:hint="cs"/>
          <w:rtl/>
        </w:rPr>
        <w:t xml:space="preserve"> علم اجمالی به توثیق </w:t>
      </w:r>
      <w:r w:rsidR="00B05F9B" w:rsidRPr="005936D5">
        <w:rPr>
          <w:rFonts w:hint="cs"/>
          <w:rtl/>
        </w:rPr>
        <w:t>احد هما</w:t>
      </w:r>
      <w:r w:rsidRPr="005936D5">
        <w:rPr>
          <w:rFonts w:hint="cs"/>
          <w:rtl/>
        </w:rPr>
        <w:t xml:space="preserve"> داریم بدون </w:t>
      </w:r>
      <w:r w:rsidR="00196F5C" w:rsidRPr="005936D5">
        <w:rPr>
          <w:rFonts w:hint="cs"/>
          <w:rtl/>
        </w:rPr>
        <w:t>این‌که</w:t>
      </w:r>
      <w:r w:rsidRPr="005936D5">
        <w:rPr>
          <w:rFonts w:hint="cs"/>
          <w:rtl/>
        </w:rPr>
        <w:t xml:space="preserve"> بتوانیم تعیین کنیم و نقطه اعتمادی برسیم که توثیق از آن حسن است یا حسین است و اوثق و اخص هم </w:t>
      </w:r>
      <w:r w:rsidR="00B05F9B" w:rsidRPr="005936D5">
        <w:rPr>
          <w:rFonts w:hint="cs"/>
          <w:rtl/>
        </w:rPr>
        <w:t>نمی‌تواند</w:t>
      </w:r>
      <w:r w:rsidRPr="005936D5">
        <w:rPr>
          <w:rFonts w:hint="cs"/>
          <w:rtl/>
        </w:rPr>
        <w:t xml:space="preserve"> </w:t>
      </w:r>
      <w:r w:rsidR="00B05F9B" w:rsidRPr="005936D5">
        <w:rPr>
          <w:rFonts w:hint="cs"/>
          <w:rtl/>
        </w:rPr>
        <w:t>گره‌ای</w:t>
      </w:r>
      <w:r w:rsidRPr="005936D5">
        <w:rPr>
          <w:rFonts w:hint="cs"/>
          <w:rtl/>
        </w:rPr>
        <w:t xml:space="preserve"> را باز کند نتیجه این تردید این است که ما علم اجمالی داریم چون یک ثقةٌ قوی داریم </w:t>
      </w:r>
      <w:r w:rsidR="00B05F9B" w:rsidRPr="005936D5">
        <w:rPr>
          <w:rFonts w:hint="cs"/>
          <w:rtl/>
        </w:rPr>
        <w:t>که</w:t>
      </w:r>
      <w:r w:rsidRPr="005936D5">
        <w:rPr>
          <w:rFonts w:hint="cs"/>
          <w:rtl/>
        </w:rPr>
        <w:t xml:space="preserve"> در کتب رجالی و ابواب مختلف آمده است و </w:t>
      </w:r>
      <w:r w:rsidR="00B05F9B" w:rsidRPr="005936D5">
        <w:rPr>
          <w:rFonts w:hint="cs"/>
          <w:rtl/>
        </w:rPr>
        <w:t>کاملاً</w:t>
      </w:r>
      <w:r w:rsidRPr="005936D5">
        <w:rPr>
          <w:rFonts w:hint="cs"/>
          <w:rtl/>
        </w:rPr>
        <w:t xml:space="preserve"> </w:t>
      </w:r>
      <w:r w:rsidR="00B05F9B" w:rsidRPr="005936D5">
        <w:rPr>
          <w:rFonts w:hint="cs"/>
          <w:rtl/>
        </w:rPr>
        <w:t>گره‌گشا</w:t>
      </w:r>
      <w:r w:rsidRPr="005936D5">
        <w:rPr>
          <w:rFonts w:hint="cs"/>
          <w:rtl/>
        </w:rPr>
        <w:t xml:space="preserve"> است و </w:t>
      </w:r>
      <w:r w:rsidR="00196F5C" w:rsidRPr="005936D5">
        <w:rPr>
          <w:rFonts w:hint="cs"/>
          <w:rtl/>
        </w:rPr>
        <w:t>اینجا</w:t>
      </w:r>
      <w:r w:rsidRPr="005936D5">
        <w:rPr>
          <w:rFonts w:hint="cs"/>
          <w:rtl/>
        </w:rPr>
        <w:t xml:space="preserve"> هم این کلمه را داریم</w:t>
      </w:r>
      <w:r w:rsidR="007B67A9" w:rsidRPr="005936D5">
        <w:rPr>
          <w:rFonts w:hint="cs"/>
          <w:rtl/>
        </w:rPr>
        <w:t xml:space="preserve"> اما </w:t>
      </w:r>
      <w:r w:rsidR="00B05F9B" w:rsidRPr="005936D5">
        <w:rPr>
          <w:rtl/>
        </w:rPr>
        <w:t>نم</w:t>
      </w:r>
      <w:r w:rsidR="00B05F9B" w:rsidRPr="005936D5">
        <w:rPr>
          <w:rFonts w:hint="cs"/>
          <w:rtl/>
        </w:rPr>
        <w:t>ی‌</w:t>
      </w:r>
      <w:r w:rsidR="00B05F9B" w:rsidRPr="005936D5">
        <w:rPr>
          <w:rFonts w:hint="eastAsia"/>
          <w:rtl/>
        </w:rPr>
        <w:t>دان</w:t>
      </w:r>
      <w:r w:rsidR="00B05F9B" w:rsidRPr="005936D5">
        <w:rPr>
          <w:rFonts w:hint="cs"/>
          <w:rtl/>
        </w:rPr>
        <w:t>ی</w:t>
      </w:r>
      <w:r w:rsidR="00B05F9B" w:rsidRPr="005936D5">
        <w:rPr>
          <w:rFonts w:hint="eastAsia"/>
          <w:rtl/>
        </w:rPr>
        <w:t>م</w:t>
      </w:r>
      <w:r w:rsidR="007B67A9" w:rsidRPr="005936D5">
        <w:rPr>
          <w:rFonts w:hint="cs"/>
          <w:rtl/>
        </w:rPr>
        <w:t xml:space="preserve"> به حسن </w:t>
      </w:r>
      <w:r w:rsidR="00196F5C" w:rsidRPr="005936D5">
        <w:rPr>
          <w:rFonts w:hint="cs"/>
          <w:rtl/>
        </w:rPr>
        <w:t>برمی‌گردد</w:t>
      </w:r>
      <w:r w:rsidR="007B67A9" w:rsidRPr="005936D5">
        <w:rPr>
          <w:rFonts w:hint="cs"/>
          <w:rtl/>
        </w:rPr>
        <w:t xml:space="preserve"> یا حسین پس علم اجمالی است. این علم اجمالی </w:t>
      </w:r>
      <w:r w:rsidR="00B05F9B" w:rsidRPr="005936D5">
        <w:rPr>
          <w:rFonts w:hint="cs"/>
          <w:rtl/>
        </w:rPr>
        <w:t>بی‌خاصیتی</w:t>
      </w:r>
      <w:r w:rsidR="007B67A9" w:rsidRPr="005936D5">
        <w:rPr>
          <w:rFonts w:hint="cs"/>
          <w:rtl/>
        </w:rPr>
        <w:t xml:space="preserve"> است چون در مورد دو نفر است که </w:t>
      </w:r>
      <w:r w:rsidR="00B05F9B" w:rsidRPr="005936D5">
        <w:rPr>
          <w:rFonts w:hint="cs"/>
          <w:rtl/>
        </w:rPr>
        <w:t>یک‌طرف</w:t>
      </w:r>
      <w:r w:rsidR="007B67A9" w:rsidRPr="005936D5">
        <w:rPr>
          <w:rFonts w:hint="cs"/>
          <w:rtl/>
        </w:rPr>
        <w:t xml:space="preserve"> مورد ابتلا نیست یا </w:t>
      </w:r>
      <w:r w:rsidR="00196F5C" w:rsidRPr="005936D5">
        <w:rPr>
          <w:rFonts w:hint="cs"/>
          <w:rtl/>
        </w:rPr>
        <w:t>این‌که</w:t>
      </w:r>
      <w:r w:rsidR="007B67A9" w:rsidRPr="005936D5">
        <w:rPr>
          <w:rFonts w:hint="cs"/>
          <w:rtl/>
        </w:rPr>
        <w:t xml:space="preserve"> </w:t>
      </w:r>
      <w:r w:rsidR="00196F5C" w:rsidRPr="005936D5">
        <w:rPr>
          <w:rFonts w:hint="cs"/>
          <w:rtl/>
        </w:rPr>
        <w:t>می‌شود</w:t>
      </w:r>
      <w:r w:rsidR="007B67A9" w:rsidRPr="005936D5">
        <w:rPr>
          <w:rFonts w:hint="cs"/>
          <w:rtl/>
        </w:rPr>
        <w:t xml:space="preserve"> فرض کرد این علم اجمالی تنجیزی داشته باشد؟ در مقام فرض میگوییم </w:t>
      </w:r>
      <w:r w:rsidR="00196F5C" w:rsidRPr="005936D5">
        <w:rPr>
          <w:rFonts w:hint="cs"/>
          <w:rtl/>
        </w:rPr>
        <w:t>می‌شود</w:t>
      </w:r>
      <w:r w:rsidR="007B67A9" w:rsidRPr="005936D5">
        <w:rPr>
          <w:rFonts w:hint="cs"/>
          <w:rtl/>
        </w:rPr>
        <w:t>، بعید است که در اخبار حسین و حسن مصداقی پیدا کند البته حسین حدود صد روایت دارد و یکی است عهد مالک اشتر است و رو</w:t>
      </w:r>
      <w:r w:rsidR="00B05F9B" w:rsidRPr="005936D5">
        <w:rPr>
          <w:rFonts w:hint="cs"/>
          <w:rtl/>
        </w:rPr>
        <w:t>ا</w:t>
      </w:r>
      <w:r w:rsidR="007B67A9" w:rsidRPr="005936D5">
        <w:rPr>
          <w:rFonts w:hint="cs"/>
          <w:rtl/>
        </w:rPr>
        <w:t xml:space="preserve">یات دیگری هم دارد که مهم است روایتی که راجع به فارس دارد که حضرت فرمود شما با قوم فارس بر تنزیل جهاد </w:t>
      </w:r>
      <w:r w:rsidR="00B05F9B" w:rsidRPr="005936D5">
        <w:rPr>
          <w:rFonts w:hint="cs"/>
          <w:rtl/>
        </w:rPr>
        <w:t>می‌کنید</w:t>
      </w:r>
      <w:r w:rsidR="007B67A9" w:rsidRPr="005936D5">
        <w:rPr>
          <w:rFonts w:hint="cs"/>
          <w:rtl/>
        </w:rPr>
        <w:t xml:space="preserve"> و روزگاری </w:t>
      </w:r>
      <w:r w:rsidR="00B05F9B" w:rsidRPr="005936D5">
        <w:rPr>
          <w:rFonts w:hint="cs"/>
          <w:rtl/>
        </w:rPr>
        <w:t>می‌رسد</w:t>
      </w:r>
      <w:r w:rsidR="007B67A9" w:rsidRPr="005936D5">
        <w:rPr>
          <w:rFonts w:hint="cs"/>
          <w:rtl/>
        </w:rPr>
        <w:t xml:space="preserve"> که </w:t>
      </w:r>
      <w:r w:rsidR="00196F5C" w:rsidRPr="005936D5">
        <w:rPr>
          <w:rFonts w:hint="cs"/>
          <w:rtl/>
        </w:rPr>
        <w:t>آن‌ها</w:t>
      </w:r>
      <w:r w:rsidR="007B67A9" w:rsidRPr="005936D5">
        <w:rPr>
          <w:rFonts w:hint="cs"/>
          <w:rtl/>
        </w:rPr>
        <w:t xml:space="preserve"> با شما بر </w:t>
      </w:r>
      <w:r w:rsidR="00B05F9B" w:rsidRPr="005936D5">
        <w:rPr>
          <w:rFonts w:hint="cs"/>
          <w:rtl/>
        </w:rPr>
        <w:t>تأویل</w:t>
      </w:r>
      <w:r w:rsidR="007B67A9" w:rsidRPr="005936D5">
        <w:rPr>
          <w:rFonts w:hint="cs"/>
          <w:rtl/>
        </w:rPr>
        <w:t xml:space="preserve"> قرآن جهاد </w:t>
      </w:r>
      <w:r w:rsidR="00B05F9B" w:rsidRPr="005936D5">
        <w:rPr>
          <w:rFonts w:hint="cs"/>
          <w:rtl/>
        </w:rPr>
        <w:t>می‌کنند</w:t>
      </w:r>
      <w:r w:rsidR="007B67A9" w:rsidRPr="005936D5">
        <w:rPr>
          <w:rFonts w:hint="cs"/>
          <w:rtl/>
        </w:rPr>
        <w:t xml:space="preserve">. این روایتی است که قوم فارس قومی هستند که شما با </w:t>
      </w:r>
      <w:r w:rsidR="00196F5C" w:rsidRPr="005936D5">
        <w:rPr>
          <w:rFonts w:hint="cs"/>
          <w:rtl/>
        </w:rPr>
        <w:t>آن‌ها</w:t>
      </w:r>
      <w:r w:rsidR="007B67A9" w:rsidRPr="005936D5">
        <w:rPr>
          <w:rFonts w:hint="cs"/>
          <w:rtl/>
        </w:rPr>
        <w:t xml:space="preserve"> </w:t>
      </w:r>
      <w:r w:rsidR="00B05F9B" w:rsidRPr="005936D5">
        <w:rPr>
          <w:rFonts w:hint="cs"/>
          <w:rtl/>
        </w:rPr>
        <w:t>می‌جنگید</w:t>
      </w:r>
      <w:r w:rsidR="007B67A9" w:rsidRPr="005936D5">
        <w:rPr>
          <w:rFonts w:hint="cs"/>
          <w:rtl/>
        </w:rPr>
        <w:t xml:space="preserve"> بر سر تنزیل قرآن ولی روزگاری </w:t>
      </w:r>
      <w:r w:rsidR="00B05F9B" w:rsidRPr="005936D5">
        <w:rPr>
          <w:rFonts w:hint="cs"/>
          <w:rtl/>
        </w:rPr>
        <w:t>می‌رسد</w:t>
      </w:r>
      <w:r w:rsidR="007B67A9" w:rsidRPr="005936D5">
        <w:rPr>
          <w:rFonts w:hint="cs"/>
          <w:rtl/>
        </w:rPr>
        <w:t xml:space="preserve"> که </w:t>
      </w:r>
      <w:r w:rsidR="00196F5C" w:rsidRPr="005936D5">
        <w:rPr>
          <w:rFonts w:hint="cs"/>
          <w:rtl/>
        </w:rPr>
        <w:t>آن‌ها</w:t>
      </w:r>
      <w:r w:rsidR="007B67A9" w:rsidRPr="005936D5">
        <w:rPr>
          <w:rFonts w:hint="cs"/>
          <w:rtl/>
        </w:rPr>
        <w:t xml:space="preserve"> با شما </w:t>
      </w:r>
      <w:r w:rsidR="00B05F9B" w:rsidRPr="005936D5">
        <w:rPr>
          <w:rFonts w:hint="cs"/>
          <w:rtl/>
        </w:rPr>
        <w:t>می‌جنگند</w:t>
      </w:r>
      <w:r w:rsidR="007B67A9" w:rsidRPr="005936D5">
        <w:rPr>
          <w:rFonts w:hint="cs"/>
          <w:rtl/>
        </w:rPr>
        <w:t xml:space="preserve"> </w:t>
      </w:r>
      <w:r w:rsidR="00B05F9B" w:rsidRPr="005936D5">
        <w:rPr>
          <w:rFonts w:hint="cs"/>
          <w:rtl/>
        </w:rPr>
        <w:t>بر سر</w:t>
      </w:r>
      <w:r w:rsidR="007B67A9" w:rsidRPr="005936D5">
        <w:rPr>
          <w:rFonts w:hint="cs"/>
          <w:rtl/>
        </w:rPr>
        <w:t xml:space="preserve"> </w:t>
      </w:r>
      <w:r w:rsidR="00B05F9B" w:rsidRPr="005936D5">
        <w:rPr>
          <w:rFonts w:hint="cs"/>
          <w:rtl/>
        </w:rPr>
        <w:t>تأویل</w:t>
      </w:r>
      <w:r w:rsidR="007B67A9" w:rsidRPr="005936D5">
        <w:rPr>
          <w:rFonts w:hint="cs"/>
          <w:rtl/>
        </w:rPr>
        <w:t xml:space="preserve"> قرآن. اما حسن بن علوان </w:t>
      </w:r>
      <w:r w:rsidR="00B05F9B" w:rsidRPr="005936D5">
        <w:rPr>
          <w:rFonts w:hint="cs"/>
          <w:rtl/>
        </w:rPr>
        <w:t>ظاهراً</w:t>
      </w:r>
      <w:r w:rsidR="007B67A9" w:rsidRPr="005936D5">
        <w:rPr>
          <w:rFonts w:hint="cs"/>
          <w:rtl/>
        </w:rPr>
        <w:t xml:space="preserve"> روایت کمتری دارد. این علم اجمالی در کجا </w:t>
      </w:r>
      <w:r w:rsidR="00196F5C" w:rsidRPr="005936D5">
        <w:rPr>
          <w:rFonts w:hint="cs"/>
          <w:rtl/>
        </w:rPr>
        <w:t>می‌تواند</w:t>
      </w:r>
      <w:r w:rsidR="007B67A9" w:rsidRPr="005936D5">
        <w:rPr>
          <w:rFonts w:hint="cs"/>
          <w:rtl/>
        </w:rPr>
        <w:t xml:space="preserve"> اثر داشته باشد؟ </w:t>
      </w:r>
    </w:p>
    <w:p w14:paraId="761C7047" w14:textId="7774A01A" w:rsidR="007B67A9" w:rsidRPr="005936D5" w:rsidRDefault="007B67A9" w:rsidP="00B87CE0">
      <w:pPr>
        <w:rPr>
          <w:rtl/>
        </w:rPr>
      </w:pPr>
      <w:r w:rsidRPr="005936D5">
        <w:rPr>
          <w:rFonts w:hint="cs"/>
          <w:rtl/>
        </w:rPr>
        <w:t xml:space="preserve">یکی </w:t>
      </w:r>
      <w:r w:rsidR="00196F5C" w:rsidRPr="005936D5">
        <w:rPr>
          <w:rFonts w:hint="cs"/>
          <w:rtl/>
        </w:rPr>
        <w:t>این‌که</w:t>
      </w:r>
      <w:r w:rsidRPr="005936D5">
        <w:rPr>
          <w:rFonts w:hint="cs"/>
          <w:rtl/>
        </w:rPr>
        <w:t xml:space="preserve"> در یک موضوعی و </w:t>
      </w:r>
      <w:r w:rsidR="00B05F9B" w:rsidRPr="005936D5">
        <w:rPr>
          <w:rFonts w:hint="cs"/>
          <w:rtl/>
        </w:rPr>
        <w:t>یکجایی</w:t>
      </w:r>
      <w:r w:rsidRPr="005936D5">
        <w:rPr>
          <w:rFonts w:hint="cs"/>
          <w:rtl/>
        </w:rPr>
        <w:t xml:space="preserve"> این دو در روایت مطلبی بگویند به این شکل که </w:t>
      </w:r>
      <w:r w:rsidR="00B05F9B" w:rsidRPr="005936D5">
        <w:rPr>
          <w:rFonts w:hint="cs"/>
          <w:rtl/>
        </w:rPr>
        <w:t>مثلاً</w:t>
      </w:r>
      <w:r w:rsidRPr="005936D5">
        <w:rPr>
          <w:rFonts w:hint="cs"/>
          <w:rtl/>
        </w:rPr>
        <w:t xml:space="preserve"> در خبری که در سند آن حسین بن علوان است بگوید جلسه استراحت در نماز واجب است و خبری هم حسن بگوید قنوت در نماز واجب است حالا </w:t>
      </w:r>
      <w:r w:rsidRPr="005936D5">
        <w:rPr>
          <w:rFonts w:hint="cs"/>
          <w:rtl/>
        </w:rPr>
        <w:lastRenderedPageBreak/>
        <w:t xml:space="preserve">کسی که </w:t>
      </w:r>
      <w:r w:rsidR="00B05F9B" w:rsidRPr="005936D5">
        <w:rPr>
          <w:rFonts w:hint="cs"/>
          <w:rtl/>
        </w:rPr>
        <w:t>می‌خواهد</w:t>
      </w:r>
      <w:r w:rsidRPr="005936D5">
        <w:rPr>
          <w:rFonts w:hint="cs"/>
          <w:rtl/>
        </w:rPr>
        <w:t xml:space="preserve"> نماز بخواند علم اجمالی دارد که یا این واجب است یا آن عمل و راهی هم برای انحلال علم اجمالی نیست این یک مصداق است که اگر این چیز پیدا شود باید عمل کرد. یا در دو عمل که یکی </w:t>
      </w:r>
      <w:r w:rsidR="00196F5C" w:rsidRPr="005936D5">
        <w:rPr>
          <w:rFonts w:hint="cs"/>
          <w:rtl/>
        </w:rPr>
        <w:t>می‌گوید</w:t>
      </w:r>
      <w:r w:rsidRPr="005936D5">
        <w:rPr>
          <w:rFonts w:hint="cs"/>
          <w:rtl/>
        </w:rPr>
        <w:t xml:space="preserve"> دعا عند هلال واجب است و یکی </w:t>
      </w:r>
      <w:r w:rsidR="00196F5C" w:rsidRPr="005936D5">
        <w:rPr>
          <w:rFonts w:hint="cs"/>
          <w:rtl/>
        </w:rPr>
        <w:t>می‌گوید</w:t>
      </w:r>
      <w:r w:rsidRPr="005936D5">
        <w:rPr>
          <w:rFonts w:hint="cs"/>
          <w:rtl/>
        </w:rPr>
        <w:t xml:space="preserve"> جلسه استراحت واجب است اینجا هم علم اجمالی تولید </w:t>
      </w:r>
      <w:r w:rsidR="00196F5C" w:rsidRPr="005936D5">
        <w:rPr>
          <w:rFonts w:hint="cs"/>
          <w:rtl/>
        </w:rPr>
        <w:t>می‌شود</w:t>
      </w:r>
      <w:r w:rsidRPr="005936D5">
        <w:rPr>
          <w:rFonts w:hint="cs"/>
          <w:rtl/>
        </w:rPr>
        <w:t xml:space="preserve"> و علم اجمالی </w:t>
      </w:r>
      <w:r w:rsidR="00B05F9B" w:rsidRPr="005936D5">
        <w:rPr>
          <w:rFonts w:hint="cs"/>
          <w:rtl/>
        </w:rPr>
        <w:t>هم راه‌های</w:t>
      </w:r>
      <w:r w:rsidRPr="005936D5">
        <w:rPr>
          <w:rFonts w:hint="cs"/>
          <w:rtl/>
        </w:rPr>
        <w:t xml:space="preserve"> انحلال تفصیلی یا انحلال حقیقی و تعبدی </w:t>
      </w:r>
      <w:r w:rsidR="00B05F9B" w:rsidRPr="005936D5">
        <w:rPr>
          <w:rFonts w:hint="cs"/>
          <w:rtl/>
        </w:rPr>
        <w:t>تأثیر</w:t>
      </w:r>
      <w:r w:rsidRPr="005936D5">
        <w:rPr>
          <w:rFonts w:hint="cs"/>
          <w:rtl/>
        </w:rPr>
        <w:t xml:space="preserve"> ندارد </w:t>
      </w:r>
      <w:r w:rsidR="001953CC" w:rsidRPr="005936D5">
        <w:rPr>
          <w:rFonts w:hint="cs"/>
          <w:rtl/>
        </w:rPr>
        <w:t xml:space="preserve">بنابراین باید توجه داشته باشید که فرض دارد که این علم اجمالی </w:t>
      </w:r>
      <w:r w:rsidR="00B05F9B" w:rsidRPr="005936D5">
        <w:rPr>
          <w:rFonts w:hint="cs"/>
          <w:rtl/>
        </w:rPr>
        <w:t>تأثیرگذار</w:t>
      </w:r>
      <w:r w:rsidR="001953CC" w:rsidRPr="005936D5">
        <w:rPr>
          <w:rFonts w:hint="cs"/>
          <w:rtl/>
        </w:rPr>
        <w:t xml:space="preserve"> باشد منتها چون حسن کم روایت است این فرض شاید مصداقی پیدا نکند.</w:t>
      </w:r>
    </w:p>
    <w:p w14:paraId="0BF034A1" w14:textId="27B3E607" w:rsidR="001953CC" w:rsidRPr="005936D5" w:rsidRDefault="00196F5C" w:rsidP="00B87CE0">
      <w:pPr>
        <w:rPr>
          <w:rtl/>
        </w:rPr>
      </w:pPr>
      <w:r w:rsidRPr="005936D5">
        <w:rPr>
          <w:rFonts w:hint="cs"/>
          <w:rtl/>
        </w:rPr>
        <w:t>سؤال</w:t>
      </w:r>
      <w:r w:rsidR="001953CC" w:rsidRPr="005936D5">
        <w:rPr>
          <w:rFonts w:hint="cs"/>
          <w:rtl/>
        </w:rPr>
        <w:t xml:space="preserve">: علم اجمالی </w:t>
      </w:r>
      <w:r w:rsidR="00B05F9B" w:rsidRPr="005936D5">
        <w:rPr>
          <w:rFonts w:hint="cs"/>
          <w:rtl/>
        </w:rPr>
        <w:t>نمی‌شود</w:t>
      </w:r>
      <w:r w:rsidR="001953CC" w:rsidRPr="005936D5">
        <w:rPr>
          <w:rFonts w:hint="cs"/>
          <w:rtl/>
        </w:rPr>
        <w:t xml:space="preserve"> کلام نجاشی وثاقت حسن را </w:t>
      </w:r>
      <w:r w:rsidR="00B05F9B" w:rsidRPr="005936D5">
        <w:rPr>
          <w:rFonts w:hint="cs"/>
          <w:rtl/>
        </w:rPr>
        <w:t>قطعاً</w:t>
      </w:r>
      <w:r w:rsidR="001953CC" w:rsidRPr="005936D5">
        <w:rPr>
          <w:rFonts w:hint="cs"/>
          <w:rtl/>
        </w:rPr>
        <w:t xml:space="preserve"> </w:t>
      </w:r>
      <w:r w:rsidRPr="005936D5">
        <w:rPr>
          <w:rFonts w:hint="cs"/>
          <w:rtl/>
        </w:rPr>
        <w:t>می‌رساند</w:t>
      </w:r>
    </w:p>
    <w:p w14:paraId="2A12633D" w14:textId="075B11FC" w:rsidR="001953CC" w:rsidRPr="005936D5" w:rsidRDefault="001953CC" w:rsidP="00B87CE0">
      <w:pPr>
        <w:rPr>
          <w:rtl/>
        </w:rPr>
      </w:pPr>
      <w:r w:rsidRPr="005936D5">
        <w:rPr>
          <w:rFonts w:hint="cs"/>
          <w:rtl/>
        </w:rPr>
        <w:t xml:space="preserve">جواب: فرض کردیم. با دقت عرض کردم اگر یکی توثیق قطعی پیدا کند دیگری مشکوک </w:t>
      </w:r>
      <w:r w:rsidR="00196F5C" w:rsidRPr="005936D5">
        <w:rPr>
          <w:rFonts w:hint="cs"/>
          <w:rtl/>
        </w:rPr>
        <w:t>می‌شود</w:t>
      </w:r>
      <w:r w:rsidRPr="005936D5">
        <w:rPr>
          <w:rFonts w:hint="cs"/>
          <w:rtl/>
        </w:rPr>
        <w:t xml:space="preserve"> علم اجمالی منحل </w:t>
      </w:r>
      <w:r w:rsidR="00196F5C" w:rsidRPr="005936D5">
        <w:rPr>
          <w:rFonts w:hint="cs"/>
          <w:rtl/>
        </w:rPr>
        <w:t>می‌شود</w:t>
      </w:r>
      <w:r w:rsidRPr="005936D5">
        <w:rPr>
          <w:rFonts w:hint="cs"/>
          <w:rtl/>
        </w:rPr>
        <w:t xml:space="preserve"> فرض گرفتیم که در تردید باقی ماندیم و این اثر </w:t>
      </w:r>
      <w:r w:rsidR="00B05F9B" w:rsidRPr="005936D5">
        <w:rPr>
          <w:rFonts w:hint="cs"/>
          <w:rtl/>
        </w:rPr>
        <w:t>می‌گذارد</w:t>
      </w:r>
      <w:r w:rsidRPr="005936D5">
        <w:rPr>
          <w:rFonts w:hint="cs"/>
          <w:rtl/>
        </w:rPr>
        <w:t xml:space="preserve"> ولی بعید است که مصداقی داشته باشد و باید در طرف حسن که روایت کم است باید دقتی کرد در روایات حسین </w:t>
      </w:r>
      <w:r w:rsidR="00196F5C" w:rsidRPr="005936D5">
        <w:rPr>
          <w:rFonts w:hint="cs"/>
          <w:rtl/>
        </w:rPr>
        <w:t>می‌شود</w:t>
      </w:r>
      <w:r w:rsidRPr="005936D5">
        <w:rPr>
          <w:rFonts w:hint="cs"/>
          <w:rtl/>
        </w:rPr>
        <w:t xml:space="preserve"> چون خود عهد مالک اشتر </w:t>
      </w:r>
      <w:r w:rsidR="00196F5C" w:rsidRPr="005936D5">
        <w:rPr>
          <w:rFonts w:hint="cs"/>
          <w:rtl/>
        </w:rPr>
        <w:t>می‌توان</w:t>
      </w:r>
      <w:r w:rsidRPr="005936D5">
        <w:rPr>
          <w:rFonts w:hint="cs"/>
          <w:rtl/>
        </w:rPr>
        <w:t xml:space="preserve"> خیلی چیزها </w:t>
      </w:r>
      <w:r w:rsidR="00B05F9B" w:rsidRPr="005936D5">
        <w:rPr>
          <w:rFonts w:hint="cs"/>
          <w:rtl/>
        </w:rPr>
        <w:t>درآورد</w:t>
      </w:r>
      <w:r w:rsidRPr="005936D5">
        <w:rPr>
          <w:rFonts w:hint="cs"/>
          <w:rtl/>
        </w:rPr>
        <w:t xml:space="preserve"> و باید الزامی باشد.</w:t>
      </w:r>
    </w:p>
    <w:p w14:paraId="16581EBD" w14:textId="2C67BCDA" w:rsidR="001953CC" w:rsidRPr="005936D5" w:rsidRDefault="00196F5C" w:rsidP="00B87CE0">
      <w:pPr>
        <w:rPr>
          <w:rtl/>
        </w:rPr>
      </w:pPr>
      <w:r w:rsidRPr="005936D5">
        <w:rPr>
          <w:rFonts w:hint="cs"/>
          <w:rtl/>
        </w:rPr>
        <w:t>سؤال</w:t>
      </w:r>
      <w:r w:rsidR="001953CC" w:rsidRPr="005936D5">
        <w:rPr>
          <w:rFonts w:hint="cs"/>
          <w:rtl/>
        </w:rPr>
        <w:t xml:space="preserve">: پیدا کردن یک روایت در مجموعه روایات حسن و حسین که حکم الزامی باشد کار </w:t>
      </w:r>
      <w:r w:rsidR="00B05F9B" w:rsidRPr="005936D5">
        <w:rPr>
          <w:rFonts w:hint="cs"/>
          <w:rtl/>
        </w:rPr>
        <w:t>ساده‌ای</w:t>
      </w:r>
      <w:r w:rsidR="001953CC" w:rsidRPr="005936D5">
        <w:rPr>
          <w:rFonts w:hint="cs"/>
          <w:rtl/>
        </w:rPr>
        <w:t xml:space="preserve"> باشد</w:t>
      </w:r>
    </w:p>
    <w:p w14:paraId="38DDCC87" w14:textId="71CD40DE" w:rsidR="001953CC" w:rsidRPr="005936D5" w:rsidRDefault="001953CC" w:rsidP="00B87CE0">
      <w:r w:rsidRPr="005936D5">
        <w:rPr>
          <w:rFonts w:hint="cs"/>
          <w:rtl/>
        </w:rPr>
        <w:t xml:space="preserve">جواب: حسن </w:t>
      </w:r>
      <w:r w:rsidR="00B05F9B" w:rsidRPr="005936D5">
        <w:rPr>
          <w:rFonts w:hint="cs"/>
          <w:rtl/>
        </w:rPr>
        <w:t>ظاهراً</w:t>
      </w:r>
      <w:r w:rsidRPr="005936D5">
        <w:rPr>
          <w:rFonts w:hint="cs"/>
          <w:rtl/>
        </w:rPr>
        <w:t xml:space="preserve"> چیزی ندارد ولی </w:t>
      </w:r>
      <w:r w:rsidR="00B05F9B" w:rsidRPr="005936D5">
        <w:rPr>
          <w:rFonts w:hint="cs"/>
          <w:rtl/>
        </w:rPr>
        <w:t>قاعده‌اش</w:t>
      </w:r>
      <w:r w:rsidRPr="005936D5">
        <w:rPr>
          <w:rFonts w:hint="cs"/>
          <w:rtl/>
        </w:rPr>
        <w:t xml:space="preserve"> این بود که عرض کردم که اگر گفتیم در توثیق ما قدر </w:t>
      </w:r>
      <w:bookmarkStart w:id="12" w:name="_GoBack"/>
      <w:r w:rsidRPr="005936D5">
        <w:rPr>
          <w:rFonts w:hint="cs"/>
          <w:rtl/>
        </w:rPr>
        <w:t>متیقنی</w:t>
      </w:r>
      <w:bookmarkEnd w:id="12"/>
      <w:r w:rsidRPr="005936D5">
        <w:rPr>
          <w:rFonts w:hint="cs"/>
          <w:rtl/>
        </w:rPr>
        <w:t xml:space="preserve"> نداریم و قائل شدیم به توثیق این یا آن و علم اجمالی که </w:t>
      </w:r>
      <w:r w:rsidR="00B05F9B" w:rsidRPr="005936D5">
        <w:rPr>
          <w:rFonts w:hint="cs"/>
          <w:rtl/>
        </w:rPr>
        <w:t>قطعاً</w:t>
      </w:r>
      <w:r w:rsidRPr="005936D5">
        <w:rPr>
          <w:rFonts w:hint="cs"/>
          <w:rtl/>
        </w:rPr>
        <w:t xml:space="preserve"> یکی ثقه است که این را داریم، اگر </w:t>
      </w:r>
      <w:r w:rsidR="00B05F9B" w:rsidRPr="005936D5">
        <w:rPr>
          <w:rFonts w:hint="cs"/>
          <w:rtl/>
        </w:rPr>
        <w:t>این‌ها را</w:t>
      </w:r>
      <w:r w:rsidRPr="005936D5">
        <w:rPr>
          <w:rFonts w:hint="cs"/>
          <w:rtl/>
        </w:rPr>
        <w:t xml:space="preserve"> پذیرفتیم و به سراغ روایات </w:t>
      </w:r>
      <w:r w:rsidR="00196F5C" w:rsidRPr="005936D5">
        <w:rPr>
          <w:rFonts w:hint="cs"/>
          <w:rtl/>
        </w:rPr>
        <w:t>این‌ها</w:t>
      </w:r>
      <w:r w:rsidRPr="005936D5">
        <w:rPr>
          <w:rFonts w:hint="cs"/>
          <w:rtl/>
        </w:rPr>
        <w:t xml:space="preserve"> رفتیم و دو حکم الزامی در روایات </w:t>
      </w:r>
      <w:r w:rsidR="00196F5C" w:rsidRPr="005936D5">
        <w:rPr>
          <w:rFonts w:hint="cs"/>
          <w:rtl/>
        </w:rPr>
        <w:t>این‌ها</w:t>
      </w:r>
      <w:r w:rsidRPr="005936D5">
        <w:rPr>
          <w:rFonts w:hint="cs"/>
          <w:rtl/>
        </w:rPr>
        <w:t xml:space="preserve"> بود در </w:t>
      </w:r>
      <w:r w:rsidR="00B05F9B" w:rsidRPr="005936D5">
        <w:rPr>
          <w:rFonts w:hint="cs"/>
          <w:rtl/>
        </w:rPr>
        <w:t>آنجا</w:t>
      </w:r>
      <w:r w:rsidRPr="005936D5">
        <w:rPr>
          <w:rFonts w:hint="cs"/>
          <w:rtl/>
        </w:rPr>
        <w:t xml:space="preserve"> جای احتیاط است و انحلال هم </w:t>
      </w:r>
      <w:r w:rsidR="00B05F9B" w:rsidRPr="005936D5">
        <w:rPr>
          <w:rFonts w:hint="cs"/>
          <w:rtl/>
        </w:rPr>
        <w:t>نمی‌شود</w:t>
      </w:r>
      <w:r w:rsidRPr="005936D5">
        <w:rPr>
          <w:rFonts w:hint="cs"/>
          <w:rtl/>
        </w:rPr>
        <w:t>.</w:t>
      </w:r>
    </w:p>
    <w:sectPr w:rsidR="001953CC" w:rsidRPr="005936D5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2A559" w14:textId="77777777" w:rsidR="00DC274E" w:rsidRDefault="00DC274E" w:rsidP="000D5800">
      <w:pPr>
        <w:spacing w:after="0"/>
      </w:pPr>
      <w:r>
        <w:separator/>
      </w:r>
    </w:p>
  </w:endnote>
  <w:endnote w:type="continuationSeparator" w:id="0">
    <w:p w14:paraId="1E1E0010" w14:textId="77777777" w:rsidR="00DC274E" w:rsidRDefault="00DC274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547EF8" w:rsidRDefault="00547EF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6D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2A333" w14:textId="77777777" w:rsidR="00DC274E" w:rsidRDefault="00DC274E" w:rsidP="000D5800">
      <w:pPr>
        <w:spacing w:after="0"/>
      </w:pPr>
      <w:r>
        <w:separator/>
      </w:r>
    </w:p>
  </w:footnote>
  <w:footnote w:type="continuationSeparator" w:id="0">
    <w:p w14:paraId="5CAEF255" w14:textId="77777777" w:rsidR="00DC274E" w:rsidRDefault="00DC274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44934389" w:rsidR="00547EF8" w:rsidRDefault="00547EF8" w:rsidP="00B05F9B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</w:t>
    </w:r>
    <w:r w:rsidR="00AA2765">
      <w:rPr>
        <w:rFonts w:ascii="Adobe Arabic" w:hAnsi="Adobe Arabic" w:cs="Adobe Arabic" w:hint="cs"/>
        <w:b/>
        <w:bCs/>
        <w:sz w:val="24"/>
        <w:szCs w:val="24"/>
        <w:rtl/>
      </w:rPr>
      <w:t>ح</w:t>
    </w:r>
    <w:r w:rsidR="005318B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E314E2"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B05F9B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EB2811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020AD422" w14:textId="164A442D" w:rsidR="00547EF8" w:rsidRDefault="00547EF8" w:rsidP="00143A56">
    <w:pPr>
      <w:pStyle w:val="Header"/>
      <w:ind w:firstLine="0"/>
      <w:rPr>
        <w:rFonts w:eastAsiaTheme="minorHAnsi"/>
        <w:rtl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143A56">
      <w:rPr>
        <w:rFonts w:ascii="Adobe Arabic" w:hAnsi="Adobe Arabic" w:cs="Adobe Arabic" w:hint="cs"/>
        <w:b/>
        <w:bCs/>
        <w:sz w:val="24"/>
        <w:szCs w:val="24"/>
        <w:rtl/>
      </w:rPr>
      <w:t>مبحث نگاه</w:t>
    </w:r>
    <w:r w:rsidR="00143A56" w:rsidRPr="005008A5">
      <w:rPr>
        <w:rtl/>
      </w:rPr>
      <w:t xml:space="preserve"> </w:t>
    </w:r>
    <w:r w:rsidR="00143A56" w:rsidRPr="005008A5">
      <w:rPr>
        <w:rFonts w:ascii="Adobe Arabic" w:hAnsi="Adobe Arabic" w:cs="Adobe Arabic"/>
        <w:b/>
        <w:bCs/>
        <w:sz w:val="24"/>
        <w:szCs w:val="24"/>
        <w:rtl/>
      </w:rPr>
      <w:t>حکم نظر با التذاذ و ريبه/جواز نظر به محارم/ادله</w:t>
    </w:r>
    <w:r w:rsidR="00143A5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 w:rsidR="006C2871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5318B7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E314E2">
      <w:rPr>
        <w:rFonts w:ascii="Adobe Arabic" w:hAnsi="Adobe Arabic" w:cs="Adobe Arabic" w:hint="cs"/>
        <w:b/>
        <w:bCs/>
        <w:sz w:val="24"/>
        <w:szCs w:val="24"/>
        <w:rtl/>
      </w:rPr>
      <w:t>8</w:t>
    </w:r>
    <w:r w:rsidR="00B05F9B">
      <w:rPr>
        <w:rFonts w:ascii="Adobe Arabic" w:hAnsi="Adobe Arabic" w:cs="Adobe Arabic" w:hint="cs"/>
        <w:b/>
        <w:bCs/>
        <w:sz w:val="24"/>
        <w:szCs w:val="24"/>
        <w:rtl/>
      </w:rPr>
      <w:t>6</w:t>
    </w:r>
    <w:r w:rsidR="00EB281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</w:p>
  <w:p w14:paraId="7478DFA2" w14:textId="77777777" w:rsidR="00547EF8" w:rsidRPr="00873379" w:rsidRDefault="00547EF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0F304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8A"/>
    <w:multiLevelType w:val="hybridMultilevel"/>
    <w:tmpl w:val="A7EE0946"/>
    <w:lvl w:ilvl="0" w:tplc="AEE61E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1002C10"/>
    <w:multiLevelType w:val="hybridMultilevel"/>
    <w:tmpl w:val="A32C8114"/>
    <w:lvl w:ilvl="0" w:tplc="BB9A8E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D9081B"/>
    <w:multiLevelType w:val="hybridMultilevel"/>
    <w:tmpl w:val="A89CD504"/>
    <w:lvl w:ilvl="0" w:tplc="81FC25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73F"/>
    <w:rsid w:val="00017BA9"/>
    <w:rsid w:val="00020242"/>
    <w:rsid w:val="000228A2"/>
    <w:rsid w:val="00022FCC"/>
    <w:rsid w:val="00025682"/>
    <w:rsid w:val="000324F1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B2D"/>
    <w:rsid w:val="000B2F05"/>
    <w:rsid w:val="000B6D75"/>
    <w:rsid w:val="000B75A6"/>
    <w:rsid w:val="000C2B30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256E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C6B"/>
    <w:rsid w:val="0013617D"/>
    <w:rsid w:val="00136442"/>
    <w:rsid w:val="00136867"/>
    <w:rsid w:val="001370B6"/>
    <w:rsid w:val="00140209"/>
    <w:rsid w:val="0014054B"/>
    <w:rsid w:val="00141492"/>
    <w:rsid w:val="00143198"/>
    <w:rsid w:val="00143484"/>
    <w:rsid w:val="00143A56"/>
    <w:rsid w:val="001444DB"/>
    <w:rsid w:val="00147085"/>
    <w:rsid w:val="00150D4B"/>
    <w:rsid w:val="00152670"/>
    <w:rsid w:val="00153704"/>
    <w:rsid w:val="001550AE"/>
    <w:rsid w:val="00156B94"/>
    <w:rsid w:val="00157704"/>
    <w:rsid w:val="001641CD"/>
    <w:rsid w:val="00164629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0CEF"/>
    <w:rsid w:val="0018346A"/>
    <w:rsid w:val="0018720C"/>
    <w:rsid w:val="0019142C"/>
    <w:rsid w:val="00192A6A"/>
    <w:rsid w:val="001953CC"/>
    <w:rsid w:val="0019566B"/>
    <w:rsid w:val="00196082"/>
    <w:rsid w:val="00196F5C"/>
    <w:rsid w:val="00197946"/>
    <w:rsid w:val="00197BA7"/>
    <w:rsid w:val="00197CDD"/>
    <w:rsid w:val="001A2CC2"/>
    <w:rsid w:val="001A3B38"/>
    <w:rsid w:val="001A430E"/>
    <w:rsid w:val="001A5369"/>
    <w:rsid w:val="001A79FC"/>
    <w:rsid w:val="001B06CE"/>
    <w:rsid w:val="001B1625"/>
    <w:rsid w:val="001B533F"/>
    <w:rsid w:val="001C09EF"/>
    <w:rsid w:val="001C0B74"/>
    <w:rsid w:val="001C1CA8"/>
    <w:rsid w:val="001C33AD"/>
    <w:rsid w:val="001C358D"/>
    <w:rsid w:val="001C367D"/>
    <w:rsid w:val="001C3CCA"/>
    <w:rsid w:val="001C5518"/>
    <w:rsid w:val="001C5F71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5EAD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31FC2"/>
    <w:rsid w:val="00233777"/>
    <w:rsid w:val="002374AE"/>
    <w:rsid w:val="002376A5"/>
    <w:rsid w:val="00237D3C"/>
    <w:rsid w:val="002417C9"/>
    <w:rsid w:val="00243EDD"/>
    <w:rsid w:val="00244177"/>
    <w:rsid w:val="00247005"/>
    <w:rsid w:val="0025101F"/>
    <w:rsid w:val="00252318"/>
    <w:rsid w:val="002529C5"/>
    <w:rsid w:val="00252E6A"/>
    <w:rsid w:val="002533E2"/>
    <w:rsid w:val="002536B0"/>
    <w:rsid w:val="00254426"/>
    <w:rsid w:val="0025480A"/>
    <w:rsid w:val="00256DE2"/>
    <w:rsid w:val="0025786D"/>
    <w:rsid w:val="00260194"/>
    <w:rsid w:val="00260A69"/>
    <w:rsid w:val="00262BAE"/>
    <w:rsid w:val="00264E88"/>
    <w:rsid w:val="00270294"/>
    <w:rsid w:val="0027094F"/>
    <w:rsid w:val="00271D2E"/>
    <w:rsid w:val="00272C69"/>
    <w:rsid w:val="0027664C"/>
    <w:rsid w:val="002768B0"/>
    <w:rsid w:val="00277812"/>
    <w:rsid w:val="00283229"/>
    <w:rsid w:val="00283637"/>
    <w:rsid w:val="002836F7"/>
    <w:rsid w:val="00285141"/>
    <w:rsid w:val="0028634A"/>
    <w:rsid w:val="0028752E"/>
    <w:rsid w:val="002914BD"/>
    <w:rsid w:val="00292C4F"/>
    <w:rsid w:val="00292D5A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4FF"/>
    <w:rsid w:val="002B3A57"/>
    <w:rsid w:val="002B5A2B"/>
    <w:rsid w:val="002B5B89"/>
    <w:rsid w:val="002B7AD5"/>
    <w:rsid w:val="002C49B2"/>
    <w:rsid w:val="002C4EC9"/>
    <w:rsid w:val="002C53DE"/>
    <w:rsid w:val="002C56FD"/>
    <w:rsid w:val="002D350E"/>
    <w:rsid w:val="002D49E4"/>
    <w:rsid w:val="002D5BDC"/>
    <w:rsid w:val="002D720F"/>
    <w:rsid w:val="002E1D49"/>
    <w:rsid w:val="002E1DE5"/>
    <w:rsid w:val="002E2104"/>
    <w:rsid w:val="002E450B"/>
    <w:rsid w:val="002E4B4D"/>
    <w:rsid w:val="002E6292"/>
    <w:rsid w:val="002E6ED7"/>
    <w:rsid w:val="002E73F9"/>
    <w:rsid w:val="002E7A50"/>
    <w:rsid w:val="002E7E59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5DE8"/>
    <w:rsid w:val="00346175"/>
    <w:rsid w:val="00351821"/>
    <w:rsid w:val="00351BD3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70E2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C789C"/>
    <w:rsid w:val="003D08C2"/>
    <w:rsid w:val="003D09D1"/>
    <w:rsid w:val="003D1AAA"/>
    <w:rsid w:val="003D2F0A"/>
    <w:rsid w:val="003D4B88"/>
    <w:rsid w:val="003D563F"/>
    <w:rsid w:val="003D6B63"/>
    <w:rsid w:val="003E1E58"/>
    <w:rsid w:val="003E2003"/>
    <w:rsid w:val="003E2A99"/>
    <w:rsid w:val="003E2BAB"/>
    <w:rsid w:val="003E4183"/>
    <w:rsid w:val="003E74B4"/>
    <w:rsid w:val="003F1A7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455F"/>
    <w:rsid w:val="00415360"/>
    <w:rsid w:val="00420145"/>
    <w:rsid w:val="004215FA"/>
    <w:rsid w:val="0042179D"/>
    <w:rsid w:val="00430886"/>
    <w:rsid w:val="004311D0"/>
    <w:rsid w:val="00432046"/>
    <w:rsid w:val="00442A1E"/>
    <w:rsid w:val="00443975"/>
    <w:rsid w:val="00443EB7"/>
    <w:rsid w:val="00444E49"/>
    <w:rsid w:val="004455B6"/>
    <w:rsid w:val="0044591E"/>
    <w:rsid w:val="00445B7B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92D05"/>
    <w:rsid w:val="004938D6"/>
    <w:rsid w:val="0049405F"/>
    <w:rsid w:val="004948DF"/>
    <w:rsid w:val="00494BD7"/>
    <w:rsid w:val="0049744D"/>
    <w:rsid w:val="004A1F4A"/>
    <w:rsid w:val="004A2A96"/>
    <w:rsid w:val="004A40AB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4D9F"/>
    <w:rsid w:val="004C6E04"/>
    <w:rsid w:val="004C7796"/>
    <w:rsid w:val="004D1390"/>
    <w:rsid w:val="004D2489"/>
    <w:rsid w:val="004D4901"/>
    <w:rsid w:val="004D69D6"/>
    <w:rsid w:val="004E2FA3"/>
    <w:rsid w:val="004E735F"/>
    <w:rsid w:val="004F3596"/>
    <w:rsid w:val="004F56CD"/>
    <w:rsid w:val="004F7A87"/>
    <w:rsid w:val="00501802"/>
    <w:rsid w:val="00502E9A"/>
    <w:rsid w:val="0050399F"/>
    <w:rsid w:val="00505748"/>
    <w:rsid w:val="00506FA3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18B7"/>
    <w:rsid w:val="005340A3"/>
    <w:rsid w:val="00534DF8"/>
    <w:rsid w:val="00535568"/>
    <w:rsid w:val="0054070A"/>
    <w:rsid w:val="00540FA2"/>
    <w:rsid w:val="00541355"/>
    <w:rsid w:val="00542546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2103"/>
    <w:rsid w:val="0059284C"/>
    <w:rsid w:val="00593655"/>
    <w:rsid w:val="005936D5"/>
    <w:rsid w:val="005941DD"/>
    <w:rsid w:val="005A014D"/>
    <w:rsid w:val="005A029F"/>
    <w:rsid w:val="005A047D"/>
    <w:rsid w:val="005A06CF"/>
    <w:rsid w:val="005A0A16"/>
    <w:rsid w:val="005A1F69"/>
    <w:rsid w:val="005A3379"/>
    <w:rsid w:val="005A493A"/>
    <w:rsid w:val="005A545E"/>
    <w:rsid w:val="005A5862"/>
    <w:rsid w:val="005B05D4"/>
    <w:rsid w:val="005B0852"/>
    <w:rsid w:val="005B0E32"/>
    <w:rsid w:val="005B16EB"/>
    <w:rsid w:val="005B4C95"/>
    <w:rsid w:val="005B6209"/>
    <w:rsid w:val="005B6421"/>
    <w:rsid w:val="005B65A5"/>
    <w:rsid w:val="005B7D55"/>
    <w:rsid w:val="005C06AE"/>
    <w:rsid w:val="005C3C0C"/>
    <w:rsid w:val="005C749B"/>
    <w:rsid w:val="005D1333"/>
    <w:rsid w:val="005D1936"/>
    <w:rsid w:val="005D310D"/>
    <w:rsid w:val="005D662E"/>
    <w:rsid w:val="005E0666"/>
    <w:rsid w:val="005E3639"/>
    <w:rsid w:val="005E5787"/>
    <w:rsid w:val="005E6E00"/>
    <w:rsid w:val="005E7993"/>
    <w:rsid w:val="005F3671"/>
    <w:rsid w:val="005F3EBD"/>
    <w:rsid w:val="005F50E2"/>
    <w:rsid w:val="005F5DFA"/>
    <w:rsid w:val="006034CB"/>
    <w:rsid w:val="006048C4"/>
    <w:rsid w:val="00605320"/>
    <w:rsid w:val="006065F1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637B"/>
    <w:rsid w:val="006367A4"/>
    <w:rsid w:val="00636EFA"/>
    <w:rsid w:val="006424F8"/>
    <w:rsid w:val="006426DA"/>
    <w:rsid w:val="00644276"/>
    <w:rsid w:val="0064552A"/>
    <w:rsid w:val="00651330"/>
    <w:rsid w:val="00652B4F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C051F"/>
    <w:rsid w:val="006C0582"/>
    <w:rsid w:val="006C125E"/>
    <w:rsid w:val="006C2871"/>
    <w:rsid w:val="006D07EE"/>
    <w:rsid w:val="006D341B"/>
    <w:rsid w:val="006D3A87"/>
    <w:rsid w:val="006D4D7C"/>
    <w:rsid w:val="006D5295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19B5"/>
    <w:rsid w:val="006F5432"/>
    <w:rsid w:val="006F54E1"/>
    <w:rsid w:val="006F63F1"/>
    <w:rsid w:val="007014BF"/>
    <w:rsid w:val="00703DD3"/>
    <w:rsid w:val="00703E50"/>
    <w:rsid w:val="00707FBB"/>
    <w:rsid w:val="0071463F"/>
    <w:rsid w:val="00714744"/>
    <w:rsid w:val="00715552"/>
    <w:rsid w:val="007155AA"/>
    <w:rsid w:val="00717A9B"/>
    <w:rsid w:val="00721451"/>
    <w:rsid w:val="00724DC4"/>
    <w:rsid w:val="00734D59"/>
    <w:rsid w:val="0073609B"/>
    <w:rsid w:val="007378A9"/>
    <w:rsid w:val="00737A6C"/>
    <w:rsid w:val="00740087"/>
    <w:rsid w:val="00742990"/>
    <w:rsid w:val="00742D4F"/>
    <w:rsid w:val="00744A0C"/>
    <w:rsid w:val="00746376"/>
    <w:rsid w:val="00747318"/>
    <w:rsid w:val="0075033E"/>
    <w:rsid w:val="007522F9"/>
    <w:rsid w:val="00752745"/>
    <w:rsid w:val="0075336C"/>
    <w:rsid w:val="00753A93"/>
    <w:rsid w:val="00755E5B"/>
    <w:rsid w:val="00760AC9"/>
    <w:rsid w:val="00761B93"/>
    <w:rsid w:val="0076665E"/>
    <w:rsid w:val="00766F65"/>
    <w:rsid w:val="00770832"/>
    <w:rsid w:val="00772185"/>
    <w:rsid w:val="007722F5"/>
    <w:rsid w:val="007749BC"/>
    <w:rsid w:val="00774A48"/>
    <w:rsid w:val="00776C15"/>
    <w:rsid w:val="00776D01"/>
    <w:rsid w:val="007775E7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287"/>
    <w:rsid w:val="00792FA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C3"/>
    <w:rsid w:val="007B4192"/>
    <w:rsid w:val="007B458B"/>
    <w:rsid w:val="007B67A9"/>
    <w:rsid w:val="007B6FEB"/>
    <w:rsid w:val="007C0423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F7"/>
    <w:rsid w:val="007D4561"/>
    <w:rsid w:val="007E03E9"/>
    <w:rsid w:val="007E04EE"/>
    <w:rsid w:val="007E1635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28FF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51B3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285A"/>
    <w:rsid w:val="00883303"/>
    <w:rsid w:val="00883733"/>
    <w:rsid w:val="008877ED"/>
    <w:rsid w:val="00892F56"/>
    <w:rsid w:val="00893897"/>
    <w:rsid w:val="008965D2"/>
    <w:rsid w:val="008A06DF"/>
    <w:rsid w:val="008A1E5D"/>
    <w:rsid w:val="008A236D"/>
    <w:rsid w:val="008A2B90"/>
    <w:rsid w:val="008A32BB"/>
    <w:rsid w:val="008A6382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E5F8B"/>
    <w:rsid w:val="008F083F"/>
    <w:rsid w:val="008F12CB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1A52"/>
    <w:rsid w:val="009221D3"/>
    <w:rsid w:val="0092543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5309"/>
    <w:rsid w:val="00946934"/>
    <w:rsid w:val="009475B7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420D"/>
    <w:rsid w:val="00965484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5E75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D6359"/>
    <w:rsid w:val="009E0721"/>
    <w:rsid w:val="009E1F06"/>
    <w:rsid w:val="009E261A"/>
    <w:rsid w:val="009E3949"/>
    <w:rsid w:val="009F366B"/>
    <w:rsid w:val="009F3B88"/>
    <w:rsid w:val="009F40E0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3BAE"/>
    <w:rsid w:val="00A66CC8"/>
    <w:rsid w:val="00A66E65"/>
    <w:rsid w:val="00A6743C"/>
    <w:rsid w:val="00A705B4"/>
    <w:rsid w:val="00A725C2"/>
    <w:rsid w:val="00A75B6E"/>
    <w:rsid w:val="00A762C3"/>
    <w:rsid w:val="00A769EE"/>
    <w:rsid w:val="00A770A0"/>
    <w:rsid w:val="00A77282"/>
    <w:rsid w:val="00A810A5"/>
    <w:rsid w:val="00A81AD0"/>
    <w:rsid w:val="00A81FE5"/>
    <w:rsid w:val="00A8579C"/>
    <w:rsid w:val="00A87F7E"/>
    <w:rsid w:val="00A9616A"/>
    <w:rsid w:val="00A96F68"/>
    <w:rsid w:val="00A9795F"/>
    <w:rsid w:val="00A97B73"/>
    <w:rsid w:val="00AA18B6"/>
    <w:rsid w:val="00AA2342"/>
    <w:rsid w:val="00AA2765"/>
    <w:rsid w:val="00AA3990"/>
    <w:rsid w:val="00AA70C6"/>
    <w:rsid w:val="00AB3339"/>
    <w:rsid w:val="00AB3411"/>
    <w:rsid w:val="00AC036E"/>
    <w:rsid w:val="00AC35DD"/>
    <w:rsid w:val="00AC484D"/>
    <w:rsid w:val="00AD0304"/>
    <w:rsid w:val="00AD263E"/>
    <w:rsid w:val="00AD27BE"/>
    <w:rsid w:val="00AE0099"/>
    <w:rsid w:val="00AE3ACD"/>
    <w:rsid w:val="00AE4426"/>
    <w:rsid w:val="00AE47E2"/>
    <w:rsid w:val="00AE5E1B"/>
    <w:rsid w:val="00AF0F1A"/>
    <w:rsid w:val="00AF63EE"/>
    <w:rsid w:val="00B01724"/>
    <w:rsid w:val="00B01E2D"/>
    <w:rsid w:val="00B032D1"/>
    <w:rsid w:val="00B05AA6"/>
    <w:rsid w:val="00B05F9B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7F8B"/>
    <w:rsid w:val="00B30990"/>
    <w:rsid w:val="00B330C7"/>
    <w:rsid w:val="00B339BE"/>
    <w:rsid w:val="00B33FE6"/>
    <w:rsid w:val="00B34736"/>
    <w:rsid w:val="00B3646A"/>
    <w:rsid w:val="00B36FE2"/>
    <w:rsid w:val="00B401FC"/>
    <w:rsid w:val="00B428DE"/>
    <w:rsid w:val="00B4334E"/>
    <w:rsid w:val="00B43CD6"/>
    <w:rsid w:val="00B448C5"/>
    <w:rsid w:val="00B51CED"/>
    <w:rsid w:val="00B5271D"/>
    <w:rsid w:val="00B548F3"/>
    <w:rsid w:val="00B55D51"/>
    <w:rsid w:val="00B56A61"/>
    <w:rsid w:val="00B5705F"/>
    <w:rsid w:val="00B61CF9"/>
    <w:rsid w:val="00B629F0"/>
    <w:rsid w:val="00B63F15"/>
    <w:rsid w:val="00B64175"/>
    <w:rsid w:val="00B66D47"/>
    <w:rsid w:val="00B707C0"/>
    <w:rsid w:val="00B76A94"/>
    <w:rsid w:val="00B82E53"/>
    <w:rsid w:val="00B86164"/>
    <w:rsid w:val="00B87CE0"/>
    <w:rsid w:val="00B90C07"/>
    <w:rsid w:val="00B9119B"/>
    <w:rsid w:val="00B91E56"/>
    <w:rsid w:val="00B94678"/>
    <w:rsid w:val="00B953C5"/>
    <w:rsid w:val="00B96A3B"/>
    <w:rsid w:val="00B96FAE"/>
    <w:rsid w:val="00BA3E06"/>
    <w:rsid w:val="00BA51A8"/>
    <w:rsid w:val="00BB1E15"/>
    <w:rsid w:val="00BB2DC5"/>
    <w:rsid w:val="00BB40AE"/>
    <w:rsid w:val="00BB422D"/>
    <w:rsid w:val="00BB5515"/>
    <w:rsid w:val="00BB5F7E"/>
    <w:rsid w:val="00BB62AE"/>
    <w:rsid w:val="00BC1317"/>
    <w:rsid w:val="00BC26F6"/>
    <w:rsid w:val="00BC4833"/>
    <w:rsid w:val="00BC5048"/>
    <w:rsid w:val="00BC5851"/>
    <w:rsid w:val="00BC602E"/>
    <w:rsid w:val="00BD035F"/>
    <w:rsid w:val="00BD04FC"/>
    <w:rsid w:val="00BD16B5"/>
    <w:rsid w:val="00BD1B53"/>
    <w:rsid w:val="00BD3122"/>
    <w:rsid w:val="00BD40DA"/>
    <w:rsid w:val="00BE20AC"/>
    <w:rsid w:val="00BF17E0"/>
    <w:rsid w:val="00BF3B27"/>
    <w:rsid w:val="00BF3D67"/>
    <w:rsid w:val="00BF6514"/>
    <w:rsid w:val="00C011D6"/>
    <w:rsid w:val="00C02797"/>
    <w:rsid w:val="00C0381F"/>
    <w:rsid w:val="00C03EAA"/>
    <w:rsid w:val="00C04275"/>
    <w:rsid w:val="00C0482E"/>
    <w:rsid w:val="00C10108"/>
    <w:rsid w:val="00C111D1"/>
    <w:rsid w:val="00C11348"/>
    <w:rsid w:val="00C125E5"/>
    <w:rsid w:val="00C12D44"/>
    <w:rsid w:val="00C12E0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1B5B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4E1E"/>
    <w:rsid w:val="00C76295"/>
    <w:rsid w:val="00C763DD"/>
    <w:rsid w:val="00C80333"/>
    <w:rsid w:val="00C803C2"/>
    <w:rsid w:val="00C805CE"/>
    <w:rsid w:val="00C82D17"/>
    <w:rsid w:val="00C84FC0"/>
    <w:rsid w:val="00C9244A"/>
    <w:rsid w:val="00C92645"/>
    <w:rsid w:val="00C92708"/>
    <w:rsid w:val="00C95E8E"/>
    <w:rsid w:val="00C9781A"/>
    <w:rsid w:val="00CA00FB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8A3"/>
    <w:rsid w:val="00CB7C25"/>
    <w:rsid w:val="00CC254C"/>
    <w:rsid w:val="00CC3976"/>
    <w:rsid w:val="00CC5968"/>
    <w:rsid w:val="00CC720E"/>
    <w:rsid w:val="00CD0693"/>
    <w:rsid w:val="00CD52C6"/>
    <w:rsid w:val="00CE065C"/>
    <w:rsid w:val="00CE09B7"/>
    <w:rsid w:val="00CE0E17"/>
    <w:rsid w:val="00CE0F64"/>
    <w:rsid w:val="00CE1DF5"/>
    <w:rsid w:val="00CE31E6"/>
    <w:rsid w:val="00CE3B74"/>
    <w:rsid w:val="00CE73D1"/>
    <w:rsid w:val="00CE7EF3"/>
    <w:rsid w:val="00CF21E6"/>
    <w:rsid w:val="00CF4063"/>
    <w:rsid w:val="00CF42E2"/>
    <w:rsid w:val="00CF452E"/>
    <w:rsid w:val="00CF63C2"/>
    <w:rsid w:val="00CF735F"/>
    <w:rsid w:val="00CF7916"/>
    <w:rsid w:val="00D10A85"/>
    <w:rsid w:val="00D1123E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4F3"/>
    <w:rsid w:val="00D3665C"/>
    <w:rsid w:val="00D3687B"/>
    <w:rsid w:val="00D377C6"/>
    <w:rsid w:val="00D41859"/>
    <w:rsid w:val="00D43307"/>
    <w:rsid w:val="00D44397"/>
    <w:rsid w:val="00D4467F"/>
    <w:rsid w:val="00D4604B"/>
    <w:rsid w:val="00D4631F"/>
    <w:rsid w:val="00D4727E"/>
    <w:rsid w:val="00D508CC"/>
    <w:rsid w:val="00D50A89"/>
    <w:rsid w:val="00D50B17"/>
    <w:rsid w:val="00D50F4B"/>
    <w:rsid w:val="00D52398"/>
    <w:rsid w:val="00D5418D"/>
    <w:rsid w:val="00D550A4"/>
    <w:rsid w:val="00D60547"/>
    <w:rsid w:val="00D61E79"/>
    <w:rsid w:val="00D654F8"/>
    <w:rsid w:val="00D66444"/>
    <w:rsid w:val="00D66552"/>
    <w:rsid w:val="00D6755C"/>
    <w:rsid w:val="00D678A6"/>
    <w:rsid w:val="00D72D88"/>
    <w:rsid w:val="00D7540F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762"/>
    <w:rsid w:val="00DA0711"/>
    <w:rsid w:val="00DA6FD9"/>
    <w:rsid w:val="00DB21CF"/>
    <w:rsid w:val="00DB2597"/>
    <w:rsid w:val="00DB28BB"/>
    <w:rsid w:val="00DB307A"/>
    <w:rsid w:val="00DB34DA"/>
    <w:rsid w:val="00DB34DF"/>
    <w:rsid w:val="00DB3E68"/>
    <w:rsid w:val="00DB4169"/>
    <w:rsid w:val="00DC274E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4E2"/>
    <w:rsid w:val="00E3162E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2027"/>
    <w:rsid w:val="00E82803"/>
    <w:rsid w:val="00E83A85"/>
    <w:rsid w:val="00E86771"/>
    <w:rsid w:val="00E87B86"/>
    <w:rsid w:val="00E87C52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B0"/>
    <w:rsid w:val="00EA5D97"/>
    <w:rsid w:val="00EB0714"/>
    <w:rsid w:val="00EB0BDB"/>
    <w:rsid w:val="00EB0E28"/>
    <w:rsid w:val="00EB2811"/>
    <w:rsid w:val="00EB351C"/>
    <w:rsid w:val="00EB3D35"/>
    <w:rsid w:val="00EB7031"/>
    <w:rsid w:val="00EC063E"/>
    <w:rsid w:val="00EC4393"/>
    <w:rsid w:val="00EC4C9F"/>
    <w:rsid w:val="00EC4FE3"/>
    <w:rsid w:val="00EC65D9"/>
    <w:rsid w:val="00ED2236"/>
    <w:rsid w:val="00ED22E6"/>
    <w:rsid w:val="00ED543E"/>
    <w:rsid w:val="00ED79DC"/>
    <w:rsid w:val="00EE1B86"/>
    <w:rsid w:val="00EE1C07"/>
    <w:rsid w:val="00EE2341"/>
    <w:rsid w:val="00EE2C91"/>
    <w:rsid w:val="00EE3506"/>
    <w:rsid w:val="00EE3979"/>
    <w:rsid w:val="00EE3EF3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3F75"/>
    <w:rsid w:val="00F44473"/>
    <w:rsid w:val="00F44C74"/>
    <w:rsid w:val="00F51CF8"/>
    <w:rsid w:val="00F53380"/>
    <w:rsid w:val="00F579FA"/>
    <w:rsid w:val="00F57F32"/>
    <w:rsid w:val="00F60C4B"/>
    <w:rsid w:val="00F60F36"/>
    <w:rsid w:val="00F61D7D"/>
    <w:rsid w:val="00F62364"/>
    <w:rsid w:val="00F6254A"/>
    <w:rsid w:val="00F64C3D"/>
    <w:rsid w:val="00F67976"/>
    <w:rsid w:val="00F70BE1"/>
    <w:rsid w:val="00F718FA"/>
    <w:rsid w:val="00F729E7"/>
    <w:rsid w:val="00F73D71"/>
    <w:rsid w:val="00F74FEF"/>
    <w:rsid w:val="00F75AB1"/>
    <w:rsid w:val="00F77E32"/>
    <w:rsid w:val="00F80FED"/>
    <w:rsid w:val="00F81413"/>
    <w:rsid w:val="00F84835"/>
    <w:rsid w:val="00F84918"/>
    <w:rsid w:val="00F84D1D"/>
    <w:rsid w:val="00F8527D"/>
    <w:rsid w:val="00F85929"/>
    <w:rsid w:val="00F8709F"/>
    <w:rsid w:val="00F91EDD"/>
    <w:rsid w:val="00F92F35"/>
    <w:rsid w:val="00F96AA2"/>
    <w:rsid w:val="00F97ECA"/>
    <w:rsid w:val="00FA2763"/>
    <w:rsid w:val="00FA3DF0"/>
    <w:rsid w:val="00FA4898"/>
    <w:rsid w:val="00FB24A9"/>
    <w:rsid w:val="00FB3ED3"/>
    <w:rsid w:val="00FB4408"/>
    <w:rsid w:val="00FB7933"/>
    <w:rsid w:val="00FC0862"/>
    <w:rsid w:val="00FC0D52"/>
    <w:rsid w:val="00FC11F3"/>
    <w:rsid w:val="00FC3B7F"/>
    <w:rsid w:val="00FC53AE"/>
    <w:rsid w:val="00FC6A02"/>
    <w:rsid w:val="00FC70FB"/>
    <w:rsid w:val="00FC79DE"/>
    <w:rsid w:val="00FD143D"/>
    <w:rsid w:val="00FD3F01"/>
    <w:rsid w:val="00FD7150"/>
    <w:rsid w:val="00FD7F41"/>
    <w:rsid w:val="00FE18C3"/>
    <w:rsid w:val="00FE66C6"/>
    <w:rsid w:val="00FE760A"/>
    <w:rsid w:val="00FE7D4C"/>
    <w:rsid w:val="00FF3B06"/>
    <w:rsid w:val="00FF416F"/>
    <w:rsid w:val="00FF446A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CADE-5896-4921-A435-58055B46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9491</TotalTime>
  <Pages>6</Pages>
  <Words>1941</Words>
  <Characters>11068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22</cp:revision>
  <dcterms:created xsi:type="dcterms:W3CDTF">2019-11-22T14:37:00Z</dcterms:created>
  <dcterms:modified xsi:type="dcterms:W3CDTF">2023-01-02T09:23:00Z</dcterms:modified>
</cp:coreProperties>
</file>