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59527" w14:textId="77777777" w:rsidR="00ED0A82" w:rsidRPr="000029F7" w:rsidRDefault="00ED0A82" w:rsidP="005C59B3">
      <w:pPr>
        <w:rPr>
          <w:rFonts w:hint="cs"/>
        </w:rPr>
      </w:pPr>
    </w:p>
    <w:sdt>
      <w:sdtPr>
        <w:rPr>
          <w:rFonts w:eastAsia="2  Badr" w:cs="Traditional Arabic"/>
          <w:bCs w:val="0"/>
          <w:color w:val="auto"/>
          <w:sz w:val="28"/>
          <w:rtl/>
        </w:rPr>
        <w:id w:val="-2023460936"/>
        <w:docPartObj>
          <w:docPartGallery w:val="Table of Contents"/>
          <w:docPartUnique/>
        </w:docPartObj>
      </w:sdtPr>
      <w:sdtEndPr/>
      <w:sdtContent>
        <w:p w14:paraId="773973CF" w14:textId="45F35C62" w:rsidR="00ED0A82" w:rsidRPr="000029F7" w:rsidRDefault="00ED0A82" w:rsidP="00ED0A82">
          <w:pPr>
            <w:pStyle w:val="TOCHeading"/>
            <w:rPr>
              <w:rFonts w:cs="Traditional Arabic"/>
            </w:rPr>
          </w:pPr>
          <w:r w:rsidRPr="000029F7">
            <w:rPr>
              <w:rFonts w:cs="Traditional Arabic" w:hint="cs"/>
              <w:rtl/>
            </w:rPr>
            <w:t>فهرست</w:t>
          </w:r>
        </w:p>
        <w:p w14:paraId="3844D281" w14:textId="77777777" w:rsidR="00ED0A82" w:rsidRPr="000029F7" w:rsidRDefault="00ED0A82" w:rsidP="00ED0A82">
          <w:pPr>
            <w:pStyle w:val="TOC1"/>
            <w:rPr>
              <w:noProof/>
              <w:sz w:val="22"/>
              <w:szCs w:val="22"/>
            </w:rPr>
          </w:pPr>
          <w:r w:rsidRPr="000029F7">
            <w:rPr>
              <w:b/>
              <w:bCs/>
              <w:noProof/>
            </w:rPr>
            <w:fldChar w:fldCharType="begin"/>
          </w:r>
          <w:r w:rsidRPr="000029F7">
            <w:rPr>
              <w:b/>
              <w:bCs/>
              <w:noProof/>
            </w:rPr>
            <w:instrText xml:space="preserve"> TOC \o "1-3" \h \z \u </w:instrText>
          </w:r>
          <w:r w:rsidRPr="000029F7">
            <w:rPr>
              <w:b/>
              <w:bCs/>
              <w:noProof/>
            </w:rPr>
            <w:fldChar w:fldCharType="separate"/>
          </w:r>
          <w:hyperlink w:anchor="_Toc136178294" w:history="1">
            <w:r w:rsidRPr="000029F7">
              <w:rPr>
                <w:rStyle w:val="Hyperlink"/>
                <w:noProof/>
                <w:rtl/>
              </w:rPr>
              <w:t>راه اول برا</w:t>
            </w:r>
            <w:r w:rsidRPr="000029F7">
              <w:rPr>
                <w:rStyle w:val="Hyperlink"/>
                <w:rFonts w:hint="cs"/>
                <w:noProof/>
                <w:rtl/>
              </w:rPr>
              <w:t>ی</w:t>
            </w:r>
            <w:r w:rsidRPr="000029F7">
              <w:rPr>
                <w:rStyle w:val="Hyperlink"/>
                <w:noProof/>
                <w:rtl/>
              </w:rPr>
              <w:t xml:space="preserve"> عل</w:t>
            </w:r>
            <w:r w:rsidRPr="000029F7">
              <w:rPr>
                <w:rStyle w:val="Hyperlink"/>
                <w:rFonts w:hint="cs"/>
                <w:noProof/>
                <w:rtl/>
              </w:rPr>
              <w:t>ی</w:t>
            </w:r>
            <w:r w:rsidRPr="000029F7">
              <w:rPr>
                <w:rStyle w:val="Hyperlink"/>
                <w:rFonts w:hint="eastAsia"/>
                <w:noProof/>
                <w:rtl/>
              </w:rPr>
              <w:t>ت</w:t>
            </w:r>
            <w:r w:rsidRPr="000029F7">
              <w:rPr>
                <w:noProof/>
                <w:webHidden/>
              </w:rPr>
              <w:tab/>
            </w:r>
            <w:r w:rsidRPr="000029F7">
              <w:rPr>
                <w:rStyle w:val="Hyperlink"/>
                <w:noProof/>
                <w:rtl/>
              </w:rPr>
              <w:fldChar w:fldCharType="begin"/>
            </w:r>
            <w:r w:rsidRPr="000029F7">
              <w:rPr>
                <w:noProof/>
                <w:webHidden/>
              </w:rPr>
              <w:instrText xml:space="preserve"> PAGEREF _Toc136178294 \h </w:instrText>
            </w:r>
            <w:r w:rsidRPr="000029F7">
              <w:rPr>
                <w:rStyle w:val="Hyperlink"/>
                <w:noProof/>
                <w:rtl/>
              </w:rPr>
            </w:r>
            <w:r w:rsidRPr="000029F7">
              <w:rPr>
                <w:rStyle w:val="Hyperlink"/>
                <w:noProof/>
                <w:rtl/>
              </w:rPr>
              <w:fldChar w:fldCharType="separate"/>
            </w:r>
            <w:r w:rsidRPr="000029F7">
              <w:rPr>
                <w:noProof/>
                <w:webHidden/>
              </w:rPr>
              <w:t>2</w:t>
            </w:r>
            <w:r w:rsidRPr="000029F7">
              <w:rPr>
                <w:rStyle w:val="Hyperlink"/>
                <w:noProof/>
                <w:rtl/>
              </w:rPr>
              <w:fldChar w:fldCharType="end"/>
            </w:r>
          </w:hyperlink>
        </w:p>
        <w:p w14:paraId="434C8391" w14:textId="77777777" w:rsidR="00ED0A82" w:rsidRPr="000029F7" w:rsidRDefault="00935F58" w:rsidP="00ED0A82">
          <w:pPr>
            <w:pStyle w:val="TOC1"/>
            <w:rPr>
              <w:noProof/>
              <w:sz w:val="22"/>
              <w:szCs w:val="22"/>
            </w:rPr>
          </w:pPr>
          <w:hyperlink w:anchor="_Toc136178295" w:history="1">
            <w:r w:rsidR="00ED0A82" w:rsidRPr="000029F7">
              <w:rPr>
                <w:rStyle w:val="Hyperlink"/>
                <w:noProof/>
                <w:rtl/>
              </w:rPr>
              <w:t>راه دوم برا</w:t>
            </w:r>
            <w:r w:rsidR="00ED0A82" w:rsidRPr="000029F7">
              <w:rPr>
                <w:rStyle w:val="Hyperlink"/>
                <w:rFonts w:hint="cs"/>
                <w:noProof/>
                <w:rtl/>
              </w:rPr>
              <w:t>ی</w:t>
            </w:r>
            <w:r w:rsidR="00ED0A82" w:rsidRPr="000029F7">
              <w:rPr>
                <w:rStyle w:val="Hyperlink"/>
                <w:noProof/>
                <w:rtl/>
              </w:rPr>
              <w:t xml:space="preserve"> عل</w:t>
            </w:r>
            <w:r w:rsidR="00ED0A82" w:rsidRPr="000029F7">
              <w:rPr>
                <w:rStyle w:val="Hyperlink"/>
                <w:rFonts w:hint="cs"/>
                <w:noProof/>
                <w:rtl/>
              </w:rPr>
              <w:t>ی</w:t>
            </w:r>
            <w:r w:rsidR="00ED0A82" w:rsidRPr="000029F7">
              <w:rPr>
                <w:rStyle w:val="Hyperlink"/>
                <w:rFonts w:hint="eastAsia"/>
                <w:noProof/>
                <w:rtl/>
              </w:rPr>
              <w:t>ت</w:t>
            </w:r>
            <w:r w:rsidR="00ED0A82" w:rsidRPr="000029F7">
              <w:rPr>
                <w:noProof/>
                <w:webHidden/>
              </w:rPr>
              <w:tab/>
            </w:r>
            <w:r w:rsidR="00ED0A82" w:rsidRPr="000029F7">
              <w:rPr>
                <w:rStyle w:val="Hyperlink"/>
                <w:noProof/>
                <w:rtl/>
              </w:rPr>
              <w:fldChar w:fldCharType="begin"/>
            </w:r>
            <w:r w:rsidR="00ED0A82" w:rsidRPr="000029F7">
              <w:rPr>
                <w:noProof/>
                <w:webHidden/>
              </w:rPr>
              <w:instrText xml:space="preserve"> PAGEREF _Toc136178295 \h </w:instrText>
            </w:r>
            <w:r w:rsidR="00ED0A82" w:rsidRPr="000029F7">
              <w:rPr>
                <w:rStyle w:val="Hyperlink"/>
                <w:noProof/>
                <w:rtl/>
              </w:rPr>
            </w:r>
            <w:r w:rsidR="00ED0A82" w:rsidRPr="000029F7">
              <w:rPr>
                <w:rStyle w:val="Hyperlink"/>
                <w:noProof/>
                <w:rtl/>
              </w:rPr>
              <w:fldChar w:fldCharType="separate"/>
            </w:r>
            <w:r w:rsidR="00ED0A82" w:rsidRPr="000029F7">
              <w:rPr>
                <w:noProof/>
                <w:webHidden/>
              </w:rPr>
              <w:t>3</w:t>
            </w:r>
            <w:r w:rsidR="00ED0A82" w:rsidRPr="000029F7">
              <w:rPr>
                <w:rStyle w:val="Hyperlink"/>
                <w:noProof/>
                <w:rtl/>
              </w:rPr>
              <w:fldChar w:fldCharType="end"/>
            </w:r>
          </w:hyperlink>
        </w:p>
        <w:p w14:paraId="721CCF52" w14:textId="6960304F" w:rsidR="00ED0A82" w:rsidRPr="000029F7" w:rsidRDefault="00ED0A82">
          <w:r w:rsidRPr="000029F7">
            <w:rPr>
              <w:b/>
              <w:bCs/>
              <w:noProof/>
            </w:rPr>
            <w:fldChar w:fldCharType="end"/>
          </w:r>
        </w:p>
      </w:sdtContent>
    </w:sdt>
    <w:p w14:paraId="1337ADB2" w14:textId="77777777" w:rsidR="00ED0A82" w:rsidRPr="000029F7" w:rsidRDefault="00ED0A82" w:rsidP="005C59B3">
      <w:pPr>
        <w:rPr>
          <w:rtl/>
        </w:rPr>
      </w:pPr>
    </w:p>
    <w:p w14:paraId="5A0F45CD" w14:textId="77777777" w:rsidR="00ED0A82" w:rsidRPr="000029F7" w:rsidRDefault="00ED0A82" w:rsidP="005C59B3">
      <w:pPr>
        <w:rPr>
          <w:rtl/>
        </w:rPr>
      </w:pPr>
    </w:p>
    <w:p w14:paraId="6B4FE5A9" w14:textId="77777777" w:rsidR="00ED0A82" w:rsidRPr="000029F7" w:rsidRDefault="00ED0A82">
      <w:pPr>
        <w:bidi w:val="0"/>
        <w:spacing w:after="0"/>
        <w:ind w:firstLine="0"/>
        <w:jc w:val="left"/>
      </w:pPr>
      <w:r w:rsidRPr="000029F7">
        <w:rPr>
          <w:rtl/>
        </w:rPr>
        <w:br w:type="page"/>
      </w:r>
    </w:p>
    <w:p w14:paraId="4763A9D8" w14:textId="77777777" w:rsidR="000029F7" w:rsidRPr="000029F7" w:rsidRDefault="000029F7" w:rsidP="000029F7">
      <w:pPr>
        <w:pStyle w:val="Heading1"/>
        <w:ind w:firstLine="284"/>
        <w:rPr>
          <w:rtl/>
        </w:rPr>
      </w:pPr>
      <w:bookmarkStart w:id="0" w:name="_Toc136178294"/>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bookmarkStart w:id="9" w:name="_Toc135674690"/>
      <w:r w:rsidRPr="000029F7">
        <w:rPr>
          <w:rFonts w:hint="cs"/>
          <w:szCs w:val="44"/>
          <w:rtl/>
        </w:rPr>
        <w:lastRenderedPageBreak/>
        <w:t xml:space="preserve">موضوع: </w:t>
      </w:r>
      <w:r w:rsidRPr="000029F7">
        <w:rPr>
          <w:rFonts w:hint="cs"/>
          <w:color w:val="000000" w:themeColor="text1"/>
          <w:szCs w:val="44"/>
          <w:rtl/>
        </w:rPr>
        <w:t>فقه/</w:t>
      </w:r>
      <w:r w:rsidRPr="000029F7">
        <w:rPr>
          <w:rFonts w:hint="cs"/>
          <w:color w:val="auto"/>
          <w:szCs w:val="44"/>
          <w:rtl/>
        </w:rPr>
        <w:t>نکاح</w:t>
      </w:r>
      <w:bookmarkEnd w:id="1"/>
      <w:bookmarkEnd w:id="2"/>
      <w:bookmarkEnd w:id="3"/>
      <w:bookmarkEnd w:id="4"/>
      <w:bookmarkEnd w:id="5"/>
      <w:bookmarkEnd w:id="6"/>
      <w:bookmarkEnd w:id="7"/>
      <w:bookmarkEnd w:id="8"/>
      <w:r w:rsidRPr="000029F7">
        <w:rPr>
          <w:rFonts w:hint="cs"/>
          <w:color w:val="auto"/>
          <w:rtl/>
        </w:rPr>
        <w:t>/</w:t>
      </w:r>
      <w:r w:rsidRPr="000029F7">
        <w:rPr>
          <w:color w:val="auto"/>
          <w:szCs w:val="44"/>
          <w:rtl/>
        </w:rPr>
        <w:t xml:space="preserve">مبحث نگاه/حکم نظر </w:t>
      </w:r>
      <w:r w:rsidRPr="000029F7">
        <w:rPr>
          <w:rFonts w:hint="cs"/>
          <w:color w:val="auto"/>
          <w:szCs w:val="44"/>
          <w:rtl/>
        </w:rPr>
        <w:t>به مماثل/</w:t>
      </w:r>
      <w:r w:rsidRPr="000029F7">
        <w:rPr>
          <w:color w:val="auto"/>
          <w:szCs w:val="44"/>
          <w:rtl/>
        </w:rPr>
        <w:t>ادل</w:t>
      </w:r>
      <w:r w:rsidRPr="000029F7">
        <w:rPr>
          <w:rFonts w:hint="cs"/>
          <w:color w:val="auto"/>
          <w:szCs w:val="44"/>
          <w:rtl/>
        </w:rPr>
        <w:t>ه</w:t>
      </w:r>
    </w:p>
    <w:bookmarkEnd w:id="9"/>
    <w:p w14:paraId="3C36EC33" w14:textId="62237925" w:rsidR="00E26571" w:rsidRPr="000029F7" w:rsidRDefault="00E26571" w:rsidP="00ED0A82">
      <w:pPr>
        <w:pStyle w:val="Heading1"/>
        <w:rPr>
          <w:rtl/>
        </w:rPr>
      </w:pPr>
      <w:r w:rsidRPr="000029F7">
        <w:rPr>
          <w:rFonts w:hint="cs"/>
          <w:rtl/>
        </w:rPr>
        <w:t>راه اول برای علیت</w:t>
      </w:r>
      <w:bookmarkEnd w:id="0"/>
    </w:p>
    <w:p w14:paraId="72035964" w14:textId="7B1C963F" w:rsidR="008627FC" w:rsidRPr="000029F7" w:rsidRDefault="008627FC" w:rsidP="000029F7">
      <w:pPr>
        <w:rPr>
          <w:rtl/>
        </w:rPr>
      </w:pPr>
      <w:r w:rsidRPr="000029F7">
        <w:rPr>
          <w:rFonts w:hint="cs"/>
          <w:rtl/>
        </w:rPr>
        <w:t>در روایت حفص بن بختری آمده بود:</w:t>
      </w:r>
      <w:r w:rsidRPr="000029F7">
        <w:rPr>
          <w:rtl/>
        </w:rPr>
        <w:t xml:space="preserve"> </w:t>
      </w:r>
      <w:r w:rsidR="000029F7" w:rsidRPr="000029F7">
        <w:rPr>
          <w:rFonts w:hint="cs"/>
          <w:rtl/>
        </w:rPr>
        <w:t>«</w:t>
      </w:r>
      <w:r w:rsidR="000029F7" w:rsidRPr="000029F7">
        <w:rPr>
          <w:color w:val="008000"/>
          <w:rtl/>
        </w:rPr>
        <w:t>لاَ يَنْبَغِي لِلْمَرْأَةِ أَنْ تَنْكَشِفَ بَيْنَ يَدَيِ اَلْيَهُودِيَّةِ وَ اَلنَّصْرَانِيَّةِ فَإِنَّهُنَّ يَصِفْنَ ذَلِكَ لِأَزْوَاجِهِنَّ</w:t>
      </w:r>
      <w:r w:rsidR="000029F7" w:rsidRPr="000029F7">
        <w:rPr>
          <w:rFonts w:hint="cs"/>
          <w:rtl/>
        </w:rPr>
        <w:t>»</w:t>
      </w:r>
      <w:r w:rsidR="000029F7" w:rsidRPr="000029F7">
        <w:rPr>
          <w:rtl/>
        </w:rPr>
        <w:t>.</w:t>
      </w:r>
      <w:r w:rsidR="000029F7" w:rsidRPr="000029F7">
        <w:rPr>
          <w:vertAlign w:val="superscript"/>
          <w:rtl/>
        </w:rPr>
        <w:footnoteReference w:id="1"/>
      </w:r>
    </w:p>
    <w:p w14:paraId="241519A2" w14:textId="2DF4C847" w:rsidR="00551393" w:rsidRPr="000029F7" w:rsidRDefault="008627FC" w:rsidP="00551393">
      <w:pPr>
        <w:rPr>
          <w:rtl/>
        </w:rPr>
      </w:pPr>
      <w:r w:rsidRPr="000029F7">
        <w:rPr>
          <w:rFonts w:hint="cs"/>
          <w:rtl/>
        </w:rPr>
        <w:t xml:space="preserve">بحث در تعلیل در جهات مختلفی وجود داشت </w:t>
      </w:r>
      <w:r w:rsidR="00ED0A82" w:rsidRPr="000029F7">
        <w:rPr>
          <w:rFonts w:hint="cs"/>
          <w:rtl/>
        </w:rPr>
        <w:t>مهم‌ترین</w:t>
      </w:r>
      <w:r w:rsidRPr="000029F7">
        <w:rPr>
          <w:rFonts w:hint="cs"/>
          <w:rtl/>
        </w:rPr>
        <w:t xml:space="preserve"> بحث این بود که تعلیل </w:t>
      </w:r>
      <w:r w:rsidR="00ED0A82" w:rsidRPr="000029F7">
        <w:rPr>
          <w:rFonts w:hint="cs"/>
          <w:rtl/>
        </w:rPr>
        <w:t>واقعاً</w:t>
      </w:r>
      <w:r w:rsidRPr="000029F7">
        <w:rPr>
          <w:rFonts w:hint="cs"/>
          <w:rtl/>
        </w:rPr>
        <w:t xml:space="preserve"> علت است یا حکمت؟ عرض شد یصفن ذلک لازواجهن را یکی از این دو احتمال را </w:t>
      </w:r>
      <w:r w:rsidR="00ED0A82" w:rsidRPr="000029F7">
        <w:rPr>
          <w:rFonts w:hint="cs"/>
          <w:rtl/>
        </w:rPr>
        <w:t>می‌شود</w:t>
      </w:r>
      <w:r w:rsidRPr="000029F7">
        <w:rPr>
          <w:rFonts w:hint="cs"/>
          <w:rtl/>
        </w:rPr>
        <w:t xml:space="preserve"> داد یا خود توصیف علت است برای منع از انکشاف یا توصیفی که به قصد یا در مسیر تفتین است. یا مراد از تعلیل مطلق التوصیف است ولو بدون تفتین و تهییج یا اینکه کنایه است از توصیف همراه </w:t>
      </w:r>
      <w:r w:rsidR="00551393" w:rsidRPr="000029F7">
        <w:rPr>
          <w:rFonts w:hint="cs"/>
          <w:rtl/>
        </w:rPr>
        <w:t xml:space="preserve">تهییج یا تفتین به قصد یا منجر به آن واقعیت، این دو احتمال است که در </w:t>
      </w:r>
      <w:r w:rsidR="00ED0A82" w:rsidRPr="000029F7">
        <w:rPr>
          <w:rFonts w:hint="cs"/>
          <w:rtl/>
        </w:rPr>
        <w:t>اینجا</w:t>
      </w:r>
      <w:r w:rsidR="00551393" w:rsidRPr="000029F7">
        <w:rPr>
          <w:rFonts w:hint="cs"/>
          <w:rtl/>
        </w:rPr>
        <w:t xml:space="preserve"> متصور است یک </w:t>
      </w:r>
      <w:r w:rsidR="00ED0A82" w:rsidRPr="000029F7">
        <w:rPr>
          <w:rFonts w:hint="cs"/>
          <w:rtl/>
        </w:rPr>
        <w:t>پیش‌فرض</w:t>
      </w:r>
      <w:r w:rsidR="00551393" w:rsidRPr="000029F7">
        <w:rPr>
          <w:rFonts w:hint="cs"/>
          <w:rtl/>
        </w:rPr>
        <w:t xml:space="preserve"> مسلم داریم در اینجا  و آن این است که مطلق التوصیف حرام نیست بلکه تلقی مثل آقای خویی این است که حتی کراهت هم ندارد و صرف </w:t>
      </w:r>
      <w:r w:rsidR="00ED0A82" w:rsidRPr="000029F7">
        <w:rPr>
          <w:rFonts w:hint="cs"/>
          <w:rtl/>
        </w:rPr>
        <w:t>این‌که</w:t>
      </w:r>
      <w:r w:rsidR="00551393" w:rsidRPr="000029F7">
        <w:rPr>
          <w:rFonts w:hint="cs"/>
          <w:rtl/>
        </w:rPr>
        <w:t xml:space="preserve"> توصیف </w:t>
      </w:r>
      <w:r w:rsidR="00ED0A82" w:rsidRPr="000029F7">
        <w:rPr>
          <w:rFonts w:hint="cs"/>
          <w:rtl/>
        </w:rPr>
        <w:t>می‌کند</w:t>
      </w:r>
      <w:r w:rsidR="00551393" w:rsidRPr="000029F7">
        <w:rPr>
          <w:rFonts w:hint="cs"/>
          <w:rtl/>
        </w:rPr>
        <w:t xml:space="preserve"> کسی را این را مسلم گرفتند که حرام نیست وقتی این را مسلم بدانیم و از امور مرتکز از ذهن متشرعه بدانیم که صرف توصیف حرام نیست باید یکی از این دو مطلب را راجع به این روایت گفت و اگر </w:t>
      </w:r>
      <w:r w:rsidR="00ED0A82" w:rsidRPr="000029F7">
        <w:rPr>
          <w:rFonts w:hint="cs"/>
          <w:rtl/>
        </w:rPr>
        <w:t>بحث‌های</w:t>
      </w:r>
      <w:r w:rsidR="00551393" w:rsidRPr="000029F7">
        <w:rPr>
          <w:rFonts w:hint="cs"/>
          <w:rtl/>
        </w:rPr>
        <w:t xml:space="preserve"> تشبیب را ملاحظه کنید  آنجا هم مسلم </w:t>
      </w:r>
      <w:r w:rsidR="00ED0A82" w:rsidRPr="000029F7">
        <w:rPr>
          <w:rFonts w:hint="cs"/>
          <w:rtl/>
        </w:rPr>
        <w:t>گرفته‌شده</w:t>
      </w:r>
      <w:r w:rsidR="00551393" w:rsidRPr="000029F7">
        <w:rPr>
          <w:rFonts w:hint="cs"/>
          <w:rtl/>
        </w:rPr>
        <w:t xml:space="preserve"> است صرف توصیف که برای غرض دیگری است </w:t>
      </w:r>
      <w:r w:rsidR="003C1B16" w:rsidRPr="000029F7">
        <w:rPr>
          <w:rFonts w:hint="cs"/>
          <w:rtl/>
        </w:rPr>
        <w:t>یا</w:t>
      </w:r>
      <w:r w:rsidR="00551393" w:rsidRPr="000029F7">
        <w:rPr>
          <w:rFonts w:hint="cs"/>
          <w:rtl/>
        </w:rPr>
        <w:t xml:space="preserve"> به هر دلیل در مسیر تهییج شهوانی نیست حرام نیست و </w:t>
      </w:r>
      <w:r w:rsidR="003C1B16" w:rsidRPr="000029F7">
        <w:rPr>
          <w:rFonts w:hint="cs"/>
          <w:rtl/>
        </w:rPr>
        <w:t>ادله‌ای</w:t>
      </w:r>
      <w:r w:rsidR="00551393" w:rsidRPr="000029F7">
        <w:rPr>
          <w:rFonts w:hint="cs"/>
          <w:rtl/>
        </w:rPr>
        <w:t xml:space="preserve"> که آنجا هست چیزی که مطلق التوصیف و مجرد التوصیف حرام باشد وجود ندارد.</w:t>
      </w:r>
    </w:p>
    <w:p w14:paraId="69BDBCBA" w14:textId="7020B70B" w:rsidR="00551393" w:rsidRPr="000029F7" w:rsidRDefault="003C1B16" w:rsidP="008627FC">
      <w:pPr>
        <w:rPr>
          <w:rtl/>
        </w:rPr>
      </w:pPr>
      <w:r w:rsidRPr="000029F7">
        <w:rPr>
          <w:rFonts w:hint="cs"/>
          <w:rtl/>
        </w:rPr>
        <w:t>سؤال</w:t>
      </w:r>
      <w:r w:rsidR="00551393" w:rsidRPr="000029F7">
        <w:rPr>
          <w:rFonts w:hint="cs"/>
          <w:rtl/>
        </w:rPr>
        <w:t>: ایذا نیست؟</w:t>
      </w:r>
    </w:p>
    <w:p w14:paraId="789A4AA5" w14:textId="584C231B" w:rsidR="00551393" w:rsidRPr="000029F7" w:rsidRDefault="00551393" w:rsidP="008627FC">
      <w:pPr>
        <w:rPr>
          <w:rtl/>
        </w:rPr>
      </w:pPr>
      <w:r w:rsidRPr="000029F7">
        <w:rPr>
          <w:rFonts w:hint="cs"/>
          <w:rtl/>
        </w:rPr>
        <w:t xml:space="preserve">جواب: هفت هشت دلیل آنجا وجود دارد مثل ایذا و هتک و همگی </w:t>
      </w:r>
      <w:r w:rsidR="003C1B16" w:rsidRPr="000029F7">
        <w:rPr>
          <w:rFonts w:hint="cs"/>
          <w:rtl/>
        </w:rPr>
        <w:t>گفته‌شده</w:t>
      </w:r>
      <w:r w:rsidRPr="000029F7">
        <w:rPr>
          <w:rFonts w:hint="cs"/>
          <w:rtl/>
        </w:rPr>
        <w:t xml:space="preserve"> است مطلق التوصیف این ویژگی را ندارد و حتی توصیف تهییجی هم ایذا و هتک در آن شبهه شده است.</w:t>
      </w:r>
    </w:p>
    <w:p w14:paraId="3B943DF0" w14:textId="20EBF212" w:rsidR="00551393" w:rsidRPr="000029F7" w:rsidRDefault="00551393" w:rsidP="008627FC">
      <w:pPr>
        <w:rPr>
          <w:rtl/>
        </w:rPr>
      </w:pPr>
      <w:r w:rsidRPr="000029F7">
        <w:rPr>
          <w:rFonts w:hint="cs"/>
          <w:rtl/>
        </w:rPr>
        <w:t xml:space="preserve">پس مفروض امر ارتکازی است و در این صورت در روایت یکی از این دو راه برای ما وجود دارد </w:t>
      </w:r>
      <w:r w:rsidR="00ED0A82" w:rsidRPr="000029F7">
        <w:rPr>
          <w:rFonts w:hint="cs"/>
          <w:rtl/>
        </w:rPr>
        <w:t>می‌شود</w:t>
      </w:r>
      <w:r w:rsidRPr="000029F7">
        <w:rPr>
          <w:rFonts w:hint="cs"/>
          <w:rtl/>
        </w:rPr>
        <w:t xml:space="preserve"> گفت اگر ما مفروض را امر مسلم گرفتیم باید انهن یصفن ذلک لازواجهن را به یکی از این دو شکل معنا کنیم:</w:t>
      </w:r>
    </w:p>
    <w:p w14:paraId="75D2058D" w14:textId="546EFBB3" w:rsidR="00551393" w:rsidRPr="000029F7" w:rsidRDefault="00551393" w:rsidP="00551393">
      <w:pPr>
        <w:pStyle w:val="ListParagraph"/>
        <w:numPr>
          <w:ilvl w:val="0"/>
          <w:numId w:val="16"/>
        </w:numPr>
        <w:rPr>
          <w:rFonts w:ascii="Traditional Arabic" w:hAnsi="Traditional Arabic" w:cs="Traditional Arabic"/>
        </w:rPr>
      </w:pPr>
      <w:r w:rsidRPr="000029F7">
        <w:rPr>
          <w:rFonts w:ascii="Traditional Arabic" w:hAnsi="Traditional Arabic" w:cs="Traditional Arabic" w:hint="cs"/>
          <w:rtl/>
        </w:rPr>
        <w:t xml:space="preserve">تحفظ بر علیت کنید و حتی تحفظ بر حرمت هم </w:t>
      </w:r>
      <w:r w:rsidR="00ED0A82" w:rsidRPr="000029F7">
        <w:rPr>
          <w:rFonts w:ascii="Traditional Arabic" w:hAnsi="Traditional Arabic" w:cs="Traditional Arabic" w:hint="cs"/>
          <w:rtl/>
        </w:rPr>
        <w:t>می‌شود</w:t>
      </w:r>
      <w:r w:rsidRPr="000029F7">
        <w:rPr>
          <w:rFonts w:ascii="Traditional Arabic" w:hAnsi="Traditional Arabic" w:cs="Traditional Arabic" w:hint="cs"/>
          <w:rtl/>
        </w:rPr>
        <w:t xml:space="preserve"> داشت</w:t>
      </w:r>
    </w:p>
    <w:p w14:paraId="23B6C14F" w14:textId="603CDF07" w:rsidR="00551393" w:rsidRPr="000029F7" w:rsidRDefault="00551393" w:rsidP="00551393">
      <w:pPr>
        <w:pStyle w:val="ListParagraph"/>
        <w:numPr>
          <w:ilvl w:val="0"/>
          <w:numId w:val="16"/>
        </w:numPr>
        <w:rPr>
          <w:rFonts w:ascii="Traditional Arabic" w:hAnsi="Traditional Arabic" w:cs="Traditional Arabic"/>
        </w:rPr>
      </w:pPr>
      <w:r w:rsidRPr="000029F7">
        <w:rPr>
          <w:rFonts w:ascii="Traditional Arabic" w:hAnsi="Traditional Arabic" w:cs="Traditional Arabic" w:hint="cs"/>
          <w:rtl/>
        </w:rPr>
        <w:t xml:space="preserve">این یعنی توصیف تهییجی یا توصیف تفتینی که به قصد این هست که با آن تهییج شهوانی ایجاد شود و </w:t>
      </w:r>
      <w:r w:rsidR="003C1B16" w:rsidRPr="000029F7">
        <w:rPr>
          <w:rFonts w:ascii="Traditional Arabic" w:hAnsi="Traditional Arabic" w:cs="Traditional Arabic" w:hint="cs"/>
          <w:rtl/>
        </w:rPr>
        <w:t>احیاناً</w:t>
      </w:r>
      <w:r w:rsidRPr="000029F7">
        <w:rPr>
          <w:rFonts w:ascii="Traditional Arabic" w:hAnsi="Traditional Arabic" w:cs="Traditional Arabic" w:hint="cs"/>
          <w:rtl/>
        </w:rPr>
        <w:t xml:space="preserve"> در مسیر وقوع حرام و نامشروعی قرار گ</w:t>
      </w:r>
      <w:r w:rsidR="005E7C4F" w:rsidRPr="000029F7">
        <w:rPr>
          <w:rFonts w:ascii="Traditional Arabic" w:hAnsi="Traditional Arabic" w:cs="Traditional Arabic" w:hint="cs"/>
          <w:rtl/>
        </w:rPr>
        <w:t xml:space="preserve">یرد اگر این را بگوییم با مفروض برخوردی </w:t>
      </w:r>
      <w:r w:rsidR="003C1B16" w:rsidRPr="000029F7">
        <w:rPr>
          <w:rFonts w:ascii="Traditional Arabic" w:hAnsi="Traditional Arabic" w:cs="Traditional Arabic" w:hint="cs"/>
          <w:rtl/>
        </w:rPr>
        <w:t>نمی‌کند</w:t>
      </w:r>
      <w:r w:rsidR="005E7C4F" w:rsidRPr="000029F7">
        <w:rPr>
          <w:rFonts w:ascii="Traditional Arabic" w:hAnsi="Traditional Arabic" w:cs="Traditional Arabic" w:hint="cs"/>
          <w:rtl/>
        </w:rPr>
        <w:t xml:space="preserve"> و انهن یصفن ذلک کنایه از توصیف تهییجی است و </w:t>
      </w:r>
      <w:r w:rsidR="00ED0A82" w:rsidRPr="000029F7">
        <w:rPr>
          <w:rFonts w:ascii="Traditional Arabic" w:hAnsi="Traditional Arabic" w:cs="Traditional Arabic" w:hint="cs"/>
          <w:rtl/>
        </w:rPr>
        <w:t>می‌شود</w:t>
      </w:r>
      <w:r w:rsidR="005E7C4F" w:rsidRPr="000029F7">
        <w:rPr>
          <w:rFonts w:ascii="Traditional Arabic" w:hAnsi="Traditional Arabic" w:cs="Traditional Arabic" w:hint="cs"/>
          <w:rtl/>
        </w:rPr>
        <w:t xml:space="preserve"> در این صورت این را علت گرفت ولی محدود است یعنی توصیف تفتینی علت است و برای همه نیست و العلة تعمم و تخصص و این با حرمت هم قابل جمع است و </w:t>
      </w:r>
      <w:r w:rsidR="003C1B16" w:rsidRPr="000029F7">
        <w:rPr>
          <w:rFonts w:ascii="Traditional Arabic" w:hAnsi="Traditional Arabic" w:cs="Traditional Arabic" w:hint="cs"/>
          <w:rtl/>
        </w:rPr>
        <w:t>می‌گوید</w:t>
      </w:r>
      <w:r w:rsidR="005E7C4F" w:rsidRPr="000029F7">
        <w:rPr>
          <w:rFonts w:ascii="Traditional Arabic" w:hAnsi="Traditional Arabic" w:cs="Traditional Arabic" w:hint="cs"/>
          <w:rtl/>
        </w:rPr>
        <w:t xml:space="preserve"> انکشاف درست نیست برای </w:t>
      </w:r>
      <w:r w:rsidR="00ED0A82" w:rsidRPr="000029F7">
        <w:rPr>
          <w:rFonts w:ascii="Traditional Arabic" w:hAnsi="Traditional Arabic" w:cs="Traditional Arabic" w:hint="cs"/>
          <w:rtl/>
        </w:rPr>
        <w:t>این‌که</w:t>
      </w:r>
      <w:r w:rsidR="005E7C4F" w:rsidRPr="000029F7">
        <w:rPr>
          <w:rFonts w:ascii="Traditional Arabic" w:hAnsi="Traditional Arabic" w:cs="Traditional Arabic" w:hint="cs"/>
          <w:rtl/>
        </w:rPr>
        <w:t xml:space="preserve"> به توصیف تهییجی </w:t>
      </w:r>
      <w:r w:rsidR="003C1B16" w:rsidRPr="000029F7">
        <w:rPr>
          <w:rFonts w:ascii="Traditional Arabic" w:hAnsi="Traditional Arabic" w:cs="Traditional Arabic" w:hint="cs"/>
          <w:rtl/>
        </w:rPr>
        <w:t>می‌انجامد</w:t>
      </w:r>
      <w:r w:rsidR="005E7C4F" w:rsidRPr="000029F7">
        <w:rPr>
          <w:rFonts w:ascii="Traditional Arabic" w:hAnsi="Traditional Arabic" w:cs="Traditional Arabic" w:hint="cs"/>
          <w:rtl/>
        </w:rPr>
        <w:t xml:space="preserve"> ولی ما میدانیم که همیشه </w:t>
      </w:r>
      <w:r w:rsidR="003C1B16" w:rsidRPr="000029F7">
        <w:rPr>
          <w:rFonts w:ascii="Traditional Arabic" w:hAnsi="Traditional Arabic" w:cs="Traditional Arabic" w:hint="cs"/>
          <w:rtl/>
        </w:rPr>
        <w:t>این‌جور</w:t>
      </w:r>
      <w:r w:rsidR="005E7C4F" w:rsidRPr="000029F7">
        <w:rPr>
          <w:rFonts w:ascii="Traditional Arabic" w:hAnsi="Traditional Arabic" w:cs="Traditional Arabic" w:hint="cs"/>
          <w:rtl/>
        </w:rPr>
        <w:t xml:space="preserve"> نیست و علت کل توصیف که در آن تهییج و تفتین باشد حرام است و علیتش هم </w:t>
      </w:r>
      <w:r w:rsidR="003C1B16" w:rsidRPr="000029F7">
        <w:rPr>
          <w:rFonts w:ascii="Traditional Arabic" w:hAnsi="Traditional Arabic" w:cs="Traditional Arabic" w:hint="cs"/>
          <w:rtl/>
        </w:rPr>
        <w:t>قابل‌قبول</w:t>
      </w:r>
      <w:r w:rsidR="005E7C4F" w:rsidRPr="000029F7">
        <w:rPr>
          <w:rFonts w:ascii="Traditional Arabic" w:hAnsi="Traditional Arabic" w:cs="Traditional Arabic" w:hint="cs"/>
          <w:rtl/>
        </w:rPr>
        <w:t xml:space="preserve"> است ولی العله معمم و مخصص است.</w:t>
      </w:r>
    </w:p>
    <w:p w14:paraId="1F7EAC56" w14:textId="0903780E" w:rsidR="005E7C4F" w:rsidRPr="000029F7" w:rsidRDefault="005E7C4F" w:rsidP="005E7C4F">
      <w:pPr>
        <w:rPr>
          <w:rtl/>
        </w:rPr>
      </w:pPr>
      <w:r w:rsidRPr="000029F7">
        <w:rPr>
          <w:rFonts w:hint="cs"/>
          <w:rtl/>
        </w:rPr>
        <w:lastRenderedPageBreak/>
        <w:t xml:space="preserve">البته </w:t>
      </w:r>
      <w:r w:rsidR="00ED0A82" w:rsidRPr="000029F7">
        <w:rPr>
          <w:rFonts w:hint="cs"/>
          <w:rtl/>
        </w:rPr>
        <w:t>این‌که</w:t>
      </w:r>
      <w:r w:rsidRPr="000029F7">
        <w:rPr>
          <w:rFonts w:hint="cs"/>
          <w:rtl/>
        </w:rPr>
        <w:t xml:space="preserve"> در </w:t>
      </w:r>
      <w:r w:rsidR="00ED0A82" w:rsidRPr="000029F7">
        <w:rPr>
          <w:rFonts w:hint="cs"/>
          <w:rtl/>
        </w:rPr>
        <w:t>اینجا</w:t>
      </w:r>
      <w:r w:rsidRPr="000029F7">
        <w:rPr>
          <w:rFonts w:hint="cs"/>
          <w:rtl/>
        </w:rPr>
        <w:t xml:space="preserve"> </w:t>
      </w:r>
      <w:r w:rsidR="003C1B16" w:rsidRPr="000029F7">
        <w:rPr>
          <w:rFonts w:hint="cs"/>
          <w:rtl/>
        </w:rPr>
        <w:t>گفته‌شده</w:t>
      </w:r>
      <w:r w:rsidRPr="000029F7">
        <w:rPr>
          <w:rFonts w:hint="cs"/>
          <w:rtl/>
        </w:rPr>
        <w:t xml:space="preserve"> است تطبیق بر یهودیه و نصرانیه بر انکشاف بین یدی الکافره داده شده است به دلیل </w:t>
      </w:r>
      <w:r w:rsidR="00ED0A82" w:rsidRPr="000029F7">
        <w:rPr>
          <w:rFonts w:hint="cs"/>
          <w:rtl/>
        </w:rPr>
        <w:t>این‌که</w:t>
      </w:r>
      <w:r w:rsidRPr="000029F7">
        <w:rPr>
          <w:rFonts w:hint="cs"/>
          <w:rtl/>
        </w:rPr>
        <w:t xml:space="preserve"> در معرضیت بیشتر بوده است و </w:t>
      </w:r>
      <w:r w:rsidR="003C1B16" w:rsidRPr="000029F7">
        <w:rPr>
          <w:rFonts w:hint="cs"/>
          <w:rtl/>
        </w:rPr>
        <w:t>ازاین‌جهت</w:t>
      </w:r>
      <w:r w:rsidRPr="000029F7">
        <w:rPr>
          <w:rFonts w:hint="cs"/>
          <w:rtl/>
        </w:rPr>
        <w:t xml:space="preserve"> علت است  و در </w:t>
      </w:r>
      <w:r w:rsidR="00ED0A82" w:rsidRPr="000029F7">
        <w:rPr>
          <w:rFonts w:hint="cs"/>
          <w:rtl/>
        </w:rPr>
        <w:t>اینجا</w:t>
      </w:r>
      <w:r w:rsidRPr="000029F7">
        <w:rPr>
          <w:rFonts w:hint="cs"/>
          <w:rtl/>
        </w:rPr>
        <w:t xml:space="preserve"> </w:t>
      </w:r>
      <w:r w:rsidR="003C1B16" w:rsidRPr="000029F7">
        <w:rPr>
          <w:rFonts w:hint="cs"/>
          <w:rtl/>
        </w:rPr>
        <w:t>ذکرشده</w:t>
      </w:r>
      <w:r w:rsidRPr="000029F7">
        <w:rPr>
          <w:rFonts w:hint="cs"/>
          <w:rtl/>
        </w:rPr>
        <w:t xml:space="preserve"> است و با مفروض مخالفتی ندارد منتها </w:t>
      </w:r>
      <w:r w:rsidR="00ED0A82" w:rsidRPr="000029F7">
        <w:rPr>
          <w:rFonts w:hint="cs"/>
          <w:rtl/>
        </w:rPr>
        <w:t>می‌شود</w:t>
      </w:r>
      <w:r w:rsidRPr="000029F7">
        <w:rPr>
          <w:rFonts w:hint="cs"/>
          <w:rtl/>
        </w:rPr>
        <w:t xml:space="preserve"> علت گرفت و اگر علت بگیرید حکم مطلقی </w:t>
      </w:r>
      <w:r w:rsidR="003C1B16" w:rsidRPr="000029F7">
        <w:rPr>
          <w:rFonts w:hint="cs"/>
          <w:rtl/>
        </w:rPr>
        <w:t>درنمی‌آید</w:t>
      </w:r>
      <w:r w:rsidRPr="000029F7">
        <w:rPr>
          <w:rFonts w:hint="cs"/>
          <w:rtl/>
        </w:rPr>
        <w:t xml:space="preserve"> و انکشاف موجب تهییج و تفتین حرمت است و </w:t>
      </w:r>
      <w:r w:rsidR="003C1B16" w:rsidRPr="000029F7">
        <w:rPr>
          <w:rFonts w:hint="cs"/>
          <w:rtl/>
        </w:rPr>
        <w:t>قابل‌قبول</w:t>
      </w:r>
      <w:r w:rsidRPr="000029F7">
        <w:rPr>
          <w:rFonts w:hint="cs"/>
          <w:rtl/>
        </w:rPr>
        <w:t xml:space="preserve"> است و غیر </w:t>
      </w:r>
      <w:r w:rsidR="003C1B16" w:rsidRPr="000029F7">
        <w:rPr>
          <w:rFonts w:hint="cs"/>
          <w:rtl/>
        </w:rPr>
        <w:t>مأنوس</w:t>
      </w:r>
      <w:r w:rsidRPr="000029F7">
        <w:rPr>
          <w:rFonts w:hint="cs"/>
          <w:rtl/>
        </w:rPr>
        <w:t xml:space="preserve"> نیست و مخالفتی با ارتکاز متشرعه ندارد. </w:t>
      </w:r>
      <w:r w:rsidR="003C1B16" w:rsidRPr="000029F7">
        <w:rPr>
          <w:rFonts w:hint="cs"/>
          <w:rtl/>
        </w:rPr>
        <w:t>این‌یک</w:t>
      </w:r>
      <w:r w:rsidRPr="000029F7">
        <w:rPr>
          <w:rFonts w:hint="cs"/>
          <w:rtl/>
        </w:rPr>
        <w:t xml:space="preserve"> راه است که البته در این راه ما خلاف ظهوری که مرتکب </w:t>
      </w:r>
      <w:r w:rsidR="003C1B16" w:rsidRPr="000029F7">
        <w:rPr>
          <w:rFonts w:hint="cs"/>
          <w:rtl/>
        </w:rPr>
        <w:t>می‌شویم</w:t>
      </w:r>
      <w:r w:rsidRPr="000029F7">
        <w:rPr>
          <w:rFonts w:hint="cs"/>
          <w:rtl/>
        </w:rPr>
        <w:t xml:space="preserve"> این است که یصفن را از اطلاق توصیف بیرون </w:t>
      </w:r>
      <w:r w:rsidR="003C1B16" w:rsidRPr="000029F7">
        <w:rPr>
          <w:rFonts w:hint="cs"/>
          <w:rtl/>
        </w:rPr>
        <w:t>می‌بریم</w:t>
      </w:r>
      <w:r w:rsidRPr="000029F7">
        <w:rPr>
          <w:rFonts w:hint="cs"/>
          <w:rtl/>
        </w:rPr>
        <w:t xml:space="preserve"> و میگوییم چیز دیگری هم کنار آن هست و یصفن موجب تفتین حرام است و این حمل مطلق است یا کنایه گرفتن است از امری که اخص از آن است که در </w:t>
      </w:r>
      <w:r w:rsidR="00ED0A82" w:rsidRPr="000029F7">
        <w:rPr>
          <w:rFonts w:hint="cs"/>
          <w:rtl/>
        </w:rPr>
        <w:t>اینجا</w:t>
      </w:r>
      <w:r w:rsidRPr="000029F7">
        <w:rPr>
          <w:rFonts w:hint="cs"/>
          <w:rtl/>
        </w:rPr>
        <w:t xml:space="preserve"> هست. منتها اگر این را بگیریم خیلی خلاف ظهوری در </w:t>
      </w:r>
      <w:r w:rsidR="00ED0A82" w:rsidRPr="000029F7">
        <w:rPr>
          <w:rFonts w:hint="cs"/>
          <w:rtl/>
        </w:rPr>
        <w:t>اینجا</w:t>
      </w:r>
      <w:r w:rsidRPr="000029F7">
        <w:rPr>
          <w:rFonts w:hint="cs"/>
          <w:rtl/>
        </w:rPr>
        <w:t xml:space="preserve"> </w:t>
      </w:r>
      <w:r w:rsidR="003C1B16" w:rsidRPr="000029F7">
        <w:rPr>
          <w:rFonts w:hint="cs"/>
          <w:rtl/>
        </w:rPr>
        <w:t>ازلحاظ</w:t>
      </w:r>
      <w:r w:rsidRPr="000029F7">
        <w:rPr>
          <w:rFonts w:hint="cs"/>
          <w:rtl/>
        </w:rPr>
        <w:t xml:space="preserve"> تعلیل در </w:t>
      </w:r>
      <w:r w:rsidR="00ED0A82" w:rsidRPr="000029F7">
        <w:rPr>
          <w:rFonts w:hint="cs"/>
          <w:rtl/>
        </w:rPr>
        <w:t>اینجا</w:t>
      </w:r>
      <w:r w:rsidRPr="000029F7">
        <w:rPr>
          <w:rFonts w:hint="cs"/>
          <w:rtl/>
        </w:rPr>
        <w:t xml:space="preserve"> وجود ندارد و </w:t>
      </w:r>
      <w:r w:rsidR="00ED0A82" w:rsidRPr="000029F7">
        <w:rPr>
          <w:rFonts w:hint="cs"/>
          <w:rtl/>
        </w:rPr>
        <w:t>می‌شود</w:t>
      </w:r>
      <w:r w:rsidRPr="000029F7">
        <w:rPr>
          <w:rFonts w:hint="cs"/>
          <w:rtl/>
        </w:rPr>
        <w:t xml:space="preserve"> علیت را پذیرفت </w:t>
      </w:r>
      <w:r w:rsidR="00E26571" w:rsidRPr="000029F7">
        <w:rPr>
          <w:rFonts w:hint="cs"/>
          <w:rtl/>
        </w:rPr>
        <w:t xml:space="preserve">منتها باید به علیت معمم و مخصص تن داد </w:t>
      </w:r>
      <w:r w:rsidR="003C1B16" w:rsidRPr="000029F7">
        <w:rPr>
          <w:rFonts w:hint="cs"/>
          <w:rtl/>
        </w:rPr>
        <w:t>این‌یک</w:t>
      </w:r>
      <w:r w:rsidR="00E26571" w:rsidRPr="000029F7">
        <w:rPr>
          <w:rFonts w:hint="cs"/>
          <w:rtl/>
        </w:rPr>
        <w:t xml:space="preserve"> راه </w:t>
      </w:r>
      <w:r w:rsidR="003C1B16" w:rsidRPr="000029F7">
        <w:rPr>
          <w:rFonts w:hint="cs"/>
          <w:rtl/>
        </w:rPr>
        <w:t>است که</w:t>
      </w:r>
      <w:r w:rsidR="00E26571" w:rsidRPr="000029F7">
        <w:rPr>
          <w:rFonts w:hint="cs"/>
          <w:rtl/>
        </w:rPr>
        <w:t xml:space="preserve"> </w:t>
      </w:r>
      <w:r w:rsidR="003C1B16" w:rsidRPr="000029F7">
        <w:rPr>
          <w:rFonts w:hint="cs"/>
          <w:rtl/>
        </w:rPr>
        <w:t>معمولاً</w:t>
      </w:r>
      <w:r w:rsidR="00E26571" w:rsidRPr="000029F7">
        <w:rPr>
          <w:rFonts w:hint="cs"/>
          <w:rtl/>
        </w:rPr>
        <w:t xml:space="preserve"> این راه را نرفتند و از این راه </w:t>
      </w:r>
      <w:r w:rsidR="003C1B16" w:rsidRPr="000029F7">
        <w:rPr>
          <w:rFonts w:hint="cs"/>
          <w:rtl/>
        </w:rPr>
        <w:t>چیز خاصی</w:t>
      </w:r>
      <w:r w:rsidR="00E26571" w:rsidRPr="000029F7">
        <w:rPr>
          <w:rFonts w:hint="cs"/>
          <w:rtl/>
        </w:rPr>
        <w:t xml:space="preserve"> </w:t>
      </w:r>
      <w:r w:rsidR="003C1B16" w:rsidRPr="000029F7">
        <w:rPr>
          <w:rFonts w:hint="cs"/>
          <w:rtl/>
        </w:rPr>
        <w:t>درنمی‌آید</w:t>
      </w:r>
      <w:r w:rsidR="00E26571" w:rsidRPr="000029F7">
        <w:rPr>
          <w:rFonts w:hint="cs"/>
          <w:rtl/>
        </w:rPr>
        <w:t xml:space="preserve"> به دلیل </w:t>
      </w:r>
      <w:r w:rsidR="00ED0A82" w:rsidRPr="000029F7">
        <w:rPr>
          <w:rFonts w:hint="cs"/>
          <w:rtl/>
        </w:rPr>
        <w:t>این‌که</w:t>
      </w:r>
      <w:r w:rsidR="00E26571" w:rsidRPr="000029F7">
        <w:rPr>
          <w:rFonts w:hint="cs"/>
          <w:rtl/>
        </w:rPr>
        <w:t xml:space="preserve"> توصیف تهییجی </w:t>
      </w:r>
      <w:r w:rsidR="003C1B16" w:rsidRPr="000029F7">
        <w:rPr>
          <w:rFonts w:hint="cs"/>
          <w:rtl/>
        </w:rPr>
        <w:t>به‌خودی‌خود</w:t>
      </w:r>
      <w:r w:rsidR="00E26571" w:rsidRPr="000029F7">
        <w:rPr>
          <w:rFonts w:hint="cs"/>
          <w:rtl/>
        </w:rPr>
        <w:t xml:space="preserve"> حرمتش بعید نیست.</w:t>
      </w:r>
    </w:p>
    <w:p w14:paraId="05EB7E2D" w14:textId="47705022" w:rsidR="00E26571" w:rsidRPr="000029F7" w:rsidRDefault="00E26571" w:rsidP="00ED0A82">
      <w:pPr>
        <w:pStyle w:val="Heading1"/>
        <w:rPr>
          <w:rtl/>
        </w:rPr>
      </w:pPr>
      <w:bookmarkStart w:id="10" w:name="_Toc136178295"/>
      <w:r w:rsidRPr="000029F7">
        <w:rPr>
          <w:rFonts w:hint="cs"/>
          <w:rtl/>
        </w:rPr>
        <w:t>راه دوم برای علیت</w:t>
      </w:r>
      <w:bookmarkEnd w:id="10"/>
    </w:p>
    <w:p w14:paraId="4AD299D8" w14:textId="6E50B193" w:rsidR="00E26571" w:rsidRPr="000029F7" w:rsidRDefault="00E26571" w:rsidP="00E26571">
      <w:pPr>
        <w:rPr>
          <w:rtl/>
        </w:rPr>
      </w:pPr>
      <w:r w:rsidRPr="000029F7">
        <w:rPr>
          <w:rFonts w:hint="cs"/>
          <w:rtl/>
        </w:rPr>
        <w:t xml:space="preserve">راه دوم این است که آن را کنایه از توصیف تهییجی نگیریم و بگوییم مطلق التوصیف مراد است و اگر این مراد باشد </w:t>
      </w:r>
      <w:r w:rsidR="0074145F" w:rsidRPr="000029F7">
        <w:rPr>
          <w:rFonts w:hint="cs"/>
          <w:rtl/>
        </w:rPr>
        <w:t xml:space="preserve">و از این ظهور ما دست برنداشتیم </w:t>
      </w:r>
      <w:r w:rsidR="003C1B16" w:rsidRPr="000029F7">
        <w:rPr>
          <w:rFonts w:hint="cs"/>
          <w:rtl/>
        </w:rPr>
        <w:t>نمی‌شود</w:t>
      </w:r>
      <w:r w:rsidR="0074145F" w:rsidRPr="000029F7">
        <w:rPr>
          <w:rFonts w:hint="cs"/>
          <w:rtl/>
        </w:rPr>
        <w:t xml:space="preserve"> </w:t>
      </w:r>
      <w:r w:rsidR="00ED0A82" w:rsidRPr="000029F7">
        <w:rPr>
          <w:rFonts w:hint="cs"/>
          <w:rtl/>
        </w:rPr>
        <w:t>اینجا</w:t>
      </w:r>
      <w:r w:rsidR="0074145F" w:rsidRPr="000029F7">
        <w:rPr>
          <w:rFonts w:hint="cs"/>
          <w:rtl/>
        </w:rPr>
        <w:t xml:space="preserve"> </w:t>
      </w:r>
      <w:r w:rsidR="003C1B16" w:rsidRPr="000029F7">
        <w:rPr>
          <w:rFonts w:hint="cs"/>
          <w:rtl/>
        </w:rPr>
        <w:t>آن را</w:t>
      </w:r>
      <w:r w:rsidR="0074145F" w:rsidRPr="000029F7">
        <w:rPr>
          <w:rFonts w:hint="cs"/>
          <w:rtl/>
        </w:rPr>
        <w:t xml:space="preserve"> علت گرفت و مطلق توصیف را حرام دانست و آن را علت گرفت و بگوییم </w:t>
      </w:r>
      <w:r w:rsidR="003C1B16" w:rsidRPr="000029F7">
        <w:rPr>
          <w:rFonts w:hint="cs"/>
          <w:rtl/>
        </w:rPr>
        <w:t>هر جا</w:t>
      </w:r>
      <w:r w:rsidR="0074145F" w:rsidRPr="000029F7">
        <w:rPr>
          <w:rFonts w:hint="cs"/>
          <w:rtl/>
        </w:rPr>
        <w:t xml:space="preserve"> توصیف باشد حرام باشد و هر جا به آن نی انجامد حرام نیست. این ظهور را </w:t>
      </w:r>
      <w:r w:rsidR="003C1B16" w:rsidRPr="000029F7">
        <w:rPr>
          <w:rFonts w:hint="cs"/>
          <w:rtl/>
        </w:rPr>
        <w:t>غالباً</w:t>
      </w:r>
      <w:r w:rsidR="0074145F" w:rsidRPr="000029F7">
        <w:rPr>
          <w:rFonts w:hint="cs"/>
          <w:rtl/>
        </w:rPr>
        <w:t xml:space="preserve"> مثل آقای خویی گرفتند و گفتند </w:t>
      </w:r>
      <w:r w:rsidR="003C1B16" w:rsidRPr="000029F7">
        <w:rPr>
          <w:rFonts w:hint="cs"/>
          <w:rtl/>
        </w:rPr>
        <w:t>نمی‌شود</w:t>
      </w:r>
      <w:r w:rsidR="0074145F" w:rsidRPr="000029F7">
        <w:rPr>
          <w:rFonts w:hint="cs"/>
          <w:rtl/>
        </w:rPr>
        <w:t xml:space="preserve"> قائل به حرمت شد بلکه آقای خویی گفتند قائل به کراهت هم </w:t>
      </w:r>
      <w:r w:rsidR="003C1B16" w:rsidRPr="000029F7">
        <w:rPr>
          <w:rFonts w:hint="cs"/>
          <w:rtl/>
        </w:rPr>
        <w:t>نمی‌توان</w:t>
      </w:r>
      <w:r w:rsidR="0074145F" w:rsidRPr="000029F7">
        <w:rPr>
          <w:rFonts w:hint="cs"/>
          <w:rtl/>
        </w:rPr>
        <w:t xml:space="preserve"> شد صرف </w:t>
      </w:r>
      <w:r w:rsidR="00ED0A82" w:rsidRPr="000029F7">
        <w:rPr>
          <w:rFonts w:hint="cs"/>
          <w:rtl/>
        </w:rPr>
        <w:t>این‌که</w:t>
      </w:r>
      <w:r w:rsidR="0074145F" w:rsidRPr="000029F7">
        <w:rPr>
          <w:rFonts w:hint="cs"/>
          <w:rtl/>
        </w:rPr>
        <w:t xml:space="preserve"> به توصیف </w:t>
      </w:r>
      <w:r w:rsidR="003C1B16" w:rsidRPr="000029F7">
        <w:rPr>
          <w:rFonts w:hint="cs"/>
          <w:rtl/>
        </w:rPr>
        <w:t>می‌انجامد</w:t>
      </w:r>
      <w:r w:rsidR="0074145F" w:rsidRPr="000029F7">
        <w:rPr>
          <w:rFonts w:hint="cs"/>
          <w:rtl/>
        </w:rPr>
        <w:t xml:space="preserve"> بگوییم موجب این </w:t>
      </w:r>
      <w:r w:rsidR="00ED0A82" w:rsidRPr="000029F7">
        <w:rPr>
          <w:rFonts w:hint="cs"/>
          <w:rtl/>
        </w:rPr>
        <w:t>می‌شود</w:t>
      </w:r>
      <w:r w:rsidR="0074145F" w:rsidRPr="000029F7">
        <w:rPr>
          <w:rFonts w:hint="cs"/>
          <w:rtl/>
        </w:rPr>
        <w:t xml:space="preserve"> که حرام باشد و حتی کراهت باشد قبول نداریم و </w:t>
      </w:r>
      <w:r w:rsidR="003C1B16" w:rsidRPr="000029F7">
        <w:rPr>
          <w:rFonts w:hint="cs"/>
          <w:rtl/>
        </w:rPr>
        <w:t>آن‌وقت</w:t>
      </w:r>
      <w:r w:rsidR="0074145F" w:rsidRPr="000029F7">
        <w:rPr>
          <w:rFonts w:hint="cs"/>
          <w:rtl/>
        </w:rPr>
        <w:t xml:space="preserve"> حکم لاینبغی نه حرمت است و نه کراهت بلکه امرٌ اخلاقیٌ. این مطلبی است که در </w:t>
      </w:r>
      <w:r w:rsidR="00ED0A82" w:rsidRPr="000029F7">
        <w:rPr>
          <w:rFonts w:hint="cs"/>
          <w:rtl/>
        </w:rPr>
        <w:t>اینجا</w:t>
      </w:r>
      <w:r w:rsidR="0074145F" w:rsidRPr="000029F7">
        <w:rPr>
          <w:rFonts w:hint="cs"/>
          <w:rtl/>
        </w:rPr>
        <w:t xml:space="preserve"> وجود دارد.</w:t>
      </w:r>
    </w:p>
    <w:p w14:paraId="2FE96DB6" w14:textId="216FF6C7" w:rsidR="0074145F" w:rsidRPr="000029F7" w:rsidRDefault="003C1B16" w:rsidP="00E26571">
      <w:pPr>
        <w:rPr>
          <w:rtl/>
        </w:rPr>
      </w:pPr>
      <w:r w:rsidRPr="000029F7">
        <w:rPr>
          <w:rFonts w:hint="cs"/>
          <w:rtl/>
        </w:rPr>
        <w:t>سؤال</w:t>
      </w:r>
      <w:r w:rsidR="0074145F" w:rsidRPr="000029F7">
        <w:rPr>
          <w:rFonts w:hint="cs"/>
          <w:rtl/>
        </w:rPr>
        <w:t xml:space="preserve">: زنی که انکشاف </w:t>
      </w:r>
      <w:r w:rsidR="00ED0A82" w:rsidRPr="000029F7">
        <w:rPr>
          <w:rFonts w:hint="cs"/>
          <w:rtl/>
        </w:rPr>
        <w:t>می‌کند</w:t>
      </w:r>
      <w:r w:rsidR="0074145F" w:rsidRPr="000029F7">
        <w:rPr>
          <w:rFonts w:hint="cs"/>
          <w:rtl/>
        </w:rPr>
        <w:t xml:space="preserve"> که اطلاع ندارد که چگونه توصیف </w:t>
      </w:r>
      <w:r w:rsidR="00ED0A82" w:rsidRPr="000029F7">
        <w:rPr>
          <w:rFonts w:hint="cs"/>
          <w:rtl/>
        </w:rPr>
        <w:t>می‌شود</w:t>
      </w:r>
      <w:r w:rsidR="0074145F" w:rsidRPr="000029F7">
        <w:rPr>
          <w:rFonts w:hint="cs"/>
          <w:rtl/>
        </w:rPr>
        <w:t xml:space="preserve"> ولی چون </w:t>
      </w:r>
      <w:r w:rsidRPr="000029F7">
        <w:rPr>
          <w:rFonts w:hint="cs"/>
          <w:rtl/>
        </w:rPr>
        <w:t>توصیف‌ها</w:t>
      </w:r>
      <w:r w:rsidR="0074145F" w:rsidRPr="000029F7">
        <w:rPr>
          <w:rFonts w:hint="cs"/>
          <w:rtl/>
        </w:rPr>
        <w:t xml:space="preserve"> به سمتی </w:t>
      </w:r>
      <w:r w:rsidRPr="000029F7">
        <w:rPr>
          <w:rFonts w:hint="cs"/>
          <w:rtl/>
        </w:rPr>
        <w:t>می‌رود</w:t>
      </w:r>
      <w:r w:rsidR="0074145F" w:rsidRPr="000029F7">
        <w:rPr>
          <w:rFonts w:hint="cs"/>
          <w:rtl/>
        </w:rPr>
        <w:t xml:space="preserve"> که در مسیر تهییج قرار </w:t>
      </w:r>
      <w:r w:rsidRPr="000029F7">
        <w:rPr>
          <w:rFonts w:hint="cs"/>
          <w:rtl/>
        </w:rPr>
        <w:t>می‌گیرد</w:t>
      </w:r>
      <w:r w:rsidR="0074145F" w:rsidRPr="000029F7">
        <w:rPr>
          <w:rFonts w:hint="cs"/>
          <w:rtl/>
        </w:rPr>
        <w:t xml:space="preserve"> شبیه </w:t>
      </w:r>
      <w:r w:rsidR="00ED0A82" w:rsidRPr="000029F7">
        <w:rPr>
          <w:rFonts w:hint="cs"/>
          <w:rtl/>
        </w:rPr>
        <w:t>این‌که</w:t>
      </w:r>
      <w:r w:rsidR="0074145F" w:rsidRPr="000029F7">
        <w:rPr>
          <w:rFonts w:hint="cs"/>
          <w:rtl/>
        </w:rPr>
        <w:t xml:space="preserve"> نگاه ریبه ای حرام است شارع راه را بسته است که کار به آنجا نکشد.</w:t>
      </w:r>
    </w:p>
    <w:p w14:paraId="22929603" w14:textId="283DC6FC" w:rsidR="0074145F" w:rsidRPr="000029F7" w:rsidRDefault="0074145F" w:rsidP="0074145F">
      <w:pPr>
        <w:rPr>
          <w:rtl/>
        </w:rPr>
      </w:pPr>
      <w:r w:rsidRPr="000029F7">
        <w:rPr>
          <w:rFonts w:hint="cs"/>
          <w:rtl/>
        </w:rPr>
        <w:t>جواب: بله روی فرض حکمت من نوشتم که آیا توصیف قطعی است یا احتمالی است ممکن است کسی بگوید حکمت هم بگیریم علاوه بر آن نکته انهن یصفن ذلک همیشه به آن ن</w:t>
      </w:r>
      <w:r w:rsidR="003C1B16" w:rsidRPr="000029F7">
        <w:rPr>
          <w:rFonts w:hint="cs"/>
          <w:rtl/>
        </w:rPr>
        <w:t>می‌انجامد</w:t>
      </w:r>
      <w:r w:rsidRPr="000029F7">
        <w:rPr>
          <w:rFonts w:hint="cs"/>
          <w:rtl/>
        </w:rPr>
        <w:t xml:space="preserve"> پس انهن یصفن یعنی محتمل التوصیف است و توصیف هم محتمل التفتین است </w:t>
      </w:r>
      <w:r w:rsidR="003C1B16" w:rsidRPr="000029F7">
        <w:rPr>
          <w:rFonts w:hint="cs"/>
          <w:rtl/>
        </w:rPr>
        <w:t>پس‌ازاین</w:t>
      </w:r>
      <w:r w:rsidRPr="000029F7">
        <w:rPr>
          <w:rFonts w:hint="cs"/>
          <w:rtl/>
        </w:rPr>
        <w:t xml:space="preserve"> اجتناب کن. این مانعی ندارد و</w:t>
      </w:r>
      <w:r w:rsidR="00711DD5" w:rsidRPr="000029F7">
        <w:rPr>
          <w:rFonts w:hint="cs"/>
          <w:rtl/>
        </w:rPr>
        <w:t xml:space="preserve"> این</w:t>
      </w:r>
      <w:r w:rsidRPr="000029F7">
        <w:rPr>
          <w:rFonts w:hint="cs"/>
          <w:rtl/>
        </w:rPr>
        <w:t xml:space="preserve"> ت</w:t>
      </w:r>
      <w:r w:rsidR="00711DD5" w:rsidRPr="000029F7">
        <w:rPr>
          <w:rFonts w:hint="cs"/>
          <w:rtl/>
        </w:rPr>
        <w:t xml:space="preserve">فسیر ذیل حکمت بودن است ولی </w:t>
      </w:r>
      <w:r w:rsidR="003C1B16" w:rsidRPr="000029F7">
        <w:rPr>
          <w:rFonts w:hint="cs"/>
          <w:rtl/>
        </w:rPr>
        <w:t>نتیجه‌ای</w:t>
      </w:r>
      <w:r w:rsidR="00711DD5" w:rsidRPr="000029F7">
        <w:rPr>
          <w:rFonts w:hint="cs"/>
          <w:rtl/>
        </w:rPr>
        <w:t xml:space="preserve"> که </w:t>
      </w:r>
      <w:r w:rsidR="003C1B16" w:rsidRPr="000029F7">
        <w:rPr>
          <w:rFonts w:hint="cs"/>
          <w:rtl/>
        </w:rPr>
        <w:t>می‌دهد</w:t>
      </w:r>
      <w:r w:rsidR="00711DD5" w:rsidRPr="000029F7">
        <w:rPr>
          <w:rFonts w:hint="cs"/>
          <w:rtl/>
        </w:rPr>
        <w:t xml:space="preserve"> این است که حرمت نیست یعنی </w:t>
      </w:r>
      <w:r w:rsidR="00ED0A82" w:rsidRPr="000029F7">
        <w:rPr>
          <w:rFonts w:hint="cs"/>
          <w:rtl/>
        </w:rPr>
        <w:t>این‌که</w:t>
      </w:r>
      <w:r w:rsidR="00711DD5" w:rsidRPr="000029F7">
        <w:rPr>
          <w:rFonts w:hint="cs"/>
          <w:rtl/>
        </w:rPr>
        <w:t xml:space="preserve"> </w:t>
      </w:r>
      <w:r w:rsidR="003C1B16" w:rsidRPr="000029F7">
        <w:rPr>
          <w:rFonts w:hint="cs"/>
          <w:rtl/>
        </w:rPr>
        <w:t>به‌احتمال</w:t>
      </w:r>
      <w:r w:rsidR="00711DD5" w:rsidRPr="000029F7">
        <w:rPr>
          <w:rFonts w:hint="cs"/>
          <w:rtl/>
        </w:rPr>
        <w:t xml:space="preserve"> توصیف و </w:t>
      </w:r>
      <w:r w:rsidR="003C1B16" w:rsidRPr="000029F7">
        <w:rPr>
          <w:rFonts w:hint="cs"/>
          <w:rtl/>
        </w:rPr>
        <w:t>به‌احتمال</w:t>
      </w:r>
      <w:r w:rsidR="00711DD5" w:rsidRPr="000029F7">
        <w:rPr>
          <w:rFonts w:hint="cs"/>
          <w:rtl/>
        </w:rPr>
        <w:t xml:space="preserve"> </w:t>
      </w:r>
      <w:r w:rsidR="00ED0A82" w:rsidRPr="000029F7">
        <w:rPr>
          <w:rFonts w:hint="cs"/>
          <w:rtl/>
        </w:rPr>
        <w:t>این‌که</w:t>
      </w:r>
      <w:r w:rsidR="00711DD5" w:rsidRPr="000029F7">
        <w:rPr>
          <w:rFonts w:hint="cs"/>
          <w:rtl/>
        </w:rPr>
        <w:t xml:space="preserve"> توصیف به تهییج بی انجامد بگوییم حرام است خیلی سازگار نیست و با کراهت </w:t>
      </w:r>
      <w:r w:rsidR="003C1B16" w:rsidRPr="000029F7">
        <w:rPr>
          <w:rFonts w:hint="cs"/>
          <w:rtl/>
        </w:rPr>
        <w:t>سازگارتر</w:t>
      </w:r>
      <w:r w:rsidR="00711DD5" w:rsidRPr="000029F7">
        <w:rPr>
          <w:rFonts w:hint="cs"/>
          <w:rtl/>
        </w:rPr>
        <w:t xml:space="preserve"> است.</w:t>
      </w:r>
    </w:p>
    <w:p w14:paraId="63BB56FC" w14:textId="4F25C630" w:rsidR="00711DD5" w:rsidRPr="000029F7" w:rsidRDefault="00711DD5" w:rsidP="0074145F">
      <w:pPr>
        <w:rPr>
          <w:rtl/>
        </w:rPr>
      </w:pPr>
      <w:r w:rsidRPr="000029F7">
        <w:rPr>
          <w:rFonts w:hint="cs"/>
          <w:rtl/>
        </w:rPr>
        <w:t xml:space="preserve">چند نکته دیگر در اینجا هست که عرض </w:t>
      </w:r>
      <w:r w:rsidR="003C1B16" w:rsidRPr="000029F7">
        <w:rPr>
          <w:rFonts w:hint="cs"/>
          <w:rtl/>
        </w:rPr>
        <w:t>نمی‌کنم</w:t>
      </w:r>
      <w:r w:rsidRPr="000029F7">
        <w:rPr>
          <w:rFonts w:hint="cs"/>
          <w:rtl/>
        </w:rPr>
        <w:t xml:space="preserve"> </w:t>
      </w:r>
      <w:r w:rsidR="003C1B16" w:rsidRPr="000029F7">
        <w:rPr>
          <w:rFonts w:hint="cs"/>
          <w:rtl/>
        </w:rPr>
        <w:t>یکی‌اش</w:t>
      </w:r>
      <w:r w:rsidRPr="000029F7">
        <w:rPr>
          <w:rFonts w:hint="cs"/>
          <w:rtl/>
        </w:rPr>
        <w:t xml:space="preserve"> این است که المراد التوصیف القطعی او الاحتمالی اگر هم باشد تهییج هم قطعی است یا احتمالی است اگر ما </w:t>
      </w:r>
      <w:r w:rsidR="003C1B16" w:rsidRPr="000029F7">
        <w:rPr>
          <w:rFonts w:hint="cs"/>
          <w:rtl/>
        </w:rPr>
        <w:t>آن‌ها</w:t>
      </w:r>
      <w:r w:rsidRPr="000029F7">
        <w:rPr>
          <w:rFonts w:hint="cs"/>
          <w:rtl/>
        </w:rPr>
        <w:t xml:space="preserve"> را هم بگیریم باز مفروض </w:t>
      </w:r>
      <w:r w:rsidR="003C1B16" w:rsidRPr="000029F7">
        <w:rPr>
          <w:rFonts w:hint="cs"/>
          <w:rtl/>
        </w:rPr>
        <w:t>نمی‌گذارد</w:t>
      </w:r>
      <w:r w:rsidRPr="000029F7">
        <w:rPr>
          <w:rFonts w:hint="cs"/>
          <w:rtl/>
        </w:rPr>
        <w:t xml:space="preserve"> که علت باشد بازهم حکمت است. </w:t>
      </w:r>
    </w:p>
    <w:p w14:paraId="5FE770B3" w14:textId="68210BA9" w:rsidR="00711DD5" w:rsidRPr="000029F7" w:rsidRDefault="00711DD5" w:rsidP="0074145F">
      <w:pPr>
        <w:rPr>
          <w:rtl/>
        </w:rPr>
      </w:pPr>
      <w:r w:rsidRPr="000029F7">
        <w:rPr>
          <w:rFonts w:hint="cs"/>
          <w:rtl/>
        </w:rPr>
        <w:t xml:space="preserve">دو سه </w:t>
      </w:r>
      <w:r w:rsidR="003C1B16" w:rsidRPr="000029F7">
        <w:rPr>
          <w:rFonts w:hint="cs"/>
          <w:rtl/>
        </w:rPr>
        <w:t>نکته‌ای</w:t>
      </w:r>
      <w:r w:rsidRPr="000029F7">
        <w:rPr>
          <w:rFonts w:hint="cs"/>
          <w:rtl/>
        </w:rPr>
        <w:t xml:space="preserve"> که </w:t>
      </w:r>
      <w:r w:rsidR="003C1B16" w:rsidRPr="000029F7">
        <w:rPr>
          <w:rFonts w:hint="cs"/>
          <w:rtl/>
        </w:rPr>
        <w:t>می‌خواهیم</w:t>
      </w:r>
      <w:r w:rsidRPr="000029F7">
        <w:rPr>
          <w:rFonts w:hint="cs"/>
          <w:rtl/>
        </w:rPr>
        <w:t xml:space="preserve"> عرض کنیم این است که ارتکاز بعید نیست که وجود داشته باشد یعنی </w:t>
      </w:r>
      <w:r w:rsidR="00ED0A82" w:rsidRPr="000029F7">
        <w:rPr>
          <w:rFonts w:hint="cs"/>
          <w:rtl/>
        </w:rPr>
        <w:t>این‌که</w:t>
      </w:r>
      <w:r w:rsidRPr="000029F7">
        <w:rPr>
          <w:rFonts w:hint="cs"/>
          <w:rtl/>
        </w:rPr>
        <w:t xml:space="preserve"> بگوییم چیزی که ممکن است به توصیف بی انجامد و توصیفی که ممکن است به تهییج بی انجامد به اطلاق بپذیریم یا </w:t>
      </w:r>
      <w:r w:rsidR="00ED0A82" w:rsidRPr="000029F7">
        <w:rPr>
          <w:rFonts w:hint="cs"/>
          <w:rtl/>
        </w:rPr>
        <w:t>این‌که</w:t>
      </w:r>
      <w:r w:rsidRPr="000029F7">
        <w:rPr>
          <w:rFonts w:hint="cs"/>
          <w:rtl/>
        </w:rPr>
        <w:t xml:space="preserve"> توصیف </w:t>
      </w:r>
      <w:r w:rsidR="003C1B16" w:rsidRPr="000029F7">
        <w:rPr>
          <w:rFonts w:hint="cs"/>
          <w:rtl/>
        </w:rPr>
        <w:t>قطعاً</w:t>
      </w:r>
      <w:r w:rsidRPr="000029F7">
        <w:rPr>
          <w:rFonts w:hint="cs"/>
          <w:rtl/>
        </w:rPr>
        <w:t xml:space="preserve"> هست </w:t>
      </w:r>
      <w:r w:rsidRPr="000029F7">
        <w:rPr>
          <w:rFonts w:hint="cs"/>
          <w:rtl/>
        </w:rPr>
        <w:lastRenderedPageBreak/>
        <w:t xml:space="preserve">ولی تهییجی خواهد بود  یا نبود یا میدانیم نیست این توصیف چه قطعی باشد چه قطعی نباشد بخواهیم بگوییم موجب حرمت </w:t>
      </w:r>
      <w:r w:rsidR="00ED0A82" w:rsidRPr="000029F7">
        <w:rPr>
          <w:rFonts w:hint="cs"/>
          <w:rtl/>
        </w:rPr>
        <w:t>می‌شود</w:t>
      </w:r>
      <w:r w:rsidRPr="000029F7">
        <w:rPr>
          <w:rFonts w:hint="cs"/>
          <w:rtl/>
        </w:rPr>
        <w:t xml:space="preserve"> </w:t>
      </w:r>
      <w:r w:rsidR="003C1B16" w:rsidRPr="000029F7">
        <w:rPr>
          <w:rFonts w:hint="cs"/>
          <w:rtl/>
        </w:rPr>
        <w:t>نمی‌تواند</w:t>
      </w:r>
      <w:r w:rsidRPr="000029F7">
        <w:rPr>
          <w:rFonts w:hint="cs"/>
          <w:rtl/>
        </w:rPr>
        <w:t xml:space="preserve"> قائل شد.</w:t>
      </w:r>
    </w:p>
    <w:p w14:paraId="247A12AF" w14:textId="618C2ECE" w:rsidR="00711DD5" w:rsidRPr="000029F7" w:rsidRDefault="003C1B16" w:rsidP="0074145F">
      <w:pPr>
        <w:rPr>
          <w:rtl/>
        </w:rPr>
      </w:pPr>
      <w:r w:rsidRPr="000029F7">
        <w:rPr>
          <w:rFonts w:hint="cs"/>
          <w:rtl/>
        </w:rPr>
        <w:t>سؤال</w:t>
      </w:r>
      <w:r w:rsidR="00711DD5" w:rsidRPr="000029F7">
        <w:rPr>
          <w:rFonts w:hint="cs"/>
          <w:rtl/>
        </w:rPr>
        <w:t>: اگر شأناً هم قابلیت تحریم داشته باشد؟</w:t>
      </w:r>
    </w:p>
    <w:p w14:paraId="3786B954" w14:textId="2DA9C0AF" w:rsidR="00711DD5" w:rsidRPr="000029F7" w:rsidRDefault="00711DD5" w:rsidP="0074145F">
      <w:pPr>
        <w:rPr>
          <w:rtl/>
        </w:rPr>
      </w:pPr>
      <w:r w:rsidRPr="000029F7">
        <w:rPr>
          <w:rFonts w:hint="cs"/>
          <w:rtl/>
        </w:rPr>
        <w:t>جواب: شأناً هم قابلیت این را داشته باشد بخواهیم بگوییم حرام است خیلی بعید است.</w:t>
      </w:r>
    </w:p>
    <w:p w14:paraId="4D075737" w14:textId="748A463D" w:rsidR="00711DD5" w:rsidRPr="000029F7" w:rsidRDefault="003C1B16" w:rsidP="0074145F">
      <w:pPr>
        <w:rPr>
          <w:rtl/>
        </w:rPr>
      </w:pPr>
      <w:r w:rsidRPr="000029F7">
        <w:rPr>
          <w:rFonts w:hint="cs"/>
          <w:rtl/>
        </w:rPr>
        <w:t>نکته‌ای</w:t>
      </w:r>
      <w:r w:rsidR="00711DD5" w:rsidRPr="000029F7">
        <w:rPr>
          <w:rFonts w:hint="cs"/>
          <w:rtl/>
        </w:rPr>
        <w:t xml:space="preserve"> </w:t>
      </w:r>
      <w:r w:rsidRPr="000029F7">
        <w:rPr>
          <w:rFonts w:hint="cs"/>
          <w:rtl/>
        </w:rPr>
        <w:t>می‌خواهیم</w:t>
      </w:r>
      <w:r w:rsidR="00711DD5" w:rsidRPr="000029F7">
        <w:rPr>
          <w:rFonts w:hint="cs"/>
          <w:rtl/>
        </w:rPr>
        <w:t xml:space="preserve"> بگوییم این است که اگر علت بگیرید محدود است و قول به حرمت مانعی ندارد اما اگر ما یک نوع حکمت بگیریم با کراهت </w:t>
      </w:r>
      <w:r w:rsidR="00ED0A82" w:rsidRPr="000029F7">
        <w:rPr>
          <w:rFonts w:hint="cs"/>
          <w:rtl/>
        </w:rPr>
        <w:t>می‌شود</w:t>
      </w:r>
      <w:r w:rsidR="00711DD5" w:rsidRPr="000029F7">
        <w:rPr>
          <w:rFonts w:hint="cs"/>
          <w:rtl/>
        </w:rPr>
        <w:t xml:space="preserve"> </w:t>
      </w:r>
      <w:r w:rsidR="003233B0" w:rsidRPr="000029F7">
        <w:rPr>
          <w:rFonts w:hint="cs"/>
          <w:rtl/>
        </w:rPr>
        <w:t xml:space="preserve">کنار آمد و </w:t>
      </w:r>
      <w:r w:rsidR="00ED0A82" w:rsidRPr="000029F7">
        <w:rPr>
          <w:rFonts w:hint="cs"/>
          <w:rtl/>
        </w:rPr>
        <w:t>این‌که</w:t>
      </w:r>
      <w:r w:rsidR="003233B0" w:rsidRPr="000029F7">
        <w:rPr>
          <w:rFonts w:hint="cs"/>
          <w:rtl/>
        </w:rPr>
        <w:t xml:space="preserve"> آقای خویی میگویند کراهت هم </w:t>
      </w:r>
      <w:r w:rsidRPr="000029F7">
        <w:rPr>
          <w:rFonts w:hint="cs"/>
          <w:rtl/>
        </w:rPr>
        <w:t>نمی‌توان</w:t>
      </w:r>
      <w:r w:rsidR="003233B0" w:rsidRPr="000029F7">
        <w:rPr>
          <w:rFonts w:hint="cs"/>
          <w:rtl/>
        </w:rPr>
        <w:t xml:space="preserve"> گرفت این چه مانعی دارد؟ حتی توصیف مطلق موجب کراهت </w:t>
      </w:r>
      <w:r w:rsidR="00ED0A82" w:rsidRPr="000029F7">
        <w:rPr>
          <w:rFonts w:hint="cs"/>
          <w:rtl/>
        </w:rPr>
        <w:t>می‌شود</w:t>
      </w:r>
      <w:r w:rsidR="003233B0" w:rsidRPr="000029F7">
        <w:rPr>
          <w:rFonts w:hint="cs"/>
          <w:rtl/>
        </w:rPr>
        <w:t xml:space="preserve"> یا توصیف احتمالی هم موجب کراهت </w:t>
      </w:r>
      <w:r w:rsidR="00ED0A82" w:rsidRPr="000029F7">
        <w:rPr>
          <w:rFonts w:hint="cs"/>
          <w:rtl/>
        </w:rPr>
        <w:t>می‌شود</w:t>
      </w:r>
      <w:r w:rsidR="003233B0" w:rsidRPr="000029F7">
        <w:rPr>
          <w:rFonts w:hint="cs"/>
          <w:rtl/>
        </w:rPr>
        <w:t xml:space="preserve"> ایشان میگویند </w:t>
      </w:r>
      <w:r w:rsidR="00ED0A82" w:rsidRPr="000029F7">
        <w:rPr>
          <w:rFonts w:hint="cs"/>
          <w:rtl/>
        </w:rPr>
        <w:t>این‌که</w:t>
      </w:r>
      <w:r w:rsidR="003233B0" w:rsidRPr="000029F7">
        <w:rPr>
          <w:rFonts w:hint="cs"/>
          <w:rtl/>
        </w:rPr>
        <w:t xml:space="preserve"> احتمال عقلایی </w:t>
      </w:r>
      <w:r w:rsidRPr="000029F7">
        <w:rPr>
          <w:rFonts w:hint="cs"/>
          <w:rtl/>
        </w:rPr>
        <w:t>می‌دهد</w:t>
      </w:r>
      <w:r w:rsidR="003233B0" w:rsidRPr="000029F7">
        <w:rPr>
          <w:rFonts w:hint="cs"/>
          <w:rtl/>
        </w:rPr>
        <w:t xml:space="preserve"> که زن مسلمان انکشاف پیدا کرد  موجب توصیف ولو به توصیف مطلق که به تهییج هم </w:t>
      </w:r>
      <w:r w:rsidRPr="000029F7">
        <w:rPr>
          <w:rFonts w:hint="cs"/>
          <w:rtl/>
        </w:rPr>
        <w:t>نمی‌رسد</w:t>
      </w:r>
      <w:r w:rsidR="003233B0" w:rsidRPr="000029F7">
        <w:rPr>
          <w:rFonts w:hint="cs"/>
          <w:rtl/>
        </w:rPr>
        <w:t xml:space="preserve"> حتی احتمال توصیف دارد قائل به کراهت شویم این معنایی ندارد. این با ارتکازی مخالف نیست </w:t>
      </w:r>
      <w:r w:rsidR="00ED0A82" w:rsidRPr="000029F7">
        <w:rPr>
          <w:rFonts w:hint="cs"/>
          <w:rtl/>
        </w:rPr>
        <w:t>واقعاً</w:t>
      </w:r>
      <w:r w:rsidR="003233B0" w:rsidRPr="000029F7">
        <w:rPr>
          <w:rFonts w:hint="cs"/>
          <w:rtl/>
        </w:rPr>
        <w:t xml:space="preserve"> یعنی شارع برای یهودیه انکشاف بین یدی الکافره یک حک</w:t>
      </w:r>
      <w:r w:rsidRPr="000029F7">
        <w:rPr>
          <w:rFonts w:hint="cs"/>
          <w:rtl/>
        </w:rPr>
        <w:t>می‌آورد</w:t>
      </w:r>
      <w:r w:rsidR="003233B0" w:rsidRPr="000029F7">
        <w:rPr>
          <w:rFonts w:hint="cs"/>
          <w:rtl/>
        </w:rPr>
        <w:t xml:space="preserve">ه است حتی </w:t>
      </w:r>
      <w:r w:rsidRPr="000029F7">
        <w:rPr>
          <w:rFonts w:hint="cs"/>
          <w:rtl/>
        </w:rPr>
        <w:t>درجایی</w:t>
      </w:r>
      <w:r w:rsidR="003233B0" w:rsidRPr="000029F7">
        <w:rPr>
          <w:rFonts w:hint="cs"/>
          <w:rtl/>
        </w:rPr>
        <w:t xml:space="preserve"> که احتمال توصیف مجرد هم </w:t>
      </w:r>
      <w:r w:rsidRPr="000029F7">
        <w:rPr>
          <w:rFonts w:hint="cs"/>
          <w:rtl/>
        </w:rPr>
        <w:t>می‌دهد</w:t>
      </w:r>
      <w:r w:rsidR="003233B0" w:rsidRPr="000029F7">
        <w:rPr>
          <w:rFonts w:hint="cs"/>
          <w:rtl/>
        </w:rPr>
        <w:t xml:space="preserve"> این منع ارتکازی ندارد </w:t>
      </w:r>
      <w:r w:rsidRPr="000029F7">
        <w:rPr>
          <w:rFonts w:hint="cs"/>
          <w:rtl/>
        </w:rPr>
        <w:t>ازاین‌جهت</w:t>
      </w:r>
      <w:r w:rsidR="003233B0" w:rsidRPr="000029F7">
        <w:rPr>
          <w:rFonts w:hint="cs"/>
          <w:rtl/>
        </w:rPr>
        <w:t xml:space="preserve"> است که اگر کسی از ابتدا </w:t>
      </w:r>
      <w:r w:rsidRPr="000029F7">
        <w:rPr>
          <w:rFonts w:hint="cs"/>
          <w:rtl/>
        </w:rPr>
        <w:t>این‌طور</w:t>
      </w:r>
      <w:r w:rsidR="003233B0" w:rsidRPr="000029F7">
        <w:rPr>
          <w:rFonts w:hint="cs"/>
          <w:rtl/>
        </w:rPr>
        <w:t xml:space="preserve"> روایت را معنا کند بگوید من لاینبغی را </w:t>
      </w:r>
      <w:r w:rsidR="007A4012" w:rsidRPr="000029F7">
        <w:rPr>
          <w:rFonts w:hint="cs"/>
          <w:rtl/>
        </w:rPr>
        <w:t xml:space="preserve">ظاهر در کراهت میدانم </w:t>
      </w:r>
      <w:r w:rsidRPr="000029F7">
        <w:rPr>
          <w:rFonts w:hint="cs"/>
          <w:rtl/>
        </w:rPr>
        <w:t>همان‌طور</w:t>
      </w:r>
      <w:r w:rsidR="007A4012" w:rsidRPr="000029F7">
        <w:rPr>
          <w:rFonts w:hint="cs"/>
          <w:rtl/>
        </w:rPr>
        <w:t xml:space="preserve"> که آقای تبریزی </w:t>
      </w:r>
      <w:r w:rsidRPr="000029F7">
        <w:rPr>
          <w:rFonts w:hint="cs"/>
          <w:rtl/>
        </w:rPr>
        <w:t>می‌فرمایند</w:t>
      </w:r>
      <w:r w:rsidR="007A4012" w:rsidRPr="000029F7">
        <w:rPr>
          <w:rFonts w:hint="cs"/>
          <w:rtl/>
        </w:rPr>
        <w:t xml:space="preserve">، یا </w:t>
      </w:r>
      <w:r w:rsidR="00ED0A82" w:rsidRPr="000029F7">
        <w:rPr>
          <w:rFonts w:hint="cs"/>
          <w:rtl/>
        </w:rPr>
        <w:t>این‌که</w:t>
      </w:r>
      <w:r w:rsidR="007A4012" w:rsidRPr="000029F7">
        <w:rPr>
          <w:rFonts w:hint="cs"/>
          <w:rtl/>
        </w:rPr>
        <w:t xml:space="preserve"> احراز نکردم حرمت را از این لاینبغی و لذا همین مرجوحیت را استفاده کردم و انهن یصفن ذلک هم کاری به تهییج و تفتین ندارد و حتی احتمال را هم کافی </w:t>
      </w:r>
      <w:r w:rsidRPr="000029F7">
        <w:rPr>
          <w:rFonts w:hint="cs"/>
          <w:rtl/>
        </w:rPr>
        <w:t>می‌داند</w:t>
      </w:r>
      <w:r w:rsidR="007A4012" w:rsidRPr="000029F7">
        <w:rPr>
          <w:rFonts w:hint="cs"/>
          <w:rtl/>
        </w:rPr>
        <w:t xml:space="preserve"> و </w:t>
      </w:r>
      <w:r w:rsidRPr="000029F7">
        <w:rPr>
          <w:rFonts w:hint="cs"/>
          <w:rtl/>
        </w:rPr>
        <w:t>می‌گوید</w:t>
      </w:r>
      <w:r w:rsidR="007A4012" w:rsidRPr="000029F7">
        <w:rPr>
          <w:rFonts w:hint="cs"/>
          <w:rtl/>
        </w:rPr>
        <w:t xml:space="preserve"> چون این منجر به توصیف مسلمانی پیش کافری </w:t>
      </w:r>
      <w:r w:rsidR="00ED0A82" w:rsidRPr="000029F7">
        <w:rPr>
          <w:rFonts w:hint="cs"/>
          <w:rtl/>
        </w:rPr>
        <w:t>می‌شود</w:t>
      </w:r>
      <w:r w:rsidR="007A4012" w:rsidRPr="000029F7">
        <w:rPr>
          <w:rFonts w:hint="cs"/>
          <w:rtl/>
        </w:rPr>
        <w:t xml:space="preserve"> و در معرضیت هم </w:t>
      </w:r>
      <w:r w:rsidRPr="000029F7">
        <w:rPr>
          <w:rFonts w:hint="cs"/>
          <w:rtl/>
        </w:rPr>
        <w:t>فی‌الجمله</w:t>
      </w:r>
      <w:r w:rsidR="007A4012" w:rsidRPr="000029F7">
        <w:rPr>
          <w:rFonts w:hint="cs"/>
          <w:rtl/>
        </w:rPr>
        <w:t xml:space="preserve"> وجود دارد و یا حتی </w:t>
      </w:r>
      <w:r w:rsidRPr="000029F7">
        <w:rPr>
          <w:rFonts w:hint="cs"/>
          <w:rtl/>
        </w:rPr>
        <w:t>آن‌هم</w:t>
      </w:r>
      <w:r w:rsidR="007A4012" w:rsidRPr="000029F7">
        <w:rPr>
          <w:rFonts w:hint="cs"/>
          <w:rtl/>
        </w:rPr>
        <w:t xml:space="preserve"> نیست همین را شارع حدی گذاشته است و جمع بین دو احتمال کرده است یعنی مرز بین زن و مرد و مرز بین مسلمان  و کافر. این معنا معقولی است در روایت یعنی </w:t>
      </w:r>
      <w:r w:rsidRPr="000029F7">
        <w:rPr>
          <w:rFonts w:hint="cs"/>
          <w:rtl/>
        </w:rPr>
        <w:t>جمع‌بندی</w:t>
      </w:r>
      <w:r w:rsidR="007A4012" w:rsidRPr="000029F7">
        <w:rPr>
          <w:rFonts w:hint="cs"/>
          <w:rtl/>
        </w:rPr>
        <w:t xml:space="preserve"> که ما در روایت </w:t>
      </w:r>
      <w:r w:rsidRPr="000029F7">
        <w:rPr>
          <w:rFonts w:hint="cs"/>
          <w:rtl/>
        </w:rPr>
        <w:t>می‌دهیم</w:t>
      </w:r>
      <w:r w:rsidR="007A4012" w:rsidRPr="000029F7">
        <w:rPr>
          <w:rFonts w:hint="cs"/>
          <w:rtl/>
        </w:rPr>
        <w:t xml:space="preserve"> این است که روایت کراهتی را </w:t>
      </w:r>
      <w:r w:rsidRPr="000029F7">
        <w:rPr>
          <w:rFonts w:hint="cs"/>
          <w:rtl/>
        </w:rPr>
        <w:t>می‌آورد</w:t>
      </w:r>
      <w:r w:rsidR="007A4012" w:rsidRPr="000029F7">
        <w:rPr>
          <w:rFonts w:hint="cs"/>
          <w:rtl/>
        </w:rPr>
        <w:t xml:space="preserve"> و فلسفه حکم هم توصیف است و حتی توصیف غیر تهییجی در </w:t>
      </w:r>
      <w:r w:rsidRPr="000029F7">
        <w:rPr>
          <w:rFonts w:hint="cs"/>
          <w:rtl/>
        </w:rPr>
        <w:t>غیرمسلمان</w:t>
      </w:r>
      <w:r w:rsidR="007A4012" w:rsidRPr="000029F7">
        <w:rPr>
          <w:rFonts w:hint="cs"/>
          <w:rtl/>
        </w:rPr>
        <w:t xml:space="preserve"> بود کراهت نبود ولی در مسلمان و کافر به دلیل </w:t>
      </w:r>
      <w:r w:rsidR="00ED0A82" w:rsidRPr="000029F7">
        <w:rPr>
          <w:rFonts w:hint="cs"/>
          <w:rtl/>
        </w:rPr>
        <w:t>این‌که</w:t>
      </w:r>
      <w:r w:rsidR="007A4012" w:rsidRPr="000029F7">
        <w:rPr>
          <w:rFonts w:hint="cs"/>
          <w:rtl/>
        </w:rPr>
        <w:t xml:space="preserve"> دو فلسفه باهم </w:t>
      </w:r>
      <w:r w:rsidRPr="000029F7">
        <w:rPr>
          <w:rFonts w:hint="cs"/>
          <w:rtl/>
        </w:rPr>
        <w:t>درآمیخته</w:t>
      </w:r>
      <w:r w:rsidR="007A4012" w:rsidRPr="000029F7">
        <w:rPr>
          <w:rFonts w:hint="cs"/>
          <w:rtl/>
        </w:rPr>
        <w:t xml:space="preserve"> است یکی مرز زن و مرد و یکی مرز مسلمان و کافر جمع این موجب شده است کراهتی را در </w:t>
      </w:r>
      <w:r w:rsidR="00ED0A82" w:rsidRPr="000029F7">
        <w:rPr>
          <w:rFonts w:hint="cs"/>
          <w:rtl/>
        </w:rPr>
        <w:t>اینجا</w:t>
      </w:r>
      <w:r w:rsidR="007A4012" w:rsidRPr="000029F7">
        <w:rPr>
          <w:rFonts w:hint="cs"/>
          <w:rtl/>
        </w:rPr>
        <w:t xml:space="preserve"> قرار دهد و از اول هم شاید همین مستفاد از روایت باشد که بگوید زنان مسلمان در برابر زنان کافر انکشاف عریانی نداشته باشند از قبیل </w:t>
      </w:r>
      <w:r w:rsidR="00ED0A82" w:rsidRPr="000029F7">
        <w:rPr>
          <w:rFonts w:hint="cs"/>
          <w:rtl/>
        </w:rPr>
        <w:t>این‌که</w:t>
      </w:r>
      <w:r w:rsidR="007A4012" w:rsidRPr="000029F7">
        <w:rPr>
          <w:rFonts w:hint="cs"/>
          <w:rtl/>
        </w:rPr>
        <w:t xml:space="preserve"> در حمام اتفاق </w:t>
      </w:r>
      <w:r w:rsidRPr="000029F7">
        <w:rPr>
          <w:rFonts w:hint="cs"/>
          <w:rtl/>
        </w:rPr>
        <w:t>می‌افتد</w:t>
      </w:r>
      <w:r w:rsidR="007A4012" w:rsidRPr="000029F7">
        <w:rPr>
          <w:rFonts w:hint="cs"/>
          <w:rtl/>
        </w:rPr>
        <w:t xml:space="preserve"> کراهت دارد حتی کراهت شدیده است برای </w:t>
      </w:r>
      <w:r w:rsidR="00ED0A82" w:rsidRPr="000029F7">
        <w:rPr>
          <w:rFonts w:hint="cs"/>
          <w:rtl/>
        </w:rPr>
        <w:t>این‌که</w:t>
      </w:r>
      <w:r w:rsidR="007A4012" w:rsidRPr="000029F7">
        <w:rPr>
          <w:rFonts w:hint="cs"/>
          <w:rtl/>
        </w:rPr>
        <w:t xml:space="preserve"> شارع </w:t>
      </w:r>
      <w:r w:rsidRPr="000029F7">
        <w:rPr>
          <w:rFonts w:hint="cs"/>
          <w:rtl/>
        </w:rPr>
        <w:t>می‌خواهد</w:t>
      </w:r>
      <w:r w:rsidR="007A4012" w:rsidRPr="000029F7">
        <w:rPr>
          <w:rFonts w:hint="cs"/>
          <w:rtl/>
        </w:rPr>
        <w:t xml:space="preserve"> به توصیف احتمالی نی انجامد و مرز زن و مرد مسلمان و کافر باقی بماند.</w:t>
      </w:r>
    </w:p>
    <w:p w14:paraId="163E5395" w14:textId="5E675421" w:rsidR="007A4012" w:rsidRPr="000029F7" w:rsidRDefault="003C1B16" w:rsidP="0074145F">
      <w:pPr>
        <w:rPr>
          <w:rtl/>
        </w:rPr>
      </w:pPr>
      <w:r w:rsidRPr="000029F7">
        <w:rPr>
          <w:rFonts w:hint="cs"/>
          <w:rtl/>
        </w:rPr>
        <w:t>سؤال</w:t>
      </w:r>
      <w:r w:rsidR="007A4012" w:rsidRPr="000029F7">
        <w:rPr>
          <w:rFonts w:hint="cs"/>
          <w:rtl/>
        </w:rPr>
        <w:t>: اگر کراهت را قائل بشویم شاید بشود به دلیل انکشاف در مقابل نامحرم قائل  به کراهت شویم.</w:t>
      </w:r>
    </w:p>
    <w:p w14:paraId="11105FBA" w14:textId="7B8E37F0" w:rsidR="007A4012" w:rsidRPr="000029F7" w:rsidRDefault="007A4012" w:rsidP="0074145F">
      <w:pPr>
        <w:rPr>
          <w:rtl/>
        </w:rPr>
      </w:pPr>
      <w:r w:rsidRPr="000029F7">
        <w:rPr>
          <w:rFonts w:hint="cs"/>
          <w:rtl/>
        </w:rPr>
        <w:t xml:space="preserve">جواب: عرض کردیم گفتیم </w:t>
      </w:r>
      <w:r w:rsidR="003C1B16" w:rsidRPr="000029F7">
        <w:rPr>
          <w:rFonts w:hint="cs"/>
          <w:rtl/>
        </w:rPr>
        <w:t>این‌جور</w:t>
      </w:r>
      <w:r w:rsidRPr="000029F7">
        <w:rPr>
          <w:rFonts w:hint="cs"/>
          <w:rtl/>
        </w:rPr>
        <w:t xml:space="preserve"> معنا کنیم اطلاق انکشاف هم </w:t>
      </w:r>
      <w:r w:rsidR="003C1B16" w:rsidRPr="000029F7">
        <w:rPr>
          <w:rFonts w:hint="cs"/>
          <w:rtl/>
        </w:rPr>
        <w:t>قابل‌قبول</w:t>
      </w:r>
      <w:r w:rsidRPr="000029F7">
        <w:rPr>
          <w:rFonts w:hint="cs"/>
          <w:rtl/>
        </w:rPr>
        <w:t xml:space="preserve"> است البته </w:t>
      </w:r>
      <w:r w:rsidR="003C1B16" w:rsidRPr="000029F7">
        <w:rPr>
          <w:rFonts w:hint="cs"/>
          <w:rtl/>
        </w:rPr>
        <w:t>به‌جز</w:t>
      </w:r>
      <w:r w:rsidRPr="000029F7">
        <w:rPr>
          <w:rFonts w:hint="cs"/>
          <w:rtl/>
        </w:rPr>
        <w:t xml:space="preserve"> وجه و کفین و چیزهایی که متعارف است.</w:t>
      </w:r>
    </w:p>
    <w:p w14:paraId="224F0ECC" w14:textId="37C126EC" w:rsidR="007A4012" w:rsidRPr="000029F7" w:rsidRDefault="007A4012" w:rsidP="0074145F">
      <w:pPr>
        <w:rPr>
          <w:rtl/>
        </w:rPr>
      </w:pPr>
      <w:r w:rsidRPr="000029F7">
        <w:rPr>
          <w:rFonts w:hint="cs"/>
          <w:rtl/>
        </w:rPr>
        <w:t xml:space="preserve">به نظر </w:t>
      </w:r>
      <w:r w:rsidR="003C1B16" w:rsidRPr="000029F7">
        <w:rPr>
          <w:rFonts w:hint="cs"/>
          <w:rtl/>
        </w:rPr>
        <w:t>می‌آید</w:t>
      </w:r>
      <w:r w:rsidRPr="000029F7">
        <w:rPr>
          <w:rFonts w:hint="cs"/>
          <w:rtl/>
        </w:rPr>
        <w:t xml:space="preserve"> این امر معقولی است و ما یصفن را از اطلاق </w:t>
      </w:r>
      <w:r w:rsidR="003C1B16" w:rsidRPr="000029F7">
        <w:rPr>
          <w:rFonts w:hint="cs"/>
          <w:rtl/>
        </w:rPr>
        <w:t>نی انداختیم</w:t>
      </w:r>
      <w:r w:rsidRPr="000029F7">
        <w:rPr>
          <w:rFonts w:hint="cs"/>
          <w:rtl/>
        </w:rPr>
        <w:t xml:space="preserve"> و مطلق توصیف است و حتی گفتیم عرفا این احتمال توصیف را هم </w:t>
      </w:r>
      <w:r w:rsidR="003C1B16" w:rsidRPr="000029F7">
        <w:rPr>
          <w:rFonts w:hint="cs"/>
          <w:rtl/>
        </w:rPr>
        <w:t>می‌گیرد</w:t>
      </w:r>
      <w:r w:rsidRPr="000029F7">
        <w:rPr>
          <w:rFonts w:hint="cs"/>
          <w:rtl/>
        </w:rPr>
        <w:t xml:space="preserve"> و </w:t>
      </w:r>
      <w:r w:rsidR="003C1B16" w:rsidRPr="000029F7">
        <w:rPr>
          <w:rFonts w:hint="cs"/>
          <w:rtl/>
        </w:rPr>
        <w:t>بازهم</w:t>
      </w:r>
      <w:r w:rsidRPr="000029F7">
        <w:rPr>
          <w:rFonts w:hint="cs"/>
          <w:rtl/>
        </w:rPr>
        <w:t xml:space="preserve"> </w:t>
      </w:r>
      <w:r w:rsidR="003C1B16" w:rsidRPr="000029F7">
        <w:rPr>
          <w:rFonts w:hint="cs"/>
          <w:rtl/>
        </w:rPr>
        <w:t>می‌توان</w:t>
      </w:r>
      <w:r w:rsidRPr="000029F7">
        <w:rPr>
          <w:rFonts w:hint="cs"/>
          <w:rtl/>
        </w:rPr>
        <w:t xml:space="preserve"> گفت کراهت دارد و وجهش هم این هست و روی این</w:t>
      </w:r>
      <w:r w:rsidR="001B16CD" w:rsidRPr="000029F7">
        <w:rPr>
          <w:rFonts w:hint="cs"/>
          <w:rtl/>
        </w:rPr>
        <w:t xml:space="preserve"> احتمال ممکن است تعلیل بگیریم چون چنین چیزی با حکمت بیشتر سازگار است حکمت بگیریم.</w:t>
      </w:r>
    </w:p>
    <w:p w14:paraId="5784DB98" w14:textId="2CBE7D97" w:rsidR="001B16CD" w:rsidRPr="000029F7" w:rsidRDefault="003C1B16" w:rsidP="001B16CD">
      <w:pPr>
        <w:rPr>
          <w:rtl/>
        </w:rPr>
      </w:pPr>
      <w:r w:rsidRPr="000029F7">
        <w:rPr>
          <w:rFonts w:hint="cs"/>
          <w:rtl/>
        </w:rPr>
        <w:t>سؤال</w:t>
      </w:r>
      <w:r w:rsidR="001B16CD" w:rsidRPr="000029F7">
        <w:rPr>
          <w:rFonts w:hint="cs"/>
          <w:rtl/>
        </w:rPr>
        <w:t>: تعلیل بگیریم که باز با ارتکازات و تعمیمش منافات دارد.</w:t>
      </w:r>
    </w:p>
    <w:p w14:paraId="04B448FA" w14:textId="66835FAC" w:rsidR="001B16CD" w:rsidRPr="000029F7" w:rsidRDefault="001B16CD" w:rsidP="001B16CD">
      <w:pPr>
        <w:rPr>
          <w:rtl/>
        </w:rPr>
      </w:pPr>
      <w:r w:rsidRPr="000029F7">
        <w:rPr>
          <w:rFonts w:hint="cs"/>
          <w:rtl/>
        </w:rPr>
        <w:lastRenderedPageBreak/>
        <w:t>جواب: تعلیل که بگیریم باید توصیف مسلمان برای کافر بگیریم ولی با حکمت سازگار است.</w:t>
      </w:r>
    </w:p>
    <w:p w14:paraId="2378A5F5" w14:textId="7152E59F" w:rsidR="001B16CD" w:rsidRPr="000029F7" w:rsidRDefault="001B16CD" w:rsidP="001B16CD">
      <w:pPr>
        <w:rPr>
          <w:rtl/>
        </w:rPr>
      </w:pPr>
      <w:r w:rsidRPr="000029F7">
        <w:rPr>
          <w:rFonts w:hint="cs"/>
          <w:rtl/>
        </w:rPr>
        <w:t xml:space="preserve">بنابراین به نظر </w:t>
      </w:r>
      <w:r w:rsidR="003C1B16" w:rsidRPr="000029F7">
        <w:rPr>
          <w:rFonts w:hint="cs"/>
          <w:rtl/>
        </w:rPr>
        <w:t>می‌آید</w:t>
      </w:r>
      <w:r w:rsidRPr="000029F7">
        <w:rPr>
          <w:rFonts w:hint="cs"/>
          <w:rtl/>
        </w:rPr>
        <w:t xml:space="preserve"> در مورد احتمالات آنکه اوضح است مطلق توصیف است و ح</w:t>
      </w:r>
      <w:r w:rsidR="00CB7012" w:rsidRPr="000029F7">
        <w:rPr>
          <w:rFonts w:hint="cs"/>
          <w:rtl/>
        </w:rPr>
        <w:t xml:space="preserve">کمت است و این توصیف هم ممزوجی از دو جهت است در </w:t>
      </w:r>
      <w:r w:rsidR="00ED0A82" w:rsidRPr="000029F7">
        <w:rPr>
          <w:rFonts w:hint="cs"/>
          <w:rtl/>
        </w:rPr>
        <w:t>اینجا</w:t>
      </w:r>
      <w:r w:rsidR="00CB7012" w:rsidRPr="000029F7">
        <w:rPr>
          <w:rFonts w:hint="cs"/>
          <w:rtl/>
        </w:rPr>
        <w:t xml:space="preserve">ی یکی جهت زن و مردی است و یکی هم مسلم و کافر است و هردو </w:t>
      </w:r>
      <w:r w:rsidR="003C1B16" w:rsidRPr="000029F7">
        <w:rPr>
          <w:rFonts w:hint="cs"/>
          <w:rtl/>
        </w:rPr>
        <w:t>این‌ها</w:t>
      </w:r>
      <w:r w:rsidR="00CB7012" w:rsidRPr="000029F7">
        <w:rPr>
          <w:rFonts w:hint="cs"/>
          <w:rtl/>
        </w:rPr>
        <w:t xml:space="preserve"> موجب شده است کراهت قرار بگیرد و خیلی عجیب است که آقای خویی ادعا کردند که کراهت با ارتکاز مخالفت دارد. فرمایش آقای خویی این است: </w:t>
      </w:r>
      <w:r w:rsidR="00CB7012" w:rsidRPr="00585BC0">
        <w:rPr>
          <w:rFonts w:hint="cs"/>
          <w:color w:val="000080"/>
          <w:rtl/>
        </w:rPr>
        <w:t>«لأن کلمة لاینبغی و إن کانت ظاهرتاً فیما ذکر الا أن التعلیل مذکو فیها یمنع من حملها علی الکراهة فضلا عن الحرمة»</w:t>
      </w:r>
      <w:r w:rsidR="00CB7012" w:rsidRPr="000029F7">
        <w:rPr>
          <w:rFonts w:hint="cs"/>
          <w:rtl/>
        </w:rPr>
        <w:t xml:space="preserve"> یعنی  این تعلیل </w:t>
      </w:r>
      <w:r w:rsidR="003C1B16" w:rsidRPr="000029F7">
        <w:rPr>
          <w:rFonts w:hint="cs"/>
          <w:rtl/>
        </w:rPr>
        <w:t>نمی‌گذارد</w:t>
      </w:r>
      <w:r w:rsidR="00CB7012" w:rsidRPr="000029F7">
        <w:rPr>
          <w:rFonts w:hint="cs"/>
          <w:rtl/>
        </w:rPr>
        <w:t xml:space="preserve"> حمل بر کراهت کنیم چه برسد به حرمت. اگر ما این را حکمت بگیریم و مطلق توصیف بگیریم ارتکازی که وجود دارد </w:t>
      </w:r>
      <w:r w:rsidR="003C1B16" w:rsidRPr="000029F7">
        <w:rPr>
          <w:rFonts w:hint="cs"/>
          <w:rtl/>
        </w:rPr>
        <w:t>نمی‌گذارد</w:t>
      </w:r>
      <w:r w:rsidR="00CB7012" w:rsidRPr="000029F7">
        <w:rPr>
          <w:rFonts w:hint="cs"/>
          <w:rtl/>
        </w:rPr>
        <w:t xml:space="preserve"> که ما حمل بر حرمت کنیم اما برای حمل بر کراهت ارتکازی مانع نیست و شارع یک حکم تنزیهی احتیاطی قرار داده است و این امر معقولی است به نحوی در کلمات متقدمین هم وجود دارد و </w:t>
      </w:r>
      <w:r w:rsidR="003C1B16" w:rsidRPr="000029F7">
        <w:rPr>
          <w:rFonts w:hint="cs"/>
          <w:rtl/>
        </w:rPr>
        <w:t>قابل‌قبول</w:t>
      </w:r>
      <w:r w:rsidR="00CB7012" w:rsidRPr="000029F7">
        <w:rPr>
          <w:rFonts w:hint="cs"/>
          <w:rtl/>
        </w:rPr>
        <w:t xml:space="preserve"> است. بنابراین کراهت شرعی در انکشاف مسلمان بین یدی الکافره بعید نیست و این هم یک حکمتی است که </w:t>
      </w:r>
      <w:r w:rsidR="003C1B16" w:rsidRPr="000029F7">
        <w:rPr>
          <w:rFonts w:hint="cs"/>
          <w:rtl/>
        </w:rPr>
        <w:t>بیان‌شده</w:t>
      </w:r>
      <w:r w:rsidR="00CB7012" w:rsidRPr="000029F7">
        <w:rPr>
          <w:rFonts w:hint="cs"/>
          <w:rtl/>
        </w:rPr>
        <w:t xml:space="preserve"> است.</w:t>
      </w:r>
    </w:p>
    <w:p w14:paraId="738B9CC8" w14:textId="3E4E3FE2" w:rsidR="002240D2" w:rsidRPr="000029F7" w:rsidRDefault="003C1B16" w:rsidP="002240D2">
      <w:pPr>
        <w:rPr>
          <w:rtl/>
        </w:rPr>
      </w:pPr>
      <w:r w:rsidRPr="000029F7">
        <w:rPr>
          <w:rFonts w:hint="cs"/>
          <w:rtl/>
        </w:rPr>
        <w:t>سؤال</w:t>
      </w:r>
      <w:r w:rsidR="00CB7012" w:rsidRPr="000029F7">
        <w:rPr>
          <w:rFonts w:hint="cs"/>
          <w:rtl/>
        </w:rPr>
        <w:t xml:space="preserve">: </w:t>
      </w:r>
      <w:r w:rsidR="002240D2" w:rsidRPr="000029F7">
        <w:rPr>
          <w:rFonts w:hint="cs"/>
          <w:rtl/>
        </w:rPr>
        <w:t>احتمال اول ارشاد به سایر ادله است و تخصیص و مولویتی ندارد</w:t>
      </w:r>
    </w:p>
    <w:p w14:paraId="15BC97CF" w14:textId="50E483CA" w:rsidR="002240D2" w:rsidRPr="000029F7" w:rsidRDefault="002240D2" w:rsidP="002240D2">
      <w:pPr>
        <w:rPr>
          <w:rtl/>
        </w:rPr>
      </w:pPr>
      <w:r w:rsidRPr="000029F7">
        <w:rPr>
          <w:rFonts w:hint="cs"/>
          <w:rtl/>
        </w:rPr>
        <w:t xml:space="preserve">جواب: بله احتمال اول این است که یصفن را تهییجی بگیریم و با علیت هم سازگار است هر توصیف شهوانی که همان تشبیب است که </w:t>
      </w:r>
      <w:r w:rsidR="003C1B16" w:rsidRPr="000029F7">
        <w:rPr>
          <w:rFonts w:hint="cs"/>
          <w:rtl/>
        </w:rPr>
        <w:t>قابل‌قبول</w:t>
      </w:r>
      <w:r w:rsidRPr="000029F7">
        <w:rPr>
          <w:rFonts w:hint="cs"/>
          <w:rtl/>
        </w:rPr>
        <w:t xml:space="preserve"> است ولی با روایت سازگار نیست و ظاهر روایت این است که چیزی فراتر از روابط مسلم و کافر را </w:t>
      </w:r>
      <w:r w:rsidR="003C1B16" w:rsidRPr="000029F7">
        <w:rPr>
          <w:rFonts w:hint="cs"/>
          <w:rtl/>
        </w:rPr>
        <w:t>می‌خواهد</w:t>
      </w:r>
      <w:r w:rsidRPr="000029F7">
        <w:rPr>
          <w:rFonts w:hint="cs"/>
          <w:rtl/>
        </w:rPr>
        <w:t xml:space="preserve"> بگوید و الا اگر احتمال اول باشد یک قاعده کلی </w:t>
      </w:r>
      <w:r w:rsidR="003C1B16" w:rsidRPr="000029F7">
        <w:rPr>
          <w:rFonts w:hint="cs"/>
          <w:rtl/>
        </w:rPr>
        <w:t>می‌گوید</w:t>
      </w:r>
      <w:r w:rsidRPr="000029F7">
        <w:rPr>
          <w:rFonts w:hint="cs"/>
          <w:rtl/>
        </w:rPr>
        <w:t xml:space="preserve"> که هر توصیفی حرام است منتها این بعید است و ظاهرش همان دومی است و نگاهی به روابط مسلم و کافر دارد ولی در </w:t>
      </w:r>
      <w:r w:rsidR="003C1B16" w:rsidRPr="000029F7">
        <w:rPr>
          <w:rFonts w:hint="cs"/>
          <w:rtl/>
        </w:rPr>
        <w:t>همین‌جا</w:t>
      </w:r>
      <w:r w:rsidRPr="000029F7">
        <w:rPr>
          <w:rFonts w:hint="cs"/>
          <w:rtl/>
        </w:rPr>
        <w:t xml:space="preserve"> هم مجرد توصیف </w:t>
      </w:r>
      <w:r w:rsidR="003C1B16" w:rsidRPr="000029F7">
        <w:rPr>
          <w:rFonts w:hint="cs"/>
          <w:rtl/>
        </w:rPr>
        <w:t>مطلقاً</w:t>
      </w:r>
      <w:r w:rsidRPr="000029F7">
        <w:rPr>
          <w:rFonts w:hint="cs"/>
          <w:rtl/>
        </w:rPr>
        <w:t xml:space="preserve"> حرام باشد بعید است ولی با کراهت سازگار  است و خیلی عجیب است که آقای خویی میگویند: یمنع من حملها علی الکراهة فضلا عن الحرمة.</w:t>
      </w:r>
    </w:p>
    <w:p w14:paraId="2A058767" w14:textId="1D2BAB5E" w:rsidR="002240D2" w:rsidRPr="000029F7" w:rsidRDefault="003C1B16" w:rsidP="002240D2">
      <w:pPr>
        <w:rPr>
          <w:rtl/>
        </w:rPr>
      </w:pPr>
      <w:r w:rsidRPr="000029F7">
        <w:rPr>
          <w:rFonts w:hint="cs"/>
          <w:rtl/>
        </w:rPr>
        <w:t>سؤال</w:t>
      </w:r>
      <w:r w:rsidR="002240D2" w:rsidRPr="000029F7">
        <w:rPr>
          <w:rFonts w:hint="cs"/>
          <w:rtl/>
        </w:rPr>
        <w:t>: ...</w:t>
      </w:r>
    </w:p>
    <w:p w14:paraId="2EFBCE28" w14:textId="6DE0B168" w:rsidR="002240D2" w:rsidRPr="000029F7" w:rsidRDefault="002240D2" w:rsidP="002240D2">
      <w:pPr>
        <w:rPr>
          <w:rtl/>
        </w:rPr>
      </w:pPr>
      <w:r w:rsidRPr="000029F7">
        <w:rPr>
          <w:rFonts w:hint="cs"/>
          <w:rtl/>
        </w:rPr>
        <w:t xml:space="preserve">جواب: شارع حکم مولوی قرار داده است و </w:t>
      </w:r>
      <w:r w:rsidR="003C1B16" w:rsidRPr="000029F7">
        <w:rPr>
          <w:rFonts w:hint="cs"/>
          <w:rtl/>
        </w:rPr>
        <w:t>می‌گوید</w:t>
      </w:r>
      <w:r w:rsidRPr="000029F7">
        <w:rPr>
          <w:rFonts w:hint="cs"/>
          <w:rtl/>
        </w:rPr>
        <w:t xml:space="preserve"> رعایت کن.</w:t>
      </w:r>
    </w:p>
    <w:p w14:paraId="1B9A52A7" w14:textId="2C097C94" w:rsidR="002240D2" w:rsidRPr="000029F7" w:rsidRDefault="003C1B16" w:rsidP="002240D2">
      <w:pPr>
        <w:rPr>
          <w:rtl/>
        </w:rPr>
      </w:pPr>
      <w:r w:rsidRPr="000029F7">
        <w:rPr>
          <w:rFonts w:hint="cs"/>
          <w:rtl/>
        </w:rPr>
        <w:t>سؤال</w:t>
      </w:r>
      <w:r w:rsidR="002240D2" w:rsidRPr="000029F7">
        <w:rPr>
          <w:rFonts w:hint="cs"/>
          <w:rtl/>
        </w:rPr>
        <w:t>: مثل حرمت ریبه؟</w:t>
      </w:r>
    </w:p>
    <w:p w14:paraId="003FECD4" w14:textId="5627F29E" w:rsidR="002240D2" w:rsidRPr="000029F7" w:rsidRDefault="002240D2" w:rsidP="002240D2">
      <w:pPr>
        <w:rPr>
          <w:rtl/>
        </w:rPr>
      </w:pPr>
      <w:r w:rsidRPr="000029F7">
        <w:rPr>
          <w:rFonts w:hint="cs"/>
          <w:rtl/>
        </w:rPr>
        <w:t xml:space="preserve">جواب: شبیه حرمت ریبه البته در </w:t>
      </w:r>
      <w:r w:rsidR="00ED0A82" w:rsidRPr="000029F7">
        <w:rPr>
          <w:rFonts w:hint="cs"/>
          <w:rtl/>
        </w:rPr>
        <w:t>اینجا</w:t>
      </w:r>
      <w:r w:rsidRPr="000029F7">
        <w:rPr>
          <w:rFonts w:hint="cs"/>
          <w:rtl/>
        </w:rPr>
        <w:t xml:space="preserve"> حرمت را </w:t>
      </w:r>
      <w:r w:rsidR="003C1B16" w:rsidRPr="000029F7">
        <w:rPr>
          <w:rFonts w:hint="cs"/>
          <w:rtl/>
        </w:rPr>
        <w:t>نمی‌پذیریم</w:t>
      </w:r>
      <w:r w:rsidRPr="000029F7">
        <w:rPr>
          <w:rFonts w:hint="cs"/>
          <w:rtl/>
        </w:rPr>
        <w:t xml:space="preserve"> و کراهت دارد.</w:t>
      </w:r>
    </w:p>
    <w:p w14:paraId="7B7DB099" w14:textId="3CD58D4F" w:rsidR="002240D2" w:rsidRPr="000029F7" w:rsidRDefault="003C1B16" w:rsidP="002240D2">
      <w:pPr>
        <w:rPr>
          <w:rtl/>
        </w:rPr>
      </w:pPr>
      <w:r w:rsidRPr="000029F7">
        <w:rPr>
          <w:rFonts w:hint="cs"/>
          <w:rtl/>
        </w:rPr>
        <w:t>سؤال</w:t>
      </w:r>
      <w:r w:rsidR="002240D2" w:rsidRPr="000029F7">
        <w:rPr>
          <w:rFonts w:hint="cs"/>
          <w:rtl/>
        </w:rPr>
        <w:t>: طریقی است؟</w:t>
      </w:r>
    </w:p>
    <w:p w14:paraId="5B1A0AA1" w14:textId="71873E8A" w:rsidR="002240D2" w:rsidRPr="000029F7" w:rsidRDefault="002240D2" w:rsidP="002240D2">
      <w:pPr>
        <w:rPr>
          <w:rtl/>
        </w:rPr>
      </w:pPr>
      <w:r w:rsidRPr="000029F7">
        <w:rPr>
          <w:rFonts w:hint="cs"/>
          <w:rtl/>
        </w:rPr>
        <w:t xml:space="preserve">جواب: نه طریقی نیست شارع </w:t>
      </w:r>
      <w:r w:rsidR="00ED0A82" w:rsidRPr="000029F7">
        <w:rPr>
          <w:rFonts w:hint="cs"/>
          <w:rtl/>
        </w:rPr>
        <w:t>واقعاً</w:t>
      </w:r>
      <w:r w:rsidRPr="000029F7">
        <w:rPr>
          <w:rFonts w:hint="cs"/>
          <w:rtl/>
        </w:rPr>
        <w:t xml:space="preserve"> و </w:t>
      </w:r>
      <w:r w:rsidR="003C1B16" w:rsidRPr="000029F7">
        <w:rPr>
          <w:rFonts w:hint="cs"/>
          <w:rtl/>
        </w:rPr>
        <w:t>مستقلاً</w:t>
      </w:r>
      <w:r w:rsidRPr="000029F7">
        <w:rPr>
          <w:rFonts w:hint="cs"/>
          <w:rtl/>
        </w:rPr>
        <w:t xml:space="preserve"> </w:t>
      </w:r>
      <w:r w:rsidR="003C1B16" w:rsidRPr="000029F7">
        <w:rPr>
          <w:rFonts w:hint="cs"/>
          <w:rtl/>
        </w:rPr>
        <w:t>نفساً</w:t>
      </w:r>
      <w:r w:rsidRPr="000029F7">
        <w:rPr>
          <w:rFonts w:hint="cs"/>
          <w:rtl/>
        </w:rPr>
        <w:t xml:space="preserve"> </w:t>
      </w:r>
      <w:r w:rsidR="003C1B16" w:rsidRPr="000029F7">
        <w:rPr>
          <w:rFonts w:hint="cs"/>
          <w:rtl/>
        </w:rPr>
        <w:t>می‌گوید</w:t>
      </w:r>
      <w:r w:rsidRPr="000029F7">
        <w:rPr>
          <w:rFonts w:hint="cs"/>
          <w:rtl/>
        </w:rPr>
        <w:t xml:space="preserve"> کراهت دارد و </w:t>
      </w:r>
      <w:r w:rsidR="003C1B16" w:rsidRPr="000029F7">
        <w:rPr>
          <w:rFonts w:hint="cs"/>
          <w:rtl/>
        </w:rPr>
        <w:t>فلسفه‌اش</w:t>
      </w:r>
      <w:r w:rsidRPr="000029F7">
        <w:rPr>
          <w:rFonts w:hint="cs"/>
          <w:rtl/>
        </w:rPr>
        <w:t xml:space="preserve"> این است که </w:t>
      </w:r>
      <w:r w:rsidR="003C1B16" w:rsidRPr="000029F7">
        <w:rPr>
          <w:rFonts w:hint="cs"/>
          <w:rtl/>
        </w:rPr>
        <w:t>می‌خواهد</w:t>
      </w:r>
      <w:r w:rsidRPr="000029F7">
        <w:rPr>
          <w:rFonts w:hint="cs"/>
          <w:rtl/>
        </w:rPr>
        <w:t xml:space="preserve"> جلوی توصیف مسلم و کافر را بگیرد نه مطلق توصیف را.</w:t>
      </w:r>
    </w:p>
    <w:p w14:paraId="099B26E3" w14:textId="35D9EC9D" w:rsidR="002240D2" w:rsidRPr="000029F7" w:rsidRDefault="003C1B16" w:rsidP="002240D2">
      <w:pPr>
        <w:rPr>
          <w:rtl/>
        </w:rPr>
      </w:pPr>
      <w:r w:rsidRPr="000029F7">
        <w:rPr>
          <w:rFonts w:hint="cs"/>
          <w:rtl/>
        </w:rPr>
        <w:t>سؤال</w:t>
      </w:r>
      <w:r w:rsidR="002240D2" w:rsidRPr="000029F7">
        <w:rPr>
          <w:rFonts w:hint="cs"/>
          <w:rtl/>
        </w:rPr>
        <w:t xml:space="preserve">: احتمال سوم درست </w:t>
      </w:r>
      <w:r w:rsidRPr="000029F7">
        <w:rPr>
          <w:rFonts w:hint="cs"/>
          <w:rtl/>
        </w:rPr>
        <w:t>درمی‌آید</w:t>
      </w:r>
      <w:r w:rsidR="002240D2" w:rsidRPr="000029F7">
        <w:rPr>
          <w:rFonts w:hint="cs"/>
          <w:rtl/>
        </w:rPr>
        <w:t xml:space="preserve"> و طبق احتمال آقای خویی که به کراهت هم </w:t>
      </w:r>
      <w:r w:rsidRPr="000029F7">
        <w:rPr>
          <w:rFonts w:hint="cs"/>
          <w:rtl/>
        </w:rPr>
        <w:t>نمی‌رسیم</w:t>
      </w:r>
      <w:r w:rsidR="002240D2" w:rsidRPr="000029F7">
        <w:rPr>
          <w:rFonts w:hint="cs"/>
          <w:rtl/>
        </w:rPr>
        <w:t xml:space="preserve"> </w:t>
      </w:r>
      <w:r w:rsidRPr="000029F7">
        <w:rPr>
          <w:rFonts w:hint="cs"/>
          <w:rtl/>
        </w:rPr>
        <w:t>صرفاً</w:t>
      </w:r>
      <w:r w:rsidR="002240D2" w:rsidRPr="000029F7">
        <w:rPr>
          <w:rFonts w:hint="cs"/>
          <w:rtl/>
        </w:rPr>
        <w:t xml:space="preserve"> یک دایره احتیاطی است </w:t>
      </w:r>
    </w:p>
    <w:p w14:paraId="0654BB68" w14:textId="56D4E89C" w:rsidR="002240D2" w:rsidRPr="000029F7" w:rsidRDefault="002240D2" w:rsidP="002240D2">
      <w:pPr>
        <w:rPr>
          <w:rtl/>
        </w:rPr>
      </w:pPr>
      <w:r w:rsidRPr="000029F7">
        <w:rPr>
          <w:rFonts w:hint="cs"/>
          <w:rtl/>
        </w:rPr>
        <w:t xml:space="preserve">جواب: آقای خویی که کراهت هم قبول ندارد ما میگوییم چه مانعی دارد که کراهت نفسیه قرار داده است </w:t>
      </w:r>
      <w:r w:rsidR="003C1B16" w:rsidRPr="000029F7">
        <w:rPr>
          <w:rFonts w:hint="cs"/>
          <w:rtl/>
        </w:rPr>
        <w:t>فلسفه‌اش</w:t>
      </w:r>
      <w:r w:rsidRPr="000029F7">
        <w:rPr>
          <w:rFonts w:hint="cs"/>
          <w:rtl/>
        </w:rPr>
        <w:t xml:space="preserve"> احتیاط توصیفی است نه فقط احتیاط شهوانی بلکه احتیاط بین مسلم و کافر و حکمی قرار داده است که فلسفه آن حفظ مرز زن و مرد مسلم و کافر است و این دو باهم باعث شده است حکم تنزیهی قرار دهد </w:t>
      </w:r>
      <w:r w:rsidR="0027072B" w:rsidRPr="000029F7">
        <w:rPr>
          <w:rFonts w:hint="cs"/>
          <w:rtl/>
        </w:rPr>
        <w:t xml:space="preserve">نه حکم تنزیهی که طریقی است بلکه قاطعانه </w:t>
      </w:r>
      <w:r w:rsidR="003C1B16" w:rsidRPr="000029F7">
        <w:rPr>
          <w:rFonts w:hint="cs"/>
          <w:rtl/>
        </w:rPr>
        <w:t>می‌خواهد</w:t>
      </w:r>
      <w:r w:rsidR="0027072B" w:rsidRPr="000029F7">
        <w:rPr>
          <w:rFonts w:hint="cs"/>
          <w:rtl/>
        </w:rPr>
        <w:t xml:space="preserve"> تنزیه را قرار دهد مرز احتیاطی است شبیه ریبه که آن تحریمی بود و این تنزیهی است و این خیلی چیز معقولی است که </w:t>
      </w:r>
      <w:r w:rsidR="0027072B" w:rsidRPr="000029F7">
        <w:rPr>
          <w:rFonts w:hint="cs"/>
          <w:rtl/>
        </w:rPr>
        <w:lastRenderedPageBreak/>
        <w:t xml:space="preserve">شارع بین مسلمان و کافر </w:t>
      </w:r>
      <w:r w:rsidR="003C1B16" w:rsidRPr="000029F7">
        <w:rPr>
          <w:rFonts w:hint="cs"/>
          <w:rtl/>
        </w:rPr>
        <w:t>مرزهایی</w:t>
      </w:r>
      <w:r w:rsidR="0027072B" w:rsidRPr="000029F7">
        <w:rPr>
          <w:rFonts w:hint="cs"/>
          <w:rtl/>
        </w:rPr>
        <w:t xml:space="preserve"> قرار داده است که </w:t>
      </w:r>
      <w:r w:rsidR="003C1B16" w:rsidRPr="000029F7">
        <w:rPr>
          <w:rFonts w:hint="cs"/>
          <w:rtl/>
        </w:rPr>
        <w:t>یکی‌اش</w:t>
      </w:r>
      <w:r w:rsidR="0027072B" w:rsidRPr="000029F7">
        <w:rPr>
          <w:rFonts w:hint="cs"/>
          <w:rtl/>
        </w:rPr>
        <w:t xml:space="preserve"> مرز بین زن مسلمان و مرد کافر است که اینجا چون احتمال دارد این امر وسط بی افتد این احتمال </w:t>
      </w:r>
      <w:r w:rsidR="003C1B16" w:rsidRPr="000029F7">
        <w:rPr>
          <w:rFonts w:hint="cs"/>
          <w:rtl/>
        </w:rPr>
        <w:t>منشأ</w:t>
      </w:r>
      <w:r w:rsidR="0027072B" w:rsidRPr="000029F7">
        <w:rPr>
          <w:rFonts w:hint="cs"/>
          <w:rtl/>
        </w:rPr>
        <w:t xml:space="preserve"> جعل حکمی شده است البته حکم حکمت است چون </w:t>
      </w:r>
      <w:r w:rsidR="003C1B16" w:rsidRPr="000029F7">
        <w:rPr>
          <w:rFonts w:hint="cs"/>
          <w:rtl/>
        </w:rPr>
        <w:t>نمی‌شود</w:t>
      </w:r>
      <w:r w:rsidR="0027072B" w:rsidRPr="000029F7">
        <w:rPr>
          <w:rFonts w:hint="cs"/>
          <w:rtl/>
        </w:rPr>
        <w:t xml:space="preserve"> علیت به آن معنا را درست کرد </w:t>
      </w:r>
      <w:r w:rsidR="003C1B16" w:rsidRPr="000029F7">
        <w:rPr>
          <w:rFonts w:hint="cs"/>
          <w:rtl/>
        </w:rPr>
        <w:t>ازاین‌جهت</w:t>
      </w:r>
      <w:r w:rsidR="0027072B" w:rsidRPr="000029F7">
        <w:rPr>
          <w:rFonts w:hint="cs"/>
          <w:rtl/>
        </w:rPr>
        <w:t xml:space="preserve"> قائل به تنزیه </w:t>
      </w:r>
      <w:r w:rsidR="003C1B16" w:rsidRPr="000029F7">
        <w:rPr>
          <w:rFonts w:hint="cs"/>
          <w:rtl/>
        </w:rPr>
        <w:t>می‌شویم</w:t>
      </w:r>
      <w:r w:rsidR="0027072B" w:rsidRPr="000029F7">
        <w:rPr>
          <w:rFonts w:hint="cs"/>
          <w:rtl/>
        </w:rPr>
        <w:t>.</w:t>
      </w:r>
    </w:p>
    <w:p w14:paraId="025598E3" w14:textId="43F0D9C3" w:rsidR="0027072B" w:rsidRPr="000029F7" w:rsidRDefault="003C1B16" w:rsidP="002240D2">
      <w:pPr>
        <w:rPr>
          <w:rtl/>
        </w:rPr>
      </w:pPr>
      <w:r w:rsidRPr="000029F7">
        <w:rPr>
          <w:rFonts w:hint="cs"/>
          <w:rtl/>
        </w:rPr>
        <w:t>سؤال</w:t>
      </w:r>
      <w:r w:rsidR="0027072B" w:rsidRPr="000029F7">
        <w:rPr>
          <w:rFonts w:hint="cs"/>
          <w:rtl/>
        </w:rPr>
        <w:t xml:space="preserve">: ازواجهن حتی </w:t>
      </w:r>
      <w:r w:rsidRPr="000029F7">
        <w:rPr>
          <w:rFonts w:hint="cs"/>
          <w:rtl/>
        </w:rPr>
        <w:t>می‌تواند</w:t>
      </w:r>
      <w:r w:rsidR="0027072B" w:rsidRPr="000029F7">
        <w:rPr>
          <w:rFonts w:hint="cs"/>
          <w:rtl/>
        </w:rPr>
        <w:t xml:space="preserve"> مسلم باشد طبق برخی از فتاوا مانعی نیست که مرد مسلمان با زن یهودی </w:t>
      </w:r>
      <w:r w:rsidRPr="000029F7">
        <w:rPr>
          <w:rFonts w:hint="cs"/>
          <w:rtl/>
        </w:rPr>
        <w:t>ازدواج‌کرده</w:t>
      </w:r>
      <w:r w:rsidR="0027072B" w:rsidRPr="000029F7">
        <w:rPr>
          <w:rFonts w:hint="cs"/>
          <w:rtl/>
        </w:rPr>
        <w:t xml:space="preserve"> باشد.</w:t>
      </w:r>
    </w:p>
    <w:p w14:paraId="14E7C0CC" w14:textId="08BB86EE" w:rsidR="0027072B" w:rsidRPr="000029F7" w:rsidRDefault="0027072B" w:rsidP="002240D2">
      <w:pPr>
        <w:rPr>
          <w:rtl/>
        </w:rPr>
      </w:pPr>
      <w:r w:rsidRPr="000029F7">
        <w:rPr>
          <w:rFonts w:hint="cs"/>
          <w:rtl/>
        </w:rPr>
        <w:t xml:space="preserve">جواب: این را هم احتمال دادیم این مجموعه روایت مرز بین مسلم و کافر است و حتی اگر آن را مطلق بگیریم واسطه در </w:t>
      </w:r>
      <w:r w:rsidR="00ED0A82" w:rsidRPr="000029F7">
        <w:rPr>
          <w:rFonts w:hint="cs"/>
          <w:rtl/>
        </w:rPr>
        <w:t>اینجا</w:t>
      </w:r>
      <w:r w:rsidRPr="000029F7">
        <w:rPr>
          <w:rFonts w:hint="cs"/>
          <w:rtl/>
        </w:rPr>
        <w:t xml:space="preserve"> یک زن کافره است و این را </w:t>
      </w:r>
      <w:r w:rsidR="003C1B16" w:rsidRPr="000029F7">
        <w:rPr>
          <w:rFonts w:hint="cs"/>
          <w:rtl/>
        </w:rPr>
        <w:t>می‌خواهد</w:t>
      </w:r>
      <w:r w:rsidRPr="000029F7">
        <w:rPr>
          <w:rFonts w:hint="cs"/>
          <w:rtl/>
        </w:rPr>
        <w:t xml:space="preserve"> قطع کند.</w:t>
      </w:r>
    </w:p>
    <w:p w14:paraId="49FFD65A" w14:textId="50A3C737" w:rsidR="0027072B" w:rsidRPr="000029F7" w:rsidRDefault="003C1B16" w:rsidP="002240D2">
      <w:pPr>
        <w:rPr>
          <w:rtl/>
        </w:rPr>
      </w:pPr>
      <w:r w:rsidRPr="000029F7">
        <w:rPr>
          <w:rFonts w:hint="cs"/>
          <w:rtl/>
        </w:rPr>
        <w:t>به‌هرحال</w:t>
      </w:r>
      <w:r w:rsidR="0027072B" w:rsidRPr="000029F7">
        <w:rPr>
          <w:rFonts w:hint="cs"/>
          <w:rtl/>
        </w:rPr>
        <w:t xml:space="preserve"> حکمت </w:t>
      </w:r>
      <w:r w:rsidR="00ED0A82" w:rsidRPr="000029F7">
        <w:rPr>
          <w:rFonts w:hint="cs"/>
          <w:rtl/>
        </w:rPr>
        <w:t>می‌شود</w:t>
      </w:r>
      <w:r w:rsidR="0027072B" w:rsidRPr="000029F7">
        <w:rPr>
          <w:rFonts w:hint="cs"/>
          <w:rtl/>
        </w:rPr>
        <w:t xml:space="preserve"> چیز </w:t>
      </w:r>
      <w:r w:rsidRPr="000029F7">
        <w:rPr>
          <w:rFonts w:hint="cs"/>
          <w:rtl/>
        </w:rPr>
        <w:t>عام‌تری</w:t>
      </w:r>
      <w:r w:rsidR="0027072B" w:rsidRPr="000029F7">
        <w:rPr>
          <w:rFonts w:hint="cs"/>
          <w:rtl/>
        </w:rPr>
        <w:t xml:space="preserve"> باشد یا حتی بگوییم این موجب </w:t>
      </w:r>
      <w:r w:rsidR="00ED0A82" w:rsidRPr="000029F7">
        <w:rPr>
          <w:rFonts w:hint="cs"/>
          <w:rtl/>
        </w:rPr>
        <w:t>می‌شود</w:t>
      </w:r>
      <w:r w:rsidR="0027072B" w:rsidRPr="000029F7">
        <w:rPr>
          <w:rFonts w:hint="cs"/>
          <w:rtl/>
        </w:rPr>
        <w:t xml:space="preserve"> ظهور ازواجهن انصراف باشد.</w:t>
      </w:r>
    </w:p>
    <w:p w14:paraId="4E0F7FEB" w14:textId="46744774" w:rsidR="0027072B" w:rsidRPr="000029F7" w:rsidRDefault="0027072B" w:rsidP="002240D2">
      <w:pPr>
        <w:rPr>
          <w:rtl/>
        </w:rPr>
      </w:pPr>
      <w:r w:rsidRPr="000029F7">
        <w:rPr>
          <w:rFonts w:hint="cs"/>
          <w:rtl/>
        </w:rPr>
        <w:t xml:space="preserve">تا اینجا ما </w:t>
      </w:r>
      <w:r w:rsidR="003C1B16" w:rsidRPr="000029F7">
        <w:rPr>
          <w:rFonts w:hint="cs"/>
          <w:rtl/>
        </w:rPr>
        <w:t>می‌گوییم</w:t>
      </w:r>
      <w:r w:rsidRPr="000029F7">
        <w:rPr>
          <w:rFonts w:hint="cs"/>
          <w:rtl/>
        </w:rPr>
        <w:t xml:space="preserve"> با توجه به ارتکاز و با توجه به </w:t>
      </w:r>
      <w:r w:rsidR="00ED0A82" w:rsidRPr="000029F7">
        <w:rPr>
          <w:rFonts w:hint="cs"/>
          <w:rtl/>
        </w:rPr>
        <w:t>این‌که</w:t>
      </w:r>
      <w:r w:rsidRPr="000029F7">
        <w:rPr>
          <w:rFonts w:hint="cs"/>
          <w:rtl/>
        </w:rPr>
        <w:t xml:space="preserve"> بحث مسلم و کافر دخیل در مسئله است و </w:t>
      </w:r>
      <w:r w:rsidR="00ED0A82" w:rsidRPr="000029F7">
        <w:rPr>
          <w:rFonts w:hint="cs"/>
          <w:rtl/>
        </w:rPr>
        <w:t>این‌که</w:t>
      </w:r>
      <w:r w:rsidRPr="000029F7">
        <w:rPr>
          <w:rFonts w:hint="cs"/>
          <w:rtl/>
        </w:rPr>
        <w:t xml:space="preserve"> یصفن ذلک توصیف مطلق است، انهن یصفن ذلک یک حکمت است و مطلب دوم این است که با کراهت سازگار است وجهی ندارد که ما این تفسیر را منافی کراهت بدانیم.</w:t>
      </w:r>
    </w:p>
    <w:p w14:paraId="081F2494" w14:textId="40E15BEE" w:rsidR="0027072B" w:rsidRPr="000029F7" w:rsidRDefault="0027072B" w:rsidP="002240D2">
      <w:pPr>
        <w:rPr>
          <w:rtl/>
        </w:rPr>
      </w:pPr>
      <w:r w:rsidRPr="000029F7">
        <w:rPr>
          <w:rFonts w:hint="cs"/>
          <w:rtl/>
        </w:rPr>
        <w:t xml:space="preserve">نکته ششم در تعلیل </w:t>
      </w:r>
    </w:p>
    <w:p w14:paraId="5B91682B" w14:textId="15313141" w:rsidR="001C1D37" w:rsidRPr="000029F7" w:rsidRDefault="0027072B" w:rsidP="001C1D37">
      <w:pPr>
        <w:rPr>
          <w:rtl/>
        </w:rPr>
      </w:pPr>
      <w:r w:rsidRPr="000029F7">
        <w:rPr>
          <w:rFonts w:hint="cs"/>
          <w:rtl/>
        </w:rPr>
        <w:t xml:space="preserve">فرمایش مرحوم آقای خویی است در ذیل مسئله که میگویند </w:t>
      </w:r>
      <w:r w:rsidR="003C1B16" w:rsidRPr="000029F7">
        <w:rPr>
          <w:rFonts w:hint="cs"/>
          <w:rtl/>
        </w:rPr>
        <w:t>این‌یک</w:t>
      </w:r>
      <w:r w:rsidRPr="000029F7">
        <w:rPr>
          <w:rFonts w:hint="cs"/>
          <w:rtl/>
        </w:rPr>
        <w:t xml:space="preserve"> امر اخلاقی است</w:t>
      </w:r>
      <w:r w:rsidR="005C59B3" w:rsidRPr="000029F7">
        <w:rPr>
          <w:rFonts w:hint="cs"/>
          <w:rtl/>
        </w:rPr>
        <w:t xml:space="preserve"> بعد از </w:t>
      </w:r>
      <w:r w:rsidR="00ED0A82" w:rsidRPr="000029F7">
        <w:rPr>
          <w:rFonts w:hint="cs"/>
          <w:rtl/>
        </w:rPr>
        <w:t>این‌که</w:t>
      </w:r>
      <w:r w:rsidR="005C59B3" w:rsidRPr="000029F7">
        <w:rPr>
          <w:rFonts w:hint="cs"/>
          <w:rtl/>
        </w:rPr>
        <w:t xml:space="preserve"> مسلم گرفت که نه با حرمت سازگار است نه با کراهت میگویند یک امر اخلاقی است و </w:t>
      </w:r>
      <w:r w:rsidR="003C1B16" w:rsidRPr="000029F7">
        <w:rPr>
          <w:rFonts w:hint="cs"/>
          <w:rtl/>
        </w:rPr>
        <w:t>این‌یک</w:t>
      </w:r>
      <w:r w:rsidR="005C59B3" w:rsidRPr="000029F7">
        <w:rPr>
          <w:rFonts w:hint="cs"/>
          <w:rtl/>
        </w:rPr>
        <w:t xml:space="preserve"> اشکال واضح است که بارها گفتیم. امر اخلاقی است یعنی چه؟ </w:t>
      </w:r>
      <w:r w:rsidR="003C1B16" w:rsidRPr="000029F7">
        <w:rPr>
          <w:rFonts w:hint="cs"/>
          <w:rtl/>
        </w:rPr>
        <w:t>درجایی</w:t>
      </w:r>
      <w:r w:rsidR="005C59B3" w:rsidRPr="000029F7">
        <w:rPr>
          <w:rFonts w:hint="cs"/>
          <w:rtl/>
        </w:rPr>
        <w:t xml:space="preserve"> که راه برای پذیرش امر مولوی باقی باشد ما یک خطابی را از مولویت بیرون ببریم خلاف قواعد است اصل این </w:t>
      </w:r>
      <w:r w:rsidR="003C1B16" w:rsidRPr="000029F7">
        <w:rPr>
          <w:rFonts w:hint="cs"/>
          <w:rtl/>
        </w:rPr>
        <w:t>است که</w:t>
      </w:r>
      <w:r w:rsidR="005C59B3" w:rsidRPr="000029F7">
        <w:rPr>
          <w:rFonts w:hint="cs"/>
          <w:rtl/>
        </w:rPr>
        <w:t xml:space="preserve"> امام در مقام بیان مولوی است عبارت به این محکمی که </w:t>
      </w:r>
      <w:r w:rsidRPr="000029F7">
        <w:rPr>
          <w:rFonts w:hint="cs"/>
          <w:rtl/>
        </w:rPr>
        <w:t xml:space="preserve"> </w:t>
      </w:r>
      <w:r w:rsidR="00585BC0">
        <w:rPr>
          <w:rFonts w:hint="cs"/>
          <w:rtl/>
        </w:rPr>
        <w:t>«</w:t>
      </w:r>
      <w:r w:rsidR="005C59B3" w:rsidRPr="000029F7">
        <w:rPr>
          <w:rtl/>
        </w:rPr>
        <w:t>ل</w:t>
      </w:r>
      <w:r w:rsidR="005C59B3" w:rsidRPr="00585BC0">
        <w:rPr>
          <w:color w:val="008000"/>
          <w:rtl/>
        </w:rPr>
        <w:t>اَ يَنْبَغِي لِلْمَرْأَةِ أَنْ تَنْكَشِفَ بَيْنَ يَدَيِ اَلْيَهُودِيَّةِ وَ اَلنَّصْرَانِيَّةِ فَإِنَّهُنَّ يَصِفْنَ ذَلِكَ لِأَزْوَاجِهِنَّ</w:t>
      </w:r>
      <w:r w:rsidR="00585BC0">
        <w:rPr>
          <w:rFonts w:hint="cs"/>
          <w:rtl/>
        </w:rPr>
        <w:t>»</w:t>
      </w:r>
      <w:r w:rsidR="005C59B3" w:rsidRPr="000029F7">
        <w:rPr>
          <w:rFonts w:hint="cs"/>
          <w:rtl/>
        </w:rPr>
        <w:t xml:space="preserve">. یک بیان به این شکل را به امر ارشادی غیر مولوی خیلی بعید است اصالة المولویه </w:t>
      </w:r>
      <w:r w:rsidR="003C1B16" w:rsidRPr="000029F7">
        <w:rPr>
          <w:rFonts w:hint="cs"/>
          <w:rtl/>
        </w:rPr>
        <w:t>می‌گوید</w:t>
      </w:r>
      <w:r w:rsidR="005C59B3" w:rsidRPr="000029F7">
        <w:rPr>
          <w:rFonts w:hint="cs"/>
          <w:rtl/>
        </w:rPr>
        <w:t xml:space="preserve"> این مولوی است اگر </w:t>
      </w:r>
      <w:r w:rsidR="00ED0A82" w:rsidRPr="000029F7">
        <w:rPr>
          <w:rFonts w:hint="cs"/>
          <w:rtl/>
        </w:rPr>
        <w:t>واقعاً</w:t>
      </w:r>
      <w:r w:rsidR="005C59B3" w:rsidRPr="000029F7">
        <w:rPr>
          <w:rFonts w:hint="cs"/>
          <w:rtl/>
        </w:rPr>
        <w:t xml:space="preserve"> نه حرمت </w:t>
      </w:r>
      <w:r w:rsidR="003C1B16" w:rsidRPr="000029F7">
        <w:rPr>
          <w:rFonts w:hint="cs"/>
          <w:rtl/>
        </w:rPr>
        <w:t>معقول</w:t>
      </w:r>
      <w:r w:rsidR="005C59B3" w:rsidRPr="000029F7">
        <w:rPr>
          <w:rFonts w:hint="cs"/>
          <w:rtl/>
        </w:rPr>
        <w:t xml:space="preserve"> بود نه کراهت شما </w:t>
      </w:r>
      <w:r w:rsidR="003C1B16" w:rsidRPr="000029F7">
        <w:rPr>
          <w:rFonts w:hint="cs"/>
          <w:rtl/>
        </w:rPr>
        <w:t>می‌گفتید</w:t>
      </w:r>
      <w:r w:rsidR="005C59B3" w:rsidRPr="000029F7">
        <w:rPr>
          <w:rFonts w:hint="cs"/>
          <w:rtl/>
        </w:rPr>
        <w:t xml:space="preserve"> که ارشادی </w:t>
      </w:r>
      <w:r w:rsidR="00ED0A82" w:rsidRPr="000029F7">
        <w:rPr>
          <w:rFonts w:hint="cs"/>
          <w:rtl/>
        </w:rPr>
        <w:t>می‌کند</w:t>
      </w:r>
      <w:r w:rsidR="005C59B3" w:rsidRPr="000029F7">
        <w:rPr>
          <w:rFonts w:hint="cs"/>
          <w:rtl/>
        </w:rPr>
        <w:t xml:space="preserve"> که هیچ خواسته مولوی ندارد این عیبی ندارد و ممکن است جایی </w:t>
      </w:r>
      <w:r w:rsidR="00ED0A82" w:rsidRPr="000029F7">
        <w:rPr>
          <w:rFonts w:hint="cs"/>
          <w:rtl/>
        </w:rPr>
        <w:t>واقعاً</w:t>
      </w:r>
      <w:r w:rsidR="005C59B3" w:rsidRPr="000029F7">
        <w:rPr>
          <w:rFonts w:hint="cs"/>
          <w:rtl/>
        </w:rPr>
        <w:t xml:space="preserve"> ارشادی داشته باشیم که امر عقلایی و فهم مکلف است و آقای خویی چون نه حرمت و نه کراهت را درست دانستند به این رسیدند و این خلاف واقع است اگر </w:t>
      </w:r>
      <w:r w:rsidR="003C1B16" w:rsidRPr="000029F7">
        <w:rPr>
          <w:rFonts w:hint="cs"/>
          <w:rtl/>
        </w:rPr>
        <w:t>درجایی نتوانیم مولویت را توجیه</w:t>
      </w:r>
      <w:r w:rsidR="005C59B3" w:rsidRPr="000029F7">
        <w:rPr>
          <w:rFonts w:hint="cs"/>
          <w:rtl/>
        </w:rPr>
        <w:t xml:space="preserve"> کنیم یا قرینه قاطعه باشد مثل </w:t>
      </w:r>
      <w:r w:rsidR="00ED0A82" w:rsidRPr="000029F7">
        <w:rPr>
          <w:rFonts w:hint="cs"/>
          <w:rtl/>
        </w:rPr>
        <w:t>این‌که</w:t>
      </w:r>
      <w:r w:rsidR="005C59B3" w:rsidRPr="000029F7">
        <w:rPr>
          <w:rFonts w:hint="cs"/>
          <w:rtl/>
        </w:rPr>
        <w:t xml:space="preserve"> </w:t>
      </w:r>
      <w:r w:rsidR="003C1B16" w:rsidRPr="000029F7">
        <w:rPr>
          <w:rFonts w:hint="cs"/>
          <w:rtl/>
        </w:rPr>
        <w:t>می‌گوید</w:t>
      </w:r>
      <w:r w:rsidR="005C59B3" w:rsidRPr="000029F7">
        <w:rPr>
          <w:rFonts w:hint="cs"/>
          <w:rtl/>
        </w:rPr>
        <w:t xml:space="preserve"> پنیر را با گردو بخور که هیچ مولویتی نداشتیم یا قرائنی داشتیم که اینجا اعمال مولویت </w:t>
      </w:r>
      <w:r w:rsidR="003C1B16" w:rsidRPr="000029F7">
        <w:rPr>
          <w:rFonts w:hint="cs"/>
          <w:rtl/>
        </w:rPr>
        <w:t>نمی‌کند</w:t>
      </w:r>
      <w:r w:rsidR="005C59B3" w:rsidRPr="000029F7">
        <w:rPr>
          <w:rFonts w:hint="cs"/>
          <w:rtl/>
        </w:rPr>
        <w:t xml:space="preserve"> مانعی ندارد که بگویید امر ارشادی است البته در </w:t>
      </w:r>
      <w:r w:rsidR="003C1B16" w:rsidRPr="000029F7">
        <w:rPr>
          <w:rFonts w:hint="cs"/>
          <w:rtl/>
        </w:rPr>
        <w:t>همین‌جا</w:t>
      </w:r>
      <w:r w:rsidR="005C59B3" w:rsidRPr="000029F7">
        <w:rPr>
          <w:rFonts w:hint="cs"/>
          <w:rtl/>
        </w:rPr>
        <w:t xml:space="preserve"> </w:t>
      </w:r>
      <w:r w:rsidR="003C1B16" w:rsidRPr="000029F7">
        <w:rPr>
          <w:rFonts w:hint="cs"/>
          <w:rtl/>
        </w:rPr>
        <w:t>هم‌محل</w:t>
      </w:r>
      <w:r w:rsidR="005C59B3" w:rsidRPr="000029F7">
        <w:rPr>
          <w:rFonts w:hint="cs"/>
          <w:rtl/>
        </w:rPr>
        <w:t xml:space="preserve"> کلام است </w:t>
      </w:r>
      <w:r w:rsidR="003C1B16" w:rsidRPr="000029F7">
        <w:rPr>
          <w:rFonts w:hint="cs"/>
          <w:rtl/>
        </w:rPr>
        <w:t>درحالی‌که</w:t>
      </w:r>
      <w:r w:rsidR="005C59B3" w:rsidRPr="000029F7">
        <w:rPr>
          <w:rFonts w:hint="cs"/>
          <w:rtl/>
        </w:rPr>
        <w:t xml:space="preserve"> امر بر ارشاد مستبعد نیست اما در عین حال ممکن است اصالة المولویه را کسی دست برندارد و بگوید آن محکم است ولی در </w:t>
      </w:r>
      <w:r w:rsidR="00ED0A82" w:rsidRPr="000029F7">
        <w:rPr>
          <w:rFonts w:hint="cs"/>
          <w:rtl/>
        </w:rPr>
        <w:t>اینجا</w:t>
      </w:r>
      <w:r w:rsidR="005C59B3" w:rsidRPr="000029F7">
        <w:rPr>
          <w:rFonts w:hint="cs"/>
          <w:rtl/>
        </w:rPr>
        <w:t xml:space="preserve"> دست برداشتن از مولویت به دلیلی که </w:t>
      </w:r>
      <w:r w:rsidR="003C1B16" w:rsidRPr="000029F7">
        <w:rPr>
          <w:rFonts w:hint="cs"/>
          <w:rtl/>
        </w:rPr>
        <w:t>گفته‌شده</w:t>
      </w:r>
      <w:r w:rsidR="005C59B3" w:rsidRPr="000029F7">
        <w:rPr>
          <w:rFonts w:hint="cs"/>
          <w:rtl/>
        </w:rPr>
        <w:t xml:space="preserve"> درست نیست تا حدی که ایشان دلالت را حتی بر کراهت ناسازگار </w:t>
      </w:r>
      <w:r w:rsidR="003C1B16" w:rsidRPr="000029F7">
        <w:rPr>
          <w:rFonts w:hint="cs"/>
          <w:rtl/>
        </w:rPr>
        <w:t>می‌داند</w:t>
      </w:r>
      <w:r w:rsidR="005C59B3" w:rsidRPr="000029F7">
        <w:rPr>
          <w:rFonts w:hint="cs"/>
          <w:rtl/>
        </w:rPr>
        <w:t xml:space="preserve"> و چون بر </w:t>
      </w:r>
      <w:r w:rsidR="00D10561" w:rsidRPr="000029F7">
        <w:rPr>
          <w:rFonts w:hint="cs"/>
          <w:rtl/>
        </w:rPr>
        <w:t xml:space="preserve">روایت نه حرمت است و نه کراهت بل لابد من حملها علی الارشاد الی امرٍ اخلاقی و هو تحفظ عن الکفار حتی فی هذا المقدار. چه مانعی دارد که تحفظ بر کفار در این مقدار شارع کراهت قرار ندهد؟ </w:t>
      </w:r>
      <w:r w:rsidR="003C1B16" w:rsidRPr="000029F7">
        <w:rPr>
          <w:rFonts w:hint="cs"/>
          <w:rtl/>
        </w:rPr>
        <w:t>این‌قدر</w:t>
      </w:r>
      <w:r w:rsidR="00D10561" w:rsidRPr="000029F7">
        <w:rPr>
          <w:rFonts w:hint="cs"/>
          <w:rtl/>
        </w:rPr>
        <w:t xml:space="preserve"> چیزی را مسلم بگیرد و از ظهور اصالة مولویه دست </w:t>
      </w:r>
      <w:r w:rsidR="003C1B16" w:rsidRPr="000029F7">
        <w:rPr>
          <w:rFonts w:hint="cs"/>
          <w:rtl/>
        </w:rPr>
        <w:t>بردارد</w:t>
      </w:r>
      <w:r w:rsidR="00D10561" w:rsidRPr="000029F7">
        <w:rPr>
          <w:rFonts w:hint="cs"/>
          <w:rtl/>
        </w:rPr>
        <w:t xml:space="preserve"> امر عجیبی است و لذا کراهت امر </w:t>
      </w:r>
      <w:r w:rsidR="003C1B16" w:rsidRPr="000029F7">
        <w:rPr>
          <w:rFonts w:hint="cs"/>
          <w:rtl/>
        </w:rPr>
        <w:t>قابل‌قبول</w:t>
      </w:r>
      <w:r w:rsidR="00D10561" w:rsidRPr="000029F7">
        <w:rPr>
          <w:rFonts w:hint="cs"/>
          <w:rtl/>
        </w:rPr>
        <w:t xml:space="preserve">ی است حکمتش این است که </w:t>
      </w:r>
      <w:r w:rsidR="003C1B16" w:rsidRPr="000029F7">
        <w:rPr>
          <w:rFonts w:hint="cs"/>
          <w:rtl/>
        </w:rPr>
        <w:t>می‌خواهد</w:t>
      </w:r>
      <w:r w:rsidR="00D10561" w:rsidRPr="000029F7">
        <w:rPr>
          <w:rFonts w:hint="cs"/>
          <w:rtl/>
        </w:rPr>
        <w:t xml:space="preserve"> مرز محفوظ بماند. دو مرز عجین شده است مرز زن و مرد و مرز مسلم و کافر و جعل کراهتی شده است و حتی حرمتش هم با این بیان امری نیست که </w:t>
      </w:r>
      <w:r w:rsidR="003C1B16" w:rsidRPr="000029F7">
        <w:rPr>
          <w:rFonts w:hint="cs"/>
          <w:rtl/>
        </w:rPr>
        <w:t>قطعاً</w:t>
      </w:r>
      <w:r w:rsidR="00D10561" w:rsidRPr="000029F7">
        <w:rPr>
          <w:rFonts w:hint="cs"/>
          <w:rtl/>
        </w:rPr>
        <w:t xml:space="preserve"> نباشد</w:t>
      </w:r>
      <w:r w:rsidR="001C1D37" w:rsidRPr="000029F7">
        <w:rPr>
          <w:rFonts w:hint="cs"/>
          <w:rtl/>
        </w:rPr>
        <w:t>،</w:t>
      </w:r>
      <w:r w:rsidR="00D10561" w:rsidRPr="000029F7">
        <w:rPr>
          <w:rFonts w:hint="cs"/>
          <w:rtl/>
        </w:rPr>
        <w:t xml:space="preserve"> درست است که با </w:t>
      </w:r>
      <w:r w:rsidR="001C1D37" w:rsidRPr="000029F7">
        <w:rPr>
          <w:rFonts w:hint="cs"/>
          <w:rtl/>
        </w:rPr>
        <w:t xml:space="preserve">ارتکازات خیلی سازگار نیست ولی </w:t>
      </w:r>
      <w:r w:rsidR="003C1B16" w:rsidRPr="000029F7">
        <w:rPr>
          <w:rFonts w:hint="cs"/>
          <w:rtl/>
        </w:rPr>
        <w:t>این‌طور</w:t>
      </w:r>
      <w:r w:rsidR="001C1D37" w:rsidRPr="000029F7">
        <w:rPr>
          <w:rFonts w:hint="cs"/>
          <w:rtl/>
        </w:rPr>
        <w:t xml:space="preserve"> نیست که بگوییم امر معقولی نیست چه عیبی دارد که شارع برای حفظ دو مرز یک قاعده قطعی بگذارد که </w:t>
      </w:r>
      <w:r w:rsidR="001C1D37" w:rsidRPr="000029F7">
        <w:rPr>
          <w:rFonts w:hint="cs"/>
          <w:rtl/>
        </w:rPr>
        <w:lastRenderedPageBreak/>
        <w:t xml:space="preserve">انکشاف انجام نشود </w:t>
      </w:r>
      <w:r w:rsidR="003C1B16" w:rsidRPr="000029F7">
        <w:rPr>
          <w:rFonts w:hint="cs"/>
          <w:rtl/>
        </w:rPr>
        <w:t>بااینکه</w:t>
      </w:r>
      <w:r w:rsidR="001C1D37" w:rsidRPr="000029F7">
        <w:rPr>
          <w:rFonts w:hint="cs"/>
          <w:rtl/>
        </w:rPr>
        <w:t xml:space="preserve"> احتمالی است ولی خیلی بعید است که حرمت باشد و با آن شرایطی که آن زمان بوده است سازگار نیست. </w:t>
      </w:r>
      <w:r w:rsidR="003C1B16" w:rsidRPr="000029F7">
        <w:rPr>
          <w:rFonts w:hint="cs"/>
          <w:rtl/>
        </w:rPr>
        <w:t>مثلاً</w:t>
      </w:r>
      <w:r w:rsidR="001C1D37" w:rsidRPr="000029F7">
        <w:rPr>
          <w:rFonts w:hint="cs"/>
          <w:rtl/>
        </w:rPr>
        <w:t xml:space="preserve"> در همه این مقاطع </w:t>
      </w:r>
      <w:r w:rsidR="003C1B16" w:rsidRPr="000029F7">
        <w:rPr>
          <w:rFonts w:hint="cs"/>
          <w:rtl/>
        </w:rPr>
        <w:t>حمام‌های</w:t>
      </w:r>
      <w:r w:rsidR="001C1D37" w:rsidRPr="000029F7">
        <w:rPr>
          <w:rFonts w:hint="cs"/>
          <w:rtl/>
        </w:rPr>
        <w:t xml:space="preserve"> </w:t>
      </w:r>
      <w:r w:rsidR="003C1B16" w:rsidRPr="000029F7">
        <w:rPr>
          <w:rFonts w:hint="cs"/>
          <w:rtl/>
        </w:rPr>
        <w:t>زن‌های</w:t>
      </w:r>
      <w:r w:rsidR="001C1D37" w:rsidRPr="000029F7">
        <w:rPr>
          <w:rFonts w:hint="cs"/>
          <w:rtl/>
        </w:rPr>
        <w:t xml:space="preserve"> کافر و مسلمان جدا بوده است البته گاهی </w:t>
      </w:r>
      <w:r w:rsidR="003C1B16" w:rsidRPr="000029F7">
        <w:rPr>
          <w:rFonts w:hint="cs"/>
          <w:rtl/>
        </w:rPr>
        <w:t>این‌طور</w:t>
      </w:r>
      <w:r w:rsidR="001C1D37" w:rsidRPr="000029F7">
        <w:rPr>
          <w:rFonts w:hint="cs"/>
          <w:rtl/>
        </w:rPr>
        <w:t xml:space="preserve"> بوده است و </w:t>
      </w:r>
      <w:r w:rsidR="003C1B16" w:rsidRPr="000029F7">
        <w:rPr>
          <w:rFonts w:hint="cs"/>
          <w:rtl/>
        </w:rPr>
        <w:t>مخصوصاً</w:t>
      </w:r>
      <w:r w:rsidR="001C1D37" w:rsidRPr="000029F7">
        <w:rPr>
          <w:rFonts w:hint="cs"/>
          <w:rtl/>
        </w:rPr>
        <w:t xml:space="preserve"> در مورد امه. لذا مجموع قرائن و شواهد تاریخی و ارتکازی بر ظاهر حرمت را </w:t>
      </w:r>
      <w:r w:rsidR="003C1B16" w:rsidRPr="000029F7">
        <w:rPr>
          <w:rFonts w:hint="cs"/>
          <w:rtl/>
        </w:rPr>
        <w:t>می‌گیرد</w:t>
      </w:r>
      <w:r w:rsidR="001C1D37" w:rsidRPr="000029F7">
        <w:rPr>
          <w:rFonts w:hint="cs"/>
          <w:rtl/>
        </w:rPr>
        <w:t xml:space="preserve"> و </w:t>
      </w:r>
      <w:r w:rsidR="003C1B16" w:rsidRPr="000029F7">
        <w:rPr>
          <w:rFonts w:hint="cs"/>
          <w:rtl/>
        </w:rPr>
        <w:t>نمی‌گذارد</w:t>
      </w:r>
      <w:r w:rsidR="001C1D37" w:rsidRPr="000029F7">
        <w:rPr>
          <w:rFonts w:hint="cs"/>
          <w:rtl/>
        </w:rPr>
        <w:t xml:space="preserve"> این روایت حمل بر حرمت شود ولی حمل بر کراهت وجهی ندارد و در ذهن آقای خویی این بوده است که در امتزاجی که </w:t>
      </w:r>
      <w:r w:rsidR="003C1B16" w:rsidRPr="000029F7">
        <w:rPr>
          <w:rFonts w:hint="cs"/>
          <w:rtl/>
        </w:rPr>
        <w:t>داشته‌اند</w:t>
      </w:r>
      <w:r w:rsidR="001C1D37" w:rsidRPr="000029F7">
        <w:rPr>
          <w:rFonts w:hint="cs"/>
          <w:rtl/>
        </w:rPr>
        <w:t xml:space="preserve"> </w:t>
      </w:r>
      <w:r w:rsidR="003C1B16" w:rsidRPr="000029F7">
        <w:rPr>
          <w:rFonts w:hint="cs"/>
          <w:rtl/>
        </w:rPr>
        <w:t>مخصوصاً</w:t>
      </w:r>
      <w:r w:rsidR="001C1D37" w:rsidRPr="000029F7">
        <w:rPr>
          <w:rFonts w:hint="cs"/>
          <w:rtl/>
        </w:rPr>
        <w:t xml:space="preserve"> در حمام بعید است که کسی قائل به کراهت شود </w:t>
      </w:r>
      <w:r w:rsidR="003C1B16" w:rsidRPr="000029F7">
        <w:rPr>
          <w:rFonts w:hint="cs"/>
          <w:rtl/>
        </w:rPr>
        <w:t>این‌یک</w:t>
      </w:r>
      <w:r w:rsidR="001C1D37" w:rsidRPr="000029F7">
        <w:rPr>
          <w:rFonts w:hint="cs"/>
          <w:rtl/>
        </w:rPr>
        <w:t xml:space="preserve"> مسئله است و البته آقای زنجانی بحث را به سمت ارشادیت و مولویت که </w:t>
      </w:r>
      <w:r w:rsidR="003C1B16" w:rsidRPr="000029F7">
        <w:rPr>
          <w:rFonts w:hint="cs"/>
          <w:rtl/>
        </w:rPr>
        <w:t>این‌ها</w:t>
      </w:r>
      <w:r w:rsidR="001C1D37" w:rsidRPr="000029F7">
        <w:rPr>
          <w:rFonts w:hint="cs"/>
          <w:rtl/>
        </w:rPr>
        <w:t xml:space="preserve"> خیلی ربطی به اینجا ندارد ما هم </w:t>
      </w:r>
      <w:r w:rsidR="003C1B16" w:rsidRPr="000029F7">
        <w:rPr>
          <w:rFonts w:hint="cs"/>
          <w:rtl/>
        </w:rPr>
        <w:t>یک‌وقتی</w:t>
      </w:r>
      <w:r w:rsidR="001C1D37" w:rsidRPr="000029F7">
        <w:rPr>
          <w:rFonts w:hint="cs"/>
          <w:rtl/>
        </w:rPr>
        <w:t xml:space="preserve"> مفصل بحث کردیم که ارشادی دو معنا دارد یک معنا مقابل مولوی است و یک معنای </w:t>
      </w:r>
      <w:r w:rsidR="003C1B16" w:rsidRPr="000029F7">
        <w:rPr>
          <w:rFonts w:hint="cs"/>
          <w:rtl/>
        </w:rPr>
        <w:t>آن‌هم راه</w:t>
      </w:r>
      <w:r w:rsidR="001C1D37" w:rsidRPr="000029F7">
        <w:rPr>
          <w:rFonts w:hint="cs"/>
          <w:rtl/>
        </w:rPr>
        <w:t xml:space="preserve"> مولویت است و مولوی ساز است.</w:t>
      </w:r>
    </w:p>
    <w:p w14:paraId="542FBB19" w14:textId="08845717" w:rsidR="001C1D37" w:rsidRPr="000029F7" w:rsidRDefault="003C1B16" w:rsidP="001C1D37">
      <w:pPr>
        <w:rPr>
          <w:rtl/>
        </w:rPr>
      </w:pPr>
      <w:r w:rsidRPr="000029F7">
        <w:rPr>
          <w:rFonts w:hint="cs"/>
          <w:rtl/>
        </w:rPr>
        <w:t>سؤال</w:t>
      </w:r>
      <w:r w:rsidR="001C1D37" w:rsidRPr="000029F7">
        <w:rPr>
          <w:rFonts w:hint="cs"/>
          <w:rtl/>
        </w:rPr>
        <w:t>: ...</w:t>
      </w:r>
    </w:p>
    <w:p w14:paraId="54A0F0F7" w14:textId="525AF19E" w:rsidR="00ED0A82" w:rsidRPr="000029F7" w:rsidRDefault="001C1D37" w:rsidP="00ED0A82">
      <w:pPr>
        <w:rPr>
          <w:rtl/>
        </w:rPr>
      </w:pPr>
      <w:r w:rsidRPr="000029F7">
        <w:rPr>
          <w:rFonts w:hint="cs"/>
          <w:rtl/>
        </w:rPr>
        <w:t xml:space="preserve">جواب: بله ظهورش در حکمت است و حکم کلی است کراهت انکشاف زن مسلمان مقابل زن کافره و هیچ ارتکازی با این مخالف نیست و انهن یصفن ذلک هم با دلایلی که گفتیم حمل بر حکمت </w:t>
      </w:r>
      <w:r w:rsidR="00ED0A82" w:rsidRPr="000029F7">
        <w:rPr>
          <w:rFonts w:hint="cs"/>
          <w:rtl/>
        </w:rPr>
        <w:t>می‌شود</w:t>
      </w:r>
      <w:r w:rsidRPr="000029F7">
        <w:rPr>
          <w:rFonts w:hint="cs"/>
          <w:rtl/>
        </w:rPr>
        <w:t xml:space="preserve"> و اطلاقش باقی است.</w:t>
      </w:r>
      <w:r w:rsidR="00ED0A82" w:rsidRPr="000029F7">
        <w:rPr>
          <w:rFonts w:hint="cs"/>
          <w:rtl/>
        </w:rPr>
        <w:t xml:space="preserve"> </w:t>
      </w:r>
      <w:r w:rsidRPr="000029F7">
        <w:rPr>
          <w:rFonts w:hint="cs"/>
          <w:rtl/>
        </w:rPr>
        <w:t>چون علیت گرفتنش با ارتکازات سازگار نبود</w:t>
      </w:r>
      <w:r w:rsidR="00ED0A82" w:rsidRPr="000029F7">
        <w:rPr>
          <w:rFonts w:hint="cs"/>
          <w:rtl/>
        </w:rPr>
        <w:t xml:space="preserve">. چون یصفن احتمال وصف است که دیگر امر علیتی نیست و من </w:t>
      </w:r>
      <w:r w:rsidR="003C1B16" w:rsidRPr="000029F7">
        <w:rPr>
          <w:rFonts w:hint="cs"/>
          <w:rtl/>
        </w:rPr>
        <w:t>نمی‌خواهم</w:t>
      </w:r>
      <w:r w:rsidR="00ED0A82" w:rsidRPr="000029F7">
        <w:rPr>
          <w:rFonts w:hint="cs"/>
          <w:rtl/>
        </w:rPr>
        <w:t xml:space="preserve"> قاطعانه فرمایش </w:t>
      </w:r>
      <w:r w:rsidR="003C1B16" w:rsidRPr="000029F7">
        <w:rPr>
          <w:rFonts w:hint="cs"/>
          <w:rtl/>
        </w:rPr>
        <w:t>شمارا</w:t>
      </w:r>
      <w:r w:rsidR="00ED0A82" w:rsidRPr="000029F7">
        <w:rPr>
          <w:rFonts w:hint="cs"/>
          <w:rtl/>
        </w:rPr>
        <w:t xml:space="preserve"> رد کنم اگر احتمالی نگیریم و توصیف قطعی بگیریم ممکن است بگوییم علت است و هرجایی که اطمینان به توصیف دارد کراهت دارد  و </w:t>
      </w:r>
      <w:r w:rsidR="003C1B16" w:rsidRPr="000029F7">
        <w:rPr>
          <w:rFonts w:hint="cs"/>
          <w:rtl/>
        </w:rPr>
        <w:t>هر جا</w:t>
      </w:r>
      <w:r w:rsidR="00ED0A82" w:rsidRPr="000029F7">
        <w:rPr>
          <w:rFonts w:hint="cs"/>
          <w:rtl/>
        </w:rPr>
        <w:t xml:space="preserve"> اطمینان ندارد کراهت ندارد این خلاف ظاهر است.</w:t>
      </w:r>
    </w:p>
    <w:p w14:paraId="0425B8A5" w14:textId="45D41843" w:rsidR="00ED0A82" w:rsidRPr="000029F7" w:rsidRDefault="00ED0A82" w:rsidP="00ED0A82">
      <w:pPr>
        <w:rPr>
          <w:rtl/>
        </w:rPr>
      </w:pPr>
      <w:r w:rsidRPr="000029F7">
        <w:rPr>
          <w:rFonts w:hint="cs"/>
          <w:rtl/>
        </w:rPr>
        <w:t xml:space="preserve">آنچه قطعی میگوییم این است که از روایت شریفه حرمت را </w:t>
      </w:r>
      <w:r w:rsidR="003C1B16" w:rsidRPr="000029F7">
        <w:rPr>
          <w:rFonts w:hint="cs"/>
          <w:rtl/>
        </w:rPr>
        <w:t>نمی‌شود</w:t>
      </w:r>
      <w:r w:rsidRPr="000029F7">
        <w:rPr>
          <w:rFonts w:hint="cs"/>
          <w:rtl/>
        </w:rPr>
        <w:t xml:space="preserve"> استفاده کرد ولی کراهت مانعی ندارد </w:t>
      </w:r>
      <w:r w:rsidR="003C1B16" w:rsidRPr="000029F7">
        <w:rPr>
          <w:rFonts w:hint="cs"/>
          <w:rtl/>
        </w:rPr>
        <w:t>ازاین‌جهت</w:t>
      </w:r>
      <w:r w:rsidRPr="000029F7">
        <w:rPr>
          <w:rFonts w:hint="cs"/>
          <w:rtl/>
        </w:rPr>
        <w:t xml:space="preserve"> انکشاف زن مسلمان نزد زن  کافر کراهت دارد یا علی نحو اطلاق یا اگر علت بگیریم </w:t>
      </w:r>
      <w:r w:rsidR="003C1B16" w:rsidRPr="000029F7">
        <w:rPr>
          <w:rFonts w:hint="cs"/>
          <w:rtl/>
        </w:rPr>
        <w:t>درجایی</w:t>
      </w:r>
      <w:r w:rsidRPr="000029F7">
        <w:rPr>
          <w:rFonts w:hint="cs"/>
          <w:rtl/>
        </w:rPr>
        <w:t xml:space="preserve"> که توصیف قطعی یا احتمالی باشد.</w:t>
      </w:r>
    </w:p>
    <w:p w14:paraId="1B150276" w14:textId="225820CE" w:rsidR="00ED0A82" w:rsidRPr="000029F7" w:rsidRDefault="003C1B16" w:rsidP="00ED0A82">
      <w:pPr>
        <w:rPr>
          <w:rtl/>
        </w:rPr>
      </w:pPr>
      <w:r w:rsidRPr="000029F7">
        <w:rPr>
          <w:rFonts w:hint="cs"/>
          <w:rtl/>
        </w:rPr>
        <w:t>سؤال</w:t>
      </w:r>
      <w:r w:rsidR="00ED0A82" w:rsidRPr="000029F7">
        <w:rPr>
          <w:rFonts w:hint="cs"/>
          <w:rtl/>
        </w:rPr>
        <w:t>: ...</w:t>
      </w:r>
    </w:p>
    <w:p w14:paraId="0AC504D0" w14:textId="6DA5C8D2" w:rsidR="00ED0A82" w:rsidRPr="000029F7" w:rsidRDefault="00ED0A82" w:rsidP="00ED0A82">
      <w:pPr>
        <w:rPr>
          <w:rtl/>
        </w:rPr>
      </w:pPr>
      <w:r w:rsidRPr="000029F7">
        <w:rPr>
          <w:rFonts w:hint="cs"/>
          <w:rtl/>
        </w:rPr>
        <w:t>جواب: یصفن احتمالی یا قطعی؟</w:t>
      </w:r>
    </w:p>
    <w:p w14:paraId="5ED006E8" w14:textId="02FAD455" w:rsidR="00ED0A82" w:rsidRPr="000029F7" w:rsidRDefault="003C1B16" w:rsidP="00ED0A82">
      <w:pPr>
        <w:rPr>
          <w:rtl/>
        </w:rPr>
      </w:pPr>
      <w:r w:rsidRPr="000029F7">
        <w:rPr>
          <w:rFonts w:hint="cs"/>
          <w:rtl/>
        </w:rPr>
        <w:t>سؤال</w:t>
      </w:r>
      <w:r w:rsidR="00ED0A82" w:rsidRPr="000029F7">
        <w:rPr>
          <w:rFonts w:hint="cs"/>
          <w:rtl/>
        </w:rPr>
        <w:t xml:space="preserve">: غالبی یعنی اطمینانی </w:t>
      </w:r>
      <w:r w:rsidRPr="000029F7">
        <w:rPr>
          <w:rFonts w:hint="cs"/>
          <w:rtl/>
        </w:rPr>
        <w:t>تقریباً</w:t>
      </w:r>
      <w:r w:rsidR="00ED0A82" w:rsidRPr="000029F7">
        <w:rPr>
          <w:rFonts w:hint="cs"/>
          <w:rtl/>
        </w:rPr>
        <w:t xml:space="preserve"> چون </w:t>
      </w:r>
      <w:r w:rsidRPr="000029F7">
        <w:rPr>
          <w:rFonts w:hint="cs"/>
          <w:rtl/>
        </w:rPr>
        <w:t>غالباً</w:t>
      </w:r>
      <w:r w:rsidR="00ED0A82" w:rsidRPr="000029F7">
        <w:rPr>
          <w:rFonts w:hint="cs"/>
          <w:rtl/>
        </w:rPr>
        <w:t xml:space="preserve"> این توصیف هست. </w:t>
      </w:r>
    </w:p>
    <w:p w14:paraId="45834D20" w14:textId="5557823D" w:rsidR="00ED0A82" w:rsidRPr="000029F7" w:rsidRDefault="00ED0A82" w:rsidP="00ED0A82">
      <w:pPr>
        <w:rPr>
          <w:rtl/>
        </w:rPr>
      </w:pPr>
      <w:r w:rsidRPr="000029F7">
        <w:rPr>
          <w:rFonts w:hint="cs"/>
          <w:rtl/>
        </w:rPr>
        <w:t xml:space="preserve">جواب: مانعی ندارد. </w:t>
      </w:r>
      <w:r w:rsidR="003C1B16" w:rsidRPr="000029F7">
        <w:rPr>
          <w:rFonts w:hint="cs"/>
          <w:rtl/>
        </w:rPr>
        <w:t>به‌هرحال</w:t>
      </w:r>
      <w:r w:rsidRPr="000029F7">
        <w:rPr>
          <w:rFonts w:hint="cs"/>
          <w:rtl/>
        </w:rPr>
        <w:t xml:space="preserve"> نفی قاطع حرمت وجهی ندارد و کراهت را می‌شود پذیرفت.</w:t>
      </w:r>
    </w:p>
    <w:p w14:paraId="1B7AEE51" w14:textId="6DE451E8" w:rsidR="00ED0A82" w:rsidRPr="000029F7" w:rsidRDefault="003C1B16" w:rsidP="00ED0A82">
      <w:pPr>
        <w:rPr>
          <w:rtl/>
        </w:rPr>
      </w:pPr>
      <w:r w:rsidRPr="000029F7">
        <w:rPr>
          <w:rFonts w:hint="cs"/>
          <w:rtl/>
        </w:rPr>
        <w:t>سؤال</w:t>
      </w:r>
      <w:r w:rsidR="00ED0A82" w:rsidRPr="000029F7">
        <w:rPr>
          <w:rFonts w:hint="cs"/>
          <w:rtl/>
        </w:rPr>
        <w:t>: اصل توصیف مستبعد نیست در امر خارجی</w:t>
      </w:r>
    </w:p>
    <w:p w14:paraId="3889FDD9" w14:textId="194F8236" w:rsidR="00ED0A82" w:rsidRPr="000029F7" w:rsidRDefault="00ED0A82" w:rsidP="00ED0A82">
      <w:pPr>
        <w:rPr>
          <w:rtl/>
        </w:rPr>
      </w:pPr>
      <w:r w:rsidRPr="000029F7">
        <w:rPr>
          <w:rFonts w:hint="cs"/>
          <w:rtl/>
        </w:rPr>
        <w:t xml:space="preserve">جواب: نه دو جهت دارد نقل می‌کند برای تهییج یا نقل می‌کند برای این‌که حسادت را </w:t>
      </w:r>
      <w:bookmarkStart w:id="11" w:name="_GoBack"/>
      <w:r w:rsidR="003C1B16" w:rsidRPr="000029F7">
        <w:rPr>
          <w:rFonts w:hint="cs"/>
          <w:rtl/>
        </w:rPr>
        <w:t>برنیانگیزد</w:t>
      </w:r>
      <w:bookmarkEnd w:id="11"/>
      <w:r w:rsidRPr="000029F7">
        <w:rPr>
          <w:rFonts w:hint="cs"/>
          <w:rtl/>
        </w:rPr>
        <w:t xml:space="preserve"> نقل </w:t>
      </w:r>
      <w:r w:rsidR="003C1B16" w:rsidRPr="000029F7">
        <w:rPr>
          <w:rFonts w:hint="cs"/>
          <w:rtl/>
        </w:rPr>
        <w:t>نمی‌کند</w:t>
      </w:r>
      <w:r w:rsidRPr="000029F7">
        <w:rPr>
          <w:rFonts w:hint="cs"/>
          <w:rtl/>
        </w:rPr>
        <w:t xml:space="preserve"> و همه </w:t>
      </w:r>
      <w:r w:rsidR="003C1B16" w:rsidRPr="000029F7">
        <w:rPr>
          <w:rFonts w:hint="cs"/>
          <w:rtl/>
        </w:rPr>
        <w:t>این‌ها</w:t>
      </w:r>
      <w:r w:rsidRPr="000029F7">
        <w:rPr>
          <w:rFonts w:hint="cs"/>
          <w:rtl/>
        </w:rPr>
        <w:t xml:space="preserve"> دلیل می‌شود که یصفن کراهت است.</w:t>
      </w:r>
    </w:p>
    <w:p w14:paraId="53129F48" w14:textId="77777777" w:rsidR="003C1B16" w:rsidRPr="000029F7" w:rsidRDefault="003C1B16"/>
    <w:sectPr w:rsidR="003C1B16" w:rsidRPr="000029F7"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EC4EC" w14:textId="77777777" w:rsidR="00935F58" w:rsidRDefault="00935F58" w:rsidP="000D5800">
      <w:pPr>
        <w:spacing w:after="0"/>
      </w:pPr>
      <w:r>
        <w:separator/>
      </w:r>
    </w:p>
  </w:endnote>
  <w:endnote w:type="continuationSeparator" w:id="0">
    <w:p w14:paraId="136E4E52" w14:textId="77777777" w:rsidR="00935F58" w:rsidRDefault="00935F5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547EF8" w:rsidRDefault="00547EF8" w:rsidP="007B0062">
        <w:pPr>
          <w:pStyle w:val="Footer"/>
          <w:jc w:val="center"/>
        </w:pPr>
        <w:r>
          <w:fldChar w:fldCharType="begin"/>
        </w:r>
        <w:r>
          <w:instrText xml:space="preserve"> PAGE   \* MERGEFORMAT </w:instrText>
        </w:r>
        <w:r>
          <w:fldChar w:fldCharType="separate"/>
        </w:r>
        <w:r w:rsidR="00585BC0">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CC112" w14:textId="77777777" w:rsidR="00935F58" w:rsidRDefault="00935F58" w:rsidP="000D5800">
      <w:pPr>
        <w:spacing w:after="0"/>
      </w:pPr>
      <w:r>
        <w:separator/>
      </w:r>
    </w:p>
  </w:footnote>
  <w:footnote w:type="continuationSeparator" w:id="0">
    <w:p w14:paraId="270B28D2" w14:textId="77777777" w:rsidR="00935F58" w:rsidRDefault="00935F58" w:rsidP="000D5800">
      <w:pPr>
        <w:spacing w:after="0"/>
      </w:pPr>
      <w:r>
        <w:continuationSeparator/>
      </w:r>
    </w:p>
  </w:footnote>
  <w:footnote w:id="1">
    <w:p w14:paraId="68CFF769" w14:textId="77777777" w:rsidR="000029F7" w:rsidRPr="00EC1CC5" w:rsidRDefault="000029F7" w:rsidP="000029F7">
      <w:pPr>
        <w:pStyle w:val="FootnoteText"/>
        <w:rPr>
          <w:rtl/>
        </w:rPr>
      </w:pPr>
      <w:r w:rsidRPr="00EC1CC5">
        <w:footnoteRef/>
      </w:r>
      <w:r w:rsidRPr="00EC1CC5">
        <w:rPr>
          <w:rtl/>
        </w:rPr>
        <w:t xml:space="preserve"> </w:t>
      </w:r>
      <w:hyperlink r:id="rId1" w:history="1">
        <w:r w:rsidRPr="00EC1CC5">
          <w:rPr>
            <w:rStyle w:val="Hyperlink"/>
            <w:rtl/>
          </w:rPr>
          <w:t>الكافي- ط الاسلامية، الشيخ الكليني، ج5، ص519.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22DD39A3" w:rsidR="00547EF8" w:rsidRDefault="00547EF8" w:rsidP="003C1B16">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w:t>
    </w:r>
    <w:r w:rsidR="00AA2765">
      <w:rPr>
        <w:rFonts w:ascii="Adobe Arabic" w:hAnsi="Adobe Arabic" w:cs="Adobe Arabic" w:hint="cs"/>
        <w:b/>
        <w:bCs/>
        <w:sz w:val="24"/>
        <w:szCs w:val="24"/>
        <w:rtl/>
      </w:rPr>
      <w:t>ح</w:t>
    </w:r>
    <w:r w:rsidR="00B13DBF">
      <w:rPr>
        <w:rFonts w:ascii="Adobe Arabic" w:hAnsi="Adobe Arabic" w:cs="Adobe Arabic" w:hint="cs"/>
        <w:b/>
        <w:bCs/>
        <w:sz w:val="24"/>
        <w:szCs w:val="24"/>
        <w:rtl/>
      </w:rPr>
      <w:t xml:space="preserve">                  تاریخ جلسه:</w:t>
    </w:r>
    <w:r w:rsidR="003C1B16">
      <w:rPr>
        <w:rFonts w:ascii="Adobe Arabic" w:hAnsi="Adobe Arabic" w:cs="Adobe Arabic" w:hint="cs"/>
        <w:b/>
        <w:bCs/>
        <w:sz w:val="24"/>
        <w:szCs w:val="24"/>
        <w:rtl/>
      </w:rPr>
      <w:t>03</w:t>
    </w:r>
    <w:r>
      <w:rPr>
        <w:rFonts w:ascii="Adobe Arabic" w:hAnsi="Adobe Arabic" w:cs="Adobe Arabic" w:hint="cs"/>
        <w:b/>
        <w:bCs/>
        <w:sz w:val="24"/>
        <w:szCs w:val="24"/>
        <w:rtl/>
      </w:rPr>
      <w:t xml:space="preserve"> /</w:t>
    </w:r>
    <w:r w:rsidR="0068089C">
      <w:rPr>
        <w:rFonts w:ascii="Adobe Arabic" w:hAnsi="Adobe Arabic" w:cs="Adobe Arabic" w:hint="cs"/>
        <w:b/>
        <w:bCs/>
        <w:sz w:val="24"/>
        <w:szCs w:val="24"/>
        <w:rtl/>
      </w:rPr>
      <w:t>03</w:t>
    </w:r>
    <w:r w:rsidR="008B3FBF">
      <w:rPr>
        <w:rFonts w:ascii="Adobe Arabic" w:hAnsi="Adobe Arabic" w:cs="Adobe Arabic" w:hint="cs"/>
        <w:b/>
        <w:bCs/>
        <w:sz w:val="24"/>
        <w:szCs w:val="24"/>
        <w:rtl/>
      </w:rPr>
      <w:t>/1402</w:t>
    </w:r>
  </w:p>
  <w:p w14:paraId="020AD422" w14:textId="08C6DDD1" w:rsidR="00547EF8" w:rsidRDefault="00547EF8" w:rsidP="000029F7">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0029F7" w:rsidRPr="000029F7">
      <w:rPr>
        <w:rFonts w:ascii="Adobe Arabic" w:hAnsi="Adobe Arabic" w:cs="Adobe Arabic"/>
        <w:b/>
        <w:bCs/>
        <w:sz w:val="24"/>
        <w:szCs w:val="24"/>
        <w:rtl/>
      </w:rPr>
      <w:t>مبحث نگاه/حکم نظر به مماثل/ادله</w:t>
    </w:r>
    <w:r w:rsidR="000029F7" w:rsidRPr="000029F7">
      <w:rPr>
        <w:rFonts w:ascii="Adobe Arabic" w:hAnsi="Adobe Arabic" w:cs="Adobe Arabic" w:hint="cs"/>
        <w:b/>
        <w:bCs/>
        <w:sz w:val="24"/>
        <w:szCs w:val="24"/>
        <w:rtl/>
      </w:rPr>
      <w:t xml:space="preserve"> </w:t>
    </w:r>
    <w:r w:rsidR="000029F7">
      <w:rPr>
        <w:rFonts w:ascii="Adobe Arabic" w:hAnsi="Adobe Arabic" w:cs="Adobe Arabic" w:hint="cs"/>
        <w:b/>
        <w:bCs/>
        <w:sz w:val="24"/>
        <w:szCs w:val="24"/>
        <w:rtl/>
      </w:rPr>
      <w:t xml:space="preserve">                 </w:t>
    </w:r>
    <w:r w:rsidR="003C1B16">
      <w:rPr>
        <w:rFonts w:ascii="Adobe Arabic" w:hAnsi="Adobe Arabic" w:cs="Adobe Arabic" w:hint="cs"/>
        <w:b/>
        <w:bCs/>
        <w:sz w:val="24"/>
        <w:szCs w:val="24"/>
        <w:rtl/>
      </w:rPr>
      <w:t>شماره جلسه:213</w:t>
    </w:r>
  </w:p>
  <w:p w14:paraId="7478DFA2" w14:textId="77777777" w:rsidR="00547EF8" w:rsidRPr="00873379" w:rsidRDefault="00547EF8"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2BF"/>
    <w:multiLevelType w:val="hybridMultilevel"/>
    <w:tmpl w:val="D402E0B8"/>
    <w:lvl w:ilvl="0" w:tplc="97181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233F5FC5"/>
    <w:multiLevelType w:val="hybridMultilevel"/>
    <w:tmpl w:val="2646D104"/>
    <w:lvl w:ilvl="0" w:tplc="1CD8DA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364359C2"/>
    <w:multiLevelType w:val="hybridMultilevel"/>
    <w:tmpl w:val="B714046E"/>
    <w:lvl w:ilvl="0" w:tplc="D146FE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16A4383"/>
    <w:multiLevelType w:val="hybridMultilevel"/>
    <w:tmpl w:val="B37C2A32"/>
    <w:lvl w:ilvl="0" w:tplc="A6D84A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5C15650B"/>
    <w:multiLevelType w:val="hybridMultilevel"/>
    <w:tmpl w:val="81866CF4"/>
    <w:lvl w:ilvl="0" w:tplc="3AD209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9FE0784"/>
    <w:multiLevelType w:val="hybridMultilevel"/>
    <w:tmpl w:val="6E7ACD66"/>
    <w:lvl w:ilvl="0" w:tplc="19CCF5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4135486"/>
    <w:multiLevelType w:val="hybridMultilevel"/>
    <w:tmpl w:val="C5A4B100"/>
    <w:lvl w:ilvl="0" w:tplc="115A2A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13"/>
  </w:num>
  <w:num w:numId="3">
    <w:abstractNumId w:val="3"/>
  </w:num>
  <w:num w:numId="4">
    <w:abstractNumId w:val="1"/>
  </w:num>
  <w:num w:numId="5">
    <w:abstractNumId w:val="12"/>
  </w:num>
  <w:num w:numId="6">
    <w:abstractNumId w:val="8"/>
  </w:num>
  <w:num w:numId="7">
    <w:abstractNumId w:val="4"/>
  </w:num>
  <w:num w:numId="8">
    <w:abstractNumId w:val="10"/>
  </w:num>
  <w:num w:numId="9">
    <w:abstractNumId w:val="14"/>
  </w:num>
  <w:num w:numId="10">
    <w:abstractNumId w:val="5"/>
  </w:num>
  <w:num w:numId="11">
    <w:abstractNumId w:val="9"/>
  </w:num>
  <w:num w:numId="12">
    <w:abstractNumId w:val="15"/>
  </w:num>
  <w:num w:numId="13">
    <w:abstractNumId w:val="0"/>
  </w:num>
  <w:num w:numId="14">
    <w:abstractNumId w:val="11"/>
  </w:num>
  <w:num w:numId="15">
    <w:abstractNumId w:val="7"/>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29F7"/>
    <w:rsid w:val="00003AF9"/>
    <w:rsid w:val="000054BB"/>
    <w:rsid w:val="00005FFB"/>
    <w:rsid w:val="00007060"/>
    <w:rsid w:val="00010E24"/>
    <w:rsid w:val="00011722"/>
    <w:rsid w:val="00013421"/>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331E"/>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1238"/>
    <w:rsid w:val="0008345A"/>
    <w:rsid w:val="000844E6"/>
    <w:rsid w:val="000856B5"/>
    <w:rsid w:val="00085D85"/>
    <w:rsid w:val="00085ED5"/>
    <w:rsid w:val="0008737C"/>
    <w:rsid w:val="00094F91"/>
    <w:rsid w:val="000964A5"/>
    <w:rsid w:val="00097D4A"/>
    <w:rsid w:val="00097E83"/>
    <w:rsid w:val="000A1A51"/>
    <w:rsid w:val="000A4B6E"/>
    <w:rsid w:val="000B16BB"/>
    <w:rsid w:val="000B2910"/>
    <w:rsid w:val="000B2A65"/>
    <w:rsid w:val="000B2F05"/>
    <w:rsid w:val="000B6D75"/>
    <w:rsid w:val="000B75A6"/>
    <w:rsid w:val="000C2B30"/>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108F1"/>
    <w:rsid w:val="00114C37"/>
    <w:rsid w:val="00116E4D"/>
    <w:rsid w:val="00117955"/>
    <w:rsid w:val="00117B8B"/>
    <w:rsid w:val="00120187"/>
    <w:rsid w:val="00124A79"/>
    <w:rsid w:val="00127B06"/>
    <w:rsid w:val="00132330"/>
    <w:rsid w:val="00133445"/>
    <w:rsid w:val="00133E1D"/>
    <w:rsid w:val="00135572"/>
    <w:rsid w:val="00135B91"/>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6A89"/>
    <w:rsid w:val="00177934"/>
    <w:rsid w:val="0017799D"/>
    <w:rsid w:val="0018346A"/>
    <w:rsid w:val="0018720C"/>
    <w:rsid w:val="0019142C"/>
    <w:rsid w:val="001925AD"/>
    <w:rsid w:val="00192A6A"/>
    <w:rsid w:val="0019566B"/>
    <w:rsid w:val="00196082"/>
    <w:rsid w:val="00197946"/>
    <w:rsid w:val="00197BA7"/>
    <w:rsid w:val="00197CDD"/>
    <w:rsid w:val="001A2CC2"/>
    <w:rsid w:val="001A3B38"/>
    <w:rsid w:val="001A430E"/>
    <w:rsid w:val="001A5369"/>
    <w:rsid w:val="001A79FC"/>
    <w:rsid w:val="001B06CE"/>
    <w:rsid w:val="001B1625"/>
    <w:rsid w:val="001B16CD"/>
    <w:rsid w:val="001B533F"/>
    <w:rsid w:val="001C09EF"/>
    <w:rsid w:val="001C0B74"/>
    <w:rsid w:val="001C1CA8"/>
    <w:rsid w:val="001C1D37"/>
    <w:rsid w:val="001C358D"/>
    <w:rsid w:val="001C367D"/>
    <w:rsid w:val="001C3CCA"/>
    <w:rsid w:val="001C5518"/>
    <w:rsid w:val="001C6CFB"/>
    <w:rsid w:val="001D1F54"/>
    <w:rsid w:val="001D24F8"/>
    <w:rsid w:val="001D426D"/>
    <w:rsid w:val="001D50B0"/>
    <w:rsid w:val="001D542D"/>
    <w:rsid w:val="001D5D88"/>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76"/>
    <w:rsid w:val="002120DC"/>
    <w:rsid w:val="00213D0C"/>
    <w:rsid w:val="00215B9C"/>
    <w:rsid w:val="002171CF"/>
    <w:rsid w:val="00217489"/>
    <w:rsid w:val="00217F02"/>
    <w:rsid w:val="002240D2"/>
    <w:rsid w:val="002245A2"/>
    <w:rsid w:val="00224C0A"/>
    <w:rsid w:val="0022517F"/>
    <w:rsid w:val="002265AB"/>
    <w:rsid w:val="00233777"/>
    <w:rsid w:val="002374AE"/>
    <w:rsid w:val="002376A5"/>
    <w:rsid w:val="00237D3C"/>
    <w:rsid w:val="002417C9"/>
    <w:rsid w:val="00242BEF"/>
    <w:rsid w:val="00243EDD"/>
    <w:rsid w:val="00247005"/>
    <w:rsid w:val="0025101F"/>
    <w:rsid w:val="002529C5"/>
    <w:rsid w:val="00252E6A"/>
    <w:rsid w:val="002533E2"/>
    <w:rsid w:val="002536B0"/>
    <w:rsid w:val="00254426"/>
    <w:rsid w:val="00255B75"/>
    <w:rsid w:val="00256DE2"/>
    <w:rsid w:val="00260194"/>
    <w:rsid w:val="00260A69"/>
    <w:rsid w:val="00262BAE"/>
    <w:rsid w:val="00264E88"/>
    <w:rsid w:val="00270294"/>
    <w:rsid w:val="0027072B"/>
    <w:rsid w:val="0027094F"/>
    <w:rsid w:val="00271D2E"/>
    <w:rsid w:val="00272C69"/>
    <w:rsid w:val="002768B0"/>
    <w:rsid w:val="00277812"/>
    <w:rsid w:val="00282AEA"/>
    <w:rsid w:val="00283229"/>
    <w:rsid w:val="00283637"/>
    <w:rsid w:val="002836F7"/>
    <w:rsid w:val="00284B35"/>
    <w:rsid w:val="00285141"/>
    <w:rsid w:val="0028634A"/>
    <w:rsid w:val="0028752E"/>
    <w:rsid w:val="002914BD"/>
    <w:rsid w:val="00292C4F"/>
    <w:rsid w:val="00292D5A"/>
    <w:rsid w:val="0029642A"/>
    <w:rsid w:val="0029707C"/>
    <w:rsid w:val="00297263"/>
    <w:rsid w:val="002A0209"/>
    <w:rsid w:val="002A0261"/>
    <w:rsid w:val="002A12BA"/>
    <w:rsid w:val="002A21AE"/>
    <w:rsid w:val="002A35E0"/>
    <w:rsid w:val="002A496E"/>
    <w:rsid w:val="002A5906"/>
    <w:rsid w:val="002B0AC8"/>
    <w:rsid w:val="002B3A57"/>
    <w:rsid w:val="002B5A2B"/>
    <w:rsid w:val="002B5B89"/>
    <w:rsid w:val="002B7AD5"/>
    <w:rsid w:val="002C49B2"/>
    <w:rsid w:val="002C4EC9"/>
    <w:rsid w:val="002C53DE"/>
    <w:rsid w:val="002C56FD"/>
    <w:rsid w:val="002D350E"/>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6A81"/>
    <w:rsid w:val="00316C29"/>
    <w:rsid w:val="00317F09"/>
    <w:rsid w:val="003205C9"/>
    <w:rsid w:val="00320C9E"/>
    <w:rsid w:val="00323168"/>
    <w:rsid w:val="003233B0"/>
    <w:rsid w:val="0032399B"/>
    <w:rsid w:val="00324C18"/>
    <w:rsid w:val="003253EA"/>
    <w:rsid w:val="00331826"/>
    <w:rsid w:val="00336F56"/>
    <w:rsid w:val="00340BA3"/>
    <w:rsid w:val="00346175"/>
    <w:rsid w:val="00351821"/>
    <w:rsid w:val="00351BD3"/>
    <w:rsid w:val="00353BA8"/>
    <w:rsid w:val="003542F9"/>
    <w:rsid w:val="00354BBB"/>
    <w:rsid w:val="0035597C"/>
    <w:rsid w:val="00356E95"/>
    <w:rsid w:val="00357C19"/>
    <w:rsid w:val="00361526"/>
    <w:rsid w:val="003615B4"/>
    <w:rsid w:val="0036198F"/>
    <w:rsid w:val="003630A2"/>
    <w:rsid w:val="003642F6"/>
    <w:rsid w:val="003655D5"/>
    <w:rsid w:val="00366400"/>
    <w:rsid w:val="00370E20"/>
    <w:rsid w:val="003738E2"/>
    <w:rsid w:val="00374C9D"/>
    <w:rsid w:val="00376496"/>
    <w:rsid w:val="00377C9E"/>
    <w:rsid w:val="00380836"/>
    <w:rsid w:val="00383D33"/>
    <w:rsid w:val="00391ADE"/>
    <w:rsid w:val="00395925"/>
    <w:rsid w:val="003963D7"/>
    <w:rsid w:val="00396B6A"/>
    <w:rsid w:val="00396F28"/>
    <w:rsid w:val="003A0AA1"/>
    <w:rsid w:val="003A153A"/>
    <w:rsid w:val="003A1A05"/>
    <w:rsid w:val="003A1A1F"/>
    <w:rsid w:val="003A1FC3"/>
    <w:rsid w:val="003A2654"/>
    <w:rsid w:val="003A414A"/>
    <w:rsid w:val="003A56BE"/>
    <w:rsid w:val="003B17C4"/>
    <w:rsid w:val="003B581A"/>
    <w:rsid w:val="003B5D15"/>
    <w:rsid w:val="003B6C23"/>
    <w:rsid w:val="003C06BF"/>
    <w:rsid w:val="003C1B16"/>
    <w:rsid w:val="003C2A5E"/>
    <w:rsid w:val="003C2E00"/>
    <w:rsid w:val="003C35F6"/>
    <w:rsid w:val="003C58F0"/>
    <w:rsid w:val="003C70C4"/>
    <w:rsid w:val="003C7899"/>
    <w:rsid w:val="003D08C2"/>
    <w:rsid w:val="003D09D1"/>
    <w:rsid w:val="003D1AAA"/>
    <w:rsid w:val="003D2F0A"/>
    <w:rsid w:val="003D4B88"/>
    <w:rsid w:val="003D563F"/>
    <w:rsid w:val="003D6B63"/>
    <w:rsid w:val="003E1E58"/>
    <w:rsid w:val="003E2A99"/>
    <w:rsid w:val="003E2BAB"/>
    <w:rsid w:val="003E4183"/>
    <w:rsid w:val="003E74B4"/>
    <w:rsid w:val="003F1A78"/>
    <w:rsid w:val="003F2BB8"/>
    <w:rsid w:val="003F3079"/>
    <w:rsid w:val="003F7B36"/>
    <w:rsid w:val="0040148D"/>
    <w:rsid w:val="00401D8B"/>
    <w:rsid w:val="00405199"/>
    <w:rsid w:val="00405485"/>
    <w:rsid w:val="00407A59"/>
    <w:rsid w:val="00410699"/>
    <w:rsid w:val="004119E0"/>
    <w:rsid w:val="00411B5C"/>
    <w:rsid w:val="0041455F"/>
    <w:rsid w:val="00415360"/>
    <w:rsid w:val="00420145"/>
    <w:rsid w:val="004215FA"/>
    <w:rsid w:val="0042179D"/>
    <w:rsid w:val="00430886"/>
    <w:rsid w:val="00432046"/>
    <w:rsid w:val="00440AF5"/>
    <w:rsid w:val="00442A1E"/>
    <w:rsid w:val="00443975"/>
    <w:rsid w:val="00443EB7"/>
    <w:rsid w:val="00444E49"/>
    <w:rsid w:val="004455B6"/>
    <w:rsid w:val="0044591E"/>
    <w:rsid w:val="0044601F"/>
    <w:rsid w:val="00446346"/>
    <w:rsid w:val="00446408"/>
    <w:rsid w:val="004476F0"/>
    <w:rsid w:val="00451E49"/>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44D7"/>
    <w:rsid w:val="004948DF"/>
    <w:rsid w:val="00494BD7"/>
    <w:rsid w:val="0049744D"/>
    <w:rsid w:val="004A1F4A"/>
    <w:rsid w:val="004A2A96"/>
    <w:rsid w:val="004A40AB"/>
    <w:rsid w:val="004A4C17"/>
    <w:rsid w:val="004A6426"/>
    <w:rsid w:val="004A72DA"/>
    <w:rsid w:val="004A74C0"/>
    <w:rsid w:val="004A790F"/>
    <w:rsid w:val="004B23D4"/>
    <w:rsid w:val="004B251E"/>
    <w:rsid w:val="004B337F"/>
    <w:rsid w:val="004B37C8"/>
    <w:rsid w:val="004B459B"/>
    <w:rsid w:val="004B4ED4"/>
    <w:rsid w:val="004B53B8"/>
    <w:rsid w:val="004B7055"/>
    <w:rsid w:val="004C0324"/>
    <w:rsid w:val="004C091A"/>
    <w:rsid w:val="004C4D9F"/>
    <w:rsid w:val="004C6E04"/>
    <w:rsid w:val="004C7796"/>
    <w:rsid w:val="004D2489"/>
    <w:rsid w:val="004D4901"/>
    <w:rsid w:val="004D69D6"/>
    <w:rsid w:val="004E735F"/>
    <w:rsid w:val="004E75FE"/>
    <w:rsid w:val="004F3596"/>
    <w:rsid w:val="004F56CD"/>
    <w:rsid w:val="004F7A87"/>
    <w:rsid w:val="00501802"/>
    <w:rsid w:val="00502E9A"/>
    <w:rsid w:val="0050399F"/>
    <w:rsid w:val="00506FA3"/>
    <w:rsid w:val="00510341"/>
    <w:rsid w:val="00513000"/>
    <w:rsid w:val="005145B3"/>
    <w:rsid w:val="0051741F"/>
    <w:rsid w:val="00520190"/>
    <w:rsid w:val="005240D1"/>
    <w:rsid w:val="005247C5"/>
    <w:rsid w:val="00525B0C"/>
    <w:rsid w:val="00526988"/>
    <w:rsid w:val="00530FD7"/>
    <w:rsid w:val="0053154B"/>
    <w:rsid w:val="005318B7"/>
    <w:rsid w:val="005340A3"/>
    <w:rsid w:val="00534DF8"/>
    <w:rsid w:val="00535568"/>
    <w:rsid w:val="0054070A"/>
    <w:rsid w:val="00540FA2"/>
    <w:rsid w:val="00541355"/>
    <w:rsid w:val="00542546"/>
    <w:rsid w:val="00544416"/>
    <w:rsid w:val="00545B0C"/>
    <w:rsid w:val="005477C1"/>
    <w:rsid w:val="00547EF8"/>
    <w:rsid w:val="00551393"/>
    <w:rsid w:val="00551628"/>
    <w:rsid w:val="00552F2E"/>
    <w:rsid w:val="00554C43"/>
    <w:rsid w:val="00555EB6"/>
    <w:rsid w:val="005564B9"/>
    <w:rsid w:val="005577FB"/>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85BC0"/>
    <w:rsid w:val="00591610"/>
    <w:rsid w:val="00592103"/>
    <w:rsid w:val="00593C39"/>
    <w:rsid w:val="00593DDD"/>
    <w:rsid w:val="005941DD"/>
    <w:rsid w:val="005A014D"/>
    <w:rsid w:val="005A029F"/>
    <w:rsid w:val="005A047D"/>
    <w:rsid w:val="005A06CF"/>
    <w:rsid w:val="005A0A16"/>
    <w:rsid w:val="005A1F69"/>
    <w:rsid w:val="005A3379"/>
    <w:rsid w:val="005A545E"/>
    <w:rsid w:val="005A5862"/>
    <w:rsid w:val="005B05D4"/>
    <w:rsid w:val="005B0852"/>
    <w:rsid w:val="005B16EB"/>
    <w:rsid w:val="005B4C95"/>
    <w:rsid w:val="005B6209"/>
    <w:rsid w:val="005B6421"/>
    <w:rsid w:val="005B7D55"/>
    <w:rsid w:val="005C06AE"/>
    <w:rsid w:val="005C3C0C"/>
    <w:rsid w:val="005C59B3"/>
    <w:rsid w:val="005C749B"/>
    <w:rsid w:val="005D1333"/>
    <w:rsid w:val="005D1936"/>
    <w:rsid w:val="005D310D"/>
    <w:rsid w:val="005D3BCC"/>
    <w:rsid w:val="005D4805"/>
    <w:rsid w:val="005E0666"/>
    <w:rsid w:val="005E3639"/>
    <w:rsid w:val="005E5787"/>
    <w:rsid w:val="005E7993"/>
    <w:rsid w:val="005E7C4F"/>
    <w:rsid w:val="005F3EBD"/>
    <w:rsid w:val="005F50E2"/>
    <w:rsid w:val="005F5DFA"/>
    <w:rsid w:val="006034CB"/>
    <w:rsid w:val="006048C4"/>
    <w:rsid w:val="00605320"/>
    <w:rsid w:val="006065F1"/>
    <w:rsid w:val="00607B88"/>
    <w:rsid w:val="00610C18"/>
    <w:rsid w:val="0061194A"/>
    <w:rsid w:val="00612385"/>
    <w:rsid w:val="0061376C"/>
    <w:rsid w:val="00614F12"/>
    <w:rsid w:val="00617C7C"/>
    <w:rsid w:val="0062008F"/>
    <w:rsid w:val="00620B99"/>
    <w:rsid w:val="0062668E"/>
    <w:rsid w:val="00627180"/>
    <w:rsid w:val="00627241"/>
    <w:rsid w:val="006274CD"/>
    <w:rsid w:val="00627E52"/>
    <w:rsid w:val="0063061F"/>
    <w:rsid w:val="0063637B"/>
    <w:rsid w:val="006367A4"/>
    <w:rsid w:val="00636EFA"/>
    <w:rsid w:val="006424F8"/>
    <w:rsid w:val="006426DA"/>
    <w:rsid w:val="0064552A"/>
    <w:rsid w:val="006510D3"/>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89C"/>
    <w:rsid w:val="00680DAB"/>
    <w:rsid w:val="00682670"/>
    <w:rsid w:val="00682C09"/>
    <w:rsid w:val="00682D45"/>
    <w:rsid w:val="00683173"/>
    <w:rsid w:val="0068662E"/>
    <w:rsid w:val="00690702"/>
    <w:rsid w:val="00690AAA"/>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B172F"/>
    <w:rsid w:val="006C051F"/>
    <w:rsid w:val="006C0582"/>
    <w:rsid w:val="006C125E"/>
    <w:rsid w:val="006D0F20"/>
    <w:rsid w:val="006D30DB"/>
    <w:rsid w:val="006D3A87"/>
    <w:rsid w:val="006D4936"/>
    <w:rsid w:val="006D5295"/>
    <w:rsid w:val="006D5FCE"/>
    <w:rsid w:val="006D605D"/>
    <w:rsid w:val="006D623D"/>
    <w:rsid w:val="006D6676"/>
    <w:rsid w:val="006D68B6"/>
    <w:rsid w:val="006D7274"/>
    <w:rsid w:val="006D7EC7"/>
    <w:rsid w:val="006E077D"/>
    <w:rsid w:val="006E0B3F"/>
    <w:rsid w:val="006E0D41"/>
    <w:rsid w:val="006E121D"/>
    <w:rsid w:val="006E146F"/>
    <w:rsid w:val="006E2321"/>
    <w:rsid w:val="006E6609"/>
    <w:rsid w:val="006F01B4"/>
    <w:rsid w:val="006F168D"/>
    <w:rsid w:val="006F5432"/>
    <w:rsid w:val="006F54E1"/>
    <w:rsid w:val="007014BF"/>
    <w:rsid w:val="00703DD3"/>
    <w:rsid w:val="00703E50"/>
    <w:rsid w:val="00707FBB"/>
    <w:rsid w:val="00711DD5"/>
    <w:rsid w:val="0071463F"/>
    <w:rsid w:val="00714744"/>
    <w:rsid w:val="00715552"/>
    <w:rsid w:val="007155AA"/>
    <w:rsid w:val="00717A9B"/>
    <w:rsid w:val="00721451"/>
    <w:rsid w:val="00724DC4"/>
    <w:rsid w:val="007263EC"/>
    <w:rsid w:val="007325A4"/>
    <w:rsid w:val="00734D59"/>
    <w:rsid w:val="0073609B"/>
    <w:rsid w:val="007378A9"/>
    <w:rsid w:val="00737A6C"/>
    <w:rsid w:val="00740087"/>
    <w:rsid w:val="0074145F"/>
    <w:rsid w:val="00742990"/>
    <w:rsid w:val="00744A0C"/>
    <w:rsid w:val="00746376"/>
    <w:rsid w:val="00747318"/>
    <w:rsid w:val="0075033E"/>
    <w:rsid w:val="007522F9"/>
    <w:rsid w:val="00752745"/>
    <w:rsid w:val="0075336C"/>
    <w:rsid w:val="00753A93"/>
    <w:rsid w:val="0075797B"/>
    <w:rsid w:val="00760AC9"/>
    <w:rsid w:val="00761B93"/>
    <w:rsid w:val="0076665E"/>
    <w:rsid w:val="00766F65"/>
    <w:rsid w:val="00770832"/>
    <w:rsid w:val="00772185"/>
    <w:rsid w:val="007749BC"/>
    <w:rsid w:val="007760D7"/>
    <w:rsid w:val="00776D01"/>
    <w:rsid w:val="007775E7"/>
    <w:rsid w:val="007802E6"/>
    <w:rsid w:val="00780C88"/>
    <w:rsid w:val="00780E25"/>
    <w:rsid w:val="00780F4D"/>
    <w:rsid w:val="007818F0"/>
    <w:rsid w:val="00781B07"/>
    <w:rsid w:val="00783462"/>
    <w:rsid w:val="00783846"/>
    <w:rsid w:val="007845BB"/>
    <w:rsid w:val="00785136"/>
    <w:rsid w:val="00786E64"/>
    <w:rsid w:val="00787B13"/>
    <w:rsid w:val="0079160E"/>
    <w:rsid w:val="00792287"/>
    <w:rsid w:val="00792FAC"/>
    <w:rsid w:val="007A0B8C"/>
    <w:rsid w:val="007A178F"/>
    <w:rsid w:val="007A3A68"/>
    <w:rsid w:val="007A4012"/>
    <w:rsid w:val="007A431B"/>
    <w:rsid w:val="007A51F7"/>
    <w:rsid w:val="007A5495"/>
    <w:rsid w:val="007A5D2F"/>
    <w:rsid w:val="007A7B2A"/>
    <w:rsid w:val="007B0062"/>
    <w:rsid w:val="007B29C3"/>
    <w:rsid w:val="007B4192"/>
    <w:rsid w:val="007B458B"/>
    <w:rsid w:val="007B6FEB"/>
    <w:rsid w:val="007C18EA"/>
    <w:rsid w:val="007C1A7D"/>
    <w:rsid w:val="007C1EF7"/>
    <w:rsid w:val="007C2B86"/>
    <w:rsid w:val="007C455F"/>
    <w:rsid w:val="007C710E"/>
    <w:rsid w:val="007D0620"/>
    <w:rsid w:val="007D0B88"/>
    <w:rsid w:val="007D1549"/>
    <w:rsid w:val="007D17C7"/>
    <w:rsid w:val="007D18FF"/>
    <w:rsid w:val="007D44E1"/>
    <w:rsid w:val="007D4561"/>
    <w:rsid w:val="007E03E9"/>
    <w:rsid w:val="007E04E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021A"/>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27FC"/>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87E98"/>
    <w:rsid w:val="00892F56"/>
    <w:rsid w:val="00893897"/>
    <w:rsid w:val="008965D2"/>
    <w:rsid w:val="008A06DF"/>
    <w:rsid w:val="008A1E5D"/>
    <w:rsid w:val="008A236D"/>
    <w:rsid w:val="008A2B90"/>
    <w:rsid w:val="008A32BB"/>
    <w:rsid w:val="008B2AFF"/>
    <w:rsid w:val="008B2C69"/>
    <w:rsid w:val="008B3A81"/>
    <w:rsid w:val="008B3C4A"/>
    <w:rsid w:val="008B3FBF"/>
    <w:rsid w:val="008B5423"/>
    <w:rsid w:val="008B565A"/>
    <w:rsid w:val="008B6DEA"/>
    <w:rsid w:val="008B7736"/>
    <w:rsid w:val="008C2440"/>
    <w:rsid w:val="008C3414"/>
    <w:rsid w:val="008D030F"/>
    <w:rsid w:val="008D1437"/>
    <w:rsid w:val="008D36D5"/>
    <w:rsid w:val="008D521D"/>
    <w:rsid w:val="008D7B46"/>
    <w:rsid w:val="008E1970"/>
    <w:rsid w:val="008E3903"/>
    <w:rsid w:val="008E457C"/>
    <w:rsid w:val="008E5F8B"/>
    <w:rsid w:val="008F083F"/>
    <w:rsid w:val="008F2689"/>
    <w:rsid w:val="008F4F68"/>
    <w:rsid w:val="008F63E3"/>
    <w:rsid w:val="008F7831"/>
    <w:rsid w:val="00900092"/>
    <w:rsid w:val="00900A8F"/>
    <w:rsid w:val="00901047"/>
    <w:rsid w:val="009036AE"/>
    <w:rsid w:val="009044BE"/>
    <w:rsid w:val="00911634"/>
    <w:rsid w:val="00911BAC"/>
    <w:rsid w:val="00912E2B"/>
    <w:rsid w:val="00913C3B"/>
    <w:rsid w:val="00915509"/>
    <w:rsid w:val="00916F72"/>
    <w:rsid w:val="009175D3"/>
    <w:rsid w:val="00920F06"/>
    <w:rsid w:val="00921302"/>
    <w:rsid w:val="009221D3"/>
    <w:rsid w:val="00926F19"/>
    <w:rsid w:val="00927388"/>
    <w:rsid w:val="009274FE"/>
    <w:rsid w:val="0093090A"/>
    <w:rsid w:val="00932C2D"/>
    <w:rsid w:val="0093376A"/>
    <w:rsid w:val="00935F58"/>
    <w:rsid w:val="009360A7"/>
    <w:rsid w:val="009401AC"/>
    <w:rsid w:val="00940323"/>
    <w:rsid w:val="00941341"/>
    <w:rsid w:val="00941E7B"/>
    <w:rsid w:val="00946934"/>
    <w:rsid w:val="009475B7"/>
    <w:rsid w:val="00951FE4"/>
    <w:rsid w:val="0095293C"/>
    <w:rsid w:val="00953829"/>
    <w:rsid w:val="0095484D"/>
    <w:rsid w:val="0095524E"/>
    <w:rsid w:val="0095668F"/>
    <w:rsid w:val="0095758E"/>
    <w:rsid w:val="00960DF1"/>
    <w:rsid w:val="009613AC"/>
    <w:rsid w:val="00965484"/>
    <w:rsid w:val="00967029"/>
    <w:rsid w:val="009707E8"/>
    <w:rsid w:val="009769A4"/>
    <w:rsid w:val="00977EB2"/>
    <w:rsid w:val="00980643"/>
    <w:rsid w:val="00982A32"/>
    <w:rsid w:val="00984E48"/>
    <w:rsid w:val="00986E7D"/>
    <w:rsid w:val="0099305B"/>
    <w:rsid w:val="00995101"/>
    <w:rsid w:val="009A02EE"/>
    <w:rsid w:val="009A2558"/>
    <w:rsid w:val="009A42EF"/>
    <w:rsid w:val="009A5D4D"/>
    <w:rsid w:val="009B05D1"/>
    <w:rsid w:val="009B46BC"/>
    <w:rsid w:val="009B5E2C"/>
    <w:rsid w:val="009B61C3"/>
    <w:rsid w:val="009C2B56"/>
    <w:rsid w:val="009C30D4"/>
    <w:rsid w:val="009C4BCA"/>
    <w:rsid w:val="009C5632"/>
    <w:rsid w:val="009C62FF"/>
    <w:rsid w:val="009C6FC6"/>
    <w:rsid w:val="009C71E5"/>
    <w:rsid w:val="009C7B4F"/>
    <w:rsid w:val="009C7C28"/>
    <w:rsid w:val="009D2DAE"/>
    <w:rsid w:val="009D3F6C"/>
    <w:rsid w:val="009D4BED"/>
    <w:rsid w:val="009E0721"/>
    <w:rsid w:val="009E1F06"/>
    <w:rsid w:val="009E261A"/>
    <w:rsid w:val="009E3949"/>
    <w:rsid w:val="009E5699"/>
    <w:rsid w:val="009F366B"/>
    <w:rsid w:val="009F40E0"/>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BF1"/>
    <w:rsid w:val="00A34E42"/>
    <w:rsid w:val="00A35AC2"/>
    <w:rsid w:val="00A37C77"/>
    <w:rsid w:val="00A401C2"/>
    <w:rsid w:val="00A40DF2"/>
    <w:rsid w:val="00A465EE"/>
    <w:rsid w:val="00A47116"/>
    <w:rsid w:val="00A5418D"/>
    <w:rsid w:val="00A57675"/>
    <w:rsid w:val="00A6117B"/>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240"/>
    <w:rsid w:val="00A96F68"/>
    <w:rsid w:val="00A9795F"/>
    <w:rsid w:val="00A97B73"/>
    <w:rsid w:val="00AA18B6"/>
    <w:rsid w:val="00AA2342"/>
    <w:rsid w:val="00AA2765"/>
    <w:rsid w:val="00AA3990"/>
    <w:rsid w:val="00AA70C6"/>
    <w:rsid w:val="00AB3339"/>
    <w:rsid w:val="00AB3411"/>
    <w:rsid w:val="00AC35DD"/>
    <w:rsid w:val="00AC484D"/>
    <w:rsid w:val="00AD0304"/>
    <w:rsid w:val="00AD263E"/>
    <w:rsid w:val="00AD27BE"/>
    <w:rsid w:val="00AD70DE"/>
    <w:rsid w:val="00AE0099"/>
    <w:rsid w:val="00AE3ACD"/>
    <w:rsid w:val="00AE47E2"/>
    <w:rsid w:val="00AE5E1B"/>
    <w:rsid w:val="00AF0F1A"/>
    <w:rsid w:val="00AF63EE"/>
    <w:rsid w:val="00B01724"/>
    <w:rsid w:val="00B01E2D"/>
    <w:rsid w:val="00B032D1"/>
    <w:rsid w:val="00B05AA6"/>
    <w:rsid w:val="00B07D3E"/>
    <w:rsid w:val="00B10AB6"/>
    <w:rsid w:val="00B1300D"/>
    <w:rsid w:val="00B13DBF"/>
    <w:rsid w:val="00B13E08"/>
    <w:rsid w:val="00B143B6"/>
    <w:rsid w:val="00B15027"/>
    <w:rsid w:val="00B1731F"/>
    <w:rsid w:val="00B20C88"/>
    <w:rsid w:val="00B21CF4"/>
    <w:rsid w:val="00B24300"/>
    <w:rsid w:val="00B25BBE"/>
    <w:rsid w:val="00B27F8B"/>
    <w:rsid w:val="00B30990"/>
    <w:rsid w:val="00B330C7"/>
    <w:rsid w:val="00B339BE"/>
    <w:rsid w:val="00B33FE6"/>
    <w:rsid w:val="00B34736"/>
    <w:rsid w:val="00B3646A"/>
    <w:rsid w:val="00B36FE2"/>
    <w:rsid w:val="00B428DE"/>
    <w:rsid w:val="00B4334E"/>
    <w:rsid w:val="00B43CD6"/>
    <w:rsid w:val="00B448C5"/>
    <w:rsid w:val="00B51CED"/>
    <w:rsid w:val="00B5271D"/>
    <w:rsid w:val="00B5319A"/>
    <w:rsid w:val="00B55D51"/>
    <w:rsid w:val="00B56A61"/>
    <w:rsid w:val="00B5705F"/>
    <w:rsid w:val="00B61CF9"/>
    <w:rsid w:val="00B629F0"/>
    <w:rsid w:val="00B63F15"/>
    <w:rsid w:val="00B64175"/>
    <w:rsid w:val="00B66D47"/>
    <w:rsid w:val="00B707C0"/>
    <w:rsid w:val="00B76A94"/>
    <w:rsid w:val="00B82E53"/>
    <w:rsid w:val="00B86164"/>
    <w:rsid w:val="00B9119B"/>
    <w:rsid w:val="00B91E56"/>
    <w:rsid w:val="00B94678"/>
    <w:rsid w:val="00B953C5"/>
    <w:rsid w:val="00B96969"/>
    <w:rsid w:val="00B96A3B"/>
    <w:rsid w:val="00B96FAE"/>
    <w:rsid w:val="00BA3E06"/>
    <w:rsid w:val="00BA51A8"/>
    <w:rsid w:val="00BA6378"/>
    <w:rsid w:val="00BB2DC5"/>
    <w:rsid w:val="00BB40AE"/>
    <w:rsid w:val="00BB422D"/>
    <w:rsid w:val="00BB5515"/>
    <w:rsid w:val="00BB5F7E"/>
    <w:rsid w:val="00BB62AE"/>
    <w:rsid w:val="00BC1317"/>
    <w:rsid w:val="00BC26F6"/>
    <w:rsid w:val="00BC4833"/>
    <w:rsid w:val="00BC5048"/>
    <w:rsid w:val="00BC5851"/>
    <w:rsid w:val="00BD035F"/>
    <w:rsid w:val="00BD04FC"/>
    <w:rsid w:val="00BD16B5"/>
    <w:rsid w:val="00BD1B53"/>
    <w:rsid w:val="00BD3122"/>
    <w:rsid w:val="00BD40DA"/>
    <w:rsid w:val="00BE20AC"/>
    <w:rsid w:val="00BF17E0"/>
    <w:rsid w:val="00BF3B27"/>
    <w:rsid w:val="00BF3D67"/>
    <w:rsid w:val="00BF6514"/>
    <w:rsid w:val="00C011D6"/>
    <w:rsid w:val="00C0381F"/>
    <w:rsid w:val="00C03EAA"/>
    <w:rsid w:val="00C0482E"/>
    <w:rsid w:val="00C10108"/>
    <w:rsid w:val="00C125E5"/>
    <w:rsid w:val="00C12D44"/>
    <w:rsid w:val="00C15990"/>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1CA8"/>
    <w:rsid w:val="00C62383"/>
    <w:rsid w:val="00C6377F"/>
    <w:rsid w:val="00C64CEA"/>
    <w:rsid w:val="00C66051"/>
    <w:rsid w:val="00C6617D"/>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0FB"/>
    <w:rsid w:val="00CA064B"/>
    <w:rsid w:val="00CA1844"/>
    <w:rsid w:val="00CA25ED"/>
    <w:rsid w:val="00CA4BC1"/>
    <w:rsid w:val="00CA5B04"/>
    <w:rsid w:val="00CA7333"/>
    <w:rsid w:val="00CA7614"/>
    <w:rsid w:val="00CA7876"/>
    <w:rsid w:val="00CB0E5D"/>
    <w:rsid w:val="00CB2A12"/>
    <w:rsid w:val="00CB2CE8"/>
    <w:rsid w:val="00CB57B1"/>
    <w:rsid w:val="00CB5DA3"/>
    <w:rsid w:val="00CB6F6B"/>
    <w:rsid w:val="00CB7012"/>
    <w:rsid w:val="00CB7C25"/>
    <w:rsid w:val="00CC254C"/>
    <w:rsid w:val="00CC3976"/>
    <w:rsid w:val="00CC5968"/>
    <w:rsid w:val="00CC5D6A"/>
    <w:rsid w:val="00CC720E"/>
    <w:rsid w:val="00CD0693"/>
    <w:rsid w:val="00CD52C6"/>
    <w:rsid w:val="00CE065C"/>
    <w:rsid w:val="00CE09B7"/>
    <w:rsid w:val="00CE0F64"/>
    <w:rsid w:val="00CE1DF5"/>
    <w:rsid w:val="00CE31E6"/>
    <w:rsid w:val="00CE3B74"/>
    <w:rsid w:val="00CE73D1"/>
    <w:rsid w:val="00CE7EF3"/>
    <w:rsid w:val="00CF21E6"/>
    <w:rsid w:val="00CF4063"/>
    <w:rsid w:val="00CF42E2"/>
    <w:rsid w:val="00CF452E"/>
    <w:rsid w:val="00CF63C2"/>
    <w:rsid w:val="00CF735F"/>
    <w:rsid w:val="00CF7916"/>
    <w:rsid w:val="00D10561"/>
    <w:rsid w:val="00D10A85"/>
    <w:rsid w:val="00D117A7"/>
    <w:rsid w:val="00D158F3"/>
    <w:rsid w:val="00D15A1F"/>
    <w:rsid w:val="00D15FDC"/>
    <w:rsid w:val="00D16260"/>
    <w:rsid w:val="00D16523"/>
    <w:rsid w:val="00D2470E"/>
    <w:rsid w:val="00D258D7"/>
    <w:rsid w:val="00D25D0C"/>
    <w:rsid w:val="00D26230"/>
    <w:rsid w:val="00D26D89"/>
    <w:rsid w:val="00D30578"/>
    <w:rsid w:val="00D30D6E"/>
    <w:rsid w:val="00D31FF1"/>
    <w:rsid w:val="00D33093"/>
    <w:rsid w:val="00D346B4"/>
    <w:rsid w:val="00D356E0"/>
    <w:rsid w:val="00D3665C"/>
    <w:rsid w:val="00D3687B"/>
    <w:rsid w:val="00D41859"/>
    <w:rsid w:val="00D44397"/>
    <w:rsid w:val="00D4467F"/>
    <w:rsid w:val="00D4604B"/>
    <w:rsid w:val="00D4631F"/>
    <w:rsid w:val="00D46B89"/>
    <w:rsid w:val="00D4727E"/>
    <w:rsid w:val="00D508CC"/>
    <w:rsid w:val="00D50A89"/>
    <w:rsid w:val="00D50B17"/>
    <w:rsid w:val="00D50F4B"/>
    <w:rsid w:val="00D52398"/>
    <w:rsid w:val="00D5418D"/>
    <w:rsid w:val="00D563CA"/>
    <w:rsid w:val="00D60547"/>
    <w:rsid w:val="00D61E79"/>
    <w:rsid w:val="00D654F8"/>
    <w:rsid w:val="00D656E5"/>
    <w:rsid w:val="00D66444"/>
    <w:rsid w:val="00D66552"/>
    <w:rsid w:val="00D6755C"/>
    <w:rsid w:val="00D678A6"/>
    <w:rsid w:val="00D72D88"/>
    <w:rsid w:val="00D76353"/>
    <w:rsid w:val="00D81F19"/>
    <w:rsid w:val="00D82431"/>
    <w:rsid w:val="00D862B5"/>
    <w:rsid w:val="00D86D68"/>
    <w:rsid w:val="00D90E4B"/>
    <w:rsid w:val="00D91AF1"/>
    <w:rsid w:val="00D92762"/>
    <w:rsid w:val="00D92B01"/>
    <w:rsid w:val="00D95762"/>
    <w:rsid w:val="00DA0711"/>
    <w:rsid w:val="00DA6FD9"/>
    <w:rsid w:val="00DB137F"/>
    <w:rsid w:val="00DB21CF"/>
    <w:rsid w:val="00DB2597"/>
    <w:rsid w:val="00DB26B4"/>
    <w:rsid w:val="00DB28BB"/>
    <w:rsid w:val="00DB2E2E"/>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07D87"/>
    <w:rsid w:val="00E1091C"/>
    <w:rsid w:val="00E12531"/>
    <w:rsid w:val="00E12571"/>
    <w:rsid w:val="00E142CF"/>
    <w:rsid w:val="00E143B0"/>
    <w:rsid w:val="00E14FC9"/>
    <w:rsid w:val="00E166BA"/>
    <w:rsid w:val="00E16DA6"/>
    <w:rsid w:val="00E1752E"/>
    <w:rsid w:val="00E17687"/>
    <w:rsid w:val="00E205C1"/>
    <w:rsid w:val="00E209B5"/>
    <w:rsid w:val="00E22228"/>
    <w:rsid w:val="00E224B1"/>
    <w:rsid w:val="00E23BAC"/>
    <w:rsid w:val="00E2434A"/>
    <w:rsid w:val="00E24BAF"/>
    <w:rsid w:val="00E24E47"/>
    <w:rsid w:val="00E25400"/>
    <w:rsid w:val="00E26571"/>
    <w:rsid w:val="00E2752E"/>
    <w:rsid w:val="00E30560"/>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5B04"/>
    <w:rsid w:val="00E96599"/>
    <w:rsid w:val="00E96FC1"/>
    <w:rsid w:val="00E96FE9"/>
    <w:rsid w:val="00EA01EC"/>
    <w:rsid w:val="00EA15B0"/>
    <w:rsid w:val="00EA5D97"/>
    <w:rsid w:val="00EB0714"/>
    <w:rsid w:val="00EB0BDB"/>
    <w:rsid w:val="00EB0E28"/>
    <w:rsid w:val="00EB351C"/>
    <w:rsid w:val="00EB3D35"/>
    <w:rsid w:val="00EB6AEE"/>
    <w:rsid w:val="00EB7031"/>
    <w:rsid w:val="00EC063E"/>
    <w:rsid w:val="00EC4393"/>
    <w:rsid w:val="00EC4C9F"/>
    <w:rsid w:val="00EC4FE3"/>
    <w:rsid w:val="00EC65D9"/>
    <w:rsid w:val="00ED0A82"/>
    <w:rsid w:val="00ED2236"/>
    <w:rsid w:val="00ED22E6"/>
    <w:rsid w:val="00ED36B8"/>
    <w:rsid w:val="00ED543E"/>
    <w:rsid w:val="00ED79DC"/>
    <w:rsid w:val="00EE1B86"/>
    <w:rsid w:val="00EE1C07"/>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4D1D"/>
    <w:rsid w:val="00F8527D"/>
    <w:rsid w:val="00F85929"/>
    <w:rsid w:val="00F8709F"/>
    <w:rsid w:val="00F87D5D"/>
    <w:rsid w:val="00F91EDD"/>
    <w:rsid w:val="00F95529"/>
    <w:rsid w:val="00F96482"/>
    <w:rsid w:val="00F96AA2"/>
    <w:rsid w:val="00F97ECA"/>
    <w:rsid w:val="00FA3DF0"/>
    <w:rsid w:val="00FA4898"/>
    <w:rsid w:val="00FB24A9"/>
    <w:rsid w:val="00FB2BAA"/>
    <w:rsid w:val="00FB3ED3"/>
    <w:rsid w:val="00FB4408"/>
    <w:rsid w:val="00FB7933"/>
    <w:rsid w:val="00FC0862"/>
    <w:rsid w:val="00FC0D52"/>
    <w:rsid w:val="00FC11F3"/>
    <w:rsid w:val="00FC53AE"/>
    <w:rsid w:val="00FC6A02"/>
    <w:rsid w:val="00FC70FB"/>
    <w:rsid w:val="00FC79DE"/>
    <w:rsid w:val="00FD143D"/>
    <w:rsid w:val="00FD3F01"/>
    <w:rsid w:val="00FD52E7"/>
    <w:rsid w:val="00FD7150"/>
    <w:rsid w:val="00FD7F41"/>
    <w:rsid w:val="00FE18C3"/>
    <w:rsid w:val="00FE1BB9"/>
    <w:rsid w:val="00FE66C6"/>
    <w:rsid w:val="00FE760A"/>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5/519/&#1610;&#1614;&#1589;&#1616;&#1601;&#1618;&#1606;&#1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5C32D-4013-494D-AF12-DDB3B956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9600</TotalTime>
  <Pages>7</Pages>
  <Words>2175</Words>
  <Characters>12400</Characters>
  <Application>Microsoft Office Word</Application>
  <DocSecurity>0</DocSecurity>
  <Lines>103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161</cp:revision>
  <dcterms:created xsi:type="dcterms:W3CDTF">2019-11-22T14:37:00Z</dcterms:created>
  <dcterms:modified xsi:type="dcterms:W3CDTF">2023-05-28T10:43:00Z</dcterms:modified>
</cp:coreProperties>
</file>