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41663A6B" w14:textId="2B0DA8BA" w:rsidR="00493D36" w:rsidRDefault="0070112B" w:rsidP="00493D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7226241" w:history="1">
            <w:r w:rsidR="00493D36" w:rsidRPr="005E01EE">
              <w:rPr>
                <w:rStyle w:val="Hyperlink"/>
                <w:noProof/>
                <w:rtl/>
              </w:rPr>
              <w:t>پ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_Toc177226241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2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09DBE2A8" w14:textId="24C4EDD2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42" w:history="1">
            <w:r w:rsidR="00493D36" w:rsidRPr="005E01EE">
              <w:rPr>
                <w:rStyle w:val="Hyperlink"/>
                <w:noProof/>
                <w:rtl/>
              </w:rPr>
              <w:t>نکته اول: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_Toc177226242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2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5392FAF5" w14:textId="53AA139E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43" w:history="1">
            <w:r w:rsidR="00493D36" w:rsidRPr="005E01EE">
              <w:rPr>
                <w:rStyle w:val="Hyperlink"/>
                <w:noProof/>
                <w:rtl/>
              </w:rPr>
              <w:t>نکته دوم: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_Toc177226243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2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48B25E1F" w14:textId="23CCE1BA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44" w:history="1">
            <w:r w:rsidR="00493D36" w:rsidRPr="005E01EE">
              <w:rPr>
                <w:rStyle w:val="Hyperlink"/>
                <w:noProof/>
                <w:rtl/>
              </w:rPr>
              <w:t>نکته سوم: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_Toc177226244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2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7DD1B249" w14:textId="61818D6F" w:rsidR="00493D36" w:rsidRDefault="0077645C" w:rsidP="00493D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45" w:history="1">
            <w:r w:rsidR="000B2008">
              <w:rPr>
                <w:rStyle w:val="Hyperlink"/>
                <w:noProof/>
                <w:rtl/>
              </w:rPr>
              <w:t>مستثنیات عدم</w:t>
            </w:r>
            <w:r w:rsidR="00493D36" w:rsidRPr="005E01EE">
              <w:rPr>
                <w:rStyle w:val="Hyperlink"/>
                <w:noProof/>
                <w:rtl/>
              </w:rPr>
              <w:t xml:space="preserve"> جواز نظر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_Toc177226245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3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70B1915A" w14:textId="2BFF0D1B" w:rsidR="00493D36" w:rsidRDefault="0077645C" w:rsidP="00493D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46" w:history="1">
            <w:r w:rsidR="00493D36" w:rsidRPr="005E01EE">
              <w:rPr>
                <w:rStyle w:val="Hyperlink"/>
                <w:noProof/>
                <w:rtl/>
              </w:rPr>
              <w:t>بررس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 xml:space="preserve"> فروع مسئله س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 xml:space="preserve"> هفتم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_Toc177226246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4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67222D31" w14:textId="0D870CE7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47" w:history="1">
            <w:r w:rsidR="00493D36" w:rsidRPr="005E01EE">
              <w:rPr>
                <w:rStyle w:val="Hyperlink"/>
                <w:noProof/>
                <w:rtl/>
              </w:rPr>
              <w:t>فرع اول: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_Toc177226247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4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252CA89D" w14:textId="53C71C71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48" w:history="1">
            <w:r w:rsidR="00493D36" w:rsidRPr="005E01EE">
              <w:rPr>
                <w:rStyle w:val="Hyperlink"/>
                <w:noProof/>
                <w:rtl/>
              </w:rPr>
              <w:t>فرع دوم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_Toc177226248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4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3D4D5385" w14:textId="2DE31503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49" w:history="1">
            <w:r w:rsidR="00493D36" w:rsidRPr="005E01EE">
              <w:rPr>
                <w:rStyle w:val="Hyperlink"/>
                <w:noProof/>
                <w:rtl/>
              </w:rPr>
              <w:t>فرع چهارم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_Toc177226249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5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5A89EFE7" w14:textId="398D14B0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50" w:history="1">
            <w:r w:rsidR="00493D36" w:rsidRPr="005E01EE">
              <w:rPr>
                <w:rStyle w:val="Hyperlink"/>
                <w:noProof/>
                <w:rtl/>
              </w:rPr>
              <w:t>فرع پنجم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_Toc177226250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5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78C561E8" w14:textId="14F33B3F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51" w:history="1">
            <w:r w:rsidR="00493D36" w:rsidRPr="005E01EE">
              <w:rPr>
                <w:rStyle w:val="Hyperlink"/>
                <w:noProof/>
                <w:rtl/>
              </w:rPr>
              <w:t>بررس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 xml:space="preserve"> فرع دوم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_Toc177226251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6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4749FE30" w14:textId="5D41A7A7" w:rsidR="00493D36" w:rsidRDefault="0077645C" w:rsidP="00493D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52" w:history="1">
            <w:r w:rsidR="00493D36" w:rsidRPr="005E01EE">
              <w:rPr>
                <w:rStyle w:val="Hyperlink"/>
                <w:noProof/>
                <w:rtl/>
              </w:rPr>
              <w:t>ادله جواز نظر خص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_Toc177226252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6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7CA9497B" w14:textId="5918201E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53" w:history="1">
            <w:r w:rsidR="00493D36" w:rsidRPr="005E01EE">
              <w:rPr>
                <w:rStyle w:val="Hyperlink"/>
                <w:noProof/>
                <w:rtl/>
              </w:rPr>
              <w:t>دل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ل اول: آ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ه شر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فه 31 نور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_Toc177226253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6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0574EFEB" w14:textId="663C4C55" w:rsidR="00493D36" w:rsidRDefault="0077645C" w:rsidP="00493D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54" w:history="1">
            <w:r w:rsidR="00493D36" w:rsidRPr="005E01EE">
              <w:rPr>
                <w:rStyle w:val="Hyperlink"/>
                <w:noProof/>
                <w:rtl/>
              </w:rPr>
              <w:t>تفس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ر آ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ه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_Toc177226254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7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7224C423" w14:textId="3403BB2D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55" w:history="1">
            <w:r w:rsidR="00493D36" w:rsidRPr="005E01EE">
              <w:rPr>
                <w:rStyle w:val="Hyperlink"/>
                <w:noProof/>
                <w:rtl/>
              </w:rPr>
              <w:t>مقام اول: آ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ه ۳۱ سوره نور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_Toc177226255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8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078574A5" w14:textId="64EC8EBE" w:rsidR="00493D36" w:rsidRDefault="0077645C" w:rsidP="00493D3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226256" w:history="1">
            <w:r w:rsidR="00493D36" w:rsidRPr="005E01EE">
              <w:rPr>
                <w:rStyle w:val="Hyperlink"/>
                <w:noProof/>
                <w:rtl/>
              </w:rPr>
              <w:t>نکته اول: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_Toc177226256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8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25D89038" w14:textId="6F5DED34" w:rsidR="00493D36" w:rsidRDefault="0077645C" w:rsidP="00493D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57" w:history="1">
            <w:r w:rsidR="00493D36" w:rsidRPr="005E01EE">
              <w:rPr>
                <w:rStyle w:val="Hyperlink"/>
                <w:noProof/>
                <w:rtl/>
              </w:rPr>
              <w:t>بررس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 xml:space="preserve"> ق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د تابع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ن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_Toc177226257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8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0021899E" w14:textId="3FEE6FE1" w:rsidR="00493D36" w:rsidRDefault="0077645C" w:rsidP="00493D3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58" w:history="1">
            <w:r w:rsidR="00493D36" w:rsidRPr="005E01EE">
              <w:rPr>
                <w:rStyle w:val="Hyperlink"/>
                <w:noProof/>
                <w:rtl/>
              </w:rPr>
              <w:t>احتمالات در تابع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ن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_Toc177226258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8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21A91AA3" w14:textId="12B147F8" w:rsidR="00493D36" w:rsidRDefault="0077645C" w:rsidP="00493D3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226259" w:history="1">
            <w:r w:rsidR="00493D36" w:rsidRPr="005E01EE">
              <w:rPr>
                <w:rStyle w:val="Hyperlink"/>
                <w:noProof/>
                <w:rtl/>
              </w:rPr>
              <w:t>احتمال اول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_Toc177226259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9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6F6FA772" w14:textId="3CFE92F9" w:rsidR="00493D36" w:rsidRDefault="0077645C" w:rsidP="00493D3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226260" w:history="1">
            <w:r w:rsidR="00493D36" w:rsidRPr="005E01EE">
              <w:rPr>
                <w:rStyle w:val="Hyperlink"/>
                <w:noProof/>
                <w:rtl/>
              </w:rPr>
              <w:t>احتمال دوم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_Toc177226260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9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2977AC8A" w14:textId="110BF1BB" w:rsidR="00493D36" w:rsidRDefault="0077645C" w:rsidP="00493D3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226261" w:history="1">
            <w:r w:rsidR="00493D36" w:rsidRPr="005E01EE">
              <w:rPr>
                <w:rStyle w:val="Hyperlink"/>
                <w:noProof/>
                <w:rtl/>
              </w:rPr>
              <w:t>بررس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 xml:space="preserve"> ق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د غ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>ر اول</w:t>
            </w:r>
            <w:r w:rsidR="00493D36" w:rsidRPr="005E01EE">
              <w:rPr>
                <w:rStyle w:val="Hyperlink"/>
                <w:rFonts w:hint="cs"/>
                <w:noProof/>
                <w:rtl/>
              </w:rPr>
              <w:t>ی</w:t>
            </w:r>
            <w:r w:rsidR="00493D36" w:rsidRPr="005E01EE">
              <w:rPr>
                <w:rStyle w:val="Hyperlink"/>
                <w:noProof/>
                <w:rtl/>
              </w:rPr>
              <w:t xml:space="preserve"> الاربه من الرجال</w:t>
            </w:r>
            <w:r w:rsidR="00493D36">
              <w:rPr>
                <w:noProof/>
                <w:webHidden/>
              </w:rPr>
              <w:tab/>
            </w:r>
            <w:r w:rsidR="00493D36">
              <w:rPr>
                <w:noProof/>
                <w:webHidden/>
              </w:rPr>
              <w:fldChar w:fldCharType="begin"/>
            </w:r>
            <w:r w:rsidR="00493D36">
              <w:rPr>
                <w:noProof/>
                <w:webHidden/>
              </w:rPr>
              <w:instrText xml:space="preserve"> PAGEREF _Toc177226261 \h </w:instrText>
            </w:r>
            <w:r w:rsidR="00493D36">
              <w:rPr>
                <w:noProof/>
                <w:webHidden/>
              </w:rPr>
            </w:r>
            <w:r w:rsidR="00493D36">
              <w:rPr>
                <w:noProof/>
                <w:webHidden/>
              </w:rPr>
              <w:fldChar w:fldCharType="separate"/>
            </w:r>
            <w:r w:rsidR="00493D36">
              <w:rPr>
                <w:noProof/>
                <w:webHidden/>
              </w:rPr>
              <w:t>9</w:t>
            </w:r>
            <w:r w:rsidR="00493D36">
              <w:rPr>
                <w:noProof/>
                <w:webHidden/>
              </w:rPr>
              <w:fldChar w:fldCharType="end"/>
            </w:r>
          </w:hyperlink>
        </w:p>
        <w:p w14:paraId="4A306D47" w14:textId="185CF66C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7226241"/>
      <w:r>
        <w:rPr>
          <w:rFonts w:hint="cs"/>
          <w:w w:val="100"/>
          <w:rtl/>
        </w:rPr>
        <w:t>پیشگفتار</w:t>
      </w:r>
      <w:bookmarkEnd w:id="0"/>
    </w:p>
    <w:p w14:paraId="5C099373" w14:textId="77777777" w:rsidR="00DB42C2" w:rsidRDefault="00DB42C2" w:rsidP="009B641A">
      <w:pPr>
        <w:pStyle w:val="Heading2"/>
        <w:rPr>
          <w:rtl/>
        </w:rPr>
      </w:pPr>
      <w:bookmarkStart w:id="1" w:name="_Toc177226242"/>
      <w:r>
        <w:rPr>
          <w:rFonts w:hint="cs"/>
          <w:rtl/>
        </w:rPr>
        <w:t>نکته اول:</w:t>
      </w:r>
      <w:bookmarkEnd w:id="1"/>
    </w:p>
    <w:p w14:paraId="1F810F7A" w14:textId="77777777" w:rsidR="009B641A" w:rsidRDefault="009B641A" w:rsidP="009B641A">
      <w:pPr>
        <w:rPr>
          <w:rtl/>
        </w:rPr>
      </w:pPr>
      <w:r>
        <w:rPr>
          <w:rtl/>
        </w:rPr>
        <w:t>همانطور که مستحضر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در مقدمات کتاب نکاح مطرح شده است که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دارد که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مبسوط‌تر و مستقل از نکاح طرح شود. </w:t>
      </w:r>
    </w:p>
    <w:p w14:paraId="353B7E88" w14:textId="4E6875A5" w:rsidR="009B641A" w:rsidRDefault="009B641A" w:rsidP="009B641A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مباحث را </w:t>
      </w:r>
      <w:r w:rsidR="000B2008">
        <w:rPr>
          <w:rtl/>
        </w:rPr>
        <w:t>این‌طور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انتخاب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روابط انسان‌ها از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مستقل </w:t>
      </w:r>
      <w:r w:rsidR="000B2008">
        <w:rPr>
          <w:rtl/>
        </w:rPr>
        <w:t>مدنظر</w:t>
      </w:r>
      <w:r>
        <w:rPr>
          <w:rtl/>
        </w:rPr>
        <w:t xml:space="preserve"> قرار داد و در کتاب</w:t>
      </w:r>
      <w:r>
        <w:rPr>
          <w:rFonts w:hint="cs"/>
          <w:rtl/>
        </w:rPr>
        <w:t>ی</w:t>
      </w:r>
      <w:r>
        <w:rPr>
          <w:rtl/>
        </w:rPr>
        <w:t xml:space="preserve"> و باب</w:t>
      </w:r>
      <w:r>
        <w:rPr>
          <w:rFonts w:hint="cs"/>
          <w:rtl/>
        </w:rPr>
        <w:t>ی</w:t>
      </w:r>
      <w:r>
        <w:rPr>
          <w:rtl/>
        </w:rPr>
        <w:t xml:space="preserve"> مستقل و مقدار</w:t>
      </w:r>
      <w:r>
        <w:rPr>
          <w:rFonts w:hint="cs"/>
          <w:rtl/>
        </w:rPr>
        <w:t>ی</w:t>
      </w:r>
      <w:r>
        <w:rPr>
          <w:rtl/>
        </w:rPr>
        <w:t xml:space="preserve"> هم غن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از </w:t>
      </w:r>
      <w:r w:rsidR="000B2008">
        <w:rPr>
          <w:rtl/>
        </w:rPr>
        <w:t>آنچه</w:t>
      </w:r>
      <w:r>
        <w:rPr>
          <w:rtl/>
        </w:rPr>
        <w:t xml:space="preserve"> در مقدمات نکاح آمده است مطرح کرد. </w:t>
      </w:r>
    </w:p>
    <w:p w14:paraId="4671FE9F" w14:textId="7419F759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مسئله‌ا</w:t>
      </w:r>
      <w:r>
        <w:rPr>
          <w:rFonts w:hint="cs"/>
          <w:rtl/>
        </w:rPr>
        <w:t>ی</w:t>
      </w:r>
      <w:r>
        <w:rPr>
          <w:rtl/>
        </w:rPr>
        <w:t xml:space="preserve"> بود که </w:t>
      </w:r>
      <w:r w:rsidR="000B2008">
        <w:rPr>
          <w:rtl/>
        </w:rPr>
        <w:t>قبلاً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انسان‌ها از نظر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 </w:t>
      </w:r>
      <w:r w:rsidR="000B2008">
        <w:rPr>
          <w:rtl/>
        </w:rPr>
        <w:t>دایره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دارند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مستقل مورد توجه قرار داد. </w:t>
      </w:r>
    </w:p>
    <w:p w14:paraId="1E420416" w14:textId="0FAEB7D9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عروه و کتب فقه</w:t>
      </w:r>
      <w:r>
        <w:rPr>
          <w:rFonts w:hint="cs"/>
          <w:rtl/>
        </w:rPr>
        <w:t>ی</w:t>
      </w:r>
      <w:r>
        <w:rPr>
          <w:rtl/>
        </w:rPr>
        <w:t xml:space="preserve"> ما در آغاز نکاح به مقدمات نکاح </w:t>
      </w:r>
      <w:r w:rsidR="000B2008">
        <w:rPr>
          <w:rtl/>
        </w:rPr>
        <w:t>مدنظر</w:t>
      </w:r>
      <w:r>
        <w:rPr>
          <w:rtl/>
        </w:rPr>
        <w:t xml:space="preserve"> قرار گرفته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بود که </w:t>
      </w:r>
      <w:r w:rsidR="000B2008">
        <w:rPr>
          <w:rtl/>
        </w:rPr>
        <w:t>قبلاً</w:t>
      </w:r>
      <w:r>
        <w:rPr>
          <w:rtl/>
        </w:rPr>
        <w:t xml:space="preserve"> هم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65A3902A" w14:textId="77777777" w:rsidR="009B641A" w:rsidRDefault="009B641A" w:rsidP="009B641A">
      <w:pPr>
        <w:pStyle w:val="Heading2"/>
        <w:rPr>
          <w:rtl/>
        </w:rPr>
      </w:pPr>
      <w:bookmarkStart w:id="2" w:name="_Toc177226243"/>
      <w:r>
        <w:rPr>
          <w:rFonts w:hint="eastAsia"/>
          <w:rtl/>
        </w:rPr>
        <w:t>نکته</w:t>
      </w:r>
      <w:r>
        <w:rPr>
          <w:rtl/>
        </w:rPr>
        <w:t xml:space="preserve"> دوم:</w:t>
      </w:r>
      <w:bookmarkEnd w:id="2"/>
      <w:r>
        <w:rPr>
          <w:rtl/>
        </w:rPr>
        <w:t xml:space="preserve"> </w:t>
      </w:r>
    </w:p>
    <w:p w14:paraId="4EDE82BC" w14:textId="57B5CFDF" w:rsidR="009B641A" w:rsidRDefault="009B641A" w:rsidP="009B641A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چهارچوب ارائه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B2008">
        <w:rPr>
          <w:rtl/>
        </w:rPr>
        <w:t>چارچوب</w:t>
      </w:r>
      <w:r>
        <w:rPr>
          <w:rtl/>
        </w:rPr>
        <w:t xml:space="preserve"> مستمراً مورد اصلاح و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سابق هم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چارچوب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 (سابق اشاره شد الان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ول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روابط عبارت است از وجوب وعدم وجوب و احکام مربوط به ستر، نظر، </w:t>
      </w:r>
      <w:r>
        <w:rPr>
          <w:rFonts w:hint="eastAsia"/>
          <w:rtl/>
        </w:rPr>
        <w:t>به</w:t>
      </w:r>
      <w:r>
        <w:rPr>
          <w:rtl/>
        </w:rPr>
        <w:t xml:space="preserve"> لمس و </w:t>
      </w:r>
      <w:r w:rsidR="000B2008">
        <w:rPr>
          <w:rtl/>
        </w:rPr>
        <w:t>همین‌طور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آن چارچوب </w:t>
      </w:r>
      <w:r w:rsidR="000B2008">
        <w:rPr>
          <w:rtl/>
        </w:rPr>
        <w:t>چند باری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هر بار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تکامل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مجموعه مباحث نها</w:t>
      </w:r>
      <w:r>
        <w:rPr>
          <w:rFonts w:hint="cs"/>
          <w:rtl/>
        </w:rPr>
        <w:t>یی</w:t>
      </w:r>
      <w:r>
        <w:rPr>
          <w:rtl/>
        </w:rPr>
        <w:t xml:space="preserve"> بشود آن چارچوب دق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مطرح کرد و مبنا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مباحث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سابق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94A3A37" w14:textId="1DAC7F6E" w:rsidR="009B641A" w:rsidRDefault="009B641A" w:rsidP="009B641A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 که ما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عروه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کتب فقه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0B2008">
        <w:rPr>
          <w:rtl/>
        </w:rPr>
        <w:t>می‌دیدیم</w:t>
      </w:r>
      <w:r>
        <w:rPr>
          <w:rtl/>
        </w:rPr>
        <w:t xml:space="preserve">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چارچوب با </w:t>
      </w:r>
      <w:r w:rsidR="000B2008">
        <w:rPr>
          <w:rtl/>
        </w:rPr>
        <w:t>هیچ‌کدام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انطباق ندارد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عروه را </w:t>
      </w:r>
      <w:r w:rsidR="000B2008">
        <w:rPr>
          <w:rtl/>
        </w:rPr>
        <w:t>می‌دیدیم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هم برخ</w:t>
      </w:r>
      <w:r>
        <w:rPr>
          <w:rFonts w:hint="cs"/>
          <w:rtl/>
        </w:rPr>
        <w:t>ی</w:t>
      </w:r>
      <w:r>
        <w:rPr>
          <w:rtl/>
        </w:rPr>
        <w:t xml:space="preserve"> از موارد مباحث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امام 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0B2008">
        <w:rPr>
          <w:rtl/>
        </w:rPr>
        <w:t>مدنظر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نظم را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مجموعه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کامل‌تر و جامع‌تر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FA83A9B" w14:textId="77777777" w:rsidR="009B641A" w:rsidRDefault="009B641A" w:rsidP="009B641A">
      <w:pPr>
        <w:pStyle w:val="Heading2"/>
        <w:rPr>
          <w:rtl/>
        </w:rPr>
      </w:pPr>
      <w:bookmarkStart w:id="3" w:name="_Toc177226244"/>
      <w:r>
        <w:rPr>
          <w:rFonts w:hint="eastAsia"/>
          <w:rtl/>
        </w:rPr>
        <w:t>نکته</w:t>
      </w:r>
      <w:r>
        <w:rPr>
          <w:rtl/>
        </w:rPr>
        <w:t xml:space="preserve"> سوم:</w:t>
      </w:r>
      <w:bookmarkEnd w:id="3"/>
      <w:r>
        <w:rPr>
          <w:rtl/>
        </w:rPr>
        <w:t xml:space="preserve"> </w:t>
      </w:r>
    </w:p>
    <w:p w14:paraId="33DD11FE" w14:textId="08F3FED8" w:rsidR="009B641A" w:rsidRDefault="009B641A" w:rsidP="009B641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نظر که عمده‌تر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هم بحث نظر هست،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داشت که سابق مفصل اشاره شد و به نحو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2008">
        <w:rPr>
          <w:rtl/>
        </w:rPr>
        <w:t>از عدم</w:t>
      </w:r>
      <w:r>
        <w:rPr>
          <w:rtl/>
        </w:rPr>
        <w:t xml:space="preserve"> جواز نظر ما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مسائل مختلف عروه پخش بود و من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0B2008">
        <w:rPr>
          <w:rtl/>
        </w:rPr>
        <w:t>مستثنیات عدم</w:t>
      </w:r>
      <w:r>
        <w:rPr>
          <w:rtl/>
        </w:rPr>
        <w:t xml:space="preserve"> جواز نظر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کردم که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را هم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و ورود در مسئله س</w:t>
      </w:r>
      <w:r>
        <w:rPr>
          <w:rFonts w:hint="cs"/>
          <w:rtl/>
        </w:rPr>
        <w:t>ی</w:t>
      </w:r>
      <w:r>
        <w:rPr>
          <w:rtl/>
        </w:rPr>
        <w:t xml:space="preserve"> و هفتم. </w:t>
      </w:r>
    </w:p>
    <w:p w14:paraId="43081444" w14:textId="5962173D" w:rsidR="009B641A" w:rsidRDefault="000B2008" w:rsidP="009B641A">
      <w:pPr>
        <w:pStyle w:val="Heading1"/>
        <w:rPr>
          <w:rtl/>
        </w:rPr>
      </w:pPr>
      <w:bookmarkStart w:id="4" w:name="_Toc177226245"/>
      <w:r>
        <w:rPr>
          <w:rFonts w:hint="eastAsia"/>
          <w:rtl/>
        </w:rPr>
        <w:t>مستثنیات عدم</w:t>
      </w:r>
      <w:r w:rsidR="009B641A">
        <w:rPr>
          <w:rtl/>
        </w:rPr>
        <w:t xml:space="preserve"> جواز نظر</w:t>
      </w:r>
      <w:bookmarkEnd w:id="4"/>
    </w:p>
    <w:p w14:paraId="27FE4A20" w14:textId="775B6B11" w:rsidR="009B641A" w:rsidRDefault="009B641A" w:rsidP="009B641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0B2008">
        <w:rPr>
          <w:rtl/>
        </w:rPr>
        <w:t>حکم عدم</w:t>
      </w:r>
      <w:r>
        <w:rPr>
          <w:rtl/>
        </w:rPr>
        <w:t xml:space="preserve"> نظر هست استثنائات</w:t>
      </w:r>
      <w:r>
        <w:rPr>
          <w:rFonts w:hint="cs"/>
          <w:rtl/>
        </w:rPr>
        <w:t>ی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مسائل گذشته </w:t>
      </w:r>
      <w:r w:rsidR="000B2008">
        <w:rPr>
          <w:rtl/>
        </w:rPr>
        <w:t>مدنظر</w:t>
      </w:r>
      <w:r>
        <w:rPr>
          <w:rtl/>
        </w:rPr>
        <w:t xml:space="preserve"> قرار گرفته است: </w:t>
      </w:r>
    </w:p>
    <w:p w14:paraId="616E63CC" w14:textId="77777777" w:rsidR="009B641A" w:rsidRDefault="009B641A" w:rsidP="009B641A">
      <w:pPr>
        <w:rPr>
          <w:rtl/>
        </w:rPr>
      </w:pPr>
      <w:r>
        <w:rPr>
          <w:rtl/>
        </w:rPr>
        <w:t>۱- عند ارادة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</w:p>
    <w:p w14:paraId="62F76F76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ازدواج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مسئله ۲۶ عروه بوده است. </w:t>
      </w:r>
    </w:p>
    <w:p w14:paraId="497BE05A" w14:textId="77777777" w:rsidR="009B641A" w:rsidRDefault="009B641A" w:rsidP="009B641A">
      <w:pPr>
        <w:rPr>
          <w:rtl/>
        </w:rPr>
      </w:pPr>
      <w:r>
        <w:rPr>
          <w:rtl/>
        </w:rPr>
        <w:t>۲- عند ارادة شراء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305AB869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بخرد. </w:t>
      </w:r>
    </w:p>
    <w:p w14:paraId="23615436" w14:textId="77777777" w:rsidR="009B641A" w:rsidRDefault="009B641A" w:rsidP="009B641A">
      <w:pPr>
        <w:rPr>
          <w:rtl/>
        </w:rPr>
      </w:pPr>
      <w:r>
        <w:rPr>
          <w:rtl/>
        </w:rPr>
        <w:t>۳- نساء اهل الذمه، بل مطلق الکفار</w:t>
      </w:r>
    </w:p>
    <w:p w14:paraId="67E85AB4" w14:textId="77777777" w:rsidR="009B641A" w:rsidRDefault="009B641A" w:rsidP="009B641A">
      <w:pPr>
        <w:rPr>
          <w:rtl/>
        </w:rPr>
      </w:pPr>
      <w:r>
        <w:rPr>
          <w:rtl/>
        </w:rPr>
        <w:t>۴- زن‌ها</w:t>
      </w:r>
      <w:r>
        <w:rPr>
          <w:rFonts w:hint="cs"/>
          <w:rtl/>
        </w:rPr>
        <w:t>ی</w:t>
      </w:r>
      <w:r>
        <w:rPr>
          <w:rtl/>
        </w:rPr>
        <w:t xml:space="preserve"> اهل بواد</w:t>
      </w:r>
      <w:r>
        <w:rPr>
          <w:rFonts w:hint="cs"/>
          <w:rtl/>
        </w:rPr>
        <w:t>ی</w:t>
      </w:r>
      <w:r>
        <w:rPr>
          <w:rtl/>
        </w:rPr>
        <w:t xml:space="preserve"> و قراء</w:t>
      </w:r>
    </w:p>
    <w:p w14:paraId="57ECA958" w14:textId="77777777" w:rsidR="009B641A" w:rsidRDefault="009B641A" w:rsidP="009B641A">
      <w:pPr>
        <w:rPr>
          <w:rtl/>
        </w:rPr>
      </w:pPr>
      <w:r>
        <w:rPr>
          <w:rtl/>
        </w:rPr>
        <w:t>۵- نگاه بدون قصد بالذات، در موارد</w:t>
      </w:r>
      <w:r>
        <w:rPr>
          <w:rFonts w:hint="cs"/>
          <w:rtl/>
        </w:rPr>
        <w:t>ی</w:t>
      </w:r>
      <w:r>
        <w:rPr>
          <w:rtl/>
        </w:rPr>
        <w:t xml:space="preserve"> نگاه با علم و قصد بالعرض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بالذات باشد. </w:t>
      </w:r>
    </w:p>
    <w:p w14:paraId="2D297BC6" w14:textId="77777777" w:rsidR="009B641A" w:rsidRDefault="009B641A" w:rsidP="009B641A">
      <w:pPr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مسئله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 بود.) </w:t>
      </w:r>
    </w:p>
    <w:p w14:paraId="2B7E1680" w14:textId="7684DECB" w:rsidR="009B641A" w:rsidRDefault="009B641A" w:rsidP="009B641A">
      <w:pPr>
        <w:rPr>
          <w:rtl/>
        </w:rPr>
      </w:pPr>
      <w:r>
        <w:rPr>
          <w:rtl/>
        </w:rPr>
        <w:t>۶- نگاه به مماثل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و بدون تلذذ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مسئله </w:t>
      </w:r>
      <w:r w:rsidR="00932737">
        <w:rPr>
          <w:rtl/>
        </w:rPr>
        <w:t>بیست‌وهشت</w:t>
      </w:r>
      <w:r>
        <w:rPr>
          <w:rtl/>
        </w:rPr>
        <w:t xml:space="preserve"> بود) </w:t>
      </w:r>
    </w:p>
    <w:p w14:paraId="1F31EF7D" w14:textId="77777777" w:rsidR="009B641A" w:rsidRDefault="009B641A" w:rsidP="009B641A">
      <w:pPr>
        <w:rPr>
          <w:rtl/>
        </w:rPr>
      </w:pPr>
      <w:r>
        <w:rPr>
          <w:rtl/>
        </w:rPr>
        <w:t xml:space="preserve">۷- نگاه زوج و زوجه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مسئله ۲۹ بود. </w:t>
      </w:r>
    </w:p>
    <w:p w14:paraId="59BD50B8" w14:textId="77777777" w:rsidR="009B641A" w:rsidRDefault="009B641A" w:rsidP="009B641A">
      <w:pPr>
        <w:rPr>
          <w:rtl/>
        </w:rPr>
      </w:pPr>
      <w:r>
        <w:rPr>
          <w:rtl/>
        </w:rPr>
        <w:t>۸- نگاه به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بحث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مفصل</w:t>
      </w:r>
      <w:r>
        <w:rPr>
          <w:rFonts w:hint="cs"/>
          <w:rtl/>
        </w:rPr>
        <w:t>ی</w:t>
      </w:r>
      <w:r>
        <w:rPr>
          <w:rtl/>
        </w:rPr>
        <w:t xml:space="preserve"> داشت (مسئله ۳۱) </w:t>
      </w:r>
    </w:p>
    <w:p w14:paraId="4ECE9988" w14:textId="77777777" w:rsidR="009B641A" w:rsidRDefault="009B641A" w:rsidP="009B641A">
      <w:pPr>
        <w:rPr>
          <w:rtl/>
        </w:rPr>
      </w:pPr>
      <w:r>
        <w:rPr>
          <w:rtl/>
        </w:rPr>
        <w:t>۹- نگاه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از محارم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۳۲ بود) </w:t>
      </w:r>
    </w:p>
    <w:p w14:paraId="66E4C574" w14:textId="77777777" w:rsidR="009B641A" w:rsidRDefault="009B641A" w:rsidP="009B641A">
      <w:pPr>
        <w:rPr>
          <w:rtl/>
        </w:rPr>
      </w:pPr>
      <w:r>
        <w:rPr>
          <w:rtl/>
        </w:rPr>
        <w:t>۱۰- نگاه در مقام معالجه بود که پارسال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مسئله ۳۵. </w:t>
      </w:r>
    </w:p>
    <w:p w14:paraId="7177E52E" w14:textId="77777777" w:rsidR="009B641A" w:rsidRDefault="009B641A" w:rsidP="009B641A">
      <w:pPr>
        <w:rPr>
          <w:rtl/>
        </w:rPr>
      </w:pPr>
      <w:r>
        <w:rPr>
          <w:rtl/>
        </w:rPr>
        <w:t>۱۱- نگاه در مقام ضرورت بود، اضطرار و ضرورت که اعم از معالجه است.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مسئله ۳۵ بود) </w:t>
      </w:r>
    </w:p>
    <w:p w14:paraId="1FA00116" w14:textId="338D2EF9" w:rsidR="009B641A" w:rsidRDefault="009B641A" w:rsidP="009B641A">
      <w:pPr>
        <w:rPr>
          <w:rtl/>
        </w:rPr>
      </w:pPr>
      <w:r>
        <w:rPr>
          <w:rtl/>
        </w:rPr>
        <w:t>۱۲- موارد تزاحم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عنوان</w:t>
      </w:r>
      <w:r>
        <w:rPr>
          <w:rFonts w:hint="cs"/>
          <w:rtl/>
        </w:rPr>
        <w:t>ی</w:t>
      </w:r>
      <w:r>
        <w:rPr>
          <w:rtl/>
        </w:rPr>
        <w:t xml:space="preserve"> که در مقابل نگاه است و حرمت نگاه را </w:t>
      </w:r>
      <w:r w:rsidR="00932737">
        <w:rPr>
          <w:rtl/>
        </w:rPr>
        <w:t>برمی‌دارد</w:t>
      </w:r>
      <w:r>
        <w:rPr>
          <w:rtl/>
        </w:rPr>
        <w:t xml:space="preserve">. </w:t>
      </w:r>
    </w:p>
    <w:p w14:paraId="585667B5" w14:textId="77777777" w:rsidR="009B641A" w:rsidRDefault="009B641A" w:rsidP="009B641A">
      <w:pPr>
        <w:rPr>
          <w:rtl/>
        </w:rPr>
      </w:pPr>
      <w:r>
        <w:rPr>
          <w:rtl/>
        </w:rPr>
        <w:t>۱۳- مقام شهادت بود که در مسئله س</w:t>
      </w:r>
      <w:r>
        <w:rPr>
          <w:rFonts w:hint="cs"/>
          <w:rtl/>
        </w:rPr>
        <w:t>ی</w:t>
      </w:r>
      <w:r>
        <w:rPr>
          <w:rtl/>
        </w:rPr>
        <w:t xml:space="preserve"> و پنجم بود، تحمل و اداء بود که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5D565DF" w14:textId="77777777" w:rsidR="009B641A" w:rsidRDefault="009B641A" w:rsidP="009B641A">
      <w:pPr>
        <w:rPr>
          <w:rtl/>
        </w:rPr>
      </w:pPr>
      <w:r>
        <w:rPr>
          <w:rtl/>
        </w:rPr>
        <w:t xml:space="preserve">۱۴- القواعد من النساء در مسئله ۳۵ بود. </w:t>
      </w:r>
    </w:p>
    <w:p w14:paraId="66B1CAB1" w14:textId="77777777" w:rsidR="009B641A" w:rsidRDefault="009B641A" w:rsidP="009B641A">
      <w:pPr>
        <w:rPr>
          <w:rtl/>
        </w:rPr>
      </w:pPr>
      <w:r>
        <w:rPr>
          <w:rtl/>
        </w:rPr>
        <w:t>۱۵-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صور، در مسئله ۳۵</w:t>
      </w:r>
    </w:p>
    <w:p w14:paraId="4DB9C85C" w14:textId="77777777" w:rsidR="009B641A" w:rsidRDefault="009B641A" w:rsidP="009B641A">
      <w:pPr>
        <w:rPr>
          <w:rtl/>
        </w:rPr>
      </w:pPr>
      <w:r>
        <w:rPr>
          <w:rtl/>
        </w:rPr>
        <w:t>۱۶- مملوک به مالکه خود که در مسئله امروز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B484603" w14:textId="77777777" w:rsidR="009B641A" w:rsidRDefault="009B641A" w:rsidP="009B641A">
      <w:pPr>
        <w:rPr>
          <w:rtl/>
        </w:rPr>
      </w:pPr>
      <w:r>
        <w:rPr>
          <w:rtl/>
        </w:rPr>
        <w:t>۱۷- نظر 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4EB2E410" w14:textId="77777777" w:rsidR="009B641A" w:rsidRDefault="009B641A" w:rsidP="009B641A">
      <w:pPr>
        <w:rPr>
          <w:rtl/>
        </w:rPr>
      </w:pPr>
      <w:r>
        <w:rPr>
          <w:rtl/>
        </w:rPr>
        <w:t>۱۸- نظر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مجبوب. </w:t>
      </w:r>
    </w:p>
    <w:p w14:paraId="3FE42722" w14:textId="76006DE8" w:rsidR="009B641A" w:rsidRDefault="009B641A" w:rsidP="009B641A">
      <w:pPr>
        <w:rPr>
          <w:rtl/>
        </w:rPr>
      </w:pPr>
      <w:r>
        <w:rPr>
          <w:rtl/>
        </w:rPr>
        <w:t>۱۹-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السن، مرد بزرگ و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که سن بالا</w:t>
      </w:r>
      <w:r>
        <w:rPr>
          <w:rFonts w:hint="cs"/>
          <w:rtl/>
        </w:rPr>
        <w:t>یی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مرد هم ادعا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شده است گرچه عروه و صاحب عروه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فتوا </w:t>
      </w:r>
      <w:r w:rsidR="00932737">
        <w:rPr>
          <w:rtl/>
        </w:rPr>
        <w:t>نداده‌اند</w:t>
      </w:r>
      <w:r>
        <w:rPr>
          <w:rtl/>
        </w:rPr>
        <w:t xml:space="preserve">. </w:t>
      </w:r>
    </w:p>
    <w:p w14:paraId="2EBE1DB7" w14:textId="77777777" w:rsidR="009B641A" w:rsidRDefault="009B641A" w:rsidP="009B641A">
      <w:pPr>
        <w:rPr>
          <w:rtl/>
        </w:rPr>
      </w:pPr>
      <w:r>
        <w:rPr>
          <w:rtl/>
        </w:rPr>
        <w:t>۲۰- نظر ال</w:t>
      </w:r>
      <w:r>
        <w:rPr>
          <w:rFonts w:hint="cs"/>
          <w:rtl/>
        </w:rPr>
        <w:t>ی</w:t>
      </w:r>
      <w:r>
        <w:rPr>
          <w:rtl/>
        </w:rPr>
        <w:t xml:space="preserve"> الاعماک که آن هم در بعض</w:t>
      </w:r>
      <w:r>
        <w:rPr>
          <w:rFonts w:hint="cs"/>
          <w:rtl/>
        </w:rPr>
        <w:t>ی</w:t>
      </w:r>
      <w:r>
        <w:rPr>
          <w:rtl/>
        </w:rPr>
        <w:t xml:space="preserve"> فروع مطرح است. </w:t>
      </w:r>
    </w:p>
    <w:p w14:paraId="4E86D191" w14:textId="77777777" w:rsidR="009B641A" w:rsidRDefault="009B641A" w:rsidP="009B641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ضمن مباحث گذشته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ممکن است الحاق شده باشد. </w:t>
      </w:r>
    </w:p>
    <w:p w14:paraId="25228A95" w14:textId="452991B0" w:rsidR="009B641A" w:rsidRDefault="009B641A" w:rsidP="00C16593">
      <w:pPr>
        <w:rPr>
          <w:rtl/>
        </w:rPr>
      </w:pPr>
      <w:r>
        <w:rPr>
          <w:rtl/>
        </w:rPr>
        <w:t>۲۱- نگاه کسان</w:t>
      </w:r>
      <w:r>
        <w:rPr>
          <w:rFonts w:hint="cs"/>
          <w:rtl/>
        </w:rPr>
        <w:t>ی</w:t>
      </w:r>
      <w:r>
        <w:rPr>
          <w:rtl/>
        </w:rPr>
        <w:t xml:space="preserve"> است که تستر ندارند و </w:t>
      </w:r>
      <w:r w:rsidR="00932737">
        <w:rPr>
          <w:rtl/>
        </w:rPr>
        <w:t>لاابالی</w:t>
      </w:r>
      <w:r>
        <w:rPr>
          <w:rtl/>
        </w:rPr>
        <w:t xml:space="preserve"> هستند فراتر از اهل بواد</w:t>
      </w:r>
      <w:r>
        <w:rPr>
          <w:rFonts w:hint="cs"/>
          <w:rtl/>
        </w:rPr>
        <w:t>ی</w:t>
      </w:r>
      <w:r>
        <w:rPr>
          <w:rtl/>
        </w:rPr>
        <w:t xml:space="preserve"> که در آن </w:t>
      </w:r>
      <w:r w:rsidR="00510331">
        <w:rPr>
          <w:rFonts w:hint="cs"/>
          <w:rtl/>
        </w:rPr>
        <w:t>«</w:t>
      </w:r>
      <w:r w:rsidRPr="00510331">
        <w:rPr>
          <w:color w:val="008000"/>
          <w:rtl/>
        </w:rPr>
        <w:t>إِذَا نُهِ</w:t>
      </w:r>
      <w:r w:rsidRPr="00510331">
        <w:rPr>
          <w:rFonts w:hint="cs"/>
          <w:color w:val="008000"/>
          <w:rtl/>
        </w:rPr>
        <w:t>ی</w:t>
      </w:r>
      <w:r w:rsidRPr="00510331">
        <w:rPr>
          <w:rFonts w:hint="eastAsia"/>
          <w:color w:val="008000"/>
          <w:rtl/>
        </w:rPr>
        <w:t>نَ</w:t>
      </w:r>
      <w:r w:rsidRPr="00510331">
        <w:rPr>
          <w:color w:val="008000"/>
          <w:rtl/>
        </w:rPr>
        <w:t xml:space="preserve"> لَا </w:t>
      </w:r>
      <w:r w:rsidRPr="00510331">
        <w:rPr>
          <w:rFonts w:hint="cs"/>
          <w:color w:val="008000"/>
          <w:rtl/>
        </w:rPr>
        <w:t>یَ</w:t>
      </w:r>
      <w:r w:rsidRPr="00510331">
        <w:rPr>
          <w:rFonts w:hint="eastAsia"/>
          <w:color w:val="008000"/>
          <w:rtl/>
        </w:rPr>
        <w:t>نْتَهِ</w:t>
      </w:r>
      <w:r w:rsidRPr="00510331">
        <w:rPr>
          <w:rFonts w:hint="cs"/>
          <w:color w:val="008000"/>
          <w:rtl/>
        </w:rPr>
        <w:t>ی</w:t>
      </w:r>
      <w:r w:rsidRPr="00510331">
        <w:rPr>
          <w:rFonts w:hint="eastAsia"/>
          <w:color w:val="008000"/>
          <w:rtl/>
        </w:rPr>
        <w:t>ن</w:t>
      </w:r>
      <w:r w:rsidR="00510331">
        <w:rPr>
          <w:rFonts w:hint="cs"/>
          <w:rtl/>
        </w:rPr>
        <w:t>»</w:t>
      </w:r>
      <w:r w:rsidR="00C16593">
        <w:rPr>
          <w:rStyle w:val="FootnoteReference"/>
          <w:rtl/>
        </w:rPr>
        <w:footnoteReference w:id="1"/>
      </w:r>
      <w:r w:rsidR="00510331">
        <w:t>.</w:t>
      </w:r>
    </w:p>
    <w:p w14:paraId="392B46FA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موارد استثناء هست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نگاه به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آن‌ها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آمد. </w:t>
      </w:r>
    </w:p>
    <w:p w14:paraId="4C4EBE49" w14:textId="790E80C3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از استثنائات است که قواعد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C16593">
        <w:rPr>
          <w:rtl/>
        </w:rPr>
        <w:t>که عدم</w:t>
      </w:r>
      <w:r>
        <w:rPr>
          <w:rtl/>
        </w:rPr>
        <w:t xml:space="preserve"> جواز نظر را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سامان جامع‌تر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بکند. باز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که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خواهد بود. </w:t>
      </w:r>
    </w:p>
    <w:p w14:paraId="03E6CBB8" w14:textId="78EC83CF" w:rsidR="009B641A" w:rsidRDefault="009B641A" w:rsidP="009B641A">
      <w:pPr>
        <w:pStyle w:val="Heading1"/>
        <w:rPr>
          <w:rtl/>
        </w:rPr>
      </w:pPr>
      <w:bookmarkStart w:id="5" w:name="_Toc177226246"/>
      <w:r>
        <w:rPr>
          <w:rFonts w:hint="cs"/>
          <w:rtl/>
        </w:rPr>
        <w:t xml:space="preserve">بررسی فروع </w:t>
      </w:r>
      <w:r>
        <w:rPr>
          <w:rFonts w:hint="eastAsia"/>
          <w:rtl/>
        </w:rPr>
        <w:t>مسئله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هفتم</w:t>
      </w:r>
      <w:bookmarkEnd w:id="5"/>
      <w:r>
        <w:rPr>
          <w:rFonts w:hint="cs"/>
          <w:rtl/>
        </w:rPr>
        <w:t xml:space="preserve"> </w:t>
      </w:r>
    </w:p>
    <w:p w14:paraId="4821F31D" w14:textId="70E955B8" w:rsidR="009B641A" w:rsidRDefault="009B641A" w:rsidP="009B641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C16593">
        <w:rPr>
          <w:rtl/>
        </w:rPr>
        <w:t>مسئله</w:t>
      </w:r>
      <w:r>
        <w:rPr>
          <w:rtl/>
        </w:rPr>
        <w:t xml:space="preserve"> ۳۷ چهار پنج موضوع و فرع مطرح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را متعرض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محل </w:t>
      </w:r>
      <w:r w:rsidR="00C16593">
        <w:rPr>
          <w:rtl/>
        </w:rPr>
        <w:t>ابتلا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متعرض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8F9A766" w14:textId="77777777" w:rsidR="009B641A" w:rsidRDefault="009B641A" w:rsidP="009B641A">
      <w:pPr>
        <w:pStyle w:val="Heading2"/>
        <w:rPr>
          <w:rtl/>
        </w:rPr>
      </w:pPr>
      <w:bookmarkStart w:id="6" w:name="_Toc177226247"/>
      <w:r>
        <w:rPr>
          <w:rFonts w:hint="cs"/>
          <w:rtl/>
        </w:rPr>
        <w:t>فرع اول:</w:t>
      </w:r>
      <w:bookmarkEnd w:id="6"/>
    </w:p>
    <w:p w14:paraId="59786BE3" w14:textId="54EBDE2C" w:rsidR="009B641A" w:rsidRDefault="009B641A" w:rsidP="009B641A">
      <w:pPr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للمملوک النظر إل</w:t>
      </w:r>
      <w:r>
        <w:rPr>
          <w:rFonts w:hint="cs"/>
          <w:rtl/>
        </w:rPr>
        <w:t>ی</w:t>
      </w:r>
      <w:r>
        <w:rPr>
          <w:rtl/>
        </w:rPr>
        <w:t xml:space="preserve"> مالکته،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استثنائات</w:t>
      </w:r>
      <w:r>
        <w:rPr>
          <w:rFonts w:hint="cs"/>
          <w:rtl/>
        </w:rPr>
        <w:t>ی</w:t>
      </w:r>
      <w:r>
        <w:rPr>
          <w:rtl/>
        </w:rPr>
        <w:t xml:space="preserve"> که قول در آن مبن</w:t>
      </w:r>
      <w:r>
        <w:rPr>
          <w:rFonts w:hint="cs"/>
          <w:rtl/>
        </w:rPr>
        <w:t>ی</w:t>
      </w:r>
      <w:r>
        <w:rPr>
          <w:rtl/>
        </w:rPr>
        <w:t xml:space="preserve"> بر جواز وجود دارد، نگاه مملوک به مالکه خود است، در جا</w:t>
      </w:r>
      <w:r>
        <w:rPr>
          <w:rFonts w:hint="cs"/>
          <w:rtl/>
        </w:rPr>
        <w:t>یی</w:t>
      </w:r>
      <w:r>
        <w:rPr>
          <w:rtl/>
        </w:rPr>
        <w:t xml:space="preserve"> که مالک مرد باشد و مملوکه زن باشد، آنجا احکام</w:t>
      </w:r>
      <w:r>
        <w:rPr>
          <w:rFonts w:hint="cs"/>
          <w:rtl/>
        </w:rPr>
        <w:t>ی</w:t>
      </w:r>
      <w:r>
        <w:rPr>
          <w:rtl/>
        </w:rPr>
        <w:t xml:space="preserve"> دارد که غالباً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اما به عکس در جا</w:t>
      </w:r>
      <w:r>
        <w:rPr>
          <w:rFonts w:hint="cs"/>
          <w:rtl/>
        </w:rPr>
        <w:t>یی</w:t>
      </w:r>
      <w:r>
        <w:rPr>
          <w:rtl/>
        </w:rPr>
        <w:t xml:space="preserve"> که مالک زن است و عبد دارد، مالک 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مملوک</w:t>
      </w:r>
      <w:r>
        <w:rPr>
          <w:rFonts w:hint="cs"/>
          <w:rtl/>
        </w:rPr>
        <w:t>ی</w:t>
      </w:r>
      <w:r>
        <w:rPr>
          <w:rtl/>
        </w:rPr>
        <w:t xml:space="preserve"> دارد که مرد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C16593">
        <w:rPr>
          <w:rtl/>
        </w:rPr>
        <w:t>سؤالی</w:t>
      </w:r>
      <w:r>
        <w:rPr>
          <w:rtl/>
        </w:rPr>
        <w:t xml:space="preserve"> مطرح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مملوک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مالکه خود نگاه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انتخاب کرده‌اند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. </w:t>
      </w:r>
    </w:p>
    <w:p w14:paraId="7BCFC0D2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اول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گرچه بحث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مهم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5E59860" w14:textId="7107AF98" w:rsidR="009B641A" w:rsidRDefault="009B641A" w:rsidP="009B641A">
      <w:pPr>
        <w:pStyle w:val="Heading2"/>
        <w:rPr>
          <w:rtl/>
        </w:rPr>
      </w:pPr>
      <w:bookmarkStart w:id="7" w:name="_Toc177226248"/>
      <w:r>
        <w:rPr>
          <w:rFonts w:hint="cs"/>
          <w:rtl/>
        </w:rPr>
        <w:t>فرع دوم</w:t>
      </w:r>
      <w:bookmarkEnd w:id="7"/>
    </w:p>
    <w:p w14:paraId="6C2544ED" w14:textId="213495DA" w:rsidR="009B641A" w:rsidRDefault="009B641A" w:rsidP="009B641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فرع‌ها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2008">
        <w:rPr>
          <w:rtl/>
        </w:rPr>
        <w:t>این‌طور</w:t>
      </w:r>
      <w:r>
        <w:rPr>
          <w:rtl/>
        </w:rPr>
        <w:t xml:space="preserve"> است؛ ولا للخص</w:t>
      </w:r>
      <w:r>
        <w:rPr>
          <w:rFonts w:hint="cs"/>
          <w:rtl/>
        </w:rPr>
        <w:t>ی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tl/>
        </w:rPr>
        <w:t xml:space="preserve"> مالکته أو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نگاه خص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آنکه ابتلا به خص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رسم بوده است سل خص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نزع خص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جنبه شهوان</w:t>
      </w:r>
      <w:r>
        <w:rPr>
          <w:rFonts w:hint="cs"/>
          <w:rtl/>
        </w:rPr>
        <w:t>ی</w:t>
      </w:r>
      <w:r>
        <w:rPr>
          <w:rtl/>
        </w:rPr>
        <w:t xml:space="preserve"> آن‌ها منتف</w:t>
      </w:r>
      <w:r>
        <w:rPr>
          <w:rFonts w:hint="cs"/>
          <w:rtl/>
        </w:rPr>
        <w:t>ی</w:t>
      </w:r>
      <w:r>
        <w:rPr>
          <w:rtl/>
        </w:rPr>
        <w:t xml:space="preserve">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بشود، تا کار کنند، خواجگان که رسم بوده است </w:t>
      </w:r>
      <w:r>
        <w:rPr>
          <w:rFonts w:hint="eastAsia"/>
          <w:rtl/>
        </w:rPr>
        <w:t>و</w:t>
      </w:r>
      <w:r>
        <w:rPr>
          <w:rtl/>
        </w:rPr>
        <w:t xml:space="preserve"> آن‌ها را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 xml:space="preserve"> در </w:t>
      </w:r>
      <w:r w:rsidR="00D55C71">
        <w:rPr>
          <w:rtl/>
        </w:rPr>
        <w:t>خانه‌ها</w:t>
      </w:r>
      <w:r>
        <w:rPr>
          <w:rtl/>
        </w:rPr>
        <w:t>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 جهات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مطمئن باشند، آن‌ها را مبتلا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</w:p>
    <w:p w14:paraId="6CD2360D" w14:textId="4AB3C38C" w:rsidR="009B641A" w:rsidRDefault="009B641A" w:rsidP="009B641A">
      <w:pPr>
        <w:rPr>
          <w:rtl/>
        </w:rPr>
      </w:pP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tl/>
        </w:rPr>
        <w:t xml:space="preserve"> احکام متعدد</w:t>
      </w:r>
      <w:r>
        <w:rPr>
          <w:rFonts w:hint="cs"/>
          <w:rtl/>
        </w:rPr>
        <w:t>ی</w:t>
      </w:r>
      <w:r>
        <w:rPr>
          <w:rtl/>
        </w:rPr>
        <w:t xml:space="preserve"> هم دارد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خود عمل را انجام بدهند که گاه</w:t>
      </w:r>
      <w:r>
        <w:rPr>
          <w:rFonts w:hint="cs"/>
          <w:rtl/>
        </w:rPr>
        <w:t>ی</w:t>
      </w:r>
      <w:r>
        <w:rPr>
          <w:rtl/>
        </w:rPr>
        <w:t xml:space="preserve"> مبتلا به مرگ افراد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احکام مختلف داشته است و رسم بوده است و آن زمان هم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که </w:t>
      </w:r>
      <w:r w:rsidR="00D55C71">
        <w:rPr>
          <w:rtl/>
        </w:rPr>
        <w:t>بی‌هوش</w:t>
      </w:r>
      <w:r>
        <w:rPr>
          <w:rtl/>
        </w:rPr>
        <w:t xml:space="preserve"> بکنند نبوده است. </w:t>
      </w:r>
    </w:p>
    <w:p w14:paraId="57707799" w14:textId="6A4AF4E7" w:rsidR="009B641A" w:rsidRDefault="009B641A" w:rsidP="009B641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احکام خص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او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شهوت ندارد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شهوت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نگاه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کشف کنند مقابل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کرده است و لا للخص</w:t>
      </w:r>
      <w:r>
        <w:rPr>
          <w:rFonts w:hint="cs"/>
          <w:rtl/>
        </w:rPr>
        <w:t>ی</w:t>
      </w:r>
      <w:r>
        <w:rPr>
          <w:rtl/>
        </w:rPr>
        <w:t xml:space="preserve"> النظر حالا چه مالکه او در جا</w:t>
      </w:r>
      <w:r>
        <w:rPr>
          <w:rFonts w:hint="cs"/>
          <w:rtl/>
        </w:rPr>
        <w:t>یی</w:t>
      </w:r>
      <w:r>
        <w:rPr>
          <w:rtl/>
        </w:rPr>
        <w:t xml:space="preserve"> که عبد</w:t>
      </w:r>
      <w:r>
        <w:rPr>
          <w:rFonts w:hint="cs"/>
          <w:rtl/>
        </w:rPr>
        <w:t>ی</w:t>
      </w:r>
      <w:r>
        <w:rPr>
          <w:rtl/>
        </w:rPr>
        <w:t xml:space="preserve"> است و برده‌ا</w:t>
      </w:r>
      <w:r>
        <w:rPr>
          <w:rFonts w:hint="cs"/>
          <w:rtl/>
        </w:rPr>
        <w:t>ی</w:t>
      </w:r>
      <w:r>
        <w:rPr>
          <w:rtl/>
        </w:rPr>
        <w:t xml:space="preserve"> است که مالک او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طور مطلق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مقصودمان و بحث</w:t>
      </w:r>
      <w:r>
        <w:rPr>
          <w:rFonts w:hint="cs"/>
          <w:rtl/>
        </w:rPr>
        <w:t>ی</w:t>
      </w:r>
      <w:r>
        <w:rPr>
          <w:rtl/>
        </w:rPr>
        <w:t xml:space="preserve">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 مطلق خواهد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فرع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است. </w:t>
      </w:r>
    </w:p>
    <w:p w14:paraId="6871E5A5" w14:textId="3A17C0FF" w:rsidR="0004099C" w:rsidRDefault="009B641A" w:rsidP="0004099C">
      <w:pPr>
        <w:pStyle w:val="Heading2"/>
        <w:rPr>
          <w:rtl/>
        </w:rPr>
      </w:pPr>
      <w:bookmarkStart w:id="8" w:name="_Toc177226249"/>
      <w:r>
        <w:rPr>
          <w:rFonts w:hint="eastAsia"/>
          <w:rtl/>
        </w:rPr>
        <w:t>فرع</w:t>
      </w:r>
      <w:r w:rsidR="0004099C">
        <w:rPr>
          <w:rtl/>
        </w:rPr>
        <w:t xml:space="preserve"> چهارم</w:t>
      </w:r>
      <w:bookmarkEnd w:id="8"/>
    </w:p>
    <w:p w14:paraId="10A9118F" w14:textId="2039DF4C" w:rsidR="009B641A" w:rsidRDefault="009B641A" w:rsidP="0004099C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کما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للعن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المجبوب </w:t>
      </w:r>
      <w:r w:rsidR="00DE3111">
        <w:rPr>
          <w:rtl/>
        </w:rPr>
        <w:t>بلااشکال</w:t>
      </w:r>
      <w:r>
        <w:rPr>
          <w:rtl/>
        </w:rPr>
        <w:t xml:space="preserve"> همانطور که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نامحرمان نگاه کنند. </w:t>
      </w:r>
    </w:p>
    <w:p w14:paraId="411360C8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آن است که واجد آلت است ول</w:t>
      </w:r>
      <w:r>
        <w:rPr>
          <w:rFonts w:hint="cs"/>
          <w:rtl/>
        </w:rPr>
        <w:t>ی</w:t>
      </w:r>
      <w:r>
        <w:rPr>
          <w:rtl/>
        </w:rPr>
        <w:t xml:space="preserve"> قدرت ندارد برا</w:t>
      </w:r>
      <w:r>
        <w:rPr>
          <w:rFonts w:hint="cs"/>
          <w:rtl/>
        </w:rPr>
        <w:t>ی</w:t>
      </w:r>
      <w:r>
        <w:rPr>
          <w:rtl/>
        </w:rPr>
        <w:t xml:space="preserve"> مواقعه و مجبوب آن است که مقطوع الآله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نوع است؛ خص</w:t>
      </w:r>
      <w:r>
        <w:rPr>
          <w:rFonts w:hint="cs"/>
          <w:rtl/>
        </w:rPr>
        <w:t>ی</w:t>
      </w:r>
      <w:r>
        <w:rPr>
          <w:rtl/>
        </w:rPr>
        <w:t xml:space="preserve"> و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</w:t>
      </w:r>
    </w:p>
    <w:p w14:paraId="1F74BD96" w14:textId="6E0B72A3" w:rsidR="009B641A" w:rsidRDefault="009B641A" w:rsidP="009B641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در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DE3111">
        <w:rPr>
          <w:rtl/>
        </w:rPr>
        <w:t>بلااشکال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بکند. </w:t>
      </w:r>
    </w:p>
    <w:p w14:paraId="0EDE9762" w14:textId="77777777" w:rsidR="0004099C" w:rsidRDefault="009B641A" w:rsidP="0004099C">
      <w:pPr>
        <w:pStyle w:val="Heading2"/>
        <w:rPr>
          <w:rtl/>
        </w:rPr>
      </w:pPr>
      <w:bookmarkStart w:id="9" w:name="_Toc177226250"/>
      <w:r>
        <w:rPr>
          <w:rFonts w:hint="eastAsia"/>
          <w:rtl/>
        </w:rPr>
        <w:t>فرع</w:t>
      </w:r>
      <w:r>
        <w:rPr>
          <w:rtl/>
        </w:rPr>
        <w:t xml:space="preserve"> پنجم</w:t>
      </w:r>
      <w:bookmarkEnd w:id="9"/>
    </w:p>
    <w:p w14:paraId="18B2AD69" w14:textId="2765FE6E" w:rsidR="009B641A" w:rsidRDefault="009B641A" w:rsidP="0004099C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بل ولا 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الذ</w:t>
      </w:r>
      <w:r>
        <w:rPr>
          <w:rFonts w:hint="cs"/>
          <w:rtl/>
        </w:rPr>
        <w:t>ی</w:t>
      </w:r>
      <w:r>
        <w:rPr>
          <w:rtl/>
        </w:rPr>
        <w:t xml:space="preserve"> هو شبه القواعد من النساء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الأحوط. نسبت به مرد</w:t>
      </w:r>
      <w:r>
        <w:rPr>
          <w:rFonts w:hint="cs"/>
          <w:rtl/>
        </w:rPr>
        <w:t>ی</w:t>
      </w:r>
      <w:r>
        <w:rPr>
          <w:rtl/>
        </w:rPr>
        <w:t xml:space="preserve"> که به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آن سائق‌ها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در او تمام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شبه قواعد من النساء آن طور که در قواعد من النساء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استثناء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بکند. منته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الاحوط دارد، احوط وجوب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19B34E18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س</w:t>
      </w:r>
      <w:r>
        <w:rPr>
          <w:rFonts w:hint="cs"/>
          <w:rtl/>
        </w:rPr>
        <w:t>ی</w:t>
      </w:r>
      <w:r>
        <w:rPr>
          <w:rtl/>
        </w:rPr>
        <w:t xml:space="preserve"> و هفتم پنج مورد که ممکن است ادعا</w:t>
      </w:r>
      <w:r>
        <w:rPr>
          <w:rFonts w:hint="cs"/>
          <w:rtl/>
        </w:rPr>
        <w:t>ی</w:t>
      </w:r>
      <w:r>
        <w:rPr>
          <w:rtl/>
        </w:rPr>
        <w:t xml:space="preserve"> استثناء بشود مطرح شده است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استثناء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 </w:t>
      </w:r>
    </w:p>
    <w:p w14:paraId="0EC7A3FF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از استثنائات سابق جدا شده است؛ </w:t>
      </w:r>
    </w:p>
    <w:p w14:paraId="1BEB26BC" w14:textId="77777777" w:rsidR="009B641A" w:rsidRDefault="009B641A" w:rsidP="009B641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آن است که در استثنائات سابق غالباً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استثناء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همه را نف</w:t>
      </w:r>
      <w:r>
        <w:rPr>
          <w:rFonts w:hint="cs"/>
          <w:rtl/>
        </w:rPr>
        <w:t>ی</w:t>
      </w:r>
      <w:r>
        <w:rPr>
          <w:rtl/>
        </w:rPr>
        <w:t xml:space="preserve"> کرده است، بعض</w:t>
      </w:r>
      <w:r>
        <w:rPr>
          <w:rFonts w:hint="cs"/>
          <w:rtl/>
        </w:rPr>
        <w:t>ی</w:t>
      </w:r>
      <w:r>
        <w:rPr>
          <w:rtl/>
        </w:rPr>
        <w:t xml:space="preserve"> را قاطع و بعض</w:t>
      </w:r>
      <w:r>
        <w:rPr>
          <w:rFonts w:hint="cs"/>
          <w:rtl/>
        </w:rPr>
        <w:t>ی</w:t>
      </w:r>
      <w:r>
        <w:rPr>
          <w:rtl/>
        </w:rPr>
        <w:t xml:space="preserve"> را عل</w:t>
      </w:r>
      <w:r>
        <w:rPr>
          <w:rFonts w:hint="cs"/>
          <w:rtl/>
        </w:rPr>
        <w:t>ی</w:t>
      </w:r>
      <w:r>
        <w:rPr>
          <w:rtl/>
        </w:rPr>
        <w:t xml:space="preserve"> الاحوط. </w:t>
      </w:r>
    </w:p>
    <w:p w14:paraId="2739BD82" w14:textId="77777777" w:rsidR="009B641A" w:rsidRDefault="009B641A" w:rsidP="009B641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نگاه و در ناظر بودن هست، اما آن استثنائات در منظور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جدا شده است. ول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 </w:t>
      </w:r>
    </w:p>
    <w:p w14:paraId="6D27FB71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فرع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فرع اول را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فرع دوم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1E60860" w14:textId="77777777" w:rsidR="009B641A" w:rsidRDefault="009B641A" w:rsidP="009B641A">
      <w:pPr>
        <w:pStyle w:val="Heading2"/>
        <w:rPr>
          <w:rtl/>
        </w:rPr>
      </w:pPr>
      <w:bookmarkStart w:id="10" w:name="_Toc17722625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فرع دوم</w:t>
      </w:r>
      <w:bookmarkEnd w:id="10"/>
    </w:p>
    <w:p w14:paraId="60DC1B1F" w14:textId="463E51C8" w:rsidR="009B641A" w:rsidRDefault="009B641A" w:rsidP="009B641A">
      <w:pPr>
        <w:rPr>
          <w:rtl/>
        </w:rPr>
      </w:pPr>
      <w:r>
        <w:rPr>
          <w:rFonts w:hint="eastAsia"/>
          <w:rtl/>
        </w:rPr>
        <w:t>فرع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ولا للخص</w:t>
      </w:r>
      <w:r>
        <w:rPr>
          <w:rFonts w:hint="cs"/>
          <w:rtl/>
        </w:rPr>
        <w:t>ی</w:t>
      </w:r>
      <w:r>
        <w:rPr>
          <w:rtl/>
        </w:rPr>
        <w:t xml:space="preserve"> النظر إل</w:t>
      </w:r>
      <w:r>
        <w:rPr>
          <w:rFonts w:hint="cs"/>
          <w:rtl/>
        </w:rPr>
        <w:t>ی</w:t>
      </w:r>
      <w:r>
        <w:rPr>
          <w:rtl/>
        </w:rPr>
        <w:t xml:space="preserve"> مالکته أو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0B2008">
        <w:rPr>
          <w:rtl/>
        </w:rPr>
        <w:t>حکم عدم</w:t>
      </w:r>
      <w:r>
        <w:rPr>
          <w:rtl/>
        </w:rPr>
        <w:t xml:space="preserve"> جواز نظر به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70962B4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استثناء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 نادر استثناء وجود داشته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کرد. </w:t>
      </w:r>
    </w:p>
    <w:p w14:paraId="3E1C898E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فرع اول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حکم نظر خص</w:t>
      </w:r>
      <w:r>
        <w:rPr>
          <w:rFonts w:hint="cs"/>
          <w:rtl/>
        </w:rPr>
        <w:t>ی</w:t>
      </w:r>
      <w:r>
        <w:rPr>
          <w:rtl/>
        </w:rPr>
        <w:t xml:space="preserve"> است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نامحرمان. </w:t>
      </w:r>
    </w:p>
    <w:p w14:paraId="67D5D14B" w14:textId="77777777" w:rsidR="009B641A" w:rsidRDefault="009B641A" w:rsidP="0004099C">
      <w:pPr>
        <w:pStyle w:val="Heading1"/>
        <w:rPr>
          <w:rtl/>
        </w:rPr>
      </w:pPr>
      <w:bookmarkStart w:id="11" w:name="_Toc177226252"/>
      <w:r>
        <w:rPr>
          <w:rFonts w:hint="eastAsia"/>
          <w:rtl/>
        </w:rPr>
        <w:t>ادله</w:t>
      </w:r>
      <w:r>
        <w:rPr>
          <w:rtl/>
        </w:rPr>
        <w:t xml:space="preserve"> جواز نظر خص</w:t>
      </w:r>
      <w:r>
        <w:rPr>
          <w:rFonts w:hint="cs"/>
          <w:rtl/>
        </w:rPr>
        <w:t>ی</w:t>
      </w:r>
      <w:bookmarkEnd w:id="11"/>
    </w:p>
    <w:p w14:paraId="10CB19BE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ادله جواز از چه قرار است،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مقام اول ادله جواز نظر و آن قول نادر</w:t>
      </w:r>
      <w:r>
        <w:rPr>
          <w:rFonts w:hint="cs"/>
          <w:rtl/>
        </w:rPr>
        <w:t>ی</w:t>
      </w:r>
      <w:r>
        <w:rPr>
          <w:rtl/>
        </w:rPr>
        <w:t xml:space="preserve"> که استثناء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تستر مقابل او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ادله جواز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5AA74C4A" w14:textId="38C3DC64" w:rsidR="009B641A" w:rsidRDefault="009B641A" w:rsidP="0004099C">
      <w:pPr>
        <w:pStyle w:val="Heading2"/>
        <w:rPr>
          <w:rtl/>
        </w:rPr>
      </w:pPr>
      <w:bookmarkStart w:id="12" w:name="_Toc177226253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 w:rsidR="0004099C">
        <w:rPr>
          <w:rtl/>
        </w:rPr>
        <w:t xml:space="preserve"> </w:t>
      </w:r>
      <w:r w:rsidR="0004099C">
        <w:rPr>
          <w:rFonts w:hint="cs"/>
          <w:rtl/>
        </w:rPr>
        <w:t>31</w:t>
      </w:r>
      <w:r>
        <w:rPr>
          <w:rtl/>
        </w:rPr>
        <w:t xml:space="preserve"> نور</w:t>
      </w:r>
      <w:bookmarkEnd w:id="12"/>
    </w:p>
    <w:p w14:paraId="5F268A8C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مشهور که بارها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زن را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 آن ملازمه بحث نگاه هم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49E0AA1" w14:textId="18991E89" w:rsidR="009B641A" w:rsidRDefault="000B2008" w:rsidP="0004099C">
      <w:pPr>
        <w:rPr>
          <w:rtl/>
        </w:rPr>
      </w:pPr>
      <w:r>
        <w:rPr>
          <w:rFonts w:hint="eastAsia"/>
          <w:rtl/>
        </w:rPr>
        <w:t>آنچه</w:t>
      </w:r>
      <w:r w:rsidR="009B641A">
        <w:rPr>
          <w:rtl/>
        </w:rPr>
        <w:t xml:space="preserve"> بالمدلول مطابق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در آ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ه</w:t>
      </w:r>
      <w:r w:rsidR="009B641A">
        <w:rPr>
          <w:rtl/>
        </w:rPr>
        <w:t xml:space="preserve"> آمده است 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</w:t>
      </w:r>
      <w:r w:rsidR="009B641A">
        <w:rPr>
          <w:rtl/>
        </w:rPr>
        <w:t xml:space="preserve"> است که </w:t>
      </w:r>
      <w:r w:rsidR="00DE3111">
        <w:rPr>
          <w:b/>
          <w:bCs/>
          <w:color w:val="007200"/>
          <w:rtl/>
        </w:rPr>
        <w:t xml:space="preserve">﴿وَلَا </w:t>
      </w:r>
      <w:r w:rsidR="00DE3111">
        <w:rPr>
          <w:rFonts w:hint="cs"/>
          <w:b/>
          <w:bCs/>
          <w:color w:val="007200"/>
          <w:rtl/>
        </w:rPr>
        <w:t>یُ</w:t>
      </w:r>
      <w:r w:rsidR="00DE3111">
        <w:rPr>
          <w:rFonts w:hint="eastAsia"/>
          <w:b/>
          <w:bCs/>
          <w:color w:val="007200"/>
          <w:rtl/>
        </w:rPr>
        <w:t>بْدِ</w:t>
      </w:r>
      <w:r w:rsidR="00DE3111">
        <w:rPr>
          <w:rFonts w:hint="cs"/>
          <w:b/>
          <w:bCs/>
          <w:color w:val="007200"/>
          <w:rtl/>
        </w:rPr>
        <w:t>ی</w:t>
      </w:r>
      <w:r w:rsidR="00DE3111">
        <w:rPr>
          <w:rFonts w:hint="eastAsia"/>
          <w:b/>
          <w:bCs/>
          <w:color w:val="007200"/>
          <w:rtl/>
        </w:rPr>
        <w:t>نَ</w:t>
      </w:r>
      <w:r w:rsidR="00DE3111">
        <w:rPr>
          <w:b/>
          <w:bCs/>
          <w:color w:val="007200"/>
          <w:rtl/>
        </w:rPr>
        <w:t xml:space="preserve"> زِ</w:t>
      </w:r>
      <w:r w:rsidR="00DE3111">
        <w:rPr>
          <w:rFonts w:hint="cs"/>
          <w:b/>
          <w:bCs/>
          <w:color w:val="007200"/>
          <w:rtl/>
        </w:rPr>
        <w:t>ی</w:t>
      </w:r>
      <w:r w:rsidR="00DE3111">
        <w:rPr>
          <w:rFonts w:hint="eastAsia"/>
          <w:b/>
          <w:bCs/>
          <w:color w:val="007200"/>
          <w:rtl/>
        </w:rPr>
        <w:t>نَتَهُنَّ</w:t>
      </w:r>
      <w:r w:rsidR="00DE3111">
        <w:rPr>
          <w:b/>
          <w:bCs/>
          <w:color w:val="007200"/>
          <w:rtl/>
        </w:rPr>
        <w:t xml:space="preserve"> إِلَّا مَا ظَهَرَ مِنْهَا﴾</w:t>
      </w:r>
      <w:r w:rsidR="0004099C">
        <w:rPr>
          <w:rStyle w:val="FootnoteReference"/>
          <w:rtl/>
        </w:rPr>
        <w:footnoteReference w:id="2"/>
      </w:r>
      <w:r w:rsidR="009B641A">
        <w:rPr>
          <w:rtl/>
        </w:rPr>
        <w:t xml:space="preserve"> و در ادامه 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</w:t>
      </w:r>
      <w:r w:rsidR="009B641A">
        <w:rPr>
          <w:rtl/>
        </w:rPr>
        <w:t xml:space="preserve"> فراز آمده است که </w:t>
      </w:r>
      <w:r w:rsidR="004222FA">
        <w:rPr>
          <w:b/>
          <w:bCs/>
          <w:color w:val="007200"/>
          <w:rtl/>
        </w:rPr>
        <w:t xml:space="preserve">﴿وَ لَا </w:t>
      </w:r>
      <w:r w:rsidR="004222FA">
        <w:rPr>
          <w:rFonts w:hint="cs"/>
          <w:b/>
          <w:bCs/>
          <w:color w:val="007200"/>
          <w:rtl/>
        </w:rPr>
        <w:t>یُ</w:t>
      </w:r>
      <w:r w:rsidR="004222FA">
        <w:rPr>
          <w:rFonts w:hint="eastAsia"/>
          <w:b/>
          <w:bCs/>
          <w:color w:val="007200"/>
          <w:rtl/>
        </w:rPr>
        <w:t>بْدِ</w:t>
      </w:r>
      <w:r w:rsidR="004222FA">
        <w:rPr>
          <w:rFonts w:hint="cs"/>
          <w:b/>
          <w:bCs/>
          <w:color w:val="007200"/>
          <w:rtl/>
        </w:rPr>
        <w:t>ی</w:t>
      </w:r>
      <w:r w:rsidR="004222FA">
        <w:rPr>
          <w:rFonts w:hint="eastAsia"/>
          <w:b/>
          <w:bCs/>
          <w:color w:val="007200"/>
          <w:rtl/>
        </w:rPr>
        <w:t>نَ</w:t>
      </w:r>
      <w:r w:rsidR="004222FA">
        <w:rPr>
          <w:b/>
          <w:bCs/>
          <w:color w:val="007200"/>
          <w:rtl/>
        </w:rPr>
        <w:t xml:space="preserve"> زِ</w:t>
      </w:r>
      <w:r w:rsidR="004222FA">
        <w:rPr>
          <w:rFonts w:hint="cs"/>
          <w:b/>
          <w:bCs/>
          <w:color w:val="007200"/>
          <w:rtl/>
        </w:rPr>
        <w:t>ی</w:t>
      </w:r>
      <w:r w:rsidR="004222FA">
        <w:rPr>
          <w:rFonts w:hint="eastAsia"/>
          <w:b/>
          <w:bCs/>
          <w:color w:val="007200"/>
          <w:rtl/>
        </w:rPr>
        <w:t>نَتَهُنَّ</w:t>
      </w:r>
      <w:r w:rsidR="004222FA">
        <w:rPr>
          <w:b/>
          <w:bCs/>
          <w:color w:val="007200"/>
          <w:rtl/>
        </w:rPr>
        <w:t xml:space="preserve"> إِلَّا﴾ </w:t>
      </w:r>
      <w:r w:rsidR="009B641A">
        <w:rPr>
          <w:rtl/>
        </w:rPr>
        <w:t>برا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دوازده گروه. </w:t>
      </w:r>
    </w:p>
    <w:p w14:paraId="1E0AA04D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را اظهار کنند مگر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گروه، دوازده گروه از وجوب ستر استثناء شده است. </w:t>
      </w:r>
    </w:p>
    <w:p w14:paraId="18B46D56" w14:textId="0A01299F" w:rsidR="009B641A" w:rsidRDefault="004222FA" w:rsidP="009B641A">
      <w:pPr>
        <w:rPr>
          <w:rtl/>
        </w:rPr>
      </w:pPr>
      <w:r>
        <w:rPr>
          <w:b/>
          <w:bCs/>
          <w:color w:val="007200"/>
          <w:rtl/>
        </w:rPr>
        <w:t xml:space="preserve">﴿لَا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بْدِ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زِ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نَتَهُنَّ</w:t>
      </w:r>
      <w:r>
        <w:rPr>
          <w:b/>
          <w:bCs/>
          <w:color w:val="007200"/>
          <w:rtl/>
        </w:rPr>
        <w:t xml:space="preserve">﴾ </w:t>
      </w:r>
      <w:r w:rsidR="009B641A">
        <w:rPr>
          <w:rtl/>
        </w:rPr>
        <w:t>را تفس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ر</w:t>
      </w:r>
      <w:r w:rsidR="009B641A">
        <w:rPr>
          <w:rtl/>
        </w:rPr>
        <w:t xml:space="preserve"> کرده‌اند و ما سابق بحث کرده‌ا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م</w:t>
      </w:r>
      <w:r w:rsidR="009B641A">
        <w:rPr>
          <w:rtl/>
        </w:rPr>
        <w:t xml:space="preserve"> که 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نجا</w:t>
      </w:r>
      <w:r w:rsidR="009B641A">
        <w:rPr>
          <w:rtl/>
        </w:rPr>
        <w:t xml:space="preserve"> ز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نت</w:t>
      </w:r>
      <w:r w:rsidR="009B641A">
        <w:rPr>
          <w:rtl/>
        </w:rPr>
        <w:t xml:space="preserve"> هم ز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نت</w:t>
      </w:r>
      <w:r w:rsidR="009B641A">
        <w:rPr>
          <w:rtl/>
        </w:rPr>
        <w:t xml:space="preserve"> ظاهر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م</w:t>
      </w:r>
      <w:r w:rsidR="009B641A">
        <w:rPr>
          <w:rFonts w:hint="cs"/>
          <w:rtl/>
        </w:rPr>
        <w:t>ی‌</w:t>
      </w:r>
      <w:r w:rsidR="009B641A">
        <w:rPr>
          <w:rFonts w:hint="eastAsia"/>
          <w:rtl/>
        </w:rPr>
        <w:t>گ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رند</w:t>
      </w:r>
      <w:r w:rsidR="009B641A">
        <w:rPr>
          <w:rtl/>
        </w:rPr>
        <w:t xml:space="preserve"> و هم ز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نت</w:t>
      </w:r>
      <w:r w:rsidR="009B641A">
        <w:rPr>
          <w:rtl/>
        </w:rPr>
        <w:t xml:space="preserve"> باطن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و قطعاً با روا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ات</w:t>
      </w:r>
      <w:r w:rsidR="009B641A">
        <w:rPr>
          <w:rtl/>
        </w:rPr>
        <w:t xml:space="preserve"> و استظهارات و قرائن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که وجود دارد شامل اعضاء هم م</w:t>
      </w:r>
      <w:r w:rsidR="009B641A">
        <w:rPr>
          <w:rFonts w:hint="cs"/>
          <w:rtl/>
        </w:rPr>
        <w:t>ی‌</w:t>
      </w:r>
      <w:r w:rsidR="009B641A">
        <w:rPr>
          <w:rFonts w:hint="eastAsia"/>
          <w:rtl/>
        </w:rPr>
        <w:t>شود</w:t>
      </w:r>
      <w:r w:rsidR="009B641A">
        <w:rPr>
          <w:rtl/>
        </w:rPr>
        <w:t xml:space="preserve">. </w:t>
      </w:r>
    </w:p>
    <w:p w14:paraId="5CD33B08" w14:textId="0A8E4020" w:rsidR="009B641A" w:rsidRDefault="009B641A" w:rsidP="0004099C">
      <w:pPr>
        <w:rPr>
          <w:rtl/>
        </w:rPr>
      </w:pPr>
      <w:r w:rsidRPr="0004099C">
        <w:rPr>
          <w:rFonts w:hint="eastAsia"/>
          <w:spacing w:val="-4"/>
          <w:rtl/>
        </w:rPr>
        <w:t>زن‌ها</w:t>
      </w:r>
      <w:r w:rsidRPr="0004099C">
        <w:rPr>
          <w:spacing w:val="-4"/>
          <w:rtl/>
        </w:rPr>
        <w:t xml:space="preserve"> نبا</w:t>
      </w:r>
      <w:r w:rsidRPr="0004099C">
        <w:rPr>
          <w:rFonts w:hint="cs"/>
          <w:spacing w:val="-4"/>
          <w:rtl/>
        </w:rPr>
        <w:t>ی</w:t>
      </w:r>
      <w:r w:rsidRPr="0004099C">
        <w:rPr>
          <w:rFonts w:hint="eastAsia"/>
          <w:spacing w:val="-4"/>
          <w:rtl/>
        </w:rPr>
        <w:t>د</w:t>
      </w:r>
      <w:r w:rsidRPr="0004099C">
        <w:rPr>
          <w:spacing w:val="-4"/>
          <w:rtl/>
        </w:rPr>
        <w:t xml:space="preserve"> اعضاء و جوارح خود را برا</w:t>
      </w:r>
      <w:r w:rsidRPr="0004099C">
        <w:rPr>
          <w:rFonts w:hint="cs"/>
          <w:spacing w:val="-4"/>
          <w:rtl/>
        </w:rPr>
        <w:t>ی</w:t>
      </w:r>
      <w:r w:rsidRPr="0004099C">
        <w:rPr>
          <w:spacing w:val="-4"/>
          <w:rtl/>
        </w:rPr>
        <w:t xml:space="preserve"> د</w:t>
      </w:r>
      <w:r w:rsidRPr="0004099C">
        <w:rPr>
          <w:rFonts w:hint="cs"/>
          <w:spacing w:val="-4"/>
          <w:rtl/>
        </w:rPr>
        <w:t>ی</w:t>
      </w:r>
      <w:r w:rsidRPr="0004099C">
        <w:rPr>
          <w:rFonts w:hint="eastAsia"/>
          <w:spacing w:val="-4"/>
          <w:rtl/>
        </w:rPr>
        <w:t>گران</w:t>
      </w:r>
      <w:r w:rsidRPr="0004099C">
        <w:rPr>
          <w:spacing w:val="-4"/>
          <w:rtl/>
        </w:rPr>
        <w:t xml:space="preserve"> آشکار کنند (ا</w:t>
      </w:r>
      <w:r w:rsidRPr="0004099C">
        <w:rPr>
          <w:rFonts w:hint="cs"/>
          <w:spacing w:val="-4"/>
          <w:rtl/>
        </w:rPr>
        <w:t>ی</w:t>
      </w:r>
      <w:r w:rsidRPr="0004099C">
        <w:rPr>
          <w:rFonts w:hint="eastAsia"/>
          <w:spacing w:val="-4"/>
          <w:rtl/>
        </w:rPr>
        <w:t>ن</w:t>
      </w:r>
      <w:r w:rsidRPr="0004099C">
        <w:rPr>
          <w:spacing w:val="-4"/>
          <w:rtl/>
        </w:rPr>
        <w:t xml:space="preserve"> </w:t>
      </w:r>
      <w:r w:rsidRPr="0004099C">
        <w:rPr>
          <w:rFonts w:hint="cs"/>
          <w:spacing w:val="-4"/>
          <w:rtl/>
        </w:rPr>
        <w:t>ی</w:t>
      </w:r>
      <w:r w:rsidRPr="0004099C">
        <w:rPr>
          <w:rFonts w:hint="eastAsia"/>
          <w:spacing w:val="-4"/>
          <w:rtl/>
        </w:rPr>
        <w:t>ک</w:t>
      </w:r>
      <w:r w:rsidRPr="0004099C">
        <w:rPr>
          <w:spacing w:val="-4"/>
          <w:rtl/>
        </w:rPr>
        <w:t xml:space="preserve"> قانون عام مطلق است) الا ا</w:t>
      </w:r>
      <w:r w:rsidRPr="0004099C">
        <w:rPr>
          <w:rFonts w:hint="cs"/>
          <w:spacing w:val="-4"/>
          <w:rtl/>
        </w:rPr>
        <w:t>ی</w:t>
      </w:r>
      <w:r w:rsidRPr="0004099C">
        <w:rPr>
          <w:rFonts w:hint="eastAsia"/>
          <w:spacing w:val="-4"/>
          <w:rtl/>
        </w:rPr>
        <w:t>ن</w:t>
      </w:r>
      <w:r w:rsidRPr="0004099C">
        <w:rPr>
          <w:spacing w:val="-4"/>
          <w:rtl/>
        </w:rPr>
        <w:t xml:space="preserve"> دوازده گروه</w:t>
      </w:r>
      <w:r w:rsidRPr="0004099C">
        <w:rPr>
          <w:rFonts w:hint="cs"/>
          <w:spacing w:val="-4"/>
          <w:rtl/>
        </w:rPr>
        <w:t>ی</w:t>
      </w:r>
      <w:r w:rsidRPr="0004099C">
        <w:rPr>
          <w:spacing w:val="-4"/>
          <w:rtl/>
        </w:rPr>
        <w:t xml:space="preserve"> که آنجا آمده</w:t>
      </w:r>
      <w:r w:rsidR="0004099C" w:rsidRPr="0004099C">
        <w:rPr>
          <w:spacing w:val="-4"/>
          <w:rtl/>
        </w:rPr>
        <w:softHyphen/>
      </w:r>
      <w:r w:rsidRPr="0004099C">
        <w:rPr>
          <w:spacing w:val="-4"/>
          <w:rtl/>
        </w:rPr>
        <w:t>اند</w:t>
      </w:r>
      <w:r>
        <w:rPr>
          <w:rtl/>
        </w:rPr>
        <w:t xml:space="preserve">. </w:t>
      </w:r>
    </w:p>
    <w:p w14:paraId="2E8C83FD" w14:textId="11EFB300" w:rsidR="009B641A" w:rsidRDefault="009B641A" w:rsidP="009B641A">
      <w:pPr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</w:t>
      </w:r>
      <w:r w:rsidR="004222FA">
        <w:rPr>
          <w:b/>
          <w:bCs/>
          <w:color w:val="007200"/>
          <w:rtl/>
        </w:rPr>
        <w:t>﴿أَوِ التَّابِعِ</w:t>
      </w:r>
      <w:r w:rsidR="004222FA">
        <w:rPr>
          <w:rFonts w:hint="cs"/>
          <w:b/>
          <w:bCs/>
          <w:color w:val="007200"/>
          <w:rtl/>
        </w:rPr>
        <w:t>ی</w:t>
      </w:r>
      <w:r w:rsidR="004222FA">
        <w:rPr>
          <w:rFonts w:hint="eastAsia"/>
          <w:b/>
          <w:bCs/>
          <w:color w:val="007200"/>
          <w:rtl/>
        </w:rPr>
        <w:t>نَ</w:t>
      </w:r>
      <w:r w:rsidR="004222FA">
        <w:rPr>
          <w:b/>
          <w:bCs/>
          <w:color w:val="007200"/>
          <w:rtl/>
        </w:rPr>
        <w:t xml:space="preserve"> غَ</w:t>
      </w:r>
      <w:r w:rsidR="004222FA">
        <w:rPr>
          <w:rFonts w:hint="cs"/>
          <w:b/>
          <w:bCs/>
          <w:color w:val="007200"/>
          <w:rtl/>
        </w:rPr>
        <w:t>یْ</w:t>
      </w:r>
      <w:r w:rsidR="004222FA">
        <w:rPr>
          <w:rFonts w:hint="eastAsia"/>
          <w:b/>
          <w:bCs/>
          <w:color w:val="007200"/>
          <w:rtl/>
        </w:rPr>
        <w:t>رِ</w:t>
      </w:r>
      <w:r w:rsidR="004222FA">
        <w:rPr>
          <w:b/>
          <w:bCs/>
          <w:color w:val="007200"/>
          <w:rtl/>
        </w:rPr>
        <w:t xml:space="preserve"> أُولِ</w:t>
      </w:r>
      <w:r w:rsidR="004222FA">
        <w:rPr>
          <w:rFonts w:hint="cs"/>
          <w:b/>
          <w:bCs/>
          <w:color w:val="007200"/>
          <w:rtl/>
        </w:rPr>
        <w:t>ی</w:t>
      </w:r>
      <w:r w:rsidR="004222FA">
        <w:rPr>
          <w:b/>
          <w:bCs/>
          <w:color w:val="007200"/>
          <w:rtl/>
        </w:rPr>
        <w:t xml:space="preserve"> الْإِرْبَةِ﴾</w:t>
      </w:r>
      <w:r>
        <w:rPr>
          <w:rtl/>
        </w:rPr>
        <w:t xml:space="preserve">، </w:t>
      </w:r>
    </w:p>
    <w:p w14:paraId="5FB051D5" w14:textId="1DF2F5A2" w:rsidR="009B641A" w:rsidRDefault="004222FA" w:rsidP="009B641A">
      <w:pPr>
        <w:rPr>
          <w:rtl/>
        </w:rPr>
      </w:pPr>
      <w:r>
        <w:rPr>
          <w:b/>
          <w:bCs/>
          <w:color w:val="007200"/>
          <w:rtl/>
        </w:rPr>
        <w:t xml:space="preserve">﴿لَا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بْدِ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زِ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نَتَهُنَّ</w:t>
      </w:r>
      <w:r>
        <w:rPr>
          <w:b/>
          <w:bCs/>
          <w:color w:val="007200"/>
          <w:rtl/>
        </w:rPr>
        <w:t xml:space="preserve"> إِلَّا لِبُعُولَتِهِنَّ﴾ </w:t>
      </w:r>
      <w:r w:rsidR="009B641A">
        <w:rPr>
          <w:rtl/>
        </w:rPr>
        <w:t>بعد از بعولتهن گروه‌ها و طوا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ف</w:t>
      </w:r>
      <w:r w:rsidR="009B641A">
        <w:rPr>
          <w:rtl/>
        </w:rPr>
        <w:t xml:space="preserve"> استثناء را ب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ان</w:t>
      </w:r>
      <w:r w:rsidR="009B641A">
        <w:rPr>
          <w:rtl/>
        </w:rPr>
        <w:t xml:space="preserve"> م</w:t>
      </w:r>
      <w:r w:rsidR="009B641A">
        <w:rPr>
          <w:rFonts w:hint="cs"/>
          <w:rtl/>
        </w:rPr>
        <w:t>ی‌</w:t>
      </w:r>
      <w:r w:rsidR="009B641A">
        <w:rPr>
          <w:rFonts w:hint="eastAsia"/>
          <w:rtl/>
        </w:rPr>
        <w:t>فرما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د</w:t>
      </w:r>
      <w:r w:rsidR="009B641A">
        <w:rPr>
          <w:rtl/>
        </w:rPr>
        <w:t xml:space="preserve"> تا م</w:t>
      </w:r>
      <w:r w:rsidR="009B641A">
        <w:rPr>
          <w:rFonts w:hint="cs"/>
          <w:rtl/>
        </w:rPr>
        <w:t>ی‌</w:t>
      </w:r>
      <w:r w:rsidR="009B641A">
        <w:rPr>
          <w:rFonts w:hint="eastAsia"/>
          <w:rtl/>
        </w:rPr>
        <w:t>رسد</w:t>
      </w:r>
      <w:r w:rsidR="009B641A">
        <w:rPr>
          <w:rtl/>
        </w:rPr>
        <w:t xml:space="preserve"> </w:t>
      </w:r>
      <w:r>
        <w:rPr>
          <w:b/>
          <w:bCs/>
          <w:color w:val="007200"/>
          <w:rtl/>
        </w:rPr>
        <w:t>﴿أَوِ التَّابِعِ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غَ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رِ</w:t>
      </w:r>
      <w:r>
        <w:rPr>
          <w:b/>
          <w:bCs/>
          <w:color w:val="007200"/>
          <w:rtl/>
        </w:rPr>
        <w:t xml:space="preserve"> أُولِ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الْإِرْبَةِ مِنَ الرِّجَالِ﴾ </w:t>
      </w:r>
      <w:r w:rsidR="009B641A">
        <w:rPr>
          <w:rtl/>
        </w:rPr>
        <w:t>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</w:t>
      </w:r>
      <w:r w:rsidR="009B641A">
        <w:rPr>
          <w:rtl/>
        </w:rPr>
        <w:t xml:space="preserve"> گروه 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ازدهم</w:t>
      </w:r>
      <w:r w:rsidR="009B641A">
        <w:rPr>
          <w:rtl/>
        </w:rPr>
        <w:t xml:space="preserve"> استثناء است. </w:t>
      </w:r>
    </w:p>
    <w:p w14:paraId="0A4038D1" w14:textId="31AFA864" w:rsidR="009B641A" w:rsidRDefault="009B641A" w:rsidP="009B641A">
      <w:pPr>
        <w:rPr>
          <w:rtl/>
        </w:rPr>
      </w:pPr>
      <w:r>
        <w:rPr>
          <w:rFonts w:hint="eastAsia"/>
          <w:rtl/>
        </w:rPr>
        <w:t>زن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بپوشاند مگر در برابر </w:t>
      </w:r>
      <w:r w:rsidR="004222FA">
        <w:rPr>
          <w:b/>
          <w:bCs/>
          <w:color w:val="007200"/>
          <w:rtl/>
        </w:rPr>
        <w:t>﴿تَابِعِ</w:t>
      </w:r>
      <w:r w:rsidR="004222FA">
        <w:rPr>
          <w:rFonts w:hint="cs"/>
          <w:b/>
          <w:bCs/>
          <w:color w:val="007200"/>
          <w:rtl/>
        </w:rPr>
        <w:t>ی</w:t>
      </w:r>
      <w:r w:rsidR="004222FA">
        <w:rPr>
          <w:rFonts w:hint="eastAsia"/>
          <w:b/>
          <w:bCs/>
          <w:color w:val="007200"/>
          <w:rtl/>
        </w:rPr>
        <w:t>نَ</w:t>
      </w:r>
      <w:r w:rsidR="004222FA">
        <w:rPr>
          <w:b/>
          <w:bCs/>
          <w:color w:val="007200"/>
          <w:rtl/>
        </w:rPr>
        <w:t xml:space="preserve"> غَ</w:t>
      </w:r>
      <w:r w:rsidR="004222FA">
        <w:rPr>
          <w:rFonts w:hint="cs"/>
          <w:b/>
          <w:bCs/>
          <w:color w:val="007200"/>
          <w:rtl/>
        </w:rPr>
        <w:t>یْ</w:t>
      </w:r>
      <w:r w:rsidR="004222FA">
        <w:rPr>
          <w:rFonts w:hint="eastAsia"/>
          <w:b/>
          <w:bCs/>
          <w:color w:val="007200"/>
          <w:rtl/>
        </w:rPr>
        <w:t>رِ</w:t>
      </w:r>
      <w:r w:rsidR="004222FA">
        <w:rPr>
          <w:b/>
          <w:bCs/>
          <w:color w:val="007200"/>
          <w:rtl/>
        </w:rPr>
        <w:t xml:space="preserve"> أُولِ</w:t>
      </w:r>
      <w:r w:rsidR="004222FA">
        <w:rPr>
          <w:rFonts w:hint="cs"/>
          <w:b/>
          <w:bCs/>
          <w:color w:val="007200"/>
          <w:rtl/>
        </w:rPr>
        <w:t>ی</w:t>
      </w:r>
      <w:r w:rsidR="004222FA">
        <w:rPr>
          <w:b/>
          <w:bCs/>
          <w:color w:val="007200"/>
          <w:rtl/>
        </w:rPr>
        <w:t xml:space="preserve"> الْإِرْبَةِ مِنَ الرِّجَالِ﴾</w:t>
      </w:r>
      <w:r>
        <w:rPr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رجال دارد. چون اطفال در فراز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امده است، مملوک‌ها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امده است. </w:t>
      </w:r>
    </w:p>
    <w:p w14:paraId="5CD054A2" w14:textId="79AA7B3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مربوط به </w:t>
      </w:r>
      <w:r w:rsidR="00AD3E33">
        <w:rPr>
          <w:b/>
          <w:bCs/>
          <w:color w:val="007200"/>
          <w:rtl/>
        </w:rPr>
        <w:t>﴿تَابِعِ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rFonts w:hint="eastAsia"/>
          <w:b/>
          <w:bCs/>
          <w:color w:val="007200"/>
          <w:rtl/>
        </w:rPr>
        <w:t>نَ</w:t>
      </w:r>
      <w:r w:rsidR="00AD3E33">
        <w:rPr>
          <w:b/>
          <w:bCs/>
          <w:color w:val="007200"/>
          <w:rtl/>
        </w:rPr>
        <w:t xml:space="preserve"> غَ</w:t>
      </w:r>
      <w:r w:rsidR="00AD3E33">
        <w:rPr>
          <w:rFonts w:hint="cs"/>
          <w:b/>
          <w:bCs/>
          <w:color w:val="007200"/>
          <w:rtl/>
        </w:rPr>
        <w:t>یْ</w:t>
      </w:r>
      <w:r w:rsidR="00AD3E33">
        <w:rPr>
          <w:rFonts w:hint="eastAsia"/>
          <w:b/>
          <w:bCs/>
          <w:color w:val="007200"/>
          <w:rtl/>
        </w:rPr>
        <w:t>رِ</w:t>
      </w:r>
      <w:r w:rsidR="00AD3E33">
        <w:rPr>
          <w:b/>
          <w:bCs/>
          <w:color w:val="007200"/>
          <w:rtl/>
        </w:rPr>
        <w:t xml:space="preserve"> أُولِ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b/>
          <w:bCs/>
          <w:color w:val="007200"/>
          <w:rtl/>
        </w:rPr>
        <w:t xml:space="preserve"> الْإِرْبَةِ مِنَ الرِّجَالِ﴾ </w:t>
      </w:r>
      <w:r>
        <w:rPr>
          <w:rtl/>
        </w:rPr>
        <w:t>است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رجال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ربط</w:t>
      </w:r>
      <w:r>
        <w:rPr>
          <w:rFonts w:hint="cs"/>
          <w:rtl/>
        </w:rPr>
        <w:t>ی</w:t>
      </w:r>
      <w:r>
        <w:rPr>
          <w:rtl/>
        </w:rPr>
        <w:t xml:space="preserve"> به اطفال ندارد، ربط</w:t>
      </w:r>
      <w:r>
        <w:rPr>
          <w:rFonts w:hint="cs"/>
          <w:rtl/>
        </w:rPr>
        <w:t>ی</w:t>
      </w:r>
      <w:r>
        <w:rPr>
          <w:rtl/>
        </w:rPr>
        <w:t xml:space="preserve"> به بردگان و اماء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ندارد. مربوط به مردان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بالغان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دارند که </w:t>
      </w:r>
      <w:r w:rsidR="00AD3E33">
        <w:rPr>
          <w:b/>
          <w:bCs/>
          <w:color w:val="007200"/>
          <w:rtl/>
        </w:rPr>
        <w:t>﴿تَابِعِ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rFonts w:hint="eastAsia"/>
          <w:b/>
          <w:bCs/>
          <w:color w:val="007200"/>
          <w:rtl/>
        </w:rPr>
        <w:t>نَ</w:t>
      </w:r>
      <w:r w:rsidR="00AD3E33">
        <w:rPr>
          <w:b/>
          <w:bCs/>
          <w:color w:val="007200"/>
          <w:rtl/>
        </w:rPr>
        <w:t xml:space="preserve"> غَ</w:t>
      </w:r>
      <w:r w:rsidR="00AD3E33">
        <w:rPr>
          <w:rFonts w:hint="cs"/>
          <w:b/>
          <w:bCs/>
          <w:color w:val="007200"/>
          <w:rtl/>
        </w:rPr>
        <w:t>یْ</w:t>
      </w:r>
      <w:r w:rsidR="00AD3E33">
        <w:rPr>
          <w:rFonts w:hint="eastAsia"/>
          <w:b/>
          <w:bCs/>
          <w:color w:val="007200"/>
          <w:rtl/>
        </w:rPr>
        <w:t>رِ</w:t>
      </w:r>
      <w:r w:rsidR="00AD3E33">
        <w:rPr>
          <w:b/>
          <w:bCs/>
          <w:color w:val="007200"/>
          <w:rtl/>
        </w:rPr>
        <w:t xml:space="preserve"> أُولِ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b/>
          <w:bCs/>
          <w:color w:val="007200"/>
          <w:rtl/>
        </w:rPr>
        <w:t xml:space="preserve"> الْإِرْبَةِ﴾ </w:t>
      </w:r>
      <w:r>
        <w:rPr>
          <w:rtl/>
        </w:rPr>
        <w:t>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است که آنجا آمده است. </w:t>
      </w:r>
    </w:p>
    <w:p w14:paraId="3F4BB939" w14:textId="2511FAA5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مدلول مطابق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بپوشاند مگر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دوازده گروه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</w:t>
      </w:r>
      <w:r w:rsidR="00AD3E33">
        <w:rPr>
          <w:b/>
          <w:bCs/>
          <w:color w:val="007200"/>
          <w:rtl/>
        </w:rPr>
        <w:t>﴿تَابِعِ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rFonts w:hint="eastAsia"/>
          <w:b/>
          <w:bCs/>
          <w:color w:val="007200"/>
          <w:rtl/>
        </w:rPr>
        <w:t>نَ</w:t>
      </w:r>
      <w:r w:rsidR="00AD3E33">
        <w:rPr>
          <w:b/>
          <w:bCs/>
          <w:color w:val="007200"/>
          <w:rtl/>
        </w:rPr>
        <w:t xml:space="preserve"> غَ</w:t>
      </w:r>
      <w:r w:rsidR="00AD3E33">
        <w:rPr>
          <w:rFonts w:hint="cs"/>
          <w:b/>
          <w:bCs/>
          <w:color w:val="007200"/>
          <w:rtl/>
        </w:rPr>
        <w:t>یْ</w:t>
      </w:r>
      <w:r w:rsidR="00AD3E33">
        <w:rPr>
          <w:rFonts w:hint="eastAsia"/>
          <w:b/>
          <w:bCs/>
          <w:color w:val="007200"/>
          <w:rtl/>
        </w:rPr>
        <w:t>رِ</w:t>
      </w:r>
      <w:r w:rsidR="00AD3E33">
        <w:rPr>
          <w:b/>
          <w:bCs/>
          <w:color w:val="007200"/>
          <w:rtl/>
        </w:rPr>
        <w:t xml:space="preserve"> أُولِ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b/>
          <w:bCs/>
          <w:color w:val="007200"/>
          <w:rtl/>
        </w:rPr>
        <w:t xml:space="preserve"> الْإِرْبَةِ مِنَ الرِّجَال﴾ </w:t>
      </w:r>
      <w:r>
        <w:rPr>
          <w:rtl/>
        </w:rPr>
        <w:t>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مدلول مطابق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70D8889" w14:textId="6D05B85E" w:rsidR="009B641A" w:rsidRDefault="009B641A" w:rsidP="009B641A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 ملازمه‌ا</w:t>
      </w:r>
      <w:r>
        <w:rPr>
          <w:rFonts w:hint="cs"/>
          <w:rtl/>
        </w:rPr>
        <w:t>ی</w:t>
      </w:r>
      <w:r>
        <w:rPr>
          <w:rtl/>
        </w:rPr>
        <w:t xml:space="preserve"> که چند بار </w:t>
      </w:r>
      <w:r w:rsidR="00AD3E33">
        <w:rPr>
          <w:rtl/>
        </w:rPr>
        <w:t>تاکنون</w:t>
      </w:r>
      <w:r>
        <w:rPr>
          <w:rtl/>
        </w:rPr>
        <w:t xml:space="preserve"> بحث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قابل قبول و قابل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مدلول التزام</w:t>
      </w:r>
      <w:r>
        <w:rPr>
          <w:rFonts w:hint="cs"/>
          <w:rtl/>
        </w:rPr>
        <w:t>ی</w:t>
      </w:r>
      <w:r>
        <w:rPr>
          <w:rtl/>
        </w:rPr>
        <w:t xml:space="preserve"> هم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D3BDEE4" w14:textId="11C498E1" w:rsidR="009B641A" w:rsidRDefault="009B641A" w:rsidP="009B641A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خود را بپوشاند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طرف مقابل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بکند. عدم وجوب تستر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جواز کشف برا</w:t>
      </w:r>
      <w:r>
        <w:rPr>
          <w:rFonts w:hint="cs"/>
          <w:rtl/>
        </w:rPr>
        <w:t>ی</w:t>
      </w:r>
      <w:r>
        <w:rPr>
          <w:rtl/>
        </w:rPr>
        <w:t xml:space="preserve"> زن ملازم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شخص مقابل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زن نگاه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را </w:t>
      </w:r>
      <w:r w:rsidR="00AD3E33">
        <w:rPr>
          <w:rtl/>
        </w:rPr>
        <w:t>پذیرفته‌ایم</w:t>
      </w:r>
      <w:r>
        <w:rPr>
          <w:rtl/>
        </w:rPr>
        <w:t xml:space="preserve">. </w:t>
      </w:r>
    </w:p>
    <w:p w14:paraId="3CE2929E" w14:textId="67A851B4" w:rsidR="009B641A" w:rsidRDefault="009B641A" w:rsidP="009B641A">
      <w:pPr>
        <w:rPr>
          <w:rtl/>
        </w:rPr>
      </w:pPr>
      <w:r>
        <w:rPr>
          <w:rFonts w:hint="eastAsia"/>
          <w:rtl/>
        </w:rPr>
        <w:t>همانطور</w:t>
      </w:r>
      <w:r>
        <w:rPr>
          <w:rtl/>
        </w:rPr>
        <w:t xml:space="preserve"> که وجوب ستر بر زن که در </w:t>
      </w:r>
      <w:r w:rsidR="00AD3E33">
        <w:rPr>
          <w:rtl/>
        </w:rPr>
        <w:t>مستثنی‌منه</w:t>
      </w:r>
      <w:r>
        <w:rPr>
          <w:rtl/>
        </w:rPr>
        <w:t xml:space="preserve"> است؛ </w:t>
      </w:r>
      <w:r w:rsidR="00AD3E33">
        <w:rPr>
          <w:b/>
          <w:bCs/>
          <w:color w:val="007200"/>
          <w:rtl/>
        </w:rPr>
        <w:t xml:space="preserve">﴿لَا </w:t>
      </w:r>
      <w:r w:rsidR="00AD3E33">
        <w:rPr>
          <w:rFonts w:hint="cs"/>
          <w:b/>
          <w:bCs/>
          <w:color w:val="007200"/>
          <w:rtl/>
        </w:rPr>
        <w:t>یُ</w:t>
      </w:r>
      <w:r w:rsidR="00AD3E33">
        <w:rPr>
          <w:rFonts w:hint="eastAsia"/>
          <w:b/>
          <w:bCs/>
          <w:color w:val="007200"/>
          <w:rtl/>
        </w:rPr>
        <w:t>بْدِ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rFonts w:hint="eastAsia"/>
          <w:b/>
          <w:bCs/>
          <w:color w:val="007200"/>
          <w:rtl/>
        </w:rPr>
        <w:t>نَ</w:t>
      </w:r>
      <w:r w:rsidR="00AD3E33">
        <w:rPr>
          <w:b/>
          <w:bCs/>
          <w:color w:val="007200"/>
          <w:rtl/>
        </w:rPr>
        <w:t xml:space="preserve"> زِ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rFonts w:hint="eastAsia"/>
          <w:b/>
          <w:bCs/>
          <w:color w:val="007200"/>
          <w:rtl/>
        </w:rPr>
        <w:t>نَتَهُنَّ</w:t>
      </w:r>
      <w:r w:rsidR="00AD3E33">
        <w:rPr>
          <w:b/>
          <w:bCs/>
          <w:color w:val="007200"/>
          <w:rtl/>
        </w:rPr>
        <w:t xml:space="preserve">﴾ </w:t>
      </w:r>
      <w:r>
        <w:rPr>
          <w:rtl/>
        </w:rPr>
        <w:t>آن وجوب ستر ملازم باعدم جواز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آن زن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ملازمه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شد. </w:t>
      </w:r>
    </w:p>
    <w:p w14:paraId="5B1F7D4E" w14:textId="78DF3D13" w:rsidR="009B641A" w:rsidRDefault="009B641A" w:rsidP="009B641A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ملازمه را </w:t>
      </w:r>
      <w:r w:rsidR="000B2008">
        <w:rPr>
          <w:rtl/>
        </w:rPr>
        <w:t>قبلاً</w:t>
      </w:r>
      <w:r>
        <w:rPr>
          <w:rtl/>
        </w:rPr>
        <w:t xml:space="preserve"> چند بار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ملازمه عقل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ملازمه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است؟ که ما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D3E33">
        <w:rPr>
          <w:rtl/>
        </w:rPr>
        <w:t>علی‌الاصول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ملازمه تامه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اشعار به ملازمه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ملازمه را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سه نظر بود که ما نظر سوم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دو و سه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اشعار به ملازمه است و با قرائن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 خارج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ملازمه تمام است. </w:t>
      </w:r>
    </w:p>
    <w:p w14:paraId="6217053B" w14:textId="6D66E1B4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کار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گرچه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ماً</w:t>
      </w:r>
      <w:r>
        <w:rPr>
          <w:rtl/>
        </w:rPr>
        <w:t xml:space="preserve"> در باب وجوب وعدم وجوب ستر بر زن هست اما به خاطر آن 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بحث نظر هم استفاده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AD3E33">
        <w:rPr>
          <w:rtl/>
        </w:rPr>
        <w:t>فقها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در بحث نظر </w:t>
      </w:r>
      <w:r w:rsidR="000B2008">
        <w:rPr>
          <w:rtl/>
        </w:rPr>
        <w:t>مدنظر</w:t>
      </w:r>
      <w:r>
        <w:rPr>
          <w:rtl/>
        </w:rPr>
        <w:t xml:space="preserve"> قرار </w:t>
      </w:r>
      <w:r w:rsidR="00AD3E33">
        <w:rPr>
          <w:rtl/>
        </w:rPr>
        <w:t>داده‌اند</w:t>
      </w:r>
      <w:r>
        <w:rPr>
          <w:rtl/>
        </w:rPr>
        <w:t xml:space="preserve">. </w:t>
      </w:r>
    </w:p>
    <w:p w14:paraId="283097DB" w14:textId="79C672D1" w:rsidR="009B641A" w:rsidRDefault="009B641A" w:rsidP="00AD3E33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بپوشاند مگر از گروه‌ها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</w:t>
      </w:r>
      <w:r w:rsidR="00AD3E33">
        <w:rPr>
          <w:b/>
          <w:bCs/>
          <w:color w:val="007200"/>
          <w:rtl/>
        </w:rPr>
        <w:t>﴿تَابِعِ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rFonts w:hint="eastAsia"/>
          <w:b/>
          <w:bCs/>
          <w:color w:val="007200"/>
          <w:rtl/>
        </w:rPr>
        <w:t>نَ</w:t>
      </w:r>
      <w:r w:rsidR="00AD3E33">
        <w:rPr>
          <w:b/>
          <w:bCs/>
          <w:color w:val="007200"/>
          <w:rtl/>
        </w:rPr>
        <w:t xml:space="preserve"> غَ</w:t>
      </w:r>
      <w:r w:rsidR="00AD3E33">
        <w:rPr>
          <w:rFonts w:hint="cs"/>
          <w:b/>
          <w:bCs/>
          <w:color w:val="007200"/>
          <w:rtl/>
        </w:rPr>
        <w:t>یْ</w:t>
      </w:r>
      <w:r w:rsidR="00AD3E33">
        <w:rPr>
          <w:rFonts w:hint="eastAsia"/>
          <w:b/>
          <w:bCs/>
          <w:color w:val="007200"/>
          <w:rtl/>
        </w:rPr>
        <w:t>رِ</w:t>
      </w:r>
      <w:r w:rsidR="00AD3E33">
        <w:rPr>
          <w:b/>
          <w:bCs/>
          <w:color w:val="007200"/>
          <w:rtl/>
        </w:rPr>
        <w:t xml:space="preserve"> أُولِ</w:t>
      </w:r>
      <w:r w:rsidR="00AD3E33">
        <w:rPr>
          <w:rFonts w:hint="cs"/>
          <w:b/>
          <w:bCs/>
          <w:color w:val="007200"/>
          <w:rtl/>
        </w:rPr>
        <w:t>ی</w:t>
      </w:r>
      <w:r w:rsidR="00AD3E33">
        <w:rPr>
          <w:b/>
          <w:bCs/>
          <w:color w:val="007200"/>
          <w:rtl/>
        </w:rPr>
        <w:t xml:space="preserve"> الْإِرْبَةِ مِنَ الرِّجَال﴾ </w:t>
      </w:r>
      <w:r>
        <w:rPr>
          <w:rtl/>
        </w:rPr>
        <w:t>هستند.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استدلال هست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 w:rsidR="00AD3E33">
        <w:rPr>
          <w:rtl/>
        </w:rPr>
        <w:t xml:space="preserve"> به زن</w:t>
      </w:r>
      <w:r>
        <w:rPr>
          <w:rtl/>
        </w:rPr>
        <w:t>ها، مردها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دارند، تابع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هستند،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زنان نامحرم نگاه </w:t>
      </w:r>
      <w:r>
        <w:rPr>
          <w:rFonts w:hint="eastAsia"/>
          <w:rtl/>
        </w:rPr>
        <w:t>بکنند</w:t>
      </w:r>
      <w:r>
        <w:rPr>
          <w:rtl/>
        </w:rPr>
        <w:t xml:space="preserve">. </w:t>
      </w:r>
      <w:r w:rsidR="000B2008">
        <w:rPr>
          <w:rtl/>
        </w:rPr>
        <w:t>حکم عدم</w:t>
      </w:r>
      <w:r>
        <w:rPr>
          <w:rtl/>
        </w:rPr>
        <w:t xml:space="preserve"> جواز استثناء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برداشت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B3E63DA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با انضمام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است که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با قانون ملازمه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عبارت از خص</w:t>
      </w:r>
      <w:r>
        <w:rPr>
          <w:rFonts w:hint="cs"/>
          <w:rtl/>
        </w:rPr>
        <w:t>ی</w:t>
      </w:r>
      <w:r>
        <w:rPr>
          <w:rtl/>
        </w:rPr>
        <w:t xml:space="preserve"> است و خص</w:t>
      </w:r>
      <w:r>
        <w:rPr>
          <w:rFonts w:hint="cs"/>
          <w:rtl/>
        </w:rPr>
        <w:t>ی</w:t>
      </w:r>
      <w:r>
        <w:rPr>
          <w:rtl/>
        </w:rPr>
        <w:t xml:space="preserve"> تابع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است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تمسک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برا</w:t>
      </w:r>
      <w:r>
        <w:rPr>
          <w:rFonts w:hint="cs"/>
          <w:rtl/>
        </w:rPr>
        <w:t>ی</w:t>
      </w:r>
      <w:r>
        <w:rPr>
          <w:rtl/>
        </w:rPr>
        <w:t xml:space="preserve"> جواز نظر خص</w:t>
      </w:r>
      <w:r>
        <w:rPr>
          <w:rFonts w:hint="cs"/>
          <w:rtl/>
        </w:rPr>
        <w:t>ی</w:t>
      </w:r>
      <w:r>
        <w:rPr>
          <w:rtl/>
        </w:rPr>
        <w:t xml:space="preserve"> به زن‌ها و کسان</w:t>
      </w:r>
      <w:r>
        <w:rPr>
          <w:rFonts w:hint="cs"/>
          <w:rtl/>
        </w:rPr>
        <w:t>ی</w:t>
      </w:r>
      <w:r>
        <w:rPr>
          <w:rtl/>
        </w:rPr>
        <w:t xml:space="preserve"> که نامحرم هستند در حالت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389A458" w14:textId="77777777" w:rsidR="009B641A" w:rsidRDefault="009B641A" w:rsidP="0004099C">
      <w:pPr>
        <w:pStyle w:val="Heading1"/>
        <w:rPr>
          <w:rtl/>
        </w:rPr>
      </w:pPr>
      <w:bookmarkStart w:id="13" w:name="_Toc177226254"/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3"/>
    </w:p>
    <w:p w14:paraId="6272B170" w14:textId="1B5A361D" w:rsidR="009B641A" w:rsidRDefault="009B641A" w:rsidP="009B641A">
      <w:pPr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مداقه در مدلول خود آن و </w:t>
      </w:r>
      <w:r w:rsidR="000B2008">
        <w:rPr>
          <w:rtl/>
        </w:rPr>
        <w:t>همین‌طور</w:t>
      </w:r>
      <w:r>
        <w:rPr>
          <w:rtl/>
        </w:rPr>
        <w:t xml:space="preserve"> با ملاحظه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آمده است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مدلول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اولاً؟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نحن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50DFDFC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چگونه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</w:t>
      </w:r>
    </w:p>
    <w:p w14:paraId="64D5A6C1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طبعاً</w:t>
      </w:r>
      <w:r>
        <w:rPr>
          <w:rtl/>
        </w:rPr>
        <w:t xml:space="preserve"> در دو مقام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پ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مقام اول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بما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است.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از آن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36B1DC4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دوم ملاحظه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است، پنج شش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و آن‌ها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دقت کرد. </w:t>
      </w:r>
    </w:p>
    <w:p w14:paraId="6F61D85E" w14:textId="77777777" w:rsidR="009B641A" w:rsidRDefault="009B641A" w:rsidP="0004099C">
      <w:pPr>
        <w:pStyle w:val="Heading2"/>
        <w:rPr>
          <w:rtl/>
        </w:rPr>
      </w:pPr>
      <w:bookmarkStart w:id="14" w:name="_Toc177226255"/>
      <w:r>
        <w:rPr>
          <w:rFonts w:hint="eastAsia"/>
          <w:rtl/>
        </w:rPr>
        <w:t>مقام</w:t>
      </w:r>
      <w:r>
        <w:rPr>
          <w:rtl/>
        </w:rPr>
        <w:t xml:space="preserve"> اول: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 سوره نور</w:t>
      </w:r>
      <w:bookmarkEnd w:id="14"/>
    </w:p>
    <w:p w14:paraId="17B68B35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مقام اول که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چند نکته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مداقه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10729E0" w14:textId="77777777" w:rsidR="009B641A" w:rsidRDefault="009B641A" w:rsidP="0004099C">
      <w:pPr>
        <w:pStyle w:val="Heading3"/>
        <w:rPr>
          <w:rtl/>
        </w:rPr>
      </w:pPr>
      <w:bookmarkStart w:id="15" w:name="_Toc177226256"/>
      <w:r>
        <w:rPr>
          <w:rFonts w:hint="eastAsia"/>
          <w:rtl/>
        </w:rPr>
        <w:t>نکته</w:t>
      </w:r>
      <w:r>
        <w:rPr>
          <w:rtl/>
        </w:rPr>
        <w:t xml:space="preserve"> اول:</w:t>
      </w:r>
      <w:bookmarkEnd w:id="15"/>
      <w:r>
        <w:rPr>
          <w:rtl/>
        </w:rPr>
        <w:t xml:space="preserve"> </w:t>
      </w:r>
    </w:p>
    <w:p w14:paraId="1ADE4401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هست؛ </w:t>
      </w:r>
    </w:p>
    <w:p w14:paraId="5BE394BB" w14:textId="72F9C580" w:rsidR="009B641A" w:rsidRDefault="009B641A" w:rsidP="009B641A">
      <w:pPr>
        <w:rPr>
          <w:rtl/>
        </w:rPr>
      </w:pPr>
      <w:r>
        <w:rPr>
          <w:rtl/>
        </w:rPr>
        <w:t>۱- التابع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عنوان مستثن</w:t>
      </w:r>
      <w:r>
        <w:rPr>
          <w:rFonts w:hint="cs"/>
          <w:rtl/>
        </w:rPr>
        <w:t>ی</w:t>
      </w:r>
      <w:r>
        <w:rPr>
          <w:rtl/>
        </w:rPr>
        <w:t xml:space="preserve"> از وجوب ستر مطرح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مستثن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B2008">
        <w:rPr>
          <w:rtl/>
        </w:rPr>
        <w:t>از عدم</w:t>
      </w:r>
      <w:r>
        <w:rPr>
          <w:rtl/>
        </w:rPr>
        <w:t xml:space="preserve"> جواز نظر،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آن‌ها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تابع هستند. </w:t>
      </w:r>
    </w:p>
    <w:p w14:paraId="44CDB6E1" w14:textId="77777777" w:rsidR="009B641A" w:rsidRDefault="009B641A" w:rsidP="009B641A">
      <w:pPr>
        <w:rPr>
          <w:rtl/>
        </w:rPr>
      </w:pPr>
      <w:r>
        <w:rPr>
          <w:rtl/>
        </w:rPr>
        <w:t>۲-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است، اول</w:t>
      </w:r>
      <w:r>
        <w:rPr>
          <w:rFonts w:hint="cs"/>
          <w:rtl/>
        </w:rPr>
        <w:t>ی</w:t>
      </w:r>
      <w:r>
        <w:rPr>
          <w:rtl/>
        </w:rPr>
        <w:t xml:space="preserve"> الاربه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</w:t>
      </w:r>
    </w:p>
    <w:p w14:paraId="22EDB3A0" w14:textId="77777777" w:rsidR="009B641A" w:rsidRDefault="009B641A" w:rsidP="009B641A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رجال هستند و اطفال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مردان بالغ</w:t>
      </w:r>
      <w:r>
        <w:rPr>
          <w:rFonts w:hint="cs"/>
          <w:rtl/>
        </w:rPr>
        <w:t>ی</w:t>
      </w:r>
      <w:r>
        <w:rPr>
          <w:rtl/>
        </w:rPr>
        <w:t xml:space="preserve"> هستند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دارند. </w:t>
      </w:r>
    </w:p>
    <w:p w14:paraId="1410CB75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است؛ </w:t>
      </w:r>
    </w:p>
    <w:p w14:paraId="635A022C" w14:textId="77777777" w:rsidR="009B641A" w:rsidRDefault="009B641A" w:rsidP="009B641A">
      <w:pPr>
        <w:rPr>
          <w:rtl/>
        </w:rPr>
      </w:pPr>
      <w:r>
        <w:rPr>
          <w:rtl/>
        </w:rPr>
        <w:t>۱- مردان بالغ</w:t>
      </w:r>
    </w:p>
    <w:p w14:paraId="0F123472" w14:textId="77777777" w:rsidR="009B641A" w:rsidRDefault="009B641A" w:rsidP="009B641A">
      <w:pPr>
        <w:rPr>
          <w:rtl/>
        </w:rPr>
      </w:pPr>
      <w:r>
        <w:rPr>
          <w:rtl/>
        </w:rPr>
        <w:t>۲- تابع</w:t>
      </w:r>
    </w:p>
    <w:p w14:paraId="4872A074" w14:textId="77777777" w:rsidR="009B641A" w:rsidRDefault="009B641A" w:rsidP="009B641A">
      <w:pPr>
        <w:rPr>
          <w:rtl/>
        </w:rPr>
      </w:pPr>
      <w:r>
        <w:rPr>
          <w:rtl/>
        </w:rPr>
        <w:t>۳-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</w:t>
      </w:r>
    </w:p>
    <w:p w14:paraId="70824DF7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وجود دارد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معنا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</w:t>
      </w:r>
    </w:p>
    <w:p w14:paraId="51F5F60A" w14:textId="77777777" w:rsidR="009B641A" w:rsidRDefault="009B641A" w:rsidP="0004099C">
      <w:pPr>
        <w:pStyle w:val="Heading1"/>
        <w:rPr>
          <w:rtl/>
        </w:rPr>
      </w:pPr>
      <w:bookmarkStart w:id="16" w:name="_Toc177226257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6"/>
    </w:p>
    <w:p w14:paraId="63ECBA78" w14:textId="77777777" w:rsidR="009B641A" w:rsidRDefault="009B641A" w:rsidP="0004099C">
      <w:pPr>
        <w:pStyle w:val="Heading2"/>
        <w:rPr>
          <w:rtl/>
        </w:rPr>
      </w:pPr>
      <w:bookmarkStart w:id="17" w:name="_Toc177226258"/>
      <w:r>
        <w:rPr>
          <w:rFonts w:hint="eastAsia"/>
          <w:rtl/>
        </w:rPr>
        <w:t>احتمالات</w:t>
      </w:r>
      <w:r>
        <w:rPr>
          <w:rtl/>
        </w:rPr>
        <w:t xml:space="preserve"> در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17"/>
      <w:r>
        <w:rPr>
          <w:rtl/>
        </w:rPr>
        <w:t xml:space="preserve"> </w:t>
      </w:r>
    </w:p>
    <w:p w14:paraId="0BBA6976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که در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چه معناست؟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تابع هستند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هستند؛ آن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مردان</w:t>
      </w:r>
      <w:r>
        <w:rPr>
          <w:rFonts w:hint="cs"/>
          <w:rtl/>
        </w:rPr>
        <w:t>ی</w:t>
      </w:r>
      <w:r>
        <w:rPr>
          <w:rtl/>
        </w:rPr>
        <w:t xml:space="preserve"> که تابع هستند،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داد؛ </w:t>
      </w:r>
    </w:p>
    <w:p w14:paraId="096C7B82" w14:textId="77777777" w:rsidR="009B641A" w:rsidRDefault="009B641A" w:rsidP="0004099C">
      <w:pPr>
        <w:pStyle w:val="Heading3"/>
        <w:rPr>
          <w:rtl/>
        </w:rPr>
      </w:pPr>
      <w:bookmarkStart w:id="18" w:name="_Toc177226259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8"/>
    </w:p>
    <w:p w14:paraId="21CAE114" w14:textId="748A3059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تابع همان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آن ملحوظ و </w:t>
      </w:r>
      <w:r w:rsidR="000B2008">
        <w:rPr>
          <w:rtl/>
        </w:rPr>
        <w:t>مدنظر</w:t>
      </w:r>
      <w:r>
        <w:rPr>
          <w:rtl/>
        </w:rPr>
        <w:t xml:space="preserve"> است و مقصود از تابع با مناسبات حکم و موضوع و قرائن داخ</w:t>
      </w:r>
      <w:r w:rsidR="00E168CE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مردها</w:t>
      </w:r>
      <w:r>
        <w:rPr>
          <w:rFonts w:hint="cs"/>
          <w:rtl/>
        </w:rPr>
        <w:t>یی</w:t>
      </w:r>
      <w:r>
        <w:rPr>
          <w:rtl/>
        </w:rPr>
        <w:t xml:space="preserve"> که در زندگ</w:t>
      </w:r>
      <w:r>
        <w:rPr>
          <w:rFonts w:hint="cs"/>
          <w:rtl/>
        </w:rPr>
        <w:t>ی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ندارند. مرد و بالغ است ول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 او هست که استقلال ندارد،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است، عقب مانده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فرتوت و </w:t>
      </w:r>
      <w:r w:rsidR="00E168CE">
        <w:rPr>
          <w:rtl/>
        </w:rPr>
        <w:t>کهن‌سال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مبتلا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شده است که افتاده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عرف</w:t>
      </w:r>
      <w:r>
        <w:rPr>
          <w:rFonts w:hint="cs"/>
          <w:rtl/>
        </w:rPr>
        <w:t>ی</w:t>
      </w:r>
      <w:r>
        <w:rPr>
          <w:rtl/>
        </w:rPr>
        <w:t xml:space="preserve"> آن هست. </w:t>
      </w:r>
    </w:p>
    <w:p w14:paraId="7F296E3D" w14:textId="3B77ED42" w:rsidR="009B641A" w:rsidRDefault="009B641A" w:rsidP="009B641A">
      <w:pPr>
        <w:rPr>
          <w:rtl/>
        </w:rPr>
      </w:pPr>
      <w:r>
        <w:rPr>
          <w:rFonts w:hint="eastAsia"/>
          <w:rtl/>
        </w:rPr>
        <w:t>تابع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مقابل مستقل است، استقلال عرف</w:t>
      </w:r>
      <w:r>
        <w:rPr>
          <w:rFonts w:hint="cs"/>
          <w:rtl/>
        </w:rPr>
        <w:t>ی</w:t>
      </w:r>
      <w:r>
        <w:rPr>
          <w:rtl/>
        </w:rPr>
        <w:t xml:space="preserve"> ندارد، زندگ</w:t>
      </w:r>
      <w:r>
        <w:rPr>
          <w:rFonts w:hint="cs"/>
          <w:rtl/>
        </w:rPr>
        <w:t>ی</w:t>
      </w:r>
      <w:r>
        <w:rPr>
          <w:rtl/>
        </w:rPr>
        <w:t xml:space="preserve"> او گره به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خورده است،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</w:t>
      </w:r>
      <w:r w:rsidR="00E168CE">
        <w:rPr>
          <w:rtl/>
        </w:rPr>
        <w:t>جمع‌وجور</w:t>
      </w:r>
      <w:r>
        <w:rPr>
          <w:rtl/>
        </w:rPr>
        <w:t xml:space="preserve"> بکند و </w:t>
      </w:r>
      <w:r w:rsidR="00E168CE">
        <w:rPr>
          <w:rtl/>
        </w:rPr>
        <w:t>سروسامان</w:t>
      </w:r>
      <w:r>
        <w:rPr>
          <w:rtl/>
        </w:rPr>
        <w:t xml:space="preserve"> بدهد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است که ابتدائاً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ذهن متبادر است. </w:t>
      </w:r>
    </w:p>
    <w:p w14:paraId="73772047" w14:textId="1DDCAB6E" w:rsidR="009B641A" w:rsidRDefault="009B641A" w:rsidP="009B641A">
      <w:pPr>
        <w:rPr>
          <w:rtl/>
        </w:rPr>
      </w:pPr>
      <w:r w:rsidRPr="0004099C">
        <w:rPr>
          <w:rFonts w:hint="eastAsia"/>
          <w:spacing w:val="-2"/>
          <w:rtl/>
        </w:rPr>
        <w:t>التابع</w:t>
      </w:r>
      <w:r w:rsidRPr="0004099C">
        <w:rPr>
          <w:rFonts w:hint="cs"/>
          <w:spacing w:val="-2"/>
          <w:rtl/>
        </w:rPr>
        <w:t>ی</w:t>
      </w:r>
      <w:r w:rsidRPr="0004099C">
        <w:rPr>
          <w:rFonts w:hint="eastAsia"/>
          <w:spacing w:val="-2"/>
          <w:rtl/>
        </w:rPr>
        <w:t>ن،</w:t>
      </w:r>
      <w:r w:rsidRPr="0004099C">
        <w:rPr>
          <w:spacing w:val="-2"/>
          <w:rtl/>
        </w:rPr>
        <w:t xml:space="preserve"> بالغان</w:t>
      </w:r>
      <w:r w:rsidRPr="0004099C">
        <w:rPr>
          <w:rFonts w:hint="cs"/>
          <w:spacing w:val="-2"/>
          <w:rtl/>
        </w:rPr>
        <w:t>ی</w:t>
      </w:r>
      <w:r w:rsidRPr="0004099C">
        <w:rPr>
          <w:spacing w:val="-2"/>
          <w:rtl/>
        </w:rPr>
        <w:t xml:space="preserve"> که به دل</w:t>
      </w:r>
      <w:r w:rsidRPr="0004099C">
        <w:rPr>
          <w:rFonts w:hint="cs"/>
          <w:spacing w:val="-2"/>
          <w:rtl/>
        </w:rPr>
        <w:t>ی</w:t>
      </w:r>
      <w:r w:rsidRPr="0004099C">
        <w:rPr>
          <w:rFonts w:hint="eastAsia"/>
          <w:spacing w:val="-2"/>
          <w:rtl/>
        </w:rPr>
        <w:t>ل</w:t>
      </w:r>
      <w:r w:rsidRPr="0004099C">
        <w:rPr>
          <w:spacing w:val="-2"/>
          <w:rtl/>
        </w:rPr>
        <w:t xml:space="preserve"> جنون، </w:t>
      </w:r>
      <w:r w:rsidRPr="0004099C">
        <w:rPr>
          <w:rFonts w:hint="cs"/>
          <w:spacing w:val="-2"/>
          <w:rtl/>
        </w:rPr>
        <w:t>ی</w:t>
      </w:r>
      <w:r w:rsidRPr="0004099C">
        <w:rPr>
          <w:rFonts w:hint="eastAsia"/>
          <w:spacing w:val="-2"/>
          <w:rtl/>
        </w:rPr>
        <w:t>ا</w:t>
      </w:r>
      <w:r w:rsidRPr="0004099C">
        <w:rPr>
          <w:spacing w:val="-2"/>
          <w:rtl/>
        </w:rPr>
        <w:t xml:space="preserve"> مر</w:t>
      </w:r>
      <w:r w:rsidRPr="0004099C">
        <w:rPr>
          <w:rFonts w:hint="cs"/>
          <w:spacing w:val="-2"/>
          <w:rtl/>
        </w:rPr>
        <w:t>ی</w:t>
      </w:r>
      <w:r w:rsidRPr="0004099C">
        <w:rPr>
          <w:rFonts w:hint="eastAsia"/>
          <w:spacing w:val="-2"/>
          <w:rtl/>
        </w:rPr>
        <w:t>ض</w:t>
      </w:r>
      <w:r w:rsidRPr="0004099C">
        <w:rPr>
          <w:rFonts w:hint="cs"/>
          <w:spacing w:val="-2"/>
          <w:rtl/>
        </w:rPr>
        <w:t>ی</w:t>
      </w:r>
      <w:r w:rsidRPr="0004099C">
        <w:rPr>
          <w:spacing w:val="-2"/>
          <w:rtl/>
        </w:rPr>
        <w:t xml:space="preserve"> </w:t>
      </w:r>
      <w:r w:rsidRPr="0004099C">
        <w:rPr>
          <w:rFonts w:hint="cs"/>
          <w:spacing w:val="-2"/>
          <w:rtl/>
        </w:rPr>
        <w:t>ی</w:t>
      </w:r>
      <w:r w:rsidRPr="0004099C">
        <w:rPr>
          <w:rFonts w:hint="eastAsia"/>
          <w:spacing w:val="-2"/>
          <w:rtl/>
        </w:rPr>
        <w:t>ا</w:t>
      </w:r>
      <w:r w:rsidRPr="0004099C">
        <w:rPr>
          <w:spacing w:val="-2"/>
          <w:rtl/>
        </w:rPr>
        <w:t xml:space="preserve"> </w:t>
      </w:r>
      <w:r w:rsidR="00E168CE">
        <w:rPr>
          <w:spacing w:val="-2"/>
          <w:rtl/>
        </w:rPr>
        <w:t>کهن‌سال</w:t>
      </w:r>
      <w:r w:rsidRPr="0004099C">
        <w:rPr>
          <w:rFonts w:hint="cs"/>
          <w:spacing w:val="-2"/>
          <w:rtl/>
        </w:rPr>
        <w:t>ی</w:t>
      </w:r>
      <w:r w:rsidRPr="0004099C">
        <w:rPr>
          <w:spacing w:val="-2"/>
          <w:rtl/>
        </w:rPr>
        <w:t xml:space="preserve"> و امثال ا</w:t>
      </w:r>
      <w:r w:rsidRPr="0004099C">
        <w:rPr>
          <w:rFonts w:hint="cs"/>
          <w:spacing w:val="-2"/>
          <w:rtl/>
        </w:rPr>
        <w:t>ی</w:t>
      </w:r>
      <w:r w:rsidRPr="0004099C">
        <w:rPr>
          <w:rFonts w:hint="eastAsia"/>
          <w:spacing w:val="-2"/>
          <w:rtl/>
        </w:rPr>
        <w:t>نها</w:t>
      </w:r>
      <w:r w:rsidRPr="0004099C">
        <w:rPr>
          <w:spacing w:val="-2"/>
          <w:rtl/>
        </w:rPr>
        <w:t xml:space="preserve"> استقلال ندارند و کس</w:t>
      </w:r>
      <w:r w:rsidRPr="0004099C">
        <w:rPr>
          <w:rFonts w:hint="cs"/>
          <w:spacing w:val="-2"/>
          <w:rtl/>
        </w:rPr>
        <w:t>ی</w:t>
      </w:r>
      <w:r w:rsidRPr="0004099C">
        <w:rPr>
          <w:spacing w:val="-2"/>
          <w:rtl/>
        </w:rPr>
        <w:t xml:space="preserve"> د</w:t>
      </w:r>
      <w:r w:rsidRPr="0004099C">
        <w:rPr>
          <w:rFonts w:hint="cs"/>
          <w:spacing w:val="-2"/>
          <w:rtl/>
        </w:rPr>
        <w:t>ی</w:t>
      </w:r>
      <w:r w:rsidRPr="0004099C">
        <w:rPr>
          <w:rFonts w:hint="eastAsia"/>
          <w:spacing w:val="-2"/>
          <w:rtl/>
        </w:rPr>
        <w:t>گر</w:t>
      </w:r>
      <w:r w:rsidRPr="0004099C">
        <w:rPr>
          <w:spacing w:val="-2"/>
          <w:rtl/>
        </w:rPr>
        <w:t xml:space="preserve"> با</w:t>
      </w:r>
      <w:r w:rsidRPr="0004099C">
        <w:rPr>
          <w:rFonts w:hint="cs"/>
          <w:spacing w:val="-2"/>
          <w:rtl/>
        </w:rPr>
        <w:t>ی</w:t>
      </w:r>
      <w:r w:rsidRPr="0004099C">
        <w:rPr>
          <w:rFonts w:hint="eastAsia"/>
          <w:spacing w:val="-2"/>
          <w:rtl/>
        </w:rPr>
        <w:t>د</w:t>
      </w:r>
      <w:r w:rsidRPr="0004099C">
        <w:rPr>
          <w:spacing w:val="-2"/>
          <w:rtl/>
        </w:rPr>
        <w:t xml:space="preserve"> آن‌ها را </w:t>
      </w:r>
      <w:r w:rsidR="00E168CE">
        <w:rPr>
          <w:spacing w:val="-2"/>
          <w:rtl/>
        </w:rPr>
        <w:t>جمع‌وجور</w:t>
      </w:r>
      <w:r w:rsidRPr="0004099C">
        <w:rPr>
          <w:spacing w:val="-2"/>
          <w:rtl/>
        </w:rPr>
        <w:t xml:space="preserve"> کند</w:t>
      </w:r>
      <w:r>
        <w:rPr>
          <w:rtl/>
        </w:rPr>
        <w:t xml:space="preserve">. </w:t>
      </w:r>
    </w:p>
    <w:p w14:paraId="3C1E4964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 که معنا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70F25612" w14:textId="77777777" w:rsidR="009B641A" w:rsidRPr="0004099C" w:rsidRDefault="009B641A" w:rsidP="0004099C">
      <w:pPr>
        <w:pStyle w:val="Heading3"/>
        <w:rPr>
          <w:rtl/>
        </w:rPr>
      </w:pPr>
      <w:bookmarkStart w:id="19" w:name="_Toc177226260"/>
      <w:r w:rsidRPr="0004099C">
        <w:rPr>
          <w:rFonts w:hint="eastAsia"/>
          <w:rtl/>
        </w:rPr>
        <w:t>احتمال</w:t>
      </w:r>
      <w:r w:rsidRPr="0004099C">
        <w:rPr>
          <w:rtl/>
        </w:rPr>
        <w:t xml:space="preserve"> دوم</w:t>
      </w:r>
      <w:bookmarkEnd w:id="19"/>
      <w:r w:rsidRPr="0004099C">
        <w:rPr>
          <w:rtl/>
        </w:rPr>
        <w:t xml:space="preserve"> </w:t>
      </w:r>
    </w:p>
    <w:p w14:paraId="1BDCDB17" w14:textId="6A6A2F73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حمل بر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168CE">
        <w:rPr>
          <w:rtl/>
        </w:rPr>
        <w:t>ولی‌ای</w:t>
      </w:r>
      <w:r>
        <w:rPr>
          <w:rtl/>
        </w:rPr>
        <w:t xml:space="preserve"> دارند،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دارند، آن مقصود باشد، کس</w:t>
      </w:r>
      <w:r>
        <w:rPr>
          <w:rFonts w:hint="cs"/>
          <w:rtl/>
        </w:rPr>
        <w:t>ی</w:t>
      </w:r>
      <w:r>
        <w:rPr>
          <w:rtl/>
        </w:rPr>
        <w:t xml:space="preserve"> که ول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یّ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اخص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E168CE">
        <w:rPr>
          <w:rtl/>
        </w:rPr>
        <w:t>به‌گونه‌ای</w:t>
      </w:r>
      <w:r>
        <w:rPr>
          <w:rtl/>
        </w:rPr>
        <w:t xml:space="preserve"> باشد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اوست. در مجنون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نگونه</w:t>
      </w:r>
      <w:r>
        <w:rPr>
          <w:rtl/>
        </w:rPr>
        <w:t xml:space="preserve"> است، م</w:t>
      </w:r>
      <w:r>
        <w:rPr>
          <w:rFonts w:hint="eastAsia"/>
          <w:rtl/>
        </w:rPr>
        <w:t>جنون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02CDC039" w14:textId="6FF15F2E" w:rsidR="009B641A" w:rsidRDefault="009B641A" w:rsidP="009B641A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همه آن‌ها که در عمل و عرفاً تابع هستند ول</w:t>
      </w:r>
      <w:r>
        <w:rPr>
          <w:rFonts w:hint="cs"/>
          <w:rtl/>
        </w:rPr>
        <w:t>ی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ندارند. </w:t>
      </w:r>
      <w:r w:rsidR="00E168CE">
        <w:rPr>
          <w:rtl/>
        </w:rPr>
        <w:t>و لذا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 که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دارند،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tl/>
        </w:rPr>
        <w:t xml:space="preserve"> آن‌هاست،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انتخاب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2A540D65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احتمال اول ارجح است، چون بحث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مومت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آن متفاوت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تابع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مفهوم عرف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توانا</w:t>
      </w:r>
      <w:r>
        <w:rPr>
          <w:rFonts w:hint="cs"/>
          <w:rtl/>
        </w:rPr>
        <w:t>یی</w:t>
      </w:r>
      <w:r>
        <w:rPr>
          <w:rtl/>
        </w:rPr>
        <w:t xml:space="preserve"> لازم برا</w:t>
      </w:r>
      <w:r>
        <w:rPr>
          <w:rFonts w:hint="cs"/>
          <w:rtl/>
        </w:rPr>
        <w:t>ی</w:t>
      </w:r>
      <w:r>
        <w:rPr>
          <w:rtl/>
        </w:rPr>
        <w:t xml:space="preserve"> اداره خود ندارد. </w:t>
      </w:r>
    </w:p>
    <w:p w14:paraId="7592A87E" w14:textId="77777777" w:rsidR="009B641A" w:rsidRDefault="009B641A" w:rsidP="009B641A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تابع است و بعد متعرض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تابع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جزء الموضوع هست؟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جزء الموضوع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ادامه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بحث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را مطرح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شد. </w:t>
      </w:r>
    </w:p>
    <w:p w14:paraId="1656E196" w14:textId="33009283" w:rsidR="009B641A" w:rsidRDefault="009B641A" w:rsidP="009B641A">
      <w:pPr>
        <w:rPr>
          <w:rtl/>
        </w:rPr>
      </w:pPr>
      <w:r>
        <w:rPr>
          <w:rFonts w:hint="eastAsia"/>
          <w:rtl/>
        </w:rPr>
        <w:t>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جزء موضوع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7E1ED0">
        <w:rPr>
          <w:rtl/>
        </w:rPr>
        <w:t>بنابراین</w:t>
      </w:r>
      <w:r>
        <w:rPr>
          <w:rFonts w:hint="eastAsia"/>
          <w:rtl/>
        </w:rPr>
        <w:t>که</w:t>
      </w:r>
      <w:r>
        <w:rPr>
          <w:rtl/>
        </w:rPr>
        <w:t xml:space="preserve"> جزء موضوع باشد آن دو احتمال است 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 احتمال اول است که ظهور عرف</w:t>
      </w:r>
      <w:r>
        <w:rPr>
          <w:rFonts w:hint="cs"/>
          <w:rtl/>
        </w:rPr>
        <w:t>ی</w:t>
      </w:r>
      <w:r>
        <w:rPr>
          <w:rtl/>
        </w:rPr>
        <w:t xml:space="preserve"> همان است.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واقعاً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 را بعد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E18FC0E" w14:textId="77777777" w:rsidR="009B641A" w:rsidRDefault="009B641A" w:rsidP="0004099C">
      <w:pPr>
        <w:pStyle w:val="Heading1"/>
        <w:rPr>
          <w:rtl/>
        </w:rPr>
      </w:pPr>
      <w:bookmarkStart w:id="20" w:name="_Toc17722626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من الرجال</w:t>
      </w:r>
      <w:bookmarkEnd w:id="20"/>
    </w:p>
    <w:p w14:paraId="3F8A6048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اصل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نجاست</w:t>
      </w:r>
      <w:r>
        <w:rPr>
          <w:rtl/>
        </w:rPr>
        <w:t xml:space="preserve"> که معرکه آراء است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الاربه. </w:t>
      </w:r>
    </w:p>
    <w:p w14:paraId="3A9C70AA" w14:textId="7B12F822" w:rsidR="009B641A" w:rsidRDefault="009B641A" w:rsidP="009B641A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را شروع کرد که اربه از إرب است در لغت عرب دو معنا ذکر </w:t>
      </w:r>
      <w:r w:rsidR="00E168CE">
        <w:rPr>
          <w:rtl/>
        </w:rPr>
        <w:t>کرده‌اند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کاربرد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قرائن</w:t>
      </w:r>
      <w:r>
        <w:rPr>
          <w:rFonts w:hint="cs"/>
          <w:rtl/>
        </w:rPr>
        <w:t>ی</w:t>
      </w:r>
      <w:r>
        <w:rPr>
          <w:rtl/>
        </w:rPr>
        <w:t xml:space="preserve"> دارد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به ذهن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اربه به معنا</w:t>
      </w:r>
      <w:r>
        <w:rPr>
          <w:rFonts w:hint="cs"/>
          <w:rtl/>
        </w:rPr>
        <w:t>ی</w:t>
      </w:r>
      <w:r>
        <w:rPr>
          <w:rtl/>
        </w:rPr>
        <w:t xml:space="preserve"> حاجت است، الحاجة،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 است.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>. ک</w:t>
      </w:r>
      <w:r>
        <w:rPr>
          <w:rFonts w:hint="eastAsia"/>
          <w:rtl/>
        </w:rPr>
        <w:t>سان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ندارند،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معناست که در لغت آمده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اغلب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</w:t>
      </w:r>
      <w:r w:rsidR="00E168CE">
        <w:rPr>
          <w:rtl/>
        </w:rPr>
        <w:t>کرده‌اند</w:t>
      </w:r>
      <w:r>
        <w:rPr>
          <w:rtl/>
        </w:rPr>
        <w:t xml:space="preserve">. </w:t>
      </w:r>
    </w:p>
    <w:p w14:paraId="1E9B00AD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دوم، اربه و ارب و ماده ارب همان عقل و فهم و دهاء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>. هوش و عقل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مقابل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عقل و هوش کامل ندارند که مجنون و عقب مانده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B75BB4C" w14:textId="1F0A27D6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</w:t>
      </w:r>
      <w:r>
        <w:rPr>
          <w:rFonts w:hint="cs"/>
          <w:rtl/>
        </w:rPr>
        <w:t>یی</w:t>
      </w:r>
      <w:r>
        <w:rPr>
          <w:rtl/>
        </w:rPr>
        <w:t xml:space="preserve"> است که ذکر شده است و هر دو در لغت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دارد. مرحوم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در واف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بعد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خواند دارند آنجا فرموده‌اند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صاحبان عقل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مجان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ابله، مجنون و عقب مانده و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tl/>
        </w:rPr>
        <w:t>کند بعض</w:t>
      </w:r>
      <w:r>
        <w:rPr>
          <w:rFonts w:hint="cs"/>
          <w:rtl/>
        </w:rPr>
        <w:t>ی</w:t>
      </w:r>
      <w:r>
        <w:rPr>
          <w:rtl/>
        </w:rPr>
        <w:t xml:space="preserve"> اشکال کرده‌اند که اربه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را محل مناقشه قرار </w:t>
      </w:r>
      <w:r w:rsidR="00AD3E33">
        <w:rPr>
          <w:rtl/>
        </w:rPr>
        <w:t>داده‌اند</w:t>
      </w:r>
      <w:r>
        <w:rPr>
          <w:rtl/>
        </w:rPr>
        <w:t xml:space="preserve">. </w:t>
      </w:r>
    </w:p>
    <w:p w14:paraId="2E9F3345" w14:textId="0624B304" w:rsidR="009B641A" w:rsidRDefault="009B641A" w:rsidP="009B641A">
      <w:pPr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جواب داده شده است که اربه به معنا</w:t>
      </w:r>
      <w:r>
        <w:rPr>
          <w:rFonts w:hint="cs"/>
          <w:rtl/>
        </w:rPr>
        <w:t>ی</w:t>
      </w:r>
      <w:r>
        <w:rPr>
          <w:rtl/>
        </w:rPr>
        <w:t xml:space="preserve"> عقل هم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مغن</w:t>
      </w:r>
      <w:r>
        <w:rPr>
          <w:rFonts w:hint="cs"/>
          <w:rtl/>
        </w:rPr>
        <w:t>ی</w:t>
      </w:r>
      <w:r>
        <w:rPr>
          <w:rtl/>
        </w:rPr>
        <w:t xml:space="preserve"> الاد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مغن</w:t>
      </w:r>
      <w:r>
        <w:rPr>
          <w:rFonts w:hint="cs"/>
          <w:rtl/>
        </w:rPr>
        <w:t>ی</w:t>
      </w:r>
      <w:r>
        <w:rPr>
          <w:rtl/>
        </w:rPr>
        <w:t xml:space="preserve"> الار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بوده است، به معنا</w:t>
      </w:r>
      <w:r>
        <w:rPr>
          <w:rFonts w:hint="cs"/>
          <w:rtl/>
        </w:rPr>
        <w:t>ی</w:t>
      </w:r>
      <w:r>
        <w:rPr>
          <w:rtl/>
        </w:rPr>
        <w:t xml:space="preserve"> عاقل، مغن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که مغن</w:t>
      </w:r>
      <w:r>
        <w:rPr>
          <w:rFonts w:hint="cs"/>
          <w:rtl/>
        </w:rPr>
        <w:t>ی</w:t>
      </w:r>
      <w:r>
        <w:rPr>
          <w:rtl/>
        </w:rPr>
        <w:t xml:space="preserve"> اللب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در بازساز</w:t>
      </w:r>
      <w:r>
        <w:rPr>
          <w:rFonts w:hint="cs"/>
          <w:rtl/>
        </w:rPr>
        <w:t>ی</w:t>
      </w:r>
      <w:r>
        <w:rPr>
          <w:rtl/>
        </w:rPr>
        <w:t xml:space="preserve"> اسم آن را مغن</w:t>
      </w:r>
      <w:r>
        <w:rPr>
          <w:rFonts w:hint="cs"/>
          <w:rtl/>
        </w:rPr>
        <w:t>ی</w:t>
      </w:r>
      <w:r>
        <w:rPr>
          <w:rtl/>
        </w:rPr>
        <w:t xml:space="preserve"> الار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7E1ED0">
        <w:rPr>
          <w:rtl/>
        </w:rPr>
        <w:t>گذاشته‌اند</w:t>
      </w:r>
      <w:r>
        <w:rPr>
          <w:rtl/>
        </w:rPr>
        <w:t>، 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عاقل. </w:t>
      </w:r>
    </w:p>
    <w:p w14:paraId="2C7E9DAF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اربه به معنا</w:t>
      </w:r>
      <w:r>
        <w:rPr>
          <w:rFonts w:hint="cs"/>
          <w:rtl/>
        </w:rPr>
        <w:t>ی</w:t>
      </w:r>
      <w:r>
        <w:rPr>
          <w:rtl/>
        </w:rPr>
        <w:t xml:space="preserve"> عقل و دهاء وجود دارد. در جا</w:t>
      </w:r>
      <w:r>
        <w:rPr>
          <w:rFonts w:hint="cs"/>
          <w:rtl/>
        </w:rPr>
        <w:t>یی</w:t>
      </w:r>
      <w:r>
        <w:rPr>
          <w:rtl/>
        </w:rPr>
        <w:t xml:space="preserve"> آمده دهاء الاربه، الارب، الدهاء هر دو در لغت هست. </w:t>
      </w:r>
    </w:p>
    <w:p w14:paraId="1073FE38" w14:textId="77777777" w:rsidR="009B641A" w:rsidRPr="0004099C" w:rsidRDefault="009B641A" w:rsidP="009B641A">
      <w:pPr>
        <w:rPr>
          <w:spacing w:val="-4"/>
          <w:rtl/>
        </w:rPr>
      </w:pPr>
      <w:r w:rsidRPr="0004099C">
        <w:rPr>
          <w:rFonts w:hint="eastAsia"/>
          <w:spacing w:val="-4"/>
          <w:rtl/>
        </w:rPr>
        <w:t>پس</w:t>
      </w:r>
      <w:r w:rsidRPr="0004099C">
        <w:rPr>
          <w:spacing w:val="-4"/>
          <w:rtl/>
        </w:rPr>
        <w:t xml:space="preserve"> دو معنا دارد، هم به معنا</w:t>
      </w:r>
      <w:r w:rsidRPr="0004099C">
        <w:rPr>
          <w:rFonts w:hint="cs"/>
          <w:spacing w:val="-4"/>
          <w:rtl/>
        </w:rPr>
        <w:t>ی</w:t>
      </w:r>
      <w:r w:rsidRPr="0004099C">
        <w:rPr>
          <w:spacing w:val="-4"/>
          <w:rtl/>
        </w:rPr>
        <w:t xml:space="preserve"> عقل آمده است و هم به معنا</w:t>
      </w:r>
      <w:r w:rsidRPr="0004099C">
        <w:rPr>
          <w:rFonts w:hint="cs"/>
          <w:spacing w:val="-4"/>
          <w:rtl/>
        </w:rPr>
        <w:t>ی</w:t>
      </w:r>
      <w:r w:rsidRPr="0004099C">
        <w:rPr>
          <w:spacing w:val="-4"/>
          <w:rtl/>
        </w:rPr>
        <w:t xml:space="preserve"> حاجت آمده است. البته به معنا</w:t>
      </w:r>
      <w:r w:rsidRPr="0004099C">
        <w:rPr>
          <w:rFonts w:hint="cs"/>
          <w:spacing w:val="-4"/>
          <w:rtl/>
        </w:rPr>
        <w:t>ی</w:t>
      </w:r>
      <w:r w:rsidRPr="0004099C">
        <w:rPr>
          <w:spacing w:val="-4"/>
          <w:rtl/>
        </w:rPr>
        <w:t xml:space="preserve"> حاجة در لغات تداول ب</w:t>
      </w:r>
      <w:r w:rsidRPr="0004099C">
        <w:rPr>
          <w:rFonts w:hint="cs"/>
          <w:spacing w:val="-4"/>
          <w:rtl/>
        </w:rPr>
        <w:t>ی</w:t>
      </w:r>
      <w:r w:rsidRPr="0004099C">
        <w:rPr>
          <w:rFonts w:hint="eastAsia"/>
          <w:spacing w:val="-4"/>
          <w:rtl/>
        </w:rPr>
        <w:t>شتر</w:t>
      </w:r>
      <w:r w:rsidRPr="0004099C">
        <w:rPr>
          <w:rFonts w:hint="cs"/>
          <w:spacing w:val="-4"/>
          <w:rtl/>
        </w:rPr>
        <w:t>ی</w:t>
      </w:r>
      <w:r w:rsidRPr="0004099C">
        <w:rPr>
          <w:spacing w:val="-4"/>
          <w:rtl/>
        </w:rPr>
        <w:t xml:space="preserve"> دارد. </w:t>
      </w:r>
    </w:p>
    <w:p w14:paraId="4CEC744C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انتخاب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وجود نداشت، چون هر دو معنا در لغت وارد شده است احتمالاً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وجود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معنا است، اشتراک لفظ</w:t>
      </w:r>
      <w:r>
        <w:rPr>
          <w:rFonts w:hint="cs"/>
          <w:rtl/>
        </w:rPr>
        <w:t>ی</w:t>
      </w:r>
      <w:r>
        <w:rPr>
          <w:rtl/>
        </w:rPr>
        <w:t xml:space="preserve"> است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نباشد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اجمال است؛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>.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نبود چون هر دو معنا در لغت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دارد اگر قر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نبود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به اجمال لفظ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</w:t>
      </w:r>
      <w:r>
        <w:rPr>
          <w:rFonts w:hint="cs"/>
          <w:rtl/>
        </w:rPr>
        <w:t>ی</w:t>
      </w:r>
      <w:r>
        <w:rPr>
          <w:rtl/>
        </w:rPr>
        <w:t xml:space="preserve"> مشترک لفظ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6366C2A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دوم مقصود است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هست. </w:t>
      </w:r>
    </w:p>
    <w:p w14:paraId="10E057F5" w14:textId="5AA99334" w:rsidR="009B641A" w:rsidRDefault="009B641A" w:rsidP="009B641A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اربه مقصود باشد حتماً مقصود مطلق الحاجه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معلوم است تناسب حکم و موضوع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عبارت است از ستر و نگاه و رابطه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و مرد،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الحاجه، حاجت اقتصاد</w:t>
      </w:r>
      <w:r>
        <w:rPr>
          <w:rFonts w:hint="cs"/>
          <w:rtl/>
        </w:rPr>
        <w:t>ی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حاجت جنس</w:t>
      </w:r>
      <w:r>
        <w:rPr>
          <w:rFonts w:hint="cs"/>
          <w:rtl/>
        </w:rPr>
        <w:t>ی</w:t>
      </w:r>
      <w:r>
        <w:rPr>
          <w:rtl/>
        </w:rPr>
        <w:t xml:space="preserve"> مقصود است، </w:t>
      </w:r>
      <w:r w:rsidR="00E168CE">
        <w:rPr>
          <w:rtl/>
        </w:rPr>
        <w:t>و لذا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دوم هم باشد، حاجت جنس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99B1D89" w14:textId="62981018" w:rsidR="009B641A" w:rsidRDefault="000B2008" w:rsidP="009B641A">
      <w:pPr>
        <w:rPr>
          <w:rtl/>
        </w:rPr>
      </w:pPr>
      <w:r>
        <w:rPr>
          <w:rFonts w:hint="eastAsia"/>
          <w:rtl/>
        </w:rPr>
        <w:t>آنچه</w:t>
      </w:r>
      <w:r w:rsidR="009B641A">
        <w:rPr>
          <w:rtl/>
        </w:rPr>
        <w:t xml:space="preserve"> 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نجا</w:t>
      </w:r>
      <w:r w:rsidR="009B641A">
        <w:rPr>
          <w:rtl/>
        </w:rPr>
        <w:t xml:space="preserve"> قر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نه</w:t>
      </w:r>
      <w:r w:rsidR="009B641A">
        <w:rPr>
          <w:rtl/>
        </w:rPr>
        <w:t xml:space="preserve"> دارد بر 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نکه</w:t>
      </w:r>
      <w:r w:rsidR="009B641A">
        <w:rPr>
          <w:rtl/>
        </w:rPr>
        <w:t xml:space="preserve"> اربه به معنا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حاجت جنس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است، مناسبات حکم و موضوع است و آن اطلاع خارج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است. </w:t>
      </w:r>
    </w:p>
    <w:p w14:paraId="1EC8C7D8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اطلاع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آن است که مجنون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از شهوت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مجان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</w:t>
      </w:r>
      <w:r>
        <w:rPr>
          <w:rFonts w:hint="cs"/>
          <w:rtl/>
        </w:rPr>
        <w:t>ی</w:t>
      </w:r>
      <w:r>
        <w:rPr>
          <w:rtl/>
        </w:rPr>
        <w:t xml:space="preserve"> دارند، اتفاقاً بعض</w:t>
      </w:r>
      <w:r>
        <w:rPr>
          <w:rFonts w:hint="cs"/>
          <w:rtl/>
        </w:rPr>
        <w:t>ی</w:t>
      </w:r>
      <w:r>
        <w:rPr>
          <w:rtl/>
        </w:rPr>
        <w:t xml:space="preserve"> مجان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شهوت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آدم‌ها</w:t>
      </w:r>
      <w:r>
        <w:rPr>
          <w:rFonts w:hint="cs"/>
          <w:rtl/>
        </w:rPr>
        <w:t>ی</w:t>
      </w:r>
      <w:r>
        <w:rPr>
          <w:rtl/>
        </w:rPr>
        <w:t xml:space="preserve"> متعارف برخوردار هستند و مناسبت حکم و موضوع که استثناء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ستر نکند و خود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نامحرم</w:t>
      </w:r>
      <w:r>
        <w:rPr>
          <w:rFonts w:hint="cs"/>
          <w:rtl/>
        </w:rPr>
        <w:t>ی</w:t>
      </w:r>
      <w:r>
        <w:rPr>
          <w:rtl/>
        </w:rPr>
        <w:t xml:space="preserve"> نشان بدهد، آن ارتکاز</w:t>
      </w:r>
      <w:r>
        <w:rPr>
          <w:rFonts w:hint="eastAsia"/>
          <w:rtl/>
        </w:rPr>
        <w:t>ات</w:t>
      </w:r>
      <w:r>
        <w:rPr>
          <w:rtl/>
        </w:rPr>
        <w:t xml:space="preserve"> و مناسبات حکم و موضوع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مقصود مجنون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در مجنون 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موضوع باشد. </w:t>
      </w:r>
    </w:p>
    <w:p w14:paraId="17A7705B" w14:textId="6155B6D8" w:rsidR="009B641A" w:rsidRDefault="009B641A" w:rsidP="009B641A">
      <w:pPr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E1ED0">
        <w:rPr>
          <w:rtl/>
        </w:rPr>
        <w:t>مجنون‌ها</w:t>
      </w:r>
      <w:r>
        <w:rPr>
          <w:rtl/>
        </w:rPr>
        <w:t>، مجنون را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آورد برا</w:t>
      </w:r>
      <w:r>
        <w:rPr>
          <w:rFonts w:hint="cs"/>
          <w:rtl/>
        </w:rPr>
        <w:t>ی</w:t>
      </w:r>
      <w:r>
        <w:rPr>
          <w:rtl/>
        </w:rPr>
        <w:t xml:space="preserve"> ارتکازات و مناسبات حکم و موضوع</w:t>
      </w:r>
      <w:r>
        <w:rPr>
          <w:rFonts w:hint="cs"/>
          <w:rtl/>
        </w:rPr>
        <w:t>ی</w:t>
      </w:r>
      <w:r>
        <w:rPr>
          <w:rtl/>
        </w:rPr>
        <w:t xml:space="preserve"> که در مسئله است</w:t>
      </w:r>
    </w:p>
    <w:p w14:paraId="0D8E0018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ارتکازات و مناسبات حکم و موضوع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دارد</w:t>
      </w:r>
    </w:p>
    <w:p w14:paraId="1BA65291" w14:textId="77777777" w:rsidR="009B641A" w:rsidRDefault="009B641A" w:rsidP="009B641A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حاجت است نه جنون</w:t>
      </w:r>
    </w:p>
    <w:p w14:paraId="56BA40D8" w14:textId="77777777" w:rsidR="009B641A" w:rsidRDefault="009B641A" w:rsidP="009B641A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حاجت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حاجت اقتصاد</w:t>
      </w:r>
      <w:r>
        <w:rPr>
          <w:rFonts w:hint="cs"/>
          <w:rtl/>
        </w:rPr>
        <w:t>ی</w:t>
      </w:r>
      <w:r>
        <w:rPr>
          <w:rtl/>
        </w:rPr>
        <w:t xml:space="preserve"> و امثال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حاجت جنس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 سرپرست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 حاجت جنس</w:t>
      </w:r>
      <w:r>
        <w:rPr>
          <w:rFonts w:hint="cs"/>
          <w:rtl/>
        </w:rPr>
        <w:t>ی</w:t>
      </w:r>
      <w:r>
        <w:rPr>
          <w:rtl/>
        </w:rPr>
        <w:t xml:space="preserve"> مقصود است. </w:t>
      </w:r>
    </w:p>
    <w:p w14:paraId="425672D7" w14:textId="2BB2ADA0" w:rsidR="009B641A" w:rsidRDefault="007E1ED0" w:rsidP="009B641A">
      <w:pPr>
        <w:rPr>
          <w:rtl/>
        </w:rPr>
      </w:pPr>
      <w:r>
        <w:rPr>
          <w:rFonts w:hint="eastAsia"/>
          <w:rtl/>
        </w:rPr>
        <w:t>بنابراین</w:t>
      </w:r>
      <w:r w:rsidR="009B641A">
        <w:rPr>
          <w:rtl/>
        </w:rPr>
        <w:t xml:space="preserve"> تا ا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نجا</w:t>
      </w:r>
      <w:r w:rsidR="009B641A">
        <w:rPr>
          <w:rtl/>
        </w:rPr>
        <w:t xml:space="preserve"> در باب تابع و غ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ر</w:t>
      </w:r>
      <w:r w:rsidR="009B641A">
        <w:rPr>
          <w:rtl/>
        </w:rPr>
        <w:t xml:space="preserve"> اول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الاربه م</w:t>
      </w:r>
      <w:r w:rsidR="009B641A">
        <w:rPr>
          <w:rFonts w:hint="cs"/>
          <w:rtl/>
        </w:rPr>
        <w:t>ی‌</w:t>
      </w:r>
      <w:r w:rsidR="009B641A">
        <w:rPr>
          <w:rFonts w:hint="eastAsia"/>
          <w:rtl/>
        </w:rPr>
        <w:t>توان</w:t>
      </w:r>
      <w:r w:rsidR="009B641A">
        <w:rPr>
          <w:rtl/>
        </w:rPr>
        <w:t xml:space="preserve"> گفت تابع 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عن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کس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که عرفاً استقلال در زندگ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ندارد و غ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ر</w:t>
      </w:r>
      <w:r w:rsidR="009B641A">
        <w:rPr>
          <w:rtl/>
        </w:rPr>
        <w:t xml:space="preserve"> اول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الاربه 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عن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کسان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که دارا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قوا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شهوان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</w:t>
      </w:r>
      <w:r>
        <w:rPr>
          <w:rtl/>
        </w:rPr>
        <w:t>نیستند</w:t>
      </w:r>
      <w:r w:rsidR="009B641A">
        <w:rPr>
          <w:rFonts w:hint="eastAsia"/>
          <w:rtl/>
        </w:rPr>
        <w:t>،</w:t>
      </w:r>
      <w:r w:rsidR="009B641A">
        <w:rPr>
          <w:rtl/>
        </w:rPr>
        <w:t xml:space="preserve"> حاجت و ن</w:t>
      </w:r>
      <w:r w:rsidR="009B641A">
        <w:rPr>
          <w:rFonts w:hint="cs"/>
          <w:rtl/>
        </w:rPr>
        <w:t>ی</w:t>
      </w:r>
      <w:r w:rsidR="009B641A">
        <w:rPr>
          <w:rFonts w:hint="eastAsia"/>
          <w:rtl/>
        </w:rPr>
        <w:t>از</w:t>
      </w:r>
      <w:r w:rsidR="009B641A">
        <w:rPr>
          <w:rtl/>
        </w:rPr>
        <w:t xml:space="preserve"> شهوان</w:t>
      </w:r>
      <w:r w:rsidR="009B641A">
        <w:rPr>
          <w:rFonts w:hint="cs"/>
          <w:rtl/>
        </w:rPr>
        <w:t>ی</w:t>
      </w:r>
      <w:r w:rsidR="009B641A">
        <w:rPr>
          <w:rtl/>
        </w:rPr>
        <w:t xml:space="preserve"> ندارند. </w:t>
      </w:r>
    </w:p>
    <w:p w14:paraId="098069D1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طبق قاعده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جمع کرد و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رجال هم که معلوم است. </w:t>
      </w:r>
    </w:p>
    <w:p w14:paraId="1E6823E3" w14:textId="398B810D" w:rsidR="009B641A" w:rsidRDefault="009B641A" w:rsidP="009B641A">
      <w:pPr>
        <w:rPr>
          <w:rtl/>
        </w:rPr>
      </w:pPr>
      <w:r>
        <w:rPr>
          <w:rFonts w:hint="eastAsia"/>
          <w:rtl/>
        </w:rPr>
        <w:t>مردان</w:t>
      </w:r>
      <w:r>
        <w:rPr>
          <w:rFonts w:hint="cs"/>
          <w:rtl/>
        </w:rPr>
        <w:t>ی</w:t>
      </w:r>
      <w:r>
        <w:rPr>
          <w:rtl/>
        </w:rPr>
        <w:t xml:space="preserve"> که به </w:t>
      </w:r>
      <w:r w:rsidR="007E1ED0">
        <w:rPr>
          <w:rtl/>
        </w:rPr>
        <w:t>دلایلی</w:t>
      </w:r>
      <w:r>
        <w:rPr>
          <w:rtl/>
        </w:rPr>
        <w:t xml:space="preserve"> تابع هستند، مستقل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از لحاظ جنس</w:t>
      </w:r>
      <w:r>
        <w:rPr>
          <w:rFonts w:hint="cs"/>
          <w:rtl/>
        </w:rPr>
        <w:t>ی</w:t>
      </w:r>
      <w:r>
        <w:rPr>
          <w:rtl/>
        </w:rPr>
        <w:t xml:space="preserve"> هم 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tl/>
        </w:rPr>
        <w:t xml:space="preserve"> ندارند.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1C356E58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حکم هم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دارد، دو جزء وجود دارد، فقط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بودن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همانطور که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در جواب استدلال دارند بلکه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 برا</w:t>
      </w:r>
      <w:r>
        <w:rPr>
          <w:rFonts w:hint="cs"/>
          <w:rtl/>
        </w:rPr>
        <w:t>ی</w:t>
      </w:r>
      <w:r>
        <w:rPr>
          <w:rtl/>
        </w:rPr>
        <w:t xml:space="preserve"> جواز کشف و جواز نظر</w:t>
      </w:r>
    </w:p>
    <w:p w14:paraId="48D6E642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دو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مردان بالغ</w:t>
      </w:r>
      <w:r>
        <w:rPr>
          <w:rFonts w:hint="cs"/>
          <w:rtl/>
        </w:rPr>
        <w:t>ی</w:t>
      </w:r>
      <w:r>
        <w:rPr>
          <w:rtl/>
        </w:rPr>
        <w:t xml:space="preserve"> باشند که استقلال در زندگ</w:t>
      </w:r>
      <w:r>
        <w:rPr>
          <w:rFonts w:hint="cs"/>
          <w:rtl/>
        </w:rPr>
        <w:t>ی</w:t>
      </w:r>
      <w:r>
        <w:rPr>
          <w:rtl/>
        </w:rPr>
        <w:t xml:space="preserve"> ندارند و قوا</w:t>
      </w:r>
      <w:r>
        <w:rPr>
          <w:rFonts w:hint="cs"/>
          <w:rtl/>
        </w:rPr>
        <w:t>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tl/>
        </w:rPr>
        <w:t xml:space="preserve"> ندارند.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ستر نکند و کشف بکند مقابل آن‌ها، ولو آن که نامحرم هستند و آن‌ها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زن‌ها نگاه بکنند. </w:t>
      </w:r>
    </w:p>
    <w:p w14:paraId="774C45F8" w14:textId="77777777" w:rsidR="009B641A" w:rsidRDefault="009B641A" w:rsidP="009B641A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مبحث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وجود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مبحث در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بما ه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</w:p>
    <w:p w14:paraId="190A6F27" w14:textId="014B7202" w:rsidR="006B1B2B" w:rsidRDefault="009B641A" w:rsidP="007E1ED0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7E1ED0">
        <w:rPr>
          <w:rtl/>
        </w:rPr>
        <w:t>ب</w:t>
      </w:r>
      <w:r>
        <w:rPr>
          <w:rtl/>
        </w:rPr>
        <w:t>حث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وارد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وسائل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است ابواب مقدمات نکاح، باب ۱۱۱، عنوان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باب حکم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 من الرجال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است و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آنجا آمده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آن‌ها را هم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7E1ED0">
        <w:rPr>
          <w:rtl/>
        </w:rPr>
        <w:t>.</w:t>
      </w:r>
      <w:bookmarkStart w:id="21" w:name="_GoBack"/>
      <w:bookmarkEnd w:id="21"/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7DC25" w14:textId="77777777" w:rsidR="0077645C" w:rsidRDefault="0077645C" w:rsidP="000D5800">
      <w:pPr>
        <w:spacing w:after="0"/>
      </w:pPr>
      <w:r>
        <w:separator/>
      </w:r>
    </w:p>
  </w:endnote>
  <w:endnote w:type="continuationSeparator" w:id="0">
    <w:p w14:paraId="223A2C1F" w14:textId="77777777" w:rsidR="0077645C" w:rsidRDefault="0077645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D573911" w:rsidR="00321AF7" w:rsidRDefault="00321AF7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45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C976" w14:textId="77777777" w:rsidR="0077645C" w:rsidRDefault="0077645C" w:rsidP="000D5800">
      <w:pPr>
        <w:spacing w:after="0"/>
      </w:pPr>
      <w:r>
        <w:separator/>
      </w:r>
    </w:p>
  </w:footnote>
  <w:footnote w:type="continuationSeparator" w:id="0">
    <w:p w14:paraId="085166BD" w14:textId="77777777" w:rsidR="0077645C" w:rsidRDefault="0077645C" w:rsidP="000D5800">
      <w:pPr>
        <w:spacing w:after="0"/>
      </w:pPr>
      <w:r>
        <w:continuationSeparator/>
      </w:r>
    </w:p>
  </w:footnote>
  <w:footnote w:id="1">
    <w:p w14:paraId="01CC23E5" w14:textId="46910996" w:rsidR="00C16593" w:rsidRPr="00C16593" w:rsidRDefault="00C16593" w:rsidP="00C16593">
      <w:pPr>
        <w:pStyle w:val="FootnoteText"/>
        <w:rPr>
          <w:rFonts w:hint="cs"/>
        </w:rPr>
      </w:pPr>
      <w:r w:rsidRPr="00C16593">
        <w:footnoteRef/>
      </w:r>
      <w:r w:rsidRPr="00C16593">
        <w:rPr>
          <w:rtl/>
        </w:rPr>
        <w:t xml:space="preserve"> </w:t>
      </w:r>
      <w:hyperlink r:id="rId1" w:history="1">
        <w:r w:rsidRPr="00C16593">
          <w:rPr>
            <w:rStyle w:val="Hyperlink"/>
            <w:rFonts w:eastAsia="2  Badr"/>
            <w:rtl/>
          </w:rPr>
          <w:t>من لا يحضره الفقيه، الشيخ الصدوق، ج3، ص470.</w:t>
        </w:r>
      </w:hyperlink>
    </w:p>
  </w:footnote>
  <w:footnote w:id="2">
    <w:p w14:paraId="4DED713C" w14:textId="572D4A52" w:rsidR="0004099C" w:rsidRDefault="0004099C" w:rsidP="0004099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7B18ABFC" w:rsidR="00321AF7" w:rsidRDefault="00321AF7" w:rsidP="00DC10DF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24/06/1403</w:t>
    </w:r>
  </w:p>
  <w:p w14:paraId="7DE59772" w14:textId="760BA1A9" w:rsidR="00321AF7" w:rsidRPr="00FC4575" w:rsidRDefault="00321AF7" w:rsidP="00DC10DF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293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NKgFABjzRiE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B14"/>
    <w:rsid w:val="0004776C"/>
    <w:rsid w:val="000506FE"/>
    <w:rsid w:val="00050C16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714A"/>
    <w:rsid w:val="00097986"/>
    <w:rsid w:val="000A0B5B"/>
    <w:rsid w:val="000A0DE0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008"/>
    <w:rsid w:val="000B2850"/>
    <w:rsid w:val="000B303E"/>
    <w:rsid w:val="000B36ED"/>
    <w:rsid w:val="000B4952"/>
    <w:rsid w:val="000B5C19"/>
    <w:rsid w:val="000B5EBD"/>
    <w:rsid w:val="000B6E2B"/>
    <w:rsid w:val="000C0197"/>
    <w:rsid w:val="000C08C8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CE0"/>
    <w:rsid w:val="000D5800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DA7"/>
    <w:rsid w:val="000F38C2"/>
    <w:rsid w:val="000F6A9F"/>
    <w:rsid w:val="000F7339"/>
    <w:rsid w:val="000F7708"/>
    <w:rsid w:val="000F79C6"/>
    <w:rsid w:val="000F7E72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142F"/>
    <w:rsid w:val="001418DE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881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55C"/>
    <w:rsid w:val="00173714"/>
    <w:rsid w:val="00173735"/>
    <w:rsid w:val="001737AD"/>
    <w:rsid w:val="0017385A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74C7"/>
    <w:rsid w:val="001C79BC"/>
    <w:rsid w:val="001D0066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AD8"/>
    <w:rsid w:val="00297263"/>
    <w:rsid w:val="00297333"/>
    <w:rsid w:val="00297E39"/>
    <w:rsid w:val="002A04B3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7869"/>
    <w:rsid w:val="0030042A"/>
    <w:rsid w:val="00301B61"/>
    <w:rsid w:val="0030296B"/>
    <w:rsid w:val="0030338B"/>
    <w:rsid w:val="0030378F"/>
    <w:rsid w:val="003048DC"/>
    <w:rsid w:val="00304BA4"/>
    <w:rsid w:val="0030527C"/>
    <w:rsid w:val="00305ABF"/>
    <w:rsid w:val="00306E3D"/>
    <w:rsid w:val="003074A3"/>
    <w:rsid w:val="003101F5"/>
    <w:rsid w:val="003105E9"/>
    <w:rsid w:val="003109A0"/>
    <w:rsid w:val="00310CB8"/>
    <w:rsid w:val="00311429"/>
    <w:rsid w:val="0031287C"/>
    <w:rsid w:val="00313530"/>
    <w:rsid w:val="0031433F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3DA"/>
    <w:rsid w:val="00355A8D"/>
    <w:rsid w:val="00356C78"/>
    <w:rsid w:val="00357FA9"/>
    <w:rsid w:val="00360042"/>
    <w:rsid w:val="003616E0"/>
    <w:rsid w:val="00362585"/>
    <w:rsid w:val="003626BB"/>
    <w:rsid w:val="00362BBE"/>
    <w:rsid w:val="00363811"/>
    <w:rsid w:val="003649B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7DE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2FA"/>
    <w:rsid w:val="00422CDC"/>
    <w:rsid w:val="00422E1E"/>
    <w:rsid w:val="00423D63"/>
    <w:rsid w:val="00424C70"/>
    <w:rsid w:val="00425695"/>
    <w:rsid w:val="004262E0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3B4E"/>
    <w:rsid w:val="00434E97"/>
    <w:rsid w:val="004360B7"/>
    <w:rsid w:val="0043627F"/>
    <w:rsid w:val="00436F95"/>
    <w:rsid w:val="0043727F"/>
    <w:rsid w:val="004375CB"/>
    <w:rsid w:val="00437F8B"/>
    <w:rsid w:val="004400BA"/>
    <w:rsid w:val="004405D9"/>
    <w:rsid w:val="00440D69"/>
    <w:rsid w:val="00440E57"/>
    <w:rsid w:val="00441C68"/>
    <w:rsid w:val="00441CA4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7715"/>
    <w:rsid w:val="00457E3D"/>
    <w:rsid w:val="00461761"/>
    <w:rsid w:val="00462C11"/>
    <w:rsid w:val="00462D0C"/>
    <w:rsid w:val="00463E06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331"/>
    <w:rsid w:val="005104A6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292"/>
    <w:rsid w:val="00540CDC"/>
    <w:rsid w:val="00541DC7"/>
    <w:rsid w:val="0054384C"/>
    <w:rsid w:val="005443E0"/>
    <w:rsid w:val="00544477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344F"/>
    <w:rsid w:val="005843D2"/>
    <w:rsid w:val="00584656"/>
    <w:rsid w:val="005872C8"/>
    <w:rsid w:val="005879B0"/>
    <w:rsid w:val="005909CB"/>
    <w:rsid w:val="00591C46"/>
    <w:rsid w:val="00592103"/>
    <w:rsid w:val="00592B7A"/>
    <w:rsid w:val="00592CFE"/>
    <w:rsid w:val="0059305F"/>
    <w:rsid w:val="005941DD"/>
    <w:rsid w:val="00594860"/>
    <w:rsid w:val="0059534F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A0F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983"/>
    <w:rsid w:val="00636768"/>
    <w:rsid w:val="00636E07"/>
    <w:rsid w:val="00636EFA"/>
    <w:rsid w:val="00637A6C"/>
    <w:rsid w:val="006400E1"/>
    <w:rsid w:val="00640AC7"/>
    <w:rsid w:val="00640DB4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B11"/>
    <w:rsid w:val="00657344"/>
    <w:rsid w:val="00657773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45C"/>
    <w:rsid w:val="00776D09"/>
    <w:rsid w:val="00777244"/>
    <w:rsid w:val="00777287"/>
    <w:rsid w:val="00777618"/>
    <w:rsid w:val="00780C88"/>
    <w:rsid w:val="00780E25"/>
    <w:rsid w:val="007810A0"/>
    <w:rsid w:val="00781376"/>
    <w:rsid w:val="007816BB"/>
    <w:rsid w:val="007818F0"/>
    <w:rsid w:val="00781B1F"/>
    <w:rsid w:val="007828B3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58"/>
    <w:rsid w:val="007E03E9"/>
    <w:rsid w:val="007E04EE"/>
    <w:rsid w:val="007E1ED0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379"/>
    <w:rsid w:val="00873EB3"/>
    <w:rsid w:val="008748B8"/>
    <w:rsid w:val="00874C07"/>
    <w:rsid w:val="00875597"/>
    <w:rsid w:val="00875951"/>
    <w:rsid w:val="008759E5"/>
    <w:rsid w:val="00876669"/>
    <w:rsid w:val="0088217F"/>
    <w:rsid w:val="008825FE"/>
    <w:rsid w:val="00883733"/>
    <w:rsid w:val="00883EBF"/>
    <w:rsid w:val="00884AB5"/>
    <w:rsid w:val="008860C1"/>
    <w:rsid w:val="00886ACB"/>
    <w:rsid w:val="00886C84"/>
    <w:rsid w:val="00886FD0"/>
    <w:rsid w:val="00887F6C"/>
    <w:rsid w:val="00887FD6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A8F"/>
    <w:rsid w:val="00900FBF"/>
    <w:rsid w:val="0090233F"/>
    <w:rsid w:val="00902E77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314AE"/>
    <w:rsid w:val="00931B71"/>
    <w:rsid w:val="00932737"/>
    <w:rsid w:val="00932EE3"/>
    <w:rsid w:val="00933141"/>
    <w:rsid w:val="00933393"/>
    <w:rsid w:val="009339EC"/>
    <w:rsid w:val="00933F82"/>
    <w:rsid w:val="00935E09"/>
    <w:rsid w:val="00936033"/>
    <w:rsid w:val="00936CCD"/>
    <w:rsid w:val="0093722F"/>
    <w:rsid w:val="00937B7B"/>
    <w:rsid w:val="009401AC"/>
    <w:rsid w:val="00940323"/>
    <w:rsid w:val="009417CB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41E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6C3"/>
    <w:rsid w:val="00987061"/>
    <w:rsid w:val="00987E3B"/>
    <w:rsid w:val="0099040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E0DBA"/>
    <w:rsid w:val="009E1F06"/>
    <w:rsid w:val="009E1FF5"/>
    <w:rsid w:val="009E22EF"/>
    <w:rsid w:val="009E2FC9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E57"/>
    <w:rsid w:val="00A16D33"/>
    <w:rsid w:val="00A17B3D"/>
    <w:rsid w:val="00A20AC8"/>
    <w:rsid w:val="00A20F07"/>
    <w:rsid w:val="00A21834"/>
    <w:rsid w:val="00A230A4"/>
    <w:rsid w:val="00A23DA2"/>
    <w:rsid w:val="00A24D39"/>
    <w:rsid w:val="00A24D66"/>
    <w:rsid w:val="00A24EDF"/>
    <w:rsid w:val="00A25029"/>
    <w:rsid w:val="00A2597F"/>
    <w:rsid w:val="00A2624A"/>
    <w:rsid w:val="00A275DC"/>
    <w:rsid w:val="00A278CA"/>
    <w:rsid w:val="00A30012"/>
    <w:rsid w:val="00A31C17"/>
    <w:rsid w:val="00A31E7B"/>
    <w:rsid w:val="00A31FDE"/>
    <w:rsid w:val="00A32139"/>
    <w:rsid w:val="00A324BA"/>
    <w:rsid w:val="00A32831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49A"/>
    <w:rsid w:val="00A537C6"/>
    <w:rsid w:val="00A5418D"/>
    <w:rsid w:val="00A54437"/>
    <w:rsid w:val="00A549BD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A92"/>
    <w:rsid w:val="00A62F7D"/>
    <w:rsid w:val="00A6441E"/>
    <w:rsid w:val="00A647EA"/>
    <w:rsid w:val="00A65C2C"/>
    <w:rsid w:val="00A665A9"/>
    <w:rsid w:val="00A670B9"/>
    <w:rsid w:val="00A70014"/>
    <w:rsid w:val="00A70C1C"/>
    <w:rsid w:val="00A70C55"/>
    <w:rsid w:val="00A71731"/>
    <w:rsid w:val="00A71808"/>
    <w:rsid w:val="00A71E8D"/>
    <w:rsid w:val="00A72088"/>
    <w:rsid w:val="00A725C2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BDD"/>
    <w:rsid w:val="00AA5E10"/>
    <w:rsid w:val="00AA6AB6"/>
    <w:rsid w:val="00AA6D96"/>
    <w:rsid w:val="00AB01FE"/>
    <w:rsid w:val="00AB08FA"/>
    <w:rsid w:val="00AB14A6"/>
    <w:rsid w:val="00AB1534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3E33"/>
    <w:rsid w:val="00AD40C4"/>
    <w:rsid w:val="00AD4C64"/>
    <w:rsid w:val="00AD4E62"/>
    <w:rsid w:val="00AD4FAF"/>
    <w:rsid w:val="00AD5902"/>
    <w:rsid w:val="00AD5A20"/>
    <w:rsid w:val="00AD5AD3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20DD"/>
    <w:rsid w:val="00B43691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83F"/>
    <w:rsid w:val="00BA0D53"/>
    <w:rsid w:val="00BA16F6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753A"/>
    <w:rsid w:val="00BB7572"/>
    <w:rsid w:val="00BB7DD5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910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2E77"/>
    <w:rsid w:val="00C13127"/>
    <w:rsid w:val="00C1453F"/>
    <w:rsid w:val="00C14693"/>
    <w:rsid w:val="00C14D12"/>
    <w:rsid w:val="00C154FB"/>
    <w:rsid w:val="00C160AF"/>
    <w:rsid w:val="00C16593"/>
    <w:rsid w:val="00C16F15"/>
    <w:rsid w:val="00C174D5"/>
    <w:rsid w:val="00C1757A"/>
    <w:rsid w:val="00C1772A"/>
    <w:rsid w:val="00C17970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AF2"/>
    <w:rsid w:val="00C55771"/>
    <w:rsid w:val="00C55D3E"/>
    <w:rsid w:val="00C55EB3"/>
    <w:rsid w:val="00C56DDA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552"/>
    <w:rsid w:val="00CC0E9C"/>
    <w:rsid w:val="00CC1376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C1B"/>
    <w:rsid w:val="00D11D8E"/>
    <w:rsid w:val="00D120B7"/>
    <w:rsid w:val="00D12EF8"/>
    <w:rsid w:val="00D1396C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4AE"/>
    <w:rsid w:val="00D55C71"/>
    <w:rsid w:val="00D5687F"/>
    <w:rsid w:val="00D56B0F"/>
    <w:rsid w:val="00D57890"/>
    <w:rsid w:val="00D60089"/>
    <w:rsid w:val="00D60547"/>
    <w:rsid w:val="00D60E30"/>
    <w:rsid w:val="00D61022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220"/>
    <w:rsid w:val="00DB050D"/>
    <w:rsid w:val="00DB05B5"/>
    <w:rsid w:val="00DB1BBB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71A2"/>
    <w:rsid w:val="00DD7D55"/>
    <w:rsid w:val="00DE0518"/>
    <w:rsid w:val="00DE0A3D"/>
    <w:rsid w:val="00DE0B16"/>
    <w:rsid w:val="00DE1DC4"/>
    <w:rsid w:val="00DE2CB9"/>
    <w:rsid w:val="00DE305A"/>
    <w:rsid w:val="00DE3111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C06"/>
    <w:rsid w:val="00E1527F"/>
    <w:rsid w:val="00E15BBA"/>
    <w:rsid w:val="00E16122"/>
    <w:rsid w:val="00E16711"/>
    <w:rsid w:val="00E167F3"/>
    <w:rsid w:val="00E168CE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460F"/>
    <w:rsid w:val="00E26D56"/>
    <w:rsid w:val="00E26FF3"/>
    <w:rsid w:val="00E275D2"/>
    <w:rsid w:val="00E310A5"/>
    <w:rsid w:val="00E314A4"/>
    <w:rsid w:val="00E31556"/>
    <w:rsid w:val="00E3305D"/>
    <w:rsid w:val="00E33DE2"/>
    <w:rsid w:val="00E3484E"/>
    <w:rsid w:val="00E34D10"/>
    <w:rsid w:val="00E34EE4"/>
    <w:rsid w:val="00E35D71"/>
    <w:rsid w:val="00E35E5B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16D8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41B3"/>
    <w:rsid w:val="00EA440A"/>
    <w:rsid w:val="00EA522B"/>
    <w:rsid w:val="00EA5757"/>
    <w:rsid w:val="00EA5D97"/>
    <w:rsid w:val="00EA6272"/>
    <w:rsid w:val="00EA641C"/>
    <w:rsid w:val="00EA64AD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6846"/>
    <w:rsid w:val="00ED76FD"/>
    <w:rsid w:val="00EE1C07"/>
    <w:rsid w:val="00EE1F6B"/>
    <w:rsid w:val="00EE2198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770"/>
    <w:rsid w:val="00F10A0F"/>
    <w:rsid w:val="00F11620"/>
    <w:rsid w:val="00F117B5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AB2"/>
    <w:rsid w:val="00F45766"/>
    <w:rsid w:val="00F4609E"/>
    <w:rsid w:val="00F467E5"/>
    <w:rsid w:val="00F46EEC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6F06"/>
    <w:rsid w:val="00F6747A"/>
    <w:rsid w:val="00F67976"/>
    <w:rsid w:val="00F67D32"/>
    <w:rsid w:val="00F67D97"/>
    <w:rsid w:val="00F7005E"/>
    <w:rsid w:val="00F700C2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66B1"/>
    <w:rsid w:val="00FA6AB0"/>
    <w:rsid w:val="00FA7558"/>
    <w:rsid w:val="00FB0610"/>
    <w:rsid w:val="00FB0741"/>
    <w:rsid w:val="00FB0AF6"/>
    <w:rsid w:val="00FB0D0C"/>
    <w:rsid w:val="00FB1013"/>
    <w:rsid w:val="00FB3AF8"/>
    <w:rsid w:val="00FB3ED3"/>
    <w:rsid w:val="00FB4408"/>
    <w:rsid w:val="00FB487F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E0D13"/>
    <w:rsid w:val="00FE1189"/>
    <w:rsid w:val="00FE44A9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21/3/470/&#1610;&#1614;&#1606;&#1618;&#1578;&#1614;&#1607;&#1616;&#1610;&#1606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91CB-0F98-402D-B670-317B3E1D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17</TotalTime>
  <Pages>11</Pages>
  <Words>3013</Words>
  <Characters>17175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2024-09-14T13:40:00Z</dcterms:created>
  <dcterms:modified xsi:type="dcterms:W3CDTF">2024-09-15T03:09:00Z</dcterms:modified>
</cp:coreProperties>
</file>