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96F5EB5" w14:textId="3420AF95" w:rsidR="003C353E" w:rsidRDefault="0070112B" w:rsidP="003C353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7996552" w:history="1">
            <w:r w:rsidR="003C353E" w:rsidRPr="003304F9">
              <w:rPr>
                <w:rStyle w:val="Hyperlink"/>
                <w:noProof/>
                <w:rtl/>
              </w:rPr>
              <w:t>پ</w:t>
            </w:r>
            <w:r w:rsidR="003C353E" w:rsidRPr="003304F9">
              <w:rPr>
                <w:rStyle w:val="Hyperlink"/>
                <w:rFonts w:hint="cs"/>
                <w:noProof/>
                <w:rtl/>
              </w:rPr>
              <w:t>ی</w:t>
            </w:r>
            <w:r w:rsidR="003C353E" w:rsidRPr="003304F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_Toc177996552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2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60910B83" w14:textId="04AA4EAD" w:rsidR="003C353E" w:rsidRDefault="00F0416D" w:rsidP="003C353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3" w:history="1">
            <w:r w:rsidR="003C353E" w:rsidRPr="003304F9">
              <w:rPr>
                <w:rStyle w:val="Hyperlink"/>
                <w:noProof/>
                <w:rtl/>
              </w:rPr>
              <w:t>بحث اول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_Toc177996553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2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37737E8D" w14:textId="7506CCF7" w:rsidR="003C353E" w:rsidRDefault="00F0416D" w:rsidP="003C353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4" w:history="1">
            <w:r w:rsidR="003C353E" w:rsidRPr="003304F9">
              <w:rPr>
                <w:rStyle w:val="Hyperlink"/>
                <w:noProof/>
                <w:rtl/>
              </w:rPr>
              <w:t>بحث دوم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_Toc177996554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2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64CAB885" w14:textId="37B7FF0B" w:rsidR="003C353E" w:rsidRDefault="00F0416D" w:rsidP="003C353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5" w:history="1">
            <w:r w:rsidR="003C353E" w:rsidRPr="003304F9">
              <w:rPr>
                <w:rStyle w:val="Hyperlink"/>
                <w:noProof/>
                <w:rtl/>
              </w:rPr>
              <w:t>بحث سوم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_Toc177996555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2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5015A33A" w14:textId="5CA1D9AF" w:rsidR="003C353E" w:rsidRDefault="00F0416D" w:rsidP="003C353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6" w:history="1">
            <w:r w:rsidR="003C353E" w:rsidRPr="003304F9">
              <w:rPr>
                <w:rStyle w:val="Hyperlink"/>
                <w:noProof/>
                <w:rtl/>
              </w:rPr>
              <w:t>بحث چهارم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_Toc177996556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4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6923CAE6" w14:textId="451262F6" w:rsidR="003C353E" w:rsidRDefault="00F0416D" w:rsidP="003C353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7" w:history="1">
            <w:r w:rsidR="003C353E" w:rsidRPr="003304F9">
              <w:rPr>
                <w:rStyle w:val="Hyperlink"/>
                <w:noProof/>
                <w:rtl/>
              </w:rPr>
              <w:t>بحث پنجم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_Toc177996557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4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1D2BC9CD" w14:textId="26D59037" w:rsidR="003C353E" w:rsidRDefault="00F0416D" w:rsidP="003C353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8" w:history="1">
            <w:r w:rsidR="003C353E" w:rsidRPr="003304F9">
              <w:rPr>
                <w:rStyle w:val="Hyperlink"/>
                <w:noProof/>
                <w:rtl/>
              </w:rPr>
              <w:t>احتمال اول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_Toc177996558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5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33E974B2" w14:textId="59DEDA71" w:rsidR="003C353E" w:rsidRDefault="00F0416D" w:rsidP="003C353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59" w:history="1">
            <w:r w:rsidR="003C353E" w:rsidRPr="003304F9">
              <w:rPr>
                <w:rStyle w:val="Hyperlink"/>
                <w:noProof/>
                <w:rtl/>
              </w:rPr>
              <w:t>احتمال دوم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_Toc177996559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5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1E2EA57C" w14:textId="013BBAB2" w:rsidR="003C353E" w:rsidRDefault="00F0416D" w:rsidP="003C353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96560" w:history="1">
            <w:r w:rsidR="003C353E" w:rsidRPr="003304F9">
              <w:rPr>
                <w:rStyle w:val="Hyperlink"/>
                <w:noProof/>
                <w:rtl/>
              </w:rPr>
              <w:t>وجوه ترج</w:t>
            </w:r>
            <w:r w:rsidR="003C353E" w:rsidRPr="003304F9">
              <w:rPr>
                <w:rStyle w:val="Hyperlink"/>
                <w:rFonts w:hint="cs"/>
                <w:noProof/>
                <w:rtl/>
              </w:rPr>
              <w:t>ی</w:t>
            </w:r>
            <w:r w:rsidR="003C353E" w:rsidRPr="003304F9">
              <w:rPr>
                <w:rStyle w:val="Hyperlink"/>
                <w:noProof/>
                <w:rtl/>
              </w:rPr>
              <w:t>ح احتمال اول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_Toc177996560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6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7E8F5132" w14:textId="6B0A72CA" w:rsidR="003C353E" w:rsidRDefault="00F0416D" w:rsidP="003C35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996561" w:history="1">
            <w:r w:rsidR="003C353E" w:rsidRPr="003304F9">
              <w:rPr>
                <w:rStyle w:val="Hyperlink"/>
                <w:noProof/>
                <w:rtl/>
              </w:rPr>
              <w:t>وجه اول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_Toc177996561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6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5B2AF27C" w14:textId="6A5DD6EA" w:rsidR="003C353E" w:rsidRDefault="00F0416D" w:rsidP="003C35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996562" w:history="1">
            <w:r w:rsidR="003C353E" w:rsidRPr="003304F9">
              <w:rPr>
                <w:rStyle w:val="Hyperlink"/>
                <w:noProof/>
                <w:rtl/>
              </w:rPr>
              <w:t>وجه دوم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_Toc177996562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7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19A55AB0" w14:textId="76D746FC" w:rsidR="003C353E" w:rsidRDefault="00F0416D" w:rsidP="003C35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996563" w:history="1">
            <w:r w:rsidR="003C353E" w:rsidRPr="003304F9">
              <w:rPr>
                <w:rStyle w:val="Hyperlink"/>
                <w:noProof/>
                <w:rtl/>
              </w:rPr>
              <w:t>پاسخ اول به وجه دوم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_Toc177996563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8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7794CB08" w14:textId="2C071B2D" w:rsidR="003C353E" w:rsidRDefault="00F0416D" w:rsidP="003C35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996564" w:history="1">
            <w:r w:rsidR="003C353E" w:rsidRPr="003304F9">
              <w:rPr>
                <w:rStyle w:val="Hyperlink"/>
                <w:noProof/>
                <w:rtl/>
              </w:rPr>
              <w:t>پاسخ دوم به وجه دوم</w:t>
            </w:r>
            <w:r w:rsidR="003C353E">
              <w:rPr>
                <w:noProof/>
                <w:webHidden/>
              </w:rPr>
              <w:tab/>
            </w:r>
            <w:r w:rsidR="003C353E">
              <w:rPr>
                <w:noProof/>
                <w:webHidden/>
              </w:rPr>
              <w:fldChar w:fldCharType="begin"/>
            </w:r>
            <w:r w:rsidR="003C353E">
              <w:rPr>
                <w:noProof/>
                <w:webHidden/>
              </w:rPr>
              <w:instrText xml:space="preserve"> PAGEREF _Toc177996564 \h </w:instrText>
            </w:r>
            <w:r w:rsidR="003C353E">
              <w:rPr>
                <w:noProof/>
                <w:webHidden/>
              </w:rPr>
            </w:r>
            <w:r w:rsidR="003C353E">
              <w:rPr>
                <w:noProof/>
                <w:webHidden/>
              </w:rPr>
              <w:fldChar w:fldCharType="separate"/>
            </w:r>
            <w:r w:rsidR="003C353E">
              <w:rPr>
                <w:noProof/>
                <w:webHidden/>
              </w:rPr>
              <w:t>8</w:t>
            </w:r>
            <w:r w:rsidR="003C353E">
              <w:rPr>
                <w:noProof/>
                <w:webHidden/>
              </w:rPr>
              <w:fldChar w:fldCharType="end"/>
            </w:r>
          </w:hyperlink>
        </w:p>
        <w:p w14:paraId="4A306D47" w14:textId="6B0E2A08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7996552"/>
      <w:r>
        <w:rPr>
          <w:rFonts w:hint="cs"/>
          <w:w w:val="100"/>
          <w:rtl/>
        </w:rPr>
        <w:t>پیشگفتار</w:t>
      </w:r>
      <w:bookmarkEnd w:id="0"/>
    </w:p>
    <w:p w14:paraId="44112F89" w14:textId="15F871A2" w:rsidR="00403F3A" w:rsidRDefault="004F2AC2" w:rsidP="00403F3A">
      <w:pPr>
        <w:rPr>
          <w:rtl/>
        </w:rPr>
      </w:pPr>
      <w:r>
        <w:rPr>
          <w:rFonts w:hint="cs"/>
          <w:rtl/>
        </w:rPr>
        <w:t xml:space="preserve">بحث </w:t>
      </w:r>
      <w:r w:rsidR="00403F3A">
        <w:rPr>
          <w:rtl/>
        </w:rPr>
        <w:t>در ذ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ل</w:t>
      </w:r>
      <w:r w:rsidR="00403F3A">
        <w:rPr>
          <w:rtl/>
        </w:rPr>
        <w:t xml:space="preserve"> مسئله س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و هفتم بود و در محور اول عرض شد آ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ه</w:t>
      </w:r>
      <w:r w:rsidR="00403F3A">
        <w:rPr>
          <w:rtl/>
        </w:rPr>
        <w:t xml:space="preserve"> شر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فه‌ا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که 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ک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از مستثن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ات</w:t>
      </w:r>
      <w:r w:rsidR="00403F3A">
        <w:rPr>
          <w:rtl/>
        </w:rPr>
        <w:t xml:space="preserve"> </w:t>
      </w:r>
      <w:r w:rsidR="005E0552">
        <w:rPr>
          <w:rtl/>
        </w:rPr>
        <w:t>از عدم</w:t>
      </w:r>
      <w:r w:rsidR="00403F3A">
        <w:rPr>
          <w:rtl/>
        </w:rPr>
        <w:t xml:space="preserve"> جواز ابداء ز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نت</w:t>
      </w:r>
      <w:r w:rsidR="00403F3A">
        <w:rPr>
          <w:rtl/>
        </w:rPr>
        <w:t xml:space="preserve"> ذکر کرده است عبارت است از تابع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غ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ر</w:t>
      </w:r>
      <w:r w:rsidR="00403F3A">
        <w:rPr>
          <w:rtl/>
        </w:rPr>
        <w:t xml:space="preserve"> اول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الاربه است که 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ازدهم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استثناء در آ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ه</w:t>
      </w:r>
      <w:r w:rsidR="00403F3A">
        <w:rPr>
          <w:rtl/>
        </w:rPr>
        <w:t xml:space="preserve"> بود. </w:t>
      </w:r>
    </w:p>
    <w:p w14:paraId="62597DAC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مقام اول بحث</w:t>
      </w:r>
      <w:r>
        <w:rPr>
          <w:rFonts w:hint="cs"/>
          <w:rtl/>
        </w:rPr>
        <w:t>ی</w:t>
      </w:r>
      <w:r>
        <w:rPr>
          <w:rtl/>
        </w:rPr>
        <w:t xml:space="preserve"> انجام شد راجع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غض و قطع نظر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14:paraId="1E3726B3" w14:textId="0DFB0F1E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دوم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حدود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بود که </w:t>
      </w:r>
      <w:r w:rsidR="006E46F6">
        <w:rPr>
          <w:rFonts w:hint="cs"/>
          <w:rtl/>
        </w:rPr>
        <w:t>«</w:t>
      </w:r>
      <w:r w:rsidRPr="006E46F6">
        <w:rPr>
          <w:color w:val="008000"/>
          <w:rtl/>
        </w:rPr>
        <w:t>هو اَلْأَحْمَقُ اَلَّذِ</w:t>
      </w:r>
      <w:r w:rsidRPr="006E46F6">
        <w:rPr>
          <w:rFonts w:hint="cs"/>
          <w:color w:val="008000"/>
          <w:rtl/>
        </w:rPr>
        <w:t>ی</w:t>
      </w:r>
      <w:r w:rsidRPr="006E46F6">
        <w:rPr>
          <w:color w:val="008000"/>
          <w:rtl/>
        </w:rPr>
        <w:t xml:space="preserve"> لاَ </w:t>
      </w:r>
      <w:r w:rsidRPr="006E46F6">
        <w:rPr>
          <w:rFonts w:hint="cs"/>
          <w:color w:val="008000"/>
          <w:rtl/>
        </w:rPr>
        <w:t>یَ</w:t>
      </w:r>
      <w:r w:rsidRPr="006E46F6">
        <w:rPr>
          <w:rFonts w:hint="eastAsia"/>
          <w:color w:val="008000"/>
          <w:rtl/>
        </w:rPr>
        <w:t>أْتِ</w:t>
      </w:r>
      <w:r w:rsidRPr="006E46F6">
        <w:rPr>
          <w:rFonts w:hint="cs"/>
          <w:color w:val="008000"/>
          <w:rtl/>
        </w:rPr>
        <w:t>ی</w:t>
      </w:r>
      <w:r w:rsidRPr="006E46F6">
        <w:rPr>
          <w:color w:val="008000"/>
          <w:rtl/>
        </w:rPr>
        <w:t xml:space="preserve"> اَلنِّسَاءَ</w:t>
      </w:r>
      <w:r w:rsidR="006E46F6">
        <w:rPr>
          <w:rFonts w:hint="cs"/>
          <w:rtl/>
        </w:rPr>
        <w:t>»</w:t>
      </w:r>
      <w:r w:rsidR="006E46F6"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C6D72">
        <w:rPr>
          <w:rFonts w:hint="cs"/>
          <w:rtl/>
        </w:rPr>
        <w:t>«</w:t>
      </w:r>
      <w:r w:rsidRPr="005E0552">
        <w:rPr>
          <w:color w:val="008000"/>
          <w:rtl/>
        </w:rPr>
        <w:t>ه</w:t>
      </w:r>
      <w:r w:rsidRPr="00AC6D72">
        <w:rPr>
          <w:color w:val="008000"/>
          <w:rtl/>
        </w:rPr>
        <w:t>و اَلْأَحْمَقُ اَلْمُوَلَّ</w:t>
      </w:r>
      <w:r w:rsidRPr="00AC6D72">
        <w:rPr>
          <w:rFonts w:hint="cs"/>
          <w:color w:val="008000"/>
          <w:rtl/>
        </w:rPr>
        <w:t>ی</w:t>
      </w:r>
      <w:r w:rsidRPr="00AC6D72">
        <w:rPr>
          <w:color w:val="008000"/>
          <w:rtl/>
        </w:rPr>
        <w:t xml:space="preserve"> عَلَ</w:t>
      </w:r>
      <w:r w:rsidRPr="00AC6D72">
        <w:rPr>
          <w:rFonts w:hint="cs"/>
          <w:color w:val="008000"/>
          <w:rtl/>
        </w:rPr>
        <w:t>یْ</w:t>
      </w:r>
      <w:r w:rsidRPr="00AC6D72">
        <w:rPr>
          <w:rFonts w:hint="eastAsia"/>
          <w:color w:val="008000"/>
          <w:rtl/>
        </w:rPr>
        <w:t>هِ</w:t>
      </w:r>
      <w:r w:rsidRPr="00AC6D72">
        <w:rPr>
          <w:color w:val="008000"/>
          <w:rtl/>
        </w:rPr>
        <w:t xml:space="preserve"> اَلَّذِ</w:t>
      </w:r>
      <w:r w:rsidRPr="00AC6D72">
        <w:rPr>
          <w:rFonts w:hint="cs"/>
          <w:color w:val="008000"/>
          <w:rtl/>
        </w:rPr>
        <w:t>ی</w:t>
      </w:r>
      <w:r w:rsidRPr="00AC6D72">
        <w:rPr>
          <w:color w:val="008000"/>
          <w:rtl/>
        </w:rPr>
        <w:t xml:space="preserve"> لاَ </w:t>
      </w:r>
      <w:r w:rsidRPr="00AC6D72">
        <w:rPr>
          <w:rFonts w:hint="cs"/>
          <w:color w:val="008000"/>
          <w:rtl/>
        </w:rPr>
        <w:t>یَ</w:t>
      </w:r>
      <w:r w:rsidRPr="00AC6D72">
        <w:rPr>
          <w:rFonts w:hint="eastAsia"/>
          <w:color w:val="008000"/>
          <w:rtl/>
        </w:rPr>
        <w:t>أْتِ</w:t>
      </w:r>
      <w:r w:rsidRPr="00AC6D72">
        <w:rPr>
          <w:rFonts w:hint="cs"/>
          <w:color w:val="008000"/>
          <w:rtl/>
        </w:rPr>
        <w:t>ی</w:t>
      </w:r>
      <w:r w:rsidR="00AC6D72" w:rsidRPr="00AC6D72">
        <w:rPr>
          <w:color w:val="008000"/>
          <w:rtl/>
        </w:rPr>
        <w:t xml:space="preserve"> اَلنِّسَاءَ</w:t>
      </w:r>
      <w:r w:rsidR="00AC6D72">
        <w:rPr>
          <w:rFonts w:hint="cs"/>
          <w:rtl/>
        </w:rPr>
        <w:t>»</w:t>
      </w:r>
      <w:r w:rsidR="00AC6D72">
        <w:rPr>
          <w:rStyle w:val="FootnoteReference"/>
          <w:rtl/>
        </w:rPr>
        <w:footnoteReference w:id="2"/>
      </w:r>
      <w:r w:rsidR="00AC6D72">
        <w:rPr>
          <w:rFonts w:hint="cs"/>
          <w:rtl/>
        </w:rPr>
        <w:t xml:space="preserve"> </w:t>
      </w:r>
      <w:r>
        <w:rPr>
          <w:rtl/>
        </w:rPr>
        <w:t>و در بعض</w:t>
      </w:r>
      <w:r>
        <w:rPr>
          <w:rFonts w:hint="cs"/>
          <w:rtl/>
        </w:rPr>
        <w:t>ی</w:t>
      </w:r>
      <w:r>
        <w:rPr>
          <w:rtl/>
        </w:rPr>
        <w:t xml:space="preserve"> از نقل‌ها در معان</w:t>
      </w:r>
      <w:r>
        <w:rPr>
          <w:rFonts w:hint="cs"/>
          <w:rtl/>
        </w:rPr>
        <w:t>ی</w:t>
      </w:r>
      <w:r>
        <w:rPr>
          <w:rtl/>
        </w:rPr>
        <w:t xml:space="preserve"> الاخبار هم به جا</w:t>
      </w:r>
      <w:r>
        <w:rPr>
          <w:rFonts w:hint="cs"/>
          <w:rtl/>
        </w:rPr>
        <w:t>ی</w:t>
      </w:r>
      <w:r>
        <w:rPr>
          <w:rtl/>
        </w:rPr>
        <w:t xml:space="preserve"> احمق، ابله آمده بود. </w:t>
      </w:r>
    </w:p>
    <w:p w14:paraId="44D45421" w14:textId="5C02C056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نکات و جهات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E0552">
        <w:rPr>
          <w:rtl/>
        </w:rPr>
        <w:t>مدنظر</w:t>
      </w:r>
      <w:r>
        <w:rPr>
          <w:rtl/>
        </w:rPr>
        <w:t xml:space="preserve"> و مورد بحث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0AC4B2F" w14:textId="77777777" w:rsidR="00403F3A" w:rsidRDefault="00403F3A" w:rsidP="00403F3A">
      <w:pPr>
        <w:pStyle w:val="Heading1"/>
        <w:rPr>
          <w:rtl/>
        </w:rPr>
      </w:pPr>
      <w:bookmarkStart w:id="1" w:name="_Toc177996553"/>
      <w:r>
        <w:rPr>
          <w:rFonts w:hint="eastAsia"/>
          <w:rtl/>
        </w:rPr>
        <w:t>بحث</w:t>
      </w:r>
      <w:r>
        <w:rPr>
          <w:rtl/>
        </w:rPr>
        <w:t xml:space="preserve"> اول</w:t>
      </w:r>
      <w:bookmarkEnd w:id="1"/>
      <w:r>
        <w:rPr>
          <w:rtl/>
        </w:rPr>
        <w:t xml:space="preserve"> </w:t>
      </w:r>
    </w:p>
    <w:p w14:paraId="0CCD11B6" w14:textId="59177D86" w:rsidR="00403F3A" w:rsidRDefault="00403F3A" w:rsidP="006E46F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 w:rsidR="006E46F6">
        <w:rPr>
          <w:rFonts w:hint="cs"/>
          <w:rtl/>
        </w:rPr>
        <w:t>«</w:t>
      </w:r>
      <w:r w:rsidR="006E46F6" w:rsidRPr="006E46F6">
        <w:rPr>
          <w:color w:val="008000"/>
          <w:rtl/>
        </w:rPr>
        <w:t>اَلْأَحْمَقُ اَلَّذِ</w:t>
      </w:r>
      <w:r w:rsidR="006E46F6" w:rsidRPr="006E46F6">
        <w:rPr>
          <w:rFonts w:hint="cs"/>
          <w:color w:val="008000"/>
          <w:rtl/>
        </w:rPr>
        <w:t>ی</w:t>
      </w:r>
      <w:r w:rsidR="006E46F6" w:rsidRPr="006E46F6">
        <w:rPr>
          <w:color w:val="008000"/>
          <w:rtl/>
        </w:rPr>
        <w:t xml:space="preserve"> لاَ </w:t>
      </w:r>
      <w:r w:rsidR="006E46F6" w:rsidRPr="006E46F6">
        <w:rPr>
          <w:rFonts w:hint="cs"/>
          <w:color w:val="008000"/>
          <w:rtl/>
        </w:rPr>
        <w:t>یَ</w:t>
      </w:r>
      <w:r w:rsidR="006E46F6" w:rsidRPr="006E46F6">
        <w:rPr>
          <w:rFonts w:hint="eastAsia"/>
          <w:color w:val="008000"/>
          <w:rtl/>
        </w:rPr>
        <w:t>أْتِ</w:t>
      </w:r>
      <w:r w:rsidR="006E46F6" w:rsidRPr="006E46F6">
        <w:rPr>
          <w:rFonts w:hint="cs"/>
          <w:color w:val="008000"/>
          <w:rtl/>
        </w:rPr>
        <w:t>ی</w:t>
      </w:r>
      <w:r w:rsidR="006E46F6" w:rsidRPr="006E46F6">
        <w:rPr>
          <w:color w:val="008000"/>
          <w:rtl/>
        </w:rPr>
        <w:t xml:space="preserve"> اَلنِّسَاءَ</w:t>
      </w:r>
      <w:r w:rsidR="006E46F6">
        <w:rPr>
          <w:rFonts w:hint="cs"/>
          <w:rtl/>
        </w:rPr>
        <w:t>»</w:t>
      </w:r>
      <w:r>
        <w:rPr>
          <w:rtl/>
        </w:rPr>
        <w:t>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نحو لف و نشر مرتب؟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احمق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به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صفت </w:t>
      </w:r>
      <w:r w:rsidR="006E46F6">
        <w:rPr>
          <w:rFonts w:hint="cs"/>
          <w:rtl/>
        </w:rPr>
        <w:t>«</w:t>
      </w:r>
      <w:r w:rsidR="006E46F6" w:rsidRPr="006E46F6">
        <w:rPr>
          <w:color w:val="008000"/>
          <w:rtl/>
        </w:rPr>
        <w:t>اَلْأَحْمَقُ اَلَّذِ</w:t>
      </w:r>
      <w:r w:rsidR="006E46F6" w:rsidRPr="006E46F6">
        <w:rPr>
          <w:rFonts w:hint="cs"/>
          <w:color w:val="008000"/>
          <w:rtl/>
        </w:rPr>
        <w:t>ی</w:t>
      </w:r>
      <w:r w:rsidR="006E46F6" w:rsidRPr="006E46F6">
        <w:rPr>
          <w:color w:val="008000"/>
          <w:rtl/>
        </w:rPr>
        <w:t xml:space="preserve"> لاَ </w:t>
      </w:r>
      <w:r w:rsidR="006E46F6" w:rsidRPr="006E46F6">
        <w:rPr>
          <w:rFonts w:hint="cs"/>
          <w:color w:val="008000"/>
          <w:rtl/>
        </w:rPr>
        <w:t>یَ</w:t>
      </w:r>
      <w:r w:rsidR="006E46F6" w:rsidRPr="006E46F6">
        <w:rPr>
          <w:rFonts w:hint="eastAsia"/>
          <w:color w:val="008000"/>
          <w:rtl/>
        </w:rPr>
        <w:t>أْتِ</w:t>
      </w:r>
      <w:r w:rsidR="006E46F6" w:rsidRPr="006E46F6">
        <w:rPr>
          <w:rFonts w:hint="cs"/>
          <w:color w:val="008000"/>
          <w:rtl/>
        </w:rPr>
        <w:t>ی</w:t>
      </w:r>
      <w:r w:rsidR="006E46F6" w:rsidRPr="006E46F6">
        <w:rPr>
          <w:color w:val="008000"/>
          <w:rtl/>
        </w:rPr>
        <w:t xml:space="preserve"> اَلنِّسَاءَ</w:t>
      </w:r>
      <w:r w:rsidR="006E46F6">
        <w:rPr>
          <w:rFonts w:hint="cs"/>
          <w:rtl/>
        </w:rPr>
        <w:t>»</w:t>
      </w:r>
      <w:r w:rsidR="006E46F6">
        <w:rPr>
          <w:rFonts w:hint="cs"/>
          <w:rtl/>
        </w:rPr>
        <w:t xml:space="preserve">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فراز دوم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 است که عبارت است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الاربه؟ </w:t>
      </w:r>
    </w:p>
    <w:p w14:paraId="322D191B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بود که دو احتمال وجود داشت؛ احتمال اول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گرچه احتمال دوم 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وجه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کلاً منتف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0728FE2C" w14:textId="77777777" w:rsidR="00403F3A" w:rsidRDefault="00403F3A" w:rsidP="00403F3A">
      <w:pPr>
        <w:pStyle w:val="Heading1"/>
        <w:rPr>
          <w:rtl/>
        </w:rPr>
      </w:pPr>
      <w:bookmarkStart w:id="2" w:name="_Toc177996554"/>
      <w:r>
        <w:rPr>
          <w:rFonts w:hint="eastAsia"/>
          <w:rtl/>
        </w:rPr>
        <w:t>بحث</w:t>
      </w:r>
      <w:r>
        <w:rPr>
          <w:rtl/>
        </w:rPr>
        <w:t xml:space="preserve"> دوم</w:t>
      </w:r>
      <w:bookmarkEnd w:id="2"/>
    </w:p>
    <w:p w14:paraId="4AAB9DE6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شد عبارت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احمق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نکات</w:t>
      </w:r>
      <w:r>
        <w:rPr>
          <w:rFonts w:hint="cs"/>
          <w:rtl/>
        </w:rPr>
        <w:t>ی</w:t>
      </w:r>
      <w:r>
        <w:rPr>
          <w:rtl/>
        </w:rPr>
        <w:t xml:space="preserve"> بود که عرض شد. </w:t>
      </w:r>
    </w:p>
    <w:p w14:paraId="34D55812" w14:textId="77777777" w:rsidR="00403F3A" w:rsidRDefault="00403F3A" w:rsidP="00403F3A">
      <w:pPr>
        <w:pStyle w:val="Heading1"/>
        <w:rPr>
          <w:rtl/>
        </w:rPr>
      </w:pPr>
      <w:bookmarkStart w:id="3" w:name="_Toc177996555"/>
      <w:r>
        <w:rPr>
          <w:rFonts w:hint="eastAsia"/>
          <w:rtl/>
        </w:rPr>
        <w:t>بحث</w:t>
      </w:r>
      <w:r>
        <w:rPr>
          <w:rtl/>
        </w:rPr>
        <w:t xml:space="preserve"> سوم</w:t>
      </w:r>
      <w:bookmarkEnd w:id="3"/>
    </w:p>
    <w:p w14:paraId="77A08A5F" w14:textId="1A5F9FF3" w:rsidR="00403F3A" w:rsidRDefault="00403F3A" w:rsidP="00403F3A">
      <w:pPr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بود، در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نکات</w:t>
      </w:r>
      <w:r>
        <w:rPr>
          <w:rFonts w:hint="cs"/>
          <w:rtl/>
        </w:rPr>
        <w:t>ی</w:t>
      </w:r>
      <w:r>
        <w:rPr>
          <w:rtl/>
        </w:rPr>
        <w:t xml:space="preserve">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E0552">
        <w:rPr>
          <w:rtl/>
        </w:rPr>
        <w:t>آنچه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است با قرائن و شواهد و مناسبات حکم و موضوع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انواع احتمالات</w:t>
      </w:r>
      <w:r>
        <w:rPr>
          <w:rFonts w:hint="cs"/>
          <w:rtl/>
        </w:rPr>
        <w:t>ی</w:t>
      </w:r>
      <w:r>
        <w:rPr>
          <w:rtl/>
        </w:rPr>
        <w:t xml:space="preserve"> که در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رفت،</w:t>
      </w:r>
      <w:r>
        <w:rPr>
          <w:rtl/>
        </w:rPr>
        <w:t xml:space="preserve"> عبارت بود </w:t>
      </w:r>
      <w:r w:rsidR="005E0552">
        <w:rPr>
          <w:rtl/>
        </w:rPr>
        <w:t>از عدم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فقدان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اصل</w:t>
      </w:r>
      <w:r>
        <w:rPr>
          <w:rFonts w:hint="cs"/>
          <w:rtl/>
        </w:rPr>
        <w:t>ی</w:t>
      </w:r>
      <w:r>
        <w:rPr>
          <w:rtl/>
        </w:rPr>
        <w:t xml:space="preserve"> بود که منشأ ج</w:t>
      </w:r>
      <w:r>
        <w:rPr>
          <w:rFonts w:hint="eastAsia"/>
          <w:rtl/>
        </w:rPr>
        <w:t>واز</w:t>
      </w:r>
      <w:r>
        <w:rPr>
          <w:rtl/>
        </w:rPr>
        <w:t xml:space="preserve"> ابداء و جواز نظر </w:t>
      </w:r>
      <w:r w:rsidR="00C519B2">
        <w:rPr>
          <w:rtl/>
        </w:rPr>
        <w:t>می‌شد</w:t>
      </w:r>
      <w:r>
        <w:rPr>
          <w:rtl/>
        </w:rPr>
        <w:t xml:space="preserve"> و صرف فقدان آلت و امثال آن‌ها ملاک نبود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فقدان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همراه با فقدان درک مسائل است، گاه</w:t>
      </w:r>
      <w:r>
        <w:rPr>
          <w:rFonts w:hint="cs"/>
          <w:rtl/>
        </w:rPr>
        <w:t>ی</w:t>
      </w:r>
      <w:r>
        <w:rPr>
          <w:rtl/>
        </w:rPr>
        <w:t xml:space="preserve"> هم درک مسائل از منظر علم اصول</w:t>
      </w:r>
      <w:r>
        <w:rPr>
          <w:rFonts w:hint="cs"/>
          <w:rtl/>
        </w:rPr>
        <w:t>ی</w:t>
      </w:r>
      <w:r>
        <w:rPr>
          <w:rtl/>
        </w:rPr>
        <w:t xml:space="preserve"> در او وجود دارد اما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او وجود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64E94490" w14:textId="3EA5308D" w:rsidR="00403F3A" w:rsidRDefault="005E0552" w:rsidP="00403F3A">
      <w:pPr>
        <w:rPr>
          <w:rtl/>
        </w:rPr>
      </w:pPr>
      <w:r>
        <w:rPr>
          <w:rFonts w:hint="eastAsia"/>
          <w:rtl/>
        </w:rPr>
        <w:t>آنچه</w:t>
      </w:r>
      <w:r w:rsidR="00403F3A">
        <w:rPr>
          <w:rtl/>
        </w:rPr>
        <w:t xml:space="preserve"> د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روز</w:t>
      </w:r>
      <w:r w:rsidR="00403F3A">
        <w:rPr>
          <w:rtl/>
        </w:rPr>
        <w:t xml:space="preserve"> در تقس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م</w:t>
      </w:r>
      <w:r w:rsidR="00403F3A">
        <w:rPr>
          <w:rtl/>
        </w:rPr>
        <w:t xml:space="preserve"> انسان‌ها از منظر قوه عقل نظر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و از منظر قوه عقل عمل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مطرح شد 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ک</w:t>
      </w:r>
      <w:r w:rsidR="00403F3A">
        <w:rPr>
          <w:rtl/>
        </w:rPr>
        <w:t xml:space="preserve"> اصطلاح مرز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بود که محل اختلاف قرار گرفت. </w:t>
      </w:r>
    </w:p>
    <w:p w14:paraId="63F8316F" w14:textId="4CC1EB35" w:rsidR="00403F3A" w:rsidRDefault="00403F3A" w:rsidP="005E0552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</w:t>
      </w:r>
      <w:r w:rsidR="005E0552">
        <w:rPr>
          <w:rtl/>
        </w:rPr>
        <w:t>آنچه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مقالات </w:t>
      </w:r>
      <w:r w:rsidR="005E0552">
        <w:rPr>
          <w:rtl/>
        </w:rPr>
        <w:t>دیده‌ام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اصطلاح مرز</w:t>
      </w:r>
      <w:r>
        <w:rPr>
          <w:rFonts w:hint="cs"/>
          <w:rtl/>
        </w:rPr>
        <w:t>ی</w:t>
      </w:r>
      <w:r>
        <w:rPr>
          <w:rtl/>
        </w:rPr>
        <w:t xml:space="preserve"> در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5E0552">
        <w:rPr>
          <w:rtl/>
        </w:rPr>
        <w:t>هوش‌ها</w:t>
      </w:r>
      <w:r>
        <w:rPr>
          <w:rtl/>
        </w:rPr>
        <w:t>، آ</w:t>
      </w:r>
      <w:r>
        <w:rPr>
          <w:rFonts w:hint="cs"/>
          <w:rtl/>
        </w:rPr>
        <w:t>ی</w:t>
      </w:r>
      <w:r w:rsidR="005E0552">
        <w:rPr>
          <w:rFonts w:hint="cs"/>
          <w:rtl/>
        </w:rPr>
        <w:t>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متوسط هم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438D6975" w14:textId="0D018AE3" w:rsidR="00403F3A" w:rsidRDefault="005E0552" w:rsidP="00403F3A">
      <w:pPr>
        <w:rPr>
          <w:rtl/>
        </w:rPr>
      </w:pPr>
      <w:r>
        <w:rPr>
          <w:rFonts w:hint="eastAsia"/>
          <w:rtl/>
        </w:rPr>
        <w:t>همان‌طور</w:t>
      </w:r>
      <w:r w:rsidR="00403F3A">
        <w:rPr>
          <w:rtl/>
        </w:rPr>
        <w:t xml:space="preserve"> که 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اصطلاح در </w:t>
      </w:r>
      <w:r w:rsidR="00C519B2">
        <w:rPr>
          <w:rtl/>
        </w:rPr>
        <w:t>کاربرد</w:t>
      </w:r>
      <w:r w:rsidR="00403F3A">
        <w:rPr>
          <w:rtl/>
        </w:rPr>
        <w:t xml:space="preserve"> وس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ع‌تر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در اختلالات </w:t>
      </w:r>
      <w:r w:rsidR="00C519B2">
        <w:rPr>
          <w:rtl/>
        </w:rPr>
        <w:t>روان‌شناختی</w:t>
      </w:r>
      <w:r w:rsidR="00403F3A">
        <w:rPr>
          <w:rtl/>
        </w:rPr>
        <w:t xml:space="preserve"> و امثال آن هم به کار م</w:t>
      </w:r>
      <w:r w:rsidR="00403F3A">
        <w:rPr>
          <w:rFonts w:hint="cs"/>
          <w:rtl/>
        </w:rPr>
        <w:t>ی‌</w:t>
      </w:r>
      <w:r w:rsidR="00403F3A">
        <w:rPr>
          <w:rFonts w:hint="eastAsia"/>
          <w:rtl/>
        </w:rPr>
        <w:t>رود</w:t>
      </w:r>
      <w:r w:rsidR="00403F3A">
        <w:rPr>
          <w:rtl/>
        </w:rPr>
        <w:t xml:space="preserve"> و لذا 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کلمه مرز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اصطلاح در واقع مشترک است هم در مفهوم افراد که بهره هوش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آن‌ها و </w:t>
      </w:r>
      <w:r w:rsidR="00C519B2">
        <w:rPr>
          <w:rtl/>
        </w:rPr>
        <w:t>آی‌کیو</w:t>
      </w:r>
      <w:r w:rsidR="00403F3A">
        <w:rPr>
          <w:rtl/>
        </w:rPr>
        <w:t xml:space="preserve"> آن‌ها پا</w:t>
      </w:r>
      <w:r w:rsidR="00403F3A">
        <w:rPr>
          <w:rFonts w:hint="cs"/>
          <w:rtl/>
        </w:rPr>
        <w:t>یی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است گرچه به حد </w:t>
      </w:r>
      <w:r w:rsidR="00C519B2">
        <w:rPr>
          <w:rtl/>
        </w:rPr>
        <w:t>عقب‌ماندگی</w:t>
      </w:r>
      <w:r w:rsidR="00403F3A">
        <w:rPr>
          <w:rtl/>
        </w:rPr>
        <w:t xml:space="preserve"> نرس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ده</w:t>
      </w:r>
      <w:r w:rsidR="00403F3A">
        <w:rPr>
          <w:rtl/>
        </w:rPr>
        <w:t xml:space="preserve"> است استعمال م</w:t>
      </w:r>
      <w:r w:rsidR="00403F3A">
        <w:rPr>
          <w:rFonts w:hint="cs"/>
          <w:rtl/>
        </w:rPr>
        <w:t>ی‌</w:t>
      </w:r>
      <w:r w:rsidR="00403F3A">
        <w:rPr>
          <w:rFonts w:hint="eastAsia"/>
          <w:rtl/>
        </w:rPr>
        <w:t>شود</w:t>
      </w:r>
      <w:r w:rsidR="00403F3A">
        <w:rPr>
          <w:rtl/>
        </w:rPr>
        <w:t xml:space="preserve"> و هم در آ</w:t>
      </w:r>
      <w:r w:rsidR="00403F3A">
        <w:rPr>
          <w:rFonts w:hint="eastAsia"/>
          <w:rtl/>
        </w:rPr>
        <w:t>ن‌ها</w:t>
      </w:r>
      <w:r w:rsidR="00403F3A">
        <w:rPr>
          <w:rtl/>
        </w:rPr>
        <w:t xml:space="preserve"> که شخص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ت</w:t>
      </w:r>
      <w:r w:rsidR="00403F3A">
        <w:rPr>
          <w:rtl/>
        </w:rPr>
        <w:t xml:space="preserve"> مرز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از لحاظ آس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ب‌ها</w:t>
      </w:r>
      <w:r w:rsidR="00403F3A">
        <w:rPr>
          <w:rtl/>
        </w:rPr>
        <w:t xml:space="preserve"> و اختلالات </w:t>
      </w:r>
      <w:r w:rsidR="00C519B2">
        <w:rPr>
          <w:rtl/>
        </w:rPr>
        <w:t>روان‌شناختی</w:t>
      </w:r>
      <w:r w:rsidR="00403F3A">
        <w:rPr>
          <w:rtl/>
        </w:rPr>
        <w:t xml:space="preserve"> دارند به کار م</w:t>
      </w:r>
      <w:r w:rsidR="00403F3A">
        <w:rPr>
          <w:rFonts w:hint="cs"/>
          <w:rtl/>
        </w:rPr>
        <w:t>ی‌</w:t>
      </w:r>
      <w:r w:rsidR="00403F3A">
        <w:rPr>
          <w:rFonts w:hint="eastAsia"/>
          <w:rtl/>
        </w:rPr>
        <w:t>رود</w:t>
      </w:r>
      <w:r w:rsidR="00403F3A">
        <w:rPr>
          <w:rtl/>
        </w:rPr>
        <w:t xml:space="preserve">. </w:t>
      </w:r>
    </w:p>
    <w:p w14:paraId="23138A31" w14:textId="3A334D1B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قرار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5C7F28">
        <w:rPr>
          <w:rtl/>
        </w:rPr>
        <w:t>ظاهراً</w:t>
      </w:r>
      <w:r>
        <w:rPr>
          <w:rtl/>
        </w:rPr>
        <w:t xml:space="preserve"> در هر دو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البته استعمال آن در معنا</w:t>
      </w:r>
      <w:r>
        <w:rPr>
          <w:rFonts w:hint="cs"/>
          <w:rtl/>
        </w:rPr>
        <w:t>ی</w:t>
      </w:r>
      <w:r>
        <w:rPr>
          <w:rtl/>
        </w:rPr>
        <w:t xml:space="preserve">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</w:t>
      </w:r>
    </w:p>
    <w:p w14:paraId="3FA947BA" w14:textId="7DBEA19E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فقدان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 w:rsidR="00C519B2">
        <w:rPr>
          <w:rtl/>
        </w:rPr>
        <w:t>دلایل</w:t>
      </w:r>
      <w:r>
        <w:rPr>
          <w:rtl/>
        </w:rPr>
        <w:t xml:space="preserve"> مختلف ممکن است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فقدان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 w:rsidR="00C519B2">
        <w:rPr>
          <w:rtl/>
        </w:rPr>
        <w:t>دلایل</w:t>
      </w:r>
      <w:r>
        <w:rPr>
          <w:rtl/>
        </w:rPr>
        <w:t xml:space="preserve"> مختلف ممکن است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C3180D0" w14:textId="68774C3E" w:rsidR="00403F3A" w:rsidRDefault="00403F3A" w:rsidP="00403F3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C519B2">
        <w:rPr>
          <w:rtl/>
        </w:rPr>
        <w:t>آی‌کیو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داشته باشد، گرچه ملازم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72278805" w14:textId="58EFF4C0" w:rsidR="00403F3A" w:rsidRDefault="00403F3A" w:rsidP="00403F3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اختلالات </w:t>
      </w:r>
      <w:r w:rsidR="00C519B2">
        <w:rPr>
          <w:rtl/>
        </w:rPr>
        <w:t>روان‌شناختی</w:t>
      </w:r>
      <w:r>
        <w:rPr>
          <w:rtl/>
        </w:rPr>
        <w:t xml:space="preserve"> داشته باشد آن هم ممکن است.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C519B2">
        <w:rPr>
          <w:rtl/>
        </w:rPr>
        <w:t>هیچ‌کدام</w:t>
      </w:r>
      <w:r>
        <w:rPr>
          <w:rtl/>
        </w:rPr>
        <w:t xml:space="preserve"> ملازم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19A2D90" w14:textId="77777777" w:rsidR="00403F3A" w:rsidRDefault="00403F3A" w:rsidP="00403F3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آلات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او هم ممکن است با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ملازم بشود و ممکن است نباشد. </w:t>
      </w:r>
    </w:p>
    <w:p w14:paraId="42D2CFFE" w14:textId="1FF9AD3D" w:rsidR="00403F3A" w:rsidRDefault="00403F3A" w:rsidP="00C519B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شکل‌ها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در هورمون‌ها بکنند،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در هورمون‌ها بدهند. که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ملازم است، چون هورمون‌ها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نظام مشخص</w:t>
      </w:r>
      <w:r>
        <w:rPr>
          <w:rFonts w:hint="cs"/>
          <w:rtl/>
        </w:rPr>
        <w:t>ی</w:t>
      </w:r>
      <w:r>
        <w:rPr>
          <w:rtl/>
        </w:rPr>
        <w:t xml:space="preserve"> دارد، و اگر در </w:t>
      </w:r>
      <w:r w:rsidR="00C519B2">
        <w:rPr>
          <w:rFonts w:hint="cs"/>
          <w:rtl/>
        </w:rPr>
        <w:t>آ</w:t>
      </w:r>
      <w:r>
        <w:rPr>
          <w:rtl/>
        </w:rPr>
        <w:t>ن تصرف</w:t>
      </w:r>
      <w:r>
        <w:rPr>
          <w:rFonts w:hint="cs"/>
          <w:rtl/>
        </w:rPr>
        <w:t>ی</w:t>
      </w:r>
      <w:r>
        <w:rPr>
          <w:rtl/>
        </w:rPr>
        <w:t xml:space="preserve"> انجام 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تصرف در هورمون‌ها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9B2">
        <w:rPr>
          <w:rtl/>
        </w:rPr>
        <w:t>ذی‌ربط</w:t>
      </w:r>
      <w:r>
        <w:rPr>
          <w:rtl/>
        </w:rPr>
        <w:t xml:space="preserve"> انجام شود و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به روش‌ها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C8225A8" w14:textId="3507B4A2" w:rsidR="00403F3A" w:rsidRDefault="00403F3A" w:rsidP="00403F3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روش‌ها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519B2">
        <w:rPr>
          <w:rtl/>
        </w:rPr>
        <w:t>ژنتیکی</w:t>
      </w:r>
      <w:r>
        <w:rPr>
          <w:rFonts w:hint="eastAsia"/>
          <w:rtl/>
        </w:rPr>
        <w:t>،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در ژن‌ها بکند که آن فرمان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و ممکن است. </w:t>
      </w:r>
    </w:p>
    <w:p w14:paraId="17EB6477" w14:textId="4040EFA9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خص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اعمال </w:t>
      </w:r>
      <w:r w:rsidR="00C519B2">
        <w:rPr>
          <w:rtl/>
        </w:rPr>
        <w:t>می‌شد</w:t>
      </w:r>
      <w:r>
        <w:rPr>
          <w:rFonts w:hint="eastAsia"/>
          <w:rtl/>
        </w:rPr>
        <w:t>،</w:t>
      </w:r>
      <w:r>
        <w:rPr>
          <w:rtl/>
        </w:rPr>
        <w:t xml:space="preserve">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روش‌ها</w:t>
      </w:r>
      <w:r>
        <w:rPr>
          <w:rFonts w:hint="cs"/>
          <w:rtl/>
        </w:rPr>
        <w:t>ی</w:t>
      </w:r>
      <w:r w:rsidR="004A35B7">
        <w:rPr>
          <w:rtl/>
        </w:rPr>
        <w:t xml:space="preserve"> ا</w:t>
      </w:r>
      <w:r w:rsidR="004A35B7">
        <w:rPr>
          <w:rFonts w:hint="cs"/>
          <w:rtl/>
        </w:rPr>
        <w:t>ین</w:t>
      </w:r>
      <w:r>
        <w:rPr>
          <w:rtl/>
        </w:rPr>
        <w:t xml:space="preserve"> </w:t>
      </w:r>
      <w:r w:rsidR="004A35B7">
        <w:rPr>
          <w:rFonts w:hint="cs"/>
          <w:rtl/>
        </w:rPr>
        <w:t>اس</w:t>
      </w:r>
      <w:r>
        <w:rPr>
          <w:rtl/>
        </w:rPr>
        <w:t>ت،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آلات از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. آن هم البته ملازم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وجود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با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3C79F92E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روش‌ها و راه‌ها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متصور است که موجب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اصل قصه در نظام ژنت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نظام هورمون</w:t>
      </w:r>
      <w:r>
        <w:rPr>
          <w:rFonts w:hint="cs"/>
          <w:rtl/>
        </w:rPr>
        <w:t>ی</w:t>
      </w:r>
      <w:r>
        <w:rPr>
          <w:rtl/>
        </w:rPr>
        <w:t xml:space="preserve"> است،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اگر به آن جا برسد،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نرسد فاقد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تصرف در هورمون‌ها و ژن‌ها</w:t>
      </w:r>
      <w:r>
        <w:rPr>
          <w:rFonts w:hint="cs"/>
          <w:rtl/>
        </w:rPr>
        <w:t>ی</w:t>
      </w:r>
      <w:r>
        <w:rPr>
          <w:rtl/>
        </w:rPr>
        <w:t xml:space="preserve"> مرتبط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شهوت جنس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شهوت ر</w:t>
      </w:r>
      <w:r>
        <w:rPr>
          <w:rFonts w:hint="eastAsia"/>
          <w:rtl/>
        </w:rPr>
        <w:t>ا</w:t>
      </w:r>
      <w:r>
        <w:rPr>
          <w:rtl/>
        </w:rPr>
        <w:t xml:space="preserve"> کاهش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کند که اصلاً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بشود. آن اصل مسئله است. </w:t>
      </w:r>
    </w:p>
    <w:p w14:paraId="2E592C49" w14:textId="4AFF266E" w:rsidR="00403F3A" w:rsidRDefault="00403F3A" w:rsidP="00403F3A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مهم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اَلنِّسَاءَ با مناسبات حکم و موضوع و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هست، </w:t>
      </w:r>
      <w:r w:rsidR="004A35B7">
        <w:rPr>
          <w:rtl/>
        </w:rPr>
        <w:t>مقصود عدم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فقدان آلات شهو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بلکه مقصود </w:t>
      </w:r>
      <w:r w:rsidR="004A35B7">
        <w:rPr>
          <w:rtl/>
        </w:rPr>
        <w:t>آن عدم</w:t>
      </w:r>
      <w:r>
        <w:rPr>
          <w:rtl/>
        </w:rPr>
        <w:t xml:space="preserve"> وجود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شخص است. </w:t>
      </w:r>
    </w:p>
    <w:p w14:paraId="2E04A671" w14:textId="6C2D319F" w:rsidR="00403F3A" w:rsidRDefault="004A35B7" w:rsidP="00403F3A">
      <w:pPr>
        <w:rPr>
          <w:rtl/>
        </w:rPr>
      </w:pPr>
      <w:r>
        <w:rPr>
          <w:rFonts w:hint="eastAsia"/>
          <w:rtl/>
        </w:rPr>
        <w:t>این عدم</w:t>
      </w:r>
      <w:r w:rsidR="00403F3A">
        <w:rPr>
          <w:rtl/>
        </w:rPr>
        <w:t xml:space="preserve"> وجود تما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ل</w:t>
      </w:r>
      <w:r w:rsidR="00403F3A">
        <w:rPr>
          <w:rtl/>
        </w:rPr>
        <w:t xml:space="preserve"> به </w:t>
      </w:r>
      <w:r w:rsidR="00C519B2">
        <w:rPr>
          <w:rtl/>
        </w:rPr>
        <w:t>دلایل</w:t>
      </w:r>
      <w:r w:rsidR="00403F3A">
        <w:rPr>
          <w:rtl/>
        </w:rPr>
        <w:t xml:space="preserve"> و انحا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مختلف ممکن است محقق شود. 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حاصل بحث سوم در آ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ه</w:t>
      </w:r>
      <w:r w:rsidR="00403F3A">
        <w:rPr>
          <w:rtl/>
        </w:rPr>
        <w:t xml:space="preserve"> شر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فه</w:t>
      </w:r>
      <w:r w:rsidR="00403F3A">
        <w:rPr>
          <w:rtl/>
        </w:rPr>
        <w:t xml:space="preserve"> است. </w:t>
      </w:r>
    </w:p>
    <w:p w14:paraId="03720031" w14:textId="77777777" w:rsidR="00403F3A" w:rsidRDefault="00403F3A" w:rsidP="00403F3A">
      <w:pPr>
        <w:pStyle w:val="Heading1"/>
        <w:rPr>
          <w:rtl/>
        </w:rPr>
      </w:pPr>
      <w:bookmarkStart w:id="4" w:name="_Toc177996556"/>
      <w:r>
        <w:rPr>
          <w:rFonts w:hint="eastAsia"/>
          <w:rtl/>
        </w:rPr>
        <w:t>بحث</w:t>
      </w:r>
      <w:r>
        <w:rPr>
          <w:rtl/>
        </w:rPr>
        <w:t xml:space="preserve"> چهارم</w:t>
      </w:r>
      <w:bookmarkEnd w:id="4"/>
    </w:p>
    <w:p w14:paraId="477E01B0" w14:textId="58A4C92A" w:rsidR="00403F3A" w:rsidRDefault="00403F3A" w:rsidP="00706C8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است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ناظر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آمده است </w:t>
      </w:r>
      <w:r w:rsidR="00706C81">
        <w:rPr>
          <w:rFonts w:hint="cs"/>
          <w:rtl/>
        </w:rPr>
        <w:t>«</w:t>
      </w:r>
      <w:r w:rsidR="00706C81" w:rsidRPr="006E46F6">
        <w:rPr>
          <w:color w:val="008000"/>
          <w:rtl/>
        </w:rPr>
        <w:t>اَلْأَحْمَقُ اَلَّذِ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لاَ </w:t>
      </w:r>
      <w:r w:rsidR="00706C81" w:rsidRPr="006E46F6">
        <w:rPr>
          <w:rFonts w:hint="cs"/>
          <w:color w:val="008000"/>
          <w:rtl/>
        </w:rPr>
        <w:t>یَ</w:t>
      </w:r>
      <w:r w:rsidR="00706C81" w:rsidRPr="006E46F6">
        <w:rPr>
          <w:rFonts w:hint="eastAsia"/>
          <w:color w:val="008000"/>
          <w:rtl/>
        </w:rPr>
        <w:t>أْتِ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اَلنِّسَاءَ</w:t>
      </w:r>
      <w:r w:rsidR="00706C81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اَلْأَحْمَقُ اَلْمُوَلَّ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اَلَّذِ</w:t>
      </w:r>
      <w:r>
        <w:rPr>
          <w:rFonts w:hint="cs"/>
          <w:rtl/>
        </w:rPr>
        <w:t>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اَلنِّسَاءَ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الاخبار،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ابله،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هست، </w:t>
      </w:r>
      <w:r w:rsidR="005E0552">
        <w:rPr>
          <w:rtl/>
        </w:rPr>
        <w:t>همان‌طور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همان مفهوم</w:t>
      </w:r>
      <w:r>
        <w:rPr>
          <w:rFonts w:hint="cs"/>
          <w:rtl/>
        </w:rPr>
        <w:t>ی</w:t>
      </w:r>
      <w:r>
        <w:rPr>
          <w:rtl/>
        </w:rPr>
        <w:t xml:space="preserve"> که عرض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 و موضوع حکم مرکب است از سه عنوان رجال،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و احتراز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موضوع حکم همان رجال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است،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در موضوع ندارد. </w:t>
      </w:r>
    </w:p>
    <w:p w14:paraId="48138505" w14:textId="5850B3EF" w:rsidR="00403F3A" w:rsidRDefault="00403F3A" w:rsidP="00403F3A">
      <w:pPr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سؤال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مطرح است فقط فرق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D40B6">
        <w:rPr>
          <w:rFonts w:hint="eastAsia"/>
          <w:rtl/>
        </w:rPr>
        <w:t>جابه‌جا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احمق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ابله آمده است.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ابله اعم است از واجد و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احمق و ابله هم حماقت عقل نظر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 حماقت عقل عمل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</w:t>
      </w:r>
      <w:r>
        <w:rPr>
          <w:rtl/>
        </w:rPr>
        <w:t xml:space="preserve"> حا</w:t>
      </w:r>
      <w:r>
        <w:rPr>
          <w:rFonts w:hint="eastAsia"/>
          <w:rtl/>
        </w:rPr>
        <w:t>ل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اگر آن باشد،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مفهوم لغو</w:t>
      </w:r>
      <w:r>
        <w:rPr>
          <w:rFonts w:hint="cs"/>
          <w:rtl/>
        </w:rPr>
        <w:t>ی</w:t>
      </w:r>
      <w:r>
        <w:rPr>
          <w:rtl/>
        </w:rPr>
        <w:t xml:space="preserve"> اعم از فقد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2FE2E09E" w14:textId="56286AD9" w:rsidR="00403F3A" w:rsidRDefault="00403F3A" w:rsidP="00403F3A">
      <w:pPr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</w:t>
      </w:r>
      <w:r w:rsidR="004A35B7">
        <w:rPr>
          <w:rtl/>
        </w:rPr>
        <w:t>این‌طور</w:t>
      </w:r>
      <w:r>
        <w:rPr>
          <w:rtl/>
        </w:rPr>
        <w:t xml:space="preserve">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</w:t>
      </w:r>
      <w:r w:rsidR="004A35B7">
        <w:rPr>
          <w:rtl/>
        </w:rPr>
        <w:t>سؤالی</w:t>
      </w:r>
      <w:r>
        <w:rPr>
          <w:rtl/>
        </w:rPr>
        <w:t xml:space="preserve"> که 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مطرح بود و دو احتمال در پاسخ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در مورد احمق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احمق و ابله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 و جزء موضوع مرکب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احمق و ابله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است؟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فقد</w:t>
      </w:r>
      <w:r>
        <w:rPr>
          <w:rFonts w:hint="eastAsia"/>
          <w:rtl/>
        </w:rPr>
        <w:t>ان</w:t>
      </w:r>
      <w:r>
        <w:rPr>
          <w:rtl/>
        </w:rPr>
        <w:t xml:space="preserve">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کثرت داشته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آورده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A35B7">
        <w:rPr>
          <w:rtl/>
        </w:rPr>
        <w:t>سؤالی</w:t>
      </w:r>
      <w:r>
        <w:rPr>
          <w:rtl/>
        </w:rPr>
        <w:t xml:space="preserve"> است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E0552">
        <w:rPr>
          <w:rtl/>
        </w:rPr>
        <w:t>آنچه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مطرح است و الکلام، الکلام آنچه آنجا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DCFD209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tl/>
        </w:rPr>
        <w:t xml:space="preserve"> ما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مؤثر در موضوع حکم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ممکن است کس</w:t>
      </w:r>
      <w:r>
        <w:rPr>
          <w:rFonts w:hint="cs"/>
          <w:rtl/>
        </w:rPr>
        <w:t>ی</w:t>
      </w:r>
      <w:r>
        <w:rPr>
          <w:rtl/>
        </w:rPr>
        <w:t xml:space="preserve"> آن احتمال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به خاطر مناسبات حکم و موضوع و ارتکازات</w:t>
      </w:r>
      <w:r>
        <w:rPr>
          <w:rFonts w:hint="cs"/>
          <w:rtl/>
        </w:rPr>
        <w:t>ی</w:t>
      </w:r>
      <w:r>
        <w:rPr>
          <w:rtl/>
        </w:rPr>
        <w:t xml:space="preserve"> که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مستبعد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دخالت در حکم داشته باشد. </w:t>
      </w:r>
    </w:p>
    <w:p w14:paraId="18B9656F" w14:textId="77777777" w:rsidR="00403F3A" w:rsidRDefault="00403F3A" w:rsidP="00403F3A">
      <w:pPr>
        <w:rPr>
          <w:rtl/>
        </w:rPr>
      </w:pPr>
      <w:r w:rsidRPr="00403F3A">
        <w:rPr>
          <w:rFonts w:hint="eastAsia"/>
          <w:spacing w:val="-4"/>
          <w:rtl/>
        </w:rPr>
        <w:t>عمده</w:t>
      </w:r>
      <w:r w:rsidRPr="00403F3A">
        <w:rPr>
          <w:spacing w:val="-4"/>
          <w:rtl/>
        </w:rPr>
        <w:t xml:space="preserve"> بحث مناسبات حکم و موضوع و ارتکازات بود و محور اصل</w:t>
      </w:r>
      <w:r w:rsidRPr="00403F3A">
        <w:rPr>
          <w:rFonts w:hint="cs"/>
          <w:spacing w:val="-4"/>
          <w:rtl/>
        </w:rPr>
        <w:t>ی</w:t>
      </w:r>
      <w:r w:rsidRPr="00403F3A">
        <w:rPr>
          <w:spacing w:val="-4"/>
          <w:rtl/>
        </w:rPr>
        <w:t xml:space="preserve"> آن احساسات و تما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لات</w:t>
      </w:r>
      <w:r w:rsidRPr="00403F3A">
        <w:rPr>
          <w:spacing w:val="-4"/>
          <w:rtl/>
        </w:rPr>
        <w:t xml:space="preserve"> شهو</w:t>
      </w:r>
      <w:r w:rsidRPr="00403F3A">
        <w:rPr>
          <w:rFonts w:hint="cs"/>
          <w:spacing w:val="-4"/>
          <w:rtl/>
        </w:rPr>
        <w:t>ی</w:t>
      </w:r>
      <w:r w:rsidRPr="00403F3A">
        <w:rPr>
          <w:spacing w:val="-4"/>
          <w:rtl/>
        </w:rPr>
        <w:t xml:space="preserve"> است بع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د</w:t>
      </w:r>
      <w:r w:rsidRPr="00403F3A">
        <w:rPr>
          <w:spacing w:val="-4"/>
          <w:rtl/>
        </w:rPr>
        <w:t xml:space="preserve"> است که چ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زها</w:t>
      </w:r>
      <w:r w:rsidRPr="00403F3A">
        <w:rPr>
          <w:rFonts w:hint="cs"/>
          <w:spacing w:val="-4"/>
          <w:rtl/>
        </w:rPr>
        <w:t>ی</w:t>
      </w:r>
      <w:r w:rsidRPr="00403F3A">
        <w:rPr>
          <w:spacing w:val="-4"/>
          <w:rtl/>
        </w:rPr>
        <w:t xml:space="preserve"> د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گر</w:t>
      </w:r>
      <w:r w:rsidRPr="00403F3A">
        <w:rPr>
          <w:rFonts w:hint="cs"/>
          <w:spacing w:val="-4"/>
          <w:rtl/>
        </w:rPr>
        <w:t>ی</w:t>
      </w:r>
      <w:r w:rsidRPr="00403F3A">
        <w:rPr>
          <w:spacing w:val="-4"/>
          <w:rtl/>
        </w:rPr>
        <w:t xml:space="preserve"> هم دخ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ل</w:t>
      </w:r>
      <w:r w:rsidRPr="00403F3A">
        <w:rPr>
          <w:spacing w:val="-4"/>
          <w:rtl/>
        </w:rPr>
        <w:t xml:space="preserve"> باشد ضمن ا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نکه</w:t>
      </w:r>
      <w:r w:rsidRPr="00403F3A">
        <w:rPr>
          <w:spacing w:val="-4"/>
          <w:rtl/>
        </w:rPr>
        <w:t xml:space="preserve"> 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ک</w:t>
      </w:r>
      <w:r w:rsidRPr="00403F3A">
        <w:rPr>
          <w:spacing w:val="-4"/>
          <w:rtl/>
        </w:rPr>
        <w:t xml:space="preserve"> تقر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ر</w:t>
      </w:r>
      <w:r w:rsidRPr="00403F3A">
        <w:rPr>
          <w:spacing w:val="-4"/>
          <w:rtl/>
        </w:rPr>
        <w:t xml:space="preserve"> د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گر</w:t>
      </w:r>
      <w:r w:rsidRPr="00403F3A">
        <w:rPr>
          <w:rFonts w:hint="cs"/>
          <w:spacing w:val="-4"/>
          <w:rtl/>
        </w:rPr>
        <w:t>ی</w:t>
      </w:r>
      <w:r w:rsidRPr="00403F3A">
        <w:rPr>
          <w:spacing w:val="-4"/>
          <w:rtl/>
        </w:rPr>
        <w:t xml:space="preserve"> هم آورد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م</w:t>
      </w:r>
      <w:r w:rsidRPr="00403F3A">
        <w:rPr>
          <w:spacing w:val="-4"/>
          <w:rtl/>
        </w:rPr>
        <w:t xml:space="preserve"> که جواب ا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ن</w:t>
      </w:r>
      <w:r w:rsidRPr="00403F3A">
        <w:rPr>
          <w:spacing w:val="-4"/>
          <w:rtl/>
        </w:rPr>
        <w:t xml:space="preserve"> در آن وجود داشت و آن تقر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ر</w:t>
      </w:r>
      <w:r w:rsidRPr="00403F3A">
        <w:rPr>
          <w:spacing w:val="-4"/>
          <w:rtl/>
        </w:rPr>
        <w:t xml:space="preserve"> د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گر</w:t>
      </w:r>
      <w:r w:rsidRPr="00403F3A">
        <w:rPr>
          <w:spacing w:val="-4"/>
          <w:rtl/>
        </w:rPr>
        <w:t xml:space="preserve"> الغاء خصوص</w:t>
      </w:r>
      <w:r w:rsidRPr="00403F3A">
        <w:rPr>
          <w:rFonts w:hint="cs"/>
          <w:spacing w:val="-4"/>
          <w:rtl/>
        </w:rPr>
        <w:t>ی</w:t>
      </w:r>
      <w:r w:rsidRPr="00403F3A">
        <w:rPr>
          <w:rFonts w:hint="eastAsia"/>
          <w:spacing w:val="-4"/>
          <w:rtl/>
        </w:rPr>
        <w:t>ت</w:t>
      </w:r>
      <w:r w:rsidRPr="00403F3A">
        <w:rPr>
          <w:spacing w:val="-4"/>
          <w:rtl/>
        </w:rPr>
        <w:t xml:space="preserve"> بود</w:t>
      </w:r>
      <w:r>
        <w:rPr>
          <w:rtl/>
        </w:rPr>
        <w:t xml:space="preserve">. </w:t>
      </w:r>
    </w:p>
    <w:p w14:paraId="75CEBE68" w14:textId="110B8313" w:rsidR="00403F3A" w:rsidRDefault="00403F3A" w:rsidP="003C353E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فرد</w:t>
      </w:r>
      <w:r>
        <w:rPr>
          <w:rFonts w:hint="cs"/>
          <w:rtl/>
        </w:rPr>
        <w:t>ی</w:t>
      </w:r>
      <w:r>
        <w:rPr>
          <w:rtl/>
        </w:rPr>
        <w:t xml:space="preserve"> با تصرفات</w:t>
      </w:r>
      <w:r>
        <w:rPr>
          <w:rFonts w:hint="cs"/>
          <w:rtl/>
        </w:rPr>
        <w:t>ی</w:t>
      </w:r>
      <w:r>
        <w:rPr>
          <w:rtl/>
        </w:rPr>
        <w:t xml:space="preserve"> که در هورمون او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اختلال</w:t>
      </w:r>
      <w:r>
        <w:rPr>
          <w:rFonts w:hint="cs"/>
          <w:rtl/>
        </w:rPr>
        <w:t>ی</w:t>
      </w:r>
      <w:r>
        <w:rPr>
          <w:rtl/>
        </w:rPr>
        <w:t xml:space="preserve"> که در اثر تصادف رو</w:t>
      </w:r>
      <w:r>
        <w:rPr>
          <w:rFonts w:hint="cs"/>
          <w:rtl/>
        </w:rPr>
        <w:t>ی</w:t>
      </w:r>
      <w:r>
        <w:rPr>
          <w:rtl/>
        </w:rPr>
        <w:t xml:space="preserve"> هورمون </w:t>
      </w:r>
      <w:r w:rsidR="004A35B7">
        <w:rPr>
          <w:rtl/>
        </w:rPr>
        <w:t>او پیدا</w:t>
      </w:r>
      <w:r>
        <w:rPr>
          <w:rtl/>
        </w:rPr>
        <w:t xml:space="preserve"> شده است، اصلاً 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مردانگ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را از دست داده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دارد با کس</w:t>
      </w:r>
      <w:r>
        <w:rPr>
          <w:rFonts w:hint="cs"/>
          <w:rtl/>
        </w:rPr>
        <w:t>ی</w:t>
      </w:r>
      <w:r>
        <w:rPr>
          <w:rtl/>
        </w:rPr>
        <w:t xml:space="preserve"> که طبعاً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احمق</w:t>
      </w:r>
      <w:r>
        <w:rPr>
          <w:rFonts w:hint="cs"/>
          <w:rtl/>
        </w:rPr>
        <w:t>ی</w:t>
      </w:r>
      <w:r>
        <w:rPr>
          <w:rtl/>
        </w:rPr>
        <w:t xml:space="preserve"> بود و </w:t>
      </w:r>
      <w:r w:rsidR="004A35B7">
        <w:rPr>
          <w:rtl/>
        </w:rPr>
        <w:t>این‌جوری</w:t>
      </w:r>
      <w:r>
        <w:rPr>
          <w:rtl/>
        </w:rPr>
        <w:t xml:space="preserve"> شد.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</w:t>
      </w:r>
      <w:r>
        <w:rPr>
          <w:rFonts w:hint="eastAsia"/>
          <w:rtl/>
        </w:rPr>
        <w:t>مسئله</w:t>
      </w:r>
      <w:r>
        <w:rPr>
          <w:rtl/>
        </w:rPr>
        <w:t xml:space="preserve"> بود.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چهارم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176B8D13" w14:textId="77777777" w:rsidR="00403F3A" w:rsidRDefault="00403F3A" w:rsidP="00403F3A">
      <w:pPr>
        <w:pStyle w:val="Heading1"/>
        <w:rPr>
          <w:rtl/>
        </w:rPr>
      </w:pPr>
      <w:bookmarkStart w:id="5" w:name="_Toc177996557"/>
      <w:r>
        <w:rPr>
          <w:rFonts w:hint="eastAsia"/>
          <w:rtl/>
        </w:rPr>
        <w:t>بحث</w:t>
      </w:r>
      <w:r>
        <w:rPr>
          <w:rtl/>
        </w:rPr>
        <w:t xml:space="preserve"> پنجم</w:t>
      </w:r>
      <w:bookmarkEnd w:id="5"/>
    </w:p>
    <w:p w14:paraId="140FDDF5" w14:textId="5D894F10" w:rsidR="00403F3A" w:rsidRDefault="00403F3A" w:rsidP="00403F3A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</w:t>
      </w:r>
      <w:r w:rsidR="004A35B7">
        <w:rPr>
          <w:rtl/>
        </w:rPr>
        <w:t>در اینجا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نسبت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است و مثال؟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و الا و لابد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</w:t>
      </w:r>
    </w:p>
    <w:p w14:paraId="3FC2C17E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و دو جور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پاسخ جواب داد؛ </w:t>
      </w:r>
    </w:p>
    <w:p w14:paraId="2D85CF2C" w14:textId="77777777" w:rsidR="00403F3A" w:rsidRDefault="00403F3A" w:rsidP="00403F3A">
      <w:pPr>
        <w:pStyle w:val="Heading2"/>
        <w:rPr>
          <w:rtl/>
        </w:rPr>
      </w:pPr>
      <w:bookmarkStart w:id="6" w:name="_Toc177996558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6"/>
    </w:p>
    <w:p w14:paraId="0169A102" w14:textId="21FE11C2" w:rsidR="00403F3A" w:rsidRDefault="00403F3A" w:rsidP="00403F3A">
      <w:pPr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و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</w:t>
      </w:r>
      <w:r w:rsidR="004A35B7">
        <w:rPr>
          <w:rFonts w:hint="cs"/>
          <w:rtl/>
        </w:rPr>
        <w:t>«</w:t>
      </w:r>
      <w:r w:rsidRPr="00F853CA">
        <w:rPr>
          <w:color w:val="008000"/>
          <w:rtl/>
        </w:rPr>
        <w:t>احمق الذ</w:t>
      </w:r>
      <w:r w:rsidRPr="00F853CA">
        <w:rPr>
          <w:rFonts w:hint="cs"/>
          <w:color w:val="008000"/>
          <w:rtl/>
        </w:rPr>
        <w:t>ی</w:t>
      </w:r>
      <w:r w:rsidRPr="00F853CA">
        <w:rPr>
          <w:color w:val="008000"/>
          <w:rtl/>
        </w:rPr>
        <w:t xml:space="preserve"> لا </w:t>
      </w:r>
      <w:r w:rsidRPr="00F853CA">
        <w:rPr>
          <w:rFonts w:hint="cs"/>
          <w:color w:val="008000"/>
          <w:rtl/>
        </w:rPr>
        <w:t>ی</w:t>
      </w:r>
      <w:r w:rsidRPr="00F853CA">
        <w:rPr>
          <w:rFonts w:hint="eastAsia"/>
          <w:color w:val="008000"/>
          <w:rtl/>
        </w:rPr>
        <w:t>أت</w:t>
      </w:r>
      <w:r w:rsidRPr="00F853CA">
        <w:rPr>
          <w:rFonts w:hint="cs"/>
          <w:color w:val="008000"/>
          <w:rtl/>
        </w:rPr>
        <w:t>ی</w:t>
      </w:r>
      <w:r w:rsidRPr="00F853CA">
        <w:rPr>
          <w:color w:val="008000"/>
          <w:rtl/>
        </w:rPr>
        <w:t xml:space="preserve"> النساء</w:t>
      </w:r>
      <w:r w:rsidR="00F853CA">
        <w:rPr>
          <w:rFonts w:hint="cs"/>
          <w:rtl/>
        </w:rPr>
        <w:t>»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مثال واضح</w:t>
      </w:r>
      <w:r>
        <w:rPr>
          <w:rFonts w:hint="cs"/>
          <w:rtl/>
        </w:rPr>
        <w:t>ی</w:t>
      </w:r>
      <w:r>
        <w:rPr>
          <w:rtl/>
        </w:rPr>
        <w:t xml:space="preserve">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ممکن است باشد. </w:t>
      </w:r>
    </w:p>
    <w:p w14:paraId="4C526AEB" w14:textId="3C0501C1" w:rsidR="00403F3A" w:rsidRDefault="00403F3A" w:rsidP="00403F3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F853CA">
        <w:rPr>
          <w:rtl/>
        </w:rPr>
        <w:t>بنابراین</w:t>
      </w:r>
      <w:r>
        <w:rPr>
          <w:rtl/>
        </w:rPr>
        <w:t xml:space="preserve"> احتمال اول که حمل بر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و مثال گاه</w:t>
      </w:r>
      <w:r>
        <w:rPr>
          <w:rFonts w:hint="cs"/>
          <w:rtl/>
        </w:rPr>
        <w:t>ی</w:t>
      </w:r>
      <w:r>
        <w:rPr>
          <w:rtl/>
        </w:rPr>
        <w:t xml:space="preserve">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مثال بارز و فرد اعلا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فرد خف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0DCA51F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للمتق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عل</w:t>
      </w:r>
      <w:r>
        <w:rPr>
          <w:rFonts w:hint="cs"/>
          <w:rtl/>
        </w:rPr>
        <w:t>یٌ</w:t>
      </w:r>
      <w:r>
        <w:rPr>
          <w:rtl/>
        </w:rPr>
        <w:t xml:space="preserve"> و آل محمدٍ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و 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</w:t>
      </w:r>
    </w:p>
    <w:p w14:paraId="7BB75CD7" w14:textId="7EF9AFC6" w:rsidR="00403F3A" w:rsidRDefault="00403F3A" w:rsidP="00403F3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 خف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مثلاً رزق را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هم رزق شما هست، </w:t>
      </w:r>
      <w:r w:rsidR="00F853CA">
        <w:rPr>
          <w:rtl/>
        </w:rPr>
        <w:t>درحالی‌که</w:t>
      </w:r>
      <w:r>
        <w:rPr>
          <w:rtl/>
        </w:rPr>
        <w:t xml:space="preserve"> ابتدائاً به ذهن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رزق علم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هم رزق است. </w:t>
      </w:r>
    </w:p>
    <w:p w14:paraId="4471A85B" w14:textId="6050234A" w:rsidR="00403F3A" w:rsidRDefault="00403F3A" w:rsidP="00706C81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است که گفته شود که </w:t>
      </w:r>
      <w:r w:rsidR="00706C81">
        <w:rPr>
          <w:rFonts w:hint="cs"/>
          <w:rtl/>
        </w:rPr>
        <w:t>«</w:t>
      </w:r>
      <w:r w:rsidR="00706C81" w:rsidRPr="006E46F6">
        <w:rPr>
          <w:color w:val="008000"/>
          <w:rtl/>
        </w:rPr>
        <w:t>اَلْأَحْمَقُ اَلَّذِ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لاَ </w:t>
      </w:r>
      <w:r w:rsidR="00706C81" w:rsidRPr="006E46F6">
        <w:rPr>
          <w:rFonts w:hint="cs"/>
          <w:color w:val="008000"/>
          <w:rtl/>
        </w:rPr>
        <w:t>یَ</w:t>
      </w:r>
      <w:r w:rsidR="00706C81" w:rsidRPr="006E46F6">
        <w:rPr>
          <w:rFonts w:hint="eastAsia"/>
          <w:color w:val="008000"/>
          <w:rtl/>
        </w:rPr>
        <w:t>أْتِ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اَلنِّسَاءَ</w:t>
      </w:r>
      <w:r w:rsidR="00706C81">
        <w:rPr>
          <w:rFonts w:hint="cs"/>
          <w:rtl/>
        </w:rPr>
        <w:t>»</w:t>
      </w:r>
      <w:r w:rsidR="00706C81">
        <w:rPr>
          <w:rFonts w:hint="cs"/>
          <w:rtl/>
        </w:rPr>
        <w:t xml:space="preserve"> </w:t>
      </w:r>
      <w:r>
        <w:rPr>
          <w:rtl/>
        </w:rPr>
        <w:t>مثال</w:t>
      </w:r>
      <w:r>
        <w:rPr>
          <w:rFonts w:hint="cs"/>
          <w:rtl/>
        </w:rPr>
        <w:t>ی</w:t>
      </w:r>
      <w:r>
        <w:rPr>
          <w:rtl/>
        </w:rPr>
        <w:t xml:space="preserve"> و مصداق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853CA">
        <w:rPr>
          <w:b/>
          <w:bCs/>
          <w:color w:val="007200"/>
          <w:rtl/>
        </w:rPr>
        <w:t>﴿اَلتّٰابِعِ</w:t>
      </w:r>
      <w:r w:rsidR="00F853CA">
        <w:rPr>
          <w:rFonts w:hint="cs"/>
          <w:b/>
          <w:bCs/>
          <w:color w:val="007200"/>
          <w:rtl/>
        </w:rPr>
        <w:t>ی</w:t>
      </w:r>
      <w:r w:rsidR="00F853CA">
        <w:rPr>
          <w:rFonts w:hint="eastAsia"/>
          <w:b/>
          <w:bCs/>
          <w:color w:val="007200"/>
          <w:rtl/>
        </w:rPr>
        <w:t>نَ</w:t>
      </w:r>
      <w:r w:rsidR="00F853CA">
        <w:rPr>
          <w:b/>
          <w:bCs/>
          <w:color w:val="007200"/>
          <w:rtl/>
        </w:rPr>
        <w:t xml:space="preserve"> غَ</w:t>
      </w:r>
      <w:r w:rsidR="00F853CA">
        <w:rPr>
          <w:rFonts w:hint="cs"/>
          <w:b/>
          <w:bCs/>
          <w:color w:val="007200"/>
          <w:rtl/>
        </w:rPr>
        <w:t>یْ</w:t>
      </w:r>
      <w:r w:rsidR="00F853CA">
        <w:rPr>
          <w:rFonts w:hint="eastAsia"/>
          <w:b/>
          <w:bCs/>
          <w:color w:val="007200"/>
          <w:rtl/>
        </w:rPr>
        <w:t>رِ</w:t>
      </w:r>
      <w:r w:rsidR="00F853CA">
        <w:rPr>
          <w:b/>
          <w:bCs/>
          <w:color w:val="007200"/>
          <w:rtl/>
        </w:rPr>
        <w:t xml:space="preserve"> أُولِ</w:t>
      </w:r>
      <w:r w:rsidR="00F853CA">
        <w:rPr>
          <w:rFonts w:hint="cs"/>
          <w:b/>
          <w:bCs/>
          <w:color w:val="007200"/>
          <w:rtl/>
        </w:rPr>
        <w:t>ی</w:t>
      </w:r>
      <w:r w:rsidR="00F853CA">
        <w:rPr>
          <w:b/>
          <w:bCs/>
          <w:color w:val="007200"/>
          <w:rtl/>
        </w:rPr>
        <w:t xml:space="preserve"> اَلْإِرْبَةِ﴾ </w:t>
      </w:r>
      <w:r>
        <w:rPr>
          <w:rtl/>
        </w:rPr>
        <w:t>است،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گاه</w:t>
      </w:r>
      <w:r>
        <w:rPr>
          <w:rFonts w:hint="cs"/>
          <w:rtl/>
        </w:rPr>
        <w:t>ی</w:t>
      </w:r>
      <w:r>
        <w:rPr>
          <w:rtl/>
        </w:rPr>
        <w:t xml:space="preserve"> فرد بارز است و گاه</w:t>
      </w:r>
      <w:r>
        <w:rPr>
          <w:rFonts w:hint="cs"/>
          <w:rtl/>
        </w:rPr>
        <w:t>ی</w:t>
      </w:r>
      <w:r>
        <w:rPr>
          <w:rtl/>
        </w:rPr>
        <w:t xml:space="preserve"> فرد خف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هر دو احتمال دارد و فرد خف</w:t>
      </w:r>
      <w:r>
        <w:rPr>
          <w:rFonts w:hint="cs"/>
          <w:rtl/>
        </w:rPr>
        <w:t>ی</w:t>
      </w:r>
      <w:r>
        <w:rPr>
          <w:rtl/>
        </w:rPr>
        <w:t xml:space="preserve">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ذهن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خص</w:t>
      </w:r>
      <w:r>
        <w:rPr>
          <w:rFonts w:hint="cs"/>
          <w:rtl/>
        </w:rPr>
        <w:t>ی</w:t>
      </w:r>
      <w:r>
        <w:rPr>
          <w:rtl/>
        </w:rPr>
        <w:t xml:space="preserve"> هستند و خانه‌زاد هستند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تابع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احمق است و کمبود دارد در ساختار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ملحق به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احتمال. </w:t>
      </w:r>
    </w:p>
    <w:p w14:paraId="57547576" w14:textId="77777777" w:rsidR="00403F3A" w:rsidRDefault="00403F3A" w:rsidP="00403F3A">
      <w:pPr>
        <w:pStyle w:val="Heading2"/>
        <w:rPr>
          <w:rtl/>
        </w:rPr>
      </w:pPr>
      <w:bookmarkStart w:id="7" w:name="_Toc17799655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7"/>
    </w:p>
    <w:p w14:paraId="5E2B17DE" w14:textId="683AFFDF" w:rsidR="00403F3A" w:rsidRDefault="00403F3A" w:rsidP="00706C8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853CA">
        <w:rPr>
          <w:b/>
          <w:bCs/>
          <w:color w:val="007200"/>
          <w:rtl/>
        </w:rPr>
        <w:t>﴿اَلتّٰابِعِ</w:t>
      </w:r>
      <w:r w:rsidR="00F853CA">
        <w:rPr>
          <w:rFonts w:hint="cs"/>
          <w:b/>
          <w:bCs/>
          <w:color w:val="007200"/>
          <w:rtl/>
        </w:rPr>
        <w:t>ی</w:t>
      </w:r>
      <w:r w:rsidR="00F853CA">
        <w:rPr>
          <w:rFonts w:hint="eastAsia"/>
          <w:b/>
          <w:bCs/>
          <w:color w:val="007200"/>
          <w:rtl/>
        </w:rPr>
        <w:t>نَ</w:t>
      </w:r>
      <w:r w:rsidR="00F853CA">
        <w:rPr>
          <w:b/>
          <w:bCs/>
          <w:color w:val="007200"/>
          <w:rtl/>
        </w:rPr>
        <w:t xml:space="preserve"> غَ</w:t>
      </w:r>
      <w:r w:rsidR="00F853CA">
        <w:rPr>
          <w:rFonts w:hint="cs"/>
          <w:b/>
          <w:bCs/>
          <w:color w:val="007200"/>
          <w:rtl/>
        </w:rPr>
        <w:t>یْ</w:t>
      </w:r>
      <w:r w:rsidR="00F853CA">
        <w:rPr>
          <w:rFonts w:hint="eastAsia"/>
          <w:b/>
          <w:bCs/>
          <w:color w:val="007200"/>
          <w:rtl/>
        </w:rPr>
        <w:t>رِ</w:t>
      </w:r>
      <w:r w:rsidR="00F853CA">
        <w:rPr>
          <w:b/>
          <w:bCs/>
          <w:color w:val="007200"/>
          <w:rtl/>
        </w:rPr>
        <w:t xml:space="preserve"> أُولِ</w:t>
      </w:r>
      <w:r w:rsidR="00F853CA">
        <w:rPr>
          <w:rFonts w:hint="cs"/>
          <w:b/>
          <w:bCs/>
          <w:color w:val="007200"/>
          <w:rtl/>
        </w:rPr>
        <w:t>ی</w:t>
      </w:r>
      <w:r w:rsidR="00F853CA">
        <w:rPr>
          <w:b/>
          <w:bCs/>
          <w:color w:val="007200"/>
          <w:rtl/>
        </w:rPr>
        <w:t xml:space="preserve"> اَلْإِرْبَةِ﴾ </w:t>
      </w:r>
      <w:r>
        <w:rPr>
          <w:rtl/>
        </w:rPr>
        <w:t>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706C81">
        <w:rPr>
          <w:rFonts w:hint="cs"/>
          <w:rtl/>
        </w:rPr>
        <w:t>«</w:t>
      </w:r>
      <w:r w:rsidR="00706C81" w:rsidRPr="006E46F6">
        <w:rPr>
          <w:color w:val="008000"/>
          <w:rtl/>
        </w:rPr>
        <w:t>اَلْأَحْمَقُ اَلَّذِ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لاَ </w:t>
      </w:r>
      <w:r w:rsidR="00706C81" w:rsidRPr="006E46F6">
        <w:rPr>
          <w:rFonts w:hint="cs"/>
          <w:color w:val="008000"/>
          <w:rtl/>
        </w:rPr>
        <w:t>یَ</w:t>
      </w:r>
      <w:r w:rsidR="00706C81" w:rsidRPr="006E46F6">
        <w:rPr>
          <w:rFonts w:hint="eastAsia"/>
          <w:color w:val="008000"/>
          <w:rtl/>
        </w:rPr>
        <w:t>أْتِ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اَلنِّسَاءَ</w:t>
      </w:r>
      <w:r w:rsidR="00706C81">
        <w:rPr>
          <w:rFonts w:hint="cs"/>
          <w:rtl/>
        </w:rPr>
        <w:t>»</w:t>
      </w:r>
      <w:r w:rsidR="00706C81">
        <w:rPr>
          <w:rFonts w:hint="cs"/>
          <w:rtl/>
        </w:rPr>
        <w:t xml:space="preserve"> </w:t>
      </w:r>
      <w:r>
        <w:rPr>
          <w:rtl/>
        </w:rPr>
        <w:t>و احمق را هم حمل بر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363F7DFC" w14:textId="7A5B80C9" w:rsidR="00403F3A" w:rsidRDefault="00F853CA" w:rsidP="00403F3A">
      <w:pPr>
        <w:rPr>
          <w:rtl/>
        </w:rPr>
      </w:pPr>
      <w:r>
        <w:rPr>
          <w:rFonts w:hint="eastAsia"/>
          <w:rtl/>
        </w:rPr>
        <w:t>بنابراین</w:t>
      </w:r>
      <w:r w:rsidR="00403F3A">
        <w:rPr>
          <w:rtl/>
        </w:rPr>
        <w:t xml:space="preserve"> احتمال، </w:t>
      </w:r>
      <w:r>
        <w:rPr>
          <w:rtl/>
        </w:rPr>
        <w:t>بنابر</w:t>
      </w:r>
      <w:r>
        <w:rPr>
          <w:rFonts w:hint="cs"/>
          <w:rtl/>
        </w:rPr>
        <w:t xml:space="preserve"> </w:t>
      </w:r>
      <w:r>
        <w:rPr>
          <w:rtl/>
        </w:rPr>
        <w:t>این</w:t>
      </w:r>
      <w:r w:rsidR="00403F3A">
        <w:rPr>
          <w:rFonts w:hint="eastAsia"/>
          <w:rtl/>
        </w:rPr>
        <w:t>که</w:t>
      </w:r>
      <w:r w:rsidR="00403F3A">
        <w:rPr>
          <w:rtl/>
        </w:rPr>
        <w:t xml:space="preserve"> تفس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ر</w:t>
      </w:r>
      <w:r w:rsidR="00403F3A">
        <w:rPr>
          <w:rtl/>
        </w:rPr>
        <w:t xml:space="preserve"> حصر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بدان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م</w:t>
      </w:r>
      <w:r w:rsidR="00403F3A">
        <w:rPr>
          <w:rtl/>
        </w:rPr>
        <w:t xml:space="preserve"> و ق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د</w:t>
      </w:r>
      <w:r w:rsidR="00403F3A">
        <w:rPr>
          <w:rtl/>
        </w:rPr>
        <w:t xml:space="preserve"> احمق را هم ق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د</w:t>
      </w:r>
      <w:r w:rsidR="00403F3A">
        <w:rPr>
          <w:rtl/>
        </w:rPr>
        <w:t xml:space="preserve"> غالب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ندان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م،</w:t>
      </w:r>
      <w:r w:rsidR="00403F3A">
        <w:rPr>
          <w:rtl/>
        </w:rPr>
        <w:t xml:space="preserve"> آن وقت روا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ات،</w:t>
      </w:r>
      <w:r w:rsidR="00403F3A">
        <w:rPr>
          <w:rtl/>
        </w:rPr>
        <w:t xml:space="preserve"> آ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ه</w:t>
      </w:r>
      <w:r w:rsidR="00403F3A">
        <w:rPr>
          <w:rtl/>
        </w:rPr>
        <w:t xml:space="preserve"> را کاملاً محدود م</w:t>
      </w:r>
      <w:r w:rsidR="00403F3A">
        <w:rPr>
          <w:rFonts w:hint="cs"/>
          <w:rtl/>
        </w:rPr>
        <w:t>ی‌</w:t>
      </w:r>
      <w:r w:rsidR="00403F3A">
        <w:rPr>
          <w:rFonts w:hint="eastAsia"/>
          <w:rtl/>
        </w:rPr>
        <w:t>کند،</w:t>
      </w:r>
      <w:r w:rsidR="00403F3A">
        <w:rPr>
          <w:rtl/>
        </w:rPr>
        <w:t xml:space="preserve"> م</w:t>
      </w:r>
      <w:r w:rsidR="00403F3A">
        <w:rPr>
          <w:rFonts w:hint="cs"/>
          <w:rtl/>
        </w:rPr>
        <w:t>ی‌</w:t>
      </w:r>
      <w:r w:rsidR="00403F3A">
        <w:rPr>
          <w:rFonts w:hint="eastAsia"/>
          <w:rtl/>
        </w:rPr>
        <w:t>گو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د</w:t>
      </w:r>
      <w:r w:rsidR="00403F3A">
        <w:rPr>
          <w:rtl/>
        </w:rPr>
        <w:t xml:space="preserve"> مقصود از تابع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غ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ر</w:t>
      </w:r>
      <w:r w:rsidR="00403F3A">
        <w:rPr>
          <w:rtl/>
        </w:rPr>
        <w:t xml:space="preserve"> اول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الاربه که استثناء 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ازدهم</w:t>
      </w:r>
      <w:r w:rsidR="00403F3A">
        <w:rPr>
          <w:rtl/>
        </w:rPr>
        <w:t xml:space="preserve"> در آ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ه</w:t>
      </w:r>
      <w:r w:rsidR="00403F3A">
        <w:rPr>
          <w:rtl/>
        </w:rPr>
        <w:t xml:space="preserve"> </w:t>
      </w:r>
      <w:r>
        <w:rPr>
          <w:rtl/>
        </w:rPr>
        <w:t>سی‌ویک</w:t>
      </w:r>
      <w:r w:rsidR="00403F3A">
        <w:rPr>
          <w:rtl/>
        </w:rPr>
        <w:t xml:space="preserve"> سوره نور هست، فقط احمقان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هستند و ابلهان</w:t>
      </w:r>
      <w:r w:rsidR="00403F3A">
        <w:rPr>
          <w:rFonts w:hint="cs"/>
          <w:rtl/>
        </w:rPr>
        <w:t>ی</w:t>
      </w:r>
      <w:r w:rsidR="00403F3A">
        <w:rPr>
          <w:rtl/>
        </w:rPr>
        <w:t xml:space="preserve"> که لا 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أتون</w:t>
      </w:r>
      <w:r w:rsidR="00403F3A">
        <w:rPr>
          <w:rtl/>
        </w:rPr>
        <w:t xml:space="preserve"> الن</w:t>
      </w:r>
      <w:r w:rsidR="00403F3A">
        <w:rPr>
          <w:rFonts w:hint="eastAsia"/>
          <w:rtl/>
        </w:rPr>
        <w:t>ساء</w:t>
      </w:r>
      <w:r w:rsidR="00403F3A">
        <w:rPr>
          <w:rtl/>
        </w:rPr>
        <w:t xml:space="preserve"> هستند. </w:t>
      </w:r>
    </w:p>
    <w:p w14:paraId="3CD0FA53" w14:textId="6D56E4D9" w:rsidR="00403F3A" w:rsidRDefault="00403F3A" w:rsidP="00403F3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فرد </w:t>
      </w:r>
      <w:r w:rsidR="005C7F28">
        <w:rPr>
          <w:rtl/>
        </w:rPr>
        <w:t>کهن‌سالی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قوه شهوان</w:t>
      </w:r>
      <w:r>
        <w:rPr>
          <w:rFonts w:hint="cs"/>
          <w:rtl/>
        </w:rPr>
        <w:t>ی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قوه شهوان</w:t>
      </w:r>
      <w:r>
        <w:rPr>
          <w:rFonts w:hint="cs"/>
          <w:rtl/>
        </w:rPr>
        <w:t>ی</w:t>
      </w:r>
      <w:r>
        <w:rPr>
          <w:rtl/>
        </w:rPr>
        <w:t xml:space="preserve"> خود را از دست داده است،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کرد. </w:t>
      </w:r>
    </w:p>
    <w:p w14:paraId="38200A75" w14:textId="5F5A69A4" w:rsidR="00403F3A" w:rsidRDefault="00F853CA" w:rsidP="00403F3A">
      <w:pPr>
        <w:rPr>
          <w:rtl/>
        </w:rPr>
      </w:pPr>
      <w:r>
        <w:rPr>
          <w:rFonts w:hint="eastAsia"/>
          <w:rtl/>
        </w:rPr>
        <w:t>بنابراین</w:t>
      </w:r>
      <w:r w:rsidR="00403F3A">
        <w:rPr>
          <w:rtl/>
        </w:rPr>
        <w:t xml:space="preserve"> دو احتمال از ا</w:t>
      </w:r>
      <w:r w:rsidR="00403F3A">
        <w:rPr>
          <w:rFonts w:hint="cs"/>
          <w:rtl/>
        </w:rPr>
        <w:t>ی</w:t>
      </w:r>
      <w:r w:rsidR="00403F3A">
        <w:rPr>
          <w:rFonts w:hint="eastAsia"/>
          <w:rtl/>
        </w:rPr>
        <w:t>ن</w:t>
      </w:r>
      <w:r w:rsidR="00403F3A">
        <w:rPr>
          <w:rtl/>
        </w:rPr>
        <w:t xml:space="preserve"> منظر وجود دارد؛ </w:t>
      </w:r>
    </w:p>
    <w:p w14:paraId="403E0F35" w14:textId="4662D6F0" w:rsidR="00403F3A" w:rsidRDefault="00403F3A" w:rsidP="00706C8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06C81">
        <w:rPr>
          <w:rFonts w:hint="cs"/>
          <w:rtl/>
        </w:rPr>
        <w:t>«</w:t>
      </w:r>
      <w:r w:rsidR="00706C81" w:rsidRPr="006E46F6">
        <w:rPr>
          <w:color w:val="008000"/>
          <w:rtl/>
        </w:rPr>
        <w:t>اَلْأَحْمَقُ اَلَّذِ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لاَ </w:t>
      </w:r>
      <w:r w:rsidR="00706C81" w:rsidRPr="006E46F6">
        <w:rPr>
          <w:rFonts w:hint="cs"/>
          <w:color w:val="008000"/>
          <w:rtl/>
        </w:rPr>
        <w:t>یَ</w:t>
      </w:r>
      <w:r w:rsidR="00706C81" w:rsidRPr="006E46F6">
        <w:rPr>
          <w:rFonts w:hint="eastAsia"/>
          <w:color w:val="008000"/>
          <w:rtl/>
        </w:rPr>
        <w:t>أْتِ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اَلنِّسَاءَ</w:t>
      </w:r>
      <w:r w:rsidR="00706C81">
        <w:rPr>
          <w:rFonts w:hint="cs"/>
          <w:rtl/>
        </w:rPr>
        <w:t>»</w:t>
      </w:r>
      <w:r w:rsidR="00706C81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باب ذکر مثال است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متداول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هم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بارز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خف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7DA42E4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بودن در صورت</w:t>
      </w:r>
      <w:r>
        <w:rPr>
          <w:rFonts w:hint="cs"/>
          <w:rtl/>
        </w:rPr>
        <w:t>ی</w:t>
      </w:r>
      <w:r>
        <w:rPr>
          <w:rtl/>
        </w:rPr>
        <w:t xml:space="preserve"> اثر متفاوت</w:t>
      </w:r>
      <w:r>
        <w:rPr>
          <w:rFonts w:hint="cs"/>
          <w:rtl/>
        </w:rPr>
        <w:t>ی</w:t>
      </w:r>
      <w:r>
        <w:rPr>
          <w:rtl/>
        </w:rPr>
        <w:t xml:space="preserve"> 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غالب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باز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احمق هم غالب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است، آ</w:t>
      </w:r>
      <w:r>
        <w:rPr>
          <w:rFonts w:hint="eastAsia"/>
          <w:rtl/>
        </w:rPr>
        <w:t>ن</w:t>
      </w:r>
      <w:r>
        <w:rPr>
          <w:rtl/>
        </w:rPr>
        <w:t xml:space="preserve"> وقت فضا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B44E81C" w14:textId="22FB9934" w:rsidR="00403F3A" w:rsidRDefault="00403F3A" w:rsidP="00403F3A">
      <w:pPr>
        <w:rPr>
          <w:rtl/>
        </w:rPr>
      </w:pPr>
      <w:r>
        <w:rPr>
          <w:rFonts w:hint="eastAsia"/>
          <w:rtl/>
        </w:rPr>
        <w:t>مستثنا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E0552">
        <w:rPr>
          <w:rtl/>
        </w:rPr>
        <w:t>از عدم</w:t>
      </w:r>
      <w:r>
        <w:rPr>
          <w:rtl/>
        </w:rPr>
        <w:t xml:space="preserve"> جواز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وعدم 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مورد؛ آنجا که ابله و احمق باشد و فاقد قوه شهوان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</w:p>
    <w:p w14:paraId="1D897EB9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که فاقد قوه شهوان</w:t>
      </w:r>
      <w:r>
        <w:rPr>
          <w:rFonts w:hint="cs"/>
          <w:rtl/>
        </w:rPr>
        <w:t>ی</w:t>
      </w:r>
      <w:r>
        <w:rPr>
          <w:rtl/>
        </w:rPr>
        <w:t xml:space="preserve"> هستند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و جزء استثنائات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 فقه</w:t>
      </w:r>
      <w:r>
        <w:rPr>
          <w:rFonts w:hint="cs"/>
          <w:rtl/>
        </w:rPr>
        <w:t>ی</w:t>
      </w:r>
      <w:r>
        <w:rPr>
          <w:rtl/>
        </w:rPr>
        <w:t xml:space="preserve"> را دارد. </w:t>
      </w:r>
    </w:p>
    <w:p w14:paraId="3ECF3F1F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البته عرض کردم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2FB55FC7" w14:textId="77777777" w:rsidR="00403F3A" w:rsidRDefault="00403F3A" w:rsidP="00403F3A">
      <w:pPr>
        <w:pStyle w:val="Heading2"/>
        <w:rPr>
          <w:rtl/>
        </w:rPr>
      </w:pPr>
      <w:bookmarkStart w:id="8" w:name="_Toc177996560"/>
      <w:r>
        <w:rPr>
          <w:rFonts w:hint="eastAsia"/>
          <w:rtl/>
        </w:rPr>
        <w:t>وجوه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احتمال اول</w:t>
      </w:r>
      <w:bookmarkEnd w:id="8"/>
    </w:p>
    <w:p w14:paraId="5C283520" w14:textId="1EDD6C75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احتمال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مثال است ممکن است </w:t>
      </w:r>
      <w:r w:rsidR="004A35B7">
        <w:rPr>
          <w:rtl/>
        </w:rPr>
        <w:t>این‌طور</w:t>
      </w:r>
      <w:r>
        <w:rPr>
          <w:rtl/>
        </w:rPr>
        <w:t xml:space="preserve"> گفته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وجه برا</w:t>
      </w:r>
      <w:r>
        <w:rPr>
          <w:rFonts w:hint="cs"/>
          <w:rtl/>
        </w:rPr>
        <w:t>ی</w:t>
      </w:r>
      <w:r>
        <w:rPr>
          <w:rtl/>
        </w:rPr>
        <w:t xml:space="preserve"> احتمال اول و 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و مثال، ذکر شود. </w:t>
      </w:r>
    </w:p>
    <w:p w14:paraId="0D8AF2AE" w14:textId="77777777" w:rsidR="00403F3A" w:rsidRDefault="00403F3A" w:rsidP="00403F3A">
      <w:pPr>
        <w:pStyle w:val="Heading3"/>
        <w:rPr>
          <w:rtl/>
        </w:rPr>
      </w:pPr>
      <w:bookmarkStart w:id="9" w:name="_Toc177996561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9"/>
    </w:p>
    <w:p w14:paraId="268CBFD3" w14:textId="548426D0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ذکر مثال و مصداق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7F28">
        <w:rPr>
          <w:rtl/>
        </w:rPr>
        <w:t>رایج</w:t>
      </w:r>
      <w:r>
        <w:rPr>
          <w:rtl/>
        </w:rPr>
        <w:t xml:space="preserve"> و متداول است، واقعاً وقت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مراجعه 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غالب 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ذکر مثال‌ها است. </w:t>
      </w:r>
    </w:p>
    <w:p w14:paraId="00A7C77D" w14:textId="4AEF6DD6" w:rsidR="00403F3A" w:rsidRDefault="00403F3A" w:rsidP="00403F3A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مثال‌ها به عنوان مصداق بارز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هست) ذکر مثال خف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5C7F28">
        <w:rPr>
          <w:rtl/>
        </w:rPr>
        <w:t>همین‌طور</w:t>
      </w:r>
      <w:r>
        <w:rPr>
          <w:rtl/>
        </w:rPr>
        <w:t xml:space="preserve"> آدم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تبادر به ذهن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عنوان جنس</w:t>
      </w:r>
      <w:r>
        <w:rPr>
          <w:rFonts w:hint="cs"/>
          <w:rtl/>
        </w:rPr>
        <w:t>ی</w:t>
      </w:r>
      <w:r>
        <w:rPr>
          <w:rtl/>
        </w:rPr>
        <w:t xml:space="preserve"> و مطلق،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 </w:t>
      </w:r>
    </w:p>
    <w:p w14:paraId="3F9CC4FA" w14:textId="07B7B03B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tl/>
        </w:rPr>
        <w:t xml:space="preserve"> در واقع ذکر امثله‌ا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 وارده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که افراد خف</w:t>
      </w:r>
      <w:r>
        <w:rPr>
          <w:rFonts w:hint="cs"/>
          <w:rtl/>
        </w:rPr>
        <w:t>ی</w:t>
      </w:r>
      <w:r>
        <w:rPr>
          <w:rtl/>
        </w:rPr>
        <w:t xml:space="preserve"> هستند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آدم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لغت هم تابع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طبق قاعده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بالاتر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</w:t>
      </w:r>
      <w:r>
        <w:rPr>
          <w:rFonts w:hint="eastAsia"/>
          <w:rtl/>
        </w:rPr>
        <w:t>اق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مصداق برا</w:t>
      </w:r>
      <w:r>
        <w:rPr>
          <w:rFonts w:hint="cs"/>
          <w:rtl/>
        </w:rPr>
        <w:t>ی</w:t>
      </w:r>
      <w:r>
        <w:rPr>
          <w:rtl/>
        </w:rPr>
        <w:t xml:space="preserve"> مفهوم به نحو قواعد ظهورات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ولو مصداق خف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</w:t>
      </w:r>
      <w:r w:rsidR="005C7F28">
        <w:rPr>
          <w:rtl/>
        </w:rPr>
        <w:t>تأویل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 xml:space="preserve"> به لحاظ ظهورات، منته</w:t>
      </w:r>
      <w:r>
        <w:rPr>
          <w:rFonts w:hint="cs"/>
          <w:rtl/>
        </w:rPr>
        <w:t>ی</w:t>
      </w:r>
      <w:r>
        <w:rPr>
          <w:rtl/>
        </w:rPr>
        <w:t xml:space="preserve"> ما با اتکاء بر معصوم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</w:t>
      </w:r>
      <w:r w:rsidR="005C7F28">
        <w:rPr>
          <w:rtl/>
        </w:rPr>
        <w:t>تأویل</w:t>
      </w:r>
      <w:r>
        <w:rPr>
          <w:rtl/>
        </w:rPr>
        <w:t xml:space="preserve"> و باطن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C3D77FF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 اول برا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احتمال اول آن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کثرت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مصداق و حصر</w:t>
      </w:r>
      <w:r>
        <w:rPr>
          <w:rFonts w:hint="cs"/>
          <w:rtl/>
        </w:rPr>
        <w:t>ی</w:t>
      </w:r>
      <w:r>
        <w:rPr>
          <w:rtl/>
        </w:rPr>
        <w:t xml:space="preserve"> از آن استفاده نشود. </w:t>
      </w:r>
    </w:p>
    <w:p w14:paraId="5D315A63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کثرت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ما را به سمت حمل 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ببرد 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9655F68" w14:textId="0515757E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اهل الذکر هم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5C7F2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اهل الذکر، ظهور ابتدا</w:t>
      </w:r>
      <w:r>
        <w:rPr>
          <w:rFonts w:hint="cs"/>
          <w:rtl/>
        </w:rPr>
        <w:t>یی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حت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است. به آ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آن روز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آنجا که ظهور خوب</w:t>
      </w:r>
      <w:r>
        <w:rPr>
          <w:rFonts w:hint="cs"/>
          <w:rtl/>
        </w:rPr>
        <w:t>ی</w:t>
      </w:r>
      <w:r>
        <w:rPr>
          <w:rtl/>
        </w:rPr>
        <w:t xml:space="preserve"> در بادئ امر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باز آدم دقت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109F1A5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مثال و مصداق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است. </w:t>
      </w:r>
    </w:p>
    <w:p w14:paraId="0588311E" w14:textId="77582B6E" w:rsidR="00403F3A" w:rsidRDefault="00403F3A" w:rsidP="00403F3A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لسان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مفهوم را بکاود و مفهوم‌شناس</w:t>
      </w:r>
      <w:r>
        <w:rPr>
          <w:rFonts w:hint="cs"/>
          <w:rtl/>
        </w:rPr>
        <w:t>ی</w:t>
      </w:r>
      <w:r>
        <w:rPr>
          <w:rtl/>
        </w:rPr>
        <w:t xml:space="preserve"> کند و بعد چارچوب معنا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لسان متفاوت است، اصلاً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است.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5C7F28">
        <w:rPr>
          <w:rtl/>
        </w:rPr>
        <w:t>مجمع‌البیان</w:t>
      </w:r>
      <w:r>
        <w:rPr>
          <w:rtl/>
        </w:rPr>
        <w:t xml:space="preserve"> و ال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قرطب</w:t>
      </w:r>
      <w:r>
        <w:rPr>
          <w:rFonts w:hint="cs"/>
          <w:rtl/>
        </w:rPr>
        <w:t>ی</w:t>
      </w:r>
      <w:r>
        <w:rPr>
          <w:rtl/>
        </w:rPr>
        <w:t xml:space="preserve"> و فرات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اول کار مفسر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لفظ را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لغت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بعد لفظ را تحد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لغت‌شناس است، کار مفسر</w:t>
      </w:r>
      <w:r>
        <w:rPr>
          <w:rFonts w:hint="cs"/>
          <w:rtl/>
        </w:rPr>
        <w:t>ی</w:t>
      </w:r>
      <w:r>
        <w:rPr>
          <w:rtl/>
        </w:rPr>
        <w:t xml:space="preserve"> است که بر اساس مناهج ادب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کار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متفاوت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ما حت</w:t>
      </w:r>
      <w:r>
        <w:rPr>
          <w:rFonts w:hint="cs"/>
          <w:rtl/>
        </w:rPr>
        <w:t>ی</w:t>
      </w:r>
      <w:r>
        <w:rPr>
          <w:rtl/>
        </w:rPr>
        <w:t xml:space="preserve"> آنجا که ظاهر سخن امام هم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حمل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5C7F28">
        <w:rPr>
          <w:rtl/>
        </w:rPr>
        <w:t>تأویل</w:t>
      </w:r>
      <w:r>
        <w:rPr>
          <w:rtl/>
        </w:rPr>
        <w:t xml:space="preserve"> و تا به باطن برسد.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دارد. </w:t>
      </w:r>
    </w:p>
    <w:p w14:paraId="54D10E22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 اول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مصداق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3181E11" w14:textId="77777777" w:rsidR="00403F3A" w:rsidRDefault="00403F3A" w:rsidP="00403F3A">
      <w:pPr>
        <w:pStyle w:val="Heading3"/>
        <w:rPr>
          <w:rtl/>
        </w:rPr>
      </w:pPr>
      <w:bookmarkStart w:id="10" w:name="_Toc177996562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10"/>
    </w:p>
    <w:p w14:paraId="7F466BB5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شاهد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مناسبات حکم و موضوع و ارتکازات است، ارتکازات و مناسبات حکم و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چه که موجب جواز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همان داستان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فقط احمق</w:t>
      </w:r>
      <w:r>
        <w:rPr>
          <w:rFonts w:hint="cs"/>
          <w:rtl/>
        </w:rPr>
        <w:t>ی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اما کس</w:t>
      </w:r>
      <w:r>
        <w:rPr>
          <w:rFonts w:hint="cs"/>
          <w:rtl/>
        </w:rPr>
        <w:t>ی</w:t>
      </w:r>
      <w:r>
        <w:rPr>
          <w:rtl/>
        </w:rPr>
        <w:t xml:space="preserve"> که حماقت ندارد ول</w:t>
      </w:r>
      <w:r>
        <w:rPr>
          <w:rFonts w:hint="cs"/>
          <w:rtl/>
        </w:rPr>
        <w:t>ی</w:t>
      </w:r>
      <w:r>
        <w:rPr>
          <w:rtl/>
        </w:rPr>
        <w:t xml:space="preserve"> به نحو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است،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مستبعد است، ما الفرق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نهما؟</w:t>
      </w:r>
      <w:r>
        <w:rPr>
          <w:rtl/>
        </w:rPr>
        <w:t xml:space="preserve"> </w:t>
      </w:r>
    </w:p>
    <w:p w14:paraId="4B9EF092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ارتکازات و مناسبات حکم و موضوع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احتمال اول است. </w:t>
      </w:r>
    </w:p>
    <w:p w14:paraId="2B7FE795" w14:textId="77777777" w:rsidR="00403F3A" w:rsidRDefault="00403F3A" w:rsidP="00403F3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دوم که حمل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دارد اما کم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شاهد</w:t>
      </w:r>
      <w:r>
        <w:rPr>
          <w:rFonts w:hint="cs"/>
          <w:rtl/>
        </w:rPr>
        <w:t>ی</w:t>
      </w:r>
      <w:r>
        <w:rPr>
          <w:rtl/>
        </w:rPr>
        <w:t xml:space="preserve"> ذکر بکند. (من هنوز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قصه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.) </w:t>
      </w:r>
    </w:p>
    <w:p w14:paraId="64E41119" w14:textId="7522B219" w:rsidR="00403F3A" w:rsidRDefault="00403F3A" w:rsidP="005C7F28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سراغ عامه برود و در عامه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در برداشت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بعد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ناظر به آن برداشت موسع است.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تذهب،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برداشت موسع</w:t>
      </w:r>
      <w:r>
        <w:rPr>
          <w:rFonts w:hint="cs"/>
          <w:rtl/>
        </w:rPr>
        <w:t>ی</w:t>
      </w:r>
      <w:r>
        <w:rPr>
          <w:rtl/>
        </w:rPr>
        <w:t xml:space="preserve"> اگر در عامه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تتبع تام</w:t>
      </w:r>
      <w:r>
        <w:rPr>
          <w:rFonts w:hint="cs"/>
          <w:rtl/>
        </w:rPr>
        <w:t>ی</w:t>
      </w:r>
      <w:r>
        <w:rPr>
          <w:rtl/>
        </w:rPr>
        <w:t xml:space="preserve"> ندارم از بعض</w:t>
      </w:r>
      <w:r>
        <w:rPr>
          <w:rFonts w:hint="cs"/>
          <w:rtl/>
        </w:rPr>
        <w:t>ی</w:t>
      </w:r>
      <w:r>
        <w:rPr>
          <w:rtl/>
        </w:rPr>
        <w:t xml:space="preserve"> از کلمات خود </w:t>
      </w:r>
      <w:r>
        <w:rPr>
          <w:rFonts w:hint="eastAsia"/>
          <w:rtl/>
        </w:rPr>
        <w:t>فقها</w:t>
      </w:r>
      <w:r>
        <w:rPr>
          <w:rFonts w:hint="cs"/>
          <w:rtl/>
        </w:rPr>
        <w:t>ی</w:t>
      </w:r>
      <w:r>
        <w:rPr>
          <w:rtl/>
        </w:rPr>
        <w:t xml:space="preserve"> خودمان استفاده کردم که </w:t>
      </w:r>
      <w:r w:rsidR="005C7F28">
        <w:rPr>
          <w:rtl/>
        </w:rPr>
        <w:t>ظاهراً</w:t>
      </w:r>
      <w:r>
        <w:rPr>
          <w:rtl/>
        </w:rPr>
        <w:t xml:space="preserve"> در کلمات عامه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شمول و عموم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مطرح بوده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آن‌ها،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کلمات آن‌ها هست،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اثبات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عامه دا</w:t>
      </w:r>
      <w:r w:rsidR="005C7F28">
        <w:rPr>
          <w:rFonts w:hint="cs"/>
          <w:rtl/>
        </w:rPr>
        <w:t>یر</w:t>
      </w:r>
      <w:r>
        <w:rPr>
          <w:rtl/>
        </w:rPr>
        <w:t>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حالا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اجوائ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وجود دارد،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06C81">
        <w:rPr>
          <w:rFonts w:hint="cs"/>
          <w:rtl/>
        </w:rPr>
        <w:t>«</w:t>
      </w:r>
      <w:r w:rsidR="00706C81" w:rsidRPr="00706C81">
        <w:rPr>
          <w:rtl/>
        </w:rPr>
        <w:t xml:space="preserve"> </w:t>
      </w:r>
      <w:r w:rsidR="00706C81" w:rsidRPr="00706C81">
        <w:rPr>
          <w:color w:val="008000"/>
          <w:rtl/>
        </w:rPr>
        <w:t>هو</w:t>
      </w:r>
      <w:r w:rsidR="00706C81" w:rsidRPr="00706C81">
        <w:rPr>
          <w:color w:val="008000"/>
          <w:rtl/>
        </w:rPr>
        <w:t xml:space="preserve"> </w:t>
      </w:r>
      <w:r w:rsidR="00706C81" w:rsidRPr="00706C81">
        <w:rPr>
          <w:color w:val="008000"/>
          <w:rtl/>
        </w:rPr>
        <w:t>اَلْأَحْمَقُ اَلَّذِ</w:t>
      </w:r>
      <w:r w:rsidR="00706C81" w:rsidRPr="00706C81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لاَ </w:t>
      </w:r>
      <w:r w:rsidR="00706C81" w:rsidRPr="006E46F6">
        <w:rPr>
          <w:rFonts w:hint="cs"/>
          <w:color w:val="008000"/>
          <w:rtl/>
        </w:rPr>
        <w:t>یَ</w:t>
      </w:r>
      <w:r w:rsidR="00706C81" w:rsidRPr="006E46F6">
        <w:rPr>
          <w:rFonts w:hint="eastAsia"/>
          <w:color w:val="008000"/>
          <w:rtl/>
        </w:rPr>
        <w:t>أْتِ</w:t>
      </w:r>
      <w:r w:rsidR="00706C81" w:rsidRPr="006E46F6">
        <w:rPr>
          <w:rFonts w:hint="cs"/>
          <w:color w:val="008000"/>
          <w:rtl/>
        </w:rPr>
        <w:t>ی</w:t>
      </w:r>
      <w:r w:rsidR="00706C81" w:rsidRPr="006E46F6">
        <w:rPr>
          <w:color w:val="008000"/>
          <w:rtl/>
        </w:rPr>
        <w:t xml:space="preserve"> اَلنِّسَاءَ</w:t>
      </w:r>
      <w:r w:rsidR="00706C81">
        <w:rPr>
          <w:rFonts w:hint="cs"/>
          <w:rtl/>
        </w:rPr>
        <w:t>»</w:t>
      </w:r>
      <w:r>
        <w:rPr>
          <w:rtl/>
        </w:rPr>
        <w:t>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آن دارد، آن‌ها </w:t>
      </w:r>
      <w:r w:rsidR="005C7F28">
        <w:rPr>
          <w:rtl/>
        </w:rPr>
        <w:t>این‌جور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C7F28">
        <w:rPr>
          <w:b/>
          <w:bCs/>
          <w:color w:val="007200"/>
          <w:rtl/>
        </w:rPr>
        <w:t>﴿اَلتّٰابِعِ</w:t>
      </w:r>
      <w:r w:rsidR="005C7F28">
        <w:rPr>
          <w:rFonts w:hint="cs"/>
          <w:b/>
          <w:bCs/>
          <w:color w:val="007200"/>
          <w:rtl/>
        </w:rPr>
        <w:t>ی</w:t>
      </w:r>
      <w:r w:rsidR="005C7F28">
        <w:rPr>
          <w:rFonts w:hint="eastAsia"/>
          <w:b/>
          <w:bCs/>
          <w:color w:val="007200"/>
          <w:rtl/>
        </w:rPr>
        <w:t>نَ</w:t>
      </w:r>
      <w:r w:rsidR="005C7F28">
        <w:rPr>
          <w:b/>
          <w:bCs/>
          <w:color w:val="007200"/>
          <w:rtl/>
        </w:rPr>
        <w:t xml:space="preserve"> غَ</w:t>
      </w:r>
      <w:r w:rsidR="005C7F28">
        <w:rPr>
          <w:rFonts w:hint="cs"/>
          <w:b/>
          <w:bCs/>
          <w:color w:val="007200"/>
          <w:rtl/>
        </w:rPr>
        <w:t>یْ</w:t>
      </w:r>
      <w:r w:rsidR="005C7F28">
        <w:rPr>
          <w:rFonts w:hint="eastAsia"/>
          <w:b/>
          <w:bCs/>
          <w:color w:val="007200"/>
          <w:rtl/>
        </w:rPr>
        <w:t>رِ</w:t>
      </w:r>
      <w:r w:rsidR="005C7F28">
        <w:rPr>
          <w:b/>
          <w:bCs/>
          <w:color w:val="007200"/>
          <w:rtl/>
        </w:rPr>
        <w:t xml:space="preserve"> أُولِ</w:t>
      </w:r>
      <w:r w:rsidR="005C7F28">
        <w:rPr>
          <w:rFonts w:hint="cs"/>
          <w:b/>
          <w:bCs/>
          <w:color w:val="007200"/>
          <w:rtl/>
        </w:rPr>
        <w:t>ی</w:t>
      </w:r>
      <w:r w:rsidR="005C7F28">
        <w:rPr>
          <w:b/>
          <w:bCs/>
          <w:color w:val="007200"/>
          <w:rtl/>
        </w:rPr>
        <w:t xml:space="preserve"> اَلْإِرْبَةِ﴾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C70E159" w14:textId="77777777" w:rsidR="00403F3A" w:rsidRDefault="00403F3A" w:rsidP="00403F3A">
      <w:pPr>
        <w:pStyle w:val="Heading3"/>
        <w:rPr>
          <w:rtl/>
        </w:rPr>
      </w:pPr>
      <w:bookmarkStart w:id="11" w:name="_Toc177996563"/>
      <w:r>
        <w:rPr>
          <w:rFonts w:hint="eastAsia"/>
          <w:rtl/>
        </w:rPr>
        <w:t>پاسخ</w:t>
      </w:r>
      <w:r>
        <w:rPr>
          <w:rtl/>
        </w:rPr>
        <w:t xml:space="preserve"> اول به وجه دوم</w:t>
      </w:r>
      <w:bookmarkEnd w:id="11"/>
    </w:p>
    <w:p w14:paraId="3181D113" w14:textId="4E62FBF5" w:rsidR="00403F3A" w:rsidRDefault="00403F3A" w:rsidP="00403F3A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</w:t>
      </w:r>
      <w:r w:rsidR="005C7F28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مثلاً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المنثور و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اهل سنت،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باشد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5C7F28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C7F28">
        <w:rPr>
          <w:rtl/>
        </w:rPr>
        <w:t>ظاهراً</w:t>
      </w:r>
      <w:r>
        <w:rPr>
          <w:rtl/>
        </w:rPr>
        <w:t xml:space="preserve"> نباشد، در کلمات</w:t>
      </w:r>
      <w:r>
        <w:rPr>
          <w:rFonts w:hint="cs"/>
          <w:rtl/>
        </w:rPr>
        <w:t>ی</w:t>
      </w:r>
      <w:r>
        <w:rPr>
          <w:rtl/>
        </w:rPr>
        <w:t xml:space="preserve"> که در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آمده است، کلمات موسع هم وجود دارد و حاو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در آن‌ه</w:t>
      </w:r>
      <w:r>
        <w:rPr>
          <w:rFonts w:hint="eastAsia"/>
          <w:rtl/>
        </w:rPr>
        <w:t>ا</w:t>
      </w:r>
      <w:r>
        <w:rPr>
          <w:rtl/>
        </w:rPr>
        <w:t xml:space="preserve"> وجود دارد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مستند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بشود از آن‌ها و حس هم بشود که رو</w:t>
      </w:r>
      <w:r>
        <w:rPr>
          <w:rFonts w:hint="cs"/>
          <w:rtl/>
        </w:rPr>
        <w:t>ی</w:t>
      </w:r>
      <w:r>
        <w:rPr>
          <w:rtl/>
        </w:rPr>
        <w:t xml:space="preserve">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هست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احساس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ناظر به آن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C3E9327" w14:textId="77777777" w:rsidR="00403F3A" w:rsidRDefault="00403F3A" w:rsidP="00403F3A">
      <w:pPr>
        <w:pStyle w:val="Heading3"/>
        <w:rPr>
          <w:rtl/>
        </w:rPr>
      </w:pPr>
      <w:bookmarkStart w:id="12" w:name="_Toc177996564"/>
      <w:r>
        <w:rPr>
          <w:rFonts w:hint="eastAsia"/>
          <w:rtl/>
        </w:rPr>
        <w:t>پاسخ</w:t>
      </w:r>
      <w:r>
        <w:rPr>
          <w:rtl/>
        </w:rPr>
        <w:t xml:space="preserve"> دوم به وجه دوم</w:t>
      </w:r>
      <w:bookmarkEnd w:id="12"/>
    </w:p>
    <w:p w14:paraId="67A0236C" w14:textId="3DA29B79" w:rsidR="00403F3A" w:rsidRDefault="00403F3A" w:rsidP="005E055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هم که در وسائل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سند معتبر هم ندارد ول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هم آمده است که </w:t>
      </w:r>
      <w:r w:rsidR="001C1EFA">
        <w:rPr>
          <w:rFonts w:hint="cs"/>
          <w:rtl/>
        </w:rPr>
        <w:t>«</w:t>
      </w:r>
      <w:r w:rsidRPr="001C1EFA">
        <w:rPr>
          <w:color w:val="008000"/>
          <w:rtl/>
        </w:rPr>
        <w:t>الش</w:t>
      </w:r>
      <w:r w:rsidRPr="001C1EFA">
        <w:rPr>
          <w:rFonts w:hint="cs"/>
          <w:color w:val="008000"/>
          <w:rtl/>
        </w:rPr>
        <w:t>ی</w:t>
      </w:r>
      <w:r w:rsidRPr="001C1EFA">
        <w:rPr>
          <w:rFonts w:hint="eastAsia"/>
          <w:color w:val="008000"/>
          <w:rtl/>
        </w:rPr>
        <w:t>خ</w:t>
      </w:r>
      <w:r w:rsidRPr="001C1EFA">
        <w:rPr>
          <w:color w:val="008000"/>
          <w:rtl/>
        </w:rPr>
        <w:t xml:space="preserve"> الکب</w:t>
      </w:r>
      <w:r w:rsidRPr="001C1EFA">
        <w:rPr>
          <w:rFonts w:hint="cs"/>
          <w:color w:val="008000"/>
          <w:rtl/>
        </w:rPr>
        <w:t>ی</w:t>
      </w:r>
      <w:r w:rsidRPr="001C1EFA">
        <w:rPr>
          <w:rFonts w:hint="eastAsia"/>
          <w:color w:val="008000"/>
          <w:rtl/>
        </w:rPr>
        <w:t>ر</w:t>
      </w:r>
      <w:r w:rsidRPr="001C1EFA">
        <w:rPr>
          <w:color w:val="008000"/>
          <w:rtl/>
        </w:rPr>
        <w:t xml:space="preserve"> الفان</w:t>
      </w:r>
      <w:r w:rsidRPr="001C1EFA">
        <w:rPr>
          <w:rFonts w:hint="cs"/>
          <w:color w:val="008000"/>
          <w:rtl/>
        </w:rPr>
        <w:t>ی</w:t>
      </w:r>
      <w:r w:rsidRPr="001C1EFA">
        <w:rPr>
          <w:color w:val="008000"/>
          <w:rtl/>
        </w:rPr>
        <w:t xml:space="preserve"> الذ</w:t>
      </w:r>
      <w:r w:rsidRPr="001C1EFA">
        <w:rPr>
          <w:rFonts w:hint="cs"/>
          <w:color w:val="008000"/>
          <w:rtl/>
        </w:rPr>
        <w:t>ی</w:t>
      </w:r>
      <w:r w:rsidRPr="001C1EFA">
        <w:rPr>
          <w:color w:val="008000"/>
          <w:rtl/>
        </w:rPr>
        <w:t xml:space="preserve"> لا حاجة له ف</w:t>
      </w:r>
      <w:r w:rsidRPr="001C1EFA">
        <w:rPr>
          <w:rFonts w:hint="cs"/>
          <w:color w:val="008000"/>
          <w:rtl/>
        </w:rPr>
        <w:t>ی</w:t>
      </w:r>
      <w:r w:rsidRPr="001C1EFA">
        <w:rPr>
          <w:color w:val="008000"/>
          <w:rtl/>
        </w:rPr>
        <w:t xml:space="preserve"> النساء</w:t>
      </w:r>
      <w:r w:rsidR="001C1EFA">
        <w:rPr>
          <w:rFonts w:hint="cs"/>
          <w:rtl/>
        </w:rPr>
        <w:t>»</w:t>
      </w:r>
      <w:r w:rsidR="005E0552">
        <w:rPr>
          <w:rStyle w:val="FootnoteReference"/>
          <w:rtl/>
        </w:rPr>
        <w:footnoteReference w:id="3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از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5C7F28">
        <w:rPr>
          <w:rtl/>
        </w:rPr>
        <w:t>علیهماالسلام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وسائل نقل نکرده است،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ذکر شده است که هو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ولو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هم مصداق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ذکر شده است ولو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احتمال دوم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بکند. </w:t>
      </w:r>
    </w:p>
    <w:p w14:paraId="057BC16D" w14:textId="3C4EF666" w:rsidR="00403F3A" w:rsidRDefault="00403F3A" w:rsidP="005E055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متعدد آمده است ول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نقل بکند،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مثلاً در باب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(در مکاسب محرمه هم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607A0">
        <w:rPr>
          <w:rFonts w:hint="cs"/>
          <w:rtl/>
        </w:rPr>
        <w:t>«</w:t>
      </w:r>
      <w:r w:rsidRPr="005E0552">
        <w:rPr>
          <w:color w:val="008000"/>
          <w:rtl/>
        </w:rPr>
        <w:t>تَقُولَ فِ</w:t>
      </w:r>
      <w:r w:rsidRPr="005E0552">
        <w:rPr>
          <w:rFonts w:hint="cs"/>
          <w:color w:val="008000"/>
          <w:rtl/>
        </w:rPr>
        <w:t>ی</w:t>
      </w:r>
      <w:r w:rsidRPr="005E0552">
        <w:rPr>
          <w:color w:val="008000"/>
          <w:rtl/>
        </w:rPr>
        <w:t xml:space="preserve"> أَخِ</w:t>
      </w:r>
      <w:r w:rsidRPr="005E0552">
        <w:rPr>
          <w:rFonts w:hint="cs"/>
          <w:color w:val="008000"/>
          <w:rtl/>
        </w:rPr>
        <w:t>ی</w:t>
      </w:r>
      <w:r w:rsidRPr="005E0552">
        <w:rPr>
          <w:rFonts w:hint="eastAsia"/>
          <w:color w:val="008000"/>
          <w:rtl/>
        </w:rPr>
        <w:t>کَ</w:t>
      </w:r>
      <w:r w:rsidRPr="005E0552">
        <w:rPr>
          <w:color w:val="008000"/>
          <w:rtl/>
        </w:rPr>
        <w:t xml:space="preserve"> مَا قَدْ سَتَرَهُ اَللَّهُ</w:t>
      </w:r>
      <w:r w:rsidR="00E607A0">
        <w:rPr>
          <w:rFonts w:hint="cs"/>
          <w:rtl/>
        </w:rPr>
        <w:t>»</w:t>
      </w:r>
      <w:r w:rsidR="001C1EFA">
        <w:rPr>
          <w:rStyle w:val="FootnoteReference"/>
          <w:rtl/>
        </w:rPr>
        <w:footnoteReference w:id="4"/>
      </w:r>
      <w:r>
        <w:rPr>
          <w:rtl/>
        </w:rPr>
        <w:t xml:space="preserve"> (مثال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بحث را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بکنم با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در آنجا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 که </w:t>
      </w:r>
      <w:r w:rsidR="005E0552">
        <w:rPr>
          <w:rFonts w:hint="cs"/>
          <w:rtl/>
        </w:rPr>
        <w:t>«</w:t>
      </w:r>
      <w:r w:rsidR="005E0552" w:rsidRPr="005E0552">
        <w:rPr>
          <w:color w:val="008000"/>
          <w:rtl/>
        </w:rPr>
        <w:t>تَقُولَ فِ</w:t>
      </w:r>
      <w:r w:rsidR="005E0552" w:rsidRPr="005E0552">
        <w:rPr>
          <w:rFonts w:hint="cs"/>
          <w:color w:val="008000"/>
          <w:rtl/>
        </w:rPr>
        <w:t>ی</w:t>
      </w:r>
      <w:r w:rsidR="005E0552" w:rsidRPr="005E0552">
        <w:rPr>
          <w:color w:val="008000"/>
          <w:rtl/>
        </w:rPr>
        <w:t xml:space="preserve"> أَخِ</w:t>
      </w:r>
      <w:r w:rsidR="005E0552" w:rsidRPr="005E0552">
        <w:rPr>
          <w:rFonts w:hint="cs"/>
          <w:color w:val="008000"/>
          <w:rtl/>
        </w:rPr>
        <w:t>ی</w:t>
      </w:r>
      <w:r w:rsidR="005E0552" w:rsidRPr="005E0552">
        <w:rPr>
          <w:rFonts w:hint="eastAsia"/>
          <w:color w:val="008000"/>
          <w:rtl/>
        </w:rPr>
        <w:t>کَ</w:t>
      </w:r>
      <w:r w:rsidR="005E0552" w:rsidRPr="005E0552">
        <w:rPr>
          <w:color w:val="008000"/>
          <w:rtl/>
        </w:rPr>
        <w:t xml:space="preserve"> مَا قَدْ سَتَرَهُ اَللَّهُ</w:t>
      </w:r>
      <w:r w:rsidR="005E0552">
        <w:rPr>
          <w:rFonts w:hint="cs"/>
          <w:rtl/>
        </w:rPr>
        <w:t>»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در عامه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ما هم البته هست)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ذکرک اخاک بما </w:t>
      </w:r>
      <w:r>
        <w:rPr>
          <w:rFonts w:hint="cs"/>
          <w:rtl/>
        </w:rPr>
        <w:t>ی</w:t>
      </w:r>
      <w:r>
        <w:rPr>
          <w:rFonts w:hint="eastAsia"/>
          <w:rtl/>
        </w:rPr>
        <w:t>سوء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هم هست، اما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5E0552">
        <w:rPr>
          <w:rFonts w:hint="cs"/>
          <w:rtl/>
        </w:rPr>
        <w:t>«</w:t>
      </w:r>
      <w:r w:rsidR="005E0552" w:rsidRPr="005E0552">
        <w:rPr>
          <w:color w:val="008000"/>
          <w:rtl/>
        </w:rPr>
        <w:t>تَقُولَ فِ</w:t>
      </w:r>
      <w:r w:rsidR="005E0552" w:rsidRPr="005E0552">
        <w:rPr>
          <w:rFonts w:hint="cs"/>
          <w:color w:val="008000"/>
          <w:rtl/>
        </w:rPr>
        <w:t>ی</w:t>
      </w:r>
      <w:r w:rsidR="005E0552" w:rsidRPr="005E0552">
        <w:rPr>
          <w:color w:val="008000"/>
          <w:rtl/>
        </w:rPr>
        <w:t xml:space="preserve"> أَخِ</w:t>
      </w:r>
      <w:r w:rsidR="005E0552" w:rsidRPr="005E0552">
        <w:rPr>
          <w:rFonts w:hint="cs"/>
          <w:color w:val="008000"/>
          <w:rtl/>
        </w:rPr>
        <w:t>ی</w:t>
      </w:r>
      <w:r w:rsidR="005E0552" w:rsidRPr="005E0552">
        <w:rPr>
          <w:rFonts w:hint="eastAsia"/>
          <w:color w:val="008000"/>
          <w:rtl/>
        </w:rPr>
        <w:t>کَ</w:t>
      </w:r>
      <w:r w:rsidR="005E0552" w:rsidRPr="005E0552">
        <w:rPr>
          <w:color w:val="008000"/>
          <w:rtl/>
        </w:rPr>
        <w:t xml:space="preserve"> مَا قَدْ سَتَرَهُ اَللَّهُ</w:t>
      </w:r>
      <w:r w:rsidR="005E0552">
        <w:rPr>
          <w:rFonts w:hint="cs"/>
          <w:rtl/>
        </w:rPr>
        <w:t>»</w:t>
      </w:r>
      <w:r>
        <w:rPr>
          <w:rtl/>
        </w:rPr>
        <w:t>، آنجا احتمال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اشاره به آن 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مقابل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(آخر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آنجا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7D40B6">
        <w:rPr>
          <w:rtl/>
        </w:rPr>
        <w:t>تأثیری</w:t>
      </w:r>
      <w:r>
        <w:rPr>
          <w:rtl/>
        </w:rPr>
        <w:t xml:space="preserve"> ما در باب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مکاسب محرمه داشت)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در مکتب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آن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اجواء عامه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آن‌ها، بررس</w:t>
      </w:r>
      <w:r>
        <w:rPr>
          <w:rFonts w:hint="cs"/>
          <w:rtl/>
        </w:rPr>
        <w:t>ی</w:t>
      </w:r>
      <w:r>
        <w:rPr>
          <w:rtl/>
        </w:rPr>
        <w:t xml:space="preserve"> کرد و ممکن است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نباشد که به آن نظر دارد، ول</w:t>
      </w:r>
      <w:r>
        <w:rPr>
          <w:rFonts w:hint="cs"/>
          <w:rtl/>
        </w:rPr>
        <w:t>ی</w:t>
      </w:r>
      <w:r>
        <w:rPr>
          <w:rtl/>
        </w:rPr>
        <w:t xml:space="preserve"> اگر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درست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 اساس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را مترتب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</w:t>
      </w:r>
      <w:r w:rsidR="007D40B6">
        <w:rPr>
          <w:rtl/>
        </w:rPr>
        <w:t>فی‌الجمله</w:t>
      </w:r>
      <w:r>
        <w:rPr>
          <w:rtl/>
        </w:rPr>
        <w:t xml:space="preserve"> درست است، نه با آن غلظت و حدّت و شدت</w:t>
      </w:r>
      <w:r>
        <w:rPr>
          <w:rFonts w:hint="cs"/>
          <w:rtl/>
        </w:rPr>
        <w:t>ی</w:t>
      </w:r>
      <w:r>
        <w:rPr>
          <w:rtl/>
        </w:rPr>
        <w:t xml:space="preserve"> که از مرحوم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فقه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40B6">
        <w:rPr>
          <w:rtl/>
        </w:rPr>
        <w:t>فی‌الجمله</w:t>
      </w:r>
      <w:r>
        <w:rPr>
          <w:rtl/>
        </w:rPr>
        <w:t xml:space="preserve"> نکته درست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داشت منته</w:t>
      </w:r>
      <w:r>
        <w:rPr>
          <w:rFonts w:hint="cs"/>
          <w:rtl/>
        </w:rPr>
        <w:t>ی</w:t>
      </w:r>
      <w:r>
        <w:rPr>
          <w:rtl/>
        </w:rPr>
        <w:t xml:space="preserve"> در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اثر ندارد. </w:t>
      </w:r>
    </w:p>
    <w:p w14:paraId="77B8283E" w14:textId="1E0F8D60" w:rsidR="00403F3A" w:rsidRDefault="00403F3A" w:rsidP="00403F3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7D40B6">
        <w:rPr>
          <w:rtl/>
        </w:rPr>
        <w:t>آیت‌الله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40B6">
        <w:rPr>
          <w:rtl/>
        </w:rPr>
        <w:t>رحمت‌الله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شناخت وضع صدور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="005C7F28">
        <w:rPr>
          <w:rtl/>
        </w:rPr>
        <w:t>همین‌طور</w:t>
      </w:r>
      <w:r>
        <w:rPr>
          <w:rtl/>
        </w:rPr>
        <w:t xml:space="preserve"> </w:t>
      </w:r>
      <w:r w:rsidR="007D40B6">
        <w:rPr>
          <w:rtl/>
        </w:rPr>
        <w:t>شرایطی</w:t>
      </w:r>
      <w:r>
        <w:rPr>
          <w:rtl/>
        </w:rPr>
        <w:t xml:space="preserve"> که عامه داشتند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 فهم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ما، در مقابل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آن کمتر توجه کردن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از سو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مرحوم استاد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D40B6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آن‌ها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الا در گوشه و کنار. </w:t>
      </w:r>
    </w:p>
    <w:p w14:paraId="6EECD4D2" w14:textId="4FE8902F" w:rsidR="00403F3A" w:rsidRDefault="00403F3A" w:rsidP="00403F3A">
      <w:pPr>
        <w:rPr>
          <w:rtl/>
        </w:rPr>
      </w:pPr>
      <w:r w:rsidRPr="003C353E">
        <w:rPr>
          <w:rFonts w:hint="eastAsia"/>
          <w:spacing w:val="-2"/>
          <w:rtl/>
        </w:rPr>
        <w:t>عرض</w:t>
      </w:r>
      <w:r w:rsidRPr="003C353E">
        <w:rPr>
          <w:spacing w:val="-2"/>
          <w:rtl/>
        </w:rPr>
        <w:t xml:space="preserve"> ما ا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ن</w:t>
      </w:r>
      <w:r w:rsidRPr="003C353E">
        <w:rPr>
          <w:spacing w:val="-2"/>
          <w:rtl/>
        </w:rPr>
        <w:t xml:space="preserve"> است که نه آن و نه ا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ن،</w:t>
      </w:r>
      <w:r w:rsidRPr="003C353E">
        <w:rPr>
          <w:spacing w:val="-2"/>
          <w:rtl/>
        </w:rPr>
        <w:t xml:space="preserve"> ا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ن</w:t>
      </w:r>
      <w:r w:rsidRPr="003C353E">
        <w:rPr>
          <w:spacing w:val="-2"/>
          <w:rtl/>
        </w:rPr>
        <w:t xml:space="preserve"> روش که آقا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بروجرد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م</w:t>
      </w:r>
      <w:r w:rsidRPr="003C353E">
        <w:rPr>
          <w:rFonts w:hint="cs"/>
          <w:spacing w:val="-2"/>
          <w:rtl/>
        </w:rPr>
        <w:t>ی‌</w:t>
      </w:r>
      <w:r w:rsidRPr="003C353E">
        <w:rPr>
          <w:rFonts w:hint="eastAsia"/>
          <w:spacing w:val="-2"/>
          <w:rtl/>
        </w:rPr>
        <w:t>فرمودند</w:t>
      </w:r>
      <w:r w:rsidRPr="003C353E">
        <w:rPr>
          <w:spacing w:val="-2"/>
          <w:rtl/>
        </w:rPr>
        <w:t xml:space="preserve"> بگو</w:t>
      </w:r>
      <w:r w:rsidRPr="003C353E">
        <w:rPr>
          <w:rFonts w:hint="cs"/>
          <w:spacing w:val="-2"/>
          <w:rtl/>
        </w:rPr>
        <w:t>یی</w:t>
      </w:r>
      <w:r w:rsidRPr="003C353E">
        <w:rPr>
          <w:rFonts w:hint="eastAsia"/>
          <w:spacing w:val="-2"/>
          <w:rtl/>
        </w:rPr>
        <w:t>م</w:t>
      </w:r>
      <w:r w:rsidRPr="003C353E">
        <w:rPr>
          <w:spacing w:val="-2"/>
          <w:rtl/>
        </w:rPr>
        <w:t xml:space="preserve"> 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ک</w:t>
      </w:r>
      <w:r w:rsidRPr="003C353E">
        <w:rPr>
          <w:spacing w:val="-2"/>
          <w:rtl/>
        </w:rPr>
        <w:t xml:space="preserve"> روش بس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ار</w:t>
      </w:r>
      <w:r w:rsidRPr="003C353E">
        <w:rPr>
          <w:spacing w:val="-2"/>
          <w:rtl/>
        </w:rPr>
        <w:t xml:space="preserve"> را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ج</w:t>
      </w:r>
      <w:r w:rsidRPr="003C353E">
        <w:rPr>
          <w:spacing w:val="-2"/>
          <w:rtl/>
        </w:rPr>
        <w:t xml:space="preserve"> و متداول است و در 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ک</w:t>
      </w:r>
      <w:r w:rsidRPr="003C353E">
        <w:rPr>
          <w:spacing w:val="-2"/>
          <w:rtl/>
        </w:rPr>
        <w:t xml:space="preserve"> سطح وس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ع</w:t>
      </w:r>
      <w:r w:rsidRPr="003C353E">
        <w:rPr>
          <w:spacing w:val="-2"/>
          <w:rtl/>
        </w:rPr>
        <w:t xml:space="preserve"> </w:t>
      </w:r>
      <w:r w:rsidR="007D40B6">
        <w:rPr>
          <w:spacing w:val="-2"/>
          <w:rtl/>
        </w:rPr>
        <w:t>اثرگذار</w:t>
      </w:r>
      <w:r w:rsidRPr="003C353E">
        <w:rPr>
          <w:spacing w:val="-2"/>
          <w:rtl/>
        </w:rPr>
        <w:t xml:space="preserve"> است و نه آن هم که بگو</w:t>
      </w:r>
      <w:r w:rsidRPr="003C353E">
        <w:rPr>
          <w:rFonts w:hint="cs"/>
          <w:spacing w:val="-2"/>
          <w:rtl/>
        </w:rPr>
        <w:t>یی</w:t>
      </w:r>
      <w:r w:rsidRPr="003C353E">
        <w:rPr>
          <w:rFonts w:hint="eastAsia"/>
          <w:spacing w:val="-2"/>
          <w:rtl/>
        </w:rPr>
        <w:t>م</w:t>
      </w:r>
      <w:r w:rsidRPr="003C353E">
        <w:rPr>
          <w:spacing w:val="-2"/>
          <w:rtl/>
        </w:rPr>
        <w:t xml:space="preserve"> ه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چ،</w:t>
      </w:r>
      <w:r w:rsidRPr="003C353E">
        <w:rPr>
          <w:spacing w:val="-2"/>
          <w:rtl/>
        </w:rPr>
        <w:t xml:space="preserve"> اصلاً توجه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به آن نکن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م،</w:t>
      </w:r>
      <w:r w:rsidRPr="003C353E">
        <w:rPr>
          <w:spacing w:val="-2"/>
          <w:rtl/>
        </w:rPr>
        <w:t xml:space="preserve"> </w:t>
      </w:r>
      <w:r w:rsidR="007D40B6">
        <w:rPr>
          <w:spacing w:val="-2"/>
          <w:rtl/>
        </w:rPr>
        <w:t>جابه‌جا</w:t>
      </w:r>
      <w:r w:rsidRPr="003C353E">
        <w:rPr>
          <w:spacing w:val="-2"/>
          <w:rtl/>
        </w:rPr>
        <w:t xml:space="preserve"> با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د</w:t>
      </w:r>
      <w:r w:rsidRPr="003C353E">
        <w:rPr>
          <w:spacing w:val="-2"/>
          <w:rtl/>
        </w:rPr>
        <w:t xml:space="preserve"> توجه کرد؛ مثلاً در روا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ات</w:t>
      </w:r>
      <w:r w:rsidRPr="003C353E">
        <w:rPr>
          <w:spacing w:val="-2"/>
          <w:rtl/>
        </w:rPr>
        <w:t xml:space="preserve"> غ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بت</w:t>
      </w:r>
      <w:r w:rsidRPr="003C353E">
        <w:rPr>
          <w:spacing w:val="-2"/>
          <w:rtl/>
        </w:rPr>
        <w:t xml:space="preserve"> ما توجه کرد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م،</w:t>
      </w:r>
      <w:r w:rsidRPr="003C353E">
        <w:rPr>
          <w:spacing w:val="-2"/>
          <w:rtl/>
        </w:rPr>
        <w:t xml:space="preserve"> منته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تو</w:t>
      </w:r>
      <w:r w:rsidRPr="003C353E">
        <w:rPr>
          <w:rFonts w:hint="eastAsia"/>
          <w:spacing w:val="-2"/>
          <w:rtl/>
        </w:rPr>
        <w:t>جه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که کرد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م،</w:t>
      </w:r>
      <w:r w:rsidRPr="003C353E">
        <w:rPr>
          <w:spacing w:val="-2"/>
          <w:rtl/>
        </w:rPr>
        <w:t xml:space="preserve"> آخر آن هم نت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جه</w:t>
      </w:r>
      <w:r w:rsidRPr="003C353E">
        <w:rPr>
          <w:spacing w:val="-2"/>
          <w:rtl/>
        </w:rPr>
        <w:t xml:space="preserve"> نگرفت</w:t>
      </w:r>
      <w:r w:rsidRPr="003C353E">
        <w:rPr>
          <w:rFonts w:hint="cs"/>
          <w:spacing w:val="-2"/>
          <w:rtl/>
        </w:rPr>
        <w:t>ی</w:t>
      </w:r>
      <w:r w:rsidRPr="003C353E">
        <w:rPr>
          <w:rFonts w:hint="eastAsia"/>
          <w:spacing w:val="-2"/>
          <w:rtl/>
        </w:rPr>
        <w:t>م</w:t>
      </w:r>
      <w:r w:rsidRPr="003C353E">
        <w:rPr>
          <w:spacing w:val="-2"/>
          <w:rtl/>
        </w:rPr>
        <w:t xml:space="preserve"> که آن را نف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م</w:t>
      </w:r>
      <w:r w:rsidRPr="003C353E">
        <w:rPr>
          <w:rFonts w:hint="cs"/>
          <w:spacing w:val="-2"/>
          <w:rtl/>
        </w:rPr>
        <w:t>ی‌</w:t>
      </w:r>
      <w:r w:rsidRPr="003C353E">
        <w:rPr>
          <w:rFonts w:hint="eastAsia"/>
          <w:spacing w:val="-2"/>
          <w:rtl/>
        </w:rPr>
        <w:t>کند</w:t>
      </w:r>
      <w:r w:rsidRPr="003C353E">
        <w:rPr>
          <w:spacing w:val="-2"/>
          <w:rtl/>
        </w:rPr>
        <w:t xml:space="preserve"> واقعاً ول</w:t>
      </w:r>
      <w:r w:rsidRPr="003C353E">
        <w:rPr>
          <w:rFonts w:hint="cs"/>
          <w:spacing w:val="-2"/>
          <w:rtl/>
        </w:rPr>
        <w:t>ی</w:t>
      </w:r>
      <w:r w:rsidRPr="003C353E">
        <w:rPr>
          <w:spacing w:val="-2"/>
          <w:rtl/>
        </w:rPr>
        <w:t xml:space="preserve"> </w:t>
      </w:r>
      <w:r w:rsidR="007D40B6">
        <w:rPr>
          <w:spacing w:val="-2"/>
          <w:rtl/>
        </w:rPr>
        <w:t>درعین‌حال</w:t>
      </w:r>
      <w:r w:rsidRPr="003C353E">
        <w:rPr>
          <w:spacing w:val="-2"/>
          <w:rtl/>
        </w:rPr>
        <w:t xml:space="preserve"> </w:t>
      </w:r>
      <w:r w:rsidR="007D40B6">
        <w:rPr>
          <w:spacing w:val="-2"/>
          <w:rtl/>
        </w:rPr>
        <w:t>تأثیری</w:t>
      </w:r>
      <w:r w:rsidRPr="003C353E">
        <w:rPr>
          <w:spacing w:val="-2"/>
          <w:rtl/>
        </w:rPr>
        <w:t xml:space="preserve"> </w:t>
      </w:r>
      <w:r w:rsidR="007D40B6">
        <w:rPr>
          <w:spacing w:val="-2"/>
          <w:rtl/>
        </w:rPr>
        <w:t>فی‌الجمله</w:t>
      </w:r>
      <w:r w:rsidRPr="003C353E">
        <w:rPr>
          <w:spacing w:val="-2"/>
          <w:rtl/>
        </w:rPr>
        <w:t xml:space="preserve"> داشت</w:t>
      </w:r>
      <w:r>
        <w:rPr>
          <w:rtl/>
        </w:rPr>
        <w:t xml:space="preserve">. </w:t>
      </w:r>
    </w:p>
    <w:p w14:paraId="190A6F27" w14:textId="1EF8245B" w:rsidR="006B1B2B" w:rsidRDefault="00403F3A" w:rsidP="005E0552">
      <w:pPr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4A35B7">
        <w:rPr>
          <w:rtl/>
        </w:rPr>
        <w:t>این‌طور</w:t>
      </w:r>
      <w:r>
        <w:rPr>
          <w:rtl/>
        </w:rPr>
        <w:t xml:space="preserve"> است که </w:t>
      </w:r>
      <w:r w:rsidR="005C7F28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احتمال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C519B2">
        <w:rPr>
          <w:rtl/>
        </w:rPr>
        <w:t>می‌شد</w:t>
      </w:r>
      <w:r>
        <w:rPr>
          <w:rtl/>
        </w:rPr>
        <w:t xml:space="preserve"> آورد، اما </w:t>
      </w:r>
      <w:r w:rsidR="007D40B6">
        <w:rPr>
          <w:rtl/>
        </w:rPr>
        <w:t>درعین‌حال</w:t>
      </w:r>
      <w:r>
        <w:rPr>
          <w:rtl/>
        </w:rPr>
        <w:t xml:space="preserve"> قابل جواب است و در مجموع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احتمال اول اقو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bookmarkStart w:id="13" w:name="_GoBack"/>
      <w:r>
        <w:rPr>
          <w:rtl/>
        </w:rPr>
        <w:t>اظهر</w:t>
      </w:r>
      <w:bookmarkEnd w:id="13"/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اطلاق و عموم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tl/>
        </w:rPr>
        <w:t xml:space="preserve"> خود به ظن قو</w:t>
      </w:r>
      <w:r>
        <w:rPr>
          <w:rFonts w:hint="cs"/>
          <w:rtl/>
        </w:rPr>
        <w:t>ی</w:t>
      </w:r>
      <w:r>
        <w:rPr>
          <w:rtl/>
        </w:rPr>
        <w:t xml:space="preserve"> محفوظ است</w:t>
      </w:r>
      <w:r w:rsidR="00544880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7FFB" w14:textId="77777777" w:rsidR="00F0416D" w:rsidRDefault="00F0416D" w:rsidP="000D5800">
      <w:pPr>
        <w:spacing w:after="0"/>
      </w:pPr>
      <w:r>
        <w:separator/>
      </w:r>
    </w:p>
  </w:endnote>
  <w:endnote w:type="continuationSeparator" w:id="0">
    <w:p w14:paraId="1F4E443C" w14:textId="77777777" w:rsidR="00F0416D" w:rsidRDefault="00F0416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618A29B0" w:rsidR="00C574C4" w:rsidRDefault="00C574C4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16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9745" w14:textId="77777777" w:rsidR="00F0416D" w:rsidRDefault="00F0416D" w:rsidP="000D5800">
      <w:pPr>
        <w:spacing w:after="0"/>
      </w:pPr>
      <w:r>
        <w:separator/>
      </w:r>
    </w:p>
  </w:footnote>
  <w:footnote w:type="continuationSeparator" w:id="0">
    <w:p w14:paraId="05E7B822" w14:textId="77777777" w:rsidR="00F0416D" w:rsidRDefault="00F0416D" w:rsidP="000D5800">
      <w:pPr>
        <w:spacing w:after="0"/>
      </w:pPr>
      <w:r>
        <w:continuationSeparator/>
      </w:r>
    </w:p>
  </w:footnote>
  <w:footnote w:id="1">
    <w:p w14:paraId="2D721E24" w14:textId="77777777" w:rsidR="006E46F6" w:rsidRPr="002B4103" w:rsidRDefault="006E46F6" w:rsidP="006E46F6">
      <w:pPr>
        <w:pStyle w:val="FootnoteText"/>
      </w:pPr>
      <w:r w:rsidRPr="002B4103">
        <w:footnoteRef/>
      </w:r>
      <w:r w:rsidRPr="002B4103">
        <w:rPr>
          <w:rtl/>
        </w:rPr>
        <w:t xml:space="preserve"> </w:t>
      </w:r>
      <w:hyperlink r:id="rId1" w:history="1">
        <w:r w:rsidRPr="002B4103">
          <w:rPr>
            <w:rStyle w:val="Hyperlink"/>
            <w:rFonts w:eastAsia="2  Badr"/>
            <w:rtl/>
          </w:rPr>
          <w:t>وسائل الشيعة، الشيخ الحر العاملي، ج20، ص204، أبواب أبواب مقدّمات النكاح وآدابه، باب111، ح1، ط آل البيت.</w:t>
        </w:r>
      </w:hyperlink>
    </w:p>
  </w:footnote>
  <w:footnote w:id="2">
    <w:p w14:paraId="62963941" w14:textId="77777777" w:rsidR="00AC6D72" w:rsidRPr="002B4103" w:rsidRDefault="00AC6D72" w:rsidP="00AC6D72">
      <w:pPr>
        <w:pStyle w:val="FootnoteText"/>
      </w:pPr>
      <w:r w:rsidRPr="002B4103">
        <w:footnoteRef/>
      </w:r>
      <w:r w:rsidRPr="002B4103">
        <w:rPr>
          <w:rtl/>
        </w:rPr>
        <w:t xml:space="preserve"> </w:t>
      </w:r>
      <w:hyperlink r:id="rId2" w:history="1">
        <w:r w:rsidRPr="002B4103">
          <w:rPr>
            <w:rStyle w:val="Hyperlink"/>
            <w:rFonts w:eastAsia="2  Badr"/>
            <w:rtl/>
          </w:rPr>
          <w:t>وسائل الشيعة، الشيخ الحر العاملي، ج20، ص204، أبواب أبواب مقدّمات النكاح وآدابه، باب111، ح1، ط آل البيت.</w:t>
        </w:r>
      </w:hyperlink>
    </w:p>
  </w:footnote>
  <w:footnote w:id="3">
    <w:p w14:paraId="620D78DC" w14:textId="77777777" w:rsidR="005E0552" w:rsidRPr="005E0552" w:rsidRDefault="005E0552" w:rsidP="005E0552">
      <w:pPr>
        <w:pStyle w:val="FootnoteText"/>
        <w:rPr>
          <w:rFonts w:hint="cs"/>
        </w:rPr>
      </w:pPr>
      <w:r w:rsidRPr="005E0552">
        <w:footnoteRef/>
      </w:r>
      <w:r w:rsidRPr="005E0552">
        <w:rPr>
          <w:rtl/>
        </w:rPr>
        <w:t xml:space="preserve"> </w:t>
      </w:r>
      <w:hyperlink r:id="rId3" w:history="1">
        <w:r w:rsidRPr="005E0552">
          <w:rPr>
            <w:rStyle w:val="Hyperlink"/>
            <w:rFonts w:eastAsia="2  Badr"/>
            <w:rtl/>
          </w:rPr>
          <w:t>تفسير القمي، القمي، علي بن ابراهيم، ج2، ص102.</w:t>
        </w:r>
      </w:hyperlink>
    </w:p>
  </w:footnote>
  <w:footnote w:id="4">
    <w:p w14:paraId="613AF23F" w14:textId="2FFF362A" w:rsidR="001C1EFA" w:rsidRDefault="001C1EFA" w:rsidP="001C1EF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1C1EFA">
          <w:rPr>
            <w:rStyle w:val="Hyperlink"/>
            <w:rFonts w:eastAsia="2  Badr"/>
            <w:rtl/>
          </w:rPr>
          <w:t>وسائل الشيعة، الشيخ الحر العاملي، ج12، ص286، أبواب أبواب احكام العشرة في السفر والحضر، باب152، ح22،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0815589B" w:rsidR="00C574C4" w:rsidRDefault="00C574C4" w:rsidP="00BA2FED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02/07/1403</w:t>
    </w:r>
  </w:p>
  <w:p w14:paraId="7DE59772" w14:textId="58E7C93F" w:rsidR="00C574C4" w:rsidRPr="00FC4575" w:rsidRDefault="00C574C4" w:rsidP="00CA0850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tKwFAFFIhPA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714A"/>
    <w:rsid w:val="00097986"/>
    <w:rsid w:val="000A0B5B"/>
    <w:rsid w:val="000A0DE0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1EFA"/>
    <w:rsid w:val="001C30D0"/>
    <w:rsid w:val="001C3521"/>
    <w:rsid w:val="001C367D"/>
    <w:rsid w:val="001C3CCA"/>
    <w:rsid w:val="001C40BF"/>
    <w:rsid w:val="001C74C7"/>
    <w:rsid w:val="001C79BC"/>
    <w:rsid w:val="001D0066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3530"/>
    <w:rsid w:val="0031433F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C70"/>
    <w:rsid w:val="00425695"/>
    <w:rsid w:val="004262E0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2EE2"/>
    <w:rsid w:val="004A35B7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344F"/>
    <w:rsid w:val="00584366"/>
    <w:rsid w:val="005843D2"/>
    <w:rsid w:val="00584656"/>
    <w:rsid w:val="005872C8"/>
    <w:rsid w:val="005879B0"/>
    <w:rsid w:val="005909CB"/>
    <w:rsid w:val="00591C46"/>
    <w:rsid w:val="00592103"/>
    <w:rsid w:val="00592B7A"/>
    <w:rsid w:val="00592CFE"/>
    <w:rsid w:val="0059305F"/>
    <w:rsid w:val="005941DD"/>
    <w:rsid w:val="00594860"/>
    <w:rsid w:val="0059534F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A26"/>
    <w:rsid w:val="005C64AB"/>
    <w:rsid w:val="005C64BC"/>
    <w:rsid w:val="005C720E"/>
    <w:rsid w:val="005C744C"/>
    <w:rsid w:val="005C7F28"/>
    <w:rsid w:val="005D088D"/>
    <w:rsid w:val="005D0C35"/>
    <w:rsid w:val="005D15FD"/>
    <w:rsid w:val="005D16AA"/>
    <w:rsid w:val="005D1922"/>
    <w:rsid w:val="005D2051"/>
    <w:rsid w:val="005D51DE"/>
    <w:rsid w:val="005D5460"/>
    <w:rsid w:val="005D5A0F"/>
    <w:rsid w:val="005D647B"/>
    <w:rsid w:val="005D6800"/>
    <w:rsid w:val="005E02E7"/>
    <w:rsid w:val="005E0552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983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6F6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C81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B5E"/>
    <w:rsid w:val="007D2B76"/>
    <w:rsid w:val="007D2BE3"/>
    <w:rsid w:val="007D2ED1"/>
    <w:rsid w:val="007D38CD"/>
    <w:rsid w:val="007D40B6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379"/>
    <w:rsid w:val="00873EB3"/>
    <w:rsid w:val="008748B8"/>
    <w:rsid w:val="00874C07"/>
    <w:rsid w:val="00875597"/>
    <w:rsid w:val="00875951"/>
    <w:rsid w:val="008759E5"/>
    <w:rsid w:val="00876669"/>
    <w:rsid w:val="0088217F"/>
    <w:rsid w:val="008825FE"/>
    <w:rsid w:val="00883733"/>
    <w:rsid w:val="00883EBF"/>
    <w:rsid w:val="00884AB5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6C3"/>
    <w:rsid w:val="00987061"/>
    <w:rsid w:val="00987E3B"/>
    <w:rsid w:val="0099040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E57"/>
    <w:rsid w:val="00A16D33"/>
    <w:rsid w:val="00A17B3D"/>
    <w:rsid w:val="00A20AC8"/>
    <w:rsid w:val="00A20F07"/>
    <w:rsid w:val="00A21834"/>
    <w:rsid w:val="00A230A4"/>
    <w:rsid w:val="00A23DA2"/>
    <w:rsid w:val="00A24D39"/>
    <w:rsid w:val="00A24D66"/>
    <w:rsid w:val="00A24EDF"/>
    <w:rsid w:val="00A25029"/>
    <w:rsid w:val="00A2597F"/>
    <w:rsid w:val="00A2624A"/>
    <w:rsid w:val="00A275DC"/>
    <w:rsid w:val="00A278CA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BDD"/>
    <w:rsid w:val="00AA5E10"/>
    <w:rsid w:val="00AA6AB6"/>
    <w:rsid w:val="00AA6D96"/>
    <w:rsid w:val="00AB01FE"/>
    <w:rsid w:val="00AB08FA"/>
    <w:rsid w:val="00AB14A6"/>
    <w:rsid w:val="00AB1534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6D72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3691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753A"/>
    <w:rsid w:val="00BB7572"/>
    <w:rsid w:val="00BB7DD5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19B2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552"/>
    <w:rsid w:val="00CC0E6F"/>
    <w:rsid w:val="00CC0E9C"/>
    <w:rsid w:val="00CC1376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FF3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85C"/>
    <w:rsid w:val="00E35D71"/>
    <w:rsid w:val="00E35E5B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07A0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41B3"/>
    <w:rsid w:val="00EA440A"/>
    <w:rsid w:val="00EA522B"/>
    <w:rsid w:val="00EA5757"/>
    <w:rsid w:val="00EA5D97"/>
    <w:rsid w:val="00EA6272"/>
    <w:rsid w:val="00EA641C"/>
    <w:rsid w:val="00EA64AD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12EE"/>
    <w:rsid w:val="00F01AFE"/>
    <w:rsid w:val="00F01C6F"/>
    <w:rsid w:val="00F02468"/>
    <w:rsid w:val="00F0299D"/>
    <w:rsid w:val="00F0340F"/>
    <w:rsid w:val="00F034CE"/>
    <w:rsid w:val="00F0416D"/>
    <w:rsid w:val="00F0468E"/>
    <w:rsid w:val="00F04BC8"/>
    <w:rsid w:val="00F04C37"/>
    <w:rsid w:val="00F05C92"/>
    <w:rsid w:val="00F06770"/>
    <w:rsid w:val="00F10A0F"/>
    <w:rsid w:val="00F11620"/>
    <w:rsid w:val="00F117B5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4FC4"/>
    <w:rsid w:val="00F85293"/>
    <w:rsid w:val="00F8538D"/>
    <w:rsid w:val="00F853CA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E0D13"/>
    <w:rsid w:val="00FE1189"/>
    <w:rsid w:val="00FE44A9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2015/2/102/&#1575;&#1604;&#1603;&#1576;&#1610;&#1585;" TargetMode="External"/><Relationship Id="rId2" Type="http://schemas.openxmlformats.org/officeDocument/2006/relationships/hyperlink" Target="http://lib.eshia.ir/11025/20/204/&#1587;&#1571;&#1604;&#1578;" TargetMode="External"/><Relationship Id="rId1" Type="http://schemas.openxmlformats.org/officeDocument/2006/relationships/hyperlink" Target="http://lib.eshia.ir/11025/20/204/&#1587;&#1571;&#1604;&#1578;" TargetMode="External"/><Relationship Id="rId4" Type="http://schemas.openxmlformats.org/officeDocument/2006/relationships/hyperlink" Target="http://lib.eshia.ir/11025/12/286/&#1587;&#1578;&#1585;&#160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FB2D-9005-4931-B34E-6C04E8D4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23</TotalTime>
  <Pages>9</Pages>
  <Words>2731</Words>
  <Characters>15570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2024-09-23T11:35:00Z</dcterms:created>
  <dcterms:modified xsi:type="dcterms:W3CDTF">2024-09-24T04:15:00Z</dcterms:modified>
</cp:coreProperties>
</file>