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raditional Arabic"/>
          <w:b w:val="0"/>
          <w:bCs w:val="0"/>
          <w:color w:val="auto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:rsidR="00085BC9" w:rsidRPr="00711E71" w:rsidRDefault="00085BC9" w:rsidP="00581014">
          <w:pPr>
            <w:pStyle w:val="TOCHeading"/>
            <w:ind w:firstLine="429"/>
            <w:jc w:val="center"/>
            <w:rPr>
              <w:rFonts w:cs="B Titr"/>
              <w:color w:val="000000" w:themeColor="text1"/>
              <w:rtl/>
            </w:rPr>
          </w:pPr>
          <w:r w:rsidRPr="00711E71">
            <w:rPr>
              <w:rFonts w:cs="B Titr"/>
              <w:color w:val="000000" w:themeColor="text1"/>
              <w:rtl/>
            </w:rPr>
            <w:t>فهرست</w:t>
          </w:r>
        </w:p>
        <w:p w:rsidR="00A84F54" w:rsidRDefault="00085BC9" w:rsidP="00A84F54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490412">
            <w:fldChar w:fldCharType="begin"/>
          </w:r>
          <w:r w:rsidRPr="00490412">
            <w:instrText xml:space="preserve"> TOC \o "1-3" \h \z \u </w:instrText>
          </w:r>
          <w:r w:rsidRPr="00490412">
            <w:fldChar w:fldCharType="separate"/>
          </w:r>
          <w:bookmarkStart w:id="0" w:name="_GoBack"/>
          <w:r w:rsidR="00A84F54" w:rsidRPr="00EC7C0F">
            <w:rPr>
              <w:rStyle w:val="Hyperlink"/>
              <w:noProof/>
              <w:rtl/>
            </w:rPr>
            <w:fldChar w:fldCharType="begin"/>
          </w:r>
          <w:r w:rsidR="00A84F54" w:rsidRPr="00EC7C0F">
            <w:rPr>
              <w:rStyle w:val="Hyperlink"/>
              <w:noProof/>
            </w:rPr>
            <w:instrText xml:space="preserve"> </w:instrText>
          </w:r>
          <w:r w:rsidR="00A84F54">
            <w:rPr>
              <w:noProof/>
            </w:rPr>
            <w:instrText>HYPERLINK \l "_Toc91310827"</w:instrText>
          </w:r>
          <w:r w:rsidR="00A84F54" w:rsidRPr="00EC7C0F">
            <w:rPr>
              <w:rStyle w:val="Hyperlink"/>
              <w:noProof/>
            </w:rPr>
            <w:instrText xml:space="preserve"> </w:instrText>
          </w:r>
          <w:r w:rsidR="00A84F54" w:rsidRPr="00EC7C0F">
            <w:rPr>
              <w:rStyle w:val="Hyperlink"/>
              <w:noProof/>
              <w:rtl/>
            </w:rPr>
          </w:r>
          <w:r w:rsidR="00A84F54" w:rsidRPr="00EC7C0F">
            <w:rPr>
              <w:rStyle w:val="Hyperlink"/>
              <w:noProof/>
              <w:rtl/>
            </w:rPr>
            <w:fldChar w:fldCharType="separate"/>
          </w:r>
          <w:r w:rsidR="00A84F54" w:rsidRPr="00EC7C0F">
            <w:rPr>
              <w:rStyle w:val="Hyperlink"/>
              <w:rFonts w:hint="eastAsia"/>
              <w:noProof/>
              <w:rtl/>
            </w:rPr>
            <w:t>پ</w:t>
          </w:r>
          <w:r w:rsidR="00A84F54" w:rsidRPr="00EC7C0F">
            <w:rPr>
              <w:rStyle w:val="Hyperlink"/>
              <w:rFonts w:hint="cs"/>
              <w:noProof/>
              <w:rtl/>
            </w:rPr>
            <w:t>ی</w:t>
          </w:r>
          <w:r w:rsidR="00A84F54" w:rsidRPr="00EC7C0F">
            <w:rPr>
              <w:rStyle w:val="Hyperlink"/>
              <w:rFonts w:hint="eastAsia"/>
              <w:noProof/>
              <w:rtl/>
            </w:rPr>
            <w:t>شگفتار</w:t>
          </w:r>
          <w:r w:rsidR="00A84F54">
            <w:rPr>
              <w:noProof/>
              <w:webHidden/>
            </w:rPr>
            <w:tab/>
          </w:r>
          <w:r w:rsidR="00A84F54">
            <w:rPr>
              <w:rStyle w:val="Hyperlink"/>
              <w:noProof/>
              <w:rtl/>
            </w:rPr>
            <w:fldChar w:fldCharType="begin"/>
          </w:r>
          <w:r w:rsidR="00A84F54">
            <w:rPr>
              <w:noProof/>
              <w:webHidden/>
            </w:rPr>
            <w:instrText xml:space="preserve"> PAGEREF _Toc91310827 \h </w:instrText>
          </w:r>
          <w:r w:rsidR="00A84F54">
            <w:rPr>
              <w:rStyle w:val="Hyperlink"/>
              <w:noProof/>
              <w:rtl/>
            </w:rPr>
          </w:r>
          <w:r w:rsidR="00A84F54">
            <w:rPr>
              <w:rStyle w:val="Hyperlink"/>
              <w:noProof/>
              <w:rtl/>
            </w:rPr>
            <w:fldChar w:fldCharType="separate"/>
          </w:r>
          <w:r w:rsidR="00A84F54">
            <w:rPr>
              <w:noProof/>
              <w:webHidden/>
            </w:rPr>
            <w:t>2</w:t>
          </w:r>
          <w:r w:rsidR="00A84F54">
            <w:rPr>
              <w:rStyle w:val="Hyperlink"/>
              <w:noProof/>
              <w:rtl/>
            </w:rPr>
            <w:fldChar w:fldCharType="end"/>
          </w:r>
          <w:r w:rsidR="00A84F54" w:rsidRPr="00EC7C0F">
            <w:rPr>
              <w:rStyle w:val="Hyperlink"/>
              <w:noProof/>
              <w:rtl/>
            </w:rPr>
            <w:fldChar w:fldCharType="end"/>
          </w:r>
        </w:p>
        <w:p w:rsidR="00A84F54" w:rsidRDefault="00A84F54" w:rsidP="00A84F54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310828" w:history="1">
            <w:r w:rsidRPr="00EC7C0F">
              <w:rPr>
                <w:rStyle w:val="Hyperlink"/>
                <w:rFonts w:hint="eastAsia"/>
                <w:noProof/>
                <w:rtl/>
              </w:rPr>
              <w:t>پ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rFonts w:hint="eastAsia"/>
                <w:noProof/>
                <w:rtl/>
              </w:rPr>
              <w:t>رامون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دوره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مدرسه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پا</w:t>
            </w:r>
            <w:r w:rsidRPr="00EC7C0F">
              <w:rPr>
                <w:rStyle w:val="Hyperlink"/>
                <w:rFonts w:hint="cs"/>
                <w:noProof/>
                <w:rtl/>
              </w:rPr>
              <w:t>یی</w:t>
            </w:r>
            <w:r w:rsidRPr="00EC7C0F">
              <w:rPr>
                <w:rStyle w:val="Hyperlink"/>
                <w:rFonts w:hint="eastAsia"/>
                <w:noProof/>
                <w:rtl/>
              </w:rPr>
              <w:t>زه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_Toc91310828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84F54" w:rsidRDefault="00A84F54" w:rsidP="00A84F54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310829" w:history="1">
            <w:r w:rsidRPr="00EC7C0F">
              <w:rPr>
                <w:rStyle w:val="Hyperlink"/>
                <w:rFonts w:hint="eastAsia"/>
                <w:noProof/>
                <w:rtl/>
              </w:rPr>
              <w:t>جا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rFonts w:hint="eastAsia"/>
                <w:noProof/>
                <w:rtl/>
              </w:rPr>
              <w:t>گاه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حر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rFonts w:hint="eastAsia"/>
                <w:noProof/>
                <w:rtl/>
              </w:rPr>
              <w:t>م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شخص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در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فقه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_Toc91310829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84F54" w:rsidRDefault="00A84F54" w:rsidP="00A84F54">
          <w:pPr>
            <w:pStyle w:val="TOC1"/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310830" w:history="1">
            <w:r w:rsidRPr="00EC7C0F">
              <w:rPr>
                <w:rStyle w:val="Hyperlink"/>
                <w:rFonts w:hint="eastAsia"/>
                <w:noProof/>
                <w:rtl/>
              </w:rPr>
              <w:t>ابعاد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حر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rFonts w:hint="eastAsia"/>
                <w:noProof/>
                <w:rtl/>
              </w:rPr>
              <w:t>م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شخص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_Toc91310830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84F54" w:rsidRDefault="00A84F54" w:rsidP="00A84F5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310831" w:history="1">
            <w:r w:rsidRPr="00EC7C0F">
              <w:rPr>
                <w:rStyle w:val="Hyperlink"/>
                <w:rFonts w:hint="eastAsia"/>
                <w:noProof/>
                <w:rtl/>
              </w:rPr>
              <w:t>بُعد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اول؛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ناظر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به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خود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شخص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_Toc91310831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84F54" w:rsidRDefault="00A84F54" w:rsidP="00A84F5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310832" w:history="1">
            <w:r w:rsidRPr="00EC7C0F">
              <w:rPr>
                <w:rStyle w:val="Hyperlink"/>
                <w:rFonts w:hint="eastAsia"/>
                <w:noProof/>
                <w:rtl/>
              </w:rPr>
              <w:t>بُعد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دوم؛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ممنوع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rFonts w:hint="eastAsia"/>
                <w:noProof/>
                <w:rtl/>
              </w:rPr>
              <w:t>ت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تجسس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_Toc91310832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84F54" w:rsidRDefault="00A84F54" w:rsidP="00A84F5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91310833" w:history="1">
            <w:r w:rsidRPr="00EC7C0F">
              <w:rPr>
                <w:rStyle w:val="Hyperlink"/>
                <w:rFonts w:hint="eastAsia"/>
                <w:noProof/>
                <w:rtl/>
              </w:rPr>
              <w:t>عناو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rFonts w:hint="eastAsia"/>
                <w:noProof/>
                <w:rtl/>
              </w:rPr>
              <w:t>ن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فقه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مرتبط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با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حر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rFonts w:hint="eastAsia"/>
                <w:noProof/>
                <w:rtl/>
              </w:rPr>
              <w:t>م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شخص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_Toc91310833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84F54" w:rsidRDefault="00A84F54" w:rsidP="00A84F5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1310834" w:history="1">
            <w:r w:rsidRPr="00EC7C0F">
              <w:rPr>
                <w:rStyle w:val="Hyperlink"/>
                <w:rFonts w:hint="eastAsia"/>
                <w:noProof/>
                <w:rtl/>
              </w:rPr>
              <w:t>معنا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لغو</w:t>
            </w:r>
            <w:r w:rsidRPr="00EC7C0F">
              <w:rPr>
                <w:rStyle w:val="Hyperlink"/>
                <w:rFonts w:hint="cs"/>
                <w:noProof/>
                <w:rtl/>
              </w:rPr>
              <w:t>ی</w:t>
            </w:r>
            <w:r w:rsidRPr="00EC7C0F">
              <w:rPr>
                <w:rStyle w:val="Hyperlink"/>
                <w:noProof/>
                <w:rtl/>
              </w:rPr>
              <w:t xml:space="preserve"> </w:t>
            </w:r>
            <w:r w:rsidRPr="00EC7C0F">
              <w:rPr>
                <w:rStyle w:val="Hyperlink"/>
                <w:rFonts w:hint="eastAsia"/>
                <w:noProof/>
                <w:rtl/>
              </w:rPr>
              <w:t>جسَّ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_Toc91310834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  <w:bookmarkEnd w:id="0"/>
        </w:p>
        <w:p w:rsidR="00085BC9" w:rsidRPr="00B119C3" w:rsidRDefault="00085BC9" w:rsidP="00581014">
          <w:pPr>
            <w:ind w:firstLine="429"/>
          </w:pPr>
          <w:r w:rsidRPr="00490412">
            <w:rPr>
              <w:b/>
              <w:bCs/>
              <w:noProof/>
            </w:rPr>
            <w:fldChar w:fldCharType="end"/>
          </w:r>
        </w:p>
      </w:sdtContent>
    </w:sdt>
    <w:p w:rsidR="007F6FBC" w:rsidRPr="00B119C3" w:rsidRDefault="007F6FBC" w:rsidP="00581014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536B62" w:rsidRDefault="00536B62" w:rsidP="00581014">
      <w:pPr>
        <w:ind w:firstLine="429"/>
        <w:jc w:val="center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lastRenderedPageBreak/>
        <w:t>بسم الله الرحمن الرحیم</w:t>
      </w:r>
    </w:p>
    <w:p w:rsidR="00AF0D77" w:rsidRDefault="00AF0D77" w:rsidP="00581014">
      <w:pPr>
        <w:pStyle w:val="Heading1"/>
        <w:ind w:firstLine="429"/>
        <w:rPr>
          <w:rtl/>
        </w:rPr>
      </w:pPr>
      <w:bookmarkStart w:id="1" w:name="_Toc91310827"/>
      <w:r>
        <w:rPr>
          <w:rFonts w:hint="cs"/>
          <w:rtl/>
        </w:rPr>
        <w:t>پیشگفتار</w:t>
      </w:r>
      <w:bookmarkEnd w:id="1"/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spacing w:val="-2"/>
          <w:rtl/>
        </w:rPr>
        <w:t>سلام عرض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کنم</w:t>
      </w:r>
      <w:r w:rsidRPr="00581014">
        <w:rPr>
          <w:spacing w:val="-2"/>
          <w:rtl/>
        </w:rPr>
        <w:t xml:space="preserve"> خدمت عز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در جلسه حضور پ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دا</w:t>
      </w:r>
      <w:r w:rsidRPr="00581014">
        <w:rPr>
          <w:spacing w:val="-2"/>
          <w:rtl/>
        </w:rPr>
        <w:t xml:space="preserve"> کردند و عرض ادب خدمت عز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در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چند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جلسه حضور فعالشان باعث شد عرصه فقه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جان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شتر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رد</w:t>
      </w:r>
      <w:r w:rsidRPr="00581014">
        <w:rPr>
          <w:spacing w:val="-2"/>
          <w:rtl/>
        </w:rPr>
        <w:t xml:space="preserve"> و ما بتوان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در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عرصه بهتر حرکت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و فعالان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شتر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شناسا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قبل</w:t>
      </w:r>
      <w:r w:rsidRPr="00581014">
        <w:rPr>
          <w:spacing w:val="-2"/>
          <w:rtl/>
        </w:rPr>
        <w:t xml:space="preserve"> از ادامه بحث که قرار بود تعر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اسلام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مقدمتاً درباره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دوره صحبت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داشته باشم. </w:t>
      </w:r>
    </w:p>
    <w:p w:rsidR="00581014" w:rsidRPr="00581014" w:rsidRDefault="00581014" w:rsidP="00581014">
      <w:pPr>
        <w:pStyle w:val="Heading1"/>
        <w:rPr>
          <w:rtl/>
        </w:rPr>
      </w:pPr>
      <w:bookmarkStart w:id="2" w:name="_Toc91310828"/>
      <w:r w:rsidRPr="00581014">
        <w:rPr>
          <w:rFonts w:hint="eastAsia"/>
          <w:rtl/>
        </w:rPr>
        <w:t>پ</w:t>
      </w:r>
      <w:r w:rsidRPr="00581014">
        <w:rPr>
          <w:rFonts w:hint="cs"/>
          <w:rtl/>
        </w:rPr>
        <w:t>ی</w:t>
      </w:r>
      <w:r w:rsidRPr="00581014">
        <w:rPr>
          <w:rFonts w:hint="eastAsia"/>
          <w:rtl/>
        </w:rPr>
        <w:t>رامون</w:t>
      </w:r>
      <w:r w:rsidRPr="00581014">
        <w:rPr>
          <w:rtl/>
        </w:rPr>
        <w:t xml:space="preserve"> دوره مدرسه پا</w:t>
      </w:r>
      <w:r w:rsidRPr="00581014">
        <w:rPr>
          <w:rFonts w:hint="cs"/>
          <w:rtl/>
        </w:rPr>
        <w:t>یی</w:t>
      </w:r>
      <w:r w:rsidRPr="00581014">
        <w:rPr>
          <w:rFonts w:hint="eastAsia"/>
          <w:rtl/>
        </w:rPr>
        <w:t>زه</w:t>
      </w:r>
      <w:bookmarkEnd w:id="2"/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عز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زان</w:t>
      </w:r>
      <w:r w:rsidRPr="00581014">
        <w:rPr>
          <w:spacing w:val="-2"/>
          <w:rtl/>
        </w:rPr>
        <w:t xml:space="preserve"> نسبت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دوره نگاه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داشتند و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دم</w:t>
      </w:r>
      <w:r w:rsidRPr="00581014">
        <w:rPr>
          <w:spacing w:val="-2"/>
          <w:rtl/>
        </w:rPr>
        <w:t xml:space="preserve"> 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عز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زان</w:t>
      </w:r>
      <w:r w:rsidRPr="00581014">
        <w:rPr>
          <w:spacing w:val="-2"/>
          <w:rtl/>
        </w:rPr>
        <w:t xml:space="preserve"> گروه را ترک کردند و سؤال کردم گفتند نگاه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داشت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مباحث کاربرد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گفته بشود.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خوب است ما در فقه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هم در کتابها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که الان چاپ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نگاه 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ژه‌ا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به فروع و روش‌ها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در کتاب جد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مثلاً کتاب فقه تعلم که از اداب تعلم که حق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</w:t>
      </w:r>
      <w:r w:rsidRPr="00581014">
        <w:rPr>
          <w:spacing w:val="-2"/>
          <w:rtl/>
        </w:rPr>
        <w:t xml:space="preserve"> محضر آ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الله اعراف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کار کرده‌ام بخش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توجه داشته‌ام به فروع و روشها، اما آقا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محمود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که بحث ترب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>ت اخلاق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داشتند که اماده چاپ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بخش‌ها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را به عنوان روشها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اخلاق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آورده‌اند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در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جنس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امثالهم سع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اما دقت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که بحث، بحث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و ما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در وهله اول نوع ورود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به مسأله را تب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و خوب داشته با</w:t>
      </w:r>
      <w:r w:rsidRPr="00581014">
        <w:rPr>
          <w:rFonts w:hint="eastAsia"/>
          <w:spacing w:val="-2"/>
          <w:rtl/>
        </w:rPr>
        <w:t>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و عز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زان</w:t>
      </w:r>
      <w:r w:rsidRPr="00581014">
        <w:rPr>
          <w:spacing w:val="-2"/>
          <w:rtl/>
        </w:rPr>
        <w:t xml:space="preserve"> خوب کار کنند که متوجه باشند خط چه جور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و ماه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اد</w:t>
      </w:r>
      <w:r w:rsidRPr="00581014">
        <w:rPr>
          <w:spacing w:val="-2"/>
          <w:rtl/>
        </w:rPr>
        <w:t xml:space="preserve"> بگ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رند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ول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آن مباحث 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spacing w:val="-2"/>
          <w:rtl/>
        </w:rPr>
        <w:t xml:space="preserve"> فرهنگ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مگر دوره‌ها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مفصل‌تر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باشد که ما آنجا بتوان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نگاه‌ها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spacing w:val="-2"/>
          <w:rtl/>
        </w:rPr>
        <w:t xml:space="preserve">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شتر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نکات کل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گفته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خواهد</w:t>
      </w:r>
      <w:r w:rsidRPr="00581014">
        <w:rPr>
          <w:spacing w:val="-2"/>
          <w:rtl/>
        </w:rPr>
        <w:t xml:space="preserve"> از کل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شروع بکند وارد جز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بشود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جهت کمبود وقت است و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جهت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قالب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وقت‌ها اقتضاء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که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 ادله کل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 شکل کار را حالت کل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اما دقت بفرما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</w:t>
      </w:r>
      <w:r w:rsidRPr="00581014">
        <w:rPr>
          <w:rFonts w:hint="eastAsia"/>
          <w:spacing w:val="-2"/>
          <w:rtl/>
        </w:rPr>
        <w:t>مسائل</w:t>
      </w:r>
      <w:r w:rsidRPr="00581014">
        <w:rPr>
          <w:spacing w:val="-2"/>
          <w:rtl/>
        </w:rPr>
        <w:t xml:space="preserve">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منظر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بررس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خود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بررس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جنبه جد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دارد چون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مسائل در علوم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بحث شده است مثلاً گفته‌اند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فلان، دلالت دارد در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جنس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امثال آن.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سندشناس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تزاحمات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با همد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</w:t>
      </w:r>
      <w:r w:rsidRPr="00581014">
        <w:rPr>
          <w:spacing w:val="-2"/>
          <w:rtl/>
        </w:rPr>
        <w:t xml:space="preserve"> سنج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ده</w:t>
      </w:r>
      <w:r w:rsidRPr="00581014">
        <w:rPr>
          <w:spacing w:val="-2"/>
          <w:rtl/>
        </w:rPr>
        <w:t xml:space="preserve"> نم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صرفاً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تفقه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در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مسئله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چه آس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ب‌ها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بعدا دارد.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ضع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را برجسته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کنند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اصل قرار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دهند</w:t>
      </w:r>
      <w:r w:rsidRPr="00581014">
        <w:rPr>
          <w:spacing w:val="-2"/>
          <w:rtl/>
        </w:rPr>
        <w:t xml:space="preserve"> در حال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در نگاه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ضع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است توجه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سند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چطور است.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راه کارها نشست‌ها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فصل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دو ماه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کبار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>. پ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شنهاد</w:t>
      </w:r>
      <w:r w:rsidRPr="00581014">
        <w:rPr>
          <w:spacing w:val="-2"/>
          <w:rtl/>
        </w:rPr>
        <w:t xml:space="preserve"> بده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مثلاً</w:t>
      </w:r>
      <w:r w:rsidRPr="00581014">
        <w:rPr>
          <w:spacing w:val="-2"/>
          <w:rtl/>
        </w:rPr>
        <w:t xml:space="preserve"> فرض بفرما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تجربه بس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ار</w:t>
      </w:r>
      <w:r w:rsidRPr="00581014">
        <w:rPr>
          <w:spacing w:val="-2"/>
          <w:rtl/>
        </w:rPr>
        <w:t xml:space="preserve"> خوب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در پژوهش‌ها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دارد از تجرب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خود بگو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که چطور در پروژه‌ها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</w:t>
      </w:r>
      <w:r w:rsidRPr="00581014">
        <w:rPr>
          <w:spacing w:val="-2"/>
          <w:rtl/>
        </w:rPr>
        <w:t xml:space="preserve"> زود انجام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چطور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موضوع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سر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ع‌تر</w:t>
      </w:r>
      <w:r w:rsidRPr="00581014">
        <w:rPr>
          <w:spacing w:val="-2"/>
          <w:rtl/>
        </w:rPr>
        <w:t xml:space="preserve"> به نت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جه</w:t>
      </w:r>
      <w:r w:rsidRPr="00581014">
        <w:rPr>
          <w:spacing w:val="-2"/>
          <w:rtl/>
        </w:rPr>
        <w:t xml:space="preserve"> رس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جور جلسه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و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وارد شد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جلسات به حالت مناظره‌ا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دقت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که عرصه فقه ابعادش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وظ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فه</w:t>
      </w:r>
      <w:r w:rsidRPr="00581014">
        <w:rPr>
          <w:spacing w:val="-2"/>
          <w:rtl/>
        </w:rPr>
        <w:t xml:space="preserve"> مکلف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اثبات بکند در آن مسئله و طب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عتاً</w:t>
      </w:r>
      <w:r w:rsidRPr="00581014">
        <w:rPr>
          <w:spacing w:val="-2"/>
          <w:rtl/>
        </w:rPr>
        <w:t xml:space="preserve"> به معن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الاخص آن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ماثور است و از آن گفته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آن تفقه کل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بب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ند</w:t>
      </w:r>
      <w:r w:rsidRPr="00581014">
        <w:rPr>
          <w:spacing w:val="-2"/>
          <w:rtl/>
        </w:rPr>
        <w:t xml:space="preserve"> فلان مسئله در آ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و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چه وضع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دارد آن را کار ندار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اما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فقه خاص که وظا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مکلف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سنجد</w:t>
      </w:r>
      <w:r w:rsidRPr="00581014">
        <w:rPr>
          <w:spacing w:val="-2"/>
          <w:rtl/>
        </w:rPr>
        <w:t xml:space="preserve"> و دنبالش هست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مقدار بعد تئور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دارد ول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نکته مهم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الان در رساله‌ها نگاه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مسائل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نشده است و در هم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ن‌ها</w:t>
      </w:r>
      <w:r w:rsidRPr="00581014">
        <w:rPr>
          <w:spacing w:val="-2"/>
          <w:rtl/>
        </w:rPr>
        <w:t xml:space="preserve"> که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شده است در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مشکل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درست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نشده است.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بحث</w:t>
      </w:r>
      <w:r w:rsidRPr="00581014">
        <w:rPr>
          <w:spacing w:val="-2"/>
          <w:rtl/>
        </w:rPr>
        <w:t xml:space="preserve"> فقه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استاد اعراف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خارج فقه ترب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دارند 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عز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زان</w:t>
      </w:r>
      <w:r w:rsidRPr="00581014">
        <w:rPr>
          <w:spacing w:val="-2"/>
          <w:rtl/>
        </w:rPr>
        <w:t xml:space="preserve"> هم به صورت متفرقه بحث دارند و خود من بحث فقه فرهنگ دارم و در کانال هم گذاشتم و کسان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خواهند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توانند</w:t>
      </w:r>
      <w:r w:rsidRPr="00581014">
        <w:rPr>
          <w:spacing w:val="-2"/>
          <w:rtl/>
        </w:rPr>
        <w:t xml:space="preserve"> استفاده کنند. </w:t>
      </w:r>
    </w:p>
    <w:p w:rsidR="00581014" w:rsidRPr="00581014" w:rsidRDefault="00581014" w:rsidP="00581014">
      <w:pPr>
        <w:pStyle w:val="Heading1"/>
        <w:rPr>
          <w:rtl/>
        </w:rPr>
      </w:pPr>
      <w:bookmarkStart w:id="3" w:name="_Toc91310829"/>
      <w:r w:rsidRPr="00581014">
        <w:rPr>
          <w:rFonts w:hint="eastAsia"/>
          <w:rtl/>
        </w:rPr>
        <w:t>جا</w:t>
      </w:r>
      <w:r w:rsidRPr="00581014">
        <w:rPr>
          <w:rFonts w:hint="cs"/>
          <w:rtl/>
        </w:rPr>
        <w:t>ی</w:t>
      </w:r>
      <w:r w:rsidRPr="00581014">
        <w:rPr>
          <w:rFonts w:hint="eastAsia"/>
          <w:rtl/>
        </w:rPr>
        <w:t>گاه</w:t>
      </w:r>
      <w:r w:rsidRPr="00581014">
        <w:rPr>
          <w:rtl/>
        </w:rPr>
        <w:t xml:space="preserve"> حر</w:t>
      </w:r>
      <w:r w:rsidRPr="00581014">
        <w:rPr>
          <w:rFonts w:hint="cs"/>
          <w:rtl/>
        </w:rPr>
        <w:t>ی</w:t>
      </w:r>
      <w:r w:rsidRPr="00581014">
        <w:rPr>
          <w:rFonts w:hint="eastAsia"/>
          <w:rtl/>
        </w:rPr>
        <w:t>م</w:t>
      </w:r>
      <w:r w:rsidRPr="00581014">
        <w:rPr>
          <w:rtl/>
        </w:rPr>
        <w:t xml:space="preserve"> شخص</w:t>
      </w:r>
      <w:r w:rsidRPr="00581014">
        <w:rPr>
          <w:rFonts w:hint="cs"/>
          <w:rtl/>
        </w:rPr>
        <w:t>ی</w:t>
      </w:r>
      <w:r w:rsidRPr="00581014">
        <w:rPr>
          <w:rtl/>
        </w:rPr>
        <w:t xml:space="preserve"> در فقه</w:t>
      </w:r>
      <w:bookmarkEnd w:id="3"/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بحث</w:t>
      </w:r>
      <w:r w:rsidRPr="00581014">
        <w:rPr>
          <w:spacing w:val="-2"/>
          <w:rtl/>
        </w:rPr>
        <w:t xml:space="preserve"> ما در مورد تزاحم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با وظا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حاکم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بود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بحث رس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تعر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اسلام و تعر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درون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ست؟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مگر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مسئله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در زمان رسول الله صل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الله عل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و آله و سلّم نبوده است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در اسلام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ست؟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ما</w:t>
      </w:r>
      <w:r w:rsidRPr="00581014">
        <w:rPr>
          <w:spacing w:val="-2"/>
          <w:rtl/>
        </w:rPr>
        <w:t xml:space="preserve"> گفت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عنوان واردات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ول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مفهوم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که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نفر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داشته باشد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در فقه هست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ست؟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در</w:t>
      </w:r>
      <w:r w:rsidRPr="00581014">
        <w:rPr>
          <w:spacing w:val="-2"/>
          <w:rtl/>
        </w:rPr>
        <w:t xml:space="preserve"> مورد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مسئله بس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ار</w:t>
      </w:r>
      <w:r w:rsidRPr="00581014">
        <w:rPr>
          <w:spacing w:val="-2"/>
          <w:rtl/>
        </w:rPr>
        <w:t xml:space="preserve"> مهم تعر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درون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است. </w:t>
      </w:r>
    </w:p>
    <w:p w:rsidR="00581014" w:rsidRPr="00581014" w:rsidRDefault="00581014" w:rsidP="00581014">
      <w:pPr>
        <w:pStyle w:val="Heading1"/>
        <w:rPr>
          <w:rtl/>
        </w:rPr>
      </w:pPr>
      <w:bookmarkStart w:id="4" w:name="_Toc91310830"/>
      <w:r w:rsidRPr="00581014">
        <w:rPr>
          <w:rFonts w:hint="eastAsia"/>
          <w:rtl/>
        </w:rPr>
        <w:t>ابعاد</w:t>
      </w:r>
      <w:r w:rsidRPr="00581014">
        <w:rPr>
          <w:rtl/>
        </w:rPr>
        <w:t xml:space="preserve"> حر</w:t>
      </w:r>
      <w:r w:rsidRPr="00581014">
        <w:rPr>
          <w:rFonts w:hint="cs"/>
          <w:rtl/>
        </w:rPr>
        <w:t>ی</w:t>
      </w:r>
      <w:r w:rsidRPr="00581014">
        <w:rPr>
          <w:rFonts w:hint="eastAsia"/>
          <w:rtl/>
        </w:rPr>
        <w:t>م</w:t>
      </w:r>
      <w:r w:rsidRPr="00581014">
        <w:rPr>
          <w:rtl/>
        </w:rPr>
        <w:t xml:space="preserve"> شخص</w:t>
      </w:r>
      <w:r w:rsidRPr="00581014">
        <w:rPr>
          <w:rFonts w:hint="cs"/>
          <w:rtl/>
        </w:rPr>
        <w:t>ی</w:t>
      </w:r>
      <w:bookmarkEnd w:id="4"/>
      <w:r w:rsidRPr="00581014">
        <w:rPr>
          <w:rtl/>
        </w:rPr>
        <w:t xml:space="preserve"> </w:t>
      </w:r>
    </w:p>
    <w:p w:rsidR="00581014" w:rsidRDefault="00581014" w:rsidP="00581014">
      <w:pPr>
        <w:pStyle w:val="Heading2"/>
        <w:rPr>
          <w:rFonts w:hint="cs"/>
          <w:rtl/>
        </w:rPr>
      </w:pPr>
      <w:bookmarkStart w:id="5" w:name="_Toc91310831"/>
      <w:r>
        <w:rPr>
          <w:rFonts w:hint="cs"/>
          <w:rtl/>
        </w:rPr>
        <w:t>بُعد اول؛ ناظر به خود شخص</w:t>
      </w:r>
      <w:bookmarkEnd w:id="5"/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دو بعد است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فرد که به عنوان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حق باشد مثلاً من بگو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من حق دارم که شما را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راه ندهم و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بحث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شما که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وارد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من بشو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تواند</w:t>
      </w:r>
      <w:r w:rsidRPr="00581014">
        <w:rPr>
          <w:spacing w:val="-2"/>
          <w:rtl/>
        </w:rPr>
        <w:t xml:space="preserve"> همکار باشد، فرزند باشد، همسر باشد و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در جامعه در پ</w:t>
      </w:r>
      <w:r w:rsidRPr="00581014">
        <w:rPr>
          <w:rFonts w:hint="eastAsia"/>
          <w:spacing w:val="-2"/>
          <w:rtl/>
        </w:rPr>
        <w:t>ارک</w:t>
      </w:r>
      <w:r w:rsidRPr="00581014">
        <w:rPr>
          <w:spacing w:val="-2"/>
          <w:rtl/>
        </w:rPr>
        <w:t xml:space="preserve"> باشم.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شما</w:t>
      </w:r>
      <w:r w:rsidRPr="00581014">
        <w:rPr>
          <w:spacing w:val="-2"/>
          <w:rtl/>
        </w:rPr>
        <w:t xml:space="preserve"> در چه حد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وارد مسائل من بشو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پس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دو بعد است که هر دو بعد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توجه بشود و در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اوقات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شتر</w:t>
      </w:r>
      <w:r w:rsidRPr="00581014">
        <w:rPr>
          <w:spacing w:val="-2"/>
          <w:rtl/>
        </w:rPr>
        <w:t xml:space="preserve"> در بعد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افراد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رون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چقدر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توانند</w:t>
      </w:r>
      <w:r w:rsidRPr="00581014">
        <w:rPr>
          <w:spacing w:val="-2"/>
          <w:rtl/>
        </w:rPr>
        <w:t xml:space="preserve"> در شما ورود داشته باشند در فکرتان، در عق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دتان،</w:t>
      </w:r>
      <w:r w:rsidRPr="00581014">
        <w:rPr>
          <w:spacing w:val="-2"/>
          <w:rtl/>
        </w:rPr>
        <w:t xml:space="preserve"> در رفتار و پوششتان، بحث شده است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در</w:t>
      </w:r>
      <w:r w:rsidRPr="00581014">
        <w:rPr>
          <w:spacing w:val="-2"/>
          <w:rtl/>
        </w:rPr>
        <w:t xml:space="preserve"> حال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دو بعد دارد بعد اول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خود من چه حق و حقوق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دارم مثلاً اگر به دادگاه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خواهم</w:t>
      </w:r>
      <w:r w:rsidRPr="00581014">
        <w:rPr>
          <w:spacing w:val="-2"/>
          <w:rtl/>
        </w:rPr>
        <w:t xml:space="preserve"> مراجعه کنم من چه مسائل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توانم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بدانم، مطلب دوم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که آن فرد مثلاً شما در ورود به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من در چه حد و حدود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وارد بشو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اول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قسمت را بحث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فرد است دل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spacing w:val="-2"/>
          <w:rtl/>
        </w:rPr>
        <w:t xml:space="preserve"> اصل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اثبات کننده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فرد،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گفتم که خود کلمه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عنوان درون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مفهوم مشترک دارد که آن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و آن حرز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افراد دارند حال در بعد حرز جسمان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ماد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معنو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ف</w:t>
      </w:r>
      <w:r w:rsidRPr="00581014">
        <w:rPr>
          <w:rFonts w:hint="eastAsia"/>
          <w:spacing w:val="-2"/>
          <w:rtl/>
        </w:rPr>
        <w:t>کر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روح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روان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در همه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نها</w:t>
      </w:r>
      <w:r w:rsidRPr="00581014">
        <w:rPr>
          <w:spacing w:val="-2"/>
          <w:rtl/>
        </w:rPr>
        <w:t xml:space="preserve">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بحث بشود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ب</w:t>
      </w:r>
      <w:r>
        <w:rPr>
          <w:rFonts w:hint="cs"/>
          <w:spacing w:val="-2"/>
          <w:rtl/>
        </w:rPr>
        <w:t>ُ</w:t>
      </w:r>
      <w:r w:rsidRPr="00581014">
        <w:rPr>
          <w:rFonts w:hint="eastAsia"/>
          <w:spacing w:val="-2"/>
          <w:rtl/>
        </w:rPr>
        <w:t>عد</w:t>
      </w:r>
      <w:r w:rsidRPr="00581014">
        <w:rPr>
          <w:spacing w:val="-2"/>
          <w:rtl/>
        </w:rPr>
        <w:t xml:space="preserve"> اول ادله‌ا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در مورد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را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من اثبات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مهمتر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قاعده الناس مسلطون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و انفسهم هست 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در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اگر هم باشد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ضع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که اصط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اد</w:t>
      </w:r>
      <w:r w:rsidRPr="00581014">
        <w:rPr>
          <w:spacing w:val="-2"/>
          <w:rtl/>
        </w:rPr>
        <w:t xml:space="preserve"> شده و برداشت شده از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است.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قاعده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«الناس مسلطون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و انفسهم» مردم بر اموال و نفسشان </w:t>
      </w:r>
      <w:r w:rsidRPr="00581014">
        <w:rPr>
          <w:rFonts w:hint="eastAsia"/>
          <w:spacing w:val="-2"/>
          <w:rtl/>
        </w:rPr>
        <w:t>تسلط</w:t>
      </w:r>
      <w:r w:rsidRPr="00581014">
        <w:rPr>
          <w:spacing w:val="-2"/>
          <w:rtl/>
        </w:rPr>
        <w:t xml:space="preserve"> دارند شما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وس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له</w:t>
      </w:r>
      <w:r w:rsidRPr="00581014">
        <w:rPr>
          <w:spacing w:val="-2"/>
          <w:rtl/>
        </w:rPr>
        <w:t xml:space="preserve"> خود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بفروش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شما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تعر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ق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مت</w:t>
      </w:r>
      <w:r w:rsidRPr="00581014">
        <w:rPr>
          <w:spacing w:val="-2"/>
          <w:rtl/>
        </w:rPr>
        <w:t xml:space="preserve"> آن را،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اصل اول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قاعده است الناس مسلطون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و انفسهم بر پا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قاعده فقه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قاعده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فقط در مورد اموال به معنا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رون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لب تاب من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</w:t>
      </w:r>
      <w:r w:rsidRPr="00581014">
        <w:rPr>
          <w:rFonts w:hint="eastAsia"/>
          <w:spacing w:val="-2"/>
          <w:rtl/>
        </w:rPr>
        <w:t>و</w:t>
      </w:r>
      <w:r w:rsidRPr="00581014">
        <w:rPr>
          <w:spacing w:val="-2"/>
          <w:rtl/>
        </w:rPr>
        <w:t xml:space="preserve"> انفسهم. ما اخت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ار</w:t>
      </w:r>
      <w:r w:rsidRPr="00581014">
        <w:rPr>
          <w:spacing w:val="-2"/>
          <w:rtl/>
        </w:rPr>
        <w:t xml:space="preserve"> نفس و جان خود را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سر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در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تخص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خورده است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معنا که شما حق ندار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آن. . مثلاً ما حق ندار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خود کش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پس الناس مسلطون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و انفسهم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</w:t>
      </w:r>
      <w:r w:rsidRPr="00581014">
        <w:rPr>
          <w:spacing w:val="-2"/>
          <w:rtl/>
        </w:rPr>
        <w:t xml:space="preserve"> معنا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دارد در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و ادله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</w:t>
      </w:r>
      <w:r w:rsidRPr="00581014">
        <w:rPr>
          <w:spacing w:val="-2"/>
          <w:rtl/>
        </w:rPr>
        <w:t xml:space="preserve"> را جدا کرده است و گفته است در ظاهر مال شما هست ام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شما مالک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ندار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 آن را جدا کرده است و ورا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آن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که شما مالک هست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اصل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spacing w:val="-2"/>
          <w:rtl/>
        </w:rPr>
        <w:t xml:space="preserve">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شما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بخواهد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شما به وجود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اورد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حرز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بخواهد به وجود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اورد</w:t>
      </w:r>
      <w:r w:rsidRPr="00581014">
        <w:rPr>
          <w:spacing w:val="-2"/>
          <w:rtl/>
        </w:rPr>
        <w:t xml:space="preserve"> آن داخل مال شماست آن قاعده الناس مسلطون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و انفسهم که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قاعده‌ا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که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چند جلسه راجع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قاعده صحبت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انفسهم اعمال، رفتارها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فکر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شامل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به جز آن جاها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که ادله تخص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زند</w:t>
      </w:r>
      <w:r w:rsidRPr="00581014">
        <w:rPr>
          <w:spacing w:val="-2"/>
          <w:rtl/>
        </w:rPr>
        <w:t xml:space="preserve"> مثلاً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حرمت و احترام را شما مالک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حق ندار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که احترام شما تحت شعاع قرار بگ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رد</w:t>
      </w:r>
      <w:r w:rsidRPr="00581014">
        <w:rPr>
          <w:spacing w:val="-2"/>
          <w:rtl/>
        </w:rPr>
        <w:t xml:space="preserve"> شما ب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احترام</w:t>
      </w:r>
      <w:r w:rsidRPr="00581014">
        <w:rPr>
          <w:spacing w:val="-2"/>
          <w:rtl/>
        </w:rPr>
        <w:t xml:space="preserve"> بشو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در جامعه کار زشت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انجام بده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انجام </w:t>
      </w:r>
      <w:r w:rsidRPr="00581014">
        <w:rPr>
          <w:rFonts w:hint="eastAsia"/>
          <w:spacing w:val="-2"/>
          <w:rtl/>
        </w:rPr>
        <w:t>بده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که شأن شما از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برود شما مالک شأن خود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تخص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زند</w:t>
      </w:r>
      <w:r w:rsidRPr="00581014">
        <w:rPr>
          <w:spacing w:val="-2"/>
          <w:rtl/>
        </w:rPr>
        <w:t xml:space="preserve">.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موضوعا خارج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و احتمال دارد در 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موارد حکومت باشد چون حکومت ورود قهارانه شارع هست که وارد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اکرم العلما، بعد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المتق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من العلماء مثلاً اگر کس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متق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بود هم جزو علماست.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به چه دل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ل؟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شارع آن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</w:t>
      </w:r>
      <w:r w:rsidRPr="00581014">
        <w:rPr>
          <w:spacing w:val="-2"/>
          <w:rtl/>
        </w:rPr>
        <w:t xml:space="preserve"> موضوع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وس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با حق حاکم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و مولو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خود.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به نحو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ند</w:t>
      </w:r>
      <w:r w:rsidRPr="00581014">
        <w:rPr>
          <w:spacing w:val="-2"/>
          <w:rtl/>
        </w:rPr>
        <w:t xml:space="preserve"> ورود حکومت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تخص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صاً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تخصصاً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بحث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تخص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زند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بحث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از اول بوده است و جزو موضوع است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نها</w:t>
      </w:r>
      <w:r w:rsidRPr="00581014">
        <w:rPr>
          <w:spacing w:val="-2"/>
          <w:rtl/>
        </w:rPr>
        <w:t xml:space="preserve"> ورودها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هست که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موضوع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ره‌اش</w:t>
      </w:r>
      <w:r w:rsidRPr="00581014">
        <w:rPr>
          <w:spacing w:val="-2"/>
          <w:rtl/>
        </w:rPr>
        <w:t xml:space="preserve"> را تنگ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کوچک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ره‌اش</w:t>
      </w:r>
      <w:r w:rsidRPr="00581014">
        <w:rPr>
          <w:spacing w:val="-2"/>
          <w:rtl/>
        </w:rPr>
        <w:t xml:space="preserve"> را وس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حالا در مورد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الناس مسلطون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و انفسهم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جا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است که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نجا</w:t>
      </w:r>
      <w:r w:rsidRPr="00581014">
        <w:rPr>
          <w:spacing w:val="-2"/>
          <w:rtl/>
        </w:rPr>
        <w:t xml:space="preserve"> ملک تو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که بتوان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به آن وارد بشو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خودکش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شما نم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نوع تص</w:t>
      </w:r>
      <w:r w:rsidRPr="00581014">
        <w:rPr>
          <w:rFonts w:hint="eastAsia"/>
          <w:spacing w:val="-2"/>
          <w:rtl/>
        </w:rPr>
        <w:t>رف</w:t>
      </w:r>
      <w:r w:rsidRPr="00581014">
        <w:rPr>
          <w:spacing w:val="-2"/>
          <w:rtl/>
        </w:rPr>
        <w:t xml:space="preserve"> را انجام بده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پس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spacing w:val="-2"/>
          <w:rtl/>
        </w:rPr>
        <w:t xml:space="preserve"> مفصل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دارد که الناس مسلطون عل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اموالهم و انفسهم ول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اجمالا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دان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اثبات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خودش.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اما</w:t>
      </w:r>
      <w:r w:rsidRPr="00581014">
        <w:rPr>
          <w:spacing w:val="-2"/>
          <w:rtl/>
        </w:rPr>
        <w:t xml:space="preserve"> ب</w:t>
      </w:r>
      <w:r>
        <w:rPr>
          <w:rFonts w:hint="cs"/>
          <w:spacing w:val="-2"/>
          <w:rtl/>
        </w:rPr>
        <w:t>ُ</w:t>
      </w:r>
      <w:r w:rsidRPr="00581014">
        <w:rPr>
          <w:spacing w:val="-2"/>
          <w:rtl/>
        </w:rPr>
        <w:t>عد بس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ار</w:t>
      </w:r>
      <w:r w:rsidRPr="00581014">
        <w:rPr>
          <w:spacing w:val="-2"/>
          <w:rtl/>
        </w:rPr>
        <w:t xml:space="preserve"> مهم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آن بعد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که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در چه حد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توانند</w:t>
      </w:r>
      <w:r w:rsidRPr="00581014">
        <w:rPr>
          <w:spacing w:val="-2"/>
          <w:rtl/>
        </w:rPr>
        <w:t xml:space="preserve"> وارد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شما بشوند و مهمتر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مسئله هم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نجاست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مثل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مسائل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</w:t>
      </w:r>
      <w:r w:rsidRPr="00581014">
        <w:rPr>
          <w:spacing w:val="-2"/>
          <w:rtl/>
        </w:rPr>
        <w:t xml:space="preserve"> که مسائل جد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هست به هم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در ادله ندارد اما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هست که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را اثبات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کسان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خواهند</w:t>
      </w:r>
      <w:r w:rsidRPr="00581014">
        <w:rPr>
          <w:spacing w:val="-2"/>
          <w:rtl/>
        </w:rPr>
        <w:t xml:space="preserve"> پا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نامه بنو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سند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مقاله بنو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سند</w:t>
      </w:r>
      <w:r w:rsidRPr="00581014">
        <w:rPr>
          <w:spacing w:val="-2"/>
          <w:rtl/>
        </w:rPr>
        <w:t xml:space="preserve"> با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جد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مواجه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شوند</w:t>
      </w:r>
      <w:r w:rsidRPr="00581014">
        <w:rPr>
          <w:spacing w:val="-2"/>
          <w:rtl/>
        </w:rPr>
        <w:t xml:space="preserve"> بعد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ند</w:t>
      </w:r>
      <w:r w:rsidRPr="00581014">
        <w:rPr>
          <w:spacing w:val="-2"/>
          <w:rtl/>
        </w:rPr>
        <w:t xml:space="preserve"> در رابطه با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ما اصلا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ندار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گفت 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چ</w:t>
      </w:r>
      <w:r w:rsidRPr="00581014">
        <w:rPr>
          <w:spacing w:val="-2"/>
          <w:rtl/>
        </w:rPr>
        <w:t xml:space="preserve"> عنوان جد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که راجع به آن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نداشته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به چه صورت؟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صورت که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آن عنوان را تجز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</w:t>
      </w:r>
      <w:r w:rsidRPr="00581014">
        <w:rPr>
          <w:rFonts w:hint="eastAsia"/>
          <w:spacing w:val="-2"/>
          <w:rtl/>
        </w:rPr>
        <w:t>و</w:t>
      </w:r>
      <w:r w:rsidRPr="00581014">
        <w:rPr>
          <w:spacing w:val="-2"/>
          <w:rtl/>
        </w:rPr>
        <w:t xml:space="preserve"> ترک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</w:t>
      </w:r>
      <w:r w:rsidRPr="00581014">
        <w:rPr>
          <w:spacing w:val="-2"/>
          <w:rtl/>
        </w:rPr>
        <w:t xml:space="preserve"> مفهوم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همان</w:t>
      </w:r>
      <w:r w:rsidRPr="00581014">
        <w:rPr>
          <w:spacing w:val="-2"/>
          <w:rtl/>
        </w:rPr>
        <w:t xml:space="preserve"> که در غرب مطرح شده است گفت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حرز و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محدوده‌ا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که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وارد بشوند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نشود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مفهوم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که مفهوم واژه غرب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مسئله است مسئله بشر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و زمان و مکان ندارد و فقه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جواب بدهد و جواب داده است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spacing w:val="-2"/>
          <w:rtl/>
        </w:rPr>
        <w:t>چه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ناظر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بحث است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چند</w:t>
      </w:r>
      <w:r w:rsidRPr="00581014">
        <w:rPr>
          <w:spacing w:val="-2"/>
          <w:rtl/>
        </w:rPr>
        <w:t xml:space="preserve"> عنوان را در فقه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م،</w:t>
      </w:r>
      <w:r w:rsidRPr="00581014">
        <w:rPr>
          <w:spacing w:val="-2"/>
          <w:rtl/>
        </w:rPr>
        <w:t xml:space="preserve"> وارد بعد دوم شد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بعد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وارد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شما بشوند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نشوند.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بعد دوم ادله‌ا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دارد که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مورد توجه قرار بگ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رد</w:t>
      </w:r>
      <w:r w:rsidRPr="00581014">
        <w:rPr>
          <w:spacing w:val="-2"/>
          <w:rtl/>
        </w:rPr>
        <w:t xml:space="preserve"> به دلالت التزام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آن ادله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تواند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را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شخص اثبات کند. </w:t>
      </w:r>
    </w:p>
    <w:p w:rsidR="00581014" w:rsidRDefault="00581014" w:rsidP="00581014">
      <w:pPr>
        <w:pStyle w:val="Heading2"/>
        <w:rPr>
          <w:rFonts w:hint="cs"/>
          <w:rtl/>
        </w:rPr>
      </w:pPr>
      <w:bookmarkStart w:id="6" w:name="_Toc91310832"/>
      <w:r>
        <w:rPr>
          <w:rFonts w:hint="cs"/>
          <w:rtl/>
        </w:rPr>
        <w:t>بُعد دوم؛ ممنوعیت تجسس</w:t>
      </w:r>
      <w:bookmarkEnd w:id="6"/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پس</w:t>
      </w:r>
      <w:r w:rsidRPr="00581014">
        <w:rPr>
          <w:spacing w:val="-2"/>
          <w:rtl/>
        </w:rPr>
        <w:t xml:space="preserve"> دو بعد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بعد اول؛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ناظر به خود شخص است. بعد دوم؛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است.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که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خواهند</w:t>
      </w:r>
      <w:r w:rsidRPr="00581014">
        <w:rPr>
          <w:spacing w:val="-2"/>
          <w:rtl/>
        </w:rPr>
        <w:t xml:space="preserve"> وارد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من بشوند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نشوند چند عنوان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مجموعاً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افراد اثبات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کنند</w:t>
      </w:r>
      <w:r w:rsidRPr="00581014">
        <w:rPr>
          <w:spacing w:val="-2"/>
          <w:rtl/>
        </w:rPr>
        <w:t xml:space="preserve">. </w:t>
      </w:r>
    </w:p>
    <w:p w:rsidR="00581014" w:rsidRDefault="00581014" w:rsidP="00581014">
      <w:pPr>
        <w:ind w:firstLine="429"/>
        <w:rPr>
          <w:rFonts w:hint="cs"/>
          <w:spacing w:val="-2"/>
          <w:rtl/>
        </w:rPr>
      </w:pP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عنوان 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تجسس است. اصل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هم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من وارد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نشوم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چه؟ در فقه ما عنوان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به نام تجسس،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پس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عنوان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راجع به آن پا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نامه بنو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سر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</w:t>
      </w:r>
      <w:r w:rsidRPr="00581014">
        <w:rPr>
          <w:spacing w:val="-2"/>
          <w:rtl/>
        </w:rPr>
        <w:t xml:space="preserve"> نگو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هست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ست،</w:t>
      </w:r>
      <w:r w:rsidRPr="00581014">
        <w:rPr>
          <w:spacing w:val="-2"/>
          <w:rtl/>
        </w:rPr>
        <w:t xml:space="preserve"> بب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در آن </w:t>
      </w:r>
      <w:r w:rsidRPr="00581014">
        <w:rPr>
          <w:rFonts w:hint="eastAsia"/>
          <w:spacing w:val="-2"/>
          <w:rtl/>
        </w:rPr>
        <w:t>مفهوم،</w:t>
      </w:r>
      <w:r w:rsidRPr="00581014">
        <w:rPr>
          <w:spacing w:val="-2"/>
          <w:rtl/>
        </w:rPr>
        <w:t xml:space="preserve"> نزد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ک‌تر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عنوان به آن مفهوم چ</w:t>
      </w:r>
      <w:r w:rsidRPr="00581014">
        <w:rPr>
          <w:rFonts w:hint="cs"/>
          <w:spacing w:val="-2"/>
          <w:rtl/>
        </w:rPr>
        <w:t>ی</w:t>
      </w:r>
      <w:r>
        <w:rPr>
          <w:rFonts w:hint="eastAsia"/>
          <w:spacing w:val="-2"/>
          <w:rtl/>
        </w:rPr>
        <w:t>ست</w:t>
      </w:r>
      <w:r>
        <w:rPr>
          <w:rFonts w:hint="cs"/>
          <w:spacing w:val="-2"/>
          <w:rtl/>
        </w:rPr>
        <w:t>.</w:t>
      </w:r>
    </w:p>
    <w:p w:rsidR="00581014" w:rsidRDefault="00581014" w:rsidP="00581014">
      <w:pPr>
        <w:pStyle w:val="Heading2"/>
        <w:rPr>
          <w:rFonts w:hint="cs"/>
          <w:rtl/>
        </w:rPr>
      </w:pPr>
      <w:bookmarkStart w:id="7" w:name="_Toc91310833"/>
      <w:r>
        <w:rPr>
          <w:rFonts w:hint="cs"/>
          <w:rtl/>
        </w:rPr>
        <w:t>عناوین فقهی مرتبط با حریم شخصی</w:t>
      </w:r>
      <w:bookmarkEnd w:id="7"/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spacing w:val="-2"/>
          <w:rtl/>
        </w:rPr>
        <w:t>ما چند عنوان در ادله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نها</w:t>
      </w:r>
      <w:r w:rsidRPr="00581014">
        <w:rPr>
          <w:spacing w:val="-2"/>
          <w:rtl/>
        </w:rPr>
        <w:t xml:space="preserve"> نزد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ک‌تر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حالت را دارند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spacing w:val="-2"/>
          <w:rtl/>
        </w:rPr>
        <w:t>۱- 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تجسس،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هست که به نوع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بر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دلالت دارد.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spacing w:val="-2"/>
          <w:rtl/>
        </w:rPr>
        <w:t>۲- 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</w:t>
      </w:r>
      <w:r w:rsidRPr="00581014">
        <w:rPr>
          <w:spacing w:val="-2"/>
          <w:rtl/>
        </w:rPr>
        <w:t xml:space="preserve"> جو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spacing w:val="-2"/>
          <w:rtl/>
        </w:rPr>
        <w:t>۳- 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استراق سمع و بصر (مخف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رصد کن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)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spacing w:val="-2"/>
          <w:rtl/>
        </w:rPr>
        <w:t>۴- 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ورود به منازل.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نها</w:t>
      </w:r>
      <w:r w:rsidRPr="00581014">
        <w:rPr>
          <w:spacing w:val="-2"/>
          <w:rtl/>
        </w:rPr>
        <w:t xml:space="preserve">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هست که در فقه وجود دارد در ادله هست و الا خود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کلمه‌ا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که در ادله باشد.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راجع</w:t>
      </w:r>
      <w:r w:rsidRPr="00581014">
        <w:rPr>
          <w:spacing w:val="-2"/>
          <w:rtl/>
        </w:rPr>
        <w:t xml:space="preserve">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صحبت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نسبت به فرزند و دوست و آشنا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وارد بشو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عنوان رعا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رعا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اصط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افته</w:t>
      </w:r>
      <w:r w:rsidRPr="00581014">
        <w:rPr>
          <w:spacing w:val="-2"/>
          <w:rtl/>
        </w:rPr>
        <w:t xml:space="preserve"> و برداشت شده از کدام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هست. 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تجسس و تفت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</w:t>
      </w:r>
      <w:r w:rsidRPr="00581014">
        <w:rPr>
          <w:spacing w:val="-2"/>
          <w:rtl/>
        </w:rPr>
        <w:t xml:space="preserve"> است که اصل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spacing w:val="-2"/>
          <w:rtl/>
        </w:rPr>
        <w:t xml:space="preserve"> هم آ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="00C7352F">
        <w:rPr>
          <w:spacing w:val="-2"/>
          <w:rtl/>
        </w:rPr>
        <w:t xml:space="preserve"> دوازده سوره حجرات است ﴿</w:t>
      </w:r>
      <w:r w:rsidR="00C7352F" w:rsidRPr="00C7352F">
        <w:rPr>
          <w:b/>
          <w:bCs/>
          <w:color w:val="00B050"/>
          <w:spacing w:val="-2"/>
          <w:rtl/>
        </w:rPr>
        <w:t>يا أَيُّهَا الَّذينَ آمَنُوا اجْتَنِبُوا كَثيراً مِنَ الظَّنِّ إِنَّ بَعْضَ الظَّنِّ إِثْمٌ وَ لا تَجَسَّسُوا وَ لا يَغْتَبْ بَعْضُكُمْ بَعْضاً</w:t>
      </w:r>
      <w:r w:rsidR="00C7352F">
        <w:rPr>
          <w:rStyle w:val="FootnoteReference"/>
          <w:spacing w:val="-2"/>
          <w:rtl/>
        </w:rPr>
        <w:footnoteReference w:id="1"/>
      </w:r>
      <w:r w:rsidRPr="00581014">
        <w:rPr>
          <w:spacing w:val="-2"/>
          <w:rtl/>
        </w:rPr>
        <w:t>﴾ و لا تجسسوا آن بحث ماست. لا تجسس</w:t>
      </w:r>
    </w:p>
    <w:p w:rsidR="00581014" w:rsidRPr="00581014" w:rsidRDefault="00581014" w:rsidP="00581014">
      <w:pPr>
        <w:pStyle w:val="Heading3"/>
        <w:rPr>
          <w:rtl/>
        </w:rPr>
      </w:pPr>
      <w:bookmarkStart w:id="8" w:name="_Toc91310834"/>
      <w:r w:rsidRPr="00581014">
        <w:rPr>
          <w:rFonts w:hint="eastAsia"/>
          <w:rtl/>
        </w:rPr>
        <w:t>معنا</w:t>
      </w:r>
      <w:r w:rsidRPr="00581014">
        <w:rPr>
          <w:rFonts w:hint="cs"/>
          <w:rtl/>
        </w:rPr>
        <w:t>ی</w:t>
      </w:r>
      <w:r w:rsidRPr="00581014">
        <w:rPr>
          <w:rtl/>
        </w:rPr>
        <w:t xml:space="preserve"> لغو</w:t>
      </w:r>
      <w:r w:rsidRPr="00581014">
        <w:rPr>
          <w:rFonts w:hint="cs"/>
          <w:rtl/>
        </w:rPr>
        <w:t>ی</w:t>
      </w:r>
      <w:r w:rsidRPr="00581014">
        <w:rPr>
          <w:rtl/>
        </w:rPr>
        <w:t xml:space="preserve"> جسَّ</w:t>
      </w:r>
      <w:bookmarkEnd w:id="8"/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اول</w:t>
      </w:r>
      <w:r w:rsidRPr="00581014">
        <w:rPr>
          <w:spacing w:val="-2"/>
          <w:rtl/>
        </w:rPr>
        <w:t xml:space="preserve">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بررس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بشود که جسَّ به چه معناست، جسَّ به معنا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لمس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spacing w:val="-2"/>
          <w:rtl/>
        </w:rPr>
        <w:t xml:space="preserve"> است جَسَسَ،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با جاسوس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ند</w:t>
      </w:r>
      <w:r w:rsidRPr="00581014">
        <w:rPr>
          <w:spacing w:val="-2"/>
          <w:rtl/>
        </w:rPr>
        <w:t xml:space="preserve"> جاسوس به خاطر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و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لمس و درک کردن و حس کردن و پ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دا</w:t>
      </w:r>
      <w:r w:rsidRPr="00581014">
        <w:rPr>
          <w:spacing w:val="-2"/>
          <w:rtl/>
        </w:rPr>
        <w:t xml:space="preserve"> کردن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پس</w:t>
      </w:r>
      <w:r w:rsidRPr="00581014">
        <w:rPr>
          <w:spacing w:val="-2"/>
          <w:rtl/>
        </w:rPr>
        <w:t xml:space="preserve"> جسس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لمس و درک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شئ است.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در</w:t>
      </w:r>
      <w:r w:rsidRPr="00581014">
        <w:rPr>
          <w:spacing w:val="-2"/>
          <w:rtl/>
        </w:rPr>
        <w:t xml:space="preserve"> بحث تحق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قات</w:t>
      </w:r>
      <w:r w:rsidRPr="00581014">
        <w:rPr>
          <w:spacing w:val="-2"/>
          <w:rtl/>
        </w:rPr>
        <w:t xml:space="preserve"> اول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الع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نگاه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کتب لغت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خواهند</w:t>
      </w:r>
      <w:r w:rsidRPr="00581014">
        <w:rPr>
          <w:spacing w:val="-2"/>
          <w:rtl/>
        </w:rPr>
        <w:t xml:space="preserve"> بحث کنند نگاه‌ها و برداشت‌ها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شان</w:t>
      </w:r>
      <w:r w:rsidRPr="00581014">
        <w:rPr>
          <w:spacing w:val="-2"/>
          <w:rtl/>
        </w:rPr>
        <w:t xml:space="preserve"> را اورده‌اند در حال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ما در بحث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دنبال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عصر معصوم آن کلمه چه معنا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داشته است. با توجه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الع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مقدم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معجم المقا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س</w:t>
      </w:r>
      <w:r w:rsidRPr="00581014">
        <w:rPr>
          <w:spacing w:val="-2"/>
          <w:rtl/>
        </w:rPr>
        <w:t xml:space="preserve"> </w:t>
      </w:r>
      <w:r w:rsidRPr="00581014">
        <w:rPr>
          <w:rFonts w:hint="eastAsia"/>
          <w:spacing w:val="-2"/>
          <w:rtl/>
        </w:rPr>
        <w:t>مقدم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ول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آن فرهنگ نامه‌ها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که بعداً آمده است به مرور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جور استدلال‌ها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را وارد کرده‌اند من توجه هم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شتر</w:t>
      </w:r>
      <w:r w:rsidRPr="00581014">
        <w:rPr>
          <w:spacing w:val="-2"/>
          <w:rtl/>
        </w:rPr>
        <w:t xml:space="preserve"> الع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و مقا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س</w:t>
      </w:r>
      <w:r w:rsidRPr="00581014">
        <w:rPr>
          <w:spacing w:val="-2"/>
          <w:rtl/>
        </w:rPr>
        <w:t xml:space="preserve"> است و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را بررس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کنم آنجا هم بحث تعرف الشئ بمس اللط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در معجم المقا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س</w:t>
      </w:r>
      <w:r w:rsidRPr="00581014">
        <w:rPr>
          <w:spacing w:val="-2"/>
          <w:rtl/>
        </w:rPr>
        <w:t xml:space="preserve"> هم هم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گفته است. 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نقطه</w:t>
      </w:r>
      <w:r w:rsidRPr="00581014">
        <w:rPr>
          <w:spacing w:val="-2"/>
          <w:rtl/>
        </w:rPr>
        <w:t xml:space="preserve"> اصل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شما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به صورت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و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لمس و درک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="00C7352F">
        <w:rPr>
          <w:spacing w:val="-2"/>
          <w:rtl/>
        </w:rPr>
        <w:t xml:space="preserve"> ﴿</w:t>
      </w:r>
      <w:r w:rsidR="00C7352F" w:rsidRPr="00C7352F">
        <w:rPr>
          <w:b/>
          <w:bCs/>
          <w:color w:val="00B050"/>
          <w:spacing w:val="-2"/>
          <w:rtl/>
        </w:rPr>
        <w:t>وَ لا تَجَسَّسُوا</w:t>
      </w:r>
      <w:r w:rsidRPr="00581014">
        <w:rPr>
          <w:spacing w:val="-2"/>
          <w:rtl/>
        </w:rPr>
        <w:t>﴾ اما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آ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در مورد نوع ورود شما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ست،</w:t>
      </w:r>
      <w:r w:rsidRPr="00581014">
        <w:rPr>
          <w:spacing w:val="-2"/>
          <w:rtl/>
        </w:rPr>
        <w:t xml:space="preserve"> آ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نم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خواهد</w:t>
      </w:r>
      <w:r w:rsidRPr="00581014">
        <w:rPr>
          <w:spacing w:val="-2"/>
          <w:rtl/>
        </w:rPr>
        <w:t xml:space="preserve"> بگو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شما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را که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کشف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کشف نکن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آ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درمورد آن قالب درک صحبت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</w:t>
      </w:r>
      <w:r w:rsidR="00C7352F">
        <w:rPr>
          <w:spacing w:val="-2"/>
          <w:rtl/>
        </w:rPr>
        <w:t>﴿</w:t>
      </w:r>
      <w:r w:rsidR="00C7352F" w:rsidRPr="00C7352F">
        <w:rPr>
          <w:b/>
          <w:bCs/>
          <w:color w:val="00B050"/>
          <w:spacing w:val="-2"/>
          <w:rtl/>
        </w:rPr>
        <w:t>وَ لا تَجَسَّسُوا</w:t>
      </w:r>
      <w:r w:rsidR="00C7352F" w:rsidRPr="00581014">
        <w:rPr>
          <w:spacing w:val="-2"/>
          <w:rtl/>
        </w:rPr>
        <w:t>﴾</w:t>
      </w:r>
      <w:r w:rsidRPr="00581014">
        <w:rPr>
          <w:spacing w:val="-2"/>
          <w:rtl/>
        </w:rPr>
        <w:t xml:space="preserve"> </w:t>
      </w:r>
      <w:r w:rsidRPr="00581014">
        <w:rPr>
          <w:rFonts w:hint="eastAsia"/>
          <w:spacing w:val="-2"/>
          <w:rtl/>
        </w:rPr>
        <w:t>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مولو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انشائ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دلالت بر حرمت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چون اصل بر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دلالت بر حرمت کند، </w:t>
      </w:r>
      <w:r w:rsidR="00C7352F">
        <w:rPr>
          <w:spacing w:val="-2"/>
          <w:rtl/>
        </w:rPr>
        <w:t>﴿</w:t>
      </w:r>
      <w:r w:rsidR="00C7352F" w:rsidRPr="00C7352F">
        <w:rPr>
          <w:b/>
          <w:bCs/>
          <w:color w:val="00B050"/>
          <w:spacing w:val="-2"/>
          <w:rtl/>
        </w:rPr>
        <w:t>وَ لا تَجَسَّسُوا</w:t>
      </w:r>
      <w:r w:rsidR="00C7352F" w:rsidRPr="00581014">
        <w:rPr>
          <w:spacing w:val="-2"/>
          <w:rtl/>
        </w:rPr>
        <w:t>﴾</w:t>
      </w:r>
      <w:r w:rsidRPr="00581014">
        <w:rPr>
          <w:spacing w:val="-2"/>
          <w:rtl/>
        </w:rPr>
        <w:t xml:space="preserve"> آن قالب و نحوه ورود را 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که شما در مسائل تجسس نکن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شما به صورت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وارد مسائل نشو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>. اگر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به دست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مثل</w:t>
      </w:r>
      <w:r w:rsidRPr="00581014">
        <w:rPr>
          <w:rFonts w:hint="eastAsia"/>
          <w:spacing w:val="-2"/>
          <w:rtl/>
        </w:rPr>
        <w:t>اً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من چه کاره هستم.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خود</w:t>
      </w:r>
      <w:r w:rsidRPr="00581014">
        <w:rPr>
          <w:spacing w:val="-2"/>
          <w:rtl/>
        </w:rPr>
        <w:t xml:space="preserve"> کلمه تجسس در مورد نوع ورود است که آن حالت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حال شما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و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به دست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چه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به دست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آور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د؟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امر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شما امر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با حالت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به دست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آور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اگر ظاهر کنم که شما درک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اما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فل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سال کجا بودم و به کدام مسافرت رفتم، به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هم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</w:t>
      </w:r>
      <w:r w:rsidRPr="00581014">
        <w:rPr>
          <w:spacing w:val="-2"/>
          <w:rtl/>
        </w:rPr>
        <w:t xml:space="preserve"> نکردم شما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به دست 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که فلان بهار کدام مسافرت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رفتم</w:t>
      </w:r>
      <w:r w:rsidRPr="00581014">
        <w:rPr>
          <w:spacing w:val="-2"/>
          <w:rtl/>
        </w:rPr>
        <w:t xml:space="preserve"> و به کس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هم نگفت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شما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به اطلاعات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من مراجعه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ورود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است چه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رصد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د؟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ورود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جور وارد شدن ورود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شما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مسئله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به صورت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رو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 کشف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پس به مرور معنا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تجسس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شده است که درک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امر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</w:t>
      </w:r>
      <w:r w:rsidR="00C7352F">
        <w:rPr>
          <w:spacing w:val="-2"/>
          <w:rtl/>
        </w:rPr>
        <w:t>﴿</w:t>
      </w:r>
      <w:r w:rsidR="00C7352F" w:rsidRPr="00C7352F">
        <w:rPr>
          <w:b/>
          <w:bCs/>
          <w:color w:val="00B050"/>
          <w:spacing w:val="-2"/>
          <w:rtl/>
        </w:rPr>
        <w:t>وَ لا تَجَسَّسُوا</w:t>
      </w:r>
      <w:r w:rsidR="00C7352F" w:rsidRPr="00581014">
        <w:rPr>
          <w:spacing w:val="-2"/>
          <w:rtl/>
        </w:rPr>
        <w:t>﴾</w:t>
      </w:r>
      <w:r w:rsidRPr="00581014">
        <w:rPr>
          <w:spacing w:val="-2"/>
          <w:rtl/>
        </w:rPr>
        <w:t xml:space="preserve"> فقط معنا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لغو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آن مد نظر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که شما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مسئله‌ا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نرو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فرما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شما ورود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و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و غ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</w:t>
      </w:r>
      <w:r w:rsidRPr="00581014">
        <w:rPr>
          <w:spacing w:val="-2"/>
          <w:rtl/>
        </w:rPr>
        <w:t xml:space="preserve"> معمول به امور فرد نداشته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چه</w:t>
      </w:r>
      <w:r w:rsidRPr="00581014">
        <w:rPr>
          <w:spacing w:val="-2"/>
          <w:rtl/>
        </w:rPr>
        <w:t xml:space="preserve"> امر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روش ورود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کنند؟</w:t>
      </w:r>
      <w:r w:rsidRPr="00581014">
        <w:rPr>
          <w:spacing w:val="-2"/>
          <w:rtl/>
        </w:rPr>
        <w:t xml:space="preserve"> آن امور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مسائل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افراد را به صورت ظر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فانه</w:t>
      </w:r>
      <w:r w:rsidRPr="00581014">
        <w:rPr>
          <w:spacing w:val="-2"/>
          <w:rtl/>
        </w:rPr>
        <w:t xml:space="preserve"> نرو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اگر اطلاعات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از خود فرد بگ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در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جاها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اشکال ندارد و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ورود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پس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لا تجسسوا. پس معلوم است که چگونه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حکم را برداشت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نجا</w:t>
      </w:r>
      <w:r w:rsidRPr="00581014">
        <w:rPr>
          <w:spacing w:val="-2"/>
          <w:rtl/>
        </w:rPr>
        <w:t xml:space="preserve"> اصل بر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امر 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دلالت بر حرمت دارد.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اتفاقات</w:t>
      </w:r>
      <w:r w:rsidRPr="00581014">
        <w:rPr>
          <w:spacing w:val="-2"/>
          <w:rtl/>
        </w:rPr>
        <w:t xml:space="preserve"> بشر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اتفاقات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که ۱۴۰۰ سال پ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ش</w:t>
      </w:r>
      <w:r w:rsidRPr="00581014">
        <w:rPr>
          <w:spacing w:val="-2"/>
          <w:rtl/>
        </w:rPr>
        <w:t xml:space="preserve"> هم بوده است حالا قالب‌ها عوض شده است شما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دواژه‌ها</w:t>
      </w:r>
      <w:r w:rsidRPr="00581014">
        <w:rPr>
          <w:spacing w:val="-2"/>
          <w:rtl/>
        </w:rPr>
        <w:t xml:space="preserve"> را پ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دا</w:t>
      </w:r>
      <w:r w:rsidRPr="00581014">
        <w:rPr>
          <w:spacing w:val="-2"/>
          <w:rtl/>
        </w:rPr>
        <w:t xml:space="preserve"> بکن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مفهوم</w:t>
      </w:r>
      <w:r w:rsidRPr="00581014">
        <w:rPr>
          <w:spacing w:val="-2"/>
          <w:rtl/>
        </w:rPr>
        <w:t xml:space="preserve"> تجسس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مفهوم عرف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در فقه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عرف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مثلاً در مسئله نجس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پاک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نجا</w:t>
      </w:r>
      <w:r w:rsidRPr="00581014">
        <w:rPr>
          <w:spacing w:val="-2"/>
          <w:rtl/>
        </w:rPr>
        <w:t xml:space="preserve"> اگر من رفتم با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دقت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دم</w:t>
      </w:r>
      <w:r w:rsidRPr="00581014">
        <w:rPr>
          <w:spacing w:val="-2"/>
          <w:rtl/>
        </w:rPr>
        <w:t xml:space="preserve"> نجس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پاک بوده است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بحث نجس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پاک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مفهوم عرف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نجا</w:t>
      </w:r>
      <w:r w:rsidRPr="00581014">
        <w:rPr>
          <w:spacing w:val="-2"/>
          <w:rtl/>
        </w:rPr>
        <w:t xml:space="preserve"> من سجده کردم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نه؟ عرف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عرف بگو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سجده کرد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عرف بگو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مسح سر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پا انجام داد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اگر</w:t>
      </w:r>
      <w:r w:rsidRPr="00581014">
        <w:rPr>
          <w:spacing w:val="-2"/>
          <w:rtl/>
        </w:rPr>
        <w:t xml:space="preserve"> خواست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پژوهش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همه جا نه ول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عمده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عرف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شما کل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دواژه‌ها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واژه‌ها را بررس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مفهوم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در لغت نامه‌ها اما شما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به بعض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ناظر به اجتماع هستند نگاه عرف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داشته باش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عرف</w:t>
      </w:r>
      <w:r w:rsidRPr="00581014">
        <w:rPr>
          <w:spacing w:val="-2"/>
          <w:rtl/>
        </w:rPr>
        <w:t xml:space="preserve"> از لا تجسسوا چه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د؟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تعر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حد مرز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تجسس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را عرف مشخص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عرف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مسئله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مفهوم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بودن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مفهوم عرف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مسئله را که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آقا صحبت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معلوم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و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وقت خود افراد نم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خواهند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eastAsia"/>
          <w:spacing w:val="-2"/>
          <w:rtl/>
        </w:rPr>
        <w:t>کنند</w:t>
      </w:r>
      <w:r w:rsidRPr="00581014">
        <w:rPr>
          <w:spacing w:val="-2"/>
          <w:rtl/>
        </w:rPr>
        <w:t xml:space="preserve"> در حال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آن‌هاست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نجا</w:t>
      </w:r>
      <w:r w:rsidRPr="00581014">
        <w:rPr>
          <w:spacing w:val="-2"/>
          <w:rtl/>
        </w:rPr>
        <w:t xml:space="preserve"> عرف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فرد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نکرد. پس تشخ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دهنده عرف است مثلاً در موس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ق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حلال و حرام بودن 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وقت‌ها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عرف ملاک است عرف متد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ند</w:t>
      </w:r>
      <w:r w:rsidRPr="00581014">
        <w:rPr>
          <w:spacing w:val="-2"/>
          <w:rtl/>
        </w:rPr>
        <w:t xml:space="preserve"> امر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مثلاً عکس‌ها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ازدواج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امر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شا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عکس من مرد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مردها در مسئله داخل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خانوادگ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شا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دوست نداشته باشم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بب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نند</w:t>
      </w:r>
      <w:r w:rsidRPr="00581014">
        <w:rPr>
          <w:spacing w:val="-2"/>
          <w:rtl/>
        </w:rPr>
        <w:t xml:space="preserve"> حت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اگر پوشش داشته باشم و عرف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 اگر به دادگاه مراجعه بکن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دادگاه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علاوه بر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خودت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خواست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آن فرد حفظ کن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حفظ نکن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عرف چه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د؟</w:t>
      </w:r>
      <w:r w:rsidRPr="00581014">
        <w:rPr>
          <w:spacing w:val="-2"/>
          <w:rtl/>
        </w:rPr>
        <w:t xml:space="preserve"> </w:t>
      </w:r>
      <w:r w:rsidRPr="00581014">
        <w:rPr>
          <w:rFonts w:hint="eastAsia"/>
          <w:spacing w:val="-2"/>
          <w:rtl/>
        </w:rPr>
        <w:t>عرف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مسئله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شما هست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ست؟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خود</w:t>
      </w:r>
      <w:r w:rsidRPr="00581014">
        <w:rPr>
          <w:spacing w:val="-2"/>
          <w:rtl/>
        </w:rPr>
        <w:t xml:space="preserve"> مفهوم لا تجسسوا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تواند</w:t>
      </w:r>
      <w:r w:rsidRPr="00581014">
        <w:rPr>
          <w:spacing w:val="-2"/>
          <w:rtl/>
        </w:rPr>
        <w:t xml:space="preserve"> مفهوم ملازمه را هم برساند همانطور که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فرما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تجسس نکن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حق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هم برا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آن فرد درست کند و بگو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شما حقتان هست و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نبا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ورود کنند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اما</w:t>
      </w:r>
      <w:r w:rsidRPr="00581014">
        <w:rPr>
          <w:spacing w:val="-2"/>
          <w:rtl/>
        </w:rPr>
        <w:t xml:space="preserve"> ما در فرهنگ 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برال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بحث نم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ملازمه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فهماند</w:t>
      </w:r>
      <w:r w:rsidRPr="00581014">
        <w:rPr>
          <w:spacing w:val="-2"/>
          <w:rtl/>
        </w:rPr>
        <w:t xml:space="preserve"> که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لا تجسسوا از آن طرف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شما حق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مانع از ورود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بشو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اما لا تجسسوا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معنا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 که شما در خفا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هر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بکن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ملازمه را ندارد در فرهنگ 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برال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حق بر</w:t>
      </w: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خود بودن حق خلوت،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در خلوت هر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خواست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اما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نجا</w:t>
      </w:r>
      <w:r w:rsidRPr="00581014">
        <w:rPr>
          <w:spacing w:val="-2"/>
          <w:rtl/>
        </w:rPr>
        <w:t xml:space="preserve"> اگر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تجسس نکن،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تواند</w:t>
      </w:r>
      <w:r w:rsidRPr="00581014">
        <w:rPr>
          <w:spacing w:val="-2"/>
          <w:rtl/>
        </w:rPr>
        <w:t xml:space="preserve"> بگو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چرا تجسس کرد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من حق دارم هر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دوست دارم انجام بدهم. چه کس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گفته است هر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دوست دار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انجام بده، فقط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وارد نشوند نم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تو هر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خواست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بکن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ملازمه وجود ندارد آنجا در فرهنگ 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برال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و آزاد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به معن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الاطلاق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اول اصل که شما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است که ازاد هست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الا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موارد قانون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شما را محدود کند آنجا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</w:t>
      </w:r>
      <w:r w:rsidRPr="00581014">
        <w:rPr>
          <w:spacing w:val="-2"/>
          <w:rtl/>
        </w:rPr>
        <w:t xml:space="preserve"> را وس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الا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نکه</w:t>
      </w:r>
      <w:r w:rsidRPr="00581014">
        <w:rPr>
          <w:spacing w:val="-2"/>
          <w:rtl/>
        </w:rPr>
        <w:t xml:space="preserve"> قانون بدان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جا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فرما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فمن رک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است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چاله‌ا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کَند</w:t>
      </w:r>
      <w:r w:rsidRPr="00581014">
        <w:rPr>
          <w:spacing w:val="-2"/>
          <w:rtl/>
        </w:rPr>
        <w:t xml:space="preserve"> آن دهانه چاله را کوچک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کنند</w:t>
      </w:r>
      <w:r w:rsidRPr="00581014">
        <w:rPr>
          <w:spacing w:val="-2"/>
          <w:rtl/>
        </w:rPr>
        <w:t xml:space="preserve"> فقط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که اندازه آن دهانه باشند داخل چاه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رود</w:t>
      </w:r>
      <w:r w:rsidRPr="00581014">
        <w:rPr>
          <w:spacing w:val="-2"/>
          <w:rtl/>
        </w:rPr>
        <w:t xml:space="preserve"> در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فقه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فمن رک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است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همان اول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</w:t>
      </w:r>
      <w:r w:rsidRPr="00581014">
        <w:rPr>
          <w:spacing w:val="-2"/>
          <w:rtl/>
        </w:rPr>
        <w:t xml:space="preserve"> محدود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مشخص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 بعد هر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وارد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با همان اندا</w:t>
      </w:r>
      <w:r w:rsidRPr="00581014">
        <w:rPr>
          <w:rFonts w:hint="eastAsia"/>
          <w:spacing w:val="-2"/>
          <w:rtl/>
        </w:rPr>
        <w:t>زه</w:t>
      </w:r>
      <w:r w:rsidRPr="00581014">
        <w:rPr>
          <w:spacing w:val="-2"/>
          <w:rtl/>
        </w:rPr>
        <w:t xml:space="preserve"> وارد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وقت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تجسس نکن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ملازمه ندارد که آن فرد در آن دا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ره‌ا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گران</w:t>
      </w:r>
      <w:r w:rsidRPr="00581014">
        <w:rPr>
          <w:spacing w:val="-2"/>
          <w:rtl/>
        </w:rPr>
        <w:t xml:space="preserve"> حق ورود ندارند هر کار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را انجام بدهد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نجور</w:t>
      </w:r>
      <w:r w:rsidRPr="00581014">
        <w:rPr>
          <w:spacing w:val="-2"/>
          <w:rtl/>
        </w:rPr>
        <w:t xml:space="preserve"> 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ست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کل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واژه‌ها را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عز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زان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آن را بب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نند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مجموعه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عورات المسلم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که حضرت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فرما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="00C7352F">
        <w:rPr>
          <w:spacing w:val="-2"/>
          <w:rtl/>
        </w:rPr>
        <w:t xml:space="preserve"> ﴿</w:t>
      </w:r>
      <w:r w:rsidR="00C7352F" w:rsidRPr="00C7352F">
        <w:rPr>
          <w:b/>
          <w:bCs/>
          <w:color w:val="00B050"/>
          <w:spacing w:val="-2"/>
          <w:rtl/>
        </w:rPr>
        <w:t>لَا تَتَبَّعُوا عَوْرَاتِهِم</w:t>
      </w:r>
      <w:r w:rsidR="00C7352F" w:rsidRPr="00C7352F">
        <w:rPr>
          <w:spacing w:val="-2"/>
          <w:rtl/>
        </w:rPr>
        <w:t>‏</w:t>
      </w:r>
      <w:r w:rsidR="00C7352F">
        <w:rPr>
          <w:rStyle w:val="FootnoteReference"/>
          <w:spacing w:val="-2"/>
          <w:rtl/>
        </w:rPr>
        <w:footnoteReference w:id="2"/>
      </w:r>
      <w:r w:rsidRPr="00581014">
        <w:rPr>
          <w:spacing w:val="-2"/>
          <w:rtl/>
        </w:rPr>
        <w:t>﴾ عورات به معن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زها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که از مردم مخف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کنند</w:t>
      </w:r>
      <w:r w:rsidRPr="00581014">
        <w:rPr>
          <w:spacing w:val="-2"/>
          <w:rtl/>
        </w:rPr>
        <w:t xml:space="preserve"> عورت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ند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البته</w:t>
      </w:r>
      <w:r w:rsidRPr="00581014">
        <w:rPr>
          <w:spacing w:val="-2"/>
          <w:rtl/>
        </w:rPr>
        <w:t xml:space="preserve"> در محور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دوم 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</w:t>
      </w:r>
      <w:r w:rsidRPr="00581014">
        <w:rPr>
          <w:spacing w:val="-2"/>
          <w:rtl/>
        </w:rPr>
        <w:t xml:space="preserve"> جو</w:t>
      </w:r>
      <w:r w:rsidRPr="00581014">
        <w:rPr>
          <w:rFonts w:hint="cs"/>
          <w:spacing w:val="-2"/>
          <w:rtl/>
        </w:rPr>
        <w:t>یی</w:t>
      </w:r>
      <w:r w:rsidRPr="00581014">
        <w:rPr>
          <w:spacing w:val="-2"/>
          <w:rtl/>
        </w:rPr>
        <w:t xml:space="preserve"> مخف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انه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عورات مسلم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را بب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هم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ات</w:t>
      </w:r>
      <w:r w:rsidRPr="00581014">
        <w:rPr>
          <w:spacing w:val="-2"/>
          <w:rtl/>
        </w:rPr>
        <w:t xml:space="preserve"> اثرات مسلم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عنوان</w:t>
      </w:r>
      <w:r w:rsidRPr="00581014">
        <w:rPr>
          <w:spacing w:val="-2"/>
          <w:rtl/>
        </w:rPr>
        <w:t xml:space="preserve"> بعد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،</w:t>
      </w:r>
      <w:r w:rsidRPr="00581014">
        <w:rPr>
          <w:spacing w:val="-2"/>
          <w:rtl/>
        </w:rPr>
        <w:t xml:space="preserve"> استراق سمع است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ضع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اما با همان </w:t>
      </w:r>
      <w:r w:rsidR="00C7352F">
        <w:rPr>
          <w:spacing w:val="-2"/>
          <w:rtl/>
        </w:rPr>
        <w:t>﴿</w:t>
      </w:r>
      <w:r w:rsidR="00C7352F" w:rsidRPr="00C7352F">
        <w:rPr>
          <w:b/>
          <w:bCs/>
          <w:color w:val="00B050"/>
          <w:spacing w:val="-2"/>
          <w:rtl/>
        </w:rPr>
        <w:t>وَ لا تَجَسَّسُوا</w:t>
      </w:r>
      <w:r w:rsidR="00C7352F" w:rsidRPr="00581014">
        <w:rPr>
          <w:spacing w:val="-2"/>
          <w:rtl/>
        </w:rPr>
        <w:t>﴾</w:t>
      </w:r>
      <w:r w:rsidRPr="00581014">
        <w:rPr>
          <w:spacing w:val="-2"/>
          <w:rtl/>
        </w:rPr>
        <w:t xml:space="preserve"> هم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</w:t>
      </w:r>
      <w:r w:rsidRPr="00581014">
        <w:rPr>
          <w:spacing w:val="-2"/>
          <w:rtl/>
        </w:rPr>
        <w:t xml:space="preserve"> استدلال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در بحث عرف چه زمان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ملاک است در تشخ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با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عرف زمان رسول خدا صل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الله عل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و آله و سلّم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کلمه را چه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گفتند</w:t>
      </w:r>
      <w:r w:rsidRPr="00581014">
        <w:rPr>
          <w:spacing w:val="-2"/>
          <w:rtl/>
        </w:rPr>
        <w:t xml:space="preserve"> در تشخ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مفاه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.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اما</w:t>
      </w:r>
      <w:r w:rsidRPr="00581014">
        <w:rPr>
          <w:spacing w:val="-2"/>
          <w:rtl/>
        </w:rPr>
        <w:t xml:space="preserve"> در تشخ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موضوعات به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معنا الان من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خواهم</w:t>
      </w:r>
      <w:r w:rsidRPr="00581014">
        <w:rPr>
          <w:spacing w:val="-2"/>
          <w:rtl/>
        </w:rPr>
        <w:t xml:space="preserve"> بفهمم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spacing w:val="-2"/>
          <w:rtl/>
        </w:rPr>
        <w:t xml:space="preserve"> را گفته‌اند حرام است الان به آن معنا هست تشخ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ص</w:t>
      </w:r>
      <w:r w:rsidRPr="00581014">
        <w:rPr>
          <w:spacing w:val="-2"/>
          <w:rtl/>
        </w:rPr>
        <w:t xml:space="preserve"> موضوع</w:t>
      </w:r>
      <w:r w:rsidRPr="00581014">
        <w:rPr>
          <w:rFonts w:hint="cs"/>
          <w:spacing w:val="-2"/>
          <w:rtl/>
        </w:rPr>
        <w:t>ی</w:t>
      </w:r>
      <w:r w:rsidR="00FF3E5B">
        <w:rPr>
          <w:spacing w:val="-2"/>
          <w:rtl/>
        </w:rPr>
        <w:t xml:space="preserve"> الان عرف الان ملاک است</w:t>
      </w:r>
      <w:r w:rsidR="00FF3E5B">
        <w:rPr>
          <w:rFonts w:hint="cs"/>
          <w:spacing w:val="-2"/>
          <w:rtl/>
        </w:rPr>
        <w:t>.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استراق</w:t>
      </w:r>
      <w:r w:rsidRPr="00581014">
        <w:rPr>
          <w:spacing w:val="-2"/>
          <w:rtl/>
        </w:rPr>
        <w:t xml:space="preserve"> سمع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ضع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دارد اما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تواند</w:t>
      </w:r>
      <w:r w:rsidRPr="00581014">
        <w:rPr>
          <w:spacing w:val="-2"/>
          <w:rtl/>
        </w:rPr>
        <w:t xml:space="preserve"> تحت عنوان اصل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باشد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عنوان</w:t>
      </w:r>
      <w:r w:rsidRPr="00581014">
        <w:rPr>
          <w:spacing w:val="-2"/>
          <w:rtl/>
        </w:rPr>
        <w:t xml:space="preserve"> چهارم 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ورود به منازل است ﴿</w:t>
      </w:r>
      <w:r w:rsidR="00C7352F" w:rsidRPr="00C7352F">
        <w:rPr>
          <w:b/>
          <w:bCs/>
          <w:color w:val="00B050"/>
          <w:spacing w:val="-2"/>
          <w:rtl/>
        </w:rPr>
        <w:t>يا أَيُّهَا الَّذينَ آمَنُوا لا تَدْخُلُوا بُيُوتاً غَيْرَ بُيُوتِكُمْ حَتَّى تَسْتَأْنِسُوا</w:t>
      </w:r>
      <w:r w:rsidR="00C7352F">
        <w:rPr>
          <w:rStyle w:val="FootnoteReference"/>
          <w:spacing w:val="-2"/>
          <w:rtl/>
        </w:rPr>
        <w:footnoteReference w:id="3"/>
      </w:r>
      <w:r w:rsidRPr="00581014">
        <w:rPr>
          <w:spacing w:val="-2"/>
          <w:rtl/>
        </w:rPr>
        <w:t>﴾ به آن بعد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ف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ز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افراد مربوط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 xml:space="preserve"> تقر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با</w:t>
      </w:r>
      <w:r w:rsidRPr="00581014">
        <w:rPr>
          <w:spacing w:val="-2"/>
          <w:rtl/>
        </w:rPr>
        <w:t xml:space="preserve"> شب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ه</w:t>
      </w:r>
      <w:r w:rsidRPr="00581014">
        <w:rPr>
          <w:spacing w:val="-2"/>
          <w:rtl/>
        </w:rPr>
        <w:t xml:space="preserve"> آن الناس مسلطون عل</w:t>
      </w:r>
      <w:r w:rsidRPr="00581014">
        <w:rPr>
          <w:rFonts w:hint="cs"/>
          <w:spacing w:val="-2"/>
          <w:rtl/>
        </w:rPr>
        <w:t>ی</w:t>
      </w:r>
      <w:r w:rsidR="00C7352F">
        <w:rPr>
          <w:spacing w:val="-2"/>
          <w:rtl/>
        </w:rPr>
        <w:t xml:space="preserve"> اموالهم و انفسهم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چهار عنوان را مطالعه کن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تجسس </w:t>
      </w:r>
      <w:r w:rsidR="00C7352F">
        <w:rPr>
          <w:spacing w:val="-2"/>
          <w:rtl/>
        </w:rPr>
        <w:t>﴿</w:t>
      </w:r>
      <w:r w:rsidR="00C7352F" w:rsidRPr="00C7352F">
        <w:rPr>
          <w:b/>
          <w:bCs/>
          <w:color w:val="00B050"/>
          <w:spacing w:val="-2"/>
          <w:rtl/>
        </w:rPr>
        <w:t>وَ لا تَجَسَّسُوا</w:t>
      </w:r>
      <w:r w:rsidR="00C7352F" w:rsidRPr="00581014">
        <w:rPr>
          <w:spacing w:val="-2"/>
          <w:rtl/>
        </w:rPr>
        <w:t>﴾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﴿</w:t>
      </w:r>
      <w:r w:rsidR="00C7352F" w:rsidRPr="00C7352F">
        <w:rPr>
          <w:b/>
          <w:bCs/>
          <w:color w:val="00B050"/>
          <w:spacing w:val="-2"/>
          <w:rtl/>
        </w:rPr>
        <w:t>لَا تَتَبَّعُوا عَوْرَاتِ الْمُسْلِمِين</w:t>
      </w:r>
      <w:r w:rsidR="00C7352F" w:rsidRPr="00C7352F">
        <w:rPr>
          <w:spacing w:val="-2"/>
          <w:rtl/>
        </w:rPr>
        <w:t>‏</w:t>
      </w:r>
      <w:r w:rsidRPr="00581014">
        <w:rPr>
          <w:spacing w:val="-2"/>
          <w:rtl/>
        </w:rPr>
        <w:t xml:space="preserve">﴾ 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عنوان</w:t>
      </w:r>
      <w:r w:rsidRPr="00581014">
        <w:rPr>
          <w:spacing w:val="-2"/>
          <w:rtl/>
        </w:rPr>
        <w:t xml:space="preserve"> ﴿</w:t>
      </w:r>
      <w:r w:rsidR="00C7352F" w:rsidRPr="00C7352F">
        <w:rPr>
          <w:b/>
          <w:bCs/>
          <w:color w:val="00B050"/>
          <w:spacing w:val="-2"/>
          <w:rtl/>
        </w:rPr>
        <w:t>لَا تَتَبَّعُوا عَثَرَاتِ الْمُسْلِمِين</w:t>
      </w:r>
      <w:r w:rsidR="00C7352F" w:rsidRPr="00C7352F">
        <w:rPr>
          <w:spacing w:val="-2"/>
          <w:rtl/>
        </w:rPr>
        <w:t>‏</w:t>
      </w:r>
      <w:r w:rsidRPr="00581014">
        <w:rPr>
          <w:spacing w:val="-2"/>
          <w:rtl/>
        </w:rPr>
        <w:t>﴾ 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و نه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هم دلالت بر حرمت دارد. 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عنوان</w:t>
      </w:r>
      <w:r w:rsidRPr="00581014">
        <w:rPr>
          <w:spacing w:val="-2"/>
          <w:rtl/>
        </w:rPr>
        <w:t xml:space="preserve"> استقراق سمع که </w:t>
      </w:r>
      <w:r w:rsidR="00C7352F">
        <w:rPr>
          <w:spacing w:val="-2"/>
          <w:rtl/>
        </w:rPr>
        <w:t>﴿</w:t>
      </w:r>
      <w:r w:rsidR="00C7352F" w:rsidRPr="00C7352F">
        <w:rPr>
          <w:b/>
          <w:bCs/>
          <w:color w:val="00B050"/>
          <w:spacing w:val="-2"/>
          <w:rtl/>
        </w:rPr>
        <w:t>وَ لا تَجَسَّسُوا</w:t>
      </w:r>
      <w:r w:rsidR="00C7352F" w:rsidRPr="00581014">
        <w:rPr>
          <w:spacing w:val="-2"/>
          <w:rtl/>
        </w:rPr>
        <w:t>﴾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تواند</w:t>
      </w:r>
      <w:r w:rsidRPr="00581014">
        <w:rPr>
          <w:spacing w:val="-2"/>
          <w:rtl/>
        </w:rPr>
        <w:t xml:space="preserve"> دل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spacing w:val="-2"/>
          <w:rtl/>
        </w:rPr>
        <w:t xml:space="preserve"> آن باشد اما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هم دارد اما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روا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از نظر سند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ضع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است</w:t>
      </w:r>
      <w:r w:rsidR="00FF3E5B">
        <w:rPr>
          <w:rFonts w:hint="cs"/>
          <w:spacing w:val="-2"/>
          <w:rtl/>
        </w:rPr>
        <w:t>.</w:t>
      </w:r>
    </w:p>
    <w:p w:rsidR="00581014" w:rsidRPr="00581014" w:rsidRDefault="00581014" w:rsidP="00C7352F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ممنوع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ت</w:t>
      </w:r>
      <w:r w:rsidRPr="00581014">
        <w:rPr>
          <w:spacing w:val="-2"/>
          <w:rtl/>
        </w:rPr>
        <w:t xml:space="preserve"> ورود بدون است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ذان</w:t>
      </w:r>
      <w:r w:rsidRPr="00581014">
        <w:rPr>
          <w:spacing w:val="-2"/>
          <w:rtl/>
        </w:rPr>
        <w:t xml:space="preserve"> به خانه کس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قرآن کر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فرما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﴿</w:t>
      </w:r>
      <w:r w:rsidR="00C7352F" w:rsidRPr="00C7352F">
        <w:rPr>
          <w:b/>
          <w:bCs/>
          <w:color w:val="00B050"/>
          <w:spacing w:val="-2"/>
          <w:rtl/>
        </w:rPr>
        <w:t>يا أَيُّهَا الَّذينَ آمَنُوا لا تَدْخُلُوا بُيُوتاً غَيْرَ بُيُوتِكُمْ حَتَّى تَسْتَأْنِسُوا</w:t>
      </w:r>
      <w:r w:rsidRPr="00581014">
        <w:rPr>
          <w:spacing w:val="-2"/>
          <w:rtl/>
        </w:rPr>
        <w:t xml:space="preserve">﴾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چهار عنوان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عنوان حرمت ورود به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افراد را اثبات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با</w:t>
      </w:r>
      <w:r w:rsidRPr="00581014">
        <w:rPr>
          <w:spacing w:val="-2"/>
          <w:rtl/>
        </w:rPr>
        <w:t xml:space="preserve"> مفهوم‌شناس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شخص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که مسئله انسان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است حالا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خواهد</w:t>
      </w:r>
      <w:r w:rsidRPr="00581014">
        <w:rPr>
          <w:spacing w:val="-2"/>
          <w:rtl/>
        </w:rPr>
        <w:t xml:space="preserve"> در غرب باشد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در شرق باشد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گو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سؤال من است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خواهد</w:t>
      </w:r>
      <w:r w:rsidRPr="00581014">
        <w:rPr>
          <w:spacing w:val="-2"/>
          <w:rtl/>
        </w:rPr>
        <w:t xml:space="preserve"> در شرق اتفاق افتاده باشد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ا</w:t>
      </w:r>
      <w:r w:rsidRPr="00581014">
        <w:rPr>
          <w:spacing w:val="-2"/>
          <w:rtl/>
        </w:rPr>
        <w:t xml:space="preserve"> در غرب، بله در غرب تعر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ف</w:t>
      </w:r>
      <w:r w:rsidRPr="00581014">
        <w:rPr>
          <w:spacing w:val="-2"/>
          <w:rtl/>
        </w:rPr>
        <w:t xml:space="preserve"> خود را دارد اما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مسئله است و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مسئله را در فقه و عناو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شرع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دار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</w:t>
      </w:r>
    </w:p>
    <w:p w:rsidR="00581014" w:rsidRPr="00581014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چهار عنوان 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ک</w:t>
      </w:r>
      <w:r w:rsidRPr="00581014">
        <w:rPr>
          <w:spacing w:val="-2"/>
          <w:rtl/>
        </w:rPr>
        <w:t xml:space="preserve"> عنوان کل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حرمت ورود به حر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افراد را اثبات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کند</w:t>
      </w:r>
      <w:r w:rsidRPr="00581014">
        <w:rPr>
          <w:spacing w:val="-2"/>
          <w:rtl/>
        </w:rPr>
        <w:t xml:space="preserve">. </w:t>
      </w:r>
    </w:p>
    <w:p w:rsidR="00664092" w:rsidRDefault="00581014" w:rsidP="00581014">
      <w:pPr>
        <w:ind w:firstLine="429"/>
        <w:rPr>
          <w:spacing w:val="-2"/>
          <w:rtl/>
        </w:rPr>
      </w:pPr>
      <w:r w:rsidRPr="00581014">
        <w:rPr>
          <w:rFonts w:hint="eastAsia"/>
          <w:spacing w:val="-2"/>
          <w:rtl/>
        </w:rPr>
        <w:t>خ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ل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از عنوان جد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د</w:t>
      </w:r>
      <w:r w:rsidRPr="00581014">
        <w:rPr>
          <w:spacing w:val="-2"/>
          <w:rtl/>
        </w:rPr>
        <w:t xml:space="preserve"> را ا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نجور</w:t>
      </w:r>
      <w:r w:rsidRPr="00581014">
        <w:rPr>
          <w:rFonts w:hint="cs"/>
          <w:spacing w:val="-2"/>
          <w:rtl/>
        </w:rPr>
        <w:t>ی</w:t>
      </w:r>
      <w:r w:rsidRPr="00581014">
        <w:rPr>
          <w:spacing w:val="-2"/>
          <w:rtl/>
        </w:rPr>
        <w:t xml:space="preserve"> به دست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آور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م</w:t>
      </w:r>
      <w:r w:rsidRPr="00581014">
        <w:rPr>
          <w:spacing w:val="-2"/>
          <w:rtl/>
        </w:rPr>
        <w:t xml:space="preserve"> که درون د</w:t>
      </w:r>
      <w:r w:rsidRPr="00581014">
        <w:rPr>
          <w:rFonts w:hint="cs"/>
          <w:spacing w:val="-2"/>
          <w:rtl/>
        </w:rPr>
        <w:t>ی</w:t>
      </w:r>
      <w:r w:rsidRPr="00581014">
        <w:rPr>
          <w:rFonts w:hint="eastAsia"/>
          <w:spacing w:val="-2"/>
          <w:rtl/>
        </w:rPr>
        <w:t>ن</w:t>
      </w:r>
      <w:r w:rsidRPr="00581014">
        <w:rPr>
          <w:spacing w:val="-2"/>
          <w:rtl/>
        </w:rPr>
        <w:t xml:space="preserve"> به چه معنا م</w:t>
      </w:r>
      <w:r w:rsidRPr="00581014">
        <w:rPr>
          <w:rFonts w:hint="cs"/>
          <w:spacing w:val="-2"/>
          <w:rtl/>
        </w:rPr>
        <w:t>ی‌</w:t>
      </w:r>
      <w:r w:rsidRPr="00581014">
        <w:rPr>
          <w:rFonts w:hint="eastAsia"/>
          <w:spacing w:val="-2"/>
          <w:rtl/>
        </w:rPr>
        <w:t>شود</w:t>
      </w:r>
      <w:r w:rsidRPr="00581014">
        <w:rPr>
          <w:spacing w:val="-2"/>
          <w:rtl/>
        </w:rPr>
        <w:t>.</w:t>
      </w:r>
      <w:r w:rsidR="00664092">
        <w:rPr>
          <w:rFonts w:hint="cs"/>
          <w:spacing w:val="-2"/>
          <w:rtl/>
        </w:rPr>
        <w:t xml:space="preserve"> </w:t>
      </w:r>
    </w:p>
    <w:p w:rsidR="00664092" w:rsidRDefault="00664092" w:rsidP="00581014">
      <w:pPr>
        <w:ind w:firstLine="429"/>
        <w:rPr>
          <w:spacing w:val="-2"/>
          <w:rtl/>
        </w:rPr>
      </w:pPr>
    </w:p>
    <w:p w:rsidR="00E262F4" w:rsidRDefault="00E262F4" w:rsidP="00581014">
      <w:pPr>
        <w:ind w:firstLine="429"/>
        <w:rPr>
          <w:spacing w:val="-2"/>
          <w:rtl/>
        </w:rPr>
      </w:pPr>
    </w:p>
    <w:sectPr w:rsidR="00E262F4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45" w:rsidRDefault="00042D45" w:rsidP="000D5800">
      <w:pPr>
        <w:spacing w:after="0"/>
      </w:pPr>
      <w:r>
        <w:separator/>
      </w:r>
    </w:p>
  </w:endnote>
  <w:endnote w:type="continuationSeparator" w:id="0">
    <w:p w:rsidR="00042D45" w:rsidRDefault="00042D4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8F3880" w:rsidRDefault="008F388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4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45" w:rsidRDefault="00042D45" w:rsidP="000D5800">
      <w:pPr>
        <w:spacing w:after="0"/>
      </w:pPr>
      <w:r>
        <w:separator/>
      </w:r>
    </w:p>
  </w:footnote>
  <w:footnote w:type="continuationSeparator" w:id="0">
    <w:p w:rsidR="00042D45" w:rsidRDefault="00042D45" w:rsidP="000D5800">
      <w:pPr>
        <w:spacing w:after="0"/>
      </w:pPr>
      <w:r>
        <w:continuationSeparator/>
      </w:r>
    </w:p>
  </w:footnote>
  <w:footnote w:id="1">
    <w:p w:rsidR="00C7352F" w:rsidRDefault="00C7352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حجرات، آیه 12</w:t>
      </w:r>
    </w:p>
  </w:footnote>
  <w:footnote w:id="2">
    <w:p w:rsidR="00C7352F" w:rsidRDefault="00C7352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الکافی، ج 2، ص 354</w:t>
      </w:r>
    </w:p>
  </w:footnote>
  <w:footnote w:id="3">
    <w:p w:rsidR="00C7352F" w:rsidRDefault="00C7352F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نور، آیه 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80" w:rsidRDefault="008F3880" w:rsidP="00E056CC">
    <w:pPr>
      <w:ind w:left="713" w:right="-284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14EEDC7C" wp14:editId="2A8D2CE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مدرسه پاییزه فقه تربیتی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17/09/1400</w:t>
    </w:r>
  </w:p>
  <w:p w:rsidR="008F3880" w:rsidRPr="00000B94" w:rsidRDefault="008F3880" w:rsidP="00FF3DC1">
    <w:pPr>
      <w:ind w:left="713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</w:t>
    </w:r>
    <w:r w:rsidR="00FF3DC1">
      <w:rPr>
        <w:rFonts w:ascii="Adobe Arabic" w:hAnsi="Adobe Arabic" w:cs="Adobe Arabic" w:hint="cs"/>
        <w:b/>
        <w:bCs/>
        <w:sz w:val="24"/>
        <w:szCs w:val="24"/>
        <w:rtl/>
      </w:rPr>
      <w:t>: عجمی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        </w:t>
    </w:r>
    <w:r w:rsidRPr="00536B62">
      <w:rPr>
        <w:rFonts w:ascii="Adobe Arabic" w:hAnsi="Adobe Arabic" w:cs="Adobe Arabic" w:hint="cs"/>
        <w:b/>
        <w:bCs/>
        <w:sz w:val="24"/>
        <w:szCs w:val="24"/>
        <w:rtl/>
      </w:rPr>
      <w:t xml:space="preserve">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>نهاد حاکمیت و تزاحم وظایف</w:t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2</w:t>
    </w:r>
  </w:p>
  <w:p w:rsidR="008F3880" w:rsidRPr="00873379" w:rsidRDefault="008F388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65873C" wp14:editId="3E01FD8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5AA"/>
    <w:multiLevelType w:val="hybridMultilevel"/>
    <w:tmpl w:val="DEF6FEE4"/>
    <w:lvl w:ilvl="0" w:tplc="880CB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C60A9"/>
    <w:multiLevelType w:val="hybridMultilevel"/>
    <w:tmpl w:val="29EA78CE"/>
    <w:lvl w:ilvl="0" w:tplc="0FB86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67587"/>
    <w:multiLevelType w:val="hybridMultilevel"/>
    <w:tmpl w:val="58123DFC"/>
    <w:lvl w:ilvl="0" w:tplc="C92644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AD1EB6"/>
    <w:multiLevelType w:val="hybridMultilevel"/>
    <w:tmpl w:val="7F9A9462"/>
    <w:lvl w:ilvl="0" w:tplc="82FC5B3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linkStyles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114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D45"/>
    <w:rsid w:val="00042E34"/>
    <w:rsid w:val="00045B14"/>
    <w:rsid w:val="00052BA3"/>
    <w:rsid w:val="00061DE7"/>
    <w:rsid w:val="0006363E"/>
    <w:rsid w:val="00063C89"/>
    <w:rsid w:val="00065213"/>
    <w:rsid w:val="00067325"/>
    <w:rsid w:val="00074795"/>
    <w:rsid w:val="00077594"/>
    <w:rsid w:val="00080DFF"/>
    <w:rsid w:val="00084511"/>
    <w:rsid w:val="00085BC9"/>
    <w:rsid w:val="00085ED5"/>
    <w:rsid w:val="00086F7B"/>
    <w:rsid w:val="000A0B5B"/>
    <w:rsid w:val="000A1A51"/>
    <w:rsid w:val="000B0B53"/>
    <w:rsid w:val="000B0FDA"/>
    <w:rsid w:val="000B1152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D7BAC"/>
    <w:rsid w:val="000E202D"/>
    <w:rsid w:val="000E5638"/>
    <w:rsid w:val="000F1897"/>
    <w:rsid w:val="000F1EB9"/>
    <w:rsid w:val="000F6A9F"/>
    <w:rsid w:val="000F6D87"/>
    <w:rsid w:val="000F7E72"/>
    <w:rsid w:val="0010128E"/>
    <w:rsid w:val="00101E2D"/>
    <w:rsid w:val="00102405"/>
    <w:rsid w:val="00102CEB"/>
    <w:rsid w:val="001034CD"/>
    <w:rsid w:val="00110776"/>
    <w:rsid w:val="00114C37"/>
    <w:rsid w:val="001159FB"/>
    <w:rsid w:val="00117955"/>
    <w:rsid w:val="00121A4D"/>
    <w:rsid w:val="00126AF4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3116"/>
    <w:rsid w:val="001550AE"/>
    <w:rsid w:val="00163FDB"/>
    <w:rsid w:val="00166DD8"/>
    <w:rsid w:val="0016701B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48E3"/>
    <w:rsid w:val="001D542D"/>
    <w:rsid w:val="001D6605"/>
    <w:rsid w:val="001E29FB"/>
    <w:rsid w:val="001E306E"/>
    <w:rsid w:val="001E3FB0"/>
    <w:rsid w:val="001E4FFF"/>
    <w:rsid w:val="001E7B85"/>
    <w:rsid w:val="001F1C9E"/>
    <w:rsid w:val="001F2792"/>
    <w:rsid w:val="001F28AF"/>
    <w:rsid w:val="001F2E3E"/>
    <w:rsid w:val="00205920"/>
    <w:rsid w:val="002068CC"/>
    <w:rsid w:val="00206B69"/>
    <w:rsid w:val="00210F67"/>
    <w:rsid w:val="0021711E"/>
    <w:rsid w:val="00220B3F"/>
    <w:rsid w:val="00220D4D"/>
    <w:rsid w:val="0022101A"/>
    <w:rsid w:val="00221C80"/>
    <w:rsid w:val="00224C0A"/>
    <w:rsid w:val="00226F5C"/>
    <w:rsid w:val="002270F4"/>
    <w:rsid w:val="0022753B"/>
    <w:rsid w:val="00233777"/>
    <w:rsid w:val="00237480"/>
    <w:rsid w:val="002376A5"/>
    <w:rsid w:val="00237D69"/>
    <w:rsid w:val="002417C9"/>
    <w:rsid w:val="0024184A"/>
    <w:rsid w:val="002462AF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65C1"/>
    <w:rsid w:val="002A66E3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C60ED"/>
    <w:rsid w:val="002D3E62"/>
    <w:rsid w:val="002D49E4"/>
    <w:rsid w:val="002D5BDC"/>
    <w:rsid w:val="002D720F"/>
    <w:rsid w:val="002D7B0D"/>
    <w:rsid w:val="002E1E33"/>
    <w:rsid w:val="002E450B"/>
    <w:rsid w:val="002E4C16"/>
    <w:rsid w:val="002E564B"/>
    <w:rsid w:val="002E5E3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27C6C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66C48"/>
    <w:rsid w:val="0037643D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0CF1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8D3"/>
    <w:rsid w:val="003E2BAB"/>
    <w:rsid w:val="003E3FC3"/>
    <w:rsid w:val="003F220E"/>
    <w:rsid w:val="003F2B30"/>
    <w:rsid w:val="003F6855"/>
    <w:rsid w:val="003F7FD2"/>
    <w:rsid w:val="004012C8"/>
    <w:rsid w:val="00403174"/>
    <w:rsid w:val="00404320"/>
    <w:rsid w:val="00405199"/>
    <w:rsid w:val="00406887"/>
    <w:rsid w:val="00406C04"/>
    <w:rsid w:val="00410699"/>
    <w:rsid w:val="00414C1E"/>
    <w:rsid w:val="00415360"/>
    <w:rsid w:val="00417C3E"/>
    <w:rsid w:val="004203BB"/>
    <w:rsid w:val="004215FA"/>
    <w:rsid w:val="00424130"/>
    <w:rsid w:val="00424C70"/>
    <w:rsid w:val="00426811"/>
    <w:rsid w:val="0042744B"/>
    <w:rsid w:val="0043727F"/>
    <w:rsid w:val="00440E57"/>
    <w:rsid w:val="00441CE1"/>
    <w:rsid w:val="00443EB7"/>
    <w:rsid w:val="0044591E"/>
    <w:rsid w:val="004476F0"/>
    <w:rsid w:val="00447837"/>
    <w:rsid w:val="00447D73"/>
    <w:rsid w:val="004510BE"/>
    <w:rsid w:val="00455277"/>
    <w:rsid w:val="00455B91"/>
    <w:rsid w:val="00455F4E"/>
    <w:rsid w:val="00457786"/>
    <w:rsid w:val="0046068B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3D1D"/>
    <w:rsid w:val="00495D4E"/>
    <w:rsid w:val="00496E04"/>
    <w:rsid w:val="004A022D"/>
    <w:rsid w:val="004A0E91"/>
    <w:rsid w:val="004A77C5"/>
    <w:rsid w:val="004A790F"/>
    <w:rsid w:val="004B2564"/>
    <w:rsid w:val="004B337F"/>
    <w:rsid w:val="004B486C"/>
    <w:rsid w:val="004B5AC1"/>
    <w:rsid w:val="004C0ADD"/>
    <w:rsid w:val="004C1814"/>
    <w:rsid w:val="004C3BA6"/>
    <w:rsid w:val="004C4D9F"/>
    <w:rsid w:val="004D0FC7"/>
    <w:rsid w:val="004D2A5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2038"/>
    <w:rsid w:val="00533A35"/>
    <w:rsid w:val="00535D58"/>
    <w:rsid w:val="005361B7"/>
    <w:rsid w:val="00536B62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50C"/>
    <w:rsid w:val="00561D6A"/>
    <w:rsid w:val="0056702C"/>
    <w:rsid w:val="00572E2D"/>
    <w:rsid w:val="00572FD7"/>
    <w:rsid w:val="0057307B"/>
    <w:rsid w:val="0057375F"/>
    <w:rsid w:val="005763B5"/>
    <w:rsid w:val="00576C72"/>
    <w:rsid w:val="00580CFA"/>
    <w:rsid w:val="00581014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2B4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845"/>
    <w:rsid w:val="00627CF5"/>
    <w:rsid w:val="006301AF"/>
    <w:rsid w:val="00636EFA"/>
    <w:rsid w:val="00644FFF"/>
    <w:rsid w:val="00645591"/>
    <w:rsid w:val="00645A5A"/>
    <w:rsid w:val="00650163"/>
    <w:rsid w:val="0065384B"/>
    <w:rsid w:val="006546F3"/>
    <w:rsid w:val="00654F9D"/>
    <w:rsid w:val="00655F7D"/>
    <w:rsid w:val="00656480"/>
    <w:rsid w:val="00657EB2"/>
    <w:rsid w:val="00660426"/>
    <w:rsid w:val="0066229C"/>
    <w:rsid w:val="00663739"/>
    <w:rsid w:val="00663AAD"/>
    <w:rsid w:val="00664092"/>
    <w:rsid w:val="006642DD"/>
    <w:rsid w:val="00666A04"/>
    <w:rsid w:val="00666BA4"/>
    <w:rsid w:val="00670C85"/>
    <w:rsid w:val="00671929"/>
    <w:rsid w:val="00673D98"/>
    <w:rsid w:val="00675392"/>
    <w:rsid w:val="00680DEC"/>
    <w:rsid w:val="0068112E"/>
    <w:rsid w:val="00683E05"/>
    <w:rsid w:val="00691AB7"/>
    <w:rsid w:val="0069696C"/>
    <w:rsid w:val="00696C84"/>
    <w:rsid w:val="006A085A"/>
    <w:rsid w:val="006B08B0"/>
    <w:rsid w:val="006B6A86"/>
    <w:rsid w:val="006C125E"/>
    <w:rsid w:val="006C1562"/>
    <w:rsid w:val="006C75C6"/>
    <w:rsid w:val="006D3A87"/>
    <w:rsid w:val="006E3628"/>
    <w:rsid w:val="006E3B0D"/>
    <w:rsid w:val="006E74BA"/>
    <w:rsid w:val="006F01B4"/>
    <w:rsid w:val="006F3D98"/>
    <w:rsid w:val="006F3E3B"/>
    <w:rsid w:val="006F58E7"/>
    <w:rsid w:val="006F6BFE"/>
    <w:rsid w:val="007007C8"/>
    <w:rsid w:val="00703DD3"/>
    <w:rsid w:val="007052BB"/>
    <w:rsid w:val="00711E71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2776"/>
    <w:rsid w:val="0074701B"/>
    <w:rsid w:val="0074771A"/>
    <w:rsid w:val="0075033E"/>
    <w:rsid w:val="00752745"/>
    <w:rsid w:val="0075336C"/>
    <w:rsid w:val="00753A93"/>
    <w:rsid w:val="0075526E"/>
    <w:rsid w:val="00755690"/>
    <w:rsid w:val="007617F3"/>
    <w:rsid w:val="00761FEB"/>
    <w:rsid w:val="007627C4"/>
    <w:rsid w:val="00762886"/>
    <w:rsid w:val="0076665E"/>
    <w:rsid w:val="00766AD6"/>
    <w:rsid w:val="00767675"/>
    <w:rsid w:val="00771799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9482B"/>
    <w:rsid w:val="007A0E6B"/>
    <w:rsid w:val="007A208C"/>
    <w:rsid w:val="007A2DF6"/>
    <w:rsid w:val="007A431B"/>
    <w:rsid w:val="007A4B99"/>
    <w:rsid w:val="007A4F18"/>
    <w:rsid w:val="007A4F85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8B2"/>
    <w:rsid w:val="007D0B88"/>
    <w:rsid w:val="007D1549"/>
    <w:rsid w:val="007D2ED1"/>
    <w:rsid w:val="007E03E9"/>
    <w:rsid w:val="007E04EE"/>
    <w:rsid w:val="007E29E5"/>
    <w:rsid w:val="007E499E"/>
    <w:rsid w:val="007E5F2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0E32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205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665B1"/>
    <w:rsid w:val="00871C42"/>
    <w:rsid w:val="00873379"/>
    <w:rsid w:val="00873EB3"/>
    <w:rsid w:val="008748B8"/>
    <w:rsid w:val="00875597"/>
    <w:rsid w:val="00883733"/>
    <w:rsid w:val="00886C84"/>
    <w:rsid w:val="00890E39"/>
    <w:rsid w:val="008940A0"/>
    <w:rsid w:val="00894759"/>
    <w:rsid w:val="008965D2"/>
    <w:rsid w:val="0089765D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0A2A"/>
    <w:rsid w:val="008D2FBE"/>
    <w:rsid w:val="008D3287"/>
    <w:rsid w:val="008D36D5"/>
    <w:rsid w:val="008D47C3"/>
    <w:rsid w:val="008D583D"/>
    <w:rsid w:val="008E3903"/>
    <w:rsid w:val="008E4936"/>
    <w:rsid w:val="008E4F7C"/>
    <w:rsid w:val="008E7053"/>
    <w:rsid w:val="008F083F"/>
    <w:rsid w:val="008F3880"/>
    <w:rsid w:val="008F63E3"/>
    <w:rsid w:val="00900A8F"/>
    <w:rsid w:val="009065C2"/>
    <w:rsid w:val="00906F34"/>
    <w:rsid w:val="009101EE"/>
    <w:rsid w:val="009138E8"/>
    <w:rsid w:val="00913C3B"/>
    <w:rsid w:val="00915509"/>
    <w:rsid w:val="00922A27"/>
    <w:rsid w:val="00924401"/>
    <w:rsid w:val="00925899"/>
    <w:rsid w:val="00927388"/>
    <w:rsid w:val="009274FE"/>
    <w:rsid w:val="009314AE"/>
    <w:rsid w:val="009316A8"/>
    <w:rsid w:val="00932EE3"/>
    <w:rsid w:val="009401AC"/>
    <w:rsid w:val="00940323"/>
    <w:rsid w:val="00944975"/>
    <w:rsid w:val="009475B7"/>
    <w:rsid w:val="0095061D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1092"/>
    <w:rsid w:val="009868B1"/>
    <w:rsid w:val="009A2204"/>
    <w:rsid w:val="009A29F1"/>
    <w:rsid w:val="009A42EF"/>
    <w:rsid w:val="009A58B0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0DA4"/>
    <w:rsid w:val="009D24A2"/>
    <w:rsid w:val="009D32A4"/>
    <w:rsid w:val="009D3671"/>
    <w:rsid w:val="009E0DBA"/>
    <w:rsid w:val="009E1F06"/>
    <w:rsid w:val="009E4B09"/>
    <w:rsid w:val="009E63CB"/>
    <w:rsid w:val="009E6C2B"/>
    <w:rsid w:val="009E7144"/>
    <w:rsid w:val="009F03F6"/>
    <w:rsid w:val="009F0808"/>
    <w:rsid w:val="009F0872"/>
    <w:rsid w:val="009F26EF"/>
    <w:rsid w:val="009F4EB3"/>
    <w:rsid w:val="009F5F6C"/>
    <w:rsid w:val="00A01A04"/>
    <w:rsid w:val="00A01BAC"/>
    <w:rsid w:val="00A046C8"/>
    <w:rsid w:val="00A05445"/>
    <w:rsid w:val="00A06D48"/>
    <w:rsid w:val="00A10836"/>
    <w:rsid w:val="00A1155E"/>
    <w:rsid w:val="00A13864"/>
    <w:rsid w:val="00A14226"/>
    <w:rsid w:val="00A17B5F"/>
    <w:rsid w:val="00A205D5"/>
    <w:rsid w:val="00A21834"/>
    <w:rsid w:val="00A221CB"/>
    <w:rsid w:val="00A31C17"/>
    <w:rsid w:val="00A31FDE"/>
    <w:rsid w:val="00A35AC2"/>
    <w:rsid w:val="00A35EF9"/>
    <w:rsid w:val="00A37C77"/>
    <w:rsid w:val="00A37FAD"/>
    <w:rsid w:val="00A469AF"/>
    <w:rsid w:val="00A47E4A"/>
    <w:rsid w:val="00A500D5"/>
    <w:rsid w:val="00A506F3"/>
    <w:rsid w:val="00A5418D"/>
    <w:rsid w:val="00A541CD"/>
    <w:rsid w:val="00A54437"/>
    <w:rsid w:val="00A55841"/>
    <w:rsid w:val="00A5605B"/>
    <w:rsid w:val="00A5631C"/>
    <w:rsid w:val="00A57907"/>
    <w:rsid w:val="00A6143A"/>
    <w:rsid w:val="00A62226"/>
    <w:rsid w:val="00A6237F"/>
    <w:rsid w:val="00A6441E"/>
    <w:rsid w:val="00A66571"/>
    <w:rsid w:val="00A670B9"/>
    <w:rsid w:val="00A72088"/>
    <w:rsid w:val="00A725C2"/>
    <w:rsid w:val="00A73309"/>
    <w:rsid w:val="00A769EE"/>
    <w:rsid w:val="00A7753F"/>
    <w:rsid w:val="00A810A5"/>
    <w:rsid w:val="00A83BDA"/>
    <w:rsid w:val="00A84F54"/>
    <w:rsid w:val="00A87F46"/>
    <w:rsid w:val="00A904CC"/>
    <w:rsid w:val="00A90D97"/>
    <w:rsid w:val="00A91767"/>
    <w:rsid w:val="00A9616A"/>
    <w:rsid w:val="00A96F68"/>
    <w:rsid w:val="00AA2342"/>
    <w:rsid w:val="00AA2455"/>
    <w:rsid w:val="00AA51DB"/>
    <w:rsid w:val="00AA5BDD"/>
    <w:rsid w:val="00AA5E10"/>
    <w:rsid w:val="00AB01FE"/>
    <w:rsid w:val="00AB08FA"/>
    <w:rsid w:val="00AB3F0F"/>
    <w:rsid w:val="00AC4DCD"/>
    <w:rsid w:val="00AC577E"/>
    <w:rsid w:val="00AC7D0F"/>
    <w:rsid w:val="00AD0219"/>
    <w:rsid w:val="00AD0304"/>
    <w:rsid w:val="00AD27BE"/>
    <w:rsid w:val="00AD40C4"/>
    <w:rsid w:val="00AF0D77"/>
    <w:rsid w:val="00AF0F1A"/>
    <w:rsid w:val="00AF764F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27E04"/>
    <w:rsid w:val="00B307B6"/>
    <w:rsid w:val="00B330C7"/>
    <w:rsid w:val="00B34736"/>
    <w:rsid w:val="00B37AD9"/>
    <w:rsid w:val="00B43691"/>
    <w:rsid w:val="00B44EDA"/>
    <w:rsid w:val="00B504A9"/>
    <w:rsid w:val="00B54190"/>
    <w:rsid w:val="00B55D51"/>
    <w:rsid w:val="00B564B8"/>
    <w:rsid w:val="00B625A9"/>
    <w:rsid w:val="00B63F15"/>
    <w:rsid w:val="00B806A1"/>
    <w:rsid w:val="00B80B86"/>
    <w:rsid w:val="00B8217E"/>
    <w:rsid w:val="00B9119B"/>
    <w:rsid w:val="00B95FC1"/>
    <w:rsid w:val="00B96A3B"/>
    <w:rsid w:val="00BA083F"/>
    <w:rsid w:val="00BA34E6"/>
    <w:rsid w:val="00BA49DA"/>
    <w:rsid w:val="00BA51A8"/>
    <w:rsid w:val="00BB0A6A"/>
    <w:rsid w:val="00BB1C64"/>
    <w:rsid w:val="00BB5F7E"/>
    <w:rsid w:val="00BC26F6"/>
    <w:rsid w:val="00BC3AB9"/>
    <w:rsid w:val="00BC4833"/>
    <w:rsid w:val="00BC7094"/>
    <w:rsid w:val="00BD031D"/>
    <w:rsid w:val="00BD1423"/>
    <w:rsid w:val="00BD3122"/>
    <w:rsid w:val="00BD354F"/>
    <w:rsid w:val="00BD40DA"/>
    <w:rsid w:val="00BF0813"/>
    <w:rsid w:val="00BF2506"/>
    <w:rsid w:val="00BF3D67"/>
    <w:rsid w:val="00BF4A4D"/>
    <w:rsid w:val="00BF5509"/>
    <w:rsid w:val="00BF6AE2"/>
    <w:rsid w:val="00C0101D"/>
    <w:rsid w:val="00C104B6"/>
    <w:rsid w:val="00C10D91"/>
    <w:rsid w:val="00C118F2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514A0"/>
    <w:rsid w:val="00C55D3E"/>
    <w:rsid w:val="00C60D75"/>
    <w:rsid w:val="00C64CEA"/>
    <w:rsid w:val="00C6521D"/>
    <w:rsid w:val="00C658AC"/>
    <w:rsid w:val="00C661F9"/>
    <w:rsid w:val="00C73012"/>
    <w:rsid w:val="00C7352F"/>
    <w:rsid w:val="00C74915"/>
    <w:rsid w:val="00C76295"/>
    <w:rsid w:val="00C763DD"/>
    <w:rsid w:val="00C776D0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12E"/>
    <w:rsid w:val="00CA7A11"/>
    <w:rsid w:val="00CA7B4F"/>
    <w:rsid w:val="00CA7CAC"/>
    <w:rsid w:val="00CB0E5D"/>
    <w:rsid w:val="00CB2AEF"/>
    <w:rsid w:val="00CB5DA3"/>
    <w:rsid w:val="00CC0E9C"/>
    <w:rsid w:val="00CC1376"/>
    <w:rsid w:val="00CC1BAC"/>
    <w:rsid w:val="00CC2ECE"/>
    <w:rsid w:val="00CC3976"/>
    <w:rsid w:val="00CC415F"/>
    <w:rsid w:val="00CC515D"/>
    <w:rsid w:val="00CC5DBD"/>
    <w:rsid w:val="00CC720E"/>
    <w:rsid w:val="00CD0F33"/>
    <w:rsid w:val="00CD2E3D"/>
    <w:rsid w:val="00CD3039"/>
    <w:rsid w:val="00CD559A"/>
    <w:rsid w:val="00CD7D9D"/>
    <w:rsid w:val="00CE09B7"/>
    <w:rsid w:val="00CE1DF5"/>
    <w:rsid w:val="00CE1E36"/>
    <w:rsid w:val="00CE31E6"/>
    <w:rsid w:val="00CE37C0"/>
    <w:rsid w:val="00CE3B74"/>
    <w:rsid w:val="00CE7D62"/>
    <w:rsid w:val="00CF14E9"/>
    <w:rsid w:val="00CF42E2"/>
    <w:rsid w:val="00CF6D24"/>
    <w:rsid w:val="00CF7916"/>
    <w:rsid w:val="00D06B3D"/>
    <w:rsid w:val="00D10044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80DCE"/>
    <w:rsid w:val="00D83554"/>
    <w:rsid w:val="00D97BC2"/>
    <w:rsid w:val="00DA09E1"/>
    <w:rsid w:val="00DA34F7"/>
    <w:rsid w:val="00DA453A"/>
    <w:rsid w:val="00DB0F68"/>
    <w:rsid w:val="00DB21CF"/>
    <w:rsid w:val="00DB26AF"/>
    <w:rsid w:val="00DB28BB"/>
    <w:rsid w:val="00DC0430"/>
    <w:rsid w:val="00DC0541"/>
    <w:rsid w:val="00DC2F4B"/>
    <w:rsid w:val="00DC5CC3"/>
    <w:rsid w:val="00DC603F"/>
    <w:rsid w:val="00DC73E2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56CC"/>
    <w:rsid w:val="00E0639C"/>
    <w:rsid w:val="00E067E6"/>
    <w:rsid w:val="00E06B0F"/>
    <w:rsid w:val="00E12531"/>
    <w:rsid w:val="00E143B0"/>
    <w:rsid w:val="00E147AC"/>
    <w:rsid w:val="00E14C06"/>
    <w:rsid w:val="00E16711"/>
    <w:rsid w:val="00E262F4"/>
    <w:rsid w:val="00E35E5B"/>
    <w:rsid w:val="00E3737E"/>
    <w:rsid w:val="00E377C4"/>
    <w:rsid w:val="00E4012D"/>
    <w:rsid w:val="00E4193F"/>
    <w:rsid w:val="00E45ECB"/>
    <w:rsid w:val="00E50DB4"/>
    <w:rsid w:val="00E50F5E"/>
    <w:rsid w:val="00E5455C"/>
    <w:rsid w:val="00E55891"/>
    <w:rsid w:val="00E56F92"/>
    <w:rsid w:val="00E60102"/>
    <w:rsid w:val="00E6283A"/>
    <w:rsid w:val="00E63178"/>
    <w:rsid w:val="00E6583B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A647C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2534"/>
    <w:rsid w:val="00F034CE"/>
    <w:rsid w:val="00F10A0F"/>
    <w:rsid w:val="00F155FB"/>
    <w:rsid w:val="00F1562C"/>
    <w:rsid w:val="00F17E33"/>
    <w:rsid w:val="00F22A05"/>
    <w:rsid w:val="00F25714"/>
    <w:rsid w:val="00F30EEF"/>
    <w:rsid w:val="00F315A3"/>
    <w:rsid w:val="00F3446D"/>
    <w:rsid w:val="00F34596"/>
    <w:rsid w:val="00F3598C"/>
    <w:rsid w:val="00F376F0"/>
    <w:rsid w:val="00F40284"/>
    <w:rsid w:val="00F46EEC"/>
    <w:rsid w:val="00F47363"/>
    <w:rsid w:val="00F51F92"/>
    <w:rsid w:val="00F53380"/>
    <w:rsid w:val="00F560E3"/>
    <w:rsid w:val="00F57CB9"/>
    <w:rsid w:val="00F66A74"/>
    <w:rsid w:val="00F67976"/>
    <w:rsid w:val="00F70BE1"/>
    <w:rsid w:val="00F70E50"/>
    <w:rsid w:val="00F726D0"/>
    <w:rsid w:val="00F729E7"/>
    <w:rsid w:val="00F743FA"/>
    <w:rsid w:val="00F76398"/>
    <w:rsid w:val="00F763FA"/>
    <w:rsid w:val="00F8558A"/>
    <w:rsid w:val="00F85929"/>
    <w:rsid w:val="00F90AD4"/>
    <w:rsid w:val="00F90D98"/>
    <w:rsid w:val="00F91EB7"/>
    <w:rsid w:val="00F96C22"/>
    <w:rsid w:val="00FA12E0"/>
    <w:rsid w:val="00FA25F9"/>
    <w:rsid w:val="00FA322A"/>
    <w:rsid w:val="00FA4CBD"/>
    <w:rsid w:val="00FA7D1B"/>
    <w:rsid w:val="00FB0610"/>
    <w:rsid w:val="00FB28AD"/>
    <w:rsid w:val="00FB3AF8"/>
    <w:rsid w:val="00FB3ED3"/>
    <w:rsid w:val="00FB4408"/>
    <w:rsid w:val="00FB4E2E"/>
    <w:rsid w:val="00FB522B"/>
    <w:rsid w:val="00FB7933"/>
    <w:rsid w:val="00FC0862"/>
    <w:rsid w:val="00FC70FB"/>
    <w:rsid w:val="00FC7BA4"/>
    <w:rsid w:val="00FD143D"/>
    <w:rsid w:val="00FE1189"/>
    <w:rsid w:val="00FE7084"/>
    <w:rsid w:val="00FE799A"/>
    <w:rsid w:val="00FF20D9"/>
    <w:rsid w:val="00FF3ABD"/>
    <w:rsid w:val="00FF3ABE"/>
    <w:rsid w:val="00FF3DC1"/>
    <w:rsid w:val="00FF3E5B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D08B2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D08B2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D08B2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7D08B2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7D08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08B2"/>
  </w:style>
  <w:style w:type="character" w:customStyle="1" w:styleId="Heading1Char">
    <w:name w:val="Heading 1 Char"/>
    <w:aliases w:val="سرفصل1 Char,سرفصل 1 Char"/>
    <w:link w:val="Heading1"/>
    <w:uiPriority w:val="9"/>
    <w:rsid w:val="007D08B2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D08B2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D08B2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D08B2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7D08B2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7D08B2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7D08B2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7D08B2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D08B2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D08B2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D08B2"/>
    <w:pPr>
      <w:keepNext/>
      <w:keepLines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D08B2"/>
    <w:pPr>
      <w:keepNext/>
      <w:keepLines/>
      <w:outlineLvl w:val="1"/>
    </w:pPr>
    <w:rPr>
      <w:rFonts w:eastAsia="2  Lotus"/>
      <w:bCs/>
      <w:color w:val="FF0000"/>
      <w:sz w:val="36"/>
      <w:szCs w:val="36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7D08B2"/>
    <w:pPr>
      <w:spacing w:line="276" w:lineRule="auto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  <w:rsid w:val="007D08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08B2"/>
  </w:style>
  <w:style w:type="character" w:customStyle="1" w:styleId="Heading1Char">
    <w:name w:val="Heading 1 Char"/>
    <w:aliases w:val="سرفصل1 Char,سرفصل 1 Char"/>
    <w:link w:val="Heading1"/>
    <w:uiPriority w:val="9"/>
    <w:rsid w:val="007D08B2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D08B2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D08B2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D08B2"/>
    <w:pPr>
      <w:bidi/>
      <w:ind w:firstLine="284"/>
      <w:contextualSpacing/>
      <w:jc w:val="both"/>
    </w:pPr>
    <w:rPr>
      <w:rFonts w:ascii="Sakkal Majalla" w:eastAsia="2  Lotus" w:hAnsi="Sakkal Majalla" w:cs="Traditional Arabic"/>
      <w:bCs/>
      <w:color w:val="00B050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aliases w:val="سر فصل 5"/>
    <w:basedOn w:val="Normal"/>
    <w:next w:val="Normal"/>
    <w:link w:val="TitleChar"/>
    <w:autoRedefine/>
    <w:uiPriority w:val="10"/>
    <w:qFormat/>
    <w:rsid w:val="007D08B2"/>
    <w:pPr>
      <w:spacing w:after="400"/>
    </w:pPr>
    <w:rPr>
      <w:rFonts w:ascii="Cambria" w:eastAsia="2  Baran" w:hAnsi="Cambria"/>
      <w:bCs/>
      <w:color w:val="FF0000"/>
      <w:spacing w:val="5"/>
      <w:kern w:val="28"/>
      <w:sz w:val="52"/>
      <w:szCs w:val="40"/>
    </w:rPr>
  </w:style>
  <w:style w:type="character" w:customStyle="1" w:styleId="TitleChar">
    <w:name w:val="Title Char"/>
    <w:aliases w:val="سر فصل 5 Char"/>
    <w:link w:val="Title"/>
    <w:uiPriority w:val="10"/>
    <w:rsid w:val="007D08B2"/>
    <w:rPr>
      <w:rFonts w:ascii="Cambria" w:eastAsia="2  Baran" w:hAnsi="Cambria" w:cs="Traditional Arabic"/>
      <w:bCs/>
      <w:color w:val="FF0000"/>
      <w:spacing w:val="5"/>
      <w:kern w:val="28"/>
      <w:sz w:val="52"/>
      <w:szCs w:val="40"/>
    </w:rPr>
  </w:style>
  <w:style w:type="paragraph" w:styleId="Subtitle">
    <w:name w:val="Subtitle"/>
    <w:aliases w:val="پاورقي"/>
    <w:basedOn w:val="Heading3"/>
    <w:next w:val="Normal"/>
    <w:link w:val="SubtitleChar"/>
    <w:autoRedefine/>
    <w:uiPriority w:val="11"/>
    <w:qFormat/>
    <w:rsid w:val="007D08B2"/>
    <w:pPr>
      <w:numPr>
        <w:ilvl w:val="1"/>
      </w:numPr>
      <w:ind w:firstLine="284"/>
    </w:pPr>
    <w:rPr>
      <w:rFonts w:cs="B Mitra"/>
      <w:i/>
      <w:spacing w:val="15"/>
      <w:sz w:val="24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7D08B2"/>
    <w:rPr>
      <w:rFonts w:ascii="Traditional Arabic" w:eastAsia="2  Badr" w:hAnsi="Traditional Arabic" w:cs="B Mitra"/>
      <w:bCs/>
      <w:i/>
      <w:color w:val="FF0000"/>
      <w:spacing w:val="15"/>
      <w:w w:val="98"/>
      <w:sz w:val="24"/>
      <w:szCs w:val="4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D08B2"/>
    <w:rPr>
      <w:rFonts w:ascii="Sakkal Majalla" w:eastAsia="2  Lotus" w:hAnsi="Sakkal Majalla" w:cs="Traditional Arabic"/>
      <w:bCs/>
      <w:color w:val="00B050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56F92"/>
    <w:pPr>
      <w:tabs>
        <w:tab w:val="left" w:pos="713"/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right="284" w:firstLine="0"/>
    </w:pPr>
    <w:rPr>
      <w:spacing w:val="-4"/>
    </w:rPr>
  </w:style>
  <w:style w:type="character" w:customStyle="1" w:styleId="ListParagraphChar">
    <w:name w:val="List Paragraph Char"/>
    <w:link w:val="ListParagraph"/>
    <w:uiPriority w:val="34"/>
    <w:rsid w:val="00E56F92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061DE7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61DE7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6AEE-3DE4-4F23-9278-CD56460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2551</Words>
  <Characters>14547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عنوان</vt:lpstr>
      </vt:variant>
      <vt:variant>
        <vt:i4>1</vt:i4>
      </vt:variant>
    </vt:vector>
  </HeadingPairs>
  <TitlesOfParts>
    <vt:vector size="10" baseType="lpstr">
      <vt:lpstr/>
      <vt:lpstr>پیشگفتار</vt:lpstr>
      <vt:lpstr>پیرامون دوره مدرسه پاییزه</vt:lpstr>
      <vt:lpstr>جایگاه حریم شخصی در فقه</vt:lpstr>
      <vt:lpstr>ابعاد حریم شخصی </vt:lpstr>
      <vt:lpstr>    بُعد اول؛ ناظر به خود شخص</vt:lpstr>
      <vt:lpstr>    بُعد دوم؛ ممنوعیت تجسس</vt:lpstr>
      <vt:lpstr>    عناوین فقهی مرتبط با حریم شخصی</vt:lpstr>
      <vt:lpstr>        معنای لغوی جسَّ</vt:lpstr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13</cp:revision>
  <dcterms:created xsi:type="dcterms:W3CDTF">2021-12-24T10:27:00Z</dcterms:created>
  <dcterms:modified xsi:type="dcterms:W3CDTF">2021-12-25T04:17:00Z</dcterms:modified>
</cp:coreProperties>
</file>