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2  Lotus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3F5744" w:rsidRDefault="00085BC9" w:rsidP="00701300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F574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B80A10" w:rsidRPr="003F5744" w:rsidRDefault="00085BC9" w:rsidP="00B80A10">
          <w:pPr>
            <w:pStyle w:val="TOC1"/>
            <w:rPr>
              <w:noProof/>
              <w:sz w:val="22"/>
              <w:szCs w:val="22"/>
            </w:rPr>
          </w:pPr>
          <w:r w:rsidRPr="003F5744">
            <w:rPr>
              <w:color w:val="000000" w:themeColor="text1"/>
            </w:rPr>
            <w:fldChar w:fldCharType="begin"/>
          </w:r>
          <w:r w:rsidRPr="003F5744">
            <w:rPr>
              <w:color w:val="000000" w:themeColor="text1"/>
            </w:rPr>
            <w:instrText xml:space="preserve"> TOC \o "1-3" \h \z \u </w:instrText>
          </w:r>
          <w:r w:rsidRPr="003F5744">
            <w:rPr>
              <w:color w:val="000000" w:themeColor="text1"/>
            </w:rPr>
            <w:fldChar w:fldCharType="separate"/>
          </w:r>
          <w:hyperlink w:anchor="_Toc100838671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موضوع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سخن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_Toc100838671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2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1"/>
            <w:rPr>
              <w:noProof/>
              <w:sz w:val="22"/>
              <w:szCs w:val="22"/>
            </w:rPr>
          </w:pPr>
          <w:hyperlink w:anchor="_Toc100838672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مقدمه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بحث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_Toc100838672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2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73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مقدمه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اول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_Toc100838673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2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74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مقدمه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دوم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_Toc100838674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3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75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مقدمه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سوم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_Toc100838675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3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1"/>
            <w:rPr>
              <w:noProof/>
              <w:sz w:val="22"/>
              <w:szCs w:val="22"/>
            </w:rPr>
          </w:pPr>
          <w:hyperlink w:anchor="_Toc100838676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نظرات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فقه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در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نسب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بودن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گناه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_Toc100838676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4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77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نظر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اول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_Toc100838677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4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78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نظر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دوم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_Toc100838678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5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1"/>
            <w:rPr>
              <w:noProof/>
              <w:sz w:val="22"/>
              <w:szCs w:val="22"/>
            </w:rPr>
          </w:pPr>
          <w:hyperlink w:anchor="_Toc100838679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عوامل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تشد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د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کننده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گناه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_Toc100838679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5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1"/>
            <w:rPr>
              <w:noProof/>
              <w:sz w:val="22"/>
              <w:szCs w:val="22"/>
            </w:rPr>
          </w:pPr>
          <w:hyperlink w:anchor="_Toc100838680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عوام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مضاعف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کننده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عقاب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گناه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_Toc100838680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7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80A10" w:rsidRPr="003F5744" w:rsidRDefault="008D0AAB" w:rsidP="00B80A1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0838681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عامل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اول؛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کوچک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شمردن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گناه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_Toc100838681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7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3F5744" w:rsidRDefault="008D0AAB" w:rsidP="00B80A10">
          <w:pPr>
            <w:pStyle w:val="TOC3"/>
          </w:pPr>
          <w:hyperlink w:anchor="_Toc100838682" w:history="1">
            <w:r w:rsidR="00B80A10" w:rsidRPr="003F5744">
              <w:rPr>
                <w:rStyle w:val="Hyperlink"/>
                <w:rFonts w:hint="eastAsia"/>
                <w:noProof/>
                <w:rtl/>
              </w:rPr>
              <w:t>روا</w:t>
            </w:r>
            <w:r w:rsidR="00B80A10" w:rsidRPr="003F5744">
              <w:rPr>
                <w:rStyle w:val="Hyperlink"/>
                <w:rFonts w:hint="cs"/>
                <w:noProof/>
                <w:rtl/>
              </w:rPr>
              <w:t>ی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ات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مربوط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به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عامل</w:t>
            </w:r>
            <w:r w:rsidR="00B80A10" w:rsidRPr="003F5744">
              <w:rPr>
                <w:rStyle w:val="Hyperlink"/>
                <w:noProof/>
                <w:rtl/>
              </w:rPr>
              <w:t xml:space="preserve"> </w:t>
            </w:r>
            <w:r w:rsidR="00B80A10" w:rsidRPr="003F5744">
              <w:rPr>
                <w:rStyle w:val="Hyperlink"/>
                <w:rFonts w:hint="eastAsia"/>
                <w:noProof/>
                <w:rtl/>
              </w:rPr>
              <w:t>اول</w:t>
            </w:r>
            <w:r w:rsidR="00B80A10" w:rsidRPr="003F5744">
              <w:rPr>
                <w:noProof/>
                <w:webHidden/>
              </w:rPr>
              <w:tab/>
            </w:r>
            <w:r w:rsidR="00B80A10" w:rsidRPr="003F5744">
              <w:rPr>
                <w:rStyle w:val="Hyperlink"/>
                <w:noProof/>
                <w:rtl/>
              </w:rPr>
              <w:fldChar w:fldCharType="begin"/>
            </w:r>
            <w:r w:rsidR="00B80A10" w:rsidRPr="003F5744">
              <w:rPr>
                <w:noProof/>
                <w:webHidden/>
              </w:rPr>
              <w:instrText xml:space="preserve"> PAGEREF _Toc100838682 \h </w:instrText>
            </w:r>
            <w:r w:rsidR="00B80A10" w:rsidRPr="003F5744">
              <w:rPr>
                <w:rStyle w:val="Hyperlink"/>
                <w:noProof/>
                <w:rtl/>
              </w:rPr>
            </w:r>
            <w:r w:rsidR="00B80A10" w:rsidRPr="003F5744">
              <w:rPr>
                <w:rStyle w:val="Hyperlink"/>
                <w:noProof/>
                <w:rtl/>
              </w:rPr>
              <w:fldChar w:fldCharType="separate"/>
            </w:r>
            <w:r w:rsidR="00B80A10" w:rsidRPr="003F5744">
              <w:rPr>
                <w:noProof/>
                <w:webHidden/>
              </w:rPr>
              <w:t>7</w:t>
            </w:r>
            <w:r w:rsidR="00B80A10" w:rsidRPr="003F5744">
              <w:rPr>
                <w:rStyle w:val="Hyperlink"/>
                <w:noProof/>
                <w:rtl/>
              </w:rPr>
              <w:fldChar w:fldCharType="end"/>
            </w:r>
          </w:hyperlink>
          <w:r w:rsidR="00085BC9" w:rsidRPr="003F574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3F5744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3F5744">
        <w:rPr>
          <w:rtl/>
        </w:rPr>
        <w:br w:type="page"/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tl/>
        </w:rPr>
        <w:lastRenderedPageBreak/>
        <w:t>اعوذ بالله من الش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طان</w:t>
      </w:r>
      <w:r w:rsidRPr="003F5744">
        <w:rPr>
          <w:rtl/>
        </w:rPr>
        <w:t xml:space="preserve"> الرج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بسم</w:t>
      </w:r>
      <w:r w:rsidRPr="003F5744">
        <w:rPr>
          <w:rtl/>
        </w:rPr>
        <w:t xml:space="preserve"> الله الرحمن الرح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الحمد</w:t>
      </w:r>
      <w:r w:rsidRPr="003F5744">
        <w:rPr>
          <w:rtl/>
        </w:rPr>
        <w:t xml:space="preserve"> لله رب العالم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و صل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الله عل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دنا</w:t>
      </w:r>
      <w:r w:rsidRPr="003F5744">
        <w:rPr>
          <w:rtl/>
        </w:rPr>
        <w:t xml:space="preserve"> و نب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نّا</w:t>
      </w:r>
      <w:r w:rsidRPr="003F5744">
        <w:rPr>
          <w:rtl/>
        </w:rPr>
        <w:t xml:space="preserve"> العبد المؤ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و الرسول المسدد المصطف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الامجد اب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القاسم محمد و عل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آله الاط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مّا</w:t>
      </w:r>
      <w:r w:rsidRPr="003F5744">
        <w:rPr>
          <w:rtl/>
        </w:rPr>
        <w:t xml:space="preserve"> بق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ة</w:t>
      </w:r>
      <w:r w:rsidRPr="003F5744">
        <w:rPr>
          <w:rtl/>
        </w:rPr>
        <w:t xml:space="preserve"> الله ف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الارض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ربنا</w:t>
      </w:r>
      <w:r w:rsidRPr="003F5744">
        <w:rPr>
          <w:rtl/>
        </w:rPr>
        <w:t xml:space="preserve"> عل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توکلنا و ال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أنبنا و إل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المص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لاد</w:t>
      </w:r>
      <w:r w:rsidRPr="003F5744">
        <w:rPr>
          <w:rtl/>
        </w:rPr>
        <w:t xml:space="preserve"> امام مجتب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سلام الله و سلامه عل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را محضر حضار محترم و سروران ارجمند تبر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و تهن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عرض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کنم</w:t>
      </w:r>
      <w:r w:rsidRPr="003F5744">
        <w:rPr>
          <w:rtl/>
        </w:rPr>
        <w:t xml:space="preserve"> و آرزو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قبول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طاعات و عبادات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ماه شر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ف</w:t>
      </w:r>
      <w:r w:rsidRPr="003F5744">
        <w:rPr>
          <w:rtl/>
        </w:rPr>
        <w:t xml:space="preserve"> دارم و از خدواند متعال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ما را آماده درک ف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وضات</w:t>
      </w:r>
      <w:r w:rsidRPr="003F5744">
        <w:rPr>
          <w:rtl/>
        </w:rPr>
        <w:t xml:space="preserve"> 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لة</w:t>
      </w:r>
      <w:r w:rsidRPr="003F5744">
        <w:rPr>
          <w:rtl/>
        </w:rPr>
        <w:t xml:space="preserve"> القدر و دهه آخر ماه مبارک رمضان بفرما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و به برکت </w:t>
      </w:r>
      <w:r w:rsidRPr="003F5744">
        <w:rPr>
          <w:rFonts w:hint="eastAsia"/>
          <w:rtl/>
        </w:rPr>
        <w:t>دعاها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مؤمن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و توجهات و توسلات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ماه، همه مشکلات امت اسلام و ملت بزرگ ما را رفع بفرما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و خدمت گزاران به اسلام مراجع معظم و همه خادمان به اسلام و انقلاب اسلام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ژه</w:t>
      </w:r>
      <w:r w:rsidRPr="003F5744">
        <w:rPr>
          <w:rtl/>
        </w:rPr>
        <w:t xml:space="preserve"> مقام معظم رهبر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مورد لطف و عنا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خود قرار بدهد.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چند روز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به خاطر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دوستان لطف داشتند و محبت داشتند و امر کردند چند روز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محفل نوران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مبارک که با رعا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قواعد و ضوابط سلامت برگزار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عرا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ض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تقد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کنم. </w:t>
      </w:r>
    </w:p>
    <w:p w:rsidR="00E535DC" w:rsidRPr="003F5744" w:rsidRDefault="00E535DC" w:rsidP="00B80A10">
      <w:pPr>
        <w:pStyle w:val="Heading1"/>
        <w:rPr>
          <w:rtl/>
        </w:rPr>
      </w:pPr>
      <w:bookmarkStart w:id="1" w:name="_Toc100838671"/>
      <w:r w:rsidRPr="003F5744">
        <w:rPr>
          <w:rFonts w:hint="eastAsia"/>
          <w:rtl/>
        </w:rPr>
        <w:t>موضوع</w:t>
      </w:r>
      <w:r w:rsidRPr="003F5744">
        <w:rPr>
          <w:rtl/>
        </w:rPr>
        <w:t xml:space="preserve"> سخن</w:t>
      </w:r>
      <w:bookmarkEnd w:id="1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موضوع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که مد نظر قرار دادم عبارت است از عوامل و علل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موجب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گناه و تبد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گناهان کوچک به گناهان بزرگ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موضوع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مورد بحث قرار 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داد </w:t>
      </w:r>
    </w:p>
    <w:p w:rsidR="00E535DC" w:rsidRPr="003F5744" w:rsidRDefault="00E535DC" w:rsidP="00B80A10">
      <w:pPr>
        <w:pStyle w:val="Heading1"/>
        <w:rPr>
          <w:rtl/>
        </w:rPr>
      </w:pPr>
      <w:bookmarkStart w:id="2" w:name="_Toc100838672"/>
      <w:r w:rsidRPr="003F5744">
        <w:rPr>
          <w:rFonts w:hint="eastAsia"/>
          <w:rtl/>
        </w:rPr>
        <w:t>مقدمه</w:t>
      </w:r>
      <w:r w:rsidRPr="003F5744">
        <w:rPr>
          <w:rtl/>
        </w:rPr>
        <w:t xml:space="preserve"> بحث</w:t>
      </w:r>
      <w:bookmarkEnd w:id="2"/>
    </w:p>
    <w:p w:rsidR="00E535DC" w:rsidRPr="003F5744" w:rsidRDefault="00E535DC" w:rsidP="00B80A10">
      <w:pPr>
        <w:pStyle w:val="Heading2"/>
        <w:rPr>
          <w:rtl/>
        </w:rPr>
      </w:pPr>
      <w:bookmarkStart w:id="3" w:name="_Toc100838673"/>
      <w:r w:rsidRPr="003F5744">
        <w:rPr>
          <w:rFonts w:hint="eastAsia"/>
          <w:rtl/>
        </w:rPr>
        <w:t>مقدمه</w:t>
      </w:r>
      <w:r w:rsidRPr="003F5744">
        <w:rPr>
          <w:rtl/>
        </w:rPr>
        <w:t xml:space="preserve"> اول</w:t>
      </w:r>
      <w:bookmarkEnd w:id="3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مقدمه</w:t>
      </w:r>
      <w:r w:rsidRPr="003F5744">
        <w:rPr>
          <w:rtl/>
        </w:rPr>
        <w:t xml:space="preserve"> اول که همه بر آن واقف هست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در مس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سلوک ال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الله و 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به عالم قدس و لقاء خدا و تلق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سعادت، گناه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نقش مخرب و ز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</w:t>
      </w:r>
      <w:r w:rsidRPr="003F5744">
        <w:rPr>
          <w:rtl/>
        </w:rPr>
        <w:t xml:space="preserve"> بار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دارد ما معتقد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گناهان و زنج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از گناهان در آ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و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در شکل‌ها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مختلف ترس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شده است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تعارف ن</w:t>
      </w:r>
      <w:r w:rsidRPr="003F5744">
        <w:rPr>
          <w:rFonts w:hint="cs"/>
          <w:rtl/>
        </w:rPr>
        <w:t>ی</w:t>
      </w:r>
      <w:r w:rsidRPr="003F5744">
        <w:rPr>
          <w:rtl/>
        </w:rPr>
        <w:t>ست بلکه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مبتن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ت‌ها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در عالم هست همان طور که طاعات که عبارت از عبادات و اوامر خداوند باشد، عوامل تقو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کننده در مس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لقاء اله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صعود به مدارج معنو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آسمان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و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است و نه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تعارف قرارداد و اعتبار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نطور</w:t>
      </w:r>
      <w:r w:rsidRPr="003F5744">
        <w:rPr>
          <w:rtl/>
        </w:rPr>
        <w:t xml:space="preserve"> در نقطه مخالف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از موانع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رشد و ترق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وجود دارد که در لسان شر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عت</w:t>
      </w:r>
      <w:r w:rsidRPr="003F5744">
        <w:rPr>
          <w:rtl/>
        </w:rPr>
        <w:t xml:space="preserve"> به آن‌ها گناه گفته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قرآن کر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ده واژه کل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وجود دارد که به گناه اشاره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کند،</w:t>
      </w:r>
      <w:r w:rsidRPr="003F5744">
        <w:rPr>
          <w:rtl/>
        </w:rPr>
        <w:t xml:space="preserve"> ذنب، معص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ت،</w:t>
      </w:r>
      <w:r w:rsidRPr="003F5744">
        <w:rPr>
          <w:rtl/>
        </w:rPr>
        <w:t xml:space="preserve"> 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ئه</w:t>
      </w:r>
      <w:r w:rsidRPr="003F5744">
        <w:rPr>
          <w:rtl/>
        </w:rPr>
        <w:t xml:space="preserve"> و امثال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و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نطور</w:t>
      </w:r>
      <w:r w:rsidRPr="003F5744">
        <w:rPr>
          <w:rtl/>
        </w:rPr>
        <w:t xml:space="preserve"> در زبان و ادب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ما،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رشته مفصل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واژگان و ادب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درباره گناه وجود دارد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lastRenderedPageBreak/>
        <w:t>ما</w:t>
      </w:r>
      <w:r w:rsidRPr="003F5744">
        <w:rPr>
          <w:rtl/>
        </w:rPr>
        <w:t xml:space="preserve"> به عنوان عدل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معتقد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که آنچه که خداوند به آن امر کرده است و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آنچه را که خداوند از آن نه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کرده است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قرارداد و اعتبار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که صرفاً با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امر و نه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کند بلکه مفاسد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مصالح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وجود دارد که اوامر و نواه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خداوند به آن مفاسد و مصالح اشاره دارد آن مصالح و مفاسد هم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امور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حق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است، دستور العمل زندگ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سالم است مامورها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خدا آنچه که مورد امر قرار گرفته است عوامل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ما را به سعادت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رساند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تمام</w:t>
      </w:r>
      <w:r w:rsidRPr="003F5744">
        <w:rPr>
          <w:rtl/>
        </w:rPr>
        <w:t xml:space="preserve"> آنچه که خداوند از آن نه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کرده است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نطور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موانع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و سلوک و پر کش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دن</w:t>
      </w:r>
      <w:r w:rsidRPr="003F5744">
        <w:rPr>
          <w:rtl/>
        </w:rPr>
        <w:t xml:space="preserve"> به عالم 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و دست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سعادت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نگاه</w:t>
      </w:r>
      <w:r w:rsidRPr="003F5744">
        <w:rPr>
          <w:rtl/>
        </w:rPr>
        <w:t xml:space="preserve"> ما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که مقررات شر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عت</w:t>
      </w:r>
      <w:r w:rsidRPr="003F5744">
        <w:rPr>
          <w:rtl/>
        </w:rPr>
        <w:t xml:space="preserve"> مثل مقررات وضع شده بشر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باشد که با اعتبار و قراردادها اح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اناً</w:t>
      </w:r>
      <w:r w:rsidRPr="003F5744">
        <w:rPr>
          <w:rtl/>
        </w:rPr>
        <w:t xml:space="preserve"> معنا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بکند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معتقد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مقررات شرع و آنچه که در فقه و اخلاق اسلام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تأک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شده است همه مبتن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است؛ طاعات از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طرف، و معاص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سو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tl/>
        </w:rPr>
        <w:t xml:space="preserve"> عوامل و موانع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مس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رشد و ترق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انسان هستند</w:t>
      </w:r>
    </w:p>
    <w:p w:rsidR="00E535DC" w:rsidRPr="003F5744" w:rsidRDefault="00E535DC" w:rsidP="00B80A10">
      <w:pPr>
        <w:pStyle w:val="Heading2"/>
        <w:rPr>
          <w:rtl/>
        </w:rPr>
      </w:pPr>
      <w:bookmarkStart w:id="4" w:name="_Toc100838674"/>
      <w:r w:rsidRPr="003F5744">
        <w:rPr>
          <w:rFonts w:hint="eastAsia"/>
          <w:rtl/>
        </w:rPr>
        <w:t>مقدمه</w:t>
      </w:r>
      <w:r w:rsidRPr="003F5744">
        <w:rPr>
          <w:rtl/>
        </w:rPr>
        <w:t xml:space="preserve"> دوم</w:t>
      </w:r>
      <w:bookmarkEnd w:id="4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نکته</w:t>
      </w:r>
      <w:r w:rsidRPr="003F5744">
        <w:rPr>
          <w:rtl/>
        </w:rPr>
        <w:t xml:space="preserve"> دوم از مجموعه بزرگ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آ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و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استفاده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گناهان و معص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ت‌ها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قواعد و قوان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بر آن حاکم است که شناخت آن‌ها مهم است. گناه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ره،</w:t>
      </w:r>
      <w:r w:rsidRPr="003F5744">
        <w:rPr>
          <w:rtl/>
        </w:rPr>
        <w:t xml:space="preserve"> گناه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ره،</w:t>
      </w:r>
      <w:r w:rsidRPr="003F5744">
        <w:rPr>
          <w:rtl/>
        </w:rPr>
        <w:t xml:space="preserve"> گناه در اشکال مختلف و مصاد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ق</w:t>
      </w:r>
      <w:r w:rsidRPr="003F5744">
        <w:rPr>
          <w:rtl/>
        </w:rPr>
        <w:t xml:space="preserve"> مختلف، و با تقس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مات</w:t>
      </w:r>
      <w:r w:rsidRPr="003F5744">
        <w:rPr>
          <w:rtl/>
        </w:rPr>
        <w:t xml:space="preserve"> و تنو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عات</w:t>
      </w:r>
      <w:r w:rsidRPr="003F5744">
        <w:rPr>
          <w:rtl/>
        </w:rPr>
        <w:t xml:space="preserve"> گوناگون دارا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</w:t>
      </w:r>
      <w:r w:rsidRPr="003F5744">
        <w:rPr>
          <w:rFonts w:hint="eastAsia"/>
          <w:rtl/>
        </w:rPr>
        <w:t>قواعد</w:t>
      </w:r>
      <w:r w:rsidRPr="003F5744">
        <w:rPr>
          <w:rtl/>
        </w:rPr>
        <w:t xml:space="preserve"> و ضوابط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قانون حبط و تکف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که در قرآن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</w:t>
      </w:r>
      <w:r w:rsidRPr="003F5744">
        <w:rPr>
          <w:rtl/>
        </w:rPr>
        <w:t xml:space="preserve"> متعدد به آن اشاره شده است دو قانون مهم در حوزه گناهان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ده‌ها</w:t>
      </w:r>
      <w:r w:rsidRPr="003F5744">
        <w:rPr>
          <w:rtl/>
        </w:rPr>
        <w:t xml:space="preserve"> قاعده و قانون در زم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</w:t>
      </w:r>
      <w:r w:rsidRPr="003F5744">
        <w:rPr>
          <w:rtl/>
        </w:rPr>
        <w:t xml:space="preserve"> گناهان وجود دارد که آشنا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آن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تهذ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نفس و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اصلاح اخلاق و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اصلاح فرد و جامعه دارا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هم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مطلب که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س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چهل قانون کل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باب گناهان در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و آ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تصو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شده است و آشنا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با آن‌ها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مودن</w:t>
      </w:r>
      <w:r w:rsidRPr="003F5744">
        <w:rPr>
          <w:rtl/>
        </w:rPr>
        <w:t xml:space="preserve"> مس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ال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الله اهم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دارد. </w:t>
      </w:r>
    </w:p>
    <w:p w:rsidR="00E535DC" w:rsidRPr="003F5744" w:rsidRDefault="00E535DC" w:rsidP="00B80A10">
      <w:pPr>
        <w:pStyle w:val="Heading2"/>
        <w:rPr>
          <w:rtl/>
        </w:rPr>
      </w:pPr>
      <w:bookmarkStart w:id="5" w:name="_Toc100838675"/>
      <w:r w:rsidRPr="003F5744">
        <w:rPr>
          <w:rFonts w:hint="eastAsia"/>
          <w:rtl/>
        </w:rPr>
        <w:t>مقدمه</w:t>
      </w:r>
      <w:r w:rsidRPr="003F5744">
        <w:rPr>
          <w:rtl/>
        </w:rPr>
        <w:t xml:space="preserve"> سوم</w:t>
      </w:r>
      <w:bookmarkEnd w:id="5"/>
    </w:p>
    <w:p w:rsidR="00E535DC" w:rsidRPr="003F5744" w:rsidRDefault="00E535DC" w:rsidP="00B80A10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نکته</w:t>
      </w:r>
      <w:r w:rsidRPr="003F5744">
        <w:rPr>
          <w:rtl/>
        </w:rPr>
        <w:t xml:space="preserve"> مقدمات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سوم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شن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ده‌ا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اصطلاح گناه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و گناه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ره،</w:t>
      </w:r>
      <w:r w:rsidRPr="003F5744">
        <w:rPr>
          <w:rtl/>
        </w:rPr>
        <w:t xml:space="preserve"> کبائر و صغائر دو اصطلاح بس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ار</w:t>
      </w:r>
      <w:r w:rsidRPr="003F5744">
        <w:rPr>
          <w:rtl/>
        </w:rPr>
        <w:t xml:space="preserve"> جا افتاده‌ا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هم به شکل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آ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قرآن 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شه</w:t>
      </w:r>
      <w:r w:rsidRPr="003F5744">
        <w:rPr>
          <w:rtl/>
        </w:rPr>
        <w:t xml:space="preserve"> دارد که ﴿ </w:t>
      </w:r>
      <w:r w:rsidRPr="003F5744">
        <w:rPr>
          <w:b/>
          <w:bCs/>
          <w:color w:val="00B050"/>
          <w:rtl/>
        </w:rPr>
        <w:t>کَبائِرَ ما تُنْهَوْنَ عَنْه</w:t>
      </w:r>
      <w:r w:rsidR="00B80A10" w:rsidRPr="003F5744">
        <w:rPr>
          <w:rStyle w:val="FootnoteReference"/>
          <w:b/>
          <w:bCs/>
          <w:color w:val="00B050"/>
          <w:rtl/>
        </w:rPr>
        <w:footnoteReference w:id="1"/>
      </w:r>
      <w:r w:rsidRPr="003F5744">
        <w:rPr>
          <w:rtl/>
        </w:rPr>
        <w:t>﴾ در متن قرآن آمده است و هم به طور تفص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تر</w:t>
      </w:r>
      <w:r w:rsidRPr="003F5744">
        <w:rPr>
          <w:rtl/>
        </w:rPr>
        <w:t xml:space="preserve"> در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متعدد ما شاهد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هست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که عنوان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و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ره،</w:t>
      </w:r>
      <w:r w:rsidRPr="003F5744">
        <w:rPr>
          <w:rtl/>
        </w:rPr>
        <w:t xml:space="preserve"> گناه کوچک و بزرگ در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آمده است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نجا</w:t>
      </w:r>
      <w:r w:rsidRPr="003F5744">
        <w:rPr>
          <w:rtl/>
        </w:rPr>
        <w:t xml:space="preserve"> ما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لم</w:t>
      </w:r>
      <w:r w:rsidRPr="003F5744">
        <w:rPr>
          <w:rtl/>
        </w:rPr>
        <w:t xml:space="preserve"> به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بحث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فقه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طور کوتاه اشاره کنم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مطلب را فق‌ها و علما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اخلاق بر آن وفاق دارند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نکه</w:t>
      </w:r>
      <w:r w:rsidRPr="003F5744">
        <w:rPr>
          <w:rtl/>
        </w:rPr>
        <w:t xml:space="preserve"> گناهان در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رتبه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آلودگ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ذنب، معص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و گناه که همه زنج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است که دست و پا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ما </w:t>
      </w:r>
      <w:r w:rsidRPr="003F5744">
        <w:rPr>
          <w:rtl/>
        </w:rPr>
        <w:lastRenderedPageBreak/>
        <w:t>را در صعود مدارج ترق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بندد</w:t>
      </w:r>
      <w:r w:rsidRPr="003F5744">
        <w:rPr>
          <w:rtl/>
        </w:rPr>
        <w:t xml:space="preserve"> در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</w:t>
      </w:r>
      <w:r w:rsidRPr="003F5744">
        <w:rPr>
          <w:rFonts w:hint="eastAsia"/>
          <w:rtl/>
        </w:rPr>
        <w:t>رتبه</w:t>
      </w:r>
      <w:r w:rsidRPr="003F5744">
        <w:rPr>
          <w:rtl/>
        </w:rPr>
        <w:t xml:space="preserve">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به اصطلاح گناه و معص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از لحاظ رتبه و درجه و 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زان</w:t>
      </w:r>
      <w:r w:rsidRPr="003F5744">
        <w:rPr>
          <w:rtl/>
        </w:rPr>
        <w:t xml:space="preserve"> عقاب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بر آن مترتب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مقول به تشک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است امر ذو درجات است دارا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مراتب است، گناهان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سطوح پا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است، گناهان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سطوح متوسط و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گناهان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کبائر هستند در حد قتل نفس،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اکبر کبائر که شرک بالله باشد.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spacing w:val="-2"/>
          <w:rtl/>
        </w:rPr>
      </w:pPr>
      <w:r w:rsidRPr="003F5744">
        <w:rPr>
          <w:rFonts w:hint="eastAsia"/>
          <w:spacing w:val="-2"/>
          <w:rtl/>
        </w:rPr>
        <w:t>از</w:t>
      </w:r>
      <w:r w:rsidRPr="003F5744">
        <w:rPr>
          <w:spacing w:val="-2"/>
          <w:rtl/>
        </w:rPr>
        <w:t xml:space="preserve"> 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ک</w:t>
      </w:r>
      <w:r w:rsidRPr="003F5744">
        <w:rPr>
          <w:spacing w:val="-2"/>
          <w:rtl/>
        </w:rPr>
        <w:t xml:space="preserve"> سطوح معمول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و پا</w:t>
      </w:r>
      <w:r w:rsidRPr="003F5744">
        <w:rPr>
          <w:rFonts w:hint="cs"/>
          <w:spacing w:val="-2"/>
          <w:rtl/>
        </w:rPr>
        <w:t>یی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گناه شروع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شود</w:t>
      </w:r>
      <w:r w:rsidRPr="003F5744">
        <w:rPr>
          <w:spacing w:val="-2"/>
          <w:rtl/>
        </w:rPr>
        <w:t xml:space="preserve"> و به درجات بالا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آ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</w:t>
      </w:r>
      <w:r w:rsidRPr="003F5744">
        <w:rPr>
          <w:spacing w:val="-2"/>
          <w:rtl/>
        </w:rPr>
        <w:t>. در 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ترد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ن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ست</w:t>
      </w:r>
      <w:r w:rsidRPr="003F5744">
        <w:rPr>
          <w:spacing w:val="-2"/>
          <w:rtl/>
        </w:rPr>
        <w:t xml:space="preserve"> هم از آ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ات</w:t>
      </w:r>
      <w:r w:rsidRPr="003F5744">
        <w:rPr>
          <w:spacing w:val="-2"/>
          <w:rtl/>
        </w:rPr>
        <w:t xml:space="preserve"> استفاده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شود</w:t>
      </w:r>
      <w:r w:rsidRPr="003F5744">
        <w:rPr>
          <w:spacing w:val="-2"/>
          <w:rtl/>
        </w:rPr>
        <w:t xml:space="preserve"> و هم از روا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ات</w:t>
      </w:r>
      <w:r w:rsidRPr="003F5744">
        <w:rPr>
          <w:spacing w:val="-2"/>
          <w:rtl/>
        </w:rPr>
        <w:t xml:space="preserve"> مستفاد است هم جملگ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علما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اخلاق و فقه بر سلسله مراتب گناه تأک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</w:t>
      </w:r>
      <w:r w:rsidRPr="003F5744">
        <w:rPr>
          <w:spacing w:val="-2"/>
          <w:rtl/>
        </w:rPr>
        <w:t xml:space="preserve"> دارند گناه در 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ک</w:t>
      </w:r>
      <w:r w:rsidRPr="003F5744">
        <w:rPr>
          <w:spacing w:val="-2"/>
          <w:rtl/>
        </w:rPr>
        <w:t xml:space="preserve"> درجه ن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ست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ثمره</w:t>
      </w:r>
      <w:r w:rsidRPr="003F5744">
        <w:rPr>
          <w:rtl/>
        </w:rPr>
        <w:t xml:space="preserve"> فقه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در تزاحم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گناهان محقق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در مثال‌ها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مشهور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در امر ونه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آمده است مصداق دارد و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وقت‌ها در زندگ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فرد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اجتماع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که شخص ناچار است که خلاف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انجام بدهد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آن، آنجا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درجات معنا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>.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او را مجبور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کنند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شخص را بکشد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آس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بدن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او بزند فرض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اگر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الزام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دو گناه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شد روشن است که با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از گناه سخت‌تر پره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</w:t>
      </w:r>
      <w:r w:rsidRPr="003F5744">
        <w:rPr>
          <w:rtl/>
        </w:rPr>
        <w:t xml:space="preserve"> بکند.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همه نشانه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گناهان درجات دارد و شک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آن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اما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نکته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که در اخلاق ما مطرح است و در فقه هم بزرگان در جواهر مطرح است در مفتاح الکرامه مطرح است متاخر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آن را مطرح کرده‌اند، حضرت امام و مرحوم آقا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بحث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و ص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امر نسب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امر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مرزبند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جد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دارد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سؤال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اگر گفت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کبائر و صغائر مرز جدا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ندارد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نجا</w:t>
      </w:r>
      <w:r w:rsidRPr="003F5744">
        <w:rPr>
          <w:rtl/>
        </w:rPr>
        <w:t xml:space="preserve"> هر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نسبت به گناه پا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ن‌تر</w:t>
      </w:r>
      <w:r w:rsidRPr="003F5744">
        <w:rPr>
          <w:rtl/>
        </w:rPr>
        <w:t xml:space="preserve"> از خود گناه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است نسبت به گناه بدتر و بالاتر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لذا در مقا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سه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گناهان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توانند</w:t>
      </w:r>
      <w:r w:rsidRPr="003F5744">
        <w:rPr>
          <w:rtl/>
        </w:rPr>
        <w:t xml:space="preserve"> همزمان نسبت به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بشود و نسبت به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بشود ا</w:t>
      </w:r>
      <w:r w:rsidRPr="003F5744">
        <w:rPr>
          <w:rFonts w:hint="cs"/>
          <w:rtl/>
        </w:rPr>
        <w:t>ی</w:t>
      </w:r>
      <w:r w:rsidRPr="003F5744">
        <w:rPr>
          <w:rtl/>
        </w:rPr>
        <w:t>نکه به کس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توه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بکن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او را بکش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توه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کردن نسبت به کشتن پا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ن‌تر</w:t>
      </w:r>
      <w:r w:rsidRPr="003F5744">
        <w:rPr>
          <w:rtl/>
        </w:rPr>
        <w:t xml:space="preserve"> است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توه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کردن نسبت به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گناه کوچکتر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ممکن است بگو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م</w:t>
      </w:r>
      <w:r w:rsidR="00B80A10" w:rsidRPr="003F5744">
        <w:rPr>
          <w:rtl/>
        </w:rPr>
        <w:t xml:space="preserve"> بالاتر است</w:t>
      </w:r>
      <w:r w:rsidR="00B80A10" w:rsidRPr="003F5744">
        <w:rPr>
          <w:rFonts w:hint="cs"/>
          <w:rtl/>
        </w:rPr>
        <w:t>.</w:t>
      </w:r>
    </w:p>
    <w:p w:rsidR="00B80A10" w:rsidRPr="003F5744" w:rsidRDefault="00B80A10" w:rsidP="00B80A10">
      <w:pPr>
        <w:pStyle w:val="Heading1"/>
        <w:rPr>
          <w:rtl/>
        </w:rPr>
      </w:pPr>
      <w:bookmarkStart w:id="6" w:name="_Toc100838676"/>
      <w:r w:rsidRPr="003F5744">
        <w:rPr>
          <w:rFonts w:hint="cs"/>
          <w:rtl/>
        </w:rPr>
        <w:t>نظرات فقهی در نسبی بودن گناه</w:t>
      </w:r>
      <w:bookmarkEnd w:id="6"/>
    </w:p>
    <w:p w:rsidR="00E535DC" w:rsidRPr="003F5744" w:rsidRDefault="00E535DC" w:rsidP="008076E9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بنابرا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سؤال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وجود دارد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کوچک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بزرگ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فقط نسب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است؟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نکه</w:t>
      </w:r>
      <w:r w:rsidRPr="003F5744">
        <w:rPr>
          <w:rtl/>
        </w:rPr>
        <w:t xml:space="preserve"> ضمن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نکه</w:t>
      </w:r>
      <w:r w:rsidRPr="003F5744">
        <w:rPr>
          <w:rtl/>
        </w:rPr>
        <w:t xml:space="preserve"> نسب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اما صغائر و کبائر گناهان کوچک و بزرگ مرز جدا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دارند</w:t>
      </w:r>
      <w:r w:rsidR="008076E9" w:rsidRPr="003F5744">
        <w:rPr>
          <w:rFonts w:hint="cs"/>
          <w:rtl/>
        </w:rPr>
        <w:t xml:space="preserve">، </w:t>
      </w: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نجا</w:t>
      </w:r>
      <w:r w:rsidRPr="003F5744">
        <w:rPr>
          <w:rtl/>
        </w:rPr>
        <w:t xml:space="preserve"> دو 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فقه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</w:t>
      </w:r>
    </w:p>
    <w:p w:rsidR="00B80A10" w:rsidRPr="003F5744" w:rsidRDefault="00B80A10" w:rsidP="00B80A10">
      <w:pPr>
        <w:pStyle w:val="Heading2"/>
        <w:rPr>
          <w:rtl/>
        </w:rPr>
      </w:pPr>
      <w:bookmarkStart w:id="7" w:name="_Toc100838677"/>
      <w:r w:rsidRPr="003F5744">
        <w:rPr>
          <w:rFonts w:hint="cs"/>
          <w:rtl/>
        </w:rPr>
        <w:t>نظریه اول</w:t>
      </w:r>
      <w:bookmarkEnd w:id="7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مشهور است حداقل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متاخران مشهور است و صاحب جواهر هم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فرما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مشهور است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تقس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با مرز مع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کبائر و صغائر دار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>. گناهان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مثل شرک، کشتن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گران</w:t>
      </w:r>
      <w:r w:rsidRPr="003F5744">
        <w:rPr>
          <w:rtl/>
        </w:rPr>
        <w:t xml:space="preserve"> و برخ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اعمال مناف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عفت،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گناهان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ره‌اند</w:t>
      </w:r>
      <w:r w:rsidRPr="003F5744">
        <w:rPr>
          <w:rtl/>
        </w:rPr>
        <w:t xml:space="preserve"> با ملاک‌ها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مختلف و متعدد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در فقه </w:t>
      </w:r>
      <w:r w:rsidRPr="003F5744">
        <w:rPr>
          <w:rFonts w:hint="eastAsia"/>
          <w:rtl/>
        </w:rPr>
        <w:t>اشاره</w:t>
      </w:r>
      <w:r w:rsidRPr="003F5744">
        <w:rPr>
          <w:rtl/>
        </w:rPr>
        <w:t xml:space="preserve"> شده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برخ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گناهان هستند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هستند درست است که آن‌ها سلسله مراتب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گناهان است و هر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با بالاتر از خودش کوچکتر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با پا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از خودش که مقا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سه</w:t>
      </w:r>
      <w:r w:rsidRPr="003F5744">
        <w:rPr>
          <w:rtl/>
        </w:rPr>
        <w:t xml:space="preserve"> بشود بزرگتر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lastRenderedPageBreak/>
        <w:t>اما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جا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هم مرز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دو از هم جدا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مشهور است مثل حضرت امام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را قبول دارند</w:t>
      </w:r>
    </w:p>
    <w:p w:rsidR="00E535DC" w:rsidRPr="003F5744" w:rsidRDefault="00E535DC" w:rsidP="00B80A10">
      <w:pPr>
        <w:pStyle w:val="Heading2"/>
        <w:rPr>
          <w:rtl/>
        </w:rPr>
      </w:pPr>
      <w:bookmarkStart w:id="8" w:name="_Toc100838678"/>
      <w:r w:rsidRPr="003F5744">
        <w:rPr>
          <w:rFonts w:hint="eastAsia"/>
          <w:rtl/>
        </w:rPr>
        <w:t>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دوم</w:t>
      </w:r>
      <w:bookmarkEnd w:id="8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تقس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مطلق 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</w:t>
      </w:r>
      <w:r w:rsidRPr="003F5744">
        <w:rPr>
          <w:rtl/>
        </w:rPr>
        <w:t xml:space="preserve"> گناهان به کبائر و صغائر را قبول ندارد که از بعض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کلمات مرحوم آقا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نجور</w:t>
      </w:r>
      <w:r w:rsidRPr="003F5744">
        <w:rPr>
          <w:rtl/>
        </w:rPr>
        <w:t xml:space="preserve"> برداشت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هم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بحث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از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دو سه مقدمه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گذرم</w:t>
      </w:r>
      <w:r w:rsidRPr="003F5744">
        <w:rPr>
          <w:rtl/>
        </w:rPr>
        <w:t xml:space="preserve"> اما شواهد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مشهور و نظر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اول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متقن است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از آن مقا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سه</w:t>
      </w:r>
      <w:r w:rsidRPr="003F5744">
        <w:rPr>
          <w:rtl/>
        </w:rPr>
        <w:t xml:space="preserve"> عام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گناهان دار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گناهان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و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به طور مطلق تقس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ملاک کبائر هم ملاکها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است که جا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بحث دارد.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آنچه</w:t>
      </w:r>
      <w:r w:rsidRPr="003F5744">
        <w:rPr>
          <w:rtl/>
        </w:rPr>
        <w:t xml:space="preserve"> بعد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مقدمات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خواهم</w:t>
      </w:r>
      <w:r w:rsidRPr="003F5744">
        <w:rPr>
          <w:rtl/>
        </w:rPr>
        <w:t xml:space="preserve"> بپردازم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وقت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و اح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اناً</w:t>
      </w:r>
      <w:r w:rsidRPr="003F5744">
        <w:rPr>
          <w:rtl/>
        </w:rPr>
        <w:t xml:space="preserve"> پاره‌ا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آ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مراجعه بکن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ملاحظه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پد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ده</w:t>
      </w:r>
      <w:r w:rsidRPr="003F5744">
        <w:rPr>
          <w:rtl/>
        </w:rPr>
        <w:t xml:space="preserve"> حساس و مهم است و آن پد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ده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همه گناهان که هر کدام جا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خودش را دارد هر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مثلاً ده درجه،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درجه، س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درجه تول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کد</w:t>
      </w:r>
      <w:r w:rsidRPr="003F5744">
        <w:rPr>
          <w:rFonts w:hint="eastAsia"/>
          <w:rtl/>
        </w:rPr>
        <w:t>ورت</w:t>
      </w:r>
      <w:r w:rsidRPr="003F5744">
        <w:rPr>
          <w:rtl/>
        </w:rPr>
        <w:t xml:space="preserve"> باطن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و صفا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نفس را از انسان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رد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به تبع آن مولد درجه‌ا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آثار وضع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زندگ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فرد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اجتماع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درجه‌ا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عقاب اخرو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لحظه احتضار تا پا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</w:t>
      </w:r>
      <w:r w:rsidRPr="003F5744">
        <w:rPr>
          <w:rtl/>
        </w:rPr>
        <w:t xml:space="preserve"> کار که جهنم باشد تول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spacing w:val="-4"/>
          <w:rtl/>
        </w:rPr>
      </w:pPr>
      <w:r w:rsidRPr="003F5744">
        <w:rPr>
          <w:rFonts w:hint="eastAsia"/>
          <w:spacing w:val="-4"/>
          <w:rtl/>
        </w:rPr>
        <w:t>ا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ن</w:t>
      </w:r>
      <w:r w:rsidRPr="003F5744">
        <w:rPr>
          <w:spacing w:val="-4"/>
          <w:rtl/>
        </w:rPr>
        <w:t xml:space="preserve"> رشته گناهان، ۵۰ تا، صدتا گناه را که بشمار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د</w:t>
      </w:r>
      <w:r w:rsidRPr="003F5744">
        <w:rPr>
          <w:spacing w:val="-4"/>
          <w:rtl/>
        </w:rPr>
        <w:t xml:space="preserve"> به عنوان موانع س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ر</w:t>
      </w:r>
      <w:r w:rsidRPr="003F5744">
        <w:rPr>
          <w:spacing w:val="-4"/>
          <w:rtl/>
        </w:rPr>
        <w:t xml:space="preserve"> ال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الله هر کدام به درجه‌ا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و مقدار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اثار وضع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دن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ا</w:t>
      </w:r>
      <w:r w:rsidRPr="003F5744">
        <w:rPr>
          <w:rFonts w:hint="cs"/>
          <w:spacing w:val="-4"/>
          <w:rtl/>
        </w:rPr>
        <w:t>یی</w:t>
      </w:r>
      <w:r w:rsidRPr="003F5744">
        <w:rPr>
          <w:spacing w:val="-4"/>
          <w:rtl/>
        </w:rPr>
        <w:t xml:space="preserve"> دارند و مقدار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هم آثار مخرب اخرو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و عقاب و عذاب اله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را تول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د</w:t>
      </w:r>
      <w:r w:rsidRPr="003F5744">
        <w:rPr>
          <w:spacing w:val="-4"/>
          <w:rtl/>
        </w:rPr>
        <w:t xml:space="preserve"> م</w:t>
      </w:r>
      <w:r w:rsidRPr="003F5744">
        <w:rPr>
          <w:rFonts w:hint="cs"/>
          <w:spacing w:val="-4"/>
          <w:rtl/>
        </w:rPr>
        <w:t>ی‌</w:t>
      </w:r>
      <w:r w:rsidRPr="003F5744">
        <w:rPr>
          <w:rFonts w:hint="eastAsia"/>
          <w:spacing w:val="-4"/>
          <w:rtl/>
        </w:rPr>
        <w:t>کنند</w:t>
      </w:r>
      <w:r w:rsidRPr="003F5744">
        <w:rPr>
          <w:spacing w:val="-4"/>
          <w:rtl/>
        </w:rPr>
        <w:t xml:space="preserve"> ا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ن</w:t>
      </w:r>
      <w:r w:rsidRPr="003F5744">
        <w:rPr>
          <w:spacing w:val="-4"/>
          <w:rtl/>
        </w:rPr>
        <w:t xml:space="preserve"> حق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قت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است که همه م</w:t>
      </w:r>
      <w:r w:rsidRPr="003F5744">
        <w:rPr>
          <w:rFonts w:hint="cs"/>
          <w:spacing w:val="-4"/>
          <w:rtl/>
        </w:rPr>
        <w:t>ی‌</w:t>
      </w:r>
      <w:r w:rsidRPr="003F5744">
        <w:rPr>
          <w:rFonts w:hint="eastAsia"/>
          <w:spacing w:val="-4"/>
          <w:rtl/>
        </w:rPr>
        <w:t>دان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م</w:t>
      </w:r>
      <w:r w:rsidRPr="003F5744">
        <w:rPr>
          <w:spacing w:val="-4"/>
          <w:rtl/>
        </w:rPr>
        <w:t xml:space="preserve"> و با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د</w:t>
      </w:r>
      <w:r w:rsidRPr="003F5744">
        <w:rPr>
          <w:spacing w:val="-4"/>
          <w:rtl/>
        </w:rPr>
        <w:t xml:space="preserve"> با ب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نا</w:t>
      </w:r>
      <w:r w:rsidRPr="003F5744">
        <w:rPr>
          <w:rFonts w:hint="cs"/>
          <w:spacing w:val="-4"/>
          <w:rtl/>
        </w:rPr>
        <w:t>یی</w:t>
      </w:r>
      <w:r w:rsidRPr="003F5744">
        <w:rPr>
          <w:spacing w:val="-4"/>
          <w:rtl/>
        </w:rPr>
        <w:t xml:space="preserve"> و بص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رت</w:t>
      </w:r>
      <w:r w:rsidRPr="003F5744">
        <w:rPr>
          <w:spacing w:val="-4"/>
          <w:rtl/>
        </w:rPr>
        <w:t xml:space="preserve"> و دائم مت</w:t>
      </w:r>
      <w:r w:rsidRPr="003F5744">
        <w:rPr>
          <w:rFonts w:hint="eastAsia"/>
          <w:spacing w:val="-4"/>
          <w:rtl/>
        </w:rPr>
        <w:t>ذکر</w:t>
      </w:r>
      <w:r w:rsidRPr="003F5744">
        <w:rPr>
          <w:spacing w:val="-4"/>
          <w:rtl/>
        </w:rPr>
        <w:t xml:space="preserve"> باش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م</w:t>
      </w:r>
      <w:r w:rsidRPr="003F5744">
        <w:rPr>
          <w:spacing w:val="-4"/>
          <w:rtl/>
        </w:rPr>
        <w:t xml:space="preserve"> که هر آلوده‌ا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ما را به سمت آن أثر وضع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مخرب 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ا</w:t>
      </w:r>
      <w:r w:rsidRPr="003F5744">
        <w:rPr>
          <w:spacing w:val="-4"/>
          <w:rtl/>
        </w:rPr>
        <w:t xml:space="preserve"> آن عذاب اله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سوق م</w:t>
      </w:r>
      <w:r w:rsidRPr="003F5744">
        <w:rPr>
          <w:rFonts w:hint="cs"/>
          <w:spacing w:val="-4"/>
          <w:rtl/>
        </w:rPr>
        <w:t>ی‌</w:t>
      </w:r>
      <w:r w:rsidRPr="003F5744">
        <w:rPr>
          <w:rFonts w:hint="eastAsia"/>
          <w:spacing w:val="-4"/>
          <w:rtl/>
        </w:rPr>
        <w:t>دهد</w:t>
      </w:r>
      <w:r w:rsidRPr="003F5744">
        <w:rPr>
          <w:spacing w:val="-4"/>
          <w:rtl/>
        </w:rPr>
        <w:t>. ا</w:t>
      </w:r>
      <w:r w:rsidRPr="003F5744">
        <w:rPr>
          <w:rFonts w:hint="cs"/>
          <w:spacing w:val="-4"/>
          <w:rtl/>
        </w:rPr>
        <w:t>ی</w:t>
      </w:r>
      <w:r w:rsidRPr="003F5744">
        <w:rPr>
          <w:rFonts w:hint="eastAsia"/>
          <w:spacing w:val="-4"/>
          <w:rtl/>
        </w:rPr>
        <w:t>ن</w:t>
      </w:r>
      <w:r w:rsidRPr="003F5744">
        <w:rPr>
          <w:spacing w:val="-4"/>
          <w:rtl/>
        </w:rPr>
        <w:t xml:space="preserve"> مقوله روشن</w:t>
      </w:r>
      <w:r w:rsidRPr="003F5744">
        <w:rPr>
          <w:rFonts w:hint="cs"/>
          <w:spacing w:val="-4"/>
          <w:rtl/>
        </w:rPr>
        <w:t>ی</w:t>
      </w:r>
      <w:r w:rsidRPr="003F5744">
        <w:rPr>
          <w:spacing w:val="-4"/>
          <w:rtl/>
        </w:rPr>
        <w:t xml:space="preserve"> است </w:t>
      </w:r>
    </w:p>
    <w:p w:rsidR="00E535DC" w:rsidRPr="003F5744" w:rsidRDefault="00E535DC" w:rsidP="00B80A10">
      <w:pPr>
        <w:pStyle w:val="Heading1"/>
        <w:rPr>
          <w:rtl/>
        </w:rPr>
      </w:pPr>
      <w:bookmarkStart w:id="9" w:name="_Toc100838679"/>
      <w:r w:rsidRPr="003F5744">
        <w:rPr>
          <w:rFonts w:hint="eastAsia"/>
          <w:rtl/>
        </w:rPr>
        <w:t>عوامل</w:t>
      </w:r>
      <w:r w:rsidRPr="003F5744">
        <w:rPr>
          <w:rtl/>
        </w:rPr>
        <w:t xml:space="preserve">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کننده گناه</w:t>
      </w:r>
      <w:bookmarkEnd w:id="9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اما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هم دار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هر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گناهان در جا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خود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تواند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به آن بچسبد و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</w:t>
      </w:r>
      <w:r w:rsidRPr="003F5744">
        <w:rPr>
          <w:rtl/>
        </w:rPr>
        <w:t xml:space="preserve"> بشود و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وند</w:t>
      </w:r>
      <w:r w:rsidRPr="003F5744">
        <w:rPr>
          <w:rtl/>
        </w:rPr>
        <w:t xml:space="preserve"> بخورد و آن درجه اصل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را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بکند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در ذات خود و حال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خود ده درجه عقاب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أثر سوء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جاد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با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وست</w:t>
      </w:r>
      <w:r w:rsidRPr="003F5744">
        <w:rPr>
          <w:rtl/>
        </w:rPr>
        <w:t xml:space="preserve"> و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</w:t>
      </w:r>
      <w:r w:rsidRPr="003F5744">
        <w:rPr>
          <w:rtl/>
        </w:rPr>
        <w:t xml:space="preserve"> شد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عوامل، آن ده درجه، به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چهل، پنجاه، شصت تبد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به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عوامل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کننده گناه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عوامل مضاعف کننده عقاب گناهان گفته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بنابرا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انسان با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چشم با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توجه کند که مبتلا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گناه نشود در مح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ط</w:t>
      </w:r>
      <w:r w:rsidRPr="003F5744">
        <w:rPr>
          <w:rtl/>
        </w:rPr>
        <w:t xml:space="preserve"> خانه، در مح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ط</w:t>
      </w:r>
      <w:r w:rsidRPr="003F5744">
        <w:rPr>
          <w:rtl/>
        </w:rPr>
        <w:t xml:space="preserve"> کار، در مح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ط</w:t>
      </w:r>
      <w:r w:rsidRPr="003F5744">
        <w:rPr>
          <w:rtl/>
        </w:rPr>
        <w:t xml:space="preserve"> عموم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جامعه، صدها آس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گناه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رامون</w:t>
      </w:r>
      <w:r w:rsidRPr="003F5744">
        <w:rPr>
          <w:rtl/>
        </w:rPr>
        <w:t xml:space="preserve"> ما را گرفته است دائم با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مترصد باش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که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ورطه‌ها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گناه و آلودگ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روح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قرار نگ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>.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هشدار باشد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هشدار ثانو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هم دار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سلسله و زنج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و رشته‌ا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عوامل هست که گناه را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اگر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باشد ممکن است آن را به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تبد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بکند، گناه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نجور</w:t>
      </w:r>
      <w:r w:rsidRPr="003F5744">
        <w:rPr>
          <w:rtl/>
        </w:rPr>
        <w:t xml:space="preserve">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هست آن را به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تبد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بکند.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اگر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است، عقاب آن را بالاتر ببرد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واقع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است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مسئله در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آمده است بزرگان اخلاق هم مرحوم ف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ض</w:t>
      </w:r>
      <w:r w:rsidRPr="003F5744">
        <w:rPr>
          <w:rtl/>
        </w:rPr>
        <w:t xml:space="preserve"> جسته و گر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خته</w:t>
      </w:r>
      <w:r w:rsidRPr="003F5744">
        <w:rPr>
          <w:rtl/>
        </w:rPr>
        <w:t xml:space="preserve">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مسئله صحبت کرده اند.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lastRenderedPageBreak/>
        <w:t>عوامل</w:t>
      </w:r>
      <w:r w:rsidRPr="003F5744">
        <w:rPr>
          <w:rtl/>
        </w:rPr>
        <w:t xml:space="preserve"> مشدد گناه، عوامل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گناه را از سطح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بالاتر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برد</w:t>
      </w:r>
      <w:r w:rsidRPr="003F5744">
        <w:rPr>
          <w:rtl/>
        </w:rPr>
        <w:t xml:space="preserve"> آثار ز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انبار</w:t>
      </w:r>
      <w:r w:rsidRPr="003F5744">
        <w:rPr>
          <w:rtl/>
        </w:rPr>
        <w:t xml:space="preserve"> آن را افزا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و مثال واضح آن اصرار بر گناه است. اصرار بر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گناه را مبدل به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مثال دم دست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در فقه هم آمده است. </w:t>
      </w:r>
    </w:p>
    <w:p w:rsidR="00E535DC" w:rsidRPr="003F5744" w:rsidRDefault="00E535DC" w:rsidP="008076E9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مرحوم</w:t>
      </w:r>
      <w:r w:rsidRPr="003F5744">
        <w:rPr>
          <w:rtl/>
        </w:rPr>
        <w:t xml:space="preserve"> ف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ض</w:t>
      </w:r>
      <w:r w:rsidRPr="003F5744">
        <w:rPr>
          <w:rtl/>
        </w:rPr>
        <w:t xml:space="preserve"> در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کتب اخلاق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اشاره به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مسئله دارند ک</w:t>
      </w:r>
      <w:r w:rsidR="008076E9" w:rsidRPr="003F5744">
        <w:rPr>
          <w:rtl/>
        </w:rPr>
        <w:t>ه چهار پنج عامل را ذکر کرده اند</w:t>
      </w:r>
      <w:r w:rsidR="008076E9" w:rsidRPr="003F5744">
        <w:rPr>
          <w:rFonts w:hint="cs"/>
          <w:rtl/>
        </w:rPr>
        <w:t xml:space="preserve">، </w:t>
      </w:r>
      <w:r w:rsidRPr="003F5744">
        <w:rPr>
          <w:rFonts w:hint="eastAsia"/>
          <w:rtl/>
        </w:rPr>
        <w:t>بزرگان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هم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در مهجه و در آثار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tl/>
        </w:rPr>
        <w:t xml:space="preserve"> بزرگان اشاره به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مسئله شده است در باب اصرار بر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که در فقه ملاحظه کرد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اما</w:t>
      </w:r>
      <w:r w:rsidRPr="003F5744">
        <w:rPr>
          <w:rtl/>
        </w:rPr>
        <w:t xml:space="preserve"> آنچه که در حد مجال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است در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چند روز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خواهم</w:t>
      </w:r>
      <w:r w:rsidRPr="003F5744">
        <w:rPr>
          <w:rtl/>
        </w:rPr>
        <w:t xml:space="preserve"> به آن بپردازم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تا آنجا که در طول سالها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متماد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پرونده کار کرده‌ام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عامل در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ده‌ام</w:t>
      </w:r>
      <w:r w:rsidRPr="003F5744">
        <w:rPr>
          <w:rtl/>
        </w:rPr>
        <w:t xml:space="preserve"> که به آن اشاره شده است. به عنوان عامل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عقاب انسان را در گناه افزا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گناه عاد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مبدل به گناه منفورتر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و گناه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را به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مبدل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و درجه گناه را بالاتر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هم اثار وضع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اثار اخرو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عقاب را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شتر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توه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به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درجه گناه دارد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توه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وقت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عوامل به آن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</w:t>
      </w:r>
      <w:r w:rsidRPr="003F5744">
        <w:rPr>
          <w:rtl/>
        </w:rPr>
        <w:t xml:space="preserve"> بشود عقابش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شتر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شود،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آزار</w:t>
      </w:r>
      <w:r w:rsidRPr="003F5744">
        <w:rPr>
          <w:rtl/>
        </w:rPr>
        <w:t xml:space="preserve"> رساندن به پدر و مادر، درجه‌ا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دارد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با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-چ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که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تا هست-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</w:t>
      </w:r>
      <w:r w:rsidRPr="003F5744">
        <w:rPr>
          <w:rtl/>
        </w:rPr>
        <w:t xml:space="preserve"> بشود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 را افزا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و آدم با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به آن توجه بکند و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است مگر با روزه و عبادات خود نم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به اوج ترق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برس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با ترک معاص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موانع را بزدا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به ق</w:t>
      </w:r>
      <w:r w:rsidRPr="003F5744">
        <w:rPr>
          <w:rFonts w:hint="eastAsia"/>
          <w:rtl/>
        </w:rPr>
        <w:t>له‌ها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بلند معرفت و معنو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برس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با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بدان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که گناه مانع است و عوامل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مانع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آن را افزا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چه</w:t>
      </w:r>
      <w:r w:rsidRPr="003F5744">
        <w:rPr>
          <w:rtl/>
        </w:rPr>
        <w:t xml:space="preserve"> عوامل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موجب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که گناه بدتر بشود؟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ره،</w:t>
      </w:r>
      <w:r w:rsidRPr="003F5744">
        <w:rPr>
          <w:rtl/>
        </w:rPr>
        <w:t xml:space="preserve"> بشود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عقاب بالاتر از عقاب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اول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پ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دا</w:t>
      </w:r>
      <w:r w:rsidRPr="003F5744">
        <w:rPr>
          <w:rtl/>
        </w:rPr>
        <w:t xml:space="preserve"> بکند؟ </w:t>
      </w:r>
    </w:p>
    <w:p w:rsidR="00E535DC" w:rsidRPr="003F5744" w:rsidRDefault="00E535DC" w:rsidP="008076E9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پاسخ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عامل از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قابل استخراج باشد از دسته‌بند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ها</w:t>
      </w:r>
      <w:r w:rsidRPr="003F5744">
        <w:rPr>
          <w:rFonts w:hint="cs"/>
          <w:rtl/>
        </w:rPr>
        <w:t>یی</w:t>
      </w:r>
      <w:r w:rsidRPr="003F5744">
        <w:rPr>
          <w:rtl/>
        </w:rPr>
        <w:t xml:space="preserve"> که در کتب اخلاق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آمده است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۷ – ۸ تا آمده است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جمع بکن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مجموعه ادله و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به نظرم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عامل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تا آنجا که من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اداشت</w:t>
      </w:r>
      <w:r w:rsidRPr="003F5744">
        <w:rPr>
          <w:rtl/>
        </w:rPr>
        <w:t xml:space="preserve"> کرده ام. </w:t>
      </w: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مقدمات بحث بود</w:t>
      </w:r>
    </w:p>
    <w:p w:rsidR="00E535DC" w:rsidRPr="003F5744" w:rsidRDefault="00E535DC" w:rsidP="00B80A10">
      <w:pPr>
        <w:pStyle w:val="Heading1"/>
        <w:rPr>
          <w:rtl/>
        </w:rPr>
      </w:pPr>
      <w:bookmarkStart w:id="10" w:name="_Toc100838680"/>
      <w:r w:rsidRPr="003F5744">
        <w:rPr>
          <w:rFonts w:hint="eastAsia"/>
          <w:rtl/>
        </w:rPr>
        <w:t>عوام</w:t>
      </w:r>
      <w:r w:rsidRPr="003F5744">
        <w:rPr>
          <w:rtl/>
        </w:rPr>
        <w:t xml:space="preserve"> مضاعف کننده عقاب گناه</w:t>
      </w:r>
      <w:bookmarkEnd w:id="10"/>
    </w:p>
    <w:p w:rsidR="00E535DC" w:rsidRPr="003F5744" w:rsidRDefault="00E535DC" w:rsidP="00B80A10">
      <w:pPr>
        <w:pStyle w:val="Heading2"/>
        <w:rPr>
          <w:rtl/>
        </w:rPr>
      </w:pPr>
      <w:bookmarkStart w:id="11" w:name="_Toc100838681"/>
      <w:r w:rsidRPr="003F5744">
        <w:rPr>
          <w:rFonts w:hint="eastAsia"/>
          <w:rtl/>
        </w:rPr>
        <w:t>عامل</w:t>
      </w:r>
      <w:r w:rsidRPr="003F5744">
        <w:rPr>
          <w:rtl/>
        </w:rPr>
        <w:t xml:space="preserve"> اول؛ کوچک شمردن گناه</w:t>
      </w:r>
      <w:bookmarkEnd w:id="11"/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اول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عامل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به گوشتان هم خورده است و با آن اشنا هست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عبارت است از استصغار الذنب، کوچک شمردن گناه،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هر</w:t>
      </w:r>
      <w:r w:rsidRPr="003F5744">
        <w:rPr>
          <w:rtl/>
        </w:rPr>
        <w:t xml:space="preserve">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دو جور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تواند</w:t>
      </w:r>
      <w:r w:rsidRPr="003F5744">
        <w:rPr>
          <w:rtl/>
        </w:rPr>
        <w:t xml:space="preserve"> محقق بشود،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بار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انسان به هر دل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فر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خورد</w:t>
      </w:r>
      <w:r w:rsidRPr="003F5744">
        <w:rPr>
          <w:rtl/>
        </w:rPr>
        <w:t xml:space="preserve"> در دام گناه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افتد</w:t>
      </w:r>
      <w:r w:rsidRPr="003F5744">
        <w:rPr>
          <w:rtl/>
        </w:rPr>
        <w:t xml:space="preserve"> و در ع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گناه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قلب او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کار بد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من قرقگاه خداوند را شکستم و حر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خدا را مورد تعرض قرار دادم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فهمد</w:t>
      </w:r>
      <w:r w:rsidRPr="003F5744">
        <w:rPr>
          <w:rtl/>
        </w:rPr>
        <w:t xml:space="preserve"> با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نگاه باز به هر دل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دچار گناه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دست به مال مردم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برد</w:t>
      </w:r>
      <w:r w:rsidRPr="003F5744">
        <w:rPr>
          <w:rtl/>
        </w:rPr>
        <w:t xml:space="preserve"> به حقوق مردم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هر گناه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او صادر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درجه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گناه را دارد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به شکل عاد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محقق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lastRenderedPageBreak/>
        <w:t>اما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حالت ضم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که گاه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طور گناه واقع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گناه را کوچک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شمارد</w:t>
      </w:r>
      <w:r w:rsidRPr="003F5744">
        <w:rPr>
          <w:rtl/>
        </w:rPr>
        <w:t xml:space="preserve"> و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حرف را به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آقا زدم و او را تحق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کنم</w:t>
      </w:r>
      <w:r w:rsidRPr="003F5744">
        <w:rPr>
          <w:rtl/>
        </w:rPr>
        <w:t xml:space="preserve"> درست است که گناه است و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گران</w:t>
      </w:r>
      <w:r w:rsidRPr="003F5744">
        <w:rPr>
          <w:rtl/>
        </w:rPr>
        <w:t xml:space="preserve"> هم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 را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دهند،</w:t>
      </w:r>
      <w:r w:rsidRPr="003F5744">
        <w:rPr>
          <w:rtl/>
        </w:rPr>
        <w:t xml:space="preserve"> گناهان بدتر هم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با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فر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درون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با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وسوه‌گر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طان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انواع و اقسام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دارد گاه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گناه را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اما در حال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او را کوچک شمرده است و [س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به صورت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Fonts w:hint="cs"/>
          <w:rtl/>
        </w:rPr>
        <w:t>ی</w:t>
      </w:r>
      <w:r w:rsidRPr="003F5744">
        <w:rPr>
          <w:rtl/>
        </w:rPr>
        <w:t>]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زند</w:t>
      </w:r>
      <w:r w:rsidRPr="003F5744">
        <w:rPr>
          <w:rtl/>
        </w:rPr>
        <w:t xml:space="preserve"> و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که 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نبود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قدر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گران</w:t>
      </w:r>
      <w:r w:rsidRPr="003F5744">
        <w:rPr>
          <w:rtl/>
        </w:rPr>
        <w:t xml:space="preserve"> بد عمل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کنند</w:t>
      </w:r>
      <w:r w:rsidRPr="003F5744">
        <w:rPr>
          <w:rtl/>
        </w:rPr>
        <w:t xml:space="preserve">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>. اختلاس کوچک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اختلاس‌ها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بزرگ هست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مقابل آن 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نکه</w:t>
      </w:r>
      <w:r w:rsidRPr="003F5744">
        <w:rPr>
          <w:rtl/>
        </w:rPr>
        <w:t xml:space="preserve"> در باور و نگاه انسان انجام گناه با استصغار و استحقار و استخفاف صادر شود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گناه، گناه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شد و بدتر از حالت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شد. همه کم و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گاه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مبتلا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>.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ما صادر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در حق الله، در حق الناس، قلمروها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مختلف، بعد توج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ست،</w:t>
      </w:r>
      <w:r w:rsidRPr="003F5744">
        <w:rPr>
          <w:rtl/>
        </w:rPr>
        <w:t xml:space="preserve"> جاها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گر</w:t>
      </w:r>
      <w:r w:rsidRPr="003F5744">
        <w:rPr>
          <w:rtl/>
        </w:rPr>
        <w:t xml:space="preserve"> رعا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را رها کن.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خدا بزرگ است و توبه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خدا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بخشد</w:t>
      </w:r>
      <w:r w:rsidRPr="003F5744">
        <w:rPr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خود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نکته دق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ق</w:t>
      </w:r>
      <w:r w:rsidRPr="003F5744">
        <w:rPr>
          <w:rtl/>
        </w:rPr>
        <w:t xml:space="preserve"> گناه را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اول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عامل تشد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گناه، نگاه کوچک شمردن گناه است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نگاه و انجام گناه درجه گناه را افزا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. </w:t>
      </w:r>
    </w:p>
    <w:p w:rsidR="00E535DC" w:rsidRPr="003F5744" w:rsidRDefault="00E535DC" w:rsidP="00B80A10">
      <w:pPr>
        <w:pStyle w:val="Heading3"/>
        <w:rPr>
          <w:rtl/>
        </w:rPr>
      </w:pPr>
      <w:bookmarkStart w:id="12" w:name="_Toc100838682"/>
      <w:r w:rsidRPr="003F5744">
        <w:rPr>
          <w:rFonts w:hint="eastAsia"/>
          <w:rtl/>
        </w:rPr>
        <w:t>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مربوط به عامل اول</w:t>
      </w:r>
      <w:bookmarkEnd w:id="12"/>
    </w:p>
    <w:p w:rsidR="00E535DC" w:rsidRPr="003F5744" w:rsidRDefault="00E535DC" w:rsidP="008076E9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بحار اگر بخواه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مراجعه 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کتاب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مان</w:t>
      </w:r>
      <w:r w:rsidRPr="003F5744">
        <w:rPr>
          <w:rtl/>
        </w:rPr>
        <w:t xml:space="preserve"> و کفر، باب ۱۳۷، </w:t>
      </w: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وسائل الش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عه،</w:t>
      </w:r>
      <w:r w:rsidRPr="003F5744">
        <w:rPr>
          <w:rtl/>
        </w:rPr>
        <w:t xml:space="preserve"> کتاب الجهاد، ابواب جهاد النفس باب ۴۳</w:t>
      </w:r>
      <w:r w:rsidR="008076E9" w:rsidRPr="003F5744">
        <w:rPr>
          <w:rFonts w:hint="cs"/>
          <w:rtl/>
        </w:rPr>
        <w:t xml:space="preserve"> </w:t>
      </w: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مستدرک، در ذ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باب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در وسائل آمده است، مستدرک الوسائل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چاپ جامعه مدرس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خوب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در بالا متن وسائل است و ذ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آن مستدرک را آورده است و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کسان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به کتاب مراجعه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کنند</w:t>
      </w:r>
      <w:r w:rsidRPr="003F5744">
        <w:rPr>
          <w:rtl/>
        </w:rPr>
        <w:t xml:space="preserve"> خ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سهل است و کسان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به نرم‌افزار مراجعه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کنند</w:t>
      </w:r>
      <w:r w:rsidRPr="003F5744">
        <w:rPr>
          <w:rtl/>
        </w:rPr>
        <w:t xml:space="preserve"> راحت‌</w:t>
      </w:r>
      <w:r w:rsidRPr="003F5744">
        <w:rPr>
          <w:rFonts w:hint="eastAsia"/>
          <w:rtl/>
        </w:rPr>
        <w:t>تر</w:t>
      </w:r>
      <w:r w:rsidRPr="003F5744">
        <w:rPr>
          <w:rtl/>
        </w:rPr>
        <w:t xml:space="preserve"> است.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بخش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در 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زان</w:t>
      </w:r>
      <w:r w:rsidRPr="003F5744">
        <w:rPr>
          <w:rtl/>
        </w:rPr>
        <w:t xml:space="preserve"> الحکمه، ذ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واژه «ذنب» آمده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مجموع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به چهل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ات</w:t>
      </w:r>
      <w:r w:rsidRPr="003F5744">
        <w:rPr>
          <w:rtl/>
        </w:rPr>
        <w:t xml:space="preserve"> برسد. بعض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شا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سندها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معتبر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داشته باشد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در حد استفاضه هست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عن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اصل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نکه</w:t>
      </w:r>
      <w:r w:rsidRPr="003F5744">
        <w:rPr>
          <w:rtl/>
        </w:rPr>
        <w:t xml:space="preserve"> هش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ار</w:t>
      </w:r>
      <w:r w:rsidRPr="003F5744">
        <w:rPr>
          <w:rtl/>
        </w:rPr>
        <w:t xml:space="preserve"> باش اگر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آن را کوچک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شمار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عقاب تو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شتر</w:t>
      </w:r>
      <w:r w:rsidRPr="003F5744">
        <w:rPr>
          <w:rtl/>
        </w:rPr>
        <w:t xml:space="preserve"> است اثار ز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ان</w:t>
      </w:r>
      <w:r w:rsidRPr="003F5744">
        <w:rPr>
          <w:rtl/>
        </w:rPr>
        <w:t xml:space="preserve"> بار وضع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اخرو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حد طب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ع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آن هست.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دو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از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چهل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را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تکم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بحث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جلسه بعد</w:t>
      </w:r>
    </w:p>
    <w:p w:rsidR="00E535DC" w:rsidRPr="003F5744" w:rsidRDefault="00E535DC" w:rsidP="00B80A10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از رسول خدا حضرت محمد مصطف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صل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الله عل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و آله و سلّم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="00B80A10" w:rsidRPr="003F5744">
        <w:rPr>
          <w:rtl/>
        </w:rPr>
        <w:t xml:space="preserve"> طور نقل شده است که ﴿</w:t>
      </w:r>
      <w:r w:rsidR="00B80A10" w:rsidRPr="003F5744">
        <w:rPr>
          <w:b/>
          <w:bCs/>
          <w:color w:val="00B050"/>
          <w:rtl/>
        </w:rPr>
        <w:t>إِنَّ الْمُؤْمِنَ لَيَرَى ذَنْبَهُ كَأَنَّهُ تَحْتَ صَخْرَةٍ يَخَافُ أَنْ تَقَعَ عَلَيْهِ</w:t>
      </w:r>
      <w:r w:rsidR="00B80A10" w:rsidRPr="003F5744">
        <w:rPr>
          <w:rStyle w:val="FootnoteReference"/>
          <w:rtl/>
        </w:rPr>
        <w:footnoteReference w:id="2"/>
      </w:r>
      <w:r w:rsidRPr="003F5744">
        <w:rPr>
          <w:rtl/>
        </w:rPr>
        <w:t>﴾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مومن گناه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 که انجام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دهد</w:t>
      </w:r>
      <w:r w:rsidRPr="003F5744">
        <w:rPr>
          <w:rtl/>
        </w:rPr>
        <w:t xml:space="preserve"> نگاهش به گناه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نجور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است، گناه را مثل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کوه بزرگ و صخره عظ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ند</w:t>
      </w:r>
      <w:r w:rsidRPr="003F5744">
        <w:rPr>
          <w:rtl/>
        </w:rPr>
        <w:t xml:space="preserve"> که د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حال افتادن 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اوست وقت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زلزله‌ا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و کوه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جابجا بشود چه وحشت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دارد </w:t>
      </w:r>
      <w:r w:rsidRPr="003F5744">
        <w:rPr>
          <w:rtl/>
        </w:rPr>
        <w:lastRenderedPageBreak/>
        <w:t xml:space="preserve">که انسان حس بکند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صخره بزرگ و سنگ عظ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خواهد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فتد</w:t>
      </w:r>
      <w:r w:rsidRPr="003F5744">
        <w:rPr>
          <w:rtl/>
        </w:rPr>
        <w:t xml:space="preserve"> رو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انسان،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نگاه مومن به گناه نگاه به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صخره بزرگ که متوجه او هست را دارد. </w:t>
      </w:r>
    </w:p>
    <w:p w:rsidR="00E535DC" w:rsidRPr="003F5744" w:rsidRDefault="00E535DC" w:rsidP="00B80A10">
      <w:pPr>
        <w:tabs>
          <w:tab w:val="left" w:pos="713"/>
        </w:tabs>
        <w:ind w:firstLine="429"/>
        <w:rPr>
          <w:spacing w:val="-2"/>
          <w:rtl/>
        </w:rPr>
      </w:pPr>
      <w:r w:rsidRPr="003F5744">
        <w:rPr>
          <w:rFonts w:hint="eastAsia"/>
          <w:rtl/>
        </w:rPr>
        <w:t>و</w:t>
      </w:r>
      <w:r w:rsidRPr="003F5744">
        <w:rPr>
          <w:rtl/>
        </w:rPr>
        <w:t xml:space="preserve"> نقطه مقابل آن ﴿</w:t>
      </w:r>
      <w:r w:rsidR="00B80A10" w:rsidRPr="003F5744">
        <w:rPr>
          <w:b/>
          <w:bCs/>
          <w:color w:val="00B050"/>
          <w:rtl/>
        </w:rPr>
        <w:t>وَ الْكَافِرَ يَرَى ذَنْبَهُ كَأَنَّهُ ذُبَابٌ مَرَّ عَلَى أَنْفِه</w:t>
      </w:r>
      <w:r w:rsidR="00B80A10" w:rsidRPr="003F5744">
        <w:rPr>
          <w:rStyle w:val="FootnoteReference"/>
          <w:rtl/>
        </w:rPr>
        <w:footnoteReference w:id="3"/>
      </w:r>
      <w:r w:rsidRPr="003F5744">
        <w:rPr>
          <w:rtl/>
        </w:rPr>
        <w:t>﴾ اما کس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اعتقاد راسخ را ندارد به عنوان نمونه </w:t>
      </w:r>
      <w:r w:rsidRPr="003F5744">
        <w:rPr>
          <w:spacing w:val="-2"/>
          <w:rtl/>
        </w:rPr>
        <w:t>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نجا</w:t>
      </w:r>
      <w:r w:rsidRPr="003F5744">
        <w:rPr>
          <w:spacing w:val="-2"/>
          <w:rtl/>
        </w:rPr>
        <w:t xml:space="preserve"> کافر گفته شده است شا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</w:t>
      </w:r>
      <w:r w:rsidRPr="003F5744">
        <w:rPr>
          <w:spacing w:val="-2"/>
          <w:rtl/>
        </w:rPr>
        <w:t xml:space="preserve"> معنا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عام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داشته باشد که کفرها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عمل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را هم بگ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ر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</w:t>
      </w:r>
      <w:r w:rsidRPr="003F5744">
        <w:rPr>
          <w:spacing w:val="-2"/>
          <w:rtl/>
        </w:rPr>
        <w:t xml:space="preserve"> به قر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نه</w:t>
      </w:r>
      <w:r w:rsidRPr="003F5744">
        <w:rPr>
          <w:spacing w:val="-2"/>
          <w:rtl/>
        </w:rPr>
        <w:t xml:space="preserve"> مقابله با مومن، انسان غ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ر</w:t>
      </w:r>
      <w:r w:rsidRPr="003F5744">
        <w:rPr>
          <w:spacing w:val="-2"/>
          <w:rtl/>
        </w:rPr>
        <w:t xml:space="preserve"> صالح، گناهش را مثل مگس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ب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ند</w:t>
      </w:r>
      <w:r w:rsidRPr="003F5744">
        <w:rPr>
          <w:spacing w:val="-2"/>
          <w:rtl/>
        </w:rPr>
        <w:t xml:space="preserve"> که از جلو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صورتش رد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شود</w:t>
      </w:r>
      <w:r w:rsidRPr="003F5744">
        <w:rPr>
          <w:spacing w:val="-2"/>
          <w:rtl/>
        </w:rPr>
        <w:t xml:space="preserve"> که بنا هست اح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اناً</w:t>
      </w:r>
      <w:r w:rsidRPr="003F5744">
        <w:rPr>
          <w:spacing w:val="-2"/>
          <w:rtl/>
        </w:rPr>
        <w:t xml:space="preserve"> آس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ب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هم به او بزند 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ک</w:t>
      </w:r>
      <w:r w:rsidRPr="003F5744">
        <w:rPr>
          <w:spacing w:val="-2"/>
          <w:rtl/>
        </w:rPr>
        <w:t xml:space="preserve"> ن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ش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به او بزند.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spacing w:val="-2"/>
          <w:rtl/>
        </w:rPr>
      </w:pPr>
      <w:r w:rsidRPr="003F5744">
        <w:rPr>
          <w:rFonts w:hint="eastAsia"/>
          <w:spacing w:val="-2"/>
          <w:rtl/>
        </w:rPr>
        <w:t>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نقدر</w:t>
      </w:r>
      <w:r w:rsidRPr="003F5744">
        <w:rPr>
          <w:spacing w:val="-2"/>
          <w:rtl/>
        </w:rPr>
        <w:t xml:space="preserve"> سهل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داند</w:t>
      </w:r>
      <w:r w:rsidRPr="003F5744">
        <w:rPr>
          <w:spacing w:val="-2"/>
          <w:rtl/>
        </w:rPr>
        <w:t xml:space="preserve"> گناه را، 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تفاوت مومن و غ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ر</w:t>
      </w:r>
      <w:r w:rsidRPr="003F5744">
        <w:rPr>
          <w:spacing w:val="-2"/>
          <w:rtl/>
        </w:rPr>
        <w:t xml:space="preserve"> مومن است اگر کس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گناه را 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ک</w:t>
      </w:r>
      <w:r w:rsidRPr="003F5744">
        <w:rPr>
          <w:spacing w:val="-2"/>
          <w:rtl/>
        </w:rPr>
        <w:t xml:space="preserve"> پد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ده</w:t>
      </w:r>
      <w:r w:rsidRPr="003F5744">
        <w:rPr>
          <w:spacing w:val="-2"/>
          <w:rtl/>
        </w:rPr>
        <w:t xml:space="preserve"> معمول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و قابل گذشت و ساده تلق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بکند 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در زمره مومنان ن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ست،</w:t>
      </w:r>
      <w:r w:rsidRPr="003F5744">
        <w:rPr>
          <w:spacing w:val="-2"/>
          <w:rtl/>
        </w:rPr>
        <w:t xml:space="preserve"> مومن حت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آنجا که دچار لغزش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شود</w:t>
      </w:r>
      <w:r w:rsidRPr="003F5744">
        <w:rPr>
          <w:spacing w:val="-2"/>
          <w:rtl/>
        </w:rPr>
        <w:t xml:space="preserve"> احساس شرم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کند</w:t>
      </w:r>
      <w:r w:rsidRPr="003F5744">
        <w:rPr>
          <w:spacing w:val="-2"/>
          <w:rtl/>
        </w:rPr>
        <w:t xml:space="preserve"> احساس 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کند</w:t>
      </w:r>
      <w:r w:rsidRPr="003F5744">
        <w:rPr>
          <w:spacing w:val="-2"/>
          <w:rtl/>
        </w:rPr>
        <w:t xml:space="preserve"> که 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ک</w:t>
      </w:r>
      <w:r w:rsidRPr="003F5744">
        <w:rPr>
          <w:spacing w:val="-2"/>
          <w:rtl/>
        </w:rPr>
        <w:t xml:space="preserve"> خطر بزرگ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متوجه او شد، برا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ا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ن</w:t>
      </w:r>
      <w:r w:rsidRPr="003F5744">
        <w:rPr>
          <w:spacing w:val="-2"/>
          <w:rtl/>
        </w:rPr>
        <w:t xml:space="preserve"> که گن</w:t>
      </w:r>
      <w:r w:rsidRPr="003F5744">
        <w:rPr>
          <w:rFonts w:hint="eastAsia"/>
          <w:spacing w:val="-2"/>
          <w:rtl/>
        </w:rPr>
        <w:t>اهان</w:t>
      </w:r>
      <w:r w:rsidRPr="003F5744">
        <w:rPr>
          <w:spacing w:val="-2"/>
          <w:rtl/>
        </w:rPr>
        <w:t xml:space="preserve"> کوچک هم وقت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با خدا بسنج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م</w:t>
      </w:r>
      <w:r w:rsidRPr="003F5744">
        <w:rPr>
          <w:spacing w:val="-2"/>
          <w:rtl/>
        </w:rPr>
        <w:t xml:space="preserve"> آن‌ها هم خ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ل</w:t>
      </w:r>
      <w:r w:rsidRPr="003F5744">
        <w:rPr>
          <w:rFonts w:hint="cs"/>
          <w:spacing w:val="-2"/>
          <w:rtl/>
        </w:rPr>
        <w:t>ی</w:t>
      </w:r>
      <w:r w:rsidRPr="003F5744">
        <w:rPr>
          <w:spacing w:val="-2"/>
          <w:rtl/>
        </w:rPr>
        <w:t xml:space="preserve"> بزرگ است حر</w:t>
      </w:r>
      <w:r w:rsidRPr="003F5744">
        <w:rPr>
          <w:rFonts w:hint="cs"/>
          <w:spacing w:val="-2"/>
          <w:rtl/>
        </w:rPr>
        <w:t>ی</w:t>
      </w:r>
      <w:r w:rsidRPr="003F5744">
        <w:rPr>
          <w:rFonts w:hint="eastAsia"/>
          <w:spacing w:val="-2"/>
          <w:rtl/>
        </w:rPr>
        <w:t>م</w:t>
      </w:r>
      <w:r w:rsidRPr="003F5744">
        <w:rPr>
          <w:spacing w:val="-2"/>
          <w:rtl/>
        </w:rPr>
        <w:t xml:space="preserve"> خدا را م</w:t>
      </w:r>
      <w:r w:rsidRPr="003F5744">
        <w:rPr>
          <w:rFonts w:hint="cs"/>
          <w:spacing w:val="-2"/>
          <w:rtl/>
        </w:rPr>
        <w:t>ی‌</w:t>
      </w:r>
      <w:r w:rsidRPr="003F5744">
        <w:rPr>
          <w:rFonts w:hint="eastAsia"/>
          <w:spacing w:val="-2"/>
          <w:rtl/>
        </w:rPr>
        <w:t>شکند</w:t>
      </w:r>
      <w:r w:rsidRPr="003F5744">
        <w:rPr>
          <w:spacing w:val="-2"/>
          <w:rtl/>
        </w:rPr>
        <w:t xml:space="preserve">.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در</w:t>
      </w:r>
      <w:r w:rsidRPr="003F5744">
        <w:rPr>
          <w:rtl/>
        </w:rPr>
        <w:t xml:space="preserve"> غرر اگر ملاحظه بکن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نزد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به ده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از حضرت ام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رالمؤمن</w:t>
      </w:r>
      <w:r w:rsidRPr="003F5744">
        <w:rPr>
          <w:rFonts w:hint="cs"/>
          <w:rtl/>
        </w:rPr>
        <w:t>ین</w:t>
      </w:r>
      <w:r w:rsidRPr="003F5744">
        <w:rPr>
          <w:rtl/>
        </w:rPr>
        <w:t xml:space="preserve"> نقل شده است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tl/>
        </w:rPr>
        <w:t>﴿</w:t>
      </w:r>
      <w:r w:rsidRPr="003F5744">
        <w:rPr>
          <w:b/>
          <w:bCs/>
          <w:color w:val="00B050"/>
          <w:rtl/>
        </w:rPr>
        <w:t>أَشَدُّ اَلذُّنُوبِ مَا اِسْتَخَفَّ بِهِ صَاحِبُهُ</w:t>
      </w:r>
      <w:r w:rsidR="00B80A10" w:rsidRPr="003F5744">
        <w:rPr>
          <w:rStyle w:val="FootnoteReference"/>
          <w:rtl/>
        </w:rPr>
        <w:footnoteReference w:id="4"/>
      </w:r>
      <w:r w:rsidRPr="003F5744">
        <w:rPr>
          <w:rtl/>
        </w:rPr>
        <w:t xml:space="preserve">﴾ </w:t>
      </w:r>
    </w:p>
    <w:p w:rsidR="00E535DC" w:rsidRPr="003F5744" w:rsidRDefault="00E535DC" w:rsidP="00B80A10">
      <w:pPr>
        <w:tabs>
          <w:tab w:val="left" w:pos="713"/>
        </w:tabs>
        <w:ind w:firstLine="429"/>
        <w:rPr>
          <w:rtl/>
        </w:rPr>
      </w:pPr>
      <w:r w:rsidRPr="003F5744">
        <w:rPr>
          <w:rtl/>
        </w:rPr>
        <w:t>﴿</w:t>
      </w:r>
      <w:r w:rsidR="00B80A10" w:rsidRPr="003F5744">
        <w:rPr>
          <w:b/>
          <w:bCs/>
          <w:color w:val="00B050"/>
          <w:rtl/>
        </w:rPr>
        <w:t>أَعْظَمُ اَلذُّنُوبِ عِنْدَ اَللَّهِ سُبْحَانَه‏</w:t>
      </w:r>
      <w:r w:rsidRPr="003F5744">
        <w:rPr>
          <w:b/>
          <w:bCs/>
          <w:color w:val="00B050"/>
          <w:rtl/>
        </w:rPr>
        <w:t xml:space="preserve"> </w:t>
      </w:r>
      <w:r w:rsidR="00B80A10" w:rsidRPr="003F5744">
        <w:rPr>
          <w:b/>
          <w:bCs/>
          <w:color w:val="00B050"/>
          <w:rtl/>
        </w:rPr>
        <w:t>مَا اِسْتَهَانَ بِهِ صَاحِبُهُ</w:t>
      </w:r>
      <w:r w:rsidRPr="003F5744">
        <w:rPr>
          <w:rtl/>
        </w:rPr>
        <w:t>﴾</w:t>
      </w:r>
    </w:p>
    <w:p w:rsidR="00E535DC" w:rsidRPr="003F5744" w:rsidRDefault="00B80A10" w:rsidP="00B80A10">
      <w:pPr>
        <w:tabs>
          <w:tab w:val="left" w:pos="713"/>
        </w:tabs>
        <w:ind w:firstLine="429"/>
        <w:rPr>
          <w:b/>
          <w:bCs/>
          <w:rtl/>
        </w:rPr>
      </w:pPr>
      <w:r w:rsidRPr="003F5744">
        <w:rPr>
          <w:rtl/>
        </w:rPr>
        <w:t>﴿</w:t>
      </w:r>
      <w:r w:rsidRPr="003F5744">
        <w:rPr>
          <w:b/>
          <w:bCs/>
          <w:color w:val="00B050"/>
          <w:rtl/>
        </w:rPr>
        <w:t>أَعْظَمُ اَلذُّنُوبِ عِنْدَ اَللَّهِ سُبْحَانَه‏ ذَنْبٌ صَغُرَ عِنْدَ صَاحِبِهِ</w:t>
      </w:r>
      <w:r w:rsidR="00E535DC" w:rsidRPr="003F5744">
        <w:rPr>
          <w:rtl/>
        </w:rPr>
        <w:t>﴾</w:t>
      </w:r>
      <w:r w:rsidR="00E535DC" w:rsidRPr="003F5744">
        <w:rPr>
          <w:b/>
          <w:bCs/>
          <w:rtl/>
        </w:rPr>
        <w:t xml:space="preserve"> </w:t>
      </w:r>
    </w:p>
    <w:p w:rsidR="00E535DC" w:rsidRPr="003F5744" w:rsidRDefault="00E535DC" w:rsidP="00B80A10">
      <w:pPr>
        <w:tabs>
          <w:tab w:val="left" w:pos="713"/>
        </w:tabs>
        <w:ind w:firstLine="429"/>
        <w:rPr>
          <w:rtl/>
        </w:rPr>
      </w:pPr>
      <w:r w:rsidRPr="003F5744">
        <w:rPr>
          <w:rtl/>
        </w:rPr>
        <w:t>﴿</w:t>
      </w:r>
      <w:r w:rsidR="00B80A10" w:rsidRPr="003F5744">
        <w:rPr>
          <w:b/>
          <w:bCs/>
          <w:color w:val="00B050"/>
          <w:rtl/>
        </w:rPr>
        <w:t>أَعْظَمُ اَلذُّنُوبِ ذَنْبٌ اسْتَهَانَ بِهِ رَاكِبُه</w:t>
      </w:r>
      <w:r w:rsidR="00B80A10" w:rsidRPr="003F5744">
        <w:rPr>
          <w:b/>
          <w:bCs/>
          <w:rtl/>
        </w:rPr>
        <w:t>‏</w:t>
      </w:r>
      <w:r w:rsidRPr="003F5744">
        <w:rPr>
          <w:rtl/>
        </w:rPr>
        <w:t xml:space="preserve">﴾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نها</w:t>
      </w:r>
      <w:r w:rsidRPr="003F5744">
        <w:rPr>
          <w:rtl/>
        </w:rPr>
        <w:t xml:space="preserve"> همه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مضمون را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د،</w:t>
      </w:r>
      <w:r w:rsidRPr="003F5744">
        <w:rPr>
          <w:rtl/>
        </w:rPr>
        <w:t xml:space="preserve"> بدتر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گناه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است که انجام بدهد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بگو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که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خطا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</w:t>
      </w:r>
      <w:r w:rsidRPr="003F5744">
        <w:rPr>
          <w:rtl/>
        </w:rPr>
        <w:t xml:space="preserve"> ول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که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</w:t>
      </w:r>
      <w:r w:rsidRPr="003F5744">
        <w:rPr>
          <w:rtl/>
        </w:rPr>
        <w:t xml:space="preserve"> از چهل روا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ت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گو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د</w:t>
      </w:r>
      <w:r w:rsidRPr="003F5744">
        <w:rPr>
          <w:rtl/>
        </w:rPr>
        <w:t xml:space="preserve"> اگر گناه را کوچک شمرد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انجام داد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،</w:t>
      </w:r>
      <w:r w:rsidRPr="003F5744">
        <w:rPr>
          <w:rtl/>
        </w:rPr>
        <w:t xml:space="preserve"> حقوق خانمت را، حقوق فرزندت را، حقوق پدر و مادرت را، حقوق نظام اس</w:t>
      </w:r>
      <w:r w:rsidRPr="003F5744">
        <w:rPr>
          <w:rFonts w:hint="eastAsia"/>
          <w:rtl/>
        </w:rPr>
        <w:t>لام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را، ز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</w:t>
      </w:r>
      <w:r w:rsidRPr="003F5744">
        <w:rPr>
          <w:rtl/>
        </w:rPr>
        <w:t xml:space="preserve"> پا گذاشت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و بعد هم گفت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و انسان صد تا توج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ه</w:t>
      </w:r>
      <w:r w:rsidRPr="003F5744">
        <w:rPr>
          <w:rtl/>
        </w:rPr>
        <w:t xml:space="preserve"> برا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خودش درست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کند،</w:t>
      </w:r>
      <w:r w:rsidRPr="003F5744">
        <w:rPr>
          <w:rtl/>
        </w:rPr>
        <w:t xml:space="preserve"> هم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که گفت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مهم 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عقاب آن چندبرابر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شود،</w:t>
      </w:r>
      <w:r w:rsidRPr="003F5744">
        <w:rPr>
          <w:rtl/>
        </w:rPr>
        <w:t xml:space="preserve"> صغ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شود،</w:t>
      </w:r>
      <w:r w:rsidRPr="003F5744">
        <w:rPr>
          <w:rtl/>
        </w:rPr>
        <w:t xml:space="preserve"> کب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ره</w:t>
      </w:r>
      <w:r w:rsidRPr="003F5744">
        <w:rPr>
          <w:rtl/>
        </w:rPr>
        <w:t xml:space="preserve"> اکبر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شود،</w:t>
      </w:r>
      <w:r w:rsidRPr="003F5744">
        <w:rPr>
          <w:rtl/>
        </w:rPr>
        <w:t xml:space="preserve"> آلودگ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روح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انسان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شتر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و کدورت باطن انسان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شتر</w:t>
      </w:r>
      <w:r w:rsidRPr="003F5744">
        <w:rPr>
          <w:rtl/>
        </w:rPr>
        <w:t xml:space="preserve">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شود</w:t>
      </w:r>
      <w:r w:rsidRPr="003F5744">
        <w:rPr>
          <w:rtl/>
        </w:rPr>
        <w:t xml:space="preserve"> </w:t>
      </w:r>
    </w:p>
    <w:p w:rsidR="00E535DC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عامل اول است و در جلسه بعد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ذ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ل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مسئله به چند محور اشاره م</w:t>
      </w:r>
      <w:r w:rsidRPr="003F5744">
        <w:rPr>
          <w:rFonts w:hint="cs"/>
          <w:rtl/>
        </w:rPr>
        <w:t>ی‌</w:t>
      </w:r>
      <w:r w:rsidRPr="003F5744">
        <w:rPr>
          <w:rFonts w:hint="eastAsia"/>
          <w:rtl/>
        </w:rPr>
        <w:t>کن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و به ترت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ب</w:t>
      </w:r>
      <w:r w:rsidRPr="003F5744">
        <w:rPr>
          <w:rtl/>
        </w:rPr>
        <w:t xml:space="preserve"> ا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ن</w:t>
      </w:r>
      <w:r w:rsidRPr="003F5744">
        <w:rPr>
          <w:rtl/>
        </w:rPr>
        <w:t xml:space="preserve"> ب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ست</w:t>
      </w:r>
      <w:r w:rsidRPr="003F5744">
        <w:rPr>
          <w:rtl/>
        </w:rPr>
        <w:t xml:space="preserve"> عامل را تا حد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که مجال اجازه بدهد مرور خواه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م</w:t>
      </w:r>
      <w:r w:rsidRPr="003F5744">
        <w:rPr>
          <w:rtl/>
        </w:rPr>
        <w:t xml:space="preserve"> کرد </w:t>
      </w:r>
    </w:p>
    <w:p w:rsidR="000958E2" w:rsidRPr="003F5744" w:rsidRDefault="00E535DC" w:rsidP="00E535DC">
      <w:pPr>
        <w:tabs>
          <w:tab w:val="left" w:pos="713"/>
        </w:tabs>
        <w:ind w:firstLine="429"/>
        <w:rPr>
          <w:rtl/>
        </w:rPr>
      </w:pPr>
      <w:r w:rsidRPr="003F5744">
        <w:rPr>
          <w:rFonts w:hint="eastAsia"/>
          <w:rtl/>
        </w:rPr>
        <w:t>السلام</w:t>
      </w:r>
      <w:r w:rsidRPr="003F5744">
        <w:rPr>
          <w:rtl/>
        </w:rPr>
        <w:t xml:space="preserve"> عل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ک</w:t>
      </w:r>
      <w:r w:rsidRPr="003F5744">
        <w:rPr>
          <w:rtl/>
        </w:rPr>
        <w:t xml:space="preserve"> </w:t>
      </w:r>
      <w:r w:rsidRPr="003F5744">
        <w:rPr>
          <w:rFonts w:hint="cs"/>
          <w:rtl/>
        </w:rPr>
        <w:t>ی</w:t>
      </w:r>
      <w:r w:rsidRPr="003F5744">
        <w:rPr>
          <w:rFonts w:hint="eastAsia"/>
          <w:rtl/>
        </w:rPr>
        <w:t>ا</w:t>
      </w:r>
      <w:r w:rsidRPr="003F5744">
        <w:rPr>
          <w:rtl/>
        </w:rPr>
        <w:t xml:space="preserve"> أبا عبدالله و عل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الارواح الت</w:t>
      </w:r>
      <w:r w:rsidRPr="003F5744">
        <w:rPr>
          <w:rFonts w:hint="cs"/>
          <w:rtl/>
        </w:rPr>
        <w:t>ی</w:t>
      </w:r>
      <w:r w:rsidRPr="003F5744">
        <w:rPr>
          <w:rtl/>
        </w:rPr>
        <w:t xml:space="preserve"> حلت بفنائک</w:t>
      </w:r>
      <w:bookmarkEnd w:id="0"/>
    </w:p>
    <w:sectPr w:rsidR="000958E2" w:rsidRPr="003F5744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AB" w:rsidRDefault="008D0AAB" w:rsidP="000D5800">
      <w:pPr>
        <w:spacing w:after="0"/>
      </w:pPr>
      <w:r>
        <w:separator/>
      </w:r>
    </w:p>
  </w:endnote>
  <w:endnote w:type="continuationSeparator" w:id="0">
    <w:p w:rsidR="008D0AAB" w:rsidRDefault="008D0AA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56619B" w:rsidRDefault="0056619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4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AB" w:rsidRDefault="008D0AAB" w:rsidP="000D5800">
      <w:pPr>
        <w:spacing w:after="0"/>
      </w:pPr>
      <w:r>
        <w:separator/>
      </w:r>
    </w:p>
  </w:footnote>
  <w:footnote w:type="continuationSeparator" w:id="0">
    <w:p w:rsidR="008D0AAB" w:rsidRDefault="008D0AAB" w:rsidP="000D5800">
      <w:pPr>
        <w:spacing w:after="0"/>
      </w:pPr>
      <w:r>
        <w:continuationSeparator/>
      </w:r>
    </w:p>
  </w:footnote>
  <w:footnote w:id="1">
    <w:p w:rsidR="00B80A10" w:rsidRPr="00B80A10" w:rsidRDefault="00B80A10">
      <w:pPr>
        <w:pStyle w:val="FootnoteText"/>
      </w:pPr>
      <w:r w:rsidRPr="00B80A10">
        <w:rPr>
          <w:rStyle w:val="FootnoteReference"/>
          <w:vertAlign w:val="baseline"/>
        </w:rPr>
        <w:footnoteRef/>
      </w:r>
      <w:r w:rsidRPr="00B80A10">
        <w:rPr>
          <w:rtl/>
        </w:rPr>
        <w:t xml:space="preserve"> </w:t>
      </w:r>
      <w:r w:rsidRPr="00B80A10">
        <w:rPr>
          <w:rFonts w:hint="cs"/>
          <w:rtl/>
        </w:rPr>
        <w:t xml:space="preserve">- </w:t>
      </w:r>
      <w:r w:rsidRPr="00B80A10">
        <w:rPr>
          <w:rtl/>
        </w:rPr>
        <w:t>سوره نساء، آ</w:t>
      </w:r>
      <w:r w:rsidRPr="00B80A10">
        <w:rPr>
          <w:rFonts w:hint="cs"/>
          <w:rtl/>
        </w:rPr>
        <w:t>ی</w:t>
      </w:r>
      <w:r w:rsidRPr="00B80A10">
        <w:rPr>
          <w:rFonts w:hint="eastAsia"/>
          <w:rtl/>
        </w:rPr>
        <w:t>ه</w:t>
      </w:r>
      <w:r w:rsidRPr="00B80A10">
        <w:rPr>
          <w:rtl/>
        </w:rPr>
        <w:t xml:space="preserve"> ۳۱</w:t>
      </w:r>
    </w:p>
  </w:footnote>
  <w:footnote w:id="2">
    <w:p w:rsidR="00B80A10" w:rsidRPr="00B80A10" w:rsidRDefault="00B80A10">
      <w:pPr>
        <w:pStyle w:val="FootnoteText"/>
        <w:rPr>
          <w:rtl/>
        </w:rPr>
      </w:pPr>
      <w:r w:rsidRPr="00B80A10">
        <w:rPr>
          <w:rStyle w:val="FootnoteReference"/>
          <w:vertAlign w:val="baseline"/>
        </w:rPr>
        <w:footnoteRef/>
      </w:r>
      <w:r w:rsidRPr="00B80A10">
        <w:rPr>
          <w:rtl/>
        </w:rPr>
        <w:t xml:space="preserve"> </w:t>
      </w:r>
      <w:r w:rsidRPr="00B80A10">
        <w:rPr>
          <w:rFonts w:hint="cs"/>
          <w:rtl/>
        </w:rPr>
        <w:t>- أمالی طوسی، ص 527</w:t>
      </w:r>
    </w:p>
  </w:footnote>
  <w:footnote w:id="3">
    <w:p w:rsidR="00B80A10" w:rsidRPr="00B80A10" w:rsidRDefault="00B80A10" w:rsidP="00B80A10">
      <w:pPr>
        <w:pStyle w:val="FootnoteText"/>
        <w:rPr>
          <w:rtl/>
        </w:rPr>
      </w:pPr>
      <w:r w:rsidRPr="00B80A10">
        <w:rPr>
          <w:rStyle w:val="FootnoteReference"/>
          <w:vertAlign w:val="baseline"/>
        </w:rPr>
        <w:footnoteRef/>
      </w:r>
      <w:r w:rsidRPr="00B80A10">
        <w:rPr>
          <w:rtl/>
        </w:rPr>
        <w:t xml:space="preserve"> </w:t>
      </w:r>
      <w:r w:rsidRPr="00B80A10">
        <w:rPr>
          <w:rFonts w:hint="cs"/>
          <w:rtl/>
        </w:rPr>
        <w:t>- أمالی طوسی، ص 527</w:t>
      </w:r>
    </w:p>
  </w:footnote>
  <w:footnote w:id="4">
    <w:p w:rsidR="00B80A10" w:rsidRPr="00B80A10" w:rsidRDefault="00B80A10">
      <w:pPr>
        <w:pStyle w:val="FootnoteText"/>
        <w:rPr>
          <w:rtl/>
        </w:rPr>
      </w:pPr>
      <w:r w:rsidRPr="00B80A10">
        <w:rPr>
          <w:rStyle w:val="FootnoteReference"/>
          <w:vertAlign w:val="baseline"/>
        </w:rPr>
        <w:footnoteRef/>
      </w:r>
      <w:r w:rsidRPr="00B80A10">
        <w:rPr>
          <w:rtl/>
        </w:rPr>
        <w:t xml:space="preserve"> </w:t>
      </w:r>
      <w:r w:rsidRPr="00B80A10">
        <w:rPr>
          <w:rFonts w:hint="cs"/>
          <w:rtl/>
        </w:rPr>
        <w:t>- وسائل الشیعه، ج 15، ص 312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9B" w:rsidRDefault="0056619B" w:rsidP="00F4601C">
    <w:pPr>
      <w:ind w:left="2981" w:hanging="11"/>
      <w:jc w:val="center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114CA90" wp14:editId="25ABD27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01C"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سخنرانی: </w:t>
    </w:r>
    <w:r w:rsidR="00F4601C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F4601C">
      <w:rPr>
        <w:rFonts w:ascii="Adobe Arabic" w:hAnsi="Adobe Arabic" w:cs="Adobe Arabic" w:hint="cs"/>
        <w:b/>
        <w:bCs/>
        <w:sz w:val="24"/>
        <w:szCs w:val="24"/>
        <w:rtl/>
      </w:rPr>
      <w:t>02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56619B" w:rsidRDefault="00F4601C" w:rsidP="00E62BE5">
    <w:pPr>
      <w:ind w:left="3406" w:firstLine="0"/>
      <w:jc w:val="left"/>
    </w:pPr>
    <w:r>
      <w:rPr>
        <w:rFonts w:ascii="Adobe Arabic" w:hAnsi="Adobe Arabic" w:cs="Adobe Arabic" w:hint="cs"/>
        <w:b/>
        <w:bCs/>
        <w:sz w:val="24"/>
        <w:szCs w:val="24"/>
        <w:rtl/>
      </w:rPr>
      <w:t>دفتر مقام معظم رهبری، قم</w:t>
    </w:r>
  </w:p>
  <w:p w:rsidR="0056619B" w:rsidRPr="00873379" w:rsidRDefault="0056619B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3303FB" wp14:editId="102C6737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58E2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3F5744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0AAB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6715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042E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A10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35DC"/>
    <w:rsid w:val="00E55891"/>
    <w:rsid w:val="00E6283A"/>
    <w:rsid w:val="00E62BE5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01C"/>
    <w:rsid w:val="00F467E5"/>
    <w:rsid w:val="00F46EEC"/>
    <w:rsid w:val="00F47363"/>
    <w:rsid w:val="00F477A4"/>
    <w:rsid w:val="00F516B5"/>
    <w:rsid w:val="00F51F92"/>
    <w:rsid w:val="00F52E2A"/>
    <w:rsid w:val="00F53380"/>
    <w:rsid w:val="00F5647B"/>
    <w:rsid w:val="00F57CB9"/>
    <w:rsid w:val="00F67976"/>
    <w:rsid w:val="00F67D97"/>
    <w:rsid w:val="00F70BE1"/>
    <w:rsid w:val="00F726D0"/>
    <w:rsid w:val="00F729E7"/>
    <w:rsid w:val="00F743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1E75-7A8E-46D3-BD85-E9751B7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148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2022-04-11T21:14:00Z</dcterms:created>
  <dcterms:modified xsi:type="dcterms:W3CDTF">2022-04-16T04:06:00Z</dcterms:modified>
</cp:coreProperties>
</file>