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E061FB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E061FB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1FA19D64" w14:textId="34E18763" w:rsidR="004831F6" w:rsidRPr="00E061FB" w:rsidRDefault="00C33EBC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E061FB">
            <w:rPr>
              <w:b/>
              <w:bCs/>
              <w:noProof/>
            </w:rPr>
            <w:fldChar w:fldCharType="begin"/>
          </w:r>
          <w:r w:rsidRPr="00E061FB">
            <w:rPr>
              <w:b/>
              <w:bCs/>
              <w:noProof/>
            </w:rPr>
            <w:instrText xml:space="preserve"> TOC \o "1-3" \h \z \u </w:instrText>
          </w:r>
          <w:r w:rsidRPr="00E061FB">
            <w:rPr>
              <w:b/>
              <w:bCs/>
              <w:noProof/>
            </w:rPr>
            <w:fldChar w:fldCharType="separate"/>
          </w:r>
          <w:hyperlink w:anchor="_Toc165393577" w:history="1">
            <w:r w:rsidR="004831F6" w:rsidRPr="00E061FB">
              <w:rPr>
                <w:rStyle w:val="Hyperlink"/>
                <w:noProof/>
                <w:rtl/>
              </w:rPr>
              <w:t>موضوع: تفس</w:t>
            </w:r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rFonts w:hint="eastAsia"/>
                <w:noProof/>
                <w:rtl/>
              </w:rPr>
              <w:t>ر</w:t>
            </w:r>
            <w:r w:rsidR="004831F6" w:rsidRPr="00E061FB">
              <w:rPr>
                <w:rStyle w:val="Hyperlink"/>
                <w:noProof/>
                <w:rtl/>
              </w:rPr>
              <w:t xml:space="preserve"> ترب</w:t>
            </w:r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rFonts w:hint="eastAsia"/>
                <w:noProof/>
                <w:rtl/>
              </w:rPr>
              <w:t>ت</w:t>
            </w:r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noProof/>
                <w:rtl/>
              </w:rPr>
              <w:t>/ مقدمات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_Toc165393577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2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161FBBE1" w14:textId="5D77CB8D" w:rsidR="004831F6" w:rsidRPr="00E061FB" w:rsidRDefault="000917DF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78" w:history="1">
            <w:r w:rsidR="004831F6" w:rsidRPr="00E061FB">
              <w:rPr>
                <w:rStyle w:val="Hyperlink"/>
                <w:noProof/>
                <w:rtl/>
              </w:rPr>
              <w:t>پ</w:t>
            </w:r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_Toc165393578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2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5A776334" w14:textId="0E69C312" w:rsidR="004831F6" w:rsidRPr="00E061FB" w:rsidRDefault="000917DF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79" w:history="1">
            <w:r w:rsidR="004831F6" w:rsidRPr="00E061FB">
              <w:rPr>
                <w:rStyle w:val="Hyperlink"/>
                <w:noProof/>
                <w:rtl/>
              </w:rPr>
              <w:t>مقام سوم: پاسخ به چند سؤال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_Toc165393579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2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3125B222" w14:textId="635A92E6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0" w:history="1">
            <w:r w:rsidR="004831F6" w:rsidRPr="00E061FB">
              <w:rPr>
                <w:rStyle w:val="Hyperlink"/>
                <w:noProof/>
                <w:rtl/>
              </w:rPr>
              <w:t>نکته اول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_Toc165393580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2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0E2F9FF1" w14:textId="00ED0A49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1" w:history="1">
            <w:r w:rsidR="004831F6" w:rsidRPr="00E061FB">
              <w:rPr>
                <w:rStyle w:val="Hyperlink"/>
                <w:noProof/>
                <w:rtl/>
              </w:rPr>
              <w:t>نکته دوم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_Toc165393581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54178F01" w14:textId="571A76E8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2" w:history="1">
            <w:r w:rsidR="004831F6" w:rsidRPr="00E061FB">
              <w:rPr>
                <w:rStyle w:val="Hyperlink"/>
                <w:noProof/>
                <w:rtl/>
              </w:rPr>
              <w:t>نکته سوم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_Toc165393582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26D60AE2" w14:textId="56A514C8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3" w:history="1">
            <w:r w:rsidR="004831F6" w:rsidRPr="00E061FB">
              <w:rPr>
                <w:rStyle w:val="Hyperlink"/>
                <w:noProof/>
                <w:rtl/>
              </w:rPr>
              <w:t>نکته چهارم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_Toc165393583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7C6C3AB1" w14:textId="6B3B5FED" w:rsidR="004831F6" w:rsidRPr="00E061FB" w:rsidRDefault="000917DF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4" w:history="1">
            <w:r w:rsidR="004831F6" w:rsidRPr="00E061FB">
              <w:rPr>
                <w:rStyle w:val="Hyperlink"/>
                <w:noProof/>
                <w:rtl/>
              </w:rPr>
              <w:t>احتمالات در سؤال حاصر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_Toc165393584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5F149A26" w14:textId="6F99E0D9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5" w:history="1">
            <w:r w:rsidR="004831F6" w:rsidRPr="00E061FB">
              <w:rPr>
                <w:rStyle w:val="Hyperlink"/>
                <w:noProof/>
                <w:rtl/>
              </w:rPr>
              <w:t>احتمال اول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_Toc165393585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346A9BC4" w14:textId="52A18BB6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6" w:history="1">
            <w:r w:rsidR="004831F6" w:rsidRPr="00E061FB">
              <w:rPr>
                <w:rStyle w:val="Hyperlink"/>
                <w:noProof/>
                <w:rtl/>
              </w:rPr>
              <w:t>احتمال دوم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_Toc165393586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3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78E6809F" w14:textId="04547F17" w:rsidR="004831F6" w:rsidRPr="00E061FB" w:rsidRDefault="000917DF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7" w:history="1">
            <w:r w:rsidR="004831F6" w:rsidRPr="00E061FB">
              <w:rPr>
                <w:rStyle w:val="Hyperlink"/>
                <w:noProof/>
                <w:rtl/>
              </w:rPr>
              <w:t>جواب سؤال اول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_Toc165393587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4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3DE14C79" w14:textId="0F0536C9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8" w:history="1">
            <w:r w:rsidR="004831F6" w:rsidRPr="00E061FB">
              <w:rPr>
                <w:rStyle w:val="Hyperlink"/>
                <w:noProof/>
                <w:rtl/>
              </w:rPr>
              <w:t>اقسام وضع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_Toc165393588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5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073F896A" w14:textId="1438E57B" w:rsidR="004831F6" w:rsidRPr="00E061FB" w:rsidRDefault="000917DF" w:rsidP="004831F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89" w:history="1"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noProof/>
                <w:rtl/>
              </w:rPr>
              <w:t>ک راه د</w:t>
            </w:r>
            <w:r w:rsidR="004831F6" w:rsidRPr="00E061FB">
              <w:rPr>
                <w:rStyle w:val="Hyperlink"/>
                <w:rFonts w:hint="cs"/>
                <w:noProof/>
                <w:rtl/>
              </w:rPr>
              <w:t>ی</w:t>
            </w:r>
            <w:r w:rsidR="004831F6" w:rsidRPr="00E061FB">
              <w:rPr>
                <w:rStyle w:val="Hyperlink"/>
                <w:noProof/>
                <w:rtl/>
              </w:rPr>
              <w:t>گر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_Toc165393589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6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2B87579D" w14:textId="2C35C221" w:rsidR="004831F6" w:rsidRPr="00E061FB" w:rsidRDefault="000917DF" w:rsidP="004831F6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5393590" w:history="1">
            <w:r w:rsidR="004831F6" w:rsidRPr="00E061FB">
              <w:rPr>
                <w:rStyle w:val="Hyperlink"/>
                <w:noProof/>
                <w:rtl/>
              </w:rPr>
              <w:t>سؤال دوم</w:t>
            </w:r>
            <w:r w:rsidR="004831F6" w:rsidRPr="00E061FB">
              <w:rPr>
                <w:noProof/>
                <w:webHidden/>
              </w:rPr>
              <w:tab/>
            </w:r>
            <w:r w:rsidR="004831F6" w:rsidRPr="00E061FB">
              <w:rPr>
                <w:noProof/>
                <w:webHidden/>
              </w:rPr>
              <w:fldChar w:fldCharType="begin"/>
            </w:r>
            <w:r w:rsidR="004831F6" w:rsidRPr="00E061FB">
              <w:rPr>
                <w:noProof/>
                <w:webHidden/>
              </w:rPr>
              <w:instrText xml:space="preserve"> PAGEREF _Toc165393590 \h </w:instrText>
            </w:r>
            <w:r w:rsidR="004831F6" w:rsidRPr="00E061FB">
              <w:rPr>
                <w:noProof/>
                <w:webHidden/>
              </w:rPr>
            </w:r>
            <w:r w:rsidR="004831F6" w:rsidRPr="00E061FB">
              <w:rPr>
                <w:noProof/>
                <w:webHidden/>
              </w:rPr>
              <w:fldChar w:fldCharType="separate"/>
            </w:r>
            <w:r w:rsidR="004831F6" w:rsidRPr="00E061FB">
              <w:rPr>
                <w:noProof/>
                <w:webHidden/>
              </w:rPr>
              <w:t>8</w:t>
            </w:r>
            <w:r w:rsidR="004831F6" w:rsidRPr="00E061FB">
              <w:rPr>
                <w:noProof/>
                <w:webHidden/>
              </w:rPr>
              <w:fldChar w:fldCharType="end"/>
            </w:r>
          </w:hyperlink>
        </w:p>
        <w:p w14:paraId="6856C1C4" w14:textId="2BCE2D03" w:rsidR="00C33EBC" w:rsidRPr="00E061FB" w:rsidRDefault="00C33EBC" w:rsidP="00FA11B2">
          <w:r w:rsidRPr="00E061FB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E061FB" w:rsidRDefault="00C33EBC" w:rsidP="00FA11B2">
      <w:pPr>
        <w:rPr>
          <w:rtl/>
        </w:rPr>
      </w:pPr>
    </w:p>
    <w:p w14:paraId="5BEF1102" w14:textId="77777777" w:rsidR="00C33EBC" w:rsidRPr="00E061FB" w:rsidRDefault="00C33EBC" w:rsidP="00FA11B2">
      <w:pPr>
        <w:rPr>
          <w:rtl/>
        </w:rPr>
      </w:pPr>
    </w:p>
    <w:p w14:paraId="7D6C6459" w14:textId="77777777" w:rsidR="00C33EBC" w:rsidRPr="00E061FB" w:rsidRDefault="00C33EBC" w:rsidP="00FA11B2">
      <w:pPr>
        <w:rPr>
          <w:rtl/>
        </w:rPr>
      </w:pPr>
    </w:p>
    <w:p w14:paraId="42529661" w14:textId="77777777" w:rsidR="00C33EBC" w:rsidRPr="00E061FB" w:rsidRDefault="00C33EBC" w:rsidP="00FA11B2">
      <w:pPr>
        <w:rPr>
          <w:rtl/>
        </w:rPr>
      </w:pPr>
    </w:p>
    <w:p w14:paraId="79E31297" w14:textId="77777777" w:rsidR="00C33EBC" w:rsidRPr="00E061FB" w:rsidRDefault="00C33EBC" w:rsidP="00FA11B2">
      <w:pPr>
        <w:bidi w:val="0"/>
        <w:spacing w:after="0"/>
        <w:jc w:val="left"/>
      </w:pPr>
      <w:r w:rsidRPr="00E061FB">
        <w:rPr>
          <w:rtl/>
        </w:rPr>
        <w:br w:type="page"/>
      </w:r>
    </w:p>
    <w:p w14:paraId="1CF1863B" w14:textId="77777777" w:rsidR="00505108" w:rsidRPr="009A7241" w:rsidRDefault="00505108" w:rsidP="00505108">
      <w:pPr>
        <w:pStyle w:val="Heading1"/>
        <w:ind w:firstLine="284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64865363"/>
      <w:bookmarkStart w:id="4" w:name="_Toc129775019"/>
      <w:r w:rsidRPr="009A7241">
        <w:rPr>
          <w:rtl/>
        </w:rPr>
        <w:lastRenderedPageBreak/>
        <w:t xml:space="preserve">موضوع: </w:t>
      </w:r>
      <w:bookmarkEnd w:id="0"/>
      <w:bookmarkEnd w:id="1"/>
      <w:bookmarkEnd w:id="2"/>
      <w:r w:rsidRPr="009A7241">
        <w:rPr>
          <w:rFonts w:hint="cs"/>
          <w:color w:val="auto"/>
          <w:rtl/>
        </w:rPr>
        <w:t xml:space="preserve">تفسیر </w:t>
      </w:r>
      <w:r>
        <w:rPr>
          <w:rFonts w:hint="cs"/>
          <w:color w:val="auto"/>
          <w:rtl/>
        </w:rPr>
        <w:t>ترتیبی</w:t>
      </w:r>
      <w:r w:rsidRPr="009A7241">
        <w:rPr>
          <w:color w:val="auto"/>
          <w:rtl/>
        </w:rPr>
        <w:t>/ مقدمات</w:t>
      </w:r>
      <w:bookmarkEnd w:id="3"/>
    </w:p>
    <w:p w14:paraId="78B759F3" w14:textId="77777777" w:rsidR="00505108" w:rsidRPr="009A7241" w:rsidRDefault="00505108" w:rsidP="00505108">
      <w:pPr>
        <w:pStyle w:val="Heading1"/>
        <w:ind w:firstLine="284"/>
        <w:rPr>
          <w:rtl/>
        </w:rPr>
      </w:pPr>
      <w:bookmarkStart w:id="5" w:name="_Toc164865364"/>
      <w:bookmarkEnd w:id="4"/>
      <w:r w:rsidRPr="009A7241">
        <w:rPr>
          <w:rFonts w:hint="cs"/>
          <w:rtl/>
        </w:rPr>
        <w:t>پیشگفتار</w:t>
      </w:r>
      <w:bookmarkEnd w:id="5"/>
    </w:p>
    <w:p w14:paraId="2E9A59E0" w14:textId="77777777" w:rsidR="004831F6" w:rsidRPr="00E061FB" w:rsidRDefault="00974605" w:rsidP="004831F6">
      <w:pPr>
        <w:rPr>
          <w:rtl/>
        </w:rPr>
      </w:pPr>
      <w:r w:rsidRPr="00E061FB">
        <w:rPr>
          <w:rFonts w:hint="cs"/>
          <w:rtl/>
        </w:rPr>
        <w:t xml:space="preserve">در </w:t>
      </w:r>
      <w:r w:rsidR="004831F6" w:rsidRPr="00E061FB">
        <w:rPr>
          <w:rtl/>
        </w:rPr>
        <w:t>حروف مقطعه اطلاعات عموم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وجود داشت که حدود ده مطلب بود و بعد از آن هم ب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ش</w:t>
      </w:r>
      <w:r w:rsidR="004831F6" w:rsidRPr="00E061FB">
        <w:rPr>
          <w:rtl/>
        </w:rPr>
        <w:t xml:space="preserve"> از ب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ست</w:t>
      </w:r>
      <w:r w:rsidR="004831F6" w:rsidRPr="00E061FB">
        <w:rPr>
          <w:rtl/>
        </w:rPr>
        <w:t xml:space="preserve"> احتمال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که در تفس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ر</w:t>
      </w:r>
      <w:r w:rsidR="004831F6" w:rsidRPr="00E061FB">
        <w:rPr>
          <w:rtl/>
        </w:rPr>
        <w:t xml:space="preserve"> حروف مقطعه بود اشاره شد و گفت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م</w:t>
      </w:r>
      <w:r w:rsidR="004831F6" w:rsidRPr="00E061FB">
        <w:rPr>
          <w:rtl/>
        </w:rPr>
        <w:t xml:space="preserve"> چند سؤال راجع به حروف مقطعه وجود دارد آن‌ها را پاسخ بده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م</w:t>
      </w:r>
      <w:r w:rsidR="004831F6" w:rsidRPr="00E061FB">
        <w:rPr>
          <w:rtl/>
        </w:rPr>
        <w:t xml:space="preserve">. </w:t>
      </w:r>
    </w:p>
    <w:p w14:paraId="7276A35D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پس</w:t>
      </w:r>
      <w:r w:rsidRPr="00E061FB">
        <w:rPr>
          <w:rtl/>
        </w:rPr>
        <w:t xml:space="preserve"> دو مقام را پشت سر گذاشت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اطلاعات عموم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درباره حروف مقطعه بود و مقام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ان</w:t>
      </w:r>
      <w:r w:rsidRPr="00E061FB">
        <w:rPr>
          <w:rtl/>
        </w:rPr>
        <w:t xml:space="preserve"> احتمالات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بود که از تفاس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و از تسن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نقل کرد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</w:p>
    <w:p w14:paraId="4C662171" w14:textId="77777777" w:rsidR="004831F6" w:rsidRPr="00E061FB" w:rsidRDefault="004831F6" w:rsidP="004831F6">
      <w:pPr>
        <w:pStyle w:val="Heading1"/>
        <w:rPr>
          <w:rtl/>
        </w:rPr>
      </w:pPr>
      <w:bookmarkStart w:id="6" w:name="_Toc165393579"/>
      <w:r w:rsidRPr="00E061FB">
        <w:rPr>
          <w:rFonts w:hint="eastAsia"/>
          <w:rtl/>
        </w:rPr>
        <w:t>مقام</w:t>
      </w:r>
      <w:r w:rsidRPr="00E061FB">
        <w:rPr>
          <w:rtl/>
        </w:rPr>
        <w:t xml:space="preserve"> سوم: پاسخ به چند سؤال</w:t>
      </w:r>
      <w:bookmarkEnd w:id="6"/>
    </w:p>
    <w:p w14:paraId="051DD33B" w14:textId="77777777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سؤال جد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اساس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است که حروف مقطعه از محکمات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از متشابهات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خارج از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نهاست؟</w:t>
      </w:r>
      <w:r w:rsidRPr="00E061FB">
        <w:rPr>
          <w:rtl/>
        </w:rPr>
        <w:t xml:space="preserve"> </w:t>
      </w:r>
    </w:p>
    <w:p w14:paraId="643D367A" w14:textId="24478F0E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توض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ح</w:t>
      </w:r>
      <w:r w:rsidRPr="00E061FB">
        <w:rPr>
          <w:rtl/>
        </w:rPr>
        <w:t xml:space="preserve"> سؤال واضح است که در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مات</w:t>
      </w:r>
      <w:r w:rsidRPr="00E061FB">
        <w:rPr>
          <w:rtl/>
        </w:rPr>
        <w:t xml:space="preserve"> متعدد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وجود دارد و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مات</w:t>
      </w:r>
      <w:r w:rsidRPr="00E061FB">
        <w:rPr>
          <w:rtl/>
        </w:rPr>
        <w:t xml:space="preserve"> خ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="00084576">
        <w:rPr>
          <w:rtl/>
        </w:rPr>
        <w:t>جاافتاده</w:t>
      </w:r>
      <w:r w:rsidRPr="00E061FB">
        <w:rPr>
          <w:rtl/>
        </w:rPr>
        <w:t xml:space="preserve"> و مطرح در متن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قرآن،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 به محکمات و متشابهات است که در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شر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فه</w:t>
      </w:r>
      <w:r w:rsidRPr="00E061FB">
        <w:rPr>
          <w:rtl/>
        </w:rPr>
        <w:t xml:space="preserve"> ۷ سوره </w:t>
      </w:r>
      <w:r w:rsidR="00084576">
        <w:rPr>
          <w:rtl/>
        </w:rPr>
        <w:t>آل‌عمران</w:t>
      </w:r>
      <w:r w:rsidRPr="00E061FB">
        <w:rPr>
          <w:rtl/>
        </w:rPr>
        <w:t xml:space="preserve"> هست که ملاحظه کرد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و از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مشهور است. أعوذ بِاللَّهِ مِنَ الشّ</w:t>
      </w:r>
      <w:r w:rsidRPr="00E061FB">
        <w:rPr>
          <w:rFonts w:hint="eastAsia"/>
          <w:rtl/>
        </w:rPr>
        <w:t>َ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طَانِ</w:t>
      </w:r>
      <w:r w:rsidRPr="00E061FB">
        <w:rPr>
          <w:rtl/>
        </w:rPr>
        <w:t xml:space="preserve"> الرَّجِ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مِ</w:t>
      </w:r>
    </w:p>
    <w:p w14:paraId="1B5FE16E" w14:textId="3142D08A" w:rsidR="004831F6" w:rsidRPr="00E061FB" w:rsidRDefault="00084576" w:rsidP="004831F6">
      <w:pPr>
        <w:rPr>
          <w:rtl/>
        </w:rPr>
      </w:pPr>
      <w:r>
        <w:rPr>
          <w:b/>
          <w:bCs/>
          <w:color w:val="007200"/>
          <w:rtl/>
        </w:rPr>
        <w:t>﴿هُوَ الَّذِ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أَنْزَلَ عَلَ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کَ</w:t>
      </w:r>
      <w:r>
        <w:rPr>
          <w:b/>
          <w:bCs/>
          <w:color w:val="007200"/>
          <w:rtl/>
        </w:rPr>
        <w:t xml:space="preserve"> الْکِتَابَ مِنْهُ آ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اتٌ</w:t>
      </w:r>
      <w:r>
        <w:rPr>
          <w:b/>
          <w:bCs/>
          <w:color w:val="007200"/>
          <w:rtl/>
        </w:rPr>
        <w:t xml:space="preserve"> مُحْکَمَاتٌ هُنَّ أُمُّ الْکِتَابِ وَ أُخَرُ مُتَشَابِهَاتٌ﴾ </w:t>
      </w:r>
      <w:r w:rsidR="004831F6" w:rsidRPr="00E061FB">
        <w:rPr>
          <w:rtl/>
        </w:rPr>
        <w:t>و در ادامه و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ژگ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متشابهات را ب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ان</w:t>
      </w:r>
      <w:r w:rsidR="004831F6" w:rsidRPr="00E061FB">
        <w:rPr>
          <w:rtl/>
        </w:rPr>
        <w:t xml:space="preserve"> کرده است، </w:t>
      </w:r>
      <w:r>
        <w:rPr>
          <w:b/>
          <w:bCs/>
          <w:color w:val="007200"/>
          <w:rtl/>
        </w:rPr>
        <w:t>﴿فَأَمَّا الَّذِ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نَ</w:t>
      </w:r>
      <w:r>
        <w:rPr>
          <w:b/>
          <w:bCs/>
          <w:color w:val="007200"/>
          <w:rtl/>
        </w:rPr>
        <w:t xml:space="preserve">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قُلُوبِهِمْ زَ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غٌ</w:t>
      </w:r>
      <w:r>
        <w:rPr>
          <w:b/>
          <w:bCs/>
          <w:color w:val="007200"/>
          <w:rtl/>
        </w:rPr>
        <w:t xml:space="preserve"> فَ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تَّبِعُونَ</w:t>
      </w:r>
      <w:r>
        <w:rPr>
          <w:b/>
          <w:bCs/>
          <w:color w:val="007200"/>
          <w:rtl/>
        </w:rPr>
        <w:t xml:space="preserve"> مَا تَشَابَهَ مِنْهُ ابْتِغَاءَ الْفِتْنَةِ وَ ابْتِغَاءَ تَأْوِ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لِهِ</w:t>
      </w:r>
      <w:r>
        <w:rPr>
          <w:b/>
          <w:bCs/>
          <w:color w:val="007200"/>
          <w:rtl/>
        </w:rPr>
        <w:t xml:space="preserve"> وَ مَا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عْلَمُ</w:t>
      </w:r>
      <w:r>
        <w:rPr>
          <w:b/>
          <w:bCs/>
          <w:color w:val="007200"/>
          <w:rtl/>
        </w:rPr>
        <w:t xml:space="preserve"> تَأْوِ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لَهُ</w:t>
      </w:r>
      <w:r>
        <w:rPr>
          <w:b/>
          <w:bCs/>
          <w:color w:val="007200"/>
          <w:rtl/>
        </w:rPr>
        <w:t xml:space="preserve"> إِلَّا اللَّهُ وَ الرَّاسِخُونَ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الْعِلْمِ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قُولُونَ</w:t>
      </w:r>
      <w:r>
        <w:rPr>
          <w:b/>
          <w:bCs/>
          <w:color w:val="007200"/>
          <w:rtl/>
        </w:rPr>
        <w:t xml:space="preserve"> آمَنَّا بِهِ کُلٌّ مِنْ عِنْدِ رَبِّنَا وَ مَا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ذَّکَّرُ</w:t>
      </w:r>
      <w:r>
        <w:rPr>
          <w:b/>
          <w:bCs/>
          <w:color w:val="007200"/>
          <w:rtl/>
        </w:rPr>
        <w:t xml:space="preserve"> إِلَّا أُولُو الْأَلْبَابِ﴾</w:t>
      </w:r>
      <w:r w:rsidR="004831F6" w:rsidRPr="00E061FB">
        <w:rPr>
          <w:rStyle w:val="FootnoteReference"/>
          <w:rtl/>
        </w:rPr>
        <w:footnoteReference w:id="1"/>
      </w:r>
    </w:p>
    <w:p w14:paraId="4857FD25" w14:textId="1F4795F6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شر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فه</w:t>
      </w:r>
      <w:r w:rsidRPr="00E061FB">
        <w:rPr>
          <w:rtl/>
        </w:rPr>
        <w:t xml:space="preserve"> مبنا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 به محکمات و متشابهات است، اول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سؤال 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مقام سوم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بود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مقطعه و گسسته قرآن که در تعداد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سور قرآن که در ابتدا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="00084576">
        <w:rPr>
          <w:rtl/>
        </w:rPr>
        <w:t>بیست‌ونه</w:t>
      </w:r>
      <w:r w:rsidRPr="00E061FB">
        <w:rPr>
          <w:rtl/>
        </w:rPr>
        <w:t xml:space="preserve"> سوره قرار گرفته است، نسبتشان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ست؟</w:t>
      </w:r>
      <w:r w:rsidRPr="00E061FB">
        <w:rPr>
          <w:rtl/>
        </w:rPr>
        <w:t xml:space="preserve"> </w:t>
      </w:r>
    </w:p>
    <w:p w14:paraId="72975984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در</w:t>
      </w:r>
      <w:r w:rsidRPr="00E061FB">
        <w:rPr>
          <w:rtl/>
        </w:rPr>
        <w:t xml:space="preserve"> بررس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مسئله چند نکته را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مرور بکن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. </w:t>
      </w:r>
    </w:p>
    <w:p w14:paraId="33521E6E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7" w:name="_Toc165393580"/>
      <w:r w:rsidRPr="00E061FB">
        <w:rPr>
          <w:rFonts w:ascii="Traditional Arabic" w:hAnsi="Traditional Arabic" w:cs="Traditional Arabic" w:hint="eastAsia"/>
          <w:rtl/>
        </w:rPr>
        <w:t>نکته</w:t>
      </w:r>
      <w:r w:rsidRPr="00E061FB">
        <w:rPr>
          <w:rFonts w:ascii="Traditional Arabic" w:hAnsi="Traditional Arabic" w:cs="Traditional Arabic"/>
          <w:rtl/>
        </w:rPr>
        <w:t xml:space="preserve"> اول</w:t>
      </w:r>
      <w:bookmarkEnd w:id="7"/>
    </w:p>
    <w:p w14:paraId="70663700" w14:textId="21EC74F8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معان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مختلف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 و نظرات مختلف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درباره آن آمده است اما نظر </w:t>
      </w:r>
      <w:r w:rsidR="00084576">
        <w:rPr>
          <w:rtl/>
        </w:rPr>
        <w:t>جاافتاده</w:t>
      </w:r>
      <w:r w:rsidRPr="00E061FB">
        <w:rPr>
          <w:rtl/>
        </w:rPr>
        <w:t xml:space="preserve"> آن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که در غالب کتب تفس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آمده است که اگر مورد اتفاق نباشد مورد توجه غالب مفسر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و آن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منظور از محکم و متشابه دلالت‌ها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واضح و دلالت‌ها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که دارا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eastAsia"/>
          <w:rtl/>
        </w:rPr>
        <w:t>جمال</w:t>
      </w:r>
      <w:r w:rsidRPr="00E061FB">
        <w:rPr>
          <w:rtl/>
        </w:rPr>
        <w:t xml:space="preserve"> و ابهام هست،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مدلول دارد اگر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مدلول واضح است و دچار اجمال و ابهام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ست،</w:t>
      </w:r>
      <w:r w:rsidRPr="00E061FB">
        <w:rPr>
          <w:rtl/>
        </w:rPr>
        <w:t xml:space="preserve"> محکم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اگر در مدلول اجمال و ابهام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وجود دارد و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ازمند</w:t>
      </w:r>
      <w:r w:rsidRPr="00E061FB">
        <w:rPr>
          <w:rtl/>
        </w:rPr>
        <w:t xml:space="preserve"> به مراجعه به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رفع ابهام و اجمال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اح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اناً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قبول کرد ولو اجمال آن قابل رفع نباشد.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</w:t>
      </w:r>
      <w:r w:rsidR="00084576">
        <w:rPr>
          <w:rtl/>
        </w:rPr>
        <w:t>فی‌الجمله</w:t>
      </w:r>
      <w:r w:rsidRPr="00E061FB">
        <w:rPr>
          <w:rtl/>
        </w:rPr>
        <w:t xml:space="preserve"> نظر اکثر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tl/>
        </w:rPr>
        <w:t xml:space="preserve"> در تفس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محکم و متشابه است. </w:t>
      </w:r>
    </w:p>
    <w:p w14:paraId="1C59016D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lastRenderedPageBreak/>
        <w:t>البته</w:t>
      </w:r>
      <w:r w:rsidRPr="00E061FB">
        <w:rPr>
          <w:rtl/>
        </w:rPr>
        <w:t xml:space="preserve"> 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که متشابه عل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الاطلاق هست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مورد اختلاف است، کسان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گفته‌اند متشابه عل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الاطلاق وجود دارد و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گفته‌اند خ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ر،</w:t>
      </w:r>
      <w:r w:rsidRPr="00E061FB">
        <w:rPr>
          <w:rtl/>
        </w:rPr>
        <w:t xml:space="preserve"> متشابهات با ارجاع به محکمات رفع تشابه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بحث است که در جا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خود به آن پرداخته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. </w:t>
      </w:r>
    </w:p>
    <w:p w14:paraId="1D9860FB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8" w:name="_Toc165393581"/>
      <w:r w:rsidRPr="00E061FB">
        <w:rPr>
          <w:rFonts w:ascii="Traditional Arabic" w:hAnsi="Traditional Arabic" w:cs="Traditional Arabic" w:hint="eastAsia"/>
          <w:rtl/>
        </w:rPr>
        <w:t>نکته</w:t>
      </w:r>
      <w:r w:rsidRPr="00E061FB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79CD415D" w14:textId="43E2E711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عل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الاطلاق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محکم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متشابه؟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با نگاه‌ها و نسبت‌ها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مختلف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تواند</w:t>
      </w:r>
      <w:r w:rsidRPr="00E061FB">
        <w:rPr>
          <w:rtl/>
        </w:rPr>
        <w:t xml:space="preserve"> محکم باشد و متشابه باشد.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سؤال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که وجود دارد. </w:t>
      </w:r>
      <w:r w:rsidR="00084576">
        <w:rPr>
          <w:rtl/>
        </w:rPr>
        <w:t>این‌جور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که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محکم باشد در همه جهات و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متشابه باشد در همه جهات. ممکن است در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جهت تشابه و جهت إحکام وجود داشته باشد. </w:t>
      </w:r>
    </w:p>
    <w:p w14:paraId="5251983A" w14:textId="716AB731" w:rsidR="004831F6" w:rsidRPr="00E061FB" w:rsidRDefault="00084576" w:rsidP="004831F6">
      <w:pPr>
        <w:rPr>
          <w:rtl/>
        </w:rPr>
      </w:pPr>
      <w:r>
        <w:rPr>
          <w:rFonts w:hint="eastAsia"/>
          <w:rtl/>
        </w:rPr>
        <w:t>آنچه</w:t>
      </w:r>
      <w:r w:rsidR="004831F6" w:rsidRPr="00E061FB">
        <w:rPr>
          <w:rtl/>
        </w:rPr>
        <w:t xml:space="preserve"> عجالتاً در رابطه با 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ن</w:t>
      </w:r>
      <w:r w:rsidR="004831F6" w:rsidRPr="00E061FB">
        <w:rPr>
          <w:rtl/>
        </w:rPr>
        <w:t xml:space="preserve"> سؤال مطرح است 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ن</w:t>
      </w:r>
      <w:r w:rsidR="004831F6" w:rsidRPr="00E061FB">
        <w:rPr>
          <w:rtl/>
        </w:rPr>
        <w:t xml:space="preserve"> است که ظاهر غالب تفاس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ر</w:t>
      </w:r>
      <w:r w:rsidR="004831F6" w:rsidRPr="00E061FB">
        <w:rPr>
          <w:rtl/>
        </w:rPr>
        <w:t xml:space="preserve"> 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ن</w:t>
      </w:r>
      <w:r w:rsidR="004831F6" w:rsidRPr="00E061FB">
        <w:rPr>
          <w:rtl/>
        </w:rPr>
        <w:t xml:space="preserve"> است که احکام و تشابه در همان مدال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ل</w:t>
      </w:r>
      <w:r w:rsidR="004831F6" w:rsidRPr="00E061FB">
        <w:rPr>
          <w:rtl/>
        </w:rPr>
        <w:t xml:space="preserve"> است با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د</w:t>
      </w:r>
      <w:r w:rsidR="004831F6" w:rsidRPr="00E061FB">
        <w:rPr>
          <w:rtl/>
        </w:rPr>
        <w:t xml:space="preserve"> مدلول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در کار باشد تا احکام و تشابه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بر آن عارض بشود. </w:t>
      </w:r>
    </w:p>
    <w:p w14:paraId="1F49C443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9" w:name="_Toc165393582"/>
      <w:r w:rsidRPr="00E061FB">
        <w:rPr>
          <w:rFonts w:ascii="Traditional Arabic" w:hAnsi="Traditional Arabic" w:cs="Traditional Arabic" w:hint="eastAsia"/>
          <w:rtl/>
        </w:rPr>
        <w:t>نکته</w:t>
      </w:r>
      <w:r w:rsidRPr="00E061FB">
        <w:rPr>
          <w:rFonts w:ascii="Traditional Arabic" w:hAnsi="Traditional Arabic" w:cs="Traditional Arabic"/>
          <w:rtl/>
        </w:rPr>
        <w:t xml:space="preserve"> سوم</w:t>
      </w:r>
      <w:bookmarkEnd w:id="9"/>
    </w:p>
    <w:p w14:paraId="6BFAF3FC" w14:textId="27301F16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مطلب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که 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۷ سوره </w:t>
      </w:r>
      <w:r w:rsidR="00084576">
        <w:rPr>
          <w:rtl/>
        </w:rPr>
        <w:t>آل‌عمران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پاسخ داده شود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حاصر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حاصر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ست؟</w:t>
      </w:r>
      <w:r w:rsidRPr="00E061FB">
        <w:rPr>
          <w:rtl/>
        </w:rPr>
        <w:t xml:space="preserve"> </w:t>
      </w:r>
    </w:p>
    <w:p w14:paraId="156F0CDA" w14:textId="48DA7FF4" w:rsidR="004831F6" w:rsidRPr="00E061FB" w:rsidRDefault="00084576" w:rsidP="004831F6">
      <w:pPr>
        <w:rPr>
          <w:rtl/>
        </w:rPr>
      </w:pPr>
      <w:r>
        <w:rPr>
          <w:b/>
          <w:bCs/>
          <w:color w:val="007200"/>
          <w:rtl/>
        </w:rPr>
        <w:t>﴿أَنْزَلَ عَلَ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کَ</w:t>
      </w:r>
      <w:r>
        <w:rPr>
          <w:b/>
          <w:bCs/>
          <w:color w:val="007200"/>
          <w:rtl/>
        </w:rPr>
        <w:t xml:space="preserve"> الْکِتَابَ مِنْهُ آ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اتٌ</w:t>
      </w:r>
      <w:r>
        <w:rPr>
          <w:b/>
          <w:bCs/>
          <w:color w:val="007200"/>
          <w:rtl/>
        </w:rPr>
        <w:t xml:space="preserve"> مُحْکَمَاتٌ هُنَّ أُمُّ الْکِتَابِ وَ أُخَرُ مُتَشَابِهَاتٌ﴾ </w:t>
      </w:r>
      <w:r w:rsidR="004831F6" w:rsidRPr="00E061FB">
        <w:rPr>
          <w:rtl/>
        </w:rPr>
        <w:t>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ن</w:t>
      </w:r>
      <w:r w:rsidR="004831F6" w:rsidRPr="00E061FB">
        <w:rPr>
          <w:rtl/>
        </w:rPr>
        <w:t xml:space="preserve"> سؤال است که تقس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م</w:t>
      </w:r>
      <w:r w:rsidR="004831F6" w:rsidRPr="00E061FB">
        <w:rPr>
          <w:rtl/>
        </w:rPr>
        <w:t xml:space="preserve"> حاصر است، تمام قرآن تقس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م</w:t>
      </w:r>
      <w:r w:rsidR="004831F6" w:rsidRPr="00E061FB">
        <w:rPr>
          <w:rtl/>
        </w:rPr>
        <w:t xml:space="preserve"> به محکم و متشابه م</w:t>
      </w:r>
      <w:r w:rsidR="004831F6" w:rsidRPr="00E061FB">
        <w:rPr>
          <w:rFonts w:hint="cs"/>
          <w:rtl/>
        </w:rPr>
        <w:t>ی‌</w:t>
      </w:r>
      <w:r w:rsidR="004831F6" w:rsidRPr="00E061FB">
        <w:rPr>
          <w:rFonts w:hint="eastAsia"/>
          <w:rtl/>
        </w:rPr>
        <w:t>شود</w:t>
      </w:r>
      <w:r w:rsidR="004831F6" w:rsidRPr="00E061FB">
        <w:rPr>
          <w:rtl/>
        </w:rPr>
        <w:t xml:space="preserve"> 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ا</w:t>
      </w:r>
      <w:r w:rsidR="004831F6" w:rsidRPr="00E061FB">
        <w:rPr>
          <w:rtl/>
        </w:rPr>
        <w:t xml:space="preserve"> حاصر ن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ست؟</w:t>
      </w:r>
      <w:r w:rsidR="004831F6" w:rsidRPr="00E061FB">
        <w:rPr>
          <w:rtl/>
        </w:rPr>
        <w:t xml:space="preserve"> ا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ن</w:t>
      </w:r>
      <w:r w:rsidR="004831F6" w:rsidRPr="00E061FB">
        <w:rPr>
          <w:rtl/>
        </w:rPr>
        <w:t xml:space="preserve"> هم 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ک</w:t>
      </w:r>
      <w:r w:rsidR="004831F6" w:rsidRPr="00E061FB">
        <w:rPr>
          <w:rtl/>
        </w:rPr>
        <w:t xml:space="preserve"> سؤال جد</w:t>
      </w:r>
      <w:r w:rsidR="004831F6" w:rsidRPr="00E061FB">
        <w:rPr>
          <w:rFonts w:hint="cs"/>
          <w:rtl/>
        </w:rPr>
        <w:t>ی</w:t>
      </w:r>
      <w:r w:rsidR="004831F6" w:rsidRPr="00E061FB">
        <w:rPr>
          <w:rtl/>
        </w:rPr>
        <w:t xml:space="preserve"> در آ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ه</w:t>
      </w:r>
      <w:r w:rsidR="004831F6" w:rsidRPr="00E061FB">
        <w:rPr>
          <w:rtl/>
        </w:rPr>
        <w:t xml:space="preserve"> شر</w:t>
      </w:r>
      <w:r w:rsidR="004831F6" w:rsidRPr="00E061FB">
        <w:rPr>
          <w:rFonts w:hint="cs"/>
          <w:rtl/>
        </w:rPr>
        <w:t>ی</w:t>
      </w:r>
      <w:r w:rsidR="004831F6" w:rsidRPr="00E061FB">
        <w:rPr>
          <w:rFonts w:hint="eastAsia"/>
          <w:rtl/>
        </w:rPr>
        <w:t>فه</w:t>
      </w:r>
      <w:r w:rsidR="004831F6" w:rsidRPr="00E061FB">
        <w:rPr>
          <w:rtl/>
        </w:rPr>
        <w:t xml:space="preserve"> است. </w:t>
      </w:r>
    </w:p>
    <w:p w14:paraId="604CB5E0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10" w:name="_Toc165393583"/>
      <w:r w:rsidRPr="00E061FB">
        <w:rPr>
          <w:rFonts w:ascii="Traditional Arabic" w:hAnsi="Traditional Arabic" w:cs="Traditional Arabic" w:hint="eastAsia"/>
          <w:rtl/>
        </w:rPr>
        <w:t>نکته</w:t>
      </w:r>
      <w:r w:rsidRPr="00E061FB">
        <w:rPr>
          <w:rFonts w:ascii="Traditional Arabic" w:hAnsi="Traditional Arabic" w:cs="Traditional Arabic"/>
          <w:rtl/>
        </w:rPr>
        <w:t xml:space="preserve"> چهارم</w:t>
      </w:r>
      <w:bookmarkEnd w:id="10"/>
    </w:p>
    <w:p w14:paraId="79EA326E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مقصود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تقط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که با آن انس دار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م،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محکمات، همان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به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به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متعارف و مشهور است. </w:t>
      </w:r>
    </w:p>
    <w:p w14:paraId="289DA0EC" w14:textId="77777777" w:rsidR="004831F6" w:rsidRPr="00E061FB" w:rsidRDefault="004831F6" w:rsidP="004831F6">
      <w:pPr>
        <w:pStyle w:val="Heading1"/>
        <w:rPr>
          <w:rtl/>
        </w:rPr>
      </w:pPr>
      <w:bookmarkStart w:id="11" w:name="_Toc165393584"/>
      <w:r w:rsidRPr="00E061FB">
        <w:rPr>
          <w:rFonts w:hint="eastAsia"/>
          <w:rtl/>
        </w:rPr>
        <w:t>احتمالات</w:t>
      </w:r>
      <w:r w:rsidRPr="00E061FB">
        <w:rPr>
          <w:rtl/>
        </w:rPr>
        <w:t xml:space="preserve"> در سؤال حاصر</w:t>
      </w:r>
      <w:bookmarkEnd w:id="11"/>
    </w:p>
    <w:p w14:paraId="4233340F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نکات را بپذ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در سؤال حاصر و غ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حاصر دو احتمال را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توجه کرد. </w:t>
      </w:r>
    </w:p>
    <w:p w14:paraId="4160F160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12" w:name="_Toc165393585"/>
      <w:r w:rsidRPr="00E061FB">
        <w:rPr>
          <w:rFonts w:ascii="Traditional Arabic" w:hAnsi="Traditional Arabic" w:cs="Traditional Arabic" w:hint="eastAsia"/>
          <w:rtl/>
        </w:rPr>
        <w:t>احتمال</w:t>
      </w:r>
      <w:r w:rsidRPr="00E061FB">
        <w:rPr>
          <w:rFonts w:ascii="Traditional Arabic" w:hAnsi="Traditional Arabic" w:cs="Traditional Arabic"/>
          <w:rtl/>
        </w:rPr>
        <w:t xml:space="preserve"> اول</w:t>
      </w:r>
      <w:bookmarkEnd w:id="12"/>
    </w:p>
    <w:p w14:paraId="3F18C61E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حاصر است،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کل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به دو قسم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محکم باشد،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متشابه،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خارج از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</w:p>
    <w:p w14:paraId="3475495C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13" w:name="_Toc165393586"/>
      <w:r w:rsidRPr="00E061FB">
        <w:rPr>
          <w:rFonts w:ascii="Traditional Arabic" w:hAnsi="Traditional Arabic" w:cs="Traditional Arabic" w:hint="eastAsia"/>
          <w:rtl/>
        </w:rPr>
        <w:t>احتمال</w:t>
      </w:r>
      <w:r w:rsidRPr="00E061FB">
        <w:rPr>
          <w:rFonts w:ascii="Traditional Arabic" w:hAnsi="Traditional Arabic" w:cs="Traditional Arabic"/>
          <w:rtl/>
        </w:rPr>
        <w:t xml:space="preserve"> دوم</w:t>
      </w:r>
      <w:bookmarkEnd w:id="13"/>
    </w:p>
    <w:p w14:paraId="128C2DCF" w14:textId="79102CA4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در</w:t>
      </w:r>
      <w:r w:rsidRPr="00E061FB">
        <w:rPr>
          <w:rtl/>
        </w:rPr>
        <w:t xml:space="preserve"> نقطه مقابل ممکن است کس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احتمال بدهد </w:t>
      </w:r>
      <w:r w:rsidR="00084576">
        <w:rPr>
          <w:b/>
          <w:bCs/>
          <w:color w:val="007200"/>
          <w:rtl/>
        </w:rPr>
        <w:t>﴿آ</w:t>
      </w:r>
      <w:r w:rsidR="00084576">
        <w:rPr>
          <w:rFonts w:hint="cs"/>
          <w:b/>
          <w:bCs/>
          <w:color w:val="007200"/>
          <w:rtl/>
        </w:rPr>
        <w:t>یَ</w:t>
      </w:r>
      <w:r w:rsidR="00084576">
        <w:rPr>
          <w:rFonts w:hint="eastAsia"/>
          <w:b/>
          <w:bCs/>
          <w:color w:val="007200"/>
          <w:rtl/>
        </w:rPr>
        <w:t>اتٌ</w:t>
      </w:r>
      <w:r w:rsidR="00084576">
        <w:rPr>
          <w:b/>
          <w:bCs/>
          <w:color w:val="007200"/>
          <w:rtl/>
        </w:rPr>
        <w:t xml:space="preserve"> مُحْکَمَاتٌ هُنَّ أُمُّ الْکِتَابِ وَ أُخَرُ مُتَشَابِهَاتٌ﴾ </w:t>
      </w:r>
      <w:r w:rsidRPr="00E061FB">
        <w:rPr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غالب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ان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 و حاصر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26C61A72" w14:textId="0A1E84C8" w:rsidR="004831F6" w:rsidRPr="00E061FB" w:rsidRDefault="004831F6" w:rsidP="00084576">
      <w:pPr>
        <w:rPr>
          <w:rtl/>
        </w:rPr>
      </w:pPr>
      <w:r w:rsidRPr="00E061FB">
        <w:rPr>
          <w:rFonts w:hint="eastAsia"/>
          <w:rtl/>
        </w:rPr>
        <w:t>احتمال</w:t>
      </w:r>
      <w:r w:rsidRPr="00E061FB">
        <w:rPr>
          <w:rtl/>
        </w:rPr>
        <w:t xml:space="preserve"> دوم ضع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</w:t>
      </w:r>
      <w:r w:rsidRPr="00E061FB">
        <w:rPr>
          <w:rtl/>
        </w:rPr>
        <w:t xml:space="preserve"> است و ظاهر همان احتمال اول است که </w:t>
      </w:r>
      <w:r w:rsidR="00084576">
        <w:rPr>
          <w:b/>
          <w:bCs/>
          <w:color w:val="007200"/>
          <w:rtl/>
        </w:rPr>
        <w:t>﴿أَنْزَلَ عَلَ</w:t>
      </w:r>
      <w:r w:rsidR="00084576">
        <w:rPr>
          <w:rFonts w:hint="cs"/>
          <w:b/>
          <w:bCs/>
          <w:color w:val="007200"/>
          <w:rtl/>
        </w:rPr>
        <w:t>یْ</w:t>
      </w:r>
      <w:r w:rsidR="00084576">
        <w:rPr>
          <w:rFonts w:hint="eastAsia"/>
          <w:b/>
          <w:bCs/>
          <w:color w:val="007200"/>
          <w:rtl/>
        </w:rPr>
        <w:t>کَ</w:t>
      </w:r>
      <w:r w:rsidR="00084576">
        <w:rPr>
          <w:b/>
          <w:bCs/>
          <w:color w:val="007200"/>
          <w:rtl/>
        </w:rPr>
        <w:t xml:space="preserve"> الْکِتَابَ مِنْهُ آ</w:t>
      </w:r>
      <w:r w:rsidR="00084576">
        <w:rPr>
          <w:rFonts w:hint="cs"/>
          <w:b/>
          <w:bCs/>
          <w:color w:val="007200"/>
          <w:rtl/>
        </w:rPr>
        <w:t>یَ</w:t>
      </w:r>
      <w:r w:rsidR="00084576">
        <w:rPr>
          <w:rFonts w:hint="eastAsia"/>
          <w:b/>
          <w:bCs/>
          <w:color w:val="007200"/>
          <w:rtl/>
        </w:rPr>
        <w:t>اتٌ</w:t>
      </w:r>
      <w:r w:rsidR="00084576">
        <w:rPr>
          <w:b/>
          <w:bCs/>
          <w:color w:val="007200"/>
          <w:rtl/>
        </w:rPr>
        <w:t xml:space="preserve"> مُحْکَمَاتٌ هُنَّ أُمُّ الْکِتَابِ وَ أُخَرُ مُتَشَابِهَاتٌ﴾ </w:t>
      </w:r>
      <w:r w:rsidRPr="00E061FB">
        <w:rPr>
          <w:rtl/>
        </w:rPr>
        <w:t>برخ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آن‌ها </w:t>
      </w:r>
      <w:r w:rsidR="00084576">
        <w:rPr>
          <w:rtl/>
        </w:rPr>
        <w:t>این‌طور</w:t>
      </w:r>
      <w:r w:rsidRPr="00E061FB">
        <w:rPr>
          <w:rtl/>
        </w:rPr>
        <w:t xml:space="preserve"> است و برخ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="00084576">
        <w:rPr>
          <w:rtl/>
        </w:rPr>
        <w:t>آن‌طور</w:t>
      </w:r>
      <w:r w:rsidRPr="00E061FB">
        <w:rPr>
          <w:rtl/>
        </w:rPr>
        <w:t>، به عبارت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حصر ظاهر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است. </w:t>
      </w:r>
    </w:p>
    <w:p w14:paraId="18F13C64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lastRenderedPageBreak/>
        <w:t>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حصر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از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استفاده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مدلول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دلالت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از اطلاق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حصر فهم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ده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حصر مانند سا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مدال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tl/>
        </w:rPr>
        <w:t xml:space="preserve"> دو جور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از دل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tl/>
        </w:rPr>
        <w:t xml:space="preserve"> استفاده کرد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tl/>
        </w:rPr>
        <w:t xml:space="preserve"> بالوضع حصر را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رساند،</w:t>
      </w:r>
      <w:r w:rsidRPr="00E061FB">
        <w:rPr>
          <w:rtl/>
        </w:rPr>
        <w:t xml:space="preserve"> «انما» با ادات حصر وضع استفاده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حصر با ادات اس</w:t>
      </w:r>
      <w:r w:rsidRPr="00E061FB">
        <w:rPr>
          <w:rFonts w:hint="eastAsia"/>
          <w:rtl/>
        </w:rPr>
        <w:t>تفاده</w:t>
      </w:r>
      <w:r w:rsidRPr="00E061FB">
        <w:rPr>
          <w:rtl/>
        </w:rPr>
        <w:t xml:space="preserve">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بلکه با اطلاق و امثال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از ظهورات غ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استفاده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. </w:t>
      </w:r>
    </w:p>
    <w:p w14:paraId="79A68BE9" w14:textId="118AB623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آن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وجود دارد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ظاهر حصر است اما نه حصر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ادات حصر داشته باشد و مدلول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باشد بلکه </w:t>
      </w:r>
      <w:r w:rsidR="00084576">
        <w:rPr>
          <w:rtl/>
        </w:rPr>
        <w:t>ظاهراً</w:t>
      </w:r>
      <w:r w:rsidRPr="00E061FB">
        <w:rPr>
          <w:rtl/>
        </w:rPr>
        <w:t xml:space="preserve"> مدلول اطلاق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دارد </w:t>
      </w:r>
      <w:r w:rsidR="00084576">
        <w:rPr>
          <w:b/>
          <w:bCs/>
          <w:color w:val="007200"/>
          <w:rtl/>
        </w:rPr>
        <w:t>﴿أَنْزَلَ عَلَ</w:t>
      </w:r>
      <w:r w:rsidR="00084576">
        <w:rPr>
          <w:rFonts w:hint="cs"/>
          <w:b/>
          <w:bCs/>
          <w:color w:val="007200"/>
          <w:rtl/>
        </w:rPr>
        <w:t>یْ</w:t>
      </w:r>
      <w:r w:rsidR="00084576">
        <w:rPr>
          <w:rFonts w:hint="eastAsia"/>
          <w:b/>
          <w:bCs/>
          <w:color w:val="007200"/>
          <w:rtl/>
        </w:rPr>
        <w:t>کَ</w:t>
      </w:r>
      <w:r w:rsidR="00084576">
        <w:rPr>
          <w:b/>
          <w:bCs/>
          <w:color w:val="007200"/>
          <w:rtl/>
        </w:rPr>
        <w:t xml:space="preserve"> الْکِتَابَ﴾ </w:t>
      </w:r>
      <w:r w:rsidRPr="00E061FB">
        <w:rPr>
          <w:rtl/>
        </w:rPr>
        <w:t xml:space="preserve">ظاهر کتاب اطلاق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همه کتاب،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اطلاق در کتاب است که همه را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رد</w:t>
      </w:r>
      <w:r w:rsidRPr="00E061FB">
        <w:rPr>
          <w:rtl/>
        </w:rPr>
        <w:t>. ا</w:t>
      </w:r>
      <w:r w:rsidRPr="00E061FB">
        <w:rPr>
          <w:rFonts w:hint="cs"/>
          <w:rtl/>
        </w:rPr>
        <w:t>ی</w:t>
      </w:r>
      <w:r w:rsidRPr="00E061FB">
        <w:rPr>
          <w:rtl/>
        </w:rPr>
        <w:t>ن واضح است. بعد هم دارد که «منه» ضم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</w:t>
      </w:r>
      <w:r w:rsidR="00084576">
        <w:rPr>
          <w:rtl/>
        </w:rPr>
        <w:t>برمی‌گردد</w:t>
      </w:r>
      <w:r w:rsidRPr="00E061FB">
        <w:rPr>
          <w:rtl/>
        </w:rPr>
        <w:t xml:space="preserve"> به همان کتاب،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کتاب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بخش آن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محکمات است، أُخَر هم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أُخَرُ منه بخش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از کتاب، ظهور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رجوع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ضم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به کتاب عل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الاطلاق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کل کتاب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«أو» سوم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اورده</w:t>
      </w:r>
      <w:r w:rsidRPr="00E061FB">
        <w:rPr>
          <w:rtl/>
        </w:rPr>
        <w:t xml:space="preserve"> است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سه نکته را کنار هم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گذار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اطلاق لفظ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مقام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کنار هم قرار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رد</w:t>
      </w:r>
      <w:r w:rsidRPr="00E061FB">
        <w:rPr>
          <w:rtl/>
        </w:rPr>
        <w:t xml:space="preserve"> و ظهور در حصر پ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. </w:t>
      </w:r>
    </w:p>
    <w:p w14:paraId="055263B5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پس</w:t>
      </w:r>
      <w:r w:rsidRPr="00E061FB">
        <w:rPr>
          <w:rtl/>
        </w:rPr>
        <w:t xml:space="preserve"> سؤال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بود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شر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فه</w:t>
      </w:r>
      <w:r w:rsidRPr="00E061FB">
        <w:rPr>
          <w:rtl/>
        </w:rPr>
        <w:t xml:space="preserve"> که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 را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به محکم و متشابه کرده است حاصر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خ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ر؟</w:t>
      </w:r>
      <w:r w:rsidRPr="00E061FB">
        <w:rPr>
          <w:rtl/>
        </w:rPr>
        <w:t xml:space="preserve"> و اگر حاصر است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حصر مدلول لفظ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مدلول مستفاد از قرائن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مثل اطلاق و مقدمات حکمت است؟ </w:t>
      </w:r>
    </w:p>
    <w:p w14:paraId="44C7C62F" w14:textId="621982CE" w:rsidR="004831F6" w:rsidRPr="00E061FB" w:rsidRDefault="004831F6" w:rsidP="004831F6">
      <w:pPr>
        <w:pStyle w:val="Heading1"/>
        <w:rPr>
          <w:rtl/>
        </w:rPr>
      </w:pPr>
      <w:bookmarkStart w:id="14" w:name="_Toc165393587"/>
      <w:r w:rsidRPr="00E061FB">
        <w:rPr>
          <w:rFonts w:hint="eastAsia"/>
          <w:rtl/>
        </w:rPr>
        <w:t>جواب</w:t>
      </w:r>
      <w:r w:rsidRPr="00E061FB">
        <w:rPr>
          <w:rtl/>
        </w:rPr>
        <w:t xml:space="preserve"> سؤال</w:t>
      </w:r>
      <w:r w:rsidRPr="00E061FB">
        <w:rPr>
          <w:rFonts w:hint="cs"/>
          <w:rtl/>
        </w:rPr>
        <w:t xml:space="preserve"> اول</w:t>
      </w:r>
      <w:bookmarkEnd w:id="14"/>
    </w:p>
    <w:p w14:paraId="3F0AD217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۱-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ظاهر حصر است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حصر مستفاد از ادات وضع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حصر مستفاد از قرائن و مدال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tl/>
        </w:rPr>
        <w:t xml:space="preserve"> مثل اطلاق است</w:t>
      </w:r>
    </w:p>
    <w:p w14:paraId="1D2A8E1B" w14:textId="4E8F8E98" w:rsidR="004831F6" w:rsidRPr="00E061FB" w:rsidRDefault="004831F6" w:rsidP="004831F6">
      <w:pPr>
        <w:rPr>
          <w:rtl/>
        </w:rPr>
      </w:pPr>
      <w:r w:rsidRPr="00E061FB">
        <w:rPr>
          <w:rtl/>
        </w:rPr>
        <w:t>۲- قرائن هم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بود که کتاب اول مطلق است همه قرآن را در </w:t>
      </w:r>
      <w:r w:rsidR="00084576">
        <w:rPr>
          <w:rtl/>
        </w:rPr>
        <w:t>برمی‌گیرد</w:t>
      </w:r>
      <w:r w:rsidRPr="00E061FB">
        <w:rPr>
          <w:rtl/>
        </w:rPr>
        <w:t xml:space="preserve"> بعد هم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ضم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بعد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به کتاب </w:t>
      </w:r>
      <w:r w:rsidR="00084576">
        <w:rPr>
          <w:rtl/>
        </w:rPr>
        <w:t>برمی‌گردد</w:t>
      </w:r>
      <w:r w:rsidRPr="00E061FB">
        <w:rPr>
          <w:rtl/>
        </w:rPr>
        <w:t xml:space="preserve"> عل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نحو اطلاق</w:t>
      </w:r>
    </w:p>
    <w:p w14:paraId="049A5BCF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۳-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دو قسم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ان</w:t>
      </w:r>
      <w:r w:rsidRPr="00E061FB">
        <w:rPr>
          <w:rtl/>
        </w:rPr>
        <w:t xml:space="preserve"> کرده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کل کتاب را مطرح کرده بعد دو قسم آورده است ظاهر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همه کتاب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قسم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مثل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در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مات</w:t>
      </w:r>
      <w:r w:rsidRPr="00E061FB">
        <w:rPr>
          <w:rtl/>
        </w:rPr>
        <w:t xml:space="preserve">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هم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الکلمة اما اسم أو حرف او فعل. ظاهر حصر است. </w:t>
      </w:r>
    </w:p>
    <w:p w14:paraId="30C0B7F1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پس</w:t>
      </w:r>
      <w:r w:rsidRPr="00E061FB">
        <w:rPr>
          <w:rtl/>
        </w:rPr>
        <w:t xml:space="preserve"> دو مطلب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گفت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اگر آن دو مطلب استفاده بشود آن وقت در بحث ما هم تأث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گذارد</w:t>
      </w:r>
      <w:r w:rsidRPr="00E061FB">
        <w:rPr>
          <w:rtl/>
        </w:rPr>
        <w:t>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مطلب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شد که؛ </w:t>
      </w:r>
    </w:p>
    <w:p w14:paraId="6C5D64AD" w14:textId="3D81FB1C" w:rsidR="004831F6" w:rsidRPr="00E061FB" w:rsidRDefault="004831F6" w:rsidP="004831F6">
      <w:pPr>
        <w:rPr>
          <w:rtl/>
        </w:rPr>
      </w:pPr>
      <w:r w:rsidRPr="00E061FB">
        <w:rPr>
          <w:rtl/>
        </w:rPr>
        <w:t>۱- مستفاد از ظاهر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۷ سوره </w:t>
      </w:r>
      <w:r w:rsidR="00084576">
        <w:rPr>
          <w:rtl/>
        </w:rPr>
        <w:t>آل‌عمران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به محکم و متشابه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</w:t>
      </w:r>
    </w:p>
    <w:p w14:paraId="55EC2FAA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۲-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احکام و تشابه،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وصف و 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ژگ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،</w:t>
      </w:r>
      <w:r w:rsidRPr="00E061FB">
        <w:rPr>
          <w:rtl/>
        </w:rPr>
        <w:t xml:space="preserve"> 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ژگ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مدلول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است،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مدلول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باشد. </w:t>
      </w:r>
    </w:p>
    <w:p w14:paraId="60ED7F79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۳-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حداقل تعداد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حروف مقطعه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است، غالب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است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دو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است، که حم عسق دو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است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و جزء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 آنجا راه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شبهه و سؤال مطرح نشود. </w:t>
      </w:r>
    </w:p>
    <w:p w14:paraId="12402252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کس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سه مقدمه را کنار هم بگذارد؛ </w:t>
      </w:r>
    </w:p>
    <w:p w14:paraId="417163B4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۱-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به محکم و متشابه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</w:t>
      </w:r>
    </w:p>
    <w:p w14:paraId="360AC7E8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lastRenderedPageBreak/>
        <w:t xml:space="preserve">۲- احکام و تشابه وصف مدلول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متوقف بر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مدلول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باشد و مدلول هم وضع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خواهد</w:t>
      </w:r>
      <w:r w:rsidRPr="00E061FB">
        <w:rPr>
          <w:rtl/>
        </w:rPr>
        <w:t xml:space="preserve"> </w:t>
      </w:r>
    </w:p>
    <w:p w14:paraId="56A3EF1D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۳- لااقل تعداد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حروف مقطعه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مستقله است </w:t>
      </w:r>
    </w:p>
    <w:p w14:paraId="6A191196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را کنار هم بگذار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و بپذ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نت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جه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مقطعه امور دارا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مدلول باشند. </w:t>
      </w:r>
    </w:p>
    <w:p w14:paraId="5EC49077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مدلول</w:t>
      </w:r>
      <w:r w:rsidRPr="00E061FB">
        <w:rPr>
          <w:rtl/>
        </w:rPr>
        <w:t xml:space="preserve"> هم تابع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آن وجود داشته باشد </w:t>
      </w:r>
    </w:p>
    <w:p w14:paraId="35E7116E" w14:textId="77777777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مطلب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به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نت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جه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افزود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مدلول داشتن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کلمه به وضع است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وضع داشته باشد. </w:t>
      </w:r>
    </w:p>
    <w:p w14:paraId="7C946786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15" w:name="_Toc165393588"/>
      <w:r w:rsidRPr="00E061FB">
        <w:rPr>
          <w:rFonts w:ascii="Traditional Arabic" w:hAnsi="Traditional Arabic" w:cs="Traditional Arabic" w:hint="eastAsia"/>
          <w:rtl/>
        </w:rPr>
        <w:t>اقسام</w:t>
      </w:r>
      <w:r w:rsidRPr="00E061FB">
        <w:rPr>
          <w:rFonts w:ascii="Traditional Arabic" w:hAnsi="Traditional Arabic" w:cs="Traditional Arabic"/>
          <w:rtl/>
        </w:rPr>
        <w:t xml:space="preserve"> وضع</w:t>
      </w:r>
      <w:bookmarkEnd w:id="15"/>
    </w:p>
    <w:p w14:paraId="64547338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اما</w:t>
      </w:r>
      <w:r w:rsidRPr="00E061FB">
        <w:rPr>
          <w:rtl/>
        </w:rPr>
        <w:t xml:space="preserve"> وضع اقسام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</w:t>
      </w:r>
    </w:p>
    <w:p w14:paraId="16D508C8" w14:textId="5EC35CFD" w:rsidR="004831F6" w:rsidRPr="00E061FB" w:rsidRDefault="004831F6" w:rsidP="004831F6">
      <w:pPr>
        <w:rPr>
          <w:rtl/>
        </w:rPr>
      </w:pPr>
      <w:r w:rsidRPr="00E061FB">
        <w:rPr>
          <w:rtl/>
        </w:rPr>
        <w:t>۱- وضع عام که به نحو عموم عرف با عقلا و 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ش</w:t>
      </w:r>
      <w:r w:rsidRPr="00E061FB">
        <w:rPr>
          <w:rtl/>
        </w:rPr>
        <w:t xml:space="preserve"> گران به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زبان، کلمه‌ا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را به نحو وضع تع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تع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اختصاص به افاده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</w:t>
      </w:r>
      <w:r w:rsidR="00084576">
        <w:rPr>
          <w:rtl/>
        </w:rPr>
        <w:t>داده‌اند</w:t>
      </w:r>
      <w:r w:rsidRPr="00E061FB">
        <w:rPr>
          <w:rtl/>
        </w:rPr>
        <w:t xml:space="preserve">. </w:t>
      </w:r>
    </w:p>
    <w:p w14:paraId="05BEA78B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 xml:space="preserve">۲- وضع خاص که در اعلام است، در اعلام وضع عرف و عموم عقلا و عرف متکلم به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زبان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ست،</w:t>
      </w:r>
      <w:r w:rsidRPr="00E061FB">
        <w:rPr>
          <w:rtl/>
        </w:rPr>
        <w:t xml:space="preserve"> بلکه وضع خاص است، البته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وضع خاص علم غ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از اعلام جنس و اعلام شخص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است. </w:t>
      </w:r>
    </w:p>
    <w:p w14:paraId="7E2E2C86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وضع</w:t>
      </w:r>
      <w:r w:rsidRPr="00E061FB">
        <w:rPr>
          <w:rtl/>
        </w:rPr>
        <w:t xml:space="preserve">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عام است که اسم و فعل و حرف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شامل اعلام و اجناس هم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وضع اشخاص هست که وضع اعلام شخص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>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وضع است که از ح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ث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واضع ک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الفاظ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. </w:t>
      </w:r>
    </w:p>
    <w:p w14:paraId="4C6F1740" w14:textId="4E488E7D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وضع خاص که شخص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تع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علم مرتجل هست و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علم مرتجل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="00084576">
        <w:rPr>
          <w:rtl/>
        </w:rPr>
        <w:t>همین‌جوری</w:t>
      </w:r>
      <w:r w:rsidRPr="00E061FB">
        <w:rPr>
          <w:rtl/>
        </w:rPr>
        <w:t xml:space="preserve"> کلمه‌ا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سازد</w:t>
      </w:r>
      <w:r w:rsidRPr="00E061FB">
        <w:rPr>
          <w:rtl/>
        </w:rPr>
        <w:t xml:space="preserve"> بدون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سابقه‌ا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،</w:t>
      </w:r>
      <w:r w:rsidRPr="00E061FB">
        <w:rPr>
          <w:rtl/>
        </w:rPr>
        <w:t xml:space="preserve"> لاحقه‌ا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،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داشته باشد، گاه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کلمه معنا دارد و آن را وام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رد</w:t>
      </w:r>
      <w:r w:rsidRPr="00E061FB">
        <w:rPr>
          <w:rtl/>
        </w:rPr>
        <w:t xml:space="preserve"> حت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 مناسبت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خاص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قرار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دهد</w:t>
      </w:r>
      <w:r w:rsidRPr="00E061FB">
        <w:rPr>
          <w:rtl/>
        </w:rPr>
        <w:t xml:space="preserve">. </w:t>
      </w:r>
    </w:p>
    <w:p w14:paraId="5CDBD4C7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حق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قت</w:t>
      </w:r>
      <w:r w:rsidRPr="00E061FB">
        <w:rPr>
          <w:rtl/>
        </w:rPr>
        <w:t xml:space="preserve"> شرع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متشرعه در وضع عام است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مفهوم مفهوم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که در لسان عموم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. </w:t>
      </w:r>
    </w:p>
    <w:p w14:paraId="787ED106" w14:textId="6951F2D1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مقدمات را بپذ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و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(الم)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جداست و ترک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ب</w:t>
      </w:r>
      <w:r w:rsidRPr="00E061FB">
        <w:rPr>
          <w:rtl/>
        </w:rPr>
        <w:t xml:space="preserve"> ندارد، مقطعه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ترک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ب</w:t>
      </w:r>
      <w:r w:rsidRPr="00E061FB">
        <w:rPr>
          <w:rtl/>
        </w:rPr>
        <w:t xml:space="preserve"> ندارد، وقت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وارد عرف عام عرب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(الم) نه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علم است، علم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که اسم جنس است و وضع عموم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دارد، 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حروف مقطعه الف، لام، </w:t>
      </w:r>
      <w:r w:rsidRPr="00E061FB">
        <w:rPr>
          <w:rFonts w:hint="eastAsia"/>
          <w:rtl/>
        </w:rPr>
        <w:t>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قرائت ماست و اسم آن حروف مقطعه است، حرف مقطعه به حمل شا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</w:t>
      </w:r>
      <w:r w:rsidRPr="00E061FB">
        <w:rPr>
          <w:rtl/>
        </w:rPr>
        <w:t xml:space="preserve"> مسما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است،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همان صوت الم، آن حرف به حمل شا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</w:t>
      </w:r>
      <w:r w:rsidRPr="00E061FB">
        <w:rPr>
          <w:rtl/>
        </w:rPr>
        <w:t xml:space="preserve"> که </w:t>
      </w:r>
      <w:r w:rsidR="00084576">
        <w:rPr>
          <w:rtl/>
        </w:rPr>
        <w:t>ظاهراً</w:t>
      </w:r>
      <w:r w:rsidRPr="00E061FB">
        <w:rPr>
          <w:rtl/>
        </w:rPr>
        <w:t xml:space="preserve"> همان هم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قرآن است، (توجه به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نکته دار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>) آن که جزء قرآن است آن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به حمل شا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</w:t>
      </w:r>
      <w:r w:rsidRPr="00E061FB">
        <w:rPr>
          <w:rtl/>
        </w:rPr>
        <w:t xml:space="preserve"> و مسما است،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الم، صوت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تول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را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خواه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بخوان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اسم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دارد،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م،</w:t>
      </w:r>
      <w:r w:rsidRPr="00E061FB">
        <w:rPr>
          <w:rtl/>
        </w:rPr>
        <w:t xml:space="preserve"> </w:t>
      </w:r>
      <w:r w:rsidR="00084576">
        <w:rPr>
          <w:rtl/>
        </w:rPr>
        <w:t>ظاهراً</w:t>
      </w:r>
      <w:r w:rsidRPr="00E061FB">
        <w:rPr>
          <w:rtl/>
        </w:rPr>
        <w:t xml:space="preserve"> </w:t>
      </w:r>
      <w:r w:rsidR="00084576">
        <w:rPr>
          <w:rtl/>
        </w:rPr>
        <w:t>این‌طور</w:t>
      </w:r>
      <w:r w:rsidRPr="00E061FB">
        <w:rPr>
          <w:rtl/>
        </w:rPr>
        <w:t xml:space="preserve"> است. </w:t>
      </w:r>
    </w:p>
    <w:p w14:paraId="3425C140" w14:textId="1E3ED626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در</w:t>
      </w:r>
      <w:r w:rsidRPr="00E061FB">
        <w:rPr>
          <w:rtl/>
        </w:rPr>
        <w:t xml:space="preserve"> هر صورت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الف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="00084576">
        <w:rPr>
          <w:rtl/>
        </w:rPr>
        <w:t>بنا بر</w:t>
      </w:r>
      <w:r w:rsidRPr="00E061FB">
        <w:rPr>
          <w:rtl/>
        </w:rPr>
        <w:t xml:space="preserve"> آنچه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گفت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در عرف عام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ست،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و مدلول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قرار داده نشده است. </w:t>
      </w:r>
    </w:p>
    <w:p w14:paraId="277387A6" w14:textId="6E4FD445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lastRenderedPageBreak/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</w:t>
      </w:r>
      <w:r w:rsidRPr="00E061FB">
        <w:rPr>
          <w:spacing w:val="-2"/>
          <w:rtl/>
        </w:rPr>
        <w:t>مقدمات را اگر بپذ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ر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م</w:t>
      </w:r>
      <w:r w:rsidRPr="00E061FB">
        <w:rPr>
          <w:spacing w:val="-2"/>
          <w:rtl/>
        </w:rPr>
        <w:t xml:space="preserve"> با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د</w:t>
      </w:r>
      <w:r w:rsidRPr="00E061FB">
        <w:rPr>
          <w:spacing w:val="-2"/>
          <w:rtl/>
        </w:rPr>
        <w:t xml:space="preserve"> بگو</w:t>
      </w:r>
      <w:r w:rsidRPr="00E061FB">
        <w:rPr>
          <w:rFonts w:hint="cs"/>
          <w:spacing w:val="-2"/>
          <w:rtl/>
        </w:rPr>
        <w:t>یی</w:t>
      </w:r>
      <w:r w:rsidRPr="00E061FB">
        <w:rPr>
          <w:rFonts w:hint="eastAsia"/>
          <w:spacing w:val="-2"/>
          <w:rtl/>
        </w:rPr>
        <w:t>م</w:t>
      </w:r>
      <w:r w:rsidRPr="00E061FB">
        <w:rPr>
          <w:spacing w:val="-2"/>
          <w:rtl/>
        </w:rPr>
        <w:t xml:space="preserve">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نها</w:t>
      </w:r>
      <w:r w:rsidRPr="00E061FB">
        <w:rPr>
          <w:spacing w:val="-2"/>
          <w:rtl/>
        </w:rPr>
        <w:t xml:space="preserve">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spacing w:val="-2"/>
          <w:rtl/>
        </w:rPr>
        <w:t xml:space="preserve"> مدلول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دارد و مدلول چون وضع عام ن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ست</w:t>
      </w:r>
      <w:r w:rsidRPr="00E061FB">
        <w:rPr>
          <w:spacing w:val="-2"/>
          <w:rtl/>
        </w:rPr>
        <w:t xml:space="preserve"> با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د</w:t>
      </w:r>
      <w:r w:rsidRPr="00E061FB">
        <w:rPr>
          <w:spacing w:val="-2"/>
          <w:rtl/>
        </w:rPr>
        <w:t xml:space="preserve">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spacing w:val="-2"/>
          <w:rtl/>
        </w:rPr>
        <w:t xml:space="preserve"> وضع خاص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باشد. با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د</w:t>
      </w:r>
      <w:r w:rsidRPr="00E061FB">
        <w:rPr>
          <w:spacing w:val="-2"/>
          <w:rtl/>
        </w:rPr>
        <w:t xml:space="preserve"> خود خداوند متعال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چهارده حرف را در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</w:t>
      </w:r>
      <w:r w:rsidR="00084576">
        <w:rPr>
          <w:spacing w:val="-2"/>
          <w:rtl/>
        </w:rPr>
        <w:t>بیست‌ونه</w:t>
      </w:r>
      <w:r w:rsidRPr="00E061FB">
        <w:rPr>
          <w:spacing w:val="-2"/>
          <w:rtl/>
        </w:rPr>
        <w:t xml:space="preserve"> سوره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spacing w:val="-2"/>
          <w:rtl/>
        </w:rPr>
        <w:t xml:space="preserve"> وضع خاص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کرده باشد که آن وقت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spacing w:val="-2"/>
          <w:rtl/>
        </w:rPr>
        <w:t xml:space="preserve"> راه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است که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نها</w:t>
      </w:r>
      <w:r w:rsidRPr="00E061FB">
        <w:rPr>
          <w:spacing w:val="-2"/>
          <w:rtl/>
        </w:rPr>
        <w:t xml:space="preserve"> را بدون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نکه</w:t>
      </w:r>
      <w:r w:rsidRPr="00E061FB">
        <w:rPr>
          <w:spacing w:val="-2"/>
          <w:rtl/>
        </w:rPr>
        <w:t xml:space="preserve"> به هم بچسباند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spacing w:val="-2"/>
          <w:rtl/>
        </w:rPr>
        <w:t xml:space="preserve"> </w:t>
      </w:r>
      <w:r w:rsidRPr="00E061FB">
        <w:rPr>
          <w:rFonts w:hint="eastAsia"/>
          <w:spacing w:val="-2"/>
          <w:rtl/>
        </w:rPr>
        <w:t>ترک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ب</w:t>
      </w:r>
      <w:r w:rsidRPr="00E061FB">
        <w:rPr>
          <w:spacing w:val="-2"/>
          <w:rtl/>
        </w:rPr>
        <w:t xml:space="preserve"> بدون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نکه</w:t>
      </w:r>
      <w:r w:rsidRPr="00E061FB">
        <w:rPr>
          <w:spacing w:val="-2"/>
          <w:rtl/>
        </w:rPr>
        <w:t xml:space="preserve"> تول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د</w:t>
      </w:r>
      <w:r w:rsidRPr="00E061FB">
        <w:rPr>
          <w:spacing w:val="-2"/>
          <w:rtl/>
        </w:rPr>
        <w:t xml:space="preserve"> اسم بکند، علم قرار داده است. در آن ب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ست</w:t>
      </w:r>
      <w:r w:rsidRPr="00E061FB">
        <w:rPr>
          <w:spacing w:val="-2"/>
          <w:rtl/>
        </w:rPr>
        <w:t xml:space="preserve"> احتمال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دو احتمال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بود که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نها</w:t>
      </w:r>
      <w:r w:rsidRPr="00E061FB">
        <w:rPr>
          <w:spacing w:val="-2"/>
          <w:rtl/>
        </w:rPr>
        <w:t xml:space="preserve"> علم است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ا</w:t>
      </w:r>
      <w:r w:rsidRPr="00E061FB">
        <w:rPr>
          <w:spacing w:val="-2"/>
          <w:rtl/>
        </w:rPr>
        <w:t xml:space="preserve"> علم سوره است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همان وضع علم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شود</w:t>
      </w:r>
      <w:r w:rsidRPr="00E061FB">
        <w:rPr>
          <w:spacing w:val="-2"/>
          <w:rtl/>
        </w:rPr>
        <w:t>.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را خود او در وضع خاص علم قرار داده است</w:t>
      </w:r>
      <w:r w:rsidRPr="00E061FB">
        <w:rPr>
          <w:rtl/>
        </w:rPr>
        <w:t xml:space="preserve">. </w:t>
      </w:r>
    </w:p>
    <w:p w14:paraId="1627A527" w14:textId="2E80D382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</w:t>
      </w:r>
      <w:r w:rsidRPr="00E061FB">
        <w:rPr>
          <w:spacing w:val="-2"/>
          <w:rtl/>
        </w:rPr>
        <w:t>احتمال که از اسرار باشد، اسرار ط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ف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از احتمالات در آن هست،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ک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از احتمالات در سر</w:t>
      </w:r>
      <w:r w:rsidR="00084576">
        <w:rPr>
          <w:rFonts w:hint="cs"/>
          <w:spacing w:val="-2"/>
          <w:rtl/>
        </w:rPr>
        <w:t xml:space="preserve"> </w:t>
      </w:r>
      <w:r w:rsidRPr="00E061FB">
        <w:rPr>
          <w:spacing w:val="-2"/>
          <w:rtl/>
        </w:rPr>
        <w:t>خاص بودن حروف مقطعه 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ن</w:t>
      </w:r>
      <w:r w:rsidRPr="00E061FB">
        <w:rPr>
          <w:spacing w:val="-2"/>
          <w:rtl/>
        </w:rPr>
        <w:t xml:space="preserve"> بود که وضع شده است وضع</w:t>
      </w:r>
      <w:r w:rsidRPr="00E061FB">
        <w:rPr>
          <w:rFonts w:hint="cs"/>
          <w:spacing w:val="-2"/>
          <w:rtl/>
        </w:rPr>
        <w:t>ی</w:t>
      </w:r>
      <w:r w:rsidRPr="00E061FB">
        <w:rPr>
          <w:spacing w:val="-2"/>
          <w:rtl/>
        </w:rPr>
        <w:t xml:space="preserve"> که خود خدا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داند،</w:t>
      </w:r>
      <w:r w:rsidRPr="00E061FB">
        <w:rPr>
          <w:spacing w:val="-2"/>
          <w:rtl/>
        </w:rPr>
        <w:t xml:space="preserve"> 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ا</w:t>
      </w:r>
      <w:r w:rsidRPr="00E061FB">
        <w:rPr>
          <w:spacing w:val="-2"/>
          <w:rtl/>
        </w:rPr>
        <w:t xml:space="preserve"> پ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امبر</w:t>
      </w:r>
      <w:r w:rsidRPr="00E061FB">
        <w:rPr>
          <w:spacing w:val="-2"/>
          <w:rtl/>
        </w:rPr>
        <w:t xml:space="preserve">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داند،</w:t>
      </w:r>
      <w:r w:rsidRPr="00E061FB">
        <w:rPr>
          <w:spacing w:val="-2"/>
          <w:rtl/>
        </w:rPr>
        <w:t xml:space="preserve"> جبرئ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ل</w:t>
      </w:r>
      <w:r w:rsidRPr="00E061FB">
        <w:rPr>
          <w:spacing w:val="-2"/>
          <w:rtl/>
        </w:rPr>
        <w:t xml:space="preserve">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داند</w:t>
      </w:r>
      <w:r w:rsidRPr="00E061FB">
        <w:rPr>
          <w:spacing w:val="-2"/>
          <w:rtl/>
        </w:rPr>
        <w:t xml:space="preserve"> ائمه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دانند،</w:t>
      </w:r>
      <w:r w:rsidRPr="00E061FB">
        <w:rPr>
          <w:spacing w:val="-2"/>
          <w:rtl/>
        </w:rPr>
        <w:t xml:space="preserve"> دا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ره‌اش</w:t>
      </w:r>
      <w:r w:rsidRPr="00E061FB">
        <w:rPr>
          <w:spacing w:val="-2"/>
          <w:rtl/>
        </w:rPr>
        <w:t xml:space="preserve"> تا آنجا که ابلاغ شده است</w:t>
      </w:r>
      <w:r w:rsidRPr="00E061FB">
        <w:rPr>
          <w:rtl/>
        </w:rPr>
        <w:t xml:space="preserve">. </w:t>
      </w:r>
    </w:p>
    <w:p w14:paraId="09F78557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الف</w:t>
      </w:r>
      <w:r w:rsidRPr="00E061FB">
        <w:rPr>
          <w:rtl/>
        </w:rPr>
        <w:t xml:space="preserve"> را وضع کرده است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اسرار، لام را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اسرار وضع کرده است،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هم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شکل. </w:t>
      </w:r>
    </w:p>
    <w:p w14:paraId="77C3089C" w14:textId="4ED76428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احتمال هم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بود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خلاصه باشند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لفظ کامل باشند، الف، حرف اول الله است مش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به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باشند. علائم اختصار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باشند، علائم اختصار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مدلول دارند 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دو مرحله‌ا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وضع شده است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لفظ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کامل است، «ا» وضع شده است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Pr="00E061FB">
        <w:rPr>
          <w:rFonts w:hint="eastAsia"/>
          <w:rtl/>
        </w:rPr>
        <w:t>الله</w:t>
      </w:r>
      <w:r w:rsidRPr="00E061FB">
        <w:rPr>
          <w:rtl/>
        </w:rPr>
        <w:t xml:space="preserve"> و الله هم وضع خود را دارد،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هم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سازگار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که </w:t>
      </w:r>
      <w:r w:rsidR="00084576">
        <w:rPr>
          <w:rtl/>
        </w:rPr>
        <w:t>مدلول</w:t>
      </w:r>
      <w:r w:rsidRPr="00E061FB">
        <w:rPr>
          <w:rtl/>
        </w:rPr>
        <w:t xml:space="preserve"> پ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. </w:t>
      </w:r>
    </w:p>
    <w:p w14:paraId="102E36BF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تا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حداقل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 احتمالات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سازگار است و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گفت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معنا مدلول دارد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محکم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متشابه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. </w:t>
      </w:r>
    </w:p>
    <w:p w14:paraId="57F6EA6B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تا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نقطه عز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مت</w:t>
      </w:r>
      <w:r w:rsidRPr="00E061FB">
        <w:rPr>
          <w:rtl/>
        </w:rPr>
        <w:t xml:space="preserve"> را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قرار داد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</w:t>
      </w:r>
    </w:p>
    <w:p w14:paraId="368BEB14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۱-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به محکم و متشابه وجود دارد</w:t>
      </w:r>
    </w:p>
    <w:p w14:paraId="30C640CC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۲-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حاصر است </w:t>
      </w:r>
    </w:p>
    <w:p w14:paraId="40B0A67B" w14:textId="77777777" w:rsidR="004831F6" w:rsidRPr="00E061FB" w:rsidRDefault="004831F6" w:rsidP="004831F6">
      <w:pPr>
        <w:rPr>
          <w:rtl/>
        </w:rPr>
      </w:pPr>
      <w:r w:rsidRPr="00E061FB">
        <w:rPr>
          <w:rtl/>
        </w:rPr>
        <w:t>۳-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در جا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است که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دلالت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کار باشد. </w:t>
      </w:r>
    </w:p>
    <w:p w14:paraId="53EF8464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آن</w:t>
      </w:r>
      <w:r w:rsidRPr="00E061FB">
        <w:rPr>
          <w:rtl/>
        </w:rPr>
        <w:t xml:space="preserve"> وقت با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احتمالات سازگار است. اما اگر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به کار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برد</w:t>
      </w:r>
      <w:r w:rsidRPr="00E061FB">
        <w:rPr>
          <w:rtl/>
        </w:rPr>
        <w:t xml:space="preserve"> بدون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ه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چ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باشد و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در آن مراد باشد با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احتمالات سازگار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خ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آن‌ها با توض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حات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گفتم سازگار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. </w:t>
      </w:r>
    </w:p>
    <w:p w14:paraId="26B6C3A6" w14:textId="77777777" w:rsidR="004831F6" w:rsidRPr="00E061FB" w:rsidRDefault="004831F6" w:rsidP="004831F6">
      <w:pPr>
        <w:pStyle w:val="Heading2"/>
        <w:rPr>
          <w:rFonts w:ascii="Traditional Arabic" w:hAnsi="Traditional Arabic" w:cs="Traditional Arabic"/>
          <w:rtl/>
        </w:rPr>
      </w:pPr>
      <w:bookmarkStart w:id="16" w:name="_Toc165393589"/>
      <w:r w:rsidRPr="00E061FB">
        <w:rPr>
          <w:rFonts w:ascii="Traditional Arabic" w:hAnsi="Traditional Arabic" w:cs="Traditional Arabic" w:hint="cs"/>
          <w:rtl/>
        </w:rPr>
        <w:t>ی</w:t>
      </w:r>
      <w:r w:rsidRPr="00E061FB">
        <w:rPr>
          <w:rFonts w:ascii="Traditional Arabic" w:hAnsi="Traditional Arabic" w:cs="Traditional Arabic" w:hint="eastAsia"/>
          <w:rtl/>
        </w:rPr>
        <w:t>ک</w:t>
      </w:r>
      <w:r w:rsidRPr="00E061FB">
        <w:rPr>
          <w:rFonts w:ascii="Traditional Arabic" w:hAnsi="Traditional Arabic" w:cs="Traditional Arabic"/>
          <w:rtl/>
        </w:rPr>
        <w:t xml:space="preserve"> راه د</w:t>
      </w:r>
      <w:r w:rsidRPr="00E061FB">
        <w:rPr>
          <w:rFonts w:ascii="Traditional Arabic" w:hAnsi="Traditional Arabic" w:cs="Traditional Arabic" w:hint="cs"/>
          <w:rtl/>
        </w:rPr>
        <w:t>ی</w:t>
      </w:r>
      <w:r w:rsidRPr="00E061FB">
        <w:rPr>
          <w:rFonts w:ascii="Traditional Arabic" w:hAnsi="Traditional Arabic" w:cs="Traditional Arabic" w:hint="eastAsia"/>
          <w:rtl/>
        </w:rPr>
        <w:t>گر</w:t>
      </w:r>
      <w:bookmarkEnd w:id="16"/>
      <w:r w:rsidRPr="00E061FB">
        <w:rPr>
          <w:rFonts w:ascii="Traditional Arabic" w:hAnsi="Traditional Arabic" w:cs="Traditional Arabic"/>
          <w:rtl/>
        </w:rPr>
        <w:t xml:space="preserve"> </w:t>
      </w:r>
    </w:p>
    <w:p w14:paraId="4C7C908B" w14:textId="29CBA5E6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tl/>
        </w:rPr>
        <w:t xml:space="preserve"> واضح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مدلول ندارد اول کار غرض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را آورده است، مدلول داشتن غ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</w:t>
      </w:r>
      <w:r w:rsidRPr="00E061FB">
        <w:rPr>
          <w:rtl/>
        </w:rPr>
        <w:t xml:space="preserve"> از غرض است، آن احتمال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را اول آورد که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</w:t>
      </w:r>
      <w:r w:rsidR="00084576">
        <w:rPr>
          <w:rtl/>
        </w:rPr>
        <w:t>همین‌هاست</w:t>
      </w:r>
      <w:r w:rsidRPr="00E061FB">
        <w:rPr>
          <w:rtl/>
        </w:rPr>
        <w:t xml:space="preserve"> که از آن‌ها ترک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ب</w:t>
      </w:r>
      <w:r w:rsidRPr="00E061FB">
        <w:rPr>
          <w:rtl/>
        </w:rPr>
        <w:t xml:space="preserve"> </w:t>
      </w:r>
      <w:r w:rsidR="00084576">
        <w:rPr>
          <w:rtl/>
        </w:rPr>
        <w:t>معجزه‌آسا</w:t>
      </w:r>
      <w:r w:rsidRPr="00E061FB">
        <w:rPr>
          <w:rtl/>
        </w:rPr>
        <w:t xml:space="preserve"> و معجزه‌وار درست کرد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>. آنجا غرض دارد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را در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استعمال کرده باشد.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دقت را دار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. </w:t>
      </w:r>
    </w:p>
    <w:p w14:paraId="61C20B25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lastRenderedPageBreak/>
        <w:t>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احتمالات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مقطعه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tl/>
        </w:rPr>
        <w:t xml:space="preserve"> مدلول وضع شده‌ا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ندارد آنچه دارد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غرض دارد و خداوند رو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غرض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را به کار برده است و غرض مثلاً آن است که جامعه را مخاطب را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دار</w:t>
      </w:r>
      <w:r w:rsidRPr="00E061FB">
        <w:rPr>
          <w:rtl/>
        </w:rPr>
        <w:t xml:space="preserve"> بکند که گوش است، مثل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صوت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تول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طرف را از خواب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دار</w:t>
      </w:r>
      <w:r w:rsidRPr="00E061FB">
        <w:rPr>
          <w:rtl/>
        </w:rPr>
        <w:t xml:space="preserve"> بک</w:t>
      </w:r>
      <w:r w:rsidRPr="00E061FB">
        <w:rPr>
          <w:rFonts w:hint="eastAsia"/>
          <w:rtl/>
        </w:rPr>
        <w:t>ند</w:t>
      </w:r>
      <w:r w:rsidRPr="00E061FB">
        <w:rPr>
          <w:rtl/>
        </w:rPr>
        <w:t xml:space="preserve"> که حرف را بشنوند.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غرض است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6C3284CC" w14:textId="60A498D8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آنجا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را بب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،</w:t>
      </w:r>
      <w:r w:rsidRPr="00E061FB">
        <w:rPr>
          <w:rtl/>
        </w:rPr>
        <w:t xml:space="preserve"> حرف‌ها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من از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حرف تول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شده است، قرآن از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تول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شده است و شما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دستتان هست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</w:t>
      </w:r>
      <w:r w:rsidR="00084576">
        <w:rPr>
          <w:rtl/>
        </w:rPr>
        <w:t>این‌جور</w:t>
      </w:r>
      <w:r w:rsidRPr="00E061FB">
        <w:rPr>
          <w:rtl/>
        </w:rPr>
        <w:t xml:space="preserve"> تول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داشته باش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سه احتمال مدلول خاص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حت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به نحو وضع خاص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غرض هست 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ز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قرآن بدون غرض واضح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به کار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رود</w:t>
      </w:r>
      <w:r w:rsidRPr="00E061FB">
        <w:rPr>
          <w:rtl/>
        </w:rPr>
        <w:t xml:space="preserve">. </w:t>
      </w:r>
    </w:p>
    <w:p w14:paraId="691D77B3" w14:textId="7F408D3F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کس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احتمالات قر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نه‌ا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باشد که متع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ناً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آن وقت قر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</w:t>
      </w:r>
      <w:r w:rsidRPr="00E061FB">
        <w:rPr>
          <w:rtl/>
        </w:rPr>
        <w:t xml:space="preserve"> بگ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رد</w:t>
      </w:r>
      <w:r w:rsidRPr="00E061FB">
        <w:rPr>
          <w:rtl/>
        </w:rPr>
        <w:t xml:space="preserve"> </w:t>
      </w:r>
      <w:r w:rsidR="00084576">
        <w:rPr>
          <w:rtl/>
        </w:rPr>
        <w:t>برگردد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به محکمات و متشابهات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حاصر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2A85F5F4" w14:textId="0A5516A9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پس</w:t>
      </w:r>
      <w:r w:rsidRPr="00E061FB">
        <w:rPr>
          <w:rtl/>
        </w:rPr>
        <w:t xml:space="preserve"> دو راه هست،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راه </w:t>
      </w:r>
      <w:r w:rsidR="00084576">
        <w:rPr>
          <w:rtl/>
        </w:rPr>
        <w:t>باهم</w:t>
      </w:r>
      <w:r w:rsidRPr="00E061FB">
        <w:rPr>
          <w:rtl/>
        </w:rPr>
        <w:t xml:space="preserve"> تعارض دارد؛ </w:t>
      </w:r>
    </w:p>
    <w:p w14:paraId="70396901" w14:textId="77777777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گفت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مدلول دارند و جزء محکم و متشابه هستند</w:t>
      </w:r>
    </w:p>
    <w:p w14:paraId="657E439F" w14:textId="77777777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اگر مدلول ندارند محکم و متشابه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حاصر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37F51922" w14:textId="7478D5FC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راه ترد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وجود دارد و به نظر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آن راه اول اول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است،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ظاهر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شر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فه</w:t>
      </w:r>
      <w:r w:rsidRPr="00E061FB">
        <w:rPr>
          <w:rtl/>
        </w:rPr>
        <w:t xml:space="preserve"> ۷، </w:t>
      </w:r>
      <w:r w:rsidR="00084576">
        <w:rPr>
          <w:rtl/>
        </w:rPr>
        <w:t>آل‌عمران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قرآن به محکم و متشابه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ظاهر معنا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ش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</w:t>
      </w:r>
      <w:r w:rsidR="00084576">
        <w:rPr>
          <w:rtl/>
        </w:rPr>
        <w:t>لااقل</w:t>
      </w:r>
      <w:r w:rsidRPr="00E061FB">
        <w:rPr>
          <w:rtl/>
        </w:rPr>
        <w:t xml:space="preserve"> آنجا که حروف مقطعه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 هستند </w:t>
      </w:r>
      <w:r w:rsidR="00084576">
        <w:rPr>
          <w:rtl/>
        </w:rPr>
        <w:t>مدلول</w:t>
      </w:r>
      <w:r w:rsidRPr="00E061FB">
        <w:rPr>
          <w:rtl/>
        </w:rPr>
        <w:t xml:space="preserve"> دارند </w:t>
      </w:r>
      <w:r w:rsidRPr="00E061FB">
        <w:rPr>
          <w:rFonts w:hint="eastAsia"/>
          <w:rtl/>
        </w:rPr>
        <w:t>از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طرف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نقطه عز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مت</w:t>
      </w:r>
      <w:r w:rsidRPr="00E061FB">
        <w:rPr>
          <w:rtl/>
        </w:rPr>
        <w:t xml:space="preserve"> نسبتاً </w:t>
      </w:r>
      <w:r w:rsidR="00084576">
        <w:rPr>
          <w:rtl/>
        </w:rPr>
        <w:t>جاافتاده</w:t>
      </w:r>
      <w:r w:rsidRPr="00E061FB">
        <w:rPr>
          <w:rtl/>
        </w:rPr>
        <w:t xml:space="preserve"> از لحاظ قواعد ادب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هست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 طرف دل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حروف مقطعه فقط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 دو احتمالات است وجود ندارد. </w:t>
      </w:r>
    </w:p>
    <w:p w14:paraId="50D1F62E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ه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چ</w:t>
      </w:r>
      <w:r w:rsidRPr="00E061FB">
        <w:rPr>
          <w:rtl/>
        </w:rPr>
        <w:t xml:space="preserve"> روا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مردم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دار</w:t>
      </w:r>
      <w:r w:rsidRPr="00E061FB">
        <w:rPr>
          <w:rtl/>
        </w:rPr>
        <w:t xml:space="preserve"> باش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و گوش کن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د،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مردم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را به کار برد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و معجزه آفر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م،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فقط معنا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ش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است،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در روا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21DE31D5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در</w:t>
      </w:r>
      <w:r w:rsidRPr="00E061FB">
        <w:rPr>
          <w:rtl/>
        </w:rPr>
        <w:t xml:space="preserve"> روا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هست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معناست،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حصر اصلاً در آن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ست،</w:t>
      </w:r>
      <w:r w:rsidRPr="00E061FB">
        <w:rPr>
          <w:rtl/>
        </w:rPr>
        <w:t xml:space="preserve"> علاوه بر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روا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tl/>
        </w:rPr>
        <w:t xml:space="preserve"> خ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محکم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642A7A2A" w14:textId="1531939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روا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tl/>
        </w:rPr>
        <w:t xml:space="preserve"> و دل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tl/>
        </w:rPr>
        <w:t xml:space="preserve"> معتبر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ش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نهاست</w:t>
      </w:r>
      <w:r w:rsidRPr="00E061FB">
        <w:rPr>
          <w:rtl/>
        </w:rPr>
        <w:t xml:space="preserve"> که مدلول ندارد و غرض دارد و فقط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وجود ندارد و اگر هم معتبر باشد حصر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را افاده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کند</w:t>
      </w:r>
      <w:r w:rsidRPr="00E061FB">
        <w:rPr>
          <w:rtl/>
        </w:rPr>
        <w:t xml:space="preserve"> در کنار مدلول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خاص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ت</w:t>
      </w:r>
      <w:r w:rsidRPr="00E061FB">
        <w:rPr>
          <w:rtl/>
        </w:rPr>
        <w:t xml:space="preserve"> هم مورد توجه بوده است </w:t>
      </w:r>
      <w:r w:rsidR="00084576">
        <w:rPr>
          <w:rtl/>
        </w:rPr>
        <w:t>هم‌زمان</w:t>
      </w:r>
      <w:r w:rsidRPr="00E061FB">
        <w:rPr>
          <w:rtl/>
        </w:rPr>
        <w:t xml:space="preserve"> دو سه غرض داشته است. </w:t>
      </w:r>
    </w:p>
    <w:p w14:paraId="4C9D8987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از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جهت است که شا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بتوان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دل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آورد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مقطعه معنا دارند، مدلول دارند و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حاکم است 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وضع عام عرب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ندار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گفت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وضع خاص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وجود دارد که با سر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خدا و رسول خدا بودن با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 انحا و اشکال بودن سازگار است و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حاکم است که خدا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داند</w:t>
      </w:r>
      <w:r w:rsidRPr="00E061FB">
        <w:rPr>
          <w:rtl/>
        </w:rPr>
        <w:t xml:space="preserve"> و مخاطبان اصل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به قرآن. </w:t>
      </w:r>
    </w:p>
    <w:p w14:paraId="52B1EBF0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گرچه</w:t>
      </w:r>
      <w:r w:rsidRPr="00E061FB">
        <w:rPr>
          <w:rtl/>
        </w:rPr>
        <w:t xml:space="preserve"> در جاها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اشاره شده است به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ممکن است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سر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باشد که حت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پ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امبر</w:t>
      </w:r>
      <w:r w:rsidRPr="00E061FB">
        <w:rPr>
          <w:rtl/>
        </w:rPr>
        <w:t xml:space="preserve"> و ائمه نداند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آن معتبر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. </w:t>
      </w:r>
    </w:p>
    <w:p w14:paraId="0EB5459C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lastRenderedPageBreak/>
        <w:t>پس</w:t>
      </w:r>
      <w:r w:rsidRPr="00E061FB">
        <w:rPr>
          <w:rtl/>
        </w:rPr>
        <w:t xml:space="preserve"> تا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بع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دان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به محکم و متشابه حاصر باشد و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به نحو مطلق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به نحو نسب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مشمول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باشند و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تقس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مدلول التزام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دارد که همه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مدلول داشته باشند و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در موارد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حداقل مستقل هستند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مدلول داشته باشند. </w:t>
      </w:r>
    </w:p>
    <w:p w14:paraId="5B3C28F8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نسبت</w:t>
      </w:r>
      <w:r w:rsidRPr="00E061FB">
        <w:rPr>
          <w:rtl/>
        </w:rPr>
        <w:t xml:space="preserve"> به آنجا که حروف مقطعه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بلکه جزئ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 آن هم بع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استدلال جار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باشد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همه کلمات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مدلول داشته باشند، بع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نه به آن محکم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در کل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. </w:t>
      </w:r>
    </w:p>
    <w:p w14:paraId="2DFC8DE2" w14:textId="3082844C" w:rsidR="004831F6" w:rsidRPr="00E061FB" w:rsidRDefault="004831F6" w:rsidP="004831F6">
      <w:pPr>
        <w:rPr>
          <w:rtl/>
        </w:rPr>
      </w:pP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قول به فصل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اگر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</w:t>
      </w:r>
      <w:r w:rsidR="00084576">
        <w:rPr>
          <w:rtl/>
        </w:rPr>
        <w:t>چند تا</w:t>
      </w:r>
      <w:r w:rsidRPr="00E061FB">
        <w:rPr>
          <w:rtl/>
        </w:rPr>
        <w:t xml:space="preserve"> که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هستند </w:t>
      </w:r>
      <w:r w:rsidR="00084576">
        <w:rPr>
          <w:rtl/>
        </w:rPr>
        <w:t>مدلول</w:t>
      </w:r>
      <w:r w:rsidRPr="00E061FB">
        <w:rPr>
          <w:rtl/>
        </w:rPr>
        <w:t xml:space="preserve"> دارند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را مطمئن هست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بق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هم مثل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است، بق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فرق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ندارد بخصوص جاها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که حروف واحد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جا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مستقله است و در جا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جزء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است و مطمئن هست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دو </w:t>
      </w:r>
      <w:r w:rsidR="00084576">
        <w:rPr>
          <w:rtl/>
        </w:rPr>
        <w:t>باهم</w:t>
      </w:r>
      <w:r w:rsidRPr="00E061FB">
        <w:rPr>
          <w:rtl/>
        </w:rPr>
        <w:t xml:space="preserve"> </w:t>
      </w:r>
      <w:r w:rsidRPr="00E061FB">
        <w:rPr>
          <w:rFonts w:hint="eastAsia"/>
          <w:rtl/>
        </w:rPr>
        <w:t>فرق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ندارد. </w:t>
      </w:r>
    </w:p>
    <w:p w14:paraId="4CDBDE22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بحث است که در حق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قت</w:t>
      </w:r>
      <w:r w:rsidRPr="00E061FB">
        <w:rPr>
          <w:rtl/>
        </w:rPr>
        <w:t xml:space="preserve"> تعداد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از آن احتمالات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حروف مقطعه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غرض به کار رفته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ندارد، مدلول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ندارد آن‌ها به طور مستقل و حصر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تواند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باشد به صورت ضمن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بالعرض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تواند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غرض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داشته باشد.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الف، لام 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Pr="00E061FB">
        <w:rPr>
          <w:rFonts w:hint="eastAsia"/>
          <w:rtl/>
        </w:rPr>
        <w:t>حتماً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یی</w:t>
      </w:r>
      <w:r w:rsidRPr="00E061FB">
        <w:rPr>
          <w:rtl/>
        </w:rPr>
        <w:t xml:space="preserve"> دارد و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 آن حاکم است منته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ممکن است در کنار آن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غرض بالعرض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 داشته باشد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دار</w:t>
      </w:r>
      <w:r w:rsidRPr="00E061FB">
        <w:rPr>
          <w:rtl/>
        </w:rPr>
        <w:t xml:space="preserve"> باش دادن،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توجه دادن که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حروف است که از آن قرآن را آفر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. </w:t>
      </w:r>
    </w:p>
    <w:p w14:paraId="29E59FAF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spacing w:val="-2"/>
          <w:rtl/>
        </w:rPr>
        <w:t>همان</w:t>
      </w:r>
      <w:r w:rsidRPr="00E061FB">
        <w:rPr>
          <w:spacing w:val="-2"/>
          <w:rtl/>
        </w:rPr>
        <w:t xml:space="preserve"> دو سه احتمال اگر هم مقصود باشد جزء اغراض بالعرض حروف مقطعه م</w:t>
      </w:r>
      <w:r w:rsidRPr="00E061FB">
        <w:rPr>
          <w:rFonts w:hint="cs"/>
          <w:spacing w:val="-2"/>
          <w:rtl/>
        </w:rPr>
        <w:t>ی‌</w:t>
      </w:r>
      <w:r w:rsidRPr="00E061FB">
        <w:rPr>
          <w:rFonts w:hint="eastAsia"/>
          <w:spacing w:val="-2"/>
          <w:rtl/>
        </w:rPr>
        <w:t>شود</w:t>
      </w:r>
      <w:r w:rsidRPr="00E061FB">
        <w:rPr>
          <w:spacing w:val="-2"/>
          <w:rtl/>
        </w:rPr>
        <w:t xml:space="preserve"> و الا حروف مقطعه با</w:t>
      </w:r>
      <w:r w:rsidRPr="00E061FB">
        <w:rPr>
          <w:rFonts w:hint="cs"/>
          <w:spacing w:val="-2"/>
          <w:rtl/>
        </w:rPr>
        <w:t>ی</w:t>
      </w:r>
      <w:r w:rsidRPr="00E061FB">
        <w:rPr>
          <w:rFonts w:hint="eastAsia"/>
          <w:spacing w:val="-2"/>
          <w:rtl/>
        </w:rPr>
        <w:t>د</w:t>
      </w:r>
      <w:r w:rsidRPr="00E061FB">
        <w:rPr>
          <w:spacing w:val="-2"/>
          <w:rtl/>
        </w:rPr>
        <w:t xml:space="preserve"> معنا داشته باشد</w:t>
      </w:r>
      <w:r w:rsidRPr="00E061FB">
        <w:rPr>
          <w:rtl/>
        </w:rPr>
        <w:t xml:space="preserve">. </w:t>
      </w:r>
    </w:p>
    <w:p w14:paraId="692BD48A" w14:textId="777DD640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حت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احتمالات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بر اساس علم حروف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معنا دارد. آن‌ها هم شا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نتواند مستقلاً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باشد چون آن‌ها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وضع متعارف ندارد. ممکن است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آن‌ها هم </w:t>
      </w:r>
      <w:r w:rsidR="00084576">
        <w:rPr>
          <w:rtl/>
        </w:rPr>
        <w:t>منحصراً</w:t>
      </w:r>
      <w:r w:rsidRPr="00E061FB">
        <w:rPr>
          <w:rtl/>
        </w:rPr>
        <w:t xml:space="preserve">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تواند</w:t>
      </w:r>
      <w:r w:rsidRPr="00E061FB">
        <w:rPr>
          <w:rtl/>
        </w:rPr>
        <w:t xml:space="preserve"> مقصود باشد. </w:t>
      </w:r>
    </w:p>
    <w:p w14:paraId="51859569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کس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استدلال را بپذ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رد</w:t>
      </w:r>
      <w:r w:rsidRPr="00E061FB">
        <w:rPr>
          <w:rtl/>
        </w:rPr>
        <w:t xml:space="preserve"> و بگو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شما در ط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ف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حدود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احتمال که وجود دارد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توان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ه</w:t>
      </w:r>
      <w:r w:rsidRPr="00E061FB">
        <w:rPr>
          <w:rtl/>
        </w:rPr>
        <w:t xml:space="preserve"> در بعض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احتمالات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که وضع 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ست</w:t>
      </w:r>
      <w:r w:rsidRPr="00E061FB">
        <w:rPr>
          <w:rtl/>
        </w:rPr>
        <w:t xml:space="preserve"> منحصر بکن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بگو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آن‌ها از دا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ره</w:t>
      </w:r>
      <w:r w:rsidRPr="00E061FB">
        <w:rPr>
          <w:rtl/>
        </w:rPr>
        <w:t xml:space="preserve"> معنا 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رون</w:t>
      </w:r>
      <w:r w:rsidRPr="00E061FB">
        <w:rPr>
          <w:rtl/>
        </w:rPr>
        <w:t xml:space="preserve"> است و اگر هم هست از اغراض تبع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 بالعرض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و با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معنا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خاص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نجا</w:t>
      </w:r>
      <w:r w:rsidRPr="00E061FB">
        <w:rPr>
          <w:rtl/>
        </w:rPr>
        <w:t xml:space="preserve"> مقصود بشود. </w:t>
      </w:r>
    </w:p>
    <w:p w14:paraId="0CC1D0D6" w14:textId="7777777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خاص</w:t>
      </w:r>
      <w:r w:rsidRPr="00E061FB">
        <w:rPr>
          <w:rtl/>
        </w:rPr>
        <w:t xml:space="preserve"> و عام چند معنا دارد به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معنا که ما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واضع مشخص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ک</w:t>
      </w:r>
      <w:r w:rsidRPr="00E061FB">
        <w:rPr>
          <w:rtl/>
        </w:rPr>
        <w:t xml:space="preserve"> موضع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متفاوت از قرارداد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که برا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عموم زبان قرار داده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>. البته هم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که وضع خاص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گران</w:t>
      </w:r>
      <w:r w:rsidRPr="00E061FB">
        <w:rPr>
          <w:rtl/>
        </w:rPr>
        <w:t xml:space="preserve"> هم استفاده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کنند</w:t>
      </w:r>
      <w:r w:rsidRPr="00E061FB">
        <w:rPr>
          <w:rtl/>
        </w:rPr>
        <w:t xml:space="preserve">.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عن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اسم خاص علم شخص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 که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گذارد</w:t>
      </w:r>
      <w:r w:rsidRPr="00E061FB">
        <w:rPr>
          <w:rtl/>
        </w:rPr>
        <w:t xml:space="preserve"> د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گران</w:t>
      </w:r>
      <w:r w:rsidRPr="00E061FB">
        <w:rPr>
          <w:rtl/>
        </w:rPr>
        <w:t xml:space="preserve"> هم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را در کار</w:t>
      </w:r>
      <w:r w:rsidRPr="00E061FB">
        <w:rPr>
          <w:rFonts w:hint="eastAsia"/>
          <w:rtl/>
        </w:rPr>
        <w:t>بردشان</w:t>
      </w:r>
      <w:r w:rsidRPr="00E061FB">
        <w:rPr>
          <w:rtl/>
        </w:rPr>
        <w:t xml:space="preserve"> استعمال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کنند</w:t>
      </w:r>
      <w:r w:rsidRPr="00E061FB">
        <w:rPr>
          <w:rtl/>
        </w:rPr>
        <w:t xml:space="preserve"> مثلاً اسم بچه را گذاشته ز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د،</w:t>
      </w:r>
      <w:r w:rsidRPr="00E061FB">
        <w:rPr>
          <w:rtl/>
        </w:rPr>
        <w:t xml:space="preserve"> بعد از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مردم مطلع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شوند</w:t>
      </w:r>
      <w:r w:rsidRPr="00E061FB">
        <w:rPr>
          <w:rtl/>
        </w:rPr>
        <w:t xml:space="preserve"> به او ز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د</w:t>
      </w:r>
      <w:r w:rsidRPr="00E061FB">
        <w:rPr>
          <w:rtl/>
        </w:rPr>
        <w:t xml:space="preserve">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گو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ند</w:t>
      </w:r>
      <w:r w:rsidRPr="00E061FB">
        <w:rPr>
          <w:rtl/>
        </w:rPr>
        <w:t>. ول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باز علم شخص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است و وضع خاص دارد. </w:t>
      </w:r>
    </w:p>
    <w:p w14:paraId="0275669B" w14:textId="06D282B8" w:rsidR="004831F6" w:rsidRPr="00E061FB" w:rsidRDefault="004831F6" w:rsidP="004831F6">
      <w:pPr>
        <w:pStyle w:val="Heading1"/>
        <w:rPr>
          <w:rtl/>
        </w:rPr>
      </w:pPr>
      <w:bookmarkStart w:id="17" w:name="_Toc165393590"/>
      <w:r w:rsidRPr="00E061FB">
        <w:rPr>
          <w:rFonts w:hint="eastAsia"/>
          <w:rtl/>
        </w:rPr>
        <w:t>سؤال</w:t>
      </w:r>
      <w:r w:rsidRPr="00E061FB">
        <w:rPr>
          <w:rtl/>
        </w:rPr>
        <w:t xml:space="preserve"> </w:t>
      </w:r>
      <w:r w:rsidRPr="00E061FB">
        <w:rPr>
          <w:rFonts w:hint="cs"/>
          <w:rtl/>
        </w:rPr>
        <w:t>دوم</w:t>
      </w:r>
      <w:bookmarkEnd w:id="17"/>
    </w:p>
    <w:p w14:paraId="6CEDF902" w14:textId="3003AF67" w:rsidR="004831F6" w:rsidRPr="00E061FB" w:rsidRDefault="004831F6" w:rsidP="004831F6">
      <w:pPr>
        <w:rPr>
          <w:rtl/>
        </w:rPr>
      </w:pPr>
      <w:r w:rsidRPr="00E061FB">
        <w:rPr>
          <w:rFonts w:hint="eastAsia"/>
          <w:rtl/>
        </w:rPr>
        <w:t>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است که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آ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ات</w:t>
      </w:r>
      <w:r w:rsidRPr="00E061FB">
        <w:rPr>
          <w:rtl/>
        </w:rPr>
        <w:t xml:space="preserve"> </w:t>
      </w:r>
      <w:r w:rsidR="00084576">
        <w:rPr>
          <w:rtl/>
        </w:rPr>
        <w:t>بنا بر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نکه</w:t>
      </w:r>
      <w:r w:rsidRPr="00E061FB">
        <w:rPr>
          <w:rtl/>
        </w:rPr>
        <w:t xml:space="preserve"> مدلول دارند و وضع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بر آن‌ها حاکم است و وضع عام عرب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هم که ما نم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ب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م</w:t>
      </w:r>
      <w:r w:rsidRPr="00E061FB">
        <w:rPr>
          <w:rtl/>
        </w:rPr>
        <w:t xml:space="preserve"> پس وضع خاص</w:t>
      </w:r>
      <w:r w:rsidRPr="00E061FB">
        <w:rPr>
          <w:rFonts w:hint="cs"/>
          <w:rtl/>
        </w:rPr>
        <w:t>ی</w:t>
      </w:r>
      <w:r w:rsidRPr="00E061FB">
        <w:rPr>
          <w:rtl/>
        </w:rPr>
        <w:t xml:space="preserve"> در آن رابطه خدا و </w:t>
      </w:r>
      <w:r w:rsidR="00084576">
        <w:rPr>
          <w:rtl/>
        </w:rPr>
        <w:t>رسول‌خدا</w:t>
      </w:r>
      <w:r w:rsidRPr="00E061FB">
        <w:rPr>
          <w:rtl/>
        </w:rPr>
        <w:t xml:space="preserve"> و امثال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نهاست</w:t>
      </w:r>
      <w:r w:rsidRPr="00E061FB">
        <w:rPr>
          <w:rtl/>
        </w:rPr>
        <w:t xml:space="preserve">. </w:t>
      </w:r>
    </w:p>
    <w:p w14:paraId="2A360A45" w14:textId="186CD1FF" w:rsidR="00494174" w:rsidRPr="00E061FB" w:rsidRDefault="004831F6" w:rsidP="00084576">
      <w:pPr>
        <w:rPr>
          <w:rtl/>
        </w:rPr>
      </w:pPr>
      <w:r w:rsidRPr="00E061FB">
        <w:rPr>
          <w:rFonts w:hint="eastAsia"/>
          <w:rtl/>
        </w:rPr>
        <w:t>اگر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</w:t>
      </w:r>
      <w:r w:rsidRPr="00E061FB">
        <w:rPr>
          <w:rtl/>
        </w:rPr>
        <w:t xml:space="preserve"> باشد، سؤال م</w:t>
      </w:r>
      <w:r w:rsidRPr="00E061FB">
        <w:rPr>
          <w:rFonts w:hint="cs"/>
          <w:rtl/>
        </w:rPr>
        <w:t>ی‌</w:t>
      </w:r>
      <w:r w:rsidRPr="00E061FB">
        <w:rPr>
          <w:rFonts w:hint="eastAsia"/>
          <w:rtl/>
        </w:rPr>
        <w:t>شود</w:t>
      </w:r>
      <w:r w:rsidRPr="00E061FB">
        <w:rPr>
          <w:rtl/>
        </w:rPr>
        <w:t xml:space="preserve"> ا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نها</w:t>
      </w:r>
      <w:r w:rsidRPr="00E061FB">
        <w:rPr>
          <w:rtl/>
        </w:rPr>
        <w:t xml:space="preserve"> محکم هستند </w:t>
      </w:r>
      <w:r w:rsidRPr="00E061FB">
        <w:rPr>
          <w:rFonts w:hint="cs"/>
          <w:rtl/>
        </w:rPr>
        <w:t>ی</w:t>
      </w:r>
      <w:r w:rsidRPr="00E061FB">
        <w:rPr>
          <w:rFonts w:hint="eastAsia"/>
          <w:rtl/>
        </w:rPr>
        <w:t>ا</w:t>
      </w:r>
      <w:r w:rsidRPr="00E061FB">
        <w:rPr>
          <w:rtl/>
        </w:rPr>
        <w:t xml:space="preserve"> متشابه‌اند</w:t>
      </w:r>
      <w:r w:rsidR="00CC141F" w:rsidRPr="00E061FB">
        <w:rPr>
          <w:rFonts w:hint="cs"/>
          <w:rtl/>
        </w:rPr>
        <w:t xml:space="preserve">؟ </w:t>
      </w:r>
      <w:bookmarkStart w:id="18" w:name="_GoBack"/>
      <w:bookmarkEnd w:id="18"/>
    </w:p>
    <w:sectPr w:rsidR="00494174" w:rsidRPr="00E061FB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C13D" w14:textId="77777777" w:rsidR="000917DF" w:rsidRDefault="000917DF" w:rsidP="000D5800">
      <w:pPr>
        <w:spacing w:after="0"/>
      </w:pPr>
      <w:r>
        <w:separator/>
      </w:r>
    </w:p>
  </w:endnote>
  <w:endnote w:type="continuationSeparator" w:id="0">
    <w:p w14:paraId="3C8889DB" w14:textId="77777777" w:rsidR="000917DF" w:rsidRDefault="000917D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3661F4E0" w:rsidR="000B2D04" w:rsidRDefault="000B2D0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7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F628E" w14:textId="77777777" w:rsidR="000917DF" w:rsidRDefault="000917DF" w:rsidP="000D5800">
      <w:pPr>
        <w:spacing w:after="0"/>
      </w:pPr>
      <w:r>
        <w:separator/>
      </w:r>
    </w:p>
  </w:footnote>
  <w:footnote w:type="continuationSeparator" w:id="0">
    <w:p w14:paraId="3028E6C1" w14:textId="77777777" w:rsidR="000917DF" w:rsidRDefault="000917DF" w:rsidP="000D5800">
      <w:pPr>
        <w:spacing w:after="0"/>
      </w:pPr>
      <w:r>
        <w:continuationSeparator/>
      </w:r>
    </w:p>
  </w:footnote>
  <w:footnote w:id="1">
    <w:p w14:paraId="6E51CEFC" w14:textId="482CABD9" w:rsidR="004831F6" w:rsidRDefault="004831F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آل عمران،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208E65D2" w:rsidR="000B2D04" w:rsidRDefault="000B2D04" w:rsidP="00D904BC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657017"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ترتیب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                 </w:t>
    </w:r>
    <w:r w:rsidR="00D904B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تاریخ جلسه: 11</w:t>
    </w:r>
    <w:r>
      <w:rPr>
        <w:rFonts w:ascii="Adobe Arabic" w:hAnsi="Adobe Arabic" w:cs="Adobe Arabic" w:hint="cs"/>
        <w:b/>
        <w:bCs/>
        <w:sz w:val="24"/>
        <w:szCs w:val="24"/>
        <w:rtl/>
      </w:rPr>
      <w:t>/02/1403</w:t>
    </w:r>
  </w:p>
  <w:p w14:paraId="020AD422" w14:textId="170F792F" w:rsidR="000B2D04" w:rsidRDefault="000B2D04" w:rsidP="00657017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57017">
      <w:rPr>
        <w:rFonts w:ascii="Adobe Arabic" w:hAnsi="Adobe Arabic" w:cs="Adobe Arabic" w:hint="cs"/>
        <w:b/>
        <w:bCs/>
        <w:rtl/>
      </w:rPr>
      <w:t>2</w:t>
    </w:r>
  </w:p>
  <w:p w14:paraId="7478DFA2" w14:textId="77777777" w:rsidR="000B2D04" w:rsidRPr="00873379" w:rsidRDefault="000B2D0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550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339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576"/>
    <w:rsid w:val="000847D2"/>
    <w:rsid w:val="00085ED5"/>
    <w:rsid w:val="00086C3F"/>
    <w:rsid w:val="0008737C"/>
    <w:rsid w:val="000917DF"/>
    <w:rsid w:val="00094F91"/>
    <w:rsid w:val="000964A5"/>
    <w:rsid w:val="00097D4A"/>
    <w:rsid w:val="00097E83"/>
    <w:rsid w:val="000A0D19"/>
    <w:rsid w:val="000A1A51"/>
    <w:rsid w:val="000A4B6E"/>
    <w:rsid w:val="000A5FB8"/>
    <w:rsid w:val="000A617E"/>
    <w:rsid w:val="000A6865"/>
    <w:rsid w:val="000B0048"/>
    <w:rsid w:val="000B2A65"/>
    <w:rsid w:val="000B2D04"/>
    <w:rsid w:val="000B2F05"/>
    <w:rsid w:val="000B4465"/>
    <w:rsid w:val="000B4FA7"/>
    <w:rsid w:val="000C126C"/>
    <w:rsid w:val="000C38CC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06DF"/>
    <w:rsid w:val="000E4702"/>
    <w:rsid w:val="000E4FBF"/>
    <w:rsid w:val="000E74A4"/>
    <w:rsid w:val="000F01EB"/>
    <w:rsid w:val="000F1897"/>
    <w:rsid w:val="000F4877"/>
    <w:rsid w:val="000F4D58"/>
    <w:rsid w:val="000F7A9E"/>
    <w:rsid w:val="000F7E72"/>
    <w:rsid w:val="001017C9"/>
    <w:rsid w:val="00101C46"/>
    <w:rsid w:val="00101D75"/>
    <w:rsid w:val="00101E2D"/>
    <w:rsid w:val="00102405"/>
    <w:rsid w:val="00102CEB"/>
    <w:rsid w:val="00102ED8"/>
    <w:rsid w:val="00104976"/>
    <w:rsid w:val="001108F1"/>
    <w:rsid w:val="00110D40"/>
    <w:rsid w:val="00111E75"/>
    <w:rsid w:val="00114C37"/>
    <w:rsid w:val="00117955"/>
    <w:rsid w:val="00117B8B"/>
    <w:rsid w:val="0012240F"/>
    <w:rsid w:val="00123152"/>
    <w:rsid w:val="00124A79"/>
    <w:rsid w:val="00125416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3C6"/>
    <w:rsid w:val="00136442"/>
    <w:rsid w:val="001370B6"/>
    <w:rsid w:val="001376B7"/>
    <w:rsid w:val="00141492"/>
    <w:rsid w:val="00143198"/>
    <w:rsid w:val="001444DB"/>
    <w:rsid w:val="00150D4B"/>
    <w:rsid w:val="001510E9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097E"/>
    <w:rsid w:val="0018346A"/>
    <w:rsid w:val="00183ECE"/>
    <w:rsid w:val="00186B97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7EA"/>
    <w:rsid w:val="001A4FFC"/>
    <w:rsid w:val="001A6188"/>
    <w:rsid w:val="001A67EC"/>
    <w:rsid w:val="001A79FC"/>
    <w:rsid w:val="001B06CE"/>
    <w:rsid w:val="001B533F"/>
    <w:rsid w:val="001B68AE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3F7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707"/>
    <w:rsid w:val="0020181B"/>
    <w:rsid w:val="00201A6C"/>
    <w:rsid w:val="00202D01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16B3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1D86"/>
    <w:rsid w:val="00242AFF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11DE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06D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2F7F6D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1E68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88E"/>
    <w:rsid w:val="00340BA3"/>
    <w:rsid w:val="003446A7"/>
    <w:rsid w:val="00351139"/>
    <w:rsid w:val="00351BD3"/>
    <w:rsid w:val="00353056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45A8"/>
    <w:rsid w:val="00425203"/>
    <w:rsid w:val="00427347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1138"/>
    <w:rsid w:val="00473BFE"/>
    <w:rsid w:val="004760B7"/>
    <w:rsid w:val="00481AA8"/>
    <w:rsid w:val="004831F6"/>
    <w:rsid w:val="0048444E"/>
    <w:rsid w:val="00490A53"/>
    <w:rsid w:val="00494174"/>
    <w:rsid w:val="00497B38"/>
    <w:rsid w:val="004A0D8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49B"/>
    <w:rsid w:val="004D390C"/>
    <w:rsid w:val="004D4901"/>
    <w:rsid w:val="004D7100"/>
    <w:rsid w:val="004E4C8D"/>
    <w:rsid w:val="004F3596"/>
    <w:rsid w:val="004F4028"/>
    <w:rsid w:val="004F56CD"/>
    <w:rsid w:val="004F78A2"/>
    <w:rsid w:val="004F7A87"/>
    <w:rsid w:val="00500B12"/>
    <w:rsid w:val="00501802"/>
    <w:rsid w:val="00502929"/>
    <w:rsid w:val="00502E9A"/>
    <w:rsid w:val="0050399F"/>
    <w:rsid w:val="00505108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47CAF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3679"/>
    <w:rsid w:val="005644D6"/>
    <w:rsid w:val="00565C9F"/>
    <w:rsid w:val="00567736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4B8"/>
    <w:rsid w:val="005B7D55"/>
    <w:rsid w:val="005C06AE"/>
    <w:rsid w:val="005C3C0C"/>
    <w:rsid w:val="005C4F7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06C2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57017"/>
    <w:rsid w:val="00657E29"/>
    <w:rsid w:val="00661747"/>
    <w:rsid w:val="0066229C"/>
    <w:rsid w:val="00662560"/>
    <w:rsid w:val="00662602"/>
    <w:rsid w:val="00663AAD"/>
    <w:rsid w:val="00670763"/>
    <w:rsid w:val="00670972"/>
    <w:rsid w:val="00671076"/>
    <w:rsid w:val="00671358"/>
    <w:rsid w:val="00672775"/>
    <w:rsid w:val="006736EB"/>
    <w:rsid w:val="00673932"/>
    <w:rsid w:val="00673E6A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90286"/>
    <w:rsid w:val="00690702"/>
    <w:rsid w:val="0069070E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1E4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1910"/>
    <w:rsid w:val="00734D59"/>
    <w:rsid w:val="00735725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524A"/>
    <w:rsid w:val="00776353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95A62"/>
    <w:rsid w:val="007A431B"/>
    <w:rsid w:val="007A5D2F"/>
    <w:rsid w:val="007B0062"/>
    <w:rsid w:val="007B3A1A"/>
    <w:rsid w:val="007B4192"/>
    <w:rsid w:val="007B458B"/>
    <w:rsid w:val="007B69CE"/>
    <w:rsid w:val="007B6FEB"/>
    <w:rsid w:val="007C18EA"/>
    <w:rsid w:val="007C1EF7"/>
    <w:rsid w:val="007C290B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2B7"/>
    <w:rsid w:val="007F293C"/>
    <w:rsid w:val="007F3221"/>
    <w:rsid w:val="007F4A90"/>
    <w:rsid w:val="007F530B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9A3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1E4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70C"/>
    <w:rsid w:val="00871C42"/>
    <w:rsid w:val="00871D3D"/>
    <w:rsid w:val="008725B7"/>
    <w:rsid w:val="00873379"/>
    <w:rsid w:val="00873926"/>
    <w:rsid w:val="008748B8"/>
    <w:rsid w:val="00874DAC"/>
    <w:rsid w:val="00876620"/>
    <w:rsid w:val="0087728C"/>
    <w:rsid w:val="00880CF6"/>
    <w:rsid w:val="00881179"/>
    <w:rsid w:val="00882077"/>
    <w:rsid w:val="00883303"/>
    <w:rsid w:val="00883733"/>
    <w:rsid w:val="008852ED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2D41"/>
    <w:rsid w:val="008C3366"/>
    <w:rsid w:val="008C3414"/>
    <w:rsid w:val="008C56D5"/>
    <w:rsid w:val="008D030F"/>
    <w:rsid w:val="008D36D5"/>
    <w:rsid w:val="008D69CA"/>
    <w:rsid w:val="008D7B46"/>
    <w:rsid w:val="008D7E89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3E62"/>
    <w:rsid w:val="00915509"/>
    <w:rsid w:val="00915758"/>
    <w:rsid w:val="00916F72"/>
    <w:rsid w:val="00920F06"/>
    <w:rsid w:val="0092365A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533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4605"/>
    <w:rsid w:val="009769A4"/>
    <w:rsid w:val="00977EB2"/>
    <w:rsid w:val="00980643"/>
    <w:rsid w:val="00982A32"/>
    <w:rsid w:val="00986471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85E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0539"/>
    <w:rsid w:val="009F2517"/>
    <w:rsid w:val="009F3817"/>
    <w:rsid w:val="009F40E0"/>
    <w:rsid w:val="009F4EB3"/>
    <w:rsid w:val="009F5F6C"/>
    <w:rsid w:val="009F77ED"/>
    <w:rsid w:val="009F7D3E"/>
    <w:rsid w:val="00A01F8D"/>
    <w:rsid w:val="00A04609"/>
    <w:rsid w:val="00A06D48"/>
    <w:rsid w:val="00A07C5E"/>
    <w:rsid w:val="00A07F5F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BC2"/>
    <w:rsid w:val="00A540CD"/>
    <w:rsid w:val="00A5418D"/>
    <w:rsid w:val="00A55642"/>
    <w:rsid w:val="00A57675"/>
    <w:rsid w:val="00A60F60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7736E"/>
    <w:rsid w:val="00A810A5"/>
    <w:rsid w:val="00A82CF6"/>
    <w:rsid w:val="00A830CC"/>
    <w:rsid w:val="00A86B17"/>
    <w:rsid w:val="00A8727E"/>
    <w:rsid w:val="00A87F7E"/>
    <w:rsid w:val="00A91132"/>
    <w:rsid w:val="00A9181E"/>
    <w:rsid w:val="00A926F1"/>
    <w:rsid w:val="00A93B10"/>
    <w:rsid w:val="00A94DCF"/>
    <w:rsid w:val="00A9616A"/>
    <w:rsid w:val="00A96F68"/>
    <w:rsid w:val="00AA18B6"/>
    <w:rsid w:val="00AA1A1C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D63F4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5FF5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3855"/>
    <w:rsid w:val="00B24300"/>
    <w:rsid w:val="00B25BBE"/>
    <w:rsid w:val="00B269C0"/>
    <w:rsid w:val="00B27F8D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5BF"/>
    <w:rsid w:val="00B607D6"/>
    <w:rsid w:val="00B61CF9"/>
    <w:rsid w:val="00B629F0"/>
    <w:rsid w:val="00B63F15"/>
    <w:rsid w:val="00B64175"/>
    <w:rsid w:val="00B64514"/>
    <w:rsid w:val="00B659EB"/>
    <w:rsid w:val="00B66D47"/>
    <w:rsid w:val="00B707C0"/>
    <w:rsid w:val="00B77861"/>
    <w:rsid w:val="00B82E53"/>
    <w:rsid w:val="00B87B10"/>
    <w:rsid w:val="00B9119B"/>
    <w:rsid w:val="00B91E56"/>
    <w:rsid w:val="00B936D8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D7DE0"/>
    <w:rsid w:val="00BE20AC"/>
    <w:rsid w:val="00BE2D83"/>
    <w:rsid w:val="00BE46A5"/>
    <w:rsid w:val="00BF10B5"/>
    <w:rsid w:val="00BF17E0"/>
    <w:rsid w:val="00BF3B27"/>
    <w:rsid w:val="00BF3D67"/>
    <w:rsid w:val="00BF4D0B"/>
    <w:rsid w:val="00BF6514"/>
    <w:rsid w:val="00BF7F41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422"/>
    <w:rsid w:val="00C25609"/>
    <w:rsid w:val="00C262D7"/>
    <w:rsid w:val="00C26607"/>
    <w:rsid w:val="00C2731B"/>
    <w:rsid w:val="00C27446"/>
    <w:rsid w:val="00C32187"/>
    <w:rsid w:val="00C330C0"/>
    <w:rsid w:val="00C33EBC"/>
    <w:rsid w:val="00C348BD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0BF1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141F"/>
    <w:rsid w:val="00CC254C"/>
    <w:rsid w:val="00CC34A3"/>
    <w:rsid w:val="00CC3976"/>
    <w:rsid w:val="00CC5968"/>
    <w:rsid w:val="00CC720E"/>
    <w:rsid w:val="00CD0693"/>
    <w:rsid w:val="00CD0EF7"/>
    <w:rsid w:val="00CD1992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41A1"/>
    <w:rsid w:val="00D0710A"/>
    <w:rsid w:val="00D077B6"/>
    <w:rsid w:val="00D109EB"/>
    <w:rsid w:val="00D10A85"/>
    <w:rsid w:val="00D11079"/>
    <w:rsid w:val="00D117A7"/>
    <w:rsid w:val="00D156B8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6ECA"/>
    <w:rsid w:val="00D6755C"/>
    <w:rsid w:val="00D67CA1"/>
    <w:rsid w:val="00D7066C"/>
    <w:rsid w:val="00D75826"/>
    <w:rsid w:val="00D76353"/>
    <w:rsid w:val="00D86D68"/>
    <w:rsid w:val="00D904BC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2A5D"/>
    <w:rsid w:val="00DE42CC"/>
    <w:rsid w:val="00DE57F1"/>
    <w:rsid w:val="00DE6504"/>
    <w:rsid w:val="00DF4CB0"/>
    <w:rsid w:val="00DF5F89"/>
    <w:rsid w:val="00DF679C"/>
    <w:rsid w:val="00E010F5"/>
    <w:rsid w:val="00E025A5"/>
    <w:rsid w:val="00E0294E"/>
    <w:rsid w:val="00E05B5A"/>
    <w:rsid w:val="00E061FB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E82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1516"/>
    <w:rsid w:val="00F33999"/>
    <w:rsid w:val="00F3446D"/>
    <w:rsid w:val="00F34A88"/>
    <w:rsid w:val="00F34DC3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456B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34C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0CC8"/>
    <w:rsid w:val="00FE18C3"/>
    <w:rsid w:val="00FE2BD1"/>
    <w:rsid w:val="00FE5410"/>
    <w:rsid w:val="00FE5C90"/>
    <w:rsid w:val="00FE6BEA"/>
    <w:rsid w:val="00FE760A"/>
    <w:rsid w:val="00FF260E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10B9-B038-46AD-BF60-3892AFF6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2024-05-01T15:42:00Z</dcterms:created>
  <dcterms:modified xsi:type="dcterms:W3CDTF">2024-05-01T15:46:00Z</dcterms:modified>
</cp:coreProperties>
</file>