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573AD" w:rsidRDefault="008468D8" w:rsidP="000573AD">
      <w:pPr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5E29C3" w:rsidRPr="000573AD">
        <w:rPr>
          <w:rFonts w:ascii="Traditional Arabic" w:hAnsi="Traditional Arabic" w:cs="Traditional Arabic" w:hint="cs"/>
          <w:rtl/>
        </w:rPr>
        <w:t>فهرست مطالب</w:t>
      </w:r>
    </w:p>
    <w:p w:rsidR="00732335" w:rsidRPr="000573AD" w:rsidRDefault="006F3BEB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r w:rsidRPr="000573AD">
        <w:rPr>
          <w:rFonts w:ascii="Traditional Arabic" w:hAnsi="Traditional Arabic" w:cs="Traditional Arabic"/>
          <w:rtl/>
        </w:rPr>
        <w:fldChar w:fldCharType="begin"/>
      </w:r>
      <w:r w:rsidRPr="000573AD">
        <w:rPr>
          <w:rFonts w:ascii="Traditional Arabic" w:hAnsi="Traditional Arabic" w:cs="Traditional Arabic"/>
          <w:rtl/>
        </w:rPr>
        <w:instrText xml:space="preserve"> </w:instrText>
      </w:r>
      <w:r w:rsidRPr="000573AD">
        <w:rPr>
          <w:rFonts w:ascii="Traditional Arabic" w:hAnsi="Traditional Arabic" w:cs="Traditional Arabic"/>
        </w:rPr>
        <w:instrText>TOC</w:instrText>
      </w:r>
      <w:r w:rsidRPr="000573AD">
        <w:rPr>
          <w:rFonts w:ascii="Traditional Arabic" w:hAnsi="Traditional Arabic" w:cs="Traditional Arabic"/>
          <w:rtl/>
        </w:rPr>
        <w:instrText xml:space="preserve"> \</w:instrText>
      </w:r>
      <w:r w:rsidRPr="000573AD">
        <w:rPr>
          <w:rFonts w:ascii="Traditional Arabic" w:hAnsi="Traditional Arabic" w:cs="Traditional Arabic"/>
        </w:rPr>
        <w:instrText>o \h \z \u</w:instrText>
      </w:r>
      <w:r w:rsidRPr="000573AD">
        <w:rPr>
          <w:rFonts w:ascii="Traditional Arabic" w:hAnsi="Traditional Arabic" w:cs="Traditional Arabic"/>
          <w:rtl/>
        </w:rPr>
        <w:instrText xml:space="preserve"> </w:instrText>
      </w:r>
      <w:r w:rsidRPr="000573AD">
        <w:rPr>
          <w:rFonts w:ascii="Traditional Arabic" w:hAnsi="Traditional Arabic" w:cs="Traditional Arabic"/>
          <w:rtl/>
        </w:rPr>
        <w:fldChar w:fldCharType="separate"/>
      </w:r>
      <w:hyperlink w:anchor="_Toc400435962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مقدمه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400435962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3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جمع‌بند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گذشته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400435963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4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نمود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نصگرا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عقلگرا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عامه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400435964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2"/>
        <w:tabs>
          <w:tab w:val="left" w:pos="1932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5" w:history="1"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>1-</w:t>
        </w:r>
        <w:r w:rsidR="00732335" w:rsidRPr="000573AD">
          <w:rPr>
            <w:rFonts w:ascii="Traditional Arabic" w:eastAsiaTheme="minorEastAsia" w:hAnsi="Traditional Arabic" w:cs="Traditional Arabic"/>
            <w:noProof/>
            <w:szCs w:val="22"/>
            <w:rtl/>
            <w:lang w:bidi="fa-IR"/>
          </w:rPr>
          <w:tab/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نمود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فلسف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کلام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400435965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2"/>
        <w:tabs>
          <w:tab w:val="left" w:pos="1932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6" w:history="1"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>2-</w:t>
        </w:r>
        <w:r w:rsidR="00732335" w:rsidRPr="000573AD">
          <w:rPr>
            <w:rFonts w:ascii="Traditional Arabic" w:eastAsiaTheme="minorEastAsia" w:hAnsi="Traditional Arabic" w:cs="Traditional Arabic"/>
            <w:noProof/>
            <w:szCs w:val="22"/>
            <w:rtl/>
            <w:lang w:bidi="fa-IR"/>
          </w:rPr>
          <w:tab/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نمود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اخلاق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400435966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2"/>
        <w:tabs>
          <w:tab w:val="left" w:pos="1932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7" w:history="1"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>3-</w:t>
        </w:r>
        <w:r w:rsidR="00732335" w:rsidRPr="000573AD">
          <w:rPr>
            <w:rFonts w:ascii="Traditional Arabic" w:eastAsiaTheme="minorEastAsia" w:hAnsi="Traditional Arabic" w:cs="Traditional Arabic"/>
            <w:noProof/>
            <w:szCs w:val="22"/>
            <w:rtl/>
            <w:lang w:bidi="fa-IR"/>
          </w:rPr>
          <w:tab/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نمود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فقه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400435967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8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علل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گرا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ش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نص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عقل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400435968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4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69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ادوار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فکر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400435969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0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امام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400435970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1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اعصار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مختلف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400435971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2"/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2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کردها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استرآباد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400435972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3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وضع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حوزه‌ها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ران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400435973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8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4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عصر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ما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400435974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5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خلاصه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مباحث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فوق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400435975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9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6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نمود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تقابل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رو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کرد‌ها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حوزه‌ها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732335" w:rsidRPr="000573AD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400435976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10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32335" w:rsidRPr="000573AD" w:rsidRDefault="006C67B2" w:rsidP="000573AD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  <w:lang w:bidi="fa-IR"/>
        </w:rPr>
      </w:pPr>
      <w:hyperlink w:anchor="_Toc400435977" w:history="1"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سخن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32335" w:rsidRPr="000573AD">
          <w:rPr>
            <w:rStyle w:val="Hyperlink"/>
            <w:rFonts w:ascii="Traditional Arabic" w:hAnsi="Traditional Arabic" w:cs="Traditional Arabic" w:hint="eastAsia"/>
            <w:noProof/>
            <w:rtl/>
          </w:rPr>
          <w:t>آخر</w: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ab/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400435977 </w:instrText>
        </w:r>
        <w:r w:rsidR="00732335" w:rsidRPr="000573AD">
          <w:rPr>
            <w:rFonts w:ascii="Traditional Arabic" w:hAnsi="Traditional Arabic" w:cs="Traditional Arabic"/>
            <w:noProof/>
            <w:webHidden/>
          </w:rPr>
          <w:instrText>\h</w:instrText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32335" w:rsidRPr="000573AD">
          <w:rPr>
            <w:rFonts w:ascii="Traditional Arabic" w:hAnsi="Traditional Arabic" w:cs="Traditional Arabic"/>
            <w:noProof/>
            <w:webHidden/>
            <w:rtl/>
          </w:rPr>
          <w:t>11</w:t>
        </w:r>
        <w:r w:rsidR="00732335" w:rsidRPr="000573AD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0573AD" w:rsidRPr="000573AD" w:rsidRDefault="006F3BEB" w:rsidP="000573AD">
      <w:pPr>
        <w:ind w:firstLine="0"/>
        <w:jc w:val="center"/>
        <w:rPr>
          <w:rFonts w:ascii="Traditional Arabic" w:hAnsi="Traditional Arabic" w:cs="Traditional Arabic"/>
        </w:rPr>
      </w:pPr>
      <w:r w:rsidRPr="000573AD">
        <w:rPr>
          <w:rFonts w:ascii="Traditional Arabic" w:hAnsi="Traditional Arabic" w:cs="Traditional Arabic"/>
          <w:rtl/>
        </w:rPr>
        <w:fldChar w:fldCharType="end"/>
      </w:r>
      <w:r w:rsidR="005E29C3" w:rsidRPr="000573AD">
        <w:rPr>
          <w:rFonts w:ascii="Traditional Arabic" w:hAnsi="Traditional Arabic" w:cs="Traditional Arabic"/>
          <w:rtl/>
        </w:rPr>
        <w:br w:type="page"/>
      </w:r>
      <w:bookmarkStart w:id="0" w:name="_Toc448008124"/>
      <w:r w:rsidR="000573AD" w:rsidRPr="000573AD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0573AD" w:rsidRPr="000573AD" w:rsidRDefault="000573AD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573AD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0573AD">
        <w:rPr>
          <w:rFonts w:ascii="Traditional Arabic" w:hAnsi="Traditional Arabic" w:cs="Traditional Arabic"/>
          <w:color w:val="FF0000"/>
          <w:rtl/>
        </w:rPr>
        <w:t>: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فقه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/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اجتهاد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و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تقل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د</w:t>
      </w:r>
      <w:r w:rsidRPr="000573AD">
        <w:rPr>
          <w:rFonts w:ascii="Traditional Arabic" w:hAnsi="Traditional Arabic" w:cs="Traditional Arabic"/>
          <w:rtl/>
        </w:rPr>
        <w:t xml:space="preserve"> / مسئله تقل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د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- مقدمات</w:t>
      </w:r>
      <w:r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573AD" w:rsidRPr="000573AD" w:rsidRDefault="000573AD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573A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191C48" w:rsidRPr="000573AD" w:rsidRDefault="00395639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eastAsia"/>
          <w:rtl/>
        </w:rPr>
        <w:t>در</w:t>
      </w:r>
      <w:r w:rsidR="00BF45FD" w:rsidRPr="000573AD">
        <w:rPr>
          <w:rFonts w:ascii="Traditional Arabic" w:hAnsi="Traditional Arabic" w:cs="Traditional Arabic" w:hint="cs"/>
          <w:rtl/>
        </w:rPr>
        <w:t xml:space="preserve"> مقدمه چهارم </w:t>
      </w:r>
      <w:r w:rsidRPr="000573AD">
        <w:rPr>
          <w:rFonts w:ascii="Traditional Arabic" w:hAnsi="Traditional Arabic" w:cs="Traditional Arabic" w:hint="eastAsia"/>
          <w:rtl/>
        </w:rPr>
        <w:t>عرض</w:t>
      </w:r>
      <w:r w:rsidR="00AF5D71" w:rsidRPr="000573AD">
        <w:rPr>
          <w:rFonts w:ascii="Traditional Arabic" w:hAnsi="Traditional Arabic" w:cs="Traditional Arabic" w:hint="cs"/>
          <w:rtl/>
        </w:rPr>
        <w:t xml:space="preserve"> کردیم باید</w:t>
      </w:r>
      <w:r w:rsidR="00BF45FD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ن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م‌نگاه</w:t>
      </w:r>
      <w:r w:rsidRPr="000573AD">
        <w:rPr>
          <w:rFonts w:ascii="Traditional Arabic" w:hAnsi="Traditional Arabic" w:cs="Traditional Arabic" w:hint="cs"/>
          <w:rtl/>
        </w:rPr>
        <w:t>ی</w:t>
      </w:r>
      <w:r w:rsidR="00AF5D71" w:rsidRPr="000573AD">
        <w:rPr>
          <w:rFonts w:ascii="Traditional Arabic" w:hAnsi="Traditional Arabic" w:cs="Traditional Arabic" w:hint="cs"/>
          <w:rtl/>
        </w:rPr>
        <w:t xml:space="preserve"> به تاریخ اجتهاد بیاندازيم؛ </w:t>
      </w:r>
      <w:r w:rsidR="00AA56C3" w:rsidRPr="000573AD">
        <w:rPr>
          <w:rFonts w:ascii="Traditional Arabic" w:hAnsi="Traditional Arabic" w:cs="Traditional Arabic" w:hint="cs"/>
          <w:rtl/>
        </w:rPr>
        <w:t>چراکه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="00BF45FD" w:rsidRPr="000573AD">
        <w:rPr>
          <w:rFonts w:ascii="Traditional Arabic" w:hAnsi="Traditional Arabic" w:cs="Traditional Arabic" w:hint="cs"/>
          <w:rtl/>
        </w:rPr>
        <w:t xml:space="preserve">بحث اجتهاد یا </w:t>
      </w:r>
      <w:r w:rsidRPr="000573AD">
        <w:rPr>
          <w:rFonts w:ascii="Traditional Arabic" w:hAnsi="Traditional Arabic" w:cs="Traditional Arabic" w:hint="eastAsia"/>
          <w:rtl/>
        </w:rPr>
        <w:t>درجات‌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اجتهاد</w:t>
      </w:r>
      <w:r w:rsidR="00AF5D71" w:rsidRPr="000573AD">
        <w:rPr>
          <w:rFonts w:ascii="Traditional Arabic" w:hAnsi="Traditional Arabic" w:cs="Traditional Arabic" w:hint="cs"/>
          <w:rtl/>
        </w:rPr>
        <w:t xml:space="preserve"> در</w:t>
      </w:r>
      <w:r w:rsidR="00BF45FD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گرا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ش‌ها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BF45FD" w:rsidRPr="000573AD">
        <w:rPr>
          <w:rFonts w:ascii="Traditional Arabic" w:hAnsi="Traditional Arabic" w:cs="Traditional Arabic" w:hint="cs"/>
          <w:rtl/>
        </w:rPr>
        <w:t xml:space="preserve"> تاریخ</w:t>
      </w:r>
      <w:r w:rsidR="00017F5F" w:rsidRPr="000573AD">
        <w:rPr>
          <w:rFonts w:ascii="Traditional Arabic" w:hAnsi="Traditional Arabic" w:cs="Traditional Arabic" w:hint="cs"/>
          <w:rtl/>
        </w:rPr>
        <w:t>ی که عرض خواهیم کرد اهمیت داشته است</w:t>
      </w:r>
      <w:r w:rsidR="00C816A2" w:rsidRPr="000573AD">
        <w:rPr>
          <w:rFonts w:ascii="Traditional Arabic" w:hAnsi="Traditional Arabic" w:cs="Traditional Arabic" w:hint="cs"/>
          <w:rtl/>
        </w:rPr>
        <w:t>.</w:t>
      </w:r>
    </w:p>
    <w:p w:rsidR="00017F5F" w:rsidRPr="000573AD" w:rsidRDefault="00AA56C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eastAsia"/>
          <w:rtl/>
        </w:rPr>
        <w:t>حال آنچه</w:t>
      </w:r>
      <w:r w:rsidR="00BF45FD" w:rsidRPr="000573AD">
        <w:rPr>
          <w:rFonts w:ascii="Traditional Arabic" w:hAnsi="Traditional Arabic" w:cs="Traditional Arabic" w:hint="cs"/>
          <w:rtl/>
        </w:rPr>
        <w:t xml:space="preserve"> من عرض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کنم</w:t>
      </w:r>
      <w:r w:rsidR="004252D6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در حقیقت</w:t>
      </w:r>
      <w:r w:rsidR="00BF45FD" w:rsidRPr="000573AD">
        <w:rPr>
          <w:rFonts w:ascii="Traditional Arabic" w:hAnsi="Traditional Arabic" w:cs="Traditional Arabic" w:hint="cs"/>
          <w:rtl/>
        </w:rPr>
        <w:t xml:space="preserve"> انتباعات و </w:t>
      </w:r>
      <w:r w:rsidR="00395639" w:rsidRPr="000573AD">
        <w:rPr>
          <w:rFonts w:ascii="Traditional Arabic" w:hAnsi="Traditional Arabic" w:cs="Traditional Arabic" w:hint="eastAsia"/>
          <w:rtl/>
        </w:rPr>
        <w:t>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افت‌ها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="00BF45FD" w:rsidRPr="000573AD">
        <w:rPr>
          <w:rFonts w:ascii="Traditional Arabic" w:hAnsi="Traditional Arabic" w:cs="Traditional Arabic" w:hint="cs"/>
          <w:rtl/>
        </w:rPr>
        <w:t xml:space="preserve"> است</w:t>
      </w:r>
      <w:r w:rsidR="004252D6" w:rsidRPr="000573AD">
        <w:rPr>
          <w:rFonts w:ascii="Traditional Arabic" w:hAnsi="Traditional Arabic" w:cs="Traditional Arabic" w:hint="cs"/>
          <w:rtl/>
        </w:rPr>
        <w:t xml:space="preserve"> که از </w:t>
      </w:r>
      <w:r w:rsidR="00395639" w:rsidRPr="000573AD">
        <w:rPr>
          <w:rFonts w:ascii="Traditional Arabic" w:hAnsi="Traditional Arabic" w:cs="Traditional Arabic" w:hint="eastAsia"/>
          <w:rtl/>
        </w:rPr>
        <w:t>مجموعه‌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191C48" w:rsidRPr="000573AD">
        <w:rPr>
          <w:rFonts w:ascii="Traditional Arabic" w:hAnsi="Traditional Arabic" w:cs="Traditional Arabic" w:hint="cs"/>
          <w:rtl/>
        </w:rPr>
        <w:t xml:space="preserve"> منابع و مطالعاتی که داشتم،</w:t>
      </w:r>
      <w:r w:rsidR="004252D6" w:rsidRPr="000573AD">
        <w:rPr>
          <w:rFonts w:ascii="Traditional Arabic" w:hAnsi="Traditional Arabic" w:cs="Traditional Arabic" w:hint="cs"/>
          <w:rtl/>
        </w:rPr>
        <w:t xml:space="preserve"> تنظیم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کنم</w:t>
      </w:r>
      <w:r w:rsidR="004252D6" w:rsidRPr="000573AD">
        <w:rPr>
          <w:rFonts w:ascii="Traditional Arabic" w:hAnsi="Traditional Arabic" w:cs="Traditional Arabic" w:hint="cs"/>
          <w:rtl/>
        </w:rPr>
        <w:t xml:space="preserve"> و خدمتتان عرض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1B1CE5" w:rsidRPr="000573AD">
        <w:rPr>
          <w:rFonts w:ascii="Traditional Arabic" w:hAnsi="Traditional Arabic" w:cs="Traditional Arabic" w:hint="eastAsia"/>
          <w:rtl/>
        </w:rPr>
        <w:t>کن</w:t>
      </w:r>
      <w:r w:rsidR="001B1CE5" w:rsidRPr="000573AD">
        <w:rPr>
          <w:rFonts w:ascii="Traditional Arabic" w:hAnsi="Traditional Arabic" w:cs="Traditional Arabic" w:hint="cs"/>
          <w:rtl/>
        </w:rPr>
        <w:t>م.</w:t>
      </w:r>
    </w:p>
    <w:p w:rsidR="00F27CAF" w:rsidRPr="000573AD" w:rsidRDefault="00D169E5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00435963"/>
      <w:r w:rsidRPr="000573AD"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F27CAF" w:rsidRPr="000573AD">
        <w:rPr>
          <w:rFonts w:ascii="Traditional Arabic" w:hAnsi="Traditional Arabic" w:cs="Traditional Arabic" w:hint="cs"/>
          <w:color w:val="FF0000"/>
          <w:rtl/>
        </w:rPr>
        <w:t xml:space="preserve"> مباحث گذشته</w:t>
      </w:r>
      <w:bookmarkEnd w:id="1"/>
    </w:p>
    <w:p w:rsidR="0061226E" w:rsidRPr="000573AD" w:rsidRDefault="00017F5F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دیروز عرض کردیم</w:t>
      </w:r>
      <w:r w:rsidR="004252D6" w:rsidRPr="000573AD">
        <w:rPr>
          <w:rFonts w:ascii="Traditional Arabic" w:hAnsi="Traditional Arabic" w:cs="Traditional Arabic" w:hint="cs"/>
          <w:rtl/>
        </w:rPr>
        <w:t xml:space="preserve"> </w:t>
      </w:r>
      <w:r w:rsidR="00D169E5" w:rsidRPr="000573AD">
        <w:rPr>
          <w:rFonts w:ascii="Traditional Arabic" w:hAnsi="Traditional Arabic" w:cs="Traditional Arabic" w:hint="eastAsia"/>
          <w:rtl/>
        </w:rPr>
        <w:t>به‌طورکلی</w:t>
      </w:r>
      <w:r w:rsidR="004252D6" w:rsidRPr="000573AD">
        <w:rPr>
          <w:rFonts w:ascii="Traditional Arabic" w:hAnsi="Traditional Arabic" w:cs="Traditional Arabic" w:hint="cs"/>
          <w:rtl/>
        </w:rPr>
        <w:t xml:space="preserve"> </w:t>
      </w:r>
      <w:r w:rsidR="0061226E" w:rsidRPr="000573AD">
        <w:rPr>
          <w:rFonts w:ascii="Traditional Arabic" w:hAnsi="Traditional Arabic" w:cs="Traditional Arabic" w:hint="cs"/>
          <w:rtl/>
        </w:rPr>
        <w:t>اگر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4252D6" w:rsidRPr="000573AD">
        <w:rPr>
          <w:rFonts w:ascii="Traditional Arabic" w:hAnsi="Traditional Arabic" w:cs="Traditional Arabic" w:hint="cs"/>
          <w:rtl/>
        </w:rPr>
        <w:t xml:space="preserve">در </w:t>
      </w:r>
      <w:r w:rsidR="00395639" w:rsidRPr="000573AD">
        <w:rPr>
          <w:rFonts w:ascii="Traditional Arabic" w:hAnsi="Traditional Arabic" w:cs="Traditional Arabic" w:hint="eastAsia"/>
          <w:rtl/>
        </w:rPr>
        <w:t>تار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خ‌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اسلام</w:t>
      </w:r>
      <w:r w:rsidR="0061226E" w:rsidRPr="000573AD">
        <w:rPr>
          <w:rFonts w:ascii="Traditional Arabic" w:hAnsi="Traditional Arabic" w:cs="Traditional Arabic" w:hint="cs"/>
          <w:rtl/>
        </w:rPr>
        <w:t xml:space="preserve"> از زمان </w:t>
      </w:r>
      <w:r w:rsidR="00D169E5" w:rsidRPr="000573AD">
        <w:rPr>
          <w:rFonts w:ascii="Traditional Arabic" w:hAnsi="Traditional Arabic" w:cs="Traditional Arabic" w:hint="cs"/>
          <w:rtl/>
        </w:rPr>
        <w:t>صدر اسلام</w:t>
      </w:r>
      <w:r w:rsidR="004252D6" w:rsidRPr="000573AD">
        <w:rPr>
          <w:rFonts w:ascii="Traditional Arabic" w:hAnsi="Traditional Arabic" w:cs="Traditional Arabic" w:hint="cs"/>
          <w:rtl/>
        </w:rPr>
        <w:t xml:space="preserve"> تا </w:t>
      </w:r>
      <w:r w:rsidR="00395639" w:rsidRPr="000573AD">
        <w:rPr>
          <w:rFonts w:ascii="Traditional Arabic" w:hAnsi="Traditional Arabic" w:cs="Traditional Arabic" w:hint="eastAsia"/>
          <w:rtl/>
        </w:rPr>
        <w:t>دوره‌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cs"/>
          <w:rtl/>
        </w:rPr>
        <w:t>‌</w:t>
      </w:r>
      <w:r w:rsidR="00395639" w:rsidRPr="000573AD">
        <w:rPr>
          <w:rFonts w:ascii="Traditional Arabic" w:hAnsi="Traditional Arabic" w:cs="Traditional Arabic" w:hint="eastAsia"/>
          <w:rtl/>
        </w:rPr>
        <w:t>معاصر</w:t>
      </w:r>
      <w:r w:rsidR="004252D6" w:rsidRPr="000573AD">
        <w:rPr>
          <w:rFonts w:ascii="Traditional Arabic" w:hAnsi="Traditional Arabic" w:cs="Traditional Arabic" w:hint="cs"/>
          <w:rtl/>
        </w:rPr>
        <w:t xml:space="preserve"> ما</w:t>
      </w:r>
      <w:r w:rsidR="0061226E" w:rsidRPr="000573AD">
        <w:rPr>
          <w:rFonts w:ascii="Traditional Arabic" w:hAnsi="Traditional Arabic" w:cs="Traditional Arabic" w:hint="cs"/>
          <w:rtl/>
        </w:rPr>
        <w:t xml:space="preserve"> را 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61226E" w:rsidRPr="000573AD">
        <w:rPr>
          <w:rFonts w:ascii="Traditional Arabic" w:hAnsi="Traditional Arabic" w:cs="Traditional Arabic" w:hint="cs"/>
          <w:rtl/>
        </w:rPr>
        <w:t>نظر بگیرید</w:t>
      </w:r>
      <w:r w:rsidR="00191C48" w:rsidRPr="000573AD">
        <w:rPr>
          <w:rFonts w:ascii="Traditional Arabic" w:hAnsi="Traditional Arabic" w:cs="Traditional Arabic" w:hint="cs"/>
          <w:rtl/>
        </w:rPr>
        <w:t>،</w:t>
      </w:r>
      <w:r w:rsidR="004252D6" w:rsidRPr="000573AD">
        <w:rPr>
          <w:rFonts w:ascii="Traditional Arabic" w:hAnsi="Traditional Arabic" w:cs="Traditional Arabic" w:hint="cs"/>
          <w:rtl/>
        </w:rPr>
        <w:t xml:space="preserve"> </w:t>
      </w:r>
      <w:r w:rsidR="00D169E5" w:rsidRPr="000573AD">
        <w:rPr>
          <w:rFonts w:ascii="Traditional Arabic" w:hAnsi="Traditional Arabic" w:cs="Traditional Arabic" w:hint="eastAsia"/>
          <w:rtl/>
        </w:rPr>
        <w:t>به‌ویژه</w:t>
      </w:r>
      <w:r w:rsidR="004252D6" w:rsidRPr="000573AD">
        <w:rPr>
          <w:rFonts w:ascii="Traditional Arabic" w:hAnsi="Traditional Arabic" w:cs="Traditional Arabic" w:hint="cs"/>
          <w:rtl/>
        </w:rPr>
        <w:t xml:space="preserve"> در </w:t>
      </w:r>
      <w:r w:rsidR="00395639" w:rsidRPr="000573AD">
        <w:rPr>
          <w:rFonts w:ascii="Traditional Arabic" w:hAnsi="Traditional Arabic" w:cs="Traditional Arabic" w:hint="eastAsia"/>
          <w:rtl/>
        </w:rPr>
        <w:t>بعض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از</w:t>
      </w:r>
      <w:r w:rsidR="004252D6" w:rsidRPr="000573AD">
        <w:rPr>
          <w:rFonts w:ascii="Traditional Arabic" w:hAnsi="Traditional Arabic" w:cs="Traditional Arabic" w:hint="cs"/>
          <w:rtl/>
        </w:rPr>
        <w:t xml:space="preserve"> مقاطع تقابلی بین دو رویکرد و </w:t>
      </w:r>
      <w:r w:rsidR="0061226E" w:rsidRPr="000573AD">
        <w:rPr>
          <w:rFonts w:ascii="Traditional Arabic" w:hAnsi="Traditional Arabic" w:cs="Traditional Arabic" w:hint="cs"/>
          <w:rtl/>
        </w:rPr>
        <w:t xml:space="preserve">دو </w:t>
      </w:r>
      <w:r w:rsidR="004252D6" w:rsidRPr="000573AD">
        <w:rPr>
          <w:rFonts w:ascii="Traditional Arabic" w:hAnsi="Traditional Arabic" w:cs="Traditional Arabic" w:hint="cs"/>
          <w:rtl/>
        </w:rPr>
        <w:t xml:space="preserve">نگاه وجود داشته </w:t>
      </w:r>
      <w:r w:rsidR="0061226E" w:rsidRPr="000573AD">
        <w:rPr>
          <w:rFonts w:ascii="Traditional Arabic" w:hAnsi="Traditional Arabic" w:cs="Traditional Arabic" w:hint="cs"/>
          <w:rtl/>
        </w:rPr>
        <w:t xml:space="preserve">است </w:t>
      </w:r>
      <w:r w:rsidR="004252D6" w:rsidRPr="000573AD">
        <w:rPr>
          <w:rFonts w:ascii="Traditional Arabic" w:hAnsi="Traditional Arabic" w:cs="Traditional Arabic" w:hint="cs"/>
          <w:rtl/>
        </w:rPr>
        <w:t xml:space="preserve">که این دو رویکرد </w:t>
      </w:r>
      <w:r w:rsidR="0061226E" w:rsidRPr="000573AD">
        <w:rPr>
          <w:rFonts w:ascii="Traditional Arabic" w:hAnsi="Traditional Arabic" w:cs="Traditional Arabic" w:hint="cs"/>
          <w:rtl/>
        </w:rPr>
        <w:t xml:space="preserve">را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A55531" w:rsidRPr="000573AD">
        <w:rPr>
          <w:rFonts w:ascii="Traditional Arabic" w:hAnsi="Traditional Arabic" w:cs="Traditional Arabic" w:hint="cs"/>
          <w:rtl/>
        </w:rPr>
        <w:t xml:space="preserve"> دو رویکرد </w:t>
      </w:r>
      <w:r w:rsidR="00395639" w:rsidRPr="000573AD">
        <w:rPr>
          <w:rFonts w:ascii="Traditional Arabic" w:hAnsi="Traditional Arabic" w:cs="Traditional Arabic" w:hint="eastAsia"/>
          <w:rtl/>
        </w:rPr>
        <w:t>نص‌گرا</w:t>
      </w:r>
      <w:r w:rsidR="00627EB0" w:rsidRPr="000573AD">
        <w:rPr>
          <w:rFonts w:ascii="Traditional Arabic" w:hAnsi="Traditional Arabic" w:cs="Traditional Arabic" w:hint="cs"/>
          <w:rtl/>
        </w:rPr>
        <w:t xml:space="preserve"> یا</w:t>
      </w:r>
      <w:r w:rsidR="00A55531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A55531" w:rsidRPr="000573AD">
        <w:rPr>
          <w:rFonts w:ascii="Traditional Arabic" w:hAnsi="Traditional Arabic" w:cs="Traditional Arabic" w:hint="cs"/>
          <w:rtl/>
        </w:rPr>
        <w:t xml:space="preserve"> نامید.</w:t>
      </w:r>
    </w:p>
    <w:p w:rsidR="00191C48" w:rsidRPr="000573AD" w:rsidRDefault="00395639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eastAsia"/>
          <w:rtl/>
        </w:rPr>
        <w:t>البته</w:t>
      </w:r>
      <w:r w:rsidR="00A55531" w:rsidRPr="000573AD">
        <w:rPr>
          <w:rFonts w:ascii="Traditional Arabic" w:hAnsi="Traditional Arabic" w:cs="Traditional Arabic" w:hint="cs"/>
          <w:rtl/>
        </w:rPr>
        <w:t xml:space="preserve"> وقتی می</w:t>
      </w:r>
      <w:r w:rsidR="001B1CE5" w:rsidRPr="000573AD">
        <w:rPr>
          <w:rFonts w:ascii="Traditional Arabic" w:hAnsi="Traditional Arabic" w:cs="Traditional Arabic"/>
          <w:rtl/>
        </w:rPr>
        <w:softHyphen/>
      </w:r>
      <w:r w:rsidR="00A55531" w:rsidRPr="000573AD">
        <w:rPr>
          <w:rFonts w:ascii="Traditional Arabic" w:hAnsi="Traditional Arabic" w:cs="Traditional Arabic" w:hint="cs"/>
          <w:rtl/>
        </w:rPr>
        <w:t>گو</w:t>
      </w:r>
      <w:r w:rsidR="001B1CE5" w:rsidRPr="000573AD">
        <w:rPr>
          <w:rFonts w:ascii="Traditional Arabic" w:hAnsi="Traditional Arabic" w:cs="Traditional Arabic" w:hint="cs"/>
          <w:rtl/>
        </w:rPr>
        <w:t>ی</w:t>
      </w:r>
      <w:r w:rsidR="00A55531" w:rsidRPr="000573AD">
        <w:rPr>
          <w:rFonts w:ascii="Traditional Arabic" w:hAnsi="Traditional Arabic" w:cs="Traditional Arabic" w:hint="cs"/>
          <w:rtl/>
        </w:rPr>
        <w:t xml:space="preserve">یم تقابلی </w:t>
      </w:r>
      <w:r w:rsidRPr="000573AD">
        <w:rPr>
          <w:rFonts w:ascii="Traditional Arabic" w:hAnsi="Traditional Arabic" w:cs="Traditional Arabic" w:hint="eastAsia"/>
          <w:rtl/>
        </w:rPr>
        <w:t>ب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</w:t>
      </w:r>
      <w:r w:rsidR="00A55531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دو</w:t>
      </w:r>
      <w:r w:rsidR="0061226E" w:rsidRPr="000573AD">
        <w:rPr>
          <w:rFonts w:ascii="Traditional Arabic" w:hAnsi="Traditional Arabic" w:cs="Traditional Arabic" w:hint="cs"/>
          <w:rtl/>
        </w:rPr>
        <w:t xml:space="preserve"> رویکرد وجود دارد</w:t>
      </w:r>
      <w:r w:rsidR="00A55531" w:rsidRPr="000573AD">
        <w:rPr>
          <w:rFonts w:ascii="Traditional Arabic" w:hAnsi="Traditional Arabic" w:cs="Traditional Arabic" w:hint="cs"/>
          <w:rtl/>
        </w:rPr>
        <w:t xml:space="preserve"> یعنی </w:t>
      </w:r>
      <w:r w:rsidR="00D169E5" w:rsidRPr="000573AD">
        <w:rPr>
          <w:rFonts w:ascii="Traditional Arabic" w:hAnsi="Traditional Arabic" w:cs="Traditional Arabic" w:hint="eastAsia"/>
          <w:rtl/>
        </w:rPr>
        <w:t>این دو</w:t>
      </w:r>
      <w:r w:rsidR="00A55531" w:rsidRPr="000573AD">
        <w:rPr>
          <w:rFonts w:ascii="Traditional Arabic" w:hAnsi="Traditional Arabic" w:cs="Traditional Arabic" w:hint="cs"/>
          <w:rtl/>
        </w:rPr>
        <w:t xml:space="preserve"> رویکرد</w:t>
      </w:r>
      <w:r w:rsidR="00191C48" w:rsidRPr="000573AD">
        <w:rPr>
          <w:rFonts w:ascii="Traditional Arabic" w:hAnsi="Traditional Arabic" w:cs="Traditional Arabic" w:hint="cs"/>
          <w:rtl/>
        </w:rPr>
        <w:t>،</w:t>
      </w:r>
      <w:r w:rsidR="00A55531" w:rsidRPr="000573AD">
        <w:rPr>
          <w:rFonts w:ascii="Traditional Arabic" w:hAnsi="Traditional Arabic" w:cs="Traditional Arabic" w:hint="cs"/>
          <w:rtl/>
        </w:rPr>
        <w:t xml:space="preserve"> دو </w:t>
      </w:r>
      <w:r w:rsidRPr="000573AD">
        <w:rPr>
          <w:rFonts w:ascii="Traditional Arabic" w:hAnsi="Traditional Arabic" w:cs="Traditional Arabic" w:hint="eastAsia"/>
          <w:rtl/>
        </w:rPr>
        <w:t>سر</w:t>
      </w:r>
      <w:r w:rsidR="00A55531" w:rsidRPr="000573AD">
        <w:rPr>
          <w:rFonts w:ascii="Traditional Arabic" w:hAnsi="Traditional Arabic" w:cs="Traditional Arabic" w:hint="cs"/>
          <w:rtl/>
        </w:rPr>
        <w:t xml:space="preserve"> </w:t>
      </w:r>
      <w:r w:rsidR="0075535E" w:rsidRPr="000573AD">
        <w:rPr>
          <w:rFonts w:ascii="Traditional Arabic" w:hAnsi="Traditional Arabic" w:cs="Traditional Arabic" w:hint="cs"/>
          <w:rtl/>
        </w:rPr>
        <w:t xml:space="preserve">یک </w:t>
      </w:r>
      <w:r w:rsidR="00A55531" w:rsidRPr="000573AD">
        <w:rPr>
          <w:rFonts w:ascii="Traditional Arabic" w:hAnsi="Traditional Arabic" w:cs="Traditional Arabic" w:hint="cs"/>
          <w:rtl/>
        </w:rPr>
        <w:t>طیف هستند که</w:t>
      </w:r>
      <w:r w:rsidR="0061226E" w:rsidRPr="000573AD">
        <w:rPr>
          <w:rFonts w:ascii="Traditional Arabic" w:hAnsi="Traditional Arabic" w:cs="Traditional Arabic" w:hint="cs"/>
          <w:rtl/>
        </w:rPr>
        <w:t xml:space="preserve"> </w:t>
      </w:r>
      <w:r w:rsidR="0075535E" w:rsidRPr="000573AD">
        <w:rPr>
          <w:rFonts w:ascii="Traditional Arabic" w:hAnsi="Traditional Arabic" w:cs="Traditional Arabic" w:hint="cs"/>
          <w:rtl/>
        </w:rPr>
        <w:t>افراد گاهی 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75535E" w:rsidRPr="000573AD">
        <w:rPr>
          <w:rFonts w:ascii="Traditional Arabic" w:hAnsi="Traditional Arabic" w:cs="Traditional Arabic" w:hint="cs"/>
          <w:rtl/>
        </w:rPr>
        <w:t>حد افراط به یک</w:t>
      </w:r>
      <w:r w:rsidR="00A55531" w:rsidRPr="000573AD">
        <w:rPr>
          <w:rFonts w:ascii="Traditional Arabic" w:hAnsi="Traditional Arabic" w:cs="Traditional Arabic" w:hint="cs"/>
          <w:rtl/>
        </w:rPr>
        <w:t xml:space="preserve"> سمت</w:t>
      </w:r>
      <w:r w:rsidR="0075535E" w:rsidRPr="000573AD">
        <w:rPr>
          <w:rFonts w:ascii="Traditional Arabic" w:hAnsi="Traditional Arabic" w:cs="Traditional Arabic" w:hint="cs"/>
          <w:rtl/>
        </w:rPr>
        <w:t xml:space="preserve"> آن</w:t>
      </w:r>
      <w:r w:rsidR="00A55531" w:rsidRPr="000573AD">
        <w:rPr>
          <w:rFonts w:ascii="Traditional Arabic" w:hAnsi="Traditional Arabic" w:cs="Traditional Arabic" w:hint="cs"/>
          <w:rtl/>
        </w:rPr>
        <w:t xml:space="preserve"> تمایل پیدا ک</w:t>
      </w:r>
      <w:r w:rsidR="00191C48" w:rsidRPr="000573AD">
        <w:rPr>
          <w:rFonts w:ascii="Traditional Arabic" w:hAnsi="Traditional Arabic" w:cs="Traditional Arabic" w:hint="cs"/>
          <w:rtl/>
        </w:rPr>
        <w:t>رد</w:t>
      </w:r>
      <w:r w:rsidR="001B1CE5" w:rsidRPr="000573AD">
        <w:rPr>
          <w:rFonts w:ascii="Traditional Arabic" w:hAnsi="Traditional Arabic" w:cs="Traditional Arabic" w:hint="cs"/>
          <w:rtl/>
        </w:rPr>
        <w:t>ه</w:t>
      </w:r>
      <w:r w:rsidR="001B1CE5" w:rsidRPr="000573AD">
        <w:rPr>
          <w:rFonts w:ascii="Traditional Arabic" w:hAnsi="Traditional Arabic" w:cs="Traditional Arabic"/>
          <w:rtl/>
        </w:rPr>
        <w:softHyphen/>
      </w:r>
      <w:r w:rsidR="0061226E" w:rsidRPr="000573AD">
        <w:rPr>
          <w:rFonts w:ascii="Traditional Arabic" w:hAnsi="Traditional Arabic" w:cs="Traditional Arabic" w:hint="cs"/>
          <w:rtl/>
        </w:rPr>
        <w:t>ا</w:t>
      </w:r>
      <w:r w:rsidR="00191C48" w:rsidRPr="000573AD">
        <w:rPr>
          <w:rFonts w:ascii="Traditional Arabic" w:hAnsi="Traditional Arabic" w:cs="Traditional Arabic" w:hint="cs"/>
          <w:rtl/>
        </w:rPr>
        <w:t>ند</w:t>
      </w:r>
      <w:r w:rsidR="0075535E" w:rsidRPr="000573AD">
        <w:rPr>
          <w:rFonts w:ascii="Traditional Arabic" w:hAnsi="Traditional Arabic" w:cs="Traditional Arabic" w:hint="cs"/>
          <w:rtl/>
        </w:rPr>
        <w:t xml:space="preserve"> و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ا</w:t>
      </w:r>
      <w:r w:rsidR="0075535E" w:rsidRPr="000573AD">
        <w:rPr>
          <w:rFonts w:ascii="Traditional Arabic" w:hAnsi="Traditional Arabic" w:cs="Traditional Arabic" w:hint="cs"/>
          <w:rtl/>
        </w:rPr>
        <w:t xml:space="preserve"> در حد افراط</w:t>
      </w:r>
      <w:r w:rsidR="00A55531" w:rsidRPr="000573AD">
        <w:rPr>
          <w:rFonts w:ascii="Traditional Arabic" w:hAnsi="Traditional Arabic" w:cs="Traditional Arabic" w:hint="cs"/>
          <w:rtl/>
        </w:rPr>
        <w:t xml:space="preserve"> </w:t>
      </w:r>
      <w:r w:rsidR="0075535E" w:rsidRPr="000573AD">
        <w:rPr>
          <w:rFonts w:ascii="Traditional Arabic" w:hAnsi="Traditional Arabic" w:cs="Traditional Arabic" w:hint="eastAsia"/>
          <w:rtl/>
        </w:rPr>
        <w:t>به‌</w:t>
      </w:r>
      <w:r w:rsidR="00191C48" w:rsidRPr="000573AD">
        <w:rPr>
          <w:rFonts w:ascii="Traditional Arabic" w:hAnsi="Traditional Arabic" w:cs="Traditional Arabic" w:hint="cs"/>
          <w:rtl/>
        </w:rPr>
        <w:t xml:space="preserve"> سمت </w:t>
      </w:r>
      <w:r w:rsidR="00D169E5" w:rsidRPr="000573AD">
        <w:rPr>
          <w:rFonts w:ascii="Traditional Arabic" w:hAnsi="Traditional Arabic" w:cs="Traditional Arabic" w:hint="cs"/>
          <w:rtl/>
        </w:rPr>
        <w:t>دیگرا</w:t>
      </w:r>
      <w:r w:rsidR="0075535E" w:rsidRPr="000573AD">
        <w:rPr>
          <w:rFonts w:ascii="Traditional Arabic" w:hAnsi="Traditional Arabic" w:cs="Traditional Arabic" w:hint="cs"/>
          <w:rtl/>
        </w:rPr>
        <w:t xml:space="preserve">ن </w:t>
      </w:r>
      <w:r w:rsidR="00191C48" w:rsidRPr="000573AD">
        <w:rPr>
          <w:rFonts w:ascii="Traditional Arabic" w:hAnsi="Traditional Arabic" w:cs="Traditional Arabic" w:hint="cs"/>
          <w:rtl/>
        </w:rPr>
        <w:t xml:space="preserve">تمایل پیدا </w:t>
      </w:r>
      <w:r w:rsidR="00100CF4" w:rsidRPr="000573AD">
        <w:rPr>
          <w:rFonts w:ascii="Traditional Arabic" w:hAnsi="Traditional Arabic" w:cs="Traditional Arabic" w:hint="eastAsia"/>
          <w:rtl/>
        </w:rPr>
        <w:t>کرده‌اند</w:t>
      </w:r>
      <w:r w:rsidR="00A55531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و</w:t>
      </w:r>
      <w:r w:rsidR="0075535E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ب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دو</w:t>
      </w:r>
      <w:r w:rsidR="00BE22DD" w:rsidRPr="000573AD">
        <w:rPr>
          <w:rFonts w:ascii="Traditional Arabic" w:hAnsi="Traditional Arabic" w:cs="Traditional Arabic" w:hint="cs"/>
          <w:rtl/>
        </w:rPr>
        <w:t xml:space="preserve"> رویکرد، </w:t>
      </w:r>
      <w:r w:rsidR="00480EC8" w:rsidRPr="000573AD">
        <w:rPr>
          <w:rFonts w:ascii="Traditional Arabic" w:hAnsi="Traditional Arabic" w:cs="Traditional Arabic" w:hint="eastAsia"/>
          <w:rtl/>
        </w:rPr>
        <w:t>طبعاً</w:t>
      </w:r>
      <w:r w:rsidR="00A55531" w:rsidRPr="000573AD">
        <w:rPr>
          <w:rFonts w:ascii="Traditional Arabic" w:hAnsi="Traditional Arabic" w:cs="Traditional Arabic" w:hint="cs"/>
          <w:rtl/>
        </w:rPr>
        <w:t xml:space="preserve"> طیف </w:t>
      </w:r>
      <w:r w:rsidRPr="000573AD">
        <w:rPr>
          <w:rFonts w:ascii="Traditional Arabic" w:hAnsi="Traditional Arabic" w:cs="Traditional Arabic" w:hint="eastAsia"/>
          <w:rtl/>
        </w:rPr>
        <w:t>وس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ع</w:t>
      </w:r>
      <w:r w:rsidR="001B1CE5" w:rsidRPr="000573AD">
        <w:rPr>
          <w:rFonts w:ascii="Traditional Arabic" w:hAnsi="Traditional Arabic" w:cs="Traditional Arabic" w:hint="cs"/>
          <w:rtl/>
        </w:rPr>
        <w:t xml:space="preserve">ی </w:t>
      </w:r>
      <w:r w:rsidRPr="000573AD">
        <w:rPr>
          <w:rFonts w:ascii="Traditional Arabic" w:hAnsi="Traditional Arabic" w:cs="Traditional Arabic" w:hint="cs"/>
          <w:rtl/>
        </w:rPr>
        <w:t>‌</w:t>
      </w:r>
      <w:r w:rsidRPr="000573AD">
        <w:rPr>
          <w:rFonts w:ascii="Traditional Arabic" w:hAnsi="Traditional Arabic" w:cs="Traditional Arabic" w:hint="eastAsia"/>
          <w:rtl/>
        </w:rPr>
        <w:t>از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رو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کردها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وجود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دارد</w:t>
      </w:r>
      <w:r w:rsidR="00A10093" w:rsidRPr="000573AD">
        <w:rPr>
          <w:rFonts w:ascii="Traditional Arabic" w:hAnsi="Traditional Arabic" w:cs="Traditional Arabic" w:hint="cs"/>
          <w:rtl/>
        </w:rPr>
        <w:t>.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گفت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م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که‌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در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عامه</w:t>
      </w:r>
      <w:r w:rsidR="00A10093" w:rsidRPr="000573AD">
        <w:rPr>
          <w:rFonts w:ascii="Traditional Arabic" w:hAnsi="Traditional Arabic" w:cs="Traditional Arabic" w:hint="cs"/>
          <w:rtl/>
        </w:rPr>
        <w:t xml:space="preserve"> این دو رویکرد 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ک</w:t>
      </w:r>
      <w:r w:rsidR="00BE22DD" w:rsidRPr="000573AD">
        <w:rPr>
          <w:rFonts w:ascii="Traditional Arabic" w:hAnsi="Traditional Arabic" w:cs="Traditional Arabic" w:hint="cs"/>
          <w:rtl/>
        </w:rPr>
        <w:t xml:space="preserve"> نوع تجلیاتی و</w:t>
      </w:r>
      <w:r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بعد</w:t>
      </w:r>
      <w:r w:rsidR="00BE22DD" w:rsidRPr="000573AD">
        <w:rPr>
          <w:rFonts w:ascii="Traditional Arabic" w:hAnsi="Traditional Arabic" w:cs="Traditional Arabic" w:hint="cs"/>
          <w:rtl/>
        </w:rPr>
        <w:t xml:space="preserve"> هم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خاصه‌</w:t>
      </w:r>
      <w:r w:rsidR="00BE22DD" w:rsidRPr="000573AD">
        <w:rPr>
          <w:rFonts w:ascii="Traditional Arabic" w:hAnsi="Traditional Arabic" w:cs="Traditional Arabic" w:hint="cs"/>
          <w:rtl/>
        </w:rPr>
        <w:t xml:space="preserve"> یک نوع تجلیاتی داشته </w:t>
      </w:r>
      <w:r w:rsidR="008B416A" w:rsidRPr="000573AD">
        <w:rPr>
          <w:rFonts w:ascii="Traditional Arabic" w:hAnsi="Traditional Arabic" w:cs="Traditional Arabic" w:hint="eastAsia"/>
          <w:rtl/>
        </w:rPr>
        <w:t>است</w:t>
      </w:r>
      <w:r w:rsidR="008B416A" w:rsidRPr="000573AD">
        <w:rPr>
          <w:rFonts w:ascii="Traditional Arabic" w:hAnsi="Traditional Arabic" w:cs="Traditional Arabic"/>
          <w:rtl/>
        </w:rPr>
        <w:t xml:space="preserve"> 0</w:t>
      </w:r>
    </w:p>
    <w:p w:rsidR="006F1DEF" w:rsidRPr="000573AD" w:rsidRDefault="00F27CAF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00435964"/>
      <w:r w:rsidRPr="000573AD">
        <w:rPr>
          <w:rFonts w:ascii="Traditional Arabic" w:hAnsi="Traditional Arabic" w:cs="Traditional Arabic" w:hint="cs"/>
          <w:color w:val="FF0000"/>
          <w:rtl/>
        </w:rPr>
        <w:t>نمود</w:t>
      </w:r>
      <w:r w:rsidR="007E5B4A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t>دو</w:t>
      </w:r>
      <w:r w:rsidR="007E5B4A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t>تقابل نص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softHyphen/>
        <w:t>گرا</w:t>
      </w:r>
      <w:r w:rsidR="007E5B4A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t>و</w:t>
      </w:r>
      <w:r w:rsidR="007E5B4A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t>عقل</w:t>
      </w:r>
      <w:r w:rsidR="003A4770" w:rsidRPr="000573AD">
        <w:rPr>
          <w:rFonts w:ascii="Traditional Arabic" w:hAnsi="Traditional Arabic" w:cs="Traditional Arabic" w:hint="cs"/>
          <w:color w:val="FF0000"/>
          <w:rtl/>
        </w:rPr>
        <w:softHyphen/>
        <w:t>گرا در عامه</w:t>
      </w:r>
      <w:bookmarkEnd w:id="2"/>
    </w:p>
    <w:p w:rsidR="00E52D53" w:rsidRPr="000573AD" w:rsidRDefault="003A4770" w:rsidP="000573AD">
      <w:pPr>
        <w:pStyle w:val="Heading2"/>
        <w:numPr>
          <w:ilvl w:val="0"/>
          <w:numId w:val="39"/>
        </w:numPr>
        <w:rPr>
          <w:rFonts w:ascii="Traditional Arabic" w:hAnsi="Traditional Arabic" w:cs="Traditional Arabic"/>
          <w:color w:val="FF0000"/>
          <w:rtl/>
        </w:rPr>
      </w:pPr>
      <w:bookmarkStart w:id="3" w:name="_Toc400435965"/>
      <w:r w:rsidRPr="000573AD">
        <w:rPr>
          <w:rFonts w:ascii="Traditional Arabic" w:hAnsi="Traditional Arabic" w:cs="Traditional Arabic" w:hint="cs"/>
          <w:color w:val="FF0000"/>
          <w:rtl/>
        </w:rPr>
        <w:t>نمود دو رویکرد در مباحث فلسفی و کلامی</w:t>
      </w:r>
      <w:bookmarkEnd w:id="3"/>
    </w:p>
    <w:p w:rsidR="007D459F" w:rsidRPr="000573AD" w:rsidRDefault="00A1009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یک تجلی و نمود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="00D169E5" w:rsidRPr="000573AD">
        <w:rPr>
          <w:rFonts w:ascii="Traditional Arabic" w:hAnsi="Traditional Arabic" w:cs="Traditional Arabic" w:hint="cs"/>
          <w:rtl/>
        </w:rPr>
        <w:t>این دو</w:t>
      </w:r>
      <w:r w:rsidRPr="000573AD">
        <w:rPr>
          <w:rFonts w:ascii="Traditional Arabic" w:hAnsi="Traditional Arabic" w:cs="Traditional Arabic" w:hint="cs"/>
          <w:rtl/>
        </w:rPr>
        <w:t xml:space="preserve"> رویکرد </w:t>
      </w:r>
      <w:r w:rsidR="00693A5D" w:rsidRPr="000573AD">
        <w:rPr>
          <w:rFonts w:ascii="Traditional Arabic" w:hAnsi="Traditional Arabic" w:cs="Traditional Arabic" w:hint="eastAsia"/>
          <w:rtl/>
        </w:rPr>
        <w:t>در</w:t>
      </w:r>
      <w:r w:rsidR="00693A5D" w:rsidRPr="000573AD">
        <w:rPr>
          <w:rFonts w:ascii="Traditional Arabic" w:hAnsi="Traditional Arabic" w:cs="Traditional Arabic" w:hint="cs"/>
          <w:rtl/>
        </w:rPr>
        <w:t xml:space="preserve"> </w:t>
      </w:r>
      <w:r w:rsidR="00693A5D" w:rsidRPr="000573AD">
        <w:rPr>
          <w:rFonts w:ascii="Traditional Arabic" w:hAnsi="Traditional Arabic" w:cs="Traditional Arabic" w:hint="eastAsia"/>
          <w:rtl/>
        </w:rPr>
        <w:t>عامه</w:t>
      </w:r>
      <w:r w:rsidR="00693A5D" w:rsidRPr="000573AD">
        <w:rPr>
          <w:rFonts w:ascii="Traditional Arabic" w:hAnsi="Traditional Arabic" w:cs="Traditional Arabic" w:hint="cs"/>
          <w:rtl/>
        </w:rPr>
        <w:t xml:space="preserve"> </w:t>
      </w:r>
      <w:r w:rsidR="00D169E5" w:rsidRPr="000573AD">
        <w:rPr>
          <w:rFonts w:ascii="Traditional Arabic" w:hAnsi="Traditional Arabic" w:cs="Traditional Arabic" w:hint="eastAsia"/>
          <w:rtl/>
        </w:rPr>
        <w:t>در مباحث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فلسف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و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کلام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BE22DD" w:rsidRPr="000573AD">
        <w:rPr>
          <w:rFonts w:ascii="Traditional Arabic" w:hAnsi="Traditional Arabic" w:cs="Traditional Arabic" w:hint="cs"/>
          <w:rtl/>
        </w:rPr>
        <w:t xml:space="preserve"> است</w:t>
      </w:r>
      <w:r w:rsidRPr="000573AD">
        <w:rPr>
          <w:rFonts w:ascii="Traditional Arabic" w:hAnsi="Traditional Arabic" w:cs="Traditional Arabic" w:hint="cs"/>
          <w:rtl/>
        </w:rPr>
        <w:t xml:space="preserve"> که </w:t>
      </w:r>
      <w:r w:rsidR="00395639" w:rsidRPr="000573AD">
        <w:rPr>
          <w:rFonts w:ascii="Traditional Arabic" w:hAnsi="Traditional Arabic" w:cs="Traditional Arabic" w:hint="eastAsia"/>
          <w:rtl/>
        </w:rPr>
        <w:t>نوع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‌نگاه</w:t>
      </w:r>
      <w:r w:rsidRPr="000573AD">
        <w:rPr>
          <w:rFonts w:ascii="Traditional Arabic" w:hAnsi="Traditional Arabic" w:cs="Traditional Arabic" w:hint="cs"/>
          <w:rtl/>
        </w:rPr>
        <w:t xml:space="preserve"> به مباحث </w:t>
      </w:r>
      <w:r w:rsidR="00395639" w:rsidRPr="000573AD">
        <w:rPr>
          <w:rFonts w:ascii="Traditional Arabic" w:hAnsi="Traditional Arabic" w:cs="Traditional Arabic" w:hint="eastAsia"/>
          <w:rtl/>
        </w:rPr>
        <w:t>فلسف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و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کلام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مباحث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‌کلام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متفاوت بوده</w:t>
      </w:r>
      <w:r w:rsidR="00BE22DD" w:rsidRPr="000573AD">
        <w:rPr>
          <w:rFonts w:ascii="Traditional Arabic" w:hAnsi="Traditional Arabic" w:cs="Traditional Arabic" w:hint="cs"/>
          <w:rtl/>
        </w:rPr>
        <w:t xml:space="preserve"> است</w:t>
      </w:r>
      <w:r w:rsidR="007D459F" w:rsidRPr="000573AD">
        <w:rPr>
          <w:rFonts w:ascii="Traditional Arabic" w:hAnsi="Traditional Arabic" w:cs="Traditional Arabic" w:hint="cs"/>
          <w:rtl/>
        </w:rPr>
        <w:t xml:space="preserve"> که عبارت‌اند از:</w:t>
      </w:r>
    </w:p>
    <w:p w:rsidR="007D459F" w:rsidRPr="000573AD" w:rsidRDefault="00AF5D71" w:rsidP="000573AD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کسان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A10093" w:rsidRPr="000573AD">
        <w:rPr>
          <w:rFonts w:ascii="Traditional Arabic" w:hAnsi="Traditional Arabic" w:cs="Traditional Arabic" w:hint="cs"/>
          <w:rtl/>
        </w:rPr>
        <w:t xml:space="preserve"> که</w:t>
      </w:r>
      <w:r w:rsidR="00470B40" w:rsidRPr="000573AD">
        <w:rPr>
          <w:rFonts w:ascii="Traditional Arabic" w:hAnsi="Traditional Arabic" w:cs="Traditional Arabic" w:hint="cs"/>
          <w:rtl/>
        </w:rPr>
        <w:t xml:space="preserve"> برای </w:t>
      </w:r>
      <w:r w:rsidR="00395639" w:rsidRPr="000573AD">
        <w:rPr>
          <w:rFonts w:ascii="Traditional Arabic" w:hAnsi="Traditional Arabic" w:cs="Traditional Arabic" w:hint="eastAsia"/>
          <w:rtl/>
        </w:rPr>
        <w:t>عقل‌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ارزش</w:t>
      </w:r>
      <w:r w:rsidR="00A10093" w:rsidRPr="000573AD">
        <w:rPr>
          <w:rFonts w:ascii="Traditional Arabic" w:hAnsi="Traditional Arabic" w:cs="Traditional Arabic" w:hint="cs"/>
          <w:rtl/>
        </w:rPr>
        <w:t xml:space="preserve"> جدی قائل بودند</w:t>
      </w:r>
      <w:r w:rsidR="00470B40"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شناخت</w:t>
      </w:r>
      <w:r w:rsidR="00A10093" w:rsidRPr="000573AD">
        <w:rPr>
          <w:rFonts w:ascii="Traditional Arabic" w:hAnsi="Traditional Arabic" w:cs="Traditional Arabic" w:hint="cs"/>
          <w:rtl/>
        </w:rPr>
        <w:t xml:space="preserve"> خداوند</w:t>
      </w:r>
      <w:r w:rsidR="00470B40" w:rsidRPr="000573AD">
        <w:rPr>
          <w:rFonts w:ascii="Traditional Arabic" w:hAnsi="Traditional Arabic" w:cs="Traditional Arabic" w:hint="cs"/>
          <w:rtl/>
        </w:rPr>
        <w:t>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شناخت</w:t>
      </w:r>
      <w:r w:rsidR="00A10093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عالم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‌غ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ب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و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مسائل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از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‌قب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ل</w:t>
      </w:r>
      <w:r w:rsidR="00470B40" w:rsidRPr="000573AD">
        <w:rPr>
          <w:rFonts w:ascii="Traditional Arabic" w:hAnsi="Traditional Arabic" w:cs="Traditional Arabic" w:hint="cs"/>
          <w:rtl/>
        </w:rPr>
        <w:t xml:space="preserve"> خیلی </w:t>
      </w:r>
      <w:r w:rsidR="00395639" w:rsidRPr="000573AD">
        <w:rPr>
          <w:rFonts w:ascii="Traditional Arabic" w:hAnsi="Traditional Arabic" w:cs="Traditional Arabic" w:hint="eastAsia"/>
          <w:rtl/>
        </w:rPr>
        <w:t>به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‌عقل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تک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ه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1B1CE5" w:rsidRPr="000573AD">
        <w:rPr>
          <w:rFonts w:ascii="Traditional Arabic" w:hAnsi="Traditional Arabic" w:cs="Traditional Arabic"/>
          <w:rtl/>
        </w:rPr>
        <w:softHyphen/>
      </w:r>
      <w:r w:rsidR="00395639" w:rsidRPr="000573AD">
        <w:rPr>
          <w:rFonts w:ascii="Traditional Arabic" w:hAnsi="Traditional Arabic" w:cs="Traditional Arabic" w:hint="eastAsia"/>
          <w:rtl/>
        </w:rPr>
        <w:t>کردند</w:t>
      </w:r>
      <w:r w:rsidR="00627EB0" w:rsidRPr="000573AD">
        <w:rPr>
          <w:rFonts w:ascii="Traditional Arabic" w:hAnsi="Traditional Arabic" w:cs="Traditional Arabic" w:hint="cs"/>
          <w:rtl/>
        </w:rPr>
        <w:t>،</w:t>
      </w:r>
    </w:p>
    <w:p w:rsidR="007A093B" w:rsidRPr="000573AD" w:rsidRDefault="00395639" w:rsidP="000573AD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eastAsia"/>
          <w:rtl/>
        </w:rPr>
        <w:t>کسان</w:t>
      </w:r>
      <w:r w:rsidRPr="000573AD">
        <w:rPr>
          <w:rFonts w:ascii="Traditional Arabic" w:hAnsi="Traditional Arabic" w:cs="Traditional Arabic" w:hint="cs"/>
          <w:rtl/>
        </w:rPr>
        <w:t>ی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که‌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ارزش‌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عقل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را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خ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ل</w:t>
      </w:r>
      <w:r w:rsidRPr="000573AD">
        <w:rPr>
          <w:rFonts w:ascii="Traditional Arabic" w:hAnsi="Traditional Arabic" w:cs="Traditional Arabic" w:hint="cs"/>
          <w:rtl/>
        </w:rPr>
        <w:t>ی</w:t>
      </w:r>
      <w:r w:rsidR="00BE2F49" w:rsidRPr="000573AD">
        <w:rPr>
          <w:rFonts w:ascii="Traditional Arabic" w:hAnsi="Traditional Arabic" w:cs="Traditional Arabic" w:hint="cs"/>
          <w:rtl/>
        </w:rPr>
        <w:t xml:space="preserve"> کاهش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دادند</w:t>
      </w:r>
      <w:r w:rsidR="00627EB0" w:rsidRPr="000573AD">
        <w:rPr>
          <w:rFonts w:ascii="Traditional Arabic" w:hAnsi="Traditional Arabic" w:cs="Traditional Arabic" w:hint="cs"/>
          <w:rtl/>
        </w:rPr>
        <w:t>،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="00D169E5" w:rsidRPr="000573AD">
        <w:rPr>
          <w:rFonts w:ascii="Traditional Arabic" w:hAnsi="Traditional Arabic" w:cs="Traditional Arabic" w:hint="cs"/>
          <w:rtl/>
        </w:rPr>
        <w:t>تا جایی</w:t>
      </w:r>
      <w:r w:rsidR="00BE2F49" w:rsidRPr="000573AD">
        <w:rPr>
          <w:rFonts w:ascii="Traditional Arabic" w:hAnsi="Traditional Arabic" w:cs="Traditional Arabic" w:hint="cs"/>
          <w:rtl/>
        </w:rPr>
        <w:t xml:space="preserve"> که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در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امتداد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ا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</w:t>
      </w:r>
      <w:r w:rsidR="00191C4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‌تفکر</w:t>
      </w:r>
      <w:r w:rsidR="00D76E43" w:rsidRPr="000573AD">
        <w:rPr>
          <w:rFonts w:ascii="Traditional Arabic" w:hAnsi="Traditional Arabic" w:cs="Traditional Arabic" w:hint="cs"/>
          <w:rtl/>
        </w:rPr>
        <w:t xml:space="preserve"> «</w:t>
      </w:r>
      <w:r w:rsidR="001B1CE5" w:rsidRPr="000573AD">
        <w:rPr>
          <w:rFonts w:ascii="Traditional Arabic" w:hAnsi="Traditional Arabic" w:cs="Traditional Arabic" w:hint="cs"/>
          <w:rtl/>
        </w:rPr>
        <w:t>ته</w:t>
      </w:r>
      <w:r w:rsidR="00470B40" w:rsidRPr="000573AD">
        <w:rPr>
          <w:rFonts w:ascii="Traditional Arabic" w:hAnsi="Traditional Arabic" w:cs="Traditional Arabic" w:hint="cs"/>
          <w:rtl/>
        </w:rPr>
        <w:t>افت الفلاسفه</w:t>
      </w:r>
      <w:r w:rsidR="00D76E43" w:rsidRPr="000573AD">
        <w:rPr>
          <w:rFonts w:ascii="Traditional Arabic" w:hAnsi="Traditional Arabic" w:cs="Traditional Arabic" w:hint="cs"/>
          <w:rtl/>
        </w:rPr>
        <w:t>»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774699" w:rsidRPr="000573AD">
        <w:rPr>
          <w:rFonts w:ascii="Traditional Arabic" w:hAnsi="Traditional Arabic" w:cs="Traditional Arabic" w:hint="eastAsia"/>
          <w:rtl/>
        </w:rPr>
        <w:t>نوشته</w:t>
      </w:r>
      <w:r w:rsidR="00BE2F49" w:rsidRPr="000573AD">
        <w:rPr>
          <w:rFonts w:ascii="Traditional Arabic" w:hAnsi="Traditional Arabic" w:cs="Traditional Arabic" w:hint="cs"/>
          <w:rtl/>
        </w:rPr>
        <w:t xml:space="preserve"> شد</w:t>
      </w:r>
      <w:r w:rsidR="008B416A" w:rsidRPr="000573AD">
        <w:rPr>
          <w:rFonts w:ascii="Traditional Arabic" w:hAnsi="Traditional Arabic" w:cs="Traditional Arabic" w:hint="eastAsia"/>
          <w:rtl/>
        </w:rPr>
        <w:t>؛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eastAsia"/>
          <w:rtl/>
        </w:rPr>
        <w:t>بنابرا</w:t>
      </w:r>
      <w:r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eastAsia"/>
          <w:rtl/>
        </w:rPr>
        <w:t>ن</w:t>
      </w:r>
      <w:r w:rsidR="002F1963" w:rsidRPr="000573AD">
        <w:rPr>
          <w:rFonts w:ascii="Traditional Arabic" w:hAnsi="Traditional Arabic" w:cs="Traditional Arabic" w:hint="cs"/>
          <w:rtl/>
        </w:rPr>
        <w:t xml:space="preserve"> اولین نمود این تفاوت در </w:t>
      </w:r>
      <w:r w:rsidR="00100CF4" w:rsidRPr="000573AD">
        <w:rPr>
          <w:rFonts w:ascii="Traditional Arabic" w:hAnsi="Traditional Arabic" w:cs="Traditional Arabic" w:hint="eastAsia"/>
          <w:rtl/>
        </w:rPr>
        <w:t>د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100CF4" w:rsidRPr="000573AD">
        <w:rPr>
          <w:rFonts w:ascii="Traditional Arabic" w:hAnsi="Traditional Arabic" w:cs="Traditional Arabic" w:hint="eastAsia"/>
          <w:rtl/>
        </w:rPr>
        <w:t>دگاه‌ها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2F1963" w:rsidRPr="000573AD">
        <w:rPr>
          <w:rFonts w:ascii="Traditional Arabic" w:hAnsi="Traditional Arabic" w:cs="Traditional Arabic" w:hint="cs"/>
          <w:rtl/>
        </w:rPr>
        <w:t xml:space="preserve"> عامه است که در مباحث کلامی می</w:t>
      </w:r>
      <w:r w:rsidR="002F1963" w:rsidRPr="000573AD">
        <w:rPr>
          <w:rFonts w:ascii="Traditional Arabic" w:hAnsi="Traditional Arabic" w:cs="Traditional Arabic" w:hint="cs"/>
          <w:rtl/>
        </w:rPr>
        <w:softHyphen/>
        <w:t>باشد.</w:t>
      </w:r>
    </w:p>
    <w:p w:rsidR="00191C48" w:rsidRPr="000573AD" w:rsidRDefault="007A093B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از </w:t>
      </w:r>
      <w:r w:rsidR="00470B40" w:rsidRPr="000573AD">
        <w:rPr>
          <w:rFonts w:ascii="Traditional Arabic" w:hAnsi="Traditional Arabic" w:cs="Traditional Arabic" w:hint="cs"/>
          <w:rtl/>
        </w:rPr>
        <w:t xml:space="preserve">کسانی </w:t>
      </w:r>
      <w:r w:rsidR="00395639" w:rsidRPr="000573AD">
        <w:rPr>
          <w:rFonts w:ascii="Traditional Arabic" w:hAnsi="Traditional Arabic" w:cs="Traditional Arabic" w:hint="eastAsia"/>
          <w:rtl/>
        </w:rPr>
        <w:t>که</w:t>
      </w:r>
      <w:r w:rsidR="00627EB0" w:rsidRPr="000573AD">
        <w:rPr>
          <w:rFonts w:ascii="Traditional Arabic" w:hAnsi="Traditional Arabic" w:cs="Traditional Arabic" w:hint="cs"/>
          <w:rtl/>
        </w:rPr>
        <w:t xml:space="preserve"> در </w:t>
      </w:r>
      <w:r w:rsidR="00395639" w:rsidRPr="000573AD">
        <w:rPr>
          <w:rFonts w:ascii="Traditional Arabic" w:hAnsi="Traditional Arabic" w:cs="Traditional Arabic" w:hint="eastAsia"/>
          <w:rtl/>
        </w:rPr>
        <w:t>‌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ک</w:t>
      </w:r>
      <w:r w:rsidR="00BE2F49" w:rsidRPr="000573AD">
        <w:rPr>
          <w:rFonts w:ascii="Traditional Arabic" w:hAnsi="Traditional Arabic" w:cs="Traditional Arabic" w:hint="cs"/>
          <w:rtl/>
        </w:rPr>
        <w:t xml:space="preserve"> طرف طیف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به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‌عقل</w:t>
      </w:r>
      <w:r w:rsidR="00470B40"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افت‌ها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cs"/>
          <w:rtl/>
        </w:rPr>
        <w:t>‌</w:t>
      </w:r>
      <w:r w:rsidR="00395639" w:rsidRPr="000573AD">
        <w:rPr>
          <w:rFonts w:ascii="Traditional Arabic" w:hAnsi="Traditional Arabic" w:cs="Traditional Arabic" w:hint="eastAsia"/>
          <w:rtl/>
        </w:rPr>
        <w:t>عقل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در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شناخت</w:t>
      </w:r>
      <w:r w:rsidR="00470B40" w:rsidRPr="000573AD">
        <w:rPr>
          <w:rFonts w:ascii="Traditional Arabic" w:hAnsi="Traditional Arabic" w:cs="Traditional Arabic" w:hint="cs"/>
          <w:rtl/>
        </w:rPr>
        <w:t xml:space="preserve"> </w:t>
      </w:r>
      <w:r w:rsidR="00BE2F49" w:rsidRPr="000573AD">
        <w:rPr>
          <w:rFonts w:ascii="Traditional Arabic" w:hAnsi="Traditional Arabic" w:cs="Traditional Arabic" w:hint="cs"/>
          <w:rtl/>
        </w:rPr>
        <w:t>خداوند،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معاد</w:t>
      </w:r>
      <w:r w:rsidR="00470B40" w:rsidRPr="000573AD">
        <w:rPr>
          <w:rFonts w:ascii="Traditional Arabic" w:hAnsi="Traditional Arabic" w:cs="Traditional Arabic" w:hint="cs"/>
          <w:rtl/>
        </w:rPr>
        <w:t xml:space="preserve"> و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470B40" w:rsidRPr="000573AD">
        <w:rPr>
          <w:rFonts w:ascii="Traditional Arabic" w:hAnsi="Traditional Arabic" w:cs="Traditional Arabic" w:hint="cs"/>
          <w:rtl/>
        </w:rPr>
        <w:t xml:space="preserve">بسیاری </w:t>
      </w:r>
      <w:r w:rsidR="00395639" w:rsidRPr="000573AD">
        <w:rPr>
          <w:rFonts w:ascii="Traditional Arabic" w:hAnsi="Traditional Arabic" w:cs="Traditional Arabic" w:hint="eastAsia"/>
          <w:rtl/>
        </w:rPr>
        <w:t>از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مسائل</w:t>
      </w:r>
      <w:r w:rsidR="00470B40" w:rsidRPr="000573AD">
        <w:rPr>
          <w:rFonts w:ascii="Traditional Arabic" w:hAnsi="Traditional Arabic" w:cs="Traditional Arabic" w:hint="cs"/>
          <w:rtl/>
        </w:rPr>
        <w:t xml:space="preserve"> و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تفس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ر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متون‌</w:t>
      </w:r>
      <w:r w:rsidR="001B1C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470B40" w:rsidRPr="000573AD">
        <w:rPr>
          <w:rFonts w:ascii="Traditional Arabic" w:hAnsi="Traditional Arabic" w:cs="Traditional Arabic" w:hint="cs"/>
          <w:rtl/>
        </w:rPr>
        <w:t xml:space="preserve"> به عقل خیلی اعتماد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کردند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91C48" w:rsidRPr="000573AD">
        <w:rPr>
          <w:rFonts w:ascii="Traditional Arabic" w:hAnsi="Traditional Arabic" w:cs="Traditional Arabic" w:hint="cs"/>
          <w:rtl/>
        </w:rPr>
        <w:t>تا کسانی که ق</w:t>
      </w:r>
      <w:r w:rsidR="00470B40" w:rsidRPr="000573AD">
        <w:rPr>
          <w:rFonts w:ascii="Traditional Arabic" w:hAnsi="Traditional Arabic" w:cs="Traditional Arabic" w:hint="cs"/>
          <w:rtl/>
        </w:rPr>
        <w:t xml:space="preserve">ائل بودند به اینکه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470B40" w:rsidRPr="000573AD">
        <w:rPr>
          <w:rFonts w:ascii="Traditional Arabic" w:hAnsi="Traditional Arabic" w:cs="Traditional Arabic" w:hint="cs"/>
          <w:rtl/>
        </w:rPr>
        <w:t xml:space="preserve"> در شناخت صفات خدا </w:t>
      </w:r>
      <w:r w:rsidR="00480EC8" w:rsidRPr="000573AD">
        <w:rPr>
          <w:rFonts w:ascii="Traditional Arabic" w:hAnsi="Traditional Arabic" w:cs="Traditional Arabic" w:hint="eastAsia"/>
          <w:rtl/>
        </w:rPr>
        <w:t>اصلاً</w:t>
      </w:r>
      <w:r w:rsidR="00470B40" w:rsidRPr="000573AD">
        <w:rPr>
          <w:rFonts w:ascii="Traditional Arabic" w:hAnsi="Traditional Arabic" w:cs="Traditional Arabic" w:hint="cs"/>
          <w:rtl/>
        </w:rPr>
        <w:t xml:space="preserve"> عقل ما راه </w:t>
      </w:r>
      <w:r w:rsidR="0075388D" w:rsidRPr="000573AD">
        <w:rPr>
          <w:rFonts w:ascii="Traditional Arabic" w:hAnsi="Traditional Arabic" w:cs="Traditional Arabic" w:hint="cs"/>
          <w:rtl/>
        </w:rPr>
        <w:t xml:space="preserve">به جایی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برد</w:t>
      </w:r>
      <w:r w:rsidR="00C300E7" w:rsidRPr="000573AD">
        <w:rPr>
          <w:rFonts w:ascii="Traditional Arabic" w:hAnsi="Traditional Arabic" w:cs="Traditional Arabic" w:hint="cs"/>
          <w:rtl/>
        </w:rPr>
        <w:t>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اصلاً</w:t>
      </w:r>
      <w:r w:rsidR="0075388D" w:rsidRPr="000573AD">
        <w:rPr>
          <w:rFonts w:ascii="Traditional Arabic" w:hAnsi="Traditional Arabic" w:cs="Traditional Arabic" w:hint="cs"/>
          <w:rtl/>
        </w:rPr>
        <w:t xml:space="preserve"> </w:t>
      </w:r>
      <w:r w:rsidR="0075388D" w:rsidRPr="000573AD">
        <w:rPr>
          <w:rFonts w:ascii="Traditional Arabic" w:hAnsi="Traditional Arabic" w:cs="Traditional Arabic" w:hint="cs"/>
          <w:rtl/>
        </w:rPr>
        <w:lastRenderedPageBreak/>
        <w:t>اگر می</w:t>
      </w:r>
      <w:r w:rsidR="001B1CE5" w:rsidRPr="000573AD">
        <w:rPr>
          <w:rFonts w:ascii="Traditional Arabic" w:hAnsi="Traditional Arabic" w:cs="Traditional Arabic"/>
          <w:rtl/>
        </w:rPr>
        <w:softHyphen/>
      </w:r>
      <w:r w:rsidR="0075388D" w:rsidRPr="000573AD">
        <w:rPr>
          <w:rFonts w:ascii="Traditional Arabic" w:hAnsi="Traditional Arabic" w:cs="Traditional Arabic" w:hint="cs"/>
          <w:rtl/>
        </w:rPr>
        <w:t>گو</w:t>
      </w:r>
      <w:r w:rsidR="00DE4460" w:rsidRPr="000573AD">
        <w:rPr>
          <w:rFonts w:ascii="Traditional Arabic" w:hAnsi="Traditional Arabic" w:cs="Traditional Arabic" w:hint="cs"/>
          <w:rtl/>
        </w:rPr>
        <w:t>ی</w:t>
      </w:r>
      <w:r w:rsidR="0075388D" w:rsidRPr="000573AD">
        <w:rPr>
          <w:rFonts w:ascii="Traditional Arabic" w:hAnsi="Traditional Arabic" w:cs="Traditional Arabic" w:hint="cs"/>
          <w:rtl/>
        </w:rPr>
        <w:t>یم خدا عالم و حکیم و... است</w:t>
      </w:r>
      <w:r w:rsidR="00191C48" w:rsidRPr="000573AD">
        <w:rPr>
          <w:rFonts w:ascii="Traditional Arabic" w:hAnsi="Traditional Arabic" w:cs="Traditional Arabic" w:hint="cs"/>
          <w:rtl/>
        </w:rPr>
        <w:t>،</w:t>
      </w:r>
      <w:r w:rsidR="0075388D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اصلاً</w:t>
      </w:r>
      <w:r w:rsidR="0075388D" w:rsidRPr="000573AD">
        <w:rPr>
          <w:rFonts w:ascii="Traditional Arabic" w:hAnsi="Traditional Arabic" w:cs="Traditional Arabic" w:hint="cs"/>
          <w:rtl/>
        </w:rPr>
        <w:t xml:space="preserve"> مقصودی را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C300E7" w:rsidRPr="000573AD">
        <w:rPr>
          <w:rFonts w:ascii="Traditional Arabic" w:hAnsi="Traditional Arabic" w:cs="Traditional Arabic" w:hint="cs"/>
          <w:rtl/>
        </w:rPr>
        <w:t>دانیم</w:t>
      </w:r>
      <w:r w:rsidR="0075388D" w:rsidRPr="000573AD">
        <w:rPr>
          <w:rFonts w:ascii="Traditional Arabic" w:hAnsi="Traditional Arabic" w:cs="Traditional Arabic" w:hint="cs"/>
          <w:rtl/>
        </w:rPr>
        <w:t xml:space="preserve"> و عقل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تواند</w:t>
      </w:r>
      <w:r w:rsidR="0075388D" w:rsidRPr="000573AD">
        <w:rPr>
          <w:rFonts w:ascii="Traditional Arabic" w:hAnsi="Traditional Arabic" w:cs="Traditional Arabic" w:hint="cs"/>
          <w:rtl/>
        </w:rPr>
        <w:t xml:space="preserve"> بفهمد</w:t>
      </w:r>
      <w:r w:rsidR="00191C48" w:rsidRPr="000573AD">
        <w:rPr>
          <w:rFonts w:ascii="Traditional Arabic" w:hAnsi="Traditional Arabic" w:cs="Traditional Arabic" w:hint="cs"/>
          <w:rtl/>
        </w:rPr>
        <w:t>؛</w:t>
      </w:r>
      <w:r w:rsidR="0075388D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طبعاً</w:t>
      </w:r>
      <w:r w:rsidR="0075388D" w:rsidRPr="000573AD">
        <w:rPr>
          <w:rFonts w:ascii="Traditional Arabic" w:hAnsi="Traditional Arabic" w:cs="Traditional Arabic" w:hint="cs"/>
          <w:rtl/>
        </w:rPr>
        <w:t xml:space="preserve"> در تفسیر متن هم که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رس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دند</w:t>
      </w:r>
      <w:r w:rsidRPr="000573AD">
        <w:rPr>
          <w:rFonts w:ascii="Traditional Arabic" w:hAnsi="Traditional Arabic" w:cs="Traditional Arabic" w:hint="cs"/>
          <w:rtl/>
        </w:rPr>
        <w:t>،</w:t>
      </w:r>
      <w:r w:rsidR="0075388D" w:rsidRPr="000573AD">
        <w:rPr>
          <w:rFonts w:ascii="Traditional Arabic" w:hAnsi="Traditional Arabic" w:cs="Traditional Arabic" w:hint="cs"/>
          <w:rtl/>
        </w:rPr>
        <w:t xml:space="preserve"> کمتر به این قرائن عقلیه و لبیه توجه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کردند</w:t>
      </w:r>
      <w:r w:rsidR="0075388D" w:rsidRPr="000573AD">
        <w:rPr>
          <w:rFonts w:ascii="Traditional Arabic" w:hAnsi="Traditional Arabic" w:cs="Traditional Arabic" w:hint="cs"/>
          <w:rtl/>
        </w:rPr>
        <w:t>.</w:t>
      </w:r>
    </w:p>
    <w:p w:rsidR="00191C48" w:rsidRPr="000573AD" w:rsidRDefault="0075388D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این یک نمود بحث </w:t>
      </w:r>
      <w:r w:rsidR="00395639" w:rsidRPr="000573AD">
        <w:rPr>
          <w:rFonts w:ascii="Traditional Arabic" w:hAnsi="Traditional Arabic" w:cs="Traditional Arabic" w:hint="eastAsia"/>
          <w:rtl/>
        </w:rPr>
        <w:t>نص‌گرا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است که ما در </w:t>
      </w:r>
      <w:r w:rsidR="00100CF4" w:rsidRPr="000573AD">
        <w:rPr>
          <w:rFonts w:ascii="Traditional Arabic" w:hAnsi="Traditional Arabic" w:cs="Traditional Arabic" w:hint="eastAsia"/>
          <w:rtl/>
        </w:rPr>
        <w:t>اختلاف‌ها</w:t>
      </w:r>
      <w:r w:rsidR="00100CF4" w:rsidRPr="000573AD">
        <w:rPr>
          <w:rFonts w:ascii="Traditional Arabic" w:hAnsi="Traditional Arabic" w:cs="Traditional Arabic" w:hint="cs"/>
          <w:rtl/>
        </w:rPr>
        <w:t>یی</w:t>
      </w:r>
      <w:r w:rsidR="007A093B" w:rsidRPr="000573AD">
        <w:rPr>
          <w:rFonts w:ascii="Traditional Arabic" w:hAnsi="Traditional Arabic" w:cs="Traditional Arabic" w:hint="cs"/>
          <w:rtl/>
        </w:rPr>
        <w:t xml:space="preserve"> که بین متکلمین</w:t>
      </w:r>
      <w:r w:rsidRPr="000573AD">
        <w:rPr>
          <w:rFonts w:ascii="Traditional Arabic" w:hAnsi="Traditional Arabic" w:cs="Traditional Arabic" w:hint="cs"/>
          <w:rtl/>
        </w:rPr>
        <w:t xml:space="preserve"> در حوزه شناخت خدا،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صفات</w:t>
      </w:r>
      <w:r w:rsidRPr="000573AD">
        <w:rPr>
          <w:rFonts w:ascii="Traditional Arabic" w:hAnsi="Traditional Arabic" w:cs="Traditional Arabic" w:hint="cs"/>
          <w:rtl/>
        </w:rPr>
        <w:t xml:space="preserve"> خدا،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معاد</w:t>
      </w:r>
      <w:r w:rsidRPr="000573AD">
        <w:rPr>
          <w:rFonts w:ascii="Traditional Arabic" w:hAnsi="Traditional Arabic" w:cs="Traditional Arabic" w:hint="cs"/>
          <w:rtl/>
        </w:rPr>
        <w:t xml:space="preserve"> و در حوزه تفسیر آیات و روایات</w:t>
      </w:r>
      <w:r w:rsidR="007A093B" w:rsidRPr="000573AD">
        <w:rPr>
          <w:rFonts w:ascii="Traditional Arabic" w:hAnsi="Traditional Arabic" w:cs="Traditional Arabic" w:hint="cs"/>
          <w:rtl/>
        </w:rPr>
        <w:t xml:space="preserve"> بوده</w:t>
      </w:r>
      <w:r w:rsidR="00DE4460" w:rsidRPr="000573AD">
        <w:rPr>
          <w:rFonts w:ascii="Traditional Arabic" w:hAnsi="Traditional Arabic" w:cs="Traditional Arabic" w:hint="cs"/>
          <w:rtl/>
        </w:rPr>
        <w:t xml:space="preserve"> </w:t>
      </w:r>
      <w:r w:rsidR="00CE059B" w:rsidRPr="000573AD">
        <w:rPr>
          <w:rFonts w:ascii="Traditional Arabic" w:hAnsi="Traditional Arabic" w:cs="Traditional Arabic" w:hint="cs"/>
          <w:rtl/>
        </w:rPr>
        <w:t xml:space="preserve">که در یک طرف کار، </w:t>
      </w:r>
      <w:r w:rsidRPr="000573AD">
        <w:rPr>
          <w:rFonts w:ascii="Traditional Arabic" w:hAnsi="Traditional Arabic" w:cs="Traditional Arabic" w:hint="cs"/>
          <w:rtl/>
        </w:rPr>
        <w:t xml:space="preserve">عقل را گاهی </w:t>
      </w:r>
      <w:r w:rsidR="00480EC8" w:rsidRPr="000573AD">
        <w:rPr>
          <w:rFonts w:ascii="Traditional Arabic" w:hAnsi="Traditional Arabic" w:cs="Traditional Arabic" w:hint="eastAsia"/>
          <w:rtl/>
        </w:rPr>
        <w:t>کاملاً</w:t>
      </w:r>
      <w:r w:rsidR="00191C48" w:rsidRPr="000573AD">
        <w:rPr>
          <w:rFonts w:ascii="Traditional Arabic" w:hAnsi="Traditional Arabic" w:cs="Traditional Arabic" w:hint="cs"/>
          <w:rtl/>
        </w:rPr>
        <w:t xml:space="preserve"> تعطیل یا شبه</w:t>
      </w:r>
      <w:r w:rsidR="00DE4460" w:rsidRPr="000573AD">
        <w:rPr>
          <w:rFonts w:ascii="Traditional Arabic" w:hAnsi="Traditional Arabic" w:cs="Traditional Arabic" w:hint="cs"/>
          <w:rtl/>
        </w:rPr>
        <w:t xml:space="preserve"> </w:t>
      </w:r>
      <w:r w:rsidR="00191C48" w:rsidRPr="000573AD">
        <w:rPr>
          <w:rFonts w:ascii="Traditional Arabic" w:hAnsi="Traditional Arabic" w:cs="Traditional Arabic"/>
          <w:rtl/>
        </w:rPr>
        <w:softHyphen/>
      </w:r>
      <w:r w:rsidRPr="000573AD">
        <w:rPr>
          <w:rFonts w:ascii="Traditional Arabic" w:hAnsi="Traditional Arabic" w:cs="Traditional Arabic" w:hint="cs"/>
          <w:rtl/>
        </w:rPr>
        <w:t xml:space="preserve">تعطیل </w:t>
      </w:r>
      <w:r w:rsidR="000544C8" w:rsidRPr="000573AD">
        <w:rPr>
          <w:rFonts w:ascii="Traditional Arabic" w:hAnsi="Traditional Arabic" w:cs="Traditional Arabic" w:hint="cs"/>
          <w:rtl/>
        </w:rPr>
        <w:t>درمی‌آوردند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تا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که به عقل تکیه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کردند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A093B" w:rsidRPr="000573AD">
        <w:rPr>
          <w:rFonts w:ascii="Traditional Arabic" w:hAnsi="Traditional Arabic" w:cs="Traditional Arabic" w:hint="cs"/>
          <w:rtl/>
        </w:rPr>
        <w:t xml:space="preserve">که </w:t>
      </w:r>
      <w:r w:rsidR="00933AB8" w:rsidRPr="000573AD">
        <w:rPr>
          <w:rFonts w:ascii="Traditional Arabic" w:hAnsi="Traditional Arabic" w:cs="Traditional Arabic" w:hint="cs"/>
          <w:rtl/>
        </w:rPr>
        <w:t xml:space="preserve">گاهی بیش از آن </w:t>
      </w:r>
      <w:r w:rsidR="00395639" w:rsidRPr="000573AD">
        <w:rPr>
          <w:rFonts w:ascii="Traditional Arabic" w:hAnsi="Traditional Arabic" w:cs="Traditional Arabic" w:hint="eastAsia"/>
          <w:rtl/>
        </w:rPr>
        <w:t>اندازه‌ا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933AB8" w:rsidRPr="000573AD">
        <w:rPr>
          <w:rFonts w:ascii="Traditional Arabic" w:hAnsi="Traditional Arabic" w:cs="Traditional Arabic" w:hint="cs"/>
          <w:rtl/>
        </w:rPr>
        <w:t xml:space="preserve"> که عقل مستقل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تواند</w:t>
      </w:r>
      <w:r w:rsidR="00933AB8" w:rsidRPr="000573AD">
        <w:rPr>
          <w:rFonts w:ascii="Traditional Arabic" w:hAnsi="Traditional Arabic" w:cs="Traditional Arabic" w:hint="cs"/>
          <w:rtl/>
        </w:rPr>
        <w:t xml:space="preserve"> ب</w:t>
      </w:r>
      <w:r w:rsidR="00191C48" w:rsidRPr="000573AD">
        <w:rPr>
          <w:rFonts w:ascii="Traditional Arabic" w:hAnsi="Traditional Arabic" w:cs="Traditional Arabic" w:hint="cs"/>
          <w:rtl/>
        </w:rPr>
        <w:t>ُ</w:t>
      </w:r>
      <w:r w:rsidR="00933AB8" w:rsidRPr="000573AD">
        <w:rPr>
          <w:rFonts w:ascii="Traditional Arabic" w:hAnsi="Traditional Arabic" w:cs="Traditional Arabic" w:hint="cs"/>
          <w:rtl/>
        </w:rPr>
        <w:t>رد داشته باشد و بفهمد</w:t>
      </w:r>
      <w:r w:rsidR="007A093B" w:rsidRPr="000573AD">
        <w:rPr>
          <w:rFonts w:ascii="Traditional Arabic" w:hAnsi="Traditional Arabic" w:cs="Traditional Arabic" w:hint="cs"/>
          <w:rtl/>
        </w:rPr>
        <w:t xml:space="preserve"> بوده است</w:t>
      </w:r>
      <w:r w:rsidR="00CE059B" w:rsidRPr="000573AD">
        <w:rPr>
          <w:rFonts w:ascii="Traditional Arabic" w:hAnsi="Traditional Arabic" w:cs="Traditional Arabic" w:hint="cs"/>
          <w:rtl/>
        </w:rPr>
        <w:t>، مشاهده می</w:t>
      </w:r>
      <w:r w:rsidR="00CE059B" w:rsidRPr="000573AD">
        <w:rPr>
          <w:rFonts w:ascii="Traditional Arabic" w:hAnsi="Traditional Arabic" w:cs="Traditional Arabic"/>
          <w:rtl/>
        </w:rPr>
        <w:softHyphen/>
      </w:r>
      <w:r w:rsidR="00CE059B" w:rsidRPr="000573AD">
        <w:rPr>
          <w:rFonts w:ascii="Traditional Arabic" w:hAnsi="Traditional Arabic" w:cs="Traditional Arabic" w:hint="cs"/>
          <w:rtl/>
        </w:rPr>
        <w:t>کنیم</w:t>
      </w:r>
      <w:r w:rsidR="00933AB8" w:rsidRPr="000573AD">
        <w:rPr>
          <w:rFonts w:ascii="Traditional Arabic" w:hAnsi="Traditional Arabic" w:cs="Traditional Arabic" w:hint="cs"/>
          <w:rtl/>
        </w:rPr>
        <w:t xml:space="preserve">. این یک نمود است که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د</w:t>
      </w:r>
      <w:r w:rsidR="00933AB8" w:rsidRPr="000573AD">
        <w:rPr>
          <w:rFonts w:ascii="Traditional Arabic" w:hAnsi="Traditional Arabic" w:cs="Traditional Arabic" w:hint="cs"/>
          <w:rtl/>
        </w:rPr>
        <w:t xml:space="preserve"> این را دنبال بکنید </w:t>
      </w:r>
      <w:r w:rsidR="000544C8" w:rsidRPr="000573AD">
        <w:rPr>
          <w:rFonts w:ascii="Traditional Arabic" w:hAnsi="Traditional Arabic" w:cs="Traditional Arabic" w:hint="cs"/>
          <w:rtl/>
        </w:rPr>
        <w:t>همان‌طور</w:t>
      </w:r>
      <w:r w:rsidR="00CE059B" w:rsidRPr="000573AD">
        <w:rPr>
          <w:rFonts w:ascii="Traditional Arabic" w:hAnsi="Traditional Arabic" w:cs="Traditional Arabic" w:hint="cs"/>
          <w:rtl/>
        </w:rPr>
        <w:t xml:space="preserve"> </w:t>
      </w:r>
      <w:r w:rsidR="00933AB8" w:rsidRPr="000573AD">
        <w:rPr>
          <w:rFonts w:ascii="Traditional Arabic" w:hAnsi="Traditional Arabic" w:cs="Traditional Arabic" w:hint="cs"/>
          <w:rtl/>
        </w:rPr>
        <w:t xml:space="preserve">که </w:t>
      </w:r>
      <w:r w:rsidR="00480EC8" w:rsidRPr="000573AD">
        <w:rPr>
          <w:rFonts w:ascii="Traditional Arabic" w:hAnsi="Traditional Arabic" w:cs="Traditional Arabic" w:hint="eastAsia"/>
          <w:rtl/>
        </w:rPr>
        <w:t>نمونه‌ها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191C48" w:rsidRPr="000573AD">
        <w:rPr>
          <w:rFonts w:ascii="Traditional Arabic" w:hAnsi="Traditional Arabic" w:cs="Traditional Arabic" w:hint="cs"/>
          <w:rtl/>
        </w:rPr>
        <w:t xml:space="preserve"> از آن عرض کردم.</w:t>
      </w:r>
    </w:p>
    <w:p w:rsidR="00430306" w:rsidRPr="000573AD" w:rsidRDefault="00933AB8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اولین نمود و تجلی </w:t>
      </w:r>
      <w:r w:rsidR="000544C8" w:rsidRPr="000573AD">
        <w:rPr>
          <w:rFonts w:ascii="Traditional Arabic" w:hAnsi="Traditional Arabic" w:cs="Traditional Arabic" w:hint="eastAsia"/>
          <w:rtl/>
        </w:rPr>
        <w:t>تقابل‌ها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100CF4" w:rsidRPr="000573AD">
        <w:rPr>
          <w:rFonts w:ascii="Traditional Arabic" w:hAnsi="Traditional Arabic" w:cs="Traditional Arabic" w:hint="eastAsia"/>
          <w:rtl/>
        </w:rPr>
        <w:t>تفاوت‌ها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نص‌گرا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0544C8" w:rsidRPr="000573AD">
        <w:rPr>
          <w:rFonts w:ascii="Traditional Arabic" w:hAnsi="Traditional Arabic" w:cs="Traditional Arabic" w:hint="eastAsia"/>
          <w:rtl/>
        </w:rPr>
        <w:t>عقل‌گرایی</w:t>
      </w:r>
      <w:r w:rsidRPr="000573AD">
        <w:rPr>
          <w:rFonts w:ascii="Traditional Arabic" w:hAnsi="Traditional Arabic" w:cs="Traditional Arabic" w:hint="cs"/>
          <w:rtl/>
        </w:rPr>
        <w:t xml:space="preserve"> در فهم </w:t>
      </w:r>
      <w:r w:rsidR="000544C8" w:rsidRPr="000573AD">
        <w:rPr>
          <w:rFonts w:ascii="Traditional Arabic" w:hAnsi="Traditional Arabic" w:cs="Traditional Arabic" w:hint="cs"/>
          <w:rtl/>
        </w:rPr>
        <w:t>عقاید</w:t>
      </w:r>
      <w:r w:rsidRPr="000573AD">
        <w:rPr>
          <w:rFonts w:ascii="Traditional Arabic" w:hAnsi="Traditional Arabic" w:cs="Traditional Arabic" w:hint="cs"/>
          <w:rtl/>
        </w:rPr>
        <w:t xml:space="preserve"> و متون، این بود که </w:t>
      </w:r>
      <w:r w:rsidR="00395639" w:rsidRPr="000573AD">
        <w:rPr>
          <w:rFonts w:ascii="Traditional Arabic" w:hAnsi="Traditional Arabic" w:cs="Traditional Arabic" w:hint="eastAsia"/>
          <w:rtl/>
        </w:rPr>
        <w:t>حوزه</w:t>
      </w:r>
      <w:r w:rsidRPr="000573AD">
        <w:rPr>
          <w:rFonts w:ascii="Traditional Arabic" w:hAnsi="Traditional Arabic" w:cs="Traditional Arabic" w:hint="cs"/>
          <w:rtl/>
        </w:rPr>
        <w:t xml:space="preserve"> ک</w:t>
      </w:r>
      <w:r w:rsidR="00CE059B" w:rsidRPr="000573AD">
        <w:rPr>
          <w:rFonts w:ascii="Traditional Arabic" w:hAnsi="Traditional Arabic" w:cs="Traditional Arabic" w:hint="cs"/>
          <w:rtl/>
        </w:rPr>
        <w:t>لامی و مسائل بنیادی به این شکل می</w:t>
      </w:r>
      <w:r w:rsidR="00CE059B" w:rsidRPr="000573AD">
        <w:rPr>
          <w:rFonts w:ascii="Traditional Arabic" w:hAnsi="Traditional Arabic" w:cs="Traditional Arabic" w:hint="cs"/>
          <w:rtl/>
        </w:rPr>
        <w:softHyphen/>
        <w:t>باشد</w:t>
      </w:r>
      <w:r w:rsidR="00430306" w:rsidRPr="000573AD">
        <w:rPr>
          <w:rFonts w:ascii="Traditional Arabic" w:hAnsi="Traditional Arabic" w:cs="Traditional Arabic" w:hint="cs"/>
          <w:rtl/>
        </w:rPr>
        <w:t>.</w:t>
      </w:r>
    </w:p>
    <w:p w:rsidR="00E52D53" w:rsidRPr="000573AD" w:rsidRDefault="002F1963" w:rsidP="000573AD">
      <w:pPr>
        <w:pStyle w:val="Heading2"/>
        <w:numPr>
          <w:ilvl w:val="0"/>
          <w:numId w:val="39"/>
        </w:numPr>
        <w:rPr>
          <w:rFonts w:ascii="Traditional Arabic" w:hAnsi="Traditional Arabic" w:cs="Traditional Arabic"/>
          <w:color w:val="FF0000"/>
          <w:rtl/>
        </w:rPr>
      </w:pPr>
      <w:bookmarkStart w:id="4" w:name="_Toc400435966"/>
      <w:r w:rsidRPr="000573AD">
        <w:rPr>
          <w:rFonts w:ascii="Traditional Arabic" w:hAnsi="Traditional Arabic" w:cs="Traditional Arabic" w:hint="cs"/>
          <w:color w:val="FF0000"/>
          <w:rtl/>
        </w:rPr>
        <w:t>نمود دو رویکرد در مباحث اخلاقی</w:t>
      </w:r>
      <w:bookmarkEnd w:id="4"/>
    </w:p>
    <w:p w:rsidR="00430306" w:rsidRPr="000573AD" w:rsidRDefault="00933AB8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یک حوزه </w:t>
      </w:r>
      <w:r w:rsidR="00CE059B" w:rsidRPr="000573AD">
        <w:rPr>
          <w:rFonts w:ascii="Traditional Arabic" w:hAnsi="Traditional Arabic" w:cs="Traditional Arabic" w:hint="cs"/>
          <w:rtl/>
        </w:rPr>
        <w:t xml:space="preserve">دیگر </w:t>
      </w:r>
      <w:r w:rsidRPr="000573AD">
        <w:rPr>
          <w:rFonts w:ascii="Traditional Arabic" w:hAnsi="Traditional Arabic" w:cs="Traditional Arabic" w:hint="cs"/>
          <w:rtl/>
        </w:rPr>
        <w:t xml:space="preserve">و نمود دوم این تفاوت </w:t>
      </w:r>
      <w:r w:rsidR="00480EC8" w:rsidRPr="000573AD">
        <w:rPr>
          <w:rFonts w:ascii="Traditional Arabic" w:hAnsi="Traditional Arabic" w:cs="Traditional Arabic" w:hint="eastAsia"/>
          <w:rtl/>
        </w:rPr>
        <w:t>رأ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="00CE059B" w:rsidRPr="000573AD">
        <w:rPr>
          <w:rFonts w:ascii="Traditional Arabic" w:hAnsi="Traditional Arabic" w:cs="Traditional Arabic" w:hint="cs"/>
          <w:rtl/>
        </w:rPr>
        <w:t xml:space="preserve"> در حوزه مسائل اخلاقی است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CE059B" w:rsidRPr="000573AD">
        <w:rPr>
          <w:rFonts w:ascii="Traditional Arabic" w:hAnsi="Traditional Arabic" w:cs="Traditional Arabic" w:hint="cs"/>
          <w:rtl/>
        </w:rPr>
        <w:t xml:space="preserve">که </w:t>
      </w:r>
      <w:r w:rsidRPr="000573AD">
        <w:rPr>
          <w:rFonts w:ascii="Traditional Arabic" w:hAnsi="Traditional Arabic" w:cs="Traditional Arabic" w:hint="cs"/>
          <w:rtl/>
        </w:rPr>
        <w:t>در</w:t>
      </w:r>
      <w:r w:rsidR="00DE4460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همان بحث حسن و قبح که بحث مشهوری است و اختلافی که بین اشاعره و مع</w:t>
      </w:r>
      <w:r w:rsidR="0052113C" w:rsidRPr="000573AD">
        <w:rPr>
          <w:rFonts w:ascii="Traditional Arabic" w:hAnsi="Traditional Arabic" w:cs="Traditional Arabic" w:hint="cs"/>
          <w:rtl/>
        </w:rPr>
        <w:t xml:space="preserve">تزله </w:t>
      </w:r>
      <w:r w:rsidR="00100CF4" w:rsidRPr="000573AD">
        <w:rPr>
          <w:rFonts w:ascii="Traditional Arabic" w:hAnsi="Traditional Arabic" w:cs="Traditional Arabic" w:hint="eastAsia"/>
          <w:rtl/>
        </w:rPr>
        <w:t>بوده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52113C" w:rsidRPr="000573AD">
        <w:rPr>
          <w:rFonts w:ascii="Traditional Arabic" w:hAnsi="Traditional Arabic" w:cs="Traditional Arabic" w:hint="cs"/>
          <w:rtl/>
        </w:rPr>
        <w:t>.</w:t>
      </w:r>
      <w:r w:rsidR="00572624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برم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گرد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F76B22" w:rsidRPr="000573AD">
        <w:rPr>
          <w:rFonts w:ascii="Traditional Arabic" w:hAnsi="Traditional Arabic" w:cs="Traditional Arabic" w:hint="cs"/>
          <w:rtl/>
        </w:rPr>
        <w:t xml:space="preserve"> به بحث قبلی چون اگر شرح مواقب یا</w:t>
      </w:r>
      <w:r w:rsidR="00572624" w:rsidRPr="000573AD">
        <w:rPr>
          <w:rFonts w:ascii="Traditional Arabic" w:hAnsi="Traditional Arabic" w:cs="Traditional Arabic" w:hint="cs"/>
          <w:rtl/>
        </w:rPr>
        <w:t xml:space="preserve"> شرح مغاصب</w:t>
      </w:r>
      <w:r w:rsidR="00F76B22" w:rsidRPr="000573AD">
        <w:rPr>
          <w:rFonts w:ascii="Traditional Arabic" w:hAnsi="Traditional Arabic" w:cs="Traditional Arabic" w:hint="cs"/>
          <w:rtl/>
        </w:rPr>
        <w:t xml:space="preserve">، کتب کلامی عامه را ملاحظه </w:t>
      </w:r>
      <w:r w:rsidR="00572624" w:rsidRPr="000573AD">
        <w:rPr>
          <w:rFonts w:ascii="Traditional Arabic" w:hAnsi="Traditional Arabic" w:cs="Traditional Arabic" w:hint="cs"/>
          <w:rtl/>
        </w:rPr>
        <w:t xml:space="preserve">کنید از همان اولین بحث که معرفت الله است شروع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572624" w:rsidRPr="000573AD">
        <w:rPr>
          <w:rFonts w:ascii="Traditional Arabic" w:hAnsi="Traditional Arabic" w:cs="Traditional Arabic" w:hint="cs"/>
          <w:rtl/>
        </w:rPr>
        <w:t xml:space="preserve"> تا </w:t>
      </w:r>
      <w:r w:rsidR="00F76B22" w:rsidRPr="000573AD">
        <w:rPr>
          <w:rFonts w:ascii="Traditional Arabic" w:hAnsi="Traditional Arabic" w:cs="Traditional Arabic" w:hint="cs"/>
          <w:rtl/>
        </w:rPr>
        <w:t xml:space="preserve">برسد به </w:t>
      </w:r>
      <w:r w:rsidR="00572624" w:rsidRPr="000573AD">
        <w:rPr>
          <w:rFonts w:ascii="Traditional Arabic" w:hAnsi="Traditional Arabic" w:cs="Traditional Arabic" w:hint="cs"/>
          <w:rtl/>
        </w:rPr>
        <w:t>اوصاف خدا و معاد</w:t>
      </w:r>
      <w:r w:rsidR="00F76B22" w:rsidRPr="000573AD">
        <w:rPr>
          <w:rFonts w:ascii="Traditional Arabic" w:hAnsi="Traditional Arabic" w:cs="Traditional Arabic" w:hint="cs"/>
          <w:rtl/>
        </w:rPr>
        <w:t xml:space="preserve"> و مباحثی از این قبیل</w:t>
      </w:r>
      <w:r w:rsidR="00DE4460" w:rsidRPr="000573AD">
        <w:rPr>
          <w:rFonts w:ascii="Traditional Arabic" w:hAnsi="Traditional Arabic" w:cs="Traditional Arabic" w:hint="cs"/>
          <w:rtl/>
        </w:rPr>
        <w:t xml:space="preserve"> که کلامی می</w:t>
      </w:r>
      <w:r w:rsidR="00DE4460" w:rsidRPr="000573AD">
        <w:rPr>
          <w:rFonts w:ascii="Traditional Arabic" w:hAnsi="Traditional Arabic" w:cs="Traditional Arabic" w:hint="cs"/>
          <w:rtl/>
        </w:rPr>
        <w:softHyphen/>
        <w:t>باشد.</w:t>
      </w:r>
    </w:p>
    <w:p w:rsidR="00430306" w:rsidRPr="000573AD" w:rsidRDefault="00572624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بحث دوم</w:t>
      </w:r>
      <w:r w:rsidR="00430306" w:rsidRPr="000573AD">
        <w:rPr>
          <w:rFonts w:ascii="Traditional Arabic" w:hAnsi="Traditional Arabic" w:cs="Traditional Arabic" w:hint="cs"/>
          <w:rtl/>
        </w:rPr>
        <w:t>، مسائل اخلاقی یا فلسفه</w:t>
      </w:r>
      <w:r w:rsidR="00430306" w:rsidRPr="000573AD">
        <w:rPr>
          <w:rFonts w:ascii="Traditional Arabic" w:hAnsi="Traditional Arabic" w:cs="Traditional Arabic"/>
          <w:rtl/>
        </w:rPr>
        <w:softHyphen/>
      </w:r>
      <w:r w:rsidRPr="000573AD">
        <w:rPr>
          <w:rFonts w:ascii="Traditional Arabic" w:hAnsi="Traditional Arabic" w:cs="Traditional Arabic" w:hint="cs"/>
          <w:rtl/>
        </w:rPr>
        <w:t>اخلاق اس</w:t>
      </w:r>
      <w:r w:rsidR="00F76B22" w:rsidRPr="000573AD">
        <w:rPr>
          <w:rFonts w:ascii="Traditional Arabic" w:hAnsi="Traditional Arabic" w:cs="Traditional Arabic" w:hint="cs"/>
          <w:rtl/>
        </w:rPr>
        <w:t>ت که همان بحث مشهور حسن و</w:t>
      </w:r>
      <w:r w:rsidR="00DE4460" w:rsidRPr="000573AD">
        <w:rPr>
          <w:rFonts w:ascii="Traditional Arabic" w:hAnsi="Traditional Arabic" w:cs="Traditional Arabic" w:hint="cs"/>
          <w:rtl/>
        </w:rPr>
        <w:t xml:space="preserve"> </w:t>
      </w:r>
      <w:r w:rsidR="00F76B22" w:rsidRPr="000573AD">
        <w:rPr>
          <w:rFonts w:ascii="Traditional Arabic" w:hAnsi="Traditional Arabic" w:cs="Traditional Arabic" w:hint="cs"/>
          <w:rtl/>
        </w:rPr>
        <w:t>قبح می</w:t>
      </w:r>
      <w:r w:rsidR="00F76B22" w:rsidRPr="000573AD">
        <w:rPr>
          <w:rFonts w:ascii="Traditional Arabic" w:hAnsi="Traditional Arabic" w:cs="Traditional Arabic" w:hint="cs"/>
          <w:rtl/>
        </w:rPr>
        <w:softHyphen/>
        <w:t>باشد</w:t>
      </w:r>
      <w:r w:rsidRPr="000573AD">
        <w:rPr>
          <w:rFonts w:ascii="Traditional Arabic" w:hAnsi="Traditional Arabic" w:cs="Traditional Arabic" w:hint="cs"/>
          <w:rtl/>
        </w:rPr>
        <w:t xml:space="preserve"> و اختلافی که بین اشاعره و معتزله بوده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در </w:t>
      </w:r>
      <w:r w:rsidR="00F76B22" w:rsidRPr="000573AD">
        <w:rPr>
          <w:rFonts w:ascii="Traditional Arabic" w:hAnsi="Traditional Arabic" w:cs="Traditional Arabic" w:hint="cs"/>
          <w:rtl/>
        </w:rPr>
        <w:t>عقلی یا شرعی بودن این مبحث</w:t>
      </w:r>
      <w:r w:rsidRPr="000573AD">
        <w:rPr>
          <w:rFonts w:ascii="Traditional Arabic" w:hAnsi="Traditional Arabic" w:cs="Traditional Arabic" w:hint="cs"/>
          <w:rtl/>
        </w:rPr>
        <w:t xml:space="preserve">. </w:t>
      </w:r>
      <w:r w:rsidR="00F76B22" w:rsidRPr="000573AD">
        <w:rPr>
          <w:rFonts w:ascii="Traditional Arabic" w:hAnsi="Traditional Arabic" w:cs="Traditional Arabic" w:hint="cs"/>
          <w:rtl/>
        </w:rPr>
        <w:t>در</w:t>
      </w:r>
      <w:r w:rsidR="00DE4460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این</w:t>
      </w:r>
      <w:r w:rsidR="00F76B22" w:rsidRPr="000573AD">
        <w:rPr>
          <w:rFonts w:ascii="Traditional Arabic" w:hAnsi="Traditional Arabic" w:cs="Traditional Arabic" w:hint="cs"/>
          <w:rtl/>
        </w:rPr>
        <w:t>جا</w:t>
      </w:r>
      <w:r w:rsidR="00652F2A" w:rsidRPr="000573AD">
        <w:rPr>
          <w:rFonts w:ascii="Traditional Arabic" w:hAnsi="Traditional Arabic" w:cs="Traditional Arabic" w:hint="cs"/>
          <w:rtl/>
        </w:rPr>
        <w:t xml:space="preserve"> باز </w:t>
      </w:r>
      <w:r w:rsidR="00F76B22" w:rsidRPr="000573AD">
        <w:rPr>
          <w:rFonts w:ascii="Traditional Arabic" w:hAnsi="Traditional Arabic" w:cs="Traditional Arabic" w:hint="cs"/>
          <w:rtl/>
        </w:rPr>
        <w:t xml:space="preserve">هم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ب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F76B22" w:rsidRPr="000573AD">
        <w:rPr>
          <w:rFonts w:ascii="Traditional Arabic" w:hAnsi="Traditional Arabic" w:cs="Traditional Arabic" w:hint="cs"/>
          <w:rtl/>
        </w:rPr>
        <w:t xml:space="preserve"> که به</w:t>
      </w:r>
      <w:r w:rsidR="00652F2A" w:rsidRPr="000573AD">
        <w:rPr>
          <w:rFonts w:ascii="Traditional Arabic" w:hAnsi="Traditional Arabic" w:cs="Traditional Arabic" w:hint="cs"/>
          <w:rtl/>
        </w:rPr>
        <w:t xml:space="preserve"> شکلی همان دو نوع رویکرد در مباحث اخلاقی خودش را نشان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دهد</w:t>
      </w:r>
      <w:r w:rsidR="00430306" w:rsidRPr="000573AD">
        <w:rPr>
          <w:rFonts w:ascii="Traditional Arabic" w:hAnsi="Traditional Arabic" w:cs="Traditional Arabic" w:hint="cs"/>
          <w:rtl/>
        </w:rPr>
        <w:t>.</w:t>
      </w:r>
    </w:p>
    <w:p w:rsidR="0061059C" w:rsidRPr="000573AD" w:rsidRDefault="002F1963" w:rsidP="000573AD">
      <w:pPr>
        <w:pStyle w:val="Heading2"/>
        <w:numPr>
          <w:ilvl w:val="0"/>
          <w:numId w:val="39"/>
        </w:numPr>
        <w:rPr>
          <w:rFonts w:ascii="Traditional Arabic" w:hAnsi="Traditional Arabic" w:cs="Traditional Arabic"/>
          <w:color w:val="FF0000"/>
          <w:rtl/>
        </w:rPr>
      </w:pPr>
      <w:bookmarkStart w:id="5" w:name="_Toc400435967"/>
      <w:r w:rsidRPr="000573AD">
        <w:rPr>
          <w:rFonts w:ascii="Traditional Arabic" w:hAnsi="Traditional Arabic" w:cs="Traditional Arabic" w:hint="cs"/>
          <w:color w:val="FF0000"/>
          <w:rtl/>
        </w:rPr>
        <w:t>نمود دو رویکرد در مباحث فقهی</w:t>
      </w:r>
      <w:bookmarkEnd w:id="5"/>
    </w:p>
    <w:p w:rsidR="00430306" w:rsidRPr="000573AD" w:rsidRDefault="00F76B22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نمود و تجلی سوم</w:t>
      </w:r>
      <w:r w:rsidR="00652F2A" w:rsidRPr="000573AD">
        <w:rPr>
          <w:rFonts w:ascii="Traditional Arabic" w:hAnsi="Traditional Arabic" w:cs="Traditional Arabic" w:hint="cs"/>
          <w:rtl/>
        </w:rPr>
        <w:t xml:space="preserve"> در حوزه مباحث فقهی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652F2A" w:rsidRPr="000573AD">
        <w:rPr>
          <w:rFonts w:ascii="Traditional Arabic" w:hAnsi="Traditional Arabic" w:cs="Traditional Arabic" w:hint="cs"/>
          <w:rtl/>
        </w:rPr>
        <w:t xml:space="preserve">که در عامه </w:t>
      </w:r>
      <w:r w:rsidR="000544C8" w:rsidRPr="000573AD">
        <w:rPr>
          <w:rFonts w:ascii="Traditional Arabic" w:hAnsi="Traditional Arabic" w:cs="Traditional Arabic" w:hint="cs"/>
          <w:rtl/>
        </w:rPr>
        <w:t>این‌طور</w:t>
      </w:r>
      <w:r w:rsidR="00652F2A" w:rsidRPr="000573AD">
        <w:rPr>
          <w:rFonts w:ascii="Traditional Arabic" w:hAnsi="Traditional Arabic" w:cs="Traditional Arabic" w:hint="cs"/>
          <w:rtl/>
        </w:rPr>
        <w:t xml:space="preserve"> بوده که اصحاب </w:t>
      </w:r>
      <w:r w:rsidR="00480EC8" w:rsidRPr="000573AD">
        <w:rPr>
          <w:rFonts w:ascii="Traditional Arabic" w:hAnsi="Traditional Arabic" w:cs="Traditional Arabic" w:hint="eastAsia"/>
          <w:rtl/>
        </w:rPr>
        <w:t>رأ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652F2A" w:rsidRPr="000573AD">
        <w:rPr>
          <w:rFonts w:ascii="Traditional Arabic" w:hAnsi="Traditional Arabic" w:cs="Traditional Arabic" w:hint="cs"/>
          <w:rtl/>
        </w:rPr>
        <w:t xml:space="preserve"> و اجتهاد در یک طرف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652F2A" w:rsidRPr="000573AD">
        <w:rPr>
          <w:rFonts w:ascii="Traditional Arabic" w:hAnsi="Traditional Arabic" w:cs="Traditional Arabic" w:hint="cs"/>
          <w:rtl/>
        </w:rPr>
        <w:t>و اصحاب حدیث در طرف دیگر بودند.</w:t>
      </w:r>
    </w:p>
    <w:p w:rsidR="0088515C" w:rsidRPr="000573AD" w:rsidRDefault="0088515C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00435968"/>
      <w:r w:rsidRPr="000573AD">
        <w:rPr>
          <w:rFonts w:ascii="Traditional Arabic" w:hAnsi="Traditional Arabic" w:cs="Traditional Arabic" w:hint="cs"/>
          <w:color w:val="FF0000"/>
          <w:rtl/>
        </w:rPr>
        <w:t>علل گرایش به نص یا عقل</w:t>
      </w:r>
      <w:bookmarkEnd w:id="6"/>
    </w:p>
    <w:p w:rsidR="00430306" w:rsidRPr="000573AD" w:rsidRDefault="00652F2A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جزئیات این مسئله را </w:t>
      </w:r>
      <w:r w:rsidR="00480EC8" w:rsidRPr="000573AD">
        <w:rPr>
          <w:rFonts w:ascii="Traditional Arabic" w:hAnsi="Traditional Arabic" w:cs="Traditional Arabic" w:hint="eastAsia"/>
          <w:rtl/>
        </w:rPr>
        <w:t>طبعاً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در کتب تاریخی ملاحظه کرد</w:t>
      </w:r>
      <w:r w:rsidR="00F76B22" w:rsidRPr="000573AD">
        <w:rPr>
          <w:rFonts w:ascii="Traditional Arabic" w:hAnsi="Traditional Arabic" w:cs="Traditional Arabic" w:hint="cs"/>
          <w:rtl/>
        </w:rPr>
        <w:t>.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Pr="000573AD">
        <w:rPr>
          <w:rFonts w:ascii="Traditional Arabic" w:hAnsi="Traditional Arabic" w:cs="Traditional Arabic" w:hint="cs"/>
          <w:rtl/>
        </w:rPr>
        <w:t xml:space="preserve"> به لحاظ جغرافیایی بیشتر کسانی که در مکه و مدینه بودند و </w:t>
      </w:r>
      <w:r w:rsidR="00100CF4" w:rsidRPr="000573AD">
        <w:rPr>
          <w:rFonts w:ascii="Traditional Arabic" w:hAnsi="Traditional Arabic" w:cs="Traditional Arabic" w:hint="eastAsia"/>
          <w:rtl/>
        </w:rPr>
        <w:t>نزد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100CF4" w:rsidRPr="000573AD">
        <w:rPr>
          <w:rFonts w:ascii="Traditional Arabic" w:hAnsi="Traditional Arabic" w:cs="Traditional Arabic" w:hint="eastAsia"/>
          <w:rtl/>
        </w:rPr>
        <w:t>ک‌تر</w:t>
      </w:r>
      <w:r w:rsidRPr="000573AD">
        <w:rPr>
          <w:rFonts w:ascii="Traditional Arabic" w:hAnsi="Traditional Arabic" w:cs="Traditional Arabic" w:hint="cs"/>
          <w:rtl/>
        </w:rPr>
        <w:t xml:space="preserve"> به منابع و متون بودند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F76B22" w:rsidRPr="000573AD">
        <w:rPr>
          <w:rFonts w:ascii="Traditional Arabic" w:hAnsi="Traditional Arabic" w:cs="Traditional Arabic" w:hint="cs"/>
          <w:rtl/>
        </w:rPr>
        <w:t>بیشتر تمایلات حدیثی دارند و</w:t>
      </w:r>
      <w:r w:rsidRPr="000573AD">
        <w:rPr>
          <w:rFonts w:ascii="Traditional Arabic" w:hAnsi="Traditional Arabic" w:cs="Traditional Arabic" w:hint="cs"/>
          <w:rtl/>
        </w:rPr>
        <w:t xml:space="preserve"> کسانی که از حوزه اصلی </w:t>
      </w:r>
      <w:r w:rsidR="00F76B22" w:rsidRPr="000573AD">
        <w:rPr>
          <w:rFonts w:ascii="Traditional Arabic" w:hAnsi="Traditional Arabic" w:cs="Traditional Arabic" w:hint="cs"/>
          <w:rtl/>
        </w:rPr>
        <w:t>اسلام فاصله داشتند و بیشتر</w:t>
      </w:r>
      <w:r w:rsidRPr="000573AD">
        <w:rPr>
          <w:rFonts w:ascii="Traditional Arabic" w:hAnsi="Traditional Arabic" w:cs="Traditional Arabic" w:hint="cs"/>
          <w:rtl/>
        </w:rPr>
        <w:t xml:space="preserve"> با حوادث و وقایع جدید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F76B22" w:rsidRPr="000573AD">
        <w:rPr>
          <w:rFonts w:ascii="Traditional Arabic" w:hAnsi="Traditional Arabic" w:cs="Traditional Arabic" w:hint="cs"/>
          <w:rtl/>
        </w:rPr>
        <w:t xml:space="preserve">مواجه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شدند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2F1963" w:rsidRPr="000573AD">
        <w:rPr>
          <w:rFonts w:ascii="Traditional Arabic" w:hAnsi="Traditional Arabic" w:cs="Traditional Arabic" w:hint="cs"/>
          <w:rtl/>
        </w:rPr>
        <w:t xml:space="preserve">زیرا از </w:t>
      </w:r>
      <w:r w:rsidR="00100CF4" w:rsidRPr="000573AD">
        <w:rPr>
          <w:rFonts w:ascii="Traditional Arabic" w:hAnsi="Traditional Arabic" w:cs="Traditional Arabic" w:hint="eastAsia"/>
          <w:rtl/>
        </w:rPr>
        <w:t>منشأ</w:t>
      </w:r>
      <w:r w:rsidR="002F1963" w:rsidRPr="000573AD">
        <w:rPr>
          <w:rFonts w:ascii="Traditional Arabic" w:hAnsi="Traditional Arabic" w:cs="Traditional Arabic" w:hint="cs"/>
          <w:rtl/>
        </w:rPr>
        <w:t xml:space="preserve"> نص فاصله داشتند و</w:t>
      </w:r>
      <w:r w:rsidRPr="000573AD">
        <w:rPr>
          <w:rFonts w:ascii="Traditional Arabic" w:hAnsi="Traditional Arabic" w:cs="Traditional Arabic" w:hint="cs"/>
          <w:rtl/>
        </w:rPr>
        <w:t xml:space="preserve"> با یک سری حوادث و وقایع جدید مواجه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شدند</w:t>
      </w:r>
      <w:r w:rsidRPr="000573AD">
        <w:rPr>
          <w:rFonts w:ascii="Traditional Arabic" w:hAnsi="Traditional Arabic" w:cs="Traditional Arabic" w:hint="cs"/>
          <w:rtl/>
        </w:rPr>
        <w:t xml:space="preserve"> مثل </w:t>
      </w:r>
      <w:r w:rsidR="009D55A3" w:rsidRPr="000573AD">
        <w:rPr>
          <w:rFonts w:ascii="Traditional Arabic" w:hAnsi="Traditional Arabic" w:cs="Traditional Arabic" w:hint="cs"/>
          <w:rtl/>
        </w:rPr>
        <w:t xml:space="preserve">عراق و امثال ذلک، </w:t>
      </w:r>
      <w:r w:rsidR="00480EC8" w:rsidRPr="000573AD">
        <w:rPr>
          <w:rFonts w:ascii="Traditional Arabic" w:hAnsi="Traditional Arabic" w:cs="Traditional Arabic" w:hint="eastAsia"/>
          <w:rtl/>
        </w:rPr>
        <w:t>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ن‌ها</w:t>
      </w:r>
      <w:r w:rsidR="009D55A3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معمولاً</w:t>
      </w:r>
      <w:r w:rsidR="009D55A3" w:rsidRPr="000573AD">
        <w:rPr>
          <w:rFonts w:ascii="Traditional Arabic" w:hAnsi="Traditional Arabic" w:cs="Traditional Arabic" w:hint="cs"/>
          <w:rtl/>
        </w:rPr>
        <w:t xml:space="preserve"> بیشتر به </w:t>
      </w:r>
      <w:r w:rsidR="00480EC8" w:rsidRPr="000573AD">
        <w:rPr>
          <w:rFonts w:ascii="Traditional Arabic" w:hAnsi="Traditional Arabic" w:cs="Traditional Arabic" w:hint="eastAsia"/>
          <w:rtl/>
        </w:rPr>
        <w:t>رأ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3F6AB0" w:rsidRPr="000573AD">
        <w:rPr>
          <w:rFonts w:ascii="Traditional Arabic" w:hAnsi="Traditional Arabic" w:cs="Traditional Arabic" w:hint="cs"/>
          <w:rtl/>
        </w:rPr>
        <w:t xml:space="preserve"> گرایش داشتند.</w:t>
      </w:r>
      <w:r w:rsidR="009D55A3" w:rsidRPr="000573AD">
        <w:rPr>
          <w:rFonts w:ascii="Traditional Arabic" w:hAnsi="Traditional Arabic" w:cs="Traditional Arabic" w:hint="cs"/>
          <w:rtl/>
        </w:rPr>
        <w:t xml:space="preserve"> </w:t>
      </w:r>
      <w:r w:rsidR="000544C8" w:rsidRPr="000573AD">
        <w:rPr>
          <w:rFonts w:ascii="Traditional Arabic" w:hAnsi="Traditional Arabic" w:cs="Traditional Arabic" w:hint="eastAsia"/>
          <w:rtl/>
        </w:rPr>
        <w:t>این‌ها</w:t>
      </w:r>
      <w:r w:rsidR="009D55A3" w:rsidRPr="000573AD">
        <w:rPr>
          <w:rFonts w:ascii="Traditional Arabic" w:hAnsi="Traditional Arabic" w:cs="Traditional Arabic" w:hint="cs"/>
          <w:rtl/>
        </w:rPr>
        <w:t xml:space="preserve"> ملازمه کلی ندارد ولی </w:t>
      </w:r>
      <w:r w:rsidR="00395639" w:rsidRPr="000573AD">
        <w:rPr>
          <w:rFonts w:ascii="Traditional Arabic" w:hAnsi="Traditional Arabic" w:cs="Traditional Arabic" w:hint="eastAsia"/>
          <w:rtl/>
        </w:rPr>
        <w:t>ف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الجمله</w:t>
      </w:r>
      <w:r w:rsidR="009D55A3" w:rsidRPr="000573AD">
        <w:rPr>
          <w:rFonts w:ascii="Traditional Arabic" w:hAnsi="Traditional Arabic" w:cs="Traditional Arabic" w:hint="cs"/>
          <w:rtl/>
        </w:rPr>
        <w:t xml:space="preserve"> </w:t>
      </w:r>
      <w:r w:rsidR="000544C8" w:rsidRPr="000573AD">
        <w:rPr>
          <w:rFonts w:ascii="Traditional Arabic" w:hAnsi="Traditional Arabic" w:cs="Traditional Arabic" w:hint="cs"/>
          <w:rtl/>
        </w:rPr>
        <w:t>این‌طور</w:t>
      </w:r>
      <w:r w:rsidR="009D55A3" w:rsidRPr="000573AD">
        <w:rPr>
          <w:rFonts w:ascii="Traditional Arabic" w:hAnsi="Traditional Arabic" w:cs="Traditional Arabic" w:hint="cs"/>
          <w:rtl/>
        </w:rPr>
        <w:t xml:space="preserve"> است و </w:t>
      </w:r>
      <w:r w:rsidR="003F6AB0" w:rsidRPr="000573AD">
        <w:rPr>
          <w:rFonts w:ascii="Traditional Arabic" w:hAnsi="Traditional Arabic" w:cs="Traditional Arabic" w:hint="cs"/>
          <w:rtl/>
        </w:rPr>
        <w:t xml:space="preserve">در بحث </w:t>
      </w:r>
      <w:r w:rsidR="009D55A3" w:rsidRPr="000573AD">
        <w:rPr>
          <w:rFonts w:ascii="Traditional Arabic" w:hAnsi="Traditional Arabic" w:cs="Traditional Arabic" w:hint="cs"/>
          <w:rtl/>
        </w:rPr>
        <w:t>دیروز هم که بحث ابوحنیفه و کسانی که در نقطه مقابل آن بودند که</w:t>
      </w:r>
      <w:r w:rsidR="003F6AB0" w:rsidRPr="000573AD">
        <w:rPr>
          <w:rFonts w:ascii="Traditional Arabic" w:hAnsi="Traditional Arabic" w:cs="Traditional Arabic" w:hint="cs"/>
          <w:rtl/>
        </w:rPr>
        <w:t xml:space="preserve"> با هم یک طیف</w:t>
      </w:r>
      <w:r w:rsidR="009D55A3" w:rsidRPr="000573AD">
        <w:rPr>
          <w:rFonts w:ascii="Traditional Arabic" w:hAnsi="Traditional Arabic" w:cs="Traditional Arabic" w:hint="cs"/>
          <w:rtl/>
        </w:rPr>
        <w:t xml:space="preserve"> شدند، </w:t>
      </w:r>
      <w:r w:rsidR="003F6AB0" w:rsidRPr="000573AD">
        <w:rPr>
          <w:rFonts w:ascii="Traditional Arabic" w:hAnsi="Traditional Arabic" w:cs="Traditional Arabic" w:hint="cs"/>
          <w:rtl/>
        </w:rPr>
        <w:t xml:space="preserve">یعنی </w:t>
      </w:r>
      <w:r w:rsidR="009D55A3" w:rsidRPr="000573AD">
        <w:rPr>
          <w:rFonts w:ascii="Traditional Arabic" w:hAnsi="Traditional Arabic" w:cs="Traditional Arabic" w:hint="cs"/>
          <w:rtl/>
        </w:rPr>
        <w:t xml:space="preserve">همان احمد حنبل و...، </w:t>
      </w:r>
      <w:r w:rsidR="00395639" w:rsidRPr="000573AD">
        <w:rPr>
          <w:rFonts w:ascii="Traditional Arabic" w:hAnsi="Traditional Arabic" w:cs="Traditional Arabic" w:hint="eastAsia"/>
          <w:rtl/>
        </w:rPr>
        <w:t>اشاره‌ا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9D55A3" w:rsidRPr="000573AD">
        <w:rPr>
          <w:rFonts w:ascii="Traditional Arabic" w:hAnsi="Traditional Arabic" w:cs="Traditional Arabic" w:hint="cs"/>
          <w:rtl/>
        </w:rPr>
        <w:t xml:space="preserve"> شد.</w:t>
      </w:r>
    </w:p>
    <w:p w:rsidR="00163E77" w:rsidRPr="000573AD" w:rsidRDefault="009D55A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این </w:t>
      </w:r>
      <w:r w:rsidR="005E4A95" w:rsidRPr="000573AD">
        <w:rPr>
          <w:rFonts w:ascii="Traditional Arabic" w:hAnsi="Traditional Arabic" w:cs="Traditional Arabic" w:hint="cs"/>
          <w:rtl/>
        </w:rPr>
        <w:t xml:space="preserve">مسئله </w:t>
      </w:r>
      <w:r w:rsidRPr="000573AD">
        <w:rPr>
          <w:rFonts w:ascii="Traditional Arabic" w:hAnsi="Traditional Arabic" w:cs="Traditional Arabic" w:hint="cs"/>
          <w:rtl/>
        </w:rPr>
        <w:t>هم در حوزه فقه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E4A95" w:rsidRPr="000573AD">
        <w:rPr>
          <w:rFonts w:ascii="Traditional Arabic" w:hAnsi="Traditional Arabic" w:cs="Traditional Arabic" w:hint="cs"/>
          <w:rtl/>
        </w:rPr>
        <w:t>که</w:t>
      </w:r>
      <w:r w:rsidRPr="000573AD">
        <w:rPr>
          <w:rFonts w:ascii="Traditional Arabic" w:hAnsi="Traditional Arabic" w:cs="Traditional Arabic" w:hint="cs"/>
          <w:rtl/>
        </w:rPr>
        <w:t xml:space="preserve"> ما این تفاوت را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ب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عمدتاً</w:t>
      </w:r>
      <w:r w:rsidRPr="000573AD">
        <w:rPr>
          <w:rFonts w:ascii="Traditional Arabic" w:hAnsi="Traditional Arabic" w:cs="Traditional Arabic" w:hint="cs"/>
          <w:rtl/>
        </w:rPr>
        <w:t xml:space="preserve"> تفاوت بر سر میزان</w:t>
      </w:r>
      <w:r w:rsidR="00430306" w:rsidRPr="000573AD">
        <w:rPr>
          <w:rFonts w:ascii="Traditional Arabic" w:hAnsi="Traditional Arabic" w:cs="Traditional Arabic" w:hint="cs"/>
          <w:rtl/>
        </w:rPr>
        <w:t xml:space="preserve"> اعتبار نص و اعتبار اجتهادی که </w:t>
      </w:r>
      <w:r w:rsidR="005E4A95" w:rsidRPr="000573AD">
        <w:rPr>
          <w:rFonts w:ascii="Traditional Arabic" w:hAnsi="Traditional Arabic" w:cs="Traditional Arabic" w:hint="cs"/>
          <w:rtl/>
        </w:rPr>
        <w:t xml:space="preserve">بر آن نص </w:t>
      </w:r>
      <w:r w:rsidR="00430306" w:rsidRPr="000573AD">
        <w:rPr>
          <w:rFonts w:ascii="Traditional Arabic" w:hAnsi="Traditional Arabic" w:cs="Traditional Arabic" w:hint="cs"/>
          <w:rtl/>
        </w:rPr>
        <w:t>إ</w:t>
      </w:r>
      <w:r w:rsidRPr="000573AD">
        <w:rPr>
          <w:rFonts w:ascii="Traditional Arabic" w:hAnsi="Traditional Arabic" w:cs="Traditional Arabic" w:hint="cs"/>
          <w:rtl/>
        </w:rPr>
        <w:t xml:space="preserve">عمال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5E4A95" w:rsidRPr="000573AD">
        <w:rPr>
          <w:rFonts w:ascii="Traditional Arabic" w:hAnsi="Traditional Arabic" w:cs="Traditional Arabic" w:hint="cs"/>
          <w:rtl/>
        </w:rPr>
        <w:t>، می</w:t>
      </w:r>
      <w:r w:rsidR="005E4A95" w:rsidRPr="000573AD">
        <w:rPr>
          <w:rFonts w:ascii="Traditional Arabic" w:hAnsi="Traditional Arabic" w:cs="Traditional Arabic" w:hint="cs"/>
          <w:rtl/>
        </w:rPr>
        <w:softHyphen/>
        <w:t>باشد</w:t>
      </w:r>
      <w:r w:rsidR="00163E77" w:rsidRPr="000573AD">
        <w:rPr>
          <w:rFonts w:ascii="Traditional Arabic" w:hAnsi="Traditional Arabic" w:cs="Traditional Arabic" w:hint="cs"/>
          <w:rtl/>
        </w:rPr>
        <w:t>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از</w:t>
      </w:r>
      <w:r w:rsidRPr="000573AD">
        <w:rPr>
          <w:rFonts w:ascii="Traditional Arabic" w:hAnsi="Traditional Arabic" w:cs="Traditional Arabic" w:hint="cs"/>
          <w:rtl/>
        </w:rPr>
        <w:t xml:space="preserve"> کسانی که برای نص اعتبار زیادی </w:t>
      </w:r>
      <w:r w:rsidR="00395639" w:rsidRPr="000573AD">
        <w:rPr>
          <w:rFonts w:ascii="Traditional Arabic" w:hAnsi="Traditional Arabic" w:cs="Traditional Arabic" w:hint="eastAsia"/>
          <w:rtl/>
        </w:rPr>
        <w:t>قائل‌اند</w:t>
      </w:r>
      <w:r w:rsidR="00163E77" w:rsidRPr="000573AD">
        <w:rPr>
          <w:rFonts w:ascii="Traditional Arabic" w:hAnsi="Traditional Arabic" w:cs="Traditional Arabic" w:hint="cs"/>
          <w:rtl/>
        </w:rPr>
        <w:t xml:space="preserve"> و عقل را </w:t>
      </w:r>
      <w:r w:rsidRPr="000573AD">
        <w:rPr>
          <w:rFonts w:ascii="Traditional Arabic" w:hAnsi="Traditional Arabic" w:cs="Traditional Arabic" w:hint="cs"/>
          <w:rtl/>
        </w:rPr>
        <w:t>هم به عنوان یک منبع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و هم به عنوان یک </w:t>
      </w:r>
      <w:r w:rsidRPr="000573AD">
        <w:rPr>
          <w:rFonts w:ascii="Traditional Arabic" w:hAnsi="Traditional Arabic" w:cs="Traditional Arabic" w:hint="cs"/>
          <w:rtl/>
        </w:rPr>
        <w:lastRenderedPageBreak/>
        <w:t xml:space="preserve">کاشف کم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شمارند</w:t>
      </w:r>
      <w:r w:rsidRPr="000573AD">
        <w:rPr>
          <w:rFonts w:ascii="Traditional Arabic" w:hAnsi="Traditional Arabic" w:cs="Traditional Arabic" w:hint="cs"/>
          <w:rtl/>
        </w:rPr>
        <w:t xml:space="preserve"> تا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163E77" w:rsidRPr="000573AD">
        <w:rPr>
          <w:rFonts w:ascii="Traditional Arabic" w:hAnsi="Traditional Arabic" w:cs="Traditional Arabic" w:hint="cs"/>
          <w:rtl/>
        </w:rPr>
        <w:t xml:space="preserve"> که برای عقل از نظر هر دو اعتباری که بیان شد</w:t>
      </w:r>
      <w:r w:rsidRPr="000573AD">
        <w:rPr>
          <w:rFonts w:ascii="Traditional Arabic" w:hAnsi="Traditional Arabic" w:cs="Traditional Arabic" w:hint="cs"/>
          <w:rtl/>
        </w:rPr>
        <w:t xml:space="preserve"> زیاد بها</w:t>
      </w:r>
      <w:r w:rsidR="00B7244B" w:rsidRPr="000573AD">
        <w:rPr>
          <w:rFonts w:ascii="Traditional Arabic" w:hAnsi="Traditional Arabic" w:cs="Traditional Arabic" w:hint="cs"/>
          <w:rtl/>
        </w:rPr>
        <w:t xml:space="preserve">ء قائل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شوند</w:t>
      </w:r>
      <w:r w:rsidR="00B7244B" w:rsidRPr="000573AD">
        <w:rPr>
          <w:rFonts w:ascii="Traditional Arabic" w:hAnsi="Traditional Arabic" w:cs="Traditional Arabic" w:hint="cs"/>
          <w:rtl/>
        </w:rPr>
        <w:t xml:space="preserve">. این هم خودش را </w:t>
      </w:r>
      <w:r w:rsidR="00480EC8" w:rsidRPr="000573AD">
        <w:rPr>
          <w:rFonts w:ascii="Traditional Arabic" w:hAnsi="Traditional Arabic" w:cs="Traditional Arabic" w:hint="eastAsia"/>
          <w:rtl/>
        </w:rPr>
        <w:t>عملاً</w:t>
      </w:r>
      <w:r w:rsidR="00B7244B" w:rsidRPr="000573AD">
        <w:rPr>
          <w:rFonts w:ascii="Traditional Arabic" w:hAnsi="Traditional Arabic" w:cs="Traditional Arabic" w:hint="cs"/>
          <w:rtl/>
        </w:rPr>
        <w:t xml:space="preserve"> در فقه نشان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دهد</w:t>
      </w:r>
      <w:r w:rsidR="0000510F" w:rsidRPr="000573AD">
        <w:rPr>
          <w:rFonts w:ascii="Traditional Arabic" w:hAnsi="Traditional Arabic" w:cs="Traditional Arabic" w:hint="cs"/>
          <w:rtl/>
        </w:rPr>
        <w:t>، مباحثی مثل قیاس و استحس</w:t>
      </w:r>
      <w:r w:rsidR="00B7244B" w:rsidRPr="000573AD">
        <w:rPr>
          <w:rFonts w:ascii="Traditional Arabic" w:hAnsi="Traditional Arabic" w:cs="Traditional Arabic" w:hint="cs"/>
          <w:rtl/>
        </w:rPr>
        <w:t xml:space="preserve">ان و مصالح مرسله و... </w:t>
      </w:r>
      <w:r w:rsidR="00A647F8" w:rsidRPr="000573AD">
        <w:rPr>
          <w:rFonts w:ascii="Traditional Arabic" w:hAnsi="Traditional Arabic" w:cs="Traditional Arabic" w:hint="cs"/>
          <w:rtl/>
        </w:rPr>
        <w:t>مطالبی</w:t>
      </w:r>
      <w:r w:rsidR="00B7244B" w:rsidRPr="000573AD">
        <w:rPr>
          <w:rFonts w:ascii="Traditional Arabic" w:hAnsi="Traditional Arabic" w:cs="Traditional Arabic" w:hint="cs"/>
          <w:rtl/>
        </w:rPr>
        <w:t xml:space="preserve"> است که از همین نگاه اصحاب </w:t>
      </w:r>
      <w:r w:rsidR="00480EC8" w:rsidRPr="000573AD">
        <w:rPr>
          <w:rFonts w:ascii="Traditional Arabic" w:hAnsi="Traditional Arabic" w:cs="Traditional Arabic" w:hint="eastAsia"/>
          <w:rtl/>
        </w:rPr>
        <w:t>رأ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163E77" w:rsidRPr="000573AD">
        <w:rPr>
          <w:rFonts w:ascii="Traditional Arabic" w:hAnsi="Traditional Arabic" w:cs="Traditional Arabic" w:hint="cs"/>
          <w:rtl/>
        </w:rPr>
        <w:t xml:space="preserve"> برخاسته است.</w:t>
      </w:r>
      <w:r w:rsidR="00B7244B" w:rsidRPr="000573AD">
        <w:rPr>
          <w:rFonts w:ascii="Traditional Arabic" w:hAnsi="Traditional Arabic" w:cs="Traditional Arabic" w:hint="cs"/>
          <w:rtl/>
        </w:rPr>
        <w:t xml:space="preserve"> البته این مسائل مث</w:t>
      </w:r>
      <w:r w:rsidR="0000510F" w:rsidRPr="000573AD">
        <w:rPr>
          <w:rFonts w:ascii="Traditional Arabic" w:hAnsi="Traditional Arabic" w:cs="Traditional Arabic" w:hint="cs"/>
          <w:rtl/>
        </w:rPr>
        <w:t>ل قیاس و استحس</w:t>
      </w:r>
      <w:r w:rsidR="00163E77" w:rsidRPr="000573AD">
        <w:rPr>
          <w:rFonts w:ascii="Traditional Arabic" w:hAnsi="Traditional Arabic" w:cs="Traditional Arabic" w:hint="cs"/>
          <w:rtl/>
        </w:rPr>
        <w:t>ان و... خودش را</w:t>
      </w:r>
      <w:r w:rsidR="00B7244B" w:rsidRPr="000573AD">
        <w:rPr>
          <w:rFonts w:ascii="Traditional Arabic" w:hAnsi="Traditional Arabic" w:cs="Traditional Arabic" w:hint="cs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تدر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100CF4" w:rsidRPr="000573AD">
        <w:rPr>
          <w:rFonts w:ascii="Traditional Arabic" w:hAnsi="Traditional Arabic" w:cs="Traditional Arabic" w:hint="eastAsia"/>
          <w:rtl/>
        </w:rPr>
        <w:t>جاً</w:t>
      </w:r>
      <w:r w:rsidR="00B7244B" w:rsidRPr="000573AD">
        <w:rPr>
          <w:rFonts w:ascii="Traditional Arabic" w:hAnsi="Traditional Arabic" w:cs="Traditional Arabic" w:hint="cs"/>
          <w:rtl/>
        </w:rPr>
        <w:t xml:space="preserve"> بر نظریه اغلب عامه، غالب کرده اما </w:t>
      </w:r>
      <w:r w:rsidR="0000510F" w:rsidRPr="000573AD">
        <w:rPr>
          <w:rFonts w:ascii="Traditional Arabic" w:hAnsi="Traditional Arabic" w:cs="Traditional Arabic" w:hint="cs"/>
          <w:rtl/>
        </w:rPr>
        <w:t>درعین‌حال</w:t>
      </w:r>
      <w:r w:rsidR="00163E77" w:rsidRPr="000573AD">
        <w:rPr>
          <w:rFonts w:ascii="Traditional Arabic" w:hAnsi="Traditional Arabic" w:cs="Traditional Arabic" w:hint="cs"/>
          <w:rtl/>
        </w:rPr>
        <w:t xml:space="preserve"> آن تفاوت باز هم وجود دارد.</w:t>
      </w:r>
      <w:r w:rsidR="00B7244B" w:rsidRPr="000573AD">
        <w:rPr>
          <w:rFonts w:ascii="Traditional Arabic" w:hAnsi="Traditional Arabic" w:cs="Traditional Arabic" w:hint="cs"/>
          <w:rtl/>
        </w:rPr>
        <w:t xml:space="preserve"> این اجمالی از این قصه</w:t>
      </w:r>
      <w:r w:rsidR="00163E77" w:rsidRPr="000573AD">
        <w:rPr>
          <w:rFonts w:ascii="Traditional Arabic" w:hAnsi="Traditional Arabic" w:cs="Traditional Arabic" w:hint="cs"/>
          <w:rtl/>
        </w:rPr>
        <w:t xml:space="preserve"> که بیان کردیم</w:t>
      </w:r>
      <w:r w:rsidR="00B7244B" w:rsidRPr="000573AD">
        <w:rPr>
          <w:rFonts w:ascii="Traditional Arabic" w:hAnsi="Traditional Arabic" w:cs="Traditional Arabic" w:hint="cs"/>
          <w:rtl/>
        </w:rPr>
        <w:t>.</w:t>
      </w:r>
    </w:p>
    <w:p w:rsidR="00430306" w:rsidRPr="000573AD" w:rsidRDefault="006E1847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به عنوان </w:t>
      </w:r>
      <w:r w:rsidR="00163E77" w:rsidRPr="000573AD">
        <w:rPr>
          <w:rFonts w:ascii="Traditional Arabic" w:hAnsi="Traditional Arabic" w:cs="Traditional Arabic" w:hint="cs"/>
          <w:rtl/>
        </w:rPr>
        <w:t xml:space="preserve">نمونه </w:t>
      </w:r>
      <w:r w:rsidR="00480EC8" w:rsidRPr="000573AD">
        <w:rPr>
          <w:rFonts w:ascii="Traditional Arabic" w:hAnsi="Traditional Arabic" w:cs="Traditional Arabic" w:hint="eastAsia"/>
          <w:rtl/>
        </w:rPr>
        <w:t>نمودها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در تاریخ فکر</w:t>
      </w:r>
      <w:r w:rsidR="00163E77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عامه عرض کردیم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D87752" w:rsidRPr="000573AD">
        <w:rPr>
          <w:rFonts w:ascii="Traditional Arabic" w:hAnsi="Traditional Arabic" w:cs="Traditional Arabic" w:hint="cs"/>
          <w:rtl/>
        </w:rPr>
        <w:t>که</w:t>
      </w:r>
      <w:r w:rsidRPr="000573AD">
        <w:rPr>
          <w:rFonts w:ascii="Traditional Arabic" w:hAnsi="Traditional Arabic" w:cs="Traditional Arabic" w:hint="cs"/>
          <w:rtl/>
        </w:rPr>
        <w:t xml:space="preserve"> در </w:t>
      </w:r>
      <w:r w:rsidR="0000510F" w:rsidRPr="000573AD">
        <w:rPr>
          <w:rFonts w:ascii="Traditional Arabic" w:hAnsi="Traditional Arabic" w:cs="Traditional Arabic" w:hint="cs"/>
          <w:rtl/>
        </w:rPr>
        <w:t>خود عامه هم این تفاوت رویکرد نص‌</w:t>
      </w:r>
      <w:r w:rsidRPr="000573AD">
        <w:rPr>
          <w:rFonts w:ascii="Traditional Arabic" w:hAnsi="Traditional Arabic" w:cs="Traditional Arabic" w:hint="cs"/>
          <w:rtl/>
        </w:rPr>
        <w:t xml:space="preserve">گرا و </w:t>
      </w:r>
      <w:r w:rsidR="0000510F" w:rsidRPr="000573AD">
        <w:rPr>
          <w:rFonts w:ascii="Traditional Arabic" w:hAnsi="Traditional Arabic" w:cs="Traditional Arabic" w:hint="cs"/>
          <w:rtl/>
        </w:rPr>
        <w:t>عقل‌گرا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D87752" w:rsidRPr="000573AD">
        <w:rPr>
          <w:rFonts w:ascii="Traditional Arabic" w:hAnsi="Traditional Arabic" w:cs="Traditional Arabic" w:hint="cs"/>
          <w:rtl/>
        </w:rPr>
        <w:t>که از</w:t>
      </w:r>
      <w:r w:rsidRPr="000573AD">
        <w:rPr>
          <w:rFonts w:ascii="Traditional Arabic" w:hAnsi="Traditional Arabic" w:cs="Traditional Arabic" w:hint="cs"/>
          <w:rtl/>
        </w:rPr>
        <w:t xml:space="preserve"> طرف</w:t>
      </w:r>
      <w:r w:rsidR="00D87752" w:rsidRPr="000573AD">
        <w:rPr>
          <w:rFonts w:ascii="Traditional Arabic" w:hAnsi="Traditional Arabic" w:cs="Traditional Arabic" w:hint="cs"/>
          <w:rtl/>
        </w:rPr>
        <w:t>ی معتزله و از</w:t>
      </w:r>
      <w:r w:rsidRPr="000573AD">
        <w:rPr>
          <w:rFonts w:ascii="Traditional Arabic" w:hAnsi="Traditional Arabic" w:cs="Traditional Arabic" w:hint="cs"/>
          <w:rtl/>
        </w:rPr>
        <w:t xml:space="preserve"> طرف</w:t>
      </w:r>
      <w:r w:rsidR="00D87752" w:rsidRPr="000573AD">
        <w:rPr>
          <w:rFonts w:ascii="Traditional Arabic" w:hAnsi="Traditional Arabic" w:cs="Traditional Arabic" w:hint="cs"/>
          <w:rtl/>
        </w:rPr>
        <w:t>ی دیگر</w:t>
      </w:r>
      <w:r w:rsidRPr="000573AD">
        <w:rPr>
          <w:rFonts w:ascii="Traditional Arabic" w:hAnsi="Traditional Arabic" w:cs="Traditional Arabic" w:hint="cs"/>
          <w:rtl/>
        </w:rPr>
        <w:t xml:space="preserve"> اشاعره هستند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در تقابل این </w:t>
      </w:r>
      <w:r w:rsidR="0000510F" w:rsidRPr="000573AD">
        <w:rPr>
          <w:rFonts w:ascii="Traditional Arabic" w:hAnsi="Traditional Arabic" w:cs="Traditional Arabic" w:hint="cs"/>
          <w:rtl/>
        </w:rPr>
        <w:t>فلسفه‌ها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فرهنگ‌ها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وارداتی هم خودش را نشان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داده</w:t>
      </w:r>
      <w:r w:rsidR="0000510F" w:rsidRPr="000573AD">
        <w:rPr>
          <w:rFonts w:ascii="Traditional Arabic" w:hAnsi="Traditional Arabic" w:cs="Traditional Arabic" w:hint="cs"/>
          <w:rtl/>
        </w:rPr>
        <w:t xml:space="preserve"> </w:t>
      </w:r>
      <w:r w:rsidR="00D87752" w:rsidRPr="000573AD">
        <w:rPr>
          <w:rFonts w:ascii="Traditional Arabic" w:hAnsi="Traditional Arabic" w:cs="Traditional Arabic"/>
          <w:rtl/>
        </w:rPr>
        <w:softHyphen/>
      </w:r>
      <w:r w:rsidR="00D87752" w:rsidRPr="000573AD">
        <w:rPr>
          <w:rFonts w:ascii="Traditional Arabic" w:hAnsi="Traditional Arabic" w:cs="Traditional Arabic" w:hint="cs"/>
          <w:rtl/>
        </w:rPr>
        <w:t>است</w:t>
      </w:r>
      <w:r w:rsidR="008B416A" w:rsidRPr="000573AD">
        <w:rPr>
          <w:rFonts w:ascii="Traditional Arabic" w:hAnsi="Traditional Arabic" w:cs="Traditional Arabic" w:hint="eastAsia"/>
          <w:rtl/>
        </w:rPr>
        <w:t>؛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یعنی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مثل</w:t>
      </w:r>
      <w:r w:rsidR="00C27B2D" w:rsidRPr="000573AD">
        <w:rPr>
          <w:rFonts w:ascii="Traditional Arabic" w:hAnsi="Traditional Arabic" w:cs="Traditional Arabic" w:hint="cs"/>
          <w:rtl/>
        </w:rPr>
        <w:t xml:space="preserve"> همین </w:t>
      </w:r>
      <w:r w:rsidR="00480EC8" w:rsidRPr="000573AD">
        <w:rPr>
          <w:rFonts w:ascii="Traditional Arabic" w:hAnsi="Traditional Arabic" w:cs="Traditional Arabic" w:hint="eastAsia"/>
          <w:rtl/>
        </w:rPr>
        <w:t>بحث‌ها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C27B2D" w:rsidRPr="000573AD">
        <w:rPr>
          <w:rFonts w:ascii="Traditional Arabic" w:hAnsi="Traditional Arabic" w:cs="Traditional Arabic" w:hint="cs"/>
          <w:rtl/>
        </w:rPr>
        <w:t xml:space="preserve"> که در تاریخ فکر</w:t>
      </w:r>
      <w:r w:rsidR="00D87752" w:rsidRPr="000573AD">
        <w:rPr>
          <w:rFonts w:ascii="Traditional Arabic" w:hAnsi="Traditional Arabic" w:cs="Traditional Arabic" w:hint="cs"/>
          <w:rtl/>
        </w:rPr>
        <w:t>ی ما</w:t>
      </w:r>
      <w:r w:rsidR="00C27B2D" w:rsidRPr="000573AD">
        <w:rPr>
          <w:rFonts w:ascii="Traditional Arabic" w:hAnsi="Traditional Arabic" w:cs="Traditional Arabic" w:hint="cs"/>
          <w:rtl/>
        </w:rPr>
        <w:t xml:space="preserve"> هست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="00C27B2D" w:rsidRPr="000573AD">
        <w:rPr>
          <w:rFonts w:ascii="Traditional Arabic" w:hAnsi="Traditional Arabic" w:cs="Traditional Arabic" w:hint="cs"/>
          <w:rtl/>
        </w:rPr>
        <w:t xml:space="preserve"> در ف</w:t>
      </w:r>
      <w:r w:rsidR="00430306" w:rsidRPr="000573AD">
        <w:rPr>
          <w:rFonts w:ascii="Traditional Arabic" w:hAnsi="Traditional Arabic" w:cs="Traditional Arabic" w:hint="cs"/>
          <w:rtl/>
        </w:rPr>
        <w:t xml:space="preserve">کر </w:t>
      </w:r>
      <w:r w:rsidR="00100CF4" w:rsidRPr="000573AD">
        <w:rPr>
          <w:rFonts w:ascii="Traditional Arabic" w:hAnsi="Traditional Arabic" w:cs="Traditional Arabic" w:hint="eastAsia"/>
          <w:rtl/>
        </w:rPr>
        <w:t>آن‌ها</w:t>
      </w:r>
      <w:r w:rsidR="00C27B2D" w:rsidRPr="000573AD">
        <w:rPr>
          <w:rFonts w:ascii="Traditional Arabic" w:hAnsi="Traditional Arabic" w:cs="Traditional Arabic" w:hint="cs"/>
          <w:rtl/>
        </w:rPr>
        <w:t xml:space="preserve"> هم هست. نوع ارتباط و موضعی که در </w:t>
      </w:r>
      <w:r w:rsidR="00480EC8" w:rsidRPr="000573AD">
        <w:rPr>
          <w:rFonts w:ascii="Traditional Arabic" w:hAnsi="Traditional Arabic" w:cs="Traditional Arabic" w:hint="eastAsia"/>
          <w:rtl/>
        </w:rPr>
        <w:t>بر</w:t>
      </w:r>
      <w:r w:rsidR="00DA759C" w:rsidRPr="000573AD">
        <w:rPr>
          <w:rFonts w:ascii="Traditional Arabic" w:hAnsi="Traditional Arabic" w:cs="Traditional Arabic" w:hint="cs"/>
          <w:rtl/>
        </w:rPr>
        <w:t>اب</w:t>
      </w:r>
      <w:r w:rsidR="00480EC8" w:rsidRPr="000573AD">
        <w:rPr>
          <w:rFonts w:ascii="Traditional Arabic" w:hAnsi="Traditional Arabic" w:cs="Traditional Arabic" w:hint="eastAsia"/>
          <w:rtl/>
        </w:rPr>
        <w:t>ر</w:t>
      </w:r>
      <w:r w:rsidR="00C27B2D" w:rsidRPr="000573AD">
        <w:rPr>
          <w:rFonts w:ascii="Traditional Arabic" w:hAnsi="Traditional Arabic" w:cs="Traditional Arabic" w:hint="cs"/>
          <w:rtl/>
        </w:rPr>
        <w:t xml:space="preserve"> فلسفه</w:t>
      </w:r>
      <w:r w:rsidR="00D87752" w:rsidRPr="000573AD">
        <w:rPr>
          <w:rFonts w:ascii="Traditional Arabic" w:hAnsi="Traditional Arabic" w:cs="Traditional Arabic"/>
          <w:rtl/>
        </w:rPr>
        <w:softHyphen/>
      </w:r>
      <w:r w:rsidR="00D87752" w:rsidRPr="000573AD">
        <w:rPr>
          <w:rFonts w:ascii="Traditional Arabic" w:hAnsi="Traditional Arabic" w:cs="Traditional Arabic" w:hint="cs"/>
          <w:rtl/>
        </w:rPr>
        <w:t>ی</w:t>
      </w:r>
      <w:r w:rsidR="00C27B2D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C27B2D" w:rsidRPr="000573AD">
        <w:rPr>
          <w:rFonts w:ascii="Traditional Arabic" w:hAnsi="Traditional Arabic" w:cs="Traditional Arabic" w:hint="cs"/>
          <w:rtl/>
        </w:rPr>
        <w:t xml:space="preserve"> گرفته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شده</w:t>
      </w:r>
      <w:r w:rsidR="00C27B2D" w:rsidRPr="000573AD">
        <w:rPr>
          <w:rFonts w:ascii="Traditional Arabic" w:hAnsi="Traditional Arabic" w:cs="Traditional Arabic" w:hint="cs"/>
          <w:rtl/>
        </w:rPr>
        <w:t xml:space="preserve"> تا حدی با این مباحث</w:t>
      </w:r>
      <w:r w:rsidR="00430306" w:rsidRPr="000573AD">
        <w:rPr>
          <w:rFonts w:ascii="Traditional Arabic" w:hAnsi="Traditional Arabic" w:cs="Traditional Arabic" w:hint="cs"/>
          <w:rtl/>
        </w:rPr>
        <w:t>،</w:t>
      </w:r>
      <w:r w:rsidR="00C27B2D" w:rsidRPr="000573AD">
        <w:rPr>
          <w:rFonts w:ascii="Traditional Arabic" w:hAnsi="Traditional Arabic" w:cs="Traditional Arabic" w:hint="cs"/>
          <w:rtl/>
        </w:rPr>
        <w:t xml:space="preserve"> پیوند و ارتباط </w:t>
      </w:r>
      <w:r w:rsidR="00F8514B" w:rsidRPr="000573AD">
        <w:rPr>
          <w:rFonts w:ascii="Traditional Arabic" w:hAnsi="Traditional Arabic" w:cs="Traditional Arabic" w:hint="cs"/>
          <w:rtl/>
        </w:rPr>
        <w:t>داشته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C27B2D" w:rsidRPr="000573AD">
        <w:rPr>
          <w:rFonts w:ascii="Traditional Arabic" w:hAnsi="Traditional Arabic" w:cs="Traditional Arabic" w:hint="cs"/>
          <w:rtl/>
        </w:rPr>
        <w:t xml:space="preserve">که </w:t>
      </w:r>
      <w:r w:rsidR="008C7404" w:rsidRPr="000573AD">
        <w:rPr>
          <w:rFonts w:ascii="Traditional Arabic" w:hAnsi="Traditional Arabic" w:cs="Traditional Arabic" w:hint="cs"/>
          <w:rtl/>
        </w:rPr>
        <w:t xml:space="preserve">این </w:t>
      </w:r>
      <w:r w:rsidR="00D87752" w:rsidRPr="000573AD">
        <w:rPr>
          <w:rFonts w:ascii="Traditional Arabic" w:hAnsi="Traditional Arabic" w:cs="Traditional Arabic" w:hint="cs"/>
          <w:rtl/>
        </w:rPr>
        <w:t>خود</w:t>
      </w:r>
      <w:r w:rsidR="0088515C" w:rsidRPr="000573AD">
        <w:rPr>
          <w:rFonts w:ascii="Traditional Arabic" w:hAnsi="Traditional Arabic" w:cs="Traditional Arabic" w:hint="cs"/>
          <w:rtl/>
        </w:rPr>
        <w:t xml:space="preserve"> </w:t>
      </w:r>
      <w:r w:rsidR="008C7404" w:rsidRPr="000573AD">
        <w:rPr>
          <w:rFonts w:ascii="Traditional Arabic" w:hAnsi="Traditional Arabic" w:cs="Traditional Arabic" w:hint="cs"/>
          <w:rtl/>
        </w:rPr>
        <w:t>یک بحث</w:t>
      </w:r>
      <w:r w:rsidR="00430306" w:rsidRPr="000573AD">
        <w:rPr>
          <w:rFonts w:ascii="Traditional Arabic" w:hAnsi="Traditional Arabic" w:cs="Traditional Arabic" w:hint="cs"/>
          <w:rtl/>
        </w:rPr>
        <w:t xml:space="preserve"> است</w:t>
      </w:r>
      <w:r w:rsidR="00D87752" w:rsidRPr="000573AD">
        <w:rPr>
          <w:rFonts w:ascii="Traditional Arabic" w:hAnsi="Traditional Arabic" w:cs="Traditional Arabic" w:hint="cs"/>
          <w:rtl/>
        </w:rPr>
        <w:t>.</w:t>
      </w:r>
    </w:p>
    <w:p w:rsidR="0088515C" w:rsidRPr="000573AD" w:rsidRDefault="0088515C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00435969"/>
      <w:r w:rsidRPr="000573AD">
        <w:rPr>
          <w:rFonts w:ascii="Traditional Arabic" w:hAnsi="Traditional Arabic" w:cs="Traditional Arabic" w:hint="cs"/>
          <w:color w:val="FF0000"/>
          <w:rtl/>
        </w:rPr>
        <w:t>ادوار فکر و</w:t>
      </w:r>
      <w:r w:rsidR="0061059C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0573AD">
        <w:rPr>
          <w:rFonts w:ascii="Traditional Arabic" w:hAnsi="Traditional Arabic" w:cs="Traditional Arabic" w:hint="cs"/>
          <w:color w:val="FF0000"/>
          <w:rtl/>
        </w:rPr>
        <w:t>اجتهاد</w:t>
      </w:r>
      <w:bookmarkEnd w:id="7"/>
    </w:p>
    <w:p w:rsidR="00F11165" w:rsidRPr="000573AD" w:rsidRDefault="00C27B2D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البته ما در مورد ادوار فکر و اجتهاد بحثی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8818E2" w:rsidRPr="000573AD">
        <w:rPr>
          <w:rFonts w:ascii="Traditional Arabic" w:hAnsi="Traditional Arabic" w:cs="Traditional Arabic" w:hint="cs"/>
          <w:rtl/>
        </w:rPr>
        <w:t xml:space="preserve"> اما</w:t>
      </w:r>
      <w:r w:rsidRPr="000573AD">
        <w:rPr>
          <w:rFonts w:ascii="Traditional Arabic" w:hAnsi="Traditional Arabic" w:cs="Traditional Arabic" w:hint="cs"/>
          <w:rtl/>
        </w:rPr>
        <w:t xml:space="preserve"> در جاهای مختلفی این مباحث </w:t>
      </w:r>
      <w:r w:rsidR="00100CF4" w:rsidRPr="000573AD">
        <w:rPr>
          <w:rFonts w:ascii="Traditional Arabic" w:hAnsi="Traditional Arabic" w:cs="Traditional Arabic" w:hint="eastAsia"/>
          <w:rtl/>
        </w:rPr>
        <w:t>آمده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Pr="000573AD">
        <w:rPr>
          <w:rFonts w:ascii="Traditional Arabic" w:hAnsi="Traditional Arabic" w:cs="Traditional Arabic" w:hint="cs"/>
          <w:rtl/>
        </w:rPr>
        <w:t xml:space="preserve"> مثل جلد اول موسوعه فقه و </w:t>
      </w:r>
      <w:r w:rsidR="00395639" w:rsidRPr="000573AD">
        <w:rPr>
          <w:rFonts w:ascii="Traditional Arabic" w:hAnsi="Traditional Arabic" w:cs="Traditional Arabic" w:hint="eastAsia"/>
          <w:rtl/>
        </w:rPr>
        <w:t>دا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ر</w:t>
      </w:r>
      <w:r w:rsidR="00395639" w:rsidRPr="000573AD">
        <w:rPr>
          <w:rFonts w:ascii="Traditional Arabic" w:hAnsi="Traditional Arabic" w:cs="Traditional Arabic" w:hint="cs"/>
          <w:rtl/>
        </w:rPr>
        <w:t>ۀ‌</w:t>
      </w:r>
      <w:r w:rsidR="00395639" w:rsidRPr="000573AD">
        <w:rPr>
          <w:rFonts w:ascii="Traditional Arabic" w:hAnsi="Traditional Arabic" w:cs="Traditional Arabic" w:hint="eastAsia"/>
          <w:rtl/>
        </w:rPr>
        <w:t>المعارف</w:t>
      </w:r>
      <w:r w:rsidRPr="000573AD">
        <w:rPr>
          <w:rFonts w:ascii="Traditional Arabic" w:hAnsi="Traditional Arabic" w:cs="Traditional Arabic" w:hint="cs"/>
          <w:rtl/>
        </w:rPr>
        <w:t xml:space="preserve"> فقه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3C573D" w:rsidRPr="000573AD">
        <w:rPr>
          <w:rFonts w:ascii="Traditional Arabic" w:hAnsi="Traditional Arabic" w:cs="Traditional Arabic" w:hint="cs"/>
          <w:rtl/>
        </w:rPr>
        <w:t xml:space="preserve">که آنجا </w:t>
      </w:r>
      <w:r w:rsidR="00F8514B" w:rsidRPr="000573AD">
        <w:rPr>
          <w:rFonts w:ascii="Traditional Arabic" w:hAnsi="Traditional Arabic" w:cs="Traditional Arabic" w:hint="cs"/>
          <w:rtl/>
        </w:rPr>
        <w:t>از ادوار</w:t>
      </w:r>
      <w:r w:rsidR="008818E2" w:rsidRPr="000573AD">
        <w:rPr>
          <w:rFonts w:ascii="Traditional Arabic" w:hAnsi="Traditional Arabic" w:cs="Traditional Arabic" w:hint="cs"/>
          <w:rtl/>
        </w:rPr>
        <w:t xml:space="preserve"> اجتهاد</w:t>
      </w:r>
      <w:r w:rsidR="00D85A51" w:rsidRPr="000573AD">
        <w:rPr>
          <w:rFonts w:ascii="Traditional Arabic" w:hAnsi="Traditional Arabic" w:cs="Traditional Arabic" w:hint="cs"/>
          <w:rtl/>
        </w:rPr>
        <w:t xml:space="preserve"> </w:t>
      </w:r>
      <w:r w:rsidR="008818E2" w:rsidRPr="000573AD">
        <w:rPr>
          <w:rFonts w:ascii="Traditional Arabic" w:hAnsi="Traditional Arabic" w:cs="Traditional Arabic" w:hint="cs"/>
          <w:rtl/>
        </w:rPr>
        <w:t>بحث می</w:t>
      </w:r>
      <w:r w:rsidR="008818E2" w:rsidRPr="000573AD">
        <w:rPr>
          <w:rFonts w:ascii="Traditional Arabic" w:hAnsi="Traditional Arabic" w:cs="Traditional Arabic" w:hint="cs"/>
          <w:rtl/>
        </w:rPr>
        <w:softHyphen/>
        <w:t>شود. این تقسیم از پنج دوره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8818E2" w:rsidRPr="000573AD">
        <w:rPr>
          <w:rFonts w:ascii="Traditional Arabic" w:hAnsi="Traditional Arabic" w:cs="Traditional Arabic" w:hint="cs"/>
          <w:rtl/>
        </w:rPr>
        <w:t>تا حدود</w:t>
      </w:r>
      <w:r w:rsidR="003C573D" w:rsidRPr="000573AD">
        <w:rPr>
          <w:rFonts w:ascii="Traditional Arabic" w:hAnsi="Traditional Arabic" w:cs="Traditional Arabic" w:hint="cs"/>
          <w:rtl/>
        </w:rPr>
        <w:t xml:space="preserve"> ده دوره</w:t>
      </w:r>
      <w:r w:rsidR="008818E2" w:rsidRPr="000573AD">
        <w:rPr>
          <w:rFonts w:ascii="Traditional Arabic" w:hAnsi="Traditional Arabic" w:cs="Traditional Arabic" w:hint="cs"/>
          <w:rtl/>
        </w:rPr>
        <w:t xml:space="preserve"> وجود دارد که</w:t>
      </w:r>
      <w:r w:rsidR="003C573D" w:rsidRPr="000573AD">
        <w:rPr>
          <w:rFonts w:ascii="Traditional Arabic" w:hAnsi="Traditional Arabic" w:cs="Traditional Arabic" w:hint="cs"/>
          <w:rtl/>
        </w:rPr>
        <w:t xml:space="preserve"> از این ادو</w:t>
      </w:r>
      <w:r w:rsidR="008818E2" w:rsidRPr="000573AD">
        <w:rPr>
          <w:rFonts w:ascii="Traditional Arabic" w:hAnsi="Traditional Arabic" w:cs="Traditional Arabic" w:hint="cs"/>
          <w:rtl/>
        </w:rPr>
        <w:t xml:space="preserve">ار اجتهاد، </w:t>
      </w:r>
      <w:r w:rsidR="00100CF4" w:rsidRPr="000573AD">
        <w:rPr>
          <w:rFonts w:ascii="Traditional Arabic" w:hAnsi="Traditional Arabic" w:cs="Traditional Arabic" w:hint="eastAsia"/>
          <w:rtl/>
        </w:rPr>
        <w:t>تلق</w:t>
      </w:r>
      <w:r w:rsidR="00100CF4" w:rsidRPr="000573AD">
        <w:rPr>
          <w:rFonts w:ascii="Traditional Arabic" w:hAnsi="Traditional Arabic" w:cs="Traditional Arabic" w:hint="cs"/>
          <w:rtl/>
        </w:rPr>
        <w:t>ی‌</w:t>
      </w:r>
      <w:r w:rsidR="00100CF4" w:rsidRPr="000573AD">
        <w:rPr>
          <w:rFonts w:ascii="Traditional Arabic" w:hAnsi="Traditional Arabic" w:cs="Traditional Arabic" w:hint="eastAsia"/>
          <w:rtl/>
        </w:rPr>
        <w:t>ها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8818E2" w:rsidRPr="000573AD">
        <w:rPr>
          <w:rFonts w:ascii="Traditional Arabic" w:hAnsi="Traditional Arabic" w:cs="Traditional Arabic" w:hint="cs"/>
          <w:rtl/>
        </w:rPr>
        <w:t xml:space="preserve"> گوناگونی می</w:t>
      </w:r>
      <w:r w:rsidR="008818E2" w:rsidRPr="000573AD">
        <w:rPr>
          <w:rFonts w:ascii="Traditional Arabic" w:hAnsi="Traditional Arabic" w:cs="Traditional Arabic" w:hint="cs"/>
          <w:rtl/>
        </w:rPr>
        <w:softHyphen/>
        <w:t>باشد</w:t>
      </w:r>
      <w:r w:rsidR="003C573D" w:rsidRPr="000573AD">
        <w:rPr>
          <w:rFonts w:ascii="Traditional Arabic" w:hAnsi="Traditional Arabic" w:cs="Traditional Arabic" w:hint="cs"/>
          <w:rtl/>
        </w:rPr>
        <w:t xml:space="preserve"> که </w:t>
      </w:r>
      <w:r w:rsidR="008818E2" w:rsidRPr="000573AD">
        <w:rPr>
          <w:rFonts w:ascii="Traditional Arabic" w:hAnsi="Traditional Arabic" w:cs="Traditional Arabic" w:hint="cs"/>
          <w:rtl/>
        </w:rPr>
        <w:t>بعید است</w:t>
      </w:r>
      <w:r w:rsidR="003C573D" w:rsidRPr="000573AD">
        <w:rPr>
          <w:rFonts w:ascii="Traditional Arabic" w:hAnsi="Traditional Arabic" w:cs="Traditional Arabic" w:hint="cs"/>
          <w:rtl/>
        </w:rPr>
        <w:t xml:space="preserve"> ب</w:t>
      </w:r>
      <w:r w:rsidR="008818E2" w:rsidRPr="000573AD">
        <w:rPr>
          <w:rFonts w:ascii="Traditional Arabic" w:hAnsi="Traditional Arabic" w:cs="Traditional Arabic" w:hint="cs"/>
          <w:rtl/>
        </w:rPr>
        <w:t>ه این بحث بپردازم،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3C573D" w:rsidRPr="000573AD">
        <w:rPr>
          <w:rFonts w:ascii="Traditional Arabic" w:hAnsi="Traditional Arabic" w:cs="Traditional Arabic" w:hint="cs"/>
          <w:rtl/>
        </w:rPr>
        <w:t xml:space="preserve">اما به نظرم آن ادوار فقه </w:t>
      </w:r>
      <w:r w:rsidR="00F8514B" w:rsidRPr="000573AD">
        <w:rPr>
          <w:rFonts w:ascii="Traditional Arabic" w:hAnsi="Traditional Arabic" w:cs="Traditional Arabic" w:hint="cs"/>
          <w:rtl/>
        </w:rPr>
        <w:t>شش‌گانه‌ای</w:t>
      </w:r>
      <w:r w:rsidR="003C573D" w:rsidRPr="000573AD">
        <w:rPr>
          <w:rFonts w:ascii="Traditional Arabic" w:hAnsi="Traditional Arabic" w:cs="Traditional Arabic" w:hint="cs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که</w:t>
      </w:r>
      <w:r w:rsidR="003C573D" w:rsidRPr="000573AD">
        <w:rPr>
          <w:rFonts w:ascii="Traditional Arabic" w:hAnsi="Traditional Arabic" w:cs="Traditional Arabic" w:hint="cs"/>
          <w:rtl/>
        </w:rPr>
        <w:t xml:space="preserve"> در همین مقدمه اول دائرۀ</w:t>
      </w:r>
      <w:r w:rsidR="003C573D" w:rsidRPr="000573AD">
        <w:rPr>
          <w:rFonts w:ascii="Traditional Arabic" w:hAnsi="Traditional Arabic" w:cs="Traditional Arabic" w:hint="cs"/>
          <w:rtl/>
        </w:rPr>
        <w:softHyphen/>
        <w:t xml:space="preserve">المعارف فقه </w:t>
      </w:r>
      <w:r w:rsidR="00100CF4" w:rsidRPr="000573AD">
        <w:rPr>
          <w:rFonts w:ascii="Traditional Arabic" w:hAnsi="Traditional Arabic" w:cs="Traditional Arabic" w:hint="eastAsia"/>
          <w:rtl/>
        </w:rPr>
        <w:t>آمده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8818E2" w:rsidRPr="000573AD">
        <w:rPr>
          <w:rFonts w:ascii="Traditional Arabic" w:hAnsi="Traditional Arabic" w:cs="Traditional Arabic" w:hint="cs"/>
          <w:rtl/>
        </w:rPr>
        <w:t xml:space="preserve"> </w:t>
      </w:r>
      <w:r w:rsidR="00F8514B" w:rsidRPr="000573AD">
        <w:rPr>
          <w:rFonts w:ascii="Traditional Arabic" w:hAnsi="Traditional Arabic" w:cs="Traditional Arabic" w:hint="cs"/>
          <w:rtl/>
        </w:rPr>
        <w:t>قابل‌قبول‌تر</w:t>
      </w:r>
      <w:r w:rsidR="008818E2" w:rsidRPr="000573AD">
        <w:rPr>
          <w:rFonts w:ascii="Traditional Arabic" w:hAnsi="Traditional Arabic" w:cs="Traditional Arabic" w:hint="cs"/>
          <w:rtl/>
        </w:rPr>
        <w:t xml:space="preserve"> است. البته تنها یک اشکال دارد </w:t>
      </w:r>
      <w:r w:rsidR="00F8514B" w:rsidRPr="000573AD">
        <w:rPr>
          <w:rFonts w:ascii="Traditional Arabic" w:hAnsi="Traditional Arabic" w:cs="Traditional Arabic" w:hint="cs"/>
          <w:rtl/>
        </w:rPr>
        <w:t>و آن</w:t>
      </w:r>
      <w:r w:rsidR="008818E2" w:rsidRPr="000573AD">
        <w:rPr>
          <w:rFonts w:ascii="Traditional Arabic" w:hAnsi="Traditional Arabic" w:cs="Traditional Arabic" w:hint="cs"/>
          <w:rtl/>
        </w:rPr>
        <w:t xml:space="preserve"> این</w:t>
      </w:r>
      <w:r w:rsidR="00D973A9" w:rsidRPr="000573AD">
        <w:rPr>
          <w:rFonts w:ascii="Traditional Arabic" w:hAnsi="Traditional Arabic" w:cs="Traditional Arabic" w:hint="cs"/>
          <w:rtl/>
        </w:rPr>
        <w:t xml:space="preserve">که از همان قرن سوم شروع </w:t>
      </w:r>
      <w:r w:rsidR="00100CF4" w:rsidRPr="000573AD">
        <w:rPr>
          <w:rFonts w:ascii="Traditional Arabic" w:hAnsi="Traditional Arabic" w:cs="Traditional Arabic" w:hint="eastAsia"/>
          <w:rtl/>
        </w:rPr>
        <w:t>کرده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3C573D" w:rsidRPr="000573AD">
        <w:rPr>
          <w:rFonts w:ascii="Traditional Arabic" w:hAnsi="Traditional Arabic" w:cs="Traditional Arabic" w:hint="cs"/>
          <w:rtl/>
        </w:rPr>
        <w:t xml:space="preserve"> </w:t>
      </w:r>
      <w:r w:rsidR="00F8514B" w:rsidRPr="000573AD">
        <w:rPr>
          <w:rFonts w:ascii="Traditional Arabic" w:hAnsi="Traditional Arabic" w:cs="Traditional Arabic" w:hint="cs"/>
          <w:rtl/>
        </w:rPr>
        <w:t>درحالی‌که</w:t>
      </w:r>
      <w:r w:rsidR="003C573D" w:rsidRPr="000573AD">
        <w:rPr>
          <w:rFonts w:ascii="Traditional Arabic" w:hAnsi="Traditional Arabic" w:cs="Traditional Arabic" w:hint="cs"/>
          <w:rtl/>
        </w:rPr>
        <w:t xml:space="preserve"> </w:t>
      </w:r>
      <w:r w:rsidR="007B75DE" w:rsidRPr="000573AD">
        <w:rPr>
          <w:rFonts w:ascii="Traditional Arabic" w:hAnsi="Traditional Arabic" w:cs="Traditional Arabic" w:hint="cs"/>
          <w:rtl/>
        </w:rPr>
        <w:t>حداقل باید یک مرحله قبل از آن</w:t>
      </w:r>
      <w:r w:rsidR="003C573D" w:rsidRPr="000573AD">
        <w:rPr>
          <w:rFonts w:ascii="Traditional Arabic" w:hAnsi="Traditional Arabic" w:cs="Traditional Arabic" w:hint="cs"/>
          <w:rtl/>
        </w:rPr>
        <w:t xml:space="preserve"> هم </w:t>
      </w:r>
      <w:r w:rsidR="00D973A9" w:rsidRPr="000573AD">
        <w:rPr>
          <w:rFonts w:ascii="Traditional Arabic" w:hAnsi="Traditional Arabic" w:cs="Traditional Arabic" w:hint="cs"/>
          <w:rtl/>
        </w:rPr>
        <w:t>ذکر می</w:t>
      </w:r>
      <w:r w:rsidR="00D973A9" w:rsidRPr="000573AD">
        <w:rPr>
          <w:rFonts w:ascii="Traditional Arabic" w:hAnsi="Traditional Arabic" w:cs="Traditional Arabic" w:hint="cs"/>
          <w:rtl/>
        </w:rPr>
        <w:softHyphen/>
        <w:t>شد، همان مرحله</w:t>
      </w:r>
      <w:r w:rsidR="00D973A9" w:rsidRPr="000573AD">
        <w:rPr>
          <w:rFonts w:ascii="Traditional Arabic" w:hAnsi="Traditional Arabic" w:cs="Traditional Arabic" w:hint="cs"/>
          <w:rtl/>
        </w:rPr>
        <w:softHyphen/>
        <w:t>ای که اصحاب و ائمه بودند.</w:t>
      </w:r>
      <w:r w:rsidR="003C573D" w:rsidRPr="000573AD">
        <w:rPr>
          <w:rFonts w:ascii="Traditional Arabic" w:hAnsi="Traditional Arabic" w:cs="Traditional Arabic" w:hint="cs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آن‌ها</w:t>
      </w:r>
      <w:r w:rsidR="003C573D" w:rsidRPr="000573AD">
        <w:rPr>
          <w:rFonts w:ascii="Traditional Arabic" w:hAnsi="Traditional Arabic" w:cs="Traditional Arabic" w:hint="cs"/>
          <w:rtl/>
        </w:rPr>
        <w:t xml:space="preserve"> هم فقه داشتند، منتهی</w:t>
      </w:r>
      <w:r w:rsidR="00D973A9" w:rsidRPr="000573AD">
        <w:rPr>
          <w:rFonts w:ascii="Traditional Arabic" w:hAnsi="Traditional Arabic" w:cs="Traditional Arabic" w:hint="cs"/>
          <w:rtl/>
        </w:rPr>
        <w:t xml:space="preserve"> آن را در تقسیم</w:t>
      </w:r>
      <w:r w:rsidR="003C573D" w:rsidRPr="000573AD">
        <w:rPr>
          <w:rFonts w:ascii="Traditional Arabic" w:hAnsi="Traditional Arabic" w:cs="Traditional Arabic" w:hint="cs"/>
          <w:rtl/>
        </w:rPr>
        <w:t xml:space="preserve"> به حساب نیاوردند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3C573D" w:rsidRPr="000573AD">
        <w:rPr>
          <w:rFonts w:ascii="Traditional Arabic" w:hAnsi="Traditional Arabic" w:cs="Traditional Arabic" w:hint="cs"/>
          <w:rtl/>
        </w:rPr>
        <w:t xml:space="preserve">و در حقیقت از شیخ مفید و... شروع </w:t>
      </w:r>
      <w:r w:rsidR="00D973A9" w:rsidRPr="000573AD">
        <w:rPr>
          <w:rFonts w:ascii="Traditional Arabic" w:hAnsi="Traditional Arabic" w:cs="Traditional Arabic" w:hint="cs"/>
          <w:rtl/>
        </w:rPr>
        <w:t>کردند</w:t>
      </w:r>
      <w:r w:rsidR="003C573D" w:rsidRPr="000573AD">
        <w:rPr>
          <w:rFonts w:ascii="Traditional Arabic" w:hAnsi="Traditional Arabic" w:cs="Traditional Arabic" w:hint="cs"/>
          <w:rtl/>
        </w:rPr>
        <w:t xml:space="preserve"> </w:t>
      </w:r>
      <w:r w:rsidR="00D973A9" w:rsidRPr="000573AD">
        <w:rPr>
          <w:rFonts w:ascii="Traditional Arabic" w:hAnsi="Traditional Arabic" w:cs="Traditional Arabic" w:hint="cs"/>
          <w:rtl/>
        </w:rPr>
        <w:t>که قرن سوم باشد و</w:t>
      </w:r>
      <w:r w:rsidR="001C6FA3" w:rsidRPr="000573AD">
        <w:rPr>
          <w:rFonts w:ascii="Traditional Arabic" w:hAnsi="Traditional Arabic" w:cs="Traditional Arabic" w:hint="cs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ا</w:t>
      </w:r>
      <w:r w:rsidR="008B416A" w:rsidRPr="000573AD">
        <w:rPr>
          <w:rFonts w:ascii="Traditional Arabic" w:hAnsi="Traditional Arabic" w:cs="Traditional Arabic" w:hint="cs"/>
          <w:rtl/>
        </w:rPr>
        <w:t>ی</w:t>
      </w:r>
      <w:r w:rsidR="008B416A" w:rsidRPr="000573AD">
        <w:rPr>
          <w:rFonts w:ascii="Traditional Arabic" w:hAnsi="Traditional Arabic" w:cs="Traditional Arabic" w:hint="eastAsia"/>
          <w:rtl/>
        </w:rPr>
        <w:t>شان</w:t>
      </w:r>
      <w:r w:rsidR="008B416A" w:rsidRPr="000573AD">
        <w:rPr>
          <w:rFonts w:ascii="Traditional Arabic" w:hAnsi="Traditional Arabic" w:cs="Traditional Arabic"/>
          <w:rtl/>
        </w:rPr>
        <w:t xml:space="preserve"> (</w:t>
      </w:r>
      <w:r w:rsidR="00100CF4" w:rsidRPr="000573AD">
        <w:rPr>
          <w:rFonts w:ascii="Traditional Arabic" w:hAnsi="Traditional Arabic" w:cs="Traditional Arabic" w:hint="eastAsia"/>
          <w:rtl/>
        </w:rPr>
        <w:t>مؤلف</w:t>
      </w:r>
      <w:r w:rsidR="001C6FA3" w:rsidRPr="000573AD">
        <w:rPr>
          <w:rFonts w:ascii="Traditional Arabic" w:hAnsi="Traditional Arabic" w:cs="Traditional Arabic" w:hint="cs"/>
          <w:rtl/>
        </w:rPr>
        <w:t xml:space="preserve"> دائرۀ</w:t>
      </w:r>
      <w:r w:rsidR="001C6FA3" w:rsidRPr="000573AD">
        <w:rPr>
          <w:rFonts w:ascii="Traditional Arabic" w:hAnsi="Traditional Arabic" w:cs="Traditional Arabic" w:hint="cs"/>
          <w:rtl/>
        </w:rPr>
        <w:softHyphen/>
        <w:t xml:space="preserve">المعارف فقه) </w:t>
      </w:r>
      <w:r w:rsidR="00D973A9" w:rsidRPr="000573AD">
        <w:rPr>
          <w:rFonts w:ascii="Traditional Arabic" w:hAnsi="Traditional Arabic" w:cs="Traditional Arabic" w:hint="cs"/>
          <w:rtl/>
        </w:rPr>
        <w:t xml:space="preserve">از آنجا مرحله </w:t>
      </w:r>
      <w:r w:rsidR="00100CF4" w:rsidRPr="000573AD">
        <w:rPr>
          <w:rFonts w:ascii="Traditional Arabic" w:hAnsi="Traditional Arabic" w:cs="Traditional Arabic" w:hint="eastAsia"/>
          <w:rtl/>
        </w:rPr>
        <w:t>تأس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="00100CF4" w:rsidRPr="000573AD">
        <w:rPr>
          <w:rFonts w:ascii="Traditional Arabic" w:hAnsi="Traditional Arabic" w:cs="Traditional Arabic" w:hint="eastAsia"/>
          <w:rtl/>
        </w:rPr>
        <w:t>س</w:t>
      </w:r>
      <w:r w:rsidR="00D973A9" w:rsidRPr="000573AD">
        <w:rPr>
          <w:rFonts w:ascii="Traditional Arabic" w:hAnsi="Traditional Arabic" w:cs="Traditional Arabic" w:hint="cs"/>
          <w:rtl/>
        </w:rPr>
        <w:t xml:space="preserve"> را آغاز کرده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D973A9" w:rsidRPr="000573AD">
        <w:rPr>
          <w:rFonts w:ascii="Traditional Arabic" w:hAnsi="Traditional Arabic" w:cs="Traditional Arabic" w:hint="cs"/>
          <w:rtl/>
        </w:rPr>
        <w:t>تا آمده به مرحله بعد</w:t>
      </w:r>
      <w:r w:rsidR="001C6FA3" w:rsidRPr="000573AD">
        <w:rPr>
          <w:rFonts w:ascii="Traditional Arabic" w:hAnsi="Traditional Arabic" w:cs="Traditional Arabic" w:hint="cs"/>
          <w:rtl/>
        </w:rPr>
        <w:t xml:space="preserve"> که شیخ انصاری و... باشد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C6FA3" w:rsidRPr="000573AD">
        <w:rPr>
          <w:rFonts w:ascii="Traditional Arabic" w:hAnsi="Traditional Arabic" w:cs="Traditional Arabic" w:hint="cs"/>
          <w:rtl/>
        </w:rPr>
        <w:t>و عصر ما که</w:t>
      </w:r>
      <w:r w:rsidR="00D973A9" w:rsidRPr="000573AD">
        <w:rPr>
          <w:rFonts w:ascii="Traditional Arabic" w:hAnsi="Traditional Arabic" w:cs="Traditional Arabic" w:hint="cs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مجموعاً</w:t>
      </w:r>
      <w:r w:rsidR="001C6FA3" w:rsidRPr="000573AD">
        <w:rPr>
          <w:rFonts w:ascii="Traditional Arabic" w:hAnsi="Traditional Arabic" w:cs="Traditional Arabic" w:hint="cs"/>
          <w:rtl/>
        </w:rPr>
        <w:t xml:space="preserve"> شش مرحله قرار </w:t>
      </w:r>
      <w:r w:rsidR="00EB2ED3" w:rsidRPr="000573AD">
        <w:rPr>
          <w:rFonts w:ascii="Traditional Arabic" w:hAnsi="Traditional Arabic" w:cs="Traditional Arabic" w:hint="cs"/>
          <w:rtl/>
        </w:rPr>
        <w:t>داده است</w:t>
      </w:r>
      <w:r w:rsidR="00D973A9" w:rsidRPr="000573AD">
        <w:rPr>
          <w:rFonts w:ascii="Traditional Arabic" w:hAnsi="Traditional Arabic" w:cs="Traditional Arabic" w:hint="cs"/>
          <w:rtl/>
        </w:rPr>
        <w:t>.</w:t>
      </w:r>
      <w:r w:rsidR="001C6FA3" w:rsidRPr="000573AD">
        <w:rPr>
          <w:rFonts w:ascii="Traditional Arabic" w:hAnsi="Traditional Arabic" w:cs="Traditional Arabic" w:hint="cs"/>
          <w:rtl/>
        </w:rPr>
        <w:t xml:space="preserve"> جاهای دیگر هم بحث </w:t>
      </w:r>
      <w:r w:rsidR="00100CF4" w:rsidRPr="000573AD">
        <w:rPr>
          <w:rFonts w:ascii="Traditional Arabic" w:hAnsi="Traditional Arabic" w:cs="Traditional Arabic" w:hint="eastAsia"/>
          <w:rtl/>
        </w:rPr>
        <w:t>شده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1C6FA3" w:rsidRPr="000573AD">
        <w:rPr>
          <w:rFonts w:ascii="Traditional Arabic" w:hAnsi="Traditional Arabic" w:cs="Traditional Arabic" w:hint="cs"/>
          <w:rtl/>
        </w:rPr>
        <w:t>، در اعیان</w:t>
      </w:r>
      <w:r w:rsidR="00D973A9" w:rsidRPr="000573AD">
        <w:rPr>
          <w:rFonts w:ascii="Traditional Arabic" w:hAnsi="Traditional Arabic" w:cs="Traditional Arabic" w:hint="cs"/>
          <w:rtl/>
        </w:rPr>
        <w:t xml:space="preserve"> و...</w:t>
      </w:r>
      <w:r w:rsidR="00F11165" w:rsidRPr="000573AD">
        <w:rPr>
          <w:rFonts w:ascii="Traditional Arabic" w:hAnsi="Traditional Arabic" w:cs="Traditional Arabic" w:hint="cs"/>
          <w:rtl/>
        </w:rPr>
        <w:t>که همان</w:t>
      </w:r>
      <w:r w:rsidR="001C6FA3" w:rsidRPr="000573AD">
        <w:rPr>
          <w:rFonts w:ascii="Traditional Arabic" w:hAnsi="Traditional Arabic" w:cs="Traditional Arabic" w:hint="cs"/>
          <w:rtl/>
        </w:rPr>
        <w:t xml:space="preserve"> شش </w:t>
      </w:r>
      <w:r w:rsidR="00100CF4" w:rsidRPr="000573AD">
        <w:rPr>
          <w:rFonts w:ascii="Traditional Arabic" w:hAnsi="Traditional Arabic" w:cs="Traditional Arabic" w:hint="eastAsia"/>
          <w:rtl/>
        </w:rPr>
        <w:t>مرحله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F11165" w:rsidRPr="000573AD">
        <w:rPr>
          <w:rFonts w:ascii="Traditional Arabic" w:hAnsi="Traditional Arabic" w:cs="Traditional Arabic" w:hint="cs"/>
          <w:rtl/>
        </w:rPr>
        <w:t>و بهتر است آن را تکمیل کنیم و یک مرحله قبل که عصر اصحاب است</w:t>
      </w:r>
      <w:r w:rsidR="001C6FA3" w:rsidRPr="000573AD">
        <w:rPr>
          <w:rFonts w:ascii="Traditional Arabic" w:hAnsi="Traditional Arabic" w:cs="Traditional Arabic" w:hint="cs"/>
          <w:rtl/>
        </w:rPr>
        <w:t xml:space="preserve"> </w:t>
      </w:r>
      <w:r w:rsidR="00F11165" w:rsidRPr="000573AD">
        <w:rPr>
          <w:rFonts w:ascii="Traditional Arabic" w:hAnsi="Traditional Arabic" w:cs="Traditional Arabic" w:hint="cs"/>
          <w:rtl/>
        </w:rPr>
        <w:t>را نیز ذکر کنیم.</w:t>
      </w:r>
      <w:r w:rsidR="001C6FA3" w:rsidRPr="000573AD">
        <w:rPr>
          <w:rFonts w:ascii="Traditional Arabic" w:hAnsi="Traditional Arabic" w:cs="Traditional Arabic" w:hint="cs"/>
          <w:rtl/>
        </w:rPr>
        <w:t xml:space="preserve"> این را عرض کردیم برای اینکه</w:t>
      </w:r>
      <w:r w:rsidR="00F11165" w:rsidRPr="000573AD">
        <w:rPr>
          <w:rFonts w:ascii="Traditional Arabic" w:hAnsi="Traditional Arabic" w:cs="Traditional Arabic" w:hint="cs"/>
          <w:rtl/>
        </w:rPr>
        <w:t xml:space="preserve"> بعضی از آن مباحثی که آورده</w:t>
      </w:r>
      <w:r w:rsidR="00F11165" w:rsidRPr="000573AD">
        <w:rPr>
          <w:rFonts w:ascii="Traditional Arabic" w:hAnsi="Traditional Arabic" w:cs="Traditional Arabic" w:hint="cs"/>
          <w:rtl/>
        </w:rPr>
        <w:softHyphen/>
      </w:r>
      <w:r w:rsidR="000B5430" w:rsidRPr="000573AD">
        <w:rPr>
          <w:rFonts w:ascii="Traditional Arabic" w:hAnsi="Traditional Arabic" w:cs="Traditional Arabic" w:hint="cs"/>
          <w:rtl/>
        </w:rPr>
        <w:t xml:space="preserve"> </w:t>
      </w:r>
      <w:r w:rsidR="00F11165" w:rsidRPr="000573AD">
        <w:rPr>
          <w:rFonts w:ascii="Traditional Arabic" w:hAnsi="Traditional Arabic" w:cs="Traditional Arabic" w:hint="cs"/>
          <w:rtl/>
        </w:rPr>
        <w:t>می</w:t>
      </w:r>
      <w:r w:rsidR="00F11165" w:rsidRPr="000573AD">
        <w:rPr>
          <w:rFonts w:ascii="Traditional Arabic" w:hAnsi="Traditional Arabic" w:cs="Traditional Arabic" w:hint="cs"/>
          <w:rtl/>
        </w:rPr>
        <w:softHyphen/>
        <w:t>شود</w:t>
      </w:r>
      <w:r w:rsidR="008933F8" w:rsidRPr="000573AD">
        <w:rPr>
          <w:rFonts w:ascii="Traditional Arabic" w:hAnsi="Traditional Arabic" w:cs="Traditional Arabic" w:hint="cs"/>
          <w:rtl/>
        </w:rPr>
        <w:t>،</w:t>
      </w:r>
      <w:r w:rsidR="001C6FA3" w:rsidRPr="000573AD">
        <w:rPr>
          <w:rFonts w:ascii="Traditional Arabic" w:hAnsi="Traditional Arabic" w:cs="Traditional Arabic" w:hint="cs"/>
          <w:rtl/>
        </w:rPr>
        <w:t xml:space="preserve"> با این</w:t>
      </w:r>
      <w:r w:rsidR="00F11165" w:rsidRPr="000573AD">
        <w:rPr>
          <w:rFonts w:ascii="Traditional Arabic" w:hAnsi="Traditional Arabic" w:cs="Traditional Arabic" w:hint="cs"/>
          <w:rtl/>
        </w:rPr>
        <w:t xml:space="preserve"> مبحث</w:t>
      </w:r>
      <w:r w:rsidR="001C6FA3" w:rsidRPr="000573AD">
        <w:rPr>
          <w:rFonts w:ascii="Traditional Arabic" w:hAnsi="Traditional Arabic" w:cs="Traditional Arabic" w:hint="cs"/>
          <w:rtl/>
        </w:rPr>
        <w:t xml:space="preserve"> ارتباط دارد</w:t>
      </w:r>
      <w:r w:rsidR="00F11165" w:rsidRPr="000573AD">
        <w:rPr>
          <w:rFonts w:ascii="Traditional Arabic" w:hAnsi="Traditional Arabic" w:cs="Traditional Arabic" w:hint="cs"/>
          <w:rtl/>
        </w:rPr>
        <w:t>.</w:t>
      </w:r>
    </w:p>
    <w:p w:rsidR="0088515C" w:rsidRPr="000573AD" w:rsidRDefault="0088515C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00435970"/>
      <w:r w:rsidRPr="000573AD">
        <w:rPr>
          <w:rFonts w:ascii="Traditional Arabic" w:hAnsi="Traditional Arabic" w:cs="Traditional Arabic" w:hint="cs"/>
          <w:color w:val="FF0000"/>
          <w:rtl/>
        </w:rPr>
        <w:t>تقابل رویکرد در امامیه</w:t>
      </w:r>
      <w:bookmarkEnd w:id="8"/>
    </w:p>
    <w:p w:rsidR="00430306" w:rsidRPr="000573AD" w:rsidRDefault="00C27B2D" w:rsidP="000573AD">
      <w:pPr>
        <w:ind w:left="-1" w:firstLine="0"/>
        <w:rPr>
          <w:rFonts w:ascii="Traditional Arabic" w:hAnsi="Traditional Arabic" w:cs="Traditional Arabic"/>
          <w:sz w:val="32"/>
          <w:rtl/>
        </w:rPr>
      </w:pPr>
      <w:r w:rsidRPr="000573AD">
        <w:rPr>
          <w:rFonts w:ascii="Traditional Arabic" w:hAnsi="Traditional Arabic" w:cs="Traditional Arabic" w:hint="cs"/>
          <w:sz w:val="32"/>
          <w:rtl/>
        </w:rPr>
        <w:t>در حوزه فکری</w:t>
      </w:r>
      <w:r w:rsidR="00F11165" w:rsidRPr="000573AD">
        <w:rPr>
          <w:rFonts w:ascii="Traditional Arabic" w:hAnsi="Traditional Arabic" w:cs="Traditional Arabic" w:hint="cs"/>
          <w:sz w:val="32"/>
          <w:rtl/>
        </w:rPr>
        <w:t xml:space="preserve"> امامیه</w:t>
      </w:r>
      <w:r w:rsidR="00AA6133" w:rsidRPr="000573AD">
        <w:rPr>
          <w:rFonts w:ascii="Traditional Arabic" w:hAnsi="Traditional Arabic" w:cs="Traditional Arabic" w:hint="cs"/>
          <w:sz w:val="32"/>
          <w:rtl/>
        </w:rPr>
        <w:t xml:space="preserve"> این دو رویکرد را از همان مرحله اول مشاهده می</w:t>
      </w:r>
      <w:r w:rsidR="00AA6133" w:rsidRPr="000573AD">
        <w:rPr>
          <w:rFonts w:ascii="Traditional Arabic" w:hAnsi="Traditional Arabic" w:cs="Traditional Arabic" w:hint="cs"/>
          <w:sz w:val="32"/>
          <w:rtl/>
        </w:rPr>
        <w:softHyphen/>
        <w:t>کنیم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982C08" w:rsidRPr="000573AD">
        <w:rPr>
          <w:rFonts w:ascii="Traditional Arabic" w:hAnsi="Traditional Arabic" w:cs="Traditional Arabic" w:hint="cs"/>
          <w:sz w:val="32"/>
          <w:rtl/>
        </w:rPr>
        <w:t xml:space="preserve">و بعد هم در حوزه فقهی خودش را نشان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دهد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.</w:t>
      </w:r>
      <w:r w:rsidR="000B5430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از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همان مراحلی که در ادوار اجتهاد بیان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شده</w:t>
      </w:r>
      <w:r w:rsidR="00100CF4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است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، شاهد این هستیم که این دو گرایش به سمت حدیث و نص یا به سمت اعمال به عقل و بها دادن بیشتر به عقل وجود دارد که البته اگر در آن ادوار دقت کنید، 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ب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ن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د</w:t>
      </w:r>
      <w:r w:rsidR="007B75DE" w:rsidRPr="000573AD">
        <w:rPr>
          <w:rFonts w:ascii="Traditional Arabic" w:hAnsi="Traditional Arabic" w:cs="Traditional Arabic" w:hint="cs"/>
          <w:sz w:val="32"/>
          <w:rtl/>
        </w:rPr>
        <w:t xml:space="preserve"> که گاهی این دو 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گرایش به سر حد تقابل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رسیده</w:t>
      </w:r>
      <w:r w:rsidR="0045197E" w:rsidRPr="000573AD">
        <w:rPr>
          <w:rFonts w:ascii="Traditional Arabic" w:hAnsi="Traditional Arabic" w:cs="Traditional Arabic"/>
          <w:sz w:val="32"/>
          <w:rtl/>
        </w:rPr>
        <w:softHyphen/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اند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و بسیاری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از اوقات هم تقابل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آن‌چنانی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وجود ندارد. به عنوان نمونه در همان ادوار اول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0B5430" w:rsidRPr="000573AD">
        <w:rPr>
          <w:rFonts w:ascii="Traditional Arabic" w:hAnsi="Traditional Arabic" w:cs="Traditional Arabic" w:hint="cs"/>
          <w:sz w:val="32"/>
          <w:rtl/>
        </w:rPr>
        <w:t>نمونه‌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های 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گرا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ش‌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عقل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softHyphen/>
        <w:t xml:space="preserve">گرا بیشتر مرحوم شیخ مفید و سید مرتضی و شیخ طوسی و امثال 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ا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5197E" w:rsidRPr="000573AD">
        <w:rPr>
          <w:rFonts w:ascii="Traditional Arabic" w:hAnsi="Traditional Arabic" w:cs="Traditional Arabic" w:hint="eastAsia"/>
          <w:sz w:val="32"/>
          <w:rtl/>
        </w:rPr>
        <w:t>ن‌ها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به شمار می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softHyphen/>
        <w:t>آیند، در همان عصرهای متقد</w:t>
      </w:r>
      <w:r w:rsidR="007B75DE" w:rsidRPr="000573AD">
        <w:rPr>
          <w:rFonts w:ascii="Traditional Arabic" w:hAnsi="Traditional Arabic" w:cs="Traditional Arabic" w:hint="cs"/>
          <w:sz w:val="32"/>
          <w:rtl/>
        </w:rPr>
        <w:t>م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یک نگاه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این است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که بیشتر بُعد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عقلی‌شان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قوی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بوده</w:t>
      </w:r>
      <w:r w:rsidR="00100CF4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است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و یک نوعِ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دیگر این</w:t>
      </w:r>
      <w:r w:rsidR="0045197E" w:rsidRPr="000573AD">
        <w:rPr>
          <w:rFonts w:ascii="Traditional Arabic" w:hAnsi="Traditional Arabic" w:cs="Traditional Arabic" w:hint="cs"/>
          <w:sz w:val="32"/>
          <w:rtl/>
        </w:rPr>
        <w:t xml:space="preserve"> نگاه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عقلی، خودش هم در حوزه کلام است.</w:t>
      </w:r>
      <w:r w:rsidR="00982C08" w:rsidRPr="000573AD">
        <w:rPr>
          <w:rFonts w:ascii="Traditional Arabic" w:hAnsi="Traditional Arabic" w:cs="Traditional Arabic" w:hint="cs"/>
          <w:sz w:val="32"/>
          <w:rtl/>
        </w:rPr>
        <w:t xml:space="preserve"> این نوع اجتهاد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از نوع اجتهاد عقلی است که این در یک طرف است.</w:t>
      </w:r>
    </w:p>
    <w:p w:rsidR="005572B1" w:rsidRPr="000573AD" w:rsidRDefault="00982C08" w:rsidP="000573AD">
      <w:pPr>
        <w:ind w:left="-1" w:firstLine="0"/>
        <w:rPr>
          <w:rFonts w:ascii="Traditional Arabic" w:hAnsi="Traditional Arabic" w:cs="Traditional Arabic"/>
          <w:sz w:val="32"/>
          <w:rtl/>
        </w:rPr>
      </w:pPr>
      <w:r w:rsidRPr="000573AD">
        <w:rPr>
          <w:rFonts w:ascii="Traditional Arabic" w:hAnsi="Traditional Arabic" w:cs="Traditional Arabic" w:hint="cs"/>
          <w:sz w:val="32"/>
          <w:rtl/>
        </w:rPr>
        <w:lastRenderedPageBreak/>
        <w:t>در همان عصر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با کمی تقدم و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تأخر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در طرف دیگر کسانی مثل مرحوم صدوق و ابن قولویه و... قرار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گ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رند</w:t>
      </w:r>
      <w:r w:rsidRPr="000573AD">
        <w:rPr>
          <w:rFonts w:ascii="Traditional Arabic" w:hAnsi="Traditional Arabic" w:cs="Traditional Arabic" w:hint="cs"/>
          <w:sz w:val="32"/>
          <w:rtl/>
        </w:rPr>
        <w:t>. از لحاظ جغرافیایی هم</w:t>
      </w:r>
      <w:r w:rsidR="00774699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Pr="000573AD">
        <w:rPr>
          <w:rFonts w:ascii="Traditional Arabic" w:hAnsi="Traditional Arabic" w:cs="Traditional Arabic" w:hint="cs"/>
          <w:sz w:val="32"/>
          <w:rtl/>
        </w:rPr>
        <w:t>بیشتر بغداد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در چند قرن پیش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جایگاه همان 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عقل‌گراها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بود که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عمدتاً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با رهبری شیخ مفید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بغداد شناخته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شود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و قم و ری در طرف ایران بیشتر 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حد</w:t>
      </w:r>
      <w:r w:rsidR="00395639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ث‌گرا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بودند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.</w:t>
      </w:r>
    </w:p>
    <w:p w:rsidR="001B71C0" w:rsidRPr="000573AD" w:rsidRDefault="00982C08" w:rsidP="000573AD">
      <w:pPr>
        <w:ind w:left="-1" w:firstLine="0"/>
        <w:rPr>
          <w:rFonts w:ascii="Traditional Arabic" w:hAnsi="Traditional Arabic" w:cs="Traditional Arabic"/>
          <w:sz w:val="32"/>
          <w:rtl/>
        </w:rPr>
      </w:pPr>
      <w:r w:rsidRPr="000573AD">
        <w:rPr>
          <w:rFonts w:ascii="Traditional Arabic" w:hAnsi="Traditional Arabic" w:cs="Traditional Arabic" w:hint="cs"/>
          <w:sz w:val="32"/>
          <w:rtl/>
        </w:rPr>
        <w:t xml:space="preserve">این هم جالب است که 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>در خاصه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برعکس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عامه است</w:t>
      </w:r>
      <w:r w:rsidR="00430306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یعنی حوزه بغداد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دو سه قرن شکوفایی دارد و برکاتش هم خیلی زیاد است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که این حوزه چند قرن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در طرف</w:t>
      </w:r>
      <w:r w:rsidR="005572B1" w:rsidRPr="000573AD">
        <w:rPr>
          <w:rFonts w:ascii="Traditional Arabic" w:hAnsi="Traditional Arabic" w:cs="Traditional Arabic" w:hint="cs"/>
          <w:sz w:val="32"/>
          <w:rtl/>
        </w:rPr>
        <w:t xml:space="preserve"> کرخه-بغداد وجود داشت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شکوفا</w:t>
      </w:r>
      <w:r w:rsidR="00100CF4" w:rsidRPr="000573AD">
        <w:rPr>
          <w:rFonts w:ascii="Traditional Arabic" w:hAnsi="Traditional Arabic" w:cs="Traditional Arabic" w:hint="cs"/>
          <w:sz w:val="32"/>
          <w:rtl/>
        </w:rPr>
        <w:t>یی‌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ها</w:t>
      </w:r>
      <w:r w:rsidR="00100CF4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ش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هم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عمدتاً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ا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>مث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ال شیخ مفید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و سید مرتضی و بعد هم شیخ طوسی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 xml:space="preserve"> می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softHyphen/>
        <w:t>باشد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بعداً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انتقال پیدا کرد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.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ا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ن‌ها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 xml:space="preserve"> عقل</w:t>
      </w:r>
      <w:r w:rsidR="001B71C0" w:rsidRPr="000573AD">
        <w:rPr>
          <w:rFonts w:ascii="Traditional Arabic" w:hAnsi="Traditional Arabic" w:cs="Traditional Arabic"/>
          <w:sz w:val="32"/>
          <w:rtl/>
        </w:rPr>
        <w:softHyphen/>
      </w:r>
      <w:r w:rsidR="00A20D62" w:rsidRPr="000573AD">
        <w:rPr>
          <w:rFonts w:ascii="Traditional Arabic" w:hAnsi="Traditional Arabic" w:cs="Traditional Arabic" w:hint="cs"/>
          <w:sz w:val="32"/>
          <w:rtl/>
        </w:rPr>
        <w:t>گرا هستند و در طرف دیگر مثل مرحوم کلینی و شیخ صدوق و ابن قولویه و محمد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 xml:space="preserve"> را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ب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ن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آن‌ها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یی که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نزد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ک‌تر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بودند حدیث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گرا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بودند و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آن‌ها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یی که فاصله داشتند،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گرا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ش‌ها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ی </w:t>
      </w:r>
      <w:r w:rsidR="00EB2ED3" w:rsidRPr="000573AD">
        <w:rPr>
          <w:rFonts w:ascii="Traditional Arabic" w:hAnsi="Traditional Arabic" w:cs="Traditional Arabic" w:hint="cs"/>
          <w:sz w:val="32"/>
          <w:rtl/>
        </w:rPr>
        <w:t>حدیثی‌شان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کم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شد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عقل‌گرا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یی‌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شان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 xml:space="preserve"> بیشتر</w:t>
      </w:r>
      <w:r w:rsidR="008B416A" w:rsidRPr="000573AD">
        <w:rPr>
          <w:rFonts w:ascii="Traditional Arabic" w:hAnsi="Traditional Arabic" w:cs="Traditional Arabic" w:hint="eastAsia"/>
          <w:sz w:val="32"/>
          <w:rtl/>
        </w:rPr>
        <w:t>؛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اما در اینجا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تقر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5177A1" w:rsidRPr="000573AD">
        <w:rPr>
          <w:rFonts w:ascii="Traditional Arabic" w:hAnsi="Traditional Arabic" w:cs="Traditional Arabic" w:hint="eastAsia"/>
          <w:sz w:val="32"/>
          <w:rtl/>
        </w:rPr>
        <w:t>باً</w:t>
      </w:r>
      <w:r w:rsidR="005177A1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>بن حسن بن داود که یک جمعی هستند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sz w:val="32"/>
          <w:rtl/>
        </w:rPr>
        <w:t>در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 xml:space="preserve"> زمره نص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softHyphen/>
        <w:t>گراها قرار می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softHyphen/>
        <w:t>گیرند،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البت</w:t>
      </w:r>
      <w:r w:rsidR="00806335" w:rsidRPr="000573AD">
        <w:rPr>
          <w:rFonts w:ascii="Traditional Arabic" w:hAnsi="Traditional Arabic" w:cs="Traditional Arabic" w:hint="cs"/>
          <w:sz w:val="32"/>
          <w:rtl/>
        </w:rPr>
        <w:t>ه با تفاوت تاریخی که با هم دارند.</w:t>
      </w:r>
    </w:p>
    <w:p w:rsidR="00253AA4" w:rsidRPr="000573AD" w:rsidRDefault="00253AA4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00435971"/>
      <w:r w:rsidRPr="000573AD">
        <w:rPr>
          <w:rFonts w:ascii="Traditional Arabic" w:hAnsi="Traditional Arabic" w:cs="Traditional Arabic" w:hint="cs"/>
          <w:color w:val="FF0000"/>
          <w:rtl/>
        </w:rPr>
        <w:t>تقابل رویکرد در اعصار مختلف</w:t>
      </w:r>
      <w:bookmarkEnd w:id="9"/>
    </w:p>
    <w:p w:rsidR="00220B14" w:rsidRPr="000573AD" w:rsidRDefault="00806335" w:rsidP="000573AD">
      <w:pPr>
        <w:ind w:firstLine="0"/>
        <w:rPr>
          <w:rFonts w:ascii="Traditional Arabic" w:hAnsi="Traditional Arabic" w:cs="Traditional Arabic"/>
          <w:sz w:val="32"/>
          <w:rtl/>
        </w:rPr>
      </w:pPr>
      <w:r w:rsidRPr="000573AD">
        <w:rPr>
          <w:rFonts w:ascii="Traditional Arabic" w:hAnsi="Traditional Arabic" w:cs="Traditional Arabic" w:hint="cs"/>
          <w:sz w:val="32"/>
          <w:rtl/>
        </w:rPr>
        <w:t>در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سه چهار قرن اول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ب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ن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که یک نوع تفاوت وجود دارد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که گاهی به پرخاش به همدیگر </w:t>
      </w:r>
      <w:r w:rsidRPr="000573AD">
        <w:rPr>
          <w:rFonts w:ascii="Traditional Arabic" w:hAnsi="Traditional Arabic" w:cs="Traditional Arabic" w:hint="cs"/>
          <w:sz w:val="32"/>
          <w:rtl/>
        </w:rPr>
        <w:t>تبدیل می</w:t>
      </w:r>
      <w:r w:rsidRPr="000573AD">
        <w:rPr>
          <w:rFonts w:ascii="Traditional Arabic" w:hAnsi="Traditional Arabic" w:cs="Traditional Arabic" w:hint="cs"/>
          <w:sz w:val="32"/>
          <w:rtl/>
        </w:rPr>
        <w:softHyphen/>
        <w:t>شود،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البته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درگ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ر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ها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خیلی شدید در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سطوح بالا نبوده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>که این یک نمود از این طیف است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>که در حوزه مسائل فقهی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و تا حدی هم حدیثی و تفسیری و کلامی خودش را نشان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دهد</w:t>
      </w:r>
      <w:r w:rsidRPr="000573AD">
        <w:rPr>
          <w:rFonts w:ascii="Traditional Arabic" w:hAnsi="Traditional Arabic" w:cs="Traditional Arabic" w:hint="cs"/>
          <w:sz w:val="32"/>
          <w:rtl/>
        </w:rPr>
        <w:t>.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البته بعضی از این اختلافات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ِ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حادی که در عامه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بوده</w:t>
      </w:r>
      <w:r w:rsidR="00100CF4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sz w:val="32"/>
          <w:rtl/>
        </w:rPr>
        <w:t>است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مثل بحث حسن </w:t>
      </w:r>
      <w:r w:rsidR="00073819" w:rsidRPr="000573AD">
        <w:rPr>
          <w:rFonts w:ascii="Traditional Arabic" w:hAnsi="Traditional Arabic" w:cs="Traditional Arabic" w:hint="cs"/>
          <w:sz w:val="32"/>
          <w:rtl/>
        </w:rPr>
        <w:t>و قبح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که بحث خیلی مهمی بود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ه و</w:t>
      </w:r>
      <w:r w:rsidR="00A20D62" w:rsidRPr="000573AD">
        <w:rPr>
          <w:rFonts w:ascii="Traditional Arabic" w:hAnsi="Traditional Arabic" w:cs="Traditional Arabic" w:hint="cs"/>
          <w:sz w:val="32"/>
          <w:rtl/>
        </w:rPr>
        <w:t xml:space="preserve"> یا حتی در مباحث کلامی و شناخت خدا و 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معرفت‌الله</w:t>
      </w:r>
      <w:r w:rsidR="00395639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و آن مب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ا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حثی که در بین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آن‌ها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خیلی داغ بود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ه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>، آن مباحث اینجا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به آن شکل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شدت پیدا نکرد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 xml:space="preserve"> زیرا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یک اصول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تقر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باً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مشترکی </w:t>
      </w:r>
      <w:r w:rsidR="00073819" w:rsidRPr="000573AD">
        <w:rPr>
          <w:rFonts w:ascii="Traditional Arabic" w:hAnsi="Traditional Arabic" w:cs="Traditional Arabic" w:hint="cs"/>
          <w:sz w:val="32"/>
          <w:rtl/>
        </w:rPr>
        <w:t>در خود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 xml:space="preserve"> معارف </w:t>
      </w:r>
      <w:r w:rsidR="00073819" w:rsidRPr="000573AD">
        <w:rPr>
          <w:rFonts w:ascii="Traditional Arabic" w:hAnsi="Traditional Arabic" w:cs="Traditional Arabic" w:hint="cs"/>
          <w:sz w:val="32"/>
          <w:rtl/>
        </w:rPr>
        <w:t>اهل‌بیت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>وجود داشت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که مانع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شد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ا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ن‌ها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به آن اندازه فاصله بگیرند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ولی باز هم این فاصله ملموس است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در حدی که جریان مرحوم صدوق و </w:t>
      </w:r>
      <w:r w:rsidR="00B462FE" w:rsidRPr="000573AD">
        <w:rPr>
          <w:rFonts w:ascii="Traditional Arabic" w:hAnsi="Traditional Arabic" w:cs="Traditional Arabic" w:hint="cs"/>
          <w:sz w:val="32"/>
          <w:rtl/>
        </w:rPr>
        <w:t>بزرگانی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از این قبیل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گاهی 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موجب می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softHyphen/>
        <w:t xml:space="preserve">شود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ا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ن‌ها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را در ادوار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متأخر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625103" w:rsidRPr="000573AD">
        <w:rPr>
          <w:rFonts w:ascii="Traditional Arabic" w:hAnsi="Traditional Arabic" w:cs="Traditional Arabic" w:hint="cs"/>
          <w:sz w:val="32"/>
          <w:rtl/>
        </w:rPr>
        <w:t xml:space="preserve"> اخباری تلقی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م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کنند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.</w:t>
      </w:r>
    </w:p>
    <w:p w:rsidR="00527B3A" w:rsidRPr="000573AD" w:rsidRDefault="0062510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sz w:val="32"/>
          <w:rtl/>
        </w:rPr>
        <w:t xml:space="preserve"> البته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بعداً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عرض خواهیم کرد </w:t>
      </w:r>
      <w:r w:rsidR="008B416A" w:rsidRPr="000573AD">
        <w:rPr>
          <w:rFonts w:ascii="Traditional Arabic" w:hAnsi="Traditional Arabic" w:cs="Traditional Arabic" w:hint="eastAsia"/>
          <w:sz w:val="32"/>
          <w:rtl/>
        </w:rPr>
        <w:t>که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 xml:space="preserve"> هرچند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یک 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ر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sz w:val="32"/>
          <w:rtl/>
        </w:rPr>
        <w:t>شه‌ها</w:t>
      </w:r>
      <w:r w:rsidR="00480EC8" w:rsidRPr="000573AD">
        <w:rPr>
          <w:rFonts w:ascii="Traditional Arabic" w:hAnsi="Traditional Arabic" w:cs="Traditional Arabic" w:hint="cs"/>
          <w:sz w:val="32"/>
          <w:rtl/>
        </w:rPr>
        <w:t>یی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از حدیث گرایی</w:t>
      </w:r>
      <w:r w:rsidR="008B416A" w:rsidRPr="000573AD">
        <w:rPr>
          <w:rFonts w:ascii="Traditional Arabic" w:hAnsi="Traditional Arabic" w:cs="Traditional Arabic"/>
          <w:sz w:val="32"/>
          <w:rtl/>
        </w:rPr>
        <w:t xml:space="preserve"> </w:t>
      </w:r>
      <w:r w:rsidR="00073819" w:rsidRPr="000573AD">
        <w:rPr>
          <w:rFonts w:ascii="Traditional Arabic" w:hAnsi="Traditional Arabic" w:cs="Traditional Arabic" w:hint="cs"/>
          <w:sz w:val="32"/>
          <w:rtl/>
        </w:rPr>
        <w:t>را می‌شود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به عنوان </w:t>
      </w:r>
      <w:r w:rsidR="00395639" w:rsidRPr="000573AD">
        <w:rPr>
          <w:rFonts w:ascii="Traditional Arabic" w:hAnsi="Traditional Arabic" w:cs="Traditional Arabic" w:hint="eastAsia"/>
          <w:sz w:val="32"/>
          <w:rtl/>
        </w:rPr>
        <w:t>سابقه‌</w:t>
      </w:r>
      <w:r w:rsidR="00395639" w:rsidRPr="000573AD">
        <w:rPr>
          <w:rFonts w:ascii="Traditional Arabic" w:hAnsi="Traditional Arabic" w:cs="Traditional Arabic" w:hint="cs"/>
          <w:sz w:val="32"/>
          <w:rtl/>
        </w:rPr>
        <w:t>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اخباری به شمار آورد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 xml:space="preserve">البته </w:t>
      </w:r>
      <w:r w:rsidRPr="000573AD">
        <w:rPr>
          <w:rFonts w:ascii="Traditional Arabic" w:hAnsi="Traditional Arabic" w:cs="Traditional Arabic" w:hint="cs"/>
          <w:sz w:val="32"/>
          <w:rtl/>
        </w:rPr>
        <w:t>به یک معنای خیلی کلی</w:t>
      </w:r>
      <w:r w:rsidR="00C904E5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اما طیف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Pr="000573AD">
        <w:rPr>
          <w:rFonts w:ascii="Traditional Arabic" w:hAnsi="Traditional Arabic" w:cs="Traditional Arabic" w:hint="cs"/>
          <w:sz w:val="32"/>
          <w:rtl/>
        </w:rPr>
        <w:t xml:space="preserve"> خیلی وسیع است</w:t>
      </w:r>
      <w:r w:rsidR="001B71C0" w:rsidRPr="000573AD">
        <w:rPr>
          <w:rFonts w:ascii="Traditional Arabic" w:hAnsi="Traditional Arabic" w:cs="Traditional Arabic" w:hint="cs"/>
          <w:sz w:val="32"/>
          <w:rtl/>
        </w:rPr>
        <w:t>،</w:t>
      </w:r>
      <w:r w:rsidR="00B462FE" w:rsidRPr="000573A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3819" w:rsidRPr="000573AD">
        <w:rPr>
          <w:rFonts w:ascii="Traditional Arabic" w:hAnsi="Traditional Arabic" w:cs="Traditional Arabic" w:hint="cs"/>
          <w:sz w:val="32"/>
          <w:rtl/>
        </w:rPr>
        <w:t>و لذا</w:t>
      </w:r>
      <w:r w:rsidR="00B462FE" w:rsidRPr="000573AD">
        <w:rPr>
          <w:rFonts w:ascii="Traditional Arabic" w:hAnsi="Traditional Arabic" w:cs="Traditional Arabic" w:hint="cs"/>
          <w:sz w:val="32"/>
          <w:rtl/>
        </w:rPr>
        <w:t xml:space="preserve"> فاصله</w:t>
      </w:r>
      <w:r w:rsidR="00B462FE" w:rsidRPr="000573AD">
        <w:rPr>
          <w:rFonts w:ascii="Traditional Arabic" w:hAnsi="Traditional Arabic" w:cs="Traditional Arabic" w:hint="cs"/>
          <w:rtl/>
        </w:rPr>
        <w:t xml:space="preserve"> آن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B462FE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B462FE" w:rsidRPr="000573AD">
        <w:rPr>
          <w:rFonts w:ascii="Traditional Arabic" w:hAnsi="Traditional Arabic" w:cs="Traditional Arabic" w:hint="cs"/>
          <w:rtl/>
        </w:rPr>
        <w:t xml:space="preserve"> </w:t>
      </w:r>
      <w:r w:rsidR="00C904E5" w:rsidRPr="000573AD">
        <w:rPr>
          <w:rFonts w:ascii="Traditional Arabic" w:hAnsi="Traditional Arabic" w:cs="Traditional Arabic" w:hint="cs"/>
          <w:rtl/>
        </w:rPr>
        <w:t>از شیخ صدوق تا مرحوم استرآبادی،</w:t>
      </w:r>
      <w:r w:rsidR="00B462FE" w:rsidRPr="000573AD">
        <w:rPr>
          <w:rFonts w:ascii="Traditional Arabic" w:hAnsi="Traditional Arabic" w:cs="Traditional Arabic" w:hint="cs"/>
          <w:rtl/>
        </w:rPr>
        <w:t xml:space="preserve"> این فاصله خیلی زیاد است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B462FE" w:rsidRPr="000573AD">
        <w:rPr>
          <w:rFonts w:ascii="Traditional Arabic" w:hAnsi="Traditional Arabic" w:cs="Traditional Arabic" w:hint="cs"/>
          <w:rtl/>
        </w:rPr>
        <w:t xml:space="preserve"> این یک نمودش است که در آن عصر پیدا شد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B462FE" w:rsidRPr="000573AD">
        <w:rPr>
          <w:rFonts w:ascii="Traditional Arabic" w:hAnsi="Traditional Arabic" w:cs="Traditional Arabic" w:hint="cs"/>
          <w:rtl/>
        </w:rPr>
        <w:t xml:space="preserve">و به نحوی این دو گرایش در ادوار بعدی ادامه پیدا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27B3A" w:rsidRPr="000573AD">
        <w:rPr>
          <w:rFonts w:ascii="Traditional Arabic" w:hAnsi="Traditional Arabic" w:cs="Traditional Arabic" w:hint="cs"/>
          <w:rtl/>
        </w:rPr>
        <w:t xml:space="preserve">که </w:t>
      </w:r>
      <w:r w:rsidR="00B462FE" w:rsidRPr="000573AD">
        <w:rPr>
          <w:rFonts w:ascii="Traditional Arabic" w:hAnsi="Traditional Arabic" w:cs="Traditional Arabic" w:hint="cs"/>
          <w:rtl/>
        </w:rPr>
        <w:t xml:space="preserve">گاهی دو طرف این طیف از هم فاصله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گ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رند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B462FE" w:rsidRPr="000573AD">
        <w:rPr>
          <w:rFonts w:ascii="Traditional Arabic" w:hAnsi="Traditional Arabic" w:cs="Traditional Arabic" w:hint="cs"/>
          <w:rtl/>
        </w:rPr>
        <w:t xml:space="preserve">و گاهی هم </w:t>
      </w:r>
      <w:r w:rsidR="00F61434" w:rsidRPr="000573AD">
        <w:rPr>
          <w:rFonts w:ascii="Traditional Arabic" w:hAnsi="Traditional Arabic" w:cs="Traditional Arabic" w:hint="cs"/>
          <w:rtl/>
        </w:rPr>
        <w:t>فاصله‌ها</w:t>
      </w:r>
      <w:r w:rsidR="00B462FE" w:rsidRPr="000573AD">
        <w:rPr>
          <w:rFonts w:ascii="Traditional Arabic" w:hAnsi="Traditional Arabic" w:cs="Traditional Arabic" w:hint="cs"/>
          <w:rtl/>
        </w:rPr>
        <w:t xml:space="preserve"> کم است و به هم </w:t>
      </w:r>
      <w:r w:rsidR="00395639" w:rsidRPr="000573AD">
        <w:rPr>
          <w:rFonts w:ascii="Traditional Arabic" w:hAnsi="Traditional Arabic" w:cs="Traditional Arabic" w:hint="eastAsia"/>
          <w:rtl/>
        </w:rPr>
        <w:t>نزد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ک‌اند</w:t>
      </w:r>
      <w:r w:rsidR="00527B3A" w:rsidRPr="000573AD">
        <w:rPr>
          <w:rFonts w:ascii="Traditional Arabic" w:hAnsi="Traditional Arabic" w:cs="Traditional Arabic" w:hint="cs"/>
          <w:rtl/>
        </w:rPr>
        <w:t>.</w:t>
      </w:r>
    </w:p>
    <w:p w:rsidR="001B71C0" w:rsidRPr="000573AD" w:rsidRDefault="00B462FE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در برخی </w:t>
      </w:r>
      <w:r w:rsidR="00527B3A" w:rsidRPr="000573AD">
        <w:rPr>
          <w:rFonts w:ascii="Traditional Arabic" w:hAnsi="Traditional Arabic" w:cs="Traditional Arabic" w:hint="cs"/>
          <w:rtl/>
        </w:rPr>
        <w:t>مسائل هم یک اختلاف آرائی است که</w:t>
      </w:r>
      <w:r w:rsidRPr="000573AD">
        <w:rPr>
          <w:rFonts w:ascii="Traditional Arabic" w:hAnsi="Traditional Arabic" w:cs="Traditional Arabic" w:hint="cs"/>
          <w:rtl/>
        </w:rPr>
        <w:t xml:space="preserve"> ریشه </w:t>
      </w:r>
      <w:r w:rsidR="00480EC8" w:rsidRPr="000573AD">
        <w:rPr>
          <w:rFonts w:ascii="Traditional Arabic" w:hAnsi="Traditional Arabic" w:cs="Traditional Arabic" w:hint="eastAsia"/>
          <w:rtl/>
        </w:rPr>
        <w:t>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ن‌ها</w:t>
      </w:r>
      <w:r w:rsidRPr="000573AD">
        <w:rPr>
          <w:rFonts w:ascii="Traditional Arabic" w:hAnsi="Traditional Arabic" w:cs="Traditional Arabic" w:hint="cs"/>
          <w:rtl/>
        </w:rPr>
        <w:t xml:space="preserve"> را در تاریخ </w:t>
      </w:r>
      <w:r w:rsidR="00527B3A" w:rsidRPr="000573AD">
        <w:rPr>
          <w:rFonts w:ascii="Traditional Arabic" w:hAnsi="Traditional Arabic" w:cs="Traditional Arabic" w:hint="cs"/>
          <w:rtl/>
        </w:rPr>
        <w:t>می</w:t>
      </w:r>
      <w:r w:rsidR="00527B3A" w:rsidRPr="000573AD">
        <w:rPr>
          <w:rFonts w:ascii="Traditional Arabic" w:hAnsi="Traditional Arabic" w:cs="Traditional Arabic" w:hint="cs"/>
          <w:rtl/>
        </w:rPr>
        <w:softHyphen/>
        <w:t xml:space="preserve">توان </w:t>
      </w:r>
      <w:r w:rsidRPr="000573AD">
        <w:rPr>
          <w:rFonts w:ascii="Traditional Arabic" w:hAnsi="Traditional Arabic" w:cs="Traditional Arabic" w:hint="cs"/>
          <w:rtl/>
        </w:rPr>
        <w:t>پیدا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کرد </w:t>
      </w:r>
      <w:r w:rsidR="00527B3A" w:rsidRPr="000573AD">
        <w:rPr>
          <w:rFonts w:ascii="Traditional Arabic" w:hAnsi="Traditional Arabic" w:cs="Traditional Arabic" w:hint="cs"/>
          <w:rtl/>
        </w:rPr>
        <w:t>که در آن عصر می</w:t>
      </w:r>
      <w:r w:rsidR="00527B3A" w:rsidRPr="000573AD">
        <w:rPr>
          <w:rFonts w:ascii="Traditional Arabic" w:hAnsi="Traditional Arabic" w:cs="Traditional Arabic" w:hint="cs"/>
          <w:rtl/>
        </w:rPr>
        <w:softHyphen/>
        <w:t>باشد.</w:t>
      </w:r>
    </w:p>
    <w:p w:rsidR="00527B3A" w:rsidRPr="000573AD" w:rsidRDefault="00AA56C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آنچه</w:t>
      </w:r>
      <w:r w:rsidR="00B462FE" w:rsidRPr="000573AD">
        <w:rPr>
          <w:rFonts w:ascii="Traditional Arabic" w:hAnsi="Traditional Arabic" w:cs="Traditional Arabic" w:hint="cs"/>
          <w:rtl/>
        </w:rPr>
        <w:t xml:space="preserve"> در </w:t>
      </w:r>
      <w:r w:rsidR="00480EC8" w:rsidRPr="000573AD">
        <w:rPr>
          <w:rFonts w:ascii="Traditional Arabic" w:hAnsi="Traditional Arabic" w:cs="Traditional Arabic" w:hint="eastAsia"/>
          <w:rtl/>
        </w:rPr>
        <w:t>دوره‌ها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B462FE" w:rsidRPr="000573AD">
        <w:rPr>
          <w:rFonts w:ascii="Traditional Arabic" w:hAnsi="Traditional Arabic" w:cs="Traditional Arabic" w:hint="cs"/>
          <w:rtl/>
        </w:rPr>
        <w:t xml:space="preserve"> بعدی اتفاق افتاد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B462FE" w:rsidRPr="000573AD">
        <w:rPr>
          <w:rFonts w:ascii="Traditional Arabic" w:hAnsi="Traditional Arabic" w:cs="Traditional Arabic" w:hint="cs"/>
          <w:rtl/>
        </w:rPr>
        <w:t xml:space="preserve"> این است که این دو گرایش همچنان </w:t>
      </w:r>
      <w:r w:rsidR="00F61434" w:rsidRPr="000573AD">
        <w:rPr>
          <w:rFonts w:ascii="Traditional Arabic" w:hAnsi="Traditional Arabic" w:cs="Traditional Arabic" w:hint="cs"/>
          <w:rtl/>
        </w:rPr>
        <w:t>فرازوفرود</w:t>
      </w:r>
      <w:r w:rsidR="00B462FE" w:rsidRPr="000573AD">
        <w:rPr>
          <w:rFonts w:ascii="Traditional Arabic" w:hAnsi="Traditional Arabic" w:cs="Traditional Arabic" w:hint="cs"/>
          <w:rtl/>
        </w:rPr>
        <w:t xml:space="preserve"> دارد، </w:t>
      </w:r>
      <w:r w:rsidR="000544C8" w:rsidRPr="000573AD">
        <w:rPr>
          <w:rFonts w:ascii="Traditional Arabic" w:hAnsi="Traditional Arabic" w:cs="Traditional Arabic" w:hint="cs"/>
          <w:rtl/>
        </w:rPr>
        <w:t>همان‌طور</w:t>
      </w:r>
      <w:r w:rsidR="00B462FE" w:rsidRPr="000573AD">
        <w:rPr>
          <w:rFonts w:ascii="Traditional Arabic" w:hAnsi="Traditional Arabic" w:cs="Traditional Arabic" w:hint="cs"/>
          <w:rtl/>
        </w:rPr>
        <w:t xml:space="preserve"> که برخی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فرما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B462FE" w:rsidRPr="000573AD">
        <w:rPr>
          <w:rFonts w:ascii="Traditional Arabic" w:hAnsi="Traditional Arabic" w:cs="Traditional Arabic" w:hint="cs"/>
          <w:rtl/>
        </w:rPr>
        <w:t>و تا حدی هم درست است</w:t>
      </w:r>
      <w:r w:rsidR="00527B3A" w:rsidRPr="000573AD">
        <w:rPr>
          <w:rFonts w:ascii="Traditional Arabic" w:hAnsi="Traditional Arabic" w:cs="Traditional Arabic" w:hint="cs"/>
          <w:rtl/>
        </w:rPr>
        <w:t xml:space="preserve"> و</w:t>
      </w:r>
      <w:r w:rsidR="00B462FE" w:rsidRPr="000573AD">
        <w:rPr>
          <w:rFonts w:ascii="Traditional Arabic" w:hAnsi="Traditional Arabic" w:cs="Traditional Arabic" w:hint="cs"/>
          <w:rtl/>
        </w:rPr>
        <w:t xml:space="preserve"> این است که در دوره بعد که حوزه بیشتر به سمت حله منتقل شد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B462FE" w:rsidRPr="000573AD">
        <w:rPr>
          <w:rFonts w:ascii="Traditional Arabic" w:hAnsi="Traditional Arabic" w:cs="Traditional Arabic" w:hint="cs"/>
          <w:rtl/>
        </w:rPr>
        <w:t>و یک مقدار هم نجف و ...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B462FE" w:rsidRPr="000573AD">
        <w:rPr>
          <w:rFonts w:ascii="Traditional Arabic" w:hAnsi="Traditional Arabic" w:cs="Traditional Arabic" w:hint="cs"/>
          <w:rtl/>
        </w:rPr>
        <w:t xml:space="preserve"> گرایش عقلی بیشتر غلبه </w:t>
      </w:r>
      <w:r w:rsidR="00527B3A" w:rsidRPr="000573AD">
        <w:rPr>
          <w:rFonts w:ascii="Traditional Arabic" w:hAnsi="Traditional Arabic" w:cs="Traditional Arabic" w:hint="cs"/>
          <w:rtl/>
        </w:rPr>
        <w:t xml:space="preserve">پیدا </w:t>
      </w:r>
      <w:r w:rsidR="00B462FE" w:rsidRPr="000573AD">
        <w:rPr>
          <w:rFonts w:ascii="Traditional Arabic" w:hAnsi="Traditional Arabic" w:cs="Traditional Arabic" w:hint="cs"/>
          <w:rtl/>
        </w:rPr>
        <w:t>کرد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086A71" w:rsidRPr="000573AD">
        <w:rPr>
          <w:rFonts w:ascii="Traditional Arabic" w:hAnsi="Traditional Arabic" w:cs="Traditional Arabic" w:hint="cs"/>
          <w:rtl/>
        </w:rPr>
        <w:t xml:space="preserve"> بدون اینکه در بسیاری از مسائل تقابل وجود داشته باشد</w:t>
      </w:r>
      <w:r w:rsidR="00527B3A" w:rsidRPr="000573AD">
        <w:rPr>
          <w:rFonts w:ascii="Traditional Arabic" w:hAnsi="Traditional Arabic" w:cs="Traditional Arabic" w:hint="cs"/>
          <w:rtl/>
        </w:rPr>
        <w:t xml:space="preserve"> و بعد،</w:t>
      </w:r>
      <w:r w:rsidR="00086A71" w:rsidRPr="000573AD">
        <w:rPr>
          <w:rFonts w:ascii="Traditional Arabic" w:hAnsi="Traditional Arabic" w:cs="Traditional Arabic" w:hint="cs"/>
          <w:rtl/>
        </w:rPr>
        <w:t xml:space="preserve"> آن دو سه قرنی که اصحاب حدیث را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086A71" w:rsidRPr="000573AD">
        <w:rPr>
          <w:rFonts w:ascii="Traditional Arabic" w:hAnsi="Traditional Arabic" w:cs="Traditional Arabic" w:hint="cs"/>
          <w:rtl/>
        </w:rPr>
        <w:t xml:space="preserve"> بیشتر به شمار آورد</w:t>
      </w:r>
      <w:r w:rsidR="00527B3A" w:rsidRPr="000573AD">
        <w:rPr>
          <w:rFonts w:ascii="Traditional Arabic" w:hAnsi="Traditional Arabic" w:cs="Traditional Arabic" w:hint="cs"/>
          <w:rtl/>
        </w:rPr>
        <w:t>.</w:t>
      </w:r>
    </w:p>
    <w:p w:rsidR="00527B3A" w:rsidRPr="000573AD" w:rsidRDefault="00086A71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البته با تعریف شیعی و نه عامی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و اصحاب کلام و عقل و...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منحنی</w:t>
      </w:r>
      <w:r w:rsidR="001B71C0" w:rsidRPr="000573AD">
        <w:rPr>
          <w:rFonts w:ascii="Traditional Arabic" w:hAnsi="Traditional Arabic" w:cs="Traditional Arabic" w:hint="cs"/>
          <w:rtl/>
        </w:rPr>
        <w:t>ِ</w:t>
      </w:r>
      <w:r w:rsidRPr="000573AD">
        <w:rPr>
          <w:rFonts w:ascii="Traditional Arabic" w:hAnsi="Traditional Arabic" w:cs="Traditional Arabic" w:hint="cs"/>
          <w:rtl/>
        </w:rPr>
        <w:t xml:space="preserve"> این گرایش عقلی به سمت بالا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رود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27B3A" w:rsidRPr="000573AD">
        <w:rPr>
          <w:rFonts w:ascii="Traditional Arabic" w:hAnsi="Traditional Arabic" w:cs="Traditional Arabic" w:hint="cs"/>
          <w:rtl/>
        </w:rPr>
        <w:t xml:space="preserve">که وقتی حوزه حله تشکیل </w:t>
      </w:r>
      <w:r w:rsidR="00480EC8" w:rsidRPr="000573AD">
        <w:rPr>
          <w:rFonts w:ascii="Traditional Arabic" w:hAnsi="Traditional Arabic" w:cs="Traditional Arabic" w:hint="cs"/>
          <w:rtl/>
        </w:rPr>
        <w:t>‌</w:t>
      </w:r>
      <w:r w:rsidR="00527B3A" w:rsidRPr="000573AD">
        <w:rPr>
          <w:rFonts w:ascii="Traditional Arabic" w:hAnsi="Traditional Arabic" w:cs="Traditional Arabic" w:hint="eastAsia"/>
          <w:rtl/>
        </w:rPr>
        <w:t>ش</w:t>
      </w:r>
      <w:r w:rsidR="00480EC8" w:rsidRPr="000573AD">
        <w:rPr>
          <w:rFonts w:ascii="Traditional Arabic" w:hAnsi="Traditional Arabic" w:cs="Traditional Arabic" w:hint="eastAsia"/>
          <w:rtl/>
        </w:rPr>
        <w:t>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یک حوزه خیلی عقلی است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بخصوص با وجود علامه حلی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خیلی آن ابعاد عقلی قوی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527B3A" w:rsidRPr="000573AD">
        <w:rPr>
          <w:rFonts w:ascii="Traditional Arabic" w:hAnsi="Traditional Arabic" w:cs="Traditional Arabic" w:hint="cs"/>
          <w:rtl/>
        </w:rPr>
        <w:t>.</w:t>
      </w:r>
    </w:p>
    <w:p w:rsidR="003B1612" w:rsidRPr="000573AD" w:rsidRDefault="00086A71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این منحنی</w:t>
      </w:r>
      <w:r w:rsidR="001B71C0" w:rsidRPr="000573AD">
        <w:rPr>
          <w:rFonts w:ascii="Traditional Arabic" w:hAnsi="Traditional Arabic" w:cs="Traditional Arabic" w:hint="cs"/>
          <w:rtl/>
        </w:rPr>
        <w:t>ِ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00510F" w:rsidRPr="000573AD">
        <w:rPr>
          <w:rFonts w:ascii="Traditional Arabic" w:hAnsi="Traditional Arabic" w:cs="Traditional Arabic" w:hint="cs"/>
          <w:rtl/>
        </w:rPr>
        <w:t>عقل‌گرا</w:t>
      </w:r>
      <w:r w:rsidRPr="000573AD">
        <w:rPr>
          <w:rFonts w:ascii="Traditional Arabic" w:hAnsi="Traditional Arabic" w:cs="Traditional Arabic" w:hint="cs"/>
          <w:rtl/>
        </w:rPr>
        <w:t>یی و کمتر شمردن این ابعاد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در زمان حوزه حله افزایش پیدا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کند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527B3A" w:rsidRPr="000573AD">
        <w:rPr>
          <w:rFonts w:ascii="Traditional Arabic" w:hAnsi="Traditional Arabic" w:cs="Traditional Arabic" w:hint="cs"/>
          <w:rtl/>
        </w:rPr>
        <w:t xml:space="preserve">به </w:t>
      </w:r>
      <w:r w:rsidR="004F0A75" w:rsidRPr="000573AD">
        <w:rPr>
          <w:rFonts w:ascii="Traditional Arabic" w:hAnsi="Traditional Arabic" w:cs="Traditional Arabic" w:hint="cs"/>
          <w:rtl/>
        </w:rPr>
        <w:t>اوج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رسد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F0A75" w:rsidRPr="000573AD">
        <w:rPr>
          <w:rFonts w:ascii="Traditional Arabic" w:hAnsi="Traditional Arabic" w:cs="Traditional Arabic" w:hint="cs"/>
          <w:rtl/>
        </w:rPr>
        <w:t xml:space="preserve">و </w:t>
      </w:r>
      <w:r w:rsidRPr="000573AD">
        <w:rPr>
          <w:rFonts w:ascii="Traditional Arabic" w:hAnsi="Traditional Arabic" w:cs="Traditional Arabic" w:hint="cs"/>
          <w:rtl/>
        </w:rPr>
        <w:t xml:space="preserve">به </w:t>
      </w:r>
      <w:r w:rsidR="004F0A75" w:rsidRPr="000573AD">
        <w:rPr>
          <w:rFonts w:ascii="Traditional Arabic" w:hAnsi="Traditional Arabic" w:cs="Traditional Arabic" w:hint="cs"/>
          <w:rtl/>
        </w:rPr>
        <w:t xml:space="preserve">وجود </w:t>
      </w:r>
      <w:r w:rsidRPr="000573AD">
        <w:rPr>
          <w:rFonts w:ascii="Traditional Arabic" w:hAnsi="Traditional Arabic" w:cs="Traditional Arabic" w:hint="cs"/>
          <w:rtl/>
        </w:rPr>
        <w:t xml:space="preserve">محقق اردبیلی و صاحب مدارک و امثال </w:t>
      </w:r>
      <w:r w:rsidR="00480EC8" w:rsidRPr="000573AD">
        <w:rPr>
          <w:rFonts w:ascii="Traditional Arabic" w:hAnsi="Traditional Arabic" w:cs="Traditional Arabic" w:hint="eastAsia"/>
          <w:rtl/>
        </w:rPr>
        <w:t>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ن‌ها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4F0A75" w:rsidRPr="000573AD">
        <w:rPr>
          <w:rFonts w:ascii="Traditional Arabic" w:hAnsi="Traditional Arabic" w:cs="Traditional Arabic" w:hint="cs"/>
          <w:rtl/>
        </w:rPr>
        <w:t xml:space="preserve">که در دوره بعدی </w:t>
      </w:r>
      <w:r w:rsidR="00100CF4" w:rsidRPr="000573AD">
        <w:rPr>
          <w:rFonts w:ascii="Traditional Arabic" w:hAnsi="Traditional Arabic" w:cs="Traditional Arabic" w:hint="eastAsia"/>
          <w:rtl/>
        </w:rPr>
        <w:t>استوانه‌ها</w:t>
      </w:r>
      <w:r w:rsidR="00100CF4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اصلی بودند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یعنی در پنج یا شش قرن بعد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4F0A75" w:rsidRPr="000573AD">
        <w:rPr>
          <w:rFonts w:ascii="Traditional Arabic" w:hAnsi="Traditional Arabic" w:cs="Traditional Arabic" w:hint="cs"/>
          <w:rtl/>
        </w:rPr>
        <w:t xml:space="preserve"> </w:t>
      </w:r>
      <w:r w:rsidR="00F61434" w:rsidRPr="000573AD">
        <w:rPr>
          <w:rFonts w:ascii="Traditional Arabic" w:hAnsi="Traditional Arabic" w:cs="Traditional Arabic" w:hint="cs"/>
          <w:rtl/>
        </w:rPr>
        <w:t>همین‌طور</w:t>
      </w:r>
      <w:r w:rsidR="004F0A75" w:rsidRPr="000573AD">
        <w:rPr>
          <w:rFonts w:ascii="Traditional Arabic" w:hAnsi="Traditional Arabic" w:cs="Traditional Arabic" w:hint="cs"/>
          <w:rtl/>
        </w:rPr>
        <w:t xml:space="preserve"> </w:t>
      </w:r>
      <w:r w:rsidR="00F61434" w:rsidRPr="000573AD">
        <w:rPr>
          <w:rFonts w:ascii="Traditional Arabic" w:hAnsi="Traditional Arabic" w:cs="Traditional Arabic" w:hint="cs"/>
          <w:rtl/>
        </w:rPr>
        <w:t>به‌تدریج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00510F" w:rsidRPr="000573AD">
        <w:rPr>
          <w:rFonts w:ascii="Traditional Arabic" w:hAnsi="Traditional Arabic" w:cs="Traditional Arabic" w:hint="cs"/>
          <w:rtl/>
        </w:rPr>
        <w:t>عقل‌گرا</w:t>
      </w:r>
      <w:r w:rsidRPr="000573AD">
        <w:rPr>
          <w:rFonts w:ascii="Traditional Arabic" w:hAnsi="Traditional Arabic" w:cs="Traditional Arabic" w:hint="cs"/>
          <w:rtl/>
        </w:rPr>
        <w:t xml:space="preserve">یی </w:t>
      </w:r>
      <w:r w:rsidR="00395639" w:rsidRPr="000573AD">
        <w:rPr>
          <w:rFonts w:ascii="Traditional Arabic" w:hAnsi="Traditional Arabic" w:cs="Traditional Arabic" w:hint="eastAsia"/>
          <w:rtl/>
        </w:rPr>
        <w:lastRenderedPageBreak/>
        <w:t>قو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تر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4F0A75" w:rsidRPr="000573AD">
        <w:rPr>
          <w:rFonts w:ascii="Traditional Arabic" w:hAnsi="Traditional Arabic" w:cs="Traditional Arabic" w:hint="cs"/>
          <w:rtl/>
        </w:rPr>
        <w:t>.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4F0A75" w:rsidRPr="000573AD">
        <w:rPr>
          <w:rFonts w:ascii="Traditional Arabic" w:hAnsi="Traditional Arabic" w:cs="Traditional Arabic" w:hint="cs"/>
          <w:rtl/>
        </w:rPr>
        <w:t xml:space="preserve">بعد از </w:t>
      </w:r>
      <w:r w:rsidR="008C7404" w:rsidRPr="000573AD">
        <w:rPr>
          <w:rFonts w:ascii="Traditional Arabic" w:hAnsi="Traditional Arabic" w:cs="Traditional Arabic" w:hint="cs"/>
          <w:rtl/>
        </w:rPr>
        <w:t>آن</w:t>
      </w:r>
      <w:r w:rsidR="004F0A75" w:rsidRPr="000573AD">
        <w:rPr>
          <w:rFonts w:ascii="Traditional Arabic" w:hAnsi="Traditional Arabic" w:cs="Traditional Arabic" w:hint="cs"/>
          <w:rtl/>
        </w:rPr>
        <w:t xml:space="preserve">، </w:t>
      </w:r>
      <w:r w:rsidR="00390D9D" w:rsidRPr="000573AD">
        <w:rPr>
          <w:rFonts w:ascii="Traditional Arabic" w:hAnsi="Traditional Arabic" w:cs="Traditional Arabic" w:hint="cs"/>
          <w:rtl/>
        </w:rPr>
        <w:t>دوره‌ای است</w:t>
      </w:r>
      <w:r w:rsidR="008C7404" w:rsidRPr="000573AD">
        <w:rPr>
          <w:rFonts w:ascii="Traditional Arabic" w:hAnsi="Traditional Arabic" w:cs="Traditional Arabic" w:hint="cs"/>
          <w:rtl/>
        </w:rPr>
        <w:t xml:space="preserve"> که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خواه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Pr="000573AD">
        <w:rPr>
          <w:rFonts w:ascii="Traditional Arabic" w:hAnsi="Traditional Arabic" w:cs="Traditional Arabic" w:hint="cs"/>
          <w:rtl/>
        </w:rPr>
        <w:t xml:space="preserve"> به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Pr="000573AD">
        <w:rPr>
          <w:rFonts w:ascii="Traditional Arabic" w:hAnsi="Traditional Arabic" w:cs="Traditional Arabic" w:hint="cs"/>
          <w:rtl/>
        </w:rPr>
        <w:t xml:space="preserve"> بپردازیم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ی</w:t>
      </w:r>
      <w:r w:rsidR="003B1612" w:rsidRPr="000573AD">
        <w:rPr>
          <w:rFonts w:ascii="Traditional Arabic" w:hAnsi="Traditional Arabic" w:cs="Traditional Arabic" w:hint="cs"/>
          <w:rtl/>
        </w:rPr>
        <w:t>عنی قرون ده و یازده و دوازده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که در این قرون آن تقابل قبلی خیلی اوج </w:t>
      </w:r>
      <w:r w:rsidR="00395639" w:rsidRPr="000573AD">
        <w:rPr>
          <w:rFonts w:ascii="Traditional Arabic" w:hAnsi="Traditional Arabic" w:cs="Traditional Arabic" w:hint="eastAsia"/>
          <w:rtl/>
        </w:rPr>
        <w:t>م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رد</w:t>
      </w:r>
      <w:r w:rsidR="004F0A75" w:rsidRPr="000573AD">
        <w:rPr>
          <w:rFonts w:ascii="Traditional Arabic" w:hAnsi="Traditional Arabic" w:cs="Traditional Arabic" w:hint="cs"/>
          <w:rtl/>
        </w:rPr>
        <w:t xml:space="preserve"> و</w:t>
      </w:r>
      <w:r w:rsidR="00716DEE" w:rsidRPr="000573AD">
        <w:rPr>
          <w:rFonts w:ascii="Traditional Arabic" w:hAnsi="Traditional Arabic" w:cs="Traditional Arabic" w:hint="cs"/>
          <w:rtl/>
        </w:rPr>
        <w:t xml:space="preserve"> آن تقابلی که زمانی خیلی نرم و لطیف بود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4F0A75" w:rsidRPr="000573AD">
        <w:rPr>
          <w:rFonts w:ascii="Traditional Arabic" w:hAnsi="Traditional Arabic" w:cs="Traditional Arabic" w:hint="cs"/>
          <w:rtl/>
        </w:rPr>
        <w:t>و بعد</w:t>
      </w:r>
      <w:r w:rsidR="00716DEE" w:rsidRPr="000573AD">
        <w:rPr>
          <w:rFonts w:ascii="Traditional Arabic" w:hAnsi="Traditional Arabic" w:cs="Traditional Arabic" w:hint="cs"/>
          <w:rtl/>
        </w:rPr>
        <w:t xml:space="preserve"> به سمت افزایش</w:t>
      </w:r>
      <w:r w:rsidR="001B71C0" w:rsidRPr="000573AD">
        <w:rPr>
          <w:rFonts w:ascii="Traditional Arabic" w:hAnsi="Traditional Arabic" w:cs="Traditional Arabic" w:hint="cs"/>
          <w:rtl/>
        </w:rPr>
        <w:t xml:space="preserve">ِ </w:t>
      </w:r>
      <w:r w:rsidR="00716DEE" w:rsidRPr="000573AD">
        <w:rPr>
          <w:rFonts w:ascii="Traditional Arabic" w:hAnsi="Traditional Arabic" w:cs="Traditional Arabic" w:hint="cs"/>
          <w:rtl/>
        </w:rPr>
        <w:t>نقش</w:t>
      </w:r>
      <w:r w:rsidR="001B71C0" w:rsidRPr="000573AD">
        <w:rPr>
          <w:rFonts w:ascii="Traditional Arabic" w:hAnsi="Traditional Arabic" w:cs="Traditional Arabic" w:hint="cs"/>
          <w:rtl/>
        </w:rPr>
        <w:t>ِ</w:t>
      </w:r>
      <w:r w:rsidR="00716DEE" w:rsidRPr="000573AD">
        <w:rPr>
          <w:rFonts w:ascii="Traditional Arabic" w:hAnsi="Traditional Arabic" w:cs="Traditional Arabic" w:hint="cs"/>
          <w:rtl/>
        </w:rPr>
        <w:t xml:space="preserve"> </w:t>
      </w:r>
      <w:r w:rsidR="0000510F" w:rsidRPr="000573AD">
        <w:rPr>
          <w:rFonts w:ascii="Traditional Arabic" w:hAnsi="Traditional Arabic" w:cs="Traditional Arabic" w:hint="cs"/>
          <w:rtl/>
        </w:rPr>
        <w:t>عقل‌گرا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="004F0A75" w:rsidRPr="000573AD">
        <w:rPr>
          <w:rFonts w:ascii="Traditional Arabic" w:hAnsi="Traditional Arabic" w:cs="Traditional Arabic" w:hint="cs"/>
          <w:rtl/>
        </w:rPr>
        <w:t xml:space="preserve"> آمد</w:t>
      </w:r>
      <w:r w:rsidR="001B71C0" w:rsidRPr="000573AD">
        <w:rPr>
          <w:rFonts w:ascii="Traditional Arabic" w:hAnsi="Traditional Arabic" w:cs="Traditional Arabic" w:hint="cs"/>
          <w:rtl/>
        </w:rPr>
        <w:t>،</w:t>
      </w:r>
      <w:r w:rsidR="00716DEE" w:rsidRPr="000573AD">
        <w:rPr>
          <w:rFonts w:ascii="Traditional Arabic" w:hAnsi="Traditional Arabic" w:cs="Traditional Arabic" w:hint="cs"/>
          <w:rtl/>
        </w:rPr>
        <w:t xml:space="preserve"> در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716DEE" w:rsidRPr="000573AD">
        <w:rPr>
          <w:rFonts w:ascii="Traditional Arabic" w:hAnsi="Traditional Arabic" w:cs="Traditional Arabic" w:hint="cs"/>
          <w:rtl/>
        </w:rPr>
        <w:t>چهار پنج قرن بعد و در قرون یازده و دوازده</w:t>
      </w:r>
      <w:r w:rsidR="004F0A75" w:rsidRPr="000573AD">
        <w:rPr>
          <w:rFonts w:ascii="Traditional Arabic" w:hAnsi="Traditional Arabic" w:cs="Traditional Arabic" w:hint="cs"/>
          <w:rtl/>
        </w:rPr>
        <w:t>،</w:t>
      </w:r>
      <w:r w:rsidR="00716DEE" w:rsidRPr="000573AD">
        <w:rPr>
          <w:rFonts w:ascii="Traditional Arabic" w:hAnsi="Traditional Arabic" w:cs="Traditional Arabic" w:hint="cs"/>
          <w:rtl/>
        </w:rPr>
        <w:t xml:space="preserve"> ما </w:t>
      </w:r>
      <w:r w:rsidR="003B1612" w:rsidRPr="000573AD">
        <w:rPr>
          <w:rFonts w:ascii="Traditional Arabic" w:hAnsi="Traditional Arabic" w:cs="Traditional Arabic" w:hint="cs"/>
          <w:rtl/>
        </w:rPr>
        <w:t>شاهد هستیم که این تقابل زیاد شد.</w:t>
      </w:r>
    </w:p>
    <w:p w:rsidR="00DF6CD2" w:rsidRPr="000573AD" w:rsidRDefault="00C418EF" w:rsidP="000573A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00435972"/>
      <w:r w:rsidRPr="000573AD">
        <w:rPr>
          <w:rFonts w:ascii="Traditional Arabic" w:hAnsi="Traditional Arabic" w:cs="Traditional Arabic" w:hint="cs"/>
          <w:color w:val="FF0000"/>
          <w:rtl/>
        </w:rPr>
        <w:t>تقابل رویکرد</w:t>
      </w:r>
      <w:r w:rsidR="002F1963" w:rsidRPr="000573AD">
        <w:rPr>
          <w:rFonts w:ascii="Traditional Arabic" w:hAnsi="Traditional Arabic" w:cs="Traditional Arabic" w:hint="cs"/>
          <w:color w:val="FF0000"/>
          <w:rtl/>
        </w:rPr>
        <w:t>ها و مرحوم استرآبادی</w:t>
      </w:r>
      <w:bookmarkEnd w:id="10"/>
    </w:p>
    <w:p w:rsidR="00277169" w:rsidRPr="000573AD" w:rsidRDefault="003B1612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به طریقی</w:t>
      </w:r>
      <w:r w:rsidR="001B71C0" w:rsidRPr="000573AD">
        <w:rPr>
          <w:rFonts w:ascii="Traditional Arabic" w:hAnsi="Traditional Arabic" w:cs="Traditional Arabic" w:hint="cs"/>
          <w:rtl/>
        </w:rPr>
        <w:t xml:space="preserve"> هم این گرایش اخباری</w:t>
      </w:r>
      <w:r w:rsidR="001B71C0" w:rsidRPr="000573AD">
        <w:rPr>
          <w:rFonts w:ascii="Traditional Arabic" w:hAnsi="Traditional Arabic" w:cs="Traditional Arabic"/>
          <w:rtl/>
        </w:rPr>
        <w:softHyphen/>
      </w:r>
      <w:r w:rsidR="00716DEE" w:rsidRPr="000573AD">
        <w:rPr>
          <w:rFonts w:ascii="Traditional Arabic" w:hAnsi="Traditional Arabic" w:cs="Traditional Arabic" w:hint="cs"/>
          <w:rtl/>
        </w:rPr>
        <w:t>گری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16DEE" w:rsidRPr="000573AD">
        <w:rPr>
          <w:rFonts w:ascii="Traditional Arabic" w:hAnsi="Traditional Arabic" w:cs="Traditional Arabic" w:hint="cs"/>
          <w:rtl/>
        </w:rPr>
        <w:t>که برای همین قرون است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716DEE" w:rsidRPr="000573AD">
        <w:rPr>
          <w:rFonts w:ascii="Traditional Arabic" w:hAnsi="Traditional Arabic" w:cs="Traditional Arabic" w:hint="cs"/>
          <w:rtl/>
        </w:rPr>
        <w:t xml:space="preserve"> بر </w:t>
      </w:r>
      <w:r w:rsidR="00480EC8" w:rsidRPr="000573AD">
        <w:rPr>
          <w:rFonts w:ascii="Traditional Arabic" w:hAnsi="Traditional Arabic" w:cs="Traditional Arabic" w:hint="eastAsia"/>
          <w:rtl/>
        </w:rPr>
        <w:t>حوزه‌ها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716DEE" w:rsidRPr="000573AD">
        <w:rPr>
          <w:rFonts w:ascii="Traditional Arabic" w:hAnsi="Traditional Arabic" w:cs="Traditional Arabic" w:hint="cs"/>
          <w:rtl/>
        </w:rPr>
        <w:t xml:space="preserve"> شیعی غالب شد و یک حاکمیت نسبی پیدا کرد که بالاترین فردی که خیلی شدید و تند است</w:t>
      </w:r>
      <w:r w:rsidRPr="000573AD">
        <w:rPr>
          <w:rFonts w:ascii="Traditional Arabic" w:hAnsi="Traditional Arabic" w:cs="Traditional Arabic" w:hint="cs"/>
          <w:rtl/>
        </w:rPr>
        <w:t xml:space="preserve"> و</w:t>
      </w:r>
      <w:r w:rsidR="00716DEE" w:rsidRPr="000573AD">
        <w:rPr>
          <w:rFonts w:ascii="Traditional Arabic" w:hAnsi="Traditional Arabic" w:cs="Traditional Arabic" w:hint="cs"/>
          <w:rtl/>
        </w:rPr>
        <w:t xml:space="preserve"> تئوری دارد و </w:t>
      </w:r>
      <w:r w:rsidR="00480EC8" w:rsidRPr="000573AD">
        <w:rPr>
          <w:rFonts w:ascii="Traditional Arabic" w:hAnsi="Traditional Arabic" w:cs="Traditional Arabic" w:hint="eastAsia"/>
          <w:rtl/>
        </w:rPr>
        <w:t>تئور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ش</w:t>
      </w:r>
      <w:r w:rsidR="00716DEE" w:rsidRPr="000573AD">
        <w:rPr>
          <w:rFonts w:ascii="Traditional Arabic" w:hAnsi="Traditional Arabic" w:cs="Traditional Arabic" w:hint="cs"/>
          <w:rtl/>
        </w:rPr>
        <w:t xml:space="preserve"> هم مهم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2629EF" w:rsidRPr="000573AD">
        <w:rPr>
          <w:rFonts w:ascii="Traditional Arabic" w:hAnsi="Traditional Arabic" w:cs="Traditional Arabic" w:hint="cs"/>
          <w:rtl/>
        </w:rPr>
        <w:t xml:space="preserve">تا حدی </w:t>
      </w:r>
      <w:r w:rsidR="00716DEE" w:rsidRPr="000573AD">
        <w:rPr>
          <w:rFonts w:ascii="Traditional Arabic" w:hAnsi="Traditional Arabic" w:cs="Traditional Arabic" w:hint="cs"/>
          <w:rtl/>
        </w:rPr>
        <w:t xml:space="preserve">که </w:t>
      </w:r>
      <w:r w:rsidR="00480EC8" w:rsidRPr="000573AD">
        <w:rPr>
          <w:rFonts w:ascii="Traditional Arabic" w:hAnsi="Traditional Arabic" w:cs="Traditional Arabic" w:hint="eastAsia"/>
          <w:rtl/>
        </w:rPr>
        <w:t>اصلاً</w:t>
      </w:r>
      <w:r w:rsidR="00716DEE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716DEE" w:rsidRPr="000573AD">
        <w:rPr>
          <w:rFonts w:ascii="Traditional Arabic" w:hAnsi="Traditional Arabic" w:cs="Traditional Arabic" w:hint="cs"/>
          <w:rtl/>
        </w:rPr>
        <w:t xml:space="preserve"> </w:t>
      </w:r>
      <w:r w:rsidR="00390D9D" w:rsidRPr="000573AD">
        <w:rPr>
          <w:rFonts w:ascii="Traditional Arabic" w:hAnsi="Traditional Arabic" w:cs="Traditional Arabic" w:hint="cs"/>
          <w:rtl/>
        </w:rPr>
        <w:t>دست‌کم</w:t>
      </w:r>
      <w:r w:rsidR="00716DEE" w:rsidRPr="000573AD">
        <w:rPr>
          <w:rFonts w:ascii="Traditional Arabic" w:hAnsi="Traditional Arabic" w:cs="Traditional Arabic" w:hint="cs"/>
          <w:rtl/>
        </w:rPr>
        <w:t xml:space="preserve"> گرفت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یعنی «</w:t>
      </w:r>
      <w:r w:rsidR="00395639" w:rsidRPr="000573AD">
        <w:rPr>
          <w:rFonts w:ascii="Traditional Arabic" w:hAnsi="Traditional Arabic" w:cs="Traditional Arabic" w:hint="eastAsia"/>
          <w:rtl/>
        </w:rPr>
        <w:t>الفوائدالمدن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ه</w:t>
      </w:r>
      <w:r w:rsidRPr="000573AD">
        <w:rPr>
          <w:rFonts w:ascii="Traditional Arabic" w:hAnsi="Traditional Arabic" w:cs="Traditional Arabic" w:hint="cs"/>
          <w:rtl/>
        </w:rPr>
        <w:t>»</w:t>
      </w:r>
      <w:r w:rsidR="00716DEE" w:rsidRPr="000573AD">
        <w:rPr>
          <w:rFonts w:ascii="Traditional Arabic" w:hAnsi="Traditional Arabic" w:cs="Traditional Arabic" w:hint="cs"/>
          <w:rtl/>
        </w:rPr>
        <w:t xml:space="preserve"> مرحوم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716DEE" w:rsidRPr="000573AD">
        <w:rPr>
          <w:rFonts w:ascii="Traditional Arabic" w:hAnsi="Traditional Arabic" w:cs="Traditional Arabic" w:hint="cs"/>
          <w:rtl/>
        </w:rPr>
        <w:t xml:space="preserve"> استرآبادی که باید این را مباحثه کرد و </w:t>
      </w:r>
      <w:r w:rsidR="00480EC8" w:rsidRPr="000573AD">
        <w:rPr>
          <w:rFonts w:ascii="Traditional Arabic" w:hAnsi="Traditional Arabic" w:cs="Traditional Arabic" w:hint="eastAsia"/>
          <w:rtl/>
        </w:rPr>
        <w:t>واقعاً</w:t>
      </w:r>
      <w:r w:rsidR="00716DEE" w:rsidRPr="000573AD">
        <w:rPr>
          <w:rFonts w:ascii="Traditional Arabic" w:hAnsi="Traditional Arabic" w:cs="Traditional Arabic" w:hint="cs"/>
          <w:rtl/>
        </w:rPr>
        <w:t xml:space="preserve"> بسیار کار دقیق و عمیقی است</w:t>
      </w:r>
      <w:r w:rsidRPr="000573AD">
        <w:rPr>
          <w:rFonts w:ascii="Traditional Arabic" w:hAnsi="Traditional Arabic" w:cs="Traditional Arabic" w:hint="cs"/>
          <w:rtl/>
        </w:rPr>
        <w:t>.</w:t>
      </w:r>
      <w:r w:rsidR="00716DEE" w:rsidRPr="000573AD">
        <w:rPr>
          <w:rFonts w:ascii="Traditional Arabic" w:hAnsi="Traditional Arabic" w:cs="Traditional Arabic" w:hint="cs"/>
          <w:rtl/>
        </w:rPr>
        <w:t xml:space="preserve"> جالب است که خود ایشان هم که </w:t>
      </w:r>
      <w:r w:rsidR="00277169" w:rsidRPr="000573AD">
        <w:rPr>
          <w:rFonts w:ascii="Traditional Arabic" w:hAnsi="Traditional Arabic" w:cs="Traditional Arabic" w:hint="cs"/>
          <w:rtl/>
        </w:rPr>
        <w:t>فلسفی</w:t>
      </w:r>
      <w:r w:rsidR="005E0FF4" w:rsidRPr="000573AD">
        <w:rPr>
          <w:rFonts w:ascii="Traditional Arabic" w:hAnsi="Traditional Arabic" w:cs="Traditional Arabic" w:hint="cs"/>
          <w:rtl/>
        </w:rPr>
        <w:t xml:space="preserve"> هستند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وقتی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خواهند</w:t>
      </w:r>
      <w:r w:rsidR="005E0FF4" w:rsidRPr="000573AD">
        <w:rPr>
          <w:rFonts w:ascii="Traditional Arabic" w:hAnsi="Traditional Arabic" w:cs="Traditional Arabic" w:hint="cs"/>
          <w:rtl/>
        </w:rPr>
        <w:t xml:space="preserve"> نفی کنند </w:t>
      </w:r>
      <w:r w:rsidR="00480EC8" w:rsidRPr="000573AD">
        <w:rPr>
          <w:rFonts w:ascii="Traditional Arabic" w:hAnsi="Traditional Arabic" w:cs="Traditional Arabic" w:hint="eastAsia"/>
          <w:rtl/>
        </w:rPr>
        <w:t>گرا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ش‌ها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5E0FF4" w:rsidRPr="000573AD">
        <w:rPr>
          <w:rFonts w:ascii="Traditional Arabic" w:hAnsi="Traditional Arabic" w:cs="Traditional Arabic" w:hint="cs"/>
          <w:rtl/>
        </w:rPr>
        <w:t xml:space="preserve"> اجتهادی</w:t>
      </w:r>
      <w:r w:rsidR="00277169" w:rsidRPr="000573AD">
        <w:rPr>
          <w:rFonts w:ascii="Traditional Arabic" w:hAnsi="Traditional Arabic" w:cs="Traditional Arabic" w:hint="cs"/>
          <w:rtl/>
        </w:rPr>
        <w:t>ِ</w:t>
      </w:r>
      <w:r w:rsidR="005E0FF4" w:rsidRPr="000573AD">
        <w:rPr>
          <w:rFonts w:ascii="Traditional Arabic" w:hAnsi="Traditional Arabic" w:cs="Traditional Arabic" w:hint="cs"/>
          <w:rtl/>
        </w:rPr>
        <w:t xml:space="preserve"> به آن معنا را</w:t>
      </w:r>
      <w:r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شاهد هستیم </w:t>
      </w:r>
      <w:r w:rsidRPr="000573AD">
        <w:rPr>
          <w:rFonts w:ascii="Traditional Arabic" w:hAnsi="Traditional Arabic" w:cs="Traditional Arabic" w:hint="cs"/>
          <w:rtl/>
        </w:rPr>
        <w:t xml:space="preserve">که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2629EF" w:rsidRPr="000573AD">
        <w:rPr>
          <w:rFonts w:ascii="Traditional Arabic" w:hAnsi="Traditional Arabic" w:cs="Traditional Arabic" w:hint="cs"/>
          <w:rtl/>
        </w:rPr>
        <w:t>استرآبادی</w:t>
      </w:r>
      <w:r w:rsidRPr="000573AD">
        <w:rPr>
          <w:rFonts w:ascii="Traditional Arabic" w:hAnsi="Traditional Arabic" w:cs="Traditional Arabic" w:hint="cs"/>
          <w:rtl/>
        </w:rPr>
        <w:t xml:space="preserve"> مورخ قرن یازده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با نوشتن کباب </w:t>
      </w:r>
      <w:r w:rsidR="00395639" w:rsidRPr="000573AD">
        <w:rPr>
          <w:rFonts w:ascii="Traditional Arabic" w:hAnsi="Traditional Arabic" w:cs="Traditional Arabic" w:hint="eastAsia"/>
          <w:rtl/>
        </w:rPr>
        <w:t>الفوائدالمدن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ه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در حقیقت یک پرچم</w:t>
      </w:r>
      <w:r w:rsidR="00277169" w:rsidRPr="000573AD">
        <w:rPr>
          <w:rFonts w:ascii="Traditional Arabic" w:hAnsi="Traditional Arabic" w:cs="Traditional Arabic" w:hint="cs"/>
          <w:rtl/>
        </w:rPr>
        <w:t>ِ</w:t>
      </w:r>
      <w:r w:rsidR="005E0FF4" w:rsidRPr="000573AD">
        <w:rPr>
          <w:rFonts w:ascii="Traditional Arabic" w:hAnsi="Traditional Arabic" w:cs="Traditional Arabic" w:hint="cs"/>
          <w:rtl/>
        </w:rPr>
        <w:t xml:space="preserve"> مقابله با آن </w:t>
      </w:r>
      <w:r w:rsidRPr="000573AD">
        <w:rPr>
          <w:rFonts w:ascii="Traditional Arabic" w:hAnsi="Traditional Arabic" w:cs="Traditional Arabic" w:hint="cs"/>
          <w:rtl/>
        </w:rPr>
        <w:t xml:space="preserve">و </w:t>
      </w:r>
      <w:r w:rsidR="005E0FF4" w:rsidRPr="000573AD">
        <w:rPr>
          <w:rFonts w:ascii="Traditional Arabic" w:hAnsi="Traditional Arabic" w:cs="Traditional Arabic" w:hint="cs"/>
          <w:rtl/>
        </w:rPr>
        <w:t>رفتن</w:t>
      </w:r>
      <w:r w:rsidR="00277169" w:rsidRPr="000573AD">
        <w:rPr>
          <w:rFonts w:ascii="Traditional Arabic" w:hAnsi="Traditional Arabic" w:cs="Traditional Arabic" w:hint="cs"/>
          <w:rtl/>
        </w:rPr>
        <w:t>ِ</w:t>
      </w:r>
      <w:r w:rsidR="005E0FF4" w:rsidRPr="000573AD">
        <w:rPr>
          <w:rFonts w:ascii="Traditional Arabic" w:hAnsi="Traditional Arabic" w:cs="Traditional Arabic" w:hint="cs"/>
          <w:rtl/>
        </w:rPr>
        <w:t xml:space="preserve"> به سمت</w:t>
      </w:r>
      <w:r w:rsidR="00277169" w:rsidRPr="000573AD">
        <w:rPr>
          <w:rFonts w:ascii="Traditional Arabic" w:hAnsi="Traditional Arabic" w:cs="Traditional Arabic" w:hint="cs"/>
          <w:rtl/>
        </w:rPr>
        <w:t>ِ</w:t>
      </w:r>
      <w:r w:rsidR="005E0FF4" w:rsidRPr="000573AD">
        <w:rPr>
          <w:rFonts w:ascii="Traditional Arabic" w:hAnsi="Traditional Arabic" w:cs="Traditional Arabic" w:hint="cs"/>
          <w:rtl/>
        </w:rPr>
        <w:t xml:space="preserve"> استدلالات عقلی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E0FF4" w:rsidRPr="000573AD">
        <w:rPr>
          <w:rFonts w:ascii="Traditional Arabic" w:hAnsi="Traditional Arabic" w:cs="Traditional Arabic" w:hint="cs"/>
          <w:rtl/>
        </w:rPr>
        <w:t xml:space="preserve">و جا باز کردن </w:t>
      </w:r>
      <w:r w:rsidR="009F5F2C" w:rsidRPr="000573AD">
        <w:rPr>
          <w:rFonts w:ascii="Traditional Arabic" w:hAnsi="Traditional Arabic" w:cs="Traditional Arabic" w:hint="cs"/>
          <w:rtl/>
        </w:rPr>
        <w:t>برای عقل در اصول و</w:t>
      </w:r>
      <w:r w:rsidR="005E0FF4" w:rsidRPr="000573AD">
        <w:rPr>
          <w:rFonts w:ascii="Traditional Arabic" w:hAnsi="Traditional Arabic" w:cs="Traditional Arabic" w:hint="cs"/>
          <w:rtl/>
        </w:rPr>
        <w:t xml:space="preserve"> فقه، قد علم کرد که این در تاریخ هم آمده که به یک شکلی آن موج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با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5E0FF4" w:rsidRPr="000573AD">
        <w:rPr>
          <w:rFonts w:ascii="Traditional Arabic" w:hAnsi="Traditional Arabic" w:cs="Traditional Arabic" w:hint="cs"/>
          <w:rtl/>
        </w:rPr>
        <w:t xml:space="preserve"> استرآبادی شروع شد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E0FF4" w:rsidRPr="000573AD">
        <w:rPr>
          <w:rFonts w:ascii="Traditional Arabic" w:hAnsi="Traditional Arabic" w:cs="Traditional Arabic" w:hint="cs"/>
          <w:rtl/>
        </w:rPr>
        <w:t>و چند نفری هم که خ</w:t>
      </w:r>
      <w:r w:rsidR="009F5F2C" w:rsidRPr="000573AD">
        <w:rPr>
          <w:rFonts w:ascii="Traditional Arabic" w:hAnsi="Traditional Arabic" w:cs="Traditional Arabic" w:hint="cs"/>
          <w:rtl/>
        </w:rPr>
        <w:t>یلی حاد و شدید بودند، میگویند</w:t>
      </w:r>
      <w:r w:rsidR="005E0FF4" w:rsidRPr="000573AD">
        <w:rPr>
          <w:rFonts w:ascii="Traditional Arabic" w:hAnsi="Traditional Arabic" w:cs="Traditional Arabic" w:hint="cs"/>
          <w:rtl/>
        </w:rPr>
        <w:t xml:space="preserve"> این یک نوع </w:t>
      </w:r>
      <w:r w:rsidR="00395639" w:rsidRPr="000573AD">
        <w:rPr>
          <w:rFonts w:ascii="Traditional Arabic" w:hAnsi="Traditional Arabic" w:cs="Traditional Arabic" w:hint="eastAsia"/>
          <w:rtl/>
        </w:rPr>
        <w:t>عکس‌العمل</w:t>
      </w:r>
      <w:r w:rsidR="00277169" w:rsidRPr="000573AD">
        <w:rPr>
          <w:rFonts w:ascii="Traditional Arabic" w:hAnsi="Traditional Arabic" w:cs="Traditional Arabic" w:hint="cs"/>
          <w:rtl/>
        </w:rPr>
        <w:t>،</w:t>
      </w:r>
      <w:r w:rsidR="005E0FF4" w:rsidRPr="000573AD">
        <w:rPr>
          <w:rFonts w:ascii="Traditional Arabic" w:hAnsi="Traditional Arabic" w:cs="Traditional Arabic" w:hint="cs"/>
          <w:rtl/>
        </w:rPr>
        <w:t xml:space="preserve"> مقابل کارهای مرحوم محقق اردبیلی و صاحب مدارک و صاحب معالم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E0FF4" w:rsidRPr="000573AD">
        <w:rPr>
          <w:rFonts w:ascii="Traditional Arabic" w:hAnsi="Traditional Arabic" w:cs="Traditional Arabic" w:hint="cs"/>
          <w:rtl/>
        </w:rPr>
        <w:t xml:space="preserve">که اصول و </w:t>
      </w:r>
      <w:r w:rsidR="00480EC8" w:rsidRPr="000573AD">
        <w:rPr>
          <w:rFonts w:ascii="Traditional Arabic" w:hAnsi="Traditional Arabic" w:cs="Traditional Arabic" w:hint="eastAsia"/>
          <w:rtl/>
        </w:rPr>
        <w:t>فقهشان</w:t>
      </w:r>
      <w:r w:rsidR="005E0FF4" w:rsidRPr="000573AD">
        <w:rPr>
          <w:rFonts w:ascii="Traditional Arabic" w:hAnsi="Traditional Arabic" w:cs="Traditional Arabic" w:hint="cs"/>
          <w:rtl/>
        </w:rPr>
        <w:t xml:space="preserve"> رنگ عقلی</w:t>
      </w:r>
      <w:r w:rsidR="009F5F2C" w:rsidRPr="000573AD">
        <w:rPr>
          <w:rFonts w:ascii="Traditional Arabic" w:hAnsi="Traditional Arabic" w:cs="Traditional Arabic" w:hint="cs"/>
          <w:rtl/>
        </w:rPr>
        <w:t xml:space="preserve"> به خود گرفت</w:t>
      </w:r>
      <w:r w:rsidR="005E0FF4" w:rsidRPr="000573AD">
        <w:rPr>
          <w:rFonts w:ascii="Traditional Arabic" w:hAnsi="Traditional Arabic" w:cs="Traditional Arabic" w:hint="cs"/>
          <w:rtl/>
        </w:rPr>
        <w:t xml:space="preserve"> و از احادیث و روایات خیلی فاصله گرفتند </w:t>
      </w:r>
      <w:r w:rsidR="00F04485" w:rsidRPr="000573AD">
        <w:rPr>
          <w:rFonts w:ascii="Traditional Arabic" w:hAnsi="Traditional Arabic" w:cs="Traditional Arabic" w:hint="cs"/>
          <w:rtl/>
        </w:rPr>
        <w:t xml:space="preserve">که </w:t>
      </w:r>
      <w:r w:rsidR="002629EF" w:rsidRPr="000573AD">
        <w:rPr>
          <w:rFonts w:ascii="Traditional Arabic" w:hAnsi="Traditional Arabic" w:cs="Traditional Arabic" w:hint="cs"/>
          <w:rtl/>
        </w:rPr>
        <w:t>محورها را</w:t>
      </w:r>
      <w:r w:rsidR="00F04485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بعداً</w:t>
      </w:r>
      <w:r w:rsidR="00F04485" w:rsidRPr="000573AD">
        <w:rPr>
          <w:rFonts w:ascii="Traditional Arabic" w:hAnsi="Traditional Arabic" w:cs="Traditional Arabic" w:hint="cs"/>
          <w:rtl/>
        </w:rPr>
        <w:t xml:space="preserve"> عرض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F04485" w:rsidRPr="000573AD">
        <w:rPr>
          <w:rFonts w:ascii="Traditional Arabic" w:hAnsi="Traditional Arabic" w:cs="Traditional Arabic" w:hint="cs"/>
          <w:rtl/>
        </w:rPr>
        <w:t>.</w:t>
      </w:r>
    </w:p>
    <w:p w:rsidR="00051272" w:rsidRPr="000573AD" w:rsidRDefault="00E93894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00435973"/>
      <w:r w:rsidRPr="000573AD">
        <w:rPr>
          <w:rFonts w:ascii="Traditional Arabic" w:hAnsi="Traditional Arabic" w:cs="Traditional Arabic" w:hint="cs"/>
          <w:color w:val="FF0000"/>
          <w:rtl/>
        </w:rPr>
        <w:t>وضعیت حوزه‌</w:t>
      </w:r>
      <w:r w:rsidR="002F1963" w:rsidRPr="000573AD">
        <w:rPr>
          <w:rFonts w:ascii="Traditional Arabic" w:hAnsi="Traditional Arabic" w:cs="Traditional Arabic" w:hint="cs"/>
          <w:color w:val="FF0000"/>
          <w:rtl/>
        </w:rPr>
        <w:t>های ایران</w:t>
      </w:r>
      <w:bookmarkEnd w:id="11"/>
    </w:p>
    <w:p w:rsidR="009F5F2C" w:rsidRPr="000573AD" w:rsidRDefault="00F04485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اوج تقابل این دو دیدگاه را در تاریخ شیعه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در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قر</w:t>
      </w:r>
      <w:r w:rsidR="009F5F2C" w:rsidRPr="000573AD">
        <w:rPr>
          <w:rFonts w:ascii="Traditional Arabic" w:hAnsi="Traditional Arabic" w:cs="Traditional Arabic" w:hint="cs"/>
          <w:rtl/>
        </w:rPr>
        <w:t>و</w:t>
      </w:r>
      <w:r w:rsidRPr="000573AD">
        <w:rPr>
          <w:rFonts w:ascii="Traditional Arabic" w:hAnsi="Traditional Arabic" w:cs="Traditional Arabic" w:hint="cs"/>
          <w:rtl/>
        </w:rPr>
        <w:t>ن یازده و دوازده به شمار آورد</w:t>
      </w:r>
      <w:r w:rsidR="009F5F2C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ولی </w:t>
      </w:r>
      <w:r w:rsidR="0000510F" w:rsidRPr="000573AD">
        <w:rPr>
          <w:rFonts w:ascii="Traditional Arabic" w:hAnsi="Traditional Arabic" w:cs="Traditional Arabic" w:hint="cs"/>
          <w:rtl/>
        </w:rPr>
        <w:t>درعین‌حال</w:t>
      </w:r>
      <w:r w:rsidR="009F5F2C" w:rsidRPr="000573AD">
        <w:rPr>
          <w:rFonts w:ascii="Traditional Arabic" w:hAnsi="Traditional Arabic" w:cs="Traditional Arabic" w:hint="cs"/>
          <w:rtl/>
        </w:rPr>
        <w:t xml:space="preserve"> شاید بتوان گفت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تقابل‌ها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که در عامه </w:t>
      </w:r>
      <w:r w:rsidR="009F5F2C" w:rsidRPr="000573AD">
        <w:rPr>
          <w:rFonts w:ascii="Traditional Arabic" w:hAnsi="Traditional Arabic" w:cs="Traditional Arabic" w:hint="cs"/>
          <w:rtl/>
        </w:rPr>
        <w:t xml:space="preserve">به آن شدت </w:t>
      </w:r>
      <w:r w:rsidRPr="000573AD">
        <w:rPr>
          <w:rFonts w:ascii="Traditional Arabic" w:hAnsi="Traditional Arabic" w:cs="Traditional Arabic" w:hint="cs"/>
          <w:rtl/>
        </w:rPr>
        <w:t>بوده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حتی در این دوره هم </w:t>
      </w:r>
      <w:r w:rsidR="00100CF4" w:rsidRPr="000573AD">
        <w:rPr>
          <w:rFonts w:ascii="Traditional Arabic" w:hAnsi="Traditional Arabic" w:cs="Traditional Arabic" w:hint="eastAsia"/>
          <w:rtl/>
        </w:rPr>
        <w:t>نبودهاست</w:t>
      </w:r>
      <w:r w:rsidR="009F5F2C" w:rsidRPr="000573AD">
        <w:rPr>
          <w:rFonts w:ascii="Traditional Arabic" w:hAnsi="Traditional Arabic" w:cs="Traditional Arabic" w:hint="cs"/>
          <w:rtl/>
        </w:rPr>
        <w:t>.</w:t>
      </w:r>
    </w:p>
    <w:p w:rsidR="007579DE" w:rsidRPr="000573AD" w:rsidRDefault="00F04485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2629EF" w:rsidRPr="000573AD">
        <w:rPr>
          <w:rFonts w:ascii="Traditional Arabic" w:hAnsi="Traditional Arabic" w:cs="Traditional Arabic" w:hint="cs"/>
          <w:rtl/>
        </w:rPr>
        <w:t>به‌هرحال</w:t>
      </w:r>
      <w:r w:rsidRPr="000573AD">
        <w:rPr>
          <w:rFonts w:ascii="Traditional Arabic" w:hAnsi="Traditional Arabic" w:cs="Traditional Arabic" w:hint="cs"/>
          <w:rtl/>
        </w:rPr>
        <w:t xml:space="preserve"> اوج ت</w:t>
      </w:r>
      <w:r w:rsidR="003346E5" w:rsidRPr="000573AD">
        <w:rPr>
          <w:rFonts w:ascii="Traditional Arabic" w:hAnsi="Traditional Arabic" w:cs="Traditional Arabic" w:hint="cs"/>
          <w:rtl/>
        </w:rPr>
        <w:t>ق</w:t>
      </w:r>
      <w:r w:rsidRPr="000573AD">
        <w:rPr>
          <w:rFonts w:ascii="Traditional Arabic" w:hAnsi="Traditional Arabic" w:cs="Traditional Arabic" w:hint="cs"/>
          <w:rtl/>
        </w:rPr>
        <w:t xml:space="preserve">ابل در این دوره است و جالب است بدانید </w:t>
      </w:r>
      <w:r w:rsidR="007579DE" w:rsidRPr="000573AD">
        <w:rPr>
          <w:rFonts w:ascii="Traditional Arabic" w:hAnsi="Traditional Arabic" w:cs="Traditional Arabic" w:hint="cs"/>
          <w:rtl/>
        </w:rPr>
        <w:t>که در همین قرن یازده و دوازده</w:t>
      </w:r>
      <w:r w:rsidRPr="000573AD">
        <w:rPr>
          <w:rFonts w:ascii="Traditional Arabic" w:hAnsi="Traditional Arabic" w:cs="Traditional Arabic" w:hint="cs"/>
          <w:rtl/>
        </w:rPr>
        <w:t xml:space="preserve"> موج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بر کربلا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که حوزه مرکزی بوده و نجف و مناطق دیگری از </w:t>
      </w:r>
      <w:r w:rsidR="002629EF" w:rsidRPr="000573AD">
        <w:rPr>
          <w:rFonts w:ascii="Traditional Arabic" w:hAnsi="Traditional Arabic" w:cs="Traditional Arabic" w:hint="cs"/>
          <w:rtl/>
        </w:rPr>
        <w:t>حوزه‌ها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حاکم</w:t>
      </w:r>
      <w:r w:rsidR="006179AA" w:rsidRPr="000573AD">
        <w:rPr>
          <w:rFonts w:ascii="Traditional Arabic" w:hAnsi="Traditional Arabic" w:cs="Traditional Arabic" w:hint="cs"/>
          <w:rtl/>
        </w:rPr>
        <w:t>یت پیدا کرد.</w:t>
      </w:r>
    </w:p>
    <w:p w:rsidR="006179AA" w:rsidRPr="000573AD" w:rsidRDefault="00F04485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حکمت متعالیه و فلسفه </w:t>
      </w:r>
      <w:r w:rsidR="006179AA" w:rsidRPr="000573AD">
        <w:rPr>
          <w:rFonts w:ascii="Traditional Arabic" w:hAnsi="Traditional Arabic" w:cs="Traditional Arabic" w:hint="eastAsia"/>
          <w:rtl/>
        </w:rPr>
        <w:t>مل</w:t>
      </w:r>
      <w:r w:rsidR="006179AA" w:rsidRPr="000573AD">
        <w:rPr>
          <w:rFonts w:ascii="Traditional Arabic" w:hAnsi="Traditional Arabic" w:cs="Traditional Arabic" w:hint="cs"/>
          <w:rtl/>
        </w:rPr>
        <w:t>ا</w:t>
      </w:r>
      <w:r w:rsidRPr="000573AD">
        <w:rPr>
          <w:rFonts w:ascii="Traditional Arabic" w:hAnsi="Traditional Arabic" w:cs="Traditional Arabic" w:hint="cs"/>
          <w:rtl/>
        </w:rPr>
        <w:t xml:space="preserve">صدرا در مثل اصفهان و شیراز و قم و... </w:t>
      </w:r>
      <w:r w:rsidR="002629EF" w:rsidRPr="000573AD">
        <w:rPr>
          <w:rFonts w:ascii="Traditional Arabic" w:hAnsi="Traditional Arabic" w:cs="Traditional Arabic" w:hint="cs"/>
          <w:rtl/>
        </w:rPr>
        <w:t>پایه‌ریزی</w:t>
      </w:r>
      <w:r w:rsidRPr="000573AD">
        <w:rPr>
          <w:rFonts w:ascii="Traditional Arabic" w:hAnsi="Traditional Arabic" w:cs="Traditional Arabic" w:hint="cs"/>
          <w:rtl/>
        </w:rPr>
        <w:t xml:space="preserve"> شد</w:t>
      </w:r>
      <w:r w:rsidR="007579DE" w:rsidRPr="000573AD">
        <w:rPr>
          <w:rFonts w:ascii="Traditional Arabic" w:hAnsi="Traditional Arabic" w:cs="Traditional Arabic" w:hint="cs"/>
          <w:rtl/>
        </w:rPr>
        <w:t>.</w:t>
      </w:r>
      <w:r w:rsidR="00A91567" w:rsidRPr="000573AD">
        <w:rPr>
          <w:rFonts w:ascii="Traditional Arabic" w:hAnsi="Traditional Arabic" w:cs="Traditional Arabic" w:hint="cs"/>
          <w:rtl/>
        </w:rPr>
        <w:t xml:space="preserve"> در</w:t>
      </w:r>
      <w:r w:rsidR="003346E5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دوره‌ا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346E5" w:rsidRPr="000573AD">
        <w:rPr>
          <w:rFonts w:ascii="Traditional Arabic" w:hAnsi="Traditional Arabic" w:cs="Traditional Arabic" w:hint="cs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که</w:t>
      </w:r>
      <w:r w:rsidR="003346E5" w:rsidRPr="000573AD">
        <w:rPr>
          <w:rFonts w:ascii="Traditional Arabic" w:hAnsi="Traditional Arabic" w:cs="Traditional Arabic" w:hint="cs"/>
          <w:rtl/>
        </w:rPr>
        <w:t xml:space="preserve"> در فقه و استنباط </w:t>
      </w:r>
      <w:r w:rsidR="00480EC8" w:rsidRPr="000573AD">
        <w:rPr>
          <w:rFonts w:ascii="Traditional Arabic" w:hAnsi="Traditional Arabic" w:cs="Traditional Arabic" w:hint="eastAsia"/>
          <w:rtl/>
        </w:rPr>
        <w:t>رأ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6179AA" w:rsidRPr="000573AD">
        <w:rPr>
          <w:rFonts w:ascii="Traditional Arabic" w:hAnsi="Traditional Arabic" w:cs="Traditional Arabic" w:hint="cs"/>
          <w:rtl/>
        </w:rPr>
        <w:t>ِ</w:t>
      </w:r>
      <w:r w:rsidR="003346E5" w:rsidRPr="000573AD">
        <w:rPr>
          <w:rFonts w:ascii="Traditional Arabic" w:hAnsi="Traditional Arabic" w:cs="Traditional Arabic" w:hint="cs"/>
          <w:rtl/>
        </w:rPr>
        <w:t xml:space="preserve"> متصنع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="003346E5" w:rsidRPr="000573AD">
        <w:rPr>
          <w:rFonts w:ascii="Traditional Arabic" w:hAnsi="Traditional Arabic" w:cs="Traditional Arabic" w:hint="cs"/>
          <w:rtl/>
        </w:rPr>
        <w:t xml:space="preserve"> به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346E5" w:rsidRPr="000573AD">
        <w:rPr>
          <w:rFonts w:ascii="Traditional Arabic" w:hAnsi="Traditional Arabic" w:cs="Traditional Arabic" w:hint="cs"/>
          <w:rtl/>
        </w:rPr>
        <w:t xml:space="preserve"> سیادت پیدا کرد، در </w:t>
      </w:r>
      <w:r w:rsidR="00A91567" w:rsidRPr="000573AD">
        <w:rPr>
          <w:rFonts w:ascii="Traditional Arabic" w:hAnsi="Traditional Arabic" w:cs="Traditional Arabic" w:hint="cs"/>
          <w:rtl/>
        </w:rPr>
        <w:t>همین دوره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="00A91567" w:rsidRPr="000573AD">
        <w:rPr>
          <w:rFonts w:ascii="Traditional Arabic" w:hAnsi="Traditional Arabic" w:cs="Traditional Arabic" w:hint="cs"/>
          <w:rtl/>
        </w:rPr>
        <w:t xml:space="preserve"> فلسفه </w:t>
      </w:r>
      <w:r w:rsidR="006179AA" w:rsidRPr="000573AD">
        <w:rPr>
          <w:rFonts w:ascii="Traditional Arabic" w:hAnsi="Traditional Arabic" w:cs="Traditional Arabic" w:hint="eastAsia"/>
          <w:rtl/>
        </w:rPr>
        <w:t>مل</w:t>
      </w:r>
      <w:r w:rsidR="006179AA" w:rsidRPr="000573AD">
        <w:rPr>
          <w:rFonts w:ascii="Traditional Arabic" w:hAnsi="Traditional Arabic" w:cs="Traditional Arabic" w:hint="cs"/>
          <w:rtl/>
        </w:rPr>
        <w:t>ا</w:t>
      </w:r>
      <w:r w:rsidR="00A91567" w:rsidRPr="000573AD">
        <w:rPr>
          <w:rFonts w:ascii="Traditional Arabic" w:hAnsi="Traditional Arabic" w:cs="Traditional Arabic" w:hint="cs"/>
          <w:rtl/>
        </w:rPr>
        <w:t>صدرا و حکمت ما به اوج خودش رسید</w:t>
      </w:r>
      <w:r w:rsidR="008B416A" w:rsidRPr="000573AD">
        <w:rPr>
          <w:rFonts w:ascii="Traditional Arabic" w:hAnsi="Traditional Arabic" w:cs="Traditional Arabic" w:hint="eastAsia"/>
          <w:rtl/>
        </w:rPr>
        <w:t>؛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A91567" w:rsidRPr="000573AD">
        <w:rPr>
          <w:rFonts w:ascii="Traditional Arabic" w:hAnsi="Traditional Arabic" w:cs="Traditional Arabic" w:hint="cs"/>
          <w:rtl/>
        </w:rPr>
        <w:t xml:space="preserve">یعنی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="00A91567" w:rsidRPr="000573AD">
        <w:rPr>
          <w:rFonts w:ascii="Traditional Arabic" w:hAnsi="Traditional Arabic" w:cs="Traditional Arabic" w:hint="cs"/>
          <w:rtl/>
        </w:rPr>
        <w:t xml:space="preserve"> در یک بخشی از معارف ما به اوج خودش رسید.</w:t>
      </w:r>
    </w:p>
    <w:p w:rsidR="007579DE" w:rsidRPr="000573AD" w:rsidRDefault="00A91567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در حوزه کلامی</w:t>
      </w:r>
      <w:r w:rsidR="006179AA" w:rsidRPr="000573AD">
        <w:rPr>
          <w:rFonts w:ascii="Traditional Arabic" w:hAnsi="Traditional Arabic" w:cs="Traditional Arabic" w:hint="cs"/>
          <w:rtl/>
        </w:rPr>
        <w:t>ِ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تمرکز </w:t>
      </w:r>
      <w:r w:rsidR="00705FE6" w:rsidRPr="000573AD">
        <w:rPr>
          <w:rFonts w:ascii="Traditional Arabic" w:hAnsi="Traditional Arabic" w:cs="Traditional Arabic" w:hint="cs"/>
          <w:rtl/>
        </w:rPr>
        <w:t>اخباری‌ها</w:t>
      </w:r>
      <w:r w:rsidRPr="000573AD">
        <w:rPr>
          <w:rFonts w:ascii="Traditional Arabic" w:hAnsi="Traditional Arabic" w:cs="Traditional Arabic" w:hint="cs"/>
          <w:rtl/>
        </w:rPr>
        <w:t xml:space="preserve"> به حوزه فقه است</w:t>
      </w:r>
      <w:r w:rsidR="007579DE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گر</w:t>
      </w:r>
      <w:r w:rsidRPr="000573AD">
        <w:rPr>
          <w:rFonts w:ascii="Traditional Arabic" w:hAnsi="Traditional Arabic" w:cs="Traditional Arabic" w:hint="cs"/>
          <w:rtl/>
        </w:rPr>
        <w:t xml:space="preserve">چه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Pr="000573AD">
        <w:rPr>
          <w:rFonts w:ascii="Traditional Arabic" w:hAnsi="Traditional Arabic" w:cs="Traditional Arabic" w:hint="cs"/>
          <w:rtl/>
        </w:rPr>
        <w:t xml:space="preserve"> استرآبادی در </w:t>
      </w:r>
      <w:r w:rsidR="00395639" w:rsidRPr="000573AD">
        <w:rPr>
          <w:rFonts w:ascii="Traditional Arabic" w:hAnsi="Traditional Arabic" w:cs="Traditional Arabic" w:hint="eastAsia"/>
          <w:rtl/>
        </w:rPr>
        <w:t>الفوائدالمدن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ه‌اش</w:t>
      </w:r>
      <w:r w:rsidRPr="000573AD">
        <w:rPr>
          <w:rFonts w:ascii="Traditional Arabic" w:hAnsi="Traditional Arabic" w:cs="Traditional Arabic" w:hint="cs"/>
          <w:rtl/>
        </w:rPr>
        <w:t xml:space="preserve"> مباحث مهمی طرح کرده که بعضی از نکاتش در </w:t>
      </w:r>
      <w:r w:rsidR="00480EC8" w:rsidRPr="000573AD">
        <w:rPr>
          <w:rFonts w:ascii="Traditional Arabic" w:hAnsi="Traditional Arabic" w:cs="Traditional Arabic" w:hint="eastAsia"/>
          <w:rtl/>
        </w:rPr>
        <w:t>حوزه‌ها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فلسفی هم جاری است</w:t>
      </w:r>
      <w:r w:rsidR="0058701C" w:rsidRPr="000573AD">
        <w:rPr>
          <w:rFonts w:ascii="Traditional Arabic" w:hAnsi="Traditional Arabic" w:cs="Traditional Arabic" w:hint="cs"/>
          <w:rtl/>
        </w:rPr>
        <w:t xml:space="preserve"> ولی </w:t>
      </w:r>
      <w:r w:rsidR="00D169E5" w:rsidRPr="000573AD">
        <w:rPr>
          <w:rFonts w:ascii="Traditional Arabic" w:hAnsi="Traditional Arabic" w:cs="Traditional Arabic" w:hint="cs"/>
          <w:rtl/>
        </w:rPr>
        <w:t>به‌طورکلی</w:t>
      </w:r>
      <w:r w:rsidR="0058701C" w:rsidRPr="000573AD">
        <w:rPr>
          <w:rFonts w:ascii="Traditional Arabic" w:hAnsi="Traditional Arabic" w:cs="Traditional Arabic" w:hint="cs"/>
          <w:rtl/>
        </w:rPr>
        <w:t xml:space="preserve"> کمتر وجود دارد. </w:t>
      </w:r>
      <w:r w:rsidR="002629EF" w:rsidRPr="000573AD">
        <w:rPr>
          <w:rFonts w:ascii="Traditional Arabic" w:hAnsi="Traditional Arabic" w:cs="Traditional Arabic" w:hint="cs"/>
          <w:rtl/>
        </w:rPr>
        <w:t>به‌هرحال</w:t>
      </w:r>
      <w:r w:rsidR="0058701C" w:rsidRPr="000573AD">
        <w:rPr>
          <w:rFonts w:ascii="Traditional Arabic" w:hAnsi="Traditional Arabic" w:cs="Traditional Arabic" w:hint="cs"/>
          <w:rtl/>
        </w:rPr>
        <w:t xml:space="preserve"> این در </w:t>
      </w:r>
      <w:r w:rsidR="00480EC8" w:rsidRPr="000573AD">
        <w:rPr>
          <w:rFonts w:ascii="Traditional Arabic" w:hAnsi="Traditional Arabic" w:cs="Traditional Arabic" w:hint="eastAsia"/>
          <w:rtl/>
        </w:rPr>
        <w:t>حوزه‌ها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58701C" w:rsidRPr="000573AD">
        <w:rPr>
          <w:rFonts w:ascii="Traditional Arabic" w:hAnsi="Traditional Arabic" w:cs="Traditional Arabic" w:hint="cs"/>
          <w:rtl/>
        </w:rPr>
        <w:t xml:space="preserve"> امامیه است که این سیر را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58701C" w:rsidRPr="000573AD">
        <w:rPr>
          <w:rFonts w:ascii="Traditional Arabic" w:hAnsi="Traditional Arabic" w:cs="Traditional Arabic" w:hint="cs"/>
          <w:rtl/>
        </w:rPr>
        <w:t xml:space="preserve"> پیش گرفت و</w:t>
      </w:r>
      <w:r w:rsidR="006179AA" w:rsidRPr="000573AD">
        <w:rPr>
          <w:rFonts w:ascii="Traditional Arabic" w:hAnsi="Traditional Arabic" w:cs="Traditional Arabic" w:hint="cs"/>
          <w:rtl/>
        </w:rPr>
        <w:t xml:space="preserve"> در</w:t>
      </w:r>
      <w:r w:rsidR="0058701C" w:rsidRPr="000573AD">
        <w:rPr>
          <w:rFonts w:ascii="Traditional Arabic" w:hAnsi="Traditional Arabic" w:cs="Traditional Arabic" w:hint="cs"/>
          <w:rtl/>
        </w:rPr>
        <w:t xml:space="preserve"> عصر مرحوم بهبهانی که مقابل این موج ایستادگی کرد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عملاً</w:t>
      </w:r>
      <w:r w:rsidR="0058701C" w:rsidRPr="000573AD">
        <w:rPr>
          <w:rFonts w:ascii="Traditional Arabic" w:hAnsi="Traditional Arabic" w:cs="Traditional Arabic" w:hint="cs"/>
          <w:rtl/>
        </w:rPr>
        <w:t xml:space="preserve"> این نگاه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58701C" w:rsidRPr="000573AD">
        <w:rPr>
          <w:rFonts w:ascii="Traditional Arabic" w:hAnsi="Traditional Arabic" w:cs="Traditional Arabic" w:hint="cs"/>
          <w:rtl/>
        </w:rPr>
        <w:t xml:space="preserve"> حاکم شد</w:t>
      </w:r>
      <w:r w:rsidR="007579DE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ولی این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="0058701C" w:rsidRPr="000573AD">
        <w:rPr>
          <w:rFonts w:ascii="Traditional Arabic" w:hAnsi="Traditional Arabic" w:cs="Traditional Arabic" w:hint="cs"/>
          <w:rtl/>
        </w:rPr>
        <w:t xml:space="preserve"> که با مرحوم بهبهانی تحکیم شد و </w:t>
      </w:r>
      <w:r w:rsidR="00480EC8" w:rsidRPr="000573AD">
        <w:rPr>
          <w:rFonts w:ascii="Traditional Arabic" w:hAnsi="Traditional Arabic" w:cs="Traditional Arabic" w:hint="eastAsia"/>
          <w:rtl/>
        </w:rPr>
        <w:t>بعداً</w:t>
      </w:r>
      <w:r w:rsidR="0058701C" w:rsidRPr="000573AD">
        <w:rPr>
          <w:rFonts w:ascii="Traditional Arabic" w:hAnsi="Traditional Arabic" w:cs="Traditional Arabic" w:hint="cs"/>
          <w:rtl/>
        </w:rPr>
        <w:t xml:space="preserve"> با شیخ انصاری به اوج رسید</w:t>
      </w:r>
      <w:r w:rsidR="006179AA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حاصل یک تجربه تقابل اخباری و اصولی و </w:t>
      </w:r>
      <w:r w:rsidR="00395639" w:rsidRPr="000573AD">
        <w:rPr>
          <w:rFonts w:ascii="Traditional Arabic" w:hAnsi="Traditional Arabic" w:cs="Traditional Arabic" w:hint="eastAsia"/>
          <w:rtl/>
        </w:rPr>
        <w:t>گذشته‌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58701C" w:rsidRPr="000573AD">
        <w:rPr>
          <w:rFonts w:ascii="Traditional Arabic" w:hAnsi="Traditional Arabic" w:cs="Traditional Arabic" w:hint="cs"/>
          <w:rtl/>
        </w:rPr>
        <w:t xml:space="preserve"> تاریخ هم بود</w:t>
      </w:r>
      <w:r w:rsidR="008B416A" w:rsidRPr="000573AD">
        <w:rPr>
          <w:rFonts w:ascii="Traditional Arabic" w:hAnsi="Traditional Arabic" w:cs="Traditional Arabic" w:hint="eastAsia"/>
          <w:rtl/>
        </w:rPr>
        <w:t>؛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8701C" w:rsidRPr="000573AD">
        <w:rPr>
          <w:rFonts w:ascii="Traditional Arabic" w:hAnsi="Traditional Arabic" w:cs="Traditional Arabic" w:hint="cs"/>
          <w:rtl/>
        </w:rPr>
        <w:t>یعنی اجتهاد جدید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58701C" w:rsidRPr="000573AD">
        <w:rPr>
          <w:rFonts w:ascii="Traditional Arabic" w:hAnsi="Traditional Arabic" w:cs="Traditional Arabic" w:hint="cs"/>
          <w:rtl/>
        </w:rPr>
        <w:t xml:space="preserve"> ما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58701C" w:rsidRPr="000573AD">
        <w:rPr>
          <w:rFonts w:ascii="Traditional Arabic" w:hAnsi="Traditional Arabic" w:cs="Traditional Arabic" w:hint="cs"/>
          <w:rtl/>
        </w:rPr>
        <w:t xml:space="preserve">که از عصر بهبهانی شروع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58701C" w:rsidRPr="000573AD">
        <w:rPr>
          <w:rFonts w:ascii="Traditional Arabic" w:hAnsi="Traditional Arabic" w:cs="Traditional Arabic" w:hint="cs"/>
          <w:rtl/>
        </w:rPr>
        <w:t xml:space="preserve"> و به دست شیخ انصاری به اوج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رسد</w:t>
      </w:r>
      <w:r w:rsidR="0058701C"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بعداً</w:t>
      </w:r>
      <w:r w:rsidR="0058701C" w:rsidRPr="000573AD">
        <w:rPr>
          <w:rFonts w:ascii="Traditional Arabic" w:hAnsi="Traditional Arabic" w:cs="Traditional Arabic" w:hint="cs"/>
          <w:rtl/>
        </w:rPr>
        <w:t xml:space="preserve"> هم این مسیر تکاملی را سیر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این اجتهادی است که </w:t>
      </w:r>
      <w:r w:rsidR="00480EC8" w:rsidRPr="000573AD">
        <w:rPr>
          <w:rFonts w:ascii="Traditional Arabic" w:hAnsi="Traditional Arabic" w:cs="Traditional Arabic" w:hint="eastAsia"/>
          <w:rtl/>
        </w:rPr>
        <w:t>عمدتاً</w:t>
      </w:r>
      <w:r w:rsidR="0058701C" w:rsidRPr="000573AD">
        <w:rPr>
          <w:rFonts w:ascii="Traditional Arabic" w:hAnsi="Traditional Arabic" w:cs="Traditional Arabic" w:hint="cs"/>
          <w:rtl/>
        </w:rPr>
        <w:t xml:space="preserve"> حالت جامعی دارد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58701C" w:rsidRPr="000573AD">
        <w:rPr>
          <w:rFonts w:ascii="Traditional Arabic" w:hAnsi="Traditional Arabic" w:cs="Traditional Arabic" w:hint="cs"/>
          <w:rtl/>
        </w:rPr>
        <w:t xml:space="preserve"> یعنی گویا</w:t>
      </w:r>
      <w:r w:rsidR="00A20F3C" w:rsidRPr="000573AD">
        <w:rPr>
          <w:rFonts w:ascii="Traditional Arabic" w:hAnsi="Traditional Arabic" w:cs="Traditional Arabic" w:hint="cs"/>
          <w:rtl/>
        </w:rPr>
        <w:t xml:space="preserve"> به</w:t>
      </w:r>
      <w:r w:rsidR="00AD03A0" w:rsidRPr="000573AD">
        <w:rPr>
          <w:rFonts w:ascii="Traditional Arabic" w:hAnsi="Traditional Arabic" w:cs="Traditional Arabic" w:hint="cs"/>
          <w:rtl/>
        </w:rPr>
        <w:t xml:space="preserve"> همه تجربه</w:t>
      </w:r>
      <w:r w:rsidR="007579DE" w:rsidRPr="000573AD">
        <w:rPr>
          <w:rFonts w:ascii="Traditional Arabic" w:hAnsi="Traditional Arabic" w:cs="Traditional Arabic"/>
          <w:rtl/>
        </w:rPr>
        <w:softHyphen/>
      </w:r>
      <w:r w:rsidR="007579DE" w:rsidRPr="000573AD">
        <w:rPr>
          <w:rFonts w:ascii="Traditional Arabic" w:hAnsi="Traditional Arabic" w:cs="Traditional Arabic" w:hint="cs"/>
          <w:rtl/>
        </w:rPr>
        <w:t>ی</w:t>
      </w:r>
      <w:r w:rsidR="00AD03A0" w:rsidRPr="000573AD">
        <w:rPr>
          <w:rFonts w:ascii="Traditional Arabic" w:hAnsi="Traditional Arabic" w:cs="Traditional Arabic" w:hint="cs"/>
          <w:rtl/>
        </w:rPr>
        <w:t xml:space="preserve"> آن </w:t>
      </w:r>
      <w:r w:rsidR="0058701C" w:rsidRPr="000573AD">
        <w:rPr>
          <w:rFonts w:ascii="Traditional Arabic" w:hAnsi="Traditional Arabic" w:cs="Traditional Arabic" w:hint="cs"/>
          <w:rtl/>
        </w:rPr>
        <w:t>تقابل</w:t>
      </w:r>
      <w:r w:rsidR="00A20F3C" w:rsidRPr="000573AD">
        <w:rPr>
          <w:rFonts w:ascii="Traditional Arabic" w:hAnsi="Traditional Arabic" w:cs="Traditional Arabic" w:hint="cs"/>
          <w:rtl/>
        </w:rPr>
        <w:t xml:space="preserve"> توجه </w:t>
      </w:r>
      <w:r w:rsidR="00100CF4" w:rsidRPr="000573AD">
        <w:rPr>
          <w:rFonts w:ascii="Traditional Arabic" w:hAnsi="Traditional Arabic" w:cs="Traditional Arabic" w:hint="eastAsia"/>
          <w:rtl/>
        </w:rPr>
        <w:t>شده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7579DE" w:rsidRPr="000573AD">
        <w:rPr>
          <w:rFonts w:ascii="Traditional Arabic" w:hAnsi="Traditional Arabic" w:cs="Traditional Arabic" w:hint="cs"/>
          <w:rtl/>
        </w:rPr>
        <w:t xml:space="preserve"> و</w:t>
      </w:r>
      <w:r w:rsidR="00A20F3C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A20F3C" w:rsidRPr="000573AD">
        <w:rPr>
          <w:rFonts w:ascii="Traditional Arabic" w:hAnsi="Traditional Arabic" w:cs="Traditional Arabic" w:hint="cs"/>
          <w:rtl/>
        </w:rPr>
        <w:t xml:space="preserve"> گفت به شکلی به نقطه جمع و صحت و سلامت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A20F3C" w:rsidRPr="000573AD">
        <w:rPr>
          <w:rFonts w:ascii="Traditional Arabic" w:hAnsi="Traditional Arabic" w:cs="Traditional Arabic" w:hint="cs"/>
          <w:rtl/>
        </w:rPr>
        <w:t xml:space="preserve"> بیشتر </w:t>
      </w:r>
      <w:r w:rsidR="00705FE6" w:rsidRPr="000573AD">
        <w:rPr>
          <w:rFonts w:ascii="Traditional Arabic" w:hAnsi="Traditional Arabic" w:cs="Traditional Arabic" w:hint="cs"/>
          <w:rtl/>
        </w:rPr>
        <w:t>رسیده است</w:t>
      </w:r>
      <w:r w:rsidR="00A20F3C" w:rsidRPr="000573AD">
        <w:rPr>
          <w:rFonts w:ascii="Traditional Arabic" w:hAnsi="Traditional Arabic" w:cs="Traditional Arabic" w:hint="cs"/>
          <w:rtl/>
        </w:rPr>
        <w:t xml:space="preserve"> که این هم یک تجلی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گر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7579DE" w:rsidRPr="000573AD">
        <w:rPr>
          <w:rFonts w:ascii="Traditional Arabic" w:hAnsi="Traditional Arabic" w:cs="Traditional Arabic" w:hint="cs"/>
          <w:rtl/>
        </w:rPr>
        <w:t xml:space="preserve"> در آن عصر می</w:t>
      </w:r>
      <w:r w:rsidR="007579DE" w:rsidRPr="000573AD">
        <w:rPr>
          <w:rFonts w:ascii="Traditional Arabic" w:hAnsi="Traditional Arabic" w:cs="Traditional Arabic" w:hint="cs"/>
          <w:rtl/>
        </w:rPr>
        <w:softHyphen/>
        <w:t>باشد</w:t>
      </w:r>
      <w:r w:rsidR="00A20F3C" w:rsidRPr="000573AD">
        <w:rPr>
          <w:rFonts w:ascii="Traditional Arabic" w:hAnsi="Traditional Arabic" w:cs="Traditional Arabic" w:hint="cs"/>
          <w:rtl/>
        </w:rPr>
        <w:t xml:space="preserve"> که </w:t>
      </w:r>
      <w:r w:rsidR="00480EC8" w:rsidRPr="000573AD">
        <w:rPr>
          <w:rFonts w:ascii="Traditional Arabic" w:hAnsi="Traditional Arabic" w:cs="Traditional Arabic" w:hint="eastAsia"/>
          <w:rtl/>
        </w:rPr>
        <w:t>بعداً</w:t>
      </w:r>
      <w:r w:rsidR="00A20F3C" w:rsidRPr="000573AD">
        <w:rPr>
          <w:rFonts w:ascii="Traditional Arabic" w:hAnsi="Traditional Arabic" w:cs="Traditional Arabic" w:hint="cs"/>
          <w:rtl/>
        </w:rPr>
        <w:t xml:space="preserve"> این </w:t>
      </w:r>
      <w:r w:rsidR="00F61434" w:rsidRPr="000573AD">
        <w:rPr>
          <w:rFonts w:ascii="Traditional Arabic" w:hAnsi="Traditional Arabic" w:cs="Traditional Arabic" w:hint="cs"/>
          <w:rtl/>
        </w:rPr>
        <w:t>فاصله‌ها</w:t>
      </w:r>
      <w:r w:rsidR="00A20F3C" w:rsidRPr="000573AD">
        <w:rPr>
          <w:rFonts w:ascii="Traditional Arabic" w:hAnsi="Traditional Arabic" w:cs="Traditional Arabic" w:hint="cs"/>
          <w:rtl/>
        </w:rPr>
        <w:t xml:space="preserve"> خیلی کم شد</w:t>
      </w:r>
      <w:r w:rsidR="007579DE" w:rsidRPr="000573AD">
        <w:rPr>
          <w:rFonts w:ascii="Traditional Arabic" w:hAnsi="Traditional Arabic" w:cs="Traditional Arabic" w:hint="cs"/>
          <w:rtl/>
        </w:rPr>
        <w:t>،</w:t>
      </w:r>
      <w:r w:rsidR="00A20F3C" w:rsidRPr="000573AD">
        <w:rPr>
          <w:rFonts w:ascii="Traditional Arabic" w:hAnsi="Traditional Arabic" w:cs="Traditional Arabic" w:hint="cs"/>
          <w:rtl/>
        </w:rPr>
        <w:t xml:space="preserve"> </w:t>
      </w:r>
      <w:r w:rsidR="00705FE6" w:rsidRPr="000573AD">
        <w:rPr>
          <w:rFonts w:ascii="Traditional Arabic" w:hAnsi="Traditional Arabic" w:cs="Traditional Arabic" w:hint="cs"/>
          <w:rtl/>
        </w:rPr>
        <w:t>به‌صورتی</w:t>
      </w:r>
      <w:r w:rsidR="00A20F3C" w:rsidRPr="000573AD">
        <w:rPr>
          <w:rFonts w:ascii="Traditional Arabic" w:hAnsi="Traditional Arabic" w:cs="Traditional Arabic" w:hint="cs"/>
          <w:rtl/>
        </w:rPr>
        <w:t xml:space="preserve"> که اوج تقابل را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ب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7579DE" w:rsidRPr="000573AD">
        <w:rPr>
          <w:rFonts w:ascii="Traditional Arabic" w:hAnsi="Traditional Arabic" w:cs="Traditional Arabic" w:hint="cs"/>
          <w:rtl/>
        </w:rPr>
        <w:t>.</w:t>
      </w:r>
    </w:p>
    <w:p w:rsidR="00AD03A0" w:rsidRPr="000573AD" w:rsidRDefault="007579DE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lastRenderedPageBreak/>
        <w:t>البته اگر خیلی د</w:t>
      </w:r>
      <w:r w:rsidR="00A20F3C" w:rsidRPr="000573AD">
        <w:rPr>
          <w:rFonts w:ascii="Traditional Arabic" w:hAnsi="Traditional Arabic" w:cs="Traditional Arabic" w:hint="cs"/>
          <w:rtl/>
        </w:rPr>
        <w:t>قیق ملاحظه کنیم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A20F3C" w:rsidRPr="000573AD">
        <w:rPr>
          <w:rFonts w:ascii="Traditional Arabic" w:hAnsi="Traditional Arabic" w:cs="Traditional Arabic" w:hint="cs"/>
          <w:rtl/>
        </w:rPr>
        <w:t xml:space="preserve"> </w:t>
      </w:r>
      <w:r w:rsidR="00705FE6" w:rsidRPr="000573AD">
        <w:rPr>
          <w:rFonts w:ascii="Traditional Arabic" w:hAnsi="Traditional Arabic" w:cs="Traditional Arabic" w:hint="cs"/>
          <w:rtl/>
        </w:rPr>
        <w:t>تفاوت‌ها</w:t>
      </w:r>
      <w:r w:rsidR="00A20F3C"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تقابل‌ها</w:t>
      </w:r>
      <w:r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A20F3C" w:rsidRPr="000573AD">
        <w:rPr>
          <w:rFonts w:ascii="Traditional Arabic" w:hAnsi="Traditional Arabic" w:cs="Traditional Arabic" w:hint="cs"/>
          <w:rtl/>
        </w:rPr>
        <w:t xml:space="preserve"> به آن شکل دیده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Pr="000573AD">
        <w:rPr>
          <w:rFonts w:ascii="Traditional Arabic" w:hAnsi="Traditional Arabic" w:cs="Traditional Arabic" w:hint="cs"/>
          <w:rtl/>
        </w:rPr>
        <w:t>.</w:t>
      </w:r>
      <w:r w:rsidR="00A20F3C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A20F3C" w:rsidRPr="000573AD">
        <w:rPr>
          <w:rFonts w:ascii="Traditional Arabic" w:hAnsi="Traditional Arabic" w:cs="Traditional Arabic" w:hint="cs"/>
          <w:rtl/>
        </w:rPr>
        <w:t xml:space="preserve"> در همان عصر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A20F3C" w:rsidRPr="000573AD">
        <w:rPr>
          <w:rFonts w:ascii="Traditional Arabic" w:hAnsi="Traditional Arabic" w:cs="Traditional Arabic" w:hint="cs"/>
          <w:rtl/>
        </w:rPr>
        <w:t xml:space="preserve"> مرحوم آخوند و سید یزدی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که آن تفاوت </w:t>
      </w:r>
      <w:r w:rsidR="00705FE6" w:rsidRPr="000573AD">
        <w:rPr>
          <w:rFonts w:ascii="Traditional Arabic" w:hAnsi="Traditional Arabic" w:cs="Traditional Arabic" w:hint="cs"/>
          <w:rtl/>
        </w:rPr>
        <w:t>به‌صورت</w:t>
      </w:r>
      <w:r w:rsidRPr="000573AD">
        <w:rPr>
          <w:rFonts w:ascii="Traditional Arabic" w:hAnsi="Traditional Arabic" w:cs="Traditional Arabic" w:hint="cs"/>
          <w:rtl/>
        </w:rPr>
        <w:t xml:space="preserve"> خیلی د</w:t>
      </w:r>
      <w:r w:rsidR="00A20F3C" w:rsidRPr="000573AD">
        <w:rPr>
          <w:rFonts w:ascii="Traditional Arabic" w:hAnsi="Traditional Arabic" w:cs="Traditional Arabic" w:hint="cs"/>
          <w:rtl/>
        </w:rPr>
        <w:t xml:space="preserve">قیق دیده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A20F3C" w:rsidRPr="000573AD">
        <w:rPr>
          <w:rFonts w:ascii="Traditional Arabic" w:hAnsi="Traditional Arabic" w:cs="Traditional Arabic" w:hint="cs"/>
          <w:rtl/>
        </w:rPr>
        <w:t xml:space="preserve"> که مرحوم آخوند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A20F3C" w:rsidRPr="000573AD">
        <w:rPr>
          <w:rFonts w:ascii="Traditional Arabic" w:hAnsi="Traditional Arabic" w:cs="Traditional Arabic" w:hint="cs"/>
          <w:rtl/>
        </w:rPr>
        <w:t xml:space="preserve"> یک اصول خیلی عقلی و استدلالی دارد و سید یزدی در نقطه مقابل آن است که البته این تفاوت به چشم </w:t>
      </w:r>
      <w:r w:rsidR="00395639" w:rsidRPr="000573AD">
        <w:rPr>
          <w:rFonts w:ascii="Traditional Arabic" w:hAnsi="Traditional Arabic" w:cs="Traditional Arabic" w:hint="eastAsia"/>
          <w:rtl/>
        </w:rPr>
        <w:t>نم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آ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د</w:t>
      </w:r>
      <w:r w:rsidR="00A20F3C" w:rsidRPr="000573AD">
        <w:rPr>
          <w:rFonts w:ascii="Traditional Arabic" w:hAnsi="Traditional Arabic" w:cs="Traditional Arabic" w:hint="cs"/>
          <w:rtl/>
        </w:rPr>
        <w:t xml:space="preserve"> و </w:t>
      </w:r>
      <w:r w:rsidR="00453D16" w:rsidRPr="000573AD">
        <w:rPr>
          <w:rFonts w:ascii="Traditional Arabic" w:hAnsi="Traditional Arabic" w:cs="Traditional Arabic" w:hint="cs"/>
          <w:rtl/>
        </w:rPr>
        <w:t>به‌اصطلاح</w:t>
      </w:r>
      <w:r w:rsidR="00A20F3C" w:rsidRPr="000573AD">
        <w:rPr>
          <w:rFonts w:ascii="Traditional Arabic" w:hAnsi="Traditional Arabic" w:cs="Traditional Arabic" w:hint="cs"/>
          <w:rtl/>
        </w:rPr>
        <w:t xml:space="preserve"> در دو پارادایم و تقابل قرار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گ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رند</w:t>
      </w:r>
      <w:r w:rsidR="002B315D" w:rsidRPr="000573AD">
        <w:rPr>
          <w:rFonts w:ascii="Traditional Arabic" w:hAnsi="Traditional Arabic" w:cs="Traditional Arabic" w:hint="cs"/>
          <w:rtl/>
        </w:rPr>
        <w:t>.</w:t>
      </w:r>
      <w:r w:rsidR="00047617" w:rsidRPr="000573AD">
        <w:rPr>
          <w:rFonts w:ascii="Traditional Arabic" w:hAnsi="Traditional Arabic" w:cs="Traditional Arabic" w:hint="cs"/>
          <w:rtl/>
        </w:rPr>
        <w:t xml:space="preserve"> این حالت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617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تفاوت‌ها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047617" w:rsidRPr="000573AD">
        <w:rPr>
          <w:rFonts w:ascii="Traditional Arabic" w:hAnsi="Traditional Arabic" w:cs="Traditional Arabic" w:hint="cs"/>
          <w:rtl/>
        </w:rPr>
        <w:t xml:space="preserve"> طبیعی است که در هر علمی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617" w:rsidRPr="000573AD">
        <w:rPr>
          <w:rFonts w:ascii="Traditional Arabic" w:hAnsi="Traditional Arabic" w:cs="Traditional Arabic" w:hint="cs"/>
          <w:rtl/>
        </w:rPr>
        <w:t xml:space="preserve"> بین </w:t>
      </w:r>
      <w:r w:rsidR="00453D16" w:rsidRPr="000573AD">
        <w:rPr>
          <w:rFonts w:ascii="Traditional Arabic" w:hAnsi="Traditional Arabic" w:cs="Traditional Arabic" w:hint="cs"/>
          <w:rtl/>
        </w:rPr>
        <w:t>صاحب‌نظرانش</w:t>
      </w:r>
      <w:r w:rsidR="00047617" w:rsidRPr="000573AD">
        <w:rPr>
          <w:rFonts w:ascii="Traditional Arabic" w:hAnsi="Traditional Arabic" w:cs="Traditional Arabic" w:hint="cs"/>
          <w:rtl/>
        </w:rPr>
        <w:t xml:space="preserve"> وجود دارد</w:t>
      </w:r>
      <w:r w:rsidR="00AD03A0" w:rsidRPr="000573AD">
        <w:rPr>
          <w:rFonts w:ascii="Traditional Arabic" w:hAnsi="Traditional Arabic" w:cs="Traditional Arabic" w:hint="cs"/>
          <w:rtl/>
        </w:rPr>
        <w:t xml:space="preserve"> و إ</w:t>
      </w:r>
      <w:r w:rsidR="002B315D" w:rsidRPr="000573AD">
        <w:rPr>
          <w:rFonts w:ascii="Traditional Arabic" w:hAnsi="Traditional Arabic" w:cs="Traditional Arabic" w:hint="cs"/>
          <w:rtl/>
        </w:rPr>
        <w:t xml:space="preserve">لا آن تقابل دیگر وجود </w:t>
      </w:r>
      <w:r w:rsidR="00453D16" w:rsidRPr="000573AD">
        <w:rPr>
          <w:rFonts w:ascii="Traditional Arabic" w:hAnsi="Traditional Arabic" w:cs="Traditional Arabic" w:hint="cs"/>
          <w:rtl/>
        </w:rPr>
        <w:t>نخواهد داشت</w:t>
      </w:r>
      <w:r w:rsidR="00047617" w:rsidRPr="000573AD">
        <w:rPr>
          <w:rFonts w:ascii="Traditional Arabic" w:hAnsi="Traditional Arabic" w:cs="Traditional Arabic" w:hint="cs"/>
          <w:rtl/>
        </w:rPr>
        <w:t>.</w:t>
      </w:r>
    </w:p>
    <w:p w:rsidR="00C238C5" w:rsidRPr="000573AD" w:rsidRDefault="00C238C5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2" w:name="_Toc400435974"/>
      <w:r w:rsidRPr="000573AD">
        <w:rPr>
          <w:rFonts w:ascii="Traditional Arabic" w:hAnsi="Traditional Arabic" w:cs="Traditional Arabic" w:hint="cs"/>
          <w:color w:val="FF0000"/>
          <w:rtl/>
        </w:rPr>
        <w:t>تقابل رویکرد در عصر ما</w:t>
      </w:r>
      <w:bookmarkEnd w:id="12"/>
    </w:p>
    <w:p w:rsidR="00AD03A0" w:rsidRPr="000573AD" w:rsidRDefault="0069040D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در عصر ما و</w:t>
      </w:r>
      <w:r w:rsidR="00047617" w:rsidRPr="000573AD">
        <w:rPr>
          <w:rFonts w:ascii="Traditional Arabic" w:hAnsi="Traditional Arabic" w:cs="Traditional Arabic" w:hint="cs"/>
          <w:rtl/>
        </w:rPr>
        <w:t xml:space="preserve"> در فقه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047617" w:rsidRPr="000573AD">
        <w:rPr>
          <w:rFonts w:ascii="Traditional Arabic" w:hAnsi="Traditional Arabic" w:cs="Traditional Arabic" w:hint="cs"/>
          <w:rtl/>
        </w:rPr>
        <w:t xml:space="preserve"> سنتی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047617" w:rsidRPr="000573AD">
        <w:rPr>
          <w:rFonts w:ascii="Traditional Arabic" w:hAnsi="Traditional Arabic" w:cs="Traditional Arabic" w:hint="cs"/>
          <w:rtl/>
        </w:rPr>
        <w:t xml:space="preserve"> ما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047617" w:rsidRPr="000573AD">
        <w:rPr>
          <w:rFonts w:ascii="Traditional Arabic" w:hAnsi="Traditional Arabic" w:cs="Traditional Arabic" w:hint="cs"/>
          <w:rtl/>
        </w:rPr>
        <w:t xml:space="preserve"> گفت که</w:t>
      </w:r>
      <w:r w:rsidR="002B4F27" w:rsidRPr="000573AD">
        <w:rPr>
          <w:rFonts w:ascii="Traditional Arabic" w:hAnsi="Traditional Arabic" w:cs="Traditional Arabic" w:hint="cs"/>
          <w:rtl/>
        </w:rPr>
        <w:t xml:space="preserve"> با تفاوت‌</w:t>
      </w:r>
      <w:r w:rsidR="002B315D" w:rsidRPr="000573AD">
        <w:rPr>
          <w:rFonts w:ascii="Traditional Arabic" w:hAnsi="Traditional Arabic" w:cs="Traditional Arabic" w:hint="cs"/>
          <w:rtl/>
        </w:rPr>
        <w:t>هایی</w:t>
      </w:r>
      <w:r w:rsidRPr="000573AD">
        <w:rPr>
          <w:rFonts w:ascii="Traditional Arabic" w:hAnsi="Traditional Arabic" w:cs="Traditional Arabic" w:hint="cs"/>
          <w:rtl/>
        </w:rPr>
        <w:t xml:space="preserve"> به نحوی ریشه در</w:t>
      </w:r>
      <w:r w:rsidR="00047617" w:rsidRPr="000573AD">
        <w:rPr>
          <w:rFonts w:ascii="Traditional Arabic" w:hAnsi="Traditional Arabic" w:cs="Traditional Arabic" w:hint="cs"/>
          <w:rtl/>
        </w:rPr>
        <w:t xml:space="preserve"> مباحث </w:t>
      </w:r>
      <w:r w:rsidRPr="000573AD">
        <w:rPr>
          <w:rFonts w:ascii="Traditional Arabic" w:hAnsi="Traditional Arabic" w:cs="Traditional Arabic" w:hint="cs"/>
          <w:rtl/>
        </w:rPr>
        <w:t xml:space="preserve">گذشته </w:t>
      </w:r>
      <w:r w:rsidR="00047617" w:rsidRPr="000573AD">
        <w:rPr>
          <w:rFonts w:ascii="Traditional Arabic" w:hAnsi="Traditional Arabic" w:cs="Traditional Arabic" w:hint="cs"/>
          <w:rtl/>
        </w:rPr>
        <w:t xml:space="preserve">دارد ولی </w:t>
      </w:r>
      <w:r w:rsidR="00453D16" w:rsidRPr="000573AD">
        <w:rPr>
          <w:rFonts w:ascii="Traditional Arabic" w:hAnsi="Traditional Arabic" w:cs="Traditional Arabic" w:hint="cs"/>
          <w:rtl/>
        </w:rPr>
        <w:t>آن‌طور</w:t>
      </w:r>
      <w:r w:rsidR="00047617" w:rsidRPr="000573AD">
        <w:rPr>
          <w:rFonts w:ascii="Traditional Arabic" w:hAnsi="Traditional Arabic" w:cs="Traditional Arabic" w:hint="cs"/>
          <w:rtl/>
        </w:rPr>
        <w:t xml:space="preserve"> نیست که در فقه پویا و </w:t>
      </w:r>
      <w:r w:rsidR="00453D16" w:rsidRPr="000573AD">
        <w:rPr>
          <w:rFonts w:ascii="Traditional Arabic" w:hAnsi="Traditional Arabic" w:cs="Traditional Arabic" w:hint="cs"/>
          <w:rtl/>
        </w:rPr>
        <w:t>روشن‌فکرانه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047617" w:rsidRPr="000573AD">
        <w:rPr>
          <w:rFonts w:ascii="Traditional Arabic" w:hAnsi="Traditional Arabic" w:cs="Traditional Arabic" w:hint="cs"/>
          <w:rtl/>
        </w:rPr>
        <w:t xml:space="preserve">که امروز </w:t>
      </w:r>
      <w:r w:rsidR="00395639" w:rsidRPr="000573AD">
        <w:rPr>
          <w:rFonts w:ascii="Traditional Arabic" w:hAnsi="Traditional Arabic" w:cs="Traditional Arabic" w:hint="eastAsia"/>
          <w:rtl/>
        </w:rPr>
        <w:t>جوانه‌ها</w:t>
      </w:r>
      <w:r w:rsidR="00047617"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نشانه‌ها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047617" w:rsidRPr="000573AD">
        <w:rPr>
          <w:rFonts w:ascii="Traditional Arabic" w:hAnsi="Traditional Arabic" w:cs="Traditional Arabic" w:hint="cs"/>
          <w:rtl/>
        </w:rPr>
        <w:t xml:space="preserve"> از آن به چشم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خورد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617" w:rsidRPr="000573AD">
        <w:rPr>
          <w:rFonts w:ascii="Traditional Arabic" w:hAnsi="Traditional Arabic" w:cs="Traditional Arabic" w:hint="cs"/>
          <w:rtl/>
        </w:rPr>
        <w:t xml:space="preserve"> کسانی وجود داشته باشند که مبانی بسیار دقیق و اساسی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617" w:rsidRPr="000573AD">
        <w:rPr>
          <w:rFonts w:ascii="Traditional Arabic" w:hAnsi="Traditional Arabic" w:cs="Traditional Arabic" w:hint="cs"/>
          <w:rtl/>
        </w:rPr>
        <w:t xml:space="preserve"> در فضای فقه و اصول داشته باشند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617" w:rsidRPr="000573AD">
        <w:rPr>
          <w:rFonts w:ascii="Traditional Arabic" w:hAnsi="Traditional Arabic" w:cs="Traditional Arabic" w:hint="cs"/>
          <w:rtl/>
        </w:rPr>
        <w:t xml:space="preserve"> </w:t>
      </w:r>
      <w:r w:rsidR="002B315D" w:rsidRPr="000573AD">
        <w:rPr>
          <w:rFonts w:ascii="Traditional Arabic" w:hAnsi="Traditional Arabic" w:cs="Traditional Arabic" w:hint="cs"/>
          <w:rtl/>
        </w:rPr>
        <w:t>ب</w:t>
      </w:r>
      <w:r w:rsidR="00453D16" w:rsidRPr="000573AD">
        <w:rPr>
          <w:rFonts w:ascii="Traditional Arabic" w:hAnsi="Traditional Arabic" w:cs="Traditional Arabic" w:hint="cs"/>
          <w:rtl/>
        </w:rPr>
        <w:t>ه‌</w:t>
      </w:r>
      <w:r w:rsidR="002B315D" w:rsidRPr="000573AD">
        <w:rPr>
          <w:rFonts w:ascii="Traditional Arabic" w:hAnsi="Traditional Arabic" w:cs="Traditional Arabic" w:hint="cs"/>
          <w:rtl/>
        </w:rPr>
        <w:t>طوری</w:t>
      </w:r>
      <w:r w:rsidR="00453D16" w:rsidRPr="000573AD">
        <w:rPr>
          <w:rFonts w:ascii="Traditional Arabic" w:hAnsi="Traditional Arabic" w:cs="Traditional Arabic" w:hint="cs"/>
          <w:rtl/>
        </w:rPr>
        <w:t>‌</w:t>
      </w:r>
      <w:r w:rsidR="002B315D" w:rsidRPr="000573AD">
        <w:rPr>
          <w:rFonts w:ascii="Traditional Arabic" w:hAnsi="Traditional Arabic" w:cs="Traditional Arabic" w:hint="cs"/>
          <w:rtl/>
        </w:rPr>
        <w:t>که در فقه تحولی ایجاد کنند.</w:t>
      </w:r>
      <w:r w:rsidR="00047617" w:rsidRPr="000573AD">
        <w:rPr>
          <w:rFonts w:ascii="Traditional Arabic" w:hAnsi="Traditional Arabic" w:cs="Traditional Arabic" w:hint="cs"/>
          <w:rtl/>
        </w:rPr>
        <w:t xml:space="preserve"> چنین افرادی در فقه جدید و پویا وجود نداشتند</w:t>
      </w:r>
      <w:r w:rsidR="00452412" w:rsidRPr="000573AD">
        <w:rPr>
          <w:rFonts w:ascii="Traditional Arabic" w:hAnsi="Traditional Arabic" w:cs="Traditional Arabic" w:hint="cs"/>
          <w:rtl/>
        </w:rPr>
        <w:t xml:space="preserve"> ولی گرایش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452412" w:rsidRPr="000573AD">
        <w:rPr>
          <w:rFonts w:ascii="Traditional Arabic" w:hAnsi="Traditional Arabic" w:cs="Traditional Arabic" w:hint="cs"/>
          <w:rtl/>
        </w:rPr>
        <w:t xml:space="preserve"> آن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452412" w:rsidRPr="000573AD">
        <w:rPr>
          <w:rFonts w:ascii="Traditional Arabic" w:hAnsi="Traditional Arabic" w:cs="Traditional Arabic" w:hint="cs"/>
          <w:rtl/>
        </w:rPr>
        <w:t xml:space="preserve"> در این </w:t>
      </w:r>
      <w:r w:rsidR="00453D16" w:rsidRPr="000573AD">
        <w:rPr>
          <w:rFonts w:ascii="Traditional Arabic" w:hAnsi="Traditional Arabic" w:cs="Traditional Arabic" w:hint="cs"/>
          <w:rtl/>
        </w:rPr>
        <w:t>روشن‌فکری</w:t>
      </w:r>
      <w:r w:rsidR="00452412" w:rsidRPr="000573AD">
        <w:rPr>
          <w:rFonts w:ascii="Traditional Arabic" w:hAnsi="Traditional Arabic" w:cs="Traditional Arabic" w:hint="cs"/>
          <w:rtl/>
        </w:rPr>
        <w:t xml:space="preserve"> دینی وجود دارد که موج این گرایش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452412" w:rsidRPr="000573AD">
        <w:rPr>
          <w:rFonts w:ascii="Traditional Arabic" w:hAnsi="Traditional Arabic" w:cs="Traditional Arabic" w:hint="cs"/>
          <w:rtl/>
        </w:rPr>
        <w:t xml:space="preserve"> از </w:t>
      </w:r>
      <w:r w:rsidR="00480EC8" w:rsidRPr="000573AD">
        <w:rPr>
          <w:rFonts w:ascii="Traditional Arabic" w:hAnsi="Traditional Arabic" w:cs="Traditional Arabic" w:hint="eastAsia"/>
          <w:rtl/>
        </w:rPr>
        <w:t>بحث‌ها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52412"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گذشته‌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2B315D" w:rsidRPr="000573AD">
        <w:rPr>
          <w:rFonts w:ascii="Traditional Arabic" w:hAnsi="Traditional Arabic" w:cs="Traditional Arabic" w:hint="cs"/>
          <w:rtl/>
        </w:rPr>
        <w:t xml:space="preserve"> اخباری و... </w:t>
      </w:r>
      <w:r w:rsidR="00453D16" w:rsidRPr="000573AD">
        <w:rPr>
          <w:rFonts w:ascii="Traditional Arabic" w:hAnsi="Traditional Arabic" w:cs="Traditional Arabic" w:hint="cs"/>
          <w:rtl/>
        </w:rPr>
        <w:t>نیامده است</w:t>
      </w:r>
      <w:r w:rsidR="002B315D" w:rsidRPr="000573AD">
        <w:rPr>
          <w:rFonts w:ascii="Traditional Arabic" w:hAnsi="Traditional Arabic" w:cs="Traditional Arabic" w:hint="cs"/>
          <w:rtl/>
        </w:rPr>
        <w:t xml:space="preserve"> بلکه بیشتر از مباحث جدید غربی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452412" w:rsidRPr="000573AD">
        <w:rPr>
          <w:rFonts w:ascii="Traditional Arabic" w:hAnsi="Traditional Arabic" w:cs="Traditional Arabic" w:hint="cs"/>
          <w:rtl/>
        </w:rPr>
        <w:t xml:space="preserve"> از مباحث کلامی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="00452412" w:rsidRPr="000573AD">
        <w:rPr>
          <w:rFonts w:ascii="Traditional Arabic" w:hAnsi="Traditional Arabic" w:cs="Traditional Arabic" w:hint="cs"/>
          <w:rtl/>
        </w:rPr>
        <w:t xml:space="preserve"> جدید و مسائلی از آن قبیل </w:t>
      </w:r>
      <w:r w:rsidR="00100CF4" w:rsidRPr="000573AD">
        <w:rPr>
          <w:rFonts w:ascii="Traditional Arabic" w:hAnsi="Traditional Arabic" w:cs="Traditional Arabic" w:hint="eastAsia"/>
          <w:rtl/>
        </w:rPr>
        <w:t>آمده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AD03A0" w:rsidRPr="000573AD">
        <w:rPr>
          <w:rFonts w:ascii="Traditional Arabic" w:hAnsi="Traditional Arabic" w:cs="Traditional Arabic" w:hint="cs"/>
          <w:rtl/>
        </w:rPr>
        <w:t xml:space="preserve">، </w:t>
      </w:r>
      <w:r w:rsidR="005D38E1" w:rsidRPr="000573AD">
        <w:rPr>
          <w:rFonts w:ascii="Traditional Arabic" w:hAnsi="Traditional Arabic" w:cs="Traditional Arabic" w:hint="cs"/>
          <w:rtl/>
        </w:rPr>
        <w:t xml:space="preserve">ولو اینکه الآن هم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2B315D" w:rsidRPr="000573AD">
        <w:rPr>
          <w:rFonts w:ascii="Traditional Arabic" w:hAnsi="Traditional Arabic" w:cs="Traditional Arabic" w:hint="cs"/>
          <w:rtl/>
        </w:rPr>
        <w:t xml:space="preserve"> گفت،</w:t>
      </w:r>
      <w:r w:rsidR="005D38E1" w:rsidRPr="000573AD">
        <w:rPr>
          <w:rFonts w:ascii="Traditional Arabic" w:hAnsi="Traditional Arabic" w:cs="Traditional Arabic" w:hint="cs"/>
          <w:rtl/>
        </w:rPr>
        <w:t xml:space="preserve"> یک نمودی از آن </w:t>
      </w:r>
      <w:r w:rsidR="002B315D" w:rsidRPr="000573AD">
        <w:rPr>
          <w:rFonts w:ascii="Traditional Arabic" w:hAnsi="Traditional Arabic" w:cs="Traditional Arabic" w:hint="cs"/>
          <w:rtl/>
        </w:rPr>
        <w:t xml:space="preserve">در نوع نگاه به </w:t>
      </w:r>
      <w:r w:rsidR="00E22705" w:rsidRPr="000573AD">
        <w:rPr>
          <w:rFonts w:ascii="Traditional Arabic" w:hAnsi="Traditional Arabic" w:cs="Traditional Arabic" w:hint="cs"/>
          <w:rtl/>
        </w:rPr>
        <w:t>فقه</w:t>
      </w:r>
      <w:r w:rsidR="002B315D" w:rsidRPr="000573AD">
        <w:rPr>
          <w:rFonts w:ascii="Traditional Arabic" w:hAnsi="Traditional Arabic" w:cs="Traditional Arabic" w:hint="cs"/>
          <w:rtl/>
        </w:rPr>
        <w:t xml:space="preserve"> </w:t>
      </w:r>
      <w:r w:rsidR="005D38E1" w:rsidRPr="000573AD">
        <w:rPr>
          <w:rFonts w:ascii="Traditional Arabic" w:hAnsi="Traditional Arabic" w:cs="Traditional Arabic" w:hint="cs"/>
          <w:rtl/>
        </w:rPr>
        <w:t>وجود دارد</w:t>
      </w:r>
      <w:r w:rsidR="002B315D" w:rsidRPr="000573AD">
        <w:rPr>
          <w:rFonts w:ascii="Traditional Arabic" w:hAnsi="Traditional Arabic" w:cs="Traditional Arabic" w:hint="cs"/>
          <w:rtl/>
        </w:rPr>
        <w:t>.</w:t>
      </w:r>
      <w:r w:rsidR="005D38E1" w:rsidRPr="000573AD">
        <w:rPr>
          <w:rFonts w:ascii="Traditional Arabic" w:hAnsi="Traditional Arabic" w:cs="Traditional Arabic" w:hint="cs"/>
          <w:rtl/>
        </w:rPr>
        <w:t xml:space="preserve"> کسی که </w:t>
      </w:r>
      <w:r w:rsidR="00E22705" w:rsidRPr="000573AD">
        <w:rPr>
          <w:rFonts w:ascii="Traditional Arabic" w:hAnsi="Traditional Arabic" w:cs="Traditional Arabic" w:hint="cs"/>
          <w:rtl/>
        </w:rPr>
        <w:t>به نحوی</w:t>
      </w:r>
      <w:r w:rsidR="005D38E1" w:rsidRPr="000573AD">
        <w:rPr>
          <w:rFonts w:ascii="Traditional Arabic" w:hAnsi="Traditional Arabic" w:cs="Traditional Arabic" w:hint="cs"/>
          <w:rtl/>
        </w:rPr>
        <w:t xml:space="preserve"> نصوص را </w:t>
      </w:r>
      <w:r w:rsidR="00E22705" w:rsidRPr="000573AD">
        <w:rPr>
          <w:rFonts w:ascii="Traditional Arabic" w:hAnsi="Traditional Arabic" w:cs="Traditional Arabic" w:hint="cs"/>
          <w:rtl/>
        </w:rPr>
        <w:t>دست‌کاری</w:t>
      </w:r>
      <w:r w:rsidR="005D38E1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کند</w:t>
      </w:r>
      <w:r w:rsidR="002B315D" w:rsidRPr="000573AD">
        <w:rPr>
          <w:rFonts w:ascii="Traditional Arabic" w:hAnsi="Traditional Arabic" w:cs="Traditional Arabic" w:hint="cs"/>
          <w:rtl/>
        </w:rPr>
        <w:t>،</w:t>
      </w:r>
      <w:r w:rsidR="005D38E1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5D38E1" w:rsidRPr="000573AD">
        <w:rPr>
          <w:rFonts w:ascii="Traditional Arabic" w:hAnsi="Traditional Arabic" w:cs="Traditional Arabic" w:hint="cs"/>
          <w:rtl/>
        </w:rPr>
        <w:t xml:space="preserve"> در ارث و... </w:t>
      </w:r>
      <w:r w:rsidR="00480EC8" w:rsidRPr="000573AD">
        <w:rPr>
          <w:rFonts w:ascii="Traditional Arabic" w:hAnsi="Traditional Arabic" w:cs="Traditional Arabic" w:hint="eastAsia"/>
          <w:rtl/>
        </w:rPr>
        <w:t>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زها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5D38E1" w:rsidRPr="000573AD">
        <w:rPr>
          <w:rFonts w:ascii="Traditional Arabic" w:hAnsi="Traditional Arabic" w:cs="Traditional Arabic" w:hint="cs"/>
          <w:rtl/>
        </w:rPr>
        <w:t xml:space="preserve"> که از واضحات آیات قرآن است و مسائلی از این قبیل که وجود دارد که البته در طبقات دو و سه و</w:t>
      </w:r>
      <w:r w:rsidR="00774699" w:rsidRPr="000573AD">
        <w:rPr>
          <w:rFonts w:ascii="Traditional Arabic" w:hAnsi="Traditional Arabic" w:cs="Traditional Arabic" w:hint="cs"/>
          <w:rtl/>
        </w:rPr>
        <w:t>..</w:t>
      </w:r>
      <w:r w:rsidR="00774699" w:rsidRPr="000573AD">
        <w:rPr>
          <w:rFonts w:ascii="Traditional Arabic" w:hAnsi="Traditional Arabic" w:cs="Traditional Arabic"/>
          <w:rtl/>
        </w:rPr>
        <w:t xml:space="preserve">. </w:t>
      </w:r>
      <w:r w:rsidR="002B315D" w:rsidRPr="000573AD">
        <w:rPr>
          <w:rFonts w:ascii="Traditional Arabic" w:hAnsi="Traditional Arabic" w:cs="Traditional Arabic" w:hint="cs"/>
          <w:rtl/>
        </w:rPr>
        <w:t>و</w:t>
      </w:r>
      <w:r w:rsidR="005D38E1" w:rsidRPr="000573AD">
        <w:rPr>
          <w:rFonts w:ascii="Traditional Arabic" w:hAnsi="Traditional Arabic" w:cs="Traditional Arabic" w:hint="cs"/>
          <w:rtl/>
        </w:rPr>
        <w:t xml:space="preserve"> در ق</w:t>
      </w:r>
      <w:r w:rsidR="00AD03A0" w:rsidRPr="000573AD">
        <w:rPr>
          <w:rFonts w:ascii="Traditional Arabic" w:hAnsi="Traditional Arabic" w:cs="Traditional Arabic" w:hint="cs"/>
          <w:rtl/>
        </w:rPr>
        <w:t>ُ</w:t>
      </w:r>
      <w:r w:rsidR="002B315D" w:rsidRPr="000573AD">
        <w:rPr>
          <w:rFonts w:ascii="Traditional Arabic" w:hAnsi="Traditional Arabic" w:cs="Traditional Arabic" w:hint="cs"/>
          <w:rtl/>
        </w:rPr>
        <w:t>له نیستند،</w:t>
      </w:r>
      <w:r w:rsidR="005D38E1" w:rsidRPr="000573AD">
        <w:rPr>
          <w:rFonts w:ascii="Traditional Arabic" w:hAnsi="Traditional Arabic" w:cs="Traditional Arabic" w:hint="cs"/>
          <w:rtl/>
        </w:rPr>
        <w:t xml:space="preserve"> خب چنین مسائلی هم وجود دارد که </w:t>
      </w:r>
      <w:r w:rsidR="00480EC8" w:rsidRPr="000573AD">
        <w:rPr>
          <w:rFonts w:ascii="Traditional Arabic" w:hAnsi="Traditional Arabic" w:cs="Traditional Arabic" w:hint="eastAsia"/>
          <w:rtl/>
        </w:rPr>
        <w:t>متأثر</w:t>
      </w:r>
      <w:r w:rsidR="005D38E1" w:rsidRPr="000573AD">
        <w:rPr>
          <w:rFonts w:ascii="Traditional Arabic" w:hAnsi="Traditional Arabic" w:cs="Traditional Arabic" w:hint="cs"/>
          <w:rtl/>
        </w:rPr>
        <w:t xml:space="preserve"> از </w:t>
      </w:r>
      <w:r w:rsidR="00E22705" w:rsidRPr="000573AD">
        <w:rPr>
          <w:rFonts w:ascii="Traditional Arabic" w:hAnsi="Traditional Arabic" w:cs="Traditional Arabic" w:hint="cs"/>
          <w:rtl/>
        </w:rPr>
        <w:t>روشن‌فکری</w:t>
      </w:r>
      <w:r w:rsidR="005D38E1" w:rsidRPr="000573AD">
        <w:rPr>
          <w:rFonts w:ascii="Traditional Arabic" w:hAnsi="Traditional Arabic" w:cs="Traditional Arabic" w:hint="cs"/>
          <w:rtl/>
        </w:rPr>
        <w:t xml:space="preserve"> دینی است</w:t>
      </w:r>
      <w:r w:rsidR="002B315D" w:rsidRPr="000573AD">
        <w:rPr>
          <w:rFonts w:ascii="Traditional Arabic" w:hAnsi="Traditional Arabic" w:cs="Traditional Arabic" w:hint="cs"/>
          <w:rtl/>
        </w:rPr>
        <w:t xml:space="preserve"> که ریشه در مباحث جدید غرب و</w:t>
      </w:r>
      <w:r w:rsidR="005D38E1" w:rsidRPr="000573AD">
        <w:rPr>
          <w:rFonts w:ascii="Traditional Arabic" w:hAnsi="Traditional Arabic" w:cs="Traditional Arabic" w:hint="cs"/>
          <w:rtl/>
        </w:rPr>
        <w:t xml:space="preserve"> مباحث کلام غرب دارد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5D38E1" w:rsidRPr="000573AD">
        <w:rPr>
          <w:rFonts w:ascii="Traditional Arabic" w:hAnsi="Traditional Arabic" w:cs="Traditional Arabic" w:hint="cs"/>
          <w:rtl/>
        </w:rPr>
        <w:t xml:space="preserve"> گرچه </w:t>
      </w:r>
      <w:r w:rsidR="00E22705" w:rsidRPr="000573AD">
        <w:rPr>
          <w:rFonts w:ascii="Traditional Arabic" w:hAnsi="Traditional Arabic" w:cs="Traditional Arabic" w:hint="cs"/>
          <w:rtl/>
        </w:rPr>
        <w:t>بی‌تأثیر</w:t>
      </w:r>
      <w:r w:rsidR="005D38E1" w:rsidRPr="000573AD">
        <w:rPr>
          <w:rFonts w:ascii="Traditional Arabic" w:hAnsi="Traditional Arabic" w:cs="Traditional Arabic" w:hint="cs"/>
          <w:rtl/>
        </w:rPr>
        <w:t xml:space="preserve"> هم نیست از </w:t>
      </w:r>
      <w:r w:rsidR="00480EC8" w:rsidRPr="000573AD">
        <w:rPr>
          <w:rFonts w:ascii="Traditional Arabic" w:hAnsi="Traditional Arabic" w:cs="Traditional Arabic" w:hint="eastAsia"/>
          <w:rtl/>
        </w:rPr>
        <w:t>واقع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ت‌ها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5D38E1" w:rsidRPr="000573AD">
        <w:rPr>
          <w:rFonts w:ascii="Traditional Arabic" w:hAnsi="Traditional Arabic" w:cs="Traditional Arabic" w:hint="cs"/>
          <w:rtl/>
        </w:rPr>
        <w:t xml:space="preserve"> که فقه بخصوص بعد از تشکیل حکومت و گسترش حکومت </w:t>
      </w:r>
      <w:r w:rsidR="00E22705" w:rsidRPr="000573AD">
        <w:rPr>
          <w:rFonts w:ascii="Traditional Arabic" w:hAnsi="Traditional Arabic" w:cs="Traditional Arabic" w:hint="cs"/>
          <w:rtl/>
        </w:rPr>
        <w:t>با آن</w:t>
      </w:r>
      <w:r w:rsidR="002B315D" w:rsidRPr="000573AD">
        <w:rPr>
          <w:rFonts w:ascii="Traditional Arabic" w:hAnsi="Traditional Arabic" w:cs="Traditional Arabic" w:hint="cs"/>
          <w:rtl/>
        </w:rPr>
        <w:t xml:space="preserve"> </w:t>
      </w:r>
      <w:r w:rsidR="005D38E1" w:rsidRPr="000573AD">
        <w:rPr>
          <w:rFonts w:ascii="Traditional Arabic" w:hAnsi="Traditional Arabic" w:cs="Traditional Arabic" w:hint="cs"/>
          <w:rtl/>
        </w:rPr>
        <w:t xml:space="preserve">مواجه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5D38E1" w:rsidRPr="000573AD">
        <w:rPr>
          <w:rFonts w:ascii="Traditional Arabic" w:hAnsi="Traditional Arabic" w:cs="Traditional Arabic" w:hint="cs"/>
          <w:rtl/>
        </w:rPr>
        <w:t xml:space="preserve"> و </w:t>
      </w:r>
      <w:r w:rsidR="00480EC8" w:rsidRPr="000573AD">
        <w:rPr>
          <w:rFonts w:ascii="Traditional Arabic" w:hAnsi="Traditional Arabic" w:cs="Traditional Arabic" w:hint="eastAsia"/>
          <w:rtl/>
        </w:rPr>
        <w:t>اح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اناً</w:t>
      </w:r>
      <w:r w:rsidR="005D38E1" w:rsidRPr="000573AD">
        <w:rPr>
          <w:rFonts w:ascii="Traditional Arabic" w:hAnsi="Traditional Arabic" w:cs="Traditional Arabic" w:hint="cs"/>
          <w:rtl/>
        </w:rPr>
        <w:t xml:space="preserve"> از این </w:t>
      </w:r>
      <w:r w:rsidR="00480EC8" w:rsidRPr="000573AD">
        <w:rPr>
          <w:rFonts w:ascii="Traditional Arabic" w:hAnsi="Traditional Arabic" w:cs="Traditional Arabic" w:hint="eastAsia"/>
          <w:rtl/>
        </w:rPr>
        <w:t>واقع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ت‌ها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5D38E1" w:rsidRPr="000573AD">
        <w:rPr>
          <w:rFonts w:ascii="Traditional Arabic" w:hAnsi="Traditional Arabic" w:cs="Traditional Arabic" w:hint="cs"/>
          <w:rtl/>
        </w:rPr>
        <w:t xml:space="preserve"> گذشته هم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تواند</w:t>
      </w:r>
      <w:r w:rsidR="005D38E1" w:rsidRPr="000573AD">
        <w:rPr>
          <w:rFonts w:ascii="Traditional Arabic" w:hAnsi="Traditional Arabic" w:cs="Traditional Arabic" w:hint="cs"/>
          <w:rtl/>
        </w:rPr>
        <w:t xml:space="preserve"> یک </w:t>
      </w:r>
      <w:r w:rsidR="00E22705" w:rsidRPr="000573AD">
        <w:rPr>
          <w:rFonts w:ascii="Traditional Arabic" w:hAnsi="Traditional Arabic" w:cs="Traditional Arabic" w:hint="cs"/>
          <w:rtl/>
        </w:rPr>
        <w:t>تأثیراتی</w:t>
      </w:r>
      <w:r w:rsidR="005D38E1" w:rsidRPr="000573AD">
        <w:rPr>
          <w:rFonts w:ascii="Traditional Arabic" w:hAnsi="Traditional Arabic" w:cs="Traditional Arabic" w:hint="cs"/>
          <w:rtl/>
        </w:rPr>
        <w:t xml:space="preserve"> در آن باشد.</w:t>
      </w:r>
    </w:p>
    <w:p w:rsidR="00AD03A0" w:rsidRPr="000573AD" w:rsidRDefault="005D38E1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این مسائل هست ولی در عصر ما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E22705" w:rsidRPr="000573AD">
        <w:rPr>
          <w:rFonts w:ascii="Traditional Arabic" w:hAnsi="Traditional Arabic" w:cs="Traditional Arabic" w:hint="cs"/>
          <w:rtl/>
        </w:rPr>
        <w:t>بگوییم</w:t>
      </w:r>
      <w:r w:rsidRPr="000573AD">
        <w:rPr>
          <w:rFonts w:ascii="Traditional Arabic" w:hAnsi="Traditional Arabic" w:cs="Traditional Arabic" w:hint="cs"/>
          <w:rtl/>
        </w:rPr>
        <w:t xml:space="preserve"> که یک تقابل جدی بین دو</w:t>
      </w:r>
      <w:r w:rsidR="00081C87" w:rsidRPr="000573AD">
        <w:rPr>
          <w:rFonts w:ascii="Traditional Arabic" w:hAnsi="Traditional Arabic" w:cs="Traditional Arabic" w:hint="cs"/>
          <w:rtl/>
        </w:rPr>
        <w:t xml:space="preserve"> گرایش بنیادی در فقه پدید آمده،</w:t>
      </w:r>
      <w:r w:rsidR="002B4F27" w:rsidRPr="000573AD">
        <w:rPr>
          <w:rFonts w:ascii="Traditional Arabic" w:hAnsi="Traditional Arabic" w:cs="Traditional Arabic" w:hint="cs"/>
          <w:rtl/>
        </w:rPr>
        <w:t xml:space="preserve"> </w:t>
      </w:r>
      <w:r w:rsidR="00AD03A0" w:rsidRPr="000573AD">
        <w:rPr>
          <w:rFonts w:ascii="Traditional Arabic" w:hAnsi="Traditional Arabic" w:cs="Traditional Arabic" w:hint="cs"/>
          <w:rtl/>
        </w:rPr>
        <w:t>چرا؟</w:t>
      </w:r>
    </w:p>
    <w:p w:rsidR="00AD03A0" w:rsidRPr="000573AD" w:rsidRDefault="005D38E1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برای اینکه </w:t>
      </w:r>
      <w:r w:rsidR="00480EC8" w:rsidRPr="000573AD">
        <w:rPr>
          <w:rFonts w:ascii="Traditional Arabic" w:hAnsi="Traditional Arabic" w:cs="Traditional Arabic" w:hint="eastAsia"/>
          <w:rtl/>
        </w:rPr>
        <w:t>قله‌ها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فقهی</w:t>
      </w:r>
      <w:r w:rsidR="00AD03A0" w:rsidRPr="000573AD">
        <w:rPr>
          <w:rFonts w:ascii="Traditional Arabic" w:hAnsi="Traditional Arabic" w:cs="Traditional Arabic" w:hint="cs"/>
          <w:rtl/>
        </w:rPr>
        <w:t>ِ</w:t>
      </w:r>
      <w:r w:rsidRPr="000573AD">
        <w:rPr>
          <w:rFonts w:ascii="Traditional Arabic" w:hAnsi="Traditional Arabic" w:cs="Traditional Arabic" w:hint="cs"/>
          <w:rtl/>
        </w:rPr>
        <w:t xml:space="preserve"> ما </w:t>
      </w:r>
      <w:r w:rsidR="00333479" w:rsidRPr="000573AD">
        <w:rPr>
          <w:rFonts w:ascii="Traditional Arabic" w:hAnsi="Traditional Arabic" w:cs="Traditional Arabic" w:hint="cs"/>
          <w:rtl/>
        </w:rPr>
        <w:t>آن‌چنان</w:t>
      </w:r>
      <w:r w:rsidRPr="000573AD">
        <w:rPr>
          <w:rFonts w:ascii="Traditional Arabic" w:hAnsi="Traditional Arabic" w:cs="Traditional Arabic" w:hint="cs"/>
          <w:rtl/>
        </w:rPr>
        <w:t xml:space="preserve"> تقابلی ندارند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یعنی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سنت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تر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</w:t>
      </w:r>
      <w:r w:rsidRPr="000573AD">
        <w:rPr>
          <w:rFonts w:ascii="Traditional Arabic" w:hAnsi="Traditional Arabic" w:cs="Traditional Arabic" w:hint="cs"/>
          <w:rtl/>
        </w:rPr>
        <w:t xml:space="preserve"> مراجع ما را در نظر بگیرید با مراجعی که معتبر هستند و </w:t>
      </w:r>
      <w:r w:rsidR="00480EC8" w:rsidRPr="000573AD">
        <w:rPr>
          <w:rFonts w:ascii="Traditional Arabic" w:hAnsi="Traditional Arabic" w:cs="Traditional Arabic" w:hint="eastAsia"/>
          <w:rtl/>
        </w:rPr>
        <w:t>د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دگاه‌ها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سیاسی،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اجتماع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>،</w:t>
      </w:r>
      <w:r w:rsidR="00395639" w:rsidRPr="000573AD">
        <w:rPr>
          <w:rFonts w:ascii="Traditional Arabic" w:hAnsi="Traditional Arabic" w:cs="Traditional Arabic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حکومت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دارند</w:t>
      </w:r>
      <w:r w:rsidR="00047D9B" w:rsidRPr="000573AD">
        <w:rPr>
          <w:rFonts w:ascii="Traditional Arabic" w:hAnsi="Traditional Arabic" w:cs="Traditional Arabic" w:hint="cs"/>
          <w:rtl/>
        </w:rPr>
        <w:t>، باز هم آن فاصله خیلی زیاد نیست</w:t>
      </w:r>
      <w:r w:rsidR="00081C87" w:rsidRPr="000573AD">
        <w:rPr>
          <w:rFonts w:ascii="Traditional Arabic" w:hAnsi="Traditional Arabic" w:cs="Traditional Arabic" w:hint="cs"/>
          <w:rtl/>
        </w:rPr>
        <w:t>.</w:t>
      </w:r>
      <w:r w:rsidR="00047D9B"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047D9B" w:rsidRPr="000573AD">
        <w:rPr>
          <w:rFonts w:ascii="Traditional Arabic" w:hAnsi="Traditional Arabic" w:cs="Traditional Arabic" w:hint="cs"/>
          <w:rtl/>
        </w:rPr>
        <w:t xml:space="preserve"> حضرت امام با آقای گلپایگانی (</w:t>
      </w:r>
      <w:r w:rsidR="00333479" w:rsidRPr="000573AD">
        <w:rPr>
          <w:rFonts w:ascii="Traditional Arabic" w:hAnsi="Traditional Arabic" w:cs="Traditional Arabic" w:hint="eastAsia"/>
          <w:rtl/>
        </w:rPr>
        <w:t>رحمه‌الله</w:t>
      </w:r>
      <w:r w:rsidR="00047D9B" w:rsidRPr="000573AD">
        <w:rPr>
          <w:rFonts w:ascii="Traditional Arabic" w:hAnsi="Traditional Arabic" w:cs="Traditional Arabic" w:hint="cs"/>
          <w:rtl/>
        </w:rPr>
        <w:t xml:space="preserve"> علیهما) که تفاوت و تقابل و فاصله زیادی ندارند</w:t>
      </w:r>
      <w:r w:rsidR="00081C87" w:rsidRPr="000573AD">
        <w:rPr>
          <w:rFonts w:ascii="Traditional Arabic" w:hAnsi="Traditional Arabic" w:cs="Traditional Arabic" w:hint="cs"/>
          <w:rtl/>
        </w:rPr>
        <w:t xml:space="preserve"> و</w:t>
      </w:r>
      <w:r w:rsidR="00047D9B" w:rsidRPr="000573AD">
        <w:rPr>
          <w:rFonts w:ascii="Traditional Arabic" w:hAnsi="Traditional Arabic" w:cs="Traditional Arabic" w:hint="cs"/>
          <w:rtl/>
        </w:rPr>
        <w:t xml:space="preserve"> حتی با مراجع </w:t>
      </w:r>
      <w:r w:rsidR="00333479" w:rsidRPr="000573AD">
        <w:rPr>
          <w:rFonts w:ascii="Traditional Arabic" w:hAnsi="Traditional Arabic" w:cs="Traditional Arabic" w:hint="cs"/>
          <w:rtl/>
        </w:rPr>
        <w:t>سنتی‌تر</w:t>
      </w:r>
      <w:r w:rsidR="00047D9B" w:rsidRPr="000573AD">
        <w:rPr>
          <w:rFonts w:ascii="Traditional Arabic" w:hAnsi="Traditional Arabic" w:cs="Traditional Arabic" w:hint="cs"/>
          <w:rtl/>
        </w:rPr>
        <w:t xml:space="preserve"> از مرحوم گلپایگانی، </w:t>
      </w:r>
      <w:r w:rsidR="00480EC8" w:rsidRPr="000573AD">
        <w:rPr>
          <w:rFonts w:ascii="Traditional Arabic" w:hAnsi="Traditional Arabic" w:cs="Traditional Arabic" w:hint="eastAsia"/>
          <w:rtl/>
        </w:rPr>
        <w:t>مثلاً</w:t>
      </w:r>
      <w:r w:rsidR="00047D9B" w:rsidRPr="000573AD">
        <w:rPr>
          <w:rFonts w:ascii="Traditional Arabic" w:hAnsi="Traditional Arabic" w:cs="Traditional Arabic" w:hint="cs"/>
          <w:rtl/>
        </w:rPr>
        <w:t xml:space="preserve"> حضرت امام با آقای خویی </w:t>
      </w:r>
      <w:r w:rsidR="00453D16" w:rsidRPr="000573AD">
        <w:rPr>
          <w:rFonts w:ascii="Traditional Arabic" w:hAnsi="Traditional Arabic" w:cs="Traditional Arabic" w:hint="cs"/>
          <w:rtl/>
        </w:rPr>
        <w:t>آن‌طور</w:t>
      </w:r>
      <w:r w:rsidR="00047D9B" w:rsidRPr="000573AD">
        <w:rPr>
          <w:rFonts w:ascii="Traditional Arabic" w:hAnsi="Traditional Arabic" w:cs="Traditional Arabic" w:hint="cs"/>
          <w:rtl/>
        </w:rPr>
        <w:t xml:space="preserve"> نیست که </w:t>
      </w:r>
      <w:r w:rsidR="00480EC8" w:rsidRPr="000573AD">
        <w:rPr>
          <w:rFonts w:ascii="Traditional Arabic" w:hAnsi="Traditional Arabic" w:cs="Traditional Arabic" w:hint="eastAsia"/>
          <w:rtl/>
        </w:rPr>
        <w:t>فقهشان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D9B" w:rsidRPr="000573AD">
        <w:rPr>
          <w:rFonts w:ascii="Traditional Arabic" w:hAnsi="Traditional Arabic" w:cs="Traditional Arabic" w:hint="cs"/>
          <w:rtl/>
        </w:rPr>
        <w:t xml:space="preserve"> فقه متقابل کذایی باشد</w:t>
      </w:r>
      <w:r w:rsidR="00AD03A0" w:rsidRPr="000573AD">
        <w:rPr>
          <w:rFonts w:ascii="Traditional Arabic" w:hAnsi="Traditional Arabic" w:cs="Traditional Arabic" w:hint="cs"/>
          <w:rtl/>
        </w:rPr>
        <w:t>،</w:t>
      </w:r>
      <w:r w:rsidR="00047D9B" w:rsidRPr="000573AD">
        <w:rPr>
          <w:rFonts w:ascii="Traditional Arabic" w:hAnsi="Traditional Arabic" w:cs="Traditional Arabic" w:hint="cs"/>
          <w:rtl/>
        </w:rPr>
        <w:t xml:space="preserve"> گرچه </w:t>
      </w:r>
      <w:r w:rsidR="00333479" w:rsidRPr="000573AD">
        <w:rPr>
          <w:rFonts w:ascii="Traditional Arabic" w:hAnsi="Traditional Arabic" w:cs="Traditional Arabic" w:hint="cs"/>
          <w:rtl/>
        </w:rPr>
        <w:t>رویکردها</w:t>
      </w:r>
      <w:r w:rsidR="00047D9B" w:rsidRPr="000573AD">
        <w:rPr>
          <w:rFonts w:ascii="Traditional Arabic" w:hAnsi="Traditional Arabic" w:cs="Traditional Arabic" w:hint="cs"/>
          <w:rtl/>
        </w:rPr>
        <w:t xml:space="preserve"> متفاوت است</w:t>
      </w:r>
      <w:r w:rsidR="00AD03A0" w:rsidRPr="000573AD">
        <w:rPr>
          <w:rFonts w:ascii="Traditional Arabic" w:hAnsi="Traditional Arabic" w:cs="Traditional Arabic" w:hint="cs"/>
          <w:rtl/>
        </w:rPr>
        <w:t xml:space="preserve">، اما فاصله </w:t>
      </w:r>
      <w:r w:rsidR="00EB2ED3" w:rsidRPr="000573AD">
        <w:rPr>
          <w:rFonts w:ascii="Traditional Arabic" w:hAnsi="Traditional Arabic" w:cs="Traditional Arabic" w:hint="cs"/>
          <w:rtl/>
        </w:rPr>
        <w:t>آن‌چنانی</w:t>
      </w:r>
      <w:r w:rsidR="00AD03A0" w:rsidRPr="000573AD">
        <w:rPr>
          <w:rFonts w:ascii="Traditional Arabic" w:hAnsi="Traditional Arabic" w:cs="Traditional Arabic" w:hint="cs"/>
          <w:rtl/>
        </w:rPr>
        <w:t xml:space="preserve"> ندارد.</w:t>
      </w:r>
    </w:p>
    <w:p w:rsidR="00C238C5" w:rsidRPr="000573AD" w:rsidRDefault="00C238C5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00435975"/>
      <w:r w:rsidRPr="000573AD">
        <w:rPr>
          <w:rFonts w:ascii="Traditional Arabic" w:hAnsi="Traditional Arabic" w:cs="Traditional Arabic" w:hint="cs"/>
          <w:color w:val="FF0000"/>
          <w:rtl/>
        </w:rPr>
        <w:t>خلاصه مباحث فوق</w:t>
      </w:r>
      <w:bookmarkEnd w:id="13"/>
    </w:p>
    <w:p w:rsidR="00FB3AE3" w:rsidRPr="000573AD" w:rsidRDefault="00047D9B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در یک بخش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2B4F27" w:rsidRPr="000573AD">
        <w:rPr>
          <w:rFonts w:ascii="Traditional Arabic" w:hAnsi="Traditional Arabic" w:cs="Traditional Arabic" w:hint="cs"/>
          <w:rtl/>
        </w:rPr>
        <w:t xml:space="preserve"> نمود‌</w:t>
      </w:r>
      <w:r w:rsidRPr="000573AD">
        <w:rPr>
          <w:rFonts w:ascii="Traditional Arabic" w:hAnsi="Traditional Arabic" w:cs="Traditional Arabic" w:hint="cs"/>
          <w:rtl/>
        </w:rPr>
        <w:t xml:space="preserve">ها و تجلیات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نص‌گرا</w:t>
      </w:r>
      <w:r w:rsidR="00395639" w:rsidRPr="000573AD">
        <w:rPr>
          <w:rFonts w:ascii="Traditional Arabic" w:hAnsi="Traditional Arabic" w:cs="Traditional Arabic" w:hint="cs"/>
          <w:rtl/>
        </w:rPr>
        <w:t>یی</w:t>
      </w:r>
      <w:r w:rsidRPr="000573AD">
        <w:rPr>
          <w:rFonts w:ascii="Traditional Arabic" w:hAnsi="Traditional Arabic" w:cs="Traditional Arabic" w:hint="cs"/>
          <w:rtl/>
        </w:rPr>
        <w:t xml:space="preserve"> را در عامه ذکر کردم</w:t>
      </w:r>
      <w:r w:rsidR="00081C87" w:rsidRPr="000573AD">
        <w:rPr>
          <w:rFonts w:ascii="Traditional Arabic" w:hAnsi="Traditional Arabic" w:cs="Traditional Arabic" w:hint="cs"/>
          <w:rtl/>
        </w:rPr>
        <w:t xml:space="preserve"> در چند محور</w:t>
      </w:r>
      <w:r w:rsidR="00AD03A0" w:rsidRPr="000573AD">
        <w:rPr>
          <w:rFonts w:ascii="Traditional Arabic" w:hAnsi="Traditional Arabic" w:cs="Traditional Arabic" w:hint="cs"/>
          <w:rtl/>
        </w:rPr>
        <w:t xml:space="preserve"> که</w:t>
      </w:r>
      <w:r w:rsidR="00081C87" w:rsidRPr="000573AD">
        <w:rPr>
          <w:rFonts w:ascii="Traditional Arabic" w:hAnsi="Traditional Arabic" w:cs="Traditional Arabic" w:hint="cs"/>
          <w:rtl/>
        </w:rPr>
        <w:t xml:space="preserve"> این بخش اول است.</w:t>
      </w:r>
    </w:p>
    <w:p w:rsidR="00322D10" w:rsidRPr="000573AD" w:rsidRDefault="00047D9B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در بخش دوم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نمودها و تجلیات این دو گرایش و رویکرد را در خاصه ذکر کردم به لحاظ ادوار تاریخی که ملاحظه کردید که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گفت در </w:t>
      </w:r>
      <w:r w:rsidR="0069040D" w:rsidRPr="000573AD">
        <w:rPr>
          <w:rFonts w:ascii="Traditional Arabic" w:hAnsi="Traditional Arabic" w:cs="Traditional Arabic" w:hint="cs"/>
          <w:rtl/>
        </w:rPr>
        <w:t xml:space="preserve">آن </w:t>
      </w:r>
      <w:r w:rsidRPr="000573AD">
        <w:rPr>
          <w:rFonts w:ascii="Traditional Arabic" w:hAnsi="Traditional Arabic" w:cs="Traditional Arabic" w:hint="cs"/>
          <w:rtl/>
        </w:rPr>
        <w:t>دو دوره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تقابل این دو گرایش بالا گرفت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F021B" w:rsidRPr="000573AD">
        <w:rPr>
          <w:rFonts w:ascii="Traditional Arabic" w:hAnsi="Traditional Arabic" w:cs="Traditional Arabic" w:hint="cs"/>
          <w:rtl/>
        </w:rPr>
        <w:t xml:space="preserve">که این تقابل </w:t>
      </w:r>
      <w:r w:rsidR="00480EC8" w:rsidRPr="000573AD">
        <w:rPr>
          <w:rFonts w:ascii="Traditional Arabic" w:hAnsi="Traditional Arabic" w:cs="Traditional Arabic" w:hint="eastAsia"/>
          <w:rtl/>
        </w:rPr>
        <w:t>نسبتاً</w:t>
      </w:r>
      <w:r w:rsidR="001F021B" w:rsidRPr="000573AD">
        <w:rPr>
          <w:rFonts w:ascii="Traditional Arabic" w:hAnsi="Traditional Arabic" w:cs="Traditional Arabic" w:hint="cs"/>
          <w:rtl/>
        </w:rPr>
        <w:t xml:space="preserve"> بالا بود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1F021B" w:rsidRPr="000573AD">
        <w:rPr>
          <w:rFonts w:ascii="Traditional Arabic" w:hAnsi="Traditional Arabic" w:cs="Traditional Arabic" w:hint="cs"/>
          <w:rtl/>
        </w:rPr>
        <w:t xml:space="preserve"> ولو اینکه به </w:t>
      </w:r>
      <w:r w:rsidR="00395639" w:rsidRPr="000573AD">
        <w:rPr>
          <w:rFonts w:ascii="Traditional Arabic" w:hAnsi="Traditional Arabic" w:cs="Traditional Arabic" w:hint="eastAsia"/>
          <w:rtl/>
        </w:rPr>
        <w:t>درگ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ها</w:t>
      </w:r>
      <w:r w:rsidR="001F021B" w:rsidRPr="000573AD">
        <w:rPr>
          <w:rFonts w:ascii="Traditional Arabic" w:hAnsi="Traditional Arabic" w:cs="Traditional Arabic" w:hint="cs"/>
          <w:rtl/>
        </w:rPr>
        <w:t xml:space="preserve"> نرسید و یک دوره</w:t>
      </w:r>
      <w:r w:rsidR="00322D10" w:rsidRPr="000573AD">
        <w:rPr>
          <w:rFonts w:ascii="Traditional Arabic" w:hAnsi="Traditional Arabic" w:cs="Traditional Arabic" w:hint="cs"/>
          <w:rtl/>
        </w:rPr>
        <w:t xml:space="preserve"> دیگر</w:t>
      </w:r>
      <w:r w:rsidR="001F021B" w:rsidRPr="000573AD">
        <w:rPr>
          <w:rFonts w:ascii="Traditional Arabic" w:hAnsi="Traditional Arabic" w:cs="Traditional Arabic" w:hint="cs"/>
          <w:rtl/>
        </w:rPr>
        <w:t xml:space="preserve"> که این تقابل به اوج رسید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1F021B" w:rsidRPr="000573AD">
        <w:rPr>
          <w:rFonts w:ascii="Traditional Arabic" w:hAnsi="Traditional Arabic" w:cs="Traditional Arabic" w:hint="cs"/>
          <w:rtl/>
        </w:rPr>
        <w:t xml:space="preserve"> در حد درگیری و تکفیر و تفسیق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F021B" w:rsidRPr="000573AD">
        <w:rPr>
          <w:rFonts w:ascii="Traditional Arabic" w:hAnsi="Traditional Arabic" w:cs="Traditional Arabic" w:hint="cs"/>
          <w:rtl/>
        </w:rPr>
        <w:t>و برخورده</w:t>
      </w:r>
      <w:r w:rsidR="00F9698B" w:rsidRPr="000573AD">
        <w:rPr>
          <w:rFonts w:ascii="Traditional Arabic" w:hAnsi="Traditional Arabic" w:cs="Traditional Arabic" w:hint="cs"/>
          <w:rtl/>
        </w:rPr>
        <w:t>ای فیزیکی</w:t>
      </w:r>
      <w:r w:rsidR="00FB3AE3" w:rsidRPr="000573AD">
        <w:rPr>
          <w:rFonts w:ascii="Traditional Arabic" w:hAnsi="Traditional Arabic" w:cs="Traditional Arabic" w:hint="cs"/>
          <w:rtl/>
        </w:rPr>
        <w:t>ِ</w:t>
      </w:r>
      <w:r w:rsidR="001F021B" w:rsidRPr="000573AD">
        <w:rPr>
          <w:rFonts w:ascii="Traditional Arabic" w:hAnsi="Traditional Arabic" w:cs="Traditional Arabic" w:hint="cs"/>
          <w:rtl/>
        </w:rPr>
        <w:t xml:space="preserve"> عصر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ها</w:t>
      </w:r>
      <w:r w:rsidR="00322D10" w:rsidRPr="000573AD">
        <w:rPr>
          <w:rFonts w:ascii="Traditional Arabic" w:hAnsi="Traditional Arabic" w:cs="Traditional Arabic" w:hint="cs"/>
          <w:rtl/>
        </w:rPr>
        <w:t>،</w:t>
      </w:r>
      <w:r w:rsidR="001F021B" w:rsidRPr="000573AD">
        <w:rPr>
          <w:rFonts w:ascii="Traditional Arabic" w:hAnsi="Traditional Arabic" w:cs="Traditional Arabic" w:hint="cs"/>
          <w:rtl/>
        </w:rPr>
        <w:t xml:space="preserve"> حتی امثال خود مرحوم وحید بهبهانی و صاحب حدائق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F021B" w:rsidRPr="000573AD">
        <w:rPr>
          <w:rFonts w:ascii="Traditional Arabic" w:hAnsi="Traditional Arabic" w:cs="Traditional Arabic" w:hint="cs"/>
          <w:rtl/>
        </w:rPr>
        <w:t xml:space="preserve">که از </w:t>
      </w:r>
      <w:r w:rsidR="00480EC8" w:rsidRPr="000573AD">
        <w:rPr>
          <w:rFonts w:ascii="Traditional Arabic" w:hAnsi="Traditional Arabic" w:cs="Traditional Arabic" w:hint="eastAsia"/>
          <w:rtl/>
        </w:rPr>
        <w:t>اخبار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1F021B" w:rsidRPr="000573AD">
        <w:rPr>
          <w:rFonts w:ascii="Traditional Arabic" w:hAnsi="Traditional Arabic" w:cs="Traditional Arabic" w:hint="cs"/>
          <w:rtl/>
        </w:rPr>
        <w:t xml:space="preserve"> معتدل بودند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1F021B" w:rsidRPr="000573AD">
        <w:rPr>
          <w:rFonts w:ascii="Traditional Arabic" w:hAnsi="Traditional Arabic" w:cs="Traditional Arabic" w:hint="cs"/>
          <w:rtl/>
        </w:rPr>
        <w:t xml:space="preserve"> بالاخره بین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1F021B" w:rsidRPr="000573AD">
        <w:rPr>
          <w:rFonts w:ascii="Traditional Arabic" w:hAnsi="Traditional Arabic" w:cs="Traditional Arabic" w:hint="cs"/>
          <w:rtl/>
        </w:rPr>
        <w:t xml:space="preserve"> اختلافات خیلی جدی بود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1F021B" w:rsidRPr="000573AD">
        <w:rPr>
          <w:rFonts w:ascii="Traditional Arabic" w:hAnsi="Traditional Arabic" w:cs="Traditional Arabic" w:hint="cs"/>
          <w:rtl/>
        </w:rPr>
        <w:t>و ماجرای آن را هم که شنیدید.</w:t>
      </w:r>
    </w:p>
    <w:p w:rsidR="00FB3AE3" w:rsidRPr="000573AD" w:rsidRDefault="001F021B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lastRenderedPageBreak/>
        <w:t>صاحب حدائق زندگی پر از</w:t>
      </w:r>
      <w:r w:rsidR="008C7404" w:rsidRPr="000573AD">
        <w:rPr>
          <w:rFonts w:ascii="Traditional Arabic" w:hAnsi="Traditional Arabic" w:cs="Traditional Arabic" w:hint="cs"/>
          <w:rtl/>
        </w:rPr>
        <w:t xml:space="preserve"> عسرتی </w:t>
      </w:r>
      <w:r w:rsidRPr="000573AD">
        <w:rPr>
          <w:rFonts w:ascii="Traditional Arabic" w:hAnsi="Traditional Arabic" w:cs="Traditional Arabic" w:hint="cs"/>
          <w:rtl/>
        </w:rPr>
        <w:t>هم داشته</w:t>
      </w:r>
      <w:r w:rsidR="00783114" w:rsidRPr="000573AD">
        <w:rPr>
          <w:rFonts w:ascii="Traditional Arabic" w:hAnsi="Traditional Arabic" w:cs="Traditional Arabic" w:hint="cs"/>
          <w:rtl/>
        </w:rPr>
        <w:t xml:space="preserve">، </w:t>
      </w:r>
      <w:r w:rsidR="00395639" w:rsidRPr="000573AD">
        <w:rPr>
          <w:rFonts w:ascii="Traditional Arabic" w:hAnsi="Traditional Arabic" w:cs="Traditional Arabic" w:hint="eastAsia"/>
          <w:rtl/>
        </w:rPr>
        <w:t>هجرت‌ها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783114" w:rsidRPr="000573AD">
        <w:rPr>
          <w:rFonts w:ascii="Traditional Arabic" w:hAnsi="Traditional Arabic" w:cs="Traditional Arabic" w:hint="cs"/>
          <w:rtl/>
        </w:rPr>
        <w:t xml:space="preserve"> متعدد، </w:t>
      </w:r>
      <w:r w:rsidR="00480EC8" w:rsidRPr="000573AD">
        <w:rPr>
          <w:rFonts w:ascii="Traditional Arabic" w:hAnsi="Traditional Arabic" w:cs="Traditional Arabic" w:hint="eastAsia"/>
          <w:rtl/>
        </w:rPr>
        <w:t>زحمت‌ها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783114" w:rsidRPr="000573AD">
        <w:rPr>
          <w:rFonts w:ascii="Traditional Arabic" w:hAnsi="Traditional Arabic" w:cs="Traditional Arabic" w:hint="cs"/>
          <w:rtl/>
        </w:rPr>
        <w:t xml:space="preserve"> زیاد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783114" w:rsidRPr="000573AD">
        <w:rPr>
          <w:rFonts w:ascii="Traditional Arabic" w:hAnsi="Traditional Arabic" w:cs="Traditional Arabic" w:hint="cs"/>
          <w:rtl/>
        </w:rPr>
        <w:t xml:space="preserve"> </w:t>
      </w:r>
      <w:r w:rsidR="00333479" w:rsidRPr="000573AD">
        <w:rPr>
          <w:rFonts w:ascii="Traditional Arabic" w:hAnsi="Traditional Arabic" w:cs="Traditional Arabic" w:hint="cs"/>
          <w:rtl/>
        </w:rPr>
        <w:t>و البته</w:t>
      </w:r>
      <w:r w:rsidR="00783114" w:rsidRPr="000573AD">
        <w:rPr>
          <w:rFonts w:ascii="Traditional Arabic" w:hAnsi="Traditional Arabic" w:cs="Traditional Arabic" w:hint="cs"/>
          <w:rtl/>
        </w:rPr>
        <w:t xml:space="preserve"> یک اخباری </w:t>
      </w:r>
      <w:r w:rsidR="00480EC8" w:rsidRPr="000573AD">
        <w:rPr>
          <w:rFonts w:ascii="Traditional Arabic" w:hAnsi="Traditional Arabic" w:cs="Traditional Arabic" w:hint="eastAsia"/>
          <w:rtl/>
        </w:rPr>
        <w:t>کاملاً</w:t>
      </w:r>
      <w:r w:rsidR="00783114" w:rsidRPr="000573AD">
        <w:rPr>
          <w:rFonts w:ascii="Traditional Arabic" w:hAnsi="Traditional Arabic" w:cs="Traditional Arabic" w:hint="cs"/>
          <w:rtl/>
        </w:rPr>
        <w:t xml:space="preserve"> معتدل و عادل و معتبر و دارای افکار </w:t>
      </w:r>
      <w:r w:rsidR="00395639" w:rsidRPr="000573AD">
        <w:rPr>
          <w:rFonts w:ascii="Traditional Arabic" w:hAnsi="Traditional Arabic" w:cs="Traditional Arabic" w:hint="eastAsia"/>
          <w:rtl/>
        </w:rPr>
        <w:t>ذ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ق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مت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83114" w:rsidRPr="000573AD">
        <w:rPr>
          <w:rFonts w:ascii="Traditional Arabic" w:hAnsi="Traditional Arabic" w:cs="Traditional Arabic" w:hint="cs"/>
          <w:rtl/>
        </w:rPr>
        <w:t xml:space="preserve">که با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783114" w:rsidRPr="000573AD">
        <w:rPr>
          <w:rFonts w:ascii="Traditional Arabic" w:hAnsi="Traditional Arabic" w:cs="Traditional Arabic" w:hint="cs"/>
          <w:rtl/>
        </w:rPr>
        <w:t xml:space="preserve"> استرآبادی خیلی فرق دارد، ولی </w:t>
      </w:r>
      <w:r w:rsidR="002629EF" w:rsidRPr="000573AD">
        <w:rPr>
          <w:rFonts w:ascii="Traditional Arabic" w:hAnsi="Traditional Arabic" w:cs="Traditional Arabic" w:hint="cs"/>
          <w:rtl/>
        </w:rPr>
        <w:t>به‌هرحال</w:t>
      </w:r>
      <w:r w:rsidR="00783114" w:rsidRPr="000573AD">
        <w:rPr>
          <w:rFonts w:ascii="Traditional Arabic" w:hAnsi="Traditional Arabic" w:cs="Traditional Arabic" w:hint="cs"/>
          <w:rtl/>
        </w:rPr>
        <w:t xml:space="preserve"> اخباری معتدل شده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783114" w:rsidRPr="000573AD">
        <w:rPr>
          <w:rFonts w:ascii="Traditional Arabic" w:hAnsi="Traditional Arabic" w:cs="Traditional Arabic" w:hint="cs"/>
          <w:rtl/>
        </w:rPr>
        <w:t xml:space="preserve"> در فضای آخرین هجرتش که کربلا بود، با وحید بهبهانی معاصر بودند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83114" w:rsidRPr="000573AD">
        <w:rPr>
          <w:rFonts w:ascii="Traditional Arabic" w:hAnsi="Traditional Arabic" w:cs="Traditional Arabic" w:hint="cs"/>
          <w:rtl/>
        </w:rPr>
        <w:t xml:space="preserve">و </w:t>
      </w:r>
      <w:r w:rsidR="00F1040B" w:rsidRPr="000573AD">
        <w:rPr>
          <w:rFonts w:ascii="Traditional Arabic" w:hAnsi="Traditional Arabic" w:cs="Traditional Arabic" w:hint="eastAsia"/>
          <w:rtl/>
        </w:rPr>
        <w:t>بینشان</w:t>
      </w:r>
      <w:r w:rsidR="00322D10" w:rsidRPr="000573AD">
        <w:rPr>
          <w:rFonts w:ascii="Traditional Arabic" w:hAnsi="Traditional Arabic" w:cs="Traditional Arabic" w:hint="cs"/>
          <w:rtl/>
        </w:rPr>
        <w:t xml:space="preserve"> اختلاف خیلی زیاد بود.</w:t>
      </w:r>
    </w:p>
    <w:p w:rsidR="00FB3AE3" w:rsidRPr="000573AD" w:rsidRDefault="00783114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در عصر ما هم </w:t>
      </w:r>
      <w:r w:rsidR="00E22705" w:rsidRPr="000573AD">
        <w:rPr>
          <w:rFonts w:ascii="Traditional Arabic" w:hAnsi="Traditional Arabic" w:cs="Traditional Arabic" w:hint="cs"/>
          <w:rtl/>
        </w:rPr>
        <w:t>به نحوی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گفت</w:t>
      </w:r>
      <w:r w:rsidR="00FB3AE3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که دو نوع فکر وجود دارد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گرچه در</w:t>
      </w:r>
      <w:r w:rsidR="00322D10" w:rsidRPr="000573AD">
        <w:rPr>
          <w:rFonts w:ascii="Traditional Arabic" w:hAnsi="Traditional Arabic" w:cs="Traditional Arabic" w:hint="cs"/>
          <w:rtl/>
        </w:rPr>
        <w:t xml:space="preserve"> سطوح بالا تقابل خیلی زیاد نیست،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رو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کردها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نگاه‌ها</w:t>
      </w:r>
      <w:r w:rsidR="00FB3AE3" w:rsidRPr="000573AD">
        <w:rPr>
          <w:rFonts w:ascii="Traditional Arabic" w:hAnsi="Traditional Arabic" w:cs="Traditional Arabic" w:hint="cs"/>
          <w:rtl/>
        </w:rPr>
        <w:t xml:space="preserve"> متفاوت است.</w:t>
      </w:r>
    </w:p>
    <w:p w:rsidR="00FB3AE3" w:rsidRPr="000573AD" w:rsidRDefault="00783114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این چند نمود از </w:t>
      </w:r>
      <w:r w:rsidR="00395639" w:rsidRPr="000573AD">
        <w:rPr>
          <w:rFonts w:ascii="Traditional Arabic" w:hAnsi="Traditional Arabic" w:cs="Traditional Arabic" w:hint="eastAsia"/>
          <w:rtl/>
        </w:rPr>
        <w:t>تفا</w:t>
      </w:r>
      <w:r w:rsidR="00FB3AE3" w:rsidRPr="000573AD">
        <w:rPr>
          <w:rFonts w:ascii="Traditional Arabic" w:hAnsi="Traditional Arabic" w:cs="Traditional Arabic"/>
          <w:rtl/>
        </w:rPr>
        <w:softHyphen/>
      </w:r>
      <w:r w:rsidR="00395639" w:rsidRPr="000573AD">
        <w:rPr>
          <w:rFonts w:ascii="Traditional Arabic" w:hAnsi="Traditional Arabic" w:cs="Traditional Arabic" w:hint="eastAsia"/>
          <w:rtl/>
        </w:rPr>
        <w:t>وت‌ها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تقابل‌ها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رو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کردها</w:t>
      </w:r>
      <w:r w:rsidRPr="000573AD">
        <w:rPr>
          <w:rFonts w:ascii="Traditional Arabic" w:hAnsi="Traditional Arabic" w:cs="Traditional Arabic" w:hint="cs"/>
          <w:rtl/>
        </w:rPr>
        <w:t xml:space="preserve"> در درجات مختلف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در تاریخ فکر شیعی است.</w:t>
      </w:r>
    </w:p>
    <w:p w:rsidR="00C238C5" w:rsidRPr="000573AD" w:rsidRDefault="00C238C5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4" w:name="_Toc400435976"/>
      <w:r w:rsidRPr="000573AD">
        <w:rPr>
          <w:rFonts w:ascii="Traditional Arabic" w:hAnsi="Traditional Arabic" w:cs="Traditional Arabic" w:hint="cs"/>
          <w:color w:val="FF0000"/>
          <w:rtl/>
        </w:rPr>
        <w:t xml:space="preserve">نمود تقابل </w:t>
      </w:r>
      <w:r w:rsidR="002B4F27" w:rsidRPr="000573AD">
        <w:rPr>
          <w:rFonts w:ascii="Traditional Arabic" w:hAnsi="Traditional Arabic" w:cs="Traditional Arabic" w:hint="cs"/>
          <w:color w:val="FF0000"/>
          <w:rtl/>
        </w:rPr>
        <w:t>رویکرد‌</w:t>
      </w:r>
      <w:r w:rsidRPr="000573AD">
        <w:rPr>
          <w:rFonts w:ascii="Traditional Arabic" w:hAnsi="Traditional Arabic" w:cs="Traditional Arabic" w:hint="cs"/>
          <w:color w:val="FF0000"/>
          <w:rtl/>
        </w:rPr>
        <w:t>ها</w:t>
      </w:r>
      <w:r w:rsidR="002B4F27" w:rsidRPr="000573A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0573AD">
        <w:rPr>
          <w:rFonts w:ascii="Traditional Arabic" w:hAnsi="Traditional Arabic" w:cs="Traditional Arabic" w:hint="cs"/>
          <w:color w:val="FF0000"/>
          <w:rtl/>
        </w:rPr>
        <w:t>در</w:t>
      </w:r>
      <w:r w:rsidR="002B4F27" w:rsidRPr="000573AD">
        <w:rPr>
          <w:rFonts w:ascii="Traditional Arabic" w:hAnsi="Traditional Arabic" w:cs="Traditional Arabic" w:hint="cs"/>
          <w:color w:val="FF0000"/>
          <w:rtl/>
        </w:rPr>
        <w:t xml:space="preserve"> حوزه‌</w:t>
      </w:r>
      <w:r w:rsidRPr="000573AD">
        <w:rPr>
          <w:rFonts w:ascii="Traditional Arabic" w:hAnsi="Traditional Arabic" w:cs="Traditional Arabic" w:hint="cs"/>
          <w:color w:val="FF0000"/>
          <w:rtl/>
        </w:rPr>
        <w:t>های دیگر</w:t>
      </w:r>
      <w:bookmarkEnd w:id="14"/>
    </w:p>
    <w:p w:rsidR="00FB3AE3" w:rsidRPr="000573AD" w:rsidRDefault="00783114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اگر ما از این حوزه</w:t>
      </w:r>
      <w:r w:rsidR="00FB3AE3" w:rsidRPr="000573AD">
        <w:rPr>
          <w:rFonts w:ascii="Traditional Arabic" w:hAnsi="Traditional Arabic" w:cs="Traditional Arabic"/>
          <w:rtl/>
        </w:rPr>
        <w:softHyphen/>
      </w:r>
      <w:r w:rsidR="00FB3AE3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فقه هم بخواهیم یک مقدار بیرون برویم، در </w:t>
      </w:r>
      <w:r w:rsidR="00480EC8" w:rsidRPr="000573AD">
        <w:rPr>
          <w:rFonts w:ascii="Traditional Arabic" w:hAnsi="Traditional Arabic" w:cs="Traditional Arabic" w:hint="eastAsia"/>
          <w:rtl/>
        </w:rPr>
        <w:t>حوزه‌ها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Pr="000573AD">
        <w:rPr>
          <w:rFonts w:ascii="Traditional Arabic" w:hAnsi="Traditional Arabic" w:cs="Traditional Arabic" w:hint="cs"/>
          <w:rtl/>
        </w:rPr>
        <w:t xml:space="preserve"> کلامی و عقلی و فلسفی </w:t>
      </w:r>
      <w:r w:rsidR="008B416A" w:rsidRPr="000573AD">
        <w:rPr>
          <w:rFonts w:ascii="Traditional Arabic" w:hAnsi="Traditional Arabic" w:cs="Traditional Arabic" w:hint="eastAsia"/>
          <w:rtl/>
        </w:rPr>
        <w:t>هم</w:t>
      </w:r>
      <w:r w:rsidRPr="000573AD">
        <w:rPr>
          <w:rFonts w:ascii="Traditional Arabic" w:hAnsi="Traditional Arabic" w:cs="Traditional Arabic" w:hint="cs"/>
          <w:rtl/>
        </w:rPr>
        <w:t xml:space="preserve"> همین تفاوت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و </w:t>
      </w:r>
      <w:r w:rsidR="00F1040B" w:rsidRPr="000573AD">
        <w:rPr>
          <w:rFonts w:ascii="Traditional Arabic" w:hAnsi="Traditional Arabic" w:cs="Traditional Arabic" w:hint="cs"/>
          <w:rtl/>
        </w:rPr>
        <w:t>رفت‌وبرگشت‌های</w:t>
      </w:r>
      <w:r w:rsidRPr="000573AD">
        <w:rPr>
          <w:rFonts w:ascii="Traditional Arabic" w:hAnsi="Traditional Arabic" w:cs="Traditional Arabic" w:hint="cs"/>
          <w:rtl/>
        </w:rPr>
        <w:t xml:space="preserve"> بین این رویکردها را شاهدیم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و نمودهای متعددی هم از این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322D10" w:rsidRPr="000573AD">
        <w:rPr>
          <w:rFonts w:ascii="Traditional Arabic" w:hAnsi="Traditional Arabic" w:cs="Traditional Arabic" w:hint="cs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گرفت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و این در حوزه فلسفی </w:t>
      </w:r>
      <w:r w:rsidR="00480EC8" w:rsidRPr="000573AD">
        <w:rPr>
          <w:rFonts w:ascii="Traditional Arabic" w:hAnsi="Traditional Arabic" w:cs="Traditional Arabic" w:hint="eastAsia"/>
          <w:rtl/>
        </w:rPr>
        <w:t>برم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گردد</w:t>
      </w:r>
      <w:r w:rsidRPr="000573AD">
        <w:rPr>
          <w:rFonts w:ascii="Traditional Arabic" w:hAnsi="Traditional Arabic" w:cs="Traditional Arabic" w:hint="cs"/>
          <w:rtl/>
        </w:rPr>
        <w:t xml:space="preserve"> به اختلاف فقها و فلاسفه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Pr="000573AD">
        <w:rPr>
          <w:rFonts w:ascii="Traditional Arabic" w:hAnsi="Traditional Arabic" w:cs="Traditional Arabic" w:hint="cs"/>
          <w:rtl/>
        </w:rPr>
        <w:t xml:space="preserve"> یا اختلاف متکلمین و فلاسفه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و اختلاف بر سر فلسفه است و اینکه تا چه حدی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Pr="000573AD">
        <w:rPr>
          <w:rFonts w:ascii="Traditional Arabic" w:hAnsi="Traditional Arabic" w:cs="Traditional Arabic" w:hint="cs"/>
          <w:rtl/>
        </w:rPr>
        <w:t xml:space="preserve"> به فلسفه مراجعه کرد</w:t>
      </w:r>
      <w:r w:rsidR="00322D10" w:rsidRPr="000573AD">
        <w:rPr>
          <w:rFonts w:ascii="Traditional Arabic" w:hAnsi="Traditional Arabic" w:cs="Traditional Arabic" w:hint="cs"/>
          <w:rtl/>
        </w:rPr>
        <w:t xml:space="preserve"> و فلسفه تا چه حدی اعتبار دارد.</w:t>
      </w:r>
      <w:r w:rsidRPr="000573AD">
        <w:rPr>
          <w:rFonts w:ascii="Traditional Arabic" w:hAnsi="Traditional Arabic" w:cs="Traditional Arabic" w:hint="cs"/>
          <w:rtl/>
        </w:rPr>
        <w:t xml:space="preserve"> این هم البته در تاریخ امامیه </w:t>
      </w:r>
      <w:r w:rsidR="00F61434" w:rsidRPr="000573AD">
        <w:rPr>
          <w:rFonts w:ascii="Traditional Arabic" w:hAnsi="Traditional Arabic" w:cs="Traditional Arabic" w:hint="cs"/>
          <w:rtl/>
        </w:rPr>
        <w:t>فرازوفرود</w:t>
      </w:r>
      <w:r w:rsidRPr="000573AD">
        <w:rPr>
          <w:rFonts w:ascii="Traditional Arabic" w:hAnsi="Traditional Arabic" w:cs="Traditional Arabic" w:hint="cs"/>
          <w:rtl/>
        </w:rPr>
        <w:t xml:space="preserve"> داشته و خودش یک تاریخ مهمی است، فلسفه و عرفان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که در بخشی عرفان نظری است و امثال این مباحث</w:t>
      </w:r>
      <w:r w:rsidR="000B3955" w:rsidRPr="000573AD">
        <w:rPr>
          <w:rFonts w:ascii="Traditional Arabic" w:hAnsi="Traditional Arabic" w:cs="Traditional Arabic" w:hint="cs"/>
          <w:rtl/>
        </w:rPr>
        <w:t>.</w:t>
      </w:r>
    </w:p>
    <w:p w:rsidR="00FB3AE3" w:rsidRPr="000573AD" w:rsidRDefault="00783114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وقتی به تاریخ نگاه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Pr="000573AD">
        <w:rPr>
          <w:rFonts w:ascii="Traditional Arabic" w:hAnsi="Traditional Arabic" w:cs="Traditional Arabic" w:hint="cs"/>
          <w:rtl/>
        </w:rPr>
        <w:t xml:space="preserve"> مقاطعی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ب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C238C5" w:rsidRPr="000573AD">
        <w:rPr>
          <w:rFonts w:ascii="Traditional Arabic" w:hAnsi="Traditional Arabic" w:cs="Traditional Arabic" w:hint="cs"/>
          <w:rtl/>
        </w:rPr>
        <w:t>که تفاوت آرا</w:t>
      </w:r>
      <w:r w:rsidR="000B3955" w:rsidRPr="000573AD">
        <w:rPr>
          <w:rFonts w:ascii="Traditional Arabic" w:hAnsi="Traditional Arabic" w:cs="Traditional Arabic" w:hint="cs"/>
          <w:rtl/>
        </w:rPr>
        <w:t xml:space="preserve"> گاهی به سرحد تقابل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رسد</w:t>
      </w:r>
      <w:r w:rsidR="00322D10" w:rsidRPr="000573AD">
        <w:rPr>
          <w:rFonts w:ascii="Traditional Arabic" w:hAnsi="Traditional Arabic" w:cs="Traditional Arabic" w:hint="cs"/>
          <w:rtl/>
        </w:rPr>
        <w:t>.</w:t>
      </w:r>
      <w:r w:rsidR="000B3955" w:rsidRPr="000573AD">
        <w:rPr>
          <w:rFonts w:ascii="Traditional Arabic" w:hAnsi="Traditional Arabic" w:cs="Traditional Arabic" w:hint="cs"/>
          <w:rtl/>
        </w:rPr>
        <w:t xml:space="preserve"> این عرصه هم از آن </w:t>
      </w:r>
      <w:r w:rsidR="00480EC8" w:rsidRPr="000573AD">
        <w:rPr>
          <w:rFonts w:ascii="Traditional Arabic" w:hAnsi="Traditional Arabic" w:cs="Traditional Arabic" w:hint="eastAsia"/>
          <w:rtl/>
        </w:rPr>
        <w:t>عرصه‌ها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0B3955" w:rsidRPr="000573AD">
        <w:rPr>
          <w:rFonts w:ascii="Traditional Arabic" w:hAnsi="Traditional Arabic" w:cs="Traditional Arabic" w:hint="cs"/>
          <w:rtl/>
        </w:rPr>
        <w:t xml:space="preserve"> است که تا حد تکفیر مکرر </w:t>
      </w:r>
      <w:r w:rsidR="00100CF4" w:rsidRPr="000573AD">
        <w:rPr>
          <w:rFonts w:ascii="Traditional Arabic" w:hAnsi="Traditional Arabic" w:cs="Traditional Arabic" w:hint="eastAsia"/>
          <w:rtl/>
        </w:rPr>
        <w:t>آمده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904342" w:rsidRPr="000573AD">
        <w:rPr>
          <w:rFonts w:ascii="Traditional Arabic" w:hAnsi="Traditional Arabic" w:cs="Traditional Arabic" w:hint="cs"/>
          <w:rtl/>
        </w:rPr>
        <w:t>.</w:t>
      </w:r>
      <w:r w:rsidR="000B3955" w:rsidRPr="000573AD">
        <w:rPr>
          <w:rFonts w:ascii="Traditional Arabic" w:hAnsi="Traditional Arabic" w:cs="Traditional Arabic" w:hint="cs"/>
          <w:rtl/>
        </w:rPr>
        <w:t xml:space="preserve"> بر سر اینکه ما برای عقل و فلسفه تا چه حدی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توان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0B3955" w:rsidRPr="000573AD">
        <w:rPr>
          <w:rFonts w:ascii="Traditional Arabic" w:hAnsi="Traditional Arabic" w:cs="Traditional Arabic" w:hint="cs"/>
          <w:rtl/>
        </w:rPr>
        <w:t xml:space="preserve"> ارزش قائل بشویم</w:t>
      </w:r>
      <w:r w:rsidR="00904342" w:rsidRPr="000573AD">
        <w:rPr>
          <w:rFonts w:ascii="Traditional Arabic" w:hAnsi="Traditional Arabic" w:cs="Traditional Arabic" w:hint="cs"/>
          <w:rtl/>
        </w:rPr>
        <w:t>؟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 xml:space="preserve">و این </w:t>
      </w:r>
      <w:r w:rsidR="00F61434" w:rsidRPr="000573AD">
        <w:rPr>
          <w:rFonts w:ascii="Traditional Arabic" w:hAnsi="Traditional Arabic" w:cs="Traditional Arabic" w:hint="cs"/>
          <w:rtl/>
        </w:rPr>
        <w:t>فرازوفرود</w:t>
      </w:r>
      <w:r w:rsidR="000B3955" w:rsidRPr="000573AD">
        <w:rPr>
          <w:rFonts w:ascii="Traditional Arabic" w:hAnsi="Traditional Arabic" w:cs="Traditional Arabic" w:hint="cs"/>
          <w:rtl/>
        </w:rPr>
        <w:t xml:space="preserve"> را هم در تاریخ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>شاهد هستیم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 xml:space="preserve">و خودش را در قالب مباحث کلام و فلسفه و عقل و... نشان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دهد</w:t>
      </w:r>
      <w:r w:rsidR="00904342" w:rsidRPr="000573AD">
        <w:rPr>
          <w:rFonts w:ascii="Traditional Arabic" w:hAnsi="Traditional Arabic" w:cs="Traditional Arabic" w:hint="cs"/>
          <w:rtl/>
        </w:rPr>
        <w:t>.</w:t>
      </w:r>
      <w:r w:rsidR="000B3955" w:rsidRPr="000573AD">
        <w:rPr>
          <w:rFonts w:ascii="Traditional Arabic" w:hAnsi="Traditional Arabic" w:cs="Traditional Arabic" w:hint="cs"/>
          <w:rtl/>
        </w:rPr>
        <w:t xml:space="preserve"> حالا </w:t>
      </w:r>
      <w:r w:rsidR="00480EC8" w:rsidRPr="000573AD">
        <w:rPr>
          <w:rFonts w:ascii="Traditional Arabic" w:hAnsi="Traditional Arabic" w:cs="Traditional Arabic" w:hint="eastAsia"/>
          <w:rtl/>
        </w:rPr>
        <w:t>نم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خواه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904342" w:rsidRPr="000573AD">
        <w:rPr>
          <w:rFonts w:ascii="Traditional Arabic" w:hAnsi="Traditional Arabic" w:cs="Traditional Arabic" w:hint="cs"/>
          <w:rtl/>
        </w:rPr>
        <w:t xml:space="preserve"> همه ادوار را </w:t>
      </w:r>
      <w:r w:rsidR="00D169E5" w:rsidRPr="000573AD">
        <w:rPr>
          <w:rFonts w:ascii="Traditional Arabic" w:hAnsi="Traditional Arabic" w:cs="Traditional Arabic" w:hint="cs"/>
          <w:rtl/>
        </w:rPr>
        <w:t>به‌طور</w:t>
      </w:r>
      <w:r w:rsidR="00904342" w:rsidRPr="000573AD">
        <w:rPr>
          <w:rFonts w:ascii="Traditional Arabic" w:hAnsi="Traditional Arabic" w:cs="Traditional Arabic" w:hint="cs"/>
          <w:rtl/>
        </w:rPr>
        <w:t xml:space="preserve"> کامل مرور </w:t>
      </w:r>
      <w:r w:rsidR="000B3955" w:rsidRPr="000573AD">
        <w:rPr>
          <w:rFonts w:ascii="Traditional Arabic" w:hAnsi="Traditional Arabic" w:cs="Traditional Arabic" w:hint="cs"/>
          <w:rtl/>
        </w:rPr>
        <w:t>کنیم، فقط به این نکته اشاره کنم که در عصر ماقبل</w:t>
      </w:r>
      <w:r w:rsidR="00FB3AE3" w:rsidRPr="000573AD">
        <w:rPr>
          <w:rFonts w:ascii="Traditional Arabic" w:hAnsi="Traditional Arabic" w:cs="Traditional Arabic" w:hint="cs"/>
          <w:rtl/>
        </w:rPr>
        <w:t>ِ</w:t>
      </w:r>
      <w:r w:rsidR="000B3955" w:rsidRPr="000573AD">
        <w:rPr>
          <w:rFonts w:ascii="Traditional Arabic" w:hAnsi="Traditional Arabic" w:cs="Traditional Arabic" w:hint="cs"/>
          <w:rtl/>
        </w:rPr>
        <w:t xml:space="preserve"> ما، در دوره معاصر و </w:t>
      </w:r>
      <w:r w:rsidR="00480EC8" w:rsidRPr="000573AD">
        <w:rPr>
          <w:rFonts w:ascii="Traditional Arabic" w:hAnsi="Traditional Arabic" w:cs="Traditional Arabic" w:hint="eastAsia"/>
          <w:rtl/>
        </w:rPr>
        <w:t>متأخر</w:t>
      </w:r>
      <w:r w:rsidR="000B3955" w:rsidRPr="000573AD">
        <w:rPr>
          <w:rFonts w:ascii="Traditional Arabic" w:hAnsi="Traditional Arabic" w:cs="Traditional Arabic" w:hint="cs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هم</w:t>
      </w:r>
      <w:r w:rsidR="000B3955" w:rsidRPr="000573AD">
        <w:rPr>
          <w:rFonts w:ascii="Traditional Arabic" w:hAnsi="Traditional Arabic" w:cs="Traditional Arabic" w:hint="cs"/>
          <w:rtl/>
        </w:rPr>
        <w:t xml:space="preserve"> علاوه بر مباحث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ها</w:t>
      </w:r>
      <w:r w:rsidR="000B3955" w:rsidRPr="000573AD">
        <w:rPr>
          <w:rFonts w:ascii="Traditional Arabic" w:hAnsi="Traditional Arabic" w:cs="Traditional Arabic" w:hint="cs"/>
          <w:rtl/>
        </w:rPr>
        <w:t xml:space="preserve"> و مسائلی از این قبیل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>که گاهی امتداد آن را در مباحث عقلی</w:t>
      </w:r>
      <w:r w:rsidR="00FB3AE3" w:rsidRPr="000573AD">
        <w:rPr>
          <w:rFonts w:ascii="Traditional Arabic" w:hAnsi="Traditional Arabic" w:cs="Traditional Arabic" w:hint="cs"/>
          <w:rtl/>
        </w:rPr>
        <w:t xml:space="preserve"> و</w:t>
      </w:r>
      <w:r w:rsidR="000B3955" w:rsidRPr="000573AD">
        <w:rPr>
          <w:rFonts w:ascii="Traditional Arabic" w:hAnsi="Traditional Arabic" w:cs="Traditional Arabic" w:hint="cs"/>
          <w:rtl/>
        </w:rPr>
        <w:t xml:space="preserve"> کلامی فلسفی شاهد هستیم، مکتب تفکیک </w:t>
      </w:r>
      <w:r w:rsidR="00F1040B" w:rsidRPr="000573AD">
        <w:rPr>
          <w:rFonts w:ascii="Traditional Arabic" w:hAnsi="Traditional Arabic" w:cs="Traditional Arabic" w:hint="cs"/>
          <w:rtl/>
        </w:rPr>
        <w:t>دایر</w:t>
      </w:r>
      <w:r w:rsidR="0069040D" w:rsidRPr="000573AD">
        <w:rPr>
          <w:rFonts w:ascii="Traditional Arabic" w:hAnsi="Traditional Arabic" w:cs="Traditional Arabic" w:hint="cs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>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 xml:space="preserve">که </w:t>
      </w:r>
      <w:r w:rsidR="00480EC8" w:rsidRPr="000573AD">
        <w:rPr>
          <w:rFonts w:ascii="Traditional Arabic" w:hAnsi="Traditional Arabic" w:cs="Traditional Arabic" w:hint="eastAsia"/>
          <w:rtl/>
        </w:rPr>
        <w:t>عمدتاً</w:t>
      </w:r>
      <w:r w:rsidR="0069040D" w:rsidRPr="000573AD">
        <w:rPr>
          <w:rFonts w:ascii="Traditional Arabic" w:hAnsi="Traditional Arabic" w:cs="Traditional Arabic" w:hint="cs"/>
          <w:rtl/>
        </w:rPr>
        <w:t xml:space="preserve"> در خراسان</w:t>
      </w:r>
      <w:r w:rsidR="000B3955" w:rsidRPr="000573AD">
        <w:rPr>
          <w:rFonts w:ascii="Traditional Arabic" w:hAnsi="Traditional Arabic" w:cs="Traditional Arabic" w:hint="cs"/>
          <w:rtl/>
        </w:rPr>
        <w:t xml:space="preserve"> نشر پیدا </w:t>
      </w:r>
      <w:r w:rsidR="00100CF4" w:rsidRPr="000573AD">
        <w:rPr>
          <w:rFonts w:ascii="Traditional Arabic" w:hAnsi="Traditional Arabic" w:cs="Traditional Arabic" w:hint="eastAsia"/>
          <w:rtl/>
        </w:rPr>
        <w:t>کرده</w:t>
      </w:r>
      <w:r w:rsidR="00100CF4" w:rsidRPr="000573AD">
        <w:rPr>
          <w:rFonts w:ascii="Traditional Arabic" w:hAnsi="Traditional Arabic" w:cs="Traditional Arabic"/>
          <w:rtl/>
        </w:rPr>
        <w:t xml:space="preserve"> </w:t>
      </w:r>
      <w:r w:rsidR="00100CF4" w:rsidRPr="000573AD">
        <w:rPr>
          <w:rFonts w:ascii="Traditional Arabic" w:hAnsi="Traditional Arabic" w:cs="Traditional Arabic" w:hint="eastAsia"/>
          <w:rtl/>
        </w:rPr>
        <w:t>است</w:t>
      </w:r>
      <w:r w:rsidR="000B3955" w:rsidRPr="000573AD">
        <w:rPr>
          <w:rFonts w:ascii="Traditional Arabic" w:hAnsi="Traditional Arabic" w:cs="Traditional Arabic" w:hint="cs"/>
          <w:rtl/>
        </w:rPr>
        <w:t xml:space="preserve"> که ریشه آن از جای دیگری منتقل شد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>که سه چهار جریان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904342" w:rsidRPr="000573AD">
        <w:rPr>
          <w:rFonts w:ascii="Traditional Arabic" w:hAnsi="Traditional Arabic" w:cs="Traditional Arabic" w:hint="cs"/>
          <w:rtl/>
        </w:rPr>
        <w:t xml:space="preserve"> در درون مکتب تفکیک </w:t>
      </w:r>
      <w:r w:rsidR="00F1040B" w:rsidRPr="000573AD">
        <w:rPr>
          <w:rFonts w:ascii="Traditional Arabic" w:hAnsi="Traditional Arabic" w:cs="Traditional Arabic" w:hint="cs"/>
          <w:rtl/>
        </w:rPr>
        <w:t>به وجود</w:t>
      </w:r>
      <w:r w:rsidR="00904342" w:rsidRPr="000573AD">
        <w:rPr>
          <w:rFonts w:ascii="Traditional Arabic" w:hAnsi="Traditional Arabic" w:cs="Traditional Arabic" w:hint="cs"/>
          <w:rtl/>
        </w:rPr>
        <w:t xml:space="preserve"> آمد. کتابی</w:t>
      </w:r>
      <w:r w:rsidR="000B3955" w:rsidRPr="000573AD">
        <w:rPr>
          <w:rFonts w:ascii="Traditional Arabic" w:hAnsi="Traditional Arabic" w:cs="Traditional Arabic" w:hint="cs"/>
          <w:rtl/>
        </w:rPr>
        <w:t xml:space="preserve"> نوشته شد و مقالاتی هم در این زمینه وجود دارد</w:t>
      </w:r>
      <w:r w:rsidR="00FB3AE3" w:rsidRPr="000573AD">
        <w:rPr>
          <w:rFonts w:ascii="Traditional Arabic" w:hAnsi="Traditional Arabic" w:cs="Traditional Arabic" w:hint="cs"/>
          <w:rtl/>
        </w:rPr>
        <w:t>،</w:t>
      </w:r>
      <w:r w:rsidR="000B3955" w:rsidRPr="000573AD">
        <w:rPr>
          <w:rFonts w:ascii="Traditional Arabic" w:hAnsi="Traditional Arabic" w:cs="Traditional Arabic" w:hint="cs"/>
          <w:rtl/>
        </w:rPr>
        <w:t xml:space="preserve"> از </w:t>
      </w:r>
      <w:r w:rsidR="00480EC8" w:rsidRPr="000573AD">
        <w:rPr>
          <w:rFonts w:ascii="Traditional Arabic" w:hAnsi="Traditional Arabic" w:cs="Traditional Arabic" w:hint="eastAsia"/>
          <w:rtl/>
        </w:rPr>
        <w:t>تفک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ک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ها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FB3AE3" w:rsidRPr="000573AD">
        <w:rPr>
          <w:rFonts w:ascii="Traditional Arabic" w:hAnsi="Traditional Arabic" w:cs="Traditional Arabic" w:hint="cs"/>
          <w:rtl/>
        </w:rPr>
        <w:t xml:space="preserve"> تند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0B3955" w:rsidRPr="000573AD">
        <w:rPr>
          <w:rFonts w:ascii="Traditional Arabic" w:hAnsi="Traditional Arabic" w:cs="Traditional Arabic" w:hint="cs"/>
          <w:rtl/>
        </w:rPr>
        <w:t xml:space="preserve">که </w:t>
      </w:r>
      <w:r w:rsidR="00480EC8" w:rsidRPr="000573AD">
        <w:rPr>
          <w:rFonts w:ascii="Traditional Arabic" w:hAnsi="Traditional Arabic" w:cs="Traditional Arabic" w:hint="eastAsia"/>
          <w:rtl/>
        </w:rPr>
        <w:t>اصلاً</w:t>
      </w:r>
      <w:r w:rsidR="000B3955" w:rsidRPr="000573AD">
        <w:rPr>
          <w:rFonts w:ascii="Traditional Arabic" w:hAnsi="Traditional Arabic" w:cs="Traditional Arabic" w:hint="cs"/>
          <w:rtl/>
        </w:rPr>
        <w:t xml:space="preserve"> اعتباری برای عقل قائل نیستند </w:t>
      </w:r>
      <w:r w:rsidR="0073375E" w:rsidRPr="000573AD">
        <w:rPr>
          <w:rFonts w:ascii="Traditional Arabic" w:hAnsi="Traditional Arabic" w:cs="Traditional Arabic" w:hint="cs"/>
          <w:rtl/>
        </w:rPr>
        <w:t>در شناخت معارف و...</w:t>
      </w:r>
      <w:r w:rsidR="00FB3AE3" w:rsidRPr="000573AD">
        <w:rPr>
          <w:rFonts w:ascii="Traditional Arabic" w:hAnsi="Traditional Arabic" w:cs="Traditional Arabic" w:hint="cs"/>
          <w:rtl/>
        </w:rPr>
        <w:t>، می</w:t>
      </w:r>
      <w:r w:rsidR="006E61CA" w:rsidRPr="000573AD">
        <w:rPr>
          <w:rFonts w:ascii="Traditional Arabic" w:hAnsi="Traditional Arabic" w:cs="Traditional Arabic" w:hint="cs"/>
          <w:rtl/>
        </w:rPr>
        <w:t>‌</w:t>
      </w:r>
      <w:r w:rsidR="00FB3AE3" w:rsidRPr="000573AD">
        <w:rPr>
          <w:rFonts w:ascii="Traditional Arabic" w:hAnsi="Traditional Arabic" w:cs="Traditional Arabic" w:hint="cs"/>
          <w:rtl/>
        </w:rPr>
        <w:t>گویند</w:t>
      </w:r>
      <w:r w:rsidR="0073375E" w:rsidRPr="000573AD">
        <w:rPr>
          <w:rFonts w:ascii="Traditional Arabic" w:hAnsi="Traditional Arabic" w:cs="Traditional Arabic" w:hint="cs"/>
          <w:rtl/>
        </w:rPr>
        <w:t xml:space="preserve"> نه منبع است و نه کاشف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3375E" w:rsidRPr="000573AD">
        <w:rPr>
          <w:rFonts w:ascii="Traditional Arabic" w:hAnsi="Traditional Arabic" w:cs="Traditional Arabic" w:hint="cs"/>
          <w:rtl/>
        </w:rPr>
        <w:t xml:space="preserve">تا </w:t>
      </w:r>
      <w:r w:rsidR="00480EC8" w:rsidRPr="000573AD">
        <w:rPr>
          <w:rFonts w:ascii="Traditional Arabic" w:hAnsi="Traditional Arabic" w:cs="Traditional Arabic" w:hint="eastAsia"/>
          <w:rtl/>
        </w:rPr>
        <w:t>آن‌ها</w:t>
      </w:r>
      <w:r w:rsidR="00480EC8" w:rsidRPr="000573AD">
        <w:rPr>
          <w:rFonts w:ascii="Traditional Arabic" w:hAnsi="Traditional Arabic" w:cs="Traditional Arabic" w:hint="cs"/>
          <w:rtl/>
        </w:rPr>
        <w:t>یی</w:t>
      </w:r>
      <w:r w:rsidR="0073375E" w:rsidRPr="000573AD">
        <w:rPr>
          <w:rFonts w:ascii="Traditional Arabic" w:hAnsi="Traditional Arabic" w:cs="Traditional Arabic" w:hint="cs"/>
          <w:rtl/>
        </w:rPr>
        <w:t xml:space="preserve"> که یک اعتباری </w:t>
      </w:r>
      <w:r w:rsidR="00395639" w:rsidRPr="000573AD">
        <w:rPr>
          <w:rFonts w:ascii="Traditional Arabic" w:hAnsi="Traditional Arabic" w:cs="Traditional Arabic" w:hint="eastAsia"/>
          <w:rtl/>
        </w:rPr>
        <w:t>قائل‌اند</w:t>
      </w:r>
      <w:r w:rsidR="0073375E" w:rsidRPr="000573AD">
        <w:rPr>
          <w:rFonts w:ascii="Traditional Arabic" w:hAnsi="Traditional Arabic" w:cs="Traditional Arabic" w:hint="cs"/>
          <w:rtl/>
        </w:rPr>
        <w:t xml:space="preserve"> ولی میگویند باید جدا کرد</w:t>
      </w:r>
      <w:r w:rsidR="00904342" w:rsidRPr="000573AD">
        <w:rPr>
          <w:rFonts w:ascii="Traditional Arabic" w:hAnsi="Traditional Arabic" w:cs="Traditional Arabic" w:hint="cs"/>
          <w:rtl/>
        </w:rPr>
        <w:t>.</w:t>
      </w:r>
      <w:r w:rsidR="0073375E" w:rsidRPr="000573AD">
        <w:rPr>
          <w:rFonts w:ascii="Traditional Arabic" w:hAnsi="Traditional Arabic" w:cs="Traditional Arabic" w:hint="cs"/>
          <w:rtl/>
        </w:rPr>
        <w:t xml:space="preserve"> گرچه عقل معتبر است</w:t>
      </w:r>
      <w:r w:rsidR="00904342" w:rsidRPr="000573AD">
        <w:rPr>
          <w:rFonts w:ascii="Traditional Arabic" w:hAnsi="Traditional Arabic" w:cs="Traditional Arabic" w:hint="cs"/>
          <w:rtl/>
        </w:rPr>
        <w:t>، نباید امتزاج ایجاد کرد.</w:t>
      </w:r>
      <w:r w:rsidR="0073375E" w:rsidRPr="000573AD">
        <w:rPr>
          <w:rFonts w:ascii="Traditional Arabic" w:hAnsi="Traditional Arabic" w:cs="Traditional Arabic" w:hint="cs"/>
          <w:rtl/>
        </w:rPr>
        <w:t xml:space="preserve"> این هم یکی از نمودهای تفکر</w:t>
      </w:r>
      <w:r w:rsidR="00FB3AE3" w:rsidRPr="000573AD">
        <w:rPr>
          <w:rFonts w:ascii="Traditional Arabic" w:hAnsi="Traditional Arabic" w:cs="Traditional Arabic" w:hint="cs"/>
          <w:rtl/>
        </w:rPr>
        <w:t>ِ</w:t>
      </w:r>
      <w:r w:rsidR="0073375E" w:rsidRPr="000573AD">
        <w:rPr>
          <w:rFonts w:ascii="Traditional Arabic" w:hAnsi="Traditional Arabic" w:cs="Traditional Arabic" w:hint="cs"/>
          <w:rtl/>
        </w:rPr>
        <w:t xml:space="preserve"> فلسفه</w:t>
      </w:r>
      <w:r w:rsidR="00FB3AE3" w:rsidRPr="000573AD">
        <w:rPr>
          <w:rFonts w:ascii="Traditional Arabic" w:hAnsi="Traditional Arabic" w:cs="Traditional Arabic" w:hint="cs"/>
          <w:rtl/>
        </w:rPr>
        <w:t xml:space="preserve"> </w:t>
      </w:r>
      <w:r w:rsidR="0073375E" w:rsidRPr="000573AD">
        <w:rPr>
          <w:rFonts w:ascii="Traditional Arabic" w:hAnsi="Traditional Arabic" w:cs="Traditional Arabic" w:hint="cs"/>
          <w:rtl/>
        </w:rPr>
        <w:t>کلامی ما است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3375E" w:rsidRPr="000573AD">
        <w:rPr>
          <w:rFonts w:ascii="Traditional Arabic" w:hAnsi="Traditional Arabic" w:cs="Traditional Arabic" w:hint="cs"/>
          <w:rtl/>
        </w:rPr>
        <w:t xml:space="preserve">که در شیعه </w:t>
      </w:r>
      <w:r w:rsidR="00FB3AE3" w:rsidRPr="000573AD">
        <w:rPr>
          <w:rFonts w:ascii="Traditional Arabic" w:hAnsi="Traditional Arabic" w:cs="Traditional Arabic" w:hint="cs"/>
          <w:rtl/>
        </w:rPr>
        <w:t xml:space="preserve">وجود </w:t>
      </w:r>
      <w:r w:rsidR="00F8514B" w:rsidRPr="000573AD">
        <w:rPr>
          <w:rFonts w:ascii="Traditional Arabic" w:hAnsi="Traditional Arabic" w:cs="Traditional Arabic" w:hint="cs"/>
          <w:rtl/>
        </w:rPr>
        <w:t>داشته است</w:t>
      </w:r>
      <w:r w:rsidR="00904342" w:rsidRPr="000573AD">
        <w:rPr>
          <w:rFonts w:ascii="Traditional Arabic" w:hAnsi="Traditional Arabic" w:cs="Traditional Arabic" w:hint="cs"/>
          <w:rtl/>
        </w:rPr>
        <w:t>.</w:t>
      </w:r>
    </w:p>
    <w:p w:rsidR="00DC6933" w:rsidRPr="000573AD" w:rsidRDefault="0073375E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ا</w:t>
      </w:r>
      <w:r w:rsidR="0069040D" w:rsidRPr="000573AD">
        <w:rPr>
          <w:rFonts w:ascii="Traditional Arabic" w:hAnsi="Traditional Arabic" w:cs="Traditional Arabic" w:hint="cs"/>
          <w:rtl/>
        </w:rPr>
        <w:t>ین گزارشی</w:t>
      </w:r>
      <w:r w:rsidRPr="000573AD">
        <w:rPr>
          <w:rFonts w:ascii="Traditional Arabic" w:hAnsi="Traditional Arabic" w:cs="Traditional Arabic" w:hint="cs"/>
          <w:rtl/>
        </w:rPr>
        <w:t xml:space="preserve"> از دو رویکرد </w:t>
      </w:r>
      <w:r w:rsidR="00395639" w:rsidRPr="000573AD">
        <w:rPr>
          <w:rFonts w:ascii="Traditional Arabic" w:hAnsi="Traditional Arabic" w:cs="Traditional Arabic" w:hint="eastAsia"/>
          <w:rtl/>
        </w:rPr>
        <w:t>عقل‌گرا</w:t>
      </w:r>
      <w:r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نص‌گرا</w:t>
      </w:r>
      <w:r w:rsidRPr="000573AD">
        <w:rPr>
          <w:rFonts w:ascii="Traditional Arabic" w:hAnsi="Traditional Arabic" w:cs="Traditional Arabic" w:hint="cs"/>
          <w:rtl/>
        </w:rPr>
        <w:t xml:space="preserve"> در عامه با چند نمود</w:t>
      </w:r>
      <w:r w:rsidR="0069040D" w:rsidRPr="000573AD">
        <w:rPr>
          <w:rFonts w:ascii="Traditional Arabic" w:hAnsi="Traditional Arabic" w:cs="Traditional Arabic" w:hint="cs"/>
          <w:rtl/>
        </w:rPr>
        <w:t xml:space="preserve"> بود.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8B416A" w:rsidRPr="000573AD">
        <w:rPr>
          <w:rFonts w:ascii="Traditional Arabic" w:hAnsi="Traditional Arabic" w:cs="Traditional Arabic" w:hint="eastAsia"/>
          <w:rtl/>
        </w:rPr>
        <w:t>مسائل</w:t>
      </w:r>
      <w:r w:rsidRPr="000573AD">
        <w:rPr>
          <w:rFonts w:ascii="Traditional Arabic" w:hAnsi="Traditional Arabic" w:cs="Traditional Arabic" w:hint="cs"/>
          <w:rtl/>
        </w:rPr>
        <w:t xml:space="preserve"> اجتهادی</w:t>
      </w:r>
      <w:r w:rsidR="0069040D" w:rsidRPr="000573AD">
        <w:rPr>
          <w:rFonts w:ascii="Traditional Arabic" w:hAnsi="Traditional Arabic" w:cs="Traditional Arabic" w:hint="cs"/>
          <w:rtl/>
        </w:rPr>
        <w:t xml:space="preserve"> و</w:t>
      </w:r>
      <w:r w:rsidR="00480EC8" w:rsidRPr="000573AD">
        <w:rPr>
          <w:rFonts w:ascii="Traditional Arabic" w:hAnsi="Traditional Arabic" w:cs="Traditional Arabic" w:hint="cs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>در حو</w:t>
      </w:r>
      <w:r w:rsidR="00220B14" w:rsidRPr="000573AD">
        <w:rPr>
          <w:rFonts w:ascii="Traditional Arabic" w:hAnsi="Traditional Arabic" w:cs="Traditional Arabic" w:hint="cs"/>
          <w:rtl/>
        </w:rPr>
        <w:t>زه مسائلی که به فلسفه و... مرتبط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شود</w:t>
      </w:r>
      <w:r w:rsidR="00FB3AE3" w:rsidRPr="000573AD">
        <w:rPr>
          <w:rFonts w:ascii="Traditional Arabic" w:hAnsi="Traditional Arabic" w:cs="Traditional Arabic" w:hint="cs"/>
          <w:rtl/>
        </w:rPr>
        <w:t>.</w:t>
      </w:r>
    </w:p>
    <w:p w:rsidR="00C238C5" w:rsidRPr="000573AD" w:rsidRDefault="00C238C5" w:rsidP="000573A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00435977"/>
      <w:r w:rsidRPr="000573AD">
        <w:rPr>
          <w:rFonts w:ascii="Traditional Arabic" w:hAnsi="Traditional Arabic" w:cs="Traditional Arabic" w:hint="cs"/>
          <w:color w:val="FF0000"/>
          <w:rtl/>
        </w:rPr>
        <w:t>سخن آخر</w:t>
      </w:r>
      <w:bookmarkEnd w:id="15"/>
    </w:p>
    <w:p w:rsidR="002E1975" w:rsidRPr="000573AD" w:rsidRDefault="0073375E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این یک گزارش نیم اجمالی</w:t>
      </w:r>
      <w:r w:rsidR="002E1975" w:rsidRPr="000573AD">
        <w:rPr>
          <w:rFonts w:ascii="Traditional Arabic" w:hAnsi="Traditional Arabic" w:cs="Traditional Arabic" w:hint="cs"/>
          <w:rtl/>
        </w:rPr>
        <w:t>،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Pr="000573AD">
        <w:rPr>
          <w:rFonts w:ascii="Traditional Arabic" w:hAnsi="Traditional Arabic" w:cs="Traditional Arabic" w:hint="cs"/>
          <w:rtl/>
        </w:rPr>
        <w:t xml:space="preserve">از روند این </w:t>
      </w:r>
      <w:r w:rsidR="00395639" w:rsidRPr="000573AD">
        <w:rPr>
          <w:rFonts w:ascii="Traditional Arabic" w:hAnsi="Traditional Arabic" w:cs="Traditional Arabic" w:hint="eastAsia"/>
          <w:rtl/>
        </w:rPr>
        <w:t>بحث‌ها</w:t>
      </w:r>
      <w:r w:rsidR="002E1975" w:rsidRPr="000573AD">
        <w:rPr>
          <w:rFonts w:ascii="Traditional Arabic" w:hAnsi="Traditional Arabic" w:cs="Traditional Arabic" w:hint="cs"/>
          <w:rtl/>
        </w:rPr>
        <w:t xml:space="preserve"> بود.</w:t>
      </w:r>
    </w:p>
    <w:p w:rsidR="002E1975" w:rsidRPr="000573AD" w:rsidRDefault="00AA56C3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t>آنچه</w:t>
      </w:r>
      <w:r w:rsidR="0073375E" w:rsidRPr="000573AD">
        <w:rPr>
          <w:rFonts w:ascii="Traditional Arabic" w:hAnsi="Traditional Arabic" w:cs="Traditional Arabic" w:hint="cs"/>
          <w:rtl/>
        </w:rPr>
        <w:t xml:space="preserve"> ما عرض کردیم </w:t>
      </w:r>
      <w:r w:rsidR="00395639" w:rsidRPr="000573AD">
        <w:rPr>
          <w:rFonts w:ascii="Traditional Arabic" w:hAnsi="Traditional Arabic" w:cs="Traditional Arabic" w:hint="eastAsia"/>
          <w:rtl/>
        </w:rPr>
        <w:t>مقدمه‌ا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73375E" w:rsidRPr="000573AD">
        <w:rPr>
          <w:rFonts w:ascii="Traditional Arabic" w:hAnsi="Traditional Arabic" w:cs="Traditional Arabic" w:hint="cs"/>
          <w:rtl/>
        </w:rPr>
        <w:t xml:space="preserve"> است برای بحثی که فردا مطرح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3375E" w:rsidRPr="000573AD">
        <w:rPr>
          <w:rFonts w:ascii="Traditional Arabic" w:hAnsi="Traditional Arabic" w:cs="Traditional Arabic" w:hint="cs"/>
          <w:rtl/>
        </w:rPr>
        <w:t>که ببینیم در حوزه اجتهاد و تقلید</w:t>
      </w:r>
      <w:r w:rsidR="002E1975" w:rsidRPr="000573AD">
        <w:rPr>
          <w:rFonts w:ascii="Traditional Arabic" w:hAnsi="Traditional Arabic" w:cs="Traditional Arabic" w:hint="cs"/>
          <w:rtl/>
        </w:rPr>
        <w:t>ِ</w:t>
      </w:r>
      <w:r w:rsidR="0073375E" w:rsidRPr="000573AD">
        <w:rPr>
          <w:rFonts w:ascii="Traditional Arabic" w:hAnsi="Traditional Arabic" w:cs="Traditional Arabic" w:hint="cs"/>
          <w:rtl/>
        </w:rPr>
        <w:t xml:space="preserve"> آن دوره </w:t>
      </w:r>
      <w:r w:rsidR="00395639" w:rsidRPr="000573AD">
        <w:rPr>
          <w:rFonts w:ascii="Traditional Arabic" w:hAnsi="Traditional Arabic" w:cs="Traditional Arabic" w:hint="eastAsia"/>
          <w:rtl/>
        </w:rPr>
        <w:t>اخبار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ها</w:t>
      </w:r>
      <w:r w:rsidR="0073375E" w:rsidRPr="000573AD">
        <w:rPr>
          <w:rFonts w:ascii="Traditional Arabic" w:hAnsi="Traditional Arabic" w:cs="Traditional Arabic" w:hint="cs"/>
          <w:rtl/>
        </w:rPr>
        <w:t xml:space="preserve"> و </w:t>
      </w:r>
      <w:r w:rsidR="00395639" w:rsidRPr="000573AD">
        <w:rPr>
          <w:rFonts w:ascii="Traditional Arabic" w:hAnsi="Traditional Arabic" w:cs="Traditional Arabic" w:hint="eastAsia"/>
          <w:rtl/>
        </w:rPr>
        <w:t>ام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ن‌الد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73375E" w:rsidRPr="000573AD">
        <w:rPr>
          <w:rFonts w:ascii="Traditional Arabic" w:hAnsi="Traditional Arabic" w:cs="Traditional Arabic" w:hint="cs"/>
          <w:rtl/>
        </w:rPr>
        <w:t xml:space="preserve"> استرآبادی</w:t>
      </w:r>
      <w:r w:rsidR="008B416A" w:rsidRPr="000573AD">
        <w:rPr>
          <w:rFonts w:ascii="Traditional Arabic" w:hAnsi="Traditional Arabic" w:cs="Traditional Arabic"/>
          <w:rtl/>
        </w:rPr>
        <w:t xml:space="preserve"> </w:t>
      </w:r>
      <w:r w:rsidR="0073375E" w:rsidRPr="000573AD">
        <w:rPr>
          <w:rFonts w:ascii="Traditional Arabic" w:hAnsi="Traditional Arabic" w:cs="Traditional Arabic" w:hint="cs"/>
          <w:rtl/>
        </w:rPr>
        <w:t xml:space="preserve">و تحولاتی که </w:t>
      </w:r>
      <w:r w:rsidR="00480EC8" w:rsidRPr="000573AD">
        <w:rPr>
          <w:rFonts w:ascii="Traditional Arabic" w:hAnsi="Traditional Arabic" w:cs="Traditional Arabic" w:hint="eastAsia"/>
          <w:rtl/>
        </w:rPr>
        <w:t>بعداً</w:t>
      </w:r>
      <w:r w:rsidR="0073375E" w:rsidRPr="000573AD">
        <w:rPr>
          <w:rFonts w:ascii="Traditional Arabic" w:hAnsi="Traditional Arabic" w:cs="Traditional Arabic" w:hint="cs"/>
          <w:rtl/>
        </w:rPr>
        <w:t xml:space="preserve"> در فکر </w:t>
      </w:r>
      <w:r w:rsidR="00705FE6" w:rsidRPr="000573AD">
        <w:rPr>
          <w:rFonts w:ascii="Traditional Arabic" w:hAnsi="Traditional Arabic" w:cs="Traditional Arabic" w:hint="cs"/>
          <w:rtl/>
        </w:rPr>
        <w:t>اخباری‌ها</w:t>
      </w:r>
      <w:r w:rsidR="00904342" w:rsidRPr="000573AD">
        <w:rPr>
          <w:rFonts w:ascii="Traditional Arabic" w:hAnsi="Traditional Arabic" w:cs="Traditional Arabic" w:hint="cs"/>
          <w:rtl/>
        </w:rPr>
        <w:t xml:space="preserve"> رخ داد.</w:t>
      </w:r>
      <w:r w:rsidR="002E1975" w:rsidRPr="000573AD">
        <w:rPr>
          <w:rFonts w:ascii="Traditional Arabic" w:hAnsi="Traditional Arabic" w:cs="Traditional Arabic" w:hint="cs"/>
          <w:rtl/>
        </w:rPr>
        <w:t xml:space="preserve"> این دوره برای ما</w:t>
      </w:r>
      <w:r w:rsidR="0073375E" w:rsidRPr="000573AD">
        <w:rPr>
          <w:rFonts w:ascii="Traditional Arabic" w:hAnsi="Traditional Arabic" w:cs="Traditional Arabic" w:hint="cs"/>
          <w:rtl/>
        </w:rPr>
        <w:t xml:space="preserve"> خیلی مهم است</w:t>
      </w:r>
      <w:r w:rsidR="002E1975" w:rsidRPr="000573AD">
        <w:rPr>
          <w:rFonts w:ascii="Traditional Arabic" w:hAnsi="Traditional Arabic" w:cs="Traditional Arabic" w:hint="cs"/>
          <w:rtl/>
        </w:rPr>
        <w:t>،</w:t>
      </w:r>
      <w:r w:rsidR="00904342" w:rsidRPr="000573AD">
        <w:rPr>
          <w:rFonts w:ascii="Traditional Arabic" w:hAnsi="Traditional Arabic" w:cs="Traditional Arabic" w:hint="cs"/>
          <w:rtl/>
        </w:rPr>
        <w:t xml:space="preserve"> زیرا</w:t>
      </w:r>
      <w:r w:rsidR="0073375E" w:rsidRPr="000573AD">
        <w:rPr>
          <w:rFonts w:ascii="Traditional Arabic" w:hAnsi="Traditional Arabic" w:cs="Traditional Arabic" w:hint="cs"/>
          <w:rtl/>
        </w:rPr>
        <w:t xml:space="preserve"> بازتاب مستق</w:t>
      </w:r>
      <w:r w:rsidR="002E1975" w:rsidRPr="000573AD">
        <w:rPr>
          <w:rFonts w:ascii="Traditional Arabic" w:hAnsi="Traditional Arabic" w:cs="Traditional Arabic" w:hint="cs"/>
          <w:rtl/>
        </w:rPr>
        <w:t>یم در حوزه اجتهاد و تقلید دارد.</w:t>
      </w:r>
    </w:p>
    <w:p w:rsidR="002E1975" w:rsidRPr="000573AD" w:rsidRDefault="0073375E" w:rsidP="000573AD">
      <w:pPr>
        <w:ind w:firstLine="0"/>
        <w:rPr>
          <w:rFonts w:ascii="Traditional Arabic" w:hAnsi="Traditional Arabic" w:cs="Traditional Arabic"/>
          <w:rtl/>
        </w:rPr>
      </w:pPr>
      <w:r w:rsidRPr="000573AD">
        <w:rPr>
          <w:rFonts w:ascii="Traditional Arabic" w:hAnsi="Traditional Arabic" w:cs="Traditional Arabic" w:hint="cs"/>
          <w:rtl/>
        </w:rPr>
        <w:lastRenderedPageBreak/>
        <w:t>راجع به آن دوره و اصول اصلی</w:t>
      </w:r>
      <w:r w:rsidR="002E1975" w:rsidRPr="000573AD">
        <w:rPr>
          <w:rFonts w:ascii="Traditional Arabic" w:hAnsi="Traditional Arabic" w:cs="Traditional Arabic" w:hint="cs"/>
          <w:rtl/>
        </w:rPr>
        <w:t>ِ</w:t>
      </w:r>
      <w:r w:rsidRPr="000573AD">
        <w:rPr>
          <w:rFonts w:ascii="Traditional Arabic" w:hAnsi="Traditional Arabic" w:cs="Traditional Arabic" w:hint="cs"/>
          <w:rtl/>
        </w:rPr>
        <w:t xml:space="preserve"> تفاوت آرا</w:t>
      </w:r>
      <w:r w:rsidR="00392E29" w:rsidRPr="000573AD">
        <w:rPr>
          <w:rFonts w:ascii="Traditional Arabic" w:hAnsi="Traditional Arabic" w:cs="Traditional Arabic" w:hint="cs"/>
          <w:rtl/>
        </w:rPr>
        <w:t>ء</w:t>
      </w:r>
      <w:r w:rsidR="002E1975" w:rsidRPr="000573AD">
        <w:rPr>
          <w:rFonts w:ascii="Traditional Arabic" w:hAnsi="Traditional Arabic" w:cs="Traditional Arabic" w:hint="cs"/>
          <w:rtl/>
        </w:rPr>
        <w:t>ِ</w:t>
      </w:r>
      <w:r w:rsidR="00392E29" w:rsidRPr="000573AD">
        <w:rPr>
          <w:rFonts w:ascii="Traditional Arabic" w:hAnsi="Traditional Arabic" w:cs="Traditional Arabic" w:hint="cs"/>
          <w:rtl/>
        </w:rPr>
        <w:t xml:space="preserve"> مکتب اصولی و اخباری</w:t>
      </w:r>
      <w:r w:rsidR="002E1975" w:rsidRPr="000573AD">
        <w:rPr>
          <w:rFonts w:ascii="Traditional Arabic" w:hAnsi="Traditional Arabic" w:cs="Traditional Arabic" w:hint="cs"/>
          <w:rtl/>
        </w:rPr>
        <w:t>،</w:t>
      </w:r>
      <w:r w:rsidR="00392E29" w:rsidRPr="000573AD">
        <w:rPr>
          <w:rFonts w:ascii="Traditional Arabic" w:hAnsi="Traditional Arabic" w:cs="Traditional Arabic" w:hint="cs"/>
          <w:rtl/>
        </w:rPr>
        <w:t xml:space="preserve"> چون نمودش </w:t>
      </w:r>
      <w:r w:rsidR="00904342" w:rsidRPr="000573AD">
        <w:rPr>
          <w:rFonts w:ascii="Traditional Arabic" w:hAnsi="Traditional Arabic" w:cs="Traditional Arabic" w:hint="cs"/>
          <w:rtl/>
        </w:rPr>
        <w:t>در تفاوت مکتب اصولی و اخباری بیان شد.</w:t>
      </w:r>
      <w:r w:rsidR="00392E29" w:rsidRPr="000573AD">
        <w:rPr>
          <w:rFonts w:ascii="Traditional Arabic" w:hAnsi="Traditional Arabic" w:cs="Traditional Arabic" w:hint="cs"/>
          <w:rtl/>
        </w:rPr>
        <w:t xml:space="preserve"> این تفاوت را یک مقدار بازتر 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480EC8" w:rsidRPr="000573AD">
        <w:rPr>
          <w:rFonts w:ascii="Traditional Arabic" w:hAnsi="Traditional Arabic" w:cs="Traditional Arabic" w:hint="cs"/>
          <w:rtl/>
        </w:rPr>
        <w:t>ی‌</w:t>
      </w:r>
      <w:r w:rsidR="00480EC8" w:rsidRPr="000573AD">
        <w:rPr>
          <w:rFonts w:ascii="Traditional Arabic" w:hAnsi="Traditional Arabic" w:cs="Traditional Arabic" w:hint="eastAsia"/>
          <w:rtl/>
        </w:rPr>
        <w:t>کن</w:t>
      </w:r>
      <w:r w:rsidR="00480EC8" w:rsidRPr="000573AD">
        <w:rPr>
          <w:rFonts w:ascii="Traditional Arabic" w:hAnsi="Traditional Arabic" w:cs="Traditional Arabic" w:hint="cs"/>
          <w:rtl/>
        </w:rPr>
        <w:t>ی</w:t>
      </w:r>
      <w:r w:rsidR="00480EC8" w:rsidRPr="000573AD">
        <w:rPr>
          <w:rFonts w:ascii="Traditional Arabic" w:hAnsi="Traditional Arabic" w:cs="Traditional Arabic" w:hint="eastAsia"/>
          <w:rtl/>
        </w:rPr>
        <w:t>م</w:t>
      </w:r>
      <w:r w:rsidR="00392E29" w:rsidRPr="000573AD">
        <w:rPr>
          <w:rFonts w:ascii="Traditional Arabic" w:hAnsi="Traditional Arabic" w:cs="Traditional Arabic" w:hint="cs"/>
          <w:rtl/>
        </w:rPr>
        <w:t>، همان چیزهایی که در رسائل و جاه</w:t>
      </w:r>
      <w:r w:rsidR="002E1975" w:rsidRPr="000573AD">
        <w:rPr>
          <w:rFonts w:ascii="Traditional Arabic" w:hAnsi="Traditional Arabic" w:cs="Traditional Arabic" w:hint="cs"/>
          <w:rtl/>
        </w:rPr>
        <w:t>ای دیگر دیدید.</w:t>
      </w:r>
    </w:p>
    <w:p w:rsidR="00534306" w:rsidRPr="000573AD" w:rsidRDefault="00392E29" w:rsidP="000573AD">
      <w:pPr>
        <w:ind w:firstLine="0"/>
        <w:rPr>
          <w:rFonts w:ascii="Traditional Arabic" w:hAnsi="Traditional Arabic" w:cs="Traditional Arabic" w:hint="cs"/>
          <w:rtl/>
        </w:rPr>
      </w:pPr>
      <w:r w:rsidRPr="000573AD">
        <w:rPr>
          <w:rFonts w:ascii="Traditional Arabic" w:hAnsi="Traditional Arabic" w:cs="Traditional Arabic" w:hint="cs"/>
          <w:rtl/>
        </w:rPr>
        <w:t xml:space="preserve">فردا </w:t>
      </w:r>
      <w:r w:rsidR="00F1040B" w:rsidRPr="000573AD">
        <w:rPr>
          <w:rFonts w:ascii="Traditional Arabic" w:hAnsi="Traditional Arabic" w:cs="Traditional Arabic" w:hint="cs"/>
          <w:rtl/>
        </w:rPr>
        <w:t>ان‌شاءالله</w:t>
      </w:r>
      <w:r w:rsidRPr="000573AD">
        <w:rPr>
          <w:rFonts w:ascii="Traditional Arabic" w:hAnsi="Traditional Arabic" w:cs="Traditional Arabic" w:hint="cs"/>
          <w:rtl/>
        </w:rPr>
        <w:t xml:space="preserve"> یک </w:t>
      </w:r>
      <w:r w:rsidR="00D169E5" w:rsidRPr="000573AD">
        <w:rPr>
          <w:rFonts w:ascii="Traditional Arabic" w:hAnsi="Traditional Arabic" w:cs="Traditional Arabic" w:hint="cs"/>
          <w:rtl/>
        </w:rPr>
        <w:t>جمع‌بندی</w:t>
      </w:r>
      <w:r w:rsidRPr="000573AD">
        <w:rPr>
          <w:rFonts w:ascii="Traditional Arabic" w:hAnsi="Traditional Arabic" w:cs="Traditional Arabic" w:hint="cs"/>
          <w:rtl/>
        </w:rPr>
        <w:t xml:space="preserve"> و تحلیلی از آن خواهیم داشت</w:t>
      </w:r>
      <w:r w:rsidR="00774699" w:rsidRPr="000573AD">
        <w:rPr>
          <w:rFonts w:ascii="Traditional Arabic" w:hAnsi="Traditional Arabic" w:cs="Traditional Arabic" w:hint="eastAsia"/>
          <w:rtl/>
        </w:rPr>
        <w:t>؛</w:t>
      </w:r>
      <w:r w:rsidR="00774699" w:rsidRPr="000573AD">
        <w:rPr>
          <w:rFonts w:ascii="Traditional Arabic" w:hAnsi="Traditional Arabic" w:cs="Traditional Arabic"/>
          <w:rtl/>
        </w:rPr>
        <w:t xml:space="preserve"> </w:t>
      </w:r>
      <w:r w:rsidR="00774699" w:rsidRPr="000573AD">
        <w:rPr>
          <w:rFonts w:ascii="Traditional Arabic" w:hAnsi="Traditional Arabic" w:cs="Traditional Arabic" w:hint="eastAsia"/>
          <w:rtl/>
        </w:rPr>
        <w:t>و</w:t>
      </w:r>
      <w:r w:rsidRPr="000573AD">
        <w:rPr>
          <w:rFonts w:ascii="Traditional Arabic" w:hAnsi="Traditional Arabic" w:cs="Traditional Arabic" w:hint="cs"/>
          <w:rtl/>
        </w:rPr>
        <w:t xml:space="preserve"> </w:t>
      </w:r>
      <w:r w:rsidR="00395639" w:rsidRPr="000573AD">
        <w:rPr>
          <w:rFonts w:ascii="Traditional Arabic" w:hAnsi="Traditional Arabic" w:cs="Traditional Arabic" w:hint="eastAsia"/>
          <w:rtl/>
        </w:rPr>
        <w:t>صل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الله‌عل</w:t>
      </w:r>
      <w:r w:rsidR="00395639" w:rsidRPr="000573AD">
        <w:rPr>
          <w:rFonts w:ascii="Traditional Arabic" w:hAnsi="Traditional Arabic" w:cs="Traditional Arabic" w:hint="cs"/>
          <w:rtl/>
        </w:rPr>
        <w:t>ی‌</w:t>
      </w:r>
      <w:r w:rsidR="00395639" w:rsidRPr="000573AD">
        <w:rPr>
          <w:rFonts w:ascii="Traditional Arabic" w:hAnsi="Traditional Arabic" w:cs="Traditional Arabic" w:hint="eastAsia"/>
          <w:rtl/>
        </w:rPr>
        <w:t>محمدوآله‌الطاهر</w:t>
      </w:r>
      <w:r w:rsidR="00395639" w:rsidRPr="000573AD">
        <w:rPr>
          <w:rFonts w:ascii="Traditional Arabic" w:hAnsi="Traditional Arabic" w:cs="Traditional Arabic" w:hint="cs"/>
          <w:rtl/>
        </w:rPr>
        <w:t>ی</w:t>
      </w:r>
      <w:r w:rsidR="00395639" w:rsidRPr="000573AD">
        <w:rPr>
          <w:rFonts w:ascii="Traditional Arabic" w:hAnsi="Traditional Arabic" w:cs="Traditional Arabic" w:hint="eastAsia"/>
          <w:rtl/>
        </w:rPr>
        <w:t>ن</w:t>
      </w:r>
      <w:r w:rsidR="00774699" w:rsidRPr="000573AD">
        <w:rPr>
          <w:rFonts w:ascii="Traditional Arabic" w:hAnsi="Traditional Arabic" w:cs="Traditional Arabic"/>
          <w:rtl/>
        </w:rPr>
        <w:t>...</w:t>
      </w:r>
      <w:bookmarkStart w:id="16" w:name="_GoBack"/>
      <w:bookmarkEnd w:id="16"/>
    </w:p>
    <w:sectPr w:rsidR="00534306" w:rsidRPr="000573AD" w:rsidSect="000573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1" w:right="1134" w:bottom="1134" w:left="1134" w:header="851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B2" w:rsidRDefault="006C67B2">
      <w:r>
        <w:separator/>
      </w:r>
    </w:p>
    <w:p w:rsidR="006C67B2" w:rsidRDefault="006C67B2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24343B"/>
    <w:p w:rsidR="006C67B2" w:rsidRDefault="006C67B2" w:rsidP="0024343B"/>
    <w:p w:rsidR="006C67B2" w:rsidRDefault="006C67B2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/>
    <w:p w:rsidR="006C67B2" w:rsidRDefault="006C67B2" w:rsidP="00F77F5F"/>
    <w:p w:rsidR="006C67B2" w:rsidRDefault="006C67B2" w:rsidP="00F77F5F"/>
    <w:p w:rsidR="006C67B2" w:rsidRDefault="006C67B2" w:rsidP="00F77F5F"/>
    <w:p w:rsidR="006C67B2" w:rsidRDefault="006C67B2" w:rsidP="00053028"/>
    <w:p w:rsidR="006C67B2" w:rsidRDefault="006C67B2"/>
  </w:endnote>
  <w:endnote w:type="continuationSeparator" w:id="0">
    <w:p w:rsidR="006C67B2" w:rsidRDefault="006C67B2">
      <w:r>
        <w:continuationSeparator/>
      </w:r>
    </w:p>
    <w:p w:rsidR="006C67B2" w:rsidRDefault="006C67B2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24343B"/>
    <w:p w:rsidR="006C67B2" w:rsidRDefault="006C67B2" w:rsidP="0024343B"/>
    <w:p w:rsidR="006C67B2" w:rsidRDefault="006C67B2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/>
    <w:p w:rsidR="006C67B2" w:rsidRDefault="006C67B2" w:rsidP="00F77F5F"/>
    <w:p w:rsidR="006C67B2" w:rsidRDefault="006C67B2" w:rsidP="00F77F5F"/>
    <w:p w:rsidR="006C67B2" w:rsidRDefault="006C67B2" w:rsidP="00F77F5F"/>
    <w:p w:rsidR="006C67B2" w:rsidRDefault="006C67B2" w:rsidP="00053028"/>
    <w:p w:rsidR="006C67B2" w:rsidRDefault="006C6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BB66B3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BB66B3" w:rsidP="00CE61DD">
    <w:pPr>
      <w:framePr w:wrap="around" w:vAnchor="text" w:hAnchor="text" w:xAlign="center" w:y="1"/>
    </w:pPr>
    <w:r>
      <w:fldChar w:fldCharType="begin"/>
    </w:r>
    <w:r w:rsidR="009A55CB">
      <w:instrText xml:space="preserve">PAGE  </w:instrText>
    </w:r>
    <w:r>
      <w:fldChar w:fldCharType="separate"/>
    </w:r>
    <w:r w:rsidR="000573AD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B2" w:rsidRDefault="006C67B2">
      <w:r>
        <w:separator/>
      </w:r>
    </w:p>
    <w:p w:rsidR="006C67B2" w:rsidRDefault="006C67B2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24343B"/>
    <w:p w:rsidR="006C67B2" w:rsidRDefault="006C67B2" w:rsidP="0024343B"/>
    <w:p w:rsidR="006C67B2" w:rsidRDefault="006C67B2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/>
    <w:p w:rsidR="006C67B2" w:rsidRDefault="006C67B2" w:rsidP="00F77F5F"/>
    <w:p w:rsidR="006C67B2" w:rsidRDefault="006C67B2" w:rsidP="00F77F5F"/>
    <w:p w:rsidR="006C67B2" w:rsidRDefault="006C67B2" w:rsidP="00F77F5F"/>
    <w:p w:rsidR="006C67B2" w:rsidRDefault="006C67B2" w:rsidP="00053028"/>
    <w:p w:rsidR="006C67B2" w:rsidRDefault="006C67B2"/>
  </w:footnote>
  <w:footnote w:type="continuationSeparator" w:id="0">
    <w:p w:rsidR="006C67B2" w:rsidRDefault="006C67B2">
      <w:r>
        <w:continuationSeparator/>
      </w:r>
    </w:p>
    <w:p w:rsidR="006C67B2" w:rsidRDefault="006C67B2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CE61DD"/>
    <w:p w:rsidR="006C67B2" w:rsidRDefault="006C67B2" w:rsidP="0024343B"/>
    <w:p w:rsidR="006C67B2" w:rsidRDefault="006C67B2" w:rsidP="0024343B"/>
    <w:p w:rsidR="006C67B2" w:rsidRDefault="006C67B2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3339DE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 w:rsidP="00493648"/>
    <w:p w:rsidR="006C67B2" w:rsidRDefault="006C67B2"/>
    <w:p w:rsidR="006C67B2" w:rsidRDefault="006C67B2" w:rsidP="00F77F5F"/>
    <w:p w:rsidR="006C67B2" w:rsidRDefault="006C67B2" w:rsidP="00F77F5F"/>
    <w:p w:rsidR="006C67B2" w:rsidRDefault="006C67B2" w:rsidP="00F77F5F"/>
    <w:p w:rsidR="006C67B2" w:rsidRDefault="006C67B2" w:rsidP="00053028"/>
    <w:p w:rsidR="006C67B2" w:rsidRDefault="006C67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AD" w:rsidRPr="00956C8C" w:rsidRDefault="000573AD" w:rsidP="000573AD">
    <w:pPr>
      <w:rPr>
        <w:rFonts w:ascii="Adobe Arabic" w:hAnsi="Adobe Arabic" w:cs="Adobe Arabic"/>
        <w:sz w:val="24"/>
        <w:szCs w:val="24"/>
      </w:rPr>
    </w:pPr>
    <w:r w:rsidRPr="00956C8C">
      <w:rPr>
        <w:noProof/>
      </w:rPr>
      <w:drawing>
        <wp:anchor distT="0" distB="0" distL="114300" distR="114300" simplePos="0" relativeHeight="251658240" behindDoc="1" locked="0" layoutInCell="1" allowOverlap="1" wp14:anchorId="22BE4A9C" wp14:editId="794110E5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  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Pr="00956C8C"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15</w:t>
    </w:r>
    <w:r w:rsidRPr="00956C8C">
      <w:rPr>
        <w:rFonts w:ascii="Adobe Arabic" w:hAnsi="Adobe Arabic" w:cs="Adobe Arabic"/>
        <w:sz w:val="24"/>
        <w:szCs w:val="24"/>
        <w:rtl/>
      </w:rPr>
      <w:t>/0</w:t>
    </w:r>
    <w:r w:rsidRPr="00956C8C">
      <w:rPr>
        <w:rFonts w:ascii="Adobe Arabic" w:hAnsi="Adobe Arabic" w:cs="Adobe Arabic" w:hint="cs"/>
        <w:sz w:val="24"/>
        <w:szCs w:val="24"/>
        <w:rtl/>
      </w:rPr>
      <w:t>2</w:t>
    </w:r>
    <w:r w:rsidRPr="00956C8C">
      <w:rPr>
        <w:rFonts w:ascii="Adobe Arabic" w:hAnsi="Adobe Arabic" w:cs="Adobe Arabic"/>
        <w:sz w:val="24"/>
        <w:szCs w:val="24"/>
        <w:rtl/>
      </w:rPr>
      <w:t>/139</w:t>
    </w:r>
    <w:r w:rsidRPr="00956C8C">
      <w:rPr>
        <w:rFonts w:ascii="Adobe Arabic" w:hAnsi="Adobe Arabic" w:cs="Adobe Arabic" w:hint="cs"/>
        <w:sz w:val="24"/>
        <w:szCs w:val="24"/>
        <w:rtl/>
      </w:rPr>
      <w:t>3</w:t>
    </w:r>
  </w:p>
  <w:p w:rsidR="000573AD" w:rsidRPr="00956C8C" w:rsidRDefault="000573AD" w:rsidP="000573AD">
    <w:pPr>
      <w:tabs>
        <w:tab w:val="center" w:pos="4153"/>
        <w:tab w:val="right" w:pos="8306"/>
      </w:tabs>
      <w:ind w:firstLine="0"/>
      <w:rPr>
        <w:rFonts w:ascii="Adobe Arabic" w:eastAsia="Calibri" w:hAnsi="Adobe Arabic" w:cs="Adobe Arabic"/>
        <w:rtl/>
      </w:rPr>
    </w:pP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    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)      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 w:rsidRPr="00956C8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956C8C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956C8C">
      <w:rPr>
        <w:rFonts w:eastAsia="Calibri" w:hint="cs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6</w:t>
    </w:r>
  </w:p>
  <w:p w:rsidR="005E29C3" w:rsidRPr="000573AD" w:rsidRDefault="000573AD" w:rsidP="000573AD">
    <w:pPr>
      <w:tabs>
        <w:tab w:val="center" w:pos="4153"/>
        <w:tab w:val="right" w:pos="8306"/>
      </w:tabs>
      <w:ind w:firstLine="0"/>
      <w:rPr>
        <w:rFonts w:eastAsia="Calibri"/>
      </w:rPr>
    </w:pPr>
    <w:r>
      <w:rPr>
        <w:noProof/>
        <w:lang w:bidi="fa-IR"/>
      </w:rPr>
      <mc:AlternateContent>
        <mc:Choice Requires="wps">
          <w:drawing>
            <wp:anchor distT="4294967290" distB="4294967290" distL="114300" distR="114300" simplePos="0" relativeHeight="251659264" behindDoc="0" locked="0" layoutInCell="1" allowOverlap="1" wp14:anchorId="5032134E" wp14:editId="2C1B89C1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BAJA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023C6F"/>
    <w:multiLevelType w:val="hybridMultilevel"/>
    <w:tmpl w:val="5090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714261"/>
    <w:multiLevelType w:val="hybridMultilevel"/>
    <w:tmpl w:val="C5947070"/>
    <w:lvl w:ilvl="0" w:tplc="5FAE21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2C25538F"/>
    <w:multiLevelType w:val="hybridMultilevel"/>
    <w:tmpl w:val="07D25AC6"/>
    <w:lvl w:ilvl="0" w:tplc="BCD6E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A07E7"/>
    <w:multiLevelType w:val="hybridMultilevel"/>
    <w:tmpl w:val="44865CCA"/>
    <w:lvl w:ilvl="0" w:tplc="0652E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F2068F5"/>
    <w:multiLevelType w:val="hybridMultilevel"/>
    <w:tmpl w:val="414457A2"/>
    <w:lvl w:ilvl="0" w:tplc="90E42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0F6314"/>
    <w:multiLevelType w:val="hybridMultilevel"/>
    <w:tmpl w:val="6F382F5E"/>
    <w:lvl w:ilvl="0" w:tplc="0BD42C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4"/>
  </w:num>
  <w:num w:numId="3">
    <w:abstractNumId w:val="29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6"/>
  </w:num>
  <w:num w:numId="9">
    <w:abstractNumId w:val="39"/>
  </w:num>
  <w:num w:numId="10">
    <w:abstractNumId w:val="33"/>
  </w:num>
  <w:num w:numId="11">
    <w:abstractNumId w:val="23"/>
  </w:num>
  <w:num w:numId="12">
    <w:abstractNumId w:val="19"/>
  </w:num>
  <w:num w:numId="13">
    <w:abstractNumId w:val="10"/>
  </w:num>
  <w:num w:numId="14">
    <w:abstractNumId w:val="31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17"/>
  </w:num>
  <w:num w:numId="28">
    <w:abstractNumId w:val="11"/>
  </w:num>
  <w:num w:numId="29">
    <w:abstractNumId w:val="32"/>
  </w:num>
  <w:num w:numId="30">
    <w:abstractNumId w:val="36"/>
  </w:num>
  <w:num w:numId="31">
    <w:abstractNumId w:val="35"/>
  </w:num>
  <w:num w:numId="32">
    <w:abstractNumId w:val="25"/>
  </w:num>
  <w:num w:numId="33">
    <w:abstractNumId w:val="37"/>
  </w:num>
  <w:num w:numId="34">
    <w:abstractNumId w:val="30"/>
  </w:num>
  <w:num w:numId="35">
    <w:abstractNumId w:val="15"/>
  </w:num>
  <w:num w:numId="36">
    <w:abstractNumId w:val="20"/>
  </w:num>
  <w:num w:numId="37">
    <w:abstractNumId w:val="27"/>
  </w:num>
  <w:num w:numId="38">
    <w:abstractNumId w:val="1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6"/>
    <w:rsid w:val="00000A9A"/>
    <w:rsid w:val="0000510F"/>
    <w:rsid w:val="000115A4"/>
    <w:rsid w:val="00017F5F"/>
    <w:rsid w:val="00025633"/>
    <w:rsid w:val="0004753D"/>
    <w:rsid w:val="00047617"/>
    <w:rsid w:val="00047D9B"/>
    <w:rsid w:val="00051272"/>
    <w:rsid w:val="00053028"/>
    <w:rsid w:val="000544C8"/>
    <w:rsid w:val="000573AD"/>
    <w:rsid w:val="00064148"/>
    <w:rsid w:val="00073819"/>
    <w:rsid w:val="000774E3"/>
    <w:rsid w:val="00081224"/>
    <w:rsid w:val="00081BD8"/>
    <w:rsid w:val="00081C87"/>
    <w:rsid w:val="00086A71"/>
    <w:rsid w:val="000B3955"/>
    <w:rsid w:val="000B5430"/>
    <w:rsid w:val="000D1B90"/>
    <w:rsid w:val="000D6346"/>
    <w:rsid w:val="000D6CA6"/>
    <w:rsid w:val="000F4AA2"/>
    <w:rsid w:val="00100CF4"/>
    <w:rsid w:val="00103FEA"/>
    <w:rsid w:val="001256D3"/>
    <w:rsid w:val="00136B6C"/>
    <w:rsid w:val="00144489"/>
    <w:rsid w:val="001524B9"/>
    <w:rsid w:val="001532AF"/>
    <w:rsid w:val="00163E77"/>
    <w:rsid w:val="00191C48"/>
    <w:rsid w:val="001B1CE5"/>
    <w:rsid w:val="001B71C0"/>
    <w:rsid w:val="001C4794"/>
    <w:rsid w:val="001C6FA3"/>
    <w:rsid w:val="001F021B"/>
    <w:rsid w:val="00220B14"/>
    <w:rsid w:val="0022141B"/>
    <w:rsid w:val="00231D6C"/>
    <w:rsid w:val="00233C49"/>
    <w:rsid w:val="0023625E"/>
    <w:rsid w:val="0024343B"/>
    <w:rsid w:val="00253AA4"/>
    <w:rsid w:val="002629EF"/>
    <w:rsid w:val="002663B3"/>
    <w:rsid w:val="002750E3"/>
    <w:rsid w:val="00277169"/>
    <w:rsid w:val="0028662C"/>
    <w:rsid w:val="00290DFF"/>
    <w:rsid w:val="002B315D"/>
    <w:rsid w:val="002B4F27"/>
    <w:rsid w:val="002C3D5D"/>
    <w:rsid w:val="002D5D96"/>
    <w:rsid w:val="002E1975"/>
    <w:rsid w:val="002F03D3"/>
    <w:rsid w:val="002F0FF1"/>
    <w:rsid w:val="002F1963"/>
    <w:rsid w:val="00302363"/>
    <w:rsid w:val="00322D10"/>
    <w:rsid w:val="00331305"/>
    <w:rsid w:val="0033233A"/>
    <w:rsid w:val="00333479"/>
    <w:rsid w:val="003335FB"/>
    <w:rsid w:val="003339DE"/>
    <w:rsid w:val="003346E5"/>
    <w:rsid w:val="0034269B"/>
    <w:rsid w:val="00354817"/>
    <w:rsid w:val="00390D9D"/>
    <w:rsid w:val="00392E29"/>
    <w:rsid w:val="003935FF"/>
    <w:rsid w:val="00395639"/>
    <w:rsid w:val="003959DE"/>
    <w:rsid w:val="003A4770"/>
    <w:rsid w:val="003B1612"/>
    <w:rsid w:val="003B30CB"/>
    <w:rsid w:val="003C573D"/>
    <w:rsid w:val="003D6613"/>
    <w:rsid w:val="003D70D3"/>
    <w:rsid w:val="003F3234"/>
    <w:rsid w:val="003F6AB0"/>
    <w:rsid w:val="00402D99"/>
    <w:rsid w:val="0042428F"/>
    <w:rsid w:val="00424853"/>
    <w:rsid w:val="00424B9C"/>
    <w:rsid w:val="00424C57"/>
    <w:rsid w:val="004252D6"/>
    <w:rsid w:val="00430306"/>
    <w:rsid w:val="00430ED3"/>
    <w:rsid w:val="004434C8"/>
    <w:rsid w:val="0045197E"/>
    <w:rsid w:val="00452412"/>
    <w:rsid w:val="00453D16"/>
    <w:rsid w:val="0046501B"/>
    <w:rsid w:val="0046690D"/>
    <w:rsid w:val="00470B40"/>
    <w:rsid w:val="00480EC8"/>
    <w:rsid w:val="0048706C"/>
    <w:rsid w:val="00493648"/>
    <w:rsid w:val="004B1480"/>
    <w:rsid w:val="004B217F"/>
    <w:rsid w:val="004C40A3"/>
    <w:rsid w:val="004D488B"/>
    <w:rsid w:val="004E1ADD"/>
    <w:rsid w:val="004F0A75"/>
    <w:rsid w:val="00514FFF"/>
    <w:rsid w:val="005177A1"/>
    <w:rsid w:val="0052113C"/>
    <w:rsid w:val="0052155D"/>
    <w:rsid w:val="005218D1"/>
    <w:rsid w:val="00527B3A"/>
    <w:rsid w:val="00534306"/>
    <w:rsid w:val="00553F93"/>
    <w:rsid w:val="005572B1"/>
    <w:rsid w:val="00561CB3"/>
    <w:rsid w:val="00572624"/>
    <w:rsid w:val="00580BAC"/>
    <w:rsid w:val="00582927"/>
    <w:rsid w:val="00582B29"/>
    <w:rsid w:val="0058701C"/>
    <w:rsid w:val="00590657"/>
    <w:rsid w:val="005A0CF8"/>
    <w:rsid w:val="005A739A"/>
    <w:rsid w:val="005B44ED"/>
    <w:rsid w:val="005B4AA1"/>
    <w:rsid w:val="005C39B4"/>
    <w:rsid w:val="005D1750"/>
    <w:rsid w:val="005D2589"/>
    <w:rsid w:val="005D38E1"/>
    <w:rsid w:val="005E0FF4"/>
    <w:rsid w:val="005E29C3"/>
    <w:rsid w:val="005E4A95"/>
    <w:rsid w:val="005F1371"/>
    <w:rsid w:val="00601000"/>
    <w:rsid w:val="006035FC"/>
    <w:rsid w:val="0061059C"/>
    <w:rsid w:val="0061226E"/>
    <w:rsid w:val="006179AA"/>
    <w:rsid w:val="00625103"/>
    <w:rsid w:val="00627EB0"/>
    <w:rsid w:val="00640356"/>
    <w:rsid w:val="006434EB"/>
    <w:rsid w:val="00645817"/>
    <w:rsid w:val="00652F2A"/>
    <w:rsid w:val="00677B93"/>
    <w:rsid w:val="00681862"/>
    <w:rsid w:val="0069040D"/>
    <w:rsid w:val="00693A5D"/>
    <w:rsid w:val="006B0B46"/>
    <w:rsid w:val="006B7ADC"/>
    <w:rsid w:val="006C67B2"/>
    <w:rsid w:val="006E1847"/>
    <w:rsid w:val="006E4F1C"/>
    <w:rsid w:val="006E61CA"/>
    <w:rsid w:val="006F1DEF"/>
    <w:rsid w:val="006F3BEB"/>
    <w:rsid w:val="006F54AD"/>
    <w:rsid w:val="006F6F60"/>
    <w:rsid w:val="006F7233"/>
    <w:rsid w:val="00705921"/>
    <w:rsid w:val="00705FE6"/>
    <w:rsid w:val="00706FD4"/>
    <w:rsid w:val="007123ED"/>
    <w:rsid w:val="00716DEE"/>
    <w:rsid w:val="00722396"/>
    <w:rsid w:val="00725A93"/>
    <w:rsid w:val="00727981"/>
    <w:rsid w:val="00732335"/>
    <w:rsid w:val="0073375E"/>
    <w:rsid w:val="00746D83"/>
    <w:rsid w:val="0075388D"/>
    <w:rsid w:val="0075535E"/>
    <w:rsid w:val="007579DE"/>
    <w:rsid w:val="00760889"/>
    <w:rsid w:val="0077363B"/>
    <w:rsid w:val="00774699"/>
    <w:rsid w:val="00783114"/>
    <w:rsid w:val="007A024F"/>
    <w:rsid w:val="007A093B"/>
    <w:rsid w:val="007B734C"/>
    <w:rsid w:val="007B75DE"/>
    <w:rsid w:val="007C4523"/>
    <w:rsid w:val="007C5965"/>
    <w:rsid w:val="007C7FE1"/>
    <w:rsid w:val="007D459F"/>
    <w:rsid w:val="007E5B4A"/>
    <w:rsid w:val="00805896"/>
    <w:rsid w:val="00806335"/>
    <w:rsid w:val="00806675"/>
    <w:rsid w:val="008069C3"/>
    <w:rsid w:val="00810C4D"/>
    <w:rsid w:val="00821489"/>
    <w:rsid w:val="00823ED8"/>
    <w:rsid w:val="008342EC"/>
    <w:rsid w:val="00841F54"/>
    <w:rsid w:val="00844BD1"/>
    <w:rsid w:val="008468D8"/>
    <w:rsid w:val="00852440"/>
    <w:rsid w:val="008541FF"/>
    <w:rsid w:val="008576A8"/>
    <w:rsid w:val="00861B7C"/>
    <w:rsid w:val="00864C41"/>
    <w:rsid w:val="008725E8"/>
    <w:rsid w:val="008818E2"/>
    <w:rsid w:val="008834BB"/>
    <w:rsid w:val="0088515C"/>
    <w:rsid w:val="008933F8"/>
    <w:rsid w:val="008A7B13"/>
    <w:rsid w:val="008B0576"/>
    <w:rsid w:val="008B2E3E"/>
    <w:rsid w:val="008B3E78"/>
    <w:rsid w:val="008B416A"/>
    <w:rsid w:val="008B4D8B"/>
    <w:rsid w:val="008B6B9B"/>
    <w:rsid w:val="008C0E4E"/>
    <w:rsid w:val="008C7404"/>
    <w:rsid w:val="008F7A81"/>
    <w:rsid w:val="00904342"/>
    <w:rsid w:val="00920F84"/>
    <w:rsid w:val="009212CA"/>
    <w:rsid w:val="00933AB8"/>
    <w:rsid w:val="009379E5"/>
    <w:rsid w:val="00941AB7"/>
    <w:rsid w:val="00951D41"/>
    <w:rsid w:val="00960EA2"/>
    <w:rsid w:val="009616FC"/>
    <w:rsid w:val="0096186A"/>
    <w:rsid w:val="0096760A"/>
    <w:rsid w:val="00973154"/>
    <w:rsid w:val="00974E42"/>
    <w:rsid w:val="00976501"/>
    <w:rsid w:val="00982C08"/>
    <w:rsid w:val="009A2164"/>
    <w:rsid w:val="009A3173"/>
    <w:rsid w:val="009A55CB"/>
    <w:rsid w:val="009D55A3"/>
    <w:rsid w:val="009E0291"/>
    <w:rsid w:val="009E19CA"/>
    <w:rsid w:val="009F5F2C"/>
    <w:rsid w:val="00A075A0"/>
    <w:rsid w:val="00A10093"/>
    <w:rsid w:val="00A15053"/>
    <w:rsid w:val="00A164F2"/>
    <w:rsid w:val="00A20D62"/>
    <w:rsid w:val="00A20F3C"/>
    <w:rsid w:val="00A36C75"/>
    <w:rsid w:val="00A37553"/>
    <w:rsid w:val="00A40210"/>
    <w:rsid w:val="00A55531"/>
    <w:rsid w:val="00A56B35"/>
    <w:rsid w:val="00A647F8"/>
    <w:rsid w:val="00A67AEB"/>
    <w:rsid w:val="00A76D24"/>
    <w:rsid w:val="00A77400"/>
    <w:rsid w:val="00A81D83"/>
    <w:rsid w:val="00A87CF1"/>
    <w:rsid w:val="00A91567"/>
    <w:rsid w:val="00A93B0F"/>
    <w:rsid w:val="00A9797E"/>
    <w:rsid w:val="00AA32E0"/>
    <w:rsid w:val="00AA4FA5"/>
    <w:rsid w:val="00AA56C3"/>
    <w:rsid w:val="00AA6133"/>
    <w:rsid w:val="00AA61E9"/>
    <w:rsid w:val="00AB090A"/>
    <w:rsid w:val="00AB53B1"/>
    <w:rsid w:val="00AB6D71"/>
    <w:rsid w:val="00AC1B44"/>
    <w:rsid w:val="00AD03A0"/>
    <w:rsid w:val="00AD6AB2"/>
    <w:rsid w:val="00AF3797"/>
    <w:rsid w:val="00AF5D71"/>
    <w:rsid w:val="00B1131F"/>
    <w:rsid w:val="00B213D0"/>
    <w:rsid w:val="00B40178"/>
    <w:rsid w:val="00B462FE"/>
    <w:rsid w:val="00B464E8"/>
    <w:rsid w:val="00B470DC"/>
    <w:rsid w:val="00B606A1"/>
    <w:rsid w:val="00B613EF"/>
    <w:rsid w:val="00B7244B"/>
    <w:rsid w:val="00B76313"/>
    <w:rsid w:val="00B76FAF"/>
    <w:rsid w:val="00B81593"/>
    <w:rsid w:val="00B81B02"/>
    <w:rsid w:val="00BA6C55"/>
    <w:rsid w:val="00BB1CD1"/>
    <w:rsid w:val="00BB66B3"/>
    <w:rsid w:val="00BC1FBE"/>
    <w:rsid w:val="00BC6B87"/>
    <w:rsid w:val="00BE22DD"/>
    <w:rsid w:val="00BE2F49"/>
    <w:rsid w:val="00BF45FD"/>
    <w:rsid w:val="00C049AB"/>
    <w:rsid w:val="00C114BF"/>
    <w:rsid w:val="00C11C64"/>
    <w:rsid w:val="00C12D01"/>
    <w:rsid w:val="00C206D1"/>
    <w:rsid w:val="00C218D9"/>
    <w:rsid w:val="00C238C5"/>
    <w:rsid w:val="00C27B2D"/>
    <w:rsid w:val="00C300E7"/>
    <w:rsid w:val="00C418EF"/>
    <w:rsid w:val="00C4300A"/>
    <w:rsid w:val="00C47FAC"/>
    <w:rsid w:val="00C55822"/>
    <w:rsid w:val="00C750D3"/>
    <w:rsid w:val="00C816A2"/>
    <w:rsid w:val="00C8778E"/>
    <w:rsid w:val="00C904E5"/>
    <w:rsid w:val="00CA4B51"/>
    <w:rsid w:val="00CA61DF"/>
    <w:rsid w:val="00CC0984"/>
    <w:rsid w:val="00CD2CA3"/>
    <w:rsid w:val="00CE059B"/>
    <w:rsid w:val="00CE61DD"/>
    <w:rsid w:val="00CF5503"/>
    <w:rsid w:val="00D169E5"/>
    <w:rsid w:val="00D36EA7"/>
    <w:rsid w:val="00D55680"/>
    <w:rsid w:val="00D57ED6"/>
    <w:rsid w:val="00D67453"/>
    <w:rsid w:val="00D73817"/>
    <w:rsid w:val="00D76E2B"/>
    <w:rsid w:val="00D76E43"/>
    <w:rsid w:val="00D85A51"/>
    <w:rsid w:val="00D87752"/>
    <w:rsid w:val="00D973A9"/>
    <w:rsid w:val="00DA6B49"/>
    <w:rsid w:val="00DA759C"/>
    <w:rsid w:val="00DC6933"/>
    <w:rsid w:val="00DD1467"/>
    <w:rsid w:val="00DD380E"/>
    <w:rsid w:val="00DD44FE"/>
    <w:rsid w:val="00DE4460"/>
    <w:rsid w:val="00DE6BE4"/>
    <w:rsid w:val="00DF0E93"/>
    <w:rsid w:val="00DF5D98"/>
    <w:rsid w:val="00DF6CD2"/>
    <w:rsid w:val="00E020D0"/>
    <w:rsid w:val="00E038AB"/>
    <w:rsid w:val="00E0450D"/>
    <w:rsid w:val="00E10544"/>
    <w:rsid w:val="00E22705"/>
    <w:rsid w:val="00E2365C"/>
    <w:rsid w:val="00E42B2C"/>
    <w:rsid w:val="00E430FB"/>
    <w:rsid w:val="00E47CFF"/>
    <w:rsid w:val="00E50062"/>
    <w:rsid w:val="00E50201"/>
    <w:rsid w:val="00E52D53"/>
    <w:rsid w:val="00E5512C"/>
    <w:rsid w:val="00E63B21"/>
    <w:rsid w:val="00E64AEC"/>
    <w:rsid w:val="00E713CC"/>
    <w:rsid w:val="00E73135"/>
    <w:rsid w:val="00E83A0B"/>
    <w:rsid w:val="00E93894"/>
    <w:rsid w:val="00EA659C"/>
    <w:rsid w:val="00EB2293"/>
    <w:rsid w:val="00EB2BD1"/>
    <w:rsid w:val="00EB2ED3"/>
    <w:rsid w:val="00EB506E"/>
    <w:rsid w:val="00EB6FBF"/>
    <w:rsid w:val="00EC3287"/>
    <w:rsid w:val="00EC6F09"/>
    <w:rsid w:val="00ED30F0"/>
    <w:rsid w:val="00EF42E5"/>
    <w:rsid w:val="00EF4F7A"/>
    <w:rsid w:val="00EF5A32"/>
    <w:rsid w:val="00F04485"/>
    <w:rsid w:val="00F1040B"/>
    <w:rsid w:val="00F11165"/>
    <w:rsid w:val="00F11371"/>
    <w:rsid w:val="00F2731D"/>
    <w:rsid w:val="00F27CAF"/>
    <w:rsid w:val="00F41071"/>
    <w:rsid w:val="00F61434"/>
    <w:rsid w:val="00F67F2F"/>
    <w:rsid w:val="00F76B22"/>
    <w:rsid w:val="00F77F5F"/>
    <w:rsid w:val="00F846D9"/>
    <w:rsid w:val="00F8514B"/>
    <w:rsid w:val="00F85974"/>
    <w:rsid w:val="00F90A32"/>
    <w:rsid w:val="00F9698B"/>
    <w:rsid w:val="00FB3AE3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464E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464E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464E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464E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464E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464E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464E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464E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464E8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464E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464E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464E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464E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464E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464E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4E8"/>
    <w:pPr>
      <w:tabs>
        <w:tab w:val="left" w:pos="991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464E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64E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464E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464E8"/>
    <w:pPr>
      <w:spacing w:after="0"/>
      <w:ind w:left="1100"/>
    </w:pPr>
  </w:style>
  <w:style w:type="character" w:styleId="Emphasis">
    <w:name w:val="Emphasis"/>
    <w:uiPriority w:val="20"/>
    <w:qFormat/>
    <w:rsid w:val="00B464E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464E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464E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4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464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464E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64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464E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464E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464E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464E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4E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464E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464E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464E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464E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464E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464E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464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464E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464E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4E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464E8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464E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464E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464E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464E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464E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464E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464E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464E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464E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464E8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464E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464E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464E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464E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464E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464E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64E8"/>
    <w:pPr>
      <w:tabs>
        <w:tab w:val="left" w:pos="991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464E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64E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464E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464E8"/>
    <w:pPr>
      <w:spacing w:after="0"/>
      <w:ind w:left="1100"/>
    </w:pPr>
  </w:style>
  <w:style w:type="character" w:styleId="Emphasis">
    <w:name w:val="Emphasis"/>
    <w:uiPriority w:val="20"/>
    <w:qFormat/>
    <w:rsid w:val="00B464E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464E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464E8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4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464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464E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64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464E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464E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464E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464E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4E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464E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464E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464E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464E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464E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464E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464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464E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464E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4E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464E8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ey\Desktop\work\&#1570;&#1602;&#1575;&#1740;%20&#1590;&#1740;&#1575;&#1574;&#1740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85C2-9E20-4975-B4E3-F09174E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1240</TotalTime>
  <Pages>9</Pages>
  <Words>2919</Words>
  <Characters>16643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ziaey</dc:creator>
  <cp:lastModifiedBy>اکبریان</cp:lastModifiedBy>
  <cp:revision>46</cp:revision>
  <cp:lastPrinted>2008-05-04T04:57:00Z</cp:lastPrinted>
  <dcterms:created xsi:type="dcterms:W3CDTF">2014-08-19T19:14:00Z</dcterms:created>
  <dcterms:modified xsi:type="dcterms:W3CDTF">2016-05-07T05:55:00Z</dcterms:modified>
</cp:coreProperties>
</file>