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0901E5" w:rsidRDefault="005E29C3" w:rsidP="00BC1FBE">
      <w:pPr>
        <w:rPr>
          <w:rFonts w:ascii="Traditional Arabic" w:hAnsi="Traditional Arabic" w:cs="Traditional Arabic"/>
          <w:rtl/>
        </w:rPr>
      </w:pPr>
      <w:bookmarkStart w:id="0" w:name="_GoBack"/>
      <w:bookmarkEnd w:id="0"/>
      <w:r w:rsidRPr="000901E5">
        <w:rPr>
          <w:rFonts w:ascii="Traditional Arabic" w:hAnsi="Traditional Arabic" w:cs="Traditional Arabic" w:hint="cs"/>
          <w:rtl/>
        </w:rPr>
        <w:t>فهرست مطالب</w:t>
      </w:r>
    </w:p>
    <w:p w:rsidR="008300F6" w:rsidRPr="000901E5" w:rsidRDefault="00ED30F0">
      <w:pPr>
        <w:pStyle w:val="TOC1"/>
        <w:tabs>
          <w:tab w:val="right" w:leader="dot" w:pos="9628"/>
        </w:tabs>
        <w:rPr>
          <w:rFonts w:ascii="Traditional Arabic" w:eastAsiaTheme="minorEastAsia" w:hAnsi="Traditional Arabic" w:cs="Traditional Arabic"/>
          <w:noProof/>
          <w:szCs w:val="22"/>
          <w:rtl/>
        </w:rPr>
      </w:pPr>
      <w:r w:rsidRPr="000901E5">
        <w:rPr>
          <w:rFonts w:ascii="Traditional Arabic" w:hAnsi="Traditional Arabic" w:cs="Traditional Arabic"/>
          <w:rtl/>
        </w:rPr>
        <w:fldChar w:fldCharType="begin"/>
      </w:r>
      <w:r w:rsidR="005E29C3" w:rsidRPr="000901E5">
        <w:rPr>
          <w:rFonts w:ascii="Traditional Arabic" w:hAnsi="Traditional Arabic" w:cs="Traditional Arabic"/>
          <w:rtl/>
        </w:rPr>
        <w:instrText xml:space="preserve"> </w:instrText>
      </w:r>
      <w:r w:rsidR="005E29C3" w:rsidRPr="000901E5">
        <w:rPr>
          <w:rFonts w:ascii="Traditional Arabic" w:hAnsi="Traditional Arabic" w:cs="Traditional Arabic" w:hint="cs"/>
        </w:rPr>
        <w:instrText>TOC</w:instrText>
      </w:r>
      <w:r w:rsidR="005E29C3" w:rsidRPr="000901E5">
        <w:rPr>
          <w:rFonts w:ascii="Traditional Arabic" w:hAnsi="Traditional Arabic" w:cs="Traditional Arabic" w:hint="cs"/>
          <w:rtl/>
        </w:rPr>
        <w:instrText xml:space="preserve"> \</w:instrText>
      </w:r>
      <w:r w:rsidR="005E29C3" w:rsidRPr="000901E5">
        <w:rPr>
          <w:rFonts w:ascii="Traditional Arabic" w:hAnsi="Traditional Arabic" w:cs="Traditional Arabic" w:hint="cs"/>
        </w:rPr>
        <w:instrText>o "</w:instrText>
      </w:r>
      <w:r w:rsidR="005E29C3" w:rsidRPr="000901E5">
        <w:rPr>
          <w:rFonts w:ascii="Traditional Arabic" w:hAnsi="Traditional Arabic" w:cs="Traditional Arabic" w:hint="cs"/>
          <w:rtl/>
        </w:rPr>
        <w:instrText>1-7</w:instrText>
      </w:r>
      <w:r w:rsidR="005E29C3" w:rsidRPr="000901E5">
        <w:rPr>
          <w:rFonts w:ascii="Traditional Arabic" w:hAnsi="Traditional Arabic" w:cs="Traditional Arabic" w:hint="cs"/>
        </w:rPr>
        <w:instrText>" \h \z \u</w:instrText>
      </w:r>
      <w:r w:rsidR="005E29C3" w:rsidRPr="000901E5">
        <w:rPr>
          <w:rFonts w:ascii="Traditional Arabic" w:hAnsi="Traditional Arabic" w:cs="Traditional Arabic"/>
          <w:rtl/>
        </w:rPr>
        <w:instrText xml:space="preserve"> </w:instrText>
      </w:r>
      <w:r w:rsidRPr="000901E5">
        <w:rPr>
          <w:rFonts w:ascii="Traditional Arabic" w:hAnsi="Traditional Arabic" w:cs="Traditional Arabic"/>
          <w:rtl/>
        </w:rPr>
        <w:fldChar w:fldCharType="separate"/>
      </w:r>
      <w:hyperlink w:anchor="_Toc396981691" w:history="1"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مقدمه‌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چهارم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t xml:space="preserve">: 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بررس</w:t>
        </w:r>
        <w:r w:rsidR="008300F6" w:rsidRPr="000901E5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تفاوت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د</w:t>
        </w:r>
        <w:r w:rsidR="008300F6" w:rsidRPr="000901E5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دگاه‌ها</w:t>
        </w:r>
        <w:r w:rsidR="008300F6" w:rsidRPr="000901E5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اصول</w:t>
        </w:r>
        <w:r w:rsidR="008300F6" w:rsidRPr="000901E5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و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اخبار</w:t>
        </w:r>
        <w:r w:rsidR="008300F6" w:rsidRPr="000901E5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t>.</w:t>
        </w:r>
        <w:r w:rsidR="008300F6" w:rsidRPr="000901E5">
          <w:rPr>
            <w:rFonts w:ascii="Traditional Arabic" w:hAnsi="Traditional Arabic" w:cs="Traditional Arabic"/>
            <w:noProof/>
            <w:webHidden/>
            <w:rtl/>
          </w:rPr>
          <w:tab/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8300F6" w:rsidRPr="000901E5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8300F6" w:rsidRPr="000901E5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8300F6" w:rsidRPr="000901E5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8300F6" w:rsidRPr="000901E5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8300F6" w:rsidRPr="000901E5">
          <w:rPr>
            <w:rFonts w:ascii="Traditional Arabic" w:hAnsi="Traditional Arabic" w:cs="Traditional Arabic"/>
            <w:noProof/>
            <w:webHidden/>
            <w:rtl/>
          </w:rPr>
          <w:instrText xml:space="preserve">396981691 </w:instrText>
        </w:r>
        <w:r w:rsidR="008300F6" w:rsidRPr="000901E5">
          <w:rPr>
            <w:rFonts w:ascii="Traditional Arabic" w:hAnsi="Traditional Arabic" w:cs="Traditional Arabic"/>
            <w:noProof/>
            <w:webHidden/>
          </w:rPr>
          <w:instrText>\h</w:instrText>
        </w:r>
        <w:r w:rsidR="008300F6" w:rsidRPr="000901E5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F55D63">
          <w:rPr>
            <w:rFonts w:ascii="Traditional Arabic" w:hAnsi="Traditional Arabic" w:cs="Traditional Arabic"/>
            <w:noProof/>
            <w:webHidden/>
            <w:rtl/>
          </w:rPr>
          <w:t>2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8300F6" w:rsidRPr="000901E5" w:rsidRDefault="007E7289">
      <w:pPr>
        <w:pStyle w:val="TOC2"/>
        <w:tabs>
          <w:tab w:val="right" w:leader="dot" w:pos="9628"/>
        </w:tabs>
        <w:rPr>
          <w:rFonts w:ascii="Traditional Arabic" w:eastAsiaTheme="minorEastAsia" w:hAnsi="Traditional Arabic" w:cs="Traditional Arabic"/>
          <w:noProof/>
          <w:szCs w:val="22"/>
          <w:rtl/>
        </w:rPr>
      </w:pPr>
      <w:hyperlink w:anchor="_Toc396981692" w:history="1"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محور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دوم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t xml:space="preserve">: 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ظواهر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کتاب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نظر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اخبار</w:t>
        </w:r>
        <w:r w:rsidR="008300F6" w:rsidRPr="000901E5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ون</w:t>
        </w:r>
        <w:r w:rsidR="008300F6" w:rsidRPr="000901E5">
          <w:rPr>
            <w:rFonts w:ascii="Traditional Arabic" w:hAnsi="Traditional Arabic" w:cs="Traditional Arabic"/>
            <w:noProof/>
            <w:webHidden/>
            <w:rtl/>
          </w:rPr>
          <w:tab/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8300F6" w:rsidRPr="000901E5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8300F6" w:rsidRPr="000901E5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8300F6" w:rsidRPr="000901E5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8300F6" w:rsidRPr="000901E5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8300F6" w:rsidRPr="000901E5">
          <w:rPr>
            <w:rFonts w:ascii="Traditional Arabic" w:hAnsi="Traditional Arabic" w:cs="Traditional Arabic"/>
            <w:noProof/>
            <w:webHidden/>
            <w:rtl/>
          </w:rPr>
          <w:instrText xml:space="preserve">396981692 </w:instrText>
        </w:r>
        <w:r w:rsidR="008300F6" w:rsidRPr="000901E5">
          <w:rPr>
            <w:rFonts w:ascii="Traditional Arabic" w:hAnsi="Traditional Arabic" w:cs="Traditional Arabic"/>
            <w:noProof/>
            <w:webHidden/>
          </w:rPr>
          <w:instrText>\h</w:instrText>
        </w:r>
        <w:r w:rsidR="008300F6" w:rsidRPr="000901E5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F55D63">
          <w:rPr>
            <w:rFonts w:ascii="Traditional Arabic" w:hAnsi="Traditional Arabic" w:cs="Traditional Arabic"/>
            <w:noProof/>
            <w:webHidden/>
            <w:rtl/>
          </w:rPr>
          <w:t>2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8300F6" w:rsidRPr="000901E5" w:rsidRDefault="007E7289">
      <w:pPr>
        <w:pStyle w:val="TOC2"/>
        <w:tabs>
          <w:tab w:val="right" w:leader="dot" w:pos="9628"/>
        </w:tabs>
        <w:rPr>
          <w:rFonts w:ascii="Traditional Arabic" w:eastAsiaTheme="minorEastAsia" w:hAnsi="Traditional Arabic" w:cs="Traditional Arabic"/>
          <w:noProof/>
          <w:szCs w:val="22"/>
          <w:rtl/>
        </w:rPr>
      </w:pPr>
      <w:hyperlink w:anchor="_Toc396981693" w:history="1"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محور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سوم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t xml:space="preserve">: 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عقل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نظر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اخبار</w:t>
        </w:r>
        <w:r w:rsidR="008300F6" w:rsidRPr="000901E5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ون</w:t>
        </w:r>
        <w:r w:rsidR="008300F6" w:rsidRPr="000901E5">
          <w:rPr>
            <w:rFonts w:ascii="Traditional Arabic" w:hAnsi="Traditional Arabic" w:cs="Traditional Arabic"/>
            <w:noProof/>
            <w:webHidden/>
            <w:rtl/>
          </w:rPr>
          <w:tab/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8300F6" w:rsidRPr="000901E5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8300F6" w:rsidRPr="000901E5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8300F6" w:rsidRPr="000901E5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8300F6" w:rsidRPr="000901E5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8300F6" w:rsidRPr="000901E5">
          <w:rPr>
            <w:rFonts w:ascii="Traditional Arabic" w:hAnsi="Traditional Arabic" w:cs="Traditional Arabic"/>
            <w:noProof/>
            <w:webHidden/>
            <w:rtl/>
          </w:rPr>
          <w:instrText xml:space="preserve">396981693 </w:instrText>
        </w:r>
        <w:r w:rsidR="008300F6" w:rsidRPr="000901E5">
          <w:rPr>
            <w:rFonts w:ascii="Traditional Arabic" w:hAnsi="Traditional Arabic" w:cs="Traditional Arabic"/>
            <w:noProof/>
            <w:webHidden/>
          </w:rPr>
          <w:instrText>\h</w:instrText>
        </w:r>
        <w:r w:rsidR="008300F6" w:rsidRPr="000901E5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F55D63">
          <w:rPr>
            <w:rFonts w:ascii="Traditional Arabic" w:hAnsi="Traditional Arabic" w:cs="Traditional Arabic"/>
            <w:noProof/>
            <w:webHidden/>
            <w:rtl/>
          </w:rPr>
          <w:t>3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8300F6" w:rsidRPr="000901E5" w:rsidRDefault="007E7289">
      <w:pPr>
        <w:pStyle w:val="TOC2"/>
        <w:tabs>
          <w:tab w:val="right" w:leader="dot" w:pos="9628"/>
        </w:tabs>
        <w:rPr>
          <w:rFonts w:ascii="Traditional Arabic" w:eastAsiaTheme="minorEastAsia" w:hAnsi="Traditional Arabic" w:cs="Traditional Arabic"/>
          <w:noProof/>
          <w:szCs w:val="22"/>
          <w:rtl/>
        </w:rPr>
      </w:pPr>
      <w:hyperlink w:anchor="_Toc396981694" w:history="1"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محور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چهارم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t xml:space="preserve">: 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اجماع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نظر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اخبار</w:t>
        </w:r>
        <w:r w:rsidR="008300F6" w:rsidRPr="000901E5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ون</w:t>
        </w:r>
        <w:r w:rsidR="008300F6" w:rsidRPr="000901E5">
          <w:rPr>
            <w:rFonts w:ascii="Traditional Arabic" w:hAnsi="Traditional Arabic" w:cs="Traditional Arabic"/>
            <w:noProof/>
            <w:webHidden/>
            <w:rtl/>
          </w:rPr>
          <w:tab/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8300F6" w:rsidRPr="000901E5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8300F6" w:rsidRPr="000901E5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8300F6" w:rsidRPr="000901E5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8300F6" w:rsidRPr="000901E5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8300F6" w:rsidRPr="000901E5">
          <w:rPr>
            <w:rFonts w:ascii="Traditional Arabic" w:hAnsi="Traditional Arabic" w:cs="Traditional Arabic"/>
            <w:noProof/>
            <w:webHidden/>
            <w:rtl/>
          </w:rPr>
          <w:instrText xml:space="preserve">396981694 </w:instrText>
        </w:r>
        <w:r w:rsidR="008300F6" w:rsidRPr="000901E5">
          <w:rPr>
            <w:rFonts w:ascii="Traditional Arabic" w:hAnsi="Traditional Arabic" w:cs="Traditional Arabic"/>
            <w:noProof/>
            <w:webHidden/>
          </w:rPr>
          <w:instrText>\h</w:instrText>
        </w:r>
        <w:r w:rsidR="008300F6" w:rsidRPr="000901E5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F55D63">
          <w:rPr>
            <w:rFonts w:ascii="Traditional Arabic" w:hAnsi="Traditional Arabic" w:cs="Traditional Arabic"/>
            <w:noProof/>
            <w:webHidden/>
            <w:rtl/>
          </w:rPr>
          <w:t>5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8300F6" w:rsidRPr="000901E5" w:rsidRDefault="007E7289">
      <w:pPr>
        <w:pStyle w:val="TOC2"/>
        <w:tabs>
          <w:tab w:val="right" w:leader="dot" w:pos="9628"/>
        </w:tabs>
        <w:rPr>
          <w:rFonts w:ascii="Traditional Arabic" w:eastAsiaTheme="minorEastAsia" w:hAnsi="Traditional Arabic" w:cs="Traditional Arabic"/>
          <w:noProof/>
          <w:szCs w:val="22"/>
          <w:rtl/>
        </w:rPr>
      </w:pPr>
      <w:hyperlink w:anchor="_Toc396981695" w:history="1"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محور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پنجم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t xml:space="preserve">: 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نف</w:t>
        </w:r>
        <w:r w:rsidR="008300F6" w:rsidRPr="000901E5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دانش‌ها</w:t>
        </w:r>
        <w:r w:rsidR="008300F6" w:rsidRPr="000901E5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مرتبط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با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اجتهاد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توسط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اخبار</w:t>
        </w:r>
        <w:r w:rsidR="008300F6" w:rsidRPr="000901E5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ون</w:t>
        </w:r>
        <w:r w:rsidR="008300F6" w:rsidRPr="000901E5">
          <w:rPr>
            <w:rFonts w:ascii="Traditional Arabic" w:hAnsi="Traditional Arabic" w:cs="Traditional Arabic"/>
            <w:noProof/>
            <w:webHidden/>
            <w:rtl/>
          </w:rPr>
          <w:tab/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8300F6" w:rsidRPr="000901E5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8300F6" w:rsidRPr="000901E5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8300F6" w:rsidRPr="000901E5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8300F6" w:rsidRPr="000901E5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8300F6" w:rsidRPr="000901E5">
          <w:rPr>
            <w:rFonts w:ascii="Traditional Arabic" w:hAnsi="Traditional Arabic" w:cs="Traditional Arabic"/>
            <w:noProof/>
            <w:webHidden/>
            <w:rtl/>
          </w:rPr>
          <w:instrText xml:space="preserve">396981695 </w:instrText>
        </w:r>
        <w:r w:rsidR="008300F6" w:rsidRPr="000901E5">
          <w:rPr>
            <w:rFonts w:ascii="Traditional Arabic" w:hAnsi="Traditional Arabic" w:cs="Traditional Arabic"/>
            <w:noProof/>
            <w:webHidden/>
          </w:rPr>
          <w:instrText>\h</w:instrText>
        </w:r>
        <w:r w:rsidR="008300F6" w:rsidRPr="000901E5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F55D63">
          <w:rPr>
            <w:rFonts w:ascii="Traditional Arabic" w:hAnsi="Traditional Arabic" w:cs="Traditional Arabic"/>
            <w:noProof/>
            <w:webHidden/>
            <w:rtl/>
          </w:rPr>
          <w:t>5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8300F6" w:rsidRPr="000901E5" w:rsidRDefault="007E7289">
      <w:pPr>
        <w:pStyle w:val="TOC2"/>
        <w:tabs>
          <w:tab w:val="right" w:leader="dot" w:pos="9628"/>
        </w:tabs>
        <w:rPr>
          <w:rFonts w:ascii="Traditional Arabic" w:eastAsiaTheme="minorEastAsia" w:hAnsi="Traditional Arabic" w:cs="Traditional Arabic"/>
          <w:noProof/>
          <w:szCs w:val="22"/>
          <w:rtl/>
        </w:rPr>
      </w:pPr>
      <w:hyperlink w:anchor="_Toc396981696" w:history="1"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محور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ششم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t xml:space="preserve">: 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اجتهاد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و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تقل</w:t>
        </w:r>
        <w:r w:rsidR="008300F6" w:rsidRPr="000901E5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د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نظر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اخبار</w:t>
        </w:r>
        <w:r w:rsidR="008300F6" w:rsidRPr="000901E5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ون</w:t>
        </w:r>
        <w:r w:rsidR="008300F6" w:rsidRPr="000901E5">
          <w:rPr>
            <w:rFonts w:ascii="Traditional Arabic" w:hAnsi="Traditional Arabic" w:cs="Traditional Arabic"/>
            <w:noProof/>
            <w:webHidden/>
            <w:rtl/>
          </w:rPr>
          <w:tab/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8300F6" w:rsidRPr="000901E5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8300F6" w:rsidRPr="000901E5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8300F6" w:rsidRPr="000901E5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8300F6" w:rsidRPr="000901E5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8300F6" w:rsidRPr="000901E5">
          <w:rPr>
            <w:rFonts w:ascii="Traditional Arabic" w:hAnsi="Traditional Arabic" w:cs="Traditional Arabic"/>
            <w:noProof/>
            <w:webHidden/>
            <w:rtl/>
          </w:rPr>
          <w:instrText xml:space="preserve">396981696 </w:instrText>
        </w:r>
        <w:r w:rsidR="008300F6" w:rsidRPr="000901E5">
          <w:rPr>
            <w:rFonts w:ascii="Traditional Arabic" w:hAnsi="Traditional Arabic" w:cs="Traditional Arabic"/>
            <w:noProof/>
            <w:webHidden/>
          </w:rPr>
          <w:instrText>\h</w:instrText>
        </w:r>
        <w:r w:rsidR="008300F6" w:rsidRPr="000901E5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F55D63">
          <w:rPr>
            <w:rFonts w:ascii="Traditional Arabic" w:hAnsi="Traditional Arabic" w:cs="Traditional Arabic"/>
            <w:noProof/>
            <w:webHidden/>
            <w:rtl/>
          </w:rPr>
          <w:t>6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8300F6" w:rsidRPr="000901E5" w:rsidRDefault="007E7289">
      <w:pPr>
        <w:pStyle w:val="TOC1"/>
        <w:tabs>
          <w:tab w:val="right" w:leader="dot" w:pos="9628"/>
        </w:tabs>
        <w:rPr>
          <w:rFonts w:ascii="Traditional Arabic" w:eastAsiaTheme="minorEastAsia" w:hAnsi="Traditional Arabic" w:cs="Traditional Arabic"/>
          <w:noProof/>
          <w:szCs w:val="22"/>
          <w:rtl/>
        </w:rPr>
      </w:pPr>
      <w:hyperlink w:anchor="_Toc396981697" w:history="1"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فا</w:t>
        </w:r>
        <w:r w:rsidR="008300F6" w:rsidRPr="000901E5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ده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بررس</w:t>
        </w:r>
        <w:r w:rsidR="008300F6" w:rsidRPr="000901E5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د</w:t>
        </w:r>
        <w:r w:rsidR="008300F6" w:rsidRPr="000901E5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دگاه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</w:rPr>
          <w:t>‌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ها</w:t>
        </w:r>
        <w:r w:rsidR="008300F6" w:rsidRPr="000901E5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اخبار</w:t>
        </w:r>
        <w:r w:rsidR="008300F6" w:rsidRPr="000901E5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و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اصول</w:t>
        </w:r>
        <w:r w:rsidR="008300F6" w:rsidRPr="000901E5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باب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8300F6" w:rsidRPr="000901E5">
          <w:rPr>
            <w:rStyle w:val="Hyperlink"/>
            <w:rFonts w:ascii="Traditional Arabic" w:hAnsi="Traditional Arabic" w:cs="Traditional Arabic" w:hint="eastAsia"/>
            <w:noProof/>
            <w:rtl/>
          </w:rPr>
          <w:t>اجتهاد</w:t>
        </w:r>
        <w:r w:rsidR="008300F6" w:rsidRPr="000901E5">
          <w:rPr>
            <w:rFonts w:ascii="Traditional Arabic" w:hAnsi="Traditional Arabic" w:cs="Traditional Arabic"/>
            <w:noProof/>
            <w:webHidden/>
            <w:rtl/>
          </w:rPr>
          <w:tab/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8300F6" w:rsidRPr="000901E5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8300F6" w:rsidRPr="000901E5">
          <w:rPr>
            <w:rFonts w:ascii="Traditional Arabic" w:hAnsi="Traditional Arabic" w:cs="Traditional Arabic"/>
            <w:noProof/>
            <w:webHidden/>
          </w:rPr>
          <w:instrText>PAGEREF</w:instrText>
        </w:r>
        <w:r w:rsidR="008300F6" w:rsidRPr="000901E5">
          <w:rPr>
            <w:rFonts w:ascii="Traditional Arabic" w:hAnsi="Traditional Arabic" w:cs="Traditional Arabic"/>
            <w:noProof/>
            <w:webHidden/>
            <w:rtl/>
          </w:rPr>
          <w:instrText xml:space="preserve"> _</w:instrText>
        </w:r>
        <w:r w:rsidR="008300F6" w:rsidRPr="000901E5">
          <w:rPr>
            <w:rFonts w:ascii="Traditional Arabic" w:hAnsi="Traditional Arabic" w:cs="Traditional Arabic"/>
            <w:noProof/>
            <w:webHidden/>
          </w:rPr>
          <w:instrText>Toc</w:instrText>
        </w:r>
        <w:r w:rsidR="008300F6" w:rsidRPr="000901E5">
          <w:rPr>
            <w:rFonts w:ascii="Traditional Arabic" w:hAnsi="Traditional Arabic" w:cs="Traditional Arabic"/>
            <w:noProof/>
            <w:webHidden/>
            <w:rtl/>
          </w:rPr>
          <w:instrText xml:space="preserve">396981697 </w:instrText>
        </w:r>
        <w:r w:rsidR="008300F6" w:rsidRPr="000901E5">
          <w:rPr>
            <w:rFonts w:ascii="Traditional Arabic" w:hAnsi="Traditional Arabic" w:cs="Traditional Arabic"/>
            <w:noProof/>
            <w:webHidden/>
          </w:rPr>
          <w:instrText>\h</w:instrText>
        </w:r>
        <w:r w:rsidR="008300F6" w:rsidRPr="000901E5">
          <w:rPr>
            <w:rFonts w:ascii="Traditional Arabic" w:hAnsi="Traditional Arabic" w:cs="Traditional Arabic"/>
            <w:noProof/>
            <w:webHidden/>
            <w:rtl/>
          </w:rPr>
          <w:instrText xml:space="preserve"> </w:instrTex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F55D63">
          <w:rPr>
            <w:rFonts w:ascii="Traditional Arabic" w:hAnsi="Traditional Arabic" w:cs="Traditional Arabic"/>
            <w:noProof/>
            <w:webHidden/>
            <w:rtl/>
          </w:rPr>
          <w:t>7</w:t>
        </w:r>
        <w:r w:rsidR="008300F6" w:rsidRPr="000901E5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8342EC" w:rsidRPr="000901E5" w:rsidRDefault="00ED30F0" w:rsidP="00E071C4">
      <w:pPr>
        <w:rPr>
          <w:rFonts w:ascii="Traditional Arabic" w:hAnsi="Traditional Arabic" w:cs="Traditional Arabic"/>
          <w:rtl/>
        </w:rPr>
      </w:pPr>
      <w:r w:rsidRPr="000901E5">
        <w:rPr>
          <w:rFonts w:ascii="Traditional Arabic" w:hAnsi="Traditional Arabic" w:cs="Traditional Arabic"/>
          <w:rtl/>
        </w:rPr>
        <w:fldChar w:fldCharType="end"/>
      </w:r>
    </w:p>
    <w:p w:rsidR="000901E5" w:rsidRPr="000E2F93" w:rsidRDefault="005E29C3" w:rsidP="000901E5">
      <w:pPr>
        <w:ind w:firstLine="0"/>
        <w:jc w:val="center"/>
        <w:rPr>
          <w:rFonts w:ascii="Traditional Arabic" w:hAnsi="Traditional Arabic" w:cs="Traditional Arabic"/>
        </w:rPr>
      </w:pPr>
      <w:r w:rsidRPr="000901E5">
        <w:rPr>
          <w:rFonts w:ascii="Traditional Arabic" w:hAnsi="Traditional Arabic" w:cs="Traditional Arabic"/>
          <w:rtl/>
        </w:rPr>
        <w:br w:type="page"/>
      </w:r>
      <w:bookmarkStart w:id="1" w:name="_Toc448522996"/>
      <w:r w:rsidR="000901E5" w:rsidRPr="000E2F93">
        <w:rPr>
          <w:rFonts w:ascii="Traditional Arabic" w:hAnsi="Traditional Arabic" w:cs="Traditional Arabic" w:hint="cs"/>
          <w:rtl/>
        </w:rPr>
        <w:lastRenderedPageBreak/>
        <w:t>بسم الله الرحمن الرحيم</w:t>
      </w:r>
    </w:p>
    <w:p w:rsidR="00E071C4" w:rsidRPr="000901E5" w:rsidRDefault="000901E5" w:rsidP="000901E5">
      <w:pPr>
        <w:pStyle w:val="Heading1"/>
        <w:spacing w:before="0" w:after="120"/>
        <w:rPr>
          <w:rFonts w:ascii="Traditional Arabic" w:hAnsi="Traditional Arabic" w:cs="Traditional Arabic"/>
          <w:rtl/>
        </w:rPr>
      </w:pPr>
      <w:r w:rsidRPr="000E2F93">
        <w:rPr>
          <w:rFonts w:ascii="Traditional Arabic" w:hAnsi="Traditional Arabic" w:cs="Traditional Arabic" w:hint="eastAsia"/>
          <w:color w:val="FF0000"/>
          <w:rtl/>
        </w:rPr>
        <w:t>موضوع</w:t>
      </w:r>
      <w:r w:rsidRPr="000E2F93">
        <w:rPr>
          <w:rFonts w:ascii="Traditional Arabic" w:hAnsi="Traditional Arabic" w:cs="Traditional Arabic"/>
          <w:color w:val="FF0000"/>
          <w:rtl/>
        </w:rPr>
        <w:t>:</w:t>
      </w:r>
      <w:r w:rsidRPr="000E2F93">
        <w:rPr>
          <w:rFonts w:ascii="Traditional Arabic" w:hAnsi="Traditional Arabic" w:cs="Traditional Arabic"/>
          <w:rtl/>
        </w:rPr>
        <w:t xml:space="preserve"> </w:t>
      </w:r>
      <w:r w:rsidRPr="000E2F93">
        <w:rPr>
          <w:rFonts w:ascii="Traditional Arabic" w:hAnsi="Traditional Arabic" w:cs="Traditional Arabic" w:hint="eastAsia"/>
          <w:rtl/>
        </w:rPr>
        <w:t>فقه</w:t>
      </w:r>
      <w:r w:rsidRPr="000E2F93">
        <w:rPr>
          <w:rFonts w:ascii="Traditional Arabic" w:hAnsi="Traditional Arabic" w:cs="Traditional Arabic"/>
          <w:rtl/>
        </w:rPr>
        <w:t xml:space="preserve"> </w:t>
      </w:r>
      <w:r w:rsidRPr="000E2F93">
        <w:rPr>
          <w:rFonts w:ascii="Traditional Arabic" w:hAnsi="Traditional Arabic" w:cs="Traditional Arabic" w:hint="cs"/>
          <w:rtl/>
        </w:rPr>
        <w:t>/</w:t>
      </w:r>
      <w:r w:rsidRPr="000E2F93">
        <w:rPr>
          <w:rFonts w:ascii="Traditional Arabic" w:hAnsi="Traditional Arabic" w:cs="Traditional Arabic"/>
          <w:rtl/>
        </w:rPr>
        <w:t xml:space="preserve"> </w:t>
      </w:r>
      <w:r w:rsidRPr="000E2F93">
        <w:rPr>
          <w:rFonts w:ascii="Traditional Arabic" w:hAnsi="Traditional Arabic" w:cs="Traditional Arabic" w:hint="eastAsia"/>
          <w:rtl/>
        </w:rPr>
        <w:t>اجتهاد</w:t>
      </w:r>
      <w:r w:rsidRPr="000E2F93">
        <w:rPr>
          <w:rFonts w:ascii="Traditional Arabic" w:hAnsi="Traditional Arabic" w:cs="Traditional Arabic"/>
          <w:rtl/>
        </w:rPr>
        <w:t xml:space="preserve"> </w:t>
      </w:r>
      <w:r w:rsidRPr="000E2F93">
        <w:rPr>
          <w:rFonts w:ascii="Traditional Arabic" w:hAnsi="Traditional Arabic" w:cs="Traditional Arabic" w:hint="eastAsia"/>
          <w:rtl/>
        </w:rPr>
        <w:t>و</w:t>
      </w:r>
      <w:r w:rsidRPr="000E2F93">
        <w:rPr>
          <w:rFonts w:ascii="Traditional Arabic" w:hAnsi="Traditional Arabic" w:cs="Traditional Arabic"/>
          <w:rtl/>
        </w:rPr>
        <w:t xml:space="preserve"> </w:t>
      </w:r>
      <w:r w:rsidRPr="000E2F93">
        <w:rPr>
          <w:rFonts w:ascii="Traditional Arabic" w:hAnsi="Traditional Arabic" w:cs="Traditional Arabic" w:hint="eastAsia"/>
          <w:rtl/>
        </w:rPr>
        <w:t>تقل</w:t>
      </w:r>
      <w:r w:rsidRPr="000E2F93">
        <w:rPr>
          <w:rFonts w:ascii="Traditional Arabic" w:hAnsi="Traditional Arabic" w:cs="Traditional Arabic" w:hint="cs"/>
          <w:rtl/>
        </w:rPr>
        <w:t>ی</w:t>
      </w:r>
      <w:r w:rsidRPr="000E2F93">
        <w:rPr>
          <w:rFonts w:ascii="Traditional Arabic" w:hAnsi="Traditional Arabic" w:cs="Traditional Arabic" w:hint="eastAsia"/>
          <w:rtl/>
        </w:rPr>
        <w:t>د</w:t>
      </w:r>
      <w:r w:rsidRPr="000E2F93">
        <w:rPr>
          <w:rFonts w:ascii="Traditional Arabic" w:hAnsi="Traditional Arabic" w:cs="Traditional Arabic"/>
          <w:rtl/>
        </w:rPr>
        <w:t xml:space="preserve"> / مسئله تقل</w:t>
      </w:r>
      <w:r w:rsidRPr="000E2F93">
        <w:rPr>
          <w:rFonts w:ascii="Traditional Arabic" w:hAnsi="Traditional Arabic" w:cs="Traditional Arabic" w:hint="cs"/>
          <w:rtl/>
        </w:rPr>
        <w:t>ی</w:t>
      </w:r>
      <w:r w:rsidRPr="000E2F93">
        <w:rPr>
          <w:rFonts w:ascii="Traditional Arabic" w:hAnsi="Traditional Arabic" w:cs="Traditional Arabic" w:hint="eastAsia"/>
          <w:rtl/>
        </w:rPr>
        <w:t>د</w:t>
      </w:r>
      <w:r w:rsidRPr="000E2F93">
        <w:rPr>
          <w:rFonts w:ascii="Traditional Arabic" w:hAnsi="Traditional Arabic" w:cs="Traditional Arabic"/>
          <w:rtl/>
        </w:rPr>
        <w:t xml:space="preserve"> </w:t>
      </w:r>
      <w:r w:rsidRPr="000E2F93">
        <w:rPr>
          <w:rFonts w:ascii="Traditional Arabic" w:hAnsi="Traditional Arabic" w:cs="Traditional Arabic" w:hint="cs"/>
          <w:rtl/>
        </w:rPr>
        <w:t>- مقدمات</w:t>
      </w:r>
      <w:bookmarkEnd w:id="1"/>
    </w:p>
    <w:p w:rsidR="00442012" w:rsidRPr="000901E5" w:rsidRDefault="0021413F" w:rsidP="00A2300E">
      <w:pPr>
        <w:pStyle w:val="Heading1"/>
        <w:rPr>
          <w:rFonts w:ascii="Traditional Arabic" w:hAnsi="Traditional Arabic" w:cs="Traditional Arabic"/>
          <w:color w:val="FF0000"/>
          <w:rtl/>
        </w:rPr>
      </w:pPr>
      <w:r w:rsidRPr="000901E5">
        <w:rPr>
          <w:rFonts w:ascii="Traditional Arabic" w:hAnsi="Traditional Arabic" w:cs="Traditional Arabic"/>
          <w:color w:val="FF0000"/>
          <w:rtl/>
        </w:rPr>
        <w:t xml:space="preserve"> </w:t>
      </w:r>
      <w:bookmarkStart w:id="2" w:name="_Toc396981691"/>
      <w:r w:rsidR="002E5C0D" w:rsidRPr="000901E5">
        <w:rPr>
          <w:rFonts w:ascii="Traditional Arabic" w:hAnsi="Traditional Arabic" w:cs="Traditional Arabic" w:hint="eastAsia"/>
          <w:color w:val="FF0000"/>
          <w:rtl/>
        </w:rPr>
        <w:t>مقدمه</w:t>
      </w:r>
      <w:r w:rsidR="005A07E1" w:rsidRPr="000901E5">
        <w:rPr>
          <w:rFonts w:ascii="Traditional Arabic" w:hAnsi="Traditional Arabic" w:cs="Traditional Arabic" w:hint="cs"/>
          <w:color w:val="FF0000"/>
          <w:rtl/>
        </w:rPr>
        <w:t xml:space="preserve"> چهارم</w:t>
      </w:r>
      <w:r w:rsidR="00442012" w:rsidRPr="000901E5">
        <w:rPr>
          <w:rFonts w:ascii="Traditional Arabic" w:hAnsi="Traditional Arabic" w:cs="Traditional Arabic" w:hint="cs"/>
          <w:color w:val="FF0000"/>
          <w:rtl/>
        </w:rPr>
        <w:t>:</w:t>
      </w:r>
      <w:r w:rsidR="00A2300E" w:rsidRPr="000901E5">
        <w:rPr>
          <w:rFonts w:ascii="Traditional Arabic" w:hAnsi="Traditional Arabic" w:cs="Traditional Arabic" w:hint="cs"/>
          <w:color w:val="FF0000"/>
          <w:rtl/>
        </w:rPr>
        <w:t xml:space="preserve"> بررسی تفاوت </w:t>
      </w:r>
      <w:r w:rsidRPr="000901E5">
        <w:rPr>
          <w:rFonts w:ascii="Traditional Arabic" w:hAnsi="Traditional Arabic" w:cs="Traditional Arabic" w:hint="eastAsia"/>
          <w:color w:val="FF0000"/>
          <w:rtl/>
        </w:rPr>
        <w:t>د</w:t>
      </w:r>
      <w:r w:rsidRPr="000901E5">
        <w:rPr>
          <w:rFonts w:ascii="Traditional Arabic" w:hAnsi="Traditional Arabic" w:cs="Traditional Arabic" w:hint="cs"/>
          <w:color w:val="FF0000"/>
          <w:rtl/>
        </w:rPr>
        <w:t>ی</w:t>
      </w:r>
      <w:r w:rsidRPr="000901E5">
        <w:rPr>
          <w:rFonts w:ascii="Traditional Arabic" w:hAnsi="Traditional Arabic" w:cs="Traditional Arabic" w:hint="eastAsia"/>
          <w:color w:val="FF0000"/>
          <w:rtl/>
        </w:rPr>
        <w:t>دگاه‌ها</w:t>
      </w:r>
      <w:r w:rsidRPr="000901E5">
        <w:rPr>
          <w:rFonts w:ascii="Traditional Arabic" w:hAnsi="Traditional Arabic" w:cs="Traditional Arabic" w:hint="cs"/>
          <w:color w:val="FF0000"/>
          <w:rtl/>
        </w:rPr>
        <w:t>ی</w:t>
      </w:r>
      <w:r w:rsidR="00A2300E" w:rsidRPr="000901E5">
        <w:rPr>
          <w:rFonts w:ascii="Traditional Arabic" w:hAnsi="Traditional Arabic" w:cs="Traditional Arabic" w:hint="cs"/>
          <w:color w:val="FF0000"/>
          <w:rtl/>
        </w:rPr>
        <w:t xml:space="preserve"> اصولی و اخباری</w:t>
      </w:r>
      <w:bookmarkEnd w:id="2"/>
    </w:p>
    <w:p w:rsidR="00E642E4" w:rsidRPr="000901E5" w:rsidRDefault="00D1547F" w:rsidP="00427DA4">
      <w:pPr>
        <w:ind w:left="360" w:firstLine="0"/>
        <w:rPr>
          <w:rFonts w:ascii="Traditional Arabic" w:hAnsi="Traditional Arabic" w:cs="Traditional Arabic"/>
          <w:rtl/>
        </w:rPr>
      </w:pPr>
      <w:r w:rsidRPr="000901E5">
        <w:rPr>
          <w:rFonts w:ascii="Traditional Arabic" w:hAnsi="Traditional Arabic" w:cs="Traditional Arabic" w:hint="cs"/>
          <w:rtl/>
        </w:rPr>
        <w:t xml:space="preserve">در مقدمه چهارم </w:t>
      </w:r>
      <w:r w:rsidR="00C4448E" w:rsidRPr="000901E5">
        <w:rPr>
          <w:rFonts w:ascii="Traditional Arabic" w:hAnsi="Traditional Arabic" w:cs="Traditional Arabic" w:hint="cs"/>
          <w:rtl/>
        </w:rPr>
        <w:t>آن‌چنان</w:t>
      </w:r>
      <w:r w:rsidR="006A4F43" w:rsidRPr="000901E5">
        <w:rPr>
          <w:rFonts w:ascii="Traditional Arabic" w:hAnsi="Traditional Arabic" w:cs="Traditional Arabic" w:hint="cs"/>
          <w:rtl/>
        </w:rPr>
        <w:t>‌</w:t>
      </w:r>
      <w:r w:rsidRPr="000901E5">
        <w:rPr>
          <w:rFonts w:ascii="Traditional Arabic" w:hAnsi="Traditional Arabic" w:cs="Traditional Arabic" w:hint="cs"/>
          <w:rtl/>
        </w:rPr>
        <w:t>که گذشت</w:t>
      </w:r>
      <w:r w:rsidR="005A07E1" w:rsidRPr="000901E5">
        <w:rPr>
          <w:rFonts w:ascii="Traditional Arabic" w:hAnsi="Traditional Arabic" w:cs="Traditional Arabic" w:hint="cs"/>
          <w:rtl/>
        </w:rPr>
        <w:t xml:space="preserve"> وارد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442012" w:rsidRPr="000901E5">
        <w:rPr>
          <w:rFonts w:ascii="Traditional Arabic" w:hAnsi="Traditional Arabic" w:cs="Traditional Arabic" w:hint="cs"/>
          <w:rtl/>
        </w:rPr>
        <w:t xml:space="preserve">بررسی </w:t>
      </w:r>
      <w:r w:rsidR="005A07E1" w:rsidRPr="000901E5">
        <w:rPr>
          <w:rFonts w:ascii="Traditional Arabic" w:hAnsi="Traditional Arabic" w:cs="Traditional Arabic" w:hint="cs"/>
          <w:rtl/>
        </w:rPr>
        <w:t>دو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5A07E1" w:rsidRPr="000901E5">
        <w:rPr>
          <w:rFonts w:ascii="Traditional Arabic" w:hAnsi="Traditional Arabic" w:cs="Traditional Arabic" w:hint="cs"/>
          <w:rtl/>
        </w:rPr>
        <w:t>گرایش که در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2E5C0D" w:rsidRPr="000901E5">
        <w:rPr>
          <w:rFonts w:ascii="Traditional Arabic" w:hAnsi="Traditional Arabic" w:cs="Traditional Arabic" w:hint="eastAsia"/>
          <w:rtl/>
        </w:rPr>
        <w:t>نقطه</w:t>
      </w:r>
      <w:r w:rsidR="005A07E1" w:rsidRPr="000901E5">
        <w:rPr>
          <w:rFonts w:ascii="Traditional Arabic" w:hAnsi="Traditional Arabic" w:cs="Traditional Arabic" w:hint="cs"/>
          <w:rtl/>
        </w:rPr>
        <w:t xml:space="preserve"> مقابل هم هستند</w:t>
      </w:r>
      <w:r w:rsidRPr="000901E5">
        <w:rPr>
          <w:rFonts w:ascii="Traditional Arabic" w:hAnsi="Traditional Arabic" w:cs="Traditional Arabic" w:hint="cs"/>
          <w:rtl/>
        </w:rPr>
        <w:t>،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293D09" w:rsidRPr="000901E5">
        <w:rPr>
          <w:rFonts w:ascii="Traditional Arabic" w:hAnsi="Traditional Arabic" w:cs="Traditional Arabic" w:hint="cs"/>
          <w:rtl/>
        </w:rPr>
        <w:t>شدیم</w:t>
      </w:r>
      <w:r w:rsidR="005A07E1" w:rsidRPr="000901E5">
        <w:rPr>
          <w:rFonts w:ascii="Traditional Arabic" w:hAnsi="Traditional Arabic" w:cs="Traditional Arabic" w:hint="cs"/>
          <w:rtl/>
        </w:rPr>
        <w:t>.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293D09" w:rsidRPr="000901E5">
        <w:rPr>
          <w:rFonts w:ascii="Traditional Arabic" w:hAnsi="Traditional Arabic" w:cs="Traditional Arabic" w:hint="cs"/>
          <w:rtl/>
        </w:rPr>
        <w:t xml:space="preserve">این دو گرایش </w:t>
      </w:r>
      <w:r w:rsidR="005A07E1" w:rsidRPr="000901E5">
        <w:rPr>
          <w:rFonts w:ascii="Traditional Arabic" w:hAnsi="Traditional Arabic" w:cs="Traditional Arabic" w:hint="cs"/>
          <w:rtl/>
        </w:rPr>
        <w:t>حالت طیف</w:t>
      </w:r>
      <w:r w:rsidR="00293D09" w:rsidRPr="000901E5">
        <w:rPr>
          <w:rFonts w:ascii="Traditional Arabic" w:hAnsi="Traditional Arabic" w:cs="Traditional Arabic" w:hint="cs"/>
          <w:rtl/>
        </w:rPr>
        <w:t>ی</w:t>
      </w:r>
      <w:r w:rsidR="005A07E1" w:rsidRPr="000901E5">
        <w:rPr>
          <w:rFonts w:ascii="Traditional Arabic" w:hAnsi="Traditional Arabic" w:cs="Traditional Arabic" w:hint="cs"/>
          <w:rtl/>
        </w:rPr>
        <w:t xml:space="preserve"> دار</w:t>
      </w:r>
      <w:r w:rsidR="00293D09" w:rsidRPr="000901E5">
        <w:rPr>
          <w:rFonts w:ascii="Traditional Arabic" w:hAnsi="Traditional Arabic" w:cs="Traditional Arabic" w:hint="cs"/>
          <w:rtl/>
        </w:rPr>
        <w:t>ن</w:t>
      </w:r>
      <w:r w:rsidR="000A47AE" w:rsidRPr="000901E5">
        <w:rPr>
          <w:rFonts w:ascii="Traditional Arabic" w:hAnsi="Traditional Arabic" w:cs="Traditional Arabic" w:hint="cs"/>
          <w:rtl/>
        </w:rPr>
        <w:t>د</w:t>
      </w:r>
      <w:r w:rsidRPr="000901E5">
        <w:rPr>
          <w:rFonts w:ascii="Traditional Arabic" w:hAnsi="Traditional Arabic" w:cs="Traditional Arabic" w:hint="cs"/>
          <w:rtl/>
        </w:rPr>
        <w:t xml:space="preserve">، </w:t>
      </w:r>
      <w:r w:rsidR="00C4448E" w:rsidRPr="000901E5">
        <w:rPr>
          <w:rFonts w:ascii="Traditional Arabic" w:hAnsi="Traditional Arabic" w:cs="Traditional Arabic" w:hint="cs"/>
          <w:rtl/>
        </w:rPr>
        <w:t>به‌گونه‌ای</w:t>
      </w:r>
      <w:r w:rsidRPr="000901E5">
        <w:rPr>
          <w:rFonts w:ascii="Traditional Arabic" w:hAnsi="Traditional Arabic" w:cs="Traditional Arabic" w:hint="cs"/>
          <w:rtl/>
        </w:rPr>
        <w:t xml:space="preserve"> که</w:t>
      </w:r>
      <w:r w:rsidR="00293D09" w:rsidRPr="000901E5">
        <w:rPr>
          <w:rFonts w:ascii="Traditional Arabic" w:hAnsi="Traditional Arabic" w:cs="Traditional Arabic" w:hint="cs"/>
          <w:rtl/>
        </w:rPr>
        <w:t xml:space="preserve"> گرایش اول</w:t>
      </w:r>
      <w:r w:rsidR="000A47AE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 xml:space="preserve">بیشتر </w:t>
      </w:r>
      <w:r w:rsidR="000A47AE" w:rsidRPr="000901E5">
        <w:rPr>
          <w:rFonts w:ascii="Traditional Arabic" w:hAnsi="Traditional Arabic" w:cs="Traditional Arabic" w:hint="cs"/>
          <w:rtl/>
        </w:rPr>
        <w:t xml:space="preserve">به نص </w:t>
      </w:r>
      <w:r w:rsidR="005A07E1" w:rsidRPr="000901E5">
        <w:rPr>
          <w:rFonts w:ascii="Traditional Arabic" w:hAnsi="Traditional Arabic" w:cs="Traditional Arabic" w:hint="cs"/>
          <w:rtl/>
        </w:rPr>
        <w:t>و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5A07E1" w:rsidRPr="000901E5">
        <w:rPr>
          <w:rFonts w:ascii="Traditional Arabic" w:hAnsi="Traditional Arabic" w:cs="Traditional Arabic" w:hint="cs"/>
          <w:rtl/>
        </w:rPr>
        <w:t>حدیث اعتماد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5A07E1" w:rsidRPr="000901E5">
        <w:rPr>
          <w:rFonts w:ascii="Traditional Arabic" w:hAnsi="Traditional Arabic" w:cs="Traditional Arabic" w:hint="cs"/>
          <w:rtl/>
        </w:rPr>
        <w:t>می</w:t>
      </w:r>
      <w:r w:rsidR="00064228" w:rsidRPr="000901E5">
        <w:rPr>
          <w:rFonts w:ascii="Traditional Arabic" w:hAnsi="Traditional Arabic" w:cs="Traditional Arabic" w:hint="cs"/>
          <w:rtl/>
        </w:rPr>
        <w:t>‌</w:t>
      </w:r>
      <w:r w:rsidR="00293D09" w:rsidRPr="000901E5">
        <w:rPr>
          <w:rFonts w:ascii="Traditional Arabic" w:hAnsi="Traditional Arabic" w:cs="Traditional Arabic" w:hint="cs"/>
          <w:rtl/>
        </w:rPr>
        <w:t>کند، ولی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293D09" w:rsidRPr="000901E5">
        <w:rPr>
          <w:rFonts w:ascii="Traditional Arabic" w:hAnsi="Traditional Arabic" w:cs="Traditional Arabic" w:hint="cs"/>
          <w:rtl/>
        </w:rPr>
        <w:t>گرایش دوم</w:t>
      </w:r>
      <w:r w:rsidR="005A07E1" w:rsidRPr="000901E5">
        <w:rPr>
          <w:rFonts w:ascii="Traditional Arabic" w:hAnsi="Traditional Arabic" w:cs="Traditional Arabic" w:hint="cs"/>
          <w:rtl/>
        </w:rPr>
        <w:t xml:space="preserve"> برای عقل و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5A07E1" w:rsidRPr="000901E5">
        <w:rPr>
          <w:rFonts w:ascii="Traditional Arabic" w:hAnsi="Traditional Arabic" w:cs="Traditional Arabic" w:hint="cs"/>
          <w:rtl/>
        </w:rPr>
        <w:t>استظهارات و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5A07E1" w:rsidRPr="000901E5">
        <w:rPr>
          <w:rFonts w:ascii="Traditional Arabic" w:hAnsi="Traditional Arabic" w:cs="Traditional Arabic" w:hint="cs"/>
          <w:rtl/>
        </w:rPr>
        <w:t>آ</w:t>
      </w:r>
      <w:r w:rsidR="00E642E4" w:rsidRPr="000901E5">
        <w:rPr>
          <w:rFonts w:ascii="Traditional Arabic" w:hAnsi="Traditional Arabic" w:cs="Traditional Arabic" w:hint="cs"/>
          <w:rtl/>
        </w:rPr>
        <w:t>رای عقلی نیز</w:t>
      </w:r>
      <w:r w:rsidR="008F5056" w:rsidRPr="000901E5">
        <w:rPr>
          <w:rFonts w:ascii="Traditional Arabic" w:hAnsi="Traditional Arabic" w:cs="Traditional Arabic" w:hint="cs"/>
          <w:rtl/>
        </w:rPr>
        <w:t xml:space="preserve"> ارزش و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8F5056" w:rsidRPr="000901E5">
        <w:rPr>
          <w:rFonts w:ascii="Traditional Arabic" w:hAnsi="Traditional Arabic" w:cs="Traditional Arabic" w:hint="cs"/>
          <w:rtl/>
        </w:rPr>
        <w:t>اعتبار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293D09" w:rsidRPr="000901E5">
        <w:rPr>
          <w:rFonts w:ascii="Traditional Arabic" w:hAnsi="Traditional Arabic" w:cs="Traditional Arabic" w:hint="cs"/>
          <w:rtl/>
        </w:rPr>
        <w:t>مناسبی قائل می‌</w:t>
      </w:r>
      <w:r w:rsidR="008F5056" w:rsidRPr="000901E5">
        <w:rPr>
          <w:rFonts w:ascii="Traditional Arabic" w:hAnsi="Traditional Arabic" w:cs="Traditional Arabic" w:hint="cs"/>
          <w:rtl/>
        </w:rPr>
        <w:t>ش</w:t>
      </w:r>
      <w:r w:rsidR="00293D09" w:rsidRPr="000901E5">
        <w:rPr>
          <w:rFonts w:ascii="Traditional Arabic" w:hAnsi="Traditional Arabic" w:cs="Traditional Arabic" w:hint="cs"/>
          <w:rtl/>
        </w:rPr>
        <w:t>و</w:t>
      </w:r>
      <w:r w:rsidR="008F5056" w:rsidRPr="000901E5">
        <w:rPr>
          <w:rFonts w:ascii="Traditional Arabic" w:hAnsi="Traditional Arabic" w:cs="Traditional Arabic" w:hint="cs"/>
          <w:rtl/>
        </w:rPr>
        <w:t>د.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8F5056" w:rsidRPr="000901E5">
        <w:rPr>
          <w:rFonts w:ascii="Traditional Arabic" w:hAnsi="Traditional Arabic" w:cs="Traditional Arabic" w:hint="cs"/>
          <w:rtl/>
        </w:rPr>
        <w:t>بعد</w:t>
      </w:r>
      <w:r w:rsidR="001743F6" w:rsidRPr="000901E5">
        <w:rPr>
          <w:rFonts w:ascii="Traditional Arabic" w:hAnsi="Traditional Arabic" w:cs="Traditional Arabic" w:hint="cs"/>
          <w:rtl/>
        </w:rPr>
        <w:t xml:space="preserve"> </w:t>
      </w:r>
      <w:r w:rsidR="00293D09" w:rsidRPr="000901E5">
        <w:rPr>
          <w:rFonts w:ascii="Traditional Arabic" w:hAnsi="Traditional Arabic" w:cs="Traditional Arabic" w:hint="cs"/>
          <w:rtl/>
        </w:rPr>
        <w:t>از آن</w:t>
      </w:r>
      <w:r w:rsidR="008F5056" w:rsidRPr="000901E5">
        <w:rPr>
          <w:rFonts w:ascii="Traditional Arabic" w:hAnsi="Traditional Arabic" w:cs="Traditional Arabic" w:hint="cs"/>
          <w:rtl/>
        </w:rPr>
        <w:t xml:space="preserve">که </w:t>
      </w:r>
      <w:r w:rsidR="00293D09" w:rsidRPr="000901E5">
        <w:rPr>
          <w:rFonts w:ascii="Traditional Arabic" w:hAnsi="Traditional Arabic" w:cs="Traditional Arabic" w:hint="cs"/>
          <w:rtl/>
        </w:rPr>
        <w:t xml:space="preserve">به اجمال به </w:t>
      </w:r>
      <w:r w:rsidR="008F5056" w:rsidRPr="000901E5">
        <w:rPr>
          <w:rFonts w:ascii="Traditional Arabic" w:hAnsi="Traditional Arabic" w:cs="Traditional Arabic" w:hint="cs"/>
          <w:rtl/>
        </w:rPr>
        <w:t>تحلی</w:t>
      </w:r>
      <w:r w:rsidR="00427DA4" w:rsidRPr="000901E5">
        <w:rPr>
          <w:rFonts w:ascii="Traditional Arabic" w:hAnsi="Traditional Arabic" w:cs="Traditional Arabic" w:hint="cs"/>
          <w:rtl/>
        </w:rPr>
        <w:t>ل</w:t>
      </w:r>
      <w:r w:rsidR="008F5056" w:rsidRPr="000901E5">
        <w:rPr>
          <w:rFonts w:ascii="Traditional Arabic" w:hAnsi="Traditional Arabic" w:cs="Traditional Arabic" w:hint="cs"/>
          <w:rtl/>
        </w:rPr>
        <w:t xml:space="preserve"> این دو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8F5056" w:rsidRPr="000901E5">
        <w:rPr>
          <w:rFonts w:ascii="Traditional Arabic" w:hAnsi="Traditional Arabic" w:cs="Traditional Arabic" w:hint="cs"/>
          <w:rtl/>
        </w:rPr>
        <w:t xml:space="preserve">گرایش </w:t>
      </w:r>
      <w:r w:rsidR="000A47AE" w:rsidRPr="000901E5">
        <w:rPr>
          <w:rFonts w:ascii="Traditional Arabic" w:hAnsi="Traditional Arabic" w:cs="Traditional Arabic" w:hint="cs"/>
          <w:rtl/>
        </w:rPr>
        <w:t>و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8F5056" w:rsidRPr="000901E5">
        <w:rPr>
          <w:rFonts w:ascii="Traditional Arabic" w:hAnsi="Traditional Arabic" w:cs="Traditional Arabic" w:hint="cs"/>
          <w:rtl/>
        </w:rPr>
        <w:t xml:space="preserve">طیف </w:t>
      </w:r>
      <w:r w:rsidR="0021413F" w:rsidRPr="000901E5">
        <w:rPr>
          <w:rFonts w:ascii="Traditional Arabic" w:hAnsi="Traditional Arabic" w:cs="Traditional Arabic" w:hint="eastAsia"/>
          <w:rtl/>
        </w:rPr>
        <w:t>آن‌ها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8F5056" w:rsidRPr="000901E5">
        <w:rPr>
          <w:rFonts w:ascii="Traditional Arabic" w:hAnsi="Traditional Arabic" w:cs="Traditional Arabic" w:hint="cs"/>
          <w:rtl/>
        </w:rPr>
        <w:t>در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1743F6" w:rsidRPr="000901E5">
        <w:rPr>
          <w:rFonts w:ascii="Traditional Arabic" w:hAnsi="Traditional Arabic" w:cs="Traditional Arabic" w:hint="cs"/>
          <w:rtl/>
        </w:rPr>
        <w:t>حوزه‌های اعتقادی و</w:t>
      </w:r>
      <w:r w:rsidR="008F5056" w:rsidRPr="000901E5">
        <w:rPr>
          <w:rFonts w:ascii="Traditional Arabic" w:hAnsi="Traditional Arabic" w:cs="Traditional Arabic" w:hint="cs"/>
          <w:rtl/>
        </w:rPr>
        <w:t xml:space="preserve"> اخلاقی و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8F5056" w:rsidRPr="000901E5">
        <w:rPr>
          <w:rFonts w:ascii="Traditional Arabic" w:hAnsi="Traditional Arabic" w:cs="Traditional Arabic" w:hint="cs"/>
          <w:rtl/>
        </w:rPr>
        <w:t>فقهی و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E642E4" w:rsidRPr="000901E5">
        <w:rPr>
          <w:rFonts w:ascii="Traditional Arabic" w:hAnsi="Traditional Arabic" w:cs="Traditional Arabic" w:hint="cs"/>
          <w:rtl/>
        </w:rPr>
        <w:t xml:space="preserve">حکمی </w:t>
      </w:r>
      <w:r w:rsidR="008F5056" w:rsidRPr="000901E5">
        <w:rPr>
          <w:rFonts w:ascii="Traditional Arabic" w:hAnsi="Traditional Arabic" w:cs="Traditional Arabic" w:hint="cs"/>
          <w:rtl/>
        </w:rPr>
        <w:t xml:space="preserve">اشاره </w:t>
      </w:r>
      <w:r w:rsidR="00E642E4" w:rsidRPr="000901E5">
        <w:rPr>
          <w:rFonts w:ascii="Traditional Arabic" w:hAnsi="Traditional Arabic" w:cs="Traditional Arabic" w:hint="cs"/>
          <w:rtl/>
        </w:rPr>
        <w:t>شد، بیان گردید که</w:t>
      </w:r>
      <w:r w:rsidR="008F5056" w:rsidRPr="000901E5">
        <w:rPr>
          <w:rFonts w:ascii="Traditional Arabic" w:hAnsi="Traditional Arabic" w:cs="Traditional Arabic" w:hint="cs"/>
          <w:rtl/>
        </w:rPr>
        <w:t xml:space="preserve"> </w:t>
      </w:r>
      <w:r w:rsidR="00E642E4" w:rsidRPr="000901E5">
        <w:rPr>
          <w:rFonts w:ascii="Traditional Arabic" w:hAnsi="Traditional Arabic" w:cs="Traditional Arabic" w:hint="cs"/>
          <w:rtl/>
        </w:rPr>
        <w:t>آنچه</w:t>
      </w:r>
      <w:r w:rsidR="00E071C4" w:rsidRPr="000901E5">
        <w:rPr>
          <w:rFonts w:ascii="Traditional Arabic" w:hAnsi="Traditional Arabic" w:cs="Traditional Arabic" w:hint="cs"/>
          <w:rtl/>
        </w:rPr>
        <w:t xml:space="preserve"> به صورت قوی‌</w:t>
      </w:r>
      <w:r w:rsidR="001F3038" w:rsidRPr="000901E5">
        <w:rPr>
          <w:rFonts w:ascii="Traditional Arabic" w:hAnsi="Traditional Arabic" w:cs="Traditional Arabic" w:hint="cs"/>
          <w:rtl/>
        </w:rPr>
        <w:t>تر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1F3038" w:rsidRPr="000901E5">
        <w:rPr>
          <w:rFonts w:ascii="Traditional Arabic" w:hAnsi="Traditional Arabic" w:cs="Traditional Arabic" w:hint="cs"/>
          <w:rtl/>
        </w:rPr>
        <w:t>و</w:t>
      </w:r>
      <w:r w:rsidR="00E071C4" w:rsidRPr="000901E5">
        <w:rPr>
          <w:rFonts w:ascii="Traditional Arabic" w:hAnsi="Traditional Arabic" w:cs="Traditional Arabic" w:hint="cs"/>
          <w:rtl/>
        </w:rPr>
        <w:t xml:space="preserve"> اساسی‌</w:t>
      </w:r>
      <w:r w:rsidR="001F3038" w:rsidRPr="000901E5">
        <w:rPr>
          <w:rFonts w:ascii="Traditional Arabic" w:hAnsi="Traditional Arabic" w:cs="Traditional Arabic" w:hint="cs"/>
          <w:rtl/>
        </w:rPr>
        <w:t>تر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1F3038" w:rsidRPr="000901E5">
        <w:rPr>
          <w:rFonts w:ascii="Traditional Arabic" w:hAnsi="Traditional Arabic" w:cs="Traditional Arabic" w:hint="cs"/>
          <w:rtl/>
        </w:rPr>
        <w:t>با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1F3038" w:rsidRPr="000901E5">
        <w:rPr>
          <w:rFonts w:ascii="Traditional Arabic" w:hAnsi="Traditional Arabic" w:cs="Traditional Arabic" w:hint="cs"/>
          <w:rtl/>
        </w:rPr>
        <w:t>بحث اجتهاد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1F3038" w:rsidRPr="000901E5">
        <w:rPr>
          <w:rFonts w:ascii="Traditional Arabic" w:hAnsi="Traditional Arabic" w:cs="Traditional Arabic" w:hint="cs"/>
          <w:rtl/>
        </w:rPr>
        <w:t>و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1F3038" w:rsidRPr="000901E5">
        <w:rPr>
          <w:rFonts w:ascii="Traditional Arabic" w:hAnsi="Traditional Arabic" w:cs="Traditional Arabic" w:hint="cs"/>
          <w:rtl/>
        </w:rPr>
        <w:t>تقلید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1F3038" w:rsidRPr="000901E5">
        <w:rPr>
          <w:rFonts w:ascii="Traditional Arabic" w:hAnsi="Traditional Arabic" w:cs="Traditional Arabic" w:hint="cs"/>
          <w:rtl/>
        </w:rPr>
        <w:t>ار</w:t>
      </w:r>
      <w:r w:rsidR="00396CE8" w:rsidRPr="000901E5">
        <w:rPr>
          <w:rFonts w:ascii="Traditional Arabic" w:hAnsi="Traditional Arabic" w:cs="Traditional Arabic" w:hint="cs"/>
          <w:rtl/>
        </w:rPr>
        <w:t>تباط دارد</w:t>
      </w:r>
      <w:r w:rsidR="00293D09" w:rsidRPr="000901E5">
        <w:rPr>
          <w:rFonts w:ascii="Traditional Arabic" w:hAnsi="Traditional Arabic" w:cs="Traditional Arabic" w:hint="cs"/>
          <w:rtl/>
        </w:rPr>
        <w:t>،</w:t>
      </w:r>
      <w:r w:rsidR="00E071C4" w:rsidRPr="000901E5">
        <w:rPr>
          <w:rFonts w:ascii="Traditional Arabic" w:hAnsi="Traditional Arabic" w:cs="Traditional Arabic" w:hint="cs"/>
          <w:rtl/>
        </w:rPr>
        <w:t xml:space="preserve"> مباحث اخباری‌</w:t>
      </w:r>
      <w:r w:rsidR="00396CE8" w:rsidRPr="000901E5">
        <w:rPr>
          <w:rFonts w:ascii="Traditional Arabic" w:hAnsi="Traditional Arabic" w:cs="Traditional Arabic" w:hint="cs"/>
          <w:rtl/>
        </w:rPr>
        <w:t>ها</w:t>
      </w:r>
      <w:r w:rsidR="00293D09" w:rsidRPr="000901E5">
        <w:rPr>
          <w:rFonts w:ascii="Traditional Arabic" w:hAnsi="Traditional Arabic" w:cs="Traditional Arabic" w:hint="cs"/>
          <w:rtl/>
        </w:rPr>
        <w:t xml:space="preserve"> ا</w:t>
      </w:r>
      <w:r w:rsidR="00396CE8" w:rsidRPr="000901E5">
        <w:rPr>
          <w:rFonts w:ascii="Traditional Arabic" w:hAnsi="Traditional Arabic" w:cs="Traditional Arabic" w:hint="cs"/>
          <w:rtl/>
        </w:rPr>
        <w:t>ست</w:t>
      </w:r>
      <w:r w:rsidR="00293D09" w:rsidRPr="000901E5">
        <w:rPr>
          <w:rFonts w:ascii="Traditional Arabic" w:hAnsi="Traditional Arabic" w:cs="Traditional Arabic" w:hint="cs"/>
          <w:rtl/>
        </w:rPr>
        <w:t>.</w:t>
      </w:r>
    </w:p>
    <w:p w:rsidR="00E642E4" w:rsidRPr="000901E5" w:rsidRDefault="00293D09" w:rsidP="006A4F43">
      <w:pPr>
        <w:ind w:left="360" w:firstLine="0"/>
        <w:rPr>
          <w:rFonts w:ascii="Traditional Arabic" w:hAnsi="Traditional Arabic" w:cs="Traditional Arabic"/>
          <w:rtl/>
        </w:rPr>
      </w:pPr>
      <w:r w:rsidRPr="000901E5">
        <w:rPr>
          <w:rFonts w:ascii="Traditional Arabic" w:hAnsi="Traditional Arabic" w:cs="Traditional Arabic" w:hint="cs"/>
          <w:rtl/>
        </w:rPr>
        <w:t xml:space="preserve">که می‌توان یکی </w:t>
      </w:r>
      <w:r w:rsidR="00CB52A8" w:rsidRPr="000901E5">
        <w:rPr>
          <w:rFonts w:ascii="Traditional Arabic" w:hAnsi="Traditional Arabic" w:cs="Traditional Arabic" w:hint="cs"/>
          <w:rtl/>
        </w:rPr>
        <w:t>از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442012" w:rsidRPr="000901E5">
        <w:rPr>
          <w:rFonts w:ascii="Traditional Arabic" w:hAnsi="Traditional Arabic" w:cs="Traditional Arabic" w:hint="cs"/>
          <w:rtl/>
        </w:rPr>
        <w:t>دوره‌</w:t>
      </w:r>
      <w:r w:rsidR="00CB52A8" w:rsidRPr="000901E5">
        <w:rPr>
          <w:rFonts w:ascii="Traditional Arabic" w:hAnsi="Traditional Arabic" w:cs="Traditional Arabic" w:hint="cs"/>
          <w:rtl/>
        </w:rPr>
        <w:t xml:space="preserve">های </w:t>
      </w:r>
      <w:r w:rsidRPr="000901E5">
        <w:rPr>
          <w:rFonts w:ascii="Traditional Arabic" w:hAnsi="Traditional Arabic" w:cs="Traditional Arabic" w:hint="cs"/>
          <w:rtl/>
        </w:rPr>
        <w:t>اوجشان را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2E5C0D" w:rsidRPr="000901E5">
        <w:rPr>
          <w:rFonts w:ascii="Traditional Arabic" w:hAnsi="Traditional Arabic" w:cs="Traditional Arabic" w:hint="eastAsia"/>
          <w:rtl/>
        </w:rPr>
        <w:t>دوره</w:t>
      </w:r>
      <w:r w:rsidR="00396CE8" w:rsidRPr="000901E5">
        <w:rPr>
          <w:rFonts w:ascii="Traditional Arabic" w:hAnsi="Traditional Arabic" w:cs="Traditional Arabic" w:hint="cs"/>
          <w:rtl/>
        </w:rPr>
        <w:t xml:space="preserve"> م</w:t>
      </w:r>
      <w:r w:rsidR="000A47AE" w:rsidRPr="000901E5">
        <w:rPr>
          <w:rFonts w:ascii="Traditional Arabic" w:hAnsi="Traditional Arabic" w:cs="Traditional Arabic" w:hint="cs"/>
          <w:rtl/>
        </w:rPr>
        <w:t>عاصر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E642E4" w:rsidRPr="000901E5">
        <w:rPr>
          <w:rFonts w:ascii="Traditional Arabic" w:hAnsi="Traditional Arabic" w:cs="Traditional Arabic" w:hint="cs"/>
          <w:rtl/>
        </w:rPr>
        <w:t xml:space="preserve">با </w:t>
      </w:r>
      <w:r w:rsidR="000A47AE" w:rsidRPr="000901E5">
        <w:rPr>
          <w:rFonts w:ascii="Traditional Arabic" w:hAnsi="Traditional Arabic" w:cs="Traditional Arabic" w:hint="cs"/>
          <w:rtl/>
        </w:rPr>
        <w:t>الفوائدالمدنیه و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1743F6" w:rsidRPr="000901E5">
        <w:rPr>
          <w:rFonts w:ascii="Traditional Arabic" w:hAnsi="Traditional Arabic" w:cs="Traditional Arabic" w:hint="cs"/>
          <w:rtl/>
        </w:rPr>
        <w:t>امین‌</w:t>
      </w:r>
      <w:r w:rsidR="000A47AE" w:rsidRPr="000901E5">
        <w:rPr>
          <w:rFonts w:ascii="Traditional Arabic" w:hAnsi="Traditional Arabic" w:cs="Traditional Arabic" w:hint="cs"/>
          <w:rtl/>
        </w:rPr>
        <w:t>الدین ا</w:t>
      </w:r>
      <w:r w:rsidR="00396CE8" w:rsidRPr="000901E5">
        <w:rPr>
          <w:rFonts w:ascii="Traditional Arabic" w:hAnsi="Traditional Arabic" w:cs="Traditional Arabic" w:hint="cs"/>
          <w:rtl/>
        </w:rPr>
        <w:t xml:space="preserve">سترآبادی </w:t>
      </w:r>
      <w:r w:rsidRPr="000901E5">
        <w:rPr>
          <w:rFonts w:ascii="Traditional Arabic" w:hAnsi="Traditional Arabic" w:cs="Traditional Arabic" w:hint="cs"/>
          <w:rtl/>
        </w:rPr>
        <w:t>د</w:t>
      </w:r>
      <w:r w:rsidR="00396CE8" w:rsidRPr="000901E5">
        <w:rPr>
          <w:rFonts w:ascii="Traditional Arabic" w:hAnsi="Traditional Arabic" w:cs="Traditional Arabic" w:hint="cs"/>
          <w:rtl/>
        </w:rPr>
        <w:t>ا</w:t>
      </w:r>
      <w:r w:rsidRPr="000901E5">
        <w:rPr>
          <w:rFonts w:ascii="Traditional Arabic" w:hAnsi="Traditional Arabic" w:cs="Traditional Arabic" w:hint="cs"/>
          <w:rtl/>
        </w:rPr>
        <w:t>ن</w:t>
      </w:r>
      <w:r w:rsidR="00396CE8" w:rsidRPr="000901E5">
        <w:rPr>
          <w:rFonts w:ascii="Traditional Arabic" w:hAnsi="Traditional Arabic" w:cs="Traditional Arabic" w:hint="cs"/>
          <w:rtl/>
        </w:rPr>
        <w:t>ست.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396CE8" w:rsidRPr="000901E5">
        <w:rPr>
          <w:rFonts w:ascii="Traditional Arabic" w:hAnsi="Traditional Arabic" w:cs="Traditional Arabic" w:hint="cs"/>
          <w:rtl/>
        </w:rPr>
        <w:t>بعد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396CE8" w:rsidRPr="000901E5">
        <w:rPr>
          <w:rFonts w:ascii="Traditional Arabic" w:hAnsi="Traditional Arabic" w:cs="Traditional Arabic" w:hint="cs"/>
          <w:rtl/>
        </w:rPr>
        <w:t>از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396CE8" w:rsidRPr="000901E5">
        <w:rPr>
          <w:rFonts w:ascii="Traditional Arabic" w:hAnsi="Traditional Arabic" w:cs="Traditional Arabic" w:hint="cs"/>
          <w:rtl/>
        </w:rPr>
        <w:t>گذر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396CE8" w:rsidRPr="000901E5">
        <w:rPr>
          <w:rFonts w:ascii="Traditional Arabic" w:hAnsi="Traditional Arabic" w:cs="Traditional Arabic" w:hint="cs"/>
          <w:rtl/>
        </w:rPr>
        <w:t>از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396CE8" w:rsidRPr="000901E5">
        <w:rPr>
          <w:rFonts w:ascii="Traditional Arabic" w:hAnsi="Traditional Arabic" w:cs="Traditional Arabic" w:hint="cs"/>
          <w:rtl/>
        </w:rPr>
        <w:t>این سیر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396CE8" w:rsidRPr="000901E5">
        <w:rPr>
          <w:rFonts w:ascii="Traditional Arabic" w:hAnsi="Traditional Arabic" w:cs="Traditional Arabic" w:hint="cs"/>
          <w:rtl/>
        </w:rPr>
        <w:t>تاریخی و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396CE8" w:rsidRPr="000901E5">
        <w:rPr>
          <w:rFonts w:ascii="Traditional Arabic" w:hAnsi="Traditional Arabic" w:cs="Traditional Arabic" w:hint="cs"/>
          <w:rtl/>
        </w:rPr>
        <w:t>برخی از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396CE8" w:rsidRPr="000901E5">
        <w:rPr>
          <w:rFonts w:ascii="Traditional Arabic" w:hAnsi="Traditional Arabic" w:cs="Traditional Arabic" w:hint="cs"/>
          <w:rtl/>
        </w:rPr>
        <w:t>نکاتی که در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396CE8" w:rsidRPr="000901E5">
        <w:rPr>
          <w:rFonts w:ascii="Traditional Arabic" w:hAnsi="Traditional Arabic" w:cs="Traditional Arabic" w:hint="cs"/>
          <w:rtl/>
        </w:rPr>
        <w:t>ذیل آن لازم بود</w:t>
      </w:r>
      <w:r w:rsidRPr="000901E5">
        <w:rPr>
          <w:rFonts w:ascii="Traditional Arabic" w:hAnsi="Traditional Arabic" w:cs="Traditional Arabic" w:hint="cs"/>
          <w:rtl/>
        </w:rPr>
        <w:t>،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3A325F" w:rsidRPr="000901E5">
        <w:rPr>
          <w:rFonts w:ascii="Traditional Arabic" w:hAnsi="Traditional Arabic" w:cs="Traditional Arabic" w:hint="cs"/>
          <w:rtl/>
        </w:rPr>
        <w:t>به</w:t>
      </w:r>
      <w:r w:rsidR="00E642E4" w:rsidRPr="000901E5">
        <w:rPr>
          <w:rFonts w:ascii="Traditional Arabic" w:hAnsi="Traditional Arabic" w:cs="Traditional Arabic" w:hint="cs"/>
          <w:rtl/>
        </w:rPr>
        <w:t xml:space="preserve"> بیان</w:t>
      </w:r>
      <w:r w:rsidR="001743F6" w:rsidRPr="000901E5">
        <w:rPr>
          <w:rFonts w:ascii="Traditional Arabic" w:hAnsi="Traditional Arabic" w:cs="Traditional Arabic" w:hint="cs"/>
          <w:rtl/>
        </w:rPr>
        <w:t xml:space="preserve"> </w:t>
      </w:r>
      <w:r w:rsidR="00944720" w:rsidRPr="000901E5">
        <w:rPr>
          <w:rFonts w:ascii="Traditional Arabic" w:hAnsi="Traditional Arabic" w:cs="Traditional Arabic" w:hint="eastAsia"/>
          <w:rtl/>
        </w:rPr>
        <w:t>پا</w:t>
      </w:r>
      <w:r w:rsidR="00944720" w:rsidRPr="000901E5">
        <w:rPr>
          <w:rFonts w:ascii="Traditional Arabic" w:hAnsi="Traditional Arabic" w:cs="Traditional Arabic" w:hint="cs"/>
          <w:rtl/>
        </w:rPr>
        <w:t>ی</w:t>
      </w:r>
      <w:r w:rsidR="00944720" w:rsidRPr="000901E5">
        <w:rPr>
          <w:rFonts w:ascii="Traditional Arabic" w:hAnsi="Traditional Arabic" w:cs="Traditional Arabic" w:hint="eastAsia"/>
          <w:rtl/>
        </w:rPr>
        <w:t>ه‌ها</w:t>
      </w:r>
      <w:r w:rsidR="00396CE8" w:rsidRPr="000901E5">
        <w:rPr>
          <w:rFonts w:ascii="Traditional Arabic" w:hAnsi="Traditional Arabic" w:cs="Traditional Arabic" w:hint="cs"/>
          <w:rtl/>
        </w:rPr>
        <w:t xml:space="preserve"> و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3A325F" w:rsidRPr="000901E5">
        <w:rPr>
          <w:rFonts w:ascii="Traditional Arabic" w:hAnsi="Traditional Arabic" w:cs="Traditional Arabic" w:hint="cs"/>
          <w:rtl/>
        </w:rPr>
        <w:t>عناصر</w:t>
      </w:r>
      <w:r w:rsidR="00E642E4" w:rsidRPr="000901E5">
        <w:rPr>
          <w:rFonts w:ascii="Traditional Arabic" w:hAnsi="Traditional Arabic" w:cs="Traditional Arabic" w:hint="cs"/>
          <w:rtl/>
        </w:rPr>
        <w:t xml:space="preserve"> این گرایش </w:t>
      </w:r>
      <w:r w:rsidR="00944720" w:rsidRPr="000901E5">
        <w:rPr>
          <w:rFonts w:ascii="Traditional Arabic" w:hAnsi="Traditional Arabic" w:cs="Traditional Arabic" w:hint="eastAsia"/>
          <w:rtl/>
        </w:rPr>
        <w:t>پرداخته</w:t>
      </w:r>
      <w:r w:rsidR="00E642E4" w:rsidRPr="000901E5">
        <w:rPr>
          <w:rFonts w:ascii="Traditional Arabic" w:hAnsi="Traditional Arabic" w:cs="Traditional Arabic" w:hint="cs"/>
          <w:rtl/>
        </w:rPr>
        <w:t xml:space="preserve"> شد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21413F" w:rsidRPr="000901E5">
        <w:rPr>
          <w:rFonts w:ascii="Traditional Arabic" w:hAnsi="Traditional Arabic" w:cs="Traditional Arabic" w:hint="eastAsia"/>
          <w:rtl/>
        </w:rPr>
        <w:t>که</w:t>
      </w:r>
      <w:r w:rsidR="000A47AE" w:rsidRPr="000901E5">
        <w:rPr>
          <w:rFonts w:ascii="Traditional Arabic" w:hAnsi="Traditional Arabic" w:cs="Traditional Arabic" w:hint="cs"/>
          <w:rtl/>
        </w:rPr>
        <w:t xml:space="preserve"> </w:t>
      </w:r>
      <w:r w:rsidR="003A325F" w:rsidRPr="000901E5">
        <w:rPr>
          <w:rFonts w:ascii="Traditional Arabic" w:hAnsi="Traditional Arabic" w:cs="Traditional Arabic" w:hint="cs"/>
          <w:rtl/>
        </w:rPr>
        <w:t xml:space="preserve">یکی از </w:t>
      </w:r>
      <w:r w:rsidR="0021413F" w:rsidRPr="000901E5">
        <w:rPr>
          <w:rFonts w:ascii="Traditional Arabic" w:hAnsi="Traditional Arabic" w:cs="Traditional Arabic" w:hint="eastAsia"/>
          <w:rtl/>
        </w:rPr>
        <w:t>مهم‌تر</w:t>
      </w:r>
      <w:r w:rsidR="0021413F" w:rsidRPr="000901E5">
        <w:rPr>
          <w:rFonts w:ascii="Traditional Arabic" w:hAnsi="Traditional Arabic" w:cs="Traditional Arabic" w:hint="cs"/>
          <w:rtl/>
        </w:rPr>
        <w:t>ی</w:t>
      </w:r>
      <w:r w:rsidR="0021413F" w:rsidRPr="000901E5">
        <w:rPr>
          <w:rFonts w:ascii="Traditional Arabic" w:hAnsi="Traditional Arabic" w:cs="Traditional Arabic" w:hint="eastAsia"/>
          <w:rtl/>
        </w:rPr>
        <w:t>ن</w:t>
      </w:r>
      <w:r w:rsidR="00CB52A8" w:rsidRPr="000901E5">
        <w:rPr>
          <w:rFonts w:ascii="Traditional Arabic" w:hAnsi="Traditional Arabic" w:cs="Traditional Arabic" w:hint="cs"/>
          <w:rtl/>
        </w:rPr>
        <w:t xml:space="preserve"> </w:t>
      </w:r>
      <w:r w:rsidR="003A325F" w:rsidRPr="000901E5">
        <w:rPr>
          <w:rFonts w:ascii="Traditional Arabic" w:hAnsi="Traditional Arabic" w:cs="Traditional Arabic" w:hint="cs"/>
          <w:rtl/>
        </w:rPr>
        <w:t xml:space="preserve">عناصر این گرایش </w:t>
      </w:r>
      <w:r w:rsidR="00E642E4" w:rsidRPr="000901E5">
        <w:rPr>
          <w:rFonts w:ascii="Traditional Arabic" w:hAnsi="Traditional Arabic" w:cs="Traditional Arabic" w:hint="cs"/>
          <w:rtl/>
        </w:rPr>
        <w:t>به مشروح بیان گردید</w:t>
      </w:r>
      <w:r w:rsidR="003A325F" w:rsidRPr="000901E5">
        <w:rPr>
          <w:rFonts w:ascii="Traditional Arabic" w:hAnsi="Traditional Arabic" w:cs="Traditional Arabic" w:hint="cs"/>
          <w:rtl/>
        </w:rPr>
        <w:t>.</w:t>
      </w:r>
      <w:r w:rsidR="00E071C4" w:rsidRPr="000901E5">
        <w:rPr>
          <w:rFonts w:ascii="Traditional Arabic" w:hAnsi="Traditional Arabic" w:cs="Traditional Arabic" w:hint="cs"/>
          <w:rtl/>
        </w:rPr>
        <w:t xml:space="preserve"> مهم‌</w:t>
      </w:r>
      <w:r w:rsidR="00CB52A8" w:rsidRPr="000901E5">
        <w:rPr>
          <w:rFonts w:ascii="Traditional Arabic" w:hAnsi="Traditional Arabic" w:cs="Traditional Arabic" w:hint="cs"/>
          <w:rtl/>
        </w:rPr>
        <w:t>ترین عنصر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CB52A8" w:rsidRPr="000901E5">
        <w:rPr>
          <w:rFonts w:ascii="Traditional Arabic" w:hAnsi="Traditional Arabic" w:cs="Traditional Arabic" w:hint="cs"/>
          <w:rtl/>
        </w:rPr>
        <w:t>و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1743F6" w:rsidRPr="000901E5">
        <w:rPr>
          <w:rFonts w:ascii="Traditional Arabic" w:hAnsi="Traditional Arabic" w:cs="Traditional Arabic" w:hint="cs"/>
          <w:rtl/>
        </w:rPr>
        <w:t>اساس</w:t>
      </w:r>
      <w:r w:rsidR="003A325F" w:rsidRPr="000901E5">
        <w:rPr>
          <w:rFonts w:ascii="Traditional Arabic" w:hAnsi="Traditional Arabic" w:cs="Traditional Arabic" w:hint="cs"/>
          <w:rtl/>
        </w:rPr>
        <w:t>ی‌ترین</w:t>
      </w:r>
      <w:r w:rsidR="001743F6" w:rsidRPr="000901E5">
        <w:rPr>
          <w:rFonts w:ascii="Traditional Arabic" w:hAnsi="Traditional Arabic" w:cs="Traditional Arabic" w:hint="cs"/>
          <w:rtl/>
        </w:rPr>
        <w:t xml:space="preserve"> تفاوتی که مرحوم امین‌</w:t>
      </w:r>
      <w:r w:rsidR="00CB52A8" w:rsidRPr="000901E5">
        <w:rPr>
          <w:rFonts w:ascii="Traditional Arabic" w:hAnsi="Traditional Arabic" w:cs="Traditional Arabic" w:hint="cs"/>
          <w:rtl/>
        </w:rPr>
        <w:t>الدین استرآبادی آن</w:t>
      </w:r>
      <w:r w:rsidR="001743F6" w:rsidRPr="000901E5">
        <w:rPr>
          <w:rFonts w:ascii="Traditional Arabic" w:hAnsi="Traditional Arabic" w:cs="Traditional Arabic" w:hint="cs"/>
          <w:rtl/>
        </w:rPr>
        <w:t xml:space="preserve"> </w:t>
      </w:r>
      <w:r w:rsidR="00CB52A8" w:rsidRPr="000901E5">
        <w:rPr>
          <w:rFonts w:ascii="Traditional Arabic" w:hAnsi="Traditional Arabic" w:cs="Traditional Arabic" w:hint="cs"/>
          <w:rtl/>
        </w:rPr>
        <w:t>را</w:t>
      </w:r>
      <w:r w:rsidR="001743F6" w:rsidRPr="000901E5">
        <w:rPr>
          <w:rFonts w:ascii="Traditional Arabic" w:hAnsi="Traditional Arabic" w:cs="Traditional Arabic" w:hint="cs"/>
          <w:rtl/>
        </w:rPr>
        <w:t xml:space="preserve"> پایه‌</w:t>
      </w:r>
      <w:r w:rsidR="00E642E4" w:rsidRPr="000901E5">
        <w:rPr>
          <w:rFonts w:ascii="Traditional Arabic" w:hAnsi="Traditional Arabic" w:cs="Traditional Arabic" w:hint="cs"/>
          <w:rtl/>
        </w:rPr>
        <w:t xml:space="preserve">ریزی و یا </w:t>
      </w:r>
      <w:r w:rsidR="00CB52A8" w:rsidRPr="000901E5">
        <w:rPr>
          <w:rFonts w:ascii="Traditional Arabic" w:hAnsi="Traditional Arabic" w:cs="Traditional Arabic" w:hint="cs"/>
          <w:rtl/>
        </w:rPr>
        <w:t>تبیین و</w:t>
      </w:r>
      <w:r w:rsidR="001743F6" w:rsidRPr="000901E5">
        <w:rPr>
          <w:rFonts w:ascii="Traditional Arabic" w:hAnsi="Traditional Arabic" w:cs="Traditional Arabic" w:hint="cs"/>
          <w:rtl/>
        </w:rPr>
        <w:t xml:space="preserve"> </w:t>
      </w:r>
      <w:r w:rsidR="00CB52A8" w:rsidRPr="000901E5">
        <w:rPr>
          <w:rFonts w:ascii="Traditional Arabic" w:hAnsi="Traditional Arabic" w:cs="Traditional Arabic" w:hint="cs"/>
          <w:rtl/>
        </w:rPr>
        <w:t>تقریر</w:t>
      </w:r>
      <w:r w:rsidR="001743F6" w:rsidRPr="000901E5">
        <w:rPr>
          <w:rFonts w:ascii="Traditional Arabic" w:hAnsi="Traditional Arabic" w:cs="Traditional Arabic" w:hint="cs"/>
          <w:rtl/>
        </w:rPr>
        <w:t xml:space="preserve"> </w:t>
      </w:r>
      <w:r w:rsidR="00CB52A8" w:rsidRPr="000901E5">
        <w:rPr>
          <w:rFonts w:ascii="Traditional Arabic" w:hAnsi="Traditional Arabic" w:cs="Traditional Arabic" w:hint="cs"/>
          <w:rtl/>
        </w:rPr>
        <w:t>کرد</w:t>
      </w:r>
      <w:r w:rsidR="003A325F" w:rsidRPr="000901E5">
        <w:rPr>
          <w:rFonts w:ascii="Traditional Arabic" w:hAnsi="Traditional Arabic" w:cs="Traditional Arabic" w:hint="cs"/>
          <w:rtl/>
        </w:rPr>
        <w:t>،</w:t>
      </w:r>
      <w:r w:rsidR="00E642E4" w:rsidRPr="000901E5">
        <w:rPr>
          <w:rFonts w:ascii="Traditional Arabic" w:hAnsi="Traditional Arabic" w:cs="Traditional Arabic" w:hint="cs"/>
          <w:rtl/>
        </w:rPr>
        <w:t xml:space="preserve"> مبحث </w:t>
      </w:r>
      <w:r w:rsidR="00CB52A8" w:rsidRPr="000901E5">
        <w:rPr>
          <w:rFonts w:ascii="Traditional Arabic" w:hAnsi="Traditional Arabic" w:cs="Traditional Arabic" w:hint="cs"/>
          <w:rtl/>
        </w:rPr>
        <w:t>اعتماد</w:t>
      </w:r>
      <w:r w:rsidR="001743F6" w:rsidRPr="000901E5">
        <w:rPr>
          <w:rFonts w:ascii="Traditional Arabic" w:hAnsi="Traditional Arabic" w:cs="Traditional Arabic" w:hint="cs"/>
          <w:rtl/>
        </w:rPr>
        <w:t xml:space="preserve"> </w:t>
      </w:r>
      <w:r w:rsidR="003A325F" w:rsidRPr="000901E5">
        <w:rPr>
          <w:rFonts w:ascii="Traditional Arabic" w:hAnsi="Traditional Arabic" w:cs="Traditional Arabic" w:hint="cs"/>
          <w:rtl/>
        </w:rPr>
        <w:t>به احادیثی بود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CB52A8" w:rsidRPr="000901E5">
        <w:rPr>
          <w:rFonts w:ascii="Traditional Arabic" w:hAnsi="Traditional Arabic" w:cs="Traditional Arabic" w:hint="cs"/>
          <w:rtl/>
        </w:rPr>
        <w:t xml:space="preserve">که </w:t>
      </w:r>
      <w:r w:rsidR="003A325F" w:rsidRPr="000901E5">
        <w:rPr>
          <w:rFonts w:ascii="Traditional Arabic" w:hAnsi="Traditional Arabic" w:cs="Traditional Arabic" w:hint="cs"/>
          <w:rtl/>
        </w:rPr>
        <w:t xml:space="preserve">به طور عمده </w:t>
      </w:r>
      <w:r w:rsidR="00CB52A8" w:rsidRPr="000901E5">
        <w:rPr>
          <w:rFonts w:ascii="Traditional Arabic" w:hAnsi="Traditional Arabic" w:cs="Traditional Arabic" w:hint="cs"/>
          <w:rtl/>
        </w:rPr>
        <w:t>در</w:t>
      </w:r>
      <w:r w:rsidR="003A325F" w:rsidRPr="000901E5">
        <w:rPr>
          <w:rFonts w:ascii="Traditional Arabic" w:hAnsi="Traditional Arabic" w:cs="Traditional Arabic" w:hint="cs"/>
          <w:rtl/>
        </w:rPr>
        <w:t xml:space="preserve"> کتب اربعه و در کتاب‌های دیگر حدیثی </w:t>
      </w:r>
      <w:r w:rsidR="00CB52A8" w:rsidRPr="000901E5">
        <w:rPr>
          <w:rFonts w:ascii="Traditional Arabic" w:hAnsi="Traditional Arabic" w:cs="Traditional Arabic" w:hint="cs"/>
          <w:rtl/>
        </w:rPr>
        <w:t>تجلی پیدا</w:t>
      </w:r>
      <w:r w:rsidR="001743F6" w:rsidRPr="000901E5">
        <w:rPr>
          <w:rFonts w:ascii="Traditional Arabic" w:hAnsi="Traditional Arabic" w:cs="Traditional Arabic" w:hint="cs"/>
          <w:rtl/>
        </w:rPr>
        <w:t xml:space="preserve"> </w:t>
      </w:r>
      <w:r w:rsidR="00E642E4" w:rsidRPr="000901E5">
        <w:rPr>
          <w:rFonts w:ascii="Traditional Arabic" w:hAnsi="Traditional Arabic" w:cs="Traditional Arabic" w:hint="cs"/>
          <w:rtl/>
        </w:rPr>
        <w:t>کرده بود</w:t>
      </w:r>
      <w:r w:rsidR="00170624" w:rsidRPr="000901E5">
        <w:rPr>
          <w:rFonts w:ascii="Traditional Arabic" w:hAnsi="Traditional Arabic" w:cs="Traditional Arabic" w:hint="cs"/>
          <w:rtl/>
        </w:rPr>
        <w:t>.</w:t>
      </w:r>
      <w:r w:rsidR="00E642E4" w:rsidRPr="000901E5">
        <w:rPr>
          <w:rFonts w:ascii="Traditional Arabic" w:hAnsi="Traditional Arabic" w:cs="Traditional Arabic" w:hint="cs"/>
          <w:rtl/>
        </w:rPr>
        <w:t xml:space="preserve"> </w:t>
      </w:r>
      <w:r w:rsidR="006A4F43" w:rsidRPr="000901E5">
        <w:rPr>
          <w:rFonts w:ascii="Traditional Arabic" w:hAnsi="Traditional Arabic" w:cs="Traditional Arabic" w:hint="cs"/>
          <w:rtl/>
        </w:rPr>
        <w:t xml:space="preserve">آن‌چنان‌که </w:t>
      </w:r>
      <w:r w:rsidR="00E642E4" w:rsidRPr="000901E5">
        <w:rPr>
          <w:rFonts w:ascii="Traditional Arabic" w:hAnsi="Traditional Arabic" w:cs="Traditional Arabic" w:hint="cs"/>
          <w:rtl/>
        </w:rPr>
        <w:t xml:space="preserve">گذشت این نقطه، نقطه </w:t>
      </w:r>
      <w:r w:rsidR="001743F6" w:rsidRPr="000901E5">
        <w:rPr>
          <w:rFonts w:ascii="Traditional Arabic" w:hAnsi="Traditional Arabic" w:cs="Traditional Arabic" w:hint="cs"/>
          <w:rtl/>
        </w:rPr>
        <w:t>اساسی عزیمت امین‌</w:t>
      </w:r>
      <w:r w:rsidR="00170624" w:rsidRPr="000901E5">
        <w:rPr>
          <w:rFonts w:ascii="Traditional Arabic" w:hAnsi="Traditional Arabic" w:cs="Traditional Arabic" w:hint="cs"/>
          <w:rtl/>
        </w:rPr>
        <w:t>الدین استرآبادی در</w:t>
      </w:r>
      <w:r w:rsidR="001743F6" w:rsidRPr="000901E5">
        <w:rPr>
          <w:rFonts w:ascii="Traditional Arabic" w:hAnsi="Traditional Arabic" w:cs="Traditional Arabic" w:hint="cs"/>
          <w:rtl/>
        </w:rPr>
        <w:t xml:space="preserve"> </w:t>
      </w:r>
      <w:r w:rsidR="00170624" w:rsidRPr="000901E5">
        <w:rPr>
          <w:rFonts w:ascii="Traditional Arabic" w:hAnsi="Traditional Arabic" w:cs="Traditional Arabic" w:hint="cs"/>
          <w:rtl/>
        </w:rPr>
        <w:t>مخالفت با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3A325F" w:rsidRPr="000901E5">
        <w:rPr>
          <w:rFonts w:ascii="Traditional Arabic" w:hAnsi="Traditional Arabic" w:cs="Traditional Arabic" w:hint="cs"/>
          <w:rtl/>
        </w:rPr>
        <w:t>اصولیی</w:t>
      </w:r>
      <w:r w:rsidR="00170624" w:rsidRPr="000901E5">
        <w:rPr>
          <w:rFonts w:ascii="Traditional Arabic" w:hAnsi="Traditional Arabic" w:cs="Traditional Arabic" w:hint="cs"/>
          <w:rtl/>
        </w:rPr>
        <w:t>ن</w:t>
      </w:r>
      <w:r w:rsidR="001743F6" w:rsidRPr="000901E5">
        <w:rPr>
          <w:rFonts w:ascii="Traditional Arabic" w:hAnsi="Traditional Arabic" w:cs="Traditional Arabic" w:hint="cs"/>
          <w:rtl/>
        </w:rPr>
        <w:t xml:space="preserve"> </w:t>
      </w:r>
      <w:r w:rsidR="00170624" w:rsidRPr="000901E5">
        <w:rPr>
          <w:rFonts w:ascii="Traditional Arabic" w:hAnsi="Traditional Arabic" w:cs="Traditional Arabic" w:hint="cs"/>
          <w:rtl/>
        </w:rPr>
        <w:t>و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170624" w:rsidRPr="000901E5">
        <w:rPr>
          <w:rFonts w:ascii="Traditional Arabic" w:hAnsi="Traditional Arabic" w:cs="Traditional Arabic" w:hint="cs"/>
          <w:rtl/>
        </w:rPr>
        <w:t xml:space="preserve">جریانات حاکم </w:t>
      </w:r>
      <w:r w:rsidR="00E642E4" w:rsidRPr="000901E5">
        <w:rPr>
          <w:rFonts w:ascii="Traditional Arabic" w:hAnsi="Traditional Arabic" w:cs="Traditional Arabic" w:hint="cs"/>
          <w:rtl/>
        </w:rPr>
        <w:t xml:space="preserve">بر آن زمان </w:t>
      </w:r>
      <w:r w:rsidR="00170624" w:rsidRPr="000901E5">
        <w:rPr>
          <w:rFonts w:ascii="Traditional Arabic" w:hAnsi="Traditional Arabic" w:cs="Traditional Arabic" w:hint="cs"/>
          <w:rtl/>
        </w:rPr>
        <w:t>بوده</w:t>
      </w:r>
      <w:r w:rsidR="003A325F" w:rsidRPr="000901E5">
        <w:rPr>
          <w:rFonts w:ascii="Traditional Arabic" w:hAnsi="Traditional Arabic" w:cs="Traditional Arabic" w:hint="cs"/>
          <w:rtl/>
        </w:rPr>
        <w:t xml:space="preserve"> است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170624" w:rsidRPr="000901E5">
        <w:rPr>
          <w:rFonts w:ascii="Traditional Arabic" w:hAnsi="Traditional Arabic" w:cs="Traditional Arabic" w:hint="cs"/>
          <w:rtl/>
        </w:rPr>
        <w:t>یعنی آن جریاناتی که به خصوص در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170624" w:rsidRPr="000901E5">
        <w:rPr>
          <w:rFonts w:ascii="Traditional Arabic" w:hAnsi="Traditional Arabic" w:cs="Traditional Arabic" w:hint="cs"/>
          <w:rtl/>
        </w:rPr>
        <w:t>حلّه و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170624" w:rsidRPr="000901E5">
        <w:rPr>
          <w:rFonts w:ascii="Traditional Arabic" w:hAnsi="Traditional Arabic" w:cs="Traditional Arabic" w:hint="cs"/>
          <w:rtl/>
        </w:rPr>
        <w:t>در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2E5C0D" w:rsidRPr="000901E5">
        <w:rPr>
          <w:rFonts w:ascii="Traditional Arabic" w:hAnsi="Traditional Arabic" w:cs="Traditional Arabic" w:hint="eastAsia"/>
          <w:rtl/>
        </w:rPr>
        <w:t>حوزه</w:t>
      </w:r>
      <w:r w:rsidR="003A325F" w:rsidRPr="000901E5">
        <w:rPr>
          <w:rFonts w:ascii="Traditional Arabic" w:hAnsi="Traditional Arabic" w:cs="Traditional Arabic" w:hint="cs"/>
          <w:rtl/>
        </w:rPr>
        <w:t xml:space="preserve"> حلّه به اوج</w:t>
      </w:r>
      <w:r w:rsidR="00170624" w:rsidRPr="000901E5">
        <w:rPr>
          <w:rFonts w:ascii="Traditional Arabic" w:hAnsi="Traditional Arabic" w:cs="Traditional Arabic" w:hint="cs"/>
          <w:rtl/>
        </w:rPr>
        <w:t xml:space="preserve"> رسید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170624" w:rsidRPr="000901E5">
        <w:rPr>
          <w:rFonts w:ascii="Traditional Arabic" w:hAnsi="Traditional Arabic" w:cs="Traditional Arabic" w:hint="cs"/>
          <w:rtl/>
        </w:rPr>
        <w:t>و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3A325F" w:rsidRPr="000901E5">
        <w:rPr>
          <w:rFonts w:ascii="Traditional Arabic" w:hAnsi="Traditional Arabic" w:cs="Traditional Arabic" w:hint="cs"/>
          <w:rtl/>
        </w:rPr>
        <w:t>به نحوی دیگر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170624" w:rsidRPr="000901E5">
        <w:rPr>
          <w:rFonts w:ascii="Traditional Arabic" w:hAnsi="Traditional Arabic" w:cs="Traditional Arabic" w:hint="cs"/>
          <w:rtl/>
        </w:rPr>
        <w:t>در</w:t>
      </w:r>
      <w:r w:rsidR="00E071C4" w:rsidRPr="000901E5">
        <w:rPr>
          <w:rFonts w:ascii="Traditional Arabic" w:hAnsi="Traditional Arabic" w:cs="Traditional Arabic" w:hint="cs"/>
          <w:rtl/>
        </w:rPr>
        <w:t xml:space="preserve"> حوزه‌</w:t>
      </w:r>
      <w:r w:rsidR="003A325F" w:rsidRPr="000901E5">
        <w:rPr>
          <w:rFonts w:ascii="Traditional Arabic" w:hAnsi="Traditional Arabic" w:cs="Traditional Arabic" w:hint="cs"/>
          <w:rtl/>
        </w:rPr>
        <w:t xml:space="preserve">های </w:t>
      </w:r>
      <w:r w:rsidR="006A4F43" w:rsidRPr="000901E5">
        <w:rPr>
          <w:rFonts w:ascii="Traditional Arabic" w:hAnsi="Traditional Arabic" w:cs="Traditional Arabic" w:hint="cs"/>
          <w:rtl/>
        </w:rPr>
        <w:t>دیگر هم</w:t>
      </w:r>
      <w:r w:rsidR="003A325F" w:rsidRPr="000901E5">
        <w:rPr>
          <w:rFonts w:ascii="Traditional Arabic" w:hAnsi="Traditional Arabic" w:cs="Traditional Arabic" w:hint="cs"/>
          <w:rtl/>
        </w:rPr>
        <w:t xml:space="preserve"> وجود داشت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21413F" w:rsidRPr="000901E5">
        <w:rPr>
          <w:rFonts w:ascii="Traditional Arabic" w:hAnsi="Traditional Arabic" w:cs="Traditional Arabic" w:hint="eastAsia"/>
          <w:rtl/>
        </w:rPr>
        <w:t>که</w:t>
      </w:r>
      <w:r w:rsidR="00947E56" w:rsidRPr="000901E5">
        <w:rPr>
          <w:rFonts w:ascii="Traditional Arabic" w:hAnsi="Traditional Arabic" w:cs="Traditional Arabic" w:hint="cs"/>
          <w:rtl/>
        </w:rPr>
        <w:t xml:space="preserve"> </w:t>
      </w:r>
      <w:r w:rsidR="0021413F" w:rsidRPr="000901E5">
        <w:rPr>
          <w:rFonts w:ascii="Traditional Arabic" w:hAnsi="Traditional Arabic" w:cs="Traditional Arabic" w:hint="eastAsia"/>
          <w:rtl/>
        </w:rPr>
        <w:t>تقر</w:t>
      </w:r>
      <w:r w:rsidR="0021413F" w:rsidRPr="000901E5">
        <w:rPr>
          <w:rFonts w:ascii="Traditional Arabic" w:hAnsi="Traditional Arabic" w:cs="Traditional Arabic" w:hint="cs"/>
          <w:rtl/>
        </w:rPr>
        <w:t>ی</w:t>
      </w:r>
      <w:r w:rsidR="0021413F" w:rsidRPr="000901E5">
        <w:rPr>
          <w:rFonts w:ascii="Traditional Arabic" w:hAnsi="Traditional Arabic" w:cs="Traditional Arabic" w:hint="eastAsia"/>
          <w:rtl/>
        </w:rPr>
        <w:t>باً</w:t>
      </w:r>
      <w:r w:rsidR="00947E56" w:rsidRPr="000901E5">
        <w:rPr>
          <w:rFonts w:ascii="Traditional Arabic" w:hAnsi="Traditional Arabic" w:cs="Traditional Arabic" w:hint="cs"/>
          <w:rtl/>
        </w:rPr>
        <w:t xml:space="preserve"> </w:t>
      </w:r>
      <w:r w:rsidR="006A4F43" w:rsidRPr="000901E5">
        <w:rPr>
          <w:rFonts w:ascii="Traditional Arabic" w:hAnsi="Traditional Arabic" w:cs="Traditional Arabic" w:hint="cs"/>
          <w:rtl/>
        </w:rPr>
        <w:t>این‌گونه</w:t>
      </w:r>
      <w:r w:rsidR="00947E56" w:rsidRPr="000901E5">
        <w:rPr>
          <w:rFonts w:ascii="Traditional Arabic" w:hAnsi="Traditional Arabic" w:cs="Traditional Arabic" w:hint="cs"/>
          <w:rtl/>
        </w:rPr>
        <w:t xml:space="preserve"> </w:t>
      </w:r>
      <w:r w:rsidR="001743F6" w:rsidRPr="000901E5">
        <w:rPr>
          <w:rFonts w:ascii="Traditional Arabic" w:hAnsi="Traditional Arabic" w:cs="Traditional Arabic" w:hint="cs"/>
          <w:rtl/>
        </w:rPr>
        <w:t>جهت‌</w:t>
      </w:r>
      <w:r w:rsidR="00E642E4" w:rsidRPr="000901E5">
        <w:rPr>
          <w:rFonts w:ascii="Traditional Arabic" w:hAnsi="Traditional Arabic" w:cs="Traditional Arabic" w:hint="cs"/>
          <w:rtl/>
        </w:rPr>
        <w:t>گیری</w:t>
      </w:r>
      <w:r w:rsidR="00947E56" w:rsidRPr="000901E5">
        <w:rPr>
          <w:rFonts w:ascii="Traditional Arabic" w:hAnsi="Traditional Arabic" w:cs="Traditional Arabic" w:hint="cs"/>
          <w:rtl/>
        </w:rPr>
        <w:t>،</w:t>
      </w:r>
      <w:r w:rsidR="003A325F" w:rsidRPr="000901E5">
        <w:rPr>
          <w:rFonts w:ascii="Traditional Arabic" w:hAnsi="Traditional Arabic" w:cs="Traditional Arabic" w:hint="cs"/>
          <w:rtl/>
        </w:rPr>
        <w:t xml:space="preserve"> مخالف</w:t>
      </w:r>
      <w:r w:rsidR="00E642E4" w:rsidRPr="000901E5">
        <w:rPr>
          <w:rFonts w:ascii="Traditional Arabic" w:hAnsi="Traditional Arabic" w:cs="Traditional Arabic" w:hint="cs"/>
          <w:rtl/>
        </w:rPr>
        <w:t xml:space="preserve"> با </w:t>
      </w:r>
      <w:r w:rsidR="00E071C4" w:rsidRPr="000901E5">
        <w:rPr>
          <w:rFonts w:ascii="Traditional Arabic" w:hAnsi="Traditional Arabic" w:cs="Traditional Arabic" w:hint="cs"/>
          <w:rtl/>
        </w:rPr>
        <w:t>گرایش‌</w:t>
      </w:r>
      <w:r w:rsidR="001743F6" w:rsidRPr="000901E5">
        <w:rPr>
          <w:rFonts w:ascii="Traditional Arabic" w:hAnsi="Traditional Arabic" w:cs="Traditional Arabic" w:hint="cs"/>
          <w:rtl/>
        </w:rPr>
        <w:t xml:space="preserve">های </w:t>
      </w:r>
      <w:r w:rsidR="002E5C0D" w:rsidRPr="000901E5">
        <w:rPr>
          <w:rFonts w:ascii="Traditional Arabic" w:hAnsi="Traditional Arabic" w:cs="Traditional Arabic" w:hint="eastAsia"/>
          <w:rtl/>
        </w:rPr>
        <w:t>حوزه</w:t>
      </w:r>
      <w:r w:rsidR="00E642E4" w:rsidRPr="000901E5">
        <w:rPr>
          <w:rFonts w:ascii="Traditional Arabic" w:hAnsi="Traditional Arabic" w:cs="Traditional Arabic" w:hint="cs"/>
          <w:rtl/>
        </w:rPr>
        <w:t xml:space="preserve"> حلّه بود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21413F" w:rsidRPr="000901E5">
        <w:rPr>
          <w:rFonts w:ascii="Traditional Arabic" w:hAnsi="Traditional Arabic" w:cs="Traditional Arabic" w:hint="eastAsia"/>
          <w:rtl/>
        </w:rPr>
        <w:t>که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170624" w:rsidRPr="000901E5">
        <w:rPr>
          <w:rFonts w:ascii="Traditional Arabic" w:hAnsi="Traditional Arabic" w:cs="Traditional Arabic" w:hint="cs"/>
          <w:rtl/>
        </w:rPr>
        <w:t>در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2E5C0D" w:rsidRPr="000901E5">
        <w:rPr>
          <w:rFonts w:ascii="Traditional Arabic" w:hAnsi="Traditional Arabic" w:cs="Traditional Arabic" w:hint="eastAsia"/>
          <w:rtl/>
        </w:rPr>
        <w:t>نقطه</w:t>
      </w:r>
      <w:r w:rsidR="00170624" w:rsidRPr="000901E5">
        <w:rPr>
          <w:rFonts w:ascii="Traditional Arabic" w:hAnsi="Traditional Arabic" w:cs="Traditional Arabic" w:hint="cs"/>
          <w:rtl/>
        </w:rPr>
        <w:t xml:space="preserve"> اوج</w:t>
      </w:r>
      <w:r w:rsidR="00E642E4" w:rsidRPr="000901E5">
        <w:rPr>
          <w:rFonts w:ascii="Traditional Arabic" w:hAnsi="Traditional Arabic" w:cs="Traditional Arabic" w:hint="cs"/>
          <w:rtl/>
        </w:rPr>
        <w:t>ش</w:t>
      </w:r>
      <w:r w:rsidR="00170624" w:rsidRPr="000901E5">
        <w:rPr>
          <w:rFonts w:ascii="Traditional Arabic" w:hAnsi="Traditional Arabic" w:cs="Traditional Arabic" w:hint="cs"/>
          <w:rtl/>
        </w:rPr>
        <w:t xml:space="preserve"> مرحوم </w:t>
      </w:r>
      <w:r w:rsidR="00944720" w:rsidRPr="000901E5">
        <w:rPr>
          <w:rFonts w:ascii="Traditional Arabic" w:hAnsi="Traditional Arabic" w:cs="Traditional Arabic" w:hint="eastAsia"/>
          <w:rtl/>
        </w:rPr>
        <w:t>علّامه</w:t>
      </w:r>
      <w:r w:rsidR="002C6F3C" w:rsidRPr="000901E5">
        <w:rPr>
          <w:rFonts w:ascii="Traditional Arabic" w:hAnsi="Traditional Arabic" w:cs="Traditional Arabic" w:hint="cs"/>
          <w:rtl/>
        </w:rPr>
        <w:t xml:space="preserve"> حلّی قرار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2C6F3C" w:rsidRPr="000901E5">
        <w:rPr>
          <w:rFonts w:ascii="Traditional Arabic" w:hAnsi="Traditional Arabic" w:cs="Traditional Arabic" w:hint="cs"/>
          <w:rtl/>
        </w:rPr>
        <w:t xml:space="preserve">گرفته </w:t>
      </w:r>
      <w:r w:rsidR="00E642E4" w:rsidRPr="000901E5">
        <w:rPr>
          <w:rFonts w:ascii="Traditional Arabic" w:hAnsi="Traditional Arabic" w:cs="Traditional Arabic" w:hint="cs"/>
          <w:rtl/>
        </w:rPr>
        <w:t>بود.</w:t>
      </w:r>
    </w:p>
    <w:p w:rsidR="00A40B36" w:rsidRPr="000901E5" w:rsidRDefault="002C6F3C" w:rsidP="00A40B36">
      <w:pPr>
        <w:ind w:left="360" w:firstLine="0"/>
        <w:rPr>
          <w:rFonts w:ascii="Traditional Arabic" w:hAnsi="Traditional Arabic" w:cs="Traditional Arabic"/>
          <w:rtl/>
        </w:rPr>
      </w:pPr>
      <w:r w:rsidRPr="000901E5">
        <w:rPr>
          <w:rFonts w:ascii="Traditional Arabic" w:hAnsi="Traditional Arabic" w:cs="Traditional Arabic" w:hint="cs"/>
          <w:rtl/>
        </w:rPr>
        <w:t xml:space="preserve">پیرامون این </w:t>
      </w:r>
      <w:r w:rsidR="00E642E4" w:rsidRPr="000901E5">
        <w:rPr>
          <w:rFonts w:ascii="Traditional Arabic" w:hAnsi="Traditional Arabic" w:cs="Traditional Arabic" w:hint="cs"/>
          <w:rtl/>
        </w:rPr>
        <w:t xml:space="preserve">نکته بیان شد </w:t>
      </w:r>
      <w:r w:rsidR="001743F6" w:rsidRPr="000901E5">
        <w:rPr>
          <w:rFonts w:ascii="Traditional Arabic" w:hAnsi="Traditional Arabic" w:cs="Traditional Arabic" w:hint="cs"/>
          <w:rtl/>
        </w:rPr>
        <w:t>که شخصیت‌</w:t>
      </w:r>
      <w:r w:rsidRPr="000901E5">
        <w:rPr>
          <w:rFonts w:ascii="Traditional Arabic" w:hAnsi="Traditional Arabic" w:cs="Traditional Arabic" w:hint="cs"/>
          <w:rtl/>
        </w:rPr>
        <w:t>های دیگر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و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مکاتب دیگری که وجود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E642E4" w:rsidRPr="000901E5">
        <w:rPr>
          <w:rFonts w:ascii="Traditional Arabic" w:hAnsi="Traditional Arabic" w:cs="Traditional Arabic" w:hint="cs"/>
          <w:rtl/>
        </w:rPr>
        <w:t>داشت</w:t>
      </w:r>
      <w:r w:rsidR="00947E56" w:rsidRPr="000901E5">
        <w:rPr>
          <w:rFonts w:ascii="Traditional Arabic" w:hAnsi="Traditional Arabic" w:cs="Traditional Arabic" w:hint="cs"/>
          <w:rtl/>
        </w:rPr>
        <w:t>ند</w:t>
      </w:r>
      <w:r w:rsidR="00A40B36" w:rsidRPr="000901E5">
        <w:rPr>
          <w:rFonts w:ascii="Traditional Arabic" w:hAnsi="Traditional Arabic" w:cs="Traditional Arabic" w:hint="cs"/>
          <w:rtl/>
        </w:rPr>
        <w:t>،</w:t>
      </w:r>
      <w:r w:rsidR="00947E56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عمده مخالفت</w:t>
      </w:r>
      <w:r w:rsidR="00A40B36" w:rsidRPr="000901E5">
        <w:rPr>
          <w:rFonts w:ascii="Traditional Arabic" w:hAnsi="Traditional Arabic" w:cs="Traditional Arabic" w:hint="cs"/>
          <w:rtl/>
        </w:rPr>
        <w:t>شان</w:t>
      </w:r>
      <w:r w:rsidRPr="000901E5">
        <w:rPr>
          <w:rFonts w:ascii="Traditional Arabic" w:hAnsi="Traditional Arabic" w:cs="Traditional Arabic" w:hint="cs"/>
          <w:rtl/>
        </w:rPr>
        <w:t xml:space="preserve"> با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A40B36" w:rsidRPr="000901E5">
        <w:rPr>
          <w:rFonts w:ascii="Traditional Arabic" w:hAnsi="Traditional Arabic" w:cs="Traditional Arabic" w:hint="cs"/>
          <w:rtl/>
        </w:rPr>
        <w:t>استرآبادی</w:t>
      </w:r>
      <w:r w:rsidRPr="000901E5">
        <w:rPr>
          <w:rFonts w:ascii="Traditional Arabic" w:hAnsi="Traditional Arabic" w:cs="Traditional Arabic" w:hint="cs"/>
          <w:rtl/>
        </w:rPr>
        <w:t xml:space="preserve"> در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همین محور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اول بود</w:t>
      </w:r>
      <w:r w:rsidR="00A40B36" w:rsidRPr="000901E5">
        <w:rPr>
          <w:rFonts w:ascii="Traditional Arabic" w:hAnsi="Traditional Arabic" w:cs="Traditional Arabic" w:hint="cs"/>
          <w:rtl/>
        </w:rPr>
        <w:t>ه است.</w:t>
      </w:r>
    </w:p>
    <w:p w:rsidR="00AF4B23" w:rsidRPr="000901E5" w:rsidRDefault="00A40B36" w:rsidP="00AF4B23">
      <w:pPr>
        <w:ind w:left="360" w:firstLine="0"/>
        <w:rPr>
          <w:rFonts w:ascii="Traditional Arabic" w:hAnsi="Traditional Arabic" w:cs="Traditional Arabic"/>
          <w:rtl/>
        </w:rPr>
      </w:pPr>
      <w:r w:rsidRPr="000901E5">
        <w:rPr>
          <w:rFonts w:ascii="Traditional Arabic" w:hAnsi="Traditional Arabic" w:cs="Traditional Arabic" w:hint="cs"/>
          <w:rtl/>
        </w:rPr>
        <w:t xml:space="preserve">احادیثی که در دست داریم </w:t>
      </w:r>
      <w:r w:rsidR="002C6F3C" w:rsidRPr="000901E5">
        <w:rPr>
          <w:rFonts w:ascii="Traditional Arabic" w:hAnsi="Traditional Arabic" w:cs="Traditional Arabic" w:hint="cs"/>
          <w:rtl/>
        </w:rPr>
        <w:t>و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2C6F3C" w:rsidRPr="000901E5">
        <w:rPr>
          <w:rFonts w:ascii="Traditional Arabic" w:hAnsi="Traditional Arabic" w:cs="Traditional Arabic" w:hint="cs"/>
          <w:rtl/>
        </w:rPr>
        <w:t>این میراث حدیثی که در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2C6F3C" w:rsidRPr="000901E5">
        <w:rPr>
          <w:rFonts w:ascii="Traditional Arabic" w:hAnsi="Traditional Arabic" w:cs="Traditional Arabic" w:hint="cs"/>
          <w:rtl/>
        </w:rPr>
        <w:t>کتب اربعه وجود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2C6F3C" w:rsidRPr="000901E5">
        <w:rPr>
          <w:rFonts w:ascii="Traditional Arabic" w:hAnsi="Traditional Arabic" w:cs="Traditional Arabic" w:hint="cs"/>
          <w:rtl/>
        </w:rPr>
        <w:t>دارد</w:t>
      </w:r>
      <w:r w:rsidRPr="000901E5">
        <w:rPr>
          <w:rFonts w:ascii="Traditional Arabic" w:hAnsi="Traditional Arabic" w:cs="Traditional Arabic" w:hint="cs"/>
          <w:rtl/>
        </w:rPr>
        <w:t xml:space="preserve">، </w:t>
      </w:r>
      <w:r w:rsidR="002C6F3C" w:rsidRPr="000901E5">
        <w:rPr>
          <w:rFonts w:ascii="Traditional Arabic" w:hAnsi="Traditional Arabic" w:cs="Traditional Arabic" w:hint="cs"/>
          <w:rtl/>
        </w:rPr>
        <w:t xml:space="preserve">علی الأصول </w:t>
      </w:r>
      <w:r w:rsidR="006A4F43" w:rsidRPr="000901E5">
        <w:rPr>
          <w:rFonts w:ascii="Traditional Arabic" w:hAnsi="Traditional Arabic" w:cs="Traditional Arabic" w:hint="cs"/>
          <w:rtl/>
        </w:rPr>
        <w:t>موردقبول</w:t>
      </w:r>
      <w:r w:rsidR="002C6F3C" w:rsidRPr="000901E5">
        <w:rPr>
          <w:rFonts w:ascii="Traditional Arabic" w:hAnsi="Traditional Arabic" w:cs="Traditional Arabic" w:hint="cs"/>
          <w:rtl/>
        </w:rPr>
        <w:t xml:space="preserve"> است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21413F" w:rsidRPr="000901E5">
        <w:rPr>
          <w:rFonts w:ascii="Traditional Arabic" w:hAnsi="Traditional Arabic" w:cs="Traditional Arabic" w:hint="eastAsia"/>
          <w:rtl/>
        </w:rPr>
        <w:t>که</w:t>
      </w:r>
      <w:r w:rsidRPr="000901E5">
        <w:rPr>
          <w:rFonts w:ascii="Traditional Arabic" w:hAnsi="Traditional Arabic" w:cs="Traditional Arabic" w:hint="cs"/>
          <w:rtl/>
        </w:rPr>
        <w:t xml:space="preserve"> این کتب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2C6F3C" w:rsidRPr="000901E5">
        <w:rPr>
          <w:rFonts w:ascii="Traditional Arabic" w:hAnsi="Traditional Arabic" w:cs="Traditional Arabic" w:hint="cs"/>
          <w:rtl/>
        </w:rPr>
        <w:t>با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2C6F3C" w:rsidRPr="000901E5">
        <w:rPr>
          <w:rFonts w:ascii="Traditional Arabic" w:hAnsi="Traditional Arabic" w:cs="Traditional Arabic" w:hint="cs"/>
          <w:rtl/>
        </w:rPr>
        <w:t>شواهد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2C6F3C" w:rsidRPr="000901E5">
        <w:rPr>
          <w:rFonts w:ascii="Traditional Arabic" w:hAnsi="Traditional Arabic" w:cs="Traditional Arabic" w:hint="cs"/>
          <w:rtl/>
        </w:rPr>
        <w:t>و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2C6F3C" w:rsidRPr="000901E5">
        <w:rPr>
          <w:rFonts w:ascii="Traditional Arabic" w:hAnsi="Traditional Arabic" w:cs="Traditional Arabic" w:hint="cs"/>
          <w:rtl/>
        </w:rPr>
        <w:t>کدهایی که در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2C6F3C" w:rsidRPr="000901E5">
        <w:rPr>
          <w:rFonts w:ascii="Traditional Arabic" w:hAnsi="Traditional Arabic" w:cs="Traditional Arabic" w:hint="cs"/>
          <w:rtl/>
        </w:rPr>
        <w:t>اخبار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2C6F3C" w:rsidRPr="000901E5">
        <w:rPr>
          <w:rFonts w:ascii="Traditional Arabic" w:hAnsi="Traditional Arabic" w:cs="Traditional Arabic" w:hint="cs"/>
          <w:rtl/>
        </w:rPr>
        <w:t>و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2C6F3C" w:rsidRPr="000901E5">
        <w:rPr>
          <w:rFonts w:ascii="Traditional Arabic" w:hAnsi="Traditional Arabic" w:cs="Traditional Arabic" w:hint="cs"/>
          <w:rtl/>
        </w:rPr>
        <w:t xml:space="preserve">احادیث </w:t>
      </w:r>
      <w:r w:rsidRPr="000901E5">
        <w:rPr>
          <w:rFonts w:ascii="Traditional Arabic" w:hAnsi="Traditional Arabic" w:cs="Traditional Arabic" w:hint="cs"/>
          <w:rtl/>
        </w:rPr>
        <w:t xml:space="preserve">وجود </w:t>
      </w:r>
      <w:r w:rsidR="002C6F3C" w:rsidRPr="000901E5">
        <w:rPr>
          <w:rFonts w:ascii="Traditional Arabic" w:hAnsi="Traditional Arabic" w:cs="Traditional Arabic" w:hint="cs"/>
          <w:rtl/>
        </w:rPr>
        <w:t>دارد</w:t>
      </w:r>
      <w:r w:rsidRPr="000901E5">
        <w:rPr>
          <w:rFonts w:ascii="Traditional Arabic" w:hAnsi="Traditional Arabic" w:cs="Traditional Arabic" w:hint="cs"/>
          <w:rtl/>
        </w:rPr>
        <w:t>،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8B1113" w:rsidRPr="000901E5">
        <w:rPr>
          <w:rFonts w:ascii="Traditional Arabic" w:hAnsi="Traditional Arabic" w:cs="Traditional Arabic" w:hint="cs"/>
          <w:rtl/>
        </w:rPr>
        <w:t xml:space="preserve">ساماندهی شده </w:t>
      </w:r>
      <w:r w:rsidRPr="000901E5">
        <w:rPr>
          <w:rFonts w:ascii="Traditional Arabic" w:hAnsi="Traditional Arabic" w:cs="Traditional Arabic" w:hint="cs"/>
          <w:rtl/>
        </w:rPr>
        <w:t xml:space="preserve">است. وای </w:t>
      </w:r>
      <w:r w:rsidR="006A4F43" w:rsidRPr="000901E5">
        <w:rPr>
          <w:rFonts w:ascii="Traditional Arabic" w:hAnsi="Traditional Arabic" w:cs="Traditional Arabic" w:hint="cs"/>
          <w:rtl/>
        </w:rPr>
        <w:t>سازمان‌دهی</w:t>
      </w:r>
      <w:r w:rsidRPr="000901E5">
        <w:rPr>
          <w:rFonts w:ascii="Traditional Arabic" w:hAnsi="Traditional Arabic" w:cs="Traditional Arabic" w:hint="cs"/>
          <w:rtl/>
        </w:rPr>
        <w:t xml:space="preserve"> برای این</w:t>
      </w:r>
      <w:r w:rsidR="008B1113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 xml:space="preserve">است </w:t>
      </w:r>
      <w:r w:rsidR="008B1113" w:rsidRPr="000901E5">
        <w:rPr>
          <w:rFonts w:ascii="Traditional Arabic" w:hAnsi="Traditional Arabic" w:cs="Traditional Arabic" w:hint="cs"/>
          <w:rtl/>
        </w:rPr>
        <w:t>که ما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8B1113" w:rsidRPr="000901E5">
        <w:rPr>
          <w:rFonts w:ascii="Traditional Arabic" w:hAnsi="Traditional Arabic" w:cs="Traditional Arabic" w:hint="cs"/>
          <w:rtl/>
        </w:rPr>
        <w:t>به سراغ کسی و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8B1113" w:rsidRPr="000901E5">
        <w:rPr>
          <w:rFonts w:ascii="Traditional Arabic" w:hAnsi="Traditional Arabic" w:cs="Traditional Arabic" w:hint="cs"/>
          <w:rtl/>
        </w:rPr>
        <w:t>جایی دیگر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8B1113" w:rsidRPr="000901E5">
        <w:rPr>
          <w:rFonts w:ascii="Traditional Arabic" w:hAnsi="Traditional Arabic" w:cs="Traditional Arabic" w:hint="cs"/>
          <w:rtl/>
        </w:rPr>
        <w:t>نرویم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21413F" w:rsidRPr="000901E5">
        <w:rPr>
          <w:rFonts w:ascii="Traditional Arabic" w:hAnsi="Traditional Arabic" w:cs="Traditional Arabic" w:hint="eastAsia"/>
          <w:rtl/>
        </w:rPr>
        <w:t>که</w:t>
      </w:r>
      <w:r w:rsidRPr="000901E5">
        <w:rPr>
          <w:rFonts w:ascii="Traditional Arabic" w:hAnsi="Traditional Arabic" w:cs="Traditional Arabic" w:hint="cs"/>
          <w:rtl/>
        </w:rPr>
        <w:t xml:space="preserve"> بیش از نود درصد این احادیث</w:t>
      </w:r>
      <w:r w:rsidR="008B1113" w:rsidRPr="000901E5">
        <w:rPr>
          <w:rFonts w:ascii="Traditional Arabic" w:hAnsi="Traditional Arabic" w:cs="Traditional Arabic" w:hint="cs"/>
          <w:rtl/>
        </w:rPr>
        <w:t xml:space="preserve"> معتبراست و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8B1113" w:rsidRPr="000901E5">
        <w:rPr>
          <w:rFonts w:ascii="Traditional Arabic" w:hAnsi="Traditional Arabic" w:cs="Traditional Arabic" w:hint="cs"/>
          <w:rtl/>
        </w:rPr>
        <w:t>همین ما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8B1113" w:rsidRPr="000901E5">
        <w:rPr>
          <w:rFonts w:ascii="Traditional Arabic" w:hAnsi="Traditional Arabic" w:cs="Traditional Arabic" w:hint="cs"/>
          <w:rtl/>
        </w:rPr>
        <w:t>را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AF4B23" w:rsidRPr="000901E5">
        <w:rPr>
          <w:rFonts w:ascii="Traditional Arabic" w:hAnsi="Traditional Arabic" w:cs="Traditional Arabic" w:hint="cs"/>
          <w:rtl/>
        </w:rPr>
        <w:t xml:space="preserve">از رفتن به این سمت و آن سو </w:t>
      </w:r>
      <w:r w:rsidR="00F40BF9" w:rsidRPr="000901E5">
        <w:rPr>
          <w:rFonts w:ascii="Traditional Arabic" w:hAnsi="Traditional Arabic" w:cs="Traditional Arabic" w:hint="cs"/>
          <w:rtl/>
        </w:rPr>
        <w:t>بی‌نیاز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8B1113" w:rsidRPr="000901E5">
        <w:rPr>
          <w:rFonts w:ascii="Traditional Arabic" w:hAnsi="Traditional Arabic" w:cs="Traditional Arabic" w:hint="cs"/>
          <w:rtl/>
        </w:rPr>
        <w:t>می</w:t>
      </w:r>
      <w:r w:rsidR="00AF4B23" w:rsidRPr="000901E5">
        <w:rPr>
          <w:rFonts w:ascii="Traditional Arabic" w:hAnsi="Traditional Arabic" w:cs="Traditional Arabic" w:hint="cs"/>
          <w:rtl/>
        </w:rPr>
        <w:t>‌</w:t>
      </w:r>
      <w:r w:rsidR="008B1113" w:rsidRPr="000901E5">
        <w:rPr>
          <w:rFonts w:ascii="Traditional Arabic" w:hAnsi="Traditional Arabic" w:cs="Traditional Arabic" w:hint="cs"/>
          <w:rtl/>
        </w:rPr>
        <w:t>کند</w:t>
      </w:r>
      <w:r w:rsidR="00AF4B23" w:rsidRPr="000901E5">
        <w:rPr>
          <w:rFonts w:ascii="Traditional Arabic" w:hAnsi="Traditional Arabic" w:cs="Traditional Arabic" w:hint="cs"/>
          <w:rtl/>
        </w:rPr>
        <w:t>.</w:t>
      </w:r>
    </w:p>
    <w:p w:rsidR="00A2300E" w:rsidRPr="000901E5" w:rsidRDefault="0021413F" w:rsidP="00AD107B">
      <w:pPr>
        <w:pStyle w:val="Heading2"/>
        <w:rPr>
          <w:rFonts w:ascii="Traditional Arabic" w:hAnsi="Traditional Arabic" w:cs="Traditional Arabic"/>
          <w:color w:val="FF0000"/>
          <w:rtl/>
        </w:rPr>
      </w:pPr>
      <w:r w:rsidRPr="000901E5">
        <w:rPr>
          <w:rFonts w:ascii="Traditional Arabic" w:hAnsi="Traditional Arabic" w:cs="Traditional Arabic"/>
          <w:color w:val="FF0000"/>
          <w:rtl/>
        </w:rPr>
        <w:t xml:space="preserve"> </w:t>
      </w:r>
      <w:bookmarkStart w:id="3" w:name="_Toc396981692"/>
      <w:r w:rsidR="00A2300E" w:rsidRPr="000901E5">
        <w:rPr>
          <w:rFonts w:ascii="Traditional Arabic" w:hAnsi="Traditional Arabic" w:cs="Traditional Arabic" w:hint="cs"/>
          <w:color w:val="FF0000"/>
          <w:rtl/>
        </w:rPr>
        <w:t>محور دوم:</w:t>
      </w:r>
      <w:r w:rsidR="00225F24" w:rsidRPr="000901E5">
        <w:rPr>
          <w:rFonts w:ascii="Traditional Arabic" w:hAnsi="Traditional Arabic" w:cs="Traditional Arabic" w:hint="cs"/>
          <w:color w:val="FF0000"/>
          <w:rtl/>
        </w:rPr>
        <w:t xml:space="preserve"> ظواهر کتاب </w:t>
      </w:r>
      <w:r w:rsidR="00AD107B" w:rsidRPr="000901E5">
        <w:rPr>
          <w:rFonts w:ascii="Traditional Arabic" w:hAnsi="Traditional Arabic" w:cs="Traditional Arabic" w:hint="cs"/>
          <w:color w:val="FF0000"/>
          <w:rtl/>
        </w:rPr>
        <w:t>در نظر</w:t>
      </w:r>
      <w:r w:rsidR="00225F24" w:rsidRPr="000901E5">
        <w:rPr>
          <w:rFonts w:ascii="Traditional Arabic" w:hAnsi="Traditional Arabic" w:cs="Traditional Arabic" w:hint="cs"/>
          <w:color w:val="FF0000"/>
          <w:rtl/>
        </w:rPr>
        <w:t xml:space="preserve"> اخباریون</w:t>
      </w:r>
      <w:bookmarkEnd w:id="3"/>
    </w:p>
    <w:p w:rsidR="00FE37BE" w:rsidRPr="000901E5" w:rsidRDefault="008B1113" w:rsidP="00A2300E">
      <w:pPr>
        <w:ind w:left="360" w:firstLine="0"/>
        <w:rPr>
          <w:rFonts w:ascii="Traditional Arabic" w:hAnsi="Traditional Arabic" w:cs="Traditional Arabic"/>
          <w:rtl/>
        </w:rPr>
      </w:pPr>
      <w:r w:rsidRPr="000901E5">
        <w:rPr>
          <w:rFonts w:ascii="Traditional Arabic" w:hAnsi="Traditional Arabic" w:cs="Traditional Arabic" w:hint="cs"/>
          <w:rtl/>
        </w:rPr>
        <w:t>محور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دوم و</w:t>
      </w:r>
      <w:r w:rsidR="00947E56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نکته</w:t>
      </w:r>
      <w:r w:rsidR="00FE37BE" w:rsidRPr="000901E5">
        <w:rPr>
          <w:rFonts w:ascii="Traditional Arabic" w:hAnsi="Traditional Arabic" w:cs="Traditional Arabic" w:hint="cs"/>
          <w:rtl/>
        </w:rPr>
        <w:t xml:space="preserve"> دوم که</w:t>
      </w:r>
      <w:r w:rsidRPr="000901E5">
        <w:rPr>
          <w:rFonts w:ascii="Traditional Arabic" w:hAnsi="Traditional Arabic" w:cs="Traditional Arabic" w:hint="cs"/>
          <w:rtl/>
        </w:rPr>
        <w:t xml:space="preserve"> به نوعی متفرّ</w:t>
      </w:r>
      <w:r w:rsidR="00F32F79" w:rsidRPr="000901E5">
        <w:rPr>
          <w:rFonts w:ascii="Traditional Arabic" w:hAnsi="Traditional Arabic" w:cs="Traditional Arabic" w:hint="cs"/>
          <w:rtl/>
        </w:rPr>
        <w:t>ع بر</w:t>
      </w:r>
      <w:r w:rsidR="00947E56" w:rsidRPr="000901E5">
        <w:rPr>
          <w:rFonts w:ascii="Traditional Arabic" w:hAnsi="Traditional Arabic" w:cs="Traditional Arabic" w:hint="cs"/>
          <w:rtl/>
        </w:rPr>
        <w:t xml:space="preserve"> </w:t>
      </w:r>
      <w:r w:rsidR="00FE37BE" w:rsidRPr="000901E5">
        <w:rPr>
          <w:rFonts w:ascii="Traditional Arabic" w:hAnsi="Traditional Arabic" w:cs="Traditional Arabic" w:hint="cs"/>
          <w:rtl/>
        </w:rPr>
        <w:t>مطلب سابق</w:t>
      </w:r>
      <w:r w:rsidR="00F32F79" w:rsidRPr="000901E5">
        <w:rPr>
          <w:rFonts w:ascii="Traditional Arabic" w:hAnsi="Traditional Arabic" w:cs="Traditional Arabic" w:hint="cs"/>
          <w:rtl/>
        </w:rPr>
        <w:t xml:space="preserve"> می</w:t>
      </w:r>
      <w:r w:rsidR="00E071C4" w:rsidRPr="000901E5">
        <w:rPr>
          <w:rFonts w:ascii="Traditional Arabic" w:hAnsi="Traditional Arabic" w:cs="Traditional Arabic" w:hint="cs"/>
          <w:rtl/>
        </w:rPr>
        <w:t>‌</w:t>
      </w:r>
      <w:r w:rsidR="00F32F79" w:rsidRPr="000901E5">
        <w:rPr>
          <w:rFonts w:ascii="Traditional Arabic" w:hAnsi="Traditional Arabic" w:cs="Traditional Arabic" w:hint="cs"/>
          <w:rtl/>
        </w:rPr>
        <w:t>شود</w:t>
      </w:r>
      <w:r w:rsidR="00FE37BE" w:rsidRPr="000901E5">
        <w:rPr>
          <w:rFonts w:ascii="Traditional Arabic" w:hAnsi="Traditional Arabic" w:cs="Traditional Arabic" w:hint="cs"/>
          <w:rtl/>
        </w:rPr>
        <w:t>،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F32F79" w:rsidRPr="000901E5">
        <w:rPr>
          <w:rFonts w:ascii="Traditional Arabic" w:hAnsi="Traditional Arabic" w:cs="Traditional Arabic" w:hint="cs"/>
          <w:rtl/>
        </w:rPr>
        <w:t>این است که قرآن و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F32F79" w:rsidRPr="000901E5">
        <w:rPr>
          <w:rFonts w:ascii="Traditional Arabic" w:hAnsi="Traditional Arabic" w:cs="Traditional Arabic" w:hint="cs"/>
          <w:rtl/>
        </w:rPr>
        <w:t>ظواهر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F32F79" w:rsidRPr="000901E5">
        <w:rPr>
          <w:rFonts w:ascii="Traditional Arabic" w:hAnsi="Traditional Arabic" w:cs="Traditional Arabic" w:hint="cs"/>
          <w:rtl/>
        </w:rPr>
        <w:t>کتا</w:t>
      </w:r>
      <w:r w:rsidR="000A47AE" w:rsidRPr="000901E5">
        <w:rPr>
          <w:rFonts w:ascii="Traditional Arabic" w:hAnsi="Traditional Arabic" w:cs="Traditional Arabic" w:hint="cs"/>
          <w:rtl/>
        </w:rPr>
        <w:t xml:space="preserve">ب </w:t>
      </w:r>
      <w:r w:rsidR="00FE37BE" w:rsidRPr="000901E5">
        <w:rPr>
          <w:rFonts w:ascii="Traditional Arabic" w:hAnsi="Traditional Arabic" w:cs="Traditional Arabic" w:hint="cs"/>
          <w:rtl/>
        </w:rPr>
        <w:t xml:space="preserve">به طور مستقل در مسائل فقهی و احکام مرجعیت و منبعیت </w:t>
      </w:r>
      <w:r w:rsidR="000A47AE" w:rsidRPr="000901E5">
        <w:rPr>
          <w:rFonts w:ascii="Traditional Arabic" w:hAnsi="Traditional Arabic" w:cs="Traditional Arabic" w:hint="cs"/>
          <w:rtl/>
        </w:rPr>
        <w:t>ندار</w:t>
      </w:r>
      <w:r w:rsidR="00D1547F" w:rsidRPr="000901E5">
        <w:rPr>
          <w:rFonts w:ascii="Traditional Arabic" w:hAnsi="Traditional Arabic" w:cs="Traditional Arabic" w:hint="cs"/>
          <w:rtl/>
        </w:rPr>
        <w:t>ن</w:t>
      </w:r>
      <w:r w:rsidR="000A47AE" w:rsidRPr="000901E5">
        <w:rPr>
          <w:rFonts w:ascii="Traditional Arabic" w:hAnsi="Traditional Arabic" w:cs="Traditional Arabic" w:hint="cs"/>
          <w:rtl/>
        </w:rPr>
        <w:t>د</w:t>
      </w:r>
      <w:r w:rsidR="00947E56" w:rsidRPr="000901E5">
        <w:rPr>
          <w:rFonts w:ascii="Traditional Arabic" w:hAnsi="Traditional Arabic" w:cs="Traditional Arabic" w:hint="cs"/>
          <w:rtl/>
        </w:rPr>
        <w:t>.</w:t>
      </w:r>
    </w:p>
    <w:p w:rsidR="00636159" w:rsidRPr="000901E5" w:rsidRDefault="00F32F79" w:rsidP="00636159">
      <w:pPr>
        <w:ind w:left="360" w:firstLine="0"/>
        <w:rPr>
          <w:rFonts w:ascii="Traditional Arabic" w:hAnsi="Traditional Arabic" w:cs="Traditional Arabic"/>
          <w:rtl/>
        </w:rPr>
      </w:pPr>
      <w:r w:rsidRPr="000901E5">
        <w:rPr>
          <w:rFonts w:ascii="Traditional Arabic" w:hAnsi="Traditional Arabic" w:cs="Traditional Arabic" w:hint="cs"/>
          <w:rtl/>
        </w:rPr>
        <w:t>این هم یک محور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2E5C0D" w:rsidRPr="000901E5">
        <w:rPr>
          <w:rFonts w:ascii="Traditional Arabic" w:hAnsi="Traditional Arabic" w:cs="Traditional Arabic" w:hint="eastAsia"/>
          <w:rtl/>
        </w:rPr>
        <w:t>اند</w:t>
      </w:r>
      <w:r w:rsidR="002E5C0D" w:rsidRPr="000901E5">
        <w:rPr>
          <w:rFonts w:ascii="Traditional Arabic" w:hAnsi="Traditional Arabic" w:cs="Traditional Arabic" w:hint="cs"/>
          <w:rtl/>
        </w:rPr>
        <w:t>ی</w:t>
      </w:r>
      <w:r w:rsidR="002E5C0D" w:rsidRPr="000901E5">
        <w:rPr>
          <w:rFonts w:ascii="Traditional Arabic" w:hAnsi="Traditional Arabic" w:cs="Traditional Arabic" w:hint="eastAsia"/>
          <w:rtl/>
        </w:rPr>
        <w:t>شه</w:t>
      </w:r>
      <w:r w:rsidR="00E071C4" w:rsidRPr="000901E5">
        <w:rPr>
          <w:rFonts w:ascii="Traditional Arabic" w:hAnsi="Traditional Arabic" w:cs="Traditional Arabic" w:hint="cs"/>
          <w:rtl/>
        </w:rPr>
        <w:t xml:space="preserve"> اخباری‌</w:t>
      </w:r>
      <w:r w:rsidRPr="000901E5">
        <w:rPr>
          <w:rFonts w:ascii="Traditional Arabic" w:hAnsi="Traditional Arabic" w:cs="Traditional Arabic" w:hint="cs"/>
          <w:rtl/>
        </w:rPr>
        <w:t>ها</w:t>
      </w:r>
      <w:r w:rsidR="00947E56" w:rsidRPr="000901E5">
        <w:rPr>
          <w:rFonts w:ascii="Traditional Arabic" w:hAnsi="Traditional Arabic" w:cs="Traditional Arabic" w:hint="cs"/>
          <w:rtl/>
        </w:rPr>
        <w:t xml:space="preserve"> ا</w:t>
      </w:r>
      <w:r w:rsidRPr="000901E5">
        <w:rPr>
          <w:rFonts w:ascii="Traditional Arabic" w:hAnsi="Traditional Arabic" w:cs="Traditional Arabic" w:hint="cs"/>
          <w:rtl/>
        </w:rPr>
        <w:t>ست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21413F" w:rsidRPr="000901E5">
        <w:rPr>
          <w:rFonts w:ascii="Traditional Arabic" w:hAnsi="Traditional Arabic" w:cs="Traditional Arabic" w:hint="eastAsia"/>
          <w:rtl/>
        </w:rPr>
        <w:t>که</w:t>
      </w:r>
      <w:r w:rsidRPr="000901E5">
        <w:rPr>
          <w:rFonts w:ascii="Traditional Arabic" w:hAnsi="Traditional Arabic" w:cs="Traditional Arabic" w:hint="cs"/>
          <w:rtl/>
        </w:rPr>
        <w:t xml:space="preserve"> در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FE37BE" w:rsidRPr="000901E5">
        <w:rPr>
          <w:rFonts w:ascii="Traditional Arabic" w:hAnsi="Traditional Arabic" w:cs="Traditional Arabic" w:hint="cs"/>
          <w:rtl/>
        </w:rPr>
        <w:t>کتاب رسائل ذیل عنوان حجیت ظواهر کتاب به این مطلب پرداخته شده است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21413F" w:rsidRPr="000901E5">
        <w:rPr>
          <w:rFonts w:ascii="Traditional Arabic" w:hAnsi="Traditional Arabic" w:cs="Traditional Arabic" w:hint="eastAsia"/>
          <w:rtl/>
        </w:rPr>
        <w:t>که</w:t>
      </w:r>
      <w:r w:rsidR="00FE37BE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 xml:space="preserve">این </w:t>
      </w:r>
      <w:r w:rsidR="00FE37BE" w:rsidRPr="000901E5">
        <w:rPr>
          <w:rFonts w:ascii="Traditional Arabic" w:hAnsi="Traditional Arabic" w:cs="Traditional Arabic" w:hint="cs"/>
          <w:rtl/>
        </w:rPr>
        <w:t xml:space="preserve">نکته </w:t>
      </w:r>
      <w:r w:rsidRPr="000901E5">
        <w:rPr>
          <w:rFonts w:ascii="Traditional Arabic" w:hAnsi="Traditional Arabic" w:cs="Traditional Arabic" w:hint="cs"/>
          <w:rtl/>
        </w:rPr>
        <w:t>هم یک محور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FE37BE" w:rsidRPr="000901E5">
        <w:rPr>
          <w:rFonts w:ascii="Traditional Arabic" w:hAnsi="Traditional Arabic" w:cs="Traditional Arabic" w:hint="cs"/>
          <w:rtl/>
        </w:rPr>
        <w:t>مستقل می‌باشد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FE37BE" w:rsidRPr="000901E5">
        <w:rPr>
          <w:rFonts w:ascii="Traditional Arabic" w:hAnsi="Traditional Arabic" w:cs="Traditional Arabic" w:hint="cs"/>
          <w:rtl/>
        </w:rPr>
        <w:t>بنابراین اخباری‌ها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FE37BE" w:rsidRPr="000901E5">
        <w:rPr>
          <w:rFonts w:ascii="Traditional Arabic" w:hAnsi="Traditional Arabic" w:cs="Traditional Arabic" w:hint="cs"/>
          <w:rtl/>
        </w:rPr>
        <w:t>اهمیت اصلی را برای</w:t>
      </w:r>
      <w:r w:rsidRPr="000901E5">
        <w:rPr>
          <w:rFonts w:ascii="Traditional Arabic" w:hAnsi="Traditional Arabic" w:cs="Traditional Arabic" w:hint="cs"/>
          <w:rtl/>
        </w:rPr>
        <w:t xml:space="preserve"> روایا</w:t>
      </w:r>
      <w:r w:rsidR="00947E56" w:rsidRPr="000901E5">
        <w:rPr>
          <w:rFonts w:ascii="Traditional Arabic" w:hAnsi="Traditional Arabic" w:cs="Traditional Arabic" w:hint="cs"/>
          <w:rtl/>
        </w:rPr>
        <w:t>ت موجود</w:t>
      </w:r>
      <w:r w:rsidR="00FE37BE" w:rsidRPr="000901E5">
        <w:rPr>
          <w:rFonts w:ascii="Traditional Arabic" w:hAnsi="Traditional Arabic" w:cs="Traditional Arabic" w:hint="cs"/>
          <w:rtl/>
        </w:rPr>
        <w:t xml:space="preserve"> </w:t>
      </w:r>
      <w:r w:rsidR="00F40BF9" w:rsidRPr="000901E5">
        <w:rPr>
          <w:rFonts w:ascii="Traditional Arabic" w:hAnsi="Traditional Arabic" w:cs="Traditional Arabic" w:hint="cs"/>
          <w:rtl/>
        </w:rPr>
        <w:t>در کتب</w:t>
      </w:r>
      <w:r w:rsidR="00FE37BE" w:rsidRPr="000901E5">
        <w:rPr>
          <w:rFonts w:ascii="Traditional Arabic" w:hAnsi="Traditional Arabic" w:cs="Traditional Arabic" w:hint="cs"/>
          <w:rtl/>
        </w:rPr>
        <w:t xml:space="preserve"> اربعه قائل شده‌اند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21413F" w:rsidRPr="000901E5">
        <w:rPr>
          <w:rFonts w:ascii="Traditional Arabic" w:hAnsi="Traditional Arabic" w:cs="Traditional Arabic" w:hint="eastAsia"/>
          <w:rtl/>
        </w:rPr>
        <w:t>و</w:t>
      </w:r>
      <w:r w:rsidR="00FE37BE" w:rsidRPr="000901E5">
        <w:rPr>
          <w:rFonts w:ascii="Traditional Arabic" w:hAnsi="Traditional Arabic" w:cs="Traditional Arabic" w:hint="cs"/>
          <w:rtl/>
        </w:rPr>
        <w:t xml:space="preserve"> در همین راستا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A47384" w:rsidRPr="000901E5">
        <w:rPr>
          <w:rFonts w:ascii="Traditional Arabic" w:hAnsi="Traditional Arabic" w:cs="Traditional Arabic" w:hint="cs"/>
          <w:rtl/>
        </w:rPr>
        <w:t>حد</w:t>
      </w:r>
      <w:r w:rsidR="000A47AE" w:rsidRPr="000901E5">
        <w:rPr>
          <w:rFonts w:ascii="Traditional Arabic" w:hAnsi="Traditional Arabic" w:cs="Traditional Arabic" w:hint="cs"/>
          <w:rtl/>
        </w:rPr>
        <w:t xml:space="preserve"> </w:t>
      </w:r>
      <w:r w:rsidR="00A47384" w:rsidRPr="000901E5">
        <w:rPr>
          <w:rFonts w:ascii="Traditional Arabic" w:hAnsi="Traditional Arabic" w:cs="Traditional Arabic" w:hint="cs"/>
          <w:rtl/>
        </w:rPr>
        <w:t>تأثیر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A47384" w:rsidRPr="000901E5">
        <w:rPr>
          <w:rFonts w:ascii="Traditional Arabic" w:hAnsi="Traditional Arabic" w:cs="Traditional Arabic" w:hint="cs"/>
          <w:rtl/>
        </w:rPr>
        <w:t>کتاب و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A47384" w:rsidRPr="000901E5">
        <w:rPr>
          <w:rFonts w:ascii="Traditional Arabic" w:hAnsi="Traditional Arabic" w:cs="Traditional Arabic" w:hint="cs"/>
          <w:rtl/>
        </w:rPr>
        <w:t>آیات را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A47384" w:rsidRPr="000901E5">
        <w:rPr>
          <w:rFonts w:ascii="Traditional Arabic" w:hAnsi="Traditional Arabic" w:cs="Traditional Arabic" w:hint="cs"/>
          <w:rtl/>
        </w:rPr>
        <w:t>در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FE37BE" w:rsidRPr="000901E5">
        <w:rPr>
          <w:rFonts w:ascii="Traditional Arabic" w:hAnsi="Traditional Arabic" w:cs="Traditional Arabic" w:hint="cs"/>
          <w:rtl/>
        </w:rPr>
        <w:t>استخراج احکام فقهی به شدت تنزل داده‌اند</w:t>
      </w:r>
      <w:r w:rsidR="00D1547F" w:rsidRPr="000901E5">
        <w:rPr>
          <w:rFonts w:ascii="Traditional Arabic" w:hAnsi="Traditional Arabic" w:cs="Traditional Arabic" w:hint="cs"/>
          <w:rtl/>
        </w:rPr>
        <w:t>.</w:t>
      </w:r>
      <w:r w:rsidR="00636159" w:rsidRPr="000901E5">
        <w:rPr>
          <w:rFonts w:ascii="Traditional Arabic" w:hAnsi="Traditional Arabic" w:cs="Traditional Arabic" w:hint="cs"/>
          <w:rtl/>
        </w:rPr>
        <w:t xml:space="preserve"> البته</w:t>
      </w:r>
      <w:r w:rsidR="00A47384" w:rsidRPr="000901E5">
        <w:rPr>
          <w:rFonts w:ascii="Traditional Arabic" w:hAnsi="Traditional Arabic" w:cs="Traditional Arabic" w:hint="cs"/>
          <w:rtl/>
        </w:rPr>
        <w:t xml:space="preserve"> در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A47384" w:rsidRPr="000901E5">
        <w:rPr>
          <w:rFonts w:ascii="Traditional Arabic" w:hAnsi="Traditional Arabic" w:cs="Traditional Arabic" w:hint="cs"/>
          <w:rtl/>
        </w:rPr>
        <w:t>نفی حجیت ظواهر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A47384" w:rsidRPr="000901E5">
        <w:rPr>
          <w:rFonts w:ascii="Traditional Arabic" w:hAnsi="Traditional Arabic" w:cs="Traditional Arabic" w:hint="cs"/>
          <w:rtl/>
        </w:rPr>
        <w:t>کتاب</w:t>
      </w:r>
      <w:r w:rsidR="00636159" w:rsidRPr="000901E5">
        <w:rPr>
          <w:rFonts w:ascii="Traditional Arabic" w:hAnsi="Traditional Arabic" w:cs="Traditional Arabic" w:hint="cs"/>
          <w:rtl/>
        </w:rPr>
        <w:t>،</w:t>
      </w:r>
      <w:r w:rsidR="00A47384" w:rsidRPr="000901E5">
        <w:rPr>
          <w:rFonts w:ascii="Traditional Arabic" w:hAnsi="Traditional Arabic" w:cs="Traditional Arabic" w:hint="cs"/>
          <w:rtl/>
        </w:rPr>
        <w:t xml:space="preserve"> استدلالات و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A47384" w:rsidRPr="000901E5">
        <w:rPr>
          <w:rFonts w:ascii="Traditional Arabic" w:hAnsi="Traditional Arabic" w:cs="Traditional Arabic" w:hint="cs"/>
          <w:rtl/>
        </w:rPr>
        <w:t>تقریرات گوناگون</w:t>
      </w:r>
      <w:r w:rsidR="00636159" w:rsidRPr="000901E5">
        <w:rPr>
          <w:rFonts w:ascii="Traditional Arabic" w:hAnsi="Traditional Arabic" w:cs="Traditional Arabic" w:hint="cs"/>
          <w:rtl/>
        </w:rPr>
        <w:t>ی</w:t>
      </w:r>
      <w:r w:rsidR="00A47384" w:rsidRPr="000901E5">
        <w:rPr>
          <w:rFonts w:ascii="Traditional Arabic" w:hAnsi="Traditional Arabic" w:cs="Traditional Arabic" w:hint="cs"/>
          <w:rtl/>
        </w:rPr>
        <w:t xml:space="preserve"> وجود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A47384" w:rsidRPr="000901E5">
        <w:rPr>
          <w:rFonts w:ascii="Traditional Arabic" w:hAnsi="Traditional Arabic" w:cs="Traditional Arabic" w:hint="cs"/>
          <w:rtl/>
        </w:rPr>
        <w:t>دارد</w:t>
      </w:r>
      <w:r w:rsidR="002E5C0D" w:rsidRPr="000901E5">
        <w:rPr>
          <w:rFonts w:ascii="Traditional Arabic" w:hAnsi="Traditional Arabic" w:cs="Traditional Arabic"/>
          <w:rtl/>
        </w:rPr>
        <w:t xml:space="preserve"> </w:t>
      </w:r>
      <w:r w:rsidR="002E5C0D" w:rsidRPr="000901E5">
        <w:rPr>
          <w:rFonts w:ascii="Traditional Arabic" w:hAnsi="Traditional Arabic" w:cs="Traditional Arabic" w:hint="eastAsia"/>
          <w:rtl/>
        </w:rPr>
        <w:t>که</w:t>
      </w:r>
      <w:r w:rsidR="00636159" w:rsidRPr="000901E5">
        <w:rPr>
          <w:rFonts w:ascii="Traditional Arabic" w:hAnsi="Traditional Arabic" w:cs="Traditional Arabic" w:hint="cs"/>
          <w:rtl/>
        </w:rPr>
        <w:t xml:space="preserve"> </w:t>
      </w:r>
      <w:r w:rsidR="00E071C4" w:rsidRPr="000901E5">
        <w:rPr>
          <w:rFonts w:ascii="Traditional Arabic" w:hAnsi="Traditional Arabic" w:cs="Traditional Arabic" w:hint="cs"/>
          <w:rtl/>
        </w:rPr>
        <w:t>نقط</w:t>
      </w:r>
      <w:r w:rsidR="00A47384" w:rsidRPr="000901E5">
        <w:rPr>
          <w:rFonts w:ascii="Traditional Arabic" w:hAnsi="Traditional Arabic" w:cs="Traditional Arabic" w:hint="cs"/>
          <w:rtl/>
        </w:rPr>
        <w:t>ه</w:t>
      </w:r>
      <w:r w:rsidR="00636159" w:rsidRPr="000901E5">
        <w:rPr>
          <w:rFonts w:ascii="Traditional Arabic" w:hAnsi="Traditional Arabic" w:cs="Traditional Arabic" w:hint="cs"/>
          <w:rtl/>
        </w:rPr>
        <w:t xml:space="preserve"> مشترک</w:t>
      </w:r>
      <w:r w:rsidR="00A47384" w:rsidRPr="000901E5">
        <w:rPr>
          <w:rFonts w:ascii="Traditional Arabic" w:hAnsi="Traditional Arabic" w:cs="Traditional Arabic" w:hint="cs"/>
          <w:rtl/>
        </w:rPr>
        <w:t xml:space="preserve"> </w:t>
      </w:r>
      <w:r w:rsidR="00636159" w:rsidRPr="000901E5">
        <w:rPr>
          <w:rFonts w:ascii="Traditional Arabic" w:hAnsi="Traditional Arabic" w:cs="Traditional Arabic" w:hint="cs"/>
          <w:rtl/>
        </w:rPr>
        <w:t>آن بیان می‌نماییم.</w:t>
      </w:r>
    </w:p>
    <w:p w:rsidR="004E5214" w:rsidRPr="000901E5" w:rsidRDefault="00636159" w:rsidP="00636159">
      <w:pPr>
        <w:ind w:left="360" w:firstLine="0"/>
        <w:rPr>
          <w:rFonts w:ascii="Traditional Arabic" w:hAnsi="Traditional Arabic" w:cs="Traditional Arabic"/>
          <w:rtl/>
        </w:rPr>
      </w:pPr>
      <w:r w:rsidRPr="000901E5">
        <w:rPr>
          <w:rFonts w:ascii="Traditional Arabic" w:hAnsi="Traditional Arabic" w:cs="Traditional Arabic" w:hint="cs"/>
          <w:rtl/>
        </w:rPr>
        <w:lastRenderedPageBreak/>
        <w:t xml:space="preserve">محور مشترک </w:t>
      </w:r>
      <w:r w:rsidR="00A47384" w:rsidRPr="000901E5">
        <w:rPr>
          <w:rFonts w:ascii="Traditional Arabic" w:hAnsi="Traditional Arabic" w:cs="Traditional Arabic" w:hint="cs"/>
          <w:rtl/>
        </w:rPr>
        <w:t>مجموعه</w:t>
      </w:r>
      <w:r w:rsidR="00E071C4" w:rsidRPr="000901E5">
        <w:rPr>
          <w:rFonts w:ascii="Traditional Arabic" w:hAnsi="Traditional Arabic" w:cs="Traditional Arabic" w:hint="cs"/>
          <w:rtl/>
        </w:rPr>
        <w:t>‌</w:t>
      </w:r>
      <w:r w:rsidR="00A47384" w:rsidRPr="000901E5">
        <w:rPr>
          <w:rFonts w:ascii="Traditional Arabic" w:hAnsi="Traditional Arabic" w:cs="Traditional Arabic" w:hint="cs"/>
          <w:rtl/>
        </w:rPr>
        <w:t>ای از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A47384" w:rsidRPr="000901E5">
        <w:rPr>
          <w:rFonts w:ascii="Traditional Arabic" w:hAnsi="Traditional Arabic" w:cs="Traditional Arabic" w:hint="cs"/>
          <w:rtl/>
        </w:rPr>
        <w:t xml:space="preserve">استدلالات که در کتاب الفوائدالمدنیه </w:t>
      </w:r>
      <w:r w:rsidRPr="000901E5">
        <w:rPr>
          <w:rFonts w:ascii="Traditional Arabic" w:hAnsi="Traditional Arabic" w:cs="Traditional Arabic" w:hint="cs"/>
          <w:rtl/>
        </w:rPr>
        <w:t xml:space="preserve">و </w:t>
      </w:r>
      <w:r w:rsidR="00944720" w:rsidRPr="000901E5">
        <w:rPr>
          <w:rFonts w:ascii="Traditional Arabic" w:hAnsi="Traditional Arabic" w:cs="Traditional Arabic" w:hint="eastAsia"/>
          <w:rtl/>
        </w:rPr>
        <w:t>مقدمه</w:t>
      </w:r>
      <w:r w:rsidRPr="000901E5">
        <w:rPr>
          <w:rFonts w:ascii="Traditional Arabic" w:hAnsi="Traditional Arabic" w:cs="Traditional Arabic" w:hint="cs"/>
          <w:rtl/>
        </w:rPr>
        <w:t xml:space="preserve"> حدائق آمده است </w:t>
      </w:r>
      <w:r w:rsidR="00A47384" w:rsidRPr="000901E5">
        <w:rPr>
          <w:rFonts w:ascii="Traditional Arabic" w:hAnsi="Traditional Arabic" w:cs="Traditional Arabic" w:hint="cs"/>
          <w:rtl/>
        </w:rPr>
        <w:t>و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A47384" w:rsidRPr="000901E5">
        <w:rPr>
          <w:rFonts w:ascii="Traditional Arabic" w:hAnsi="Traditional Arabic" w:cs="Traditional Arabic" w:hint="cs"/>
          <w:rtl/>
        </w:rPr>
        <w:t>در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کلمات دیگر فقها نیز</w:t>
      </w:r>
      <w:r w:rsidR="00A47384" w:rsidRPr="000901E5">
        <w:rPr>
          <w:rFonts w:ascii="Traditional Arabic" w:hAnsi="Traditional Arabic" w:cs="Traditional Arabic" w:hint="cs"/>
          <w:rtl/>
        </w:rPr>
        <w:t xml:space="preserve"> وجود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A47384" w:rsidRPr="000901E5">
        <w:rPr>
          <w:rFonts w:ascii="Traditional Arabic" w:hAnsi="Traditional Arabic" w:cs="Traditional Arabic" w:hint="cs"/>
          <w:rtl/>
        </w:rPr>
        <w:t>دارد</w:t>
      </w:r>
      <w:r w:rsidR="00D1547F" w:rsidRPr="000901E5">
        <w:rPr>
          <w:rFonts w:ascii="Traditional Arabic" w:hAnsi="Traditional Arabic" w:cs="Traditional Arabic" w:hint="cs"/>
          <w:rtl/>
        </w:rPr>
        <w:t>،</w:t>
      </w:r>
      <w:r w:rsidR="00A47384" w:rsidRPr="000901E5">
        <w:rPr>
          <w:rFonts w:ascii="Traditional Arabic" w:hAnsi="Traditional Arabic" w:cs="Traditional Arabic" w:hint="cs"/>
          <w:rtl/>
        </w:rPr>
        <w:t xml:space="preserve"> این است که</w:t>
      </w:r>
      <w:r w:rsidR="00A915A9" w:rsidRPr="000901E5">
        <w:rPr>
          <w:rFonts w:ascii="Traditional Arabic" w:hAnsi="Traditional Arabic" w:cs="Traditional Arabic" w:hint="cs"/>
          <w:rtl/>
        </w:rPr>
        <w:t xml:space="preserve"> </w:t>
      </w:r>
      <w:r w:rsidR="00A47384" w:rsidRPr="000901E5">
        <w:rPr>
          <w:rFonts w:ascii="Traditional Arabic" w:hAnsi="Traditional Arabic" w:cs="Traditional Arabic" w:hint="cs"/>
          <w:rtl/>
        </w:rPr>
        <w:t>ب</w:t>
      </w:r>
      <w:r w:rsidR="000A47AE" w:rsidRPr="000901E5">
        <w:rPr>
          <w:rFonts w:ascii="Traditional Arabic" w:hAnsi="Traditional Arabic" w:cs="Traditional Arabic" w:hint="cs"/>
          <w:rtl/>
        </w:rPr>
        <w:t>ه ط</w:t>
      </w:r>
      <w:r w:rsidR="00A47384" w:rsidRPr="000901E5">
        <w:rPr>
          <w:rFonts w:ascii="Traditional Arabic" w:hAnsi="Traditional Arabic" w:cs="Traditional Arabic" w:hint="cs"/>
          <w:rtl/>
        </w:rPr>
        <w:t>ور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A47384" w:rsidRPr="000901E5">
        <w:rPr>
          <w:rFonts w:ascii="Traditional Arabic" w:hAnsi="Traditional Arabic" w:cs="Traditional Arabic" w:hint="cs"/>
          <w:rtl/>
        </w:rPr>
        <w:t xml:space="preserve">مستقل </w:t>
      </w:r>
      <w:r w:rsidRPr="000901E5">
        <w:rPr>
          <w:rFonts w:ascii="Traditional Arabic" w:hAnsi="Traditional Arabic" w:cs="Traditional Arabic" w:hint="cs"/>
          <w:rtl/>
        </w:rPr>
        <w:t>نمی‌توان به آیات کتاب استناد نمود،</w:t>
      </w:r>
      <w:r w:rsidR="00D1547F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زیرا</w:t>
      </w:r>
      <w:r w:rsidR="004E5214" w:rsidRPr="000901E5">
        <w:rPr>
          <w:rFonts w:ascii="Traditional Arabic" w:hAnsi="Traditional Arabic" w:cs="Traditional Arabic" w:hint="cs"/>
          <w:rtl/>
        </w:rPr>
        <w:t>:</w:t>
      </w:r>
    </w:p>
    <w:p w:rsidR="00636159" w:rsidRPr="000901E5" w:rsidRDefault="0021413F" w:rsidP="00636159">
      <w:pPr>
        <w:ind w:left="360" w:firstLine="0"/>
        <w:rPr>
          <w:rFonts w:ascii="Traditional Arabic" w:hAnsi="Traditional Arabic" w:cs="Traditional Arabic"/>
          <w:rtl/>
        </w:rPr>
      </w:pPr>
      <w:r w:rsidRPr="000901E5">
        <w:rPr>
          <w:rFonts w:ascii="Traditional Arabic" w:hAnsi="Traditional Arabic" w:cs="Traditional Arabic" w:hint="eastAsia"/>
          <w:rtl/>
        </w:rPr>
        <w:t>اولاً</w:t>
      </w:r>
      <w:r w:rsidR="00636159" w:rsidRPr="000901E5">
        <w:rPr>
          <w:rFonts w:ascii="Traditional Arabic" w:hAnsi="Traditional Arabic" w:cs="Traditional Arabic" w:hint="cs"/>
          <w:rtl/>
        </w:rPr>
        <w:t xml:space="preserve"> اینکه </w:t>
      </w:r>
      <w:r w:rsidRPr="000901E5">
        <w:rPr>
          <w:rFonts w:ascii="Traditional Arabic" w:hAnsi="Traditional Arabic" w:cs="Traditional Arabic" w:hint="eastAsia"/>
          <w:rtl/>
        </w:rPr>
        <w:t>اصولاً</w:t>
      </w:r>
      <w:r w:rsidR="00636159" w:rsidRPr="000901E5">
        <w:rPr>
          <w:rFonts w:ascii="Traditional Arabic" w:hAnsi="Traditional Arabic" w:cs="Traditional Arabic" w:hint="cs"/>
          <w:rtl/>
        </w:rPr>
        <w:t xml:space="preserve"> در </w:t>
      </w:r>
      <w:r w:rsidR="00A915A9" w:rsidRPr="000901E5">
        <w:rPr>
          <w:rFonts w:ascii="Traditional Arabic" w:hAnsi="Traditional Arabic" w:cs="Traditional Arabic" w:hint="cs"/>
          <w:rtl/>
        </w:rPr>
        <w:t>آیات کتاب</w:t>
      </w:r>
      <w:r w:rsidR="00636159" w:rsidRPr="000901E5">
        <w:rPr>
          <w:rFonts w:ascii="Traditional Arabic" w:hAnsi="Traditional Arabic" w:cs="Traditional Arabic" w:hint="cs"/>
          <w:rtl/>
        </w:rPr>
        <w:t>،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F40BF9" w:rsidRPr="000901E5">
        <w:rPr>
          <w:rFonts w:ascii="Traditional Arabic" w:hAnsi="Traditional Arabic" w:cs="Traditional Arabic" w:hint="cs"/>
          <w:rtl/>
        </w:rPr>
        <w:t>خط‌مشی‌های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944720" w:rsidRPr="000901E5">
        <w:rPr>
          <w:rFonts w:ascii="Traditional Arabic" w:hAnsi="Traditional Arabic" w:cs="Traditional Arabic" w:hint="eastAsia"/>
          <w:rtl/>
        </w:rPr>
        <w:t>کل</w:t>
      </w:r>
      <w:r w:rsidR="00944720" w:rsidRPr="000901E5">
        <w:rPr>
          <w:rFonts w:ascii="Traditional Arabic" w:hAnsi="Traditional Arabic" w:cs="Traditional Arabic" w:hint="cs"/>
          <w:rtl/>
        </w:rPr>
        <w:t>ی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636159" w:rsidRPr="000901E5">
        <w:rPr>
          <w:rFonts w:ascii="Traditional Arabic" w:hAnsi="Traditional Arabic" w:cs="Traditional Arabic" w:hint="cs"/>
          <w:rtl/>
        </w:rPr>
        <w:t xml:space="preserve">بیان گردیده است. لذا نمی‌توان </w:t>
      </w:r>
      <w:r w:rsidR="00A915A9" w:rsidRPr="000901E5">
        <w:rPr>
          <w:rFonts w:ascii="Traditional Arabic" w:hAnsi="Traditional Arabic" w:cs="Traditional Arabic" w:hint="cs"/>
          <w:rtl/>
        </w:rPr>
        <w:t>به اطلاقات و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636159" w:rsidRPr="000901E5">
        <w:rPr>
          <w:rFonts w:ascii="Traditional Arabic" w:hAnsi="Traditional Arabic" w:cs="Traditional Arabic" w:hint="cs"/>
          <w:rtl/>
        </w:rPr>
        <w:t>عموماتش تمسک نمود</w:t>
      </w:r>
      <w:r w:rsidR="00D1547F" w:rsidRPr="000901E5">
        <w:rPr>
          <w:rFonts w:ascii="Traditional Arabic" w:hAnsi="Traditional Arabic" w:cs="Traditional Arabic" w:hint="cs"/>
          <w:rtl/>
        </w:rPr>
        <w:t>.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636159" w:rsidRPr="000901E5">
        <w:rPr>
          <w:rFonts w:ascii="Traditional Arabic" w:hAnsi="Traditional Arabic" w:cs="Traditional Arabic" w:hint="cs"/>
          <w:rtl/>
        </w:rPr>
        <w:t xml:space="preserve">به این توضیح که </w:t>
      </w:r>
      <w:r w:rsidR="00A915A9" w:rsidRPr="000901E5">
        <w:rPr>
          <w:rFonts w:ascii="Traditional Arabic" w:hAnsi="Traditional Arabic" w:cs="Traditional Arabic" w:hint="cs"/>
          <w:rtl/>
        </w:rPr>
        <w:t>قرآن در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A915A9" w:rsidRPr="000901E5">
        <w:rPr>
          <w:rFonts w:ascii="Traditional Arabic" w:hAnsi="Traditional Arabic" w:cs="Traditional Arabic" w:hint="cs"/>
          <w:rtl/>
        </w:rPr>
        <w:t>مقام بیان جزئیا</w:t>
      </w:r>
      <w:r w:rsidR="000A47AE" w:rsidRPr="000901E5">
        <w:rPr>
          <w:rFonts w:ascii="Traditional Arabic" w:hAnsi="Traditional Arabic" w:cs="Traditional Arabic" w:hint="cs"/>
          <w:rtl/>
        </w:rPr>
        <w:t>ت و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0A47AE" w:rsidRPr="000901E5">
        <w:rPr>
          <w:rFonts w:ascii="Traditional Arabic" w:hAnsi="Traditional Arabic" w:cs="Traditional Arabic" w:hint="cs"/>
          <w:rtl/>
        </w:rPr>
        <w:t>تفاسیر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0A47AE" w:rsidRPr="000901E5">
        <w:rPr>
          <w:rFonts w:ascii="Traditional Arabic" w:hAnsi="Traditional Arabic" w:cs="Traditional Arabic" w:hint="cs"/>
          <w:rtl/>
        </w:rPr>
        <w:t>یا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2E5C0D" w:rsidRPr="000901E5">
        <w:rPr>
          <w:rFonts w:ascii="Traditional Arabic" w:hAnsi="Traditional Arabic" w:cs="Traditional Arabic" w:hint="eastAsia"/>
          <w:rtl/>
        </w:rPr>
        <w:t>ارائه</w:t>
      </w:r>
      <w:r w:rsidR="000A47AE" w:rsidRPr="000901E5">
        <w:rPr>
          <w:rFonts w:ascii="Traditional Arabic" w:hAnsi="Traditional Arabic" w:cs="Traditional Arabic" w:hint="cs"/>
          <w:rtl/>
        </w:rPr>
        <w:t xml:space="preserve"> </w:t>
      </w:r>
      <w:r w:rsidR="00F40BF9" w:rsidRPr="000901E5">
        <w:rPr>
          <w:rFonts w:ascii="Traditional Arabic" w:hAnsi="Traditional Arabic" w:cs="Traditional Arabic" w:hint="cs"/>
          <w:rtl/>
        </w:rPr>
        <w:t>قواعد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0A47AE" w:rsidRPr="000901E5">
        <w:rPr>
          <w:rFonts w:ascii="Traditional Arabic" w:hAnsi="Traditional Arabic" w:cs="Traditional Arabic" w:hint="cs"/>
          <w:rtl/>
        </w:rPr>
        <w:t>عامه و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0A47AE" w:rsidRPr="000901E5">
        <w:rPr>
          <w:rFonts w:ascii="Traditional Arabic" w:hAnsi="Traditional Arabic" w:cs="Traditional Arabic" w:hint="cs"/>
          <w:rtl/>
        </w:rPr>
        <w:t>مط</w:t>
      </w:r>
      <w:r w:rsidR="00636159" w:rsidRPr="000901E5">
        <w:rPr>
          <w:rFonts w:ascii="Traditional Arabic" w:hAnsi="Traditional Arabic" w:cs="Traditional Arabic" w:hint="cs"/>
          <w:rtl/>
        </w:rPr>
        <w:t>لقه نمی‌باشد، بلکه</w:t>
      </w:r>
      <w:r w:rsidR="00A915A9" w:rsidRPr="000901E5">
        <w:rPr>
          <w:rFonts w:ascii="Traditional Arabic" w:hAnsi="Traditional Arabic" w:cs="Traditional Arabic" w:hint="cs"/>
          <w:rtl/>
        </w:rPr>
        <w:t xml:space="preserve"> </w:t>
      </w:r>
      <w:r w:rsidR="00636159" w:rsidRPr="000901E5">
        <w:rPr>
          <w:rFonts w:ascii="Traditional Arabic" w:hAnsi="Traditional Arabic" w:cs="Traditional Arabic" w:hint="cs"/>
          <w:rtl/>
        </w:rPr>
        <w:t xml:space="preserve">بیان آن </w:t>
      </w:r>
      <w:r w:rsidR="00A915A9" w:rsidRPr="000901E5">
        <w:rPr>
          <w:rFonts w:ascii="Traditional Arabic" w:hAnsi="Traditional Arabic" w:cs="Traditional Arabic" w:hint="cs"/>
          <w:rtl/>
        </w:rPr>
        <w:t>بیشتر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A915A9" w:rsidRPr="000901E5">
        <w:rPr>
          <w:rFonts w:ascii="Traditional Arabic" w:hAnsi="Traditional Arabic" w:cs="Traditional Arabic" w:hint="cs"/>
          <w:rtl/>
        </w:rPr>
        <w:t>به نحو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A915A9" w:rsidRPr="000901E5">
        <w:rPr>
          <w:rFonts w:ascii="Traditional Arabic" w:hAnsi="Traditional Arabic" w:cs="Traditional Arabic" w:hint="cs"/>
          <w:rtl/>
        </w:rPr>
        <w:t>قضایای کلی</w:t>
      </w:r>
      <w:r w:rsidR="00636159" w:rsidRPr="000901E5">
        <w:rPr>
          <w:rFonts w:ascii="Traditional Arabic" w:hAnsi="Traditional Arabic" w:cs="Traditional Arabic" w:hint="cs"/>
          <w:rtl/>
        </w:rPr>
        <w:t xml:space="preserve">‌ای است که </w:t>
      </w:r>
      <w:r w:rsidR="001B3763" w:rsidRPr="000901E5">
        <w:rPr>
          <w:rFonts w:ascii="Traditional Arabic" w:hAnsi="Traditional Arabic" w:cs="Traditional Arabic" w:hint="cs"/>
          <w:rtl/>
        </w:rPr>
        <w:t>خط‌مشی</w:t>
      </w:r>
      <w:r w:rsidR="00A915A9" w:rsidRPr="000901E5">
        <w:rPr>
          <w:rFonts w:ascii="Traditional Arabic" w:hAnsi="Traditional Arabic" w:cs="Traditional Arabic" w:hint="cs"/>
          <w:rtl/>
        </w:rPr>
        <w:t xml:space="preserve"> را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A915A9" w:rsidRPr="000901E5">
        <w:rPr>
          <w:rFonts w:ascii="Traditional Arabic" w:hAnsi="Traditional Arabic" w:cs="Traditional Arabic" w:hint="cs"/>
          <w:rtl/>
        </w:rPr>
        <w:t>بیان می</w:t>
      </w:r>
      <w:r w:rsidR="00E071C4" w:rsidRPr="000901E5">
        <w:rPr>
          <w:rFonts w:ascii="Traditional Arabic" w:hAnsi="Traditional Arabic" w:cs="Traditional Arabic" w:hint="cs"/>
          <w:rtl/>
        </w:rPr>
        <w:t>‌</w:t>
      </w:r>
      <w:r w:rsidR="00636159" w:rsidRPr="000901E5">
        <w:rPr>
          <w:rFonts w:ascii="Traditional Arabic" w:hAnsi="Traditional Arabic" w:cs="Traditional Arabic" w:hint="cs"/>
          <w:rtl/>
        </w:rPr>
        <w:t>نماید.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A915A9" w:rsidRPr="000901E5">
        <w:rPr>
          <w:rFonts w:ascii="Traditional Arabic" w:hAnsi="Traditional Arabic" w:cs="Traditional Arabic" w:hint="cs"/>
          <w:rtl/>
        </w:rPr>
        <w:t xml:space="preserve">نه </w:t>
      </w:r>
      <w:r w:rsidR="001B3763" w:rsidRPr="000901E5">
        <w:rPr>
          <w:rFonts w:ascii="Traditional Arabic" w:hAnsi="Traditional Arabic" w:cs="Traditional Arabic" w:hint="cs"/>
          <w:rtl/>
        </w:rPr>
        <w:t>این‌که</w:t>
      </w:r>
      <w:r w:rsidR="00A915A9" w:rsidRPr="000901E5">
        <w:rPr>
          <w:rFonts w:ascii="Traditional Arabic" w:hAnsi="Traditional Arabic" w:cs="Traditional Arabic" w:hint="cs"/>
          <w:rtl/>
        </w:rPr>
        <w:t xml:space="preserve"> بخواهد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A915A9" w:rsidRPr="000901E5">
        <w:rPr>
          <w:rFonts w:ascii="Traditional Arabic" w:hAnsi="Traditional Arabic" w:cs="Traditional Arabic" w:hint="cs"/>
          <w:rtl/>
        </w:rPr>
        <w:t>در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A915A9" w:rsidRPr="000901E5">
        <w:rPr>
          <w:rFonts w:ascii="Traditional Arabic" w:hAnsi="Traditional Arabic" w:cs="Traditional Arabic" w:hint="cs"/>
          <w:rtl/>
        </w:rPr>
        <w:t>مقام ت</w:t>
      </w:r>
      <w:r w:rsidR="00112059" w:rsidRPr="000901E5">
        <w:rPr>
          <w:rFonts w:ascii="Traditional Arabic" w:hAnsi="Traditional Arabic" w:cs="Traditional Arabic" w:hint="cs"/>
          <w:rtl/>
        </w:rPr>
        <w:t>فصیل باشد</w:t>
      </w:r>
      <w:r w:rsidRPr="000901E5">
        <w:rPr>
          <w:rFonts w:ascii="Traditional Arabic" w:hAnsi="Traditional Arabic" w:cs="Traditional Arabic"/>
          <w:rtl/>
        </w:rPr>
        <w:t xml:space="preserve"> </w:t>
      </w:r>
      <w:r w:rsidR="00852DD0" w:rsidRPr="000901E5">
        <w:rPr>
          <w:rFonts w:ascii="Traditional Arabic" w:hAnsi="Traditional Arabic" w:cs="Traditional Arabic" w:hint="cs"/>
          <w:rtl/>
        </w:rPr>
        <w:t>تا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852DD0" w:rsidRPr="000901E5">
        <w:rPr>
          <w:rFonts w:ascii="Traditional Arabic" w:hAnsi="Traditional Arabic" w:cs="Traditional Arabic" w:hint="cs"/>
          <w:rtl/>
        </w:rPr>
        <w:t>بت</w:t>
      </w:r>
      <w:r w:rsidR="00112059" w:rsidRPr="000901E5">
        <w:rPr>
          <w:rFonts w:ascii="Traditional Arabic" w:hAnsi="Traditional Arabic" w:cs="Traditional Arabic" w:hint="cs"/>
          <w:rtl/>
        </w:rPr>
        <w:t>و</w:t>
      </w:r>
      <w:r w:rsidR="00852DD0" w:rsidRPr="000901E5">
        <w:rPr>
          <w:rFonts w:ascii="Traditional Arabic" w:hAnsi="Traditional Arabic" w:cs="Traditional Arabic" w:hint="cs"/>
          <w:rtl/>
        </w:rPr>
        <w:t xml:space="preserve">ان </w:t>
      </w:r>
      <w:r w:rsidR="00112059" w:rsidRPr="000901E5">
        <w:rPr>
          <w:rFonts w:ascii="Traditional Arabic" w:hAnsi="Traditional Arabic" w:cs="Traditional Arabic" w:hint="cs"/>
          <w:rtl/>
        </w:rPr>
        <w:t xml:space="preserve">به اطلاقات </w:t>
      </w:r>
      <w:r w:rsidR="00636159" w:rsidRPr="000901E5">
        <w:rPr>
          <w:rFonts w:ascii="Traditional Arabic" w:hAnsi="Traditional Arabic" w:cs="Traditional Arabic" w:hint="cs"/>
          <w:rtl/>
        </w:rPr>
        <w:t>آن مراجعه نمود</w:t>
      </w:r>
      <w:r w:rsidR="00D1547F" w:rsidRPr="000901E5">
        <w:rPr>
          <w:rFonts w:ascii="Traditional Arabic" w:hAnsi="Traditional Arabic" w:cs="Traditional Arabic" w:hint="cs"/>
          <w:rtl/>
        </w:rPr>
        <w:t>.</w:t>
      </w:r>
    </w:p>
    <w:p w:rsidR="00926289" w:rsidRPr="000901E5" w:rsidRDefault="0021413F" w:rsidP="00926289">
      <w:pPr>
        <w:ind w:left="360" w:firstLine="0"/>
        <w:rPr>
          <w:rFonts w:ascii="Traditional Arabic" w:hAnsi="Traditional Arabic" w:cs="Traditional Arabic"/>
          <w:rtl/>
        </w:rPr>
      </w:pPr>
      <w:r w:rsidRPr="000901E5">
        <w:rPr>
          <w:rFonts w:ascii="Traditional Arabic" w:hAnsi="Traditional Arabic" w:cs="Traditional Arabic" w:hint="eastAsia"/>
          <w:rtl/>
        </w:rPr>
        <w:t>ثان</w:t>
      </w:r>
      <w:r w:rsidRPr="000901E5">
        <w:rPr>
          <w:rFonts w:ascii="Traditional Arabic" w:hAnsi="Traditional Arabic" w:cs="Traditional Arabic" w:hint="cs"/>
          <w:rtl/>
        </w:rPr>
        <w:t>ی</w:t>
      </w:r>
      <w:r w:rsidRPr="000901E5">
        <w:rPr>
          <w:rFonts w:ascii="Traditional Arabic" w:hAnsi="Traditional Arabic" w:cs="Traditional Arabic" w:hint="eastAsia"/>
          <w:rtl/>
        </w:rPr>
        <w:t>اً</w:t>
      </w:r>
      <w:r w:rsidR="00636159" w:rsidRPr="000901E5">
        <w:rPr>
          <w:rFonts w:ascii="Traditional Arabic" w:hAnsi="Traditional Arabic" w:cs="Traditional Arabic" w:hint="cs"/>
          <w:rtl/>
        </w:rPr>
        <w:t xml:space="preserve"> اینکه </w:t>
      </w:r>
      <w:r w:rsidR="00E071C4" w:rsidRPr="000901E5">
        <w:rPr>
          <w:rFonts w:ascii="Traditional Arabic" w:hAnsi="Traditional Arabic" w:cs="Traditional Arabic" w:hint="cs"/>
          <w:rtl/>
        </w:rPr>
        <w:t>مجموعه‌</w:t>
      </w:r>
      <w:r w:rsidR="00852DD0" w:rsidRPr="000901E5">
        <w:rPr>
          <w:rFonts w:ascii="Traditional Arabic" w:hAnsi="Traditional Arabic" w:cs="Traditional Arabic" w:hint="cs"/>
          <w:rtl/>
        </w:rPr>
        <w:t>ای از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852DD0" w:rsidRPr="000901E5">
        <w:rPr>
          <w:rFonts w:ascii="Traditional Arabic" w:hAnsi="Traditional Arabic" w:cs="Traditional Arabic" w:hint="cs"/>
          <w:rtl/>
        </w:rPr>
        <w:t>اخبار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852DD0" w:rsidRPr="000901E5">
        <w:rPr>
          <w:rFonts w:ascii="Traditional Arabic" w:hAnsi="Traditional Arabic" w:cs="Traditional Arabic" w:hint="cs"/>
          <w:rtl/>
        </w:rPr>
        <w:t>و</w:t>
      </w:r>
      <w:r w:rsidR="00E071C4" w:rsidRPr="000901E5">
        <w:rPr>
          <w:rFonts w:ascii="Traditional Arabic" w:hAnsi="Traditional Arabic" w:cs="Traditional Arabic" w:hint="cs"/>
          <w:rtl/>
        </w:rPr>
        <w:t xml:space="preserve"> </w:t>
      </w:r>
      <w:r w:rsidR="00636159" w:rsidRPr="000901E5">
        <w:rPr>
          <w:rFonts w:ascii="Traditional Arabic" w:hAnsi="Traditional Arabic" w:cs="Traditional Arabic" w:hint="cs"/>
          <w:rtl/>
        </w:rPr>
        <w:t>احادیث وجود دارد</w:t>
      </w:r>
      <w:r w:rsidRPr="000901E5">
        <w:rPr>
          <w:rFonts w:ascii="Traditional Arabic" w:hAnsi="Traditional Arabic" w:cs="Traditional Arabic"/>
          <w:rtl/>
        </w:rPr>
        <w:t xml:space="preserve"> </w:t>
      </w:r>
      <w:r w:rsidR="00636159" w:rsidRPr="000901E5">
        <w:rPr>
          <w:rFonts w:ascii="Traditional Arabic" w:hAnsi="Traditional Arabic" w:cs="Traditional Arabic" w:hint="cs"/>
          <w:rtl/>
        </w:rPr>
        <w:t xml:space="preserve">که </w:t>
      </w:r>
      <w:r w:rsidR="00926289" w:rsidRPr="000901E5">
        <w:rPr>
          <w:rFonts w:ascii="Traditional Arabic" w:hAnsi="Traditional Arabic" w:cs="Traditional Arabic" w:hint="cs"/>
          <w:rtl/>
        </w:rPr>
        <w:t>بیان می‌دارد نمی‌توان به مفاد</w:t>
      </w:r>
      <w:r w:rsidR="00A35DFB" w:rsidRPr="000901E5">
        <w:rPr>
          <w:rFonts w:ascii="Traditional Arabic" w:hAnsi="Traditional Arabic" w:cs="Traditional Arabic" w:hint="cs"/>
          <w:rtl/>
        </w:rPr>
        <w:t xml:space="preserve"> کتاب</w:t>
      </w:r>
      <w:r w:rsidR="00926289" w:rsidRPr="000901E5">
        <w:rPr>
          <w:rFonts w:ascii="Traditional Arabic" w:hAnsi="Traditional Arabic" w:cs="Traditional Arabic" w:hint="cs"/>
          <w:rtl/>
        </w:rPr>
        <w:t>،</w:t>
      </w:r>
      <w:r w:rsidR="00A35DFB" w:rsidRPr="000901E5">
        <w:rPr>
          <w:rFonts w:ascii="Traditional Arabic" w:hAnsi="Traditional Arabic" w:cs="Traditional Arabic" w:hint="cs"/>
          <w:rtl/>
        </w:rPr>
        <w:t xml:space="preserve"> مستقل از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C11A30" w:rsidRPr="000901E5">
        <w:rPr>
          <w:rFonts w:ascii="Traditional Arabic" w:hAnsi="Traditional Arabic" w:cs="Traditional Arabic" w:hint="cs"/>
          <w:rtl/>
        </w:rPr>
        <w:t>تفسیر معصومین</w:t>
      </w:r>
      <w:r w:rsidR="00926289" w:rsidRPr="000901E5">
        <w:rPr>
          <w:rFonts w:ascii="Traditional Arabic" w:hAnsi="Traditional Arabic" w:cs="Traditional Arabic" w:hint="cs"/>
          <w:rtl/>
        </w:rPr>
        <w:t xml:space="preserve"> اعتماد نمود</w:t>
      </w:r>
      <w:r w:rsidR="00D1547F" w:rsidRPr="000901E5">
        <w:rPr>
          <w:rFonts w:ascii="Traditional Arabic" w:hAnsi="Traditional Arabic" w:cs="Traditional Arabic" w:hint="cs"/>
          <w:rtl/>
        </w:rPr>
        <w:t>.</w:t>
      </w:r>
    </w:p>
    <w:p w:rsidR="00926289" w:rsidRPr="000901E5" w:rsidRDefault="0021413F" w:rsidP="00926289">
      <w:pPr>
        <w:ind w:left="360" w:firstLine="0"/>
        <w:rPr>
          <w:rFonts w:ascii="Traditional Arabic" w:hAnsi="Traditional Arabic" w:cs="Traditional Arabic"/>
          <w:rtl/>
        </w:rPr>
      </w:pPr>
      <w:r w:rsidRPr="000901E5">
        <w:rPr>
          <w:rFonts w:ascii="Traditional Arabic" w:hAnsi="Traditional Arabic" w:cs="Traditional Arabic" w:hint="eastAsia"/>
          <w:rtl/>
        </w:rPr>
        <w:t>ثالثاً</w:t>
      </w:r>
      <w:r w:rsidR="00926289" w:rsidRPr="000901E5">
        <w:rPr>
          <w:rFonts w:ascii="Traditional Arabic" w:hAnsi="Traditional Arabic" w:cs="Traditional Arabic" w:hint="cs"/>
          <w:rtl/>
        </w:rPr>
        <w:t xml:space="preserve"> اینکه</w:t>
      </w:r>
      <w:r w:rsidR="00A35DFB" w:rsidRPr="000901E5">
        <w:rPr>
          <w:rFonts w:ascii="Traditional Arabic" w:hAnsi="Traditional Arabic" w:cs="Traditional Arabic" w:hint="cs"/>
          <w:rtl/>
        </w:rPr>
        <w:t xml:space="preserve"> در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A35DFB" w:rsidRPr="000901E5">
        <w:rPr>
          <w:rFonts w:ascii="Traditional Arabic" w:hAnsi="Traditional Arabic" w:cs="Traditional Arabic" w:hint="cs"/>
          <w:rtl/>
        </w:rPr>
        <w:t>باب منبعیت کتاب از</w:t>
      </w:r>
      <w:r w:rsidR="00D1547F" w:rsidRPr="000901E5">
        <w:rPr>
          <w:rFonts w:ascii="Traditional Arabic" w:hAnsi="Traditional Arabic" w:cs="Traditional Arabic" w:hint="cs"/>
          <w:rtl/>
        </w:rPr>
        <w:t xml:space="preserve"> </w:t>
      </w:r>
      <w:r w:rsidR="00A35DFB" w:rsidRPr="000901E5">
        <w:rPr>
          <w:rFonts w:ascii="Traditional Arabic" w:hAnsi="Traditional Arabic" w:cs="Traditional Arabic" w:hint="cs"/>
          <w:rtl/>
        </w:rPr>
        <w:t>یک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A35DFB" w:rsidRPr="000901E5">
        <w:rPr>
          <w:rFonts w:ascii="Traditional Arabic" w:hAnsi="Traditional Arabic" w:cs="Traditional Arabic" w:hint="cs"/>
          <w:rtl/>
        </w:rPr>
        <w:t>طرف می</w:t>
      </w:r>
      <w:r w:rsidR="006D181E" w:rsidRPr="000901E5">
        <w:rPr>
          <w:rFonts w:ascii="Traditional Arabic" w:hAnsi="Traditional Arabic" w:cs="Traditional Arabic" w:hint="cs"/>
          <w:rtl/>
        </w:rPr>
        <w:t>‌</w:t>
      </w:r>
      <w:r w:rsidR="00A35DFB" w:rsidRPr="000901E5">
        <w:rPr>
          <w:rFonts w:ascii="Traditional Arabic" w:hAnsi="Traditional Arabic" w:cs="Traditional Arabic" w:hint="cs"/>
          <w:rtl/>
        </w:rPr>
        <w:t>گویند</w:t>
      </w:r>
      <w:r w:rsidR="00D1547F" w:rsidRPr="000901E5">
        <w:rPr>
          <w:rFonts w:ascii="Traditional Arabic" w:hAnsi="Traditional Arabic" w:cs="Traditional Arabic" w:hint="cs"/>
          <w:rtl/>
        </w:rPr>
        <w:t>: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eastAsia"/>
          <w:rtl/>
        </w:rPr>
        <w:t>ذاتاً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A35DFB" w:rsidRPr="000901E5">
        <w:rPr>
          <w:rFonts w:ascii="Traditional Arabic" w:hAnsi="Traditional Arabic" w:cs="Traditional Arabic" w:hint="cs"/>
          <w:rtl/>
        </w:rPr>
        <w:t>اقتضای فقهی و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A35DFB" w:rsidRPr="000901E5">
        <w:rPr>
          <w:rFonts w:ascii="Traditional Arabic" w:hAnsi="Traditional Arabic" w:cs="Traditional Arabic" w:hint="cs"/>
          <w:rtl/>
        </w:rPr>
        <w:t>اطلاق و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A35DFB" w:rsidRPr="000901E5">
        <w:rPr>
          <w:rFonts w:ascii="Traditional Arabic" w:hAnsi="Traditional Arabic" w:cs="Traditional Arabic" w:hint="cs"/>
          <w:rtl/>
        </w:rPr>
        <w:t>عموم و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A35DFB" w:rsidRPr="000901E5">
        <w:rPr>
          <w:rFonts w:ascii="Traditional Arabic" w:hAnsi="Traditional Arabic" w:cs="Traditional Arabic" w:hint="cs"/>
          <w:rtl/>
        </w:rPr>
        <w:t>برد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A35DFB" w:rsidRPr="000901E5">
        <w:rPr>
          <w:rFonts w:ascii="Traditional Arabic" w:hAnsi="Traditional Arabic" w:cs="Traditional Arabic" w:hint="cs"/>
          <w:rtl/>
        </w:rPr>
        <w:t xml:space="preserve">فقهی </w:t>
      </w:r>
      <w:r w:rsidR="00926289" w:rsidRPr="000901E5">
        <w:rPr>
          <w:rFonts w:ascii="Traditional Arabic" w:hAnsi="Traditional Arabic" w:cs="Traditional Arabic" w:hint="cs"/>
          <w:rtl/>
        </w:rPr>
        <w:t xml:space="preserve">ندارد. بلکه </w:t>
      </w:r>
      <w:r w:rsidR="00FA1BF1" w:rsidRPr="000901E5">
        <w:rPr>
          <w:rFonts w:ascii="Traditional Arabic" w:hAnsi="Traditional Arabic" w:cs="Traditional Arabic" w:hint="cs"/>
          <w:rtl/>
        </w:rPr>
        <w:t xml:space="preserve">اقتضایش </w:t>
      </w:r>
      <w:r w:rsidR="00926289" w:rsidRPr="000901E5">
        <w:rPr>
          <w:rFonts w:ascii="Traditional Arabic" w:hAnsi="Traditional Arabic" w:cs="Traditional Arabic" w:hint="cs"/>
          <w:rtl/>
        </w:rPr>
        <w:t xml:space="preserve">در فضای فقهی و </w:t>
      </w:r>
      <w:r w:rsidR="00C11A30" w:rsidRPr="000901E5">
        <w:rPr>
          <w:rFonts w:ascii="Traditional Arabic" w:hAnsi="Traditional Arabic" w:cs="Traditional Arabic" w:hint="cs"/>
          <w:rtl/>
        </w:rPr>
        <w:t>بهره‌دهی</w:t>
      </w:r>
      <w:r w:rsidR="00926289" w:rsidRPr="000901E5">
        <w:rPr>
          <w:rFonts w:ascii="Traditional Arabic" w:hAnsi="Traditional Arabic" w:cs="Traditional Arabic" w:hint="cs"/>
          <w:rtl/>
        </w:rPr>
        <w:t xml:space="preserve"> فقهی </w:t>
      </w:r>
      <w:r w:rsidR="00FA1BF1" w:rsidRPr="000901E5">
        <w:rPr>
          <w:rFonts w:ascii="Traditional Arabic" w:hAnsi="Traditional Arabic" w:cs="Traditional Arabic" w:hint="cs"/>
          <w:rtl/>
        </w:rPr>
        <w:t>ضعیف است</w:t>
      </w:r>
      <w:r w:rsidR="00926289" w:rsidRPr="000901E5">
        <w:rPr>
          <w:rFonts w:ascii="Traditional Arabic" w:hAnsi="Traditional Arabic" w:cs="Traditional Arabic" w:hint="cs"/>
          <w:rtl/>
        </w:rPr>
        <w:t>.</w:t>
      </w:r>
      <w:r w:rsidR="00FA1BF1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eastAsia"/>
          <w:rtl/>
        </w:rPr>
        <w:t>مضافاً</w:t>
      </w:r>
      <w:r w:rsidR="00926289" w:rsidRPr="000901E5">
        <w:rPr>
          <w:rFonts w:ascii="Traditional Arabic" w:hAnsi="Traditional Arabic" w:cs="Traditional Arabic" w:hint="cs"/>
          <w:rtl/>
        </w:rPr>
        <w:t xml:space="preserve"> اینکه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FA1BF1" w:rsidRPr="000901E5">
        <w:rPr>
          <w:rFonts w:ascii="Traditional Arabic" w:hAnsi="Traditional Arabic" w:cs="Traditional Arabic" w:hint="cs"/>
          <w:rtl/>
        </w:rPr>
        <w:t xml:space="preserve">مانع </w:t>
      </w:r>
      <w:r w:rsidR="00926289" w:rsidRPr="000901E5">
        <w:rPr>
          <w:rFonts w:ascii="Traditional Arabic" w:hAnsi="Traditional Arabic" w:cs="Traditional Arabic" w:hint="cs"/>
          <w:rtl/>
        </w:rPr>
        <w:t xml:space="preserve">نیز </w:t>
      </w:r>
      <w:r w:rsidR="00FA1BF1" w:rsidRPr="000901E5">
        <w:rPr>
          <w:rFonts w:ascii="Traditional Arabic" w:hAnsi="Traditional Arabic" w:cs="Traditional Arabic" w:hint="cs"/>
          <w:rtl/>
        </w:rPr>
        <w:t>وجود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FA1BF1" w:rsidRPr="000901E5">
        <w:rPr>
          <w:rFonts w:ascii="Traditional Arabic" w:hAnsi="Traditional Arabic" w:cs="Traditional Arabic" w:hint="cs"/>
          <w:rtl/>
        </w:rPr>
        <w:t>دارد</w:t>
      </w:r>
      <w:r w:rsidR="00D1547F" w:rsidRPr="000901E5">
        <w:rPr>
          <w:rFonts w:ascii="Traditional Arabic" w:hAnsi="Traditional Arabic" w:cs="Traditional Arabic" w:hint="cs"/>
          <w:rtl/>
        </w:rPr>
        <w:t>.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BC73E4" w:rsidRPr="000901E5">
        <w:rPr>
          <w:rFonts w:ascii="Traditional Arabic" w:hAnsi="Traditional Arabic" w:cs="Traditional Arabic" w:hint="cs"/>
          <w:rtl/>
        </w:rPr>
        <w:t>مانع هم آن است که روایات و</w:t>
      </w:r>
      <w:r w:rsidR="00D1547F" w:rsidRPr="000901E5">
        <w:rPr>
          <w:rFonts w:ascii="Traditional Arabic" w:hAnsi="Traditional Arabic" w:cs="Traditional Arabic" w:hint="cs"/>
          <w:rtl/>
        </w:rPr>
        <w:t xml:space="preserve"> </w:t>
      </w:r>
      <w:r w:rsidR="00926289" w:rsidRPr="000901E5">
        <w:rPr>
          <w:rFonts w:ascii="Traditional Arabic" w:hAnsi="Traditional Arabic" w:cs="Traditional Arabic" w:hint="cs"/>
          <w:rtl/>
        </w:rPr>
        <w:t>اخبار دال بر آن‌اند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BC73E4" w:rsidRPr="000901E5">
        <w:rPr>
          <w:rFonts w:ascii="Traditional Arabic" w:hAnsi="Traditional Arabic" w:cs="Traditional Arabic" w:hint="cs"/>
          <w:rtl/>
        </w:rPr>
        <w:t xml:space="preserve">که </w:t>
      </w:r>
      <w:r w:rsidR="00926289" w:rsidRPr="000901E5">
        <w:rPr>
          <w:rFonts w:ascii="Traditional Arabic" w:hAnsi="Traditional Arabic" w:cs="Traditional Arabic" w:hint="cs"/>
          <w:rtl/>
        </w:rPr>
        <w:t xml:space="preserve">نمی‌شود جدای از تفسیر </w:t>
      </w:r>
      <w:r w:rsidR="00C11A30" w:rsidRPr="000901E5">
        <w:rPr>
          <w:rFonts w:ascii="Traditional Arabic" w:hAnsi="Traditional Arabic" w:cs="Traditional Arabic" w:hint="cs"/>
          <w:rtl/>
        </w:rPr>
        <w:t>اهل‌بیت</w:t>
      </w:r>
      <w:r w:rsidR="00926289" w:rsidRPr="000901E5">
        <w:rPr>
          <w:rFonts w:ascii="Traditional Arabic" w:hAnsi="Traditional Arabic" w:cs="Traditional Arabic" w:hint="cs"/>
          <w:rtl/>
        </w:rPr>
        <w:t xml:space="preserve"> (ع) به کتاب تمسک نمود</w:t>
      </w:r>
      <w:r w:rsidR="00D1547F" w:rsidRPr="000901E5">
        <w:rPr>
          <w:rFonts w:ascii="Traditional Arabic" w:hAnsi="Traditional Arabic" w:cs="Traditional Arabic" w:hint="cs"/>
          <w:rtl/>
        </w:rPr>
        <w:t>.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926289" w:rsidRPr="000901E5">
        <w:rPr>
          <w:rFonts w:ascii="Traditional Arabic" w:hAnsi="Traditional Arabic" w:cs="Traditional Arabic" w:hint="cs"/>
          <w:rtl/>
        </w:rPr>
        <w:t xml:space="preserve">بلکه </w:t>
      </w:r>
      <w:r w:rsidR="00BC73E4" w:rsidRPr="000901E5">
        <w:rPr>
          <w:rFonts w:ascii="Traditional Arabic" w:hAnsi="Traditional Arabic" w:cs="Traditional Arabic" w:hint="cs"/>
          <w:rtl/>
        </w:rPr>
        <w:t>باید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BC73E4" w:rsidRPr="000901E5">
        <w:rPr>
          <w:rFonts w:ascii="Traditional Arabic" w:hAnsi="Traditional Arabic" w:cs="Traditional Arabic" w:hint="cs"/>
          <w:rtl/>
        </w:rPr>
        <w:t>کتاب را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380D0B" w:rsidRPr="000901E5">
        <w:rPr>
          <w:rFonts w:ascii="Traditional Arabic" w:hAnsi="Traditional Arabic" w:cs="Traditional Arabic" w:hint="cs"/>
          <w:rtl/>
        </w:rPr>
        <w:t>از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380D0B" w:rsidRPr="000901E5">
        <w:rPr>
          <w:rFonts w:ascii="Traditional Arabic" w:hAnsi="Traditional Arabic" w:cs="Traditional Arabic" w:hint="cs"/>
          <w:rtl/>
        </w:rPr>
        <w:t>منظر</w:t>
      </w:r>
      <w:r w:rsidR="006D181E" w:rsidRPr="000901E5">
        <w:rPr>
          <w:rFonts w:ascii="Traditional Arabic" w:hAnsi="Traditional Arabic" w:cs="Traditional Arabic" w:hint="cs"/>
          <w:rtl/>
        </w:rPr>
        <w:t xml:space="preserve"> سنت برر</w:t>
      </w:r>
      <w:r w:rsidR="00926289" w:rsidRPr="000901E5">
        <w:rPr>
          <w:rFonts w:ascii="Traditional Arabic" w:hAnsi="Traditional Arabic" w:cs="Traditional Arabic" w:hint="cs"/>
          <w:rtl/>
        </w:rPr>
        <w:t>سی نمود.</w:t>
      </w:r>
    </w:p>
    <w:p w:rsidR="00225F33" w:rsidRPr="000901E5" w:rsidRDefault="00380D0B" w:rsidP="0008210C">
      <w:pPr>
        <w:ind w:left="360" w:firstLine="0"/>
        <w:rPr>
          <w:rFonts w:ascii="Traditional Arabic" w:hAnsi="Traditional Arabic" w:cs="Traditional Arabic"/>
          <w:rtl/>
        </w:rPr>
      </w:pPr>
      <w:r w:rsidRPr="000901E5">
        <w:rPr>
          <w:rFonts w:ascii="Traditional Arabic" w:hAnsi="Traditional Arabic" w:cs="Traditional Arabic" w:hint="cs"/>
          <w:rtl/>
        </w:rPr>
        <w:t>دو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2E5C0D" w:rsidRPr="000901E5">
        <w:rPr>
          <w:rFonts w:ascii="Traditional Arabic" w:hAnsi="Traditional Arabic" w:cs="Traditional Arabic" w:hint="eastAsia"/>
          <w:rtl/>
        </w:rPr>
        <w:t>نکته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926289" w:rsidRPr="000901E5">
        <w:rPr>
          <w:rFonts w:ascii="Traditional Arabic" w:hAnsi="Traditional Arabic" w:cs="Traditional Arabic" w:hint="cs"/>
          <w:rtl/>
        </w:rPr>
        <w:t>مذکور از نکات اساسی اخباریون است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21413F" w:rsidRPr="000901E5">
        <w:rPr>
          <w:rFonts w:ascii="Traditional Arabic" w:hAnsi="Traditional Arabic" w:cs="Traditional Arabic" w:hint="eastAsia"/>
          <w:rtl/>
        </w:rPr>
        <w:t>که</w:t>
      </w:r>
      <w:r w:rsidR="00926289" w:rsidRPr="000901E5">
        <w:rPr>
          <w:rFonts w:ascii="Traditional Arabic" w:hAnsi="Traditional Arabic" w:cs="Traditional Arabic" w:hint="cs"/>
          <w:rtl/>
        </w:rPr>
        <w:t xml:space="preserve"> برای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هر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دو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926289" w:rsidRPr="000901E5">
        <w:rPr>
          <w:rFonts w:ascii="Traditional Arabic" w:hAnsi="Traditional Arabic" w:cs="Traditional Arabic" w:hint="cs"/>
          <w:rtl/>
        </w:rPr>
        <w:t>بحث</w:t>
      </w:r>
      <w:r w:rsidRPr="000901E5">
        <w:rPr>
          <w:rFonts w:ascii="Traditional Arabic" w:hAnsi="Traditional Arabic" w:cs="Traditional Arabic" w:hint="cs"/>
          <w:rtl/>
        </w:rPr>
        <w:t xml:space="preserve"> مستند</w:t>
      </w:r>
      <w:r w:rsidR="00926289" w:rsidRPr="000901E5">
        <w:rPr>
          <w:rFonts w:ascii="Traditional Arabic" w:hAnsi="Traditional Arabic" w:cs="Traditional Arabic" w:hint="cs"/>
          <w:rtl/>
        </w:rPr>
        <w:t>اتی وجود دارد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21413F" w:rsidRPr="000901E5">
        <w:rPr>
          <w:rFonts w:ascii="Traditional Arabic" w:hAnsi="Traditional Arabic" w:cs="Traditional Arabic" w:hint="eastAsia"/>
          <w:rtl/>
        </w:rPr>
        <w:t>که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هم به بعضی از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استدلالات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926289" w:rsidRPr="000901E5">
        <w:rPr>
          <w:rFonts w:ascii="Traditional Arabic" w:hAnsi="Traditional Arabic" w:cs="Traditional Arabic" w:hint="cs"/>
          <w:rtl/>
        </w:rPr>
        <w:t>و</w:t>
      </w:r>
      <w:r w:rsidRPr="000901E5">
        <w:rPr>
          <w:rFonts w:ascii="Traditional Arabic" w:hAnsi="Traditional Arabic" w:cs="Traditional Arabic" w:hint="cs"/>
          <w:rtl/>
        </w:rPr>
        <w:t xml:space="preserve"> هم به بعضی از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اخبار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و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 xml:space="preserve">احادیث </w:t>
      </w:r>
      <w:r w:rsidR="00225F33" w:rsidRPr="000901E5">
        <w:rPr>
          <w:rFonts w:ascii="Traditional Arabic" w:hAnsi="Traditional Arabic" w:cs="Traditional Arabic" w:hint="cs"/>
          <w:rtl/>
        </w:rPr>
        <w:t xml:space="preserve">استناد کرده‌اند. </w:t>
      </w:r>
      <w:r w:rsidR="00C11A30" w:rsidRPr="000901E5">
        <w:rPr>
          <w:rFonts w:ascii="Traditional Arabic" w:hAnsi="Traditional Arabic" w:cs="Traditional Arabic" w:hint="cs"/>
          <w:rtl/>
        </w:rPr>
        <w:t>بر اساس</w:t>
      </w:r>
      <w:r w:rsidR="00225F33" w:rsidRPr="000901E5">
        <w:rPr>
          <w:rFonts w:ascii="Traditional Arabic" w:hAnsi="Traditional Arabic" w:cs="Traditional Arabic" w:hint="cs"/>
          <w:rtl/>
        </w:rPr>
        <w:t xml:space="preserve"> این محور</w:t>
      </w:r>
      <w:r w:rsidRPr="000901E5">
        <w:rPr>
          <w:rFonts w:ascii="Traditional Arabic" w:hAnsi="Traditional Arabic" w:cs="Traditional Arabic" w:hint="cs"/>
          <w:rtl/>
        </w:rPr>
        <w:t xml:space="preserve"> شأن تمسک به کتاب را</w:t>
      </w:r>
      <w:r w:rsidR="006D181E" w:rsidRPr="000901E5">
        <w:rPr>
          <w:rFonts w:ascii="Traditional Arabic" w:hAnsi="Traditional Arabic" w:cs="Traditional Arabic" w:hint="cs"/>
          <w:rtl/>
        </w:rPr>
        <w:t xml:space="preserve"> پایین آورده‌</w:t>
      </w:r>
      <w:r w:rsidRPr="000901E5">
        <w:rPr>
          <w:rFonts w:ascii="Traditional Arabic" w:hAnsi="Traditional Arabic" w:cs="Traditional Arabic" w:hint="cs"/>
          <w:rtl/>
        </w:rPr>
        <w:t>اند</w:t>
      </w:r>
      <w:r w:rsidR="00225F33" w:rsidRPr="000901E5">
        <w:rPr>
          <w:rFonts w:ascii="Traditional Arabic" w:hAnsi="Traditional Arabic" w:cs="Traditional Arabic" w:hint="cs"/>
          <w:rtl/>
        </w:rPr>
        <w:t>.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225F33" w:rsidRPr="000901E5">
        <w:rPr>
          <w:rFonts w:ascii="Traditional Arabic" w:hAnsi="Traditional Arabic" w:cs="Traditional Arabic" w:hint="cs"/>
          <w:rtl/>
        </w:rPr>
        <w:t xml:space="preserve">به این بیان که </w:t>
      </w:r>
      <w:r w:rsidR="00EA7EF6" w:rsidRPr="000901E5">
        <w:rPr>
          <w:rFonts w:ascii="Traditional Arabic" w:hAnsi="Traditional Arabic" w:cs="Traditional Arabic" w:hint="eastAsia"/>
          <w:rtl/>
        </w:rPr>
        <w:t>حدود</w:t>
      </w:r>
      <w:r w:rsidR="00EA7EF6" w:rsidRPr="000901E5">
        <w:rPr>
          <w:rFonts w:ascii="Traditional Arabic" w:hAnsi="Traditional Arabic" w:cs="Traditional Arabic"/>
          <w:rtl/>
        </w:rPr>
        <w:t xml:space="preserve"> 500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EB7489" w:rsidRPr="000901E5">
        <w:rPr>
          <w:rFonts w:ascii="Traditional Arabic" w:hAnsi="Traditional Arabic" w:cs="Traditional Arabic" w:hint="cs"/>
          <w:rtl/>
        </w:rPr>
        <w:t>آ</w:t>
      </w:r>
      <w:r w:rsidR="006D181E" w:rsidRPr="000901E5">
        <w:rPr>
          <w:rFonts w:ascii="Traditional Arabic" w:hAnsi="Traditional Arabic" w:cs="Traditional Arabic" w:hint="cs"/>
          <w:rtl/>
        </w:rPr>
        <w:t>یه‌</w:t>
      </w:r>
      <w:r w:rsidR="00225F33" w:rsidRPr="000901E5">
        <w:rPr>
          <w:rFonts w:ascii="Traditional Arabic" w:hAnsi="Traditional Arabic" w:cs="Traditional Arabic" w:hint="cs"/>
          <w:rtl/>
        </w:rPr>
        <w:t>ا</w:t>
      </w:r>
      <w:r w:rsidR="00EB7489" w:rsidRPr="000901E5">
        <w:rPr>
          <w:rFonts w:ascii="Traditional Arabic" w:hAnsi="Traditional Arabic" w:cs="Traditional Arabic" w:hint="cs"/>
          <w:rtl/>
        </w:rPr>
        <w:t xml:space="preserve">ی </w:t>
      </w:r>
      <w:r w:rsidR="00225F33" w:rsidRPr="000901E5">
        <w:rPr>
          <w:rFonts w:ascii="Traditional Arabic" w:hAnsi="Traditional Arabic" w:cs="Traditional Arabic" w:hint="cs"/>
          <w:rtl/>
        </w:rPr>
        <w:t xml:space="preserve">از </w:t>
      </w:r>
      <w:r w:rsidR="00EB7489" w:rsidRPr="000901E5">
        <w:rPr>
          <w:rFonts w:ascii="Traditional Arabic" w:hAnsi="Traditional Arabic" w:cs="Traditional Arabic" w:hint="cs"/>
          <w:rtl/>
        </w:rPr>
        <w:t>قرآن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225F33" w:rsidRPr="000901E5">
        <w:rPr>
          <w:rFonts w:ascii="Traditional Arabic" w:hAnsi="Traditional Arabic" w:cs="Traditional Arabic" w:hint="cs"/>
          <w:rtl/>
        </w:rPr>
        <w:t xml:space="preserve">که </w:t>
      </w:r>
      <w:r w:rsidR="00EB7489" w:rsidRPr="000901E5">
        <w:rPr>
          <w:rFonts w:ascii="Traditional Arabic" w:hAnsi="Traditional Arabic" w:cs="Traditional Arabic" w:hint="cs"/>
          <w:rtl/>
        </w:rPr>
        <w:t>در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2E5C0D" w:rsidRPr="000901E5">
        <w:rPr>
          <w:rFonts w:ascii="Traditional Arabic" w:hAnsi="Traditional Arabic" w:cs="Traditional Arabic" w:hint="eastAsia"/>
          <w:rtl/>
        </w:rPr>
        <w:t>حوزه</w:t>
      </w:r>
      <w:r w:rsidR="00EB7489" w:rsidRPr="000901E5">
        <w:rPr>
          <w:rFonts w:ascii="Traditional Arabic" w:hAnsi="Traditional Arabic" w:cs="Traditional Arabic" w:hint="cs"/>
          <w:rtl/>
        </w:rPr>
        <w:t xml:space="preserve"> فقه می</w:t>
      </w:r>
      <w:r w:rsidR="006D181E" w:rsidRPr="000901E5">
        <w:rPr>
          <w:rFonts w:ascii="Traditional Arabic" w:hAnsi="Traditional Arabic" w:cs="Traditional Arabic" w:hint="cs"/>
          <w:rtl/>
        </w:rPr>
        <w:t>‌</w:t>
      </w:r>
      <w:r w:rsidR="00225F33" w:rsidRPr="000901E5">
        <w:rPr>
          <w:rFonts w:ascii="Traditional Arabic" w:hAnsi="Traditional Arabic" w:cs="Traditional Arabic" w:hint="cs"/>
          <w:rtl/>
        </w:rPr>
        <w:t>باشد،</w:t>
      </w:r>
      <w:r w:rsidR="006D181E" w:rsidRPr="000901E5">
        <w:rPr>
          <w:rFonts w:ascii="Traditional Arabic" w:hAnsi="Traditional Arabic" w:cs="Traditional Arabic" w:hint="cs"/>
          <w:rtl/>
        </w:rPr>
        <w:t xml:space="preserve"> فقط یک</w:t>
      </w:r>
      <w:r w:rsidR="00225F33" w:rsidRPr="000901E5">
        <w:rPr>
          <w:rFonts w:ascii="Traditional Arabic" w:hAnsi="Traditional Arabic" w:cs="Traditional Arabic" w:hint="cs"/>
          <w:rtl/>
        </w:rPr>
        <w:t>سری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C11A30" w:rsidRPr="000901E5">
        <w:rPr>
          <w:rFonts w:ascii="Traditional Arabic" w:hAnsi="Traditional Arabic" w:cs="Traditional Arabic" w:hint="cs"/>
          <w:rtl/>
        </w:rPr>
        <w:t>جهت‌گیری‌های</w:t>
      </w:r>
      <w:r w:rsidR="00EB7489" w:rsidRPr="000901E5">
        <w:rPr>
          <w:rFonts w:ascii="Traditional Arabic" w:hAnsi="Traditional Arabic" w:cs="Traditional Arabic" w:hint="cs"/>
          <w:rtl/>
        </w:rPr>
        <w:t xml:space="preserve"> کلان را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EB7489" w:rsidRPr="000901E5">
        <w:rPr>
          <w:rFonts w:ascii="Traditional Arabic" w:hAnsi="Traditional Arabic" w:cs="Traditional Arabic" w:hint="cs"/>
          <w:rtl/>
        </w:rPr>
        <w:t>مشخص می</w:t>
      </w:r>
      <w:r w:rsidR="006D181E" w:rsidRPr="000901E5">
        <w:rPr>
          <w:rFonts w:ascii="Traditional Arabic" w:hAnsi="Traditional Arabic" w:cs="Traditional Arabic" w:hint="cs"/>
          <w:rtl/>
        </w:rPr>
        <w:t>‌</w:t>
      </w:r>
      <w:r w:rsidR="00EB7489" w:rsidRPr="000901E5">
        <w:rPr>
          <w:rFonts w:ascii="Traditional Arabic" w:hAnsi="Traditional Arabic" w:cs="Traditional Arabic" w:hint="cs"/>
          <w:rtl/>
        </w:rPr>
        <w:t>کند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EB7489" w:rsidRPr="000901E5">
        <w:rPr>
          <w:rFonts w:ascii="Traditional Arabic" w:hAnsi="Traditional Arabic" w:cs="Traditional Arabic" w:hint="cs"/>
          <w:rtl/>
        </w:rPr>
        <w:t>اما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1B3763" w:rsidRPr="000901E5">
        <w:rPr>
          <w:rFonts w:ascii="Traditional Arabic" w:hAnsi="Traditional Arabic" w:cs="Traditional Arabic" w:hint="cs"/>
          <w:rtl/>
        </w:rPr>
        <w:t>این‌که</w:t>
      </w:r>
      <w:r w:rsidR="00EB7489" w:rsidRPr="000901E5">
        <w:rPr>
          <w:rFonts w:ascii="Traditional Arabic" w:hAnsi="Traditional Arabic" w:cs="Traditional Arabic" w:hint="cs"/>
          <w:rtl/>
        </w:rPr>
        <w:t xml:space="preserve"> </w:t>
      </w:r>
      <w:r w:rsidR="0021413F" w:rsidRPr="000901E5">
        <w:rPr>
          <w:rFonts w:ascii="Traditional Arabic" w:hAnsi="Traditional Arabic" w:cs="Traditional Arabic" w:hint="eastAsia"/>
          <w:rtl/>
        </w:rPr>
        <w:t>ا</w:t>
      </w:r>
      <w:r w:rsidR="0021413F" w:rsidRPr="000901E5">
        <w:rPr>
          <w:rFonts w:ascii="Traditional Arabic" w:hAnsi="Traditional Arabic" w:cs="Traditional Arabic" w:hint="cs"/>
          <w:rtl/>
        </w:rPr>
        <w:t>ی</w:t>
      </w:r>
      <w:r w:rsidR="0021413F" w:rsidRPr="000901E5">
        <w:rPr>
          <w:rFonts w:ascii="Traditional Arabic" w:hAnsi="Traditional Arabic" w:cs="Traditional Arabic" w:hint="eastAsia"/>
          <w:rtl/>
        </w:rPr>
        <w:t>ن‌ها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EB7489" w:rsidRPr="000901E5">
        <w:rPr>
          <w:rFonts w:ascii="Traditional Arabic" w:hAnsi="Traditional Arabic" w:cs="Traditional Arabic" w:hint="cs"/>
          <w:rtl/>
        </w:rPr>
        <w:t>را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EB7489" w:rsidRPr="000901E5">
        <w:rPr>
          <w:rFonts w:ascii="Traditional Arabic" w:hAnsi="Traditional Arabic" w:cs="Traditional Arabic" w:hint="cs"/>
          <w:rtl/>
        </w:rPr>
        <w:t>بتوان مورد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EB7489" w:rsidRPr="000901E5">
        <w:rPr>
          <w:rFonts w:ascii="Traditional Arabic" w:hAnsi="Traditional Arabic" w:cs="Traditional Arabic" w:hint="cs"/>
          <w:rtl/>
        </w:rPr>
        <w:t>تمسک در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EB7489" w:rsidRPr="000901E5">
        <w:rPr>
          <w:rFonts w:ascii="Traditional Arabic" w:hAnsi="Traditional Arabic" w:cs="Traditional Arabic" w:hint="cs"/>
          <w:rtl/>
        </w:rPr>
        <w:t>تضاعیف مباحث فقهی قرارداد</w:t>
      </w:r>
      <w:r w:rsidR="00225F33" w:rsidRPr="000901E5">
        <w:rPr>
          <w:rFonts w:ascii="Traditional Arabic" w:hAnsi="Traditional Arabic" w:cs="Traditional Arabic" w:hint="cs"/>
          <w:rtl/>
        </w:rPr>
        <w:t>،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EB7489" w:rsidRPr="000901E5">
        <w:rPr>
          <w:rFonts w:ascii="Traditional Arabic" w:hAnsi="Traditional Arabic" w:cs="Traditional Arabic" w:hint="cs"/>
          <w:rtl/>
        </w:rPr>
        <w:t>چندان واضح نیست</w:t>
      </w:r>
      <w:r w:rsidR="00225F33" w:rsidRPr="000901E5">
        <w:rPr>
          <w:rFonts w:ascii="Traditional Arabic" w:hAnsi="Traditional Arabic" w:cs="Traditional Arabic" w:hint="cs"/>
          <w:rtl/>
        </w:rPr>
        <w:t>.</w:t>
      </w:r>
      <w:r w:rsidR="00EB7489" w:rsidRPr="000901E5">
        <w:rPr>
          <w:rFonts w:ascii="Traditional Arabic" w:hAnsi="Traditional Arabic" w:cs="Traditional Arabic" w:hint="cs"/>
          <w:rtl/>
        </w:rPr>
        <w:t xml:space="preserve"> </w:t>
      </w:r>
      <w:r w:rsidR="006C14B1" w:rsidRPr="000901E5">
        <w:rPr>
          <w:rFonts w:ascii="Traditional Arabic" w:hAnsi="Traditional Arabic" w:cs="Traditional Arabic" w:hint="cs"/>
          <w:rtl/>
        </w:rPr>
        <w:t>بلکه خلافش</w:t>
      </w:r>
      <w:r w:rsidR="006D181E" w:rsidRPr="000901E5">
        <w:rPr>
          <w:rFonts w:ascii="Traditional Arabic" w:hAnsi="Traditional Arabic" w:cs="Traditional Arabic" w:hint="cs"/>
          <w:rtl/>
        </w:rPr>
        <w:t xml:space="preserve"> واضح است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225F33" w:rsidRPr="000901E5">
        <w:rPr>
          <w:rFonts w:ascii="Traditional Arabic" w:hAnsi="Traditional Arabic" w:cs="Traditional Arabic" w:hint="cs"/>
          <w:rtl/>
        </w:rPr>
        <w:t xml:space="preserve">زیرا </w:t>
      </w:r>
      <w:r w:rsidR="0021413F" w:rsidRPr="000901E5">
        <w:rPr>
          <w:rFonts w:ascii="Traditional Arabic" w:hAnsi="Traditional Arabic" w:cs="Traditional Arabic" w:hint="eastAsia"/>
          <w:rtl/>
        </w:rPr>
        <w:t>اولاً</w:t>
      </w:r>
      <w:r w:rsidR="00225F33" w:rsidRPr="000901E5">
        <w:rPr>
          <w:rFonts w:ascii="Traditional Arabic" w:hAnsi="Traditional Arabic" w:cs="Traditional Arabic" w:hint="cs"/>
          <w:rtl/>
        </w:rPr>
        <w:t xml:space="preserve"> اقتضای آیات ضعیف است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21413F" w:rsidRPr="000901E5">
        <w:rPr>
          <w:rFonts w:ascii="Traditional Arabic" w:hAnsi="Traditional Arabic" w:cs="Traditional Arabic" w:hint="eastAsia"/>
          <w:rtl/>
        </w:rPr>
        <w:t>و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21413F" w:rsidRPr="000901E5">
        <w:rPr>
          <w:rFonts w:ascii="Traditional Arabic" w:hAnsi="Traditional Arabic" w:cs="Traditional Arabic" w:hint="eastAsia"/>
          <w:rtl/>
        </w:rPr>
        <w:t>ثان</w:t>
      </w:r>
      <w:r w:rsidR="0021413F" w:rsidRPr="000901E5">
        <w:rPr>
          <w:rFonts w:ascii="Traditional Arabic" w:hAnsi="Traditional Arabic" w:cs="Traditional Arabic" w:hint="cs"/>
          <w:rtl/>
        </w:rPr>
        <w:t>ی</w:t>
      </w:r>
      <w:r w:rsidR="0021413F" w:rsidRPr="000901E5">
        <w:rPr>
          <w:rFonts w:ascii="Traditional Arabic" w:hAnsi="Traditional Arabic" w:cs="Traditional Arabic" w:hint="eastAsia"/>
          <w:rtl/>
        </w:rPr>
        <w:t>اً</w:t>
      </w:r>
      <w:r w:rsidR="00225F33" w:rsidRPr="000901E5">
        <w:rPr>
          <w:rFonts w:ascii="Traditional Arabic" w:hAnsi="Traditional Arabic" w:cs="Traditional Arabic" w:hint="cs"/>
          <w:rtl/>
        </w:rPr>
        <w:t xml:space="preserve"> م</w:t>
      </w:r>
      <w:r w:rsidR="006C14B1" w:rsidRPr="000901E5">
        <w:rPr>
          <w:rFonts w:ascii="Traditional Arabic" w:hAnsi="Traditional Arabic" w:cs="Traditional Arabic" w:hint="cs"/>
          <w:rtl/>
        </w:rPr>
        <w:t>انع</w:t>
      </w:r>
      <w:r w:rsidR="00225F33" w:rsidRPr="000901E5">
        <w:rPr>
          <w:rFonts w:ascii="Traditional Arabic" w:hAnsi="Traditional Arabic" w:cs="Traditional Arabic" w:hint="cs"/>
          <w:rtl/>
        </w:rPr>
        <w:t>ی</w:t>
      </w:r>
      <w:r w:rsidR="006C14B1" w:rsidRPr="000901E5">
        <w:rPr>
          <w:rFonts w:ascii="Traditional Arabic" w:hAnsi="Traditional Arabic" w:cs="Traditional Arabic" w:hint="cs"/>
          <w:rtl/>
        </w:rPr>
        <w:t xml:space="preserve"> </w:t>
      </w:r>
      <w:r w:rsidR="00225F33" w:rsidRPr="000901E5">
        <w:rPr>
          <w:rFonts w:ascii="Traditional Arabic" w:hAnsi="Traditional Arabic" w:cs="Traditional Arabic" w:hint="cs"/>
          <w:rtl/>
        </w:rPr>
        <w:t xml:space="preserve">نیز در </w:t>
      </w:r>
      <w:r w:rsidR="006C14B1" w:rsidRPr="000901E5">
        <w:rPr>
          <w:rFonts w:ascii="Traditional Arabic" w:hAnsi="Traditional Arabic" w:cs="Traditional Arabic" w:hint="cs"/>
          <w:rtl/>
        </w:rPr>
        <w:t xml:space="preserve">مقابل این </w:t>
      </w:r>
      <w:r w:rsidR="00225F33" w:rsidRPr="000901E5">
        <w:rPr>
          <w:rFonts w:ascii="Traditional Arabic" w:hAnsi="Traditional Arabic" w:cs="Traditional Arabic" w:hint="cs"/>
          <w:rtl/>
        </w:rPr>
        <w:t>اقتضا وجود دارد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225F33" w:rsidRPr="000901E5">
        <w:rPr>
          <w:rFonts w:ascii="Traditional Arabic" w:hAnsi="Traditional Arabic" w:cs="Traditional Arabic" w:hint="cs"/>
          <w:rtl/>
        </w:rPr>
        <w:t>که عبارت باشد از اینکه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6C14B1" w:rsidRPr="000901E5">
        <w:rPr>
          <w:rFonts w:ascii="Traditional Arabic" w:hAnsi="Traditional Arabic" w:cs="Traditional Arabic" w:hint="cs"/>
          <w:rtl/>
        </w:rPr>
        <w:t>باید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6C14B1" w:rsidRPr="000901E5">
        <w:rPr>
          <w:rFonts w:ascii="Traditional Arabic" w:hAnsi="Traditional Arabic" w:cs="Traditional Arabic" w:hint="cs"/>
          <w:rtl/>
        </w:rPr>
        <w:t>فهم کتاب از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6C14B1" w:rsidRPr="000901E5">
        <w:rPr>
          <w:rFonts w:ascii="Traditional Arabic" w:hAnsi="Traditional Arabic" w:cs="Traditional Arabic" w:hint="cs"/>
          <w:rtl/>
        </w:rPr>
        <w:t>مجرای سنت انجام بپذیرد</w:t>
      </w:r>
      <w:r w:rsidR="00225F33" w:rsidRPr="000901E5">
        <w:rPr>
          <w:rFonts w:ascii="Traditional Arabic" w:hAnsi="Traditional Arabic" w:cs="Traditional Arabic" w:hint="cs"/>
          <w:rtl/>
        </w:rPr>
        <w:t>.</w:t>
      </w:r>
    </w:p>
    <w:p w:rsidR="000A096B" w:rsidRPr="000901E5" w:rsidRDefault="0008210C" w:rsidP="0008210C">
      <w:pPr>
        <w:ind w:left="360" w:firstLine="0"/>
        <w:rPr>
          <w:rFonts w:ascii="Traditional Arabic" w:hAnsi="Traditional Arabic" w:cs="Traditional Arabic"/>
          <w:rtl/>
        </w:rPr>
      </w:pPr>
      <w:r w:rsidRPr="000901E5">
        <w:rPr>
          <w:rFonts w:ascii="Traditional Arabic" w:hAnsi="Traditional Arabic" w:cs="Traditional Arabic" w:hint="cs"/>
          <w:rtl/>
        </w:rPr>
        <w:t xml:space="preserve">نظر اصولیون این است که </w:t>
      </w:r>
      <w:r w:rsidR="006C14B1" w:rsidRPr="000901E5">
        <w:rPr>
          <w:rFonts w:ascii="Traditional Arabic" w:hAnsi="Traditional Arabic" w:cs="Traditional Arabic" w:hint="cs"/>
          <w:rtl/>
        </w:rPr>
        <w:t>باید</w:t>
      </w:r>
      <w:r w:rsidR="006D181E" w:rsidRPr="000901E5">
        <w:rPr>
          <w:rFonts w:ascii="Traditional Arabic" w:hAnsi="Traditional Arabic" w:cs="Traditional Arabic" w:hint="cs"/>
          <w:rtl/>
        </w:rPr>
        <w:t xml:space="preserve"> برای </w:t>
      </w:r>
      <w:r w:rsidR="00C11A30" w:rsidRPr="000901E5">
        <w:rPr>
          <w:rFonts w:ascii="Traditional Arabic" w:hAnsi="Traditional Arabic" w:cs="Traditional Arabic" w:hint="cs"/>
          <w:rtl/>
        </w:rPr>
        <w:t>به دست</w:t>
      </w:r>
      <w:r w:rsidR="00225F33" w:rsidRPr="000901E5">
        <w:rPr>
          <w:rFonts w:ascii="Traditional Arabic" w:hAnsi="Traditional Arabic" w:cs="Traditional Arabic" w:hint="cs"/>
          <w:rtl/>
        </w:rPr>
        <w:t xml:space="preserve"> آوردن </w:t>
      </w:r>
      <w:r w:rsidR="006D181E" w:rsidRPr="000901E5">
        <w:rPr>
          <w:rFonts w:ascii="Traditional Arabic" w:hAnsi="Traditional Arabic" w:cs="Traditional Arabic" w:hint="cs"/>
          <w:rtl/>
        </w:rPr>
        <w:t>حجیت نهائی هر</w:t>
      </w:r>
      <w:r w:rsidR="00225F33" w:rsidRPr="000901E5">
        <w:rPr>
          <w:rFonts w:ascii="Traditional Arabic" w:hAnsi="Traditional Arabic" w:cs="Traditional Arabic" w:hint="cs"/>
          <w:rtl/>
        </w:rPr>
        <w:t xml:space="preserve"> </w:t>
      </w:r>
      <w:r w:rsidR="006D181E" w:rsidRPr="000901E5">
        <w:rPr>
          <w:rFonts w:ascii="Traditional Arabic" w:hAnsi="Traditional Arabic" w:cs="Traditional Arabic" w:hint="cs"/>
          <w:rtl/>
        </w:rPr>
        <w:t>آیه‌</w:t>
      </w:r>
      <w:r w:rsidR="006C14B1" w:rsidRPr="000901E5">
        <w:rPr>
          <w:rFonts w:ascii="Traditional Arabic" w:hAnsi="Traditional Arabic" w:cs="Traditional Arabic" w:hint="cs"/>
          <w:rtl/>
        </w:rPr>
        <w:t>ای در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6C14B1" w:rsidRPr="000901E5">
        <w:rPr>
          <w:rFonts w:ascii="Traditional Arabic" w:hAnsi="Traditional Arabic" w:cs="Traditional Arabic" w:hint="cs"/>
          <w:rtl/>
        </w:rPr>
        <w:t>مباحث فقهی</w:t>
      </w:r>
      <w:r w:rsidR="00225F33" w:rsidRPr="000901E5">
        <w:rPr>
          <w:rFonts w:ascii="Traditional Arabic" w:hAnsi="Traditional Arabic" w:cs="Traditional Arabic" w:hint="cs"/>
          <w:rtl/>
        </w:rPr>
        <w:t xml:space="preserve"> مربوطه،</w:t>
      </w:r>
      <w:r w:rsidR="006C14B1" w:rsidRPr="000901E5">
        <w:rPr>
          <w:rFonts w:ascii="Traditional Arabic" w:hAnsi="Traditional Arabic" w:cs="Traditional Arabic" w:hint="cs"/>
          <w:rtl/>
        </w:rPr>
        <w:t xml:space="preserve"> روایات وارده از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6C14B1" w:rsidRPr="000901E5">
        <w:rPr>
          <w:rFonts w:ascii="Traditional Arabic" w:hAnsi="Traditional Arabic" w:cs="Traditional Arabic" w:hint="cs"/>
          <w:rtl/>
        </w:rPr>
        <w:t>معصومین را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225F33" w:rsidRPr="000901E5">
        <w:rPr>
          <w:rFonts w:ascii="Traditional Arabic" w:hAnsi="Traditional Arabic" w:cs="Traditional Arabic" w:hint="cs"/>
          <w:rtl/>
        </w:rPr>
        <w:t>دید.</w:t>
      </w:r>
      <w:r w:rsidR="006C14B1" w:rsidRPr="000901E5">
        <w:rPr>
          <w:rFonts w:ascii="Traditional Arabic" w:hAnsi="Traditional Arabic" w:cs="Traditional Arabic" w:hint="cs"/>
          <w:rtl/>
        </w:rPr>
        <w:t xml:space="preserve"> </w:t>
      </w:r>
      <w:r w:rsidR="00225F33" w:rsidRPr="000901E5">
        <w:rPr>
          <w:rFonts w:ascii="Traditional Arabic" w:hAnsi="Traditional Arabic" w:cs="Traditional Arabic" w:hint="cs"/>
          <w:rtl/>
        </w:rPr>
        <w:t xml:space="preserve">بلکه </w:t>
      </w:r>
      <w:r w:rsidR="006C14B1" w:rsidRPr="000901E5">
        <w:rPr>
          <w:rFonts w:ascii="Traditional Arabic" w:hAnsi="Traditional Arabic" w:cs="Traditional Arabic" w:hint="cs"/>
          <w:rtl/>
        </w:rPr>
        <w:t>هر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6C14B1" w:rsidRPr="000901E5">
        <w:rPr>
          <w:rFonts w:ascii="Traditional Arabic" w:hAnsi="Traditional Arabic" w:cs="Traditional Arabic" w:hint="cs"/>
          <w:rtl/>
        </w:rPr>
        <w:t xml:space="preserve">اصولی </w:t>
      </w:r>
      <w:r w:rsidR="00225F33" w:rsidRPr="000901E5">
        <w:rPr>
          <w:rFonts w:ascii="Traditional Arabic" w:hAnsi="Traditional Arabic" w:cs="Traditional Arabic" w:hint="cs"/>
          <w:rtl/>
        </w:rPr>
        <w:t>نیز</w:t>
      </w:r>
      <w:r w:rsidR="006C14B1" w:rsidRPr="000901E5">
        <w:rPr>
          <w:rFonts w:ascii="Traditional Arabic" w:hAnsi="Traditional Arabic" w:cs="Traditional Arabic" w:hint="cs"/>
          <w:rtl/>
        </w:rPr>
        <w:t xml:space="preserve"> این را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6C14B1" w:rsidRPr="000901E5">
        <w:rPr>
          <w:rFonts w:ascii="Traditional Arabic" w:hAnsi="Traditional Arabic" w:cs="Traditional Arabic" w:hint="cs"/>
          <w:rtl/>
        </w:rPr>
        <w:t>می</w:t>
      </w:r>
      <w:r w:rsidR="006D181E" w:rsidRPr="000901E5">
        <w:rPr>
          <w:rFonts w:ascii="Traditional Arabic" w:hAnsi="Traditional Arabic" w:cs="Traditional Arabic" w:hint="cs"/>
          <w:rtl/>
        </w:rPr>
        <w:t>‌</w:t>
      </w:r>
      <w:r w:rsidR="006C14B1" w:rsidRPr="000901E5">
        <w:rPr>
          <w:rFonts w:ascii="Traditional Arabic" w:hAnsi="Traditional Arabic" w:cs="Traditional Arabic" w:hint="cs"/>
          <w:rtl/>
        </w:rPr>
        <w:t>گوید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EA7EF6" w:rsidRPr="000901E5">
        <w:rPr>
          <w:rFonts w:ascii="Traditional Arabic" w:hAnsi="Traditional Arabic" w:cs="Traditional Arabic" w:hint="eastAsia"/>
          <w:rtl/>
        </w:rPr>
        <w:t>که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6C14B1" w:rsidRPr="000901E5">
        <w:rPr>
          <w:rFonts w:ascii="Traditional Arabic" w:hAnsi="Traditional Arabic" w:cs="Traditional Arabic" w:hint="cs"/>
          <w:rtl/>
        </w:rPr>
        <w:t>اگر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6C14B1" w:rsidRPr="000901E5">
        <w:rPr>
          <w:rFonts w:ascii="Traditional Arabic" w:hAnsi="Traditional Arabic" w:cs="Traditional Arabic" w:hint="cs"/>
          <w:rtl/>
        </w:rPr>
        <w:t>بخواهید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225F33" w:rsidRPr="000901E5">
        <w:rPr>
          <w:rFonts w:ascii="Traditional Arabic" w:hAnsi="Traditional Arabic" w:cs="Traditional Arabic" w:hint="cs"/>
          <w:rtl/>
        </w:rPr>
        <w:t>به</w:t>
      </w:r>
      <w:r w:rsidR="006C14B1" w:rsidRPr="000901E5">
        <w:rPr>
          <w:rFonts w:ascii="Traditional Arabic" w:hAnsi="Traditional Arabic" w:cs="Traditional Arabic" w:hint="cs"/>
          <w:rtl/>
        </w:rPr>
        <w:t xml:space="preserve"> آیه</w:t>
      </w:r>
      <w:r w:rsidR="00225F33" w:rsidRPr="000901E5">
        <w:rPr>
          <w:rFonts w:ascii="Traditional Arabic" w:hAnsi="Traditional Arabic" w:cs="Traditional Arabic" w:hint="cs"/>
          <w:rtl/>
        </w:rPr>
        <w:t>‌ای</w:t>
      </w:r>
      <w:r w:rsidR="006C14B1" w:rsidRPr="000901E5">
        <w:rPr>
          <w:rFonts w:ascii="Traditional Arabic" w:hAnsi="Traditional Arabic" w:cs="Traditional Arabic" w:hint="cs"/>
          <w:rtl/>
        </w:rPr>
        <w:t xml:space="preserve"> تمسک کنید</w:t>
      </w:r>
      <w:r w:rsidR="00D1547F" w:rsidRPr="000901E5">
        <w:rPr>
          <w:rFonts w:ascii="Traditional Arabic" w:hAnsi="Traditional Arabic" w:cs="Traditional Arabic" w:hint="cs"/>
          <w:rtl/>
        </w:rPr>
        <w:t>،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6C14B1" w:rsidRPr="000901E5">
        <w:rPr>
          <w:rFonts w:ascii="Traditional Arabic" w:hAnsi="Traditional Arabic" w:cs="Traditional Arabic" w:hint="cs"/>
          <w:rtl/>
        </w:rPr>
        <w:t>باید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813C31" w:rsidRPr="000901E5">
        <w:rPr>
          <w:rFonts w:ascii="Traditional Arabic" w:hAnsi="Traditional Arabic" w:cs="Traditional Arabic" w:hint="cs"/>
          <w:rtl/>
        </w:rPr>
        <w:t xml:space="preserve">روایات </w:t>
      </w:r>
      <w:r w:rsidR="00225F33" w:rsidRPr="000901E5">
        <w:rPr>
          <w:rFonts w:ascii="Traditional Arabic" w:hAnsi="Traditional Arabic" w:cs="Traditional Arabic" w:hint="cs"/>
          <w:rtl/>
        </w:rPr>
        <w:t xml:space="preserve">باب </w:t>
      </w:r>
      <w:r w:rsidR="00813C31" w:rsidRPr="000901E5">
        <w:rPr>
          <w:rFonts w:ascii="Traditional Arabic" w:hAnsi="Traditional Arabic" w:cs="Traditional Arabic" w:hint="cs"/>
          <w:rtl/>
        </w:rPr>
        <w:t>را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813C31" w:rsidRPr="000901E5">
        <w:rPr>
          <w:rFonts w:ascii="Traditional Arabic" w:hAnsi="Traditional Arabic" w:cs="Traditional Arabic" w:hint="cs"/>
          <w:rtl/>
        </w:rPr>
        <w:t>ببینید</w:t>
      </w:r>
      <w:r w:rsidR="00D1547F" w:rsidRPr="000901E5">
        <w:rPr>
          <w:rFonts w:ascii="Traditional Arabic" w:hAnsi="Traditional Arabic" w:cs="Traditional Arabic" w:hint="cs"/>
          <w:rtl/>
        </w:rPr>
        <w:t>.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813C31" w:rsidRPr="000901E5">
        <w:rPr>
          <w:rFonts w:ascii="Traditional Arabic" w:hAnsi="Traditional Arabic" w:cs="Traditional Arabic" w:hint="cs"/>
          <w:rtl/>
        </w:rPr>
        <w:t>منتهی اگر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813C31" w:rsidRPr="000901E5">
        <w:rPr>
          <w:rFonts w:ascii="Traditional Arabic" w:hAnsi="Traditional Arabic" w:cs="Traditional Arabic" w:hint="cs"/>
          <w:rtl/>
        </w:rPr>
        <w:t>روایت</w:t>
      </w:r>
      <w:r w:rsidR="00225F33" w:rsidRPr="000901E5">
        <w:rPr>
          <w:rFonts w:ascii="Traditional Arabic" w:hAnsi="Traditional Arabic" w:cs="Traditional Arabic" w:hint="cs"/>
          <w:rtl/>
        </w:rPr>
        <w:t>ی</w:t>
      </w:r>
      <w:r w:rsidR="00813C31" w:rsidRPr="000901E5">
        <w:rPr>
          <w:rFonts w:ascii="Traditional Arabic" w:hAnsi="Traditional Arabic" w:cs="Traditional Arabic" w:hint="cs"/>
          <w:rtl/>
        </w:rPr>
        <w:t xml:space="preserve"> در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813C31" w:rsidRPr="000901E5">
        <w:rPr>
          <w:rFonts w:ascii="Traditional Arabic" w:hAnsi="Traditional Arabic" w:cs="Traditional Arabic" w:hint="cs"/>
          <w:rtl/>
        </w:rPr>
        <w:t>تقیید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D1547F" w:rsidRPr="000901E5">
        <w:rPr>
          <w:rFonts w:ascii="Traditional Arabic" w:hAnsi="Traditional Arabic" w:cs="Traditional Arabic" w:hint="cs"/>
          <w:rtl/>
        </w:rPr>
        <w:t xml:space="preserve">و </w:t>
      </w:r>
      <w:r w:rsidR="00813C31" w:rsidRPr="000901E5">
        <w:rPr>
          <w:rFonts w:ascii="Traditional Arabic" w:hAnsi="Traditional Arabic" w:cs="Traditional Arabic" w:hint="cs"/>
          <w:rtl/>
        </w:rPr>
        <w:t>تفسیر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D1547F" w:rsidRPr="000901E5">
        <w:rPr>
          <w:rFonts w:ascii="Traditional Arabic" w:hAnsi="Traditional Arabic" w:cs="Traditional Arabic" w:hint="cs"/>
          <w:rtl/>
        </w:rPr>
        <w:t xml:space="preserve">و </w:t>
      </w:r>
      <w:r w:rsidR="00813C31" w:rsidRPr="000901E5">
        <w:rPr>
          <w:rFonts w:ascii="Traditional Arabic" w:hAnsi="Traditional Arabic" w:cs="Traditional Arabic" w:hint="cs"/>
          <w:rtl/>
        </w:rPr>
        <w:t xml:space="preserve">توضیح </w:t>
      </w:r>
      <w:r w:rsidR="00225F33" w:rsidRPr="000901E5">
        <w:rPr>
          <w:rFonts w:ascii="Traditional Arabic" w:hAnsi="Traditional Arabic" w:cs="Traditional Arabic" w:hint="cs"/>
          <w:rtl/>
        </w:rPr>
        <w:t xml:space="preserve">آیه مربوطه </w:t>
      </w:r>
      <w:r w:rsidR="00813C31" w:rsidRPr="000901E5">
        <w:rPr>
          <w:rFonts w:ascii="Traditional Arabic" w:hAnsi="Traditional Arabic" w:cs="Traditional Arabic" w:hint="cs"/>
          <w:rtl/>
        </w:rPr>
        <w:t>باشد</w:t>
      </w:r>
      <w:r w:rsidR="00225F33" w:rsidRPr="000901E5">
        <w:rPr>
          <w:rFonts w:ascii="Traditional Arabic" w:hAnsi="Traditional Arabic" w:cs="Traditional Arabic" w:hint="cs"/>
          <w:rtl/>
        </w:rPr>
        <w:t>،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813C31" w:rsidRPr="000901E5">
        <w:rPr>
          <w:rFonts w:ascii="Traditional Arabic" w:hAnsi="Traditional Arabic" w:cs="Traditional Arabic" w:hint="cs"/>
          <w:rtl/>
        </w:rPr>
        <w:t>آیه را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813C31" w:rsidRPr="000901E5">
        <w:rPr>
          <w:rFonts w:ascii="Traditional Arabic" w:hAnsi="Traditional Arabic" w:cs="Traditional Arabic" w:hint="cs"/>
          <w:rtl/>
        </w:rPr>
        <w:t>برای حجیت نهائی در</w:t>
      </w:r>
      <w:r w:rsidR="006D181E" w:rsidRPr="000901E5">
        <w:rPr>
          <w:rFonts w:ascii="Traditional Arabic" w:hAnsi="Traditional Arabic" w:cs="Traditional Arabic" w:hint="cs"/>
          <w:rtl/>
        </w:rPr>
        <w:t xml:space="preserve"> مقام </w:t>
      </w:r>
      <w:r w:rsidR="002E5C0D" w:rsidRPr="000901E5">
        <w:rPr>
          <w:rFonts w:ascii="Traditional Arabic" w:hAnsi="Traditional Arabic" w:cs="Traditional Arabic" w:hint="eastAsia"/>
          <w:rtl/>
        </w:rPr>
        <w:t>اراده</w:t>
      </w:r>
      <w:r w:rsidR="00813C31" w:rsidRPr="000901E5">
        <w:rPr>
          <w:rFonts w:ascii="Traditional Arabic" w:hAnsi="Traditional Arabic" w:cs="Traditional Arabic" w:hint="cs"/>
          <w:rtl/>
        </w:rPr>
        <w:t xml:space="preserve"> جدّیه تکمیل می</w:t>
      </w:r>
      <w:r w:rsidR="006D181E" w:rsidRPr="000901E5">
        <w:rPr>
          <w:rFonts w:ascii="Traditional Arabic" w:hAnsi="Traditional Arabic" w:cs="Traditional Arabic" w:hint="cs"/>
          <w:rtl/>
        </w:rPr>
        <w:t>‌</w:t>
      </w:r>
      <w:r w:rsidR="00225F33" w:rsidRPr="000901E5">
        <w:rPr>
          <w:rFonts w:ascii="Traditional Arabic" w:hAnsi="Traditional Arabic" w:cs="Traditional Arabic" w:hint="cs"/>
          <w:rtl/>
        </w:rPr>
        <w:t>نماید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813C31" w:rsidRPr="000901E5">
        <w:rPr>
          <w:rFonts w:ascii="Traditional Arabic" w:hAnsi="Traditional Arabic" w:cs="Traditional Arabic" w:hint="cs"/>
          <w:rtl/>
        </w:rPr>
        <w:t>اما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813C31" w:rsidRPr="000901E5">
        <w:rPr>
          <w:rFonts w:ascii="Traditional Arabic" w:hAnsi="Traditional Arabic" w:cs="Traditional Arabic" w:hint="cs"/>
          <w:rtl/>
        </w:rPr>
        <w:t>اگر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C11A30" w:rsidRPr="000901E5">
        <w:rPr>
          <w:rFonts w:ascii="Traditional Arabic" w:hAnsi="Traditional Arabic" w:cs="Traditional Arabic" w:hint="cs"/>
          <w:rtl/>
        </w:rPr>
        <w:t>این‌چنین</w:t>
      </w:r>
      <w:r w:rsidR="00813C31" w:rsidRPr="000901E5">
        <w:rPr>
          <w:rFonts w:ascii="Traditional Arabic" w:hAnsi="Traditional Arabic" w:cs="Traditional Arabic" w:hint="cs"/>
          <w:rtl/>
        </w:rPr>
        <w:t xml:space="preserve"> نبود</w:t>
      </w:r>
      <w:r w:rsidR="00D1547F" w:rsidRPr="000901E5">
        <w:rPr>
          <w:rFonts w:ascii="Traditional Arabic" w:hAnsi="Traditional Arabic" w:cs="Traditional Arabic" w:hint="cs"/>
          <w:rtl/>
        </w:rPr>
        <w:t>،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813C31" w:rsidRPr="000901E5">
        <w:rPr>
          <w:rFonts w:ascii="Traditional Arabic" w:hAnsi="Traditional Arabic" w:cs="Traditional Arabic" w:hint="cs"/>
          <w:rtl/>
        </w:rPr>
        <w:t>آیه ظهور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813C31" w:rsidRPr="000901E5">
        <w:rPr>
          <w:rFonts w:ascii="Traditional Arabic" w:hAnsi="Traditional Arabic" w:cs="Traditional Arabic" w:hint="cs"/>
          <w:rtl/>
        </w:rPr>
        <w:t>خودش را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225F33" w:rsidRPr="000901E5">
        <w:rPr>
          <w:rFonts w:ascii="Traditional Arabic" w:hAnsi="Traditional Arabic" w:cs="Traditional Arabic" w:hint="cs"/>
          <w:rtl/>
        </w:rPr>
        <w:t>داشته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813C31" w:rsidRPr="000901E5">
        <w:rPr>
          <w:rFonts w:ascii="Traditional Arabic" w:hAnsi="Traditional Arabic" w:cs="Traditional Arabic" w:hint="cs"/>
          <w:rtl/>
        </w:rPr>
        <w:t>و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225F33" w:rsidRPr="000901E5">
        <w:rPr>
          <w:rFonts w:ascii="Traditional Arabic" w:hAnsi="Traditional Arabic" w:cs="Traditional Arabic" w:hint="cs"/>
          <w:rtl/>
        </w:rPr>
        <w:t xml:space="preserve">می‌توان به </w:t>
      </w:r>
      <w:r w:rsidR="00813C31" w:rsidRPr="000901E5">
        <w:rPr>
          <w:rFonts w:ascii="Traditional Arabic" w:hAnsi="Traditional Arabic" w:cs="Traditional Arabic" w:hint="cs"/>
          <w:rtl/>
        </w:rPr>
        <w:t xml:space="preserve">اطلاق </w:t>
      </w:r>
      <w:r w:rsidR="00225F33" w:rsidRPr="000901E5">
        <w:rPr>
          <w:rFonts w:ascii="Traditional Arabic" w:hAnsi="Traditional Arabic" w:cs="Traditional Arabic" w:hint="cs"/>
          <w:rtl/>
        </w:rPr>
        <w:t>آن تمسک نمود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720D5E" w:rsidRPr="000901E5">
        <w:rPr>
          <w:rFonts w:ascii="Traditional Arabic" w:hAnsi="Traditional Arabic" w:cs="Traditional Arabic" w:hint="cs"/>
          <w:rtl/>
        </w:rPr>
        <w:t>و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0A096B" w:rsidRPr="000901E5">
        <w:rPr>
          <w:rFonts w:ascii="Traditional Arabic" w:hAnsi="Traditional Arabic" w:cs="Traditional Arabic" w:hint="cs"/>
          <w:rtl/>
        </w:rPr>
        <w:t>لذا می‌توان به عموم و اطلاق آیاتی مانند: «</w:t>
      </w:r>
      <w:r w:rsidR="00720D5E" w:rsidRPr="000901E5">
        <w:rPr>
          <w:rFonts w:ascii="Traditional Arabic" w:hAnsi="Traditional Arabic" w:cs="Traditional Arabic" w:hint="cs"/>
          <w:rtl/>
        </w:rPr>
        <w:t>اوفو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720D5E" w:rsidRPr="000901E5">
        <w:rPr>
          <w:rFonts w:ascii="Traditional Arabic" w:hAnsi="Traditional Arabic" w:cs="Traditional Arabic" w:hint="cs"/>
          <w:rtl/>
        </w:rPr>
        <w:t>بالعقود</w:t>
      </w:r>
      <w:r w:rsidR="000A096B" w:rsidRPr="000901E5">
        <w:rPr>
          <w:rFonts w:ascii="Traditional Arabic" w:hAnsi="Traditional Arabic" w:cs="Traditional Arabic" w:hint="cs"/>
          <w:rtl/>
        </w:rPr>
        <w:t>» و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0A096B" w:rsidRPr="000901E5">
        <w:rPr>
          <w:rFonts w:ascii="Traditional Arabic" w:hAnsi="Traditional Arabic" w:cs="Traditional Arabic" w:hint="cs"/>
          <w:rtl/>
        </w:rPr>
        <w:t>«</w:t>
      </w:r>
      <w:r w:rsidR="00720D5E" w:rsidRPr="000901E5">
        <w:rPr>
          <w:rFonts w:ascii="Traditional Arabic" w:hAnsi="Traditional Arabic" w:cs="Traditional Arabic" w:hint="cs"/>
          <w:rtl/>
        </w:rPr>
        <w:t>احل الله البیع</w:t>
      </w:r>
      <w:r w:rsidR="000A096B" w:rsidRPr="000901E5">
        <w:rPr>
          <w:rFonts w:ascii="Traditional Arabic" w:hAnsi="Traditional Arabic" w:cs="Traditional Arabic" w:hint="cs"/>
          <w:rtl/>
        </w:rPr>
        <w:t>» و دیگر آیات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0A096B" w:rsidRPr="000901E5">
        <w:rPr>
          <w:rFonts w:ascii="Traditional Arabic" w:hAnsi="Traditional Arabic" w:cs="Traditional Arabic" w:hint="cs"/>
          <w:rtl/>
        </w:rPr>
        <w:t>تمسک نمود</w:t>
      </w:r>
      <w:r w:rsidR="00D1547F" w:rsidRPr="000901E5">
        <w:rPr>
          <w:rFonts w:ascii="Traditional Arabic" w:hAnsi="Traditional Arabic" w:cs="Traditional Arabic" w:hint="cs"/>
          <w:rtl/>
        </w:rPr>
        <w:t>.</w:t>
      </w:r>
      <w:r w:rsidR="000A096B" w:rsidRPr="000901E5">
        <w:rPr>
          <w:rFonts w:ascii="Traditional Arabic" w:hAnsi="Traditional Arabic" w:cs="Traditional Arabic" w:hint="cs"/>
          <w:rtl/>
        </w:rPr>
        <w:t xml:space="preserve"> </w:t>
      </w:r>
      <w:r w:rsidR="00720D5E" w:rsidRPr="000901E5">
        <w:rPr>
          <w:rFonts w:ascii="Traditional Arabic" w:hAnsi="Traditional Arabic" w:cs="Traditional Arabic" w:hint="cs"/>
          <w:rtl/>
        </w:rPr>
        <w:t>این مقدار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720D5E" w:rsidRPr="000901E5">
        <w:rPr>
          <w:rFonts w:ascii="Traditional Arabic" w:hAnsi="Traditional Arabic" w:cs="Traditional Arabic" w:hint="cs"/>
          <w:rtl/>
        </w:rPr>
        <w:t>را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720D5E" w:rsidRPr="000901E5">
        <w:rPr>
          <w:rFonts w:ascii="Traditional Arabic" w:hAnsi="Traditional Arabic" w:cs="Traditional Arabic" w:hint="cs"/>
          <w:rtl/>
        </w:rPr>
        <w:t>اصولیون قبول دارند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720D5E" w:rsidRPr="000901E5">
        <w:rPr>
          <w:rFonts w:ascii="Traditional Arabic" w:hAnsi="Traditional Arabic" w:cs="Traditional Arabic" w:hint="cs"/>
          <w:rtl/>
        </w:rPr>
        <w:t>که حجیت نهائی و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2E5C0D" w:rsidRPr="000901E5">
        <w:rPr>
          <w:rFonts w:ascii="Traditional Arabic" w:hAnsi="Traditional Arabic" w:cs="Traditional Arabic" w:hint="eastAsia"/>
          <w:rtl/>
        </w:rPr>
        <w:t>اراده</w:t>
      </w:r>
      <w:r w:rsidR="00720D5E" w:rsidRPr="000901E5">
        <w:rPr>
          <w:rFonts w:ascii="Traditional Arabic" w:hAnsi="Traditional Arabic" w:cs="Traditional Arabic" w:hint="cs"/>
          <w:rtl/>
        </w:rPr>
        <w:t xml:space="preserve"> جدیه متوقف است بر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2E5C0D" w:rsidRPr="000901E5">
        <w:rPr>
          <w:rFonts w:ascii="Traditional Arabic" w:hAnsi="Traditional Arabic" w:cs="Traditional Arabic" w:hint="eastAsia"/>
          <w:rtl/>
        </w:rPr>
        <w:t>مراجعه</w:t>
      </w:r>
      <w:r w:rsidR="000A096B" w:rsidRPr="000901E5">
        <w:rPr>
          <w:rFonts w:ascii="Traditional Arabic" w:hAnsi="Traditional Arabic" w:cs="Traditional Arabic" w:hint="cs"/>
          <w:rtl/>
        </w:rPr>
        <w:t xml:space="preserve"> به روایات مربوطه</w:t>
      </w:r>
      <w:r w:rsidR="00720D5E" w:rsidRPr="000901E5">
        <w:rPr>
          <w:rFonts w:ascii="Traditional Arabic" w:hAnsi="Traditional Arabic" w:cs="Traditional Arabic" w:hint="cs"/>
          <w:rtl/>
        </w:rPr>
        <w:t xml:space="preserve"> با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CE2B9E" w:rsidRPr="000901E5">
        <w:rPr>
          <w:rFonts w:ascii="Traditional Arabic" w:hAnsi="Traditional Arabic" w:cs="Traditional Arabic" w:hint="cs"/>
          <w:rtl/>
        </w:rPr>
        <w:t>هر آیه‌ای</w:t>
      </w:r>
      <w:r w:rsidR="000A096B" w:rsidRPr="000901E5">
        <w:rPr>
          <w:rFonts w:ascii="Traditional Arabic" w:hAnsi="Traditional Arabic" w:cs="Traditional Arabic" w:hint="cs"/>
          <w:rtl/>
        </w:rPr>
        <w:t>.</w:t>
      </w:r>
    </w:p>
    <w:p w:rsidR="000A096B" w:rsidRPr="000901E5" w:rsidRDefault="00720D5E" w:rsidP="0008210C">
      <w:pPr>
        <w:ind w:left="360" w:firstLine="0"/>
        <w:rPr>
          <w:rFonts w:ascii="Traditional Arabic" w:hAnsi="Traditional Arabic" w:cs="Traditional Arabic"/>
          <w:rtl/>
        </w:rPr>
      </w:pPr>
      <w:r w:rsidRPr="000901E5">
        <w:rPr>
          <w:rFonts w:ascii="Traditional Arabic" w:hAnsi="Traditional Arabic" w:cs="Traditional Arabic" w:hint="cs"/>
          <w:rtl/>
        </w:rPr>
        <w:t xml:space="preserve">اصولیون </w:t>
      </w:r>
      <w:r w:rsidR="000A096B" w:rsidRPr="000901E5">
        <w:rPr>
          <w:rFonts w:ascii="Traditional Arabic" w:hAnsi="Traditional Arabic" w:cs="Traditional Arabic" w:hint="cs"/>
          <w:rtl/>
        </w:rPr>
        <w:t xml:space="preserve">از خاصه </w:t>
      </w:r>
      <w:r w:rsidRPr="000901E5">
        <w:rPr>
          <w:rFonts w:ascii="Traditional Arabic" w:hAnsi="Traditional Arabic" w:cs="Traditional Arabic" w:hint="cs"/>
          <w:rtl/>
        </w:rPr>
        <w:t xml:space="preserve">این </w:t>
      </w:r>
      <w:r w:rsidR="000A096B" w:rsidRPr="000901E5">
        <w:rPr>
          <w:rFonts w:ascii="Traditional Arabic" w:hAnsi="Traditional Arabic" w:cs="Traditional Arabic" w:hint="cs"/>
          <w:rtl/>
        </w:rPr>
        <w:t xml:space="preserve">مطلب </w:t>
      </w:r>
      <w:r w:rsidRPr="000901E5">
        <w:rPr>
          <w:rFonts w:ascii="Traditional Arabic" w:hAnsi="Traditional Arabic" w:cs="Traditional Arabic" w:hint="cs"/>
          <w:rtl/>
        </w:rPr>
        <w:t>را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0A096B" w:rsidRPr="000901E5">
        <w:rPr>
          <w:rFonts w:ascii="Traditional Arabic" w:hAnsi="Traditional Arabic" w:cs="Traditional Arabic" w:hint="cs"/>
          <w:rtl/>
        </w:rPr>
        <w:t>قبول دارند، گرچه</w:t>
      </w:r>
      <w:r w:rsidRPr="000901E5">
        <w:rPr>
          <w:rFonts w:ascii="Traditional Arabic" w:hAnsi="Traditional Arabic" w:cs="Traditional Arabic" w:hint="cs"/>
          <w:rtl/>
        </w:rPr>
        <w:t xml:space="preserve"> ممکن </w:t>
      </w:r>
      <w:r w:rsidR="0008210C" w:rsidRPr="000901E5">
        <w:rPr>
          <w:rFonts w:ascii="Traditional Arabic" w:hAnsi="Traditional Arabic" w:cs="Traditional Arabic" w:hint="cs"/>
          <w:rtl/>
        </w:rPr>
        <w:t xml:space="preserve">است نظر </w:t>
      </w:r>
      <w:r w:rsidR="000A096B" w:rsidRPr="000901E5">
        <w:rPr>
          <w:rFonts w:ascii="Traditional Arabic" w:hAnsi="Traditional Arabic" w:cs="Traditional Arabic" w:hint="cs"/>
          <w:rtl/>
        </w:rPr>
        <w:t>عامه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6A4F43" w:rsidRPr="000901E5">
        <w:rPr>
          <w:rFonts w:ascii="Traditional Arabic" w:hAnsi="Traditional Arabic" w:cs="Traditional Arabic" w:hint="cs"/>
          <w:rtl/>
        </w:rPr>
        <w:t>این‌گونه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نباش</w:t>
      </w:r>
      <w:r w:rsidR="000A096B" w:rsidRPr="000901E5">
        <w:rPr>
          <w:rFonts w:ascii="Traditional Arabic" w:hAnsi="Traditional Arabic" w:cs="Traditional Arabic" w:hint="cs"/>
          <w:rtl/>
        </w:rPr>
        <w:t>ن</w:t>
      </w:r>
      <w:r w:rsidRPr="000901E5">
        <w:rPr>
          <w:rFonts w:ascii="Traditional Arabic" w:hAnsi="Traditional Arabic" w:cs="Traditional Arabic" w:hint="cs"/>
          <w:rtl/>
        </w:rPr>
        <w:t>د</w:t>
      </w:r>
      <w:r w:rsidR="000A096B" w:rsidRPr="000901E5">
        <w:rPr>
          <w:rFonts w:ascii="Traditional Arabic" w:hAnsi="Traditional Arabic" w:cs="Traditional Arabic" w:hint="cs"/>
          <w:rtl/>
        </w:rPr>
        <w:t>.</w:t>
      </w:r>
    </w:p>
    <w:p w:rsidR="00542CE1" w:rsidRPr="000901E5" w:rsidRDefault="006D181E" w:rsidP="00690DCB">
      <w:pPr>
        <w:ind w:left="360" w:firstLine="0"/>
        <w:rPr>
          <w:rFonts w:ascii="Traditional Arabic" w:hAnsi="Traditional Arabic" w:cs="Traditional Arabic"/>
          <w:rtl/>
        </w:rPr>
      </w:pPr>
      <w:r w:rsidRPr="000901E5">
        <w:rPr>
          <w:rFonts w:ascii="Traditional Arabic" w:hAnsi="Traditional Arabic" w:cs="Traditional Arabic" w:hint="cs"/>
          <w:rtl/>
        </w:rPr>
        <w:t>اخباری‌</w:t>
      </w:r>
      <w:r w:rsidR="00720D5E" w:rsidRPr="000901E5">
        <w:rPr>
          <w:rFonts w:ascii="Traditional Arabic" w:hAnsi="Traditional Arabic" w:cs="Traditional Arabic" w:hint="cs"/>
          <w:rtl/>
        </w:rPr>
        <w:t>ها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720D5E" w:rsidRPr="000901E5">
        <w:rPr>
          <w:rFonts w:ascii="Traditional Arabic" w:hAnsi="Traditional Arabic" w:cs="Traditional Arabic" w:hint="cs"/>
          <w:rtl/>
        </w:rPr>
        <w:t>از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720D5E" w:rsidRPr="000901E5">
        <w:rPr>
          <w:rFonts w:ascii="Traditional Arabic" w:hAnsi="Traditional Arabic" w:cs="Traditional Arabic" w:hint="cs"/>
          <w:rtl/>
        </w:rPr>
        <w:t>این</w:t>
      </w:r>
      <w:r w:rsidR="000A096B" w:rsidRPr="000901E5">
        <w:rPr>
          <w:rFonts w:ascii="Traditional Arabic" w:hAnsi="Traditional Arabic" w:cs="Traditional Arabic" w:hint="cs"/>
          <w:rtl/>
        </w:rPr>
        <w:t xml:space="preserve"> مطلب</w:t>
      </w:r>
      <w:r w:rsidR="00720D5E" w:rsidRPr="000901E5">
        <w:rPr>
          <w:rFonts w:ascii="Traditional Arabic" w:hAnsi="Traditional Arabic" w:cs="Traditional Arabic" w:hint="cs"/>
          <w:rtl/>
        </w:rPr>
        <w:t xml:space="preserve"> بالاتر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720D5E" w:rsidRPr="000901E5">
        <w:rPr>
          <w:rFonts w:ascii="Traditional Arabic" w:hAnsi="Traditional Arabic" w:cs="Traditional Arabic" w:hint="cs"/>
          <w:rtl/>
        </w:rPr>
        <w:t>رفته</w:t>
      </w:r>
      <w:r w:rsidRPr="000901E5">
        <w:rPr>
          <w:rFonts w:ascii="Traditional Arabic" w:hAnsi="Traditional Arabic" w:cs="Traditional Arabic" w:hint="cs"/>
          <w:rtl/>
        </w:rPr>
        <w:t>‌</w:t>
      </w:r>
      <w:r w:rsidR="00720D5E" w:rsidRPr="000901E5">
        <w:rPr>
          <w:rFonts w:ascii="Traditional Arabic" w:hAnsi="Traditional Arabic" w:cs="Traditional Arabic" w:hint="cs"/>
          <w:rtl/>
        </w:rPr>
        <w:t>اند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0A096B" w:rsidRPr="000901E5">
        <w:rPr>
          <w:rFonts w:ascii="Traditional Arabic" w:hAnsi="Traditional Arabic" w:cs="Traditional Arabic" w:hint="cs"/>
          <w:rtl/>
        </w:rPr>
        <w:t xml:space="preserve">و </w:t>
      </w:r>
      <w:r w:rsidR="00720D5E" w:rsidRPr="000901E5">
        <w:rPr>
          <w:rFonts w:ascii="Traditional Arabic" w:hAnsi="Traditional Arabic" w:cs="Traditional Arabic" w:hint="cs"/>
          <w:rtl/>
        </w:rPr>
        <w:t>می</w:t>
      </w:r>
      <w:r w:rsidRPr="000901E5">
        <w:rPr>
          <w:rFonts w:ascii="Traditional Arabic" w:hAnsi="Traditional Arabic" w:cs="Traditional Arabic" w:hint="cs"/>
          <w:rtl/>
        </w:rPr>
        <w:t>‌</w:t>
      </w:r>
      <w:r w:rsidR="00720D5E" w:rsidRPr="000901E5">
        <w:rPr>
          <w:rFonts w:ascii="Traditional Arabic" w:hAnsi="Traditional Arabic" w:cs="Traditional Arabic" w:hint="cs"/>
          <w:rtl/>
        </w:rPr>
        <w:t>گویند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EA7EF6" w:rsidRPr="000901E5">
        <w:rPr>
          <w:rFonts w:ascii="Traditional Arabic" w:hAnsi="Traditional Arabic" w:cs="Traditional Arabic" w:hint="eastAsia"/>
          <w:rtl/>
        </w:rPr>
        <w:t>که</w:t>
      </w:r>
      <w:r w:rsidR="000A096B" w:rsidRPr="000901E5">
        <w:rPr>
          <w:rFonts w:ascii="Traditional Arabic" w:hAnsi="Traditional Arabic" w:cs="Traditional Arabic" w:hint="cs"/>
          <w:rtl/>
        </w:rPr>
        <w:t xml:space="preserve"> تمسک به آیات</w:t>
      </w:r>
      <w:r w:rsidR="00720D5E" w:rsidRPr="000901E5">
        <w:rPr>
          <w:rFonts w:ascii="Traditional Arabic" w:hAnsi="Traditional Arabic" w:cs="Traditional Arabic" w:hint="cs"/>
          <w:rtl/>
        </w:rPr>
        <w:t xml:space="preserve"> منوط به این است که </w:t>
      </w:r>
      <w:r w:rsidR="00C234D8" w:rsidRPr="000901E5">
        <w:rPr>
          <w:rFonts w:ascii="Traditional Arabic" w:hAnsi="Traditional Arabic" w:cs="Traditional Arabic" w:hint="cs"/>
          <w:rtl/>
        </w:rPr>
        <w:t xml:space="preserve">تفسیری </w:t>
      </w:r>
      <w:r w:rsidR="000A096B" w:rsidRPr="000901E5">
        <w:rPr>
          <w:rFonts w:ascii="Traditional Arabic" w:hAnsi="Traditional Arabic" w:cs="Traditional Arabic" w:hint="cs"/>
          <w:rtl/>
        </w:rPr>
        <w:t>وجود داشته باشد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21413F" w:rsidRPr="000901E5">
        <w:rPr>
          <w:rFonts w:ascii="Traditional Arabic" w:hAnsi="Traditional Arabic" w:cs="Traditional Arabic" w:hint="eastAsia"/>
          <w:rtl/>
        </w:rPr>
        <w:t>و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C234D8" w:rsidRPr="000901E5">
        <w:rPr>
          <w:rFonts w:ascii="Traditional Arabic" w:hAnsi="Traditional Arabic" w:cs="Traditional Arabic" w:hint="cs"/>
          <w:rtl/>
        </w:rPr>
        <w:t>اگر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C234D8" w:rsidRPr="000901E5">
        <w:rPr>
          <w:rFonts w:ascii="Traditional Arabic" w:hAnsi="Traditional Arabic" w:cs="Traditional Arabic" w:hint="cs"/>
          <w:rtl/>
        </w:rPr>
        <w:t>در</w:t>
      </w:r>
      <w:r w:rsidR="000A096B" w:rsidRPr="000901E5">
        <w:rPr>
          <w:rFonts w:ascii="Traditional Arabic" w:hAnsi="Traditional Arabic" w:cs="Traditional Arabic" w:hint="cs"/>
          <w:rtl/>
        </w:rPr>
        <w:t xml:space="preserve"> روایات تفسیری</w:t>
      </w:r>
      <w:r w:rsidRPr="000901E5">
        <w:rPr>
          <w:rFonts w:ascii="Traditional Arabic" w:hAnsi="Traditional Arabic" w:cs="Traditional Arabic" w:hint="cs"/>
          <w:rtl/>
        </w:rPr>
        <w:t xml:space="preserve"> راجع به آیه‌</w:t>
      </w:r>
      <w:r w:rsidR="00C234D8" w:rsidRPr="000901E5">
        <w:rPr>
          <w:rFonts w:ascii="Traditional Arabic" w:hAnsi="Traditional Arabic" w:cs="Traditional Arabic" w:hint="cs"/>
          <w:rtl/>
        </w:rPr>
        <w:t>ای نیامد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0A096B" w:rsidRPr="000901E5">
        <w:rPr>
          <w:rFonts w:ascii="Traditional Arabic" w:hAnsi="Traditional Arabic" w:cs="Traditional Arabic" w:hint="cs"/>
          <w:rtl/>
        </w:rPr>
        <w:t>باشد، نمی‌توان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0A096B" w:rsidRPr="000901E5">
        <w:rPr>
          <w:rFonts w:ascii="Traditional Arabic" w:hAnsi="Traditional Arabic" w:cs="Traditional Arabic" w:hint="cs"/>
          <w:rtl/>
        </w:rPr>
        <w:t>به آن آیه تمسک نمود.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C234D8" w:rsidRPr="000901E5">
        <w:rPr>
          <w:rFonts w:ascii="Traditional Arabic" w:hAnsi="Traditional Arabic" w:cs="Traditional Arabic" w:hint="cs"/>
          <w:rtl/>
        </w:rPr>
        <w:t>ولی اصولیون می</w:t>
      </w:r>
      <w:r w:rsidRPr="000901E5">
        <w:rPr>
          <w:rFonts w:ascii="Traditional Arabic" w:hAnsi="Traditional Arabic" w:cs="Traditional Arabic" w:hint="cs"/>
          <w:rtl/>
        </w:rPr>
        <w:t>‌</w:t>
      </w:r>
      <w:r w:rsidR="00C234D8" w:rsidRPr="000901E5">
        <w:rPr>
          <w:rFonts w:ascii="Traditional Arabic" w:hAnsi="Traditional Arabic" w:cs="Traditional Arabic" w:hint="cs"/>
          <w:rtl/>
        </w:rPr>
        <w:t>گویند</w:t>
      </w:r>
      <w:r w:rsidR="000A096B" w:rsidRPr="000901E5">
        <w:rPr>
          <w:rFonts w:ascii="Traditional Arabic" w:hAnsi="Traditional Arabic" w:cs="Traditional Arabic" w:hint="cs"/>
          <w:rtl/>
        </w:rPr>
        <w:t>،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C234D8" w:rsidRPr="000901E5">
        <w:rPr>
          <w:rFonts w:ascii="Traditional Arabic" w:hAnsi="Traditional Arabic" w:cs="Traditional Arabic" w:hint="cs"/>
          <w:rtl/>
        </w:rPr>
        <w:t>اگر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0A096B" w:rsidRPr="000901E5">
        <w:rPr>
          <w:rFonts w:ascii="Traditional Arabic" w:hAnsi="Traditional Arabic" w:cs="Traditional Arabic" w:hint="cs"/>
          <w:rtl/>
        </w:rPr>
        <w:t>در تفسیر آیه روایتی وجود داشت، آن را ملاحظه می‌کنیم.</w:t>
      </w:r>
      <w:r w:rsidR="00C234D8" w:rsidRPr="000901E5">
        <w:rPr>
          <w:rFonts w:ascii="Traditional Arabic" w:hAnsi="Traditional Arabic" w:cs="Traditional Arabic" w:hint="cs"/>
          <w:rtl/>
        </w:rPr>
        <w:t xml:space="preserve"> ولی اگر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0A096B" w:rsidRPr="000901E5">
        <w:rPr>
          <w:rFonts w:ascii="Traditional Arabic" w:hAnsi="Traditional Arabic" w:cs="Traditional Arabic" w:hint="cs"/>
          <w:rtl/>
        </w:rPr>
        <w:t>روایتی</w:t>
      </w:r>
      <w:r w:rsidR="00C234D8" w:rsidRPr="000901E5">
        <w:rPr>
          <w:rFonts w:ascii="Traditional Arabic" w:hAnsi="Traditional Arabic" w:cs="Traditional Arabic" w:hint="cs"/>
          <w:rtl/>
        </w:rPr>
        <w:t xml:space="preserve"> نبود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0A096B" w:rsidRPr="000901E5">
        <w:rPr>
          <w:rFonts w:ascii="Traditional Arabic" w:hAnsi="Traditional Arabic" w:cs="Traditional Arabic" w:hint="cs"/>
          <w:rtl/>
        </w:rPr>
        <w:t>به اطلاق و عموم</w:t>
      </w:r>
      <w:r w:rsidR="00C234D8" w:rsidRPr="000901E5">
        <w:rPr>
          <w:rFonts w:ascii="Traditional Arabic" w:hAnsi="Traditional Arabic" w:cs="Traditional Arabic" w:hint="cs"/>
          <w:rtl/>
        </w:rPr>
        <w:t xml:space="preserve"> و ظواهرش عمل می</w:t>
      </w:r>
      <w:r w:rsidRPr="000901E5">
        <w:rPr>
          <w:rFonts w:ascii="Traditional Arabic" w:hAnsi="Traditional Arabic" w:cs="Traditional Arabic" w:hint="cs"/>
          <w:rtl/>
        </w:rPr>
        <w:t>‌</w:t>
      </w:r>
      <w:r w:rsidR="00C234D8" w:rsidRPr="000901E5">
        <w:rPr>
          <w:rFonts w:ascii="Traditional Arabic" w:hAnsi="Traditional Arabic" w:cs="Traditional Arabic" w:hint="cs"/>
          <w:rtl/>
        </w:rPr>
        <w:t>کنیم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21413F" w:rsidRPr="000901E5">
        <w:rPr>
          <w:rFonts w:ascii="Traditional Arabic" w:hAnsi="Traditional Arabic" w:cs="Traditional Arabic" w:hint="eastAsia"/>
          <w:rtl/>
        </w:rPr>
        <w:t>و</w:t>
      </w:r>
      <w:r w:rsidR="000A096B" w:rsidRPr="000901E5">
        <w:rPr>
          <w:rFonts w:ascii="Traditional Arabic" w:hAnsi="Traditional Arabic" w:cs="Traditional Arabic" w:hint="cs"/>
          <w:rtl/>
        </w:rPr>
        <w:t xml:space="preserve"> این نیز خود تفاوت مبنایی</w:t>
      </w:r>
      <w:r w:rsidR="00C234D8" w:rsidRPr="000901E5">
        <w:rPr>
          <w:rFonts w:ascii="Traditional Arabic" w:hAnsi="Traditional Arabic" w:cs="Traditional Arabic" w:hint="cs"/>
          <w:rtl/>
        </w:rPr>
        <w:t xml:space="preserve"> بین اصولی</w:t>
      </w:r>
      <w:r w:rsidR="000A096B" w:rsidRPr="000901E5">
        <w:rPr>
          <w:rFonts w:ascii="Traditional Arabic" w:hAnsi="Traditional Arabic" w:cs="Traditional Arabic" w:hint="cs"/>
          <w:rtl/>
        </w:rPr>
        <w:t>ون</w:t>
      </w:r>
      <w:r w:rsidR="00C234D8" w:rsidRPr="000901E5">
        <w:rPr>
          <w:rFonts w:ascii="Traditional Arabic" w:hAnsi="Traditional Arabic" w:cs="Traditional Arabic" w:hint="cs"/>
          <w:rtl/>
        </w:rPr>
        <w:t xml:space="preserve"> و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C234D8" w:rsidRPr="000901E5">
        <w:rPr>
          <w:rFonts w:ascii="Traditional Arabic" w:hAnsi="Traditional Arabic" w:cs="Traditional Arabic" w:hint="cs"/>
          <w:rtl/>
        </w:rPr>
        <w:t>اخباری</w:t>
      </w:r>
      <w:r w:rsidR="000A096B" w:rsidRPr="000901E5">
        <w:rPr>
          <w:rFonts w:ascii="Traditional Arabic" w:hAnsi="Traditional Arabic" w:cs="Traditional Arabic" w:hint="cs"/>
          <w:rtl/>
        </w:rPr>
        <w:t>ون</w:t>
      </w:r>
      <w:r w:rsidR="00C234D8" w:rsidRPr="000901E5">
        <w:rPr>
          <w:rFonts w:ascii="Traditional Arabic" w:hAnsi="Traditional Arabic" w:cs="Traditional Arabic" w:hint="cs"/>
          <w:rtl/>
        </w:rPr>
        <w:t xml:space="preserve"> در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0A096B" w:rsidRPr="000901E5">
        <w:rPr>
          <w:rFonts w:ascii="Traditional Arabic" w:hAnsi="Traditional Arabic" w:cs="Traditional Arabic" w:hint="cs"/>
          <w:rtl/>
        </w:rPr>
        <w:t xml:space="preserve">باب </w:t>
      </w:r>
      <w:r w:rsidR="00C234D8" w:rsidRPr="000901E5">
        <w:rPr>
          <w:rFonts w:ascii="Traditional Arabic" w:hAnsi="Traditional Arabic" w:cs="Traditional Arabic" w:hint="cs"/>
          <w:rtl/>
        </w:rPr>
        <w:t>حجیت کتاب است</w:t>
      </w:r>
      <w:r w:rsidR="000A096B" w:rsidRPr="000901E5">
        <w:rPr>
          <w:rFonts w:ascii="Traditional Arabic" w:hAnsi="Traditional Arabic" w:cs="Traditional Arabic" w:hint="cs"/>
          <w:rtl/>
        </w:rPr>
        <w:t xml:space="preserve"> که بیان گردید</w:t>
      </w:r>
      <w:r w:rsidR="00C234D8" w:rsidRPr="000901E5">
        <w:rPr>
          <w:rFonts w:ascii="Traditional Arabic" w:hAnsi="Traditional Arabic" w:cs="Traditional Arabic" w:hint="cs"/>
          <w:rtl/>
        </w:rPr>
        <w:t>.</w:t>
      </w:r>
    </w:p>
    <w:p w:rsidR="00690DCB" w:rsidRPr="000901E5" w:rsidRDefault="0021413F" w:rsidP="00AD107B">
      <w:pPr>
        <w:pStyle w:val="Heading2"/>
        <w:rPr>
          <w:rFonts w:ascii="Traditional Arabic" w:hAnsi="Traditional Arabic" w:cs="Traditional Arabic"/>
          <w:color w:val="FF0000"/>
          <w:rtl/>
        </w:rPr>
      </w:pPr>
      <w:r w:rsidRPr="000901E5">
        <w:rPr>
          <w:rFonts w:ascii="Traditional Arabic" w:hAnsi="Traditional Arabic" w:cs="Traditional Arabic"/>
          <w:color w:val="FF0000"/>
          <w:rtl/>
        </w:rPr>
        <w:t xml:space="preserve"> </w:t>
      </w:r>
      <w:bookmarkStart w:id="4" w:name="_Toc396981693"/>
      <w:r w:rsidR="0008210C" w:rsidRPr="000901E5">
        <w:rPr>
          <w:rFonts w:ascii="Traditional Arabic" w:hAnsi="Traditional Arabic" w:cs="Traditional Arabic" w:hint="cs"/>
          <w:color w:val="FF0000"/>
          <w:rtl/>
        </w:rPr>
        <w:t>محور سوم:</w:t>
      </w:r>
      <w:r w:rsidR="00690DCB" w:rsidRPr="000901E5">
        <w:rPr>
          <w:rFonts w:ascii="Traditional Arabic" w:hAnsi="Traditional Arabic" w:cs="Traditional Arabic" w:hint="cs"/>
          <w:color w:val="FF0000"/>
          <w:rtl/>
        </w:rPr>
        <w:t xml:space="preserve"> عقل </w:t>
      </w:r>
      <w:r w:rsidR="00AD107B" w:rsidRPr="000901E5">
        <w:rPr>
          <w:rFonts w:ascii="Traditional Arabic" w:hAnsi="Traditional Arabic" w:cs="Traditional Arabic" w:hint="cs"/>
          <w:color w:val="FF0000"/>
          <w:rtl/>
        </w:rPr>
        <w:t>در نظر</w:t>
      </w:r>
      <w:r w:rsidR="00690DCB" w:rsidRPr="000901E5">
        <w:rPr>
          <w:rFonts w:ascii="Traditional Arabic" w:hAnsi="Traditional Arabic" w:cs="Traditional Arabic" w:hint="cs"/>
          <w:color w:val="FF0000"/>
          <w:rtl/>
        </w:rPr>
        <w:t xml:space="preserve"> اخباریون</w:t>
      </w:r>
      <w:bookmarkEnd w:id="4"/>
    </w:p>
    <w:p w:rsidR="0008210C" w:rsidRPr="000901E5" w:rsidRDefault="0008210C" w:rsidP="0008210C">
      <w:pPr>
        <w:ind w:left="360" w:firstLine="0"/>
        <w:rPr>
          <w:rFonts w:ascii="Traditional Arabic" w:hAnsi="Traditional Arabic" w:cs="Traditional Arabic"/>
          <w:rtl/>
        </w:rPr>
      </w:pPr>
      <w:r w:rsidRPr="000901E5">
        <w:rPr>
          <w:rFonts w:ascii="Traditional Arabic" w:hAnsi="Traditional Arabic" w:cs="Traditional Arabic" w:hint="cs"/>
          <w:rtl/>
        </w:rPr>
        <w:t xml:space="preserve">در </w:t>
      </w:r>
      <w:r w:rsidR="00542CE1" w:rsidRPr="000901E5">
        <w:rPr>
          <w:rFonts w:ascii="Traditional Arabic" w:hAnsi="Traditional Arabic" w:cs="Traditional Arabic" w:hint="cs"/>
          <w:rtl/>
        </w:rPr>
        <w:t>نکته بعد</w:t>
      </w:r>
      <w:r w:rsidRPr="000901E5">
        <w:rPr>
          <w:rFonts w:ascii="Traditional Arabic" w:hAnsi="Traditional Arabic" w:cs="Traditional Arabic" w:hint="cs"/>
          <w:rtl/>
        </w:rPr>
        <w:t>ی</w:t>
      </w:r>
      <w:r w:rsidR="00542CE1" w:rsidRPr="000901E5">
        <w:rPr>
          <w:rFonts w:ascii="Traditional Arabic" w:hAnsi="Traditional Arabic" w:cs="Traditional Arabic" w:hint="cs"/>
          <w:rtl/>
        </w:rPr>
        <w:t xml:space="preserve"> از حجیت کتاب فراتر رفته و حجیت عقل </w:t>
      </w:r>
      <w:r w:rsidRPr="000901E5">
        <w:rPr>
          <w:rFonts w:ascii="Traditional Arabic" w:hAnsi="Traditional Arabic" w:cs="Traditional Arabic" w:hint="cs"/>
          <w:rtl/>
        </w:rPr>
        <w:t xml:space="preserve">از دیدگاه اخباریون را مورد بررسی قرار </w:t>
      </w:r>
      <w:r w:rsidR="00542CE1" w:rsidRPr="000901E5">
        <w:rPr>
          <w:rFonts w:ascii="Traditional Arabic" w:hAnsi="Traditional Arabic" w:cs="Traditional Arabic" w:hint="cs"/>
          <w:rtl/>
        </w:rPr>
        <w:t>می‌</w:t>
      </w:r>
      <w:r w:rsidRPr="000901E5">
        <w:rPr>
          <w:rFonts w:ascii="Traditional Arabic" w:hAnsi="Traditional Arabic" w:cs="Traditional Arabic" w:hint="cs"/>
          <w:rtl/>
        </w:rPr>
        <w:t>ده</w:t>
      </w:r>
      <w:r w:rsidR="00542CE1" w:rsidRPr="000901E5">
        <w:rPr>
          <w:rFonts w:ascii="Traditional Arabic" w:hAnsi="Traditional Arabic" w:cs="Traditional Arabic" w:hint="cs"/>
          <w:rtl/>
        </w:rPr>
        <w:t>یم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21413F" w:rsidRPr="000901E5">
        <w:rPr>
          <w:rFonts w:ascii="Traditional Arabic" w:hAnsi="Traditional Arabic" w:cs="Traditional Arabic" w:hint="eastAsia"/>
          <w:rtl/>
        </w:rPr>
        <w:t>که</w:t>
      </w:r>
      <w:r w:rsidR="00542CE1" w:rsidRPr="000901E5">
        <w:rPr>
          <w:rFonts w:ascii="Traditional Arabic" w:hAnsi="Traditional Arabic" w:cs="Traditional Arabic" w:hint="cs"/>
          <w:rtl/>
        </w:rPr>
        <w:t xml:space="preserve"> در خصوص عقل </w:t>
      </w:r>
      <w:r w:rsidR="006D181E" w:rsidRPr="000901E5">
        <w:rPr>
          <w:rFonts w:ascii="Traditional Arabic" w:hAnsi="Traditional Arabic" w:cs="Traditional Arabic" w:hint="cs"/>
          <w:rtl/>
        </w:rPr>
        <w:t>اخباری‌</w:t>
      </w:r>
      <w:r w:rsidR="00C234D8" w:rsidRPr="000901E5">
        <w:rPr>
          <w:rFonts w:ascii="Traditional Arabic" w:hAnsi="Traditional Arabic" w:cs="Traditional Arabic" w:hint="cs"/>
          <w:rtl/>
        </w:rPr>
        <w:t>ها</w:t>
      </w:r>
      <w:r w:rsidR="006D181E" w:rsidRPr="000901E5">
        <w:rPr>
          <w:rFonts w:ascii="Traditional Arabic" w:hAnsi="Traditional Arabic" w:cs="Traditional Arabic" w:hint="cs"/>
          <w:rtl/>
        </w:rPr>
        <w:t xml:space="preserve"> </w:t>
      </w:r>
      <w:r w:rsidR="00C234D8" w:rsidRPr="000901E5">
        <w:rPr>
          <w:rFonts w:ascii="Traditional Arabic" w:hAnsi="Traditional Arabic" w:cs="Traditional Arabic" w:hint="cs"/>
          <w:rtl/>
        </w:rPr>
        <w:t xml:space="preserve">به نکاتی </w:t>
      </w:r>
      <w:r w:rsidR="00852DD0" w:rsidRPr="000901E5">
        <w:rPr>
          <w:rFonts w:ascii="Traditional Arabic" w:hAnsi="Traditional Arabic" w:cs="Traditional Arabic" w:hint="cs"/>
          <w:rtl/>
        </w:rPr>
        <w:t>تأکید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852DD0" w:rsidRPr="000901E5">
        <w:rPr>
          <w:rFonts w:ascii="Traditional Arabic" w:hAnsi="Traditional Arabic" w:cs="Traditional Arabic" w:hint="cs"/>
          <w:rtl/>
        </w:rPr>
        <w:t>دارند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0A279D" w:rsidRPr="000901E5">
        <w:rPr>
          <w:rFonts w:ascii="Traditional Arabic" w:hAnsi="Traditional Arabic" w:cs="Traditional Arabic" w:hint="cs"/>
          <w:rtl/>
        </w:rPr>
        <w:t xml:space="preserve">که به بیان </w:t>
      </w:r>
      <w:r w:rsidR="0021413F" w:rsidRPr="000901E5">
        <w:rPr>
          <w:rFonts w:ascii="Traditional Arabic" w:hAnsi="Traditional Arabic" w:cs="Traditional Arabic" w:hint="eastAsia"/>
          <w:rtl/>
        </w:rPr>
        <w:t>آن‌ها</w:t>
      </w:r>
      <w:r w:rsidR="000A279D" w:rsidRPr="000901E5">
        <w:rPr>
          <w:rFonts w:ascii="Traditional Arabic" w:hAnsi="Traditional Arabic" w:cs="Traditional Arabic" w:hint="cs"/>
          <w:rtl/>
        </w:rPr>
        <w:t xml:space="preserve"> می‌پردازیم.</w:t>
      </w:r>
    </w:p>
    <w:p w:rsidR="002F420A" w:rsidRPr="000901E5" w:rsidRDefault="002E5C0D" w:rsidP="0008210C">
      <w:pPr>
        <w:pStyle w:val="ListParagraph"/>
        <w:numPr>
          <w:ilvl w:val="0"/>
          <w:numId w:val="40"/>
        </w:numPr>
        <w:rPr>
          <w:rFonts w:ascii="Traditional Arabic" w:hAnsi="Traditional Arabic" w:cs="Traditional Arabic"/>
          <w:rtl/>
        </w:rPr>
      </w:pPr>
      <w:r w:rsidRPr="000901E5">
        <w:rPr>
          <w:rFonts w:ascii="Traditional Arabic" w:hAnsi="Traditional Arabic" w:cs="Traditional Arabic" w:hint="eastAsia"/>
          <w:rtl/>
        </w:rPr>
        <w:lastRenderedPageBreak/>
        <w:t>قاعده</w:t>
      </w:r>
      <w:r w:rsidR="00852DD0" w:rsidRPr="000901E5">
        <w:rPr>
          <w:rFonts w:ascii="Traditional Arabic" w:hAnsi="Traditional Arabic" w:cs="Traditional Arabic" w:hint="cs"/>
          <w:rtl/>
        </w:rPr>
        <w:t xml:space="preserve"> ملازمه را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852DD0" w:rsidRPr="000901E5">
        <w:rPr>
          <w:rFonts w:ascii="Traditional Arabic" w:hAnsi="Traditional Arabic" w:cs="Traditional Arabic" w:hint="cs"/>
          <w:rtl/>
        </w:rPr>
        <w:t>قبول ندارند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852DD0" w:rsidRPr="000901E5">
        <w:rPr>
          <w:rFonts w:ascii="Traditional Arabic" w:hAnsi="Traditional Arabic" w:cs="Traditional Arabic" w:hint="cs"/>
          <w:rtl/>
        </w:rPr>
        <w:t>و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0A279D" w:rsidRPr="000901E5">
        <w:rPr>
          <w:rFonts w:ascii="Traditional Arabic" w:hAnsi="Traditional Arabic" w:cs="Traditional Arabic" w:hint="cs"/>
          <w:rtl/>
        </w:rPr>
        <w:t xml:space="preserve">در </w:t>
      </w:r>
      <w:r w:rsidR="00852DD0" w:rsidRPr="000901E5">
        <w:rPr>
          <w:rFonts w:ascii="Traditional Arabic" w:hAnsi="Traditional Arabic" w:cs="Traditional Arabic" w:hint="cs"/>
          <w:rtl/>
        </w:rPr>
        <w:t>معنای کلی</w:t>
      </w:r>
      <w:r w:rsidR="008C78AC" w:rsidRPr="000901E5">
        <w:rPr>
          <w:rFonts w:ascii="Traditional Arabic" w:hAnsi="Traditional Arabic" w:cs="Traditional Arabic" w:hint="cs"/>
          <w:rtl/>
        </w:rPr>
        <w:t>‌</w:t>
      </w:r>
      <w:r w:rsidR="00852DD0" w:rsidRPr="000901E5">
        <w:rPr>
          <w:rFonts w:ascii="Traditional Arabic" w:hAnsi="Traditional Arabic" w:cs="Traditional Arabic" w:hint="cs"/>
          <w:rtl/>
        </w:rPr>
        <w:t>تر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0A279D" w:rsidRPr="000901E5">
        <w:rPr>
          <w:rFonts w:ascii="Traditional Arabic" w:hAnsi="Traditional Arabic" w:cs="Traditional Arabic" w:hint="cs"/>
          <w:rtl/>
        </w:rPr>
        <w:t>بر این باورند که نمی‌</w:t>
      </w:r>
      <w:r w:rsidR="008C78AC" w:rsidRPr="000901E5">
        <w:rPr>
          <w:rFonts w:ascii="Traditional Arabic" w:hAnsi="Traditional Arabic" w:cs="Traditional Arabic" w:hint="cs"/>
          <w:rtl/>
        </w:rPr>
        <w:t xml:space="preserve">توان به یک </w:t>
      </w:r>
      <w:r w:rsidRPr="000901E5">
        <w:rPr>
          <w:rFonts w:ascii="Traditional Arabic" w:hAnsi="Traditional Arabic" w:cs="Traditional Arabic" w:hint="eastAsia"/>
          <w:rtl/>
        </w:rPr>
        <w:t>مقدمه</w:t>
      </w:r>
      <w:r w:rsidR="00852DD0" w:rsidRPr="000901E5">
        <w:rPr>
          <w:rFonts w:ascii="Traditional Arabic" w:hAnsi="Traditional Arabic" w:cs="Traditional Arabic" w:hint="cs"/>
          <w:rtl/>
        </w:rPr>
        <w:t xml:space="preserve"> عقلی </w:t>
      </w:r>
      <w:r w:rsidR="000A279D" w:rsidRPr="000901E5">
        <w:rPr>
          <w:rFonts w:ascii="Traditional Arabic" w:hAnsi="Traditional Arabic" w:cs="Traditional Arabic" w:hint="cs"/>
          <w:rtl/>
        </w:rPr>
        <w:t>برای رسیدن به حکم تمسک نمود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21413F" w:rsidRPr="000901E5">
        <w:rPr>
          <w:rFonts w:ascii="Traditional Arabic" w:hAnsi="Traditional Arabic" w:cs="Traditional Arabic" w:hint="eastAsia"/>
          <w:rtl/>
        </w:rPr>
        <w:t>که</w:t>
      </w:r>
      <w:r w:rsidR="000A279D" w:rsidRPr="000901E5">
        <w:rPr>
          <w:rFonts w:ascii="Traditional Arabic" w:hAnsi="Traditional Arabic" w:cs="Traditional Arabic" w:hint="cs"/>
          <w:rtl/>
        </w:rPr>
        <w:t xml:space="preserve"> </w:t>
      </w:r>
      <w:r w:rsidR="008C78AC" w:rsidRPr="000901E5">
        <w:rPr>
          <w:rFonts w:ascii="Traditional Arabic" w:hAnsi="Traditional Arabic" w:cs="Traditional Arabic" w:hint="cs"/>
          <w:rtl/>
        </w:rPr>
        <w:t>امین‌</w:t>
      </w:r>
      <w:r w:rsidR="00852DD0" w:rsidRPr="000901E5">
        <w:rPr>
          <w:rFonts w:ascii="Traditional Arabic" w:hAnsi="Traditional Arabic" w:cs="Traditional Arabic" w:hint="cs"/>
          <w:rtl/>
        </w:rPr>
        <w:t xml:space="preserve">الدین استرآبادی </w:t>
      </w:r>
      <w:r w:rsidR="000A279D" w:rsidRPr="000901E5">
        <w:rPr>
          <w:rFonts w:ascii="Traditional Arabic" w:hAnsi="Traditional Arabic" w:cs="Traditional Arabic" w:hint="cs"/>
          <w:rtl/>
        </w:rPr>
        <w:t xml:space="preserve">در شکل افراطی قائل </w:t>
      </w:r>
      <w:r w:rsidR="00F63D39" w:rsidRPr="000901E5">
        <w:rPr>
          <w:rFonts w:ascii="Traditional Arabic" w:hAnsi="Traditional Arabic" w:cs="Traditional Arabic" w:hint="cs"/>
          <w:rtl/>
        </w:rPr>
        <w:t xml:space="preserve">به </w:t>
      </w:r>
      <w:r w:rsidR="000A279D" w:rsidRPr="000901E5">
        <w:rPr>
          <w:rFonts w:ascii="Traditional Arabic" w:hAnsi="Traditional Arabic" w:cs="Traditional Arabic" w:hint="cs"/>
          <w:rtl/>
        </w:rPr>
        <w:t>این امر است.</w:t>
      </w:r>
      <w:r w:rsidR="0008210C" w:rsidRPr="000901E5">
        <w:rPr>
          <w:rFonts w:ascii="Traditional Arabic" w:hAnsi="Traditional Arabic" w:cs="Traditional Arabic" w:hint="cs"/>
          <w:rtl/>
        </w:rPr>
        <w:t xml:space="preserve"> </w:t>
      </w:r>
      <w:r w:rsidR="000D0DDC" w:rsidRPr="000901E5">
        <w:rPr>
          <w:rFonts w:ascii="Traditional Arabic" w:hAnsi="Traditional Arabic" w:cs="Traditional Arabic" w:hint="cs"/>
          <w:rtl/>
        </w:rPr>
        <w:t>حکم عقل را</w:t>
      </w:r>
      <w:r w:rsidR="00852DD0" w:rsidRPr="000901E5">
        <w:rPr>
          <w:rFonts w:ascii="Traditional Arabic" w:hAnsi="Traditional Arabic" w:cs="Traditional Arabic" w:hint="cs"/>
          <w:rtl/>
        </w:rPr>
        <w:t xml:space="preserve"> </w:t>
      </w:r>
      <w:r w:rsidR="000D0DDC" w:rsidRPr="000901E5">
        <w:rPr>
          <w:rFonts w:ascii="Traditional Arabic" w:hAnsi="Traditional Arabic" w:cs="Traditional Arabic" w:hint="cs"/>
          <w:rtl/>
        </w:rPr>
        <w:t xml:space="preserve">اگر به </w:t>
      </w:r>
      <w:r w:rsidR="00852DD0" w:rsidRPr="000901E5">
        <w:rPr>
          <w:rFonts w:ascii="Traditional Arabic" w:hAnsi="Traditional Arabic" w:cs="Traditional Arabic" w:hint="cs"/>
          <w:rtl/>
        </w:rPr>
        <w:t>شکل احکام عقلیه مستقله</w:t>
      </w:r>
      <w:r w:rsidR="000D0DDC" w:rsidRPr="000901E5">
        <w:rPr>
          <w:rFonts w:ascii="Traditional Arabic" w:hAnsi="Traditional Arabic" w:cs="Traditional Arabic" w:hint="cs"/>
          <w:rtl/>
        </w:rPr>
        <w:t xml:space="preserve"> باشد</w:t>
      </w:r>
      <w:r w:rsidR="00F63D39" w:rsidRPr="000901E5">
        <w:rPr>
          <w:rFonts w:ascii="Traditional Arabic" w:hAnsi="Traditional Arabic" w:cs="Traditional Arabic" w:hint="cs"/>
          <w:rtl/>
        </w:rPr>
        <w:t>،</w:t>
      </w:r>
      <w:r w:rsidR="00852DD0" w:rsidRPr="000901E5">
        <w:rPr>
          <w:rFonts w:ascii="Traditional Arabic" w:hAnsi="Traditional Arabic" w:cs="Traditional Arabic" w:hint="cs"/>
          <w:rtl/>
        </w:rPr>
        <w:t xml:space="preserve"> </w:t>
      </w:r>
      <w:r w:rsidR="00EA7EF6" w:rsidRPr="000901E5">
        <w:rPr>
          <w:rFonts w:ascii="Traditional Arabic" w:hAnsi="Traditional Arabic" w:cs="Traditional Arabic"/>
          <w:rtl/>
        </w:rPr>
        <w:t>(</w:t>
      </w:r>
      <w:r w:rsidRPr="000901E5">
        <w:rPr>
          <w:rFonts w:ascii="Traditional Arabic" w:hAnsi="Traditional Arabic" w:cs="Traditional Arabic" w:hint="eastAsia"/>
          <w:rtl/>
        </w:rPr>
        <w:t>قاعده</w:t>
      </w:r>
      <w:r w:rsidR="00852DD0" w:rsidRPr="000901E5">
        <w:rPr>
          <w:rFonts w:ascii="Traditional Arabic" w:hAnsi="Traditional Arabic" w:cs="Traditional Arabic" w:hint="cs"/>
          <w:rtl/>
        </w:rPr>
        <w:t xml:space="preserve"> ملازمه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852DD0" w:rsidRPr="000901E5">
        <w:rPr>
          <w:rFonts w:ascii="Traditional Arabic" w:hAnsi="Traditional Arabic" w:cs="Traditional Arabic" w:hint="cs"/>
          <w:rtl/>
        </w:rPr>
        <w:t>که هردو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852DD0" w:rsidRPr="000901E5">
        <w:rPr>
          <w:rFonts w:ascii="Traditional Arabic" w:hAnsi="Traditional Arabic" w:cs="Traditional Arabic" w:hint="cs"/>
          <w:rtl/>
        </w:rPr>
        <w:t xml:space="preserve">مقدمه برای رسیدن به </w:t>
      </w:r>
      <w:r w:rsidR="003608B7" w:rsidRPr="000901E5">
        <w:rPr>
          <w:rFonts w:ascii="Traditional Arabic" w:hAnsi="Traditional Arabic" w:cs="Traditional Arabic" w:hint="cs"/>
          <w:rtl/>
        </w:rPr>
        <w:t>حکم عقل</w:t>
      </w:r>
      <w:r w:rsidR="00F63D39" w:rsidRPr="000901E5">
        <w:rPr>
          <w:rFonts w:ascii="Traditional Arabic" w:hAnsi="Traditional Arabic" w:cs="Traditional Arabic" w:hint="cs"/>
          <w:rtl/>
        </w:rPr>
        <w:t>ی ه</w:t>
      </w:r>
      <w:r w:rsidR="003608B7" w:rsidRPr="000901E5">
        <w:rPr>
          <w:rFonts w:ascii="Traditional Arabic" w:hAnsi="Traditional Arabic" w:cs="Traditional Arabic" w:hint="cs"/>
          <w:rtl/>
        </w:rPr>
        <w:t>ست</w:t>
      </w:r>
      <w:r w:rsidR="00F63D39" w:rsidRPr="000901E5">
        <w:rPr>
          <w:rFonts w:ascii="Traditional Arabic" w:hAnsi="Traditional Arabic" w:cs="Traditional Arabic" w:hint="cs"/>
          <w:rtl/>
        </w:rPr>
        <w:t>ند. چنانچه</w:t>
      </w:r>
      <w:r w:rsidR="003608B7" w:rsidRPr="000901E5">
        <w:rPr>
          <w:rFonts w:ascii="Traditional Arabic" w:hAnsi="Traditional Arabic" w:cs="Traditional Arabic" w:hint="cs"/>
          <w:rtl/>
        </w:rPr>
        <w:t xml:space="preserve"> عقل می</w:t>
      </w:r>
      <w:r w:rsidR="008C78AC" w:rsidRPr="000901E5">
        <w:rPr>
          <w:rFonts w:ascii="Traditional Arabic" w:hAnsi="Traditional Arabic" w:cs="Traditional Arabic" w:hint="cs"/>
          <w:rtl/>
        </w:rPr>
        <w:t>‌</w:t>
      </w:r>
      <w:r w:rsidR="003608B7" w:rsidRPr="000901E5">
        <w:rPr>
          <w:rFonts w:ascii="Traditional Arabic" w:hAnsi="Traditional Arabic" w:cs="Traditional Arabic" w:hint="cs"/>
          <w:rtl/>
        </w:rPr>
        <w:t>گوید</w:t>
      </w:r>
      <w:r w:rsidR="00F63D39" w:rsidRPr="000901E5">
        <w:rPr>
          <w:rFonts w:ascii="Traditional Arabic" w:hAnsi="Traditional Arabic" w:cs="Traditional Arabic" w:hint="cs"/>
          <w:rtl/>
        </w:rPr>
        <w:t>:</w:t>
      </w:r>
      <w:r w:rsidR="003608B7" w:rsidRPr="000901E5">
        <w:rPr>
          <w:rFonts w:ascii="Traditional Arabic" w:hAnsi="Traditional Arabic" w:cs="Traditional Arabic" w:hint="cs"/>
          <w:rtl/>
        </w:rPr>
        <w:t xml:space="preserve"> ظلم قبیح است و</w:t>
      </w:r>
      <w:r w:rsidR="00F63D39" w:rsidRPr="000901E5">
        <w:rPr>
          <w:rFonts w:ascii="Traditional Arabic" w:hAnsi="Traditional Arabic" w:cs="Traditional Arabic" w:hint="cs"/>
          <w:rtl/>
        </w:rPr>
        <w:t xml:space="preserve"> ما حکم به العقل حکم به الشرع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21413F" w:rsidRPr="000901E5">
        <w:rPr>
          <w:rFonts w:ascii="Traditional Arabic" w:hAnsi="Traditional Arabic" w:cs="Traditional Arabic" w:hint="eastAsia"/>
          <w:rtl/>
        </w:rPr>
        <w:t>که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3608B7" w:rsidRPr="000901E5">
        <w:rPr>
          <w:rFonts w:ascii="Traditional Arabic" w:hAnsi="Traditional Arabic" w:cs="Traditional Arabic" w:hint="cs"/>
          <w:rtl/>
        </w:rPr>
        <w:t>هردو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3608B7" w:rsidRPr="000901E5">
        <w:rPr>
          <w:rFonts w:ascii="Traditional Arabic" w:hAnsi="Traditional Arabic" w:cs="Traditional Arabic" w:hint="cs"/>
          <w:rtl/>
        </w:rPr>
        <w:t>مقدمه را</w:t>
      </w:r>
      <w:r w:rsidR="00F63D39" w:rsidRPr="000901E5">
        <w:rPr>
          <w:rFonts w:ascii="Traditional Arabic" w:hAnsi="Traditional Arabic" w:cs="Traditional Arabic" w:hint="cs"/>
          <w:rtl/>
        </w:rPr>
        <w:t xml:space="preserve"> عقل می‌چیند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F63D39" w:rsidRPr="000901E5">
        <w:rPr>
          <w:rFonts w:ascii="Traditional Arabic" w:hAnsi="Traditional Arabic" w:cs="Traditional Arabic" w:hint="cs"/>
          <w:rtl/>
        </w:rPr>
        <w:t>و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3608B7" w:rsidRPr="000901E5">
        <w:rPr>
          <w:rFonts w:ascii="Traditional Arabic" w:hAnsi="Traditional Arabic" w:cs="Traditional Arabic" w:hint="cs"/>
          <w:rtl/>
        </w:rPr>
        <w:t>بعد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3608B7" w:rsidRPr="000901E5">
        <w:rPr>
          <w:rFonts w:ascii="Traditional Arabic" w:hAnsi="Traditional Arabic" w:cs="Traditional Arabic" w:hint="cs"/>
          <w:rtl/>
        </w:rPr>
        <w:t>هم با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3608B7" w:rsidRPr="000901E5">
        <w:rPr>
          <w:rFonts w:ascii="Traditional Arabic" w:hAnsi="Traditional Arabic" w:cs="Traditional Arabic" w:hint="cs"/>
          <w:rtl/>
        </w:rPr>
        <w:t>دو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3608B7" w:rsidRPr="000901E5">
        <w:rPr>
          <w:rFonts w:ascii="Traditional Arabic" w:hAnsi="Traditional Arabic" w:cs="Traditional Arabic" w:hint="cs"/>
          <w:rtl/>
        </w:rPr>
        <w:t>دریافت عقلی نسبت را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3608B7" w:rsidRPr="000901E5">
        <w:rPr>
          <w:rFonts w:ascii="Traditional Arabic" w:hAnsi="Traditional Arabic" w:cs="Traditional Arabic" w:hint="cs"/>
          <w:rtl/>
        </w:rPr>
        <w:t>به شارع می</w:t>
      </w:r>
      <w:r w:rsidR="008C78AC" w:rsidRPr="000901E5">
        <w:rPr>
          <w:rFonts w:ascii="Traditional Arabic" w:hAnsi="Traditional Arabic" w:cs="Traditional Arabic" w:hint="cs"/>
          <w:rtl/>
        </w:rPr>
        <w:t>‌</w:t>
      </w:r>
      <w:r w:rsidR="003608B7" w:rsidRPr="000901E5">
        <w:rPr>
          <w:rFonts w:ascii="Traditional Arabic" w:hAnsi="Traditional Arabic" w:cs="Traditional Arabic" w:hint="cs"/>
          <w:rtl/>
        </w:rPr>
        <w:t>دهد</w:t>
      </w:r>
      <w:r w:rsidR="00F63D39" w:rsidRPr="000901E5">
        <w:rPr>
          <w:rFonts w:ascii="Traditional Arabic" w:hAnsi="Traditional Arabic" w:cs="Traditional Arabic" w:hint="cs"/>
          <w:rtl/>
        </w:rPr>
        <w:t>.</w:t>
      </w:r>
      <w:r w:rsidR="000D0DDC" w:rsidRPr="000901E5">
        <w:rPr>
          <w:rFonts w:ascii="Traditional Arabic" w:hAnsi="Traditional Arabic" w:cs="Traditional Arabic" w:hint="cs"/>
          <w:rtl/>
        </w:rPr>
        <w:t>)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3608B7" w:rsidRPr="000901E5">
        <w:rPr>
          <w:rFonts w:ascii="Traditional Arabic" w:hAnsi="Traditional Arabic" w:cs="Traditional Arabic" w:hint="cs"/>
          <w:rtl/>
        </w:rPr>
        <w:t>به شدت نفی می</w:t>
      </w:r>
      <w:r w:rsidR="008C78AC" w:rsidRPr="000901E5">
        <w:rPr>
          <w:rFonts w:ascii="Traditional Arabic" w:hAnsi="Traditional Arabic" w:cs="Traditional Arabic" w:hint="cs"/>
          <w:rtl/>
        </w:rPr>
        <w:t>‌</w:t>
      </w:r>
      <w:r w:rsidR="003608B7" w:rsidRPr="000901E5">
        <w:rPr>
          <w:rFonts w:ascii="Traditional Arabic" w:hAnsi="Traditional Arabic" w:cs="Traditional Arabic" w:hint="cs"/>
          <w:rtl/>
        </w:rPr>
        <w:t>کنند</w:t>
      </w:r>
      <w:r w:rsidR="000D0DDC" w:rsidRPr="000901E5">
        <w:rPr>
          <w:rFonts w:ascii="Traditional Arabic" w:hAnsi="Traditional Arabic" w:cs="Traditional Arabic" w:hint="cs"/>
          <w:rtl/>
        </w:rPr>
        <w:t>.</w:t>
      </w:r>
      <w:r w:rsidR="0008210C" w:rsidRPr="000901E5">
        <w:rPr>
          <w:rFonts w:ascii="Traditional Arabic" w:hAnsi="Traditional Arabic" w:cs="Traditional Arabic" w:hint="cs"/>
          <w:rtl/>
        </w:rPr>
        <w:t xml:space="preserve"> </w:t>
      </w:r>
      <w:r w:rsidR="008C78AC" w:rsidRPr="000901E5">
        <w:rPr>
          <w:rFonts w:ascii="Traditional Arabic" w:hAnsi="Traditional Arabic" w:cs="Traditional Arabic" w:hint="cs"/>
          <w:rtl/>
        </w:rPr>
        <w:t xml:space="preserve">این </w:t>
      </w:r>
      <w:r w:rsidR="0021413F" w:rsidRPr="000901E5">
        <w:rPr>
          <w:rFonts w:ascii="Traditional Arabic" w:hAnsi="Traditional Arabic" w:cs="Traditional Arabic" w:hint="eastAsia"/>
          <w:rtl/>
        </w:rPr>
        <w:t>تقر</w:t>
      </w:r>
      <w:r w:rsidR="0021413F" w:rsidRPr="000901E5">
        <w:rPr>
          <w:rFonts w:ascii="Traditional Arabic" w:hAnsi="Traditional Arabic" w:cs="Traditional Arabic" w:hint="cs"/>
          <w:rtl/>
        </w:rPr>
        <w:t>ی</w:t>
      </w:r>
      <w:r w:rsidR="0021413F" w:rsidRPr="000901E5">
        <w:rPr>
          <w:rFonts w:ascii="Traditional Arabic" w:hAnsi="Traditional Arabic" w:cs="Traditional Arabic" w:hint="eastAsia"/>
          <w:rtl/>
        </w:rPr>
        <w:t>باً</w:t>
      </w:r>
      <w:r w:rsidR="008C78AC" w:rsidRPr="000901E5">
        <w:rPr>
          <w:rFonts w:ascii="Traditional Arabic" w:hAnsi="Traditional Arabic" w:cs="Traditional Arabic" w:hint="cs"/>
          <w:rtl/>
        </w:rPr>
        <w:t xml:space="preserve"> چیزی است که </w:t>
      </w:r>
      <w:r w:rsidRPr="000901E5">
        <w:rPr>
          <w:rFonts w:ascii="Traditional Arabic" w:hAnsi="Traditional Arabic" w:cs="Traditional Arabic" w:hint="eastAsia"/>
          <w:rtl/>
        </w:rPr>
        <w:t>همه</w:t>
      </w:r>
      <w:r w:rsidR="003608B7" w:rsidRPr="000901E5">
        <w:rPr>
          <w:rFonts w:ascii="Traditional Arabic" w:hAnsi="Traditional Arabic" w:cs="Traditional Arabic" w:hint="cs"/>
          <w:rtl/>
        </w:rPr>
        <w:t xml:space="preserve"> اخباری</w:t>
      </w:r>
      <w:r w:rsidR="008C78AC" w:rsidRPr="000901E5">
        <w:rPr>
          <w:rFonts w:ascii="Traditional Arabic" w:hAnsi="Traditional Arabic" w:cs="Traditional Arabic" w:hint="cs"/>
          <w:rtl/>
        </w:rPr>
        <w:t>‌</w:t>
      </w:r>
      <w:r w:rsidR="003608B7" w:rsidRPr="000901E5">
        <w:rPr>
          <w:rFonts w:ascii="Traditional Arabic" w:hAnsi="Traditional Arabic" w:cs="Traditional Arabic" w:hint="cs"/>
          <w:rtl/>
        </w:rPr>
        <w:t xml:space="preserve">ها </w:t>
      </w:r>
      <w:r w:rsidR="00154F0C" w:rsidRPr="000901E5">
        <w:rPr>
          <w:rFonts w:ascii="Traditional Arabic" w:hAnsi="Traditional Arabic" w:cs="Traditional Arabic" w:hint="cs"/>
          <w:rtl/>
        </w:rPr>
        <w:t>بر آن</w:t>
      </w:r>
      <w:r w:rsidR="008C78AC" w:rsidRPr="000901E5">
        <w:rPr>
          <w:rFonts w:ascii="Traditional Arabic" w:hAnsi="Traditional Arabic" w:cs="Traditional Arabic" w:hint="cs"/>
          <w:rtl/>
        </w:rPr>
        <w:t xml:space="preserve"> ا</w:t>
      </w:r>
      <w:r w:rsidR="000D0DDC" w:rsidRPr="000901E5">
        <w:rPr>
          <w:rFonts w:ascii="Traditional Arabic" w:hAnsi="Traditional Arabic" w:cs="Traditional Arabic" w:hint="cs"/>
          <w:rtl/>
        </w:rPr>
        <w:t>تفاق دارند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21413F" w:rsidRPr="000901E5">
        <w:rPr>
          <w:rFonts w:ascii="Traditional Arabic" w:hAnsi="Traditional Arabic" w:cs="Traditional Arabic" w:hint="eastAsia"/>
          <w:rtl/>
        </w:rPr>
        <w:t>و</w:t>
      </w:r>
      <w:r w:rsidR="000D0DDC" w:rsidRPr="000901E5">
        <w:rPr>
          <w:rFonts w:ascii="Traditional Arabic" w:hAnsi="Traditional Arabic" w:cs="Traditional Arabic" w:hint="cs"/>
          <w:rtl/>
        </w:rPr>
        <w:t xml:space="preserve"> از</w:t>
      </w:r>
      <w:r w:rsidR="00690DCB" w:rsidRPr="000901E5">
        <w:rPr>
          <w:rFonts w:ascii="Traditional Arabic" w:hAnsi="Traditional Arabic" w:cs="Traditional Arabic" w:hint="cs"/>
          <w:rtl/>
        </w:rPr>
        <w:t xml:space="preserve"> ا</w:t>
      </w:r>
      <w:r w:rsidR="000D0DDC" w:rsidRPr="000901E5">
        <w:rPr>
          <w:rFonts w:ascii="Traditional Arabic" w:hAnsi="Traditional Arabic" w:cs="Traditional Arabic" w:hint="cs"/>
          <w:rtl/>
        </w:rPr>
        <w:t>ین افراطی‌تر</w:t>
      </w:r>
      <w:r w:rsidR="003608B7" w:rsidRPr="000901E5">
        <w:rPr>
          <w:rFonts w:ascii="Traditional Arabic" w:hAnsi="Traditional Arabic" w:cs="Traditional Arabic" w:hint="cs"/>
          <w:rtl/>
        </w:rPr>
        <w:t xml:space="preserve"> این است که می</w:t>
      </w:r>
      <w:r w:rsidR="008C78AC" w:rsidRPr="000901E5">
        <w:rPr>
          <w:rFonts w:ascii="Traditional Arabic" w:hAnsi="Traditional Arabic" w:cs="Traditional Arabic" w:hint="cs"/>
          <w:rtl/>
        </w:rPr>
        <w:t>‌</w:t>
      </w:r>
      <w:r w:rsidR="003608B7" w:rsidRPr="000901E5">
        <w:rPr>
          <w:rFonts w:ascii="Traditional Arabic" w:hAnsi="Traditional Arabic" w:cs="Traditional Arabic" w:hint="cs"/>
          <w:rtl/>
        </w:rPr>
        <w:t>گوی</w:t>
      </w:r>
      <w:r w:rsidR="000D0DDC" w:rsidRPr="000901E5">
        <w:rPr>
          <w:rFonts w:ascii="Traditional Arabic" w:hAnsi="Traditional Arabic" w:cs="Traditional Arabic" w:hint="cs"/>
          <w:rtl/>
        </w:rPr>
        <w:t>ن</w:t>
      </w:r>
      <w:r w:rsidR="003608B7" w:rsidRPr="000901E5">
        <w:rPr>
          <w:rFonts w:ascii="Traditional Arabic" w:hAnsi="Traditional Arabic" w:cs="Traditional Arabic" w:hint="cs"/>
          <w:rtl/>
        </w:rPr>
        <w:t>د</w:t>
      </w:r>
      <w:r w:rsidR="00690DCB" w:rsidRPr="000901E5">
        <w:rPr>
          <w:rFonts w:ascii="Traditional Arabic" w:hAnsi="Traditional Arabic" w:cs="Traditional Arabic" w:hint="cs"/>
          <w:rtl/>
        </w:rPr>
        <w:t>: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B627A1" w:rsidRPr="000901E5">
        <w:rPr>
          <w:rFonts w:ascii="Traditional Arabic" w:hAnsi="Traditional Arabic" w:cs="Traditional Arabic" w:hint="cs"/>
          <w:rtl/>
        </w:rPr>
        <w:t>در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3608B7" w:rsidRPr="000901E5">
        <w:rPr>
          <w:rFonts w:ascii="Traditional Arabic" w:hAnsi="Traditional Arabic" w:cs="Traditional Arabic" w:hint="cs"/>
          <w:rtl/>
        </w:rPr>
        <w:t>احکام عقلیه غیر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3608B7" w:rsidRPr="000901E5">
        <w:rPr>
          <w:rFonts w:ascii="Traditional Arabic" w:hAnsi="Traditional Arabic" w:cs="Traditional Arabic" w:hint="cs"/>
          <w:rtl/>
        </w:rPr>
        <w:t>مستقله</w:t>
      </w:r>
      <w:r w:rsidR="000D0DDC" w:rsidRPr="000901E5">
        <w:rPr>
          <w:rFonts w:ascii="Traditional Arabic" w:hAnsi="Traditional Arabic" w:cs="Traditional Arabic" w:hint="cs"/>
          <w:rtl/>
        </w:rPr>
        <w:t>،</w:t>
      </w:r>
      <w:r w:rsidR="00B627A1" w:rsidRPr="000901E5">
        <w:rPr>
          <w:rFonts w:ascii="Traditional Arabic" w:hAnsi="Traditional Arabic" w:cs="Traditional Arabic" w:hint="cs"/>
          <w:rtl/>
        </w:rPr>
        <w:t xml:space="preserve"> نمی</w:t>
      </w:r>
      <w:r w:rsidR="008C78AC" w:rsidRPr="000901E5">
        <w:rPr>
          <w:rFonts w:ascii="Traditional Arabic" w:hAnsi="Traditional Arabic" w:cs="Traditional Arabic" w:hint="cs"/>
          <w:rtl/>
        </w:rPr>
        <w:t>‌</w:t>
      </w:r>
      <w:r w:rsidR="00B627A1" w:rsidRPr="000901E5">
        <w:rPr>
          <w:rFonts w:ascii="Traditional Arabic" w:hAnsi="Traditional Arabic" w:cs="Traditional Arabic" w:hint="cs"/>
          <w:rtl/>
        </w:rPr>
        <w:t xml:space="preserve">توان به قانون عقلی </w:t>
      </w:r>
      <w:r w:rsidR="002F420A" w:rsidRPr="000901E5">
        <w:rPr>
          <w:rFonts w:ascii="Traditional Arabic" w:hAnsi="Traditional Arabic" w:cs="Traditional Arabic" w:hint="cs"/>
          <w:rtl/>
        </w:rPr>
        <w:t>(</w:t>
      </w:r>
      <w:r w:rsidR="00B627A1" w:rsidRPr="000901E5">
        <w:rPr>
          <w:rFonts w:ascii="Traditional Arabic" w:hAnsi="Traditional Arabic" w:cs="Traditional Arabic" w:hint="cs"/>
          <w:rtl/>
        </w:rPr>
        <w:t>در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eastAsia"/>
          <w:rtl/>
        </w:rPr>
        <w:t>ملازمه</w:t>
      </w:r>
      <w:r w:rsidR="00B627A1" w:rsidRPr="000901E5">
        <w:rPr>
          <w:rFonts w:ascii="Traditional Arabic" w:hAnsi="Traditional Arabic" w:cs="Traditional Arabic" w:hint="cs"/>
          <w:rtl/>
        </w:rPr>
        <w:t xml:space="preserve"> بین مقدمه و</w:t>
      </w:r>
      <w:r w:rsidR="008C78AC" w:rsidRPr="000901E5">
        <w:rPr>
          <w:rFonts w:ascii="Traditional Arabic" w:hAnsi="Traditional Arabic" w:cs="Traditional Arabic" w:hint="cs"/>
          <w:rtl/>
        </w:rPr>
        <w:t xml:space="preserve"> ذی‌</w:t>
      </w:r>
      <w:r w:rsidR="00B627A1" w:rsidRPr="000901E5">
        <w:rPr>
          <w:rFonts w:ascii="Traditional Arabic" w:hAnsi="Traditional Arabic" w:cs="Traditional Arabic" w:hint="cs"/>
          <w:rtl/>
        </w:rPr>
        <w:t>المقدمه یا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B627A1" w:rsidRPr="000901E5">
        <w:rPr>
          <w:rFonts w:ascii="Traditional Arabic" w:hAnsi="Traditional Arabic" w:cs="Traditional Arabic" w:hint="cs"/>
          <w:rtl/>
        </w:rPr>
        <w:t>در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B627A1" w:rsidRPr="000901E5">
        <w:rPr>
          <w:rFonts w:ascii="Traditional Arabic" w:hAnsi="Traditional Arabic" w:cs="Traditional Arabic" w:hint="cs"/>
          <w:rtl/>
        </w:rPr>
        <w:t>امر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B627A1" w:rsidRPr="000901E5">
        <w:rPr>
          <w:rFonts w:ascii="Traditional Arabic" w:hAnsi="Traditional Arabic" w:cs="Traditional Arabic" w:hint="cs"/>
          <w:rtl/>
        </w:rPr>
        <w:t>به شیء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B627A1" w:rsidRPr="000901E5">
        <w:rPr>
          <w:rFonts w:ascii="Traditional Arabic" w:hAnsi="Traditional Arabic" w:cs="Traditional Arabic" w:hint="cs"/>
          <w:rtl/>
        </w:rPr>
        <w:t>نهی از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B627A1" w:rsidRPr="000901E5">
        <w:rPr>
          <w:rFonts w:ascii="Traditional Arabic" w:hAnsi="Traditional Arabic" w:cs="Traditional Arabic" w:hint="cs"/>
          <w:rtl/>
        </w:rPr>
        <w:t>ضد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B627A1" w:rsidRPr="000901E5">
        <w:rPr>
          <w:rFonts w:ascii="Traditional Arabic" w:hAnsi="Traditional Arabic" w:cs="Traditional Arabic" w:hint="cs"/>
          <w:rtl/>
        </w:rPr>
        <w:t>یا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B627A1" w:rsidRPr="000901E5">
        <w:rPr>
          <w:rFonts w:ascii="Traditional Arabic" w:hAnsi="Traditional Arabic" w:cs="Traditional Arabic" w:hint="cs"/>
          <w:rtl/>
        </w:rPr>
        <w:t>در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B627A1" w:rsidRPr="000901E5">
        <w:rPr>
          <w:rFonts w:ascii="Traditional Arabic" w:hAnsi="Traditional Arabic" w:cs="Traditional Arabic" w:hint="cs"/>
          <w:rtl/>
        </w:rPr>
        <w:t>اجتماع امر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B627A1" w:rsidRPr="000901E5">
        <w:rPr>
          <w:rFonts w:ascii="Traditional Arabic" w:hAnsi="Traditional Arabic" w:cs="Traditional Arabic" w:hint="cs"/>
          <w:rtl/>
        </w:rPr>
        <w:t>و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B627A1" w:rsidRPr="000901E5">
        <w:rPr>
          <w:rFonts w:ascii="Traditional Arabic" w:hAnsi="Traditional Arabic" w:cs="Traditional Arabic" w:hint="cs"/>
          <w:rtl/>
        </w:rPr>
        <w:t>نهی</w:t>
      </w:r>
      <w:r w:rsidR="002F420A" w:rsidRPr="000901E5">
        <w:rPr>
          <w:rFonts w:ascii="Traditional Arabic" w:hAnsi="Traditional Arabic" w:cs="Traditional Arabic" w:hint="cs"/>
          <w:rtl/>
        </w:rPr>
        <w:t>) تمسک کنیم.</w:t>
      </w:r>
    </w:p>
    <w:p w:rsidR="0008210C" w:rsidRPr="000901E5" w:rsidRDefault="001E126F" w:rsidP="0008210C">
      <w:pPr>
        <w:pStyle w:val="ListParagraph"/>
        <w:numPr>
          <w:ilvl w:val="0"/>
          <w:numId w:val="40"/>
        </w:numPr>
        <w:rPr>
          <w:rFonts w:ascii="Traditional Arabic" w:hAnsi="Traditional Arabic" w:cs="Traditional Arabic"/>
        </w:rPr>
      </w:pPr>
      <w:r w:rsidRPr="000901E5">
        <w:rPr>
          <w:rFonts w:ascii="Traditional Arabic" w:hAnsi="Traditional Arabic" w:cs="Traditional Arabic" w:hint="cs"/>
          <w:rtl/>
        </w:rPr>
        <w:t xml:space="preserve">همچنین </w:t>
      </w:r>
      <w:r w:rsidR="008C78AC" w:rsidRPr="000901E5">
        <w:rPr>
          <w:rFonts w:ascii="Traditional Arabic" w:hAnsi="Traditional Arabic" w:cs="Traditional Arabic" w:hint="cs"/>
          <w:rtl/>
        </w:rPr>
        <w:t xml:space="preserve">احکام عقلیه‌ای که </w:t>
      </w:r>
      <w:r w:rsidR="002E5C0D" w:rsidRPr="000901E5">
        <w:rPr>
          <w:rFonts w:ascii="Traditional Arabic" w:hAnsi="Traditional Arabic" w:cs="Traditional Arabic" w:hint="eastAsia"/>
          <w:rtl/>
        </w:rPr>
        <w:t>ضم</w:t>
      </w:r>
      <w:r w:rsidR="002E5C0D" w:rsidRPr="000901E5">
        <w:rPr>
          <w:rFonts w:ascii="Traditional Arabic" w:hAnsi="Traditional Arabic" w:cs="Traditional Arabic" w:hint="cs"/>
          <w:rtl/>
        </w:rPr>
        <w:t>ی</w:t>
      </w:r>
      <w:r w:rsidR="002E5C0D" w:rsidRPr="000901E5">
        <w:rPr>
          <w:rFonts w:ascii="Traditional Arabic" w:hAnsi="Traditional Arabic" w:cs="Traditional Arabic" w:hint="eastAsia"/>
          <w:rtl/>
        </w:rPr>
        <w:t>مه</w:t>
      </w:r>
      <w:r w:rsidR="00B627A1" w:rsidRPr="000901E5">
        <w:rPr>
          <w:rFonts w:ascii="Traditional Arabic" w:hAnsi="Traditional Arabic" w:cs="Traditional Arabic" w:hint="cs"/>
          <w:rtl/>
        </w:rPr>
        <w:t xml:space="preserve"> به یک حکم شرعی می</w:t>
      </w:r>
      <w:r w:rsidR="008C78AC" w:rsidRPr="000901E5">
        <w:rPr>
          <w:rFonts w:ascii="Traditional Arabic" w:hAnsi="Traditional Arabic" w:cs="Traditional Arabic" w:hint="cs"/>
          <w:rtl/>
        </w:rPr>
        <w:t>‌</w:t>
      </w:r>
      <w:r w:rsidR="00B627A1" w:rsidRPr="000901E5">
        <w:rPr>
          <w:rFonts w:ascii="Traditional Arabic" w:hAnsi="Traditional Arabic" w:cs="Traditional Arabic" w:hint="cs"/>
          <w:rtl/>
        </w:rPr>
        <w:t>شو</w:t>
      </w:r>
      <w:r w:rsidRPr="000901E5">
        <w:rPr>
          <w:rFonts w:ascii="Traditional Arabic" w:hAnsi="Traditional Arabic" w:cs="Traditional Arabic" w:hint="cs"/>
          <w:rtl/>
        </w:rPr>
        <w:t>ن</w:t>
      </w:r>
      <w:r w:rsidR="00B627A1" w:rsidRPr="000901E5">
        <w:rPr>
          <w:rFonts w:ascii="Traditional Arabic" w:hAnsi="Traditional Arabic" w:cs="Traditional Arabic" w:hint="cs"/>
          <w:rtl/>
        </w:rPr>
        <w:t>د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B627A1" w:rsidRPr="000901E5">
        <w:rPr>
          <w:rFonts w:ascii="Traditional Arabic" w:hAnsi="Traditional Arabic" w:cs="Traditional Arabic" w:hint="cs"/>
          <w:rtl/>
        </w:rPr>
        <w:t>را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 xml:space="preserve">نیز </w:t>
      </w:r>
      <w:r w:rsidR="00B627A1" w:rsidRPr="000901E5">
        <w:rPr>
          <w:rFonts w:ascii="Traditional Arabic" w:hAnsi="Traditional Arabic" w:cs="Traditional Arabic" w:hint="cs"/>
          <w:rtl/>
        </w:rPr>
        <w:t>نفی می</w:t>
      </w:r>
      <w:r w:rsidR="008C78AC" w:rsidRPr="000901E5">
        <w:rPr>
          <w:rFonts w:ascii="Traditional Arabic" w:hAnsi="Traditional Arabic" w:cs="Traditional Arabic" w:hint="cs"/>
          <w:rtl/>
        </w:rPr>
        <w:t>‌</w:t>
      </w:r>
      <w:r w:rsidR="00B627A1" w:rsidRPr="000901E5">
        <w:rPr>
          <w:rFonts w:ascii="Traditional Arabic" w:hAnsi="Traditional Arabic" w:cs="Traditional Arabic" w:hint="cs"/>
          <w:rtl/>
        </w:rPr>
        <w:t>کنند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21413F" w:rsidRPr="000901E5">
        <w:rPr>
          <w:rFonts w:ascii="Traditional Arabic" w:hAnsi="Traditional Arabic" w:cs="Traditional Arabic" w:hint="eastAsia"/>
          <w:rtl/>
        </w:rPr>
        <w:t>و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B627A1" w:rsidRPr="000901E5">
        <w:rPr>
          <w:rFonts w:ascii="Traditional Arabic" w:hAnsi="Traditional Arabic" w:cs="Traditional Arabic" w:hint="cs"/>
          <w:rtl/>
        </w:rPr>
        <w:t>به طور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B627A1" w:rsidRPr="000901E5">
        <w:rPr>
          <w:rFonts w:ascii="Traditional Arabic" w:hAnsi="Traditional Arabic" w:cs="Traditional Arabic" w:hint="cs"/>
          <w:rtl/>
        </w:rPr>
        <w:t>کلی در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B627A1" w:rsidRPr="000901E5">
        <w:rPr>
          <w:rFonts w:ascii="Traditional Arabic" w:hAnsi="Traditional Arabic" w:cs="Traditional Arabic" w:hint="cs"/>
          <w:rtl/>
        </w:rPr>
        <w:t>این تفکر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B627A1" w:rsidRPr="000901E5">
        <w:rPr>
          <w:rFonts w:ascii="Traditional Arabic" w:hAnsi="Traditional Arabic" w:cs="Traditional Arabic" w:hint="cs"/>
          <w:rtl/>
        </w:rPr>
        <w:t>تأکید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B627A1" w:rsidRPr="000901E5">
        <w:rPr>
          <w:rFonts w:ascii="Traditional Arabic" w:hAnsi="Traditional Arabic" w:cs="Traditional Arabic" w:hint="cs"/>
          <w:rtl/>
        </w:rPr>
        <w:t>می</w:t>
      </w:r>
      <w:r w:rsidR="008C78AC" w:rsidRPr="000901E5">
        <w:rPr>
          <w:rFonts w:ascii="Traditional Arabic" w:hAnsi="Traditional Arabic" w:cs="Traditional Arabic" w:hint="cs"/>
          <w:rtl/>
        </w:rPr>
        <w:t>‌</w:t>
      </w:r>
      <w:r w:rsidR="00B627A1" w:rsidRPr="000901E5">
        <w:rPr>
          <w:rFonts w:ascii="Traditional Arabic" w:hAnsi="Traditional Arabic" w:cs="Traditional Arabic" w:hint="cs"/>
          <w:rtl/>
        </w:rPr>
        <w:t>شود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B627A1" w:rsidRPr="000901E5">
        <w:rPr>
          <w:rFonts w:ascii="Traditional Arabic" w:hAnsi="Traditional Arabic" w:cs="Traditional Arabic" w:hint="cs"/>
          <w:rtl/>
        </w:rPr>
        <w:t>بر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1B3763" w:rsidRPr="000901E5">
        <w:rPr>
          <w:rFonts w:ascii="Traditional Arabic" w:hAnsi="Traditional Arabic" w:cs="Traditional Arabic" w:hint="cs"/>
          <w:rtl/>
        </w:rPr>
        <w:t>این‌که</w:t>
      </w:r>
      <w:r w:rsidR="00B627A1" w:rsidRPr="000901E5">
        <w:rPr>
          <w:rFonts w:ascii="Traditional Arabic" w:hAnsi="Traditional Arabic" w:cs="Traditional Arabic" w:hint="cs"/>
          <w:rtl/>
        </w:rPr>
        <w:t xml:space="preserve"> مقدمات عقلیه</w:t>
      </w:r>
      <w:r w:rsidRPr="000901E5">
        <w:rPr>
          <w:rFonts w:ascii="Traditional Arabic" w:hAnsi="Traditional Arabic" w:cs="Traditional Arabic" w:hint="cs"/>
          <w:rtl/>
        </w:rPr>
        <w:t>‌ای که مبنای وصول به یک حکم شرعی می‌شوند،</w:t>
      </w:r>
      <w:r w:rsidR="00B627A1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 xml:space="preserve">مثل اینکه </w:t>
      </w:r>
      <w:r w:rsidR="00D40E1E" w:rsidRPr="000901E5">
        <w:rPr>
          <w:rFonts w:ascii="Traditional Arabic" w:hAnsi="Traditional Arabic" w:cs="Traditional Arabic" w:hint="cs"/>
          <w:rtl/>
        </w:rPr>
        <w:t>حف</w:t>
      </w:r>
      <w:r w:rsidR="008C78AC" w:rsidRPr="000901E5">
        <w:rPr>
          <w:rFonts w:ascii="Traditional Arabic" w:hAnsi="Traditional Arabic" w:cs="Traditional Arabic" w:hint="cs"/>
          <w:rtl/>
        </w:rPr>
        <w:t>ظ نظام واجب است</w:t>
      </w:r>
      <w:r w:rsidRPr="000901E5">
        <w:rPr>
          <w:rFonts w:ascii="Traditional Arabic" w:hAnsi="Traditional Arabic" w:cs="Traditional Arabic" w:hint="cs"/>
          <w:rtl/>
        </w:rPr>
        <w:t>،</w:t>
      </w:r>
      <w:r w:rsidR="00D40E1E" w:rsidRPr="000901E5">
        <w:rPr>
          <w:rFonts w:ascii="Traditional Arabic" w:hAnsi="Traditional Arabic" w:cs="Traditional Arabic" w:hint="cs"/>
          <w:rtl/>
        </w:rPr>
        <w:t xml:space="preserve"> به شکل مستقل یا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D40E1E" w:rsidRPr="000901E5">
        <w:rPr>
          <w:rFonts w:ascii="Traditional Arabic" w:hAnsi="Traditional Arabic" w:cs="Traditional Arabic" w:hint="cs"/>
          <w:rtl/>
        </w:rPr>
        <w:t>غیرمستقل مردود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ماست.</w:t>
      </w:r>
      <w:r w:rsidR="0008210C" w:rsidRPr="000901E5">
        <w:rPr>
          <w:rFonts w:ascii="Traditional Arabic" w:hAnsi="Traditional Arabic" w:cs="Traditional Arabic" w:hint="cs"/>
          <w:rtl/>
        </w:rPr>
        <w:t xml:space="preserve"> </w:t>
      </w:r>
      <w:r w:rsidR="00154F0C" w:rsidRPr="000901E5">
        <w:rPr>
          <w:rFonts w:ascii="Traditional Arabic" w:hAnsi="Traditional Arabic" w:cs="Traditional Arabic" w:hint="eastAsia"/>
          <w:rtl/>
        </w:rPr>
        <w:t>در حوزه</w:t>
      </w:r>
      <w:r w:rsidR="008C78AC" w:rsidRPr="000901E5">
        <w:rPr>
          <w:rFonts w:ascii="Traditional Arabic" w:hAnsi="Traditional Arabic" w:cs="Traditional Arabic" w:hint="cs"/>
          <w:rtl/>
        </w:rPr>
        <w:t xml:space="preserve"> عقل امین‌</w:t>
      </w:r>
      <w:r w:rsidR="00D40E1E" w:rsidRPr="000901E5">
        <w:rPr>
          <w:rFonts w:ascii="Traditional Arabic" w:hAnsi="Traditional Arabic" w:cs="Traditional Arabic" w:hint="cs"/>
          <w:rtl/>
        </w:rPr>
        <w:t>الدین استرآبادی از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D40E1E" w:rsidRPr="000901E5">
        <w:rPr>
          <w:rFonts w:ascii="Traditional Arabic" w:hAnsi="Traditional Arabic" w:cs="Traditional Arabic" w:hint="cs"/>
          <w:rtl/>
        </w:rPr>
        <w:t>این هم جلوتر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D40E1E" w:rsidRPr="000901E5">
        <w:rPr>
          <w:rFonts w:ascii="Traditional Arabic" w:hAnsi="Traditional Arabic" w:cs="Traditional Arabic" w:hint="cs"/>
          <w:rtl/>
        </w:rPr>
        <w:t>رفته و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D40E1E" w:rsidRPr="000901E5">
        <w:rPr>
          <w:rFonts w:ascii="Traditional Arabic" w:hAnsi="Traditional Arabic" w:cs="Traditional Arabic" w:hint="cs"/>
          <w:rtl/>
        </w:rPr>
        <w:t>یک مقدار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D40E1E" w:rsidRPr="000901E5">
        <w:rPr>
          <w:rFonts w:ascii="Traditional Arabic" w:hAnsi="Traditional Arabic" w:cs="Traditional Arabic" w:hint="cs"/>
          <w:rtl/>
        </w:rPr>
        <w:t>وارد</w:t>
      </w:r>
      <w:r w:rsidR="008C78AC" w:rsidRPr="000901E5">
        <w:rPr>
          <w:rFonts w:ascii="Traditional Arabic" w:hAnsi="Traditional Arabic" w:cs="Traditional Arabic" w:hint="cs"/>
          <w:rtl/>
        </w:rPr>
        <w:t xml:space="preserve"> بحث‌</w:t>
      </w:r>
      <w:r w:rsidR="00D40E1E" w:rsidRPr="000901E5">
        <w:rPr>
          <w:rFonts w:ascii="Traditional Arabic" w:hAnsi="Traditional Arabic" w:cs="Traditional Arabic" w:hint="cs"/>
          <w:rtl/>
        </w:rPr>
        <w:t xml:space="preserve">های </w:t>
      </w:r>
      <w:r w:rsidR="00154F0C" w:rsidRPr="000901E5">
        <w:rPr>
          <w:rFonts w:ascii="Traditional Arabic" w:hAnsi="Traditional Arabic" w:cs="Traditional Arabic" w:hint="cs"/>
          <w:rtl/>
        </w:rPr>
        <w:t>معرفت‌شناسی</w:t>
      </w:r>
      <w:r w:rsidR="00D40E1E" w:rsidRPr="000901E5">
        <w:rPr>
          <w:rFonts w:ascii="Traditional Arabic" w:hAnsi="Traditional Arabic" w:cs="Traditional Arabic" w:hint="cs"/>
          <w:rtl/>
        </w:rPr>
        <w:t xml:space="preserve"> </w:t>
      </w:r>
      <w:r w:rsidR="00FA2352" w:rsidRPr="000901E5">
        <w:rPr>
          <w:rFonts w:ascii="Traditional Arabic" w:hAnsi="Traditional Arabic" w:cs="Traditional Arabic" w:hint="cs"/>
          <w:rtl/>
        </w:rPr>
        <w:t>و</w:t>
      </w:r>
      <w:r w:rsidR="008C78AC" w:rsidRPr="000901E5">
        <w:rPr>
          <w:rFonts w:ascii="Traditional Arabic" w:hAnsi="Traditional Arabic" w:cs="Traditional Arabic" w:hint="cs"/>
          <w:rtl/>
        </w:rPr>
        <w:t xml:space="preserve"> بحث‌</w:t>
      </w:r>
      <w:r w:rsidR="00FA2352" w:rsidRPr="000901E5">
        <w:rPr>
          <w:rFonts w:ascii="Traditional Arabic" w:hAnsi="Traditional Arabic" w:cs="Traditional Arabic" w:hint="cs"/>
          <w:rtl/>
        </w:rPr>
        <w:t>های فلسفی کلانتر شده است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21413F" w:rsidRPr="000901E5">
        <w:rPr>
          <w:rFonts w:ascii="Traditional Arabic" w:hAnsi="Traditional Arabic" w:cs="Traditional Arabic" w:hint="eastAsia"/>
          <w:rtl/>
        </w:rPr>
        <w:t>و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FB30B7" w:rsidRPr="000901E5">
        <w:rPr>
          <w:rFonts w:ascii="Traditional Arabic" w:hAnsi="Traditional Arabic" w:cs="Traditional Arabic" w:hint="cs"/>
          <w:rtl/>
        </w:rPr>
        <w:t>قائل شده است که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D40E1E" w:rsidRPr="000901E5">
        <w:rPr>
          <w:rFonts w:ascii="Traditional Arabic" w:hAnsi="Traditional Arabic" w:cs="Traditional Arabic" w:hint="cs"/>
          <w:rtl/>
        </w:rPr>
        <w:t>احکام عقل حتی در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D40E1E" w:rsidRPr="000901E5">
        <w:rPr>
          <w:rFonts w:ascii="Traditional Arabic" w:hAnsi="Traditional Arabic" w:cs="Traditional Arabic" w:hint="cs"/>
          <w:rtl/>
        </w:rPr>
        <w:t>مواردی غیر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D40E1E" w:rsidRPr="000901E5">
        <w:rPr>
          <w:rFonts w:ascii="Traditional Arabic" w:hAnsi="Traditional Arabic" w:cs="Traditional Arabic" w:hint="cs"/>
          <w:rtl/>
        </w:rPr>
        <w:t>از</w:t>
      </w:r>
      <w:r w:rsidR="008C78AC" w:rsidRPr="000901E5">
        <w:rPr>
          <w:rFonts w:ascii="Traditional Arabic" w:hAnsi="Traditional Arabic" w:cs="Traditional Arabic" w:hint="cs"/>
          <w:rtl/>
        </w:rPr>
        <w:t xml:space="preserve"> بحث‌</w:t>
      </w:r>
      <w:r w:rsidR="00D40E1E" w:rsidRPr="000901E5">
        <w:rPr>
          <w:rFonts w:ascii="Traditional Arabic" w:hAnsi="Traditional Arabic" w:cs="Traditional Arabic" w:hint="cs"/>
          <w:rtl/>
        </w:rPr>
        <w:t>های فقهی تا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D40E1E" w:rsidRPr="000901E5">
        <w:rPr>
          <w:rFonts w:ascii="Traditional Arabic" w:hAnsi="Traditional Arabic" w:cs="Traditional Arabic" w:hint="cs"/>
          <w:rtl/>
        </w:rPr>
        <w:t>وقتی اعتبار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D40E1E" w:rsidRPr="000901E5">
        <w:rPr>
          <w:rFonts w:ascii="Traditional Arabic" w:hAnsi="Traditional Arabic" w:cs="Traditional Arabic" w:hint="cs"/>
          <w:rtl/>
        </w:rPr>
        <w:t>دارد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D40E1E" w:rsidRPr="000901E5">
        <w:rPr>
          <w:rFonts w:ascii="Traditional Arabic" w:hAnsi="Traditional Arabic" w:cs="Traditional Arabic" w:hint="cs"/>
          <w:rtl/>
        </w:rPr>
        <w:t>که مستند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D40E1E" w:rsidRPr="000901E5">
        <w:rPr>
          <w:rFonts w:ascii="Traditional Arabic" w:hAnsi="Traditional Arabic" w:cs="Traditional Arabic" w:hint="cs"/>
          <w:rtl/>
        </w:rPr>
        <w:t>به حس یا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D40E1E" w:rsidRPr="000901E5">
        <w:rPr>
          <w:rFonts w:ascii="Traditional Arabic" w:hAnsi="Traditional Arabic" w:cs="Traditional Arabic" w:hint="cs"/>
          <w:rtl/>
        </w:rPr>
        <w:t>قریب به حس باشد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21413F" w:rsidRPr="000901E5">
        <w:rPr>
          <w:rFonts w:ascii="Traditional Arabic" w:hAnsi="Traditional Arabic" w:cs="Traditional Arabic" w:hint="eastAsia"/>
          <w:rtl/>
        </w:rPr>
        <w:t>و</w:t>
      </w:r>
      <w:r w:rsidR="008C78AC" w:rsidRPr="000901E5">
        <w:rPr>
          <w:rFonts w:ascii="Traditional Arabic" w:hAnsi="Traditional Arabic" w:cs="Traditional Arabic" w:hint="cs"/>
          <w:rtl/>
        </w:rPr>
        <w:t xml:space="preserve"> مقدمات واضح</w:t>
      </w:r>
      <w:r w:rsidR="00FB30B7" w:rsidRPr="000901E5">
        <w:rPr>
          <w:rFonts w:ascii="Traditional Arabic" w:hAnsi="Traditional Arabic" w:cs="Traditional Arabic" w:hint="cs"/>
          <w:rtl/>
        </w:rPr>
        <w:t xml:space="preserve"> و بدیهی</w:t>
      </w:r>
      <w:r w:rsidR="00D40E1E" w:rsidRPr="000901E5">
        <w:rPr>
          <w:rFonts w:ascii="Traditional Arabic" w:hAnsi="Traditional Arabic" w:cs="Traditional Arabic" w:hint="cs"/>
          <w:rtl/>
        </w:rPr>
        <w:t xml:space="preserve"> داشته باشد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21413F" w:rsidRPr="000901E5">
        <w:rPr>
          <w:rFonts w:ascii="Traditional Arabic" w:hAnsi="Traditional Arabic" w:cs="Traditional Arabic" w:hint="eastAsia"/>
          <w:rtl/>
        </w:rPr>
        <w:t>و</w:t>
      </w:r>
      <w:r w:rsidR="00FB30B7" w:rsidRPr="000901E5">
        <w:rPr>
          <w:rFonts w:ascii="Traditional Arabic" w:hAnsi="Traditional Arabic" w:cs="Traditional Arabic" w:hint="cs"/>
          <w:rtl/>
        </w:rPr>
        <w:t xml:space="preserve"> فقط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0E61F9" w:rsidRPr="000901E5">
        <w:rPr>
          <w:rFonts w:ascii="Traditional Arabic" w:hAnsi="Traditional Arabic" w:cs="Traditional Arabic" w:hint="cs"/>
          <w:rtl/>
        </w:rPr>
        <w:t xml:space="preserve">همین </w:t>
      </w:r>
      <w:r w:rsidR="00FB30B7" w:rsidRPr="000901E5">
        <w:rPr>
          <w:rFonts w:ascii="Traditional Arabic" w:hAnsi="Traditional Arabic" w:cs="Traditional Arabic" w:hint="cs"/>
          <w:rtl/>
        </w:rPr>
        <w:t xml:space="preserve">قسم </w:t>
      </w:r>
      <w:r w:rsidR="000E61F9" w:rsidRPr="000901E5">
        <w:rPr>
          <w:rFonts w:ascii="Traditional Arabic" w:hAnsi="Traditional Arabic" w:cs="Traditional Arabic" w:hint="cs"/>
          <w:rtl/>
        </w:rPr>
        <w:t>اعتبار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0E61F9" w:rsidRPr="000901E5">
        <w:rPr>
          <w:rFonts w:ascii="Traditional Arabic" w:hAnsi="Traditional Arabic" w:cs="Traditional Arabic" w:hint="cs"/>
          <w:rtl/>
        </w:rPr>
        <w:t>دارد</w:t>
      </w:r>
      <w:r w:rsidR="00FB30B7" w:rsidRPr="000901E5">
        <w:rPr>
          <w:rFonts w:ascii="Traditional Arabic" w:hAnsi="Traditional Arabic" w:cs="Traditional Arabic" w:hint="cs"/>
          <w:rtl/>
        </w:rPr>
        <w:t>،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0E61F9" w:rsidRPr="000901E5">
        <w:rPr>
          <w:rFonts w:ascii="Traditional Arabic" w:hAnsi="Traditional Arabic" w:cs="Traditional Arabic" w:hint="cs"/>
          <w:rtl/>
        </w:rPr>
        <w:t>اما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0E61F9" w:rsidRPr="000901E5">
        <w:rPr>
          <w:rFonts w:ascii="Traditional Arabic" w:hAnsi="Traditional Arabic" w:cs="Traditional Arabic" w:hint="cs"/>
          <w:rtl/>
        </w:rPr>
        <w:t>همین که عقل پایش را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0E61F9" w:rsidRPr="000901E5">
        <w:rPr>
          <w:rFonts w:ascii="Traditional Arabic" w:hAnsi="Traditional Arabic" w:cs="Traditional Arabic" w:hint="cs"/>
          <w:rtl/>
        </w:rPr>
        <w:t>از بدیهیات یا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0E61F9" w:rsidRPr="000901E5">
        <w:rPr>
          <w:rFonts w:ascii="Traditional Arabic" w:hAnsi="Traditional Arabic" w:cs="Traditional Arabic" w:hint="cs"/>
          <w:rtl/>
        </w:rPr>
        <w:t>قریب به بدیهیات درازتر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944720" w:rsidRPr="000901E5">
        <w:rPr>
          <w:rFonts w:ascii="Traditional Arabic" w:hAnsi="Traditional Arabic" w:cs="Traditional Arabic" w:hint="eastAsia"/>
          <w:rtl/>
        </w:rPr>
        <w:t>کند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0E61F9" w:rsidRPr="000901E5">
        <w:rPr>
          <w:rFonts w:ascii="Traditional Arabic" w:hAnsi="Traditional Arabic" w:cs="Traditional Arabic" w:hint="cs"/>
          <w:rtl/>
        </w:rPr>
        <w:t>و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FB30B7" w:rsidRPr="000901E5">
        <w:rPr>
          <w:rFonts w:ascii="Traditional Arabic" w:hAnsi="Traditional Arabic" w:cs="Traditional Arabic" w:hint="cs"/>
          <w:rtl/>
        </w:rPr>
        <w:t>بخ</w:t>
      </w:r>
      <w:r w:rsidR="000E61F9" w:rsidRPr="000901E5">
        <w:rPr>
          <w:rFonts w:ascii="Traditional Arabic" w:hAnsi="Traditional Arabic" w:cs="Traditional Arabic" w:hint="cs"/>
          <w:rtl/>
        </w:rPr>
        <w:t>واهد</w:t>
      </w:r>
      <w:r w:rsidR="008C78AC" w:rsidRPr="000901E5">
        <w:rPr>
          <w:rFonts w:ascii="Traditional Arabic" w:hAnsi="Traditional Arabic" w:cs="Traditional Arabic" w:hint="cs"/>
          <w:rtl/>
        </w:rPr>
        <w:t xml:space="preserve"> به </w:t>
      </w:r>
      <w:r w:rsidR="002E5C0D" w:rsidRPr="000901E5">
        <w:rPr>
          <w:rFonts w:ascii="Traditional Arabic" w:hAnsi="Traditional Arabic" w:cs="Traditional Arabic" w:hint="eastAsia"/>
          <w:rtl/>
        </w:rPr>
        <w:t>حوزه</w:t>
      </w:r>
      <w:r w:rsidR="000E61F9" w:rsidRPr="000901E5">
        <w:rPr>
          <w:rFonts w:ascii="Traditional Arabic" w:hAnsi="Traditional Arabic" w:cs="Traditional Arabic" w:hint="cs"/>
          <w:rtl/>
        </w:rPr>
        <w:t xml:space="preserve"> نظریات پیچیده برود</w:t>
      </w:r>
      <w:r w:rsidR="00FB30B7" w:rsidRPr="000901E5">
        <w:rPr>
          <w:rFonts w:ascii="Traditional Arabic" w:hAnsi="Traditional Arabic" w:cs="Traditional Arabic" w:hint="cs"/>
          <w:rtl/>
        </w:rPr>
        <w:t>،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0E61F9" w:rsidRPr="000901E5">
        <w:rPr>
          <w:rFonts w:ascii="Traditional Arabic" w:hAnsi="Traditional Arabic" w:cs="Traditional Arabic" w:hint="cs"/>
          <w:rtl/>
        </w:rPr>
        <w:t>دیگر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0E61F9" w:rsidRPr="000901E5">
        <w:rPr>
          <w:rFonts w:ascii="Traditional Arabic" w:hAnsi="Traditional Arabic" w:cs="Traditional Arabic" w:hint="cs"/>
          <w:rtl/>
        </w:rPr>
        <w:t>اعتبار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0E61F9" w:rsidRPr="000901E5">
        <w:rPr>
          <w:rFonts w:ascii="Traditional Arabic" w:hAnsi="Traditional Arabic" w:cs="Traditional Arabic" w:hint="cs"/>
          <w:rtl/>
        </w:rPr>
        <w:t>ندارد</w:t>
      </w:r>
      <w:r w:rsidR="00FB30B7" w:rsidRPr="000901E5">
        <w:rPr>
          <w:rFonts w:ascii="Traditional Arabic" w:hAnsi="Traditional Arabic" w:cs="Traditional Arabic" w:hint="cs"/>
          <w:rtl/>
        </w:rPr>
        <w:t>.</w:t>
      </w:r>
    </w:p>
    <w:p w:rsidR="0008210C" w:rsidRPr="000901E5" w:rsidRDefault="008C78AC" w:rsidP="0008210C">
      <w:pPr>
        <w:pStyle w:val="ListParagraph"/>
        <w:ind w:left="720"/>
        <w:rPr>
          <w:rFonts w:ascii="Traditional Arabic" w:hAnsi="Traditional Arabic" w:cs="Traditional Arabic"/>
          <w:rtl/>
        </w:rPr>
      </w:pPr>
      <w:r w:rsidRPr="000901E5">
        <w:rPr>
          <w:rFonts w:ascii="Traditional Arabic" w:hAnsi="Traditional Arabic" w:cs="Traditional Arabic" w:hint="cs"/>
          <w:rtl/>
        </w:rPr>
        <w:t xml:space="preserve">گاهی </w:t>
      </w:r>
      <w:r w:rsidR="006460F8" w:rsidRPr="000901E5">
        <w:rPr>
          <w:rFonts w:ascii="Traditional Arabic" w:hAnsi="Traditional Arabic" w:cs="Traditional Arabic" w:hint="cs"/>
          <w:rtl/>
        </w:rPr>
        <w:t>بعض</w:t>
      </w:r>
      <w:r w:rsidRPr="000901E5">
        <w:rPr>
          <w:rFonts w:ascii="Traditional Arabic" w:hAnsi="Traditional Arabic" w:cs="Traditional Arabic" w:hint="cs"/>
          <w:rtl/>
        </w:rPr>
        <w:t xml:space="preserve"> اخباری</w:t>
      </w:r>
      <w:r w:rsidR="006460F8" w:rsidRPr="000901E5">
        <w:rPr>
          <w:rFonts w:ascii="Traditional Arabic" w:hAnsi="Traditional Arabic" w:cs="Traditional Arabic" w:hint="cs"/>
          <w:rtl/>
        </w:rPr>
        <w:t>ین</w:t>
      </w:r>
      <w:r w:rsidRPr="000901E5">
        <w:rPr>
          <w:rFonts w:ascii="Traditional Arabic" w:hAnsi="Traditional Arabic" w:cs="Traditional Arabic" w:hint="cs"/>
          <w:rtl/>
        </w:rPr>
        <w:t xml:space="preserve"> مثل امین‌</w:t>
      </w:r>
      <w:r w:rsidR="000E61F9" w:rsidRPr="000901E5">
        <w:rPr>
          <w:rFonts w:ascii="Traditional Arabic" w:hAnsi="Traditional Arabic" w:cs="Traditional Arabic" w:hint="cs"/>
          <w:rtl/>
        </w:rPr>
        <w:t>الدین استرآبادی از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0E61F9" w:rsidRPr="000901E5">
        <w:rPr>
          <w:rFonts w:ascii="Traditional Arabic" w:hAnsi="Traditional Arabic" w:cs="Traditional Arabic" w:hint="cs"/>
          <w:rtl/>
        </w:rPr>
        <w:t>این حوزه جلوتر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0E61F9" w:rsidRPr="000901E5">
        <w:rPr>
          <w:rFonts w:ascii="Traditional Arabic" w:hAnsi="Traditional Arabic" w:cs="Traditional Arabic" w:hint="cs"/>
          <w:rtl/>
        </w:rPr>
        <w:t>رفته</w:t>
      </w:r>
      <w:r w:rsidR="006460F8" w:rsidRPr="000901E5">
        <w:rPr>
          <w:rFonts w:ascii="Traditional Arabic" w:hAnsi="Traditional Arabic" w:cs="Traditional Arabic" w:hint="cs"/>
          <w:rtl/>
        </w:rPr>
        <w:t>‌اند و</w:t>
      </w:r>
      <w:r w:rsidR="000E61F9" w:rsidRPr="000901E5">
        <w:rPr>
          <w:rFonts w:ascii="Traditional Arabic" w:hAnsi="Traditional Arabic" w:cs="Traditional Arabic" w:hint="cs"/>
          <w:rtl/>
        </w:rPr>
        <w:t xml:space="preserve"> می</w:t>
      </w:r>
      <w:r w:rsidRPr="000901E5">
        <w:rPr>
          <w:rFonts w:ascii="Traditional Arabic" w:hAnsi="Traditional Arabic" w:cs="Traditional Arabic" w:hint="cs"/>
          <w:rtl/>
        </w:rPr>
        <w:t>‌</w:t>
      </w:r>
      <w:r w:rsidR="000E61F9" w:rsidRPr="000901E5">
        <w:rPr>
          <w:rFonts w:ascii="Traditional Arabic" w:hAnsi="Traditional Arabic" w:cs="Traditional Arabic" w:hint="cs"/>
          <w:rtl/>
        </w:rPr>
        <w:t>گوی</w:t>
      </w:r>
      <w:r w:rsidR="00AB256F" w:rsidRPr="000901E5">
        <w:rPr>
          <w:rFonts w:ascii="Traditional Arabic" w:hAnsi="Traditional Arabic" w:cs="Traditional Arabic" w:hint="cs"/>
          <w:rtl/>
        </w:rPr>
        <w:t>ن</w:t>
      </w:r>
      <w:r w:rsidR="000E61F9" w:rsidRPr="000901E5">
        <w:rPr>
          <w:rFonts w:ascii="Traditional Arabic" w:hAnsi="Traditional Arabic" w:cs="Traditional Arabic" w:hint="cs"/>
          <w:rtl/>
        </w:rPr>
        <w:t>د</w:t>
      </w:r>
      <w:r w:rsidR="006460F8" w:rsidRPr="000901E5">
        <w:rPr>
          <w:rFonts w:ascii="Traditional Arabic" w:hAnsi="Traditional Arabic" w:cs="Traditional Arabic" w:hint="cs"/>
          <w:rtl/>
        </w:rPr>
        <w:t>: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0E61F9" w:rsidRPr="000901E5">
        <w:rPr>
          <w:rFonts w:ascii="Traditional Arabic" w:hAnsi="Traditional Arabic" w:cs="Traditional Arabic" w:hint="cs"/>
          <w:rtl/>
        </w:rPr>
        <w:t xml:space="preserve">کل دستگاه عقل </w:t>
      </w:r>
      <w:r w:rsidR="00424BD8" w:rsidRPr="000901E5">
        <w:rPr>
          <w:rFonts w:ascii="Traditional Arabic" w:hAnsi="Traditional Arabic" w:cs="Traditional Arabic" w:hint="cs"/>
          <w:rtl/>
        </w:rPr>
        <w:t>در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424BD8" w:rsidRPr="000901E5">
        <w:rPr>
          <w:rFonts w:ascii="Traditional Arabic" w:hAnsi="Traditional Arabic" w:cs="Traditional Arabic" w:hint="cs"/>
          <w:rtl/>
        </w:rPr>
        <w:t>شناخت حقائق محدود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424BD8" w:rsidRPr="000901E5">
        <w:rPr>
          <w:rFonts w:ascii="Traditional Arabic" w:hAnsi="Traditional Arabic" w:cs="Traditional Arabic" w:hint="cs"/>
          <w:rtl/>
        </w:rPr>
        <w:t>به</w:t>
      </w:r>
      <w:r w:rsidR="00AB256F" w:rsidRPr="000901E5">
        <w:rPr>
          <w:rFonts w:ascii="Traditional Arabic" w:hAnsi="Traditional Arabic" w:cs="Traditional Arabic" w:hint="cs"/>
          <w:rtl/>
        </w:rPr>
        <w:t xml:space="preserve"> حدود</w:t>
      </w:r>
      <w:r w:rsidR="006460F8" w:rsidRPr="000901E5">
        <w:rPr>
          <w:rFonts w:ascii="Traditional Arabic" w:hAnsi="Traditional Arabic" w:cs="Traditional Arabic" w:hint="cs"/>
          <w:rtl/>
        </w:rPr>
        <w:t>ی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6460F8" w:rsidRPr="000901E5">
        <w:rPr>
          <w:rFonts w:ascii="Traditional Arabic" w:hAnsi="Traditional Arabic" w:cs="Traditional Arabic" w:hint="cs"/>
          <w:rtl/>
        </w:rPr>
        <w:t>است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21413F" w:rsidRPr="000901E5">
        <w:rPr>
          <w:rFonts w:ascii="Traditional Arabic" w:hAnsi="Traditional Arabic" w:cs="Traditional Arabic" w:hint="eastAsia"/>
          <w:rtl/>
        </w:rPr>
        <w:t>که</w:t>
      </w:r>
      <w:r w:rsidR="006460F8" w:rsidRPr="000901E5">
        <w:rPr>
          <w:rFonts w:ascii="Traditional Arabic" w:hAnsi="Traditional Arabic" w:cs="Traditional Arabic" w:hint="cs"/>
          <w:rtl/>
        </w:rPr>
        <w:t xml:space="preserve"> در این مورد</w:t>
      </w:r>
      <w:r w:rsidR="00424BD8" w:rsidRPr="000901E5">
        <w:rPr>
          <w:rFonts w:ascii="Traditional Arabic" w:hAnsi="Traditional Arabic" w:cs="Traditional Arabic" w:hint="cs"/>
          <w:rtl/>
        </w:rPr>
        <w:t xml:space="preserve"> بعضی</w:t>
      </w:r>
      <w:r w:rsidRPr="000901E5">
        <w:rPr>
          <w:rFonts w:ascii="Traditional Arabic" w:hAnsi="Traditional Arabic" w:cs="Traditional Arabic" w:hint="cs"/>
          <w:rtl/>
        </w:rPr>
        <w:t>‌</w:t>
      </w:r>
      <w:r w:rsidR="00424BD8" w:rsidRPr="000901E5">
        <w:rPr>
          <w:rFonts w:ascii="Traditional Arabic" w:hAnsi="Traditional Arabic" w:cs="Traditional Arabic" w:hint="cs"/>
          <w:rtl/>
        </w:rPr>
        <w:t>ها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424BD8" w:rsidRPr="000901E5">
        <w:rPr>
          <w:rFonts w:ascii="Traditional Arabic" w:hAnsi="Traditional Arabic" w:cs="Traditional Arabic" w:hint="cs"/>
          <w:rtl/>
        </w:rPr>
        <w:t>گفته</w:t>
      </w:r>
      <w:r w:rsidRPr="000901E5">
        <w:rPr>
          <w:rFonts w:ascii="Traditional Arabic" w:hAnsi="Traditional Arabic" w:cs="Traditional Arabic" w:hint="cs"/>
          <w:rtl/>
        </w:rPr>
        <w:t>‌</w:t>
      </w:r>
      <w:r w:rsidR="00424BD8" w:rsidRPr="000901E5">
        <w:rPr>
          <w:rFonts w:ascii="Traditional Arabic" w:hAnsi="Traditional Arabic" w:cs="Traditional Arabic" w:hint="cs"/>
          <w:rtl/>
        </w:rPr>
        <w:t>اند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EA7EF6" w:rsidRPr="000901E5">
        <w:rPr>
          <w:rFonts w:ascii="Traditional Arabic" w:hAnsi="Traditional Arabic" w:cs="Traditional Arabic" w:hint="eastAsia"/>
          <w:rtl/>
        </w:rPr>
        <w:t>که</w:t>
      </w:r>
      <w:r w:rsidR="00424BD8" w:rsidRPr="000901E5">
        <w:rPr>
          <w:rFonts w:ascii="Traditional Arabic" w:hAnsi="Traditional Arabic" w:cs="Traditional Arabic" w:hint="cs"/>
          <w:rtl/>
        </w:rPr>
        <w:t xml:space="preserve"> این نظریه با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424BD8" w:rsidRPr="000901E5">
        <w:rPr>
          <w:rFonts w:ascii="Traditional Arabic" w:hAnsi="Traditional Arabic" w:cs="Traditional Arabic" w:hint="cs"/>
          <w:rtl/>
        </w:rPr>
        <w:t>این حس</w:t>
      </w:r>
      <w:r w:rsidR="006460F8" w:rsidRPr="000901E5">
        <w:rPr>
          <w:rFonts w:ascii="Traditional Arabic" w:hAnsi="Traditional Arabic" w:cs="Traditional Arabic" w:hint="cs"/>
          <w:rtl/>
        </w:rPr>
        <w:t xml:space="preserve">‌گرایی </w:t>
      </w:r>
      <w:r w:rsidR="0021413F" w:rsidRPr="000901E5">
        <w:rPr>
          <w:rFonts w:ascii="Traditional Arabic" w:hAnsi="Traditional Arabic" w:cs="Traditional Arabic" w:hint="eastAsia"/>
          <w:rtl/>
        </w:rPr>
        <w:t>تقر</w:t>
      </w:r>
      <w:r w:rsidR="0021413F" w:rsidRPr="000901E5">
        <w:rPr>
          <w:rFonts w:ascii="Traditional Arabic" w:hAnsi="Traditional Arabic" w:cs="Traditional Arabic" w:hint="cs"/>
          <w:rtl/>
        </w:rPr>
        <w:t>ی</w:t>
      </w:r>
      <w:r w:rsidR="0021413F" w:rsidRPr="000901E5">
        <w:rPr>
          <w:rFonts w:ascii="Traditional Arabic" w:hAnsi="Traditional Arabic" w:cs="Traditional Arabic" w:hint="eastAsia"/>
          <w:rtl/>
        </w:rPr>
        <w:t>باً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424BD8" w:rsidRPr="000901E5">
        <w:rPr>
          <w:rFonts w:ascii="Traditional Arabic" w:hAnsi="Traditional Arabic" w:cs="Traditional Arabic" w:hint="cs"/>
          <w:rtl/>
        </w:rPr>
        <w:t>معاصر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6460F8" w:rsidRPr="000901E5">
        <w:rPr>
          <w:rFonts w:ascii="Traditional Arabic" w:hAnsi="Traditional Arabic" w:cs="Traditional Arabic" w:hint="cs"/>
          <w:rtl/>
        </w:rPr>
        <w:t>با</w:t>
      </w:r>
      <w:r w:rsidR="00424BD8" w:rsidRPr="000901E5">
        <w:rPr>
          <w:rFonts w:ascii="Traditional Arabic" w:hAnsi="Traditional Arabic" w:cs="Traditional Arabic" w:hint="cs"/>
          <w:rtl/>
        </w:rPr>
        <w:t xml:space="preserve"> جریان اخباری</w:t>
      </w:r>
      <w:r w:rsidRPr="000901E5">
        <w:rPr>
          <w:rFonts w:ascii="Traditional Arabic" w:hAnsi="Traditional Arabic" w:cs="Traditional Arabic" w:hint="cs"/>
          <w:rtl/>
        </w:rPr>
        <w:t>‌</w:t>
      </w:r>
      <w:r w:rsidR="00424BD8" w:rsidRPr="000901E5">
        <w:rPr>
          <w:rFonts w:ascii="Traditional Arabic" w:hAnsi="Traditional Arabic" w:cs="Traditional Arabic" w:hint="cs"/>
          <w:rtl/>
        </w:rPr>
        <w:t>گری در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424BD8" w:rsidRPr="000901E5">
        <w:rPr>
          <w:rFonts w:ascii="Traditional Arabic" w:hAnsi="Traditional Arabic" w:cs="Traditional Arabic" w:hint="cs"/>
          <w:rtl/>
        </w:rPr>
        <w:t>کربلا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424BD8" w:rsidRPr="000901E5">
        <w:rPr>
          <w:rFonts w:ascii="Traditional Arabic" w:hAnsi="Traditional Arabic" w:cs="Traditional Arabic" w:hint="cs"/>
          <w:rtl/>
        </w:rPr>
        <w:t>و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424BD8" w:rsidRPr="000901E5">
        <w:rPr>
          <w:rFonts w:ascii="Traditional Arabic" w:hAnsi="Traditional Arabic" w:cs="Traditional Arabic" w:hint="cs"/>
          <w:rtl/>
        </w:rPr>
        <w:t>در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6A0D62" w:rsidRPr="000901E5">
        <w:rPr>
          <w:rFonts w:ascii="Traditional Arabic" w:hAnsi="Traditional Arabic" w:cs="Traditional Arabic" w:hint="cs"/>
          <w:rtl/>
        </w:rPr>
        <w:t xml:space="preserve">بعضی مناطق </w:t>
      </w:r>
      <w:r w:rsidR="00424BD8" w:rsidRPr="000901E5">
        <w:rPr>
          <w:rFonts w:ascii="Traditional Arabic" w:hAnsi="Traditional Arabic" w:cs="Traditional Arabic" w:hint="cs"/>
          <w:rtl/>
        </w:rPr>
        <w:t>در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424BD8" w:rsidRPr="000901E5">
        <w:rPr>
          <w:rFonts w:ascii="Traditional Arabic" w:hAnsi="Traditional Arabic" w:cs="Traditional Arabic" w:hint="cs"/>
          <w:rtl/>
        </w:rPr>
        <w:t>اروپا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424BD8" w:rsidRPr="000901E5">
        <w:rPr>
          <w:rFonts w:ascii="Traditional Arabic" w:hAnsi="Traditional Arabic" w:cs="Traditional Arabic" w:hint="cs"/>
          <w:rtl/>
        </w:rPr>
        <w:t>و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424BD8" w:rsidRPr="000901E5">
        <w:rPr>
          <w:rFonts w:ascii="Traditional Arabic" w:hAnsi="Traditional Arabic" w:cs="Traditional Arabic" w:hint="cs"/>
          <w:rtl/>
        </w:rPr>
        <w:t>غرب بوده</w:t>
      </w:r>
      <w:r w:rsidR="00FA2352" w:rsidRPr="000901E5">
        <w:rPr>
          <w:rFonts w:ascii="Traditional Arabic" w:hAnsi="Traditional Arabic" w:cs="Traditional Arabic" w:hint="cs"/>
          <w:rtl/>
        </w:rPr>
        <w:t xml:space="preserve"> است</w:t>
      </w:r>
      <w:r w:rsidR="006A0D62" w:rsidRPr="000901E5">
        <w:rPr>
          <w:rFonts w:ascii="Traditional Arabic" w:hAnsi="Traditional Arabic" w:cs="Traditional Arabic" w:hint="cs"/>
          <w:rtl/>
        </w:rPr>
        <w:t>. گرچه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424BD8" w:rsidRPr="000901E5">
        <w:rPr>
          <w:rFonts w:ascii="Traditional Arabic" w:hAnsi="Traditional Arabic" w:cs="Traditional Arabic" w:hint="cs"/>
          <w:rtl/>
        </w:rPr>
        <w:t>این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6A0D62" w:rsidRPr="000901E5">
        <w:rPr>
          <w:rFonts w:ascii="Traditional Arabic" w:hAnsi="Traditional Arabic" w:cs="Traditional Arabic" w:hint="cs"/>
          <w:rtl/>
        </w:rPr>
        <w:t xml:space="preserve">مطلب </w:t>
      </w:r>
      <w:r w:rsidR="00424BD8" w:rsidRPr="000901E5">
        <w:rPr>
          <w:rFonts w:ascii="Traditional Arabic" w:hAnsi="Traditional Arabic" w:cs="Traditional Arabic" w:hint="cs"/>
          <w:rtl/>
        </w:rPr>
        <w:t>واضح نیست و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424BD8" w:rsidRPr="000901E5">
        <w:rPr>
          <w:rFonts w:ascii="Traditional Arabic" w:hAnsi="Traditional Arabic" w:cs="Traditional Arabic" w:hint="cs"/>
          <w:rtl/>
        </w:rPr>
        <w:t>هیچ شواهد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424BD8" w:rsidRPr="000901E5">
        <w:rPr>
          <w:rFonts w:ascii="Traditional Arabic" w:hAnsi="Traditional Arabic" w:cs="Traditional Arabic" w:hint="cs"/>
          <w:rtl/>
        </w:rPr>
        <w:t>روشنی ندارد</w:t>
      </w:r>
      <w:r w:rsidR="006A0D62" w:rsidRPr="000901E5">
        <w:rPr>
          <w:rFonts w:ascii="Traditional Arabic" w:hAnsi="Traditional Arabic" w:cs="Traditional Arabic" w:hint="cs"/>
          <w:rtl/>
        </w:rPr>
        <w:t>.</w:t>
      </w:r>
    </w:p>
    <w:p w:rsidR="0008210C" w:rsidRPr="000901E5" w:rsidRDefault="006A0D62" w:rsidP="0008210C">
      <w:pPr>
        <w:pStyle w:val="ListParagraph"/>
        <w:ind w:left="720"/>
        <w:rPr>
          <w:rFonts w:ascii="Traditional Arabic" w:hAnsi="Traditional Arabic" w:cs="Traditional Arabic"/>
          <w:rtl/>
        </w:rPr>
      </w:pPr>
      <w:r w:rsidRPr="000901E5">
        <w:rPr>
          <w:rFonts w:ascii="Traditional Arabic" w:hAnsi="Traditional Arabic" w:cs="Traditional Arabic" w:hint="cs"/>
          <w:rtl/>
        </w:rPr>
        <w:t>این</w:t>
      </w:r>
      <w:r w:rsidR="00093230" w:rsidRPr="000901E5">
        <w:rPr>
          <w:rFonts w:ascii="Traditional Arabic" w:hAnsi="Traditional Arabic" w:cs="Traditional Arabic" w:hint="cs"/>
          <w:rtl/>
        </w:rPr>
        <w:t>که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3D4E99" w:rsidRPr="000901E5">
        <w:rPr>
          <w:rFonts w:ascii="Traditional Arabic" w:hAnsi="Traditional Arabic" w:cs="Traditional Arabic" w:hint="cs"/>
          <w:rtl/>
        </w:rPr>
        <w:t>بگوییم</w:t>
      </w:r>
      <w:r w:rsidRPr="000901E5">
        <w:rPr>
          <w:rFonts w:ascii="Traditional Arabic" w:hAnsi="Traditional Arabic" w:cs="Traditional Arabic" w:hint="cs"/>
          <w:rtl/>
        </w:rPr>
        <w:t xml:space="preserve"> این حس‌</w:t>
      </w:r>
      <w:r w:rsidR="00093230" w:rsidRPr="000901E5">
        <w:rPr>
          <w:rFonts w:ascii="Traditional Arabic" w:hAnsi="Traditional Arabic" w:cs="Traditional Arabic" w:hint="cs"/>
          <w:rtl/>
        </w:rPr>
        <w:t>گرایی موجود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093230" w:rsidRPr="000901E5">
        <w:rPr>
          <w:rFonts w:ascii="Traditional Arabic" w:hAnsi="Traditional Arabic" w:cs="Traditional Arabic" w:hint="cs"/>
          <w:rtl/>
        </w:rPr>
        <w:t>در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093230" w:rsidRPr="000901E5">
        <w:rPr>
          <w:rFonts w:ascii="Traditional Arabic" w:hAnsi="Traditional Arabic" w:cs="Traditional Arabic" w:hint="cs"/>
          <w:rtl/>
        </w:rPr>
        <w:t>الفوائدالمدنیه امین</w:t>
      </w:r>
      <w:r w:rsidR="00C268FB" w:rsidRPr="000901E5">
        <w:rPr>
          <w:rFonts w:ascii="Traditional Arabic" w:hAnsi="Traditional Arabic" w:cs="Traditional Arabic" w:hint="cs"/>
          <w:rtl/>
        </w:rPr>
        <w:t>‌</w:t>
      </w:r>
      <w:r w:rsidR="00093230" w:rsidRPr="000901E5">
        <w:rPr>
          <w:rFonts w:ascii="Traditional Arabic" w:hAnsi="Traditional Arabic" w:cs="Traditional Arabic" w:hint="cs"/>
          <w:rtl/>
        </w:rPr>
        <w:t>الدین استرآبادی به نحوی متأثر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093230" w:rsidRPr="000901E5">
        <w:rPr>
          <w:rFonts w:ascii="Traditional Arabic" w:hAnsi="Traditional Arabic" w:cs="Traditional Arabic" w:hint="cs"/>
          <w:rtl/>
        </w:rPr>
        <w:t>یا</w:t>
      </w:r>
      <w:r w:rsidR="008C78AC" w:rsidRPr="000901E5">
        <w:rPr>
          <w:rFonts w:ascii="Traditional Arabic" w:hAnsi="Traditional Arabic" w:cs="Traditional Arabic" w:hint="cs"/>
          <w:rtl/>
        </w:rPr>
        <w:t xml:space="preserve"> </w:t>
      </w:r>
      <w:r w:rsidR="00AB256F" w:rsidRPr="000901E5">
        <w:rPr>
          <w:rFonts w:ascii="Traditional Arabic" w:hAnsi="Traditional Arabic" w:cs="Traditional Arabic" w:hint="cs"/>
          <w:rtl/>
        </w:rPr>
        <w:t xml:space="preserve">به نوعی </w:t>
      </w:r>
      <w:r w:rsidR="00AE0914" w:rsidRPr="000901E5">
        <w:rPr>
          <w:rFonts w:ascii="Traditional Arabic" w:hAnsi="Traditional Arabic" w:cs="Traditional Arabic" w:hint="cs"/>
          <w:rtl/>
        </w:rPr>
        <w:t>با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AE0914" w:rsidRPr="000901E5">
        <w:rPr>
          <w:rFonts w:ascii="Traditional Arabic" w:hAnsi="Traditional Arabic" w:cs="Traditional Arabic" w:hint="cs"/>
          <w:rtl/>
        </w:rPr>
        <w:t>اطلاع از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 xml:space="preserve">جریان </w:t>
      </w:r>
      <w:r w:rsidR="00944720" w:rsidRPr="000901E5">
        <w:rPr>
          <w:rFonts w:ascii="Traditional Arabic" w:hAnsi="Traditional Arabic" w:cs="Traditional Arabic" w:hint="eastAsia"/>
          <w:rtl/>
        </w:rPr>
        <w:t>حس‌گرا</w:t>
      </w:r>
      <w:r w:rsidR="00944720" w:rsidRPr="000901E5">
        <w:rPr>
          <w:rFonts w:ascii="Traditional Arabic" w:hAnsi="Traditional Arabic" w:cs="Traditional Arabic" w:hint="cs"/>
          <w:rtl/>
        </w:rPr>
        <w:t>یی</w:t>
      </w:r>
      <w:r w:rsidR="00AE0914" w:rsidRPr="000901E5">
        <w:rPr>
          <w:rFonts w:ascii="Traditional Arabic" w:hAnsi="Traditional Arabic" w:cs="Traditional Arabic" w:hint="cs"/>
          <w:rtl/>
        </w:rPr>
        <w:t xml:space="preserve"> غرب بوده </w:t>
      </w:r>
      <w:r w:rsidRPr="000901E5">
        <w:rPr>
          <w:rFonts w:ascii="Traditional Arabic" w:hAnsi="Traditional Arabic" w:cs="Traditional Arabic" w:hint="cs"/>
          <w:rtl/>
        </w:rPr>
        <w:t>است،</w:t>
      </w:r>
      <w:r w:rsidR="00FA2352" w:rsidRPr="000901E5">
        <w:rPr>
          <w:rFonts w:ascii="Traditional Arabic" w:hAnsi="Traditional Arabic" w:cs="Traditional Arabic" w:hint="cs"/>
          <w:rtl/>
        </w:rPr>
        <w:t xml:space="preserve"> بعید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می‌باشد.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بلکه می‌توان گفت در مورد این مطلب</w:t>
      </w:r>
      <w:r w:rsidR="00AE0914" w:rsidRPr="000901E5">
        <w:rPr>
          <w:rFonts w:ascii="Traditional Arabic" w:hAnsi="Traditional Arabic" w:cs="Traditional Arabic" w:hint="cs"/>
          <w:rtl/>
        </w:rPr>
        <w:t xml:space="preserve"> شاهدی وجود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AE0914" w:rsidRPr="000901E5">
        <w:rPr>
          <w:rFonts w:ascii="Traditional Arabic" w:hAnsi="Traditional Arabic" w:cs="Traditional Arabic" w:hint="cs"/>
          <w:rtl/>
        </w:rPr>
        <w:t>ندارد،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 xml:space="preserve">چه </w:t>
      </w:r>
      <w:r w:rsidR="00AE0914" w:rsidRPr="000901E5">
        <w:rPr>
          <w:rFonts w:ascii="Traditional Arabic" w:hAnsi="Traditional Arabic" w:cs="Traditional Arabic" w:hint="cs"/>
          <w:rtl/>
        </w:rPr>
        <w:t>بگوییم متأثر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AE0914" w:rsidRPr="000901E5">
        <w:rPr>
          <w:rFonts w:ascii="Traditional Arabic" w:hAnsi="Traditional Arabic" w:cs="Traditional Arabic" w:hint="cs"/>
          <w:rtl/>
        </w:rPr>
        <w:t>از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AE0914" w:rsidRPr="000901E5">
        <w:rPr>
          <w:rFonts w:ascii="Traditional Arabic" w:hAnsi="Traditional Arabic" w:cs="Traditional Arabic" w:hint="cs"/>
          <w:rtl/>
        </w:rPr>
        <w:t>آن است</w:t>
      </w:r>
      <w:r w:rsidRPr="000901E5">
        <w:rPr>
          <w:rFonts w:ascii="Traditional Arabic" w:hAnsi="Traditional Arabic" w:cs="Traditional Arabic" w:hint="cs"/>
          <w:rtl/>
        </w:rPr>
        <w:t>،</w:t>
      </w:r>
      <w:r w:rsidR="0008210C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چه</w:t>
      </w:r>
      <w:r w:rsidR="00AE0914" w:rsidRPr="000901E5">
        <w:rPr>
          <w:rFonts w:ascii="Traditional Arabic" w:hAnsi="Traditional Arabic" w:cs="Traditional Arabic" w:hint="cs"/>
          <w:rtl/>
        </w:rPr>
        <w:t xml:space="preserve"> بگ</w:t>
      </w:r>
      <w:r w:rsidR="00FA2352" w:rsidRPr="000901E5">
        <w:rPr>
          <w:rFonts w:ascii="Traditional Arabic" w:hAnsi="Traditional Arabic" w:cs="Traditional Arabic" w:hint="cs"/>
          <w:rtl/>
        </w:rPr>
        <w:t>وییم متأثر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نبوده</w:t>
      </w:r>
      <w:r w:rsidR="00FA2352" w:rsidRPr="000901E5">
        <w:rPr>
          <w:rFonts w:ascii="Traditional Arabic" w:hAnsi="Traditional Arabic" w:cs="Traditional Arabic" w:hint="cs"/>
          <w:rtl/>
        </w:rPr>
        <w:t xml:space="preserve"> ولی با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FA2352" w:rsidRPr="000901E5">
        <w:rPr>
          <w:rFonts w:ascii="Traditional Arabic" w:hAnsi="Traditional Arabic" w:cs="Traditional Arabic" w:hint="cs"/>
          <w:rtl/>
        </w:rPr>
        <w:t xml:space="preserve">اطلاع </w:t>
      </w:r>
      <w:r w:rsidRPr="000901E5">
        <w:rPr>
          <w:rFonts w:ascii="Traditional Arabic" w:hAnsi="Traditional Arabic" w:cs="Traditional Arabic" w:hint="cs"/>
          <w:rtl/>
        </w:rPr>
        <w:t xml:space="preserve">از آن </w:t>
      </w:r>
      <w:r w:rsidR="00FA2352" w:rsidRPr="000901E5">
        <w:rPr>
          <w:rFonts w:ascii="Traditional Arabic" w:hAnsi="Traditional Arabic" w:cs="Traditional Arabic" w:hint="cs"/>
          <w:rtl/>
        </w:rPr>
        <w:t>بوده</w:t>
      </w:r>
      <w:r w:rsidRPr="000901E5">
        <w:rPr>
          <w:rFonts w:ascii="Traditional Arabic" w:hAnsi="Traditional Arabic" w:cs="Traditional Arabic" w:hint="cs"/>
          <w:rtl/>
        </w:rPr>
        <w:t xml:space="preserve"> است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که وجه اول</w:t>
      </w:r>
      <w:r w:rsidR="00AE0914" w:rsidRPr="000901E5">
        <w:rPr>
          <w:rFonts w:ascii="Traditional Arabic" w:hAnsi="Traditional Arabic" w:cs="Traditional Arabic" w:hint="cs"/>
          <w:rtl/>
        </w:rPr>
        <w:t xml:space="preserve"> </w:t>
      </w:r>
      <w:r w:rsidR="003D4E99" w:rsidRPr="000901E5">
        <w:rPr>
          <w:rFonts w:ascii="Traditional Arabic" w:hAnsi="Traditional Arabic" w:cs="Traditional Arabic" w:hint="cs"/>
          <w:rtl/>
        </w:rPr>
        <w:t>خیلی</w:t>
      </w:r>
      <w:r w:rsidR="00AE0914" w:rsidRPr="000901E5">
        <w:rPr>
          <w:rFonts w:ascii="Traditional Arabic" w:hAnsi="Traditional Arabic" w:cs="Traditional Arabic" w:hint="cs"/>
          <w:rtl/>
        </w:rPr>
        <w:t xml:space="preserve"> بعید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7278DC" w:rsidRPr="000901E5">
        <w:rPr>
          <w:rFonts w:ascii="Traditional Arabic" w:hAnsi="Traditional Arabic" w:cs="Traditional Arabic" w:hint="cs"/>
          <w:rtl/>
        </w:rPr>
        <w:t>است</w:t>
      </w:r>
      <w:r w:rsidRPr="000901E5">
        <w:rPr>
          <w:rFonts w:ascii="Traditional Arabic" w:hAnsi="Traditional Arabic" w:cs="Traditional Arabic" w:hint="cs"/>
          <w:rtl/>
        </w:rPr>
        <w:t xml:space="preserve"> و</w:t>
      </w:r>
      <w:r w:rsidR="007278DC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بر وجه دوم</w:t>
      </w:r>
      <w:r w:rsidR="00AE0914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نیز</w:t>
      </w:r>
      <w:r w:rsidR="007278DC" w:rsidRPr="000901E5">
        <w:rPr>
          <w:rFonts w:ascii="Traditional Arabic" w:hAnsi="Traditional Arabic" w:cs="Traditional Arabic" w:hint="cs"/>
          <w:rtl/>
        </w:rPr>
        <w:t xml:space="preserve"> شاهدی </w:t>
      </w:r>
      <w:r w:rsidRPr="000901E5">
        <w:rPr>
          <w:rFonts w:ascii="Traditional Arabic" w:hAnsi="Traditional Arabic" w:cs="Traditional Arabic" w:hint="cs"/>
          <w:rtl/>
        </w:rPr>
        <w:t xml:space="preserve">وجود </w:t>
      </w:r>
      <w:r w:rsidR="004F490B" w:rsidRPr="000901E5">
        <w:rPr>
          <w:rFonts w:ascii="Traditional Arabic" w:hAnsi="Traditional Arabic" w:cs="Traditional Arabic" w:hint="cs"/>
          <w:rtl/>
        </w:rPr>
        <w:t>ندارد.</w:t>
      </w:r>
    </w:p>
    <w:p w:rsidR="009E1BAB" w:rsidRPr="000901E5" w:rsidRDefault="007278DC" w:rsidP="009E1BAB">
      <w:pPr>
        <w:pStyle w:val="ListParagraph"/>
        <w:ind w:left="720"/>
        <w:rPr>
          <w:rFonts w:ascii="Traditional Arabic" w:hAnsi="Traditional Arabic" w:cs="Traditional Arabic"/>
          <w:rtl/>
        </w:rPr>
      </w:pPr>
      <w:r w:rsidRPr="000901E5">
        <w:rPr>
          <w:rFonts w:ascii="Traditional Arabic" w:hAnsi="Traditional Arabic" w:cs="Traditional Arabic" w:hint="cs"/>
          <w:rtl/>
        </w:rPr>
        <w:t>در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2E5C0D" w:rsidRPr="000901E5">
        <w:rPr>
          <w:rFonts w:ascii="Traditional Arabic" w:hAnsi="Traditional Arabic" w:cs="Traditional Arabic" w:hint="eastAsia"/>
          <w:rtl/>
        </w:rPr>
        <w:t>حوزه</w:t>
      </w:r>
      <w:r w:rsidRPr="000901E5">
        <w:rPr>
          <w:rFonts w:ascii="Traditional Arabic" w:hAnsi="Traditional Arabic" w:cs="Traditional Arabic" w:hint="cs"/>
          <w:rtl/>
        </w:rPr>
        <w:t xml:space="preserve"> فلسفه و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در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زمان قاجار</w:t>
      </w:r>
      <w:r w:rsidR="004F490B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 xml:space="preserve">آن شاهزاده آن </w:t>
      </w:r>
      <w:r w:rsidR="005139D9" w:rsidRPr="000901E5">
        <w:rPr>
          <w:rFonts w:ascii="Traditional Arabic" w:hAnsi="Traditional Arabic" w:cs="Traditional Arabic" w:hint="cs"/>
          <w:rtl/>
        </w:rPr>
        <w:t>مطالب را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5139D9" w:rsidRPr="000901E5">
        <w:rPr>
          <w:rFonts w:ascii="Traditional Arabic" w:hAnsi="Traditional Arabic" w:cs="Traditional Arabic" w:hint="cs"/>
          <w:rtl/>
        </w:rPr>
        <w:t>نوشت و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5139D9" w:rsidRPr="000901E5">
        <w:rPr>
          <w:rFonts w:ascii="Traditional Arabic" w:hAnsi="Traditional Arabic" w:cs="Traditional Arabic" w:hint="cs"/>
          <w:rtl/>
        </w:rPr>
        <w:t>بعد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5139D9" w:rsidRPr="000901E5">
        <w:rPr>
          <w:rFonts w:ascii="Traditional Arabic" w:hAnsi="Traditional Arabic" w:cs="Traditional Arabic" w:hint="cs"/>
          <w:rtl/>
        </w:rPr>
        <w:t>مرحوم مدرس کتاب بدایع را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4F490B" w:rsidRPr="000901E5">
        <w:rPr>
          <w:rFonts w:ascii="Traditional Arabic" w:hAnsi="Traditional Arabic" w:cs="Traditional Arabic" w:hint="cs"/>
          <w:rtl/>
        </w:rPr>
        <w:t>نوشت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4F490B" w:rsidRPr="000901E5">
        <w:rPr>
          <w:rFonts w:ascii="Traditional Arabic" w:hAnsi="Traditional Arabic" w:cs="Traditional Arabic" w:hint="cs"/>
          <w:rtl/>
        </w:rPr>
        <w:t>و این مطلب در مقدمه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5139D9" w:rsidRPr="000901E5">
        <w:rPr>
          <w:rFonts w:ascii="Traditional Arabic" w:hAnsi="Traditional Arabic" w:cs="Traditional Arabic" w:hint="cs"/>
          <w:rtl/>
        </w:rPr>
        <w:t xml:space="preserve">کتاب بدایع الحکم که کتاب فلسفی </w:t>
      </w:r>
      <w:r w:rsidR="00D913E7" w:rsidRPr="000901E5">
        <w:rPr>
          <w:rFonts w:ascii="Traditional Arabic" w:hAnsi="Traditional Arabic" w:cs="Traditional Arabic" w:hint="cs"/>
          <w:rtl/>
        </w:rPr>
        <w:t>بسیار عمیقی</w:t>
      </w:r>
      <w:r w:rsidR="005139D9" w:rsidRPr="000901E5">
        <w:rPr>
          <w:rFonts w:ascii="Traditional Arabic" w:hAnsi="Traditional Arabic" w:cs="Traditional Arabic" w:hint="cs"/>
          <w:rtl/>
        </w:rPr>
        <w:t xml:space="preserve"> است موجود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5139D9" w:rsidRPr="000901E5">
        <w:rPr>
          <w:rFonts w:ascii="Traditional Arabic" w:hAnsi="Traditional Arabic" w:cs="Traditional Arabic" w:hint="cs"/>
          <w:rtl/>
        </w:rPr>
        <w:t>است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21413F" w:rsidRPr="000901E5">
        <w:rPr>
          <w:rFonts w:ascii="Traditional Arabic" w:hAnsi="Traditional Arabic" w:cs="Traditional Arabic" w:hint="eastAsia"/>
          <w:rtl/>
        </w:rPr>
        <w:t>و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5139D9" w:rsidRPr="000901E5">
        <w:rPr>
          <w:rFonts w:ascii="Traditional Arabic" w:hAnsi="Traditional Arabic" w:cs="Traditional Arabic" w:hint="cs"/>
          <w:rtl/>
        </w:rPr>
        <w:t>از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5139D9" w:rsidRPr="000901E5">
        <w:rPr>
          <w:rFonts w:ascii="Traditional Arabic" w:hAnsi="Traditional Arabic" w:cs="Traditional Arabic" w:hint="cs"/>
          <w:rtl/>
        </w:rPr>
        <w:t>مقدمه</w:t>
      </w:r>
      <w:r w:rsidR="004F490B" w:rsidRPr="000901E5">
        <w:rPr>
          <w:rFonts w:ascii="Traditional Arabic" w:hAnsi="Traditional Arabic" w:cs="Traditional Arabic" w:hint="cs"/>
          <w:rtl/>
        </w:rPr>
        <w:t>‌اش</w:t>
      </w:r>
      <w:r w:rsidR="005139D9" w:rsidRPr="000901E5">
        <w:rPr>
          <w:rFonts w:ascii="Traditional Arabic" w:hAnsi="Traditional Arabic" w:cs="Traditional Arabic" w:hint="cs"/>
          <w:rtl/>
        </w:rPr>
        <w:t xml:space="preserve"> معلوم است که </w:t>
      </w:r>
      <w:r w:rsidR="006E7EF6" w:rsidRPr="000901E5">
        <w:rPr>
          <w:rFonts w:ascii="Traditional Arabic" w:hAnsi="Traditional Arabic" w:cs="Traditional Arabic" w:hint="cs"/>
          <w:rtl/>
        </w:rPr>
        <w:t>این شاهزاده مواجه با سیل</w:t>
      </w:r>
      <w:r w:rsidR="004F490B" w:rsidRPr="000901E5">
        <w:rPr>
          <w:rFonts w:ascii="Traditional Arabic" w:hAnsi="Traditional Arabic" w:cs="Traditional Arabic" w:hint="cs"/>
          <w:rtl/>
        </w:rPr>
        <w:t>ی از</w:t>
      </w:r>
      <w:r w:rsidR="006E7EF6" w:rsidRPr="000901E5">
        <w:rPr>
          <w:rFonts w:ascii="Traditional Arabic" w:hAnsi="Traditional Arabic" w:cs="Traditional Arabic" w:hint="cs"/>
          <w:rtl/>
        </w:rPr>
        <w:t xml:space="preserve"> مباح</w:t>
      </w:r>
      <w:r w:rsidR="005139D9" w:rsidRPr="000901E5">
        <w:rPr>
          <w:rFonts w:ascii="Traditional Arabic" w:hAnsi="Traditional Arabic" w:cs="Traditional Arabic" w:hint="cs"/>
          <w:rtl/>
        </w:rPr>
        <w:t>ث</w:t>
      </w:r>
      <w:r w:rsidR="006E7EF6" w:rsidRPr="000901E5">
        <w:rPr>
          <w:rFonts w:ascii="Traditional Arabic" w:hAnsi="Traditional Arabic" w:cs="Traditional Arabic" w:hint="cs"/>
          <w:rtl/>
        </w:rPr>
        <w:t xml:space="preserve"> فلسفی غرب شده </w:t>
      </w:r>
      <w:r w:rsidR="004F490B" w:rsidRPr="000901E5">
        <w:rPr>
          <w:rFonts w:ascii="Traditional Arabic" w:hAnsi="Traditional Arabic" w:cs="Traditional Arabic" w:hint="cs"/>
          <w:rtl/>
        </w:rPr>
        <w:t>است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21413F" w:rsidRPr="000901E5">
        <w:rPr>
          <w:rFonts w:ascii="Traditional Arabic" w:hAnsi="Traditional Arabic" w:cs="Traditional Arabic" w:hint="eastAsia"/>
          <w:rtl/>
        </w:rPr>
        <w:t>و</w:t>
      </w:r>
      <w:r w:rsidR="004F490B" w:rsidRPr="000901E5">
        <w:rPr>
          <w:rFonts w:ascii="Traditional Arabic" w:hAnsi="Traditional Arabic" w:cs="Traditional Arabic" w:hint="cs"/>
          <w:rtl/>
        </w:rPr>
        <w:t xml:space="preserve"> </w:t>
      </w:r>
      <w:r w:rsidR="006E7EF6" w:rsidRPr="000901E5">
        <w:rPr>
          <w:rFonts w:ascii="Traditional Arabic" w:hAnsi="Traditional Arabic" w:cs="Traditional Arabic" w:hint="cs"/>
          <w:rtl/>
        </w:rPr>
        <w:t>یا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6E7EF6" w:rsidRPr="000901E5">
        <w:rPr>
          <w:rFonts w:ascii="Traditional Arabic" w:hAnsi="Traditional Arabic" w:cs="Traditional Arabic" w:hint="cs"/>
          <w:rtl/>
        </w:rPr>
        <w:t>حداقل بعضی از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6E7EF6" w:rsidRPr="000901E5">
        <w:rPr>
          <w:rFonts w:ascii="Traditional Arabic" w:hAnsi="Traditional Arabic" w:cs="Traditional Arabic" w:hint="cs"/>
          <w:rtl/>
        </w:rPr>
        <w:t>پرسش</w:t>
      </w:r>
      <w:r w:rsidR="00C268FB" w:rsidRPr="000901E5">
        <w:rPr>
          <w:rFonts w:ascii="Traditional Arabic" w:hAnsi="Traditional Arabic" w:cs="Traditional Arabic" w:hint="cs"/>
          <w:rtl/>
        </w:rPr>
        <w:t>‌</w:t>
      </w:r>
      <w:r w:rsidR="006E7EF6" w:rsidRPr="000901E5">
        <w:rPr>
          <w:rFonts w:ascii="Traditional Arabic" w:hAnsi="Traditional Arabic" w:cs="Traditional Arabic" w:hint="cs"/>
          <w:rtl/>
        </w:rPr>
        <w:t>ها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6E7EF6" w:rsidRPr="000901E5">
        <w:rPr>
          <w:rFonts w:ascii="Traditional Arabic" w:hAnsi="Traditional Arabic" w:cs="Traditional Arabic" w:hint="cs"/>
          <w:rtl/>
        </w:rPr>
        <w:t>برای او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6E7EF6" w:rsidRPr="000901E5">
        <w:rPr>
          <w:rFonts w:ascii="Traditional Arabic" w:hAnsi="Traditional Arabic" w:cs="Traditional Arabic" w:hint="cs"/>
          <w:rtl/>
        </w:rPr>
        <w:t>مطرح شده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4F490B" w:rsidRPr="000901E5">
        <w:rPr>
          <w:rFonts w:ascii="Traditional Arabic" w:hAnsi="Traditional Arabic" w:cs="Traditional Arabic" w:hint="cs"/>
          <w:rtl/>
        </w:rPr>
        <w:t>که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6E7EF6" w:rsidRPr="000901E5">
        <w:rPr>
          <w:rFonts w:ascii="Traditional Arabic" w:hAnsi="Traditional Arabic" w:cs="Traditional Arabic" w:hint="cs"/>
          <w:rtl/>
        </w:rPr>
        <w:t>همان مطالب را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4F490B" w:rsidRPr="000901E5">
        <w:rPr>
          <w:rFonts w:ascii="Traditional Arabic" w:hAnsi="Traditional Arabic" w:cs="Traditional Arabic" w:hint="cs"/>
          <w:rtl/>
        </w:rPr>
        <w:t xml:space="preserve">مقداری </w:t>
      </w:r>
      <w:r w:rsidR="006E7EF6" w:rsidRPr="000901E5">
        <w:rPr>
          <w:rFonts w:ascii="Traditional Arabic" w:hAnsi="Traditional Arabic" w:cs="Traditional Arabic" w:hint="cs"/>
          <w:rtl/>
        </w:rPr>
        <w:t>در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6E7EF6" w:rsidRPr="000901E5">
        <w:rPr>
          <w:rFonts w:ascii="Traditional Arabic" w:hAnsi="Traditional Arabic" w:cs="Traditional Arabic" w:hint="cs"/>
          <w:rtl/>
        </w:rPr>
        <w:t xml:space="preserve">آن کتاب فلسفی </w:t>
      </w:r>
      <w:r w:rsidR="004F490B" w:rsidRPr="000901E5">
        <w:rPr>
          <w:rFonts w:ascii="Traditional Arabic" w:hAnsi="Traditional Arabic" w:cs="Traditional Arabic" w:hint="cs"/>
          <w:rtl/>
        </w:rPr>
        <w:t>ب</w:t>
      </w:r>
      <w:r w:rsidR="006E7EF6" w:rsidRPr="000901E5">
        <w:rPr>
          <w:rFonts w:ascii="Traditional Arabic" w:hAnsi="Traditional Arabic" w:cs="Traditional Arabic" w:hint="cs"/>
          <w:rtl/>
        </w:rPr>
        <w:t>یان کرده است</w:t>
      </w:r>
      <w:r w:rsidR="004F490B" w:rsidRPr="000901E5">
        <w:rPr>
          <w:rFonts w:ascii="Traditional Arabic" w:hAnsi="Traditional Arabic" w:cs="Traditional Arabic" w:hint="cs"/>
          <w:rtl/>
        </w:rPr>
        <w:t>.</w:t>
      </w:r>
    </w:p>
    <w:p w:rsidR="0063428D" w:rsidRPr="000901E5" w:rsidRDefault="0063428D" w:rsidP="009E1BAB">
      <w:pPr>
        <w:pStyle w:val="ListParagraph"/>
        <w:ind w:left="720"/>
        <w:rPr>
          <w:rFonts w:ascii="Traditional Arabic" w:hAnsi="Traditional Arabic" w:cs="Traditional Arabic"/>
          <w:rtl/>
        </w:rPr>
      </w:pPr>
    </w:p>
    <w:p w:rsidR="00993D17" w:rsidRPr="000901E5" w:rsidRDefault="002E5C0D" w:rsidP="0008210C">
      <w:pPr>
        <w:pStyle w:val="ListParagraph"/>
        <w:numPr>
          <w:ilvl w:val="0"/>
          <w:numId w:val="40"/>
        </w:numPr>
        <w:rPr>
          <w:rFonts w:ascii="Traditional Arabic" w:hAnsi="Traditional Arabic" w:cs="Traditional Arabic"/>
          <w:rtl/>
        </w:rPr>
      </w:pPr>
      <w:r w:rsidRPr="000901E5">
        <w:rPr>
          <w:rFonts w:ascii="Traditional Arabic" w:hAnsi="Traditional Arabic" w:cs="Traditional Arabic" w:hint="eastAsia"/>
          <w:rtl/>
        </w:rPr>
        <w:t>اند</w:t>
      </w:r>
      <w:r w:rsidRPr="000901E5">
        <w:rPr>
          <w:rFonts w:ascii="Traditional Arabic" w:hAnsi="Traditional Arabic" w:cs="Traditional Arabic" w:hint="cs"/>
          <w:rtl/>
        </w:rPr>
        <w:t>ی</w:t>
      </w:r>
      <w:r w:rsidRPr="000901E5">
        <w:rPr>
          <w:rFonts w:ascii="Traditional Arabic" w:hAnsi="Traditional Arabic" w:cs="Traditional Arabic" w:hint="eastAsia"/>
          <w:rtl/>
        </w:rPr>
        <w:t>شه</w:t>
      </w:r>
      <w:r w:rsidR="00B11A04" w:rsidRPr="000901E5">
        <w:rPr>
          <w:rFonts w:ascii="Traditional Arabic" w:hAnsi="Traditional Arabic" w:cs="Traditional Arabic" w:hint="cs"/>
          <w:rtl/>
        </w:rPr>
        <w:t xml:space="preserve"> این افراد</w:t>
      </w:r>
      <w:r w:rsidR="00213AA2" w:rsidRPr="000901E5">
        <w:rPr>
          <w:rFonts w:ascii="Traditional Arabic" w:hAnsi="Traditional Arabic" w:cs="Traditional Arabic" w:hint="cs"/>
          <w:rtl/>
        </w:rPr>
        <w:t>، بر محوریت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B11A04" w:rsidRPr="000901E5">
        <w:rPr>
          <w:rFonts w:ascii="Traditional Arabic" w:hAnsi="Traditional Arabic" w:cs="Traditional Arabic" w:hint="cs"/>
          <w:rtl/>
        </w:rPr>
        <w:t xml:space="preserve">نفی </w:t>
      </w:r>
      <w:r w:rsidR="00213AA2" w:rsidRPr="000901E5">
        <w:rPr>
          <w:rFonts w:ascii="Traditional Arabic" w:hAnsi="Traditional Arabic" w:cs="Traditional Arabic" w:hint="cs"/>
          <w:rtl/>
        </w:rPr>
        <w:t xml:space="preserve">حکم </w:t>
      </w:r>
      <w:r w:rsidR="00B11A04" w:rsidRPr="000901E5">
        <w:rPr>
          <w:rFonts w:ascii="Traditional Arabic" w:hAnsi="Traditional Arabic" w:cs="Traditional Arabic" w:hint="cs"/>
          <w:rtl/>
        </w:rPr>
        <w:t>عقل است.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B11A04" w:rsidRPr="000901E5">
        <w:rPr>
          <w:rFonts w:ascii="Traditional Arabic" w:hAnsi="Traditional Arabic" w:cs="Traditional Arabic" w:hint="cs"/>
          <w:rtl/>
        </w:rPr>
        <w:t>نفی ملازمه تا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B11A04" w:rsidRPr="000901E5">
        <w:rPr>
          <w:rFonts w:ascii="Traditional Arabic" w:hAnsi="Traditional Arabic" w:cs="Traditional Arabic" w:hint="cs"/>
          <w:rtl/>
        </w:rPr>
        <w:t>حدودی مورد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B11A04" w:rsidRPr="000901E5">
        <w:rPr>
          <w:rFonts w:ascii="Traditional Arabic" w:hAnsi="Traditional Arabic" w:cs="Traditional Arabic" w:hint="cs"/>
          <w:rtl/>
        </w:rPr>
        <w:t>اتفاق است</w:t>
      </w:r>
      <w:r w:rsidR="00C40C96" w:rsidRPr="000901E5">
        <w:rPr>
          <w:rFonts w:ascii="Traditional Arabic" w:hAnsi="Traditional Arabic" w:cs="Traditional Arabic" w:hint="cs"/>
          <w:rtl/>
        </w:rPr>
        <w:t>،</w:t>
      </w:r>
      <w:r w:rsidR="00B11A04" w:rsidRPr="000901E5">
        <w:rPr>
          <w:rFonts w:ascii="Traditional Arabic" w:hAnsi="Traditional Arabic" w:cs="Traditional Arabic" w:hint="cs"/>
          <w:rtl/>
        </w:rPr>
        <w:t xml:space="preserve"> ولی گاهی در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B11A04" w:rsidRPr="000901E5">
        <w:rPr>
          <w:rFonts w:ascii="Traditional Arabic" w:hAnsi="Traditional Arabic" w:cs="Traditional Arabic" w:hint="cs"/>
          <w:rtl/>
        </w:rPr>
        <w:t>غیر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B11A04" w:rsidRPr="000901E5">
        <w:rPr>
          <w:rFonts w:ascii="Traditional Arabic" w:hAnsi="Traditional Arabic" w:cs="Traditional Arabic" w:hint="cs"/>
          <w:rtl/>
        </w:rPr>
        <w:t>مستقلات هم موجود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B11A04" w:rsidRPr="000901E5">
        <w:rPr>
          <w:rFonts w:ascii="Traditional Arabic" w:hAnsi="Traditional Arabic" w:cs="Traditional Arabic" w:hint="cs"/>
          <w:rtl/>
        </w:rPr>
        <w:t>است</w:t>
      </w:r>
      <w:r w:rsidR="00D66738" w:rsidRPr="000901E5">
        <w:rPr>
          <w:rFonts w:ascii="Traditional Arabic" w:hAnsi="Traditional Arabic" w:cs="Traditional Arabic" w:hint="cs"/>
          <w:rtl/>
        </w:rPr>
        <w:t>.</w:t>
      </w:r>
      <w:r w:rsidR="00B11A04" w:rsidRPr="000901E5">
        <w:rPr>
          <w:rFonts w:ascii="Traditional Arabic" w:hAnsi="Traditional Arabic" w:cs="Traditional Arabic" w:hint="cs"/>
          <w:rtl/>
        </w:rPr>
        <w:t xml:space="preserve"> این </w:t>
      </w:r>
      <w:r w:rsidRPr="000901E5">
        <w:rPr>
          <w:rFonts w:ascii="Traditional Arabic" w:hAnsi="Traditional Arabic" w:cs="Traditional Arabic" w:hint="eastAsia"/>
          <w:rtl/>
        </w:rPr>
        <w:t>دامنه</w:t>
      </w:r>
      <w:r w:rsidR="00B11A04" w:rsidRPr="000901E5">
        <w:rPr>
          <w:rFonts w:ascii="Traditional Arabic" w:hAnsi="Traditional Arabic" w:cs="Traditional Arabic" w:hint="cs"/>
          <w:rtl/>
        </w:rPr>
        <w:t xml:space="preserve"> دومش است.</w:t>
      </w:r>
      <w:r w:rsidR="0063428D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eastAsia"/>
          <w:rtl/>
        </w:rPr>
        <w:t>دامنه</w:t>
      </w:r>
      <w:r w:rsidR="00B11A04" w:rsidRPr="000901E5">
        <w:rPr>
          <w:rFonts w:ascii="Traditional Arabic" w:hAnsi="Traditional Arabic" w:cs="Traditional Arabic" w:hint="cs"/>
          <w:rtl/>
        </w:rPr>
        <w:t xml:space="preserve"> سومش این است که عقل حتی در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B11A04" w:rsidRPr="000901E5">
        <w:rPr>
          <w:rFonts w:ascii="Traditional Arabic" w:hAnsi="Traditional Arabic" w:cs="Traditional Arabic" w:hint="cs"/>
          <w:rtl/>
        </w:rPr>
        <w:t xml:space="preserve">احکام </w:t>
      </w:r>
      <w:r w:rsidR="00D913E7" w:rsidRPr="000901E5">
        <w:rPr>
          <w:rFonts w:ascii="Traditional Arabic" w:hAnsi="Traditional Arabic" w:cs="Traditional Arabic" w:hint="cs"/>
          <w:rtl/>
        </w:rPr>
        <w:t>غیر فقهی</w:t>
      </w:r>
      <w:r w:rsidR="00B11A04" w:rsidRPr="000901E5">
        <w:rPr>
          <w:rFonts w:ascii="Traditional Arabic" w:hAnsi="Traditional Arabic" w:cs="Traditional Arabic" w:hint="cs"/>
          <w:rtl/>
        </w:rPr>
        <w:t xml:space="preserve"> هم جاری شود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B11A04" w:rsidRPr="000901E5">
        <w:rPr>
          <w:rFonts w:ascii="Traditional Arabic" w:hAnsi="Traditional Arabic" w:cs="Traditional Arabic" w:hint="cs"/>
          <w:rtl/>
        </w:rPr>
        <w:t>و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B11A04" w:rsidRPr="000901E5">
        <w:rPr>
          <w:rFonts w:ascii="Traditional Arabic" w:hAnsi="Traditional Arabic" w:cs="Traditional Arabic" w:hint="cs"/>
          <w:rtl/>
        </w:rPr>
        <w:t>محدود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B11A04" w:rsidRPr="000901E5">
        <w:rPr>
          <w:rFonts w:ascii="Traditional Arabic" w:hAnsi="Traditional Arabic" w:cs="Traditional Arabic" w:hint="cs"/>
          <w:rtl/>
        </w:rPr>
        <w:t>شود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B11A04" w:rsidRPr="000901E5">
        <w:rPr>
          <w:rFonts w:ascii="Traditional Arabic" w:hAnsi="Traditional Arabic" w:cs="Traditional Arabic" w:hint="cs"/>
          <w:rtl/>
        </w:rPr>
        <w:t>به موارد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B11A04" w:rsidRPr="000901E5">
        <w:rPr>
          <w:rFonts w:ascii="Traditional Arabic" w:hAnsi="Traditional Arabic" w:cs="Traditional Arabic" w:hint="cs"/>
          <w:rtl/>
        </w:rPr>
        <w:t>بسیار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B11A04" w:rsidRPr="000901E5">
        <w:rPr>
          <w:rFonts w:ascii="Traditional Arabic" w:hAnsi="Traditional Arabic" w:cs="Traditional Arabic" w:hint="cs"/>
          <w:rtl/>
        </w:rPr>
        <w:t>بدیهی یا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B11A04" w:rsidRPr="000901E5">
        <w:rPr>
          <w:rFonts w:ascii="Traditional Arabic" w:hAnsi="Traditional Arabic" w:cs="Traditional Arabic" w:hint="cs"/>
          <w:rtl/>
        </w:rPr>
        <w:t>کالبدیهی</w:t>
      </w:r>
      <w:r w:rsidR="00D66738" w:rsidRPr="000901E5">
        <w:rPr>
          <w:rFonts w:ascii="Traditional Arabic" w:hAnsi="Traditional Arabic" w:cs="Traditional Arabic" w:hint="cs"/>
          <w:rtl/>
        </w:rPr>
        <w:t>.</w:t>
      </w:r>
      <w:r w:rsidR="00B11A04" w:rsidRPr="000901E5">
        <w:rPr>
          <w:rFonts w:ascii="Traditional Arabic" w:hAnsi="Traditional Arabic" w:cs="Traditional Arabic" w:hint="cs"/>
          <w:rtl/>
        </w:rPr>
        <w:t xml:space="preserve"> </w:t>
      </w:r>
      <w:r w:rsidR="001B3763" w:rsidRPr="000901E5">
        <w:rPr>
          <w:rFonts w:ascii="Traditional Arabic" w:hAnsi="Traditional Arabic" w:cs="Traditional Arabic" w:hint="cs"/>
          <w:rtl/>
        </w:rPr>
        <w:t>این‌که</w:t>
      </w:r>
      <w:r w:rsidR="00B11A04" w:rsidRPr="000901E5">
        <w:rPr>
          <w:rFonts w:ascii="Traditional Arabic" w:hAnsi="Traditional Arabic" w:cs="Traditional Arabic" w:hint="cs"/>
          <w:rtl/>
        </w:rPr>
        <w:t xml:space="preserve"> بدیهی </w:t>
      </w:r>
      <w:r w:rsidR="00993D17" w:rsidRPr="000901E5">
        <w:rPr>
          <w:rFonts w:ascii="Traditional Arabic" w:hAnsi="Traditional Arabic" w:cs="Traditional Arabic" w:hint="cs"/>
          <w:rtl/>
        </w:rPr>
        <w:t>یا</w:t>
      </w:r>
      <w:r w:rsidR="00D66738" w:rsidRPr="000901E5">
        <w:rPr>
          <w:rFonts w:ascii="Traditional Arabic" w:hAnsi="Traditional Arabic" w:cs="Traditional Arabic" w:hint="cs"/>
          <w:rtl/>
        </w:rPr>
        <w:t xml:space="preserve"> کالبدیهی </w:t>
      </w:r>
      <w:r w:rsidR="00B11A04" w:rsidRPr="000901E5">
        <w:rPr>
          <w:rFonts w:ascii="Traditional Arabic" w:hAnsi="Traditional Arabic" w:cs="Traditional Arabic" w:hint="cs"/>
          <w:rtl/>
        </w:rPr>
        <w:t>می</w:t>
      </w:r>
      <w:r w:rsidR="00C268FB" w:rsidRPr="000901E5">
        <w:rPr>
          <w:rFonts w:ascii="Traditional Arabic" w:hAnsi="Traditional Arabic" w:cs="Traditional Arabic" w:hint="cs"/>
          <w:rtl/>
        </w:rPr>
        <w:t>‌</w:t>
      </w:r>
      <w:r w:rsidR="00B11A04" w:rsidRPr="000901E5">
        <w:rPr>
          <w:rFonts w:ascii="Traditional Arabic" w:hAnsi="Traditional Arabic" w:cs="Traditional Arabic" w:hint="cs"/>
          <w:rtl/>
        </w:rPr>
        <w:t>گو</w:t>
      </w:r>
      <w:r w:rsidR="00D66738" w:rsidRPr="000901E5">
        <w:rPr>
          <w:rFonts w:ascii="Traditional Arabic" w:hAnsi="Traditional Arabic" w:cs="Traditional Arabic" w:hint="cs"/>
          <w:rtl/>
        </w:rPr>
        <w:t>ی</w:t>
      </w:r>
      <w:r w:rsidR="00B11A04" w:rsidRPr="000901E5">
        <w:rPr>
          <w:rFonts w:ascii="Traditional Arabic" w:hAnsi="Traditional Arabic" w:cs="Traditional Arabic" w:hint="cs"/>
          <w:rtl/>
        </w:rPr>
        <w:t>یم</w:t>
      </w:r>
      <w:r w:rsidR="00D66738" w:rsidRPr="000901E5">
        <w:rPr>
          <w:rFonts w:ascii="Traditional Arabic" w:hAnsi="Traditional Arabic" w:cs="Traditional Arabic" w:hint="cs"/>
          <w:rtl/>
        </w:rPr>
        <w:t>،</w:t>
      </w:r>
      <w:r w:rsidR="00B11A04" w:rsidRPr="000901E5">
        <w:rPr>
          <w:rFonts w:ascii="Traditional Arabic" w:hAnsi="Traditional Arabic" w:cs="Traditional Arabic" w:hint="cs"/>
          <w:rtl/>
        </w:rPr>
        <w:t xml:space="preserve"> برای این است که مثل معرفت الله را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B11A04" w:rsidRPr="000901E5">
        <w:rPr>
          <w:rFonts w:ascii="Traditional Arabic" w:hAnsi="Traditional Arabic" w:cs="Traditional Arabic" w:hint="cs"/>
          <w:rtl/>
        </w:rPr>
        <w:lastRenderedPageBreak/>
        <w:t>بتوانند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B11A04" w:rsidRPr="000901E5">
        <w:rPr>
          <w:rFonts w:ascii="Traditional Arabic" w:hAnsi="Traditional Arabic" w:cs="Traditional Arabic" w:hint="cs"/>
          <w:rtl/>
        </w:rPr>
        <w:t>بپذیرند</w:t>
      </w:r>
      <w:r w:rsidR="00D66738" w:rsidRPr="000901E5">
        <w:rPr>
          <w:rFonts w:ascii="Traditional Arabic" w:hAnsi="Traditional Arabic" w:cs="Traditional Arabic" w:hint="cs"/>
          <w:rtl/>
        </w:rPr>
        <w:t>.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FA2352" w:rsidRPr="000901E5">
        <w:rPr>
          <w:rFonts w:ascii="Traditional Arabic" w:hAnsi="Traditional Arabic" w:cs="Traditional Arabic" w:hint="cs"/>
          <w:rtl/>
        </w:rPr>
        <w:t>چون اگر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21413F" w:rsidRPr="000901E5">
        <w:rPr>
          <w:rFonts w:ascii="Traditional Arabic" w:hAnsi="Traditional Arabic" w:cs="Traditional Arabic" w:hint="eastAsia"/>
          <w:rtl/>
        </w:rPr>
        <w:t>ا</w:t>
      </w:r>
      <w:r w:rsidR="0021413F" w:rsidRPr="000901E5">
        <w:rPr>
          <w:rFonts w:ascii="Traditional Arabic" w:hAnsi="Traditional Arabic" w:cs="Traditional Arabic" w:hint="cs"/>
          <w:rtl/>
        </w:rPr>
        <w:t>ی</w:t>
      </w:r>
      <w:r w:rsidR="0021413F" w:rsidRPr="000901E5">
        <w:rPr>
          <w:rFonts w:ascii="Traditional Arabic" w:hAnsi="Traditional Arabic" w:cs="Traditional Arabic" w:hint="eastAsia"/>
          <w:rtl/>
        </w:rPr>
        <w:t>ن‌ها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FA2352" w:rsidRPr="000901E5">
        <w:rPr>
          <w:rFonts w:ascii="Traditional Arabic" w:hAnsi="Traditional Arabic" w:cs="Traditional Arabic" w:hint="cs"/>
          <w:rtl/>
        </w:rPr>
        <w:t>را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FA2352" w:rsidRPr="000901E5">
        <w:rPr>
          <w:rFonts w:ascii="Traditional Arabic" w:hAnsi="Traditional Arabic" w:cs="Traditional Arabic" w:hint="cs"/>
          <w:rtl/>
        </w:rPr>
        <w:t>نپذیرند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6370A4" w:rsidRPr="000901E5">
        <w:rPr>
          <w:rFonts w:ascii="Traditional Arabic" w:hAnsi="Traditional Arabic" w:cs="Traditional Arabic" w:hint="cs"/>
          <w:rtl/>
        </w:rPr>
        <w:t>کار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6370A4" w:rsidRPr="000901E5">
        <w:rPr>
          <w:rFonts w:ascii="Traditional Arabic" w:hAnsi="Traditional Arabic" w:cs="Traditional Arabic" w:hint="cs"/>
          <w:rtl/>
        </w:rPr>
        <w:t>خیلی مشکل می</w:t>
      </w:r>
      <w:r w:rsidR="00C268FB" w:rsidRPr="000901E5">
        <w:rPr>
          <w:rFonts w:ascii="Traditional Arabic" w:hAnsi="Traditional Arabic" w:cs="Traditional Arabic" w:hint="cs"/>
          <w:rtl/>
        </w:rPr>
        <w:t>‌</w:t>
      </w:r>
      <w:r w:rsidR="006370A4" w:rsidRPr="000901E5">
        <w:rPr>
          <w:rFonts w:ascii="Traditional Arabic" w:hAnsi="Traditional Arabic" w:cs="Traditional Arabic" w:hint="cs"/>
          <w:rtl/>
        </w:rPr>
        <w:t>شود</w:t>
      </w:r>
      <w:r w:rsidR="00D66738" w:rsidRPr="000901E5">
        <w:rPr>
          <w:rFonts w:ascii="Traditional Arabic" w:hAnsi="Traditional Arabic" w:cs="Traditional Arabic" w:hint="cs"/>
          <w:rtl/>
        </w:rPr>
        <w:t>.</w:t>
      </w:r>
      <w:r w:rsidR="00C268FB" w:rsidRPr="000901E5">
        <w:rPr>
          <w:rFonts w:ascii="Traditional Arabic" w:hAnsi="Traditional Arabic" w:cs="Traditional Arabic" w:hint="cs"/>
          <w:rtl/>
        </w:rPr>
        <w:t xml:space="preserve"> این </w:t>
      </w:r>
      <w:r w:rsidR="006370A4" w:rsidRPr="000901E5">
        <w:rPr>
          <w:rFonts w:ascii="Traditional Arabic" w:hAnsi="Traditional Arabic" w:cs="Traditional Arabic" w:hint="cs"/>
          <w:rtl/>
        </w:rPr>
        <w:t>سومی</w:t>
      </w:r>
      <w:r w:rsidR="00993D17" w:rsidRPr="000901E5">
        <w:rPr>
          <w:rFonts w:ascii="Traditional Arabic" w:hAnsi="Traditional Arabic" w:cs="Traditional Arabic" w:hint="cs"/>
          <w:rtl/>
        </w:rPr>
        <w:t xml:space="preserve">ن </w:t>
      </w:r>
      <w:r w:rsidR="00D913E7" w:rsidRPr="000901E5">
        <w:rPr>
          <w:rFonts w:ascii="Traditional Arabic" w:hAnsi="Traditional Arabic" w:cs="Traditional Arabic" w:hint="eastAsia"/>
          <w:rtl/>
        </w:rPr>
        <w:t>نکته‌ای است</w:t>
      </w:r>
      <w:r w:rsidR="006370A4" w:rsidRPr="000901E5">
        <w:rPr>
          <w:rFonts w:ascii="Traditional Arabic" w:hAnsi="Traditional Arabic" w:cs="Traditional Arabic" w:hint="cs"/>
          <w:rtl/>
        </w:rPr>
        <w:t xml:space="preserve"> که در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eastAsia"/>
          <w:rtl/>
        </w:rPr>
        <w:t>اند</w:t>
      </w:r>
      <w:r w:rsidRPr="000901E5">
        <w:rPr>
          <w:rFonts w:ascii="Traditional Arabic" w:hAnsi="Traditional Arabic" w:cs="Traditional Arabic" w:hint="cs"/>
          <w:rtl/>
        </w:rPr>
        <w:t>ی</w:t>
      </w:r>
      <w:r w:rsidRPr="000901E5">
        <w:rPr>
          <w:rFonts w:ascii="Traditional Arabic" w:hAnsi="Traditional Arabic" w:cs="Traditional Arabic" w:hint="eastAsia"/>
          <w:rtl/>
        </w:rPr>
        <w:t>شه</w:t>
      </w:r>
      <w:r w:rsidR="00C268FB" w:rsidRPr="000901E5">
        <w:rPr>
          <w:rFonts w:ascii="Traditional Arabic" w:hAnsi="Traditional Arabic" w:cs="Traditional Arabic" w:hint="cs"/>
          <w:rtl/>
        </w:rPr>
        <w:t xml:space="preserve"> اخباری‌ها وجود دارد.</w:t>
      </w:r>
    </w:p>
    <w:p w:rsidR="00DF13D6" w:rsidRPr="000901E5" w:rsidRDefault="0021413F" w:rsidP="00AD107B">
      <w:pPr>
        <w:pStyle w:val="Heading2"/>
        <w:rPr>
          <w:rFonts w:ascii="Traditional Arabic" w:hAnsi="Traditional Arabic" w:cs="Traditional Arabic"/>
          <w:color w:val="FF0000"/>
          <w:rtl/>
        </w:rPr>
      </w:pPr>
      <w:r w:rsidRPr="000901E5">
        <w:rPr>
          <w:rFonts w:ascii="Traditional Arabic" w:hAnsi="Traditional Arabic" w:cs="Traditional Arabic"/>
          <w:color w:val="FF0000"/>
          <w:rtl/>
        </w:rPr>
        <w:t xml:space="preserve"> </w:t>
      </w:r>
      <w:bookmarkStart w:id="5" w:name="_Toc396981694"/>
      <w:r w:rsidR="00DF13D6" w:rsidRPr="000901E5">
        <w:rPr>
          <w:rFonts w:ascii="Traditional Arabic" w:hAnsi="Traditional Arabic" w:cs="Traditional Arabic" w:hint="cs"/>
          <w:color w:val="FF0000"/>
          <w:rtl/>
        </w:rPr>
        <w:t xml:space="preserve">محور چهارم: اجماع </w:t>
      </w:r>
      <w:r w:rsidR="00AD107B" w:rsidRPr="000901E5">
        <w:rPr>
          <w:rFonts w:ascii="Traditional Arabic" w:hAnsi="Traditional Arabic" w:cs="Traditional Arabic" w:hint="cs"/>
          <w:color w:val="FF0000"/>
          <w:rtl/>
        </w:rPr>
        <w:t>در</w:t>
      </w:r>
      <w:r w:rsidR="00DF13D6" w:rsidRPr="000901E5">
        <w:rPr>
          <w:rFonts w:ascii="Traditional Arabic" w:hAnsi="Traditional Arabic" w:cs="Traditional Arabic" w:hint="cs"/>
          <w:color w:val="FF0000"/>
          <w:rtl/>
        </w:rPr>
        <w:t xml:space="preserve"> نظر اخباریون</w:t>
      </w:r>
      <w:bookmarkEnd w:id="5"/>
    </w:p>
    <w:p w:rsidR="00993D17" w:rsidRPr="000901E5" w:rsidRDefault="002E5C0D" w:rsidP="00FF7D27">
      <w:pPr>
        <w:ind w:left="360" w:firstLine="0"/>
        <w:rPr>
          <w:rFonts w:ascii="Traditional Arabic" w:hAnsi="Traditional Arabic" w:cs="Traditional Arabic"/>
          <w:rtl/>
        </w:rPr>
      </w:pPr>
      <w:r w:rsidRPr="000901E5">
        <w:rPr>
          <w:rFonts w:ascii="Traditional Arabic" w:hAnsi="Traditional Arabic" w:cs="Traditional Arabic" w:hint="eastAsia"/>
          <w:rtl/>
        </w:rPr>
        <w:t>نکته</w:t>
      </w:r>
      <w:r w:rsidR="006370A4" w:rsidRPr="000901E5">
        <w:rPr>
          <w:rFonts w:ascii="Traditional Arabic" w:hAnsi="Traditional Arabic" w:cs="Traditional Arabic" w:hint="cs"/>
          <w:rtl/>
        </w:rPr>
        <w:t xml:space="preserve"> چهارم </w:t>
      </w:r>
      <w:r w:rsidR="00993D17" w:rsidRPr="000901E5">
        <w:rPr>
          <w:rFonts w:ascii="Traditional Arabic" w:hAnsi="Traditional Arabic" w:cs="Traditional Arabic" w:hint="cs"/>
          <w:rtl/>
        </w:rPr>
        <w:t>این</w:t>
      </w:r>
      <w:r w:rsidR="006370A4" w:rsidRPr="000901E5">
        <w:rPr>
          <w:rFonts w:ascii="Traditional Arabic" w:hAnsi="Traditional Arabic" w:cs="Traditional Arabic" w:hint="cs"/>
          <w:rtl/>
        </w:rPr>
        <w:t>که در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993D17" w:rsidRPr="000901E5">
        <w:rPr>
          <w:rFonts w:ascii="Traditional Arabic" w:hAnsi="Traditional Arabic" w:cs="Traditional Arabic" w:hint="cs"/>
          <w:rtl/>
        </w:rPr>
        <w:t xml:space="preserve">باب اجماع تأکیداتی که اخباریون </w:t>
      </w:r>
      <w:r w:rsidR="006370A4" w:rsidRPr="000901E5">
        <w:rPr>
          <w:rFonts w:ascii="Traditional Arabic" w:hAnsi="Traditional Arabic" w:cs="Traditional Arabic" w:hint="cs"/>
          <w:rtl/>
        </w:rPr>
        <w:t>دارند</w:t>
      </w:r>
      <w:r w:rsidR="00993D17" w:rsidRPr="000901E5">
        <w:rPr>
          <w:rFonts w:ascii="Traditional Arabic" w:hAnsi="Traditional Arabic" w:cs="Traditional Arabic" w:hint="cs"/>
          <w:rtl/>
        </w:rPr>
        <w:t>،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6370A4" w:rsidRPr="000901E5">
        <w:rPr>
          <w:rFonts w:ascii="Traditional Arabic" w:hAnsi="Traditional Arabic" w:cs="Traditional Arabic" w:hint="cs"/>
          <w:rtl/>
        </w:rPr>
        <w:t>تفاوت خیلی اصولی و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6370A4" w:rsidRPr="000901E5">
        <w:rPr>
          <w:rFonts w:ascii="Traditional Arabic" w:hAnsi="Traditional Arabic" w:cs="Traditional Arabic" w:hint="cs"/>
          <w:rtl/>
        </w:rPr>
        <w:t>اساسی و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6370A4" w:rsidRPr="000901E5">
        <w:rPr>
          <w:rFonts w:ascii="Traditional Arabic" w:hAnsi="Traditional Arabic" w:cs="Traditional Arabic" w:hint="cs"/>
          <w:rtl/>
        </w:rPr>
        <w:t>محوری با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eastAsia"/>
          <w:rtl/>
        </w:rPr>
        <w:t>اند</w:t>
      </w:r>
      <w:r w:rsidRPr="000901E5">
        <w:rPr>
          <w:rFonts w:ascii="Traditional Arabic" w:hAnsi="Traditional Arabic" w:cs="Traditional Arabic" w:hint="cs"/>
          <w:rtl/>
        </w:rPr>
        <w:t>ی</w:t>
      </w:r>
      <w:r w:rsidRPr="000901E5">
        <w:rPr>
          <w:rFonts w:ascii="Traditional Arabic" w:hAnsi="Traditional Arabic" w:cs="Traditional Arabic" w:hint="eastAsia"/>
          <w:rtl/>
        </w:rPr>
        <w:t>شه</w:t>
      </w:r>
      <w:r w:rsidR="00993D17" w:rsidRPr="000901E5">
        <w:rPr>
          <w:rFonts w:ascii="Traditional Arabic" w:hAnsi="Traditional Arabic" w:cs="Traditional Arabic" w:hint="cs"/>
          <w:rtl/>
        </w:rPr>
        <w:t xml:space="preserve"> اصولی </w:t>
      </w:r>
      <w:r w:rsidR="006370A4" w:rsidRPr="000901E5">
        <w:rPr>
          <w:rFonts w:ascii="Traditional Arabic" w:hAnsi="Traditional Arabic" w:cs="Traditional Arabic" w:hint="cs"/>
          <w:rtl/>
        </w:rPr>
        <w:t>ندارد</w:t>
      </w:r>
      <w:r w:rsidR="00993D17" w:rsidRPr="000901E5">
        <w:rPr>
          <w:rFonts w:ascii="Traditional Arabic" w:hAnsi="Traditional Arabic" w:cs="Traditional Arabic" w:hint="cs"/>
          <w:rtl/>
        </w:rPr>
        <w:t>.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="00993D17" w:rsidRPr="000901E5">
        <w:rPr>
          <w:rFonts w:ascii="Traditional Arabic" w:hAnsi="Traditional Arabic" w:cs="Traditional Arabic" w:hint="cs"/>
          <w:rtl/>
        </w:rPr>
        <w:t>به این دلیل که</w:t>
      </w:r>
      <w:r w:rsidR="006370A4" w:rsidRPr="000901E5">
        <w:rPr>
          <w:rFonts w:ascii="Traditional Arabic" w:hAnsi="Traditional Arabic" w:cs="Traditional Arabic" w:hint="cs"/>
          <w:rtl/>
        </w:rPr>
        <w:t xml:space="preserve"> اجماع در</w:t>
      </w:r>
      <w:r w:rsidR="00C268FB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eastAsia"/>
          <w:rtl/>
        </w:rPr>
        <w:t>اند</w:t>
      </w:r>
      <w:r w:rsidRPr="000901E5">
        <w:rPr>
          <w:rFonts w:ascii="Traditional Arabic" w:hAnsi="Traditional Arabic" w:cs="Traditional Arabic" w:hint="cs"/>
          <w:rtl/>
        </w:rPr>
        <w:t>ی</w:t>
      </w:r>
      <w:r w:rsidRPr="000901E5">
        <w:rPr>
          <w:rFonts w:ascii="Traditional Arabic" w:hAnsi="Traditional Arabic" w:cs="Traditional Arabic" w:hint="eastAsia"/>
          <w:rtl/>
        </w:rPr>
        <w:t>شه</w:t>
      </w:r>
      <w:r w:rsidR="006370A4" w:rsidRPr="000901E5">
        <w:rPr>
          <w:rFonts w:ascii="Traditional Arabic" w:hAnsi="Traditional Arabic" w:cs="Traditional Arabic" w:hint="cs"/>
          <w:rtl/>
        </w:rPr>
        <w:t xml:space="preserve"> اصولی هم یک دلیل مستقل</w:t>
      </w:r>
      <w:r w:rsidR="006370A4" w:rsidRPr="000901E5">
        <w:rPr>
          <w:rFonts w:ascii="Traditional Arabic" w:hAnsi="Traditional Arabic" w:cs="Traditional Arabic" w:hint="cs"/>
          <w:color w:val="000000" w:themeColor="text1"/>
          <w:rtl/>
        </w:rPr>
        <w:t xml:space="preserve"> </w:t>
      </w:r>
      <w:r w:rsidR="00D913E7" w:rsidRPr="000901E5">
        <w:rPr>
          <w:rFonts w:ascii="Traditional Arabic" w:hAnsi="Traditional Arabic" w:cs="Traditional Arabic" w:hint="cs"/>
          <w:color w:val="000000" w:themeColor="text1"/>
          <w:rtl/>
        </w:rPr>
        <w:t>محسوب</w:t>
      </w:r>
      <w:r w:rsidR="00993D17" w:rsidRPr="000901E5">
        <w:rPr>
          <w:rFonts w:ascii="Traditional Arabic" w:hAnsi="Traditional Arabic" w:cs="Traditional Arabic" w:hint="cs"/>
          <w:color w:val="000000" w:themeColor="text1"/>
          <w:rtl/>
        </w:rPr>
        <w:t xml:space="preserve"> </w:t>
      </w:r>
      <w:r w:rsidR="00993D17" w:rsidRPr="000901E5">
        <w:rPr>
          <w:rFonts w:ascii="Traditional Arabic" w:hAnsi="Traditional Arabic" w:cs="Traditional Arabic" w:hint="cs"/>
          <w:rtl/>
        </w:rPr>
        <w:t>نمی‌شود، بلکه</w:t>
      </w:r>
      <w:r w:rsidR="005139D9" w:rsidRPr="000901E5">
        <w:rPr>
          <w:rFonts w:ascii="Traditional Arabic" w:hAnsi="Traditional Arabic" w:cs="Traditional Arabic" w:hint="cs"/>
          <w:rtl/>
        </w:rPr>
        <w:t xml:space="preserve"> </w:t>
      </w:r>
      <w:r w:rsidR="006370A4" w:rsidRPr="000901E5">
        <w:rPr>
          <w:rFonts w:ascii="Traditional Arabic" w:hAnsi="Traditional Arabic" w:cs="Traditional Arabic" w:hint="cs"/>
          <w:rtl/>
        </w:rPr>
        <w:t>کاشف از</w:t>
      </w:r>
      <w:r w:rsidR="00051455" w:rsidRPr="000901E5">
        <w:rPr>
          <w:rFonts w:ascii="Traditional Arabic" w:hAnsi="Traditional Arabic" w:cs="Traditional Arabic" w:hint="cs"/>
          <w:rtl/>
        </w:rPr>
        <w:t xml:space="preserve"> </w:t>
      </w:r>
      <w:r w:rsidR="006370A4" w:rsidRPr="000901E5">
        <w:rPr>
          <w:rFonts w:ascii="Traditional Arabic" w:hAnsi="Traditional Arabic" w:cs="Traditional Arabic" w:hint="cs"/>
          <w:rtl/>
        </w:rPr>
        <w:t>رأی معصوم تلقی می</w:t>
      </w:r>
      <w:r w:rsidR="00051455" w:rsidRPr="000901E5">
        <w:rPr>
          <w:rFonts w:ascii="Traditional Arabic" w:hAnsi="Traditional Arabic" w:cs="Traditional Arabic" w:hint="cs"/>
          <w:rtl/>
        </w:rPr>
        <w:t>‌</w:t>
      </w:r>
      <w:r w:rsidR="006370A4" w:rsidRPr="000901E5">
        <w:rPr>
          <w:rFonts w:ascii="Traditional Arabic" w:hAnsi="Traditional Arabic" w:cs="Traditional Arabic" w:hint="cs"/>
          <w:rtl/>
        </w:rPr>
        <w:t>شود</w:t>
      </w:r>
      <w:r w:rsidR="00993D17" w:rsidRPr="000901E5">
        <w:rPr>
          <w:rFonts w:ascii="Traditional Arabic" w:hAnsi="Traditional Arabic" w:cs="Traditional Arabic" w:hint="cs"/>
          <w:rtl/>
        </w:rPr>
        <w:t>، یعنی ما اجماع را مانند عامه به عنوان یک منبع و دلیل مستقل بشمار نمی‌آوریم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21413F" w:rsidRPr="000901E5">
        <w:rPr>
          <w:rFonts w:ascii="Traditional Arabic" w:hAnsi="Traditional Arabic" w:cs="Traditional Arabic" w:hint="eastAsia"/>
          <w:rtl/>
        </w:rPr>
        <w:t>که</w:t>
      </w:r>
      <w:r w:rsidR="006037B4" w:rsidRPr="000901E5">
        <w:rPr>
          <w:rFonts w:ascii="Traditional Arabic" w:hAnsi="Traditional Arabic" w:cs="Traditional Arabic" w:hint="cs"/>
          <w:rtl/>
        </w:rPr>
        <w:t xml:space="preserve"> تا</w:t>
      </w:r>
      <w:r w:rsidR="00051455" w:rsidRPr="000901E5">
        <w:rPr>
          <w:rFonts w:ascii="Traditional Arabic" w:hAnsi="Traditional Arabic" w:cs="Traditional Arabic" w:hint="cs"/>
          <w:rtl/>
        </w:rPr>
        <w:t xml:space="preserve"> </w:t>
      </w:r>
      <w:r w:rsidR="00993D17" w:rsidRPr="000901E5">
        <w:rPr>
          <w:rFonts w:ascii="Traditional Arabic" w:hAnsi="Traditional Arabic" w:cs="Traditional Arabic" w:hint="cs"/>
          <w:rtl/>
        </w:rPr>
        <w:t xml:space="preserve">اینجا نظر اصولیون </w:t>
      </w:r>
      <w:r w:rsidR="0021413F" w:rsidRPr="000901E5">
        <w:rPr>
          <w:rFonts w:ascii="Traditional Arabic" w:hAnsi="Traditional Arabic" w:cs="Traditional Arabic" w:hint="eastAsia"/>
          <w:rtl/>
        </w:rPr>
        <w:t>تقر</w:t>
      </w:r>
      <w:r w:rsidR="0021413F" w:rsidRPr="000901E5">
        <w:rPr>
          <w:rFonts w:ascii="Traditional Arabic" w:hAnsi="Traditional Arabic" w:cs="Traditional Arabic" w:hint="cs"/>
          <w:rtl/>
        </w:rPr>
        <w:t>ی</w:t>
      </w:r>
      <w:r w:rsidR="0021413F" w:rsidRPr="000901E5">
        <w:rPr>
          <w:rFonts w:ascii="Traditional Arabic" w:hAnsi="Traditional Arabic" w:cs="Traditional Arabic" w:hint="eastAsia"/>
          <w:rtl/>
        </w:rPr>
        <w:t>باً</w:t>
      </w:r>
      <w:r w:rsidR="00051455" w:rsidRPr="000901E5">
        <w:rPr>
          <w:rFonts w:ascii="Traditional Arabic" w:hAnsi="Traditional Arabic" w:cs="Traditional Arabic" w:hint="cs"/>
          <w:rtl/>
        </w:rPr>
        <w:t xml:space="preserve"> </w:t>
      </w:r>
      <w:r w:rsidR="00993D17" w:rsidRPr="000901E5">
        <w:rPr>
          <w:rFonts w:ascii="Traditional Arabic" w:hAnsi="Traditional Arabic" w:cs="Traditional Arabic" w:hint="cs"/>
          <w:rtl/>
        </w:rPr>
        <w:t xml:space="preserve">با نظر اخباریون </w:t>
      </w:r>
      <w:r w:rsidR="006037B4" w:rsidRPr="000901E5">
        <w:rPr>
          <w:rFonts w:ascii="Traditional Arabic" w:hAnsi="Traditional Arabic" w:cs="Traditional Arabic" w:hint="cs"/>
          <w:rtl/>
        </w:rPr>
        <w:t>مشترک است</w:t>
      </w:r>
      <w:r w:rsidR="00993D17" w:rsidRPr="000901E5">
        <w:rPr>
          <w:rFonts w:ascii="Traditional Arabic" w:hAnsi="Traditional Arabic" w:cs="Traditional Arabic" w:hint="cs"/>
          <w:rtl/>
        </w:rPr>
        <w:t>. تفاوت مختصری که در اینجا وجود دارد، اعتماد بر اجماعات و شهرت‌ها است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21413F" w:rsidRPr="000901E5">
        <w:rPr>
          <w:rFonts w:ascii="Traditional Arabic" w:hAnsi="Traditional Arabic" w:cs="Traditional Arabic" w:hint="eastAsia"/>
          <w:rtl/>
        </w:rPr>
        <w:t>که</w:t>
      </w:r>
      <w:r w:rsidR="00993D17" w:rsidRPr="000901E5">
        <w:rPr>
          <w:rFonts w:ascii="Traditional Arabic" w:hAnsi="Traditional Arabic" w:cs="Traditional Arabic" w:hint="cs"/>
          <w:rtl/>
        </w:rPr>
        <w:t xml:space="preserve"> اخباری‌ها به </w:t>
      </w:r>
      <w:r w:rsidR="00FF7D27" w:rsidRPr="000901E5">
        <w:rPr>
          <w:rFonts w:ascii="Traditional Arabic" w:hAnsi="Traditional Arabic" w:cs="Traditional Arabic" w:hint="cs"/>
          <w:rtl/>
        </w:rPr>
        <w:t xml:space="preserve">کاشفیت اجماع از رأی معصوم </w:t>
      </w:r>
      <w:r w:rsidR="00993D17" w:rsidRPr="000901E5">
        <w:rPr>
          <w:rFonts w:ascii="Traditional Arabic" w:hAnsi="Traditional Arabic" w:cs="Traditional Arabic" w:hint="cs"/>
          <w:rtl/>
        </w:rPr>
        <w:t xml:space="preserve">خیلی </w:t>
      </w:r>
      <w:r w:rsidR="00D913E7" w:rsidRPr="000901E5">
        <w:rPr>
          <w:rFonts w:ascii="Traditional Arabic" w:hAnsi="Traditional Arabic" w:cs="Traditional Arabic" w:hint="cs"/>
          <w:rtl/>
        </w:rPr>
        <w:t>کم‌اعتنا</w:t>
      </w:r>
      <w:r w:rsidR="00993D17" w:rsidRPr="000901E5">
        <w:rPr>
          <w:rFonts w:ascii="Traditional Arabic" w:hAnsi="Traditional Arabic" w:cs="Traditional Arabic" w:hint="cs"/>
          <w:rtl/>
        </w:rPr>
        <w:t xml:space="preserve"> هستند</w:t>
      </w:r>
      <w:r w:rsidR="00FF7D27" w:rsidRPr="000901E5">
        <w:rPr>
          <w:rFonts w:ascii="Traditional Arabic" w:hAnsi="Traditional Arabic" w:cs="Traditional Arabic" w:hint="cs"/>
          <w:rtl/>
        </w:rPr>
        <w:t>،</w:t>
      </w:r>
      <w:r w:rsidR="00993D17" w:rsidRPr="000901E5">
        <w:rPr>
          <w:rFonts w:ascii="Traditional Arabic" w:hAnsi="Traditional Arabic" w:cs="Traditional Arabic" w:hint="cs"/>
          <w:rtl/>
        </w:rPr>
        <w:t xml:space="preserve"> مگر </w:t>
      </w:r>
      <w:r w:rsidR="00FF7D27" w:rsidRPr="000901E5">
        <w:rPr>
          <w:rFonts w:ascii="Traditional Arabic" w:hAnsi="Traditional Arabic" w:cs="Traditional Arabic" w:hint="cs"/>
          <w:rtl/>
        </w:rPr>
        <w:t xml:space="preserve">آن چیزهایی که در </w:t>
      </w:r>
      <w:r w:rsidR="00AA3F9A" w:rsidRPr="000901E5">
        <w:rPr>
          <w:rFonts w:ascii="Traditional Arabic" w:hAnsi="Traditional Arabic" w:cs="Traditional Arabic" w:hint="eastAsia"/>
          <w:rtl/>
        </w:rPr>
        <w:t>نحل‌</w:t>
      </w:r>
      <w:r w:rsidR="00FF7D27" w:rsidRPr="000901E5">
        <w:rPr>
          <w:rFonts w:ascii="Traditional Arabic" w:hAnsi="Traditional Arabic" w:cs="Traditional Arabic" w:hint="cs"/>
          <w:rtl/>
        </w:rPr>
        <w:t xml:space="preserve"> حدیثی و اخباری با خودشان همگن باشد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FF7D27" w:rsidRPr="000901E5">
        <w:rPr>
          <w:rFonts w:ascii="Traditional Arabic" w:hAnsi="Traditional Arabic" w:cs="Traditional Arabic" w:hint="cs"/>
          <w:rtl/>
        </w:rPr>
        <w:t>و</w:t>
      </w:r>
      <w:r w:rsidR="00993D17" w:rsidRPr="000901E5">
        <w:rPr>
          <w:rFonts w:ascii="Traditional Arabic" w:hAnsi="Traditional Arabic" w:cs="Traditional Arabic" w:hint="cs"/>
          <w:rtl/>
        </w:rPr>
        <w:t xml:space="preserve"> </w:t>
      </w:r>
      <w:r w:rsidR="00FF7D27" w:rsidRPr="000901E5">
        <w:rPr>
          <w:rFonts w:ascii="Traditional Arabic" w:hAnsi="Traditional Arabic" w:cs="Traditional Arabic" w:hint="cs"/>
          <w:rtl/>
        </w:rPr>
        <w:t xml:space="preserve">اجماع </w:t>
      </w:r>
      <w:r w:rsidR="00993D17" w:rsidRPr="000901E5">
        <w:rPr>
          <w:rFonts w:ascii="Traditional Arabic" w:hAnsi="Traditional Arabic" w:cs="Traditional Arabic" w:hint="cs"/>
          <w:rtl/>
        </w:rPr>
        <w:t>در فضاهای باز حدیثی خودشان شکل گرفته باشد</w:t>
      </w:r>
      <w:r w:rsidR="00FF7D27" w:rsidRPr="000901E5">
        <w:rPr>
          <w:rFonts w:ascii="Traditional Arabic" w:hAnsi="Traditional Arabic" w:cs="Traditional Arabic" w:hint="cs"/>
          <w:rtl/>
        </w:rPr>
        <w:t xml:space="preserve">. </w:t>
      </w:r>
      <w:r w:rsidR="00062DA9" w:rsidRPr="000901E5">
        <w:rPr>
          <w:rFonts w:ascii="Traditional Arabic" w:hAnsi="Traditional Arabic" w:cs="Traditional Arabic" w:hint="cs"/>
          <w:rtl/>
        </w:rPr>
        <w:t>این هم محور</w:t>
      </w:r>
      <w:r w:rsidR="00051455" w:rsidRPr="000901E5">
        <w:rPr>
          <w:rFonts w:ascii="Traditional Arabic" w:hAnsi="Traditional Arabic" w:cs="Traditional Arabic" w:hint="cs"/>
          <w:rtl/>
        </w:rPr>
        <w:t xml:space="preserve"> </w:t>
      </w:r>
      <w:r w:rsidR="00993D17" w:rsidRPr="000901E5">
        <w:rPr>
          <w:rFonts w:ascii="Traditional Arabic" w:hAnsi="Traditional Arabic" w:cs="Traditional Arabic" w:hint="cs"/>
          <w:rtl/>
        </w:rPr>
        <w:t>چهارم است.</w:t>
      </w:r>
    </w:p>
    <w:p w:rsidR="00FF7D27" w:rsidRPr="000901E5" w:rsidRDefault="00062DA9" w:rsidP="00FF7D27">
      <w:pPr>
        <w:ind w:left="360" w:firstLine="0"/>
        <w:rPr>
          <w:rFonts w:ascii="Traditional Arabic" w:hAnsi="Traditional Arabic" w:cs="Traditional Arabic"/>
          <w:rtl/>
        </w:rPr>
      </w:pPr>
      <w:r w:rsidRPr="000901E5">
        <w:rPr>
          <w:rFonts w:ascii="Traditional Arabic" w:hAnsi="Traditional Arabic" w:cs="Traditional Arabic" w:hint="cs"/>
          <w:rtl/>
        </w:rPr>
        <w:t>این چهار</w:t>
      </w:r>
      <w:r w:rsidR="00051455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محور</w:t>
      </w:r>
      <w:r w:rsidR="00051455" w:rsidRPr="000901E5">
        <w:rPr>
          <w:rFonts w:ascii="Traditional Arabic" w:hAnsi="Traditional Arabic" w:cs="Traditional Arabic" w:hint="cs"/>
          <w:rtl/>
        </w:rPr>
        <w:t xml:space="preserve"> </w:t>
      </w:r>
      <w:r w:rsidR="00FF7D27" w:rsidRPr="000901E5">
        <w:rPr>
          <w:rFonts w:ascii="Traditional Arabic" w:hAnsi="Traditional Arabic" w:cs="Traditional Arabic" w:hint="cs"/>
          <w:rtl/>
        </w:rPr>
        <w:t>اصلی بحث</w:t>
      </w:r>
      <w:r w:rsidRPr="000901E5">
        <w:rPr>
          <w:rFonts w:ascii="Traditional Arabic" w:hAnsi="Traditional Arabic" w:cs="Traditional Arabic" w:hint="cs"/>
          <w:rtl/>
        </w:rPr>
        <w:t xml:space="preserve"> است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21413F" w:rsidRPr="000901E5">
        <w:rPr>
          <w:rFonts w:ascii="Traditional Arabic" w:hAnsi="Traditional Arabic" w:cs="Traditional Arabic" w:hint="eastAsia"/>
          <w:rtl/>
        </w:rPr>
        <w:t>که</w:t>
      </w:r>
      <w:r w:rsidR="00FF7D27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 xml:space="preserve">همان منابع چهارگانه </w:t>
      </w:r>
      <w:r w:rsidR="00FF7D27" w:rsidRPr="000901E5">
        <w:rPr>
          <w:rFonts w:ascii="Traditional Arabic" w:hAnsi="Traditional Arabic" w:cs="Traditional Arabic" w:hint="cs"/>
          <w:rtl/>
        </w:rPr>
        <w:t>می‌باشد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21413F" w:rsidRPr="000901E5">
        <w:rPr>
          <w:rFonts w:ascii="Traditional Arabic" w:hAnsi="Traditional Arabic" w:cs="Traditional Arabic" w:hint="eastAsia"/>
          <w:rtl/>
        </w:rPr>
        <w:t>و</w:t>
      </w:r>
      <w:r w:rsidR="00051455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می</w:t>
      </w:r>
      <w:r w:rsidR="00051455" w:rsidRPr="000901E5">
        <w:rPr>
          <w:rFonts w:ascii="Traditional Arabic" w:hAnsi="Traditional Arabic" w:cs="Traditional Arabic" w:hint="cs"/>
          <w:rtl/>
        </w:rPr>
        <w:t>‌</w:t>
      </w:r>
      <w:r w:rsidRPr="000901E5">
        <w:rPr>
          <w:rFonts w:ascii="Traditional Arabic" w:hAnsi="Traditional Arabic" w:cs="Traditional Arabic" w:hint="cs"/>
          <w:rtl/>
        </w:rPr>
        <w:t>بینید</w:t>
      </w:r>
      <w:r w:rsidR="00051455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که منابع چهارگانه در</w:t>
      </w:r>
      <w:r w:rsidR="00051455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نگاه اصولیین منحصر</w:t>
      </w:r>
      <w:r w:rsidR="00051455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شد</w:t>
      </w:r>
      <w:r w:rsidR="00FF7D27" w:rsidRPr="000901E5">
        <w:rPr>
          <w:rFonts w:ascii="Traditional Arabic" w:hAnsi="Traditional Arabic" w:cs="Traditional Arabic" w:hint="cs"/>
          <w:rtl/>
        </w:rPr>
        <w:t xml:space="preserve"> در این موارد.</w:t>
      </w:r>
    </w:p>
    <w:p w:rsidR="000B09C4" w:rsidRPr="000901E5" w:rsidRDefault="0021413F" w:rsidP="000B09C4">
      <w:pPr>
        <w:pStyle w:val="Heading2"/>
        <w:rPr>
          <w:rFonts w:ascii="Traditional Arabic" w:hAnsi="Traditional Arabic" w:cs="Traditional Arabic"/>
          <w:color w:val="FF0000"/>
          <w:rtl/>
        </w:rPr>
      </w:pPr>
      <w:r w:rsidRPr="000901E5">
        <w:rPr>
          <w:rFonts w:ascii="Traditional Arabic" w:hAnsi="Traditional Arabic" w:cs="Traditional Arabic"/>
          <w:color w:val="FF0000"/>
          <w:rtl/>
        </w:rPr>
        <w:t xml:space="preserve"> </w:t>
      </w:r>
      <w:bookmarkStart w:id="6" w:name="_Toc396981695"/>
      <w:r w:rsidR="000B09C4" w:rsidRPr="000901E5">
        <w:rPr>
          <w:rFonts w:ascii="Traditional Arabic" w:hAnsi="Traditional Arabic" w:cs="Traditional Arabic" w:hint="cs"/>
          <w:color w:val="FF0000"/>
          <w:rtl/>
        </w:rPr>
        <w:t>محور پنجم: نفی دانش‌های مرتبط با اجتهاد توسط اخباریون</w:t>
      </w:r>
      <w:bookmarkEnd w:id="6"/>
    </w:p>
    <w:p w:rsidR="00724ED8" w:rsidRPr="000901E5" w:rsidRDefault="007816D6" w:rsidP="00724ED8">
      <w:pPr>
        <w:ind w:left="360" w:firstLine="0"/>
        <w:rPr>
          <w:rFonts w:ascii="Traditional Arabic" w:hAnsi="Traditional Arabic" w:cs="Traditional Arabic"/>
          <w:rtl/>
        </w:rPr>
      </w:pPr>
      <w:r w:rsidRPr="000901E5">
        <w:rPr>
          <w:rFonts w:ascii="Traditional Arabic" w:hAnsi="Traditional Arabic" w:cs="Traditional Arabic" w:hint="cs"/>
          <w:rtl/>
        </w:rPr>
        <w:t>محور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FF7D27" w:rsidRPr="000901E5">
        <w:rPr>
          <w:rFonts w:ascii="Traditional Arabic" w:hAnsi="Traditional Arabic" w:cs="Traditional Arabic" w:hint="cs"/>
          <w:rtl/>
        </w:rPr>
        <w:t xml:space="preserve">پنجم نگاه </w:t>
      </w:r>
      <w:r w:rsidR="00AA3F9A" w:rsidRPr="000901E5">
        <w:rPr>
          <w:rFonts w:ascii="Traditional Arabic" w:hAnsi="Traditional Arabic" w:cs="Traditional Arabic" w:hint="cs"/>
          <w:rtl/>
        </w:rPr>
        <w:t>اخباری‌ها در</w:t>
      </w:r>
      <w:r w:rsidR="00FF7D27" w:rsidRPr="000901E5">
        <w:rPr>
          <w:rFonts w:ascii="Traditional Arabic" w:hAnsi="Traditional Arabic" w:cs="Traditional Arabic" w:hint="cs"/>
          <w:rtl/>
        </w:rPr>
        <w:t xml:space="preserve"> مورد</w:t>
      </w:r>
      <w:r w:rsidRPr="000901E5">
        <w:rPr>
          <w:rFonts w:ascii="Traditional Arabic" w:hAnsi="Traditional Arabic" w:cs="Traditional Arabic" w:hint="cs"/>
          <w:rtl/>
        </w:rPr>
        <w:t xml:space="preserve"> دانش</w:t>
      </w:r>
      <w:r w:rsidR="008B6613" w:rsidRPr="000901E5">
        <w:rPr>
          <w:rFonts w:ascii="Traditional Arabic" w:hAnsi="Traditional Arabic" w:cs="Traditional Arabic" w:hint="cs"/>
          <w:rtl/>
        </w:rPr>
        <w:t>‌</w:t>
      </w:r>
      <w:r w:rsidRPr="000901E5">
        <w:rPr>
          <w:rFonts w:ascii="Traditional Arabic" w:hAnsi="Traditional Arabic" w:cs="Traditional Arabic" w:hint="cs"/>
          <w:rtl/>
        </w:rPr>
        <w:t>های مرتبط با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اجتهاد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است</w:t>
      </w:r>
      <w:r w:rsidR="00EA7EF6" w:rsidRPr="000901E5">
        <w:rPr>
          <w:rFonts w:ascii="Traditional Arabic" w:hAnsi="Traditional Arabic" w:cs="Traditional Arabic" w:hint="eastAsia"/>
          <w:rtl/>
        </w:rPr>
        <w:t>؛</w:t>
      </w:r>
      <w:r w:rsidR="00EA7EF6" w:rsidRPr="000901E5">
        <w:rPr>
          <w:rFonts w:ascii="Traditional Arabic" w:hAnsi="Traditional Arabic" w:cs="Traditional Arabic"/>
          <w:rtl/>
        </w:rPr>
        <w:t xml:space="preserve"> </w:t>
      </w:r>
      <w:r w:rsidR="00EA7EF6" w:rsidRPr="000901E5">
        <w:rPr>
          <w:rFonts w:ascii="Traditional Arabic" w:hAnsi="Traditional Arabic" w:cs="Traditional Arabic" w:hint="eastAsia"/>
          <w:rtl/>
        </w:rPr>
        <w:t>که</w:t>
      </w:r>
      <w:r w:rsidR="00FF7D27" w:rsidRPr="000901E5">
        <w:rPr>
          <w:rFonts w:ascii="Traditional Arabic" w:hAnsi="Traditional Arabic" w:cs="Traditional Arabic" w:hint="cs"/>
          <w:rtl/>
        </w:rPr>
        <w:t xml:space="preserve"> لزوم دو علم مهم را نفی می‌کنند</w:t>
      </w:r>
      <w:r w:rsidRPr="000901E5">
        <w:rPr>
          <w:rFonts w:ascii="Traditional Arabic" w:hAnsi="Traditional Arabic" w:cs="Traditional Arabic" w:hint="cs"/>
          <w:rtl/>
        </w:rPr>
        <w:t>: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یکی اصول و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FF7D27" w:rsidRPr="000901E5">
        <w:rPr>
          <w:rFonts w:ascii="Traditional Arabic" w:hAnsi="Traditional Arabic" w:cs="Traditional Arabic" w:hint="cs"/>
          <w:rtl/>
        </w:rPr>
        <w:t>دیگری</w:t>
      </w:r>
      <w:r w:rsidRPr="000901E5">
        <w:rPr>
          <w:rFonts w:ascii="Traditional Arabic" w:hAnsi="Traditional Arabic" w:cs="Traditional Arabic" w:hint="cs"/>
          <w:rtl/>
        </w:rPr>
        <w:t xml:space="preserve"> رجال.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 xml:space="preserve">این هم تفاوت اساسی </w:t>
      </w:r>
      <w:r w:rsidR="00FF7D27" w:rsidRPr="000901E5">
        <w:rPr>
          <w:rFonts w:ascii="Traditional Arabic" w:hAnsi="Traditional Arabic" w:cs="Traditional Arabic" w:hint="cs"/>
          <w:rtl/>
        </w:rPr>
        <w:t xml:space="preserve">دیگری </w:t>
      </w:r>
      <w:r w:rsidRPr="000901E5">
        <w:rPr>
          <w:rFonts w:ascii="Traditional Arabic" w:hAnsi="Traditional Arabic" w:cs="Traditional Arabic" w:hint="cs"/>
          <w:rtl/>
        </w:rPr>
        <w:t>است که نگاه اخباری با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FF7D27" w:rsidRPr="000901E5">
        <w:rPr>
          <w:rFonts w:ascii="Traditional Arabic" w:hAnsi="Traditional Arabic" w:cs="Traditional Arabic" w:hint="cs"/>
          <w:rtl/>
        </w:rPr>
        <w:t>اصولی دارد.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نسبت به اصول می</w:t>
      </w:r>
      <w:r w:rsidR="008B6613" w:rsidRPr="000901E5">
        <w:rPr>
          <w:rFonts w:ascii="Traditional Arabic" w:hAnsi="Traditional Arabic" w:cs="Traditional Arabic" w:hint="cs"/>
          <w:rtl/>
        </w:rPr>
        <w:t>‌</w:t>
      </w:r>
      <w:r w:rsidRPr="000901E5">
        <w:rPr>
          <w:rFonts w:ascii="Traditional Arabic" w:hAnsi="Traditional Arabic" w:cs="Traditional Arabic" w:hint="cs"/>
          <w:rtl/>
        </w:rPr>
        <w:t>گویند</w:t>
      </w:r>
      <w:r w:rsidR="00FF7D27" w:rsidRPr="000901E5">
        <w:rPr>
          <w:rFonts w:ascii="Traditional Arabic" w:hAnsi="Traditional Arabic" w:cs="Traditional Arabic" w:hint="cs"/>
          <w:rtl/>
        </w:rPr>
        <w:t>: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1B5016" w:rsidRPr="000901E5">
        <w:rPr>
          <w:rFonts w:ascii="Traditional Arabic" w:hAnsi="Traditional Arabic" w:cs="Traditional Arabic" w:hint="cs"/>
          <w:rtl/>
        </w:rPr>
        <w:t>ما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1B5016" w:rsidRPr="000901E5">
        <w:rPr>
          <w:rFonts w:ascii="Traditional Arabic" w:hAnsi="Traditional Arabic" w:cs="Traditional Arabic" w:hint="cs"/>
          <w:rtl/>
        </w:rPr>
        <w:t>نیاز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1B5016" w:rsidRPr="000901E5">
        <w:rPr>
          <w:rFonts w:ascii="Traditional Arabic" w:hAnsi="Traditional Arabic" w:cs="Traditional Arabic" w:hint="cs"/>
          <w:rtl/>
        </w:rPr>
        <w:t>به چینش قواع</w:t>
      </w:r>
      <w:r w:rsidR="000E7682" w:rsidRPr="000901E5">
        <w:rPr>
          <w:rFonts w:ascii="Traditional Arabic" w:hAnsi="Traditional Arabic" w:cs="Traditional Arabic" w:hint="cs"/>
          <w:rtl/>
        </w:rPr>
        <w:t>دی که در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0E7682" w:rsidRPr="000901E5">
        <w:rPr>
          <w:rFonts w:ascii="Traditional Arabic" w:hAnsi="Traditional Arabic" w:cs="Traditional Arabic" w:hint="cs"/>
          <w:rtl/>
        </w:rPr>
        <w:t>متون احادیث نی</w:t>
      </w:r>
      <w:r w:rsidR="001B5016" w:rsidRPr="000901E5">
        <w:rPr>
          <w:rFonts w:ascii="Traditional Arabic" w:hAnsi="Traditional Arabic" w:cs="Traditional Arabic" w:hint="cs"/>
          <w:rtl/>
        </w:rPr>
        <w:t>امده نداریم</w:t>
      </w:r>
      <w:r w:rsidR="00FF7D27" w:rsidRPr="000901E5">
        <w:rPr>
          <w:rFonts w:ascii="Traditional Arabic" w:hAnsi="Traditional Arabic" w:cs="Traditional Arabic" w:hint="cs"/>
          <w:rtl/>
        </w:rPr>
        <w:t>،</w:t>
      </w:r>
      <w:r w:rsidR="001B5016" w:rsidRPr="000901E5">
        <w:rPr>
          <w:rFonts w:ascii="Traditional Arabic" w:hAnsi="Traditional Arabic" w:cs="Traditional Arabic" w:hint="cs"/>
          <w:rtl/>
        </w:rPr>
        <w:t xml:space="preserve"> بلکه رفتن به سمت قاع</w:t>
      </w:r>
      <w:r w:rsidR="000E7682" w:rsidRPr="000901E5">
        <w:rPr>
          <w:rFonts w:ascii="Traditional Arabic" w:hAnsi="Traditional Arabic" w:cs="Traditional Arabic" w:hint="cs"/>
          <w:rtl/>
        </w:rPr>
        <w:t>ده سازی</w:t>
      </w:r>
      <w:r w:rsidR="008B6613" w:rsidRPr="000901E5">
        <w:rPr>
          <w:rFonts w:ascii="Traditional Arabic" w:hAnsi="Traditional Arabic" w:cs="Traditional Arabic" w:hint="cs"/>
          <w:rtl/>
        </w:rPr>
        <w:t>‌</w:t>
      </w:r>
      <w:r w:rsidR="000E7682" w:rsidRPr="000901E5">
        <w:rPr>
          <w:rFonts w:ascii="Traditional Arabic" w:hAnsi="Traditional Arabic" w:cs="Traditional Arabic" w:hint="cs"/>
          <w:rtl/>
        </w:rPr>
        <w:t>هایی که از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0E7682" w:rsidRPr="000901E5">
        <w:rPr>
          <w:rFonts w:ascii="Traditional Arabic" w:hAnsi="Traditional Arabic" w:cs="Traditional Arabic" w:hint="cs"/>
          <w:rtl/>
        </w:rPr>
        <w:t>عقلا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0E7682" w:rsidRPr="000901E5">
        <w:rPr>
          <w:rFonts w:ascii="Traditional Arabic" w:hAnsi="Traditional Arabic" w:cs="Traditional Arabic" w:hint="cs"/>
          <w:rtl/>
        </w:rPr>
        <w:t>گرفته می</w:t>
      </w:r>
      <w:r w:rsidR="008B6613" w:rsidRPr="000901E5">
        <w:rPr>
          <w:rFonts w:ascii="Traditional Arabic" w:hAnsi="Traditional Arabic" w:cs="Traditional Arabic" w:hint="cs"/>
          <w:rtl/>
        </w:rPr>
        <w:t>‌</w:t>
      </w:r>
      <w:r w:rsidR="000E7682" w:rsidRPr="000901E5">
        <w:rPr>
          <w:rFonts w:ascii="Traditional Arabic" w:hAnsi="Traditional Arabic" w:cs="Traditional Arabic" w:hint="cs"/>
          <w:rtl/>
        </w:rPr>
        <w:t>شود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0E7682" w:rsidRPr="000901E5">
        <w:rPr>
          <w:rFonts w:ascii="Traditional Arabic" w:hAnsi="Traditional Arabic" w:cs="Traditional Arabic" w:hint="cs"/>
          <w:rtl/>
        </w:rPr>
        <w:t>و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FF7D27" w:rsidRPr="000901E5">
        <w:rPr>
          <w:rFonts w:ascii="Traditional Arabic" w:hAnsi="Traditional Arabic" w:cs="Traditional Arabic" w:hint="cs"/>
          <w:rtl/>
        </w:rPr>
        <w:t xml:space="preserve">از بیرون </w:t>
      </w:r>
      <w:r w:rsidR="000E7682" w:rsidRPr="000901E5">
        <w:rPr>
          <w:rFonts w:ascii="Traditional Arabic" w:hAnsi="Traditional Arabic" w:cs="Traditional Arabic" w:hint="cs"/>
          <w:rtl/>
        </w:rPr>
        <w:t>فضای نصّ گرفته می</w:t>
      </w:r>
      <w:r w:rsidR="008B6613" w:rsidRPr="000901E5">
        <w:rPr>
          <w:rFonts w:ascii="Traditional Arabic" w:hAnsi="Traditional Arabic" w:cs="Traditional Arabic" w:hint="cs"/>
          <w:rtl/>
        </w:rPr>
        <w:t>‌</w:t>
      </w:r>
      <w:r w:rsidR="000E7682" w:rsidRPr="000901E5">
        <w:rPr>
          <w:rFonts w:ascii="Traditional Arabic" w:hAnsi="Traditional Arabic" w:cs="Traditional Arabic" w:hint="cs"/>
          <w:rtl/>
        </w:rPr>
        <w:t>شود</w:t>
      </w:r>
      <w:r w:rsidR="00FF7D27" w:rsidRPr="000901E5">
        <w:rPr>
          <w:rFonts w:ascii="Traditional Arabic" w:hAnsi="Traditional Arabic" w:cs="Traditional Arabic" w:hint="cs"/>
          <w:rtl/>
        </w:rPr>
        <w:t>،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0E7682" w:rsidRPr="000901E5">
        <w:rPr>
          <w:rFonts w:ascii="Traditional Arabic" w:hAnsi="Traditional Arabic" w:cs="Traditional Arabic" w:hint="cs"/>
          <w:rtl/>
        </w:rPr>
        <w:t>کار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0E7682" w:rsidRPr="000901E5">
        <w:rPr>
          <w:rFonts w:ascii="Traditional Arabic" w:hAnsi="Traditional Arabic" w:cs="Traditional Arabic" w:hint="cs"/>
          <w:rtl/>
        </w:rPr>
        <w:t xml:space="preserve">خلاف </w:t>
      </w:r>
      <w:r w:rsidR="001B5016" w:rsidRPr="000901E5">
        <w:rPr>
          <w:rFonts w:ascii="Traditional Arabic" w:hAnsi="Traditional Arabic" w:cs="Traditional Arabic" w:hint="cs"/>
          <w:rtl/>
        </w:rPr>
        <w:t>و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1B5016" w:rsidRPr="000901E5">
        <w:rPr>
          <w:rFonts w:ascii="Traditional Arabic" w:hAnsi="Traditional Arabic" w:cs="Traditional Arabic" w:hint="cs"/>
          <w:rtl/>
        </w:rPr>
        <w:t>اشتباهی است</w:t>
      </w:r>
      <w:r w:rsidR="00FF7D27" w:rsidRPr="000901E5">
        <w:rPr>
          <w:rFonts w:ascii="Traditional Arabic" w:hAnsi="Traditional Arabic" w:cs="Traditional Arabic" w:hint="cs"/>
          <w:rtl/>
        </w:rPr>
        <w:t xml:space="preserve">. </w:t>
      </w:r>
      <w:r w:rsidR="001B5016" w:rsidRPr="000901E5">
        <w:rPr>
          <w:rFonts w:ascii="Traditional Arabic" w:hAnsi="Traditional Arabic" w:cs="Traditional Arabic" w:hint="cs"/>
          <w:rtl/>
        </w:rPr>
        <w:t>اینجا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1B5016" w:rsidRPr="000901E5">
        <w:rPr>
          <w:rFonts w:ascii="Traditional Arabic" w:hAnsi="Traditional Arabic" w:cs="Traditional Arabic" w:hint="cs"/>
          <w:rtl/>
        </w:rPr>
        <w:t xml:space="preserve">مثل </w:t>
      </w:r>
      <w:r w:rsidR="00FF7D27" w:rsidRPr="000901E5">
        <w:rPr>
          <w:rFonts w:ascii="Traditional Arabic" w:hAnsi="Traditional Arabic" w:cs="Traditional Arabic" w:hint="cs"/>
          <w:rtl/>
        </w:rPr>
        <w:t xml:space="preserve">علم </w:t>
      </w:r>
      <w:r w:rsidR="001B5016" w:rsidRPr="000901E5">
        <w:rPr>
          <w:rFonts w:ascii="Traditional Arabic" w:hAnsi="Traditional Arabic" w:cs="Traditional Arabic" w:hint="cs"/>
          <w:rtl/>
        </w:rPr>
        <w:t>لغت و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1B5016" w:rsidRPr="000901E5">
        <w:rPr>
          <w:rFonts w:ascii="Traditional Arabic" w:hAnsi="Traditional Arabic" w:cs="Traditional Arabic" w:hint="cs"/>
          <w:rtl/>
        </w:rPr>
        <w:t>قواع</w:t>
      </w:r>
      <w:r w:rsidR="000E7682" w:rsidRPr="000901E5">
        <w:rPr>
          <w:rFonts w:ascii="Traditional Arabic" w:hAnsi="Traditional Arabic" w:cs="Traditional Arabic" w:hint="cs"/>
          <w:rtl/>
        </w:rPr>
        <w:t>د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0E7682" w:rsidRPr="000901E5">
        <w:rPr>
          <w:rFonts w:ascii="Traditional Arabic" w:hAnsi="Traditional Arabic" w:cs="Traditional Arabic" w:hint="cs"/>
          <w:rtl/>
        </w:rPr>
        <w:t>صرف و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0E7682" w:rsidRPr="000901E5">
        <w:rPr>
          <w:rFonts w:ascii="Traditional Arabic" w:hAnsi="Traditional Arabic" w:cs="Traditional Arabic" w:hint="cs"/>
          <w:rtl/>
        </w:rPr>
        <w:t>نحو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0E7682" w:rsidRPr="000901E5">
        <w:rPr>
          <w:rFonts w:ascii="Traditional Arabic" w:hAnsi="Traditional Arabic" w:cs="Traditional Arabic" w:hint="cs"/>
          <w:rtl/>
        </w:rPr>
        <w:t>نیست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0E7682" w:rsidRPr="000901E5">
        <w:rPr>
          <w:rFonts w:ascii="Traditional Arabic" w:hAnsi="Traditional Arabic" w:cs="Traditional Arabic" w:hint="cs"/>
          <w:rtl/>
        </w:rPr>
        <w:t>که فهم</w:t>
      </w:r>
      <w:r w:rsidR="001B5016" w:rsidRPr="000901E5">
        <w:rPr>
          <w:rFonts w:ascii="Traditional Arabic" w:hAnsi="Traditional Arabic" w:cs="Traditional Arabic" w:hint="cs"/>
          <w:rtl/>
        </w:rPr>
        <w:t xml:space="preserve"> کتاب و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1B5016" w:rsidRPr="000901E5">
        <w:rPr>
          <w:rFonts w:ascii="Traditional Arabic" w:hAnsi="Traditional Arabic" w:cs="Traditional Arabic" w:hint="cs"/>
          <w:rtl/>
        </w:rPr>
        <w:t>سنت را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1B5016" w:rsidRPr="000901E5">
        <w:rPr>
          <w:rFonts w:ascii="Traditional Arabic" w:hAnsi="Traditional Arabic" w:cs="Traditional Arabic" w:hint="cs"/>
          <w:rtl/>
        </w:rPr>
        <w:t>با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1B5016" w:rsidRPr="000901E5">
        <w:rPr>
          <w:rFonts w:ascii="Traditional Arabic" w:hAnsi="Traditional Arabic" w:cs="Traditional Arabic" w:hint="cs"/>
          <w:rtl/>
        </w:rPr>
        <w:t>استفاده از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1B5016" w:rsidRPr="000901E5">
        <w:rPr>
          <w:rFonts w:ascii="Traditional Arabic" w:hAnsi="Traditional Arabic" w:cs="Traditional Arabic" w:hint="cs"/>
          <w:rtl/>
        </w:rPr>
        <w:t>قواع</w:t>
      </w:r>
      <w:r w:rsidR="000E7682" w:rsidRPr="000901E5">
        <w:rPr>
          <w:rFonts w:ascii="Traditional Arabic" w:hAnsi="Traditional Arabic" w:cs="Traditional Arabic" w:hint="cs"/>
          <w:rtl/>
        </w:rPr>
        <w:t>د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0E7682" w:rsidRPr="000901E5">
        <w:rPr>
          <w:rFonts w:ascii="Traditional Arabic" w:hAnsi="Traditional Arabic" w:cs="Traditional Arabic" w:hint="cs"/>
          <w:rtl/>
        </w:rPr>
        <w:t>اد</w:t>
      </w:r>
      <w:r w:rsidR="001B5016" w:rsidRPr="000901E5">
        <w:rPr>
          <w:rFonts w:ascii="Traditional Arabic" w:hAnsi="Traditional Arabic" w:cs="Traditional Arabic" w:hint="cs"/>
          <w:rtl/>
        </w:rPr>
        <w:t>بی و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1B5016" w:rsidRPr="000901E5">
        <w:rPr>
          <w:rFonts w:ascii="Traditional Arabic" w:hAnsi="Traditional Arabic" w:cs="Traditional Arabic" w:hint="cs"/>
          <w:rtl/>
        </w:rPr>
        <w:t>لغت و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1B5016" w:rsidRPr="000901E5">
        <w:rPr>
          <w:rFonts w:ascii="Traditional Arabic" w:hAnsi="Traditional Arabic" w:cs="Traditional Arabic" w:hint="cs"/>
          <w:rtl/>
        </w:rPr>
        <w:t>صرف و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1B5016" w:rsidRPr="000901E5">
        <w:rPr>
          <w:rFonts w:ascii="Traditional Arabic" w:hAnsi="Traditional Arabic" w:cs="Traditional Arabic" w:hint="cs"/>
          <w:rtl/>
        </w:rPr>
        <w:t>نحو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FF7D27" w:rsidRPr="000901E5">
        <w:rPr>
          <w:rFonts w:ascii="Traditional Arabic" w:hAnsi="Traditional Arabic" w:cs="Traditional Arabic" w:hint="cs"/>
          <w:rtl/>
        </w:rPr>
        <w:t xml:space="preserve">بخواهید انجام </w:t>
      </w:r>
      <w:r w:rsidR="001B5016" w:rsidRPr="000901E5">
        <w:rPr>
          <w:rFonts w:ascii="Traditional Arabic" w:hAnsi="Traditional Arabic" w:cs="Traditional Arabic" w:hint="cs"/>
          <w:rtl/>
        </w:rPr>
        <w:t>دهید</w:t>
      </w:r>
      <w:r w:rsidR="00FF7D27" w:rsidRPr="000901E5">
        <w:rPr>
          <w:rFonts w:ascii="Traditional Arabic" w:hAnsi="Traditional Arabic" w:cs="Traditional Arabic" w:hint="cs"/>
          <w:rtl/>
        </w:rPr>
        <w:t>.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1B5016" w:rsidRPr="000901E5">
        <w:rPr>
          <w:rFonts w:ascii="Traditional Arabic" w:hAnsi="Traditional Arabic" w:cs="Traditional Arabic" w:hint="cs"/>
          <w:rtl/>
        </w:rPr>
        <w:t>قواع</w:t>
      </w:r>
      <w:r w:rsidR="000E7682" w:rsidRPr="000901E5">
        <w:rPr>
          <w:rFonts w:ascii="Traditional Arabic" w:hAnsi="Traditional Arabic" w:cs="Traditional Arabic" w:hint="cs"/>
          <w:rtl/>
        </w:rPr>
        <w:t>د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0E7682" w:rsidRPr="000901E5">
        <w:rPr>
          <w:rFonts w:ascii="Traditional Arabic" w:hAnsi="Traditional Arabic" w:cs="Traditional Arabic" w:hint="cs"/>
          <w:rtl/>
        </w:rPr>
        <w:t>ا</w:t>
      </w:r>
      <w:r w:rsidR="001B5016" w:rsidRPr="000901E5">
        <w:rPr>
          <w:rFonts w:ascii="Traditional Arabic" w:hAnsi="Traditional Arabic" w:cs="Traditional Arabic" w:hint="cs"/>
          <w:rtl/>
        </w:rPr>
        <w:t>ینجا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1B5016" w:rsidRPr="000901E5">
        <w:rPr>
          <w:rFonts w:ascii="Traditional Arabic" w:hAnsi="Traditional Arabic" w:cs="Traditional Arabic" w:hint="cs"/>
          <w:rtl/>
        </w:rPr>
        <w:t>با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FF7D27" w:rsidRPr="000901E5">
        <w:rPr>
          <w:rFonts w:ascii="Traditional Arabic" w:hAnsi="Traditional Arabic" w:cs="Traditional Arabic" w:hint="cs"/>
          <w:rtl/>
        </w:rPr>
        <w:t>آن مباحث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1B5016" w:rsidRPr="000901E5">
        <w:rPr>
          <w:rFonts w:ascii="Traditional Arabic" w:hAnsi="Traditional Arabic" w:cs="Traditional Arabic" w:hint="cs"/>
          <w:rtl/>
        </w:rPr>
        <w:t>متفاوت است</w:t>
      </w:r>
      <w:r w:rsidR="00FF7D27" w:rsidRPr="000901E5">
        <w:rPr>
          <w:rFonts w:ascii="Traditional Arabic" w:hAnsi="Traditional Arabic" w:cs="Traditional Arabic" w:hint="cs"/>
          <w:rtl/>
        </w:rPr>
        <w:t>. اگر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1B5016" w:rsidRPr="000901E5">
        <w:rPr>
          <w:rFonts w:ascii="Traditional Arabic" w:hAnsi="Traditional Arabic" w:cs="Traditional Arabic" w:hint="cs"/>
          <w:rtl/>
        </w:rPr>
        <w:t>این قواع</w:t>
      </w:r>
      <w:r w:rsidR="000E7682" w:rsidRPr="000901E5">
        <w:rPr>
          <w:rFonts w:ascii="Traditional Arabic" w:hAnsi="Traditional Arabic" w:cs="Traditional Arabic" w:hint="cs"/>
          <w:rtl/>
        </w:rPr>
        <w:t>د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0E7682" w:rsidRPr="000901E5">
        <w:rPr>
          <w:rFonts w:ascii="Traditional Arabic" w:hAnsi="Traditional Arabic" w:cs="Traditional Arabic" w:hint="cs"/>
          <w:rtl/>
        </w:rPr>
        <w:t>از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0E7682" w:rsidRPr="000901E5">
        <w:rPr>
          <w:rFonts w:ascii="Traditional Arabic" w:hAnsi="Traditional Arabic" w:cs="Traditional Arabic" w:hint="cs"/>
          <w:rtl/>
        </w:rPr>
        <w:t>عقلا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FF7D27" w:rsidRPr="000901E5">
        <w:rPr>
          <w:rFonts w:ascii="Traditional Arabic" w:hAnsi="Traditional Arabic" w:cs="Traditional Arabic" w:hint="cs"/>
          <w:rtl/>
        </w:rPr>
        <w:t>گرفته شود،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0E7682" w:rsidRPr="000901E5">
        <w:rPr>
          <w:rFonts w:ascii="Traditional Arabic" w:hAnsi="Traditional Arabic" w:cs="Traditional Arabic" w:hint="cs"/>
          <w:rtl/>
        </w:rPr>
        <w:t xml:space="preserve">یعنی اعمال آراء </w:t>
      </w:r>
      <w:r w:rsidR="0061379E" w:rsidRPr="000901E5">
        <w:rPr>
          <w:rFonts w:ascii="Traditional Arabic" w:hAnsi="Traditional Arabic" w:cs="Traditional Arabic" w:hint="cs"/>
          <w:rtl/>
        </w:rPr>
        <w:t>غیردینی</w:t>
      </w:r>
      <w:r w:rsidR="000E7682" w:rsidRPr="000901E5">
        <w:rPr>
          <w:rFonts w:ascii="Traditional Arabic" w:hAnsi="Traditional Arabic" w:cs="Traditional Arabic" w:hint="cs"/>
          <w:rtl/>
        </w:rPr>
        <w:t xml:space="preserve"> و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0E7682" w:rsidRPr="000901E5">
        <w:rPr>
          <w:rFonts w:ascii="Traditional Arabic" w:hAnsi="Traditional Arabic" w:cs="Traditional Arabic" w:hint="cs"/>
          <w:rtl/>
        </w:rPr>
        <w:t>تمسک به قو</w:t>
      </w:r>
      <w:r w:rsidR="001B5016" w:rsidRPr="000901E5">
        <w:rPr>
          <w:rFonts w:ascii="Traditional Arabic" w:hAnsi="Traditional Arabic" w:cs="Traditional Arabic" w:hint="cs"/>
          <w:rtl/>
        </w:rPr>
        <w:t xml:space="preserve">اعدی که حجیت </w:t>
      </w:r>
      <w:r w:rsidR="00E42BC2" w:rsidRPr="000901E5">
        <w:rPr>
          <w:rFonts w:ascii="Traditional Arabic" w:hAnsi="Traditional Arabic" w:cs="Traditional Arabic" w:hint="cs"/>
          <w:rtl/>
        </w:rPr>
        <w:t>روای</w:t>
      </w:r>
      <w:r w:rsidR="000E7682" w:rsidRPr="000901E5">
        <w:rPr>
          <w:rFonts w:ascii="Traditional Arabic" w:hAnsi="Traditional Arabic" w:cs="Traditional Arabic" w:hint="cs"/>
          <w:rtl/>
        </w:rPr>
        <w:t>ی شرعی ندارد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0E7682" w:rsidRPr="000901E5">
        <w:rPr>
          <w:rFonts w:ascii="Traditional Arabic" w:hAnsi="Traditional Arabic" w:cs="Traditional Arabic" w:hint="cs"/>
          <w:rtl/>
        </w:rPr>
        <w:t>بنابر</w:t>
      </w:r>
      <w:r w:rsidR="008B6613" w:rsidRPr="000901E5">
        <w:rPr>
          <w:rFonts w:ascii="Traditional Arabic" w:hAnsi="Traditional Arabic" w:cs="Traditional Arabic" w:hint="cs"/>
          <w:rtl/>
        </w:rPr>
        <w:t xml:space="preserve">این </w:t>
      </w:r>
      <w:r w:rsidR="002E5C0D" w:rsidRPr="000901E5">
        <w:rPr>
          <w:rFonts w:ascii="Traditional Arabic" w:hAnsi="Traditional Arabic" w:cs="Traditional Arabic" w:hint="eastAsia"/>
          <w:rtl/>
        </w:rPr>
        <w:t>همه</w:t>
      </w:r>
      <w:r w:rsidR="001B5016" w:rsidRPr="000901E5">
        <w:rPr>
          <w:rFonts w:ascii="Traditional Arabic" w:hAnsi="Traditional Arabic" w:cs="Traditional Arabic" w:hint="cs"/>
          <w:rtl/>
        </w:rPr>
        <w:t xml:space="preserve"> قواع</w:t>
      </w:r>
      <w:r w:rsidR="000E7682" w:rsidRPr="000901E5">
        <w:rPr>
          <w:rFonts w:ascii="Traditional Arabic" w:hAnsi="Traditional Arabic" w:cs="Traditional Arabic" w:hint="cs"/>
          <w:rtl/>
        </w:rPr>
        <w:t xml:space="preserve">دی که </w:t>
      </w:r>
      <w:r w:rsidR="0039777E" w:rsidRPr="000901E5">
        <w:rPr>
          <w:rFonts w:ascii="Traditional Arabic" w:hAnsi="Traditional Arabic" w:cs="Traditional Arabic" w:hint="cs"/>
          <w:rtl/>
        </w:rPr>
        <w:t>از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39777E" w:rsidRPr="000901E5">
        <w:rPr>
          <w:rFonts w:ascii="Traditional Arabic" w:hAnsi="Traditional Arabic" w:cs="Traditional Arabic" w:hint="cs"/>
          <w:rtl/>
        </w:rPr>
        <w:t>عقلا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724ED8" w:rsidRPr="000901E5">
        <w:rPr>
          <w:rFonts w:ascii="Traditional Arabic" w:hAnsi="Traditional Arabic" w:cs="Traditional Arabic" w:hint="cs"/>
          <w:rtl/>
        </w:rPr>
        <w:t>به عنوان ضوابط فهم نصوص گرفته می‌شود،</w:t>
      </w:r>
      <w:r w:rsidR="008B6613" w:rsidRPr="000901E5">
        <w:rPr>
          <w:rFonts w:ascii="Traditional Arabic" w:hAnsi="Traditional Arabic" w:cs="Traditional Arabic" w:hint="cs"/>
          <w:rtl/>
        </w:rPr>
        <w:t xml:space="preserve"> بی‌</w:t>
      </w:r>
      <w:r w:rsidR="0039777E" w:rsidRPr="000901E5">
        <w:rPr>
          <w:rFonts w:ascii="Traditional Arabic" w:hAnsi="Traditional Arabic" w:cs="Traditional Arabic" w:hint="cs"/>
          <w:rtl/>
        </w:rPr>
        <w:t>اعتبار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39777E" w:rsidRPr="000901E5">
        <w:rPr>
          <w:rFonts w:ascii="Traditional Arabic" w:hAnsi="Traditional Arabic" w:cs="Traditional Arabic" w:hint="cs"/>
          <w:rtl/>
        </w:rPr>
        <w:t>است</w:t>
      </w:r>
      <w:r w:rsidR="00724ED8" w:rsidRPr="000901E5">
        <w:rPr>
          <w:rFonts w:ascii="Traditional Arabic" w:hAnsi="Traditional Arabic" w:cs="Traditional Arabic" w:hint="cs"/>
          <w:rtl/>
        </w:rPr>
        <w:t>.</w:t>
      </w:r>
    </w:p>
    <w:p w:rsidR="00724ED8" w:rsidRPr="000901E5" w:rsidRDefault="0039777E" w:rsidP="00724ED8">
      <w:pPr>
        <w:ind w:left="360" w:firstLine="0"/>
        <w:rPr>
          <w:rFonts w:ascii="Traditional Arabic" w:hAnsi="Traditional Arabic" w:cs="Traditional Arabic"/>
          <w:rtl/>
        </w:rPr>
      </w:pPr>
      <w:r w:rsidRPr="000901E5">
        <w:rPr>
          <w:rFonts w:ascii="Traditional Arabic" w:hAnsi="Traditional Arabic" w:cs="Traditional Arabic" w:hint="cs"/>
          <w:rtl/>
        </w:rPr>
        <w:t>اصولی که مراجعه می</w:t>
      </w:r>
      <w:r w:rsidR="008B6613" w:rsidRPr="000901E5">
        <w:rPr>
          <w:rFonts w:ascii="Traditional Arabic" w:hAnsi="Traditional Arabic" w:cs="Traditional Arabic" w:hint="cs"/>
          <w:rtl/>
        </w:rPr>
        <w:t>‌</w:t>
      </w:r>
      <w:r w:rsidRPr="000901E5">
        <w:rPr>
          <w:rFonts w:ascii="Traditional Arabic" w:hAnsi="Traditional Arabic" w:cs="Traditional Arabic" w:hint="cs"/>
          <w:rtl/>
        </w:rPr>
        <w:t>کند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به مباحث الفاظ و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امثال آن،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724ED8" w:rsidRPr="000901E5">
        <w:rPr>
          <w:rFonts w:ascii="Traditional Arabic" w:hAnsi="Traditional Arabic" w:cs="Traditional Arabic" w:hint="cs"/>
          <w:rtl/>
        </w:rPr>
        <w:t>به این مباحث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به عنوان ضوابط عقلائی در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724ED8" w:rsidRPr="000901E5">
        <w:rPr>
          <w:rFonts w:ascii="Traditional Arabic" w:hAnsi="Traditional Arabic" w:cs="Traditional Arabic" w:hint="cs"/>
          <w:rtl/>
        </w:rPr>
        <w:t>فهم نصوص رجوع می‌</w:t>
      </w:r>
      <w:r w:rsidRPr="000901E5">
        <w:rPr>
          <w:rFonts w:ascii="Traditional Arabic" w:hAnsi="Traditional Arabic" w:cs="Traditional Arabic" w:hint="cs"/>
          <w:rtl/>
        </w:rPr>
        <w:t>کند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21413F" w:rsidRPr="000901E5">
        <w:rPr>
          <w:rFonts w:ascii="Traditional Arabic" w:hAnsi="Traditional Arabic" w:cs="Traditional Arabic" w:hint="eastAsia"/>
          <w:rtl/>
        </w:rPr>
        <w:t>و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می</w:t>
      </w:r>
      <w:r w:rsidR="008B6613" w:rsidRPr="000901E5">
        <w:rPr>
          <w:rFonts w:ascii="Traditional Arabic" w:hAnsi="Traditional Arabic" w:cs="Traditional Arabic" w:hint="cs"/>
          <w:rtl/>
        </w:rPr>
        <w:t>‌</w:t>
      </w:r>
      <w:r w:rsidRPr="000901E5">
        <w:rPr>
          <w:rFonts w:ascii="Traditional Arabic" w:hAnsi="Traditional Arabic" w:cs="Traditional Arabic" w:hint="cs"/>
          <w:rtl/>
        </w:rPr>
        <w:t>گوید</w:t>
      </w:r>
      <w:r w:rsidR="00724ED8" w:rsidRPr="000901E5">
        <w:rPr>
          <w:rFonts w:ascii="Traditional Arabic" w:hAnsi="Traditional Arabic" w:cs="Traditional Arabic" w:hint="cs"/>
          <w:rtl/>
        </w:rPr>
        <w:t>: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شارع هم مثل هر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عاقل و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حکیم</w:t>
      </w:r>
      <w:r w:rsidR="00724ED8" w:rsidRPr="000901E5">
        <w:rPr>
          <w:rFonts w:ascii="Traditional Arabic" w:hAnsi="Traditional Arabic" w:cs="Traditional Arabic" w:hint="cs"/>
          <w:rtl/>
        </w:rPr>
        <w:t>ی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1B5016" w:rsidRPr="000901E5">
        <w:rPr>
          <w:rFonts w:ascii="Traditional Arabic" w:hAnsi="Traditional Arabic" w:cs="Traditional Arabic" w:hint="cs"/>
          <w:rtl/>
        </w:rPr>
        <w:t>در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1B5016" w:rsidRPr="000901E5">
        <w:rPr>
          <w:rFonts w:ascii="Traditional Arabic" w:hAnsi="Traditional Arabic" w:cs="Traditional Arabic" w:hint="cs"/>
          <w:rtl/>
        </w:rPr>
        <w:t>همین گفتمان قواع</w:t>
      </w:r>
      <w:r w:rsidRPr="000901E5">
        <w:rPr>
          <w:rFonts w:ascii="Traditional Arabic" w:hAnsi="Traditional Arabic" w:cs="Traditional Arabic" w:hint="cs"/>
          <w:rtl/>
        </w:rPr>
        <w:t>د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عقلائی سخن می</w:t>
      </w:r>
      <w:r w:rsidR="008B6613" w:rsidRPr="000901E5">
        <w:rPr>
          <w:rFonts w:ascii="Traditional Arabic" w:hAnsi="Traditional Arabic" w:cs="Traditional Arabic" w:hint="cs"/>
          <w:rtl/>
        </w:rPr>
        <w:t>‌</w:t>
      </w:r>
      <w:r w:rsidRPr="000901E5">
        <w:rPr>
          <w:rFonts w:ascii="Traditional Arabic" w:hAnsi="Traditional Arabic" w:cs="Traditional Arabic" w:hint="cs"/>
          <w:rtl/>
        </w:rPr>
        <w:t>گوید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و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در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این فضا</w:t>
      </w:r>
      <w:r w:rsidR="00724ED8" w:rsidRPr="000901E5">
        <w:rPr>
          <w:rFonts w:ascii="Traditional Arabic" w:hAnsi="Traditional Arabic" w:cs="Traditional Arabic" w:hint="cs"/>
          <w:rtl/>
        </w:rPr>
        <w:t xml:space="preserve"> باید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724ED8" w:rsidRPr="000901E5">
        <w:rPr>
          <w:rFonts w:ascii="Traditional Arabic" w:hAnsi="Traditional Arabic" w:cs="Traditional Arabic" w:hint="cs"/>
          <w:rtl/>
        </w:rPr>
        <w:t>امور</w:t>
      </w:r>
      <w:r w:rsidRPr="000901E5">
        <w:rPr>
          <w:rFonts w:ascii="Traditional Arabic" w:hAnsi="Traditional Arabic" w:cs="Traditional Arabic" w:hint="cs"/>
          <w:rtl/>
        </w:rPr>
        <w:t>ی که عقلا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برای فهم یک کلمه از</w:t>
      </w:r>
      <w:r w:rsidR="008B6613" w:rsidRPr="000901E5">
        <w:rPr>
          <w:rFonts w:ascii="Traditional Arabic" w:hAnsi="Traditional Arabic" w:cs="Traditional Arabic" w:hint="cs"/>
          <w:rtl/>
        </w:rPr>
        <w:t xml:space="preserve"> آن استفاده می‌</w:t>
      </w:r>
      <w:r w:rsidRPr="000901E5">
        <w:rPr>
          <w:rFonts w:ascii="Traditional Arabic" w:hAnsi="Traditional Arabic" w:cs="Traditional Arabic" w:hint="cs"/>
          <w:rtl/>
        </w:rPr>
        <w:t>کنند</w:t>
      </w:r>
      <w:r w:rsidR="00724ED8" w:rsidRPr="000901E5">
        <w:rPr>
          <w:rFonts w:ascii="Traditional Arabic" w:hAnsi="Traditional Arabic" w:cs="Traditional Arabic" w:hint="cs"/>
          <w:rtl/>
        </w:rPr>
        <w:t xml:space="preserve"> را از خود عقلا بگیریم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EA7EF6" w:rsidRPr="000901E5">
        <w:rPr>
          <w:rFonts w:ascii="Traditional Arabic" w:hAnsi="Traditional Arabic" w:cs="Traditional Arabic" w:hint="eastAsia"/>
          <w:rtl/>
        </w:rPr>
        <w:t>مانند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1B5016" w:rsidRPr="000901E5">
        <w:rPr>
          <w:rFonts w:ascii="Traditional Arabic" w:hAnsi="Traditional Arabic" w:cs="Traditional Arabic" w:hint="cs"/>
          <w:rtl/>
        </w:rPr>
        <w:t>ظهور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1B5016" w:rsidRPr="000901E5">
        <w:rPr>
          <w:rFonts w:ascii="Traditional Arabic" w:hAnsi="Traditional Arabic" w:cs="Traditional Arabic" w:hint="cs"/>
          <w:rtl/>
        </w:rPr>
        <w:t>امر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1B5016" w:rsidRPr="000901E5">
        <w:rPr>
          <w:rFonts w:ascii="Traditional Arabic" w:hAnsi="Traditional Arabic" w:cs="Traditional Arabic" w:hint="cs"/>
          <w:rtl/>
        </w:rPr>
        <w:t>و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ظهور</w:t>
      </w:r>
      <w:r w:rsidR="008B6613" w:rsidRPr="000901E5">
        <w:rPr>
          <w:rFonts w:ascii="Traditional Arabic" w:hAnsi="Traditional Arabic" w:cs="Traditional Arabic" w:hint="cs"/>
          <w:rtl/>
        </w:rPr>
        <w:t xml:space="preserve"> نهی </w:t>
      </w:r>
      <w:r w:rsidR="00724ED8" w:rsidRPr="000901E5">
        <w:rPr>
          <w:rFonts w:ascii="Traditional Arabic" w:hAnsi="Traditional Arabic" w:cs="Traditional Arabic" w:hint="cs"/>
          <w:rtl/>
        </w:rPr>
        <w:t>و موارد این</w:t>
      </w:r>
      <w:r w:rsidR="00040D8D" w:rsidRPr="000901E5">
        <w:rPr>
          <w:rFonts w:ascii="Traditional Arabic" w:hAnsi="Traditional Arabic" w:cs="Traditional Arabic" w:hint="cs"/>
          <w:rtl/>
        </w:rPr>
        <w:t>‌</w:t>
      </w:r>
      <w:r w:rsidR="00724ED8" w:rsidRPr="000901E5">
        <w:rPr>
          <w:rFonts w:ascii="Traditional Arabic" w:hAnsi="Traditional Arabic" w:cs="Traditional Arabic" w:hint="cs"/>
          <w:rtl/>
        </w:rPr>
        <w:t>چنینی.</w:t>
      </w:r>
    </w:p>
    <w:p w:rsidR="009C6661" w:rsidRPr="000901E5" w:rsidRDefault="0061379E" w:rsidP="009C6661">
      <w:pPr>
        <w:ind w:left="360" w:firstLine="0"/>
        <w:rPr>
          <w:rFonts w:ascii="Traditional Arabic" w:hAnsi="Traditional Arabic" w:cs="Traditional Arabic"/>
          <w:rtl/>
        </w:rPr>
      </w:pPr>
      <w:r w:rsidRPr="000901E5">
        <w:rPr>
          <w:rFonts w:ascii="Traditional Arabic" w:hAnsi="Traditional Arabic" w:cs="Traditional Arabic" w:hint="cs"/>
          <w:rtl/>
        </w:rPr>
        <w:t>به‌عبارت‌دیگر</w:t>
      </w:r>
      <w:r w:rsidR="00724ED8" w:rsidRPr="000901E5">
        <w:rPr>
          <w:rFonts w:ascii="Traditional Arabic" w:hAnsi="Traditional Arabic" w:cs="Traditional Arabic" w:hint="cs"/>
          <w:rtl/>
        </w:rPr>
        <w:t xml:space="preserve"> </w:t>
      </w:r>
      <w:r w:rsidR="001B5016" w:rsidRPr="000901E5">
        <w:rPr>
          <w:rFonts w:ascii="Traditional Arabic" w:hAnsi="Traditional Arabic" w:cs="Traditional Arabic" w:hint="cs"/>
          <w:rtl/>
        </w:rPr>
        <w:t>این قواع</w:t>
      </w:r>
      <w:r w:rsidR="00DD5951" w:rsidRPr="000901E5">
        <w:rPr>
          <w:rFonts w:ascii="Traditional Arabic" w:hAnsi="Traditional Arabic" w:cs="Traditional Arabic" w:hint="cs"/>
          <w:rtl/>
        </w:rPr>
        <w:t>د</w:t>
      </w:r>
      <w:r w:rsidR="00724ED8" w:rsidRPr="000901E5">
        <w:rPr>
          <w:rFonts w:ascii="Traditional Arabic" w:hAnsi="Traditional Arabic" w:cs="Traditional Arabic" w:hint="cs"/>
          <w:rtl/>
        </w:rPr>
        <w:t>ی که برای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DD5951" w:rsidRPr="000901E5">
        <w:rPr>
          <w:rFonts w:ascii="Traditional Arabic" w:hAnsi="Traditional Arabic" w:cs="Traditional Arabic" w:hint="cs"/>
          <w:rtl/>
        </w:rPr>
        <w:t>فهم جمله</w:t>
      </w:r>
      <w:r w:rsidR="008B6613" w:rsidRPr="000901E5">
        <w:rPr>
          <w:rFonts w:ascii="Traditional Arabic" w:hAnsi="Traditional Arabic" w:cs="Traditional Arabic" w:hint="cs"/>
          <w:rtl/>
        </w:rPr>
        <w:t>‌</w:t>
      </w:r>
      <w:r w:rsidR="00DD5951" w:rsidRPr="000901E5">
        <w:rPr>
          <w:rFonts w:ascii="Traditional Arabic" w:hAnsi="Traditional Arabic" w:cs="Traditional Arabic" w:hint="cs"/>
          <w:rtl/>
        </w:rPr>
        <w:t>ها</w:t>
      </w:r>
      <w:r w:rsidR="00724ED8" w:rsidRPr="000901E5">
        <w:rPr>
          <w:rFonts w:ascii="Traditional Arabic" w:hAnsi="Traditional Arabic" w:cs="Traditional Arabic" w:hint="cs"/>
          <w:rtl/>
        </w:rPr>
        <w:t xml:space="preserve"> </w:t>
      </w:r>
      <w:r w:rsidR="001B5016" w:rsidRPr="000901E5">
        <w:rPr>
          <w:rFonts w:ascii="Traditional Arabic" w:hAnsi="Traditional Arabic" w:cs="Traditional Arabic" w:hint="cs"/>
          <w:rtl/>
        </w:rPr>
        <w:t>و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724ED8" w:rsidRPr="000901E5">
        <w:rPr>
          <w:rFonts w:ascii="Traditional Arabic" w:hAnsi="Traditional Arabic" w:cs="Traditional Arabic" w:hint="cs"/>
          <w:rtl/>
        </w:rPr>
        <w:t>احادیث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724ED8" w:rsidRPr="000901E5">
        <w:rPr>
          <w:rFonts w:ascii="Traditional Arabic" w:hAnsi="Traditional Arabic" w:cs="Traditional Arabic" w:hint="cs"/>
          <w:rtl/>
        </w:rPr>
        <w:t xml:space="preserve">به کار می‌رود، </w:t>
      </w:r>
      <w:r w:rsidR="001B5016" w:rsidRPr="000901E5">
        <w:rPr>
          <w:rFonts w:ascii="Traditional Arabic" w:hAnsi="Traditional Arabic" w:cs="Traditional Arabic" w:hint="cs"/>
          <w:rtl/>
        </w:rPr>
        <w:t>همان قواع</w:t>
      </w:r>
      <w:r w:rsidR="00DD5951" w:rsidRPr="000901E5">
        <w:rPr>
          <w:rFonts w:ascii="Traditional Arabic" w:hAnsi="Traditional Arabic" w:cs="Traditional Arabic" w:hint="cs"/>
          <w:rtl/>
        </w:rPr>
        <w:t>دی است که در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DD5951" w:rsidRPr="000901E5">
        <w:rPr>
          <w:rFonts w:ascii="Traditional Arabic" w:hAnsi="Traditional Arabic" w:cs="Traditional Arabic" w:hint="cs"/>
          <w:rtl/>
        </w:rPr>
        <w:t xml:space="preserve">فهم کلمات </w:t>
      </w:r>
      <w:r w:rsidR="002E5C0D" w:rsidRPr="000901E5">
        <w:rPr>
          <w:rFonts w:ascii="Traditional Arabic" w:hAnsi="Traditional Arabic" w:cs="Traditional Arabic" w:hint="eastAsia"/>
          <w:rtl/>
        </w:rPr>
        <w:t>بق</w:t>
      </w:r>
      <w:r w:rsidR="002E5C0D" w:rsidRPr="000901E5">
        <w:rPr>
          <w:rFonts w:ascii="Traditional Arabic" w:hAnsi="Traditional Arabic" w:cs="Traditional Arabic" w:hint="cs"/>
          <w:rtl/>
        </w:rPr>
        <w:t>ی</w:t>
      </w:r>
      <w:r w:rsidR="002E5C0D" w:rsidRPr="000901E5">
        <w:rPr>
          <w:rFonts w:ascii="Traditional Arabic" w:hAnsi="Traditional Arabic" w:cs="Traditional Arabic" w:hint="eastAsia"/>
          <w:rtl/>
        </w:rPr>
        <w:t>ه</w:t>
      </w:r>
      <w:r w:rsidR="00DD5951" w:rsidRPr="000901E5">
        <w:rPr>
          <w:rFonts w:ascii="Traditional Arabic" w:hAnsi="Traditional Arabic" w:cs="Traditional Arabic" w:hint="cs"/>
          <w:rtl/>
        </w:rPr>
        <w:t xml:space="preserve"> مردم به کار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DD5951" w:rsidRPr="000901E5">
        <w:rPr>
          <w:rFonts w:ascii="Traditional Arabic" w:hAnsi="Traditional Arabic" w:cs="Traditional Arabic" w:hint="cs"/>
          <w:rtl/>
        </w:rPr>
        <w:t>می</w:t>
      </w:r>
      <w:r w:rsidR="00724ED8" w:rsidRPr="000901E5">
        <w:rPr>
          <w:rFonts w:ascii="Traditional Arabic" w:hAnsi="Traditional Arabic" w:cs="Traditional Arabic" w:hint="cs"/>
          <w:rtl/>
        </w:rPr>
        <w:t>‌رود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21413F" w:rsidRPr="000901E5">
        <w:rPr>
          <w:rFonts w:ascii="Traditional Arabic" w:hAnsi="Traditional Arabic" w:cs="Traditional Arabic" w:hint="eastAsia"/>
          <w:rtl/>
        </w:rPr>
        <w:t>و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1B5016" w:rsidRPr="000901E5">
        <w:rPr>
          <w:rFonts w:ascii="Traditional Arabic" w:hAnsi="Traditional Arabic" w:cs="Traditional Arabic" w:hint="cs"/>
          <w:rtl/>
        </w:rPr>
        <w:t>نظیر</w:t>
      </w:r>
      <w:r w:rsidR="000A5757" w:rsidRPr="000901E5">
        <w:rPr>
          <w:rFonts w:ascii="Traditional Arabic" w:hAnsi="Traditional Arabic" w:cs="Traditional Arabic" w:hint="cs"/>
          <w:rtl/>
        </w:rPr>
        <w:t xml:space="preserve"> </w:t>
      </w:r>
      <w:r w:rsidR="001B5016" w:rsidRPr="000901E5">
        <w:rPr>
          <w:rFonts w:ascii="Traditional Arabic" w:hAnsi="Traditional Arabic" w:cs="Traditional Arabic" w:hint="cs"/>
          <w:rtl/>
        </w:rPr>
        <w:t>قواع</w:t>
      </w:r>
      <w:r w:rsidR="00DD5951" w:rsidRPr="000901E5">
        <w:rPr>
          <w:rFonts w:ascii="Traditional Arabic" w:hAnsi="Traditional Arabic" w:cs="Traditional Arabic" w:hint="cs"/>
          <w:rtl/>
        </w:rPr>
        <w:t>د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DD5951" w:rsidRPr="000901E5">
        <w:rPr>
          <w:rFonts w:ascii="Traditional Arabic" w:hAnsi="Traditional Arabic" w:cs="Traditional Arabic" w:hint="cs"/>
          <w:rtl/>
        </w:rPr>
        <w:t>ادبی دستور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DD5951" w:rsidRPr="000901E5">
        <w:rPr>
          <w:rFonts w:ascii="Traditional Arabic" w:hAnsi="Traditional Arabic" w:cs="Traditional Arabic" w:hint="cs"/>
          <w:rtl/>
        </w:rPr>
        <w:t>زبان و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DD5951" w:rsidRPr="000901E5">
        <w:rPr>
          <w:rFonts w:ascii="Traditional Arabic" w:hAnsi="Traditional Arabic" w:cs="Traditional Arabic" w:hint="cs"/>
          <w:rtl/>
        </w:rPr>
        <w:t>لغت و</w:t>
      </w:r>
      <w:r w:rsidR="008B6613" w:rsidRPr="000901E5">
        <w:rPr>
          <w:rFonts w:ascii="Traditional Arabic" w:hAnsi="Traditional Arabic" w:cs="Traditional Arabic" w:hint="cs"/>
          <w:rtl/>
        </w:rPr>
        <w:t xml:space="preserve"> امثال </w:t>
      </w:r>
      <w:r w:rsidR="0021413F" w:rsidRPr="000901E5">
        <w:rPr>
          <w:rFonts w:ascii="Traditional Arabic" w:hAnsi="Traditional Arabic" w:cs="Traditional Arabic" w:hint="eastAsia"/>
          <w:rtl/>
        </w:rPr>
        <w:t>آن‌ها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DD5951" w:rsidRPr="000901E5">
        <w:rPr>
          <w:rFonts w:ascii="Traditional Arabic" w:hAnsi="Traditional Arabic" w:cs="Traditional Arabic" w:hint="cs"/>
          <w:rtl/>
        </w:rPr>
        <w:t>است</w:t>
      </w:r>
      <w:r w:rsidR="000A5757" w:rsidRPr="000901E5">
        <w:rPr>
          <w:rFonts w:ascii="Traditional Arabic" w:hAnsi="Traditional Arabic" w:cs="Traditional Arabic" w:hint="cs"/>
          <w:rtl/>
        </w:rPr>
        <w:t>.</w:t>
      </w:r>
      <w:r w:rsidR="00DD5951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eastAsia"/>
          <w:rtl/>
        </w:rPr>
        <w:t>در نقطه</w:t>
      </w:r>
      <w:r w:rsidR="00DD5951" w:rsidRPr="000901E5">
        <w:rPr>
          <w:rFonts w:ascii="Traditional Arabic" w:hAnsi="Traditional Arabic" w:cs="Traditional Arabic" w:hint="cs"/>
          <w:rtl/>
        </w:rPr>
        <w:t xml:space="preserve"> مقابل اخباری</w:t>
      </w:r>
      <w:r w:rsidR="0004729F" w:rsidRPr="000901E5">
        <w:rPr>
          <w:rFonts w:ascii="Traditional Arabic" w:hAnsi="Traditional Arabic" w:cs="Traditional Arabic" w:hint="cs"/>
          <w:rtl/>
        </w:rPr>
        <w:t>‌ها</w:t>
      </w:r>
      <w:r w:rsidR="00DD5951" w:rsidRPr="000901E5">
        <w:rPr>
          <w:rFonts w:ascii="Traditional Arabic" w:hAnsi="Traditional Arabic" w:cs="Traditional Arabic" w:hint="cs"/>
          <w:rtl/>
        </w:rPr>
        <w:t xml:space="preserve"> می</w:t>
      </w:r>
      <w:r w:rsidR="008B6613" w:rsidRPr="000901E5">
        <w:rPr>
          <w:rFonts w:ascii="Traditional Arabic" w:hAnsi="Traditional Arabic" w:cs="Traditional Arabic" w:hint="cs"/>
          <w:rtl/>
        </w:rPr>
        <w:t>‌</w:t>
      </w:r>
      <w:r w:rsidR="00DD5951" w:rsidRPr="000901E5">
        <w:rPr>
          <w:rFonts w:ascii="Traditional Arabic" w:hAnsi="Traditional Arabic" w:cs="Traditional Arabic" w:hint="cs"/>
          <w:rtl/>
        </w:rPr>
        <w:t>گوی</w:t>
      </w:r>
      <w:r w:rsidR="0004729F" w:rsidRPr="000901E5">
        <w:rPr>
          <w:rFonts w:ascii="Traditional Arabic" w:hAnsi="Traditional Arabic" w:cs="Traditional Arabic" w:hint="cs"/>
          <w:rtl/>
        </w:rPr>
        <w:t>ن</w:t>
      </w:r>
      <w:r w:rsidR="00DD5951" w:rsidRPr="000901E5">
        <w:rPr>
          <w:rFonts w:ascii="Traditional Arabic" w:hAnsi="Traditional Arabic" w:cs="Traditional Arabic" w:hint="cs"/>
          <w:rtl/>
        </w:rPr>
        <w:t>د</w:t>
      </w:r>
      <w:r w:rsidR="0004729F" w:rsidRPr="000901E5">
        <w:rPr>
          <w:rFonts w:ascii="Traditional Arabic" w:hAnsi="Traditional Arabic" w:cs="Traditional Arabic" w:hint="cs"/>
          <w:rtl/>
        </w:rPr>
        <w:t>: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04729F" w:rsidRPr="000901E5">
        <w:rPr>
          <w:rFonts w:ascii="Traditional Arabic" w:hAnsi="Traditional Arabic" w:cs="Traditional Arabic" w:hint="cs"/>
          <w:rtl/>
        </w:rPr>
        <w:t>این امور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DD5951" w:rsidRPr="000901E5">
        <w:rPr>
          <w:rFonts w:ascii="Traditional Arabic" w:hAnsi="Traditional Arabic" w:cs="Traditional Arabic" w:hint="cs"/>
          <w:rtl/>
        </w:rPr>
        <w:t>اعتبار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DD5951" w:rsidRPr="000901E5">
        <w:rPr>
          <w:rFonts w:ascii="Traditional Arabic" w:hAnsi="Traditional Arabic" w:cs="Traditional Arabic" w:hint="cs"/>
          <w:rtl/>
        </w:rPr>
        <w:t>ندار</w:t>
      </w:r>
      <w:r w:rsidR="0004729F" w:rsidRPr="000901E5">
        <w:rPr>
          <w:rFonts w:ascii="Traditional Arabic" w:hAnsi="Traditional Arabic" w:cs="Traditional Arabic" w:hint="cs"/>
          <w:rtl/>
        </w:rPr>
        <w:t>ن</w:t>
      </w:r>
      <w:r w:rsidR="00DD5951" w:rsidRPr="000901E5">
        <w:rPr>
          <w:rFonts w:ascii="Traditional Arabic" w:hAnsi="Traditional Arabic" w:cs="Traditional Arabic" w:hint="cs"/>
          <w:rtl/>
        </w:rPr>
        <w:t>د</w:t>
      </w:r>
      <w:r w:rsidR="0004729F" w:rsidRPr="000901E5">
        <w:rPr>
          <w:rFonts w:ascii="Traditional Arabic" w:hAnsi="Traditional Arabic" w:cs="Traditional Arabic" w:hint="cs"/>
          <w:rtl/>
        </w:rPr>
        <w:t>. به این دلیل که اخباری</w:t>
      </w:r>
      <w:r w:rsidR="008B6613" w:rsidRPr="000901E5">
        <w:rPr>
          <w:rFonts w:ascii="Traditional Arabic" w:hAnsi="Traditional Arabic" w:cs="Traditional Arabic" w:hint="cs"/>
          <w:rtl/>
        </w:rPr>
        <w:t>‌</w:t>
      </w:r>
      <w:r w:rsidR="001B5016" w:rsidRPr="000901E5">
        <w:rPr>
          <w:rFonts w:ascii="Traditional Arabic" w:hAnsi="Traditional Arabic" w:cs="Traditional Arabic" w:hint="cs"/>
          <w:rtl/>
        </w:rPr>
        <w:t>ها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1B5016" w:rsidRPr="000901E5">
        <w:rPr>
          <w:rFonts w:ascii="Traditional Arabic" w:hAnsi="Traditional Arabic" w:cs="Traditional Arabic" w:hint="cs"/>
          <w:rtl/>
        </w:rPr>
        <w:t>روایات را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DD5951" w:rsidRPr="000901E5">
        <w:rPr>
          <w:rFonts w:ascii="Traditional Arabic" w:hAnsi="Traditional Arabic" w:cs="Traditional Arabic" w:hint="cs"/>
          <w:rtl/>
        </w:rPr>
        <w:t>بسنده می</w:t>
      </w:r>
      <w:r w:rsidR="008B6613" w:rsidRPr="000901E5">
        <w:rPr>
          <w:rFonts w:ascii="Traditional Arabic" w:hAnsi="Traditional Arabic" w:cs="Traditional Arabic" w:hint="cs"/>
          <w:rtl/>
        </w:rPr>
        <w:t>‌</w:t>
      </w:r>
      <w:r w:rsidR="00DD5951" w:rsidRPr="000901E5">
        <w:rPr>
          <w:rFonts w:ascii="Traditional Arabic" w:hAnsi="Traditional Arabic" w:cs="Traditional Arabic" w:hint="cs"/>
          <w:rtl/>
        </w:rPr>
        <w:t>دانند</w:t>
      </w:r>
      <w:r w:rsidR="0004729F" w:rsidRPr="000901E5">
        <w:rPr>
          <w:rFonts w:ascii="Traditional Arabic" w:hAnsi="Traditional Arabic" w:cs="Traditional Arabic" w:hint="cs"/>
          <w:rtl/>
        </w:rPr>
        <w:t>،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37450B" w:rsidRPr="000901E5">
        <w:rPr>
          <w:rFonts w:ascii="Traditional Arabic" w:hAnsi="Traditional Arabic" w:cs="Traditional Arabic" w:hint="cs"/>
          <w:rtl/>
        </w:rPr>
        <w:t xml:space="preserve">یعنی آن دیدگاهی که </w:t>
      </w:r>
      <w:r w:rsidR="0004729F" w:rsidRPr="000901E5">
        <w:rPr>
          <w:rFonts w:ascii="Traditional Arabic" w:hAnsi="Traditional Arabic" w:cs="Traditional Arabic" w:hint="cs"/>
          <w:rtl/>
        </w:rPr>
        <w:t xml:space="preserve">در ماقبل </w:t>
      </w:r>
      <w:r w:rsidRPr="000901E5">
        <w:rPr>
          <w:rFonts w:ascii="Traditional Arabic" w:hAnsi="Traditional Arabic" w:cs="Traditional Arabic" w:hint="eastAsia"/>
          <w:rtl/>
        </w:rPr>
        <w:t>مورداشاره</w:t>
      </w:r>
      <w:r w:rsidR="0037450B" w:rsidRPr="000901E5">
        <w:rPr>
          <w:rFonts w:ascii="Traditional Arabic" w:hAnsi="Traditional Arabic" w:cs="Traditional Arabic" w:hint="cs"/>
          <w:rtl/>
        </w:rPr>
        <w:t xml:space="preserve"> </w:t>
      </w:r>
      <w:r w:rsidR="0004729F" w:rsidRPr="000901E5">
        <w:rPr>
          <w:rFonts w:ascii="Traditional Arabic" w:hAnsi="Traditional Arabic" w:cs="Traditional Arabic" w:hint="cs"/>
          <w:rtl/>
        </w:rPr>
        <w:t>قرار گرفت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04729F" w:rsidRPr="000901E5">
        <w:rPr>
          <w:rFonts w:ascii="Traditional Arabic" w:hAnsi="Traditional Arabic" w:cs="Traditional Arabic" w:hint="cs"/>
          <w:rtl/>
        </w:rPr>
        <w:t xml:space="preserve">که </w:t>
      </w:r>
      <w:r w:rsidR="0037450B" w:rsidRPr="000901E5">
        <w:rPr>
          <w:rFonts w:ascii="Traditional Arabic" w:hAnsi="Traditional Arabic" w:cs="Traditional Arabic" w:hint="cs"/>
          <w:rtl/>
        </w:rPr>
        <w:t>می</w:t>
      </w:r>
      <w:r w:rsidR="008B6613" w:rsidRPr="000901E5">
        <w:rPr>
          <w:rFonts w:ascii="Traditional Arabic" w:hAnsi="Traditional Arabic" w:cs="Traditional Arabic" w:hint="cs"/>
          <w:rtl/>
        </w:rPr>
        <w:t>‌</w:t>
      </w:r>
      <w:r w:rsidR="0037450B" w:rsidRPr="000901E5">
        <w:rPr>
          <w:rFonts w:ascii="Traditional Arabic" w:hAnsi="Traditional Arabic" w:cs="Traditional Arabic" w:hint="cs"/>
          <w:rtl/>
        </w:rPr>
        <w:t>گوی</w:t>
      </w:r>
      <w:r w:rsidR="0004729F" w:rsidRPr="000901E5">
        <w:rPr>
          <w:rFonts w:ascii="Traditional Arabic" w:hAnsi="Traditional Arabic" w:cs="Traditional Arabic" w:hint="cs"/>
          <w:rtl/>
        </w:rPr>
        <w:t>ن</w:t>
      </w:r>
      <w:r w:rsidR="0037450B" w:rsidRPr="000901E5">
        <w:rPr>
          <w:rFonts w:ascii="Traditional Arabic" w:hAnsi="Traditional Arabic" w:cs="Traditional Arabic" w:hint="cs"/>
          <w:rtl/>
        </w:rPr>
        <w:t>د</w:t>
      </w:r>
      <w:r w:rsidR="0004729F" w:rsidRPr="000901E5">
        <w:rPr>
          <w:rFonts w:ascii="Traditional Arabic" w:hAnsi="Traditional Arabic" w:cs="Traditional Arabic" w:hint="cs"/>
          <w:rtl/>
        </w:rPr>
        <w:t>: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04729F" w:rsidRPr="000901E5">
        <w:rPr>
          <w:rFonts w:ascii="Traditional Arabic" w:hAnsi="Traditional Arabic" w:cs="Traditional Arabic" w:hint="cs"/>
          <w:rtl/>
        </w:rPr>
        <w:t xml:space="preserve">روایات </w:t>
      </w:r>
      <w:r w:rsidR="0037450B" w:rsidRPr="000901E5">
        <w:rPr>
          <w:rFonts w:ascii="Traditional Arabic" w:hAnsi="Traditional Arabic" w:cs="Traditional Arabic" w:hint="cs"/>
          <w:rtl/>
        </w:rPr>
        <w:t xml:space="preserve">مهندسی شده </w:t>
      </w:r>
      <w:r w:rsidR="0004729F" w:rsidRPr="000901E5">
        <w:rPr>
          <w:rFonts w:ascii="Traditional Arabic" w:hAnsi="Traditional Arabic" w:cs="Traditional Arabic" w:hint="cs"/>
          <w:rtl/>
        </w:rPr>
        <w:t>است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04729F" w:rsidRPr="000901E5">
        <w:rPr>
          <w:rFonts w:ascii="Traditional Arabic" w:hAnsi="Traditional Arabic" w:cs="Traditional Arabic" w:hint="cs"/>
          <w:rtl/>
        </w:rPr>
        <w:t xml:space="preserve">و </w:t>
      </w:r>
      <w:r w:rsidR="0037450B" w:rsidRPr="000901E5">
        <w:rPr>
          <w:rFonts w:ascii="Traditional Arabic" w:hAnsi="Traditional Arabic" w:cs="Traditional Arabic" w:hint="cs"/>
          <w:rtl/>
        </w:rPr>
        <w:t>هر</w:t>
      </w:r>
      <w:r w:rsidR="0004729F" w:rsidRPr="000901E5">
        <w:rPr>
          <w:rFonts w:ascii="Traditional Arabic" w:hAnsi="Traditional Arabic" w:cs="Traditional Arabic" w:hint="cs"/>
          <w:rtl/>
        </w:rPr>
        <w:t xml:space="preserve"> </w:t>
      </w:r>
      <w:r w:rsidR="0037450B" w:rsidRPr="000901E5">
        <w:rPr>
          <w:rFonts w:ascii="Traditional Arabic" w:hAnsi="Traditional Arabic" w:cs="Traditional Arabic" w:hint="cs"/>
          <w:rtl/>
        </w:rPr>
        <w:t>چه می</w:t>
      </w:r>
      <w:r w:rsidR="008B6613" w:rsidRPr="000901E5">
        <w:rPr>
          <w:rFonts w:ascii="Traditional Arabic" w:hAnsi="Traditional Arabic" w:cs="Traditional Arabic" w:hint="cs"/>
          <w:rtl/>
        </w:rPr>
        <w:t>‌</w:t>
      </w:r>
      <w:r w:rsidR="0037450B" w:rsidRPr="000901E5">
        <w:rPr>
          <w:rFonts w:ascii="Traditional Arabic" w:hAnsi="Traditional Arabic" w:cs="Traditional Arabic" w:hint="cs"/>
          <w:rtl/>
        </w:rPr>
        <w:t>خواهید</w:t>
      </w:r>
      <w:r w:rsidR="0004729F" w:rsidRPr="000901E5">
        <w:rPr>
          <w:rFonts w:ascii="Traditional Arabic" w:hAnsi="Traditional Arabic" w:cs="Traditional Arabic" w:hint="cs"/>
          <w:rtl/>
        </w:rPr>
        <w:t>،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37450B" w:rsidRPr="000901E5">
        <w:rPr>
          <w:rFonts w:ascii="Traditional Arabic" w:hAnsi="Traditional Arabic" w:cs="Traditional Arabic" w:hint="cs"/>
          <w:rtl/>
        </w:rPr>
        <w:t xml:space="preserve">در </w:t>
      </w:r>
      <w:r w:rsidR="002E5C0D" w:rsidRPr="000901E5">
        <w:rPr>
          <w:rFonts w:ascii="Traditional Arabic" w:hAnsi="Traditional Arabic" w:cs="Traditional Arabic" w:hint="eastAsia"/>
          <w:rtl/>
        </w:rPr>
        <w:t>منظومه</w:t>
      </w:r>
      <w:r w:rsidRPr="000901E5">
        <w:rPr>
          <w:rFonts w:ascii="Traditional Arabic" w:hAnsi="Traditional Arabic" w:cs="Traditional Arabic" w:hint="cs"/>
          <w:rtl/>
        </w:rPr>
        <w:t xml:space="preserve"> روایات پیش‌</w:t>
      </w:r>
      <w:r w:rsidR="0037450B" w:rsidRPr="000901E5">
        <w:rPr>
          <w:rFonts w:ascii="Traditional Arabic" w:hAnsi="Traditional Arabic" w:cs="Traditional Arabic" w:hint="cs"/>
          <w:rtl/>
        </w:rPr>
        <w:t xml:space="preserve">بینی شده </w:t>
      </w:r>
      <w:r w:rsidR="0004729F" w:rsidRPr="000901E5">
        <w:rPr>
          <w:rFonts w:ascii="Traditional Arabic" w:hAnsi="Traditional Arabic" w:cs="Traditional Arabic" w:hint="cs"/>
          <w:rtl/>
        </w:rPr>
        <w:t xml:space="preserve">است. </w:t>
      </w:r>
      <w:r w:rsidR="0037450B" w:rsidRPr="000901E5">
        <w:rPr>
          <w:rFonts w:ascii="Traditional Arabic" w:hAnsi="Traditional Arabic" w:cs="Traditional Arabic" w:hint="cs"/>
          <w:rtl/>
        </w:rPr>
        <w:t>از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04729F" w:rsidRPr="000901E5">
        <w:rPr>
          <w:rFonts w:ascii="Traditional Arabic" w:hAnsi="Traditional Arabic" w:cs="Traditional Arabic" w:hint="cs"/>
          <w:rtl/>
        </w:rPr>
        <w:t>این روست که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1B5016" w:rsidRPr="000901E5">
        <w:rPr>
          <w:rFonts w:ascii="Traditional Arabic" w:hAnsi="Traditional Arabic" w:cs="Traditional Arabic" w:hint="cs"/>
          <w:rtl/>
        </w:rPr>
        <w:t>نباید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1B5016" w:rsidRPr="000901E5">
        <w:rPr>
          <w:rFonts w:ascii="Traditional Arabic" w:hAnsi="Traditional Arabic" w:cs="Traditional Arabic" w:hint="cs"/>
          <w:rtl/>
        </w:rPr>
        <w:t>به سراغ قواع</w:t>
      </w:r>
      <w:r w:rsidR="0037450B" w:rsidRPr="000901E5">
        <w:rPr>
          <w:rFonts w:ascii="Traditional Arabic" w:hAnsi="Traditional Arabic" w:cs="Traditional Arabic" w:hint="cs"/>
          <w:rtl/>
        </w:rPr>
        <w:t>د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37450B" w:rsidRPr="000901E5">
        <w:rPr>
          <w:rFonts w:ascii="Traditional Arabic" w:hAnsi="Traditional Arabic" w:cs="Traditional Arabic" w:hint="cs"/>
          <w:rtl/>
        </w:rPr>
        <w:t xml:space="preserve">عقلائی </w:t>
      </w:r>
      <w:r w:rsidR="0004729F" w:rsidRPr="000901E5">
        <w:rPr>
          <w:rFonts w:ascii="Traditional Arabic" w:hAnsi="Traditional Arabic" w:cs="Traditional Arabic" w:hint="cs"/>
          <w:rtl/>
        </w:rPr>
        <w:t>رفت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D43EC6" w:rsidRPr="000901E5">
        <w:rPr>
          <w:rFonts w:ascii="Traditional Arabic" w:hAnsi="Traditional Arabic" w:cs="Traditional Arabic" w:hint="cs"/>
          <w:rtl/>
        </w:rPr>
        <w:t>زیرا</w:t>
      </w:r>
      <w:r w:rsidR="001B5016" w:rsidRPr="000901E5">
        <w:rPr>
          <w:rFonts w:ascii="Traditional Arabic" w:hAnsi="Traditional Arabic" w:cs="Traditional Arabic" w:hint="cs"/>
          <w:rtl/>
        </w:rPr>
        <w:t xml:space="preserve"> ما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1B5016" w:rsidRPr="000901E5">
        <w:rPr>
          <w:rFonts w:ascii="Traditional Arabic" w:hAnsi="Traditional Arabic" w:cs="Traditional Arabic" w:hint="cs"/>
          <w:rtl/>
        </w:rPr>
        <w:t>یک</w:t>
      </w:r>
      <w:r w:rsidR="00D43EC6" w:rsidRPr="000901E5">
        <w:rPr>
          <w:rFonts w:ascii="Traditional Arabic" w:hAnsi="Traditional Arabic" w:cs="Traditional Arabic" w:hint="cs"/>
          <w:rtl/>
        </w:rPr>
        <w:t>سری</w:t>
      </w:r>
      <w:r w:rsidR="001B5016" w:rsidRPr="000901E5">
        <w:rPr>
          <w:rFonts w:ascii="Traditional Arabic" w:hAnsi="Traditional Arabic" w:cs="Traditional Arabic" w:hint="cs"/>
          <w:rtl/>
        </w:rPr>
        <w:t xml:space="preserve"> قواع</w:t>
      </w:r>
      <w:r w:rsidR="0037450B" w:rsidRPr="000901E5">
        <w:rPr>
          <w:rFonts w:ascii="Traditional Arabic" w:hAnsi="Traditional Arabic" w:cs="Traditional Arabic" w:hint="cs"/>
          <w:rtl/>
        </w:rPr>
        <w:t>دی برای فهم نصوص یا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37450B" w:rsidRPr="000901E5">
        <w:rPr>
          <w:rFonts w:ascii="Traditional Arabic" w:hAnsi="Traditional Arabic" w:cs="Traditional Arabic" w:hint="cs"/>
          <w:rtl/>
        </w:rPr>
        <w:t>برای استظهارات از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37450B" w:rsidRPr="000901E5">
        <w:rPr>
          <w:rFonts w:ascii="Traditional Arabic" w:hAnsi="Traditional Arabic" w:cs="Traditional Arabic" w:hint="cs"/>
          <w:rtl/>
        </w:rPr>
        <w:t xml:space="preserve">نصّ </w:t>
      </w:r>
      <w:r w:rsidR="00D43EC6" w:rsidRPr="000901E5">
        <w:rPr>
          <w:rFonts w:ascii="Traditional Arabic" w:hAnsi="Traditional Arabic" w:cs="Traditional Arabic" w:hint="cs"/>
          <w:rtl/>
        </w:rPr>
        <w:t xml:space="preserve">و </w:t>
      </w:r>
      <w:r w:rsidR="0037450B" w:rsidRPr="000901E5">
        <w:rPr>
          <w:rFonts w:ascii="Traditional Arabic" w:hAnsi="Traditional Arabic" w:cs="Traditional Arabic" w:hint="cs"/>
          <w:rtl/>
        </w:rPr>
        <w:t>یا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37450B" w:rsidRPr="000901E5">
        <w:rPr>
          <w:rFonts w:ascii="Traditional Arabic" w:hAnsi="Traditional Arabic" w:cs="Traditional Arabic" w:hint="cs"/>
          <w:rtl/>
        </w:rPr>
        <w:t>برای رفع حالت</w:t>
      </w:r>
      <w:r w:rsidR="008B6613" w:rsidRPr="000901E5">
        <w:rPr>
          <w:rFonts w:ascii="Traditional Arabic" w:hAnsi="Traditional Arabic" w:cs="Traditional Arabic" w:hint="cs"/>
          <w:rtl/>
        </w:rPr>
        <w:t xml:space="preserve">‌های تعارض </w:t>
      </w:r>
      <w:r w:rsidR="00D43EC6" w:rsidRPr="000901E5">
        <w:rPr>
          <w:rFonts w:ascii="Traditional Arabic" w:hAnsi="Traditional Arabic" w:cs="Traditional Arabic" w:hint="cs"/>
          <w:rtl/>
        </w:rPr>
        <w:t>داریم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D43EC6" w:rsidRPr="000901E5">
        <w:rPr>
          <w:rFonts w:ascii="Traditional Arabic" w:hAnsi="Traditional Arabic" w:cs="Traditional Arabic" w:hint="cs"/>
          <w:rtl/>
        </w:rPr>
        <w:t>که این قواعد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37450B" w:rsidRPr="000901E5">
        <w:rPr>
          <w:rFonts w:ascii="Traditional Arabic" w:hAnsi="Traditional Arabic" w:cs="Traditional Arabic" w:hint="cs"/>
          <w:rtl/>
        </w:rPr>
        <w:t>در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37450B" w:rsidRPr="000901E5">
        <w:rPr>
          <w:rFonts w:ascii="Traditional Arabic" w:hAnsi="Traditional Arabic" w:cs="Traditional Arabic" w:hint="cs"/>
          <w:rtl/>
        </w:rPr>
        <w:t>درون متون حدیثی نهفته است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37450B" w:rsidRPr="000901E5">
        <w:rPr>
          <w:rFonts w:ascii="Traditional Arabic" w:hAnsi="Traditional Arabic" w:cs="Traditional Arabic" w:hint="cs"/>
          <w:rtl/>
        </w:rPr>
        <w:t>یعنی هم فروع در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37450B" w:rsidRPr="000901E5">
        <w:rPr>
          <w:rFonts w:ascii="Traditional Arabic" w:hAnsi="Traditional Arabic" w:cs="Traditional Arabic" w:hint="cs"/>
          <w:rtl/>
        </w:rPr>
        <w:t xml:space="preserve">روایات آمده </w:t>
      </w:r>
      <w:r w:rsidR="001B5016" w:rsidRPr="000901E5">
        <w:rPr>
          <w:rFonts w:ascii="Traditional Arabic" w:hAnsi="Traditional Arabic" w:cs="Traditional Arabic" w:hint="cs"/>
          <w:rtl/>
        </w:rPr>
        <w:t>است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9C6661" w:rsidRPr="000901E5">
        <w:rPr>
          <w:rFonts w:ascii="Traditional Arabic" w:hAnsi="Traditional Arabic" w:cs="Traditional Arabic" w:hint="cs"/>
          <w:rtl/>
        </w:rPr>
        <w:t>و</w:t>
      </w:r>
      <w:r w:rsidR="001B5016" w:rsidRPr="000901E5">
        <w:rPr>
          <w:rFonts w:ascii="Traditional Arabic" w:hAnsi="Traditional Arabic" w:cs="Traditional Arabic" w:hint="cs"/>
          <w:rtl/>
        </w:rPr>
        <w:t xml:space="preserve"> هم اص</w:t>
      </w:r>
      <w:r w:rsidR="009C6661" w:rsidRPr="000901E5">
        <w:rPr>
          <w:rFonts w:ascii="Traditional Arabic" w:hAnsi="Traditional Arabic" w:cs="Traditional Arabic" w:hint="cs"/>
          <w:rtl/>
        </w:rPr>
        <w:t>و</w:t>
      </w:r>
      <w:r w:rsidR="001B5016" w:rsidRPr="000901E5">
        <w:rPr>
          <w:rFonts w:ascii="Traditional Arabic" w:hAnsi="Traditional Arabic" w:cs="Traditional Arabic" w:hint="cs"/>
          <w:rtl/>
        </w:rPr>
        <w:t>ل و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1B5016" w:rsidRPr="000901E5">
        <w:rPr>
          <w:rFonts w:ascii="Traditional Arabic" w:hAnsi="Traditional Arabic" w:cs="Traditional Arabic" w:hint="cs"/>
          <w:rtl/>
        </w:rPr>
        <w:t>مهم</w:t>
      </w:r>
      <w:r w:rsidR="008B6613" w:rsidRPr="000901E5">
        <w:rPr>
          <w:rFonts w:ascii="Traditional Arabic" w:hAnsi="Traditional Arabic" w:cs="Traditional Arabic" w:hint="cs"/>
          <w:rtl/>
        </w:rPr>
        <w:t>‌</w:t>
      </w:r>
      <w:r w:rsidR="001B5016" w:rsidRPr="000901E5">
        <w:rPr>
          <w:rFonts w:ascii="Traditional Arabic" w:hAnsi="Traditional Arabic" w:cs="Traditional Arabic" w:hint="cs"/>
          <w:rtl/>
        </w:rPr>
        <w:t>ترین قواع</w:t>
      </w:r>
      <w:r w:rsidR="0037450B" w:rsidRPr="000901E5">
        <w:rPr>
          <w:rFonts w:ascii="Traditional Arabic" w:hAnsi="Traditional Arabic" w:cs="Traditional Arabic" w:hint="cs"/>
          <w:rtl/>
        </w:rPr>
        <w:t>د</w:t>
      </w:r>
      <w:r w:rsidR="009C6661" w:rsidRPr="000901E5">
        <w:rPr>
          <w:rFonts w:ascii="Traditional Arabic" w:hAnsi="Traditional Arabic" w:cs="Traditional Arabic" w:hint="cs"/>
          <w:rtl/>
        </w:rPr>
        <w:t>ی که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37450B" w:rsidRPr="000901E5">
        <w:rPr>
          <w:rFonts w:ascii="Traditional Arabic" w:hAnsi="Traditional Arabic" w:cs="Traditional Arabic" w:hint="cs"/>
          <w:rtl/>
        </w:rPr>
        <w:t>برای فهم نصوص و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37450B" w:rsidRPr="000901E5">
        <w:rPr>
          <w:rFonts w:ascii="Traditional Arabic" w:hAnsi="Traditional Arabic" w:cs="Traditional Arabic" w:hint="cs"/>
          <w:rtl/>
        </w:rPr>
        <w:t>رفع تعارض میا</w:t>
      </w:r>
      <w:r w:rsidR="001B5016" w:rsidRPr="000901E5">
        <w:rPr>
          <w:rFonts w:ascii="Traditional Arabic" w:hAnsi="Traditional Arabic" w:cs="Traditional Arabic" w:hint="cs"/>
          <w:rtl/>
        </w:rPr>
        <w:t xml:space="preserve">ن متعارضاتش </w:t>
      </w:r>
      <w:r w:rsidR="004420C5" w:rsidRPr="000901E5">
        <w:rPr>
          <w:rFonts w:ascii="Traditional Arabic" w:hAnsi="Traditional Arabic" w:cs="Traditional Arabic" w:hint="cs"/>
          <w:rtl/>
        </w:rPr>
        <w:t>و حل</w:t>
      </w:r>
      <w:r w:rsidR="001B5016" w:rsidRPr="000901E5">
        <w:rPr>
          <w:rFonts w:ascii="Traditional Arabic" w:hAnsi="Traditional Arabic" w:cs="Traditional Arabic" w:hint="cs"/>
          <w:rtl/>
        </w:rPr>
        <w:t xml:space="preserve"> مشکلات حدیث </w:t>
      </w:r>
      <w:r w:rsidR="009C6661" w:rsidRPr="000901E5">
        <w:rPr>
          <w:rFonts w:ascii="Traditional Arabic" w:hAnsi="Traditional Arabic" w:cs="Traditional Arabic" w:hint="cs"/>
          <w:rtl/>
        </w:rPr>
        <w:t>لازم است.</w:t>
      </w:r>
    </w:p>
    <w:p w:rsidR="002E287A" w:rsidRPr="000901E5" w:rsidRDefault="004420C5" w:rsidP="002E287A">
      <w:pPr>
        <w:ind w:left="360" w:firstLine="0"/>
        <w:rPr>
          <w:rFonts w:ascii="Traditional Arabic" w:hAnsi="Traditional Arabic" w:cs="Traditional Arabic"/>
          <w:rtl/>
        </w:rPr>
      </w:pPr>
      <w:r w:rsidRPr="000901E5">
        <w:rPr>
          <w:rFonts w:ascii="Traditional Arabic" w:hAnsi="Traditional Arabic" w:cs="Traditional Arabic" w:hint="cs"/>
          <w:rtl/>
        </w:rPr>
        <w:lastRenderedPageBreak/>
        <w:t>همان‌طور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37450B" w:rsidRPr="000901E5">
        <w:rPr>
          <w:rFonts w:ascii="Traditional Arabic" w:hAnsi="Traditional Arabic" w:cs="Traditional Arabic" w:hint="cs"/>
          <w:rtl/>
        </w:rPr>
        <w:t>که احکام به صورت ریز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A20594" w:rsidRPr="000901E5">
        <w:rPr>
          <w:rFonts w:ascii="Traditional Arabic" w:hAnsi="Traditional Arabic" w:cs="Traditional Arabic" w:hint="cs"/>
          <w:rtl/>
        </w:rPr>
        <w:t>ی</w:t>
      </w:r>
      <w:r w:rsidR="001B5016" w:rsidRPr="000901E5">
        <w:rPr>
          <w:rFonts w:ascii="Traditional Arabic" w:hAnsi="Traditional Arabic" w:cs="Traditional Arabic" w:hint="cs"/>
          <w:rtl/>
        </w:rPr>
        <w:t>ا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1B5016" w:rsidRPr="000901E5">
        <w:rPr>
          <w:rFonts w:ascii="Traditional Arabic" w:hAnsi="Traditional Arabic" w:cs="Traditional Arabic" w:hint="cs"/>
          <w:rtl/>
        </w:rPr>
        <w:t>کلی در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1B5016" w:rsidRPr="000901E5">
        <w:rPr>
          <w:rFonts w:ascii="Traditional Arabic" w:hAnsi="Traditional Arabic" w:cs="Traditional Arabic" w:hint="cs"/>
          <w:rtl/>
        </w:rPr>
        <w:t>متون روایات آمده است</w:t>
      </w:r>
      <w:r w:rsidR="002E287A" w:rsidRPr="000901E5">
        <w:rPr>
          <w:rFonts w:ascii="Traditional Arabic" w:hAnsi="Traditional Arabic" w:cs="Traditional Arabic" w:hint="cs"/>
          <w:rtl/>
        </w:rPr>
        <w:t>،</w:t>
      </w:r>
      <w:r w:rsidR="001B5016" w:rsidRPr="000901E5">
        <w:rPr>
          <w:rFonts w:ascii="Traditional Arabic" w:hAnsi="Traditional Arabic" w:cs="Traditional Arabic" w:hint="cs"/>
          <w:rtl/>
        </w:rPr>
        <w:t xml:space="preserve"> قواع</w:t>
      </w:r>
      <w:r w:rsidR="00A20594" w:rsidRPr="000901E5">
        <w:rPr>
          <w:rFonts w:ascii="Traditional Arabic" w:hAnsi="Traditional Arabic" w:cs="Traditional Arabic" w:hint="cs"/>
          <w:rtl/>
        </w:rPr>
        <w:t>د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A20594" w:rsidRPr="000901E5">
        <w:rPr>
          <w:rFonts w:ascii="Traditional Arabic" w:hAnsi="Traditional Arabic" w:cs="Traditional Arabic" w:hint="cs"/>
          <w:rtl/>
        </w:rPr>
        <w:t>فهم هم در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A20594" w:rsidRPr="000901E5">
        <w:rPr>
          <w:rFonts w:ascii="Traditional Arabic" w:hAnsi="Traditional Arabic" w:cs="Traditional Arabic" w:hint="cs"/>
          <w:rtl/>
        </w:rPr>
        <w:t>خود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A20594" w:rsidRPr="000901E5">
        <w:rPr>
          <w:rFonts w:ascii="Traditional Arabic" w:hAnsi="Traditional Arabic" w:cs="Traditional Arabic" w:hint="cs"/>
          <w:rtl/>
        </w:rPr>
        <w:t>این</w:t>
      </w:r>
      <w:r w:rsidR="002E287A" w:rsidRPr="000901E5">
        <w:rPr>
          <w:rFonts w:ascii="Traditional Arabic" w:hAnsi="Traditional Arabic" w:cs="Traditional Arabic" w:hint="cs"/>
          <w:rtl/>
        </w:rPr>
        <w:t xml:space="preserve"> روایات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2E287A" w:rsidRPr="000901E5">
        <w:rPr>
          <w:rFonts w:ascii="Traditional Arabic" w:hAnsi="Traditional Arabic" w:cs="Traditional Arabic" w:hint="cs"/>
          <w:rtl/>
        </w:rPr>
        <w:t>وجود دارد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1B5016" w:rsidRPr="000901E5">
        <w:rPr>
          <w:rFonts w:ascii="Traditional Arabic" w:hAnsi="Traditional Arabic" w:cs="Traditional Arabic" w:hint="cs"/>
          <w:rtl/>
        </w:rPr>
        <w:t>یعنی روایات درصدد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1B5016" w:rsidRPr="000901E5">
        <w:rPr>
          <w:rFonts w:ascii="Traditional Arabic" w:hAnsi="Traditional Arabic" w:cs="Traditional Arabic" w:hint="cs"/>
          <w:rtl/>
        </w:rPr>
        <w:t>هستند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1B5016" w:rsidRPr="000901E5">
        <w:rPr>
          <w:rFonts w:ascii="Traditional Arabic" w:hAnsi="Traditional Arabic" w:cs="Traditional Arabic" w:hint="cs"/>
          <w:rtl/>
        </w:rPr>
        <w:t>که قواع</w:t>
      </w:r>
      <w:r w:rsidR="00A20594" w:rsidRPr="000901E5">
        <w:rPr>
          <w:rFonts w:ascii="Traditional Arabic" w:hAnsi="Traditional Arabic" w:cs="Traditional Arabic" w:hint="cs"/>
          <w:rtl/>
        </w:rPr>
        <w:t>د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A20594" w:rsidRPr="000901E5">
        <w:rPr>
          <w:rFonts w:ascii="Traditional Arabic" w:hAnsi="Traditional Arabic" w:cs="Traditional Arabic" w:hint="cs"/>
          <w:rtl/>
        </w:rPr>
        <w:t>فهم خودشان را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="00A20594" w:rsidRPr="000901E5">
        <w:rPr>
          <w:rFonts w:ascii="Traditional Arabic" w:hAnsi="Traditional Arabic" w:cs="Traditional Arabic" w:hint="cs"/>
          <w:rtl/>
        </w:rPr>
        <w:t>هم بیان کنند</w:t>
      </w:r>
      <w:r w:rsidR="002E287A" w:rsidRPr="000901E5">
        <w:rPr>
          <w:rFonts w:ascii="Traditional Arabic" w:hAnsi="Traditional Arabic" w:cs="Traditional Arabic" w:hint="cs"/>
          <w:rtl/>
        </w:rPr>
        <w:t>.</w:t>
      </w:r>
    </w:p>
    <w:p w:rsidR="002E287A" w:rsidRPr="000901E5" w:rsidRDefault="00A20594" w:rsidP="002E287A">
      <w:pPr>
        <w:ind w:left="360" w:firstLine="0"/>
        <w:rPr>
          <w:rFonts w:ascii="Traditional Arabic" w:hAnsi="Traditional Arabic" w:cs="Traditional Arabic"/>
          <w:rtl/>
        </w:rPr>
      </w:pP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2E287A" w:rsidRPr="000901E5">
        <w:rPr>
          <w:rFonts w:ascii="Traditional Arabic" w:hAnsi="Traditional Arabic" w:cs="Traditional Arabic" w:hint="cs"/>
          <w:rtl/>
        </w:rPr>
        <w:t xml:space="preserve">به همین دلیل </w:t>
      </w:r>
      <w:r w:rsidRPr="000901E5">
        <w:rPr>
          <w:rFonts w:ascii="Traditional Arabic" w:hAnsi="Traditional Arabic" w:cs="Traditional Arabic" w:hint="cs"/>
          <w:rtl/>
        </w:rPr>
        <w:t>امین</w:t>
      </w:r>
      <w:r w:rsidR="008B6613" w:rsidRPr="000901E5">
        <w:rPr>
          <w:rFonts w:ascii="Traditional Arabic" w:hAnsi="Traditional Arabic" w:cs="Traditional Arabic" w:hint="cs"/>
          <w:rtl/>
        </w:rPr>
        <w:t>‌</w:t>
      </w:r>
      <w:r w:rsidRPr="000901E5">
        <w:rPr>
          <w:rFonts w:ascii="Traditional Arabic" w:hAnsi="Traditional Arabic" w:cs="Traditional Arabic" w:hint="cs"/>
          <w:rtl/>
        </w:rPr>
        <w:t xml:space="preserve">الدین استرآبادی این </w:t>
      </w:r>
      <w:r w:rsidR="002E287A" w:rsidRPr="000901E5">
        <w:rPr>
          <w:rFonts w:ascii="Traditional Arabic" w:hAnsi="Traditional Arabic" w:cs="Traditional Arabic" w:hint="cs"/>
          <w:rtl/>
        </w:rPr>
        <w:t xml:space="preserve">مطلب </w:t>
      </w:r>
      <w:r w:rsidRPr="000901E5">
        <w:rPr>
          <w:rFonts w:ascii="Traditional Arabic" w:hAnsi="Traditional Arabic" w:cs="Traditional Arabic" w:hint="cs"/>
          <w:rtl/>
        </w:rPr>
        <w:t>را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قبول دارد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و</w:t>
      </w:r>
      <w:r w:rsidR="008B6613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 xml:space="preserve">مرحوم صاحب حدائق </w:t>
      </w:r>
      <w:r w:rsidR="002E287A" w:rsidRPr="000901E5">
        <w:rPr>
          <w:rFonts w:ascii="Traditional Arabic" w:hAnsi="Traditional Arabic" w:cs="Traditional Arabic" w:hint="cs"/>
          <w:rtl/>
        </w:rPr>
        <w:t>نیز قائل است که: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1B5016" w:rsidRPr="000901E5">
        <w:rPr>
          <w:rFonts w:ascii="Traditional Arabic" w:hAnsi="Traditional Arabic" w:cs="Traditional Arabic" w:hint="cs"/>
          <w:rtl/>
        </w:rPr>
        <w:t>قواع</w:t>
      </w:r>
      <w:r w:rsidRPr="000901E5">
        <w:rPr>
          <w:rFonts w:ascii="Traditional Arabic" w:hAnsi="Traditional Arabic" w:cs="Traditional Arabic" w:hint="cs"/>
          <w:rtl/>
        </w:rPr>
        <w:t>د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2E287A" w:rsidRPr="000901E5">
        <w:rPr>
          <w:rFonts w:ascii="Traditional Arabic" w:hAnsi="Traditional Arabic" w:cs="Traditional Arabic" w:hint="cs"/>
          <w:rtl/>
        </w:rPr>
        <w:t xml:space="preserve">فهم نصوص </w:t>
      </w:r>
      <w:r w:rsidRPr="000901E5">
        <w:rPr>
          <w:rFonts w:ascii="Traditional Arabic" w:hAnsi="Traditional Arabic" w:cs="Traditional Arabic" w:hint="cs"/>
          <w:rtl/>
        </w:rPr>
        <w:t>در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خود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روایات آمده است</w:t>
      </w:r>
      <w:r w:rsidR="002E287A" w:rsidRPr="000901E5">
        <w:rPr>
          <w:rFonts w:ascii="Traditional Arabic" w:hAnsi="Traditional Arabic" w:cs="Traditional Arabic" w:hint="cs"/>
          <w:rtl/>
        </w:rPr>
        <w:t>.</w:t>
      </w:r>
    </w:p>
    <w:p w:rsidR="00B27CA7" w:rsidRPr="000901E5" w:rsidRDefault="002E287A" w:rsidP="00B27CA7">
      <w:pPr>
        <w:ind w:left="360" w:firstLine="0"/>
        <w:rPr>
          <w:rFonts w:ascii="Traditional Arabic" w:hAnsi="Traditional Arabic" w:cs="Traditional Arabic"/>
          <w:rtl/>
        </w:rPr>
      </w:pPr>
      <w:r w:rsidRPr="000901E5">
        <w:rPr>
          <w:rFonts w:ascii="Traditional Arabic" w:hAnsi="Traditional Arabic" w:cs="Traditional Arabic" w:hint="cs"/>
          <w:rtl/>
        </w:rPr>
        <w:t xml:space="preserve">حال با توجه به </w:t>
      </w:r>
      <w:r w:rsidR="002E5C0D" w:rsidRPr="000901E5">
        <w:rPr>
          <w:rFonts w:ascii="Traditional Arabic" w:hAnsi="Traditional Arabic" w:cs="Traditional Arabic" w:hint="eastAsia"/>
          <w:rtl/>
        </w:rPr>
        <w:t>مقدمه</w:t>
      </w:r>
      <w:r w:rsidR="00A20594" w:rsidRPr="000901E5">
        <w:rPr>
          <w:rFonts w:ascii="Traditional Arabic" w:hAnsi="Traditional Arabic" w:cs="Traditional Arabic" w:hint="cs"/>
          <w:rtl/>
        </w:rPr>
        <w:t xml:space="preserve"> حدائق</w:t>
      </w:r>
      <w:r w:rsidRPr="000901E5">
        <w:rPr>
          <w:rFonts w:ascii="Traditional Arabic" w:hAnsi="Traditional Arabic" w:cs="Traditional Arabic" w:hint="cs"/>
          <w:rtl/>
        </w:rPr>
        <w:t>،</w:t>
      </w:r>
      <w:r w:rsidR="00A20594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می‌توان گفت:</w:t>
      </w:r>
      <w:r w:rsidR="001B5016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 xml:space="preserve">خیلی از </w:t>
      </w:r>
      <w:r w:rsidR="001B5016" w:rsidRPr="000901E5">
        <w:rPr>
          <w:rFonts w:ascii="Traditional Arabic" w:hAnsi="Traditional Arabic" w:cs="Traditional Arabic" w:hint="cs"/>
          <w:rtl/>
        </w:rPr>
        <w:t>ق</w:t>
      </w:r>
      <w:r w:rsidRPr="000901E5">
        <w:rPr>
          <w:rFonts w:ascii="Traditional Arabic" w:hAnsi="Traditional Arabic" w:cs="Traditional Arabic" w:hint="cs"/>
          <w:rtl/>
        </w:rPr>
        <w:t>واعدی که ذکر نموده است</w:t>
      </w:r>
      <w:r w:rsidR="00A20594" w:rsidRPr="000901E5">
        <w:rPr>
          <w:rFonts w:ascii="Traditional Arabic" w:hAnsi="Traditional Arabic" w:cs="Traditional Arabic" w:hint="cs"/>
          <w:rtl/>
        </w:rPr>
        <w:t xml:space="preserve"> با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4420C5" w:rsidRPr="000901E5">
        <w:rPr>
          <w:rFonts w:ascii="Traditional Arabic" w:hAnsi="Traditional Arabic" w:cs="Traditional Arabic" w:hint="cs"/>
          <w:rtl/>
        </w:rPr>
        <w:t>آنچه</w:t>
      </w:r>
      <w:r w:rsidR="00A20594" w:rsidRPr="000901E5">
        <w:rPr>
          <w:rFonts w:ascii="Traditional Arabic" w:hAnsi="Traditional Arabic" w:cs="Traditional Arabic" w:hint="cs"/>
          <w:rtl/>
        </w:rPr>
        <w:t xml:space="preserve"> در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A20594" w:rsidRPr="000901E5">
        <w:rPr>
          <w:rFonts w:ascii="Traditional Arabic" w:hAnsi="Traditional Arabic" w:cs="Traditional Arabic" w:hint="cs"/>
          <w:rtl/>
        </w:rPr>
        <w:t xml:space="preserve">اصول آمده </w:t>
      </w:r>
      <w:r w:rsidRPr="000901E5">
        <w:rPr>
          <w:rFonts w:ascii="Traditional Arabic" w:hAnsi="Traditional Arabic" w:cs="Traditional Arabic" w:hint="cs"/>
          <w:rtl/>
        </w:rPr>
        <w:t xml:space="preserve">است </w:t>
      </w:r>
      <w:r w:rsidR="00A20594" w:rsidRPr="000901E5">
        <w:rPr>
          <w:rFonts w:ascii="Traditional Arabic" w:hAnsi="Traditional Arabic" w:cs="Traditional Arabic" w:hint="cs"/>
          <w:rtl/>
        </w:rPr>
        <w:t>تشابه و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9E1806" w:rsidRPr="000901E5">
        <w:rPr>
          <w:rFonts w:ascii="Traditional Arabic" w:hAnsi="Traditional Arabic" w:cs="Traditional Arabic" w:hint="cs"/>
          <w:rtl/>
        </w:rPr>
        <w:t>تناظر</w:t>
      </w:r>
      <w:r w:rsidR="00A20594" w:rsidRPr="000901E5">
        <w:rPr>
          <w:rFonts w:ascii="Traditional Arabic" w:hAnsi="Traditional Arabic" w:cs="Traditional Arabic" w:hint="cs"/>
          <w:rtl/>
        </w:rPr>
        <w:t xml:space="preserve"> دارد</w:t>
      </w:r>
      <w:r w:rsidRPr="000901E5">
        <w:rPr>
          <w:rFonts w:ascii="Traditional Arabic" w:hAnsi="Traditional Arabic" w:cs="Traditional Arabic" w:hint="cs"/>
          <w:rtl/>
        </w:rPr>
        <w:t>،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گاهی هم عین مباحث اصولی می‌باشد.</w:t>
      </w:r>
      <w:r w:rsidR="00A20594" w:rsidRPr="000901E5">
        <w:rPr>
          <w:rFonts w:ascii="Traditional Arabic" w:hAnsi="Traditional Arabic" w:cs="Traditional Arabic" w:hint="cs"/>
          <w:rtl/>
        </w:rPr>
        <w:t xml:space="preserve"> منتهی </w:t>
      </w:r>
      <w:r w:rsidR="009E1806" w:rsidRPr="000901E5">
        <w:rPr>
          <w:rFonts w:ascii="Traditional Arabic" w:hAnsi="Traditional Arabic" w:cs="Traditional Arabic" w:hint="cs"/>
          <w:rtl/>
        </w:rPr>
        <w:t>روش‌شناسی</w:t>
      </w:r>
      <w:r w:rsidR="00A20594" w:rsidRPr="000901E5">
        <w:rPr>
          <w:rFonts w:ascii="Traditional Arabic" w:hAnsi="Traditional Arabic" w:cs="Traditional Arabic" w:hint="cs"/>
          <w:rtl/>
        </w:rPr>
        <w:t xml:space="preserve"> او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6A4F43" w:rsidRPr="000901E5">
        <w:rPr>
          <w:rFonts w:ascii="Traditional Arabic" w:hAnsi="Traditional Arabic" w:cs="Traditional Arabic" w:hint="cs"/>
          <w:rtl/>
        </w:rPr>
        <w:t>این‌گونه</w:t>
      </w:r>
      <w:r w:rsidR="00A20594" w:rsidRPr="000901E5">
        <w:rPr>
          <w:rFonts w:ascii="Traditional Arabic" w:hAnsi="Traditional Arabic" w:cs="Traditional Arabic" w:hint="cs"/>
          <w:rtl/>
        </w:rPr>
        <w:t xml:space="preserve"> است </w:t>
      </w:r>
      <w:r w:rsidR="00EA7EF6" w:rsidRPr="000901E5">
        <w:rPr>
          <w:rFonts w:ascii="Traditional Arabic" w:hAnsi="Traditional Arabic" w:cs="Traditional Arabic" w:hint="eastAsia"/>
          <w:rtl/>
        </w:rPr>
        <w:t>که</w:t>
      </w:r>
      <w:r w:rsidR="001975A5" w:rsidRPr="000901E5">
        <w:rPr>
          <w:rFonts w:ascii="Traditional Arabic" w:hAnsi="Traditional Arabic" w:cs="Traditional Arabic" w:hint="cs"/>
          <w:rtl/>
        </w:rPr>
        <w:t xml:space="preserve"> اول برر</w:t>
      </w:r>
      <w:r w:rsidR="00E46766" w:rsidRPr="000901E5">
        <w:rPr>
          <w:rFonts w:ascii="Traditional Arabic" w:hAnsi="Traditional Arabic" w:cs="Traditional Arabic" w:hint="cs"/>
          <w:rtl/>
        </w:rPr>
        <w:t>سی می‌کرد که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A20594" w:rsidRPr="000901E5">
        <w:rPr>
          <w:rFonts w:ascii="Traditional Arabic" w:hAnsi="Traditional Arabic" w:cs="Traditional Arabic" w:hint="cs"/>
          <w:rtl/>
        </w:rPr>
        <w:t xml:space="preserve">این </w:t>
      </w:r>
      <w:r w:rsidR="001B5016" w:rsidRPr="000901E5">
        <w:rPr>
          <w:rFonts w:ascii="Traditional Arabic" w:hAnsi="Traditional Arabic" w:cs="Traditional Arabic" w:hint="cs"/>
          <w:rtl/>
        </w:rPr>
        <w:t>قواع</w:t>
      </w:r>
      <w:r w:rsidR="00A20594" w:rsidRPr="000901E5">
        <w:rPr>
          <w:rFonts w:ascii="Traditional Arabic" w:hAnsi="Traditional Arabic" w:cs="Traditional Arabic" w:hint="cs"/>
          <w:rtl/>
        </w:rPr>
        <w:t>د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A20594" w:rsidRPr="000901E5">
        <w:rPr>
          <w:rFonts w:ascii="Traditional Arabic" w:hAnsi="Traditional Arabic" w:cs="Traditional Arabic" w:hint="cs"/>
          <w:rtl/>
        </w:rPr>
        <w:t>از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A20594" w:rsidRPr="000901E5">
        <w:rPr>
          <w:rFonts w:ascii="Traditional Arabic" w:hAnsi="Traditional Arabic" w:cs="Traditional Arabic" w:hint="cs"/>
          <w:rtl/>
        </w:rPr>
        <w:t>کجا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A20594" w:rsidRPr="000901E5">
        <w:rPr>
          <w:rFonts w:ascii="Traditional Arabic" w:hAnsi="Traditional Arabic" w:cs="Traditional Arabic" w:hint="cs"/>
          <w:rtl/>
        </w:rPr>
        <w:t>آمده</w:t>
      </w:r>
      <w:r w:rsidR="00E46766" w:rsidRPr="000901E5">
        <w:rPr>
          <w:rFonts w:ascii="Traditional Arabic" w:hAnsi="Traditional Arabic" w:cs="Traditional Arabic" w:hint="cs"/>
          <w:rtl/>
        </w:rPr>
        <w:t>‌اند</w:t>
      </w:r>
      <w:r w:rsidR="00A20594" w:rsidRPr="000901E5">
        <w:rPr>
          <w:rFonts w:ascii="Traditional Arabic" w:hAnsi="Traditional Arabic" w:cs="Traditional Arabic" w:hint="cs"/>
          <w:rtl/>
        </w:rPr>
        <w:t>؟</w:t>
      </w:r>
    </w:p>
    <w:p w:rsidR="00E55745" w:rsidRPr="000901E5" w:rsidRDefault="00B27CA7" w:rsidP="00E55745">
      <w:pPr>
        <w:ind w:left="360" w:firstLine="0"/>
        <w:rPr>
          <w:rFonts w:ascii="Traditional Arabic" w:hAnsi="Traditional Arabic" w:cs="Traditional Arabic"/>
          <w:rtl/>
        </w:rPr>
      </w:pPr>
      <w:r w:rsidRPr="000901E5">
        <w:rPr>
          <w:rFonts w:ascii="Traditional Arabic" w:hAnsi="Traditional Arabic" w:cs="Traditional Arabic" w:hint="cs"/>
          <w:rtl/>
        </w:rPr>
        <w:t xml:space="preserve">با توجه به مبنای </w:t>
      </w:r>
      <w:r w:rsidR="0021413F" w:rsidRPr="000901E5">
        <w:rPr>
          <w:rFonts w:ascii="Traditional Arabic" w:hAnsi="Traditional Arabic" w:cs="Traditional Arabic" w:hint="eastAsia"/>
          <w:rtl/>
        </w:rPr>
        <w:t>آن‌ها</w:t>
      </w:r>
      <w:r w:rsidRPr="000901E5">
        <w:rPr>
          <w:rFonts w:ascii="Traditional Arabic" w:hAnsi="Traditional Arabic" w:cs="Traditional Arabic" w:hint="cs"/>
          <w:rtl/>
        </w:rPr>
        <w:t xml:space="preserve"> قواعد</w:t>
      </w:r>
      <w:r w:rsidR="00E55745" w:rsidRPr="000901E5">
        <w:rPr>
          <w:rFonts w:ascii="Traditional Arabic" w:hAnsi="Traditional Arabic" w:cs="Traditional Arabic" w:hint="cs"/>
          <w:rtl/>
        </w:rPr>
        <w:t xml:space="preserve"> </w:t>
      </w:r>
      <w:r w:rsidR="00A20594" w:rsidRPr="000901E5">
        <w:rPr>
          <w:rFonts w:ascii="Traditional Arabic" w:hAnsi="Traditional Arabic" w:cs="Traditional Arabic" w:hint="cs"/>
          <w:rtl/>
        </w:rPr>
        <w:t>از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A20594" w:rsidRPr="000901E5">
        <w:rPr>
          <w:rFonts w:ascii="Traditional Arabic" w:hAnsi="Traditional Arabic" w:cs="Traditional Arabic" w:hint="cs"/>
          <w:rtl/>
        </w:rPr>
        <w:t>خود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E55745" w:rsidRPr="000901E5">
        <w:rPr>
          <w:rFonts w:ascii="Traditional Arabic" w:hAnsi="Traditional Arabic" w:cs="Traditional Arabic" w:hint="cs"/>
          <w:rtl/>
        </w:rPr>
        <w:t>روایات ذکر شده</w:t>
      </w:r>
      <w:r w:rsidRPr="000901E5">
        <w:rPr>
          <w:rFonts w:ascii="Traditional Arabic" w:hAnsi="Traditional Arabic" w:cs="Traditional Arabic" w:hint="cs"/>
          <w:rtl/>
        </w:rPr>
        <w:t xml:space="preserve"> است</w:t>
      </w:r>
      <w:r w:rsidR="00A20594" w:rsidRPr="000901E5">
        <w:rPr>
          <w:rFonts w:ascii="Traditional Arabic" w:hAnsi="Traditional Arabic" w:cs="Traditional Arabic" w:hint="cs"/>
          <w:rtl/>
        </w:rPr>
        <w:t>،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9E1806" w:rsidRPr="000901E5">
        <w:rPr>
          <w:rFonts w:ascii="Traditional Arabic" w:hAnsi="Traditional Arabic" w:cs="Traditional Arabic" w:hint="cs"/>
          <w:rtl/>
        </w:rPr>
        <w:t>درحالی‌که</w:t>
      </w:r>
      <w:r w:rsidR="001B794A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 xml:space="preserve">در </w:t>
      </w:r>
      <w:r w:rsidR="001B794A" w:rsidRPr="000901E5">
        <w:rPr>
          <w:rFonts w:ascii="Traditional Arabic" w:hAnsi="Traditional Arabic" w:cs="Traditional Arabic" w:hint="cs"/>
          <w:rtl/>
        </w:rPr>
        <w:t>اصو</w:t>
      </w:r>
      <w:r w:rsidRPr="000901E5">
        <w:rPr>
          <w:rFonts w:ascii="Traditional Arabic" w:hAnsi="Traditional Arabic" w:cs="Traditional Arabic" w:hint="cs"/>
          <w:rtl/>
        </w:rPr>
        <w:t>ل</w:t>
      </w:r>
      <w:r w:rsidR="001B794A" w:rsidRPr="000901E5">
        <w:rPr>
          <w:rFonts w:ascii="Traditional Arabic" w:hAnsi="Traditional Arabic" w:cs="Traditional Arabic" w:hint="cs"/>
          <w:rtl/>
        </w:rPr>
        <w:t xml:space="preserve"> مبنایی </w:t>
      </w:r>
      <w:r w:rsidRPr="000901E5">
        <w:rPr>
          <w:rFonts w:ascii="Traditional Arabic" w:hAnsi="Traditional Arabic" w:cs="Traditional Arabic" w:hint="cs"/>
          <w:rtl/>
        </w:rPr>
        <w:t xml:space="preserve">وجود </w:t>
      </w:r>
      <w:r w:rsidR="001B794A" w:rsidRPr="000901E5">
        <w:rPr>
          <w:rFonts w:ascii="Traditional Arabic" w:hAnsi="Traditional Arabic" w:cs="Traditional Arabic" w:hint="cs"/>
          <w:rtl/>
        </w:rPr>
        <w:t>دارد</w:t>
      </w:r>
      <w:r w:rsidR="00E65C3B" w:rsidRPr="000901E5">
        <w:rPr>
          <w:rFonts w:ascii="Traditional Arabic" w:hAnsi="Traditional Arabic" w:cs="Traditional Arabic" w:hint="cs"/>
          <w:rtl/>
        </w:rPr>
        <w:t xml:space="preserve"> </w:t>
      </w:r>
      <w:r w:rsidR="001B794A" w:rsidRPr="000901E5">
        <w:rPr>
          <w:rFonts w:ascii="Traditional Arabic" w:hAnsi="Traditional Arabic" w:cs="Traditional Arabic" w:hint="cs"/>
          <w:rtl/>
        </w:rPr>
        <w:t>ک</w:t>
      </w:r>
      <w:r w:rsidR="00E65C3B" w:rsidRPr="000901E5">
        <w:rPr>
          <w:rFonts w:ascii="Traditional Arabic" w:hAnsi="Traditional Arabic" w:cs="Traditional Arabic" w:hint="cs"/>
          <w:rtl/>
        </w:rPr>
        <w:t>ه می‌گوید</w:t>
      </w:r>
      <w:r w:rsidRPr="000901E5">
        <w:rPr>
          <w:rFonts w:ascii="Traditional Arabic" w:hAnsi="Traditional Arabic" w:cs="Traditional Arabic" w:hint="cs"/>
          <w:rtl/>
        </w:rPr>
        <w:t>:</w:t>
      </w:r>
      <w:r w:rsidR="00E65C3B" w:rsidRPr="000901E5">
        <w:rPr>
          <w:rFonts w:ascii="Traditional Arabic" w:hAnsi="Traditional Arabic" w:cs="Traditional Arabic" w:hint="cs"/>
          <w:rtl/>
        </w:rPr>
        <w:t xml:space="preserve"> ما </w:t>
      </w:r>
      <w:r w:rsidR="002E5C0D" w:rsidRPr="000901E5">
        <w:rPr>
          <w:rFonts w:ascii="Traditional Arabic" w:hAnsi="Traditional Arabic" w:cs="Traditional Arabic" w:hint="eastAsia"/>
          <w:rtl/>
        </w:rPr>
        <w:t>قاعده</w:t>
      </w:r>
      <w:r w:rsidR="00E65C3B" w:rsidRPr="000901E5">
        <w:rPr>
          <w:rFonts w:ascii="Traditional Arabic" w:hAnsi="Traditional Arabic" w:cs="Traditional Arabic" w:hint="cs"/>
          <w:rtl/>
        </w:rPr>
        <w:t xml:space="preserve"> فهم نصّ را می‌</w:t>
      </w:r>
      <w:r w:rsidR="001B794A" w:rsidRPr="000901E5">
        <w:rPr>
          <w:rFonts w:ascii="Traditional Arabic" w:hAnsi="Traditional Arabic" w:cs="Traditional Arabic" w:hint="cs"/>
          <w:rtl/>
        </w:rPr>
        <w:t>توانیم از</w:t>
      </w:r>
      <w:r w:rsidR="00E65C3B" w:rsidRPr="000901E5">
        <w:rPr>
          <w:rFonts w:ascii="Traditional Arabic" w:hAnsi="Traditional Arabic" w:cs="Traditional Arabic" w:hint="cs"/>
          <w:rtl/>
        </w:rPr>
        <w:t xml:space="preserve"> </w:t>
      </w:r>
      <w:r w:rsidR="001B794A" w:rsidRPr="000901E5">
        <w:rPr>
          <w:rFonts w:ascii="Traditional Arabic" w:hAnsi="Traditional Arabic" w:cs="Traditional Arabic" w:hint="cs"/>
          <w:rtl/>
        </w:rPr>
        <w:t>عقلا</w:t>
      </w:r>
      <w:r w:rsidR="00E65C3B" w:rsidRPr="000901E5">
        <w:rPr>
          <w:rFonts w:ascii="Traditional Arabic" w:hAnsi="Traditional Arabic" w:cs="Traditional Arabic" w:hint="cs"/>
          <w:rtl/>
        </w:rPr>
        <w:t xml:space="preserve"> </w:t>
      </w:r>
      <w:r w:rsidR="001B794A" w:rsidRPr="000901E5">
        <w:rPr>
          <w:rFonts w:ascii="Traditional Arabic" w:hAnsi="Traditional Arabic" w:cs="Traditional Arabic" w:hint="cs"/>
          <w:rtl/>
        </w:rPr>
        <w:t>بگیریم</w:t>
      </w:r>
      <w:r w:rsidRPr="000901E5">
        <w:rPr>
          <w:rFonts w:ascii="Traditional Arabic" w:hAnsi="Traditional Arabic" w:cs="Traditional Arabic" w:hint="cs"/>
          <w:rtl/>
        </w:rPr>
        <w:t>.</w:t>
      </w:r>
      <w:r w:rsidR="001B794A" w:rsidRPr="000901E5">
        <w:rPr>
          <w:rFonts w:ascii="Traditional Arabic" w:hAnsi="Traditional Arabic" w:cs="Traditional Arabic" w:hint="cs"/>
          <w:rtl/>
        </w:rPr>
        <w:t xml:space="preserve"> لذا</w:t>
      </w:r>
      <w:r w:rsidR="00E65C3B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 xml:space="preserve">با جواب دادنش، </w:t>
      </w:r>
      <w:r w:rsidR="001B794A" w:rsidRPr="000901E5">
        <w:rPr>
          <w:rFonts w:ascii="Traditional Arabic" w:hAnsi="Traditional Arabic" w:cs="Traditional Arabic" w:hint="cs"/>
          <w:rtl/>
        </w:rPr>
        <w:t xml:space="preserve">به </w:t>
      </w:r>
      <w:r w:rsidR="00E55745" w:rsidRPr="000901E5">
        <w:rPr>
          <w:rFonts w:ascii="Traditional Arabic" w:hAnsi="Traditional Arabic" w:cs="Traditional Arabic" w:hint="cs"/>
          <w:rtl/>
        </w:rPr>
        <w:t>نحوی</w:t>
      </w:r>
      <w:r w:rsidR="00E65C3B" w:rsidRPr="000901E5">
        <w:rPr>
          <w:rFonts w:ascii="Traditional Arabic" w:hAnsi="Traditional Arabic" w:cs="Traditional Arabic" w:hint="cs"/>
          <w:rtl/>
        </w:rPr>
        <w:t xml:space="preserve"> </w:t>
      </w:r>
      <w:r w:rsidR="001B794A" w:rsidRPr="000901E5">
        <w:rPr>
          <w:rFonts w:ascii="Traditional Arabic" w:hAnsi="Traditional Arabic" w:cs="Traditional Arabic" w:hint="cs"/>
          <w:rtl/>
        </w:rPr>
        <w:t>اصول را</w:t>
      </w:r>
      <w:r w:rsidR="00E65C3B" w:rsidRPr="000901E5">
        <w:rPr>
          <w:rFonts w:ascii="Traditional Arabic" w:hAnsi="Traditional Arabic" w:cs="Traditional Arabic" w:hint="cs"/>
          <w:rtl/>
        </w:rPr>
        <w:t xml:space="preserve"> </w:t>
      </w:r>
      <w:r w:rsidR="001B794A" w:rsidRPr="000901E5">
        <w:rPr>
          <w:rFonts w:ascii="Traditional Arabic" w:hAnsi="Traditional Arabic" w:cs="Traditional Arabic" w:hint="cs"/>
          <w:rtl/>
        </w:rPr>
        <w:t xml:space="preserve">نفی </w:t>
      </w:r>
      <w:r w:rsidR="0021413F" w:rsidRPr="000901E5">
        <w:rPr>
          <w:rFonts w:ascii="Traditional Arabic" w:hAnsi="Traditional Arabic" w:cs="Traditional Arabic" w:hint="eastAsia"/>
          <w:rtl/>
        </w:rPr>
        <w:t>م</w:t>
      </w:r>
      <w:r w:rsidR="0021413F" w:rsidRPr="000901E5">
        <w:rPr>
          <w:rFonts w:ascii="Traditional Arabic" w:hAnsi="Traditional Arabic" w:cs="Traditional Arabic" w:hint="cs"/>
          <w:rtl/>
        </w:rPr>
        <w:t>ی‌</w:t>
      </w:r>
      <w:r w:rsidR="0021413F" w:rsidRPr="000901E5">
        <w:rPr>
          <w:rFonts w:ascii="Traditional Arabic" w:hAnsi="Traditional Arabic" w:cs="Traditional Arabic" w:hint="eastAsia"/>
          <w:rtl/>
        </w:rPr>
        <w:t>کند</w:t>
      </w:r>
      <w:r w:rsidRPr="000901E5">
        <w:rPr>
          <w:rFonts w:ascii="Traditional Arabic" w:hAnsi="Traditional Arabic" w:cs="Traditional Arabic" w:hint="cs"/>
          <w:rtl/>
        </w:rPr>
        <w:t>.</w:t>
      </w:r>
    </w:p>
    <w:p w:rsidR="002D1105" w:rsidRPr="000901E5" w:rsidRDefault="0097438A" w:rsidP="002D1105">
      <w:pPr>
        <w:ind w:left="360" w:firstLine="0"/>
        <w:rPr>
          <w:rFonts w:ascii="Traditional Arabic" w:hAnsi="Traditional Arabic" w:cs="Traditional Arabic"/>
          <w:rtl/>
        </w:rPr>
      </w:pPr>
      <w:r w:rsidRPr="000901E5">
        <w:rPr>
          <w:rFonts w:ascii="Traditional Arabic" w:hAnsi="Traditional Arabic" w:cs="Traditional Arabic" w:hint="cs"/>
          <w:rtl/>
        </w:rPr>
        <w:t xml:space="preserve">این </w:t>
      </w:r>
      <w:r w:rsidR="002D1105" w:rsidRPr="000901E5">
        <w:rPr>
          <w:rFonts w:ascii="Traditional Arabic" w:hAnsi="Traditional Arabic" w:cs="Traditional Arabic" w:hint="cs"/>
          <w:rtl/>
        </w:rPr>
        <w:t xml:space="preserve">یکی از </w:t>
      </w:r>
      <w:r w:rsidRPr="000901E5">
        <w:rPr>
          <w:rFonts w:ascii="Traditional Arabic" w:hAnsi="Traditional Arabic" w:cs="Traditional Arabic" w:hint="cs"/>
          <w:rtl/>
        </w:rPr>
        <w:t>تفاوت دیدگاه</w:t>
      </w:r>
      <w:r w:rsidR="002D1105" w:rsidRPr="000901E5">
        <w:rPr>
          <w:rFonts w:ascii="Traditional Arabic" w:hAnsi="Traditional Arabic" w:cs="Traditional Arabic" w:hint="cs"/>
          <w:rtl/>
        </w:rPr>
        <w:t>‌های</w:t>
      </w:r>
      <w:r w:rsidRPr="000901E5">
        <w:rPr>
          <w:rFonts w:ascii="Traditional Arabic" w:hAnsi="Traditional Arabic" w:cs="Traditional Arabic" w:hint="cs"/>
          <w:rtl/>
        </w:rPr>
        <w:t>ی است که در</w:t>
      </w:r>
      <w:r w:rsidR="00E65C3B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نفی اصول و</w:t>
      </w:r>
      <w:r w:rsidR="00BF0099" w:rsidRPr="000901E5">
        <w:rPr>
          <w:rFonts w:ascii="Traditional Arabic" w:hAnsi="Traditional Arabic" w:cs="Traditional Arabic" w:hint="cs"/>
          <w:rtl/>
        </w:rPr>
        <w:t>جود</w:t>
      </w:r>
      <w:r w:rsidR="00E65C3B" w:rsidRPr="000901E5">
        <w:rPr>
          <w:rFonts w:ascii="Traditional Arabic" w:hAnsi="Traditional Arabic" w:cs="Traditional Arabic" w:hint="cs"/>
          <w:rtl/>
        </w:rPr>
        <w:t xml:space="preserve"> </w:t>
      </w:r>
      <w:r w:rsidR="00BF0099" w:rsidRPr="000901E5">
        <w:rPr>
          <w:rFonts w:ascii="Traditional Arabic" w:hAnsi="Traditional Arabic" w:cs="Traditional Arabic" w:hint="cs"/>
          <w:rtl/>
        </w:rPr>
        <w:t>دارد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21413F" w:rsidRPr="000901E5">
        <w:rPr>
          <w:rFonts w:ascii="Traditional Arabic" w:hAnsi="Traditional Arabic" w:cs="Traditional Arabic" w:hint="eastAsia"/>
          <w:rtl/>
        </w:rPr>
        <w:t>و</w:t>
      </w:r>
      <w:r w:rsidR="00E65C3B" w:rsidRPr="000901E5">
        <w:rPr>
          <w:rFonts w:ascii="Traditional Arabic" w:hAnsi="Traditional Arabic" w:cs="Traditional Arabic" w:hint="cs"/>
          <w:rtl/>
        </w:rPr>
        <w:t xml:space="preserve"> </w:t>
      </w:r>
      <w:r w:rsidR="00BF0099" w:rsidRPr="000901E5">
        <w:rPr>
          <w:rFonts w:ascii="Traditional Arabic" w:hAnsi="Traditional Arabic" w:cs="Traditional Arabic" w:hint="cs"/>
          <w:rtl/>
        </w:rPr>
        <w:t>از</w:t>
      </w:r>
      <w:r w:rsidR="00E65C3B" w:rsidRPr="000901E5">
        <w:rPr>
          <w:rFonts w:ascii="Traditional Arabic" w:hAnsi="Traditional Arabic" w:cs="Traditional Arabic" w:hint="cs"/>
          <w:rtl/>
        </w:rPr>
        <w:t xml:space="preserve"> </w:t>
      </w:r>
      <w:r w:rsidR="00BF0099" w:rsidRPr="000901E5">
        <w:rPr>
          <w:rFonts w:ascii="Traditional Arabic" w:hAnsi="Traditional Arabic" w:cs="Traditional Arabic" w:hint="cs"/>
          <w:rtl/>
        </w:rPr>
        <w:t>سوی دیگر</w:t>
      </w:r>
      <w:r w:rsidR="00E65C3B" w:rsidRPr="000901E5">
        <w:rPr>
          <w:rFonts w:ascii="Traditional Arabic" w:hAnsi="Traditional Arabic" w:cs="Traditional Arabic" w:hint="cs"/>
          <w:rtl/>
        </w:rPr>
        <w:t xml:space="preserve"> </w:t>
      </w:r>
      <w:r w:rsidR="00BF0099" w:rsidRPr="000901E5">
        <w:rPr>
          <w:rFonts w:ascii="Traditional Arabic" w:hAnsi="Traditional Arabic" w:cs="Traditional Arabic" w:hint="cs"/>
          <w:rtl/>
        </w:rPr>
        <w:t>علم رجال را</w:t>
      </w:r>
      <w:r w:rsidR="00E65C3B" w:rsidRPr="000901E5">
        <w:rPr>
          <w:rFonts w:ascii="Traditional Arabic" w:hAnsi="Traditional Arabic" w:cs="Traditional Arabic" w:hint="cs"/>
          <w:rtl/>
        </w:rPr>
        <w:t xml:space="preserve"> </w:t>
      </w:r>
      <w:r w:rsidR="00BF0099" w:rsidRPr="000901E5">
        <w:rPr>
          <w:rFonts w:ascii="Traditional Arabic" w:hAnsi="Traditional Arabic" w:cs="Traditional Arabic" w:hint="cs"/>
          <w:rtl/>
        </w:rPr>
        <w:t>طبق توضیح</w:t>
      </w:r>
      <w:r w:rsidR="00E65C3B" w:rsidRPr="000901E5">
        <w:rPr>
          <w:rFonts w:ascii="Traditional Arabic" w:hAnsi="Traditional Arabic" w:cs="Traditional Arabic" w:hint="cs"/>
          <w:rtl/>
        </w:rPr>
        <w:t xml:space="preserve">ی که </w:t>
      </w:r>
      <w:r w:rsidR="002D1105" w:rsidRPr="000901E5">
        <w:rPr>
          <w:rFonts w:ascii="Traditional Arabic" w:hAnsi="Traditional Arabic" w:cs="Traditional Arabic" w:hint="cs"/>
          <w:rtl/>
        </w:rPr>
        <w:t>در ماقبل گذشت، نفی می‌کنند.</w:t>
      </w:r>
    </w:p>
    <w:p w:rsidR="00311367" w:rsidRPr="000901E5" w:rsidRDefault="002D1105" w:rsidP="0008210C">
      <w:pPr>
        <w:ind w:left="360" w:firstLine="0"/>
        <w:rPr>
          <w:rFonts w:ascii="Traditional Arabic" w:hAnsi="Traditional Arabic" w:cs="Traditional Arabic"/>
          <w:rtl/>
        </w:rPr>
      </w:pPr>
      <w:r w:rsidRPr="000901E5">
        <w:rPr>
          <w:rFonts w:ascii="Traditional Arabic" w:hAnsi="Traditional Arabic" w:cs="Traditional Arabic" w:hint="cs"/>
          <w:rtl/>
        </w:rPr>
        <w:t xml:space="preserve">نکته: اخباریون </w:t>
      </w:r>
      <w:r w:rsidR="00E42BC2" w:rsidRPr="000901E5">
        <w:rPr>
          <w:rFonts w:ascii="Traditional Arabic" w:hAnsi="Traditional Arabic" w:cs="Traditional Arabic" w:hint="cs"/>
          <w:rtl/>
        </w:rPr>
        <w:t xml:space="preserve">درایه </w:t>
      </w:r>
      <w:r w:rsidR="00117DEF" w:rsidRPr="000901E5">
        <w:rPr>
          <w:rFonts w:ascii="Traditional Arabic" w:hAnsi="Traditional Arabic" w:cs="Traditional Arabic" w:hint="cs"/>
          <w:rtl/>
        </w:rPr>
        <w:t>را</w:t>
      </w:r>
      <w:r w:rsidR="00E42BC2" w:rsidRPr="000901E5">
        <w:rPr>
          <w:rFonts w:ascii="Traditional Arabic" w:hAnsi="Traditional Arabic" w:cs="Traditional Arabic" w:hint="cs"/>
          <w:rtl/>
        </w:rPr>
        <w:t xml:space="preserve"> قاطع</w:t>
      </w:r>
      <w:r w:rsidR="00117DEF" w:rsidRPr="000901E5">
        <w:rPr>
          <w:rFonts w:ascii="Traditional Arabic" w:hAnsi="Traditional Arabic" w:cs="Traditional Arabic" w:hint="cs"/>
          <w:rtl/>
        </w:rPr>
        <w:t>انه</w:t>
      </w:r>
      <w:r w:rsidR="00E42BC2" w:rsidRPr="000901E5">
        <w:rPr>
          <w:rFonts w:ascii="Traditional Arabic" w:hAnsi="Traditional Arabic" w:cs="Traditional Arabic" w:hint="cs"/>
          <w:rtl/>
        </w:rPr>
        <w:t xml:space="preserve"> نفی می</w:t>
      </w:r>
      <w:r w:rsidR="00E65C3B" w:rsidRPr="000901E5">
        <w:rPr>
          <w:rFonts w:ascii="Traditional Arabic" w:hAnsi="Traditional Arabic" w:cs="Traditional Arabic" w:hint="cs"/>
          <w:rtl/>
        </w:rPr>
        <w:t>‌</w:t>
      </w:r>
      <w:r w:rsidR="00E42BC2" w:rsidRPr="000901E5">
        <w:rPr>
          <w:rFonts w:ascii="Traditional Arabic" w:hAnsi="Traditional Arabic" w:cs="Traditional Arabic" w:hint="cs"/>
          <w:rtl/>
        </w:rPr>
        <w:t>کنند</w:t>
      </w:r>
      <w:r w:rsidRPr="000901E5">
        <w:rPr>
          <w:rFonts w:ascii="Traditional Arabic" w:hAnsi="Traditional Arabic" w:cs="Traditional Arabic" w:hint="cs"/>
          <w:rtl/>
        </w:rPr>
        <w:t>.</w:t>
      </w:r>
      <w:r w:rsidR="00E65C3B" w:rsidRPr="000901E5">
        <w:rPr>
          <w:rFonts w:ascii="Traditional Arabic" w:hAnsi="Traditional Arabic" w:cs="Traditional Arabic" w:hint="cs"/>
          <w:rtl/>
        </w:rPr>
        <w:t xml:space="preserve"> </w:t>
      </w:r>
      <w:r w:rsidR="00E42BC2" w:rsidRPr="000901E5">
        <w:rPr>
          <w:rFonts w:ascii="Traditional Arabic" w:hAnsi="Traditional Arabic" w:cs="Traditional Arabic" w:hint="cs"/>
          <w:rtl/>
        </w:rPr>
        <w:t xml:space="preserve">برای </w:t>
      </w:r>
      <w:r w:rsidR="001B3763" w:rsidRPr="000901E5">
        <w:rPr>
          <w:rFonts w:ascii="Traditional Arabic" w:hAnsi="Traditional Arabic" w:cs="Traditional Arabic" w:hint="cs"/>
          <w:rtl/>
        </w:rPr>
        <w:t>این‌که</w:t>
      </w:r>
      <w:r w:rsidRPr="000901E5">
        <w:rPr>
          <w:rFonts w:ascii="Traditional Arabic" w:hAnsi="Traditional Arabic" w:cs="Traditional Arabic" w:hint="cs"/>
          <w:rtl/>
        </w:rPr>
        <w:t xml:space="preserve"> اصطلاحاتی </w:t>
      </w:r>
      <w:r w:rsidR="00EA7EF6" w:rsidRPr="000901E5">
        <w:rPr>
          <w:rFonts w:ascii="Traditional Arabic" w:hAnsi="Traditional Arabic" w:cs="Traditional Arabic" w:hint="eastAsia"/>
          <w:rtl/>
        </w:rPr>
        <w:t>مانند</w:t>
      </w:r>
      <w:r w:rsidR="00E42BC2" w:rsidRPr="000901E5">
        <w:rPr>
          <w:rFonts w:ascii="Traditional Arabic" w:hAnsi="Traditional Arabic" w:cs="Traditional Arabic" w:hint="cs"/>
          <w:rtl/>
        </w:rPr>
        <w:t xml:space="preserve"> صحیح و</w:t>
      </w:r>
      <w:r w:rsidR="00E65C3B" w:rsidRPr="000901E5">
        <w:rPr>
          <w:rFonts w:ascii="Traditional Arabic" w:hAnsi="Traditional Arabic" w:cs="Traditional Arabic" w:hint="cs"/>
          <w:rtl/>
        </w:rPr>
        <w:t xml:space="preserve"> </w:t>
      </w:r>
      <w:r w:rsidR="00E42BC2" w:rsidRPr="000901E5">
        <w:rPr>
          <w:rFonts w:ascii="Traditional Arabic" w:hAnsi="Traditional Arabic" w:cs="Traditional Arabic" w:hint="cs"/>
          <w:rtl/>
        </w:rPr>
        <w:t>حسن و</w:t>
      </w:r>
      <w:r w:rsidR="00E65C3B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ممدوح</w:t>
      </w:r>
      <w:r w:rsidR="00E42BC2" w:rsidRPr="000901E5">
        <w:rPr>
          <w:rFonts w:ascii="Traditional Arabic" w:hAnsi="Traditional Arabic" w:cs="Traditional Arabic" w:hint="cs"/>
          <w:rtl/>
        </w:rPr>
        <w:t xml:space="preserve"> و</w:t>
      </w:r>
      <w:r w:rsidR="00311367" w:rsidRPr="000901E5">
        <w:rPr>
          <w:rFonts w:ascii="Traditional Arabic" w:hAnsi="Traditional Arabic" w:cs="Traditional Arabic" w:hint="cs"/>
          <w:rtl/>
        </w:rPr>
        <w:t xml:space="preserve"> به طور کلی</w:t>
      </w:r>
      <w:r w:rsidR="00E65C3B" w:rsidRPr="000901E5">
        <w:rPr>
          <w:rFonts w:ascii="Traditional Arabic" w:hAnsi="Traditional Arabic" w:cs="Traditional Arabic" w:hint="cs"/>
          <w:rtl/>
        </w:rPr>
        <w:t xml:space="preserve"> </w:t>
      </w:r>
      <w:r w:rsidR="00E42BC2" w:rsidRPr="000901E5">
        <w:rPr>
          <w:rFonts w:ascii="Traditional Arabic" w:hAnsi="Traditional Arabic" w:cs="Traditional Arabic" w:hint="cs"/>
          <w:rtl/>
        </w:rPr>
        <w:t xml:space="preserve">این دستگاهی که در درایه ریخته </w:t>
      </w:r>
      <w:r w:rsidR="00E65C3B" w:rsidRPr="000901E5">
        <w:rPr>
          <w:rFonts w:ascii="Traditional Arabic" w:hAnsi="Traditional Arabic" w:cs="Traditional Arabic" w:hint="cs"/>
          <w:rtl/>
        </w:rPr>
        <w:t xml:space="preserve">شده </w:t>
      </w:r>
      <w:r w:rsidR="00311367" w:rsidRPr="000901E5">
        <w:rPr>
          <w:rFonts w:ascii="Traditional Arabic" w:hAnsi="Traditional Arabic" w:cs="Traditional Arabic" w:hint="cs"/>
          <w:rtl/>
        </w:rPr>
        <w:t xml:space="preserve">است، </w:t>
      </w:r>
      <w:r w:rsidR="0021413F" w:rsidRPr="000901E5">
        <w:rPr>
          <w:rFonts w:ascii="Traditional Arabic" w:hAnsi="Traditional Arabic" w:cs="Traditional Arabic" w:hint="eastAsia"/>
          <w:rtl/>
        </w:rPr>
        <w:t>عمدتاً</w:t>
      </w:r>
      <w:r w:rsidR="00E65C3B" w:rsidRPr="000901E5">
        <w:rPr>
          <w:rFonts w:ascii="Traditional Arabic" w:hAnsi="Traditional Arabic" w:cs="Traditional Arabic" w:hint="cs"/>
          <w:rtl/>
        </w:rPr>
        <w:t xml:space="preserve"> از آن عامه است و</w:t>
      </w:r>
      <w:r w:rsidR="009F0456" w:rsidRPr="000901E5">
        <w:rPr>
          <w:rFonts w:ascii="Traditional Arabic" w:hAnsi="Traditional Arabic" w:cs="Traditional Arabic" w:hint="cs"/>
          <w:rtl/>
        </w:rPr>
        <w:t xml:space="preserve"> </w:t>
      </w:r>
      <w:r w:rsidR="00311367" w:rsidRPr="000901E5">
        <w:rPr>
          <w:rFonts w:ascii="Traditional Arabic" w:hAnsi="Traditional Arabic" w:cs="Traditional Arabic" w:hint="cs"/>
          <w:rtl/>
        </w:rPr>
        <w:t>لذا این امر را نیز</w:t>
      </w:r>
      <w:r w:rsidR="00E65C3B" w:rsidRPr="000901E5">
        <w:rPr>
          <w:rFonts w:ascii="Traditional Arabic" w:hAnsi="Traditional Arabic" w:cs="Traditional Arabic" w:hint="cs"/>
          <w:rtl/>
        </w:rPr>
        <w:t xml:space="preserve"> نفی می‌</w:t>
      </w:r>
      <w:r w:rsidR="00E42BC2" w:rsidRPr="000901E5">
        <w:rPr>
          <w:rFonts w:ascii="Traditional Arabic" w:hAnsi="Traditional Arabic" w:cs="Traditional Arabic" w:hint="cs"/>
          <w:rtl/>
        </w:rPr>
        <w:t>کنند</w:t>
      </w:r>
      <w:r w:rsidR="00311367" w:rsidRPr="000901E5">
        <w:rPr>
          <w:rFonts w:ascii="Traditional Arabic" w:hAnsi="Traditional Arabic" w:cs="Traditional Arabic" w:hint="cs"/>
          <w:rtl/>
        </w:rPr>
        <w:t>.</w:t>
      </w:r>
      <w:r w:rsidR="00E65C3B" w:rsidRPr="000901E5">
        <w:rPr>
          <w:rFonts w:ascii="Traditional Arabic" w:hAnsi="Traditional Arabic" w:cs="Traditional Arabic" w:hint="cs"/>
          <w:rtl/>
        </w:rPr>
        <w:t xml:space="preserve"> </w:t>
      </w:r>
      <w:r w:rsidR="00311367" w:rsidRPr="000901E5">
        <w:rPr>
          <w:rFonts w:ascii="Traditional Arabic" w:hAnsi="Traditional Arabic" w:cs="Traditional Arabic" w:hint="cs"/>
          <w:rtl/>
        </w:rPr>
        <w:t xml:space="preserve">البته </w:t>
      </w:r>
      <w:r w:rsidR="00E42BC2" w:rsidRPr="000901E5">
        <w:rPr>
          <w:rFonts w:ascii="Traditional Arabic" w:hAnsi="Traditional Arabic" w:cs="Traditional Arabic" w:hint="cs"/>
          <w:rtl/>
        </w:rPr>
        <w:t xml:space="preserve">این </w:t>
      </w:r>
      <w:r w:rsidR="00311367" w:rsidRPr="000901E5">
        <w:rPr>
          <w:rFonts w:ascii="Traditional Arabic" w:hAnsi="Traditional Arabic" w:cs="Traditional Arabic" w:hint="cs"/>
          <w:rtl/>
        </w:rPr>
        <w:t>امر خیلی مهم می‌باشد</w:t>
      </w:r>
      <w:r w:rsidR="00E42BC2" w:rsidRPr="000901E5">
        <w:rPr>
          <w:rFonts w:ascii="Traditional Arabic" w:hAnsi="Traditional Arabic" w:cs="Traditional Arabic" w:hint="cs"/>
          <w:rtl/>
        </w:rPr>
        <w:t>،</w:t>
      </w:r>
      <w:r w:rsidR="00E65C3B" w:rsidRPr="000901E5">
        <w:rPr>
          <w:rFonts w:ascii="Traditional Arabic" w:hAnsi="Traditional Arabic" w:cs="Traditional Arabic" w:hint="cs"/>
          <w:rtl/>
        </w:rPr>
        <w:t xml:space="preserve"> </w:t>
      </w:r>
      <w:r w:rsidR="00311367" w:rsidRPr="000901E5">
        <w:rPr>
          <w:rFonts w:ascii="Traditional Arabic" w:hAnsi="Traditional Arabic" w:cs="Traditional Arabic" w:hint="cs"/>
          <w:rtl/>
        </w:rPr>
        <w:t>زیرا اصولیین نیز</w:t>
      </w:r>
      <w:r w:rsidR="0008210C" w:rsidRPr="000901E5">
        <w:rPr>
          <w:rFonts w:ascii="Traditional Arabic" w:hAnsi="Traditional Arabic" w:cs="Traditional Arabic" w:hint="cs"/>
          <w:rtl/>
        </w:rPr>
        <w:t xml:space="preserve"> جزئیات علم</w:t>
      </w:r>
      <w:r w:rsidR="00311367" w:rsidRPr="000901E5">
        <w:rPr>
          <w:rFonts w:ascii="Traditional Arabic" w:hAnsi="Traditional Arabic" w:cs="Traditional Arabic" w:hint="cs"/>
          <w:rtl/>
        </w:rPr>
        <w:t xml:space="preserve"> درایه </w:t>
      </w:r>
      <w:r w:rsidR="0008210C" w:rsidRPr="000901E5">
        <w:rPr>
          <w:rFonts w:ascii="Traditional Arabic" w:hAnsi="Traditional Arabic" w:cs="Traditional Arabic" w:hint="cs"/>
          <w:rtl/>
        </w:rPr>
        <w:t xml:space="preserve">را چندان </w:t>
      </w:r>
      <w:r w:rsidR="00CA6C4D" w:rsidRPr="000901E5">
        <w:rPr>
          <w:rFonts w:ascii="Traditional Arabic" w:hAnsi="Traditional Arabic" w:cs="Traditional Arabic" w:hint="eastAsia"/>
          <w:rtl/>
        </w:rPr>
        <w:t>موردتوجه</w:t>
      </w:r>
      <w:r w:rsidR="0008210C" w:rsidRPr="000901E5">
        <w:rPr>
          <w:rFonts w:ascii="Traditional Arabic" w:hAnsi="Traditional Arabic" w:cs="Traditional Arabic" w:hint="cs"/>
          <w:rtl/>
        </w:rPr>
        <w:t xml:space="preserve"> قرار نمی‌دهند</w:t>
      </w:r>
      <w:r w:rsidR="00311367" w:rsidRPr="000901E5">
        <w:rPr>
          <w:rFonts w:ascii="Traditional Arabic" w:hAnsi="Traditional Arabic" w:cs="Traditional Arabic" w:hint="cs"/>
          <w:rtl/>
        </w:rPr>
        <w:t>.</w:t>
      </w:r>
      <w:r w:rsidR="001B309B" w:rsidRPr="000901E5">
        <w:rPr>
          <w:rFonts w:ascii="Traditional Arabic" w:hAnsi="Traditional Arabic" w:cs="Traditional Arabic" w:hint="cs"/>
          <w:rtl/>
        </w:rPr>
        <w:t xml:space="preserve"> حداقل پاره‌</w:t>
      </w:r>
      <w:r w:rsidR="00356112" w:rsidRPr="000901E5">
        <w:rPr>
          <w:rFonts w:ascii="Traditional Arabic" w:hAnsi="Traditional Arabic" w:cs="Traditional Arabic" w:hint="cs"/>
          <w:rtl/>
        </w:rPr>
        <w:t>ای از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="00311367" w:rsidRPr="000901E5">
        <w:rPr>
          <w:rFonts w:ascii="Traditional Arabic" w:hAnsi="Traditional Arabic" w:cs="Traditional Arabic" w:hint="cs"/>
          <w:rtl/>
        </w:rPr>
        <w:t>مکاتب اصولی نیز</w:t>
      </w:r>
      <w:r w:rsidR="00356112" w:rsidRPr="000901E5">
        <w:rPr>
          <w:rFonts w:ascii="Traditional Arabic" w:hAnsi="Traditional Arabic" w:cs="Traditional Arabic" w:hint="cs"/>
          <w:rtl/>
        </w:rPr>
        <w:t xml:space="preserve"> به </w:t>
      </w:r>
      <w:r w:rsidR="0021413F" w:rsidRPr="000901E5">
        <w:rPr>
          <w:rFonts w:ascii="Traditional Arabic" w:hAnsi="Traditional Arabic" w:cs="Traditional Arabic" w:hint="eastAsia"/>
          <w:rtl/>
        </w:rPr>
        <w:t>آن‌ها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="00356112" w:rsidRPr="000901E5">
        <w:rPr>
          <w:rFonts w:ascii="Traditional Arabic" w:hAnsi="Traditional Arabic" w:cs="Traditional Arabic" w:hint="cs"/>
          <w:rtl/>
        </w:rPr>
        <w:t>توجهی ندارند</w:t>
      </w:r>
      <w:r w:rsidR="00311367" w:rsidRPr="000901E5">
        <w:rPr>
          <w:rFonts w:ascii="Traditional Arabic" w:hAnsi="Traditional Arabic" w:cs="Traditional Arabic" w:hint="cs"/>
          <w:rtl/>
        </w:rPr>
        <w:t>.</w:t>
      </w:r>
    </w:p>
    <w:p w:rsidR="002F2622" w:rsidRPr="000901E5" w:rsidRDefault="00356112" w:rsidP="001E1F69">
      <w:pPr>
        <w:ind w:left="360" w:firstLine="0"/>
        <w:rPr>
          <w:rFonts w:ascii="Traditional Arabic" w:hAnsi="Traditional Arabic" w:cs="Traditional Arabic"/>
          <w:rtl/>
        </w:rPr>
      </w:pPr>
      <w:r w:rsidRPr="000901E5">
        <w:rPr>
          <w:rFonts w:ascii="Traditional Arabic" w:hAnsi="Traditional Arabic" w:cs="Traditional Arabic" w:hint="cs"/>
          <w:rtl/>
        </w:rPr>
        <w:t>بنابراین محور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پنجم این است که می</w:t>
      </w:r>
      <w:r w:rsidR="001B309B" w:rsidRPr="000901E5">
        <w:rPr>
          <w:rFonts w:ascii="Traditional Arabic" w:hAnsi="Traditional Arabic" w:cs="Traditional Arabic" w:hint="cs"/>
          <w:rtl/>
        </w:rPr>
        <w:t>‌</w:t>
      </w:r>
      <w:r w:rsidRPr="000901E5">
        <w:rPr>
          <w:rFonts w:ascii="Traditional Arabic" w:hAnsi="Traditional Arabic" w:cs="Traditional Arabic" w:hint="cs"/>
          <w:rtl/>
        </w:rPr>
        <w:t>گوی</w:t>
      </w:r>
      <w:r w:rsidR="00311367" w:rsidRPr="000901E5">
        <w:rPr>
          <w:rFonts w:ascii="Traditional Arabic" w:hAnsi="Traditional Arabic" w:cs="Traditional Arabic" w:hint="cs"/>
          <w:rtl/>
        </w:rPr>
        <w:t>ن</w:t>
      </w:r>
      <w:r w:rsidRPr="000901E5">
        <w:rPr>
          <w:rFonts w:ascii="Traditional Arabic" w:hAnsi="Traditional Arabic" w:cs="Traditional Arabic" w:hint="cs"/>
          <w:rtl/>
        </w:rPr>
        <w:t>د</w:t>
      </w:r>
      <w:r w:rsidR="00311367" w:rsidRPr="000901E5">
        <w:rPr>
          <w:rFonts w:ascii="Traditional Arabic" w:hAnsi="Traditional Arabic" w:cs="Traditional Arabic" w:hint="cs"/>
          <w:rtl/>
        </w:rPr>
        <w:t>: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اصول و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رجال را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کنار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بگذارید</w:t>
      </w:r>
      <w:r w:rsidR="00311367" w:rsidRPr="000901E5">
        <w:rPr>
          <w:rFonts w:ascii="Traditional Arabic" w:hAnsi="Traditional Arabic" w:cs="Traditional Arabic" w:hint="cs"/>
          <w:rtl/>
        </w:rPr>
        <w:t>.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="00311367" w:rsidRPr="000901E5">
        <w:rPr>
          <w:rFonts w:ascii="Traditional Arabic" w:hAnsi="Traditional Arabic" w:cs="Traditional Arabic" w:hint="cs"/>
          <w:rtl/>
        </w:rPr>
        <w:t>گرچه</w:t>
      </w:r>
      <w:r w:rsidRPr="000901E5">
        <w:rPr>
          <w:rFonts w:ascii="Traditional Arabic" w:hAnsi="Traditional Arabic" w:cs="Traditional Arabic" w:hint="cs"/>
          <w:rtl/>
        </w:rPr>
        <w:t xml:space="preserve"> اصول متخذ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از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 xml:space="preserve">کتاب </w:t>
      </w:r>
      <w:r w:rsidR="00117DEF" w:rsidRPr="000901E5">
        <w:rPr>
          <w:rFonts w:ascii="Traditional Arabic" w:hAnsi="Traditional Arabic" w:cs="Traditional Arabic" w:hint="cs"/>
          <w:rtl/>
        </w:rPr>
        <w:t>و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 xml:space="preserve">سنت </w:t>
      </w:r>
      <w:r w:rsidR="006A4F43" w:rsidRPr="000901E5">
        <w:rPr>
          <w:rFonts w:ascii="Traditional Arabic" w:hAnsi="Traditional Arabic" w:cs="Traditional Arabic" w:hint="cs"/>
          <w:rtl/>
        </w:rPr>
        <w:t>موردقبول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21413F" w:rsidRPr="000901E5">
        <w:rPr>
          <w:rFonts w:ascii="Traditional Arabic" w:hAnsi="Traditional Arabic" w:cs="Traditional Arabic" w:hint="eastAsia"/>
          <w:rtl/>
        </w:rPr>
        <w:t>آن‌ها</w:t>
      </w:r>
      <w:r w:rsidR="00311367" w:rsidRPr="000901E5">
        <w:rPr>
          <w:rFonts w:ascii="Traditional Arabic" w:hAnsi="Traditional Arabic" w:cs="Traditional Arabic" w:hint="cs"/>
          <w:rtl/>
        </w:rPr>
        <w:t xml:space="preserve"> </w:t>
      </w:r>
      <w:r w:rsidR="001B309B" w:rsidRPr="000901E5">
        <w:rPr>
          <w:rFonts w:ascii="Traditional Arabic" w:hAnsi="Traditional Arabic" w:cs="Traditional Arabic" w:hint="cs"/>
          <w:rtl/>
        </w:rPr>
        <w:t>است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21413F" w:rsidRPr="000901E5">
        <w:rPr>
          <w:rFonts w:ascii="Traditional Arabic" w:hAnsi="Traditional Arabic" w:cs="Traditional Arabic" w:hint="eastAsia"/>
          <w:rtl/>
        </w:rPr>
        <w:t>و</w:t>
      </w:r>
      <w:r w:rsidR="00BF3636" w:rsidRPr="000901E5">
        <w:rPr>
          <w:rFonts w:ascii="Traditional Arabic" w:hAnsi="Traditional Arabic" w:cs="Traditional Arabic" w:hint="cs"/>
          <w:rtl/>
        </w:rPr>
        <w:t xml:space="preserve"> </w:t>
      </w:r>
      <w:r w:rsidR="005A273D" w:rsidRPr="000901E5">
        <w:rPr>
          <w:rFonts w:ascii="Traditional Arabic" w:hAnsi="Traditional Arabic" w:cs="Traditional Arabic" w:hint="cs"/>
          <w:rtl/>
        </w:rPr>
        <w:t xml:space="preserve">گاهی ممکن است </w:t>
      </w:r>
      <w:r w:rsidR="005005AD" w:rsidRPr="000901E5">
        <w:rPr>
          <w:rFonts w:ascii="Traditional Arabic" w:hAnsi="Traditional Arabic" w:cs="Traditional Arabic" w:hint="cs"/>
          <w:rtl/>
        </w:rPr>
        <w:t xml:space="preserve">بر مبنای اصولیون </w:t>
      </w:r>
      <w:r w:rsidR="001E1F69" w:rsidRPr="000901E5">
        <w:rPr>
          <w:rFonts w:ascii="Traditional Arabic" w:hAnsi="Traditional Arabic" w:cs="Traditional Arabic" w:hint="cs"/>
          <w:rtl/>
        </w:rPr>
        <w:t>در</w:t>
      </w:r>
      <w:r w:rsidR="00BF3636" w:rsidRPr="000901E5">
        <w:rPr>
          <w:rFonts w:ascii="Traditional Arabic" w:hAnsi="Traditional Arabic" w:cs="Traditional Arabic" w:hint="cs"/>
          <w:rtl/>
        </w:rPr>
        <w:t xml:space="preserve"> علم رجال </w:t>
      </w:r>
      <w:r w:rsidR="005005AD" w:rsidRPr="000901E5">
        <w:rPr>
          <w:rFonts w:ascii="Traditional Arabic" w:hAnsi="Traditional Arabic" w:cs="Traditional Arabic" w:hint="cs"/>
          <w:rtl/>
        </w:rPr>
        <w:t>لازم باشد</w:t>
      </w:r>
      <w:r w:rsidR="00BF3636" w:rsidRPr="000901E5">
        <w:rPr>
          <w:rFonts w:ascii="Traditional Arabic" w:hAnsi="Traditional Arabic" w:cs="Traditional Arabic" w:hint="cs"/>
          <w:rtl/>
        </w:rPr>
        <w:t>،</w:t>
      </w:r>
      <w:r w:rsidR="005005AD" w:rsidRPr="000901E5">
        <w:rPr>
          <w:rFonts w:ascii="Traditional Arabic" w:hAnsi="Traditional Arabic" w:cs="Traditional Arabic" w:hint="cs"/>
          <w:rtl/>
        </w:rPr>
        <w:t xml:space="preserve"> ب</w:t>
      </w:r>
      <w:r w:rsidR="001E1F69" w:rsidRPr="000901E5">
        <w:rPr>
          <w:rFonts w:ascii="Traditional Arabic" w:hAnsi="Traditional Arabic" w:cs="Traditional Arabic" w:hint="cs"/>
          <w:rtl/>
        </w:rPr>
        <w:t>ا توجه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="001E1F69" w:rsidRPr="000901E5">
        <w:rPr>
          <w:rFonts w:ascii="Traditional Arabic" w:hAnsi="Traditional Arabic" w:cs="Traditional Arabic" w:hint="cs"/>
          <w:rtl/>
        </w:rPr>
        <w:t>به</w:t>
      </w:r>
      <w:r w:rsidR="001B309B" w:rsidRPr="000901E5">
        <w:rPr>
          <w:rFonts w:ascii="Traditional Arabic" w:hAnsi="Traditional Arabic" w:cs="Traditional Arabic" w:hint="cs"/>
          <w:rtl/>
        </w:rPr>
        <w:t xml:space="preserve"> شواهد و م</w:t>
      </w:r>
      <w:r w:rsidR="006E6E94" w:rsidRPr="000901E5">
        <w:rPr>
          <w:rFonts w:ascii="Traditional Arabic" w:hAnsi="Traditional Arabic" w:cs="Traditional Arabic" w:hint="cs"/>
          <w:rtl/>
        </w:rPr>
        <w:t>ؤ</w:t>
      </w:r>
      <w:r w:rsidR="001B309B" w:rsidRPr="000901E5">
        <w:rPr>
          <w:rFonts w:ascii="Traditional Arabic" w:hAnsi="Traditional Arabic" w:cs="Traditional Arabic" w:hint="cs"/>
          <w:rtl/>
        </w:rPr>
        <w:t>ی</w:t>
      </w:r>
      <w:r w:rsidR="005A273D" w:rsidRPr="000901E5">
        <w:rPr>
          <w:rFonts w:ascii="Traditional Arabic" w:hAnsi="Traditional Arabic" w:cs="Traditional Arabic" w:hint="cs"/>
          <w:rtl/>
        </w:rPr>
        <w:t>داتی</w:t>
      </w:r>
      <w:r w:rsidR="005005AD" w:rsidRPr="000901E5">
        <w:rPr>
          <w:rFonts w:ascii="Traditional Arabic" w:hAnsi="Traditional Arabic" w:cs="Traditional Arabic" w:hint="cs"/>
          <w:rtl/>
        </w:rPr>
        <w:t xml:space="preserve"> که در حدیث وجود دارد</w:t>
      </w:r>
      <w:r w:rsidR="005A273D" w:rsidRPr="000901E5">
        <w:rPr>
          <w:rFonts w:ascii="Traditional Arabic" w:hAnsi="Traditional Arabic" w:cs="Traditional Arabic" w:hint="cs"/>
          <w:rtl/>
        </w:rPr>
        <w:t xml:space="preserve">، </w:t>
      </w:r>
      <w:r w:rsidR="005005AD" w:rsidRPr="000901E5">
        <w:rPr>
          <w:rFonts w:ascii="Traditional Arabic" w:hAnsi="Traditional Arabic" w:cs="Traditional Arabic" w:hint="cs"/>
          <w:rtl/>
        </w:rPr>
        <w:t xml:space="preserve">حدیث </w:t>
      </w:r>
      <w:r w:rsidR="001E1F69" w:rsidRPr="000901E5">
        <w:rPr>
          <w:rFonts w:ascii="Traditional Arabic" w:hAnsi="Traditional Arabic" w:cs="Traditional Arabic" w:hint="cs"/>
          <w:rtl/>
        </w:rPr>
        <w:t>کنار گذاشته شود</w:t>
      </w:r>
      <w:r w:rsidR="005A273D" w:rsidRPr="000901E5">
        <w:rPr>
          <w:rFonts w:ascii="Traditional Arabic" w:hAnsi="Traditional Arabic" w:cs="Traditional Arabic" w:hint="cs"/>
          <w:rtl/>
        </w:rPr>
        <w:t>.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="00117DEF" w:rsidRPr="000901E5">
        <w:rPr>
          <w:rFonts w:ascii="Traditional Arabic" w:hAnsi="Traditional Arabic" w:cs="Traditional Arabic" w:hint="cs"/>
          <w:rtl/>
        </w:rPr>
        <w:t xml:space="preserve">ولی </w:t>
      </w:r>
      <w:r w:rsidR="005005AD" w:rsidRPr="000901E5">
        <w:rPr>
          <w:rFonts w:ascii="Traditional Arabic" w:hAnsi="Traditional Arabic" w:cs="Traditional Arabic" w:hint="cs"/>
          <w:rtl/>
        </w:rPr>
        <w:t xml:space="preserve">اخباریون قائل‌اند که </w:t>
      </w:r>
      <w:r w:rsidR="005A273D" w:rsidRPr="000901E5">
        <w:rPr>
          <w:rFonts w:ascii="Traditional Arabic" w:hAnsi="Traditional Arabic" w:cs="Traditional Arabic" w:hint="cs"/>
          <w:rtl/>
        </w:rPr>
        <w:t>نیازی به موارد این</w:t>
      </w:r>
      <w:r w:rsidR="005005AD" w:rsidRPr="000901E5">
        <w:rPr>
          <w:rFonts w:ascii="Traditional Arabic" w:hAnsi="Traditional Arabic" w:cs="Traditional Arabic" w:hint="cs"/>
          <w:rtl/>
        </w:rPr>
        <w:t>‌</w:t>
      </w:r>
      <w:r w:rsidR="005A273D" w:rsidRPr="000901E5">
        <w:rPr>
          <w:rFonts w:ascii="Traditional Arabic" w:hAnsi="Traditional Arabic" w:cs="Traditional Arabic" w:hint="cs"/>
          <w:rtl/>
        </w:rPr>
        <w:t>چنینی نیست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BF3636" w:rsidRPr="000901E5">
        <w:rPr>
          <w:rFonts w:ascii="Traditional Arabic" w:hAnsi="Traditional Arabic" w:cs="Traditional Arabic" w:hint="cs"/>
          <w:rtl/>
        </w:rPr>
        <w:t xml:space="preserve">و لذا نمی‌توان </w:t>
      </w:r>
      <w:r w:rsidR="00CA6C4D" w:rsidRPr="000901E5">
        <w:rPr>
          <w:rFonts w:ascii="Traditional Arabic" w:hAnsi="Traditional Arabic" w:cs="Traditional Arabic" w:hint="eastAsia"/>
          <w:rtl/>
        </w:rPr>
        <w:t>به‌واسطه</w:t>
      </w:r>
      <w:r w:rsidR="00BF3636" w:rsidRPr="000901E5">
        <w:rPr>
          <w:rFonts w:ascii="Traditional Arabic" w:hAnsi="Traditional Arabic" w:cs="Traditional Arabic" w:hint="cs"/>
          <w:rtl/>
        </w:rPr>
        <w:t xml:space="preserve"> شواهدی که از علم رجال استنباط می‌شود حدیثی را کنار گذاشت</w:t>
      </w:r>
      <w:r w:rsidR="005A273D" w:rsidRPr="000901E5">
        <w:rPr>
          <w:rFonts w:ascii="Traditional Arabic" w:hAnsi="Traditional Arabic" w:cs="Traditional Arabic" w:hint="cs"/>
          <w:rtl/>
        </w:rPr>
        <w:t>.</w:t>
      </w:r>
    </w:p>
    <w:p w:rsidR="00427DA4" w:rsidRPr="000901E5" w:rsidRDefault="0021413F" w:rsidP="008300F6">
      <w:pPr>
        <w:pStyle w:val="Heading2"/>
        <w:rPr>
          <w:rFonts w:ascii="Traditional Arabic" w:hAnsi="Traditional Arabic" w:cs="Traditional Arabic"/>
          <w:color w:val="FF0000"/>
          <w:rtl/>
        </w:rPr>
      </w:pPr>
      <w:r w:rsidRPr="000901E5">
        <w:rPr>
          <w:rFonts w:ascii="Traditional Arabic" w:hAnsi="Traditional Arabic" w:cs="Traditional Arabic"/>
          <w:color w:val="FF0000"/>
          <w:rtl/>
        </w:rPr>
        <w:t xml:space="preserve"> </w:t>
      </w:r>
      <w:bookmarkStart w:id="7" w:name="_Toc396981696"/>
      <w:r w:rsidR="00427DA4" w:rsidRPr="000901E5">
        <w:rPr>
          <w:rFonts w:ascii="Traditional Arabic" w:hAnsi="Traditional Arabic" w:cs="Traditional Arabic" w:hint="cs"/>
          <w:color w:val="FF0000"/>
          <w:rtl/>
        </w:rPr>
        <w:t>محور ششم: اجتهاد و تقلید</w:t>
      </w:r>
      <w:r w:rsidR="0008210C" w:rsidRPr="000901E5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8300F6" w:rsidRPr="000901E5">
        <w:rPr>
          <w:rFonts w:ascii="Traditional Arabic" w:hAnsi="Traditional Arabic" w:cs="Traditional Arabic" w:hint="cs"/>
          <w:color w:val="FF0000"/>
          <w:rtl/>
        </w:rPr>
        <w:t>در نظر</w:t>
      </w:r>
      <w:r w:rsidR="0008210C" w:rsidRPr="000901E5">
        <w:rPr>
          <w:rFonts w:ascii="Traditional Arabic" w:hAnsi="Traditional Arabic" w:cs="Traditional Arabic" w:hint="cs"/>
          <w:color w:val="FF0000"/>
          <w:rtl/>
        </w:rPr>
        <w:t xml:space="preserve"> اخباریون</w:t>
      </w:r>
      <w:bookmarkEnd w:id="7"/>
    </w:p>
    <w:p w:rsidR="00513D13" w:rsidRPr="000901E5" w:rsidRDefault="00841EB9" w:rsidP="00513D13">
      <w:pPr>
        <w:ind w:left="360" w:firstLine="0"/>
        <w:rPr>
          <w:rFonts w:ascii="Traditional Arabic" w:hAnsi="Traditional Arabic" w:cs="Traditional Arabic"/>
          <w:rtl/>
        </w:rPr>
      </w:pPr>
      <w:r w:rsidRPr="000901E5">
        <w:rPr>
          <w:rFonts w:ascii="Traditional Arabic" w:hAnsi="Traditional Arabic" w:cs="Traditional Arabic" w:hint="cs"/>
          <w:rtl/>
        </w:rPr>
        <w:t>محور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="002F2622" w:rsidRPr="000901E5">
        <w:rPr>
          <w:rFonts w:ascii="Traditional Arabic" w:hAnsi="Traditional Arabic" w:cs="Traditional Arabic" w:hint="cs"/>
          <w:rtl/>
        </w:rPr>
        <w:t>ششم که</w:t>
      </w:r>
      <w:r w:rsidRPr="000901E5">
        <w:rPr>
          <w:rFonts w:ascii="Traditional Arabic" w:hAnsi="Traditional Arabic" w:cs="Traditional Arabic" w:hint="cs"/>
          <w:rtl/>
        </w:rPr>
        <w:t xml:space="preserve"> بحث اجتهاد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و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تقلید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است</w:t>
      </w:r>
      <w:r w:rsidR="002F2622" w:rsidRPr="000901E5">
        <w:rPr>
          <w:rFonts w:ascii="Traditional Arabic" w:hAnsi="Traditional Arabic" w:cs="Traditional Arabic" w:hint="cs"/>
          <w:rtl/>
        </w:rPr>
        <w:t xml:space="preserve"> و مبحث بسیار مهمی می‌باشد.</w:t>
      </w:r>
      <w:r w:rsidR="00EA7EF6" w:rsidRPr="000901E5">
        <w:rPr>
          <w:rFonts w:ascii="Traditional Arabic" w:hAnsi="Traditional Arabic" w:cs="Traditional Arabic"/>
          <w:rtl/>
        </w:rPr>
        <w:t xml:space="preserve"> </w:t>
      </w:r>
      <w:r w:rsidR="00EA7EF6" w:rsidRPr="000901E5">
        <w:rPr>
          <w:rFonts w:ascii="Traditional Arabic" w:hAnsi="Traditional Arabic" w:cs="Traditional Arabic" w:hint="eastAsia"/>
          <w:rtl/>
        </w:rPr>
        <w:t>در</w:t>
      </w:r>
      <w:r w:rsidR="002F2622" w:rsidRPr="000901E5">
        <w:rPr>
          <w:rFonts w:ascii="Traditional Arabic" w:hAnsi="Traditional Arabic" w:cs="Traditional Arabic" w:hint="cs"/>
          <w:rtl/>
        </w:rPr>
        <w:t xml:space="preserve"> این محور</w:t>
      </w:r>
      <w:r w:rsidRPr="000901E5">
        <w:rPr>
          <w:rFonts w:ascii="Traditional Arabic" w:hAnsi="Traditional Arabic" w:cs="Traditional Arabic" w:hint="cs"/>
          <w:rtl/>
        </w:rPr>
        <w:t xml:space="preserve"> به </w:t>
      </w:r>
      <w:r w:rsidR="002F2622" w:rsidRPr="000901E5">
        <w:rPr>
          <w:rFonts w:ascii="Traditional Arabic" w:hAnsi="Traditional Arabic" w:cs="Traditional Arabic" w:hint="cs"/>
          <w:rtl/>
        </w:rPr>
        <w:t xml:space="preserve">بررسی </w:t>
      </w:r>
      <w:r w:rsidRPr="000901E5">
        <w:rPr>
          <w:rFonts w:ascii="Traditional Arabic" w:hAnsi="Traditional Arabic" w:cs="Traditional Arabic" w:hint="cs"/>
          <w:rtl/>
        </w:rPr>
        <w:t>فقه</w:t>
      </w:r>
      <w:r w:rsidR="002F2622" w:rsidRPr="000901E5">
        <w:rPr>
          <w:rFonts w:ascii="Traditional Arabic" w:hAnsi="Traditional Arabic" w:cs="Traditional Arabic" w:hint="cs"/>
          <w:rtl/>
        </w:rPr>
        <w:t xml:space="preserve"> می‌پردازیم، </w:t>
      </w:r>
      <w:r w:rsidRPr="000901E5">
        <w:rPr>
          <w:rFonts w:ascii="Traditional Arabic" w:hAnsi="Traditional Arabic" w:cs="Traditional Arabic" w:hint="cs"/>
          <w:rtl/>
        </w:rPr>
        <w:t>در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حقیقت چهار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بند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="002F2622" w:rsidRPr="000901E5">
        <w:rPr>
          <w:rFonts w:ascii="Traditional Arabic" w:hAnsi="Traditional Arabic" w:cs="Traditional Arabic" w:hint="cs"/>
          <w:rtl/>
        </w:rPr>
        <w:t xml:space="preserve">از پنج بند سابق </w:t>
      </w:r>
      <w:r w:rsidRPr="000901E5">
        <w:rPr>
          <w:rFonts w:ascii="Traditional Arabic" w:hAnsi="Traditional Arabic" w:cs="Traditional Arabic" w:hint="cs"/>
          <w:rtl/>
        </w:rPr>
        <w:t>مربوط به منابع فقه بود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و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بند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 xml:space="preserve">پنجم </w:t>
      </w:r>
      <w:r w:rsidR="000B654E" w:rsidRPr="000901E5">
        <w:rPr>
          <w:rFonts w:ascii="Traditional Arabic" w:hAnsi="Traditional Arabic" w:cs="Traditional Arabic" w:hint="cs"/>
          <w:rtl/>
        </w:rPr>
        <w:t>نیز راجع به علوم پیرامون</w:t>
      </w:r>
      <w:r w:rsidRPr="000901E5">
        <w:rPr>
          <w:rFonts w:ascii="Traditional Arabic" w:hAnsi="Traditional Arabic" w:cs="Traditional Arabic" w:hint="cs"/>
          <w:rtl/>
        </w:rPr>
        <w:t xml:space="preserve"> اجتهاد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="00513D13" w:rsidRPr="000901E5">
        <w:rPr>
          <w:rFonts w:ascii="Traditional Arabic" w:hAnsi="Traditional Arabic" w:cs="Traditional Arabic" w:hint="cs"/>
          <w:rtl/>
        </w:rPr>
        <w:t>بود</w:t>
      </w:r>
      <w:r w:rsidR="0008210C" w:rsidRPr="000901E5">
        <w:rPr>
          <w:rFonts w:ascii="Traditional Arabic" w:hAnsi="Traditional Arabic" w:cs="Traditional Arabic" w:hint="cs"/>
          <w:rtl/>
        </w:rPr>
        <w:t>.</w:t>
      </w:r>
    </w:p>
    <w:p w:rsidR="00513D13" w:rsidRPr="000901E5" w:rsidRDefault="00513D13" w:rsidP="0008210C">
      <w:pPr>
        <w:ind w:left="360" w:firstLine="0"/>
        <w:rPr>
          <w:rFonts w:ascii="Traditional Arabic" w:hAnsi="Traditional Arabic" w:cs="Traditional Arabic"/>
          <w:rtl/>
        </w:rPr>
      </w:pPr>
      <w:r w:rsidRPr="000901E5">
        <w:rPr>
          <w:rFonts w:ascii="Traditional Arabic" w:hAnsi="Traditional Arabic" w:cs="Traditional Arabic" w:hint="cs"/>
          <w:rtl/>
        </w:rPr>
        <w:t>توضیح:</w:t>
      </w:r>
      <w:r w:rsidR="000B654E" w:rsidRPr="000901E5">
        <w:rPr>
          <w:rFonts w:ascii="Traditional Arabic" w:hAnsi="Traditional Arabic" w:cs="Traditional Arabic" w:hint="cs"/>
          <w:rtl/>
        </w:rPr>
        <w:t xml:space="preserve"> </w:t>
      </w:r>
      <w:r w:rsidR="00EC3DD5" w:rsidRPr="000901E5">
        <w:rPr>
          <w:rFonts w:ascii="Traditional Arabic" w:hAnsi="Traditional Arabic" w:cs="Traditional Arabic" w:hint="cs"/>
          <w:rtl/>
        </w:rPr>
        <w:t>بند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="00EC3DD5" w:rsidRPr="000901E5">
        <w:rPr>
          <w:rFonts w:ascii="Traditional Arabic" w:hAnsi="Traditional Arabic" w:cs="Traditional Arabic" w:hint="cs"/>
          <w:rtl/>
        </w:rPr>
        <w:t>ششم ناظر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="00EC3DD5" w:rsidRPr="000901E5">
        <w:rPr>
          <w:rFonts w:ascii="Traditional Arabic" w:hAnsi="Traditional Arabic" w:cs="Traditional Arabic" w:hint="cs"/>
          <w:rtl/>
        </w:rPr>
        <w:t>به فضای اجت</w:t>
      </w:r>
      <w:r w:rsidR="001B309B" w:rsidRPr="000901E5">
        <w:rPr>
          <w:rFonts w:ascii="Traditional Arabic" w:hAnsi="Traditional Arabic" w:cs="Traditional Arabic" w:hint="cs"/>
          <w:rtl/>
        </w:rPr>
        <w:t>هاد و تقلید است</w:t>
      </w:r>
      <w:r w:rsidRPr="000901E5">
        <w:rPr>
          <w:rFonts w:ascii="Traditional Arabic" w:hAnsi="Traditional Arabic" w:cs="Traditional Arabic" w:hint="cs"/>
          <w:rtl/>
        </w:rPr>
        <w:t>.</w:t>
      </w:r>
      <w:r w:rsidR="001B309B" w:rsidRPr="000901E5">
        <w:rPr>
          <w:rFonts w:ascii="Traditional Arabic" w:hAnsi="Traditional Arabic" w:cs="Traditional Arabic" w:hint="cs"/>
          <w:rtl/>
        </w:rPr>
        <w:t xml:space="preserve"> دیدگاه اخباری </w:t>
      </w:r>
      <w:r w:rsidR="0021413F" w:rsidRPr="000901E5">
        <w:rPr>
          <w:rFonts w:ascii="Traditional Arabic" w:hAnsi="Traditional Arabic" w:cs="Traditional Arabic" w:hint="eastAsia"/>
          <w:rtl/>
        </w:rPr>
        <w:t>اصلاً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="00EC3DD5" w:rsidRPr="000901E5">
        <w:rPr>
          <w:rFonts w:ascii="Traditional Arabic" w:hAnsi="Traditional Arabic" w:cs="Traditional Arabic" w:hint="cs"/>
          <w:rtl/>
        </w:rPr>
        <w:t>تقلید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="00EC3DD5" w:rsidRPr="000901E5">
        <w:rPr>
          <w:rFonts w:ascii="Traditional Arabic" w:hAnsi="Traditional Arabic" w:cs="Traditional Arabic" w:hint="cs"/>
          <w:rtl/>
        </w:rPr>
        <w:t>و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="00EC3DD5" w:rsidRPr="000901E5">
        <w:rPr>
          <w:rFonts w:ascii="Traditional Arabic" w:hAnsi="Traditional Arabic" w:cs="Traditional Arabic" w:hint="cs"/>
          <w:rtl/>
        </w:rPr>
        <w:t>مرجعیت را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="00EC3DD5" w:rsidRPr="000901E5">
        <w:rPr>
          <w:rFonts w:ascii="Traditional Arabic" w:hAnsi="Traditional Arabic" w:cs="Traditional Arabic" w:hint="cs"/>
          <w:rtl/>
        </w:rPr>
        <w:t>به آن مفهوم قبول ندارد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21413F" w:rsidRPr="000901E5">
        <w:rPr>
          <w:rFonts w:ascii="Traditional Arabic" w:hAnsi="Traditional Arabic" w:cs="Traditional Arabic" w:hint="eastAsia"/>
          <w:rtl/>
        </w:rPr>
        <w:t>و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="004420C5" w:rsidRPr="000901E5">
        <w:rPr>
          <w:rFonts w:ascii="Traditional Arabic" w:hAnsi="Traditional Arabic" w:cs="Traditional Arabic" w:hint="cs"/>
          <w:rtl/>
        </w:rPr>
        <w:t>آنچه</w:t>
      </w:r>
      <w:r w:rsidR="00EC3DD5" w:rsidRPr="000901E5">
        <w:rPr>
          <w:rFonts w:ascii="Traditional Arabic" w:hAnsi="Traditional Arabic" w:cs="Traditional Arabic" w:hint="cs"/>
          <w:rtl/>
        </w:rPr>
        <w:t xml:space="preserve"> قبول دارد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="00EC3DD5" w:rsidRPr="000901E5">
        <w:rPr>
          <w:rFonts w:ascii="Traditional Arabic" w:hAnsi="Traditional Arabic" w:cs="Traditional Arabic" w:hint="cs"/>
          <w:rtl/>
        </w:rPr>
        <w:t xml:space="preserve">محدثانی </w:t>
      </w:r>
      <w:r w:rsidRPr="000901E5">
        <w:rPr>
          <w:rFonts w:ascii="Traditional Arabic" w:hAnsi="Traditional Arabic" w:cs="Traditional Arabic" w:hint="cs"/>
          <w:rtl/>
        </w:rPr>
        <w:t xml:space="preserve">هستند </w:t>
      </w:r>
      <w:r w:rsidR="00EC3DD5" w:rsidRPr="000901E5">
        <w:rPr>
          <w:rFonts w:ascii="Traditional Arabic" w:hAnsi="Traditional Arabic" w:cs="Traditional Arabic" w:hint="cs"/>
          <w:rtl/>
        </w:rPr>
        <w:t>که توانایی فهم احادیث را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="00EC3DD5" w:rsidRPr="000901E5">
        <w:rPr>
          <w:rFonts w:ascii="Traditional Arabic" w:hAnsi="Traditional Arabic" w:cs="Traditional Arabic" w:hint="cs"/>
          <w:rtl/>
        </w:rPr>
        <w:t>داشته باشند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EC3DD5" w:rsidRPr="000901E5">
        <w:rPr>
          <w:rFonts w:ascii="Traditional Arabic" w:hAnsi="Traditional Arabic" w:cs="Traditional Arabic" w:hint="cs"/>
          <w:rtl/>
        </w:rPr>
        <w:t>و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قائل‌اند که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="00EC3DD5" w:rsidRPr="000901E5">
        <w:rPr>
          <w:rFonts w:ascii="Traditional Arabic" w:hAnsi="Traditional Arabic" w:cs="Traditional Arabic" w:hint="cs"/>
          <w:rtl/>
        </w:rPr>
        <w:t>نقش علما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="00EC3DD5" w:rsidRPr="000901E5">
        <w:rPr>
          <w:rFonts w:ascii="Traditional Arabic" w:hAnsi="Traditional Arabic" w:cs="Traditional Arabic" w:hint="cs"/>
          <w:rtl/>
        </w:rPr>
        <w:t>در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="00EC3DD5" w:rsidRPr="000901E5">
        <w:rPr>
          <w:rFonts w:ascii="Traditional Arabic" w:hAnsi="Traditional Arabic" w:cs="Traditional Arabic" w:hint="cs"/>
          <w:rtl/>
        </w:rPr>
        <w:t>عصر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="00EC3DD5" w:rsidRPr="000901E5">
        <w:rPr>
          <w:rFonts w:ascii="Traditional Arabic" w:hAnsi="Traditional Arabic" w:cs="Traditional Arabic" w:hint="cs"/>
          <w:rtl/>
        </w:rPr>
        <w:t>غیبت همان نقش محدثین در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="00EC3DD5" w:rsidRPr="000901E5">
        <w:rPr>
          <w:rFonts w:ascii="Traditional Arabic" w:hAnsi="Traditional Arabic" w:cs="Traditional Arabic" w:hint="cs"/>
          <w:rtl/>
        </w:rPr>
        <w:t>عصر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="00EC3DD5" w:rsidRPr="000901E5">
        <w:rPr>
          <w:rFonts w:ascii="Traditional Arabic" w:hAnsi="Traditional Arabic" w:cs="Traditional Arabic" w:hint="cs"/>
          <w:rtl/>
        </w:rPr>
        <w:t>حضور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="00EC3DD5" w:rsidRPr="000901E5">
        <w:rPr>
          <w:rFonts w:ascii="Traditional Arabic" w:hAnsi="Traditional Arabic" w:cs="Traditional Arabic" w:hint="cs"/>
          <w:rtl/>
        </w:rPr>
        <w:t>است و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="00EC3DD5" w:rsidRPr="000901E5">
        <w:rPr>
          <w:rFonts w:ascii="Traditional Arabic" w:hAnsi="Traditional Arabic" w:cs="Traditional Arabic" w:hint="cs"/>
          <w:rtl/>
        </w:rPr>
        <w:t>هر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="00EC3DD5" w:rsidRPr="000901E5">
        <w:rPr>
          <w:rFonts w:ascii="Traditional Arabic" w:hAnsi="Traditional Arabic" w:cs="Traditional Arabic" w:hint="cs"/>
          <w:rtl/>
        </w:rPr>
        <w:t>دو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="00EC3DD5" w:rsidRPr="000901E5">
        <w:rPr>
          <w:rFonts w:ascii="Traditional Arabic" w:hAnsi="Traditional Arabic" w:cs="Traditional Arabic" w:hint="cs"/>
          <w:rtl/>
        </w:rPr>
        <w:t>هم نقششان این است که روایات و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="00EC3DD5" w:rsidRPr="000901E5">
        <w:rPr>
          <w:rFonts w:ascii="Traditional Arabic" w:hAnsi="Traditional Arabic" w:cs="Traditional Arabic" w:hint="cs"/>
          <w:rtl/>
        </w:rPr>
        <w:t>حدیث را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="00EC3DD5" w:rsidRPr="000901E5">
        <w:rPr>
          <w:rFonts w:ascii="Traditional Arabic" w:hAnsi="Traditional Arabic" w:cs="Traditional Arabic" w:hint="cs"/>
          <w:rtl/>
        </w:rPr>
        <w:t>بفهمند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="00EC3DD5" w:rsidRPr="000901E5">
        <w:rPr>
          <w:rFonts w:ascii="Traditional Arabic" w:hAnsi="Traditional Arabic" w:cs="Traditional Arabic" w:hint="cs"/>
          <w:rtl/>
        </w:rPr>
        <w:t>و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 xml:space="preserve">بیان کنند. </w:t>
      </w:r>
      <w:r w:rsidR="00CA6C4D" w:rsidRPr="000901E5">
        <w:rPr>
          <w:rFonts w:ascii="Traditional Arabic" w:hAnsi="Traditional Arabic" w:cs="Traditional Arabic" w:hint="cs"/>
          <w:rtl/>
        </w:rPr>
        <w:t>و لذا</w:t>
      </w:r>
      <w:r w:rsidRPr="000901E5">
        <w:rPr>
          <w:rFonts w:ascii="Traditional Arabic" w:hAnsi="Traditional Arabic" w:cs="Traditional Arabic" w:hint="cs"/>
          <w:rtl/>
        </w:rPr>
        <w:t xml:space="preserve"> حدیث</w:t>
      </w:r>
      <w:r w:rsidR="00EC3DD5" w:rsidRPr="000901E5">
        <w:rPr>
          <w:rFonts w:ascii="Traditional Arabic" w:hAnsi="Traditional Arabic" w:cs="Traditional Arabic" w:hint="cs"/>
          <w:rtl/>
        </w:rPr>
        <w:t xml:space="preserve"> رأی معصوم است</w:t>
      </w:r>
      <w:r w:rsidRPr="000901E5">
        <w:rPr>
          <w:rFonts w:ascii="Traditional Arabic" w:hAnsi="Traditional Arabic" w:cs="Traditional Arabic" w:hint="cs"/>
          <w:rtl/>
        </w:rPr>
        <w:t>،</w:t>
      </w:r>
      <w:r w:rsidR="00EC3DD5" w:rsidRPr="000901E5">
        <w:rPr>
          <w:rFonts w:ascii="Traditional Arabic" w:hAnsi="Traditional Arabic" w:cs="Traditional Arabic" w:hint="cs"/>
          <w:rtl/>
        </w:rPr>
        <w:t xml:space="preserve"> </w:t>
      </w:r>
      <w:r w:rsidR="00CA6C4D" w:rsidRPr="000901E5">
        <w:rPr>
          <w:rFonts w:ascii="Traditional Arabic" w:hAnsi="Traditional Arabic" w:cs="Traditional Arabic" w:hint="cs"/>
          <w:rtl/>
        </w:rPr>
        <w:t>و گویا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="00CD10B0" w:rsidRPr="000901E5">
        <w:rPr>
          <w:rFonts w:ascii="Traditional Arabic" w:hAnsi="Traditional Arabic" w:cs="Traditional Arabic" w:hint="cs"/>
          <w:rtl/>
        </w:rPr>
        <w:t>مرجع همان معصوم است و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="004420C5" w:rsidRPr="000901E5">
        <w:rPr>
          <w:rFonts w:ascii="Traditional Arabic" w:hAnsi="Traditional Arabic" w:cs="Traditional Arabic" w:hint="cs"/>
          <w:rtl/>
        </w:rPr>
        <w:t>آنچه</w:t>
      </w:r>
      <w:r w:rsidR="00CD10B0" w:rsidRPr="000901E5">
        <w:rPr>
          <w:rFonts w:ascii="Traditional Arabic" w:hAnsi="Traditional Arabic" w:cs="Traditional Arabic" w:hint="cs"/>
          <w:rtl/>
        </w:rPr>
        <w:t xml:space="preserve"> باید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="00CD10B0" w:rsidRPr="000901E5">
        <w:rPr>
          <w:rFonts w:ascii="Traditional Arabic" w:hAnsi="Traditional Arabic" w:cs="Traditional Arabic" w:hint="cs"/>
          <w:rtl/>
        </w:rPr>
        <w:t>عمل شود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 xml:space="preserve">که </w:t>
      </w:r>
      <w:r w:rsidR="00CD10B0" w:rsidRPr="000901E5">
        <w:rPr>
          <w:rFonts w:ascii="Traditional Arabic" w:hAnsi="Traditional Arabic" w:cs="Traditional Arabic" w:hint="cs"/>
          <w:rtl/>
        </w:rPr>
        <w:t>خود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="00CD10B0" w:rsidRPr="000901E5">
        <w:rPr>
          <w:rFonts w:ascii="Traditional Arabic" w:hAnsi="Traditional Arabic" w:cs="Traditional Arabic" w:hint="cs"/>
          <w:rtl/>
        </w:rPr>
        <w:t xml:space="preserve">روایات است </w:t>
      </w:r>
      <w:r w:rsidRPr="000901E5">
        <w:rPr>
          <w:rFonts w:ascii="Traditional Arabic" w:hAnsi="Traditional Arabic" w:cs="Traditional Arabic" w:hint="cs"/>
          <w:rtl/>
        </w:rPr>
        <w:t xml:space="preserve">را بیان می‌نماید. </w:t>
      </w:r>
      <w:r w:rsidR="00CD10B0" w:rsidRPr="000901E5">
        <w:rPr>
          <w:rFonts w:ascii="Traditional Arabic" w:hAnsi="Traditional Arabic" w:cs="Traditional Arabic" w:hint="cs"/>
          <w:rtl/>
        </w:rPr>
        <w:t>منتهی این روایات در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مواردی</w:t>
      </w:r>
      <w:r w:rsidR="00117DEF" w:rsidRPr="000901E5">
        <w:rPr>
          <w:rFonts w:ascii="Traditional Arabic" w:hAnsi="Traditional Arabic" w:cs="Traditional Arabic" w:hint="cs"/>
          <w:rtl/>
        </w:rPr>
        <w:t xml:space="preserve"> تعارض دارند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 xml:space="preserve">که </w:t>
      </w:r>
      <w:r w:rsidR="00117DEF" w:rsidRPr="000901E5">
        <w:rPr>
          <w:rFonts w:ascii="Traditional Arabic" w:hAnsi="Traditional Arabic" w:cs="Traditional Arabic" w:hint="cs"/>
          <w:rtl/>
        </w:rPr>
        <w:t>این تعارض را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="00117DEF" w:rsidRPr="000901E5">
        <w:rPr>
          <w:rFonts w:ascii="Traditional Arabic" w:hAnsi="Traditional Arabic" w:cs="Traditional Arabic" w:hint="cs"/>
          <w:rtl/>
        </w:rPr>
        <w:t>با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="00117DEF" w:rsidRPr="000901E5">
        <w:rPr>
          <w:rFonts w:ascii="Traditional Arabic" w:hAnsi="Traditional Arabic" w:cs="Traditional Arabic" w:hint="cs"/>
          <w:rtl/>
        </w:rPr>
        <w:t xml:space="preserve">قواعدی که </w:t>
      </w:r>
      <w:r w:rsidRPr="000901E5">
        <w:rPr>
          <w:rFonts w:ascii="Traditional Arabic" w:hAnsi="Traditional Arabic" w:cs="Traditional Arabic" w:hint="cs"/>
          <w:rtl/>
        </w:rPr>
        <w:t xml:space="preserve">در </w:t>
      </w:r>
      <w:r w:rsidR="00117DEF" w:rsidRPr="000901E5">
        <w:rPr>
          <w:rFonts w:ascii="Traditional Arabic" w:hAnsi="Traditional Arabic" w:cs="Traditional Arabic" w:hint="cs"/>
          <w:rtl/>
        </w:rPr>
        <w:t>خود</w:t>
      </w:r>
      <w:r w:rsidR="001B309B" w:rsidRPr="000901E5">
        <w:rPr>
          <w:rFonts w:ascii="Traditional Arabic" w:hAnsi="Traditional Arabic" w:cs="Traditional Arabic" w:hint="cs"/>
          <w:rtl/>
        </w:rPr>
        <w:t xml:space="preserve"> روایات </w:t>
      </w:r>
      <w:r w:rsidRPr="000901E5">
        <w:rPr>
          <w:rFonts w:ascii="Traditional Arabic" w:hAnsi="Traditional Arabic" w:cs="Traditional Arabic" w:hint="cs"/>
          <w:rtl/>
        </w:rPr>
        <w:t>وجود دارد، حل می‌نماییم.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="00CD10B0" w:rsidRPr="000901E5">
        <w:rPr>
          <w:rFonts w:ascii="Traditional Arabic" w:hAnsi="Traditional Arabic" w:cs="Traditional Arabic" w:hint="cs"/>
          <w:rtl/>
        </w:rPr>
        <w:t xml:space="preserve">نه </w:t>
      </w:r>
      <w:r w:rsidR="001B3763" w:rsidRPr="000901E5">
        <w:rPr>
          <w:rFonts w:ascii="Traditional Arabic" w:hAnsi="Traditional Arabic" w:cs="Traditional Arabic" w:hint="cs"/>
          <w:rtl/>
        </w:rPr>
        <w:t>این‌که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="00CD10B0" w:rsidRPr="000901E5">
        <w:rPr>
          <w:rFonts w:ascii="Traditional Arabic" w:hAnsi="Traditional Arabic" w:cs="Traditional Arabic" w:hint="cs"/>
          <w:rtl/>
        </w:rPr>
        <w:t xml:space="preserve">چیزی به </w:t>
      </w:r>
      <w:r w:rsidR="0021413F" w:rsidRPr="000901E5">
        <w:rPr>
          <w:rFonts w:ascii="Traditional Arabic" w:hAnsi="Traditional Arabic" w:cs="Traditional Arabic" w:hint="eastAsia"/>
          <w:rtl/>
        </w:rPr>
        <w:t>آن‌ها</w:t>
      </w:r>
      <w:r w:rsidR="00CD10B0" w:rsidRPr="000901E5">
        <w:rPr>
          <w:rFonts w:ascii="Traditional Arabic" w:hAnsi="Traditional Arabic" w:cs="Traditional Arabic" w:hint="cs"/>
          <w:rtl/>
        </w:rPr>
        <w:t xml:space="preserve"> اضافه کنیم</w:t>
      </w:r>
      <w:r w:rsidRPr="000901E5">
        <w:rPr>
          <w:rFonts w:ascii="Traditional Arabic" w:hAnsi="Traditional Arabic" w:cs="Traditional Arabic" w:hint="cs"/>
          <w:rtl/>
        </w:rPr>
        <w:t>.</w:t>
      </w:r>
    </w:p>
    <w:p w:rsidR="00A44FB2" w:rsidRPr="000901E5" w:rsidRDefault="00513D13" w:rsidP="00A44FB2">
      <w:pPr>
        <w:ind w:left="360" w:firstLine="0"/>
        <w:rPr>
          <w:rFonts w:ascii="Traditional Arabic" w:hAnsi="Traditional Arabic" w:cs="Traditional Arabic"/>
          <w:rtl/>
        </w:rPr>
      </w:pPr>
      <w:r w:rsidRPr="000901E5">
        <w:rPr>
          <w:rFonts w:ascii="Traditional Arabic" w:hAnsi="Traditional Arabic" w:cs="Traditional Arabic" w:hint="cs"/>
          <w:rtl/>
        </w:rPr>
        <w:t>و</w:t>
      </w:r>
      <w:r w:rsidR="0008210C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لذا</w:t>
      </w:r>
      <w:r w:rsidR="001B309B" w:rsidRPr="000901E5">
        <w:rPr>
          <w:rFonts w:ascii="Traditional Arabic" w:hAnsi="Traditional Arabic" w:cs="Traditional Arabic" w:hint="cs"/>
          <w:rtl/>
        </w:rPr>
        <w:t xml:space="preserve"> وساطت مجتهد در آن درجه‌</w:t>
      </w:r>
      <w:r w:rsidR="00FC09F7" w:rsidRPr="000901E5">
        <w:rPr>
          <w:rFonts w:ascii="Traditional Arabic" w:hAnsi="Traditional Arabic" w:cs="Traditional Arabic" w:hint="cs"/>
          <w:rtl/>
        </w:rPr>
        <w:t>ای که اعمال قواعد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="00FC09F7" w:rsidRPr="000901E5">
        <w:rPr>
          <w:rFonts w:ascii="Traditional Arabic" w:hAnsi="Traditional Arabic" w:cs="Traditional Arabic" w:hint="cs"/>
          <w:rtl/>
        </w:rPr>
        <w:t>کند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="00FC09F7" w:rsidRPr="000901E5">
        <w:rPr>
          <w:rFonts w:ascii="Traditional Arabic" w:hAnsi="Traditional Arabic" w:cs="Traditional Arabic" w:hint="cs"/>
          <w:rtl/>
        </w:rPr>
        <w:t>و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="00FC09F7" w:rsidRPr="000901E5">
        <w:rPr>
          <w:rFonts w:ascii="Traditional Arabic" w:hAnsi="Traditional Arabic" w:cs="Traditional Arabic" w:hint="cs"/>
          <w:rtl/>
        </w:rPr>
        <w:t>ب</w:t>
      </w:r>
      <w:r w:rsidR="001B309B" w:rsidRPr="000901E5">
        <w:rPr>
          <w:rFonts w:ascii="Traditional Arabic" w:hAnsi="Traditional Arabic" w:cs="Traditional Arabic" w:hint="cs"/>
          <w:rtl/>
        </w:rPr>
        <w:t xml:space="preserve">ه رأی برسد و بعد تصویب و تخطئه و </w:t>
      </w:r>
      <w:r w:rsidR="006A4F43" w:rsidRPr="000901E5">
        <w:rPr>
          <w:rFonts w:ascii="Traditional Arabic" w:hAnsi="Traditional Arabic" w:cs="Traditional Arabic" w:hint="cs"/>
          <w:rtl/>
        </w:rPr>
        <w:t>این‌گونه</w:t>
      </w:r>
      <w:r w:rsidR="00E9210E" w:rsidRPr="000901E5">
        <w:rPr>
          <w:rFonts w:ascii="Traditional Arabic" w:hAnsi="Traditional Arabic" w:cs="Traditional Arabic" w:hint="cs"/>
          <w:rtl/>
        </w:rPr>
        <w:t xml:space="preserve"> موار</w:t>
      </w:r>
      <w:r w:rsidRPr="000901E5">
        <w:rPr>
          <w:rFonts w:ascii="Traditional Arabic" w:hAnsi="Traditional Arabic" w:cs="Traditional Arabic" w:hint="cs"/>
          <w:rtl/>
        </w:rPr>
        <w:t>د و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="00FC09F7" w:rsidRPr="000901E5">
        <w:rPr>
          <w:rFonts w:ascii="Traditional Arabic" w:hAnsi="Traditional Arabic" w:cs="Traditional Arabic" w:hint="cs"/>
          <w:rtl/>
        </w:rPr>
        <w:t>آن دستگاهی که</w:t>
      </w:r>
      <w:r w:rsidR="001B309B" w:rsidRPr="000901E5">
        <w:rPr>
          <w:rFonts w:ascii="Traditional Arabic" w:hAnsi="Traditional Arabic" w:cs="Traditional Arabic" w:hint="cs"/>
          <w:rtl/>
        </w:rPr>
        <w:t xml:space="preserve"> در اصول ریخته شده</w:t>
      </w:r>
      <w:r w:rsidRPr="000901E5">
        <w:rPr>
          <w:rFonts w:ascii="Traditional Arabic" w:hAnsi="Traditional Arabic" w:cs="Traditional Arabic" w:hint="cs"/>
          <w:rtl/>
        </w:rPr>
        <w:t xml:space="preserve"> است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را</w:t>
      </w:r>
      <w:r w:rsidR="001B309B" w:rsidRPr="000901E5">
        <w:rPr>
          <w:rFonts w:ascii="Traditional Arabic" w:hAnsi="Traditional Arabic" w:cs="Traditional Arabic" w:hint="cs"/>
          <w:rtl/>
        </w:rPr>
        <w:t xml:space="preserve"> قبول ندارند</w:t>
      </w:r>
      <w:r w:rsidRPr="000901E5">
        <w:rPr>
          <w:rFonts w:ascii="Traditional Arabic" w:hAnsi="Traditional Arabic" w:cs="Traditional Arabic" w:hint="cs"/>
          <w:rtl/>
        </w:rPr>
        <w:t>.</w:t>
      </w:r>
      <w:r w:rsidR="00E9210E" w:rsidRPr="000901E5">
        <w:rPr>
          <w:rFonts w:ascii="Traditional Arabic" w:hAnsi="Traditional Arabic" w:cs="Traditional Arabic" w:hint="cs"/>
          <w:rtl/>
        </w:rPr>
        <w:t xml:space="preserve"> </w:t>
      </w:r>
      <w:r w:rsidR="00CA6C4D" w:rsidRPr="000901E5">
        <w:rPr>
          <w:rFonts w:ascii="Traditional Arabic" w:hAnsi="Traditional Arabic" w:cs="Traditional Arabic" w:hint="cs"/>
          <w:rtl/>
        </w:rPr>
        <w:t>و لذا</w:t>
      </w:r>
      <w:r w:rsidR="001B309B" w:rsidRPr="000901E5">
        <w:rPr>
          <w:rFonts w:ascii="Traditional Arabic" w:hAnsi="Traditional Arabic" w:cs="Traditional Arabic" w:hint="cs"/>
          <w:rtl/>
        </w:rPr>
        <w:t xml:space="preserve"> می‌</w:t>
      </w:r>
      <w:r w:rsidR="00FC09F7" w:rsidRPr="000901E5">
        <w:rPr>
          <w:rFonts w:ascii="Traditional Arabic" w:hAnsi="Traditional Arabic" w:cs="Traditional Arabic" w:hint="cs"/>
          <w:rtl/>
        </w:rPr>
        <w:t>گویند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="00FC09F7" w:rsidRPr="000901E5">
        <w:rPr>
          <w:rFonts w:ascii="Traditional Arabic" w:hAnsi="Traditional Arabic" w:cs="Traditional Arabic" w:hint="cs"/>
          <w:rtl/>
        </w:rPr>
        <w:t>فقیه همان محدث است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E9210E" w:rsidRPr="000901E5">
        <w:rPr>
          <w:rFonts w:ascii="Traditional Arabic" w:hAnsi="Traditional Arabic" w:cs="Traditional Arabic" w:hint="cs"/>
          <w:rtl/>
        </w:rPr>
        <w:t>که «م</w:t>
      </w:r>
      <w:r w:rsidR="00AD404E" w:rsidRPr="000901E5">
        <w:rPr>
          <w:rFonts w:ascii="Traditional Arabic" w:hAnsi="Traditional Arabic" w:cs="Traditional Arabic" w:hint="cs"/>
          <w:rtl/>
        </w:rPr>
        <w:t>ن کان عارفا</w:t>
      </w:r>
      <w:r w:rsidR="001B309B" w:rsidRPr="000901E5">
        <w:rPr>
          <w:rFonts w:ascii="Traditional Arabic" w:hAnsi="Traditional Arabic" w:cs="Traditional Arabic" w:hint="cs"/>
          <w:rtl/>
        </w:rPr>
        <w:t xml:space="preserve"> </w:t>
      </w:r>
      <w:r w:rsidR="00AD404E" w:rsidRPr="000901E5">
        <w:rPr>
          <w:rFonts w:ascii="Traditional Arabic" w:hAnsi="Traditional Arabic" w:cs="Traditional Arabic" w:hint="cs"/>
          <w:rtl/>
        </w:rPr>
        <w:t>ب</w:t>
      </w:r>
      <w:r w:rsidR="00434AB1" w:rsidRPr="000901E5">
        <w:rPr>
          <w:rFonts w:ascii="Traditional Arabic" w:hAnsi="Traditional Arabic" w:cs="Traditional Arabic" w:hint="cs"/>
          <w:rtl/>
        </w:rPr>
        <w:t>أحکامنا</w:t>
      </w:r>
      <w:r w:rsidR="00E9210E" w:rsidRPr="000901E5">
        <w:rPr>
          <w:rFonts w:ascii="Traditional Arabic" w:hAnsi="Traditional Arabic" w:cs="Traditional Arabic" w:hint="cs"/>
          <w:rtl/>
        </w:rPr>
        <w:t>»</w:t>
      </w:r>
      <w:r w:rsidR="00434AB1" w:rsidRPr="000901E5">
        <w:rPr>
          <w:rFonts w:ascii="Traditional Arabic" w:hAnsi="Traditional Arabic" w:cs="Traditional Arabic" w:hint="cs"/>
          <w:rtl/>
        </w:rPr>
        <w:t xml:space="preserve"> </w:t>
      </w:r>
      <w:r w:rsidR="00E9210E" w:rsidRPr="000901E5">
        <w:rPr>
          <w:rFonts w:ascii="Traditional Arabic" w:hAnsi="Traditional Arabic" w:cs="Traditional Arabic" w:hint="cs"/>
          <w:rtl/>
        </w:rPr>
        <w:lastRenderedPageBreak/>
        <w:t>منظور همان</w:t>
      </w:r>
      <w:r w:rsidR="00FA47AE" w:rsidRPr="000901E5">
        <w:rPr>
          <w:rFonts w:ascii="Traditional Arabic" w:hAnsi="Traditional Arabic" w:cs="Traditional Arabic" w:hint="cs"/>
          <w:rtl/>
        </w:rPr>
        <w:t xml:space="preserve"> </w:t>
      </w:r>
      <w:r w:rsidR="00E9210E" w:rsidRPr="000901E5">
        <w:rPr>
          <w:rFonts w:ascii="Traditional Arabic" w:hAnsi="Traditional Arabic" w:cs="Traditional Arabic" w:hint="cs"/>
          <w:rtl/>
        </w:rPr>
        <w:t xml:space="preserve">کسی است که </w:t>
      </w:r>
      <w:r w:rsidR="00FC09F7" w:rsidRPr="000901E5">
        <w:rPr>
          <w:rFonts w:ascii="Traditional Arabic" w:hAnsi="Traditional Arabic" w:cs="Traditional Arabic" w:hint="cs"/>
          <w:rtl/>
        </w:rPr>
        <w:t>روایات را</w:t>
      </w:r>
      <w:r w:rsidR="00434AB1" w:rsidRPr="000901E5">
        <w:rPr>
          <w:rFonts w:ascii="Traditional Arabic" w:hAnsi="Traditional Arabic" w:cs="Traditional Arabic" w:hint="cs"/>
          <w:rtl/>
        </w:rPr>
        <w:t xml:space="preserve"> خوب بفهمد و </w:t>
      </w:r>
      <w:r w:rsidR="00E9210E" w:rsidRPr="000901E5">
        <w:rPr>
          <w:rFonts w:ascii="Traditional Arabic" w:hAnsi="Traditional Arabic" w:cs="Traditional Arabic" w:hint="cs"/>
          <w:rtl/>
        </w:rPr>
        <w:t xml:space="preserve">بیان نماید که امام </w:t>
      </w:r>
      <w:r w:rsidR="006A4F43" w:rsidRPr="000901E5">
        <w:rPr>
          <w:rFonts w:ascii="Traditional Arabic" w:hAnsi="Traditional Arabic" w:cs="Traditional Arabic" w:hint="cs"/>
          <w:rtl/>
        </w:rPr>
        <w:t>این‌گونه</w:t>
      </w:r>
      <w:r w:rsidR="00434AB1" w:rsidRPr="000901E5">
        <w:rPr>
          <w:rFonts w:ascii="Traditional Arabic" w:hAnsi="Traditional Arabic" w:cs="Traditional Arabic" w:hint="cs"/>
          <w:rtl/>
        </w:rPr>
        <w:t xml:space="preserve"> می‌</w:t>
      </w:r>
      <w:r w:rsidR="00E9210E" w:rsidRPr="000901E5">
        <w:rPr>
          <w:rFonts w:ascii="Traditional Arabic" w:hAnsi="Traditional Arabic" w:cs="Traditional Arabic" w:hint="cs"/>
          <w:rtl/>
        </w:rPr>
        <w:t>گوید.</w:t>
      </w:r>
      <w:r w:rsidR="00434AB1" w:rsidRPr="000901E5">
        <w:rPr>
          <w:rFonts w:ascii="Traditional Arabic" w:hAnsi="Traditional Arabic" w:cs="Traditional Arabic" w:hint="cs"/>
          <w:rtl/>
        </w:rPr>
        <w:t xml:space="preserve"> </w:t>
      </w:r>
      <w:r w:rsidR="00FC09F7" w:rsidRPr="000901E5">
        <w:rPr>
          <w:rFonts w:ascii="Traditional Arabic" w:hAnsi="Traditional Arabic" w:cs="Traditional Arabic" w:hint="cs"/>
          <w:rtl/>
        </w:rPr>
        <w:t>این همان چیزی است که ما</w:t>
      </w:r>
      <w:r w:rsidR="00434AB1" w:rsidRPr="000901E5">
        <w:rPr>
          <w:rFonts w:ascii="Traditional Arabic" w:hAnsi="Traditional Arabic" w:cs="Traditional Arabic" w:hint="cs"/>
          <w:rtl/>
        </w:rPr>
        <w:t xml:space="preserve"> </w:t>
      </w:r>
      <w:r w:rsidR="00FC09F7" w:rsidRPr="000901E5">
        <w:rPr>
          <w:rFonts w:ascii="Traditional Arabic" w:hAnsi="Traditional Arabic" w:cs="Traditional Arabic" w:hint="cs"/>
          <w:rtl/>
        </w:rPr>
        <w:t>را</w:t>
      </w:r>
      <w:r w:rsidR="00434AB1" w:rsidRPr="000901E5">
        <w:rPr>
          <w:rFonts w:ascii="Traditional Arabic" w:hAnsi="Traditional Arabic" w:cs="Traditional Arabic" w:hint="cs"/>
          <w:rtl/>
        </w:rPr>
        <w:t xml:space="preserve"> </w:t>
      </w:r>
      <w:r w:rsidR="00FC09F7" w:rsidRPr="000901E5">
        <w:rPr>
          <w:rFonts w:ascii="Traditional Arabic" w:hAnsi="Traditional Arabic" w:cs="Traditional Arabic" w:hint="cs"/>
          <w:rtl/>
        </w:rPr>
        <w:t>نزدیک می</w:t>
      </w:r>
      <w:r w:rsidR="00434AB1" w:rsidRPr="000901E5">
        <w:rPr>
          <w:rFonts w:ascii="Traditional Arabic" w:hAnsi="Traditional Arabic" w:cs="Traditional Arabic" w:hint="cs"/>
          <w:rtl/>
        </w:rPr>
        <w:t>‌</w:t>
      </w:r>
      <w:r w:rsidR="00FC09F7" w:rsidRPr="000901E5">
        <w:rPr>
          <w:rFonts w:ascii="Traditional Arabic" w:hAnsi="Traditional Arabic" w:cs="Traditional Arabic" w:hint="cs"/>
          <w:rtl/>
        </w:rPr>
        <w:t>کند</w:t>
      </w:r>
      <w:r w:rsidR="00434AB1" w:rsidRPr="000901E5">
        <w:rPr>
          <w:rFonts w:ascii="Traditional Arabic" w:hAnsi="Traditional Arabic" w:cs="Traditional Arabic" w:hint="cs"/>
          <w:rtl/>
        </w:rPr>
        <w:t xml:space="preserve"> </w:t>
      </w:r>
      <w:r w:rsidR="00AD404E" w:rsidRPr="000901E5">
        <w:rPr>
          <w:rFonts w:ascii="Traditional Arabic" w:hAnsi="Traditional Arabic" w:cs="Traditional Arabic" w:hint="cs"/>
          <w:rtl/>
        </w:rPr>
        <w:t>به بحث اجتهاد</w:t>
      </w:r>
      <w:r w:rsidR="00434AB1" w:rsidRPr="000901E5">
        <w:rPr>
          <w:rFonts w:ascii="Traditional Arabic" w:hAnsi="Traditional Arabic" w:cs="Traditional Arabic" w:hint="cs"/>
          <w:rtl/>
        </w:rPr>
        <w:t xml:space="preserve"> </w:t>
      </w:r>
      <w:r w:rsidR="00AD404E" w:rsidRPr="000901E5">
        <w:rPr>
          <w:rFonts w:ascii="Traditional Arabic" w:hAnsi="Traditional Arabic" w:cs="Traditional Arabic" w:hint="cs"/>
          <w:rtl/>
        </w:rPr>
        <w:t>و</w:t>
      </w:r>
      <w:r w:rsidR="00434AB1" w:rsidRPr="000901E5">
        <w:rPr>
          <w:rFonts w:ascii="Traditional Arabic" w:hAnsi="Traditional Arabic" w:cs="Traditional Arabic" w:hint="cs"/>
          <w:rtl/>
        </w:rPr>
        <w:t xml:space="preserve"> </w:t>
      </w:r>
      <w:r w:rsidR="00AD404E" w:rsidRPr="000901E5">
        <w:rPr>
          <w:rFonts w:ascii="Traditional Arabic" w:hAnsi="Traditional Arabic" w:cs="Traditional Arabic" w:hint="cs"/>
          <w:rtl/>
        </w:rPr>
        <w:t>تقلید،</w:t>
      </w:r>
      <w:r w:rsidR="00434AB1" w:rsidRPr="000901E5">
        <w:rPr>
          <w:rFonts w:ascii="Traditional Arabic" w:hAnsi="Traditional Arabic" w:cs="Traditional Arabic" w:hint="cs"/>
          <w:rtl/>
        </w:rPr>
        <w:t xml:space="preserve"> </w:t>
      </w:r>
      <w:r w:rsidR="00AD404E" w:rsidRPr="000901E5">
        <w:rPr>
          <w:rFonts w:ascii="Traditional Arabic" w:hAnsi="Traditional Arabic" w:cs="Traditional Arabic" w:hint="cs"/>
          <w:rtl/>
        </w:rPr>
        <w:t>در</w:t>
      </w:r>
      <w:r w:rsidR="00434AB1" w:rsidRPr="000901E5">
        <w:rPr>
          <w:rFonts w:ascii="Traditional Arabic" w:hAnsi="Traditional Arabic" w:cs="Traditional Arabic" w:hint="cs"/>
          <w:rtl/>
        </w:rPr>
        <w:t xml:space="preserve"> </w:t>
      </w:r>
      <w:r w:rsidR="00AD404E" w:rsidRPr="000901E5">
        <w:rPr>
          <w:rFonts w:ascii="Traditional Arabic" w:hAnsi="Traditional Arabic" w:cs="Traditional Arabic" w:hint="cs"/>
          <w:rtl/>
        </w:rPr>
        <w:t>حقیقت اجتهاد</w:t>
      </w:r>
      <w:r w:rsidR="00434AB1" w:rsidRPr="000901E5">
        <w:rPr>
          <w:rFonts w:ascii="Traditional Arabic" w:hAnsi="Traditional Arabic" w:cs="Traditional Arabic" w:hint="cs"/>
          <w:rtl/>
        </w:rPr>
        <w:t xml:space="preserve"> </w:t>
      </w:r>
      <w:r w:rsidR="00AD404E" w:rsidRPr="000901E5">
        <w:rPr>
          <w:rFonts w:ascii="Traditional Arabic" w:hAnsi="Traditional Arabic" w:cs="Traditional Arabic" w:hint="cs"/>
          <w:rtl/>
        </w:rPr>
        <w:t>با</w:t>
      </w:r>
      <w:r w:rsidR="00434AB1" w:rsidRPr="000901E5">
        <w:rPr>
          <w:rFonts w:ascii="Traditional Arabic" w:hAnsi="Traditional Arabic" w:cs="Traditional Arabic" w:hint="cs"/>
          <w:rtl/>
        </w:rPr>
        <w:t xml:space="preserve"> </w:t>
      </w:r>
      <w:r w:rsidR="00AD404E" w:rsidRPr="000901E5">
        <w:rPr>
          <w:rFonts w:ascii="Traditional Arabic" w:hAnsi="Traditional Arabic" w:cs="Traditional Arabic" w:hint="cs"/>
          <w:rtl/>
        </w:rPr>
        <w:t>آن مقدما</w:t>
      </w:r>
      <w:r w:rsidR="00434AB1" w:rsidRPr="000901E5">
        <w:rPr>
          <w:rFonts w:ascii="Traditional Arabic" w:hAnsi="Traditional Arabic" w:cs="Traditional Arabic" w:hint="cs"/>
          <w:rtl/>
        </w:rPr>
        <w:t>تی که دارد متصور نیست</w:t>
      </w:r>
      <w:r w:rsidR="00107BB1" w:rsidRPr="000901E5">
        <w:rPr>
          <w:rFonts w:ascii="Traditional Arabic" w:hAnsi="Traditional Arabic" w:cs="Traditional Arabic" w:hint="cs"/>
          <w:rtl/>
        </w:rPr>
        <w:t>.</w:t>
      </w:r>
      <w:r w:rsidR="00434AB1" w:rsidRPr="000901E5">
        <w:rPr>
          <w:rFonts w:ascii="Traditional Arabic" w:hAnsi="Traditional Arabic" w:cs="Traditional Arabic" w:hint="cs"/>
          <w:rtl/>
        </w:rPr>
        <w:t xml:space="preserve"> در اینجا </w:t>
      </w:r>
      <w:r w:rsidR="0021413F" w:rsidRPr="000901E5">
        <w:rPr>
          <w:rFonts w:ascii="Traditional Arabic" w:hAnsi="Traditional Arabic" w:cs="Traditional Arabic" w:hint="eastAsia"/>
          <w:rtl/>
        </w:rPr>
        <w:t>طبعاً</w:t>
      </w:r>
      <w:r w:rsidR="00434AB1" w:rsidRPr="000901E5">
        <w:rPr>
          <w:rFonts w:ascii="Traditional Arabic" w:hAnsi="Traditional Arabic" w:cs="Traditional Arabic" w:hint="cs"/>
          <w:rtl/>
        </w:rPr>
        <w:t xml:space="preserve"> </w:t>
      </w:r>
      <w:r w:rsidR="00AD404E" w:rsidRPr="000901E5">
        <w:rPr>
          <w:rFonts w:ascii="Traditional Arabic" w:hAnsi="Traditional Arabic" w:cs="Traditional Arabic" w:hint="cs"/>
          <w:rtl/>
        </w:rPr>
        <w:t>نمی</w:t>
      </w:r>
      <w:r w:rsidR="00434AB1" w:rsidRPr="000901E5">
        <w:rPr>
          <w:rFonts w:ascii="Traditional Arabic" w:hAnsi="Traditional Arabic" w:cs="Traditional Arabic" w:hint="cs"/>
          <w:rtl/>
        </w:rPr>
        <w:t>‌</w:t>
      </w:r>
      <w:r w:rsidR="00AD404E" w:rsidRPr="000901E5">
        <w:rPr>
          <w:rFonts w:ascii="Traditional Arabic" w:hAnsi="Traditional Arabic" w:cs="Traditional Arabic" w:hint="cs"/>
          <w:rtl/>
        </w:rPr>
        <w:t xml:space="preserve">شود </w:t>
      </w:r>
      <w:r w:rsidR="00CA6C4D" w:rsidRPr="000901E5">
        <w:rPr>
          <w:rFonts w:ascii="Traditional Arabic" w:hAnsi="Traditional Arabic" w:cs="Traditional Arabic" w:hint="cs"/>
          <w:rtl/>
        </w:rPr>
        <w:t>به‌سادگی</w:t>
      </w:r>
      <w:r w:rsidR="00AD404E" w:rsidRPr="000901E5">
        <w:rPr>
          <w:rFonts w:ascii="Traditional Arabic" w:hAnsi="Traditional Arabic" w:cs="Traditional Arabic" w:hint="cs"/>
          <w:rtl/>
        </w:rPr>
        <w:t xml:space="preserve"> </w:t>
      </w:r>
      <w:r w:rsidR="00107BB1" w:rsidRPr="000901E5">
        <w:rPr>
          <w:rFonts w:ascii="Traditional Arabic" w:hAnsi="Traditional Arabic" w:cs="Traditional Arabic" w:hint="cs"/>
          <w:rtl/>
        </w:rPr>
        <w:t>گفت که</w:t>
      </w:r>
      <w:r w:rsidR="00AD404E" w:rsidRPr="000901E5">
        <w:rPr>
          <w:rFonts w:ascii="Traditional Arabic" w:hAnsi="Traditional Arabic" w:cs="Traditional Arabic" w:hint="cs"/>
          <w:rtl/>
        </w:rPr>
        <w:t xml:space="preserve"> هیچ اجتهادی به معنای تعمق و</w:t>
      </w:r>
      <w:r w:rsidR="00434AB1" w:rsidRPr="000901E5">
        <w:rPr>
          <w:rFonts w:ascii="Traditional Arabic" w:hAnsi="Traditional Arabic" w:cs="Traditional Arabic" w:hint="cs"/>
          <w:rtl/>
        </w:rPr>
        <w:t xml:space="preserve"> </w:t>
      </w:r>
      <w:r w:rsidR="00AD404E" w:rsidRPr="000901E5">
        <w:rPr>
          <w:rFonts w:ascii="Traditional Arabic" w:hAnsi="Traditional Arabic" w:cs="Traditional Arabic" w:hint="cs"/>
          <w:rtl/>
        </w:rPr>
        <w:t>بذل وسع برای شناخت معارف در</w:t>
      </w:r>
      <w:r w:rsidR="00434AB1" w:rsidRPr="000901E5">
        <w:rPr>
          <w:rFonts w:ascii="Traditional Arabic" w:hAnsi="Traditional Arabic" w:cs="Traditional Arabic" w:hint="cs"/>
          <w:rtl/>
        </w:rPr>
        <w:t xml:space="preserve"> </w:t>
      </w:r>
      <w:r w:rsidR="00AD404E" w:rsidRPr="000901E5">
        <w:rPr>
          <w:rFonts w:ascii="Traditional Arabic" w:hAnsi="Traditional Arabic" w:cs="Traditional Arabic" w:hint="cs"/>
          <w:rtl/>
        </w:rPr>
        <w:t xml:space="preserve">نگاه اخباری </w:t>
      </w:r>
      <w:r w:rsidR="00107BB1" w:rsidRPr="000901E5">
        <w:rPr>
          <w:rFonts w:ascii="Traditional Arabic" w:hAnsi="Traditional Arabic" w:cs="Traditional Arabic" w:hint="cs"/>
          <w:rtl/>
        </w:rPr>
        <w:t>وجود ندارد.</w:t>
      </w:r>
      <w:r w:rsidR="00AD404E" w:rsidRPr="000901E5">
        <w:rPr>
          <w:rFonts w:ascii="Traditional Arabic" w:hAnsi="Traditional Arabic" w:cs="Traditional Arabic" w:hint="cs"/>
          <w:rtl/>
        </w:rPr>
        <w:t xml:space="preserve"> منتهی </w:t>
      </w:r>
      <w:r w:rsidR="00F9091D" w:rsidRPr="000901E5">
        <w:rPr>
          <w:rFonts w:ascii="Traditional Arabic" w:hAnsi="Traditional Arabic" w:cs="Traditional Arabic" w:hint="cs"/>
          <w:rtl/>
        </w:rPr>
        <w:t xml:space="preserve">اخباریون </w:t>
      </w:r>
      <w:r w:rsidR="00AD404E" w:rsidRPr="000901E5">
        <w:rPr>
          <w:rFonts w:ascii="Traditional Arabic" w:hAnsi="Traditional Arabic" w:cs="Traditional Arabic" w:hint="cs"/>
          <w:rtl/>
        </w:rPr>
        <w:t>اجتهاد</w:t>
      </w:r>
      <w:r w:rsidR="00434AB1" w:rsidRPr="000901E5">
        <w:rPr>
          <w:rFonts w:ascii="Traditional Arabic" w:hAnsi="Traditional Arabic" w:cs="Traditional Arabic" w:hint="cs"/>
          <w:rtl/>
        </w:rPr>
        <w:t xml:space="preserve"> </w:t>
      </w:r>
      <w:r w:rsidR="00F9091D" w:rsidRPr="000901E5">
        <w:rPr>
          <w:rFonts w:ascii="Traditional Arabic" w:hAnsi="Traditional Arabic" w:cs="Traditional Arabic" w:hint="cs"/>
          <w:rtl/>
        </w:rPr>
        <w:t xml:space="preserve">را </w:t>
      </w:r>
      <w:r w:rsidR="00AD404E" w:rsidRPr="000901E5">
        <w:rPr>
          <w:rFonts w:ascii="Traditional Arabic" w:hAnsi="Traditional Arabic" w:cs="Traditional Arabic" w:hint="cs"/>
          <w:rtl/>
        </w:rPr>
        <w:t>به آن معنایی ک</w:t>
      </w:r>
      <w:r w:rsidR="00434AB1" w:rsidRPr="000901E5">
        <w:rPr>
          <w:rFonts w:ascii="Traditional Arabic" w:hAnsi="Traditional Arabic" w:cs="Traditional Arabic" w:hint="cs"/>
          <w:rtl/>
        </w:rPr>
        <w:t xml:space="preserve">ه </w:t>
      </w:r>
      <w:r w:rsidR="00F9091D" w:rsidRPr="000901E5">
        <w:rPr>
          <w:rFonts w:ascii="Traditional Arabic" w:hAnsi="Traditional Arabic" w:cs="Traditional Arabic" w:hint="cs"/>
          <w:rtl/>
        </w:rPr>
        <w:t>در اصول گفته می‌شود قبول ندارند.</w:t>
      </w:r>
      <w:r w:rsidR="00434AB1" w:rsidRPr="000901E5">
        <w:rPr>
          <w:rFonts w:ascii="Traditional Arabic" w:hAnsi="Traditional Arabic" w:cs="Traditional Arabic" w:hint="cs"/>
          <w:rtl/>
        </w:rPr>
        <w:t xml:space="preserve"> </w:t>
      </w:r>
      <w:r w:rsidR="00F84246" w:rsidRPr="000901E5">
        <w:rPr>
          <w:rFonts w:ascii="Traditional Arabic" w:hAnsi="Traditional Arabic" w:cs="Traditional Arabic" w:hint="cs"/>
          <w:rtl/>
        </w:rPr>
        <w:t>اخباریون</w:t>
      </w:r>
      <w:r w:rsidR="00434AB1" w:rsidRPr="000901E5">
        <w:rPr>
          <w:rFonts w:ascii="Traditional Arabic" w:hAnsi="Traditional Arabic" w:cs="Traditional Arabic" w:hint="cs"/>
          <w:rtl/>
        </w:rPr>
        <w:t xml:space="preserve"> </w:t>
      </w:r>
      <w:r w:rsidR="00AD404E" w:rsidRPr="000901E5">
        <w:rPr>
          <w:rFonts w:ascii="Traditional Arabic" w:hAnsi="Traditional Arabic" w:cs="Traditional Arabic" w:hint="cs"/>
          <w:rtl/>
        </w:rPr>
        <w:t>بر</w:t>
      </w:r>
      <w:r w:rsidR="00434AB1" w:rsidRPr="000901E5">
        <w:rPr>
          <w:rFonts w:ascii="Traditional Arabic" w:hAnsi="Traditional Arabic" w:cs="Traditional Arabic" w:hint="cs"/>
          <w:rtl/>
        </w:rPr>
        <w:t xml:space="preserve"> </w:t>
      </w:r>
      <w:r w:rsidR="00AD404E" w:rsidRPr="000901E5">
        <w:rPr>
          <w:rFonts w:ascii="Traditional Arabic" w:hAnsi="Traditional Arabic" w:cs="Traditional Arabic" w:hint="cs"/>
          <w:rtl/>
        </w:rPr>
        <w:t xml:space="preserve">اساس </w:t>
      </w:r>
      <w:r w:rsidR="008C6CF8" w:rsidRPr="000901E5">
        <w:rPr>
          <w:rFonts w:ascii="Traditional Arabic" w:hAnsi="Traditional Arabic" w:cs="Traditional Arabic" w:hint="cs"/>
          <w:rtl/>
        </w:rPr>
        <w:t>قواعدی که از</w:t>
      </w:r>
      <w:r w:rsidR="00434AB1" w:rsidRPr="000901E5">
        <w:rPr>
          <w:rFonts w:ascii="Traditional Arabic" w:hAnsi="Traditional Arabic" w:cs="Traditional Arabic" w:hint="cs"/>
          <w:rtl/>
        </w:rPr>
        <w:t xml:space="preserve"> </w:t>
      </w:r>
      <w:r w:rsidR="008C6CF8" w:rsidRPr="000901E5">
        <w:rPr>
          <w:rFonts w:ascii="Traditional Arabic" w:hAnsi="Traditional Arabic" w:cs="Traditional Arabic" w:hint="cs"/>
          <w:rtl/>
        </w:rPr>
        <w:t>درون احادیث استخراج می</w:t>
      </w:r>
      <w:r w:rsidR="00107BB1" w:rsidRPr="000901E5">
        <w:rPr>
          <w:rFonts w:ascii="Traditional Arabic" w:hAnsi="Traditional Arabic" w:cs="Traditional Arabic" w:hint="cs"/>
          <w:rtl/>
        </w:rPr>
        <w:t>‌</w:t>
      </w:r>
      <w:r w:rsidR="008C6CF8" w:rsidRPr="000901E5">
        <w:rPr>
          <w:rFonts w:ascii="Traditional Arabic" w:hAnsi="Traditional Arabic" w:cs="Traditional Arabic" w:hint="cs"/>
          <w:rtl/>
        </w:rPr>
        <w:t>کنند</w:t>
      </w:r>
      <w:r w:rsidR="00434AB1" w:rsidRPr="000901E5">
        <w:rPr>
          <w:rFonts w:ascii="Traditional Arabic" w:hAnsi="Traditional Arabic" w:cs="Traditional Arabic" w:hint="cs"/>
          <w:rtl/>
        </w:rPr>
        <w:t xml:space="preserve"> </w:t>
      </w:r>
      <w:r w:rsidR="00F84246" w:rsidRPr="000901E5">
        <w:rPr>
          <w:rFonts w:ascii="Traditional Arabic" w:hAnsi="Traditional Arabic" w:cs="Traditional Arabic" w:hint="cs"/>
          <w:rtl/>
        </w:rPr>
        <w:t>(که البته</w:t>
      </w:r>
      <w:r w:rsidR="008C6CF8" w:rsidRPr="000901E5">
        <w:rPr>
          <w:rFonts w:ascii="Traditional Arabic" w:hAnsi="Traditional Arabic" w:cs="Traditional Arabic" w:hint="cs"/>
          <w:rtl/>
        </w:rPr>
        <w:t xml:space="preserve"> قواعد</w:t>
      </w:r>
      <w:r w:rsidR="00434AB1" w:rsidRPr="000901E5">
        <w:rPr>
          <w:rFonts w:ascii="Traditional Arabic" w:hAnsi="Traditional Arabic" w:cs="Traditional Arabic" w:hint="cs"/>
          <w:rtl/>
        </w:rPr>
        <w:t xml:space="preserve"> </w:t>
      </w:r>
      <w:r w:rsidR="008C6CF8" w:rsidRPr="000901E5">
        <w:rPr>
          <w:rFonts w:ascii="Traditional Arabic" w:hAnsi="Traditional Arabic" w:cs="Traditional Arabic" w:hint="cs"/>
          <w:rtl/>
        </w:rPr>
        <w:t>لغوی و</w:t>
      </w:r>
      <w:r w:rsidR="00434AB1" w:rsidRPr="000901E5">
        <w:rPr>
          <w:rFonts w:ascii="Traditional Arabic" w:hAnsi="Traditional Arabic" w:cs="Traditional Arabic" w:hint="cs"/>
          <w:rtl/>
        </w:rPr>
        <w:t xml:space="preserve"> </w:t>
      </w:r>
      <w:r w:rsidR="008C6CF8" w:rsidRPr="000901E5">
        <w:rPr>
          <w:rFonts w:ascii="Traditional Arabic" w:hAnsi="Traditional Arabic" w:cs="Traditional Arabic" w:hint="cs"/>
          <w:rtl/>
        </w:rPr>
        <w:t>ادبی را</w:t>
      </w:r>
      <w:r w:rsidR="00434AB1" w:rsidRPr="000901E5">
        <w:rPr>
          <w:rFonts w:ascii="Traditional Arabic" w:hAnsi="Traditional Arabic" w:cs="Traditional Arabic" w:hint="cs"/>
          <w:rtl/>
        </w:rPr>
        <w:t xml:space="preserve"> </w:t>
      </w:r>
      <w:r w:rsidR="008C6CF8" w:rsidRPr="000901E5">
        <w:rPr>
          <w:rFonts w:ascii="Traditional Arabic" w:hAnsi="Traditional Arabic" w:cs="Traditional Arabic" w:hint="cs"/>
          <w:rtl/>
        </w:rPr>
        <w:t>قبول دارند</w:t>
      </w:r>
      <w:r w:rsidR="00EA7EF6" w:rsidRPr="000901E5">
        <w:rPr>
          <w:rFonts w:ascii="Traditional Arabic" w:hAnsi="Traditional Arabic" w:cs="Traditional Arabic"/>
          <w:rtl/>
        </w:rPr>
        <w:t xml:space="preserve">) </w:t>
      </w:r>
      <w:r w:rsidR="00EA7EF6" w:rsidRPr="000901E5">
        <w:rPr>
          <w:rFonts w:ascii="Traditional Arabic" w:hAnsi="Traditional Arabic" w:cs="Traditional Arabic" w:hint="eastAsia"/>
          <w:rtl/>
        </w:rPr>
        <w:t>به</w:t>
      </w:r>
      <w:r w:rsidR="00F84246" w:rsidRPr="000901E5">
        <w:rPr>
          <w:rFonts w:ascii="Traditional Arabic" w:hAnsi="Traditional Arabic" w:cs="Traditional Arabic" w:hint="cs"/>
          <w:rtl/>
        </w:rPr>
        <w:t xml:space="preserve"> فهم حدیث پرداخته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F84246" w:rsidRPr="000901E5">
        <w:rPr>
          <w:rFonts w:ascii="Traditional Arabic" w:hAnsi="Traditional Arabic" w:cs="Traditional Arabic" w:hint="cs"/>
          <w:rtl/>
        </w:rPr>
        <w:t>و قائل‌اند</w:t>
      </w:r>
      <w:r w:rsidR="00434AB1" w:rsidRPr="000901E5">
        <w:rPr>
          <w:rFonts w:ascii="Traditional Arabic" w:hAnsi="Traditional Arabic" w:cs="Traditional Arabic" w:hint="cs"/>
          <w:rtl/>
        </w:rPr>
        <w:t xml:space="preserve"> </w:t>
      </w:r>
      <w:r w:rsidR="00944720" w:rsidRPr="000901E5">
        <w:rPr>
          <w:rFonts w:ascii="Traditional Arabic" w:hAnsi="Traditional Arabic" w:cs="Traditional Arabic" w:hint="eastAsia"/>
          <w:rtl/>
        </w:rPr>
        <w:t>عمده</w:t>
      </w:r>
      <w:r w:rsidR="008C6CF8" w:rsidRPr="000901E5">
        <w:rPr>
          <w:rFonts w:ascii="Traditional Arabic" w:hAnsi="Traditional Arabic" w:cs="Traditional Arabic" w:hint="cs"/>
          <w:rtl/>
        </w:rPr>
        <w:t xml:space="preserve"> کار</w:t>
      </w:r>
      <w:r w:rsidR="00434AB1" w:rsidRPr="000901E5">
        <w:rPr>
          <w:rFonts w:ascii="Traditional Arabic" w:hAnsi="Traditional Arabic" w:cs="Traditional Arabic" w:hint="cs"/>
          <w:rtl/>
        </w:rPr>
        <w:t xml:space="preserve"> </w:t>
      </w:r>
      <w:r w:rsidR="008C6CF8" w:rsidRPr="000901E5">
        <w:rPr>
          <w:rFonts w:ascii="Traditional Arabic" w:hAnsi="Traditional Arabic" w:cs="Traditional Arabic" w:hint="cs"/>
          <w:rtl/>
        </w:rPr>
        <w:t>یک شخص در</w:t>
      </w:r>
      <w:r w:rsidR="00434AB1" w:rsidRPr="000901E5">
        <w:rPr>
          <w:rFonts w:ascii="Traditional Arabic" w:hAnsi="Traditional Arabic" w:cs="Traditional Arabic" w:hint="cs"/>
          <w:rtl/>
        </w:rPr>
        <w:t xml:space="preserve"> </w:t>
      </w:r>
      <w:r w:rsidR="008C6CF8" w:rsidRPr="000901E5">
        <w:rPr>
          <w:rFonts w:ascii="Traditional Arabic" w:hAnsi="Traditional Arabic" w:cs="Traditional Arabic" w:hint="cs"/>
          <w:rtl/>
        </w:rPr>
        <w:t>عصر</w:t>
      </w:r>
      <w:r w:rsidR="00434AB1" w:rsidRPr="000901E5">
        <w:rPr>
          <w:rFonts w:ascii="Traditional Arabic" w:hAnsi="Traditional Arabic" w:cs="Traditional Arabic" w:hint="cs"/>
          <w:rtl/>
        </w:rPr>
        <w:t xml:space="preserve"> </w:t>
      </w:r>
      <w:r w:rsidR="008C6CF8" w:rsidRPr="000901E5">
        <w:rPr>
          <w:rFonts w:ascii="Traditional Arabic" w:hAnsi="Traditional Arabic" w:cs="Traditional Arabic" w:hint="cs"/>
          <w:rtl/>
        </w:rPr>
        <w:t>غیبت این است که ضوابطی که در</w:t>
      </w:r>
      <w:r w:rsidR="00434AB1" w:rsidRPr="000901E5">
        <w:rPr>
          <w:rFonts w:ascii="Traditional Arabic" w:hAnsi="Traditional Arabic" w:cs="Traditional Arabic" w:hint="cs"/>
          <w:rtl/>
        </w:rPr>
        <w:t xml:space="preserve"> </w:t>
      </w:r>
      <w:r w:rsidR="008C6CF8" w:rsidRPr="000901E5">
        <w:rPr>
          <w:rFonts w:ascii="Traditional Arabic" w:hAnsi="Traditional Arabic" w:cs="Traditional Arabic" w:hint="cs"/>
          <w:rtl/>
        </w:rPr>
        <w:t xml:space="preserve">آن اصول </w:t>
      </w:r>
      <w:r w:rsidR="00F84246" w:rsidRPr="000901E5">
        <w:rPr>
          <w:rFonts w:ascii="Traditional Arabic" w:hAnsi="Traditional Arabic" w:cs="Traditional Arabic" w:hint="cs"/>
          <w:rtl/>
        </w:rPr>
        <w:t>بیان شده است را فهمیده و روایات را معنا کرده و عرضه نموده و بیان کند</w:t>
      </w:r>
      <w:r w:rsidR="00434AB1" w:rsidRPr="000901E5">
        <w:rPr>
          <w:rFonts w:ascii="Traditional Arabic" w:hAnsi="Traditional Arabic" w:cs="Traditional Arabic" w:hint="cs"/>
          <w:rtl/>
        </w:rPr>
        <w:t xml:space="preserve"> </w:t>
      </w:r>
      <w:r w:rsidR="00F84246" w:rsidRPr="000901E5">
        <w:rPr>
          <w:rFonts w:ascii="Traditional Arabic" w:hAnsi="Traditional Arabic" w:cs="Traditional Arabic" w:hint="cs"/>
          <w:rtl/>
        </w:rPr>
        <w:t xml:space="preserve">که امام </w:t>
      </w:r>
      <w:r w:rsidR="006A4F43" w:rsidRPr="000901E5">
        <w:rPr>
          <w:rFonts w:ascii="Traditional Arabic" w:hAnsi="Traditional Arabic" w:cs="Traditional Arabic" w:hint="cs"/>
          <w:rtl/>
        </w:rPr>
        <w:t>این‌گونه</w:t>
      </w:r>
      <w:r w:rsidR="00434AB1" w:rsidRPr="000901E5">
        <w:rPr>
          <w:rFonts w:ascii="Traditional Arabic" w:hAnsi="Traditional Arabic" w:cs="Traditional Arabic" w:hint="cs"/>
          <w:rtl/>
        </w:rPr>
        <w:t xml:space="preserve"> می‌</w:t>
      </w:r>
      <w:r w:rsidR="00F84246" w:rsidRPr="000901E5">
        <w:rPr>
          <w:rFonts w:ascii="Traditional Arabic" w:hAnsi="Traditional Arabic" w:cs="Traditional Arabic" w:hint="cs"/>
          <w:rtl/>
        </w:rPr>
        <w:t>فرماید.</w:t>
      </w:r>
    </w:p>
    <w:p w:rsidR="00E2078E" w:rsidRPr="000901E5" w:rsidRDefault="002E5C0D" w:rsidP="005005AD">
      <w:pPr>
        <w:ind w:left="360" w:firstLine="0"/>
        <w:rPr>
          <w:rFonts w:ascii="Traditional Arabic" w:hAnsi="Traditional Arabic" w:cs="Traditional Arabic"/>
          <w:rtl/>
        </w:rPr>
      </w:pPr>
      <w:r w:rsidRPr="000901E5">
        <w:rPr>
          <w:rFonts w:ascii="Traditional Arabic" w:hAnsi="Traditional Arabic" w:cs="Traditional Arabic" w:hint="eastAsia"/>
          <w:rtl/>
        </w:rPr>
        <w:t>نت</w:t>
      </w:r>
      <w:r w:rsidRPr="000901E5">
        <w:rPr>
          <w:rFonts w:ascii="Traditional Arabic" w:hAnsi="Traditional Arabic" w:cs="Traditional Arabic" w:hint="cs"/>
          <w:rtl/>
        </w:rPr>
        <w:t>ی</w:t>
      </w:r>
      <w:r w:rsidRPr="000901E5">
        <w:rPr>
          <w:rFonts w:ascii="Traditional Arabic" w:hAnsi="Traditional Arabic" w:cs="Traditional Arabic" w:hint="eastAsia"/>
          <w:rtl/>
        </w:rPr>
        <w:t>جه</w:t>
      </w:r>
      <w:r w:rsidR="007A380B" w:rsidRPr="000901E5">
        <w:rPr>
          <w:rFonts w:ascii="Traditional Arabic" w:hAnsi="Traditional Arabic" w:cs="Traditional Arabic" w:hint="cs"/>
          <w:rtl/>
        </w:rPr>
        <w:t xml:space="preserve"> این دستگاه معرفتی و</w:t>
      </w:r>
      <w:r w:rsidR="00434AB1" w:rsidRPr="000901E5">
        <w:rPr>
          <w:rFonts w:ascii="Traditional Arabic" w:hAnsi="Traditional Arabic" w:cs="Traditional Arabic" w:hint="cs"/>
          <w:rtl/>
        </w:rPr>
        <w:t xml:space="preserve"> </w:t>
      </w:r>
      <w:r w:rsidR="00F55297" w:rsidRPr="000901E5">
        <w:rPr>
          <w:rFonts w:ascii="Traditional Arabic" w:hAnsi="Traditional Arabic" w:cs="Traditional Arabic" w:hint="cs"/>
          <w:rtl/>
        </w:rPr>
        <w:t xml:space="preserve">شناخت </w:t>
      </w:r>
      <w:r w:rsidR="007A380B" w:rsidRPr="000901E5">
        <w:rPr>
          <w:rFonts w:ascii="Traditional Arabic" w:hAnsi="Traditional Arabic" w:cs="Traditional Arabic" w:hint="cs"/>
          <w:rtl/>
        </w:rPr>
        <w:t xml:space="preserve">حکمی </w:t>
      </w:r>
      <w:r w:rsidR="005420A2" w:rsidRPr="000901E5">
        <w:rPr>
          <w:rFonts w:ascii="Traditional Arabic" w:hAnsi="Traditional Arabic" w:cs="Traditional Arabic" w:hint="cs"/>
          <w:rtl/>
        </w:rPr>
        <w:t>که اخباری</w:t>
      </w:r>
      <w:r w:rsidR="00434AB1" w:rsidRPr="000901E5">
        <w:rPr>
          <w:rFonts w:ascii="Traditional Arabic" w:hAnsi="Traditional Arabic" w:cs="Traditional Arabic" w:hint="cs"/>
          <w:rtl/>
        </w:rPr>
        <w:t>‌</w:t>
      </w:r>
      <w:r w:rsidR="00F55297" w:rsidRPr="000901E5">
        <w:rPr>
          <w:rFonts w:ascii="Traditional Arabic" w:hAnsi="Traditional Arabic" w:cs="Traditional Arabic" w:hint="cs"/>
          <w:rtl/>
        </w:rPr>
        <w:t>ها</w:t>
      </w:r>
      <w:r w:rsidR="00434AB1" w:rsidRPr="000901E5">
        <w:rPr>
          <w:rFonts w:ascii="Traditional Arabic" w:hAnsi="Traditional Arabic" w:cs="Traditional Arabic" w:hint="cs"/>
          <w:rtl/>
        </w:rPr>
        <w:t xml:space="preserve"> </w:t>
      </w:r>
      <w:r w:rsidR="00F55297" w:rsidRPr="000901E5">
        <w:rPr>
          <w:rFonts w:ascii="Traditional Arabic" w:hAnsi="Traditional Arabic" w:cs="Traditional Arabic" w:hint="cs"/>
          <w:rtl/>
        </w:rPr>
        <w:t>طراحی کردند</w:t>
      </w:r>
      <w:r w:rsidR="005420A2" w:rsidRPr="000901E5">
        <w:rPr>
          <w:rFonts w:ascii="Traditional Arabic" w:hAnsi="Traditional Arabic" w:cs="Traditional Arabic" w:hint="cs"/>
          <w:rtl/>
        </w:rPr>
        <w:t>،</w:t>
      </w:r>
      <w:r w:rsidR="00434AB1" w:rsidRPr="000901E5">
        <w:rPr>
          <w:rFonts w:ascii="Traditional Arabic" w:hAnsi="Traditional Arabic" w:cs="Traditional Arabic" w:hint="cs"/>
          <w:rtl/>
        </w:rPr>
        <w:t xml:space="preserve"> </w:t>
      </w:r>
      <w:r w:rsidR="00F55297" w:rsidRPr="000901E5">
        <w:rPr>
          <w:rFonts w:ascii="Traditional Arabic" w:hAnsi="Traditional Arabic" w:cs="Traditional Arabic" w:hint="cs"/>
          <w:rtl/>
        </w:rPr>
        <w:t>در</w:t>
      </w:r>
      <w:r w:rsidR="00434AB1" w:rsidRPr="000901E5">
        <w:rPr>
          <w:rFonts w:ascii="Traditional Arabic" w:hAnsi="Traditional Arabic" w:cs="Traditional Arabic" w:hint="cs"/>
          <w:rtl/>
        </w:rPr>
        <w:t xml:space="preserve"> </w:t>
      </w:r>
      <w:r w:rsidR="005420A2" w:rsidRPr="000901E5">
        <w:rPr>
          <w:rFonts w:ascii="Traditional Arabic" w:hAnsi="Traditional Arabic" w:cs="Traditional Arabic" w:hint="cs"/>
          <w:rtl/>
        </w:rPr>
        <w:t xml:space="preserve">موارد بسیاری </w:t>
      </w:r>
      <w:r w:rsidR="00F55297" w:rsidRPr="000901E5">
        <w:rPr>
          <w:rFonts w:ascii="Traditional Arabic" w:hAnsi="Traditional Arabic" w:cs="Traditional Arabic" w:hint="cs"/>
          <w:rtl/>
        </w:rPr>
        <w:t>خودش را</w:t>
      </w:r>
      <w:r w:rsidR="00434AB1" w:rsidRPr="000901E5">
        <w:rPr>
          <w:rFonts w:ascii="Traditional Arabic" w:hAnsi="Traditional Arabic" w:cs="Traditional Arabic" w:hint="cs"/>
          <w:rtl/>
        </w:rPr>
        <w:t xml:space="preserve"> </w:t>
      </w:r>
      <w:r w:rsidR="00F55297" w:rsidRPr="000901E5">
        <w:rPr>
          <w:rFonts w:ascii="Traditional Arabic" w:hAnsi="Traditional Arabic" w:cs="Traditional Arabic" w:hint="cs"/>
          <w:rtl/>
        </w:rPr>
        <w:t>نشان می</w:t>
      </w:r>
      <w:r w:rsidR="005420A2" w:rsidRPr="000901E5">
        <w:rPr>
          <w:rFonts w:ascii="Traditional Arabic" w:hAnsi="Traditional Arabic" w:cs="Traditional Arabic" w:hint="cs"/>
          <w:rtl/>
        </w:rPr>
        <w:t>‌</w:t>
      </w:r>
      <w:r w:rsidR="00F55297" w:rsidRPr="000901E5">
        <w:rPr>
          <w:rFonts w:ascii="Traditional Arabic" w:hAnsi="Traditional Arabic" w:cs="Traditional Arabic" w:hint="cs"/>
          <w:rtl/>
        </w:rPr>
        <w:t>دهد</w:t>
      </w:r>
      <w:r w:rsidR="005420A2" w:rsidRPr="000901E5">
        <w:rPr>
          <w:rFonts w:ascii="Traditional Arabic" w:hAnsi="Traditional Arabic" w:cs="Traditional Arabic" w:hint="cs"/>
          <w:rtl/>
        </w:rPr>
        <w:t>.</w:t>
      </w:r>
      <w:r w:rsidR="00F55297" w:rsidRPr="000901E5">
        <w:rPr>
          <w:rFonts w:ascii="Traditional Arabic" w:hAnsi="Traditional Arabic" w:cs="Traditional Arabic" w:hint="cs"/>
          <w:rtl/>
        </w:rPr>
        <w:t xml:space="preserve"> به عنوان نمونه بحث تنقیح مناط و</w:t>
      </w:r>
      <w:r w:rsidR="00434AB1" w:rsidRPr="000901E5">
        <w:rPr>
          <w:rFonts w:ascii="Traditional Arabic" w:hAnsi="Traditional Arabic" w:cs="Traditional Arabic" w:hint="cs"/>
          <w:rtl/>
        </w:rPr>
        <w:t xml:space="preserve"> </w:t>
      </w:r>
      <w:r w:rsidR="00F55297" w:rsidRPr="000901E5">
        <w:rPr>
          <w:rFonts w:ascii="Traditional Arabic" w:hAnsi="Traditional Arabic" w:cs="Traditional Arabic" w:hint="cs"/>
          <w:rtl/>
        </w:rPr>
        <w:t>ق</w:t>
      </w:r>
      <w:r w:rsidR="009C3F61" w:rsidRPr="000901E5">
        <w:rPr>
          <w:rFonts w:ascii="Traditional Arabic" w:hAnsi="Traditional Arabic" w:cs="Traditional Arabic" w:hint="cs"/>
          <w:rtl/>
        </w:rPr>
        <w:t>یاس ا</w:t>
      </w:r>
      <w:r w:rsidR="00FA47AE" w:rsidRPr="000901E5">
        <w:rPr>
          <w:rFonts w:ascii="Traditional Arabic" w:hAnsi="Traditional Arabic" w:cs="Traditional Arabic" w:hint="cs"/>
          <w:rtl/>
        </w:rPr>
        <w:t>و</w:t>
      </w:r>
      <w:r w:rsidR="009C3F61" w:rsidRPr="000901E5">
        <w:rPr>
          <w:rFonts w:ascii="Traditional Arabic" w:hAnsi="Traditional Arabic" w:cs="Traditional Arabic" w:hint="cs"/>
          <w:rtl/>
        </w:rPr>
        <w:t>لویت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5420A2" w:rsidRPr="000901E5">
        <w:rPr>
          <w:rFonts w:ascii="Traditional Arabic" w:hAnsi="Traditional Arabic" w:cs="Traditional Arabic" w:hint="cs"/>
          <w:rtl/>
        </w:rPr>
        <w:t>که</w:t>
      </w:r>
      <w:r w:rsidR="009C3F61" w:rsidRPr="000901E5">
        <w:rPr>
          <w:rFonts w:ascii="Traditional Arabic" w:hAnsi="Traditional Arabic" w:cs="Traditional Arabic" w:hint="cs"/>
          <w:rtl/>
        </w:rPr>
        <w:t xml:space="preserve"> این تنقیح مناط یا</w:t>
      </w:r>
      <w:r w:rsidR="00434AB1" w:rsidRPr="000901E5">
        <w:rPr>
          <w:rFonts w:ascii="Traditional Arabic" w:hAnsi="Traditional Arabic" w:cs="Traditional Arabic" w:hint="cs"/>
          <w:rtl/>
        </w:rPr>
        <w:t xml:space="preserve"> </w:t>
      </w:r>
      <w:r w:rsidR="009C3F61" w:rsidRPr="000901E5">
        <w:rPr>
          <w:rFonts w:ascii="Traditional Arabic" w:hAnsi="Traditional Arabic" w:cs="Traditional Arabic" w:hint="cs"/>
          <w:rtl/>
        </w:rPr>
        <w:t>ال</w:t>
      </w:r>
      <w:r w:rsidR="00296537" w:rsidRPr="000901E5">
        <w:rPr>
          <w:rFonts w:ascii="Traditional Arabic" w:hAnsi="Traditional Arabic" w:cs="Traditional Arabic" w:hint="cs"/>
          <w:rtl/>
        </w:rPr>
        <w:t>غ</w:t>
      </w:r>
      <w:r w:rsidR="009C3F61" w:rsidRPr="000901E5">
        <w:rPr>
          <w:rFonts w:ascii="Traditional Arabic" w:hAnsi="Traditional Arabic" w:cs="Traditional Arabic" w:hint="cs"/>
          <w:rtl/>
        </w:rPr>
        <w:t>اء</w:t>
      </w:r>
      <w:r w:rsidR="00F55297" w:rsidRPr="000901E5">
        <w:rPr>
          <w:rFonts w:ascii="Traditional Arabic" w:hAnsi="Traditional Arabic" w:cs="Traditional Arabic" w:hint="cs"/>
          <w:rtl/>
        </w:rPr>
        <w:t xml:space="preserve"> خصوصیت یا</w:t>
      </w:r>
      <w:r w:rsidR="00434AB1" w:rsidRPr="000901E5">
        <w:rPr>
          <w:rFonts w:ascii="Traditional Arabic" w:hAnsi="Traditional Arabic" w:cs="Traditional Arabic" w:hint="cs"/>
          <w:rtl/>
        </w:rPr>
        <w:t xml:space="preserve"> </w:t>
      </w:r>
      <w:r w:rsidR="00F55297" w:rsidRPr="000901E5">
        <w:rPr>
          <w:rFonts w:ascii="Traditional Arabic" w:hAnsi="Traditional Arabic" w:cs="Traditional Arabic" w:hint="cs"/>
          <w:rtl/>
        </w:rPr>
        <w:t>قیا</w:t>
      </w:r>
      <w:r w:rsidR="00434AB1" w:rsidRPr="000901E5">
        <w:rPr>
          <w:rFonts w:ascii="Traditional Arabic" w:hAnsi="Traditional Arabic" w:cs="Traditional Arabic" w:hint="cs"/>
          <w:rtl/>
        </w:rPr>
        <w:t>س الویت سه مسئله است</w:t>
      </w:r>
      <w:r w:rsidR="005420A2" w:rsidRPr="000901E5">
        <w:rPr>
          <w:rFonts w:ascii="Traditional Arabic" w:hAnsi="Traditional Arabic" w:cs="Traditional Arabic" w:hint="cs"/>
          <w:rtl/>
        </w:rPr>
        <w:t>.</w:t>
      </w:r>
      <w:r w:rsidR="00434AB1" w:rsidRPr="000901E5">
        <w:rPr>
          <w:rFonts w:ascii="Traditional Arabic" w:hAnsi="Traditional Arabic" w:cs="Traditional Arabic" w:hint="cs"/>
          <w:rtl/>
        </w:rPr>
        <w:t xml:space="preserve"> این‌</w:t>
      </w:r>
      <w:r w:rsidR="00F55297" w:rsidRPr="000901E5">
        <w:rPr>
          <w:rFonts w:ascii="Traditional Arabic" w:hAnsi="Traditional Arabic" w:cs="Traditional Arabic" w:hint="cs"/>
          <w:rtl/>
        </w:rPr>
        <w:t>ها در</w:t>
      </w:r>
      <w:r w:rsidR="00434AB1" w:rsidRPr="000901E5">
        <w:rPr>
          <w:rFonts w:ascii="Traditional Arabic" w:hAnsi="Traditional Arabic" w:cs="Traditional Arabic" w:hint="cs"/>
          <w:rtl/>
        </w:rPr>
        <w:t xml:space="preserve"> </w:t>
      </w:r>
      <w:r w:rsidR="00F55297" w:rsidRPr="000901E5">
        <w:rPr>
          <w:rFonts w:ascii="Traditional Arabic" w:hAnsi="Traditional Arabic" w:cs="Traditional Arabic" w:hint="cs"/>
          <w:rtl/>
        </w:rPr>
        <w:t xml:space="preserve">نگاه اخباری </w:t>
      </w:r>
      <w:r w:rsidR="0021413F" w:rsidRPr="000901E5">
        <w:rPr>
          <w:rFonts w:ascii="Traditional Arabic" w:hAnsi="Traditional Arabic" w:cs="Traditional Arabic" w:hint="eastAsia"/>
          <w:rtl/>
        </w:rPr>
        <w:t>اصلاً</w:t>
      </w:r>
      <w:r w:rsidR="000F5165" w:rsidRPr="000901E5">
        <w:rPr>
          <w:rFonts w:ascii="Traditional Arabic" w:hAnsi="Traditional Arabic" w:cs="Traditional Arabic" w:hint="cs"/>
          <w:rtl/>
        </w:rPr>
        <w:t xml:space="preserve"> </w:t>
      </w:r>
      <w:r w:rsidR="00F55297" w:rsidRPr="000901E5">
        <w:rPr>
          <w:rFonts w:ascii="Traditional Arabic" w:hAnsi="Traditional Arabic" w:cs="Traditional Arabic" w:hint="cs"/>
          <w:rtl/>
        </w:rPr>
        <w:t>کنار</w:t>
      </w:r>
      <w:r w:rsidR="000F5165" w:rsidRPr="000901E5">
        <w:rPr>
          <w:rFonts w:ascii="Traditional Arabic" w:hAnsi="Traditional Arabic" w:cs="Traditional Arabic" w:hint="cs"/>
          <w:rtl/>
        </w:rPr>
        <w:t xml:space="preserve"> </w:t>
      </w:r>
      <w:r w:rsidR="00F55297" w:rsidRPr="000901E5">
        <w:rPr>
          <w:rFonts w:ascii="Traditional Arabic" w:hAnsi="Traditional Arabic" w:cs="Traditional Arabic" w:hint="cs"/>
          <w:rtl/>
        </w:rPr>
        <w:t xml:space="preserve">گذاشته شده است </w:t>
      </w:r>
      <w:r w:rsidR="009C3F61" w:rsidRPr="000901E5">
        <w:rPr>
          <w:rFonts w:ascii="Traditional Arabic" w:hAnsi="Traditional Arabic" w:cs="Traditional Arabic" w:hint="cs"/>
          <w:rtl/>
        </w:rPr>
        <w:t>و</w:t>
      </w:r>
      <w:r w:rsidR="000F5165" w:rsidRPr="000901E5">
        <w:rPr>
          <w:rFonts w:ascii="Traditional Arabic" w:hAnsi="Traditional Arabic" w:cs="Traditional Arabic" w:hint="cs"/>
          <w:rtl/>
        </w:rPr>
        <w:t xml:space="preserve"> </w:t>
      </w:r>
      <w:r w:rsidR="009C3F61" w:rsidRPr="000901E5">
        <w:rPr>
          <w:rFonts w:ascii="Traditional Arabic" w:hAnsi="Traditional Arabic" w:cs="Traditional Arabic" w:hint="cs"/>
          <w:rtl/>
        </w:rPr>
        <w:t>این</w:t>
      </w:r>
      <w:r w:rsidR="000F5165" w:rsidRPr="000901E5">
        <w:rPr>
          <w:rFonts w:ascii="Traditional Arabic" w:hAnsi="Traditional Arabic" w:cs="Traditional Arabic" w:hint="cs"/>
          <w:rtl/>
        </w:rPr>
        <w:t>‌</w:t>
      </w:r>
      <w:r w:rsidR="009C3F61" w:rsidRPr="000901E5">
        <w:rPr>
          <w:rFonts w:ascii="Traditional Arabic" w:hAnsi="Traditional Arabic" w:cs="Traditional Arabic" w:hint="cs"/>
          <w:rtl/>
        </w:rPr>
        <w:t>ها</w:t>
      </w:r>
      <w:r w:rsidR="000F5165" w:rsidRPr="000901E5">
        <w:rPr>
          <w:rFonts w:ascii="Traditional Arabic" w:hAnsi="Traditional Arabic" w:cs="Traditional Arabic" w:hint="cs"/>
          <w:rtl/>
        </w:rPr>
        <w:t xml:space="preserve"> </w:t>
      </w:r>
      <w:r w:rsidR="009C3F61" w:rsidRPr="000901E5">
        <w:rPr>
          <w:rFonts w:ascii="Traditional Arabic" w:hAnsi="Traditional Arabic" w:cs="Traditional Arabic" w:hint="cs"/>
          <w:rtl/>
        </w:rPr>
        <w:t>را</w:t>
      </w:r>
      <w:r w:rsidR="000F5165" w:rsidRPr="000901E5">
        <w:rPr>
          <w:rFonts w:ascii="Traditional Arabic" w:hAnsi="Traditional Arabic" w:cs="Traditional Arabic" w:hint="cs"/>
          <w:rtl/>
        </w:rPr>
        <w:t xml:space="preserve"> </w:t>
      </w:r>
      <w:r w:rsidR="009C3F61" w:rsidRPr="000901E5">
        <w:rPr>
          <w:rFonts w:ascii="Traditional Arabic" w:hAnsi="Traditional Arabic" w:cs="Traditional Arabic" w:hint="cs"/>
          <w:rtl/>
        </w:rPr>
        <w:t>بیشتر</w:t>
      </w:r>
      <w:r w:rsidR="000F5165" w:rsidRPr="000901E5">
        <w:rPr>
          <w:rFonts w:ascii="Traditional Arabic" w:hAnsi="Traditional Arabic" w:cs="Traditional Arabic" w:hint="cs"/>
          <w:rtl/>
        </w:rPr>
        <w:t xml:space="preserve"> </w:t>
      </w:r>
      <w:r w:rsidR="009C3F61" w:rsidRPr="000901E5">
        <w:rPr>
          <w:rFonts w:ascii="Traditional Arabic" w:hAnsi="Traditional Arabic" w:cs="Traditional Arabic" w:hint="cs"/>
          <w:rtl/>
        </w:rPr>
        <w:t>قیاس می</w:t>
      </w:r>
      <w:r w:rsidR="005420A2" w:rsidRPr="000901E5">
        <w:rPr>
          <w:rFonts w:ascii="Traditional Arabic" w:hAnsi="Traditional Arabic" w:cs="Traditional Arabic" w:hint="cs"/>
          <w:rtl/>
        </w:rPr>
        <w:t>‌</w:t>
      </w:r>
      <w:r w:rsidR="009C3F61" w:rsidRPr="000901E5">
        <w:rPr>
          <w:rFonts w:ascii="Traditional Arabic" w:hAnsi="Traditional Arabic" w:cs="Traditional Arabic" w:hint="cs"/>
          <w:rtl/>
        </w:rPr>
        <w:t>دانند</w:t>
      </w:r>
      <w:r w:rsidR="005420A2" w:rsidRPr="000901E5">
        <w:rPr>
          <w:rFonts w:ascii="Traditional Arabic" w:hAnsi="Traditional Arabic" w:cs="Traditional Arabic" w:hint="cs"/>
          <w:rtl/>
        </w:rPr>
        <w:t>.</w:t>
      </w:r>
      <w:r w:rsidR="000F5165" w:rsidRPr="000901E5">
        <w:rPr>
          <w:rFonts w:ascii="Traditional Arabic" w:hAnsi="Traditional Arabic" w:cs="Traditional Arabic" w:hint="cs"/>
          <w:rtl/>
        </w:rPr>
        <w:t xml:space="preserve"> </w:t>
      </w:r>
      <w:r w:rsidR="005420A2" w:rsidRPr="000901E5">
        <w:rPr>
          <w:rFonts w:ascii="Traditional Arabic" w:hAnsi="Traditional Arabic" w:cs="Traditional Arabic" w:hint="cs"/>
          <w:rtl/>
        </w:rPr>
        <w:t>برای اینکه حدود ده نکته ه</w:t>
      </w:r>
      <w:r w:rsidR="009C3F61" w:rsidRPr="000901E5">
        <w:rPr>
          <w:rFonts w:ascii="Traditional Arabic" w:hAnsi="Traditional Arabic" w:cs="Traditional Arabic" w:hint="cs"/>
          <w:rtl/>
        </w:rPr>
        <w:t>ست که در</w:t>
      </w:r>
      <w:r w:rsidR="000F5165" w:rsidRPr="000901E5">
        <w:rPr>
          <w:rFonts w:ascii="Traditional Arabic" w:hAnsi="Traditional Arabic" w:cs="Traditional Arabic" w:hint="cs"/>
          <w:rtl/>
        </w:rPr>
        <w:t xml:space="preserve"> مقدمات بعدی بررسی می</w:t>
      </w:r>
      <w:r w:rsidR="005420A2" w:rsidRPr="000901E5">
        <w:rPr>
          <w:rFonts w:ascii="Traditional Arabic" w:hAnsi="Traditional Arabic" w:cs="Traditional Arabic" w:hint="cs"/>
          <w:rtl/>
        </w:rPr>
        <w:t>‌گردد.</w:t>
      </w:r>
      <w:r w:rsidR="000F5165" w:rsidRPr="000901E5">
        <w:rPr>
          <w:rFonts w:ascii="Traditional Arabic" w:hAnsi="Traditional Arabic" w:cs="Traditional Arabic" w:hint="cs"/>
          <w:rtl/>
        </w:rPr>
        <w:t xml:space="preserve"> </w:t>
      </w:r>
      <w:r w:rsidR="00CA6C4D" w:rsidRPr="000901E5">
        <w:rPr>
          <w:rFonts w:ascii="Traditional Arabic" w:hAnsi="Traditional Arabic" w:cs="Traditional Arabic" w:hint="eastAsia"/>
          <w:rtl/>
        </w:rPr>
        <w:t>درهرصورت</w:t>
      </w:r>
      <w:r w:rsidR="009C3F61" w:rsidRPr="000901E5">
        <w:rPr>
          <w:rFonts w:ascii="Traditional Arabic" w:hAnsi="Traditional Arabic" w:cs="Traditional Arabic" w:hint="cs"/>
          <w:rtl/>
        </w:rPr>
        <w:t xml:space="preserve"> در</w:t>
      </w:r>
      <w:r w:rsidR="005420A2" w:rsidRPr="000901E5">
        <w:rPr>
          <w:rFonts w:ascii="Traditional Arabic" w:hAnsi="Traditional Arabic" w:cs="Traditional Arabic" w:hint="cs"/>
          <w:rtl/>
        </w:rPr>
        <w:t xml:space="preserve"> </w:t>
      </w:r>
      <w:r w:rsidR="009C3F61" w:rsidRPr="000901E5">
        <w:rPr>
          <w:rFonts w:ascii="Traditional Arabic" w:hAnsi="Traditional Arabic" w:cs="Traditional Arabic" w:hint="cs"/>
          <w:rtl/>
        </w:rPr>
        <w:t>این سه نوع استدلال ک</w:t>
      </w:r>
      <w:r w:rsidR="00200040" w:rsidRPr="000901E5">
        <w:rPr>
          <w:rFonts w:ascii="Traditional Arabic" w:hAnsi="Traditional Arabic" w:cs="Traditional Arabic" w:hint="cs"/>
          <w:rtl/>
        </w:rPr>
        <w:t>ه اصولی</w:t>
      </w:r>
      <w:r w:rsidR="000F5165" w:rsidRPr="000901E5">
        <w:rPr>
          <w:rFonts w:ascii="Traditional Arabic" w:hAnsi="Traditional Arabic" w:cs="Traditional Arabic" w:hint="cs"/>
          <w:rtl/>
        </w:rPr>
        <w:t>‌</w:t>
      </w:r>
      <w:r w:rsidR="00200040" w:rsidRPr="000901E5">
        <w:rPr>
          <w:rFonts w:ascii="Traditional Arabic" w:hAnsi="Traditional Arabic" w:cs="Traditional Arabic" w:hint="cs"/>
          <w:rtl/>
        </w:rPr>
        <w:t>ها</w:t>
      </w:r>
      <w:r w:rsidR="000F5165" w:rsidRPr="000901E5">
        <w:rPr>
          <w:rFonts w:ascii="Traditional Arabic" w:hAnsi="Traditional Arabic" w:cs="Traditional Arabic" w:hint="cs"/>
          <w:rtl/>
        </w:rPr>
        <w:t xml:space="preserve"> </w:t>
      </w:r>
      <w:r w:rsidR="00200040" w:rsidRPr="000901E5">
        <w:rPr>
          <w:rFonts w:ascii="Traditional Arabic" w:hAnsi="Traditional Arabic" w:cs="Traditional Arabic" w:hint="cs"/>
          <w:rtl/>
        </w:rPr>
        <w:t>خیلی به آن توجه دارند</w:t>
      </w:r>
      <w:r w:rsidR="005420A2" w:rsidRPr="000901E5">
        <w:rPr>
          <w:rFonts w:ascii="Traditional Arabic" w:hAnsi="Traditional Arabic" w:cs="Traditional Arabic" w:hint="cs"/>
          <w:rtl/>
        </w:rPr>
        <w:t>،</w:t>
      </w:r>
      <w:r w:rsidR="000F5165" w:rsidRPr="000901E5">
        <w:rPr>
          <w:rFonts w:ascii="Traditional Arabic" w:hAnsi="Traditional Arabic" w:cs="Traditional Arabic" w:hint="cs"/>
          <w:rtl/>
        </w:rPr>
        <w:t xml:space="preserve"> </w:t>
      </w:r>
      <w:r w:rsidR="005420A2" w:rsidRPr="000901E5">
        <w:rPr>
          <w:rFonts w:ascii="Traditional Arabic" w:hAnsi="Traditional Arabic" w:cs="Traditional Arabic" w:hint="cs"/>
          <w:rtl/>
        </w:rPr>
        <w:t>اخباری</w:t>
      </w:r>
      <w:r w:rsidR="000F5165" w:rsidRPr="000901E5">
        <w:rPr>
          <w:rFonts w:ascii="Traditional Arabic" w:hAnsi="Traditional Arabic" w:cs="Traditional Arabic" w:hint="cs"/>
          <w:rtl/>
        </w:rPr>
        <w:t>‌</w:t>
      </w:r>
      <w:r w:rsidR="00200040" w:rsidRPr="000901E5">
        <w:rPr>
          <w:rFonts w:ascii="Traditional Arabic" w:hAnsi="Traditional Arabic" w:cs="Traditional Arabic" w:hint="cs"/>
          <w:rtl/>
        </w:rPr>
        <w:t>ها</w:t>
      </w:r>
      <w:r w:rsidR="000F5165" w:rsidRPr="000901E5">
        <w:rPr>
          <w:rFonts w:ascii="Traditional Arabic" w:hAnsi="Traditional Arabic" w:cs="Traditional Arabic" w:hint="cs"/>
          <w:rtl/>
        </w:rPr>
        <w:t xml:space="preserve"> </w:t>
      </w:r>
      <w:r w:rsidR="00200040" w:rsidRPr="000901E5">
        <w:rPr>
          <w:rFonts w:ascii="Traditional Arabic" w:hAnsi="Traditional Arabic" w:cs="Traditional Arabic" w:hint="cs"/>
          <w:rtl/>
        </w:rPr>
        <w:t>می</w:t>
      </w:r>
      <w:r w:rsidR="000F5165" w:rsidRPr="000901E5">
        <w:rPr>
          <w:rFonts w:ascii="Traditional Arabic" w:hAnsi="Traditional Arabic" w:cs="Traditional Arabic" w:hint="cs"/>
          <w:rtl/>
        </w:rPr>
        <w:t>‌</w:t>
      </w:r>
      <w:r w:rsidR="00200040" w:rsidRPr="000901E5">
        <w:rPr>
          <w:rFonts w:ascii="Traditional Arabic" w:hAnsi="Traditional Arabic" w:cs="Traditional Arabic" w:hint="cs"/>
          <w:rtl/>
        </w:rPr>
        <w:t>گویند</w:t>
      </w:r>
      <w:r w:rsidR="000F5165" w:rsidRPr="000901E5">
        <w:rPr>
          <w:rFonts w:ascii="Traditional Arabic" w:hAnsi="Traditional Arabic" w:cs="Traditional Arabic" w:hint="cs"/>
          <w:rtl/>
        </w:rPr>
        <w:t xml:space="preserve"> </w:t>
      </w:r>
      <w:r w:rsidR="00200040" w:rsidRPr="000901E5">
        <w:rPr>
          <w:rFonts w:ascii="Traditional Arabic" w:hAnsi="Traditional Arabic" w:cs="Traditional Arabic" w:hint="cs"/>
          <w:rtl/>
        </w:rPr>
        <w:t>که این موارد</w:t>
      </w:r>
      <w:r w:rsidR="000F5165" w:rsidRPr="000901E5">
        <w:rPr>
          <w:rFonts w:ascii="Traditional Arabic" w:hAnsi="Traditional Arabic" w:cs="Traditional Arabic" w:hint="cs"/>
          <w:rtl/>
        </w:rPr>
        <w:t xml:space="preserve"> </w:t>
      </w:r>
      <w:r w:rsidR="005420A2" w:rsidRPr="000901E5">
        <w:rPr>
          <w:rFonts w:ascii="Traditional Arabic" w:hAnsi="Traditional Arabic" w:cs="Traditional Arabic" w:hint="cs"/>
          <w:rtl/>
        </w:rPr>
        <w:t>موجب</w:t>
      </w:r>
      <w:r w:rsidR="000F5165" w:rsidRPr="000901E5">
        <w:rPr>
          <w:rFonts w:ascii="Traditional Arabic" w:hAnsi="Traditional Arabic" w:cs="Traditional Arabic" w:hint="cs"/>
          <w:rtl/>
        </w:rPr>
        <w:t xml:space="preserve"> </w:t>
      </w:r>
      <w:r w:rsidR="00200040" w:rsidRPr="000901E5">
        <w:rPr>
          <w:rFonts w:ascii="Traditional Arabic" w:hAnsi="Traditional Arabic" w:cs="Traditional Arabic" w:hint="cs"/>
          <w:rtl/>
        </w:rPr>
        <w:t>دخالت دادن عقل است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21413F" w:rsidRPr="000901E5">
        <w:rPr>
          <w:rFonts w:ascii="Traditional Arabic" w:hAnsi="Traditional Arabic" w:cs="Traditional Arabic" w:hint="eastAsia"/>
          <w:rtl/>
        </w:rPr>
        <w:t>و</w:t>
      </w:r>
      <w:r w:rsidR="00200040" w:rsidRPr="000901E5">
        <w:rPr>
          <w:rFonts w:ascii="Traditional Arabic" w:hAnsi="Traditional Arabic" w:cs="Traditional Arabic" w:hint="cs"/>
          <w:rtl/>
        </w:rPr>
        <w:t xml:space="preserve"> نوعی قیاس یا</w:t>
      </w:r>
      <w:r w:rsidR="000F5165" w:rsidRPr="000901E5">
        <w:rPr>
          <w:rFonts w:ascii="Traditional Arabic" w:hAnsi="Traditional Arabic" w:cs="Traditional Arabic" w:hint="cs"/>
          <w:rtl/>
        </w:rPr>
        <w:t xml:space="preserve"> </w:t>
      </w:r>
      <w:r w:rsidR="00200040" w:rsidRPr="000901E5">
        <w:rPr>
          <w:rFonts w:ascii="Traditional Arabic" w:hAnsi="Traditional Arabic" w:cs="Traditional Arabic" w:hint="cs"/>
          <w:rtl/>
        </w:rPr>
        <w:t>تفسیر</w:t>
      </w:r>
      <w:r w:rsidR="000F5165" w:rsidRPr="000901E5">
        <w:rPr>
          <w:rFonts w:ascii="Traditional Arabic" w:hAnsi="Traditional Arabic" w:cs="Traditional Arabic" w:hint="cs"/>
          <w:rtl/>
        </w:rPr>
        <w:t xml:space="preserve"> </w:t>
      </w:r>
      <w:r w:rsidR="00200040" w:rsidRPr="000901E5">
        <w:rPr>
          <w:rFonts w:ascii="Traditional Arabic" w:hAnsi="Traditional Arabic" w:cs="Traditional Arabic" w:hint="cs"/>
          <w:rtl/>
        </w:rPr>
        <w:t>به رأی است</w:t>
      </w:r>
      <w:r w:rsidR="005420A2" w:rsidRPr="000901E5">
        <w:rPr>
          <w:rFonts w:ascii="Traditional Arabic" w:hAnsi="Traditional Arabic" w:cs="Traditional Arabic" w:hint="cs"/>
          <w:rtl/>
        </w:rPr>
        <w:t>.</w:t>
      </w:r>
      <w:r w:rsidR="00200040" w:rsidRPr="000901E5">
        <w:rPr>
          <w:rFonts w:ascii="Traditional Arabic" w:hAnsi="Traditional Arabic" w:cs="Traditional Arabic" w:hint="cs"/>
          <w:rtl/>
        </w:rPr>
        <w:t xml:space="preserve"> آن</w:t>
      </w:r>
      <w:r w:rsidR="000F5165" w:rsidRPr="000901E5">
        <w:rPr>
          <w:rFonts w:ascii="Traditional Arabic" w:hAnsi="Traditional Arabic" w:cs="Traditional Arabic" w:hint="cs"/>
          <w:rtl/>
        </w:rPr>
        <w:t>‌</w:t>
      </w:r>
      <w:r w:rsidR="00200040" w:rsidRPr="000901E5">
        <w:rPr>
          <w:rFonts w:ascii="Traditional Arabic" w:hAnsi="Traditional Arabic" w:cs="Traditional Arabic" w:hint="cs"/>
          <w:rtl/>
        </w:rPr>
        <w:t>ها</w:t>
      </w:r>
      <w:r w:rsidR="000F5165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eastAsia"/>
          <w:rtl/>
        </w:rPr>
        <w:t>دامنه</w:t>
      </w:r>
      <w:r w:rsidR="005420A2" w:rsidRPr="000901E5">
        <w:rPr>
          <w:rFonts w:ascii="Traditional Arabic" w:hAnsi="Traditional Arabic" w:cs="Traditional Arabic" w:hint="cs"/>
          <w:rtl/>
        </w:rPr>
        <w:t xml:space="preserve"> تفسیر به رأی را خیلی</w:t>
      </w:r>
      <w:r w:rsidR="000F5165" w:rsidRPr="000901E5">
        <w:rPr>
          <w:rFonts w:ascii="Traditional Arabic" w:hAnsi="Traditional Arabic" w:cs="Traditional Arabic" w:hint="cs"/>
          <w:rtl/>
        </w:rPr>
        <w:t xml:space="preserve"> وسیع‌تر</w:t>
      </w:r>
      <w:r w:rsidR="005420A2" w:rsidRPr="000901E5">
        <w:rPr>
          <w:rFonts w:ascii="Traditional Arabic" w:hAnsi="Traditional Arabic" w:cs="Traditional Arabic" w:hint="cs"/>
          <w:rtl/>
        </w:rPr>
        <w:t xml:space="preserve"> از </w:t>
      </w:r>
      <w:r w:rsidR="004420C5" w:rsidRPr="000901E5">
        <w:rPr>
          <w:rFonts w:ascii="Traditional Arabic" w:hAnsi="Traditional Arabic" w:cs="Traditional Arabic" w:hint="cs"/>
          <w:rtl/>
        </w:rPr>
        <w:t>آنچه</w:t>
      </w:r>
      <w:r w:rsidR="005420A2" w:rsidRPr="000901E5">
        <w:rPr>
          <w:rFonts w:ascii="Traditional Arabic" w:hAnsi="Traditional Arabic" w:cs="Traditional Arabic" w:hint="cs"/>
          <w:rtl/>
        </w:rPr>
        <w:t xml:space="preserve"> اصولیون قائل‌اند،</w:t>
      </w:r>
      <w:r w:rsidR="000F5165" w:rsidRPr="000901E5">
        <w:rPr>
          <w:rFonts w:ascii="Traditional Arabic" w:hAnsi="Traditional Arabic" w:cs="Traditional Arabic" w:hint="cs"/>
          <w:rtl/>
        </w:rPr>
        <w:t xml:space="preserve"> می‌دانند</w:t>
      </w:r>
      <w:r w:rsidR="00640C4C" w:rsidRPr="000901E5">
        <w:rPr>
          <w:rFonts w:ascii="Traditional Arabic" w:hAnsi="Traditional Arabic" w:cs="Traditional Arabic" w:hint="cs"/>
          <w:rtl/>
        </w:rPr>
        <w:t>.</w:t>
      </w:r>
      <w:r w:rsidR="005005AD" w:rsidRPr="000901E5">
        <w:rPr>
          <w:rFonts w:ascii="Traditional Arabic" w:hAnsi="Traditional Arabic" w:cs="Traditional Arabic" w:hint="cs"/>
          <w:rtl/>
        </w:rPr>
        <w:t xml:space="preserve"> </w:t>
      </w:r>
      <w:r w:rsidR="004347D4" w:rsidRPr="000901E5">
        <w:rPr>
          <w:rFonts w:ascii="Traditional Arabic" w:hAnsi="Traditional Arabic" w:cs="Traditional Arabic" w:hint="cs"/>
          <w:rtl/>
        </w:rPr>
        <w:t>مبحث</w:t>
      </w:r>
      <w:r w:rsidR="005005AD" w:rsidRPr="000901E5">
        <w:rPr>
          <w:rStyle w:val="CommentReference"/>
          <w:rFonts w:ascii="Traditional Arabic" w:hAnsi="Traditional Arabic" w:cs="Traditional Arabic" w:hint="cs"/>
          <w:rtl/>
        </w:rPr>
        <w:t xml:space="preserve"> </w:t>
      </w:r>
      <w:r w:rsidR="004347D4" w:rsidRPr="000901E5">
        <w:rPr>
          <w:rFonts w:ascii="Traditional Arabic" w:hAnsi="Traditional Arabic" w:cs="Traditional Arabic" w:hint="cs"/>
          <w:rtl/>
        </w:rPr>
        <w:t>دیگر</w:t>
      </w:r>
      <w:r w:rsidR="000F5165" w:rsidRPr="000901E5">
        <w:rPr>
          <w:rFonts w:ascii="Traditional Arabic" w:hAnsi="Traditional Arabic" w:cs="Traditional Arabic" w:hint="cs"/>
          <w:rtl/>
        </w:rPr>
        <w:t xml:space="preserve"> شبهات تحریمیه است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0F5165" w:rsidRPr="000901E5">
        <w:rPr>
          <w:rFonts w:ascii="Traditional Arabic" w:hAnsi="Traditional Arabic" w:cs="Traditional Arabic" w:hint="cs"/>
          <w:rtl/>
        </w:rPr>
        <w:t>که</w:t>
      </w:r>
      <w:r w:rsidR="0080363B" w:rsidRPr="000901E5">
        <w:rPr>
          <w:rFonts w:ascii="Traditional Arabic" w:hAnsi="Traditional Arabic" w:cs="Traditional Arabic" w:hint="cs"/>
          <w:rtl/>
        </w:rPr>
        <w:t xml:space="preserve"> در</w:t>
      </w:r>
      <w:r w:rsidR="000F5165" w:rsidRPr="000901E5">
        <w:rPr>
          <w:rFonts w:ascii="Traditional Arabic" w:hAnsi="Traditional Arabic" w:cs="Traditional Arabic" w:hint="cs"/>
          <w:rtl/>
        </w:rPr>
        <w:t xml:space="preserve"> </w:t>
      </w:r>
      <w:r w:rsidR="0080363B" w:rsidRPr="000901E5">
        <w:rPr>
          <w:rFonts w:ascii="Traditional Arabic" w:hAnsi="Traditional Arabic" w:cs="Traditional Arabic" w:hint="cs"/>
          <w:rtl/>
        </w:rPr>
        <w:t xml:space="preserve">رسائل </w:t>
      </w:r>
      <w:r w:rsidR="004347D4" w:rsidRPr="000901E5">
        <w:rPr>
          <w:rFonts w:ascii="Traditional Arabic" w:hAnsi="Traditional Arabic" w:cs="Traditional Arabic" w:hint="cs"/>
          <w:rtl/>
        </w:rPr>
        <w:t>بیان گردیده است.</w:t>
      </w:r>
      <w:r w:rsidR="000F5165" w:rsidRPr="000901E5">
        <w:rPr>
          <w:rFonts w:ascii="Traditional Arabic" w:hAnsi="Traditional Arabic" w:cs="Traditional Arabic" w:hint="cs"/>
          <w:rtl/>
        </w:rPr>
        <w:t xml:space="preserve"> </w:t>
      </w:r>
      <w:r w:rsidR="0080363B" w:rsidRPr="000901E5">
        <w:rPr>
          <w:rFonts w:ascii="Traditional Arabic" w:hAnsi="Traditional Arabic" w:cs="Traditional Arabic" w:hint="cs"/>
          <w:rtl/>
        </w:rPr>
        <w:t>در</w:t>
      </w:r>
      <w:r w:rsidR="000F5165" w:rsidRPr="000901E5">
        <w:rPr>
          <w:rFonts w:ascii="Traditional Arabic" w:hAnsi="Traditional Arabic" w:cs="Traditional Arabic" w:hint="cs"/>
          <w:rtl/>
        </w:rPr>
        <w:t xml:space="preserve"> </w:t>
      </w:r>
      <w:r w:rsidR="0080363B" w:rsidRPr="000901E5">
        <w:rPr>
          <w:rFonts w:ascii="Traditional Arabic" w:hAnsi="Traditional Arabic" w:cs="Traditional Arabic" w:hint="cs"/>
          <w:rtl/>
        </w:rPr>
        <w:t>شبهات تحریمیه فی ما</w:t>
      </w:r>
      <w:r w:rsidR="007B4AB2" w:rsidRPr="000901E5">
        <w:rPr>
          <w:rFonts w:ascii="Traditional Arabic" w:hAnsi="Traditional Arabic" w:cs="Traditional Arabic" w:hint="cs"/>
          <w:rtl/>
        </w:rPr>
        <w:t xml:space="preserve"> </w:t>
      </w:r>
      <w:r w:rsidR="0080363B" w:rsidRPr="000901E5">
        <w:rPr>
          <w:rFonts w:ascii="Traditional Arabic" w:hAnsi="Traditional Arabic" w:cs="Traditional Arabic" w:hint="cs"/>
          <w:rtl/>
        </w:rPr>
        <w:t>لانصّ فیه اختلاف اساسی بین اصولی و</w:t>
      </w:r>
      <w:r w:rsidR="000F5165" w:rsidRPr="000901E5">
        <w:rPr>
          <w:rFonts w:ascii="Traditional Arabic" w:hAnsi="Traditional Arabic" w:cs="Traditional Arabic" w:hint="cs"/>
          <w:rtl/>
        </w:rPr>
        <w:t xml:space="preserve"> </w:t>
      </w:r>
      <w:r w:rsidR="0080363B" w:rsidRPr="000901E5">
        <w:rPr>
          <w:rFonts w:ascii="Traditional Arabic" w:hAnsi="Traditional Arabic" w:cs="Traditional Arabic" w:hint="cs"/>
          <w:rtl/>
        </w:rPr>
        <w:t>اخباری است و</w:t>
      </w:r>
      <w:r w:rsidR="000F5165" w:rsidRPr="000901E5">
        <w:rPr>
          <w:rFonts w:ascii="Traditional Arabic" w:hAnsi="Traditional Arabic" w:cs="Traditional Arabic" w:hint="cs"/>
          <w:rtl/>
        </w:rPr>
        <w:t xml:space="preserve"> </w:t>
      </w:r>
      <w:r w:rsidR="0080363B" w:rsidRPr="000901E5">
        <w:rPr>
          <w:rFonts w:ascii="Traditional Arabic" w:hAnsi="Traditional Arabic" w:cs="Traditional Arabic" w:hint="cs"/>
          <w:rtl/>
        </w:rPr>
        <w:t>فروع دیگری هم از</w:t>
      </w:r>
      <w:r w:rsidR="000F5165" w:rsidRPr="000901E5">
        <w:rPr>
          <w:rFonts w:ascii="Traditional Arabic" w:hAnsi="Traditional Arabic" w:cs="Traditional Arabic" w:hint="cs"/>
          <w:rtl/>
        </w:rPr>
        <w:t xml:space="preserve"> </w:t>
      </w:r>
      <w:r w:rsidR="0080363B" w:rsidRPr="000901E5">
        <w:rPr>
          <w:rFonts w:ascii="Traditional Arabic" w:hAnsi="Traditional Arabic" w:cs="Traditional Arabic" w:hint="cs"/>
          <w:rtl/>
        </w:rPr>
        <w:t>این قبیل وجود</w:t>
      </w:r>
      <w:r w:rsidR="000F5165" w:rsidRPr="000901E5">
        <w:rPr>
          <w:rFonts w:ascii="Traditional Arabic" w:hAnsi="Traditional Arabic" w:cs="Traditional Arabic" w:hint="cs"/>
          <w:rtl/>
        </w:rPr>
        <w:t xml:space="preserve"> </w:t>
      </w:r>
      <w:r w:rsidR="0080363B" w:rsidRPr="000901E5">
        <w:rPr>
          <w:rFonts w:ascii="Traditional Arabic" w:hAnsi="Traditional Arabic" w:cs="Traditional Arabic" w:hint="cs"/>
          <w:rtl/>
        </w:rPr>
        <w:t>دارد،</w:t>
      </w:r>
      <w:r w:rsidR="000F5165" w:rsidRPr="000901E5">
        <w:rPr>
          <w:rFonts w:ascii="Traditional Arabic" w:hAnsi="Traditional Arabic" w:cs="Traditional Arabic" w:hint="cs"/>
          <w:rtl/>
        </w:rPr>
        <w:t xml:space="preserve"> </w:t>
      </w:r>
      <w:r w:rsidR="0080363B" w:rsidRPr="000901E5">
        <w:rPr>
          <w:rFonts w:ascii="Traditional Arabic" w:hAnsi="Traditional Arabic" w:cs="Traditional Arabic" w:hint="cs"/>
          <w:rtl/>
        </w:rPr>
        <w:t>این نگاه اخباری بود</w:t>
      </w:r>
      <w:r w:rsidR="000F5165" w:rsidRPr="000901E5">
        <w:rPr>
          <w:rFonts w:ascii="Traditional Arabic" w:hAnsi="Traditional Arabic" w:cs="Traditional Arabic" w:hint="cs"/>
          <w:rtl/>
        </w:rPr>
        <w:t xml:space="preserve"> </w:t>
      </w:r>
      <w:r w:rsidR="0080363B" w:rsidRPr="000901E5">
        <w:rPr>
          <w:rFonts w:ascii="Traditional Arabic" w:hAnsi="Traditional Arabic" w:cs="Traditional Arabic" w:hint="cs"/>
          <w:rtl/>
        </w:rPr>
        <w:t>که در</w:t>
      </w:r>
      <w:r w:rsidR="000F5165" w:rsidRPr="000901E5">
        <w:rPr>
          <w:rFonts w:ascii="Traditional Arabic" w:hAnsi="Traditional Arabic" w:cs="Traditional Arabic" w:hint="cs"/>
          <w:rtl/>
        </w:rPr>
        <w:t xml:space="preserve"> </w:t>
      </w:r>
      <w:r w:rsidR="0080363B" w:rsidRPr="000901E5">
        <w:rPr>
          <w:rFonts w:ascii="Traditional Arabic" w:hAnsi="Traditional Arabic" w:cs="Traditional Arabic" w:hint="cs"/>
          <w:rtl/>
        </w:rPr>
        <w:t>اینجا</w:t>
      </w:r>
      <w:r w:rsidR="000F5165" w:rsidRPr="000901E5">
        <w:rPr>
          <w:rFonts w:ascii="Traditional Arabic" w:hAnsi="Traditional Arabic" w:cs="Traditional Arabic" w:hint="cs"/>
          <w:rtl/>
        </w:rPr>
        <w:t xml:space="preserve"> </w:t>
      </w:r>
      <w:r w:rsidR="0080363B" w:rsidRPr="000901E5">
        <w:rPr>
          <w:rFonts w:ascii="Traditional Arabic" w:hAnsi="Traditional Arabic" w:cs="Traditional Arabic" w:hint="cs"/>
          <w:rtl/>
        </w:rPr>
        <w:t>تصویر</w:t>
      </w:r>
      <w:r w:rsidR="000F5165" w:rsidRPr="000901E5">
        <w:rPr>
          <w:rFonts w:ascii="Traditional Arabic" w:hAnsi="Traditional Arabic" w:cs="Traditional Arabic" w:hint="cs"/>
          <w:rtl/>
        </w:rPr>
        <w:t xml:space="preserve"> </w:t>
      </w:r>
      <w:r w:rsidR="0080363B" w:rsidRPr="000901E5">
        <w:rPr>
          <w:rFonts w:ascii="Traditional Arabic" w:hAnsi="Traditional Arabic" w:cs="Traditional Arabic" w:hint="cs"/>
          <w:rtl/>
        </w:rPr>
        <w:t>شد</w:t>
      </w:r>
      <w:r w:rsidR="004347D4" w:rsidRPr="000901E5">
        <w:rPr>
          <w:rFonts w:ascii="Traditional Arabic" w:hAnsi="Traditional Arabic" w:cs="Traditional Arabic" w:hint="cs"/>
          <w:rtl/>
        </w:rPr>
        <w:t>.</w:t>
      </w:r>
    </w:p>
    <w:p w:rsidR="005005AD" w:rsidRPr="000901E5" w:rsidRDefault="0021413F" w:rsidP="005005AD">
      <w:pPr>
        <w:pStyle w:val="Heading1"/>
        <w:rPr>
          <w:rFonts w:ascii="Traditional Arabic" w:hAnsi="Traditional Arabic" w:cs="Traditional Arabic"/>
          <w:color w:val="FF0000"/>
          <w:rtl/>
        </w:rPr>
      </w:pPr>
      <w:r w:rsidRPr="000901E5">
        <w:rPr>
          <w:rFonts w:ascii="Traditional Arabic" w:hAnsi="Traditional Arabic" w:cs="Traditional Arabic"/>
          <w:color w:val="FF0000"/>
          <w:rtl/>
        </w:rPr>
        <w:t xml:space="preserve"> </w:t>
      </w:r>
      <w:bookmarkStart w:id="8" w:name="_Toc396981697"/>
      <w:r w:rsidR="005005AD" w:rsidRPr="000901E5">
        <w:rPr>
          <w:rFonts w:ascii="Traditional Arabic" w:hAnsi="Traditional Arabic" w:cs="Traditional Arabic" w:hint="cs"/>
          <w:color w:val="FF0000"/>
          <w:rtl/>
        </w:rPr>
        <w:t>فایده بررسی دیدگاه</w:t>
      </w:r>
      <w:r w:rsidR="004F6A3E" w:rsidRPr="000901E5">
        <w:rPr>
          <w:rFonts w:ascii="Traditional Arabic" w:hAnsi="Traditional Arabic" w:cs="Traditional Arabic" w:hint="cs"/>
          <w:color w:val="FF0000"/>
          <w:rtl/>
        </w:rPr>
        <w:t>‌</w:t>
      </w:r>
      <w:r w:rsidR="005005AD" w:rsidRPr="000901E5">
        <w:rPr>
          <w:rFonts w:ascii="Traditional Arabic" w:hAnsi="Traditional Arabic" w:cs="Traditional Arabic" w:hint="cs"/>
          <w:color w:val="FF0000"/>
          <w:rtl/>
        </w:rPr>
        <w:t>های اخباری و اصولی در باب اجتهاد</w:t>
      </w:r>
      <w:bookmarkEnd w:id="8"/>
    </w:p>
    <w:p w:rsidR="00E2078E" w:rsidRPr="000901E5" w:rsidRDefault="005005AD" w:rsidP="005005AD">
      <w:pPr>
        <w:ind w:left="360" w:firstLine="0"/>
        <w:rPr>
          <w:rFonts w:ascii="Traditional Arabic" w:hAnsi="Traditional Arabic" w:cs="Traditional Arabic"/>
          <w:rtl/>
        </w:rPr>
      </w:pPr>
      <w:r w:rsidRPr="000901E5">
        <w:rPr>
          <w:rFonts w:ascii="Traditional Arabic" w:hAnsi="Traditional Arabic" w:cs="Traditional Arabic" w:hint="cs"/>
          <w:rtl/>
        </w:rPr>
        <w:t>به</w:t>
      </w:r>
      <w:r w:rsidRPr="000901E5">
        <w:rPr>
          <w:rStyle w:val="CommentReference"/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 xml:space="preserve">طور کلی </w:t>
      </w:r>
      <w:r w:rsidR="002E5C0D" w:rsidRPr="000901E5">
        <w:rPr>
          <w:rFonts w:ascii="Traditional Arabic" w:hAnsi="Traditional Arabic" w:cs="Traditional Arabic" w:hint="eastAsia"/>
          <w:rtl/>
        </w:rPr>
        <w:t>پرونده</w:t>
      </w:r>
      <w:r w:rsidRPr="000901E5">
        <w:rPr>
          <w:rFonts w:ascii="Traditional Arabic" w:hAnsi="Traditional Arabic" w:cs="Traditional Arabic" w:hint="cs"/>
          <w:rtl/>
        </w:rPr>
        <w:t xml:space="preserve"> این بحث که بحثی استدلالی نبود، بلکه جریانات حدیثی و حدیث‌گرا و نقل‌گرا در مقابل عقل‌گرا بود بیان گردید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21413F" w:rsidRPr="000901E5">
        <w:rPr>
          <w:rFonts w:ascii="Traditional Arabic" w:hAnsi="Traditional Arabic" w:cs="Traditional Arabic" w:hint="eastAsia"/>
          <w:rtl/>
        </w:rPr>
        <w:t>و</w:t>
      </w:r>
      <w:r w:rsidRPr="000901E5">
        <w:rPr>
          <w:rFonts w:ascii="Traditional Arabic" w:hAnsi="Traditional Arabic" w:cs="Traditional Arabic" w:hint="cs"/>
          <w:rtl/>
        </w:rPr>
        <w:t xml:space="preserve"> تصویرهای خیلی کلان و یک سیر تاریخی ترسیم شد </w:t>
      </w:r>
      <w:r w:rsidR="007B4AB2" w:rsidRPr="000901E5">
        <w:rPr>
          <w:rFonts w:ascii="Traditional Arabic" w:hAnsi="Traditional Arabic" w:cs="Traditional Arabic" w:hint="cs"/>
          <w:rtl/>
        </w:rPr>
        <w:t>و آخرین</w:t>
      </w:r>
      <w:r w:rsidRPr="000901E5">
        <w:rPr>
          <w:rFonts w:ascii="Traditional Arabic" w:hAnsi="Traditional Arabic" w:cs="Traditional Arabic" w:hint="cs"/>
          <w:rtl/>
        </w:rPr>
        <w:t xml:space="preserve"> نحله از اخباری‌ها که در فضای فقه مطرح است، بیان شد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21413F" w:rsidRPr="000901E5">
        <w:rPr>
          <w:rFonts w:ascii="Traditional Arabic" w:hAnsi="Traditional Arabic" w:cs="Traditional Arabic" w:hint="eastAsia"/>
          <w:rtl/>
        </w:rPr>
        <w:t>و</w:t>
      </w:r>
      <w:r w:rsidRPr="000901E5">
        <w:rPr>
          <w:rFonts w:ascii="Traditional Arabic" w:hAnsi="Traditional Arabic" w:cs="Traditional Arabic" w:hint="cs"/>
          <w:rtl/>
        </w:rPr>
        <w:t xml:space="preserve"> خطوط کلی این بحث نیز روشن شد. </w:t>
      </w:r>
      <w:r w:rsidR="00E2078E" w:rsidRPr="000901E5">
        <w:rPr>
          <w:rFonts w:ascii="Traditional Arabic" w:hAnsi="Traditional Arabic" w:cs="Traditional Arabic" w:hint="cs"/>
          <w:rtl/>
        </w:rPr>
        <w:t>دلیل طرح این مطالب،</w:t>
      </w:r>
      <w:r w:rsidR="000F5165" w:rsidRPr="000901E5">
        <w:rPr>
          <w:rFonts w:ascii="Traditional Arabic" w:hAnsi="Traditional Arabic" w:cs="Traditional Arabic" w:hint="cs"/>
          <w:rtl/>
        </w:rPr>
        <w:t xml:space="preserve"> </w:t>
      </w:r>
      <w:r w:rsidR="00E2078E" w:rsidRPr="000901E5">
        <w:rPr>
          <w:rFonts w:ascii="Traditional Arabic" w:hAnsi="Traditional Arabic" w:cs="Traditional Arabic" w:hint="cs"/>
          <w:rtl/>
        </w:rPr>
        <w:t xml:space="preserve">بیان </w:t>
      </w:r>
      <w:r w:rsidR="00154309" w:rsidRPr="000901E5">
        <w:rPr>
          <w:rFonts w:ascii="Traditional Arabic" w:hAnsi="Traditional Arabic" w:cs="Traditional Arabic" w:hint="cs"/>
          <w:rtl/>
        </w:rPr>
        <w:t>شمه و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154309" w:rsidRPr="000901E5">
        <w:rPr>
          <w:rFonts w:ascii="Traditional Arabic" w:hAnsi="Traditional Arabic" w:cs="Traditional Arabic" w:hint="cs"/>
          <w:rtl/>
        </w:rPr>
        <w:t>نمای کلی از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154309" w:rsidRPr="000901E5">
        <w:rPr>
          <w:rFonts w:ascii="Traditional Arabic" w:hAnsi="Traditional Arabic" w:cs="Traditional Arabic" w:hint="cs"/>
          <w:rtl/>
        </w:rPr>
        <w:t>اختلافات و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154309" w:rsidRPr="000901E5">
        <w:rPr>
          <w:rFonts w:ascii="Traditional Arabic" w:hAnsi="Traditional Arabic" w:cs="Traditional Arabic" w:hint="cs"/>
          <w:rtl/>
        </w:rPr>
        <w:t xml:space="preserve">جریانات </w:t>
      </w:r>
      <w:r w:rsidR="00E2078E" w:rsidRPr="000901E5">
        <w:rPr>
          <w:rFonts w:ascii="Traditional Arabic" w:hAnsi="Traditional Arabic" w:cs="Traditional Arabic" w:hint="cs"/>
          <w:rtl/>
        </w:rPr>
        <w:t>حاکم بر اخباری‌ها و اصولیون بود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21413F" w:rsidRPr="000901E5">
        <w:rPr>
          <w:rFonts w:ascii="Traditional Arabic" w:hAnsi="Traditional Arabic" w:cs="Traditional Arabic" w:hint="eastAsia"/>
          <w:rtl/>
        </w:rPr>
        <w:t>و</w:t>
      </w:r>
      <w:r w:rsidR="00E2078E" w:rsidRPr="000901E5">
        <w:rPr>
          <w:rFonts w:ascii="Traditional Arabic" w:hAnsi="Traditional Arabic" w:cs="Traditional Arabic" w:hint="cs"/>
          <w:rtl/>
        </w:rPr>
        <w:t xml:space="preserve"> همچنین بیان</w:t>
      </w:r>
      <w:r w:rsidR="00320FEC" w:rsidRPr="000901E5">
        <w:rPr>
          <w:rFonts w:ascii="Traditional Arabic" w:hAnsi="Traditional Arabic" w:cs="Traditional Arabic" w:hint="cs"/>
          <w:rtl/>
        </w:rPr>
        <w:t xml:space="preserve"> طیف‌هایی که وجود دارد و حوزه‌</w:t>
      </w:r>
      <w:r w:rsidR="00154309" w:rsidRPr="000901E5">
        <w:rPr>
          <w:rFonts w:ascii="Traditional Arabic" w:hAnsi="Traditional Arabic" w:cs="Traditional Arabic" w:hint="cs"/>
          <w:rtl/>
        </w:rPr>
        <w:t>هایی که در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154309" w:rsidRPr="000901E5">
        <w:rPr>
          <w:rFonts w:ascii="Traditional Arabic" w:hAnsi="Traditional Arabic" w:cs="Traditional Arabic" w:hint="cs"/>
          <w:rtl/>
        </w:rPr>
        <w:t xml:space="preserve">تاریخ </w:t>
      </w:r>
      <w:r w:rsidR="00E2078E" w:rsidRPr="000901E5">
        <w:rPr>
          <w:rFonts w:ascii="Traditional Arabic" w:hAnsi="Traditional Arabic" w:cs="Traditional Arabic" w:hint="cs"/>
          <w:rtl/>
        </w:rPr>
        <w:t>وجود داشته است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154309" w:rsidRPr="000901E5">
        <w:rPr>
          <w:rFonts w:ascii="Traditional Arabic" w:hAnsi="Traditional Arabic" w:cs="Traditional Arabic" w:hint="cs"/>
          <w:rtl/>
        </w:rPr>
        <w:t>تا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2E5C0D" w:rsidRPr="000901E5">
        <w:rPr>
          <w:rFonts w:ascii="Traditional Arabic" w:hAnsi="Traditional Arabic" w:cs="Traditional Arabic" w:hint="eastAsia"/>
          <w:rtl/>
        </w:rPr>
        <w:t>دوره</w:t>
      </w:r>
      <w:r w:rsidR="00320FEC" w:rsidRPr="000901E5">
        <w:rPr>
          <w:rFonts w:ascii="Traditional Arabic" w:hAnsi="Traditional Arabic" w:cs="Traditional Arabic" w:hint="cs"/>
          <w:rtl/>
        </w:rPr>
        <w:t xml:space="preserve"> مهم اخباری‌</w:t>
      </w:r>
      <w:r w:rsidR="00154309" w:rsidRPr="000901E5">
        <w:rPr>
          <w:rFonts w:ascii="Traditional Arabic" w:hAnsi="Traditional Arabic" w:cs="Traditional Arabic" w:hint="cs"/>
          <w:rtl/>
        </w:rPr>
        <w:t>ها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154309" w:rsidRPr="000901E5">
        <w:rPr>
          <w:rFonts w:ascii="Traditional Arabic" w:hAnsi="Traditional Arabic" w:cs="Traditional Arabic" w:hint="cs"/>
          <w:rtl/>
        </w:rPr>
        <w:t>و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E2078E" w:rsidRPr="000901E5">
        <w:rPr>
          <w:rFonts w:ascii="Traditional Arabic" w:hAnsi="Traditional Arabic" w:cs="Traditional Arabic" w:hint="cs"/>
          <w:rtl/>
        </w:rPr>
        <w:t>فضایی که در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154309" w:rsidRPr="000901E5">
        <w:rPr>
          <w:rFonts w:ascii="Traditional Arabic" w:hAnsi="Traditional Arabic" w:cs="Traditional Arabic" w:hint="cs"/>
          <w:rtl/>
        </w:rPr>
        <w:t xml:space="preserve">آن زمان </w:t>
      </w:r>
      <w:r w:rsidR="00E2078E" w:rsidRPr="000901E5">
        <w:rPr>
          <w:rFonts w:ascii="Traditional Arabic" w:hAnsi="Traditional Arabic" w:cs="Traditional Arabic" w:hint="cs"/>
          <w:rtl/>
        </w:rPr>
        <w:t xml:space="preserve">موجب </w:t>
      </w:r>
      <w:r w:rsidRPr="000901E5">
        <w:rPr>
          <w:rFonts w:ascii="Traditional Arabic" w:hAnsi="Traditional Arabic" w:cs="Traditional Arabic" w:hint="cs"/>
          <w:rtl/>
        </w:rPr>
        <w:t>پایه‌</w:t>
      </w:r>
      <w:r w:rsidR="00154309" w:rsidRPr="000901E5">
        <w:rPr>
          <w:rFonts w:ascii="Traditional Arabic" w:hAnsi="Traditional Arabic" w:cs="Traditional Arabic" w:hint="cs"/>
          <w:rtl/>
        </w:rPr>
        <w:t>ریزی اجتهاد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154309" w:rsidRPr="000901E5">
        <w:rPr>
          <w:rFonts w:ascii="Traditional Arabic" w:hAnsi="Traditional Arabic" w:cs="Traditional Arabic" w:hint="cs"/>
          <w:rtl/>
        </w:rPr>
        <w:t>و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154309" w:rsidRPr="000901E5">
        <w:rPr>
          <w:rFonts w:ascii="Traditional Arabic" w:hAnsi="Traditional Arabic" w:cs="Traditional Arabic" w:hint="cs"/>
          <w:rtl/>
        </w:rPr>
        <w:t>تقلید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E2078E" w:rsidRPr="000901E5">
        <w:rPr>
          <w:rFonts w:ascii="Traditional Arabic" w:hAnsi="Traditional Arabic" w:cs="Traditional Arabic" w:hint="cs"/>
          <w:rtl/>
        </w:rPr>
        <w:t xml:space="preserve">شد، </w:t>
      </w:r>
      <w:r w:rsidR="00154309" w:rsidRPr="000901E5">
        <w:rPr>
          <w:rFonts w:ascii="Traditional Arabic" w:hAnsi="Traditional Arabic" w:cs="Traditional Arabic" w:hint="cs"/>
          <w:rtl/>
        </w:rPr>
        <w:t>به شکلی که د</w:t>
      </w:r>
      <w:r w:rsidR="00483FB5" w:rsidRPr="000901E5">
        <w:rPr>
          <w:rFonts w:ascii="Traditional Arabic" w:hAnsi="Traditional Arabic" w:cs="Traditional Arabic" w:hint="cs"/>
          <w:rtl/>
        </w:rPr>
        <w:t>ر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483FB5" w:rsidRPr="000901E5">
        <w:rPr>
          <w:rFonts w:ascii="Traditional Arabic" w:hAnsi="Traditional Arabic" w:cs="Traditional Arabic" w:hint="cs"/>
          <w:rtl/>
        </w:rPr>
        <w:t xml:space="preserve">پایان اصول آمده </w:t>
      </w:r>
      <w:r w:rsidR="00E2078E" w:rsidRPr="000901E5">
        <w:rPr>
          <w:rFonts w:ascii="Traditional Arabic" w:hAnsi="Traditional Arabic" w:cs="Traditional Arabic" w:hint="cs"/>
          <w:rtl/>
        </w:rPr>
        <w:t xml:space="preserve">است </w:t>
      </w:r>
      <w:r w:rsidR="00483FB5" w:rsidRPr="000901E5">
        <w:rPr>
          <w:rFonts w:ascii="Traditional Arabic" w:hAnsi="Traditional Arabic" w:cs="Traditional Arabic" w:hint="cs"/>
          <w:rtl/>
        </w:rPr>
        <w:t>و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483FB5" w:rsidRPr="000901E5">
        <w:rPr>
          <w:rFonts w:ascii="Traditional Arabic" w:hAnsi="Traditional Arabic" w:cs="Traditional Arabic" w:hint="cs"/>
          <w:rtl/>
        </w:rPr>
        <w:t>بعد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483FB5" w:rsidRPr="000901E5">
        <w:rPr>
          <w:rFonts w:ascii="Traditional Arabic" w:hAnsi="Traditional Arabic" w:cs="Traditional Arabic" w:hint="cs"/>
          <w:rtl/>
        </w:rPr>
        <w:t>به شکلی در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483FB5" w:rsidRPr="000901E5">
        <w:rPr>
          <w:rFonts w:ascii="Traditional Arabic" w:hAnsi="Traditional Arabic" w:cs="Traditional Arabic" w:hint="cs"/>
          <w:rtl/>
        </w:rPr>
        <w:t xml:space="preserve">پایان فقه آمده </w:t>
      </w:r>
      <w:r w:rsidR="00E2078E" w:rsidRPr="000901E5">
        <w:rPr>
          <w:rFonts w:ascii="Traditional Arabic" w:hAnsi="Traditional Arabic" w:cs="Traditional Arabic" w:hint="cs"/>
          <w:rtl/>
        </w:rPr>
        <w:t>است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483FB5" w:rsidRPr="000901E5">
        <w:rPr>
          <w:rFonts w:ascii="Traditional Arabic" w:hAnsi="Traditional Arabic" w:cs="Traditional Arabic" w:hint="cs"/>
          <w:rtl/>
        </w:rPr>
        <w:t>یعنی این سیر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483FB5" w:rsidRPr="000901E5">
        <w:rPr>
          <w:rFonts w:ascii="Traditional Arabic" w:hAnsi="Traditional Arabic" w:cs="Traditional Arabic" w:hint="cs"/>
          <w:rtl/>
        </w:rPr>
        <w:t>تاریخی و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483FB5" w:rsidRPr="000901E5">
        <w:rPr>
          <w:rFonts w:ascii="Traditional Arabic" w:hAnsi="Traditional Arabic" w:cs="Traditional Arabic" w:hint="cs"/>
          <w:rtl/>
        </w:rPr>
        <w:t>این جریان و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483FB5" w:rsidRPr="000901E5">
        <w:rPr>
          <w:rFonts w:ascii="Traditional Arabic" w:hAnsi="Traditional Arabic" w:cs="Traditional Arabic" w:hint="cs"/>
          <w:rtl/>
        </w:rPr>
        <w:t>ای</w:t>
      </w:r>
      <w:r w:rsidR="00320FEC" w:rsidRPr="000901E5">
        <w:rPr>
          <w:rFonts w:ascii="Traditional Arabic" w:hAnsi="Traditional Arabic" w:cs="Traditional Arabic" w:hint="cs"/>
          <w:rtl/>
        </w:rPr>
        <w:t xml:space="preserve">ن نگاه </w:t>
      </w:r>
      <w:r w:rsidR="00E2078E" w:rsidRPr="000901E5">
        <w:rPr>
          <w:rFonts w:ascii="Traditional Arabic" w:hAnsi="Traditional Arabic" w:cs="Traditional Arabic" w:hint="cs"/>
          <w:rtl/>
        </w:rPr>
        <w:t xml:space="preserve">در شکل‌گیری قوی‌تر نگاه اجتهادی و تقلیدی </w:t>
      </w:r>
      <w:r w:rsidR="0021413F" w:rsidRPr="000901E5">
        <w:rPr>
          <w:rFonts w:ascii="Traditional Arabic" w:hAnsi="Traditional Arabic" w:cs="Traditional Arabic" w:hint="eastAsia"/>
          <w:rtl/>
        </w:rPr>
        <w:t>مؤثر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E2078E" w:rsidRPr="000901E5">
        <w:rPr>
          <w:rFonts w:ascii="Traditional Arabic" w:hAnsi="Traditional Arabic" w:cs="Traditional Arabic" w:hint="cs"/>
          <w:rtl/>
        </w:rPr>
        <w:t xml:space="preserve">بوده است، </w:t>
      </w:r>
      <w:r w:rsidR="00483FB5" w:rsidRPr="000901E5">
        <w:rPr>
          <w:rFonts w:ascii="Traditional Arabic" w:hAnsi="Traditional Arabic" w:cs="Traditional Arabic" w:hint="cs"/>
          <w:rtl/>
        </w:rPr>
        <w:t>چه با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483FB5" w:rsidRPr="000901E5">
        <w:rPr>
          <w:rFonts w:ascii="Traditional Arabic" w:hAnsi="Traditional Arabic" w:cs="Traditional Arabic" w:hint="cs"/>
          <w:rtl/>
        </w:rPr>
        <w:t>نگاهی که در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483FB5" w:rsidRPr="000901E5">
        <w:rPr>
          <w:rFonts w:ascii="Traditional Arabic" w:hAnsi="Traditional Arabic" w:cs="Traditional Arabic" w:hint="cs"/>
          <w:rtl/>
        </w:rPr>
        <w:t xml:space="preserve">اصول مطرح شده </w:t>
      </w:r>
      <w:r w:rsidR="00E2078E" w:rsidRPr="000901E5">
        <w:rPr>
          <w:rFonts w:ascii="Traditional Arabic" w:hAnsi="Traditional Arabic" w:cs="Traditional Arabic" w:hint="cs"/>
          <w:rtl/>
        </w:rPr>
        <w:t>است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E2078E" w:rsidRPr="000901E5">
        <w:rPr>
          <w:rFonts w:ascii="Traditional Arabic" w:hAnsi="Traditional Arabic" w:cs="Traditional Arabic" w:hint="cs"/>
          <w:rtl/>
        </w:rPr>
        <w:t xml:space="preserve">و </w:t>
      </w:r>
      <w:r w:rsidR="00483FB5" w:rsidRPr="000901E5">
        <w:rPr>
          <w:rFonts w:ascii="Traditional Arabic" w:hAnsi="Traditional Arabic" w:cs="Traditional Arabic" w:hint="cs"/>
          <w:rtl/>
        </w:rPr>
        <w:t>چه با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483FB5" w:rsidRPr="000901E5">
        <w:rPr>
          <w:rFonts w:ascii="Traditional Arabic" w:hAnsi="Traditional Arabic" w:cs="Traditional Arabic" w:hint="cs"/>
          <w:rtl/>
        </w:rPr>
        <w:t>نگ</w:t>
      </w:r>
      <w:r w:rsidR="00320FEC" w:rsidRPr="000901E5">
        <w:rPr>
          <w:rFonts w:ascii="Traditional Arabic" w:hAnsi="Traditional Arabic" w:cs="Traditional Arabic" w:hint="cs"/>
          <w:rtl/>
        </w:rPr>
        <w:t>اهی که در اینج</w:t>
      </w:r>
      <w:r w:rsidR="00483FB5" w:rsidRPr="000901E5">
        <w:rPr>
          <w:rFonts w:ascii="Traditional Arabic" w:hAnsi="Traditional Arabic" w:cs="Traditional Arabic" w:hint="cs"/>
          <w:rtl/>
        </w:rPr>
        <w:t>ا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E2078E" w:rsidRPr="000901E5">
        <w:rPr>
          <w:rFonts w:ascii="Traditional Arabic" w:hAnsi="Traditional Arabic" w:cs="Traditional Arabic" w:hint="cs"/>
          <w:rtl/>
        </w:rPr>
        <w:t>مطرح شد.</w:t>
      </w:r>
      <w:r w:rsidR="00483FB5" w:rsidRPr="000901E5">
        <w:rPr>
          <w:rFonts w:ascii="Traditional Arabic" w:hAnsi="Traditional Arabic" w:cs="Traditional Arabic" w:hint="cs"/>
          <w:rtl/>
        </w:rPr>
        <w:t xml:space="preserve"> آن</w:t>
      </w:r>
      <w:r w:rsidR="00320FEC" w:rsidRPr="000901E5">
        <w:rPr>
          <w:rFonts w:ascii="Traditional Arabic" w:hAnsi="Traditional Arabic" w:cs="Traditional Arabic" w:hint="cs"/>
          <w:rtl/>
        </w:rPr>
        <w:t>‌</w:t>
      </w:r>
      <w:r w:rsidR="00483FB5" w:rsidRPr="000901E5">
        <w:rPr>
          <w:rFonts w:ascii="Traditional Arabic" w:hAnsi="Traditional Arabic" w:cs="Traditional Arabic" w:hint="cs"/>
          <w:rtl/>
        </w:rPr>
        <w:t>وقت ملاحظه می</w:t>
      </w:r>
      <w:r w:rsidR="00320FEC" w:rsidRPr="000901E5">
        <w:rPr>
          <w:rFonts w:ascii="Traditional Arabic" w:hAnsi="Traditional Arabic" w:cs="Traditional Arabic" w:hint="cs"/>
          <w:rtl/>
        </w:rPr>
        <w:t>‌</w:t>
      </w:r>
      <w:r w:rsidR="00E2078E" w:rsidRPr="000901E5">
        <w:rPr>
          <w:rFonts w:ascii="Traditional Arabic" w:hAnsi="Traditional Arabic" w:cs="Traditional Arabic" w:hint="cs"/>
          <w:rtl/>
        </w:rPr>
        <w:t>شود</w:t>
      </w:r>
      <w:r w:rsidR="00320FEC" w:rsidRPr="000901E5">
        <w:rPr>
          <w:rFonts w:ascii="Traditional Arabic" w:hAnsi="Traditional Arabic" w:cs="Traditional Arabic" w:hint="cs"/>
          <w:rtl/>
        </w:rPr>
        <w:t xml:space="preserve"> که یکی از اختلافات </w:t>
      </w:r>
      <w:r w:rsidR="00E2078E" w:rsidRPr="000901E5">
        <w:rPr>
          <w:rFonts w:ascii="Traditional Arabic" w:hAnsi="Traditional Arabic" w:cs="Traditional Arabic" w:hint="cs"/>
          <w:rtl/>
        </w:rPr>
        <w:t>این دو دسته</w:t>
      </w:r>
      <w:r w:rsidR="00320FEC" w:rsidRPr="000901E5">
        <w:rPr>
          <w:rFonts w:ascii="Traditional Arabic" w:hAnsi="Traditional Arabic" w:cs="Traditional Arabic" w:hint="cs"/>
          <w:rtl/>
        </w:rPr>
        <w:t xml:space="preserve"> در </w:t>
      </w:r>
      <w:r w:rsidR="002E5C0D" w:rsidRPr="000901E5">
        <w:rPr>
          <w:rFonts w:ascii="Traditional Arabic" w:hAnsi="Traditional Arabic" w:cs="Traditional Arabic" w:hint="eastAsia"/>
          <w:rtl/>
        </w:rPr>
        <w:t>دامنه</w:t>
      </w:r>
      <w:r w:rsidR="00483FB5" w:rsidRPr="000901E5">
        <w:rPr>
          <w:rFonts w:ascii="Traditional Arabic" w:hAnsi="Traditional Arabic" w:cs="Traditional Arabic" w:hint="cs"/>
          <w:rtl/>
        </w:rPr>
        <w:t xml:space="preserve"> برائت است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483FB5" w:rsidRPr="000901E5">
        <w:rPr>
          <w:rFonts w:ascii="Traditional Arabic" w:hAnsi="Traditional Arabic" w:cs="Traditional Arabic" w:hint="cs"/>
          <w:rtl/>
        </w:rPr>
        <w:t xml:space="preserve">که </w:t>
      </w:r>
      <w:r w:rsidR="00E2078E" w:rsidRPr="000901E5">
        <w:rPr>
          <w:rFonts w:ascii="Traditional Arabic" w:hAnsi="Traditional Arabic" w:cs="Traditional Arabic" w:hint="cs"/>
          <w:rtl/>
        </w:rPr>
        <w:t>در ماقبل بیان گردید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E2078E" w:rsidRPr="000901E5">
        <w:rPr>
          <w:rFonts w:ascii="Traditional Arabic" w:hAnsi="Traditional Arabic" w:cs="Traditional Arabic" w:hint="cs"/>
          <w:rtl/>
        </w:rPr>
        <w:t>و</w:t>
      </w:r>
      <w:r w:rsidR="00483FB5" w:rsidRPr="000901E5">
        <w:rPr>
          <w:rFonts w:ascii="Traditional Arabic" w:hAnsi="Traditional Arabic" w:cs="Traditional Arabic" w:hint="cs"/>
          <w:rtl/>
        </w:rPr>
        <w:t xml:space="preserve"> در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483FB5" w:rsidRPr="000901E5">
        <w:rPr>
          <w:rFonts w:ascii="Traditional Arabic" w:hAnsi="Traditional Arabic" w:cs="Traditional Arabic" w:hint="cs"/>
          <w:rtl/>
        </w:rPr>
        <w:t xml:space="preserve">استصحاب که </w:t>
      </w:r>
      <w:r w:rsidR="00E2078E" w:rsidRPr="000901E5">
        <w:rPr>
          <w:rFonts w:ascii="Traditional Arabic" w:hAnsi="Traditional Arabic" w:cs="Traditional Arabic" w:hint="cs"/>
          <w:rtl/>
        </w:rPr>
        <w:t>بیان نشد ولی</w:t>
      </w:r>
      <w:r w:rsidR="00483FB5" w:rsidRPr="000901E5">
        <w:rPr>
          <w:rFonts w:ascii="Traditional Arabic" w:hAnsi="Traditional Arabic" w:cs="Traditional Arabic" w:hint="cs"/>
          <w:rtl/>
        </w:rPr>
        <w:t xml:space="preserve"> </w:t>
      </w:r>
      <w:r w:rsidR="00E2078E" w:rsidRPr="000901E5">
        <w:rPr>
          <w:rFonts w:ascii="Traditional Arabic" w:hAnsi="Traditional Arabic" w:cs="Traditional Arabic" w:hint="cs"/>
          <w:rtl/>
        </w:rPr>
        <w:t>استصحاب نیز همین</w:t>
      </w:r>
      <w:r w:rsidR="004F6A3E" w:rsidRPr="000901E5">
        <w:rPr>
          <w:rFonts w:ascii="Traditional Arabic" w:hAnsi="Traditional Arabic" w:cs="Traditional Arabic" w:hint="cs"/>
          <w:rtl/>
        </w:rPr>
        <w:t>‌</w:t>
      </w:r>
      <w:r w:rsidR="00E2078E" w:rsidRPr="000901E5">
        <w:rPr>
          <w:rFonts w:ascii="Traditional Arabic" w:hAnsi="Traditional Arabic" w:cs="Traditional Arabic" w:hint="cs"/>
          <w:rtl/>
        </w:rPr>
        <w:t>گونه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E2078E" w:rsidRPr="000901E5">
        <w:rPr>
          <w:rFonts w:ascii="Traditional Arabic" w:hAnsi="Traditional Arabic" w:cs="Traditional Arabic" w:hint="cs"/>
          <w:rtl/>
        </w:rPr>
        <w:t>است.</w:t>
      </w:r>
    </w:p>
    <w:p w:rsidR="00D32F7E" w:rsidRPr="000901E5" w:rsidRDefault="00E2078E" w:rsidP="00D32F7E">
      <w:pPr>
        <w:ind w:left="360" w:firstLine="0"/>
        <w:rPr>
          <w:rFonts w:ascii="Traditional Arabic" w:hAnsi="Traditional Arabic" w:cs="Traditional Arabic"/>
          <w:rtl/>
        </w:rPr>
      </w:pPr>
      <w:r w:rsidRPr="000901E5">
        <w:rPr>
          <w:rFonts w:ascii="Traditional Arabic" w:hAnsi="Traditional Arabic" w:cs="Traditional Arabic" w:hint="cs"/>
          <w:rtl/>
        </w:rPr>
        <w:t xml:space="preserve">حال اگر به </w:t>
      </w:r>
      <w:r w:rsidR="00483FB5" w:rsidRPr="000901E5">
        <w:rPr>
          <w:rFonts w:ascii="Traditional Arabic" w:hAnsi="Traditional Arabic" w:cs="Traditional Arabic" w:hint="cs"/>
          <w:rtl/>
        </w:rPr>
        <w:t xml:space="preserve">این </w:t>
      </w:r>
      <w:r w:rsidR="004D2EDD" w:rsidRPr="000901E5">
        <w:rPr>
          <w:rFonts w:ascii="Traditional Arabic" w:hAnsi="Traditional Arabic" w:cs="Traditional Arabic" w:hint="cs"/>
          <w:rtl/>
        </w:rPr>
        <w:t>سیر</w:t>
      </w:r>
      <w:r w:rsidR="00944720" w:rsidRPr="000901E5">
        <w:rPr>
          <w:rFonts w:ascii="Traditional Arabic" w:hAnsi="Traditional Arabic" w:cs="Traditional Arabic" w:hint="cs"/>
          <w:rtl/>
        </w:rPr>
        <w:t>ه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4D2EDD" w:rsidRPr="000901E5">
        <w:rPr>
          <w:rFonts w:ascii="Traditional Arabic" w:hAnsi="Traditional Arabic" w:cs="Traditional Arabic" w:hint="cs"/>
          <w:rtl/>
        </w:rPr>
        <w:t>و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4D2EDD" w:rsidRPr="000901E5">
        <w:rPr>
          <w:rFonts w:ascii="Traditional Arabic" w:hAnsi="Traditional Arabic" w:cs="Traditional Arabic" w:hint="cs"/>
          <w:rtl/>
        </w:rPr>
        <w:t xml:space="preserve">عقل </w:t>
      </w:r>
      <w:r w:rsidRPr="000901E5">
        <w:rPr>
          <w:rFonts w:ascii="Traditional Arabic" w:hAnsi="Traditional Arabic" w:cs="Traditional Arabic" w:hint="cs"/>
          <w:rtl/>
        </w:rPr>
        <w:t xml:space="preserve">توجه </w:t>
      </w:r>
      <w:r w:rsidR="00E06170" w:rsidRPr="000901E5">
        <w:rPr>
          <w:rFonts w:ascii="Traditional Arabic" w:hAnsi="Traditional Arabic" w:cs="Traditional Arabic" w:hint="cs"/>
          <w:rtl/>
        </w:rPr>
        <w:t>گردد</w:t>
      </w:r>
      <w:r w:rsidRPr="000901E5">
        <w:rPr>
          <w:rFonts w:ascii="Traditional Arabic" w:hAnsi="Traditional Arabic" w:cs="Traditional Arabic" w:hint="cs"/>
          <w:rtl/>
        </w:rPr>
        <w:t xml:space="preserve">، </w:t>
      </w:r>
      <w:r w:rsidR="00E06170" w:rsidRPr="000901E5">
        <w:rPr>
          <w:rFonts w:ascii="Traditional Arabic" w:hAnsi="Traditional Arabic" w:cs="Traditional Arabic" w:hint="cs"/>
          <w:rtl/>
        </w:rPr>
        <w:t>آشکار خواهد شد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4D2EDD" w:rsidRPr="000901E5">
        <w:rPr>
          <w:rFonts w:ascii="Traditional Arabic" w:hAnsi="Traditional Arabic" w:cs="Traditional Arabic" w:hint="cs"/>
          <w:rtl/>
        </w:rPr>
        <w:t xml:space="preserve">که </w:t>
      </w:r>
      <w:r w:rsidR="00E06170" w:rsidRPr="000901E5">
        <w:rPr>
          <w:rFonts w:ascii="Traditional Arabic" w:hAnsi="Traditional Arabic" w:cs="Traditional Arabic" w:hint="cs"/>
          <w:rtl/>
        </w:rPr>
        <w:t xml:space="preserve">بالندگی اصول </w:t>
      </w:r>
      <w:r w:rsidR="0021413F" w:rsidRPr="000901E5">
        <w:rPr>
          <w:rFonts w:ascii="Traditional Arabic" w:hAnsi="Traditional Arabic" w:cs="Traditional Arabic" w:hint="eastAsia"/>
          <w:rtl/>
        </w:rPr>
        <w:t>عمدتاً</w:t>
      </w:r>
      <w:r w:rsidR="00320FEC" w:rsidRPr="000901E5">
        <w:rPr>
          <w:rFonts w:ascii="Traditional Arabic" w:hAnsi="Traditional Arabic" w:cs="Traditional Arabic" w:hint="cs"/>
          <w:rtl/>
        </w:rPr>
        <w:t xml:space="preserve"> در مقابل موج‌</w:t>
      </w:r>
      <w:r w:rsidR="00483FB5" w:rsidRPr="000901E5">
        <w:rPr>
          <w:rFonts w:ascii="Traditional Arabic" w:hAnsi="Traditional Arabic" w:cs="Traditional Arabic" w:hint="cs"/>
          <w:rtl/>
        </w:rPr>
        <w:t>ها</w:t>
      </w:r>
      <w:r w:rsidR="00E06170" w:rsidRPr="000901E5">
        <w:rPr>
          <w:rFonts w:ascii="Traditional Arabic" w:hAnsi="Traditional Arabic" w:cs="Traditional Arabic" w:hint="cs"/>
          <w:rtl/>
        </w:rPr>
        <w:t>یی این</w:t>
      </w:r>
      <w:r w:rsidR="005005AD" w:rsidRPr="000901E5">
        <w:rPr>
          <w:rFonts w:ascii="Traditional Arabic" w:hAnsi="Traditional Arabic" w:cs="Traditional Arabic" w:hint="cs"/>
          <w:rtl/>
        </w:rPr>
        <w:t>‌</w:t>
      </w:r>
      <w:r w:rsidR="00E06170" w:rsidRPr="000901E5">
        <w:rPr>
          <w:rFonts w:ascii="Traditional Arabic" w:hAnsi="Traditional Arabic" w:cs="Traditional Arabic" w:hint="cs"/>
          <w:rtl/>
        </w:rPr>
        <w:t>چنینی</w:t>
      </w:r>
      <w:r w:rsidR="004D2EDD" w:rsidRPr="000901E5">
        <w:rPr>
          <w:rFonts w:ascii="Traditional Arabic" w:hAnsi="Traditional Arabic" w:cs="Traditional Arabic" w:hint="cs"/>
          <w:rtl/>
        </w:rPr>
        <w:t xml:space="preserve"> بوده است</w:t>
      </w:r>
      <w:r w:rsidR="00E06170" w:rsidRPr="000901E5">
        <w:rPr>
          <w:rFonts w:ascii="Traditional Arabic" w:hAnsi="Traditional Arabic" w:cs="Traditional Arabic" w:hint="cs"/>
          <w:rtl/>
        </w:rPr>
        <w:t>.</w:t>
      </w:r>
      <w:r w:rsidR="00D32F7E" w:rsidRPr="000901E5">
        <w:rPr>
          <w:rFonts w:ascii="Traditional Arabic" w:hAnsi="Traditional Arabic" w:cs="Traditional Arabic" w:hint="cs"/>
          <w:rtl/>
        </w:rPr>
        <w:t xml:space="preserve"> چنانچه</w:t>
      </w:r>
      <w:r w:rsidR="00483FB5" w:rsidRPr="000901E5">
        <w:rPr>
          <w:rFonts w:ascii="Traditional Arabic" w:hAnsi="Traditional Arabic" w:cs="Traditional Arabic" w:hint="cs"/>
          <w:rtl/>
        </w:rPr>
        <w:t xml:space="preserve"> اصول مرحوم شیخ انصاری که </w:t>
      </w:r>
      <w:r w:rsidR="00320FEC" w:rsidRPr="000901E5">
        <w:rPr>
          <w:rFonts w:ascii="Traditional Arabic" w:hAnsi="Traditional Arabic" w:cs="Traditional Arabic" w:hint="cs"/>
          <w:rtl/>
        </w:rPr>
        <w:t>بعد از مرحوم وحید بهبهانی</w:t>
      </w:r>
      <w:r w:rsidR="00DF0F24" w:rsidRPr="000901E5">
        <w:rPr>
          <w:rFonts w:ascii="Traditional Arabic" w:hAnsi="Traditional Arabic" w:cs="Traditional Arabic" w:hint="cs"/>
          <w:rtl/>
        </w:rPr>
        <w:t xml:space="preserve"> است</w:t>
      </w:r>
      <w:r w:rsidR="00D32F7E" w:rsidRPr="000901E5">
        <w:rPr>
          <w:rFonts w:ascii="Traditional Arabic" w:hAnsi="Traditional Arabic" w:cs="Traditional Arabic" w:hint="cs"/>
          <w:rtl/>
        </w:rPr>
        <w:t>،</w:t>
      </w:r>
      <w:r w:rsidR="00DF0F24" w:rsidRPr="000901E5">
        <w:rPr>
          <w:rFonts w:ascii="Traditional Arabic" w:hAnsi="Traditional Arabic" w:cs="Traditional Arabic" w:hint="cs"/>
          <w:rtl/>
        </w:rPr>
        <w:t xml:space="preserve"> در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DF0F24" w:rsidRPr="000901E5">
        <w:rPr>
          <w:rFonts w:ascii="Traditional Arabic" w:hAnsi="Traditional Arabic" w:cs="Traditional Arabic" w:hint="cs"/>
          <w:rtl/>
        </w:rPr>
        <w:t>اثر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DF0F24" w:rsidRPr="000901E5">
        <w:rPr>
          <w:rFonts w:ascii="Traditional Arabic" w:hAnsi="Traditional Arabic" w:cs="Traditional Arabic" w:hint="cs"/>
          <w:rtl/>
        </w:rPr>
        <w:t>مقابله با</w:t>
      </w:r>
      <w:r w:rsidR="00320FEC" w:rsidRPr="000901E5">
        <w:rPr>
          <w:rFonts w:ascii="Traditional Arabic" w:hAnsi="Traditional Arabic" w:cs="Traditional Arabic" w:hint="cs"/>
          <w:rtl/>
        </w:rPr>
        <w:t xml:space="preserve"> موج شبهاتی بوده</w:t>
      </w:r>
      <w:r w:rsidR="00D32F7E" w:rsidRPr="000901E5">
        <w:rPr>
          <w:rFonts w:ascii="Traditional Arabic" w:hAnsi="Traditional Arabic" w:cs="Traditional Arabic" w:hint="cs"/>
          <w:rtl/>
        </w:rPr>
        <w:t xml:space="preserve"> </w:t>
      </w:r>
      <w:r w:rsidR="00320FEC" w:rsidRPr="000901E5">
        <w:rPr>
          <w:rFonts w:ascii="Traditional Arabic" w:hAnsi="Traditional Arabic" w:cs="Traditional Arabic" w:hint="cs"/>
          <w:rtl/>
        </w:rPr>
        <w:t xml:space="preserve">که از </w:t>
      </w:r>
      <w:r w:rsidR="00D32F7E" w:rsidRPr="000901E5">
        <w:rPr>
          <w:rFonts w:ascii="Traditional Arabic" w:hAnsi="Traditional Arabic" w:cs="Traditional Arabic" w:hint="cs"/>
          <w:rtl/>
        </w:rPr>
        <w:t xml:space="preserve">جانب </w:t>
      </w:r>
      <w:r w:rsidR="00320FEC" w:rsidRPr="000901E5">
        <w:rPr>
          <w:rFonts w:ascii="Traditional Arabic" w:hAnsi="Traditional Arabic" w:cs="Traditional Arabic" w:hint="cs"/>
          <w:rtl/>
        </w:rPr>
        <w:t>اخباری‌</w:t>
      </w:r>
      <w:r w:rsidR="00DF0F24" w:rsidRPr="000901E5">
        <w:rPr>
          <w:rFonts w:ascii="Traditional Arabic" w:hAnsi="Traditional Arabic" w:cs="Traditional Arabic" w:hint="cs"/>
          <w:rtl/>
        </w:rPr>
        <w:t>ها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DF0F24" w:rsidRPr="000901E5">
        <w:rPr>
          <w:rFonts w:ascii="Traditional Arabic" w:hAnsi="Traditional Arabic" w:cs="Traditional Arabic" w:hint="cs"/>
          <w:rtl/>
        </w:rPr>
        <w:t>آمد</w:t>
      </w:r>
      <w:r w:rsidR="00D32F7E" w:rsidRPr="000901E5">
        <w:rPr>
          <w:rFonts w:ascii="Traditional Arabic" w:hAnsi="Traditional Arabic" w:cs="Traditional Arabic" w:hint="cs"/>
          <w:rtl/>
        </w:rPr>
        <w:t>ه بود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DF0F24" w:rsidRPr="000901E5">
        <w:rPr>
          <w:rFonts w:ascii="Traditional Arabic" w:hAnsi="Traditional Arabic" w:cs="Traditional Arabic" w:hint="cs"/>
          <w:rtl/>
        </w:rPr>
        <w:t>یعنی اگر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DF0F24" w:rsidRPr="000901E5">
        <w:rPr>
          <w:rFonts w:ascii="Traditional Arabic" w:hAnsi="Traditional Arabic" w:cs="Traditional Arabic" w:hint="cs"/>
          <w:rtl/>
        </w:rPr>
        <w:t>بخواهید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DF0F24" w:rsidRPr="000901E5">
        <w:rPr>
          <w:rFonts w:ascii="Traditional Arabic" w:hAnsi="Traditional Arabic" w:cs="Traditional Arabic" w:hint="cs"/>
          <w:rtl/>
        </w:rPr>
        <w:t>رسائل را تفسیر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DF0F24" w:rsidRPr="000901E5">
        <w:rPr>
          <w:rFonts w:ascii="Traditional Arabic" w:hAnsi="Traditional Arabic" w:cs="Traditional Arabic" w:hint="cs"/>
          <w:rtl/>
        </w:rPr>
        <w:t>کنید</w:t>
      </w:r>
      <w:r w:rsidR="00D32F7E" w:rsidRPr="000901E5">
        <w:rPr>
          <w:rFonts w:ascii="Traditional Arabic" w:hAnsi="Traditional Arabic" w:cs="Traditional Arabic" w:hint="cs"/>
          <w:rtl/>
        </w:rPr>
        <w:t>،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DF0F24" w:rsidRPr="000901E5">
        <w:rPr>
          <w:rFonts w:ascii="Traditional Arabic" w:hAnsi="Traditional Arabic" w:cs="Traditional Arabic" w:hint="cs"/>
          <w:rtl/>
        </w:rPr>
        <w:t>باید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7B4AB2" w:rsidRPr="000901E5">
        <w:rPr>
          <w:rFonts w:ascii="Traditional Arabic" w:hAnsi="Traditional Arabic" w:cs="Traditional Arabic" w:hint="eastAsia"/>
          <w:rtl/>
        </w:rPr>
        <w:t>قدم‌به‌قدم</w:t>
      </w:r>
      <w:r w:rsidR="00DF0F24" w:rsidRPr="000901E5">
        <w:rPr>
          <w:rFonts w:ascii="Traditional Arabic" w:hAnsi="Traditional Arabic" w:cs="Traditional Arabic" w:hint="cs"/>
          <w:rtl/>
        </w:rPr>
        <w:t xml:space="preserve"> ببینید که اخباری</w:t>
      </w:r>
      <w:r w:rsidR="00D32F7E" w:rsidRPr="000901E5">
        <w:rPr>
          <w:rFonts w:ascii="Traditional Arabic" w:hAnsi="Traditional Arabic" w:cs="Traditional Arabic" w:hint="cs"/>
          <w:rtl/>
        </w:rPr>
        <w:t>‌ها</w:t>
      </w:r>
      <w:r w:rsidR="00DF0F24" w:rsidRPr="000901E5">
        <w:rPr>
          <w:rFonts w:ascii="Traditional Arabic" w:hAnsi="Traditional Arabic" w:cs="Traditional Arabic" w:hint="cs"/>
          <w:rtl/>
        </w:rPr>
        <w:t xml:space="preserve"> چه گفته</w:t>
      </w:r>
      <w:r w:rsidR="00D32F7E" w:rsidRPr="000901E5">
        <w:rPr>
          <w:rFonts w:ascii="Traditional Arabic" w:hAnsi="Traditional Arabic" w:cs="Traditional Arabic" w:hint="cs"/>
          <w:rtl/>
        </w:rPr>
        <w:t>‌اند</w:t>
      </w:r>
      <w:r w:rsidR="00DF0F24" w:rsidRPr="000901E5">
        <w:rPr>
          <w:rFonts w:ascii="Traditional Arabic" w:hAnsi="Traditional Arabic" w:cs="Traditional Arabic" w:hint="cs"/>
          <w:rtl/>
        </w:rPr>
        <w:t>،</w:t>
      </w:r>
      <w:r w:rsidR="00C73629" w:rsidRPr="000901E5">
        <w:rPr>
          <w:rFonts w:ascii="Traditional Arabic" w:hAnsi="Traditional Arabic" w:cs="Traditional Arabic" w:hint="cs"/>
          <w:rtl/>
        </w:rPr>
        <w:t xml:space="preserve"> </w:t>
      </w:r>
      <w:r w:rsidR="009E1806" w:rsidRPr="000901E5">
        <w:rPr>
          <w:rFonts w:ascii="Traditional Arabic" w:hAnsi="Traditional Arabic" w:cs="Traditional Arabic" w:hint="cs"/>
          <w:rtl/>
        </w:rPr>
        <w:t>درحالی‌که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DF0F24" w:rsidRPr="000901E5">
        <w:rPr>
          <w:rFonts w:ascii="Traditional Arabic" w:hAnsi="Traditional Arabic" w:cs="Traditional Arabic" w:hint="cs"/>
          <w:rtl/>
        </w:rPr>
        <w:t>اصولی که ما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D32F7E" w:rsidRPr="000901E5">
        <w:rPr>
          <w:rFonts w:ascii="Traditional Arabic" w:hAnsi="Traditional Arabic" w:cs="Traditional Arabic" w:hint="cs"/>
          <w:rtl/>
        </w:rPr>
        <w:t>در حال</w:t>
      </w:r>
      <w:r w:rsidR="00DF0F24" w:rsidRPr="000901E5">
        <w:rPr>
          <w:rFonts w:ascii="Traditional Arabic" w:hAnsi="Traditional Arabic" w:cs="Traditional Arabic" w:hint="cs"/>
          <w:rtl/>
        </w:rPr>
        <w:t xml:space="preserve"> بررسی </w:t>
      </w:r>
      <w:r w:rsidR="00D32F7E" w:rsidRPr="000901E5">
        <w:rPr>
          <w:rFonts w:ascii="Traditional Arabic" w:hAnsi="Traditional Arabic" w:cs="Traditional Arabic" w:hint="cs"/>
          <w:rtl/>
        </w:rPr>
        <w:t>آن هستیم،</w:t>
      </w:r>
      <w:r w:rsidR="00DF0F24" w:rsidRPr="000901E5">
        <w:rPr>
          <w:rFonts w:ascii="Traditional Arabic" w:hAnsi="Traditional Arabic" w:cs="Traditional Arabic" w:hint="cs"/>
          <w:rtl/>
        </w:rPr>
        <w:t xml:space="preserve"> دیگر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DF0F24" w:rsidRPr="000901E5">
        <w:rPr>
          <w:rFonts w:ascii="Traditional Arabic" w:hAnsi="Traditional Arabic" w:cs="Traditional Arabic" w:hint="cs"/>
          <w:rtl/>
        </w:rPr>
        <w:t>از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DF0F24" w:rsidRPr="000901E5">
        <w:rPr>
          <w:rFonts w:ascii="Traditional Arabic" w:hAnsi="Traditional Arabic" w:cs="Traditional Arabic" w:hint="cs"/>
          <w:rtl/>
        </w:rPr>
        <w:t>ا</w:t>
      </w:r>
      <w:r w:rsidR="00320FEC" w:rsidRPr="000901E5">
        <w:rPr>
          <w:rFonts w:ascii="Traditional Arabic" w:hAnsi="Traditional Arabic" w:cs="Traditional Arabic" w:hint="cs"/>
          <w:rtl/>
        </w:rPr>
        <w:t xml:space="preserve">ین بحث‌ها جدا شده </w:t>
      </w:r>
      <w:r w:rsidR="00D32F7E" w:rsidRPr="000901E5">
        <w:rPr>
          <w:rFonts w:ascii="Traditional Arabic" w:hAnsi="Traditional Arabic" w:cs="Traditional Arabic" w:hint="cs"/>
          <w:rtl/>
        </w:rPr>
        <w:t xml:space="preserve">است. </w:t>
      </w:r>
      <w:r w:rsidR="00320FEC" w:rsidRPr="000901E5">
        <w:rPr>
          <w:rFonts w:ascii="Traditional Arabic" w:hAnsi="Traditional Arabic" w:cs="Traditional Arabic" w:hint="cs"/>
          <w:rtl/>
        </w:rPr>
        <w:t xml:space="preserve">حالا می‌آییم </w:t>
      </w:r>
      <w:r w:rsidR="00D32F7E" w:rsidRPr="000901E5">
        <w:rPr>
          <w:rFonts w:ascii="Traditional Arabic" w:hAnsi="Traditional Arabic" w:cs="Traditional Arabic" w:hint="cs"/>
          <w:rtl/>
        </w:rPr>
        <w:t xml:space="preserve">و در </w:t>
      </w:r>
      <w:r w:rsidR="00320FEC" w:rsidRPr="000901E5">
        <w:rPr>
          <w:rFonts w:ascii="Traditional Arabic" w:hAnsi="Traditional Arabic" w:cs="Traditional Arabic" w:hint="cs"/>
          <w:rtl/>
        </w:rPr>
        <w:t>درس‌</w:t>
      </w:r>
      <w:r w:rsidR="00DF0F24" w:rsidRPr="000901E5">
        <w:rPr>
          <w:rFonts w:ascii="Traditional Arabic" w:hAnsi="Traditional Arabic" w:cs="Traditional Arabic" w:hint="cs"/>
          <w:rtl/>
        </w:rPr>
        <w:t>های خار</w:t>
      </w:r>
      <w:r w:rsidR="00320FEC" w:rsidRPr="000901E5">
        <w:rPr>
          <w:rFonts w:ascii="Traditional Arabic" w:hAnsi="Traditional Arabic" w:cs="Traditional Arabic" w:hint="cs"/>
          <w:rtl/>
        </w:rPr>
        <w:t>ج بحث‌</w:t>
      </w:r>
      <w:r w:rsidR="00DF0F24" w:rsidRPr="000901E5">
        <w:rPr>
          <w:rFonts w:ascii="Traditional Arabic" w:hAnsi="Traditional Arabic" w:cs="Traditional Arabic" w:hint="cs"/>
          <w:rtl/>
        </w:rPr>
        <w:t>های اصولی را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DF0F24" w:rsidRPr="000901E5">
        <w:rPr>
          <w:rFonts w:ascii="Traditional Arabic" w:hAnsi="Traditional Arabic" w:cs="Traditional Arabic" w:hint="cs"/>
          <w:rtl/>
        </w:rPr>
        <w:t>مطرح می</w:t>
      </w:r>
      <w:r w:rsidR="00320FEC" w:rsidRPr="000901E5">
        <w:rPr>
          <w:rFonts w:ascii="Traditional Arabic" w:hAnsi="Traditional Arabic" w:cs="Traditional Arabic" w:hint="cs"/>
          <w:rtl/>
        </w:rPr>
        <w:t>‌</w:t>
      </w:r>
      <w:r w:rsidR="00DF0F24" w:rsidRPr="000901E5">
        <w:rPr>
          <w:rFonts w:ascii="Traditional Arabic" w:hAnsi="Traditional Arabic" w:cs="Traditional Arabic" w:hint="cs"/>
          <w:rtl/>
        </w:rPr>
        <w:t xml:space="preserve">کنیم </w:t>
      </w:r>
      <w:r w:rsidR="00320FEC" w:rsidRPr="000901E5">
        <w:rPr>
          <w:rFonts w:ascii="Traditional Arabic" w:hAnsi="Traditional Arabic" w:cs="Traditional Arabic" w:hint="cs"/>
          <w:rtl/>
        </w:rPr>
        <w:t xml:space="preserve">که </w:t>
      </w:r>
      <w:r w:rsidR="002E5C0D" w:rsidRPr="000901E5">
        <w:rPr>
          <w:rFonts w:ascii="Traditional Arabic" w:hAnsi="Traditional Arabic" w:cs="Traditional Arabic" w:hint="eastAsia"/>
          <w:rtl/>
        </w:rPr>
        <w:t>سابقه</w:t>
      </w:r>
      <w:r w:rsidR="00320FEC" w:rsidRPr="000901E5">
        <w:rPr>
          <w:rFonts w:ascii="Traditional Arabic" w:hAnsi="Traditional Arabic" w:cs="Traditional Arabic" w:hint="cs"/>
          <w:rtl/>
        </w:rPr>
        <w:t xml:space="preserve"> این‌ها همه‌اش این بحث‌</w:t>
      </w:r>
      <w:r w:rsidR="00DF0F24" w:rsidRPr="000901E5">
        <w:rPr>
          <w:rFonts w:ascii="Traditional Arabic" w:hAnsi="Traditional Arabic" w:cs="Traditional Arabic" w:hint="cs"/>
          <w:rtl/>
        </w:rPr>
        <w:t>ها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DF0F24" w:rsidRPr="000901E5">
        <w:rPr>
          <w:rFonts w:ascii="Traditional Arabic" w:hAnsi="Traditional Arabic" w:cs="Traditional Arabic" w:hint="cs"/>
          <w:rtl/>
        </w:rPr>
        <w:t>است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DF0F24" w:rsidRPr="000901E5">
        <w:rPr>
          <w:rFonts w:ascii="Traditional Arabic" w:hAnsi="Traditional Arabic" w:cs="Traditional Arabic" w:hint="cs"/>
          <w:rtl/>
        </w:rPr>
        <w:t>یعنی باید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DF0F24" w:rsidRPr="000901E5">
        <w:rPr>
          <w:rFonts w:ascii="Traditional Arabic" w:hAnsi="Traditional Arabic" w:cs="Traditional Arabic" w:hint="cs"/>
          <w:rtl/>
        </w:rPr>
        <w:t>کتاب فوائدا</w:t>
      </w:r>
      <w:r w:rsidR="00320FEC" w:rsidRPr="000901E5">
        <w:rPr>
          <w:rFonts w:ascii="Traditional Arabic" w:hAnsi="Traditional Arabic" w:cs="Traditional Arabic" w:hint="cs"/>
          <w:rtl/>
        </w:rPr>
        <w:t xml:space="preserve">لمدنیه و </w:t>
      </w:r>
      <w:r w:rsidR="002E5C0D" w:rsidRPr="000901E5">
        <w:rPr>
          <w:rFonts w:ascii="Traditional Arabic" w:hAnsi="Traditional Arabic" w:cs="Traditional Arabic" w:hint="eastAsia"/>
          <w:rtl/>
        </w:rPr>
        <w:t>مقدمه</w:t>
      </w:r>
      <w:r w:rsidR="00320FEC" w:rsidRPr="000901E5">
        <w:rPr>
          <w:rFonts w:ascii="Traditional Arabic" w:hAnsi="Traditional Arabic" w:cs="Traditional Arabic" w:hint="cs"/>
          <w:rtl/>
        </w:rPr>
        <w:t xml:space="preserve"> حدائق و دیگر کتاب‌</w:t>
      </w:r>
      <w:r w:rsidR="00DF0F24" w:rsidRPr="000901E5">
        <w:rPr>
          <w:rFonts w:ascii="Traditional Arabic" w:hAnsi="Traditional Arabic" w:cs="Traditional Arabic" w:hint="cs"/>
          <w:rtl/>
        </w:rPr>
        <w:t>ها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DF0F24" w:rsidRPr="000901E5">
        <w:rPr>
          <w:rFonts w:ascii="Traditional Arabic" w:hAnsi="Traditional Arabic" w:cs="Traditional Arabic" w:hint="cs"/>
          <w:rtl/>
        </w:rPr>
        <w:t>را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DF0F24" w:rsidRPr="000901E5">
        <w:rPr>
          <w:rFonts w:ascii="Traditional Arabic" w:hAnsi="Traditional Arabic" w:cs="Traditional Arabic" w:hint="cs"/>
          <w:rtl/>
        </w:rPr>
        <w:t>بررسی کرد</w:t>
      </w:r>
      <w:r w:rsidR="00D32F7E" w:rsidRPr="000901E5">
        <w:rPr>
          <w:rFonts w:ascii="Traditional Arabic" w:hAnsi="Traditional Arabic" w:cs="Traditional Arabic" w:hint="cs"/>
          <w:rtl/>
        </w:rPr>
        <w:t>.</w:t>
      </w:r>
    </w:p>
    <w:p w:rsidR="00D32F7E" w:rsidRPr="000901E5" w:rsidRDefault="00D32F7E" w:rsidP="00D32F7E">
      <w:pPr>
        <w:ind w:left="360" w:firstLine="0"/>
        <w:rPr>
          <w:rFonts w:ascii="Traditional Arabic" w:hAnsi="Traditional Arabic" w:cs="Traditional Arabic"/>
          <w:rtl/>
        </w:rPr>
      </w:pPr>
      <w:r w:rsidRPr="000901E5">
        <w:rPr>
          <w:rFonts w:ascii="Traditional Arabic" w:hAnsi="Traditional Arabic" w:cs="Traditional Arabic" w:hint="cs"/>
          <w:rtl/>
        </w:rPr>
        <w:lastRenderedPageBreak/>
        <w:t>در اینجا مواردی که مهم</w:t>
      </w:r>
      <w:r w:rsidR="00EA2E59" w:rsidRPr="000901E5">
        <w:rPr>
          <w:rFonts w:ascii="Traditional Arabic" w:hAnsi="Traditional Arabic" w:cs="Traditional Arabic" w:hint="cs"/>
          <w:rtl/>
        </w:rPr>
        <w:t>‌</w:t>
      </w:r>
      <w:r w:rsidRPr="000901E5">
        <w:rPr>
          <w:rFonts w:ascii="Traditional Arabic" w:hAnsi="Traditional Arabic" w:cs="Traditional Arabic" w:hint="cs"/>
          <w:rtl/>
        </w:rPr>
        <w:t>تر بود بیان گردید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320FEC" w:rsidRPr="000901E5">
        <w:rPr>
          <w:rFonts w:ascii="Traditional Arabic" w:hAnsi="Traditional Arabic" w:cs="Traditional Arabic" w:hint="cs"/>
          <w:rtl/>
        </w:rPr>
        <w:t>تا معلوم شود که اصولی‌</w:t>
      </w:r>
      <w:r w:rsidR="00DF0F24" w:rsidRPr="000901E5">
        <w:rPr>
          <w:rFonts w:ascii="Traditional Arabic" w:hAnsi="Traditional Arabic" w:cs="Traditional Arabic" w:hint="cs"/>
          <w:rtl/>
        </w:rPr>
        <w:t>ها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DF0F24" w:rsidRPr="000901E5">
        <w:rPr>
          <w:rFonts w:ascii="Traditional Arabic" w:hAnsi="Traditional Arabic" w:cs="Traditional Arabic" w:hint="cs"/>
          <w:rtl/>
        </w:rPr>
        <w:t>چه هدفی دارند</w:t>
      </w:r>
      <w:r w:rsidRPr="000901E5">
        <w:rPr>
          <w:rFonts w:ascii="Traditional Arabic" w:hAnsi="Traditional Arabic" w:cs="Traditional Arabic" w:hint="cs"/>
          <w:rtl/>
        </w:rPr>
        <w:t>.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DF0F24" w:rsidRPr="000901E5">
        <w:rPr>
          <w:rFonts w:ascii="Traditional Arabic" w:hAnsi="Traditional Arabic" w:cs="Traditional Arabic" w:hint="cs"/>
          <w:rtl/>
        </w:rPr>
        <w:t>این بالندگی اصول دلایلی دارد</w:t>
      </w:r>
      <w:r w:rsidR="00320FEC" w:rsidRPr="000901E5">
        <w:rPr>
          <w:rFonts w:ascii="Traditional Arabic" w:hAnsi="Traditional Arabic" w:cs="Traditional Arabic" w:hint="cs"/>
          <w:rtl/>
        </w:rPr>
        <w:t xml:space="preserve"> که مهم‌</w:t>
      </w:r>
      <w:r w:rsidR="00DF0F24" w:rsidRPr="000901E5">
        <w:rPr>
          <w:rFonts w:ascii="Traditional Arabic" w:hAnsi="Traditional Arabic" w:cs="Traditional Arabic" w:hint="cs"/>
          <w:rtl/>
        </w:rPr>
        <w:t>ترینش این است</w:t>
      </w:r>
      <w:r w:rsidRPr="000901E5">
        <w:rPr>
          <w:rFonts w:ascii="Traditional Arabic" w:hAnsi="Traditional Arabic" w:cs="Traditional Arabic" w:hint="cs"/>
          <w:rtl/>
        </w:rPr>
        <w:t xml:space="preserve"> که</w:t>
      </w:r>
      <w:r w:rsidR="00DF0F24" w:rsidRPr="000901E5">
        <w:rPr>
          <w:rFonts w:ascii="Traditional Arabic" w:hAnsi="Traditional Arabic" w:cs="Traditional Arabic" w:hint="cs"/>
          <w:rtl/>
        </w:rPr>
        <w:t xml:space="preserve"> </w:t>
      </w:r>
      <w:r w:rsidR="002E5C0D" w:rsidRPr="000901E5">
        <w:rPr>
          <w:rFonts w:ascii="Traditional Arabic" w:hAnsi="Traditional Arabic" w:cs="Traditional Arabic" w:hint="eastAsia"/>
          <w:rtl/>
        </w:rPr>
        <w:t>نقطه</w:t>
      </w:r>
      <w:r w:rsidR="00B126C6" w:rsidRPr="000901E5">
        <w:rPr>
          <w:rFonts w:ascii="Traditional Arabic" w:hAnsi="Traditional Arabic" w:cs="Traditional Arabic" w:hint="cs"/>
          <w:rtl/>
        </w:rPr>
        <w:t xml:space="preserve"> عزیمت تحولات علم اصول اینجا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B126C6" w:rsidRPr="000901E5">
        <w:rPr>
          <w:rFonts w:ascii="Traditional Arabic" w:hAnsi="Traditional Arabic" w:cs="Traditional Arabic" w:hint="cs"/>
          <w:rtl/>
        </w:rPr>
        <w:t xml:space="preserve">بوده </w:t>
      </w:r>
      <w:r w:rsidRPr="000901E5">
        <w:rPr>
          <w:rFonts w:ascii="Traditional Arabic" w:hAnsi="Traditional Arabic" w:cs="Traditional Arabic" w:hint="cs"/>
          <w:rtl/>
        </w:rPr>
        <w:t>است.</w:t>
      </w:r>
    </w:p>
    <w:p w:rsidR="00D32F7E" w:rsidRPr="000901E5" w:rsidRDefault="00B126C6" w:rsidP="00D32F7E">
      <w:pPr>
        <w:ind w:left="360" w:firstLine="0"/>
        <w:rPr>
          <w:rFonts w:ascii="Traditional Arabic" w:hAnsi="Traditional Arabic" w:cs="Traditional Arabic"/>
          <w:rtl/>
        </w:rPr>
      </w:pPr>
      <w:r w:rsidRPr="000901E5">
        <w:rPr>
          <w:rFonts w:ascii="Traditional Arabic" w:hAnsi="Traditional Arabic" w:cs="Traditional Arabic" w:hint="cs"/>
          <w:rtl/>
        </w:rPr>
        <w:t xml:space="preserve">البته اختلافات </w:t>
      </w:r>
      <w:r w:rsidR="00D32F7E" w:rsidRPr="000901E5">
        <w:rPr>
          <w:rFonts w:ascii="Traditional Arabic" w:hAnsi="Traditional Arabic" w:cs="Traditional Arabic" w:hint="cs"/>
          <w:rtl/>
        </w:rPr>
        <w:t xml:space="preserve">بعدی </w:t>
      </w:r>
      <w:r w:rsidRPr="000901E5">
        <w:rPr>
          <w:rFonts w:ascii="Traditional Arabic" w:hAnsi="Traditional Arabic" w:cs="Traditional Arabic" w:hint="cs"/>
          <w:rtl/>
        </w:rPr>
        <w:t xml:space="preserve">داخلی اصولیین </w:t>
      </w:r>
      <w:r w:rsidR="00D32F7E" w:rsidRPr="000901E5">
        <w:rPr>
          <w:rFonts w:ascii="Traditional Arabic" w:hAnsi="Traditional Arabic" w:cs="Traditional Arabic" w:hint="cs"/>
          <w:rtl/>
        </w:rPr>
        <w:t xml:space="preserve">نیز </w:t>
      </w:r>
      <w:r w:rsidR="00FF00B9" w:rsidRPr="000901E5">
        <w:rPr>
          <w:rFonts w:ascii="Traditional Arabic" w:hAnsi="Traditional Arabic" w:cs="Traditional Arabic" w:hint="cs"/>
          <w:rtl/>
        </w:rPr>
        <w:t>خیلی مؤ</w:t>
      </w:r>
      <w:r w:rsidRPr="000901E5">
        <w:rPr>
          <w:rFonts w:ascii="Traditional Arabic" w:hAnsi="Traditional Arabic" w:cs="Traditional Arabic" w:hint="cs"/>
          <w:rtl/>
        </w:rPr>
        <w:t>ثر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در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رشد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 xml:space="preserve">علم اصول </w:t>
      </w:r>
      <w:r w:rsidR="00D32F7E" w:rsidRPr="000901E5">
        <w:rPr>
          <w:rFonts w:ascii="Traditional Arabic" w:hAnsi="Traditional Arabic" w:cs="Traditional Arabic" w:hint="cs"/>
          <w:rtl/>
        </w:rPr>
        <w:t xml:space="preserve">بوده </w:t>
      </w:r>
      <w:r w:rsidRPr="000901E5">
        <w:rPr>
          <w:rFonts w:ascii="Traditional Arabic" w:hAnsi="Traditional Arabic" w:cs="Traditional Arabic" w:hint="cs"/>
          <w:rtl/>
        </w:rPr>
        <w:t>است</w:t>
      </w:r>
      <w:r w:rsidR="00D32F7E" w:rsidRPr="000901E5">
        <w:rPr>
          <w:rFonts w:ascii="Traditional Arabic" w:hAnsi="Traditional Arabic" w:cs="Traditional Arabic" w:hint="cs"/>
          <w:rtl/>
        </w:rPr>
        <w:t>. گرچه</w:t>
      </w:r>
      <w:r w:rsidRPr="000901E5">
        <w:rPr>
          <w:rFonts w:ascii="Traditional Arabic" w:hAnsi="Traditional Arabic" w:cs="Traditional Arabic" w:hint="cs"/>
          <w:rtl/>
        </w:rPr>
        <w:t xml:space="preserve"> این اختلافات داخلی اهمیتش </w:t>
      </w:r>
      <w:r w:rsidR="00D32F7E" w:rsidRPr="000901E5">
        <w:rPr>
          <w:rFonts w:ascii="Traditional Arabic" w:hAnsi="Traditional Arabic" w:cs="Traditional Arabic" w:hint="cs"/>
          <w:rtl/>
        </w:rPr>
        <w:t xml:space="preserve">به </w:t>
      </w:r>
      <w:r w:rsidRPr="000901E5">
        <w:rPr>
          <w:rFonts w:ascii="Traditional Arabic" w:hAnsi="Traditional Arabic" w:cs="Traditional Arabic" w:hint="cs"/>
          <w:rtl/>
        </w:rPr>
        <w:t>ای</w:t>
      </w:r>
      <w:r w:rsidR="00D32F7E" w:rsidRPr="000901E5">
        <w:rPr>
          <w:rFonts w:ascii="Traditional Arabic" w:hAnsi="Traditional Arabic" w:cs="Traditional Arabic" w:hint="cs"/>
          <w:rtl/>
        </w:rPr>
        <w:t>ن اندازه نمی‌باشد</w:t>
      </w:r>
      <w:r w:rsidR="0021413F" w:rsidRPr="000901E5">
        <w:rPr>
          <w:rFonts w:ascii="Traditional Arabic" w:hAnsi="Traditional Arabic" w:cs="Traditional Arabic" w:hint="eastAsia"/>
          <w:rtl/>
        </w:rPr>
        <w:t>؛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21413F" w:rsidRPr="000901E5">
        <w:rPr>
          <w:rFonts w:ascii="Traditional Arabic" w:hAnsi="Traditional Arabic" w:cs="Traditional Arabic" w:hint="eastAsia"/>
          <w:rtl/>
        </w:rPr>
        <w:t>و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4420C5" w:rsidRPr="000901E5">
        <w:rPr>
          <w:rFonts w:ascii="Traditional Arabic" w:hAnsi="Traditional Arabic" w:cs="Traditional Arabic" w:hint="cs"/>
          <w:rtl/>
        </w:rPr>
        <w:t>آنچه</w:t>
      </w:r>
      <w:r w:rsidR="00320FEC" w:rsidRPr="000901E5">
        <w:rPr>
          <w:rFonts w:ascii="Traditional Arabic" w:hAnsi="Traditional Arabic" w:cs="Traditional Arabic" w:hint="cs"/>
          <w:rtl/>
        </w:rPr>
        <w:t xml:space="preserve"> در بحث‌</w:t>
      </w:r>
      <w:r w:rsidRPr="000901E5">
        <w:rPr>
          <w:rFonts w:ascii="Traditional Arabic" w:hAnsi="Traditional Arabic" w:cs="Traditional Arabic" w:hint="cs"/>
          <w:rtl/>
        </w:rPr>
        <w:t xml:space="preserve">های آینده </w:t>
      </w:r>
      <w:r w:rsidR="00D32F7E" w:rsidRPr="000901E5">
        <w:rPr>
          <w:rFonts w:ascii="Traditional Arabic" w:hAnsi="Traditional Arabic" w:cs="Traditional Arabic" w:hint="cs"/>
          <w:rtl/>
        </w:rPr>
        <w:t>بیان خواهد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D32F7E" w:rsidRPr="000901E5">
        <w:rPr>
          <w:rFonts w:ascii="Traditional Arabic" w:hAnsi="Traditional Arabic" w:cs="Traditional Arabic" w:hint="cs"/>
          <w:rtl/>
        </w:rPr>
        <w:t>شد،</w:t>
      </w:r>
      <w:r w:rsidRPr="000901E5">
        <w:rPr>
          <w:rFonts w:ascii="Traditional Arabic" w:hAnsi="Traditional Arabic" w:cs="Traditional Arabic" w:hint="cs"/>
          <w:rtl/>
        </w:rPr>
        <w:t xml:space="preserve"> این است که </w:t>
      </w:r>
      <w:r w:rsidR="007B4AB2" w:rsidRPr="000901E5">
        <w:rPr>
          <w:rFonts w:ascii="Traditional Arabic" w:hAnsi="Traditional Arabic" w:cs="Traditional Arabic" w:hint="cs"/>
          <w:rtl/>
        </w:rPr>
        <w:t>مع‌الأسف</w:t>
      </w:r>
      <w:r w:rsidRPr="000901E5">
        <w:rPr>
          <w:rFonts w:ascii="Traditional Arabic" w:hAnsi="Traditional Arabic" w:cs="Traditional Arabic" w:hint="cs"/>
          <w:rtl/>
        </w:rPr>
        <w:t xml:space="preserve"> اصول امروز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در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مقابل با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امواجی که از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نو</w:t>
      </w:r>
      <w:r w:rsidR="00320FEC" w:rsidRPr="000901E5">
        <w:rPr>
          <w:rFonts w:ascii="Traditional Arabic" w:hAnsi="Traditional Arabic" w:cs="Traditional Arabic" w:hint="cs"/>
          <w:rtl/>
        </w:rPr>
        <w:t xml:space="preserve">احی </w:t>
      </w:r>
      <w:r w:rsidR="007B4AB2" w:rsidRPr="000901E5">
        <w:rPr>
          <w:rFonts w:ascii="Traditional Arabic" w:hAnsi="Traditional Arabic" w:cs="Traditional Arabic" w:hint="cs"/>
          <w:rtl/>
        </w:rPr>
        <w:t>دیگر آمده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="00D32F7E" w:rsidRPr="000901E5">
        <w:rPr>
          <w:rFonts w:ascii="Traditional Arabic" w:hAnsi="Traditional Arabic" w:cs="Traditional Arabic" w:hint="cs"/>
          <w:rtl/>
        </w:rPr>
        <w:t>است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320FEC" w:rsidRPr="000901E5">
        <w:rPr>
          <w:rFonts w:ascii="Traditional Arabic" w:hAnsi="Traditional Arabic" w:cs="Traditional Arabic" w:hint="cs"/>
          <w:rtl/>
        </w:rPr>
        <w:t>که امواج اخباری‌</w:t>
      </w:r>
      <w:r w:rsidRPr="000901E5">
        <w:rPr>
          <w:rFonts w:ascii="Traditional Arabic" w:hAnsi="Traditional Arabic" w:cs="Traditional Arabic" w:hint="cs"/>
          <w:rtl/>
        </w:rPr>
        <w:t xml:space="preserve">گری </w:t>
      </w:r>
      <w:r w:rsidR="004D2EDD" w:rsidRPr="000901E5">
        <w:rPr>
          <w:rFonts w:ascii="Traditional Arabic" w:hAnsi="Traditional Arabic" w:cs="Traditional Arabic" w:hint="cs"/>
          <w:rtl/>
        </w:rPr>
        <w:t>نیست</w:t>
      </w:r>
      <w:r w:rsidR="00D32F7E" w:rsidRPr="000901E5">
        <w:rPr>
          <w:rFonts w:ascii="Traditional Arabic" w:hAnsi="Traditional Arabic" w:cs="Traditional Arabic" w:hint="cs"/>
          <w:rtl/>
        </w:rPr>
        <w:t>، بسیار</w:t>
      </w:r>
      <w:r w:rsidR="004D2EDD" w:rsidRPr="000901E5">
        <w:rPr>
          <w:rFonts w:ascii="Traditional Arabic" w:hAnsi="Traditional Arabic" w:cs="Traditional Arabic" w:hint="cs"/>
          <w:rtl/>
        </w:rPr>
        <w:t xml:space="preserve"> ساکت است</w:t>
      </w:r>
      <w:r w:rsidR="00D32F7E" w:rsidRPr="000901E5">
        <w:rPr>
          <w:rFonts w:ascii="Traditional Arabic" w:hAnsi="Traditional Arabic" w:cs="Traditional Arabic" w:hint="cs"/>
          <w:rtl/>
        </w:rPr>
        <w:t>.</w:t>
      </w:r>
    </w:p>
    <w:p w:rsidR="00144489" w:rsidRPr="000901E5" w:rsidRDefault="00320FEC" w:rsidP="005005AD">
      <w:pPr>
        <w:ind w:left="360" w:firstLine="0"/>
        <w:rPr>
          <w:rFonts w:ascii="Traditional Arabic" w:hAnsi="Traditional Arabic" w:cs="Traditional Arabic"/>
          <w:rtl/>
        </w:rPr>
      </w:pPr>
      <w:r w:rsidRPr="000901E5">
        <w:rPr>
          <w:rFonts w:ascii="Traditional Arabic" w:hAnsi="Traditional Arabic" w:cs="Traditional Arabic" w:hint="cs"/>
          <w:rtl/>
        </w:rPr>
        <w:t>امروز اگر کسی بخواهد اصول را زنده‌</w:t>
      </w:r>
      <w:r w:rsidR="00B126C6" w:rsidRPr="000901E5">
        <w:rPr>
          <w:rFonts w:ascii="Traditional Arabic" w:hAnsi="Traditional Arabic" w:cs="Traditional Arabic" w:hint="cs"/>
          <w:rtl/>
        </w:rPr>
        <w:t>تر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B126C6" w:rsidRPr="000901E5">
        <w:rPr>
          <w:rFonts w:ascii="Traditional Arabic" w:hAnsi="Traditional Arabic" w:cs="Traditional Arabic" w:hint="cs"/>
          <w:rtl/>
        </w:rPr>
        <w:t>کند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B126C6" w:rsidRPr="000901E5">
        <w:rPr>
          <w:rFonts w:ascii="Traditional Arabic" w:hAnsi="Traditional Arabic" w:cs="Traditional Arabic" w:hint="cs"/>
          <w:rtl/>
        </w:rPr>
        <w:t>باید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B126C6" w:rsidRPr="000901E5">
        <w:rPr>
          <w:rFonts w:ascii="Traditional Arabic" w:hAnsi="Traditional Arabic" w:cs="Traditional Arabic" w:hint="cs"/>
          <w:rtl/>
        </w:rPr>
        <w:t>کل</w:t>
      </w:r>
      <w:r w:rsidR="00D32F7E" w:rsidRPr="000901E5">
        <w:rPr>
          <w:rFonts w:ascii="Traditional Arabic" w:hAnsi="Traditional Arabic" w:cs="Traditional Arabic" w:hint="cs"/>
          <w:rtl/>
        </w:rPr>
        <w:t xml:space="preserve">ام جدید و </w:t>
      </w:r>
      <w:r w:rsidR="00944720" w:rsidRPr="000901E5">
        <w:rPr>
          <w:rFonts w:ascii="Traditional Arabic" w:hAnsi="Traditional Arabic" w:cs="Traditional Arabic" w:hint="eastAsia"/>
          <w:rtl/>
        </w:rPr>
        <w:t>فلسفه</w:t>
      </w:r>
      <w:r w:rsidRPr="000901E5">
        <w:rPr>
          <w:rFonts w:ascii="Traditional Arabic" w:hAnsi="Traditional Arabic" w:cs="Traditional Arabic" w:hint="cs"/>
          <w:rtl/>
        </w:rPr>
        <w:t xml:space="preserve"> زبان غرب</w:t>
      </w:r>
      <w:r w:rsidR="00D32F7E" w:rsidRPr="000901E5">
        <w:rPr>
          <w:rFonts w:ascii="Traditional Arabic" w:hAnsi="Traditional Arabic" w:cs="Traditional Arabic" w:hint="cs"/>
          <w:rtl/>
        </w:rPr>
        <w:t xml:space="preserve"> را مطالعه کرده و امور دیگری</w:t>
      </w:r>
      <w:r w:rsidRPr="000901E5">
        <w:rPr>
          <w:rFonts w:ascii="Traditional Arabic" w:hAnsi="Traditional Arabic" w:cs="Traditional Arabic" w:hint="cs"/>
          <w:rtl/>
        </w:rPr>
        <w:t xml:space="preserve"> که شبه</w:t>
      </w:r>
      <w:r w:rsidR="005005AD" w:rsidRPr="000901E5">
        <w:rPr>
          <w:rFonts w:ascii="Traditional Arabic" w:hAnsi="Traditional Arabic" w:cs="Traditional Arabic" w:hint="cs"/>
          <w:rtl/>
        </w:rPr>
        <w:t>اتشان</w:t>
      </w:r>
      <w:r w:rsidRPr="000901E5">
        <w:rPr>
          <w:rFonts w:ascii="Traditional Arabic" w:hAnsi="Traditional Arabic" w:cs="Traditional Arabic" w:hint="cs"/>
          <w:rtl/>
        </w:rPr>
        <w:t xml:space="preserve"> بنیادی‌</w:t>
      </w:r>
      <w:r w:rsidR="00B126C6" w:rsidRPr="000901E5">
        <w:rPr>
          <w:rFonts w:ascii="Traditional Arabic" w:hAnsi="Traditional Arabic" w:cs="Traditional Arabic" w:hint="cs"/>
          <w:rtl/>
        </w:rPr>
        <w:t>تر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B126C6" w:rsidRPr="000901E5">
        <w:rPr>
          <w:rFonts w:ascii="Traditional Arabic" w:hAnsi="Traditional Arabic" w:cs="Traditional Arabic" w:hint="cs"/>
          <w:rtl/>
        </w:rPr>
        <w:t>است</w:t>
      </w:r>
      <w:r w:rsidR="0021413F" w:rsidRPr="000901E5">
        <w:rPr>
          <w:rFonts w:ascii="Traditional Arabic" w:hAnsi="Traditional Arabic" w:cs="Traditional Arabic"/>
          <w:rtl/>
        </w:rPr>
        <w:t xml:space="preserve"> </w:t>
      </w:r>
      <w:r w:rsidR="00754131" w:rsidRPr="000901E5">
        <w:rPr>
          <w:rFonts w:ascii="Traditional Arabic" w:hAnsi="Traditional Arabic" w:cs="Traditional Arabic" w:hint="cs"/>
          <w:rtl/>
        </w:rPr>
        <w:t>را نیز بررسی نماید.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944720" w:rsidRPr="000901E5">
        <w:rPr>
          <w:rFonts w:ascii="Traditional Arabic" w:hAnsi="Traditional Arabic" w:cs="Traditional Arabic" w:hint="eastAsia"/>
          <w:rtl/>
        </w:rPr>
        <w:t>ا</w:t>
      </w:r>
      <w:r w:rsidR="00944720" w:rsidRPr="000901E5">
        <w:rPr>
          <w:rFonts w:ascii="Traditional Arabic" w:hAnsi="Traditional Arabic" w:cs="Traditional Arabic" w:hint="cs"/>
          <w:rtl/>
        </w:rPr>
        <w:t>ی</w:t>
      </w:r>
      <w:r w:rsidR="00944720" w:rsidRPr="000901E5">
        <w:rPr>
          <w:rFonts w:ascii="Traditional Arabic" w:hAnsi="Traditional Arabic" w:cs="Traditional Arabic" w:hint="eastAsia"/>
          <w:rtl/>
        </w:rPr>
        <w:t>ن</w:t>
      </w:r>
      <w:r w:rsidR="00754131" w:rsidRPr="000901E5">
        <w:rPr>
          <w:rFonts w:ascii="Traditional Arabic" w:hAnsi="Traditional Arabic" w:cs="Traditional Arabic" w:hint="cs"/>
          <w:rtl/>
        </w:rPr>
        <w:t xml:space="preserve"> امور بسیار مهم است، </w:t>
      </w:r>
      <w:r w:rsidR="009E1806" w:rsidRPr="000901E5">
        <w:rPr>
          <w:rFonts w:ascii="Traditional Arabic" w:hAnsi="Traditional Arabic" w:cs="Traditional Arabic" w:hint="cs"/>
          <w:rtl/>
        </w:rPr>
        <w:t>درحالی‌که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4D2EDD" w:rsidRPr="000901E5">
        <w:rPr>
          <w:rFonts w:ascii="Traditional Arabic" w:hAnsi="Traditional Arabic" w:cs="Traditional Arabic" w:hint="cs"/>
          <w:rtl/>
        </w:rPr>
        <w:t xml:space="preserve">به این </w:t>
      </w:r>
      <w:r w:rsidR="00754131" w:rsidRPr="000901E5">
        <w:rPr>
          <w:rFonts w:ascii="Traditional Arabic" w:hAnsi="Traditional Arabic" w:cs="Traditional Arabic" w:hint="cs"/>
          <w:rtl/>
        </w:rPr>
        <w:t>نکته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7B4AB2" w:rsidRPr="000901E5">
        <w:rPr>
          <w:rFonts w:ascii="Traditional Arabic" w:hAnsi="Traditional Arabic" w:cs="Traditional Arabic" w:hint="cs"/>
          <w:rtl/>
        </w:rPr>
        <w:t>کمتر توجه</w:t>
      </w:r>
      <w:r w:rsidR="00754131" w:rsidRPr="000901E5">
        <w:rPr>
          <w:rFonts w:ascii="Traditional Arabic" w:hAnsi="Traditional Arabic" w:cs="Traditional Arabic" w:hint="cs"/>
          <w:rtl/>
        </w:rPr>
        <w:t xml:space="preserve"> می‌شود.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754131" w:rsidRPr="000901E5">
        <w:rPr>
          <w:rFonts w:ascii="Traditional Arabic" w:hAnsi="Traditional Arabic" w:cs="Traditional Arabic" w:hint="cs"/>
          <w:rtl/>
        </w:rPr>
        <w:t xml:space="preserve">وحید بهبهانی و شیخ انصاری و دیگر </w:t>
      </w:r>
      <w:r w:rsidR="00DA72E0" w:rsidRPr="000901E5">
        <w:rPr>
          <w:rFonts w:ascii="Traditional Arabic" w:hAnsi="Traditional Arabic" w:cs="Traditional Arabic" w:hint="cs"/>
          <w:rtl/>
        </w:rPr>
        <w:t>فقها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4D2EDD" w:rsidRPr="000901E5">
        <w:rPr>
          <w:rFonts w:ascii="Traditional Arabic" w:hAnsi="Traditional Arabic" w:cs="Traditional Arabic" w:hint="cs"/>
          <w:rtl/>
        </w:rPr>
        <w:t>در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4D2EDD" w:rsidRPr="000901E5">
        <w:rPr>
          <w:rFonts w:ascii="Traditional Arabic" w:hAnsi="Traditional Arabic" w:cs="Traditional Arabic" w:hint="cs"/>
          <w:rtl/>
        </w:rPr>
        <w:t>مقابل این سی</w:t>
      </w:r>
      <w:r w:rsidR="009F639F" w:rsidRPr="000901E5">
        <w:rPr>
          <w:rFonts w:ascii="Traditional Arabic" w:hAnsi="Traditional Arabic" w:cs="Traditional Arabic" w:hint="cs"/>
          <w:rtl/>
        </w:rPr>
        <w:t>ل آراء عقلی را</w:t>
      </w:r>
      <w:r w:rsidRPr="000901E5">
        <w:rPr>
          <w:rFonts w:ascii="Traditional Arabic" w:hAnsi="Traditional Arabic" w:cs="Traditional Arabic" w:hint="cs"/>
          <w:rtl/>
        </w:rPr>
        <w:t xml:space="preserve"> ک</w:t>
      </w:r>
      <w:r w:rsidR="004D2EDD" w:rsidRPr="000901E5">
        <w:rPr>
          <w:rFonts w:ascii="Traditional Arabic" w:hAnsi="Traditional Arabic" w:cs="Traditional Arabic" w:hint="cs"/>
          <w:rtl/>
        </w:rPr>
        <w:t>رارا</w:t>
      </w:r>
      <w:r w:rsidR="001305D0" w:rsidRPr="000901E5">
        <w:rPr>
          <w:rFonts w:ascii="Traditional Arabic" w:hAnsi="Traditional Arabic" w:cs="Traditional Arabic" w:hint="cs"/>
          <w:rtl/>
        </w:rPr>
        <w:t>ً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4D2EDD" w:rsidRPr="000901E5">
        <w:rPr>
          <w:rFonts w:ascii="Traditional Arabic" w:hAnsi="Traditional Arabic" w:cs="Traditional Arabic" w:hint="cs"/>
          <w:rtl/>
        </w:rPr>
        <w:t>تقویت کردن</w:t>
      </w:r>
      <w:r w:rsidRPr="000901E5">
        <w:rPr>
          <w:rFonts w:ascii="Traditional Arabic" w:hAnsi="Traditional Arabic" w:cs="Traditional Arabic" w:hint="cs"/>
          <w:rtl/>
        </w:rPr>
        <w:t>د و سامان دادند</w:t>
      </w:r>
      <w:r w:rsidR="009F639F" w:rsidRPr="000901E5">
        <w:rPr>
          <w:rFonts w:ascii="Traditional Arabic" w:hAnsi="Traditional Arabic" w:cs="Traditional Arabic" w:hint="cs"/>
          <w:rtl/>
        </w:rPr>
        <w:t xml:space="preserve">. امروز باید به </w:t>
      </w:r>
      <w:r w:rsidRPr="000901E5">
        <w:rPr>
          <w:rFonts w:ascii="Traditional Arabic" w:hAnsi="Traditional Arabic" w:cs="Traditional Arabic" w:hint="cs"/>
          <w:rtl/>
        </w:rPr>
        <w:t>شکل‌</w:t>
      </w:r>
      <w:r w:rsidR="004D2EDD" w:rsidRPr="000901E5">
        <w:rPr>
          <w:rFonts w:ascii="Traditional Arabic" w:hAnsi="Traditional Arabic" w:cs="Traditional Arabic" w:hint="cs"/>
          <w:rtl/>
        </w:rPr>
        <w:t>های دیگر</w:t>
      </w:r>
      <w:r w:rsidR="00154309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 xml:space="preserve">کار شود ضمن </w:t>
      </w:r>
      <w:r w:rsidR="001B3763" w:rsidRPr="000901E5">
        <w:rPr>
          <w:rFonts w:ascii="Traditional Arabic" w:hAnsi="Traditional Arabic" w:cs="Traditional Arabic" w:hint="cs"/>
          <w:rtl/>
        </w:rPr>
        <w:t>این‌که</w:t>
      </w:r>
      <w:r w:rsidRPr="000901E5">
        <w:rPr>
          <w:rFonts w:ascii="Traditional Arabic" w:hAnsi="Traditional Arabic" w:cs="Traditional Arabic" w:hint="cs"/>
          <w:rtl/>
        </w:rPr>
        <w:t xml:space="preserve"> این‌</w:t>
      </w:r>
      <w:r w:rsidR="004D2EDD" w:rsidRPr="000901E5">
        <w:rPr>
          <w:rFonts w:ascii="Traditional Arabic" w:hAnsi="Traditional Arabic" w:cs="Traditional Arabic" w:hint="cs"/>
          <w:rtl/>
        </w:rPr>
        <w:t>ها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4D2EDD" w:rsidRPr="000901E5">
        <w:rPr>
          <w:rFonts w:ascii="Traditional Arabic" w:hAnsi="Traditional Arabic" w:cs="Traditional Arabic" w:hint="cs"/>
          <w:rtl/>
        </w:rPr>
        <w:t>هم نفی نمی</w:t>
      </w:r>
      <w:r w:rsidRPr="000901E5">
        <w:rPr>
          <w:rFonts w:ascii="Traditional Arabic" w:hAnsi="Traditional Arabic" w:cs="Traditional Arabic" w:hint="cs"/>
          <w:rtl/>
        </w:rPr>
        <w:t>‌</w:t>
      </w:r>
      <w:r w:rsidR="004D2EDD" w:rsidRPr="000901E5">
        <w:rPr>
          <w:rFonts w:ascii="Traditional Arabic" w:hAnsi="Traditional Arabic" w:cs="Traditional Arabic" w:hint="cs"/>
          <w:rtl/>
        </w:rPr>
        <w:t>شود</w:t>
      </w:r>
      <w:r w:rsidR="009F639F" w:rsidRPr="000901E5">
        <w:rPr>
          <w:rFonts w:ascii="Traditional Arabic" w:hAnsi="Traditional Arabic" w:cs="Traditional Arabic" w:hint="cs"/>
          <w:rtl/>
        </w:rPr>
        <w:t>،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4D2EDD" w:rsidRPr="000901E5">
        <w:rPr>
          <w:rFonts w:ascii="Traditional Arabic" w:hAnsi="Traditional Arabic" w:cs="Traditional Arabic" w:hint="cs"/>
          <w:rtl/>
        </w:rPr>
        <w:t>این</w:t>
      </w:r>
      <w:r w:rsidRPr="000901E5">
        <w:rPr>
          <w:rFonts w:ascii="Traditional Arabic" w:hAnsi="Traditional Arabic" w:cs="Traditional Arabic" w:hint="cs"/>
          <w:rtl/>
        </w:rPr>
        <w:t>‌</w:t>
      </w:r>
      <w:r w:rsidR="004D2EDD" w:rsidRPr="000901E5">
        <w:rPr>
          <w:rFonts w:ascii="Traditional Arabic" w:hAnsi="Traditional Arabic" w:cs="Traditional Arabic" w:hint="cs"/>
          <w:rtl/>
        </w:rPr>
        <w:t>ها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4D2EDD" w:rsidRPr="000901E5">
        <w:rPr>
          <w:rFonts w:ascii="Traditional Arabic" w:hAnsi="Traditional Arabic" w:cs="Traditional Arabic" w:hint="cs"/>
          <w:rtl/>
        </w:rPr>
        <w:t>هم جای خودش را</w:t>
      </w:r>
      <w:r w:rsidRPr="000901E5">
        <w:rPr>
          <w:rFonts w:ascii="Traditional Arabic" w:hAnsi="Traditional Arabic" w:cs="Traditional Arabic" w:hint="cs"/>
          <w:rtl/>
        </w:rPr>
        <w:t xml:space="preserve"> </w:t>
      </w:r>
      <w:r w:rsidR="004D2EDD" w:rsidRPr="000901E5">
        <w:rPr>
          <w:rFonts w:ascii="Traditional Arabic" w:hAnsi="Traditional Arabic" w:cs="Traditional Arabic" w:hint="cs"/>
          <w:rtl/>
        </w:rPr>
        <w:t>دارد.</w:t>
      </w:r>
    </w:p>
    <w:p w:rsidR="004D2EDD" w:rsidRPr="000901E5" w:rsidRDefault="004D2EDD" w:rsidP="00477C9D">
      <w:pPr>
        <w:ind w:left="360" w:firstLine="0"/>
        <w:rPr>
          <w:rFonts w:ascii="Traditional Arabic" w:hAnsi="Traditional Arabic" w:cs="Traditional Arabic"/>
          <w:rtl/>
        </w:rPr>
      </w:pPr>
    </w:p>
    <w:p w:rsidR="004D2EDD" w:rsidRPr="000901E5" w:rsidRDefault="004D2EDD" w:rsidP="00477C9D">
      <w:pPr>
        <w:ind w:left="360" w:firstLine="0"/>
        <w:rPr>
          <w:rFonts w:ascii="Traditional Arabic" w:hAnsi="Traditional Arabic" w:cs="Traditional Arabic"/>
          <w:rtl/>
        </w:rPr>
      </w:pPr>
    </w:p>
    <w:p w:rsidR="004D2EDD" w:rsidRPr="000901E5" w:rsidRDefault="004D2EDD" w:rsidP="004D2EDD">
      <w:pPr>
        <w:jc w:val="right"/>
        <w:rPr>
          <w:rFonts w:ascii="Traditional Arabic" w:hAnsi="Traditional Arabic" w:cs="Traditional Arabic"/>
          <w:rtl/>
        </w:rPr>
      </w:pPr>
      <w:r w:rsidRPr="000901E5">
        <w:rPr>
          <w:rFonts w:ascii="Traditional Arabic" w:hAnsi="Traditional Arabic" w:cs="Traditional Arabic" w:hint="cs"/>
          <w:rtl/>
        </w:rPr>
        <w:t>وصلی الله علی محمدٍ</w:t>
      </w:r>
      <w:r w:rsidR="00320FEC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و</w:t>
      </w:r>
      <w:r w:rsidR="00DA72E0" w:rsidRPr="000901E5">
        <w:rPr>
          <w:rFonts w:ascii="Traditional Arabic" w:hAnsi="Traditional Arabic" w:cs="Traditional Arabic" w:hint="cs"/>
          <w:rtl/>
        </w:rPr>
        <w:t xml:space="preserve"> </w:t>
      </w:r>
      <w:r w:rsidRPr="000901E5">
        <w:rPr>
          <w:rFonts w:ascii="Traditional Arabic" w:hAnsi="Traditional Arabic" w:cs="Traditional Arabic" w:hint="cs"/>
          <w:rtl/>
        </w:rPr>
        <w:t>آله الطاهرین</w:t>
      </w:r>
    </w:p>
    <w:sectPr w:rsidR="004D2EDD" w:rsidRPr="000901E5" w:rsidSect="000901E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642" w:right="1134" w:bottom="1134" w:left="1134" w:header="993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89" w:rsidRDefault="007E7289">
      <w:r>
        <w:separator/>
      </w:r>
    </w:p>
    <w:p w:rsidR="007E7289" w:rsidRDefault="007E7289"/>
    <w:p w:rsidR="007E7289" w:rsidRDefault="007E7289" w:rsidP="00CE61DD"/>
    <w:p w:rsidR="007E7289" w:rsidRDefault="007E7289" w:rsidP="00CE61DD"/>
    <w:p w:rsidR="007E7289" w:rsidRDefault="007E7289" w:rsidP="00CE61DD"/>
    <w:p w:rsidR="007E7289" w:rsidRDefault="007E7289" w:rsidP="00CE61DD"/>
    <w:p w:rsidR="007E7289" w:rsidRDefault="007E7289" w:rsidP="00CE61DD"/>
    <w:p w:rsidR="007E7289" w:rsidRDefault="007E7289" w:rsidP="00CE61DD"/>
    <w:p w:rsidR="007E7289" w:rsidRDefault="007E7289" w:rsidP="0024343B"/>
    <w:p w:rsidR="007E7289" w:rsidRDefault="007E7289" w:rsidP="0024343B"/>
    <w:p w:rsidR="007E7289" w:rsidRDefault="007E7289"/>
    <w:p w:rsidR="007E7289" w:rsidRDefault="007E7289" w:rsidP="003339DE"/>
    <w:p w:rsidR="007E7289" w:rsidRDefault="007E7289" w:rsidP="003339DE"/>
    <w:p w:rsidR="007E7289" w:rsidRDefault="007E7289" w:rsidP="003339DE"/>
    <w:p w:rsidR="007E7289" w:rsidRDefault="007E7289" w:rsidP="003339DE"/>
    <w:p w:rsidR="007E7289" w:rsidRDefault="007E7289" w:rsidP="00493648"/>
    <w:p w:rsidR="007E7289" w:rsidRDefault="007E7289" w:rsidP="00493648"/>
    <w:p w:rsidR="007E7289" w:rsidRDefault="007E7289" w:rsidP="00493648"/>
    <w:p w:rsidR="007E7289" w:rsidRDefault="007E7289" w:rsidP="00493648"/>
    <w:p w:rsidR="007E7289" w:rsidRDefault="007E7289" w:rsidP="00493648"/>
    <w:p w:rsidR="007E7289" w:rsidRDefault="007E7289" w:rsidP="00493648"/>
    <w:p w:rsidR="007E7289" w:rsidRDefault="007E7289" w:rsidP="00493648"/>
    <w:p w:rsidR="007E7289" w:rsidRDefault="007E7289" w:rsidP="00493648"/>
    <w:p w:rsidR="007E7289" w:rsidRDefault="007E7289" w:rsidP="00493648"/>
    <w:p w:rsidR="007E7289" w:rsidRDefault="007E7289" w:rsidP="00493648"/>
    <w:p w:rsidR="007E7289" w:rsidRDefault="007E7289" w:rsidP="00493648"/>
    <w:p w:rsidR="007E7289" w:rsidRDefault="007E7289"/>
    <w:p w:rsidR="007E7289" w:rsidRDefault="007E7289" w:rsidP="00F77F5F"/>
    <w:p w:rsidR="007E7289" w:rsidRDefault="007E7289" w:rsidP="00F77F5F"/>
    <w:p w:rsidR="007E7289" w:rsidRDefault="007E7289" w:rsidP="00F77F5F"/>
    <w:p w:rsidR="007E7289" w:rsidRDefault="007E7289" w:rsidP="00053028"/>
    <w:p w:rsidR="007E7289" w:rsidRDefault="007E7289"/>
  </w:endnote>
  <w:endnote w:type="continuationSeparator" w:id="0">
    <w:p w:rsidR="007E7289" w:rsidRDefault="007E7289">
      <w:r>
        <w:continuationSeparator/>
      </w:r>
    </w:p>
    <w:p w:rsidR="007E7289" w:rsidRDefault="007E7289"/>
    <w:p w:rsidR="007E7289" w:rsidRDefault="007E7289" w:rsidP="00CE61DD"/>
    <w:p w:rsidR="007E7289" w:rsidRDefault="007E7289" w:rsidP="00CE61DD"/>
    <w:p w:rsidR="007E7289" w:rsidRDefault="007E7289" w:rsidP="00CE61DD"/>
    <w:p w:rsidR="007E7289" w:rsidRDefault="007E7289" w:rsidP="00CE61DD"/>
    <w:p w:rsidR="007E7289" w:rsidRDefault="007E7289" w:rsidP="00CE61DD"/>
    <w:p w:rsidR="007E7289" w:rsidRDefault="007E7289" w:rsidP="00CE61DD"/>
    <w:p w:rsidR="007E7289" w:rsidRDefault="007E7289" w:rsidP="0024343B"/>
    <w:p w:rsidR="007E7289" w:rsidRDefault="007E7289" w:rsidP="0024343B"/>
    <w:p w:rsidR="007E7289" w:rsidRDefault="007E7289"/>
    <w:p w:rsidR="007E7289" w:rsidRDefault="007E7289" w:rsidP="003339DE"/>
    <w:p w:rsidR="007E7289" w:rsidRDefault="007E7289" w:rsidP="003339DE"/>
    <w:p w:rsidR="007E7289" w:rsidRDefault="007E7289" w:rsidP="003339DE"/>
    <w:p w:rsidR="007E7289" w:rsidRDefault="007E7289" w:rsidP="003339DE"/>
    <w:p w:rsidR="007E7289" w:rsidRDefault="007E7289" w:rsidP="00493648"/>
    <w:p w:rsidR="007E7289" w:rsidRDefault="007E7289" w:rsidP="00493648"/>
    <w:p w:rsidR="007E7289" w:rsidRDefault="007E7289" w:rsidP="00493648"/>
    <w:p w:rsidR="007E7289" w:rsidRDefault="007E7289" w:rsidP="00493648"/>
    <w:p w:rsidR="007E7289" w:rsidRDefault="007E7289" w:rsidP="00493648"/>
    <w:p w:rsidR="007E7289" w:rsidRDefault="007E7289" w:rsidP="00493648"/>
    <w:p w:rsidR="007E7289" w:rsidRDefault="007E7289" w:rsidP="00493648"/>
    <w:p w:rsidR="007E7289" w:rsidRDefault="007E7289" w:rsidP="00493648"/>
    <w:p w:rsidR="007E7289" w:rsidRDefault="007E7289" w:rsidP="00493648"/>
    <w:p w:rsidR="007E7289" w:rsidRDefault="007E7289" w:rsidP="00493648"/>
    <w:p w:rsidR="007E7289" w:rsidRDefault="007E7289" w:rsidP="00493648"/>
    <w:p w:rsidR="007E7289" w:rsidRDefault="007E7289"/>
    <w:p w:rsidR="007E7289" w:rsidRDefault="007E7289" w:rsidP="00F77F5F"/>
    <w:p w:rsidR="007E7289" w:rsidRDefault="007E7289" w:rsidP="00F77F5F"/>
    <w:p w:rsidR="007E7289" w:rsidRDefault="007E7289" w:rsidP="00F77F5F"/>
    <w:p w:rsidR="007E7289" w:rsidRDefault="007E7289" w:rsidP="00053028"/>
    <w:p w:rsidR="007E7289" w:rsidRDefault="007E72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738" w:rsidRDefault="00D66738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D66738" w:rsidRDefault="00D66738" w:rsidP="00E2365C">
    <w:pPr>
      <w:ind w:right="360"/>
    </w:pPr>
  </w:p>
  <w:p w:rsidR="00D66738" w:rsidRDefault="00D66738"/>
  <w:p w:rsidR="00D66738" w:rsidRDefault="00D66738" w:rsidP="00CE61DD"/>
  <w:p w:rsidR="00D66738" w:rsidRDefault="00D66738" w:rsidP="00CE61DD"/>
  <w:p w:rsidR="00D66738" w:rsidRDefault="00D66738" w:rsidP="00CE61DD"/>
  <w:p w:rsidR="00D66738" w:rsidRDefault="00D66738" w:rsidP="00CE61DD"/>
  <w:p w:rsidR="00D66738" w:rsidRDefault="00D66738" w:rsidP="00CE61DD"/>
  <w:p w:rsidR="00D66738" w:rsidRDefault="00D66738" w:rsidP="00CE61DD"/>
  <w:p w:rsidR="00D66738" w:rsidRDefault="00D66738" w:rsidP="0024343B"/>
  <w:p w:rsidR="00D66738" w:rsidRDefault="00D66738" w:rsidP="0024343B"/>
  <w:p w:rsidR="00D66738" w:rsidRDefault="00D66738" w:rsidP="0024343B"/>
  <w:p w:rsidR="00D66738" w:rsidRDefault="00D66738" w:rsidP="003339DE"/>
  <w:p w:rsidR="00D66738" w:rsidRDefault="00D66738" w:rsidP="003339DE"/>
  <w:p w:rsidR="00D66738" w:rsidRDefault="00D66738" w:rsidP="003339DE"/>
  <w:p w:rsidR="00D66738" w:rsidRDefault="00D66738" w:rsidP="003339DE"/>
  <w:p w:rsidR="00D66738" w:rsidRDefault="00D66738" w:rsidP="00493648"/>
  <w:p w:rsidR="00D66738" w:rsidRDefault="00D66738" w:rsidP="00493648"/>
  <w:p w:rsidR="00D66738" w:rsidRDefault="00D66738" w:rsidP="00493648"/>
  <w:p w:rsidR="00D66738" w:rsidRDefault="00D66738" w:rsidP="00493648"/>
  <w:p w:rsidR="00D66738" w:rsidRDefault="00D66738" w:rsidP="00493648"/>
  <w:p w:rsidR="00D66738" w:rsidRDefault="00D66738" w:rsidP="00493648"/>
  <w:p w:rsidR="00D66738" w:rsidRDefault="00D66738" w:rsidP="00493648"/>
  <w:p w:rsidR="00D66738" w:rsidRDefault="00D66738" w:rsidP="00493648"/>
  <w:p w:rsidR="00D66738" w:rsidRDefault="00D66738" w:rsidP="00493648"/>
  <w:p w:rsidR="00D66738" w:rsidRDefault="00D66738" w:rsidP="00493648"/>
  <w:p w:rsidR="00D66738" w:rsidRDefault="00D66738" w:rsidP="00493648"/>
  <w:p w:rsidR="00D66738" w:rsidRDefault="00D66738" w:rsidP="00493648"/>
  <w:p w:rsidR="00D66738" w:rsidRDefault="00D66738" w:rsidP="00F77F5F"/>
  <w:p w:rsidR="00D66738" w:rsidRDefault="00D66738" w:rsidP="00F77F5F"/>
  <w:p w:rsidR="00D66738" w:rsidRDefault="00D66738" w:rsidP="00F77F5F"/>
  <w:p w:rsidR="00D66738" w:rsidRDefault="00D66738" w:rsidP="00053028"/>
  <w:p w:rsidR="00D66738" w:rsidRDefault="00D66738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738" w:rsidRDefault="00D66738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F55D63">
      <w:rPr>
        <w:noProof/>
        <w:rtl/>
      </w:rPr>
      <w:t>1</w:t>
    </w:r>
    <w:r>
      <w:rPr>
        <w:noProof/>
      </w:rPr>
      <w:fldChar w:fldCharType="end"/>
    </w:r>
  </w:p>
  <w:p w:rsidR="00D66738" w:rsidRDefault="00D66738" w:rsidP="00053028"/>
  <w:p w:rsidR="00D66738" w:rsidRDefault="00D66738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89" w:rsidRDefault="007E7289">
      <w:r>
        <w:separator/>
      </w:r>
    </w:p>
    <w:p w:rsidR="007E7289" w:rsidRDefault="007E7289"/>
    <w:p w:rsidR="007E7289" w:rsidRDefault="007E7289" w:rsidP="00CE61DD"/>
    <w:p w:rsidR="007E7289" w:rsidRDefault="007E7289" w:rsidP="00CE61DD"/>
    <w:p w:rsidR="007E7289" w:rsidRDefault="007E7289" w:rsidP="00CE61DD"/>
    <w:p w:rsidR="007E7289" w:rsidRDefault="007E7289" w:rsidP="00CE61DD"/>
    <w:p w:rsidR="007E7289" w:rsidRDefault="007E7289" w:rsidP="00CE61DD"/>
    <w:p w:rsidR="007E7289" w:rsidRDefault="007E7289" w:rsidP="00CE61DD"/>
    <w:p w:rsidR="007E7289" w:rsidRDefault="007E7289" w:rsidP="0024343B"/>
    <w:p w:rsidR="007E7289" w:rsidRDefault="007E7289" w:rsidP="0024343B"/>
    <w:p w:rsidR="007E7289" w:rsidRDefault="007E7289"/>
    <w:p w:rsidR="007E7289" w:rsidRDefault="007E7289" w:rsidP="003339DE"/>
    <w:p w:rsidR="007E7289" w:rsidRDefault="007E7289" w:rsidP="003339DE"/>
    <w:p w:rsidR="007E7289" w:rsidRDefault="007E7289" w:rsidP="003339DE"/>
    <w:p w:rsidR="007E7289" w:rsidRDefault="007E7289" w:rsidP="003339DE"/>
    <w:p w:rsidR="007E7289" w:rsidRDefault="007E7289" w:rsidP="00493648"/>
    <w:p w:rsidR="007E7289" w:rsidRDefault="007E7289" w:rsidP="00493648"/>
    <w:p w:rsidR="007E7289" w:rsidRDefault="007E7289" w:rsidP="00493648"/>
    <w:p w:rsidR="007E7289" w:rsidRDefault="007E7289" w:rsidP="00493648"/>
    <w:p w:rsidR="007E7289" w:rsidRDefault="007E7289" w:rsidP="00493648"/>
    <w:p w:rsidR="007E7289" w:rsidRDefault="007E7289" w:rsidP="00493648"/>
    <w:p w:rsidR="007E7289" w:rsidRDefault="007E7289" w:rsidP="00493648"/>
    <w:p w:rsidR="007E7289" w:rsidRDefault="007E7289" w:rsidP="00493648"/>
    <w:p w:rsidR="007E7289" w:rsidRDefault="007E7289" w:rsidP="00493648"/>
    <w:p w:rsidR="007E7289" w:rsidRDefault="007E7289" w:rsidP="00493648"/>
    <w:p w:rsidR="007E7289" w:rsidRDefault="007E7289" w:rsidP="00493648"/>
    <w:p w:rsidR="007E7289" w:rsidRDefault="007E7289"/>
    <w:p w:rsidR="007E7289" w:rsidRDefault="007E7289" w:rsidP="00F77F5F"/>
    <w:p w:rsidR="007E7289" w:rsidRDefault="007E7289" w:rsidP="00F77F5F"/>
    <w:p w:rsidR="007E7289" w:rsidRDefault="007E7289" w:rsidP="00F77F5F"/>
    <w:p w:rsidR="007E7289" w:rsidRDefault="007E7289" w:rsidP="00053028"/>
    <w:p w:rsidR="007E7289" w:rsidRDefault="007E7289"/>
  </w:footnote>
  <w:footnote w:type="continuationSeparator" w:id="0">
    <w:p w:rsidR="007E7289" w:rsidRDefault="007E7289">
      <w:r>
        <w:continuationSeparator/>
      </w:r>
    </w:p>
    <w:p w:rsidR="007E7289" w:rsidRDefault="007E7289"/>
    <w:p w:rsidR="007E7289" w:rsidRDefault="007E7289" w:rsidP="00CE61DD"/>
    <w:p w:rsidR="007E7289" w:rsidRDefault="007E7289" w:rsidP="00CE61DD"/>
    <w:p w:rsidR="007E7289" w:rsidRDefault="007E7289" w:rsidP="00CE61DD"/>
    <w:p w:rsidR="007E7289" w:rsidRDefault="007E7289" w:rsidP="00CE61DD"/>
    <w:p w:rsidR="007E7289" w:rsidRDefault="007E7289" w:rsidP="00CE61DD"/>
    <w:p w:rsidR="007E7289" w:rsidRDefault="007E7289" w:rsidP="00CE61DD"/>
    <w:p w:rsidR="007E7289" w:rsidRDefault="007E7289" w:rsidP="0024343B"/>
    <w:p w:rsidR="007E7289" w:rsidRDefault="007E7289" w:rsidP="0024343B"/>
    <w:p w:rsidR="007E7289" w:rsidRDefault="007E7289"/>
    <w:p w:rsidR="007E7289" w:rsidRDefault="007E7289" w:rsidP="003339DE"/>
    <w:p w:rsidR="007E7289" w:rsidRDefault="007E7289" w:rsidP="003339DE"/>
    <w:p w:rsidR="007E7289" w:rsidRDefault="007E7289" w:rsidP="003339DE"/>
    <w:p w:rsidR="007E7289" w:rsidRDefault="007E7289" w:rsidP="003339DE"/>
    <w:p w:rsidR="007E7289" w:rsidRDefault="007E7289" w:rsidP="00493648"/>
    <w:p w:rsidR="007E7289" w:rsidRDefault="007E7289" w:rsidP="00493648"/>
    <w:p w:rsidR="007E7289" w:rsidRDefault="007E7289" w:rsidP="00493648"/>
    <w:p w:rsidR="007E7289" w:rsidRDefault="007E7289" w:rsidP="00493648"/>
    <w:p w:rsidR="007E7289" w:rsidRDefault="007E7289" w:rsidP="00493648"/>
    <w:p w:rsidR="007E7289" w:rsidRDefault="007E7289" w:rsidP="00493648"/>
    <w:p w:rsidR="007E7289" w:rsidRDefault="007E7289" w:rsidP="00493648"/>
    <w:p w:rsidR="007E7289" w:rsidRDefault="007E7289" w:rsidP="00493648"/>
    <w:p w:rsidR="007E7289" w:rsidRDefault="007E7289" w:rsidP="00493648"/>
    <w:p w:rsidR="007E7289" w:rsidRDefault="007E7289" w:rsidP="00493648"/>
    <w:p w:rsidR="007E7289" w:rsidRDefault="007E7289" w:rsidP="00493648"/>
    <w:p w:rsidR="007E7289" w:rsidRDefault="007E7289"/>
    <w:p w:rsidR="007E7289" w:rsidRDefault="007E7289" w:rsidP="00F77F5F"/>
    <w:p w:rsidR="007E7289" w:rsidRDefault="007E7289" w:rsidP="00F77F5F"/>
    <w:p w:rsidR="007E7289" w:rsidRDefault="007E7289" w:rsidP="00F77F5F"/>
    <w:p w:rsidR="007E7289" w:rsidRDefault="007E7289" w:rsidP="00053028"/>
    <w:p w:rsidR="007E7289" w:rsidRDefault="007E72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738" w:rsidRDefault="00D66738"/>
  <w:p w:rsidR="00D66738" w:rsidRDefault="00D66738"/>
  <w:p w:rsidR="00D66738" w:rsidRDefault="00D66738" w:rsidP="00CE61DD"/>
  <w:p w:rsidR="00D66738" w:rsidRDefault="00D66738" w:rsidP="00CE61DD"/>
  <w:p w:rsidR="00D66738" w:rsidRDefault="00D66738" w:rsidP="00CE61DD"/>
  <w:p w:rsidR="00D66738" w:rsidRDefault="00D66738" w:rsidP="00CE61DD"/>
  <w:p w:rsidR="00D66738" w:rsidRDefault="00D66738" w:rsidP="00CE61DD"/>
  <w:p w:rsidR="00D66738" w:rsidRDefault="00D66738" w:rsidP="0024343B"/>
  <w:p w:rsidR="00D66738" w:rsidRDefault="00D66738" w:rsidP="0024343B"/>
  <w:p w:rsidR="00D66738" w:rsidRDefault="00D66738" w:rsidP="0024343B"/>
  <w:p w:rsidR="00D66738" w:rsidRDefault="00D66738" w:rsidP="003339DE"/>
  <w:p w:rsidR="00D66738" w:rsidRDefault="00D66738" w:rsidP="003339DE"/>
  <w:p w:rsidR="00D66738" w:rsidRDefault="00D66738" w:rsidP="003339DE"/>
  <w:p w:rsidR="00D66738" w:rsidRDefault="00D66738" w:rsidP="003339DE"/>
  <w:p w:rsidR="00D66738" w:rsidRDefault="00D66738" w:rsidP="00493648"/>
  <w:p w:rsidR="00D66738" w:rsidRDefault="00D66738" w:rsidP="00493648"/>
  <w:p w:rsidR="00D66738" w:rsidRDefault="00D66738" w:rsidP="00493648"/>
  <w:p w:rsidR="00D66738" w:rsidRDefault="00D66738" w:rsidP="00493648"/>
  <w:p w:rsidR="00D66738" w:rsidRDefault="00D66738" w:rsidP="00493648"/>
  <w:p w:rsidR="00D66738" w:rsidRDefault="00D66738" w:rsidP="00493648"/>
  <w:p w:rsidR="00D66738" w:rsidRDefault="00D66738" w:rsidP="00493648"/>
  <w:p w:rsidR="00D66738" w:rsidRDefault="00D66738" w:rsidP="00493648"/>
  <w:p w:rsidR="00D66738" w:rsidRDefault="00D66738" w:rsidP="00493648"/>
  <w:p w:rsidR="00D66738" w:rsidRDefault="00D66738" w:rsidP="00493648"/>
  <w:p w:rsidR="00D66738" w:rsidRDefault="00D66738" w:rsidP="00493648"/>
  <w:p w:rsidR="00D66738" w:rsidRDefault="00D66738" w:rsidP="00493648"/>
  <w:p w:rsidR="00D66738" w:rsidRDefault="00D66738" w:rsidP="00F77F5F"/>
  <w:p w:rsidR="00D66738" w:rsidRDefault="00D66738" w:rsidP="00F77F5F"/>
  <w:p w:rsidR="00D66738" w:rsidRDefault="00D66738" w:rsidP="00F77F5F"/>
  <w:p w:rsidR="00D66738" w:rsidRDefault="00D66738" w:rsidP="00053028"/>
  <w:p w:rsidR="00D66738" w:rsidRDefault="00D66738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E5" w:rsidRPr="00BA1029" w:rsidRDefault="000901E5" w:rsidP="000901E5">
    <w:pPr>
      <w:rPr>
        <w:rFonts w:ascii="Adobe Arabic" w:hAnsi="Adobe Arabic" w:cs="Adobe Arabic"/>
        <w:sz w:val="24"/>
        <w:szCs w:val="24"/>
      </w:rPr>
    </w:pPr>
    <w:r w:rsidRPr="00BA1029">
      <w:rPr>
        <w:noProof/>
      </w:rPr>
      <w:drawing>
        <wp:anchor distT="0" distB="0" distL="114300" distR="114300" simplePos="0" relativeHeight="251660288" behindDoc="1" locked="0" layoutInCell="1" allowOverlap="1" wp14:anchorId="3B8EACE6" wp14:editId="6B8BD6FB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1029">
      <w:rPr>
        <w:rFonts w:ascii="Adobe Arabic" w:hAnsi="Adobe Arabic" w:cs="Adobe Arabic" w:hint="cs"/>
        <w:b/>
        <w:bCs/>
        <w:sz w:val="24"/>
        <w:szCs w:val="24"/>
        <w:rtl/>
      </w:rPr>
      <w:t xml:space="preserve">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Pr="00BA1029"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Pr="00BA1029">
      <w:rPr>
        <w:rFonts w:ascii="Adobe Arabic" w:hAnsi="Adobe Arabic" w:cs="Adobe Arabic"/>
        <w:b/>
        <w:bCs/>
        <w:sz w:val="24"/>
        <w:szCs w:val="24"/>
        <w:rtl/>
      </w:rPr>
      <w:t xml:space="preserve">درس خارج فقه                                            عنوان اصلی: اجتهاد و تقلید                    </w:t>
    </w:r>
    <w:r w:rsidRPr="00BA1029"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 w:rsidRPr="00BA1029">
      <w:rPr>
        <w:rFonts w:ascii="Adobe Arabic" w:hAnsi="Adobe Arabic" w:cs="Adobe Arabic"/>
        <w:b/>
        <w:bCs/>
        <w:sz w:val="24"/>
        <w:szCs w:val="24"/>
        <w:rtl/>
      </w:rPr>
      <w:t xml:space="preserve">  </w:t>
    </w:r>
    <w:r w:rsidRPr="00BA1029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Pr="00BA1029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BA1029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BA1029">
      <w:rPr>
        <w:rFonts w:ascii="Adobe Arabic" w:hAnsi="Adobe Arabic" w:cs="Adobe Arabic"/>
        <w:b/>
        <w:bCs/>
        <w:sz w:val="24"/>
        <w:szCs w:val="24"/>
        <w:rtl/>
      </w:rPr>
      <w:t>تاریخ جلسه:</w:t>
    </w:r>
    <w:r w:rsidRPr="00BA1029">
      <w:rPr>
        <w:rFonts w:ascii="Adobe Arabic" w:hAnsi="Adobe Arabic" w:cs="Adobe Arabic"/>
        <w:sz w:val="24"/>
        <w:szCs w:val="24"/>
        <w:rtl/>
      </w:rPr>
      <w:t xml:space="preserve"> </w:t>
    </w:r>
    <w:r>
      <w:rPr>
        <w:rFonts w:ascii="Adobe Arabic" w:hAnsi="Adobe Arabic" w:cs="Adobe Arabic" w:hint="cs"/>
        <w:sz w:val="24"/>
        <w:szCs w:val="24"/>
        <w:rtl/>
      </w:rPr>
      <w:t>21</w:t>
    </w:r>
    <w:r w:rsidRPr="00BA1029">
      <w:rPr>
        <w:rFonts w:ascii="Adobe Arabic" w:hAnsi="Adobe Arabic" w:cs="Adobe Arabic"/>
        <w:sz w:val="24"/>
        <w:szCs w:val="24"/>
        <w:rtl/>
      </w:rPr>
      <w:t>/0</w:t>
    </w:r>
    <w:r w:rsidRPr="00BA1029">
      <w:rPr>
        <w:rFonts w:ascii="Adobe Arabic" w:hAnsi="Adobe Arabic" w:cs="Adobe Arabic" w:hint="cs"/>
        <w:sz w:val="24"/>
        <w:szCs w:val="24"/>
        <w:rtl/>
      </w:rPr>
      <w:t>2</w:t>
    </w:r>
    <w:r w:rsidRPr="00BA1029">
      <w:rPr>
        <w:rFonts w:ascii="Adobe Arabic" w:hAnsi="Adobe Arabic" w:cs="Adobe Arabic"/>
        <w:sz w:val="24"/>
        <w:szCs w:val="24"/>
        <w:rtl/>
      </w:rPr>
      <w:t>/139</w:t>
    </w:r>
    <w:r w:rsidRPr="00BA1029">
      <w:rPr>
        <w:rFonts w:ascii="Adobe Arabic" w:hAnsi="Adobe Arabic" w:cs="Adobe Arabic" w:hint="cs"/>
        <w:sz w:val="24"/>
        <w:szCs w:val="24"/>
        <w:rtl/>
      </w:rPr>
      <w:t>3</w:t>
    </w:r>
  </w:p>
  <w:p w:rsidR="000901E5" w:rsidRPr="00BA1029" w:rsidRDefault="000901E5" w:rsidP="000901E5">
    <w:pPr>
      <w:tabs>
        <w:tab w:val="center" w:pos="4153"/>
        <w:tab w:val="right" w:pos="8306"/>
      </w:tabs>
      <w:ind w:firstLine="0"/>
      <w:rPr>
        <w:rFonts w:ascii="Adobe Arabic" w:eastAsia="Calibri" w:hAnsi="Adobe Arabic" w:cs="Adobe Arabic"/>
        <w:rtl/>
      </w:rPr>
    </w:pPr>
    <w:r w:rsidRPr="00BA1029">
      <w:rPr>
        <w:rFonts w:ascii="Adobe Arabic" w:hAnsi="Adobe Arabic" w:cs="Adobe Arabic"/>
        <w:b/>
        <w:bCs/>
        <w:sz w:val="24"/>
        <w:szCs w:val="24"/>
        <w:rtl/>
      </w:rPr>
      <w:t xml:space="preserve">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Pr="00BA1029">
      <w:rPr>
        <w:rFonts w:ascii="Adobe Arabic" w:hAnsi="Adobe Arabic" w:cs="Adobe Arabic"/>
        <w:b/>
        <w:bCs/>
        <w:sz w:val="24"/>
        <w:szCs w:val="24"/>
        <w:rtl/>
      </w:rPr>
      <w:t xml:space="preserve">  </w:t>
    </w:r>
    <w:r w:rsidRPr="00BA1029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Pr="00BA1029"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 w:rsidRPr="00BA1029">
      <w:rPr>
        <w:rFonts w:ascii="Adobe Arabic" w:hAnsi="Adobe Arabic" w:cs="Adobe Arabic"/>
        <w:b/>
        <w:bCs/>
        <w:sz w:val="24"/>
        <w:szCs w:val="24"/>
        <w:rtl/>
      </w:rPr>
      <w:t xml:space="preserve">       </w:t>
    </w:r>
    <w:r w:rsidRPr="00BA1029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Pr="00BA1029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BA1029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Pr="00BA1029">
      <w:rPr>
        <w:rFonts w:ascii="Adobe Arabic" w:hAnsi="Adobe Arabic" w:cs="Adobe Arabic"/>
        <w:b/>
        <w:bCs/>
        <w:sz w:val="24"/>
        <w:szCs w:val="24"/>
        <w:rtl/>
      </w:rPr>
      <w:t xml:space="preserve">  عنوان فرعی: مسئله تقلید (</w:t>
    </w:r>
    <w:r w:rsidRPr="00BA1029">
      <w:rPr>
        <w:rFonts w:ascii="Adobe Arabic" w:hAnsi="Adobe Arabic" w:cs="Adobe Arabic" w:hint="cs"/>
        <w:b/>
        <w:bCs/>
        <w:sz w:val="24"/>
        <w:szCs w:val="24"/>
        <w:rtl/>
      </w:rPr>
      <w:t>مقدمات</w:t>
    </w:r>
    <w:r w:rsidRPr="00BA1029">
      <w:rPr>
        <w:rFonts w:ascii="Adobe Arabic" w:hAnsi="Adobe Arabic" w:cs="Adobe Arabic"/>
        <w:b/>
        <w:bCs/>
        <w:sz w:val="24"/>
        <w:szCs w:val="24"/>
        <w:rtl/>
      </w:rPr>
      <w:t xml:space="preserve">)        </w:t>
    </w:r>
    <w:r w:rsidRPr="00BA1029"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 w:rsidRPr="00BA1029">
      <w:rPr>
        <w:rFonts w:ascii="Adobe Arabic" w:hAnsi="Adobe Arabic" w:cs="Adobe Arabic"/>
        <w:b/>
        <w:bCs/>
        <w:sz w:val="24"/>
        <w:szCs w:val="24"/>
        <w:rtl/>
      </w:rPr>
      <w:t xml:space="preserve">    </w:t>
    </w:r>
    <w:r w:rsidRPr="00BA1029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BA1029">
      <w:rPr>
        <w:rFonts w:ascii="Adobe Arabic" w:hAnsi="Adobe Arabic" w:cs="Adobe Arabic"/>
        <w:b/>
        <w:bCs/>
        <w:sz w:val="24"/>
        <w:szCs w:val="24"/>
        <w:rtl/>
      </w:rPr>
      <w:t>شماره جلسه:</w:t>
    </w:r>
    <w:r w:rsidRPr="00BA1029">
      <w:rPr>
        <w:rFonts w:eastAsia="Calibri" w:hint="cs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9</w:t>
    </w:r>
  </w:p>
  <w:p w:rsidR="00D66738" w:rsidRPr="000901E5" w:rsidRDefault="000901E5" w:rsidP="000901E5">
    <w:pPr>
      <w:tabs>
        <w:tab w:val="center" w:pos="4153"/>
        <w:tab w:val="right" w:pos="8306"/>
      </w:tabs>
      <w:ind w:firstLine="0"/>
      <w:rPr>
        <w:rFonts w:eastAsia="Calibri"/>
      </w:rPr>
    </w:pPr>
    <w:r w:rsidRPr="00BA1029"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6EC35CCF" wp14:editId="57CC542E">
              <wp:simplePos x="0" y="0"/>
              <wp:positionH relativeFrom="column">
                <wp:posOffset>-191770</wp:posOffset>
              </wp:positionH>
              <wp:positionV relativeFrom="paragraph">
                <wp:posOffset>111759</wp:posOffset>
              </wp:positionV>
              <wp:extent cx="6377305" cy="0"/>
              <wp:effectExtent l="0" t="0" r="4445" b="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3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5.1pt,8.8pt" to="487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5E241C"/>
    <w:multiLevelType w:val="hybridMultilevel"/>
    <w:tmpl w:val="AD260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AF7FAC"/>
    <w:multiLevelType w:val="hybridMultilevel"/>
    <w:tmpl w:val="2A2099A0"/>
    <w:lvl w:ilvl="0" w:tplc="70609C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2DAE3444"/>
    <w:multiLevelType w:val="hybridMultilevel"/>
    <w:tmpl w:val="F35820AA"/>
    <w:lvl w:ilvl="0" w:tplc="C58E74F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731B54"/>
    <w:multiLevelType w:val="hybridMultilevel"/>
    <w:tmpl w:val="AA3A2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F33FC1"/>
    <w:multiLevelType w:val="hybridMultilevel"/>
    <w:tmpl w:val="36A47B4C"/>
    <w:lvl w:ilvl="0" w:tplc="A5866F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2303635"/>
    <w:multiLevelType w:val="hybridMultilevel"/>
    <w:tmpl w:val="1E46BD2C"/>
    <w:lvl w:ilvl="0" w:tplc="FAB6C6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34"/>
  </w:num>
  <w:num w:numId="3">
    <w:abstractNumId w:val="28"/>
  </w:num>
  <w:num w:numId="4">
    <w:abstractNumId w:val="15"/>
  </w:num>
  <w:num w:numId="5">
    <w:abstractNumId w:val="12"/>
  </w:num>
  <w:num w:numId="6">
    <w:abstractNumId w:val="23"/>
  </w:num>
  <w:num w:numId="7">
    <w:abstractNumId w:val="21"/>
  </w:num>
  <w:num w:numId="8">
    <w:abstractNumId w:val="16"/>
  </w:num>
  <w:num w:numId="9">
    <w:abstractNumId w:val="39"/>
  </w:num>
  <w:num w:numId="10">
    <w:abstractNumId w:val="33"/>
  </w:num>
  <w:num w:numId="11">
    <w:abstractNumId w:val="22"/>
  </w:num>
  <w:num w:numId="12">
    <w:abstractNumId w:val="19"/>
  </w:num>
  <w:num w:numId="13">
    <w:abstractNumId w:val="10"/>
  </w:num>
  <w:num w:numId="14">
    <w:abstractNumId w:val="30"/>
  </w:num>
  <w:num w:numId="15">
    <w:abstractNumId w:val="27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8"/>
  </w:num>
  <w:num w:numId="27">
    <w:abstractNumId w:val="17"/>
  </w:num>
  <w:num w:numId="28">
    <w:abstractNumId w:val="11"/>
  </w:num>
  <w:num w:numId="29">
    <w:abstractNumId w:val="32"/>
  </w:num>
  <w:num w:numId="30">
    <w:abstractNumId w:val="36"/>
  </w:num>
  <w:num w:numId="31">
    <w:abstractNumId w:val="35"/>
  </w:num>
  <w:num w:numId="32">
    <w:abstractNumId w:val="24"/>
  </w:num>
  <w:num w:numId="33">
    <w:abstractNumId w:val="37"/>
  </w:num>
  <w:num w:numId="34">
    <w:abstractNumId w:val="29"/>
  </w:num>
  <w:num w:numId="35">
    <w:abstractNumId w:val="26"/>
  </w:num>
  <w:num w:numId="36">
    <w:abstractNumId w:val="31"/>
  </w:num>
  <w:num w:numId="37">
    <w:abstractNumId w:val="18"/>
  </w:num>
  <w:num w:numId="38">
    <w:abstractNumId w:val="20"/>
  </w:num>
  <w:num w:numId="39">
    <w:abstractNumId w:val="14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E1"/>
    <w:rsid w:val="00025633"/>
    <w:rsid w:val="000400EB"/>
    <w:rsid w:val="0004068E"/>
    <w:rsid w:val="00040D8D"/>
    <w:rsid w:val="0004729F"/>
    <w:rsid w:val="00051455"/>
    <w:rsid w:val="00053028"/>
    <w:rsid w:val="00062DA9"/>
    <w:rsid w:val="00064228"/>
    <w:rsid w:val="0008098C"/>
    <w:rsid w:val="00081224"/>
    <w:rsid w:val="00081BD8"/>
    <w:rsid w:val="0008210C"/>
    <w:rsid w:val="000901E5"/>
    <w:rsid w:val="00093230"/>
    <w:rsid w:val="000A096B"/>
    <w:rsid w:val="000A279D"/>
    <w:rsid w:val="000A47AE"/>
    <w:rsid w:val="000A5757"/>
    <w:rsid w:val="000B09C4"/>
    <w:rsid w:val="000B654E"/>
    <w:rsid w:val="000D0DDC"/>
    <w:rsid w:val="000D1B90"/>
    <w:rsid w:val="000E61F9"/>
    <w:rsid w:val="000E7682"/>
    <w:rsid w:val="000F4AA2"/>
    <w:rsid w:val="000F5165"/>
    <w:rsid w:val="00102597"/>
    <w:rsid w:val="00103FEA"/>
    <w:rsid w:val="00107BB1"/>
    <w:rsid w:val="00112059"/>
    <w:rsid w:val="00115B90"/>
    <w:rsid w:val="00117DEF"/>
    <w:rsid w:val="001305D0"/>
    <w:rsid w:val="00144489"/>
    <w:rsid w:val="001524B9"/>
    <w:rsid w:val="001532AF"/>
    <w:rsid w:val="00154309"/>
    <w:rsid w:val="00154F0C"/>
    <w:rsid w:val="00170624"/>
    <w:rsid w:val="001743F6"/>
    <w:rsid w:val="00176B6C"/>
    <w:rsid w:val="001911A7"/>
    <w:rsid w:val="00196861"/>
    <w:rsid w:val="001975A5"/>
    <w:rsid w:val="001B309B"/>
    <w:rsid w:val="001B3763"/>
    <w:rsid w:val="001B4D6A"/>
    <w:rsid w:val="001B5016"/>
    <w:rsid w:val="001B794A"/>
    <w:rsid w:val="001C3D43"/>
    <w:rsid w:val="001C4794"/>
    <w:rsid w:val="001E126F"/>
    <w:rsid w:val="001E1F69"/>
    <w:rsid w:val="001F3038"/>
    <w:rsid w:val="00200040"/>
    <w:rsid w:val="00213AA2"/>
    <w:rsid w:val="0021413F"/>
    <w:rsid w:val="0022141B"/>
    <w:rsid w:val="00225F24"/>
    <w:rsid w:val="00225F33"/>
    <w:rsid w:val="00233C49"/>
    <w:rsid w:val="00240097"/>
    <w:rsid w:val="0024343B"/>
    <w:rsid w:val="00254F34"/>
    <w:rsid w:val="00290DFF"/>
    <w:rsid w:val="00293D09"/>
    <w:rsid w:val="00296537"/>
    <w:rsid w:val="002A01E9"/>
    <w:rsid w:val="002A4B6A"/>
    <w:rsid w:val="002C6F3C"/>
    <w:rsid w:val="002D1105"/>
    <w:rsid w:val="002D5D96"/>
    <w:rsid w:val="002E287A"/>
    <w:rsid w:val="002E5C0D"/>
    <w:rsid w:val="002F03D3"/>
    <w:rsid w:val="002F2622"/>
    <w:rsid w:val="002F420A"/>
    <w:rsid w:val="00302363"/>
    <w:rsid w:val="00311367"/>
    <w:rsid w:val="00320FEC"/>
    <w:rsid w:val="00331305"/>
    <w:rsid w:val="0033233A"/>
    <w:rsid w:val="003339DE"/>
    <w:rsid w:val="0034269B"/>
    <w:rsid w:val="00354817"/>
    <w:rsid w:val="00356112"/>
    <w:rsid w:val="003608B7"/>
    <w:rsid w:val="0037450B"/>
    <w:rsid w:val="00380D0B"/>
    <w:rsid w:val="003935FF"/>
    <w:rsid w:val="003959DE"/>
    <w:rsid w:val="00396CE8"/>
    <w:rsid w:val="0039777E"/>
    <w:rsid w:val="003A325F"/>
    <w:rsid w:val="003B60AF"/>
    <w:rsid w:val="003D24E0"/>
    <w:rsid w:val="003D4E99"/>
    <w:rsid w:val="003D6613"/>
    <w:rsid w:val="003D70D3"/>
    <w:rsid w:val="003F3234"/>
    <w:rsid w:val="00402D99"/>
    <w:rsid w:val="00424BD8"/>
    <w:rsid w:val="00424C57"/>
    <w:rsid w:val="00427DA4"/>
    <w:rsid w:val="00430ED3"/>
    <w:rsid w:val="004347D4"/>
    <w:rsid w:val="00434AB1"/>
    <w:rsid w:val="00442012"/>
    <w:rsid w:val="004420C5"/>
    <w:rsid w:val="004434C8"/>
    <w:rsid w:val="0046022A"/>
    <w:rsid w:val="00477C9D"/>
    <w:rsid w:val="00483FB5"/>
    <w:rsid w:val="0048706C"/>
    <w:rsid w:val="00493648"/>
    <w:rsid w:val="004B217F"/>
    <w:rsid w:val="004C4C2D"/>
    <w:rsid w:val="004D2EDD"/>
    <w:rsid w:val="004E1ADD"/>
    <w:rsid w:val="004E5214"/>
    <w:rsid w:val="004F48CD"/>
    <w:rsid w:val="004F490B"/>
    <w:rsid w:val="004F6A3E"/>
    <w:rsid w:val="005005AD"/>
    <w:rsid w:val="00513691"/>
    <w:rsid w:val="005139D9"/>
    <w:rsid w:val="00513D13"/>
    <w:rsid w:val="00514FFF"/>
    <w:rsid w:val="0052155D"/>
    <w:rsid w:val="005342CB"/>
    <w:rsid w:val="005420A2"/>
    <w:rsid w:val="00542CE1"/>
    <w:rsid w:val="00553F93"/>
    <w:rsid w:val="005649DB"/>
    <w:rsid w:val="005666FE"/>
    <w:rsid w:val="0057390E"/>
    <w:rsid w:val="00582B29"/>
    <w:rsid w:val="00590657"/>
    <w:rsid w:val="005A07E1"/>
    <w:rsid w:val="005A0CF8"/>
    <w:rsid w:val="005A273D"/>
    <w:rsid w:val="005B2692"/>
    <w:rsid w:val="005B4AA1"/>
    <w:rsid w:val="005B6AE4"/>
    <w:rsid w:val="005C39B4"/>
    <w:rsid w:val="005D1750"/>
    <w:rsid w:val="005D2589"/>
    <w:rsid w:val="005E29C3"/>
    <w:rsid w:val="005F1371"/>
    <w:rsid w:val="00601000"/>
    <w:rsid w:val="006035FC"/>
    <w:rsid w:val="006037B4"/>
    <w:rsid w:val="00604779"/>
    <w:rsid w:val="00611E68"/>
    <w:rsid w:val="0061379E"/>
    <w:rsid w:val="0063428D"/>
    <w:rsid w:val="00636159"/>
    <w:rsid w:val="006370A4"/>
    <w:rsid w:val="00640C4C"/>
    <w:rsid w:val="006434EB"/>
    <w:rsid w:val="006460F8"/>
    <w:rsid w:val="006464CD"/>
    <w:rsid w:val="006672A3"/>
    <w:rsid w:val="0067200C"/>
    <w:rsid w:val="00690DCB"/>
    <w:rsid w:val="006A0D62"/>
    <w:rsid w:val="006A1CC2"/>
    <w:rsid w:val="006A4F43"/>
    <w:rsid w:val="006A7CD7"/>
    <w:rsid w:val="006B0B46"/>
    <w:rsid w:val="006C0F4C"/>
    <w:rsid w:val="006C14B1"/>
    <w:rsid w:val="006D181E"/>
    <w:rsid w:val="006E4F1C"/>
    <w:rsid w:val="006E6E94"/>
    <w:rsid w:val="006E7EF6"/>
    <w:rsid w:val="006F54AD"/>
    <w:rsid w:val="00705921"/>
    <w:rsid w:val="007125F0"/>
    <w:rsid w:val="00713CC1"/>
    <w:rsid w:val="00720D5E"/>
    <w:rsid w:val="00722396"/>
    <w:rsid w:val="00724ED8"/>
    <w:rsid w:val="00725A93"/>
    <w:rsid w:val="007278DC"/>
    <w:rsid w:val="00727981"/>
    <w:rsid w:val="00754131"/>
    <w:rsid w:val="00760889"/>
    <w:rsid w:val="007816D6"/>
    <w:rsid w:val="007872D4"/>
    <w:rsid w:val="007A024F"/>
    <w:rsid w:val="007A380B"/>
    <w:rsid w:val="007A3F07"/>
    <w:rsid w:val="007B4AB2"/>
    <w:rsid w:val="007C5965"/>
    <w:rsid w:val="007C7FE1"/>
    <w:rsid w:val="007E1A84"/>
    <w:rsid w:val="007E7289"/>
    <w:rsid w:val="0080363B"/>
    <w:rsid w:val="00805896"/>
    <w:rsid w:val="00806675"/>
    <w:rsid w:val="008069C3"/>
    <w:rsid w:val="00813C31"/>
    <w:rsid w:val="00820ACD"/>
    <w:rsid w:val="00821489"/>
    <w:rsid w:val="00823ED8"/>
    <w:rsid w:val="008300F6"/>
    <w:rsid w:val="008342EC"/>
    <w:rsid w:val="00841EB9"/>
    <w:rsid w:val="00841F54"/>
    <w:rsid w:val="00844BD1"/>
    <w:rsid w:val="00852DD0"/>
    <w:rsid w:val="008576A8"/>
    <w:rsid w:val="00864C41"/>
    <w:rsid w:val="008725E8"/>
    <w:rsid w:val="008834BB"/>
    <w:rsid w:val="008A7B13"/>
    <w:rsid w:val="008B0576"/>
    <w:rsid w:val="008B1113"/>
    <w:rsid w:val="008B2E3E"/>
    <w:rsid w:val="008B3E78"/>
    <w:rsid w:val="008B4D8B"/>
    <w:rsid w:val="008B618F"/>
    <w:rsid w:val="008B6613"/>
    <w:rsid w:val="008B6B9B"/>
    <w:rsid w:val="008C6CF8"/>
    <w:rsid w:val="008C78AC"/>
    <w:rsid w:val="008F5056"/>
    <w:rsid w:val="008F7A81"/>
    <w:rsid w:val="009031B7"/>
    <w:rsid w:val="00920F84"/>
    <w:rsid w:val="009212CA"/>
    <w:rsid w:val="00922E7B"/>
    <w:rsid w:val="00926289"/>
    <w:rsid w:val="0093001D"/>
    <w:rsid w:val="009379E5"/>
    <w:rsid w:val="00941E49"/>
    <w:rsid w:val="00944720"/>
    <w:rsid w:val="00947E56"/>
    <w:rsid w:val="0095334D"/>
    <w:rsid w:val="00960EA2"/>
    <w:rsid w:val="0096186A"/>
    <w:rsid w:val="0096760A"/>
    <w:rsid w:val="00971E89"/>
    <w:rsid w:val="00973154"/>
    <w:rsid w:val="0097438A"/>
    <w:rsid w:val="00974E42"/>
    <w:rsid w:val="00976501"/>
    <w:rsid w:val="00993D17"/>
    <w:rsid w:val="009B0F2C"/>
    <w:rsid w:val="009C3F61"/>
    <w:rsid w:val="009C6661"/>
    <w:rsid w:val="009E1806"/>
    <w:rsid w:val="009E19CA"/>
    <w:rsid w:val="009E1BAB"/>
    <w:rsid w:val="009F0456"/>
    <w:rsid w:val="009F639F"/>
    <w:rsid w:val="00A15053"/>
    <w:rsid w:val="00A164F2"/>
    <w:rsid w:val="00A20594"/>
    <w:rsid w:val="00A2300E"/>
    <w:rsid w:val="00A23D34"/>
    <w:rsid w:val="00A35DFB"/>
    <w:rsid w:val="00A37553"/>
    <w:rsid w:val="00A40B36"/>
    <w:rsid w:val="00A44FB2"/>
    <w:rsid w:val="00A4562A"/>
    <w:rsid w:val="00A45C65"/>
    <w:rsid w:val="00A47384"/>
    <w:rsid w:val="00A56B35"/>
    <w:rsid w:val="00A67AEB"/>
    <w:rsid w:val="00A81D83"/>
    <w:rsid w:val="00A879AC"/>
    <w:rsid w:val="00A87CF1"/>
    <w:rsid w:val="00A915A9"/>
    <w:rsid w:val="00A9797E"/>
    <w:rsid w:val="00AA32E0"/>
    <w:rsid w:val="00AA3F9A"/>
    <w:rsid w:val="00AA4FA5"/>
    <w:rsid w:val="00AA61E9"/>
    <w:rsid w:val="00AB256F"/>
    <w:rsid w:val="00AB53B1"/>
    <w:rsid w:val="00AB6D71"/>
    <w:rsid w:val="00AC1B44"/>
    <w:rsid w:val="00AD107B"/>
    <w:rsid w:val="00AD404E"/>
    <w:rsid w:val="00AD6AB2"/>
    <w:rsid w:val="00AE0914"/>
    <w:rsid w:val="00AF4B23"/>
    <w:rsid w:val="00B05C26"/>
    <w:rsid w:val="00B1131F"/>
    <w:rsid w:val="00B11A04"/>
    <w:rsid w:val="00B126C6"/>
    <w:rsid w:val="00B213D0"/>
    <w:rsid w:val="00B27CA7"/>
    <w:rsid w:val="00B32FEA"/>
    <w:rsid w:val="00B335AA"/>
    <w:rsid w:val="00B35800"/>
    <w:rsid w:val="00B470DC"/>
    <w:rsid w:val="00B606A1"/>
    <w:rsid w:val="00B613EF"/>
    <w:rsid w:val="00B627A1"/>
    <w:rsid w:val="00B76313"/>
    <w:rsid w:val="00B76FAF"/>
    <w:rsid w:val="00B81593"/>
    <w:rsid w:val="00BA6C55"/>
    <w:rsid w:val="00BA76FA"/>
    <w:rsid w:val="00BB4D9E"/>
    <w:rsid w:val="00BC1FBE"/>
    <w:rsid w:val="00BC73E4"/>
    <w:rsid w:val="00BD267A"/>
    <w:rsid w:val="00BF0099"/>
    <w:rsid w:val="00BF3636"/>
    <w:rsid w:val="00C049AB"/>
    <w:rsid w:val="00C114BF"/>
    <w:rsid w:val="00C11A30"/>
    <w:rsid w:val="00C11C64"/>
    <w:rsid w:val="00C206D1"/>
    <w:rsid w:val="00C234D8"/>
    <w:rsid w:val="00C268FB"/>
    <w:rsid w:val="00C40C96"/>
    <w:rsid w:val="00C4300A"/>
    <w:rsid w:val="00C4448E"/>
    <w:rsid w:val="00C5507A"/>
    <w:rsid w:val="00C55822"/>
    <w:rsid w:val="00C73629"/>
    <w:rsid w:val="00CA4B51"/>
    <w:rsid w:val="00CA61DF"/>
    <w:rsid w:val="00CA6C4D"/>
    <w:rsid w:val="00CB52A8"/>
    <w:rsid w:val="00CC0984"/>
    <w:rsid w:val="00CD10B0"/>
    <w:rsid w:val="00CD2CA3"/>
    <w:rsid w:val="00CE2B9E"/>
    <w:rsid w:val="00CE61DD"/>
    <w:rsid w:val="00D11168"/>
    <w:rsid w:val="00D1547F"/>
    <w:rsid w:val="00D32F7E"/>
    <w:rsid w:val="00D36EA7"/>
    <w:rsid w:val="00D40E1E"/>
    <w:rsid w:val="00D43EC6"/>
    <w:rsid w:val="00D45881"/>
    <w:rsid w:val="00D55680"/>
    <w:rsid w:val="00D57ED6"/>
    <w:rsid w:val="00D66738"/>
    <w:rsid w:val="00D67453"/>
    <w:rsid w:val="00D73817"/>
    <w:rsid w:val="00D84ABB"/>
    <w:rsid w:val="00D913E7"/>
    <w:rsid w:val="00D92E53"/>
    <w:rsid w:val="00DA3371"/>
    <w:rsid w:val="00DA5874"/>
    <w:rsid w:val="00DA6B49"/>
    <w:rsid w:val="00DA72E0"/>
    <w:rsid w:val="00DC6344"/>
    <w:rsid w:val="00DD02DE"/>
    <w:rsid w:val="00DD380E"/>
    <w:rsid w:val="00DD44FE"/>
    <w:rsid w:val="00DD5951"/>
    <w:rsid w:val="00DD65CC"/>
    <w:rsid w:val="00DE4673"/>
    <w:rsid w:val="00DE6BE4"/>
    <w:rsid w:val="00DF0E93"/>
    <w:rsid w:val="00DF0F24"/>
    <w:rsid w:val="00DF13D6"/>
    <w:rsid w:val="00DF5D98"/>
    <w:rsid w:val="00E020D0"/>
    <w:rsid w:val="00E04E40"/>
    <w:rsid w:val="00E06170"/>
    <w:rsid w:val="00E071C4"/>
    <w:rsid w:val="00E10544"/>
    <w:rsid w:val="00E2078E"/>
    <w:rsid w:val="00E2365C"/>
    <w:rsid w:val="00E42B2C"/>
    <w:rsid w:val="00E42BC2"/>
    <w:rsid w:val="00E46766"/>
    <w:rsid w:val="00E47CFF"/>
    <w:rsid w:val="00E50062"/>
    <w:rsid w:val="00E5512C"/>
    <w:rsid w:val="00E55745"/>
    <w:rsid w:val="00E63B21"/>
    <w:rsid w:val="00E642E4"/>
    <w:rsid w:val="00E65C3B"/>
    <w:rsid w:val="00E713CC"/>
    <w:rsid w:val="00E739AF"/>
    <w:rsid w:val="00E7621A"/>
    <w:rsid w:val="00E80438"/>
    <w:rsid w:val="00E83A0B"/>
    <w:rsid w:val="00E9210E"/>
    <w:rsid w:val="00EA2E59"/>
    <w:rsid w:val="00EA7C4D"/>
    <w:rsid w:val="00EA7EF6"/>
    <w:rsid w:val="00EB2293"/>
    <w:rsid w:val="00EB2BD1"/>
    <w:rsid w:val="00EB7489"/>
    <w:rsid w:val="00EC3287"/>
    <w:rsid w:val="00EC3DD5"/>
    <w:rsid w:val="00ED30F0"/>
    <w:rsid w:val="00EF42E5"/>
    <w:rsid w:val="00EF5A32"/>
    <w:rsid w:val="00F015C0"/>
    <w:rsid w:val="00F11371"/>
    <w:rsid w:val="00F17D5F"/>
    <w:rsid w:val="00F22AA7"/>
    <w:rsid w:val="00F32F79"/>
    <w:rsid w:val="00F40BF9"/>
    <w:rsid w:val="00F41071"/>
    <w:rsid w:val="00F45DB0"/>
    <w:rsid w:val="00F55297"/>
    <w:rsid w:val="00F55D63"/>
    <w:rsid w:val="00F56483"/>
    <w:rsid w:val="00F63D39"/>
    <w:rsid w:val="00F77F5F"/>
    <w:rsid w:val="00F84246"/>
    <w:rsid w:val="00F9091D"/>
    <w:rsid w:val="00F90A32"/>
    <w:rsid w:val="00FA1BF1"/>
    <w:rsid w:val="00FA2352"/>
    <w:rsid w:val="00FA47AE"/>
    <w:rsid w:val="00FB30B7"/>
    <w:rsid w:val="00FB4EC8"/>
    <w:rsid w:val="00FC09F7"/>
    <w:rsid w:val="00FE37BE"/>
    <w:rsid w:val="00FF00B9"/>
    <w:rsid w:val="00FF3F0D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9B0F2C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B0F2C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9B0F2C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9B0F2C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9B0F2C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B0F2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9B0F2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9B0F2C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9B0F2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9B0F2C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9B0F2C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9B0F2C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9B0F2C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9B0F2C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9B0F2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9B0F2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9B0F2C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9B0F2C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B0F2C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9B0F2C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B0F2C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9B0F2C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9B0F2C"/>
    <w:pPr>
      <w:spacing w:after="0"/>
      <w:ind w:left="1100"/>
    </w:pPr>
  </w:style>
  <w:style w:type="character" w:styleId="Emphasis">
    <w:name w:val="Emphasis"/>
    <w:uiPriority w:val="20"/>
    <w:qFormat/>
    <w:rsid w:val="009B0F2C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9B0F2C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9B0F2C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0F2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B0F2C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9B0F2C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B0F2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9B0F2C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9B0F2C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9B0F2C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B0F2C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9B0F2C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9B0F2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B0F2C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9B0F2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9B0F2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9B0F2C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9B0F2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9B0F2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9B0F2C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9B0F2C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0F2C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9B0F2C"/>
    <w:rPr>
      <w:rFonts w:eastAsia="2  Lotus" w:cs="2  Lotus"/>
      <w:sz w:val="22"/>
      <w:szCs w:val="28"/>
    </w:rPr>
  </w:style>
  <w:style w:type="paragraph" w:styleId="Revision">
    <w:name w:val="Revision"/>
    <w:hidden/>
    <w:uiPriority w:val="99"/>
    <w:semiHidden/>
    <w:rsid w:val="0008210C"/>
    <w:rPr>
      <w:rFonts w:cs="2  Badr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9B0F2C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B0F2C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9B0F2C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9B0F2C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9B0F2C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B0F2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9B0F2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9B0F2C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9B0F2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9B0F2C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9B0F2C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9B0F2C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9B0F2C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9B0F2C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9B0F2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9B0F2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9B0F2C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9B0F2C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B0F2C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9B0F2C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B0F2C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9B0F2C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9B0F2C"/>
    <w:pPr>
      <w:spacing w:after="0"/>
      <w:ind w:left="1100"/>
    </w:pPr>
  </w:style>
  <w:style w:type="character" w:styleId="Emphasis">
    <w:name w:val="Emphasis"/>
    <w:uiPriority w:val="20"/>
    <w:qFormat/>
    <w:rsid w:val="009B0F2C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9B0F2C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9B0F2C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0F2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B0F2C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9B0F2C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B0F2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9B0F2C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9B0F2C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9B0F2C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B0F2C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9B0F2C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9B0F2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B0F2C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9B0F2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9B0F2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9B0F2C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9B0F2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9B0F2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9B0F2C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9B0F2C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0F2C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9B0F2C"/>
    <w:rPr>
      <w:rFonts w:eastAsia="2  Lotus" w:cs="2  Lotus"/>
      <w:sz w:val="22"/>
      <w:szCs w:val="28"/>
    </w:rPr>
  </w:style>
  <w:style w:type="paragraph" w:styleId="Revision">
    <w:name w:val="Revision"/>
    <w:hidden/>
    <w:uiPriority w:val="99"/>
    <w:semiHidden/>
    <w:rsid w:val="0008210C"/>
    <w:rPr>
      <w:rFonts w:cs="2  Badr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argad\Desktop\&#1605;&#1578;&#160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336CC-939C-40D2-973B-FDBD72F4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</Template>
  <TotalTime>2610</TotalTime>
  <Pages>8</Pages>
  <Words>2698</Words>
  <Characters>15380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pasargad</dc:creator>
  <cp:lastModifiedBy>اکبریان</cp:lastModifiedBy>
  <cp:revision>79</cp:revision>
  <cp:lastPrinted>2016-05-07T06:02:00Z</cp:lastPrinted>
  <dcterms:created xsi:type="dcterms:W3CDTF">2014-08-22T05:14:00Z</dcterms:created>
  <dcterms:modified xsi:type="dcterms:W3CDTF">2016-05-07T06:06:00Z</dcterms:modified>
</cp:coreProperties>
</file>