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37C4F" w:rsidRDefault="00137C4F" w:rsidP="00137C4F">
      <w:pPr>
        <w:pStyle w:val="TOC1"/>
        <w:tabs>
          <w:tab w:val="right" w:leader="dot" w:pos="9350"/>
        </w:tabs>
        <w:rPr>
          <w:rFonts w:asciiTheme="minorHAnsi" w:hAnsiTheme="minorHAnsi" w:cstheme="minorBidi"/>
          <w:noProof/>
          <w:sz w:val="22"/>
          <w:szCs w:val="22"/>
        </w:rPr>
      </w:pPr>
      <w:r w:rsidRPr="00137C4F">
        <w:rPr>
          <w:rFonts w:ascii="Traditional Arabic" w:hAnsi="Traditional Arabic" w:cs="Traditional Arabic"/>
          <w:rtl/>
        </w:rPr>
        <w:fldChar w:fldCharType="begin"/>
      </w:r>
      <w:r w:rsidRPr="00137C4F">
        <w:rPr>
          <w:rFonts w:ascii="Traditional Arabic" w:hAnsi="Traditional Arabic" w:cs="Traditional Arabic"/>
          <w:rtl/>
        </w:rPr>
        <w:instrText xml:space="preserve"> </w:instrText>
      </w:r>
      <w:r w:rsidRPr="00137C4F">
        <w:rPr>
          <w:rFonts w:ascii="Traditional Arabic" w:hAnsi="Traditional Arabic" w:cs="Traditional Arabic" w:hint="cs"/>
        </w:rPr>
        <w:instrText>TOC</w:instrText>
      </w:r>
      <w:r w:rsidRPr="00137C4F">
        <w:rPr>
          <w:rFonts w:ascii="Traditional Arabic" w:hAnsi="Traditional Arabic" w:cs="Traditional Arabic" w:hint="cs"/>
          <w:rtl/>
        </w:rPr>
        <w:instrText xml:space="preserve"> \</w:instrText>
      </w:r>
      <w:r w:rsidRPr="00137C4F">
        <w:rPr>
          <w:rFonts w:ascii="Traditional Arabic" w:hAnsi="Traditional Arabic" w:cs="Traditional Arabic" w:hint="cs"/>
        </w:rPr>
        <w:instrText>o \h \z \u</w:instrText>
      </w:r>
      <w:r w:rsidRPr="00137C4F">
        <w:rPr>
          <w:rFonts w:ascii="Traditional Arabic" w:hAnsi="Traditional Arabic" w:cs="Traditional Arabic"/>
          <w:rtl/>
        </w:rPr>
        <w:instrText xml:space="preserve"> </w:instrText>
      </w:r>
      <w:r w:rsidRPr="00137C4F">
        <w:rPr>
          <w:rFonts w:ascii="Traditional Arabic" w:hAnsi="Traditional Arabic" w:cs="Traditional Arabic"/>
          <w:rtl/>
        </w:rPr>
        <w:fldChar w:fldCharType="separate"/>
      </w:r>
      <w:hyperlink w:anchor="_Toc441492368" w:history="1">
        <w:r w:rsidRPr="005A5994">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_Toc441492368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37C4F" w:rsidRDefault="00137C4F" w:rsidP="00137C4F">
      <w:pPr>
        <w:pStyle w:val="TOC1"/>
        <w:tabs>
          <w:tab w:val="right" w:leader="dot" w:pos="9350"/>
        </w:tabs>
        <w:rPr>
          <w:rFonts w:asciiTheme="minorHAnsi" w:hAnsiTheme="minorHAnsi" w:cstheme="minorBidi"/>
          <w:noProof/>
          <w:sz w:val="22"/>
          <w:szCs w:val="22"/>
        </w:rPr>
      </w:pPr>
      <w:hyperlink w:anchor="_Toc441492369" w:history="1">
        <w:r w:rsidRPr="005A5994">
          <w:rPr>
            <w:rStyle w:val="Hyperlink"/>
            <w:rFonts w:ascii="Traditional Arabic" w:hAnsi="Traditional Arabic" w:cs="Traditional Arabic" w:hint="eastAsia"/>
            <w:noProof/>
            <w:rtl/>
          </w:rPr>
          <w:t>تحق</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ق</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در</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ره</w:t>
        </w:r>
        <w:r>
          <w:rPr>
            <w:noProof/>
            <w:webHidden/>
          </w:rPr>
          <w:tab/>
        </w:r>
        <w:r>
          <w:rPr>
            <w:rStyle w:val="Hyperlink"/>
            <w:noProof/>
            <w:rtl/>
          </w:rPr>
          <w:fldChar w:fldCharType="begin"/>
        </w:r>
        <w:r>
          <w:rPr>
            <w:noProof/>
            <w:webHidden/>
          </w:rPr>
          <w:instrText xml:space="preserve"> PAGEREF _Toc441492369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37C4F" w:rsidRDefault="00137C4F" w:rsidP="00137C4F">
      <w:pPr>
        <w:pStyle w:val="TOC2"/>
        <w:tabs>
          <w:tab w:val="right" w:leader="dot" w:pos="9350"/>
        </w:tabs>
        <w:rPr>
          <w:rFonts w:asciiTheme="minorHAnsi" w:hAnsiTheme="minorHAnsi" w:cstheme="minorBidi"/>
          <w:noProof/>
          <w:sz w:val="22"/>
          <w:szCs w:val="22"/>
        </w:rPr>
      </w:pPr>
      <w:hyperlink w:anchor="_Toc441492370" w:history="1">
        <w:r w:rsidRPr="005A5994">
          <w:rPr>
            <w:rStyle w:val="Hyperlink"/>
            <w:rFonts w:ascii="Traditional Arabic" w:hAnsi="Traditional Arabic" w:cs="Traditional Arabic" w:hint="eastAsia"/>
            <w:noProof/>
            <w:rtl/>
          </w:rPr>
          <w:t>تقس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اول</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وجود</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اعلم</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37C4F" w:rsidRDefault="00137C4F" w:rsidP="00137C4F">
      <w:pPr>
        <w:pStyle w:val="TOC3"/>
        <w:tabs>
          <w:tab w:val="right" w:leader="dot" w:pos="9350"/>
        </w:tabs>
        <w:rPr>
          <w:rFonts w:asciiTheme="minorHAnsi" w:eastAsiaTheme="minorEastAsia" w:hAnsiTheme="minorHAnsi" w:cstheme="minorBidi"/>
          <w:noProof/>
          <w:sz w:val="22"/>
          <w:szCs w:val="22"/>
        </w:rPr>
      </w:pPr>
      <w:hyperlink w:anchor="_Toc441492371" w:history="1">
        <w:r w:rsidRPr="005A5994">
          <w:rPr>
            <w:rStyle w:val="Hyperlink"/>
            <w:rFonts w:ascii="Traditional Arabic" w:hAnsi="Traditional Arabic" w:cs="Traditional Arabic" w:hint="eastAsia"/>
            <w:noProof/>
            <w:rtl/>
          </w:rPr>
          <w:t>بررس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ره</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37C4F" w:rsidRDefault="00137C4F" w:rsidP="00137C4F">
      <w:pPr>
        <w:pStyle w:val="TOC3"/>
        <w:tabs>
          <w:tab w:val="right" w:leader="dot" w:pos="9350"/>
        </w:tabs>
        <w:rPr>
          <w:rFonts w:asciiTheme="minorHAnsi" w:eastAsiaTheme="minorEastAsia" w:hAnsiTheme="minorHAnsi" w:cstheme="minorBidi"/>
          <w:noProof/>
          <w:sz w:val="22"/>
          <w:szCs w:val="22"/>
        </w:rPr>
      </w:pPr>
      <w:hyperlink w:anchor="_Toc441492372" w:history="1">
        <w:r w:rsidRPr="005A5994">
          <w:rPr>
            <w:rStyle w:val="Hyperlink"/>
            <w:rFonts w:ascii="Traditional Arabic" w:hAnsi="Traditional Arabic" w:cs="Traditional Arabic" w:hint="eastAsia"/>
            <w:noProof/>
            <w:rtl/>
          </w:rPr>
          <w:t>ثمره</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ره</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در</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قسم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اول</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37C4F" w:rsidRDefault="00137C4F" w:rsidP="00137C4F">
      <w:pPr>
        <w:pStyle w:val="TOC2"/>
        <w:tabs>
          <w:tab w:val="right" w:leader="dot" w:pos="9350"/>
        </w:tabs>
        <w:rPr>
          <w:rFonts w:asciiTheme="minorHAnsi" w:hAnsiTheme="minorHAnsi" w:cstheme="minorBidi"/>
          <w:noProof/>
          <w:sz w:val="22"/>
          <w:szCs w:val="22"/>
        </w:rPr>
      </w:pPr>
      <w:hyperlink w:anchor="_Toc441492373" w:history="1">
        <w:r w:rsidRPr="005A5994">
          <w:rPr>
            <w:rStyle w:val="Hyperlink"/>
            <w:rFonts w:ascii="Traditional Arabic" w:hAnsi="Traditional Arabic" w:cs="Traditional Arabic" w:hint="eastAsia"/>
            <w:noProof/>
            <w:rtl/>
          </w:rPr>
          <w:t>تقس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دوم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وجود</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اختلاف</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ب</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ن</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نظر</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اعلم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و</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غ</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ر</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اعلم</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37C4F" w:rsidRDefault="00137C4F" w:rsidP="00137C4F">
      <w:pPr>
        <w:pStyle w:val="TOC3"/>
        <w:tabs>
          <w:tab w:val="right" w:leader="dot" w:pos="9350"/>
        </w:tabs>
        <w:rPr>
          <w:rFonts w:asciiTheme="minorHAnsi" w:eastAsiaTheme="minorEastAsia" w:hAnsiTheme="minorHAnsi" w:cstheme="minorBidi"/>
          <w:noProof/>
          <w:sz w:val="22"/>
          <w:szCs w:val="22"/>
        </w:rPr>
      </w:pPr>
      <w:hyperlink w:anchor="_Toc441492374" w:history="1">
        <w:r w:rsidRPr="005A5994">
          <w:rPr>
            <w:rStyle w:val="Hyperlink"/>
            <w:rFonts w:ascii="Traditional Arabic" w:hAnsi="Traditional Arabic" w:cs="Traditional Arabic" w:hint="eastAsia"/>
            <w:noProof/>
            <w:rtl/>
          </w:rPr>
          <w:t>بررس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ره</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37C4F" w:rsidRDefault="00137C4F" w:rsidP="00137C4F">
      <w:pPr>
        <w:pStyle w:val="TOC4"/>
        <w:tabs>
          <w:tab w:val="right" w:leader="dot" w:pos="9350"/>
        </w:tabs>
        <w:rPr>
          <w:rFonts w:asciiTheme="minorHAnsi" w:eastAsiaTheme="minorEastAsia" w:hAnsiTheme="minorHAnsi" w:cstheme="minorBidi"/>
          <w:noProof/>
          <w:sz w:val="22"/>
          <w:szCs w:val="22"/>
        </w:rPr>
      </w:pPr>
      <w:hyperlink w:anchor="_Toc441492375" w:history="1">
        <w:r w:rsidRPr="005A5994">
          <w:rPr>
            <w:rStyle w:val="Hyperlink"/>
            <w:rFonts w:ascii="Traditional Arabic" w:hAnsi="Traditional Arabic" w:cs="Traditional Arabic" w:hint="eastAsia"/>
            <w:noProof/>
            <w:rtl/>
          </w:rPr>
          <w:t>قسم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اول</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37C4F" w:rsidRDefault="00137C4F" w:rsidP="00137C4F">
      <w:pPr>
        <w:pStyle w:val="TOC4"/>
        <w:tabs>
          <w:tab w:val="right" w:leader="dot" w:pos="9350"/>
        </w:tabs>
        <w:rPr>
          <w:rFonts w:asciiTheme="minorHAnsi" w:eastAsiaTheme="minorEastAsia" w:hAnsiTheme="minorHAnsi" w:cstheme="minorBidi"/>
          <w:noProof/>
          <w:sz w:val="22"/>
          <w:szCs w:val="22"/>
        </w:rPr>
      </w:pPr>
      <w:hyperlink w:anchor="_Toc441492376" w:history="1">
        <w:r w:rsidRPr="005A5994">
          <w:rPr>
            <w:rStyle w:val="Hyperlink"/>
            <w:rFonts w:ascii="Traditional Arabic" w:hAnsi="Traditional Arabic" w:cs="Traditional Arabic" w:hint="eastAsia"/>
            <w:noProof/>
            <w:rtl/>
          </w:rPr>
          <w:t>قسم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دوم</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37C4F" w:rsidRDefault="00137C4F" w:rsidP="00137C4F">
      <w:pPr>
        <w:pStyle w:val="TOC4"/>
        <w:tabs>
          <w:tab w:val="right" w:leader="dot" w:pos="9350"/>
        </w:tabs>
        <w:rPr>
          <w:rFonts w:asciiTheme="minorHAnsi" w:eastAsiaTheme="minorEastAsia" w:hAnsiTheme="minorHAnsi" w:cstheme="minorBidi"/>
          <w:noProof/>
          <w:sz w:val="22"/>
          <w:szCs w:val="22"/>
        </w:rPr>
      </w:pPr>
      <w:hyperlink w:anchor="_Toc441492377" w:history="1">
        <w:r w:rsidRPr="005A5994">
          <w:rPr>
            <w:rStyle w:val="Hyperlink"/>
            <w:rFonts w:ascii="Traditional Arabic" w:hAnsi="Traditional Arabic" w:cs="Traditional Arabic" w:hint="eastAsia"/>
            <w:noProof/>
            <w:rtl/>
          </w:rPr>
          <w:t>قسم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سوم</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37C4F" w:rsidRDefault="00137C4F" w:rsidP="00137C4F">
      <w:pPr>
        <w:pStyle w:val="TOC2"/>
        <w:tabs>
          <w:tab w:val="right" w:leader="dot" w:pos="9350"/>
        </w:tabs>
        <w:rPr>
          <w:rFonts w:asciiTheme="minorHAnsi" w:hAnsiTheme="minorHAnsi" w:cstheme="minorBidi"/>
          <w:noProof/>
          <w:sz w:val="22"/>
          <w:szCs w:val="22"/>
        </w:rPr>
      </w:pPr>
      <w:hyperlink w:anchor="_Toc441492378" w:history="1">
        <w:r w:rsidRPr="005A5994">
          <w:rPr>
            <w:rStyle w:val="Hyperlink"/>
            <w:rFonts w:ascii="Traditional Arabic" w:hAnsi="Traditional Arabic" w:cs="Traditional Arabic" w:hint="eastAsia"/>
            <w:noProof/>
            <w:rtl/>
          </w:rPr>
          <w:t>تقس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م</w:t>
        </w:r>
        <w:r w:rsidRPr="005A5994">
          <w:rPr>
            <w:rStyle w:val="Hyperlink"/>
            <w:rFonts w:ascii="Traditional Arabic" w:hAnsi="Traditional Arabic" w:cs="Traditional Arabic"/>
            <w:noProof/>
            <w:rtl/>
          </w:rPr>
          <w:t xml:space="preserve"> </w:t>
        </w:r>
        <w:r>
          <w:rPr>
            <w:rStyle w:val="Hyperlink"/>
            <w:rFonts w:ascii="Traditional Arabic" w:hAnsi="Traditional Arabic" w:cs="Traditional Arabic"/>
            <w:noProof/>
            <w:rtl/>
          </w:rPr>
          <w:t>سوم (</w:t>
        </w:r>
        <w:r w:rsidRPr="005A5994">
          <w:rPr>
            <w:rStyle w:val="Hyperlink"/>
            <w:rFonts w:ascii="Traditional Arabic" w:hAnsi="Traditional Arabic" w:cs="Traditional Arabic" w:hint="eastAsia"/>
            <w:noProof/>
            <w:rtl/>
          </w:rPr>
          <w:t>موافقت</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و</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مخالفت</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فتوا</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با</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احت</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اط</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37C4F" w:rsidRDefault="00137C4F" w:rsidP="00137C4F">
      <w:pPr>
        <w:pStyle w:val="TOC3"/>
        <w:tabs>
          <w:tab w:val="right" w:leader="dot" w:pos="9350"/>
        </w:tabs>
        <w:rPr>
          <w:rFonts w:asciiTheme="minorHAnsi" w:eastAsiaTheme="minorEastAsia" w:hAnsiTheme="minorHAnsi" w:cstheme="minorBidi"/>
          <w:noProof/>
          <w:sz w:val="22"/>
          <w:szCs w:val="22"/>
        </w:rPr>
      </w:pPr>
      <w:hyperlink w:anchor="_Toc441492379" w:history="1">
        <w:r w:rsidRPr="005A5994">
          <w:rPr>
            <w:rStyle w:val="Hyperlink"/>
            <w:rFonts w:ascii="Traditional Arabic" w:hAnsi="Traditional Arabic" w:cs="Traditional Arabic" w:hint="eastAsia"/>
            <w:noProof/>
            <w:rtl/>
          </w:rPr>
          <w:t>بررس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س</w:t>
        </w:r>
        <w:r w:rsidRPr="005A5994">
          <w:rPr>
            <w:rStyle w:val="Hyperlink"/>
            <w:rFonts w:ascii="Traditional Arabic" w:hAnsi="Traditional Arabic" w:cs="Traditional Arabic" w:hint="cs"/>
            <w:noProof/>
            <w:rtl/>
          </w:rPr>
          <w:t>ی</w:t>
        </w:r>
        <w:r w:rsidRPr="005A5994">
          <w:rPr>
            <w:rStyle w:val="Hyperlink"/>
            <w:rFonts w:ascii="Traditional Arabic" w:hAnsi="Traditional Arabic" w:cs="Traditional Arabic" w:hint="eastAsia"/>
            <w:noProof/>
            <w:rtl/>
          </w:rPr>
          <w:t>ره</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_Toc441492379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37C4F" w:rsidRDefault="00137C4F" w:rsidP="00137C4F">
      <w:pPr>
        <w:pStyle w:val="TOC4"/>
        <w:tabs>
          <w:tab w:val="right" w:leader="dot" w:pos="9350"/>
        </w:tabs>
        <w:rPr>
          <w:rFonts w:asciiTheme="minorHAnsi" w:eastAsiaTheme="minorEastAsia" w:hAnsiTheme="minorHAnsi" w:cstheme="minorBidi"/>
          <w:noProof/>
          <w:sz w:val="22"/>
          <w:szCs w:val="22"/>
        </w:rPr>
      </w:pPr>
      <w:hyperlink w:anchor="_Toc441492380" w:history="1">
        <w:r w:rsidRPr="005A5994">
          <w:rPr>
            <w:rStyle w:val="Hyperlink"/>
            <w:rFonts w:ascii="Traditional Arabic" w:hAnsi="Traditional Arabic" w:cs="Traditional Arabic" w:hint="eastAsia"/>
            <w:noProof/>
            <w:rtl/>
          </w:rPr>
          <w:t>قسم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اول</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_Toc441492380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37C4F" w:rsidRDefault="00137C4F" w:rsidP="00137C4F">
      <w:pPr>
        <w:pStyle w:val="TOC4"/>
        <w:tabs>
          <w:tab w:val="right" w:leader="dot" w:pos="9350"/>
        </w:tabs>
        <w:rPr>
          <w:rFonts w:asciiTheme="minorHAnsi" w:eastAsiaTheme="minorEastAsia" w:hAnsiTheme="minorHAnsi" w:cstheme="minorBidi"/>
          <w:noProof/>
          <w:sz w:val="22"/>
          <w:szCs w:val="22"/>
        </w:rPr>
      </w:pPr>
      <w:hyperlink w:anchor="_Toc441492381" w:history="1">
        <w:r w:rsidRPr="005A5994">
          <w:rPr>
            <w:rStyle w:val="Hyperlink"/>
            <w:rFonts w:ascii="Traditional Arabic" w:hAnsi="Traditional Arabic" w:cs="Traditional Arabic" w:hint="eastAsia"/>
            <w:noProof/>
            <w:rtl/>
          </w:rPr>
          <w:t>قسم</w:t>
        </w:r>
        <w:r w:rsidRPr="005A5994">
          <w:rPr>
            <w:rStyle w:val="Hyperlink"/>
            <w:rFonts w:ascii="Traditional Arabic" w:hAnsi="Traditional Arabic" w:cs="Traditional Arabic"/>
            <w:noProof/>
            <w:rtl/>
          </w:rPr>
          <w:t xml:space="preserve"> </w:t>
        </w:r>
        <w:r w:rsidRPr="005A5994">
          <w:rPr>
            <w:rStyle w:val="Hyperlink"/>
            <w:rFonts w:ascii="Traditional Arabic" w:hAnsi="Traditional Arabic" w:cs="Traditional Arabic" w:hint="eastAsia"/>
            <w:noProof/>
            <w:rtl/>
          </w:rPr>
          <w:t>دوم</w:t>
        </w:r>
        <w:r w:rsidRPr="005A5994">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_Toc441492381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37C4F" w:rsidRPr="00137C4F" w:rsidRDefault="00137C4F" w:rsidP="00137C4F">
      <w:pPr>
        <w:pStyle w:val="Heading1"/>
        <w:rPr>
          <w:rFonts w:ascii="Traditional Arabic" w:hAnsi="Traditional Arabic" w:cs="Traditional Arabic"/>
          <w:rtl/>
        </w:rPr>
      </w:pPr>
      <w:r w:rsidRPr="00137C4F">
        <w:rPr>
          <w:rFonts w:ascii="Traditional Arabic" w:hAnsi="Traditional Arabic" w:cs="Traditional Arabic"/>
          <w:rtl/>
        </w:rPr>
        <w:fldChar w:fldCharType="end"/>
      </w:r>
      <w:bookmarkEnd w:id="0"/>
    </w:p>
    <w:p w:rsidR="00137C4F" w:rsidRPr="00137C4F" w:rsidRDefault="00137C4F" w:rsidP="00137C4F">
      <w:pPr>
        <w:bidi w:val="0"/>
        <w:rPr>
          <w:rFonts w:ascii="Traditional Arabic" w:hAnsi="Traditional Arabic" w:cs="Traditional Arabic"/>
          <w:color w:val="000000" w:themeColor="text1"/>
          <w:sz w:val="44"/>
          <w:szCs w:val="44"/>
          <w:rtl/>
        </w:rPr>
      </w:pPr>
      <w:r w:rsidRPr="00137C4F">
        <w:rPr>
          <w:rFonts w:ascii="Traditional Arabic" w:hAnsi="Traditional Arabic" w:cs="Traditional Arabic"/>
          <w:rtl/>
        </w:rPr>
        <w:br w:type="page"/>
      </w:r>
    </w:p>
    <w:p w:rsidR="00137C4F" w:rsidRPr="00137C4F" w:rsidRDefault="00137C4F" w:rsidP="00137C4F">
      <w:pPr>
        <w:jc w:val="center"/>
        <w:rPr>
          <w:rFonts w:ascii="Traditional Arabic" w:hAnsi="Traditional Arabic" w:cs="Traditional Arabic" w:hint="cs"/>
          <w:rtl/>
        </w:rPr>
      </w:pPr>
      <w:r w:rsidRPr="00137C4F">
        <w:rPr>
          <w:rFonts w:ascii="Traditional Arabic" w:hAnsi="Traditional Arabic" w:cs="Traditional Arabic" w:hint="cs"/>
          <w:rtl/>
        </w:rPr>
        <w:lastRenderedPageBreak/>
        <w:t>بسم الله الرحمن الرحیم</w:t>
      </w:r>
    </w:p>
    <w:p w:rsidR="00873379" w:rsidRPr="00137C4F" w:rsidRDefault="00424D48" w:rsidP="00137C4F">
      <w:pPr>
        <w:pStyle w:val="Heading1"/>
        <w:rPr>
          <w:rFonts w:ascii="Traditional Arabic" w:hAnsi="Traditional Arabic" w:cs="Traditional Arabic"/>
          <w:color w:val="FF0000"/>
          <w:rtl/>
        </w:rPr>
      </w:pPr>
      <w:bookmarkStart w:id="1" w:name="_Toc441492368"/>
      <w:r w:rsidRPr="00137C4F">
        <w:rPr>
          <w:rFonts w:ascii="Traditional Arabic" w:hAnsi="Traditional Arabic" w:cs="Traditional Arabic" w:hint="cs"/>
          <w:color w:val="FF0000"/>
          <w:rtl/>
        </w:rPr>
        <w:t>اشاره</w:t>
      </w:r>
      <w:bookmarkEnd w:id="1"/>
      <w:r w:rsidRPr="00137C4F">
        <w:rPr>
          <w:rFonts w:ascii="Traditional Arabic" w:hAnsi="Traditional Arabic" w:cs="Traditional Arabic" w:hint="cs"/>
          <w:color w:val="FF0000"/>
          <w:rtl/>
        </w:rPr>
        <w:t xml:space="preserve"> </w:t>
      </w:r>
    </w:p>
    <w:p w:rsidR="00566C78" w:rsidRPr="00137C4F" w:rsidRDefault="00566C78" w:rsidP="00566C78">
      <w:pPr>
        <w:rPr>
          <w:rFonts w:ascii="Traditional Arabic" w:hAnsi="Traditional Arabic" w:cs="Traditional Arabic"/>
          <w:rtl/>
        </w:rPr>
      </w:pPr>
      <w:r w:rsidRPr="00137C4F">
        <w:rPr>
          <w:rFonts w:ascii="Traditional Arabic" w:hAnsi="Traditional Arabic" w:cs="Traditional Arabic" w:hint="cs"/>
          <w:rtl/>
        </w:rPr>
        <w:t>مقام اول در بحث وجود تقلید اعلم، ذکر ادله</w:t>
      </w:r>
      <w:r w:rsidR="00E41FB2" w:rsidRPr="00137C4F">
        <w:rPr>
          <w:rFonts w:ascii="Traditional Arabic" w:hAnsi="Traditional Arabic" w:cs="Traditional Arabic" w:hint="cs"/>
          <w:rtl/>
        </w:rPr>
        <w:t xml:space="preserve">‌ای </w:t>
      </w:r>
      <w:r w:rsidRPr="00137C4F">
        <w:rPr>
          <w:rFonts w:ascii="Traditional Arabic" w:hAnsi="Traditional Arabic" w:cs="Traditional Arabic" w:hint="cs"/>
          <w:rtl/>
        </w:rPr>
        <w:t>است که برای وجوب تقلید اعلم اقامه شده است.</w:t>
      </w:r>
    </w:p>
    <w:p w:rsidR="00566C78" w:rsidRPr="00137C4F" w:rsidRDefault="00566C78" w:rsidP="00566C78">
      <w:pPr>
        <w:rPr>
          <w:rFonts w:ascii="Traditional Arabic" w:hAnsi="Traditional Arabic" w:cs="Traditional Arabic"/>
          <w:rtl/>
        </w:rPr>
      </w:pPr>
      <w:r w:rsidRPr="00137C4F">
        <w:rPr>
          <w:rFonts w:ascii="Traditional Arabic" w:hAnsi="Traditional Arabic" w:cs="Traditional Arabic" w:hint="cs"/>
          <w:rtl/>
        </w:rPr>
        <w:t>اولین دلیل، سیره عقلاییه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 که سیره عقلاییه مبتنی بر این امر است که در مسائل کارشناسی بایستی به کارشناس برتر، آگاه</w:t>
      </w:r>
      <w:r w:rsidR="00E41FB2" w:rsidRPr="00137C4F">
        <w:rPr>
          <w:rFonts w:ascii="Traditional Arabic" w:hAnsi="Traditional Arabic" w:cs="Traditional Arabic" w:hint="cs"/>
          <w:rtl/>
        </w:rPr>
        <w:t xml:space="preserve">‌تر </w:t>
      </w:r>
      <w:r w:rsidRPr="00137C4F">
        <w:rPr>
          <w:rFonts w:ascii="Traditional Arabic" w:hAnsi="Traditional Arabic" w:cs="Traditional Arabic" w:hint="cs"/>
          <w:rtl/>
        </w:rPr>
        <w:t>و خبیرتر مراجعه شود.</w:t>
      </w:r>
    </w:p>
    <w:p w:rsidR="00566C78" w:rsidRPr="00137C4F" w:rsidRDefault="00566C78" w:rsidP="00566C78">
      <w:pPr>
        <w:rPr>
          <w:rFonts w:ascii="Traditional Arabic" w:hAnsi="Traditional Arabic" w:cs="Traditional Arabic"/>
          <w:rtl/>
        </w:rPr>
      </w:pPr>
      <w:r w:rsidRPr="00137C4F">
        <w:rPr>
          <w:rFonts w:ascii="Traditional Arabic" w:hAnsi="Traditional Arabic" w:cs="Traditional Arabic" w:hint="cs"/>
          <w:rtl/>
        </w:rPr>
        <w:t xml:space="preserve">این سیره، </w:t>
      </w:r>
      <w:r w:rsidR="00137C4F">
        <w:rPr>
          <w:rFonts w:ascii="Traditional Arabic" w:hAnsi="Traditional Arabic" w:cs="Traditional Arabic" w:hint="cs"/>
          <w:rtl/>
        </w:rPr>
        <w:t>درواقع</w:t>
      </w:r>
      <w:r w:rsidRPr="00137C4F">
        <w:rPr>
          <w:rFonts w:ascii="Traditional Arabic" w:hAnsi="Traditional Arabic" w:cs="Traditional Arabic" w:hint="cs"/>
          <w:rtl/>
        </w:rPr>
        <w:t xml:space="preserve"> مکمّل سیره</w:t>
      </w:r>
      <w:r w:rsidR="00E41FB2" w:rsidRPr="00137C4F">
        <w:rPr>
          <w:rFonts w:ascii="Traditional Arabic" w:hAnsi="Traditional Arabic" w:cs="Traditional Arabic" w:hint="cs"/>
          <w:rtl/>
        </w:rPr>
        <w:t xml:space="preserve">‌ای </w:t>
      </w:r>
      <w:r w:rsidRPr="00137C4F">
        <w:rPr>
          <w:rFonts w:ascii="Traditional Arabic" w:hAnsi="Traditional Arabic" w:cs="Traditional Arabic" w:hint="cs"/>
          <w:rtl/>
        </w:rPr>
        <w:t>است که در اصل تقلید وجود دارد</w:t>
      </w:r>
      <w:r w:rsidR="00137C4F">
        <w:rPr>
          <w:rFonts w:ascii="Traditional Arabic" w:hAnsi="Traditional Arabic" w:cs="Traditional Arabic"/>
          <w:rtl/>
        </w:rPr>
        <w:t xml:space="preserve">؛ </w:t>
      </w:r>
      <w:r w:rsidR="00137C4F">
        <w:rPr>
          <w:rFonts w:ascii="Traditional Arabic" w:hAnsi="Traditional Arabic" w:cs="Traditional Arabic" w:hint="cs"/>
          <w:rtl/>
        </w:rPr>
        <w:t>به‌عبارت‌دیگر</w:t>
      </w:r>
      <w:r w:rsidRPr="00137C4F">
        <w:rPr>
          <w:rFonts w:ascii="Traditional Arabic" w:hAnsi="Traditional Arabic" w:cs="Traditional Arabic" w:hint="cs"/>
          <w:rtl/>
        </w:rPr>
        <w:t xml:space="preserve"> </w:t>
      </w:r>
      <w:r w:rsidR="00137C4F">
        <w:rPr>
          <w:rFonts w:ascii="Traditional Arabic" w:hAnsi="Traditional Arabic" w:cs="Traditional Arabic" w:hint="cs"/>
          <w:rtl/>
        </w:rPr>
        <w:t>این‌ها</w:t>
      </w:r>
      <w:r w:rsidRPr="00137C4F">
        <w:rPr>
          <w:rFonts w:ascii="Traditional Arabic" w:hAnsi="Traditional Arabic" w:cs="Traditional Arabic" w:hint="cs"/>
          <w:rtl/>
        </w:rPr>
        <w:t xml:space="preserve"> دو سیره هستند که یکدیگر را تکمیل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کنند. یکی سیره اولیه و پایه است که در مواردی که انسان </w:t>
      </w:r>
      <w:r w:rsidR="00137C4F">
        <w:rPr>
          <w:rFonts w:ascii="Traditional Arabic" w:hAnsi="Traditional Arabic" w:cs="Traditional Arabic" w:hint="cs"/>
          <w:rtl/>
        </w:rPr>
        <w:t>به‌طور</w:t>
      </w:r>
      <w:r w:rsidRPr="00137C4F">
        <w:rPr>
          <w:rFonts w:ascii="Traditional Arabic" w:hAnsi="Traditional Arabic" w:cs="Traditional Arabic" w:hint="cs"/>
          <w:rtl/>
        </w:rPr>
        <w:t xml:space="preserve"> مستقیم به واقع و حقیقت راه ندارد در اینجا گفته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شود که بایستی شخص به خبره مراجعه کند،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مبنای تقلید است که به این صورت</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 که اگر کسی اجتهاد یا احتیاط انجام</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دهد با توجه به سیره مراجعه به کارشناس، اصل تقلید در اینجا ثابت</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شود که قبلاً پیرامون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بحث شده است.</w:t>
      </w:r>
    </w:p>
    <w:p w:rsidR="00566C78" w:rsidRPr="00137C4F" w:rsidRDefault="00566C78" w:rsidP="00566C78">
      <w:pPr>
        <w:rPr>
          <w:rFonts w:ascii="Traditional Arabic" w:hAnsi="Traditional Arabic" w:cs="Traditional Arabic"/>
          <w:rtl/>
        </w:rPr>
      </w:pPr>
      <w:r w:rsidRPr="00137C4F">
        <w:rPr>
          <w:rFonts w:ascii="Traditional Arabic" w:hAnsi="Traditional Arabic" w:cs="Traditional Arabic" w:hint="cs"/>
          <w:rtl/>
        </w:rPr>
        <w:t>اما این سیره پایه با سیره</w:t>
      </w:r>
      <w:r w:rsidR="00E41FB2" w:rsidRPr="00137C4F">
        <w:rPr>
          <w:rFonts w:ascii="Traditional Arabic" w:hAnsi="Traditional Arabic" w:cs="Traditional Arabic" w:hint="cs"/>
          <w:rtl/>
        </w:rPr>
        <w:t xml:space="preserve">‌ی </w:t>
      </w:r>
      <w:r w:rsidRPr="00137C4F">
        <w:rPr>
          <w:rFonts w:ascii="Traditional Arabic" w:hAnsi="Traditional Arabic" w:cs="Traditional Arabic" w:hint="cs"/>
          <w:rtl/>
        </w:rPr>
        <w:t>دیگری که نقش مکمّل دارد تکمیل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شود</w:t>
      </w:r>
      <w:r w:rsidR="00137C4F">
        <w:rPr>
          <w:rFonts w:ascii="Traditional Arabic" w:hAnsi="Traditional Arabic" w:cs="Traditional Arabic"/>
          <w:rtl/>
        </w:rPr>
        <w:t xml:space="preserve"> </w:t>
      </w:r>
      <w:r w:rsidRPr="00137C4F">
        <w:rPr>
          <w:rFonts w:ascii="Traditional Arabic" w:hAnsi="Traditional Arabic" w:cs="Traditional Arabic" w:hint="cs"/>
          <w:rtl/>
        </w:rPr>
        <w:t>و آن سیره مکمّل سیره</w:t>
      </w:r>
      <w:r w:rsidR="00E41FB2" w:rsidRPr="00137C4F">
        <w:rPr>
          <w:rFonts w:ascii="Traditional Arabic" w:hAnsi="Traditional Arabic" w:cs="Traditional Arabic" w:hint="cs"/>
          <w:rtl/>
        </w:rPr>
        <w:t xml:space="preserve">‌ای </w:t>
      </w:r>
      <w:r w:rsidRPr="00137C4F">
        <w:rPr>
          <w:rFonts w:ascii="Traditional Arabic" w:hAnsi="Traditional Arabic" w:cs="Traditional Arabic" w:hint="cs"/>
          <w:rtl/>
        </w:rPr>
        <w:t>است که در اینجا به آن</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پردازیم که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گوید، در جایی که باید به کارشناس مراجعه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شد (سیره اول) اگر کارشناسان متفاوتی با درجات اعلمیت متفاوت وجود داشتند بایستی به اخبر و اعلم مراجعه کرد. این روش و مشی عقلا است که در مسائل کارشناسی به کارشناس برتر و افضل مراجعه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کنند.</w:t>
      </w:r>
    </w:p>
    <w:p w:rsidR="00566C78" w:rsidRPr="00137C4F" w:rsidRDefault="00566C78" w:rsidP="00566C78">
      <w:pPr>
        <w:rPr>
          <w:rFonts w:ascii="Traditional Arabic" w:hAnsi="Traditional Arabic" w:cs="Traditional Arabic"/>
          <w:rtl/>
        </w:rPr>
      </w:pPr>
      <w:r w:rsidRPr="00137C4F">
        <w:rPr>
          <w:rFonts w:ascii="Traditional Arabic" w:hAnsi="Traditional Arabic" w:cs="Traditional Arabic" w:hint="cs"/>
          <w:rtl/>
        </w:rPr>
        <w:t>آنچه گفته شد سیره عقلاییه دوم بود که مکمّل سیره او</w:t>
      </w:r>
      <w:r w:rsidR="008F5377" w:rsidRPr="00137C4F">
        <w:rPr>
          <w:rFonts w:ascii="Traditional Arabic" w:hAnsi="Traditional Arabic" w:cs="Traditional Arabic" w:hint="cs"/>
          <w:rtl/>
        </w:rPr>
        <w:t>ل که اصل تقلید را</w:t>
      </w:r>
      <w:r w:rsidR="00E41FB2" w:rsidRPr="00137C4F">
        <w:rPr>
          <w:rFonts w:ascii="Traditional Arabic" w:hAnsi="Traditional Arabic" w:cs="Traditional Arabic" w:hint="cs"/>
          <w:rtl/>
        </w:rPr>
        <w:t xml:space="preserve"> می‌</w:t>
      </w:r>
      <w:r w:rsidR="008F5377" w:rsidRPr="00137C4F">
        <w:rPr>
          <w:rFonts w:ascii="Traditional Arabic" w:hAnsi="Traditional Arabic" w:cs="Traditional Arabic" w:hint="cs"/>
          <w:rtl/>
        </w:rPr>
        <w:t xml:space="preserve">رساند، بود که </w:t>
      </w:r>
      <w:r w:rsidR="00137C4F">
        <w:rPr>
          <w:rFonts w:ascii="Traditional Arabic" w:hAnsi="Traditional Arabic" w:cs="Traditional Arabic" w:hint="cs"/>
          <w:rtl/>
        </w:rPr>
        <w:t>درواقع</w:t>
      </w:r>
      <w:r w:rsidR="008F5377" w:rsidRPr="00137C4F">
        <w:rPr>
          <w:rFonts w:ascii="Traditional Arabic" w:hAnsi="Traditional Arabic" w:cs="Traditional Arabic" w:hint="cs"/>
          <w:rtl/>
        </w:rPr>
        <w:t xml:space="preserve"> این سیره تقلید اعلم را</w:t>
      </w:r>
      <w:r w:rsidR="00E41FB2" w:rsidRPr="00137C4F">
        <w:rPr>
          <w:rFonts w:ascii="Traditional Arabic" w:hAnsi="Traditional Arabic" w:cs="Traditional Arabic" w:hint="cs"/>
          <w:rtl/>
        </w:rPr>
        <w:t xml:space="preserve"> می‌</w:t>
      </w:r>
      <w:r w:rsidR="008F5377" w:rsidRPr="00137C4F">
        <w:rPr>
          <w:rFonts w:ascii="Traditional Arabic" w:hAnsi="Traditional Arabic" w:cs="Traditional Arabic" w:hint="cs"/>
          <w:rtl/>
        </w:rPr>
        <w:t>رساند.</w:t>
      </w:r>
    </w:p>
    <w:p w:rsidR="008F5377" w:rsidRPr="00137C4F" w:rsidRDefault="008F5377" w:rsidP="008F5377">
      <w:pPr>
        <w:pStyle w:val="Heading1"/>
        <w:rPr>
          <w:rFonts w:ascii="Traditional Arabic" w:hAnsi="Traditional Arabic" w:cs="Traditional Arabic"/>
          <w:color w:val="FF0000"/>
          <w:rtl/>
        </w:rPr>
      </w:pPr>
      <w:bookmarkStart w:id="2" w:name="_Toc441492369"/>
      <w:r w:rsidRPr="00137C4F">
        <w:rPr>
          <w:rFonts w:ascii="Traditional Arabic" w:hAnsi="Traditional Arabic" w:cs="Traditional Arabic" w:hint="cs"/>
          <w:color w:val="FF0000"/>
          <w:rtl/>
        </w:rPr>
        <w:t>تحقیق در سیره</w:t>
      </w:r>
      <w:bookmarkEnd w:id="2"/>
    </w:p>
    <w:p w:rsidR="008F5377" w:rsidRPr="00137C4F" w:rsidRDefault="008F5377" w:rsidP="00566C78">
      <w:pPr>
        <w:rPr>
          <w:rFonts w:ascii="Traditional Arabic" w:hAnsi="Traditional Arabic" w:cs="Traditional Arabic"/>
          <w:rtl/>
        </w:rPr>
      </w:pPr>
      <w:r w:rsidRPr="00137C4F">
        <w:rPr>
          <w:rFonts w:ascii="Traditional Arabic" w:hAnsi="Traditional Arabic" w:cs="Traditional Arabic" w:hint="cs"/>
          <w:rtl/>
        </w:rPr>
        <w:t xml:space="preserve">این سیره شاید </w:t>
      </w:r>
      <w:r w:rsidR="00137C4F">
        <w:rPr>
          <w:rFonts w:ascii="Traditional Arabic" w:hAnsi="Traditional Arabic" w:cs="Traditional Arabic" w:hint="cs"/>
          <w:rtl/>
        </w:rPr>
        <w:t>فی‌الجمله</w:t>
      </w:r>
      <w:r w:rsidRPr="00137C4F">
        <w:rPr>
          <w:rFonts w:ascii="Traditional Arabic" w:hAnsi="Traditional Arabic" w:cs="Traditional Arabic" w:hint="cs"/>
          <w:rtl/>
        </w:rPr>
        <w:t xml:space="preserve"> </w:t>
      </w:r>
      <w:r w:rsidR="00137C4F">
        <w:rPr>
          <w:rFonts w:ascii="Traditional Arabic" w:hAnsi="Traditional Arabic" w:cs="Traditional Arabic" w:hint="cs"/>
          <w:rtl/>
        </w:rPr>
        <w:t>محل</w:t>
      </w:r>
      <w:r w:rsidRPr="00137C4F">
        <w:rPr>
          <w:rFonts w:ascii="Traditional Arabic" w:hAnsi="Traditional Arabic" w:cs="Traditional Arabic" w:hint="cs"/>
          <w:rtl/>
        </w:rPr>
        <w:t xml:space="preserve"> کلام نباشد، اما آنچه مهم است این است که ببینیم نسبت این سیره با آن سیزده قیدی که قبلاً </w:t>
      </w:r>
      <w:r w:rsidR="00137C4F">
        <w:rPr>
          <w:rFonts w:ascii="Traditional Arabic" w:hAnsi="Traditional Arabic" w:cs="Traditional Arabic" w:hint="cs"/>
          <w:rtl/>
        </w:rPr>
        <w:t>برشمرده‌ایم</w:t>
      </w:r>
      <w:r w:rsidRPr="00137C4F">
        <w:rPr>
          <w:rFonts w:ascii="Traditional Arabic" w:hAnsi="Traditional Arabic" w:cs="Traditional Arabic" w:hint="cs"/>
          <w:rtl/>
        </w:rPr>
        <w:t xml:space="preserve"> چیست؟ آیا این سیره مطلق است و آن قیود و تفصیلاتی که گذشت همگی علی السویّه هستند؟ و یا اینکه سیره در بعضی از صور تام است و در برخی دیگر تام نیست؟</w:t>
      </w:r>
    </w:p>
    <w:p w:rsidR="008F5377" w:rsidRPr="00137C4F" w:rsidRDefault="00137C4F" w:rsidP="00566C78">
      <w:pPr>
        <w:rPr>
          <w:rFonts w:ascii="Traditional Arabic" w:hAnsi="Traditional Arabic" w:cs="Traditional Arabic"/>
          <w:rtl/>
        </w:rPr>
      </w:pPr>
      <w:r>
        <w:rPr>
          <w:rFonts w:ascii="Traditional Arabic" w:hAnsi="Traditional Arabic" w:cs="Traditional Arabic" w:hint="cs"/>
          <w:rtl/>
        </w:rPr>
        <w:t>بنابراین</w:t>
      </w:r>
      <w:r w:rsidR="008F5377" w:rsidRPr="00137C4F">
        <w:rPr>
          <w:rFonts w:ascii="Traditional Arabic" w:hAnsi="Traditional Arabic" w:cs="Traditional Arabic" w:hint="cs"/>
          <w:rtl/>
        </w:rPr>
        <w:t xml:space="preserve"> در بررسی این سیره اولین و </w:t>
      </w:r>
      <w:r>
        <w:rPr>
          <w:rFonts w:ascii="Traditional Arabic" w:hAnsi="Traditional Arabic" w:cs="Traditional Arabic" w:hint="cs"/>
          <w:rtl/>
        </w:rPr>
        <w:t>مهم‌ترین</w:t>
      </w:r>
      <w:r w:rsidR="008F5377" w:rsidRPr="00137C4F">
        <w:rPr>
          <w:rFonts w:ascii="Traditional Arabic" w:hAnsi="Traditional Arabic" w:cs="Traditional Arabic" w:hint="cs"/>
          <w:rtl/>
        </w:rPr>
        <w:t xml:space="preserve"> </w:t>
      </w:r>
      <w:r>
        <w:rPr>
          <w:rFonts w:ascii="Traditional Arabic" w:hAnsi="Traditional Arabic" w:cs="Traditional Arabic" w:hint="cs"/>
          <w:rtl/>
        </w:rPr>
        <w:t>مسئله</w:t>
      </w:r>
      <w:r w:rsidR="008F5377" w:rsidRPr="00137C4F">
        <w:rPr>
          <w:rFonts w:ascii="Traditional Arabic" w:hAnsi="Traditional Arabic" w:cs="Traditional Arabic" w:hint="cs"/>
          <w:rtl/>
        </w:rPr>
        <w:t xml:space="preserve"> این است که این سیره را با تقسیمات </w:t>
      </w:r>
      <w:r>
        <w:rPr>
          <w:rFonts w:ascii="Traditional Arabic" w:hAnsi="Traditional Arabic" w:cs="Traditional Arabic" w:hint="cs"/>
          <w:rtl/>
        </w:rPr>
        <w:t>سیزده‌گانه</w:t>
      </w:r>
      <w:r w:rsidR="008F5377" w:rsidRPr="00137C4F">
        <w:rPr>
          <w:rFonts w:ascii="Traditional Arabic" w:hAnsi="Traditional Arabic" w:cs="Traditional Arabic" w:hint="cs"/>
          <w:rtl/>
        </w:rPr>
        <w:t xml:space="preserve"> بسنجیم که ببینیم در </w:t>
      </w:r>
      <w:r>
        <w:rPr>
          <w:rFonts w:ascii="Traditional Arabic" w:hAnsi="Traditional Arabic" w:cs="Traditional Arabic" w:hint="cs"/>
          <w:rtl/>
        </w:rPr>
        <w:t>هرکدام</w:t>
      </w:r>
      <w:r w:rsidR="008F5377" w:rsidRPr="00137C4F">
        <w:rPr>
          <w:rFonts w:ascii="Traditional Arabic" w:hAnsi="Traditional Arabic" w:cs="Traditional Arabic" w:hint="cs"/>
          <w:rtl/>
        </w:rPr>
        <w:t xml:space="preserve"> از </w:t>
      </w:r>
      <w:r>
        <w:rPr>
          <w:rFonts w:ascii="Traditional Arabic" w:hAnsi="Traditional Arabic" w:cs="Traditional Arabic" w:hint="cs"/>
          <w:rtl/>
        </w:rPr>
        <w:t>آن‌ها</w:t>
      </w:r>
      <w:r w:rsidR="008F5377" w:rsidRPr="00137C4F">
        <w:rPr>
          <w:rFonts w:ascii="Traditional Arabic" w:hAnsi="Traditional Arabic" w:cs="Traditional Arabic" w:hint="cs"/>
          <w:rtl/>
        </w:rPr>
        <w:t xml:space="preserve"> مطلق است و یا برخی از </w:t>
      </w:r>
      <w:r>
        <w:rPr>
          <w:rFonts w:ascii="Traditional Arabic" w:hAnsi="Traditional Arabic" w:cs="Traditional Arabic" w:hint="cs"/>
          <w:rtl/>
        </w:rPr>
        <w:t>آن‌ها</w:t>
      </w:r>
      <w:r w:rsidR="008F5377" w:rsidRPr="00137C4F">
        <w:rPr>
          <w:rFonts w:ascii="Traditional Arabic" w:hAnsi="Traditional Arabic" w:cs="Traditional Arabic" w:hint="cs"/>
          <w:rtl/>
        </w:rPr>
        <w:t xml:space="preserve"> را در </w:t>
      </w:r>
      <w:r>
        <w:rPr>
          <w:rFonts w:ascii="Traditional Arabic" w:hAnsi="Traditional Arabic" w:cs="Traditional Arabic" w:hint="cs"/>
          <w:rtl/>
        </w:rPr>
        <w:t>برمی‌گیرد</w:t>
      </w:r>
      <w:r w:rsidR="008F5377" w:rsidRPr="00137C4F">
        <w:rPr>
          <w:rFonts w:ascii="Traditional Arabic" w:hAnsi="Traditional Arabic" w:cs="Traditional Arabic" w:hint="cs"/>
          <w:rtl/>
        </w:rPr>
        <w:t>.</w:t>
      </w:r>
    </w:p>
    <w:p w:rsidR="008F5377" w:rsidRPr="00137C4F" w:rsidRDefault="008F5377" w:rsidP="008F5377">
      <w:pPr>
        <w:rPr>
          <w:rFonts w:ascii="Traditional Arabic" w:hAnsi="Traditional Arabic" w:cs="Traditional Arabic"/>
          <w:rtl/>
        </w:rPr>
      </w:pPr>
      <w:r w:rsidRPr="00137C4F">
        <w:rPr>
          <w:rFonts w:ascii="Traditional Arabic" w:hAnsi="Traditional Arabic" w:cs="Traditional Arabic" w:hint="cs"/>
          <w:rtl/>
        </w:rPr>
        <w:t xml:space="preserve">بنابراین تحقیق در سیره به این است که سیره را در تقسیمات و قیود </w:t>
      </w:r>
      <w:r w:rsidR="00137C4F">
        <w:rPr>
          <w:rFonts w:ascii="Traditional Arabic" w:hAnsi="Traditional Arabic" w:cs="Traditional Arabic" w:hint="cs"/>
          <w:rtl/>
        </w:rPr>
        <w:t>سیزده‌گانه</w:t>
      </w:r>
      <w:r w:rsidRPr="00137C4F">
        <w:rPr>
          <w:rFonts w:ascii="Traditional Arabic" w:hAnsi="Traditional Arabic" w:cs="Traditional Arabic" w:hint="cs"/>
          <w:rtl/>
        </w:rPr>
        <w:t xml:space="preserve"> بررسی کنیم که در </w:t>
      </w:r>
      <w:r w:rsidR="00137C4F">
        <w:rPr>
          <w:rFonts w:ascii="Traditional Arabic" w:hAnsi="Traditional Arabic" w:cs="Traditional Arabic" w:hint="cs"/>
          <w:rtl/>
        </w:rPr>
        <w:t>هرکدام</w:t>
      </w:r>
      <w:r w:rsidRPr="00137C4F">
        <w:rPr>
          <w:rFonts w:ascii="Traditional Arabic" w:hAnsi="Traditional Arabic" w:cs="Traditional Arabic" w:hint="cs"/>
          <w:rtl/>
        </w:rPr>
        <w:t xml:space="preserve"> از </w:t>
      </w:r>
      <w:r w:rsidR="00137C4F">
        <w:rPr>
          <w:rFonts w:ascii="Traditional Arabic" w:hAnsi="Traditional Arabic" w:cs="Traditional Arabic" w:hint="cs"/>
          <w:rtl/>
        </w:rPr>
        <w:t>این‌ها</w:t>
      </w:r>
      <w:r w:rsidRPr="00137C4F">
        <w:rPr>
          <w:rFonts w:ascii="Traditional Arabic" w:hAnsi="Traditional Arabic" w:cs="Traditional Arabic" w:hint="cs"/>
          <w:rtl/>
        </w:rPr>
        <w:t xml:space="preserve"> سؤال این است که آیا تمام اقسام را در </w:t>
      </w:r>
      <w:r w:rsidR="00137C4F">
        <w:rPr>
          <w:rFonts w:ascii="Traditional Arabic" w:hAnsi="Traditional Arabic" w:cs="Traditional Arabic" w:hint="cs"/>
          <w:rtl/>
        </w:rPr>
        <w:t>برمی‌گیرد</w:t>
      </w:r>
      <w:r w:rsidRPr="00137C4F">
        <w:rPr>
          <w:rFonts w:ascii="Traditional Arabic" w:hAnsi="Traditional Arabic" w:cs="Traditional Arabic" w:hint="cs"/>
          <w:rtl/>
        </w:rPr>
        <w:t xml:space="preserve"> و یا اختصاص به یک قسم، دون قسم دیگر دارد.</w:t>
      </w:r>
    </w:p>
    <w:p w:rsidR="008F5377" w:rsidRPr="00137C4F" w:rsidRDefault="008F5377" w:rsidP="008F5377">
      <w:pPr>
        <w:rPr>
          <w:rFonts w:ascii="Traditional Arabic" w:hAnsi="Traditional Arabic" w:cs="Traditional Arabic"/>
          <w:rtl/>
        </w:rPr>
      </w:pPr>
      <w:r w:rsidRPr="00137C4F">
        <w:rPr>
          <w:rFonts w:ascii="Traditional Arabic" w:hAnsi="Traditional Arabic" w:cs="Traditional Arabic" w:hint="cs"/>
          <w:rtl/>
        </w:rPr>
        <w:t>پس در اینجا بحث را به ترتیب قیودی که دیروز گفته شد پیش</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بریم:</w:t>
      </w:r>
    </w:p>
    <w:p w:rsidR="008F5377" w:rsidRPr="00137C4F" w:rsidRDefault="006563C5" w:rsidP="008F5377">
      <w:pPr>
        <w:pStyle w:val="Heading2"/>
        <w:rPr>
          <w:rFonts w:ascii="Traditional Arabic" w:hAnsi="Traditional Arabic" w:cs="Traditional Arabic"/>
          <w:color w:val="FF0000"/>
          <w:rtl/>
        </w:rPr>
      </w:pPr>
      <w:bookmarkStart w:id="3" w:name="_Toc441492370"/>
      <w:r w:rsidRPr="00137C4F">
        <w:rPr>
          <w:rFonts w:ascii="Traditional Arabic" w:hAnsi="Traditional Arabic" w:cs="Traditional Arabic" w:hint="cs"/>
          <w:color w:val="FF0000"/>
          <w:rtl/>
        </w:rPr>
        <w:lastRenderedPageBreak/>
        <w:t>تقسیم</w:t>
      </w:r>
      <w:r w:rsidR="008F5377" w:rsidRPr="00137C4F">
        <w:rPr>
          <w:rFonts w:ascii="Traditional Arabic" w:hAnsi="Traditional Arabic" w:cs="Traditional Arabic" w:hint="cs"/>
          <w:color w:val="FF0000"/>
          <w:rtl/>
        </w:rPr>
        <w:t xml:space="preserve"> اول (وجود اعلم):</w:t>
      </w:r>
      <w:bookmarkEnd w:id="3"/>
    </w:p>
    <w:p w:rsidR="008F5377" w:rsidRPr="00137C4F" w:rsidRDefault="008F5377" w:rsidP="008F5377">
      <w:pPr>
        <w:rPr>
          <w:rFonts w:ascii="Traditional Arabic" w:hAnsi="Traditional Arabic" w:cs="Traditional Arabic"/>
          <w:rtl/>
        </w:rPr>
      </w:pPr>
      <w:r w:rsidRPr="00137C4F">
        <w:rPr>
          <w:rFonts w:ascii="Traditional Arabic" w:hAnsi="Traditional Arabic" w:cs="Traditional Arabic" w:hint="cs"/>
          <w:rtl/>
        </w:rPr>
        <w:t xml:space="preserve">اولین تقسیم و تفصیلی که </w:t>
      </w:r>
      <w:r w:rsidR="00137C4F">
        <w:rPr>
          <w:rFonts w:ascii="Traditional Arabic" w:hAnsi="Traditional Arabic" w:cs="Traditional Arabic" w:hint="cs"/>
          <w:rtl/>
        </w:rPr>
        <w:t>گفته‌ایم</w:t>
      </w:r>
      <w:r w:rsidRPr="00137C4F">
        <w:rPr>
          <w:rFonts w:ascii="Traditional Arabic" w:hAnsi="Traditional Arabic" w:cs="Traditional Arabic" w:hint="cs"/>
          <w:rtl/>
        </w:rPr>
        <w:t xml:space="preserve"> این است که یا شخص مکلّف</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داند که مجتهدین موجود در یک ر</w:t>
      </w:r>
      <w:r w:rsidR="00137C4F">
        <w:rPr>
          <w:rFonts w:ascii="Traditional Arabic" w:hAnsi="Traditional Arabic" w:cs="Traditional Arabic" w:hint="cs"/>
          <w:rtl/>
        </w:rPr>
        <w:t>تب</w:t>
      </w:r>
      <w:r w:rsidRPr="00137C4F">
        <w:rPr>
          <w:rFonts w:ascii="Traditional Arabic" w:hAnsi="Traditional Arabic" w:cs="Traditional Arabic" w:hint="cs"/>
          <w:rtl/>
        </w:rPr>
        <w:t xml:space="preserve">ه نبوده و در میان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اعلم وجود دارد، این علم یا به تفصیل است و یا بالاجمال.</w:t>
      </w:r>
    </w:p>
    <w:p w:rsidR="008F5377" w:rsidRPr="00137C4F" w:rsidRDefault="008F5377" w:rsidP="008F5377">
      <w:pPr>
        <w:rPr>
          <w:rFonts w:ascii="Traditional Arabic" w:hAnsi="Traditional Arabic" w:cs="Traditional Arabic"/>
          <w:rtl/>
        </w:rPr>
      </w:pPr>
      <w:r w:rsidRPr="00137C4F">
        <w:rPr>
          <w:rFonts w:ascii="Traditional Arabic" w:hAnsi="Traditional Arabic" w:cs="Traditional Arabic" w:hint="cs"/>
          <w:rtl/>
        </w:rPr>
        <w:t>و یا شخص</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داند که اعلم موجود است بلکه احتمال عقلایی</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 که در بین مجتهدین</w:t>
      </w:r>
      <w:r w:rsidR="00395C6D" w:rsidRPr="00137C4F">
        <w:rPr>
          <w:rFonts w:ascii="Traditional Arabic" w:hAnsi="Traditional Arabic" w:cs="Traditional Arabic" w:hint="cs"/>
          <w:rtl/>
        </w:rPr>
        <w:t xml:space="preserve"> أعلم و أخبری وجود دارد.</w:t>
      </w:r>
    </w:p>
    <w:p w:rsidR="00395C6D" w:rsidRPr="00137C4F" w:rsidRDefault="00395C6D" w:rsidP="008F5377">
      <w:pPr>
        <w:rPr>
          <w:rFonts w:ascii="Traditional Arabic" w:hAnsi="Traditional Arabic" w:cs="Traditional Arabic"/>
          <w:rtl/>
        </w:rPr>
      </w:pPr>
      <w:r w:rsidRPr="00137C4F">
        <w:rPr>
          <w:rFonts w:ascii="Traditional Arabic" w:hAnsi="Traditional Arabic" w:cs="Traditional Arabic" w:hint="cs"/>
          <w:rtl/>
        </w:rPr>
        <w:t>و صورت سوم این است که شخص مکلّف اطمینان دارد به اینکه هیچ اعلمی وجود نداشته و همه مجتهدین با هم برابر هستند.</w:t>
      </w:r>
    </w:p>
    <w:p w:rsidR="00395C6D" w:rsidRPr="00137C4F" w:rsidRDefault="00395C6D" w:rsidP="006D5C4E">
      <w:pPr>
        <w:pStyle w:val="Heading3"/>
        <w:rPr>
          <w:rFonts w:ascii="Traditional Arabic" w:hAnsi="Traditional Arabic" w:cs="Traditional Arabic"/>
          <w:color w:val="FF0000"/>
          <w:rtl/>
        </w:rPr>
      </w:pPr>
      <w:bookmarkStart w:id="4" w:name="_Toc441492371"/>
      <w:r w:rsidRPr="00137C4F">
        <w:rPr>
          <w:rFonts w:ascii="Traditional Arabic" w:hAnsi="Traditional Arabic" w:cs="Traditional Arabic" w:hint="cs"/>
          <w:color w:val="FF0000"/>
          <w:rtl/>
        </w:rPr>
        <w:t>بررسی سیره:</w:t>
      </w:r>
      <w:bookmarkEnd w:id="4"/>
    </w:p>
    <w:p w:rsidR="006D5C4E" w:rsidRPr="00137C4F" w:rsidRDefault="00395C6D" w:rsidP="006D5C4E">
      <w:pPr>
        <w:rPr>
          <w:rFonts w:ascii="Traditional Arabic" w:hAnsi="Traditional Arabic" w:cs="Traditional Arabic"/>
          <w:rtl/>
        </w:rPr>
      </w:pPr>
      <w:r w:rsidRPr="00137C4F">
        <w:rPr>
          <w:rFonts w:ascii="Traditional Arabic" w:hAnsi="Traditional Arabic" w:cs="Traditional Arabic" w:hint="cs"/>
          <w:rtl/>
        </w:rPr>
        <w:t>در اینجا باید دید که سیره در م</w:t>
      </w:r>
      <w:r w:rsidR="006D5C4E" w:rsidRPr="00137C4F">
        <w:rPr>
          <w:rFonts w:ascii="Traditional Arabic" w:hAnsi="Traditional Arabic" w:cs="Traditional Arabic" w:hint="cs"/>
          <w:rtl/>
        </w:rPr>
        <w:t>یان این سه قسم چه اقتضایی دارد.</w:t>
      </w:r>
    </w:p>
    <w:p w:rsidR="00395C6D" w:rsidRPr="00137C4F" w:rsidRDefault="00395C6D" w:rsidP="00395C6D">
      <w:pPr>
        <w:rPr>
          <w:rFonts w:ascii="Traditional Arabic" w:hAnsi="Traditional Arabic" w:cs="Traditional Arabic"/>
          <w:rtl/>
        </w:rPr>
      </w:pPr>
      <w:r w:rsidRPr="00137C4F">
        <w:rPr>
          <w:rFonts w:ascii="Traditional Arabic" w:hAnsi="Traditional Arabic" w:cs="Traditional Arabic" w:hint="cs"/>
          <w:rtl/>
        </w:rPr>
        <w:t>روشن است که در قسم آخر، سیره وجود نخواهد داشت چراکه سالبه به انتفاء موضوع است</w:t>
      </w:r>
      <w:r w:rsidR="00137C4F">
        <w:rPr>
          <w:rFonts w:ascii="Traditional Arabic" w:hAnsi="Traditional Arabic" w:cs="Traditional Arabic"/>
          <w:rtl/>
        </w:rPr>
        <w:t>؛ و</w:t>
      </w:r>
      <w:r w:rsidRPr="00137C4F">
        <w:rPr>
          <w:rFonts w:ascii="Traditional Arabic" w:hAnsi="Traditional Arabic" w:cs="Traditional Arabic" w:hint="cs"/>
          <w:rtl/>
        </w:rPr>
        <w:t xml:space="preserve"> لذا این قسم کنار</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رود.</w:t>
      </w:r>
    </w:p>
    <w:p w:rsidR="00395C6D" w:rsidRPr="00137C4F" w:rsidRDefault="00395C6D" w:rsidP="00395C6D">
      <w:pPr>
        <w:rPr>
          <w:rFonts w:ascii="Traditional Arabic" w:hAnsi="Traditional Arabic" w:cs="Traditional Arabic"/>
          <w:rtl/>
        </w:rPr>
      </w:pPr>
      <w:r w:rsidRPr="00137C4F">
        <w:rPr>
          <w:rFonts w:ascii="Traditional Arabic" w:hAnsi="Traditional Arabic" w:cs="Traditional Arabic" w:hint="cs"/>
          <w:rtl/>
        </w:rPr>
        <w:t>قسم اول نیز قدر متیقّن سیره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باشد. </w:t>
      </w:r>
      <w:r w:rsidR="002A1B48">
        <w:rPr>
          <w:rFonts w:ascii="Traditional Arabic" w:hAnsi="Traditional Arabic" w:cs="Traditional Arabic" w:hint="cs"/>
          <w:rtl/>
        </w:rPr>
        <w:t>مثلاً</w:t>
      </w:r>
      <w:r w:rsidRPr="00137C4F">
        <w:rPr>
          <w:rFonts w:ascii="Traditional Arabic" w:hAnsi="Traditional Arabic" w:cs="Traditional Arabic" w:hint="cs"/>
          <w:rtl/>
        </w:rPr>
        <w:t xml:space="preserve"> در یک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حساس پزشکی که شخص قصد رجوع به کارشناس را دارد وقتی</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داند که در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فلان کارشناس اعلم و خبره است و یا اینکه علم اجمالی دارد که در بین این چند کارشناس یکی از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اعلم و اخبر</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باشد، در این حالت </w:t>
      </w:r>
      <w:r w:rsidR="00137C4F">
        <w:rPr>
          <w:rFonts w:ascii="Traditional Arabic" w:hAnsi="Traditional Arabic" w:cs="Traditional Arabic" w:hint="cs"/>
          <w:rtl/>
        </w:rPr>
        <w:t>طبعاً</w:t>
      </w:r>
      <w:r w:rsidRPr="00137C4F">
        <w:rPr>
          <w:rFonts w:ascii="Traditional Arabic" w:hAnsi="Traditional Arabic" w:cs="Traditional Arabic" w:hint="cs"/>
          <w:rtl/>
        </w:rPr>
        <w:t xml:space="preserve"> سیره حکم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کند که باید به </w:t>
      </w:r>
      <w:r w:rsidR="00137C4F">
        <w:rPr>
          <w:rFonts w:ascii="Traditional Arabic" w:hAnsi="Traditional Arabic" w:cs="Traditional Arabic" w:hint="cs"/>
          <w:rtl/>
        </w:rPr>
        <w:t>آنکه</w:t>
      </w:r>
      <w:r w:rsidRPr="00137C4F">
        <w:rPr>
          <w:rFonts w:ascii="Traditional Arabic" w:hAnsi="Traditional Arabic" w:cs="Traditional Arabic" w:hint="cs"/>
          <w:rtl/>
        </w:rPr>
        <w:t xml:space="preserve"> اعلم و اخبر است مراجعه شود که این حالت قدر متیقّن است.</w:t>
      </w:r>
    </w:p>
    <w:p w:rsidR="00395C6D" w:rsidRPr="00137C4F" w:rsidRDefault="00395C6D" w:rsidP="00395C6D">
      <w:pPr>
        <w:rPr>
          <w:rFonts w:ascii="Traditional Arabic" w:hAnsi="Traditional Arabic" w:cs="Traditional Arabic"/>
          <w:rtl/>
        </w:rPr>
      </w:pPr>
      <w:r w:rsidRPr="00137C4F">
        <w:rPr>
          <w:rFonts w:ascii="Traditional Arabic" w:hAnsi="Traditional Arabic" w:cs="Traditional Arabic" w:hint="cs"/>
          <w:rtl/>
        </w:rPr>
        <w:t xml:space="preserve">با </w:t>
      </w:r>
      <w:r w:rsidR="00137C4F">
        <w:rPr>
          <w:rFonts w:ascii="Traditional Arabic" w:hAnsi="Traditional Arabic" w:cs="Traditional Arabic" w:hint="cs"/>
          <w:rtl/>
        </w:rPr>
        <w:t>توجه</w:t>
      </w:r>
      <w:r w:rsidRPr="00137C4F">
        <w:rPr>
          <w:rFonts w:ascii="Traditional Arabic" w:hAnsi="Traditional Arabic" w:cs="Traditional Arabic" w:hint="cs"/>
          <w:rtl/>
        </w:rPr>
        <w:t xml:space="preserve"> به دو قسم گفته شده معلوم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شود که کلام در مورد قسم دوم، یعنی جایی است که شخص مکلّف اطمینان به وجود اعلم ندارد بلکه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 که اعلم وجود داشته باشد.</w:t>
      </w:r>
    </w:p>
    <w:p w:rsidR="00395C6D" w:rsidRPr="00137C4F" w:rsidRDefault="00395C6D" w:rsidP="00395C6D">
      <w:pPr>
        <w:rPr>
          <w:rFonts w:ascii="Traditional Arabic" w:hAnsi="Traditional Arabic" w:cs="Traditional Arabic"/>
          <w:rtl/>
        </w:rPr>
      </w:pPr>
      <w:r w:rsidRPr="00137C4F">
        <w:rPr>
          <w:rFonts w:ascii="Traditional Arabic" w:hAnsi="Traditional Arabic" w:cs="Traditional Arabic" w:hint="cs"/>
          <w:rtl/>
        </w:rPr>
        <w:t>اینجا محل اختلاف است:</w:t>
      </w:r>
    </w:p>
    <w:p w:rsidR="00395C6D" w:rsidRPr="00137C4F" w:rsidRDefault="00395C6D" w:rsidP="00395C6D">
      <w:pPr>
        <w:rPr>
          <w:rFonts w:ascii="Traditional Arabic" w:hAnsi="Traditional Arabic" w:cs="Traditional Arabic"/>
          <w:rtl/>
        </w:rPr>
      </w:pPr>
      <w:r w:rsidRPr="00137C4F">
        <w:rPr>
          <w:rFonts w:ascii="Traditional Arabic" w:hAnsi="Traditional Arabic" w:cs="Traditional Arabic" w:hint="cs"/>
          <w:rtl/>
        </w:rPr>
        <w:t xml:space="preserve">الف) برخی </w:t>
      </w:r>
      <w:r w:rsidR="00137C4F">
        <w:rPr>
          <w:rFonts w:ascii="Traditional Arabic" w:hAnsi="Traditional Arabic" w:cs="Traditional Arabic" w:hint="cs"/>
          <w:rtl/>
        </w:rPr>
        <w:t>معتقدند</w:t>
      </w:r>
      <w:r w:rsidRPr="00137C4F">
        <w:rPr>
          <w:rFonts w:ascii="Traditional Arabic" w:hAnsi="Traditional Arabic" w:cs="Traditional Arabic" w:hint="cs"/>
          <w:rtl/>
        </w:rPr>
        <w:t xml:space="preserve"> که سیره در اینجا جاری نبوده و چون دلیل لبّی است باید قدر متیقّن آن را گرفت که قدر متیقّن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هم قسم اوّل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 اما در جایی که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دهد که بین این مجتهدین موجود یکی از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اعلم باشد،</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گویند که سیره عقلاییه بر مراجعه به اعلم وجود ندارد.</w:t>
      </w:r>
    </w:p>
    <w:p w:rsidR="00395C6D" w:rsidRPr="00137C4F" w:rsidRDefault="00395C6D" w:rsidP="00395C6D">
      <w:pPr>
        <w:rPr>
          <w:rFonts w:ascii="Traditional Arabic" w:hAnsi="Traditional Arabic" w:cs="Traditional Arabic"/>
          <w:rtl/>
        </w:rPr>
      </w:pPr>
      <w:r w:rsidRPr="00137C4F">
        <w:rPr>
          <w:rFonts w:ascii="Traditional Arabic" w:hAnsi="Traditional Arabic" w:cs="Traditional Arabic" w:hint="cs"/>
          <w:rtl/>
        </w:rPr>
        <w:t xml:space="preserve">ب) نظر دوم که شاید اولی باشد این است که درست است که حالت اول قدر متیقّن است اما اگر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w:t>
      </w:r>
      <w:r w:rsidR="00137C4F">
        <w:rPr>
          <w:rFonts w:ascii="Traditional Arabic" w:hAnsi="Traditional Arabic" w:cs="Traditional Arabic" w:hint="cs"/>
          <w:rtl/>
        </w:rPr>
        <w:t>مهمی</w:t>
      </w:r>
      <w:r w:rsidRPr="00137C4F">
        <w:rPr>
          <w:rFonts w:ascii="Traditional Arabic" w:hAnsi="Traditional Arabic" w:cs="Traditional Arabic" w:hint="cs"/>
          <w:rtl/>
        </w:rPr>
        <w:t xml:space="preserve"> در میان باشد و شخص احتمال عقلایی بدهد که در بین این افراد یکی از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آگاه</w:t>
      </w:r>
      <w:r w:rsidR="00E41FB2" w:rsidRPr="00137C4F">
        <w:rPr>
          <w:rFonts w:ascii="Traditional Arabic" w:hAnsi="Traditional Arabic" w:cs="Traditional Arabic" w:hint="cs"/>
          <w:rtl/>
        </w:rPr>
        <w:t xml:space="preserve">‌تر </w:t>
      </w:r>
      <w:r w:rsidRPr="00137C4F">
        <w:rPr>
          <w:rFonts w:ascii="Traditional Arabic" w:hAnsi="Traditional Arabic" w:cs="Traditional Arabic" w:hint="cs"/>
          <w:rtl/>
        </w:rPr>
        <w:t xml:space="preserve">و آشناتر به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باشد (با این فرض که شخص</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تواند اعلم را پیدا کند). بعید نیست که سیره در اینجا جاری باشد.</w:t>
      </w:r>
    </w:p>
    <w:p w:rsidR="003E3AAF" w:rsidRPr="00137C4F" w:rsidRDefault="00395C6D" w:rsidP="003E3AAF">
      <w:pPr>
        <w:rPr>
          <w:rFonts w:ascii="Traditional Arabic" w:hAnsi="Traditional Arabic" w:cs="Traditional Arabic"/>
          <w:rtl/>
        </w:rPr>
      </w:pPr>
      <w:r w:rsidRPr="00137C4F">
        <w:rPr>
          <w:rFonts w:ascii="Traditional Arabic" w:hAnsi="Traditional Arabic" w:cs="Traditional Arabic" w:hint="cs"/>
          <w:rtl/>
        </w:rPr>
        <w:t xml:space="preserve">البته </w:t>
      </w:r>
      <w:r w:rsidR="00137C4F">
        <w:rPr>
          <w:rFonts w:ascii="Traditional Arabic" w:hAnsi="Traditional Arabic" w:cs="Traditional Arabic" w:hint="cs"/>
          <w:rtl/>
        </w:rPr>
        <w:t>این‌ها</w:t>
      </w:r>
      <w:r w:rsidRPr="00137C4F">
        <w:rPr>
          <w:rFonts w:ascii="Traditional Arabic" w:hAnsi="Traditional Arabic" w:cs="Traditional Arabic" w:hint="cs"/>
          <w:rtl/>
        </w:rPr>
        <w:t xml:space="preserve"> با این فروض هستند که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w:t>
      </w:r>
      <w:r w:rsidR="00137C4F">
        <w:rPr>
          <w:rFonts w:ascii="Traditional Arabic" w:hAnsi="Traditional Arabic" w:cs="Traditional Arabic"/>
          <w:rtl/>
        </w:rPr>
        <w:t>پ</w:t>
      </w:r>
      <w:r w:rsidR="00137C4F">
        <w:rPr>
          <w:rFonts w:ascii="Traditional Arabic" w:hAnsi="Traditional Arabic" w:cs="Traditional Arabic" w:hint="cs"/>
          <w:rtl/>
        </w:rPr>
        <w:t>ی</w:t>
      </w:r>
      <w:r w:rsidR="00137C4F">
        <w:rPr>
          <w:rFonts w:ascii="Traditional Arabic" w:hAnsi="Traditional Arabic" w:cs="Traditional Arabic" w:hint="eastAsia"/>
          <w:rtl/>
        </w:rPr>
        <w:t>ش‌آمده</w:t>
      </w:r>
      <w:r w:rsidRPr="00137C4F">
        <w:rPr>
          <w:rFonts w:ascii="Traditional Arabic" w:hAnsi="Traditional Arabic" w:cs="Traditional Arabic" w:hint="cs"/>
          <w:rtl/>
        </w:rPr>
        <w:t xml:space="preserve"> یک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مهمی باشد، </w:t>
      </w:r>
      <w:r w:rsidR="002A1B48">
        <w:rPr>
          <w:rFonts w:ascii="Traditional Arabic" w:hAnsi="Traditional Arabic" w:cs="Traditional Arabic" w:hint="cs"/>
          <w:rtl/>
        </w:rPr>
        <w:t>مثلاً</w:t>
      </w:r>
      <w:r w:rsidRPr="00137C4F">
        <w:rPr>
          <w:rFonts w:ascii="Traditional Arabic" w:hAnsi="Traditional Arabic" w:cs="Traditional Arabic" w:hint="cs"/>
          <w:rtl/>
        </w:rPr>
        <w:t xml:space="preserve"> در مورد کارشناس پزشکی در جایی که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w:t>
      </w:r>
      <w:r w:rsidR="00137C4F">
        <w:rPr>
          <w:rFonts w:ascii="Traditional Arabic" w:hAnsi="Traditional Arabic" w:cs="Traditional Arabic" w:hint="cs"/>
          <w:rtl/>
        </w:rPr>
        <w:t>حاد</w:t>
      </w:r>
      <w:r w:rsidRPr="00137C4F">
        <w:rPr>
          <w:rFonts w:ascii="Traditional Arabic" w:hAnsi="Traditional Arabic" w:cs="Traditional Arabic" w:hint="cs"/>
          <w:rtl/>
        </w:rPr>
        <w:t xml:space="preserve"> قلبی یا سرطان پیدا شده است، سیره عقلا حکم به مراجعه به کارشناس اعلم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کند اما گاهی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یک سرماخوردگی معمولی</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باشد، در اینجا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w:t>
      </w:r>
      <w:r w:rsidR="00137C4F">
        <w:rPr>
          <w:rFonts w:ascii="Traditional Arabic" w:hAnsi="Traditional Arabic" w:cs="Traditional Arabic" w:hint="cs"/>
          <w:rtl/>
        </w:rPr>
        <w:t>اهمیت</w:t>
      </w:r>
      <w:r w:rsidRPr="00137C4F">
        <w:rPr>
          <w:rFonts w:ascii="Traditional Arabic" w:hAnsi="Traditional Arabic" w:cs="Traditional Arabic" w:hint="cs"/>
          <w:rtl/>
        </w:rPr>
        <w:t xml:space="preserve"> چندانی نداشته و معلوم نیست که سیره بر رجوع به اعلم باشد، مثل </w:t>
      </w:r>
      <w:r w:rsidR="002A1B48">
        <w:rPr>
          <w:rFonts w:ascii="Traditional Arabic" w:hAnsi="Traditional Arabic" w:cs="Traditional Arabic" w:hint="cs"/>
          <w:rtl/>
        </w:rPr>
        <w:t>مستحبات</w:t>
      </w:r>
      <w:r w:rsidRPr="00137C4F">
        <w:rPr>
          <w:rFonts w:ascii="Traditional Arabic" w:hAnsi="Traditional Arabic" w:cs="Traditional Arabic" w:hint="cs"/>
          <w:rtl/>
        </w:rPr>
        <w:t xml:space="preserve"> و مکروهات.</w:t>
      </w:r>
      <w:r w:rsidR="003E3AAF" w:rsidRPr="00137C4F">
        <w:rPr>
          <w:rFonts w:ascii="Traditional Arabic" w:hAnsi="Traditional Arabic" w:cs="Traditional Arabic" w:hint="cs"/>
          <w:rtl/>
        </w:rPr>
        <w:t xml:space="preserve"> ولی در مسائل </w:t>
      </w:r>
      <w:r w:rsidR="002A1B48">
        <w:rPr>
          <w:rFonts w:ascii="Traditional Arabic" w:hAnsi="Traditional Arabic" w:cs="Traditional Arabic" w:hint="cs"/>
          <w:rtl/>
        </w:rPr>
        <w:t>مهم</w:t>
      </w:r>
      <w:r w:rsidR="003E3AAF" w:rsidRPr="00137C4F">
        <w:rPr>
          <w:rFonts w:ascii="Traditional Arabic" w:hAnsi="Traditional Arabic" w:cs="Traditional Arabic" w:hint="cs"/>
          <w:rtl/>
        </w:rPr>
        <w:t xml:space="preserve"> شرعی اینکه گفته شود سیره اختصاص به قسم اول داشته باشد و شامل جایی که شخص احتمال</w:t>
      </w:r>
      <w:r w:rsidR="00E41FB2" w:rsidRPr="00137C4F">
        <w:rPr>
          <w:rFonts w:ascii="Traditional Arabic" w:hAnsi="Traditional Arabic" w:cs="Traditional Arabic" w:hint="cs"/>
          <w:rtl/>
        </w:rPr>
        <w:t xml:space="preserve"> می‌</w:t>
      </w:r>
      <w:r w:rsidR="003E3AAF" w:rsidRPr="00137C4F">
        <w:rPr>
          <w:rFonts w:ascii="Traditional Arabic" w:hAnsi="Traditional Arabic" w:cs="Traditional Arabic" w:hint="cs"/>
          <w:rtl/>
        </w:rPr>
        <w:t>دهد</w:t>
      </w:r>
      <w:r w:rsidR="00E41FB2" w:rsidRPr="00137C4F">
        <w:rPr>
          <w:rFonts w:ascii="Traditional Arabic" w:hAnsi="Traditional Arabic" w:cs="Traditional Arabic" w:hint="cs"/>
          <w:rtl/>
        </w:rPr>
        <w:t xml:space="preserve"> نمی‌</w:t>
      </w:r>
      <w:r w:rsidR="003E3AAF" w:rsidRPr="00137C4F">
        <w:rPr>
          <w:rFonts w:ascii="Traditional Arabic" w:hAnsi="Traditional Arabic" w:cs="Traditional Arabic" w:hint="cs"/>
          <w:rtl/>
        </w:rPr>
        <w:t>شود، بعید است.</w:t>
      </w:r>
    </w:p>
    <w:p w:rsidR="00395C6D" w:rsidRPr="00137C4F" w:rsidRDefault="003E3AAF" w:rsidP="003E3AAF">
      <w:pPr>
        <w:rPr>
          <w:rFonts w:ascii="Traditional Arabic" w:hAnsi="Traditional Arabic" w:cs="Traditional Arabic"/>
          <w:rtl/>
        </w:rPr>
      </w:pPr>
      <w:r w:rsidRPr="00137C4F">
        <w:rPr>
          <w:rFonts w:ascii="Traditional Arabic" w:hAnsi="Traditional Arabic" w:cs="Traditional Arabic" w:hint="cs"/>
          <w:rtl/>
        </w:rPr>
        <w:t xml:space="preserve">پس به این سادگی نیست که گفته شود سیره دلیل لبّی است و بایستی قدر متیقّن آن را گرفت، </w:t>
      </w:r>
      <w:r w:rsidR="002A1B48">
        <w:rPr>
          <w:rFonts w:ascii="Traditional Arabic" w:hAnsi="Traditional Arabic" w:cs="Traditional Arabic" w:hint="cs"/>
          <w:rtl/>
        </w:rPr>
        <w:t>چراکه</w:t>
      </w:r>
      <w:r w:rsidRPr="00137C4F">
        <w:rPr>
          <w:rFonts w:ascii="Traditional Arabic" w:hAnsi="Traditional Arabic" w:cs="Traditional Arabic" w:hint="cs"/>
          <w:rtl/>
        </w:rPr>
        <w:t xml:space="preserve"> </w:t>
      </w:r>
      <w:r w:rsidR="002A1B48">
        <w:rPr>
          <w:rFonts w:ascii="Traditional Arabic" w:hAnsi="Traditional Arabic" w:cs="Traditional Arabic" w:hint="cs"/>
          <w:rtl/>
        </w:rPr>
        <w:t>هنگامی‌که</w:t>
      </w:r>
      <w:r w:rsidRPr="00137C4F">
        <w:rPr>
          <w:rFonts w:ascii="Traditional Arabic" w:hAnsi="Traditional Arabic" w:cs="Traditional Arabic" w:hint="cs"/>
          <w:rtl/>
        </w:rPr>
        <w:t xml:space="preserve"> در سلوک و روش</w:t>
      </w:r>
      <w:r w:rsidR="00E41FB2" w:rsidRPr="00137C4F">
        <w:rPr>
          <w:rFonts w:ascii="Traditional Arabic" w:hAnsi="Traditional Arabic" w:cs="Traditional Arabic" w:hint="cs"/>
          <w:rtl/>
        </w:rPr>
        <w:t>‌ها</w:t>
      </w:r>
      <w:r w:rsidRPr="00137C4F">
        <w:rPr>
          <w:rFonts w:ascii="Traditional Arabic" w:hAnsi="Traditional Arabic" w:cs="Traditional Arabic" w:hint="cs"/>
          <w:rtl/>
        </w:rPr>
        <w:t xml:space="preserve">ی زندگی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قرار</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گیریم،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بینیم که در مسائل </w:t>
      </w:r>
      <w:r w:rsidR="002A1B48">
        <w:rPr>
          <w:rFonts w:ascii="Traditional Arabic" w:hAnsi="Traditional Arabic" w:cs="Traditional Arabic" w:hint="cs"/>
          <w:rtl/>
        </w:rPr>
        <w:t>مهم</w:t>
      </w:r>
      <w:r w:rsidRPr="00137C4F">
        <w:rPr>
          <w:rFonts w:ascii="Traditional Arabic" w:hAnsi="Traditional Arabic" w:cs="Traditional Arabic" w:hint="cs"/>
          <w:rtl/>
        </w:rPr>
        <w:t xml:space="preserve"> زندگی خود، حکم به مراجعه به کارشناس برتر</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کنند، حتی در جایی که احتمال وجود کارشناس</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w:t>
      </w:r>
    </w:p>
    <w:p w:rsidR="003E3AAF" w:rsidRPr="00137C4F" w:rsidRDefault="003E3AAF" w:rsidP="003E3AAF">
      <w:pPr>
        <w:rPr>
          <w:rFonts w:ascii="Traditional Arabic" w:hAnsi="Traditional Arabic" w:cs="Traditional Arabic"/>
          <w:rtl/>
        </w:rPr>
      </w:pPr>
      <w:r w:rsidRPr="00137C4F">
        <w:rPr>
          <w:rFonts w:ascii="Traditional Arabic" w:hAnsi="Traditional Arabic" w:cs="Traditional Arabic" w:hint="cs"/>
          <w:rtl/>
        </w:rPr>
        <w:lastRenderedPageBreak/>
        <w:t>بنابراین در صورت اول آنچه به دست</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آید این است </w:t>
      </w:r>
      <w:r w:rsidR="00137C4F">
        <w:rPr>
          <w:rFonts w:ascii="Traditional Arabic" w:hAnsi="Traditional Arabic" w:cs="Traditional Arabic"/>
          <w:rtl/>
        </w:rPr>
        <w:t>که</w:t>
      </w:r>
      <w:r w:rsidRPr="00137C4F">
        <w:rPr>
          <w:rFonts w:ascii="Traditional Arabic" w:hAnsi="Traditional Arabic" w:cs="Traditional Arabic" w:hint="cs"/>
          <w:rtl/>
        </w:rPr>
        <w:t xml:space="preserve"> قسم سوّم به دلیل اینکه سالبه به انتفاء موضوع است از اصل بحث خارج است، قسم اول هم </w:t>
      </w:r>
      <w:r w:rsidR="002A1B48">
        <w:rPr>
          <w:rFonts w:ascii="Traditional Arabic" w:hAnsi="Traditional Arabic" w:cs="Traditional Arabic" w:hint="cs"/>
          <w:rtl/>
        </w:rPr>
        <w:t>قطعاً</w:t>
      </w:r>
      <w:r w:rsidRPr="00137C4F">
        <w:rPr>
          <w:rFonts w:ascii="Traditional Arabic" w:hAnsi="Traditional Arabic" w:cs="Traditional Arabic" w:hint="cs"/>
          <w:rtl/>
        </w:rPr>
        <w:t xml:space="preserve"> داخل در بحث</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 و قسم دوم که محل بحث بود گفته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شود که بعید نیست سیره در اینجا نیز جاری باشد.</w:t>
      </w:r>
    </w:p>
    <w:p w:rsidR="003E3AAF" w:rsidRPr="00137C4F" w:rsidRDefault="003E3AAF" w:rsidP="003E3AAF">
      <w:pPr>
        <w:pStyle w:val="Heading3"/>
        <w:rPr>
          <w:rFonts w:ascii="Traditional Arabic" w:hAnsi="Traditional Arabic" w:cs="Traditional Arabic"/>
          <w:color w:val="FF0000"/>
          <w:rtl/>
        </w:rPr>
      </w:pPr>
      <w:bookmarkStart w:id="5" w:name="_Toc441492372"/>
      <w:r w:rsidRPr="00137C4F">
        <w:rPr>
          <w:rFonts w:ascii="Traditional Arabic" w:hAnsi="Traditional Arabic" w:cs="Traditional Arabic" w:hint="cs"/>
          <w:color w:val="FF0000"/>
          <w:rtl/>
        </w:rPr>
        <w:t>ثمره سیره در قسم اول:</w:t>
      </w:r>
      <w:bookmarkEnd w:id="5"/>
    </w:p>
    <w:p w:rsidR="003E3AAF" w:rsidRPr="00137C4F" w:rsidRDefault="003E3AAF" w:rsidP="003E3AAF">
      <w:pPr>
        <w:rPr>
          <w:rFonts w:ascii="Traditional Arabic" w:hAnsi="Traditional Arabic" w:cs="Traditional Arabic"/>
          <w:rtl/>
        </w:rPr>
      </w:pPr>
      <w:r w:rsidRPr="00137C4F">
        <w:rPr>
          <w:rFonts w:ascii="Traditional Arabic" w:hAnsi="Traditional Arabic" w:cs="Traditional Arabic" w:hint="cs"/>
          <w:rtl/>
        </w:rPr>
        <w:t xml:space="preserve">ثمره جریان سیره در جایی که علم اجمالی و یا احتمال عقلایی وجود دارد این است که بایستی شخص مکلّف فحص کند و کارشناس اعلم را پیدا کند. </w:t>
      </w:r>
      <w:r w:rsidR="00137C4F">
        <w:rPr>
          <w:rFonts w:ascii="Traditional Arabic" w:hAnsi="Traditional Arabic" w:cs="Traditional Arabic" w:hint="cs"/>
          <w:rtl/>
        </w:rPr>
        <w:t>درواقع</w:t>
      </w:r>
      <w:r w:rsidRPr="00137C4F">
        <w:rPr>
          <w:rFonts w:ascii="Traditional Arabic" w:hAnsi="Traditional Arabic" w:cs="Traditional Arabic" w:hint="cs"/>
          <w:rtl/>
        </w:rPr>
        <w:t xml:space="preserve"> در اینجا سیره سوّمی وجود دارد و آن این است که شخص فحص</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کند و به دنبال پیدا کردن اعلم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رود. البته این </w:t>
      </w:r>
      <w:r w:rsidR="002A1B48">
        <w:rPr>
          <w:rFonts w:ascii="Traditional Arabic" w:hAnsi="Traditional Arabic" w:cs="Traditional Arabic" w:hint="cs"/>
          <w:rtl/>
        </w:rPr>
        <w:t>به‌عنوان</w:t>
      </w:r>
      <w:r w:rsidRPr="00137C4F">
        <w:rPr>
          <w:rFonts w:ascii="Traditional Arabic" w:hAnsi="Traditional Arabic" w:cs="Traditional Arabic" w:hint="cs"/>
          <w:rtl/>
        </w:rPr>
        <w:t xml:space="preserve"> مقدمه</w:t>
      </w:r>
      <w:r w:rsidR="00E41FB2" w:rsidRPr="00137C4F">
        <w:rPr>
          <w:rFonts w:ascii="Traditional Arabic" w:hAnsi="Traditional Arabic" w:cs="Traditional Arabic" w:hint="cs"/>
          <w:rtl/>
        </w:rPr>
        <w:t xml:space="preserve">‌ای </w:t>
      </w:r>
      <w:r w:rsidRPr="00137C4F">
        <w:rPr>
          <w:rFonts w:ascii="Traditional Arabic" w:hAnsi="Traditional Arabic" w:cs="Traditional Arabic" w:hint="cs"/>
          <w:rtl/>
        </w:rPr>
        <w:t>است که بخواهد به اعلم مراجعه کند.</w:t>
      </w:r>
    </w:p>
    <w:p w:rsidR="003E3AAF" w:rsidRPr="00137C4F" w:rsidRDefault="003E3AAF" w:rsidP="003E3AAF">
      <w:pPr>
        <w:rPr>
          <w:rFonts w:ascii="Traditional Arabic" w:hAnsi="Traditional Arabic" w:cs="Traditional Arabic"/>
          <w:rtl/>
        </w:rPr>
      </w:pPr>
      <w:r w:rsidRPr="00137C4F">
        <w:rPr>
          <w:rFonts w:ascii="Traditional Arabic" w:hAnsi="Traditional Arabic" w:cs="Traditional Arabic" w:hint="cs"/>
          <w:rtl/>
        </w:rPr>
        <w:t xml:space="preserve">بعید نیست که در مسائل مهمّه سیره اطلاق داشته باشد که هم علم تفصیلی وجود اعلم را در </w:t>
      </w:r>
      <w:r w:rsidR="00137C4F">
        <w:rPr>
          <w:rFonts w:ascii="Traditional Arabic" w:hAnsi="Traditional Arabic" w:cs="Traditional Arabic" w:hint="cs"/>
          <w:rtl/>
        </w:rPr>
        <w:t>برمی‌گیرد</w:t>
      </w:r>
      <w:r w:rsidRPr="00137C4F">
        <w:rPr>
          <w:rFonts w:ascii="Traditional Arabic" w:hAnsi="Traditional Arabic" w:cs="Traditional Arabic" w:hint="cs"/>
          <w:rtl/>
        </w:rPr>
        <w:t xml:space="preserve">، هم علم اجمالی را در </w:t>
      </w:r>
      <w:r w:rsidR="002A1B48">
        <w:rPr>
          <w:rFonts w:ascii="Traditional Arabic" w:hAnsi="Traditional Arabic" w:cs="Traditional Arabic" w:hint="cs"/>
          <w:rtl/>
        </w:rPr>
        <w:t>بردارد</w:t>
      </w:r>
      <w:r w:rsidRPr="00137C4F">
        <w:rPr>
          <w:rFonts w:ascii="Traditional Arabic" w:hAnsi="Traditional Arabic" w:cs="Traditional Arabic" w:hint="cs"/>
          <w:rtl/>
        </w:rPr>
        <w:t xml:space="preserve"> و هم شامل جایی</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شود که احتمال عقلایی برای وجود اعلم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w:t>
      </w:r>
      <w:r w:rsidR="00137C4F">
        <w:rPr>
          <w:rFonts w:ascii="Traditional Arabic" w:hAnsi="Traditional Arabic" w:cs="Traditional Arabic"/>
          <w:rtl/>
        </w:rPr>
        <w:t>؛ و</w:t>
      </w:r>
      <w:r w:rsidRPr="00137C4F">
        <w:rPr>
          <w:rFonts w:ascii="Traditional Arabic" w:hAnsi="Traditional Arabic" w:cs="Traditional Arabic" w:hint="cs"/>
          <w:rtl/>
        </w:rPr>
        <w:t xml:space="preserve"> ارتکاز هم در اینجا به این صورت است </w:t>
      </w:r>
      <w:r w:rsidR="00137C4F">
        <w:rPr>
          <w:rFonts w:ascii="Traditional Arabic" w:hAnsi="Traditional Arabic" w:cs="Traditional Arabic"/>
          <w:rtl/>
        </w:rPr>
        <w:t>که</w:t>
      </w:r>
      <w:r w:rsidRPr="00137C4F">
        <w:rPr>
          <w:rFonts w:ascii="Traditional Arabic" w:hAnsi="Traditional Arabic" w:cs="Traditional Arabic" w:hint="cs"/>
          <w:rtl/>
        </w:rPr>
        <w:t xml:space="preserve"> </w:t>
      </w:r>
      <w:r w:rsidR="002A1B48">
        <w:rPr>
          <w:rFonts w:ascii="Traditional Arabic" w:hAnsi="Traditional Arabic" w:cs="Traditional Arabic" w:hint="cs"/>
          <w:rtl/>
        </w:rPr>
        <w:t>مثلاً</w:t>
      </w:r>
      <w:r w:rsidRPr="00137C4F">
        <w:rPr>
          <w:rFonts w:ascii="Traditional Arabic" w:hAnsi="Traditional Arabic" w:cs="Traditional Arabic" w:hint="cs"/>
          <w:rtl/>
        </w:rPr>
        <w:t xml:space="preserve"> در جایی که شخصی بیماری حادی مانند سرطان یا بیماری قلبی دارد و امکان پیدا کردن کارشناس برتر نیز برای او وجود دارد اما این کار را نکرده و به دنبال کارشناس برتر</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رود کسی او را معذور ندانسته و نوعی م</w:t>
      </w:r>
      <w:r w:rsidR="006563C5" w:rsidRPr="00137C4F">
        <w:rPr>
          <w:rFonts w:ascii="Traditional Arabic" w:hAnsi="Traditional Arabic" w:cs="Traditional Arabic" w:hint="cs"/>
          <w:rtl/>
        </w:rPr>
        <w:t xml:space="preserve">ذمّت برای او وجود خواهد داشت که این </w:t>
      </w:r>
      <w:r w:rsidR="002A1B48">
        <w:rPr>
          <w:rFonts w:ascii="Traditional Arabic" w:hAnsi="Traditional Arabic" w:cs="Traditional Arabic" w:hint="cs"/>
          <w:rtl/>
        </w:rPr>
        <w:t>نشان‌دهنده</w:t>
      </w:r>
      <w:r w:rsidR="006563C5" w:rsidRPr="00137C4F">
        <w:rPr>
          <w:rFonts w:ascii="Traditional Arabic" w:hAnsi="Traditional Arabic" w:cs="Traditional Arabic" w:hint="cs"/>
          <w:rtl/>
        </w:rPr>
        <w:t xml:space="preserve"> این است که سیره اطلاق دارد.</w:t>
      </w:r>
    </w:p>
    <w:p w:rsidR="006563C5" w:rsidRPr="00137C4F" w:rsidRDefault="006563C5" w:rsidP="003E3AAF">
      <w:pPr>
        <w:rPr>
          <w:rFonts w:ascii="Traditional Arabic" w:hAnsi="Traditional Arabic" w:cs="Traditional Arabic"/>
          <w:rtl/>
        </w:rPr>
      </w:pPr>
      <w:r w:rsidRPr="00137C4F">
        <w:rPr>
          <w:rFonts w:ascii="Traditional Arabic" w:hAnsi="Traditional Arabic" w:cs="Traditional Arabic" w:hint="cs"/>
          <w:rtl/>
        </w:rPr>
        <w:t>پس اینکه در بعضی از فتاوا و حواشی عروه آمده است که «وجوب مراجعه به اعلم در جایی است که علم اجمالی یا تفصیلی به وجود اعلم وجود داشته باشد، اما اگر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 مشمول این سیره نیست» شاید تام نباشد.</w:t>
      </w:r>
    </w:p>
    <w:p w:rsidR="003E3AAF" w:rsidRPr="00137C4F" w:rsidRDefault="006563C5" w:rsidP="003E3AAF">
      <w:pPr>
        <w:pStyle w:val="Heading2"/>
        <w:rPr>
          <w:rFonts w:ascii="Traditional Arabic" w:hAnsi="Traditional Arabic" w:cs="Traditional Arabic"/>
          <w:color w:val="FF0000"/>
          <w:rtl/>
        </w:rPr>
      </w:pPr>
      <w:bookmarkStart w:id="6" w:name="_Toc441492373"/>
      <w:r w:rsidRPr="00137C4F">
        <w:rPr>
          <w:rFonts w:ascii="Traditional Arabic" w:hAnsi="Traditional Arabic" w:cs="Traditional Arabic" w:hint="cs"/>
          <w:color w:val="FF0000"/>
          <w:rtl/>
        </w:rPr>
        <w:t>تقسیم دوم (وجود اختلاف بین نظر اعلم و غیر اعلم):</w:t>
      </w:r>
      <w:bookmarkEnd w:id="6"/>
    </w:p>
    <w:p w:rsidR="006563C5" w:rsidRPr="00137C4F" w:rsidRDefault="006563C5" w:rsidP="006563C5">
      <w:pPr>
        <w:rPr>
          <w:rFonts w:ascii="Traditional Arabic" w:hAnsi="Traditional Arabic" w:cs="Traditional Arabic"/>
          <w:rtl/>
        </w:rPr>
      </w:pPr>
      <w:r w:rsidRPr="00137C4F">
        <w:rPr>
          <w:rFonts w:ascii="Traditional Arabic" w:hAnsi="Traditional Arabic" w:cs="Traditional Arabic" w:hint="cs"/>
          <w:rtl/>
        </w:rPr>
        <w:t xml:space="preserve">این تقسیم که در کلمات امثال مرحوم حکیم و مرحوم آقای </w:t>
      </w:r>
      <w:r w:rsidR="002A1B48">
        <w:rPr>
          <w:rFonts w:ascii="Traditional Arabic" w:hAnsi="Traditional Arabic" w:cs="Traditional Arabic" w:hint="cs"/>
          <w:rtl/>
        </w:rPr>
        <w:t>خویی</w:t>
      </w:r>
      <w:r w:rsidRPr="00137C4F">
        <w:rPr>
          <w:rFonts w:ascii="Traditional Arabic" w:hAnsi="Traditional Arabic" w:cs="Traditional Arabic" w:hint="cs"/>
          <w:rtl/>
        </w:rPr>
        <w:t xml:space="preserve"> و جمع زیادی از معاصرین آمده است بدین شرح است که:</w:t>
      </w:r>
    </w:p>
    <w:p w:rsidR="006563C5" w:rsidRPr="00137C4F" w:rsidRDefault="006563C5" w:rsidP="006563C5">
      <w:pPr>
        <w:rPr>
          <w:rFonts w:ascii="Traditional Arabic" w:hAnsi="Traditional Arabic" w:cs="Traditional Arabic"/>
          <w:rtl/>
        </w:rPr>
      </w:pPr>
      <w:r w:rsidRPr="00137C4F">
        <w:rPr>
          <w:rFonts w:ascii="Traditional Arabic" w:hAnsi="Traditional Arabic" w:cs="Traditional Arabic" w:hint="cs"/>
          <w:rtl/>
        </w:rPr>
        <w:t>در جایی که شخص</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داند که اعلمی وجود دارد</w:t>
      </w:r>
    </w:p>
    <w:p w:rsidR="006563C5" w:rsidRPr="00137C4F" w:rsidRDefault="006563C5" w:rsidP="006563C5">
      <w:pPr>
        <w:rPr>
          <w:rFonts w:ascii="Traditional Arabic" w:hAnsi="Traditional Arabic" w:cs="Traditional Arabic"/>
          <w:rtl/>
        </w:rPr>
      </w:pPr>
      <w:r w:rsidRPr="00137C4F">
        <w:rPr>
          <w:rFonts w:ascii="Traditional Arabic" w:hAnsi="Traditional Arabic" w:cs="Traditional Arabic" w:hint="cs"/>
          <w:rtl/>
        </w:rPr>
        <w:t>الف) گاهی</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داند و علم دارد که نظر اعلم با غیر اعلم در نوعی از مسائل، اختلافی با هم ندارند به این معنا که نظرات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با یکدیگر تخالف و تفاوتی ندارند.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بسیار زیاد پیش</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آید که </w:t>
      </w:r>
      <w:r w:rsidR="002A1B48">
        <w:rPr>
          <w:rFonts w:ascii="Traditional Arabic" w:hAnsi="Traditional Arabic" w:cs="Traditional Arabic" w:hint="cs"/>
          <w:rtl/>
        </w:rPr>
        <w:t>مثلاً</w:t>
      </w:r>
      <w:r w:rsidRPr="00137C4F">
        <w:rPr>
          <w:rFonts w:ascii="Traditional Arabic" w:hAnsi="Traditional Arabic" w:cs="Traditional Arabic" w:hint="cs"/>
          <w:rtl/>
        </w:rPr>
        <w:t xml:space="preserve"> اگر به حاشیه عروه مراجعه شود دیده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شود که ده یا پانزده نفر از بزرگان همگی در یک </w:t>
      </w:r>
      <w:r w:rsidR="002A1B48">
        <w:rPr>
          <w:rFonts w:ascii="Traditional Arabic" w:hAnsi="Traditional Arabic" w:cs="Traditional Arabic" w:hint="cs"/>
          <w:rtl/>
        </w:rPr>
        <w:t>مسئله‌ای</w:t>
      </w:r>
      <w:r w:rsidR="00E41FB2" w:rsidRPr="00137C4F">
        <w:rPr>
          <w:rFonts w:ascii="Traditional Arabic" w:hAnsi="Traditional Arabic" w:cs="Traditional Arabic" w:hint="cs"/>
          <w:rtl/>
        </w:rPr>
        <w:t xml:space="preserve"> </w:t>
      </w:r>
      <w:r w:rsidRPr="00137C4F">
        <w:rPr>
          <w:rFonts w:ascii="Traditional Arabic" w:hAnsi="Traditional Arabic" w:cs="Traditional Arabic" w:hint="cs"/>
          <w:rtl/>
        </w:rPr>
        <w:t>یک نظر داده</w:t>
      </w:r>
      <w:r w:rsidR="00E41FB2" w:rsidRPr="00137C4F">
        <w:rPr>
          <w:rFonts w:ascii="Traditional Arabic" w:hAnsi="Traditional Arabic" w:cs="Traditional Arabic" w:hint="cs"/>
          <w:rtl/>
        </w:rPr>
        <w:t xml:space="preserve">‌اند </w:t>
      </w:r>
      <w:r w:rsidRPr="00137C4F">
        <w:rPr>
          <w:rFonts w:ascii="Traditional Arabic" w:hAnsi="Traditional Arabic" w:cs="Traditional Arabic" w:hint="cs"/>
          <w:rtl/>
        </w:rPr>
        <w:t xml:space="preserve">و تفاوتی بین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نیست اگرچه بین این افراد اعلم و غیر اعلم وجود دارد.</w:t>
      </w:r>
    </w:p>
    <w:p w:rsidR="006563C5" w:rsidRPr="00137C4F" w:rsidRDefault="006563C5" w:rsidP="006563C5">
      <w:pPr>
        <w:rPr>
          <w:rFonts w:ascii="Traditional Arabic" w:hAnsi="Traditional Arabic" w:cs="Traditional Arabic"/>
          <w:rtl/>
        </w:rPr>
      </w:pPr>
      <w:r w:rsidRPr="00137C4F">
        <w:rPr>
          <w:rFonts w:ascii="Traditional Arabic" w:hAnsi="Traditional Arabic" w:cs="Traditional Arabic" w:hint="cs"/>
          <w:rtl/>
        </w:rPr>
        <w:t xml:space="preserve">ب) صورت دوم این است که شخص علم دارد که بین این مجتهدین در یک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یا پاره</w:t>
      </w:r>
      <w:r w:rsidR="00E41FB2" w:rsidRPr="00137C4F">
        <w:rPr>
          <w:rFonts w:ascii="Traditional Arabic" w:hAnsi="Traditional Arabic" w:cs="Traditional Arabic" w:hint="cs"/>
          <w:rtl/>
        </w:rPr>
        <w:t xml:space="preserve">‌ای </w:t>
      </w:r>
      <w:r w:rsidRPr="00137C4F">
        <w:rPr>
          <w:rFonts w:ascii="Traditional Arabic" w:hAnsi="Traditional Arabic" w:cs="Traditional Arabic" w:hint="cs"/>
          <w:rtl/>
        </w:rPr>
        <w:t>از مسائل اختلاف وجود دارد</w:t>
      </w:r>
      <w:r w:rsidR="00137C4F">
        <w:rPr>
          <w:rFonts w:ascii="Traditional Arabic" w:hAnsi="Traditional Arabic" w:cs="Traditional Arabic"/>
          <w:rtl/>
        </w:rPr>
        <w:t xml:space="preserve">؛ </w:t>
      </w:r>
      <w:r w:rsidRPr="00137C4F">
        <w:rPr>
          <w:rFonts w:ascii="Traditional Arabic" w:hAnsi="Traditional Arabic" w:cs="Traditional Arabic" w:hint="cs"/>
          <w:rtl/>
        </w:rPr>
        <w:t>اما علم به تفاوت و اختلاف آراء و فتاوای اعلم و غیر اعلم که در صورت دوم وجود دارد گاهی علم تفصیلی است و گاهی علم اجمالی است.</w:t>
      </w:r>
    </w:p>
    <w:p w:rsidR="008F5377" w:rsidRPr="00137C4F" w:rsidRDefault="002A1B48" w:rsidP="006563C5">
      <w:pPr>
        <w:rPr>
          <w:rFonts w:ascii="Traditional Arabic" w:hAnsi="Traditional Arabic" w:cs="Traditional Arabic"/>
          <w:rtl/>
        </w:rPr>
      </w:pPr>
      <w:r>
        <w:rPr>
          <w:rFonts w:ascii="Traditional Arabic" w:hAnsi="Traditional Arabic" w:cs="Traditional Arabic" w:hint="cs"/>
          <w:rtl/>
        </w:rPr>
        <w:t>مثلاً</w:t>
      </w:r>
      <w:r w:rsidR="006563C5" w:rsidRPr="00137C4F">
        <w:rPr>
          <w:rFonts w:ascii="Traditional Arabic" w:hAnsi="Traditional Arabic" w:cs="Traditional Arabic" w:hint="cs"/>
          <w:rtl/>
        </w:rPr>
        <w:t xml:space="preserve"> در </w:t>
      </w:r>
      <w:r w:rsidR="00137C4F">
        <w:rPr>
          <w:rFonts w:ascii="Traditional Arabic" w:hAnsi="Traditional Arabic" w:cs="Traditional Arabic" w:hint="cs"/>
          <w:rtl/>
        </w:rPr>
        <w:t>مسئله</w:t>
      </w:r>
      <w:r w:rsidR="006563C5" w:rsidRPr="00137C4F">
        <w:rPr>
          <w:rFonts w:ascii="Traditional Arabic" w:hAnsi="Traditional Arabic" w:cs="Traditional Arabic" w:hint="cs"/>
          <w:rtl/>
        </w:rPr>
        <w:t xml:space="preserve"> کثیر السفر، شخص مکلّف</w:t>
      </w:r>
      <w:r w:rsidR="00E41FB2" w:rsidRPr="00137C4F">
        <w:rPr>
          <w:rFonts w:ascii="Traditional Arabic" w:hAnsi="Traditional Arabic" w:cs="Traditional Arabic" w:hint="cs"/>
          <w:rtl/>
        </w:rPr>
        <w:t xml:space="preserve"> می‌</w:t>
      </w:r>
      <w:r w:rsidR="006563C5" w:rsidRPr="00137C4F">
        <w:rPr>
          <w:rFonts w:ascii="Traditional Arabic" w:hAnsi="Traditional Arabic" w:cs="Traditional Arabic" w:hint="cs"/>
          <w:rtl/>
        </w:rPr>
        <w:t xml:space="preserve">داند که این چند مجتهدی که وجود دارند. در </w:t>
      </w:r>
      <w:r w:rsidR="00137C4F">
        <w:rPr>
          <w:rFonts w:ascii="Traditional Arabic" w:hAnsi="Traditional Arabic" w:cs="Traditional Arabic" w:hint="cs"/>
          <w:rtl/>
        </w:rPr>
        <w:t>مسئله</w:t>
      </w:r>
      <w:r w:rsidR="006563C5" w:rsidRPr="00137C4F">
        <w:rPr>
          <w:rFonts w:ascii="Traditional Arabic" w:hAnsi="Traditional Arabic" w:cs="Traditional Arabic" w:hint="cs"/>
          <w:rtl/>
        </w:rPr>
        <w:t xml:space="preserve"> مسافر اختلاف آراء دارند. این علم مکلّف یا به نحو تفصیل است و یا به نحو اجمال</w:t>
      </w:r>
      <w:r w:rsidR="00E41FB2" w:rsidRPr="00137C4F">
        <w:rPr>
          <w:rFonts w:ascii="Traditional Arabic" w:hAnsi="Traditional Arabic" w:cs="Traditional Arabic" w:hint="cs"/>
          <w:rtl/>
        </w:rPr>
        <w:t xml:space="preserve"> می‌</w:t>
      </w:r>
      <w:r w:rsidR="0042032F" w:rsidRPr="00137C4F">
        <w:rPr>
          <w:rFonts w:ascii="Traditional Arabic" w:hAnsi="Traditional Arabic" w:cs="Traditional Arabic" w:hint="cs"/>
          <w:rtl/>
        </w:rPr>
        <w:t>باشد</w:t>
      </w:r>
      <w:r w:rsidR="00137C4F">
        <w:rPr>
          <w:rFonts w:ascii="Traditional Arabic" w:hAnsi="Traditional Arabic" w:cs="Traditional Arabic"/>
          <w:rtl/>
        </w:rPr>
        <w:t>؛ و</w:t>
      </w:r>
      <w:r w:rsidR="0042032F" w:rsidRPr="00137C4F">
        <w:rPr>
          <w:rFonts w:ascii="Traditional Arabic" w:hAnsi="Traditional Arabic" w:cs="Traditional Arabic" w:hint="cs"/>
          <w:rtl/>
        </w:rPr>
        <w:t xml:space="preserve"> یا </w:t>
      </w:r>
      <w:r>
        <w:rPr>
          <w:rFonts w:ascii="Traditional Arabic" w:hAnsi="Traditional Arabic" w:cs="Traditional Arabic" w:hint="cs"/>
          <w:rtl/>
        </w:rPr>
        <w:t>مثلاً</w:t>
      </w:r>
      <w:r w:rsidR="00E41FB2" w:rsidRPr="00137C4F">
        <w:rPr>
          <w:rFonts w:ascii="Traditional Arabic" w:hAnsi="Traditional Arabic" w:cs="Traditional Arabic" w:hint="cs"/>
          <w:rtl/>
        </w:rPr>
        <w:t xml:space="preserve"> می‌</w:t>
      </w:r>
      <w:r w:rsidR="0042032F" w:rsidRPr="00137C4F">
        <w:rPr>
          <w:rFonts w:ascii="Traditional Arabic" w:hAnsi="Traditional Arabic" w:cs="Traditional Arabic" w:hint="cs"/>
          <w:rtl/>
        </w:rPr>
        <w:t xml:space="preserve">داند در این صد </w:t>
      </w:r>
      <w:r>
        <w:rPr>
          <w:rFonts w:ascii="Traditional Arabic" w:hAnsi="Traditional Arabic" w:cs="Traditional Arabic" w:hint="cs"/>
          <w:rtl/>
        </w:rPr>
        <w:t>مسئله‌ای</w:t>
      </w:r>
      <w:r w:rsidR="00E41FB2" w:rsidRPr="00137C4F">
        <w:rPr>
          <w:rFonts w:ascii="Traditional Arabic" w:hAnsi="Traditional Arabic" w:cs="Traditional Arabic" w:hint="cs"/>
          <w:rtl/>
        </w:rPr>
        <w:t xml:space="preserve"> </w:t>
      </w:r>
      <w:r w:rsidR="0042032F" w:rsidRPr="00137C4F">
        <w:rPr>
          <w:rFonts w:ascii="Traditional Arabic" w:hAnsi="Traditional Arabic" w:cs="Traditional Arabic" w:hint="cs"/>
          <w:rtl/>
        </w:rPr>
        <w:t xml:space="preserve">که نیاز به تقلید دارد، در بین این مجتهدین اختلاف آراء و </w:t>
      </w:r>
      <w:r>
        <w:rPr>
          <w:rFonts w:ascii="Traditional Arabic" w:hAnsi="Traditional Arabic" w:cs="Traditional Arabic" w:hint="cs"/>
          <w:rtl/>
        </w:rPr>
        <w:t>اختلاف‌نظر و</w:t>
      </w:r>
      <w:r w:rsidR="0042032F" w:rsidRPr="00137C4F">
        <w:rPr>
          <w:rFonts w:ascii="Traditional Arabic" w:hAnsi="Traditional Arabic" w:cs="Traditional Arabic" w:hint="cs"/>
          <w:rtl/>
        </w:rPr>
        <w:t>جود دارد.</w:t>
      </w:r>
    </w:p>
    <w:p w:rsidR="0042032F" w:rsidRPr="00137C4F" w:rsidRDefault="0042032F" w:rsidP="006563C5">
      <w:pPr>
        <w:rPr>
          <w:rFonts w:ascii="Traditional Arabic" w:hAnsi="Traditional Arabic" w:cs="Traditional Arabic"/>
          <w:rtl/>
        </w:rPr>
      </w:pPr>
      <w:r w:rsidRPr="00137C4F">
        <w:rPr>
          <w:rFonts w:ascii="Traditional Arabic" w:hAnsi="Traditional Arabic" w:cs="Traditional Arabic" w:hint="cs"/>
          <w:rtl/>
        </w:rPr>
        <w:lastRenderedPageBreak/>
        <w:t>ج) صورت سوم نیز صورت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شود، به این معنا که مکلّف احتمال مخالفت آراء و فتاوای مجتهدین موجود که در بین </w:t>
      </w:r>
      <w:r w:rsidR="00137C4F">
        <w:rPr>
          <w:rFonts w:ascii="Traditional Arabic" w:hAnsi="Traditional Arabic" w:cs="Traditional Arabic" w:hint="cs"/>
          <w:rtl/>
        </w:rPr>
        <w:t>آن‌ها</w:t>
      </w:r>
      <w:r w:rsidRPr="00137C4F">
        <w:rPr>
          <w:rFonts w:ascii="Traditional Arabic" w:hAnsi="Traditional Arabic" w:cs="Traditional Arabic" w:hint="cs"/>
          <w:rtl/>
        </w:rPr>
        <w:t xml:space="preserve"> اعلم نیز وجود دارد،</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w:t>
      </w:r>
    </w:p>
    <w:p w:rsidR="0042032F" w:rsidRPr="00137C4F" w:rsidRDefault="0042032F" w:rsidP="006D5C4E">
      <w:pPr>
        <w:pStyle w:val="Heading3"/>
        <w:rPr>
          <w:rFonts w:ascii="Traditional Arabic" w:hAnsi="Traditional Arabic" w:cs="Traditional Arabic"/>
          <w:color w:val="FF0000"/>
          <w:rtl/>
        </w:rPr>
      </w:pPr>
      <w:bookmarkStart w:id="7" w:name="_Toc441492374"/>
      <w:r w:rsidRPr="00137C4F">
        <w:rPr>
          <w:rFonts w:ascii="Traditional Arabic" w:hAnsi="Traditional Arabic" w:cs="Traditional Arabic" w:hint="cs"/>
          <w:color w:val="FF0000"/>
          <w:rtl/>
        </w:rPr>
        <w:t>بررسی</w:t>
      </w:r>
      <w:r w:rsidR="006D5C4E" w:rsidRPr="00137C4F">
        <w:rPr>
          <w:rFonts w:ascii="Traditional Arabic" w:hAnsi="Traditional Arabic" w:cs="Traditional Arabic" w:hint="cs"/>
          <w:color w:val="FF0000"/>
          <w:rtl/>
        </w:rPr>
        <w:t xml:space="preserve"> سیره</w:t>
      </w:r>
      <w:r w:rsidRPr="00137C4F">
        <w:rPr>
          <w:rFonts w:ascii="Traditional Arabic" w:hAnsi="Traditional Arabic" w:cs="Traditional Arabic" w:hint="cs"/>
          <w:color w:val="FF0000"/>
          <w:rtl/>
        </w:rPr>
        <w:t>:</w:t>
      </w:r>
      <w:bookmarkEnd w:id="7"/>
    </w:p>
    <w:p w:rsidR="006D5C4E" w:rsidRPr="00137C4F" w:rsidRDefault="006D5C4E" w:rsidP="006D5C4E">
      <w:pPr>
        <w:pStyle w:val="Heading4"/>
        <w:rPr>
          <w:rFonts w:ascii="Traditional Arabic" w:hAnsi="Traditional Arabic" w:cs="Traditional Arabic"/>
          <w:color w:val="FF0000"/>
          <w:rtl/>
        </w:rPr>
      </w:pPr>
      <w:bookmarkStart w:id="8" w:name="_Toc441492375"/>
      <w:r w:rsidRPr="00137C4F">
        <w:rPr>
          <w:rFonts w:ascii="Traditional Arabic" w:hAnsi="Traditional Arabic" w:cs="Traditional Arabic" w:hint="cs"/>
          <w:color w:val="FF0000"/>
          <w:rtl/>
        </w:rPr>
        <w:t>قسم اول:</w:t>
      </w:r>
      <w:bookmarkEnd w:id="8"/>
    </w:p>
    <w:p w:rsidR="0042032F" w:rsidRPr="00137C4F" w:rsidRDefault="0042032F" w:rsidP="0042032F">
      <w:pPr>
        <w:rPr>
          <w:rFonts w:ascii="Traditional Arabic" w:hAnsi="Traditional Arabic" w:cs="Traditional Arabic"/>
          <w:rtl/>
        </w:rPr>
      </w:pPr>
      <w:r w:rsidRPr="00137C4F">
        <w:rPr>
          <w:rFonts w:ascii="Traditional Arabic" w:hAnsi="Traditional Arabic" w:cs="Traditional Arabic" w:hint="cs"/>
          <w:rtl/>
        </w:rPr>
        <w:t xml:space="preserve">در اینجا، در قسم اول که شخص علم و اطمینان و یا حجّت شرعی دارد که بین مجتهدین </w:t>
      </w:r>
      <w:r w:rsidR="002A1B48">
        <w:rPr>
          <w:rFonts w:ascii="Traditional Arabic" w:hAnsi="Traditional Arabic" w:cs="Traditional Arabic" w:hint="cs"/>
          <w:rtl/>
        </w:rPr>
        <w:t>اختلاف‌نظر</w:t>
      </w:r>
      <w:r w:rsidRPr="00137C4F">
        <w:rPr>
          <w:rFonts w:ascii="Traditional Arabic" w:hAnsi="Traditional Arabic" w:cs="Traditional Arabic" w:hint="cs"/>
          <w:rtl/>
        </w:rPr>
        <w:t xml:space="preserve"> وجود ندارد. </w:t>
      </w:r>
      <w:r w:rsidR="002A1B48">
        <w:rPr>
          <w:rFonts w:ascii="Traditional Arabic" w:hAnsi="Traditional Arabic" w:cs="Traditional Arabic" w:hint="cs"/>
          <w:rtl/>
        </w:rPr>
        <w:t>مثلاً</w:t>
      </w:r>
      <w:r w:rsidRPr="00137C4F">
        <w:rPr>
          <w:rFonts w:ascii="Traditional Arabic" w:hAnsi="Traditional Arabic" w:cs="Traditional Arabic" w:hint="cs"/>
          <w:rtl/>
        </w:rPr>
        <w:t xml:space="preserve"> مکلّف در مورد نماز جمعه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داند که در بین چند مجتهدی که برای او وجود دارند همگی نظرشان وجوب تخییر است یا از طریق علم، یا از طریق اطمینان و یا از طریق حجّت شرعی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را</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داند.</w:t>
      </w:r>
    </w:p>
    <w:p w:rsidR="0042032F" w:rsidRPr="00137C4F" w:rsidRDefault="0042032F" w:rsidP="0042032F">
      <w:pPr>
        <w:rPr>
          <w:rFonts w:ascii="Traditional Arabic" w:hAnsi="Traditional Arabic" w:cs="Traditional Arabic"/>
          <w:rtl/>
        </w:rPr>
      </w:pPr>
      <w:r w:rsidRPr="00137C4F">
        <w:rPr>
          <w:rFonts w:ascii="Traditional Arabic" w:hAnsi="Traditional Arabic" w:cs="Traditional Arabic" w:hint="cs"/>
          <w:rtl/>
        </w:rPr>
        <w:t>در این صورت حتماً سیره عقلا حکم به مراجعه به اعلم</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 xml:space="preserve">کند، </w:t>
      </w:r>
      <w:r w:rsidR="002A1B48">
        <w:rPr>
          <w:rFonts w:ascii="Traditional Arabic" w:hAnsi="Traditional Arabic" w:cs="Traditional Arabic" w:hint="cs"/>
          <w:rtl/>
        </w:rPr>
        <w:t>چراکه</w:t>
      </w:r>
      <w:r w:rsidRPr="00137C4F">
        <w:rPr>
          <w:rFonts w:ascii="Traditional Arabic" w:hAnsi="Traditional Arabic" w:cs="Traditional Arabic" w:hint="cs"/>
          <w:rtl/>
        </w:rPr>
        <w:t xml:space="preserve"> اینجا نیز سالبه به انتفاء موضوع</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باشد زیرا تعیین مرجع در اینجا لازم نیست. مگر اینکه کسی معتقد به التزام به نظر شخص خاص باشد که برای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هم دلیلی وجود ندارد بلکه آنچه برای آن دلیل وجود دارد این است که بایستی عمل بر نظر کارشناسی منطبق باشد و در اینجا هم نظر کارشناسی یکی است پس فرقی بین اعلم و غیر اعلم نبوده و همگی یک چیز</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گویند.</w:t>
      </w:r>
    </w:p>
    <w:p w:rsidR="0042032F" w:rsidRPr="00137C4F" w:rsidRDefault="0042032F" w:rsidP="0042032F">
      <w:pPr>
        <w:rPr>
          <w:rFonts w:ascii="Traditional Arabic" w:hAnsi="Traditional Arabic" w:cs="Traditional Arabic"/>
          <w:rtl/>
        </w:rPr>
      </w:pPr>
      <w:r w:rsidRPr="00137C4F">
        <w:rPr>
          <w:rFonts w:ascii="Traditional Arabic" w:hAnsi="Traditional Arabic" w:cs="Traditional Arabic" w:hint="cs"/>
          <w:rtl/>
        </w:rPr>
        <w:t xml:space="preserve">پس در قسم اول، </w:t>
      </w:r>
      <w:r w:rsidR="002A1B48">
        <w:rPr>
          <w:rFonts w:ascii="Traditional Arabic" w:hAnsi="Traditional Arabic" w:cs="Traditional Arabic" w:hint="cs"/>
          <w:rtl/>
        </w:rPr>
        <w:t>اولی</w:t>
      </w:r>
      <w:r w:rsidRPr="00137C4F">
        <w:rPr>
          <w:rFonts w:ascii="Traditional Arabic" w:hAnsi="Traditional Arabic" w:cs="Traditional Arabic" w:hint="cs"/>
          <w:rtl/>
        </w:rPr>
        <w:t xml:space="preserve"> اشخاص </w:t>
      </w:r>
      <w:r w:rsidR="002A1B48">
        <w:rPr>
          <w:rFonts w:ascii="Traditional Arabic" w:hAnsi="Traditional Arabic" w:cs="Traditional Arabic" w:hint="cs"/>
          <w:rtl/>
        </w:rPr>
        <w:t>اهمیتی</w:t>
      </w:r>
      <w:r w:rsidRPr="00137C4F">
        <w:rPr>
          <w:rFonts w:ascii="Traditional Arabic" w:hAnsi="Traditional Arabic" w:cs="Traditional Arabic" w:hint="cs"/>
          <w:rtl/>
        </w:rPr>
        <w:t xml:space="preserve"> نداشته و مهم عملی است که انجام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شود و با نظر کارشناسان که همگی یک نظر واحد دارند، منطبق است.</w:t>
      </w:r>
    </w:p>
    <w:p w:rsidR="00581D31" w:rsidRPr="00137C4F" w:rsidRDefault="0042032F" w:rsidP="00581D31">
      <w:pPr>
        <w:rPr>
          <w:rFonts w:ascii="Traditional Arabic" w:hAnsi="Traditional Arabic" w:cs="Traditional Arabic"/>
          <w:rtl/>
        </w:rPr>
      </w:pPr>
      <w:r w:rsidRPr="00137C4F">
        <w:rPr>
          <w:rFonts w:ascii="Traditional Arabic" w:hAnsi="Traditional Arabic" w:cs="Traditional Arabic" w:hint="cs"/>
          <w:rtl/>
        </w:rPr>
        <w:t xml:space="preserve">و </w:t>
      </w:r>
      <w:r w:rsidR="00581D31" w:rsidRPr="00137C4F">
        <w:rPr>
          <w:rFonts w:ascii="Traditional Arabic" w:hAnsi="Traditional Arabic" w:cs="Traditional Arabic" w:hint="cs"/>
          <w:rtl/>
        </w:rPr>
        <w:t>ثانیاً</w:t>
      </w:r>
      <w:r w:rsidR="00137C4F">
        <w:rPr>
          <w:rFonts w:ascii="Traditional Arabic" w:hAnsi="Traditional Arabic" w:cs="Traditional Arabic"/>
          <w:rtl/>
        </w:rPr>
        <w:t xml:space="preserve"> </w:t>
      </w:r>
      <w:r w:rsidRPr="00137C4F">
        <w:rPr>
          <w:rFonts w:ascii="Traditional Arabic" w:hAnsi="Traditional Arabic" w:cs="Traditional Arabic" w:hint="cs"/>
          <w:rtl/>
        </w:rPr>
        <w:t>اگر کسی بگوید التزام به شخص لازم است (که البته معمولاً گفته</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شود) د</w:t>
      </w:r>
      <w:r w:rsidR="00581D31" w:rsidRPr="00137C4F">
        <w:rPr>
          <w:rFonts w:ascii="Traditional Arabic" w:hAnsi="Traditional Arabic" w:cs="Traditional Arabic" w:hint="cs"/>
          <w:rtl/>
        </w:rPr>
        <w:t>ر جواب باید گفت که سیره بر تعیین اعلم</w:t>
      </w:r>
      <w:r w:rsidR="00E41FB2" w:rsidRPr="00137C4F">
        <w:rPr>
          <w:rFonts w:ascii="Traditional Arabic" w:hAnsi="Traditional Arabic" w:cs="Traditional Arabic" w:hint="cs"/>
          <w:rtl/>
        </w:rPr>
        <w:t xml:space="preserve"> نمی‌</w:t>
      </w:r>
      <w:r w:rsidR="00581D31" w:rsidRPr="00137C4F">
        <w:rPr>
          <w:rFonts w:ascii="Traditional Arabic" w:hAnsi="Traditional Arabic" w:cs="Traditional Arabic" w:hint="cs"/>
          <w:rtl/>
        </w:rPr>
        <w:t>باشد، مگر اینکه ملاکات دیگری در کار باشد که بعداً خواهد آمد. پس اگر ملاک</w:t>
      </w:r>
      <w:r w:rsidR="00E41FB2" w:rsidRPr="00137C4F">
        <w:rPr>
          <w:rFonts w:ascii="Traditional Arabic" w:hAnsi="Traditional Arabic" w:cs="Traditional Arabic" w:hint="cs"/>
          <w:rtl/>
        </w:rPr>
        <w:t>‌ها</w:t>
      </w:r>
      <w:r w:rsidR="00581D31" w:rsidRPr="00137C4F">
        <w:rPr>
          <w:rFonts w:ascii="Traditional Arabic" w:hAnsi="Traditional Arabic" w:cs="Traditional Arabic" w:hint="cs"/>
          <w:rtl/>
        </w:rPr>
        <w:t>ی دیگر در اینجا تفاوتی نداشته و ملاک ملزم دیگری وجود ندارد،</w:t>
      </w:r>
      <w:r w:rsidR="00E41FB2" w:rsidRPr="00137C4F">
        <w:rPr>
          <w:rFonts w:ascii="Traditional Arabic" w:hAnsi="Traditional Arabic" w:cs="Traditional Arabic" w:hint="cs"/>
          <w:rtl/>
        </w:rPr>
        <w:t xml:space="preserve"> می‌</w:t>
      </w:r>
      <w:r w:rsidR="00581D31" w:rsidRPr="00137C4F">
        <w:rPr>
          <w:rFonts w:ascii="Traditional Arabic" w:hAnsi="Traditional Arabic" w:cs="Traditional Arabic" w:hint="cs"/>
          <w:rtl/>
        </w:rPr>
        <w:t xml:space="preserve">توان التزام به اعلم یا غیر اعلم داشت، </w:t>
      </w:r>
      <w:r w:rsidR="002A1B48">
        <w:rPr>
          <w:rFonts w:ascii="Traditional Arabic" w:hAnsi="Traditional Arabic" w:cs="Traditional Arabic" w:hint="cs"/>
          <w:rtl/>
        </w:rPr>
        <w:t>چراکه</w:t>
      </w:r>
      <w:r w:rsidR="00581D31" w:rsidRPr="00137C4F">
        <w:rPr>
          <w:rFonts w:ascii="Traditional Arabic" w:hAnsi="Traditional Arabic" w:cs="Traditional Arabic" w:hint="cs"/>
          <w:rtl/>
        </w:rPr>
        <w:t xml:space="preserve"> فرض بر این است که نظر در تمام این افراد یکی است و از لحاظ مسائل جانبی هم تفاوتی وجود ندارد.</w:t>
      </w:r>
    </w:p>
    <w:p w:rsidR="00581D31" w:rsidRPr="00137C4F" w:rsidRDefault="00581D31" w:rsidP="00581D31">
      <w:pPr>
        <w:rPr>
          <w:rFonts w:ascii="Traditional Arabic" w:hAnsi="Traditional Arabic" w:cs="Traditional Arabic"/>
          <w:rtl/>
        </w:rPr>
      </w:pPr>
      <w:r w:rsidRPr="00137C4F">
        <w:rPr>
          <w:rFonts w:ascii="Traditional Arabic" w:hAnsi="Traditional Arabic" w:cs="Traditional Arabic" w:hint="cs"/>
          <w:rtl/>
        </w:rPr>
        <w:t xml:space="preserve">بنابراین حکم صورت </w:t>
      </w:r>
      <w:r w:rsidR="002A1B48">
        <w:rPr>
          <w:rFonts w:ascii="Traditional Arabic" w:hAnsi="Traditional Arabic" w:cs="Traditional Arabic" w:hint="cs"/>
          <w:rtl/>
        </w:rPr>
        <w:t>اولی</w:t>
      </w:r>
      <w:r w:rsidRPr="00137C4F">
        <w:rPr>
          <w:rFonts w:ascii="Traditional Arabic" w:hAnsi="Traditional Arabic" w:cs="Traditional Arabic" w:hint="cs"/>
          <w:rtl/>
        </w:rPr>
        <w:t xml:space="preserve"> این است که در یک فرض سیره عقلاییه بر تقلید اعلم وجود نداشته و خارج از بحث است و در فرضی هم که التزام وجود داشته باشد باز هم سیره عقلاییه تعیین</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کند که لازم است اعلم را انتخاب کند.</w:t>
      </w:r>
    </w:p>
    <w:p w:rsidR="00581D31" w:rsidRPr="00137C4F" w:rsidRDefault="00581D31" w:rsidP="00581D31">
      <w:pPr>
        <w:rPr>
          <w:rFonts w:ascii="Traditional Arabic" w:hAnsi="Traditional Arabic" w:cs="Traditional Arabic"/>
          <w:rtl/>
        </w:rPr>
      </w:pPr>
      <w:r w:rsidRPr="00137C4F">
        <w:rPr>
          <w:rFonts w:ascii="Traditional Arabic" w:hAnsi="Traditional Arabic" w:cs="Traditional Arabic" w:hint="cs"/>
          <w:rtl/>
        </w:rPr>
        <w:t>دقّت فرمایید که چه منجّزیّت و چه معذّریّت مفروض ما این است که آن رأی است که اثر داشته و فرض این است که این رأی بین مجتهدین یکی است، پس چه تفاوتی بین اشخاص وجود دارد؟ یعنی التزام به اعلم که در این مورد هم مفروض این بود که از حیث عناوین شخصی تفاوتی بین این افراد وجود ندارد</w:t>
      </w:r>
      <w:r w:rsidR="00137C4F">
        <w:rPr>
          <w:rFonts w:ascii="Traditional Arabic" w:hAnsi="Traditional Arabic" w:cs="Traditional Arabic"/>
          <w:rtl/>
        </w:rPr>
        <w:t xml:space="preserve">؛ </w:t>
      </w:r>
      <w:r w:rsidRPr="00137C4F">
        <w:rPr>
          <w:rFonts w:ascii="Traditional Arabic" w:hAnsi="Traditional Arabic" w:cs="Traditional Arabic" w:hint="cs"/>
          <w:rtl/>
        </w:rPr>
        <w:t xml:space="preserve">اما اینکه گفته شود در صورتی شخص معذور است که منطبق بر اعلم باشد، باز هم </w:t>
      </w:r>
      <w:r w:rsidR="002A1B48">
        <w:rPr>
          <w:rFonts w:ascii="Traditional Arabic" w:hAnsi="Traditional Arabic" w:cs="Traditional Arabic" w:hint="cs"/>
          <w:rtl/>
        </w:rPr>
        <w:t>درهرصورت</w:t>
      </w:r>
      <w:r w:rsidRPr="00137C4F">
        <w:rPr>
          <w:rFonts w:ascii="Traditional Arabic" w:hAnsi="Traditional Arabic" w:cs="Traditional Arabic" w:hint="cs"/>
          <w:rtl/>
        </w:rPr>
        <w:t xml:space="preserve"> منطبق است </w:t>
      </w:r>
      <w:r w:rsidR="002A1B48">
        <w:rPr>
          <w:rFonts w:ascii="Traditional Arabic" w:hAnsi="Traditional Arabic" w:cs="Traditional Arabic" w:hint="cs"/>
          <w:rtl/>
        </w:rPr>
        <w:t>چراکه</w:t>
      </w:r>
      <w:r w:rsidRPr="00137C4F">
        <w:rPr>
          <w:rFonts w:ascii="Traditional Arabic" w:hAnsi="Traditional Arabic" w:cs="Traditional Arabic" w:hint="cs"/>
          <w:rtl/>
        </w:rPr>
        <w:t xml:space="preserve"> انطباق قهری است.</w:t>
      </w:r>
    </w:p>
    <w:p w:rsidR="006D5C4E" w:rsidRPr="00137C4F" w:rsidRDefault="006D5C4E" w:rsidP="006D5C4E">
      <w:pPr>
        <w:rPr>
          <w:rFonts w:ascii="Traditional Arabic" w:hAnsi="Traditional Arabic" w:cs="Traditional Arabic"/>
          <w:rtl/>
        </w:rPr>
      </w:pPr>
      <w:r w:rsidRPr="00137C4F">
        <w:rPr>
          <w:rFonts w:ascii="Traditional Arabic" w:hAnsi="Traditional Arabic" w:cs="Traditional Arabic" w:hint="cs"/>
          <w:rtl/>
        </w:rPr>
        <w:t xml:space="preserve">نکته دیگر این است که تفاوتی نیست که عمل شخص منطبق بر حجّت باشد و یا منطبق بر واقع باشد </w:t>
      </w:r>
      <w:r w:rsidR="002A1B48">
        <w:rPr>
          <w:rFonts w:ascii="Traditional Arabic" w:hAnsi="Traditional Arabic" w:cs="Traditional Arabic" w:hint="cs"/>
          <w:rtl/>
        </w:rPr>
        <w:t>چراکه</w:t>
      </w:r>
      <w:r w:rsidRPr="00137C4F">
        <w:rPr>
          <w:rFonts w:ascii="Traditional Arabic" w:hAnsi="Traditional Arabic" w:cs="Traditional Arabic" w:hint="cs"/>
          <w:rtl/>
        </w:rPr>
        <w:t xml:space="preserve"> قبلاً بحث شد که ملاک همان حجّت است. نهایتاً اینکه اگر هم گفته شود بایستی عمل انطباق بر اعلم داشته باشد این انطباق هم قهری است و </w:t>
      </w:r>
      <w:r w:rsidR="002A1B48">
        <w:rPr>
          <w:rFonts w:ascii="Traditional Arabic" w:hAnsi="Traditional Arabic" w:cs="Traditional Arabic" w:hint="cs"/>
          <w:rtl/>
        </w:rPr>
        <w:t>درنتیجه</w:t>
      </w:r>
      <w:r w:rsidRPr="00137C4F">
        <w:rPr>
          <w:rFonts w:ascii="Traditional Arabic" w:hAnsi="Traditional Arabic" w:cs="Traditional Arabic" w:hint="cs"/>
          <w:rtl/>
        </w:rPr>
        <w:t xml:space="preserve"> دانستن و استناد عمل به أعلم ضرورت و وجهی ندارد. به نظر</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آید که نکته مهمی در اینجا وجود داشته باشد که تعیین وصل عمل به نظر اعلم لازم باشد، مگر اینکه گفته شود التزام قلبی لازم است که در این صورت هم در جایی که رأی</w:t>
      </w:r>
      <w:r w:rsidR="00E41FB2" w:rsidRPr="00137C4F">
        <w:rPr>
          <w:rFonts w:ascii="Traditional Arabic" w:hAnsi="Traditional Arabic" w:cs="Traditional Arabic" w:hint="cs"/>
          <w:rtl/>
        </w:rPr>
        <w:t>‌ها</w:t>
      </w:r>
      <w:r w:rsidRPr="00137C4F">
        <w:rPr>
          <w:rFonts w:ascii="Traditional Arabic" w:hAnsi="Traditional Arabic" w:cs="Traditional Arabic" w:hint="cs"/>
          <w:rtl/>
        </w:rPr>
        <w:t xml:space="preserve"> یکی است و تفاوتی بین نظرات وجود ندارد معلوم نیست که سیره اینجا را در </w:t>
      </w:r>
      <w:r w:rsidR="002A1B48">
        <w:rPr>
          <w:rFonts w:ascii="Traditional Arabic" w:hAnsi="Traditional Arabic" w:cs="Traditional Arabic" w:hint="cs"/>
          <w:rtl/>
        </w:rPr>
        <w:t>بربگیرد</w:t>
      </w:r>
      <w:r w:rsidRPr="00137C4F">
        <w:rPr>
          <w:rFonts w:ascii="Traditional Arabic" w:hAnsi="Traditional Arabic" w:cs="Traditional Arabic" w:hint="cs"/>
          <w:rtl/>
        </w:rPr>
        <w:t>، یعنی این حالت خارج از قدر متیقّن سیره است.</w:t>
      </w:r>
    </w:p>
    <w:p w:rsidR="006D5C4E" w:rsidRPr="00137C4F" w:rsidRDefault="006D5C4E" w:rsidP="006D5C4E">
      <w:pPr>
        <w:pStyle w:val="Heading4"/>
        <w:rPr>
          <w:rFonts w:ascii="Traditional Arabic" w:hAnsi="Traditional Arabic" w:cs="Traditional Arabic"/>
          <w:color w:val="FF0000"/>
          <w:rtl/>
        </w:rPr>
      </w:pPr>
      <w:bookmarkStart w:id="9" w:name="_Toc441492376"/>
      <w:r w:rsidRPr="00137C4F">
        <w:rPr>
          <w:rFonts w:ascii="Traditional Arabic" w:hAnsi="Traditional Arabic" w:cs="Traditional Arabic" w:hint="cs"/>
          <w:color w:val="FF0000"/>
          <w:rtl/>
        </w:rPr>
        <w:lastRenderedPageBreak/>
        <w:t>قسم دوم:</w:t>
      </w:r>
      <w:bookmarkEnd w:id="9"/>
    </w:p>
    <w:p w:rsidR="006D5C4E" w:rsidRPr="00137C4F" w:rsidRDefault="006D5C4E" w:rsidP="006D5C4E">
      <w:pPr>
        <w:rPr>
          <w:rFonts w:ascii="Traditional Arabic" w:hAnsi="Traditional Arabic" w:cs="Traditional Arabic"/>
          <w:rtl/>
        </w:rPr>
      </w:pPr>
      <w:r w:rsidRPr="00137C4F">
        <w:rPr>
          <w:rFonts w:ascii="Traditional Arabic" w:hAnsi="Traditional Arabic" w:cs="Traditional Arabic" w:hint="cs"/>
          <w:rtl/>
        </w:rPr>
        <w:t>قسم دوم آن بود که شخص مکلّف علم به مخالفت اقوال و نظرات مجتهدین دارد، به این معنا که شخص</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داند که </w:t>
      </w:r>
      <w:r w:rsidR="002A1B48">
        <w:rPr>
          <w:rFonts w:ascii="Traditional Arabic" w:hAnsi="Traditional Arabic" w:cs="Traditional Arabic" w:hint="cs"/>
          <w:rtl/>
        </w:rPr>
        <w:t>مثلاً</w:t>
      </w:r>
      <w:r w:rsidRPr="00137C4F">
        <w:rPr>
          <w:rFonts w:ascii="Traditional Arabic" w:hAnsi="Traditional Arabic" w:cs="Traditional Arabic" w:hint="cs"/>
          <w:rtl/>
        </w:rPr>
        <w:t xml:space="preserve"> در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کثیر الشّک فقها با یکدیگر </w:t>
      </w:r>
      <w:r w:rsidR="002A1B48">
        <w:rPr>
          <w:rFonts w:ascii="Traditional Arabic" w:hAnsi="Traditional Arabic" w:cs="Traditional Arabic" w:hint="cs"/>
          <w:rtl/>
        </w:rPr>
        <w:t>اختلاف‌نظر</w:t>
      </w:r>
      <w:r w:rsidRPr="00137C4F">
        <w:rPr>
          <w:rFonts w:ascii="Traditional Arabic" w:hAnsi="Traditional Arabic" w:cs="Traditional Arabic" w:hint="cs"/>
          <w:rtl/>
        </w:rPr>
        <w:t xml:space="preserve"> دارند و </w:t>
      </w:r>
      <w:r w:rsidR="002A1B48">
        <w:rPr>
          <w:rFonts w:ascii="Traditional Arabic" w:hAnsi="Traditional Arabic" w:cs="Traditional Arabic" w:hint="cs"/>
          <w:rtl/>
        </w:rPr>
        <w:t>همین‌طور</w:t>
      </w:r>
      <w:r w:rsidRPr="00137C4F">
        <w:rPr>
          <w:rFonts w:ascii="Traditional Arabic" w:hAnsi="Traditional Arabic" w:cs="Traditional Arabic" w:hint="cs"/>
          <w:rtl/>
        </w:rPr>
        <w:t xml:space="preserve"> در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کثیر السّفر.</w:t>
      </w:r>
    </w:p>
    <w:p w:rsidR="006D5C4E" w:rsidRPr="00137C4F" w:rsidRDefault="006D5C4E" w:rsidP="006D5C4E">
      <w:pPr>
        <w:rPr>
          <w:rFonts w:ascii="Traditional Arabic" w:hAnsi="Traditional Arabic" w:cs="Traditional Arabic"/>
          <w:rtl/>
        </w:rPr>
      </w:pPr>
      <w:r w:rsidRPr="00137C4F">
        <w:rPr>
          <w:rFonts w:ascii="Traditional Arabic" w:hAnsi="Traditional Arabic" w:cs="Traditional Arabic" w:hint="cs"/>
          <w:rtl/>
        </w:rPr>
        <w:t>در اینجا نیز قدر متیقّن این است که در جایی که رأی</w:t>
      </w:r>
      <w:r w:rsidR="00E41FB2" w:rsidRPr="00137C4F">
        <w:rPr>
          <w:rFonts w:ascii="Traditional Arabic" w:hAnsi="Traditional Arabic" w:cs="Traditional Arabic" w:hint="cs"/>
          <w:rtl/>
        </w:rPr>
        <w:t>‌ها</w:t>
      </w:r>
      <w:r w:rsidRPr="00137C4F">
        <w:rPr>
          <w:rFonts w:ascii="Traditional Arabic" w:hAnsi="Traditional Arabic" w:cs="Traditional Arabic" w:hint="cs"/>
          <w:rtl/>
        </w:rPr>
        <w:t xml:space="preserve"> متفاوت است بایستی حجّت برتر را انتخاب کرد. پس سیره بر این است که در </w:t>
      </w:r>
      <w:r w:rsidR="002A1B48">
        <w:rPr>
          <w:rFonts w:ascii="Traditional Arabic" w:hAnsi="Traditional Arabic" w:cs="Traditional Arabic"/>
          <w:rtl/>
        </w:rPr>
        <w:t>مسئله</w:t>
      </w:r>
      <w:r w:rsidR="002A1B48">
        <w:rPr>
          <w:rFonts w:ascii="Traditional Arabic" w:hAnsi="Traditional Arabic" w:cs="Traditional Arabic" w:hint="cs"/>
          <w:rtl/>
        </w:rPr>
        <w:t>‌</w:t>
      </w:r>
      <w:r w:rsidR="00E41FB2" w:rsidRPr="00137C4F">
        <w:rPr>
          <w:rFonts w:ascii="Traditional Arabic" w:hAnsi="Traditional Arabic" w:cs="Traditional Arabic" w:hint="cs"/>
          <w:rtl/>
        </w:rPr>
        <w:t xml:space="preserve"> </w:t>
      </w:r>
      <w:r w:rsidR="002A1B48">
        <w:rPr>
          <w:rFonts w:ascii="Traditional Arabic" w:hAnsi="Traditional Arabic" w:cs="Traditional Arabic" w:hint="cs"/>
          <w:rtl/>
        </w:rPr>
        <w:t>مهمه‌ای</w:t>
      </w:r>
      <w:r w:rsidR="00E41FB2" w:rsidRPr="00137C4F">
        <w:rPr>
          <w:rFonts w:ascii="Traditional Arabic" w:hAnsi="Traditional Arabic" w:cs="Traditional Arabic" w:hint="cs"/>
          <w:rtl/>
        </w:rPr>
        <w:t xml:space="preserve"> </w:t>
      </w:r>
      <w:r w:rsidRPr="00137C4F">
        <w:rPr>
          <w:rFonts w:ascii="Traditional Arabic" w:hAnsi="Traditional Arabic" w:cs="Traditional Arabic" w:hint="cs"/>
          <w:rtl/>
        </w:rPr>
        <w:t>که وجود دارد و شخص</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داند که در این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نظر این مجتهد با مجتهد دیگر مخالفت دارد، سیره عقلا</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گوید که باید مجتهد اعلم را انتخاب کرد. این در جایی است که شخص علم و اطمینان و یا حجّت شرعی به </w:t>
      </w:r>
      <w:r w:rsidR="002A1B48">
        <w:rPr>
          <w:rFonts w:ascii="Traditional Arabic" w:hAnsi="Traditional Arabic" w:cs="Traditional Arabic" w:hint="cs"/>
          <w:rtl/>
        </w:rPr>
        <w:t>اختلاف‌نظر</w:t>
      </w:r>
      <w:r w:rsidRPr="00137C4F">
        <w:rPr>
          <w:rFonts w:ascii="Traditional Arabic" w:hAnsi="Traditional Arabic" w:cs="Traditional Arabic" w:hint="cs"/>
          <w:rtl/>
        </w:rPr>
        <w:t xml:space="preserve"> مجتهدین دارد.</w:t>
      </w:r>
    </w:p>
    <w:p w:rsidR="006D5C4E" w:rsidRPr="00137C4F" w:rsidRDefault="006D5C4E" w:rsidP="006D5C4E">
      <w:pPr>
        <w:rPr>
          <w:rFonts w:ascii="Traditional Arabic" w:hAnsi="Traditional Arabic" w:cs="Traditional Arabic"/>
          <w:rtl/>
        </w:rPr>
      </w:pPr>
      <w:r w:rsidRPr="00137C4F">
        <w:rPr>
          <w:rFonts w:ascii="Traditional Arabic" w:hAnsi="Traditional Arabic" w:cs="Traditional Arabic" w:hint="cs"/>
          <w:rtl/>
        </w:rPr>
        <w:t>بنابراین صورت اوّل حتماً داخل در بحث نبود و صورت دوم حتماً داخل در سیره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باشد و امّا </w:t>
      </w:r>
      <w:r w:rsidR="00137C4F">
        <w:rPr>
          <w:rFonts w:ascii="Traditional Arabic" w:hAnsi="Traditional Arabic" w:cs="Traditional Arabic" w:hint="cs"/>
          <w:rtl/>
        </w:rPr>
        <w:t>محل</w:t>
      </w:r>
      <w:r w:rsidRPr="00137C4F">
        <w:rPr>
          <w:rFonts w:ascii="Traditional Arabic" w:hAnsi="Traditional Arabic" w:cs="Traditional Arabic" w:hint="cs"/>
          <w:rtl/>
        </w:rPr>
        <w:t xml:space="preserve"> بحث اصلی صورت سوّم است.</w:t>
      </w:r>
    </w:p>
    <w:p w:rsidR="006D5C4E" w:rsidRPr="00137C4F" w:rsidRDefault="006D5C4E" w:rsidP="006D5C4E">
      <w:pPr>
        <w:pStyle w:val="Heading4"/>
        <w:rPr>
          <w:rFonts w:ascii="Traditional Arabic" w:hAnsi="Traditional Arabic" w:cs="Traditional Arabic"/>
          <w:color w:val="FF0000"/>
          <w:rtl/>
        </w:rPr>
      </w:pPr>
      <w:bookmarkStart w:id="10" w:name="_Toc441492377"/>
      <w:r w:rsidRPr="00137C4F">
        <w:rPr>
          <w:rFonts w:ascii="Traditional Arabic" w:hAnsi="Traditional Arabic" w:cs="Traditional Arabic" w:hint="cs"/>
          <w:color w:val="FF0000"/>
          <w:rtl/>
        </w:rPr>
        <w:t>قسم سوم:</w:t>
      </w:r>
      <w:bookmarkEnd w:id="10"/>
    </w:p>
    <w:p w:rsidR="006D5C4E" w:rsidRPr="00137C4F" w:rsidRDefault="009339A0" w:rsidP="006D5C4E">
      <w:pPr>
        <w:rPr>
          <w:rFonts w:ascii="Traditional Arabic" w:hAnsi="Traditional Arabic" w:cs="Traditional Arabic"/>
          <w:rtl/>
        </w:rPr>
      </w:pPr>
      <w:r w:rsidRPr="00137C4F">
        <w:rPr>
          <w:rFonts w:ascii="Traditional Arabic" w:hAnsi="Traditional Arabic" w:cs="Traditional Arabic" w:hint="cs"/>
          <w:rtl/>
        </w:rPr>
        <w:t xml:space="preserve">صورت سوّم، احتمال است، </w:t>
      </w:r>
      <w:r w:rsidR="002A1B48">
        <w:rPr>
          <w:rFonts w:ascii="Traditional Arabic" w:hAnsi="Traditional Arabic" w:cs="Traditional Arabic" w:hint="cs"/>
          <w:rtl/>
        </w:rPr>
        <w:t>همان‌طور</w:t>
      </w:r>
      <w:r w:rsidRPr="00137C4F">
        <w:rPr>
          <w:rFonts w:ascii="Traditional Arabic" w:hAnsi="Traditional Arabic" w:cs="Traditional Arabic" w:hint="cs"/>
          <w:rtl/>
        </w:rPr>
        <w:t xml:space="preserve"> که در قسم اوّل نیز محل بحث در احتمال بود.</w:t>
      </w:r>
    </w:p>
    <w:p w:rsidR="009339A0" w:rsidRPr="00137C4F" w:rsidRDefault="009339A0" w:rsidP="009339A0">
      <w:pPr>
        <w:rPr>
          <w:rFonts w:ascii="Traditional Arabic" w:hAnsi="Traditional Arabic" w:cs="Traditional Arabic"/>
          <w:rtl/>
        </w:rPr>
      </w:pPr>
      <w:r w:rsidRPr="00137C4F">
        <w:rPr>
          <w:rFonts w:ascii="Traditional Arabic" w:hAnsi="Traditional Arabic" w:cs="Traditional Arabic" w:hint="cs"/>
          <w:rtl/>
        </w:rPr>
        <w:t>در جایی که شخص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دهد که </w:t>
      </w:r>
      <w:r w:rsidR="002A1B48">
        <w:rPr>
          <w:rFonts w:ascii="Traditional Arabic" w:hAnsi="Traditional Arabic" w:cs="Traditional Arabic" w:hint="cs"/>
          <w:rtl/>
        </w:rPr>
        <w:t>اختلاف‌نظر</w:t>
      </w:r>
      <w:r w:rsidRPr="00137C4F">
        <w:rPr>
          <w:rFonts w:ascii="Traditional Arabic" w:hAnsi="Traditional Arabic" w:cs="Traditional Arabic" w:hint="cs"/>
          <w:rtl/>
        </w:rPr>
        <w:t xml:space="preserve"> وجود دارد، در اینجا شخص حجّت یا علم تفصیلی و اجمالی به </w:t>
      </w:r>
      <w:r w:rsidR="002A1B48">
        <w:rPr>
          <w:rFonts w:ascii="Traditional Arabic" w:hAnsi="Traditional Arabic" w:cs="Traditional Arabic" w:hint="cs"/>
          <w:rtl/>
        </w:rPr>
        <w:t>اختلاف‌نظر</w:t>
      </w:r>
      <w:r w:rsidRPr="00137C4F">
        <w:rPr>
          <w:rFonts w:ascii="Traditional Arabic" w:hAnsi="Traditional Arabic" w:cs="Traditional Arabic" w:hint="cs"/>
          <w:rtl/>
        </w:rPr>
        <w:t xml:space="preserve"> و فتاوای فقها ندارد اما با توجه به اینکه بحث در مورد مسائل کارشناسی و اجتهادی است احتمال اینکه این مجتهدین با یکدیگر اختلاف رأی داشته باشند وجود دارد.</w:t>
      </w:r>
    </w:p>
    <w:p w:rsidR="009339A0" w:rsidRPr="00137C4F" w:rsidRDefault="009339A0" w:rsidP="009339A0">
      <w:pPr>
        <w:rPr>
          <w:rFonts w:ascii="Traditional Arabic" w:hAnsi="Traditional Arabic" w:cs="Traditional Arabic"/>
          <w:rtl/>
        </w:rPr>
      </w:pPr>
      <w:r w:rsidRPr="00137C4F">
        <w:rPr>
          <w:rFonts w:ascii="Traditional Arabic" w:hAnsi="Traditional Arabic" w:cs="Traditional Arabic" w:hint="cs"/>
          <w:rtl/>
        </w:rPr>
        <w:t>اینجا محل کلام است که دو نظر وجود دارد:</w:t>
      </w:r>
    </w:p>
    <w:p w:rsidR="009339A0" w:rsidRPr="00137C4F" w:rsidRDefault="009339A0" w:rsidP="009339A0">
      <w:pPr>
        <w:rPr>
          <w:rFonts w:ascii="Traditional Arabic" w:hAnsi="Traditional Arabic" w:cs="Traditional Arabic"/>
          <w:rtl/>
        </w:rPr>
      </w:pPr>
      <w:r w:rsidRPr="00137C4F">
        <w:rPr>
          <w:rFonts w:ascii="Traditional Arabic" w:hAnsi="Traditional Arabic" w:cs="Traditional Arabic" w:hint="cs"/>
          <w:b/>
          <w:bCs/>
          <w:rtl/>
        </w:rPr>
        <w:t xml:space="preserve">نظر اول: </w:t>
      </w:r>
      <w:r w:rsidRPr="00137C4F">
        <w:rPr>
          <w:rFonts w:ascii="Traditional Arabic" w:hAnsi="Traditional Arabic" w:cs="Traditional Arabic" w:hint="cs"/>
          <w:rtl/>
        </w:rPr>
        <w:t xml:space="preserve">نظر مرحوم حکیم و مرحوم </w:t>
      </w:r>
      <w:r w:rsidR="002A1B48">
        <w:rPr>
          <w:rFonts w:ascii="Traditional Arabic" w:hAnsi="Traditional Arabic" w:cs="Traditional Arabic" w:hint="cs"/>
          <w:rtl/>
        </w:rPr>
        <w:t>خویی</w:t>
      </w:r>
      <w:r w:rsidRPr="00137C4F">
        <w:rPr>
          <w:rFonts w:ascii="Traditional Arabic" w:hAnsi="Traditional Arabic" w:cs="Traditional Arabic" w:hint="cs"/>
          <w:rtl/>
        </w:rPr>
        <w:t xml:space="preserve"> و جمع کثیری از معاصرین</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 که عبارت است از اینکه سیره در موارد احتمال وجود ندارد، به این معنا که وقتی احتمال مخالفت داده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شود محل جریان سیره نبوده و حتی ممکن است کسی اصل عملی را نیز در اینجا جاری کند و بگوید چون</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دانیم که مخالفت وجود دارد یا خیر پس اصل، عدم مخالفت</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w:t>
      </w:r>
    </w:p>
    <w:p w:rsidR="009339A0" w:rsidRPr="00137C4F" w:rsidRDefault="009339A0" w:rsidP="009339A0">
      <w:pPr>
        <w:rPr>
          <w:rFonts w:ascii="Traditional Arabic" w:hAnsi="Traditional Arabic" w:cs="Traditional Arabic"/>
          <w:rtl/>
        </w:rPr>
      </w:pPr>
      <w:r w:rsidRPr="00137C4F">
        <w:rPr>
          <w:rFonts w:ascii="Traditional Arabic" w:hAnsi="Traditional Arabic" w:cs="Traditional Arabic" w:hint="cs"/>
          <w:b/>
          <w:bCs/>
          <w:rtl/>
        </w:rPr>
        <w:t>نظر دوم:</w:t>
      </w:r>
      <w:r w:rsidRPr="00137C4F">
        <w:rPr>
          <w:rFonts w:ascii="Traditional Arabic" w:hAnsi="Traditional Arabic" w:cs="Traditional Arabic" w:hint="cs"/>
          <w:rtl/>
        </w:rPr>
        <w:t xml:space="preserve"> در نقطه مقابل هم کسانی وجود دارند که معتقدند </w:t>
      </w:r>
      <w:r w:rsidR="002A1B48">
        <w:rPr>
          <w:rFonts w:ascii="Traditional Arabic" w:hAnsi="Traditional Arabic" w:cs="Traditional Arabic" w:hint="cs"/>
          <w:rtl/>
        </w:rPr>
        <w:t>مطلقاً</w:t>
      </w:r>
      <w:r w:rsidRPr="00137C4F">
        <w:rPr>
          <w:rFonts w:ascii="Traditional Arabic" w:hAnsi="Traditional Arabic" w:cs="Traditional Arabic" w:hint="cs"/>
          <w:rtl/>
        </w:rPr>
        <w:t xml:space="preserve"> تقلید اعلم لازم است و حتی در مورد احتمال هم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گویند سیره بر این است که بایستی شخص اعلم را پیدا کرده و از او تقلید کند پس اگر کسی احتمال مخالفت آراء را</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 این احتمال منجّز بوده و باید فحص کند.</w:t>
      </w:r>
    </w:p>
    <w:p w:rsidR="009339A0" w:rsidRPr="00137C4F" w:rsidRDefault="009339A0" w:rsidP="009339A0">
      <w:pPr>
        <w:rPr>
          <w:rFonts w:ascii="Traditional Arabic" w:hAnsi="Traditional Arabic" w:cs="Traditional Arabic"/>
          <w:rtl/>
        </w:rPr>
      </w:pPr>
      <w:r w:rsidRPr="00137C4F">
        <w:rPr>
          <w:rFonts w:ascii="Traditional Arabic" w:hAnsi="Traditional Arabic" w:cs="Traditional Arabic" w:hint="cs"/>
          <w:rtl/>
        </w:rPr>
        <w:t xml:space="preserve">این اختلاف </w:t>
      </w:r>
      <w:r w:rsidR="00137C4F">
        <w:rPr>
          <w:rFonts w:ascii="Traditional Arabic" w:hAnsi="Traditional Arabic" w:cs="Traditional Arabic" w:hint="cs"/>
          <w:rtl/>
        </w:rPr>
        <w:t>مهمی</w:t>
      </w:r>
      <w:r w:rsidRPr="00137C4F">
        <w:rPr>
          <w:rFonts w:ascii="Traditional Arabic" w:hAnsi="Traditional Arabic" w:cs="Traditional Arabic" w:hint="cs"/>
          <w:rtl/>
        </w:rPr>
        <w:t xml:space="preserve"> در بین معاصرین است که در تعلیقه</w:t>
      </w:r>
      <w:r w:rsidR="00E41FB2" w:rsidRPr="00137C4F">
        <w:rPr>
          <w:rFonts w:ascii="Traditional Arabic" w:hAnsi="Traditional Arabic" w:cs="Traditional Arabic" w:hint="cs"/>
          <w:rtl/>
        </w:rPr>
        <w:t>‌ها</w:t>
      </w:r>
      <w:r w:rsidRPr="00137C4F">
        <w:rPr>
          <w:rFonts w:ascii="Traditional Arabic" w:hAnsi="Traditional Arabic" w:cs="Traditional Arabic" w:hint="cs"/>
          <w:rtl/>
        </w:rPr>
        <w:t xml:space="preserve"> و فتاوا این احتمال به صورت جدّی مطرح</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w:t>
      </w:r>
    </w:p>
    <w:p w:rsidR="009339A0" w:rsidRPr="00137C4F" w:rsidRDefault="009339A0" w:rsidP="009339A0">
      <w:pPr>
        <w:rPr>
          <w:rFonts w:ascii="Traditional Arabic" w:hAnsi="Traditional Arabic" w:cs="Traditional Arabic"/>
          <w:rtl/>
        </w:rPr>
      </w:pPr>
      <w:r w:rsidRPr="00137C4F">
        <w:rPr>
          <w:rFonts w:ascii="Traditional Arabic" w:hAnsi="Traditional Arabic" w:cs="Traditional Arabic" w:hint="cs"/>
          <w:rtl/>
        </w:rPr>
        <w:t>در اینجا ابتدائاً به نظر</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رسد که نظر اول که مربوط به مرحوم </w:t>
      </w:r>
      <w:r w:rsidR="002A1B48">
        <w:rPr>
          <w:rFonts w:ascii="Traditional Arabic" w:hAnsi="Traditional Arabic" w:cs="Traditional Arabic" w:hint="cs"/>
          <w:rtl/>
        </w:rPr>
        <w:t>خویی</w:t>
      </w:r>
      <w:r w:rsidRPr="00137C4F">
        <w:rPr>
          <w:rFonts w:ascii="Traditional Arabic" w:hAnsi="Traditional Arabic" w:cs="Traditional Arabic" w:hint="cs"/>
          <w:rtl/>
        </w:rPr>
        <w:t xml:space="preserve"> و حکیم و... است اولی باشد، </w:t>
      </w:r>
      <w:r w:rsidR="002A1B48">
        <w:rPr>
          <w:rFonts w:ascii="Traditional Arabic" w:hAnsi="Traditional Arabic" w:cs="Traditional Arabic" w:hint="cs"/>
          <w:rtl/>
        </w:rPr>
        <w:t>چراکه</w:t>
      </w:r>
      <w:r w:rsidRPr="00137C4F">
        <w:rPr>
          <w:rFonts w:ascii="Traditional Arabic" w:hAnsi="Traditional Arabic" w:cs="Traditional Arabic" w:hint="cs"/>
          <w:rtl/>
        </w:rPr>
        <w:t xml:space="preserve"> جایی که شخص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 اما اطمینان و علمی بر اختلاف آراء وجود ندارد، سیره حکم به تخییر کرده و</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گوید به </w:t>
      </w:r>
      <w:r w:rsidR="00137C4F">
        <w:rPr>
          <w:rFonts w:ascii="Traditional Arabic" w:hAnsi="Traditional Arabic" w:cs="Traditional Arabic" w:hint="cs"/>
          <w:rtl/>
        </w:rPr>
        <w:t>هرکدام</w:t>
      </w:r>
      <w:r w:rsidRPr="00137C4F">
        <w:rPr>
          <w:rFonts w:ascii="Traditional Arabic" w:hAnsi="Traditional Arabic" w:cs="Traditional Arabic" w:hint="cs"/>
          <w:rtl/>
        </w:rPr>
        <w:t xml:space="preserve"> عمل کند و عبور کند صحیح است.</w:t>
      </w:r>
    </w:p>
    <w:p w:rsidR="009339A0" w:rsidRPr="00137C4F" w:rsidRDefault="009339A0" w:rsidP="009339A0">
      <w:pPr>
        <w:rPr>
          <w:rFonts w:ascii="Traditional Arabic" w:hAnsi="Traditional Arabic" w:cs="Traditional Arabic"/>
          <w:rtl/>
        </w:rPr>
      </w:pPr>
      <w:r w:rsidRPr="00137C4F">
        <w:rPr>
          <w:rFonts w:ascii="Traditional Arabic" w:hAnsi="Traditional Arabic" w:cs="Traditional Arabic" w:hint="cs"/>
          <w:rtl/>
        </w:rPr>
        <w:t xml:space="preserve">اما زمانی که </w:t>
      </w:r>
      <w:r w:rsidR="002A1B48">
        <w:rPr>
          <w:rFonts w:ascii="Traditional Arabic" w:hAnsi="Traditional Arabic" w:cs="Traditional Arabic" w:hint="cs"/>
          <w:rtl/>
        </w:rPr>
        <w:t>مجدداً</w:t>
      </w:r>
      <w:r w:rsidRPr="00137C4F">
        <w:rPr>
          <w:rFonts w:ascii="Traditional Arabic" w:hAnsi="Traditional Arabic" w:cs="Traditional Arabic" w:hint="cs"/>
          <w:rtl/>
        </w:rPr>
        <w:t xml:space="preserve"> دقّتی انجام شود شاید نظر اول صحیح نباشد. </w:t>
      </w:r>
      <w:r w:rsidR="002A1B48">
        <w:rPr>
          <w:rFonts w:ascii="Traditional Arabic" w:hAnsi="Traditional Arabic" w:cs="Traditional Arabic" w:hint="cs"/>
          <w:rtl/>
        </w:rPr>
        <w:t>چراکه</w:t>
      </w:r>
      <w:r w:rsidR="00B73F21" w:rsidRPr="00137C4F">
        <w:rPr>
          <w:rFonts w:ascii="Traditional Arabic" w:hAnsi="Traditional Arabic" w:cs="Traditional Arabic" w:hint="cs"/>
          <w:rtl/>
        </w:rPr>
        <w:t xml:space="preserve"> اگر شما در امور </w:t>
      </w:r>
      <w:r w:rsidR="002A1B48">
        <w:rPr>
          <w:rFonts w:ascii="Traditional Arabic" w:hAnsi="Traditional Arabic" w:cs="Traditional Arabic" w:hint="cs"/>
          <w:rtl/>
        </w:rPr>
        <w:t>مهمه‌ای</w:t>
      </w:r>
      <w:r w:rsidR="00E41FB2" w:rsidRPr="00137C4F">
        <w:rPr>
          <w:rFonts w:ascii="Traditional Arabic" w:hAnsi="Traditional Arabic" w:cs="Traditional Arabic" w:hint="cs"/>
          <w:rtl/>
        </w:rPr>
        <w:t xml:space="preserve"> </w:t>
      </w:r>
      <w:r w:rsidR="00B73F21" w:rsidRPr="00137C4F">
        <w:rPr>
          <w:rFonts w:ascii="Traditional Arabic" w:hAnsi="Traditional Arabic" w:cs="Traditional Arabic" w:hint="cs"/>
          <w:rtl/>
        </w:rPr>
        <w:t xml:space="preserve">مانند امور پزشکی در نظر بگیرید؛ </w:t>
      </w:r>
      <w:r w:rsidR="002A1B48">
        <w:rPr>
          <w:rFonts w:ascii="Traditional Arabic" w:hAnsi="Traditional Arabic" w:cs="Traditional Arabic" w:hint="cs"/>
          <w:rtl/>
        </w:rPr>
        <w:t>مثلاً</w:t>
      </w:r>
      <w:r w:rsidR="00B73F21" w:rsidRPr="00137C4F">
        <w:rPr>
          <w:rFonts w:ascii="Traditional Arabic" w:hAnsi="Traditional Arabic" w:cs="Traditional Arabic" w:hint="cs"/>
          <w:rtl/>
        </w:rPr>
        <w:t xml:space="preserve"> اگر کسی دارای یک بیماری قلبی داشته باشد که تأثیرات عمیقی بر روی سیستم بدن او</w:t>
      </w:r>
      <w:r w:rsidR="00E41FB2" w:rsidRPr="00137C4F">
        <w:rPr>
          <w:rFonts w:ascii="Traditional Arabic" w:hAnsi="Traditional Arabic" w:cs="Traditional Arabic" w:hint="cs"/>
          <w:rtl/>
        </w:rPr>
        <w:t xml:space="preserve"> می‌</w:t>
      </w:r>
      <w:r w:rsidR="00B73F21" w:rsidRPr="00137C4F">
        <w:rPr>
          <w:rFonts w:ascii="Traditional Arabic" w:hAnsi="Traditional Arabic" w:cs="Traditional Arabic" w:hint="cs"/>
          <w:rtl/>
        </w:rPr>
        <w:t>گذارد</w:t>
      </w:r>
      <w:r w:rsidR="00137C4F">
        <w:rPr>
          <w:rFonts w:ascii="Traditional Arabic" w:hAnsi="Traditional Arabic" w:cs="Traditional Arabic"/>
          <w:rtl/>
        </w:rPr>
        <w:t xml:space="preserve"> </w:t>
      </w:r>
      <w:r w:rsidR="00B73F21" w:rsidRPr="00137C4F">
        <w:rPr>
          <w:rFonts w:ascii="Traditional Arabic" w:hAnsi="Traditional Arabic" w:cs="Traditional Arabic" w:hint="cs"/>
          <w:rtl/>
        </w:rPr>
        <w:t>و یا ناراحتی مغزی داشته باشد و از این قبیل امور</w:t>
      </w:r>
      <w:r w:rsidR="00137C4F">
        <w:rPr>
          <w:rFonts w:ascii="Traditional Arabic" w:hAnsi="Traditional Arabic" w:cs="Traditional Arabic"/>
          <w:rtl/>
        </w:rPr>
        <w:t xml:space="preserve"> </w:t>
      </w:r>
      <w:r w:rsidR="00B73F21" w:rsidRPr="00137C4F">
        <w:rPr>
          <w:rFonts w:ascii="Traditional Arabic" w:hAnsi="Traditional Arabic" w:cs="Traditional Arabic" w:hint="cs"/>
          <w:rtl/>
        </w:rPr>
        <w:t>که باید مراجعه به کارشناس بشود، حالا در این حالت شخص، علم ندارد که نظرات این کارشناسان مانند یکدیگرند و علم هم ندارد که نظراتشان با هم تفاوت دارند، بلکه احتمال</w:t>
      </w:r>
      <w:r w:rsidR="00E41FB2" w:rsidRPr="00137C4F">
        <w:rPr>
          <w:rFonts w:ascii="Traditional Arabic" w:hAnsi="Traditional Arabic" w:cs="Traditional Arabic" w:hint="cs"/>
          <w:rtl/>
        </w:rPr>
        <w:t xml:space="preserve"> می‌</w:t>
      </w:r>
      <w:r w:rsidR="00B73F21" w:rsidRPr="00137C4F">
        <w:rPr>
          <w:rFonts w:ascii="Traditional Arabic" w:hAnsi="Traditional Arabic" w:cs="Traditional Arabic" w:hint="cs"/>
          <w:rtl/>
        </w:rPr>
        <w:t xml:space="preserve">دهد که میان </w:t>
      </w:r>
      <w:r w:rsidR="00137C4F">
        <w:rPr>
          <w:rFonts w:ascii="Traditional Arabic" w:hAnsi="Traditional Arabic" w:cs="Traditional Arabic" w:hint="cs"/>
          <w:rtl/>
        </w:rPr>
        <w:t>این‌ها</w:t>
      </w:r>
      <w:r w:rsidR="00B73F21" w:rsidRPr="00137C4F">
        <w:rPr>
          <w:rFonts w:ascii="Traditional Arabic" w:hAnsi="Traditional Arabic" w:cs="Traditional Arabic" w:hint="cs"/>
          <w:rtl/>
        </w:rPr>
        <w:t xml:space="preserve"> اعلمی وجود </w:t>
      </w:r>
      <w:r w:rsidR="00B73F21" w:rsidRPr="00137C4F">
        <w:rPr>
          <w:rFonts w:ascii="Traditional Arabic" w:hAnsi="Traditional Arabic" w:cs="Traditional Arabic" w:hint="cs"/>
          <w:rtl/>
        </w:rPr>
        <w:lastRenderedPageBreak/>
        <w:t xml:space="preserve">داشته باشد، -پس </w:t>
      </w:r>
      <w:r w:rsidR="00137C4F">
        <w:rPr>
          <w:rFonts w:ascii="Traditional Arabic" w:hAnsi="Traditional Arabic" w:cs="Traditional Arabic" w:hint="cs"/>
          <w:rtl/>
        </w:rPr>
        <w:t>مسئله</w:t>
      </w:r>
      <w:r w:rsidR="00B73F21" w:rsidRPr="00137C4F">
        <w:rPr>
          <w:rFonts w:ascii="Traditional Arabic" w:hAnsi="Traditional Arabic" w:cs="Traditional Arabic" w:hint="cs"/>
          <w:rtl/>
        </w:rPr>
        <w:t xml:space="preserve"> مهم است، دشوار نیست و راه هم برای تشخیص وجود دارد- آیا واقعاً در اینجا سیره وجود ندارد؟ یا سیره حکم</w:t>
      </w:r>
      <w:r w:rsidR="00E41FB2" w:rsidRPr="00137C4F">
        <w:rPr>
          <w:rFonts w:ascii="Traditional Arabic" w:hAnsi="Traditional Arabic" w:cs="Traditional Arabic" w:hint="cs"/>
          <w:rtl/>
        </w:rPr>
        <w:t xml:space="preserve"> می‌</w:t>
      </w:r>
      <w:r w:rsidR="00B73F21" w:rsidRPr="00137C4F">
        <w:rPr>
          <w:rFonts w:ascii="Traditional Arabic" w:hAnsi="Traditional Arabic" w:cs="Traditional Arabic" w:hint="cs"/>
          <w:rtl/>
        </w:rPr>
        <w:t>کند که کارشناس أعلم و خبره و پزشک حاذق را بایستی پیدا کرد و درد را معالجه کرد؟</w:t>
      </w:r>
    </w:p>
    <w:p w:rsidR="00B73F21" w:rsidRPr="00137C4F" w:rsidRDefault="00B73F21" w:rsidP="00B73F21">
      <w:pPr>
        <w:rPr>
          <w:rFonts w:ascii="Traditional Arabic" w:hAnsi="Traditional Arabic" w:cs="Traditional Arabic"/>
          <w:rtl/>
        </w:rPr>
      </w:pPr>
      <w:r w:rsidRPr="00137C4F">
        <w:rPr>
          <w:rFonts w:ascii="Traditional Arabic" w:hAnsi="Traditional Arabic" w:cs="Traditional Arabic" w:hint="cs"/>
          <w:rtl/>
        </w:rPr>
        <w:t xml:space="preserve">پس فرض بر این است که </w:t>
      </w:r>
      <w:r w:rsidR="00137C4F">
        <w:rPr>
          <w:rFonts w:ascii="Traditional Arabic" w:hAnsi="Traditional Arabic" w:cs="Traditional Arabic" w:hint="cs"/>
          <w:rtl/>
        </w:rPr>
        <w:t>مسئله</w:t>
      </w:r>
      <w:r w:rsidRPr="00137C4F">
        <w:rPr>
          <w:rFonts w:ascii="Traditional Arabic" w:hAnsi="Traditional Arabic" w:cs="Traditional Arabic" w:hint="cs"/>
          <w:rtl/>
        </w:rPr>
        <w:t xml:space="preserve"> مهمّه است و اختلاف کارشناسان هم اختلاف </w:t>
      </w:r>
      <w:r w:rsidR="002A1B48">
        <w:rPr>
          <w:rFonts w:ascii="Traditional Arabic" w:hAnsi="Traditional Arabic" w:cs="Traditional Arabic" w:hint="cs"/>
          <w:rtl/>
        </w:rPr>
        <w:t>معتنابهی</w:t>
      </w:r>
      <w:r w:rsidRPr="00137C4F">
        <w:rPr>
          <w:rFonts w:ascii="Traditional Arabic" w:hAnsi="Traditional Arabic" w:cs="Traditional Arabic" w:hint="cs"/>
          <w:rtl/>
        </w:rPr>
        <w:t xml:space="preserve"> است نه اینکه أعلم و غیر اعلم </w:t>
      </w:r>
      <w:r w:rsidR="002A1B48">
        <w:rPr>
          <w:rFonts w:ascii="Traditional Arabic" w:hAnsi="Traditional Arabic" w:cs="Traditional Arabic" w:hint="cs"/>
          <w:rtl/>
        </w:rPr>
        <w:t>ازنظر</w:t>
      </w:r>
      <w:r w:rsidRPr="00137C4F">
        <w:rPr>
          <w:rFonts w:ascii="Traditional Arabic" w:hAnsi="Traditional Arabic" w:cs="Traditional Arabic" w:hint="cs"/>
          <w:rtl/>
        </w:rPr>
        <w:t xml:space="preserve"> اعلمیت اختلاف کم و چند درجه</w:t>
      </w:r>
      <w:r w:rsidR="00E41FB2" w:rsidRPr="00137C4F">
        <w:rPr>
          <w:rFonts w:ascii="Traditional Arabic" w:hAnsi="Traditional Arabic" w:cs="Traditional Arabic" w:hint="cs"/>
          <w:rtl/>
        </w:rPr>
        <w:t xml:space="preserve">‌ای </w:t>
      </w:r>
      <w:r w:rsidRPr="00137C4F">
        <w:rPr>
          <w:rFonts w:ascii="Traditional Arabic" w:hAnsi="Traditional Arabic" w:cs="Traditional Arabic" w:hint="cs"/>
          <w:rtl/>
        </w:rPr>
        <w:t xml:space="preserve">داشته باشند بلکه فاصله فاحش و زیاد باشد، اما شخص علم به </w:t>
      </w:r>
      <w:r w:rsidR="002A1B48">
        <w:rPr>
          <w:rFonts w:ascii="Traditional Arabic" w:hAnsi="Traditional Arabic" w:cs="Traditional Arabic" w:hint="cs"/>
          <w:rtl/>
        </w:rPr>
        <w:t>اختلاف‌نظر</w:t>
      </w:r>
      <w:r w:rsidRPr="00137C4F">
        <w:rPr>
          <w:rFonts w:ascii="Traditional Arabic" w:hAnsi="Traditional Arabic" w:cs="Traditional Arabic" w:hint="cs"/>
          <w:rtl/>
        </w:rPr>
        <w:t xml:space="preserve"> نداشته ولی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دهد که این </w:t>
      </w:r>
      <w:r w:rsidR="002A1B48">
        <w:rPr>
          <w:rFonts w:ascii="Traditional Arabic" w:hAnsi="Traditional Arabic" w:cs="Traditional Arabic" w:hint="cs"/>
          <w:rtl/>
        </w:rPr>
        <w:t>اختلاف‌نظر</w:t>
      </w:r>
      <w:r w:rsidRPr="00137C4F">
        <w:rPr>
          <w:rFonts w:ascii="Traditional Arabic" w:hAnsi="Traditional Arabic" w:cs="Traditional Arabic" w:hint="cs"/>
          <w:rtl/>
        </w:rPr>
        <w:t xml:space="preserve"> وجود دارد و همچنین تعارض </w:t>
      </w:r>
      <w:r w:rsidR="002A1B48">
        <w:rPr>
          <w:rFonts w:ascii="Traditional Arabic" w:hAnsi="Traditional Arabic" w:cs="Traditional Arabic" w:hint="cs"/>
          <w:rtl/>
        </w:rPr>
        <w:t>بینات</w:t>
      </w:r>
      <w:r w:rsidRPr="00137C4F">
        <w:rPr>
          <w:rStyle w:val="FootnoteReference"/>
          <w:rFonts w:ascii="Traditional Arabic" w:hAnsi="Traditional Arabic" w:cs="Traditional Arabic"/>
          <w:rtl/>
        </w:rPr>
        <w:footnoteReference w:id="1"/>
      </w:r>
      <w:r w:rsidRPr="00137C4F">
        <w:rPr>
          <w:rFonts w:ascii="Traditional Arabic" w:hAnsi="Traditional Arabic" w:cs="Traditional Arabic" w:hint="cs"/>
          <w:rtl/>
        </w:rPr>
        <w:t xml:space="preserve"> هم وجود ندارد بلکه در جایی که احتمال صرف</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 که این اختلاف وجود دارد و این اختلاف هم اختلاف واضحی است</w:t>
      </w:r>
      <w:r w:rsidR="00137C4F">
        <w:rPr>
          <w:rFonts w:ascii="Traditional Arabic" w:hAnsi="Traditional Arabic" w:cs="Traditional Arabic"/>
          <w:rtl/>
        </w:rPr>
        <w:t xml:space="preserve"> </w:t>
      </w:r>
      <w:r w:rsidRPr="00137C4F">
        <w:rPr>
          <w:rFonts w:ascii="Traditional Arabic" w:hAnsi="Traditional Arabic" w:cs="Traditional Arabic" w:hint="cs"/>
          <w:rtl/>
        </w:rPr>
        <w:t>و دسترسی هم امری نیست که دارای عسر و حرج باشد، قاعدتاً در اینجا سیره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گوید که باید أعلم را پیدا کرد، </w:t>
      </w:r>
      <w:r w:rsidR="00137C4F">
        <w:rPr>
          <w:rFonts w:ascii="Traditional Arabic" w:hAnsi="Traditional Arabic" w:cs="Traditional Arabic" w:hint="cs"/>
          <w:rtl/>
        </w:rPr>
        <w:t>درواقع</w:t>
      </w:r>
      <w:r w:rsidRPr="00137C4F">
        <w:rPr>
          <w:rFonts w:ascii="Traditional Arabic" w:hAnsi="Traditional Arabic" w:cs="Traditional Arabic" w:hint="cs"/>
          <w:rtl/>
        </w:rPr>
        <w:t xml:space="preserve"> با این قیود سیره اطلاق داشته و</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توان گفت که قدر متیقّن را</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گیریم.</w:t>
      </w:r>
    </w:p>
    <w:p w:rsidR="00B73F21" w:rsidRPr="00137C4F" w:rsidRDefault="00B53EA1" w:rsidP="00B53EA1">
      <w:pPr>
        <w:rPr>
          <w:rFonts w:ascii="Traditional Arabic" w:hAnsi="Traditional Arabic" w:cs="Traditional Arabic"/>
          <w:rtl/>
        </w:rPr>
      </w:pPr>
      <w:r w:rsidRPr="00137C4F">
        <w:rPr>
          <w:rFonts w:ascii="Traditional Arabic" w:hAnsi="Traditional Arabic" w:cs="Traditional Arabic" w:hint="cs"/>
          <w:rtl/>
        </w:rPr>
        <w:t xml:space="preserve">بنابراین مشاهده شد که در صورت اول و دوم از تقسیمات </w:t>
      </w:r>
      <w:r w:rsidR="00137C4F">
        <w:rPr>
          <w:rFonts w:ascii="Traditional Arabic" w:hAnsi="Traditional Arabic" w:cs="Traditional Arabic" w:hint="cs"/>
          <w:rtl/>
        </w:rPr>
        <w:t>سیزده‌گانه</w:t>
      </w:r>
      <w:r w:rsidRPr="00137C4F">
        <w:rPr>
          <w:rFonts w:ascii="Traditional Arabic" w:hAnsi="Traditional Arabic" w:cs="Traditional Arabic" w:hint="cs"/>
          <w:rtl/>
        </w:rPr>
        <w:t xml:space="preserve"> </w:t>
      </w:r>
      <w:r w:rsidR="002A1B48">
        <w:rPr>
          <w:rFonts w:ascii="Traditional Arabic" w:hAnsi="Traditional Arabic" w:cs="Traditional Arabic" w:hint="cs"/>
          <w:rtl/>
        </w:rPr>
        <w:t>برخلاف</w:t>
      </w:r>
      <w:r w:rsidRPr="00137C4F">
        <w:rPr>
          <w:rFonts w:ascii="Traditional Arabic" w:hAnsi="Traditional Arabic" w:cs="Traditional Arabic" w:hint="cs"/>
          <w:rtl/>
        </w:rPr>
        <w:t xml:space="preserve"> نظرات تعدادی از بزرگانی که دارای تعلیقه بوده و تفصیل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دهند، فکر</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کنیم که نفس تقسیم اوّل و دوّم موجب تفاوت نیست.</w:t>
      </w:r>
    </w:p>
    <w:p w:rsidR="00B53EA1" w:rsidRPr="00137C4F" w:rsidRDefault="00B53EA1" w:rsidP="00B53EA1">
      <w:pPr>
        <w:rPr>
          <w:rFonts w:ascii="Traditional Arabic" w:hAnsi="Traditional Arabic" w:cs="Traditional Arabic"/>
          <w:rtl/>
        </w:rPr>
      </w:pPr>
      <w:r w:rsidRPr="00137C4F">
        <w:rPr>
          <w:rFonts w:ascii="Traditional Arabic" w:hAnsi="Traditional Arabic" w:cs="Traditional Arabic" w:hint="cs"/>
          <w:rtl/>
        </w:rPr>
        <w:t>در تقسیم اول گفته شد وجوب تقلید اعلم وجود دارد حتی در جایی که شخص احتمال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دهد اعلمی در کار باشد.</w:t>
      </w:r>
    </w:p>
    <w:p w:rsidR="00B53EA1" w:rsidRPr="00137C4F" w:rsidRDefault="00B53EA1" w:rsidP="00B53EA1">
      <w:pPr>
        <w:rPr>
          <w:rFonts w:ascii="Traditional Arabic" w:hAnsi="Traditional Arabic" w:cs="Traditional Arabic"/>
          <w:rtl/>
        </w:rPr>
      </w:pPr>
      <w:r w:rsidRPr="00137C4F">
        <w:rPr>
          <w:rFonts w:ascii="Traditional Arabic" w:hAnsi="Traditional Arabic" w:cs="Traditional Arabic" w:hint="cs"/>
          <w:rtl/>
        </w:rPr>
        <w:t>و در قسم دوم گفته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شود که وجوب تقلید اعلم است حتی اگر احتمال عقلاییه تفاوت آراء</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رود.</w:t>
      </w:r>
    </w:p>
    <w:p w:rsidR="00B53EA1" w:rsidRPr="00137C4F" w:rsidRDefault="00B53EA1" w:rsidP="00B53EA1">
      <w:pPr>
        <w:pStyle w:val="Heading2"/>
        <w:rPr>
          <w:rFonts w:ascii="Traditional Arabic" w:hAnsi="Traditional Arabic" w:cs="Traditional Arabic"/>
          <w:color w:val="FF0000"/>
          <w:rtl/>
        </w:rPr>
      </w:pPr>
      <w:bookmarkStart w:id="11" w:name="_Toc441492378"/>
      <w:r w:rsidRPr="00137C4F">
        <w:rPr>
          <w:rFonts w:ascii="Traditional Arabic" w:hAnsi="Traditional Arabic" w:cs="Traditional Arabic" w:hint="cs"/>
          <w:color w:val="FF0000"/>
          <w:rtl/>
        </w:rPr>
        <w:t xml:space="preserve">تقسیم </w:t>
      </w:r>
      <w:r w:rsidR="00137C4F">
        <w:rPr>
          <w:rFonts w:ascii="Traditional Arabic" w:hAnsi="Traditional Arabic" w:cs="Traditional Arabic"/>
          <w:color w:val="FF0000"/>
          <w:rtl/>
        </w:rPr>
        <w:t>سوم (</w:t>
      </w:r>
      <w:r w:rsidRPr="00137C4F">
        <w:rPr>
          <w:rFonts w:ascii="Traditional Arabic" w:hAnsi="Traditional Arabic" w:cs="Traditional Arabic" w:hint="cs"/>
          <w:color w:val="FF0000"/>
          <w:rtl/>
        </w:rPr>
        <w:t>موافقت و مخالفت فتوا با احتیاط):</w:t>
      </w:r>
      <w:bookmarkEnd w:id="11"/>
    </w:p>
    <w:p w:rsidR="00B53EA1" w:rsidRPr="00137C4F" w:rsidRDefault="00B53EA1" w:rsidP="00B53EA1">
      <w:pPr>
        <w:rPr>
          <w:rFonts w:ascii="Traditional Arabic" w:hAnsi="Traditional Arabic" w:cs="Traditional Arabic"/>
          <w:rtl/>
        </w:rPr>
      </w:pPr>
      <w:r w:rsidRPr="00137C4F">
        <w:rPr>
          <w:rFonts w:ascii="Traditional Arabic" w:hAnsi="Traditional Arabic" w:cs="Traditional Arabic" w:hint="cs"/>
          <w:rtl/>
        </w:rPr>
        <w:t>تقسیم سوم از این قرار بود که فتوای اعلم گاهی موافق با احتیاط است و گاهی مخالف با احتیاط</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باشد.</w:t>
      </w:r>
    </w:p>
    <w:p w:rsidR="00B53EA1" w:rsidRPr="00137C4F" w:rsidRDefault="00B53EA1" w:rsidP="00B53EA1">
      <w:pPr>
        <w:pStyle w:val="Heading3"/>
        <w:rPr>
          <w:rFonts w:ascii="Traditional Arabic" w:hAnsi="Traditional Arabic" w:cs="Traditional Arabic"/>
          <w:color w:val="FF0000"/>
          <w:rtl/>
        </w:rPr>
      </w:pPr>
      <w:bookmarkStart w:id="12" w:name="_Toc441492379"/>
      <w:r w:rsidRPr="00137C4F">
        <w:rPr>
          <w:rFonts w:ascii="Traditional Arabic" w:hAnsi="Traditional Arabic" w:cs="Traditional Arabic" w:hint="cs"/>
          <w:color w:val="FF0000"/>
          <w:rtl/>
        </w:rPr>
        <w:t>بررسی سیره:</w:t>
      </w:r>
      <w:bookmarkEnd w:id="12"/>
    </w:p>
    <w:p w:rsidR="00B53EA1" w:rsidRPr="00137C4F" w:rsidRDefault="00B53EA1" w:rsidP="00B53EA1">
      <w:pPr>
        <w:pStyle w:val="Heading4"/>
        <w:rPr>
          <w:rFonts w:ascii="Traditional Arabic" w:hAnsi="Traditional Arabic" w:cs="Traditional Arabic"/>
          <w:color w:val="FF0000"/>
          <w:rtl/>
        </w:rPr>
      </w:pPr>
      <w:bookmarkStart w:id="13" w:name="_Toc441492380"/>
      <w:r w:rsidRPr="00137C4F">
        <w:rPr>
          <w:rFonts w:ascii="Traditional Arabic" w:hAnsi="Traditional Arabic" w:cs="Traditional Arabic" w:hint="cs"/>
          <w:color w:val="FF0000"/>
          <w:rtl/>
        </w:rPr>
        <w:t>قسم اول:</w:t>
      </w:r>
      <w:bookmarkEnd w:id="13"/>
    </w:p>
    <w:p w:rsidR="00B53EA1" w:rsidRPr="00137C4F" w:rsidRDefault="00B53EA1" w:rsidP="00B53EA1">
      <w:pPr>
        <w:rPr>
          <w:rFonts w:ascii="Traditional Arabic" w:hAnsi="Traditional Arabic" w:cs="Traditional Arabic"/>
          <w:rtl/>
        </w:rPr>
      </w:pPr>
      <w:r w:rsidRPr="00137C4F">
        <w:rPr>
          <w:rFonts w:ascii="Traditional Arabic" w:hAnsi="Traditional Arabic" w:cs="Traditional Arabic" w:hint="cs"/>
          <w:rtl/>
        </w:rPr>
        <w:t xml:space="preserve">در جایی که فتوای اعلم مخالف با احتیاط است، </w:t>
      </w:r>
      <w:r w:rsidR="002A1B48">
        <w:rPr>
          <w:rFonts w:ascii="Traditional Arabic" w:hAnsi="Traditional Arabic" w:cs="Traditional Arabic" w:hint="cs"/>
          <w:rtl/>
        </w:rPr>
        <w:t>مثلاً</w:t>
      </w:r>
      <w:r w:rsidRPr="00137C4F">
        <w:rPr>
          <w:rFonts w:ascii="Traditional Arabic" w:hAnsi="Traditional Arabic" w:cs="Traditional Arabic" w:hint="cs"/>
          <w:rtl/>
        </w:rPr>
        <w:t xml:space="preserve"> اعلم</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گوید که بایستی عقد نکاح عربی خوانده شود و فارسی مجزی نیست این حالت اوفق به احتیاط بوده و </w:t>
      </w:r>
      <w:r w:rsidR="00137C4F">
        <w:rPr>
          <w:rFonts w:ascii="Traditional Arabic" w:hAnsi="Traditional Arabic" w:cs="Traditional Arabic" w:hint="cs"/>
          <w:rtl/>
        </w:rPr>
        <w:t>درواقع</w:t>
      </w:r>
      <w:r w:rsidRPr="00137C4F">
        <w:rPr>
          <w:rFonts w:ascii="Traditional Arabic" w:hAnsi="Traditional Arabic" w:cs="Traditional Arabic" w:hint="cs"/>
          <w:rtl/>
        </w:rPr>
        <w:t xml:space="preserve"> این صورت قدر متیقّن از سیره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باشد </w:t>
      </w:r>
      <w:r w:rsidR="002A1B48">
        <w:rPr>
          <w:rFonts w:ascii="Traditional Arabic" w:hAnsi="Traditional Arabic" w:cs="Traditional Arabic" w:hint="cs"/>
          <w:rtl/>
        </w:rPr>
        <w:t>چراکه</w:t>
      </w:r>
      <w:r w:rsidRPr="00137C4F">
        <w:rPr>
          <w:rFonts w:ascii="Traditional Arabic" w:hAnsi="Traditional Arabic" w:cs="Traditional Arabic" w:hint="cs"/>
          <w:rtl/>
        </w:rPr>
        <w:t xml:space="preserve"> وقتی گفته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شود باید رجوع به اعلم شود و نظر اعلم نیز </w:t>
      </w:r>
      <w:r w:rsidR="002A1B48">
        <w:rPr>
          <w:rFonts w:ascii="Traditional Arabic" w:hAnsi="Traditional Arabic" w:cs="Traditional Arabic" w:hint="cs"/>
          <w:rtl/>
        </w:rPr>
        <w:t>به‌گونه‌ای</w:t>
      </w:r>
      <w:r w:rsidR="00E41FB2" w:rsidRPr="00137C4F">
        <w:rPr>
          <w:rFonts w:ascii="Traditional Arabic" w:hAnsi="Traditional Arabic" w:cs="Traditional Arabic" w:hint="cs"/>
          <w:rtl/>
        </w:rPr>
        <w:t xml:space="preserve"> </w:t>
      </w:r>
      <w:r w:rsidRPr="00137C4F">
        <w:rPr>
          <w:rFonts w:ascii="Traditional Arabic" w:hAnsi="Traditional Arabic" w:cs="Traditional Arabic" w:hint="cs"/>
          <w:rtl/>
        </w:rPr>
        <w:t xml:space="preserve">است که با احتیاط سازگار است </w:t>
      </w:r>
      <w:r w:rsidR="00137C4F">
        <w:rPr>
          <w:rFonts w:ascii="Traditional Arabic" w:hAnsi="Traditional Arabic" w:cs="Traditional Arabic"/>
          <w:rtl/>
        </w:rPr>
        <w:t>(</w:t>
      </w:r>
      <w:r w:rsidRPr="00137C4F">
        <w:rPr>
          <w:rFonts w:ascii="Traditional Arabic" w:hAnsi="Traditional Arabic" w:cs="Traditional Arabic" w:hint="cs"/>
          <w:rtl/>
        </w:rPr>
        <w:t>احتیاط مطلق و یا احتیاط بین نظرات فقها).</w:t>
      </w:r>
    </w:p>
    <w:p w:rsidR="00B53EA1" w:rsidRPr="00137C4F" w:rsidRDefault="00B53EA1" w:rsidP="00B53EA1">
      <w:pPr>
        <w:pStyle w:val="Heading4"/>
        <w:rPr>
          <w:rFonts w:ascii="Traditional Arabic" w:hAnsi="Traditional Arabic" w:cs="Traditional Arabic"/>
          <w:color w:val="FF0000"/>
          <w:rtl/>
        </w:rPr>
      </w:pPr>
      <w:bookmarkStart w:id="14" w:name="_Toc441492381"/>
      <w:r w:rsidRPr="00137C4F">
        <w:rPr>
          <w:rFonts w:ascii="Traditional Arabic" w:hAnsi="Traditional Arabic" w:cs="Traditional Arabic" w:hint="cs"/>
          <w:color w:val="FF0000"/>
          <w:rtl/>
        </w:rPr>
        <w:t>قسم دوم:</w:t>
      </w:r>
      <w:bookmarkEnd w:id="14"/>
    </w:p>
    <w:p w:rsidR="00B53EA1" w:rsidRPr="00137C4F" w:rsidRDefault="00B53EA1" w:rsidP="00B53EA1">
      <w:pPr>
        <w:rPr>
          <w:rFonts w:ascii="Traditional Arabic" w:hAnsi="Traditional Arabic" w:cs="Traditional Arabic"/>
          <w:rtl/>
        </w:rPr>
      </w:pPr>
      <w:r w:rsidRPr="00137C4F">
        <w:rPr>
          <w:rFonts w:ascii="Traditional Arabic" w:hAnsi="Traditional Arabic" w:cs="Traditional Arabic" w:hint="cs"/>
          <w:rtl/>
        </w:rPr>
        <w:t>در صورت دوم وقتی بین اعلم و غیر اعلم مقایسه صورت پذیرد به این شکل</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رسیم که نظر غیر اعلم با احتیاط موافق بوده و نظر اعلم خلاف با احتیاط است.</w:t>
      </w:r>
    </w:p>
    <w:p w:rsidR="00B53EA1" w:rsidRPr="00137C4F" w:rsidRDefault="002A1B48" w:rsidP="00B53EA1">
      <w:pPr>
        <w:rPr>
          <w:rFonts w:ascii="Traditional Arabic" w:hAnsi="Traditional Arabic" w:cs="Traditional Arabic"/>
          <w:rtl/>
        </w:rPr>
      </w:pPr>
      <w:r>
        <w:rPr>
          <w:rFonts w:ascii="Traditional Arabic" w:hAnsi="Traditional Arabic" w:cs="Traditional Arabic" w:hint="cs"/>
          <w:rtl/>
        </w:rPr>
        <w:t>مثلاً</w:t>
      </w:r>
      <w:r w:rsidR="00B53EA1" w:rsidRPr="00137C4F">
        <w:rPr>
          <w:rFonts w:ascii="Traditional Arabic" w:hAnsi="Traditional Arabic" w:cs="Traditional Arabic" w:hint="cs"/>
          <w:rtl/>
        </w:rPr>
        <w:t xml:space="preserve"> اعلم</w:t>
      </w:r>
      <w:r w:rsidR="00E41FB2" w:rsidRPr="00137C4F">
        <w:rPr>
          <w:rFonts w:ascii="Traditional Arabic" w:hAnsi="Traditional Arabic" w:cs="Traditional Arabic" w:hint="cs"/>
          <w:rtl/>
        </w:rPr>
        <w:t xml:space="preserve"> می‌</w:t>
      </w:r>
      <w:r w:rsidR="00B53EA1" w:rsidRPr="00137C4F">
        <w:rPr>
          <w:rFonts w:ascii="Traditional Arabic" w:hAnsi="Traditional Arabic" w:cs="Traditional Arabic" w:hint="cs"/>
          <w:rtl/>
        </w:rPr>
        <w:t>گوید که عقد نکاح را به فارسی هم</w:t>
      </w:r>
      <w:r w:rsidR="00E41FB2" w:rsidRPr="00137C4F">
        <w:rPr>
          <w:rFonts w:ascii="Traditional Arabic" w:hAnsi="Traditional Arabic" w:cs="Traditional Arabic" w:hint="cs"/>
          <w:rtl/>
        </w:rPr>
        <w:t xml:space="preserve"> می‌</w:t>
      </w:r>
      <w:r w:rsidR="00B53EA1" w:rsidRPr="00137C4F">
        <w:rPr>
          <w:rFonts w:ascii="Traditional Arabic" w:hAnsi="Traditional Arabic" w:cs="Traditional Arabic" w:hint="cs"/>
          <w:rtl/>
        </w:rPr>
        <w:t>توان خواند و غیر اعلم</w:t>
      </w:r>
      <w:r w:rsidR="00E41FB2" w:rsidRPr="00137C4F">
        <w:rPr>
          <w:rFonts w:ascii="Traditional Arabic" w:hAnsi="Traditional Arabic" w:cs="Traditional Arabic" w:hint="cs"/>
          <w:rtl/>
        </w:rPr>
        <w:t xml:space="preserve"> می‌</w:t>
      </w:r>
      <w:r w:rsidR="00B53EA1" w:rsidRPr="00137C4F">
        <w:rPr>
          <w:rFonts w:ascii="Traditional Arabic" w:hAnsi="Traditional Arabic" w:cs="Traditional Arabic" w:hint="cs"/>
          <w:rtl/>
        </w:rPr>
        <w:t>گوید که فقط باید به عربی خوانده شود.</w:t>
      </w:r>
    </w:p>
    <w:p w:rsidR="00B53EA1" w:rsidRPr="00137C4F" w:rsidRDefault="00B53EA1" w:rsidP="00E75E36">
      <w:pPr>
        <w:rPr>
          <w:rFonts w:ascii="Traditional Arabic" w:hAnsi="Traditional Arabic" w:cs="Traditional Arabic"/>
          <w:rtl/>
        </w:rPr>
      </w:pPr>
      <w:r w:rsidRPr="00137C4F">
        <w:rPr>
          <w:rFonts w:ascii="Traditional Arabic" w:hAnsi="Traditional Arabic" w:cs="Traditional Arabic" w:hint="cs"/>
          <w:rtl/>
        </w:rPr>
        <w:t>در این صورت دوم ممکن است کسی بگوید که قدر متیقّن سیره در جایی است که نظر اعلم خلاف احتیاط نباشد و در جایی که خلاف احتیاط باشد رجوع به اعلم لازم نیست بلکه ممکن است گفته شود که جایز هم نیست.</w:t>
      </w:r>
      <w:r w:rsidR="00E75E36" w:rsidRPr="00137C4F">
        <w:rPr>
          <w:rFonts w:ascii="Traditional Arabic" w:hAnsi="Traditional Arabic" w:cs="Traditional Arabic" w:hint="cs"/>
          <w:rtl/>
        </w:rPr>
        <w:t xml:space="preserve"> (البته مثالی که در اینجا زده شد به گونه بود که جواز تقلید را شامل</w:t>
      </w:r>
      <w:r w:rsidR="00E41FB2" w:rsidRPr="00137C4F">
        <w:rPr>
          <w:rFonts w:ascii="Traditional Arabic" w:hAnsi="Traditional Arabic" w:cs="Traditional Arabic" w:hint="cs"/>
          <w:rtl/>
        </w:rPr>
        <w:t xml:space="preserve"> می‌</w:t>
      </w:r>
      <w:r w:rsidR="00E75E36" w:rsidRPr="00137C4F">
        <w:rPr>
          <w:rFonts w:ascii="Traditional Arabic" w:hAnsi="Traditional Arabic" w:cs="Traditional Arabic" w:hint="cs"/>
          <w:rtl/>
        </w:rPr>
        <w:t>شد اما ممکن است در جایی هم حالت وجوب پیدا کند. مصادیق متفاوت است)</w:t>
      </w:r>
    </w:p>
    <w:p w:rsidR="00B53EA1" w:rsidRPr="00137C4F" w:rsidRDefault="00B53EA1" w:rsidP="00B53EA1">
      <w:pPr>
        <w:rPr>
          <w:rFonts w:ascii="Traditional Arabic" w:hAnsi="Traditional Arabic" w:cs="Traditional Arabic"/>
          <w:rtl/>
        </w:rPr>
      </w:pPr>
      <w:r w:rsidRPr="00137C4F">
        <w:rPr>
          <w:rFonts w:ascii="Traditional Arabic" w:hAnsi="Traditional Arabic" w:cs="Traditional Arabic" w:hint="cs"/>
          <w:rtl/>
        </w:rPr>
        <w:lastRenderedPageBreak/>
        <w:t>صورت دوم نیز دو نظر است:</w:t>
      </w:r>
    </w:p>
    <w:p w:rsidR="00B53EA1" w:rsidRPr="00137C4F" w:rsidRDefault="00B53EA1" w:rsidP="00B53EA1">
      <w:pPr>
        <w:rPr>
          <w:rFonts w:ascii="Traditional Arabic" w:hAnsi="Traditional Arabic" w:cs="Traditional Arabic"/>
          <w:rtl/>
        </w:rPr>
      </w:pPr>
      <w:r w:rsidRPr="00137C4F">
        <w:rPr>
          <w:rFonts w:ascii="Traditional Arabic" w:hAnsi="Traditional Arabic" w:cs="Traditional Arabic" w:hint="cs"/>
          <w:b/>
          <w:bCs/>
          <w:rtl/>
        </w:rPr>
        <w:t xml:space="preserve">نظر اول: </w:t>
      </w:r>
      <w:r w:rsidRPr="00137C4F">
        <w:rPr>
          <w:rFonts w:ascii="Traditional Arabic" w:hAnsi="Traditional Arabic" w:cs="Traditional Arabic" w:hint="cs"/>
          <w:rtl/>
        </w:rPr>
        <w:t>اینکه گفته شود قدر متیقّن سیره</w:t>
      </w:r>
      <w:r w:rsidR="00E75E36" w:rsidRPr="00137C4F">
        <w:rPr>
          <w:rFonts w:ascii="Traditional Arabic" w:hAnsi="Traditional Arabic" w:cs="Traditional Arabic" w:hint="cs"/>
          <w:rtl/>
        </w:rPr>
        <w:t xml:space="preserve"> صورت </w:t>
      </w:r>
      <w:r w:rsidR="002A1B48">
        <w:rPr>
          <w:rFonts w:ascii="Traditional Arabic" w:hAnsi="Traditional Arabic" w:cs="Traditional Arabic" w:hint="cs"/>
          <w:rtl/>
        </w:rPr>
        <w:t>اولی</w:t>
      </w:r>
      <w:r w:rsidR="00E75E36" w:rsidRPr="00137C4F">
        <w:rPr>
          <w:rFonts w:ascii="Traditional Arabic" w:hAnsi="Traditional Arabic" w:cs="Traditional Arabic" w:hint="cs"/>
          <w:rtl/>
        </w:rPr>
        <w:t xml:space="preserve"> است و اما صورت دوم خارج از قدر متیقّن بوده و سیره آن را در </w:t>
      </w:r>
      <w:r w:rsidR="002A1B48">
        <w:rPr>
          <w:rFonts w:ascii="Traditional Arabic" w:hAnsi="Traditional Arabic" w:cs="Traditional Arabic" w:hint="cs"/>
          <w:rtl/>
        </w:rPr>
        <w:t>برنمی‌گیرد</w:t>
      </w:r>
      <w:r w:rsidR="00E75E36" w:rsidRPr="00137C4F">
        <w:rPr>
          <w:rFonts w:ascii="Traditional Arabic" w:hAnsi="Traditional Arabic" w:cs="Traditional Arabic" w:hint="cs"/>
          <w:rtl/>
        </w:rPr>
        <w:t>.</w:t>
      </w:r>
    </w:p>
    <w:p w:rsidR="00E75E36" w:rsidRPr="00137C4F" w:rsidRDefault="00E75E36" w:rsidP="00E75E36">
      <w:pPr>
        <w:rPr>
          <w:rFonts w:ascii="Traditional Arabic" w:hAnsi="Traditional Arabic" w:cs="Traditional Arabic"/>
          <w:rtl/>
        </w:rPr>
      </w:pPr>
      <w:r w:rsidRPr="00137C4F">
        <w:rPr>
          <w:rFonts w:ascii="Traditional Arabic" w:hAnsi="Traditional Arabic" w:cs="Traditional Arabic" w:hint="cs"/>
          <w:b/>
          <w:bCs/>
          <w:rtl/>
        </w:rPr>
        <w:t>نظر دوم:</w:t>
      </w:r>
      <w:r w:rsidRPr="00137C4F">
        <w:rPr>
          <w:rFonts w:ascii="Traditional Arabic" w:hAnsi="Traditional Arabic" w:cs="Traditional Arabic" w:hint="cs"/>
          <w:rtl/>
        </w:rPr>
        <w:t xml:space="preserve"> نظر دیگری که ممکن است در اینجا مطرح شود این است که در صورت </w:t>
      </w:r>
      <w:r w:rsidR="002A1B48">
        <w:rPr>
          <w:rFonts w:ascii="Traditional Arabic" w:hAnsi="Traditional Arabic" w:cs="Traditional Arabic" w:hint="cs"/>
          <w:rtl/>
        </w:rPr>
        <w:t>اولی</w:t>
      </w:r>
      <w:r w:rsidRPr="00137C4F">
        <w:rPr>
          <w:rFonts w:ascii="Traditional Arabic" w:hAnsi="Traditional Arabic" w:cs="Traditional Arabic" w:hint="cs"/>
          <w:rtl/>
        </w:rPr>
        <w:t xml:space="preserve"> أخبریّت بر احتیاط مقدّم است و فرض این است که در مبانی </w:t>
      </w:r>
      <w:r w:rsidR="002A1B48">
        <w:rPr>
          <w:rFonts w:ascii="Traditional Arabic" w:hAnsi="Traditional Arabic" w:cs="Traditional Arabic" w:hint="cs"/>
          <w:rtl/>
        </w:rPr>
        <w:t>کلی</w:t>
      </w:r>
      <w:r w:rsidRPr="00137C4F">
        <w:rPr>
          <w:rFonts w:ascii="Traditional Arabic" w:hAnsi="Traditional Arabic" w:cs="Traditional Arabic" w:hint="cs"/>
          <w:rtl/>
        </w:rPr>
        <w:t xml:space="preserve"> هم وجوب احتیاط به نحو تعیینی وجود نداشته است.</w:t>
      </w:r>
    </w:p>
    <w:p w:rsidR="00E75E36" w:rsidRPr="00137C4F" w:rsidRDefault="00E75E36" w:rsidP="00E75E36">
      <w:pPr>
        <w:rPr>
          <w:rFonts w:ascii="Traditional Arabic" w:hAnsi="Traditional Arabic" w:cs="Traditional Arabic"/>
          <w:rtl/>
        </w:rPr>
      </w:pPr>
      <w:r w:rsidRPr="00137C4F">
        <w:rPr>
          <w:rFonts w:ascii="Traditional Arabic" w:hAnsi="Traditional Arabic" w:cs="Traditional Arabic" w:hint="cs"/>
          <w:rtl/>
        </w:rPr>
        <w:t>بله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توان در اینجا مطابق نظر غیر اعلم احتیاط کرد و شاید اولی باشد، اما اینکه گفته شود که لازم است در همه مواردی که نظر اعلم </w:t>
      </w:r>
      <w:r w:rsidR="002A1B48">
        <w:rPr>
          <w:rFonts w:ascii="Traditional Arabic" w:hAnsi="Traditional Arabic" w:cs="Traditional Arabic" w:hint="cs"/>
          <w:rtl/>
        </w:rPr>
        <w:t>برخلاف</w:t>
      </w:r>
      <w:r w:rsidRPr="00137C4F">
        <w:rPr>
          <w:rFonts w:ascii="Traditional Arabic" w:hAnsi="Traditional Arabic" w:cs="Traditional Arabic" w:hint="cs"/>
          <w:rtl/>
        </w:rPr>
        <w:t xml:space="preserve"> احتیاط است بایستی نظر اعلم را کنار گذاشته و به احتیاط عمل کند، خلاف مشی </w:t>
      </w:r>
      <w:r w:rsidR="002A1B48">
        <w:rPr>
          <w:rFonts w:ascii="Traditional Arabic" w:hAnsi="Traditional Arabic" w:cs="Traditional Arabic" w:hint="cs"/>
          <w:rtl/>
        </w:rPr>
        <w:t>کلی</w:t>
      </w:r>
      <w:r w:rsidRPr="00137C4F">
        <w:rPr>
          <w:rFonts w:ascii="Traditional Arabic" w:hAnsi="Traditional Arabic" w:cs="Traditional Arabic" w:hint="cs"/>
          <w:rtl/>
        </w:rPr>
        <w:t xml:space="preserve"> است که بخواهیم احتیاط را تعیین کنیم.</w:t>
      </w:r>
    </w:p>
    <w:p w:rsidR="00E75E36" w:rsidRPr="00137C4F" w:rsidRDefault="00E75E36" w:rsidP="00E75E36">
      <w:pPr>
        <w:rPr>
          <w:rFonts w:ascii="Traditional Arabic" w:hAnsi="Traditional Arabic" w:cs="Traditional Arabic"/>
          <w:rtl/>
        </w:rPr>
      </w:pPr>
      <w:r w:rsidRPr="00137C4F">
        <w:rPr>
          <w:rFonts w:ascii="Traditional Arabic" w:hAnsi="Traditional Arabic" w:cs="Traditional Arabic" w:hint="cs"/>
          <w:rtl/>
        </w:rPr>
        <w:t xml:space="preserve">یعنی </w:t>
      </w:r>
      <w:r w:rsidR="002A1B48">
        <w:rPr>
          <w:rFonts w:ascii="Traditional Arabic" w:hAnsi="Traditional Arabic" w:cs="Traditional Arabic" w:hint="cs"/>
          <w:rtl/>
        </w:rPr>
        <w:t>هنگامی‌که</w:t>
      </w:r>
      <w:r w:rsidRPr="00137C4F">
        <w:rPr>
          <w:rFonts w:ascii="Traditional Arabic" w:hAnsi="Traditional Arabic" w:cs="Traditional Arabic" w:hint="cs"/>
          <w:rtl/>
        </w:rPr>
        <w:t xml:space="preserve"> مجموعه ملاحظات باب احتیاط را ببینیم، این</w:t>
      </w:r>
      <w:r w:rsidR="00E41FB2" w:rsidRPr="00137C4F">
        <w:rPr>
          <w:rFonts w:ascii="Traditional Arabic" w:hAnsi="Traditional Arabic" w:cs="Traditional Arabic" w:hint="cs"/>
          <w:rtl/>
        </w:rPr>
        <w:t xml:space="preserve"> نمی‌</w:t>
      </w:r>
      <w:r w:rsidRPr="00137C4F">
        <w:rPr>
          <w:rFonts w:ascii="Traditional Arabic" w:hAnsi="Traditional Arabic" w:cs="Traditional Arabic" w:hint="cs"/>
          <w:rtl/>
        </w:rPr>
        <w:t>گذارد که سیره قدر متیقّن پیدا کرده و شمول پیدا نکند در آنجا.</w:t>
      </w:r>
    </w:p>
    <w:p w:rsidR="00E75E36" w:rsidRPr="00137C4F" w:rsidRDefault="00E75E36" w:rsidP="00E75E36">
      <w:pPr>
        <w:rPr>
          <w:rFonts w:ascii="Traditional Arabic" w:hAnsi="Traditional Arabic" w:cs="Traditional Arabic"/>
          <w:rtl/>
        </w:rPr>
      </w:pPr>
      <w:r w:rsidRPr="00137C4F">
        <w:rPr>
          <w:rFonts w:ascii="Traditional Arabic" w:hAnsi="Traditional Arabic" w:cs="Traditional Arabic" w:hint="cs"/>
          <w:rtl/>
        </w:rPr>
        <w:t>اگر قرار بر احتیاط بود</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توانستیم بگوییم سیره آن را در </w:t>
      </w:r>
      <w:r w:rsidR="002A1B48">
        <w:rPr>
          <w:rFonts w:ascii="Traditional Arabic" w:hAnsi="Traditional Arabic" w:cs="Traditional Arabic" w:hint="cs"/>
          <w:rtl/>
        </w:rPr>
        <w:t>برنمی‌گیرد</w:t>
      </w:r>
      <w:r w:rsidRPr="00137C4F">
        <w:rPr>
          <w:rFonts w:ascii="Traditional Arabic" w:hAnsi="Traditional Arabic" w:cs="Traditional Arabic" w:hint="cs"/>
          <w:rtl/>
        </w:rPr>
        <w:t xml:space="preserve"> اما در شرع قرار بر احتیاط نیست و </w:t>
      </w:r>
      <w:r w:rsidR="002A1B48">
        <w:rPr>
          <w:rFonts w:ascii="Traditional Arabic" w:hAnsi="Traditional Arabic" w:cs="Traditional Arabic" w:hint="cs"/>
          <w:rtl/>
        </w:rPr>
        <w:t>هنگامی‌که</w:t>
      </w:r>
      <w:r w:rsidRPr="00137C4F">
        <w:rPr>
          <w:rFonts w:ascii="Traditional Arabic" w:hAnsi="Traditional Arabic" w:cs="Traditional Arabic" w:hint="cs"/>
          <w:rtl/>
        </w:rPr>
        <w:t xml:space="preserve"> این نکته را بدانیم سیره شمول پیدا</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کند</w:t>
      </w:r>
      <w:r w:rsidR="00137C4F">
        <w:rPr>
          <w:rFonts w:ascii="Traditional Arabic" w:hAnsi="Traditional Arabic" w:cs="Traditional Arabic"/>
          <w:rtl/>
        </w:rPr>
        <w:t xml:space="preserve">؛ </w:t>
      </w:r>
      <w:r w:rsidRPr="00137C4F">
        <w:rPr>
          <w:rFonts w:ascii="Traditional Arabic" w:hAnsi="Traditional Arabic" w:cs="Traditional Arabic" w:hint="cs"/>
          <w:rtl/>
        </w:rPr>
        <w:t>یعنی عقلا در جایی که</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دانند قرار بر احتیاط نیست</w:t>
      </w:r>
      <w:r w:rsidR="00E41FB2" w:rsidRPr="00137C4F">
        <w:rPr>
          <w:rFonts w:ascii="Traditional Arabic" w:hAnsi="Traditional Arabic" w:cs="Traditional Arabic" w:hint="cs"/>
          <w:rtl/>
        </w:rPr>
        <w:t xml:space="preserve"> می‌</w:t>
      </w:r>
      <w:r w:rsidRPr="00137C4F">
        <w:rPr>
          <w:rFonts w:ascii="Traditional Arabic" w:hAnsi="Traditional Arabic" w:cs="Traditional Arabic" w:hint="cs"/>
          <w:rtl/>
        </w:rPr>
        <w:t xml:space="preserve">گویند که باید به اعلم عمل کرد و احتیاط </w:t>
      </w:r>
      <w:r w:rsidR="002A1B48">
        <w:rPr>
          <w:rFonts w:ascii="Traditional Arabic" w:hAnsi="Traditional Arabic" w:cs="Traditional Arabic"/>
          <w:rtl/>
        </w:rPr>
        <w:t>مسئله</w:t>
      </w:r>
      <w:r w:rsidR="002A1B48">
        <w:rPr>
          <w:rFonts w:ascii="Traditional Arabic" w:hAnsi="Traditional Arabic" w:cs="Traditional Arabic" w:hint="cs"/>
          <w:rtl/>
        </w:rPr>
        <w:t>‌</w:t>
      </w:r>
      <w:r w:rsidR="00E41FB2" w:rsidRPr="00137C4F">
        <w:rPr>
          <w:rFonts w:ascii="Traditional Arabic" w:hAnsi="Traditional Arabic" w:cs="Traditional Arabic" w:hint="cs"/>
          <w:rtl/>
        </w:rPr>
        <w:t xml:space="preserve"> </w:t>
      </w:r>
      <w:r w:rsidRPr="00137C4F">
        <w:rPr>
          <w:rFonts w:ascii="Traditional Arabic" w:hAnsi="Traditional Arabic" w:cs="Traditional Arabic" w:hint="cs"/>
          <w:rtl/>
        </w:rPr>
        <w:t>دیگری است که ضرورتی نداشته و باید کنار گذاشته شود.</w:t>
      </w:r>
    </w:p>
    <w:p w:rsidR="00E75E36" w:rsidRPr="00137C4F" w:rsidRDefault="00E75E36" w:rsidP="00E75E36">
      <w:pPr>
        <w:rPr>
          <w:rFonts w:ascii="Traditional Arabic" w:hAnsi="Traditional Arabic" w:cs="Traditional Arabic"/>
          <w:rtl/>
        </w:rPr>
      </w:pPr>
      <w:r w:rsidRPr="00137C4F">
        <w:rPr>
          <w:rFonts w:ascii="Traditional Arabic" w:hAnsi="Traditional Arabic" w:cs="Traditional Arabic" w:hint="cs"/>
          <w:rtl/>
        </w:rPr>
        <w:t>بنابراین بعید نیست که در تقسیم سوم هم گفته شود که سیره شمول دارد، أعم از اینکه نظر اعلم مطابق احتیاط باشد و یا مطابق احتیاط نباشد.</w:t>
      </w:r>
    </w:p>
    <w:p w:rsidR="00E75E36" w:rsidRPr="00137C4F" w:rsidRDefault="00E75E36" w:rsidP="00B53EA1">
      <w:pPr>
        <w:rPr>
          <w:rFonts w:ascii="Traditional Arabic" w:hAnsi="Traditional Arabic" w:cs="Traditional Arabic"/>
          <w:b/>
          <w:bCs/>
          <w:rtl/>
        </w:rPr>
      </w:pPr>
    </w:p>
    <w:p w:rsidR="00B53EA1" w:rsidRPr="00137C4F" w:rsidRDefault="00B53EA1" w:rsidP="00B53EA1">
      <w:pPr>
        <w:rPr>
          <w:rFonts w:ascii="Traditional Arabic" w:hAnsi="Traditional Arabic" w:cs="Traditional Arabic"/>
          <w:rtl/>
        </w:rPr>
      </w:pPr>
    </w:p>
    <w:p w:rsidR="0042032F" w:rsidRPr="00137C4F" w:rsidRDefault="0042032F" w:rsidP="0042032F">
      <w:pPr>
        <w:rPr>
          <w:rFonts w:ascii="Traditional Arabic" w:hAnsi="Traditional Arabic" w:cs="Traditional Arabic"/>
          <w:rtl/>
        </w:rPr>
      </w:pPr>
    </w:p>
    <w:p w:rsidR="00152670" w:rsidRPr="00137C4F" w:rsidRDefault="00873379" w:rsidP="009671D0">
      <w:pPr>
        <w:pStyle w:val="Subtitle"/>
        <w:rPr>
          <w:rFonts w:ascii="Traditional Arabic" w:hAnsi="Traditional Arabic" w:cs="Traditional Arabic"/>
          <w:rtl/>
        </w:rPr>
      </w:pPr>
      <w:r w:rsidRPr="00137C4F">
        <w:rPr>
          <w:rFonts w:ascii="Traditional Arabic" w:hAnsi="Traditional Arabic" w:cs="Traditional Arabic"/>
          <w:rtl/>
        </w:rPr>
        <w:tab/>
      </w:r>
    </w:p>
    <w:sectPr w:rsidR="00152670" w:rsidRPr="00137C4F"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69" w:rsidRDefault="003A2569" w:rsidP="000D5800">
      <w:pPr>
        <w:spacing w:after="0"/>
      </w:pPr>
      <w:r>
        <w:separator/>
      </w:r>
    </w:p>
  </w:endnote>
  <w:endnote w:type="continuationSeparator" w:id="0">
    <w:p w:rsidR="003A2569" w:rsidRDefault="003A256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F" w:rsidRDefault="00137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A1B48">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F" w:rsidRDefault="0013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69" w:rsidRDefault="003A2569" w:rsidP="000D5800">
      <w:pPr>
        <w:spacing w:after="0"/>
      </w:pPr>
      <w:r>
        <w:separator/>
      </w:r>
    </w:p>
  </w:footnote>
  <w:footnote w:type="continuationSeparator" w:id="0">
    <w:p w:rsidR="003A2569" w:rsidRDefault="003A2569" w:rsidP="000D5800">
      <w:pPr>
        <w:spacing w:after="0"/>
      </w:pPr>
      <w:r>
        <w:continuationSeparator/>
      </w:r>
    </w:p>
  </w:footnote>
  <w:footnote w:id="1">
    <w:p w:rsidR="00B73F21" w:rsidRDefault="00B73F21">
      <w:pPr>
        <w:pStyle w:val="FootnoteText"/>
      </w:pPr>
      <w:r>
        <w:rPr>
          <w:rStyle w:val="FootnoteReference"/>
        </w:rPr>
        <w:footnoteRef/>
      </w:r>
      <w:r>
        <w:rPr>
          <w:rtl/>
        </w:rPr>
        <w:t xml:space="preserve"> </w:t>
      </w:r>
      <w:r>
        <w:rPr>
          <w:rFonts w:hint="cs"/>
          <w:rtl/>
        </w:rPr>
        <w:t xml:space="preserve">گاهی کسی اگر به دنبال تحقیق باشد </w:t>
      </w:r>
      <w:r w:rsidR="002A1B48">
        <w:rPr>
          <w:rtl/>
        </w:rPr>
        <w:t>عدّه‌ا</w:t>
      </w:r>
      <w:r w:rsidR="002A1B48">
        <w:rPr>
          <w:rFonts w:hint="cs"/>
          <w:rtl/>
        </w:rPr>
        <w:t>ی</w:t>
      </w:r>
      <w:r>
        <w:rPr>
          <w:rFonts w:hint="cs"/>
          <w:rtl/>
        </w:rPr>
        <w:t xml:space="preserve"> او را به یک نفر هدایت کرده و عده دیگر نفر دومی را معرفی</w:t>
      </w:r>
      <w:r w:rsidR="00E41FB2">
        <w:rPr>
          <w:rFonts w:hint="cs"/>
          <w:rtl/>
        </w:rPr>
        <w:t xml:space="preserve"> می‌</w:t>
      </w:r>
      <w:r>
        <w:rPr>
          <w:rFonts w:hint="cs"/>
          <w:rtl/>
        </w:rPr>
        <w:t xml:space="preserve">کنند، در اینجا تعارض </w:t>
      </w:r>
      <w:r w:rsidR="002A1B48">
        <w:rPr>
          <w:rtl/>
        </w:rPr>
        <w:t>ب</w:t>
      </w:r>
      <w:r w:rsidR="002A1B48">
        <w:rPr>
          <w:rFonts w:hint="cs"/>
          <w:rtl/>
        </w:rPr>
        <w:t>ی</w:t>
      </w:r>
      <w:r w:rsidR="002A1B48">
        <w:rPr>
          <w:rFonts w:hint="eastAsia"/>
          <w:rtl/>
        </w:rPr>
        <w:t>نات</w:t>
      </w:r>
      <w:r>
        <w:rPr>
          <w:rFonts w:hint="cs"/>
          <w:rtl/>
        </w:rPr>
        <w:t xml:space="preserve"> وجود 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F" w:rsidRDefault="00137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8480" behindDoc="1" locked="0" layoutInCell="1" allowOverlap="1" wp14:anchorId="7003F72D" wp14:editId="632E64CB">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424D4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424D48">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424D48">
      <w:rPr>
        <w:rFonts w:ascii="Adobe Arabic" w:hAnsi="Adobe Arabic" w:cs="Adobe Arabic" w:hint="cs"/>
        <w:sz w:val="24"/>
        <w:szCs w:val="24"/>
        <w:rtl/>
      </w:rPr>
      <w:t xml:space="preserve"> 07/11/1394</w:t>
    </w:r>
  </w:p>
  <w:p w:rsidR="00873379" w:rsidRPr="00137C4F" w:rsidRDefault="00873379" w:rsidP="00424D48">
    <w:pPr>
      <w:pStyle w:val="Heade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424D4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424D48">
      <w:rPr>
        <w:rFonts w:ascii="Adobe Arabic" w:hAnsi="Adobe Arabic" w:cs="Adobe Arabic" w:hint="cs"/>
        <w:b/>
        <w:bCs/>
        <w:sz w:val="24"/>
        <w:szCs w:val="24"/>
        <w:rtl/>
      </w:rPr>
      <w:t xml:space="preserve"> مسئله تقلید (تقلید از اعلم)</w:t>
    </w:r>
    <w:r>
      <w:rPr>
        <w:rFonts w:ascii="Adobe Arabic" w:hAnsi="Adobe Arabic" w:cs="Adobe Arabic" w:hint="cs"/>
        <w:b/>
        <w:bCs/>
        <w:sz w:val="24"/>
        <w:szCs w:val="24"/>
        <w:rtl/>
      </w:rPr>
      <w:t xml:space="preserve">                                 </w:t>
    </w:r>
    <w:r w:rsidR="00424D48">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424D48" w:rsidRPr="00137C4F">
      <w:rPr>
        <w:rFonts w:ascii="Adobe Arabic" w:hAnsi="Adobe Arabic" w:cs="Adobe Arabic" w:hint="cs"/>
        <w:b/>
        <w:bCs/>
        <w:sz w:val="24"/>
        <w:szCs w:val="24"/>
        <w:rtl/>
      </w:rPr>
      <w:t xml:space="preserve"> 168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241181DF" wp14:editId="4EAFFB3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0FD01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4F" w:rsidRDefault="0013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92531"/>
    <w:multiLevelType w:val="hybridMultilevel"/>
    <w:tmpl w:val="E7380A4E"/>
    <w:lvl w:ilvl="0" w:tplc="C8561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78"/>
    <w:rsid w:val="000162CE"/>
    <w:rsid w:val="000228A2"/>
    <w:rsid w:val="000324F1"/>
    <w:rsid w:val="00041FE0"/>
    <w:rsid w:val="00052BA3"/>
    <w:rsid w:val="0006363E"/>
    <w:rsid w:val="00080DFF"/>
    <w:rsid w:val="00085ED5"/>
    <w:rsid w:val="000A1A51"/>
    <w:rsid w:val="000D0DAF"/>
    <w:rsid w:val="000D2D0D"/>
    <w:rsid w:val="000D5800"/>
    <w:rsid w:val="000F1897"/>
    <w:rsid w:val="000F7E72"/>
    <w:rsid w:val="00101E2D"/>
    <w:rsid w:val="00102405"/>
    <w:rsid w:val="00102CEB"/>
    <w:rsid w:val="00117955"/>
    <w:rsid w:val="00133E1D"/>
    <w:rsid w:val="0013617D"/>
    <w:rsid w:val="00136442"/>
    <w:rsid w:val="001368D2"/>
    <w:rsid w:val="00137C4F"/>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A1B48"/>
    <w:rsid w:val="002B7AD5"/>
    <w:rsid w:val="002C56FD"/>
    <w:rsid w:val="002D49E4"/>
    <w:rsid w:val="002D4DCA"/>
    <w:rsid w:val="002E450B"/>
    <w:rsid w:val="002E73F9"/>
    <w:rsid w:val="002F05B9"/>
    <w:rsid w:val="00340BA3"/>
    <w:rsid w:val="00366400"/>
    <w:rsid w:val="00395C6D"/>
    <w:rsid w:val="003963D7"/>
    <w:rsid w:val="00396F28"/>
    <w:rsid w:val="003A1A05"/>
    <w:rsid w:val="003A2569"/>
    <w:rsid w:val="003A2654"/>
    <w:rsid w:val="003C06BF"/>
    <w:rsid w:val="003C7899"/>
    <w:rsid w:val="003D2F0A"/>
    <w:rsid w:val="003D563F"/>
    <w:rsid w:val="003E1E58"/>
    <w:rsid w:val="003E2BAB"/>
    <w:rsid w:val="003E3AAF"/>
    <w:rsid w:val="00405199"/>
    <w:rsid w:val="004068D1"/>
    <w:rsid w:val="00410699"/>
    <w:rsid w:val="00411FCB"/>
    <w:rsid w:val="00415360"/>
    <w:rsid w:val="0042032F"/>
    <w:rsid w:val="00424D48"/>
    <w:rsid w:val="0044591E"/>
    <w:rsid w:val="004476F0"/>
    <w:rsid w:val="00455B91"/>
    <w:rsid w:val="004651D2"/>
    <w:rsid w:val="00465D26"/>
    <w:rsid w:val="004679F8"/>
    <w:rsid w:val="004B337F"/>
    <w:rsid w:val="004F3596"/>
    <w:rsid w:val="00530FD7"/>
    <w:rsid w:val="00566C78"/>
    <w:rsid w:val="00572E2D"/>
    <w:rsid w:val="00581D31"/>
    <w:rsid w:val="00592103"/>
    <w:rsid w:val="005941DD"/>
    <w:rsid w:val="005A545E"/>
    <w:rsid w:val="005A5862"/>
    <w:rsid w:val="005B0852"/>
    <w:rsid w:val="005B2776"/>
    <w:rsid w:val="005C06AE"/>
    <w:rsid w:val="00610C18"/>
    <w:rsid w:val="00612385"/>
    <w:rsid w:val="0061376C"/>
    <w:rsid w:val="00636EFA"/>
    <w:rsid w:val="006563C5"/>
    <w:rsid w:val="0066229C"/>
    <w:rsid w:val="0069696C"/>
    <w:rsid w:val="00696C84"/>
    <w:rsid w:val="006A085A"/>
    <w:rsid w:val="006D3A87"/>
    <w:rsid w:val="006D5C4E"/>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5377"/>
    <w:rsid w:val="008F63E3"/>
    <w:rsid w:val="00913C3B"/>
    <w:rsid w:val="00915509"/>
    <w:rsid w:val="00927388"/>
    <w:rsid w:val="009274FE"/>
    <w:rsid w:val="009339A0"/>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53EA1"/>
    <w:rsid w:val="00B63F15"/>
    <w:rsid w:val="00B73F21"/>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B6145"/>
    <w:rsid w:val="00DC603F"/>
    <w:rsid w:val="00DD3C0D"/>
    <w:rsid w:val="00DD4864"/>
    <w:rsid w:val="00DD71A2"/>
    <w:rsid w:val="00DE1DC4"/>
    <w:rsid w:val="00E0639C"/>
    <w:rsid w:val="00E067E6"/>
    <w:rsid w:val="00E12531"/>
    <w:rsid w:val="00E143B0"/>
    <w:rsid w:val="00E21DDD"/>
    <w:rsid w:val="00E41FB2"/>
    <w:rsid w:val="00E55891"/>
    <w:rsid w:val="00E6283A"/>
    <w:rsid w:val="00E732A3"/>
    <w:rsid w:val="00E75E36"/>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73F21"/>
    <w:rPr>
      <w:vertAlign w:val="superscript"/>
    </w:rPr>
  </w:style>
  <w:style w:type="character" w:styleId="Hyperlink">
    <w:name w:val="Hyperlink"/>
    <w:basedOn w:val="DefaultParagraphFont"/>
    <w:uiPriority w:val="99"/>
    <w:unhideWhenUsed/>
    <w:rsid w:val="00137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73F21"/>
    <w:rPr>
      <w:vertAlign w:val="superscript"/>
    </w:rPr>
  </w:style>
  <w:style w:type="character" w:styleId="Hyperlink">
    <w:name w:val="Hyperlink"/>
    <w:basedOn w:val="DefaultParagraphFont"/>
    <w:uiPriority w:val="99"/>
    <w:unhideWhenUsed/>
    <w:rsid w:val="00137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BC2-F551-433F-AC38-ECC1182B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145</TotalTime>
  <Pages>8</Pages>
  <Words>2414</Words>
  <Characters>13763</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8</cp:revision>
  <dcterms:created xsi:type="dcterms:W3CDTF">2016-01-27T12:13:00Z</dcterms:created>
  <dcterms:modified xsi:type="dcterms:W3CDTF">2016-01-25T10:24:00Z</dcterms:modified>
</cp:coreProperties>
</file>