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833889319"/>
        <w:docPartObj>
          <w:docPartGallery w:val="Table of Contents"/>
          <w:docPartUnique/>
        </w:docPartObj>
      </w:sdtPr>
      <w:sdtEndPr>
        <w:rPr>
          <w:b/>
          <w:noProof/>
        </w:rPr>
      </w:sdtEndPr>
      <w:sdtContent>
        <w:bookmarkEnd w:id="0" w:displacedByCustomXml="prev"/>
        <w:p w:rsidR="00765E56" w:rsidRPr="00D42583" w:rsidRDefault="00765E56" w:rsidP="00B755C2">
          <w:pPr>
            <w:pStyle w:val="TOCHeading"/>
            <w:spacing w:line="276" w:lineRule="auto"/>
            <w:jc w:val="center"/>
            <w:rPr>
              <w:rFonts w:ascii="Traditional Arabic" w:hAnsi="Traditional Arabic" w:cs="Traditional Arabic"/>
              <w:rtl/>
            </w:rPr>
          </w:pPr>
          <w:r w:rsidRPr="00D42583">
            <w:rPr>
              <w:rFonts w:ascii="Traditional Arabic" w:hAnsi="Traditional Arabic" w:cs="Traditional Arabic" w:hint="cs"/>
              <w:rtl/>
            </w:rPr>
            <w:t>فهرست مطالب</w:t>
          </w:r>
        </w:p>
        <w:p w:rsidR="00765E56" w:rsidRPr="00D42583" w:rsidRDefault="00765E56" w:rsidP="00B755C2">
          <w:pPr>
            <w:spacing w:line="276" w:lineRule="auto"/>
            <w:rPr>
              <w:rFonts w:ascii="Traditional Arabic" w:hAnsi="Traditional Arabic" w:cs="Traditional Arabic"/>
            </w:rPr>
          </w:pPr>
        </w:p>
        <w:p w:rsidR="00765E56" w:rsidRPr="00D42583" w:rsidRDefault="00765E56" w:rsidP="00B755C2">
          <w:pPr>
            <w:pStyle w:val="TOC1"/>
            <w:tabs>
              <w:tab w:val="right" w:leader="dot" w:pos="9350"/>
            </w:tabs>
            <w:spacing w:line="276" w:lineRule="auto"/>
            <w:rPr>
              <w:rFonts w:ascii="Traditional Arabic" w:hAnsi="Traditional Arabic" w:cs="Traditional Arabic"/>
              <w:noProof/>
              <w:szCs w:val="22"/>
              <w:lang w:bidi="ar-SA"/>
            </w:rPr>
          </w:pPr>
          <w:r w:rsidRPr="00D42583">
            <w:rPr>
              <w:rFonts w:ascii="Traditional Arabic" w:hAnsi="Traditional Arabic" w:cs="Traditional Arabic"/>
            </w:rPr>
            <w:fldChar w:fldCharType="begin"/>
          </w:r>
          <w:r w:rsidRPr="00D42583">
            <w:rPr>
              <w:rFonts w:ascii="Traditional Arabic" w:hAnsi="Traditional Arabic" w:cs="Traditional Arabic"/>
            </w:rPr>
            <w:instrText xml:space="preserve"> TOC \o "1-3" \h \z \u </w:instrText>
          </w:r>
          <w:r w:rsidRPr="00D42583">
            <w:rPr>
              <w:rFonts w:ascii="Traditional Arabic" w:hAnsi="Traditional Arabic" w:cs="Traditional Arabic"/>
            </w:rPr>
            <w:fldChar w:fldCharType="separate"/>
          </w:r>
          <w:hyperlink w:anchor="_Toc502049320" w:history="1">
            <w:r w:rsidRPr="00D42583">
              <w:rPr>
                <w:rStyle w:val="Hyperlink"/>
                <w:rFonts w:ascii="Traditional Arabic" w:hAnsi="Traditional Arabic" w:cs="Traditional Arabic" w:hint="eastAsia"/>
                <w:noProof/>
                <w:rtl/>
              </w:rPr>
              <w:t>اشاره</w:t>
            </w:r>
            <w:r w:rsidRPr="00D42583">
              <w:rPr>
                <w:rFonts w:ascii="Traditional Arabic" w:hAnsi="Traditional Arabic" w:cs="Traditional Arabic"/>
                <w:noProof/>
                <w:webHidden/>
              </w:rPr>
              <w:tab/>
            </w:r>
            <w:r w:rsidRPr="00D42583">
              <w:rPr>
                <w:rFonts w:ascii="Traditional Arabic" w:hAnsi="Traditional Arabic" w:cs="Traditional Arabic"/>
                <w:noProof/>
                <w:webHidden/>
              </w:rPr>
              <w:fldChar w:fldCharType="begin"/>
            </w:r>
            <w:r w:rsidRPr="00D42583">
              <w:rPr>
                <w:rFonts w:ascii="Traditional Arabic" w:hAnsi="Traditional Arabic" w:cs="Traditional Arabic"/>
                <w:noProof/>
                <w:webHidden/>
              </w:rPr>
              <w:instrText xml:space="preserve"> PAGEREF _Toc502049320 \h </w:instrText>
            </w:r>
            <w:r w:rsidRPr="00D42583">
              <w:rPr>
                <w:rFonts w:ascii="Traditional Arabic" w:hAnsi="Traditional Arabic" w:cs="Traditional Arabic"/>
                <w:noProof/>
                <w:webHidden/>
              </w:rPr>
            </w:r>
            <w:r w:rsidRPr="00D42583">
              <w:rPr>
                <w:rFonts w:ascii="Traditional Arabic" w:hAnsi="Traditional Arabic" w:cs="Traditional Arabic"/>
                <w:noProof/>
                <w:webHidden/>
              </w:rPr>
              <w:fldChar w:fldCharType="separate"/>
            </w:r>
            <w:r w:rsidRPr="00D42583">
              <w:rPr>
                <w:rFonts w:ascii="Traditional Arabic" w:hAnsi="Traditional Arabic" w:cs="Traditional Arabic"/>
                <w:noProof/>
                <w:webHidden/>
              </w:rPr>
              <w:t>2</w:t>
            </w:r>
            <w:r w:rsidRPr="00D42583">
              <w:rPr>
                <w:rFonts w:ascii="Traditional Arabic" w:hAnsi="Traditional Arabic" w:cs="Traditional Arabic"/>
                <w:noProof/>
                <w:webHidden/>
              </w:rPr>
              <w:fldChar w:fldCharType="end"/>
            </w:r>
          </w:hyperlink>
        </w:p>
        <w:p w:rsidR="00765E56" w:rsidRPr="00D42583" w:rsidRDefault="00986DD1" w:rsidP="00B755C2">
          <w:pPr>
            <w:pStyle w:val="TOC1"/>
            <w:tabs>
              <w:tab w:val="right" w:leader="dot" w:pos="9350"/>
            </w:tabs>
            <w:spacing w:line="276" w:lineRule="auto"/>
            <w:rPr>
              <w:rFonts w:ascii="Traditional Arabic" w:hAnsi="Traditional Arabic" w:cs="Traditional Arabic"/>
              <w:noProof/>
              <w:szCs w:val="22"/>
              <w:lang w:bidi="ar-SA"/>
            </w:rPr>
          </w:pPr>
          <w:hyperlink w:anchor="_Toc502049321" w:history="1">
            <w:r w:rsidR="00765E56" w:rsidRPr="00D42583">
              <w:rPr>
                <w:rStyle w:val="Hyperlink"/>
                <w:rFonts w:ascii="Traditional Arabic" w:hAnsi="Traditional Arabic" w:cs="Traditional Arabic" w:hint="eastAsia"/>
                <w:noProof/>
                <w:rtl/>
              </w:rPr>
              <w:t>تفاوت</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اساس</w:t>
            </w:r>
            <w:r w:rsidR="00765E56" w:rsidRPr="00D42583">
              <w:rPr>
                <w:rStyle w:val="Hyperlink"/>
                <w:rFonts w:ascii="Traditional Arabic" w:hAnsi="Traditional Arabic" w:cs="Traditional Arabic" w:hint="cs"/>
                <w:noProof/>
                <w:rtl/>
              </w:rPr>
              <w:t>ی</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خبر</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حس</w:t>
            </w:r>
            <w:r w:rsidR="00765E56" w:rsidRPr="00D42583">
              <w:rPr>
                <w:rStyle w:val="Hyperlink"/>
                <w:rFonts w:ascii="Traditional Arabic" w:hAnsi="Traditional Arabic" w:cs="Traditional Arabic" w:hint="cs"/>
                <w:noProof/>
                <w:rtl/>
              </w:rPr>
              <w:t>ی</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و</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خبر</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حدس</w:t>
            </w:r>
            <w:r w:rsidR="00765E56" w:rsidRPr="00D42583">
              <w:rPr>
                <w:rStyle w:val="Hyperlink"/>
                <w:rFonts w:ascii="Traditional Arabic" w:hAnsi="Traditional Arabic" w:cs="Traditional Arabic" w:hint="cs"/>
                <w:noProof/>
                <w:rtl/>
              </w:rPr>
              <w:t>ی</w:t>
            </w:r>
            <w:r w:rsidR="00765E56" w:rsidRPr="00D42583">
              <w:rPr>
                <w:rFonts w:ascii="Traditional Arabic" w:hAnsi="Traditional Arabic" w:cs="Traditional Arabic"/>
                <w:noProof/>
                <w:webHidden/>
              </w:rPr>
              <w:tab/>
            </w:r>
            <w:r w:rsidR="00765E56" w:rsidRPr="00D42583">
              <w:rPr>
                <w:rFonts w:ascii="Traditional Arabic" w:hAnsi="Traditional Arabic" w:cs="Traditional Arabic"/>
                <w:noProof/>
                <w:webHidden/>
              </w:rPr>
              <w:fldChar w:fldCharType="begin"/>
            </w:r>
            <w:r w:rsidR="00765E56" w:rsidRPr="00D42583">
              <w:rPr>
                <w:rFonts w:ascii="Traditional Arabic" w:hAnsi="Traditional Arabic" w:cs="Traditional Arabic"/>
                <w:noProof/>
                <w:webHidden/>
              </w:rPr>
              <w:instrText xml:space="preserve"> PAGEREF _Toc502049321 \h </w:instrText>
            </w:r>
            <w:r w:rsidR="00765E56" w:rsidRPr="00D42583">
              <w:rPr>
                <w:rFonts w:ascii="Traditional Arabic" w:hAnsi="Traditional Arabic" w:cs="Traditional Arabic"/>
                <w:noProof/>
                <w:webHidden/>
              </w:rPr>
            </w:r>
            <w:r w:rsidR="00765E56" w:rsidRPr="00D42583">
              <w:rPr>
                <w:rFonts w:ascii="Traditional Arabic" w:hAnsi="Traditional Arabic" w:cs="Traditional Arabic"/>
                <w:noProof/>
                <w:webHidden/>
              </w:rPr>
              <w:fldChar w:fldCharType="separate"/>
            </w:r>
            <w:r w:rsidR="00765E56" w:rsidRPr="00D42583">
              <w:rPr>
                <w:rFonts w:ascii="Traditional Arabic" w:hAnsi="Traditional Arabic" w:cs="Traditional Arabic"/>
                <w:noProof/>
                <w:webHidden/>
              </w:rPr>
              <w:t>2</w:t>
            </w:r>
            <w:r w:rsidR="00765E56" w:rsidRPr="00D42583">
              <w:rPr>
                <w:rFonts w:ascii="Traditional Arabic" w:hAnsi="Traditional Arabic" w:cs="Traditional Arabic"/>
                <w:noProof/>
                <w:webHidden/>
              </w:rPr>
              <w:fldChar w:fldCharType="end"/>
            </w:r>
          </w:hyperlink>
        </w:p>
        <w:p w:rsidR="00765E56" w:rsidRPr="00D42583" w:rsidRDefault="00986DD1" w:rsidP="00B755C2">
          <w:pPr>
            <w:pStyle w:val="TOC1"/>
            <w:tabs>
              <w:tab w:val="right" w:leader="dot" w:pos="9350"/>
            </w:tabs>
            <w:spacing w:line="276" w:lineRule="auto"/>
            <w:rPr>
              <w:rFonts w:ascii="Traditional Arabic" w:hAnsi="Traditional Arabic" w:cs="Traditional Arabic"/>
              <w:noProof/>
              <w:szCs w:val="22"/>
              <w:lang w:bidi="ar-SA"/>
            </w:rPr>
          </w:pPr>
          <w:hyperlink w:anchor="_Toc502049322" w:history="1">
            <w:r w:rsidR="00765E56" w:rsidRPr="00D42583">
              <w:rPr>
                <w:rStyle w:val="Hyperlink"/>
                <w:rFonts w:ascii="Traditional Arabic" w:hAnsi="Traditional Arabic" w:cs="Traditional Arabic" w:hint="eastAsia"/>
                <w:noProof/>
                <w:rtl/>
              </w:rPr>
              <w:t>خبرها</w:t>
            </w:r>
            <w:r w:rsidR="00765E56" w:rsidRPr="00D42583">
              <w:rPr>
                <w:rStyle w:val="Hyperlink"/>
                <w:rFonts w:ascii="Traditional Arabic" w:hAnsi="Traditional Arabic" w:cs="Traditional Arabic" w:hint="cs"/>
                <w:noProof/>
                <w:rtl/>
              </w:rPr>
              <w:t>ی</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موجود</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در</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cs"/>
                <w:noProof/>
                <w:rtl/>
              </w:rPr>
              <w:t>ی</w:t>
            </w:r>
            <w:r w:rsidR="00765E56" w:rsidRPr="00D42583">
              <w:rPr>
                <w:rStyle w:val="Hyperlink"/>
                <w:rFonts w:ascii="Traditional Arabic" w:hAnsi="Traditional Arabic" w:cs="Traditional Arabic" w:hint="eastAsia"/>
                <w:noProof/>
                <w:rtl/>
              </w:rPr>
              <w:t>ک</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خبر</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حدس</w:t>
            </w:r>
            <w:r w:rsidR="00765E56" w:rsidRPr="00D42583">
              <w:rPr>
                <w:rStyle w:val="Hyperlink"/>
                <w:rFonts w:ascii="Traditional Arabic" w:hAnsi="Traditional Arabic" w:cs="Traditional Arabic" w:hint="cs"/>
                <w:noProof/>
                <w:rtl/>
              </w:rPr>
              <w:t>ی</w:t>
            </w:r>
            <w:r w:rsidR="00765E56" w:rsidRPr="00D42583">
              <w:rPr>
                <w:rFonts w:ascii="Traditional Arabic" w:hAnsi="Traditional Arabic" w:cs="Traditional Arabic"/>
                <w:noProof/>
                <w:webHidden/>
              </w:rPr>
              <w:tab/>
            </w:r>
            <w:r w:rsidR="00765E56" w:rsidRPr="00D42583">
              <w:rPr>
                <w:rFonts w:ascii="Traditional Arabic" w:hAnsi="Traditional Arabic" w:cs="Traditional Arabic"/>
                <w:noProof/>
                <w:webHidden/>
              </w:rPr>
              <w:fldChar w:fldCharType="begin"/>
            </w:r>
            <w:r w:rsidR="00765E56" w:rsidRPr="00D42583">
              <w:rPr>
                <w:rFonts w:ascii="Traditional Arabic" w:hAnsi="Traditional Arabic" w:cs="Traditional Arabic"/>
                <w:noProof/>
                <w:webHidden/>
              </w:rPr>
              <w:instrText xml:space="preserve"> PAGEREF _Toc502049322 \h </w:instrText>
            </w:r>
            <w:r w:rsidR="00765E56" w:rsidRPr="00D42583">
              <w:rPr>
                <w:rFonts w:ascii="Traditional Arabic" w:hAnsi="Traditional Arabic" w:cs="Traditional Arabic"/>
                <w:noProof/>
                <w:webHidden/>
              </w:rPr>
            </w:r>
            <w:r w:rsidR="00765E56" w:rsidRPr="00D42583">
              <w:rPr>
                <w:rFonts w:ascii="Traditional Arabic" w:hAnsi="Traditional Arabic" w:cs="Traditional Arabic"/>
                <w:noProof/>
                <w:webHidden/>
              </w:rPr>
              <w:fldChar w:fldCharType="separate"/>
            </w:r>
            <w:r w:rsidR="00765E56" w:rsidRPr="00D42583">
              <w:rPr>
                <w:rFonts w:ascii="Traditional Arabic" w:hAnsi="Traditional Arabic" w:cs="Traditional Arabic"/>
                <w:noProof/>
                <w:webHidden/>
              </w:rPr>
              <w:t>2</w:t>
            </w:r>
            <w:r w:rsidR="00765E56" w:rsidRPr="00D42583">
              <w:rPr>
                <w:rFonts w:ascii="Traditional Arabic" w:hAnsi="Traditional Arabic" w:cs="Traditional Arabic"/>
                <w:noProof/>
                <w:webHidden/>
              </w:rPr>
              <w:fldChar w:fldCharType="end"/>
            </w:r>
          </w:hyperlink>
        </w:p>
        <w:p w:rsidR="00765E56" w:rsidRPr="00D42583" w:rsidRDefault="00986DD1" w:rsidP="00B755C2">
          <w:pPr>
            <w:pStyle w:val="TOC1"/>
            <w:tabs>
              <w:tab w:val="right" w:leader="dot" w:pos="9350"/>
            </w:tabs>
            <w:spacing w:line="276" w:lineRule="auto"/>
            <w:rPr>
              <w:rFonts w:ascii="Traditional Arabic" w:hAnsi="Traditional Arabic" w:cs="Traditional Arabic"/>
              <w:noProof/>
              <w:szCs w:val="22"/>
              <w:lang w:bidi="ar-SA"/>
            </w:rPr>
          </w:pPr>
          <w:hyperlink w:anchor="_Toc502049323" w:history="1">
            <w:r w:rsidR="00B03897">
              <w:rPr>
                <w:rStyle w:val="Hyperlink"/>
                <w:rFonts w:ascii="Traditional Arabic" w:hAnsi="Traditional Arabic" w:cs="Traditional Arabic" w:hint="eastAsia"/>
                <w:noProof/>
                <w:rtl/>
              </w:rPr>
              <w:t>کاشفیات</w:t>
            </w:r>
            <w:r w:rsidR="00B03897">
              <w:rPr>
                <w:rStyle w:val="Hyperlink"/>
                <w:rFonts w:ascii="Traditional Arabic" w:hAnsi="Traditional Arabic" w:cs="Traditional Arabic"/>
                <w:noProof/>
                <w:rtl/>
              </w:rPr>
              <w:t xml:space="preserve"> </w:t>
            </w:r>
            <w:r w:rsidR="00504182" w:rsidRPr="00D42583">
              <w:rPr>
                <w:rStyle w:val="Hyperlink"/>
                <w:rFonts w:ascii="Traditional Arabic" w:hAnsi="Traditional Arabic" w:cs="Traditional Arabic" w:hint="eastAsia"/>
                <w:noProof/>
                <w:rtl/>
              </w:rPr>
              <w:t>خبرهای</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حس</w:t>
            </w:r>
            <w:r w:rsidR="00765E56" w:rsidRPr="00D42583">
              <w:rPr>
                <w:rStyle w:val="Hyperlink"/>
                <w:rFonts w:ascii="Traditional Arabic" w:hAnsi="Traditional Arabic" w:cs="Traditional Arabic" w:hint="cs"/>
                <w:noProof/>
                <w:rtl/>
              </w:rPr>
              <w:t>ی</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و</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حدس</w:t>
            </w:r>
            <w:r w:rsidR="00765E56" w:rsidRPr="00D42583">
              <w:rPr>
                <w:rStyle w:val="Hyperlink"/>
                <w:rFonts w:ascii="Traditional Arabic" w:hAnsi="Traditional Arabic" w:cs="Traditional Arabic" w:hint="cs"/>
                <w:noProof/>
                <w:rtl/>
              </w:rPr>
              <w:t>ی</w:t>
            </w:r>
            <w:r w:rsidR="00765E56" w:rsidRPr="00D42583">
              <w:rPr>
                <w:rFonts w:ascii="Traditional Arabic" w:hAnsi="Traditional Arabic" w:cs="Traditional Arabic"/>
                <w:noProof/>
                <w:webHidden/>
              </w:rPr>
              <w:tab/>
            </w:r>
            <w:r w:rsidR="00765E56" w:rsidRPr="00D42583">
              <w:rPr>
                <w:rFonts w:ascii="Traditional Arabic" w:hAnsi="Traditional Arabic" w:cs="Traditional Arabic"/>
                <w:noProof/>
                <w:webHidden/>
              </w:rPr>
              <w:fldChar w:fldCharType="begin"/>
            </w:r>
            <w:r w:rsidR="00765E56" w:rsidRPr="00D42583">
              <w:rPr>
                <w:rFonts w:ascii="Traditional Arabic" w:hAnsi="Traditional Arabic" w:cs="Traditional Arabic"/>
                <w:noProof/>
                <w:webHidden/>
              </w:rPr>
              <w:instrText xml:space="preserve"> PAGEREF _Toc502049323 \h </w:instrText>
            </w:r>
            <w:r w:rsidR="00765E56" w:rsidRPr="00D42583">
              <w:rPr>
                <w:rFonts w:ascii="Traditional Arabic" w:hAnsi="Traditional Arabic" w:cs="Traditional Arabic"/>
                <w:noProof/>
                <w:webHidden/>
              </w:rPr>
            </w:r>
            <w:r w:rsidR="00765E56" w:rsidRPr="00D42583">
              <w:rPr>
                <w:rFonts w:ascii="Traditional Arabic" w:hAnsi="Traditional Arabic" w:cs="Traditional Arabic"/>
                <w:noProof/>
                <w:webHidden/>
              </w:rPr>
              <w:fldChar w:fldCharType="separate"/>
            </w:r>
            <w:r w:rsidR="00765E56" w:rsidRPr="00D42583">
              <w:rPr>
                <w:rFonts w:ascii="Traditional Arabic" w:hAnsi="Traditional Arabic" w:cs="Traditional Arabic"/>
                <w:noProof/>
                <w:webHidden/>
              </w:rPr>
              <w:t>3</w:t>
            </w:r>
            <w:r w:rsidR="00765E56" w:rsidRPr="00D42583">
              <w:rPr>
                <w:rFonts w:ascii="Traditional Arabic" w:hAnsi="Traditional Arabic" w:cs="Traditional Arabic"/>
                <w:noProof/>
                <w:webHidden/>
              </w:rPr>
              <w:fldChar w:fldCharType="end"/>
            </w:r>
          </w:hyperlink>
        </w:p>
        <w:p w:rsidR="00765E56" w:rsidRPr="00D42583" w:rsidRDefault="00986DD1" w:rsidP="00B755C2">
          <w:pPr>
            <w:pStyle w:val="TOC1"/>
            <w:tabs>
              <w:tab w:val="right" w:leader="dot" w:pos="9350"/>
            </w:tabs>
            <w:spacing w:line="276" w:lineRule="auto"/>
            <w:rPr>
              <w:rFonts w:ascii="Traditional Arabic" w:hAnsi="Traditional Arabic" w:cs="Traditional Arabic"/>
              <w:noProof/>
              <w:szCs w:val="22"/>
              <w:lang w:bidi="ar-SA"/>
            </w:rPr>
          </w:pPr>
          <w:hyperlink w:anchor="_Toc502049324" w:history="1">
            <w:r w:rsidR="00B03897">
              <w:rPr>
                <w:rStyle w:val="Hyperlink"/>
                <w:rFonts w:ascii="Traditional Arabic" w:hAnsi="Traditional Arabic" w:cs="Traditional Arabic" w:hint="eastAsia"/>
                <w:noProof/>
                <w:rtl/>
              </w:rPr>
              <w:t>کاشفیات</w:t>
            </w:r>
            <w:r w:rsidR="00B03897">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و</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اصل</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عدم</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خطا</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در</w:t>
            </w:r>
            <w:r w:rsidR="00765E56" w:rsidRPr="00D42583">
              <w:rPr>
                <w:rStyle w:val="Hyperlink"/>
                <w:rFonts w:ascii="Traditional Arabic" w:hAnsi="Traditional Arabic" w:cs="Traditional Arabic"/>
                <w:noProof/>
                <w:rtl/>
              </w:rPr>
              <w:t xml:space="preserve"> </w:t>
            </w:r>
            <w:r w:rsidR="00504182" w:rsidRPr="00D42583">
              <w:rPr>
                <w:rStyle w:val="Hyperlink"/>
                <w:rFonts w:ascii="Traditional Arabic" w:hAnsi="Traditional Arabic" w:cs="Traditional Arabic" w:hint="eastAsia"/>
                <w:noProof/>
                <w:rtl/>
              </w:rPr>
              <w:t>خبرهای</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حدس</w:t>
            </w:r>
            <w:r w:rsidR="00765E56" w:rsidRPr="00D42583">
              <w:rPr>
                <w:rStyle w:val="Hyperlink"/>
                <w:rFonts w:ascii="Traditional Arabic" w:hAnsi="Traditional Arabic" w:cs="Traditional Arabic" w:hint="cs"/>
                <w:noProof/>
                <w:rtl/>
              </w:rPr>
              <w:t>ی</w:t>
            </w:r>
            <w:r w:rsidR="00765E56" w:rsidRPr="00D42583">
              <w:rPr>
                <w:rFonts w:ascii="Traditional Arabic" w:hAnsi="Traditional Arabic" w:cs="Traditional Arabic"/>
                <w:noProof/>
                <w:webHidden/>
              </w:rPr>
              <w:tab/>
            </w:r>
            <w:r w:rsidR="00765E56" w:rsidRPr="00D42583">
              <w:rPr>
                <w:rFonts w:ascii="Traditional Arabic" w:hAnsi="Traditional Arabic" w:cs="Traditional Arabic"/>
                <w:noProof/>
                <w:webHidden/>
              </w:rPr>
              <w:fldChar w:fldCharType="begin"/>
            </w:r>
            <w:r w:rsidR="00765E56" w:rsidRPr="00D42583">
              <w:rPr>
                <w:rFonts w:ascii="Traditional Arabic" w:hAnsi="Traditional Arabic" w:cs="Traditional Arabic"/>
                <w:noProof/>
                <w:webHidden/>
              </w:rPr>
              <w:instrText xml:space="preserve"> PAGEREF _Toc502049324 \h </w:instrText>
            </w:r>
            <w:r w:rsidR="00765E56" w:rsidRPr="00D42583">
              <w:rPr>
                <w:rFonts w:ascii="Traditional Arabic" w:hAnsi="Traditional Arabic" w:cs="Traditional Arabic"/>
                <w:noProof/>
                <w:webHidden/>
              </w:rPr>
            </w:r>
            <w:r w:rsidR="00765E56" w:rsidRPr="00D42583">
              <w:rPr>
                <w:rFonts w:ascii="Traditional Arabic" w:hAnsi="Traditional Arabic" w:cs="Traditional Arabic"/>
                <w:noProof/>
                <w:webHidden/>
              </w:rPr>
              <w:fldChar w:fldCharType="separate"/>
            </w:r>
            <w:r w:rsidR="00765E56" w:rsidRPr="00D42583">
              <w:rPr>
                <w:rFonts w:ascii="Traditional Arabic" w:hAnsi="Traditional Arabic" w:cs="Traditional Arabic"/>
                <w:noProof/>
                <w:webHidden/>
              </w:rPr>
              <w:t>4</w:t>
            </w:r>
            <w:r w:rsidR="00765E56" w:rsidRPr="00D42583">
              <w:rPr>
                <w:rFonts w:ascii="Traditional Arabic" w:hAnsi="Traditional Arabic" w:cs="Traditional Arabic"/>
                <w:noProof/>
                <w:webHidden/>
              </w:rPr>
              <w:fldChar w:fldCharType="end"/>
            </w:r>
          </w:hyperlink>
        </w:p>
        <w:p w:rsidR="00765E56" w:rsidRPr="00D42583" w:rsidRDefault="00986DD1" w:rsidP="00B755C2">
          <w:pPr>
            <w:pStyle w:val="TOC1"/>
            <w:tabs>
              <w:tab w:val="right" w:leader="dot" w:pos="9350"/>
            </w:tabs>
            <w:spacing w:line="276" w:lineRule="auto"/>
            <w:rPr>
              <w:rFonts w:ascii="Traditional Arabic" w:hAnsi="Traditional Arabic" w:cs="Traditional Arabic"/>
              <w:noProof/>
              <w:szCs w:val="22"/>
              <w:lang w:bidi="ar-SA"/>
            </w:rPr>
          </w:pPr>
          <w:hyperlink w:anchor="_Toc502049325" w:history="1">
            <w:r w:rsidR="00765E56" w:rsidRPr="00D42583">
              <w:rPr>
                <w:rStyle w:val="Hyperlink"/>
                <w:rFonts w:ascii="Traditional Arabic" w:hAnsi="Traditional Arabic" w:cs="Traditional Arabic" w:hint="eastAsia"/>
                <w:noProof/>
                <w:rtl/>
              </w:rPr>
              <w:t>مقول</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به</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تشک</w:t>
            </w:r>
            <w:r w:rsidR="00765E56" w:rsidRPr="00D42583">
              <w:rPr>
                <w:rStyle w:val="Hyperlink"/>
                <w:rFonts w:ascii="Traditional Arabic" w:hAnsi="Traditional Arabic" w:cs="Traditional Arabic" w:hint="cs"/>
                <w:noProof/>
                <w:rtl/>
              </w:rPr>
              <w:t>ی</w:t>
            </w:r>
            <w:r w:rsidR="00765E56" w:rsidRPr="00D42583">
              <w:rPr>
                <w:rStyle w:val="Hyperlink"/>
                <w:rFonts w:ascii="Traditional Arabic" w:hAnsi="Traditional Arabic" w:cs="Traditional Arabic" w:hint="eastAsia"/>
                <w:noProof/>
                <w:rtl/>
              </w:rPr>
              <w:t>ک</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بودن</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خبر</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حس</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و</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خبر</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حدس</w:t>
            </w:r>
            <w:r w:rsidR="00765E56" w:rsidRPr="00D42583">
              <w:rPr>
                <w:rFonts w:ascii="Traditional Arabic" w:hAnsi="Traditional Arabic" w:cs="Traditional Arabic"/>
                <w:noProof/>
                <w:webHidden/>
              </w:rPr>
              <w:tab/>
            </w:r>
            <w:r w:rsidR="00765E56" w:rsidRPr="00D42583">
              <w:rPr>
                <w:rFonts w:ascii="Traditional Arabic" w:hAnsi="Traditional Arabic" w:cs="Traditional Arabic"/>
                <w:noProof/>
                <w:webHidden/>
              </w:rPr>
              <w:fldChar w:fldCharType="begin"/>
            </w:r>
            <w:r w:rsidR="00765E56" w:rsidRPr="00D42583">
              <w:rPr>
                <w:rFonts w:ascii="Traditional Arabic" w:hAnsi="Traditional Arabic" w:cs="Traditional Arabic"/>
                <w:noProof/>
                <w:webHidden/>
              </w:rPr>
              <w:instrText xml:space="preserve"> PAGEREF _Toc502049325 \h </w:instrText>
            </w:r>
            <w:r w:rsidR="00765E56" w:rsidRPr="00D42583">
              <w:rPr>
                <w:rFonts w:ascii="Traditional Arabic" w:hAnsi="Traditional Arabic" w:cs="Traditional Arabic"/>
                <w:noProof/>
                <w:webHidden/>
              </w:rPr>
            </w:r>
            <w:r w:rsidR="00765E56" w:rsidRPr="00D42583">
              <w:rPr>
                <w:rFonts w:ascii="Traditional Arabic" w:hAnsi="Traditional Arabic" w:cs="Traditional Arabic"/>
                <w:noProof/>
                <w:webHidden/>
              </w:rPr>
              <w:fldChar w:fldCharType="separate"/>
            </w:r>
            <w:r w:rsidR="00765E56" w:rsidRPr="00D42583">
              <w:rPr>
                <w:rFonts w:ascii="Traditional Arabic" w:hAnsi="Traditional Arabic" w:cs="Traditional Arabic"/>
                <w:noProof/>
                <w:webHidden/>
              </w:rPr>
              <w:t>4</w:t>
            </w:r>
            <w:r w:rsidR="00765E56" w:rsidRPr="00D42583">
              <w:rPr>
                <w:rFonts w:ascii="Traditional Arabic" w:hAnsi="Traditional Arabic" w:cs="Traditional Arabic"/>
                <w:noProof/>
                <w:webHidden/>
              </w:rPr>
              <w:fldChar w:fldCharType="end"/>
            </w:r>
          </w:hyperlink>
        </w:p>
        <w:p w:rsidR="00765E56" w:rsidRPr="00D42583" w:rsidRDefault="00986DD1" w:rsidP="00B755C2">
          <w:pPr>
            <w:pStyle w:val="TOC1"/>
            <w:tabs>
              <w:tab w:val="right" w:leader="dot" w:pos="9350"/>
            </w:tabs>
            <w:spacing w:line="276" w:lineRule="auto"/>
            <w:rPr>
              <w:rFonts w:ascii="Traditional Arabic" w:hAnsi="Traditional Arabic" w:cs="Traditional Arabic"/>
              <w:noProof/>
              <w:szCs w:val="22"/>
              <w:lang w:bidi="ar-SA"/>
            </w:rPr>
          </w:pPr>
          <w:hyperlink w:anchor="_Toc502049326" w:history="1">
            <w:r w:rsidR="00765E56" w:rsidRPr="00D42583">
              <w:rPr>
                <w:rStyle w:val="Hyperlink"/>
                <w:rFonts w:ascii="Traditional Arabic" w:hAnsi="Traditional Arabic" w:cs="Traditional Arabic" w:hint="eastAsia"/>
                <w:noProof/>
                <w:rtl/>
              </w:rPr>
              <w:t>حس</w:t>
            </w:r>
            <w:r w:rsidR="00765E56" w:rsidRPr="00D42583">
              <w:rPr>
                <w:rStyle w:val="Hyperlink"/>
                <w:rFonts w:ascii="Traditional Arabic" w:hAnsi="Traditional Arabic" w:cs="Traditional Arabic" w:hint="cs"/>
                <w:noProof/>
                <w:rtl/>
              </w:rPr>
              <w:t>ی</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cs"/>
                <w:noProof/>
                <w:rtl/>
              </w:rPr>
              <w:t>ی</w:t>
            </w:r>
            <w:r w:rsidR="00765E56" w:rsidRPr="00D42583">
              <w:rPr>
                <w:rStyle w:val="Hyperlink"/>
                <w:rFonts w:ascii="Traditional Arabic" w:hAnsi="Traditional Arabic" w:cs="Traditional Arabic" w:hint="eastAsia"/>
                <w:noProof/>
                <w:rtl/>
              </w:rPr>
              <w:t>ا</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حدس</w:t>
            </w:r>
            <w:r w:rsidR="00765E56" w:rsidRPr="00D42583">
              <w:rPr>
                <w:rStyle w:val="Hyperlink"/>
                <w:rFonts w:ascii="Traditional Arabic" w:hAnsi="Traditional Arabic" w:cs="Traditional Arabic" w:hint="cs"/>
                <w:noProof/>
                <w:rtl/>
              </w:rPr>
              <w:t>ی</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بودن</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اجتهاد</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و</w:t>
            </w:r>
            <w:r w:rsidR="00765E56" w:rsidRPr="00D42583">
              <w:rPr>
                <w:rStyle w:val="Hyperlink"/>
                <w:rFonts w:ascii="Traditional Arabic" w:hAnsi="Traditional Arabic" w:cs="Traditional Arabic"/>
                <w:noProof/>
                <w:rtl/>
              </w:rPr>
              <w:t xml:space="preserve"> </w:t>
            </w:r>
            <w:r w:rsidR="00765E56" w:rsidRPr="00D42583">
              <w:rPr>
                <w:rStyle w:val="Hyperlink"/>
                <w:rFonts w:ascii="Traditional Arabic" w:hAnsi="Traditional Arabic" w:cs="Traditional Arabic" w:hint="eastAsia"/>
                <w:noProof/>
                <w:rtl/>
              </w:rPr>
              <w:t>اعلم</w:t>
            </w:r>
            <w:r w:rsidR="00765E56" w:rsidRPr="00D42583">
              <w:rPr>
                <w:rStyle w:val="Hyperlink"/>
                <w:rFonts w:ascii="Traditional Arabic" w:hAnsi="Traditional Arabic" w:cs="Traditional Arabic" w:hint="cs"/>
                <w:noProof/>
                <w:rtl/>
              </w:rPr>
              <w:t>ی</w:t>
            </w:r>
            <w:r w:rsidR="00765E56" w:rsidRPr="00D42583">
              <w:rPr>
                <w:rStyle w:val="Hyperlink"/>
                <w:rFonts w:ascii="Traditional Arabic" w:hAnsi="Traditional Arabic" w:cs="Traditional Arabic" w:hint="eastAsia"/>
                <w:noProof/>
                <w:rtl/>
              </w:rPr>
              <w:t>ت</w:t>
            </w:r>
            <w:r w:rsidR="00765E56" w:rsidRPr="00D42583">
              <w:rPr>
                <w:rFonts w:ascii="Traditional Arabic" w:hAnsi="Traditional Arabic" w:cs="Traditional Arabic"/>
                <w:noProof/>
                <w:webHidden/>
              </w:rPr>
              <w:tab/>
            </w:r>
            <w:r w:rsidR="00765E56" w:rsidRPr="00D42583">
              <w:rPr>
                <w:rFonts w:ascii="Traditional Arabic" w:hAnsi="Traditional Arabic" w:cs="Traditional Arabic"/>
                <w:noProof/>
                <w:webHidden/>
              </w:rPr>
              <w:fldChar w:fldCharType="begin"/>
            </w:r>
            <w:r w:rsidR="00765E56" w:rsidRPr="00D42583">
              <w:rPr>
                <w:rFonts w:ascii="Traditional Arabic" w:hAnsi="Traditional Arabic" w:cs="Traditional Arabic"/>
                <w:noProof/>
                <w:webHidden/>
              </w:rPr>
              <w:instrText xml:space="preserve"> PAGEREF _Toc502049326 \h </w:instrText>
            </w:r>
            <w:r w:rsidR="00765E56" w:rsidRPr="00D42583">
              <w:rPr>
                <w:rFonts w:ascii="Traditional Arabic" w:hAnsi="Traditional Arabic" w:cs="Traditional Arabic"/>
                <w:noProof/>
                <w:webHidden/>
              </w:rPr>
            </w:r>
            <w:r w:rsidR="00765E56" w:rsidRPr="00D42583">
              <w:rPr>
                <w:rFonts w:ascii="Traditional Arabic" w:hAnsi="Traditional Arabic" w:cs="Traditional Arabic"/>
                <w:noProof/>
                <w:webHidden/>
              </w:rPr>
              <w:fldChar w:fldCharType="separate"/>
            </w:r>
            <w:r w:rsidR="00765E56" w:rsidRPr="00D42583">
              <w:rPr>
                <w:rFonts w:ascii="Traditional Arabic" w:hAnsi="Traditional Arabic" w:cs="Traditional Arabic"/>
                <w:noProof/>
                <w:webHidden/>
              </w:rPr>
              <w:t>5</w:t>
            </w:r>
            <w:r w:rsidR="00765E56" w:rsidRPr="00D42583">
              <w:rPr>
                <w:rFonts w:ascii="Traditional Arabic" w:hAnsi="Traditional Arabic" w:cs="Traditional Arabic"/>
                <w:noProof/>
                <w:webHidden/>
              </w:rPr>
              <w:fldChar w:fldCharType="end"/>
            </w:r>
          </w:hyperlink>
        </w:p>
        <w:p w:rsidR="00765E56" w:rsidRPr="00D42583" w:rsidRDefault="00765E56" w:rsidP="00B755C2">
          <w:pPr>
            <w:spacing w:line="276" w:lineRule="auto"/>
            <w:rPr>
              <w:rFonts w:ascii="Traditional Arabic" w:hAnsi="Traditional Arabic" w:cs="Traditional Arabic"/>
            </w:rPr>
          </w:pPr>
          <w:r w:rsidRPr="00D42583">
            <w:rPr>
              <w:rFonts w:ascii="Traditional Arabic" w:hAnsi="Traditional Arabic" w:cs="Traditional Arabic"/>
              <w:b/>
              <w:bCs/>
              <w:noProof/>
            </w:rPr>
            <w:fldChar w:fldCharType="end"/>
          </w:r>
        </w:p>
      </w:sdtContent>
    </w:sdt>
    <w:p w:rsidR="00765E56" w:rsidRPr="00D42583" w:rsidRDefault="00765E56">
      <w:pPr>
        <w:bidi w:val="0"/>
        <w:spacing w:after="0"/>
        <w:ind w:firstLine="0"/>
        <w:contextualSpacing w:val="0"/>
        <w:jc w:val="left"/>
        <w:rPr>
          <w:rFonts w:ascii="Traditional Arabic" w:hAnsi="Traditional Arabic" w:cs="Traditional Arabic"/>
          <w:rtl/>
        </w:rPr>
      </w:pPr>
      <w:r w:rsidRPr="00D42583">
        <w:rPr>
          <w:rFonts w:ascii="Traditional Arabic" w:hAnsi="Traditional Arabic" w:cs="Traditional Arabic"/>
          <w:rtl/>
        </w:rPr>
        <w:br w:type="page"/>
      </w:r>
    </w:p>
    <w:p w:rsidR="00D42583" w:rsidRPr="00EB3A03" w:rsidRDefault="00D42583" w:rsidP="00D42583">
      <w:pPr>
        <w:ind w:firstLine="0"/>
        <w:jc w:val="center"/>
        <w:rPr>
          <w:rFonts w:ascii="Traditional Arabic" w:hAnsi="Traditional Arabic" w:cs="Traditional Arabic"/>
          <w:rtl/>
        </w:rPr>
      </w:pPr>
      <w:bookmarkStart w:id="1" w:name="_Toc496094224"/>
      <w:bookmarkStart w:id="2" w:name="_Toc500399077"/>
      <w:r w:rsidRPr="00EB3A03">
        <w:rPr>
          <w:rFonts w:ascii="Traditional Arabic" w:hAnsi="Traditional Arabic" w:cs="Traditional Arabic" w:hint="cs"/>
          <w:rtl/>
        </w:rPr>
        <w:lastRenderedPageBreak/>
        <w:t>بسم الله الرحمن الرحیم</w:t>
      </w:r>
    </w:p>
    <w:p w:rsidR="00D42583" w:rsidRPr="00EB3A03" w:rsidRDefault="00D42583" w:rsidP="00D42583">
      <w:pPr>
        <w:pStyle w:val="Heading1"/>
        <w:rPr>
          <w:rFonts w:ascii="Traditional Arabic" w:hAnsi="Traditional Arabic" w:cs="Traditional Arabic"/>
          <w:rtl/>
        </w:rPr>
      </w:pPr>
      <w:bookmarkStart w:id="3" w:name="_Toc450375464"/>
      <w:bookmarkStart w:id="4" w:name="_Toc450817023"/>
      <w:bookmarkStart w:id="5" w:name="_Toc451162277"/>
      <w:bookmarkStart w:id="6" w:name="_Toc451419897"/>
      <w:bookmarkStart w:id="7" w:name="_Toc451588796"/>
      <w:bookmarkStart w:id="8" w:name="_Toc452366656"/>
      <w:bookmarkStart w:id="9" w:name="_Toc452890833"/>
      <w:bookmarkStart w:id="10" w:name="_Toc453402795"/>
      <w:bookmarkStart w:id="11" w:name="_Toc453489222"/>
      <w:bookmarkStart w:id="12" w:name="_Toc462221455"/>
      <w:bookmarkStart w:id="13" w:name="_Toc465846670"/>
      <w:bookmarkStart w:id="14" w:name="_Toc466455067"/>
      <w:bookmarkStart w:id="15" w:name="_Toc470513050"/>
      <w:bookmarkStart w:id="16" w:name="_Toc470513091"/>
      <w:bookmarkStart w:id="17" w:name="_Toc474323495"/>
      <w:bookmarkStart w:id="18" w:name="_Toc476125648"/>
      <w:bookmarkStart w:id="19" w:name="_Toc476985311"/>
      <w:bookmarkStart w:id="20" w:name="_Toc479150537"/>
      <w:bookmarkStart w:id="21" w:name="_Toc480361570"/>
      <w:bookmarkStart w:id="22" w:name="_Toc496165936"/>
      <w:bookmarkStart w:id="23" w:name="_Toc499628854"/>
      <w:bookmarkStart w:id="24" w:name="_Toc499795694"/>
      <w:bookmarkStart w:id="25" w:name="_Toc461988926"/>
      <w:r w:rsidRPr="00EB3A03">
        <w:rPr>
          <w:rFonts w:ascii="Traditional Arabic" w:hAnsi="Traditional Arabic" w:cs="Traditional Arabic"/>
          <w:color w:val="FF0000"/>
          <w:rtl/>
        </w:rPr>
        <w:t xml:space="preserve">موضوع: </w:t>
      </w:r>
      <w:r w:rsidRPr="00EB3A03">
        <w:rPr>
          <w:rFonts w:ascii="Traditional Arabic" w:hAnsi="Traditional Arabic" w:cs="Traditional Arabic"/>
          <w:rtl/>
        </w:rPr>
        <w:t>فقه / اجتهاد و تقلید / مسأله تقلید (</w:t>
      </w:r>
      <w:bookmarkEnd w:id="3"/>
      <w:bookmarkEnd w:id="4"/>
      <w:bookmarkEnd w:id="5"/>
      <w:bookmarkEnd w:id="6"/>
      <w:bookmarkEnd w:id="7"/>
      <w:bookmarkEnd w:id="8"/>
      <w:bookmarkEnd w:id="9"/>
      <w:bookmarkEnd w:id="10"/>
      <w:bookmarkEnd w:id="11"/>
      <w:bookmarkEnd w:id="12"/>
      <w:bookmarkEnd w:id="13"/>
      <w:bookmarkEnd w:id="14"/>
      <w:bookmarkEnd w:id="15"/>
      <w:bookmarkEnd w:id="16"/>
      <w:r w:rsidRPr="00EB3A03">
        <w:rPr>
          <w:rFonts w:ascii="Traditional Arabic" w:hAnsi="Traditional Arabic" w:cs="Traditional Arabic" w:hint="cs"/>
          <w:rtl/>
        </w:rPr>
        <w:t>ملاک تشخیص مجتهد و اعلم</w:t>
      </w:r>
      <w:r w:rsidRPr="00EB3A03">
        <w:rPr>
          <w:rFonts w:ascii="Traditional Arabic" w:hAnsi="Traditional Arabic" w:cs="Traditional Arabic"/>
          <w:rtl/>
        </w:rPr>
        <w:t>)</w:t>
      </w:r>
      <w:bookmarkEnd w:id="17"/>
      <w:bookmarkEnd w:id="18"/>
      <w:bookmarkEnd w:id="19"/>
      <w:bookmarkEnd w:id="20"/>
      <w:bookmarkEnd w:id="21"/>
      <w:bookmarkEnd w:id="22"/>
      <w:bookmarkEnd w:id="23"/>
      <w:bookmarkEnd w:id="24"/>
    </w:p>
    <w:bookmarkEnd w:id="1"/>
    <w:bookmarkEnd w:id="25"/>
    <w:p w:rsidR="00D42583" w:rsidRPr="00EB3A03" w:rsidRDefault="00D42583" w:rsidP="00D42583">
      <w:pPr>
        <w:pStyle w:val="Heading1"/>
        <w:jc w:val="lowKashida"/>
        <w:rPr>
          <w:rFonts w:ascii="Traditional Arabic" w:hAnsi="Traditional Arabic" w:cs="Traditional Arabic"/>
          <w:color w:val="FF0000"/>
          <w:rtl/>
        </w:rPr>
      </w:pPr>
      <w:r w:rsidRPr="00EB3A03">
        <w:rPr>
          <w:rFonts w:ascii="Traditional Arabic" w:hAnsi="Traditional Arabic" w:cs="Traditional Arabic" w:hint="cs"/>
          <w:color w:val="FF0000"/>
          <w:rtl/>
        </w:rPr>
        <w:t>اشاره</w:t>
      </w:r>
      <w:bookmarkEnd w:id="2"/>
    </w:p>
    <w:p w:rsidR="00EF336E" w:rsidRPr="00D42583" w:rsidRDefault="00765E56" w:rsidP="00504182">
      <w:pPr>
        <w:jc w:val="lowKashida"/>
        <w:rPr>
          <w:rFonts w:ascii="Traditional Arabic" w:hAnsi="Traditional Arabic" w:cs="Traditional Arabic"/>
          <w:rtl/>
        </w:rPr>
      </w:pPr>
      <w:r w:rsidRPr="00D42583">
        <w:rPr>
          <w:rFonts w:ascii="Traditional Arabic" w:hAnsi="Traditional Arabic" w:cs="Traditional Arabic" w:hint="cs"/>
          <w:rtl/>
        </w:rPr>
        <w:t>مهم‌ترین</w:t>
      </w:r>
      <w:r w:rsidR="00B82509" w:rsidRPr="00D42583">
        <w:rPr>
          <w:rFonts w:ascii="Traditional Arabic" w:hAnsi="Traditional Arabic" w:cs="Traditional Arabic" w:hint="cs"/>
          <w:rtl/>
        </w:rPr>
        <w:t xml:space="preserve"> آنچه تا الآن پیرامون قول مخبر و خبیر بیان شد، </w:t>
      </w:r>
      <w:r w:rsidRPr="00D42583">
        <w:rPr>
          <w:rFonts w:ascii="Traditional Arabic" w:hAnsi="Traditional Arabic" w:cs="Traditional Arabic" w:hint="cs"/>
          <w:rtl/>
        </w:rPr>
        <w:t>عبارت‌اند</w:t>
      </w:r>
      <w:r w:rsidR="00B82509" w:rsidRPr="00D42583">
        <w:rPr>
          <w:rFonts w:ascii="Traditional Arabic" w:hAnsi="Traditional Arabic" w:cs="Traditional Arabic" w:hint="cs"/>
          <w:rtl/>
        </w:rPr>
        <w:t xml:space="preserve"> از:</w:t>
      </w:r>
    </w:p>
    <w:p w:rsidR="00765E56" w:rsidRPr="00B03897" w:rsidRDefault="00765E56" w:rsidP="00504182">
      <w:pPr>
        <w:pStyle w:val="Heading1"/>
        <w:jc w:val="lowKashida"/>
        <w:rPr>
          <w:rFonts w:ascii="Traditional Arabic" w:hAnsi="Traditional Arabic" w:cs="Traditional Arabic"/>
          <w:color w:val="FF0000"/>
          <w:rtl/>
        </w:rPr>
      </w:pPr>
      <w:bookmarkStart w:id="26" w:name="_Toc502049321"/>
      <w:r w:rsidRPr="00B03897">
        <w:rPr>
          <w:rFonts w:ascii="Traditional Arabic" w:hAnsi="Traditional Arabic" w:cs="Traditional Arabic" w:hint="cs"/>
          <w:color w:val="FF0000"/>
          <w:rtl/>
        </w:rPr>
        <w:t>تفاوت اساسی خبر حسی و خبر حدسی</w:t>
      </w:r>
      <w:bookmarkEnd w:id="26"/>
    </w:p>
    <w:p w:rsidR="00B82509" w:rsidRPr="00D42583" w:rsidRDefault="00B82509" w:rsidP="00504182">
      <w:pPr>
        <w:jc w:val="lowKashida"/>
        <w:rPr>
          <w:rFonts w:ascii="Traditional Arabic" w:hAnsi="Traditional Arabic" w:cs="Traditional Arabic"/>
          <w:rtl/>
        </w:rPr>
      </w:pPr>
      <w:r w:rsidRPr="00D42583">
        <w:rPr>
          <w:rFonts w:ascii="Traditional Arabic" w:hAnsi="Traditional Arabic" w:cs="Traditional Arabic" w:hint="cs"/>
          <w:rtl/>
        </w:rPr>
        <w:t xml:space="preserve">1 – در خبر و نظر، یا در خبر حسی و خبر حدسی، بعد از اشتراک در اینکه هر دو </w:t>
      </w:r>
      <w:r w:rsidR="00765E56" w:rsidRPr="00D42583">
        <w:rPr>
          <w:rFonts w:ascii="Traditional Arabic" w:hAnsi="Traditional Arabic" w:cs="Traditional Arabic" w:hint="cs"/>
          <w:rtl/>
        </w:rPr>
        <w:t>علی‌الاصول</w:t>
      </w:r>
      <w:r w:rsidRPr="00D42583">
        <w:rPr>
          <w:rFonts w:ascii="Traditional Arabic" w:hAnsi="Traditional Arabic" w:cs="Traditional Arabic" w:hint="cs"/>
          <w:rtl/>
        </w:rPr>
        <w:t xml:space="preserve"> حکایت از واقع </w:t>
      </w:r>
      <w:r w:rsidR="00765E56" w:rsidRPr="00D42583">
        <w:rPr>
          <w:rFonts w:ascii="Traditional Arabic" w:hAnsi="Traditional Arabic" w:cs="Traditional Arabic" w:hint="cs"/>
          <w:rtl/>
        </w:rPr>
        <w:t>می‌کنند</w:t>
      </w:r>
      <w:r w:rsidRPr="00D42583">
        <w:rPr>
          <w:rFonts w:ascii="Traditional Arabic" w:hAnsi="Traditional Arabic" w:cs="Traditional Arabic" w:hint="cs"/>
          <w:rtl/>
        </w:rPr>
        <w:t xml:space="preserve">، تفاوت </w:t>
      </w:r>
      <w:r w:rsidR="00765E56" w:rsidRPr="00D42583">
        <w:rPr>
          <w:rFonts w:ascii="Traditional Arabic" w:hAnsi="Traditional Arabic" w:cs="Traditional Arabic" w:hint="cs"/>
          <w:rtl/>
        </w:rPr>
        <w:t>اساسی‌شان</w:t>
      </w:r>
      <w:r w:rsidRPr="00D42583">
        <w:rPr>
          <w:rFonts w:ascii="Traditional Arabic" w:hAnsi="Traditional Arabic" w:cs="Traditional Arabic" w:hint="cs"/>
          <w:rtl/>
        </w:rPr>
        <w:t xml:space="preserve"> در این است که خبر حسی اعمال رأی و نظر واسطه نیست، اما در خبر حدسی اعمال رأی و نظر واسطه است، این تفاوت </w:t>
      </w:r>
      <w:r w:rsidR="00765E56" w:rsidRPr="00D42583">
        <w:rPr>
          <w:rFonts w:ascii="Traditional Arabic" w:hAnsi="Traditional Arabic" w:cs="Traditional Arabic" w:hint="cs"/>
          <w:rtl/>
        </w:rPr>
        <w:t>برمی‌گردد</w:t>
      </w:r>
      <w:r w:rsidRPr="00D42583">
        <w:rPr>
          <w:rFonts w:ascii="Traditional Arabic" w:hAnsi="Traditional Arabic" w:cs="Traditional Arabic" w:hint="cs"/>
          <w:rtl/>
        </w:rPr>
        <w:t xml:space="preserve"> به نوع واقعی که خبر داده از او </w:t>
      </w:r>
      <w:r w:rsidR="00765E56" w:rsidRPr="00D42583">
        <w:rPr>
          <w:rFonts w:ascii="Traditional Arabic" w:hAnsi="Traditional Arabic" w:cs="Traditional Arabic" w:hint="cs"/>
          <w:rtl/>
        </w:rPr>
        <w:t>می‌شود</w:t>
      </w:r>
      <w:r w:rsidRPr="00D42583">
        <w:rPr>
          <w:rFonts w:ascii="Traditional Arabic" w:hAnsi="Traditional Arabic" w:cs="Traditional Arabic" w:hint="cs"/>
          <w:rtl/>
        </w:rPr>
        <w:t xml:space="preserve">، گاهی یک واقع </w:t>
      </w:r>
      <w:r w:rsidR="00765E56" w:rsidRPr="00D42583">
        <w:rPr>
          <w:rFonts w:ascii="Traditional Arabic" w:hAnsi="Traditional Arabic" w:cs="Traditional Arabic" w:hint="cs"/>
          <w:rtl/>
        </w:rPr>
        <w:t>علی‌الاصول</w:t>
      </w:r>
      <w:r w:rsidRPr="00D42583">
        <w:rPr>
          <w:rFonts w:ascii="Traditional Arabic" w:hAnsi="Traditional Arabic" w:cs="Traditional Arabic" w:hint="cs"/>
          <w:rtl/>
        </w:rPr>
        <w:t xml:space="preserve"> حسی یا قریب علی الحس و در دسترس است و با حواس متعارف قابل حس و لمس است، گاهی هم واقع حالت اختفا و پیچیدگی و غموض دارد، شناخت آن نیاز به فراتر از حس، اعمال یک استدلال و تفکر و مسائلی </w:t>
      </w:r>
      <w:r w:rsidR="00765E56" w:rsidRPr="00D42583">
        <w:rPr>
          <w:rFonts w:ascii="Traditional Arabic" w:hAnsi="Traditional Arabic" w:cs="Traditional Arabic" w:hint="cs"/>
          <w:rtl/>
        </w:rPr>
        <w:t>پیچیده‌تری</w:t>
      </w:r>
      <w:r w:rsidRPr="00D42583">
        <w:rPr>
          <w:rFonts w:ascii="Traditional Arabic" w:hAnsi="Traditional Arabic" w:cs="Traditional Arabic" w:hint="cs"/>
          <w:rtl/>
        </w:rPr>
        <w:t xml:space="preserve"> از حواس عادی و طبیعی دارد، تا جایی که اتکای به حس یا قریب حس داشته باشد، خبر یا روایت یا گزاره </w:t>
      </w:r>
      <w:r w:rsidR="00B03897">
        <w:rPr>
          <w:rFonts w:ascii="Traditional Arabic" w:hAnsi="Traditional Arabic" w:cs="Traditional Arabic"/>
          <w:rtl/>
        </w:rPr>
        <w:t>حس</w:t>
      </w:r>
      <w:r w:rsidR="00B03897">
        <w:rPr>
          <w:rFonts w:ascii="Traditional Arabic" w:hAnsi="Traditional Arabic" w:cs="Traditional Arabic" w:hint="cs"/>
          <w:rtl/>
        </w:rPr>
        <w:t>یه‌ای</w:t>
      </w:r>
      <w:r w:rsidRPr="00D42583">
        <w:rPr>
          <w:rFonts w:ascii="Traditional Arabic" w:hAnsi="Traditional Arabic" w:cs="Traditional Arabic" w:hint="cs"/>
          <w:rtl/>
        </w:rPr>
        <w:t xml:space="preserve"> است، اما آنجایی که به درجه و </w:t>
      </w:r>
      <w:r w:rsidR="00765E56" w:rsidRPr="00D42583">
        <w:rPr>
          <w:rFonts w:ascii="Traditional Arabic" w:hAnsi="Traditional Arabic" w:cs="Traditional Arabic" w:hint="cs"/>
          <w:rtl/>
        </w:rPr>
        <w:t>رتبه‌ای</w:t>
      </w:r>
      <w:r w:rsidRPr="00D42583">
        <w:rPr>
          <w:rFonts w:ascii="Traditional Arabic" w:hAnsi="Traditional Arabic" w:cs="Traditional Arabic" w:hint="cs"/>
          <w:rtl/>
        </w:rPr>
        <w:t xml:space="preserve"> برسد که اعمال رأی و نظر در آن ضرورت دارد، خبر حدسی است.</w:t>
      </w:r>
    </w:p>
    <w:p w:rsidR="00765E56" w:rsidRPr="00B03897" w:rsidRDefault="00765E56" w:rsidP="00504182">
      <w:pPr>
        <w:pStyle w:val="Heading1"/>
        <w:jc w:val="lowKashida"/>
        <w:rPr>
          <w:rFonts w:ascii="Traditional Arabic" w:hAnsi="Traditional Arabic" w:cs="Traditional Arabic"/>
          <w:color w:val="FF0000"/>
          <w:rtl/>
        </w:rPr>
      </w:pPr>
      <w:bookmarkStart w:id="27" w:name="_Toc502049322"/>
      <w:r w:rsidRPr="00B03897">
        <w:rPr>
          <w:rFonts w:ascii="Traditional Arabic" w:hAnsi="Traditional Arabic" w:cs="Traditional Arabic" w:hint="cs"/>
          <w:color w:val="FF0000"/>
          <w:rtl/>
        </w:rPr>
        <w:t>خبرهای موجود در یک خبر حدسی</w:t>
      </w:r>
      <w:bookmarkEnd w:id="27"/>
    </w:p>
    <w:p w:rsidR="00B82509" w:rsidRPr="00D42583" w:rsidRDefault="00B82509" w:rsidP="00504182">
      <w:pPr>
        <w:jc w:val="lowKashida"/>
        <w:rPr>
          <w:rFonts w:ascii="Traditional Arabic" w:hAnsi="Traditional Arabic" w:cs="Traditional Arabic"/>
          <w:rtl/>
        </w:rPr>
      </w:pPr>
      <w:r w:rsidRPr="00D42583">
        <w:rPr>
          <w:rFonts w:ascii="Traditional Arabic" w:hAnsi="Traditional Arabic" w:cs="Traditional Arabic" w:hint="cs"/>
          <w:rtl/>
        </w:rPr>
        <w:t>مطلب دیگر که بیان شد، این است که در خبر حدسی، علاوه بر این بحث تحلیلی که ارائه شد، نکته دیگری هم وجود دارد، و آن این است که در خبر حدسی، دو خبر وجود دارد، جایی که کسی نظر کارشناسی خود را اعلام</w:t>
      </w:r>
      <w:r w:rsidR="00B03897">
        <w:rPr>
          <w:rFonts w:ascii="Traditional Arabic" w:hAnsi="Traditional Arabic" w:cs="Traditional Arabic"/>
          <w:rtl/>
        </w:rPr>
        <w:t xml:space="preserve"> </w:t>
      </w:r>
      <w:r w:rsidR="00765E56" w:rsidRPr="00D42583">
        <w:rPr>
          <w:rFonts w:ascii="Traditional Arabic" w:hAnsi="Traditional Arabic" w:cs="Traditional Arabic" w:hint="cs"/>
          <w:rtl/>
        </w:rPr>
        <w:t>می‌کند</w:t>
      </w:r>
      <w:r w:rsidRPr="00D42583">
        <w:rPr>
          <w:rFonts w:ascii="Traditional Arabic" w:hAnsi="Traditional Arabic" w:cs="Traditional Arabic" w:hint="cs"/>
          <w:rtl/>
        </w:rPr>
        <w:t xml:space="preserve">، </w:t>
      </w:r>
      <w:r w:rsidR="00DC7782" w:rsidRPr="00D42583">
        <w:rPr>
          <w:rFonts w:ascii="Traditional Arabic" w:hAnsi="Traditional Arabic" w:cs="Traditional Arabic" w:hint="cs"/>
          <w:rtl/>
        </w:rPr>
        <w:t xml:space="preserve">اگر خوب دقت بشود، </w:t>
      </w:r>
      <w:r w:rsidR="00765E56" w:rsidRPr="00D42583">
        <w:rPr>
          <w:rFonts w:ascii="Traditional Arabic" w:hAnsi="Traditional Arabic" w:cs="Traditional Arabic" w:hint="cs"/>
          <w:rtl/>
        </w:rPr>
        <w:t>می‌بینیم</w:t>
      </w:r>
      <w:r w:rsidR="00DC7782" w:rsidRPr="00D42583">
        <w:rPr>
          <w:rFonts w:ascii="Traditional Arabic" w:hAnsi="Traditional Arabic" w:cs="Traditional Arabic" w:hint="cs"/>
          <w:rtl/>
        </w:rPr>
        <w:t xml:space="preserve"> </w:t>
      </w:r>
      <w:r w:rsidR="00765E56" w:rsidRPr="00D42583">
        <w:rPr>
          <w:rFonts w:ascii="Traditional Arabic" w:hAnsi="Traditional Arabic" w:cs="Traditional Arabic" w:hint="cs"/>
          <w:rtl/>
        </w:rPr>
        <w:t>یک‌قسمتی</w:t>
      </w:r>
      <w:r w:rsidR="00DC7782" w:rsidRPr="00D42583">
        <w:rPr>
          <w:rFonts w:ascii="Traditional Arabic" w:hAnsi="Traditional Arabic" w:cs="Traditional Arabic" w:hint="cs"/>
          <w:rtl/>
        </w:rPr>
        <w:t xml:space="preserve"> از آن حدسی است، قبل از آن یک خبر حسی هم هست، در حقیقت آنجایی که کارشناس اعلام رأی و نظر </w:t>
      </w:r>
      <w:r w:rsidR="00765E56" w:rsidRPr="00D42583">
        <w:rPr>
          <w:rFonts w:ascii="Traditional Arabic" w:hAnsi="Traditional Arabic" w:cs="Traditional Arabic" w:hint="cs"/>
          <w:rtl/>
        </w:rPr>
        <w:t>می‌کند</w:t>
      </w:r>
      <w:r w:rsidR="00DC7782" w:rsidRPr="00D42583">
        <w:rPr>
          <w:rFonts w:ascii="Traditional Arabic" w:hAnsi="Traditional Arabic" w:cs="Traditional Arabic" w:hint="cs"/>
          <w:rtl/>
        </w:rPr>
        <w:t xml:space="preserve">، </w:t>
      </w:r>
      <w:r w:rsidR="00765E56" w:rsidRPr="00D42583">
        <w:rPr>
          <w:rFonts w:ascii="Traditional Arabic" w:hAnsi="Traditional Arabic" w:cs="Traditional Arabic" w:hint="cs"/>
          <w:rtl/>
        </w:rPr>
        <w:t>درواقع</w:t>
      </w:r>
      <w:r w:rsidR="00DC7782" w:rsidRPr="00D42583">
        <w:rPr>
          <w:rFonts w:ascii="Traditional Arabic" w:hAnsi="Traditional Arabic" w:cs="Traditional Arabic" w:hint="cs"/>
          <w:rtl/>
        </w:rPr>
        <w:t xml:space="preserve"> دو کار انجام </w:t>
      </w:r>
      <w:r w:rsidR="00765E56" w:rsidRPr="00D42583">
        <w:rPr>
          <w:rFonts w:ascii="Traditional Arabic" w:hAnsi="Traditional Arabic" w:cs="Traditional Arabic" w:hint="cs"/>
          <w:rtl/>
        </w:rPr>
        <w:t>می‌دهد</w:t>
      </w:r>
      <w:r w:rsidR="00DC7782" w:rsidRPr="00D42583">
        <w:rPr>
          <w:rFonts w:ascii="Traditional Arabic" w:hAnsi="Traditional Arabic" w:cs="Traditional Arabic" w:hint="cs"/>
          <w:rtl/>
        </w:rPr>
        <w:t xml:space="preserve">، کار اول این است که </w:t>
      </w:r>
      <w:r w:rsidR="00765E56" w:rsidRPr="00D42583">
        <w:rPr>
          <w:rFonts w:ascii="Traditional Arabic" w:hAnsi="Traditional Arabic" w:cs="Traditional Arabic" w:hint="cs"/>
          <w:rtl/>
        </w:rPr>
        <w:t>می‌گوید</w:t>
      </w:r>
      <w:r w:rsidR="00DC7782" w:rsidRPr="00D42583">
        <w:rPr>
          <w:rFonts w:ascii="Traditional Arabic" w:hAnsi="Traditional Arabic" w:cs="Traditional Arabic" w:hint="cs"/>
          <w:rtl/>
        </w:rPr>
        <w:t xml:space="preserve"> نظر من این مطلب است، خبر از دنیای درون خودش </w:t>
      </w:r>
      <w:r w:rsidR="00765E56" w:rsidRPr="00D42583">
        <w:rPr>
          <w:rFonts w:ascii="Traditional Arabic" w:hAnsi="Traditional Arabic" w:cs="Traditional Arabic" w:hint="cs"/>
          <w:rtl/>
        </w:rPr>
        <w:t>می‌دهد</w:t>
      </w:r>
      <w:r w:rsidR="00DC7782" w:rsidRPr="00D42583">
        <w:rPr>
          <w:rFonts w:ascii="Traditional Arabic" w:hAnsi="Traditional Arabic" w:cs="Traditional Arabic" w:hint="cs"/>
          <w:rtl/>
        </w:rPr>
        <w:t xml:space="preserve">، کار دوم؛ </w:t>
      </w:r>
      <w:r w:rsidR="00765E56" w:rsidRPr="00D42583">
        <w:rPr>
          <w:rFonts w:ascii="Traditional Arabic" w:hAnsi="Traditional Arabic" w:cs="Traditional Arabic" w:hint="cs"/>
          <w:rtl/>
        </w:rPr>
        <w:t>نظریه‌ای</w:t>
      </w:r>
      <w:r w:rsidR="00DC7782" w:rsidRPr="00D42583">
        <w:rPr>
          <w:rFonts w:ascii="Traditional Arabic" w:hAnsi="Traditional Arabic" w:cs="Traditional Arabic" w:hint="cs"/>
          <w:rtl/>
        </w:rPr>
        <w:t xml:space="preserve"> است که واقع را حکایت </w:t>
      </w:r>
      <w:r w:rsidR="00765E56" w:rsidRPr="00D42583">
        <w:rPr>
          <w:rFonts w:ascii="Traditional Arabic" w:hAnsi="Traditional Arabic" w:cs="Traditional Arabic" w:hint="cs"/>
          <w:rtl/>
        </w:rPr>
        <w:t>می‌کند</w:t>
      </w:r>
      <w:r w:rsidR="00DC7782" w:rsidRPr="00D42583">
        <w:rPr>
          <w:rFonts w:ascii="Traditional Arabic" w:hAnsi="Traditional Arabic" w:cs="Traditional Arabic" w:hint="cs"/>
          <w:rtl/>
        </w:rPr>
        <w:t>، بنابراین دو خبر در طول یکدیگر قرار دارند.</w:t>
      </w:r>
    </w:p>
    <w:p w:rsidR="00DC7782" w:rsidRPr="00D42583" w:rsidRDefault="00DC7782" w:rsidP="00504182">
      <w:pPr>
        <w:jc w:val="lowKashida"/>
        <w:rPr>
          <w:rFonts w:ascii="Traditional Arabic" w:hAnsi="Traditional Arabic" w:cs="Traditional Arabic"/>
          <w:rtl/>
        </w:rPr>
      </w:pPr>
      <w:r w:rsidRPr="00D42583">
        <w:rPr>
          <w:rFonts w:ascii="Traditional Arabic" w:hAnsi="Traditional Arabic" w:cs="Traditional Arabic" w:hint="cs"/>
          <w:rtl/>
        </w:rPr>
        <w:t xml:space="preserve">اولین خبر بالمطابقه یا بالالتزام این است که رأی من این است، این یک گزاره مستقلی است، این نوع خبر حسی از درون است، با حس باطن خودش، خبر از باطنش </w:t>
      </w:r>
      <w:r w:rsidR="00765E56" w:rsidRPr="00D42583">
        <w:rPr>
          <w:rFonts w:ascii="Traditional Arabic" w:hAnsi="Traditional Arabic" w:cs="Traditional Arabic" w:hint="cs"/>
          <w:rtl/>
        </w:rPr>
        <w:t>می‌دهد</w:t>
      </w:r>
      <w:r w:rsidRPr="00D42583">
        <w:rPr>
          <w:rFonts w:ascii="Traditional Arabic" w:hAnsi="Traditional Arabic" w:cs="Traditional Arabic" w:hint="cs"/>
          <w:rtl/>
        </w:rPr>
        <w:t xml:space="preserve">، از کار </w:t>
      </w:r>
      <w:r w:rsidR="00765E56" w:rsidRPr="00D42583">
        <w:rPr>
          <w:rFonts w:ascii="Traditional Arabic" w:hAnsi="Traditional Arabic" w:cs="Traditional Arabic" w:hint="cs"/>
          <w:rtl/>
        </w:rPr>
        <w:t>روان‌شناختی</w:t>
      </w:r>
      <w:r w:rsidRPr="00D42583">
        <w:rPr>
          <w:rFonts w:ascii="Traditional Arabic" w:hAnsi="Traditional Arabic" w:cs="Traditional Arabic" w:hint="cs"/>
          <w:rtl/>
        </w:rPr>
        <w:t xml:space="preserve"> و درونی خودش گزارش </w:t>
      </w:r>
      <w:r w:rsidR="00765E56" w:rsidRPr="00D42583">
        <w:rPr>
          <w:rFonts w:ascii="Traditional Arabic" w:hAnsi="Traditional Arabic" w:cs="Traditional Arabic" w:hint="cs"/>
          <w:rtl/>
        </w:rPr>
        <w:t>می‌دهد</w:t>
      </w:r>
      <w:r w:rsidRPr="00D42583">
        <w:rPr>
          <w:rFonts w:ascii="Traditional Arabic" w:hAnsi="Traditional Arabic" w:cs="Traditional Arabic" w:hint="cs"/>
          <w:rtl/>
        </w:rPr>
        <w:t xml:space="preserve">، بعد نظر خودش را در رابطه با موضوع </w:t>
      </w:r>
      <w:r w:rsidR="00765E56" w:rsidRPr="00D42583">
        <w:rPr>
          <w:rFonts w:ascii="Traditional Arabic" w:hAnsi="Traditional Arabic" w:cs="Traditional Arabic" w:hint="cs"/>
          <w:rtl/>
        </w:rPr>
        <w:t>موردنظر</w:t>
      </w:r>
      <w:r w:rsidRPr="00D42583">
        <w:rPr>
          <w:rFonts w:ascii="Traditional Arabic" w:hAnsi="Traditional Arabic" w:cs="Traditional Arabic" w:hint="cs"/>
          <w:rtl/>
        </w:rPr>
        <w:t xml:space="preserve"> اعلام </w:t>
      </w:r>
      <w:r w:rsidR="00765E56" w:rsidRPr="00D42583">
        <w:rPr>
          <w:rFonts w:ascii="Traditional Arabic" w:hAnsi="Traditional Arabic" w:cs="Traditional Arabic" w:hint="cs"/>
          <w:rtl/>
        </w:rPr>
        <w:t>می‌کند</w:t>
      </w:r>
      <w:r w:rsidRPr="00D42583">
        <w:rPr>
          <w:rFonts w:ascii="Traditional Arabic" w:hAnsi="Traditional Arabic" w:cs="Traditional Arabic" w:hint="cs"/>
          <w:rtl/>
        </w:rPr>
        <w:t xml:space="preserve"> که این خبر حدسی است.</w:t>
      </w:r>
    </w:p>
    <w:p w:rsidR="00DC7782" w:rsidRPr="00D42583" w:rsidRDefault="00DC7782" w:rsidP="00504182">
      <w:pPr>
        <w:jc w:val="lowKashida"/>
        <w:rPr>
          <w:rFonts w:ascii="Traditional Arabic" w:hAnsi="Traditional Arabic" w:cs="Traditional Arabic"/>
          <w:rtl/>
        </w:rPr>
      </w:pPr>
      <w:r w:rsidRPr="00D42583">
        <w:rPr>
          <w:rFonts w:ascii="Traditional Arabic" w:hAnsi="Traditional Arabic" w:cs="Traditional Arabic" w:hint="cs"/>
          <w:rtl/>
        </w:rPr>
        <w:t xml:space="preserve">بنابراین همیشه در اخبار حدسی و اجتهادات اشخاص در مسائل کارشناسی، یک خبر حسی از باطن، قبل از آن رأی و نظر وجود دارد، چیزی که بیان شد متفاوت با خبر حسی و به خاطر پیچیدگی خبر به نظر تبدیل شده است، مرحله دوم است، اینکه به طور مثال واقع را با اجتهادم </w:t>
      </w:r>
      <w:r w:rsidR="00765E56" w:rsidRPr="00D42583">
        <w:rPr>
          <w:rFonts w:ascii="Traditional Arabic" w:hAnsi="Traditional Arabic" w:cs="Traditional Arabic" w:hint="cs"/>
          <w:rtl/>
        </w:rPr>
        <w:t>این‌طور</w:t>
      </w:r>
      <w:r w:rsidRPr="00D42583">
        <w:rPr>
          <w:rFonts w:ascii="Traditional Arabic" w:hAnsi="Traditional Arabic" w:cs="Traditional Arabic" w:hint="cs"/>
          <w:rtl/>
        </w:rPr>
        <w:t xml:space="preserve"> بیان </w:t>
      </w:r>
      <w:r w:rsidR="00765E56" w:rsidRPr="00D42583">
        <w:rPr>
          <w:rFonts w:ascii="Traditional Arabic" w:hAnsi="Traditional Arabic" w:cs="Traditional Arabic" w:hint="cs"/>
          <w:rtl/>
        </w:rPr>
        <w:t>می‌کنم</w:t>
      </w:r>
      <w:r w:rsidRPr="00D42583">
        <w:rPr>
          <w:rFonts w:ascii="Traditional Arabic" w:hAnsi="Traditional Arabic" w:cs="Traditional Arabic" w:hint="cs"/>
          <w:rtl/>
        </w:rPr>
        <w:t>.</w:t>
      </w:r>
    </w:p>
    <w:p w:rsidR="00765E56" w:rsidRPr="00B03897" w:rsidRDefault="00B03897" w:rsidP="00504182">
      <w:pPr>
        <w:pStyle w:val="Heading1"/>
        <w:jc w:val="lowKashida"/>
        <w:rPr>
          <w:rFonts w:ascii="Traditional Arabic" w:hAnsi="Traditional Arabic" w:cs="Traditional Arabic"/>
          <w:color w:val="FF0000"/>
          <w:rtl/>
        </w:rPr>
      </w:pPr>
      <w:bookmarkStart w:id="28" w:name="_Toc502049323"/>
      <w:r>
        <w:rPr>
          <w:rFonts w:ascii="Traditional Arabic" w:hAnsi="Traditional Arabic" w:cs="Traditional Arabic" w:hint="cs"/>
          <w:color w:val="FF0000"/>
          <w:rtl/>
        </w:rPr>
        <w:lastRenderedPageBreak/>
        <w:t>کاشفیات</w:t>
      </w:r>
      <w:r>
        <w:rPr>
          <w:rFonts w:ascii="Traditional Arabic" w:hAnsi="Traditional Arabic" w:cs="Traditional Arabic"/>
          <w:color w:val="FF0000"/>
          <w:rtl/>
        </w:rPr>
        <w:t xml:space="preserve"> </w:t>
      </w:r>
      <w:r w:rsidR="00504182" w:rsidRPr="00B03897">
        <w:rPr>
          <w:rFonts w:ascii="Traditional Arabic" w:hAnsi="Traditional Arabic" w:cs="Traditional Arabic" w:hint="cs"/>
          <w:color w:val="FF0000"/>
          <w:rtl/>
        </w:rPr>
        <w:t>خبرهای</w:t>
      </w:r>
      <w:r w:rsidR="00765E56" w:rsidRPr="00B03897">
        <w:rPr>
          <w:rFonts w:ascii="Traditional Arabic" w:hAnsi="Traditional Arabic" w:cs="Traditional Arabic" w:hint="cs"/>
          <w:color w:val="FF0000"/>
          <w:rtl/>
        </w:rPr>
        <w:t xml:space="preserve"> حسی و حدسی</w:t>
      </w:r>
      <w:bookmarkEnd w:id="28"/>
    </w:p>
    <w:p w:rsidR="00DC7782" w:rsidRPr="00D42583" w:rsidRDefault="00A520A1" w:rsidP="00504182">
      <w:pPr>
        <w:jc w:val="lowKashida"/>
        <w:rPr>
          <w:rFonts w:ascii="Traditional Arabic" w:hAnsi="Traditional Arabic" w:cs="Traditional Arabic"/>
          <w:rtl/>
        </w:rPr>
      </w:pPr>
      <w:r w:rsidRPr="00D42583">
        <w:rPr>
          <w:rFonts w:ascii="Traditional Arabic" w:hAnsi="Traditional Arabic" w:cs="Traditional Arabic" w:hint="cs"/>
          <w:rtl/>
        </w:rPr>
        <w:t xml:space="preserve">مطلب دیگر که بیان شد این بود که در مقام حجیت و </w:t>
      </w:r>
      <w:r w:rsidR="00B03897">
        <w:rPr>
          <w:rFonts w:ascii="Traditional Arabic" w:hAnsi="Traditional Arabic" w:cs="Traditional Arabic" w:hint="cs"/>
          <w:rtl/>
        </w:rPr>
        <w:t xml:space="preserve">کاشفیات </w:t>
      </w:r>
      <w:r w:rsidRPr="00D42583">
        <w:rPr>
          <w:rFonts w:ascii="Traditional Arabic" w:hAnsi="Traditional Arabic" w:cs="Traditional Arabic" w:hint="cs"/>
          <w:rtl/>
        </w:rPr>
        <w:t xml:space="preserve">، </w:t>
      </w:r>
      <w:r w:rsidR="00765E56" w:rsidRPr="00D42583">
        <w:rPr>
          <w:rFonts w:ascii="Traditional Arabic" w:hAnsi="Traditional Arabic" w:cs="Traditional Arabic" w:hint="cs"/>
          <w:rtl/>
        </w:rPr>
        <w:t>خبرهای</w:t>
      </w:r>
      <w:r w:rsidRPr="00D42583">
        <w:rPr>
          <w:rFonts w:ascii="Traditional Arabic" w:hAnsi="Traditional Arabic" w:cs="Traditional Arabic" w:hint="cs"/>
          <w:rtl/>
        </w:rPr>
        <w:t xml:space="preserve"> حسی با حدسی</w:t>
      </w:r>
      <w:r w:rsidR="00765E56" w:rsidRPr="00D42583">
        <w:rPr>
          <w:rFonts w:ascii="Traditional Arabic" w:hAnsi="Traditional Arabic" w:cs="Traditional Arabic" w:hint="cs"/>
          <w:rtl/>
        </w:rPr>
        <w:t>،</w:t>
      </w:r>
      <w:r w:rsidRPr="00D42583">
        <w:rPr>
          <w:rFonts w:ascii="Traditional Arabic" w:hAnsi="Traditional Arabic" w:cs="Traditional Arabic" w:hint="cs"/>
          <w:rtl/>
        </w:rPr>
        <w:t xml:space="preserve"> یا اخبارات حسیه با اخبارات کارشناسانه و متخصصانه </w:t>
      </w:r>
      <w:r w:rsidR="00B03897">
        <w:rPr>
          <w:rFonts w:ascii="Traditional Arabic" w:hAnsi="Traditional Arabic" w:cs="Traditional Arabic" w:hint="cs"/>
          <w:rtl/>
        </w:rPr>
        <w:t>کاشفیات</w:t>
      </w:r>
      <w:r w:rsidR="00B03897">
        <w:rPr>
          <w:rFonts w:ascii="Traditional Arabic" w:hAnsi="Traditional Arabic" w:cs="Traditional Arabic"/>
          <w:rtl/>
        </w:rPr>
        <w:t xml:space="preserve"> </w:t>
      </w:r>
      <w:r w:rsidRPr="00D42583">
        <w:rPr>
          <w:rFonts w:ascii="Traditional Arabic" w:hAnsi="Traditional Arabic" w:cs="Traditional Arabic" w:hint="cs"/>
          <w:rtl/>
        </w:rPr>
        <w:t xml:space="preserve">دارند، اما </w:t>
      </w:r>
      <w:r w:rsidR="00B03897">
        <w:rPr>
          <w:rFonts w:ascii="Traditional Arabic" w:hAnsi="Traditional Arabic" w:cs="Traditional Arabic" w:hint="cs"/>
          <w:rtl/>
        </w:rPr>
        <w:t>کاشفیات‌</w:t>
      </w:r>
      <w:r w:rsidRPr="00D42583">
        <w:rPr>
          <w:rFonts w:ascii="Traditional Arabic" w:hAnsi="Traditional Arabic" w:cs="Traditional Arabic" w:hint="cs"/>
          <w:rtl/>
        </w:rPr>
        <w:t xml:space="preserve">ها متفاوت است، تفاوت </w:t>
      </w:r>
      <w:r w:rsidR="00B03897">
        <w:rPr>
          <w:rFonts w:ascii="Traditional Arabic" w:hAnsi="Traditional Arabic" w:cs="Traditional Arabic" w:hint="cs"/>
          <w:rtl/>
        </w:rPr>
        <w:t>کاشفیات‌</w:t>
      </w:r>
      <w:r w:rsidRPr="00D42583">
        <w:rPr>
          <w:rFonts w:ascii="Traditional Arabic" w:hAnsi="Traditional Arabic" w:cs="Traditional Arabic" w:hint="cs"/>
          <w:rtl/>
        </w:rPr>
        <w:t xml:space="preserve">شان این بود که در </w:t>
      </w:r>
      <w:r w:rsidR="00765E56" w:rsidRPr="00D42583">
        <w:rPr>
          <w:rFonts w:ascii="Traditional Arabic" w:hAnsi="Traditional Arabic" w:cs="Traditional Arabic" w:hint="cs"/>
          <w:rtl/>
        </w:rPr>
        <w:t>خبرهای</w:t>
      </w:r>
      <w:r w:rsidRPr="00D42583">
        <w:rPr>
          <w:rFonts w:ascii="Traditional Arabic" w:hAnsi="Traditional Arabic" w:cs="Traditional Arabic" w:hint="cs"/>
          <w:rtl/>
        </w:rPr>
        <w:t xml:space="preserve"> حسی، عرف </w:t>
      </w:r>
      <w:r w:rsidR="00B03897">
        <w:rPr>
          <w:rFonts w:ascii="Traditional Arabic" w:hAnsi="Traditional Arabic" w:cs="Traditional Arabic" w:hint="cs"/>
          <w:rtl/>
        </w:rPr>
        <w:t>کاشفیات</w:t>
      </w:r>
      <w:r w:rsidR="00B03897">
        <w:rPr>
          <w:rFonts w:ascii="Traditional Arabic" w:hAnsi="Traditional Arabic" w:cs="Traditional Arabic"/>
          <w:rtl/>
        </w:rPr>
        <w:t xml:space="preserve"> </w:t>
      </w:r>
      <w:r w:rsidRPr="00D42583">
        <w:rPr>
          <w:rFonts w:ascii="Traditional Arabic" w:hAnsi="Traditional Arabic" w:cs="Traditional Arabic" w:hint="cs"/>
          <w:rtl/>
        </w:rPr>
        <w:t xml:space="preserve">را تامه تلقی </w:t>
      </w:r>
      <w:r w:rsidR="00765E56" w:rsidRPr="00D42583">
        <w:rPr>
          <w:rFonts w:ascii="Traditional Arabic" w:hAnsi="Traditional Arabic" w:cs="Traditional Arabic" w:hint="cs"/>
          <w:rtl/>
        </w:rPr>
        <w:t>می‌کند</w:t>
      </w:r>
      <w:r w:rsidRPr="00D42583">
        <w:rPr>
          <w:rFonts w:ascii="Traditional Arabic" w:hAnsi="Traditional Arabic" w:cs="Traditional Arabic" w:hint="cs"/>
          <w:rtl/>
        </w:rPr>
        <w:t xml:space="preserve">، دلیلش این است که هم نیاز اجتماعی وجود دارد، بر اینکه خود </w:t>
      </w:r>
      <w:r w:rsidR="00765E56" w:rsidRPr="00D42583">
        <w:rPr>
          <w:rFonts w:ascii="Traditional Arabic" w:hAnsi="Traditional Arabic" w:cs="Traditional Arabic" w:hint="cs"/>
          <w:rtl/>
        </w:rPr>
        <w:t>انسان‌ها</w:t>
      </w:r>
      <w:r w:rsidRPr="00D42583">
        <w:rPr>
          <w:rFonts w:ascii="Traditional Arabic" w:hAnsi="Traditional Arabic" w:cs="Traditional Arabic" w:hint="cs"/>
          <w:rtl/>
        </w:rPr>
        <w:t xml:space="preserve"> </w:t>
      </w:r>
      <w:r w:rsidR="00765E56" w:rsidRPr="00D42583">
        <w:rPr>
          <w:rFonts w:ascii="Traditional Arabic" w:hAnsi="Traditional Arabic" w:cs="Traditional Arabic" w:hint="cs"/>
          <w:rtl/>
        </w:rPr>
        <w:t>نمی‌توانند</w:t>
      </w:r>
      <w:r w:rsidRPr="00D42583">
        <w:rPr>
          <w:rFonts w:ascii="Traditional Arabic" w:hAnsi="Traditional Arabic" w:cs="Traditional Arabic" w:hint="cs"/>
          <w:rtl/>
        </w:rPr>
        <w:t xml:space="preserve"> </w:t>
      </w:r>
      <w:r w:rsidR="00504182" w:rsidRPr="00D42583">
        <w:rPr>
          <w:rFonts w:ascii="Traditional Arabic" w:hAnsi="Traditional Arabic" w:cs="Traditional Arabic" w:hint="cs"/>
          <w:rtl/>
        </w:rPr>
        <w:t>به‌یقین</w:t>
      </w:r>
      <w:r w:rsidRPr="00D42583">
        <w:rPr>
          <w:rFonts w:ascii="Traditional Arabic" w:hAnsi="Traditional Arabic" w:cs="Traditional Arabic" w:hint="cs"/>
          <w:rtl/>
        </w:rPr>
        <w:t xml:space="preserve"> و اطمینان </w:t>
      </w:r>
      <w:r w:rsidR="00765E56" w:rsidRPr="00D42583">
        <w:rPr>
          <w:rFonts w:ascii="Traditional Arabic" w:hAnsi="Traditional Arabic" w:cs="Traditional Arabic" w:hint="cs"/>
          <w:rtl/>
        </w:rPr>
        <w:t>همه‌چیز</w:t>
      </w:r>
      <w:r w:rsidRPr="00D42583">
        <w:rPr>
          <w:rFonts w:ascii="Traditional Arabic" w:hAnsi="Traditional Arabic" w:cs="Traditional Arabic" w:hint="cs"/>
          <w:rtl/>
        </w:rPr>
        <w:t xml:space="preserve"> برسد، </w:t>
      </w:r>
      <w:r w:rsidR="00765E56" w:rsidRPr="00D42583">
        <w:rPr>
          <w:rFonts w:ascii="Traditional Arabic" w:hAnsi="Traditional Arabic" w:cs="Traditional Arabic" w:hint="cs"/>
          <w:rtl/>
        </w:rPr>
        <w:t>علی‌القاعده</w:t>
      </w:r>
      <w:r w:rsidRPr="00D42583">
        <w:rPr>
          <w:rFonts w:ascii="Traditional Arabic" w:hAnsi="Traditional Arabic" w:cs="Traditional Arabic" w:hint="cs"/>
          <w:rtl/>
        </w:rPr>
        <w:t xml:space="preserve"> در سیر زندگی، انسان باید به امارات و حجج و </w:t>
      </w:r>
      <w:r w:rsidR="00765E56" w:rsidRPr="00D42583">
        <w:rPr>
          <w:rFonts w:ascii="Traditional Arabic" w:hAnsi="Traditional Arabic" w:cs="Traditional Arabic" w:hint="cs"/>
          <w:rtl/>
        </w:rPr>
        <w:t>راه‌های</w:t>
      </w:r>
      <w:r w:rsidRPr="00D42583">
        <w:rPr>
          <w:rFonts w:ascii="Traditional Arabic" w:hAnsi="Traditional Arabic" w:cs="Traditional Arabic" w:hint="cs"/>
          <w:rtl/>
        </w:rPr>
        <w:t xml:space="preserve"> ظنی نسبتاً </w:t>
      </w:r>
      <w:r w:rsidR="00765E56" w:rsidRPr="00D42583">
        <w:rPr>
          <w:rFonts w:ascii="Traditional Arabic" w:hAnsi="Traditional Arabic" w:cs="Traditional Arabic" w:hint="cs"/>
          <w:rtl/>
        </w:rPr>
        <w:t>قابل‌قبول</w:t>
      </w:r>
      <w:r w:rsidRPr="00D42583">
        <w:rPr>
          <w:rFonts w:ascii="Traditional Arabic" w:hAnsi="Traditional Arabic" w:cs="Traditional Arabic" w:hint="cs"/>
          <w:rtl/>
        </w:rPr>
        <w:t xml:space="preserve"> اعتماد بکند، این نیاز اجتماعی انسان را به این سمت </w:t>
      </w:r>
      <w:r w:rsidR="00765E56" w:rsidRPr="00D42583">
        <w:rPr>
          <w:rFonts w:ascii="Traditional Arabic" w:hAnsi="Traditional Arabic" w:cs="Traditional Arabic" w:hint="cs"/>
          <w:rtl/>
        </w:rPr>
        <w:t>می‌آورد</w:t>
      </w:r>
      <w:r w:rsidRPr="00D42583">
        <w:rPr>
          <w:rFonts w:ascii="Traditional Arabic" w:hAnsi="Traditional Arabic" w:cs="Traditional Arabic" w:hint="cs"/>
          <w:rtl/>
        </w:rPr>
        <w:t xml:space="preserve"> که </w:t>
      </w:r>
      <w:r w:rsidR="00765E56" w:rsidRPr="00D42583">
        <w:rPr>
          <w:rFonts w:ascii="Traditional Arabic" w:hAnsi="Traditional Arabic" w:cs="Traditional Arabic" w:hint="cs"/>
          <w:rtl/>
        </w:rPr>
        <w:t>خبرهای</w:t>
      </w:r>
      <w:r w:rsidRPr="00D42583">
        <w:rPr>
          <w:rFonts w:ascii="Traditional Arabic" w:hAnsi="Traditional Arabic" w:cs="Traditional Arabic" w:hint="cs"/>
          <w:rtl/>
        </w:rPr>
        <w:t xml:space="preserve"> حسی که </w:t>
      </w:r>
      <w:r w:rsidR="00B03897">
        <w:rPr>
          <w:rFonts w:ascii="Traditional Arabic" w:hAnsi="Traditional Arabic" w:cs="Traditional Arabic" w:hint="cs"/>
          <w:rtl/>
        </w:rPr>
        <w:t>کاشفیات</w:t>
      </w:r>
      <w:r w:rsidR="00B03897">
        <w:rPr>
          <w:rFonts w:ascii="Traditional Arabic" w:hAnsi="Traditional Arabic" w:cs="Traditional Arabic"/>
          <w:rtl/>
        </w:rPr>
        <w:t xml:space="preserve"> </w:t>
      </w:r>
      <w:r w:rsidRPr="00D42583">
        <w:rPr>
          <w:rFonts w:ascii="Traditional Arabic" w:hAnsi="Traditional Arabic" w:cs="Traditional Arabic" w:hint="cs"/>
          <w:rtl/>
        </w:rPr>
        <w:t xml:space="preserve">دارد، اعتماد بکند، از جهت دیگر در این خبرهای حسی، یک </w:t>
      </w:r>
      <w:r w:rsidR="00B03897">
        <w:rPr>
          <w:rFonts w:ascii="Traditional Arabic" w:hAnsi="Traditional Arabic" w:cs="Traditional Arabic" w:hint="cs"/>
          <w:rtl/>
        </w:rPr>
        <w:t>کاشفیات</w:t>
      </w:r>
      <w:r w:rsidR="00B03897">
        <w:rPr>
          <w:rFonts w:ascii="Traditional Arabic" w:hAnsi="Traditional Arabic" w:cs="Traditional Arabic"/>
          <w:rtl/>
        </w:rPr>
        <w:t xml:space="preserve"> </w:t>
      </w:r>
      <w:r w:rsidRPr="00D42583">
        <w:rPr>
          <w:rFonts w:ascii="Traditional Arabic" w:hAnsi="Traditional Arabic" w:cs="Traditional Arabic" w:hint="cs"/>
          <w:rtl/>
        </w:rPr>
        <w:t xml:space="preserve">قوی و محکمی است، به این دلیل که </w:t>
      </w:r>
      <w:r w:rsidR="00765E56" w:rsidRPr="00D42583">
        <w:rPr>
          <w:rFonts w:ascii="Traditional Arabic" w:hAnsi="Traditional Arabic" w:cs="Traditional Arabic" w:hint="cs"/>
          <w:rtl/>
        </w:rPr>
        <w:t>بعدازاینکه</w:t>
      </w:r>
      <w:r w:rsidRPr="00D42583">
        <w:rPr>
          <w:rFonts w:ascii="Traditional Arabic" w:hAnsi="Traditional Arabic" w:cs="Traditional Arabic" w:hint="cs"/>
          <w:rtl/>
        </w:rPr>
        <w:t xml:space="preserve"> وثوق شخصی احراز شد، واقعیتی که گزارش </w:t>
      </w:r>
      <w:r w:rsidR="00765E56" w:rsidRPr="00D42583">
        <w:rPr>
          <w:rFonts w:ascii="Traditional Arabic" w:hAnsi="Traditional Arabic" w:cs="Traditional Arabic" w:hint="cs"/>
          <w:rtl/>
        </w:rPr>
        <w:t>می‌دهد</w:t>
      </w:r>
      <w:r w:rsidRPr="00D42583">
        <w:rPr>
          <w:rFonts w:ascii="Traditional Arabic" w:hAnsi="Traditional Arabic" w:cs="Traditional Arabic" w:hint="cs"/>
          <w:rtl/>
        </w:rPr>
        <w:t xml:space="preserve">، یک واقعیت محسوس است، نسبت به امور محسوسه یا قریب الی حس، انسان زودتر </w:t>
      </w:r>
      <w:r w:rsidR="00765E56" w:rsidRPr="00D42583">
        <w:rPr>
          <w:rFonts w:ascii="Traditional Arabic" w:hAnsi="Traditional Arabic" w:cs="Traditional Arabic" w:hint="cs"/>
          <w:rtl/>
        </w:rPr>
        <w:t>می‌تواند</w:t>
      </w:r>
      <w:r w:rsidRPr="00D42583">
        <w:rPr>
          <w:rFonts w:ascii="Traditional Arabic" w:hAnsi="Traditional Arabic" w:cs="Traditional Arabic" w:hint="cs"/>
          <w:rtl/>
        </w:rPr>
        <w:t xml:space="preserve"> باور و اعتماد بکند، برای اینکه در نگاه عرف عامی که وجود دارد، بیشتر در دسترس است و احتمال خطا در آن ضعیف است.</w:t>
      </w:r>
    </w:p>
    <w:p w:rsidR="00A520A1" w:rsidRPr="00D42583" w:rsidRDefault="00A520A1" w:rsidP="00504182">
      <w:pPr>
        <w:jc w:val="lowKashida"/>
        <w:rPr>
          <w:rFonts w:ascii="Traditional Arabic" w:hAnsi="Traditional Arabic" w:cs="Traditional Arabic"/>
          <w:rtl/>
        </w:rPr>
      </w:pPr>
      <w:r w:rsidRPr="00D42583">
        <w:rPr>
          <w:rFonts w:ascii="Traditional Arabic" w:hAnsi="Traditional Arabic" w:cs="Traditional Arabic" w:hint="cs"/>
          <w:rtl/>
        </w:rPr>
        <w:t xml:space="preserve">این دو نکته منشأ این </w:t>
      </w:r>
      <w:r w:rsidR="00765E56" w:rsidRPr="00D42583">
        <w:rPr>
          <w:rFonts w:ascii="Traditional Arabic" w:hAnsi="Traditional Arabic" w:cs="Traditional Arabic" w:hint="cs"/>
          <w:rtl/>
        </w:rPr>
        <w:t>می‌شود</w:t>
      </w:r>
      <w:r w:rsidRPr="00D42583">
        <w:rPr>
          <w:rFonts w:ascii="Traditional Arabic" w:hAnsi="Traditional Arabic" w:cs="Traditional Arabic" w:hint="cs"/>
          <w:rtl/>
        </w:rPr>
        <w:t xml:space="preserve"> که عقلا بر </w:t>
      </w:r>
      <w:r w:rsidR="00B03897">
        <w:rPr>
          <w:rFonts w:ascii="Traditional Arabic" w:hAnsi="Traditional Arabic" w:cs="Traditional Arabic" w:hint="cs"/>
          <w:rtl/>
        </w:rPr>
        <w:t>کاشفیات</w:t>
      </w:r>
      <w:r w:rsidR="00B03897">
        <w:rPr>
          <w:rFonts w:ascii="Traditional Arabic" w:hAnsi="Traditional Arabic" w:cs="Traditional Arabic"/>
          <w:rtl/>
        </w:rPr>
        <w:t xml:space="preserve"> </w:t>
      </w:r>
      <w:r w:rsidRPr="00D42583">
        <w:rPr>
          <w:rFonts w:ascii="Traditional Arabic" w:hAnsi="Traditional Arabic" w:cs="Traditional Arabic" w:hint="cs"/>
          <w:rtl/>
        </w:rPr>
        <w:t xml:space="preserve">این ظن حاصل از اخبارات حسیه، در مراودات و معاشرات خود، اعتماد بکنند و بر آن تکیه بدهند، برای اینکه نیاز تعاملات اجتماعی به این مسئله واضح و روشن است و از سوی دیگر </w:t>
      </w:r>
      <w:r w:rsidR="00B03897">
        <w:rPr>
          <w:rFonts w:ascii="Traditional Arabic" w:hAnsi="Traditional Arabic" w:cs="Traditional Arabic" w:hint="cs"/>
          <w:rtl/>
        </w:rPr>
        <w:t xml:space="preserve">کاشفیات </w:t>
      </w:r>
      <w:r w:rsidRPr="00D42583">
        <w:rPr>
          <w:rFonts w:ascii="Traditional Arabic" w:hAnsi="Traditional Arabic" w:cs="Traditional Arabic" w:hint="cs"/>
          <w:rtl/>
        </w:rPr>
        <w:t>ش نسبتاً برجسته و ممتازی است، به این دلیل که موضوع پیچیده نیست، به همین دلیل</w:t>
      </w:r>
      <w:r w:rsidR="00765E56" w:rsidRPr="00D42583">
        <w:rPr>
          <w:rFonts w:ascii="Traditional Arabic" w:hAnsi="Traditional Arabic" w:cs="Traditional Arabic" w:hint="cs"/>
          <w:rtl/>
        </w:rPr>
        <w:t>،</w:t>
      </w:r>
      <w:r w:rsidRPr="00D42583">
        <w:rPr>
          <w:rFonts w:ascii="Traditional Arabic" w:hAnsi="Traditional Arabic" w:cs="Traditional Arabic" w:hint="cs"/>
          <w:rtl/>
        </w:rPr>
        <w:t xml:space="preserve"> </w:t>
      </w:r>
      <w:r w:rsidR="00765E56" w:rsidRPr="00D42583">
        <w:rPr>
          <w:rFonts w:ascii="Traditional Arabic" w:hAnsi="Traditional Arabic" w:cs="Traditional Arabic" w:hint="cs"/>
          <w:rtl/>
        </w:rPr>
        <w:t>به‌سرعت</w:t>
      </w:r>
      <w:r w:rsidRPr="00D42583">
        <w:rPr>
          <w:rFonts w:ascii="Traditional Arabic" w:hAnsi="Traditional Arabic" w:cs="Traditional Arabic" w:hint="cs"/>
          <w:rtl/>
        </w:rPr>
        <w:t xml:space="preserve"> اصل عدم خطا اجرا </w:t>
      </w:r>
      <w:r w:rsidR="00765E56" w:rsidRPr="00D42583">
        <w:rPr>
          <w:rFonts w:ascii="Traditional Arabic" w:hAnsi="Traditional Arabic" w:cs="Traditional Arabic" w:hint="cs"/>
          <w:rtl/>
        </w:rPr>
        <w:t>می‌کنند</w:t>
      </w:r>
      <w:r w:rsidRPr="00D42583">
        <w:rPr>
          <w:rFonts w:ascii="Traditional Arabic" w:hAnsi="Traditional Arabic" w:cs="Traditional Arabic" w:hint="cs"/>
          <w:rtl/>
        </w:rPr>
        <w:t xml:space="preserve">، برای اینکه خبر حسی را اعتماد بکنند، اول وثوق شخص را باید احراز بکنند و دوم اینکه اصل عدم خطا را جاری </w:t>
      </w:r>
      <w:r w:rsidR="00765E56" w:rsidRPr="00D42583">
        <w:rPr>
          <w:rFonts w:ascii="Traditional Arabic" w:hAnsi="Traditional Arabic" w:cs="Traditional Arabic" w:hint="cs"/>
          <w:rtl/>
        </w:rPr>
        <w:t>می‌کنند</w:t>
      </w:r>
      <w:r w:rsidRPr="00D42583">
        <w:rPr>
          <w:rFonts w:ascii="Traditional Arabic" w:hAnsi="Traditional Arabic" w:cs="Traditional Arabic" w:hint="cs"/>
          <w:rtl/>
        </w:rPr>
        <w:t xml:space="preserve">، برای اینکه طبع </w:t>
      </w:r>
      <w:r w:rsidR="00765E56" w:rsidRPr="00D42583">
        <w:rPr>
          <w:rFonts w:ascii="Traditional Arabic" w:hAnsi="Traditional Arabic" w:cs="Traditional Arabic" w:hint="cs"/>
          <w:rtl/>
        </w:rPr>
        <w:t>انسان‌ها</w:t>
      </w:r>
      <w:r w:rsidRPr="00D42583">
        <w:rPr>
          <w:rFonts w:ascii="Traditional Arabic" w:hAnsi="Traditional Arabic" w:cs="Traditional Arabic" w:hint="cs"/>
          <w:rtl/>
        </w:rPr>
        <w:t xml:space="preserve"> این است که در حالت طبیعی و معمولی</w:t>
      </w:r>
      <w:r w:rsidR="00B03897">
        <w:rPr>
          <w:rFonts w:ascii="Traditional Arabic" w:hAnsi="Traditional Arabic" w:cs="Traditional Arabic"/>
          <w:rtl/>
        </w:rPr>
        <w:t xml:space="preserve"> </w:t>
      </w:r>
      <w:r w:rsidRPr="00D42583">
        <w:rPr>
          <w:rFonts w:ascii="Traditional Arabic" w:hAnsi="Traditional Arabic" w:cs="Traditional Arabic" w:hint="cs"/>
          <w:rtl/>
        </w:rPr>
        <w:t>قرار داشته باشند،</w:t>
      </w:r>
      <w:r w:rsidR="007535AA" w:rsidRPr="00D42583">
        <w:rPr>
          <w:rFonts w:ascii="Traditional Arabic" w:hAnsi="Traditional Arabic" w:cs="Traditional Arabic" w:hint="cs"/>
          <w:rtl/>
        </w:rPr>
        <w:t xml:space="preserve"> اینکه فرد امینی باشد و مورد اعتماد باشد،</w:t>
      </w:r>
      <w:r w:rsidRPr="00D42583">
        <w:rPr>
          <w:rFonts w:ascii="Traditional Arabic" w:hAnsi="Traditional Arabic" w:cs="Traditional Arabic" w:hint="cs"/>
          <w:rtl/>
        </w:rPr>
        <w:t xml:space="preserve"> وقایع </w:t>
      </w:r>
      <w:r w:rsidR="007535AA" w:rsidRPr="00D42583">
        <w:rPr>
          <w:rFonts w:ascii="Traditional Arabic" w:hAnsi="Traditional Arabic" w:cs="Traditional Arabic" w:hint="cs"/>
          <w:rtl/>
        </w:rPr>
        <w:t xml:space="preserve">واضح و حسی را </w:t>
      </w:r>
      <w:r w:rsidR="00765E56" w:rsidRPr="00D42583">
        <w:rPr>
          <w:rFonts w:ascii="Traditional Arabic" w:hAnsi="Traditional Arabic" w:cs="Traditional Arabic" w:hint="cs"/>
          <w:rtl/>
        </w:rPr>
        <w:t>به‌خوبی</w:t>
      </w:r>
      <w:r w:rsidR="007535AA" w:rsidRPr="00D42583">
        <w:rPr>
          <w:rFonts w:ascii="Traditional Arabic" w:hAnsi="Traditional Arabic" w:cs="Traditional Arabic" w:hint="cs"/>
          <w:rtl/>
        </w:rPr>
        <w:t xml:space="preserve"> خبر </w:t>
      </w:r>
      <w:r w:rsidR="00765E56" w:rsidRPr="00D42583">
        <w:rPr>
          <w:rFonts w:ascii="Traditional Arabic" w:hAnsi="Traditional Arabic" w:cs="Traditional Arabic" w:hint="cs"/>
          <w:rtl/>
        </w:rPr>
        <w:t>می‌دهند</w:t>
      </w:r>
      <w:r w:rsidR="00034AC1" w:rsidRPr="00D42583">
        <w:rPr>
          <w:rFonts w:ascii="Traditional Arabic" w:hAnsi="Traditional Arabic" w:cs="Traditional Arabic" w:hint="cs"/>
          <w:rtl/>
        </w:rPr>
        <w:t>.</w:t>
      </w:r>
    </w:p>
    <w:p w:rsidR="00034AC1" w:rsidRPr="00D42583" w:rsidRDefault="00034AC1" w:rsidP="00504182">
      <w:pPr>
        <w:jc w:val="lowKashida"/>
        <w:rPr>
          <w:rFonts w:ascii="Traditional Arabic" w:hAnsi="Traditional Arabic" w:cs="Traditional Arabic"/>
          <w:rtl/>
        </w:rPr>
      </w:pPr>
      <w:r w:rsidRPr="00D42583">
        <w:rPr>
          <w:rFonts w:ascii="Traditional Arabic" w:hAnsi="Traditional Arabic" w:cs="Traditional Arabic" w:hint="cs"/>
          <w:rtl/>
        </w:rPr>
        <w:t xml:space="preserve">اما در اخبارت حدسی، دو </w:t>
      </w:r>
      <w:r w:rsidR="00765E56" w:rsidRPr="00D42583">
        <w:rPr>
          <w:rFonts w:ascii="Traditional Arabic" w:hAnsi="Traditional Arabic" w:cs="Traditional Arabic" w:hint="cs"/>
          <w:rtl/>
        </w:rPr>
        <w:t>نکته‌ای</w:t>
      </w:r>
      <w:r w:rsidRPr="00D42583">
        <w:rPr>
          <w:rFonts w:ascii="Traditional Arabic" w:hAnsi="Traditional Arabic" w:cs="Traditional Arabic" w:hint="cs"/>
          <w:rtl/>
        </w:rPr>
        <w:t xml:space="preserve"> که بیان شد، یکی از </w:t>
      </w:r>
      <w:r w:rsidR="00765E56" w:rsidRPr="00D42583">
        <w:rPr>
          <w:rFonts w:ascii="Traditional Arabic" w:hAnsi="Traditional Arabic" w:cs="Traditional Arabic" w:hint="cs"/>
          <w:rtl/>
        </w:rPr>
        <w:t>آن‌ها</w:t>
      </w:r>
      <w:r w:rsidRPr="00D42583">
        <w:rPr>
          <w:rFonts w:ascii="Traditional Arabic" w:hAnsi="Traditional Arabic" w:cs="Traditional Arabic" w:hint="cs"/>
          <w:rtl/>
        </w:rPr>
        <w:t xml:space="preserve"> </w:t>
      </w:r>
      <w:r w:rsidR="00765E56" w:rsidRPr="00D42583">
        <w:rPr>
          <w:rFonts w:ascii="Traditional Arabic" w:hAnsi="Traditional Arabic" w:cs="Traditional Arabic" w:hint="cs"/>
          <w:rtl/>
        </w:rPr>
        <w:t>به‌وضوح</w:t>
      </w:r>
      <w:r w:rsidRPr="00D42583">
        <w:rPr>
          <w:rFonts w:ascii="Traditional Arabic" w:hAnsi="Traditional Arabic" w:cs="Traditional Arabic" w:hint="cs"/>
          <w:rtl/>
        </w:rPr>
        <w:t xml:space="preserve"> در اینجا هست، یکی از </w:t>
      </w:r>
      <w:r w:rsidR="00765E56" w:rsidRPr="00D42583">
        <w:rPr>
          <w:rFonts w:ascii="Traditional Arabic" w:hAnsi="Traditional Arabic" w:cs="Traditional Arabic" w:hint="cs"/>
          <w:rtl/>
        </w:rPr>
        <w:t>آن‌ها</w:t>
      </w:r>
      <w:r w:rsidRPr="00D42583">
        <w:rPr>
          <w:rFonts w:ascii="Traditional Arabic" w:hAnsi="Traditional Arabic" w:cs="Traditional Arabic" w:hint="cs"/>
          <w:rtl/>
        </w:rPr>
        <w:t xml:space="preserve"> به آن قوت نیست، آنی که </w:t>
      </w:r>
      <w:r w:rsidR="00765E56" w:rsidRPr="00D42583">
        <w:rPr>
          <w:rFonts w:ascii="Traditional Arabic" w:hAnsi="Traditional Arabic" w:cs="Traditional Arabic" w:hint="cs"/>
          <w:rtl/>
        </w:rPr>
        <w:t>به‌وضوح</w:t>
      </w:r>
      <w:r w:rsidRPr="00D42583">
        <w:rPr>
          <w:rFonts w:ascii="Traditional Arabic" w:hAnsi="Traditional Arabic" w:cs="Traditional Arabic" w:hint="cs"/>
          <w:rtl/>
        </w:rPr>
        <w:t xml:space="preserve"> است، نکته اجتماعی است، زندگی بشر بخواهد در یک مسیر آسان و روانی قرار بگیرد، </w:t>
      </w:r>
      <w:r w:rsidR="00765E56" w:rsidRPr="00D42583">
        <w:rPr>
          <w:rFonts w:ascii="Traditional Arabic" w:hAnsi="Traditional Arabic" w:cs="Traditional Arabic" w:hint="cs"/>
          <w:rtl/>
        </w:rPr>
        <w:t>انسان‌ها</w:t>
      </w:r>
      <w:r w:rsidRPr="00D42583">
        <w:rPr>
          <w:rFonts w:ascii="Traditional Arabic" w:hAnsi="Traditional Arabic" w:cs="Traditional Arabic" w:hint="cs"/>
          <w:rtl/>
        </w:rPr>
        <w:t xml:space="preserve"> باید به انظار </w:t>
      </w:r>
      <w:r w:rsidR="00765E56" w:rsidRPr="00D42583">
        <w:rPr>
          <w:rFonts w:ascii="Traditional Arabic" w:hAnsi="Traditional Arabic" w:cs="Traditional Arabic" w:hint="cs"/>
          <w:rtl/>
        </w:rPr>
        <w:t>صاحب‌نظران</w:t>
      </w:r>
      <w:r w:rsidRPr="00D42583">
        <w:rPr>
          <w:rFonts w:ascii="Traditional Arabic" w:hAnsi="Traditional Arabic" w:cs="Traditional Arabic" w:hint="cs"/>
          <w:rtl/>
        </w:rPr>
        <w:t xml:space="preserve"> دیگر، در </w:t>
      </w:r>
      <w:r w:rsidR="00765E56" w:rsidRPr="00D42583">
        <w:rPr>
          <w:rFonts w:ascii="Traditional Arabic" w:hAnsi="Traditional Arabic" w:cs="Traditional Arabic" w:hint="cs"/>
          <w:rtl/>
        </w:rPr>
        <w:t>حوزه‌های</w:t>
      </w:r>
      <w:r w:rsidRPr="00D42583">
        <w:rPr>
          <w:rFonts w:ascii="Traditional Arabic" w:hAnsi="Traditional Arabic" w:cs="Traditional Arabic" w:hint="cs"/>
          <w:rtl/>
        </w:rPr>
        <w:t xml:space="preserve"> تخصصی اعتماد بکنند، اگر اعتماد به کارشناس در زندگی اجتماعی نباشد، به نحوی اختلالی در جامعه ایجاد </w:t>
      </w:r>
      <w:r w:rsidR="00765E56" w:rsidRPr="00D42583">
        <w:rPr>
          <w:rFonts w:ascii="Traditional Arabic" w:hAnsi="Traditional Arabic" w:cs="Traditional Arabic" w:hint="cs"/>
          <w:rtl/>
        </w:rPr>
        <w:t>می‌شود</w:t>
      </w:r>
      <w:r w:rsidRPr="00D42583">
        <w:rPr>
          <w:rFonts w:ascii="Traditional Arabic" w:hAnsi="Traditional Arabic" w:cs="Traditional Arabic" w:hint="cs"/>
          <w:rtl/>
        </w:rPr>
        <w:t>.</w:t>
      </w:r>
    </w:p>
    <w:p w:rsidR="00034AC1" w:rsidRPr="00D42583" w:rsidRDefault="00034AC1" w:rsidP="00504182">
      <w:pPr>
        <w:jc w:val="lowKashida"/>
        <w:rPr>
          <w:rFonts w:ascii="Traditional Arabic" w:hAnsi="Traditional Arabic" w:cs="Traditional Arabic"/>
          <w:rtl/>
        </w:rPr>
      </w:pPr>
      <w:r w:rsidRPr="00D42583">
        <w:rPr>
          <w:rFonts w:ascii="Traditional Arabic" w:hAnsi="Traditional Arabic" w:cs="Traditional Arabic" w:hint="cs"/>
          <w:rtl/>
        </w:rPr>
        <w:t>نکته دوم که خیلی برجسته نیست، این است که اصل این است که این فرد خطا ن</w:t>
      </w:r>
      <w:r w:rsidR="00765E56" w:rsidRPr="00D42583">
        <w:rPr>
          <w:rFonts w:ascii="Traditional Arabic" w:hAnsi="Traditional Arabic" w:cs="Traditional Arabic" w:hint="cs"/>
          <w:rtl/>
        </w:rPr>
        <w:t>می‌کند</w:t>
      </w:r>
      <w:r w:rsidRPr="00D42583">
        <w:rPr>
          <w:rFonts w:ascii="Traditional Arabic" w:hAnsi="Traditional Arabic" w:cs="Traditional Arabic" w:hint="cs"/>
          <w:rtl/>
        </w:rPr>
        <w:t xml:space="preserve">، برای اینکه موضوع یک حالت غموضی دارد، در غموض و پیچیدگی احتمال خطا بیشتر است، لذا </w:t>
      </w:r>
      <w:r w:rsidR="00B03897">
        <w:rPr>
          <w:rFonts w:ascii="Traditional Arabic" w:hAnsi="Traditional Arabic" w:cs="Traditional Arabic" w:hint="cs"/>
          <w:rtl/>
        </w:rPr>
        <w:t>کاشفیات</w:t>
      </w:r>
      <w:r w:rsidR="00B03897">
        <w:rPr>
          <w:rFonts w:ascii="Traditional Arabic" w:hAnsi="Traditional Arabic" w:cs="Traditional Arabic"/>
          <w:rtl/>
        </w:rPr>
        <w:t xml:space="preserve"> </w:t>
      </w:r>
      <w:r w:rsidR="00765E56" w:rsidRPr="00D42583">
        <w:rPr>
          <w:rFonts w:ascii="Traditional Arabic" w:hAnsi="Traditional Arabic" w:cs="Traditional Arabic" w:hint="cs"/>
          <w:rtl/>
        </w:rPr>
        <w:t>خبرهای</w:t>
      </w:r>
      <w:r w:rsidRPr="00D42583">
        <w:rPr>
          <w:rFonts w:ascii="Traditional Arabic" w:hAnsi="Traditional Arabic" w:cs="Traditional Arabic" w:hint="cs"/>
          <w:rtl/>
        </w:rPr>
        <w:t xml:space="preserve"> حسی، </w:t>
      </w:r>
      <w:r w:rsidR="00765E56" w:rsidRPr="00D42583">
        <w:rPr>
          <w:rFonts w:ascii="Traditional Arabic" w:hAnsi="Traditional Arabic" w:cs="Traditional Arabic" w:hint="cs"/>
          <w:rtl/>
        </w:rPr>
        <w:t>قوی‌تر</w:t>
      </w:r>
      <w:r w:rsidRPr="00D42583">
        <w:rPr>
          <w:rFonts w:ascii="Traditional Arabic" w:hAnsi="Traditional Arabic" w:cs="Traditional Arabic" w:hint="cs"/>
          <w:rtl/>
        </w:rPr>
        <w:t xml:space="preserve"> است و اعتماد و حجیت آن بر دو نکته مبتنی است:</w:t>
      </w:r>
    </w:p>
    <w:p w:rsidR="00034AC1" w:rsidRPr="00D42583" w:rsidRDefault="00034AC1" w:rsidP="00504182">
      <w:pPr>
        <w:jc w:val="lowKashida"/>
        <w:rPr>
          <w:rFonts w:ascii="Traditional Arabic" w:hAnsi="Traditional Arabic" w:cs="Traditional Arabic"/>
          <w:rtl/>
        </w:rPr>
      </w:pPr>
      <w:r w:rsidRPr="00D42583">
        <w:rPr>
          <w:rFonts w:ascii="Traditional Arabic" w:hAnsi="Traditional Arabic" w:cs="Traditional Arabic" w:hint="cs"/>
          <w:rtl/>
        </w:rPr>
        <w:t xml:space="preserve">1 – </w:t>
      </w:r>
      <w:r w:rsidR="00B03897">
        <w:rPr>
          <w:rFonts w:ascii="Traditional Arabic" w:hAnsi="Traditional Arabic" w:cs="Traditional Arabic" w:hint="cs"/>
          <w:rtl/>
        </w:rPr>
        <w:t xml:space="preserve">کاشفیات </w:t>
      </w:r>
      <w:r w:rsidRPr="00D42583">
        <w:rPr>
          <w:rFonts w:ascii="Traditional Arabic" w:hAnsi="Traditional Arabic" w:cs="Traditional Arabic" w:hint="cs"/>
          <w:rtl/>
        </w:rPr>
        <w:t>ش بالا است.</w:t>
      </w:r>
    </w:p>
    <w:p w:rsidR="00034AC1" w:rsidRPr="00D42583" w:rsidRDefault="00034AC1" w:rsidP="00504182">
      <w:pPr>
        <w:jc w:val="lowKashida"/>
        <w:rPr>
          <w:rFonts w:ascii="Traditional Arabic" w:hAnsi="Traditional Arabic" w:cs="Traditional Arabic"/>
          <w:rtl/>
        </w:rPr>
      </w:pPr>
      <w:r w:rsidRPr="00D42583">
        <w:rPr>
          <w:rFonts w:ascii="Traditional Arabic" w:hAnsi="Traditional Arabic" w:cs="Traditional Arabic" w:hint="cs"/>
          <w:rtl/>
        </w:rPr>
        <w:t>2 – ضرورت اجتماعی است.</w:t>
      </w:r>
    </w:p>
    <w:p w:rsidR="00765E56" w:rsidRPr="00B03897" w:rsidRDefault="00B03897" w:rsidP="00504182">
      <w:pPr>
        <w:pStyle w:val="Heading1"/>
        <w:jc w:val="lowKashida"/>
        <w:rPr>
          <w:rFonts w:ascii="Traditional Arabic" w:hAnsi="Traditional Arabic" w:cs="Traditional Arabic"/>
          <w:color w:val="FF0000"/>
          <w:rtl/>
        </w:rPr>
      </w:pPr>
      <w:bookmarkStart w:id="29" w:name="_Toc502049324"/>
      <w:r>
        <w:rPr>
          <w:rFonts w:ascii="Traditional Arabic" w:hAnsi="Traditional Arabic" w:cs="Traditional Arabic" w:hint="cs"/>
          <w:color w:val="FF0000"/>
          <w:rtl/>
        </w:rPr>
        <w:t>کاشفیات</w:t>
      </w:r>
      <w:r>
        <w:rPr>
          <w:rFonts w:ascii="Traditional Arabic" w:hAnsi="Traditional Arabic" w:cs="Traditional Arabic"/>
          <w:color w:val="FF0000"/>
          <w:rtl/>
        </w:rPr>
        <w:t xml:space="preserve"> </w:t>
      </w:r>
      <w:r w:rsidR="00765E56" w:rsidRPr="00B03897">
        <w:rPr>
          <w:rFonts w:ascii="Traditional Arabic" w:hAnsi="Traditional Arabic" w:cs="Traditional Arabic" w:hint="cs"/>
          <w:color w:val="FF0000"/>
          <w:rtl/>
        </w:rPr>
        <w:t xml:space="preserve">و اصل عدم خطا در </w:t>
      </w:r>
      <w:r w:rsidR="00504182" w:rsidRPr="00B03897">
        <w:rPr>
          <w:rFonts w:ascii="Traditional Arabic" w:hAnsi="Traditional Arabic" w:cs="Traditional Arabic" w:hint="cs"/>
          <w:color w:val="FF0000"/>
          <w:rtl/>
        </w:rPr>
        <w:t>خبرهای</w:t>
      </w:r>
      <w:r w:rsidR="00765E56" w:rsidRPr="00B03897">
        <w:rPr>
          <w:rFonts w:ascii="Traditional Arabic" w:hAnsi="Traditional Arabic" w:cs="Traditional Arabic" w:hint="cs"/>
          <w:color w:val="FF0000"/>
          <w:rtl/>
        </w:rPr>
        <w:t xml:space="preserve"> حدسی</w:t>
      </w:r>
      <w:bookmarkEnd w:id="29"/>
    </w:p>
    <w:p w:rsidR="00034AC1" w:rsidRPr="00D42583" w:rsidRDefault="00034AC1" w:rsidP="00504182">
      <w:pPr>
        <w:jc w:val="lowKashida"/>
        <w:rPr>
          <w:rFonts w:ascii="Traditional Arabic" w:hAnsi="Traditional Arabic" w:cs="Traditional Arabic"/>
          <w:rtl/>
        </w:rPr>
      </w:pPr>
      <w:r w:rsidRPr="00D42583">
        <w:rPr>
          <w:rFonts w:ascii="Traditional Arabic" w:hAnsi="Traditional Arabic" w:cs="Traditional Arabic" w:hint="cs"/>
          <w:rtl/>
        </w:rPr>
        <w:t xml:space="preserve">اما در </w:t>
      </w:r>
      <w:r w:rsidR="00765E56" w:rsidRPr="00D42583">
        <w:rPr>
          <w:rFonts w:ascii="Traditional Arabic" w:hAnsi="Traditional Arabic" w:cs="Traditional Arabic" w:hint="cs"/>
          <w:rtl/>
        </w:rPr>
        <w:t>خبرهای</w:t>
      </w:r>
      <w:r w:rsidRPr="00D42583">
        <w:rPr>
          <w:rFonts w:ascii="Traditional Arabic" w:hAnsi="Traditional Arabic" w:cs="Traditional Arabic" w:hint="cs"/>
          <w:rtl/>
        </w:rPr>
        <w:t xml:space="preserve"> حدسی، نکته </w:t>
      </w:r>
      <w:r w:rsidR="00B03897">
        <w:rPr>
          <w:rFonts w:ascii="Traditional Arabic" w:hAnsi="Traditional Arabic" w:cs="Traditional Arabic" w:hint="cs"/>
          <w:rtl/>
        </w:rPr>
        <w:t>کاشفیات</w:t>
      </w:r>
      <w:r w:rsidR="00B03897">
        <w:rPr>
          <w:rFonts w:ascii="Traditional Arabic" w:hAnsi="Traditional Arabic" w:cs="Traditional Arabic"/>
          <w:rtl/>
        </w:rPr>
        <w:t xml:space="preserve"> </w:t>
      </w:r>
      <w:r w:rsidRPr="00D42583">
        <w:rPr>
          <w:rFonts w:ascii="Traditional Arabic" w:hAnsi="Traditional Arabic" w:cs="Traditional Arabic" w:hint="cs"/>
          <w:rtl/>
        </w:rPr>
        <w:t xml:space="preserve">و اصل عدم خطا </w:t>
      </w:r>
      <w:r w:rsidR="00765E56" w:rsidRPr="00D42583">
        <w:rPr>
          <w:rFonts w:ascii="Traditional Arabic" w:hAnsi="Traditional Arabic" w:cs="Traditional Arabic" w:hint="cs"/>
          <w:rtl/>
        </w:rPr>
        <w:t>ضعیف‌تر</w:t>
      </w:r>
      <w:r w:rsidRPr="00D42583">
        <w:rPr>
          <w:rFonts w:ascii="Traditional Arabic" w:hAnsi="Traditional Arabic" w:cs="Traditional Arabic" w:hint="cs"/>
          <w:rtl/>
        </w:rPr>
        <w:t xml:space="preserve"> است، اما نکته </w:t>
      </w:r>
      <w:r w:rsidR="00765E56" w:rsidRPr="00D42583">
        <w:rPr>
          <w:rFonts w:ascii="Traditional Arabic" w:hAnsi="Traditional Arabic" w:cs="Traditional Arabic" w:hint="cs"/>
          <w:rtl/>
        </w:rPr>
        <w:t>اجتماعی‌اش</w:t>
      </w:r>
      <w:r w:rsidRPr="00D42583">
        <w:rPr>
          <w:rFonts w:ascii="Traditional Arabic" w:hAnsi="Traditional Arabic" w:cs="Traditional Arabic" w:hint="cs"/>
          <w:rtl/>
        </w:rPr>
        <w:t xml:space="preserve"> </w:t>
      </w:r>
      <w:r w:rsidR="00765E56" w:rsidRPr="00D42583">
        <w:rPr>
          <w:rFonts w:ascii="Traditional Arabic" w:hAnsi="Traditional Arabic" w:cs="Traditional Arabic" w:hint="cs"/>
          <w:rtl/>
        </w:rPr>
        <w:t>قوی‌تر</w:t>
      </w:r>
      <w:r w:rsidRPr="00D42583">
        <w:rPr>
          <w:rFonts w:ascii="Traditional Arabic" w:hAnsi="Traditional Arabic" w:cs="Traditional Arabic" w:hint="cs"/>
          <w:rtl/>
        </w:rPr>
        <w:t xml:space="preserve"> است، برای اینکه یک ضرورت اجتماعی است، جامعه باید به نظر کارشناس اعتماد بکنند</w:t>
      </w:r>
      <w:r w:rsidR="00B03FA6" w:rsidRPr="00D42583">
        <w:rPr>
          <w:rFonts w:ascii="Traditional Arabic" w:hAnsi="Traditional Arabic" w:cs="Traditional Arabic" w:hint="cs"/>
          <w:rtl/>
        </w:rPr>
        <w:t>، اگر اعتماد نشود، زندگی روال طبیعی را نخواهد داشت.</w:t>
      </w:r>
    </w:p>
    <w:p w:rsidR="00765E56" w:rsidRPr="00B03897" w:rsidRDefault="00765E56" w:rsidP="00504182">
      <w:pPr>
        <w:pStyle w:val="Heading1"/>
        <w:jc w:val="lowKashida"/>
        <w:rPr>
          <w:rFonts w:ascii="Traditional Arabic" w:hAnsi="Traditional Arabic" w:cs="Traditional Arabic"/>
          <w:color w:val="FF0000"/>
          <w:rtl/>
        </w:rPr>
      </w:pPr>
      <w:bookmarkStart w:id="30" w:name="_Toc502049325"/>
      <w:r w:rsidRPr="00B03897">
        <w:rPr>
          <w:rFonts w:ascii="Traditional Arabic" w:hAnsi="Traditional Arabic" w:cs="Traditional Arabic" w:hint="cs"/>
          <w:color w:val="FF0000"/>
          <w:rtl/>
        </w:rPr>
        <w:lastRenderedPageBreak/>
        <w:t>مقول به تشکیک بودن خبر حس و خبر حدس</w:t>
      </w:r>
      <w:bookmarkEnd w:id="30"/>
    </w:p>
    <w:p w:rsidR="00B03FA6" w:rsidRPr="00D42583" w:rsidRDefault="000E50FD" w:rsidP="00504182">
      <w:pPr>
        <w:jc w:val="lowKashida"/>
        <w:rPr>
          <w:rFonts w:ascii="Traditional Arabic" w:hAnsi="Traditional Arabic" w:cs="Traditional Arabic"/>
          <w:rtl/>
        </w:rPr>
      </w:pPr>
      <w:r w:rsidRPr="00D42583">
        <w:rPr>
          <w:rFonts w:ascii="Traditional Arabic" w:hAnsi="Traditional Arabic" w:cs="Traditional Arabic" w:hint="cs"/>
          <w:rtl/>
        </w:rPr>
        <w:t>مطلب دیگر که بیان شد، بحث حس و نظر، مقول به تشکیک است، در خبرهای حسی، اعم از خبر حس مستقیم، یا چیزی قریب الی</w:t>
      </w:r>
      <w:r w:rsidR="00B03897">
        <w:rPr>
          <w:rFonts w:ascii="Traditional Arabic" w:hAnsi="Traditional Arabic" w:cs="Traditional Arabic"/>
          <w:rtl/>
        </w:rPr>
        <w:t xml:space="preserve"> </w:t>
      </w:r>
      <w:r w:rsidRPr="00D42583">
        <w:rPr>
          <w:rFonts w:ascii="Traditional Arabic" w:hAnsi="Traditional Arabic" w:cs="Traditional Arabic" w:hint="cs"/>
          <w:rtl/>
        </w:rPr>
        <w:t xml:space="preserve">الحس است، گاهی حس مستقیم نیست، اما عرف آن را قریب الی الحس </w:t>
      </w:r>
      <w:r w:rsidR="00765E56" w:rsidRPr="00D42583">
        <w:rPr>
          <w:rFonts w:ascii="Traditional Arabic" w:hAnsi="Traditional Arabic" w:cs="Traditional Arabic" w:hint="cs"/>
          <w:rtl/>
        </w:rPr>
        <w:t>می‌داند</w:t>
      </w:r>
      <w:r w:rsidRPr="00D42583">
        <w:rPr>
          <w:rFonts w:ascii="Traditional Arabic" w:hAnsi="Traditional Arabic" w:cs="Traditional Arabic" w:hint="cs"/>
          <w:rtl/>
        </w:rPr>
        <w:t xml:space="preserve"> و ملحق به حس </w:t>
      </w:r>
      <w:r w:rsidR="00765E56" w:rsidRPr="00D42583">
        <w:rPr>
          <w:rFonts w:ascii="Traditional Arabic" w:hAnsi="Traditional Arabic" w:cs="Traditional Arabic" w:hint="cs"/>
          <w:rtl/>
        </w:rPr>
        <w:t>می‌کند</w:t>
      </w:r>
      <w:r w:rsidRPr="00D42583">
        <w:rPr>
          <w:rFonts w:ascii="Traditional Arabic" w:hAnsi="Traditional Arabic" w:cs="Traditional Arabic" w:hint="cs"/>
          <w:rtl/>
        </w:rPr>
        <w:t xml:space="preserve">، </w:t>
      </w:r>
      <w:r w:rsidR="00765E56" w:rsidRPr="00D42583">
        <w:rPr>
          <w:rFonts w:ascii="Traditional Arabic" w:hAnsi="Traditional Arabic" w:cs="Traditional Arabic" w:hint="cs"/>
          <w:rtl/>
        </w:rPr>
        <w:t>مثل‌اینکه</w:t>
      </w:r>
      <w:r w:rsidRPr="00D42583">
        <w:rPr>
          <w:rFonts w:ascii="Traditional Arabic" w:hAnsi="Traditional Arabic" w:cs="Traditional Arabic" w:hint="cs"/>
          <w:rtl/>
        </w:rPr>
        <w:t xml:space="preserve"> خبر از عدالت شخصی داده </w:t>
      </w:r>
      <w:r w:rsidR="00765E56" w:rsidRPr="00D42583">
        <w:rPr>
          <w:rFonts w:ascii="Traditional Arabic" w:hAnsi="Traditional Arabic" w:cs="Traditional Arabic" w:hint="cs"/>
          <w:rtl/>
        </w:rPr>
        <w:t>می‌شود</w:t>
      </w:r>
      <w:r w:rsidRPr="00D42583">
        <w:rPr>
          <w:rFonts w:ascii="Traditional Arabic" w:hAnsi="Traditional Arabic" w:cs="Traditional Arabic" w:hint="cs"/>
          <w:rtl/>
        </w:rPr>
        <w:t xml:space="preserve">، عدالت </w:t>
      </w:r>
      <w:r w:rsidR="00B03897">
        <w:rPr>
          <w:rFonts w:ascii="Traditional Arabic" w:hAnsi="Traditional Arabic" w:cs="Traditional Arabic"/>
          <w:rtl/>
        </w:rPr>
        <w:t>غ</w:t>
      </w:r>
      <w:r w:rsidR="00B03897">
        <w:rPr>
          <w:rFonts w:ascii="Traditional Arabic" w:hAnsi="Traditional Arabic" w:cs="Traditional Arabic" w:hint="cs"/>
          <w:rtl/>
        </w:rPr>
        <w:t>یرمحسوس</w:t>
      </w:r>
      <w:r w:rsidRPr="00D42583">
        <w:rPr>
          <w:rFonts w:ascii="Traditional Arabic" w:hAnsi="Traditional Arabic" w:cs="Traditional Arabic" w:hint="cs"/>
          <w:rtl/>
        </w:rPr>
        <w:t xml:space="preserve"> شخص نیست، برای اینکه از کیفیات نفسانیه است و در کیفیات نفسانیه، حس باطنی آن را لمس </w:t>
      </w:r>
      <w:r w:rsidR="00765E56" w:rsidRPr="00D42583">
        <w:rPr>
          <w:rFonts w:ascii="Traditional Arabic" w:hAnsi="Traditional Arabic" w:cs="Traditional Arabic" w:hint="cs"/>
          <w:rtl/>
        </w:rPr>
        <w:t>می‌کند</w:t>
      </w:r>
      <w:r w:rsidRPr="00D42583">
        <w:rPr>
          <w:rFonts w:ascii="Traditional Arabic" w:hAnsi="Traditional Arabic" w:cs="Traditional Arabic" w:hint="cs"/>
          <w:rtl/>
        </w:rPr>
        <w:t>، این حس باطنی به علم حضوری برای خود شخص</w:t>
      </w:r>
      <w:r w:rsidR="00B03897">
        <w:rPr>
          <w:rFonts w:ascii="Traditional Arabic" w:hAnsi="Traditional Arabic" w:cs="Traditional Arabic"/>
          <w:rtl/>
        </w:rPr>
        <w:t xml:space="preserve"> </w:t>
      </w:r>
      <w:r w:rsidRPr="00D42583">
        <w:rPr>
          <w:rFonts w:ascii="Traditional Arabic" w:hAnsi="Traditional Arabic" w:cs="Traditional Arabic" w:hint="cs"/>
          <w:rtl/>
        </w:rPr>
        <w:t xml:space="preserve">است، دیگران به آن راه ندارند، اما چون علائمش نسبتاً واضح است، لذا عرف حسی به شمار </w:t>
      </w:r>
      <w:r w:rsidR="00765E56" w:rsidRPr="00D42583">
        <w:rPr>
          <w:rFonts w:ascii="Traditional Arabic" w:hAnsi="Traditional Arabic" w:cs="Traditional Arabic" w:hint="cs"/>
          <w:rtl/>
        </w:rPr>
        <w:t>می‌آورد</w:t>
      </w:r>
      <w:r w:rsidRPr="00D42583">
        <w:rPr>
          <w:rFonts w:ascii="Traditional Arabic" w:hAnsi="Traditional Arabic" w:cs="Traditional Arabic" w:hint="cs"/>
          <w:rtl/>
        </w:rPr>
        <w:t xml:space="preserve">، </w:t>
      </w:r>
      <w:r w:rsidR="00765E56" w:rsidRPr="00D42583">
        <w:rPr>
          <w:rFonts w:ascii="Traditional Arabic" w:hAnsi="Traditional Arabic" w:cs="Traditional Arabic" w:hint="cs"/>
          <w:rtl/>
        </w:rPr>
        <w:t>علی‌رغم</w:t>
      </w:r>
      <w:r w:rsidRPr="00D42583">
        <w:rPr>
          <w:rFonts w:ascii="Traditional Arabic" w:hAnsi="Traditional Arabic" w:cs="Traditional Arabic" w:hint="cs"/>
          <w:rtl/>
        </w:rPr>
        <w:t xml:space="preserve"> اینکه یک پدیده باطنی شخص است، لذا </w:t>
      </w:r>
      <w:r w:rsidR="00765E56" w:rsidRPr="00D42583">
        <w:rPr>
          <w:rFonts w:ascii="Traditional Arabic" w:hAnsi="Traditional Arabic" w:cs="Traditional Arabic" w:hint="cs"/>
          <w:rtl/>
        </w:rPr>
        <w:t>می‌گویند</w:t>
      </w:r>
      <w:r w:rsidRPr="00D42583">
        <w:rPr>
          <w:rFonts w:ascii="Traditional Arabic" w:hAnsi="Traditional Arabic" w:cs="Traditional Arabic" w:hint="cs"/>
          <w:rtl/>
        </w:rPr>
        <w:t xml:space="preserve"> اخبار حسیه اعم </w:t>
      </w:r>
      <w:r w:rsidR="00504182" w:rsidRPr="00D42583">
        <w:rPr>
          <w:rFonts w:ascii="Traditional Arabic" w:hAnsi="Traditional Arabic" w:cs="Traditional Arabic" w:hint="cs"/>
          <w:rtl/>
        </w:rPr>
        <w:t>ازآنچه</w:t>
      </w:r>
      <w:r w:rsidRPr="00D42583">
        <w:rPr>
          <w:rFonts w:ascii="Traditional Arabic" w:hAnsi="Traditional Arabic" w:cs="Traditional Arabic" w:hint="cs"/>
          <w:rtl/>
        </w:rPr>
        <w:t xml:space="preserve"> گزارش از امر محسوس، یا قریب الی الحس </w:t>
      </w:r>
      <w:r w:rsidR="00765E56" w:rsidRPr="00D42583">
        <w:rPr>
          <w:rFonts w:ascii="Traditional Arabic" w:hAnsi="Traditional Arabic" w:cs="Traditional Arabic" w:hint="cs"/>
          <w:rtl/>
        </w:rPr>
        <w:t>می‌کند</w:t>
      </w:r>
      <w:r w:rsidRPr="00D42583">
        <w:rPr>
          <w:rFonts w:ascii="Traditional Arabic" w:hAnsi="Traditional Arabic" w:cs="Traditional Arabic" w:hint="cs"/>
          <w:rtl/>
        </w:rPr>
        <w:t>، لذا ن</w:t>
      </w:r>
      <w:r w:rsidR="00765E56" w:rsidRPr="00D42583">
        <w:rPr>
          <w:rFonts w:ascii="Traditional Arabic" w:hAnsi="Traditional Arabic" w:cs="Traditional Arabic" w:hint="cs"/>
          <w:rtl/>
        </w:rPr>
        <w:t>می‌گویند</w:t>
      </w:r>
      <w:r w:rsidRPr="00D42583">
        <w:rPr>
          <w:rFonts w:ascii="Traditional Arabic" w:hAnsi="Traditional Arabic" w:cs="Traditional Arabic" w:hint="cs"/>
          <w:rtl/>
        </w:rPr>
        <w:t xml:space="preserve"> که کارشناس مطلب را بیان </w:t>
      </w:r>
      <w:r w:rsidR="00765E56" w:rsidRPr="00D42583">
        <w:rPr>
          <w:rFonts w:ascii="Traditional Arabic" w:hAnsi="Traditional Arabic" w:cs="Traditional Arabic" w:hint="cs"/>
          <w:rtl/>
        </w:rPr>
        <w:t>می‌کند</w:t>
      </w:r>
      <w:r w:rsidRPr="00D42583">
        <w:rPr>
          <w:rFonts w:ascii="Traditional Arabic" w:hAnsi="Traditional Arabic" w:cs="Traditional Arabic" w:hint="cs"/>
          <w:rtl/>
        </w:rPr>
        <w:t xml:space="preserve">، بلکه </w:t>
      </w:r>
      <w:r w:rsidR="00765E56" w:rsidRPr="00D42583">
        <w:rPr>
          <w:rFonts w:ascii="Traditional Arabic" w:hAnsi="Traditional Arabic" w:cs="Traditional Arabic" w:hint="cs"/>
          <w:rtl/>
        </w:rPr>
        <w:t>می‌گویند</w:t>
      </w:r>
      <w:r w:rsidRPr="00D42583">
        <w:rPr>
          <w:rFonts w:ascii="Traditional Arabic" w:hAnsi="Traditional Arabic" w:cs="Traditional Arabic" w:hint="cs"/>
          <w:rtl/>
        </w:rPr>
        <w:t xml:space="preserve"> یک امر محسوسی است که آن کارشناس گزارش </w:t>
      </w:r>
      <w:r w:rsidR="00765E56" w:rsidRPr="00D42583">
        <w:rPr>
          <w:rFonts w:ascii="Traditional Arabic" w:hAnsi="Traditional Arabic" w:cs="Traditional Arabic" w:hint="cs"/>
          <w:rtl/>
        </w:rPr>
        <w:t>می‌کند</w:t>
      </w:r>
      <w:r w:rsidRPr="00D42583">
        <w:rPr>
          <w:rFonts w:ascii="Traditional Arabic" w:hAnsi="Traditional Arabic" w:cs="Traditional Arabic" w:hint="cs"/>
          <w:rtl/>
        </w:rPr>
        <w:t xml:space="preserve">، اما </w:t>
      </w:r>
      <w:r w:rsidR="00765E56" w:rsidRPr="00D42583">
        <w:rPr>
          <w:rFonts w:ascii="Traditional Arabic" w:hAnsi="Traditional Arabic" w:cs="Traditional Arabic" w:hint="cs"/>
          <w:rtl/>
        </w:rPr>
        <w:t>بعضی‌اوقات</w:t>
      </w:r>
      <w:r w:rsidRPr="00D42583">
        <w:rPr>
          <w:rFonts w:ascii="Traditional Arabic" w:hAnsi="Traditional Arabic" w:cs="Traditional Arabic" w:hint="cs"/>
          <w:rtl/>
        </w:rPr>
        <w:t xml:space="preserve"> </w:t>
      </w:r>
      <w:r w:rsidR="00B70B83" w:rsidRPr="00D42583">
        <w:rPr>
          <w:rFonts w:ascii="Traditional Arabic" w:hAnsi="Traditional Arabic" w:cs="Traditional Arabic" w:hint="cs"/>
          <w:rtl/>
        </w:rPr>
        <w:t>امر باطنی در دیگران، طوری است که دیگر به آن امر حسی گفته ن</w:t>
      </w:r>
      <w:r w:rsidR="00765E56" w:rsidRPr="00D42583">
        <w:rPr>
          <w:rFonts w:ascii="Traditional Arabic" w:hAnsi="Traditional Arabic" w:cs="Traditional Arabic" w:hint="cs"/>
          <w:rtl/>
        </w:rPr>
        <w:t>می‌شود</w:t>
      </w:r>
      <w:r w:rsidR="00B70B83" w:rsidRPr="00D42583">
        <w:rPr>
          <w:rFonts w:ascii="Traditional Arabic" w:hAnsi="Traditional Arabic" w:cs="Traditional Arabic" w:hint="cs"/>
          <w:rtl/>
        </w:rPr>
        <w:t>، مثلاً در اجتهاد و اعلمیت، امکان دارد گفته شود که حسی نیست</w:t>
      </w:r>
      <w:r w:rsidR="00B40C2A" w:rsidRPr="00D42583">
        <w:rPr>
          <w:rFonts w:ascii="Traditional Arabic" w:hAnsi="Traditional Arabic" w:cs="Traditional Arabic" w:hint="cs"/>
          <w:rtl/>
        </w:rPr>
        <w:t xml:space="preserve">، چون اجتهاد و اعلمیت، ملکه </w:t>
      </w:r>
      <w:r w:rsidR="00765E56" w:rsidRPr="00D42583">
        <w:rPr>
          <w:rFonts w:ascii="Traditional Arabic" w:hAnsi="Traditional Arabic" w:cs="Traditional Arabic" w:hint="cs"/>
          <w:rtl/>
        </w:rPr>
        <w:t>پیچیده‌ای</w:t>
      </w:r>
      <w:r w:rsidR="00B40C2A" w:rsidRPr="00D42583">
        <w:rPr>
          <w:rFonts w:ascii="Traditional Arabic" w:hAnsi="Traditional Arabic" w:cs="Traditional Arabic" w:hint="cs"/>
          <w:rtl/>
        </w:rPr>
        <w:t xml:space="preserve"> است، اینکه کسی بخواهد از این ملکه گزارش بدهد، </w:t>
      </w:r>
      <w:r w:rsidR="00765E56" w:rsidRPr="00D42583">
        <w:rPr>
          <w:rFonts w:ascii="Traditional Arabic" w:hAnsi="Traditional Arabic" w:cs="Traditional Arabic" w:hint="cs"/>
          <w:rtl/>
        </w:rPr>
        <w:t>به‌راحتی</w:t>
      </w:r>
      <w:r w:rsidR="00B40C2A" w:rsidRPr="00D42583">
        <w:rPr>
          <w:rFonts w:ascii="Traditional Arabic" w:hAnsi="Traditional Arabic" w:cs="Traditional Arabic" w:hint="cs"/>
          <w:rtl/>
        </w:rPr>
        <w:t xml:space="preserve"> </w:t>
      </w:r>
      <w:r w:rsidR="00765E56" w:rsidRPr="00D42583">
        <w:rPr>
          <w:rFonts w:ascii="Traditional Arabic" w:hAnsi="Traditional Arabic" w:cs="Traditional Arabic" w:hint="cs"/>
          <w:rtl/>
        </w:rPr>
        <w:t>امکان‌پذیر</w:t>
      </w:r>
      <w:r w:rsidR="00B40C2A" w:rsidRPr="00D42583">
        <w:rPr>
          <w:rFonts w:ascii="Traditional Arabic" w:hAnsi="Traditional Arabic" w:cs="Traditional Arabic" w:hint="cs"/>
          <w:rtl/>
        </w:rPr>
        <w:t xml:space="preserve"> نیست، شواهد و آثار در اینجا پیچیده است و حسی نیست، لذا</w:t>
      </w:r>
      <w:r w:rsidR="00C629A1" w:rsidRPr="00D42583">
        <w:rPr>
          <w:rFonts w:ascii="Traditional Arabic" w:hAnsi="Traditional Arabic" w:cs="Traditional Arabic" w:hint="cs"/>
          <w:rtl/>
        </w:rPr>
        <w:t xml:space="preserve"> یک</w:t>
      </w:r>
      <w:r w:rsidR="00B03897">
        <w:rPr>
          <w:rFonts w:ascii="Traditional Arabic" w:hAnsi="Traditional Arabic" w:cs="Traditional Arabic"/>
          <w:rtl/>
        </w:rPr>
        <w:t xml:space="preserve"> </w:t>
      </w:r>
      <w:r w:rsidR="00C629A1" w:rsidRPr="00D42583">
        <w:rPr>
          <w:rFonts w:ascii="Traditional Arabic" w:hAnsi="Traditional Arabic" w:cs="Traditional Arabic" w:hint="cs"/>
          <w:rtl/>
        </w:rPr>
        <w:t xml:space="preserve">امر کارشناسی شمرده </w:t>
      </w:r>
      <w:r w:rsidR="00765E56" w:rsidRPr="00D42583">
        <w:rPr>
          <w:rFonts w:ascii="Traditional Arabic" w:hAnsi="Traditional Arabic" w:cs="Traditional Arabic" w:hint="cs"/>
          <w:rtl/>
        </w:rPr>
        <w:t>می‌شود</w:t>
      </w:r>
      <w:r w:rsidR="00C629A1" w:rsidRPr="00D42583">
        <w:rPr>
          <w:rFonts w:ascii="Traditional Arabic" w:hAnsi="Traditional Arabic" w:cs="Traditional Arabic" w:hint="cs"/>
          <w:rtl/>
        </w:rPr>
        <w:t>.</w:t>
      </w:r>
    </w:p>
    <w:p w:rsidR="00C629A1" w:rsidRPr="00D42583" w:rsidRDefault="00C629A1" w:rsidP="00504182">
      <w:pPr>
        <w:jc w:val="lowKashida"/>
        <w:rPr>
          <w:rFonts w:ascii="Traditional Arabic" w:hAnsi="Traditional Arabic" w:cs="Traditional Arabic"/>
          <w:rtl/>
        </w:rPr>
      </w:pPr>
      <w:r w:rsidRPr="00D42583">
        <w:rPr>
          <w:rFonts w:ascii="Traditional Arabic" w:hAnsi="Traditional Arabic" w:cs="Traditional Arabic" w:hint="cs"/>
          <w:rtl/>
        </w:rPr>
        <w:t xml:space="preserve">بنابراین خبرهای حسی، اعم از محسوس مستقیم و محسوس به علائم و شواهدی که پیچیدگی ندارد و در حکم حس مستقیم به شمار </w:t>
      </w:r>
      <w:r w:rsidR="00765E56" w:rsidRPr="00D42583">
        <w:rPr>
          <w:rFonts w:ascii="Traditional Arabic" w:hAnsi="Traditional Arabic" w:cs="Traditional Arabic" w:hint="cs"/>
          <w:rtl/>
        </w:rPr>
        <w:t>می‌آید</w:t>
      </w:r>
      <w:r w:rsidRPr="00D42583">
        <w:rPr>
          <w:rFonts w:ascii="Traditional Arabic" w:hAnsi="Traditional Arabic" w:cs="Traditional Arabic" w:hint="cs"/>
          <w:rtl/>
        </w:rPr>
        <w:t xml:space="preserve">، است، اگر پیچیدگی و غموض داشته باشد، حدسی است، در </w:t>
      </w:r>
      <w:r w:rsidR="00765E56" w:rsidRPr="00D42583">
        <w:rPr>
          <w:rFonts w:ascii="Traditional Arabic" w:hAnsi="Traditional Arabic" w:cs="Traditional Arabic" w:hint="cs"/>
          <w:rtl/>
        </w:rPr>
        <w:t>کارشناسی‌ها</w:t>
      </w:r>
      <w:r w:rsidRPr="00D42583">
        <w:rPr>
          <w:rFonts w:ascii="Traditional Arabic" w:hAnsi="Traditional Arabic" w:cs="Traditional Arabic" w:hint="cs"/>
          <w:rtl/>
        </w:rPr>
        <w:t xml:space="preserve"> درجات دارد، اموری است که شخص راحت </w:t>
      </w:r>
      <w:r w:rsidR="00765E56" w:rsidRPr="00D42583">
        <w:rPr>
          <w:rFonts w:ascii="Traditional Arabic" w:hAnsi="Traditional Arabic" w:cs="Traditional Arabic" w:hint="cs"/>
          <w:rtl/>
        </w:rPr>
        <w:t>می‌تواند</w:t>
      </w:r>
      <w:r w:rsidRPr="00D42583">
        <w:rPr>
          <w:rFonts w:ascii="Traditional Arabic" w:hAnsi="Traditional Arabic" w:cs="Traditional Arabic" w:hint="cs"/>
          <w:rtl/>
        </w:rPr>
        <w:t xml:space="preserve"> کارشناس بشود، برخی از امور هم </w:t>
      </w:r>
      <w:r w:rsidR="00765E56" w:rsidRPr="00D42583">
        <w:rPr>
          <w:rFonts w:ascii="Traditional Arabic" w:hAnsi="Traditional Arabic" w:cs="Traditional Arabic" w:hint="cs"/>
          <w:rtl/>
        </w:rPr>
        <w:t>پیچیدگی‌های</w:t>
      </w:r>
      <w:r w:rsidRPr="00D42583">
        <w:rPr>
          <w:rFonts w:ascii="Traditional Arabic" w:hAnsi="Traditional Arabic" w:cs="Traditional Arabic" w:hint="cs"/>
          <w:rtl/>
        </w:rPr>
        <w:t xml:space="preserve"> خاصی دارد که شخص </w:t>
      </w:r>
      <w:r w:rsidR="00765E56" w:rsidRPr="00D42583">
        <w:rPr>
          <w:rFonts w:ascii="Traditional Arabic" w:hAnsi="Traditional Arabic" w:cs="Traditional Arabic" w:hint="cs"/>
          <w:rtl/>
        </w:rPr>
        <w:t>به‌راحتی</w:t>
      </w:r>
      <w:r w:rsidRPr="00D42583">
        <w:rPr>
          <w:rFonts w:ascii="Traditional Arabic" w:hAnsi="Traditional Arabic" w:cs="Traditional Arabic" w:hint="cs"/>
          <w:rtl/>
        </w:rPr>
        <w:t xml:space="preserve"> کارشناس ن</w:t>
      </w:r>
      <w:r w:rsidR="00765E56" w:rsidRPr="00D42583">
        <w:rPr>
          <w:rFonts w:ascii="Traditional Arabic" w:hAnsi="Traditional Arabic" w:cs="Traditional Arabic" w:hint="cs"/>
          <w:rtl/>
        </w:rPr>
        <w:t>می‌شود</w:t>
      </w:r>
      <w:r w:rsidRPr="00D42583">
        <w:rPr>
          <w:rFonts w:ascii="Traditional Arabic" w:hAnsi="Traditional Arabic" w:cs="Traditional Arabic" w:hint="cs"/>
          <w:rtl/>
        </w:rPr>
        <w:t xml:space="preserve"> و نیاز به تلاش و بررسی و </w:t>
      </w:r>
      <w:r w:rsidR="00765E56" w:rsidRPr="00D42583">
        <w:rPr>
          <w:rFonts w:ascii="Traditional Arabic" w:hAnsi="Traditional Arabic" w:cs="Traditional Arabic" w:hint="cs"/>
          <w:rtl/>
        </w:rPr>
        <w:t>تخصص‌های</w:t>
      </w:r>
      <w:r w:rsidRPr="00D42583">
        <w:rPr>
          <w:rFonts w:ascii="Traditional Arabic" w:hAnsi="Traditional Arabic" w:cs="Traditional Arabic" w:hint="cs"/>
          <w:rtl/>
        </w:rPr>
        <w:t xml:space="preserve"> بالایی هست.</w:t>
      </w:r>
    </w:p>
    <w:p w:rsidR="00765E56" w:rsidRPr="00B03897" w:rsidRDefault="00765E56" w:rsidP="00504182">
      <w:pPr>
        <w:pStyle w:val="Heading1"/>
        <w:jc w:val="lowKashida"/>
        <w:rPr>
          <w:rFonts w:ascii="Traditional Arabic" w:hAnsi="Traditional Arabic" w:cs="Traditional Arabic"/>
          <w:color w:val="FF0000"/>
          <w:rtl/>
        </w:rPr>
      </w:pPr>
      <w:bookmarkStart w:id="31" w:name="_Toc502049326"/>
      <w:r w:rsidRPr="00B03897">
        <w:rPr>
          <w:rFonts w:ascii="Traditional Arabic" w:hAnsi="Traditional Arabic" w:cs="Traditional Arabic" w:hint="cs"/>
          <w:color w:val="FF0000"/>
          <w:rtl/>
        </w:rPr>
        <w:t>حسی یا حدسی بودن اجتهاد و اعلمیت</w:t>
      </w:r>
      <w:bookmarkEnd w:id="31"/>
    </w:p>
    <w:p w:rsidR="00C629A1" w:rsidRPr="00D42583" w:rsidRDefault="00C629A1" w:rsidP="00504182">
      <w:pPr>
        <w:jc w:val="lowKashida"/>
        <w:rPr>
          <w:rFonts w:ascii="Traditional Arabic" w:hAnsi="Traditional Arabic" w:cs="Traditional Arabic"/>
          <w:rtl/>
        </w:rPr>
      </w:pPr>
      <w:r w:rsidRPr="00D42583">
        <w:rPr>
          <w:rFonts w:ascii="Traditional Arabic" w:hAnsi="Traditional Arabic" w:cs="Traditional Arabic" w:hint="cs"/>
          <w:rtl/>
        </w:rPr>
        <w:t xml:space="preserve">مطلب دیگر راجع به اجتهاد است، اجتهاد و اعلمیت، از مقوله اخبارت حسی است یا حدسی است؟ در قواعد الفقهیه مرحوم </w:t>
      </w:r>
      <w:r w:rsidR="00765E56" w:rsidRPr="00D42583">
        <w:rPr>
          <w:rFonts w:ascii="Traditional Arabic" w:hAnsi="Traditional Arabic" w:cs="Traditional Arabic" w:hint="cs"/>
          <w:rtl/>
        </w:rPr>
        <w:t>آیت‌الله</w:t>
      </w:r>
      <w:r w:rsidRPr="00D42583">
        <w:rPr>
          <w:rFonts w:ascii="Traditional Arabic" w:hAnsi="Traditional Arabic" w:cs="Traditional Arabic" w:hint="cs"/>
          <w:rtl/>
        </w:rPr>
        <w:t xml:space="preserve"> بجنوردی در بحث حجیت بیّنه، ایشان </w:t>
      </w:r>
      <w:r w:rsidR="00765E56" w:rsidRPr="00D42583">
        <w:rPr>
          <w:rFonts w:ascii="Traditional Arabic" w:hAnsi="Traditional Arabic" w:cs="Traditional Arabic" w:hint="cs"/>
          <w:rtl/>
        </w:rPr>
        <w:t>می‌فرمایند</w:t>
      </w:r>
      <w:r w:rsidRPr="00D42583">
        <w:rPr>
          <w:rFonts w:ascii="Traditional Arabic" w:hAnsi="Traditional Arabic" w:cs="Traditional Arabic" w:hint="cs"/>
          <w:rtl/>
        </w:rPr>
        <w:t xml:space="preserve"> که اجتهاد و عدالت، از امور حسیه و قریب الی الحس است، لذا جزء اخبار حسی است، برای اینکه </w:t>
      </w:r>
      <w:r w:rsidR="00765E56" w:rsidRPr="00D42583">
        <w:rPr>
          <w:rFonts w:ascii="Traditional Arabic" w:hAnsi="Traditional Arabic" w:cs="Traditional Arabic" w:hint="cs"/>
          <w:rtl/>
        </w:rPr>
        <w:t>علی‌رغم</w:t>
      </w:r>
      <w:r w:rsidRPr="00D42583">
        <w:rPr>
          <w:rFonts w:ascii="Traditional Arabic" w:hAnsi="Traditional Arabic" w:cs="Traditional Arabic" w:hint="cs"/>
          <w:rtl/>
        </w:rPr>
        <w:t xml:space="preserve"> اینکه اجتهاد و اعلمیت، ملکات باطنیه هستند و ن</w:t>
      </w:r>
      <w:r w:rsidR="00765E56" w:rsidRPr="00D42583">
        <w:rPr>
          <w:rFonts w:ascii="Traditional Arabic" w:hAnsi="Traditional Arabic" w:cs="Traditional Arabic" w:hint="cs"/>
          <w:rtl/>
        </w:rPr>
        <w:t>می‌شود</w:t>
      </w:r>
      <w:r w:rsidRPr="00D42583">
        <w:rPr>
          <w:rFonts w:ascii="Traditional Arabic" w:hAnsi="Traditional Arabic" w:cs="Traditional Arabic" w:hint="cs"/>
          <w:rtl/>
        </w:rPr>
        <w:t xml:space="preserve"> ناظر بیرون گزارش حسی از </w:t>
      </w:r>
      <w:r w:rsidR="00765E56" w:rsidRPr="00D42583">
        <w:rPr>
          <w:rFonts w:ascii="Traditional Arabic" w:hAnsi="Traditional Arabic" w:cs="Traditional Arabic" w:hint="cs"/>
          <w:rtl/>
        </w:rPr>
        <w:t>آن‌ها</w:t>
      </w:r>
      <w:r w:rsidRPr="00D42583">
        <w:rPr>
          <w:rFonts w:ascii="Traditional Arabic" w:hAnsi="Traditional Arabic" w:cs="Traditional Arabic" w:hint="cs"/>
          <w:rtl/>
        </w:rPr>
        <w:t xml:space="preserve"> بدهد، اما چون علائم و </w:t>
      </w:r>
      <w:r w:rsidR="00765E56" w:rsidRPr="00D42583">
        <w:rPr>
          <w:rFonts w:ascii="Traditional Arabic" w:hAnsi="Traditional Arabic" w:cs="Traditional Arabic" w:hint="cs"/>
          <w:rtl/>
        </w:rPr>
        <w:t>نشانه‌های</w:t>
      </w:r>
      <w:r w:rsidRPr="00D42583">
        <w:rPr>
          <w:rFonts w:ascii="Traditional Arabic" w:hAnsi="Traditional Arabic" w:cs="Traditional Arabic" w:hint="cs"/>
          <w:rtl/>
        </w:rPr>
        <w:t xml:space="preserve"> واضحی دارد، عرف آن را حسی تلقی </w:t>
      </w:r>
      <w:r w:rsidR="00765E56" w:rsidRPr="00D42583">
        <w:rPr>
          <w:rFonts w:ascii="Traditional Arabic" w:hAnsi="Traditional Arabic" w:cs="Traditional Arabic" w:hint="cs"/>
          <w:rtl/>
        </w:rPr>
        <w:t>می‌کند</w:t>
      </w:r>
      <w:r w:rsidRPr="00D42583">
        <w:rPr>
          <w:rFonts w:ascii="Traditional Arabic" w:hAnsi="Traditional Arabic" w:cs="Traditional Arabic" w:hint="cs"/>
          <w:rtl/>
        </w:rPr>
        <w:t>، شبیه عدالت و فسق است</w:t>
      </w:r>
      <w:r w:rsidR="00A62AA8" w:rsidRPr="00D42583">
        <w:rPr>
          <w:rFonts w:ascii="Traditional Arabic" w:hAnsi="Traditional Arabic" w:cs="Traditional Arabic" w:hint="cs"/>
          <w:rtl/>
        </w:rPr>
        <w:t xml:space="preserve">، اینکه گفته </w:t>
      </w:r>
      <w:r w:rsidR="00765E56" w:rsidRPr="00D42583">
        <w:rPr>
          <w:rFonts w:ascii="Traditional Arabic" w:hAnsi="Traditional Arabic" w:cs="Traditional Arabic" w:hint="cs"/>
          <w:rtl/>
        </w:rPr>
        <w:t>می‌شود</w:t>
      </w:r>
      <w:r w:rsidR="00A62AA8" w:rsidRPr="00D42583">
        <w:rPr>
          <w:rFonts w:ascii="Traditional Arabic" w:hAnsi="Traditional Arabic" w:cs="Traditional Arabic" w:hint="cs"/>
          <w:rtl/>
        </w:rPr>
        <w:t xml:space="preserve"> که فلان شخص عادل یا فاسق است، </w:t>
      </w:r>
      <w:r w:rsidR="00765E56" w:rsidRPr="00D42583">
        <w:rPr>
          <w:rFonts w:ascii="Traditional Arabic" w:hAnsi="Traditional Arabic" w:cs="Traditional Arabic" w:hint="cs"/>
          <w:rtl/>
        </w:rPr>
        <w:t>بااینکه</w:t>
      </w:r>
      <w:r w:rsidR="00A62AA8" w:rsidRPr="00D42583">
        <w:rPr>
          <w:rFonts w:ascii="Traditional Arabic" w:hAnsi="Traditional Arabic" w:cs="Traditional Arabic" w:hint="cs"/>
          <w:rtl/>
        </w:rPr>
        <w:t xml:space="preserve"> اوصاف درونی است، اما علائم و </w:t>
      </w:r>
      <w:r w:rsidR="00765E56" w:rsidRPr="00D42583">
        <w:rPr>
          <w:rFonts w:ascii="Traditional Arabic" w:hAnsi="Traditional Arabic" w:cs="Traditional Arabic" w:hint="cs"/>
          <w:rtl/>
        </w:rPr>
        <w:t>نشانه‌ها</w:t>
      </w:r>
      <w:r w:rsidR="00A62AA8" w:rsidRPr="00D42583">
        <w:rPr>
          <w:rFonts w:ascii="Traditional Arabic" w:hAnsi="Traditional Arabic" w:cs="Traditional Arabic" w:hint="cs"/>
          <w:rtl/>
        </w:rPr>
        <w:t xml:space="preserve"> آن ملموس است، ولو اینکه استدلالی در اینجا وجود دارد، اما چون استدلال واضحی است، در حد حس به شمار </w:t>
      </w:r>
      <w:r w:rsidR="00765E56" w:rsidRPr="00D42583">
        <w:rPr>
          <w:rFonts w:ascii="Traditional Arabic" w:hAnsi="Traditional Arabic" w:cs="Traditional Arabic" w:hint="cs"/>
          <w:rtl/>
        </w:rPr>
        <w:t>می‌آید</w:t>
      </w:r>
      <w:r w:rsidR="00A62AA8" w:rsidRPr="00D42583">
        <w:rPr>
          <w:rFonts w:ascii="Traditional Arabic" w:hAnsi="Traditional Arabic" w:cs="Traditional Arabic" w:hint="cs"/>
          <w:rtl/>
        </w:rPr>
        <w:t xml:space="preserve">، لذا </w:t>
      </w:r>
      <w:r w:rsidR="00765E56" w:rsidRPr="00D42583">
        <w:rPr>
          <w:rFonts w:ascii="Traditional Arabic" w:hAnsi="Traditional Arabic" w:cs="Traditional Arabic" w:hint="cs"/>
          <w:rtl/>
        </w:rPr>
        <w:t>می‌فرمایند</w:t>
      </w:r>
      <w:r w:rsidR="00A62AA8" w:rsidRPr="00D42583">
        <w:rPr>
          <w:rFonts w:ascii="Traditional Arabic" w:hAnsi="Traditional Arabic" w:cs="Traditional Arabic" w:hint="cs"/>
          <w:rtl/>
        </w:rPr>
        <w:t xml:space="preserve"> که اجتهاد و اعلمیت از این نمونه است.</w:t>
      </w:r>
    </w:p>
    <w:p w:rsidR="00A62AA8" w:rsidRPr="00D42583" w:rsidRDefault="00A62AA8" w:rsidP="00504182">
      <w:pPr>
        <w:jc w:val="lowKashida"/>
        <w:rPr>
          <w:rFonts w:ascii="Traditional Arabic" w:hAnsi="Traditional Arabic" w:cs="Traditional Arabic"/>
          <w:rtl/>
        </w:rPr>
      </w:pPr>
      <w:r w:rsidRPr="00D42583">
        <w:rPr>
          <w:rFonts w:ascii="Traditional Arabic" w:hAnsi="Traditional Arabic" w:cs="Traditional Arabic" w:hint="cs"/>
          <w:rtl/>
        </w:rPr>
        <w:t xml:space="preserve">در مقابل این نظریه رأی دیگر این است که </w:t>
      </w:r>
      <w:r w:rsidR="00765E56" w:rsidRPr="00D42583">
        <w:rPr>
          <w:rFonts w:ascii="Traditional Arabic" w:hAnsi="Traditional Arabic" w:cs="Traditional Arabic" w:hint="cs"/>
          <w:rtl/>
        </w:rPr>
        <w:t>می‌فرمایند</w:t>
      </w:r>
      <w:r w:rsidRPr="00D42583">
        <w:rPr>
          <w:rFonts w:ascii="Traditional Arabic" w:hAnsi="Traditional Arabic" w:cs="Traditional Arabic" w:hint="cs"/>
          <w:rtl/>
        </w:rPr>
        <w:t xml:space="preserve">، ولو اینکه آن اصل را قبول داریم که گاهی امور </w:t>
      </w:r>
      <w:r w:rsidR="00B03897">
        <w:rPr>
          <w:rFonts w:ascii="Traditional Arabic" w:hAnsi="Traditional Arabic" w:cs="Traditional Arabic" w:hint="cs"/>
          <w:rtl/>
        </w:rPr>
        <w:t>غیرمحسوس</w:t>
      </w:r>
      <w:r w:rsidRPr="00D42583">
        <w:rPr>
          <w:rFonts w:ascii="Traditional Arabic" w:hAnsi="Traditional Arabic" w:cs="Traditional Arabic" w:hint="cs"/>
          <w:rtl/>
        </w:rPr>
        <w:t xml:space="preserve"> و باطنی </w:t>
      </w:r>
      <w:r w:rsidR="00765E56" w:rsidRPr="00D42583">
        <w:rPr>
          <w:rFonts w:ascii="Traditional Arabic" w:hAnsi="Traditional Arabic" w:cs="Traditional Arabic" w:hint="cs"/>
          <w:rtl/>
        </w:rPr>
        <w:t>به‌عنوان</w:t>
      </w:r>
      <w:r w:rsidRPr="00D42583">
        <w:rPr>
          <w:rFonts w:ascii="Traditional Arabic" w:hAnsi="Traditional Arabic" w:cs="Traditional Arabic" w:hint="cs"/>
          <w:rtl/>
        </w:rPr>
        <w:t xml:space="preserve"> حسی تلقی </w:t>
      </w:r>
      <w:r w:rsidR="00765E56" w:rsidRPr="00D42583">
        <w:rPr>
          <w:rFonts w:ascii="Traditional Arabic" w:hAnsi="Traditional Arabic" w:cs="Traditional Arabic" w:hint="cs"/>
          <w:rtl/>
        </w:rPr>
        <w:t>می‌شود</w:t>
      </w:r>
      <w:r w:rsidRPr="00D42583">
        <w:rPr>
          <w:rFonts w:ascii="Traditional Arabic" w:hAnsi="Traditional Arabic" w:cs="Traditional Arabic" w:hint="cs"/>
          <w:rtl/>
        </w:rPr>
        <w:t xml:space="preserve">، اما اجتهاد و مخصوصاً اعلمیت، </w:t>
      </w:r>
      <w:r w:rsidR="00765E56" w:rsidRPr="00D42583">
        <w:rPr>
          <w:rFonts w:ascii="Traditional Arabic" w:hAnsi="Traditional Arabic" w:cs="Traditional Arabic" w:hint="cs"/>
          <w:rtl/>
        </w:rPr>
        <w:t>پدیده‌های</w:t>
      </w:r>
      <w:r w:rsidRPr="00D42583">
        <w:rPr>
          <w:rFonts w:ascii="Traditional Arabic" w:hAnsi="Traditional Arabic" w:cs="Traditional Arabic" w:hint="cs"/>
          <w:rtl/>
        </w:rPr>
        <w:t xml:space="preserve"> </w:t>
      </w:r>
      <w:r w:rsidR="00765E56" w:rsidRPr="00D42583">
        <w:rPr>
          <w:rFonts w:ascii="Traditional Arabic" w:hAnsi="Traditional Arabic" w:cs="Traditional Arabic" w:hint="cs"/>
          <w:rtl/>
        </w:rPr>
        <w:t>پیچیده‌ای</w:t>
      </w:r>
      <w:r w:rsidRPr="00D42583">
        <w:rPr>
          <w:rFonts w:ascii="Traditional Arabic" w:hAnsi="Traditional Arabic" w:cs="Traditional Arabic" w:hint="cs"/>
          <w:rtl/>
        </w:rPr>
        <w:t xml:space="preserve"> است که نیاز به رأی و نظر و استدلال و بررسی عمیق دارد</w:t>
      </w:r>
      <w:r w:rsidR="004F6FEE" w:rsidRPr="00D42583">
        <w:rPr>
          <w:rFonts w:ascii="Traditional Arabic" w:hAnsi="Traditional Arabic" w:cs="Traditional Arabic" w:hint="cs"/>
          <w:rtl/>
        </w:rPr>
        <w:t>.</w:t>
      </w:r>
    </w:p>
    <w:p w:rsidR="004F6FEE" w:rsidRPr="00D42583" w:rsidRDefault="004F6FEE" w:rsidP="00504182">
      <w:pPr>
        <w:jc w:val="lowKashida"/>
        <w:rPr>
          <w:rFonts w:ascii="Traditional Arabic" w:hAnsi="Traditional Arabic" w:cs="Traditional Arabic"/>
          <w:rtl/>
        </w:rPr>
      </w:pPr>
      <w:r w:rsidRPr="00D42583">
        <w:rPr>
          <w:rFonts w:ascii="Traditional Arabic" w:hAnsi="Traditional Arabic" w:cs="Traditional Arabic" w:hint="cs"/>
          <w:rtl/>
        </w:rPr>
        <w:t xml:space="preserve">تحقیق در مسئله، نظر سوم که نوعی تفصیل است، گرچه وزنه در رأی دوم </w:t>
      </w:r>
      <w:r w:rsidR="00765E56" w:rsidRPr="00D42583">
        <w:rPr>
          <w:rFonts w:ascii="Traditional Arabic" w:hAnsi="Traditional Arabic" w:cs="Traditional Arabic" w:hint="cs"/>
          <w:rtl/>
        </w:rPr>
        <w:t>سنگین‌تر</w:t>
      </w:r>
      <w:r w:rsidRPr="00D42583">
        <w:rPr>
          <w:rFonts w:ascii="Traditional Arabic" w:hAnsi="Traditional Arabic" w:cs="Traditional Arabic" w:hint="cs"/>
          <w:rtl/>
        </w:rPr>
        <w:t xml:space="preserve"> است، نظر سوم این است که اجتهادهایی در عصر معصوم بوده که ممکن است گفته شود که اجتهادهای ساده و روانی بوده است، </w:t>
      </w:r>
      <w:r w:rsidR="00765E56" w:rsidRPr="00D42583">
        <w:rPr>
          <w:rFonts w:ascii="Traditional Arabic" w:hAnsi="Traditional Arabic" w:cs="Traditional Arabic" w:hint="cs"/>
          <w:rtl/>
        </w:rPr>
        <w:t>انسان‌ها</w:t>
      </w:r>
      <w:r w:rsidRPr="00D42583">
        <w:rPr>
          <w:rFonts w:ascii="Traditional Arabic" w:hAnsi="Traditional Arabic" w:cs="Traditional Arabic" w:hint="cs"/>
          <w:rtl/>
        </w:rPr>
        <w:t xml:space="preserve">ی متعارف هم با کمی معاشرت </w:t>
      </w:r>
      <w:r w:rsidR="00765E56" w:rsidRPr="00D42583">
        <w:rPr>
          <w:rFonts w:ascii="Traditional Arabic" w:hAnsi="Traditional Arabic" w:cs="Traditional Arabic" w:hint="cs"/>
          <w:rtl/>
        </w:rPr>
        <w:t>می‌توانسته</w:t>
      </w:r>
      <w:r w:rsidRPr="00D42583">
        <w:rPr>
          <w:rFonts w:ascii="Traditional Arabic" w:hAnsi="Traditional Arabic" w:cs="Traditional Arabic" w:hint="cs"/>
          <w:rtl/>
        </w:rPr>
        <w:t xml:space="preserve"> متوجه بشود که این فرد مجتهد است، مواردی از درجات پایین اجتهاد، یا اجتهاد در عصر معصومین که اجتهادهای </w:t>
      </w:r>
      <w:r w:rsidRPr="00D42583">
        <w:rPr>
          <w:rFonts w:ascii="Traditional Arabic" w:hAnsi="Traditional Arabic" w:cs="Traditional Arabic" w:hint="cs"/>
          <w:rtl/>
        </w:rPr>
        <w:lastRenderedPageBreak/>
        <w:t xml:space="preserve">راحت و روانی بوده، ممکن است طبق نظریه اول باشد، اینکه حسی یا قریب الی الحس است، یا اجتهاد در بعضی مسائل آسان و روان امکان دارد گفته شود که جزء اخبار قریب الی الحس و کارشناسی خاصی </w:t>
      </w:r>
      <w:r w:rsidR="00765E56" w:rsidRPr="00D42583">
        <w:rPr>
          <w:rFonts w:ascii="Traditional Arabic" w:hAnsi="Traditional Arabic" w:cs="Traditional Arabic" w:hint="cs"/>
          <w:rtl/>
        </w:rPr>
        <w:t>نمی‌خواهد</w:t>
      </w:r>
      <w:r w:rsidRPr="00D42583">
        <w:rPr>
          <w:rFonts w:ascii="Traditional Arabic" w:hAnsi="Traditional Arabic" w:cs="Traditional Arabic" w:hint="cs"/>
          <w:rtl/>
        </w:rPr>
        <w:t xml:space="preserve">، بلکه با کمی دقت فهمیده </w:t>
      </w:r>
      <w:r w:rsidR="00765E56" w:rsidRPr="00D42583">
        <w:rPr>
          <w:rFonts w:ascii="Traditional Arabic" w:hAnsi="Traditional Arabic" w:cs="Traditional Arabic" w:hint="cs"/>
          <w:rtl/>
        </w:rPr>
        <w:t>می‌شود</w:t>
      </w:r>
      <w:r w:rsidRPr="00D42583">
        <w:rPr>
          <w:rFonts w:ascii="Traditional Arabic" w:hAnsi="Traditional Arabic" w:cs="Traditional Arabic" w:hint="cs"/>
          <w:rtl/>
        </w:rPr>
        <w:t xml:space="preserve">، اما فراتر از این مسائل، واقعاً تشخیص اجتهاد و بخصوص اعلمیت یک امر تخصصی است، به نظر </w:t>
      </w:r>
      <w:r w:rsidR="00765E56" w:rsidRPr="00D42583">
        <w:rPr>
          <w:rFonts w:ascii="Traditional Arabic" w:hAnsi="Traditional Arabic" w:cs="Traditional Arabic" w:hint="cs"/>
          <w:rtl/>
        </w:rPr>
        <w:t>می‌آید</w:t>
      </w:r>
      <w:r w:rsidRPr="00D42583">
        <w:rPr>
          <w:rFonts w:ascii="Traditional Arabic" w:hAnsi="Traditional Arabic" w:cs="Traditional Arabic" w:hint="cs"/>
          <w:rtl/>
        </w:rPr>
        <w:t xml:space="preserve"> که حق نظریه سوم است.</w:t>
      </w:r>
    </w:p>
    <w:p w:rsidR="004F6FEE" w:rsidRPr="00D42583" w:rsidRDefault="004F6FEE" w:rsidP="00504182">
      <w:pPr>
        <w:jc w:val="lowKashida"/>
        <w:rPr>
          <w:rFonts w:ascii="Traditional Arabic" w:hAnsi="Traditional Arabic" w:cs="Traditional Arabic"/>
          <w:rtl/>
        </w:rPr>
      </w:pPr>
    </w:p>
    <w:sectPr w:rsidR="004F6FEE" w:rsidRPr="00D42583"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D1" w:rsidRDefault="00986DD1" w:rsidP="000D5800">
      <w:pPr>
        <w:spacing w:after="0"/>
      </w:pPr>
      <w:r>
        <w:separator/>
      </w:r>
    </w:p>
  </w:endnote>
  <w:endnote w:type="continuationSeparator" w:id="0">
    <w:p w:rsidR="00986DD1" w:rsidRDefault="00986DD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97" w:rsidRDefault="00B03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C0DA6">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97" w:rsidRDefault="00B03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D1" w:rsidRDefault="00986DD1" w:rsidP="000D5800">
      <w:pPr>
        <w:spacing w:after="0"/>
      </w:pPr>
      <w:r>
        <w:separator/>
      </w:r>
    </w:p>
  </w:footnote>
  <w:footnote w:type="continuationSeparator" w:id="0">
    <w:p w:rsidR="00986DD1" w:rsidRDefault="00986DD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97" w:rsidRDefault="00B03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F8" w:rsidRDefault="00590DF8" w:rsidP="00590DF8">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6E27D2D6" wp14:editId="08D0592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B755C2">
      <w:rPr>
        <w:rFonts w:ascii="Adobe Arabic" w:hAnsi="Adobe Arabic" w:cs="Adobe Arabic"/>
        <w:b/>
        <w:bCs/>
        <w:sz w:val="24"/>
        <w:szCs w:val="24"/>
      </w:rPr>
      <w:t xml:space="preserve">                  </w:t>
    </w:r>
    <w:r>
      <w:rPr>
        <w:rFonts w:ascii="Adobe Arabic" w:hAnsi="Adobe Arabic" w:cs="Adobe Arabic"/>
        <w:b/>
        <w:bCs/>
        <w:sz w:val="24"/>
        <w:szCs w:val="24"/>
      </w:rPr>
      <w:t xml:space="preserve"> </w:t>
    </w:r>
    <w:r>
      <w:rPr>
        <w:rFonts w:ascii="Adobe Arabic" w:hAnsi="Adobe Arabic" w:cs="Adobe Arabic"/>
        <w:b/>
        <w:bCs/>
        <w:sz w:val="24"/>
        <w:szCs w:val="24"/>
        <w:rtl/>
      </w:rPr>
      <w:t>درس خارج فقه</w:t>
    </w:r>
    <w:r w:rsidR="00B03897">
      <w:rPr>
        <w:rFonts w:ascii="Adobe Arabic" w:hAnsi="Adobe Arabic" w:cs="Adobe Arabic"/>
        <w:b/>
        <w:bCs/>
        <w:sz w:val="24"/>
        <w:szCs w:val="24"/>
        <w:rtl/>
      </w:rPr>
      <w:t xml:space="preserve"> </w:t>
    </w:r>
    <w:r w:rsidR="00B03897">
      <w:rPr>
        <w:rFonts w:ascii="Adobe Arabic" w:hAnsi="Adobe Arabic" w:cs="Adobe Arabic" w:hint="cs"/>
        <w:b/>
        <w:bCs/>
        <w:sz w:val="24"/>
        <w:szCs w:val="24"/>
        <w:rtl/>
      </w:rPr>
      <w:t xml:space="preserve">                                    </w:t>
    </w:r>
    <w:r>
      <w:rPr>
        <w:rFonts w:ascii="Adobe Arabic" w:hAnsi="Adobe Arabic" w:cs="Adobe Arabic"/>
        <w:b/>
        <w:bCs/>
        <w:sz w:val="24"/>
        <w:szCs w:val="24"/>
        <w:rtl/>
      </w:rPr>
      <w:t>عنوان اصلی: اجتهاد و تقلید</w:t>
    </w:r>
    <w:r w:rsidR="00B03897">
      <w:rPr>
        <w:rFonts w:ascii="Adobe Arabic" w:hAnsi="Adobe Arabic" w:cs="Adobe Arabic"/>
        <w:b/>
        <w:bCs/>
        <w:sz w:val="24"/>
        <w:szCs w:val="24"/>
        <w:rtl/>
      </w:rPr>
      <w:t xml:space="preserve"> </w:t>
    </w:r>
    <w:r w:rsidR="00B03897">
      <w:rPr>
        <w:rFonts w:ascii="Adobe Arabic" w:hAnsi="Adobe Arabic" w:cs="Adobe Arabic" w:hint="cs"/>
        <w:b/>
        <w:bCs/>
        <w:sz w:val="24"/>
        <w:szCs w:val="24"/>
        <w:rtl/>
      </w:rPr>
      <w:t xml:space="preserve">                                           </w:t>
    </w:r>
    <w:r>
      <w:rPr>
        <w:rFonts w:ascii="Adobe Arabic" w:hAnsi="Adobe Arabic" w:cs="Adobe Arabic"/>
        <w:b/>
        <w:bCs/>
        <w:sz w:val="24"/>
        <w:szCs w:val="24"/>
        <w:rtl/>
      </w:rPr>
      <w:t>تاریخ جلسه: 0</w:t>
    </w:r>
    <w:r>
      <w:rPr>
        <w:rFonts w:ascii="Adobe Arabic" w:hAnsi="Adobe Arabic" w:cs="Adobe Arabic" w:hint="cs"/>
        <w:b/>
        <w:bCs/>
        <w:sz w:val="24"/>
        <w:szCs w:val="24"/>
        <w:rtl/>
      </w:rPr>
      <w:t>4</w:t>
    </w:r>
    <w:r>
      <w:rPr>
        <w:rFonts w:ascii="Adobe Arabic" w:hAnsi="Adobe Arabic" w:cs="Adobe Arabic"/>
        <w:b/>
        <w:bCs/>
        <w:sz w:val="24"/>
        <w:szCs w:val="24"/>
        <w:rtl/>
      </w:rPr>
      <w:t>/10/96</w:t>
    </w:r>
  </w:p>
  <w:p w:rsidR="00590DF8" w:rsidRDefault="00B03897" w:rsidP="00590DF8">
    <w:pPr>
      <w:ind w:firstLine="0"/>
      <w:rPr>
        <w:rFonts w:ascii="Adobe Arabic" w:hAnsi="Adobe Arabic" w:cs="Adobe Arabic"/>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00590DF8">
      <w:rPr>
        <w:rFonts w:ascii="Adobe Arabic" w:hAnsi="Adobe Arabic" w:cs="Adobe Arabic" w:hint="cs"/>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590DF8">
      <w:rPr>
        <w:rFonts w:ascii="Adobe Arabic" w:hAnsi="Adobe Arabic" w:cs="Adobe Arabic" w:hint="cs"/>
        <w:b/>
        <w:bCs/>
        <w:sz w:val="24"/>
        <w:szCs w:val="24"/>
        <w:rtl/>
      </w:rPr>
      <w:t>عنوان فرعی: ملاک تشخیص مجتهد و اعلم</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590DF8">
      <w:rPr>
        <w:rFonts w:ascii="Adobe Arabic" w:hAnsi="Adobe Arabic" w:cs="Adobe Arabic" w:hint="cs"/>
        <w:b/>
        <w:bCs/>
        <w:sz w:val="24"/>
        <w:szCs w:val="24"/>
        <w:rtl/>
      </w:rPr>
      <w:t>شماره جلسه: 36</w:t>
    </w:r>
    <w:r w:rsidR="00590DF8">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596E9CB0" wp14:editId="037E0074">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473B5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97" w:rsidRDefault="00B03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6E"/>
    <w:rsid w:val="00007060"/>
    <w:rsid w:val="000228A2"/>
    <w:rsid w:val="000324F1"/>
    <w:rsid w:val="00034AC1"/>
    <w:rsid w:val="00041FE0"/>
    <w:rsid w:val="00042E34"/>
    <w:rsid w:val="00045B14"/>
    <w:rsid w:val="00052BA3"/>
    <w:rsid w:val="0006363E"/>
    <w:rsid w:val="00063C89"/>
    <w:rsid w:val="00080DFF"/>
    <w:rsid w:val="00085ED5"/>
    <w:rsid w:val="000A1A51"/>
    <w:rsid w:val="000D2D0D"/>
    <w:rsid w:val="000D5800"/>
    <w:rsid w:val="000D6581"/>
    <w:rsid w:val="000E50FD"/>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3596"/>
    <w:rsid w:val="004F6FEE"/>
    <w:rsid w:val="00504182"/>
    <w:rsid w:val="00530FD7"/>
    <w:rsid w:val="00545B0C"/>
    <w:rsid w:val="00551628"/>
    <w:rsid w:val="00572E2D"/>
    <w:rsid w:val="00580CFA"/>
    <w:rsid w:val="00590DF8"/>
    <w:rsid w:val="00592103"/>
    <w:rsid w:val="00594196"/>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67B4C"/>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5AA"/>
    <w:rsid w:val="00753A93"/>
    <w:rsid w:val="00765E56"/>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86DD1"/>
    <w:rsid w:val="009A42EF"/>
    <w:rsid w:val="009B46BC"/>
    <w:rsid w:val="009B61C3"/>
    <w:rsid w:val="009C7B4F"/>
    <w:rsid w:val="009E1F06"/>
    <w:rsid w:val="009F4EB3"/>
    <w:rsid w:val="009F5F6C"/>
    <w:rsid w:val="00A06D48"/>
    <w:rsid w:val="00A21834"/>
    <w:rsid w:val="00A31C17"/>
    <w:rsid w:val="00A31FDE"/>
    <w:rsid w:val="00A35AC2"/>
    <w:rsid w:val="00A37C77"/>
    <w:rsid w:val="00A520A1"/>
    <w:rsid w:val="00A5418D"/>
    <w:rsid w:val="00A62AA8"/>
    <w:rsid w:val="00A725C2"/>
    <w:rsid w:val="00A769EE"/>
    <w:rsid w:val="00A810A5"/>
    <w:rsid w:val="00A9616A"/>
    <w:rsid w:val="00A96F68"/>
    <w:rsid w:val="00AA2342"/>
    <w:rsid w:val="00AD0304"/>
    <w:rsid w:val="00AD27BE"/>
    <w:rsid w:val="00AF0F1A"/>
    <w:rsid w:val="00B01724"/>
    <w:rsid w:val="00B03897"/>
    <w:rsid w:val="00B03FA6"/>
    <w:rsid w:val="00B07D3E"/>
    <w:rsid w:val="00B1300D"/>
    <w:rsid w:val="00B15027"/>
    <w:rsid w:val="00B21CF4"/>
    <w:rsid w:val="00B24300"/>
    <w:rsid w:val="00B330C7"/>
    <w:rsid w:val="00B34736"/>
    <w:rsid w:val="00B40C2A"/>
    <w:rsid w:val="00B55D51"/>
    <w:rsid w:val="00B57D7C"/>
    <w:rsid w:val="00B63F15"/>
    <w:rsid w:val="00B70B83"/>
    <w:rsid w:val="00B755C2"/>
    <w:rsid w:val="00B82509"/>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29A1"/>
    <w:rsid w:val="00C64CEA"/>
    <w:rsid w:val="00C73012"/>
    <w:rsid w:val="00C76295"/>
    <w:rsid w:val="00C763DD"/>
    <w:rsid w:val="00C803C2"/>
    <w:rsid w:val="00C805CE"/>
    <w:rsid w:val="00C84FC0"/>
    <w:rsid w:val="00C9244A"/>
    <w:rsid w:val="00C9781A"/>
    <w:rsid w:val="00CB0E5D"/>
    <w:rsid w:val="00CB5DA3"/>
    <w:rsid w:val="00CC0DA6"/>
    <w:rsid w:val="00CC3976"/>
    <w:rsid w:val="00CC720E"/>
    <w:rsid w:val="00CE09B7"/>
    <w:rsid w:val="00CE1DF5"/>
    <w:rsid w:val="00CE31E6"/>
    <w:rsid w:val="00CE3B74"/>
    <w:rsid w:val="00CF42E2"/>
    <w:rsid w:val="00CF7916"/>
    <w:rsid w:val="00D158F3"/>
    <w:rsid w:val="00D15FDC"/>
    <w:rsid w:val="00D2470E"/>
    <w:rsid w:val="00D3665C"/>
    <w:rsid w:val="00D42583"/>
    <w:rsid w:val="00D508CC"/>
    <w:rsid w:val="00D50F4B"/>
    <w:rsid w:val="00D60547"/>
    <w:rsid w:val="00D66444"/>
    <w:rsid w:val="00D76353"/>
    <w:rsid w:val="00DB21CF"/>
    <w:rsid w:val="00DB28BB"/>
    <w:rsid w:val="00DC603F"/>
    <w:rsid w:val="00DC7782"/>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EF336E"/>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65E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65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08CB9-BBA5-4633-8A3A-C74D3DCE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116</TotalTime>
  <Pages>5</Pages>
  <Words>1205</Words>
  <Characters>6872</Characters>
  <Application>Microsoft Office Word</Application>
  <DocSecurity>0</DocSecurity>
  <Lines>57</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10</cp:revision>
  <dcterms:created xsi:type="dcterms:W3CDTF">2017-12-26T05:52:00Z</dcterms:created>
  <dcterms:modified xsi:type="dcterms:W3CDTF">2017-12-26T09:57:00Z</dcterms:modified>
</cp:coreProperties>
</file>