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1378463469"/>
        <w:docPartObj>
          <w:docPartGallery w:val="Table of Contents"/>
          <w:docPartUnique/>
        </w:docPartObj>
      </w:sdtPr>
      <w:sdtEndPr/>
      <w:sdtContent>
        <w:p w:rsidR="00D90514" w:rsidRPr="00A517FD" w:rsidRDefault="00D90514" w:rsidP="00A517FD">
          <w:pPr>
            <w:pStyle w:val="TOCHeading"/>
            <w:rPr>
              <w:rFonts w:ascii="Traditional Arabic" w:hAnsi="Traditional Arabic" w:cs="Traditional Arabic"/>
              <w:rtl/>
            </w:rPr>
          </w:pPr>
          <w:r w:rsidRPr="00A517FD">
            <w:rPr>
              <w:rFonts w:ascii="Traditional Arabic" w:hAnsi="Traditional Arabic" w:cs="Traditional Arabic" w:hint="cs"/>
              <w:rtl/>
            </w:rPr>
            <w:t>فهرست مطالب</w:t>
          </w:r>
        </w:p>
        <w:p w:rsidR="00D90514" w:rsidRPr="00A517FD" w:rsidRDefault="00D90514" w:rsidP="00D90514">
          <w:pPr>
            <w:spacing w:line="360" w:lineRule="auto"/>
            <w:rPr>
              <w:rFonts w:ascii="Traditional Arabic" w:hAnsi="Traditional Arabic" w:cs="Traditional Arabic"/>
              <w:rtl/>
            </w:rPr>
          </w:pPr>
        </w:p>
        <w:p w:rsidR="00D90514" w:rsidRPr="00A517FD" w:rsidRDefault="00D90514" w:rsidP="00D90514">
          <w:pPr>
            <w:pStyle w:val="TOC1"/>
            <w:tabs>
              <w:tab w:val="right" w:leader="dot" w:pos="9350"/>
            </w:tabs>
            <w:spacing w:line="360" w:lineRule="auto"/>
            <w:rPr>
              <w:rFonts w:ascii="Traditional Arabic" w:hAnsi="Traditional Arabic" w:cs="Traditional Arabic"/>
              <w:noProof/>
              <w:szCs w:val="22"/>
            </w:rPr>
          </w:pPr>
          <w:r w:rsidRPr="00A517FD">
            <w:rPr>
              <w:rFonts w:ascii="Traditional Arabic" w:hAnsi="Traditional Arabic" w:cs="Traditional Arabic"/>
            </w:rPr>
            <w:fldChar w:fldCharType="begin"/>
          </w:r>
          <w:r w:rsidRPr="00A517FD">
            <w:rPr>
              <w:rFonts w:ascii="Traditional Arabic" w:hAnsi="Traditional Arabic" w:cs="Traditional Arabic"/>
            </w:rPr>
            <w:instrText xml:space="preserve"> TOC \o "1-3" \h \z \u </w:instrText>
          </w:r>
          <w:r w:rsidRPr="00A517FD">
            <w:rPr>
              <w:rFonts w:ascii="Traditional Arabic" w:hAnsi="Traditional Arabic" w:cs="Traditional Arabic"/>
            </w:rPr>
            <w:fldChar w:fldCharType="separate"/>
          </w:r>
          <w:hyperlink w:anchor="_Toc505677775" w:history="1">
            <w:r w:rsidRPr="00A517FD">
              <w:rPr>
                <w:rStyle w:val="Hyperlink"/>
                <w:rFonts w:ascii="Traditional Arabic" w:hAnsi="Traditional Arabic" w:cs="Traditional Arabic" w:hint="eastAsia"/>
                <w:noProof/>
                <w:rtl/>
              </w:rPr>
              <w:t>اشاره</w:t>
            </w:r>
            <w:r w:rsidRPr="00A517FD">
              <w:rPr>
                <w:rFonts w:ascii="Traditional Arabic" w:hAnsi="Traditional Arabic" w:cs="Traditional Arabic"/>
                <w:noProof/>
                <w:webHidden/>
              </w:rPr>
              <w:tab/>
            </w:r>
            <w:r w:rsidRPr="00A517FD">
              <w:rPr>
                <w:rStyle w:val="Hyperlink"/>
                <w:rFonts w:ascii="Traditional Arabic" w:hAnsi="Traditional Arabic" w:cs="Traditional Arabic"/>
                <w:noProof/>
                <w:rtl/>
              </w:rPr>
              <w:fldChar w:fldCharType="begin"/>
            </w:r>
            <w:r w:rsidRPr="00A517FD">
              <w:rPr>
                <w:rFonts w:ascii="Traditional Arabic" w:hAnsi="Traditional Arabic" w:cs="Traditional Arabic"/>
                <w:noProof/>
                <w:webHidden/>
              </w:rPr>
              <w:instrText xml:space="preserve"> PAGEREF _Toc505677775 \h </w:instrText>
            </w:r>
            <w:r w:rsidRPr="00A517FD">
              <w:rPr>
                <w:rStyle w:val="Hyperlink"/>
                <w:rFonts w:ascii="Traditional Arabic" w:hAnsi="Traditional Arabic" w:cs="Traditional Arabic"/>
                <w:noProof/>
                <w:rtl/>
              </w:rPr>
            </w:r>
            <w:r w:rsidRPr="00A517FD">
              <w:rPr>
                <w:rStyle w:val="Hyperlink"/>
                <w:rFonts w:ascii="Traditional Arabic" w:hAnsi="Traditional Arabic" w:cs="Traditional Arabic"/>
                <w:noProof/>
                <w:rtl/>
              </w:rPr>
              <w:fldChar w:fldCharType="separate"/>
            </w:r>
            <w:r w:rsidRPr="00A517FD">
              <w:rPr>
                <w:rFonts w:ascii="Traditional Arabic" w:hAnsi="Traditional Arabic" w:cs="Traditional Arabic"/>
                <w:noProof/>
                <w:webHidden/>
              </w:rPr>
              <w:t>1</w:t>
            </w:r>
            <w:r w:rsidRPr="00A517FD">
              <w:rPr>
                <w:rStyle w:val="Hyperlink"/>
                <w:rFonts w:ascii="Traditional Arabic" w:hAnsi="Traditional Arabic" w:cs="Traditional Arabic"/>
                <w:noProof/>
                <w:rtl/>
              </w:rPr>
              <w:fldChar w:fldCharType="end"/>
            </w:r>
          </w:hyperlink>
        </w:p>
        <w:p w:rsidR="00D90514" w:rsidRPr="00A517FD" w:rsidRDefault="009F656F" w:rsidP="00D90514">
          <w:pPr>
            <w:pStyle w:val="TOC1"/>
            <w:tabs>
              <w:tab w:val="right" w:leader="dot" w:pos="9350"/>
            </w:tabs>
            <w:spacing w:line="360" w:lineRule="auto"/>
            <w:rPr>
              <w:rFonts w:ascii="Traditional Arabic" w:hAnsi="Traditional Arabic" w:cs="Traditional Arabic"/>
              <w:noProof/>
              <w:szCs w:val="22"/>
            </w:rPr>
          </w:pPr>
          <w:hyperlink w:anchor="_Toc505677776" w:history="1">
            <w:r w:rsidR="00D90514" w:rsidRPr="00A517FD">
              <w:rPr>
                <w:rStyle w:val="Hyperlink"/>
                <w:rFonts w:ascii="Traditional Arabic" w:hAnsi="Traditional Arabic" w:cs="Traditional Arabic" w:hint="eastAsia"/>
                <w:noProof/>
                <w:rtl/>
              </w:rPr>
              <w:t>صور</w:t>
            </w:r>
            <w:r w:rsidR="00D90514" w:rsidRPr="00A517FD">
              <w:rPr>
                <w:rStyle w:val="Hyperlink"/>
                <w:rFonts w:ascii="Traditional Arabic" w:hAnsi="Traditional Arabic" w:cs="Traditional Arabic"/>
                <w:noProof/>
                <w:rtl/>
              </w:rPr>
              <w:t xml:space="preserve"> </w:t>
            </w:r>
            <w:r w:rsidR="00D90514" w:rsidRPr="00A517FD">
              <w:rPr>
                <w:rStyle w:val="Hyperlink"/>
                <w:rFonts w:ascii="Traditional Arabic" w:hAnsi="Traditional Arabic" w:cs="Traditional Arabic" w:hint="eastAsia"/>
                <w:noProof/>
                <w:rtl/>
              </w:rPr>
              <w:t>ظن</w:t>
            </w:r>
            <w:r w:rsidR="00D90514" w:rsidRPr="00A517FD">
              <w:rPr>
                <w:rStyle w:val="Hyperlink"/>
                <w:rFonts w:ascii="Traditional Arabic" w:hAnsi="Traditional Arabic" w:cs="Traditional Arabic"/>
                <w:noProof/>
                <w:rtl/>
              </w:rPr>
              <w:t xml:space="preserve"> </w:t>
            </w:r>
            <w:r w:rsidR="00D90514" w:rsidRPr="00A517FD">
              <w:rPr>
                <w:rStyle w:val="Hyperlink"/>
                <w:rFonts w:ascii="Traditional Arabic" w:hAnsi="Traditional Arabic" w:cs="Traditional Arabic" w:hint="eastAsia"/>
                <w:noProof/>
                <w:rtl/>
              </w:rPr>
              <w:t>به</w:t>
            </w:r>
            <w:r w:rsidR="00D90514" w:rsidRPr="00A517FD">
              <w:rPr>
                <w:rStyle w:val="Hyperlink"/>
                <w:rFonts w:ascii="Traditional Arabic" w:hAnsi="Traditional Arabic" w:cs="Traditional Arabic"/>
                <w:noProof/>
                <w:rtl/>
              </w:rPr>
              <w:t xml:space="preserve"> </w:t>
            </w:r>
            <w:r w:rsidR="00D90514" w:rsidRPr="00A517FD">
              <w:rPr>
                <w:rStyle w:val="Hyperlink"/>
                <w:rFonts w:ascii="Traditional Arabic" w:hAnsi="Traditional Arabic" w:cs="Traditional Arabic" w:hint="eastAsia"/>
                <w:noProof/>
                <w:rtl/>
              </w:rPr>
              <w:t>اعلم</w:t>
            </w:r>
            <w:r w:rsidR="00D90514" w:rsidRPr="00A517FD">
              <w:rPr>
                <w:rStyle w:val="Hyperlink"/>
                <w:rFonts w:ascii="Traditional Arabic" w:hAnsi="Traditional Arabic" w:cs="Traditional Arabic" w:hint="cs"/>
                <w:noProof/>
                <w:rtl/>
              </w:rPr>
              <w:t>ی</w:t>
            </w:r>
            <w:r w:rsidR="00D90514" w:rsidRPr="00A517FD">
              <w:rPr>
                <w:rStyle w:val="Hyperlink"/>
                <w:rFonts w:ascii="Traditional Arabic" w:hAnsi="Traditional Arabic" w:cs="Traditional Arabic" w:hint="eastAsia"/>
                <w:noProof/>
                <w:rtl/>
              </w:rPr>
              <w:t>ت</w:t>
            </w:r>
            <w:r w:rsidR="00D90514" w:rsidRPr="00A517FD">
              <w:rPr>
                <w:rStyle w:val="Hyperlink"/>
                <w:rFonts w:ascii="Traditional Arabic" w:hAnsi="Traditional Arabic" w:cs="Traditional Arabic"/>
                <w:noProof/>
                <w:rtl/>
              </w:rPr>
              <w:t xml:space="preserve"> </w:t>
            </w:r>
            <w:r w:rsidR="00D90514" w:rsidRPr="00A517FD">
              <w:rPr>
                <w:rStyle w:val="Hyperlink"/>
                <w:rFonts w:ascii="Traditional Arabic" w:hAnsi="Traditional Arabic" w:cs="Traditional Arabic" w:hint="eastAsia"/>
                <w:noProof/>
                <w:rtl/>
              </w:rPr>
              <w:t>در</w:t>
            </w:r>
            <w:r w:rsidR="00D90514" w:rsidRPr="00A517FD">
              <w:rPr>
                <w:rStyle w:val="Hyperlink"/>
                <w:rFonts w:ascii="Traditional Arabic" w:hAnsi="Traditional Arabic" w:cs="Traditional Arabic"/>
                <w:noProof/>
                <w:rtl/>
              </w:rPr>
              <w:t xml:space="preserve"> </w:t>
            </w:r>
            <w:r w:rsidR="00D90514" w:rsidRPr="00A517FD">
              <w:rPr>
                <w:rStyle w:val="Hyperlink"/>
                <w:rFonts w:ascii="Traditional Arabic" w:hAnsi="Traditional Arabic" w:cs="Traditional Arabic" w:hint="eastAsia"/>
                <w:noProof/>
                <w:rtl/>
              </w:rPr>
              <w:t>جا</w:t>
            </w:r>
            <w:r w:rsidR="00D90514" w:rsidRPr="00A517FD">
              <w:rPr>
                <w:rStyle w:val="Hyperlink"/>
                <w:rFonts w:ascii="Traditional Arabic" w:hAnsi="Traditional Arabic" w:cs="Traditional Arabic" w:hint="cs"/>
                <w:noProof/>
                <w:rtl/>
              </w:rPr>
              <w:t>یی</w:t>
            </w:r>
            <w:r w:rsidR="00D90514" w:rsidRPr="00A517FD">
              <w:rPr>
                <w:rStyle w:val="Hyperlink"/>
                <w:rFonts w:ascii="Traditional Arabic" w:hAnsi="Traditional Arabic" w:cs="Traditional Arabic"/>
                <w:noProof/>
                <w:rtl/>
              </w:rPr>
              <w:t xml:space="preserve"> </w:t>
            </w:r>
            <w:r w:rsidR="00D90514" w:rsidRPr="00A517FD">
              <w:rPr>
                <w:rStyle w:val="Hyperlink"/>
                <w:rFonts w:ascii="Traditional Arabic" w:hAnsi="Traditional Arabic" w:cs="Traditional Arabic" w:hint="eastAsia"/>
                <w:noProof/>
                <w:rtl/>
              </w:rPr>
              <w:t>که</w:t>
            </w:r>
            <w:r w:rsidR="00D90514" w:rsidRPr="00A517FD">
              <w:rPr>
                <w:rStyle w:val="Hyperlink"/>
                <w:rFonts w:ascii="Traditional Arabic" w:hAnsi="Traditional Arabic" w:cs="Traditional Arabic"/>
                <w:noProof/>
                <w:rtl/>
              </w:rPr>
              <w:t xml:space="preserve"> </w:t>
            </w:r>
            <w:r w:rsidR="00D90514" w:rsidRPr="00A517FD">
              <w:rPr>
                <w:rStyle w:val="Hyperlink"/>
                <w:rFonts w:ascii="Traditional Arabic" w:hAnsi="Traditional Arabic" w:cs="Traditional Arabic" w:hint="eastAsia"/>
                <w:noProof/>
                <w:rtl/>
              </w:rPr>
              <w:t>دو</w:t>
            </w:r>
            <w:r w:rsidR="00D90514" w:rsidRPr="00A517FD">
              <w:rPr>
                <w:rStyle w:val="Hyperlink"/>
                <w:rFonts w:ascii="Traditional Arabic" w:hAnsi="Traditional Arabic" w:cs="Traditional Arabic"/>
                <w:noProof/>
                <w:rtl/>
              </w:rPr>
              <w:t xml:space="preserve"> </w:t>
            </w:r>
            <w:r w:rsidR="00D90514" w:rsidRPr="00A517FD">
              <w:rPr>
                <w:rStyle w:val="Hyperlink"/>
                <w:rFonts w:ascii="Traditional Arabic" w:hAnsi="Traditional Arabic" w:cs="Traditional Arabic" w:hint="eastAsia"/>
                <w:noProof/>
                <w:rtl/>
              </w:rPr>
              <w:t>مجتهد</w:t>
            </w:r>
            <w:r w:rsidR="00D90514" w:rsidRPr="00A517FD">
              <w:rPr>
                <w:rStyle w:val="Hyperlink"/>
                <w:rFonts w:ascii="Traditional Arabic" w:hAnsi="Traditional Arabic" w:cs="Traditional Arabic"/>
                <w:noProof/>
                <w:rtl/>
              </w:rPr>
              <w:t xml:space="preserve"> </w:t>
            </w:r>
            <w:r w:rsidR="00D90514" w:rsidRPr="00A517FD">
              <w:rPr>
                <w:rStyle w:val="Hyperlink"/>
                <w:rFonts w:ascii="Traditional Arabic" w:hAnsi="Traditional Arabic" w:cs="Traditional Arabic" w:hint="eastAsia"/>
                <w:noProof/>
                <w:rtl/>
              </w:rPr>
              <w:t>باشد</w:t>
            </w:r>
            <w:r w:rsidR="00D90514" w:rsidRPr="00A517FD">
              <w:rPr>
                <w:rFonts w:ascii="Traditional Arabic" w:hAnsi="Traditional Arabic" w:cs="Traditional Arabic"/>
                <w:noProof/>
                <w:webHidden/>
              </w:rPr>
              <w:tab/>
            </w:r>
            <w:r w:rsidR="00D90514" w:rsidRPr="00A517FD">
              <w:rPr>
                <w:rStyle w:val="Hyperlink"/>
                <w:rFonts w:ascii="Traditional Arabic" w:hAnsi="Traditional Arabic" w:cs="Traditional Arabic"/>
                <w:noProof/>
                <w:rtl/>
              </w:rPr>
              <w:fldChar w:fldCharType="begin"/>
            </w:r>
            <w:r w:rsidR="00D90514" w:rsidRPr="00A517FD">
              <w:rPr>
                <w:rFonts w:ascii="Traditional Arabic" w:hAnsi="Traditional Arabic" w:cs="Traditional Arabic"/>
                <w:noProof/>
                <w:webHidden/>
              </w:rPr>
              <w:instrText xml:space="preserve"> PAGEREF _Toc505677776 \h </w:instrText>
            </w:r>
            <w:r w:rsidR="00D90514" w:rsidRPr="00A517FD">
              <w:rPr>
                <w:rStyle w:val="Hyperlink"/>
                <w:rFonts w:ascii="Traditional Arabic" w:hAnsi="Traditional Arabic" w:cs="Traditional Arabic"/>
                <w:noProof/>
                <w:rtl/>
              </w:rPr>
            </w:r>
            <w:r w:rsidR="00D90514" w:rsidRPr="00A517FD">
              <w:rPr>
                <w:rStyle w:val="Hyperlink"/>
                <w:rFonts w:ascii="Traditional Arabic" w:hAnsi="Traditional Arabic" w:cs="Traditional Arabic"/>
                <w:noProof/>
                <w:rtl/>
              </w:rPr>
              <w:fldChar w:fldCharType="separate"/>
            </w:r>
            <w:r w:rsidR="00D90514" w:rsidRPr="00A517FD">
              <w:rPr>
                <w:rFonts w:ascii="Traditional Arabic" w:hAnsi="Traditional Arabic" w:cs="Traditional Arabic"/>
                <w:noProof/>
                <w:webHidden/>
              </w:rPr>
              <w:t>1</w:t>
            </w:r>
            <w:r w:rsidR="00D90514" w:rsidRPr="00A517FD">
              <w:rPr>
                <w:rStyle w:val="Hyperlink"/>
                <w:rFonts w:ascii="Traditional Arabic" w:hAnsi="Traditional Arabic" w:cs="Traditional Arabic"/>
                <w:noProof/>
                <w:rtl/>
              </w:rPr>
              <w:fldChar w:fldCharType="end"/>
            </w:r>
          </w:hyperlink>
        </w:p>
        <w:p w:rsidR="00D90514" w:rsidRPr="00A517FD" w:rsidRDefault="009F656F" w:rsidP="00D90514">
          <w:pPr>
            <w:pStyle w:val="TOC1"/>
            <w:tabs>
              <w:tab w:val="right" w:leader="dot" w:pos="9350"/>
            </w:tabs>
            <w:spacing w:line="360" w:lineRule="auto"/>
            <w:rPr>
              <w:rFonts w:ascii="Traditional Arabic" w:hAnsi="Traditional Arabic" w:cs="Traditional Arabic"/>
              <w:noProof/>
              <w:szCs w:val="22"/>
            </w:rPr>
          </w:pPr>
          <w:hyperlink w:anchor="_Toc505677777" w:history="1">
            <w:r w:rsidR="00D90514" w:rsidRPr="00A517FD">
              <w:rPr>
                <w:rStyle w:val="Hyperlink"/>
                <w:rFonts w:ascii="Traditional Arabic" w:hAnsi="Traditional Arabic" w:cs="Traditional Arabic" w:hint="eastAsia"/>
                <w:noProof/>
                <w:rtl/>
              </w:rPr>
              <w:t>استصحاب</w:t>
            </w:r>
            <w:r w:rsidR="00D90514" w:rsidRPr="00A517FD">
              <w:rPr>
                <w:rStyle w:val="Hyperlink"/>
                <w:rFonts w:ascii="Traditional Arabic" w:hAnsi="Traditional Arabic" w:cs="Traditional Arabic"/>
                <w:noProof/>
                <w:rtl/>
              </w:rPr>
              <w:t xml:space="preserve"> </w:t>
            </w:r>
            <w:r w:rsidR="00D90514" w:rsidRPr="00A517FD">
              <w:rPr>
                <w:rStyle w:val="Hyperlink"/>
                <w:rFonts w:ascii="Traditional Arabic" w:hAnsi="Traditional Arabic" w:cs="Traditional Arabic" w:hint="eastAsia"/>
                <w:noProof/>
                <w:rtl/>
              </w:rPr>
              <w:t>موضوع</w:t>
            </w:r>
            <w:r w:rsidR="00D90514" w:rsidRPr="00A517FD">
              <w:rPr>
                <w:rStyle w:val="Hyperlink"/>
                <w:rFonts w:ascii="Traditional Arabic" w:hAnsi="Traditional Arabic" w:cs="Traditional Arabic" w:hint="cs"/>
                <w:noProof/>
                <w:rtl/>
              </w:rPr>
              <w:t>ی</w:t>
            </w:r>
            <w:r w:rsidR="00D90514" w:rsidRPr="00A517FD">
              <w:rPr>
                <w:rStyle w:val="Hyperlink"/>
                <w:rFonts w:ascii="Traditional Arabic" w:hAnsi="Traditional Arabic" w:cs="Traditional Arabic"/>
                <w:noProof/>
                <w:rtl/>
              </w:rPr>
              <w:t xml:space="preserve"> </w:t>
            </w:r>
            <w:r w:rsidR="00D90514" w:rsidRPr="00A517FD">
              <w:rPr>
                <w:rStyle w:val="Hyperlink"/>
                <w:rFonts w:ascii="Traditional Arabic" w:hAnsi="Traditional Arabic" w:cs="Traditional Arabic" w:hint="eastAsia"/>
                <w:noProof/>
                <w:rtl/>
              </w:rPr>
              <w:t>و</w:t>
            </w:r>
            <w:r w:rsidR="00D90514" w:rsidRPr="00A517FD">
              <w:rPr>
                <w:rStyle w:val="Hyperlink"/>
                <w:rFonts w:ascii="Traditional Arabic" w:hAnsi="Traditional Arabic" w:cs="Traditional Arabic"/>
                <w:noProof/>
                <w:rtl/>
              </w:rPr>
              <w:t xml:space="preserve"> </w:t>
            </w:r>
            <w:r w:rsidR="00D90514" w:rsidRPr="00A517FD">
              <w:rPr>
                <w:rStyle w:val="Hyperlink"/>
                <w:rFonts w:ascii="Traditional Arabic" w:hAnsi="Traditional Arabic" w:cs="Traditional Arabic" w:hint="eastAsia"/>
                <w:noProof/>
                <w:rtl/>
              </w:rPr>
              <w:t>حکم</w:t>
            </w:r>
            <w:r w:rsidR="00D90514" w:rsidRPr="00A517FD">
              <w:rPr>
                <w:rStyle w:val="Hyperlink"/>
                <w:rFonts w:ascii="Traditional Arabic" w:hAnsi="Traditional Arabic" w:cs="Traditional Arabic" w:hint="cs"/>
                <w:noProof/>
                <w:rtl/>
              </w:rPr>
              <w:t>ی</w:t>
            </w:r>
            <w:r w:rsidR="00D90514" w:rsidRPr="00A517FD">
              <w:rPr>
                <w:rStyle w:val="Hyperlink"/>
                <w:rFonts w:ascii="Traditional Arabic" w:hAnsi="Traditional Arabic" w:cs="Traditional Arabic"/>
                <w:noProof/>
                <w:rtl/>
              </w:rPr>
              <w:t xml:space="preserve"> </w:t>
            </w:r>
            <w:r w:rsidR="00D90514" w:rsidRPr="00A517FD">
              <w:rPr>
                <w:rStyle w:val="Hyperlink"/>
                <w:rFonts w:ascii="Traditional Arabic" w:hAnsi="Traditional Arabic" w:cs="Traditional Arabic" w:hint="eastAsia"/>
                <w:noProof/>
                <w:rtl/>
              </w:rPr>
              <w:t>در</w:t>
            </w:r>
            <w:r w:rsidR="00D90514" w:rsidRPr="00A517FD">
              <w:rPr>
                <w:rStyle w:val="Hyperlink"/>
                <w:rFonts w:ascii="Traditional Arabic" w:hAnsi="Traditional Arabic" w:cs="Traditional Arabic"/>
                <w:noProof/>
                <w:rtl/>
              </w:rPr>
              <w:t xml:space="preserve"> </w:t>
            </w:r>
            <w:r w:rsidR="00D90514" w:rsidRPr="00A517FD">
              <w:rPr>
                <w:rStyle w:val="Hyperlink"/>
                <w:rFonts w:ascii="Traditional Arabic" w:hAnsi="Traditional Arabic" w:cs="Traditional Arabic" w:hint="eastAsia"/>
                <w:noProof/>
                <w:rtl/>
              </w:rPr>
              <w:t>بقاء</w:t>
            </w:r>
            <w:r w:rsidR="00D90514" w:rsidRPr="00A517FD">
              <w:rPr>
                <w:rStyle w:val="Hyperlink"/>
                <w:rFonts w:ascii="Traditional Arabic" w:hAnsi="Traditional Arabic" w:cs="Traditional Arabic"/>
                <w:noProof/>
                <w:rtl/>
              </w:rPr>
              <w:t xml:space="preserve"> </w:t>
            </w:r>
            <w:r w:rsidR="00D90514" w:rsidRPr="00A517FD">
              <w:rPr>
                <w:rStyle w:val="Hyperlink"/>
                <w:rFonts w:ascii="Traditional Arabic" w:hAnsi="Traditional Arabic" w:cs="Traditional Arabic" w:hint="eastAsia"/>
                <w:noProof/>
                <w:rtl/>
              </w:rPr>
              <w:t>اعلم</w:t>
            </w:r>
            <w:r w:rsidR="00D90514" w:rsidRPr="00A517FD">
              <w:rPr>
                <w:rStyle w:val="Hyperlink"/>
                <w:rFonts w:ascii="Traditional Arabic" w:hAnsi="Traditional Arabic" w:cs="Traditional Arabic" w:hint="cs"/>
                <w:noProof/>
                <w:rtl/>
              </w:rPr>
              <w:t>ی</w:t>
            </w:r>
            <w:r w:rsidR="00D90514" w:rsidRPr="00A517FD">
              <w:rPr>
                <w:rStyle w:val="Hyperlink"/>
                <w:rFonts w:ascii="Traditional Arabic" w:hAnsi="Traditional Arabic" w:cs="Traditional Arabic" w:hint="eastAsia"/>
                <w:noProof/>
                <w:rtl/>
              </w:rPr>
              <w:t>ت</w:t>
            </w:r>
            <w:r w:rsidR="00D90514" w:rsidRPr="00A517FD">
              <w:rPr>
                <w:rStyle w:val="Hyperlink"/>
                <w:rFonts w:ascii="Traditional Arabic" w:hAnsi="Traditional Arabic" w:cs="Traditional Arabic"/>
                <w:noProof/>
                <w:rtl/>
              </w:rPr>
              <w:t xml:space="preserve"> </w:t>
            </w:r>
            <w:r w:rsidR="00D90514" w:rsidRPr="00A517FD">
              <w:rPr>
                <w:rStyle w:val="Hyperlink"/>
                <w:rFonts w:ascii="Traditional Arabic" w:hAnsi="Traditional Arabic" w:cs="Traditional Arabic" w:hint="eastAsia"/>
                <w:noProof/>
                <w:rtl/>
              </w:rPr>
              <w:t>مجتهد</w:t>
            </w:r>
            <w:r w:rsidR="00D90514" w:rsidRPr="00A517FD">
              <w:rPr>
                <w:rFonts w:ascii="Traditional Arabic" w:hAnsi="Traditional Arabic" w:cs="Traditional Arabic"/>
                <w:noProof/>
                <w:webHidden/>
              </w:rPr>
              <w:tab/>
            </w:r>
            <w:r w:rsidR="00D90514" w:rsidRPr="00A517FD">
              <w:rPr>
                <w:rStyle w:val="Hyperlink"/>
                <w:rFonts w:ascii="Traditional Arabic" w:hAnsi="Traditional Arabic" w:cs="Traditional Arabic"/>
                <w:noProof/>
                <w:rtl/>
              </w:rPr>
              <w:fldChar w:fldCharType="begin"/>
            </w:r>
            <w:r w:rsidR="00D90514" w:rsidRPr="00A517FD">
              <w:rPr>
                <w:rFonts w:ascii="Traditional Arabic" w:hAnsi="Traditional Arabic" w:cs="Traditional Arabic"/>
                <w:noProof/>
                <w:webHidden/>
              </w:rPr>
              <w:instrText xml:space="preserve"> PAGEREF _Toc505677777 \h </w:instrText>
            </w:r>
            <w:r w:rsidR="00D90514" w:rsidRPr="00A517FD">
              <w:rPr>
                <w:rStyle w:val="Hyperlink"/>
                <w:rFonts w:ascii="Traditional Arabic" w:hAnsi="Traditional Arabic" w:cs="Traditional Arabic"/>
                <w:noProof/>
                <w:rtl/>
              </w:rPr>
            </w:r>
            <w:r w:rsidR="00D90514" w:rsidRPr="00A517FD">
              <w:rPr>
                <w:rStyle w:val="Hyperlink"/>
                <w:rFonts w:ascii="Traditional Arabic" w:hAnsi="Traditional Arabic" w:cs="Traditional Arabic"/>
                <w:noProof/>
                <w:rtl/>
              </w:rPr>
              <w:fldChar w:fldCharType="separate"/>
            </w:r>
            <w:r w:rsidR="00D90514" w:rsidRPr="00A517FD">
              <w:rPr>
                <w:rFonts w:ascii="Traditional Arabic" w:hAnsi="Traditional Arabic" w:cs="Traditional Arabic"/>
                <w:noProof/>
                <w:webHidden/>
              </w:rPr>
              <w:t>2</w:t>
            </w:r>
            <w:r w:rsidR="00D90514" w:rsidRPr="00A517FD">
              <w:rPr>
                <w:rStyle w:val="Hyperlink"/>
                <w:rFonts w:ascii="Traditional Arabic" w:hAnsi="Traditional Arabic" w:cs="Traditional Arabic"/>
                <w:noProof/>
                <w:rtl/>
              </w:rPr>
              <w:fldChar w:fldCharType="end"/>
            </w:r>
          </w:hyperlink>
        </w:p>
        <w:p w:rsidR="00D90514" w:rsidRPr="00A517FD" w:rsidRDefault="009F656F" w:rsidP="00D90514">
          <w:pPr>
            <w:pStyle w:val="TOC1"/>
            <w:tabs>
              <w:tab w:val="right" w:leader="dot" w:pos="9350"/>
            </w:tabs>
            <w:spacing w:line="360" w:lineRule="auto"/>
            <w:rPr>
              <w:rFonts w:ascii="Traditional Arabic" w:hAnsi="Traditional Arabic" w:cs="Traditional Arabic"/>
              <w:noProof/>
              <w:szCs w:val="22"/>
            </w:rPr>
          </w:pPr>
          <w:hyperlink w:anchor="_Toc505677778" w:history="1">
            <w:r w:rsidR="00D90514" w:rsidRPr="00A517FD">
              <w:rPr>
                <w:rStyle w:val="Hyperlink"/>
                <w:rFonts w:ascii="Traditional Arabic" w:hAnsi="Traditional Arabic" w:cs="Traditional Arabic" w:hint="eastAsia"/>
                <w:noProof/>
                <w:rtl/>
              </w:rPr>
              <w:t>محل</w:t>
            </w:r>
            <w:r w:rsidR="00D90514" w:rsidRPr="00A517FD">
              <w:rPr>
                <w:rStyle w:val="Hyperlink"/>
                <w:rFonts w:ascii="Traditional Arabic" w:hAnsi="Traditional Arabic" w:cs="Traditional Arabic"/>
                <w:noProof/>
                <w:rtl/>
              </w:rPr>
              <w:t xml:space="preserve"> </w:t>
            </w:r>
            <w:r w:rsidR="00D90514" w:rsidRPr="00A517FD">
              <w:rPr>
                <w:rStyle w:val="Hyperlink"/>
                <w:rFonts w:ascii="Traditional Arabic" w:hAnsi="Traditional Arabic" w:cs="Traditional Arabic" w:hint="eastAsia"/>
                <w:noProof/>
                <w:rtl/>
              </w:rPr>
              <w:t>استصحاب؛</w:t>
            </w:r>
            <w:r w:rsidR="00D90514" w:rsidRPr="00A517FD">
              <w:rPr>
                <w:rStyle w:val="Hyperlink"/>
                <w:rFonts w:ascii="Traditional Arabic" w:hAnsi="Traditional Arabic" w:cs="Traditional Arabic"/>
                <w:noProof/>
                <w:rtl/>
              </w:rPr>
              <w:t xml:space="preserve"> </w:t>
            </w:r>
            <w:r w:rsidR="00D90514" w:rsidRPr="00A517FD">
              <w:rPr>
                <w:rStyle w:val="Hyperlink"/>
                <w:rFonts w:ascii="Traditional Arabic" w:hAnsi="Traditional Arabic" w:cs="Traditional Arabic" w:hint="eastAsia"/>
                <w:noProof/>
                <w:rtl/>
              </w:rPr>
              <w:t>عدول</w:t>
            </w:r>
            <w:r w:rsidR="00D90514" w:rsidRPr="00A517FD">
              <w:rPr>
                <w:rStyle w:val="Hyperlink"/>
                <w:rFonts w:ascii="Traditional Arabic" w:hAnsi="Traditional Arabic" w:cs="Traditional Arabic"/>
                <w:noProof/>
                <w:rtl/>
              </w:rPr>
              <w:t xml:space="preserve"> </w:t>
            </w:r>
            <w:r w:rsidR="00D90514" w:rsidRPr="00A517FD">
              <w:rPr>
                <w:rStyle w:val="Hyperlink"/>
                <w:rFonts w:ascii="Traditional Arabic" w:hAnsi="Traditional Arabic" w:cs="Traditional Arabic" w:hint="eastAsia"/>
                <w:noProof/>
                <w:rtl/>
              </w:rPr>
              <w:t>و</w:t>
            </w:r>
            <w:r w:rsidR="00D90514" w:rsidRPr="00A517FD">
              <w:rPr>
                <w:rStyle w:val="Hyperlink"/>
                <w:rFonts w:ascii="Traditional Arabic" w:hAnsi="Traditional Arabic" w:cs="Traditional Arabic"/>
                <w:noProof/>
                <w:rtl/>
              </w:rPr>
              <w:t xml:space="preserve"> </w:t>
            </w:r>
            <w:r w:rsidR="00D90514" w:rsidRPr="00A517FD">
              <w:rPr>
                <w:rStyle w:val="Hyperlink"/>
                <w:rFonts w:ascii="Traditional Arabic" w:hAnsi="Traditional Arabic" w:cs="Traditional Arabic" w:hint="eastAsia"/>
                <w:noProof/>
                <w:rtl/>
              </w:rPr>
              <w:t>تقل</w:t>
            </w:r>
            <w:r w:rsidR="00D90514" w:rsidRPr="00A517FD">
              <w:rPr>
                <w:rStyle w:val="Hyperlink"/>
                <w:rFonts w:ascii="Traditional Arabic" w:hAnsi="Traditional Arabic" w:cs="Traditional Arabic" w:hint="cs"/>
                <w:noProof/>
                <w:rtl/>
              </w:rPr>
              <w:t>ی</w:t>
            </w:r>
            <w:r w:rsidR="00D90514" w:rsidRPr="00A517FD">
              <w:rPr>
                <w:rStyle w:val="Hyperlink"/>
                <w:rFonts w:ascii="Traditional Arabic" w:hAnsi="Traditional Arabic" w:cs="Traditional Arabic" w:hint="eastAsia"/>
                <w:noProof/>
                <w:rtl/>
              </w:rPr>
              <w:t>د</w:t>
            </w:r>
            <w:r w:rsidR="00D90514" w:rsidRPr="00A517FD">
              <w:rPr>
                <w:rStyle w:val="Hyperlink"/>
                <w:rFonts w:ascii="Traditional Arabic" w:hAnsi="Traditional Arabic" w:cs="Traditional Arabic"/>
                <w:noProof/>
                <w:rtl/>
              </w:rPr>
              <w:t xml:space="preserve"> </w:t>
            </w:r>
            <w:r w:rsidR="00D90514" w:rsidRPr="00A517FD">
              <w:rPr>
                <w:rStyle w:val="Hyperlink"/>
                <w:rFonts w:ascii="Traditional Arabic" w:hAnsi="Traditional Arabic" w:cs="Traditional Arabic" w:hint="eastAsia"/>
                <w:noProof/>
                <w:rtl/>
              </w:rPr>
              <w:t>ابتدا</w:t>
            </w:r>
            <w:r w:rsidR="00D90514" w:rsidRPr="00A517FD">
              <w:rPr>
                <w:rStyle w:val="Hyperlink"/>
                <w:rFonts w:ascii="Traditional Arabic" w:hAnsi="Traditional Arabic" w:cs="Traditional Arabic" w:hint="cs"/>
                <w:noProof/>
                <w:rtl/>
              </w:rPr>
              <w:t>یی</w:t>
            </w:r>
            <w:r w:rsidR="00D90514" w:rsidRPr="00A517FD">
              <w:rPr>
                <w:rFonts w:ascii="Traditional Arabic" w:hAnsi="Traditional Arabic" w:cs="Traditional Arabic"/>
                <w:noProof/>
                <w:webHidden/>
              </w:rPr>
              <w:tab/>
            </w:r>
            <w:r w:rsidR="00D90514" w:rsidRPr="00A517FD">
              <w:rPr>
                <w:rStyle w:val="Hyperlink"/>
                <w:rFonts w:ascii="Traditional Arabic" w:hAnsi="Traditional Arabic" w:cs="Traditional Arabic"/>
                <w:noProof/>
                <w:rtl/>
              </w:rPr>
              <w:fldChar w:fldCharType="begin"/>
            </w:r>
            <w:r w:rsidR="00D90514" w:rsidRPr="00A517FD">
              <w:rPr>
                <w:rFonts w:ascii="Traditional Arabic" w:hAnsi="Traditional Arabic" w:cs="Traditional Arabic"/>
                <w:noProof/>
                <w:webHidden/>
              </w:rPr>
              <w:instrText xml:space="preserve"> PAGEREF _Toc505677778 \h </w:instrText>
            </w:r>
            <w:r w:rsidR="00D90514" w:rsidRPr="00A517FD">
              <w:rPr>
                <w:rStyle w:val="Hyperlink"/>
                <w:rFonts w:ascii="Traditional Arabic" w:hAnsi="Traditional Arabic" w:cs="Traditional Arabic"/>
                <w:noProof/>
                <w:rtl/>
              </w:rPr>
            </w:r>
            <w:r w:rsidR="00D90514" w:rsidRPr="00A517FD">
              <w:rPr>
                <w:rStyle w:val="Hyperlink"/>
                <w:rFonts w:ascii="Traditional Arabic" w:hAnsi="Traditional Arabic" w:cs="Traditional Arabic"/>
                <w:noProof/>
                <w:rtl/>
              </w:rPr>
              <w:fldChar w:fldCharType="separate"/>
            </w:r>
            <w:r w:rsidR="00D90514" w:rsidRPr="00A517FD">
              <w:rPr>
                <w:rFonts w:ascii="Traditional Arabic" w:hAnsi="Traditional Arabic" w:cs="Traditional Arabic"/>
                <w:noProof/>
                <w:webHidden/>
              </w:rPr>
              <w:t>3</w:t>
            </w:r>
            <w:r w:rsidR="00D90514" w:rsidRPr="00A517FD">
              <w:rPr>
                <w:rStyle w:val="Hyperlink"/>
                <w:rFonts w:ascii="Traditional Arabic" w:hAnsi="Traditional Arabic" w:cs="Traditional Arabic"/>
                <w:noProof/>
                <w:rtl/>
              </w:rPr>
              <w:fldChar w:fldCharType="end"/>
            </w:r>
          </w:hyperlink>
        </w:p>
        <w:p w:rsidR="00D90514" w:rsidRPr="00A517FD" w:rsidRDefault="009F656F" w:rsidP="00D90514">
          <w:pPr>
            <w:pStyle w:val="TOC1"/>
            <w:tabs>
              <w:tab w:val="right" w:leader="dot" w:pos="9350"/>
            </w:tabs>
            <w:spacing w:line="360" w:lineRule="auto"/>
            <w:rPr>
              <w:rFonts w:ascii="Traditional Arabic" w:hAnsi="Traditional Arabic" w:cs="Traditional Arabic"/>
              <w:noProof/>
              <w:szCs w:val="22"/>
            </w:rPr>
          </w:pPr>
          <w:hyperlink w:anchor="_Toc505677779" w:history="1">
            <w:r w:rsidR="00D90514" w:rsidRPr="00A517FD">
              <w:rPr>
                <w:rStyle w:val="Hyperlink"/>
                <w:rFonts w:ascii="Traditional Arabic" w:hAnsi="Traditional Arabic" w:cs="Traditional Arabic" w:hint="eastAsia"/>
                <w:noProof/>
                <w:rtl/>
              </w:rPr>
              <w:t>اقسام</w:t>
            </w:r>
            <w:r w:rsidR="00D90514" w:rsidRPr="00A517FD">
              <w:rPr>
                <w:rStyle w:val="Hyperlink"/>
                <w:rFonts w:ascii="Traditional Arabic" w:hAnsi="Traditional Arabic" w:cs="Traditional Arabic"/>
                <w:noProof/>
                <w:rtl/>
              </w:rPr>
              <w:t xml:space="preserve"> </w:t>
            </w:r>
            <w:r w:rsidR="00D90514" w:rsidRPr="00A517FD">
              <w:rPr>
                <w:rStyle w:val="Hyperlink"/>
                <w:rFonts w:ascii="Traditional Arabic" w:hAnsi="Traditional Arabic" w:cs="Traditional Arabic" w:hint="eastAsia"/>
                <w:noProof/>
                <w:rtl/>
              </w:rPr>
              <w:t>تقل</w:t>
            </w:r>
            <w:r w:rsidR="00D90514" w:rsidRPr="00A517FD">
              <w:rPr>
                <w:rStyle w:val="Hyperlink"/>
                <w:rFonts w:ascii="Traditional Arabic" w:hAnsi="Traditional Arabic" w:cs="Traditional Arabic" w:hint="cs"/>
                <w:noProof/>
                <w:rtl/>
              </w:rPr>
              <w:t>ی</w:t>
            </w:r>
            <w:r w:rsidR="00D90514" w:rsidRPr="00A517FD">
              <w:rPr>
                <w:rStyle w:val="Hyperlink"/>
                <w:rFonts w:ascii="Traditional Arabic" w:hAnsi="Traditional Arabic" w:cs="Traditional Arabic" w:hint="eastAsia"/>
                <w:noProof/>
                <w:rtl/>
              </w:rPr>
              <w:t>د</w:t>
            </w:r>
            <w:r w:rsidR="00D90514" w:rsidRPr="00A517FD">
              <w:rPr>
                <w:rStyle w:val="Hyperlink"/>
                <w:rFonts w:ascii="Traditional Arabic" w:hAnsi="Traditional Arabic" w:cs="Traditional Arabic"/>
                <w:noProof/>
                <w:rtl/>
              </w:rPr>
              <w:t xml:space="preserve"> </w:t>
            </w:r>
            <w:r w:rsidR="00D90514" w:rsidRPr="00A517FD">
              <w:rPr>
                <w:rStyle w:val="Hyperlink"/>
                <w:rFonts w:ascii="Traditional Arabic" w:hAnsi="Traditional Arabic" w:cs="Traditional Arabic" w:hint="eastAsia"/>
                <w:noProof/>
                <w:rtl/>
              </w:rPr>
              <w:t>ابتدا</w:t>
            </w:r>
            <w:r w:rsidR="00D90514" w:rsidRPr="00A517FD">
              <w:rPr>
                <w:rStyle w:val="Hyperlink"/>
                <w:rFonts w:ascii="Traditional Arabic" w:hAnsi="Traditional Arabic" w:cs="Traditional Arabic" w:hint="cs"/>
                <w:noProof/>
                <w:rtl/>
              </w:rPr>
              <w:t>یی</w:t>
            </w:r>
            <w:r w:rsidR="00D90514" w:rsidRPr="00A517FD">
              <w:rPr>
                <w:rFonts w:ascii="Traditional Arabic" w:hAnsi="Traditional Arabic" w:cs="Traditional Arabic"/>
                <w:noProof/>
                <w:webHidden/>
              </w:rPr>
              <w:tab/>
            </w:r>
            <w:r w:rsidR="00D90514" w:rsidRPr="00A517FD">
              <w:rPr>
                <w:rStyle w:val="Hyperlink"/>
                <w:rFonts w:ascii="Traditional Arabic" w:hAnsi="Traditional Arabic" w:cs="Traditional Arabic"/>
                <w:noProof/>
                <w:rtl/>
              </w:rPr>
              <w:fldChar w:fldCharType="begin"/>
            </w:r>
            <w:r w:rsidR="00D90514" w:rsidRPr="00A517FD">
              <w:rPr>
                <w:rFonts w:ascii="Traditional Arabic" w:hAnsi="Traditional Arabic" w:cs="Traditional Arabic"/>
                <w:noProof/>
                <w:webHidden/>
              </w:rPr>
              <w:instrText xml:space="preserve"> PAGEREF _Toc505677779 \h </w:instrText>
            </w:r>
            <w:r w:rsidR="00D90514" w:rsidRPr="00A517FD">
              <w:rPr>
                <w:rStyle w:val="Hyperlink"/>
                <w:rFonts w:ascii="Traditional Arabic" w:hAnsi="Traditional Arabic" w:cs="Traditional Arabic"/>
                <w:noProof/>
                <w:rtl/>
              </w:rPr>
            </w:r>
            <w:r w:rsidR="00D90514" w:rsidRPr="00A517FD">
              <w:rPr>
                <w:rStyle w:val="Hyperlink"/>
                <w:rFonts w:ascii="Traditional Arabic" w:hAnsi="Traditional Arabic" w:cs="Traditional Arabic"/>
                <w:noProof/>
                <w:rtl/>
              </w:rPr>
              <w:fldChar w:fldCharType="separate"/>
            </w:r>
            <w:r w:rsidR="00D90514" w:rsidRPr="00A517FD">
              <w:rPr>
                <w:rFonts w:ascii="Traditional Arabic" w:hAnsi="Traditional Arabic" w:cs="Traditional Arabic"/>
                <w:noProof/>
                <w:webHidden/>
              </w:rPr>
              <w:t>4</w:t>
            </w:r>
            <w:r w:rsidR="00D90514" w:rsidRPr="00A517FD">
              <w:rPr>
                <w:rStyle w:val="Hyperlink"/>
                <w:rFonts w:ascii="Traditional Arabic" w:hAnsi="Traditional Arabic" w:cs="Traditional Arabic"/>
                <w:noProof/>
                <w:rtl/>
              </w:rPr>
              <w:fldChar w:fldCharType="end"/>
            </w:r>
          </w:hyperlink>
        </w:p>
        <w:p w:rsidR="00D90514" w:rsidRPr="00A517FD" w:rsidRDefault="009F656F" w:rsidP="00D90514">
          <w:pPr>
            <w:pStyle w:val="TOC1"/>
            <w:tabs>
              <w:tab w:val="right" w:leader="dot" w:pos="9350"/>
            </w:tabs>
            <w:spacing w:line="360" w:lineRule="auto"/>
            <w:rPr>
              <w:rFonts w:ascii="Traditional Arabic" w:hAnsi="Traditional Arabic" w:cs="Traditional Arabic"/>
              <w:noProof/>
              <w:szCs w:val="22"/>
            </w:rPr>
          </w:pPr>
          <w:hyperlink w:anchor="_Toc505677780" w:history="1">
            <w:r w:rsidR="00D90514" w:rsidRPr="00A517FD">
              <w:rPr>
                <w:rStyle w:val="Hyperlink"/>
                <w:rFonts w:ascii="Traditional Arabic" w:hAnsi="Traditional Arabic" w:cs="Traditional Arabic" w:hint="eastAsia"/>
                <w:noProof/>
                <w:rtl/>
              </w:rPr>
              <w:t>اقسام</w:t>
            </w:r>
            <w:r w:rsidR="00D90514" w:rsidRPr="00A517FD">
              <w:rPr>
                <w:rStyle w:val="Hyperlink"/>
                <w:rFonts w:ascii="Traditional Arabic" w:hAnsi="Traditional Arabic" w:cs="Traditional Arabic"/>
                <w:noProof/>
                <w:rtl/>
              </w:rPr>
              <w:t xml:space="preserve"> </w:t>
            </w:r>
            <w:r w:rsidR="00D90514" w:rsidRPr="00A517FD">
              <w:rPr>
                <w:rStyle w:val="Hyperlink"/>
                <w:rFonts w:ascii="Traditional Arabic" w:hAnsi="Traditional Arabic" w:cs="Traditional Arabic" w:hint="eastAsia"/>
                <w:noProof/>
                <w:rtl/>
              </w:rPr>
              <w:t>اساس</w:t>
            </w:r>
            <w:r w:rsidR="00D90514" w:rsidRPr="00A517FD">
              <w:rPr>
                <w:rStyle w:val="Hyperlink"/>
                <w:rFonts w:ascii="Traditional Arabic" w:hAnsi="Traditional Arabic" w:cs="Traditional Arabic" w:hint="cs"/>
                <w:noProof/>
                <w:rtl/>
              </w:rPr>
              <w:t>ی</w:t>
            </w:r>
            <w:r w:rsidR="00D90514" w:rsidRPr="00A517FD">
              <w:rPr>
                <w:rStyle w:val="Hyperlink"/>
                <w:rFonts w:ascii="Traditional Arabic" w:hAnsi="Traditional Arabic" w:cs="Traditional Arabic"/>
                <w:noProof/>
                <w:rtl/>
              </w:rPr>
              <w:t xml:space="preserve"> </w:t>
            </w:r>
            <w:r w:rsidR="00D90514" w:rsidRPr="00A517FD">
              <w:rPr>
                <w:rStyle w:val="Hyperlink"/>
                <w:rFonts w:ascii="Traditional Arabic" w:hAnsi="Traditional Arabic" w:cs="Traditional Arabic" w:hint="eastAsia"/>
                <w:noProof/>
                <w:rtl/>
              </w:rPr>
              <w:t>در</w:t>
            </w:r>
            <w:r w:rsidR="00D90514" w:rsidRPr="00A517FD">
              <w:rPr>
                <w:rStyle w:val="Hyperlink"/>
                <w:rFonts w:ascii="Traditional Arabic" w:hAnsi="Traditional Arabic" w:cs="Traditional Arabic"/>
                <w:noProof/>
                <w:rtl/>
              </w:rPr>
              <w:t xml:space="preserve"> </w:t>
            </w:r>
            <w:r w:rsidR="00D90514" w:rsidRPr="00A517FD">
              <w:rPr>
                <w:rStyle w:val="Hyperlink"/>
                <w:rFonts w:ascii="Traditional Arabic" w:hAnsi="Traditional Arabic" w:cs="Traditional Arabic" w:hint="eastAsia"/>
                <w:noProof/>
                <w:rtl/>
              </w:rPr>
              <w:t>تقل</w:t>
            </w:r>
            <w:r w:rsidR="00D90514" w:rsidRPr="00A517FD">
              <w:rPr>
                <w:rStyle w:val="Hyperlink"/>
                <w:rFonts w:ascii="Traditional Arabic" w:hAnsi="Traditional Arabic" w:cs="Traditional Arabic" w:hint="cs"/>
                <w:noProof/>
                <w:rtl/>
              </w:rPr>
              <w:t>ی</w:t>
            </w:r>
            <w:r w:rsidR="00D90514" w:rsidRPr="00A517FD">
              <w:rPr>
                <w:rStyle w:val="Hyperlink"/>
                <w:rFonts w:ascii="Traditional Arabic" w:hAnsi="Traditional Arabic" w:cs="Traditional Arabic" w:hint="eastAsia"/>
                <w:noProof/>
                <w:rtl/>
              </w:rPr>
              <w:t>د</w:t>
            </w:r>
            <w:r w:rsidR="00D90514" w:rsidRPr="00A517FD">
              <w:rPr>
                <w:rFonts w:ascii="Traditional Arabic" w:hAnsi="Traditional Arabic" w:cs="Traditional Arabic"/>
                <w:noProof/>
                <w:webHidden/>
              </w:rPr>
              <w:tab/>
            </w:r>
            <w:r w:rsidR="00D90514" w:rsidRPr="00A517FD">
              <w:rPr>
                <w:rStyle w:val="Hyperlink"/>
                <w:rFonts w:ascii="Traditional Arabic" w:hAnsi="Traditional Arabic" w:cs="Traditional Arabic"/>
                <w:noProof/>
                <w:rtl/>
              </w:rPr>
              <w:fldChar w:fldCharType="begin"/>
            </w:r>
            <w:r w:rsidR="00D90514" w:rsidRPr="00A517FD">
              <w:rPr>
                <w:rFonts w:ascii="Traditional Arabic" w:hAnsi="Traditional Arabic" w:cs="Traditional Arabic"/>
                <w:noProof/>
                <w:webHidden/>
              </w:rPr>
              <w:instrText xml:space="preserve"> PAGEREF _Toc505677780 \h </w:instrText>
            </w:r>
            <w:r w:rsidR="00D90514" w:rsidRPr="00A517FD">
              <w:rPr>
                <w:rStyle w:val="Hyperlink"/>
                <w:rFonts w:ascii="Traditional Arabic" w:hAnsi="Traditional Arabic" w:cs="Traditional Arabic"/>
                <w:noProof/>
                <w:rtl/>
              </w:rPr>
            </w:r>
            <w:r w:rsidR="00D90514" w:rsidRPr="00A517FD">
              <w:rPr>
                <w:rStyle w:val="Hyperlink"/>
                <w:rFonts w:ascii="Traditional Arabic" w:hAnsi="Traditional Arabic" w:cs="Traditional Arabic"/>
                <w:noProof/>
                <w:rtl/>
              </w:rPr>
              <w:fldChar w:fldCharType="separate"/>
            </w:r>
            <w:r w:rsidR="00D90514" w:rsidRPr="00A517FD">
              <w:rPr>
                <w:rFonts w:ascii="Traditional Arabic" w:hAnsi="Traditional Arabic" w:cs="Traditional Arabic"/>
                <w:noProof/>
                <w:webHidden/>
              </w:rPr>
              <w:t>4</w:t>
            </w:r>
            <w:r w:rsidR="00D90514" w:rsidRPr="00A517FD">
              <w:rPr>
                <w:rStyle w:val="Hyperlink"/>
                <w:rFonts w:ascii="Traditional Arabic" w:hAnsi="Traditional Arabic" w:cs="Traditional Arabic"/>
                <w:noProof/>
                <w:rtl/>
              </w:rPr>
              <w:fldChar w:fldCharType="end"/>
            </w:r>
          </w:hyperlink>
        </w:p>
        <w:p w:rsidR="00D90514" w:rsidRPr="00A517FD" w:rsidRDefault="009F656F" w:rsidP="00D90514">
          <w:pPr>
            <w:pStyle w:val="TOC1"/>
            <w:tabs>
              <w:tab w:val="right" w:leader="dot" w:pos="9350"/>
            </w:tabs>
            <w:spacing w:line="360" w:lineRule="auto"/>
            <w:rPr>
              <w:rFonts w:ascii="Traditional Arabic" w:hAnsi="Traditional Arabic" w:cs="Traditional Arabic"/>
              <w:noProof/>
              <w:szCs w:val="22"/>
            </w:rPr>
          </w:pPr>
          <w:hyperlink w:anchor="_Toc505677781" w:history="1">
            <w:r w:rsidR="00D90514" w:rsidRPr="00A517FD">
              <w:rPr>
                <w:rStyle w:val="Hyperlink"/>
                <w:rFonts w:ascii="Traditional Arabic" w:hAnsi="Traditional Arabic" w:cs="Traditional Arabic" w:hint="eastAsia"/>
                <w:noProof/>
                <w:rtl/>
              </w:rPr>
              <w:t>مسئله</w:t>
            </w:r>
            <w:r w:rsidR="00D90514" w:rsidRPr="00A517FD">
              <w:rPr>
                <w:rStyle w:val="Hyperlink"/>
                <w:rFonts w:ascii="Traditional Arabic" w:hAnsi="Traditional Arabic" w:cs="Traditional Arabic"/>
                <w:noProof/>
                <w:rtl/>
              </w:rPr>
              <w:t xml:space="preserve"> </w:t>
            </w:r>
            <w:r w:rsidR="00D90514" w:rsidRPr="00A517FD">
              <w:rPr>
                <w:rStyle w:val="Hyperlink"/>
                <w:rFonts w:ascii="Traditional Arabic" w:hAnsi="Traditional Arabic" w:cs="Traditional Arabic" w:hint="eastAsia"/>
                <w:noProof/>
                <w:rtl/>
              </w:rPr>
              <w:t>ب</w:t>
            </w:r>
            <w:r w:rsidR="00D90514" w:rsidRPr="00A517FD">
              <w:rPr>
                <w:rStyle w:val="Hyperlink"/>
                <w:rFonts w:ascii="Traditional Arabic" w:hAnsi="Traditional Arabic" w:cs="Traditional Arabic" w:hint="cs"/>
                <w:noProof/>
                <w:rtl/>
              </w:rPr>
              <w:t>ی</w:t>
            </w:r>
            <w:r w:rsidR="00D90514" w:rsidRPr="00A517FD">
              <w:rPr>
                <w:rStyle w:val="Hyperlink"/>
                <w:rFonts w:ascii="Traditional Arabic" w:hAnsi="Traditional Arabic" w:cs="Traditional Arabic" w:hint="eastAsia"/>
                <w:noProof/>
                <w:rtl/>
              </w:rPr>
              <w:t>ست</w:t>
            </w:r>
            <w:r w:rsidR="00D90514" w:rsidRPr="00A517FD">
              <w:rPr>
                <w:rStyle w:val="Hyperlink"/>
                <w:rFonts w:ascii="Traditional Arabic" w:hAnsi="Traditional Arabic" w:cs="Traditional Arabic"/>
                <w:noProof/>
                <w:rtl/>
              </w:rPr>
              <w:t xml:space="preserve"> </w:t>
            </w:r>
            <w:r w:rsidR="00D90514" w:rsidRPr="00A517FD">
              <w:rPr>
                <w:rStyle w:val="Hyperlink"/>
                <w:rFonts w:ascii="Traditional Arabic" w:hAnsi="Traditional Arabic" w:cs="Traditional Arabic" w:hint="eastAsia"/>
                <w:noProof/>
                <w:rtl/>
              </w:rPr>
              <w:t>و</w:t>
            </w:r>
            <w:r w:rsidR="00D90514" w:rsidRPr="00A517FD">
              <w:rPr>
                <w:rStyle w:val="Hyperlink"/>
                <w:rFonts w:ascii="Traditional Arabic" w:hAnsi="Traditional Arabic" w:cs="Traditional Arabic"/>
                <w:noProof/>
                <w:rtl/>
              </w:rPr>
              <w:t xml:space="preserve"> </w:t>
            </w:r>
            <w:r w:rsidR="00D90514" w:rsidRPr="00A517FD">
              <w:rPr>
                <w:rStyle w:val="Hyperlink"/>
                <w:rFonts w:ascii="Traditional Arabic" w:hAnsi="Traditional Arabic" w:cs="Traditional Arabic" w:hint="eastAsia"/>
                <w:noProof/>
                <w:rtl/>
              </w:rPr>
              <w:t>دوم</w:t>
            </w:r>
            <w:r w:rsidR="00D90514" w:rsidRPr="00A517FD">
              <w:rPr>
                <w:rStyle w:val="Hyperlink"/>
                <w:rFonts w:ascii="Traditional Arabic" w:hAnsi="Traditional Arabic" w:cs="Traditional Arabic"/>
                <w:noProof/>
                <w:rtl/>
              </w:rPr>
              <w:t xml:space="preserve"> </w:t>
            </w:r>
            <w:r w:rsidR="00D90514" w:rsidRPr="00A517FD">
              <w:rPr>
                <w:rStyle w:val="Hyperlink"/>
                <w:rFonts w:ascii="Traditional Arabic" w:hAnsi="Traditional Arabic" w:cs="Traditional Arabic" w:hint="eastAsia"/>
                <w:noProof/>
                <w:rtl/>
              </w:rPr>
              <w:t>عروه</w:t>
            </w:r>
            <w:r w:rsidR="00D90514" w:rsidRPr="00A517FD">
              <w:rPr>
                <w:rFonts w:ascii="Traditional Arabic" w:hAnsi="Traditional Arabic" w:cs="Traditional Arabic"/>
                <w:noProof/>
                <w:webHidden/>
              </w:rPr>
              <w:tab/>
            </w:r>
            <w:r w:rsidR="00D90514" w:rsidRPr="00A517FD">
              <w:rPr>
                <w:rStyle w:val="Hyperlink"/>
                <w:rFonts w:ascii="Traditional Arabic" w:hAnsi="Traditional Arabic" w:cs="Traditional Arabic"/>
                <w:noProof/>
                <w:rtl/>
              </w:rPr>
              <w:fldChar w:fldCharType="begin"/>
            </w:r>
            <w:r w:rsidR="00D90514" w:rsidRPr="00A517FD">
              <w:rPr>
                <w:rFonts w:ascii="Traditional Arabic" w:hAnsi="Traditional Arabic" w:cs="Traditional Arabic"/>
                <w:noProof/>
                <w:webHidden/>
              </w:rPr>
              <w:instrText xml:space="preserve"> PAGEREF _Toc505677781 \h </w:instrText>
            </w:r>
            <w:r w:rsidR="00D90514" w:rsidRPr="00A517FD">
              <w:rPr>
                <w:rStyle w:val="Hyperlink"/>
                <w:rFonts w:ascii="Traditional Arabic" w:hAnsi="Traditional Arabic" w:cs="Traditional Arabic"/>
                <w:noProof/>
                <w:rtl/>
              </w:rPr>
            </w:r>
            <w:r w:rsidR="00D90514" w:rsidRPr="00A517FD">
              <w:rPr>
                <w:rStyle w:val="Hyperlink"/>
                <w:rFonts w:ascii="Traditional Arabic" w:hAnsi="Traditional Arabic" w:cs="Traditional Arabic"/>
                <w:noProof/>
                <w:rtl/>
              </w:rPr>
              <w:fldChar w:fldCharType="separate"/>
            </w:r>
            <w:r w:rsidR="00D90514" w:rsidRPr="00A517FD">
              <w:rPr>
                <w:rFonts w:ascii="Traditional Arabic" w:hAnsi="Traditional Arabic" w:cs="Traditional Arabic"/>
                <w:noProof/>
                <w:webHidden/>
              </w:rPr>
              <w:t>5</w:t>
            </w:r>
            <w:r w:rsidR="00D90514" w:rsidRPr="00A517FD">
              <w:rPr>
                <w:rStyle w:val="Hyperlink"/>
                <w:rFonts w:ascii="Traditional Arabic" w:hAnsi="Traditional Arabic" w:cs="Traditional Arabic"/>
                <w:noProof/>
                <w:rtl/>
              </w:rPr>
              <w:fldChar w:fldCharType="end"/>
            </w:r>
          </w:hyperlink>
        </w:p>
        <w:p w:rsidR="00D90514" w:rsidRPr="00A517FD" w:rsidRDefault="00D90514" w:rsidP="00D90514">
          <w:pPr>
            <w:spacing w:line="360" w:lineRule="auto"/>
            <w:rPr>
              <w:rFonts w:ascii="Traditional Arabic" w:hAnsi="Traditional Arabic" w:cs="Traditional Arabic"/>
            </w:rPr>
          </w:pPr>
          <w:r w:rsidRPr="00A517FD">
            <w:rPr>
              <w:rFonts w:ascii="Traditional Arabic" w:hAnsi="Traditional Arabic" w:cs="Traditional Arabic"/>
              <w:b/>
              <w:bCs/>
              <w:noProof/>
            </w:rPr>
            <w:fldChar w:fldCharType="end"/>
          </w:r>
        </w:p>
      </w:sdtContent>
    </w:sdt>
    <w:p w:rsidR="00D90514" w:rsidRPr="00A517FD" w:rsidRDefault="00D90514">
      <w:pPr>
        <w:bidi w:val="0"/>
        <w:spacing w:after="0"/>
        <w:ind w:firstLine="0"/>
        <w:contextualSpacing w:val="0"/>
        <w:jc w:val="left"/>
        <w:rPr>
          <w:rFonts w:ascii="Traditional Arabic" w:hAnsi="Traditional Arabic" w:cs="Traditional Arabic"/>
          <w:rtl/>
        </w:rPr>
      </w:pPr>
      <w:r w:rsidRPr="00A517FD">
        <w:rPr>
          <w:rFonts w:ascii="Traditional Arabic" w:hAnsi="Traditional Arabic" w:cs="Traditional Arabic"/>
          <w:rtl/>
        </w:rPr>
        <w:br w:type="page"/>
      </w:r>
    </w:p>
    <w:p w:rsidR="00863AD8" w:rsidRPr="002070C6" w:rsidRDefault="00863AD8" w:rsidP="00863AD8">
      <w:pPr>
        <w:ind w:firstLine="0"/>
        <w:jc w:val="center"/>
        <w:rPr>
          <w:rFonts w:ascii="Traditional Arabic" w:hAnsi="Traditional Arabic" w:cs="Traditional Arabic"/>
          <w:rtl/>
        </w:rPr>
      </w:pPr>
      <w:bookmarkStart w:id="0" w:name="_Toc496094224"/>
      <w:bookmarkStart w:id="1" w:name="_Toc500399077"/>
      <w:bookmarkStart w:id="2" w:name="_Toc502735589"/>
      <w:bookmarkStart w:id="3" w:name="_Toc503257346"/>
      <w:bookmarkStart w:id="4" w:name="_Toc504984552"/>
      <w:bookmarkStart w:id="5" w:name="_Toc505150965"/>
      <w:r w:rsidRPr="002070C6">
        <w:rPr>
          <w:rFonts w:ascii="Traditional Arabic" w:hAnsi="Traditional Arabic" w:cs="Traditional Arabic" w:hint="cs"/>
          <w:rtl/>
        </w:rPr>
        <w:lastRenderedPageBreak/>
        <w:t>بسم الله الرحمن الرحیم</w:t>
      </w:r>
    </w:p>
    <w:p w:rsidR="00863AD8" w:rsidRPr="002070C6" w:rsidRDefault="00863AD8" w:rsidP="00863AD8">
      <w:pPr>
        <w:pStyle w:val="Heading1"/>
        <w:rPr>
          <w:rtl/>
        </w:rPr>
      </w:pPr>
      <w:bookmarkStart w:id="6" w:name="_Toc450375464"/>
      <w:bookmarkStart w:id="7" w:name="_Toc450817023"/>
      <w:bookmarkStart w:id="8" w:name="_Toc451162277"/>
      <w:bookmarkStart w:id="9" w:name="_Toc451419897"/>
      <w:bookmarkStart w:id="10" w:name="_Toc451588796"/>
      <w:bookmarkStart w:id="11" w:name="_Toc452366656"/>
      <w:bookmarkStart w:id="12" w:name="_Toc452890833"/>
      <w:bookmarkStart w:id="13" w:name="_Toc453402795"/>
      <w:bookmarkStart w:id="14" w:name="_Toc453489222"/>
      <w:bookmarkStart w:id="15" w:name="_Toc462221455"/>
      <w:bookmarkStart w:id="16" w:name="_Toc465846670"/>
      <w:bookmarkStart w:id="17" w:name="_Toc466455067"/>
      <w:bookmarkStart w:id="18" w:name="_Toc470513050"/>
      <w:bookmarkStart w:id="19" w:name="_Toc470513091"/>
      <w:bookmarkStart w:id="20" w:name="_Toc474323495"/>
      <w:bookmarkStart w:id="21" w:name="_Toc476125648"/>
      <w:bookmarkStart w:id="22" w:name="_Toc476985311"/>
      <w:bookmarkStart w:id="23" w:name="_Toc479150537"/>
      <w:bookmarkStart w:id="24" w:name="_Toc480361570"/>
      <w:bookmarkStart w:id="25" w:name="_Toc496165936"/>
      <w:bookmarkStart w:id="26" w:name="_Toc499628854"/>
      <w:bookmarkStart w:id="27" w:name="_Toc499795694"/>
      <w:bookmarkStart w:id="28" w:name="_Toc461988926"/>
      <w:r w:rsidRPr="002070C6">
        <w:rPr>
          <w:rtl/>
        </w:rPr>
        <w:t xml:space="preserve">موضوع: </w:t>
      </w:r>
      <w:r w:rsidRPr="007B19CB">
        <w:rPr>
          <w:color w:val="auto"/>
          <w:rtl/>
        </w:rPr>
        <w:t>فقه / اجتهاد و تقلید / مسأله تقلید (</w:t>
      </w:r>
      <w:bookmarkEnd w:id="6"/>
      <w:bookmarkEnd w:id="7"/>
      <w:bookmarkEnd w:id="8"/>
      <w:bookmarkEnd w:id="9"/>
      <w:bookmarkEnd w:id="10"/>
      <w:bookmarkEnd w:id="11"/>
      <w:bookmarkEnd w:id="12"/>
      <w:bookmarkEnd w:id="13"/>
      <w:bookmarkEnd w:id="14"/>
      <w:bookmarkEnd w:id="15"/>
      <w:bookmarkEnd w:id="16"/>
      <w:bookmarkEnd w:id="17"/>
      <w:bookmarkEnd w:id="18"/>
      <w:bookmarkEnd w:id="19"/>
      <w:r w:rsidRPr="007B19CB">
        <w:rPr>
          <w:rFonts w:hint="cs"/>
          <w:color w:val="auto"/>
          <w:rtl/>
        </w:rPr>
        <w:t>ملاک تشخیص مجتهد و اعلم</w:t>
      </w:r>
      <w:r w:rsidR="00BE1170">
        <w:rPr>
          <w:rFonts w:hint="cs"/>
          <w:color w:val="auto"/>
          <w:rtl/>
        </w:rPr>
        <w:t xml:space="preserve"> / شرایط مجتهد</w:t>
      </w:r>
      <w:r w:rsidRPr="007B19CB">
        <w:rPr>
          <w:color w:val="auto"/>
          <w:rtl/>
        </w:rPr>
        <w:t>)</w:t>
      </w:r>
      <w:bookmarkEnd w:id="20"/>
      <w:bookmarkEnd w:id="21"/>
      <w:bookmarkEnd w:id="22"/>
      <w:bookmarkEnd w:id="23"/>
      <w:bookmarkEnd w:id="24"/>
      <w:bookmarkEnd w:id="25"/>
      <w:bookmarkEnd w:id="26"/>
      <w:bookmarkEnd w:id="27"/>
    </w:p>
    <w:bookmarkEnd w:id="0"/>
    <w:bookmarkEnd w:id="1"/>
    <w:bookmarkEnd w:id="2"/>
    <w:bookmarkEnd w:id="3"/>
    <w:bookmarkEnd w:id="4"/>
    <w:bookmarkEnd w:id="5"/>
    <w:bookmarkEnd w:id="28"/>
    <w:p w:rsidR="00863AD8" w:rsidRPr="00C01A7B" w:rsidRDefault="00863AD8" w:rsidP="00863AD8">
      <w:pPr>
        <w:pStyle w:val="Heading1"/>
        <w:rPr>
          <w:rtl/>
        </w:rPr>
      </w:pPr>
      <w:r w:rsidRPr="00C01A7B">
        <w:rPr>
          <w:rtl/>
        </w:rPr>
        <w:t>اشاره</w:t>
      </w:r>
    </w:p>
    <w:p w:rsidR="00B0520A" w:rsidRPr="00A517FD" w:rsidRDefault="00C82968" w:rsidP="00E076F7">
      <w:pPr>
        <w:jc w:val="lowKashida"/>
        <w:rPr>
          <w:rFonts w:ascii="Traditional Arabic" w:hAnsi="Traditional Arabic" w:cs="Traditional Arabic"/>
          <w:rtl/>
        </w:rPr>
      </w:pPr>
      <w:r w:rsidRPr="00A517FD">
        <w:rPr>
          <w:rFonts w:ascii="Traditional Arabic" w:hAnsi="Traditional Arabic" w:cs="Traditional Arabic" w:hint="cs"/>
          <w:rtl/>
        </w:rPr>
        <w:t>همه صوری که در با</w:t>
      </w:r>
      <w:bookmarkStart w:id="29" w:name="_GoBack"/>
      <w:bookmarkEnd w:id="29"/>
      <w:r w:rsidRPr="00A517FD">
        <w:rPr>
          <w:rFonts w:ascii="Traditional Arabic" w:hAnsi="Traditional Arabic" w:cs="Traditional Arabic" w:hint="cs"/>
          <w:rtl/>
        </w:rPr>
        <w:t xml:space="preserve">ب ظن به اعلمیت یا احتمال اعلمیت یا علم اجمالی به وجود اعلم محل بحث قرار گرفت و </w:t>
      </w:r>
      <w:r w:rsidR="00574476" w:rsidRPr="00A517FD">
        <w:rPr>
          <w:rFonts w:ascii="Traditional Arabic" w:hAnsi="Traditional Arabic" w:cs="Traditional Arabic" w:hint="cs"/>
          <w:rtl/>
        </w:rPr>
        <w:t>هرکدام</w:t>
      </w:r>
      <w:r w:rsidRPr="00A517FD">
        <w:rPr>
          <w:rFonts w:ascii="Traditional Arabic" w:hAnsi="Traditional Arabic" w:cs="Traditional Arabic" w:hint="cs"/>
          <w:rtl/>
        </w:rPr>
        <w:t xml:space="preserve"> دارای اقسام و فروضی بودند، همه </w:t>
      </w:r>
      <w:r w:rsidR="00574476" w:rsidRPr="00A517FD">
        <w:rPr>
          <w:rFonts w:ascii="Traditional Arabic" w:hAnsi="Traditional Arabic" w:cs="Traditional Arabic" w:hint="cs"/>
          <w:rtl/>
        </w:rPr>
        <w:t>آن‌ها</w:t>
      </w:r>
      <w:r w:rsidRPr="00A517FD">
        <w:rPr>
          <w:rFonts w:ascii="Traditional Arabic" w:hAnsi="Traditional Arabic" w:cs="Traditional Arabic" w:hint="cs"/>
          <w:rtl/>
        </w:rPr>
        <w:t xml:space="preserve"> در جایی بود که کسی قصد دارد ابتدائاً تقلید بکند یا به عبارت </w:t>
      </w:r>
      <w:r w:rsidR="00574476" w:rsidRPr="00A517FD">
        <w:rPr>
          <w:rFonts w:ascii="Traditional Arabic" w:hAnsi="Traditional Arabic" w:cs="Traditional Arabic" w:hint="cs"/>
          <w:rtl/>
        </w:rPr>
        <w:t>دقیق‌تر</w:t>
      </w:r>
      <w:r w:rsidRPr="00A517FD">
        <w:rPr>
          <w:rFonts w:ascii="Traditional Arabic" w:hAnsi="Traditional Arabic" w:cs="Traditional Arabic" w:hint="cs"/>
          <w:rtl/>
        </w:rPr>
        <w:t xml:space="preserve"> در جایی که حالت </w:t>
      </w:r>
      <w:r w:rsidR="00574476" w:rsidRPr="00A517FD">
        <w:rPr>
          <w:rFonts w:ascii="Traditional Arabic" w:hAnsi="Traditional Arabic" w:cs="Traditional Arabic" w:hint="cs"/>
          <w:rtl/>
        </w:rPr>
        <w:t>سابقه‌ای</w:t>
      </w:r>
      <w:r w:rsidRPr="00A517FD">
        <w:rPr>
          <w:rFonts w:ascii="Traditional Arabic" w:hAnsi="Traditional Arabic" w:cs="Traditional Arabic" w:hint="cs"/>
          <w:rtl/>
        </w:rPr>
        <w:t xml:space="preserve"> وجود ندارد</w:t>
      </w:r>
      <w:r w:rsidR="00E076F7">
        <w:rPr>
          <w:rFonts w:ascii="Traditional Arabic" w:hAnsi="Traditional Arabic" w:cs="Traditional Arabic" w:hint="cs"/>
          <w:rtl/>
        </w:rPr>
        <w:t>؛</w:t>
      </w:r>
      <w:r w:rsidRPr="00A517FD">
        <w:rPr>
          <w:rFonts w:ascii="Traditional Arabic" w:hAnsi="Traditional Arabic" w:cs="Traditional Arabic" w:hint="cs"/>
          <w:rtl/>
        </w:rPr>
        <w:t xml:space="preserve"> اما اگر فرض را بیاوریم در جایی که شخص سابقه تقلید از فردی را دارد و آن حال قبل منقلب شده است، حجتی که قبلاً بر تقلید فرد معین داشت، در حال حاضر تغییر کرده است، قبلاً علم یا حجت بر اعلمیت یک فرد داشت،</w:t>
      </w:r>
      <w:r w:rsidR="00E076F7">
        <w:rPr>
          <w:rFonts w:ascii="Traditional Arabic" w:hAnsi="Traditional Arabic" w:cs="Traditional Arabic" w:hint="cs"/>
          <w:rtl/>
        </w:rPr>
        <w:t xml:space="preserve"> الآن آن علم و حجت تمام شده است</w:t>
      </w:r>
      <w:r w:rsidRPr="00A517FD">
        <w:rPr>
          <w:rFonts w:ascii="Traditional Arabic" w:hAnsi="Traditional Arabic" w:cs="Traditional Arabic" w:hint="cs"/>
          <w:rtl/>
        </w:rPr>
        <w:t xml:space="preserve"> یا اینکه بر اساس علم و حجت بر تساوی </w:t>
      </w:r>
      <w:r w:rsidR="00574476" w:rsidRPr="00A517FD">
        <w:rPr>
          <w:rFonts w:ascii="Traditional Arabic" w:hAnsi="Traditional Arabic" w:cs="Traditional Arabic" w:hint="cs"/>
          <w:rtl/>
        </w:rPr>
        <w:t>این‌ها</w:t>
      </w:r>
      <w:r w:rsidRPr="00A517FD">
        <w:rPr>
          <w:rFonts w:ascii="Traditional Arabic" w:hAnsi="Traditional Arabic" w:cs="Traditional Arabic" w:hint="cs"/>
          <w:rtl/>
        </w:rPr>
        <w:t xml:space="preserve">، یکی از چند مجتهد را انتخاب کرده بود، الآن اطمینان و علم به تساوی هم تغییر پیدا کرده است و </w:t>
      </w:r>
      <w:r w:rsidR="00574476" w:rsidRPr="00A517FD">
        <w:rPr>
          <w:rFonts w:ascii="Traditional Arabic" w:hAnsi="Traditional Arabic" w:cs="Traditional Arabic" w:hint="cs"/>
          <w:rtl/>
        </w:rPr>
        <w:t>می‌خواهد</w:t>
      </w:r>
      <w:r w:rsidR="00E076F7">
        <w:rPr>
          <w:rFonts w:ascii="Traditional Arabic" w:hAnsi="Traditional Arabic" w:cs="Traditional Arabic" w:hint="cs"/>
          <w:rtl/>
        </w:rPr>
        <w:t xml:space="preserve"> عدول بکند</w:t>
      </w:r>
      <w:r w:rsidRPr="00A517FD">
        <w:rPr>
          <w:rFonts w:ascii="Traditional Arabic" w:hAnsi="Traditional Arabic" w:cs="Traditional Arabic" w:hint="cs"/>
          <w:rtl/>
        </w:rPr>
        <w:t xml:space="preserve"> یا اگر هم ابتدائاً بنا هست که تقلید بکند، مواجه با مجتهدینی است که قبلاً سابقه اعلمیت و حجیت</w:t>
      </w:r>
      <w:r w:rsidR="00E076F7">
        <w:rPr>
          <w:rFonts w:ascii="Traditional Arabic" w:hAnsi="Traditional Arabic" w:cs="Traditional Arabic" w:hint="cs"/>
          <w:rtl/>
        </w:rPr>
        <w:t xml:space="preserve"> بر اعلمیت در آن وجود داشته است. همه فروض</w:t>
      </w:r>
      <w:r w:rsidRPr="00A517FD">
        <w:rPr>
          <w:rFonts w:ascii="Traditional Arabic" w:hAnsi="Traditional Arabic" w:cs="Traditional Arabic" w:hint="cs"/>
          <w:rtl/>
        </w:rPr>
        <w:t xml:space="preserve"> قبلی با این منظر مجدداً باید مورد مطالعه قرار بگیرد، همه صوری که در </w:t>
      </w:r>
      <w:r w:rsidR="00574476" w:rsidRPr="00A517FD">
        <w:rPr>
          <w:rFonts w:ascii="Traditional Arabic" w:hAnsi="Traditional Arabic" w:cs="Traditional Arabic" w:hint="cs"/>
          <w:rtl/>
        </w:rPr>
        <w:t>مورد</w:t>
      </w:r>
      <w:r w:rsidR="00E076F7">
        <w:rPr>
          <w:rFonts w:ascii="Traditional Arabic" w:hAnsi="Traditional Arabic" w:cs="Traditional Arabic" w:hint="cs"/>
          <w:rtl/>
        </w:rPr>
        <w:t xml:space="preserve"> </w:t>
      </w:r>
      <w:r w:rsidR="00574476" w:rsidRPr="00A517FD">
        <w:rPr>
          <w:rFonts w:ascii="Traditional Arabic" w:hAnsi="Traditional Arabic" w:cs="Traditional Arabic" w:hint="cs"/>
          <w:rtl/>
        </w:rPr>
        <w:t>تردید</w:t>
      </w:r>
      <w:r w:rsidRPr="00A517FD">
        <w:rPr>
          <w:rFonts w:ascii="Traditional Arabic" w:hAnsi="Traditional Arabic" w:cs="Traditional Arabic" w:hint="cs"/>
          <w:rtl/>
        </w:rPr>
        <w:t xml:space="preserve"> میان دو نفر و بیش از دو نفر، از منظر دوم، باید </w:t>
      </w:r>
      <w:r w:rsidR="00574476" w:rsidRPr="00A517FD">
        <w:rPr>
          <w:rFonts w:ascii="Traditional Arabic" w:hAnsi="Traditional Arabic" w:cs="Traditional Arabic" w:hint="cs"/>
          <w:rtl/>
        </w:rPr>
        <w:t>موردبازنگری</w:t>
      </w:r>
      <w:r w:rsidRPr="00A517FD">
        <w:rPr>
          <w:rFonts w:ascii="Traditional Arabic" w:hAnsi="Traditional Arabic" w:cs="Traditional Arabic" w:hint="cs"/>
          <w:rtl/>
        </w:rPr>
        <w:t xml:space="preserve"> قرار بگیرند.</w:t>
      </w:r>
    </w:p>
    <w:p w:rsidR="00D90514" w:rsidRPr="00A517FD" w:rsidRDefault="00D90514" w:rsidP="00A517FD">
      <w:pPr>
        <w:pStyle w:val="Heading1"/>
        <w:rPr>
          <w:rFonts w:ascii="Traditional Arabic" w:hAnsi="Traditional Arabic" w:cs="Traditional Arabic"/>
          <w:rtl/>
        </w:rPr>
      </w:pPr>
      <w:bookmarkStart w:id="30" w:name="_Toc505677776"/>
      <w:r w:rsidRPr="00A517FD">
        <w:rPr>
          <w:rFonts w:ascii="Traditional Arabic" w:hAnsi="Traditional Arabic" w:cs="Traditional Arabic" w:hint="cs"/>
          <w:rtl/>
        </w:rPr>
        <w:t>صور ظن به اعلمیت در جایی که دو مجتهد باشد</w:t>
      </w:r>
      <w:bookmarkEnd w:id="30"/>
    </w:p>
    <w:p w:rsidR="00C82968" w:rsidRPr="00A517FD" w:rsidRDefault="00C82968" w:rsidP="00D90514">
      <w:pPr>
        <w:jc w:val="lowKashida"/>
        <w:rPr>
          <w:rFonts w:ascii="Traditional Arabic" w:hAnsi="Traditional Arabic" w:cs="Traditional Arabic"/>
          <w:rtl/>
        </w:rPr>
      </w:pPr>
      <w:r w:rsidRPr="00A517FD">
        <w:rPr>
          <w:rFonts w:ascii="Traditional Arabic" w:hAnsi="Traditional Arabic" w:cs="Traditional Arabic" w:hint="cs"/>
          <w:rtl/>
        </w:rPr>
        <w:t>در ظن به اعلمیت در مورد دو نفر، بیان شد، چون در مورد ظن به اعلمیت یکی از دو مجتهد، بیان کردیم که چهار صورت است، این چهار صورت از منظر جدید و سؤال عدول، تبدیل به چهارده صورت شد</w:t>
      </w:r>
      <w:r w:rsidR="00763F68" w:rsidRPr="00A517FD">
        <w:rPr>
          <w:rFonts w:ascii="Traditional Arabic" w:hAnsi="Traditional Arabic" w:cs="Traditional Arabic" w:hint="cs"/>
          <w:rtl/>
        </w:rPr>
        <w:t xml:space="preserve">، چهار صورت ظن به اعلمیت در جایی که مردد بین دو مجتهد هست، همان چهار صورت، تبدیل به چهارده صورت شد، سه صورت اولش </w:t>
      </w:r>
      <w:r w:rsidR="00574476" w:rsidRPr="00A517FD">
        <w:rPr>
          <w:rFonts w:ascii="Traditional Arabic" w:hAnsi="Traditional Arabic" w:cs="Traditional Arabic" w:hint="cs"/>
          <w:rtl/>
        </w:rPr>
        <w:t>هرکدام</w:t>
      </w:r>
      <w:r w:rsidR="00763F68" w:rsidRPr="00A517FD">
        <w:rPr>
          <w:rFonts w:ascii="Traditional Arabic" w:hAnsi="Traditional Arabic" w:cs="Traditional Arabic" w:hint="cs"/>
          <w:rtl/>
        </w:rPr>
        <w:t xml:space="preserve"> چهار صورت داشت و صورت چهارم دو فرض داشت و جمعش چهارده صورت </w:t>
      </w:r>
      <w:r w:rsidR="00574476" w:rsidRPr="00A517FD">
        <w:rPr>
          <w:rFonts w:ascii="Traditional Arabic" w:hAnsi="Traditional Arabic" w:cs="Traditional Arabic" w:hint="cs"/>
          <w:rtl/>
        </w:rPr>
        <w:t>می‌شد</w:t>
      </w:r>
      <w:r w:rsidR="00763F68" w:rsidRPr="00A517FD">
        <w:rPr>
          <w:rFonts w:ascii="Traditional Arabic" w:hAnsi="Traditional Arabic" w:cs="Traditional Arabic" w:hint="cs"/>
          <w:rtl/>
        </w:rPr>
        <w:t>.</w:t>
      </w:r>
    </w:p>
    <w:p w:rsidR="00763F68" w:rsidRPr="00A517FD" w:rsidRDefault="00763F68" w:rsidP="00D90514">
      <w:pPr>
        <w:jc w:val="lowKashida"/>
        <w:rPr>
          <w:rFonts w:ascii="Traditional Arabic" w:hAnsi="Traditional Arabic" w:cs="Traditional Arabic"/>
          <w:rtl/>
        </w:rPr>
      </w:pPr>
      <w:r w:rsidRPr="00A517FD">
        <w:rPr>
          <w:rFonts w:ascii="Traditional Arabic" w:hAnsi="Traditional Arabic" w:cs="Traditional Arabic" w:hint="cs"/>
          <w:rtl/>
        </w:rPr>
        <w:t>ظن به اعلمیت اگر در بیش از دو مجتهد باشد، چند صورت داشت که ذکر شد.</w:t>
      </w:r>
    </w:p>
    <w:p w:rsidR="00763F68" w:rsidRPr="00A517FD" w:rsidRDefault="00763F68" w:rsidP="00D90514">
      <w:pPr>
        <w:jc w:val="lowKashida"/>
        <w:rPr>
          <w:rFonts w:ascii="Traditional Arabic" w:hAnsi="Traditional Arabic" w:cs="Traditional Arabic"/>
          <w:rtl/>
        </w:rPr>
      </w:pPr>
      <w:r w:rsidRPr="00A517FD">
        <w:rPr>
          <w:rFonts w:ascii="Traditional Arabic" w:hAnsi="Traditional Arabic" w:cs="Traditional Arabic" w:hint="cs"/>
          <w:rtl/>
        </w:rPr>
        <w:t xml:space="preserve">در مقام دوم که احتمال اعلمیت بود، دو مقام ذکر شد، احتمال اعلمیت میان دو مجتهد یا بیش از دو مجتهد است، برای دو مجتهد، حدود چهار صورت بیان کردیم، همان صور وقتی در منظر عدول و تغییر تقلید قرار بگیرد، همان شرایط را پیدا </w:t>
      </w:r>
      <w:r w:rsidR="00574476" w:rsidRPr="00A517FD">
        <w:rPr>
          <w:rFonts w:ascii="Traditional Arabic" w:hAnsi="Traditional Arabic" w:cs="Traditional Arabic" w:hint="cs"/>
          <w:rtl/>
        </w:rPr>
        <w:t>می‌کند</w:t>
      </w:r>
      <w:r w:rsidRPr="00A517FD">
        <w:rPr>
          <w:rFonts w:ascii="Traditional Arabic" w:hAnsi="Traditional Arabic" w:cs="Traditional Arabic" w:hint="cs"/>
          <w:rtl/>
        </w:rPr>
        <w:t>، در مقام سوم هم همین مطالب هست، بخش سوم در جایی که علم اجمالی به وجود اعلم میان دو نفر دارد، در علم اجمالی در میان دو نفر، چهار صورت ذکر شد.</w:t>
      </w:r>
    </w:p>
    <w:p w:rsidR="00763F68" w:rsidRPr="00A517FD" w:rsidRDefault="00763F68" w:rsidP="00D90514">
      <w:pPr>
        <w:jc w:val="lowKashida"/>
        <w:rPr>
          <w:rFonts w:ascii="Traditional Arabic" w:hAnsi="Traditional Arabic" w:cs="Traditional Arabic"/>
          <w:rtl/>
        </w:rPr>
      </w:pPr>
      <w:r w:rsidRPr="00A517FD">
        <w:rPr>
          <w:rFonts w:ascii="Traditional Arabic" w:hAnsi="Traditional Arabic" w:cs="Traditional Arabic" w:hint="cs"/>
          <w:rtl/>
        </w:rPr>
        <w:t xml:space="preserve">اگر علم اجمالی به اعلمیت مردد بین دو نفر باشد، چهار صورت است، صورت اول این است که علم اجمالی به اینکه یکی از این دو مجتهد اعلم هستند و امکان احتیاط میان </w:t>
      </w:r>
      <w:r w:rsidR="00574476" w:rsidRPr="00A517FD">
        <w:rPr>
          <w:rFonts w:ascii="Traditional Arabic" w:hAnsi="Traditional Arabic" w:cs="Traditional Arabic" w:hint="cs"/>
          <w:rtl/>
        </w:rPr>
        <w:t>آن‌ها</w:t>
      </w:r>
      <w:r w:rsidRPr="00A517FD">
        <w:rPr>
          <w:rFonts w:ascii="Traditional Arabic" w:hAnsi="Traditional Arabic" w:cs="Traditional Arabic" w:hint="cs"/>
          <w:rtl/>
        </w:rPr>
        <w:t xml:space="preserve"> وجود دارد، احتمال اعلمیت در هر یک مساوی هست.</w:t>
      </w:r>
    </w:p>
    <w:p w:rsidR="00763F68" w:rsidRPr="00A517FD" w:rsidRDefault="00763F68" w:rsidP="00D90514">
      <w:pPr>
        <w:jc w:val="lowKashida"/>
        <w:rPr>
          <w:rFonts w:ascii="Traditional Arabic" w:hAnsi="Traditional Arabic" w:cs="Traditional Arabic"/>
          <w:rtl/>
        </w:rPr>
      </w:pPr>
      <w:r w:rsidRPr="00A517FD">
        <w:rPr>
          <w:rFonts w:ascii="Traditional Arabic" w:hAnsi="Traditional Arabic" w:cs="Traditional Arabic" w:hint="cs"/>
          <w:rtl/>
        </w:rPr>
        <w:t>این صورت که علم اجمالی است، احتمال اعلمیت در هر یک</w:t>
      </w:r>
      <w:r w:rsidR="00882A22">
        <w:rPr>
          <w:rFonts w:ascii="Traditional Arabic" w:hAnsi="Traditional Arabic" w:cs="Traditional Arabic" w:hint="cs"/>
          <w:rtl/>
        </w:rPr>
        <w:t>،</w:t>
      </w:r>
      <w:r w:rsidRPr="00A517FD">
        <w:rPr>
          <w:rFonts w:ascii="Traditional Arabic" w:hAnsi="Traditional Arabic" w:cs="Traditional Arabic" w:hint="cs"/>
          <w:rtl/>
        </w:rPr>
        <w:t xml:space="preserve"> مساوی با دیگری است و امکان احتیاط هم دارد، چهار صورتی که در تقلید ابتدایی بود، در اینجا هم جاری </w:t>
      </w:r>
      <w:r w:rsidR="00574476" w:rsidRPr="00A517FD">
        <w:rPr>
          <w:rFonts w:ascii="Traditional Arabic" w:hAnsi="Traditional Arabic" w:cs="Traditional Arabic" w:hint="cs"/>
          <w:rtl/>
        </w:rPr>
        <w:t>می‌شود</w:t>
      </w:r>
      <w:r w:rsidR="00102CF4" w:rsidRPr="00A517FD">
        <w:rPr>
          <w:rFonts w:ascii="Traditional Arabic" w:hAnsi="Traditional Arabic" w:cs="Traditional Arabic" w:hint="cs"/>
          <w:rtl/>
        </w:rPr>
        <w:t xml:space="preserve">، در حال حاضر علم اجمالی به اعلمیت یکی از دو مجتهد دارد، </w:t>
      </w:r>
      <w:r w:rsidR="00574476" w:rsidRPr="00A517FD">
        <w:rPr>
          <w:rFonts w:ascii="Traditional Arabic" w:hAnsi="Traditional Arabic" w:cs="Traditional Arabic" w:hint="cs"/>
          <w:rtl/>
        </w:rPr>
        <w:lastRenderedPageBreak/>
        <w:t>احتمال‌ها</w:t>
      </w:r>
      <w:r w:rsidR="00102CF4" w:rsidRPr="00A517FD">
        <w:rPr>
          <w:rFonts w:ascii="Traditional Arabic" w:hAnsi="Traditional Arabic" w:cs="Traditional Arabic" w:hint="cs"/>
          <w:rtl/>
        </w:rPr>
        <w:t xml:space="preserve"> مساوی هستند، امکان احتیاط هم هست، اما سابقه تقلید دارد، قبلاً از کسی تقلید </w:t>
      </w:r>
      <w:r w:rsidR="00574476" w:rsidRPr="00A517FD">
        <w:rPr>
          <w:rFonts w:ascii="Traditional Arabic" w:hAnsi="Traditional Arabic" w:cs="Traditional Arabic" w:hint="cs"/>
          <w:rtl/>
        </w:rPr>
        <w:t>می‌کرده</w:t>
      </w:r>
      <w:r w:rsidR="00102CF4" w:rsidRPr="00A517FD">
        <w:rPr>
          <w:rFonts w:ascii="Traditional Arabic" w:hAnsi="Traditional Arabic" w:cs="Traditional Arabic" w:hint="cs"/>
          <w:rtl/>
        </w:rPr>
        <w:t xml:space="preserve"> است و الآن </w:t>
      </w:r>
      <w:r w:rsidR="00574476" w:rsidRPr="00A517FD">
        <w:rPr>
          <w:rFonts w:ascii="Traditional Arabic" w:hAnsi="Traditional Arabic" w:cs="Traditional Arabic" w:hint="cs"/>
          <w:rtl/>
        </w:rPr>
        <w:t>می‌خواهد</w:t>
      </w:r>
      <w:r w:rsidR="00102CF4" w:rsidRPr="00A517FD">
        <w:rPr>
          <w:rFonts w:ascii="Traditional Arabic" w:hAnsi="Traditional Arabic" w:cs="Traditional Arabic" w:hint="cs"/>
          <w:rtl/>
        </w:rPr>
        <w:t xml:space="preserve"> عدول بکند، همین صورت مبدل به </w:t>
      </w:r>
      <w:r w:rsidR="00E32D4A" w:rsidRPr="00A517FD">
        <w:rPr>
          <w:rFonts w:ascii="Traditional Arabic" w:hAnsi="Traditional Arabic" w:cs="Traditional Arabic" w:hint="cs"/>
          <w:rtl/>
        </w:rPr>
        <w:t>دو</w:t>
      </w:r>
      <w:r w:rsidR="00102CF4" w:rsidRPr="00A517FD">
        <w:rPr>
          <w:rFonts w:ascii="Traditional Arabic" w:hAnsi="Traditional Arabic" w:cs="Traditional Arabic" w:hint="cs"/>
          <w:rtl/>
        </w:rPr>
        <w:t xml:space="preserve"> صورت </w:t>
      </w:r>
      <w:r w:rsidR="00574476" w:rsidRPr="00A517FD">
        <w:rPr>
          <w:rFonts w:ascii="Traditional Arabic" w:hAnsi="Traditional Arabic" w:cs="Traditional Arabic" w:hint="cs"/>
          <w:rtl/>
        </w:rPr>
        <w:t>می‌شود</w:t>
      </w:r>
      <w:r w:rsidR="00102CF4" w:rsidRPr="00A517FD">
        <w:rPr>
          <w:rFonts w:ascii="Traditional Arabic" w:hAnsi="Traditional Arabic" w:cs="Traditional Arabic" w:hint="cs"/>
          <w:rtl/>
        </w:rPr>
        <w:t>، شخصی که مواجه با دو مجتهد با علم اجمالی به اعلمیت احدهما علی نحو تساوی هست</w:t>
      </w:r>
      <w:r w:rsidR="00E32D4A" w:rsidRPr="00A517FD">
        <w:rPr>
          <w:rFonts w:ascii="Traditional Arabic" w:hAnsi="Traditional Arabic" w:cs="Traditional Arabic" w:hint="cs"/>
          <w:rtl/>
        </w:rPr>
        <w:t xml:space="preserve">، قبلاً علم یا حجتی بر اعلمیت یکی داشته است، در اینجا دو صورت </w:t>
      </w:r>
      <w:r w:rsidR="00574476" w:rsidRPr="00A517FD">
        <w:rPr>
          <w:rFonts w:ascii="Traditional Arabic" w:hAnsi="Traditional Arabic" w:cs="Traditional Arabic" w:hint="cs"/>
          <w:rtl/>
        </w:rPr>
        <w:t>می‌شود</w:t>
      </w:r>
      <w:r w:rsidR="00E32D4A" w:rsidRPr="00A517FD">
        <w:rPr>
          <w:rFonts w:ascii="Traditional Arabic" w:hAnsi="Traditional Arabic" w:cs="Traditional Arabic" w:hint="cs"/>
          <w:rtl/>
        </w:rPr>
        <w:t xml:space="preserve">، قبلاً حجت بر اعلمیت یک نفر معین داشته است، آن علم معین از میان رفت، شرایط طوری است که </w:t>
      </w:r>
      <w:r w:rsidR="00574476" w:rsidRPr="00A517FD">
        <w:rPr>
          <w:rFonts w:ascii="Traditional Arabic" w:hAnsi="Traditional Arabic" w:cs="Traditional Arabic" w:hint="cs"/>
          <w:rtl/>
        </w:rPr>
        <w:t>نمی‌تواند</w:t>
      </w:r>
      <w:r w:rsidR="00E32D4A" w:rsidRPr="00A517FD">
        <w:rPr>
          <w:rFonts w:ascii="Traditional Arabic" w:hAnsi="Traditional Arabic" w:cs="Traditional Arabic" w:hint="cs"/>
          <w:rtl/>
        </w:rPr>
        <w:t xml:space="preserve"> بگوید که این فرد معیناً اعلم است، اما علم اجمالی وجود دارد که یکی از این دو اعلم هستند، در حال حاضر </w:t>
      </w:r>
      <w:r w:rsidR="00574476" w:rsidRPr="00A517FD">
        <w:rPr>
          <w:rFonts w:ascii="Traditional Arabic" w:hAnsi="Traditional Arabic" w:cs="Traditional Arabic" w:hint="cs"/>
          <w:rtl/>
        </w:rPr>
        <w:t>نمی‌داند</w:t>
      </w:r>
      <w:r w:rsidR="00E32D4A" w:rsidRPr="00A517FD">
        <w:rPr>
          <w:rFonts w:ascii="Traditional Arabic" w:hAnsi="Traditional Arabic" w:cs="Traditional Arabic" w:hint="cs"/>
          <w:rtl/>
        </w:rPr>
        <w:t xml:space="preserve"> که باید عدول بکند یا خیر، در اینجا  استصحاب اعلمیت </w:t>
      </w:r>
      <w:r w:rsidR="00574476" w:rsidRPr="00A517FD">
        <w:rPr>
          <w:rFonts w:ascii="Traditional Arabic" w:hAnsi="Traditional Arabic" w:cs="Traditional Arabic" w:hint="cs"/>
          <w:rtl/>
        </w:rPr>
        <w:t>می‌شود</w:t>
      </w:r>
      <w:r w:rsidR="00797A75" w:rsidRPr="00A517FD">
        <w:rPr>
          <w:rFonts w:ascii="Traditional Arabic" w:hAnsi="Traditional Arabic" w:cs="Traditional Arabic" w:hint="cs"/>
          <w:rtl/>
        </w:rPr>
        <w:t>.</w:t>
      </w:r>
    </w:p>
    <w:p w:rsidR="00797A75" w:rsidRPr="00A517FD" w:rsidRDefault="00797A75" w:rsidP="00D90514">
      <w:pPr>
        <w:jc w:val="lowKashida"/>
        <w:rPr>
          <w:rFonts w:ascii="Traditional Arabic" w:hAnsi="Traditional Arabic" w:cs="Traditional Arabic"/>
          <w:rtl/>
        </w:rPr>
      </w:pPr>
      <w:r w:rsidRPr="00A517FD">
        <w:rPr>
          <w:rFonts w:ascii="Traditional Arabic" w:hAnsi="Traditional Arabic" w:cs="Traditional Arabic" w:hint="cs"/>
          <w:rtl/>
        </w:rPr>
        <w:t xml:space="preserve">صورت دومش این است که از یک فرد از باب اینکه احد اطراف تخییر بوده، تقلید </w:t>
      </w:r>
      <w:r w:rsidR="00574476" w:rsidRPr="00A517FD">
        <w:rPr>
          <w:rFonts w:ascii="Traditional Arabic" w:hAnsi="Traditional Arabic" w:cs="Traditional Arabic" w:hint="cs"/>
          <w:rtl/>
        </w:rPr>
        <w:t>می‌کرده</w:t>
      </w:r>
      <w:r w:rsidRPr="00A517FD">
        <w:rPr>
          <w:rFonts w:ascii="Traditional Arabic" w:hAnsi="Traditional Arabic" w:cs="Traditional Arabic" w:hint="cs"/>
          <w:rtl/>
        </w:rPr>
        <w:t xml:space="preserve">، علم اجمالی در آن زمان نبود، الآن یک علم اجمالی پیدا شد، آن وقت اطمینان داشت که این دو فرد مساوی هستند، الآن یقین دارد یا حجتی دارد که یکی از این دو نفر اعلم است، اما معین نیست، در اینجا علم اجمالی به وجود اعلم است، اینجا استصحاب حکمی است، قطعاً تقلید این فرد درست و جایز بوده است، الآن هم استصحاب حکمی </w:t>
      </w:r>
      <w:r w:rsidR="00574476" w:rsidRPr="00A517FD">
        <w:rPr>
          <w:rFonts w:ascii="Traditional Arabic" w:hAnsi="Traditional Arabic" w:cs="Traditional Arabic" w:hint="cs"/>
          <w:rtl/>
        </w:rPr>
        <w:t>می‌کند</w:t>
      </w:r>
      <w:r w:rsidRPr="00A517FD">
        <w:rPr>
          <w:rFonts w:ascii="Traditional Arabic" w:hAnsi="Traditional Arabic" w:cs="Traditional Arabic" w:hint="cs"/>
          <w:rtl/>
        </w:rPr>
        <w:t xml:space="preserve">، با آن علم اجمالی منحل </w:t>
      </w:r>
      <w:r w:rsidR="00574476" w:rsidRPr="00A517FD">
        <w:rPr>
          <w:rFonts w:ascii="Traditional Arabic" w:hAnsi="Traditional Arabic" w:cs="Traditional Arabic" w:hint="cs"/>
          <w:rtl/>
        </w:rPr>
        <w:t>می‌شود</w:t>
      </w:r>
      <w:r w:rsidRPr="00A517FD">
        <w:rPr>
          <w:rFonts w:ascii="Traditional Arabic" w:hAnsi="Traditional Arabic" w:cs="Traditional Arabic" w:hint="cs"/>
          <w:rtl/>
        </w:rPr>
        <w:t>.</w:t>
      </w:r>
    </w:p>
    <w:p w:rsidR="00D90514" w:rsidRPr="00A517FD" w:rsidRDefault="00D90514" w:rsidP="00A517FD">
      <w:pPr>
        <w:pStyle w:val="Heading1"/>
        <w:rPr>
          <w:rFonts w:ascii="Traditional Arabic" w:hAnsi="Traditional Arabic" w:cs="Traditional Arabic"/>
          <w:rtl/>
        </w:rPr>
      </w:pPr>
      <w:bookmarkStart w:id="31" w:name="_Toc505677777"/>
      <w:r w:rsidRPr="00A517FD">
        <w:rPr>
          <w:rFonts w:ascii="Traditional Arabic" w:hAnsi="Traditional Arabic" w:cs="Traditional Arabic" w:hint="cs"/>
          <w:rtl/>
        </w:rPr>
        <w:t>استصحاب موضوعی و حکمی در بقاء اعلمیت مجتهد</w:t>
      </w:r>
      <w:bookmarkEnd w:id="31"/>
    </w:p>
    <w:p w:rsidR="00797A75" w:rsidRPr="00A517FD" w:rsidRDefault="00797A75" w:rsidP="001E3F9A">
      <w:pPr>
        <w:jc w:val="lowKashida"/>
        <w:rPr>
          <w:rFonts w:ascii="Traditional Arabic" w:hAnsi="Traditional Arabic" w:cs="Traditional Arabic"/>
          <w:rtl/>
        </w:rPr>
      </w:pPr>
      <w:r w:rsidRPr="00A517FD">
        <w:rPr>
          <w:rFonts w:ascii="Traditional Arabic" w:hAnsi="Traditional Arabic" w:cs="Traditional Arabic" w:hint="cs"/>
          <w:rtl/>
        </w:rPr>
        <w:t xml:space="preserve">صورت اول استصحاب موضوعی است، این فرد اعلم بوده و در حال حاضر هم اعلم است، علم اجمالی منحل </w:t>
      </w:r>
      <w:r w:rsidR="00574476" w:rsidRPr="00A517FD">
        <w:rPr>
          <w:rFonts w:ascii="Traditional Arabic" w:hAnsi="Traditional Arabic" w:cs="Traditional Arabic" w:hint="cs"/>
          <w:rtl/>
        </w:rPr>
        <w:t>می‌شود</w:t>
      </w:r>
      <w:r w:rsidRPr="00A517FD">
        <w:rPr>
          <w:rFonts w:ascii="Traditional Arabic" w:hAnsi="Traditional Arabic" w:cs="Traditional Arabic" w:hint="cs"/>
          <w:rtl/>
        </w:rPr>
        <w:t xml:space="preserve">، صورت دوم هم استصحاب حکمی دارد، با این استصحاب حکمی، علم اجمالی منحل </w:t>
      </w:r>
      <w:r w:rsidR="00574476" w:rsidRPr="00A517FD">
        <w:rPr>
          <w:rFonts w:ascii="Traditional Arabic" w:hAnsi="Traditional Arabic" w:cs="Traditional Arabic" w:hint="cs"/>
          <w:rtl/>
        </w:rPr>
        <w:t>می‌شود</w:t>
      </w:r>
      <w:r w:rsidRPr="00A517FD">
        <w:rPr>
          <w:rFonts w:ascii="Traditional Arabic" w:hAnsi="Traditional Arabic" w:cs="Traditional Arabic" w:hint="cs"/>
          <w:rtl/>
        </w:rPr>
        <w:t xml:space="preserve">، این هم دو صورت </w:t>
      </w:r>
      <w:r w:rsidR="00574476" w:rsidRPr="00A517FD">
        <w:rPr>
          <w:rFonts w:ascii="Traditional Arabic" w:hAnsi="Traditional Arabic" w:cs="Traditional Arabic" w:hint="cs"/>
          <w:rtl/>
        </w:rPr>
        <w:t>می‌شود</w:t>
      </w:r>
      <w:r w:rsidRPr="00A517FD">
        <w:rPr>
          <w:rFonts w:ascii="Traditional Arabic" w:hAnsi="Traditional Arabic" w:cs="Traditional Arabic" w:hint="cs"/>
          <w:rtl/>
        </w:rPr>
        <w:t xml:space="preserve"> صور بعدی هم به همین صورت است و فرقی ن</w:t>
      </w:r>
      <w:r w:rsidR="00574476" w:rsidRPr="00A517FD">
        <w:rPr>
          <w:rFonts w:ascii="Traditional Arabic" w:hAnsi="Traditional Arabic" w:cs="Traditional Arabic" w:hint="cs"/>
          <w:rtl/>
        </w:rPr>
        <w:t>می‌کند</w:t>
      </w:r>
      <w:r w:rsidRPr="00A517FD">
        <w:rPr>
          <w:rFonts w:ascii="Traditional Arabic" w:hAnsi="Traditional Arabic" w:cs="Traditional Arabic" w:hint="cs"/>
          <w:rtl/>
        </w:rPr>
        <w:t>.</w:t>
      </w:r>
    </w:p>
    <w:p w:rsidR="00797A75" w:rsidRPr="00A517FD" w:rsidRDefault="00797A75" w:rsidP="001E3F9A">
      <w:pPr>
        <w:jc w:val="lowKashida"/>
        <w:rPr>
          <w:rFonts w:ascii="Traditional Arabic" w:hAnsi="Traditional Arabic" w:cs="Traditional Arabic"/>
          <w:rtl/>
        </w:rPr>
      </w:pPr>
      <w:r w:rsidRPr="00A517FD">
        <w:rPr>
          <w:rFonts w:ascii="Traditional Arabic" w:hAnsi="Traditional Arabic" w:cs="Traditional Arabic" w:hint="cs"/>
          <w:rtl/>
        </w:rPr>
        <w:t xml:space="preserve">تقریباً همه صوری که در سه مبحث پیشین </w:t>
      </w:r>
      <w:r w:rsidR="00574476" w:rsidRPr="00A517FD">
        <w:rPr>
          <w:rFonts w:ascii="Traditional Arabic" w:hAnsi="Traditional Arabic" w:cs="Traditional Arabic" w:hint="cs"/>
          <w:rtl/>
        </w:rPr>
        <w:t>موردبحث</w:t>
      </w:r>
      <w:r w:rsidRPr="00A517FD">
        <w:rPr>
          <w:rFonts w:ascii="Traditional Arabic" w:hAnsi="Traditional Arabic" w:cs="Traditional Arabic" w:hint="cs"/>
          <w:rtl/>
        </w:rPr>
        <w:t xml:space="preserve"> قرار گرفت، 1 - مبحث ظن به وجود اعلم 2 – احتمال وجود اعلم 3 – علم اجمالی به وجود اعلم</w:t>
      </w:r>
      <w:r w:rsidR="001E3F9A">
        <w:rPr>
          <w:rFonts w:ascii="Traditional Arabic" w:hAnsi="Traditional Arabic" w:cs="Traditional Arabic" w:hint="cs"/>
          <w:rtl/>
        </w:rPr>
        <w:t>.</w:t>
      </w:r>
      <w:r w:rsidRPr="00A517FD">
        <w:rPr>
          <w:rFonts w:ascii="Traditional Arabic" w:hAnsi="Traditional Arabic" w:cs="Traditional Arabic" w:hint="cs"/>
          <w:rtl/>
        </w:rPr>
        <w:t xml:space="preserve"> هر یک از این سه مبحث یا دو نفر و یا بیشتر هستند</w:t>
      </w:r>
      <w:r w:rsidR="001E3F9A">
        <w:rPr>
          <w:rFonts w:ascii="Traditional Arabic" w:hAnsi="Traditional Arabic" w:cs="Traditional Arabic" w:hint="cs"/>
          <w:rtl/>
        </w:rPr>
        <w:t xml:space="preserve">. </w:t>
      </w:r>
      <w:r w:rsidRPr="00A517FD">
        <w:rPr>
          <w:rFonts w:ascii="Traditional Arabic" w:hAnsi="Traditional Arabic" w:cs="Traditional Arabic" w:hint="cs"/>
          <w:rtl/>
        </w:rPr>
        <w:t>همه صوری که قبلاً بیان کردیم، در مب</w:t>
      </w:r>
      <w:r w:rsidR="001E3F9A">
        <w:rPr>
          <w:rFonts w:ascii="Traditional Arabic" w:hAnsi="Traditional Arabic" w:cs="Traditional Arabic" w:hint="cs"/>
          <w:rtl/>
        </w:rPr>
        <w:t>حث عدول و وجود سابقه تقلید درست،</w:t>
      </w:r>
      <w:r w:rsidRPr="00A517FD">
        <w:rPr>
          <w:rFonts w:ascii="Traditional Arabic" w:hAnsi="Traditional Arabic" w:cs="Traditional Arabic" w:hint="cs"/>
          <w:rtl/>
        </w:rPr>
        <w:t xml:space="preserve"> تعدد شقوق پیدا </w:t>
      </w:r>
      <w:r w:rsidR="00574476" w:rsidRPr="00A517FD">
        <w:rPr>
          <w:rFonts w:ascii="Traditional Arabic" w:hAnsi="Traditional Arabic" w:cs="Traditional Arabic" w:hint="cs"/>
          <w:rtl/>
        </w:rPr>
        <w:t>می‌کند</w:t>
      </w:r>
      <w:r w:rsidR="001E3F9A">
        <w:rPr>
          <w:rFonts w:ascii="Traditional Arabic" w:hAnsi="Traditional Arabic" w:cs="Traditional Arabic" w:hint="cs"/>
          <w:rtl/>
        </w:rPr>
        <w:t>.</w:t>
      </w:r>
      <w:r w:rsidRPr="00A517FD">
        <w:rPr>
          <w:rFonts w:ascii="Traditional Arabic" w:hAnsi="Traditional Arabic" w:cs="Traditional Arabic" w:hint="cs"/>
          <w:rtl/>
        </w:rPr>
        <w:t xml:space="preserve"> بعضی از اقسام، ش</w:t>
      </w:r>
      <w:r w:rsidR="001E3F9A">
        <w:rPr>
          <w:rFonts w:ascii="Traditional Arabic" w:hAnsi="Traditional Arabic" w:cs="Traditional Arabic" w:hint="cs"/>
          <w:rtl/>
        </w:rPr>
        <w:t xml:space="preserve">قوقش چهار مورد و بعضی از اقسام </w:t>
      </w:r>
      <w:r w:rsidRPr="00A517FD">
        <w:rPr>
          <w:rFonts w:ascii="Traditional Arabic" w:hAnsi="Traditional Arabic" w:cs="Traditional Arabic" w:hint="cs"/>
          <w:rtl/>
        </w:rPr>
        <w:t xml:space="preserve">دو مورد </w:t>
      </w:r>
      <w:r w:rsidR="00574476" w:rsidRPr="00A517FD">
        <w:rPr>
          <w:rFonts w:ascii="Traditional Arabic" w:hAnsi="Traditional Arabic" w:cs="Traditional Arabic" w:hint="cs"/>
          <w:rtl/>
        </w:rPr>
        <w:t>می‌شد</w:t>
      </w:r>
      <w:r w:rsidRPr="00A517FD">
        <w:rPr>
          <w:rFonts w:ascii="Traditional Arabic" w:hAnsi="Traditional Arabic" w:cs="Traditional Arabic" w:hint="cs"/>
          <w:rtl/>
        </w:rPr>
        <w:t xml:space="preserve">، </w:t>
      </w:r>
      <w:r w:rsidR="00574476" w:rsidRPr="00A517FD">
        <w:rPr>
          <w:rFonts w:ascii="Traditional Arabic" w:hAnsi="Traditional Arabic" w:cs="Traditional Arabic" w:hint="cs"/>
          <w:rtl/>
        </w:rPr>
        <w:t>به خاطر</w:t>
      </w:r>
      <w:r w:rsidRPr="00A517FD">
        <w:rPr>
          <w:rFonts w:ascii="Traditional Arabic" w:hAnsi="Traditional Arabic" w:cs="Traditional Arabic" w:hint="cs"/>
          <w:rtl/>
        </w:rPr>
        <w:t xml:space="preserve"> نکته فنی که اگر این امر جدید اجمالی باشد، دو صورت </w:t>
      </w:r>
      <w:r w:rsidR="00574476" w:rsidRPr="00A517FD">
        <w:rPr>
          <w:rFonts w:ascii="Traditional Arabic" w:hAnsi="Traditional Arabic" w:cs="Traditional Arabic" w:hint="cs"/>
          <w:rtl/>
        </w:rPr>
        <w:t>می‌شود</w:t>
      </w:r>
      <w:r w:rsidR="001E3F9A">
        <w:rPr>
          <w:rFonts w:ascii="Traditional Arabic" w:hAnsi="Traditional Arabic" w:cs="Traditional Arabic" w:hint="cs"/>
          <w:rtl/>
        </w:rPr>
        <w:t xml:space="preserve"> و</w:t>
      </w:r>
      <w:r w:rsidRPr="00A517FD">
        <w:rPr>
          <w:rFonts w:ascii="Traditional Arabic" w:hAnsi="Traditional Arabic" w:cs="Traditional Arabic" w:hint="cs"/>
          <w:rtl/>
        </w:rPr>
        <w:t xml:space="preserve"> اگر این امر جدید اجمالی نباشد، چهار صورت </w:t>
      </w:r>
      <w:r w:rsidR="00574476" w:rsidRPr="00A517FD">
        <w:rPr>
          <w:rFonts w:ascii="Traditional Arabic" w:hAnsi="Traditional Arabic" w:cs="Traditional Arabic" w:hint="cs"/>
          <w:rtl/>
        </w:rPr>
        <w:t>می‌شود</w:t>
      </w:r>
      <w:r w:rsidR="001E3F9A">
        <w:rPr>
          <w:rFonts w:ascii="Traditional Arabic" w:hAnsi="Traditional Arabic" w:cs="Traditional Arabic" w:hint="cs"/>
          <w:rtl/>
        </w:rPr>
        <w:t>.</w:t>
      </w:r>
      <w:r w:rsidRPr="00A517FD">
        <w:rPr>
          <w:rFonts w:ascii="Traditional Arabic" w:hAnsi="Traditional Arabic" w:cs="Traditional Arabic" w:hint="cs"/>
          <w:rtl/>
        </w:rPr>
        <w:t xml:space="preserve"> همه این صور در آنجایی که </w:t>
      </w:r>
      <w:r w:rsidR="00574476" w:rsidRPr="00A517FD">
        <w:rPr>
          <w:rFonts w:ascii="Traditional Arabic" w:hAnsi="Traditional Arabic" w:cs="Traditional Arabic" w:hint="cs"/>
          <w:rtl/>
        </w:rPr>
        <w:t>دوتایی</w:t>
      </w:r>
      <w:r w:rsidRPr="00A517FD">
        <w:rPr>
          <w:rFonts w:ascii="Traditional Arabic" w:hAnsi="Traditional Arabic" w:cs="Traditional Arabic" w:hint="cs"/>
          <w:rtl/>
        </w:rPr>
        <w:t xml:space="preserve"> باشد، مبدل به دو یا چهار صورت </w:t>
      </w:r>
      <w:r w:rsidR="00574476" w:rsidRPr="00A517FD">
        <w:rPr>
          <w:rFonts w:ascii="Traditional Arabic" w:hAnsi="Traditional Arabic" w:cs="Traditional Arabic" w:hint="cs"/>
          <w:rtl/>
        </w:rPr>
        <w:t>می‌شود</w:t>
      </w:r>
      <w:r w:rsidRPr="00A517FD">
        <w:rPr>
          <w:rFonts w:ascii="Traditional Arabic" w:hAnsi="Traditional Arabic" w:cs="Traditional Arabic" w:hint="cs"/>
          <w:rtl/>
        </w:rPr>
        <w:t xml:space="preserve">، اگر </w:t>
      </w:r>
      <w:r w:rsidR="00574476" w:rsidRPr="00A517FD">
        <w:rPr>
          <w:rFonts w:ascii="Traditional Arabic" w:hAnsi="Traditional Arabic" w:cs="Traditional Arabic" w:hint="cs"/>
          <w:rtl/>
        </w:rPr>
        <w:t>صورت‌های</w:t>
      </w:r>
      <w:r w:rsidRPr="00A517FD">
        <w:rPr>
          <w:rFonts w:ascii="Traditional Arabic" w:hAnsi="Traditional Arabic" w:cs="Traditional Arabic" w:hint="cs"/>
          <w:rtl/>
        </w:rPr>
        <w:t xml:space="preserve"> دو نفر به بالا باشد، شقوق خیلی بیشتر </w:t>
      </w:r>
      <w:r w:rsidR="00574476" w:rsidRPr="00A517FD">
        <w:rPr>
          <w:rFonts w:ascii="Traditional Arabic" w:hAnsi="Traditional Arabic" w:cs="Traditional Arabic" w:hint="cs"/>
          <w:rtl/>
        </w:rPr>
        <w:t>می‌شود</w:t>
      </w:r>
      <w:r w:rsidRPr="00A517FD">
        <w:rPr>
          <w:rFonts w:ascii="Traditional Arabic" w:hAnsi="Traditional Arabic" w:cs="Traditional Arabic" w:hint="cs"/>
          <w:rtl/>
        </w:rPr>
        <w:t>.</w:t>
      </w:r>
    </w:p>
    <w:p w:rsidR="001E3F9A" w:rsidRDefault="00797A75" w:rsidP="001E3F9A">
      <w:pPr>
        <w:jc w:val="lowKashida"/>
        <w:rPr>
          <w:rFonts w:ascii="Traditional Arabic" w:hAnsi="Traditional Arabic" w:cs="Traditional Arabic"/>
          <w:rtl/>
        </w:rPr>
      </w:pPr>
      <w:r w:rsidRPr="00A517FD">
        <w:rPr>
          <w:rFonts w:ascii="Traditional Arabic" w:hAnsi="Traditional Arabic" w:cs="Traditional Arabic" w:hint="cs"/>
          <w:rtl/>
        </w:rPr>
        <w:t xml:space="preserve">مبنای </w:t>
      </w:r>
      <w:r w:rsidR="00574476" w:rsidRPr="00A517FD">
        <w:rPr>
          <w:rFonts w:ascii="Traditional Arabic" w:hAnsi="Traditional Arabic" w:cs="Traditional Arabic" w:hint="cs"/>
          <w:rtl/>
        </w:rPr>
        <w:t>نکته‌هایی</w:t>
      </w:r>
      <w:r w:rsidRPr="00A517FD">
        <w:rPr>
          <w:rFonts w:ascii="Traditional Arabic" w:hAnsi="Traditional Arabic" w:cs="Traditional Arabic" w:hint="cs"/>
          <w:rtl/>
        </w:rPr>
        <w:t xml:space="preserve"> که در داوری </w:t>
      </w:r>
      <w:r w:rsidR="00747C85" w:rsidRPr="00A517FD">
        <w:rPr>
          <w:rFonts w:ascii="Traditional Arabic" w:hAnsi="Traditional Arabic" w:cs="Traditional Arabic" w:hint="cs"/>
          <w:rtl/>
        </w:rPr>
        <w:t>این فروض اصلی است، عمدتاً نکته استصحاب است</w:t>
      </w:r>
      <w:r w:rsidR="001E3F9A">
        <w:rPr>
          <w:rFonts w:ascii="Traditional Arabic" w:hAnsi="Traditional Arabic" w:cs="Traditional Arabic" w:hint="cs"/>
          <w:rtl/>
        </w:rPr>
        <w:t>.</w:t>
      </w:r>
      <w:r w:rsidR="00747C85" w:rsidRPr="00A517FD">
        <w:rPr>
          <w:rFonts w:ascii="Traditional Arabic" w:hAnsi="Traditional Arabic" w:cs="Traditional Arabic" w:hint="cs"/>
          <w:rtl/>
        </w:rPr>
        <w:t xml:space="preserve"> دو یا سه نکته در حل مسئله در این فروض جدید مهم است</w:t>
      </w:r>
      <w:r w:rsidR="001E3F9A">
        <w:rPr>
          <w:rFonts w:ascii="Traditional Arabic" w:hAnsi="Traditional Arabic" w:cs="Traditional Arabic" w:hint="cs"/>
          <w:rtl/>
        </w:rPr>
        <w:t>.</w:t>
      </w:r>
    </w:p>
    <w:p w:rsidR="00797A75" w:rsidRPr="00A517FD" w:rsidRDefault="00747C85" w:rsidP="001E3F9A">
      <w:pPr>
        <w:jc w:val="lowKashida"/>
        <w:rPr>
          <w:rFonts w:ascii="Traditional Arabic" w:hAnsi="Traditional Arabic" w:cs="Traditional Arabic"/>
          <w:rtl/>
        </w:rPr>
      </w:pPr>
      <w:r w:rsidRPr="00A517FD">
        <w:rPr>
          <w:rFonts w:ascii="Traditional Arabic" w:hAnsi="Traditional Arabic" w:cs="Traditional Arabic" w:hint="cs"/>
          <w:rtl/>
        </w:rPr>
        <w:t xml:space="preserve">یکی از </w:t>
      </w:r>
      <w:r w:rsidR="00574476" w:rsidRPr="00A517FD">
        <w:rPr>
          <w:rFonts w:ascii="Traditional Arabic" w:hAnsi="Traditional Arabic" w:cs="Traditional Arabic" w:hint="cs"/>
          <w:rtl/>
        </w:rPr>
        <w:t>آن‌ها</w:t>
      </w:r>
      <w:r w:rsidRPr="00A517FD">
        <w:rPr>
          <w:rFonts w:ascii="Traditional Arabic" w:hAnsi="Traditional Arabic" w:cs="Traditional Arabic" w:hint="cs"/>
          <w:rtl/>
        </w:rPr>
        <w:t xml:space="preserve"> وجود استصحاب است استصحاب خیلی </w:t>
      </w:r>
      <w:r w:rsidR="00574476" w:rsidRPr="00A517FD">
        <w:rPr>
          <w:rFonts w:ascii="Traditional Arabic" w:hAnsi="Traditional Arabic" w:cs="Traditional Arabic" w:hint="cs"/>
          <w:rtl/>
        </w:rPr>
        <w:t>کارساز</w:t>
      </w:r>
      <w:r w:rsidRPr="00A517FD">
        <w:rPr>
          <w:rFonts w:ascii="Traditional Arabic" w:hAnsi="Traditional Arabic" w:cs="Traditional Arabic" w:hint="cs"/>
          <w:rtl/>
        </w:rPr>
        <w:t xml:space="preserve"> است</w:t>
      </w:r>
      <w:r w:rsidR="00E56E35" w:rsidRPr="00A517FD">
        <w:rPr>
          <w:rFonts w:ascii="Traditional Arabic" w:hAnsi="Traditional Arabic" w:cs="Traditional Arabic" w:hint="cs"/>
          <w:rtl/>
        </w:rPr>
        <w:t>.</w:t>
      </w:r>
    </w:p>
    <w:p w:rsidR="001E3F9A" w:rsidRDefault="00E56E35" w:rsidP="001E3F9A">
      <w:pPr>
        <w:jc w:val="lowKashida"/>
        <w:rPr>
          <w:rFonts w:ascii="Traditional Arabic" w:hAnsi="Traditional Arabic" w:cs="Traditional Arabic"/>
          <w:rtl/>
        </w:rPr>
      </w:pPr>
      <w:r w:rsidRPr="00A517FD">
        <w:rPr>
          <w:rFonts w:ascii="Traditional Arabic" w:hAnsi="Traditional Arabic" w:cs="Traditional Arabic" w:hint="cs"/>
          <w:rtl/>
        </w:rPr>
        <w:t xml:space="preserve">نکته دوم این است که باید فهمید که استصحاب موضوعی </w:t>
      </w:r>
      <w:r w:rsidR="001E3F9A" w:rsidRPr="00A517FD">
        <w:rPr>
          <w:rFonts w:ascii="Traditional Arabic" w:hAnsi="Traditional Arabic" w:cs="Traditional Arabic" w:hint="cs"/>
          <w:rtl/>
        </w:rPr>
        <w:t xml:space="preserve">است </w:t>
      </w:r>
      <w:r w:rsidR="001E3F9A">
        <w:rPr>
          <w:rFonts w:ascii="Traditional Arabic" w:hAnsi="Traditional Arabic" w:cs="Traditional Arabic" w:hint="cs"/>
          <w:rtl/>
        </w:rPr>
        <w:t>یا حکمی؟</w:t>
      </w:r>
    </w:p>
    <w:p w:rsidR="001E3F9A" w:rsidRDefault="00E56E35" w:rsidP="001E3F9A">
      <w:pPr>
        <w:jc w:val="lowKashida"/>
        <w:rPr>
          <w:rFonts w:ascii="Traditional Arabic" w:hAnsi="Traditional Arabic" w:cs="Traditional Arabic"/>
          <w:rtl/>
        </w:rPr>
      </w:pPr>
      <w:r w:rsidRPr="00A517FD">
        <w:rPr>
          <w:rFonts w:ascii="Traditional Arabic" w:hAnsi="Traditional Arabic" w:cs="Traditional Arabic" w:hint="cs"/>
          <w:rtl/>
        </w:rPr>
        <w:t>نکته سوم این است که استصحاب در مقابل ظن است، یا در مقابل ظن نیست</w:t>
      </w:r>
      <w:r w:rsidR="001E3F9A">
        <w:rPr>
          <w:rFonts w:ascii="Traditional Arabic" w:hAnsi="Traditional Arabic" w:cs="Traditional Arabic" w:hint="cs"/>
          <w:rtl/>
        </w:rPr>
        <w:t>؟</w:t>
      </w:r>
      <w:r w:rsidRPr="00A517FD">
        <w:rPr>
          <w:rFonts w:ascii="Traditional Arabic" w:hAnsi="Traditional Arabic" w:cs="Traditional Arabic" w:hint="cs"/>
          <w:rtl/>
        </w:rPr>
        <w:t xml:space="preserve"> اگر کسی مبنایش متفاوت است</w:t>
      </w:r>
      <w:r w:rsidR="001E3F9A">
        <w:rPr>
          <w:rFonts w:ascii="Traditional Arabic" w:hAnsi="Traditional Arabic" w:cs="Traditional Arabic" w:hint="cs"/>
          <w:rtl/>
        </w:rPr>
        <w:t>.</w:t>
      </w:r>
    </w:p>
    <w:p w:rsidR="00E56E35" w:rsidRPr="00A517FD" w:rsidRDefault="00E56E35" w:rsidP="001E3F9A">
      <w:pPr>
        <w:jc w:val="lowKashida"/>
        <w:rPr>
          <w:rFonts w:ascii="Traditional Arabic" w:hAnsi="Traditional Arabic" w:cs="Traditional Arabic"/>
          <w:rtl/>
        </w:rPr>
      </w:pPr>
      <w:r w:rsidRPr="00A517FD">
        <w:rPr>
          <w:rFonts w:ascii="Traditional Arabic" w:hAnsi="Traditional Arabic" w:cs="Traditional Arabic" w:hint="cs"/>
          <w:rtl/>
        </w:rPr>
        <w:t xml:space="preserve">نکته بعدی این است که اگر آن حالت جدید، علم یا احتمال یا ظن، اجمالی باشد، </w:t>
      </w:r>
      <w:r w:rsidR="00574476" w:rsidRPr="00A517FD">
        <w:rPr>
          <w:rFonts w:ascii="Traditional Arabic" w:hAnsi="Traditional Arabic" w:cs="Traditional Arabic" w:hint="cs"/>
          <w:rtl/>
        </w:rPr>
        <w:t>صورت‌های</w:t>
      </w:r>
      <w:r w:rsidRPr="00A517FD">
        <w:rPr>
          <w:rFonts w:ascii="Traditional Arabic" w:hAnsi="Traditional Arabic" w:cs="Traditional Arabic" w:hint="cs"/>
          <w:rtl/>
        </w:rPr>
        <w:t xml:space="preserve"> قبلی دو فرض پیدا </w:t>
      </w:r>
      <w:r w:rsidR="00574476" w:rsidRPr="00A517FD">
        <w:rPr>
          <w:rFonts w:ascii="Traditional Arabic" w:hAnsi="Traditional Arabic" w:cs="Traditional Arabic" w:hint="cs"/>
          <w:rtl/>
        </w:rPr>
        <w:t>می‌کند</w:t>
      </w:r>
      <w:r w:rsidRPr="00A517FD">
        <w:rPr>
          <w:rFonts w:ascii="Traditional Arabic" w:hAnsi="Traditional Arabic" w:cs="Traditional Arabic" w:hint="cs"/>
          <w:rtl/>
        </w:rPr>
        <w:t xml:space="preserve"> اما اگر اجمالی نباشد و معین باشد، چهار صورت تقسیم </w:t>
      </w:r>
      <w:r w:rsidR="00574476" w:rsidRPr="00A517FD">
        <w:rPr>
          <w:rFonts w:ascii="Traditional Arabic" w:hAnsi="Traditional Arabic" w:cs="Traditional Arabic" w:hint="cs"/>
          <w:rtl/>
        </w:rPr>
        <w:t>می‌شود</w:t>
      </w:r>
      <w:r w:rsidRPr="00A517FD">
        <w:rPr>
          <w:rFonts w:ascii="Traditional Arabic" w:hAnsi="Traditional Arabic" w:cs="Traditional Arabic" w:hint="cs"/>
          <w:rtl/>
        </w:rPr>
        <w:t>، عمده تفاوت فرض عدول با تقلید ابتدایی، مطلب حالت سابقه است</w:t>
      </w:r>
      <w:r w:rsidR="001E3F9A">
        <w:rPr>
          <w:rFonts w:ascii="Traditional Arabic" w:hAnsi="Traditional Arabic" w:cs="Traditional Arabic" w:hint="cs"/>
          <w:rtl/>
        </w:rPr>
        <w:t>.</w:t>
      </w:r>
      <w:r w:rsidRPr="00A517FD">
        <w:rPr>
          <w:rFonts w:ascii="Traditional Arabic" w:hAnsi="Traditional Arabic" w:cs="Traditional Arabic" w:hint="cs"/>
          <w:rtl/>
        </w:rPr>
        <w:t xml:space="preserve"> از این سخن مشخص شد که عدول </w:t>
      </w:r>
      <w:r w:rsidR="00574476" w:rsidRPr="00A517FD">
        <w:rPr>
          <w:rFonts w:ascii="Traditional Arabic" w:hAnsi="Traditional Arabic" w:cs="Traditional Arabic" w:hint="cs"/>
          <w:rtl/>
        </w:rPr>
        <w:t>این‌قدر</w:t>
      </w:r>
      <w:r w:rsidRPr="00A517FD">
        <w:rPr>
          <w:rFonts w:ascii="Traditional Arabic" w:hAnsi="Traditional Arabic" w:cs="Traditional Arabic" w:hint="cs"/>
          <w:rtl/>
        </w:rPr>
        <w:t xml:space="preserve"> موضوعیت ندارد</w:t>
      </w:r>
      <w:r w:rsidR="001E3F9A">
        <w:rPr>
          <w:rFonts w:ascii="Traditional Arabic" w:hAnsi="Traditional Arabic" w:cs="Traditional Arabic" w:hint="cs"/>
          <w:rtl/>
        </w:rPr>
        <w:t>.</w:t>
      </w:r>
      <w:r w:rsidRPr="00A517FD">
        <w:rPr>
          <w:rFonts w:ascii="Traditional Arabic" w:hAnsi="Traditional Arabic" w:cs="Traditional Arabic" w:hint="cs"/>
          <w:rtl/>
        </w:rPr>
        <w:t xml:space="preserve"> اینکه شخص قبلاً از آن مجتهد تقلید </w:t>
      </w:r>
      <w:r w:rsidR="00574476" w:rsidRPr="00A517FD">
        <w:rPr>
          <w:rFonts w:ascii="Traditional Arabic" w:hAnsi="Traditional Arabic" w:cs="Traditional Arabic" w:hint="cs"/>
          <w:rtl/>
        </w:rPr>
        <w:t>می‌کرده</w:t>
      </w:r>
      <w:r w:rsidRPr="00A517FD">
        <w:rPr>
          <w:rFonts w:ascii="Traditional Arabic" w:hAnsi="Traditional Arabic" w:cs="Traditional Arabic" w:hint="cs"/>
          <w:rtl/>
        </w:rPr>
        <w:t xml:space="preserve">، در حال حاضر نگاهش </w:t>
      </w:r>
      <w:r w:rsidR="00574476" w:rsidRPr="00A517FD">
        <w:rPr>
          <w:rFonts w:ascii="Traditional Arabic" w:hAnsi="Traditional Arabic" w:cs="Traditional Arabic" w:hint="cs"/>
          <w:rtl/>
        </w:rPr>
        <w:t>از</w:t>
      </w:r>
      <w:r w:rsidR="001E3F9A">
        <w:rPr>
          <w:rFonts w:ascii="Traditional Arabic" w:hAnsi="Traditional Arabic" w:cs="Traditional Arabic" w:hint="cs"/>
          <w:rtl/>
        </w:rPr>
        <w:t xml:space="preserve"> </w:t>
      </w:r>
      <w:r w:rsidR="00574476" w:rsidRPr="00A517FD">
        <w:rPr>
          <w:rFonts w:ascii="Traditional Arabic" w:hAnsi="Traditional Arabic" w:cs="Traditional Arabic" w:hint="cs"/>
          <w:rtl/>
        </w:rPr>
        <w:t>لحاظ</w:t>
      </w:r>
      <w:r w:rsidRPr="00A517FD">
        <w:rPr>
          <w:rFonts w:ascii="Traditional Arabic" w:hAnsi="Traditional Arabic" w:cs="Traditional Arabic" w:hint="cs"/>
          <w:rtl/>
        </w:rPr>
        <w:t xml:space="preserve"> علمی به این مجتهدان متفاوت شد، این موضوعیت ندارد</w:t>
      </w:r>
      <w:r w:rsidR="001E3F9A">
        <w:rPr>
          <w:rFonts w:ascii="Traditional Arabic" w:hAnsi="Traditional Arabic" w:cs="Traditional Arabic" w:hint="cs"/>
          <w:rtl/>
        </w:rPr>
        <w:t xml:space="preserve">؛ بلکه آنچه </w:t>
      </w:r>
      <w:r w:rsidRPr="00A517FD">
        <w:rPr>
          <w:rFonts w:ascii="Traditional Arabic" w:hAnsi="Traditional Arabic" w:cs="Traditional Arabic" w:hint="cs"/>
          <w:rtl/>
        </w:rPr>
        <w:t xml:space="preserve">که موضوعیت دارد، این است که آیا </w:t>
      </w:r>
      <w:r w:rsidRPr="00A517FD">
        <w:rPr>
          <w:rFonts w:ascii="Traditional Arabic" w:hAnsi="Traditional Arabic" w:cs="Traditional Arabic" w:hint="cs"/>
          <w:rtl/>
        </w:rPr>
        <w:lastRenderedPageBreak/>
        <w:t>در اینجا محل استصحاب هست یا نیست</w:t>
      </w:r>
      <w:r w:rsidR="001E3F9A">
        <w:rPr>
          <w:rFonts w:ascii="Traditional Arabic" w:hAnsi="Traditional Arabic" w:cs="Traditional Arabic" w:hint="cs"/>
          <w:rtl/>
        </w:rPr>
        <w:t>؟</w:t>
      </w:r>
      <w:r w:rsidRPr="00A517FD">
        <w:rPr>
          <w:rFonts w:ascii="Traditional Arabic" w:hAnsi="Traditional Arabic" w:cs="Traditional Arabic" w:hint="cs"/>
          <w:rtl/>
        </w:rPr>
        <w:t xml:space="preserve"> برخی از موارد است که محل عدول نیست بلکه این فرد </w:t>
      </w:r>
      <w:r w:rsidR="00574476" w:rsidRPr="00A517FD">
        <w:rPr>
          <w:rFonts w:ascii="Traditional Arabic" w:hAnsi="Traditional Arabic" w:cs="Traditional Arabic" w:hint="cs"/>
          <w:rtl/>
        </w:rPr>
        <w:t>به‌تازگی</w:t>
      </w:r>
      <w:r w:rsidRPr="00A517FD">
        <w:rPr>
          <w:rFonts w:ascii="Traditional Arabic" w:hAnsi="Traditional Arabic" w:cs="Traditional Arabic" w:hint="cs"/>
          <w:rtl/>
        </w:rPr>
        <w:t xml:space="preserve"> به سن تکلیف رسیده است، مواجه با دو مجتهدی است که وقتی به ادله قبلی مراجعه </w:t>
      </w:r>
      <w:r w:rsidR="00574476" w:rsidRPr="00A517FD">
        <w:rPr>
          <w:rFonts w:ascii="Traditional Arabic" w:hAnsi="Traditional Arabic" w:cs="Traditional Arabic" w:hint="cs"/>
          <w:rtl/>
        </w:rPr>
        <w:t>می‌کند</w:t>
      </w:r>
      <w:r w:rsidRPr="00A517FD">
        <w:rPr>
          <w:rFonts w:ascii="Traditional Arabic" w:hAnsi="Traditional Arabic" w:cs="Traditional Arabic" w:hint="cs"/>
          <w:rtl/>
        </w:rPr>
        <w:t xml:space="preserve">، </w:t>
      </w:r>
      <w:r w:rsidR="00574476" w:rsidRPr="00A517FD">
        <w:rPr>
          <w:rFonts w:ascii="Traditional Arabic" w:hAnsi="Traditional Arabic" w:cs="Traditional Arabic" w:hint="cs"/>
          <w:rtl/>
        </w:rPr>
        <w:t>می‌فهمد</w:t>
      </w:r>
      <w:r w:rsidRPr="00A517FD">
        <w:rPr>
          <w:rFonts w:ascii="Traditional Arabic" w:hAnsi="Traditional Arabic" w:cs="Traditional Arabic" w:hint="cs"/>
          <w:rtl/>
        </w:rPr>
        <w:t xml:space="preserve"> که یکی از دو مجتهد سابقه اعلمیت دارد اما او ظن به اعلمیت دارد.</w:t>
      </w:r>
    </w:p>
    <w:p w:rsidR="00D90514" w:rsidRPr="00A517FD" w:rsidRDefault="00D90514" w:rsidP="00A517FD">
      <w:pPr>
        <w:pStyle w:val="Heading1"/>
        <w:rPr>
          <w:rFonts w:ascii="Traditional Arabic" w:hAnsi="Traditional Arabic" w:cs="Traditional Arabic"/>
          <w:rtl/>
        </w:rPr>
      </w:pPr>
      <w:bookmarkStart w:id="32" w:name="_Toc505677778"/>
      <w:r w:rsidRPr="00A517FD">
        <w:rPr>
          <w:rFonts w:ascii="Traditional Arabic" w:hAnsi="Traditional Arabic" w:cs="Traditional Arabic" w:hint="cs"/>
          <w:rtl/>
        </w:rPr>
        <w:t>محل استصحاب؛ عدول و تقلید ابتدایی</w:t>
      </w:r>
      <w:bookmarkEnd w:id="32"/>
    </w:p>
    <w:p w:rsidR="00E56E35" w:rsidRPr="00A517FD" w:rsidRDefault="00E56E35" w:rsidP="00907E89">
      <w:pPr>
        <w:jc w:val="lowKashida"/>
        <w:rPr>
          <w:rFonts w:ascii="Traditional Arabic" w:hAnsi="Traditional Arabic" w:cs="Traditional Arabic"/>
          <w:rtl/>
        </w:rPr>
      </w:pPr>
      <w:r w:rsidRPr="00A517FD">
        <w:rPr>
          <w:rFonts w:ascii="Traditional Arabic" w:hAnsi="Traditional Arabic" w:cs="Traditional Arabic" w:hint="cs"/>
          <w:rtl/>
        </w:rPr>
        <w:t xml:space="preserve"> بحث عدول که در تعلیقه یکی یا دو نفر از بزرگان بوده است، مشخص شد که موضوعیت ندارد، آن</w:t>
      </w:r>
      <w:r w:rsidR="00907E89">
        <w:rPr>
          <w:rFonts w:ascii="Traditional Arabic" w:hAnsi="Traditional Arabic" w:cs="Traditional Arabic" w:hint="cs"/>
          <w:rtl/>
        </w:rPr>
        <w:t xml:space="preserve">چه </w:t>
      </w:r>
      <w:r w:rsidRPr="00A517FD">
        <w:rPr>
          <w:rFonts w:ascii="Traditional Arabic" w:hAnsi="Traditional Arabic" w:cs="Traditional Arabic" w:hint="cs"/>
          <w:rtl/>
        </w:rPr>
        <w:t xml:space="preserve"> که مرز همه صور قبلی با این صور جدید است، این است که  آیا محل استصحاب هست یا نیست</w:t>
      </w:r>
      <w:r w:rsidR="00907E89">
        <w:rPr>
          <w:rFonts w:ascii="Traditional Arabic" w:hAnsi="Traditional Arabic" w:cs="Traditional Arabic" w:hint="cs"/>
          <w:rtl/>
        </w:rPr>
        <w:t>؟</w:t>
      </w:r>
      <w:r w:rsidRPr="00A517FD">
        <w:rPr>
          <w:rFonts w:ascii="Traditional Arabic" w:hAnsi="Traditional Arabic" w:cs="Traditional Arabic" w:hint="cs"/>
          <w:rtl/>
        </w:rPr>
        <w:t xml:space="preserve"> محل استصحاب گاهی عدول است و گاهی هم تقلید ابتدایی است</w:t>
      </w:r>
      <w:r w:rsidR="00907E89">
        <w:rPr>
          <w:rFonts w:ascii="Traditional Arabic" w:hAnsi="Traditional Arabic" w:cs="Traditional Arabic" w:hint="cs"/>
          <w:rtl/>
        </w:rPr>
        <w:t>.</w:t>
      </w:r>
      <w:r w:rsidRPr="00A517FD">
        <w:rPr>
          <w:rFonts w:ascii="Traditional Arabic" w:hAnsi="Traditional Arabic" w:cs="Traditional Arabic" w:hint="cs"/>
          <w:rtl/>
        </w:rPr>
        <w:t xml:space="preserve"> همه </w:t>
      </w:r>
      <w:r w:rsidR="00574476" w:rsidRPr="00A517FD">
        <w:rPr>
          <w:rFonts w:ascii="Traditional Arabic" w:hAnsi="Traditional Arabic" w:cs="Traditional Arabic" w:hint="cs"/>
          <w:rtl/>
        </w:rPr>
        <w:t>بحث‌های</w:t>
      </w:r>
      <w:r w:rsidRPr="00A517FD">
        <w:rPr>
          <w:rFonts w:ascii="Traditional Arabic" w:hAnsi="Traditional Arabic" w:cs="Traditional Arabic" w:hint="cs"/>
          <w:rtl/>
        </w:rPr>
        <w:t xml:space="preserve"> قبلی با صور </w:t>
      </w:r>
      <w:r w:rsidR="00574476" w:rsidRPr="00A517FD">
        <w:rPr>
          <w:rFonts w:ascii="Traditional Arabic" w:hAnsi="Traditional Arabic" w:cs="Traditional Arabic" w:hint="cs"/>
          <w:rtl/>
        </w:rPr>
        <w:t>متکثرتر</w:t>
      </w:r>
      <w:r w:rsidRPr="00A517FD">
        <w:rPr>
          <w:rFonts w:ascii="Traditional Arabic" w:hAnsi="Traditional Arabic" w:cs="Traditional Arabic" w:hint="cs"/>
          <w:rtl/>
        </w:rPr>
        <w:t xml:space="preserve"> جدید، مرزشان این نکته است که در مورد این دو مجتهد یا بیش از دو مجتهد، حالت سابقه شرعی وجود دارد یا ندارد</w:t>
      </w:r>
      <w:r w:rsidR="00907E89">
        <w:rPr>
          <w:rFonts w:ascii="Traditional Arabic" w:hAnsi="Traditional Arabic" w:cs="Traditional Arabic" w:hint="cs"/>
          <w:rtl/>
        </w:rPr>
        <w:t>؟</w:t>
      </w:r>
      <w:r w:rsidRPr="00A517FD">
        <w:rPr>
          <w:rFonts w:ascii="Traditional Arabic" w:hAnsi="Traditional Arabic" w:cs="Traditional Arabic" w:hint="cs"/>
          <w:rtl/>
        </w:rPr>
        <w:t xml:space="preserve"> حجتی بر اعلمیت هست یا نیست</w:t>
      </w:r>
      <w:r w:rsidR="00907E89">
        <w:rPr>
          <w:rFonts w:ascii="Traditional Arabic" w:hAnsi="Traditional Arabic" w:cs="Traditional Arabic" w:hint="cs"/>
          <w:rtl/>
        </w:rPr>
        <w:t>؟</w:t>
      </w:r>
      <w:r w:rsidRPr="00A517FD">
        <w:rPr>
          <w:rFonts w:ascii="Traditional Arabic" w:hAnsi="Traditional Arabic" w:cs="Traditional Arabic" w:hint="cs"/>
          <w:rtl/>
        </w:rPr>
        <w:t xml:space="preserve"> این مورد </w:t>
      </w:r>
      <w:r w:rsidR="00574476" w:rsidRPr="00A517FD">
        <w:rPr>
          <w:rFonts w:ascii="Traditional Arabic" w:hAnsi="Traditional Arabic" w:cs="Traditional Arabic" w:hint="cs"/>
          <w:rtl/>
        </w:rPr>
        <w:t>درجاهایی</w:t>
      </w:r>
      <w:r w:rsidRPr="00A517FD">
        <w:rPr>
          <w:rFonts w:ascii="Traditional Arabic" w:hAnsi="Traditional Arabic" w:cs="Traditional Arabic" w:hint="cs"/>
          <w:rtl/>
        </w:rPr>
        <w:t xml:space="preserve"> است که استصحاب موضوعی است، استصحاب حکمی در جایی است که خو</w:t>
      </w:r>
      <w:r w:rsidR="00907E89">
        <w:rPr>
          <w:rFonts w:ascii="Traditional Arabic" w:hAnsi="Traditional Arabic" w:cs="Traditional Arabic" w:hint="cs"/>
          <w:rtl/>
        </w:rPr>
        <w:t>د</w:t>
      </w:r>
      <w:r w:rsidRPr="00A517FD">
        <w:rPr>
          <w:rFonts w:ascii="Traditional Arabic" w:hAnsi="Traditional Arabic" w:cs="Traditional Arabic" w:hint="cs"/>
          <w:rtl/>
        </w:rPr>
        <w:t xml:space="preserve"> شخص تقلید </w:t>
      </w:r>
      <w:r w:rsidR="00574476" w:rsidRPr="00A517FD">
        <w:rPr>
          <w:rFonts w:ascii="Traditional Arabic" w:hAnsi="Traditional Arabic" w:cs="Traditional Arabic" w:hint="cs"/>
          <w:rtl/>
        </w:rPr>
        <w:t>می‌کرده</w:t>
      </w:r>
      <w:r w:rsidRPr="00A517FD">
        <w:rPr>
          <w:rFonts w:ascii="Traditional Arabic" w:hAnsi="Traditional Arabic" w:cs="Traditional Arabic" w:hint="cs"/>
          <w:rtl/>
        </w:rPr>
        <w:t xml:space="preserve"> است.</w:t>
      </w:r>
    </w:p>
    <w:p w:rsidR="00E56E35" w:rsidRPr="00A517FD" w:rsidRDefault="00E56E35" w:rsidP="00D90514">
      <w:pPr>
        <w:jc w:val="lowKashida"/>
        <w:rPr>
          <w:rFonts w:ascii="Traditional Arabic" w:hAnsi="Traditional Arabic" w:cs="Traditional Arabic"/>
          <w:rtl/>
        </w:rPr>
      </w:pPr>
      <w:r w:rsidRPr="00A517FD">
        <w:rPr>
          <w:rFonts w:ascii="Traditional Arabic" w:hAnsi="Traditional Arabic" w:cs="Traditional Arabic" w:hint="cs"/>
          <w:rtl/>
        </w:rPr>
        <w:t xml:space="preserve"> بنابراین گاهی تقلید ابتدایی بدون حالت سابقه است، گاهی تقلید ابتدایی با حالت سابقه موضوعی است، گاهی هم عدول از تقلید است، عدول تقلید گاهی حالت سابقه موضوعی دارد و گاهی حالت سابقه حکمی دارد، </w:t>
      </w:r>
      <w:r w:rsidR="00574476" w:rsidRPr="00A517FD">
        <w:rPr>
          <w:rFonts w:ascii="Traditional Arabic" w:hAnsi="Traditional Arabic" w:cs="Traditional Arabic" w:hint="cs"/>
          <w:rtl/>
        </w:rPr>
        <w:t>به‌عبارت‌دیگر</w:t>
      </w:r>
      <w:r w:rsidRPr="00A517FD">
        <w:rPr>
          <w:rFonts w:ascii="Traditional Arabic" w:hAnsi="Traditional Arabic" w:cs="Traditional Arabic" w:hint="cs"/>
          <w:rtl/>
        </w:rPr>
        <w:t>، تقلید ابتدایی دو نمونه است:</w:t>
      </w:r>
    </w:p>
    <w:p w:rsidR="00D90514" w:rsidRPr="00A517FD" w:rsidRDefault="00D90514" w:rsidP="00A517FD">
      <w:pPr>
        <w:pStyle w:val="Heading1"/>
        <w:rPr>
          <w:rFonts w:ascii="Traditional Arabic" w:hAnsi="Traditional Arabic" w:cs="Traditional Arabic"/>
          <w:rtl/>
        </w:rPr>
      </w:pPr>
      <w:bookmarkStart w:id="33" w:name="_Toc505677779"/>
      <w:r w:rsidRPr="00A517FD">
        <w:rPr>
          <w:rFonts w:ascii="Traditional Arabic" w:hAnsi="Traditional Arabic" w:cs="Traditional Arabic" w:hint="cs"/>
          <w:rtl/>
        </w:rPr>
        <w:t>اقسام تقلید ابتدایی</w:t>
      </w:r>
      <w:bookmarkEnd w:id="33"/>
    </w:p>
    <w:p w:rsidR="00E56E35" w:rsidRPr="00A517FD" w:rsidRDefault="00E56E35" w:rsidP="00D90514">
      <w:pPr>
        <w:jc w:val="lowKashida"/>
        <w:rPr>
          <w:rFonts w:ascii="Traditional Arabic" w:hAnsi="Traditional Arabic" w:cs="Traditional Arabic"/>
          <w:rtl/>
        </w:rPr>
      </w:pPr>
      <w:r w:rsidRPr="00A517FD">
        <w:rPr>
          <w:rFonts w:ascii="Traditional Arabic" w:hAnsi="Traditional Arabic" w:cs="Traditional Arabic" w:hint="cs"/>
          <w:rtl/>
        </w:rPr>
        <w:t xml:space="preserve">1 – گاهی شخص مواجه با دو مجتهد </w:t>
      </w:r>
      <w:r w:rsidR="00574476" w:rsidRPr="00A517FD">
        <w:rPr>
          <w:rFonts w:ascii="Traditional Arabic" w:hAnsi="Traditional Arabic" w:cs="Traditional Arabic" w:hint="cs"/>
          <w:rtl/>
        </w:rPr>
        <w:t>می‌شود</w:t>
      </w:r>
      <w:r w:rsidRPr="00A517FD">
        <w:rPr>
          <w:rFonts w:ascii="Traditional Arabic" w:hAnsi="Traditional Arabic" w:cs="Traditional Arabic" w:hint="cs"/>
          <w:rtl/>
        </w:rPr>
        <w:t xml:space="preserve"> که </w:t>
      </w:r>
      <w:r w:rsidR="00574476" w:rsidRPr="00A517FD">
        <w:rPr>
          <w:rFonts w:ascii="Traditional Arabic" w:hAnsi="Traditional Arabic" w:cs="Traditional Arabic" w:hint="cs"/>
          <w:rtl/>
        </w:rPr>
        <w:t>سابقه‌ای</w:t>
      </w:r>
      <w:r w:rsidRPr="00A517FD">
        <w:rPr>
          <w:rFonts w:ascii="Traditional Arabic" w:hAnsi="Traditional Arabic" w:cs="Traditional Arabic" w:hint="cs"/>
          <w:rtl/>
        </w:rPr>
        <w:t xml:space="preserve"> از </w:t>
      </w:r>
      <w:r w:rsidR="00574476" w:rsidRPr="00A517FD">
        <w:rPr>
          <w:rFonts w:ascii="Traditional Arabic" w:hAnsi="Traditional Arabic" w:cs="Traditional Arabic" w:hint="cs"/>
          <w:rtl/>
        </w:rPr>
        <w:t>آن‌ها</w:t>
      </w:r>
      <w:r w:rsidRPr="00A517FD">
        <w:rPr>
          <w:rFonts w:ascii="Traditional Arabic" w:hAnsi="Traditional Arabic" w:cs="Traditional Arabic" w:hint="cs"/>
          <w:rtl/>
        </w:rPr>
        <w:t xml:space="preserve"> ندارد</w:t>
      </w:r>
      <w:r w:rsidR="004B2937" w:rsidRPr="00A517FD">
        <w:rPr>
          <w:rFonts w:ascii="Traditional Arabic" w:hAnsi="Traditional Arabic" w:cs="Traditional Arabic" w:hint="cs"/>
          <w:rtl/>
        </w:rPr>
        <w:t>.</w:t>
      </w:r>
    </w:p>
    <w:p w:rsidR="004B2937" w:rsidRPr="00A517FD" w:rsidRDefault="004B2937" w:rsidP="00D90514">
      <w:pPr>
        <w:jc w:val="lowKashida"/>
        <w:rPr>
          <w:rFonts w:ascii="Traditional Arabic" w:hAnsi="Traditional Arabic" w:cs="Traditional Arabic"/>
          <w:rtl/>
        </w:rPr>
      </w:pPr>
      <w:r w:rsidRPr="00A517FD">
        <w:rPr>
          <w:rFonts w:ascii="Traditional Arabic" w:hAnsi="Traditional Arabic" w:cs="Traditional Arabic" w:hint="cs"/>
          <w:rtl/>
        </w:rPr>
        <w:t xml:space="preserve">2 – گاهی شخص مواجه با دو مجتهد </w:t>
      </w:r>
      <w:r w:rsidR="00574476" w:rsidRPr="00A517FD">
        <w:rPr>
          <w:rFonts w:ascii="Traditional Arabic" w:hAnsi="Traditional Arabic" w:cs="Traditional Arabic" w:hint="cs"/>
          <w:rtl/>
        </w:rPr>
        <w:t>می‌شود</w:t>
      </w:r>
      <w:r w:rsidRPr="00A517FD">
        <w:rPr>
          <w:rFonts w:ascii="Traditional Arabic" w:hAnsi="Traditional Arabic" w:cs="Traditional Arabic" w:hint="cs"/>
          <w:rtl/>
        </w:rPr>
        <w:t xml:space="preserve"> که یک نفر از </w:t>
      </w:r>
      <w:r w:rsidR="00574476" w:rsidRPr="00A517FD">
        <w:rPr>
          <w:rFonts w:ascii="Traditional Arabic" w:hAnsi="Traditional Arabic" w:cs="Traditional Arabic" w:hint="cs"/>
          <w:rtl/>
        </w:rPr>
        <w:t>آن‌ها</w:t>
      </w:r>
      <w:r w:rsidRPr="00A517FD">
        <w:rPr>
          <w:rFonts w:ascii="Traditional Arabic" w:hAnsi="Traditional Arabic" w:cs="Traditional Arabic" w:hint="cs"/>
          <w:rtl/>
        </w:rPr>
        <w:t xml:space="preserve"> حالت سابقه اعلمیت دارد.</w:t>
      </w:r>
    </w:p>
    <w:p w:rsidR="004B2937" w:rsidRPr="00A517FD" w:rsidRDefault="004B2937" w:rsidP="00D90514">
      <w:pPr>
        <w:jc w:val="lowKashida"/>
        <w:rPr>
          <w:rFonts w:ascii="Traditional Arabic" w:hAnsi="Traditional Arabic" w:cs="Traditional Arabic"/>
          <w:rtl/>
        </w:rPr>
      </w:pPr>
      <w:r w:rsidRPr="00A517FD">
        <w:rPr>
          <w:rFonts w:ascii="Traditional Arabic" w:hAnsi="Traditional Arabic" w:cs="Traditional Arabic" w:hint="cs"/>
          <w:rtl/>
        </w:rPr>
        <w:t xml:space="preserve">اما در تقلید عدولی، همیشه یک حالت سابقه دارد، احکامی در عدول بیان شد، در قسم دوم تقلید ابتدایی هم جاری است، ملاک همه </w:t>
      </w:r>
      <w:r w:rsidR="00574476" w:rsidRPr="00A517FD">
        <w:rPr>
          <w:rFonts w:ascii="Traditional Arabic" w:hAnsi="Traditional Arabic" w:cs="Traditional Arabic" w:hint="cs"/>
          <w:rtl/>
        </w:rPr>
        <w:t>آن‌ها</w:t>
      </w:r>
      <w:r w:rsidRPr="00A517FD">
        <w:rPr>
          <w:rFonts w:ascii="Traditional Arabic" w:hAnsi="Traditional Arabic" w:cs="Traditional Arabic" w:hint="cs"/>
          <w:rtl/>
        </w:rPr>
        <w:t xml:space="preserve"> این است که استصحاب در آنجا هست که علم اجمالی را منحل بکند، یا حالت سابقه را تمدید بکند یا نه.</w:t>
      </w:r>
    </w:p>
    <w:p w:rsidR="004B2937" w:rsidRPr="00A517FD" w:rsidRDefault="00574476" w:rsidP="00D90514">
      <w:pPr>
        <w:jc w:val="lowKashida"/>
        <w:rPr>
          <w:rFonts w:ascii="Traditional Arabic" w:hAnsi="Traditional Arabic" w:cs="Traditional Arabic"/>
          <w:rtl/>
        </w:rPr>
      </w:pPr>
      <w:r w:rsidRPr="00A517FD">
        <w:rPr>
          <w:rFonts w:ascii="Traditional Arabic" w:hAnsi="Traditional Arabic" w:cs="Traditional Arabic" w:hint="cs"/>
          <w:rtl/>
        </w:rPr>
        <w:t>بنابراین</w:t>
      </w:r>
      <w:r w:rsidR="004B2937" w:rsidRPr="00A517FD">
        <w:rPr>
          <w:rFonts w:ascii="Traditional Arabic" w:hAnsi="Traditional Arabic" w:cs="Traditional Arabic" w:hint="cs"/>
          <w:rtl/>
        </w:rPr>
        <w:t xml:space="preserve"> تقلید  ابتدایی که محل بحث صور قبلی ما بود، به دو قسم تقسیم </w:t>
      </w:r>
      <w:r w:rsidRPr="00A517FD">
        <w:rPr>
          <w:rFonts w:ascii="Traditional Arabic" w:hAnsi="Traditional Arabic" w:cs="Traditional Arabic" w:hint="cs"/>
          <w:rtl/>
        </w:rPr>
        <w:t>می‌شود</w:t>
      </w:r>
      <w:r w:rsidR="004B2937" w:rsidRPr="00A517FD">
        <w:rPr>
          <w:rFonts w:ascii="Traditional Arabic" w:hAnsi="Traditional Arabic" w:cs="Traditional Arabic" w:hint="cs"/>
          <w:rtl/>
        </w:rPr>
        <w:t>:</w:t>
      </w:r>
    </w:p>
    <w:p w:rsidR="004B2937" w:rsidRPr="00A517FD" w:rsidRDefault="004B2937" w:rsidP="00D90514">
      <w:pPr>
        <w:jc w:val="lowKashida"/>
        <w:rPr>
          <w:rFonts w:ascii="Traditional Arabic" w:hAnsi="Traditional Arabic" w:cs="Traditional Arabic"/>
          <w:rtl/>
        </w:rPr>
      </w:pPr>
      <w:r w:rsidRPr="00A517FD">
        <w:rPr>
          <w:rFonts w:ascii="Traditional Arabic" w:hAnsi="Traditional Arabic" w:cs="Traditional Arabic" w:hint="cs"/>
          <w:rtl/>
        </w:rPr>
        <w:t xml:space="preserve">1 – تقلید ابتدایی در جایی که مواجه با دو نفر یا بیشتر است و حالت </w:t>
      </w:r>
      <w:r w:rsidR="00574476" w:rsidRPr="00A517FD">
        <w:rPr>
          <w:rFonts w:ascii="Traditional Arabic" w:hAnsi="Traditional Arabic" w:cs="Traditional Arabic" w:hint="cs"/>
          <w:rtl/>
        </w:rPr>
        <w:t>سابقه‌ای</w:t>
      </w:r>
      <w:r w:rsidRPr="00A517FD">
        <w:rPr>
          <w:rFonts w:ascii="Traditional Arabic" w:hAnsi="Traditional Arabic" w:cs="Traditional Arabic" w:hint="cs"/>
          <w:rtl/>
        </w:rPr>
        <w:t xml:space="preserve"> نیست.</w:t>
      </w:r>
    </w:p>
    <w:p w:rsidR="004B2937" w:rsidRPr="00A517FD" w:rsidRDefault="004B2937" w:rsidP="00D90514">
      <w:pPr>
        <w:jc w:val="lowKashida"/>
        <w:rPr>
          <w:rFonts w:ascii="Traditional Arabic" w:hAnsi="Traditional Arabic" w:cs="Traditional Arabic"/>
          <w:rtl/>
        </w:rPr>
      </w:pPr>
      <w:r w:rsidRPr="00A517FD">
        <w:rPr>
          <w:rFonts w:ascii="Traditional Arabic" w:hAnsi="Traditional Arabic" w:cs="Traditional Arabic" w:hint="cs"/>
          <w:rtl/>
        </w:rPr>
        <w:t>2 – تقلید ابتدایی برای شخصی که مواجه با دو نفر است، سوابقی دارند و حجت بر سوابق هست، ولو اینکه در زمان تقلید این شخص نبوده است، قبل از سن تقلید مقلد بوده است.</w:t>
      </w:r>
    </w:p>
    <w:p w:rsidR="004B2937" w:rsidRPr="00A517FD" w:rsidRDefault="004B2937" w:rsidP="00D90514">
      <w:pPr>
        <w:jc w:val="lowKashida"/>
        <w:rPr>
          <w:rFonts w:ascii="Traditional Arabic" w:hAnsi="Traditional Arabic" w:cs="Traditional Arabic"/>
          <w:rtl/>
        </w:rPr>
      </w:pPr>
      <w:r w:rsidRPr="00A517FD">
        <w:rPr>
          <w:rFonts w:ascii="Traditional Arabic" w:hAnsi="Traditional Arabic" w:cs="Traditional Arabic" w:hint="cs"/>
          <w:rtl/>
        </w:rPr>
        <w:t>همه مواردی که بیان شد، مربوط به قسم اول است.</w:t>
      </w:r>
    </w:p>
    <w:p w:rsidR="00D90514" w:rsidRPr="00A517FD" w:rsidRDefault="00D90514" w:rsidP="00A517FD">
      <w:pPr>
        <w:pStyle w:val="Heading1"/>
        <w:rPr>
          <w:rFonts w:ascii="Traditional Arabic" w:hAnsi="Traditional Arabic" w:cs="Traditional Arabic"/>
          <w:rtl/>
        </w:rPr>
      </w:pPr>
      <w:bookmarkStart w:id="34" w:name="_Toc505677780"/>
      <w:r w:rsidRPr="00A517FD">
        <w:rPr>
          <w:rFonts w:ascii="Traditional Arabic" w:hAnsi="Traditional Arabic" w:cs="Traditional Arabic" w:hint="cs"/>
          <w:rtl/>
        </w:rPr>
        <w:t>اقسام اساسی در تقلید</w:t>
      </w:r>
      <w:bookmarkEnd w:id="34"/>
    </w:p>
    <w:p w:rsidR="004B2937" w:rsidRPr="00A517FD" w:rsidRDefault="004B2937" w:rsidP="00D90514">
      <w:pPr>
        <w:jc w:val="lowKashida"/>
        <w:rPr>
          <w:rFonts w:ascii="Traditional Arabic" w:hAnsi="Traditional Arabic" w:cs="Traditional Arabic"/>
          <w:rtl/>
        </w:rPr>
      </w:pPr>
      <w:r w:rsidRPr="00A517FD">
        <w:rPr>
          <w:rFonts w:ascii="Traditional Arabic" w:hAnsi="Traditional Arabic" w:cs="Traditional Arabic" w:hint="cs"/>
          <w:rtl/>
        </w:rPr>
        <w:t xml:space="preserve">اقسام اساسی در تقلید باید بررسی شود که تکلیف چیست، </w:t>
      </w:r>
      <w:r w:rsidR="00574476" w:rsidRPr="00A517FD">
        <w:rPr>
          <w:rFonts w:ascii="Traditional Arabic" w:hAnsi="Traditional Arabic" w:cs="Traditional Arabic" w:hint="cs"/>
          <w:rtl/>
        </w:rPr>
        <w:t>عبارت‌اند</w:t>
      </w:r>
      <w:r w:rsidRPr="00A517FD">
        <w:rPr>
          <w:rFonts w:ascii="Traditional Arabic" w:hAnsi="Traditional Arabic" w:cs="Traditional Arabic" w:hint="cs"/>
          <w:rtl/>
        </w:rPr>
        <w:t xml:space="preserve"> از:</w:t>
      </w:r>
    </w:p>
    <w:p w:rsidR="004B2937" w:rsidRPr="00A517FD" w:rsidRDefault="004B2937" w:rsidP="00D90514">
      <w:pPr>
        <w:jc w:val="lowKashida"/>
        <w:rPr>
          <w:rFonts w:ascii="Traditional Arabic" w:hAnsi="Traditional Arabic" w:cs="Traditional Arabic"/>
          <w:rtl/>
        </w:rPr>
      </w:pPr>
      <w:r w:rsidRPr="00A517FD">
        <w:rPr>
          <w:rFonts w:ascii="Traditional Arabic" w:hAnsi="Traditional Arabic" w:cs="Traditional Arabic" w:hint="cs"/>
          <w:rtl/>
        </w:rPr>
        <w:t xml:space="preserve">1 – علم یا حجت تفصیلیه بر </w:t>
      </w:r>
      <w:r w:rsidR="00574476" w:rsidRPr="00A517FD">
        <w:rPr>
          <w:rFonts w:ascii="Traditional Arabic" w:hAnsi="Traditional Arabic" w:cs="Traditional Arabic" w:hint="cs"/>
          <w:rtl/>
        </w:rPr>
        <w:t>اعلمیت</w:t>
      </w:r>
      <w:r w:rsidRPr="00A517FD">
        <w:rPr>
          <w:rFonts w:ascii="Traditional Arabic" w:hAnsi="Traditional Arabic" w:cs="Traditional Arabic" w:hint="cs"/>
          <w:rtl/>
        </w:rPr>
        <w:t xml:space="preserve"> یک فرد دارد.</w:t>
      </w:r>
    </w:p>
    <w:p w:rsidR="004B2937" w:rsidRPr="00A517FD" w:rsidRDefault="004B2937" w:rsidP="00D90514">
      <w:pPr>
        <w:jc w:val="lowKashida"/>
        <w:rPr>
          <w:rFonts w:ascii="Traditional Arabic" w:hAnsi="Traditional Arabic" w:cs="Traditional Arabic"/>
          <w:rtl/>
        </w:rPr>
      </w:pPr>
      <w:r w:rsidRPr="00A517FD">
        <w:rPr>
          <w:rFonts w:ascii="Traditional Arabic" w:hAnsi="Traditional Arabic" w:cs="Traditional Arabic" w:hint="cs"/>
          <w:rtl/>
        </w:rPr>
        <w:t>2 – حجتی بر تساوی دارد.</w:t>
      </w:r>
    </w:p>
    <w:p w:rsidR="004B2937" w:rsidRPr="00A517FD" w:rsidRDefault="004B2937" w:rsidP="00D90514">
      <w:pPr>
        <w:jc w:val="lowKashida"/>
        <w:rPr>
          <w:rFonts w:ascii="Traditional Arabic" w:hAnsi="Traditional Arabic" w:cs="Traditional Arabic"/>
          <w:rtl/>
        </w:rPr>
      </w:pPr>
      <w:r w:rsidRPr="00A517FD">
        <w:rPr>
          <w:rFonts w:ascii="Traditional Arabic" w:hAnsi="Traditional Arabic" w:cs="Traditional Arabic" w:hint="cs"/>
          <w:rtl/>
        </w:rPr>
        <w:t xml:space="preserve">سه قسم دیگر در مسئله بیست و یکم و سی و هشتم ذکر شده است که </w:t>
      </w:r>
      <w:r w:rsidR="00574476" w:rsidRPr="00A517FD">
        <w:rPr>
          <w:rFonts w:ascii="Traditional Arabic" w:hAnsi="Traditional Arabic" w:cs="Traditional Arabic" w:hint="cs"/>
          <w:rtl/>
        </w:rPr>
        <w:t>عبارت‌اند</w:t>
      </w:r>
      <w:r w:rsidRPr="00A517FD">
        <w:rPr>
          <w:rFonts w:ascii="Traditional Arabic" w:hAnsi="Traditional Arabic" w:cs="Traditional Arabic" w:hint="cs"/>
          <w:rtl/>
        </w:rPr>
        <w:t xml:space="preserve"> از:</w:t>
      </w:r>
    </w:p>
    <w:p w:rsidR="004B2937" w:rsidRPr="00A517FD" w:rsidRDefault="004B2937" w:rsidP="00D90514">
      <w:pPr>
        <w:jc w:val="lowKashida"/>
        <w:rPr>
          <w:rFonts w:ascii="Traditional Arabic" w:hAnsi="Traditional Arabic" w:cs="Traditional Arabic"/>
          <w:rtl/>
        </w:rPr>
      </w:pPr>
      <w:r w:rsidRPr="00A517FD">
        <w:rPr>
          <w:rFonts w:ascii="Traditional Arabic" w:hAnsi="Traditional Arabic" w:cs="Traditional Arabic" w:hint="cs"/>
          <w:rtl/>
        </w:rPr>
        <w:lastRenderedPageBreak/>
        <w:t>1 – ظن به اعلمیت</w:t>
      </w:r>
    </w:p>
    <w:p w:rsidR="004B2937" w:rsidRPr="00A517FD" w:rsidRDefault="004B2937" w:rsidP="00D90514">
      <w:pPr>
        <w:jc w:val="lowKashida"/>
        <w:rPr>
          <w:rFonts w:ascii="Traditional Arabic" w:hAnsi="Traditional Arabic" w:cs="Traditional Arabic"/>
          <w:rtl/>
        </w:rPr>
      </w:pPr>
      <w:r w:rsidRPr="00A517FD">
        <w:rPr>
          <w:rFonts w:ascii="Traditional Arabic" w:hAnsi="Traditional Arabic" w:cs="Traditional Arabic" w:hint="cs"/>
          <w:rtl/>
        </w:rPr>
        <w:t>2 – احتمال اعلمیت</w:t>
      </w:r>
    </w:p>
    <w:p w:rsidR="004B2937" w:rsidRPr="00A517FD" w:rsidRDefault="00D6116F" w:rsidP="00D90514">
      <w:pPr>
        <w:jc w:val="lowKashida"/>
        <w:rPr>
          <w:rFonts w:ascii="Traditional Arabic" w:hAnsi="Traditional Arabic" w:cs="Traditional Arabic"/>
          <w:rtl/>
        </w:rPr>
      </w:pPr>
      <w:r w:rsidRPr="00A517FD">
        <w:rPr>
          <w:rFonts w:ascii="Traditional Arabic" w:hAnsi="Traditional Arabic" w:cs="Traditional Arabic" w:hint="cs"/>
          <w:rtl/>
        </w:rPr>
        <w:t>3 – علم اجمالی به اعلمیت</w:t>
      </w:r>
    </w:p>
    <w:p w:rsidR="00D6116F" w:rsidRPr="00A517FD" w:rsidRDefault="00D6116F" w:rsidP="00D90514">
      <w:pPr>
        <w:jc w:val="lowKashida"/>
        <w:rPr>
          <w:rFonts w:ascii="Traditional Arabic" w:hAnsi="Traditional Arabic" w:cs="Traditional Arabic"/>
          <w:rtl/>
        </w:rPr>
      </w:pPr>
      <w:r w:rsidRPr="00A517FD">
        <w:rPr>
          <w:rFonts w:ascii="Traditional Arabic" w:hAnsi="Traditional Arabic" w:cs="Traditional Arabic" w:hint="cs"/>
          <w:rtl/>
        </w:rPr>
        <w:t xml:space="preserve">هر یک از این سه فرض، یا دو مجتهد و یا بیشتر هستند، در هر یک از </w:t>
      </w:r>
      <w:r w:rsidR="00574476" w:rsidRPr="00A517FD">
        <w:rPr>
          <w:rFonts w:ascii="Traditional Arabic" w:hAnsi="Traditional Arabic" w:cs="Traditional Arabic" w:hint="cs"/>
          <w:rtl/>
        </w:rPr>
        <w:t>این‌ها</w:t>
      </w:r>
      <w:r w:rsidRPr="00A517FD">
        <w:rPr>
          <w:rFonts w:ascii="Traditional Arabic" w:hAnsi="Traditional Arabic" w:cs="Traditional Arabic" w:hint="cs"/>
          <w:rtl/>
        </w:rPr>
        <w:t>، یا در جایی است که سابقه اعلمیت یا تقلید نیست، یا در جایی است که سابقه اعلمیت یا تقلید وجود دارد</w:t>
      </w:r>
      <w:r w:rsidR="00BE6BA3" w:rsidRPr="00A517FD">
        <w:rPr>
          <w:rFonts w:ascii="Traditional Arabic" w:hAnsi="Traditional Arabic" w:cs="Traditional Arabic" w:hint="cs"/>
          <w:rtl/>
        </w:rPr>
        <w:t>.</w:t>
      </w:r>
    </w:p>
    <w:p w:rsidR="00BE6BA3" w:rsidRPr="00A517FD" w:rsidRDefault="00BE6BA3" w:rsidP="00D90514">
      <w:pPr>
        <w:jc w:val="lowKashida"/>
        <w:rPr>
          <w:rFonts w:ascii="Traditional Arabic" w:hAnsi="Traditional Arabic" w:cs="Traditional Arabic"/>
          <w:rtl/>
        </w:rPr>
      </w:pPr>
      <w:r w:rsidRPr="00A517FD">
        <w:rPr>
          <w:rFonts w:ascii="Traditional Arabic" w:hAnsi="Traditional Arabic" w:cs="Traditional Arabic" w:hint="cs"/>
          <w:rtl/>
        </w:rPr>
        <w:t xml:space="preserve">در همه این شقوق ما بیشتر اصالة التخییری بودیم، </w:t>
      </w:r>
      <w:r w:rsidR="00574476" w:rsidRPr="00A517FD">
        <w:rPr>
          <w:rFonts w:ascii="Traditional Arabic" w:hAnsi="Traditional Arabic" w:cs="Traditional Arabic" w:hint="cs"/>
          <w:rtl/>
        </w:rPr>
        <w:t>به خاطر</w:t>
      </w:r>
      <w:r w:rsidRPr="00A517FD">
        <w:rPr>
          <w:rFonts w:ascii="Traditional Arabic" w:hAnsi="Traditional Arabic" w:cs="Traditional Arabic" w:hint="cs"/>
          <w:rtl/>
        </w:rPr>
        <w:t xml:space="preserve"> اینکه موثقه سماعه را مهم </w:t>
      </w:r>
      <w:r w:rsidR="00574476" w:rsidRPr="00A517FD">
        <w:rPr>
          <w:rFonts w:ascii="Traditional Arabic" w:hAnsi="Traditional Arabic" w:cs="Traditional Arabic" w:hint="cs"/>
          <w:rtl/>
        </w:rPr>
        <w:t>می‌دانستیم</w:t>
      </w:r>
      <w:r w:rsidRPr="00A517FD">
        <w:rPr>
          <w:rFonts w:ascii="Traditional Arabic" w:hAnsi="Traditional Arabic" w:cs="Traditional Arabic" w:hint="cs"/>
          <w:rtl/>
        </w:rPr>
        <w:t xml:space="preserve">، موثقه سماعه را خیلی خبر مهم و روایت </w:t>
      </w:r>
      <w:r w:rsidR="00574476" w:rsidRPr="00A517FD">
        <w:rPr>
          <w:rFonts w:ascii="Traditional Arabic" w:hAnsi="Traditional Arabic" w:cs="Traditional Arabic" w:hint="cs"/>
          <w:rtl/>
        </w:rPr>
        <w:t>سرنوشت‌ساز</w:t>
      </w:r>
      <w:r w:rsidRPr="00A517FD">
        <w:rPr>
          <w:rFonts w:ascii="Traditional Arabic" w:hAnsi="Traditional Arabic" w:cs="Traditional Arabic" w:hint="cs"/>
          <w:rtl/>
        </w:rPr>
        <w:t xml:space="preserve"> در مباحث تقلید و امثالهم </w:t>
      </w:r>
      <w:r w:rsidR="00574476" w:rsidRPr="00A517FD">
        <w:rPr>
          <w:rFonts w:ascii="Traditional Arabic" w:hAnsi="Traditional Arabic" w:cs="Traditional Arabic" w:hint="cs"/>
          <w:rtl/>
        </w:rPr>
        <w:t>می‌دانیم</w:t>
      </w:r>
      <w:r w:rsidRPr="00A517FD">
        <w:rPr>
          <w:rFonts w:ascii="Traditional Arabic" w:hAnsi="Traditional Arabic" w:cs="Traditional Arabic" w:hint="cs"/>
          <w:rtl/>
        </w:rPr>
        <w:t>، به آن دلیل است که دامنه تخییر، از نگاه ما دامنه وسیعی بود</w:t>
      </w:r>
      <w:r w:rsidR="0085758E" w:rsidRPr="00A517FD">
        <w:rPr>
          <w:rFonts w:ascii="Traditional Arabic" w:hAnsi="Traditional Arabic" w:cs="Traditional Arabic" w:hint="cs"/>
          <w:rtl/>
        </w:rPr>
        <w:t xml:space="preserve">، استثنائاً بعضی از موارد که به علم اجمالی </w:t>
      </w:r>
      <w:r w:rsidR="00574476" w:rsidRPr="00A517FD">
        <w:rPr>
          <w:rFonts w:ascii="Traditional Arabic" w:hAnsi="Traditional Arabic" w:cs="Traditional Arabic" w:hint="cs"/>
          <w:rtl/>
        </w:rPr>
        <w:t>می‌رسیدیم</w:t>
      </w:r>
      <w:r w:rsidR="0085758E" w:rsidRPr="00A517FD">
        <w:rPr>
          <w:rFonts w:ascii="Traditional Arabic" w:hAnsi="Traditional Arabic" w:cs="Traditional Arabic" w:hint="cs"/>
          <w:rtl/>
        </w:rPr>
        <w:t xml:space="preserve">، </w:t>
      </w:r>
      <w:r w:rsidR="00574476" w:rsidRPr="00A517FD">
        <w:rPr>
          <w:rFonts w:ascii="Traditional Arabic" w:hAnsi="Traditional Arabic" w:cs="Traditional Arabic" w:hint="cs"/>
          <w:rtl/>
        </w:rPr>
        <w:t>می‌گفتیم</w:t>
      </w:r>
      <w:r w:rsidR="0085758E" w:rsidRPr="00A517FD">
        <w:rPr>
          <w:rFonts w:ascii="Traditional Arabic" w:hAnsi="Traditional Arabic" w:cs="Traditional Arabic" w:hint="cs"/>
          <w:rtl/>
        </w:rPr>
        <w:t xml:space="preserve"> احتیاط بشود، اما علم اجمالی یا تفصیلی از همه این شقوق برداشته شود، ما </w:t>
      </w:r>
      <w:r w:rsidR="00574476" w:rsidRPr="00A517FD">
        <w:rPr>
          <w:rFonts w:ascii="Traditional Arabic" w:hAnsi="Traditional Arabic" w:cs="Traditional Arabic" w:hint="cs"/>
          <w:rtl/>
        </w:rPr>
        <w:t>می‌گفتیم</w:t>
      </w:r>
      <w:r w:rsidR="0085758E" w:rsidRPr="00A517FD">
        <w:rPr>
          <w:rFonts w:ascii="Traditional Arabic" w:hAnsi="Traditional Arabic" w:cs="Traditional Arabic" w:hint="cs"/>
          <w:rtl/>
        </w:rPr>
        <w:t xml:space="preserve"> در اینجا اصالة التخییر، مگر اینکه علم اجمالی یا علم تفصیلی و یا استصحابی باشد.</w:t>
      </w:r>
    </w:p>
    <w:p w:rsidR="0085758E" w:rsidRPr="00A517FD" w:rsidRDefault="00057433" w:rsidP="00907E89">
      <w:pPr>
        <w:jc w:val="lowKashida"/>
        <w:rPr>
          <w:rFonts w:ascii="Traditional Arabic" w:hAnsi="Traditional Arabic" w:cs="Traditional Arabic"/>
          <w:rtl/>
        </w:rPr>
      </w:pPr>
      <w:r w:rsidRPr="00A517FD">
        <w:rPr>
          <w:rFonts w:ascii="Traditional Arabic" w:hAnsi="Traditional Arabic" w:cs="Traditional Arabic" w:hint="cs"/>
          <w:rtl/>
        </w:rPr>
        <w:t>تخیی</w:t>
      </w:r>
      <w:r w:rsidR="00907E89">
        <w:rPr>
          <w:rFonts w:ascii="Traditional Arabic" w:hAnsi="Traditional Arabic" w:cs="Traditional Arabic" w:hint="cs"/>
          <w:rtl/>
        </w:rPr>
        <w:t>ر در اینجا بدوی است یا استمراری</w:t>
      </w:r>
      <w:r w:rsidRPr="00A517FD">
        <w:rPr>
          <w:rFonts w:ascii="Traditional Arabic" w:hAnsi="Traditional Arabic" w:cs="Traditional Arabic" w:hint="cs"/>
          <w:rtl/>
        </w:rPr>
        <w:t>؟ ما اطلاق خبر سماعه را قبول داریم و معتقد هستیم تخییر استمراری است</w:t>
      </w:r>
      <w:r w:rsidR="00907E89">
        <w:rPr>
          <w:rFonts w:ascii="Traditional Arabic" w:hAnsi="Traditional Arabic" w:cs="Traditional Arabic" w:hint="cs"/>
          <w:rtl/>
        </w:rPr>
        <w:t>؛</w:t>
      </w:r>
      <w:r w:rsidRPr="00A517FD">
        <w:rPr>
          <w:rFonts w:ascii="Traditional Arabic" w:hAnsi="Traditional Arabic" w:cs="Traditional Arabic" w:hint="cs"/>
          <w:rtl/>
        </w:rPr>
        <w:t xml:space="preserve"> م</w:t>
      </w:r>
      <w:r w:rsidR="00907E89">
        <w:rPr>
          <w:rFonts w:ascii="Traditional Arabic" w:hAnsi="Traditional Arabic" w:cs="Traditional Arabic" w:hint="cs"/>
          <w:rtl/>
        </w:rPr>
        <w:t>گر اینکه به یک علم مخالفت قطعیه‌</w:t>
      </w:r>
      <w:r w:rsidRPr="00A517FD">
        <w:rPr>
          <w:rFonts w:ascii="Traditional Arabic" w:hAnsi="Traditional Arabic" w:cs="Traditional Arabic" w:hint="cs"/>
          <w:rtl/>
        </w:rPr>
        <w:t xml:space="preserve">ای منجر بشود که قبلاً هم راجع به آن صحبت شده است، </w:t>
      </w:r>
      <w:r w:rsidR="00907E89">
        <w:rPr>
          <w:rFonts w:ascii="Traditional Arabic" w:hAnsi="Traditional Arabic" w:cs="Traditional Arabic" w:hint="cs"/>
          <w:rtl/>
        </w:rPr>
        <w:t>تفصیل بیشترش هم در جایی دیگر ان‌شاء‌</w:t>
      </w:r>
      <w:r w:rsidRPr="00A517FD">
        <w:rPr>
          <w:rFonts w:ascii="Traditional Arabic" w:hAnsi="Traditional Arabic" w:cs="Traditional Arabic" w:hint="cs"/>
          <w:rtl/>
        </w:rPr>
        <w:t xml:space="preserve">الله بیان </w:t>
      </w:r>
      <w:r w:rsidR="00574476" w:rsidRPr="00A517FD">
        <w:rPr>
          <w:rFonts w:ascii="Traditional Arabic" w:hAnsi="Traditional Arabic" w:cs="Traditional Arabic" w:hint="cs"/>
          <w:rtl/>
        </w:rPr>
        <w:t>می‌شود</w:t>
      </w:r>
      <w:r w:rsidRPr="00A517FD">
        <w:rPr>
          <w:rFonts w:ascii="Traditional Arabic" w:hAnsi="Traditional Arabic" w:cs="Traditional Arabic" w:hint="cs"/>
          <w:rtl/>
        </w:rPr>
        <w:t>.</w:t>
      </w:r>
    </w:p>
    <w:p w:rsidR="00D90514" w:rsidRPr="00A517FD" w:rsidRDefault="00D90514" w:rsidP="00A517FD">
      <w:pPr>
        <w:pStyle w:val="Heading1"/>
        <w:rPr>
          <w:rFonts w:ascii="Traditional Arabic" w:hAnsi="Traditional Arabic" w:cs="Traditional Arabic"/>
          <w:rtl/>
        </w:rPr>
      </w:pPr>
      <w:bookmarkStart w:id="35" w:name="_Toc505677781"/>
      <w:r w:rsidRPr="00A517FD">
        <w:rPr>
          <w:rFonts w:ascii="Traditional Arabic" w:hAnsi="Traditional Arabic" w:cs="Traditional Arabic" w:hint="cs"/>
          <w:rtl/>
        </w:rPr>
        <w:t>مسئله بیست و دوم عروه</w:t>
      </w:r>
      <w:bookmarkEnd w:id="35"/>
    </w:p>
    <w:p w:rsidR="00057433" w:rsidRPr="00A517FD" w:rsidRDefault="00057433" w:rsidP="00907E89">
      <w:pPr>
        <w:jc w:val="lowKashida"/>
        <w:rPr>
          <w:rFonts w:ascii="Traditional Arabic" w:hAnsi="Traditional Arabic" w:cs="Traditional Arabic"/>
          <w:rtl/>
        </w:rPr>
      </w:pPr>
      <w:r w:rsidRPr="00A517FD">
        <w:rPr>
          <w:rFonts w:ascii="Traditional Arabic" w:hAnsi="Traditional Arabic" w:cs="Traditional Arabic" w:hint="cs"/>
          <w:rtl/>
        </w:rPr>
        <w:t xml:space="preserve">مسئله بیست و دوم، شرایط مجتهد است، البته مناسب این بود که این مسئله جلوتر </w:t>
      </w:r>
      <w:r w:rsidR="00574476" w:rsidRPr="00A517FD">
        <w:rPr>
          <w:rFonts w:ascii="Traditional Arabic" w:hAnsi="Traditional Arabic" w:cs="Traditional Arabic" w:hint="cs"/>
          <w:rtl/>
        </w:rPr>
        <w:t>می‌آمد</w:t>
      </w:r>
      <w:r w:rsidRPr="00A517FD">
        <w:rPr>
          <w:rFonts w:ascii="Traditional Arabic" w:hAnsi="Traditional Arabic" w:cs="Traditional Arabic" w:hint="cs"/>
          <w:rtl/>
        </w:rPr>
        <w:t xml:space="preserve"> و تنظیم مسائل به این شکل قرار </w:t>
      </w:r>
      <w:r w:rsidR="00574476" w:rsidRPr="00A517FD">
        <w:rPr>
          <w:rFonts w:ascii="Traditional Arabic" w:hAnsi="Traditional Arabic" w:cs="Traditional Arabic" w:hint="cs"/>
          <w:rtl/>
        </w:rPr>
        <w:t>می‌گرفت</w:t>
      </w:r>
      <w:r w:rsidRPr="00A517FD">
        <w:rPr>
          <w:rFonts w:ascii="Traditional Arabic" w:hAnsi="Traditional Arabic" w:cs="Traditional Arabic" w:hint="cs"/>
          <w:rtl/>
        </w:rPr>
        <w:t xml:space="preserve">، در این مسئله حدود یازده شرط صحت تقلید را بیان </w:t>
      </w:r>
      <w:r w:rsidR="00574476" w:rsidRPr="00A517FD">
        <w:rPr>
          <w:rFonts w:ascii="Traditional Arabic" w:hAnsi="Traditional Arabic" w:cs="Traditional Arabic" w:hint="cs"/>
          <w:rtl/>
        </w:rPr>
        <w:t>کرده‌اند</w:t>
      </w:r>
      <w:r w:rsidRPr="00A517FD">
        <w:rPr>
          <w:rFonts w:ascii="Traditional Arabic" w:hAnsi="Traditional Arabic" w:cs="Traditional Arabic" w:hint="cs"/>
          <w:rtl/>
        </w:rPr>
        <w:t xml:space="preserve"> که مرجع باید مجتهد باشد، بالغ و امثالهم باشد، شاید مناسب این بود که بعد از مسائل اولیه که بیان شد که شخص در برابر تکالیف </w:t>
      </w:r>
      <w:r w:rsidR="00574476" w:rsidRPr="00A517FD">
        <w:rPr>
          <w:rFonts w:ascii="Traditional Arabic" w:hAnsi="Traditional Arabic" w:cs="Traditional Arabic" w:hint="cs"/>
          <w:rtl/>
        </w:rPr>
        <w:t>ذمه‌اش</w:t>
      </w:r>
      <w:r w:rsidRPr="00A517FD">
        <w:rPr>
          <w:rFonts w:ascii="Traditional Arabic" w:hAnsi="Traditional Arabic" w:cs="Traditional Arabic" w:hint="cs"/>
          <w:rtl/>
        </w:rPr>
        <w:t xml:space="preserve"> مشغول اس</w:t>
      </w:r>
      <w:r w:rsidR="00907E89">
        <w:rPr>
          <w:rFonts w:ascii="Traditional Arabic" w:hAnsi="Traditional Arabic" w:cs="Traditional Arabic" w:hint="cs"/>
          <w:rtl/>
        </w:rPr>
        <w:t>ت، بنابراین یا باید احتیاط بکند</w:t>
      </w:r>
      <w:r w:rsidRPr="00A517FD">
        <w:rPr>
          <w:rFonts w:ascii="Traditional Arabic" w:hAnsi="Traditional Arabic" w:cs="Traditional Arabic" w:hint="cs"/>
          <w:rtl/>
        </w:rPr>
        <w:t xml:space="preserve"> یا مجتهد بشود و یا تقلید بکند</w:t>
      </w:r>
      <w:r w:rsidR="00907E89">
        <w:rPr>
          <w:rFonts w:ascii="Traditional Arabic" w:hAnsi="Traditional Arabic" w:cs="Traditional Arabic" w:hint="cs"/>
          <w:rtl/>
        </w:rPr>
        <w:t>.</w:t>
      </w:r>
      <w:r w:rsidRPr="00A517FD">
        <w:rPr>
          <w:rFonts w:ascii="Traditional Arabic" w:hAnsi="Traditional Arabic" w:cs="Traditional Arabic" w:hint="cs"/>
          <w:rtl/>
        </w:rPr>
        <w:t xml:space="preserve"> وقتی قصد تقلید دارد، مقلَد و مرجع چه شرایطی دارد</w:t>
      </w:r>
      <w:r w:rsidR="00907E89">
        <w:rPr>
          <w:rFonts w:ascii="Traditional Arabic" w:hAnsi="Traditional Arabic" w:cs="Traditional Arabic" w:hint="cs"/>
          <w:rtl/>
        </w:rPr>
        <w:t>؟</w:t>
      </w:r>
      <w:r w:rsidRPr="00A517FD">
        <w:rPr>
          <w:rFonts w:ascii="Traditional Arabic" w:hAnsi="Traditional Arabic" w:cs="Traditional Arabic" w:hint="cs"/>
          <w:rtl/>
        </w:rPr>
        <w:t xml:space="preserve"> شرط اول آن اجتهاد، شرط دوم اعلمیت و شرایط دیگر</w:t>
      </w:r>
      <w:r w:rsidR="00907E89">
        <w:rPr>
          <w:rFonts w:ascii="Traditional Arabic" w:hAnsi="Traditional Arabic" w:cs="Traditional Arabic" w:hint="cs"/>
          <w:rtl/>
        </w:rPr>
        <w:t>.</w:t>
      </w:r>
      <w:r w:rsidRPr="00A517FD">
        <w:rPr>
          <w:rFonts w:ascii="Traditional Arabic" w:hAnsi="Traditional Arabic" w:cs="Traditional Arabic" w:hint="cs"/>
          <w:rtl/>
        </w:rPr>
        <w:t xml:space="preserve"> اگر به این صورت تنظیم </w:t>
      </w:r>
      <w:r w:rsidR="00574476" w:rsidRPr="00A517FD">
        <w:rPr>
          <w:rFonts w:ascii="Traditional Arabic" w:hAnsi="Traditional Arabic" w:cs="Traditional Arabic" w:hint="cs"/>
          <w:rtl/>
        </w:rPr>
        <w:t>می‌شد</w:t>
      </w:r>
      <w:r w:rsidRPr="00A517FD">
        <w:rPr>
          <w:rFonts w:ascii="Traditional Arabic" w:hAnsi="Traditional Arabic" w:cs="Traditional Arabic" w:hint="cs"/>
          <w:rtl/>
        </w:rPr>
        <w:t xml:space="preserve">، بهتر بود، در اینجا به این صورت تنظیم نشده است، مباحث اعلمیت که </w:t>
      </w:r>
      <w:r w:rsidR="00574476" w:rsidRPr="00A517FD">
        <w:rPr>
          <w:rFonts w:ascii="Traditional Arabic" w:hAnsi="Traditional Arabic" w:cs="Traditional Arabic" w:hint="cs"/>
          <w:rtl/>
        </w:rPr>
        <w:t>متأخرتر</w:t>
      </w:r>
      <w:r w:rsidRPr="00A517FD">
        <w:rPr>
          <w:rFonts w:ascii="Traditional Arabic" w:hAnsi="Traditional Arabic" w:cs="Traditional Arabic" w:hint="cs"/>
          <w:rtl/>
        </w:rPr>
        <w:t xml:space="preserve"> از بعضی از </w:t>
      </w:r>
      <w:r w:rsidR="00574476" w:rsidRPr="00A517FD">
        <w:rPr>
          <w:rFonts w:ascii="Traditional Arabic" w:hAnsi="Traditional Arabic" w:cs="Traditional Arabic" w:hint="cs"/>
          <w:rtl/>
        </w:rPr>
        <w:t>این‌ها</w:t>
      </w:r>
      <w:r w:rsidRPr="00A517FD">
        <w:rPr>
          <w:rFonts w:ascii="Traditional Arabic" w:hAnsi="Traditional Arabic" w:cs="Traditional Arabic" w:hint="cs"/>
          <w:rtl/>
        </w:rPr>
        <w:t xml:space="preserve"> هست، </w:t>
      </w:r>
      <w:r w:rsidR="00574476" w:rsidRPr="00A517FD">
        <w:rPr>
          <w:rFonts w:ascii="Traditional Arabic" w:hAnsi="Traditional Arabic" w:cs="Traditional Arabic" w:hint="cs"/>
          <w:rtl/>
        </w:rPr>
        <w:t>موردبحث</w:t>
      </w:r>
      <w:r w:rsidRPr="00A517FD">
        <w:rPr>
          <w:rFonts w:ascii="Traditional Arabic" w:hAnsi="Traditional Arabic" w:cs="Traditional Arabic" w:hint="cs"/>
          <w:rtl/>
        </w:rPr>
        <w:t xml:space="preserve"> قرار گرفت، </w:t>
      </w:r>
      <w:r w:rsidR="00574476" w:rsidRPr="00A517FD">
        <w:rPr>
          <w:rFonts w:ascii="Traditional Arabic" w:hAnsi="Traditional Arabic" w:cs="Traditional Arabic" w:hint="cs"/>
          <w:rtl/>
        </w:rPr>
        <w:t>باقی‌مانده</w:t>
      </w:r>
      <w:r w:rsidRPr="00A517FD">
        <w:rPr>
          <w:rFonts w:ascii="Traditional Arabic" w:hAnsi="Traditional Arabic" w:cs="Traditional Arabic" w:hint="cs"/>
          <w:rtl/>
        </w:rPr>
        <w:t xml:space="preserve"> از شرایط در این مسئله ذکر </w:t>
      </w:r>
      <w:r w:rsidR="00574476" w:rsidRPr="00A517FD">
        <w:rPr>
          <w:rFonts w:ascii="Traditional Arabic" w:hAnsi="Traditional Arabic" w:cs="Traditional Arabic" w:hint="cs"/>
          <w:rtl/>
        </w:rPr>
        <w:t>می‌شود</w:t>
      </w:r>
      <w:r w:rsidRPr="00A517FD">
        <w:rPr>
          <w:rFonts w:ascii="Traditional Arabic" w:hAnsi="Traditional Arabic" w:cs="Traditional Arabic" w:hint="cs"/>
          <w:rtl/>
        </w:rPr>
        <w:t>، مسئله بیست و دوم این است که «</w:t>
      </w:r>
      <w:r w:rsidRPr="00907E89">
        <w:rPr>
          <w:rFonts w:ascii="Traditional Arabic" w:hAnsi="Traditional Arabic" w:cs="Traditional Arabic" w:hint="cs"/>
          <w:b/>
          <w:bCs/>
          <w:rtl/>
        </w:rPr>
        <w:t>یشترط فی المجتهد امورٌ</w:t>
      </w:r>
      <w:r w:rsidRPr="00A517FD">
        <w:rPr>
          <w:rFonts w:ascii="Traditional Arabic" w:hAnsi="Traditional Arabic" w:cs="Traditional Arabic" w:hint="cs"/>
          <w:rtl/>
        </w:rPr>
        <w:t xml:space="preserve">»، در این مجتهدی که </w:t>
      </w:r>
      <w:r w:rsidR="00574476" w:rsidRPr="00A517FD">
        <w:rPr>
          <w:rFonts w:ascii="Traditional Arabic" w:hAnsi="Traditional Arabic" w:cs="Traditional Arabic" w:hint="cs"/>
          <w:rtl/>
        </w:rPr>
        <w:t>می‌خواهد</w:t>
      </w:r>
      <w:r w:rsidRPr="00A517FD">
        <w:rPr>
          <w:rFonts w:ascii="Traditional Arabic" w:hAnsi="Traditional Arabic" w:cs="Traditional Arabic" w:hint="cs"/>
          <w:rtl/>
        </w:rPr>
        <w:t xml:space="preserve"> تقلید بشود، اینکه فرد مجتهد قصد دارد که از نظر خود استفاده کند، بحثش فرق </w:t>
      </w:r>
      <w:r w:rsidR="00574476" w:rsidRPr="00A517FD">
        <w:rPr>
          <w:rFonts w:ascii="Traditional Arabic" w:hAnsi="Traditional Arabic" w:cs="Traditional Arabic" w:hint="cs"/>
          <w:rtl/>
        </w:rPr>
        <w:t>می‌کند</w:t>
      </w:r>
      <w:r w:rsidRPr="00A517FD">
        <w:rPr>
          <w:rFonts w:ascii="Traditional Arabic" w:hAnsi="Traditional Arabic" w:cs="Traditional Arabic" w:hint="cs"/>
          <w:rtl/>
        </w:rPr>
        <w:t>، با کسی که قصد دارد از این مجتهد تقلید بکند، در اینجا حیث اول مطرح نیست، بلکه اینجا بحث در تقلید است، «</w:t>
      </w:r>
      <w:r w:rsidRPr="00907E89">
        <w:rPr>
          <w:rFonts w:ascii="Traditional Arabic" w:hAnsi="Traditional Arabic" w:cs="Traditional Arabic" w:hint="cs"/>
          <w:b/>
          <w:bCs/>
          <w:rtl/>
        </w:rPr>
        <w:t>یشترط فی  المجتهد امورٌ البلوغ</w:t>
      </w:r>
      <w:r w:rsidR="00B963E0" w:rsidRPr="00907E89">
        <w:rPr>
          <w:rFonts w:ascii="Traditional Arabic" w:hAnsi="Traditional Arabic" w:cs="Traditional Arabic" w:hint="cs"/>
          <w:b/>
          <w:bCs/>
          <w:rtl/>
        </w:rPr>
        <w:t>،</w:t>
      </w:r>
      <w:r w:rsidRPr="00907E89">
        <w:rPr>
          <w:rFonts w:ascii="Traditional Arabic" w:hAnsi="Traditional Arabic" w:cs="Traditional Arabic" w:hint="cs"/>
          <w:b/>
          <w:bCs/>
          <w:rtl/>
        </w:rPr>
        <w:t xml:space="preserve"> العقل</w:t>
      </w:r>
      <w:r w:rsidR="00B963E0" w:rsidRPr="00907E89">
        <w:rPr>
          <w:rFonts w:ascii="Traditional Arabic" w:hAnsi="Traditional Arabic" w:cs="Traditional Arabic" w:hint="cs"/>
          <w:b/>
          <w:bCs/>
          <w:rtl/>
        </w:rPr>
        <w:t>،</w:t>
      </w:r>
      <w:r w:rsidRPr="00907E89">
        <w:rPr>
          <w:rFonts w:ascii="Traditional Arabic" w:hAnsi="Traditional Arabic" w:cs="Traditional Arabic" w:hint="cs"/>
          <w:b/>
          <w:bCs/>
          <w:rtl/>
        </w:rPr>
        <w:t xml:space="preserve"> ایمان</w:t>
      </w:r>
      <w:r w:rsidR="008D114C" w:rsidRPr="00A517FD">
        <w:rPr>
          <w:rFonts w:ascii="Traditional Arabic" w:hAnsi="Traditional Arabic" w:cs="Traditional Arabic" w:hint="cs"/>
          <w:rtl/>
        </w:rPr>
        <w:t xml:space="preserve">»، منظور از ایمان یعنی مسلمان </w:t>
      </w:r>
      <w:r w:rsidR="00574476" w:rsidRPr="00A517FD">
        <w:rPr>
          <w:rFonts w:ascii="Traditional Arabic" w:hAnsi="Traditional Arabic" w:cs="Traditional Arabic" w:hint="cs"/>
          <w:rtl/>
        </w:rPr>
        <w:t>اثناعشری</w:t>
      </w:r>
      <w:r w:rsidR="008D114C" w:rsidRPr="00A517FD">
        <w:rPr>
          <w:rFonts w:ascii="Traditional Arabic" w:hAnsi="Traditional Arabic" w:cs="Traditional Arabic" w:hint="cs"/>
          <w:rtl/>
        </w:rPr>
        <w:t xml:space="preserve"> باشد، چهارم عدالت، پنجم رجولیت، ششم حریت در مقابل رقیت، البته </w:t>
      </w:r>
      <w:r w:rsidR="00574476" w:rsidRPr="00A517FD">
        <w:rPr>
          <w:rFonts w:ascii="Traditional Arabic" w:hAnsi="Traditional Arabic" w:cs="Traditional Arabic" w:hint="cs"/>
          <w:rtl/>
        </w:rPr>
        <w:t>بنا</w:t>
      </w:r>
      <w:r w:rsidR="00574476" w:rsidRPr="00A517FD">
        <w:rPr>
          <w:rFonts w:ascii="Traditional Arabic" w:hAnsi="Traditional Arabic" w:cs="Traditional Arabic"/>
          <w:rtl/>
        </w:rPr>
        <w:t xml:space="preserve"> </w:t>
      </w:r>
      <w:r w:rsidR="00574476" w:rsidRPr="00A517FD">
        <w:rPr>
          <w:rFonts w:ascii="Traditional Arabic" w:hAnsi="Traditional Arabic" w:cs="Traditional Arabic" w:hint="cs"/>
          <w:rtl/>
        </w:rPr>
        <w:t>بر</w:t>
      </w:r>
      <w:r w:rsidR="008D114C" w:rsidRPr="00A517FD">
        <w:rPr>
          <w:rFonts w:ascii="Traditional Arabic" w:hAnsi="Traditional Arabic" w:cs="Traditional Arabic" w:hint="cs"/>
          <w:rtl/>
        </w:rPr>
        <w:t xml:space="preserve"> قولین، هفتم اجتهاد مطلق، فلا یجوز تقلید متجزی، هشتم حیات است، </w:t>
      </w:r>
      <w:r w:rsidR="008D114C" w:rsidRPr="00907E89">
        <w:rPr>
          <w:rFonts w:ascii="Traditional Arabic" w:hAnsi="Traditional Arabic" w:cs="Traditional Arabic" w:hint="cs"/>
          <w:b/>
          <w:bCs/>
          <w:rtl/>
        </w:rPr>
        <w:t>فلا یجوز تقلید المیت ابتدائاً نعم یجوز البقا کما مر، نهم و أن یکون الأعلم</w:t>
      </w:r>
      <w:r w:rsidR="008D114C" w:rsidRPr="00A517FD">
        <w:rPr>
          <w:rFonts w:ascii="Traditional Arabic" w:hAnsi="Traditional Arabic" w:cs="Traditional Arabic" w:hint="cs"/>
          <w:rtl/>
        </w:rPr>
        <w:t xml:space="preserve">، شخص اعلم باشد، </w:t>
      </w:r>
      <w:r w:rsidR="008D114C" w:rsidRPr="00907E89">
        <w:rPr>
          <w:rFonts w:ascii="Traditional Arabic" w:hAnsi="Traditional Arabic" w:cs="Traditional Arabic" w:hint="cs"/>
          <w:b/>
          <w:bCs/>
          <w:rtl/>
        </w:rPr>
        <w:t>فلا یجوز تقلید مفضول مع تمکن من الأفضل، دهم و أن لا یکون متولداً من الزنا</w:t>
      </w:r>
      <w:r w:rsidR="008D114C" w:rsidRPr="00907E89">
        <w:rPr>
          <w:rFonts w:ascii="Traditional Arabic" w:hAnsi="Traditional Arabic" w:cs="Traditional Arabic" w:hint="cs"/>
          <w:rtl/>
        </w:rPr>
        <w:t>،</w:t>
      </w:r>
      <w:r w:rsidR="008D114C" w:rsidRPr="00A517FD">
        <w:rPr>
          <w:rFonts w:ascii="Traditional Arabic" w:hAnsi="Traditional Arabic" w:cs="Traditional Arabic" w:hint="cs"/>
          <w:rtl/>
        </w:rPr>
        <w:t xml:space="preserve"> یازدهم </w:t>
      </w:r>
      <w:r w:rsidR="008D114C" w:rsidRPr="00907E89">
        <w:rPr>
          <w:rFonts w:ascii="Traditional Arabic" w:hAnsi="Traditional Arabic" w:cs="Traditional Arabic" w:hint="cs"/>
          <w:b/>
          <w:bCs/>
          <w:rtl/>
        </w:rPr>
        <w:t>و أن لا یکون مقبلا علی الدنیا و طالباً لها مکداً علیها مجداً فی تحصیلها</w:t>
      </w:r>
      <w:r w:rsidR="008D114C" w:rsidRPr="00A517FD">
        <w:rPr>
          <w:rFonts w:ascii="Traditional Arabic" w:hAnsi="Traditional Arabic" w:cs="Traditional Arabic" w:hint="cs"/>
          <w:rtl/>
        </w:rPr>
        <w:t xml:space="preserve">، در مقام مرجعیت از یک قداست و عدالت فراتر از آن عدلی که ابتدا گفتیم، برخوردار باشد، انسانی باشد که نوعی </w:t>
      </w:r>
      <w:r w:rsidR="00D90514" w:rsidRPr="00A517FD">
        <w:rPr>
          <w:rFonts w:ascii="Traditional Arabic" w:hAnsi="Traditional Arabic" w:cs="Traditional Arabic" w:hint="cs"/>
          <w:rtl/>
        </w:rPr>
        <w:t>رهاشده</w:t>
      </w:r>
      <w:r w:rsidR="008D114C" w:rsidRPr="00A517FD">
        <w:rPr>
          <w:rFonts w:ascii="Traditional Arabic" w:hAnsi="Traditional Arabic" w:cs="Traditional Arabic" w:hint="cs"/>
          <w:rtl/>
        </w:rPr>
        <w:t xml:space="preserve"> از تعلقات دنیا در او باشد، </w:t>
      </w:r>
      <w:r w:rsidR="00B95766" w:rsidRPr="003145ED">
        <w:rPr>
          <w:rFonts w:ascii="Traditional Arabic" w:hAnsi="Traditional Arabic" w:cs="Traditional Arabic"/>
          <w:b/>
          <w:bCs/>
          <w:rtl/>
        </w:rPr>
        <w:t>من كان من الفقهاء صائنا لنفسه، حافظا لدينه، مخالفا لهواه، مطيعا لأمر مولاه فللعوام أن يقلدوه</w:t>
      </w:r>
      <w:r w:rsidR="00574476" w:rsidRPr="00A517FD">
        <w:rPr>
          <w:rFonts w:ascii="Traditional Arabic" w:hAnsi="Traditional Arabic" w:cs="Traditional Arabic" w:hint="cs"/>
          <w:rtl/>
        </w:rPr>
        <w:t xml:space="preserve">، همچنین می‌شود مطالبی را هم اضافه کرد، </w:t>
      </w:r>
      <w:r w:rsidR="00D90514" w:rsidRPr="00A517FD">
        <w:rPr>
          <w:rFonts w:ascii="Traditional Arabic" w:hAnsi="Traditional Arabic" w:cs="Traditional Arabic" w:hint="cs"/>
          <w:rtl/>
        </w:rPr>
        <w:t>ازجمله</w:t>
      </w:r>
      <w:r w:rsidR="00574476" w:rsidRPr="00A517FD">
        <w:rPr>
          <w:rFonts w:ascii="Traditional Arabic" w:hAnsi="Traditional Arabic" w:cs="Traditional Arabic" w:hint="cs"/>
          <w:rtl/>
        </w:rPr>
        <w:t xml:space="preserve"> کفایت اجتماعی، درایت و هوش مناسب اجتماعی و امثالهم، مناسب بود که زودتر بیان می‌شد و ذیل </w:t>
      </w:r>
      <w:r w:rsidR="00D90514" w:rsidRPr="00A517FD">
        <w:rPr>
          <w:rFonts w:ascii="Traditional Arabic" w:hAnsi="Traditional Arabic" w:cs="Traditional Arabic" w:hint="cs"/>
          <w:rtl/>
        </w:rPr>
        <w:t>هرکدام</w:t>
      </w:r>
      <w:r w:rsidR="00574476" w:rsidRPr="00A517FD">
        <w:rPr>
          <w:rFonts w:ascii="Traditional Arabic" w:hAnsi="Traditional Arabic" w:cs="Traditional Arabic" w:hint="cs"/>
          <w:rtl/>
        </w:rPr>
        <w:t xml:space="preserve"> مبحثی باز می‌شد و بحث می‌شد.</w:t>
      </w:r>
    </w:p>
    <w:sectPr w:rsidR="00057433" w:rsidRPr="00A517FD"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56F" w:rsidRDefault="009F656F" w:rsidP="000D5800">
      <w:pPr>
        <w:spacing w:after="0"/>
      </w:pPr>
      <w:r>
        <w:separator/>
      </w:r>
    </w:p>
  </w:endnote>
  <w:endnote w:type="continuationSeparator" w:id="0">
    <w:p w:rsidR="009F656F" w:rsidRDefault="009F656F"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BE1170">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56F" w:rsidRDefault="009F656F" w:rsidP="000D5800">
      <w:pPr>
        <w:spacing w:after="0"/>
      </w:pPr>
      <w:r>
        <w:separator/>
      </w:r>
    </w:p>
  </w:footnote>
  <w:footnote w:type="continuationSeparator" w:id="0">
    <w:p w:rsidR="009F656F" w:rsidRDefault="009F656F"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BA" w:rsidRDefault="00C177BA" w:rsidP="00C177BA">
    <w:pPr>
      <w:ind w:firstLine="0"/>
      <w:rPr>
        <w:rFonts w:ascii="Adobe Arabic" w:hAnsi="Adobe Arabic" w:cs="Adobe Arabic"/>
        <w:b/>
        <w:bCs/>
        <w:sz w:val="24"/>
        <w:szCs w:val="24"/>
      </w:rPr>
    </w:pPr>
    <w:r>
      <w:rPr>
        <w:noProof/>
      </w:rPr>
      <w:drawing>
        <wp:anchor distT="0" distB="0" distL="114300" distR="114300" simplePos="0" relativeHeight="251661312" behindDoc="1" locked="0" layoutInCell="1" allowOverlap="1" wp14:anchorId="14D25A91" wp14:editId="64E9362E">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A517FD">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w:t>
    </w:r>
    <w:r w:rsidR="00BE1170">
      <w:rPr>
        <w:rFonts w:ascii="Adobe Arabic" w:hAnsi="Adobe Arabic" w:cs="Adobe Arabic"/>
        <w:b/>
        <w:bCs/>
        <w:sz w:val="24"/>
        <w:szCs w:val="24"/>
        <w:rtl/>
      </w:rPr>
      <w:t xml:space="preserve">                             </w:t>
    </w:r>
    <w:r>
      <w:rPr>
        <w:rFonts w:ascii="Adobe Arabic" w:hAnsi="Adobe Arabic" w:cs="Adobe Arabic"/>
        <w:b/>
        <w:bCs/>
        <w:sz w:val="24"/>
        <w:szCs w:val="24"/>
        <w:rtl/>
      </w:rPr>
      <w:t xml:space="preserve">   عنوان اصلی: اجتهاد و تقلید                  </w:t>
    </w:r>
    <w:r w:rsidR="00BE1170">
      <w:rPr>
        <w:rFonts w:ascii="Adobe Arabic" w:hAnsi="Adobe Arabic" w:cs="Adobe Arabic" w:hint="cs"/>
        <w:b/>
        <w:bCs/>
        <w:sz w:val="24"/>
        <w:szCs w:val="24"/>
        <w:rtl/>
      </w:rPr>
      <w:t xml:space="preserve">   </w:t>
    </w:r>
    <w:r>
      <w:rPr>
        <w:rFonts w:ascii="Adobe Arabic" w:hAnsi="Adobe Arabic" w:cs="Adobe Arabic"/>
        <w:b/>
        <w:bCs/>
        <w:sz w:val="24"/>
        <w:szCs w:val="24"/>
        <w:rtl/>
      </w:rPr>
      <w:t xml:space="preserve">                          تاریخ جلسه: </w:t>
    </w:r>
    <w:r>
      <w:rPr>
        <w:rFonts w:ascii="Adobe Arabic" w:hAnsi="Adobe Arabic" w:cs="Adobe Arabic" w:hint="cs"/>
        <w:b/>
        <w:bCs/>
        <w:sz w:val="24"/>
        <w:szCs w:val="24"/>
        <w:rtl/>
      </w:rPr>
      <w:t>16</w:t>
    </w:r>
    <w:r>
      <w:rPr>
        <w:rFonts w:ascii="Adobe Arabic" w:hAnsi="Adobe Arabic" w:cs="Adobe Arabic"/>
        <w:b/>
        <w:bCs/>
        <w:sz w:val="24"/>
        <w:szCs w:val="24"/>
        <w:rtl/>
      </w:rPr>
      <w:t>/11/96</w:t>
    </w:r>
  </w:p>
  <w:p w:rsidR="00C177BA" w:rsidRDefault="00A517FD" w:rsidP="00C177BA">
    <w:pPr>
      <w:ind w:firstLine="0"/>
      <w:rPr>
        <w:rFonts w:ascii="Adobe Arabic" w:hAnsi="Adobe Arabic" w:cs="Adobe Arabic"/>
        <w:b/>
        <w:bCs/>
        <w:sz w:val="24"/>
        <w:szCs w:val="24"/>
      </w:rPr>
    </w:pPr>
    <w:r>
      <w:rPr>
        <w:rFonts w:ascii="Adobe Arabic" w:hAnsi="Adobe Arabic" w:cs="Adobe Arabic" w:hint="cs"/>
        <w:b/>
        <w:bCs/>
        <w:sz w:val="24"/>
        <w:szCs w:val="24"/>
        <w:rtl/>
      </w:rPr>
      <w:t xml:space="preserve">                  </w:t>
    </w:r>
    <w:r w:rsidR="00C177BA">
      <w:rPr>
        <w:rFonts w:ascii="Adobe Arabic" w:hAnsi="Adobe Arabic" w:cs="Adobe Arabic"/>
        <w:b/>
        <w:bCs/>
        <w:sz w:val="24"/>
        <w:szCs w:val="24"/>
        <w:rtl/>
      </w:rPr>
      <w:t xml:space="preserve">استاد اعرافی         </w:t>
    </w:r>
    <w:r w:rsidR="00BE1170">
      <w:rPr>
        <w:rFonts w:ascii="Adobe Arabic" w:hAnsi="Adobe Arabic" w:cs="Adobe Arabic"/>
        <w:b/>
        <w:bCs/>
        <w:sz w:val="24"/>
        <w:szCs w:val="24"/>
        <w:rtl/>
      </w:rPr>
      <w:t xml:space="preserve">                            </w:t>
    </w:r>
    <w:r w:rsidR="00C177BA">
      <w:rPr>
        <w:rFonts w:ascii="Adobe Arabic" w:hAnsi="Adobe Arabic" w:cs="Adobe Arabic"/>
        <w:b/>
        <w:bCs/>
        <w:sz w:val="24"/>
        <w:szCs w:val="24"/>
        <w:rtl/>
      </w:rPr>
      <w:t xml:space="preserve">     عنوان فرعی: ملاک تشخیص مجتهد و اعلم</w:t>
    </w:r>
    <w:r w:rsidR="00BE1170">
      <w:rPr>
        <w:rFonts w:ascii="Adobe Arabic" w:hAnsi="Adobe Arabic" w:cs="Adobe Arabic" w:hint="cs"/>
        <w:b/>
        <w:bCs/>
        <w:sz w:val="24"/>
        <w:szCs w:val="24"/>
        <w:rtl/>
      </w:rPr>
      <w:t xml:space="preserve"> / شرایط مجتهد</w:t>
    </w:r>
    <w:r w:rsidR="00C177BA">
      <w:rPr>
        <w:rFonts w:ascii="Adobe Arabic" w:hAnsi="Adobe Arabic" w:cs="Adobe Arabic"/>
        <w:b/>
        <w:bCs/>
        <w:sz w:val="24"/>
        <w:szCs w:val="24"/>
        <w:rtl/>
      </w:rPr>
      <w:t xml:space="preserve">  </w:t>
    </w:r>
    <w:r w:rsidR="00BE1170">
      <w:rPr>
        <w:rFonts w:ascii="Adobe Arabic" w:hAnsi="Adobe Arabic" w:cs="Adobe Arabic" w:hint="cs"/>
        <w:b/>
        <w:bCs/>
        <w:sz w:val="24"/>
        <w:szCs w:val="24"/>
        <w:rtl/>
      </w:rPr>
      <w:t xml:space="preserve"> </w:t>
    </w:r>
    <w:r w:rsidR="00C177BA">
      <w:rPr>
        <w:rFonts w:ascii="Adobe Arabic" w:hAnsi="Adobe Arabic" w:cs="Adobe Arabic"/>
        <w:b/>
        <w:bCs/>
        <w:sz w:val="24"/>
        <w:szCs w:val="24"/>
        <w:rtl/>
      </w:rPr>
      <w:t xml:space="preserve">    شماره جلسه: 5</w:t>
    </w:r>
    <w:r w:rsidR="00C177BA">
      <w:rPr>
        <w:rFonts w:ascii="Adobe Arabic" w:hAnsi="Adobe Arabic" w:cs="Adobe Arabic" w:hint="cs"/>
        <w:b/>
        <w:bCs/>
        <w:sz w:val="24"/>
        <w:szCs w:val="24"/>
        <w:rtl/>
      </w:rPr>
      <w:t>7</w:t>
    </w:r>
    <w:r w:rsidR="00C177BA">
      <w:rPr>
        <w:rFonts w:ascii="Adobe Arabic" w:hAnsi="Adobe Arabic" w:cs="Adobe Arabic"/>
        <w:b/>
        <w:bCs/>
        <w:sz w:val="24"/>
        <w:szCs w:val="24"/>
      </w:rPr>
      <w:t>3</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4C136C69" wp14:editId="2032C446">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73FD9F"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0A"/>
    <w:rsid w:val="00007060"/>
    <w:rsid w:val="000228A2"/>
    <w:rsid w:val="000324F1"/>
    <w:rsid w:val="00041FE0"/>
    <w:rsid w:val="00042E34"/>
    <w:rsid w:val="00045B14"/>
    <w:rsid w:val="00052BA3"/>
    <w:rsid w:val="00057433"/>
    <w:rsid w:val="0006363E"/>
    <w:rsid w:val="00063C89"/>
    <w:rsid w:val="00080DFF"/>
    <w:rsid w:val="00085ED5"/>
    <w:rsid w:val="000A1A51"/>
    <w:rsid w:val="000D2D0D"/>
    <w:rsid w:val="000D5800"/>
    <w:rsid w:val="000D6581"/>
    <w:rsid w:val="000F1897"/>
    <w:rsid w:val="000F7E72"/>
    <w:rsid w:val="00101E2D"/>
    <w:rsid w:val="00102405"/>
    <w:rsid w:val="00102CEB"/>
    <w:rsid w:val="00102CF4"/>
    <w:rsid w:val="00114C37"/>
    <w:rsid w:val="00117955"/>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A66B4"/>
    <w:rsid w:val="001C367D"/>
    <w:rsid w:val="001C3CCA"/>
    <w:rsid w:val="001D1F54"/>
    <w:rsid w:val="001D24F8"/>
    <w:rsid w:val="001D542D"/>
    <w:rsid w:val="001D6605"/>
    <w:rsid w:val="001E306E"/>
    <w:rsid w:val="001E3F9A"/>
    <w:rsid w:val="001E3FB0"/>
    <w:rsid w:val="001E4FFF"/>
    <w:rsid w:val="001F2E3E"/>
    <w:rsid w:val="00206B69"/>
    <w:rsid w:val="00210F67"/>
    <w:rsid w:val="00224C0A"/>
    <w:rsid w:val="00233777"/>
    <w:rsid w:val="002376A5"/>
    <w:rsid w:val="002417C9"/>
    <w:rsid w:val="002529C5"/>
    <w:rsid w:val="00270294"/>
    <w:rsid w:val="00283229"/>
    <w:rsid w:val="002914BD"/>
    <w:rsid w:val="00297263"/>
    <w:rsid w:val="002A21AE"/>
    <w:rsid w:val="002A35E0"/>
    <w:rsid w:val="002B7AD5"/>
    <w:rsid w:val="002C56FD"/>
    <w:rsid w:val="002D49E4"/>
    <w:rsid w:val="002D5BDC"/>
    <w:rsid w:val="002D720F"/>
    <w:rsid w:val="002E450B"/>
    <w:rsid w:val="002E73F9"/>
    <w:rsid w:val="002F05B9"/>
    <w:rsid w:val="00311429"/>
    <w:rsid w:val="003145ED"/>
    <w:rsid w:val="00323168"/>
    <w:rsid w:val="00331826"/>
    <w:rsid w:val="00340BA3"/>
    <w:rsid w:val="00366400"/>
    <w:rsid w:val="003963D7"/>
    <w:rsid w:val="00396F28"/>
    <w:rsid w:val="003A1A05"/>
    <w:rsid w:val="003A2654"/>
    <w:rsid w:val="003C06BF"/>
    <w:rsid w:val="003C7899"/>
    <w:rsid w:val="003D2F0A"/>
    <w:rsid w:val="003D384A"/>
    <w:rsid w:val="003D563F"/>
    <w:rsid w:val="003E1E58"/>
    <w:rsid w:val="003E2BAB"/>
    <w:rsid w:val="00405199"/>
    <w:rsid w:val="00410699"/>
    <w:rsid w:val="00415360"/>
    <w:rsid w:val="004215FA"/>
    <w:rsid w:val="00443EB7"/>
    <w:rsid w:val="0044591E"/>
    <w:rsid w:val="004476F0"/>
    <w:rsid w:val="00455B91"/>
    <w:rsid w:val="004651D2"/>
    <w:rsid w:val="00465D26"/>
    <w:rsid w:val="004679F8"/>
    <w:rsid w:val="004A790F"/>
    <w:rsid w:val="004B2937"/>
    <w:rsid w:val="004B337F"/>
    <w:rsid w:val="004C4D9F"/>
    <w:rsid w:val="004F3596"/>
    <w:rsid w:val="00530FD7"/>
    <w:rsid w:val="00545B0C"/>
    <w:rsid w:val="00551628"/>
    <w:rsid w:val="00572E2D"/>
    <w:rsid w:val="00574476"/>
    <w:rsid w:val="00580CFA"/>
    <w:rsid w:val="00592103"/>
    <w:rsid w:val="005941DD"/>
    <w:rsid w:val="005A545E"/>
    <w:rsid w:val="005A5862"/>
    <w:rsid w:val="005B05D4"/>
    <w:rsid w:val="005B0852"/>
    <w:rsid w:val="005B16EB"/>
    <w:rsid w:val="005C06AE"/>
    <w:rsid w:val="006068CE"/>
    <w:rsid w:val="00610C18"/>
    <w:rsid w:val="00612385"/>
    <w:rsid w:val="0061376C"/>
    <w:rsid w:val="00617C7C"/>
    <w:rsid w:val="00627180"/>
    <w:rsid w:val="00636EFA"/>
    <w:rsid w:val="0066229C"/>
    <w:rsid w:val="00663AAD"/>
    <w:rsid w:val="0069696C"/>
    <w:rsid w:val="00696C84"/>
    <w:rsid w:val="006A085A"/>
    <w:rsid w:val="006C125E"/>
    <w:rsid w:val="006C5815"/>
    <w:rsid w:val="006D377A"/>
    <w:rsid w:val="006D3A87"/>
    <w:rsid w:val="006F01B4"/>
    <w:rsid w:val="00703DD3"/>
    <w:rsid w:val="00734D59"/>
    <w:rsid w:val="0073609B"/>
    <w:rsid w:val="007378A9"/>
    <w:rsid w:val="00737A6C"/>
    <w:rsid w:val="00747C85"/>
    <w:rsid w:val="0075033E"/>
    <w:rsid w:val="00752745"/>
    <w:rsid w:val="0075336C"/>
    <w:rsid w:val="00753A93"/>
    <w:rsid w:val="00763F68"/>
    <w:rsid w:val="0076665E"/>
    <w:rsid w:val="00772185"/>
    <w:rsid w:val="007749BC"/>
    <w:rsid w:val="00780C88"/>
    <w:rsid w:val="00780E25"/>
    <w:rsid w:val="007818F0"/>
    <w:rsid w:val="00783462"/>
    <w:rsid w:val="00787B13"/>
    <w:rsid w:val="00792FAC"/>
    <w:rsid w:val="00797A75"/>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5758E"/>
    <w:rsid w:val="0086243C"/>
    <w:rsid w:val="00863AD8"/>
    <w:rsid w:val="008644F4"/>
    <w:rsid w:val="00864CA5"/>
    <w:rsid w:val="00871C42"/>
    <w:rsid w:val="00873379"/>
    <w:rsid w:val="008748B8"/>
    <w:rsid w:val="00882A22"/>
    <w:rsid w:val="00883733"/>
    <w:rsid w:val="008965D2"/>
    <w:rsid w:val="008A236D"/>
    <w:rsid w:val="008B2AFF"/>
    <w:rsid w:val="008B3C4A"/>
    <w:rsid w:val="008B565A"/>
    <w:rsid w:val="008C3414"/>
    <w:rsid w:val="008D030F"/>
    <w:rsid w:val="008D114C"/>
    <w:rsid w:val="008D36D5"/>
    <w:rsid w:val="008E3903"/>
    <w:rsid w:val="008F083F"/>
    <w:rsid w:val="008F63E3"/>
    <w:rsid w:val="00900A8F"/>
    <w:rsid w:val="00902ECB"/>
    <w:rsid w:val="00907E89"/>
    <w:rsid w:val="00913C3B"/>
    <w:rsid w:val="00915509"/>
    <w:rsid w:val="00927388"/>
    <w:rsid w:val="009274FE"/>
    <w:rsid w:val="00932BD9"/>
    <w:rsid w:val="009401AC"/>
    <w:rsid w:val="00940323"/>
    <w:rsid w:val="009475B7"/>
    <w:rsid w:val="0095758E"/>
    <w:rsid w:val="009613AC"/>
    <w:rsid w:val="00973C3F"/>
    <w:rsid w:val="00980643"/>
    <w:rsid w:val="009A42EF"/>
    <w:rsid w:val="009B46BC"/>
    <w:rsid w:val="009B61C3"/>
    <w:rsid w:val="009C7B4F"/>
    <w:rsid w:val="009E1F06"/>
    <w:rsid w:val="009F4EB3"/>
    <w:rsid w:val="009F5F6C"/>
    <w:rsid w:val="009F656F"/>
    <w:rsid w:val="00A06D48"/>
    <w:rsid w:val="00A21834"/>
    <w:rsid w:val="00A31C17"/>
    <w:rsid w:val="00A31FDE"/>
    <w:rsid w:val="00A35AC2"/>
    <w:rsid w:val="00A37C77"/>
    <w:rsid w:val="00A517FD"/>
    <w:rsid w:val="00A5418D"/>
    <w:rsid w:val="00A725C2"/>
    <w:rsid w:val="00A769EE"/>
    <w:rsid w:val="00A810A5"/>
    <w:rsid w:val="00A9616A"/>
    <w:rsid w:val="00A96F68"/>
    <w:rsid w:val="00AA2342"/>
    <w:rsid w:val="00AD0304"/>
    <w:rsid w:val="00AD27BE"/>
    <w:rsid w:val="00AF0F1A"/>
    <w:rsid w:val="00B01724"/>
    <w:rsid w:val="00B0520A"/>
    <w:rsid w:val="00B07D3E"/>
    <w:rsid w:val="00B1300D"/>
    <w:rsid w:val="00B15027"/>
    <w:rsid w:val="00B21CF4"/>
    <w:rsid w:val="00B24300"/>
    <w:rsid w:val="00B330C7"/>
    <w:rsid w:val="00B34736"/>
    <w:rsid w:val="00B55D51"/>
    <w:rsid w:val="00B63F15"/>
    <w:rsid w:val="00B9119B"/>
    <w:rsid w:val="00B95766"/>
    <w:rsid w:val="00B963E0"/>
    <w:rsid w:val="00B96A3B"/>
    <w:rsid w:val="00BA51A8"/>
    <w:rsid w:val="00BB5F7E"/>
    <w:rsid w:val="00BC26F6"/>
    <w:rsid w:val="00BC4833"/>
    <w:rsid w:val="00BD3122"/>
    <w:rsid w:val="00BD40DA"/>
    <w:rsid w:val="00BE1170"/>
    <w:rsid w:val="00BE6BA3"/>
    <w:rsid w:val="00BF3D67"/>
    <w:rsid w:val="00C160AF"/>
    <w:rsid w:val="00C177BA"/>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2968"/>
    <w:rsid w:val="00C84FC0"/>
    <w:rsid w:val="00C9244A"/>
    <w:rsid w:val="00C9781A"/>
    <w:rsid w:val="00CB0E5D"/>
    <w:rsid w:val="00CB5DA3"/>
    <w:rsid w:val="00CC3976"/>
    <w:rsid w:val="00CC720E"/>
    <w:rsid w:val="00CE09B7"/>
    <w:rsid w:val="00CE1DF5"/>
    <w:rsid w:val="00CE31E6"/>
    <w:rsid w:val="00CE3B74"/>
    <w:rsid w:val="00CF42E2"/>
    <w:rsid w:val="00CF7916"/>
    <w:rsid w:val="00D158F3"/>
    <w:rsid w:val="00D15FDC"/>
    <w:rsid w:val="00D2470E"/>
    <w:rsid w:val="00D3665C"/>
    <w:rsid w:val="00D508CC"/>
    <w:rsid w:val="00D50F4B"/>
    <w:rsid w:val="00D60547"/>
    <w:rsid w:val="00D6116F"/>
    <w:rsid w:val="00D66444"/>
    <w:rsid w:val="00D76353"/>
    <w:rsid w:val="00D90514"/>
    <w:rsid w:val="00DB21CF"/>
    <w:rsid w:val="00DB28BB"/>
    <w:rsid w:val="00DC603F"/>
    <w:rsid w:val="00DD3C0D"/>
    <w:rsid w:val="00DD4864"/>
    <w:rsid w:val="00DD71A2"/>
    <w:rsid w:val="00DE1DC4"/>
    <w:rsid w:val="00E0639C"/>
    <w:rsid w:val="00E067E6"/>
    <w:rsid w:val="00E076F7"/>
    <w:rsid w:val="00E12531"/>
    <w:rsid w:val="00E143B0"/>
    <w:rsid w:val="00E32D4A"/>
    <w:rsid w:val="00E4012D"/>
    <w:rsid w:val="00E55891"/>
    <w:rsid w:val="00E56E35"/>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25714"/>
    <w:rsid w:val="00F3446D"/>
    <w:rsid w:val="00F40284"/>
    <w:rsid w:val="00F53380"/>
    <w:rsid w:val="00F67976"/>
    <w:rsid w:val="00F70BE1"/>
    <w:rsid w:val="00F729E7"/>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A517FD"/>
    <w:pPr>
      <w:keepNext/>
      <w:keepLines/>
      <w:spacing w:after="0"/>
      <w:ind w:firstLine="0"/>
      <w:jc w:val="lowKashida"/>
      <w:outlineLvl w:val="0"/>
    </w:pPr>
    <w:rPr>
      <w:rFonts w:ascii="Cambria" w:eastAsia="2  Lotus" w:hAnsi="Cambria"/>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517FD"/>
    <w:rPr>
      <w:rFonts w:ascii="Cambria" w:eastAsia="2  Lotus" w:hAnsi="Cambria" w:cs="2  Badr"/>
      <w:bCs/>
      <w:color w:val="FF0000"/>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905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A517FD"/>
    <w:pPr>
      <w:keepNext/>
      <w:keepLines/>
      <w:spacing w:after="0"/>
      <w:ind w:firstLine="0"/>
      <w:jc w:val="lowKashida"/>
      <w:outlineLvl w:val="0"/>
    </w:pPr>
    <w:rPr>
      <w:rFonts w:ascii="Cambria" w:eastAsia="2  Lotus" w:hAnsi="Cambria"/>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517FD"/>
    <w:rPr>
      <w:rFonts w:ascii="Cambria" w:eastAsia="2  Lotus" w:hAnsi="Cambria" w:cs="2  Badr"/>
      <w:bCs/>
      <w:color w:val="FF0000"/>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905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933657">
      <w:bodyDiv w:val="1"/>
      <w:marLeft w:val="0"/>
      <w:marRight w:val="0"/>
      <w:marTop w:val="0"/>
      <w:marBottom w:val="0"/>
      <w:divBdr>
        <w:top w:val="none" w:sz="0" w:space="0" w:color="auto"/>
        <w:left w:val="none" w:sz="0" w:space="0" w:color="auto"/>
        <w:bottom w:val="none" w:sz="0" w:space="0" w:color="auto"/>
        <w:right w:val="none" w:sz="0" w:space="0" w:color="auto"/>
      </w:divBdr>
    </w:div>
    <w:div w:id="186459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6;&#1607;&#1605;&#1606;%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7E3B0-D885-4BF4-941C-7389F9EF5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350</TotalTime>
  <Pages>5</Pages>
  <Words>1533</Words>
  <Characters>8744</Characters>
  <Application>Microsoft Office Word</Application>
  <DocSecurity>0</DocSecurity>
  <Lines>72</Lines>
  <Paragraphs>20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25</cp:revision>
  <dcterms:created xsi:type="dcterms:W3CDTF">2018-02-06T02:49:00Z</dcterms:created>
  <dcterms:modified xsi:type="dcterms:W3CDTF">2018-02-06T09:30:00Z</dcterms:modified>
</cp:coreProperties>
</file>