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raditional Arabic" w:eastAsiaTheme="minorHAnsi" w:hAnsi="Traditional Arabic" w:cs="Traditional Arabic"/>
          <w:bCs w:val="0"/>
          <w:color w:val="auto"/>
          <w:sz w:val="22"/>
          <w:rtl/>
        </w:rPr>
        <w:id w:val="1561753310"/>
        <w:docPartObj>
          <w:docPartGallery w:val="Table of Contents"/>
          <w:docPartUnique/>
        </w:docPartObj>
      </w:sdtPr>
      <w:sdtEndPr/>
      <w:sdtContent>
        <w:p w:rsidR="00E77270" w:rsidRPr="00EF05FB" w:rsidRDefault="00E77270" w:rsidP="00B80988">
          <w:pPr>
            <w:pStyle w:val="a8"/>
            <w:rPr>
              <w:rFonts w:ascii="Traditional Arabic" w:hAnsi="Traditional Arabic" w:cs="Traditional Arabic"/>
              <w:rtl/>
            </w:rPr>
          </w:pPr>
          <w:r w:rsidRPr="00EF05FB">
            <w:rPr>
              <w:rFonts w:ascii="Traditional Arabic" w:hAnsi="Traditional Arabic" w:cs="Traditional Arabic" w:hint="cs"/>
              <w:rtl/>
            </w:rPr>
            <w:t>فهرست مطالب</w:t>
          </w:r>
        </w:p>
        <w:p w:rsidR="00E77270" w:rsidRPr="00EF05FB" w:rsidRDefault="00E77270" w:rsidP="00B80988">
          <w:pPr>
            <w:spacing w:line="360" w:lineRule="auto"/>
            <w:rPr>
              <w:rFonts w:ascii="Traditional Arabic" w:hAnsi="Traditional Arabic" w:cs="Traditional Arabic"/>
            </w:rPr>
          </w:pPr>
        </w:p>
        <w:p w:rsidR="00B80988" w:rsidRDefault="00E77270" w:rsidP="00B80988">
          <w:pPr>
            <w:pStyle w:val="11"/>
            <w:rPr>
              <w:rFonts w:asciiTheme="minorHAnsi" w:hAnsiTheme="minorHAnsi" w:cstheme="minorBidi"/>
              <w:noProof/>
              <w:szCs w:val="22"/>
            </w:rPr>
          </w:pPr>
          <w:r w:rsidRPr="00EF05FB">
            <w:rPr>
              <w:rFonts w:ascii="Traditional Arabic" w:hAnsi="Traditional Arabic" w:cs="Traditional Arabic"/>
            </w:rPr>
            <w:fldChar w:fldCharType="begin"/>
          </w:r>
          <w:r w:rsidRPr="00EF05FB">
            <w:rPr>
              <w:rFonts w:ascii="Traditional Arabic" w:hAnsi="Traditional Arabic" w:cs="Traditional Arabic"/>
            </w:rPr>
            <w:instrText xml:space="preserve"> TOC \o "1-3" \h \z \u </w:instrText>
          </w:r>
          <w:r w:rsidRPr="00EF05FB">
            <w:rPr>
              <w:rFonts w:ascii="Traditional Arabic" w:hAnsi="Traditional Arabic" w:cs="Traditional Arabic"/>
            </w:rPr>
            <w:fldChar w:fldCharType="separate"/>
          </w:r>
          <w:hyperlink w:anchor="_Toc507673473" w:history="1">
            <w:r w:rsidR="00B80988" w:rsidRPr="008B3C1F">
              <w:rPr>
                <w:rStyle w:val="aff0"/>
                <w:rFonts w:ascii="Traditional Arabic" w:hAnsi="Traditional Arabic" w:cs="Traditional Arabic" w:hint="eastAsia"/>
                <w:noProof/>
                <w:rtl/>
              </w:rPr>
              <w:t>موضوع</w:t>
            </w:r>
            <w:r w:rsidR="00B80988" w:rsidRPr="008B3C1F">
              <w:rPr>
                <w:rStyle w:val="aff0"/>
                <w:rFonts w:ascii="Traditional Arabic" w:hAnsi="Traditional Arabic" w:cs="Traditional Arabic"/>
                <w:noProof/>
                <w:rtl/>
              </w:rPr>
              <w:t xml:space="preserve">: </w:t>
            </w:r>
            <w:r w:rsidR="00B80988" w:rsidRPr="008B3C1F">
              <w:rPr>
                <w:rStyle w:val="aff0"/>
                <w:rFonts w:ascii="Traditional Arabic" w:hAnsi="Traditional Arabic" w:cs="Traditional Arabic" w:hint="eastAsia"/>
                <w:noProof/>
                <w:rtl/>
              </w:rPr>
              <w:t>فقه</w:t>
            </w:r>
            <w:r w:rsidR="00B80988" w:rsidRPr="008B3C1F">
              <w:rPr>
                <w:rStyle w:val="aff0"/>
                <w:rFonts w:ascii="Traditional Arabic" w:hAnsi="Traditional Arabic" w:cs="Traditional Arabic"/>
                <w:noProof/>
                <w:rtl/>
              </w:rPr>
              <w:t xml:space="preserve"> / </w:t>
            </w:r>
            <w:r w:rsidR="00B80988" w:rsidRPr="008B3C1F">
              <w:rPr>
                <w:rStyle w:val="aff0"/>
                <w:rFonts w:ascii="Traditional Arabic" w:hAnsi="Traditional Arabic" w:cs="Traditional Arabic" w:hint="eastAsia"/>
                <w:noProof/>
                <w:rtl/>
              </w:rPr>
              <w:t>اجتهاد</w:t>
            </w:r>
            <w:r w:rsidR="00B80988" w:rsidRPr="008B3C1F">
              <w:rPr>
                <w:rStyle w:val="aff0"/>
                <w:rFonts w:ascii="Traditional Arabic" w:hAnsi="Traditional Arabic" w:cs="Traditional Arabic"/>
                <w:noProof/>
                <w:rtl/>
              </w:rPr>
              <w:t xml:space="preserve"> </w:t>
            </w:r>
            <w:r w:rsidR="00B80988" w:rsidRPr="008B3C1F">
              <w:rPr>
                <w:rStyle w:val="aff0"/>
                <w:rFonts w:ascii="Traditional Arabic" w:hAnsi="Traditional Arabic" w:cs="Traditional Arabic" w:hint="eastAsia"/>
                <w:noProof/>
                <w:rtl/>
              </w:rPr>
              <w:t>و</w:t>
            </w:r>
            <w:r w:rsidR="00B80988" w:rsidRPr="008B3C1F">
              <w:rPr>
                <w:rStyle w:val="aff0"/>
                <w:rFonts w:ascii="Traditional Arabic" w:hAnsi="Traditional Arabic" w:cs="Traditional Arabic"/>
                <w:noProof/>
                <w:rtl/>
              </w:rPr>
              <w:t xml:space="preserve"> </w:t>
            </w:r>
            <w:r w:rsidR="00B80988" w:rsidRPr="008B3C1F">
              <w:rPr>
                <w:rStyle w:val="aff0"/>
                <w:rFonts w:ascii="Traditional Arabic" w:hAnsi="Traditional Arabic" w:cs="Traditional Arabic" w:hint="eastAsia"/>
                <w:noProof/>
                <w:rtl/>
              </w:rPr>
              <w:t>تقل</w:t>
            </w:r>
            <w:r w:rsidR="00B80988" w:rsidRPr="008B3C1F">
              <w:rPr>
                <w:rStyle w:val="aff0"/>
                <w:rFonts w:ascii="Traditional Arabic" w:hAnsi="Traditional Arabic" w:cs="Traditional Arabic" w:hint="cs"/>
                <w:noProof/>
                <w:rtl/>
              </w:rPr>
              <w:t>ی</w:t>
            </w:r>
            <w:r w:rsidR="00B80988" w:rsidRPr="008B3C1F">
              <w:rPr>
                <w:rStyle w:val="aff0"/>
                <w:rFonts w:ascii="Traditional Arabic" w:hAnsi="Traditional Arabic" w:cs="Traditional Arabic" w:hint="eastAsia"/>
                <w:noProof/>
                <w:rtl/>
              </w:rPr>
              <w:t>د</w:t>
            </w:r>
            <w:r w:rsidR="00B80988" w:rsidRPr="008B3C1F">
              <w:rPr>
                <w:rStyle w:val="aff0"/>
                <w:rFonts w:ascii="Traditional Arabic" w:hAnsi="Traditional Arabic" w:cs="Traditional Arabic"/>
                <w:noProof/>
                <w:rtl/>
              </w:rPr>
              <w:t xml:space="preserve"> / </w:t>
            </w:r>
            <w:r w:rsidR="00B80988" w:rsidRPr="008B3C1F">
              <w:rPr>
                <w:rStyle w:val="aff0"/>
                <w:rFonts w:ascii="Traditional Arabic" w:hAnsi="Traditional Arabic" w:cs="Traditional Arabic" w:hint="eastAsia"/>
                <w:noProof/>
                <w:rtl/>
              </w:rPr>
              <w:t>مسأله</w:t>
            </w:r>
            <w:r w:rsidR="00B80988" w:rsidRPr="008B3C1F">
              <w:rPr>
                <w:rStyle w:val="aff0"/>
                <w:rFonts w:ascii="Traditional Arabic" w:hAnsi="Traditional Arabic" w:cs="Traditional Arabic"/>
                <w:noProof/>
                <w:rtl/>
              </w:rPr>
              <w:t xml:space="preserve"> </w:t>
            </w:r>
            <w:r w:rsidR="00B80988" w:rsidRPr="008B3C1F">
              <w:rPr>
                <w:rStyle w:val="aff0"/>
                <w:rFonts w:ascii="Traditional Arabic" w:hAnsi="Traditional Arabic" w:cs="Traditional Arabic" w:hint="eastAsia"/>
                <w:noProof/>
                <w:rtl/>
              </w:rPr>
              <w:t>تقل</w:t>
            </w:r>
            <w:r w:rsidR="00B80988" w:rsidRPr="008B3C1F">
              <w:rPr>
                <w:rStyle w:val="aff0"/>
                <w:rFonts w:ascii="Traditional Arabic" w:hAnsi="Traditional Arabic" w:cs="Traditional Arabic" w:hint="cs"/>
                <w:noProof/>
                <w:rtl/>
              </w:rPr>
              <w:t>ی</w:t>
            </w:r>
            <w:r w:rsidR="00B80988" w:rsidRPr="008B3C1F">
              <w:rPr>
                <w:rStyle w:val="aff0"/>
                <w:rFonts w:ascii="Traditional Arabic" w:hAnsi="Traditional Arabic" w:cs="Traditional Arabic" w:hint="eastAsia"/>
                <w:noProof/>
                <w:rtl/>
              </w:rPr>
              <w:t>د</w:t>
            </w:r>
            <w:r w:rsidR="00B80988" w:rsidRPr="008B3C1F">
              <w:rPr>
                <w:rStyle w:val="aff0"/>
                <w:rFonts w:ascii="Traditional Arabic" w:hAnsi="Traditional Arabic" w:cs="Traditional Arabic"/>
                <w:noProof/>
                <w:rtl/>
              </w:rPr>
              <w:t xml:space="preserve"> (</w:t>
            </w:r>
            <w:r w:rsidR="00B80988" w:rsidRPr="008B3C1F">
              <w:rPr>
                <w:rStyle w:val="aff0"/>
                <w:rFonts w:ascii="Traditional Arabic" w:hAnsi="Traditional Arabic" w:cs="Traditional Arabic" w:hint="eastAsia"/>
                <w:noProof/>
                <w:rtl/>
              </w:rPr>
              <w:t>شرا</w:t>
            </w:r>
            <w:r w:rsidR="00B80988" w:rsidRPr="008B3C1F">
              <w:rPr>
                <w:rStyle w:val="aff0"/>
                <w:rFonts w:ascii="Traditional Arabic" w:hAnsi="Traditional Arabic" w:cs="Traditional Arabic" w:hint="cs"/>
                <w:noProof/>
                <w:rtl/>
              </w:rPr>
              <w:t>ی</w:t>
            </w:r>
            <w:r w:rsidR="00B80988" w:rsidRPr="008B3C1F">
              <w:rPr>
                <w:rStyle w:val="aff0"/>
                <w:rFonts w:ascii="Traditional Arabic" w:hAnsi="Traditional Arabic" w:cs="Traditional Arabic" w:hint="eastAsia"/>
                <w:noProof/>
                <w:rtl/>
              </w:rPr>
              <w:t>ط</w:t>
            </w:r>
            <w:bookmarkStart w:id="0" w:name="_GoBack"/>
            <w:bookmarkEnd w:id="0"/>
            <w:r w:rsidR="00B80988" w:rsidRPr="008B3C1F">
              <w:rPr>
                <w:rStyle w:val="aff0"/>
                <w:rFonts w:ascii="Traditional Arabic" w:hAnsi="Traditional Arabic" w:cs="Traditional Arabic"/>
                <w:noProof/>
                <w:rtl/>
              </w:rPr>
              <w:t xml:space="preserve"> </w:t>
            </w:r>
            <w:r w:rsidR="00B80988" w:rsidRPr="008B3C1F">
              <w:rPr>
                <w:rStyle w:val="aff0"/>
                <w:rFonts w:ascii="Traditional Arabic" w:hAnsi="Traditional Arabic" w:cs="Traditional Arabic" w:hint="eastAsia"/>
                <w:noProof/>
                <w:rtl/>
              </w:rPr>
              <w:t>مجتهد</w:t>
            </w:r>
            <w:r w:rsidR="00B80988" w:rsidRPr="008B3C1F">
              <w:rPr>
                <w:rStyle w:val="aff0"/>
                <w:rFonts w:ascii="Traditional Arabic" w:hAnsi="Traditional Arabic" w:cs="Traditional Arabic"/>
                <w:noProof/>
                <w:rtl/>
              </w:rPr>
              <w:t>)</w:t>
            </w:r>
            <w:r w:rsidR="00B80988">
              <w:rPr>
                <w:noProof/>
                <w:webHidden/>
              </w:rPr>
              <w:tab/>
            </w:r>
            <w:r w:rsidR="00B80988">
              <w:rPr>
                <w:rStyle w:val="aff0"/>
                <w:noProof/>
                <w:rtl/>
              </w:rPr>
              <w:fldChar w:fldCharType="begin"/>
            </w:r>
            <w:r w:rsidR="00B80988">
              <w:rPr>
                <w:noProof/>
                <w:webHidden/>
              </w:rPr>
              <w:instrText xml:space="preserve"> PAGEREF _Toc507673473 \h </w:instrText>
            </w:r>
            <w:r w:rsidR="00B80988">
              <w:rPr>
                <w:rStyle w:val="aff0"/>
                <w:noProof/>
                <w:rtl/>
              </w:rPr>
            </w:r>
            <w:r w:rsidR="00B80988">
              <w:rPr>
                <w:rStyle w:val="aff0"/>
                <w:noProof/>
                <w:rtl/>
              </w:rPr>
              <w:fldChar w:fldCharType="separate"/>
            </w:r>
            <w:r w:rsidR="00B80988">
              <w:rPr>
                <w:noProof/>
                <w:webHidden/>
              </w:rPr>
              <w:t>2</w:t>
            </w:r>
            <w:r w:rsidR="00B80988">
              <w:rPr>
                <w:rStyle w:val="aff0"/>
                <w:noProof/>
                <w:rtl/>
              </w:rPr>
              <w:fldChar w:fldCharType="end"/>
            </w:r>
          </w:hyperlink>
        </w:p>
        <w:p w:rsidR="00B80988" w:rsidRDefault="00B80988" w:rsidP="00B80988">
          <w:pPr>
            <w:pStyle w:val="11"/>
            <w:rPr>
              <w:rFonts w:asciiTheme="minorHAnsi" w:hAnsiTheme="minorHAnsi" w:cstheme="minorBidi"/>
              <w:noProof/>
              <w:szCs w:val="22"/>
            </w:rPr>
          </w:pPr>
          <w:hyperlink w:anchor="_Toc507673474" w:history="1">
            <w:r w:rsidRPr="008B3C1F">
              <w:rPr>
                <w:rStyle w:val="aff0"/>
                <w:rFonts w:ascii="Traditional Arabic" w:hAnsi="Traditional Arabic" w:cs="Traditional Arabic" w:hint="eastAsia"/>
                <w:noProof/>
                <w:rtl/>
              </w:rPr>
              <w:t>اشاره</w:t>
            </w:r>
            <w:r>
              <w:rPr>
                <w:noProof/>
                <w:webHidden/>
              </w:rPr>
              <w:tab/>
            </w:r>
            <w:r>
              <w:rPr>
                <w:rStyle w:val="aff0"/>
                <w:noProof/>
                <w:rtl/>
              </w:rPr>
              <w:fldChar w:fldCharType="begin"/>
            </w:r>
            <w:r>
              <w:rPr>
                <w:noProof/>
                <w:webHidden/>
              </w:rPr>
              <w:instrText xml:space="preserve"> PAGEREF _Toc507673474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B80988" w:rsidRDefault="00B80988" w:rsidP="00B80988">
          <w:pPr>
            <w:pStyle w:val="11"/>
            <w:rPr>
              <w:rFonts w:asciiTheme="minorHAnsi" w:hAnsiTheme="minorHAnsi" w:cstheme="minorBidi"/>
              <w:noProof/>
              <w:szCs w:val="22"/>
            </w:rPr>
          </w:pPr>
          <w:hyperlink w:anchor="_Toc507673475" w:history="1">
            <w:r w:rsidRPr="008B3C1F">
              <w:rPr>
                <w:rStyle w:val="aff0"/>
                <w:rFonts w:ascii="Traditional Arabic" w:hAnsi="Traditional Arabic" w:cs="Traditional Arabic" w:hint="eastAsia"/>
                <w:noProof/>
                <w:rtl/>
              </w:rPr>
              <w:t>شرط</w:t>
            </w:r>
            <w:r w:rsidRPr="008B3C1F">
              <w:rPr>
                <w:rStyle w:val="aff0"/>
                <w:rFonts w:ascii="Traditional Arabic" w:hAnsi="Traditional Arabic" w:cs="Traditional Arabic"/>
                <w:noProof/>
                <w:rtl/>
              </w:rPr>
              <w:t xml:space="preserve"> </w:t>
            </w:r>
            <w:r w:rsidRPr="008B3C1F">
              <w:rPr>
                <w:rStyle w:val="aff0"/>
                <w:rFonts w:ascii="Traditional Arabic" w:hAnsi="Traditional Arabic" w:cs="Traditional Arabic" w:hint="eastAsia"/>
                <w:noProof/>
                <w:rtl/>
              </w:rPr>
              <w:t>دوم</w:t>
            </w:r>
            <w:r w:rsidRPr="008B3C1F">
              <w:rPr>
                <w:rStyle w:val="aff0"/>
                <w:rFonts w:ascii="Traditional Arabic" w:hAnsi="Traditional Arabic" w:cs="Traditional Arabic"/>
                <w:noProof/>
                <w:rtl/>
              </w:rPr>
              <w:t xml:space="preserve">: </w:t>
            </w:r>
            <w:r w:rsidRPr="008B3C1F">
              <w:rPr>
                <w:rStyle w:val="aff0"/>
                <w:rFonts w:ascii="Traditional Arabic" w:hAnsi="Traditional Arabic" w:cs="Traditional Arabic" w:hint="eastAsia"/>
                <w:noProof/>
                <w:rtl/>
              </w:rPr>
              <w:t>شرط</w:t>
            </w:r>
            <w:r w:rsidRPr="008B3C1F">
              <w:rPr>
                <w:rStyle w:val="aff0"/>
                <w:rFonts w:ascii="Traditional Arabic" w:hAnsi="Traditional Arabic" w:cs="Traditional Arabic" w:hint="cs"/>
                <w:noProof/>
                <w:rtl/>
              </w:rPr>
              <w:t>ی</w:t>
            </w:r>
            <w:r w:rsidRPr="008B3C1F">
              <w:rPr>
                <w:rStyle w:val="aff0"/>
                <w:rFonts w:ascii="Traditional Arabic" w:hAnsi="Traditional Arabic" w:cs="Traditional Arabic" w:hint="eastAsia"/>
                <w:noProof/>
                <w:rtl/>
              </w:rPr>
              <w:t>ت</w:t>
            </w:r>
            <w:r w:rsidRPr="008B3C1F">
              <w:rPr>
                <w:rStyle w:val="aff0"/>
                <w:rFonts w:ascii="Traditional Arabic" w:hAnsi="Traditional Arabic" w:cs="Traditional Arabic"/>
                <w:noProof/>
                <w:rtl/>
              </w:rPr>
              <w:t xml:space="preserve"> </w:t>
            </w:r>
            <w:r w:rsidRPr="008B3C1F">
              <w:rPr>
                <w:rStyle w:val="aff0"/>
                <w:rFonts w:ascii="Traditional Arabic" w:hAnsi="Traditional Arabic" w:cs="Traditional Arabic" w:hint="eastAsia"/>
                <w:noProof/>
                <w:rtl/>
              </w:rPr>
              <w:t>عقل</w:t>
            </w:r>
            <w:r w:rsidRPr="008B3C1F">
              <w:rPr>
                <w:rStyle w:val="aff0"/>
                <w:rFonts w:ascii="Traditional Arabic" w:hAnsi="Traditional Arabic" w:cs="Traditional Arabic"/>
                <w:noProof/>
                <w:rtl/>
              </w:rPr>
              <w:t xml:space="preserve"> </w:t>
            </w:r>
            <w:r w:rsidRPr="008B3C1F">
              <w:rPr>
                <w:rStyle w:val="aff0"/>
                <w:rFonts w:ascii="Traditional Arabic" w:hAnsi="Traditional Arabic" w:cs="Traditional Arabic" w:hint="eastAsia"/>
                <w:noProof/>
                <w:rtl/>
              </w:rPr>
              <w:t>در</w:t>
            </w:r>
            <w:r w:rsidRPr="008B3C1F">
              <w:rPr>
                <w:rStyle w:val="aff0"/>
                <w:rFonts w:ascii="Traditional Arabic" w:hAnsi="Traditional Arabic" w:cs="Traditional Arabic"/>
                <w:noProof/>
                <w:rtl/>
              </w:rPr>
              <w:t xml:space="preserve"> </w:t>
            </w:r>
            <w:r w:rsidRPr="008B3C1F">
              <w:rPr>
                <w:rStyle w:val="aff0"/>
                <w:rFonts w:ascii="Traditional Arabic" w:hAnsi="Traditional Arabic" w:cs="Traditional Arabic" w:hint="eastAsia"/>
                <w:noProof/>
                <w:rtl/>
              </w:rPr>
              <w:t>مجتهد</w:t>
            </w:r>
            <w:r>
              <w:rPr>
                <w:noProof/>
                <w:webHidden/>
              </w:rPr>
              <w:tab/>
            </w:r>
            <w:r>
              <w:rPr>
                <w:rStyle w:val="aff0"/>
                <w:noProof/>
                <w:rtl/>
              </w:rPr>
              <w:fldChar w:fldCharType="begin"/>
            </w:r>
            <w:r>
              <w:rPr>
                <w:noProof/>
                <w:webHidden/>
              </w:rPr>
              <w:instrText xml:space="preserve"> PAGEREF _Toc507673475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B80988" w:rsidRDefault="00B80988" w:rsidP="00B80988">
          <w:pPr>
            <w:pStyle w:val="11"/>
            <w:rPr>
              <w:rFonts w:asciiTheme="minorHAnsi" w:hAnsiTheme="minorHAnsi" w:cstheme="minorBidi"/>
              <w:noProof/>
              <w:szCs w:val="22"/>
            </w:rPr>
          </w:pPr>
          <w:hyperlink w:anchor="_Toc507673476" w:history="1">
            <w:r w:rsidRPr="008B3C1F">
              <w:rPr>
                <w:rStyle w:val="aff0"/>
                <w:rFonts w:hint="eastAsia"/>
                <w:noProof/>
                <w:rtl/>
              </w:rPr>
              <w:t>شقوق</w:t>
            </w:r>
            <w:r w:rsidRPr="008B3C1F">
              <w:rPr>
                <w:rStyle w:val="aff0"/>
                <w:noProof/>
                <w:rtl/>
              </w:rPr>
              <w:t xml:space="preserve"> </w:t>
            </w:r>
            <w:r w:rsidRPr="008B3C1F">
              <w:rPr>
                <w:rStyle w:val="aff0"/>
                <w:rFonts w:hint="eastAsia"/>
                <w:noProof/>
                <w:rtl/>
              </w:rPr>
              <w:t>متصوره</w:t>
            </w:r>
            <w:r w:rsidRPr="008B3C1F">
              <w:rPr>
                <w:rStyle w:val="aff0"/>
                <w:noProof/>
                <w:rtl/>
              </w:rPr>
              <w:t xml:space="preserve"> </w:t>
            </w:r>
            <w:r w:rsidRPr="008B3C1F">
              <w:rPr>
                <w:rStyle w:val="aff0"/>
                <w:rFonts w:hint="eastAsia"/>
                <w:noProof/>
                <w:rtl/>
              </w:rPr>
              <w:t>در</w:t>
            </w:r>
            <w:r w:rsidRPr="008B3C1F">
              <w:rPr>
                <w:rStyle w:val="aff0"/>
                <w:noProof/>
                <w:rtl/>
              </w:rPr>
              <w:t xml:space="preserve"> </w:t>
            </w:r>
            <w:r w:rsidRPr="008B3C1F">
              <w:rPr>
                <w:rStyle w:val="aff0"/>
                <w:rFonts w:hint="eastAsia"/>
                <w:noProof/>
                <w:rtl/>
              </w:rPr>
              <w:t>تقل</w:t>
            </w:r>
            <w:r w:rsidRPr="008B3C1F">
              <w:rPr>
                <w:rStyle w:val="aff0"/>
                <w:rFonts w:hint="cs"/>
                <w:noProof/>
                <w:rtl/>
              </w:rPr>
              <w:t>ی</w:t>
            </w:r>
            <w:r w:rsidRPr="008B3C1F">
              <w:rPr>
                <w:rStyle w:val="aff0"/>
                <w:rFonts w:hint="eastAsia"/>
                <w:noProof/>
                <w:rtl/>
              </w:rPr>
              <w:t>د</w:t>
            </w:r>
            <w:r w:rsidRPr="008B3C1F">
              <w:rPr>
                <w:rStyle w:val="aff0"/>
                <w:noProof/>
                <w:rtl/>
              </w:rPr>
              <w:t xml:space="preserve"> </w:t>
            </w:r>
            <w:r w:rsidRPr="008B3C1F">
              <w:rPr>
                <w:rStyle w:val="aff0"/>
                <w:rFonts w:hint="eastAsia"/>
                <w:noProof/>
                <w:rtl/>
              </w:rPr>
              <w:t>از</w:t>
            </w:r>
            <w:r w:rsidRPr="008B3C1F">
              <w:rPr>
                <w:rStyle w:val="aff0"/>
                <w:noProof/>
                <w:rtl/>
              </w:rPr>
              <w:t xml:space="preserve"> </w:t>
            </w:r>
            <w:r w:rsidRPr="008B3C1F">
              <w:rPr>
                <w:rStyle w:val="aff0"/>
                <w:rFonts w:hint="eastAsia"/>
                <w:noProof/>
                <w:rtl/>
              </w:rPr>
              <w:t>مجتهد</w:t>
            </w:r>
            <w:r w:rsidRPr="008B3C1F">
              <w:rPr>
                <w:rStyle w:val="aff0"/>
                <w:noProof/>
                <w:rtl/>
              </w:rPr>
              <w:t xml:space="preserve"> </w:t>
            </w:r>
            <w:r w:rsidRPr="008B3C1F">
              <w:rPr>
                <w:rStyle w:val="aff0"/>
                <w:rFonts w:hint="eastAsia"/>
                <w:noProof/>
                <w:rtl/>
              </w:rPr>
              <w:t>مجنون</w:t>
            </w:r>
            <w:r>
              <w:rPr>
                <w:noProof/>
                <w:webHidden/>
              </w:rPr>
              <w:tab/>
            </w:r>
            <w:r>
              <w:rPr>
                <w:rStyle w:val="aff0"/>
                <w:noProof/>
                <w:rtl/>
              </w:rPr>
              <w:fldChar w:fldCharType="begin"/>
            </w:r>
            <w:r>
              <w:rPr>
                <w:noProof/>
                <w:webHidden/>
              </w:rPr>
              <w:instrText xml:space="preserve"> PAGEREF _Toc507673476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B80988" w:rsidRDefault="00B80988" w:rsidP="00B80988">
          <w:pPr>
            <w:pStyle w:val="21"/>
            <w:tabs>
              <w:tab w:val="right" w:leader="dot" w:pos="9350"/>
            </w:tabs>
            <w:rPr>
              <w:rFonts w:asciiTheme="minorHAnsi" w:hAnsiTheme="minorHAnsi" w:cstheme="minorBidi"/>
              <w:noProof/>
              <w:szCs w:val="22"/>
            </w:rPr>
          </w:pPr>
          <w:hyperlink w:anchor="_Toc507673477" w:history="1">
            <w:r w:rsidRPr="008B3C1F">
              <w:rPr>
                <w:rStyle w:val="aff0"/>
                <w:rFonts w:hint="eastAsia"/>
                <w:noProof/>
                <w:rtl/>
              </w:rPr>
              <w:t>صور</w:t>
            </w:r>
            <w:r w:rsidRPr="008B3C1F">
              <w:rPr>
                <w:rStyle w:val="aff0"/>
                <w:noProof/>
                <w:rtl/>
              </w:rPr>
              <w:t xml:space="preserve"> </w:t>
            </w:r>
            <w:r w:rsidRPr="008B3C1F">
              <w:rPr>
                <w:rStyle w:val="aff0"/>
                <w:rFonts w:hint="eastAsia"/>
                <w:noProof/>
                <w:rtl/>
              </w:rPr>
              <w:t>تقل</w:t>
            </w:r>
            <w:r w:rsidRPr="008B3C1F">
              <w:rPr>
                <w:rStyle w:val="aff0"/>
                <w:rFonts w:hint="cs"/>
                <w:noProof/>
                <w:rtl/>
              </w:rPr>
              <w:t>ی</w:t>
            </w:r>
            <w:r w:rsidRPr="008B3C1F">
              <w:rPr>
                <w:rStyle w:val="aff0"/>
                <w:rFonts w:hint="eastAsia"/>
                <w:noProof/>
                <w:rtl/>
              </w:rPr>
              <w:t>د</w:t>
            </w:r>
            <w:r w:rsidRPr="008B3C1F">
              <w:rPr>
                <w:rStyle w:val="aff0"/>
                <w:noProof/>
                <w:rtl/>
              </w:rPr>
              <w:t xml:space="preserve"> </w:t>
            </w:r>
            <w:r w:rsidRPr="008B3C1F">
              <w:rPr>
                <w:rStyle w:val="aff0"/>
                <w:rFonts w:hint="eastAsia"/>
                <w:noProof/>
                <w:rtl/>
              </w:rPr>
              <w:t>ابتدا</w:t>
            </w:r>
            <w:r w:rsidRPr="008B3C1F">
              <w:rPr>
                <w:rStyle w:val="aff0"/>
                <w:rFonts w:hint="cs"/>
                <w:noProof/>
                <w:rtl/>
              </w:rPr>
              <w:t>یی</w:t>
            </w:r>
            <w:r w:rsidRPr="008B3C1F">
              <w:rPr>
                <w:rStyle w:val="aff0"/>
                <w:noProof/>
                <w:rtl/>
              </w:rPr>
              <w:t xml:space="preserve"> </w:t>
            </w:r>
            <w:r w:rsidRPr="008B3C1F">
              <w:rPr>
                <w:rStyle w:val="aff0"/>
                <w:rFonts w:hint="eastAsia"/>
                <w:noProof/>
                <w:rtl/>
              </w:rPr>
              <w:t>از</w:t>
            </w:r>
            <w:r w:rsidRPr="008B3C1F">
              <w:rPr>
                <w:rStyle w:val="aff0"/>
                <w:noProof/>
                <w:rtl/>
              </w:rPr>
              <w:t xml:space="preserve"> </w:t>
            </w:r>
            <w:r w:rsidRPr="008B3C1F">
              <w:rPr>
                <w:rStyle w:val="aff0"/>
                <w:rFonts w:hint="eastAsia"/>
                <w:noProof/>
                <w:rtl/>
              </w:rPr>
              <w:t>مجنون</w:t>
            </w:r>
            <w:r w:rsidRPr="008B3C1F">
              <w:rPr>
                <w:rStyle w:val="aff0"/>
                <w:noProof/>
                <w:rtl/>
              </w:rPr>
              <w:t xml:space="preserve"> </w:t>
            </w:r>
            <w:r w:rsidRPr="008B3C1F">
              <w:rPr>
                <w:rStyle w:val="aff0"/>
                <w:rFonts w:hint="eastAsia"/>
                <w:noProof/>
                <w:rtl/>
              </w:rPr>
              <w:t>ادوار</w:t>
            </w:r>
            <w:r w:rsidRPr="008B3C1F">
              <w:rPr>
                <w:rStyle w:val="aff0"/>
                <w:rFonts w:hint="cs"/>
                <w:noProof/>
                <w:rtl/>
              </w:rPr>
              <w:t>ی</w:t>
            </w:r>
            <w:r w:rsidRPr="008B3C1F">
              <w:rPr>
                <w:rStyle w:val="aff0"/>
                <w:noProof/>
                <w:rtl/>
              </w:rPr>
              <w:t xml:space="preserve"> </w:t>
            </w:r>
            <w:r w:rsidRPr="008B3C1F">
              <w:rPr>
                <w:rStyle w:val="aff0"/>
                <w:rFonts w:hint="cs"/>
                <w:noProof/>
                <w:rtl/>
              </w:rPr>
              <w:t>ی</w:t>
            </w:r>
            <w:r w:rsidRPr="008B3C1F">
              <w:rPr>
                <w:rStyle w:val="aff0"/>
                <w:rFonts w:hint="eastAsia"/>
                <w:noProof/>
                <w:rtl/>
              </w:rPr>
              <w:t>ا</w:t>
            </w:r>
            <w:r w:rsidRPr="008B3C1F">
              <w:rPr>
                <w:rStyle w:val="aff0"/>
                <w:noProof/>
                <w:rtl/>
              </w:rPr>
              <w:t xml:space="preserve"> </w:t>
            </w:r>
            <w:r w:rsidRPr="008B3C1F">
              <w:rPr>
                <w:rStyle w:val="aff0"/>
                <w:rFonts w:hint="eastAsia"/>
                <w:noProof/>
                <w:rtl/>
              </w:rPr>
              <w:t>اطباق</w:t>
            </w:r>
            <w:r w:rsidRPr="008B3C1F">
              <w:rPr>
                <w:rStyle w:val="aff0"/>
                <w:rFonts w:hint="cs"/>
                <w:noProof/>
                <w:rtl/>
              </w:rPr>
              <w:t>ی</w:t>
            </w:r>
            <w:r>
              <w:rPr>
                <w:noProof/>
                <w:webHidden/>
              </w:rPr>
              <w:tab/>
            </w:r>
            <w:r>
              <w:rPr>
                <w:rStyle w:val="aff0"/>
                <w:noProof/>
                <w:rtl/>
              </w:rPr>
              <w:fldChar w:fldCharType="begin"/>
            </w:r>
            <w:r>
              <w:rPr>
                <w:noProof/>
                <w:webHidden/>
              </w:rPr>
              <w:instrText xml:space="preserve"> PAGEREF _Toc507673477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B80988" w:rsidRDefault="00B80988" w:rsidP="00B80988">
          <w:pPr>
            <w:pStyle w:val="21"/>
            <w:tabs>
              <w:tab w:val="right" w:leader="dot" w:pos="9350"/>
            </w:tabs>
            <w:rPr>
              <w:rFonts w:asciiTheme="minorHAnsi" w:hAnsiTheme="minorHAnsi" w:cstheme="minorBidi"/>
              <w:noProof/>
              <w:szCs w:val="22"/>
            </w:rPr>
          </w:pPr>
          <w:hyperlink w:anchor="_Toc507673478" w:history="1">
            <w:r w:rsidRPr="008B3C1F">
              <w:rPr>
                <w:rStyle w:val="aff0"/>
                <w:noProof/>
                <w:rtl/>
              </w:rPr>
              <w:t xml:space="preserve">1 </w:t>
            </w:r>
            <w:r w:rsidRPr="008B3C1F">
              <w:rPr>
                <w:rStyle w:val="aff0"/>
                <w:rFonts w:ascii="Sakkal Majalla" w:hAnsi="Sakkal Majalla" w:cs="Sakkal Majalla" w:hint="cs"/>
                <w:noProof/>
                <w:rtl/>
              </w:rPr>
              <w:t>–</w:t>
            </w:r>
            <w:r w:rsidRPr="008B3C1F">
              <w:rPr>
                <w:rStyle w:val="aff0"/>
                <w:noProof/>
                <w:rtl/>
              </w:rPr>
              <w:t xml:space="preserve"> </w:t>
            </w:r>
            <w:r w:rsidRPr="008B3C1F">
              <w:rPr>
                <w:rStyle w:val="aff0"/>
                <w:rFonts w:hint="eastAsia"/>
                <w:noProof/>
                <w:rtl/>
              </w:rPr>
              <w:t>صورت</w:t>
            </w:r>
            <w:r w:rsidRPr="008B3C1F">
              <w:rPr>
                <w:rStyle w:val="aff0"/>
                <w:noProof/>
                <w:rtl/>
              </w:rPr>
              <w:t xml:space="preserve"> </w:t>
            </w:r>
            <w:r w:rsidRPr="008B3C1F">
              <w:rPr>
                <w:rStyle w:val="aff0"/>
                <w:rFonts w:hint="eastAsia"/>
                <w:noProof/>
                <w:rtl/>
              </w:rPr>
              <w:t>اول</w:t>
            </w:r>
            <w:r>
              <w:rPr>
                <w:noProof/>
                <w:webHidden/>
              </w:rPr>
              <w:tab/>
            </w:r>
            <w:r>
              <w:rPr>
                <w:rStyle w:val="aff0"/>
                <w:noProof/>
                <w:rtl/>
              </w:rPr>
              <w:fldChar w:fldCharType="begin"/>
            </w:r>
            <w:r>
              <w:rPr>
                <w:noProof/>
                <w:webHidden/>
              </w:rPr>
              <w:instrText xml:space="preserve"> PAGEREF _Toc507673478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B80988" w:rsidRDefault="00B80988" w:rsidP="00B80988">
          <w:pPr>
            <w:pStyle w:val="21"/>
            <w:tabs>
              <w:tab w:val="right" w:leader="dot" w:pos="9350"/>
            </w:tabs>
            <w:rPr>
              <w:rFonts w:asciiTheme="minorHAnsi" w:hAnsiTheme="minorHAnsi" w:cstheme="minorBidi"/>
              <w:noProof/>
              <w:szCs w:val="22"/>
            </w:rPr>
          </w:pPr>
          <w:hyperlink w:anchor="_Toc507673479" w:history="1">
            <w:r w:rsidRPr="008B3C1F">
              <w:rPr>
                <w:rStyle w:val="aff0"/>
                <w:noProof/>
                <w:rtl/>
              </w:rPr>
              <w:t xml:space="preserve">2 </w:t>
            </w:r>
            <w:r w:rsidRPr="008B3C1F">
              <w:rPr>
                <w:rStyle w:val="aff0"/>
                <w:rFonts w:ascii="Sakkal Majalla" w:hAnsi="Sakkal Majalla" w:cs="Sakkal Majalla" w:hint="cs"/>
                <w:noProof/>
                <w:rtl/>
              </w:rPr>
              <w:t>–</w:t>
            </w:r>
            <w:r w:rsidRPr="008B3C1F">
              <w:rPr>
                <w:rStyle w:val="aff0"/>
                <w:noProof/>
                <w:rtl/>
              </w:rPr>
              <w:t xml:space="preserve"> </w:t>
            </w:r>
            <w:r w:rsidRPr="008B3C1F">
              <w:rPr>
                <w:rStyle w:val="aff0"/>
                <w:rFonts w:hint="eastAsia"/>
                <w:noProof/>
                <w:rtl/>
              </w:rPr>
              <w:t>صورت</w:t>
            </w:r>
            <w:r w:rsidRPr="008B3C1F">
              <w:rPr>
                <w:rStyle w:val="aff0"/>
                <w:noProof/>
                <w:rtl/>
              </w:rPr>
              <w:t xml:space="preserve"> </w:t>
            </w:r>
            <w:r w:rsidRPr="008B3C1F">
              <w:rPr>
                <w:rStyle w:val="aff0"/>
                <w:rFonts w:hint="eastAsia"/>
                <w:noProof/>
                <w:rtl/>
              </w:rPr>
              <w:t>دوم</w:t>
            </w:r>
            <w:r>
              <w:rPr>
                <w:noProof/>
                <w:webHidden/>
              </w:rPr>
              <w:tab/>
            </w:r>
            <w:r>
              <w:rPr>
                <w:rStyle w:val="aff0"/>
                <w:noProof/>
                <w:rtl/>
              </w:rPr>
              <w:fldChar w:fldCharType="begin"/>
            </w:r>
            <w:r>
              <w:rPr>
                <w:noProof/>
                <w:webHidden/>
              </w:rPr>
              <w:instrText xml:space="preserve"> PAGEREF _Toc507673479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B80988" w:rsidRDefault="00B80988" w:rsidP="00B80988">
          <w:pPr>
            <w:pStyle w:val="31"/>
            <w:tabs>
              <w:tab w:val="right" w:leader="dot" w:pos="9350"/>
            </w:tabs>
            <w:rPr>
              <w:rFonts w:asciiTheme="minorHAnsi" w:eastAsiaTheme="minorEastAsia" w:hAnsiTheme="minorHAnsi" w:cstheme="minorBidi"/>
              <w:noProof/>
              <w:szCs w:val="22"/>
            </w:rPr>
          </w:pPr>
          <w:hyperlink w:anchor="_Toc507673480" w:history="1">
            <w:r w:rsidRPr="008B3C1F">
              <w:rPr>
                <w:rStyle w:val="aff0"/>
                <w:rFonts w:hint="eastAsia"/>
                <w:noProof/>
                <w:rtl/>
              </w:rPr>
              <w:t>درجات</w:t>
            </w:r>
            <w:r w:rsidRPr="008B3C1F">
              <w:rPr>
                <w:rStyle w:val="aff0"/>
                <w:noProof/>
                <w:rtl/>
              </w:rPr>
              <w:t xml:space="preserve"> </w:t>
            </w:r>
            <w:r w:rsidRPr="008B3C1F">
              <w:rPr>
                <w:rStyle w:val="aff0"/>
                <w:rFonts w:hint="eastAsia"/>
                <w:noProof/>
                <w:rtl/>
              </w:rPr>
              <w:t>جنون</w:t>
            </w:r>
            <w:r w:rsidRPr="008B3C1F">
              <w:rPr>
                <w:rStyle w:val="aff0"/>
                <w:noProof/>
                <w:rtl/>
              </w:rPr>
              <w:t xml:space="preserve"> </w:t>
            </w:r>
            <w:r w:rsidRPr="008B3C1F">
              <w:rPr>
                <w:rStyle w:val="aff0"/>
                <w:rFonts w:hint="eastAsia"/>
                <w:noProof/>
                <w:rtl/>
              </w:rPr>
              <w:t>ادوار</w:t>
            </w:r>
            <w:r w:rsidRPr="008B3C1F">
              <w:rPr>
                <w:rStyle w:val="aff0"/>
                <w:rFonts w:hint="cs"/>
                <w:noProof/>
                <w:rtl/>
              </w:rPr>
              <w:t>ی</w:t>
            </w:r>
            <w:r>
              <w:rPr>
                <w:noProof/>
                <w:webHidden/>
              </w:rPr>
              <w:tab/>
            </w:r>
            <w:r>
              <w:rPr>
                <w:rStyle w:val="aff0"/>
                <w:noProof/>
                <w:rtl/>
              </w:rPr>
              <w:fldChar w:fldCharType="begin"/>
            </w:r>
            <w:r>
              <w:rPr>
                <w:noProof/>
                <w:webHidden/>
              </w:rPr>
              <w:instrText xml:space="preserve"> PAGEREF _Toc507673480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B80988" w:rsidRDefault="00B80988" w:rsidP="00B80988">
          <w:pPr>
            <w:pStyle w:val="21"/>
            <w:tabs>
              <w:tab w:val="right" w:leader="dot" w:pos="9350"/>
            </w:tabs>
            <w:rPr>
              <w:rFonts w:asciiTheme="minorHAnsi" w:hAnsiTheme="minorHAnsi" w:cstheme="minorBidi"/>
              <w:noProof/>
              <w:szCs w:val="22"/>
            </w:rPr>
          </w:pPr>
          <w:hyperlink w:anchor="_Toc507673481" w:history="1">
            <w:r w:rsidRPr="008B3C1F">
              <w:rPr>
                <w:rStyle w:val="aff0"/>
                <w:noProof/>
                <w:rtl/>
              </w:rPr>
              <w:t xml:space="preserve">3 </w:t>
            </w:r>
            <w:r w:rsidRPr="008B3C1F">
              <w:rPr>
                <w:rStyle w:val="aff0"/>
                <w:rFonts w:ascii="Sakkal Majalla" w:hAnsi="Sakkal Majalla" w:cs="Sakkal Majalla" w:hint="cs"/>
                <w:noProof/>
                <w:rtl/>
              </w:rPr>
              <w:t>–</w:t>
            </w:r>
            <w:r w:rsidRPr="008B3C1F">
              <w:rPr>
                <w:rStyle w:val="aff0"/>
                <w:noProof/>
                <w:rtl/>
              </w:rPr>
              <w:t xml:space="preserve"> </w:t>
            </w:r>
            <w:r w:rsidRPr="008B3C1F">
              <w:rPr>
                <w:rStyle w:val="aff0"/>
                <w:rFonts w:hint="eastAsia"/>
                <w:noProof/>
                <w:rtl/>
              </w:rPr>
              <w:t>صورت</w:t>
            </w:r>
            <w:r w:rsidRPr="008B3C1F">
              <w:rPr>
                <w:rStyle w:val="aff0"/>
                <w:noProof/>
                <w:rtl/>
              </w:rPr>
              <w:t xml:space="preserve"> </w:t>
            </w:r>
            <w:r w:rsidRPr="008B3C1F">
              <w:rPr>
                <w:rStyle w:val="aff0"/>
                <w:rFonts w:hint="eastAsia"/>
                <w:noProof/>
                <w:rtl/>
              </w:rPr>
              <w:t>سوم</w:t>
            </w:r>
            <w:r>
              <w:rPr>
                <w:noProof/>
                <w:webHidden/>
              </w:rPr>
              <w:tab/>
            </w:r>
            <w:r>
              <w:rPr>
                <w:rStyle w:val="aff0"/>
                <w:noProof/>
                <w:rtl/>
              </w:rPr>
              <w:fldChar w:fldCharType="begin"/>
            </w:r>
            <w:r>
              <w:rPr>
                <w:noProof/>
                <w:webHidden/>
              </w:rPr>
              <w:instrText xml:space="preserve"> PAGEREF _Toc507673481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B80988" w:rsidRDefault="00B80988" w:rsidP="00B80988">
          <w:pPr>
            <w:pStyle w:val="21"/>
            <w:tabs>
              <w:tab w:val="right" w:leader="dot" w:pos="9350"/>
            </w:tabs>
            <w:rPr>
              <w:rFonts w:asciiTheme="minorHAnsi" w:hAnsiTheme="minorHAnsi" w:cstheme="minorBidi"/>
              <w:noProof/>
              <w:szCs w:val="22"/>
            </w:rPr>
          </w:pPr>
          <w:hyperlink w:anchor="_Toc507673482" w:history="1">
            <w:r w:rsidRPr="008B3C1F">
              <w:rPr>
                <w:rStyle w:val="aff0"/>
                <w:rFonts w:hint="eastAsia"/>
                <w:noProof/>
                <w:rtl/>
              </w:rPr>
              <w:t>صور</w:t>
            </w:r>
            <w:r w:rsidRPr="008B3C1F">
              <w:rPr>
                <w:rStyle w:val="aff0"/>
                <w:noProof/>
                <w:rtl/>
              </w:rPr>
              <w:t xml:space="preserve"> </w:t>
            </w:r>
            <w:r w:rsidRPr="008B3C1F">
              <w:rPr>
                <w:rStyle w:val="aff0"/>
                <w:rFonts w:hint="eastAsia"/>
                <w:noProof/>
                <w:rtl/>
              </w:rPr>
              <w:t>تقل</w:t>
            </w:r>
            <w:r w:rsidRPr="008B3C1F">
              <w:rPr>
                <w:rStyle w:val="aff0"/>
                <w:rFonts w:hint="cs"/>
                <w:noProof/>
                <w:rtl/>
              </w:rPr>
              <w:t>ی</w:t>
            </w:r>
            <w:r w:rsidRPr="008B3C1F">
              <w:rPr>
                <w:rStyle w:val="aff0"/>
                <w:rFonts w:hint="eastAsia"/>
                <w:noProof/>
                <w:rtl/>
              </w:rPr>
              <w:t>د</w:t>
            </w:r>
            <w:r w:rsidRPr="008B3C1F">
              <w:rPr>
                <w:rStyle w:val="aff0"/>
                <w:noProof/>
                <w:rtl/>
              </w:rPr>
              <w:t xml:space="preserve"> </w:t>
            </w:r>
            <w:r w:rsidRPr="008B3C1F">
              <w:rPr>
                <w:rStyle w:val="aff0"/>
                <w:rFonts w:hint="eastAsia"/>
                <w:noProof/>
                <w:rtl/>
              </w:rPr>
              <w:t>استمرار</w:t>
            </w:r>
            <w:r w:rsidRPr="008B3C1F">
              <w:rPr>
                <w:rStyle w:val="aff0"/>
                <w:rFonts w:hint="cs"/>
                <w:noProof/>
                <w:rtl/>
              </w:rPr>
              <w:t>ی</w:t>
            </w:r>
            <w:r w:rsidRPr="008B3C1F">
              <w:rPr>
                <w:rStyle w:val="aff0"/>
                <w:noProof/>
                <w:rtl/>
              </w:rPr>
              <w:t xml:space="preserve"> </w:t>
            </w:r>
            <w:r w:rsidRPr="008B3C1F">
              <w:rPr>
                <w:rStyle w:val="aff0"/>
                <w:rFonts w:hint="eastAsia"/>
                <w:noProof/>
                <w:rtl/>
              </w:rPr>
              <w:t>و</w:t>
            </w:r>
            <w:r w:rsidRPr="008B3C1F">
              <w:rPr>
                <w:rStyle w:val="aff0"/>
                <w:noProof/>
                <w:rtl/>
              </w:rPr>
              <w:t xml:space="preserve"> </w:t>
            </w:r>
            <w:r w:rsidRPr="008B3C1F">
              <w:rPr>
                <w:rStyle w:val="aff0"/>
                <w:rFonts w:hint="eastAsia"/>
                <w:noProof/>
                <w:rtl/>
              </w:rPr>
              <w:t>بقاء</w:t>
            </w:r>
            <w:r w:rsidRPr="008B3C1F">
              <w:rPr>
                <w:rStyle w:val="aff0"/>
                <w:noProof/>
                <w:rtl/>
              </w:rPr>
              <w:t xml:space="preserve"> </w:t>
            </w:r>
            <w:r w:rsidRPr="008B3C1F">
              <w:rPr>
                <w:rStyle w:val="aff0"/>
                <w:rFonts w:hint="eastAsia"/>
                <w:noProof/>
                <w:rtl/>
              </w:rPr>
              <w:t>بر</w:t>
            </w:r>
            <w:r w:rsidRPr="008B3C1F">
              <w:rPr>
                <w:rStyle w:val="aff0"/>
                <w:noProof/>
                <w:rtl/>
              </w:rPr>
              <w:t xml:space="preserve"> </w:t>
            </w:r>
            <w:r w:rsidRPr="008B3C1F">
              <w:rPr>
                <w:rStyle w:val="aff0"/>
                <w:rFonts w:hint="eastAsia"/>
                <w:noProof/>
                <w:rtl/>
              </w:rPr>
              <w:t>تقل</w:t>
            </w:r>
            <w:r w:rsidRPr="008B3C1F">
              <w:rPr>
                <w:rStyle w:val="aff0"/>
                <w:rFonts w:hint="cs"/>
                <w:noProof/>
                <w:rtl/>
              </w:rPr>
              <w:t>ی</w:t>
            </w:r>
            <w:r w:rsidRPr="008B3C1F">
              <w:rPr>
                <w:rStyle w:val="aff0"/>
                <w:rFonts w:hint="eastAsia"/>
                <w:noProof/>
                <w:rtl/>
              </w:rPr>
              <w:t>د</w:t>
            </w:r>
            <w:r w:rsidRPr="008B3C1F">
              <w:rPr>
                <w:rStyle w:val="aff0"/>
                <w:noProof/>
                <w:rtl/>
              </w:rPr>
              <w:t xml:space="preserve"> </w:t>
            </w:r>
            <w:r w:rsidRPr="008B3C1F">
              <w:rPr>
                <w:rStyle w:val="aff0"/>
                <w:rFonts w:hint="eastAsia"/>
                <w:noProof/>
                <w:rtl/>
              </w:rPr>
              <w:t>مجنون</w:t>
            </w:r>
            <w:r>
              <w:rPr>
                <w:noProof/>
                <w:webHidden/>
              </w:rPr>
              <w:tab/>
            </w:r>
            <w:r>
              <w:rPr>
                <w:rStyle w:val="aff0"/>
                <w:noProof/>
                <w:rtl/>
              </w:rPr>
              <w:fldChar w:fldCharType="begin"/>
            </w:r>
            <w:r>
              <w:rPr>
                <w:noProof/>
                <w:webHidden/>
              </w:rPr>
              <w:instrText xml:space="preserve"> PAGEREF _Toc507673482 \h </w:instrText>
            </w:r>
            <w:r>
              <w:rPr>
                <w:rStyle w:val="aff0"/>
                <w:noProof/>
                <w:rtl/>
              </w:rPr>
            </w:r>
            <w:r>
              <w:rPr>
                <w:rStyle w:val="aff0"/>
                <w:noProof/>
                <w:rtl/>
              </w:rPr>
              <w:fldChar w:fldCharType="separate"/>
            </w:r>
            <w:r>
              <w:rPr>
                <w:noProof/>
                <w:webHidden/>
              </w:rPr>
              <w:t>4</w:t>
            </w:r>
            <w:r>
              <w:rPr>
                <w:rStyle w:val="aff0"/>
                <w:noProof/>
                <w:rtl/>
              </w:rPr>
              <w:fldChar w:fldCharType="end"/>
            </w:r>
          </w:hyperlink>
        </w:p>
        <w:p w:rsidR="00B80988" w:rsidRDefault="00B80988" w:rsidP="00B80988">
          <w:pPr>
            <w:pStyle w:val="11"/>
            <w:rPr>
              <w:rFonts w:asciiTheme="minorHAnsi" w:hAnsiTheme="minorHAnsi" w:cstheme="minorBidi"/>
              <w:noProof/>
              <w:szCs w:val="22"/>
            </w:rPr>
          </w:pPr>
          <w:hyperlink w:anchor="_Toc507673483" w:history="1">
            <w:r w:rsidRPr="008B3C1F">
              <w:rPr>
                <w:rStyle w:val="aff0"/>
                <w:rFonts w:ascii="Traditional Arabic" w:hAnsi="Traditional Arabic" w:cs="Traditional Arabic" w:hint="eastAsia"/>
                <w:noProof/>
                <w:rtl/>
              </w:rPr>
              <w:t>شرط</w:t>
            </w:r>
            <w:r w:rsidRPr="008B3C1F">
              <w:rPr>
                <w:rStyle w:val="aff0"/>
                <w:rFonts w:ascii="Traditional Arabic" w:hAnsi="Traditional Arabic" w:cs="Traditional Arabic"/>
                <w:noProof/>
                <w:rtl/>
              </w:rPr>
              <w:t xml:space="preserve"> </w:t>
            </w:r>
            <w:r w:rsidRPr="008B3C1F">
              <w:rPr>
                <w:rStyle w:val="aff0"/>
                <w:rFonts w:ascii="Traditional Arabic" w:hAnsi="Traditional Arabic" w:cs="Traditional Arabic" w:hint="eastAsia"/>
                <w:noProof/>
                <w:rtl/>
              </w:rPr>
              <w:t>سوم</w:t>
            </w:r>
            <w:r w:rsidRPr="008B3C1F">
              <w:rPr>
                <w:rStyle w:val="aff0"/>
                <w:rFonts w:ascii="Traditional Arabic" w:hAnsi="Traditional Arabic" w:cs="Traditional Arabic"/>
                <w:noProof/>
                <w:rtl/>
              </w:rPr>
              <w:t xml:space="preserve">: </w:t>
            </w:r>
            <w:r w:rsidRPr="008B3C1F">
              <w:rPr>
                <w:rStyle w:val="aff0"/>
                <w:rFonts w:ascii="Traditional Arabic" w:hAnsi="Traditional Arabic" w:cs="Traditional Arabic" w:hint="eastAsia"/>
                <w:noProof/>
                <w:rtl/>
              </w:rPr>
              <w:t>ا</w:t>
            </w:r>
            <w:r w:rsidRPr="008B3C1F">
              <w:rPr>
                <w:rStyle w:val="aff0"/>
                <w:rFonts w:ascii="Traditional Arabic" w:hAnsi="Traditional Arabic" w:cs="Traditional Arabic" w:hint="cs"/>
                <w:noProof/>
                <w:rtl/>
              </w:rPr>
              <w:t>ی</w:t>
            </w:r>
            <w:r w:rsidRPr="008B3C1F">
              <w:rPr>
                <w:rStyle w:val="aff0"/>
                <w:rFonts w:ascii="Traditional Arabic" w:hAnsi="Traditional Arabic" w:cs="Traditional Arabic" w:hint="eastAsia"/>
                <w:noProof/>
                <w:rtl/>
              </w:rPr>
              <w:t>مان</w:t>
            </w:r>
            <w:r w:rsidRPr="008B3C1F">
              <w:rPr>
                <w:rStyle w:val="aff0"/>
                <w:rFonts w:ascii="Traditional Arabic" w:hAnsi="Traditional Arabic" w:cs="Traditional Arabic"/>
                <w:noProof/>
                <w:rtl/>
              </w:rPr>
              <w:t xml:space="preserve"> </w:t>
            </w:r>
            <w:r w:rsidRPr="008B3C1F">
              <w:rPr>
                <w:rStyle w:val="aff0"/>
                <w:rFonts w:ascii="Traditional Arabic" w:hAnsi="Traditional Arabic" w:cs="Traditional Arabic" w:hint="eastAsia"/>
                <w:noProof/>
                <w:rtl/>
              </w:rPr>
              <w:t>در</w:t>
            </w:r>
            <w:r w:rsidRPr="008B3C1F">
              <w:rPr>
                <w:rStyle w:val="aff0"/>
                <w:rFonts w:ascii="Traditional Arabic" w:hAnsi="Traditional Arabic" w:cs="Traditional Arabic"/>
                <w:noProof/>
                <w:rtl/>
              </w:rPr>
              <w:t xml:space="preserve"> </w:t>
            </w:r>
            <w:r w:rsidRPr="008B3C1F">
              <w:rPr>
                <w:rStyle w:val="aff0"/>
                <w:rFonts w:ascii="Traditional Arabic" w:hAnsi="Traditional Arabic" w:cs="Traditional Arabic" w:hint="eastAsia"/>
                <w:noProof/>
                <w:rtl/>
              </w:rPr>
              <w:t>اجتهاد</w:t>
            </w:r>
            <w:r>
              <w:rPr>
                <w:noProof/>
                <w:webHidden/>
              </w:rPr>
              <w:tab/>
            </w:r>
            <w:r>
              <w:rPr>
                <w:rStyle w:val="aff0"/>
                <w:noProof/>
                <w:rtl/>
              </w:rPr>
              <w:fldChar w:fldCharType="begin"/>
            </w:r>
            <w:r>
              <w:rPr>
                <w:noProof/>
                <w:webHidden/>
              </w:rPr>
              <w:instrText xml:space="preserve"> PAGEREF _Toc507673483 \h </w:instrText>
            </w:r>
            <w:r>
              <w:rPr>
                <w:rStyle w:val="aff0"/>
                <w:noProof/>
                <w:rtl/>
              </w:rPr>
            </w:r>
            <w:r>
              <w:rPr>
                <w:rStyle w:val="aff0"/>
                <w:noProof/>
                <w:rtl/>
              </w:rPr>
              <w:fldChar w:fldCharType="separate"/>
            </w:r>
            <w:r>
              <w:rPr>
                <w:noProof/>
                <w:webHidden/>
              </w:rPr>
              <w:t>5</w:t>
            </w:r>
            <w:r>
              <w:rPr>
                <w:rStyle w:val="aff0"/>
                <w:noProof/>
                <w:rtl/>
              </w:rPr>
              <w:fldChar w:fldCharType="end"/>
            </w:r>
          </w:hyperlink>
        </w:p>
        <w:p w:rsidR="00E77270" w:rsidRPr="00EF05FB" w:rsidRDefault="00E77270" w:rsidP="00B80988">
          <w:pPr>
            <w:spacing w:line="360" w:lineRule="auto"/>
            <w:rPr>
              <w:rFonts w:ascii="Traditional Arabic" w:hAnsi="Traditional Arabic" w:cs="Traditional Arabic"/>
            </w:rPr>
          </w:pPr>
          <w:r w:rsidRPr="00EF05FB">
            <w:rPr>
              <w:rFonts w:ascii="Traditional Arabic" w:hAnsi="Traditional Arabic" w:cs="Traditional Arabic"/>
              <w:b/>
              <w:bCs/>
              <w:noProof/>
            </w:rPr>
            <w:fldChar w:fldCharType="end"/>
          </w:r>
        </w:p>
      </w:sdtContent>
    </w:sdt>
    <w:p w:rsidR="00E77270" w:rsidRPr="00EF05FB" w:rsidRDefault="00E77270" w:rsidP="00B80988">
      <w:pPr>
        <w:spacing w:after="0"/>
        <w:ind w:firstLine="0"/>
        <w:contextualSpacing w:val="0"/>
        <w:jc w:val="left"/>
        <w:rPr>
          <w:rFonts w:ascii="Traditional Arabic" w:hAnsi="Traditional Arabic" w:cs="Traditional Arabic"/>
          <w:rtl/>
        </w:rPr>
      </w:pPr>
      <w:r w:rsidRPr="00EF05FB">
        <w:rPr>
          <w:rFonts w:ascii="Traditional Arabic" w:hAnsi="Traditional Arabic" w:cs="Traditional Arabic"/>
          <w:rtl/>
        </w:rPr>
        <w:br w:type="page"/>
      </w:r>
    </w:p>
    <w:p w:rsidR="00D11155" w:rsidRPr="007C18CC" w:rsidRDefault="00D11155" w:rsidP="00B80988">
      <w:pPr>
        <w:ind w:firstLine="0"/>
        <w:jc w:val="center"/>
        <w:rPr>
          <w:rFonts w:ascii="Traditional Arabic" w:hAnsi="Traditional Arabic" w:cs="Traditional Arabic"/>
          <w:rtl/>
        </w:rPr>
      </w:pPr>
      <w:bookmarkStart w:id="1" w:name="_Toc496094224"/>
      <w:bookmarkStart w:id="2" w:name="_Toc500399077"/>
      <w:bookmarkStart w:id="3" w:name="_Toc502735589"/>
      <w:bookmarkStart w:id="4" w:name="_Toc503257346"/>
      <w:bookmarkStart w:id="5" w:name="_Toc504984552"/>
      <w:bookmarkStart w:id="6" w:name="_Toc505150965"/>
      <w:r w:rsidRPr="007C18CC">
        <w:rPr>
          <w:rFonts w:ascii="Traditional Arabic" w:hAnsi="Traditional Arabic" w:cs="Traditional Arabic" w:hint="cs"/>
          <w:rtl/>
        </w:rPr>
        <w:lastRenderedPageBreak/>
        <w:t>بسم الله الرحمن الرحیم</w:t>
      </w:r>
    </w:p>
    <w:p w:rsidR="00D11155" w:rsidRPr="007C18CC" w:rsidRDefault="00D11155" w:rsidP="00B80988">
      <w:pPr>
        <w:pStyle w:val="1"/>
        <w:rPr>
          <w:rFonts w:ascii="Traditional Arabic" w:hAnsi="Traditional Arabic" w:cs="Traditional Arabic"/>
          <w:rtl/>
        </w:rPr>
      </w:pPr>
      <w:bookmarkStart w:id="7" w:name="_Toc450375464"/>
      <w:bookmarkStart w:id="8" w:name="_Toc450817023"/>
      <w:bookmarkStart w:id="9" w:name="_Toc451162277"/>
      <w:bookmarkStart w:id="10" w:name="_Toc451419897"/>
      <w:bookmarkStart w:id="11" w:name="_Toc451588796"/>
      <w:bookmarkStart w:id="12" w:name="_Toc452366656"/>
      <w:bookmarkStart w:id="13" w:name="_Toc452890833"/>
      <w:bookmarkStart w:id="14" w:name="_Toc453402795"/>
      <w:bookmarkStart w:id="15" w:name="_Toc453489222"/>
      <w:bookmarkStart w:id="16" w:name="_Toc462221455"/>
      <w:bookmarkStart w:id="17" w:name="_Toc465846670"/>
      <w:bookmarkStart w:id="18" w:name="_Toc466455067"/>
      <w:bookmarkStart w:id="19" w:name="_Toc470513050"/>
      <w:bookmarkStart w:id="20" w:name="_Toc470513091"/>
      <w:bookmarkStart w:id="21" w:name="_Toc474323495"/>
      <w:bookmarkStart w:id="22" w:name="_Toc476125648"/>
      <w:bookmarkStart w:id="23" w:name="_Toc476985311"/>
      <w:bookmarkStart w:id="24" w:name="_Toc479150537"/>
      <w:bookmarkStart w:id="25" w:name="_Toc480361570"/>
      <w:bookmarkStart w:id="26" w:name="_Toc496165936"/>
      <w:bookmarkStart w:id="27" w:name="_Toc499628854"/>
      <w:bookmarkStart w:id="28" w:name="_Toc499795694"/>
      <w:bookmarkStart w:id="29" w:name="_Toc507417060"/>
      <w:bookmarkStart w:id="30" w:name="_Toc461988926"/>
      <w:bookmarkStart w:id="31" w:name="_Toc507673473"/>
      <w:r w:rsidRPr="007C18CC">
        <w:rPr>
          <w:rFonts w:ascii="Traditional Arabic" w:hAnsi="Traditional Arabic" w:cs="Traditional Arabic"/>
          <w:rtl/>
        </w:rPr>
        <w:t xml:space="preserve">موضوع: </w:t>
      </w:r>
      <w:r w:rsidRPr="007C18CC">
        <w:rPr>
          <w:rFonts w:ascii="Traditional Arabic" w:hAnsi="Traditional Arabic" w:cs="Traditional Arabic"/>
          <w:color w:val="auto"/>
          <w:rtl/>
        </w:rPr>
        <w:t>فقه / اجتهاد و تقلید / مسأله تقلید (</w:t>
      </w:r>
      <w:bookmarkEnd w:id="7"/>
      <w:bookmarkEnd w:id="8"/>
      <w:bookmarkEnd w:id="9"/>
      <w:bookmarkEnd w:id="10"/>
      <w:bookmarkEnd w:id="11"/>
      <w:bookmarkEnd w:id="12"/>
      <w:bookmarkEnd w:id="13"/>
      <w:bookmarkEnd w:id="14"/>
      <w:bookmarkEnd w:id="15"/>
      <w:bookmarkEnd w:id="16"/>
      <w:bookmarkEnd w:id="17"/>
      <w:bookmarkEnd w:id="18"/>
      <w:bookmarkEnd w:id="19"/>
      <w:bookmarkEnd w:id="20"/>
      <w:r w:rsidRPr="007C18CC">
        <w:rPr>
          <w:rFonts w:ascii="Traditional Arabic" w:hAnsi="Traditional Arabic" w:cs="Traditional Arabic" w:hint="cs"/>
          <w:color w:val="auto"/>
          <w:rtl/>
        </w:rPr>
        <w:t>شرایط مجتهد</w:t>
      </w:r>
      <w:r w:rsidRPr="007C18CC">
        <w:rPr>
          <w:rFonts w:ascii="Traditional Arabic" w:hAnsi="Traditional Arabic" w:cs="Traditional Arabic"/>
          <w:color w:val="auto"/>
          <w:rtl/>
        </w:rPr>
        <w:t>)</w:t>
      </w:r>
      <w:bookmarkEnd w:id="21"/>
      <w:bookmarkEnd w:id="22"/>
      <w:bookmarkEnd w:id="23"/>
      <w:bookmarkEnd w:id="24"/>
      <w:bookmarkEnd w:id="25"/>
      <w:bookmarkEnd w:id="26"/>
      <w:bookmarkEnd w:id="27"/>
      <w:bookmarkEnd w:id="28"/>
      <w:bookmarkEnd w:id="29"/>
      <w:bookmarkEnd w:id="31"/>
    </w:p>
    <w:p w:rsidR="00E77270" w:rsidRPr="00EF05FB" w:rsidRDefault="00E77270" w:rsidP="00B80988">
      <w:pPr>
        <w:pStyle w:val="1"/>
        <w:rPr>
          <w:rFonts w:ascii="Traditional Arabic" w:hAnsi="Traditional Arabic" w:cs="Traditional Arabic"/>
          <w:rtl/>
        </w:rPr>
      </w:pPr>
      <w:bookmarkStart w:id="32" w:name="_Toc507673474"/>
      <w:bookmarkEnd w:id="1"/>
      <w:bookmarkEnd w:id="2"/>
      <w:bookmarkEnd w:id="3"/>
      <w:bookmarkEnd w:id="4"/>
      <w:bookmarkEnd w:id="5"/>
      <w:bookmarkEnd w:id="6"/>
      <w:bookmarkEnd w:id="30"/>
      <w:r w:rsidRPr="00EF05FB">
        <w:rPr>
          <w:rFonts w:ascii="Traditional Arabic" w:hAnsi="Traditional Arabic" w:cs="Traditional Arabic" w:hint="cs"/>
          <w:rtl/>
        </w:rPr>
        <w:t>اشاره</w:t>
      </w:r>
      <w:bookmarkEnd w:id="32"/>
    </w:p>
    <w:p w:rsidR="0031125E" w:rsidRPr="00EF05FB" w:rsidRDefault="004135FF" w:rsidP="00B80988">
      <w:pPr>
        <w:jc w:val="lowKashida"/>
        <w:rPr>
          <w:rFonts w:ascii="Traditional Arabic" w:hAnsi="Traditional Arabic" w:cs="Traditional Arabic"/>
          <w:rtl/>
        </w:rPr>
      </w:pPr>
      <w:r w:rsidRPr="00EF05FB">
        <w:rPr>
          <w:rFonts w:ascii="Traditional Arabic" w:hAnsi="Traditional Arabic" w:cs="Traditional Arabic" w:hint="cs"/>
          <w:rtl/>
        </w:rPr>
        <w:t>در مسئله بیست و دوم، شرایط مرجع و مجتهدی</w:t>
      </w:r>
      <w:r w:rsidR="00124A2A">
        <w:rPr>
          <w:rFonts w:ascii="Traditional Arabic" w:hAnsi="Traditional Arabic" w:cs="Traditional Arabic" w:hint="cs"/>
          <w:rtl/>
        </w:rPr>
        <w:t xml:space="preserve"> را</w:t>
      </w:r>
      <w:r w:rsidRPr="00EF05FB">
        <w:rPr>
          <w:rFonts w:ascii="Traditional Arabic" w:hAnsi="Traditional Arabic" w:cs="Traditional Arabic" w:hint="cs"/>
          <w:rtl/>
        </w:rPr>
        <w:t xml:space="preserve"> که قرار است از او تقلید بشود، در یازده بند ذکر کردند، </w:t>
      </w:r>
      <w:r w:rsidR="00FC5A47" w:rsidRPr="00EF05FB">
        <w:rPr>
          <w:rFonts w:ascii="Traditional Arabic" w:hAnsi="Traditional Arabic" w:cs="Traditional Arabic" w:hint="cs"/>
          <w:rtl/>
        </w:rPr>
        <w:t>بعدازآنکه</w:t>
      </w:r>
      <w:r w:rsidRPr="00EF05FB">
        <w:rPr>
          <w:rFonts w:ascii="Traditional Arabic" w:hAnsi="Traditional Arabic" w:cs="Traditional Arabic" w:hint="cs"/>
          <w:rtl/>
        </w:rPr>
        <w:t xml:space="preserve"> به چند مسئله کلی در کل شرایط پرداختیم، وارد تفاصیل شدیم</w:t>
      </w:r>
      <w:r w:rsidR="00430032">
        <w:rPr>
          <w:rFonts w:ascii="Traditional Arabic" w:hAnsi="Traditional Arabic" w:cs="Traditional Arabic" w:hint="cs"/>
          <w:rtl/>
        </w:rPr>
        <w:t>؛</w:t>
      </w:r>
      <w:r w:rsidRPr="00EF05FB">
        <w:rPr>
          <w:rFonts w:ascii="Traditional Arabic" w:hAnsi="Traditional Arabic" w:cs="Traditional Arabic" w:hint="cs"/>
          <w:rtl/>
        </w:rPr>
        <w:t xml:space="preserve"> </w:t>
      </w:r>
      <w:r w:rsidR="00430032">
        <w:rPr>
          <w:rFonts w:ascii="Traditional Arabic" w:hAnsi="Traditional Arabic" w:cs="Traditional Arabic" w:hint="cs"/>
          <w:rtl/>
        </w:rPr>
        <w:t xml:space="preserve">حالا </w:t>
      </w:r>
      <w:r w:rsidR="00FC5A47" w:rsidRPr="00EF05FB">
        <w:rPr>
          <w:rFonts w:ascii="Traditional Arabic" w:hAnsi="Traditional Arabic" w:cs="Traditional Arabic" w:hint="cs"/>
          <w:rtl/>
        </w:rPr>
        <w:t>یک‌یک</w:t>
      </w:r>
      <w:r w:rsidRPr="00EF05FB">
        <w:rPr>
          <w:rFonts w:ascii="Traditional Arabic" w:hAnsi="Traditional Arabic" w:cs="Traditional Arabic" w:hint="cs"/>
          <w:rtl/>
        </w:rPr>
        <w:t xml:space="preserve"> این شرایط را مرور و بررسی</w:t>
      </w:r>
      <w:r w:rsidR="00430032">
        <w:rPr>
          <w:rFonts w:ascii="Traditional Arabic" w:hAnsi="Traditional Arabic" w:cs="Traditional Arabic" w:hint="cs"/>
          <w:rtl/>
        </w:rPr>
        <w:t xml:space="preserve"> می‌</w:t>
      </w:r>
      <w:r w:rsidRPr="00EF05FB">
        <w:rPr>
          <w:rFonts w:ascii="Traditional Arabic" w:hAnsi="Traditional Arabic" w:cs="Traditional Arabic" w:hint="cs"/>
          <w:rtl/>
        </w:rPr>
        <w:t>کنیم.</w:t>
      </w:r>
    </w:p>
    <w:p w:rsidR="00E77270" w:rsidRPr="00EF05FB" w:rsidRDefault="00E77270" w:rsidP="00B80988">
      <w:pPr>
        <w:pStyle w:val="1"/>
        <w:rPr>
          <w:rFonts w:ascii="Traditional Arabic" w:hAnsi="Traditional Arabic" w:cs="Traditional Arabic"/>
          <w:rtl/>
        </w:rPr>
      </w:pPr>
      <w:bookmarkStart w:id="33" w:name="_Toc507673475"/>
      <w:r w:rsidRPr="00EF05FB">
        <w:rPr>
          <w:rFonts w:ascii="Traditional Arabic" w:hAnsi="Traditional Arabic" w:cs="Traditional Arabic" w:hint="cs"/>
          <w:rtl/>
        </w:rPr>
        <w:t>شرط</w:t>
      </w:r>
      <w:r w:rsidR="00E5173D">
        <w:rPr>
          <w:rFonts w:ascii="Traditional Arabic" w:hAnsi="Traditional Arabic" w:cs="Traditional Arabic" w:hint="cs"/>
          <w:rtl/>
        </w:rPr>
        <w:t xml:space="preserve"> دوم:</w:t>
      </w:r>
      <w:r w:rsidRPr="00EF05FB">
        <w:rPr>
          <w:rFonts w:ascii="Traditional Arabic" w:hAnsi="Traditional Arabic" w:cs="Traditional Arabic" w:hint="cs"/>
          <w:rtl/>
        </w:rPr>
        <w:t xml:space="preserve"> </w:t>
      </w:r>
      <w:r w:rsidR="00124A2A">
        <w:rPr>
          <w:rFonts w:ascii="Traditional Arabic" w:hAnsi="Traditional Arabic" w:cs="Traditional Arabic" w:hint="cs"/>
          <w:rtl/>
        </w:rPr>
        <w:t xml:space="preserve">شرطیت </w:t>
      </w:r>
      <w:r w:rsidRPr="00EF05FB">
        <w:rPr>
          <w:rFonts w:ascii="Traditional Arabic" w:hAnsi="Traditional Arabic" w:cs="Traditional Arabic" w:hint="cs"/>
          <w:rtl/>
        </w:rPr>
        <w:t xml:space="preserve">عقل در </w:t>
      </w:r>
      <w:r w:rsidR="00124A2A">
        <w:rPr>
          <w:rFonts w:ascii="Traditional Arabic" w:hAnsi="Traditional Arabic" w:cs="Traditional Arabic" w:hint="cs"/>
          <w:rtl/>
        </w:rPr>
        <w:t>مجتهد</w:t>
      </w:r>
      <w:bookmarkEnd w:id="33"/>
    </w:p>
    <w:p w:rsidR="004135FF" w:rsidRPr="00EF05FB" w:rsidRDefault="004135FF" w:rsidP="00B80988">
      <w:pPr>
        <w:jc w:val="lowKashida"/>
        <w:rPr>
          <w:rFonts w:ascii="Traditional Arabic" w:hAnsi="Traditional Arabic" w:cs="Traditional Arabic"/>
          <w:rtl/>
        </w:rPr>
      </w:pPr>
      <w:r w:rsidRPr="00EF05FB">
        <w:rPr>
          <w:rFonts w:ascii="Traditional Arabic" w:hAnsi="Traditional Arabic" w:cs="Traditional Arabic" w:hint="cs"/>
          <w:rtl/>
        </w:rPr>
        <w:t>شرط دوم عبارت از عقل بود که چهار معنا که متناسب با این بحث هست، ذکر کردیم، ابتدا گف</w:t>
      </w:r>
      <w:r w:rsidR="00430032">
        <w:rPr>
          <w:rFonts w:ascii="Traditional Arabic" w:hAnsi="Traditional Arabic" w:cs="Traditional Arabic" w:hint="cs"/>
          <w:rtl/>
        </w:rPr>
        <w:t>تیم، آنچه در  اینجا مقصود</w:t>
      </w:r>
      <w:r w:rsidRPr="00EF05FB">
        <w:rPr>
          <w:rFonts w:ascii="Traditional Arabic" w:hAnsi="Traditional Arabic" w:cs="Traditional Arabic" w:hint="cs"/>
          <w:rtl/>
        </w:rPr>
        <w:t xml:space="preserve"> است، همان عقل در مقابل جنون است، در خصوص عقل در مقابل جنون، وارد بحث شدیم، استدلالاتی که </w:t>
      </w:r>
      <w:r w:rsidR="00FC5A47" w:rsidRPr="00EF05FB">
        <w:rPr>
          <w:rFonts w:ascii="Traditional Arabic" w:hAnsi="Traditional Arabic" w:cs="Traditional Arabic" w:hint="cs"/>
          <w:rtl/>
        </w:rPr>
        <w:t>می‌شد</w:t>
      </w:r>
      <w:r w:rsidRPr="00EF05FB">
        <w:rPr>
          <w:rFonts w:ascii="Traditional Arabic" w:hAnsi="Traditional Arabic" w:cs="Traditional Arabic" w:hint="cs"/>
          <w:rtl/>
        </w:rPr>
        <w:t xml:space="preserve"> برای اشتراط عقل ذکر کرد، خواه از منظر نظریه کلی، خواه از منظر عناوین ثانویه و خواه از منظر </w:t>
      </w:r>
      <w:r w:rsidR="00FC5A47" w:rsidRPr="00EF05FB">
        <w:rPr>
          <w:rFonts w:ascii="Traditional Arabic" w:hAnsi="Traditional Arabic" w:cs="Traditional Arabic" w:hint="cs"/>
          <w:rtl/>
        </w:rPr>
        <w:t>ادله‌ای</w:t>
      </w:r>
      <w:r w:rsidRPr="00EF05FB">
        <w:rPr>
          <w:rFonts w:ascii="Traditional Arabic" w:hAnsi="Traditional Arabic" w:cs="Traditional Arabic" w:hint="cs"/>
          <w:rtl/>
        </w:rPr>
        <w:t xml:space="preserve"> که برای تقلید </w:t>
      </w:r>
      <w:r w:rsidR="00FC5A47" w:rsidRPr="00EF05FB">
        <w:rPr>
          <w:rFonts w:ascii="Traditional Arabic" w:hAnsi="Traditional Arabic" w:cs="Traditional Arabic" w:hint="cs"/>
          <w:rtl/>
        </w:rPr>
        <w:t>بیان‌شده</w:t>
      </w:r>
      <w:r w:rsidRPr="00EF05FB">
        <w:rPr>
          <w:rFonts w:ascii="Traditional Arabic" w:hAnsi="Traditional Arabic" w:cs="Traditional Arabic" w:hint="cs"/>
          <w:rtl/>
        </w:rPr>
        <w:t>، بحث را ملاحظه کردی</w:t>
      </w:r>
      <w:r w:rsidR="00430032">
        <w:rPr>
          <w:rFonts w:ascii="Traditional Arabic" w:hAnsi="Traditional Arabic" w:cs="Traditional Arabic" w:hint="cs"/>
          <w:rtl/>
        </w:rPr>
        <w:t>م</w:t>
      </w:r>
      <w:r w:rsidRPr="00EF05FB">
        <w:rPr>
          <w:rFonts w:ascii="Traditional Arabic" w:hAnsi="Traditional Arabic" w:cs="Traditional Arabic" w:hint="cs"/>
          <w:rtl/>
        </w:rPr>
        <w:t>.</w:t>
      </w:r>
    </w:p>
    <w:p w:rsidR="004135FF" w:rsidRPr="00EF05FB" w:rsidRDefault="00FC5A47" w:rsidP="00B80988">
      <w:pPr>
        <w:jc w:val="lowKashida"/>
        <w:rPr>
          <w:rFonts w:ascii="Traditional Arabic" w:hAnsi="Traditional Arabic" w:cs="Traditional Arabic"/>
          <w:rtl/>
        </w:rPr>
      </w:pPr>
      <w:r w:rsidRPr="00EF05FB">
        <w:rPr>
          <w:rFonts w:ascii="Traditional Arabic" w:hAnsi="Traditional Arabic" w:cs="Traditional Arabic" w:hint="cs"/>
          <w:rtl/>
        </w:rPr>
        <w:t>برخلاف</w:t>
      </w:r>
      <w:r w:rsidR="00AC7D46" w:rsidRPr="00EF05FB">
        <w:rPr>
          <w:rFonts w:ascii="Traditional Arabic" w:hAnsi="Traditional Arabic" w:cs="Traditional Arabic" w:hint="cs"/>
          <w:rtl/>
        </w:rPr>
        <w:t xml:space="preserve"> اینکه در بحث بلوغ، تبصره و استثنای جدی وجود داشت، اینجا قاعدتاً بایستی به این سمت </w:t>
      </w:r>
      <w:r w:rsidRPr="00EF05FB">
        <w:rPr>
          <w:rFonts w:ascii="Traditional Arabic" w:hAnsi="Traditional Arabic" w:cs="Traditional Arabic" w:hint="cs"/>
          <w:rtl/>
        </w:rPr>
        <w:t>می‌رفتیم</w:t>
      </w:r>
      <w:r w:rsidR="00AC7D46" w:rsidRPr="00EF05FB">
        <w:rPr>
          <w:rFonts w:ascii="Traditional Arabic" w:hAnsi="Traditional Arabic" w:cs="Traditional Arabic" w:hint="cs"/>
          <w:rtl/>
        </w:rPr>
        <w:t xml:space="preserve"> که </w:t>
      </w:r>
      <w:r w:rsidRPr="00EF05FB">
        <w:rPr>
          <w:rFonts w:ascii="Traditional Arabic" w:hAnsi="Traditional Arabic" w:cs="Traditional Arabic" w:hint="cs"/>
          <w:rtl/>
        </w:rPr>
        <w:t>ازهرجهتی</w:t>
      </w:r>
      <w:r w:rsidR="00AC7D46" w:rsidRPr="00EF05FB">
        <w:rPr>
          <w:rFonts w:ascii="Traditional Arabic" w:hAnsi="Traditional Arabic" w:cs="Traditional Arabic" w:hint="cs"/>
          <w:rtl/>
        </w:rPr>
        <w:t xml:space="preserve"> به مسئله نگاه </w:t>
      </w:r>
      <w:r w:rsidRPr="00EF05FB">
        <w:rPr>
          <w:rFonts w:ascii="Traditional Arabic" w:hAnsi="Traditional Arabic" w:cs="Traditional Arabic" w:hint="cs"/>
          <w:rtl/>
        </w:rPr>
        <w:t>می‌کردیم</w:t>
      </w:r>
      <w:r w:rsidR="00AC7D46" w:rsidRPr="00EF05FB">
        <w:rPr>
          <w:rFonts w:ascii="Traditional Arabic" w:hAnsi="Traditional Arabic" w:cs="Traditional Arabic" w:hint="cs"/>
          <w:rtl/>
        </w:rPr>
        <w:t xml:space="preserve"> و توجه </w:t>
      </w:r>
      <w:r w:rsidRPr="00EF05FB">
        <w:rPr>
          <w:rFonts w:ascii="Traditional Arabic" w:hAnsi="Traditional Arabic" w:cs="Traditional Arabic" w:hint="cs"/>
          <w:rtl/>
        </w:rPr>
        <w:t>می‌کردیم</w:t>
      </w:r>
      <w:r w:rsidR="00AC7D46" w:rsidRPr="00EF05FB">
        <w:rPr>
          <w:rFonts w:ascii="Traditional Arabic" w:hAnsi="Traditional Arabic" w:cs="Traditional Arabic" w:hint="cs"/>
          <w:rtl/>
        </w:rPr>
        <w:t xml:space="preserve">، بایستی </w:t>
      </w:r>
      <w:r w:rsidRPr="00EF05FB">
        <w:rPr>
          <w:rFonts w:ascii="Traditional Arabic" w:hAnsi="Traditional Arabic" w:cs="Traditional Arabic" w:hint="cs"/>
          <w:rtl/>
        </w:rPr>
        <w:t>می‌گفتیم</w:t>
      </w:r>
      <w:r w:rsidR="00AC7D46" w:rsidRPr="00EF05FB">
        <w:rPr>
          <w:rFonts w:ascii="Traditional Arabic" w:hAnsi="Traditional Arabic" w:cs="Traditional Arabic" w:hint="cs"/>
          <w:rtl/>
        </w:rPr>
        <w:t xml:space="preserve"> که عقل در تقلید شرط است.</w:t>
      </w:r>
    </w:p>
    <w:p w:rsidR="00124A2A" w:rsidRDefault="00124A2A" w:rsidP="00B80988">
      <w:pPr>
        <w:pStyle w:val="1"/>
        <w:rPr>
          <w:rtl/>
        </w:rPr>
      </w:pPr>
      <w:bookmarkStart w:id="34" w:name="_Toc507673476"/>
      <w:r w:rsidRPr="00EF05FB">
        <w:rPr>
          <w:rFonts w:hint="cs"/>
          <w:rtl/>
        </w:rPr>
        <w:t xml:space="preserve">شقوق متصوره </w:t>
      </w:r>
      <w:r>
        <w:rPr>
          <w:rFonts w:hint="cs"/>
          <w:rtl/>
        </w:rPr>
        <w:t>در تقلید از مجتهد مجنون</w:t>
      </w:r>
      <w:bookmarkEnd w:id="34"/>
    </w:p>
    <w:p w:rsidR="00AC7D46" w:rsidRPr="00EF05FB" w:rsidRDefault="00D66807" w:rsidP="00B80988">
      <w:pPr>
        <w:jc w:val="lowKashida"/>
        <w:rPr>
          <w:rFonts w:ascii="Traditional Arabic" w:hAnsi="Traditional Arabic" w:cs="Traditional Arabic"/>
          <w:rtl/>
        </w:rPr>
      </w:pPr>
      <w:r w:rsidRPr="00EF05FB">
        <w:rPr>
          <w:rFonts w:ascii="Traditional Arabic" w:hAnsi="Traditional Arabic" w:cs="Traditional Arabic" w:hint="cs"/>
          <w:rtl/>
        </w:rPr>
        <w:t xml:space="preserve">در تکمیل بحث، شقوق مسئله را باز </w:t>
      </w:r>
      <w:r w:rsidR="00FC5A47" w:rsidRPr="00EF05FB">
        <w:rPr>
          <w:rFonts w:ascii="Traditional Arabic" w:hAnsi="Traditional Arabic" w:cs="Traditional Arabic" w:hint="cs"/>
          <w:rtl/>
        </w:rPr>
        <w:t>می‌کنیم</w:t>
      </w:r>
      <w:r w:rsidRPr="00EF05FB">
        <w:rPr>
          <w:rFonts w:ascii="Traditional Arabic" w:hAnsi="Traditional Arabic" w:cs="Traditional Arabic" w:hint="cs"/>
          <w:rtl/>
        </w:rPr>
        <w:t xml:space="preserve"> و آنچه را گفتیم، بر این صور تطبیق </w:t>
      </w:r>
      <w:r w:rsidR="00FC5A47" w:rsidRPr="00EF05FB">
        <w:rPr>
          <w:rFonts w:ascii="Traditional Arabic" w:hAnsi="Traditional Arabic" w:cs="Traditional Arabic" w:hint="cs"/>
          <w:rtl/>
        </w:rPr>
        <w:t>می‌دهیم</w:t>
      </w:r>
      <w:r w:rsidRPr="00EF05FB">
        <w:rPr>
          <w:rFonts w:ascii="Traditional Arabic" w:hAnsi="Traditional Arabic" w:cs="Traditional Arabic" w:hint="cs"/>
          <w:rtl/>
        </w:rPr>
        <w:t xml:space="preserve">، اما شقوق متصوره عبارت است از اینکه بحث در جایی است که کسی </w:t>
      </w:r>
      <w:r w:rsidR="00FC5A47" w:rsidRPr="00EF05FB">
        <w:rPr>
          <w:rFonts w:ascii="Traditional Arabic" w:hAnsi="Traditional Arabic" w:cs="Traditional Arabic" w:hint="cs"/>
          <w:rtl/>
        </w:rPr>
        <w:t>می‌خواهد</w:t>
      </w:r>
      <w:r w:rsidRPr="00EF05FB">
        <w:rPr>
          <w:rFonts w:ascii="Traditional Arabic" w:hAnsi="Traditional Arabic" w:cs="Traditional Arabic" w:hint="cs"/>
          <w:rtl/>
        </w:rPr>
        <w:t xml:space="preserve"> ابتدائاً از مجنون تقلید بکند یا ابتدایی نیست</w:t>
      </w:r>
      <w:r w:rsidR="00C24FDA">
        <w:rPr>
          <w:rFonts w:ascii="Traditional Arabic" w:hAnsi="Traditional Arabic" w:cs="Traditional Arabic" w:hint="cs"/>
          <w:rtl/>
        </w:rPr>
        <w:t xml:space="preserve"> بلکه</w:t>
      </w:r>
      <w:r w:rsidRPr="00EF05FB">
        <w:rPr>
          <w:rFonts w:ascii="Traditional Arabic" w:hAnsi="Traditional Arabic" w:cs="Traditional Arabic" w:hint="cs"/>
          <w:rtl/>
        </w:rPr>
        <w:t xml:space="preserve"> استمرار و بقا هست، در اینجا دو صورت است، هر یک از </w:t>
      </w:r>
      <w:r w:rsidR="00FC5A47" w:rsidRPr="00EF05FB">
        <w:rPr>
          <w:rFonts w:ascii="Traditional Arabic" w:hAnsi="Traditional Arabic" w:cs="Traditional Arabic" w:hint="cs"/>
          <w:rtl/>
        </w:rPr>
        <w:t>این‌ها</w:t>
      </w:r>
      <w:r w:rsidRPr="00EF05FB">
        <w:rPr>
          <w:rFonts w:ascii="Traditional Arabic" w:hAnsi="Traditional Arabic" w:cs="Traditional Arabic" w:hint="cs"/>
          <w:rtl/>
        </w:rPr>
        <w:t xml:space="preserve"> به سه صورت تقسیم </w:t>
      </w:r>
      <w:r w:rsidR="00FC5A47" w:rsidRPr="00EF05FB">
        <w:rPr>
          <w:rFonts w:ascii="Traditional Arabic" w:hAnsi="Traditional Arabic" w:cs="Traditional Arabic" w:hint="cs"/>
          <w:rtl/>
        </w:rPr>
        <w:t>می‌شود</w:t>
      </w:r>
      <w:r w:rsidRPr="00EF05FB">
        <w:rPr>
          <w:rFonts w:ascii="Traditional Arabic" w:hAnsi="Traditional Arabic" w:cs="Traditional Arabic" w:hint="cs"/>
          <w:rtl/>
        </w:rPr>
        <w:t>، جمعاً شش قسم و صورت اینجا متصور است</w:t>
      </w:r>
      <w:r w:rsidR="00C24FDA">
        <w:rPr>
          <w:rFonts w:ascii="Traditional Arabic" w:hAnsi="Traditional Arabic" w:cs="Traditional Arabic" w:hint="cs"/>
          <w:rtl/>
        </w:rPr>
        <w:t>؛</w:t>
      </w:r>
      <w:r w:rsidRPr="00EF05FB">
        <w:rPr>
          <w:rFonts w:ascii="Traditional Arabic" w:hAnsi="Traditional Arabic" w:cs="Traditional Arabic" w:hint="cs"/>
          <w:rtl/>
        </w:rPr>
        <w:t xml:space="preserve"> سه صورت در تقلید ابتدایی و سه صورت در بقا و استمرار بر تقلید در باب مجنون است</w:t>
      </w:r>
      <w:r w:rsidR="00C24FDA">
        <w:rPr>
          <w:rFonts w:ascii="Traditional Arabic" w:hAnsi="Traditional Arabic" w:cs="Traditional Arabic" w:hint="cs"/>
          <w:rtl/>
        </w:rPr>
        <w:t xml:space="preserve"> که</w:t>
      </w:r>
      <w:r w:rsidRPr="00EF05FB">
        <w:rPr>
          <w:rFonts w:ascii="Traditional Arabic" w:hAnsi="Traditional Arabic" w:cs="Traditional Arabic" w:hint="cs"/>
          <w:rtl/>
        </w:rPr>
        <w:t xml:space="preserve"> شش صورت در اینجا </w:t>
      </w:r>
      <w:r w:rsidR="00FC5A47" w:rsidRPr="00EF05FB">
        <w:rPr>
          <w:rFonts w:ascii="Traditional Arabic" w:hAnsi="Traditional Arabic" w:cs="Traditional Arabic" w:hint="cs"/>
          <w:rtl/>
        </w:rPr>
        <w:t>قابل‌تصور</w:t>
      </w:r>
      <w:r w:rsidRPr="00EF05FB">
        <w:rPr>
          <w:rFonts w:ascii="Traditional Arabic" w:hAnsi="Traditional Arabic" w:cs="Traditional Arabic" w:hint="cs"/>
          <w:rtl/>
        </w:rPr>
        <w:t xml:space="preserve"> است.</w:t>
      </w:r>
    </w:p>
    <w:p w:rsidR="00E77270" w:rsidRPr="00502463" w:rsidRDefault="00E77270" w:rsidP="00B80988">
      <w:pPr>
        <w:pStyle w:val="2"/>
        <w:rPr>
          <w:rtl/>
        </w:rPr>
      </w:pPr>
      <w:bookmarkStart w:id="35" w:name="_Toc507673477"/>
      <w:r w:rsidRPr="00502463">
        <w:rPr>
          <w:rFonts w:hint="cs"/>
          <w:rtl/>
        </w:rPr>
        <w:t>صور تقلید ابتدایی از مجنون ادواری یا اطباقی</w:t>
      </w:r>
      <w:bookmarkEnd w:id="35"/>
    </w:p>
    <w:p w:rsidR="00D66807" w:rsidRPr="00EF05FB" w:rsidRDefault="00D66807" w:rsidP="00B80988">
      <w:pPr>
        <w:jc w:val="lowKashida"/>
        <w:rPr>
          <w:rFonts w:ascii="Traditional Arabic" w:hAnsi="Traditional Arabic" w:cs="Traditional Arabic"/>
          <w:rtl/>
        </w:rPr>
      </w:pPr>
      <w:r w:rsidRPr="00EF05FB">
        <w:rPr>
          <w:rFonts w:ascii="Traditional Arabic" w:hAnsi="Traditional Arabic" w:cs="Traditional Arabic" w:hint="cs"/>
          <w:rtl/>
        </w:rPr>
        <w:t xml:space="preserve">سه صورت اول در تقلید ابتدایی، </w:t>
      </w:r>
      <w:r w:rsidR="00FC5A47" w:rsidRPr="00EF05FB">
        <w:rPr>
          <w:rFonts w:ascii="Traditional Arabic" w:hAnsi="Traditional Arabic" w:cs="Traditional Arabic" w:hint="cs"/>
          <w:rtl/>
        </w:rPr>
        <w:t>عبارت‌اند</w:t>
      </w:r>
      <w:r w:rsidRPr="00EF05FB">
        <w:rPr>
          <w:rFonts w:ascii="Traditional Arabic" w:hAnsi="Traditional Arabic" w:cs="Traditional Arabic" w:hint="cs"/>
          <w:rtl/>
        </w:rPr>
        <w:t xml:space="preserve"> از:</w:t>
      </w:r>
    </w:p>
    <w:p w:rsidR="00124A2A" w:rsidRDefault="00D66807" w:rsidP="00B80988">
      <w:pPr>
        <w:pStyle w:val="2"/>
        <w:rPr>
          <w:rtl/>
        </w:rPr>
      </w:pPr>
      <w:bookmarkStart w:id="36" w:name="_Toc507673478"/>
      <w:r w:rsidRPr="00EF05FB">
        <w:rPr>
          <w:rFonts w:hint="cs"/>
          <w:rtl/>
        </w:rPr>
        <w:t xml:space="preserve">1 – </w:t>
      </w:r>
      <w:r w:rsidR="00124A2A">
        <w:rPr>
          <w:rFonts w:hint="cs"/>
          <w:rtl/>
        </w:rPr>
        <w:t>صورت اول</w:t>
      </w:r>
      <w:bookmarkEnd w:id="36"/>
    </w:p>
    <w:p w:rsidR="00EC39DB" w:rsidRPr="00EF05FB" w:rsidRDefault="00D66807" w:rsidP="00B80988">
      <w:pPr>
        <w:jc w:val="lowKashida"/>
        <w:rPr>
          <w:rFonts w:ascii="Traditional Arabic" w:hAnsi="Traditional Arabic" w:cs="Traditional Arabic"/>
          <w:rtl/>
        </w:rPr>
      </w:pPr>
      <w:r w:rsidRPr="00EF05FB">
        <w:rPr>
          <w:rFonts w:ascii="Traditional Arabic" w:hAnsi="Traditional Arabic" w:cs="Traditional Arabic" w:hint="cs"/>
          <w:rtl/>
        </w:rPr>
        <w:t xml:space="preserve">آنجایی که شخص بخواهد تقلید ابتدایی بکند از مجنونی که مبتلای به یک جنون اطباقی و مستمر شده است، قاعدتاً باید </w:t>
      </w:r>
      <w:r w:rsidR="00FC5A47" w:rsidRPr="00EF05FB">
        <w:rPr>
          <w:rFonts w:ascii="Traditional Arabic" w:hAnsi="Traditional Arabic" w:cs="Traditional Arabic" w:hint="cs"/>
          <w:rtl/>
        </w:rPr>
        <w:t>این‌طور</w:t>
      </w:r>
      <w:r w:rsidRPr="00EF05FB">
        <w:rPr>
          <w:rFonts w:ascii="Traditional Arabic" w:hAnsi="Traditional Arabic" w:cs="Traditional Arabic" w:hint="cs"/>
          <w:rtl/>
        </w:rPr>
        <w:t xml:space="preserve"> فرض کرد که این شخصی که </w:t>
      </w:r>
      <w:r w:rsidR="00E77270" w:rsidRPr="00EF05FB">
        <w:rPr>
          <w:rFonts w:ascii="Traditional Arabic" w:hAnsi="Traditional Arabic" w:cs="Traditional Arabic" w:hint="cs"/>
          <w:rtl/>
        </w:rPr>
        <w:t>الآن</w:t>
      </w:r>
      <w:r w:rsidRPr="00EF05FB">
        <w:rPr>
          <w:rFonts w:ascii="Traditional Arabic" w:hAnsi="Traditional Arabic" w:cs="Traditional Arabic" w:hint="cs"/>
          <w:rtl/>
        </w:rPr>
        <w:t xml:space="preserve"> مبتلای به یک جنون مستمر اطباقی شده است، قبل از جنون، دارای رتبه علمی و اجتهاد و اعلمیت بوده و آراء او هم استنباط شده است و آراء او هم در حال حاضر در دسترس است، به طور مثال شخصی قبل از جنون به درجه اعلمیت رسیده یا درجه تساوی رسیده بوده و دارای فتوای مستنبط بوده، آن فتوا هم در حال حاضر هم موجود است</w:t>
      </w:r>
      <w:r w:rsidR="00EC39DB" w:rsidRPr="00EF05FB">
        <w:rPr>
          <w:rFonts w:ascii="Traditional Arabic" w:hAnsi="Traditional Arabic" w:cs="Traditional Arabic" w:hint="cs"/>
          <w:rtl/>
        </w:rPr>
        <w:t xml:space="preserve"> و کسی </w:t>
      </w:r>
      <w:r w:rsidR="00FC5A47" w:rsidRPr="00EF05FB">
        <w:rPr>
          <w:rFonts w:ascii="Traditional Arabic" w:hAnsi="Traditional Arabic" w:cs="Traditional Arabic" w:hint="cs"/>
          <w:rtl/>
        </w:rPr>
        <w:t>می‌خواهد</w:t>
      </w:r>
      <w:r w:rsidR="00EC39DB" w:rsidRPr="00EF05FB">
        <w:rPr>
          <w:rFonts w:ascii="Traditional Arabic" w:hAnsi="Traditional Arabic" w:cs="Traditional Arabic" w:hint="cs"/>
          <w:rtl/>
        </w:rPr>
        <w:t xml:space="preserve"> از این شخص تقلید بکند، آراء او را در عمل خود به کار بگیرد.</w:t>
      </w:r>
    </w:p>
    <w:p w:rsidR="00124A2A" w:rsidRDefault="00EC39DB" w:rsidP="00B80988">
      <w:pPr>
        <w:jc w:val="lowKashida"/>
        <w:rPr>
          <w:rFonts w:ascii="Traditional Arabic" w:hAnsi="Traditional Arabic" w:cs="Traditional Arabic"/>
          <w:rtl/>
        </w:rPr>
      </w:pPr>
      <w:r w:rsidRPr="00EF05FB">
        <w:rPr>
          <w:rFonts w:ascii="Traditional Arabic" w:hAnsi="Traditional Arabic" w:cs="Traditional Arabic" w:hint="cs"/>
          <w:rtl/>
        </w:rPr>
        <w:lastRenderedPageBreak/>
        <w:t xml:space="preserve">در این صورت </w:t>
      </w:r>
      <w:r w:rsidR="00FC5A47" w:rsidRPr="00EF05FB">
        <w:rPr>
          <w:rFonts w:ascii="Traditional Arabic" w:hAnsi="Traditional Arabic" w:cs="Traditional Arabic" w:hint="cs"/>
          <w:rtl/>
        </w:rPr>
        <w:t>علی‌القاعده</w:t>
      </w:r>
      <w:r w:rsidRPr="00EF05FB">
        <w:rPr>
          <w:rFonts w:ascii="Traditional Arabic" w:hAnsi="Traditional Arabic" w:cs="Traditional Arabic" w:hint="cs"/>
          <w:rtl/>
        </w:rPr>
        <w:t xml:space="preserve"> همه استدلالاتی را که قبلاً </w:t>
      </w:r>
      <w:r w:rsidR="00FC5A47" w:rsidRPr="00EF05FB">
        <w:rPr>
          <w:rFonts w:ascii="Traditional Arabic" w:hAnsi="Traditional Arabic" w:cs="Traditional Arabic" w:hint="cs"/>
          <w:rtl/>
        </w:rPr>
        <w:t>می‌گفتیم</w:t>
      </w:r>
      <w:r w:rsidR="00C24FDA">
        <w:rPr>
          <w:rFonts w:ascii="Traditional Arabic" w:hAnsi="Traditional Arabic" w:cs="Traditional Arabic" w:hint="cs"/>
          <w:rtl/>
        </w:rPr>
        <w:t>، اینجا را در بر</w:t>
      </w:r>
      <w:r w:rsidR="00FC5A47" w:rsidRPr="00EF05FB">
        <w:rPr>
          <w:rFonts w:ascii="Traditional Arabic" w:hAnsi="Traditional Arabic" w:cs="Traditional Arabic" w:hint="cs"/>
          <w:rtl/>
        </w:rPr>
        <w:t>می‌گیرد</w:t>
      </w:r>
      <w:r w:rsidRPr="00EF05FB">
        <w:rPr>
          <w:rFonts w:ascii="Traditional Arabic" w:hAnsi="Traditional Arabic" w:cs="Traditional Arabic" w:hint="cs"/>
          <w:rtl/>
        </w:rPr>
        <w:t xml:space="preserve"> یا قصور ادله از منظر نظریه مشهور و یا قصور ادله از منظری که ما </w:t>
      </w:r>
      <w:r w:rsidR="00FC5A47" w:rsidRPr="00EF05FB">
        <w:rPr>
          <w:rFonts w:ascii="Traditional Arabic" w:hAnsi="Traditional Arabic" w:cs="Traditional Arabic" w:hint="cs"/>
          <w:rtl/>
        </w:rPr>
        <w:t>می‌گفتیم</w:t>
      </w:r>
      <w:r w:rsidRPr="00EF05FB">
        <w:rPr>
          <w:rFonts w:ascii="Traditional Arabic" w:hAnsi="Traditional Arabic" w:cs="Traditional Arabic" w:hint="cs"/>
          <w:rtl/>
        </w:rPr>
        <w:t xml:space="preserve"> و یا </w:t>
      </w:r>
      <w:r w:rsidR="00FC5A47" w:rsidRPr="00EF05FB">
        <w:rPr>
          <w:rFonts w:ascii="Traditional Arabic" w:hAnsi="Traditional Arabic" w:cs="Traditional Arabic" w:hint="cs"/>
          <w:rtl/>
        </w:rPr>
        <w:t>عنوان‌های</w:t>
      </w:r>
      <w:r w:rsidRPr="00EF05FB">
        <w:rPr>
          <w:rFonts w:ascii="Traditional Arabic" w:hAnsi="Traditional Arabic" w:cs="Traditional Arabic" w:hint="cs"/>
          <w:rtl/>
        </w:rPr>
        <w:t xml:space="preserve"> ثانوی هست، از هر منظری برویم</w:t>
      </w:r>
      <w:r w:rsidR="00C24FDA">
        <w:rPr>
          <w:rFonts w:ascii="Traditional Arabic" w:hAnsi="Traditional Arabic" w:cs="Traditional Arabic" w:hint="cs"/>
          <w:rtl/>
        </w:rPr>
        <w:t>؛</w:t>
      </w:r>
      <w:r w:rsidRPr="00EF05FB">
        <w:rPr>
          <w:rFonts w:ascii="Traditional Arabic" w:hAnsi="Traditional Arabic" w:cs="Traditional Arabic" w:hint="cs"/>
          <w:rtl/>
        </w:rPr>
        <w:t xml:space="preserve"> قدر متیقن بحث گذشته این است که کسی </w:t>
      </w:r>
      <w:r w:rsidR="00E77270" w:rsidRPr="00EF05FB">
        <w:rPr>
          <w:rFonts w:ascii="Traditional Arabic" w:hAnsi="Traditional Arabic" w:cs="Traditional Arabic" w:hint="cs"/>
          <w:rtl/>
        </w:rPr>
        <w:t>الآن</w:t>
      </w:r>
      <w:r w:rsidRPr="00EF05FB">
        <w:rPr>
          <w:rFonts w:ascii="Traditional Arabic" w:hAnsi="Traditional Arabic" w:cs="Traditional Arabic" w:hint="cs"/>
          <w:rtl/>
        </w:rPr>
        <w:t xml:space="preserve"> به تکلیف رسید، مواجه با یک شخصی است که </w:t>
      </w:r>
      <w:r w:rsidR="00E77270" w:rsidRPr="00EF05FB">
        <w:rPr>
          <w:rFonts w:ascii="Traditional Arabic" w:hAnsi="Traditional Arabic" w:cs="Traditional Arabic" w:hint="cs"/>
          <w:rtl/>
        </w:rPr>
        <w:t>الآن</w:t>
      </w:r>
      <w:r w:rsidRPr="00EF05FB">
        <w:rPr>
          <w:rFonts w:ascii="Traditional Arabic" w:hAnsi="Traditional Arabic" w:cs="Traditional Arabic" w:hint="cs"/>
          <w:rtl/>
        </w:rPr>
        <w:t xml:space="preserve"> مبتلای به جنون شده، جنونش هم اطباقی است، اما قبل از اینکه او به تکلیف برسد، این شخص اعلم بوده است، </w:t>
      </w:r>
      <w:r w:rsidR="00E77270" w:rsidRPr="00EF05FB">
        <w:rPr>
          <w:rFonts w:ascii="Traditional Arabic" w:hAnsi="Traditional Arabic" w:cs="Traditional Arabic" w:hint="cs"/>
          <w:rtl/>
        </w:rPr>
        <w:t>الآن</w:t>
      </w:r>
      <w:r w:rsidRPr="00EF05FB">
        <w:rPr>
          <w:rFonts w:ascii="Traditional Arabic" w:hAnsi="Traditional Arabic" w:cs="Traditional Arabic" w:hint="cs"/>
          <w:rtl/>
        </w:rPr>
        <w:t xml:space="preserve"> مبتلای به جنون شده، در حال حاضر هم اگر او مبتلای به جنون نشده بود، بر دیگران برتری داشت، یا مساوی با دیگران بود، در این صورت </w:t>
      </w:r>
      <w:r w:rsidR="00124A2A">
        <w:rPr>
          <w:rFonts w:ascii="Traditional Arabic" w:hAnsi="Traditional Arabic" w:cs="Traditional Arabic" w:hint="cs"/>
          <w:rtl/>
        </w:rPr>
        <w:t xml:space="preserve">آیا </w:t>
      </w:r>
      <w:r w:rsidRPr="00EF05FB">
        <w:rPr>
          <w:rFonts w:ascii="Traditional Arabic" w:hAnsi="Traditional Arabic" w:cs="Traditional Arabic" w:hint="cs"/>
          <w:rtl/>
        </w:rPr>
        <w:t xml:space="preserve">تقلید جایز </w:t>
      </w:r>
      <w:r w:rsidR="00124A2A">
        <w:rPr>
          <w:rFonts w:ascii="Traditional Arabic" w:hAnsi="Traditional Arabic" w:cs="Traditional Arabic" w:hint="cs"/>
          <w:rtl/>
        </w:rPr>
        <w:t xml:space="preserve">و </w:t>
      </w:r>
      <w:r w:rsidRPr="00EF05FB">
        <w:rPr>
          <w:rFonts w:ascii="Traditional Arabic" w:hAnsi="Traditional Arabic" w:cs="Traditional Arabic" w:hint="cs"/>
          <w:rtl/>
        </w:rPr>
        <w:t>یا لازم است؟</w:t>
      </w:r>
      <w:r w:rsidR="00901894" w:rsidRPr="00EF05FB">
        <w:rPr>
          <w:rFonts w:ascii="Traditional Arabic" w:hAnsi="Traditional Arabic" w:cs="Traditional Arabic" w:hint="cs"/>
          <w:rtl/>
        </w:rPr>
        <w:t xml:space="preserve"> </w:t>
      </w:r>
    </w:p>
    <w:p w:rsidR="00A142FB" w:rsidRPr="00EF05FB" w:rsidRDefault="00901894" w:rsidP="00B80988">
      <w:pPr>
        <w:jc w:val="lowKashida"/>
        <w:rPr>
          <w:rFonts w:ascii="Traditional Arabic" w:hAnsi="Traditional Arabic" w:cs="Traditional Arabic"/>
          <w:rtl/>
        </w:rPr>
      </w:pPr>
      <w:r w:rsidRPr="00EF05FB">
        <w:rPr>
          <w:rFonts w:ascii="Traditional Arabic" w:hAnsi="Traditional Arabic" w:cs="Traditional Arabic" w:hint="cs"/>
          <w:rtl/>
        </w:rPr>
        <w:t>صورت اول</w:t>
      </w:r>
      <w:r w:rsidR="002F6577">
        <w:rPr>
          <w:rFonts w:ascii="Traditional Arabic" w:hAnsi="Traditional Arabic" w:cs="Traditional Arabic" w:hint="cs"/>
          <w:rtl/>
        </w:rPr>
        <w:t>،</w:t>
      </w:r>
      <w:r w:rsidRPr="00EF05FB">
        <w:rPr>
          <w:rFonts w:ascii="Traditional Arabic" w:hAnsi="Traditional Arabic" w:cs="Traditional Arabic" w:hint="cs"/>
          <w:rtl/>
        </w:rPr>
        <w:t xml:space="preserve"> قدر متیقن از </w:t>
      </w:r>
      <w:r w:rsidR="00FC5A47" w:rsidRPr="00EF05FB">
        <w:rPr>
          <w:rFonts w:ascii="Traditional Arabic" w:hAnsi="Traditional Arabic" w:cs="Traditional Arabic" w:hint="cs"/>
          <w:rtl/>
        </w:rPr>
        <w:t>بحث‌های</w:t>
      </w:r>
      <w:r w:rsidRPr="00EF05FB">
        <w:rPr>
          <w:rFonts w:ascii="Traditional Arabic" w:hAnsi="Traditional Arabic" w:cs="Traditional Arabic" w:hint="cs"/>
          <w:rtl/>
        </w:rPr>
        <w:t xml:space="preserve"> گذشته است</w:t>
      </w:r>
      <w:r w:rsidR="00124A2A">
        <w:rPr>
          <w:rFonts w:ascii="Traditional Arabic" w:hAnsi="Traditional Arabic" w:cs="Traditional Arabic" w:hint="cs"/>
          <w:rtl/>
        </w:rPr>
        <w:t>.</w:t>
      </w:r>
      <w:r w:rsidRPr="00EF05FB">
        <w:rPr>
          <w:rFonts w:ascii="Traditional Arabic" w:hAnsi="Traditional Arabic" w:cs="Traditional Arabic" w:hint="cs"/>
          <w:rtl/>
        </w:rPr>
        <w:t xml:space="preserve"> </w:t>
      </w:r>
      <w:r w:rsidR="00FC5A47" w:rsidRPr="00EF05FB">
        <w:rPr>
          <w:rFonts w:ascii="Traditional Arabic" w:hAnsi="Traditional Arabic" w:cs="Traditional Arabic" w:hint="cs"/>
          <w:rtl/>
        </w:rPr>
        <w:t>ادله‌ای</w:t>
      </w:r>
      <w:r w:rsidRPr="00EF05FB">
        <w:rPr>
          <w:rFonts w:ascii="Traditional Arabic" w:hAnsi="Traditional Arabic" w:cs="Traditional Arabic" w:hint="cs"/>
          <w:rtl/>
        </w:rPr>
        <w:t xml:space="preserve"> </w:t>
      </w:r>
      <w:r w:rsidR="00A142FB" w:rsidRPr="00EF05FB">
        <w:rPr>
          <w:rFonts w:ascii="Traditional Arabic" w:hAnsi="Traditional Arabic" w:cs="Traditional Arabic" w:hint="cs"/>
          <w:rtl/>
        </w:rPr>
        <w:t xml:space="preserve">که ذکر </w:t>
      </w:r>
      <w:r w:rsidR="00FC5A47" w:rsidRPr="00EF05FB">
        <w:rPr>
          <w:rFonts w:ascii="Traditional Arabic" w:hAnsi="Traditional Arabic" w:cs="Traditional Arabic" w:hint="cs"/>
          <w:rtl/>
        </w:rPr>
        <w:t>می‌شد</w:t>
      </w:r>
      <w:r w:rsidR="00A142FB" w:rsidRPr="00EF05FB">
        <w:rPr>
          <w:rFonts w:ascii="Traditional Arabic" w:hAnsi="Traditional Arabic" w:cs="Traditional Arabic" w:hint="cs"/>
          <w:rtl/>
        </w:rPr>
        <w:t>، قدر متیقنش اینجاست</w:t>
      </w:r>
      <w:r w:rsidR="002F6577">
        <w:rPr>
          <w:rFonts w:ascii="Traditional Arabic" w:hAnsi="Traditional Arabic" w:cs="Traditional Arabic" w:hint="cs"/>
          <w:rtl/>
        </w:rPr>
        <w:t>؛</w:t>
      </w:r>
      <w:r w:rsidR="00A142FB" w:rsidRPr="00EF05FB">
        <w:rPr>
          <w:rFonts w:ascii="Traditional Arabic" w:hAnsi="Traditional Arabic" w:cs="Traditional Arabic" w:hint="cs"/>
          <w:rtl/>
        </w:rPr>
        <w:t xml:space="preserve"> این صورت</w:t>
      </w:r>
      <w:r w:rsidR="002F6577">
        <w:rPr>
          <w:rFonts w:ascii="Traditional Arabic" w:hAnsi="Traditional Arabic" w:cs="Traditional Arabic" w:hint="cs"/>
          <w:rtl/>
        </w:rPr>
        <w:t>،</w:t>
      </w:r>
      <w:r w:rsidR="00A142FB" w:rsidRPr="00EF05FB">
        <w:rPr>
          <w:rFonts w:ascii="Traditional Arabic" w:hAnsi="Traditional Arabic" w:cs="Traditional Arabic" w:hint="cs"/>
          <w:rtl/>
        </w:rPr>
        <w:t xml:space="preserve"> شبیه تقلید از میت است در آنجا این </w:t>
      </w:r>
      <w:r w:rsidR="00FC5A47" w:rsidRPr="00EF05FB">
        <w:rPr>
          <w:rFonts w:ascii="Traditional Arabic" w:hAnsi="Traditional Arabic" w:cs="Traditional Arabic" w:hint="cs"/>
          <w:rtl/>
        </w:rPr>
        <w:t>بحث‌ها</w:t>
      </w:r>
      <w:r w:rsidR="00A142FB" w:rsidRPr="00EF05FB">
        <w:rPr>
          <w:rFonts w:ascii="Traditional Arabic" w:hAnsi="Traditional Arabic" w:cs="Traditional Arabic" w:hint="cs"/>
          <w:rtl/>
        </w:rPr>
        <w:t xml:space="preserve"> ذکر شد</w:t>
      </w:r>
      <w:r w:rsidR="002F6577">
        <w:rPr>
          <w:rFonts w:ascii="Traditional Arabic" w:hAnsi="Traditional Arabic" w:cs="Traditional Arabic" w:hint="cs"/>
          <w:rtl/>
        </w:rPr>
        <w:t>؛</w:t>
      </w:r>
      <w:r w:rsidR="00A142FB" w:rsidRPr="00EF05FB">
        <w:rPr>
          <w:rFonts w:ascii="Traditional Arabic" w:hAnsi="Traditional Arabic" w:cs="Traditional Arabic" w:hint="cs"/>
          <w:rtl/>
        </w:rPr>
        <w:t xml:space="preserve"> به اضافه اینکه از یک جهتی اینجا ممکن است، اسو</w:t>
      </w:r>
      <w:r w:rsidR="00124A2A">
        <w:rPr>
          <w:rFonts w:ascii="Traditional Arabic" w:hAnsi="Traditional Arabic" w:cs="Traditional Arabic" w:hint="cs"/>
          <w:rtl/>
        </w:rPr>
        <w:t>أ</w:t>
      </w:r>
      <w:r w:rsidR="00A142FB" w:rsidRPr="00EF05FB">
        <w:rPr>
          <w:rFonts w:ascii="Traditional Arabic" w:hAnsi="Traditional Arabic" w:cs="Traditional Arabic" w:hint="cs"/>
          <w:rtl/>
        </w:rPr>
        <w:t xml:space="preserve"> حالاً باشد، برای اینکه تقلید از یک شخصیت </w:t>
      </w:r>
      <w:r w:rsidR="00E77270" w:rsidRPr="00EF05FB">
        <w:rPr>
          <w:rFonts w:ascii="Traditional Arabic" w:hAnsi="Traditional Arabic" w:cs="Traditional Arabic" w:hint="cs"/>
          <w:rtl/>
        </w:rPr>
        <w:t>برجسته‌ای</w:t>
      </w:r>
      <w:r w:rsidR="00A142FB" w:rsidRPr="00EF05FB">
        <w:rPr>
          <w:rFonts w:ascii="Traditional Arabic" w:hAnsi="Traditional Arabic" w:cs="Traditional Arabic" w:hint="cs"/>
          <w:rtl/>
        </w:rPr>
        <w:t xml:space="preserve"> که با حال کمال عقل از دنیا رفته است، مذمومیت و منقصتی ندارد، به شکلی شاید بگوییم تنقیح مناط یا اولویت ادله عدم جواز تقلید ابتدایی میت هم در اینجا به ادله قبلی اضافه </w:t>
      </w:r>
      <w:r w:rsidR="00FC5A47" w:rsidRPr="00EF05FB">
        <w:rPr>
          <w:rFonts w:ascii="Traditional Arabic" w:hAnsi="Traditional Arabic" w:cs="Traditional Arabic" w:hint="cs"/>
          <w:rtl/>
        </w:rPr>
        <w:t>می‌شود</w:t>
      </w:r>
      <w:r w:rsidR="0005599D" w:rsidRPr="00EF05FB">
        <w:rPr>
          <w:rFonts w:ascii="Traditional Arabic" w:hAnsi="Traditional Arabic" w:cs="Traditional Arabic" w:hint="cs"/>
          <w:rtl/>
        </w:rPr>
        <w:t xml:space="preserve">، علاوه بر استدلالات قبلی در صورت اول، فهرست ادله قبلی اینجا هست، به اضافه اینکه اگر در میت اجماعی باشد، دلیل خاصی باشد، </w:t>
      </w:r>
      <w:r w:rsidR="00E77270" w:rsidRPr="00EF05FB">
        <w:rPr>
          <w:rFonts w:ascii="Traditional Arabic" w:hAnsi="Traditional Arabic" w:cs="Traditional Arabic" w:hint="cs"/>
          <w:rtl/>
        </w:rPr>
        <w:t>به‌طریق‌اولی</w:t>
      </w:r>
      <w:r w:rsidR="0005599D" w:rsidRPr="00EF05FB">
        <w:rPr>
          <w:rFonts w:ascii="Traditional Arabic" w:hAnsi="Traditional Arabic" w:cs="Traditional Arabic" w:hint="cs"/>
          <w:rtl/>
        </w:rPr>
        <w:t xml:space="preserve"> یا به تنقیح مناط در اینجا هم </w:t>
      </w:r>
      <w:r w:rsidR="00E77270" w:rsidRPr="00EF05FB">
        <w:rPr>
          <w:rFonts w:ascii="Traditional Arabic" w:hAnsi="Traditional Arabic" w:cs="Traditional Arabic" w:hint="cs"/>
          <w:rtl/>
        </w:rPr>
        <w:t>می‌آید</w:t>
      </w:r>
      <w:r w:rsidR="0005599D" w:rsidRPr="00EF05FB">
        <w:rPr>
          <w:rFonts w:ascii="Traditional Arabic" w:hAnsi="Traditional Arabic" w:cs="Traditional Arabic" w:hint="cs"/>
          <w:rtl/>
        </w:rPr>
        <w:t>.</w:t>
      </w:r>
    </w:p>
    <w:p w:rsidR="00124A2A" w:rsidRDefault="0005599D" w:rsidP="00B80988">
      <w:pPr>
        <w:pStyle w:val="2"/>
        <w:rPr>
          <w:rtl/>
        </w:rPr>
      </w:pPr>
      <w:bookmarkStart w:id="37" w:name="_Toc507673479"/>
      <w:r w:rsidRPr="00EF05FB">
        <w:rPr>
          <w:rFonts w:hint="cs"/>
          <w:rtl/>
        </w:rPr>
        <w:t>2 – صورت دوم</w:t>
      </w:r>
      <w:bookmarkEnd w:id="37"/>
    </w:p>
    <w:p w:rsidR="0005599D" w:rsidRPr="00EF05FB" w:rsidRDefault="0005599D" w:rsidP="00B80988">
      <w:pPr>
        <w:jc w:val="lowKashida"/>
        <w:rPr>
          <w:rFonts w:ascii="Traditional Arabic" w:hAnsi="Traditional Arabic" w:cs="Traditional Arabic"/>
          <w:rtl/>
        </w:rPr>
      </w:pPr>
      <w:r w:rsidRPr="00EF05FB">
        <w:rPr>
          <w:rFonts w:ascii="Traditional Arabic" w:hAnsi="Traditional Arabic" w:cs="Traditional Arabic" w:hint="cs"/>
          <w:rtl/>
        </w:rPr>
        <w:t xml:space="preserve"> </w:t>
      </w:r>
      <w:r w:rsidR="00124A2A" w:rsidRPr="00EF05FB">
        <w:rPr>
          <w:rFonts w:ascii="Traditional Arabic" w:hAnsi="Traditional Arabic" w:cs="Traditional Arabic" w:hint="cs"/>
          <w:rtl/>
        </w:rPr>
        <w:t>صورت دوم</w:t>
      </w:r>
      <w:r w:rsidR="00124A2A" w:rsidRPr="00EF05FB">
        <w:rPr>
          <w:rFonts w:ascii="Traditional Arabic" w:hAnsi="Traditional Arabic" w:cs="Traditional Arabic" w:hint="cs"/>
          <w:rtl/>
        </w:rPr>
        <w:t xml:space="preserve"> </w:t>
      </w:r>
      <w:r w:rsidRPr="00EF05FB">
        <w:rPr>
          <w:rFonts w:ascii="Traditional Arabic" w:hAnsi="Traditional Arabic" w:cs="Traditional Arabic" w:hint="cs"/>
          <w:rtl/>
        </w:rPr>
        <w:t>عبارت از تقلید ابتدایی از مجنون به جنون ادواری</w:t>
      </w:r>
      <w:r w:rsidR="00F412E8">
        <w:rPr>
          <w:rFonts w:ascii="Traditional Arabic" w:hAnsi="Traditional Arabic" w:cs="Traditional Arabic" w:hint="cs"/>
          <w:rtl/>
        </w:rPr>
        <w:t>،</w:t>
      </w:r>
      <w:r w:rsidRPr="00EF05FB">
        <w:rPr>
          <w:rFonts w:ascii="Traditional Arabic" w:hAnsi="Traditional Arabic" w:cs="Traditional Arabic" w:hint="cs"/>
          <w:rtl/>
        </w:rPr>
        <w:t xml:space="preserve"> در حال جنون ادواری است</w:t>
      </w:r>
      <w:r w:rsidR="00F412E8">
        <w:rPr>
          <w:rFonts w:ascii="Traditional Arabic" w:hAnsi="Traditional Arabic" w:cs="Traditional Arabic" w:hint="cs"/>
          <w:rtl/>
        </w:rPr>
        <w:t>.</w:t>
      </w:r>
      <w:r w:rsidRPr="00EF05FB">
        <w:rPr>
          <w:rFonts w:ascii="Traditional Arabic" w:hAnsi="Traditional Arabic" w:cs="Traditional Arabic" w:hint="cs"/>
          <w:rtl/>
        </w:rPr>
        <w:t xml:space="preserve"> شخص عامی به بلوغ رسید، در حال حاضر مواجه با یک مجتهدی است که اعلم بوده، یا مساو</w:t>
      </w:r>
      <w:r w:rsidR="00F412E8">
        <w:rPr>
          <w:rFonts w:ascii="Traditional Arabic" w:hAnsi="Traditional Arabic" w:cs="Traditional Arabic" w:hint="cs"/>
          <w:rtl/>
        </w:rPr>
        <w:t>ی بوده، فتاوایش هم در دسترس است</w:t>
      </w:r>
      <w:r w:rsidRPr="00EF05FB">
        <w:rPr>
          <w:rFonts w:ascii="Traditional Arabic" w:hAnsi="Traditional Arabic" w:cs="Traditional Arabic" w:hint="cs"/>
          <w:rtl/>
        </w:rPr>
        <w:t xml:space="preserve"> اما این جنونش </w:t>
      </w:r>
      <w:r w:rsidR="00E77270" w:rsidRPr="00EF05FB">
        <w:rPr>
          <w:rFonts w:ascii="Traditional Arabic" w:hAnsi="Traditional Arabic" w:cs="Traditional Arabic" w:hint="cs"/>
          <w:rtl/>
        </w:rPr>
        <w:t>ادواری</w:t>
      </w:r>
      <w:r w:rsidRPr="00EF05FB">
        <w:rPr>
          <w:rFonts w:ascii="Traditional Arabic" w:hAnsi="Traditional Arabic" w:cs="Traditional Arabic" w:hint="cs"/>
          <w:rtl/>
        </w:rPr>
        <w:t xml:space="preserve"> است، آن شخص که </w:t>
      </w:r>
      <w:r w:rsidR="00FC5A47" w:rsidRPr="00EF05FB">
        <w:rPr>
          <w:rFonts w:ascii="Traditional Arabic" w:hAnsi="Traditional Arabic" w:cs="Traditional Arabic" w:hint="cs"/>
          <w:rtl/>
        </w:rPr>
        <w:t>می‌خواهد</w:t>
      </w:r>
      <w:r w:rsidRPr="00EF05FB">
        <w:rPr>
          <w:rFonts w:ascii="Traditional Arabic" w:hAnsi="Traditional Arabic" w:cs="Traditional Arabic" w:hint="cs"/>
          <w:rtl/>
        </w:rPr>
        <w:t xml:space="preserve"> تقلید بکند، در حال جنون ادواری اوست، در سالی هست که او مواجه با</w:t>
      </w:r>
      <w:r w:rsidR="00F412E8">
        <w:rPr>
          <w:rFonts w:ascii="Traditional Arabic" w:hAnsi="Traditional Arabic" w:cs="Traditional Arabic" w:hint="cs"/>
          <w:rtl/>
        </w:rPr>
        <w:t xml:space="preserve"> جنون ادواری است، نه آن سال یا ف</w:t>
      </w:r>
      <w:r w:rsidRPr="00EF05FB">
        <w:rPr>
          <w:rFonts w:ascii="Traditional Arabic" w:hAnsi="Traditional Arabic" w:cs="Traditional Arabic" w:hint="cs"/>
          <w:rtl/>
        </w:rPr>
        <w:t>ص</w:t>
      </w:r>
      <w:r w:rsidR="00F412E8">
        <w:rPr>
          <w:rFonts w:ascii="Traditional Arabic" w:hAnsi="Traditional Arabic" w:cs="Traditional Arabic" w:hint="cs"/>
          <w:rtl/>
        </w:rPr>
        <w:t>ل</w:t>
      </w:r>
      <w:r w:rsidRPr="00EF05FB">
        <w:rPr>
          <w:rFonts w:ascii="Traditional Arabic" w:hAnsi="Traditional Arabic" w:cs="Traditional Arabic" w:hint="cs"/>
          <w:rtl/>
        </w:rPr>
        <w:t>ی که او در حال صحت و سلامتی هست.</w:t>
      </w:r>
    </w:p>
    <w:p w:rsidR="0005599D" w:rsidRDefault="0005599D" w:rsidP="00B80988">
      <w:pPr>
        <w:ind w:firstLine="0"/>
        <w:jc w:val="lowKashida"/>
        <w:rPr>
          <w:rFonts w:ascii="Traditional Arabic" w:hAnsi="Traditional Arabic" w:cs="Traditional Arabic"/>
          <w:rtl/>
        </w:rPr>
      </w:pPr>
      <w:r w:rsidRPr="00EF05FB">
        <w:rPr>
          <w:rFonts w:ascii="Traditional Arabic" w:hAnsi="Traditional Arabic" w:cs="Traditional Arabic" w:hint="cs"/>
          <w:rtl/>
        </w:rPr>
        <w:t xml:space="preserve"> </w:t>
      </w:r>
      <w:r w:rsidR="00FC5A47" w:rsidRPr="00EF05FB">
        <w:rPr>
          <w:rFonts w:ascii="Traditional Arabic" w:hAnsi="Traditional Arabic" w:cs="Traditional Arabic" w:hint="cs"/>
          <w:rtl/>
        </w:rPr>
        <w:t>علی‌القاعده</w:t>
      </w:r>
      <w:r w:rsidRPr="00EF05FB">
        <w:rPr>
          <w:rFonts w:ascii="Traditional Arabic" w:hAnsi="Traditional Arabic" w:cs="Traditional Arabic" w:hint="cs"/>
          <w:rtl/>
        </w:rPr>
        <w:t xml:space="preserve"> </w:t>
      </w:r>
      <w:r w:rsidR="00F412E8">
        <w:rPr>
          <w:rFonts w:ascii="Traditional Arabic" w:hAnsi="Traditional Arabic" w:cs="Traditional Arabic" w:hint="cs"/>
          <w:rtl/>
        </w:rPr>
        <w:t>ادله قبلی این صورت دوم را در بر</w:t>
      </w:r>
      <w:r w:rsidR="00FC5A47" w:rsidRPr="00EF05FB">
        <w:rPr>
          <w:rFonts w:ascii="Traditional Arabic" w:hAnsi="Traditional Arabic" w:cs="Traditional Arabic" w:hint="cs"/>
          <w:rtl/>
        </w:rPr>
        <w:t>می‌گیرد</w:t>
      </w:r>
      <w:r w:rsidRPr="00EF05FB">
        <w:rPr>
          <w:rFonts w:ascii="Traditional Arabic" w:hAnsi="Traditional Arabic" w:cs="Traditional Arabic" w:hint="cs"/>
          <w:rtl/>
        </w:rPr>
        <w:t>، البته ب</w:t>
      </w:r>
      <w:r w:rsidR="00F412E8">
        <w:rPr>
          <w:rFonts w:ascii="Traditional Arabic" w:hAnsi="Traditional Arabic" w:cs="Traditional Arabic" w:hint="cs"/>
          <w:rtl/>
        </w:rPr>
        <w:t>ه آن شدت و حدت جنون اطباقی نیست</w:t>
      </w:r>
      <w:r w:rsidRPr="00EF05FB">
        <w:rPr>
          <w:rFonts w:ascii="Traditional Arabic" w:hAnsi="Traditional Arabic" w:cs="Traditional Arabic" w:hint="cs"/>
          <w:rtl/>
        </w:rPr>
        <w:t xml:space="preserve"> اما همان ادله در این</w:t>
      </w:r>
      <w:r w:rsidR="00C96731">
        <w:rPr>
          <w:rFonts w:ascii="Traditional Arabic" w:hAnsi="Traditional Arabic" w:cs="Traditional Arabic" w:hint="cs"/>
          <w:rtl/>
        </w:rPr>
        <w:t>جا نیز</w:t>
      </w:r>
      <w:r w:rsidRPr="00EF05FB">
        <w:rPr>
          <w:rFonts w:ascii="Traditional Arabic" w:hAnsi="Traditional Arabic" w:cs="Traditional Arabic" w:hint="cs"/>
          <w:rtl/>
        </w:rPr>
        <w:t xml:space="preserve"> قابل تسری و تعمیم است</w:t>
      </w:r>
      <w:r w:rsidR="00F913B0" w:rsidRPr="00EF05FB">
        <w:rPr>
          <w:rFonts w:ascii="Traditional Arabic" w:hAnsi="Traditional Arabic" w:cs="Traditional Arabic" w:hint="cs"/>
          <w:rtl/>
        </w:rPr>
        <w:t>.</w:t>
      </w:r>
    </w:p>
    <w:p w:rsidR="00E77270" w:rsidRPr="00502463" w:rsidRDefault="00E77270" w:rsidP="00B80988">
      <w:pPr>
        <w:pStyle w:val="3"/>
        <w:rPr>
          <w:rtl/>
        </w:rPr>
      </w:pPr>
      <w:bookmarkStart w:id="38" w:name="_Toc507673480"/>
      <w:r w:rsidRPr="00502463">
        <w:rPr>
          <w:rFonts w:hint="cs"/>
          <w:rtl/>
        </w:rPr>
        <w:t>درجات جنون ادواری</w:t>
      </w:r>
      <w:bookmarkEnd w:id="38"/>
    </w:p>
    <w:p w:rsidR="00F913B0" w:rsidRPr="00EF05FB" w:rsidRDefault="00F913B0" w:rsidP="00B80988">
      <w:pPr>
        <w:ind w:firstLine="0"/>
        <w:jc w:val="lowKashida"/>
        <w:rPr>
          <w:rFonts w:ascii="Traditional Arabic" w:hAnsi="Traditional Arabic" w:cs="Traditional Arabic"/>
          <w:rtl/>
        </w:rPr>
      </w:pPr>
      <w:r w:rsidRPr="00EF05FB">
        <w:rPr>
          <w:rFonts w:ascii="Traditional Arabic" w:hAnsi="Traditional Arabic" w:cs="Traditional Arabic" w:hint="cs"/>
          <w:rtl/>
        </w:rPr>
        <w:t>باید به این مسئله توجه داشت که در جنون</w:t>
      </w:r>
      <w:r w:rsidR="00F412E8">
        <w:rPr>
          <w:rFonts w:ascii="Traditional Arabic" w:hAnsi="Traditional Arabic" w:cs="Traditional Arabic" w:hint="cs"/>
          <w:rtl/>
        </w:rPr>
        <w:t xml:space="preserve"> ادواری، طیف و درجاتی وجود دارد</w:t>
      </w:r>
      <w:r w:rsidRPr="00EF05FB">
        <w:rPr>
          <w:rFonts w:ascii="Traditional Arabic" w:hAnsi="Traditional Arabic" w:cs="Traditional Arabic" w:hint="cs"/>
          <w:rtl/>
        </w:rPr>
        <w:t xml:space="preserve"> گاهی جنون </w:t>
      </w:r>
      <w:r w:rsidR="00E77270" w:rsidRPr="00EF05FB">
        <w:rPr>
          <w:rFonts w:ascii="Traditional Arabic" w:hAnsi="Traditional Arabic" w:cs="Traditional Arabic" w:hint="cs"/>
          <w:rtl/>
        </w:rPr>
        <w:t>ادواری</w:t>
      </w:r>
      <w:r w:rsidRPr="00EF05FB">
        <w:rPr>
          <w:rFonts w:ascii="Traditional Arabic" w:hAnsi="Traditional Arabic" w:cs="Traditional Arabic" w:hint="cs"/>
          <w:rtl/>
        </w:rPr>
        <w:t xml:space="preserve"> به این شکل هست که یک روز سالم است و روز دیگر حال خوبی ندارد</w:t>
      </w:r>
      <w:r w:rsidR="0051318C" w:rsidRPr="00EF05FB">
        <w:rPr>
          <w:rFonts w:ascii="Traditional Arabic" w:hAnsi="Traditional Arabic" w:cs="Traditional Arabic" w:hint="cs"/>
          <w:rtl/>
        </w:rPr>
        <w:t xml:space="preserve">، گاهی سه فصل خوب است، </w:t>
      </w:r>
      <w:r w:rsidR="00E77270" w:rsidRPr="00EF05FB">
        <w:rPr>
          <w:rFonts w:ascii="Traditional Arabic" w:hAnsi="Traditional Arabic" w:cs="Traditional Arabic" w:hint="cs"/>
          <w:rtl/>
        </w:rPr>
        <w:t>یک‌فصل</w:t>
      </w:r>
      <w:r w:rsidR="0051318C" w:rsidRPr="00EF05FB">
        <w:rPr>
          <w:rFonts w:ascii="Traditional Arabic" w:hAnsi="Traditional Arabic" w:cs="Traditional Arabic" w:hint="cs"/>
          <w:rtl/>
        </w:rPr>
        <w:t xml:space="preserve"> در مدت چند روز حالش تغیری پیدا </w:t>
      </w:r>
      <w:r w:rsidR="00E77270" w:rsidRPr="00EF05FB">
        <w:rPr>
          <w:rFonts w:ascii="Traditional Arabic" w:hAnsi="Traditional Arabic" w:cs="Traditional Arabic" w:hint="cs"/>
          <w:rtl/>
        </w:rPr>
        <w:t>می‌کند</w:t>
      </w:r>
      <w:r w:rsidR="0051318C" w:rsidRPr="00EF05FB">
        <w:rPr>
          <w:rFonts w:ascii="Traditional Arabic" w:hAnsi="Traditional Arabic" w:cs="Traditional Arabic" w:hint="cs"/>
          <w:rtl/>
        </w:rPr>
        <w:t xml:space="preserve">، </w:t>
      </w:r>
      <w:r w:rsidR="00FC5A47" w:rsidRPr="00EF05FB">
        <w:rPr>
          <w:rFonts w:ascii="Traditional Arabic" w:hAnsi="Traditional Arabic" w:cs="Traditional Arabic" w:hint="cs"/>
          <w:rtl/>
        </w:rPr>
        <w:t>این‌ها</w:t>
      </w:r>
      <w:r w:rsidR="0051318C" w:rsidRPr="00EF05FB">
        <w:rPr>
          <w:rFonts w:ascii="Traditional Arabic" w:hAnsi="Traditional Arabic" w:cs="Traditional Arabic" w:hint="cs"/>
          <w:rtl/>
        </w:rPr>
        <w:t xml:space="preserve"> مقداری در جریان ادله قبلی تفاوت </w:t>
      </w:r>
      <w:r w:rsidR="00F412E8">
        <w:rPr>
          <w:rFonts w:ascii="Traditional Arabic" w:hAnsi="Traditional Arabic" w:cs="Traditional Arabic" w:hint="cs"/>
          <w:rtl/>
        </w:rPr>
        <w:t xml:space="preserve">ایجاد </w:t>
      </w:r>
      <w:r w:rsidR="00E77270" w:rsidRPr="00EF05FB">
        <w:rPr>
          <w:rFonts w:ascii="Traditional Arabic" w:hAnsi="Traditional Arabic" w:cs="Traditional Arabic" w:hint="cs"/>
          <w:rtl/>
        </w:rPr>
        <w:t>می‌کند</w:t>
      </w:r>
      <w:r w:rsidR="00262622" w:rsidRPr="00EF05FB">
        <w:rPr>
          <w:rFonts w:ascii="Traditional Arabic" w:hAnsi="Traditional Arabic" w:cs="Traditional Arabic" w:hint="cs"/>
          <w:rtl/>
        </w:rPr>
        <w:t>.</w:t>
      </w:r>
    </w:p>
    <w:p w:rsidR="00262622" w:rsidRPr="00EF05FB" w:rsidRDefault="00E474C3" w:rsidP="00B80988">
      <w:pPr>
        <w:ind w:firstLine="0"/>
        <w:jc w:val="lowKashida"/>
        <w:rPr>
          <w:rFonts w:ascii="Traditional Arabic" w:hAnsi="Traditional Arabic" w:cs="Traditional Arabic"/>
          <w:rtl/>
        </w:rPr>
      </w:pPr>
      <w:r w:rsidRPr="00EF05FB">
        <w:rPr>
          <w:rFonts w:ascii="Traditional Arabic" w:hAnsi="Traditional Arabic" w:cs="Traditional Arabic" w:hint="cs"/>
          <w:rtl/>
        </w:rPr>
        <w:t>اگر جنون ادواری ملموس و محسوس است و نمایا</w:t>
      </w:r>
      <w:r w:rsidR="00F412E8">
        <w:rPr>
          <w:rFonts w:ascii="Traditional Arabic" w:hAnsi="Traditional Arabic" w:cs="Traditional Arabic" w:hint="cs"/>
          <w:rtl/>
        </w:rPr>
        <w:t>ن است، ادله قبلی آن را هم در بر</w:t>
      </w:r>
      <w:r w:rsidR="00FC5A47" w:rsidRPr="00EF05FB">
        <w:rPr>
          <w:rFonts w:ascii="Traditional Arabic" w:hAnsi="Traditional Arabic" w:cs="Traditional Arabic" w:hint="cs"/>
          <w:rtl/>
        </w:rPr>
        <w:t>می‌گیرد</w:t>
      </w:r>
      <w:r w:rsidR="00EE64FD" w:rsidRPr="00EF05FB">
        <w:rPr>
          <w:rFonts w:ascii="Traditional Arabic" w:hAnsi="Traditional Arabic" w:cs="Traditional Arabic" w:hint="cs"/>
          <w:rtl/>
        </w:rPr>
        <w:t>، ممکن است  استثنایی در موارد خاصی باشد.</w:t>
      </w:r>
    </w:p>
    <w:p w:rsidR="00BB5557" w:rsidRDefault="00133605" w:rsidP="00B80988">
      <w:pPr>
        <w:pStyle w:val="2"/>
        <w:rPr>
          <w:rtl/>
        </w:rPr>
      </w:pPr>
      <w:bookmarkStart w:id="39" w:name="_Toc507673481"/>
      <w:r w:rsidRPr="00EF05FB">
        <w:rPr>
          <w:rFonts w:hint="cs"/>
          <w:rtl/>
        </w:rPr>
        <w:t>3 –</w:t>
      </w:r>
      <w:r w:rsidR="00F412E8">
        <w:rPr>
          <w:rFonts w:hint="cs"/>
          <w:rtl/>
        </w:rPr>
        <w:t xml:space="preserve"> </w:t>
      </w:r>
      <w:r w:rsidR="00BB5557">
        <w:rPr>
          <w:rFonts w:hint="cs"/>
          <w:rtl/>
        </w:rPr>
        <w:t>صورت سوم</w:t>
      </w:r>
      <w:bookmarkEnd w:id="39"/>
    </w:p>
    <w:p w:rsidR="00EE64FD" w:rsidRPr="00EF05FB" w:rsidRDefault="00F412E8" w:rsidP="00B80988">
      <w:pPr>
        <w:ind w:firstLine="0"/>
        <w:jc w:val="lowKashida"/>
        <w:rPr>
          <w:rFonts w:ascii="Traditional Arabic" w:hAnsi="Traditional Arabic" w:cs="Traditional Arabic"/>
          <w:rtl/>
        </w:rPr>
      </w:pPr>
      <w:r>
        <w:rPr>
          <w:rFonts w:ascii="Traditional Arabic" w:hAnsi="Traditional Arabic" w:cs="Traditional Arabic" w:hint="cs"/>
          <w:rtl/>
        </w:rPr>
        <w:t>صورت سوم</w:t>
      </w:r>
      <w:r w:rsidR="00133605" w:rsidRPr="00EF05FB">
        <w:rPr>
          <w:rFonts w:ascii="Traditional Arabic" w:hAnsi="Traditional Arabic" w:cs="Traditional Arabic" w:hint="cs"/>
          <w:rtl/>
        </w:rPr>
        <w:t xml:space="preserve"> تقلید ابتدایی از مجنون به جنون ادواری است اما در زمان صحت عقل و کمال عقل </w:t>
      </w:r>
      <w:r w:rsidR="00BB5557">
        <w:rPr>
          <w:rFonts w:ascii="Traditional Arabic" w:hAnsi="Traditional Arabic" w:cs="Traditional Arabic" w:hint="cs"/>
          <w:rtl/>
        </w:rPr>
        <w:t>مجتهد،</w:t>
      </w:r>
      <w:r w:rsidR="00133605" w:rsidRPr="00EF05FB">
        <w:rPr>
          <w:rFonts w:ascii="Traditional Arabic" w:hAnsi="Traditional Arabic" w:cs="Traditional Arabic" w:hint="cs"/>
          <w:rtl/>
        </w:rPr>
        <w:t xml:space="preserve"> </w:t>
      </w:r>
      <w:r w:rsidR="00BB5557">
        <w:rPr>
          <w:rFonts w:ascii="Traditional Arabic" w:hAnsi="Traditional Arabic" w:cs="Traditional Arabic" w:hint="cs"/>
          <w:rtl/>
        </w:rPr>
        <w:t>مک</w:t>
      </w:r>
      <w:r w:rsidR="00BB5557">
        <w:rPr>
          <w:rFonts w:ascii="Traditional Arabic" w:hAnsi="Traditional Arabic" w:cs="Traditional Arabic" w:hint="cs"/>
          <w:rtl/>
        </w:rPr>
        <w:t>ل</w:t>
      </w:r>
      <w:r w:rsidR="00BB5557">
        <w:rPr>
          <w:rFonts w:ascii="Traditional Arabic" w:hAnsi="Traditional Arabic" w:cs="Traditional Arabic" w:hint="cs"/>
          <w:rtl/>
        </w:rPr>
        <w:t xml:space="preserve">ف </w:t>
      </w:r>
      <w:r w:rsidR="00133605" w:rsidRPr="00EF05FB">
        <w:rPr>
          <w:rFonts w:ascii="Traditional Arabic" w:hAnsi="Traditional Arabic" w:cs="Traditional Arabic" w:hint="cs"/>
          <w:rtl/>
        </w:rPr>
        <w:t xml:space="preserve">به تکلیف رسیده، در حال حاضر </w:t>
      </w:r>
      <w:r w:rsidR="00BB5557">
        <w:rPr>
          <w:rFonts w:ascii="Traditional Arabic" w:hAnsi="Traditional Arabic" w:cs="Traditional Arabic" w:hint="cs"/>
          <w:rtl/>
        </w:rPr>
        <w:t>مجتهد</w:t>
      </w:r>
      <w:r w:rsidR="00133605" w:rsidRPr="00EF05FB">
        <w:rPr>
          <w:rFonts w:ascii="Traditional Arabic" w:hAnsi="Traditional Arabic" w:cs="Traditional Arabic" w:hint="cs"/>
          <w:rtl/>
        </w:rPr>
        <w:t xml:space="preserve"> در فصل سلامت </w:t>
      </w:r>
      <w:r w:rsidR="00BB5557">
        <w:rPr>
          <w:rFonts w:ascii="Traditional Arabic" w:hAnsi="Traditional Arabic" w:cs="Traditional Arabic" w:hint="cs"/>
          <w:rtl/>
        </w:rPr>
        <w:t>بوده و</w:t>
      </w:r>
      <w:r w:rsidR="00AB5C17" w:rsidRPr="00EF05FB">
        <w:rPr>
          <w:rFonts w:ascii="Traditional Arabic" w:hAnsi="Traditional Arabic" w:cs="Traditional Arabic" w:hint="cs"/>
          <w:rtl/>
        </w:rPr>
        <w:t xml:space="preserve"> اعلم یا مساوی</w:t>
      </w:r>
      <w:r w:rsidR="00BB5557">
        <w:rPr>
          <w:rFonts w:ascii="Traditional Arabic" w:hAnsi="Traditional Arabic" w:cs="Traditional Arabic" w:hint="cs"/>
          <w:rtl/>
        </w:rPr>
        <w:t xml:space="preserve"> با دیگر مجتهدین</w:t>
      </w:r>
      <w:r w:rsidR="00AB5C17" w:rsidRPr="00EF05FB">
        <w:rPr>
          <w:rFonts w:ascii="Traditional Arabic" w:hAnsi="Traditional Arabic" w:cs="Traditional Arabic" w:hint="cs"/>
          <w:rtl/>
        </w:rPr>
        <w:t xml:space="preserve"> </w:t>
      </w:r>
      <w:r w:rsidR="00BB5557">
        <w:rPr>
          <w:rFonts w:ascii="Traditional Arabic" w:hAnsi="Traditional Arabic" w:cs="Traditional Arabic" w:hint="cs"/>
          <w:rtl/>
        </w:rPr>
        <w:t>ا</w:t>
      </w:r>
      <w:r w:rsidR="00AB5C17" w:rsidRPr="00EF05FB">
        <w:rPr>
          <w:rFonts w:ascii="Traditional Arabic" w:hAnsi="Traditional Arabic" w:cs="Traditional Arabic" w:hint="cs"/>
          <w:rtl/>
        </w:rPr>
        <w:t>ست.</w:t>
      </w:r>
    </w:p>
    <w:p w:rsidR="00AB5C17" w:rsidRPr="00EF05FB" w:rsidRDefault="00AB5C17" w:rsidP="00B80988">
      <w:pPr>
        <w:ind w:firstLine="0"/>
        <w:jc w:val="lowKashida"/>
        <w:rPr>
          <w:rFonts w:ascii="Traditional Arabic" w:hAnsi="Traditional Arabic" w:cs="Traditional Arabic"/>
          <w:rtl/>
        </w:rPr>
      </w:pPr>
      <w:r w:rsidRPr="00EF05FB">
        <w:rPr>
          <w:rFonts w:ascii="Traditional Arabic" w:hAnsi="Traditional Arabic" w:cs="Traditional Arabic" w:hint="cs"/>
          <w:rtl/>
        </w:rPr>
        <w:lastRenderedPageBreak/>
        <w:t xml:space="preserve">صورت سوم </w:t>
      </w:r>
      <w:r w:rsidR="00E77270" w:rsidRPr="00EF05FB">
        <w:rPr>
          <w:rFonts w:ascii="Traditional Arabic" w:hAnsi="Traditional Arabic" w:cs="Traditional Arabic" w:hint="cs"/>
          <w:rtl/>
        </w:rPr>
        <w:t>به‌وضوح</w:t>
      </w:r>
      <w:r w:rsidRPr="00EF05FB">
        <w:rPr>
          <w:rFonts w:ascii="Traditional Arabic" w:hAnsi="Traditional Arabic" w:cs="Traditional Arabic" w:hint="cs"/>
          <w:rtl/>
        </w:rPr>
        <w:t xml:space="preserve"> دو صورت قبلی، بخصوص صورت اول، در عدم جواز تقلید نیست، وقتی تقلید از </w:t>
      </w:r>
      <w:r w:rsidR="00B763C8">
        <w:rPr>
          <w:rFonts w:ascii="Traditional Arabic" w:hAnsi="Traditional Arabic" w:cs="Traditional Arabic" w:hint="cs"/>
          <w:rtl/>
        </w:rPr>
        <w:t>مجتهد</w:t>
      </w:r>
      <w:r w:rsidRPr="00EF05FB">
        <w:rPr>
          <w:rFonts w:ascii="Traditional Arabic" w:hAnsi="Traditional Arabic" w:cs="Traditional Arabic" w:hint="cs"/>
          <w:rtl/>
        </w:rPr>
        <w:t xml:space="preserve"> </w:t>
      </w:r>
      <w:r w:rsidR="00E77270" w:rsidRPr="00EF05FB">
        <w:rPr>
          <w:rFonts w:ascii="Traditional Arabic" w:hAnsi="Traditional Arabic" w:cs="Traditional Arabic" w:hint="cs"/>
          <w:rtl/>
        </w:rPr>
        <w:t>می‌کند</w:t>
      </w:r>
      <w:r w:rsidRPr="00EF05FB">
        <w:rPr>
          <w:rFonts w:ascii="Traditional Arabic" w:hAnsi="Traditional Arabic" w:cs="Traditional Arabic" w:hint="cs"/>
          <w:rtl/>
        </w:rPr>
        <w:t xml:space="preserve"> و به آراء او عمل </w:t>
      </w:r>
      <w:r w:rsidR="00E77270" w:rsidRPr="00EF05FB">
        <w:rPr>
          <w:rFonts w:ascii="Traditional Arabic" w:hAnsi="Traditional Arabic" w:cs="Traditional Arabic" w:hint="cs"/>
          <w:rtl/>
        </w:rPr>
        <w:t>می‌کند</w:t>
      </w:r>
      <w:r w:rsidRPr="00EF05FB">
        <w:rPr>
          <w:rFonts w:ascii="Traditional Arabic" w:hAnsi="Traditional Arabic" w:cs="Traditional Arabic" w:hint="cs"/>
          <w:rtl/>
        </w:rPr>
        <w:t>، فردی است که در</w:t>
      </w:r>
      <w:r w:rsidR="00F412E8">
        <w:rPr>
          <w:rFonts w:ascii="Traditional Arabic" w:hAnsi="Traditional Arabic" w:cs="Traditional Arabic" w:hint="cs"/>
          <w:rtl/>
        </w:rPr>
        <w:t xml:space="preserve"> حال</w:t>
      </w:r>
      <w:r w:rsidRPr="00EF05FB">
        <w:rPr>
          <w:rFonts w:ascii="Traditional Arabic" w:hAnsi="Traditional Arabic" w:cs="Traditional Arabic" w:hint="cs"/>
          <w:rtl/>
        </w:rPr>
        <w:t xml:space="preserve"> صحت است، در حال کمال عقل است و مشکلی ندارد، معلوم نیست آن  ادله </w:t>
      </w:r>
      <w:r w:rsidR="00E77270" w:rsidRPr="00EF05FB">
        <w:rPr>
          <w:rFonts w:ascii="Traditional Arabic" w:hAnsi="Traditional Arabic" w:cs="Traditional Arabic" w:hint="cs"/>
          <w:rtl/>
        </w:rPr>
        <w:t>به‌وضوح</w:t>
      </w:r>
      <w:r w:rsidR="00F412E8">
        <w:rPr>
          <w:rFonts w:ascii="Traditional Arabic" w:hAnsi="Traditional Arabic" w:cs="Traditional Arabic" w:hint="cs"/>
          <w:rtl/>
        </w:rPr>
        <w:t xml:space="preserve"> این را در بر</w:t>
      </w:r>
      <w:r w:rsidRPr="00EF05FB">
        <w:rPr>
          <w:rFonts w:ascii="Traditional Arabic" w:hAnsi="Traditional Arabic" w:cs="Traditional Arabic" w:hint="cs"/>
          <w:rtl/>
        </w:rPr>
        <w:t>بگیرد، اینجا، جای این است که کسی بگوید د</w:t>
      </w:r>
      <w:r w:rsidR="00B72C0F" w:rsidRPr="00EF05FB">
        <w:rPr>
          <w:rFonts w:ascii="Traditional Arabic" w:hAnsi="Traditional Arabic" w:cs="Traditional Arabic" w:hint="cs"/>
          <w:rtl/>
        </w:rPr>
        <w:t xml:space="preserve">ر حال صحت عقلش مشکلی ندارد، </w:t>
      </w:r>
      <w:r w:rsidR="00E77270" w:rsidRPr="00EF05FB">
        <w:rPr>
          <w:rFonts w:ascii="Traditional Arabic" w:hAnsi="Traditional Arabic" w:cs="Traditional Arabic" w:hint="cs"/>
          <w:rtl/>
        </w:rPr>
        <w:t>مع‌ذلک</w:t>
      </w:r>
      <w:r w:rsidR="00B72C0F" w:rsidRPr="00EF05FB">
        <w:rPr>
          <w:rFonts w:ascii="Traditional Arabic" w:hAnsi="Traditional Arabic" w:cs="Traditional Arabic" w:hint="cs"/>
          <w:rtl/>
        </w:rPr>
        <w:t xml:space="preserve"> بعید نیست که بگوییم آن </w:t>
      </w:r>
      <w:r w:rsidR="00E77270" w:rsidRPr="00EF05FB">
        <w:rPr>
          <w:rFonts w:ascii="Traditional Arabic" w:hAnsi="Traditional Arabic" w:cs="Traditional Arabic" w:hint="cs"/>
          <w:rtl/>
        </w:rPr>
        <w:t>ادله</w:t>
      </w:r>
      <w:r w:rsidR="00E77270" w:rsidRPr="00EF05FB">
        <w:rPr>
          <w:rFonts w:ascii="Traditional Arabic" w:hAnsi="Traditional Arabic" w:cs="Traditional Arabic"/>
          <w:rtl/>
        </w:rPr>
        <w:t xml:space="preserve"> </w:t>
      </w:r>
      <w:r w:rsidR="00E77270" w:rsidRPr="00EF05FB">
        <w:rPr>
          <w:rFonts w:ascii="Traditional Arabic" w:hAnsi="Traditional Arabic" w:cs="Traditional Arabic" w:hint="cs"/>
          <w:rtl/>
        </w:rPr>
        <w:t>اینجا</w:t>
      </w:r>
      <w:r w:rsidR="00F412E8">
        <w:rPr>
          <w:rFonts w:ascii="Traditional Arabic" w:hAnsi="Traditional Arabic" w:cs="Traditional Arabic" w:hint="cs"/>
          <w:rtl/>
        </w:rPr>
        <w:t xml:space="preserve"> را هم در بر</w:t>
      </w:r>
      <w:r w:rsidR="00FC5A47" w:rsidRPr="00EF05FB">
        <w:rPr>
          <w:rFonts w:ascii="Traditional Arabic" w:hAnsi="Traditional Arabic" w:cs="Traditional Arabic" w:hint="cs"/>
          <w:rtl/>
        </w:rPr>
        <w:t>می‌گیرد</w:t>
      </w:r>
      <w:r w:rsidR="00B72C0F" w:rsidRPr="00EF05FB">
        <w:rPr>
          <w:rFonts w:ascii="Traditional Arabic" w:hAnsi="Traditional Arabic" w:cs="Traditional Arabic" w:hint="cs"/>
          <w:rtl/>
        </w:rPr>
        <w:t xml:space="preserve">، مثلاً </w:t>
      </w:r>
      <w:r w:rsidR="00502463">
        <w:rPr>
          <w:rFonts w:ascii="Traditional Arabic" w:hAnsi="Traditional Arabic" w:cs="Traditional Arabic" w:hint="cs"/>
          <w:rtl/>
        </w:rPr>
        <w:t>در</w:t>
      </w:r>
      <w:r w:rsidR="00B72C0F" w:rsidRPr="00EF05FB">
        <w:rPr>
          <w:rFonts w:ascii="Traditional Arabic" w:hAnsi="Traditional Arabic" w:cs="Traditional Arabic" w:hint="cs"/>
          <w:rtl/>
        </w:rPr>
        <w:t xml:space="preserve"> منظر کلی گفتیم که در تقلید غیر بحث خبرویت، </w:t>
      </w:r>
      <w:r w:rsidR="00E77270" w:rsidRPr="00EF05FB">
        <w:rPr>
          <w:rFonts w:ascii="Traditional Arabic" w:hAnsi="Traditional Arabic" w:cs="Traditional Arabic" w:hint="cs"/>
          <w:rtl/>
        </w:rPr>
        <w:t>جنبه‌های</w:t>
      </w:r>
      <w:r w:rsidR="00B72C0F" w:rsidRPr="00EF05FB">
        <w:rPr>
          <w:rFonts w:ascii="Traditional Arabic" w:hAnsi="Traditional Arabic" w:cs="Traditional Arabic" w:hint="cs"/>
          <w:rtl/>
        </w:rPr>
        <w:t xml:space="preserve"> زعامت روحی و اخلاقی و اجتماعی هست</w:t>
      </w:r>
      <w:r w:rsidR="00502463">
        <w:rPr>
          <w:rFonts w:ascii="Traditional Arabic" w:hAnsi="Traditional Arabic" w:cs="Traditional Arabic" w:hint="cs"/>
          <w:rtl/>
        </w:rPr>
        <w:t>؛</w:t>
      </w:r>
      <w:r w:rsidR="00B72C0F" w:rsidRPr="00EF05FB">
        <w:rPr>
          <w:rFonts w:ascii="Traditional Arabic" w:hAnsi="Traditional Arabic" w:cs="Traditional Arabic" w:hint="cs"/>
          <w:rtl/>
        </w:rPr>
        <w:t xml:space="preserve"> بعید است که بگوییم که شارع به شخصی که جنون ادواری دارد، ارجاع داده است، حتی در </w:t>
      </w:r>
      <w:r w:rsidR="00E77270" w:rsidRPr="00EF05FB">
        <w:rPr>
          <w:rFonts w:ascii="Traditional Arabic" w:hAnsi="Traditional Arabic" w:cs="Traditional Arabic" w:hint="cs"/>
          <w:rtl/>
        </w:rPr>
        <w:t>وقتی‌که</w:t>
      </w:r>
      <w:r w:rsidR="00B72C0F" w:rsidRPr="00EF05FB">
        <w:rPr>
          <w:rFonts w:ascii="Traditional Arabic" w:hAnsi="Traditional Arabic" w:cs="Traditional Arabic" w:hint="cs"/>
          <w:rtl/>
        </w:rPr>
        <w:t xml:space="preserve"> این فرد در صحت عقل است، حتی از منظر عناوین ثانویه یا ادله بگوییم ای</w:t>
      </w:r>
      <w:r w:rsidR="00502463">
        <w:rPr>
          <w:rFonts w:ascii="Traditional Arabic" w:hAnsi="Traditional Arabic" w:cs="Traditional Arabic" w:hint="cs"/>
          <w:rtl/>
        </w:rPr>
        <w:t>نجا را هم در بر</w:t>
      </w:r>
      <w:r w:rsidR="00B72C0F" w:rsidRPr="00EF05FB">
        <w:rPr>
          <w:rFonts w:ascii="Traditional Arabic" w:hAnsi="Traditional Arabic" w:cs="Traditional Arabic" w:hint="cs"/>
          <w:rtl/>
        </w:rPr>
        <w:t>ن</w:t>
      </w:r>
      <w:r w:rsidR="00FC5A47" w:rsidRPr="00EF05FB">
        <w:rPr>
          <w:rFonts w:ascii="Traditional Arabic" w:hAnsi="Traditional Arabic" w:cs="Traditional Arabic" w:hint="cs"/>
          <w:rtl/>
        </w:rPr>
        <w:t>می‌گیرد</w:t>
      </w:r>
      <w:r w:rsidR="00B72C0F" w:rsidRPr="00EF05FB">
        <w:rPr>
          <w:rFonts w:ascii="Traditional Arabic" w:hAnsi="Traditional Arabic" w:cs="Traditional Arabic" w:hint="cs"/>
          <w:rtl/>
        </w:rPr>
        <w:t xml:space="preserve">، این صورت </w:t>
      </w:r>
      <w:r w:rsidR="00C55EEB" w:rsidRPr="00EF05FB">
        <w:rPr>
          <w:rFonts w:ascii="Traditional Arabic" w:hAnsi="Traditional Arabic" w:cs="Traditional Arabic" w:hint="cs"/>
          <w:rtl/>
        </w:rPr>
        <w:t>س</w:t>
      </w:r>
      <w:r w:rsidR="00C55EEB">
        <w:rPr>
          <w:rFonts w:ascii="Traditional Arabic" w:hAnsi="Traditional Arabic" w:cs="Traditional Arabic" w:hint="cs"/>
          <w:rtl/>
        </w:rPr>
        <w:t>وم</w:t>
      </w:r>
      <w:r w:rsidR="00C55EEB" w:rsidRPr="00EF05FB">
        <w:rPr>
          <w:rFonts w:ascii="Traditional Arabic" w:hAnsi="Traditional Arabic" w:cs="Traditional Arabic" w:hint="cs"/>
          <w:rtl/>
        </w:rPr>
        <w:t xml:space="preserve"> </w:t>
      </w:r>
      <w:r w:rsidR="00C55EEB">
        <w:rPr>
          <w:rFonts w:ascii="Traditional Arabic" w:hAnsi="Traditional Arabic" w:cs="Traditional Arabic" w:hint="cs"/>
          <w:rtl/>
        </w:rPr>
        <w:t xml:space="preserve">به وضوح دو صورت قبلی در عدم جواز تقلید  </w:t>
      </w:r>
      <w:r w:rsidR="00C55EEB">
        <w:rPr>
          <w:rFonts w:ascii="Traditional Arabic" w:hAnsi="Traditional Arabic" w:cs="Traditional Arabic" w:hint="cs"/>
          <w:rtl/>
        </w:rPr>
        <w:t xml:space="preserve">نیست، </w:t>
      </w:r>
      <w:r w:rsidR="00C55EEB">
        <w:rPr>
          <w:rFonts w:ascii="Traditional Arabic" w:hAnsi="Traditional Arabic" w:cs="Traditional Arabic" w:hint="cs"/>
          <w:rtl/>
        </w:rPr>
        <w:t xml:space="preserve">چرا که در زمان صحت مجتهد از او تقلید می‌کند، مع ذلک بعید نیست که بگوییم آن ادله اینجا را هم در بر بگیرد و تقلید از او جایز نباشد. </w:t>
      </w:r>
      <w:r w:rsidR="005311A1">
        <w:rPr>
          <w:rFonts w:ascii="Traditional Arabic" w:hAnsi="Traditional Arabic" w:cs="Traditional Arabic" w:hint="cs"/>
          <w:rtl/>
        </w:rPr>
        <w:t xml:space="preserve">سه صورت در عرض هم نیستند، </w:t>
      </w:r>
      <w:r w:rsidR="00B72C0F" w:rsidRPr="00EF05FB">
        <w:rPr>
          <w:rFonts w:ascii="Traditional Arabic" w:hAnsi="Traditional Arabic" w:cs="Traditional Arabic" w:hint="cs"/>
          <w:rtl/>
        </w:rPr>
        <w:t>صورت اول قدر متیقن از ادله است، صورت دوم به صورت اول نزدیک است</w:t>
      </w:r>
      <w:r w:rsidR="00502463">
        <w:rPr>
          <w:rFonts w:ascii="Traditional Arabic" w:hAnsi="Traditional Arabic" w:cs="Traditional Arabic" w:hint="cs"/>
          <w:rtl/>
        </w:rPr>
        <w:t>.</w:t>
      </w:r>
      <w:r w:rsidR="00B72C0F" w:rsidRPr="00EF05FB">
        <w:rPr>
          <w:rFonts w:ascii="Traditional Arabic" w:hAnsi="Traditional Arabic" w:cs="Traditional Arabic" w:hint="cs"/>
          <w:rtl/>
        </w:rPr>
        <w:t xml:space="preserve"> </w:t>
      </w:r>
      <w:r w:rsidR="005311A1">
        <w:rPr>
          <w:rFonts w:ascii="Traditional Arabic" w:hAnsi="Traditional Arabic" w:cs="Traditional Arabic" w:hint="cs"/>
          <w:rtl/>
        </w:rPr>
        <w:t xml:space="preserve">صورت سوم کمی فرق می‌کند منتها </w:t>
      </w:r>
      <w:r w:rsidR="00B72C0F" w:rsidRPr="00EF05FB">
        <w:rPr>
          <w:rFonts w:ascii="Traditional Arabic" w:hAnsi="Traditional Arabic" w:cs="Traditional Arabic" w:hint="cs"/>
          <w:rtl/>
        </w:rPr>
        <w:t xml:space="preserve">بعید نیست که بگوییم هر سه صورت، مشمول آن ادله </w:t>
      </w:r>
      <w:r w:rsidR="005311A1">
        <w:rPr>
          <w:rFonts w:ascii="Traditional Arabic" w:hAnsi="Traditional Arabic" w:cs="Traditional Arabic" w:hint="cs"/>
          <w:rtl/>
        </w:rPr>
        <w:t>(ادله منع از تقلید مجنون) است</w:t>
      </w:r>
      <w:r w:rsidR="00502463">
        <w:rPr>
          <w:rFonts w:ascii="Traditional Arabic" w:hAnsi="Traditional Arabic" w:cs="Traditional Arabic" w:hint="cs"/>
          <w:rtl/>
        </w:rPr>
        <w:t>، در تعلیقه‌</w:t>
      </w:r>
      <w:r w:rsidR="00B72C0F" w:rsidRPr="00EF05FB">
        <w:rPr>
          <w:rFonts w:ascii="Traditional Arabic" w:hAnsi="Traditional Arabic" w:cs="Traditional Arabic" w:hint="cs"/>
          <w:rtl/>
        </w:rPr>
        <w:t xml:space="preserve">ها هم این صور تفکیک نشده است، قاعدتاً به بعضی از </w:t>
      </w:r>
      <w:r w:rsidR="00FC5A47" w:rsidRPr="00EF05FB">
        <w:rPr>
          <w:rFonts w:ascii="Traditional Arabic" w:hAnsi="Traditional Arabic" w:cs="Traditional Arabic" w:hint="cs"/>
          <w:rtl/>
        </w:rPr>
        <w:t>این‌ها</w:t>
      </w:r>
      <w:r w:rsidR="005311A1">
        <w:rPr>
          <w:rFonts w:ascii="Traditional Arabic" w:hAnsi="Traditional Arabic" w:cs="Traditional Arabic" w:hint="cs"/>
          <w:rtl/>
        </w:rPr>
        <w:t xml:space="preserve"> توجه داشتند که به صورت مطلق آورده‌اند.</w:t>
      </w:r>
    </w:p>
    <w:p w:rsidR="00B72C0F" w:rsidRPr="00EF05FB" w:rsidRDefault="00B72C0F" w:rsidP="00B80988">
      <w:pPr>
        <w:ind w:firstLine="0"/>
        <w:jc w:val="lowKashida"/>
        <w:rPr>
          <w:rFonts w:ascii="Traditional Arabic" w:hAnsi="Traditional Arabic" w:cs="Traditional Arabic"/>
          <w:rtl/>
        </w:rPr>
      </w:pPr>
      <w:r w:rsidRPr="00EF05FB">
        <w:rPr>
          <w:rFonts w:ascii="Traditional Arabic" w:hAnsi="Traditional Arabic" w:cs="Traditional Arabic" w:hint="cs"/>
          <w:rtl/>
        </w:rPr>
        <w:t>مشتق در وقتی است که دلیل لفظی باشد و کلمه مشتق در آن به کار رفته باشد</w:t>
      </w:r>
      <w:r w:rsidR="00B30B10" w:rsidRPr="00EF05FB">
        <w:rPr>
          <w:rFonts w:ascii="Traditional Arabic" w:hAnsi="Traditional Arabic" w:cs="Traditional Arabic" w:hint="cs"/>
          <w:rtl/>
        </w:rPr>
        <w:t xml:space="preserve">، بعضی از ادله به این صورت نبود، اما در ادله لفظی </w:t>
      </w:r>
      <w:r w:rsidR="005311A1">
        <w:rPr>
          <w:rFonts w:ascii="Traditional Arabic" w:hAnsi="Traditional Arabic" w:cs="Traditional Arabic" w:hint="cs"/>
          <w:rtl/>
        </w:rPr>
        <w:t xml:space="preserve">مانند مقبوله عمر بن حنظله </w:t>
      </w:r>
      <w:r w:rsidR="00B30B10" w:rsidRPr="00EF05FB">
        <w:rPr>
          <w:rFonts w:ascii="Traditional Arabic" w:hAnsi="Traditional Arabic" w:cs="Traditional Arabic" w:hint="cs"/>
          <w:rtl/>
        </w:rPr>
        <w:t xml:space="preserve">که </w:t>
      </w:r>
      <w:r w:rsidR="00E77270" w:rsidRPr="00EF05FB">
        <w:rPr>
          <w:rFonts w:ascii="Traditional Arabic" w:hAnsi="Traditional Arabic" w:cs="Traditional Arabic" w:hint="cs"/>
          <w:rtl/>
        </w:rPr>
        <w:t>می‌گوید</w:t>
      </w:r>
      <w:r w:rsidR="00B30B10" w:rsidRPr="00EF05FB">
        <w:rPr>
          <w:rFonts w:ascii="Traditional Arabic" w:hAnsi="Traditional Arabic" w:cs="Traditional Arabic" w:hint="cs"/>
          <w:rtl/>
        </w:rPr>
        <w:t xml:space="preserve">، </w:t>
      </w:r>
      <w:r w:rsidR="00B30B10" w:rsidRPr="00C55EEB">
        <w:rPr>
          <w:rFonts w:ascii="Traditional Arabic" w:hAnsi="Traditional Arabic" w:cs="Traditional Arabic" w:hint="cs"/>
          <w:rtl/>
        </w:rPr>
        <w:t xml:space="preserve">عرف </w:t>
      </w:r>
      <w:r w:rsidR="00E77270" w:rsidRPr="00C55EEB">
        <w:rPr>
          <w:rFonts w:ascii="Traditional Arabic" w:hAnsi="Traditional Arabic" w:cs="Traditional Arabic" w:hint="cs"/>
          <w:rtl/>
        </w:rPr>
        <w:t>احکامنا</w:t>
      </w:r>
      <w:r w:rsidR="00B30B10" w:rsidRPr="00C55EEB">
        <w:rPr>
          <w:rFonts w:ascii="Traditional Arabic" w:hAnsi="Traditional Arabic" w:cs="Traditional Arabic" w:hint="cs"/>
          <w:rtl/>
        </w:rPr>
        <w:t xml:space="preserve"> و امثالهم</w:t>
      </w:r>
      <w:r w:rsidR="00B30B10" w:rsidRPr="00EF05FB">
        <w:rPr>
          <w:rFonts w:ascii="Traditional Arabic" w:hAnsi="Traditional Arabic" w:cs="Traditional Arabic" w:hint="cs"/>
          <w:rtl/>
        </w:rPr>
        <w:t xml:space="preserve">، اینکه </w:t>
      </w:r>
      <w:r w:rsidR="00E77270" w:rsidRPr="00EF05FB">
        <w:rPr>
          <w:rFonts w:ascii="Traditional Arabic" w:hAnsi="Traditional Arabic" w:cs="Traditional Arabic" w:hint="cs"/>
          <w:rtl/>
        </w:rPr>
        <w:t>می‌گوید</w:t>
      </w:r>
      <w:r w:rsidR="00B30B10" w:rsidRPr="00EF05FB">
        <w:rPr>
          <w:rFonts w:ascii="Traditional Arabic" w:hAnsi="Traditional Arabic" w:cs="Traditional Arabic" w:hint="cs"/>
          <w:rtl/>
        </w:rPr>
        <w:t xml:space="preserve"> به عارف به احکام ما مراجعه کنید، </w:t>
      </w:r>
      <w:r w:rsidR="00E77270" w:rsidRPr="00EF05FB">
        <w:rPr>
          <w:rFonts w:ascii="Traditional Arabic" w:hAnsi="Traditional Arabic" w:cs="Traditional Arabic" w:hint="cs"/>
          <w:rtl/>
        </w:rPr>
        <w:t>درواقع</w:t>
      </w:r>
      <w:r w:rsidR="00B30B10" w:rsidRPr="00EF05FB">
        <w:rPr>
          <w:rFonts w:ascii="Traditional Arabic" w:hAnsi="Traditional Arabic" w:cs="Traditional Arabic" w:hint="cs"/>
          <w:rtl/>
        </w:rPr>
        <w:t xml:space="preserve"> </w:t>
      </w:r>
      <w:r w:rsidR="00E77270" w:rsidRPr="00EF05FB">
        <w:rPr>
          <w:rFonts w:ascii="Traditional Arabic" w:hAnsi="Traditional Arabic" w:cs="Traditional Arabic" w:hint="cs"/>
          <w:rtl/>
        </w:rPr>
        <w:t>الآن</w:t>
      </w:r>
      <w:r w:rsidR="00B30B10" w:rsidRPr="00EF05FB">
        <w:rPr>
          <w:rFonts w:ascii="Traditional Arabic" w:hAnsi="Traditional Arabic" w:cs="Traditional Arabic" w:hint="cs"/>
          <w:rtl/>
        </w:rPr>
        <w:t xml:space="preserve"> در حال صورت اول و دوم، </w:t>
      </w:r>
      <w:r w:rsidR="00E77270" w:rsidRPr="00EF05FB">
        <w:rPr>
          <w:rFonts w:ascii="Traditional Arabic" w:hAnsi="Traditional Arabic" w:cs="Traditional Arabic" w:hint="cs"/>
          <w:rtl/>
        </w:rPr>
        <w:t>الآن</w:t>
      </w:r>
      <w:r w:rsidR="00B30B10" w:rsidRPr="00EF05FB">
        <w:rPr>
          <w:rFonts w:ascii="Traditional Arabic" w:hAnsi="Traditional Arabic" w:cs="Traditional Arabic" w:hint="cs"/>
          <w:rtl/>
        </w:rPr>
        <w:t xml:space="preserve"> ن</w:t>
      </w:r>
      <w:r w:rsidR="00FC5A47" w:rsidRPr="00EF05FB">
        <w:rPr>
          <w:rFonts w:ascii="Traditional Arabic" w:hAnsi="Traditional Arabic" w:cs="Traditional Arabic" w:hint="cs"/>
          <w:rtl/>
        </w:rPr>
        <w:t>می‌شود</w:t>
      </w:r>
      <w:r w:rsidR="00B30B10" w:rsidRPr="00EF05FB">
        <w:rPr>
          <w:rFonts w:ascii="Traditional Arabic" w:hAnsi="Traditional Arabic" w:cs="Traditional Arabic" w:hint="cs"/>
          <w:rtl/>
        </w:rPr>
        <w:t xml:space="preserve"> گفت که عارف به احکام هست اما در صورت سوم، در حال حاضر </w:t>
      </w:r>
      <w:r w:rsidR="00FC5A47" w:rsidRPr="00EF05FB">
        <w:rPr>
          <w:rFonts w:ascii="Traditional Arabic" w:hAnsi="Traditional Arabic" w:cs="Traditional Arabic" w:hint="cs"/>
          <w:rtl/>
        </w:rPr>
        <w:t>می‌شود</w:t>
      </w:r>
      <w:r w:rsidR="00B30B10" w:rsidRPr="00EF05FB">
        <w:rPr>
          <w:rFonts w:ascii="Traditional Arabic" w:hAnsi="Traditional Arabic" w:cs="Traditional Arabic" w:hint="cs"/>
          <w:rtl/>
        </w:rPr>
        <w:t xml:space="preserve"> گفت که عارف به احکام و امثالهم</w:t>
      </w:r>
      <w:r w:rsidR="00502463" w:rsidRPr="00502463">
        <w:rPr>
          <w:rFonts w:ascii="Traditional Arabic" w:hAnsi="Traditional Arabic" w:cs="Traditional Arabic" w:hint="cs"/>
          <w:rtl/>
        </w:rPr>
        <w:t xml:space="preserve"> </w:t>
      </w:r>
      <w:r w:rsidR="00502463" w:rsidRPr="00EF05FB">
        <w:rPr>
          <w:rFonts w:ascii="Traditional Arabic" w:hAnsi="Traditional Arabic" w:cs="Traditional Arabic" w:hint="cs"/>
          <w:rtl/>
        </w:rPr>
        <w:t>است</w:t>
      </w:r>
      <w:r w:rsidR="00B30B10" w:rsidRPr="00EF05FB">
        <w:rPr>
          <w:rFonts w:ascii="Traditional Arabic" w:hAnsi="Traditional Arabic" w:cs="Traditional Arabic" w:hint="cs"/>
          <w:rtl/>
        </w:rPr>
        <w:t>.</w:t>
      </w:r>
    </w:p>
    <w:p w:rsidR="00E77270" w:rsidRPr="00EF05FB" w:rsidRDefault="00502463" w:rsidP="00B80988">
      <w:pPr>
        <w:pStyle w:val="2"/>
        <w:rPr>
          <w:rtl/>
        </w:rPr>
      </w:pPr>
      <w:bookmarkStart w:id="40" w:name="_Toc507673482"/>
      <w:r>
        <w:rPr>
          <w:rFonts w:hint="cs"/>
          <w:rtl/>
        </w:rPr>
        <w:t>صور</w:t>
      </w:r>
      <w:r w:rsidR="00E77270" w:rsidRPr="00EF05FB">
        <w:rPr>
          <w:rFonts w:hint="cs"/>
          <w:rtl/>
        </w:rPr>
        <w:t xml:space="preserve"> تقلید استمراری و بقاء بر تقلید مجنون</w:t>
      </w:r>
      <w:bookmarkEnd w:id="40"/>
    </w:p>
    <w:p w:rsidR="00B30B10" w:rsidRPr="00EF05FB" w:rsidRDefault="00502463" w:rsidP="00B80988">
      <w:pPr>
        <w:ind w:firstLine="0"/>
        <w:jc w:val="lowKashida"/>
        <w:rPr>
          <w:rFonts w:ascii="Traditional Arabic" w:hAnsi="Traditional Arabic" w:cs="Traditional Arabic"/>
          <w:rtl/>
        </w:rPr>
      </w:pPr>
      <w:r>
        <w:rPr>
          <w:rFonts w:ascii="Traditional Arabic" w:hAnsi="Traditional Arabic" w:cs="Traditional Arabic" w:hint="cs"/>
          <w:rtl/>
        </w:rPr>
        <w:t>شبیه به</w:t>
      </w:r>
      <w:r w:rsidR="00B30B10" w:rsidRPr="00EF05FB">
        <w:rPr>
          <w:rFonts w:ascii="Traditional Arabic" w:hAnsi="Traditional Arabic" w:cs="Traditional Arabic" w:hint="cs"/>
          <w:rtl/>
        </w:rPr>
        <w:t xml:space="preserve"> سه صورت</w:t>
      </w:r>
      <w:r>
        <w:rPr>
          <w:rFonts w:ascii="Traditional Arabic" w:hAnsi="Traditional Arabic" w:cs="Traditional Arabic" w:hint="cs"/>
          <w:rtl/>
        </w:rPr>
        <w:t xml:space="preserve"> بالا</w:t>
      </w:r>
      <w:r w:rsidR="00B30B10" w:rsidRPr="00EF05FB">
        <w:rPr>
          <w:rFonts w:ascii="Traditional Arabic" w:hAnsi="Traditional Arabic" w:cs="Traditional Arabic" w:hint="cs"/>
          <w:rtl/>
        </w:rPr>
        <w:t xml:space="preserve">، در استمرار تقلید هم </w:t>
      </w:r>
      <w:r w:rsidR="005311A1">
        <w:rPr>
          <w:rFonts w:ascii="Traditional Arabic" w:hAnsi="Traditional Arabic" w:cs="Traditional Arabic" w:hint="cs"/>
          <w:rtl/>
        </w:rPr>
        <w:t xml:space="preserve">صوری </w:t>
      </w:r>
      <w:r w:rsidR="00B30B10" w:rsidRPr="00EF05FB">
        <w:rPr>
          <w:rFonts w:ascii="Traditional Arabic" w:hAnsi="Traditional Arabic" w:cs="Traditional Arabic" w:hint="cs"/>
          <w:rtl/>
        </w:rPr>
        <w:t xml:space="preserve">هست که </w:t>
      </w:r>
      <w:r w:rsidR="005311A1">
        <w:rPr>
          <w:rFonts w:ascii="Traditional Arabic" w:hAnsi="Traditional Arabic" w:cs="Traditional Arabic" w:hint="cs"/>
          <w:rtl/>
        </w:rPr>
        <w:t xml:space="preserve">در مجموع </w:t>
      </w:r>
      <w:r w:rsidR="00B30B10" w:rsidRPr="00EF05FB">
        <w:rPr>
          <w:rFonts w:ascii="Traditional Arabic" w:hAnsi="Traditional Arabic" w:cs="Traditional Arabic" w:hint="cs"/>
          <w:rtl/>
        </w:rPr>
        <w:t xml:space="preserve">شش صورت </w:t>
      </w:r>
      <w:r w:rsidR="00FC5A47" w:rsidRPr="00EF05FB">
        <w:rPr>
          <w:rFonts w:ascii="Traditional Arabic" w:hAnsi="Traditional Arabic" w:cs="Traditional Arabic" w:hint="cs"/>
          <w:rtl/>
        </w:rPr>
        <w:t>می‌شود</w:t>
      </w:r>
      <w:r w:rsidR="00B30B10" w:rsidRPr="00EF05FB">
        <w:rPr>
          <w:rFonts w:ascii="Traditional Arabic" w:hAnsi="Traditional Arabic" w:cs="Traditional Arabic" w:hint="cs"/>
          <w:rtl/>
        </w:rPr>
        <w:t xml:space="preserve">، سه صورت </w:t>
      </w:r>
      <w:r w:rsidR="005311A1">
        <w:rPr>
          <w:rFonts w:ascii="Traditional Arabic" w:hAnsi="Traditional Arabic" w:cs="Traditional Arabic" w:hint="cs"/>
          <w:rtl/>
        </w:rPr>
        <w:t xml:space="preserve"> آن </w:t>
      </w:r>
      <w:r w:rsidR="00B30B10" w:rsidRPr="00EF05FB">
        <w:rPr>
          <w:rFonts w:ascii="Traditional Arabic" w:hAnsi="Traditional Arabic" w:cs="Traditional Arabic" w:hint="cs"/>
          <w:rtl/>
        </w:rPr>
        <w:t>تقلید استمراری و بقاء بر تقلید</w:t>
      </w:r>
      <w:r w:rsidR="005311A1">
        <w:rPr>
          <w:rFonts w:ascii="Traditional Arabic" w:hAnsi="Traditional Arabic" w:cs="Traditional Arabic" w:hint="cs"/>
          <w:rtl/>
        </w:rPr>
        <w:t xml:space="preserve"> است که ب</w:t>
      </w:r>
      <w:r w:rsidR="00B30B10" w:rsidRPr="00EF05FB">
        <w:rPr>
          <w:rFonts w:ascii="Traditional Arabic" w:hAnsi="Traditional Arabic" w:cs="Traditional Arabic" w:hint="cs"/>
          <w:rtl/>
        </w:rPr>
        <w:t xml:space="preserve">ه همین شکل </w:t>
      </w:r>
      <w:r w:rsidR="00FC5A47" w:rsidRPr="00EF05FB">
        <w:rPr>
          <w:rFonts w:ascii="Traditional Arabic" w:hAnsi="Traditional Arabic" w:cs="Traditional Arabic" w:hint="cs"/>
          <w:rtl/>
        </w:rPr>
        <w:t>می‌شود</w:t>
      </w:r>
      <w:r w:rsidR="00B30B10" w:rsidRPr="00EF05FB">
        <w:rPr>
          <w:rFonts w:ascii="Traditional Arabic" w:hAnsi="Traditional Arabic" w:cs="Traditional Arabic" w:hint="cs"/>
          <w:rtl/>
        </w:rPr>
        <w:t xml:space="preserve"> به آن پرداخت</w:t>
      </w:r>
      <w:r w:rsidR="00282DD7" w:rsidRPr="00EF05FB">
        <w:rPr>
          <w:rFonts w:ascii="Traditional Arabic" w:hAnsi="Traditional Arabic" w:cs="Traditional Arabic" w:hint="cs"/>
          <w:rtl/>
        </w:rPr>
        <w:t>:</w:t>
      </w:r>
    </w:p>
    <w:p w:rsidR="00282DD7" w:rsidRPr="00EF05FB" w:rsidRDefault="005311A1" w:rsidP="00B80988">
      <w:pPr>
        <w:ind w:firstLine="0"/>
        <w:jc w:val="lowKashida"/>
        <w:rPr>
          <w:rFonts w:ascii="Traditional Arabic" w:hAnsi="Traditional Arabic" w:cs="Traditional Arabic"/>
          <w:rtl/>
        </w:rPr>
      </w:pPr>
      <w:r>
        <w:rPr>
          <w:rFonts w:ascii="Traditional Arabic" w:hAnsi="Traditional Arabic" w:cs="Traditional Arabic" w:hint="cs"/>
          <w:rtl/>
        </w:rPr>
        <w:t xml:space="preserve">در </w:t>
      </w:r>
      <w:r w:rsidR="00282DD7" w:rsidRPr="00EF05FB">
        <w:rPr>
          <w:rFonts w:ascii="Traditional Arabic" w:hAnsi="Traditional Arabic" w:cs="Traditional Arabic" w:hint="cs"/>
          <w:rtl/>
        </w:rPr>
        <w:t xml:space="preserve">بقاء بر تقلید مجنون اطباقی، از ابتدا از این شخص تقلید </w:t>
      </w:r>
      <w:r w:rsidR="00E77270" w:rsidRPr="00EF05FB">
        <w:rPr>
          <w:rFonts w:ascii="Traditional Arabic" w:hAnsi="Traditional Arabic" w:cs="Traditional Arabic" w:hint="cs"/>
          <w:rtl/>
        </w:rPr>
        <w:t>می‌کرده</w:t>
      </w:r>
      <w:r w:rsidR="00282DD7" w:rsidRPr="00EF05FB">
        <w:rPr>
          <w:rFonts w:ascii="Traditional Arabic" w:hAnsi="Traditional Arabic" w:cs="Traditional Arabic" w:hint="cs"/>
          <w:rtl/>
        </w:rPr>
        <w:t xml:space="preserve"> است، در حال حاضر این شخص مبتلای به جنون شده است، در اینجا همه آن </w:t>
      </w:r>
      <w:r w:rsidR="00FC5A47" w:rsidRPr="00EF05FB">
        <w:rPr>
          <w:rFonts w:ascii="Traditional Arabic" w:hAnsi="Traditional Arabic" w:cs="Traditional Arabic" w:hint="cs"/>
          <w:rtl/>
        </w:rPr>
        <w:t>ادله‌ای</w:t>
      </w:r>
      <w:r w:rsidR="00282DD7" w:rsidRPr="00EF05FB">
        <w:rPr>
          <w:rFonts w:ascii="Traditional Arabic" w:hAnsi="Traditional Arabic" w:cs="Traditional Arabic" w:hint="cs"/>
          <w:rtl/>
        </w:rPr>
        <w:t xml:space="preserve"> که بیان شد، شامل این صورت هم </w:t>
      </w:r>
      <w:r w:rsidR="00FC5A47" w:rsidRPr="00EF05FB">
        <w:rPr>
          <w:rFonts w:ascii="Traditional Arabic" w:hAnsi="Traditional Arabic" w:cs="Traditional Arabic" w:hint="cs"/>
          <w:rtl/>
        </w:rPr>
        <w:t>می‌شود</w:t>
      </w:r>
      <w:r w:rsidR="00282DD7" w:rsidRPr="00EF05FB">
        <w:rPr>
          <w:rFonts w:ascii="Traditional Arabic" w:hAnsi="Traditional Arabic" w:cs="Traditional Arabic" w:hint="cs"/>
          <w:rtl/>
        </w:rPr>
        <w:t xml:space="preserve">، </w:t>
      </w:r>
      <w:r w:rsidR="00656812">
        <w:rPr>
          <w:rFonts w:ascii="Traditional Arabic" w:hAnsi="Traditional Arabic" w:cs="Traditional Arabic" w:hint="cs"/>
          <w:rtl/>
        </w:rPr>
        <w:t xml:space="preserve">مقلید </w:t>
      </w:r>
      <w:r w:rsidR="00282DD7" w:rsidRPr="00EF05FB">
        <w:rPr>
          <w:rFonts w:ascii="Traditional Arabic" w:hAnsi="Traditional Arabic" w:cs="Traditional Arabic" w:hint="cs"/>
          <w:rtl/>
        </w:rPr>
        <w:t xml:space="preserve">در حال حاضر از انظار کسی متابعت </w:t>
      </w:r>
      <w:r w:rsidR="00E77270" w:rsidRPr="00EF05FB">
        <w:rPr>
          <w:rFonts w:ascii="Traditional Arabic" w:hAnsi="Traditional Arabic" w:cs="Traditional Arabic" w:hint="cs"/>
          <w:rtl/>
        </w:rPr>
        <w:t>می‌کند</w:t>
      </w:r>
      <w:r w:rsidR="00282DD7" w:rsidRPr="00EF05FB">
        <w:rPr>
          <w:rFonts w:ascii="Traditional Arabic" w:hAnsi="Traditional Arabic" w:cs="Traditional Arabic" w:hint="cs"/>
          <w:rtl/>
        </w:rPr>
        <w:t xml:space="preserve"> که دچار اختلال مشاعر هست و همه آن استدلالات قبلی ممکن است بگوییم در اینجا هم وجود دارد، بعید نیست که وجود داشته باشد، مگر اینکه کسی </w:t>
      </w:r>
      <w:r w:rsidR="00E77270" w:rsidRPr="00EF05FB">
        <w:rPr>
          <w:rFonts w:ascii="Traditional Arabic" w:hAnsi="Traditional Arabic" w:cs="Traditional Arabic" w:hint="cs"/>
          <w:rtl/>
        </w:rPr>
        <w:t>می‌تواند</w:t>
      </w:r>
      <w:r w:rsidR="00282DD7" w:rsidRPr="00EF05FB">
        <w:rPr>
          <w:rFonts w:ascii="Traditional Arabic" w:hAnsi="Traditional Arabic" w:cs="Traditional Arabic" w:hint="cs"/>
          <w:rtl/>
        </w:rPr>
        <w:t xml:space="preserve"> اینجا، </w:t>
      </w:r>
      <w:r w:rsidR="00E77270" w:rsidRPr="00EF05FB">
        <w:rPr>
          <w:rFonts w:ascii="Traditional Arabic" w:hAnsi="Traditional Arabic" w:cs="Traditional Arabic" w:hint="cs"/>
          <w:rtl/>
        </w:rPr>
        <w:t>ملاحظه‌ای</w:t>
      </w:r>
      <w:r w:rsidR="00282DD7" w:rsidRPr="00EF05FB">
        <w:rPr>
          <w:rFonts w:ascii="Traditional Arabic" w:hAnsi="Traditional Arabic" w:cs="Traditional Arabic" w:hint="cs"/>
          <w:rtl/>
        </w:rPr>
        <w:t xml:space="preserve"> را بیابفزاید، آن </w:t>
      </w:r>
      <w:r w:rsidR="00E77270" w:rsidRPr="00EF05FB">
        <w:rPr>
          <w:rFonts w:ascii="Traditional Arabic" w:hAnsi="Traditional Arabic" w:cs="Traditional Arabic" w:hint="cs"/>
          <w:rtl/>
        </w:rPr>
        <w:t>ملاحظه</w:t>
      </w:r>
      <w:r w:rsidR="00E77270" w:rsidRPr="00EF05FB">
        <w:rPr>
          <w:rFonts w:ascii="Traditional Arabic" w:hAnsi="Traditional Arabic" w:cs="Traditional Arabic"/>
          <w:rtl/>
        </w:rPr>
        <w:t xml:space="preserve"> </w:t>
      </w:r>
      <w:r w:rsidR="00E77270" w:rsidRPr="00EF05FB">
        <w:rPr>
          <w:rFonts w:ascii="Traditional Arabic" w:hAnsi="Traditional Arabic" w:cs="Traditional Arabic" w:hint="cs"/>
          <w:rtl/>
        </w:rPr>
        <w:t>این</w:t>
      </w:r>
      <w:r w:rsidR="00282DD7" w:rsidRPr="00EF05FB">
        <w:rPr>
          <w:rFonts w:ascii="Traditional Arabic" w:hAnsi="Traditional Arabic" w:cs="Traditional Arabic" w:hint="cs"/>
          <w:rtl/>
        </w:rPr>
        <w:t xml:space="preserve"> است که اگر این شخص در این بحث به نتیجه نرسید، گفت که من تردید دار</w:t>
      </w:r>
      <w:r w:rsidR="006F1E61">
        <w:rPr>
          <w:rFonts w:ascii="Traditional Arabic" w:hAnsi="Traditional Arabic" w:cs="Traditional Arabic" w:hint="cs"/>
          <w:rtl/>
        </w:rPr>
        <w:t>م که آن استدلالات، این را در بر</w:t>
      </w:r>
      <w:r w:rsidR="00282DD7" w:rsidRPr="00EF05FB">
        <w:rPr>
          <w:rFonts w:ascii="Traditional Arabic" w:hAnsi="Traditional Arabic" w:cs="Traditional Arabic" w:hint="cs"/>
          <w:rtl/>
        </w:rPr>
        <w:t>بگیرد.</w:t>
      </w:r>
    </w:p>
    <w:p w:rsidR="00E84E51" w:rsidRDefault="00282DD7" w:rsidP="00B80988">
      <w:pPr>
        <w:ind w:firstLine="0"/>
        <w:jc w:val="lowKashida"/>
        <w:rPr>
          <w:rFonts w:ascii="Traditional Arabic" w:hAnsi="Traditional Arabic" w:cs="Traditional Arabic"/>
          <w:rtl/>
        </w:rPr>
      </w:pPr>
      <w:r w:rsidRPr="00EF05FB">
        <w:rPr>
          <w:rFonts w:ascii="Traditional Arabic" w:hAnsi="Traditional Arabic" w:cs="Traditional Arabic" w:hint="cs"/>
          <w:rtl/>
        </w:rPr>
        <w:t xml:space="preserve">اگر </w:t>
      </w:r>
      <w:r w:rsidR="00E84E51">
        <w:rPr>
          <w:rFonts w:ascii="Traditional Arabic" w:hAnsi="Traditional Arabic" w:cs="Traditional Arabic" w:hint="cs"/>
          <w:rtl/>
        </w:rPr>
        <w:t xml:space="preserve">کسی در شمول ادله قبلی </w:t>
      </w:r>
      <w:r w:rsidR="00FF11BF" w:rsidRPr="00EF05FB">
        <w:rPr>
          <w:rFonts w:ascii="Traditional Arabic" w:hAnsi="Traditional Arabic" w:cs="Traditional Arabic" w:hint="cs"/>
          <w:rtl/>
        </w:rPr>
        <w:t>برای منع جواز از تقلید از مجنون</w:t>
      </w:r>
      <w:r w:rsidR="00FF11BF">
        <w:rPr>
          <w:rFonts w:ascii="Traditional Arabic" w:hAnsi="Traditional Arabic" w:cs="Traditional Arabic" w:hint="cs"/>
          <w:rtl/>
        </w:rPr>
        <w:t xml:space="preserve"> </w:t>
      </w:r>
      <w:r w:rsidR="00E84E51">
        <w:rPr>
          <w:rFonts w:ascii="Traditional Arabic" w:hAnsi="Traditional Arabic" w:cs="Traditional Arabic" w:hint="cs"/>
          <w:rtl/>
        </w:rPr>
        <w:t>تشکیک کرد</w:t>
      </w:r>
      <w:r w:rsidR="00FF11BF">
        <w:rPr>
          <w:rFonts w:ascii="Traditional Arabic" w:hAnsi="Traditional Arabic" w:cs="Traditional Arabic" w:hint="cs"/>
          <w:rtl/>
        </w:rPr>
        <w:t xml:space="preserve"> و</w:t>
      </w:r>
      <w:r w:rsidRPr="00EF05FB">
        <w:rPr>
          <w:rFonts w:ascii="Traditional Arabic" w:hAnsi="Traditional Arabic" w:cs="Traditional Arabic" w:hint="cs"/>
          <w:rtl/>
        </w:rPr>
        <w:t xml:space="preserve"> نسبت به این موردی که بقایی است و استمرار است</w:t>
      </w:r>
      <w:r w:rsidR="00656812">
        <w:rPr>
          <w:rFonts w:ascii="Traditional Arabic" w:hAnsi="Traditional Arabic" w:cs="Traditional Arabic" w:hint="cs"/>
          <w:rtl/>
        </w:rPr>
        <w:t xml:space="preserve"> تردید کرد</w:t>
      </w:r>
      <w:r w:rsidR="00FF11BF">
        <w:rPr>
          <w:rFonts w:ascii="Traditional Arabic" w:hAnsi="Traditional Arabic" w:cs="Traditional Arabic" w:hint="cs"/>
          <w:rtl/>
        </w:rPr>
        <w:t xml:space="preserve"> و گفت</w:t>
      </w:r>
      <w:r w:rsidRPr="00EF05FB">
        <w:rPr>
          <w:rFonts w:ascii="Traditional Arabic" w:hAnsi="Traditional Arabic" w:cs="Traditional Arabic" w:hint="cs"/>
          <w:rtl/>
        </w:rPr>
        <w:t xml:space="preserve"> بحث عناوین ثانوی در اینجا نیست </w:t>
      </w:r>
      <w:r w:rsidR="00FF11BF">
        <w:rPr>
          <w:rFonts w:ascii="Traditional Arabic" w:hAnsi="Traditional Arabic" w:cs="Traditional Arabic" w:hint="cs"/>
          <w:rtl/>
        </w:rPr>
        <w:t>چرا که</w:t>
      </w:r>
      <w:r w:rsidRPr="00EF05FB">
        <w:rPr>
          <w:rFonts w:ascii="Traditional Arabic" w:hAnsi="Traditional Arabic" w:cs="Traditional Arabic" w:hint="cs"/>
          <w:rtl/>
        </w:rPr>
        <w:t xml:space="preserve"> در ادامه تقلید از کسی است که </w:t>
      </w:r>
      <w:r w:rsidR="00E77270" w:rsidRPr="00EF05FB">
        <w:rPr>
          <w:rFonts w:ascii="Traditional Arabic" w:hAnsi="Traditional Arabic" w:cs="Traditional Arabic" w:hint="cs"/>
          <w:rtl/>
        </w:rPr>
        <w:t>سال‌ها</w:t>
      </w:r>
      <w:r w:rsidRPr="00EF05FB">
        <w:rPr>
          <w:rFonts w:ascii="Traditional Arabic" w:hAnsi="Traditional Arabic" w:cs="Traditional Arabic" w:hint="cs"/>
          <w:rtl/>
        </w:rPr>
        <w:t xml:space="preserve"> افکار او نسبت به این شخص ملجأ و مرجع بوده است</w:t>
      </w:r>
      <w:r w:rsidR="00FF11BF">
        <w:rPr>
          <w:rFonts w:ascii="Traditional Arabic" w:hAnsi="Traditional Arabic" w:cs="Traditional Arabic" w:hint="cs"/>
          <w:rtl/>
        </w:rPr>
        <w:t xml:space="preserve"> و</w:t>
      </w:r>
      <w:r w:rsidRPr="00EF05FB">
        <w:rPr>
          <w:rFonts w:ascii="Traditional Arabic" w:hAnsi="Traditional Arabic" w:cs="Traditional Arabic" w:hint="cs"/>
          <w:rtl/>
        </w:rPr>
        <w:t xml:space="preserve"> به شکلی </w:t>
      </w:r>
      <w:r w:rsidR="00656812">
        <w:rPr>
          <w:rFonts w:ascii="Traditional Arabic" w:hAnsi="Traditional Arabic" w:cs="Traditional Arabic" w:hint="cs"/>
          <w:rtl/>
        </w:rPr>
        <w:t xml:space="preserve"> قائل شد</w:t>
      </w:r>
      <w:r w:rsidRPr="00EF05FB">
        <w:rPr>
          <w:rFonts w:ascii="Traditional Arabic" w:hAnsi="Traditional Arabic" w:cs="Traditional Arabic" w:hint="cs"/>
          <w:rtl/>
        </w:rPr>
        <w:t xml:space="preserve"> </w:t>
      </w:r>
      <w:r w:rsidR="00E84E51">
        <w:rPr>
          <w:rFonts w:ascii="Traditional Arabic" w:hAnsi="Traditional Arabic" w:cs="Traditional Arabic" w:hint="cs"/>
          <w:rtl/>
        </w:rPr>
        <w:t xml:space="preserve">که </w:t>
      </w:r>
      <w:r w:rsidRPr="00EF05FB">
        <w:rPr>
          <w:rFonts w:ascii="Traditional Arabic" w:hAnsi="Traditional Arabic" w:cs="Traditional Arabic" w:hint="cs"/>
          <w:rtl/>
        </w:rPr>
        <w:t xml:space="preserve">ادله شمول ندارد یا شک </w:t>
      </w:r>
      <w:r w:rsidR="00E84E51">
        <w:rPr>
          <w:rFonts w:ascii="Traditional Arabic" w:hAnsi="Traditional Arabic" w:cs="Traditional Arabic" w:hint="cs"/>
          <w:rtl/>
        </w:rPr>
        <w:t>کن</w:t>
      </w:r>
      <w:r w:rsidR="00E77270" w:rsidRPr="00EF05FB">
        <w:rPr>
          <w:rFonts w:ascii="Traditional Arabic" w:hAnsi="Traditional Arabic" w:cs="Traditional Arabic" w:hint="cs"/>
          <w:rtl/>
        </w:rPr>
        <w:t>د</w:t>
      </w:r>
      <w:r w:rsidRPr="00EF05FB">
        <w:rPr>
          <w:rFonts w:ascii="Traditional Arabic" w:hAnsi="Traditional Arabic" w:cs="Traditional Arabic" w:hint="cs"/>
          <w:rtl/>
        </w:rPr>
        <w:t xml:space="preserve">، اینجا جای استصحاب است، اگر به شک رسید، اینجا جای استصحابی است که قبلاً </w:t>
      </w:r>
      <w:r w:rsidR="00E77270" w:rsidRPr="00EF05FB">
        <w:rPr>
          <w:rFonts w:ascii="Traditional Arabic" w:hAnsi="Traditional Arabic" w:cs="Traditional Arabic" w:hint="cs"/>
          <w:rtl/>
        </w:rPr>
        <w:t>می‌توانست</w:t>
      </w:r>
      <w:r w:rsidRPr="00EF05FB">
        <w:rPr>
          <w:rFonts w:ascii="Traditional Arabic" w:hAnsi="Traditional Arabic" w:cs="Traditional Arabic" w:hint="cs"/>
          <w:rtl/>
        </w:rPr>
        <w:t xml:space="preserve"> تقلید بکند، در حال حاضر هم استصحاب </w:t>
      </w:r>
      <w:r w:rsidR="00E77270" w:rsidRPr="00EF05FB">
        <w:rPr>
          <w:rFonts w:ascii="Traditional Arabic" w:hAnsi="Traditional Arabic" w:cs="Traditional Arabic" w:hint="cs"/>
          <w:rtl/>
        </w:rPr>
        <w:t>می‌کند</w:t>
      </w:r>
      <w:r w:rsidR="00E84E51">
        <w:rPr>
          <w:rFonts w:ascii="Traditional Arabic" w:hAnsi="Traditional Arabic" w:cs="Traditional Arabic" w:hint="cs"/>
          <w:rtl/>
        </w:rPr>
        <w:t xml:space="preserve"> منتها</w:t>
      </w:r>
      <w:r w:rsidR="00D76A83" w:rsidRPr="00EF05FB">
        <w:rPr>
          <w:rFonts w:ascii="Traditional Arabic" w:hAnsi="Traditional Arabic" w:cs="Traditional Arabic" w:hint="cs"/>
          <w:rtl/>
        </w:rPr>
        <w:t xml:space="preserve"> این استصحاب مواجه با این است که عرفاً بعید نیست اینجا بگوییم تغییر موضوع است</w:t>
      </w:r>
      <w:r w:rsidR="00E84E51">
        <w:rPr>
          <w:rFonts w:ascii="Traditional Arabic" w:hAnsi="Traditional Arabic" w:cs="Traditional Arabic" w:hint="cs"/>
          <w:rtl/>
        </w:rPr>
        <w:t>.</w:t>
      </w:r>
    </w:p>
    <w:p w:rsidR="00282DD7" w:rsidRPr="00EF05FB" w:rsidRDefault="00C63AE9" w:rsidP="00B80988">
      <w:pPr>
        <w:ind w:firstLine="0"/>
        <w:jc w:val="lowKashida"/>
        <w:rPr>
          <w:rFonts w:ascii="Traditional Arabic" w:hAnsi="Traditional Arabic" w:cs="Traditional Arabic"/>
          <w:rtl/>
        </w:rPr>
      </w:pPr>
      <w:r w:rsidRPr="00EF05FB">
        <w:rPr>
          <w:rFonts w:ascii="Traditional Arabic" w:hAnsi="Traditional Arabic" w:cs="Traditional Arabic" w:hint="cs"/>
          <w:rtl/>
        </w:rPr>
        <w:lastRenderedPageBreak/>
        <w:t xml:space="preserve">این بحث در تقلید از میت هم بود، در بقاء در تقلید از میت، وقتی به دلیل استصحاب </w:t>
      </w:r>
      <w:r w:rsidR="00E77270" w:rsidRPr="00EF05FB">
        <w:rPr>
          <w:rFonts w:ascii="Traditional Arabic" w:hAnsi="Traditional Arabic" w:cs="Traditional Arabic" w:hint="cs"/>
          <w:rtl/>
        </w:rPr>
        <w:t>می‌رسیدیم</w:t>
      </w:r>
      <w:r w:rsidRPr="00EF05FB">
        <w:rPr>
          <w:rFonts w:ascii="Traditional Arabic" w:hAnsi="Traditional Arabic" w:cs="Traditional Arabic" w:hint="cs"/>
          <w:rtl/>
        </w:rPr>
        <w:t>، بحثی بود که موضوع در آنجا عوض شده است، محل تردید و بحث بود که آیا اینجا موضوع عوض شده یا نه</w:t>
      </w:r>
      <w:r w:rsidR="00E84E51">
        <w:rPr>
          <w:rFonts w:ascii="Traditional Arabic" w:hAnsi="Traditional Arabic" w:cs="Traditional Arabic" w:hint="cs"/>
          <w:rtl/>
        </w:rPr>
        <w:t>؛</w:t>
      </w:r>
      <w:r w:rsidRPr="00EF05FB">
        <w:rPr>
          <w:rFonts w:ascii="Traditional Arabic" w:hAnsi="Traditional Arabic" w:cs="Traditional Arabic" w:hint="cs"/>
          <w:rtl/>
        </w:rPr>
        <w:t xml:space="preserve"> اگر ادله پیشین در اینجا جاری نبود، یا جریانش مشکوک بود و کار به مرحله شک رسید، اینجا ابتدائا</w:t>
      </w:r>
      <w:r w:rsidR="00656812">
        <w:rPr>
          <w:rFonts w:ascii="Traditional Arabic" w:hAnsi="Traditional Arabic" w:cs="Traditional Arabic" w:hint="cs"/>
          <w:rtl/>
        </w:rPr>
        <w:t>ً</w:t>
      </w:r>
      <w:r w:rsidRPr="00EF05FB">
        <w:rPr>
          <w:rFonts w:ascii="Traditional Arabic" w:hAnsi="Traditional Arabic" w:cs="Traditional Arabic" w:hint="cs"/>
          <w:rtl/>
        </w:rPr>
        <w:t xml:space="preserve"> </w:t>
      </w:r>
      <w:r w:rsidR="00E77270" w:rsidRPr="00EF05FB">
        <w:rPr>
          <w:rFonts w:ascii="Traditional Arabic" w:hAnsi="Traditional Arabic" w:cs="Traditional Arabic" w:hint="cs"/>
          <w:rtl/>
        </w:rPr>
        <w:t>می‌شود</w:t>
      </w:r>
      <w:r w:rsidRPr="00EF05FB">
        <w:rPr>
          <w:rFonts w:ascii="Traditional Arabic" w:hAnsi="Traditional Arabic" w:cs="Traditional Arabic" w:hint="cs"/>
          <w:rtl/>
        </w:rPr>
        <w:t xml:space="preserve"> گفت که استصحاب جواز تقلید جاری </w:t>
      </w:r>
      <w:r w:rsidR="00FC5A47" w:rsidRPr="00EF05FB">
        <w:rPr>
          <w:rFonts w:ascii="Traditional Arabic" w:hAnsi="Traditional Arabic" w:cs="Traditional Arabic" w:hint="cs"/>
          <w:rtl/>
        </w:rPr>
        <w:t>می‌شود</w:t>
      </w:r>
      <w:r w:rsidRPr="00EF05FB">
        <w:rPr>
          <w:rFonts w:ascii="Traditional Arabic" w:hAnsi="Traditional Arabic" w:cs="Traditional Arabic" w:hint="cs"/>
          <w:rtl/>
        </w:rPr>
        <w:t>، اما این استصحاب عین همان استصحابی است که در بقا بر تقلید میت داشتیم</w:t>
      </w:r>
      <w:r w:rsidR="00656812">
        <w:rPr>
          <w:rFonts w:ascii="Traditional Arabic" w:hAnsi="Traditional Arabic" w:cs="Traditional Arabic" w:hint="cs"/>
          <w:rtl/>
        </w:rPr>
        <w:t xml:space="preserve"> آنجا گفته می‌شد که موضوع عوض شده است</w:t>
      </w:r>
      <w:r w:rsidRPr="00EF05FB">
        <w:rPr>
          <w:rFonts w:ascii="Traditional Arabic" w:hAnsi="Traditional Arabic" w:cs="Traditional Arabic" w:hint="cs"/>
          <w:rtl/>
        </w:rPr>
        <w:t>.</w:t>
      </w:r>
    </w:p>
    <w:p w:rsidR="00C63AE9" w:rsidRPr="00EF05FB" w:rsidRDefault="00C63AE9" w:rsidP="00B80988">
      <w:pPr>
        <w:ind w:firstLine="0"/>
        <w:jc w:val="lowKashida"/>
        <w:rPr>
          <w:rFonts w:ascii="Traditional Arabic" w:hAnsi="Traditional Arabic" w:cs="Traditional Arabic"/>
          <w:rtl/>
        </w:rPr>
      </w:pPr>
      <w:r w:rsidRPr="00EF05FB">
        <w:rPr>
          <w:rFonts w:ascii="Traditional Arabic" w:hAnsi="Traditional Arabic" w:cs="Traditional Arabic" w:hint="cs"/>
          <w:rtl/>
        </w:rPr>
        <w:t>اینجا شاید اسو</w:t>
      </w:r>
      <w:r w:rsidR="00FF11BF">
        <w:rPr>
          <w:rFonts w:ascii="Traditional Arabic" w:hAnsi="Traditional Arabic" w:cs="Traditional Arabic" w:hint="cs"/>
          <w:rtl/>
        </w:rPr>
        <w:t>ء</w:t>
      </w:r>
      <w:r w:rsidRPr="00EF05FB">
        <w:rPr>
          <w:rFonts w:ascii="Traditional Arabic" w:hAnsi="Traditional Arabic" w:cs="Traditional Arabic" w:hint="cs"/>
          <w:rtl/>
        </w:rPr>
        <w:t xml:space="preserve"> حالاً از میت باشد، حتی اگر بگوییم در آنجا موضوع عوض نشده است، </w:t>
      </w:r>
      <w:r w:rsidR="00E77270" w:rsidRPr="00EF05FB">
        <w:rPr>
          <w:rFonts w:ascii="Traditional Arabic" w:hAnsi="Traditional Arabic" w:cs="Traditional Arabic" w:hint="cs"/>
          <w:rtl/>
        </w:rPr>
        <w:t>به خاطر</w:t>
      </w:r>
      <w:r w:rsidRPr="00EF05FB">
        <w:rPr>
          <w:rFonts w:ascii="Traditional Arabic" w:hAnsi="Traditional Arabic" w:cs="Traditional Arabic" w:hint="cs"/>
          <w:rtl/>
        </w:rPr>
        <w:t xml:space="preserve"> اینکه </w:t>
      </w:r>
      <w:r w:rsidR="00E77270" w:rsidRPr="00EF05FB">
        <w:rPr>
          <w:rFonts w:ascii="Traditional Arabic" w:hAnsi="Traditional Arabic" w:cs="Traditional Arabic" w:hint="cs"/>
          <w:rtl/>
        </w:rPr>
        <w:t>می‌گفتند</w:t>
      </w:r>
      <w:r w:rsidRPr="00EF05FB">
        <w:rPr>
          <w:rFonts w:ascii="Traditional Arabic" w:hAnsi="Traditional Arabic" w:cs="Traditional Arabic" w:hint="cs"/>
          <w:rtl/>
        </w:rPr>
        <w:t xml:space="preserve"> این آراء موضوعیت دارد و شخص موضوعیت ندارد، این</w:t>
      </w:r>
      <w:r w:rsidR="00656812">
        <w:rPr>
          <w:rFonts w:ascii="Traditional Arabic" w:hAnsi="Traditional Arabic" w:cs="Traditional Arabic" w:hint="cs"/>
          <w:rtl/>
        </w:rPr>
        <w:t>جا چون</w:t>
      </w:r>
      <w:r w:rsidRPr="00EF05FB">
        <w:rPr>
          <w:rFonts w:ascii="Traditional Arabic" w:hAnsi="Traditional Arabic" w:cs="Traditional Arabic" w:hint="cs"/>
          <w:rtl/>
        </w:rPr>
        <w:t xml:space="preserve"> شخص حالش تغییر کرده و از نظر عرفی، طوری دیگر به آن نگاه </w:t>
      </w:r>
      <w:r w:rsidR="00FC5A47" w:rsidRPr="00EF05FB">
        <w:rPr>
          <w:rFonts w:ascii="Traditional Arabic" w:hAnsi="Traditional Arabic" w:cs="Traditional Arabic" w:hint="cs"/>
          <w:rtl/>
        </w:rPr>
        <w:t>می‌شود</w:t>
      </w:r>
      <w:r w:rsidR="00E84E51">
        <w:rPr>
          <w:rFonts w:ascii="Traditional Arabic" w:hAnsi="Traditional Arabic" w:cs="Traditional Arabic" w:hint="cs"/>
          <w:rtl/>
        </w:rPr>
        <w:t xml:space="preserve"> ممکن است بگوییم</w:t>
      </w:r>
      <w:r w:rsidRPr="00EF05FB">
        <w:rPr>
          <w:rFonts w:ascii="Traditional Arabic" w:hAnsi="Traditional Arabic" w:cs="Traditional Arabic" w:hint="cs"/>
          <w:rtl/>
        </w:rPr>
        <w:t xml:space="preserve"> تغییر موضوع در اینجا قوی</w:t>
      </w:r>
      <w:r w:rsidR="00E84E51">
        <w:rPr>
          <w:rFonts w:ascii="Traditional Arabic" w:hAnsi="Traditional Arabic" w:cs="Traditional Arabic" w:hint="cs"/>
          <w:rtl/>
        </w:rPr>
        <w:t>‌تر</w:t>
      </w:r>
      <w:r w:rsidRPr="00EF05FB">
        <w:rPr>
          <w:rFonts w:ascii="Traditional Arabic" w:hAnsi="Traditional Arabic" w:cs="Traditional Arabic" w:hint="cs"/>
          <w:rtl/>
        </w:rPr>
        <w:t xml:space="preserve"> از آنجا است.</w:t>
      </w:r>
    </w:p>
    <w:p w:rsidR="00C63AE9" w:rsidRPr="00EF05FB" w:rsidRDefault="001B4BE4" w:rsidP="00B80988">
      <w:pPr>
        <w:ind w:firstLine="0"/>
        <w:jc w:val="lowKashida"/>
        <w:rPr>
          <w:rFonts w:ascii="Traditional Arabic" w:hAnsi="Traditional Arabic" w:cs="Traditional Arabic"/>
          <w:rtl/>
        </w:rPr>
      </w:pPr>
      <w:r w:rsidRPr="00EF05FB">
        <w:rPr>
          <w:rFonts w:ascii="Traditional Arabic" w:hAnsi="Traditional Arabic" w:cs="Traditional Arabic" w:hint="cs"/>
          <w:rtl/>
        </w:rPr>
        <w:t>صورت ششم بقاء بر تقلید مجنون ادواری در حال صحت است</w:t>
      </w:r>
      <w:r w:rsidR="00E84E51">
        <w:rPr>
          <w:rFonts w:ascii="Traditional Arabic" w:hAnsi="Traditional Arabic" w:cs="Traditional Arabic" w:hint="cs"/>
          <w:rtl/>
        </w:rPr>
        <w:t>؛</w:t>
      </w:r>
      <w:r w:rsidRPr="00EF05FB">
        <w:rPr>
          <w:rFonts w:ascii="Traditional Arabic" w:hAnsi="Traditional Arabic" w:cs="Traditional Arabic" w:hint="cs"/>
          <w:rtl/>
        </w:rPr>
        <w:t xml:space="preserve"> </w:t>
      </w:r>
      <w:r w:rsidR="00FC5A47" w:rsidRPr="00EF05FB">
        <w:rPr>
          <w:rFonts w:ascii="Traditional Arabic" w:hAnsi="Traditional Arabic" w:cs="Traditional Arabic" w:hint="cs"/>
          <w:rtl/>
        </w:rPr>
        <w:t>بحث‌های</w:t>
      </w:r>
      <w:r w:rsidRPr="00EF05FB">
        <w:rPr>
          <w:rFonts w:ascii="Traditional Arabic" w:hAnsi="Traditional Arabic" w:cs="Traditional Arabic" w:hint="cs"/>
          <w:rtl/>
        </w:rPr>
        <w:t>ی که بیان شد، در اینجا هم جاری است.</w:t>
      </w:r>
    </w:p>
    <w:p w:rsidR="001B4BE4" w:rsidRPr="00EF05FB" w:rsidRDefault="001B4BE4" w:rsidP="00B80988">
      <w:pPr>
        <w:ind w:firstLine="0"/>
        <w:jc w:val="lowKashida"/>
        <w:rPr>
          <w:rFonts w:ascii="Traditional Arabic" w:hAnsi="Traditional Arabic" w:cs="Traditional Arabic"/>
          <w:rtl/>
        </w:rPr>
      </w:pPr>
      <w:r w:rsidRPr="00EF05FB">
        <w:rPr>
          <w:rFonts w:ascii="Traditional Arabic" w:hAnsi="Traditional Arabic" w:cs="Traditional Arabic" w:hint="cs"/>
          <w:rtl/>
        </w:rPr>
        <w:t>بحث استصحاب</w:t>
      </w:r>
      <w:r w:rsidR="00FF11BF">
        <w:rPr>
          <w:rFonts w:ascii="Traditional Arabic" w:hAnsi="Traditional Arabic" w:cs="Traditional Arabic" w:hint="cs"/>
          <w:rtl/>
        </w:rPr>
        <w:t xml:space="preserve"> موضوعی این است که آیا به مجنون،</w:t>
      </w:r>
      <w:r w:rsidRPr="00EF05FB">
        <w:rPr>
          <w:rFonts w:ascii="Traditional Arabic" w:hAnsi="Traditional Arabic" w:cs="Traditional Arabic" w:hint="cs"/>
          <w:rtl/>
        </w:rPr>
        <w:t xml:space="preserve"> مجتهد و خبره و کارشناس صدق </w:t>
      </w:r>
      <w:r w:rsidR="00E77270" w:rsidRPr="00EF05FB">
        <w:rPr>
          <w:rFonts w:ascii="Traditional Arabic" w:hAnsi="Traditional Arabic" w:cs="Traditional Arabic" w:hint="cs"/>
          <w:rtl/>
        </w:rPr>
        <w:t>می‌کند</w:t>
      </w:r>
      <w:r w:rsidRPr="00EF05FB">
        <w:rPr>
          <w:rFonts w:ascii="Traditional Arabic" w:hAnsi="Traditional Arabic" w:cs="Traditional Arabic" w:hint="cs"/>
          <w:rtl/>
        </w:rPr>
        <w:t xml:space="preserve"> یا نه؟ مفروض در اینجاها این است که صدق ن</w:t>
      </w:r>
      <w:r w:rsidR="00E77270" w:rsidRPr="00EF05FB">
        <w:rPr>
          <w:rFonts w:ascii="Traditional Arabic" w:hAnsi="Traditional Arabic" w:cs="Traditional Arabic" w:hint="cs"/>
          <w:rtl/>
        </w:rPr>
        <w:t>می‌کند</w:t>
      </w:r>
      <w:r w:rsidRPr="00EF05FB">
        <w:rPr>
          <w:rFonts w:ascii="Traditional Arabic" w:hAnsi="Traditional Arabic" w:cs="Traditional Arabic" w:hint="cs"/>
          <w:rtl/>
        </w:rPr>
        <w:t xml:space="preserve"> اگر کسی در این مسئ</w:t>
      </w:r>
      <w:r w:rsidR="00FF11BF">
        <w:rPr>
          <w:rFonts w:ascii="Traditional Arabic" w:hAnsi="Traditional Arabic" w:cs="Traditional Arabic" w:hint="cs"/>
          <w:rtl/>
        </w:rPr>
        <w:t>له تردید بکند، ممکن است استصحاب‌</w:t>
      </w:r>
      <w:r w:rsidRPr="00EF05FB">
        <w:rPr>
          <w:rFonts w:ascii="Traditional Arabic" w:hAnsi="Traditional Arabic" w:cs="Traditional Arabic" w:hint="cs"/>
          <w:rtl/>
        </w:rPr>
        <w:t>های موضوعی جاری بشود</w:t>
      </w:r>
      <w:r w:rsidR="00241192" w:rsidRPr="00EF05FB">
        <w:rPr>
          <w:rFonts w:ascii="Traditional Arabic" w:hAnsi="Traditional Arabic" w:cs="Traditional Arabic" w:hint="cs"/>
          <w:rtl/>
        </w:rPr>
        <w:t>.</w:t>
      </w:r>
    </w:p>
    <w:p w:rsidR="00E77270" w:rsidRPr="00EF05FB" w:rsidRDefault="00E77270" w:rsidP="00B80988">
      <w:pPr>
        <w:pStyle w:val="1"/>
        <w:rPr>
          <w:rFonts w:ascii="Traditional Arabic" w:hAnsi="Traditional Arabic" w:cs="Traditional Arabic"/>
          <w:rtl/>
        </w:rPr>
      </w:pPr>
      <w:bookmarkStart w:id="41" w:name="_Toc507673483"/>
      <w:r w:rsidRPr="00EF05FB">
        <w:rPr>
          <w:rFonts w:ascii="Traditional Arabic" w:hAnsi="Traditional Arabic" w:cs="Traditional Arabic" w:hint="cs"/>
          <w:rtl/>
        </w:rPr>
        <w:t xml:space="preserve">شرط </w:t>
      </w:r>
      <w:r w:rsidR="00E5173D">
        <w:rPr>
          <w:rFonts w:ascii="Traditional Arabic" w:hAnsi="Traditional Arabic" w:cs="Traditional Arabic" w:hint="cs"/>
          <w:rtl/>
        </w:rPr>
        <w:t xml:space="preserve">سوم: </w:t>
      </w:r>
      <w:r w:rsidRPr="00EF05FB">
        <w:rPr>
          <w:rFonts w:ascii="Traditional Arabic" w:hAnsi="Traditional Arabic" w:cs="Traditional Arabic" w:hint="cs"/>
          <w:rtl/>
        </w:rPr>
        <w:t>ایمان در اجتهاد</w:t>
      </w:r>
      <w:bookmarkEnd w:id="41"/>
    </w:p>
    <w:p w:rsidR="00241192" w:rsidRPr="00EF05FB" w:rsidRDefault="00241192" w:rsidP="00B80988">
      <w:pPr>
        <w:ind w:firstLine="0"/>
        <w:jc w:val="lowKashida"/>
        <w:rPr>
          <w:rFonts w:ascii="Traditional Arabic" w:hAnsi="Traditional Arabic" w:cs="Traditional Arabic"/>
          <w:rtl/>
        </w:rPr>
      </w:pPr>
      <w:r w:rsidRPr="00EF05FB">
        <w:rPr>
          <w:rFonts w:ascii="Traditional Arabic" w:hAnsi="Traditional Arabic" w:cs="Traditional Arabic" w:hint="cs"/>
          <w:rtl/>
        </w:rPr>
        <w:t>شرط سوم در متن عروه این است که «</w:t>
      </w:r>
      <w:r w:rsidRPr="00E5173D">
        <w:rPr>
          <w:rFonts w:ascii="Traditional Arabic" w:hAnsi="Traditional Arabic" w:cs="Traditional Arabic" w:hint="cs"/>
          <w:b/>
          <w:bCs/>
          <w:rtl/>
        </w:rPr>
        <w:t>یشترط فی المجتهد امورٌ البلوغ و العقل و الایمان</w:t>
      </w:r>
      <w:r w:rsidRPr="00EF05FB">
        <w:rPr>
          <w:rFonts w:ascii="Traditional Arabic" w:hAnsi="Traditional Arabic" w:cs="Traditional Arabic" w:hint="cs"/>
          <w:rtl/>
        </w:rPr>
        <w:t>»، مرحوم آقای خوئی و دیگران، ایمان را به دو شرط تبدیل کردند</w:t>
      </w:r>
      <w:r w:rsidR="00741748" w:rsidRPr="00EF05FB">
        <w:rPr>
          <w:rFonts w:ascii="Traditional Arabic" w:hAnsi="Traditional Arabic" w:cs="Traditional Arabic" w:hint="cs"/>
          <w:rtl/>
        </w:rPr>
        <w:t>:</w:t>
      </w:r>
    </w:p>
    <w:p w:rsidR="00741748" w:rsidRPr="00EF05FB" w:rsidRDefault="00741748" w:rsidP="00B80988">
      <w:pPr>
        <w:ind w:firstLine="0"/>
        <w:jc w:val="lowKashida"/>
        <w:rPr>
          <w:rFonts w:ascii="Traditional Arabic" w:hAnsi="Traditional Arabic" w:cs="Traditional Arabic"/>
          <w:rtl/>
        </w:rPr>
      </w:pPr>
      <w:r w:rsidRPr="00EF05FB">
        <w:rPr>
          <w:rFonts w:ascii="Traditional Arabic" w:hAnsi="Traditional Arabic" w:cs="Traditional Arabic" w:hint="cs"/>
          <w:rtl/>
        </w:rPr>
        <w:t>1 – الاسلام</w:t>
      </w:r>
    </w:p>
    <w:p w:rsidR="00741748" w:rsidRPr="00EF05FB" w:rsidRDefault="00741748" w:rsidP="00B80988">
      <w:pPr>
        <w:ind w:firstLine="0"/>
        <w:jc w:val="lowKashida"/>
        <w:rPr>
          <w:rFonts w:ascii="Traditional Arabic" w:hAnsi="Traditional Arabic" w:cs="Traditional Arabic"/>
          <w:rtl/>
        </w:rPr>
      </w:pPr>
      <w:r w:rsidRPr="00EF05FB">
        <w:rPr>
          <w:rFonts w:ascii="Traditional Arabic" w:hAnsi="Traditional Arabic" w:cs="Traditional Arabic" w:hint="cs"/>
          <w:rtl/>
        </w:rPr>
        <w:t>2 – الایمان</w:t>
      </w:r>
    </w:p>
    <w:p w:rsidR="00741748" w:rsidRPr="00EF05FB" w:rsidRDefault="00042159" w:rsidP="00B80988">
      <w:pPr>
        <w:ind w:firstLine="0"/>
        <w:jc w:val="lowKashida"/>
        <w:rPr>
          <w:rFonts w:ascii="Traditional Arabic" w:hAnsi="Traditional Arabic" w:cs="Traditional Arabic"/>
          <w:rtl/>
        </w:rPr>
      </w:pPr>
      <w:r w:rsidRPr="00EF05FB">
        <w:rPr>
          <w:rFonts w:ascii="Traditional Arabic" w:hAnsi="Traditional Arabic" w:cs="Traditional Arabic" w:hint="cs"/>
          <w:rtl/>
        </w:rPr>
        <w:t>بحث این است که مرجع لازم است مسلمان باشد یا خیر</w:t>
      </w:r>
      <w:r w:rsidR="00E5173D">
        <w:rPr>
          <w:rFonts w:ascii="Traditional Arabic" w:hAnsi="Traditional Arabic" w:cs="Traditional Arabic" w:hint="cs"/>
          <w:rtl/>
        </w:rPr>
        <w:t>؟</w:t>
      </w:r>
      <w:r w:rsidRPr="00EF05FB">
        <w:rPr>
          <w:rFonts w:ascii="Traditional Arabic" w:hAnsi="Traditional Arabic" w:cs="Traditional Arabic" w:hint="cs"/>
          <w:rtl/>
        </w:rPr>
        <w:t xml:space="preserve"> بعد </w:t>
      </w:r>
      <w:r w:rsidR="00E5173D">
        <w:rPr>
          <w:rFonts w:ascii="Traditional Arabic" w:hAnsi="Traditional Arabic" w:cs="Traditional Arabic" w:hint="cs"/>
          <w:rtl/>
        </w:rPr>
        <w:t xml:space="preserve">از </w:t>
      </w:r>
      <w:r w:rsidRPr="00EF05FB">
        <w:rPr>
          <w:rFonts w:ascii="Traditional Arabic" w:hAnsi="Traditional Arabic" w:cs="Traditional Arabic" w:hint="cs"/>
          <w:rtl/>
        </w:rPr>
        <w:t>اینکه کسی گفت اسلام شرط است، لازم است مؤمن و شیعه اثنی عشری باشد یا خیر</w:t>
      </w:r>
      <w:r w:rsidR="00E5173D">
        <w:rPr>
          <w:rFonts w:ascii="Traditional Arabic" w:hAnsi="Traditional Arabic" w:cs="Traditional Arabic" w:hint="cs"/>
          <w:rtl/>
        </w:rPr>
        <w:t>؟</w:t>
      </w:r>
      <w:r w:rsidR="00692D92" w:rsidRPr="00EF05FB">
        <w:rPr>
          <w:rFonts w:ascii="Traditional Arabic" w:hAnsi="Traditional Arabic" w:cs="Traditional Arabic" w:hint="cs"/>
          <w:rtl/>
        </w:rPr>
        <w:t xml:space="preserve"> حتی ممکن است به سه شرط تبدیل بشود</w:t>
      </w:r>
      <w:r w:rsidR="00E5173D">
        <w:rPr>
          <w:rFonts w:ascii="Traditional Arabic" w:hAnsi="Traditional Arabic" w:cs="Traditional Arabic" w:hint="cs"/>
          <w:rtl/>
        </w:rPr>
        <w:t xml:space="preserve"> و</w:t>
      </w:r>
      <w:r w:rsidR="00692D92" w:rsidRPr="00EF05FB">
        <w:rPr>
          <w:rFonts w:ascii="Traditional Arabic" w:hAnsi="Traditional Arabic" w:cs="Traditional Arabic" w:hint="cs"/>
          <w:rtl/>
        </w:rPr>
        <w:t xml:space="preserve"> بگوییم شرط اسلام هست یا خیر</w:t>
      </w:r>
      <w:r w:rsidR="00E5173D">
        <w:rPr>
          <w:rFonts w:ascii="Traditional Arabic" w:hAnsi="Traditional Arabic" w:cs="Traditional Arabic" w:hint="cs"/>
          <w:rtl/>
        </w:rPr>
        <w:t>؟</w:t>
      </w:r>
      <w:r w:rsidR="00692D92" w:rsidRPr="00EF05FB">
        <w:rPr>
          <w:rFonts w:ascii="Traditional Arabic" w:hAnsi="Traditional Arabic" w:cs="Traditional Arabic" w:hint="cs"/>
          <w:rtl/>
        </w:rPr>
        <w:t xml:space="preserve"> اگر گفتیم اسلام شرط است، </w:t>
      </w:r>
      <w:r w:rsidR="00E77270" w:rsidRPr="00EF05FB">
        <w:rPr>
          <w:rFonts w:ascii="Traditional Arabic" w:hAnsi="Traditional Arabic" w:cs="Traditional Arabic" w:hint="cs"/>
          <w:rtl/>
        </w:rPr>
        <w:t>می‌گوییم</w:t>
      </w:r>
      <w:r w:rsidR="00692D92" w:rsidRPr="00EF05FB">
        <w:rPr>
          <w:rFonts w:ascii="Traditional Arabic" w:hAnsi="Traditional Arabic" w:cs="Traditional Arabic" w:hint="cs"/>
          <w:rtl/>
        </w:rPr>
        <w:t xml:space="preserve"> که آیا شرطش این است که شیعه باشد یا خیر</w:t>
      </w:r>
      <w:r w:rsidR="00E5173D">
        <w:rPr>
          <w:rFonts w:ascii="Traditional Arabic" w:hAnsi="Traditional Arabic" w:cs="Traditional Arabic" w:hint="cs"/>
          <w:rtl/>
        </w:rPr>
        <w:t>؟</w:t>
      </w:r>
      <w:r w:rsidR="00692D92" w:rsidRPr="00EF05FB">
        <w:rPr>
          <w:rFonts w:ascii="Traditional Arabic" w:hAnsi="Traditional Arabic" w:cs="Traditional Arabic" w:hint="cs"/>
          <w:rtl/>
        </w:rPr>
        <w:t xml:space="preserve"> </w:t>
      </w:r>
      <w:r w:rsidR="00E5173D">
        <w:rPr>
          <w:rFonts w:ascii="Traditional Arabic" w:hAnsi="Traditional Arabic" w:cs="Traditional Arabic" w:hint="cs"/>
          <w:rtl/>
        </w:rPr>
        <w:t xml:space="preserve"> و شرط </w:t>
      </w:r>
      <w:r w:rsidR="00692D92" w:rsidRPr="00EF05FB">
        <w:rPr>
          <w:rFonts w:ascii="Traditional Arabic" w:hAnsi="Traditional Arabic" w:cs="Traditional Arabic" w:hint="cs"/>
          <w:rtl/>
        </w:rPr>
        <w:t>سوم</w:t>
      </w:r>
      <w:r w:rsidR="00E5173D">
        <w:rPr>
          <w:rFonts w:ascii="Traditional Arabic" w:hAnsi="Traditional Arabic" w:cs="Traditional Arabic" w:hint="cs"/>
          <w:rtl/>
        </w:rPr>
        <w:t xml:space="preserve"> </w:t>
      </w:r>
      <w:r w:rsidR="00E77270" w:rsidRPr="00EF05FB">
        <w:rPr>
          <w:rFonts w:ascii="Traditional Arabic" w:hAnsi="Traditional Arabic" w:cs="Traditional Arabic" w:hint="cs"/>
          <w:rtl/>
        </w:rPr>
        <w:t>بعدازاینکه</w:t>
      </w:r>
      <w:r w:rsidR="00692D92" w:rsidRPr="00EF05FB">
        <w:rPr>
          <w:rFonts w:ascii="Traditional Arabic" w:hAnsi="Traditional Arabic" w:cs="Traditional Arabic" w:hint="cs"/>
          <w:rtl/>
        </w:rPr>
        <w:t xml:space="preserve"> گفتیم باید شیعه باشد، سؤال این است که شرطش اثنی عشری بودن هست یا خیر؟</w:t>
      </w:r>
      <w:r w:rsidR="00B80988">
        <w:rPr>
          <w:rFonts w:ascii="Traditional Arabic" w:hAnsi="Traditional Arabic" w:cs="Traditional Arabic" w:hint="cs"/>
          <w:rtl/>
        </w:rPr>
        <w:t xml:space="preserve"> البته اگر کسی اثنی عشری بودن را شرط بداند بقیه شروط نیز در درون آن هست. منتها اگر به لحاظ منطقی تحلیل کنیم این شروط سه گانه به دست می آید. </w:t>
      </w:r>
    </w:p>
    <w:p w:rsidR="00110FD2" w:rsidRPr="00EF05FB" w:rsidRDefault="00110FD2" w:rsidP="00B80988">
      <w:pPr>
        <w:ind w:firstLine="0"/>
        <w:jc w:val="lowKashida"/>
        <w:rPr>
          <w:rFonts w:ascii="Traditional Arabic" w:hAnsi="Traditional Arabic" w:cs="Traditional Arabic"/>
          <w:rtl/>
        </w:rPr>
      </w:pPr>
      <w:r w:rsidRPr="00EF05FB">
        <w:rPr>
          <w:rFonts w:ascii="Traditional Arabic" w:hAnsi="Traditional Arabic" w:cs="Traditional Arabic" w:hint="cs"/>
          <w:rtl/>
        </w:rPr>
        <w:t>آقای خویی اسلام و ایمان را مطرح کرده</w:t>
      </w:r>
      <w:r w:rsidR="00E5173D">
        <w:rPr>
          <w:rFonts w:ascii="Traditional Arabic" w:hAnsi="Traditional Arabic" w:cs="Traditional Arabic" w:hint="cs"/>
          <w:rtl/>
        </w:rPr>
        <w:t xml:space="preserve"> است.</w:t>
      </w:r>
      <w:r w:rsidRPr="00EF05FB">
        <w:rPr>
          <w:rFonts w:ascii="Traditional Arabic" w:hAnsi="Traditional Arabic" w:cs="Traditional Arabic" w:hint="cs"/>
          <w:rtl/>
        </w:rPr>
        <w:t xml:space="preserve"> </w:t>
      </w:r>
      <w:r w:rsidR="00E5173D">
        <w:rPr>
          <w:rFonts w:ascii="Traditional Arabic" w:hAnsi="Traditional Arabic" w:cs="Traditional Arabic" w:hint="cs"/>
          <w:rtl/>
        </w:rPr>
        <w:t xml:space="preserve">ایشان </w:t>
      </w:r>
      <w:r w:rsidRPr="00EF05FB">
        <w:rPr>
          <w:rFonts w:ascii="Traditional Arabic" w:hAnsi="Traditional Arabic" w:cs="Traditional Arabic" w:hint="cs"/>
          <w:rtl/>
        </w:rPr>
        <w:t xml:space="preserve">ابتدا در این مبحث کاملاً و شفاف روی خبرویت محضه </w:t>
      </w:r>
      <w:r w:rsidR="00E77270" w:rsidRPr="00EF05FB">
        <w:rPr>
          <w:rFonts w:ascii="Traditional Arabic" w:hAnsi="Traditional Arabic" w:cs="Traditional Arabic" w:hint="cs"/>
          <w:rtl/>
        </w:rPr>
        <w:t>می‌روند</w:t>
      </w:r>
      <w:r w:rsidR="00B80988">
        <w:rPr>
          <w:rFonts w:ascii="Traditional Arabic" w:hAnsi="Traditional Arabic" w:cs="Traditional Arabic" w:hint="cs"/>
          <w:rtl/>
        </w:rPr>
        <w:t xml:space="preserve"> و </w:t>
      </w:r>
      <w:r w:rsidR="00057771" w:rsidRPr="00EF05FB">
        <w:rPr>
          <w:rFonts w:ascii="Traditional Arabic" w:hAnsi="Traditional Arabic" w:cs="Traditional Arabic" w:hint="cs"/>
          <w:rtl/>
        </w:rPr>
        <w:t xml:space="preserve">همه </w:t>
      </w:r>
      <w:r w:rsidR="00FC5A47" w:rsidRPr="00EF05FB">
        <w:rPr>
          <w:rFonts w:ascii="Traditional Arabic" w:hAnsi="Traditional Arabic" w:cs="Traditional Arabic" w:hint="cs"/>
          <w:rtl/>
        </w:rPr>
        <w:t>ادله‌ای</w:t>
      </w:r>
      <w:r w:rsidR="00057771" w:rsidRPr="00EF05FB">
        <w:rPr>
          <w:rFonts w:ascii="Traditional Arabic" w:hAnsi="Traditional Arabic" w:cs="Traditional Arabic" w:hint="cs"/>
          <w:rtl/>
        </w:rPr>
        <w:t xml:space="preserve"> که برای اشتراط اسلام و ایمان </w:t>
      </w:r>
      <w:r w:rsidR="00B80988">
        <w:rPr>
          <w:rFonts w:ascii="Traditional Arabic" w:hAnsi="Traditional Arabic" w:cs="Traditional Arabic" w:hint="cs"/>
          <w:rtl/>
        </w:rPr>
        <w:t xml:space="preserve">است </w:t>
      </w:r>
      <w:r w:rsidR="00057771" w:rsidRPr="00EF05FB">
        <w:rPr>
          <w:rFonts w:ascii="Traditional Arabic" w:hAnsi="Traditional Arabic" w:cs="Traditional Arabic" w:hint="cs"/>
          <w:rtl/>
        </w:rPr>
        <w:t xml:space="preserve">در </w:t>
      </w:r>
      <w:r w:rsidR="008E768D" w:rsidRPr="00EF05FB">
        <w:rPr>
          <w:rFonts w:ascii="Traditional Arabic" w:hAnsi="Traditional Arabic" w:cs="Traditional Arabic" w:hint="cs"/>
          <w:rtl/>
        </w:rPr>
        <w:t xml:space="preserve">ذیل این بحث </w:t>
      </w:r>
      <w:r w:rsidR="00057771" w:rsidRPr="00EF05FB">
        <w:rPr>
          <w:rFonts w:ascii="Traditional Arabic" w:hAnsi="Traditional Arabic" w:cs="Traditional Arabic" w:hint="cs"/>
          <w:rtl/>
        </w:rPr>
        <w:t xml:space="preserve">خدشه </w:t>
      </w:r>
      <w:r w:rsidR="00E77270" w:rsidRPr="00EF05FB">
        <w:rPr>
          <w:rFonts w:ascii="Traditional Arabic" w:hAnsi="Traditional Arabic" w:cs="Traditional Arabic" w:hint="cs"/>
          <w:rtl/>
        </w:rPr>
        <w:t>می‌کنند</w:t>
      </w:r>
      <w:r w:rsidR="008E768D" w:rsidRPr="00EF05FB">
        <w:rPr>
          <w:rFonts w:ascii="Traditional Arabic" w:hAnsi="Traditional Arabic" w:cs="Traditional Arabic" w:hint="cs"/>
          <w:rtl/>
        </w:rPr>
        <w:t xml:space="preserve">، </w:t>
      </w:r>
      <w:r w:rsidR="00B80988">
        <w:rPr>
          <w:rFonts w:ascii="Traditional Arabic" w:hAnsi="Traditional Arabic" w:cs="Traditional Arabic" w:hint="cs"/>
          <w:rtl/>
        </w:rPr>
        <w:t xml:space="preserve">می گویند </w:t>
      </w:r>
      <w:r w:rsidR="008E768D" w:rsidRPr="00EF05FB">
        <w:rPr>
          <w:rFonts w:ascii="Traditional Arabic" w:hAnsi="Traditional Arabic" w:cs="Traditional Arabic" w:hint="cs"/>
          <w:rtl/>
        </w:rPr>
        <w:t>سیره عقلا این است که مراجعه به کارشناس بشود</w:t>
      </w:r>
      <w:r w:rsidR="00E5173D">
        <w:rPr>
          <w:rFonts w:ascii="Traditional Arabic" w:hAnsi="Traditional Arabic" w:cs="Traditional Arabic" w:hint="cs"/>
          <w:rtl/>
        </w:rPr>
        <w:t xml:space="preserve"> </w:t>
      </w:r>
      <w:r w:rsidR="008E768D" w:rsidRPr="00EF05FB">
        <w:rPr>
          <w:rFonts w:ascii="Traditional Arabic" w:hAnsi="Traditional Arabic" w:cs="Traditional Arabic" w:hint="cs"/>
          <w:rtl/>
        </w:rPr>
        <w:t>کارشناس برتر</w:t>
      </w:r>
      <w:r w:rsidR="00B80988">
        <w:rPr>
          <w:rFonts w:ascii="Traditional Arabic" w:hAnsi="Traditional Arabic" w:cs="Traditional Arabic" w:hint="cs"/>
          <w:rtl/>
        </w:rPr>
        <w:t>؛</w:t>
      </w:r>
      <w:r w:rsidR="008E768D" w:rsidRPr="00EF05FB">
        <w:rPr>
          <w:rFonts w:ascii="Traditional Arabic" w:hAnsi="Traditional Arabic" w:cs="Traditional Arabic" w:hint="cs"/>
          <w:rtl/>
        </w:rPr>
        <w:t xml:space="preserve"> امکان دارد </w:t>
      </w:r>
      <w:r w:rsidR="00E77270" w:rsidRPr="00EF05FB">
        <w:rPr>
          <w:rFonts w:ascii="Traditional Arabic" w:hAnsi="Traditional Arabic" w:cs="Traditional Arabic" w:hint="cs"/>
          <w:rtl/>
        </w:rPr>
        <w:t>غیرمسلمان</w:t>
      </w:r>
      <w:r w:rsidR="008E768D" w:rsidRPr="00EF05FB">
        <w:rPr>
          <w:rFonts w:ascii="Traditional Arabic" w:hAnsi="Traditional Arabic" w:cs="Traditional Arabic" w:hint="cs"/>
          <w:rtl/>
        </w:rPr>
        <w:t xml:space="preserve"> باشد، اهل کتاب باشد و امثالهم</w:t>
      </w:r>
      <w:r w:rsidR="00B80988">
        <w:rPr>
          <w:rFonts w:ascii="Traditional Arabic" w:hAnsi="Traditional Arabic" w:cs="Traditional Arabic" w:hint="cs"/>
          <w:rtl/>
        </w:rPr>
        <w:t xml:space="preserve"> که در مقام رأی و نظر بهترین نظر را بدهد</w:t>
      </w:r>
      <w:r w:rsidR="00E5173D">
        <w:rPr>
          <w:rFonts w:ascii="Traditional Arabic" w:hAnsi="Traditional Arabic" w:cs="Traditional Arabic" w:hint="cs"/>
          <w:rtl/>
        </w:rPr>
        <w:t>.</w:t>
      </w:r>
      <w:r w:rsidR="002A246B" w:rsidRPr="00EF05FB">
        <w:rPr>
          <w:rFonts w:ascii="Traditional Arabic" w:hAnsi="Traditional Arabic" w:cs="Traditional Arabic" w:hint="cs"/>
          <w:rtl/>
        </w:rPr>
        <w:t xml:space="preserve"> در ضمن شرط سوم که ایشان به دو شرط تبدیل کردند، کاملاً به سمت نظریه دوم </w:t>
      </w:r>
      <w:r w:rsidR="00611CDE" w:rsidRPr="00EF05FB">
        <w:rPr>
          <w:rFonts w:ascii="Traditional Arabic" w:hAnsi="Traditional Arabic" w:cs="Traditional Arabic" w:hint="cs"/>
          <w:rtl/>
        </w:rPr>
        <w:t xml:space="preserve">که ظاهر مشهور </w:t>
      </w:r>
      <w:r w:rsidR="00B80988">
        <w:rPr>
          <w:rFonts w:ascii="Traditional Arabic" w:hAnsi="Traditional Arabic" w:cs="Traditional Arabic" w:hint="cs"/>
          <w:rtl/>
        </w:rPr>
        <w:t xml:space="preserve">و </w:t>
      </w:r>
      <w:r w:rsidR="00611CDE" w:rsidRPr="00EF05FB">
        <w:rPr>
          <w:rFonts w:ascii="Traditional Arabic" w:hAnsi="Traditional Arabic" w:cs="Traditional Arabic" w:hint="cs"/>
          <w:rtl/>
        </w:rPr>
        <w:t>غالباً هم همین است</w:t>
      </w:r>
      <w:r w:rsidR="00B4152F" w:rsidRPr="00EF05FB">
        <w:rPr>
          <w:rFonts w:ascii="Traditional Arabic" w:hAnsi="Traditional Arabic" w:cs="Traditional Arabic" w:hint="cs"/>
          <w:rtl/>
        </w:rPr>
        <w:t xml:space="preserve"> </w:t>
      </w:r>
      <w:r w:rsidR="00B80988" w:rsidRPr="00EF05FB">
        <w:rPr>
          <w:rFonts w:ascii="Traditional Arabic" w:hAnsi="Traditional Arabic" w:cs="Traditional Arabic" w:hint="cs"/>
          <w:rtl/>
        </w:rPr>
        <w:t xml:space="preserve">می‌روند </w:t>
      </w:r>
      <w:r w:rsidR="00B4152F" w:rsidRPr="00EF05FB">
        <w:rPr>
          <w:rFonts w:ascii="Traditional Arabic" w:hAnsi="Traditional Arabic" w:cs="Traditional Arabic" w:hint="cs"/>
          <w:rtl/>
        </w:rPr>
        <w:t xml:space="preserve">اما وقتی آقای خوئی به عدالت </w:t>
      </w:r>
      <w:r w:rsidR="00E5173D">
        <w:rPr>
          <w:rFonts w:ascii="Traditional Arabic" w:hAnsi="Traditional Arabic" w:cs="Traditional Arabic" w:hint="cs"/>
          <w:rtl/>
        </w:rPr>
        <w:t xml:space="preserve">یعنی </w:t>
      </w:r>
      <w:r w:rsidR="00B4152F" w:rsidRPr="00EF05FB">
        <w:rPr>
          <w:rFonts w:ascii="Traditional Arabic" w:hAnsi="Traditional Arabic" w:cs="Traditional Arabic" w:hint="cs"/>
          <w:rtl/>
        </w:rPr>
        <w:t xml:space="preserve">شرط چهارم </w:t>
      </w:r>
      <w:r w:rsidR="00E77270" w:rsidRPr="00EF05FB">
        <w:rPr>
          <w:rFonts w:ascii="Traditional Arabic" w:hAnsi="Traditional Arabic" w:cs="Traditional Arabic" w:hint="cs"/>
          <w:rtl/>
        </w:rPr>
        <w:t>می‌رسد</w:t>
      </w:r>
      <w:r w:rsidR="00B4152F" w:rsidRPr="00EF05FB">
        <w:rPr>
          <w:rFonts w:ascii="Traditional Arabic" w:hAnsi="Traditional Arabic" w:cs="Traditional Arabic" w:hint="cs"/>
          <w:rtl/>
        </w:rPr>
        <w:t xml:space="preserve">، خیلی نزدیک </w:t>
      </w:r>
      <w:r w:rsidR="00FC5A47" w:rsidRPr="00EF05FB">
        <w:rPr>
          <w:rFonts w:ascii="Traditional Arabic" w:hAnsi="Traditional Arabic" w:cs="Traditional Arabic" w:hint="cs"/>
          <w:rtl/>
        </w:rPr>
        <w:t>می‌شود</w:t>
      </w:r>
      <w:r w:rsidR="00B4152F" w:rsidRPr="00EF05FB">
        <w:rPr>
          <w:rFonts w:ascii="Traditional Arabic" w:hAnsi="Traditional Arabic" w:cs="Traditional Arabic" w:hint="cs"/>
          <w:rtl/>
        </w:rPr>
        <w:t xml:space="preserve"> به نظریه</w:t>
      </w:r>
      <w:r w:rsidR="00E5173D">
        <w:rPr>
          <w:rFonts w:ascii="Traditional Arabic" w:hAnsi="Traditional Arabic" w:cs="Traditional Arabic" w:hint="cs"/>
          <w:rtl/>
        </w:rPr>
        <w:t>‌ای</w:t>
      </w:r>
      <w:r w:rsidR="00B4152F" w:rsidRPr="00EF05FB">
        <w:rPr>
          <w:rFonts w:ascii="Traditional Arabic" w:hAnsi="Traditional Arabic" w:cs="Traditional Arabic" w:hint="cs"/>
          <w:rtl/>
        </w:rPr>
        <w:t xml:space="preserve"> که ما از ابتدا تا </w:t>
      </w:r>
      <w:r w:rsidR="00E77270" w:rsidRPr="00EF05FB">
        <w:rPr>
          <w:rFonts w:ascii="Traditional Arabic" w:hAnsi="Traditional Arabic" w:cs="Traditional Arabic" w:hint="cs"/>
          <w:rtl/>
        </w:rPr>
        <w:t>الآن</w:t>
      </w:r>
      <w:r w:rsidR="00B4152F" w:rsidRPr="00EF05FB">
        <w:rPr>
          <w:rFonts w:ascii="Traditional Arabic" w:hAnsi="Traditional Arabic" w:cs="Traditional Arabic" w:hint="cs"/>
          <w:rtl/>
        </w:rPr>
        <w:t xml:space="preserve"> غالباً آن را تأیید </w:t>
      </w:r>
      <w:r w:rsidR="00FC5A47" w:rsidRPr="00EF05FB">
        <w:rPr>
          <w:rFonts w:ascii="Traditional Arabic" w:hAnsi="Traditional Arabic" w:cs="Traditional Arabic" w:hint="cs"/>
          <w:rtl/>
        </w:rPr>
        <w:t>می‌کردیم</w:t>
      </w:r>
      <w:r w:rsidR="00B4152F" w:rsidRPr="00EF05FB">
        <w:rPr>
          <w:rFonts w:ascii="Traditional Arabic" w:hAnsi="Traditional Arabic" w:cs="Traditional Arabic" w:hint="cs"/>
          <w:rtl/>
        </w:rPr>
        <w:t xml:space="preserve"> و ترجیح </w:t>
      </w:r>
      <w:r w:rsidR="00E77270" w:rsidRPr="00EF05FB">
        <w:rPr>
          <w:rFonts w:ascii="Traditional Arabic" w:hAnsi="Traditional Arabic" w:cs="Traditional Arabic" w:hint="cs"/>
          <w:rtl/>
        </w:rPr>
        <w:t>می‌دادیم</w:t>
      </w:r>
      <w:r w:rsidR="00E5173D">
        <w:rPr>
          <w:rFonts w:ascii="Traditional Arabic" w:hAnsi="Traditional Arabic" w:cs="Traditional Arabic" w:hint="cs"/>
          <w:rtl/>
        </w:rPr>
        <w:t>.</w:t>
      </w:r>
      <w:r w:rsidR="00856C78" w:rsidRPr="00EF05FB">
        <w:rPr>
          <w:rFonts w:ascii="Traditional Arabic" w:hAnsi="Traditional Arabic" w:cs="Traditional Arabic" w:hint="cs"/>
          <w:rtl/>
        </w:rPr>
        <w:t xml:space="preserve"> ایشان تعبیر زعامت روحیه دارد</w:t>
      </w:r>
      <w:r w:rsidR="00B80988">
        <w:rPr>
          <w:rFonts w:ascii="Traditional Arabic" w:hAnsi="Traditional Arabic" w:cs="Traditional Arabic" w:hint="cs"/>
          <w:rtl/>
        </w:rPr>
        <w:t xml:space="preserve"> و می‌گویند با </w:t>
      </w:r>
      <w:r w:rsidR="00856C78" w:rsidRPr="00EF05FB">
        <w:rPr>
          <w:rFonts w:ascii="Traditional Arabic" w:hAnsi="Traditional Arabic" w:cs="Traditional Arabic" w:hint="cs"/>
          <w:rtl/>
        </w:rPr>
        <w:t>اینکه با توجه به سیره عقلائیه باید کارشناس محور قرار بگیرد</w:t>
      </w:r>
      <w:r w:rsidR="00FC5A47" w:rsidRPr="00EF05FB">
        <w:rPr>
          <w:rFonts w:ascii="Traditional Arabic" w:hAnsi="Traditional Arabic" w:cs="Traditional Arabic" w:hint="cs"/>
          <w:rtl/>
        </w:rPr>
        <w:t xml:space="preserve"> اما در فضای متشرعه و شرعی، ذهنیت دیگری وجود دارد.</w:t>
      </w:r>
      <w:r w:rsidR="00B80988">
        <w:rPr>
          <w:rFonts w:ascii="Traditional Arabic" w:hAnsi="Traditional Arabic" w:cs="Traditional Arabic" w:hint="cs"/>
          <w:rtl/>
        </w:rPr>
        <w:t xml:space="preserve"> اما ما همین تعبیر را در شروط دیگر هم قائل شدیم.</w:t>
      </w:r>
    </w:p>
    <w:sectPr w:rsidR="00110FD2" w:rsidRPr="00EF05FB"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24" w:rsidRDefault="00AF6D24" w:rsidP="000D5800">
      <w:pPr>
        <w:spacing w:after="0"/>
      </w:pPr>
      <w:r>
        <w:separator/>
      </w:r>
    </w:p>
  </w:endnote>
  <w:endnote w:type="continuationSeparator" w:id="0">
    <w:p w:rsidR="00AF6D24" w:rsidRDefault="00AF6D2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B80988">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24" w:rsidRDefault="00AF6D24" w:rsidP="000D5800">
      <w:pPr>
        <w:spacing w:after="0"/>
      </w:pPr>
      <w:r>
        <w:separator/>
      </w:r>
    </w:p>
  </w:footnote>
  <w:footnote w:type="continuationSeparator" w:id="0">
    <w:p w:rsidR="00AF6D24" w:rsidRDefault="00AF6D2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FA6" w:rsidRDefault="00205FA6" w:rsidP="00205FA6">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1C8E8346" wp14:editId="224EE5C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EF05FB">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12/08</w:t>
    </w:r>
    <w:r>
      <w:rPr>
        <w:rFonts w:ascii="Adobe Arabic" w:hAnsi="Adobe Arabic" w:cs="Adobe Arabic"/>
        <w:b/>
        <w:bCs/>
        <w:sz w:val="24"/>
        <w:szCs w:val="24"/>
        <w:rtl/>
      </w:rPr>
      <w:t>/96</w:t>
    </w:r>
  </w:p>
  <w:p w:rsidR="00205FA6" w:rsidRDefault="00EF05FB" w:rsidP="00205FA6">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205FA6">
      <w:rPr>
        <w:rFonts w:ascii="Adobe Arabic" w:hAnsi="Adobe Arabic" w:cs="Adobe Arabic"/>
        <w:b/>
        <w:bCs/>
        <w:sz w:val="24"/>
        <w:szCs w:val="24"/>
        <w:rtl/>
      </w:rPr>
      <w:t>استاد اعرافی                                       عنوان فرعی: شرایط مجتهد                                                 شماره جلسه:</w:t>
    </w:r>
    <w:r w:rsidR="00205FA6">
      <w:rPr>
        <w:rFonts w:ascii="Adobe Arabic" w:hAnsi="Adobe Arabic" w:cs="Adobe Arabic" w:hint="cs"/>
        <w:b/>
        <w:bCs/>
        <w:sz w:val="24"/>
        <w:szCs w:val="24"/>
        <w:rtl/>
      </w:rPr>
      <w:t xml:space="preserve"> 366</w:t>
    </w:r>
  </w:p>
  <w:p w:rsidR="000D5800" w:rsidRPr="00873379" w:rsidRDefault="00873379"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560D6409" wp14:editId="5AC38768">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9DFB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5E"/>
    <w:rsid w:val="00007060"/>
    <w:rsid w:val="000228A2"/>
    <w:rsid w:val="000324F1"/>
    <w:rsid w:val="00041FE0"/>
    <w:rsid w:val="00042159"/>
    <w:rsid w:val="00042E34"/>
    <w:rsid w:val="00045B14"/>
    <w:rsid w:val="00052BA3"/>
    <w:rsid w:val="0005599D"/>
    <w:rsid w:val="00057771"/>
    <w:rsid w:val="0006363E"/>
    <w:rsid w:val="00063C89"/>
    <w:rsid w:val="00080DFF"/>
    <w:rsid w:val="00085ED5"/>
    <w:rsid w:val="000A1A51"/>
    <w:rsid w:val="000D2D0D"/>
    <w:rsid w:val="000D5800"/>
    <w:rsid w:val="000D6581"/>
    <w:rsid w:val="000F1897"/>
    <w:rsid w:val="000F7E72"/>
    <w:rsid w:val="00101E2D"/>
    <w:rsid w:val="00102405"/>
    <w:rsid w:val="00102CEB"/>
    <w:rsid w:val="00110FD2"/>
    <w:rsid w:val="00114C37"/>
    <w:rsid w:val="00117955"/>
    <w:rsid w:val="00124A2A"/>
    <w:rsid w:val="0013360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B4BE4"/>
    <w:rsid w:val="001C367D"/>
    <w:rsid w:val="001C3CCA"/>
    <w:rsid w:val="001D1F54"/>
    <w:rsid w:val="001D24F8"/>
    <w:rsid w:val="001D542D"/>
    <w:rsid w:val="001D6605"/>
    <w:rsid w:val="001E306E"/>
    <w:rsid w:val="001E3FB0"/>
    <w:rsid w:val="001E4FFF"/>
    <w:rsid w:val="001F2E3E"/>
    <w:rsid w:val="00205FA6"/>
    <w:rsid w:val="00206B69"/>
    <w:rsid w:val="00210F67"/>
    <w:rsid w:val="002224AC"/>
    <w:rsid w:val="00224C0A"/>
    <w:rsid w:val="00233777"/>
    <w:rsid w:val="002376A5"/>
    <w:rsid w:val="00241192"/>
    <w:rsid w:val="002417C9"/>
    <w:rsid w:val="002529C5"/>
    <w:rsid w:val="00262622"/>
    <w:rsid w:val="00270294"/>
    <w:rsid w:val="00282DD7"/>
    <w:rsid w:val="00283229"/>
    <w:rsid w:val="002914BD"/>
    <w:rsid w:val="00297263"/>
    <w:rsid w:val="002A21AE"/>
    <w:rsid w:val="002A246B"/>
    <w:rsid w:val="002A35E0"/>
    <w:rsid w:val="002B7AD5"/>
    <w:rsid w:val="002C18E0"/>
    <w:rsid w:val="002C56FD"/>
    <w:rsid w:val="002D49E4"/>
    <w:rsid w:val="002D5BDC"/>
    <w:rsid w:val="002D720F"/>
    <w:rsid w:val="002E450B"/>
    <w:rsid w:val="002E73F9"/>
    <w:rsid w:val="002F05B9"/>
    <w:rsid w:val="002F6577"/>
    <w:rsid w:val="0031125E"/>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35FF"/>
    <w:rsid w:val="00415360"/>
    <w:rsid w:val="004215FA"/>
    <w:rsid w:val="00430032"/>
    <w:rsid w:val="00443EB7"/>
    <w:rsid w:val="0044591E"/>
    <w:rsid w:val="004476F0"/>
    <w:rsid w:val="00455B91"/>
    <w:rsid w:val="004651D2"/>
    <w:rsid w:val="00465D26"/>
    <w:rsid w:val="004679F8"/>
    <w:rsid w:val="004A790F"/>
    <w:rsid w:val="004B337F"/>
    <w:rsid w:val="004C235E"/>
    <w:rsid w:val="004C4D9F"/>
    <w:rsid w:val="004F3596"/>
    <w:rsid w:val="00502463"/>
    <w:rsid w:val="0051318C"/>
    <w:rsid w:val="00530FD7"/>
    <w:rsid w:val="005311A1"/>
    <w:rsid w:val="00545B0C"/>
    <w:rsid w:val="00551628"/>
    <w:rsid w:val="00572E2D"/>
    <w:rsid w:val="00580CFA"/>
    <w:rsid w:val="00592103"/>
    <w:rsid w:val="005941DD"/>
    <w:rsid w:val="005A545E"/>
    <w:rsid w:val="005A5862"/>
    <w:rsid w:val="005B05D4"/>
    <w:rsid w:val="005B0852"/>
    <w:rsid w:val="005B16EB"/>
    <w:rsid w:val="005C06AE"/>
    <w:rsid w:val="00604147"/>
    <w:rsid w:val="00610C18"/>
    <w:rsid w:val="00611CDE"/>
    <w:rsid w:val="00612385"/>
    <w:rsid w:val="0061376C"/>
    <w:rsid w:val="00617C7C"/>
    <w:rsid w:val="00627180"/>
    <w:rsid w:val="00636EFA"/>
    <w:rsid w:val="00656812"/>
    <w:rsid w:val="0066229C"/>
    <w:rsid w:val="00663AAD"/>
    <w:rsid w:val="00692D92"/>
    <w:rsid w:val="0069696C"/>
    <w:rsid w:val="00696C84"/>
    <w:rsid w:val="006A085A"/>
    <w:rsid w:val="006C125E"/>
    <w:rsid w:val="006D3A87"/>
    <w:rsid w:val="006F01B4"/>
    <w:rsid w:val="006F1E61"/>
    <w:rsid w:val="00703DD3"/>
    <w:rsid w:val="00734D59"/>
    <w:rsid w:val="0073609B"/>
    <w:rsid w:val="007378A9"/>
    <w:rsid w:val="00737A6C"/>
    <w:rsid w:val="00741748"/>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56C78"/>
    <w:rsid w:val="0086243C"/>
    <w:rsid w:val="008644F4"/>
    <w:rsid w:val="00864CA5"/>
    <w:rsid w:val="00871C42"/>
    <w:rsid w:val="00873379"/>
    <w:rsid w:val="008748B8"/>
    <w:rsid w:val="00883733"/>
    <w:rsid w:val="008965D2"/>
    <w:rsid w:val="008979F4"/>
    <w:rsid w:val="008A236D"/>
    <w:rsid w:val="008B2AFF"/>
    <w:rsid w:val="008B3C4A"/>
    <w:rsid w:val="008B565A"/>
    <w:rsid w:val="008C3414"/>
    <w:rsid w:val="008D030F"/>
    <w:rsid w:val="008D36D5"/>
    <w:rsid w:val="008E3903"/>
    <w:rsid w:val="008E768D"/>
    <w:rsid w:val="008F083F"/>
    <w:rsid w:val="008F63E3"/>
    <w:rsid w:val="00900A8F"/>
    <w:rsid w:val="00901894"/>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F4EB3"/>
    <w:rsid w:val="009F5F6C"/>
    <w:rsid w:val="00A06D48"/>
    <w:rsid w:val="00A142FB"/>
    <w:rsid w:val="00A21834"/>
    <w:rsid w:val="00A31C17"/>
    <w:rsid w:val="00A31FDE"/>
    <w:rsid w:val="00A35AC2"/>
    <w:rsid w:val="00A37C77"/>
    <w:rsid w:val="00A5418D"/>
    <w:rsid w:val="00A725C2"/>
    <w:rsid w:val="00A769EE"/>
    <w:rsid w:val="00A810A5"/>
    <w:rsid w:val="00A9616A"/>
    <w:rsid w:val="00A96F68"/>
    <w:rsid w:val="00AA2342"/>
    <w:rsid w:val="00AB5C17"/>
    <w:rsid w:val="00AC7D46"/>
    <w:rsid w:val="00AD0304"/>
    <w:rsid w:val="00AD27BE"/>
    <w:rsid w:val="00AF0F1A"/>
    <w:rsid w:val="00AF6D24"/>
    <w:rsid w:val="00B01724"/>
    <w:rsid w:val="00B07D3E"/>
    <w:rsid w:val="00B1300D"/>
    <w:rsid w:val="00B15027"/>
    <w:rsid w:val="00B21CF4"/>
    <w:rsid w:val="00B24300"/>
    <w:rsid w:val="00B30B10"/>
    <w:rsid w:val="00B330C7"/>
    <w:rsid w:val="00B34736"/>
    <w:rsid w:val="00B4152F"/>
    <w:rsid w:val="00B55D51"/>
    <w:rsid w:val="00B63F15"/>
    <w:rsid w:val="00B72C0F"/>
    <w:rsid w:val="00B763C8"/>
    <w:rsid w:val="00B80988"/>
    <w:rsid w:val="00B9119B"/>
    <w:rsid w:val="00B96A3B"/>
    <w:rsid w:val="00BA51A8"/>
    <w:rsid w:val="00BB5557"/>
    <w:rsid w:val="00BB5F7E"/>
    <w:rsid w:val="00BC26F6"/>
    <w:rsid w:val="00BC4833"/>
    <w:rsid w:val="00BD3122"/>
    <w:rsid w:val="00BD40DA"/>
    <w:rsid w:val="00BF3D67"/>
    <w:rsid w:val="00C160AF"/>
    <w:rsid w:val="00C17970"/>
    <w:rsid w:val="00C22299"/>
    <w:rsid w:val="00C2269D"/>
    <w:rsid w:val="00C24FDA"/>
    <w:rsid w:val="00C25609"/>
    <w:rsid w:val="00C262D7"/>
    <w:rsid w:val="00C26607"/>
    <w:rsid w:val="00C35CF1"/>
    <w:rsid w:val="00C55EEB"/>
    <w:rsid w:val="00C60D75"/>
    <w:rsid w:val="00C63AE9"/>
    <w:rsid w:val="00C64CEA"/>
    <w:rsid w:val="00C73012"/>
    <w:rsid w:val="00C76295"/>
    <w:rsid w:val="00C763DD"/>
    <w:rsid w:val="00C803C2"/>
    <w:rsid w:val="00C805CE"/>
    <w:rsid w:val="00C84FC0"/>
    <w:rsid w:val="00C9244A"/>
    <w:rsid w:val="00C96731"/>
    <w:rsid w:val="00C9781A"/>
    <w:rsid w:val="00CB0E5D"/>
    <w:rsid w:val="00CB5DA3"/>
    <w:rsid w:val="00CC3976"/>
    <w:rsid w:val="00CC720E"/>
    <w:rsid w:val="00CE09B7"/>
    <w:rsid w:val="00CE1DF5"/>
    <w:rsid w:val="00CE31E6"/>
    <w:rsid w:val="00CE3B74"/>
    <w:rsid w:val="00CF42E2"/>
    <w:rsid w:val="00CF7916"/>
    <w:rsid w:val="00D11155"/>
    <w:rsid w:val="00D158F3"/>
    <w:rsid w:val="00D15FDC"/>
    <w:rsid w:val="00D2470E"/>
    <w:rsid w:val="00D3665C"/>
    <w:rsid w:val="00D508CC"/>
    <w:rsid w:val="00D50F4B"/>
    <w:rsid w:val="00D60547"/>
    <w:rsid w:val="00D66444"/>
    <w:rsid w:val="00D66807"/>
    <w:rsid w:val="00D76353"/>
    <w:rsid w:val="00D76A83"/>
    <w:rsid w:val="00DB21CF"/>
    <w:rsid w:val="00DB28BB"/>
    <w:rsid w:val="00DC603F"/>
    <w:rsid w:val="00DD3C0D"/>
    <w:rsid w:val="00DD4864"/>
    <w:rsid w:val="00DD71A2"/>
    <w:rsid w:val="00DE1DC4"/>
    <w:rsid w:val="00E0639C"/>
    <w:rsid w:val="00E067E6"/>
    <w:rsid w:val="00E12531"/>
    <w:rsid w:val="00E143B0"/>
    <w:rsid w:val="00E4012D"/>
    <w:rsid w:val="00E474C3"/>
    <w:rsid w:val="00E5173D"/>
    <w:rsid w:val="00E55891"/>
    <w:rsid w:val="00E6283A"/>
    <w:rsid w:val="00E732A3"/>
    <w:rsid w:val="00E77270"/>
    <w:rsid w:val="00E83A85"/>
    <w:rsid w:val="00E84E51"/>
    <w:rsid w:val="00E9026B"/>
    <w:rsid w:val="00E90FC4"/>
    <w:rsid w:val="00EA01EC"/>
    <w:rsid w:val="00EA15B0"/>
    <w:rsid w:val="00EA5D97"/>
    <w:rsid w:val="00EB0BDB"/>
    <w:rsid w:val="00EB3D35"/>
    <w:rsid w:val="00EC39DB"/>
    <w:rsid w:val="00EC4393"/>
    <w:rsid w:val="00ED2236"/>
    <w:rsid w:val="00EE1C07"/>
    <w:rsid w:val="00EE2C91"/>
    <w:rsid w:val="00EE3979"/>
    <w:rsid w:val="00EE64FD"/>
    <w:rsid w:val="00EF05FB"/>
    <w:rsid w:val="00EF138C"/>
    <w:rsid w:val="00F034CE"/>
    <w:rsid w:val="00F10A0F"/>
    <w:rsid w:val="00F1562C"/>
    <w:rsid w:val="00F25714"/>
    <w:rsid w:val="00F3446D"/>
    <w:rsid w:val="00F40284"/>
    <w:rsid w:val="00F412E8"/>
    <w:rsid w:val="00F53380"/>
    <w:rsid w:val="00F67976"/>
    <w:rsid w:val="00F70BE1"/>
    <w:rsid w:val="00F729E7"/>
    <w:rsid w:val="00F85929"/>
    <w:rsid w:val="00F913B0"/>
    <w:rsid w:val="00FB3ED3"/>
    <w:rsid w:val="00FB4408"/>
    <w:rsid w:val="00FB7933"/>
    <w:rsid w:val="00FC0862"/>
    <w:rsid w:val="00FC5A47"/>
    <w:rsid w:val="00FC70FB"/>
    <w:rsid w:val="00FD143D"/>
    <w:rsid w:val="00FF11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0E681A-D061-429E-B3A6-983E36BC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EF05FB"/>
    <w:pPr>
      <w:keepNext/>
      <w:keepLines/>
      <w:spacing w:after="0"/>
      <w:ind w:firstLine="0"/>
      <w:jc w:val="lowKashida"/>
      <w:outlineLvl w:val="0"/>
    </w:pPr>
    <w:rPr>
      <w:rFonts w:ascii="Cambria" w:eastAsia="2  Lotus" w:hAnsi="Cambria"/>
      <w:bCs/>
      <w:color w:val="FF0000"/>
      <w:sz w:val="44"/>
      <w:szCs w:val="42"/>
    </w:rPr>
  </w:style>
  <w:style w:type="paragraph" w:styleId="2">
    <w:name w:val="heading 2"/>
    <w:aliases w:val="سرفصل2,سرفصل 2"/>
    <w:basedOn w:val="a"/>
    <w:next w:val="a"/>
    <w:link w:val="20"/>
    <w:autoRedefine/>
    <w:uiPriority w:val="9"/>
    <w:unhideWhenUsed/>
    <w:qFormat/>
    <w:rsid w:val="00124A2A"/>
    <w:pPr>
      <w:keepNext/>
      <w:keepLines/>
      <w:spacing w:after="0"/>
      <w:ind w:firstLine="0"/>
      <w:outlineLvl w:val="1"/>
    </w:pPr>
    <w:rPr>
      <w:rFonts w:ascii="Traditional Arabic" w:eastAsia="2  Lotus" w:hAnsi="Traditional Arabic" w:cs="Traditional Arabic"/>
      <w:bCs/>
      <w:color w:val="FF0000"/>
      <w:sz w:val="42"/>
      <w:szCs w:val="40"/>
    </w:rPr>
  </w:style>
  <w:style w:type="paragraph" w:styleId="3">
    <w:name w:val="heading 3"/>
    <w:aliases w:val="سرفصل3,سرفصل 3"/>
    <w:basedOn w:val="a"/>
    <w:next w:val="a"/>
    <w:link w:val="30"/>
    <w:autoRedefine/>
    <w:uiPriority w:val="9"/>
    <w:unhideWhenUsed/>
    <w:qFormat/>
    <w:rsid w:val="00502463"/>
    <w:pPr>
      <w:keepNext/>
      <w:keepLines/>
      <w:spacing w:after="0"/>
      <w:ind w:firstLine="0"/>
      <w:outlineLvl w:val="2"/>
    </w:pPr>
    <w:rPr>
      <w:rFonts w:ascii="Cambria" w:eastAsia="2  Lotus" w:hAnsi="Cambria"/>
      <w:bCs/>
      <w:color w:val="FF0000"/>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EF05FB"/>
    <w:rPr>
      <w:rFonts w:ascii="Cambria" w:eastAsia="2  Lotus" w:hAnsi="Cambria" w:cs="2  Badr"/>
      <w:bCs/>
      <w:color w:val="FF0000"/>
      <w:sz w:val="44"/>
      <w:szCs w:val="42"/>
    </w:rPr>
  </w:style>
  <w:style w:type="character" w:customStyle="1" w:styleId="20">
    <w:name w:val="عنوان 2 نویسه"/>
    <w:aliases w:val="سرفصل2 نویسه,سرفصل 2 نویسه"/>
    <w:link w:val="2"/>
    <w:uiPriority w:val="9"/>
    <w:rsid w:val="00124A2A"/>
    <w:rPr>
      <w:rFonts w:ascii="Traditional Arabic" w:eastAsia="2  Lotus" w:hAnsi="Traditional Arabic" w:cs="Traditional Arabic"/>
      <w:bCs/>
      <w:color w:val="FF0000"/>
      <w:sz w:val="42"/>
      <w:szCs w:val="40"/>
    </w:rPr>
  </w:style>
  <w:style w:type="character" w:customStyle="1" w:styleId="30">
    <w:name w:val="عنوان 3 نویسه"/>
    <w:aliases w:val="سرفصل3 نویسه,سرفصل 3 نویسه"/>
    <w:link w:val="3"/>
    <w:uiPriority w:val="9"/>
    <w:rsid w:val="00502463"/>
    <w:rPr>
      <w:rFonts w:ascii="Cambria" w:eastAsia="2  Lotus" w:hAnsi="Cambria" w:cs="2  Badr"/>
      <w:bCs/>
      <w:color w:val="FF0000"/>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E77270"/>
    <w:pPr>
      <w:tabs>
        <w:tab w:val="right" w:leader="dot" w:pos="9350"/>
      </w:tabs>
      <w:spacing w:after="0" w:line="480" w:lineRule="auto"/>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E77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1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5;&#1587;&#1601;&#1606;&#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BF7F2-393A-4A0B-9A66-2603A93A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397</TotalTime>
  <Pages>1</Pages>
  <Words>1561</Words>
  <Characters>8901</Characters>
  <Application>Microsoft Office Word</Application>
  <DocSecurity>0</DocSecurity>
  <Lines>74</Lines>
  <Paragraphs>20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M.Asnad</cp:lastModifiedBy>
  <cp:revision>36</cp:revision>
  <dcterms:created xsi:type="dcterms:W3CDTF">2018-02-27T19:05:00Z</dcterms:created>
  <dcterms:modified xsi:type="dcterms:W3CDTF">2018-03-01T09:45:00Z</dcterms:modified>
</cp:coreProperties>
</file>