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94" w:rsidRDefault="003C5E94" w:rsidP="003C5E94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C56B32" w:rsidRDefault="00490F61" w:rsidP="00C56B32">
      <w:pPr>
        <w:pStyle w:val="1"/>
        <w:rPr>
          <w:rtl/>
        </w:rPr>
      </w:pPr>
      <w:r>
        <w:rPr>
          <w:rFonts w:hint="cs"/>
          <w:rtl/>
        </w:rPr>
        <w:t>مراتب دین</w:t>
      </w:r>
    </w:p>
    <w:p w:rsidR="003021A1" w:rsidRDefault="003C5E94" w:rsidP="003C5E94">
      <w:pPr>
        <w:pStyle w:val="001"/>
        <w:rPr>
          <w:rtl/>
        </w:rPr>
      </w:pPr>
      <w:r>
        <w:rPr>
          <w:rFonts w:hint="cs"/>
          <w:rtl/>
        </w:rPr>
        <w:t xml:space="preserve">قبل از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وارد بحث بعد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بحث انتظار از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بعد توض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ح خواه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داد و واردش خواه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شد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</w:t>
      </w:r>
      <w:r w:rsidR="00123C02">
        <w:rPr>
          <w:rFonts w:hint="cs"/>
          <w:rtl/>
        </w:rPr>
        <w:t>ه‌ای ک</w:t>
      </w:r>
      <w:r>
        <w:rPr>
          <w:rFonts w:hint="cs"/>
          <w:rtl/>
        </w:rPr>
        <w:t xml:space="preserve">ه در </w:t>
      </w:r>
      <w:r w:rsidR="00365DF4">
        <w:rPr>
          <w:rFonts w:hint="cs"/>
          <w:rtl/>
        </w:rPr>
        <w:t>بحث‌های</w:t>
      </w:r>
      <w:r>
        <w:rPr>
          <w:rFonts w:hint="cs"/>
          <w:rtl/>
        </w:rPr>
        <w:t xml:space="preserve"> قبل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 گاه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به آن اشارات</w:t>
      </w:r>
      <w:r w:rsidR="00123C02">
        <w:rPr>
          <w:rFonts w:hint="cs"/>
          <w:rtl/>
        </w:rPr>
        <w:t>ی می‌ک</w:t>
      </w:r>
      <w:r>
        <w:rPr>
          <w:rFonts w:hint="cs"/>
          <w:rtl/>
        </w:rPr>
        <w:t>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و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نده هم شا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توجه داشته باش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و در 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کتاب‌ها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هم آمده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من با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ات ت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عرض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نم </w:t>
      </w:r>
      <w:r w:rsidR="00365DF4">
        <w:rPr>
          <w:rFonts w:hint="cs"/>
          <w:rtl/>
        </w:rPr>
        <w:t>قبلاً</w:t>
      </w:r>
      <w:r>
        <w:rPr>
          <w:rFonts w:hint="cs"/>
          <w:rtl/>
        </w:rPr>
        <w:t xml:space="preserve"> هم اسم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تاب را برد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بنام قرآن و قلمرو شناخت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مربوط به انتشارات مؤسسه امام خم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آن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تاب و 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کتاب‌های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گر هم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نجا آدرس داد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65DF4">
        <w:rPr>
          <w:rFonts w:hint="cs"/>
          <w:rtl/>
        </w:rPr>
        <w:t>بحث‌ها</w:t>
      </w:r>
      <w:r>
        <w:rPr>
          <w:rFonts w:hint="cs"/>
          <w:rtl/>
        </w:rPr>
        <w:t xml:space="preserve"> را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حالا گاه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می‌</w:t>
      </w:r>
      <w:r>
        <w:rPr>
          <w:rFonts w:hint="cs"/>
          <w:rtl/>
        </w:rPr>
        <w:t xml:space="preserve">شود به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مراجعه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رد. ما در باب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وقت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بحث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مقصود ما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یکی</w:t>
      </w:r>
      <w:r>
        <w:rPr>
          <w:rFonts w:hint="cs"/>
          <w:rtl/>
        </w:rPr>
        <w:t xml:space="preserve"> از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مراتب و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مراحل باشد ما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لوح محفوظ وقت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در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لوح محفوظ </w:t>
      </w:r>
      <w:r w:rsidR="00365DF4">
        <w:rPr>
          <w:rFonts w:hint="cs"/>
          <w:rtl/>
        </w:rPr>
        <w:t>به‌عنوان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وجود دارد و ثبت و ضبط است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واقع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 واقع 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مرتبه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عندالله</w:t>
      </w:r>
      <w:r>
        <w:rPr>
          <w:rFonts w:hint="cs"/>
          <w:rtl/>
        </w:rPr>
        <w:t xml:space="preserve"> و 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لوح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المحفوظ است بعد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B3430">
        <w:rPr>
          <w:rtl/>
        </w:rPr>
        <w:t xml:space="preserve"> 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تنزل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 به واسطه فرشتگان و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. </w:t>
      </w:r>
    </w:p>
    <w:p w:rsidR="003021A1" w:rsidRDefault="003C5E94" w:rsidP="003C5E94">
      <w:pPr>
        <w:pStyle w:val="001"/>
        <w:rPr>
          <w:rtl/>
        </w:rPr>
      </w:pPr>
      <w:r>
        <w:rPr>
          <w:rFonts w:hint="cs"/>
          <w:rtl/>
        </w:rPr>
        <w:t>در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مرحله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نازل بر رسول و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نازل</w:t>
      </w:r>
      <w:r w:rsidR="00EB3430">
        <w:rPr>
          <w:rtl/>
        </w:rPr>
        <w:t xml:space="preserve"> 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شده</w:t>
      </w:r>
      <w:r w:rsidR="00EB3430">
        <w:rPr>
          <w:rtl/>
        </w:rPr>
        <w:t xml:space="preserve"> </w:t>
      </w:r>
      <w:r>
        <w:rPr>
          <w:rFonts w:hint="cs"/>
          <w:rtl/>
        </w:rPr>
        <w:t>و</w:t>
      </w:r>
      <w:r w:rsidR="00123C02">
        <w:rPr>
          <w:rFonts w:hint="cs"/>
          <w:rtl/>
        </w:rPr>
        <w:t xml:space="preserve"> </w:t>
      </w:r>
      <w:r>
        <w:rPr>
          <w:rFonts w:hint="cs"/>
          <w:rtl/>
        </w:rPr>
        <w:t>به تبع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هم به صورت</w:t>
      </w:r>
      <w:r w:rsidR="00EB3430">
        <w:rPr>
          <w:rtl/>
        </w:rPr>
        <w:t xml:space="preserve"> </w:t>
      </w:r>
      <w:r>
        <w:rPr>
          <w:rFonts w:hint="cs"/>
          <w:rtl/>
        </w:rPr>
        <w:t>علم وصا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هم به </w:t>
      </w:r>
      <w:r w:rsidR="00EB3430">
        <w:rPr>
          <w:rFonts w:hint="cs"/>
          <w:rtl/>
        </w:rPr>
        <w:t>اوصیای</w:t>
      </w:r>
      <w:r>
        <w:rPr>
          <w:rFonts w:hint="cs"/>
          <w:rtl/>
        </w:rPr>
        <w:t xml:space="preserve"> رس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ده است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هم مرتبه دوم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حق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قت</w:t>
      </w:r>
      <w:r w:rsidR="00EB3430">
        <w:rPr>
          <w:rtl/>
        </w:rPr>
        <w:t xml:space="preserve"> </w:t>
      </w:r>
      <w:r>
        <w:rPr>
          <w:rFonts w:hint="cs"/>
          <w:rtl/>
        </w:rPr>
        <w:t>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آن حق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قت 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لوح محفوظ است عرضه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و وح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 xml:space="preserve">شود بر </w:t>
      </w:r>
      <w:r w:rsidR="00EB3430">
        <w:rPr>
          <w:rtl/>
        </w:rPr>
        <w:t>پ</w:t>
      </w:r>
      <w:r w:rsidR="00EB3430">
        <w:rPr>
          <w:rFonts w:hint="cs"/>
          <w:rtl/>
        </w:rPr>
        <w:t>ی</w:t>
      </w:r>
      <w:r w:rsidR="00EB3430">
        <w:rPr>
          <w:rFonts w:hint="eastAsia"/>
          <w:rtl/>
        </w:rPr>
        <w:t>امبر</w:t>
      </w:r>
      <w:r>
        <w:rPr>
          <w:rFonts w:hint="cs"/>
          <w:rtl/>
        </w:rPr>
        <w:t xml:space="preserve"> هم با واسطه آن را به صورت امانت او در نزد اوص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اء باق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ماند ا</w:t>
      </w:r>
      <w:r w:rsidR="00123C02">
        <w:rPr>
          <w:rFonts w:hint="cs"/>
          <w:rtl/>
        </w:rPr>
        <w:t>ی</w:t>
      </w:r>
      <w:r w:rsidR="003021A1">
        <w:rPr>
          <w:rFonts w:hint="cs"/>
          <w:rtl/>
        </w:rPr>
        <w:t>ن هم مرتبه دوم است.</w:t>
      </w:r>
    </w:p>
    <w:p w:rsidR="003021A1" w:rsidRDefault="003C5E94" w:rsidP="003021A1">
      <w:pPr>
        <w:pStyle w:val="001"/>
        <w:rPr>
          <w:rtl/>
        </w:rPr>
      </w:pPr>
      <w:r>
        <w:rPr>
          <w:rFonts w:hint="cs"/>
          <w:rtl/>
        </w:rPr>
        <w:t>مرتبه سوم وقت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از ائمه</w:t>
      </w:r>
      <w:r w:rsidR="00EB3430">
        <w:rPr>
          <w:rtl/>
        </w:rPr>
        <w:t xml:space="preserve"> </w:t>
      </w:r>
      <w:r>
        <w:rPr>
          <w:rFonts w:hint="cs"/>
          <w:rtl/>
        </w:rPr>
        <w:t>اوص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اء به مردم ابلاغ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ابلاغ شده بر مردم بعد از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را گرفتند و </w:t>
      </w:r>
      <w:r w:rsidR="00EB3430">
        <w:rPr>
          <w:rtl/>
        </w:rPr>
        <w:t>ما عل</w:t>
      </w:r>
      <w:r w:rsidR="00EB3430">
        <w:rPr>
          <w:rFonts w:hint="cs"/>
          <w:rtl/>
        </w:rPr>
        <w:t>ی</w:t>
      </w:r>
      <w:r>
        <w:rPr>
          <w:rFonts w:hint="cs"/>
          <w:rtl/>
        </w:rPr>
        <w:t xml:space="preserve"> الرسول الا البلاغ وظ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است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B3430">
        <w:rPr>
          <w:rtl/>
        </w:rPr>
        <w:t xml:space="preserve"> </w:t>
      </w:r>
      <w:r>
        <w:rPr>
          <w:rFonts w:hint="cs"/>
          <w:rtl/>
        </w:rPr>
        <w:t>را ابلاغ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ند و در اخت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ار بشر قرار بدهد و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ابلاغ شده بر مردم در عصر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در آن زمان </w:t>
      </w:r>
      <w:r w:rsidR="00EB3430">
        <w:rPr>
          <w:rFonts w:hint="cs"/>
          <w:rtl/>
        </w:rPr>
        <w:t>طبعاً</w:t>
      </w:r>
      <w:r>
        <w:rPr>
          <w:rFonts w:hint="cs"/>
          <w:rtl/>
        </w:rPr>
        <w:t xml:space="preserve"> ابلاغ شده به مردم و بعد از آن چون</w:t>
      </w:r>
      <w:r w:rsidR="00EB3430">
        <w:rPr>
          <w:rtl/>
        </w:rPr>
        <w:t xml:space="preserve"> </w:t>
      </w:r>
      <w:r>
        <w:rPr>
          <w:rFonts w:hint="cs"/>
          <w:rtl/>
        </w:rPr>
        <w:t>ما</w:t>
      </w:r>
      <w:r w:rsidR="00EB3430">
        <w:rPr>
          <w:rtl/>
        </w:rPr>
        <w:t xml:space="preserve"> </w:t>
      </w:r>
      <w:r>
        <w:rPr>
          <w:rFonts w:hint="cs"/>
          <w:rtl/>
        </w:rPr>
        <w:t>در روند تار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قرار گرفت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ابلاغ شده به مرتبه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 xml:space="preserve">رسد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انتقال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 از نظر تار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EB3430">
        <w:rPr>
          <w:rFonts w:hint="cs"/>
          <w:rtl/>
        </w:rPr>
        <w:t>نسل‌های</w:t>
      </w:r>
      <w:r>
        <w:rPr>
          <w:rFonts w:hint="cs"/>
          <w:rtl/>
        </w:rPr>
        <w:t xml:space="preserve"> بعد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مرتبه بعد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شود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واصل شده به </w:t>
      </w:r>
      <w:r w:rsidR="00EB3430">
        <w:rPr>
          <w:rFonts w:hint="cs"/>
          <w:rtl/>
        </w:rPr>
        <w:t>نسل‌های</w:t>
      </w:r>
      <w:r>
        <w:rPr>
          <w:rFonts w:hint="cs"/>
          <w:rtl/>
        </w:rPr>
        <w:t xml:space="preserve"> بعد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متأخر البته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EB3430">
        <w:rPr>
          <w:rFonts w:hint="cs"/>
          <w:rtl/>
        </w:rPr>
        <w:t>نسل‌های</w:t>
      </w:r>
      <w:r>
        <w:rPr>
          <w:rFonts w:hint="cs"/>
          <w:rtl/>
        </w:rPr>
        <w:t xml:space="preserve"> متأخر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معنا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حتماً</w:t>
      </w:r>
      <w:r>
        <w:rPr>
          <w:rFonts w:hint="cs"/>
          <w:rtl/>
        </w:rPr>
        <w:t xml:space="preserve"> از نظر زمان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متأخرند نه حت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در همان زمان خودشان هم </w:t>
      </w:r>
      <w:r w:rsidR="00E5538E">
        <w:rPr>
          <w:rFonts w:hint="cs"/>
          <w:rtl/>
        </w:rPr>
        <w:t>آن‌هایی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رامون بودند همه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 را گرفته بودند</w:t>
      </w:r>
      <w:r w:rsidR="00EB3430">
        <w:rPr>
          <w:rFonts w:hint="cs"/>
          <w:rtl/>
        </w:rPr>
        <w:t xml:space="preserve"> </w:t>
      </w:r>
      <w:r>
        <w:rPr>
          <w:rFonts w:hint="cs"/>
          <w:rtl/>
        </w:rPr>
        <w:t>ول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 w:rsidR="00EB3430">
        <w:rPr>
          <w:rFonts w:hint="cs"/>
          <w:rtl/>
        </w:rPr>
        <w:t>آدم‌هایی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آن زمان بوده و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ملا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 را در آن هست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B3430">
        <w:rPr>
          <w:rFonts w:hint="cs"/>
          <w:rtl/>
        </w:rPr>
        <w:t>درواقع</w:t>
      </w:r>
      <w:r>
        <w:rPr>
          <w:rFonts w:hint="cs"/>
          <w:rtl/>
        </w:rPr>
        <w:t xml:space="preserve"> واصل و در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افت شده است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B3430">
        <w:rPr>
          <w:rFonts w:hint="cs"/>
          <w:rtl/>
        </w:rPr>
        <w:t>نسل‌های</w:t>
      </w:r>
      <w:r>
        <w:rPr>
          <w:rFonts w:hint="cs"/>
          <w:rtl/>
        </w:rPr>
        <w:t xml:space="preserve"> بعد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از نظر تار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زمان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فاصله دارند با آن مباد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>
        <w:rPr>
          <w:rFonts w:hint="cs"/>
          <w:rtl/>
        </w:rPr>
        <w:t>ابلاغ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و امثال </w:t>
      </w:r>
      <w:r w:rsidR="00EB3430">
        <w:rPr>
          <w:rFonts w:hint="cs"/>
          <w:rtl/>
        </w:rPr>
        <w:t>این‌ها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123C02">
        <w:rPr>
          <w:rFonts w:hint="cs"/>
          <w:rtl/>
        </w:rPr>
        <w:t>یکی</w:t>
      </w:r>
      <w:r>
        <w:rPr>
          <w:rFonts w:hint="cs"/>
          <w:rtl/>
        </w:rPr>
        <w:t xml:space="preserve"> هم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فهم شده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شوف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مقصود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در منابع باشد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آدم آن را</w:t>
      </w:r>
      <w:r w:rsidR="00EB3430">
        <w:rPr>
          <w:rtl/>
        </w:rPr>
        <w:t xml:space="preserve"> </w:t>
      </w:r>
      <w:r>
        <w:rPr>
          <w:rFonts w:hint="cs"/>
          <w:rtl/>
        </w:rPr>
        <w:t>در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ند و با اجتهاد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ند بعد آن را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شف </w:t>
      </w:r>
      <w:r w:rsidR="00123C02">
        <w:rPr>
          <w:rFonts w:hint="cs"/>
          <w:rtl/>
        </w:rPr>
        <w:lastRenderedPageBreak/>
        <w:t>ک</w:t>
      </w:r>
      <w:r>
        <w:rPr>
          <w:rFonts w:hint="cs"/>
          <w:rtl/>
        </w:rPr>
        <w:t>نند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مراتب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از آن مبدأ اول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آنجا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ثابت و در لوح محفوظ جمع است وقت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خواهد 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ضان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ند در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فرا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ند</w:t>
      </w:r>
      <w:r w:rsidR="00EB3430">
        <w:rPr>
          <w:rtl/>
        </w:rPr>
        <w:t xml:space="preserve"> </w:t>
      </w:r>
      <w:r>
        <w:rPr>
          <w:rFonts w:hint="cs"/>
          <w:rtl/>
        </w:rPr>
        <w:t>و روند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قرار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EB3430">
        <w:rPr>
          <w:rtl/>
        </w:rPr>
        <w:t xml:space="preserve"> </w:t>
      </w:r>
      <w:r>
        <w:rPr>
          <w:rFonts w:hint="cs"/>
          <w:rtl/>
        </w:rPr>
        <w:t>به</w:t>
      </w:r>
      <w:r w:rsidR="00EB3430">
        <w:rPr>
          <w:rtl/>
        </w:rPr>
        <w:t xml:space="preserve"> </w:t>
      </w:r>
      <w:r>
        <w:rPr>
          <w:rFonts w:hint="cs"/>
          <w:rtl/>
        </w:rPr>
        <w:t>آن تر</w:t>
      </w:r>
      <w:r w:rsidR="00123C02">
        <w:rPr>
          <w:rFonts w:hint="cs"/>
          <w:rtl/>
        </w:rPr>
        <w:t>کی</w:t>
      </w:r>
      <w:r>
        <w:rPr>
          <w:rFonts w:hint="cs"/>
          <w:rtl/>
        </w:rPr>
        <w:t>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نجا آمده ما با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مواجه هست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به واسطه اصول و علم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بر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نازل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ما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نجا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گر تف</w:t>
      </w:r>
      <w:r w:rsidR="00123C02">
        <w:rPr>
          <w:rFonts w:hint="cs"/>
          <w:rtl/>
        </w:rPr>
        <w:t>کیک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بر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نازل</w:t>
      </w:r>
      <w:r w:rsidR="00123C02">
        <w:rPr>
          <w:rFonts w:hint="cs"/>
          <w:rtl/>
        </w:rPr>
        <w:t xml:space="preserve"> </w:t>
      </w:r>
      <w:r w:rsidR="00EB3430">
        <w:rPr>
          <w:rFonts w:hint="cs"/>
          <w:rtl/>
        </w:rPr>
        <w:t>می‌شو‌د</w:t>
      </w:r>
      <w:r>
        <w:rPr>
          <w:rFonts w:hint="cs"/>
          <w:rtl/>
        </w:rPr>
        <w:t xml:space="preserve"> و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با وصا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آن را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رند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یکی</w:t>
      </w:r>
      <w:r>
        <w:rPr>
          <w:rFonts w:hint="cs"/>
          <w:rtl/>
        </w:rPr>
        <w:t xml:space="preserve"> است بعد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ابلاغ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نند بر مردم در عصر خودشان و بعد از آن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مستق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را در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افت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ردند با واسطه </w:t>
      </w:r>
      <w:r w:rsidR="00EB3430">
        <w:rPr>
          <w:rFonts w:hint="cs"/>
          <w:rtl/>
        </w:rPr>
        <w:t>آن‌ها به</w:t>
      </w:r>
      <w:r>
        <w:rPr>
          <w:rFonts w:hint="cs"/>
          <w:rtl/>
        </w:rPr>
        <w:t xml:space="preserve"> </w:t>
      </w:r>
      <w:r w:rsidR="00EB3430">
        <w:rPr>
          <w:rFonts w:hint="cs"/>
          <w:rtl/>
        </w:rPr>
        <w:t>نسل‌های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گر چه حالا </w:t>
      </w:r>
      <w:r w:rsidR="00305ECA">
        <w:rPr>
          <w:rFonts w:hint="cs"/>
          <w:rtl/>
        </w:rPr>
        <w:t>انسان‌هایی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فاصله داشتند با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ابلاغ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بعد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رسد به دست </w:t>
      </w:r>
      <w:r w:rsidR="00305ECA">
        <w:rPr>
          <w:rFonts w:hint="cs"/>
          <w:rtl/>
        </w:rPr>
        <w:t>انسان‌ها</w:t>
      </w:r>
      <w:r>
        <w:rPr>
          <w:rFonts w:hint="cs"/>
          <w:rtl/>
        </w:rPr>
        <w:t xml:space="preserve"> در طول تار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معلوم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در هر زمان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ده شده باشد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 ابلاغ شده به مردم مانند عصر صدوق و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</w:t>
      </w:r>
      <w:r w:rsidR="00EB3430">
        <w:rPr>
          <w:rtl/>
        </w:rPr>
        <w:t xml:space="preserve"> </w:t>
      </w:r>
      <w:r>
        <w:rPr>
          <w:rFonts w:hint="cs"/>
          <w:rtl/>
        </w:rPr>
        <w:t>متن هم همان متن و اخبار است</w:t>
      </w:r>
      <w:r w:rsidR="00EB3430">
        <w:rPr>
          <w:rtl/>
        </w:rPr>
        <w:t xml:space="preserve"> </w:t>
      </w:r>
      <w:r>
        <w:rPr>
          <w:rFonts w:hint="cs"/>
          <w:rtl/>
        </w:rPr>
        <w:t>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05ECA">
        <w:rPr>
          <w:rtl/>
        </w:rPr>
        <w:t>چ</w:t>
      </w:r>
      <w:r w:rsidR="00305ECA">
        <w:rPr>
          <w:rFonts w:hint="cs"/>
          <w:rtl/>
        </w:rPr>
        <w:t>ی</w:t>
      </w:r>
      <w:r w:rsidR="00305ECA">
        <w:rPr>
          <w:rFonts w:hint="eastAsia"/>
          <w:rtl/>
        </w:rPr>
        <w:t>زها</w:t>
      </w:r>
      <w:r w:rsidR="00305ECA">
        <w:rPr>
          <w:rFonts w:hint="cs"/>
          <w:rtl/>
        </w:rPr>
        <w:t>ی</w:t>
      </w:r>
      <w:r w:rsidR="00305ECA">
        <w:rPr>
          <w:rFonts w:hint="eastAsia"/>
          <w:rtl/>
        </w:rPr>
        <w:t>ش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شف نشده بود حالا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شف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بعد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>
        <w:rPr>
          <w:rFonts w:hint="cs"/>
          <w:rtl/>
        </w:rPr>
        <w:t>ال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من هو افقه منه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او حامل متن است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خودش نفهم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ده بوده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دهد به متأخر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را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شف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نند در حق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قت در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مراحل قبل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حذف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EB3430">
        <w:rPr>
          <w:rtl/>
        </w:rPr>
        <w:t xml:space="preserve"> </w:t>
      </w:r>
      <w:r>
        <w:rPr>
          <w:rFonts w:hint="cs"/>
          <w:rtl/>
        </w:rPr>
        <w:t>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افزوده بشود با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شف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در عصر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شف نشده باشد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305ECA">
        <w:rPr>
          <w:rFonts w:hint="cs"/>
          <w:rtl/>
        </w:rPr>
        <w:t>بعدها</w:t>
      </w:r>
      <w:r>
        <w:rPr>
          <w:rFonts w:hint="cs"/>
          <w:rtl/>
        </w:rPr>
        <w:t xml:space="preserve"> توسعه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3021A1">
        <w:rPr>
          <w:rFonts w:hint="cs"/>
          <w:rtl/>
        </w:rPr>
        <w:t>.</w:t>
      </w:r>
    </w:p>
    <w:p w:rsidR="00123C02" w:rsidRDefault="003C5E94" w:rsidP="003021A1">
      <w:pPr>
        <w:pStyle w:val="001"/>
        <w:rPr>
          <w:rtl/>
        </w:rPr>
      </w:pP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مقدم</w:t>
      </w:r>
      <w:r w:rsidR="00123C02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ما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بحث </w:t>
      </w:r>
      <w:r w:rsidR="00305ECA">
        <w:rPr>
          <w:rFonts w:hint="cs"/>
          <w:rtl/>
        </w:rPr>
        <w:t>بعدی‌مان</w:t>
      </w:r>
      <w:r>
        <w:rPr>
          <w:rFonts w:hint="cs"/>
          <w:rtl/>
        </w:rPr>
        <w:t xml:space="preserve">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عرض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منت</w:t>
      </w:r>
      <w:r w:rsidR="003021A1">
        <w:rPr>
          <w:rFonts w:hint="cs"/>
          <w:rtl/>
        </w:rPr>
        <w:t>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مقدمه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جزء مقدمات قبل از ورود در بحث جامع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و ل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م چون دو تا قاعده ما </w:t>
      </w:r>
      <w:r w:rsidR="00305ECA">
        <w:rPr>
          <w:rFonts w:hint="cs"/>
          <w:rtl/>
        </w:rPr>
        <w:t>تابه‌حال</w:t>
      </w:r>
      <w:r>
        <w:rPr>
          <w:rFonts w:hint="cs"/>
          <w:rtl/>
        </w:rPr>
        <w:t xml:space="preserve"> بحث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مقدم</w:t>
      </w:r>
      <w:r w:rsidR="00123C02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عرض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قبل از ورود در بحث فلسفه فقه و بحث قاعده</w:t>
      </w:r>
      <w:r w:rsidR="00EB3430">
        <w:rPr>
          <w:rtl/>
        </w:rPr>
        <w:t xml:space="preserve"> </w:t>
      </w:r>
      <w:r>
        <w:rPr>
          <w:rFonts w:hint="cs"/>
          <w:rtl/>
        </w:rPr>
        <w:t>اول ما جامع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بود جامع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منابع و متون بود و قاعده دوم ما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الان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123C02">
        <w:rPr>
          <w:rFonts w:hint="cs"/>
          <w:rtl/>
        </w:rPr>
        <w:t>یم.</w:t>
      </w:r>
    </w:p>
    <w:p w:rsidR="003021A1" w:rsidRDefault="003021A1" w:rsidP="003021A1">
      <w:pPr>
        <w:pStyle w:val="1"/>
        <w:rPr>
          <w:rtl/>
        </w:rPr>
      </w:pPr>
      <w:r>
        <w:rPr>
          <w:rFonts w:hint="cs"/>
          <w:rtl/>
        </w:rPr>
        <w:t>بحث سوم</w:t>
      </w:r>
      <w:r w:rsidR="00490F61">
        <w:rPr>
          <w:rFonts w:hint="cs"/>
          <w:rtl/>
        </w:rPr>
        <w:t>: انتظار بشر از دین</w:t>
      </w:r>
    </w:p>
    <w:p w:rsidR="00490F61" w:rsidRPr="00490F61" w:rsidRDefault="00490F61" w:rsidP="00490F61">
      <w:pPr>
        <w:pStyle w:val="2"/>
        <w:rPr>
          <w:rtl/>
        </w:rPr>
      </w:pPr>
      <w:r>
        <w:rPr>
          <w:rFonts w:hint="cs"/>
          <w:rtl/>
        </w:rPr>
        <w:t>مقدمه : تطابق مراتب دین</w:t>
      </w:r>
    </w:p>
    <w:p w:rsidR="00305ECA" w:rsidRDefault="003C5E94" w:rsidP="003C5E94">
      <w:pPr>
        <w:pStyle w:val="001"/>
        <w:rPr>
          <w:rtl/>
        </w:rPr>
      </w:pPr>
      <w:r>
        <w:rPr>
          <w:rFonts w:hint="cs"/>
          <w:rtl/>
        </w:rPr>
        <w:t>وارد بحث سوم بشو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قبل از آن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یک</w:t>
      </w:r>
      <w:r w:rsidR="00EB3430">
        <w:rPr>
          <w:rtl/>
        </w:rPr>
        <w:t xml:space="preserve"> </w:t>
      </w:r>
      <w:r>
        <w:rPr>
          <w:rFonts w:hint="cs"/>
          <w:rtl/>
        </w:rPr>
        <w:t>مقدم</w:t>
      </w:r>
      <w:r w:rsidR="00123C02">
        <w:rPr>
          <w:rFonts w:hint="cs"/>
          <w:rtl/>
        </w:rPr>
        <w:t xml:space="preserve">ه‌ای </w:t>
      </w:r>
      <w:r>
        <w:rPr>
          <w:rFonts w:hint="cs"/>
          <w:rtl/>
        </w:rPr>
        <w:t>ذ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EB3430">
        <w:rPr>
          <w:rtl/>
        </w:rPr>
        <w:t xml:space="preserve"> </w:t>
      </w:r>
      <w:r>
        <w:rPr>
          <w:rFonts w:hint="cs"/>
          <w:rtl/>
        </w:rPr>
        <w:t>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به نظر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مقدمه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ابتدا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بحث </w:t>
      </w:r>
      <w:r w:rsidR="00305ECA">
        <w:rPr>
          <w:rFonts w:hint="cs"/>
          <w:rtl/>
        </w:rPr>
        <w:t>ما وقتی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5ECA">
        <w:rPr>
          <w:rFonts w:hint="cs"/>
          <w:rtl/>
        </w:rPr>
        <w:t>درباره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صحبت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جامع است جامع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هر جا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وارد بحث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معلوم بشود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دام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از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مراتب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بحث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مطلب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123C02">
        <w:rPr>
          <w:rFonts w:hint="cs"/>
          <w:rtl/>
        </w:rPr>
        <w:t>ی</w:t>
      </w:r>
      <w:r w:rsidR="00305ECA">
        <w:rPr>
          <w:rFonts w:hint="cs"/>
          <w:rtl/>
        </w:rPr>
        <w:t>د به دقت به آن توجه داشت.</w:t>
      </w:r>
    </w:p>
    <w:p w:rsidR="003C5E94" w:rsidRDefault="003C5E94" w:rsidP="00305ECA">
      <w:pPr>
        <w:pStyle w:val="001"/>
        <w:rPr>
          <w:rtl/>
        </w:rPr>
      </w:pP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ته </w:t>
      </w:r>
      <w:r w:rsidR="00305ECA">
        <w:rPr>
          <w:rFonts w:hint="cs"/>
          <w:rtl/>
        </w:rPr>
        <w:t>دیگری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نجا است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نسبت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با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گر چه نسبت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از لحاظ </w:t>
      </w:r>
      <w:r w:rsidR="00305ECA">
        <w:rPr>
          <w:rFonts w:hint="cs"/>
          <w:rtl/>
        </w:rPr>
        <w:t>تطابق</w:t>
      </w:r>
      <w:r>
        <w:rPr>
          <w:rFonts w:hint="cs"/>
          <w:rtl/>
        </w:rPr>
        <w:t xml:space="preserve"> و </w:t>
      </w:r>
      <w:r w:rsidR="00305ECA">
        <w:rPr>
          <w:rFonts w:hint="cs"/>
          <w:rtl/>
        </w:rPr>
        <w:t>انطباق</w:t>
      </w:r>
      <w:r>
        <w:rPr>
          <w:rFonts w:hint="cs"/>
          <w:rtl/>
        </w:rPr>
        <w:t xml:space="preserve"> آن قسمت اول و دوم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بحث در تطابق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تا در نسبت اول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با دوم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305ECA">
        <w:rPr>
          <w:rtl/>
        </w:rPr>
        <w:t>باهم</w:t>
      </w:r>
      <w:r>
        <w:rPr>
          <w:rFonts w:hint="cs"/>
          <w:rtl/>
        </w:rPr>
        <w:t xml:space="preserve"> چه نسبت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دارند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با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نازل بر رسول و اوص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هم است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305ECA">
        <w:rPr>
          <w:rFonts w:hint="cs"/>
          <w:rtl/>
        </w:rPr>
        <w:t>منطبق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05ECA">
        <w:rPr>
          <w:rFonts w:hint="cs"/>
          <w:rtl/>
        </w:rPr>
        <w:t>امل و صددر</w:t>
      </w:r>
      <w:r>
        <w:rPr>
          <w:rFonts w:hint="cs"/>
          <w:rtl/>
        </w:rPr>
        <w:t xml:space="preserve">صد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نه </w:t>
      </w:r>
      <w:r w:rsidR="00305ECA">
        <w:rPr>
          <w:rtl/>
        </w:rPr>
        <w:t>این‌جور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در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305ECA">
        <w:rPr>
          <w:rFonts w:hint="cs"/>
          <w:rtl/>
        </w:rPr>
        <w:t>علی‌القاعده</w:t>
      </w:r>
      <w:r>
        <w:rPr>
          <w:rFonts w:hint="cs"/>
          <w:rtl/>
        </w:rPr>
        <w:t xml:space="preserve"> ما اگر </w:t>
      </w:r>
      <w:r w:rsidR="00305ECA">
        <w:rPr>
          <w:rFonts w:hint="cs"/>
          <w:rtl/>
        </w:rPr>
        <w:t>منظورمان</w:t>
      </w:r>
      <w:r>
        <w:rPr>
          <w:rFonts w:hint="cs"/>
          <w:rtl/>
        </w:rPr>
        <w:t xml:space="preserve"> اسلام باشد و مخاطب اصل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 ائمه بگ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نجا انطباق است البته اگر اسلام را </w:t>
      </w:r>
      <w:r>
        <w:rPr>
          <w:rFonts w:hint="cs"/>
          <w:rtl/>
        </w:rPr>
        <w:lastRenderedPageBreak/>
        <w:t>با رسل و انب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قبل بگ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چون ان الد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B3430">
        <w:rPr>
          <w:rFonts w:hint="cs"/>
          <w:rtl/>
        </w:rPr>
        <w:t>عندالله</w:t>
      </w:r>
      <w:r>
        <w:rPr>
          <w:rFonts w:hint="cs"/>
          <w:rtl/>
        </w:rPr>
        <w:t xml:space="preserve"> الاسلام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جامع و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 خدا است اسلام است از اول تار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 هم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بوده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در زمان هر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بخش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از آن </w:t>
      </w:r>
      <w:r w:rsidR="00305ECA">
        <w:rPr>
          <w:rtl/>
        </w:rPr>
        <w:t>برحسب</w:t>
      </w:r>
      <w:r>
        <w:rPr>
          <w:rFonts w:hint="cs"/>
          <w:rtl/>
        </w:rPr>
        <w:t xml:space="preserve"> شرا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ط تار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اجتماع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و فرهنگی</w:t>
      </w:r>
      <w:r>
        <w:rPr>
          <w:rFonts w:hint="cs"/>
          <w:rtl/>
        </w:rPr>
        <w:t xml:space="preserve"> جامعه ابلاغ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شده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بخش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فلذا همه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مراتب ناقصه</w:t>
      </w:r>
      <w:r w:rsidR="00EB3430">
        <w:rPr>
          <w:rtl/>
        </w:rPr>
        <w:t xml:space="preserve"> 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تام است و با </w:t>
      </w:r>
      <w:r w:rsidR="00305ECA">
        <w:rPr>
          <w:rFonts w:hint="cs"/>
          <w:rtl/>
        </w:rPr>
        <w:t>پیامبر گرامی</w:t>
      </w:r>
      <w:r>
        <w:rPr>
          <w:rFonts w:hint="cs"/>
          <w:rtl/>
        </w:rPr>
        <w:t xml:space="preserve"> اسلام ت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شد و لذا اگر آن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مقصود همان اسلام است همان شر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عت تامه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امله است آن را با انب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در نظر بگ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نه تطابق صد در صد ندارد درصد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305ECA">
        <w:rPr>
          <w:rFonts w:hint="cs"/>
          <w:rtl/>
        </w:rPr>
        <w:t>بخش‌هایی</w:t>
      </w:r>
      <w:r>
        <w:rPr>
          <w:rFonts w:hint="cs"/>
          <w:rtl/>
        </w:rPr>
        <w:t xml:space="preserve"> از آن در دست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نبوده اما اگر مقصود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گرام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اسلام و اوص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شان باشد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نجا تطابق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 وجود دارد پس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 و جامع در عالم نفس الامر اسلام است و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B3430">
        <w:rPr>
          <w:rFonts w:hint="cs"/>
          <w:rtl/>
        </w:rPr>
        <w:t>عندالله</w:t>
      </w:r>
      <w:r>
        <w:rPr>
          <w:rFonts w:hint="cs"/>
          <w:rtl/>
        </w:rPr>
        <w:t xml:space="preserve"> اسلام است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تطابقش با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نازل بر </w:t>
      </w:r>
      <w:r w:rsidR="00305ECA">
        <w:rPr>
          <w:rFonts w:hint="cs"/>
          <w:rtl/>
        </w:rPr>
        <w:t>پیامبران</w:t>
      </w:r>
      <w:r>
        <w:rPr>
          <w:rFonts w:hint="cs"/>
          <w:rtl/>
        </w:rPr>
        <w:t xml:space="preserve"> قبل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305ECA">
        <w:rPr>
          <w:rFonts w:hint="cs"/>
          <w:rtl/>
        </w:rPr>
        <w:t xml:space="preserve"> عموم و خصوص مطلق است اما نسبت</w:t>
      </w:r>
      <w:r>
        <w:rPr>
          <w:rFonts w:hint="cs"/>
          <w:rtl/>
        </w:rPr>
        <w:t xml:space="preserve">ش با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نازل بر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امبر خاتم شده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به تبع اخت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ار اوص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هم هست ا</w:t>
      </w:r>
      <w:r w:rsidR="00123C02">
        <w:rPr>
          <w:rFonts w:hint="cs"/>
          <w:rtl/>
        </w:rPr>
        <w:t>ی</w:t>
      </w:r>
      <w:r w:rsidR="00305ECA">
        <w:rPr>
          <w:rFonts w:hint="cs"/>
          <w:rtl/>
        </w:rPr>
        <w:t>ن تطابق</w:t>
      </w:r>
      <w:r>
        <w:rPr>
          <w:rFonts w:hint="cs"/>
          <w:rtl/>
        </w:rPr>
        <w:t xml:space="preserve">ش تطابق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امل است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نسبتش تساو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هر چه در لوح واقع و عالم نفس الامر است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بر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شده و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مح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ط بر آن است و همه آن را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داند طبق مفاد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و اخبار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از دامنه علم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 ائمه خارج باشد از جمله نفس الامر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 حقا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مربوط به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 و لوح محفوظ و نفس الامر است و لذا آن اول و دوم نسبتشان تطابق و مساو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>
        <w:rPr>
          <w:rFonts w:hint="cs"/>
          <w:rtl/>
        </w:rPr>
        <w:t>است اگر منظور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خاتم و ائمه اطهار باشد اما اگر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 باشد نه </w:t>
      </w:r>
      <w:r w:rsidR="00305ECA">
        <w:rPr>
          <w:rFonts w:hint="cs"/>
          <w:rtl/>
        </w:rPr>
        <w:t>این‌جور</w:t>
      </w:r>
      <w:r>
        <w:rPr>
          <w:rFonts w:hint="cs"/>
          <w:rtl/>
        </w:rPr>
        <w:t xml:space="preserve"> ادعا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بعد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نسبت آن با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ابلاغ شده نسبت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دو تا آن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نازل بر ائمه است و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ابلاغ به مردم شده در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305ECA">
        <w:rPr>
          <w:rFonts w:hint="cs"/>
          <w:rtl/>
        </w:rPr>
        <w:t>همان‌طوری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65DF4">
        <w:rPr>
          <w:rFonts w:hint="cs"/>
          <w:rtl/>
        </w:rPr>
        <w:t>قبلاً</w:t>
      </w:r>
      <w:r>
        <w:rPr>
          <w:rFonts w:hint="cs"/>
          <w:rtl/>
        </w:rPr>
        <w:t xml:space="preserve"> گفت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شود گفت نسبت تطابق و تساو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بل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5ECA">
        <w:rPr>
          <w:rFonts w:hint="cs"/>
          <w:rtl/>
        </w:rPr>
        <w:t>به‌احتمال‌قوی</w:t>
      </w:r>
      <w:r>
        <w:rPr>
          <w:rFonts w:hint="cs"/>
          <w:rtl/>
        </w:rPr>
        <w:t xml:space="preserve"> نسبت مطلق است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ابلاغ شده نازل شده بر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شده بر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به دلا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ل مختلف ابلاغ </w:t>
      </w:r>
      <w:r w:rsidR="00305ECA">
        <w:rPr>
          <w:rFonts w:hint="cs"/>
          <w:rtl/>
        </w:rPr>
        <w:t>نکرده‌اند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ته مهم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56B32">
        <w:rPr>
          <w:rFonts w:hint="cs"/>
          <w:rtl/>
        </w:rPr>
        <w:t>احتمالاً</w:t>
      </w:r>
      <w:r>
        <w:rPr>
          <w:rFonts w:hint="cs"/>
          <w:rtl/>
        </w:rPr>
        <w:t xml:space="preserve"> بشود از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ات استخراج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5ECA">
        <w:rPr>
          <w:rFonts w:hint="cs"/>
          <w:rtl/>
        </w:rPr>
        <w:t>این‌جور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05ECA">
        <w:rPr>
          <w:rFonts w:hint="cs"/>
          <w:rtl/>
        </w:rPr>
        <w:t>آنچه</w:t>
      </w:r>
      <w:r>
        <w:rPr>
          <w:rFonts w:hint="cs"/>
          <w:rtl/>
        </w:rPr>
        <w:t xml:space="preserve"> در متن واقع بوده است و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شده و نازل شده همه آن را بر ائمه </w:t>
      </w:r>
      <w:r w:rsidR="00305ECA">
        <w:rPr>
          <w:rFonts w:hint="cs"/>
          <w:rtl/>
        </w:rPr>
        <w:t>داده‌اند</w:t>
      </w:r>
      <w:r>
        <w:rPr>
          <w:rFonts w:hint="cs"/>
          <w:rtl/>
        </w:rPr>
        <w:t xml:space="preserve"> اما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را به مردم گفته باشند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احراز شده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و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خطبه غد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آمده</w:t>
      </w:r>
      <w:r w:rsidR="00305ECA">
        <w:rPr>
          <w:rFonts w:hint="cs"/>
          <w:rtl/>
        </w:rPr>
        <w:t xml:space="preserve"> «</w:t>
      </w:r>
      <w:r w:rsidR="00305ECA" w:rsidRPr="00E56663">
        <w:rPr>
          <w:b/>
          <w:bCs/>
          <w:color w:val="008000"/>
          <w:rtl/>
        </w:rPr>
        <w:t>مَا مِنْ شَيْ‏ءٍ يُقَرِّبُكُمْ مِنَ الْجَنَّةِ وَ يُبَاعِدُكُمْ مِنَ النَّارِ إِلَّا وَ قَدْ أَمَرْتُكُمْ بِهِ وَ مَا مِنْ شَيْ‏ءٍ يُقَرِّبُكُمْ مِنَ النَّارِ وَ يُبَاعِدُكُمْ مِنَ الْجَنَّةِ إِلَّا وَ قَدْ نَهَيْتُكُمْ عَنْه</w:t>
      </w:r>
      <w:r w:rsidR="00305ECA" w:rsidRPr="00E56663">
        <w:rPr>
          <w:rtl/>
        </w:rPr>
        <w:t>‏</w:t>
      </w:r>
      <w:r w:rsidR="00305ECA">
        <w:rPr>
          <w:rFonts w:hint="cs"/>
          <w:rtl/>
        </w:rPr>
        <w:t>»</w:t>
      </w:r>
      <w:r w:rsidR="00305ECA">
        <w:rPr>
          <w:rStyle w:val="af2"/>
          <w:rtl/>
        </w:rPr>
        <w:footnoteReference w:id="1"/>
      </w:r>
      <w:r w:rsidR="00305ECA" w:rsidRPr="00E56663">
        <w:rPr>
          <w:rFonts w:hint="cs"/>
          <w:rtl/>
        </w:rPr>
        <w:t xml:space="preserve"> </w:t>
      </w:r>
      <w:r>
        <w:rPr>
          <w:rFonts w:hint="cs"/>
          <w:rtl/>
        </w:rPr>
        <w:t>آن اطلاق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E2DD4">
        <w:rPr>
          <w:rFonts w:hint="cs"/>
          <w:rtl/>
        </w:rPr>
        <w:t>به‌صورت</w:t>
      </w:r>
      <w:r>
        <w:rPr>
          <w:rFonts w:hint="cs"/>
          <w:rtl/>
        </w:rPr>
        <w:t xml:space="preserve"> تفص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همه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 را گفته باشد چون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به 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استدلال بشود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دوم با</w:t>
      </w:r>
      <w:r w:rsidR="00EB3430">
        <w:rPr>
          <w:rtl/>
        </w:rPr>
        <w:t xml:space="preserve"> </w:t>
      </w:r>
      <w:r>
        <w:rPr>
          <w:rFonts w:hint="cs"/>
          <w:rtl/>
        </w:rPr>
        <w:t>سوم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تا انطباق دارد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بعد از آن معتبر است از خطبه غد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هر چه مقرب و هر چه مبعد است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شما </w:t>
      </w:r>
      <w:r w:rsidR="00FE2DD4">
        <w:rPr>
          <w:rFonts w:hint="cs"/>
          <w:rtl/>
        </w:rPr>
        <w:t>گفته‌ام</w:t>
      </w:r>
      <w:r>
        <w:rPr>
          <w:rFonts w:hint="cs"/>
          <w:rtl/>
        </w:rPr>
        <w:t xml:space="preserve"> چطور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را جواب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ده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</w:t>
      </w:r>
      <w:r w:rsidR="00490F61">
        <w:rPr>
          <w:rFonts w:hint="cs"/>
          <w:rtl/>
        </w:rPr>
        <w:t>؟</w:t>
      </w:r>
    </w:p>
    <w:p w:rsidR="003C5E94" w:rsidRDefault="003C5E94" w:rsidP="003C5E94">
      <w:pPr>
        <w:pStyle w:val="001"/>
        <w:rPr>
          <w:rtl/>
        </w:rPr>
      </w:pPr>
      <w:r>
        <w:rPr>
          <w:rFonts w:hint="cs"/>
          <w:rtl/>
        </w:rPr>
        <w:t>ج: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تمام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را عمل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بهشت برو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و تمام </w:t>
      </w:r>
      <w:r w:rsidR="00FE2DD4">
        <w:rPr>
          <w:rFonts w:hint="cs"/>
          <w:rtl/>
        </w:rPr>
        <w:t>چیزی‌هایی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خداوند نه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رده عمل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تا از جهنم دور شو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و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همه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را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ان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رده باشد</w:t>
      </w:r>
      <w:r w:rsidR="00490F61">
        <w:rPr>
          <w:rFonts w:hint="cs"/>
          <w:rtl/>
        </w:rPr>
        <w:t>.</w:t>
      </w:r>
    </w:p>
    <w:p w:rsidR="003C5E94" w:rsidRDefault="003C5E94" w:rsidP="002F7314">
      <w:pPr>
        <w:pStyle w:val="001"/>
        <w:rPr>
          <w:rtl/>
        </w:rPr>
      </w:pPr>
      <w:r>
        <w:rPr>
          <w:rFonts w:hint="cs"/>
          <w:rtl/>
        </w:rPr>
        <w:lastRenderedPageBreak/>
        <w:t>ادعا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من 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B3430">
        <w:rPr>
          <w:rtl/>
        </w:rPr>
        <w:t xml:space="preserve"> </w:t>
      </w:r>
      <w:r>
        <w:rPr>
          <w:rFonts w:hint="cs"/>
          <w:rtl/>
        </w:rPr>
        <w:t>است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اگر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استدلال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FE2DD4">
        <w:rPr>
          <w:rFonts w:hint="cs"/>
          <w:rtl/>
        </w:rPr>
        <w:t>سؤال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ند و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د چطور ما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ره اول و دوم </w:t>
      </w:r>
      <w:r w:rsidR="00FE2DD4">
        <w:rPr>
          <w:rFonts w:hint="cs"/>
          <w:rtl/>
        </w:rPr>
        <w:t>منطبق‌اند</w:t>
      </w:r>
      <w:r w:rsidR="00EB3430">
        <w:rPr>
          <w:rtl/>
        </w:rPr>
        <w:t xml:space="preserve">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FE2DD4">
        <w:rPr>
          <w:rFonts w:hint="cs"/>
          <w:rtl/>
        </w:rPr>
        <w:t>به‌صورت</w:t>
      </w:r>
      <w:r>
        <w:rPr>
          <w:rFonts w:hint="cs"/>
          <w:rtl/>
        </w:rPr>
        <w:t xml:space="preserve">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در نظر بگ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دوم سوم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نسبتشان تساو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ا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رم در آن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فرما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ما من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ء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قرب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 ال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الجنه الا و قد امرت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 به و ما من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ء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بعد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 عن النار الا و قد نه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 عنه و پس وظ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ابلاغ تمام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بوده و </w:t>
      </w:r>
      <w:r w:rsidR="00FE2DD4">
        <w:rPr>
          <w:rFonts w:hint="cs"/>
          <w:rtl/>
        </w:rPr>
        <w:t>«</w:t>
      </w:r>
      <w:r w:rsidR="00FE2DD4" w:rsidRPr="00FE2DD4">
        <w:rPr>
          <w:b/>
          <w:bCs/>
          <w:color w:val="008000"/>
          <w:rtl/>
        </w:rPr>
        <w:t>ما عَلَى الرَّسُولِ إِلاَّ الْبَلاغُ</w:t>
      </w:r>
      <w:r w:rsidR="00FE2DD4">
        <w:rPr>
          <w:rFonts w:hint="cs"/>
          <w:rtl/>
        </w:rPr>
        <w:t>»</w:t>
      </w:r>
      <w:r w:rsidR="00FE2DD4">
        <w:rPr>
          <w:rStyle w:val="af2"/>
          <w:rtl/>
        </w:rPr>
        <w:footnoteReference w:id="2"/>
      </w:r>
      <w:r w:rsidR="00FE2DD4" w:rsidRPr="00FE2DD4">
        <w:rPr>
          <w:rtl/>
        </w:rPr>
        <w:t xml:space="preserve"> </w:t>
      </w:r>
      <w:r>
        <w:rPr>
          <w:rFonts w:hint="cs"/>
          <w:rtl/>
        </w:rPr>
        <w:t>وظ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بلاغ و تبل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غ بوده </w:t>
      </w:r>
      <w:r w:rsidR="00FE2DD4">
        <w:rPr>
          <w:rFonts w:hint="cs"/>
          <w:rtl/>
        </w:rPr>
        <w:t>«</w:t>
      </w:r>
      <w:r w:rsidR="00FE2DD4" w:rsidRPr="00FE2DD4">
        <w:rPr>
          <w:b/>
          <w:bCs/>
          <w:color w:val="008000"/>
          <w:rtl/>
        </w:rPr>
        <w:t>وَ إِنْ لَمْ تَفْعَلْ فَما بَلَّغْتَ رِسالَتَهُ</w:t>
      </w:r>
      <w:r w:rsidR="00FE2DD4">
        <w:rPr>
          <w:rFonts w:hint="cs"/>
          <w:rtl/>
        </w:rPr>
        <w:t>»</w:t>
      </w:r>
      <w:r w:rsidR="002F7314">
        <w:rPr>
          <w:rStyle w:val="af2"/>
          <w:rtl/>
        </w:rPr>
        <w:footnoteReference w:id="3"/>
      </w:r>
      <w:r w:rsidR="00FE2DD4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ابلاغ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ند همه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را پس </w:t>
      </w:r>
      <w:r w:rsidR="002F7314">
        <w:rPr>
          <w:rFonts w:hint="cs"/>
          <w:rtl/>
        </w:rPr>
        <w:t>بنابراین</w:t>
      </w:r>
      <w:r>
        <w:rPr>
          <w:rFonts w:hint="cs"/>
          <w:rtl/>
        </w:rPr>
        <w:t xml:space="preserve">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م هر چه بر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نازل شده بوده ابلاغ </w:t>
      </w:r>
      <w:r w:rsidR="002F7314">
        <w:rPr>
          <w:rFonts w:hint="cs"/>
          <w:rtl/>
        </w:rPr>
        <w:t>کرده‌اند</w:t>
      </w:r>
    </w:p>
    <w:p w:rsidR="003C5E94" w:rsidRDefault="00561EC1" w:rsidP="003C5E94">
      <w:pPr>
        <w:pStyle w:val="001"/>
        <w:rPr>
          <w:rtl/>
        </w:rPr>
      </w:pPr>
      <w:r>
        <w:rPr>
          <w:rFonts w:hint="cs"/>
          <w:rtl/>
        </w:rPr>
        <w:t>سؤال</w:t>
      </w:r>
      <w:r w:rsidR="003C5E94">
        <w:rPr>
          <w:rFonts w:hint="cs"/>
          <w:rtl/>
        </w:rPr>
        <w:t>:</w:t>
      </w:r>
      <w:r w:rsidR="005A708C">
        <w:rPr>
          <w:rFonts w:hint="cs"/>
          <w:rtl/>
        </w:rPr>
        <w:t xml:space="preserve"> ...</w:t>
      </w:r>
    </w:p>
    <w:p w:rsidR="005A708C" w:rsidRDefault="003C5E94" w:rsidP="005A708C">
      <w:pPr>
        <w:pStyle w:val="001"/>
        <w:rPr>
          <w:rFonts w:hint="cs"/>
          <w:rtl/>
        </w:rPr>
      </w:pPr>
      <w:r>
        <w:rPr>
          <w:rFonts w:hint="cs"/>
          <w:rtl/>
        </w:rPr>
        <w:t>جواب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E2DD4">
        <w:rPr>
          <w:rFonts w:hint="cs"/>
          <w:rtl/>
        </w:rPr>
        <w:t>سؤال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اگر ما بود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و ظاهر اول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اخبار و احاد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ث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خطبه غد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در غ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 غد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در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مال آمده ظاهر </w:t>
      </w:r>
      <w:r w:rsidR="002F7314">
        <w:rPr>
          <w:rFonts w:hint="cs"/>
          <w:rtl/>
        </w:rPr>
        <w:t>اولیه‌اش</w:t>
      </w:r>
      <w:r>
        <w:rPr>
          <w:rFonts w:hint="cs"/>
          <w:rtl/>
        </w:rPr>
        <w:t xml:space="preserve"> 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F7314">
        <w:rPr>
          <w:rFonts w:hint="cs"/>
          <w:rtl/>
        </w:rPr>
        <w:t>ظاهرش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چون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مقرب و مبعد و مقرب و مبعد هم اخلاق هم اعتقادات و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است و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م همه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امر و نه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F7314">
        <w:rPr>
          <w:rFonts w:hint="cs"/>
          <w:rtl/>
        </w:rPr>
        <w:t>کرده‌اند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اطلاق اول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اما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واقع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خارج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اطلاق را تغ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دهد واقع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خارج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تفاص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بس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ار از </w:t>
      </w:r>
      <w:r w:rsidR="002F7314">
        <w:rPr>
          <w:rFonts w:hint="cs"/>
          <w:rtl/>
        </w:rPr>
        <w:t>مسائل</w:t>
      </w:r>
      <w:r>
        <w:rPr>
          <w:rFonts w:hint="cs"/>
          <w:rtl/>
        </w:rPr>
        <w:t xml:space="preserve"> در آن زمان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امده بود ما رو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اعتقاد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از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و دقا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 و جزئ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ات و </w:t>
      </w:r>
      <w:r w:rsidR="002F7314">
        <w:rPr>
          <w:rFonts w:hint="cs"/>
          <w:rtl/>
        </w:rPr>
        <w:t>تفاصیل</w:t>
      </w:r>
      <w:r>
        <w:rPr>
          <w:rFonts w:hint="cs"/>
          <w:rtl/>
        </w:rPr>
        <w:t xml:space="preserve">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و اعتقادات و اخلاق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از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ا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رم صادر نشده است و بعد ائمه آن را </w:t>
      </w:r>
      <w:r w:rsidR="002F7314">
        <w:rPr>
          <w:rFonts w:hint="cs"/>
          <w:rtl/>
        </w:rPr>
        <w:t>آورده‌اند</w:t>
      </w:r>
      <w:r>
        <w:rPr>
          <w:rFonts w:hint="cs"/>
          <w:rtl/>
        </w:rPr>
        <w:t xml:space="preserve"> و از نظر واقع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خارج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ما مواجه با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هست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از</w:t>
      </w:r>
      <w:r w:rsidR="00EB3430">
        <w:rPr>
          <w:rtl/>
        </w:rPr>
        <w:t xml:space="preserve"> </w:t>
      </w:r>
      <w:r>
        <w:rPr>
          <w:rFonts w:hint="cs"/>
          <w:rtl/>
        </w:rPr>
        <w:t>اخلاق و اعتقادات و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و تفاص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در قرآن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در سنت همه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عق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ده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بخش 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از ناح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ائمه در طول زمان و بعد افزوده شده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افزوده نه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از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ش خودشان باشد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از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بوده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بعدها</w:t>
      </w:r>
      <w:r>
        <w:rPr>
          <w:rFonts w:hint="cs"/>
          <w:rtl/>
        </w:rPr>
        <w:t xml:space="preserve"> ابلاغ </w:t>
      </w:r>
      <w:r w:rsidR="00123C02">
        <w:rPr>
          <w:rFonts w:hint="cs"/>
          <w:rtl/>
        </w:rPr>
        <w:t>ک</w:t>
      </w:r>
      <w:r w:rsidR="005A708C">
        <w:rPr>
          <w:rFonts w:hint="cs"/>
          <w:rtl/>
        </w:rPr>
        <w:t>ردند.</w:t>
      </w:r>
    </w:p>
    <w:p w:rsidR="005A708C" w:rsidRDefault="00E0182B" w:rsidP="00E0182B">
      <w:pPr>
        <w:pStyle w:val="3"/>
        <w:rPr>
          <w:rtl/>
        </w:rPr>
      </w:pPr>
      <w:r>
        <w:rPr>
          <w:rFonts w:hint="cs"/>
          <w:rtl/>
        </w:rPr>
        <w:t>وظیفه ابلاغ در احکام به فعلیت رسیده</w:t>
      </w:r>
    </w:p>
    <w:p w:rsidR="00561EC1" w:rsidRDefault="002F7314" w:rsidP="005A708C">
      <w:pPr>
        <w:pStyle w:val="001"/>
        <w:rPr>
          <w:rtl/>
        </w:rPr>
      </w:pPr>
      <w:r>
        <w:rPr>
          <w:rFonts w:hint="cs"/>
          <w:rtl/>
        </w:rPr>
        <w:t>بنابراین</w:t>
      </w:r>
      <w:r w:rsidR="003C5E94">
        <w:rPr>
          <w:rFonts w:hint="cs"/>
          <w:rtl/>
        </w:rPr>
        <w:t xml:space="preserve"> با توجه به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قر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نه خارج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ه مفاد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روا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ات ما من ش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ء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قرب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م ال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الجنه ال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قد امرت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م به مفاد </w:t>
      </w:r>
      <w:r w:rsidR="00EB3430">
        <w:rPr>
          <w:rFonts w:hint="cs"/>
          <w:rtl/>
        </w:rPr>
        <w:t>این‌ها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شود مفاد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ما هر چه مقرب و مبعد است به صورت اجمال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راه را به شما نشان داد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 نه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تفاص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ل </w:t>
      </w:r>
      <w:r w:rsidR="00365DF4">
        <w:rPr>
          <w:rFonts w:hint="cs"/>
          <w:rtl/>
        </w:rPr>
        <w:t>آن‌ها</w:t>
      </w:r>
      <w:r w:rsidR="003C5E94">
        <w:rPr>
          <w:rFonts w:hint="cs"/>
          <w:rtl/>
        </w:rPr>
        <w:t xml:space="preserve"> را گفته باش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م </w:t>
      </w:r>
      <w:r>
        <w:rPr>
          <w:rFonts w:hint="cs"/>
          <w:rtl/>
        </w:rPr>
        <w:t>بنابراین</w:t>
      </w:r>
      <w:r w:rsidR="003C5E94">
        <w:rPr>
          <w:rFonts w:hint="cs"/>
          <w:rtl/>
        </w:rPr>
        <w:t xml:space="preserve"> از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روا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ات استفاده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 xml:space="preserve">شود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در سنت نبو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لام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امبر خط </w:t>
      </w:r>
      <w:r>
        <w:rPr>
          <w:rFonts w:hint="cs"/>
          <w:rtl/>
        </w:rPr>
        <w:t>و مشی‌های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</w:t>
      </w:r>
      <w:r>
        <w:rPr>
          <w:rFonts w:hint="cs"/>
          <w:rtl/>
        </w:rPr>
        <w:t>سرنخ‌های</w:t>
      </w:r>
      <w:r w:rsidR="003C5E94">
        <w:rPr>
          <w:rFonts w:hint="cs"/>
          <w:rtl/>
        </w:rPr>
        <w:t xml:space="preserve"> اصل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ان شده اما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تفاص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 هم ب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ان شده از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استفاده</w:t>
      </w:r>
      <w:r w:rsidR="00123C02">
        <w:rPr>
          <w:rFonts w:hint="cs"/>
          <w:rtl/>
        </w:rPr>
        <w:t xml:space="preserve"> نمی‌</w:t>
      </w:r>
      <w:r w:rsidR="003C5E94">
        <w:rPr>
          <w:rFonts w:hint="cs"/>
          <w:rtl/>
        </w:rPr>
        <w:t xml:space="preserve">شود و لذاست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م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بر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نازل شده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از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طرف و از آن طرف روا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استشهاد شده به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زها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در دست ائمه بوده و حت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در دست امام زمان است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بعدها آن را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ند آن را ضم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مجموعاً‌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 xml:space="preserve">رساند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305ECA">
        <w:rPr>
          <w:rFonts w:hint="cs"/>
          <w:rtl/>
        </w:rPr>
        <w:t>این‌جور</w:t>
      </w:r>
      <w:r w:rsidR="003C5E94"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هر چه </w:t>
      </w:r>
      <w:r w:rsidR="003C5E94">
        <w:rPr>
          <w:rFonts w:hint="cs"/>
          <w:rtl/>
        </w:rPr>
        <w:lastRenderedPageBreak/>
        <w:t>در مرتبه نازل بر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و اوص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باشد ابلاغ هم شده باشد ولو به عصر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 xml:space="preserve">خودشان مگر در حد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>
        <w:rPr>
          <w:rFonts w:hint="cs"/>
          <w:rtl/>
        </w:rPr>
        <w:t>مهم‌ترین</w:t>
      </w:r>
      <w:r w:rsidR="003C5E94">
        <w:rPr>
          <w:rFonts w:hint="cs"/>
          <w:rtl/>
        </w:rPr>
        <w:t>ش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ائمه را مشخص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ردند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از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نجا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بگ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ول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جزئ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ات اح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ام و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اعتقادات و اخلاق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ات هم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 xml:space="preserve">خودشان </w:t>
      </w:r>
      <w:r>
        <w:rPr>
          <w:rFonts w:hint="cs"/>
          <w:rtl/>
        </w:rPr>
        <w:t>گفته‌اند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حت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خودشان به طور تام و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امل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باز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 و وجه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ندارد فقط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را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 xml:space="preserve">رساند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مانع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ندارد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305ECA">
        <w:rPr>
          <w:rFonts w:hint="cs"/>
          <w:rtl/>
        </w:rPr>
        <w:t>بخش‌هایی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شرا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ط آماده نبوده و ظرف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لازم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وجود نداشته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را ابلاغ </w:t>
      </w:r>
      <w:r w:rsidR="00305ECA">
        <w:rPr>
          <w:rFonts w:hint="cs"/>
          <w:rtl/>
        </w:rPr>
        <w:t>نکرده‌اند</w:t>
      </w:r>
      <w:r w:rsidR="003C5E94">
        <w:rPr>
          <w:rFonts w:hint="cs"/>
          <w:rtl/>
        </w:rPr>
        <w:t xml:space="preserve"> و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>
        <w:rPr>
          <w:rFonts w:hint="cs"/>
          <w:rtl/>
        </w:rPr>
        <w:t>به خاطر</w:t>
      </w:r>
      <w:r w:rsidR="003C5E94">
        <w:rPr>
          <w:rFonts w:hint="cs"/>
          <w:rtl/>
        </w:rPr>
        <w:t xml:space="preserve"> آن مبتلا به جهنم</w:t>
      </w:r>
      <w:r w:rsidR="00123C02">
        <w:rPr>
          <w:rFonts w:hint="cs"/>
          <w:rtl/>
        </w:rPr>
        <w:t xml:space="preserve"> نمی‌</w:t>
      </w:r>
      <w:r w:rsidR="003C5E94">
        <w:rPr>
          <w:rFonts w:hint="cs"/>
          <w:rtl/>
        </w:rPr>
        <w:t>شود</w:t>
      </w:r>
      <w:r w:rsidR="00561EC1">
        <w:rPr>
          <w:rFonts w:hint="cs"/>
          <w:rtl/>
        </w:rPr>
        <w:t>.</w:t>
      </w:r>
    </w:p>
    <w:p w:rsidR="00561EC1" w:rsidRDefault="002F7314" w:rsidP="00561EC1">
      <w:pPr>
        <w:pStyle w:val="001"/>
        <w:rPr>
          <w:rtl/>
        </w:rPr>
      </w:pPr>
      <w:r>
        <w:rPr>
          <w:rFonts w:hint="cs"/>
          <w:rtl/>
        </w:rPr>
        <w:t>به‌عبارت‌دیگر</w:t>
      </w:r>
      <w:r w:rsidR="003C5E94">
        <w:rPr>
          <w:rFonts w:hint="cs"/>
          <w:rtl/>
        </w:rPr>
        <w:t xml:space="preserve"> اگر بخواه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م </w:t>
      </w:r>
      <w:r>
        <w:rPr>
          <w:rFonts w:hint="cs"/>
          <w:rtl/>
        </w:rPr>
        <w:t>دقیق‌تر</w:t>
      </w:r>
      <w:r w:rsidR="003C5E94">
        <w:rPr>
          <w:rFonts w:hint="cs"/>
          <w:rtl/>
        </w:rPr>
        <w:t>ش 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بر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و اوص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نازل شده به ش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ل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عرضه شده بر مردم و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داشته و مورد ابتلا بوده و اح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ام حالت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دا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رده آن را هم </w:t>
      </w:r>
      <w:r>
        <w:rPr>
          <w:rFonts w:hint="cs"/>
          <w:rtl/>
        </w:rPr>
        <w:t>گفته‌اند</w:t>
      </w:r>
      <w:r w:rsidR="003C5E94">
        <w:rPr>
          <w:rFonts w:hint="cs"/>
          <w:rtl/>
        </w:rPr>
        <w:t xml:space="preserve"> مجموعاً‌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امبر و ائمه اما نه انطباق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امل</w:t>
      </w:r>
      <w:r w:rsidR="00123C02">
        <w:rPr>
          <w:rFonts w:hint="cs"/>
          <w:rtl/>
        </w:rPr>
        <w:t xml:space="preserve"> نمی‌</w:t>
      </w:r>
      <w:r w:rsidR="003C5E94">
        <w:rPr>
          <w:rFonts w:hint="cs"/>
          <w:rtl/>
        </w:rPr>
        <w:t>شود بر</w:t>
      </w:r>
      <w:r>
        <w:rPr>
          <w:rFonts w:hint="cs"/>
          <w:rtl/>
        </w:rPr>
        <w:t xml:space="preserve">ای </w:t>
      </w:r>
      <w:r w:rsidR="003C5E94"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مم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</w:t>
      </w:r>
      <w:r w:rsidR="00FE2DD4">
        <w:rPr>
          <w:rFonts w:hint="cs"/>
          <w:rtl/>
        </w:rPr>
        <w:t>چیزی‌هایی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ت نداشته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مورد ابتلا ء نبوده به </w:t>
      </w:r>
      <w:r w:rsidR="00365DF4">
        <w:rPr>
          <w:rFonts w:hint="cs"/>
          <w:rtl/>
        </w:rPr>
        <w:t>آن‌ها</w:t>
      </w:r>
      <w:r w:rsidR="003C5E94">
        <w:rPr>
          <w:rFonts w:hint="cs"/>
          <w:rtl/>
        </w:rPr>
        <w:t xml:space="preserve"> نگفته جهنم برا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مقرر</w:t>
      </w:r>
      <w:r w:rsidR="00123C02">
        <w:rPr>
          <w:rFonts w:hint="cs"/>
          <w:rtl/>
        </w:rPr>
        <w:t xml:space="preserve"> نمی‌ک</w:t>
      </w:r>
      <w:r w:rsidR="003C5E94">
        <w:rPr>
          <w:rFonts w:hint="cs"/>
          <w:rtl/>
        </w:rPr>
        <w:t>نند</w:t>
      </w:r>
      <w:r w:rsidR="00561EC1">
        <w:rPr>
          <w:rFonts w:hint="cs"/>
          <w:rtl/>
        </w:rPr>
        <w:t>.</w:t>
      </w:r>
    </w:p>
    <w:p w:rsidR="003C5E94" w:rsidRDefault="003C5E94" w:rsidP="00561EC1">
      <w:pPr>
        <w:pStyle w:val="001"/>
        <w:rPr>
          <w:rtl/>
        </w:rPr>
      </w:pPr>
      <w:r>
        <w:rPr>
          <w:rFonts w:hint="cs"/>
          <w:rtl/>
        </w:rPr>
        <w:t>بنابرا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انطباق اول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دوم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... </w:t>
      </w:r>
      <w:r>
        <w:rPr>
          <w:rFonts w:hint="cs"/>
          <w:rtl/>
        </w:rPr>
        <w:t>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ارتباط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بالاست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اما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مواد افتراق هم وجود دارد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موارد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رده بوده و </w:t>
      </w:r>
      <w:r w:rsidR="00EB3430">
        <w:rPr>
          <w:rFonts w:hint="cs"/>
          <w:rtl/>
        </w:rPr>
        <w:t>درواقع</w:t>
      </w:r>
      <w:r>
        <w:rPr>
          <w:rFonts w:hint="cs"/>
          <w:rtl/>
        </w:rPr>
        <w:t xml:space="preserve"> تنجز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و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نداشته بودند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ند خمس </w:t>
      </w:r>
      <w:r w:rsidR="00C40AC8">
        <w:rPr>
          <w:rFonts w:hint="cs"/>
          <w:rtl/>
        </w:rPr>
        <w:t>این‌جوری</w:t>
      </w:r>
      <w:r>
        <w:rPr>
          <w:rFonts w:hint="cs"/>
          <w:rtl/>
        </w:rPr>
        <w:t xml:space="preserve"> بوده دو قرن ابلاغ شده </w:t>
      </w:r>
      <w:r w:rsidR="00C40AC8">
        <w:rPr>
          <w:rFonts w:hint="cs"/>
          <w:rtl/>
        </w:rPr>
        <w:t>ولی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نداشته </w:t>
      </w:r>
      <w:r w:rsidR="00C40AC8">
        <w:rPr>
          <w:rFonts w:hint="cs"/>
          <w:rtl/>
        </w:rPr>
        <w:t>و لذا</w:t>
      </w:r>
      <w:r>
        <w:rPr>
          <w:rFonts w:hint="cs"/>
          <w:rtl/>
        </w:rPr>
        <w:t xml:space="preserve"> ائمه </w:t>
      </w:r>
      <w:r w:rsidR="00C40AC8">
        <w:rPr>
          <w:rFonts w:hint="cs"/>
          <w:rtl/>
        </w:rPr>
        <w:t>این‌جوری</w:t>
      </w:r>
      <w:r>
        <w:rPr>
          <w:rFonts w:hint="cs"/>
          <w:rtl/>
        </w:rPr>
        <w:t xml:space="preserve"> نبوده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ند خمست را بده زمان امام باقر و امام صادق شروع شد به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عمل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بشود و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ش امام زمان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گاه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تصور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40AC8">
        <w:rPr>
          <w:rFonts w:hint="cs"/>
          <w:rtl/>
        </w:rPr>
        <w:t>اصلاً</w:t>
      </w:r>
      <w:r>
        <w:rPr>
          <w:rFonts w:hint="cs"/>
          <w:rtl/>
        </w:rPr>
        <w:t xml:space="preserve">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جد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آورده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جد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است </w:t>
      </w:r>
      <w:r w:rsidR="00C40AC8">
        <w:rPr>
          <w:rFonts w:hint="cs"/>
          <w:rtl/>
        </w:rPr>
        <w:t>یعنی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به خاطر موانع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ابلاغ نشده</w:t>
      </w:r>
      <w:r w:rsidR="00EB3430">
        <w:rPr>
          <w:rtl/>
        </w:rPr>
        <w:t xml:space="preserve"> </w:t>
      </w:r>
      <w:r>
        <w:rPr>
          <w:rFonts w:hint="cs"/>
          <w:rtl/>
        </w:rPr>
        <w:t>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موارد ابلاغ هم شده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رده احتمال هم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هم نداشته و ابلاغ نشده </w:t>
      </w:r>
      <w:r w:rsidR="002F7314">
        <w:rPr>
          <w:rFonts w:hint="cs"/>
          <w:rtl/>
        </w:rPr>
        <w:t>بنابراین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شود به آن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غد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ه استشهاد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40AC8">
        <w:rPr>
          <w:rFonts w:hint="cs"/>
          <w:rtl/>
        </w:rPr>
        <w:t>کاملاً</w:t>
      </w:r>
      <w:r>
        <w:rPr>
          <w:rFonts w:hint="cs"/>
          <w:rtl/>
        </w:rPr>
        <w:t xml:space="preserve">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بر هم منطبق است آن </w:t>
      </w:r>
      <w:r w:rsidR="00EB3430">
        <w:rPr>
          <w:rFonts w:hint="cs"/>
          <w:rtl/>
        </w:rPr>
        <w:t>درواقع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305ECA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EB3430">
        <w:rPr>
          <w:rFonts w:hint="cs"/>
          <w:rtl/>
        </w:rPr>
        <w:t>درواقع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داشته چون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قرب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 ال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الجنه و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بعد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م من النار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آنچه</w:t>
      </w:r>
      <w:r>
        <w:rPr>
          <w:rFonts w:hint="cs"/>
          <w:rtl/>
        </w:rPr>
        <w:t xml:space="preserve"> در زمان شما مورد ابتلا بوده و امر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را من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شما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ردم آن هم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انش به نحو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پس مفاد</w:t>
      </w:r>
      <w:r w:rsidR="00EB3430">
        <w:rPr>
          <w:rtl/>
        </w:rPr>
        <w:t xml:space="preserve"> </w:t>
      </w:r>
      <w:r>
        <w:rPr>
          <w:rFonts w:hint="cs"/>
          <w:rtl/>
        </w:rPr>
        <w:t>خطبه غد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جامع الاحاد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ث جلد اول بود </w:t>
      </w:r>
      <w:r w:rsidR="00EB3430">
        <w:rPr>
          <w:rFonts w:hint="cs"/>
          <w:rtl/>
        </w:rPr>
        <w:t>درواقع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دارا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بوده و مورد ابتلاست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ابلاغ شده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و دوم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ابلاغ به نحو </w:t>
      </w:r>
      <w:r w:rsidR="00C40AC8">
        <w:rPr>
          <w:rFonts w:hint="cs"/>
          <w:rtl/>
        </w:rPr>
        <w:t>جزئی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زش را هم گفته باشد بل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به صورت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 شده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 ارجاع داده شده به ائمه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بعد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را تب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ن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نند</w:t>
      </w:r>
      <w:r w:rsidR="00EB3430">
        <w:rPr>
          <w:rtl/>
        </w:rPr>
        <w:t xml:space="preserve"> </w:t>
      </w:r>
      <w:r>
        <w:rPr>
          <w:rFonts w:hint="cs"/>
          <w:rtl/>
        </w:rPr>
        <w:t>راه را گم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رده است راه را نشان داده است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مورد ابتلا نبوده و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نداشته آن را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تواند نگو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و </w:t>
      </w:r>
      <w:r w:rsidR="00E5538E">
        <w:rPr>
          <w:rFonts w:hint="cs"/>
          <w:rtl/>
        </w:rPr>
        <w:t>آن‌هایی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داشته </w:t>
      </w:r>
      <w:r w:rsidR="00C40AC8">
        <w:rPr>
          <w:rFonts w:hint="cs"/>
          <w:rtl/>
        </w:rPr>
        <w:t>و مورد</w:t>
      </w:r>
      <w:r>
        <w:rPr>
          <w:rFonts w:hint="cs"/>
          <w:rtl/>
        </w:rPr>
        <w:t xml:space="preserve"> ابتلا بوده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همه جز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اتش را گفته باشد </w:t>
      </w:r>
      <w:r w:rsidR="00C40AC8">
        <w:rPr>
          <w:rFonts w:hint="cs"/>
          <w:rtl/>
        </w:rPr>
        <w:t>همین‌که</w:t>
      </w:r>
      <w:r>
        <w:rPr>
          <w:rFonts w:hint="cs"/>
          <w:rtl/>
        </w:rPr>
        <w:t xml:space="preserve"> </w:t>
      </w:r>
      <w:r w:rsidR="00C40AC8">
        <w:rPr>
          <w:rFonts w:hint="cs"/>
          <w:rtl/>
        </w:rPr>
        <w:t>امیرالمؤمنین</w:t>
      </w:r>
      <w:r>
        <w:rPr>
          <w:rFonts w:hint="cs"/>
          <w:rtl/>
        </w:rPr>
        <w:t xml:space="preserve"> را مشخص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 راه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انش باز شده</w:t>
      </w:r>
      <w:r w:rsidR="00EB3430">
        <w:rPr>
          <w:rtl/>
        </w:rPr>
        <w:t xml:space="preserve"> </w:t>
      </w:r>
      <w:r>
        <w:rPr>
          <w:rFonts w:hint="cs"/>
          <w:rtl/>
        </w:rPr>
        <w:t>ظاهرش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زمان امام زمان همه علم ظهور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 و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مخف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باق</w:t>
      </w:r>
      <w:r w:rsidR="00123C02">
        <w:rPr>
          <w:rFonts w:hint="cs"/>
          <w:rtl/>
        </w:rPr>
        <w:t>ی نمی‌</w:t>
      </w:r>
      <w:r>
        <w:rPr>
          <w:rFonts w:hint="cs"/>
          <w:rtl/>
        </w:rPr>
        <w:t xml:space="preserve">ماند </w:t>
      </w:r>
      <w:r w:rsidR="00C40AC8">
        <w:rPr>
          <w:rFonts w:hint="cs"/>
          <w:rtl/>
        </w:rPr>
        <w:t>ظاهراً</w:t>
      </w:r>
      <w:r>
        <w:rPr>
          <w:rFonts w:hint="cs"/>
          <w:rtl/>
        </w:rPr>
        <w:t xml:space="preserve"> </w:t>
      </w:r>
      <w:r w:rsidR="00C40AC8">
        <w:rPr>
          <w:rFonts w:hint="cs"/>
          <w:rtl/>
        </w:rPr>
        <w:t>آن‌وقت</w:t>
      </w:r>
      <w:r>
        <w:rPr>
          <w:rFonts w:hint="cs"/>
          <w:rtl/>
        </w:rPr>
        <w:t xml:space="preserve"> انطباق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در نفس الامر است در زمان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شان به طور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 ابلاغ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آن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سومش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 است اگر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را بگو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معارض دارد و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ساقط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C40AC8">
        <w:rPr>
          <w:rFonts w:hint="cs"/>
          <w:rtl/>
        </w:rPr>
        <w:t>روایات</w:t>
      </w:r>
      <w:r>
        <w:rPr>
          <w:rFonts w:hint="cs"/>
          <w:rtl/>
        </w:rPr>
        <w:t xml:space="preserve">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ما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هم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عه دارد و هم سن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>
        <w:rPr>
          <w:rFonts w:hint="cs"/>
          <w:rtl/>
        </w:rPr>
        <w:lastRenderedPageBreak/>
        <w:t>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ظاهرش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است او بالز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اده او بالنق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صه او بالتغ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ر بر هر سه نوع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دلالت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 همان جلد دوازده الم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زان را اگر بب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در ذ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C40AC8">
        <w:rPr>
          <w:rFonts w:hint="cs"/>
          <w:rtl/>
        </w:rPr>
        <w:t>«</w:t>
      </w:r>
      <w:r w:rsidR="00C40AC8" w:rsidRPr="00C40AC8">
        <w:rPr>
          <w:b/>
          <w:bCs/>
          <w:color w:val="008000"/>
          <w:rtl/>
        </w:rPr>
        <w:t>إِنَّا نَحْنُ نَزَّلْنَا الذِّكْرَ وَ إِنَّا لَهُ لَحافِظُون</w:t>
      </w:r>
      <w:r w:rsidR="00C40AC8" w:rsidRPr="00C40AC8">
        <w:rPr>
          <w:rtl/>
        </w:rPr>
        <w:t>‏</w:t>
      </w:r>
      <w:r w:rsidR="00C40AC8">
        <w:rPr>
          <w:rFonts w:hint="cs"/>
          <w:rtl/>
        </w:rPr>
        <w:t>»</w:t>
      </w:r>
      <w:r w:rsidR="00C40AC8">
        <w:rPr>
          <w:rStyle w:val="af2"/>
          <w:rtl/>
        </w:rPr>
        <w:footnoteReference w:id="4"/>
      </w:r>
      <w:r w:rsidR="00C40AC8" w:rsidRPr="00C40AC8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سوره حجر است مرحوم علامه </w:t>
      </w:r>
      <w:r w:rsidR="00C40AC8">
        <w:rPr>
          <w:rFonts w:hint="cs"/>
          <w:rtl/>
        </w:rPr>
        <w:t>طباطبایی</w:t>
      </w:r>
      <w:r>
        <w:rPr>
          <w:rFonts w:hint="cs"/>
          <w:rtl/>
        </w:rPr>
        <w:t xml:space="preserve"> راجع به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 مفصل بحث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رده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گران هم دارند سه نوع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در باب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EB3430">
        <w:rPr>
          <w:rtl/>
        </w:rPr>
        <w:t xml:space="preserve"> </w:t>
      </w:r>
      <w:r>
        <w:rPr>
          <w:rFonts w:hint="cs"/>
          <w:rtl/>
        </w:rPr>
        <w:t>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دلالت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بخش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از قرآن افتاده است حت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در آن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40AC8">
        <w:rPr>
          <w:rFonts w:hint="cs"/>
          <w:rtl/>
        </w:rPr>
        <w:t>«</w:t>
      </w:r>
      <w:r w:rsidR="00C40AC8" w:rsidRPr="00C40AC8">
        <w:rPr>
          <w:b/>
          <w:bCs/>
          <w:color w:val="008000"/>
          <w:rtl/>
        </w:rPr>
        <w:t>وَ إِنْ خِفْتُمْ أَلاَّ تُقْسِطُوا فِي الْيَتامى‏ فَانْكِحُوا ما طابَ لَكُمْ مِنَ النِّساءِ</w:t>
      </w:r>
      <w:r w:rsidR="00C40AC8">
        <w:rPr>
          <w:rFonts w:hint="cs"/>
          <w:rtl/>
        </w:rPr>
        <w:t>»</w:t>
      </w:r>
      <w:r w:rsidR="00C40AC8">
        <w:rPr>
          <w:rStyle w:val="af2"/>
          <w:rtl/>
        </w:rPr>
        <w:footnoteReference w:id="5"/>
      </w:r>
      <w:r w:rsidR="00C40AC8" w:rsidRPr="00C40AC8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جور آ</w:t>
      </w:r>
      <w:r w:rsidR="00123C02">
        <w:rPr>
          <w:rFonts w:hint="cs"/>
          <w:rtl/>
        </w:rPr>
        <w:t xml:space="preserve">یه‌ای </w:t>
      </w:r>
      <w:r>
        <w:rPr>
          <w:rFonts w:hint="cs"/>
          <w:rtl/>
        </w:rPr>
        <w:t>حت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وسط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97491">
        <w:rPr>
          <w:rFonts w:hint="cs"/>
          <w:rtl/>
        </w:rPr>
        <w:t>مثلاً</w:t>
      </w:r>
      <w:r>
        <w:rPr>
          <w:rFonts w:hint="cs"/>
          <w:rtl/>
        </w:rPr>
        <w:t xml:space="preserve"> ثلث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دو ثلث قرآن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شرط و جزا افتاده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جور تعاب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نقص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به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افتادگ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دارد به دست ما نرس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ده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 بر قرآن دلالت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بر قرآن افزوده شده</w:t>
      </w:r>
      <w:r w:rsidR="00EB3430">
        <w:rPr>
          <w:rtl/>
        </w:rPr>
        <w:t xml:space="preserve"> </w:t>
      </w:r>
      <w:r>
        <w:rPr>
          <w:rFonts w:hint="cs"/>
          <w:rtl/>
        </w:rPr>
        <w:t>و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 دلالت بر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تغ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رده 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لمات و الفاظ و </w:t>
      </w:r>
      <w:r w:rsidR="00297491">
        <w:rPr>
          <w:rFonts w:hint="cs"/>
          <w:rtl/>
        </w:rPr>
        <w:t>جمله‌ها</w:t>
      </w:r>
      <w:r>
        <w:rPr>
          <w:rFonts w:hint="cs"/>
          <w:rtl/>
        </w:rPr>
        <w:t xml:space="preserve">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به 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اده </w:t>
      </w:r>
      <w:r w:rsidR="00297491">
        <w:rPr>
          <w:rFonts w:hint="cs"/>
          <w:rtl/>
        </w:rPr>
        <w:t>تقریباً</w:t>
      </w:r>
      <w:r>
        <w:rPr>
          <w:rFonts w:hint="cs"/>
          <w:rtl/>
        </w:rPr>
        <w:t xml:space="preserve"> اجماع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وجود ندارد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بر قرآن موجود افزوده نشده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به تغ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ر هم 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اد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اما تغ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ر به نق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صه </w:t>
      </w:r>
      <w:r w:rsidR="00297491">
        <w:rPr>
          <w:rFonts w:hint="cs"/>
          <w:rtl/>
        </w:rPr>
        <w:t>به‌هرحال</w:t>
      </w:r>
      <w:r>
        <w:rPr>
          <w:rFonts w:hint="cs"/>
          <w:rtl/>
        </w:rPr>
        <w:t xml:space="preserve"> اختلاف اقوال بوده هم در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عه و هم در سن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ما را متهم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فقط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C40AC8">
        <w:rPr>
          <w:rFonts w:hint="cs"/>
          <w:rtl/>
        </w:rPr>
        <w:t>این‌جوری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اقوال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وجود داشته و ظاهر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 از 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عه وهم از سن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افتاده از قرآن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بوده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معارض دارد آن </w:t>
      </w:r>
      <w:r w:rsidR="00297491">
        <w:rPr>
          <w:rFonts w:hint="cs"/>
          <w:rtl/>
        </w:rPr>
        <w:t>معارض‌ها</w:t>
      </w:r>
      <w:r>
        <w:rPr>
          <w:rFonts w:hint="cs"/>
          <w:rtl/>
        </w:rPr>
        <w:t xml:space="preserve"> را اگر آدم بب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جمع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 و معن</w:t>
      </w:r>
      <w:r w:rsidR="00123C02">
        <w:rPr>
          <w:rFonts w:hint="cs"/>
          <w:rtl/>
        </w:rPr>
        <w:t>ی می‌ک</w:t>
      </w:r>
      <w:r>
        <w:rPr>
          <w:rFonts w:hint="cs"/>
          <w:rtl/>
        </w:rPr>
        <w:t xml:space="preserve">ند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جور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لفظ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درواقع</w:t>
      </w:r>
      <w:r>
        <w:rPr>
          <w:rFonts w:hint="cs"/>
          <w:rtl/>
        </w:rPr>
        <w:t xml:space="preserve">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معنو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ات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عل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در مورد 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اسم ائمه </w:t>
      </w:r>
      <w:r w:rsidR="00297491">
        <w:rPr>
          <w:rFonts w:hint="cs"/>
          <w:rtl/>
        </w:rPr>
        <w:t>مثلاً</w:t>
      </w:r>
      <w:r>
        <w:rPr>
          <w:rFonts w:hint="cs"/>
          <w:rtl/>
        </w:rPr>
        <w:t xml:space="preserve"> در آن بوده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با توجه به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معارض ما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مخصوص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معنو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</w:t>
      </w:r>
      <w:r w:rsidR="00297491">
        <w:rPr>
          <w:rFonts w:hint="cs"/>
          <w:rtl/>
        </w:rPr>
        <w:t>ت</w:t>
      </w:r>
      <w:r>
        <w:rPr>
          <w:rFonts w:hint="cs"/>
          <w:rtl/>
        </w:rPr>
        <w:t xml:space="preserve"> نه لفظ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افتادگ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دارد اگر جمع عرف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 و عدم تحر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ف نباشد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تساقط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نند و بعد از تعارض و تساقط همان 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297491">
        <w:rPr>
          <w:rFonts w:hint="cs"/>
          <w:rtl/>
        </w:rPr>
        <w:t>«</w:t>
      </w:r>
      <w:r w:rsidR="00297491" w:rsidRPr="00C40AC8">
        <w:rPr>
          <w:b/>
          <w:bCs/>
          <w:color w:val="008000"/>
          <w:rtl/>
        </w:rPr>
        <w:t>إِنَّا نَحْنُ نَزَّلْنَا الذِّكْرَ وَ إِنَّا لَهُ لَحافِظُون</w:t>
      </w:r>
      <w:r w:rsidR="00297491" w:rsidRPr="00C40AC8">
        <w:rPr>
          <w:rtl/>
        </w:rPr>
        <w:t>‏</w:t>
      </w:r>
      <w:r w:rsidR="00297491">
        <w:rPr>
          <w:rFonts w:hint="cs"/>
          <w:rtl/>
        </w:rPr>
        <w:t xml:space="preserve">» </w:t>
      </w:r>
      <w:r>
        <w:rPr>
          <w:rFonts w:hint="cs"/>
          <w:rtl/>
        </w:rPr>
        <w:t>آن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مح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ظاهر آن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به طور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 حفظ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E0182B">
        <w:rPr>
          <w:rFonts w:hint="cs"/>
          <w:rtl/>
        </w:rPr>
        <w:t>.</w:t>
      </w:r>
    </w:p>
    <w:p w:rsidR="003C5E94" w:rsidRDefault="00561EC1" w:rsidP="003C5E94">
      <w:pPr>
        <w:pStyle w:val="001"/>
        <w:rPr>
          <w:rtl/>
        </w:rPr>
      </w:pPr>
      <w:r>
        <w:rPr>
          <w:rFonts w:hint="cs"/>
          <w:rtl/>
        </w:rPr>
        <w:t>سؤال</w:t>
      </w:r>
      <w:r w:rsidR="003C5E94">
        <w:rPr>
          <w:rFonts w:hint="cs"/>
          <w:rtl/>
        </w:rPr>
        <w:t>: آن روا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 </w:t>
      </w:r>
      <w:r w:rsidR="00297491">
        <w:rPr>
          <w:rFonts w:hint="cs"/>
          <w:rtl/>
        </w:rPr>
        <w:t>دوسوم</w:t>
      </w:r>
      <w:r w:rsidR="003C5E94">
        <w:rPr>
          <w:rFonts w:hint="cs"/>
          <w:rtl/>
        </w:rPr>
        <w:t xml:space="preserve"> قرآن بر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نازل شده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شا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ب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ان ن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رده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 xml:space="preserve">و خداوند هم نگفته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297491">
        <w:rPr>
          <w:rFonts w:hint="cs"/>
          <w:rtl/>
        </w:rPr>
        <w:t>این‌ها</w:t>
      </w:r>
      <w:r w:rsidR="003C5E94">
        <w:rPr>
          <w:rFonts w:hint="cs"/>
          <w:rtl/>
        </w:rPr>
        <w:t xml:space="preserve"> را ابلاغ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جا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 </w:t>
      </w:r>
      <w:r w:rsidR="00297491">
        <w:rPr>
          <w:rFonts w:hint="cs"/>
          <w:rtl/>
        </w:rPr>
        <w:t>وظیفه‌اش</w:t>
      </w:r>
      <w:r w:rsidR="003C5E94">
        <w:rPr>
          <w:rFonts w:hint="cs"/>
          <w:rtl/>
        </w:rPr>
        <w:t xml:space="preserve"> ابلاغ بوده </w:t>
      </w:r>
      <w:r w:rsidR="00297491">
        <w:rPr>
          <w:rFonts w:hint="cs"/>
          <w:rtl/>
        </w:rPr>
        <w:t>تماماً</w:t>
      </w:r>
      <w:r w:rsidR="003C5E94">
        <w:rPr>
          <w:rFonts w:hint="cs"/>
          <w:rtl/>
        </w:rPr>
        <w:t xml:space="preserve"> ابلاغ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رده و </w:t>
      </w:r>
      <w:r w:rsidR="00297491">
        <w:rPr>
          <w:rFonts w:hint="cs"/>
          <w:rtl/>
        </w:rPr>
        <w:t>دوسوم</w:t>
      </w:r>
      <w:r w:rsidR="003C5E94">
        <w:rPr>
          <w:rFonts w:hint="cs"/>
          <w:rtl/>
        </w:rPr>
        <w:t xml:space="preserve"> بوده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خدا وح</w:t>
      </w:r>
      <w:r w:rsidR="00123C02">
        <w:rPr>
          <w:rFonts w:hint="cs"/>
          <w:rtl/>
        </w:rPr>
        <w:t>ی می‌ک</w:t>
      </w:r>
      <w:r w:rsidR="003C5E94">
        <w:rPr>
          <w:rFonts w:hint="cs"/>
          <w:rtl/>
        </w:rPr>
        <w:t>رده و ابلاغ نشده</w:t>
      </w:r>
    </w:p>
    <w:p w:rsidR="00561EC1" w:rsidRDefault="003C5E94" w:rsidP="00561EC1">
      <w:pPr>
        <w:pStyle w:val="001"/>
        <w:rPr>
          <w:rtl/>
        </w:rPr>
      </w:pPr>
      <w:r>
        <w:rPr>
          <w:rFonts w:hint="cs"/>
          <w:rtl/>
        </w:rPr>
        <w:t>ج</w:t>
      </w:r>
      <w:r w:rsidR="00561EC1">
        <w:rPr>
          <w:rFonts w:hint="cs"/>
          <w:rtl/>
        </w:rPr>
        <w:t>واب</w:t>
      </w:r>
      <w:r>
        <w:rPr>
          <w:rFonts w:hint="cs"/>
          <w:rtl/>
        </w:rPr>
        <w:t>: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من به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ادم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97491">
        <w:rPr>
          <w:rFonts w:hint="cs"/>
          <w:rtl/>
        </w:rPr>
        <w:t>درهرحال</w:t>
      </w:r>
      <w:r>
        <w:rPr>
          <w:rFonts w:hint="cs"/>
          <w:rtl/>
        </w:rPr>
        <w:t xml:space="preserve"> به نظر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تطابق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آن دو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دوم</w:t>
      </w:r>
      <w:r w:rsidR="00EB3430">
        <w:rPr>
          <w:rtl/>
        </w:rPr>
        <w:t xml:space="preserve"> </w:t>
      </w:r>
      <w:r>
        <w:rPr>
          <w:rFonts w:hint="cs"/>
          <w:rtl/>
        </w:rPr>
        <w:t>و سوم</w:t>
      </w:r>
      <w:r w:rsidR="00EB3430">
        <w:rPr>
          <w:rtl/>
        </w:rPr>
        <w:t xml:space="preserve"> </w:t>
      </w:r>
      <w:r>
        <w:rPr>
          <w:rFonts w:hint="cs"/>
          <w:rtl/>
        </w:rPr>
        <w:t>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ع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123C02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در ابلاغ شده تطابق دارد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نه تطابق </w:t>
      </w:r>
      <w:r w:rsidR="00297491">
        <w:rPr>
          <w:rFonts w:hint="cs"/>
          <w:rtl/>
        </w:rPr>
        <w:t>صددرصدی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شود گفت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آنجا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امور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نداشته ابلاغ </w:t>
      </w:r>
      <w:r w:rsidR="00305ECA">
        <w:rPr>
          <w:rFonts w:hint="cs"/>
          <w:rtl/>
        </w:rPr>
        <w:t>نکرده‌اند</w:t>
      </w:r>
      <w:r w:rsidR="00297491">
        <w:rPr>
          <w:rFonts w:hint="cs"/>
          <w:rtl/>
        </w:rPr>
        <w:t xml:space="preserve"> و ا</w:t>
      </w:r>
      <w:r>
        <w:rPr>
          <w:rFonts w:hint="cs"/>
          <w:rtl/>
        </w:rPr>
        <w:t xml:space="preserve">لا </w:t>
      </w:r>
      <w:r w:rsidR="00305ECA">
        <w:rPr>
          <w:rFonts w:hint="cs"/>
          <w:rtl/>
        </w:rPr>
        <w:t>علی‌القاعده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داشته است و مورد ابتلا بوده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را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امبر و ائمه </w:t>
      </w:r>
      <w:r w:rsidR="00297491">
        <w:rPr>
          <w:rFonts w:hint="cs"/>
          <w:rtl/>
        </w:rPr>
        <w:t>من‌حیث‌المجموع</w:t>
      </w:r>
      <w:r>
        <w:rPr>
          <w:rFonts w:hint="cs"/>
          <w:rtl/>
        </w:rPr>
        <w:t xml:space="preserve"> آن را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رده و ابلاغ </w:t>
      </w:r>
      <w:r w:rsidR="002F7314">
        <w:rPr>
          <w:rFonts w:hint="cs"/>
          <w:rtl/>
        </w:rPr>
        <w:t>کرده‌اند</w:t>
      </w:r>
      <w:r>
        <w:rPr>
          <w:rFonts w:hint="cs"/>
          <w:rtl/>
        </w:rPr>
        <w:t xml:space="preserve"> پس </w:t>
      </w:r>
      <w:r w:rsidR="002F7314">
        <w:rPr>
          <w:rFonts w:hint="cs"/>
          <w:rtl/>
        </w:rPr>
        <w:t>بنابراین</w:t>
      </w:r>
      <w:r>
        <w:rPr>
          <w:rFonts w:hint="cs"/>
          <w:rtl/>
        </w:rPr>
        <w:t xml:space="preserve"> تطابق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ره اول تطابق تام است در </w:t>
      </w:r>
      <w:r>
        <w:rPr>
          <w:rFonts w:hint="cs"/>
          <w:rtl/>
        </w:rPr>
        <w:lastRenderedPageBreak/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نجا در حوزه </w:t>
      </w:r>
      <w:r w:rsidR="002F7314">
        <w:rPr>
          <w:rFonts w:hint="cs"/>
          <w:rtl/>
        </w:rPr>
        <w:t>مسائل</w:t>
      </w:r>
      <w:r>
        <w:rPr>
          <w:rFonts w:hint="cs"/>
          <w:rtl/>
        </w:rPr>
        <w:t xml:space="preserve"> مورد ابتلا و دارا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باز </w:t>
      </w:r>
      <w:r w:rsidR="00297491">
        <w:rPr>
          <w:rFonts w:hint="cs"/>
          <w:rtl/>
        </w:rPr>
        <w:t>دایره‌ها</w:t>
      </w:r>
      <w:r>
        <w:rPr>
          <w:rFonts w:hint="cs"/>
          <w:rtl/>
        </w:rPr>
        <w:t xml:space="preserve"> </w:t>
      </w:r>
      <w:r w:rsidR="00FE2DD4">
        <w:rPr>
          <w:rFonts w:hint="cs"/>
          <w:rtl/>
        </w:rPr>
        <w:t>منطبق‌اند</w:t>
      </w:r>
      <w:r>
        <w:rPr>
          <w:rFonts w:hint="cs"/>
          <w:rtl/>
        </w:rPr>
        <w:t xml:space="preserve">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بر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نازل شده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داشته باشد و لازم باشد ابلاغ بشود </w:t>
      </w:r>
      <w:r w:rsidR="002F7314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ادله ما</w:t>
      </w:r>
      <w:r w:rsidR="00EB3430">
        <w:rPr>
          <w:rtl/>
        </w:rPr>
        <w:t xml:space="preserve"> </w:t>
      </w:r>
      <w:r>
        <w:rPr>
          <w:rFonts w:hint="cs"/>
          <w:rtl/>
        </w:rPr>
        <w:t>من چون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خواستم سر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 رد بشوم</w:t>
      </w:r>
      <w:r w:rsidR="00561EC1">
        <w:rPr>
          <w:rFonts w:hint="cs"/>
          <w:rtl/>
        </w:rPr>
        <w:t>.</w:t>
      </w:r>
    </w:p>
    <w:p w:rsidR="00561EC1" w:rsidRDefault="003C5E94" w:rsidP="00561EC1">
      <w:pPr>
        <w:pStyle w:val="001"/>
        <w:rPr>
          <w:rtl/>
        </w:rPr>
      </w:pPr>
      <w:r>
        <w:rPr>
          <w:rFonts w:hint="cs"/>
          <w:rtl/>
        </w:rPr>
        <w:t>دو تا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EB3430">
        <w:rPr>
          <w:rFonts w:hint="cs"/>
          <w:rtl/>
        </w:rPr>
        <w:t>درواقع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و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انطباق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دو تا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ته است</w:t>
      </w:r>
      <w:r w:rsidR="00561EC1">
        <w:rPr>
          <w:rFonts w:hint="cs"/>
          <w:rtl/>
        </w:rPr>
        <w:t>:</w:t>
      </w:r>
    </w:p>
    <w:p w:rsidR="00561EC1" w:rsidRDefault="00123C02" w:rsidP="00561EC1">
      <w:pPr>
        <w:pStyle w:val="001"/>
        <w:rPr>
          <w:rtl/>
        </w:rPr>
      </w:pPr>
      <w:r>
        <w:rPr>
          <w:rFonts w:hint="cs"/>
          <w:rtl/>
        </w:rPr>
        <w:t>یکی</w:t>
      </w:r>
      <w:r w:rsidR="003C5E94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="003C5E94">
        <w:rPr>
          <w:rFonts w:hint="cs"/>
          <w:rtl/>
        </w:rPr>
        <w:t>ن خطبه غد</w:t>
      </w:r>
      <w:r>
        <w:rPr>
          <w:rFonts w:hint="cs"/>
          <w:rtl/>
        </w:rPr>
        <w:t>ی</w:t>
      </w:r>
      <w:r w:rsidR="003C5E94">
        <w:rPr>
          <w:rFonts w:hint="cs"/>
          <w:rtl/>
        </w:rPr>
        <w:t>ر</w:t>
      </w:r>
      <w:r>
        <w:rPr>
          <w:rFonts w:hint="cs"/>
          <w:rtl/>
        </w:rPr>
        <w:t>ی</w:t>
      </w:r>
      <w:r w:rsidR="003C5E94">
        <w:rPr>
          <w:rFonts w:hint="cs"/>
          <w:rtl/>
        </w:rPr>
        <w:t xml:space="preserve">ه است </w:t>
      </w:r>
      <w:r>
        <w:rPr>
          <w:rFonts w:hint="cs"/>
          <w:rtl/>
        </w:rPr>
        <w:t>ک</w:t>
      </w:r>
      <w:r w:rsidR="003C5E94">
        <w:rPr>
          <w:rFonts w:hint="cs"/>
          <w:rtl/>
        </w:rPr>
        <w:t>ه آن را بررس</w:t>
      </w:r>
      <w:r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3C5E94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3C5E94">
        <w:rPr>
          <w:rFonts w:hint="cs"/>
          <w:rtl/>
        </w:rPr>
        <w:t>م</w:t>
      </w:r>
      <w:r w:rsidR="00561EC1">
        <w:rPr>
          <w:rFonts w:hint="cs"/>
          <w:rtl/>
        </w:rPr>
        <w:t>؛</w:t>
      </w:r>
    </w:p>
    <w:p w:rsidR="00561EC1" w:rsidRDefault="003C5E94" w:rsidP="00561EC1">
      <w:pPr>
        <w:pStyle w:val="001"/>
        <w:rPr>
          <w:rtl/>
        </w:rPr>
      </w:pPr>
      <w:r>
        <w:rPr>
          <w:rFonts w:hint="cs"/>
          <w:rtl/>
        </w:rPr>
        <w:t xml:space="preserve">و </w:t>
      </w:r>
      <w:r w:rsidR="00123C02">
        <w:rPr>
          <w:rFonts w:hint="cs"/>
          <w:rtl/>
        </w:rPr>
        <w:t>یکی</w:t>
      </w:r>
      <w:r>
        <w:rPr>
          <w:rFonts w:hint="cs"/>
          <w:rtl/>
        </w:rPr>
        <w:t xml:space="preserve"> هم همان ادل</w:t>
      </w:r>
      <w:r w:rsidR="00123C02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وظ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فه ابلاغ را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E5538E">
        <w:rPr>
          <w:rFonts w:hint="cs"/>
          <w:rtl/>
        </w:rPr>
        <w:t xml:space="preserve"> </w:t>
      </w:r>
      <w:r w:rsidR="00297491">
        <w:rPr>
          <w:rFonts w:hint="cs"/>
          <w:rtl/>
        </w:rPr>
        <w:t>«</w:t>
      </w:r>
      <w:r w:rsidR="00297491" w:rsidRPr="00297491">
        <w:rPr>
          <w:b/>
          <w:bCs/>
          <w:color w:val="008000"/>
          <w:rtl/>
        </w:rPr>
        <w:t>بَلِّغْ ما أُنْزِلَ إِلَيْكَ مِنْ رَبِّكَ وَ إِنْ لَمْ تَفْعَلْ فَما بَلَّغْتَ رِسالَتَه</w:t>
      </w:r>
      <w:r w:rsidR="00297491" w:rsidRPr="00297491">
        <w:rPr>
          <w:rtl/>
        </w:rPr>
        <w:t>‏</w:t>
      </w:r>
      <w:r w:rsidR="00297491">
        <w:rPr>
          <w:rFonts w:hint="cs"/>
          <w:rtl/>
        </w:rPr>
        <w:t>»</w:t>
      </w:r>
      <w:r>
        <w:rPr>
          <w:rFonts w:hint="cs"/>
          <w:rtl/>
        </w:rPr>
        <w:t xml:space="preserve"> و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E5538E">
        <w:rPr>
          <w:rFonts w:hint="cs"/>
          <w:rtl/>
        </w:rPr>
        <w:t>اصولاً</w:t>
      </w:r>
      <w:r>
        <w:rPr>
          <w:rFonts w:hint="cs"/>
          <w:rtl/>
        </w:rPr>
        <w:t xml:space="preserve"> شأن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ابلاغ است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است و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هر دو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در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ام </w:t>
      </w:r>
      <w:r w:rsidR="00E5538E">
        <w:rPr>
          <w:rFonts w:hint="cs"/>
          <w:rtl/>
        </w:rPr>
        <w:t>و معارف</w:t>
      </w:r>
      <w:r>
        <w:rPr>
          <w:rFonts w:hint="cs"/>
          <w:rtl/>
        </w:rPr>
        <w:t xml:space="preserve"> مورد ابتلا و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افته درست است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 انصراف دارد به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و امور</w:t>
      </w:r>
      <w:r w:rsidR="00EB3430">
        <w:rPr>
          <w:rtl/>
        </w:rPr>
        <w:t xml:space="preserve"> </w:t>
      </w:r>
      <w:r>
        <w:rPr>
          <w:rFonts w:hint="cs"/>
          <w:rtl/>
        </w:rPr>
        <w:t>ما</w:t>
      </w:r>
      <w:r w:rsidR="00561EC1">
        <w:rPr>
          <w:rFonts w:hint="cs"/>
          <w:rtl/>
        </w:rPr>
        <w:t>.</w:t>
      </w:r>
    </w:p>
    <w:p w:rsidR="00561EC1" w:rsidRDefault="003C5E94" w:rsidP="00561EC1">
      <w:pPr>
        <w:pStyle w:val="001"/>
        <w:rPr>
          <w:rtl/>
        </w:rPr>
      </w:pPr>
      <w:r>
        <w:rPr>
          <w:rFonts w:hint="cs"/>
          <w:rtl/>
        </w:rPr>
        <w:t>چون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بحث را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خواست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مقدمه به آن بده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بحث جامع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و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عنوان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 بده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خودش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فصل مستقل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بشود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را بعد تنظ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بعد عرض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561EC1">
        <w:rPr>
          <w:rFonts w:hint="cs"/>
          <w:rtl/>
        </w:rPr>
        <w:t>.</w:t>
      </w:r>
    </w:p>
    <w:p w:rsidR="003C5E94" w:rsidRDefault="003C5E94" w:rsidP="00561EC1">
      <w:pPr>
        <w:pStyle w:val="001"/>
        <w:rPr>
          <w:rtl/>
        </w:rPr>
      </w:pP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رساند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ابلاغ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رساند همه </w:t>
      </w:r>
      <w:r w:rsidR="00365DF4">
        <w:rPr>
          <w:rFonts w:hint="cs"/>
          <w:rtl/>
        </w:rPr>
        <w:t>آنچه</w:t>
      </w:r>
      <w:r>
        <w:rPr>
          <w:rFonts w:hint="cs"/>
          <w:rtl/>
        </w:rPr>
        <w:t xml:space="preserve"> مقرب و مبعد بوده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رساند </w:t>
      </w:r>
      <w:r w:rsidR="002F7314">
        <w:rPr>
          <w:rFonts w:hint="cs"/>
          <w:rtl/>
        </w:rPr>
        <w:t>گفته‌اند</w:t>
      </w:r>
      <w:r>
        <w:rPr>
          <w:rFonts w:hint="cs"/>
          <w:rtl/>
        </w:rPr>
        <w:t xml:space="preserve">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امبر به نحو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جزئ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با ائمه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باز</w:t>
      </w:r>
      <w:r w:rsidR="00EB3430">
        <w:rPr>
          <w:rtl/>
        </w:rPr>
        <w:t xml:space="preserve"> </w:t>
      </w:r>
      <w:r>
        <w:rPr>
          <w:rFonts w:hint="cs"/>
          <w:rtl/>
        </w:rPr>
        <w:t>همه تفاص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لش را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ابلاغ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نند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5538E">
        <w:rPr>
          <w:rFonts w:hint="cs"/>
          <w:rtl/>
        </w:rPr>
        <w:t>چیزها</w:t>
      </w:r>
      <w:r>
        <w:rPr>
          <w:rFonts w:hint="cs"/>
          <w:rtl/>
        </w:rPr>
        <w:t xml:space="preserve"> در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E5538E">
        <w:rPr>
          <w:rFonts w:hint="cs"/>
          <w:rtl/>
        </w:rPr>
        <w:t>چیزها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افته است </w:t>
      </w:r>
      <w:r w:rsidR="00E5538E">
        <w:rPr>
          <w:rFonts w:hint="cs"/>
          <w:rtl/>
        </w:rPr>
        <w:t>آن‌هایی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ما و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گران مبعد و مقرب بوده و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مخاطبان مقرب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و</w:t>
      </w:r>
      <w:r w:rsidR="00E5538E">
        <w:rPr>
          <w:rFonts w:hint="cs"/>
          <w:rtl/>
        </w:rPr>
        <w:t xml:space="preserve"> </w:t>
      </w:r>
      <w:r>
        <w:rPr>
          <w:rFonts w:hint="cs"/>
          <w:rtl/>
        </w:rPr>
        <w:t>مبعد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شأن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را داشته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آن را بگو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ند اما اگر فرض بگ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305ECA">
        <w:rPr>
          <w:rFonts w:hint="cs"/>
          <w:rtl/>
        </w:rPr>
        <w:t>چیزهایی</w:t>
      </w:r>
      <w:r>
        <w:rPr>
          <w:rFonts w:hint="cs"/>
          <w:rtl/>
        </w:rPr>
        <w:t xml:space="preserve"> را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نداشته آن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گر الزام به ابلاغش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البته در بطن قرآن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همه هست گفت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بطن قرآن جامع است و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CF1912">
        <w:rPr>
          <w:rFonts w:hint="cs"/>
          <w:rtl/>
        </w:rPr>
        <w:t>فروگذار</w:t>
      </w:r>
      <w:r>
        <w:rPr>
          <w:rFonts w:hint="cs"/>
          <w:rtl/>
        </w:rPr>
        <w:t xml:space="preserve"> 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رده دقت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بطن قرآن </w:t>
      </w:r>
      <w:r w:rsidR="00CF1912">
        <w:rPr>
          <w:rFonts w:hint="cs"/>
          <w:rtl/>
        </w:rPr>
        <w:t>و کتبی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ش </w:t>
      </w:r>
      <w:r w:rsidR="00CF1912">
        <w:rPr>
          <w:rFonts w:hint="cs"/>
          <w:rtl/>
        </w:rPr>
        <w:t>آن‌هاست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همان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نازل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B3430">
        <w:rPr>
          <w:rFonts w:hint="cs"/>
          <w:rtl/>
        </w:rPr>
        <w:t>حتماً</w:t>
      </w:r>
      <w:r>
        <w:rPr>
          <w:rFonts w:hint="cs"/>
          <w:rtl/>
        </w:rPr>
        <w:t xml:space="preserve"> همه </w:t>
      </w:r>
      <w:r w:rsidR="00CF1912">
        <w:rPr>
          <w:rFonts w:hint="cs"/>
          <w:rtl/>
        </w:rPr>
        <w:t>آنچه</w:t>
      </w:r>
      <w:r>
        <w:rPr>
          <w:rFonts w:hint="cs"/>
          <w:rtl/>
        </w:rPr>
        <w:t xml:space="preserve"> در عالم واقع است در آن وجود دارد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به ما ابلاغ شده باشد به صورت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ان رسم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نه بطن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بفهم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و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نفهم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از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ره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افته است و تفاص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لش را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شود فقط به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 ائمه تفاص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لش را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2F7314">
        <w:rPr>
          <w:rFonts w:hint="cs"/>
          <w:rtl/>
        </w:rPr>
        <w:t>کرده‌اند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دو تا ملاحظه را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توجه داشت</w:t>
      </w:r>
    </w:p>
    <w:p w:rsidR="00E0182B" w:rsidRDefault="00E0182B" w:rsidP="00E0182B">
      <w:pPr>
        <w:pStyle w:val="3"/>
        <w:rPr>
          <w:rtl/>
        </w:rPr>
      </w:pPr>
      <w:r>
        <w:rPr>
          <w:rFonts w:hint="cs"/>
          <w:rtl/>
        </w:rPr>
        <w:t>استثناء در اطلاقات ابلاغی پیامبر و ائمه</w:t>
      </w:r>
    </w:p>
    <w:p w:rsidR="003C5E94" w:rsidRDefault="00561EC1" w:rsidP="00E0182B">
      <w:pPr>
        <w:pStyle w:val="001"/>
        <w:rPr>
          <w:rtl/>
        </w:rPr>
      </w:pPr>
      <w:r>
        <w:rPr>
          <w:rFonts w:hint="cs"/>
          <w:rtl/>
        </w:rPr>
        <w:t>سؤال</w:t>
      </w:r>
      <w:r w:rsidR="003C5E94">
        <w:rPr>
          <w:rFonts w:hint="cs"/>
          <w:rtl/>
        </w:rPr>
        <w:t xml:space="preserve">: </w:t>
      </w:r>
      <w:r w:rsidR="00CF1912">
        <w:rPr>
          <w:rFonts w:hint="cs"/>
          <w:rtl/>
        </w:rPr>
        <w:t>این‌ها</w:t>
      </w:r>
      <w:r w:rsidR="003C5E94">
        <w:rPr>
          <w:rFonts w:hint="cs"/>
          <w:rtl/>
        </w:rPr>
        <w:t xml:space="preserve"> علم داشتند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مردم </w:t>
      </w:r>
      <w:r w:rsidR="00CF1912">
        <w:rPr>
          <w:rFonts w:hint="cs"/>
          <w:rtl/>
        </w:rPr>
        <w:t>بعداً مبتلا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شوند خوب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ب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ان</w:t>
      </w:r>
      <w:r w:rsidR="00123C02">
        <w:rPr>
          <w:rFonts w:hint="cs"/>
          <w:rtl/>
        </w:rPr>
        <w:t xml:space="preserve"> می‌ک</w:t>
      </w:r>
      <w:r w:rsidR="003C5E94">
        <w:rPr>
          <w:rFonts w:hint="cs"/>
          <w:rtl/>
        </w:rPr>
        <w:t>ردند</w:t>
      </w:r>
      <w:r w:rsidR="00E0182B">
        <w:rPr>
          <w:rFonts w:hint="cs"/>
          <w:rtl/>
        </w:rPr>
        <w:t>!</w:t>
      </w:r>
    </w:p>
    <w:p w:rsidR="003C5E94" w:rsidRDefault="00CF1912" w:rsidP="00CF1912">
      <w:pPr>
        <w:pStyle w:val="001"/>
        <w:rPr>
          <w:rtl/>
        </w:rPr>
      </w:pPr>
      <w:r>
        <w:rPr>
          <w:rFonts w:hint="cs"/>
          <w:rtl/>
        </w:rPr>
        <w:t>ج</w:t>
      </w:r>
      <w:r w:rsidR="00561EC1">
        <w:rPr>
          <w:rFonts w:hint="cs"/>
          <w:rtl/>
        </w:rPr>
        <w:t>واب</w:t>
      </w:r>
      <w:r>
        <w:rPr>
          <w:rFonts w:hint="cs"/>
          <w:rtl/>
        </w:rPr>
        <w:t>: نه مبتلا‌</w:t>
      </w:r>
      <w:r w:rsidR="003C5E94">
        <w:rPr>
          <w:rFonts w:hint="cs"/>
          <w:rtl/>
        </w:rPr>
        <w:t>به آن جور</w:t>
      </w:r>
      <w:r w:rsidR="00123C02">
        <w:rPr>
          <w:rFonts w:hint="cs"/>
          <w:rtl/>
        </w:rPr>
        <w:t>ی نمی‌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م ابتلا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و موانع</w:t>
      </w:r>
      <w:r w:rsidR="00123C02">
        <w:rPr>
          <w:rFonts w:hint="cs"/>
          <w:rtl/>
        </w:rPr>
        <w:t>ی می‌</w:t>
      </w:r>
      <w:r w:rsidR="003C5E94">
        <w:rPr>
          <w:rFonts w:hint="cs"/>
          <w:rtl/>
        </w:rPr>
        <w:t xml:space="preserve">شود و </w:t>
      </w:r>
      <w:r w:rsidR="00EB3430">
        <w:rPr>
          <w:rFonts w:hint="cs"/>
          <w:rtl/>
        </w:rPr>
        <w:t>این‌ها</w:t>
      </w:r>
      <w:r w:rsidR="003C5E94">
        <w:rPr>
          <w:rFonts w:hint="cs"/>
          <w:rtl/>
        </w:rPr>
        <w:t xml:space="preserve"> </w:t>
      </w:r>
      <w:r>
        <w:rPr>
          <w:rFonts w:hint="cs"/>
          <w:rtl/>
        </w:rPr>
        <w:t>موظف‌اند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ار را 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نند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ائمه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 xml:space="preserve">دانستند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شده برا</w:t>
      </w:r>
      <w:r>
        <w:rPr>
          <w:rFonts w:hint="cs"/>
          <w:rtl/>
        </w:rPr>
        <w:t>ی</w:t>
      </w:r>
      <w:r w:rsidR="003C5E94">
        <w:rPr>
          <w:rFonts w:hint="cs"/>
          <w:rtl/>
        </w:rPr>
        <w:t xml:space="preserve"> ما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 </w:t>
      </w:r>
      <w:r w:rsidR="00EB3430">
        <w:rPr>
          <w:rFonts w:hint="cs"/>
          <w:rtl/>
        </w:rPr>
        <w:t>نسل‌های</w:t>
      </w:r>
      <w:r w:rsidR="003C5E94">
        <w:rPr>
          <w:rFonts w:hint="cs"/>
          <w:rtl/>
        </w:rPr>
        <w:t xml:space="preserve"> آ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نده </w:t>
      </w:r>
      <w:r>
        <w:rPr>
          <w:rFonts w:hint="cs"/>
          <w:rtl/>
        </w:rPr>
        <w:t>تا قبل</w:t>
      </w:r>
      <w:r w:rsidR="003C5E94">
        <w:rPr>
          <w:rFonts w:hint="cs"/>
          <w:rtl/>
        </w:rPr>
        <w:t xml:space="preserve"> از ظهور امام زمان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را </w:t>
      </w:r>
      <w:r w:rsidR="002F7314">
        <w:rPr>
          <w:rFonts w:hint="cs"/>
          <w:rtl/>
        </w:rPr>
        <w:t>گفته‌اند</w:t>
      </w:r>
      <w:r w:rsidR="003C5E94">
        <w:rPr>
          <w:rFonts w:hint="cs"/>
          <w:rtl/>
        </w:rPr>
        <w:t xml:space="preserve"> اما </w:t>
      </w:r>
      <w:r w:rsidR="00305ECA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نداشته تا زمان امام زمان آن را ن</w:t>
      </w:r>
      <w:r w:rsidR="002F7314">
        <w:rPr>
          <w:rFonts w:hint="cs"/>
          <w:rtl/>
        </w:rPr>
        <w:t>گفته‌اند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را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توانند نگو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ند مانع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ندارد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داشته تا قبل از ظهور امام زمان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را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گفته باشند ابلاغ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رده باشند تحت </w:t>
      </w:r>
      <w:r>
        <w:rPr>
          <w:rFonts w:hint="cs"/>
          <w:rtl/>
        </w:rPr>
        <w:t>قواعد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اعتقاد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فقه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اخلاق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به صورت تفص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گفته باشند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 </w:t>
      </w:r>
      <w:r>
        <w:rPr>
          <w:rFonts w:hint="cs"/>
          <w:rtl/>
        </w:rPr>
        <w:t>پیامبر خودش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ائمه گفته باشند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م </w:t>
      </w:r>
      <w:r w:rsidR="00365DF4">
        <w:rPr>
          <w:rFonts w:hint="cs"/>
          <w:rtl/>
        </w:rPr>
        <w:t>آنچه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دانستند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است در طول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تار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خ تا </w:t>
      </w:r>
      <w:r w:rsidR="003C5E94">
        <w:rPr>
          <w:rFonts w:hint="cs"/>
          <w:rtl/>
        </w:rPr>
        <w:lastRenderedPageBreak/>
        <w:t>زمان</w:t>
      </w:r>
      <w:r w:rsidR="00E0182B">
        <w:rPr>
          <w:rFonts w:hint="cs"/>
          <w:rtl/>
        </w:rPr>
        <w:t xml:space="preserve"> ولیعصر (عج)</w:t>
      </w:r>
      <w:r w:rsidR="003C5E94">
        <w:rPr>
          <w:rFonts w:hint="cs"/>
          <w:rtl/>
        </w:rPr>
        <w:t xml:space="preserve"> به مخاطبان عصر خودشان </w:t>
      </w:r>
      <w:r w:rsidR="002F7314">
        <w:rPr>
          <w:rFonts w:hint="cs"/>
          <w:rtl/>
        </w:rPr>
        <w:t>گفته‌اند</w:t>
      </w:r>
      <w:r w:rsidR="003C5E94">
        <w:rPr>
          <w:rFonts w:hint="cs"/>
          <w:rtl/>
        </w:rPr>
        <w:t xml:space="preserve"> و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</w:t>
      </w:r>
      <w:r w:rsidR="002F7314">
        <w:rPr>
          <w:rFonts w:hint="cs"/>
          <w:rtl/>
        </w:rPr>
        <w:t>گفته‌اند</w:t>
      </w:r>
      <w:r w:rsidR="003C5E94">
        <w:rPr>
          <w:rFonts w:hint="cs"/>
          <w:rtl/>
        </w:rPr>
        <w:t xml:space="preserve"> به دست ما رس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ده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نرس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ده بعد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م </w:t>
      </w:r>
      <w:r>
        <w:rPr>
          <w:rFonts w:hint="cs"/>
          <w:rtl/>
        </w:rPr>
        <w:t>فعلاً</w:t>
      </w:r>
      <w:r w:rsidR="003C5E94">
        <w:rPr>
          <w:rFonts w:hint="cs"/>
          <w:rtl/>
        </w:rPr>
        <w:t xml:space="preserve">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دارد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وظ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فه ابلاغ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 xml:space="preserve">ما از </w:t>
      </w:r>
      <w:r>
        <w:rPr>
          <w:rFonts w:hint="cs"/>
          <w:rtl/>
        </w:rPr>
        <w:t>آن‌طرف</w:t>
      </w:r>
      <w:r w:rsidR="003C5E94">
        <w:rPr>
          <w:rFonts w:hint="cs"/>
          <w:rtl/>
        </w:rPr>
        <w:t xml:space="preserve"> اطلاقات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دار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م چه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گفته هر چه در لوح محفوظ است بر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نازل شده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ل دارد و ائمه هم دارند چه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گفته هر چه در دست </w:t>
      </w:r>
      <w:r>
        <w:rPr>
          <w:rFonts w:hint="cs"/>
          <w:rtl/>
        </w:rPr>
        <w:t>آن‌هاست</w:t>
      </w:r>
      <w:r w:rsidR="003C5E94">
        <w:rPr>
          <w:rFonts w:hint="cs"/>
          <w:rtl/>
        </w:rPr>
        <w:t xml:space="preserve"> به دست </w:t>
      </w:r>
      <w:r>
        <w:rPr>
          <w:rFonts w:hint="cs"/>
          <w:rtl/>
        </w:rPr>
        <w:t>مخاطبانشان</w:t>
      </w:r>
      <w:r w:rsidR="003C5E94">
        <w:rPr>
          <w:rFonts w:hint="cs"/>
          <w:rtl/>
        </w:rPr>
        <w:t xml:space="preserve">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 بسپارند نه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دست ما آن زمان ابلاغ شده باشد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لش </w:t>
      </w:r>
      <w:r>
        <w:rPr>
          <w:rFonts w:hint="cs"/>
          <w:rtl/>
        </w:rPr>
        <w:t>«</w:t>
      </w:r>
      <w:r w:rsidRPr="00CF1912">
        <w:rPr>
          <w:b/>
          <w:bCs/>
          <w:color w:val="008000"/>
          <w:rtl/>
        </w:rPr>
        <w:t>ما أُنْزِلَ إِلَيْكَ مِنْ رَبِّكَ</w:t>
      </w:r>
      <w:r>
        <w:rPr>
          <w:rFonts w:hint="cs"/>
          <w:rtl/>
        </w:rPr>
        <w:t>»</w:t>
      </w:r>
      <w:r w:rsidRPr="00CF1912">
        <w:rPr>
          <w:rtl/>
        </w:rPr>
        <w:t xml:space="preserve"> </w:t>
      </w:r>
      <w:r w:rsidR="003C5E94">
        <w:rPr>
          <w:rFonts w:hint="cs"/>
          <w:rtl/>
        </w:rPr>
        <w:t>است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لش ما من شئ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قرب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م ال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الجنه الا و قد امرت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م و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 شأن بلاغ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ابلاغ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و ائمه است منته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ما</w:t>
      </w:r>
      <w:r w:rsidR="00123C02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 اطلاق دارد با قرائن لب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استثنا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 xml:space="preserve">تواند به آن بخورد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دو تا ملاحظه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نجا وجود دارد </w:t>
      </w:r>
      <w:r w:rsidR="00123C02">
        <w:rPr>
          <w:rFonts w:hint="cs"/>
          <w:rtl/>
        </w:rPr>
        <w:t>یکی</w:t>
      </w:r>
      <w:r w:rsidR="003C5E94">
        <w:rPr>
          <w:rFonts w:hint="cs"/>
          <w:rtl/>
        </w:rPr>
        <w:t xml:space="preserve">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ابلاغ پ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امبر ا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رم لازم 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 هم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شه به صورت تفص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باشد مم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ن است به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صورت</w:t>
      </w:r>
      <w:r w:rsidR="00E0182B">
        <w:rPr>
          <w:rFonts w:hint="cs"/>
          <w:rtl/>
        </w:rPr>
        <w:t>ی</w:t>
      </w:r>
      <w:r w:rsidR="003C5E94">
        <w:rPr>
          <w:rFonts w:hint="cs"/>
          <w:rtl/>
        </w:rPr>
        <w:t xml:space="preserve"> باشد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قواعد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 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ارجاع داده به ائمه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ملاحظه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عقلا ما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دان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طور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بوده و </w:t>
      </w:r>
      <w:r>
        <w:rPr>
          <w:rFonts w:hint="cs"/>
          <w:rtl/>
        </w:rPr>
        <w:t>دوم</w:t>
      </w:r>
      <w:r w:rsidR="003C5E94">
        <w:rPr>
          <w:rFonts w:hint="cs"/>
          <w:rtl/>
        </w:rPr>
        <w:t xml:space="preserve"> هم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وظ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فه ابلاغ و تبل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غ در دا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ره اح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ام و معارف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ت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افته تا عصر حضور ائمه است و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لااقل اگر بخواه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 تعم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 بده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م تا قبل از ظهور امام زمان است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 تا عصر خودشان را در نظر </w:t>
      </w:r>
      <w:r>
        <w:rPr>
          <w:rFonts w:hint="cs"/>
          <w:rtl/>
        </w:rPr>
        <w:t>گرفته‌اند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تا زمان ظهور امام زمان </w:t>
      </w:r>
      <w:r>
        <w:rPr>
          <w:rFonts w:hint="cs"/>
          <w:rtl/>
        </w:rPr>
        <w:t>علیه‌السلام</w:t>
      </w:r>
      <w:r w:rsidR="003C5E94">
        <w:rPr>
          <w:rFonts w:hint="cs"/>
          <w:rtl/>
        </w:rPr>
        <w:t xml:space="preserve"> را در نظر </w:t>
      </w:r>
      <w:r>
        <w:rPr>
          <w:rFonts w:hint="cs"/>
          <w:rtl/>
        </w:rPr>
        <w:t>گرفته‌اند</w:t>
      </w:r>
      <w:r w:rsidR="003C5E94">
        <w:rPr>
          <w:rFonts w:hint="cs"/>
          <w:rtl/>
        </w:rPr>
        <w:t xml:space="preserve"> و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در آن مقطع تار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خ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ت داشته </w:t>
      </w:r>
      <w:r w:rsidR="00365DF4">
        <w:rPr>
          <w:rFonts w:hint="cs"/>
          <w:rtl/>
        </w:rPr>
        <w:t>آن‌ها</w:t>
      </w:r>
      <w:r w:rsidR="003C5E94">
        <w:rPr>
          <w:rFonts w:hint="cs"/>
          <w:rtl/>
        </w:rPr>
        <w:t xml:space="preserve"> ب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ان و ابلاغ </w:t>
      </w:r>
      <w:r w:rsidR="002F7314">
        <w:rPr>
          <w:rFonts w:hint="cs"/>
          <w:rtl/>
        </w:rPr>
        <w:t>کرده‌اند</w:t>
      </w:r>
      <w:r w:rsidR="00123C02">
        <w:rPr>
          <w:rFonts w:hint="cs"/>
          <w:rtl/>
        </w:rPr>
        <w:t xml:space="preserve"> نمی‌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به دست ما رس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ده است </w:t>
      </w:r>
      <w:r w:rsidR="00365DF4">
        <w:rPr>
          <w:rFonts w:hint="cs"/>
          <w:rtl/>
        </w:rPr>
        <w:t>آن‌ها</w:t>
      </w:r>
      <w:r w:rsidR="003C5E94">
        <w:rPr>
          <w:rFonts w:hint="cs"/>
          <w:rtl/>
        </w:rPr>
        <w:t xml:space="preserve"> ابلاغ </w:t>
      </w:r>
      <w:r w:rsidR="002F7314">
        <w:rPr>
          <w:rFonts w:hint="cs"/>
          <w:rtl/>
        </w:rPr>
        <w:t>کرده‌اند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</w:t>
      </w:r>
      <w:r>
        <w:rPr>
          <w:rFonts w:hint="cs"/>
          <w:rtl/>
        </w:rPr>
        <w:t>وظیفه‌شان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بوده اما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در زمان امام زمان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تبل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غ بشود آن را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آن زمان گفته باشند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دل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برا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ش ندار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م و به نظر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آ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الزام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در آن 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 و ادله از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انصراف دارد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هم تطابق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دا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ره دوم و سوم.</w:t>
      </w:r>
    </w:p>
    <w:p w:rsidR="003C5E94" w:rsidRDefault="00561EC1" w:rsidP="003C5E94">
      <w:pPr>
        <w:pStyle w:val="001"/>
        <w:rPr>
          <w:rtl/>
        </w:rPr>
      </w:pPr>
      <w:r>
        <w:rPr>
          <w:rFonts w:hint="cs"/>
          <w:rtl/>
        </w:rPr>
        <w:t>سؤال</w:t>
      </w:r>
      <w:r w:rsidR="003C5E94">
        <w:rPr>
          <w:rFonts w:hint="cs"/>
          <w:rtl/>
        </w:rPr>
        <w:t>:</w:t>
      </w:r>
      <w:r w:rsidR="00E0182B">
        <w:rPr>
          <w:rFonts w:hint="cs"/>
          <w:rtl/>
        </w:rPr>
        <w:t xml:space="preserve"> ...</w:t>
      </w:r>
    </w:p>
    <w:p w:rsidR="00C56B32" w:rsidRDefault="003C5E94" w:rsidP="00E0182B">
      <w:pPr>
        <w:pStyle w:val="001"/>
        <w:rPr>
          <w:rtl/>
        </w:rPr>
      </w:pPr>
      <w:r>
        <w:rPr>
          <w:rFonts w:hint="cs"/>
          <w:rtl/>
        </w:rPr>
        <w:t>ج</w:t>
      </w:r>
      <w:r w:rsidR="00561EC1">
        <w:rPr>
          <w:rFonts w:hint="cs"/>
          <w:rtl/>
        </w:rPr>
        <w:t>واب</w:t>
      </w:r>
      <w:r>
        <w:rPr>
          <w:rFonts w:hint="cs"/>
          <w:rtl/>
        </w:rPr>
        <w:t xml:space="preserve">: بله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EB3430">
        <w:rPr>
          <w:rtl/>
        </w:rPr>
        <w:t xml:space="preserve"> </w:t>
      </w:r>
      <w:r>
        <w:rPr>
          <w:rFonts w:hint="cs"/>
          <w:rtl/>
        </w:rPr>
        <w:t>امر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مصالح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در آن بوده و موانع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گذارد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را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C40AC8">
        <w:rPr>
          <w:rFonts w:hint="cs"/>
          <w:rtl/>
        </w:rPr>
        <w:t>و لذا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آن زمان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</w:t>
      </w:r>
      <w:r w:rsidR="00EB3430">
        <w:rPr>
          <w:rtl/>
        </w:rPr>
        <w:t xml:space="preserve"> </w:t>
      </w:r>
      <w:r>
        <w:rPr>
          <w:rFonts w:hint="cs"/>
          <w:rtl/>
        </w:rPr>
        <w:t>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ند. در زمان امام زمان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97491">
        <w:rPr>
          <w:rFonts w:hint="cs"/>
          <w:rtl/>
        </w:rPr>
        <w:t>مثلاً</w:t>
      </w:r>
      <w:r>
        <w:rPr>
          <w:rFonts w:hint="cs"/>
          <w:rtl/>
        </w:rPr>
        <w:t xml:space="preserve"> همه دست در ج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ب هم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نند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در آن زمان بشر و </w:t>
      </w:r>
      <w:r w:rsidR="00CF1912">
        <w:rPr>
          <w:rFonts w:hint="cs"/>
          <w:rtl/>
        </w:rPr>
        <w:t>مسلمان‌ها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یکی</w:t>
      </w:r>
      <w:r>
        <w:rPr>
          <w:rFonts w:hint="cs"/>
          <w:rtl/>
        </w:rPr>
        <w:t xml:space="preserve"> هستند </w:t>
      </w:r>
      <w:r w:rsidR="00C40AC8">
        <w:rPr>
          <w:rFonts w:hint="cs"/>
          <w:rtl/>
        </w:rPr>
        <w:t>اصلاً</w:t>
      </w:r>
      <w:r>
        <w:rPr>
          <w:rFonts w:hint="cs"/>
          <w:rtl/>
        </w:rPr>
        <w:t xml:space="preserve"> لازم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ست اجازه بگ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رند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F1912">
        <w:rPr>
          <w:rFonts w:hint="cs"/>
          <w:rtl/>
        </w:rPr>
        <w:t>بردارد</w:t>
      </w:r>
      <w:r>
        <w:rPr>
          <w:rFonts w:hint="cs"/>
          <w:rtl/>
        </w:rPr>
        <w:t xml:space="preserve"> و </w:t>
      </w:r>
      <w:r w:rsidR="00CF1912">
        <w:rPr>
          <w:rFonts w:hint="cs"/>
          <w:rtl/>
        </w:rPr>
        <w:t>برود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همان ش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خانواده ما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خاص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EB3430">
        <w:rPr>
          <w:rtl/>
        </w:rPr>
        <w:t xml:space="preserve"> </w:t>
      </w:r>
      <w:r>
        <w:rPr>
          <w:rFonts w:hint="cs"/>
          <w:rtl/>
        </w:rPr>
        <w:t>آن</w:t>
      </w:r>
      <w:r w:rsidR="00EB3430">
        <w:rPr>
          <w:rtl/>
        </w:rPr>
        <w:t xml:space="preserve"> </w:t>
      </w:r>
      <w:r>
        <w:rPr>
          <w:rFonts w:hint="cs"/>
          <w:rtl/>
        </w:rPr>
        <w:t>در عموم جامعه</w:t>
      </w:r>
      <w:r w:rsidR="00123C02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r w:rsidR="00EB3430">
        <w:rPr>
          <w:rtl/>
        </w:rPr>
        <w:t xml:space="preserve"> </w:t>
      </w:r>
      <w:r>
        <w:rPr>
          <w:rFonts w:hint="cs"/>
          <w:rtl/>
        </w:rPr>
        <w:t>در تصرفات</w:t>
      </w:r>
      <w:r w:rsidR="00EB3430">
        <w:rPr>
          <w:rtl/>
        </w:rPr>
        <w:t xml:space="preserve"> </w:t>
      </w:r>
      <w:r>
        <w:rPr>
          <w:rFonts w:hint="cs"/>
          <w:rtl/>
        </w:rPr>
        <w:t>اقتصاد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امثال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مم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الان هم همان است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آن زمان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EB3430">
        <w:rPr>
          <w:rtl/>
        </w:rPr>
        <w:t xml:space="preserve"> </w:t>
      </w:r>
      <w:r w:rsidR="00CF1912">
        <w:rPr>
          <w:rFonts w:hint="cs"/>
          <w:rtl/>
        </w:rPr>
        <w:t>و از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قب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E5538E">
        <w:rPr>
          <w:rFonts w:hint="cs"/>
          <w:rtl/>
        </w:rPr>
        <w:t>چیزها</w:t>
      </w:r>
      <w:r>
        <w:rPr>
          <w:rFonts w:hint="cs"/>
          <w:rtl/>
        </w:rPr>
        <w:t>. دل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لازم باشد 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مورد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افته است آن را </w:t>
      </w:r>
      <w:r w:rsidR="00E0182B">
        <w:rPr>
          <w:rFonts w:hint="cs"/>
          <w:rtl/>
        </w:rPr>
        <w:t>ابلاغ</w:t>
      </w:r>
      <w:r>
        <w:rPr>
          <w:rFonts w:hint="cs"/>
          <w:rtl/>
        </w:rPr>
        <w:t xml:space="preserve"> ب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</w:t>
      </w:r>
      <w:r w:rsidR="00EB3430">
        <w:rPr>
          <w:rtl/>
        </w:rPr>
        <w:t xml:space="preserve"> </w:t>
      </w:r>
      <w:r>
        <w:rPr>
          <w:rFonts w:hint="cs"/>
          <w:rtl/>
        </w:rPr>
        <w:t>در معارف فقه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ما 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مثال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زن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شما برو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در بحث معارف اعتقاد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خ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5538E">
        <w:rPr>
          <w:rFonts w:hint="cs"/>
          <w:rtl/>
        </w:rPr>
        <w:t>چیزها</w:t>
      </w:r>
      <w:r>
        <w:rPr>
          <w:rFonts w:hint="cs"/>
          <w:rtl/>
        </w:rPr>
        <w:t xml:space="preserve"> شا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ظرف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تش 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C40AC8">
        <w:rPr>
          <w:rFonts w:hint="cs"/>
          <w:rtl/>
        </w:rPr>
        <w:t>آن‌وقت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عقول بشر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با آن تعاب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ات عصر ظهور آمده با آن شرا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ط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را 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رد و </w:t>
      </w:r>
      <w:r w:rsidR="00365DF4">
        <w:rPr>
          <w:rFonts w:hint="cs"/>
          <w:rtl/>
        </w:rPr>
        <w:t>آن‌ها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فهمند و قابل تب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ن و ابلاغ است در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هم 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هم در </w:t>
      </w:r>
      <w:r w:rsidR="002F7314">
        <w:rPr>
          <w:rFonts w:hint="cs"/>
          <w:rtl/>
        </w:rPr>
        <w:t>مسائل</w:t>
      </w:r>
      <w:r>
        <w:rPr>
          <w:rFonts w:hint="cs"/>
          <w:rtl/>
        </w:rPr>
        <w:t xml:space="preserve"> اعتقاد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توص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EB3430">
        <w:rPr>
          <w:rtl/>
        </w:rPr>
        <w:t xml:space="preserve"> </w:t>
      </w:r>
      <w:r>
        <w:rPr>
          <w:rFonts w:hint="cs"/>
          <w:rtl/>
        </w:rPr>
        <w:t>هم در اح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ام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بحث جد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اساس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شود با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استظهارات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عرض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بنش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داور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در تطابق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ره دوم </w:t>
      </w:r>
      <w:r w:rsidR="00CF1912">
        <w:rPr>
          <w:rFonts w:hint="cs"/>
          <w:rtl/>
        </w:rPr>
        <w:t>و سوم</w:t>
      </w:r>
      <w:r>
        <w:rPr>
          <w:rFonts w:hint="cs"/>
          <w:rtl/>
        </w:rPr>
        <w:t xml:space="preserve"> داشته باش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م البته غالب همه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وجود دارد و چون همه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در درون قرآن موجود است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ما دسترس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ندار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365DF4">
        <w:rPr>
          <w:rFonts w:hint="cs"/>
          <w:rtl/>
        </w:rPr>
        <w:t>قبلاً</w:t>
      </w:r>
      <w:r>
        <w:rPr>
          <w:rFonts w:hint="cs"/>
          <w:rtl/>
        </w:rPr>
        <w:t xml:space="preserve"> گفت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م قرآن به بطنه حاو لجم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 الحقا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ق و لجم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ع اجزا 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منته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آن فهمش در دست ما ن</w:t>
      </w:r>
      <w:r w:rsidR="00123C02">
        <w:rPr>
          <w:rFonts w:hint="cs"/>
          <w:rtl/>
        </w:rPr>
        <w:t>ی</w:t>
      </w:r>
      <w:r w:rsidR="00C56B32">
        <w:rPr>
          <w:rFonts w:hint="cs"/>
          <w:rtl/>
        </w:rPr>
        <w:t>ست.</w:t>
      </w:r>
    </w:p>
    <w:p w:rsidR="00561EC1" w:rsidRDefault="00561EC1" w:rsidP="00561EC1">
      <w:pPr>
        <w:pStyle w:val="2"/>
        <w:rPr>
          <w:rtl/>
        </w:rPr>
      </w:pPr>
      <w:r>
        <w:rPr>
          <w:rFonts w:hint="cs"/>
          <w:rtl/>
        </w:rPr>
        <w:lastRenderedPageBreak/>
        <w:t>نکته تکمیلی‌</w:t>
      </w:r>
    </w:p>
    <w:p w:rsidR="003C5E94" w:rsidRDefault="003C5E94" w:rsidP="00561EC1">
      <w:pPr>
        <w:pStyle w:val="001"/>
        <w:rPr>
          <w:rtl/>
        </w:rPr>
      </w:pPr>
      <w:r>
        <w:rPr>
          <w:rFonts w:hint="cs"/>
          <w:rtl/>
        </w:rPr>
        <w:t>ن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ته </w:t>
      </w:r>
      <w:r w:rsidR="00C56B32">
        <w:rPr>
          <w:rFonts w:hint="cs"/>
          <w:rtl/>
        </w:rPr>
        <w:t>تکمیلی‌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EB3430">
        <w:rPr>
          <w:rtl/>
        </w:rPr>
        <w:t xml:space="preserve"> </w:t>
      </w:r>
      <w:r>
        <w:rPr>
          <w:rFonts w:hint="cs"/>
          <w:rtl/>
        </w:rPr>
        <w:t>ابلاغ به معنا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قالب در دست افراد باشد بله ابلاغ شده قرآن را </w:t>
      </w:r>
      <w:r w:rsidR="00305ECA">
        <w:rPr>
          <w:rFonts w:hint="cs"/>
          <w:rtl/>
        </w:rPr>
        <w:t>داده‌اند</w:t>
      </w:r>
      <w:r>
        <w:rPr>
          <w:rFonts w:hint="cs"/>
          <w:rtl/>
        </w:rPr>
        <w:t xml:space="preserve"> </w:t>
      </w:r>
      <w:r w:rsidR="00C56B32">
        <w:rPr>
          <w:rFonts w:hint="cs"/>
          <w:rtl/>
        </w:rPr>
        <w:t>و این</w:t>
      </w:r>
      <w:r>
        <w:rPr>
          <w:rFonts w:hint="cs"/>
          <w:rtl/>
        </w:rPr>
        <w:t xml:space="preserve"> هم در دست بشر رس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ده و روا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ات هم </w:t>
      </w:r>
      <w:r w:rsidR="00C56B32">
        <w:rPr>
          <w:rFonts w:hint="cs"/>
          <w:rtl/>
        </w:rPr>
        <w:t>همین‌طور</w:t>
      </w:r>
      <w:r w:rsidR="00E0182B">
        <w:rPr>
          <w:rFonts w:hint="cs"/>
          <w:rtl/>
        </w:rPr>
        <w:t xml:space="preserve"> و در درو</w:t>
      </w:r>
      <w:r>
        <w:rPr>
          <w:rFonts w:hint="cs"/>
          <w:rtl/>
        </w:rPr>
        <w:t xml:space="preserve">ن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C56B32">
        <w:rPr>
          <w:rFonts w:hint="cs"/>
          <w:rtl/>
        </w:rPr>
        <w:t>احتمالاً</w:t>
      </w:r>
      <w:r>
        <w:rPr>
          <w:rFonts w:hint="cs"/>
          <w:rtl/>
        </w:rPr>
        <w:t xml:space="preserve"> همه </w:t>
      </w:r>
      <w:r w:rsidR="00C56B32">
        <w:rPr>
          <w:rFonts w:hint="cs"/>
          <w:rtl/>
        </w:rPr>
        <w:t>آن‌ها باشد</w:t>
      </w:r>
      <w:r>
        <w:rPr>
          <w:rFonts w:hint="cs"/>
          <w:rtl/>
        </w:rPr>
        <w:t xml:space="preserve"> اما </w:t>
      </w:r>
      <w:r w:rsidR="00365DF4">
        <w:rPr>
          <w:rFonts w:hint="cs"/>
          <w:rtl/>
        </w:rPr>
        <w:t>این‌که</w:t>
      </w:r>
      <w:r>
        <w:rPr>
          <w:rFonts w:hint="cs"/>
          <w:rtl/>
        </w:rPr>
        <w:t xml:space="preserve"> نه به صورت مشخص و روشن ابلاغ شده باشد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استثنا به آن اطلاقات وارد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2F7314">
        <w:rPr>
          <w:rFonts w:hint="cs"/>
          <w:rtl/>
        </w:rPr>
        <w:t>بنابراین</w:t>
      </w:r>
      <w:r>
        <w:rPr>
          <w:rFonts w:hint="cs"/>
          <w:rtl/>
        </w:rPr>
        <w:t xml:space="preserve"> انطباق </w:t>
      </w:r>
      <w:r w:rsidR="00EB343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یک</w:t>
      </w:r>
      <w:r>
        <w:rPr>
          <w:rFonts w:hint="cs"/>
          <w:rtl/>
        </w:rPr>
        <w:t xml:space="preserve"> انطباق بالا</w:t>
      </w:r>
      <w:r w:rsidR="00123C02">
        <w:rPr>
          <w:rFonts w:hint="cs"/>
          <w:rtl/>
        </w:rPr>
        <w:t>یی</w:t>
      </w:r>
      <w:r w:rsidR="00E0182B">
        <w:rPr>
          <w:rFonts w:hint="cs"/>
          <w:rtl/>
        </w:rPr>
        <w:t xml:space="preserve"> است چ</w:t>
      </w:r>
      <w:bookmarkStart w:id="0" w:name="_GoBack"/>
      <w:bookmarkEnd w:id="0"/>
      <w:r>
        <w:rPr>
          <w:rFonts w:hint="cs"/>
          <w:rtl/>
        </w:rPr>
        <w:t>ون هر چه گرفته است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ابلاغ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ند اصل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هر چه نازل شده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به مردم هم بالغ بشود و برسد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ملاحظ</w:t>
      </w:r>
      <w:r w:rsidR="00123C02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دارد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استثنا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ش وارد</w:t>
      </w:r>
      <w:r w:rsidR="00123C02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به خلاف آن دو و سه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آنجا استثنا نداشت </w:t>
      </w:r>
      <w:r w:rsidR="00C56B32">
        <w:rPr>
          <w:rFonts w:hint="cs"/>
          <w:rtl/>
        </w:rPr>
        <w:t>هر چیزی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در نفس الامر بود برا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امبر و ائمه 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شده و ابلاغ شده اما هر چه به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ابلاغ شده به بشر عصر خودشان ابلاغ شده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اصل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استثنا هم دارد به خلاف آن دو و سه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 آنجا استثنا ندارد آنجا تساو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مطلق است ما </w:t>
      </w:r>
      <w:r w:rsidR="00EB3430">
        <w:rPr>
          <w:rFonts w:hint="cs"/>
          <w:rtl/>
        </w:rPr>
        <w:t>درواقع</w:t>
      </w:r>
      <w:r>
        <w:rPr>
          <w:rFonts w:hint="cs"/>
          <w:rtl/>
        </w:rPr>
        <w:t xml:space="preserve"> آنجا قاعده </w:t>
      </w:r>
      <w:r w:rsidR="00C56B32">
        <w:rPr>
          <w:rFonts w:hint="cs"/>
          <w:rtl/>
        </w:rPr>
        <w:t>اولمان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ه</w:t>
      </w:r>
      <w:r w:rsidR="00EB3430">
        <w:rPr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ما هو موجود من الد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B3430">
        <w:rPr>
          <w:rtl/>
        </w:rPr>
        <w:t xml:space="preserve"> </w:t>
      </w:r>
      <w:r>
        <w:rPr>
          <w:rFonts w:hint="cs"/>
          <w:rtl/>
        </w:rPr>
        <w:t>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عالم</w:t>
      </w:r>
      <w:r w:rsidR="00EB3430">
        <w:rPr>
          <w:rtl/>
        </w:rPr>
        <w:t xml:space="preserve"> </w:t>
      </w:r>
      <w:r>
        <w:rPr>
          <w:rFonts w:hint="cs"/>
          <w:rtl/>
        </w:rPr>
        <w:t>النفس الامر و 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العلم المحفوظ</w:t>
      </w:r>
      <w:r w:rsidR="00EB3430">
        <w:rPr>
          <w:rtl/>
        </w:rPr>
        <w:t xml:space="preserve"> </w:t>
      </w:r>
      <w:r>
        <w:rPr>
          <w:rFonts w:hint="cs"/>
          <w:rtl/>
        </w:rPr>
        <w:t>هو بالغ و منزل 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الرسول</w:t>
      </w:r>
      <w:r w:rsidR="00EB3430">
        <w:rPr>
          <w:rtl/>
        </w:rPr>
        <w:t xml:space="preserve"> </w:t>
      </w:r>
      <w:r>
        <w:rPr>
          <w:rFonts w:hint="cs"/>
          <w:rtl/>
        </w:rPr>
        <w:t>(ص) و موجود عند الائمه</w:t>
      </w:r>
      <w:r w:rsidR="00EB3430">
        <w:rPr>
          <w:rtl/>
        </w:rPr>
        <w:t xml:space="preserve"> </w:t>
      </w:r>
      <w:r>
        <w:rPr>
          <w:rFonts w:hint="cs"/>
          <w:rtl/>
        </w:rPr>
        <w:t>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ل ما </w:t>
      </w:r>
      <w:r w:rsidR="00C40AC8">
        <w:rPr>
          <w:rFonts w:hint="cs"/>
          <w:rtl/>
        </w:rPr>
        <w:t>این‌جوری</w:t>
      </w:r>
      <w:r>
        <w:rPr>
          <w:rFonts w:hint="cs"/>
          <w:rtl/>
        </w:rPr>
        <w:t xml:space="preserve"> است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قاعده دوم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ل ما وصل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 اوح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النب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ما هو موجود عند النب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الائمه و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نجا 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دارد</w:t>
      </w:r>
      <w:r w:rsidR="00EB3430">
        <w:rPr>
          <w:rtl/>
        </w:rPr>
        <w:t xml:space="preserve"> </w:t>
      </w:r>
      <w:r>
        <w:rPr>
          <w:rFonts w:hint="cs"/>
          <w:rtl/>
        </w:rPr>
        <w:t>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للبشر للانسان قبل ظهور امام زمان آن با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د ابلاغ بشود به نحو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ا</w:t>
      </w:r>
      <w:r w:rsidR="00EB3430">
        <w:rPr>
          <w:rtl/>
        </w:rPr>
        <w:t xml:space="preserve"> </w:t>
      </w:r>
      <w:r>
        <w:rPr>
          <w:rFonts w:hint="cs"/>
          <w:rtl/>
        </w:rPr>
        <w:t>ارجاع به ائمه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دارد آنجا ما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ما هو موجود ف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لوح المحفوظ نازل و منزل 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النب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>ل ما انزل 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النب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و موجود عند الائمه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هم تبل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غه لناس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23C02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>
        <w:rPr>
          <w:rFonts w:hint="cs"/>
          <w:rtl/>
        </w:rPr>
        <w:t>م اصل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است 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</w:t>
      </w:r>
      <w:r w:rsidR="00EB3430">
        <w:rPr>
          <w:rtl/>
        </w:rPr>
        <w:t xml:space="preserve"> </w:t>
      </w:r>
      <w:r>
        <w:rPr>
          <w:rFonts w:hint="cs"/>
          <w:rtl/>
        </w:rPr>
        <w:t>ق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د هم</w:t>
      </w:r>
      <w:r w:rsidR="00EB3430">
        <w:rPr>
          <w:rtl/>
        </w:rPr>
        <w:t xml:space="preserve"> </w:t>
      </w:r>
      <w:r>
        <w:rPr>
          <w:rFonts w:hint="cs"/>
          <w:rtl/>
        </w:rPr>
        <w:t xml:space="preserve">دارد </w:t>
      </w:r>
      <w:r w:rsidR="00305ECA">
        <w:rPr>
          <w:rFonts w:hint="cs"/>
          <w:rtl/>
        </w:rPr>
        <w:t>آنچه</w:t>
      </w:r>
      <w:r>
        <w:rPr>
          <w:rFonts w:hint="cs"/>
          <w:rtl/>
        </w:rPr>
        <w:t xml:space="preserve"> نازل </w:t>
      </w:r>
      <w:r w:rsidR="00C56B32">
        <w:rPr>
          <w:rFonts w:hint="cs"/>
          <w:rtl/>
        </w:rPr>
        <w:t>بر آن‌هاست</w:t>
      </w:r>
      <w:r>
        <w:rPr>
          <w:rFonts w:hint="cs"/>
          <w:rtl/>
        </w:rPr>
        <w:t xml:space="preserve"> </w:t>
      </w:r>
      <w:r w:rsidR="00C56B32">
        <w:rPr>
          <w:rFonts w:hint="cs"/>
          <w:rtl/>
        </w:rPr>
        <w:t>و برای</w:t>
      </w:r>
      <w:r w:rsidR="00EB3430">
        <w:rPr>
          <w:rtl/>
        </w:rPr>
        <w:t xml:space="preserve"> </w:t>
      </w:r>
      <w:r>
        <w:rPr>
          <w:rFonts w:hint="cs"/>
          <w:rtl/>
        </w:rPr>
        <w:t>بشر هم فعل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ت دارد در ا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>ن اصول</w:t>
      </w:r>
      <w:r w:rsidR="00123C02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>
        <w:rPr>
          <w:rFonts w:hint="cs"/>
          <w:rtl/>
        </w:rPr>
        <w:t xml:space="preserve">ه در زمان </w:t>
      </w:r>
      <w:r w:rsidR="00365DF4">
        <w:rPr>
          <w:rFonts w:hint="cs"/>
          <w:rtl/>
        </w:rPr>
        <w:t>آن‌ها</w:t>
      </w:r>
      <w:r>
        <w:rPr>
          <w:rFonts w:hint="cs"/>
          <w:rtl/>
        </w:rPr>
        <w:t xml:space="preserve"> بوده تا قبل از ظهور امام زمان.</w:t>
      </w:r>
    </w:p>
    <w:p w:rsidR="003C5E94" w:rsidRDefault="00C56B32" w:rsidP="003C5E94">
      <w:pPr>
        <w:pStyle w:val="001"/>
      </w:pPr>
      <w:r>
        <w:rPr>
          <w:rFonts w:hint="cs"/>
          <w:rtl/>
        </w:rPr>
        <w:t>سؤالی</w:t>
      </w:r>
      <w:r w:rsidR="00123C02">
        <w:rPr>
          <w:rFonts w:hint="cs"/>
          <w:rtl/>
        </w:rPr>
        <w:t xml:space="preserve"> می‌ک</w:t>
      </w:r>
      <w:r w:rsidR="003C5E94">
        <w:rPr>
          <w:rFonts w:hint="cs"/>
          <w:rtl/>
        </w:rPr>
        <w:t>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د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ه من باز بروم به بحث د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گر طول</w:t>
      </w:r>
      <w:r w:rsidR="00123C02">
        <w:rPr>
          <w:rFonts w:hint="cs"/>
          <w:rtl/>
        </w:rPr>
        <w:t xml:space="preserve"> می‌ک</w:t>
      </w:r>
      <w:r w:rsidR="003C5E94">
        <w:rPr>
          <w:rFonts w:hint="cs"/>
          <w:rtl/>
        </w:rPr>
        <w:t>شد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ما</w:t>
      </w:r>
      <w:r w:rsidR="00123C02">
        <w:rPr>
          <w:rFonts w:hint="cs"/>
          <w:rtl/>
        </w:rPr>
        <w:t xml:space="preserve"> می‌</w:t>
      </w:r>
      <w:r w:rsidR="003C5E94">
        <w:rPr>
          <w:rFonts w:hint="cs"/>
          <w:rtl/>
        </w:rPr>
        <w:t>گو</w:t>
      </w:r>
      <w:r w:rsidR="00123C02">
        <w:rPr>
          <w:rFonts w:hint="cs"/>
          <w:rtl/>
        </w:rPr>
        <w:t>یی</w:t>
      </w:r>
      <w:r w:rsidR="003C5E94">
        <w:rPr>
          <w:rFonts w:hint="cs"/>
          <w:rtl/>
        </w:rPr>
        <w:t>م</w:t>
      </w:r>
      <w:r w:rsidR="00EB3430">
        <w:rPr>
          <w:rtl/>
        </w:rPr>
        <w:t xml:space="preserve"> </w:t>
      </w:r>
      <w:r w:rsidR="00365DF4">
        <w:rPr>
          <w:rFonts w:hint="cs"/>
          <w:rtl/>
        </w:rPr>
        <w:t>آنچه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دارد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چون مم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ن است به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معن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ابتلا هم داشته باشد ول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 ندارد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ت است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عن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ظرف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تش بوده و مانع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ت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ن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ست برا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365DF4">
        <w:rPr>
          <w:rFonts w:hint="cs"/>
          <w:rtl/>
        </w:rPr>
        <w:t>این‌که</w:t>
      </w:r>
      <w:r w:rsidR="003C5E94">
        <w:rPr>
          <w:rFonts w:hint="cs"/>
          <w:rtl/>
        </w:rPr>
        <w:t xml:space="preserve"> عمل 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نند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عمل ب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نند 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ا با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د بدانند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دو تا قاعده است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 ما هو موجود ف</w:t>
      </w:r>
      <w:r w:rsidR="00123C02">
        <w:rPr>
          <w:rFonts w:hint="cs"/>
          <w:rtl/>
        </w:rPr>
        <w:t>ی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نفس الامر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من الد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نازل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و موجود عند الائمه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</w:t>
      </w:r>
      <w:r w:rsidR="00123C02">
        <w:rPr>
          <w:rFonts w:hint="cs"/>
          <w:rtl/>
        </w:rPr>
        <w:t>یک</w:t>
      </w:r>
      <w:r w:rsidR="003C5E94">
        <w:rPr>
          <w:rFonts w:hint="cs"/>
          <w:rtl/>
        </w:rPr>
        <w:t xml:space="preserve"> قاعده خ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و تطابق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امل است در قاعده بعد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است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 xml:space="preserve">ه 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 ما هو عند الائمه و فعل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 للم</w:t>
      </w:r>
      <w:r w:rsidR="00123C02">
        <w:rPr>
          <w:rFonts w:hint="cs"/>
          <w:rtl/>
        </w:rPr>
        <w:t>ک</w:t>
      </w:r>
      <w:r w:rsidR="003C5E94">
        <w:rPr>
          <w:rFonts w:hint="cs"/>
          <w:rtl/>
        </w:rPr>
        <w:t>لف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عل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هم تبل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غه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 xml:space="preserve">ن هم دو تا مطلب </w:t>
      </w:r>
      <w:r w:rsidR="00305ECA">
        <w:rPr>
          <w:rFonts w:hint="cs"/>
          <w:rtl/>
        </w:rPr>
        <w:t>درباره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>تطابق ا</w:t>
      </w:r>
      <w:r w:rsidR="00123C02">
        <w:rPr>
          <w:rFonts w:hint="cs"/>
          <w:rtl/>
        </w:rPr>
        <w:t>ی</w:t>
      </w:r>
      <w:r w:rsidR="003C5E94">
        <w:rPr>
          <w:rFonts w:hint="cs"/>
          <w:rtl/>
        </w:rPr>
        <w:t>ن دو تا قاعده</w:t>
      </w:r>
      <w:r w:rsidR="00EB3430">
        <w:rPr>
          <w:rtl/>
        </w:rPr>
        <w:t xml:space="preserve"> </w:t>
      </w:r>
      <w:r w:rsidR="003C5E94">
        <w:rPr>
          <w:rFonts w:hint="cs"/>
          <w:rtl/>
        </w:rPr>
        <w:t xml:space="preserve">و </w:t>
      </w:r>
      <w:r>
        <w:rPr>
          <w:rFonts w:hint="cs"/>
          <w:rtl/>
        </w:rPr>
        <w:t>بقیه‌اش</w:t>
      </w:r>
      <w:r w:rsidR="003C5E94">
        <w:rPr>
          <w:rFonts w:hint="cs"/>
          <w:rtl/>
        </w:rPr>
        <w:t xml:space="preserve"> هم فردا</w:t>
      </w:r>
    </w:p>
    <w:p w:rsidR="003C5E94" w:rsidRPr="00D13FEE" w:rsidRDefault="003C5E94" w:rsidP="003C5E94">
      <w:pPr>
        <w:pStyle w:val="001"/>
        <w:rPr>
          <w:szCs w:val="24"/>
          <w:rtl/>
        </w:rPr>
      </w:pPr>
    </w:p>
    <w:p w:rsidR="00152670" w:rsidRDefault="00152670"/>
    <w:sectPr w:rsidR="00152670" w:rsidSect="002F7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134" w:bottom="851" w:left="1134" w:header="709" w:footer="46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A7" w:rsidRDefault="005F2CA7" w:rsidP="006365FF">
      <w:pPr>
        <w:spacing w:after="0"/>
      </w:pPr>
      <w:r>
        <w:separator/>
      </w:r>
    </w:p>
  </w:endnote>
  <w:endnote w:type="continuationSeparator" w:id="0">
    <w:p w:rsidR="005F2CA7" w:rsidRDefault="005F2CA7" w:rsidP="00636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02" w:rsidRDefault="00123C02" w:rsidP="00123C02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123C02" w:rsidRDefault="00123C02" w:rsidP="00123C02">
    <w:pPr>
      <w:pStyle w:val="aa"/>
      <w:ind w:right="360"/>
    </w:pPr>
  </w:p>
  <w:p w:rsidR="00123C02" w:rsidRDefault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02" w:rsidRDefault="00123C02" w:rsidP="00123C02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BA733C">
      <w:rPr>
        <w:rStyle w:val="ac"/>
        <w:noProof/>
        <w:rtl/>
      </w:rPr>
      <w:t>9</w:t>
    </w:r>
    <w:r>
      <w:rPr>
        <w:rStyle w:val="ac"/>
        <w:rtl/>
      </w:rPr>
      <w:fldChar w:fldCharType="end"/>
    </w:r>
  </w:p>
  <w:p w:rsidR="00123C02" w:rsidRDefault="00123C02" w:rsidP="00123C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4" w:rsidRDefault="002F73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A7" w:rsidRDefault="005F2CA7" w:rsidP="006365FF">
      <w:pPr>
        <w:spacing w:after="0"/>
      </w:pPr>
      <w:r>
        <w:separator/>
      </w:r>
    </w:p>
  </w:footnote>
  <w:footnote w:type="continuationSeparator" w:id="0">
    <w:p w:rsidR="005F2CA7" w:rsidRDefault="005F2CA7" w:rsidP="006365FF">
      <w:pPr>
        <w:spacing w:after="0"/>
      </w:pPr>
      <w:r>
        <w:continuationSeparator/>
      </w:r>
    </w:p>
  </w:footnote>
  <w:footnote w:id="1">
    <w:p w:rsidR="00305ECA" w:rsidRDefault="00305ECA" w:rsidP="00305ECA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56663">
        <w:rPr>
          <w:rtl/>
        </w:rPr>
        <w:t>الكافي (ط - الإسلامية)، ج‏2، ص: 74</w:t>
      </w:r>
      <w:r>
        <w:rPr>
          <w:rFonts w:hint="cs"/>
          <w:rtl/>
        </w:rPr>
        <w:t>.</w:t>
      </w:r>
    </w:p>
  </w:footnote>
  <w:footnote w:id="2">
    <w:p w:rsidR="00FE2DD4" w:rsidRDefault="00FE2DD4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مائده / 99.</w:t>
      </w:r>
    </w:p>
  </w:footnote>
  <w:footnote w:id="3">
    <w:p w:rsidR="002F7314" w:rsidRDefault="002F7314" w:rsidP="002F7314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مائده / 67.</w:t>
      </w:r>
    </w:p>
  </w:footnote>
  <w:footnote w:id="4">
    <w:p w:rsidR="00C40AC8" w:rsidRDefault="00C40AC8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حجر / 9.</w:t>
      </w:r>
    </w:p>
  </w:footnote>
  <w:footnote w:id="5">
    <w:p w:rsidR="00C40AC8" w:rsidRDefault="00C40AC8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نساء /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02" w:rsidRDefault="00123C02"/>
  <w:p w:rsidR="00123C02" w:rsidRDefault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  <w:p w:rsidR="00123C02" w:rsidRDefault="00123C02" w:rsidP="00123C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02" w:rsidRDefault="00123C02" w:rsidP="006365FF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1729DE76" wp14:editId="3C481588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ED2E1" wp14:editId="1A9CDEB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CE8C6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123C02" w:rsidRDefault="00123C02" w:rsidP="006365FF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123C02" w:rsidRPr="006365FF" w:rsidRDefault="00123C02" w:rsidP="006365FF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4" w:rsidRDefault="002F73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4"/>
    <w:rsid w:val="00000935"/>
    <w:rsid w:val="00012F75"/>
    <w:rsid w:val="00014888"/>
    <w:rsid w:val="000178FD"/>
    <w:rsid w:val="000271AF"/>
    <w:rsid w:val="00027B34"/>
    <w:rsid w:val="000300F1"/>
    <w:rsid w:val="00032894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F2095"/>
    <w:rsid w:val="000F34D9"/>
    <w:rsid w:val="000F695D"/>
    <w:rsid w:val="00104E3B"/>
    <w:rsid w:val="00110903"/>
    <w:rsid w:val="00111A8D"/>
    <w:rsid w:val="00114C49"/>
    <w:rsid w:val="00120A6E"/>
    <w:rsid w:val="00123C02"/>
    <w:rsid w:val="001247F1"/>
    <w:rsid w:val="0012733C"/>
    <w:rsid w:val="00142DBA"/>
    <w:rsid w:val="00152360"/>
    <w:rsid w:val="00152670"/>
    <w:rsid w:val="00154196"/>
    <w:rsid w:val="00171BA7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491"/>
    <w:rsid w:val="0029761B"/>
    <w:rsid w:val="002A6265"/>
    <w:rsid w:val="002B3498"/>
    <w:rsid w:val="002D0086"/>
    <w:rsid w:val="002D3647"/>
    <w:rsid w:val="002D595E"/>
    <w:rsid w:val="002F7117"/>
    <w:rsid w:val="002F7314"/>
    <w:rsid w:val="00301DBD"/>
    <w:rsid w:val="003021A1"/>
    <w:rsid w:val="00303983"/>
    <w:rsid w:val="003047B0"/>
    <w:rsid w:val="00305683"/>
    <w:rsid w:val="00305ECA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548D9"/>
    <w:rsid w:val="00365DF4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C5E94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0F61"/>
    <w:rsid w:val="004916D6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1192"/>
    <w:rsid w:val="00555651"/>
    <w:rsid w:val="00561EC1"/>
    <w:rsid w:val="00565E3C"/>
    <w:rsid w:val="0057101F"/>
    <w:rsid w:val="00581CEA"/>
    <w:rsid w:val="005A101D"/>
    <w:rsid w:val="005A1616"/>
    <w:rsid w:val="005A5E5B"/>
    <w:rsid w:val="005A63E3"/>
    <w:rsid w:val="005A708C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CA7"/>
    <w:rsid w:val="005F2D6D"/>
    <w:rsid w:val="005F4236"/>
    <w:rsid w:val="00600577"/>
    <w:rsid w:val="00600F6E"/>
    <w:rsid w:val="0060110D"/>
    <w:rsid w:val="0060384F"/>
    <w:rsid w:val="006039FC"/>
    <w:rsid w:val="00605ADD"/>
    <w:rsid w:val="00607A76"/>
    <w:rsid w:val="00612694"/>
    <w:rsid w:val="00615864"/>
    <w:rsid w:val="00632EC5"/>
    <w:rsid w:val="006365FF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0503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A733C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0AC8"/>
    <w:rsid w:val="00C4297A"/>
    <w:rsid w:val="00C4541C"/>
    <w:rsid w:val="00C56B32"/>
    <w:rsid w:val="00C60093"/>
    <w:rsid w:val="00C60CE6"/>
    <w:rsid w:val="00C72EE9"/>
    <w:rsid w:val="00C74410"/>
    <w:rsid w:val="00CA05E6"/>
    <w:rsid w:val="00CA3F62"/>
    <w:rsid w:val="00CA4155"/>
    <w:rsid w:val="00CE1CF1"/>
    <w:rsid w:val="00CE7D39"/>
    <w:rsid w:val="00CF1912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182B"/>
    <w:rsid w:val="00E05DF8"/>
    <w:rsid w:val="00E20D2D"/>
    <w:rsid w:val="00E27DE3"/>
    <w:rsid w:val="00E30E36"/>
    <w:rsid w:val="00E455ED"/>
    <w:rsid w:val="00E478BC"/>
    <w:rsid w:val="00E51D22"/>
    <w:rsid w:val="00E54971"/>
    <w:rsid w:val="00E5538E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3430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2DD4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9c6ff"/>
    </o:shapedefaults>
    <o:shapelayout v:ext="edit">
      <o:idmap v:ext="edit" data="1"/>
    </o:shapelayout>
  </w:shapeDefaults>
  <w:decimalSymbol w:val="/"/>
  <w:listSeparator w:val="؛"/>
  <w15:docId w15:val="{135A3BC4-8187-4F20-A312-87C502A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61EC1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561EC1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561EC1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61EC1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61EC1"/>
    <w:pPr>
      <w:ind w:left="4" w:firstLine="0"/>
      <w:outlineLvl w:val="3"/>
    </w:pPr>
    <w:rPr>
      <w:rFonts w:ascii="2  Badr" w:hAnsi="2  Badr"/>
      <w:b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561EC1"/>
    <w:pPr>
      <w:keepNext/>
      <w:keepLines/>
      <w:spacing w:before="180"/>
      <w:ind w:firstLine="0"/>
      <w:outlineLvl w:val="4"/>
    </w:pPr>
    <w:rPr>
      <w:rFonts w:ascii="2  Badr" w:eastAsia="2  Badr" w:hAnsi="2  Badr"/>
      <w:b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561EC1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61EC1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61EC1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61EC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561EC1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561EC1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61EC1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61EC1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561EC1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561EC1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3C5E94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3C5E94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3C5E94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3C5E94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3C5E94"/>
  </w:style>
  <w:style w:type="paragraph" w:customStyle="1" w:styleId="001">
    <w:name w:val="001"/>
    <w:basedOn w:val="a"/>
    <w:autoRedefine/>
    <w:rsid w:val="003C5E94"/>
  </w:style>
  <w:style w:type="paragraph" w:styleId="ad">
    <w:name w:val="Balloon Text"/>
    <w:basedOn w:val="a"/>
    <w:link w:val="ae"/>
    <w:uiPriority w:val="99"/>
    <w:semiHidden/>
    <w:unhideWhenUsed/>
    <w:rsid w:val="003C5E94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3C5E9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561EC1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561EC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561EC1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561EC1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61EC1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61EC1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561EC1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561EC1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561EC1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561EC1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61EC1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61EC1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61EC1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561EC1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561EC1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561EC1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561EC1"/>
    <w:rPr>
      <w:b/>
      <w:bCs/>
      <w:sz w:val="20"/>
      <w:szCs w:val="20"/>
    </w:rPr>
  </w:style>
  <w:style w:type="character" w:styleId="af2">
    <w:name w:val="footnote reference"/>
    <w:uiPriority w:val="99"/>
    <w:qFormat/>
    <w:rsid w:val="00561EC1"/>
    <w:rPr>
      <w:vertAlign w:val="superscript"/>
    </w:rPr>
  </w:style>
  <w:style w:type="paragraph" w:styleId="22">
    <w:name w:val="List 2"/>
    <w:basedOn w:val="a"/>
    <w:autoRedefine/>
    <w:qFormat/>
    <w:rsid w:val="00561EC1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561EC1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561EC1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561EC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561EC1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561EC1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561EC1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561EC1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561EC1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561EC1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561EC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561EC1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561EC1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561EC1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561EC1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561EC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561EC1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561EC1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765D-4E02-48E2-9CAA-444C4EB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9</cp:revision>
  <dcterms:created xsi:type="dcterms:W3CDTF">2017-07-19T08:10:00Z</dcterms:created>
  <dcterms:modified xsi:type="dcterms:W3CDTF">2017-08-09T06:49:00Z</dcterms:modified>
</cp:coreProperties>
</file>