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6F1" w:rsidRPr="007D0C48" w:rsidRDefault="00251BDC" w:rsidP="00251BDC">
      <w:pPr>
        <w:pStyle w:val="1"/>
      </w:pPr>
      <w:r>
        <w:rPr>
          <w:rFonts w:hint="cs"/>
          <w:rtl/>
        </w:rPr>
        <w:t>مقدمه</w:t>
      </w:r>
    </w:p>
    <w:p w:rsidR="00251BDC" w:rsidRDefault="008206F1" w:rsidP="00251BDC">
      <w:pPr>
        <w:pStyle w:val="001"/>
        <w:rPr>
          <w:rtl/>
        </w:rPr>
      </w:pPr>
      <w:r w:rsidRPr="00666E42">
        <w:rPr>
          <w:rFonts w:hint="cs"/>
          <w:rtl/>
        </w:rPr>
        <w:t>خوب در نقد نظری</w:t>
      </w:r>
      <w:r w:rsidR="00251BDC">
        <w:rPr>
          <w:rFonts w:hint="cs"/>
          <w:rtl/>
        </w:rPr>
        <w:t xml:space="preserve">ه‌ای </w:t>
      </w:r>
      <w:r w:rsidRPr="00666E42">
        <w:rPr>
          <w:rFonts w:hint="cs"/>
          <w:rtl/>
        </w:rPr>
        <w:t xml:space="preserve">که معتقد بود دسترسی به معنای ثابت میسر نیست هم </w:t>
      </w:r>
      <w:r w:rsidR="00085713">
        <w:rPr>
          <w:rFonts w:hint="cs"/>
          <w:rtl/>
        </w:rPr>
        <w:t>احیاناً</w:t>
      </w:r>
      <w:r w:rsidRPr="00666E42">
        <w:rPr>
          <w:rFonts w:hint="cs"/>
          <w:rtl/>
        </w:rPr>
        <w:t xml:space="preserve"> به دلیل اینکه معنا و هسته ثابتی وجود ندارد هسته متعین و هم بر فرض وجود آن دسترسی به آن میسر نیست در نقد این نظریه هرمنوتیک </w:t>
      </w:r>
      <w:r w:rsidR="00085713">
        <w:rPr>
          <w:rFonts w:hint="cs"/>
          <w:rtl/>
        </w:rPr>
        <w:t>نسبیت‌گرا</w:t>
      </w:r>
      <w:r w:rsidRPr="00666E42">
        <w:rPr>
          <w:rFonts w:hint="cs"/>
          <w:rtl/>
        </w:rPr>
        <w:t xml:space="preserve"> مجموعه اشکالات و نقدها را به ترتیب عرض کردیم و از مجموعه این هفده </w:t>
      </w:r>
      <w:r w:rsidR="00085713">
        <w:rPr>
          <w:rFonts w:hint="cs"/>
          <w:rtl/>
        </w:rPr>
        <w:t>هجده‌تا</w:t>
      </w:r>
      <w:r w:rsidRPr="00666E42">
        <w:rPr>
          <w:rFonts w:hint="cs"/>
          <w:rtl/>
        </w:rPr>
        <w:t xml:space="preserve"> در حقیقت سه </w:t>
      </w:r>
      <w:r w:rsidR="00085713">
        <w:rPr>
          <w:rFonts w:hint="cs"/>
          <w:rtl/>
        </w:rPr>
        <w:t>چهارتا</w:t>
      </w:r>
      <w:r w:rsidRPr="00666E42">
        <w:rPr>
          <w:rFonts w:hint="cs"/>
          <w:rtl/>
        </w:rPr>
        <w:t xml:space="preserve"> مورد قبول بقیه </w:t>
      </w:r>
      <w:r w:rsidR="00085713">
        <w:rPr>
          <w:rFonts w:hint="cs"/>
          <w:rtl/>
        </w:rPr>
        <w:t>معمولاً</w:t>
      </w:r>
      <w:r w:rsidRPr="00666E42">
        <w:rPr>
          <w:rFonts w:hint="cs"/>
          <w:rtl/>
        </w:rPr>
        <w:t xml:space="preserve"> مورد پاسخ بود گرچه </w:t>
      </w:r>
      <w:r w:rsidR="00085713">
        <w:rPr>
          <w:rFonts w:hint="cs"/>
          <w:rtl/>
        </w:rPr>
        <w:t>به‌عنوان</w:t>
      </w:r>
      <w:r w:rsidRPr="00666E42">
        <w:rPr>
          <w:rFonts w:hint="cs"/>
          <w:rtl/>
        </w:rPr>
        <w:t xml:space="preserve"> معین</w:t>
      </w:r>
      <w:r w:rsidR="00251BDC">
        <w:rPr>
          <w:rFonts w:hint="cs"/>
          <w:rtl/>
        </w:rPr>
        <w:t xml:space="preserve"> می‌</w:t>
      </w:r>
      <w:r w:rsidRPr="00666E42">
        <w:rPr>
          <w:rFonts w:hint="cs"/>
          <w:rtl/>
        </w:rPr>
        <w:t xml:space="preserve">شد به </w:t>
      </w:r>
      <w:r w:rsidR="00085713">
        <w:rPr>
          <w:rFonts w:hint="cs"/>
          <w:rtl/>
        </w:rPr>
        <w:t>آن‌ها</w:t>
      </w:r>
      <w:r w:rsidRPr="00666E42">
        <w:rPr>
          <w:rFonts w:hint="cs"/>
          <w:rtl/>
        </w:rPr>
        <w:t xml:space="preserve"> توجه کرد</w:t>
      </w:r>
      <w:r w:rsidR="00251BDC">
        <w:rPr>
          <w:rFonts w:hint="cs"/>
          <w:rtl/>
        </w:rPr>
        <w:t>.</w:t>
      </w:r>
    </w:p>
    <w:p w:rsidR="00251BDC" w:rsidRPr="007D0C48" w:rsidRDefault="00251BDC" w:rsidP="00251BDC">
      <w:pPr>
        <w:pStyle w:val="1"/>
      </w:pPr>
      <w:r w:rsidRPr="008B4A79">
        <w:rPr>
          <w:rtl/>
        </w:rPr>
        <w:t>نقد</w:t>
      </w:r>
      <w:r>
        <w:rPr>
          <w:rFonts w:hint="cs"/>
          <w:rtl/>
        </w:rPr>
        <w:t xml:space="preserve"> هجدهم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p>
    <w:p w:rsidR="00EA349D" w:rsidRDefault="008206F1" w:rsidP="00EA349D">
      <w:pPr>
        <w:pStyle w:val="001"/>
        <w:rPr>
          <w:rtl/>
        </w:rPr>
      </w:pPr>
      <w:r w:rsidRPr="00666E42">
        <w:rPr>
          <w:rFonts w:hint="cs"/>
          <w:rtl/>
        </w:rPr>
        <w:t>نقد هجدهم این بود که ساختار جمل</w:t>
      </w:r>
      <w:r w:rsidR="00085713">
        <w:rPr>
          <w:rFonts w:hint="cs"/>
          <w:rtl/>
        </w:rPr>
        <w:t xml:space="preserve">ه‌ها </w:t>
      </w:r>
      <w:r w:rsidRPr="00666E42">
        <w:rPr>
          <w:rFonts w:hint="cs"/>
          <w:rtl/>
        </w:rPr>
        <w:t>و گزار</w:t>
      </w:r>
      <w:r w:rsidR="00085713">
        <w:rPr>
          <w:rFonts w:hint="cs"/>
          <w:rtl/>
        </w:rPr>
        <w:t xml:space="preserve">ه‌ها </w:t>
      </w:r>
      <w:r w:rsidRPr="00666E42">
        <w:rPr>
          <w:rFonts w:hint="cs"/>
          <w:rtl/>
        </w:rPr>
        <w:t xml:space="preserve">محدودیت معنایی دارد و </w:t>
      </w:r>
      <w:r w:rsidR="00085713">
        <w:rPr>
          <w:rFonts w:hint="cs"/>
          <w:rtl/>
        </w:rPr>
        <w:t>معمولاً</w:t>
      </w:r>
      <w:r w:rsidR="00251BDC">
        <w:rPr>
          <w:rFonts w:hint="cs"/>
          <w:rtl/>
        </w:rPr>
        <w:t xml:space="preserve"> نمی‌</w:t>
      </w:r>
      <w:r w:rsidRPr="00666E42">
        <w:rPr>
          <w:rFonts w:hint="cs"/>
          <w:rtl/>
        </w:rPr>
        <w:t xml:space="preserve">توان بر اساس آن </w:t>
      </w:r>
      <w:r w:rsidR="00085713">
        <w:rPr>
          <w:rFonts w:hint="cs"/>
          <w:rtl/>
        </w:rPr>
        <w:t>پیش‌فرض‌ها</w:t>
      </w:r>
      <w:r w:rsidRPr="00666E42">
        <w:rPr>
          <w:rFonts w:hint="cs"/>
          <w:rtl/>
        </w:rPr>
        <w:t xml:space="preserve"> که </w:t>
      </w:r>
      <w:r w:rsidR="00085713">
        <w:rPr>
          <w:rFonts w:hint="cs"/>
          <w:rtl/>
        </w:rPr>
        <w:t>بی‌نهایت</w:t>
      </w:r>
      <w:r w:rsidRPr="00666E42">
        <w:rPr>
          <w:rFonts w:hint="cs"/>
          <w:rtl/>
        </w:rPr>
        <w:t xml:space="preserve"> هست قائل شد که </w:t>
      </w:r>
      <w:r w:rsidR="00085713">
        <w:rPr>
          <w:rFonts w:hint="cs"/>
          <w:rtl/>
        </w:rPr>
        <w:t>بی‌نهایت</w:t>
      </w:r>
      <w:r w:rsidRPr="00666E42">
        <w:rPr>
          <w:rFonts w:hint="cs"/>
          <w:rtl/>
        </w:rPr>
        <w:t xml:space="preserve"> معنا</w:t>
      </w:r>
      <w:r w:rsidR="00251BDC">
        <w:rPr>
          <w:rFonts w:hint="cs"/>
          <w:rtl/>
        </w:rPr>
        <w:t xml:space="preserve"> می‌</w:t>
      </w:r>
      <w:r w:rsidRPr="00666E42">
        <w:rPr>
          <w:rFonts w:hint="cs"/>
          <w:rtl/>
        </w:rPr>
        <w:t>شود برای این گزاره تصو</w:t>
      </w:r>
      <w:r w:rsidR="00251BDC">
        <w:rPr>
          <w:rFonts w:hint="cs"/>
          <w:rtl/>
        </w:rPr>
        <w:t xml:space="preserve">یر کرد </w:t>
      </w:r>
      <w:r w:rsidR="00085713">
        <w:rPr>
          <w:rFonts w:hint="cs"/>
          <w:rtl/>
        </w:rPr>
        <w:t>درهرحال</w:t>
      </w:r>
      <w:r w:rsidR="00251BDC">
        <w:rPr>
          <w:rFonts w:hint="cs"/>
          <w:rtl/>
        </w:rPr>
        <w:t xml:space="preserve"> زید قائم با «</w:t>
      </w:r>
      <w:r w:rsidR="00251BDC" w:rsidRPr="00251BDC">
        <w:rPr>
          <w:b/>
          <w:bCs/>
          <w:color w:val="008000"/>
          <w:rtl/>
        </w:rPr>
        <w:t>إِنَّ الْإِنْسانَ لِرَبِّهِ لَكَنُود</w:t>
      </w:r>
      <w:r w:rsidR="00251BDC">
        <w:rPr>
          <w:rFonts w:hint="cs"/>
          <w:rtl/>
        </w:rPr>
        <w:t>»</w:t>
      </w:r>
      <w:r w:rsidR="00251BDC">
        <w:rPr>
          <w:rStyle w:val="af"/>
          <w:rtl/>
        </w:rPr>
        <w:footnoteReference w:id="1"/>
      </w:r>
      <w:r w:rsidR="00251BDC" w:rsidRPr="00251BDC">
        <w:rPr>
          <w:rFonts w:hint="cs"/>
          <w:rtl/>
        </w:rPr>
        <w:t xml:space="preserve"> </w:t>
      </w:r>
      <w:r w:rsidRPr="00666E42">
        <w:rPr>
          <w:rFonts w:hint="cs"/>
          <w:rtl/>
        </w:rPr>
        <w:t xml:space="preserve">این دو تا جمله است الفاظش حروفش کلماتش ساختش بافتش </w:t>
      </w:r>
      <w:r w:rsidR="00085713">
        <w:rPr>
          <w:rtl/>
        </w:rPr>
        <w:t>باهم</w:t>
      </w:r>
      <w:r w:rsidRPr="00666E42">
        <w:rPr>
          <w:rFonts w:hint="cs"/>
          <w:rtl/>
        </w:rPr>
        <w:t xml:space="preserve"> فرق</w:t>
      </w:r>
      <w:r w:rsidR="00251BDC">
        <w:rPr>
          <w:rFonts w:hint="cs"/>
          <w:rtl/>
        </w:rPr>
        <w:t xml:space="preserve"> می‌</w:t>
      </w:r>
      <w:r w:rsidRPr="00666E42">
        <w:rPr>
          <w:rFonts w:hint="cs"/>
          <w:rtl/>
        </w:rPr>
        <w:t>کند ضرب زید با اینکه بگوییم عمرو قائم بالاخره محدودیت لغات و واج</w:t>
      </w:r>
      <w:r w:rsidR="00085713">
        <w:rPr>
          <w:rFonts w:hint="cs"/>
          <w:rtl/>
        </w:rPr>
        <w:t xml:space="preserve">ه‌ها </w:t>
      </w:r>
      <w:r w:rsidRPr="00666E42">
        <w:rPr>
          <w:rFonts w:hint="cs"/>
          <w:rtl/>
        </w:rPr>
        <w:t xml:space="preserve">و </w:t>
      </w:r>
      <w:r w:rsidR="00085713">
        <w:rPr>
          <w:rFonts w:hint="cs"/>
          <w:rtl/>
        </w:rPr>
        <w:t>ترکیب‌ها</w:t>
      </w:r>
      <w:r w:rsidRPr="00666E42">
        <w:rPr>
          <w:rFonts w:hint="cs"/>
          <w:rtl/>
        </w:rPr>
        <w:t xml:space="preserve"> خودشان محدودیت آفرینند و این طور نیست که ما بتوانیم بگوییم که با </w:t>
      </w:r>
      <w:r w:rsidR="00085713">
        <w:rPr>
          <w:rFonts w:hint="cs"/>
          <w:rtl/>
        </w:rPr>
        <w:t>پیش‌فرض‌ها</w:t>
      </w:r>
      <w:r w:rsidRPr="00666E42">
        <w:rPr>
          <w:rFonts w:hint="cs"/>
          <w:rtl/>
        </w:rPr>
        <w:t xml:space="preserve"> و </w:t>
      </w:r>
      <w:r w:rsidR="00085713">
        <w:rPr>
          <w:rFonts w:hint="cs"/>
          <w:rtl/>
        </w:rPr>
        <w:t>پیش‌داوری‌ها</w:t>
      </w:r>
      <w:r w:rsidRPr="00666E42">
        <w:rPr>
          <w:rFonts w:hint="cs"/>
          <w:rtl/>
        </w:rPr>
        <w:t xml:space="preserve"> و </w:t>
      </w:r>
      <w:r w:rsidR="00085713">
        <w:rPr>
          <w:rFonts w:hint="cs"/>
          <w:rtl/>
        </w:rPr>
        <w:t>دانسته‌های</w:t>
      </w:r>
      <w:r w:rsidRPr="00666E42">
        <w:rPr>
          <w:rFonts w:hint="cs"/>
          <w:rtl/>
        </w:rPr>
        <w:t xml:space="preserve"> قبلی و افق معنایی خود مفسر هر نوعی</w:t>
      </w:r>
      <w:r w:rsidR="00251BDC">
        <w:rPr>
          <w:rFonts w:hint="cs"/>
          <w:rtl/>
        </w:rPr>
        <w:t xml:space="preserve"> می‌</w:t>
      </w:r>
      <w:r w:rsidRPr="00666E42">
        <w:rPr>
          <w:rFonts w:hint="cs"/>
          <w:rtl/>
        </w:rPr>
        <w:t xml:space="preserve">شود این را تفسیر کرد و تاب تحمل </w:t>
      </w:r>
      <w:r w:rsidR="00085713">
        <w:rPr>
          <w:rFonts w:hint="cs"/>
          <w:rtl/>
        </w:rPr>
        <w:t>مثلاً</w:t>
      </w:r>
      <w:r w:rsidRPr="00666E42">
        <w:rPr>
          <w:rFonts w:hint="cs"/>
          <w:rtl/>
        </w:rPr>
        <w:t xml:space="preserve"> معانی نامحدودی دارد </w:t>
      </w:r>
      <w:r w:rsidR="00085713">
        <w:rPr>
          <w:rFonts w:hint="cs"/>
          <w:rtl/>
        </w:rPr>
        <w:t>درحالی‌که</w:t>
      </w:r>
      <w:r w:rsidRPr="00666E42">
        <w:rPr>
          <w:rFonts w:hint="cs"/>
          <w:rtl/>
        </w:rPr>
        <w:t xml:space="preserve"> شما</w:t>
      </w:r>
      <w:r w:rsidR="00251BDC">
        <w:rPr>
          <w:rFonts w:hint="cs"/>
          <w:rtl/>
        </w:rPr>
        <w:t xml:space="preserve"> می‌</w:t>
      </w:r>
      <w:r w:rsidRPr="00666E42">
        <w:rPr>
          <w:rFonts w:hint="cs"/>
          <w:rtl/>
        </w:rPr>
        <w:t xml:space="preserve">گویید که تعین بخش به معنا آن </w:t>
      </w:r>
      <w:r w:rsidR="00ED340B">
        <w:rPr>
          <w:rFonts w:hint="cs"/>
          <w:rtl/>
        </w:rPr>
        <w:t>دیدگاه‌ها</w:t>
      </w:r>
      <w:r w:rsidRPr="00666E42">
        <w:rPr>
          <w:rFonts w:hint="cs"/>
          <w:rtl/>
        </w:rPr>
        <w:t xml:space="preserve"> و </w:t>
      </w:r>
      <w:r w:rsidR="00085713">
        <w:rPr>
          <w:rFonts w:hint="cs"/>
          <w:rtl/>
        </w:rPr>
        <w:t>پیش‌داوری‌ها</w:t>
      </w:r>
      <w:r w:rsidRPr="00666E42">
        <w:rPr>
          <w:rFonts w:hint="cs"/>
          <w:rtl/>
        </w:rPr>
        <w:t xml:space="preserve"> و </w:t>
      </w:r>
      <w:r w:rsidR="00085713">
        <w:rPr>
          <w:rFonts w:hint="cs"/>
          <w:rtl/>
        </w:rPr>
        <w:t>پیش‌فرض‌ها</w:t>
      </w:r>
      <w:r w:rsidRPr="00666E42">
        <w:rPr>
          <w:rFonts w:hint="cs"/>
          <w:rtl/>
        </w:rPr>
        <w:t>ی مفسر است که با آن امتزاج پیدا</w:t>
      </w:r>
      <w:r w:rsidR="00251BDC">
        <w:rPr>
          <w:rFonts w:hint="cs"/>
          <w:rtl/>
        </w:rPr>
        <w:t xml:space="preserve"> می‌</w:t>
      </w:r>
      <w:r w:rsidRPr="00666E42">
        <w:rPr>
          <w:rFonts w:hint="cs"/>
          <w:rtl/>
        </w:rPr>
        <w:t>کند و معنایی پیدا</w:t>
      </w:r>
      <w:r w:rsidR="00251BDC">
        <w:rPr>
          <w:rFonts w:hint="cs"/>
          <w:rtl/>
        </w:rPr>
        <w:t xml:space="preserve"> می‌</w:t>
      </w:r>
      <w:r w:rsidRPr="00666E42">
        <w:rPr>
          <w:rFonts w:hint="cs"/>
          <w:rtl/>
        </w:rPr>
        <w:t xml:space="preserve">کند و چون </w:t>
      </w:r>
      <w:r w:rsidR="00ED340B">
        <w:rPr>
          <w:rFonts w:hint="cs"/>
          <w:rtl/>
        </w:rPr>
        <w:t>آدم‌ها</w:t>
      </w:r>
      <w:r w:rsidRPr="00666E42">
        <w:rPr>
          <w:rFonts w:hint="cs"/>
          <w:rtl/>
        </w:rPr>
        <w:t xml:space="preserve"> هر کسی یک </w:t>
      </w:r>
      <w:r w:rsidR="00085713">
        <w:rPr>
          <w:rFonts w:hint="cs"/>
          <w:rtl/>
        </w:rPr>
        <w:t>پیش‌فرض</w:t>
      </w:r>
      <w:r w:rsidRPr="00666E42">
        <w:rPr>
          <w:rFonts w:hint="cs"/>
          <w:rtl/>
        </w:rPr>
        <w:t xml:space="preserve">ی دارد و یک پیش </w:t>
      </w:r>
      <w:r w:rsidR="00085713">
        <w:rPr>
          <w:rFonts w:hint="cs"/>
          <w:rtl/>
        </w:rPr>
        <w:t>دانسته‌های</w:t>
      </w:r>
      <w:r w:rsidRPr="00666E42">
        <w:rPr>
          <w:rFonts w:hint="cs"/>
          <w:rtl/>
        </w:rPr>
        <w:t xml:space="preserve">ی دارد پس برای همه </w:t>
      </w:r>
      <w:r w:rsidR="00ED340B">
        <w:rPr>
          <w:rFonts w:hint="cs"/>
          <w:rtl/>
        </w:rPr>
        <w:t>جداجدا</w:t>
      </w:r>
      <w:r w:rsidRPr="00666E42">
        <w:rPr>
          <w:rFonts w:hint="cs"/>
          <w:rtl/>
        </w:rPr>
        <w:t xml:space="preserve"> یک معنای خاصی پیدا</w:t>
      </w:r>
      <w:r w:rsidR="00251BDC">
        <w:rPr>
          <w:rFonts w:hint="cs"/>
          <w:rtl/>
        </w:rPr>
        <w:t xml:space="preserve"> می‌</w:t>
      </w:r>
      <w:r w:rsidRPr="00666E42">
        <w:rPr>
          <w:rFonts w:hint="cs"/>
          <w:rtl/>
        </w:rPr>
        <w:t xml:space="preserve">کند و </w:t>
      </w:r>
      <w:r w:rsidR="00085713">
        <w:rPr>
          <w:rFonts w:hint="cs"/>
          <w:rtl/>
        </w:rPr>
        <w:t>بی‌نهایت</w:t>
      </w:r>
      <w:r w:rsidRPr="00666E42">
        <w:rPr>
          <w:rFonts w:hint="cs"/>
          <w:rtl/>
        </w:rPr>
        <w:t xml:space="preserve"> معنا اینجا میسر</w:t>
      </w:r>
      <w:r w:rsidR="00251BDC">
        <w:rPr>
          <w:rFonts w:hint="cs"/>
          <w:rtl/>
        </w:rPr>
        <w:t xml:space="preserve"> می‌</w:t>
      </w:r>
      <w:r w:rsidRPr="00666E42">
        <w:rPr>
          <w:rFonts w:hint="cs"/>
          <w:rtl/>
        </w:rPr>
        <w:t>شود و پدید</w:t>
      </w:r>
      <w:r w:rsidR="00251BDC">
        <w:rPr>
          <w:rFonts w:hint="cs"/>
          <w:rtl/>
        </w:rPr>
        <w:t xml:space="preserve"> می‌</w:t>
      </w:r>
      <w:r w:rsidRPr="00666E42">
        <w:rPr>
          <w:rFonts w:hint="cs"/>
          <w:rtl/>
        </w:rPr>
        <w:t xml:space="preserve">آید این عرض شود که نقد دیگری است که اینجا مطرح شده که تو کلمات همین خود </w:t>
      </w:r>
      <w:r w:rsidR="00ED340B">
        <w:rPr>
          <w:rFonts w:hint="cs"/>
          <w:rtl/>
        </w:rPr>
        <w:t>غربی‌ها</w:t>
      </w:r>
      <w:r w:rsidRPr="00666E42">
        <w:rPr>
          <w:rFonts w:hint="cs"/>
          <w:rtl/>
        </w:rPr>
        <w:t xml:space="preserve"> هم هست بعضی از </w:t>
      </w:r>
      <w:r w:rsidR="00ED340B">
        <w:rPr>
          <w:rFonts w:hint="cs"/>
          <w:rtl/>
        </w:rPr>
        <w:t>آقایانی</w:t>
      </w:r>
      <w:r w:rsidRPr="00666E42">
        <w:rPr>
          <w:rFonts w:hint="cs"/>
          <w:rtl/>
        </w:rPr>
        <w:t xml:space="preserve"> هم که منابعشان را اینجا ذکر کردیم </w:t>
      </w:r>
      <w:r w:rsidR="00ED340B">
        <w:rPr>
          <w:rFonts w:hint="cs"/>
          <w:rtl/>
        </w:rPr>
        <w:t>بعضی‌ها</w:t>
      </w:r>
      <w:r w:rsidRPr="00666E42">
        <w:rPr>
          <w:rFonts w:hint="cs"/>
          <w:rtl/>
        </w:rPr>
        <w:t xml:space="preserve"> اینجا</w:t>
      </w:r>
      <w:r w:rsidR="00EA349D">
        <w:rPr>
          <w:rFonts w:hint="cs"/>
          <w:rtl/>
        </w:rPr>
        <w:t xml:space="preserve"> ذکر کردند این نقد دو نکته دارد:</w:t>
      </w:r>
    </w:p>
    <w:p w:rsidR="00EA349D" w:rsidRDefault="008206F1" w:rsidP="00EA349D">
      <w:pPr>
        <w:pStyle w:val="001"/>
        <w:rPr>
          <w:rtl/>
        </w:rPr>
      </w:pPr>
      <w:r w:rsidRPr="00666E42">
        <w:rPr>
          <w:rFonts w:hint="cs"/>
          <w:rtl/>
        </w:rPr>
        <w:t>یک نکته این است که ساختار جمل</w:t>
      </w:r>
      <w:r w:rsidR="00251BDC">
        <w:rPr>
          <w:rFonts w:hint="cs"/>
          <w:rtl/>
        </w:rPr>
        <w:t xml:space="preserve">ه‌ای </w:t>
      </w:r>
      <w:r w:rsidRPr="00666E42">
        <w:rPr>
          <w:rFonts w:hint="cs"/>
          <w:rtl/>
        </w:rPr>
        <w:t>و واژ</w:t>
      </w:r>
      <w:r w:rsidR="00251BDC">
        <w:rPr>
          <w:rFonts w:hint="cs"/>
          <w:rtl/>
        </w:rPr>
        <w:t xml:space="preserve">ه‌ای </w:t>
      </w:r>
      <w:r w:rsidRPr="00666E42">
        <w:rPr>
          <w:rFonts w:hint="cs"/>
          <w:rtl/>
        </w:rPr>
        <w:t>و ترکیبی جملات</w:t>
      </w:r>
      <w:r w:rsidR="00251BDC">
        <w:rPr>
          <w:rtl/>
        </w:rPr>
        <w:t xml:space="preserve"> </w:t>
      </w:r>
      <w:r w:rsidRPr="00666E42">
        <w:rPr>
          <w:rFonts w:hint="cs"/>
          <w:rtl/>
        </w:rPr>
        <w:t>و گزار</w:t>
      </w:r>
      <w:r w:rsidR="00085713">
        <w:rPr>
          <w:rFonts w:hint="cs"/>
          <w:rtl/>
        </w:rPr>
        <w:t xml:space="preserve">ه‌ها </w:t>
      </w:r>
      <w:r w:rsidRPr="00666E42">
        <w:rPr>
          <w:rFonts w:hint="cs"/>
          <w:rtl/>
        </w:rPr>
        <w:t xml:space="preserve">محدودیت دارد و </w:t>
      </w:r>
      <w:r w:rsidR="00ED340B">
        <w:rPr>
          <w:rtl/>
        </w:rPr>
        <w:t>باهم</w:t>
      </w:r>
      <w:r w:rsidRPr="00666E42">
        <w:rPr>
          <w:rFonts w:hint="cs"/>
          <w:rtl/>
        </w:rPr>
        <w:t xml:space="preserve"> متفاوت است این یک نکت</w:t>
      </w:r>
      <w:r w:rsidR="00251BDC">
        <w:rPr>
          <w:rFonts w:hint="cs"/>
          <w:rtl/>
        </w:rPr>
        <w:t xml:space="preserve">ه‌ای </w:t>
      </w:r>
      <w:r w:rsidRPr="00666E42">
        <w:rPr>
          <w:rFonts w:hint="cs"/>
          <w:rtl/>
        </w:rPr>
        <w:t>است که وجود دارد</w:t>
      </w:r>
      <w:r w:rsidR="00EA349D">
        <w:rPr>
          <w:rFonts w:hint="cs"/>
          <w:rtl/>
        </w:rPr>
        <w:t>.</w:t>
      </w:r>
    </w:p>
    <w:p w:rsidR="00EA349D" w:rsidRDefault="00EA349D" w:rsidP="00EA349D">
      <w:pPr>
        <w:pStyle w:val="001"/>
        <w:rPr>
          <w:rtl/>
        </w:rPr>
      </w:pPr>
      <w:r w:rsidRPr="00666E42">
        <w:rPr>
          <w:rFonts w:hint="cs"/>
          <w:rtl/>
        </w:rPr>
        <w:t>نکت</w:t>
      </w:r>
      <w:r>
        <w:rPr>
          <w:rFonts w:hint="cs"/>
          <w:rtl/>
        </w:rPr>
        <w:t>ه</w:t>
      </w:r>
      <w:r w:rsidRPr="00666E42">
        <w:rPr>
          <w:rFonts w:hint="cs"/>
          <w:rtl/>
        </w:rPr>
        <w:t xml:space="preserve"> </w:t>
      </w:r>
      <w:r>
        <w:rPr>
          <w:rFonts w:hint="cs"/>
          <w:rtl/>
        </w:rPr>
        <w:t xml:space="preserve">دیگر </w:t>
      </w:r>
      <w:r w:rsidR="008206F1" w:rsidRPr="00666E42">
        <w:rPr>
          <w:rFonts w:hint="cs"/>
          <w:rtl/>
        </w:rPr>
        <w:t xml:space="preserve">اینکه </w:t>
      </w:r>
      <w:r w:rsidR="00085713">
        <w:rPr>
          <w:rFonts w:hint="cs"/>
          <w:rtl/>
        </w:rPr>
        <w:t>پیش‌فرض‌ها</w:t>
      </w:r>
      <w:r w:rsidR="008206F1" w:rsidRPr="00666E42">
        <w:rPr>
          <w:rFonts w:hint="cs"/>
          <w:rtl/>
        </w:rPr>
        <w:t xml:space="preserve"> هم در حقیقت</w:t>
      </w:r>
      <w:r w:rsidR="00251BDC">
        <w:rPr>
          <w:rFonts w:hint="cs"/>
          <w:rtl/>
        </w:rPr>
        <w:t xml:space="preserve"> نمی‌</w:t>
      </w:r>
      <w:r w:rsidR="008206F1" w:rsidRPr="00666E42">
        <w:rPr>
          <w:rFonts w:hint="cs"/>
          <w:rtl/>
        </w:rPr>
        <w:t>تواند متعدد باشد چون ساختار جمل</w:t>
      </w:r>
      <w:r w:rsidR="00251BDC">
        <w:rPr>
          <w:rFonts w:hint="cs"/>
          <w:rtl/>
        </w:rPr>
        <w:t xml:space="preserve">ه‌ای </w:t>
      </w:r>
      <w:r w:rsidR="008206F1" w:rsidRPr="00666E42">
        <w:rPr>
          <w:rFonts w:hint="cs"/>
          <w:rtl/>
        </w:rPr>
        <w:t>اقتضا</w:t>
      </w:r>
      <w:r w:rsidR="00251BDC">
        <w:rPr>
          <w:rFonts w:hint="cs"/>
          <w:rtl/>
        </w:rPr>
        <w:t xml:space="preserve"> می‌</w:t>
      </w:r>
      <w:r w:rsidR="008206F1" w:rsidRPr="00666E42">
        <w:rPr>
          <w:rFonts w:hint="cs"/>
          <w:rtl/>
        </w:rPr>
        <w:t xml:space="preserve">کند که </w:t>
      </w:r>
      <w:r w:rsidR="00085713">
        <w:rPr>
          <w:rFonts w:hint="cs"/>
          <w:rtl/>
        </w:rPr>
        <w:t>پیش‌فرض</w:t>
      </w:r>
      <w:r w:rsidR="008206F1" w:rsidRPr="00666E42">
        <w:rPr>
          <w:rFonts w:hint="cs"/>
          <w:rtl/>
        </w:rPr>
        <w:t xml:space="preserve"> معانی محدود بشود اینجا </w:t>
      </w:r>
      <w:r w:rsidR="00085713">
        <w:rPr>
          <w:rFonts w:hint="cs"/>
          <w:rtl/>
        </w:rPr>
        <w:t>مثلاً</w:t>
      </w:r>
      <w:r w:rsidR="008206F1" w:rsidRPr="00666E42">
        <w:rPr>
          <w:rFonts w:hint="cs"/>
          <w:rtl/>
        </w:rPr>
        <w:t xml:space="preserve"> </w:t>
      </w:r>
      <w:r w:rsidR="00ED340B">
        <w:rPr>
          <w:rFonts w:hint="cs"/>
          <w:rtl/>
        </w:rPr>
        <w:t>این‌جوری</w:t>
      </w:r>
      <w:r w:rsidR="008206F1" w:rsidRPr="00666E42">
        <w:rPr>
          <w:rFonts w:hint="cs"/>
          <w:rtl/>
        </w:rPr>
        <w:t xml:space="preserve"> بگوید که شما </w:t>
      </w:r>
      <w:r w:rsidR="00085713">
        <w:rPr>
          <w:rFonts w:hint="cs"/>
          <w:rtl/>
        </w:rPr>
        <w:t>پیش‌فرض‌ها</w:t>
      </w:r>
      <w:r w:rsidR="008206F1" w:rsidRPr="00666E42">
        <w:rPr>
          <w:rFonts w:hint="cs"/>
          <w:rtl/>
        </w:rPr>
        <w:t>ی متعدد اشکال این است</w:t>
      </w:r>
      <w:r w:rsidR="00251BDC">
        <w:rPr>
          <w:rFonts w:hint="cs"/>
          <w:rtl/>
        </w:rPr>
        <w:t xml:space="preserve"> می‌</w:t>
      </w:r>
      <w:r w:rsidR="008206F1" w:rsidRPr="00666E42">
        <w:rPr>
          <w:rFonts w:hint="cs"/>
          <w:rtl/>
        </w:rPr>
        <w:t>گوید چون ساختار</w:t>
      </w:r>
      <w:r w:rsidR="008206F1" w:rsidRPr="00251BDC">
        <w:rPr>
          <w:rFonts w:hint="cs"/>
          <w:rtl/>
        </w:rPr>
        <w:t xml:space="preserve"> واجه</w:t>
      </w:r>
      <w:r w:rsidR="008206F1" w:rsidRPr="00666E42">
        <w:rPr>
          <w:rFonts w:hint="cs"/>
          <w:rtl/>
        </w:rPr>
        <w:t xml:space="preserve"> و کلمات مطلقات و ترکیب جمل</w:t>
      </w:r>
      <w:r w:rsidR="00085713">
        <w:rPr>
          <w:rFonts w:hint="cs"/>
          <w:rtl/>
        </w:rPr>
        <w:t xml:space="preserve">ه‌ها </w:t>
      </w:r>
      <w:r w:rsidR="008206F1" w:rsidRPr="00666E42">
        <w:rPr>
          <w:rFonts w:hint="cs"/>
          <w:rtl/>
        </w:rPr>
        <w:t xml:space="preserve">در یک </w:t>
      </w:r>
      <w:r w:rsidR="00ED340B">
        <w:rPr>
          <w:rFonts w:hint="cs"/>
          <w:rtl/>
        </w:rPr>
        <w:t>چهارچوب</w:t>
      </w:r>
      <w:r w:rsidR="008206F1" w:rsidRPr="00666E42">
        <w:rPr>
          <w:rFonts w:hint="cs"/>
          <w:rtl/>
        </w:rPr>
        <w:t xml:space="preserve"> زبانی محدودیت دارد پس معانی محدود</w:t>
      </w:r>
      <w:r w:rsidR="00251BDC">
        <w:rPr>
          <w:rFonts w:hint="cs"/>
          <w:rtl/>
        </w:rPr>
        <w:t xml:space="preserve"> می‌</w:t>
      </w:r>
      <w:r w:rsidR="008206F1" w:rsidRPr="00666E42">
        <w:rPr>
          <w:rFonts w:hint="cs"/>
          <w:rtl/>
        </w:rPr>
        <w:t xml:space="preserve">شود و </w:t>
      </w:r>
      <w:r w:rsidR="00085713">
        <w:rPr>
          <w:rFonts w:hint="cs"/>
          <w:rtl/>
        </w:rPr>
        <w:t>بی‌نهایت</w:t>
      </w:r>
      <w:r w:rsidR="00251BDC">
        <w:rPr>
          <w:rFonts w:hint="cs"/>
          <w:rtl/>
        </w:rPr>
        <w:t xml:space="preserve"> می‌</w:t>
      </w:r>
      <w:r>
        <w:rPr>
          <w:rFonts w:hint="cs"/>
          <w:rtl/>
        </w:rPr>
        <w:t>شود.</w:t>
      </w:r>
    </w:p>
    <w:p w:rsidR="00ED340B" w:rsidRDefault="008206F1" w:rsidP="00EA349D">
      <w:pPr>
        <w:pStyle w:val="001"/>
        <w:rPr>
          <w:rtl/>
        </w:rPr>
      </w:pPr>
      <w:r w:rsidRPr="00666E42">
        <w:rPr>
          <w:rFonts w:hint="cs"/>
          <w:rtl/>
        </w:rPr>
        <w:lastRenderedPageBreak/>
        <w:t>جوابی که</w:t>
      </w:r>
      <w:r w:rsidR="00251BDC">
        <w:rPr>
          <w:rFonts w:hint="cs"/>
          <w:rtl/>
        </w:rPr>
        <w:t xml:space="preserve"> </w:t>
      </w:r>
      <w:r w:rsidR="00EA349D">
        <w:rPr>
          <w:rFonts w:hint="cs"/>
          <w:rtl/>
        </w:rPr>
        <w:t xml:space="preserve">برای این نکته </w:t>
      </w:r>
      <w:r w:rsidR="00251BDC">
        <w:rPr>
          <w:rFonts w:hint="cs"/>
          <w:rtl/>
        </w:rPr>
        <w:t>می‌</w:t>
      </w:r>
      <w:r w:rsidRPr="00666E42">
        <w:rPr>
          <w:rFonts w:hint="cs"/>
          <w:rtl/>
        </w:rPr>
        <w:t>شود داد این است که این را گادامر نفی نکرده در این طرف ببینید گادامر</w:t>
      </w:r>
      <w:r w:rsidR="00251BDC">
        <w:rPr>
          <w:rFonts w:hint="cs"/>
          <w:rtl/>
        </w:rPr>
        <w:t xml:space="preserve"> می‌</w:t>
      </w:r>
      <w:r w:rsidRPr="00666E42">
        <w:rPr>
          <w:rFonts w:hint="cs"/>
          <w:rtl/>
        </w:rPr>
        <w:t>گوید معنا و فهم</w:t>
      </w:r>
      <w:r w:rsidR="0070636B">
        <w:rPr>
          <w:rFonts w:hint="cs"/>
          <w:rtl/>
        </w:rPr>
        <w:t xml:space="preserve"> محصول امتزاج افق معنایی جمله و </w:t>
      </w:r>
      <w:bookmarkStart w:id="0" w:name="_GoBack"/>
      <w:bookmarkEnd w:id="0"/>
      <w:r w:rsidRPr="00666E42">
        <w:rPr>
          <w:rFonts w:hint="cs"/>
          <w:rtl/>
        </w:rPr>
        <w:t>افق معنایی مفسر است این دو افق امتزاج پیدا</w:t>
      </w:r>
      <w:r w:rsidR="00251BDC">
        <w:rPr>
          <w:rFonts w:hint="cs"/>
          <w:rtl/>
        </w:rPr>
        <w:t xml:space="preserve"> می‌</w:t>
      </w:r>
      <w:r w:rsidRPr="00666E42">
        <w:rPr>
          <w:rFonts w:hint="cs"/>
          <w:rtl/>
        </w:rPr>
        <w:t xml:space="preserve">کند و </w:t>
      </w:r>
      <w:r w:rsidR="00ED340B">
        <w:rPr>
          <w:rFonts w:hint="cs"/>
          <w:rtl/>
        </w:rPr>
        <w:t>برحسب پیش‌</w:t>
      </w:r>
      <w:r w:rsidR="00085713">
        <w:rPr>
          <w:rFonts w:hint="cs"/>
          <w:rtl/>
        </w:rPr>
        <w:t>دانسته‌های</w:t>
      </w:r>
      <w:r w:rsidRPr="00666E42">
        <w:rPr>
          <w:rFonts w:hint="cs"/>
          <w:rtl/>
        </w:rPr>
        <w:t xml:space="preserve"> فراوان و نامحدود معانی هم نامحدود است اگر کسی بیاید بگوید که نه این ساختار جمل</w:t>
      </w:r>
      <w:r w:rsidR="00085713">
        <w:rPr>
          <w:rFonts w:hint="cs"/>
          <w:rtl/>
        </w:rPr>
        <w:t xml:space="preserve">ه‌ها </w:t>
      </w:r>
      <w:r w:rsidR="00251BDC">
        <w:rPr>
          <w:rFonts w:hint="cs"/>
          <w:rtl/>
        </w:rPr>
        <w:t>نمی‌</w:t>
      </w:r>
      <w:r w:rsidRPr="00666E42">
        <w:rPr>
          <w:rFonts w:hint="cs"/>
          <w:rtl/>
        </w:rPr>
        <w:t>تواند نامحدود باشد بالاخره این جمله یک تحمل نامحدودی دارد ما</w:t>
      </w:r>
      <w:r w:rsidR="00251BDC">
        <w:rPr>
          <w:rFonts w:hint="cs"/>
          <w:rtl/>
        </w:rPr>
        <w:t xml:space="preserve"> می‌</w:t>
      </w:r>
      <w:r w:rsidRPr="00666E42">
        <w:rPr>
          <w:rFonts w:hint="cs"/>
          <w:rtl/>
        </w:rPr>
        <w:t xml:space="preserve">گوییم که این جمله به لحاظ لغوی و ترکیبی و کلی و </w:t>
      </w:r>
      <w:r w:rsidR="00ED340B">
        <w:rPr>
          <w:rFonts w:hint="cs"/>
          <w:rtl/>
        </w:rPr>
        <w:t>قالب‌ها</w:t>
      </w:r>
      <w:r w:rsidRPr="00666E42">
        <w:rPr>
          <w:rFonts w:hint="cs"/>
          <w:rtl/>
        </w:rPr>
        <w:t xml:space="preserve"> محدود است این را قبول داریم به لحاظ ترکیبی و کلی و </w:t>
      </w:r>
      <w:r w:rsidR="00ED340B">
        <w:rPr>
          <w:rFonts w:hint="cs"/>
          <w:rtl/>
        </w:rPr>
        <w:t>این‌ها</w:t>
      </w:r>
      <w:r w:rsidRPr="00666E42">
        <w:rPr>
          <w:rFonts w:hint="cs"/>
          <w:rtl/>
        </w:rPr>
        <w:t xml:space="preserve"> محدود است معنا فقط آن نیست با اضافه این </w:t>
      </w:r>
      <w:r w:rsidR="00085713">
        <w:rPr>
          <w:rFonts w:hint="cs"/>
          <w:rtl/>
        </w:rPr>
        <w:t>پیش‌فرض‌ها</w:t>
      </w:r>
      <w:r w:rsidRPr="00666E42">
        <w:rPr>
          <w:rFonts w:hint="cs"/>
          <w:rtl/>
        </w:rPr>
        <w:t>یی که نامحدود است ترکیب آن نامحدود با محدود مانعی ندارد و نتیجه هم تابع همان نامحدود است یعنی نامحدود با محدود که ترکیب شد نتیجه</w:t>
      </w:r>
      <w:r w:rsidR="00251BDC">
        <w:rPr>
          <w:rFonts w:hint="cs"/>
          <w:rtl/>
        </w:rPr>
        <w:t xml:space="preserve"> می‌</w:t>
      </w:r>
      <w:r w:rsidRPr="00666E42">
        <w:rPr>
          <w:rFonts w:hint="cs"/>
          <w:rtl/>
        </w:rPr>
        <w:t xml:space="preserve">شود نامحدود اینجا ما دو چیز داریم معنا تابع دو چیز است یکی آن ساختار مطلقات و </w:t>
      </w:r>
      <w:r w:rsidR="00ED340B">
        <w:rPr>
          <w:rFonts w:hint="cs"/>
          <w:rtl/>
        </w:rPr>
        <w:t>ترکیب‌های</w:t>
      </w:r>
      <w:r w:rsidRPr="00666E42">
        <w:rPr>
          <w:rFonts w:hint="cs"/>
          <w:rtl/>
        </w:rPr>
        <w:t xml:space="preserve"> جمله که این البته تا حدی که در لغت آمده و در صرف و نحو آمده</w:t>
      </w:r>
      <w:r w:rsidR="00251BDC">
        <w:rPr>
          <w:rtl/>
        </w:rPr>
        <w:t xml:space="preserve"> </w:t>
      </w:r>
      <w:r w:rsidR="00ED340B">
        <w:rPr>
          <w:rFonts w:hint="cs"/>
          <w:rtl/>
        </w:rPr>
        <w:t>این‌ها</w:t>
      </w:r>
      <w:r w:rsidRPr="00666E42">
        <w:rPr>
          <w:rFonts w:hint="cs"/>
          <w:rtl/>
        </w:rPr>
        <w:t xml:space="preserve"> این یک محدودیتی دارد و یک چیز دیگر هم که در این ... است افق ذهنی مفسر است که این افق ذهنی مفسر </w:t>
      </w:r>
      <w:r w:rsidR="00ED340B">
        <w:rPr>
          <w:rFonts w:hint="cs"/>
          <w:rtl/>
        </w:rPr>
        <w:t>بی‌انتها</w:t>
      </w:r>
      <w:r w:rsidRPr="00666E42">
        <w:rPr>
          <w:rFonts w:hint="cs"/>
          <w:rtl/>
        </w:rPr>
        <w:t xml:space="preserve"> است محدود است اما ترکیب این با این نتیج</w:t>
      </w:r>
      <w:r w:rsidR="00251BDC">
        <w:rPr>
          <w:rFonts w:hint="cs"/>
          <w:rtl/>
        </w:rPr>
        <w:t xml:space="preserve">ه‌ای </w:t>
      </w:r>
      <w:r w:rsidRPr="00666E42">
        <w:rPr>
          <w:rFonts w:hint="cs"/>
          <w:rtl/>
        </w:rPr>
        <w:t>که</w:t>
      </w:r>
      <w:r w:rsidR="00251BDC">
        <w:rPr>
          <w:rFonts w:hint="cs"/>
          <w:rtl/>
        </w:rPr>
        <w:t xml:space="preserve"> می‌</w:t>
      </w:r>
      <w:r w:rsidRPr="00666E42">
        <w:rPr>
          <w:rFonts w:hint="cs"/>
          <w:rtl/>
        </w:rPr>
        <w:t xml:space="preserve">دهد این است که </w:t>
      </w:r>
      <w:r w:rsidR="00085713">
        <w:rPr>
          <w:rFonts w:hint="cs"/>
          <w:rtl/>
        </w:rPr>
        <w:t>بی‌نهایت</w:t>
      </w:r>
      <w:r w:rsidRPr="00666E42">
        <w:rPr>
          <w:rFonts w:hint="cs"/>
          <w:rtl/>
        </w:rPr>
        <w:t xml:space="preserve"> است </w:t>
      </w:r>
      <w:r w:rsidR="00ED340B">
        <w:rPr>
          <w:rFonts w:hint="cs"/>
          <w:rtl/>
        </w:rPr>
        <w:t>نامحدود</w:t>
      </w:r>
      <w:r w:rsidRPr="00666E42">
        <w:rPr>
          <w:rFonts w:hint="cs"/>
          <w:rtl/>
        </w:rPr>
        <w:t xml:space="preserve"> است برای این با آن ترکیبش</w:t>
      </w:r>
      <w:r w:rsidR="00251BDC">
        <w:rPr>
          <w:rFonts w:hint="cs"/>
          <w:rtl/>
        </w:rPr>
        <w:t xml:space="preserve"> می‌</w:t>
      </w:r>
      <w:r w:rsidRPr="00666E42">
        <w:rPr>
          <w:rFonts w:hint="cs"/>
          <w:rtl/>
        </w:rPr>
        <w:t>شود غیر محدود و محدود بودن معنا از محدود بودن ساختارهای جمل</w:t>
      </w:r>
      <w:r w:rsidR="00251BDC">
        <w:rPr>
          <w:rFonts w:hint="cs"/>
          <w:rtl/>
        </w:rPr>
        <w:t xml:space="preserve">ه‌ای </w:t>
      </w:r>
      <w:r w:rsidRPr="00666E42">
        <w:rPr>
          <w:rFonts w:hint="cs"/>
          <w:rtl/>
        </w:rPr>
        <w:t>در صرف و نحو که</w:t>
      </w:r>
      <w:r w:rsidR="00251BDC">
        <w:rPr>
          <w:rFonts w:hint="cs"/>
          <w:rtl/>
        </w:rPr>
        <w:t xml:space="preserve"> می‌</w:t>
      </w:r>
      <w:r w:rsidRPr="00666E42">
        <w:rPr>
          <w:rFonts w:hint="cs"/>
          <w:rtl/>
        </w:rPr>
        <w:t>گوید این ساختار برای این است یا وقتی که در لغت مراجعه</w:t>
      </w:r>
      <w:r w:rsidR="00251BDC">
        <w:rPr>
          <w:rFonts w:hint="cs"/>
          <w:rtl/>
        </w:rPr>
        <w:t xml:space="preserve"> می‌</w:t>
      </w:r>
      <w:r w:rsidRPr="00666E42">
        <w:rPr>
          <w:rFonts w:hint="cs"/>
          <w:rtl/>
        </w:rPr>
        <w:t>کنیم</w:t>
      </w:r>
      <w:r w:rsidR="00251BDC">
        <w:rPr>
          <w:rFonts w:hint="cs"/>
          <w:rtl/>
        </w:rPr>
        <w:t xml:space="preserve"> می‌</w:t>
      </w:r>
      <w:r w:rsidRPr="00666E42">
        <w:rPr>
          <w:rFonts w:hint="cs"/>
          <w:rtl/>
        </w:rPr>
        <w:t xml:space="preserve">بینیم این لغت </w:t>
      </w:r>
      <w:r w:rsidR="00ED340B">
        <w:rPr>
          <w:rFonts w:hint="cs"/>
          <w:rtl/>
        </w:rPr>
        <w:t>پنج‌تا</w:t>
      </w:r>
      <w:r w:rsidRPr="00666E42">
        <w:rPr>
          <w:rFonts w:hint="cs"/>
          <w:rtl/>
        </w:rPr>
        <w:t xml:space="preserve"> معنا دارد شش تا معنا دارد این درست است محدود است ولی وقتی که این پیش دانست</w:t>
      </w:r>
      <w:r w:rsidR="00085713">
        <w:rPr>
          <w:rFonts w:hint="cs"/>
          <w:rtl/>
        </w:rPr>
        <w:t xml:space="preserve">ه‌ها </w:t>
      </w:r>
      <w:r w:rsidRPr="00666E42">
        <w:rPr>
          <w:rFonts w:hint="cs"/>
          <w:rtl/>
        </w:rPr>
        <w:t>با آن انضمام پیدا</w:t>
      </w:r>
      <w:r w:rsidR="00251BDC">
        <w:rPr>
          <w:rFonts w:hint="cs"/>
          <w:rtl/>
        </w:rPr>
        <w:t xml:space="preserve"> می‌</w:t>
      </w:r>
      <w:r w:rsidRPr="00666E42">
        <w:rPr>
          <w:rFonts w:hint="cs"/>
          <w:rtl/>
        </w:rPr>
        <w:t xml:space="preserve">کند </w:t>
      </w:r>
      <w:r w:rsidR="00ED340B">
        <w:rPr>
          <w:rFonts w:hint="cs"/>
          <w:rtl/>
        </w:rPr>
        <w:t>آن‌وقت</w:t>
      </w:r>
      <w:r w:rsidRPr="00666E42">
        <w:rPr>
          <w:rFonts w:hint="cs"/>
          <w:rtl/>
        </w:rPr>
        <w:t xml:space="preserve"> ظرفیت نامحدود</w:t>
      </w:r>
      <w:r w:rsidR="00251BDC">
        <w:rPr>
          <w:rFonts w:hint="cs"/>
          <w:rtl/>
        </w:rPr>
        <w:t xml:space="preserve"> می‌</w:t>
      </w:r>
      <w:r w:rsidRPr="00666E42">
        <w:rPr>
          <w:rFonts w:hint="cs"/>
          <w:rtl/>
        </w:rPr>
        <w:t xml:space="preserve">تواند پیدا بکند این یک جهت اگر شما بگویید که ما </w:t>
      </w:r>
      <w:r w:rsidR="00ED340B">
        <w:rPr>
          <w:rFonts w:hint="cs"/>
          <w:rtl/>
        </w:rPr>
        <w:t>وجداناً</w:t>
      </w:r>
      <w:r w:rsidRPr="00666E42">
        <w:rPr>
          <w:rFonts w:hint="cs"/>
          <w:rtl/>
        </w:rPr>
        <w:t xml:space="preserve"> وجدان این قضیه این است که زید قائم</w:t>
      </w:r>
      <w:r w:rsidR="00251BDC">
        <w:rPr>
          <w:rFonts w:hint="cs"/>
          <w:rtl/>
        </w:rPr>
        <w:t xml:space="preserve"> نمی‌</w:t>
      </w:r>
      <w:r w:rsidRPr="00666E42">
        <w:rPr>
          <w:rFonts w:hint="cs"/>
          <w:rtl/>
        </w:rPr>
        <w:t xml:space="preserve">تواند </w:t>
      </w:r>
      <w:r w:rsidR="00085713">
        <w:rPr>
          <w:rFonts w:hint="cs"/>
          <w:rtl/>
        </w:rPr>
        <w:t>بی‌نهایت</w:t>
      </w:r>
      <w:r w:rsidRPr="00666E42">
        <w:rPr>
          <w:rFonts w:hint="cs"/>
          <w:rtl/>
        </w:rPr>
        <w:t xml:space="preserve"> معنا داشته باشد این </w:t>
      </w:r>
      <w:r w:rsidR="00ED340B">
        <w:rPr>
          <w:rFonts w:hint="cs"/>
          <w:rtl/>
        </w:rPr>
        <w:t>وجداناً</w:t>
      </w:r>
      <w:r w:rsidRPr="00666E42">
        <w:rPr>
          <w:rFonts w:hint="cs"/>
          <w:rtl/>
        </w:rPr>
        <w:t xml:space="preserve"> قابل نفی است یعنی قابل پاسخ است</w:t>
      </w:r>
      <w:r w:rsidR="00251BDC">
        <w:rPr>
          <w:rFonts w:hint="cs"/>
          <w:rtl/>
        </w:rPr>
        <w:t xml:space="preserve"> می‌</w:t>
      </w:r>
      <w:r w:rsidRPr="00666E42">
        <w:rPr>
          <w:rFonts w:hint="cs"/>
          <w:rtl/>
        </w:rPr>
        <w:t xml:space="preserve">گوید بحث این کلمه و </w:t>
      </w:r>
      <w:r w:rsidR="00ED340B">
        <w:rPr>
          <w:rFonts w:hint="cs"/>
          <w:rtl/>
        </w:rPr>
        <w:t>این‌ها</w:t>
      </w:r>
      <w:r w:rsidRPr="00666E42">
        <w:rPr>
          <w:rFonts w:hint="cs"/>
          <w:rtl/>
        </w:rPr>
        <w:t xml:space="preserve"> نیست بحث فهمی که حاصل</w:t>
      </w:r>
      <w:r w:rsidR="00251BDC">
        <w:rPr>
          <w:rFonts w:hint="cs"/>
          <w:rtl/>
        </w:rPr>
        <w:t xml:space="preserve"> می‌</w:t>
      </w:r>
      <w:r w:rsidRPr="00666E42">
        <w:rPr>
          <w:rFonts w:hint="cs"/>
          <w:rtl/>
        </w:rPr>
        <w:t xml:space="preserve">شود زید قائم </w:t>
      </w:r>
      <w:r w:rsidR="00ED340B">
        <w:rPr>
          <w:rFonts w:hint="cs"/>
          <w:rtl/>
        </w:rPr>
        <w:t>اصلاً</w:t>
      </w:r>
      <w:r w:rsidRPr="00666E42">
        <w:rPr>
          <w:rFonts w:hint="cs"/>
          <w:rtl/>
        </w:rPr>
        <w:t xml:space="preserve"> قیام چه طوری است او چه نوع قیامی تفسیر</w:t>
      </w:r>
      <w:r w:rsidR="00251BDC">
        <w:rPr>
          <w:rFonts w:hint="cs"/>
          <w:rtl/>
        </w:rPr>
        <w:t xml:space="preserve"> می‌</w:t>
      </w:r>
      <w:r w:rsidRPr="00666E42">
        <w:rPr>
          <w:rFonts w:hint="cs"/>
          <w:rtl/>
        </w:rPr>
        <w:t>کند زید را چه جوری تفسیر</w:t>
      </w:r>
      <w:r w:rsidR="00251BDC">
        <w:rPr>
          <w:rFonts w:hint="cs"/>
          <w:rtl/>
        </w:rPr>
        <w:t xml:space="preserve"> می‌</w:t>
      </w:r>
      <w:r w:rsidRPr="00666E42">
        <w:rPr>
          <w:rFonts w:hint="cs"/>
          <w:rtl/>
        </w:rPr>
        <w:t xml:space="preserve">کند </w:t>
      </w:r>
      <w:r w:rsidR="00ED340B">
        <w:rPr>
          <w:rFonts w:hint="cs"/>
          <w:rtl/>
        </w:rPr>
        <w:t>این‌ها</w:t>
      </w:r>
      <w:r w:rsidRPr="00666E42">
        <w:rPr>
          <w:rFonts w:hint="cs"/>
          <w:rtl/>
        </w:rPr>
        <w:t xml:space="preserve"> همه قابل </w:t>
      </w:r>
      <w:r w:rsidR="00085713">
        <w:rPr>
          <w:rFonts w:hint="cs"/>
          <w:rtl/>
        </w:rPr>
        <w:t>بی‌نهایت</w:t>
      </w:r>
      <w:r w:rsidRPr="00666E42">
        <w:rPr>
          <w:rFonts w:hint="cs"/>
          <w:rtl/>
        </w:rPr>
        <w:t xml:space="preserve"> است و احتمال در آن هست</w:t>
      </w:r>
      <w:r w:rsidR="00251BDC">
        <w:rPr>
          <w:rFonts w:hint="cs"/>
          <w:rtl/>
        </w:rPr>
        <w:t xml:space="preserve"> می‌</w:t>
      </w:r>
      <w:r w:rsidRPr="00666E42">
        <w:rPr>
          <w:rFonts w:hint="cs"/>
          <w:rtl/>
        </w:rPr>
        <w:t xml:space="preserve">تواند یک چیز چی باشد یعنی نهایته </w:t>
      </w:r>
      <w:r w:rsidR="00ED340B">
        <w:rPr>
          <w:rFonts w:hint="cs"/>
          <w:rtl/>
        </w:rPr>
        <w:t>برمی‌گردد</w:t>
      </w:r>
      <w:r w:rsidRPr="00666E42">
        <w:rPr>
          <w:rFonts w:hint="cs"/>
          <w:rtl/>
        </w:rPr>
        <w:t xml:space="preserve"> که ما وجدانمان</w:t>
      </w:r>
      <w:r w:rsidR="00251BDC">
        <w:rPr>
          <w:rFonts w:hint="cs"/>
          <w:rtl/>
        </w:rPr>
        <w:t xml:space="preserve"> می‌</w:t>
      </w:r>
      <w:r w:rsidRPr="00666E42">
        <w:rPr>
          <w:rFonts w:hint="cs"/>
          <w:rtl/>
        </w:rPr>
        <w:t>گوید که نه این</w:t>
      </w:r>
      <w:r w:rsidR="00251BDC">
        <w:rPr>
          <w:rFonts w:hint="cs"/>
          <w:rtl/>
        </w:rPr>
        <w:t xml:space="preserve"> نمی‌</w:t>
      </w:r>
      <w:r w:rsidRPr="00666E42">
        <w:rPr>
          <w:rFonts w:hint="cs"/>
          <w:rtl/>
        </w:rPr>
        <w:t xml:space="preserve">تواند </w:t>
      </w:r>
      <w:r w:rsidR="00085713">
        <w:rPr>
          <w:rFonts w:hint="cs"/>
          <w:rtl/>
        </w:rPr>
        <w:t>بی‌نهایت</w:t>
      </w:r>
      <w:r w:rsidRPr="00666E42">
        <w:rPr>
          <w:rFonts w:hint="cs"/>
          <w:rtl/>
        </w:rPr>
        <w:t xml:space="preserve"> باشد ولی گادامر</w:t>
      </w:r>
      <w:r w:rsidR="00251BDC">
        <w:rPr>
          <w:rFonts w:hint="cs"/>
          <w:rtl/>
        </w:rPr>
        <w:t xml:space="preserve"> می‌</w:t>
      </w:r>
      <w:r w:rsidRPr="00666E42">
        <w:rPr>
          <w:rFonts w:hint="cs"/>
          <w:rtl/>
        </w:rPr>
        <w:t xml:space="preserve">گوید که چون </w:t>
      </w:r>
      <w:r w:rsidR="00ED340B">
        <w:rPr>
          <w:rFonts w:hint="cs"/>
          <w:rtl/>
        </w:rPr>
        <w:t>آدم‌ها</w:t>
      </w:r>
      <w:r w:rsidRPr="00666E42">
        <w:rPr>
          <w:rFonts w:hint="cs"/>
          <w:rtl/>
        </w:rPr>
        <w:t xml:space="preserve"> </w:t>
      </w:r>
      <w:r w:rsidR="00ED340B">
        <w:rPr>
          <w:rFonts w:hint="cs"/>
          <w:rtl/>
        </w:rPr>
        <w:t>کاملاً</w:t>
      </w:r>
      <w:r w:rsidRPr="00666E42">
        <w:rPr>
          <w:rFonts w:hint="cs"/>
          <w:rtl/>
        </w:rPr>
        <w:t xml:space="preserve"> متفاوت هستند </w:t>
      </w:r>
      <w:r w:rsidR="00085713">
        <w:rPr>
          <w:rFonts w:hint="cs"/>
          <w:rtl/>
        </w:rPr>
        <w:t>شرایط</w:t>
      </w:r>
      <w:r w:rsidRPr="00666E42">
        <w:rPr>
          <w:rFonts w:hint="cs"/>
          <w:rtl/>
        </w:rPr>
        <w:t xml:space="preserve"> </w:t>
      </w:r>
      <w:r w:rsidR="00ED340B">
        <w:rPr>
          <w:rFonts w:hint="cs"/>
          <w:rtl/>
        </w:rPr>
        <w:t>روان‌شناختی</w:t>
      </w:r>
      <w:r w:rsidRPr="00666E42">
        <w:rPr>
          <w:rFonts w:hint="cs"/>
          <w:rtl/>
        </w:rPr>
        <w:t xml:space="preserve"> و تاریخی</w:t>
      </w:r>
      <w:r w:rsidR="00085713">
        <w:rPr>
          <w:rFonts w:hint="cs"/>
          <w:rtl/>
        </w:rPr>
        <w:t>‌</w:t>
      </w:r>
      <w:r w:rsidRPr="00666E42">
        <w:rPr>
          <w:rFonts w:hint="cs"/>
          <w:rtl/>
        </w:rPr>
        <w:t xml:space="preserve">شان متفاوت است </w:t>
      </w:r>
      <w:r w:rsidR="00ED340B">
        <w:rPr>
          <w:rFonts w:hint="cs"/>
          <w:rtl/>
        </w:rPr>
        <w:t>بنابراین</w:t>
      </w:r>
      <w:r w:rsidRPr="00666E42">
        <w:rPr>
          <w:rFonts w:hint="cs"/>
          <w:rtl/>
        </w:rPr>
        <w:t xml:space="preserve"> باید </w:t>
      </w:r>
      <w:r w:rsidR="00ED340B">
        <w:rPr>
          <w:rFonts w:hint="cs"/>
          <w:rtl/>
        </w:rPr>
        <w:t>این‌ها</w:t>
      </w:r>
      <w:r w:rsidRPr="00666E42">
        <w:rPr>
          <w:rFonts w:hint="cs"/>
          <w:rtl/>
        </w:rPr>
        <w:t xml:space="preserve"> متفاوت باشند این استدلال</w:t>
      </w:r>
      <w:r w:rsidR="00251BDC">
        <w:rPr>
          <w:rFonts w:hint="cs"/>
          <w:rtl/>
        </w:rPr>
        <w:t xml:space="preserve"> می‌</w:t>
      </w:r>
      <w:r w:rsidRPr="00666E42">
        <w:rPr>
          <w:rFonts w:hint="cs"/>
          <w:rtl/>
        </w:rPr>
        <w:t>گوید نه این مانعی ندارد این</w:t>
      </w:r>
      <w:r w:rsidR="00251BDC">
        <w:rPr>
          <w:rFonts w:hint="cs"/>
          <w:rtl/>
        </w:rPr>
        <w:t xml:space="preserve"> می‌</w:t>
      </w:r>
      <w:r w:rsidRPr="00666E42">
        <w:rPr>
          <w:rFonts w:hint="cs"/>
          <w:rtl/>
        </w:rPr>
        <w:t>شود بعضی از ادله دیگری که نهایت</w:t>
      </w:r>
      <w:r w:rsidR="00251BDC">
        <w:rPr>
          <w:rFonts w:hint="cs"/>
          <w:rtl/>
        </w:rPr>
        <w:t xml:space="preserve"> می‌</w:t>
      </w:r>
      <w:r w:rsidRPr="00666E42">
        <w:rPr>
          <w:rFonts w:hint="cs"/>
          <w:rtl/>
        </w:rPr>
        <w:t xml:space="preserve">گوید من </w:t>
      </w:r>
      <w:r w:rsidR="00ED340B">
        <w:rPr>
          <w:rFonts w:hint="cs"/>
          <w:rtl/>
        </w:rPr>
        <w:t>وجداناً</w:t>
      </w:r>
      <w:r w:rsidR="00251BDC">
        <w:rPr>
          <w:rFonts w:hint="cs"/>
          <w:rtl/>
        </w:rPr>
        <w:t xml:space="preserve"> می‌</w:t>
      </w:r>
      <w:r w:rsidRPr="00666E42">
        <w:rPr>
          <w:rFonts w:hint="cs"/>
          <w:rtl/>
        </w:rPr>
        <w:t>بینم</w:t>
      </w:r>
      <w:r w:rsidR="00251BDC">
        <w:rPr>
          <w:rtl/>
        </w:rPr>
        <w:t xml:space="preserve"> </w:t>
      </w:r>
      <w:r w:rsidR="00251BDC">
        <w:rPr>
          <w:rFonts w:hint="cs"/>
          <w:rtl/>
        </w:rPr>
        <w:t>نمی‌</w:t>
      </w:r>
      <w:r w:rsidRPr="00666E42">
        <w:rPr>
          <w:rFonts w:hint="cs"/>
          <w:rtl/>
        </w:rPr>
        <w:t xml:space="preserve">شود </w:t>
      </w:r>
      <w:r w:rsidR="00ED340B">
        <w:rPr>
          <w:rFonts w:hint="cs"/>
          <w:rtl/>
        </w:rPr>
        <w:t>این‌جوری</w:t>
      </w:r>
      <w:r w:rsidRPr="00666E42">
        <w:rPr>
          <w:rFonts w:hint="cs"/>
          <w:rtl/>
        </w:rPr>
        <w:t xml:space="preserve"> خیال</w:t>
      </w:r>
      <w:r w:rsidR="00251BDC">
        <w:rPr>
          <w:rFonts w:hint="cs"/>
          <w:rtl/>
        </w:rPr>
        <w:t xml:space="preserve"> می‌</w:t>
      </w:r>
      <w:r w:rsidRPr="00666E42">
        <w:rPr>
          <w:rFonts w:hint="cs"/>
          <w:rtl/>
        </w:rPr>
        <w:t xml:space="preserve">کنی واقعش </w:t>
      </w:r>
      <w:r w:rsidR="00ED340B">
        <w:rPr>
          <w:rFonts w:hint="cs"/>
          <w:rtl/>
        </w:rPr>
        <w:t>این‌طور</w:t>
      </w:r>
      <w:r w:rsidRPr="00666E42">
        <w:rPr>
          <w:rFonts w:hint="cs"/>
          <w:rtl/>
        </w:rPr>
        <w:t xml:space="preserve"> نیست</w:t>
      </w:r>
      <w:r w:rsidR="00ED340B">
        <w:rPr>
          <w:rFonts w:hint="cs"/>
          <w:rtl/>
        </w:rPr>
        <w:t>.</w:t>
      </w:r>
    </w:p>
    <w:p w:rsidR="00EA349D" w:rsidRDefault="008206F1" w:rsidP="00EA349D">
      <w:pPr>
        <w:pStyle w:val="001"/>
        <w:rPr>
          <w:rtl/>
        </w:rPr>
      </w:pPr>
      <w:r w:rsidRPr="00666E42">
        <w:rPr>
          <w:rFonts w:hint="cs"/>
          <w:rtl/>
        </w:rPr>
        <w:t xml:space="preserve">این یک اشکال قوی نیست به لحاظ فرمولی قابل جواب است این </w:t>
      </w:r>
      <w:r w:rsidR="00085713">
        <w:rPr>
          <w:rFonts w:hint="cs"/>
          <w:rtl/>
        </w:rPr>
        <w:t>بی‌نهایت</w:t>
      </w:r>
      <w:r w:rsidRPr="00666E42">
        <w:rPr>
          <w:rFonts w:hint="cs"/>
          <w:rtl/>
        </w:rPr>
        <w:t>ی که اینجا</w:t>
      </w:r>
      <w:r w:rsidR="00251BDC">
        <w:rPr>
          <w:rFonts w:hint="cs"/>
          <w:rtl/>
        </w:rPr>
        <w:t xml:space="preserve"> می‌</w:t>
      </w:r>
      <w:r w:rsidRPr="00666E42">
        <w:rPr>
          <w:rFonts w:hint="cs"/>
          <w:rtl/>
        </w:rPr>
        <w:t xml:space="preserve">گوییم یعنی به تعداد </w:t>
      </w:r>
      <w:r w:rsidR="00ED340B">
        <w:rPr>
          <w:rFonts w:hint="cs"/>
          <w:rtl/>
        </w:rPr>
        <w:t>آدم‌ها</w:t>
      </w:r>
      <w:r w:rsidRPr="00666E42">
        <w:rPr>
          <w:rFonts w:hint="cs"/>
          <w:rtl/>
        </w:rPr>
        <w:t xml:space="preserve"> و </w:t>
      </w:r>
      <w:r w:rsidR="00085713">
        <w:rPr>
          <w:rFonts w:hint="cs"/>
          <w:rtl/>
        </w:rPr>
        <w:t>شرایط</w:t>
      </w:r>
      <w:r w:rsidRPr="00666E42">
        <w:rPr>
          <w:rFonts w:hint="cs"/>
          <w:rtl/>
        </w:rPr>
        <w:t xml:space="preserve">ی که دارند و الا </w:t>
      </w:r>
      <w:r w:rsidR="00085713">
        <w:rPr>
          <w:rFonts w:hint="cs"/>
          <w:rtl/>
        </w:rPr>
        <w:t>بی‌نهایت</w:t>
      </w:r>
      <w:r w:rsidRPr="00666E42">
        <w:rPr>
          <w:rFonts w:hint="cs"/>
          <w:rtl/>
        </w:rPr>
        <w:t xml:space="preserve"> فلسفی نه</w:t>
      </w:r>
      <w:r w:rsidR="00251BDC">
        <w:rPr>
          <w:rFonts w:hint="cs"/>
          <w:rtl/>
        </w:rPr>
        <w:t xml:space="preserve"> می‌</w:t>
      </w:r>
      <w:r w:rsidRPr="00666E42">
        <w:rPr>
          <w:rFonts w:hint="cs"/>
          <w:rtl/>
        </w:rPr>
        <w:t xml:space="preserve">تواند </w:t>
      </w:r>
      <w:r w:rsidR="00ED340B">
        <w:rPr>
          <w:rFonts w:hint="cs"/>
          <w:rtl/>
        </w:rPr>
        <w:t>فهم‌های</w:t>
      </w:r>
      <w:r w:rsidRPr="00666E42">
        <w:rPr>
          <w:rFonts w:hint="cs"/>
          <w:rtl/>
        </w:rPr>
        <w:t xml:space="preserve"> نامحدود باشد البته این نامحدود فلسفی هم اگر باشد مانعی ندارد چون تص</w:t>
      </w:r>
      <w:r w:rsidR="003F484A">
        <w:rPr>
          <w:rFonts w:hint="cs"/>
          <w:rtl/>
        </w:rPr>
        <w:t>در</w:t>
      </w:r>
      <w:r w:rsidRPr="00666E42">
        <w:rPr>
          <w:rFonts w:hint="cs"/>
          <w:rtl/>
        </w:rPr>
        <w:t xml:space="preserve"> جای خاصی مشکل دارد ای</w:t>
      </w:r>
      <w:r w:rsidR="00ED340B">
        <w:rPr>
          <w:rFonts w:hint="cs"/>
          <w:rtl/>
        </w:rPr>
        <w:t>نجا مشکل ندارد اجتماع غیرمتناهی</w:t>
      </w:r>
      <w:r w:rsidR="00ED340B" w:rsidRPr="00666E42">
        <w:rPr>
          <w:rFonts w:hint="cs"/>
          <w:rtl/>
        </w:rPr>
        <w:t xml:space="preserve"> </w:t>
      </w:r>
      <w:r w:rsidRPr="00666E42">
        <w:rPr>
          <w:rFonts w:hint="cs"/>
          <w:rtl/>
        </w:rPr>
        <w:t xml:space="preserve">مانعی ندارد آن ترتب تصدرش مانع دارد بله آن </w:t>
      </w:r>
      <w:r w:rsidR="00ED340B">
        <w:rPr>
          <w:rFonts w:hint="cs"/>
          <w:rtl/>
        </w:rPr>
        <w:t>غیرمتناهی</w:t>
      </w:r>
      <w:r w:rsidRPr="00666E42">
        <w:rPr>
          <w:rFonts w:hint="cs"/>
          <w:rtl/>
        </w:rPr>
        <w:t xml:space="preserve"> فلسفی و اشکال فلسفی اگر بخواهد بکند که این </w:t>
      </w:r>
      <w:r w:rsidR="00ED340B">
        <w:rPr>
          <w:rFonts w:hint="cs"/>
          <w:rtl/>
        </w:rPr>
        <w:t>فهم‌های</w:t>
      </w:r>
      <w:r w:rsidRPr="00666E42">
        <w:rPr>
          <w:rFonts w:hint="cs"/>
          <w:rtl/>
        </w:rPr>
        <w:t xml:space="preserve"> این نکت</w:t>
      </w:r>
      <w:r w:rsidR="00251BDC">
        <w:rPr>
          <w:rFonts w:hint="cs"/>
          <w:rtl/>
        </w:rPr>
        <w:t xml:space="preserve">ه‌ای </w:t>
      </w:r>
      <w:r w:rsidRPr="00666E42">
        <w:rPr>
          <w:rFonts w:hint="cs"/>
          <w:rtl/>
        </w:rPr>
        <w:t>است که دارید شما</w:t>
      </w:r>
      <w:r w:rsidR="00251BDC">
        <w:rPr>
          <w:rFonts w:hint="cs"/>
          <w:rtl/>
        </w:rPr>
        <w:t xml:space="preserve"> می‌</w:t>
      </w:r>
      <w:r w:rsidRPr="00666E42">
        <w:rPr>
          <w:rFonts w:hint="cs"/>
          <w:rtl/>
        </w:rPr>
        <w:t xml:space="preserve">کنید ممکن است کسی بیاید بگوید پس </w:t>
      </w:r>
      <w:r w:rsidR="00ED340B">
        <w:rPr>
          <w:rFonts w:hint="cs"/>
          <w:rtl/>
        </w:rPr>
        <w:t>درآن‌واحد</w:t>
      </w:r>
      <w:r w:rsidRPr="00666E42">
        <w:rPr>
          <w:rFonts w:hint="cs"/>
          <w:rtl/>
        </w:rPr>
        <w:t xml:space="preserve"> دارد </w:t>
      </w:r>
      <w:r w:rsidR="00085713">
        <w:rPr>
          <w:rFonts w:hint="cs"/>
          <w:rtl/>
        </w:rPr>
        <w:t>بی‌نهایت</w:t>
      </w:r>
      <w:r w:rsidRPr="00666E42">
        <w:rPr>
          <w:rFonts w:hint="cs"/>
          <w:rtl/>
        </w:rPr>
        <w:t xml:space="preserve"> فهم از این حاصل</w:t>
      </w:r>
      <w:r w:rsidR="00251BDC">
        <w:rPr>
          <w:rFonts w:hint="cs"/>
          <w:rtl/>
        </w:rPr>
        <w:t xml:space="preserve"> می‌</w:t>
      </w:r>
      <w:r w:rsidRPr="00666E42">
        <w:rPr>
          <w:rFonts w:hint="cs"/>
          <w:rtl/>
        </w:rPr>
        <w:t>شود و این جایز نیست</w:t>
      </w:r>
      <w:r w:rsidR="00EA349D">
        <w:rPr>
          <w:rFonts w:hint="cs"/>
          <w:rtl/>
        </w:rPr>
        <w:t>.</w:t>
      </w:r>
    </w:p>
    <w:p w:rsidR="00EA349D" w:rsidRDefault="008206F1" w:rsidP="00EA349D">
      <w:pPr>
        <w:pStyle w:val="001"/>
        <w:rPr>
          <w:rtl/>
        </w:rPr>
      </w:pPr>
      <w:r w:rsidRPr="00666E42">
        <w:rPr>
          <w:rFonts w:hint="cs"/>
          <w:rtl/>
        </w:rPr>
        <w:lastRenderedPageBreak/>
        <w:t xml:space="preserve">این یک تقریر دیگری است از </w:t>
      </w:r>
      <w:r w:rsidR="00ED340B">
        <w:rPr>
          <w:rFonts w:hint="cs"/>
          <w:rtl/>
        </w:rPr>
        <w:t>این‌ها</w:t>
      </w:r>
      <w:r w:rsidRPr="00666E42">
        <w:rPr>
          <w:rFonts w:hint="cs"/>
          <w:rtl/>
        </w:rPr>
        <w:t xml:space="preserve"> </w:t>
      </w:r>
      <w:r w:rsidR="00ED340B">
        <w:rPr>
          <w:rFonts w:hint="cs"/>
          <w:rtl/>
        </w:rPr>
        <w:t>درآن‌واحد</w:t>
      </w:r>
      <w:r w:rsidRPr="00666E42">
        <w:rPr>
          <w:rFonts w:hint="cs"/>
          <w:rtl/>
        </w:rPr>
        <w:t xml:space="preserve"> دارد </w:t>
      </w:r>
      <w:r w:rsidR="00085713">
        <w:rPr>
          <w:rFonts w:hint="cs"/>
          <w:rtl/>
        </w:rPr>
        <w:t>بی‌نهایت</w:t>
      </w:r>
      <w:r w:rsidRPr="00666E42">
        <w:rPr>
          <w:rFonts w:hint="cs"/>
          <w:rtl/>
        </w:rPr>
        <w:t xml:space="preserve"> فهم حاصل</w:t>
      </w:r>
      <w:r w:rsidR="00251BDC">
        <w:rPr>
          <w:rFonts w:hint="cs"/>
          <w:rtl/>
        </w:rPr>
        <w:t xml:space="preserve"> می‌</w:t>
      </w:r>
      <w:r w:rsidRPr="00666E42">
        <w:rPr>
          <w:rFonts w:hint="cs"/>
          <w:rtl/>
        </w:rPr>
        <w:t xml:space="preserve">شود این </w:t>
      </w:r>
      <w:r w:rsidR="00085713">
        <w:rPr>
          <w:rFonts w:hint="cs"/>
          <w:rtl/>
        </w:rPr>
        <w:t>بی‌نهایت</w:t>
      </w:r>
      <w:r w:rsidRPr="00666E42">
        <w:rPr>
          <w:rFonts w:hint="cs"/>
          <w:rtl/>
        </w:rPr>
        <w:t xml:space="preserve"> </w:t>
      </w:r>
      <w:r w:rsidR="00ED340B">
        <w:rPr>
          <w:rFonts w:hint="cs"/>
          <w:rtl/>
        </w:rPr>
        <w:t>قبلاً</w:t>
      </w:r>
      <w:r w:rsidRPr="00666E42">
        <w:rPr>
          <w:rFonts w:hint="cs"/>
          <w:rtl/>
        </w:rPr>
        <w:t xml:space="preserve"> گفتیم این </w:t>
      </w:r>
      <w:r w:rsidR="00085713">
        <w:rPr>
          <w:rFonts w:hint="cs"/>
          <w:rtl/>
        </w:rPr>
        <w:t>بی‌نهایت</w:t>
      </w:r>
      <w:r w:rsidRPr="00666E42">
        <w:rPr>
          <w:rFonts w:hint="cs"/>
          <w:rtl/>
        </w:rPr>
        <w:t xml:space="preserve"> </w:t>
      </w:r>
      <w:r w:rsidR="00ED340B">
        <w:rPr>
          <w:rFonts w:hint="cs"/>
          <w:rtl/>
        </w:rPr>
        <w:t>اولاً</w:t>
      </w:r>
      <w:r w:rsidRPr="00666E42">
        <w:rPr>
          <w:rFonts w:hint="cs"/>
          <w:rtl/>
        </w:rPr>
        <w:t xml:space="preserve"> </w:t>
      </w:r>
      <w:r w:rsidR="00085713">
        <w:rPr>
          <w:rFonts w:hint="cs"/>
          <w:rtl/>
        </w:rPr>
        <w:t>بی‌نهایت</w:t>
      </w:r>
      <w:r w:rsidRPr="00666E42">
        <w:rPr>
          <w:rFonts w:hint="cs"/>
          <w:rtl/>
        </w:rPr>
        <w:t xml:space="preserve"> به آن معنا نیست </w:t>
      </w:r>
      <w:r w:rsidR="00ED340B">
        <w:rPr>
          <w:rFonts w:hint="cs"/>
          <w:rtl/>
        </w:rPr>
        <w:t>ثانیاً</w:t>
      </w:r>
      <w:r w:rsidRPr="00666E42">
        <w:rPr>
          <w:rFonts w:hint="cs"/>
          <w:rtl/>
        </w:rPr>
        <w:t xml:space="preserve"> بر فرض این هم که باشد </w:t>
      </w:r>
      <w:r w:rsidR="00085713">
        <w:rPr>
          <w:rFonts w:hint="cs"/>
          <w:rtl/>
        </w:rPr>
        <w:t>شرایط</w:t>
      </w:r>
      <w:r w:rsidRPr="00666E42">
        <w:rPr>
          <w:rFonts w:hint="cs"/>
          <w:rtl/>
        </w:rPr>
        <w:t xml:space="preserve"> استحاله </w:t>
      </w:r>
      <w:r w:rsidR="00085713">
        <w:rPr>
          <w:rFonts w:hint="cs"/>
          <w:rtl/>
        </w:rPr>
        <w:t>بی‌نهایت</w:t>
      </w:r>
      <w:r w:rsidRPr="00666E42">
        <w:rPr>
          <w:rFonts w:hint="cs"/>
          <w:rtl/>
        </w:rPr>
        <w:t xml:space="preserve"> در اینجا جمع نیست </w:t>
      </w:r>
    </w:p>
    <w:p w:rsidR="00EA349D" w:rsidRDefault="008206F1" w:rsidP="00EA349D">
      <w:pPr>
        <w:pStyle w:val="001"/>
        <w:rPr>
          <w:rtl/>
        </w:rPr>
      </w:pPr>
      <w:r w:rsidRPr="00666E42">
        <w:rPr>
          <w:rFonts w:hint="cs"/>
          <w:rtl/>
        </w:rPr>
        <w:t>دو نکت</w:t>
      </w:r>
      <w:r w:rsidR="00251BDC">
        <w:rPr>
          <w:rFonts w:hint="cs"/>
          <w:rtl/>
        </w:rPr>
        <w:t xml:space="preserve">ه‌ای </w:t>
      </w:r>
      <w:r w:rsidRPr="00666E42">
        <w:rPr>
          <w:rFonts w:hint="cs"/>
          <w:rtl/>
        </w:rPr>
        <w:t>که سابق هم گفتیم اینجا هم</w:t>
      </w:r>
      <w:r w:rsidR="00251BDC">
        <w:rPr>
          <w:rFonts w:hint="cs"/>
          <w:rtl/>
        </w:rPr>
        <w:t xml:space="preserve"> می‌</w:t>
      </w:r>
      <w:r w:rsidRPr="00666E42">
        <w:rPr>
          <w:rFonts w:hint="cs"/>
          <w:rtl/>
        </w:rPr>
        <w:t>آید ولی بالاخره این آخرش یک جایی تمام</w:t>
      </w:r>
      <w:r w:rsidR="00251BDC">
        <w:rPr>
          <w:rFonts w:hint="cs"/>
          <w:rtl/>
        </w:rPr>
        <w:t xml:space="preserve"> می‌</w:t>
      </w:r>
      <w:r w:rsidRPr="00666E42">
        <w:rPr>
          <w:rFonts w:hint="cs"/>
          <w:rtl/>
        </w:rPr>
        <w:t>شود بالاخره مخلوق است و این عالم محدود است و تمام</w:t>
      </w:r>
      <w:r w:rsidR="00251BDC">
        <w:rPr>
          <w:rFonts w:hint="cs"/>
          <w:rtl/>
        </w:rPr>
        <w:t xml:space="preserve"> می‌</w:t>
      </w:r>
      <w:r w:rsidRPr="00666E42">
        <w:rPr>
          <w:rFonts w:hint="cs"/>
          <w:rtl/>
        </w:rPr>
        <w:t xml:space="preserve">شود بله </w:t>
      </w:r>
      <w:r w:rsidR="00085713">
        <w:rPr>
          <w:rFonts w:hint="cs"/>
          <w:rtl/>
        </w:rPr>
        <w:t>مثلاً</w:t>
      </w:r>
      <w:r w:rsidRPr="00666E42">
        <w:rPr>
          <w:rFonts w:hint="cs"/>
          <w:rtl/>
        </w:rPr>
        <w:t xml:space="preserve"> آن عالم را ضمیمه کنید و حالا این را کار ندارند و داستانش جداست و ما از آن عالم هم اطلاعی نداریم که آدم ببیند چه جوری است این هیج</w:t>
      </w:r>
      <w:r w:rsidR="00EA349D">
        <w:rPr>
          <w:rFonts w:hint="cs"/>
          <w:rtl/>
        </w:rPr>
        <w:t>ده تا.</w:t>
      </w:r>
    </w:p>
    <w:p w:rsidR="006B4E52" w:rsidRPr="007D0C48" w:rsidRDefault="006B4E52" w:rsidP="006B4E52">
      <w:pPr>
        <w:pStyle w:val="1"/>
      </w:pPr>
      <w:r w:rsidRPr="008B4A79">
        <w:rPr>
          <w:rtl/>
        </w:rPr>
        <w:t>نقد</w:t>
      </w:r>
      <w:r>
        <w:rPr>
          <w:rFonts w:hint="cs"/>
          <w:rtl/>
        </w:rPr>
        <w:t xml:space="preserve"> نوزدهم </w:t>
      </w:r>
      <w:r w:rsidRPr="008B4A79">
        <w:rPr>
          <w:rtl/>
        </w:rPr>
        <w:t>بر هرمنوت</w:t>
      </w:r>
      <w:r w:rsidRPr="008B4A79">
        <w:rPr>
          <w:rFonts w:hint="cs"/>
          <w:rtl/>
        </w:rPr>
        <w:t>ی</w:t>
      </w:r>
      <w:r w:rsidRPr="008B4A79">
        <w:rPr>
          <w:rFonts w:hint="eastAsia"/>
          <w:rtl/>
        </w:rPr>
        <w:t>ک</w:t>
      </w:r>
      <w:r w:rsidRPr="008B4A79">
        <w:rPr>
          <w:rtl/>
        </w:rPr>
        <w:t xml:space="preserve"> نسب</w:t>
      </w:r>
      <w:r w:rsidRPr="008B4A79">
        <w:rPr>
          <w:rFonts w:hint="cs"/>
          <w:rtl/>
        </w:rPr>
        <w:t>ی</w:t>
      </w:r>
      <w:r w:rsidRPr="008B4A79">
        <w:rPr>
          <w:rFonts w:hint="eastAsia"/>
          <w:rtl/>
        </w:rPr>
        <w:t>ت</w:t>
      </w:r>
      <w:r>
        <w:rPr>
          <w:rFonts w:hint="cs"/>
          <w:rtl/>
        </w:rPr>
        <w:t>‌</w:t>
      </w:r>
      <w:r w:rsidRPr="008B4A79">
        <w:rPr>
          <w:rtl/>
        </w:rPr>
        <w:t>گرا</w:t>
      </w:r>
    </w:p>
    <w:p w:rsidR="006B4E52" w:rsidRDefault="00251BDC" w:rsidP="006B4E52">
      <w:pPr>
        <w:pStyle w:val="001"/>
        <w:rPr>
          <w:rtl/>
        </w:rPr>
      </w:pPr>
      <w:r>
        <w:rPr>
          <w:rFonts w:hint="cs"/>
          <w:rtl/>
        </w:rPr>
        <w:t>می‌</w:t>
      </w:r>
      <w:r w:rsidR="008206F1" w:rsidRPr="00666E42">
        <w:rPr>
          <w:rFonts w:hint="cs"/>
          <w:rtl/>
        </w:rPr>
        <w:t xml:space="preserve">رسیم به دو سه تا نکته اساسی که ندیده بودم کسی بهش </w:t>
      </w:r>
      <w:r w:rsidR="00EA349D">
        <w:rPr>
          <w:rFonts w:hint="cs"/>
          <w:rtl/>
        </w:rPr>
        <w:t>توجه</w:t>
      </w:r>
      <w:r w:rsidR="008206F1" w:rsidRPr="00666E42">
        <w:rPr>
          <w:rFonts w:hint="cs"/>
          <w:rtl/>
        </w:rPr>
        <w:t xml:space="preserve"> بکنه </w:t>
      </w:r>
      <w:r w:rsidR="00ED340B">
        <w:rPr>
          <w:rFonts w:hint="cs"/>
          <w:rtl/>
        </w:rPr>
        <w:t>اخیراً</w:t>
      </w:r>
      <w:r w:rsidR="008206F1" w:rsidRPr="00666E42">
        <w:rPr>
          <w:rFonts w:hint="cs"/>
          <w:rtl/>
        </w:rPr>
        <w:t xml:space="preserve"> </w:t>
      </w:r>
      <w:r w:rsidR="00ED340B">
        <w:rPr>
          <w:rFonts w:hint="cs"/>
          <w:rtl/>
        </w:rPr>
        <w:t>کتاب‌های</w:t>
      </w:r>
      <w:r w:rsidR="008206F1" w:rsidRPr="00666E42">
        <w:rPr>
          <w:rFonts w:hint="cs"/>
          <w:rtl/>
        </w:rPr>
        <w:t xml:space="preserve"> آقای هادوی را که دیدم، دیدم که به نحوی شاید ایشان به این نکته اشار</w:t>
      </w:r>
      <w:r>
        <w:rPr>
          <w:rFonts w:hint="cs"/>
          <w:rtl/>
        </w:rPr>
        <w:t xml:space="preserve">ه‌ای </w:t>
      </w:r>
      <w:r w:rsidR="008206F1" w:rsidRPr="00666E42">
        <w:rPr>
          <w:rFonts w:hint="cs"/>
          <w:rtl/>
        </w:rPr>
        <w:t xml:space="preserve">دارد در نقدهای دیگران نبود من این را از قبل اینجا نوشته بودم که تو این نقد </w:t>
      </w:r>
      <w:r w:rsidR="00085713">
        <w:rPr>
          <w:rFonts w:hint="cs"/>
          <w:rtl/>
        </w:rPr>
        <w:t>به‌عنوان</w:t>
      </w:r>
      <w:r w:rsidR="008206F1" w:rsidRPr="00666E42">
        <w:rPr>
          <w:rFonts w:hint="cs"/>
          <w:rtl/>
        </w:rPr>
        <w:t xml:space="preserve"> یکی از نقدهای جدی که جایی نبود اشار</w:t>
      </w:r>
      <w:r>
        <w:rPr>
          <w:rFonts w:hint="cs"/>
          <w:rtl/>
        </w:rPr>
        <w:t xml:space="preserve">ه‌ای </w:t>
      </w:r>
      <w:r w:rsidR="008206F1" w:rsidRPr="00666E42">
        <w:rPr>
          <w:rFonts w:hint="cs"/>
          <w:rtl/>
        </w:rPr>
        <w:t>بکنم حالا داشته باشد نداشته باشد به نظرم این نقد یکی از سه چهار نقد اصولی است که</w:t>
      </w:r>
      <w:r>
        <w:rPr>
          <w:rFonts w:hint="cs"/>
          <w:rtl/>
        </w:rPr>
        <w:t xml:space="preserve"> می‌</w:t>
      </w:r>
      <w:r w:rsidR="008206F1" w:rsidRPr="00666E42">
        <w:rPr>
          <w:rFonts w:hint="cs"/>
          <w:rtl/>
        </w:rPr>
        <w:t>خواهم نقد بکنم این نقد یک توضیحاتی دارد که مقدمتا</w:t>
      </w:r>
      <w:r w:rsidR="00ED340B">
        <w:rPr>
          <w:rFonts w:hint="cs"/>
          <w:rtl/>
        </w:rPr>
        <w:t>ً</w:t>
      </w:r>
      <w:r w:rsidR="008206F1" w:rsidRPr="00666E42">
        <w:rPr>
          <w:rFonts w:hint="cs"/>
          <w:rtl/>
        </w:rPr>
        <w:t xml:space="preserve"> عرض</w:t>
      </w:r>
      <w:r>
        <w:rPr>
          <w:rFonts w:hint="cs"/>
          <w:rtl/>
        </w:rPr>
        <w:t xml:space="preserve"> می‌</w:t>
      </w:r>
      <w:r w:rsidR="008206F1" w:rsidRPr="00666E42">
        <w:rPr>
          <w:rFonts w:hint="cs"/>
          <w:rtl/>
        </w:rPr>
        <w:t>کنم این نقد را چون نقد مهمی</w:t>
      </w:r>
      <w:r>
        <w:rPr>
          <w:rFonts w:hint="cs"/>
          <w:rtl/>
        </w:rPr>
        <w:t xml:space="preserve"> می‌</w:t>
      </w:r>
      <w:r w:rsidR="008206F1" w:rsidRPr="00666E42">
        <w:rPr>
          <w:rFonts w:hint="cs"/>
          <w:rtl/>
        </w:rPr>
        <w:t xml:space="preserve">دانند مبنای این نقد استفاده از علم اصولی است این مبنای این نقد است ما </w:t>
      </w:r>
      <w:r w:rsidR="00ED340B">
        <w:rPr>
          <w:rFonts w:hint="cs"/>
          <w:rtl/>
        </w:rPr>
        <w:t>درواقع</w:t>
      </w:r>
      <w:r w:rsidR="008206F1" w:rsidRPr="00666E42">
        <w:rPr>
          <w:rFonts w:hint="cs"/>
          <w:rtl/>
        </w:rPr>
        <w:t xml:space="preserve"> در تقریر این نقدها یکی را که پذیرفته و مهمش</w:t>
      </w:r>
      <w:r>
        <w:rPr>
          <w:rFonts w:hint="cs"/>
          <w:rtl/>
        </w:rPr>
        <w:t xml:space="preserve"> می‌</w:t>
      </w:r>
      <w:r w:rsidR="008206F1" w:rsidRPr="00666E42">
        <w:rPr>
          <w:rFonts w:hint="cs"/>
          <w:rtl/>
        </w:rPr>
        <w:t>دانستیم یکی اشکال اول و دوم بود که همان تناقض درونی این نظریه بود و این اشکال هم قضایای بدیهی را گفتیم که در آنجا</w:t>
      </w:r>
      <w:r>
        <w:rPr>
          <w:rFonts w:hint="cs"/>
          <w:rtl/>
        </w:rPr>
        <w:t xml:space="preserve"> نمی‌</w:t>
      </w:r>
      <w:r w:rsidR="008206F1" w:rsidRPr="00666E42">
        <w:rPr>
          <w:rFonts w:hint="cs"/>
          <w:rtl/>
        </w:rPr>
        <w:t xml:space="preserve">توانیم بگوییم که آن </w:t>
      </w:r>
      <w:r w:rsidR="00085713">
        <w:rPr>
          <w:rFonts w:hint="cs"/>
          <w:rtl/>
        </w:rPr>
        <w:t>پیش‌فرض‌ها</w:t>
      </w:r>
      <w:r w:rsidR="008206F1" w:rsidRPr="00666E42">
        <w:rPr>
          <w:rFonts w:hint="cs"/>
          <w:rtl/>
        </w:rPr>
        <w:t xml:space="preserve">ی متعدد یا </w:t>
      </w:r>
      <w:r w:rsidR="00ED340B">
        <w:rPr>
          <w:rFonts w:hint="cs"/>
          <w:rtl/>
        </w:rPr>
        <w:t>فهم‌های</w:t>
      </w:r>
      <w:r w:rsidR="008206F1" w:rsidRPr="00666E42">
        <w:rPr>
          <w:rFonts w:hint="cs"/>
          <w:rtl/>
        </w:rPr>
        <w:t xml:space="preserve"> متعدد از این قضیه بروز</w:t>
      </w:r>
      <w:r>
        <w:rPr>
          <w:rFonts w:hint="cs"/>
          <w:rtl/>
        </w:rPr>
        <w:t xml:space="preserve"> می‌</w:t>
      </w:r>
      <w:r w:rsidR="006B4E52">
        <w:rPr>
          <w:rFonts w:hint="cs"/>
          <w:rtl/>
        </w:rPr>
        <w:t>کند آنجا استاندارد است.</w:t>
      </w:r>
    </w:p>
    <w:p w:rsidR="006B4E52" w:rsidRDefault="006B4E52" w:rsidP="006B4E52">
      <w:pPr>
        <w:pStyle w:val="2"/>
        <w:rPr>
          <w:rtl/>
        </w:rPr>
      </w:pPr>
      <w:r>
        <w:rPr>
          <w:rFonts w:hint="cs"/>
          <w:rtl/>
        </w:rPr>
        <w:t>دیدگاه استاد</w:t>
      </w:r>
    </w:p>
    <w:p w:rsidR="00187267" w:rsidRDefault="008206F1" w:rsidP="006B4E52">
      <w:pPr>
        <w:pStyle w:val="001"/>
        <w:rPr>
          <w:rtl/>
        </w:rPr>
      </w:pPr>
      <w:r w:rsidRPr="00666E42">
        <w:rPr>
          <w:rFonts w:hint="cs"/>
          <w:rtl/>
        </w:rPr>
        <w:t xml:space="preserve">این دو تا نقد را ما از بین </w:t>
      </w:r>
      <w:r w:rsidR="006738F3">
        <w:rPr>
          <w:rFonts w:hint="cs"/>
          <w:rtl/>
        </w:rPr>
        <w:t>همه‌اش</w:t>
      </w:r>
      <w:r w:rsidRPr="00666E42">
        <w:rPr>
          <w:rFonts w:hint="cs"/>
          <w:rtl/>
        </w:rPr>
        <w:t xml:space="preserve">کالات هجده </w:t>
      </w:r>
      <w:r w:rsidR="00ED340B">
        <w:rPr>
          <w:rFonts w:hint="cs"/>
          <w:rtl/>
        </w:rPr>
        <w:t>نوزده‌تایی</w:t>
      </w:r>
      <w:r w:rsidRPr="00666E42">
        <w:rPr>
          <w:rFonts w:hint="cs"/>
          <w:rtl/>
        </w:rPr>
        <w:t xml:space="preserve"> که گفتیم</w:t>
      </w:r>
      <w:r w:rsidR="00251BDC">
        <w:rPr>
          <w:rFonts w:hint="cs"/>
          <w:rtl/>
        </w:rPr>
        <w:t xml:space="preserve"> می‌</w:t>
      </w:r>
      <w:r w:rsidRPr="00666E42">
        <w:rPr>
          <w:rFonts w:hint="cs"/>
          <w:rtl/>
        </w:rPr>
        <w:t xml:space="preserve">پذیریم بقیه بعضی را یا </w:t>
      </w:r>
      <w:r w:rsidR="00ED340B">
        <w:rPr>
          <w:rFonts w:hint="cs"/>
          <w:rtl/>
        </w:rPr>
        <w:t>کاملاً</w:t>
      </w:r>
      <w:r w:rsidRPr="00666E42">
        <w:rPr>
          <w:rFonts w:hint="cs"/>
          <w:rtl/>
        </w:rPr>
        <w:t xml:space="preserve"> رد</w:t>
      </w:r>
      <w:r w:rsidR="00251BDC">
        <w:rPr>
          <w:rFonts w:hint="cs"/>
          <w:rtl/>
        </w:rPr>
        <w:t xml:space="preserve"> می‌</w:t>
      </w:r>
      <w:r w:rsidRPr="00666E42">
        <w:rPr>
          <w:rFonts w:hint="cs"/>
          <w:rtl/>
        </w:rPr>
        <w:t>کردیم یا تأیید</w:t>
      </w:r>
      <w:r w:rsidR="00251BDC">
        <w:rPr>
          <w:rFonts w:hint="cs"/>
          <w:rtl/>
        </w:rPr>
        <w:t xml:space="preserve"> می‌</w:t>
      </w:r>
      <w:r w:rsidRPr="00666E42">
        <w:rPr>
          <w:rFonts w:hint="cs"/>
          <w:rtl/>
        </w:rPr>
        <w:t>کردیم یا در حد تأیید</w:t>
      </w:r>
      <w:r w:rsidR="00251BDC">
        <w:rPr>
          <w:rFonts w:hint="cs"/>
          <w:rtl/>
        </w:rPr>
        <w:t xml:space="preserve"> می‌</w:t>
      </w:r>
      <w:r w:rsidRPr="00666E42">
        <w:rPr>
          <w:rFonts w:hint="cs"/>
          <w:rtl/>
        </w:rPr>
        <w:t xml:space="preserve">شد از آن استفاده کرد ولی این اشکال نوزدهم هم در امتداد </w:t>
      </w:r>
      <w:r w:rsidR="00ED340B">
        <w:rPr>
          <w:rFonts w:hint="cs"/>
          <w:rtl/>
        </w:rPr>
        <w:t>آن‌هایی</w:t>
      </w:r>
      <w:r w:rsidRPr="00666E42">
        <w:rPr>
          <w:rFonts w:hint="cs"/>
          <w:rtl/>
        </w:rPr>
        <w:t xml:space="preserve"> است که ما به آن معتقدیم و عرض</w:t>
      </w:r>
      <w:r w:rsidR="00251BDC">
        <w:rPr>
          <w:rFonts w:hint="cs"/>
          <w:rtl/>
        </w:rPr>
        <w:t xml:space="preserve"> می‌</w:t>
      </w:r>
      <w:r w:rsidRPr="00666E42">
        <w:rPr>
          <w:rFonts w:hint="cs"/>
          <w:rtl/>
        </w:rPr>
        <w:t xml:space="preserve">کنم ببینید در بحث معرفت شناخت و </w:t>
      </w:r>
      <w:r w:rsidR="00ED340B">
        <w:rPr>
          <w:rFonts w:hint="cs"/>
          <w:rtl/>
        </w:rPr>
        <w:t>راه‌یابی</w:t>
      </w:r>
      <w:r w:rsidRPr="00666E42">
        <w:rPr>
          <w:rFonts w:hint="cs"/>
          <w:rtl/>
        </w:rPr>
        <w:t xml:space="preserve"> ذهن من به خارج همین قصه مطرح است در بحث وجود ذهنی این مطرح است که آن صور ذهنیه ما آیا اشباه خارج است یا اینکه نه عین خارج است این صور ذهنیه و </w:t>
      </w:r>
      <w:r w:rsidR="00ED340B">
        <w:rPr>
          <w:rFonts w:hint="cs"/>
          <w:rtl/>
        </w:rPr>
        <w:t>معرفت‌های</w:t>
      </w:r>
      <w:r w:rsidRPr="00666E42">
        <w:rPr>
          <w:rFonts w:hint="cs"/>
          <w:rtl/>
        </w:rPr>
        <w:t xml:space="preserve"> ما چه تطبیقش چه تصورش این انطباق با خارج دارد للشیء غیر الکون فی الاعیانی کون بنفسه لدی الاذهانی این است یا اینکه </w:t>
      </w:r>
      <w:r w:rsidRPr="00666E42">
        <w:rPr>
          <w:rFonts w:hint="cs"/>
          <w:u w:val="single"/>
          <w:rtl/>
        </w:rPr>
        <w:t>قیل بالاشباه الاشیاع التبع</w:t>
      </w:r>
      <w:r w:rsidRPr="00666E42">
        <w:rPr>
          <w:rFonts w:hint="cs"/>
          <w:rtl/>
        </w:rPr>
        <w:t xml:space="preserve"> کدام است در اشعار مرحوم حاجی است (05/15) </w:t>
      </w:r>
      <w:r w:rsidR="00ED340B">
        <w:rPr>
          <w:rFonts w:hint="cs"/>
          <w:rtl/>
        </w:rPr>
        <w:t>این‌ها</w:t>
      </w:r>
      <w:r w:rsidRPr="00666E42">
        <w:rPr>
          <w:rFonts w:hint="cs"/>
          <w:rtl/>
        </w:rPr>
        <w:t xml:space="preserve"> همه را حفظ بودیم حالا دیگر غالبش یادمان رفته خیلی شعرهای قشنگی است </w:t>
      </w:r>
      <w:r w:rsidR="00ED340B">
        <w:rPr>
          <w:rFonts w:hint="cs"/>
          <w:rtl/>
        </w:rPr>
        <w:t>به‌هرحال</w:t>
      </w:r>
      <w:r w:rsidRPr="00666E42">
        <w:rPr>
          <w:rFonts w:hint="cs"/>
          <w:rtl/>
        </w:rPr>
        <w:t xml:space="preserve"> این در بحث شناخت و معرفت از </w:t>
      </w:r>
      <w:r w:rsidR="00ED340B">
        <w:rPr>
          <w:rFonts w:hint="cs"/>
          <w:rtl/>
        </w:rPr>
        <w:t>دیرباز</w:t>
      </w:r>
      <w:r w:rsidRPr="00666E42">
        <w:rPr>
          <w:rFonts w:hint="cs"/>
          <w:rtl/>
        </w:rPr>
        <w:t xml:space="preserve"> این مسأله برای بشر مطرح بوده که آیا عالم درون ما به جهان بیرون پلی دارد راهی دارد یا ندارد </w:t>
      </w:r>
      <w:r w:rsidR="00ED340B">
        <w:rPr>
          <w:rFonts w:hint="cs"/>
          <w:rtl/>
        </w:rPr>
        <w:t>آن‌وقت</w:t>
      </w:r>
      <w:r w:rsidRPr="00666E42">
        <w:rPr>
          <w:rFonts w:hint="cs"/>
          <w:rtl/>
        </w:rPr>
        <w:t xml:space="preserve"> هنوز بحث این نیست که در قضایا و جملات و گزار</w:t>
      </w:r>
      <w:r w:rsidR="00085713">
        <w:rPr>
          <w:rFonts w:hint="cs"/>
          <w:rtl/>
        </w:rPr>
        <w:t xml:space="preserve">ه‌ها </w:t>
      </w:r>
      <w:r w:rsidRPr="00666E42">
        <w:rPr>
          <w:rFonts w:hint="cs"/>
          <w:rtl/>
        </w:rPr>
        <w:t>و تفسیر متن ما چی</w:t>
      </w:r>
      <w:r w:rsidR="00251BDC">
        <w:rPr>
          <w:rFonts w:hint="cs"/>
          <w:rtl/>
        </w:rPr>
        <w:t xml:space="preserve"> می‌</w:t>
      </w:r>
      <w:r w:rsidRPr="00666E42">
        <w:rPr>
          <w:rFonts w:hint="cs"/>
          <w:rtl/>
        </w:rPr>
        <w:t>گوییم سابق هم</w:t>
      </w:r>
      <w:r w:rsidR="00251BDC">
        <w:rPr>
          <w:rFonts w:hint="cs"/>
          <w:rtl/>
        </w:rPr>
        <w:t xml:space="preserve"> می‌</w:t>
      </w:r>
      <w:r w:rsidRPr="00666E42">
        <w:rPr>
          <w:rFonts w:hint="cs"/>
          <w:rtl/>
        </w:rPr>
        <w:t xml:space="preserve">گفتیم این بحث </w:t>
      </w:r>
      <w:r w:rsidR="00ED340B">
        <w:rPr>
          <w:rFonts w:hint="cs"/>
          <w:rtl/>
        </w:rPr>
        <w:t>کلی‌تر</w:t>
      </w:r>
      <w:r w:rsidRPr="00666E42">
        <w:rPr>
          <w:rFonts w:hint="cs"/>
          <w:rtl/>
        </w:rPr>
        <w:t xml:space="preserve"> </w:t>
      </w:r>
      <w:r w:rsidRPr="00666E42">
        <w:rPr>
          <w:rFonts w:hint="cs"/>
          <w:rtl/>
        </w:rPr>
        <w:lastRenderedPageBreak/>
        <w:t>بوده نه بحث قضایا و گزار</w:t>
      </w:r>
      <w:r w:rsidR="00085713">
        <w:rPr>
          <w:rFonts w:hint="cs"/>
          <w:rtl/>
        </w:rPr>
        <w:t xml:space="preserve">ه‌ها </w:t>
      </w:r>
      <w:r w:rsidRPr="00666E42">
        <w:rPr>
          <w:rFonts w:hint="cs"/>
          <w:rtl/>
        </w:rPr>
        <w:t>که در کتاب</w:t>
      </w:r>
      <w:r w:rsidR="00251BDC">
        <w:rPr>
          <w:rFonts w:hint="cs"/>
          <w:rtl/>
        </w:rPr>
        <w:t xml:space="preserve"> می‌</w:t>
      </w:r>
      <w:r w:rsidRPr="00666E42">
        <w:rPr>
          <w:rFonts w:hint="cs"/>
          <w:rtl/>
        </w:rPr>
        <w:t>خوانیم یا از کسی</w:t>
      </w:r>
      <w:r w:rsidR="00251BDC">
        <w:rPr>
          <w:rFonts w:hint="cs"/>
          <w:rtl/>
        </w:rPr>
        <w:t xml:space="preserve"> می‌</w:t>
      </w:r>
      <w:r w:rsidRPr="00666E42">
        <w:rPr>
          <w:rFonts w:hint="cs"/>
          <w:rtl/>
        </w:rPr>
        <w:t xml:space="preserve">شنویم نه بحث خواندن و نوشتن نیست بحث این است که ما با جهان بیرون چه تماسی داریم آیا </w:t>
      </w:r>
      <w:r w:rsidR="00ED340B">
        <w:rPr>
          <w:rFonts w:hint="cs"/>
          <w:rtl/>
        </w:rPr>
        <w:t>اصلاً</w:t>
      </w:r>
      <w:r w:rsidRPr="00666E42">
        <w:rPr>
          <w:rFonts w:hint="cs"/>
          <w:rtl/>
        </w:rPr>
        <w:t xml:space="preserve"> تماس نداریم همه </w:t>
      </w:r>
      <w:r w:rsidR="00ED340B">
        <w:rPr>
          <w:rFonts w:hint="cs"/>
          <w:rtl/>
        </w:rPr>
        <w:t>این‌ها</w:t>
      </w:r>
      <w:r w:rsidRPr="00666E42">
        <w:rPr>
          <w:rFonts w:hint="cs"/>
          <w:rtl/>
        </w:rPr>
        <w:t xml:space="preserve"> تخیلات خودمان است که اینجا چند نظریه وجود داشت یکی اینکه </w:t>
      </w:r>
      <w:r w:rsidR="00ED340B">
        <w:rPr>
          <w:rFonts w:hint="cs"/>
          <w:rtl/>
        </w:rPr>
        <w:t>اصلاً</w:t>
      </w:r>
      <w:r w:rsidRPr="00666E42">
        <w:rPr>
          <w:rFonts w:hint="cs"/>
          <w:rtl/>
        </w:rPr>
        <w:t xml:space="preserve"> عالم بیرون نیست یا شک داریم که هست یا نیست یا اینکه ما راه نداریم به عالم بیرون این سه دیدگاه کلی بوده که </w:t>
      </w:r>
      <w:r w:rsidR="00ED340B">
        <w:rPr>
          <w:rFonts w:hint="cs"/>
          <w:rtl/>
        </w:rPr>
        <w:t>قبلاً</w:t>
      </w:r>
      <w:r w:rsidRPr="00666E42">
        <w:rPr>
          <w:rFonts w:hint="cs"/>
          <w:rtl/>
        </w:rPr>
        <w:t xml:space="preserve"> در سفسطه عرض</w:t>
      </w:r>
      <w:r w:rsidR="00251BDC">
        <w:rPr>
          <w:rFonts w:hint="cs"/>
          <w:rtl/>
        </w:rPr>
        <w:t xml:space="preserve"> می‌</w:t>
      </w:r>
      <w:r w:rsidRPr="00666E42">
        <w:rPr>
          <w:rFonts w:hint="cs"/>
          <w:rtl/>
        </w:rPr>
        <w:t xml:space="preserve">کردیم و از نگاه دیگر بر فرض اینکه حالا عالم بیرون باشد و ما هم راهی داشته باشیم </w:t>
      </w:r>
      <w:r w:rsidR="00ED340B">
        <w:rPr>
          <w:rFonts w:hint="cs"/>
          <w:rtl/>
        </w:rPr>
        <w:t>آن‌وقت</w:t>
      </w:r>
      <w:r w:rsidRPr="00666E42">
        <w:rPr>
          <w:rFonts w:hint="cs"/>
          <w:rtl/>
        </w:rPr>
        <w:t xml:space="preserve"> دو نظریه است یکی نظریه اشباه است یکی نظریه عینیت است این بحثی بوده که در معرفت مطرح بوده </w:t>
      </w:r>
      <w:r w:rsidR="00ED340B">
        <w:rPr>
          <w:rFonts w:hint="cs"/>
          <w:rtl/>
        </w:rPr>
        <w:t>این‌هایی</w:t>
      </w:r>
      <w:r w:rsidRPr="00666E42">
        <w:rPr>
          <w:rFonts w:hint="cs"/>
          <w:rtl/>
        </w:rPr>
        <w:t xml:space="preserve"> که دارم عرض</w:t>
      </w:r>
      <w:r w:rsidR="00251BDC">
        <w:rPr>
          <w:rFonts w:hint="cs"/>
          <w:rtl/>
        </w:rPr>
        <w:t xml:space="preserve"> می‌</w:t>
      </w:r>
      <w:r w:rsidRPr="00666E42">
        <w:rPr>
          <w:rFonts w:hint="cs"/>
          <w:rtl/>
        </w:rPr>
        <w:t xml:space="preserve">کنم مقدماتی است بر آن </w:t>
      </w:r>
      <w:r w:rsidR="00ED340B">
        <w:rPr>
          <w:rFonts w:hint="cs"/>
          <w:rtl/>
        </w:rPr>
        <w:t>بحث‌هایی</w:t>
      </w:r>
      <w:r w:rsidRPr="00666E42">
        <w:rPr>
          <w:rFonts w:hint="cs"/>
          <w:rtl/>
        </w:rPr>
        <w:t xml:space="preserve"> که دیروز عرض کردیم ببینید این </w:t>
      </w:r>
      <w:r w:rsidR="00ED340B">
        <w:rPr>
          <w:rFonts w:hint="cs"/>
          <w:rtl/>
        </w:rPr>
        <w:t>بحث‌هایی</w:t>
      </w:r>
      <w:r w:rsidRPr="00666E42">
        <w:rPr>
          <w:rFonts w:hint="cs"/>
          <w:rtl/>
        </w:rPr>
        <w:t xml:space="preserve"> که ما</w:t>
      </w:r>
      <w:r w:rsidR="00251BDC">
        <w:rPr>
          <w:rFonts w:hint="cs"/>
          <w:rtl/>
        </w:rPr>
        <w:t xml:space="preserve"> می‌</w:t>
      </w:r>
      <w:r w:rsidRPr="00666E42">
        <w:rPr>
          <w:rFonts w:hint="cs"/>
          <w:rtl/>
        </w:rPr>
        <w:t>گوییم در بحث معرفت و شناخت یک بار</w:t>
      </w:r>
      <w:r w:rsidR="00251BDC">
        <w:rPr>
          <w:rFonts w:hint="cs"/>
          <w:rtl/>
        </w:rPr>
        <w:t xml:space="preserve"> می‌</w:t>
      </w:r>
      <w:r w:rsidRPr="00666E42">
        <w:rPr>
          <w:rFonts w:hint="cs"/>
          <w:rtl/>
        </w:rPr>
        <w:t xml:space="preserve">گوییم که هیچ امری در عالم وجود ندارد یا در اصل وجود شک هست یا اینکه نه هیچ امر بیرونی و ماورای نفس، ماورای خویشتن و نفس وجود ندارد یا اینکه در وجود نهاد آن شک داریم </w:t>
      </w:r>
      <w:r w:rsidR="00ED340B">
        <w:rPr>
          <w:rFonts w:hint="cs"/>
          <w:rtl/>
        </w:rPr>
        <w:t>این‌ها</w:t>
      </w:r>
      <w:r w:rsidRPr="00666E42">
        <w:rPr>
          <w:rFonts w:hint="cs"/>
          <w:rtl/>
        </w:rPr>
        <w:t xml:space="preserve"> همه سفسطه است یا اینکه نه</w:t>
      </w:r>
      <w:r w:rsidR="00251BDC">
        <w:rPr>
          <w:rFonts w:hint="cs"/>
          <w:rtl/>
        </w:rPr>
        <w:t xml:space="preserve"> می‌</w:t>
      </w:r>
      <w:r w:rsidRPr="00666E42">
        <w:rPr>
          <w:rFonts w:hint="cs"/>
          <w:rtl/>
        </w:rPr>
        <w:t xml:space="preserve">گوییم جهانی ورای انسان ورای نفس وجود دارد و </w:t>
      </w:r>
      <w:r w:rsidR="00ED340B">
        <w:rPr>
          <w:rFonts w:hint="cs"/>
          <w:rtl/>
        </w:rPr>
        <w:t>اصلاً</w:t>
      </w:r>
      <w:r w:rsidRPr="00666E42">
        <w:rPr>
          <w:rFonts w:hint="cs"/>
          <w:rtl/>
        </w:rPr>
        <w:t xml:space="preserve"> به آن راه نداریم این هم نوعی سفسطه</w:t>
      </w:r>
      <w:r w:rsidR="00251BDC">
        <w:rPr>
          <w:rFonts w:hint="cs"/>
          <w:rtl/>
        </w:rPr>
        <w:t xml:space="preserve"> می‌</w:t>
      </w:r>
      <w:r w:rsidRPr="00666E42">
        <w:rPr>
          <w:rFonts w:hint="cs"/>
          <w:rtl/>
        </w:rPr>
        <w:t>شود یک وقت</w:t>
      </w:r>
      <w:r w:rsidR="00251BDC">
        <w:rPr>
          <w:rFonts w:hint="cs"/>
          <w:rtl/>
        </w:rPr>
        <w:t xml:space="preserve"> می‌</w:t>
      </w:r>
      <w:r w:rsidRPr="00666E42">
        <w:rPr>
          <w:rFonts w:hint="cs"/>
          <w:rtl/>
        </w:rPr>
        <w:t xml:space="preserve">گوییم نه جهانی وجود دارد و نقدی به آن راه دارد این احتمال ششم خودش دو صورت دارد یکی نظریه اشباه است یکی عینیت است </w:t>
      </w:r>
      <w:r w:rsidR="00ED340B">
        <w:rPr>
          <w:rFonts w:hint="cs"/>
          <w:rtl/>
        </w:rPr>
        <w:t>آن‌هایی</w:t>
      </w:r>
      <w:r w:rsidRPr="00666E42">
        <w:rPr>
          <w:rFonts w:hint="cs"/>
          <w:rtl/>
        </w:rPr>
        <w:t xml:space="preserve"> که</w:t>
      </w:r>
      <w:r w:rsidR="00251BDC">
        <w:rPr>
          <w:rFonts w:hint="cs"/>
          <w:rtl/>
        </w:rPr>
        <w:t xml:space="preserve"> می‌</w:t>
      </w:r>
      <w:r w:rsidRPr="00666E42">
        <w:rPr>
          <w:rFonts w:hint="cs"/>
          <w:rtl/>
        </w:rPr>
        <w:t xml:space="preserve">گوییم حالت انسداد است </w:t>
      </w:r>
      <w:r w:rsidR="00085713">
        <w:rPr>
          <w:rFonts w:hint="cs"/>
          <w:rtl/>
        </w:rPr>
        <w:t>مثلاً</w:t>
      </w:r>
      <w:r w:rsidRPr="00666E42">
        <w:rPr>
          <w:rFonts w:hint="cs"/>
          <w:rtl/>
        </w:rPr>
        <w:t xml:space="preserve"> یا چیزی نیست یا شک داریم یا هست ما راهی نداریم </w:t>
      </w:r>
      <w:r w:rsidR="00085713">
        <w:rPr>
          <w:rFonts w:hint="cs"/>
          <w:rtl/>
        </w:rPr>
        <w:t>آن‌ها</w:t>
      </w:r>
      <w:r w:rsidRPr="00666E42">
        <w:rPr>
          <w:rFonts w:hint="cs"/>
          <w:rtl/>
        </w:rPr>
        <w:t xml:space="preserve"> همه انسداد دارد و سفسطه و انسداد مطلق اما اینکه نه بگوییم که </w:t>
      </w:r>
      <w:r w:rsidR="00ED340B">
        <w:rPr>
          <w:rFonts w:hint="cs"/>
          <w:rtl/>
        </w:rPr>
        <w:t>این‌جور</w:t>
      </w:r>
      <w:r w:rsidRPr="00666E42">
        <w:rPr>
          <w:rFonts w:hint="cs"/>
          <w:rtl/>
        </w:rPr>
        <w:t xml:space="preserve"> نیست که راه ما به بیرون </w:t>
      </w:r>
      <w:r w:rsidR="00ED340B">
        <w:rPr>
          <w:rFonts w:hint="cs"/>
          <w:rtl/>
        </w:rPr>
        <w:t>به‌کلی</w:t>
      </w:r>
      <w:r w:rsidRPr="00666E42">
        <w:rPr>
          <w:rFonts w:hint="cs"/>
          <w:rtl/>
        </w:rPr>
        <w:t xml:space="preserve"> بسته باشد یک راهی وجود دارد منتهی این راه از همین شناخت ما حاصل</w:t>
      </w:r>
      <w:r w:rsidR="00251BDC">
        <w:rPr>
          <w:rFonts w:hint="cs"/>
          <w:rtl/>
        </w:rPr>
        <w:t xml:space="preserve"> می‌</w:t>
      </w:r>
      <w:r w:rsidRPr="00666E42">
        <w:rPr>
          <w:rFonts w:hint="cs"/>
          <w:rtl/>
        </w:rPr>
        <w:t xml:space="preserve">شود این شناخت ما دو نظریه دارد یکی نظریه اشباه است که نظریه اشباه </w:t>
      </w:r>
      <w:r w:rsidR="00ED340B">
        <w:rPr>
          <w:rFonts w:hint="cs"/>
          <w:rtl/>
        </w:rPr>
        <w:t>عملاً</w:t>
      </w:r>
      <w:r w:rsidRPr="00666E42">
        <w:rPr>
          <w:rFonts w:hint="cs"/>
          <w:rtl/>
        </w:rPr>
        <w:t xml:space="preserve"> به سفسطه</w:t>
      </w:r>
      <w:r w:rsidR="00251BDC">
        <w:rPr>
          <w:rFonts w:hint="cs"/>
          <w:rtl/>
        </w:rPr>
        <w:t xml:space="preserve"> می‌</w:t>
      </w:r>
      <w:r w:rsidRPr="00666E42">
        <w:rPr>
          <w:rFonts w:hint="cs"/>
          <w:rtl/>
        </w:rPr>
        <w:t>کشد</w:t>
      </w:r>
      <w:r w:rsidR="00251BDC">
        <w:rPr>
          <w:rFonts w:hint="cs"/>
          <w:rtl/>
        </w:rPr>
        <w:t xml:space="preserve"> می‌</w:t>
      </w:r>
      <w:r w:rsidRPr="00666E42">
        <w:rPr>
          <w:rFonts w:hint="cs"/>
          <w:rtl/>
        </w:rPr>
        <w:t xml:space="preserve">گوید یک چیزی هست ما هم یک شبهی از آن را داریم اما </w:t>
      </w:r>
      <w:r w:rsidR="00ED340B">
        <w:rPr>
          <w:rFonts w:hint="cs"/>
          <w:rtl/>
        </w:rPr>
        <w:t>هیچ‌وقت</w:t>
      </w:r>
      <w:r w:rsidR="00251BDC">
        <w:rPr>
          <w:rFonts w:hint="cs"/>
          <w:rtl/>
        </w:rPr>
        <w:t xml:space="preserve"> نمی‌</w:t>
      </w:r>
      <w:r w:rsidRPr="00666E42">
        <w:rPr>
          <w:rFonts w:hint="cs"/>
          <w:rtl/>
        </w:rPr>
        <w:t>توانیم بگوییم خواست او و واقع او را</w:t>
      </w:r>
      <w:r w:rsidR="00251BDC">
        <w:rPr>
          <w:rFonts w:hint="cs"/>
          <w:rtl/>
        </w:rPr>
        <w:t xml:space="preserve"> می‌</w:t>
      </w:r>
      <w:r w:rsidRPr="00666E42">
        <w:rPr>
          <w:rFonts w:hint="cs"/>
          <w:rtl/>
        </w:rPr>
        <w:t xml:space="preserve">توانیم بفهمیم و یا نظریه </w:t>
      </w:r>
      <w:r w:rsidR="00ED340B">
        <w:rPr>
          <w:rFonts w:hint="cs"/>
          <w:rtl/>
        </w:rPr>
        <w:t>عینیت‌گرایی</w:t>
      </w:r>
      <w:r w:rsidRPr="00666E42">
        <w:rPr>
          <w:rFonts w:hint="cs"/>
          <w:rtl/>
        </w:rPr>
        <w:t xml:space="preserve"> که فیلسوفان ما قائل به نظریه عینیت بودند البته نظریه عینیت ما</w:t>
      </w:r>
      <w:r w:rsidR="00ED340B">
        <w:rPr>
          <w:rFonts w:hint="cs"/>
          <w:rtl/>
        </w:rPr>
        <w:t xml:space="preserve"> فی‌الذهن و ما فی‌</w:t>
      </w:r>
      <w:r w:rsidRPr="00666E42">
        <w:rPr>
          <w:rFonts w:hint="cs"/>
          <w:rtl/>
        </w:rPr>
        <w:t>الخارج معنایش این نیست که هر چه ما</w:t>
      </w:r>
      <w:r w:rsidR="00251BDC">
        <w:rPr>
          <w:rFonts w:hint="cs"/>
          <w:rtl/>
        </w:rPr>
        <w:t xml:space="preserve"> می‌</w:t>
      </w:r>
      <w:r w:rsidRPr="00666E42">
        <w:rPr>
          <w:rFonts w:hint="cs"/>
          <w:rtl/>
        </w:rPr>
        <w:t xml:space="preserve">فهمیم با خارج تطابق دارد نه خیلی </w:t>
      </w:r>
      <w:r w:rsidR="00ED340B">
        <w:rPr>
          <w:rFonts w:hint="cs"/>
          <w:rtl/>
        </w:rPr>
        <w:t>جاها</w:t>
      </w:r>
      <w:r w:rsidRPr="00666E42">
        <w:rPr>
          <w:rFonts w:hint="cs"/>
          <w:rtl/>
        </w:rPr>
        <w:t xml:space="preserve"> هم با خارج تطابق ندارد </w:t>
      </w:r>
      <w:r w:rsidR="00ED340B">
        <w:rPr>
          <w:rFonts w:hint="cs"/>
          <w:rtl/>
        </w:rPr>
        <w:t>فی‌الجمله</w:t>
      </w:r>
      <w:r w:rsidRPr="00666E42">
        <w:rPr>
          <w:rFonts w:hint="cs"/>
          <w:rtl/>
        </w:rPr>
        <w:t xml:space="preserve"> ذهن ما</w:t>
      </w:r>
      <w:r w:rsidR="00251BDC">
        <w:rPr>
          <w:rFonts w:hint="cs"/>
          <w:rtl/>
        </w:rPr>
        <w:t xml:space="preserve"> می‌</w:t>
      </w:r>
      <w:r w:rsidRPr="00666E42">
        <w:rPr>
          <w:rFonts w:hint="cs"/>
          <w:rtl/>
        </w:rPr>
        <w:t>تواند با خارج انطباق پیدا بکند همان ماهیت خارجیه هم</w:t>
      </w:r>
      <w:r w:rsidR="00251BDC">
        <w:rPr>
          <w:rFonts w:hint="cs"/>
          <w:rtl/>
        </w:rPr>
        <w:t xml:space="preserve"> می‌</w:t>
      </w:r>
      <w:r w:rsidRPr="00666E42">
        <w:rPr>
          <w:rFonts w:hint="cs"/>
          <w:rtl/>
        </w:rPr>
        <w:t>تواند در ذهن ما فهم بشود حقیقت آن هم فهم بشود و راه به اصل واقعیت</w:t>
      </w:r>
      <w:r w:rsidR="00251BDC">
        <w:rPr>
          <w:rFonts w:hint="cs"/>
          <w:rtl/>
        </w:rPr>
        <w:t xml:space="preserve"> می‌</w:t>
      </w:r>
      <w:r w:rsidRPr="00666E42">
        <w:rPr>
          <w:rFonts w:hint="cs"/>
          <w:rtl/>
        </w:rPr>
        <w:t xml:space="preserve">توانیم داشته باشیم این در بحث وجود ذهنی هم مطرح است </w:t>
      </w:r>
      <w:r w:rsidR="00ED340B">
        <w:rPr>
          <w:rFonts w:hint="cs"/>
          <w:rtl/>
        </w:rPr>
        <w:t>آن‌وقت</w:t>
      </w:r>
      <w:r w:rsidRPr="00666E42">
        <w:rPr>
          <w:rFonts w:hint="cs"/>
          <w:rtl/>
        </w:rPr>
        <w:t xml:space="preserve"> ادل</w:t>
      </w:r>
      <w:r w:rsidR="00251BDC">
        <w:rPr>
          <w:rFonts w:hint="cs"/>
          <w:rtl/>
        </w:rPr>
        <w:t>ه‌ای می‌</w:t>
      </w:r>
      <w:r w:rsidRPr="00666E42">
        <w:rPr>
          <w:rFonts w:hint="cs"/>
          <w:rtl/>
        </w:rPr>
        <w:t>آورند در آنجا وقتی به منظومه حاجی سبزواری یا بدایه و درایه و اسفار مراجعه بکنید</w:t>
      </w:r>
      <w:r w:rsidR="00251BDC">
        <w:rPr>
          <w:rFonts w:hint="cs"/>
          <w:rtl/>
        </w:rPr>
        <w:t xml:space="preserve"> می‌</w:t>
      </w:r>
      <w:r w:rsidRPr="00666E42">
        <w:rPr>
          <w:rFonts w:hint="cs"/>
          <w:rtl/>
        </w:rPr>
        <w:t xml:space="preserve">بینید آنجا به شماره </w:t>
      </w:r>
      <w:r w:rsidR="00ED340B">
        <w:rPr>
          <w:rFonts w:hint="cs"/>
          <w:rtl/>
        </w:rPr>
        <w:t>درمی‌آورند</w:t>
      </w:r>
      <w:r w:rsidRPr="00666E42">
        <w:rPr>
          <w:rFonts w:hint="cs"/>
          <w:rtl/>
        </w:rPr>
        <w:t xml:space="preserve"> </w:t>
      </w:r>
      <w:r w:rsidR="00ED340B">
        <w:rPr>
          <w:rFonts w:hint="cs"/>
          <w:rtl/>
        </w:rPr>
        <w:t>پنج‌تا</w:t>
      </w:r>
      <w:r w:rsidR="00187267">
        <w:rPr>
          <w:rFonts w:hint="cs"/>
          <w:rtl/>
        </w:rPr>
        <w:t xml:space="preserve"> شش‌</w:t>
      </w:r>
      <w:r w:rsidRPr="00666E42">
        <w:rPr>
          <w:rFonts w:hint="cs"/>
          <w:rtl/>
        </w:rPr>
        <w:t xml:space="preserve">تا </w:t>
      </w:r>
      <w:r w:rsidR="00ED340B">
        <w:rPr>
          <w:rFonts w:hint="cs"/>
          <w:rtl/>
        </w:rPr>
        <w:t>هفت‌تا</w:t>
      </w:r>
      <w:r w:rsidRPr="00666E42">
        <w:rPr>
          <w:rFonts w:hint="cs"/>
          <w:rtl/>
        </w:rPr>
        <w:t xml:space="preserve"> </w:t>
      </w:r>
      <w:r w:rsidR="00187267">
        <w:rPr>
          <w:rFonts w:hint="cs"/>
          <w:rtl/>
        </w:rPr>
        <w:t>هشت‌تا نه‌تا ده‌</w:t>
      </w:r>
      <w:r w:rsidRPr="00666E42">
        <w:rPr>
          <w:rFonts w:hint="cs"/>
          <w:rtl/>
        </w:rPr>
        <w:t>تا دلیل برای اینکه به شیء غیر الکون فی الاعیانی کون بنفسه لدی الاذهانی غیر از آن وجود عینی همان در ذهن ما وجودی دارد و حلقه اتصال عالم ذهن با خارج هم ماهیت</w:t>
      </w:r>
      <w:r w:rsidR="00251BDC">
        <w:rPr>
          <w:rFonts w:hint="cs"/>
          <w:rtl/>
        </w:rPr>
        <w:t xml:space="preserve"> می‌</w:t>
      </w:r>
      <w:r w:rsidRPr="00666E42">
        <w:rPr>
          <w:rFonts w:hint="cs"/>
          <w:rtl/>
        </w:rPr>
        <w:t>دانند که ماهیت دو وجود دارد وجود ذهنی وجود خارجی اتصال و عینیت در آن ماهیت است این نظری</w:t>
      </w:r>
      <w:r w:rsidR="00251BDC">
        <w:rPr>
          <w:rFonts w:hint="cs"/>
          <w:rtl/>
        </w:rPr>
        <w:t xml:space="preserve">ه‌ای </w:t>
      </w:r>
      <w:r w:rsidRPr="00666E42">
        <w:rPr>
          <w:rFonts w:hint="cs"/>
          <w:rtl/>
        </w:rPr>
        <w:t>که آنجا</w:t>
      </w:r>
      <w:r w:rsidR="00187267">
        <w:rPr>
          <w:rFonts w:hint="cs"/>
          <w:rtl/>
        </w:rPr>
        <w:t xml:space="preserve"> وجود دارد و ادله برایش ذکر شده است.</w:t>
      </w:r>
    </w:p>
    <w:p w:rsidR="006738F3" w:rsidRDefault="008206F1" w:rsidP="006738F3">
      <w:pPr>
        <w:pStyle w:val="001"/>
        <w:rPr>
          <w:rtl/>
        </w:rPr>
      </w:pPr>
      <w:r w:rsidRPr="00666E42">
        <w:rPr>
          <w:rFonts w:hint="cs"/>
          <w:rtl/>
        </w:rPr>
        <w:lastRenderedPageBreak/>
        <w:t>خوب ما اگر بخواهیم عینیت را بیاوریم بعضی به بداهتش تمسک</w:t>
      </w:r>
      <w:r w:rsidR="00251BDC">
        <w:rPr>
          <w:rFonts w:hint="cs"/>
          <w:rtl/>
        </w:rPr>
        <w:t xml:space="preserve"> می‌</w:t>
      </w:r>
      <w:r w:rsidRPr="00666E42">
        <w:rPr>
          <w:rFonts w:hint="cs"/>
          <w:rtl/>
        </w:rPr>
        <w:t>کنند</w:t>
      </w:r>
      <w:r w:rsidR="00251BDC">
        <w:rPr>
          <w:rFonts w:hint="cs"/>
          <w:rtl/>
        </w:rPr>
        <w:t xml:space="preserve"> می‌</w:t>
      </w:r>
      <w:r w:rsidRPr="00666E42">
        <w:rPr>
          <w:rFonts w:hint="cs"/>
          <w:rtl/>
        </w:rPr>
        <w:t xml:space="preserve">گویند روشن است مثل اینکه </w:t>
      </w:r>
      <w:r w:rsidR="00187267">
        <w:rPr>
          <w:rFonts w:hint="cs"/>
          <w:rtl/>
        </w:rPr>
        <w:t>در اشکالات اینجا هم بود در</w:t>
      </w:r>
      <w:r w:rsidRPr="00666E42">
        <w:rPr>
          <w:rFonts w:hint="cs"/>
          <w:rtl/>
        </w:rPr>
        <w:t xml:space="preserve"> بحث متن</w:t>
      </w:r>
      <w:r w:rsidR="00251BDC">
        <w:rPr>
          <w:rFonts w:hint="cs"/>
          <w:rtl/>
        </w:rPr>
        <w:t xml:space="preserve"> می‌</w:t>
      </w:r>
      <w:r w:rsidRPr="00666E42">
        <w:rPr>
          <w:rFonts w:hint="cs"/>
          <w:rtl/>
        </w:rPr>
        <w:t>گفت معلوم که آدم بالاخره یک چیزی را</w:t>
      </w:r>
      <w:r w:rsidR="00251BDC">
        <w:rPr>
          <w:rFonts w:hint="cs"/>
          <w:rtl/>
        </w:rPr>
        <w:t xml:space="preserve"> می‌</w:t>
      </w:r>
      <w:r w:rsidRPr="00666E42">
        <w:rPr>
          <w:rFonts w:hint="cs"/>
          <w:rtl/>
        </w:rPr>
        <w:t xml:space="preserve">فهمد خیلی از </w:t>
      </w:r>
      <w:r w:rsidR="00ED340B">
        <w:rPr>
          <w:rFonts w:hint="cs"/>
          <w:rtl/>
        </w:rPr>
        <w:t>این‌ها</w:t>
      </w:r>
      <w:r w:rsidRPr="00666E42">
        <w:rPr>
          <w:rFonts w:hint="cs"/>
          <w:rtl/>
        </w:rPr>
        <w:t xml:space="preserve"> آخرش </w:t>
      </w:r>
      <w:r w:rsidR="00187267">
        <w:rPr>
          <w:rFonts w:hint="cs"/>
          <w:rtl/>
        </w:rPr>
        <w:t>برمی‌گشت</w:t>
      </w:r>
      <w:r w:rsidRPr="00666E42">
        <w:rPr>
          <w:rFonts w:hint="cs"/>
          <w:rtl/>
        </w:rPr>
        <w:t xml:space="preserve"> به یک نوع احساس وجدان و بداهت و </w:t>
      </w:r>
      <w:r w:rsidR="00ED340B">
        <w:rPr>
          <w:rFonts w:hint="cs"/>
          <w:rtl/>
        </w:rPr>
        <w:t>این‌ها</w:t>
      </w:r>
      <w:r w:rsidRPr="00666E42">
        <w:rPr>
          <w:rFonts w:hint="cs"/>
          <w:rtl/>
        </w:rPr>
        <w:t xml:space="preserve"> </w:t>
      </w:r>
      <w:r w:rsidR="00ED340B">
        <w:rPr>
          <w:rFonts w:hint="cs"/>
          <w:rtl/>
        </w:rPr>
        <w:t>بعضی‌ها</w:t>
      </w:r>
      <w:r w:rsidRPr="00666E42">
        <w:rPr>
          <w:rFonts w:hint="cs"/>
          <w:rtl/>
        </w:rPr>
        <w:t xml:space="preserve"> هم</w:t>
      </w:r>
      <w:r w:rsidR="00251BDC">
        <w:rPr>
          <w:rFonts w:hint="cs"/>
          <w:rtl/>
        </w:rPr>
        <w:t xml:space="preserve"> می‌</w:t>
      </w:r>
      <w:r w:rsidRPr="00666E42">
        <w:rPr>
          <w:rFonts w:hint="cs"/>
          <w:rtl/>
        </w:rPr>
        <w:t xml:space="preserve">گفتند این امر بدیهی اونجوری نیست باید در آن استدلال کرد استدلالات متعددی برای این اقامه شده که آن استدلالات نقد و </w:t>
      </w:r>
      <w:r w:rsidR="00187267">
        <w:rPr>
          <w:rFonts w:hint="cs"/>
          <w:rtl/>
        </w:rPr>
        <w:t>بررسی‌اش</w:t>
      </w:r>
      <w:r w:rsidRPr="00666E42">
        <w:rPr>
          <w:rFonts w:hint="cs"/>
          <w:rtl/>
        </w:rPr>
        <w:t xml:space="preserve"> در جای خودش تو فلسفه و </w:t>
      </w:r>
      <w:r w:rsidR="00ED340B">
        <w:rPr>
          <w:rFonts w:hint="cs"/>
          <w:rtl/>
        </w:rPr>
        <w:t>این‌ها</w:t>
      </w:r>
      <w:r w:rsidRPr="00666E42">
        <w:rPr>
          <w:rFonts w:hint="cs"/>
          <w:rtl/>
        </w:rPr>
        <w:t xml:space="preserve"> بررسی</w:t>
      </w:r>
      <w:r w:rsidR="00251BDC">
        <w:rPr>
          <w:rFonts w:hint="cs"/>
          <w:rtl/>
        </w:rPr>
        <w:t xml:space="preserve"> می‌</w:t>
      </w:r>
      <w:r w:rsidRPr="00666E42">
        <w:rPr>
          <w:rFonts w:hint="cs"/>
          <w:rtl/>
        </w:rPr>
        <w:t>شود تو بحث وجود ذهنی بدایه و نهایه بررسی</w:t>
      </w:r>
      <w:r w:rsidR="00251BDC">
        <w:rPr>
          <w:rFonts w:hint="cs"/>
          <w:rtl/>
        </w:rPr>
        <w:t xml:space="preserve"> می‌</w:t>
      </w:r>
      <w:r w:rsidRPr="00666E42">
        <w:rPr>
          <w:rFonts w:hint="cs"/>
          <w:rtl/>
        </w:rPr>
        <w:t xml:space="preserve">شود حالا من به </w:t>
      </w:r>
      <w:r w:rsidR="00085713">
        <w:rPr>
          <w:rFonts w:hint="cs"/>
          <w:rtl/>
        </w:rPr>
        <w:t>آن‌ها</w:t>
      </w:r>
      <w:r w:rsidRPr="00666E42">
        <w:rPr>
          <w:rFonts w:hint="cs"/>
          <w:rtl/>
        </w:rPr>
        <w:t xml:space="preserve"> کاری ندارم یکی از استدلالات </w:t>
      </w:r>
      <w:r w:rsidR="00187267">
        <w:rPr>
          <w:rFonts w:hint="cs"/>
          <w:rtl/>
        </w:rPr>
        <w:t>قوی‌تر</w:t>
      </w:r>
      <w:r w:rsidRPr="00666E42">
        <w:rPr>
          <w:rFonts w:hint="cs"/>
          <w:rtl/>
        </w:rPr>
        <w:t xml:space="preserve"> و به نظر شاید بیاید که بهتر از سایر استدلالات برای آن بحث وجود ذهنی اثبات این نظریه عینیت و امکان دسترسی ذهن به عالم بیرون که بحث حالا گزار</w:t>
      </w:r>
      <w:r w:rsidR="00085713">
        <w:rPr>
          <w:rFonts w:hint="cs"/>
          <w:rtl/>
        </w:rPr>
        <w:t xml:space="preserve">ه‌ها </w:t>
      </w:r>
      <w:r w:rsidRPr="00666E42">
        <w:rPr>
          <w:rFonts w:hint="cs"/>
          <w:rtl/>
        </w:rPr>
        <w:t xml:space="preserve">و متن نیست همه </w:t>
      </w:r>
      <w:r w:rsidR="00187267">
        <w:rPr>
          <w:rFonts w:hint="cs"/>
          <w:rtl/>
        </w:rPr>
        <w:t>شناخت‌های</w:t>
      </w:r>
      <w:r w:rsidRPr="00666E42">
        <w:rPr>
          <w:rFonts w:hint="cs"/>
          <w:rtl/>
        </w:rPr>
        <w:t xml:space="preserve"> ما از در و دیوار و عالم هستی و جهان پیدا</w:t>
      </w:r>
      <w:r w:rsidR="00251BDC">
        <w:rPr>
          <w:rFonts w:hint="cs"/>
          <w:rtl/>
        </w:rPr>
        <w:t xml:space="preserve"> می‌</w:t>
      </w:r>
      <w:r w:rsidRPr="00666E42">
        <w:rPr>
          <w:rFonts w:hint="cs"/>
          <w:rtl/>
        </w:rPr>
        <w:t xml:space="preserve">کنیم نه خواندن متن و </w:t>
      </w:r>
      <w:r w:rsidR="00ED340B">
        <w:rPr>
          <w:rFonts w:hint="cs"/>
          <w:rtl/>
        </w:rPr>
        <w:t>این‌ها</w:t>
      </w:r>
      <w:r w:rsidRPr="00666E42">
        <w:rPr>
          <w:rFonts w:hint="cs"/>
          <w:rtl/>
        </w:rPr>
        <w:t xml:space="preserve"> که بحث گادامر است </w:t>
      </w:r>
      <w:r w:rsidR="00187267">
        <w:rPr>
          <w:rFonts w:hint="cs"/>
          <w:rtl/>
        </w:rPr>
        <w:t>فعلاً</w:t>
      </w:r>
      <w:r w:rsidRPr="00666E42">
        <w:rPr>
          <w:rFonts w:hint="cs"/>
          <w:rtl/>
        </w:rPr>
        <w:t xml:space="preserve"> من دارم مقدمه عرض</w:t>
      </w:r>
      <w:r w:rsidR="00251BDC">
        <w:rPr>
          <w:rFonts w:hint="cs"/>
          <w:rtl/>
        </w:rPr>
        <w:t xml:space="preserve"> می‌</w:t>
      </w:r>
      <w:r w:rsidRPr="00666E42">
        <w:rPr>
          <w:rFonts w:hint="cs"/>
          <w:rtl/>
        </w:rPr>
        <w:t>کنم برای اینکه معرفت و شناخت ما بگوییم که تطابق با خارج دارد</w:t>
      </w:r>
      <w:r w:rsidR="00251BDC">
        <w:rPr>
          <w:rFonts w:hint="cs"/>
          <w:rtl/>
        </w:rPr>
        <w:t xml:space="preserve"> می‌</w:t>
      </w:r>
      <w:r w:rsidRPr="00666E42">
        <w:rPr>
          <w:rFonts w:hint="cs"/>
          <w:rtl/>
        </w:rPr>
        <w:t xml:space="preserve">تواند تطابق با خارج داشته باشد یا نظریه عینیت </w:t>
      </w:r>
      <w:r w:rsidR="00ED340B">
        <w:rPr>
          <w:rFonts w:hint="cs"/>
          <w:rtl/>
        </w:rPr>
        <w:t>درواقع</w:t>
      </w:r>
      <w:r w:rsidRPr="00666E42">
        <w:rPr>
          <w:rFonts w:hint="cs"/>
          <w:rtl/>
        </w:rPr>
        <w:t xml:space="preserve"> یکی از استدلالاتش </w:t>
      </w:r>
      <w:r w:rsidR="00187267">
        <w:rPr>
          <w:rFonts w:hint="cs"/>
          <w:rtl/>
        </w:rPr>
        <w:t>بهره‌گیری</w:t>
      </w:r>
      <w:r w:rsidRPr="00666E42">
        <w:rPr>
          <w:rFonts w:hint="cs"/>
          <w:rtl/>
        </w:rPr>
        <w:t xml:space="preserve"> از علم حضوری است ما از کجا بفهمیم که این قضایا و گزار</w:t>
      </w:r>
      <w:r w:rsidR="00085713">
        <w:rPr>
          <w:rFonts w:hint="cs"/>
          <w:rtl/>
        </w:rPr>
        <w:t xml:space="preserve">ه‌ها </w:t>
      </w:r>
      <w:r w:rsidRPr="00666E42">
        <w:rPr>
          <w:rFonts w:hint="cs"/>
          <w:rtl/>
        </w:rPr>
        <w:t>و مفاهیم و تصاویری که در ذهن ما</w:t>
      </w:r>
      <w:r w:rsidR="00251BDC">
        <w:rPr>
          <w:rFonts w:hint="cs"/>
          <w:rtl/>
        </w:rPr>
        <w:t xml:space="preserve"> می‌</w:t>
      </w:r>
      <w:r w:rsidRPr="00666E42">
        <w:rPr>
          <w:rFonts w:hint="cs"/>
          <w:rtl/>
        </w:rPr>
        <w:t>آید</w:t>
      </w:r>
      <w:r w:rsidR="00251BDC">
        <w:rPr>
          <w:rFonts w:hint="cs"/>
          <w:rtl/>
        </w:rPr>
        <w:t xml:space="preserve"> می‌</w:t>
      </w:r>
      <w:r w:rsidRPr="00666E42">
        <w:rPr>
          <w:rFonts w:hint="cs"/>
          <w:rtl/>
        </w:rPr>
        <w:t xml:space="preserve">تواند حاکی باشد </w:t>
      </w:r>
      <w:r w:rsidR="00187267">
        <w:rPr>
          <w:rFonts w:hint="cs"/>
          <w:rtl/>
        </w:rPr>
        <w:t>واقعاً</w:t>
      </w:r>
      <w:r w:rsidRPr="00666E42">
        <w:rPr>
          <w:rFonts w:hint="cs"/>
          <w:rtl/>
        </w:rPr>
        <w:t xml:space="preserve"> حاکی از آن محکی خودش باشد نه اینکه یک شبهی باشد که </w:t>
      </w:r>
      <w:r w:rsidR="006738F3">
        <w:rPr>
          <w:rFonts w:hint="cs"/>
          <w:rtl/>
        </w:rPr>
        <w:t>حکایت‌گر</w:t>
      </w:r>
      <w:r w:rsidRPr="00666E42">
        <w:rPr>
          <w:rFonts w:hint="cs"/>
          <w:rtl/>
        </w:rPr>
        <w:t xml:space="preserve">ی واقعی نداشته باشد یکی از این </w:t>
      </w:r>
      <w:r w:rsidR="00187267">
        <w:rPr>
          <w:rFonts w:hint="cs"/>
          <w:rtl/>
        </w:rPr>
        <w:t>راه‌ها</w:t>
      </w:r>
      <w:r w:rsidRPr="00666E42">
        <w:rPr>
          <w:rFonts w:hint="cs"/>
          <w:rtl/>
        </w:rPr>
        <w:t xml:space="preserve"> که ریش</w:t>
      </w:r>
      <w:r w:rsidR="00251BDC">
        <w:rPr>
          <w:rFonts w:hint="cs"/>
          <w:rtl/>
        </w:rPr>
        <w:t xml:space="preserve">ه‌ای </w:t>
      </w:r>
      <w:r w:rsidRPr="00666E42">
        <w:rPr>
          <w:rFonts w:hint="cs"/>
          <w:rtl/>
        </w:rPr>
        <w:t xml:space="preserve">در کلمات قدما و </w:t>
      </w:r>
      <w:r w:rsidR="00ED340B">
        <w:rPr>
          <w:rFonts w:hint="cs"/>
          <w:rtl/>
        </w:rPr>
        <w:t>این‌ها</w:t>
      </w:r>
      <w:r w:rsidRPr="00666E42">
        <w:rPr>
          <w:rFonts w:hint="cs"/>
          <w:rtl/>
        </w:rPr>
        <w:t xml:space="preserve"> داشته و جناب آقای مصباح اینجا مفصل تقریر </w:t>
      </w:r>
      <w:r w:rsidR="00187267">
        <w:rPr>
          <w:rFonts w:hint="cs"/>
          <w:rtl/>
        </w:rPr>
        <w:t>کرده‌اند</w:t>
      </w:r>
      <w:r w:rsidRPr="00666E42">
        <w:rPr>
          <w:rFonts w:hint="cs"/>
          <w:rtl/>
        </w:rPr>
        <w:t xml:space="preserve"> و دارند و در آموزش فلسفه و </w:t>
      </w:r>
      <w:r w:rsidR="00ED340B">
        <w:rPr>
          <w:rFonts w:hint="cs"/>
          <w:rtl/>
        </w:rPr>
        <w:t>این‌ها</w:t>
      </w:r>
      <w:r w:rsidRPr="00666E42">
        <w:rPr>
          <w:rFonts w:hint="cs"/>
          <w:rtl/>
        </w:rPr>
        <w:t xml:space="preserve"> هم </w:t>
      </w:r>
      <w:r w:rsidR="00187267">
        <w:rPr>
          <w:rFonts w:hint="cs"/>
          <w:rtl/>
        </w:rPr>
        <w:t>آورده‌اند</w:t>
      </w:r>
      <w:r w:rsidRPr="00666E42">
        <w:rPr>
          <w:rFonts w:hint="cs"/>
          <w:rtl/>
        </w:rPr>
        <w:t xml:space="preserve"> </w:t>
      </w:r>
      <w:r w:rsidR="00187267">
        <w:rPr>
          <w:rFonts w:hint="cs"/>
          <w:rtl/>
        </w:rPr>
        <w:t>تقریباً</w:t>
      </w:r>
      <w:r w:rsidRPr="00666E42">
        <w:rPr>
          <w:rFonts w:hint="cs"/>
          <w:rtl/>
        </w:rPr>
        <w:t xml:space="preserve"> یکی از مبانی مهم ایشان که همه جا رویش تأکید</w:t>
      </w:r>
      <w:r w:rsidR="00251BDC">
        <w:rPr>
          <w:rFonts w:hint="cs"/>
          <w:rtl/>
        </w:rPr>
        <w:t xml:space="preserve"> می‌</w:t>
      </w:r>
      <w:r w:rsidRPr="00666E42">
        <w:rPr>
          <w:rFonts w:hint="cs"/>
          <w:rtl/>
        </w:rPr>
        <w:t xml:space="preserve">کنند و </w:t>
      </w:r>
      <w:r w:rsidR="00ED340B">
        <w:rPr>
          <w:rFonts w:hint="cs"/>
          <w:rtl/>
        </w:rPr>
        <w:t>این‌ها</w:t>
      </w:r>
      <w:r w:rsidRPr="00666E42">
        <w:rPr>
          <w:rFonts w:hint="cs"/>
          <w:rtl/>
        </w:rPr>
        <w:t xml:space="preserve"> همین است البته این ریشه در یعنی قدما هم داشته و آن این است که</w:t>
      </w:r>
      <w:r w:rsidR="00251BDC">
        <w:rPr>
          <w:rFonts w:hint="cs"/>
          <w:rtl/>
        </w:rPr>
        <w:t xml:space="preserve"> می‌</w:t>
      </w:r>
      <w:r w:rsidRPr="00666E42">
        <w:rPr>
          <w:rFonts w:hint="cs"/>
          <w:rtl/>
        </w:rPr>
        <w:t xml:space="preserve">گویند ما </w:t>
      </w:r>
      <w:r w:rsidR="00ED340B">
        <w:rPr>
          <w:rFonts w:hint="cs"/>
          <w:rtl/>
        </w:rPr>
        <w:t>اصلاً</w:t>
      </w:r>
      <w:r w:rsidRPr="00666E42">
        <w:rPr>
          <w:rFonts w:hint="cs"/>
          <w:rtl/>
        </w:rPr>
        <w:t xml:space="preserve"> کار به عالم بیرون نداشته باشیم</w:t>
      </w:r>
      <w:r w:rsidR="00251BDC">
        <w:rPr>
          <w:rFonts w:hint="cs"/>
          <w:rtl/>
        </w:rPr>
        <w:t xml:space="preserve"> می‌</w:t>
      </w:r>
      <w:r w:rsidRPr="00666E42">
        <w:rPr>
          <w:rFonts w:hint="cs"/>
          <w:rtl/>
        </w:rPr>
        <w:t>خواهیم این دستگاه ذهنمان را</w:t>
      </w:r>
      <w:r w:rsidR="00251BDC">
        <w:rPr>
          <w:rFonts w:hint="cs"/>
          <w:rtl/>
        </w:rPr>
        <w:t xml:space="preserve"> می‌</w:t>
      </w:r>
      <w:r w:rsidRPr="00666E42">
        <w:rPr>
          <w:rFonts w:hint="cs"/>
          <w:rtl/>
        </w:rPr>
        <w:t xml:space="preserve">خواهیم بیازماییم ببینیم </w:t>
      </w:r>
      <w:r w:rsidR="00ED340B">
        <w:rPr>
          <w:rFonts w:hint="cs"/>
          <w:rtl/>
        </w:rPr>
        <w:t>اصلاً</w:t>
      </w:r>
      <w:r w:rsidRPr="00666E42">
        <w:rPr>
          <w:rFonts w:hint="cs"/>
          <w:rtl/>
        </w:rPr>
        <w:t xml:space="preserve"> این قضایا و مفاهیم و تصاویری که در ذهن ما</w:t>
      </w:r>
      <w:r w:rsidR="00251BDC">
        <w:rPr>
          <w:rFonts w:hint="cs"/>
          <w:rtl/>
        </w:rPr>
        <w:t xml:space="preserve"> می‌</w:t>
      </w:r>
      <w:r w:rsidRPr="00666E42">
        <w:rPr>
          <w:rFonts w:hint="cs"/>
          <w:rtl/>
        </w:rPr>
        <w:t>آید این</w:t>
      </w:r>
      <w:r w:rsidR="00251BDC">
        <w:rPr>
          <w:rFonts w:hint="cs"/>
          <w:rtl/>
        </w:rPr>
        <w:t xml:space="preserve"> می‌</w:t>
      </w:r>
      <w:r w:rsidRPr="00666E42">
        <w:rPr>
          <w:rFonts w:hint="cs"/>
          <w:rtl/>
        </w:rPr>
        <w:t>تواند مخفی خودش را نشان بدهد و تطابق داشته باشد یا نه</w:t>
      </w:r>
      <w:r w:rsidR="00251BDC">
        <w:rPr>
          <w:rFonts w:hint="cs"/>
          <w:rtl/>
        </w:rPr>
        <w:t xml:space="preserve"> می‌</w:t>
      </w:r>
      <w:r w:rsidRPr="00666E42">
        <w:rPr>
          <w:rFonts w:hint="cs"/>
          <w:rtl/>
        </w:rPr>
        <w:t xml:space="preserve">گوید شما قبل از اینکه با خارج کار داشته باشید بیایید تو مرتبه علم حضوری انسان نسبت به خودش آگاهی حضوری دارد نسبت به ادراکات و قوای خودش هم آگاهی حضوری دارد و نسبت به علمش هم آگاهی حضوری دارد شما تو عالم درون خودت یک شناختی از </w:t>
      </w:r>
      <w:r w:rsidR="00187267">
        <w:rPr>
          <w:rFonts w:hint="cs"/>
          <w:rtl/>
        </w:rPr>
        <w:t>خودداری</w:t>
      </w:r>
      <w:r w:rsidRPr="00666E42">
        <w:rPr>
          <w:rFonts w:hint="cs"/>
          <w:rtl/>
        </w:rPr>
        <w:t xml:space="preserve"> یا از قوای خودت داری </w:t>
      </w:r>
      <w:r w:rsidR="006738F3">
        <w:rPr>
          <w:rFonts w:hint="cs"/>
          <w:rtl/>
        </w:rPr>
        <w:t>همان‌جا</w:t>
      </w:r>
      <w:r w:rsidRPr="00666E42">
        <w:rPr>
          <w:rFonts w:hint="cs"/>
          <w:rtl/>
        </w:rPr>
        <w:t xml:space="preserve"> حساب بکن ببین من</w:t>
      </w:r>
      <w:r w:rsidR="00251BDC">
        <w:rPr>
          <w:rFonts w:hint="cs"/>
          <w:rtl/>
        </w:rPr>
        <w:t xml:space="preserve"> می‌</w:t>
      </w:r>
      <w:r w:rsidRPr="00666E42">
        <w:rPr>
          <w:rFonts w:hint="cs"/>
          <w:rtl/>
        </w:rPr>
        <w:t xml:space="preserve">گویم الان اینکه این ساعت من بیدار هستم این یک علم حضوری من است یا این قوا را دارم یا آن قوا را ندارم یک بخشی </w:t>
      </w:r>
      <w:r w:rsidR="006738F3">
        <w:rPr>
          <w:rFonts w:hint="cs"/>
          <w:rtl/>
        </w:rPr>
        <w:t>از</w:t>
      </w:r>
      <w:r w:rsidRPr="00666E42">
        <w:rPr>
          <w:rFonts w:hint="cs"/>
          <w:rtl/>
        </w:rPr>
        <w:t xml:space="preserve"> </w:t>
      </w:r>
      <w:r w:rsidR="00187267">
        <w:rPr>
          <w:rFonts w:hint="cs"/>
          <w:rtl/>
        </w:rPr>
        <w:t>شناخت‌های</w:t>
      </w:r>
      <w:r w:rsidRPr="00666E42">
        <w:rPr>
          <w:rFonts w:hint="cs"/>
          <w:rtl/>
        </w:rPr>
        <w:t xml:space="preserve"> ما حضوری است و از همان علم حضوری هم یک علم حصولی</w:t>
      </w:r>
      <w:r w:rsidR="00251BDC">
        <w:rPr>
          <w:rFonts w:hint="cs"/>
          <w:rtl/>
        </w:rPr>
        <w:t xml:space="preserve"> می‌</w:t>
      </w:r>
      <w:r w:rsidRPr="00666E42">
        <w:rPr>
          <w:rFonts w:hint="cs"/>
          <w:rtl/>
        </w:rPr>
        <w:t xml:space="preserve">گیریم بعد محکی این علم حصولی </w:t>
      </w:r>
      <w:r w:rsidR="006738F3">
        <w:rPr>
          <w:rFonts w:hint="cs"/>
          <w:rtl/>
        </w:rPr>
        <w:t>برگرفته</w:t>
      </w:r>
      <w:r w:rsidRPr="00666E42">
        <w:rPr>
          <w:rFonts w:hint="cs"/>
          <w:rtl/>
        </w:rPr>
        <w:t xml:space="preserve"> از علم حضوری و حاکی هر دو خود من است و</w:t>
      </w:r>
      <w:r w:rsidR="00251BDC">
        <w:rPr>
          <w:rFonts w:hint="cs"/>
          <w:rtl/>
        </w:rPr>
        <w:t xml:space="preserve"> می‌</w:t>
      </w:r>
      <w:r w:rsidRPr="00666E42">
        <w:rPr>
          <w:rFonts w:hint="cs"/>
          <w:rtl/>
        </w:rPr>
        <w:t>توانم این علم حصولی متخذ از این معلول حضوری را با او مقایسه بکنم آنجا</w:t>
      </w:r>
      <w:r w:rsidR="00251BDC">
        <w:rPr>
          <w:rFonts w:hint="cs"/>
          <w:rtl/>
        </w:rPr>
        <w:t xml:space="preserve"> می‌</w:t>
      </w:r>
      <w:r w:rsidRPr="00666E42">
        <w:rPr>
          <w:rFonts w:hint="cs"/>
          <w:rtl/>
        </w:rPr>
        <w:t xml:space="preserve">بینم بله نه دستگاه ذهن دستگاه </w:t>
      </w:r>
      <w:r w:rsidR="006738F3">
        <w:rPr>
          <w:rFonts w:hint="cs"/>
          <w:rtl/>
        </w:rPr>
        <w:t>حکایت‌گر</w:t>
      </w:r>
      <w:r w:rsidRPr="00666E42">
        <w:rPr>
          <w:rFonts w:hint="cs"/>
          <w:rtl/>
        </w:rPr>
        <w:t xml:space="preserve"> است </w:t>
      </w:r>
      <w:r w:rsidR="006738F3">
        <w:rPr>
          <w:rFonts w:hint="cs"/>
          <w:rtl/>
        </w:rPr>
        <w:t>نشان‌دهنده</w:t>
      </w:r>
      <w:r w:rsidRPr="00666E42">
        <w:rPr>
          <w:rFonts w:hint="cs"/>
          <w:rtl/>
        </w:rPr>
        <w:t xml:space="preserve"> است من در عالم درون خودم</w:t>
      </w:r>
      <w:r w:rsidR="00251BDC">
        <w:rPr>
          <w:rFonts w:hint="cs"/>
          <w:rtl/>
        </w:rPr>
        <w:t xml:space="preserve"> می‌</w:t>
      </w:r>
      <w:r w:rsidRPr="00666E42">
        <w:rPr>
          <w:rFonts w:hint="cs"/>
          <w:rtl/>
        </w:rPr>
        <w:t>توانم یک آزمایشی انجام بدهم</w:t>
      </w:r>
      <w:r w:rsidR="00251BDC">
        <w:rPr>
          <w:rFonts w:hint="cs"/>
          <w:rtl/>
        </w:rPr>
        <w:t xml:space="preserve"> می‌</w:t>
      </w:r>
      <w:r w:rsidRPr="00666E42">
        <w:rPr>
          <w:rFonts w:hint="cs"/>
          <w:rtl/>
        </w:rPr>
        <w:t xml:space="preserve">بینم که معلولی دارم معلول من حضوری است از این معلول حضوری صورت و علم حصولی </w:t>
      </w:r>
      <w:r w:rsidR="006738F3">
        <w:rPr>
          <w:rtl/>
        </w:rPr>
        <w:t>تول</w:t>
      </w:r>
      <w:r w:rsidR="006738F3">
        <w:rPr>
          <w:rFonts w:hint="cs"/>
          <w:rtl/>
        </w:rPr>
        <w:t>ی</w:t>
      </w:r>
      <w:r w:rsidR="006738F3">
        <w:rPr>
          <w:rFonts w:hint="eastAsia"/>
          <w:rtl/>
        </w:rPr>
        <w:t>دشده</w:t>
      </w:r>
      <w:r w:rsidRPr="00666E42">
        <w:rPr>
          <w:rFonts w:hint="cs"/>
          <w:rtl/>
        </w:rPr>
        <w:t xml:space="preserve"> </w:t>
      </w:r>
      <w:r w:rsidR="006738F3">
        <w:rPr>
          <w:rFonts w:hint="cs"/>
          <w:rtl/>
        </w:rPr>
        <w:t>هردوی</w:t>
      </w:r>
      <w:r w:rsidRPr="00666E42">
        <w:rPr>
          <w:rFonts w:hint="cs"/>
          <w:rtl/>
        </w:rPr>
        <w:t xml:space="preserve"> این </w:t>
      </w:r>
      <w:r w:rsidR="006738F3">
        <w:rPr>
          <w:rFonts w:hint="cs"/>
          <w:rtl/>
        </w:rPr>
        <w:t>معلول‌ها</w:t>
      </w:r>
      <w:r w:rsidRPr="00666E42">
        <w:rPr>
          <w:rFonts w:hint="cs"/>
          <w:rtl/>
        </w:rPr>
        <w:t xml:space="preserve"> پیش من حضور دارند و وقتی که </w:t>
      </w:r>
      <w:r w:rsidR="00ED340B">
        <w:rPr>
          <w:rFonts w:hint="cs"/>
          <w:rtl/>
        </w:rPr>
        <w:t>این‌ها</w:t>
      </w:r>
      <w:r w:rsidRPr="00666E42">
        <w:rPr>
          <w:rFonts w:hint="cs"/>
          <w:rtl/>
        </w:rPr>
        <w:t xml:space="preserve"> را مقایسه</w:t>
      </w:r>
      <w:r w:rsidR="00251BDC">
        <w:rPr>
          <w:rFonts w:hint="cs"/>
          <w:rtl/>
        </w:rPr>
        <w:t xml:space="preserve"> می‌</w:t>
      </w:r>
      <w:r w:rsidRPr="00666E42">
        <w:rPr>
          <w:rFonts w:hint="cs"/>
          <w:rtl/>
        </w:rPr>
        <w:t>کنم</w:t>
      </w:r>
      <w:r w:rsidR="00251BDC">
        <w:rPr>
          <w:rFonts w:hint="cs"/>
          <w:rtl/>
        </w:rPr>
        <w:t xml:space="preserve"> می‌</w:t>
      </w:r>
      <w:r w:rsidRPr="00666E42">
        <w:rPr>
          <w:rFonts w:hint="cs"/>
          <w:rtl/>
        </w:rPr>
        <w:t xml:space="preserve">بینم بله عجب این </w:t>
      </w:r>
      <w:r w:rsidR="006738F3">
        <w:rPr>
          <w:rFonts w:hint="cs"/>
          <w:rtl/>
        </w:rPr>
        <w:t>شناخت‌هایی</w:t>
      </w:r>
      <w:r w:rsidRPr="00666E42">
        <w:rPr>
          <w:rFonts w:hint="cs"/>
          <w:rtl/>
        </w:rPr>
        <w:t xml:space="preserve"> که من پیدا</w:t>
      </w:r>
      <w:r w:rsidR="00251BDC">
        <w:rPr>
          <w:rFonts w:hint="cs"/>
          <w:rtl/>
        </w:rPr>
        <w:t xml:space="preserve"> می‌</w:t>
      </w:r>
      <w:r w:rsidRPr="00666E42">
        <w:rPr>
          <w:rFonts w:hint="cs"/>
          <w:rtl/>
        </w:rPr>
        <w:t xml:space="preserve">کنم </w:t>
      </w:r>
      <w:r w:rsidRPr="00666E42">
        <w:rPr>
          <w:rFonts w:hint="cs"/>
          <w:rtl/>
        </w:rPr>
        <w:lastRenderedPageBreak/>
        <w:t>این صوری که من تو ذهنم</w:t>
      </w:r>
      <w:r w:rsidR="00251BDC">
        <w:rPr>
          <w:rFonts w:hint="cs"/>
          <w:rtl/>
        </w:rPr>
        <w:t xml:space="preserve"> می‌</w:t>
      </w:r>
      <w:r w:rsidRPr="00666E42">
        <w:rPr>
          <w:rFonts w:hint="cs"/>
          <w:rtl/>
        </w:rPr>
        <w:t>آید این حاکی از آن محکی است مثل بیرون نیست که من بگویم من هر کاری بکنم آن جهان بیرون است من</w:t>
      </w:r>
      <w:r w:rsidR="00251BDC">
        <w:rPr>
          <w:rFonts w:hint="cs"/>
          <w:rtl/>
        </w:rPr>
        <w:t xml:space="preserve"> نمی‌</w:t>
      </w:r>
      <w:r w:rsidRPr="00666E42">
        <w:rPr>
          <w:rFonts w:hint="cs"/>
          <w:rtl/>
        </w:rPr>
        <w:t xml:space="preserve">توانم این با آن مطابق است یا مطابق نیست برای اینکه یک طرفش </w:t>
      </w:r>
      <w:r w:rsidR="00ED340B">
        <w:rPr>
          <w:rFonts w:hint="cs"/>
          <w:rtl/>
        </w:rPr>
        <w:t>اصلاً</w:t>
      </w:r>
      <w:r w:rsidRPr="00666E42">
        <w:rPr>
          <w:rFonts w:hint="cs"/>
          <w:rtl/>
        </w:rPr>
        <w:t xml:space="preserve"> راهی جز این راه اصولی ندارم و لذا</w:t>
      </w:r>
      <w:r w:rsidR="00251BDC">
        <w:rPr>
          <w:rFonts w:hint="cs"/>
          <w:rtl/>
        </w:rPr>
        <w:t xml:space="preserve"> نمی‌</w:t>
      </w:r>
      <w:r w:rsidRPr="00666E42">
        <w:rPr>
          <w:rFonts w:hint="cs"/>
          <w:rtl/>
        </w:rPr>
        <w:t xml:space="preserve">توانم مقایسه بکنم اما در عالم درون خودم معلومی دارم و علمی دارم معلوم حضوری دارم که </w:t>
      </w:r>
      <w:r w:rsidR="00085713">
        <w:rPr>
          <w:rFonts w:hint="cs"/>
          <w:rtl/>
        </w:rPr>
        <w:t>مثلاً</w:t>
      </w:r>
      <w:r w:rsidRPr="00666E42">
        <w:rPr>
          <w:rFonts w:hint="cs"/>
          <w:rtl/>
        </w:rPr>
        <w:t xml:space="preserve"> بگوید که من این لحظه بیدارم یا این وضع روحی و روانی را دارم این الان پیش خودم حاضر است یعنی هیچ خطایی در آن وجود ندارد از همان چیزی که هیچ خطایی در آن وجود ندارد و روشن و مطمئن است یک تصویری</w:t>
      </w:r>
      <w:r w:rsidR="00251BDC">
        <w:rPr>
          <w:rFonts w:hint="cs"/>
          <w:rtl/>
        </w:rPr>
        <w:t xml:space="preserve"> می‌</w:t>
      </w:r>
      <w:r w:rsidRPr="00666E42">
        <w:rPr>
          <w:rFonts w:hint="cs"/>
          <w:rtl/>
        </w:rPr>
        <w:t xml:space="preserve">گیرم همیشه </w:t>
      </w:r>
      <w:r w:rsidR="006738F3">
        <w:rPr>
          <w:rFonts w:hint="cs"/>
          <w:rtl/>
        </w:rPr>
        <w:t>علم‌های</w:t>
      </w:r>
      <w:r w:rsidRPr="00666E42">
        <w:rPr>
          <w:rFonts w:hint="cs"/>
          <w:rtl/>
        </w:rPr>
        <w:t xml:space="preserve"> </w:t>
      </w:r>
      <w:r w:rsidR="006738F3">
        <w:rPr>
          <w:rFonts w:hint="cs"/>
          <w:rtl/>
        </w:rPr>
        <w:t>حضوری</w:t>
      </w:r>
      <w:r w:rsidRPr="00666E42">
        <w:rPr>
          <w:rFonts w:hint="cs"/>
          <w:rtl/>
        </w:rPr>
        <w:t xml:space="preserve"> بلافاصله یک علم حصولی از آن اتخاذ</w:t>
      </w:r>
      <w:r w:rsidR="00251BDC">
        <w:rPr>
          <w:rFonts w:hint="cs"/>
          <w:rtl/>
        </w:rPr>
        <w:t xml:space="preserve"> می‌</w:t>
      </w:r>
      <w:r w:rsidRPr="00666E42">
        <w:rPr>
          <w:rFonts w:hint="cs"/>
          <w:rtl/>
        </w:rPr>
        <w:t>شود این علم حصولی هم دو دفعه پیش من حاصل است چون انسان علوم انسان حاضر پی</w:t>
      </w:r>
      <w:r w:rsidR="006738F3">
        <w:rPr>
          <w:rFonts w:hint="cs"/>
          <w:rtl/>
        </w:rPr>
        <w:t>ش انسان است بعد من وقتی آن علم ح</w:t>
      </w:r>
      <w:r w:rsidRPr="00666E42">
        <w:rPr>
          <w:rFonts w:hint="cs"/>
          <w:rtl/>
        </w:rPr>
        <w:t>صولی</w:t>
      </w:r>
      <w:r w:rsidR="006738F3">
        <w:rPr>
          <w:rFonts w:hint="cs"/>
          <w:rtl/>
        </w:rPr>
        <w:t>‌ا</w:t>
      </w:r>
      <w:r w:rsidRPr="00666E42">
        <w:rPr>
          <w:rFonts w:hint="cs"/>
          <w:rtl/>
        </w:rPr>
        <w:t>م را با آن معلومش مقایسه</w:t>
      </w:r>
      <w:r w:rsidR="00251BDC">
        <w:rPr>
          <w:rFonts w:hint="cs"/>
          <w:rtl/>
        </w:rPr>
        <w:t xml:space="preserve"> می‌</w:t>
      </w:r>
      <w:r w:rsidRPr="00666E42">
        <w:rPr>
          <w:rFonts w:hint="cs"/>
          <w:rtl/>
        </w:rPr>
        <w:t>کنم</w:t>
      </w:r>
      <w:r w:rsidR="00251BDC">
        <w:rPr>
          <w:rFonts w:hint="cs"/>
          <w:rtl/>
        </w:rPr>
        <w:t xml:space="preserve"> می‌</w:t>
      </w:r>
      <w:r w:rsidRPr="00666E42">
        <w:rPr>
          <w:rFonts w:hint="cs"/>
          <w:rtl/>
        </w:rPr>
        <w:t xml:space="preserve">بینم </w:t>
      </w:r>
      <w:r w:rsidR="00187267">
        <w:rPr>
          <w:rFonts w:hint="cs"/>
          <w:rtl/>
        </w:rPr>
        <w:t>واقعاً</w:t>
      </w:r>
      <w:r w:rsidRPr="00666E42">
        <w:rPr>
          <w:rFonts w:hint="cs"/>
          <w:rtl/>
        </w:rPr>
        <w:t xml:space="preserve"> آن را نشان</w:t>
      </w:r>
      <w:r w:rsidR="00251BDC">
        <w:rPr>
          <w:rFonts w:hint="cs"/>
          <w:rtl/>
        </w:rPr>
        <w:t xml:space="preserve"> می‌</w:t>
      </w:r>
      <w:r w:rsidRPr="00666E42">
        <w:rPr>
          <w:rFonts w:hint="cs"/>
          <w:rtl/>
        </w:rPr>
        <w:t>دهد البته</w:t>
      </w:r>
      <w:r w:rsidR="00251BDC">
        <w:rPr>
          <w:rFonts w:hint="cs"/>
          <w:rtl/>
        </w:rPr>
        <w:t xml:space="preserve"> نمی‌</w:t>
      </w:r>
      <w:r w:rsidRPr="00666E42">
        <w:rPr>
          <w:rFonts w:hint="cs"/>
          <w:rtl/>
        </w:rPr>
        <w:t xml:space="preserve">خواهم بگویم که در مرتبه علم حضوری انسان یک علم واضحی به همه زوایای </w:t>
      </w:r>
      <w:r w:rsidR="006738F3">
        <w:rPr>
          <w:rFonts w:hint="cs"/>
          <w:rtl/>
        </w:rPr>
        <w:t>وجودی‌اش</w:t>
      </w:r>
      <w:r w:rsidRPr="00666E42">
        <w:rPr>
          <w:rFonts w:hint="cs"/>
          <w:rtl/>
        </w:rPr>
        <w:t xml:space="preserve"> دارد نه </w:t>
      </w:r>
      <w:r w:rsidR="00ED340B">
        <w:rPr>
          <w:rFonts w:hint="cs"/>
          <w:rtl/>
        </w:rPr>
        <w:t>بعضی‌ها</w:t>
      </w:r>
      <w:r w:rsidRPr="00666E42">
        <w:rPr>
          <w:rFonts w:hint="cs"/>
          <w:rtl/>
        </w:rPr>
        <w:t xml:space="preserve"> آدم حس</w:t>
      </w:r>
      <w:r w:rsidR="00251BDC">
        <w:rPr>
          <w:rFonts w:hint="cs"/>
          <w:rtl/>
        </w:rPr>
        <w:t xml:space="preserve"> می‌</w:t>
      </w:r>
      <w:r w:rsidRPr="00666E42">
        <w:rPr>
          <w:rFonts w:hint="cs"/>
          <w:rtl/>
        </w:rPr>
        <w:t>کند که حالت خفا دارد ولی یک جاهایی هم خیلی واضح</w:t>
      </w:r>
      <w:r w:rsidR="00251BDC">
        <w:rPr>
          <w:rFonts w:hint="cs"/>
          <w:rtl/>
        </w:rPr>
        <w:t xml:space="preserve"> می‌</w:t>
      </w:r>
      <w:r w:rsidRPr="00666E42">
        <w:rPr>
          <w:rFonts w:hint="cs"/>
          <w:rtl/>
        </w:rPr>
        <w:t>فهمد که این ویژگی را من دارم از این ویژگی که بر او احاطه حضوری دارم یک صورت حصولی</w:t>
      </w:r>
      <w:r w:rsidR="00251BDC">
        <w:rPr>
          <w:rFonts w:hint="cs"/>
          <w:rtl/>
        </w:rPr>
        <w:t xml:space="preserve"> می‌</w:t>
      </w:r>
      <w:r w:rsidRPr="00666E42">
        <w:rPr>
          <w:rFonts w:hint="cs"/>
          <w:rtl/>
        </w:rPr>
        <w:t xml:space="preserve">گیرم این صورت هم چون </w:t>
      </w:r>
      <w:r w:rsidR="003F484A">
        <w:rPr>
          <w:rFonts w:hint="cs"/>
          <w:rtl/>
        </w:rPr>
        <w:t>در</w:t>
      </w:r>
      <w:r w:rsidRPr="00666E42">
        <w:rPr>
          <w:rFonts w:hint="cs"/>
          <w:rtl/>
        </w:rPr>
        <w:t xml:space="preserve">ون خود من </w:t>
      </w:r>
      <w:r w:rsidR="006738F3">
        <w:rPr>
          <w:rFonts w:hint="cs"/>
          <w:rtl/>
        </w:rPr>
        <w:t>هستند</w:t>
      </w:r>
      <w:r w:rsidRPr="00666E42">
        <w:rPr>
          <w:rFonts w:hint="cs"/>
          <w:rtl/>
        </w:rPr>
        <w:t xml:space="preserve"> پیش من حاضر است هیچ واسط</w:t>
      </w:r>
      <w:r w:rsidR="00251BDC">
        <w:rPr>
          <w:rFonts w:hint="cs"/>
          <w:rtl/>
        </w:rPr>
        <w:t xml:space="preserve">ه‌ای </w:t>
      </w:r>
      <w:r w:rsidRPr="00666E42">
        <w:rPr>
          <w:rFonts w:hint="cs"/>
          <w:rtl/>
        </w:rPr>
        <w:t>بین من و او</w:t>
      </w:r>
      <w:r w:rsidR="00251BDC">
        <w:rPr>
          <w:rFonts w:hint="cs"/>
          <w:rtl/>
        </w:rPr>
        <w:t xml:space="preserve"> نمی‌</w:t>
      </w:r>
      <w:r w:rsidRPr="00666E42">
        <w:rPr>
          <w:rFonts w:hint="cs"/>
          <w:rtl/>
        </w:rPr>
        <w:t xml:space="preserve">خورد و بعد این دو تا را که </w:t>
      </w:r>
      <w:r w:rsidR="006738F3">
        <w:rPr>
          <w:rtl/>
        </w:rPr>
        <w:t>باهم</w:t>
      </w:r>
      <w:r w:rsidRPr="00666E42">
        <w:rPr>
          <w:rFonts w:hint="cs"/>
          <w:rtl/>
        </w:rPr>
        <w:t xml:space="preserve"> مقایسه</w:t>
      </w:r>
      <w:r w:rsidR="00251BDC">
        <w:rPr>
          <w:rFonts w:hint="cs"/>
          <w:rtl/>
        </w:rPr>
        <w:t xml:space="preserve"> می‌</w:t>
      </w:r>
      <w:r w:rsidRPr="00666E42">
        <w:rPr>
          <w:rFonts w:hint="cs"/>
          <w:rtl/>
        </w:rPr>
        <w:t>کنم</w:t>
      </w:r>
      <w:r w:rsidR="00251BDC">
        <w:rPr>
          <w:rFonts w:hint="cs"/>
          <w:rtl/>
        </w:rPr>
        <w:t xml:space="preserve"> می‌</w:t>
      </w:r>
      <w:r w:rsidRPr="00666E42">
        <w:rPr>
          <w:rFonts w:hint="cs"/>
          <w:rtl/>
        </w:rPr>
        <w:t>بینم که این با آن قشنگ آن را دارد نشان</w:t>
      </w:r>
      <w:r w:rsidR="00251BDC">
        <w:rPr>
          <w:rFonts w:hint="cs"/>
          <w:rtl/>
        </w:rPr>
        <w:t xml:space="preserve"> می‌</w:t>
      </w:r>
      <w:r w:rsidRPr="00666E42">
        <w:rPr>
          <w:rFonts w:hint="cs"/>
          <w:rtl/>
        </w:rPr>
        <w:t xml:space="preserve">دهد </w:t>
      </w:r>
      <w:r w:rsidR="00ED340B">
        <w:rPr>
          <w:rFonts w:hint="cs"/>
          <w:rtl/>
        </w:rPr>
        <w:t>اصلاً</w:t>
      </w:r>
      <w:r w:rsidRPr="00666E42">
        <w:rPr>
          <w:rFonts w:hint="cs"/>
          <w:rtl/>
        </w:rPr>
        <w:t xml:space="preserve"> جدایی ندارد ویژگی عینیت و </w:t>
      </w:r>
      <w:r w:rsidR="006738F3">
        <w:rPr>
          <w:rFonts w:hint="cs"/>
          <w:rtl/>
        </w:rPr>
        <w:t>حکایت‌گر</w:t>
      </w:r>
      <w:r w:rsidRPr="00666E42">
        <w:rPr>
          <w:rFonts w:hint="cs"/>
          <w:rtl/>
        </w:rPr>
        <w:t>ی این دستگاه معرفتی و شناخت این در خود درون من و در مرتبه علم حضوری و حصولی متصل به او کشف</w:t>
      </w:r>
      <w:r w:rsidR="00251BDC">
        <w:rPr>
          <w:rFonts w:hint="cs"/>
          <w:rtl/>
        </w:rPr>
        <w:t xml:space="preserve"> می‌</w:t>
      </w:r>
      <w:r w:rsidRPr="00666E42">
        <w:rPr>
          <w:rFonts w:hint="cs"/>
          <w:rtl/>
        </w:rPr>
        <w:t xml:space="preserve">شود وقتی که این ویژگی را من در آن مرتبه در او کشف کردم </w:t>
      </w:r>
      <w:r w:rsidR="00ED340B">
        <w:rPr>
          <w:rFonts w:hint="cs"/>
          <w:rtl/>
        </w:rPr>
        <w:t>آن‌وقت</w:t>
      </w:r>
      <w:r w:rsidR="00251BDC">
        <w:rPr>
          <w:rFonts w:hint="cs"/>
          <w:rtl/>
        </w:rPr>
        <w:t xml:space="preserve"> می‌</w:t>
      </w:r>
      <w:r w:rsidRPr="00666E42">
        <w:rPr>
          <w:rFonts w:hint="cs"/>
          <w:rtl/>
        </w:rPr>
        <w:t xml:space="preserve">توانم بگویم که دستگاه ذهن من این معرفت </w:t>
      </w:r>
      <w:r w:rsidR="006738F3">
        <w:rPr>
          <w:rFonts w:hint="cs"/>
          <w:rtl/>
        </w:rPr>
        <w:t>علی‌الاصول</w:t>
      </w:r>
      <w:r w:rsidRPr="00666E42">
        <w:rPr>
          <w:rFonts w:hint="cs"/>
          <w:rtl/>
        </w:rPr>
        <w:t xml:space="preserve"> </w:t>
      </w:r>
      <w:r w:rsidR="006738F3">
        <w:rPr>
          <w:rFonts w:hint="cs"/>
          <w:rtl/>
        </w:rPr>
        <w:t>ویژگی‌اش</w:t>
      </w:r>
      <w:r w:rsidRPr="00666E42">
        <w:rPr>
          <w:rFonts w:hint="cs"/>
          <w:rtl/>
        </w:rPr>
        <w:t xml:space="preserve"> </w:t>
      </w:r>
      <w:r w:rsidR="006738F3">
        <w:rPr>
          <w:rFonts w:hint="cs"/>
          <w:rtl/>
        </w:rPr>
        <w:t>حکایت‌گر</w:t>
      </w:r>
      <w:r w:rsidRPr="00666E42">
        <w:rPr>
          <w:rFonts w:hint="cs"/>
          <w:rtl/>
        </w:rPr>
        <w:t xml:space="preserve">ی است </w:t>
      </w:r>
      <w:r w:rsidR="006738F3">
        <w:rPr>
          <w:rFonts w:hint="cs"/>
          <w:rtl/>
        </w:rPr>
        <w:t>ویژگی‌اش</w:t>
      </w:r>
      <w:r w:rsidRPr="00666E42">
        <w:rPr>
          <w:rFonts w:hint="cs"/>
          <w:rtl/>
        </w:rPr>
        <w:t xml:space="preserve"> این است که</w:t>
      </w:r>
      <w:r w:rsidR="00251BDC">
        <w:rPr>
          <w:rFonts w:hint="cs"/>
          <w:rtl/>
        </w:rPr>
        <w:t xml:space="preserve"> می‌</w:t>
      </w:r>
      <w:r w:rsidRPr="00666E42">
        <w:rPr>
          <w:rFonts w:hint="cs"/>
          <w:rtl/>
        </w:rPr>
        <w:t>تواند واقعی را منعکس بکند و نشان بدهد و منطبق بکند و مشخص بکند این نظری</w:t>
      </w:r>
      <w:r w:rsidR="00251BDC">
        <w:rPr>
          <w:rFonts w:hint="cs"/>
          <w:rtl/>
        </w:rPr>
        <w:t xml:space="preserve">ه‌ای </w:t>
      </w:r>
      <w:r w:rsidRPr="00666E42">
        <w:rPr>
          <w:rFonts w:hint="cs"/>
          <w:rtl/>
        </w:rPr>
        <w:t xml:space="preserve">است که در بحث وجود ذهنی وجود دارد و </w:t>
      </w:r>
      <w:r w:rsidR="006738F3">
        <w:rPr>
          <w:rFonts w:hint="cs"/>
          <w:rtl/>
        </w:rPr>
        <w:t>کم‌وبیش</w:t>
      </w:r>
      <w:r w:rsidRPr="00666E42">
        <w:rPr>
          <w:rFonts w:hint="cs"/>
          <w:rtl/>
        </w:rPr>
        <w:t xml:space="preserve"> سابق</w:t>
      </w:r>
      <w:r w:rsidR="00251BDC">
        <w:rPr>
          <w:rFonts w:hint="cs"/>
          <w:rtl/>
        </w:rPr>
        <w:t xml:space="preserve">ه‌ای </w:t>
      </w:r>
      <w:r w:rsidRPr="00666E42">
        <w:rPr>
          <w:rFonts w:hint="cs"/>
          <w:rtl/>
        </w:rPr>
        <w:t>دارد و جناب آقای مصباح در این گفت</w:t>
      </w:r>
      <w:r w:rsidR="00085713">
        <w:rPr>
          <w:rFonts w:hint="cs"/>
          <w:rtl/>
        </w:rPr>
        <w:t xml:space="preserve">ه‌ها </w:t>
      </w:r>
      <w:r w:rsidRPr="00666E42">
        <w:rPr>
          <w:rFonts w:hint="cs"/>
          <w:rtl/>
        </w:rPr>
        <w:t xml:space="preserve">و </w:t>
      </w:r>
      <w:r w:rsidR="006738F3">
        <w:rPr>
          <w:rFonts w:hint="cs"/>
          <w:rtl/>
        </w:rPr>
        <w:t>نوشته‌هایشان</w:t>
      </w:r>
      <w:r w:rsidRPr="00666E42">
        <w:rPr>
          <w:rFonts w:hint="cs"/>
          <w:rtl/>
        </w:rPr>
        <w:t xml:space="preserve"> رو </w:t>
      </w:r>
      <w:r w:rsidR="006738F3">
        <w:rPr>
          <w:rFonts w:hint="cs"/>
          <w:rtl/>
        </w:rPr>
        <w:t>این</w:t>
      </w:r>
      <w:r w:rsidRPr="00666E42">
        <w:rPr>
          <w:rFonts w:hint="cs"/>
          <w:rtl/>
        </w:rPr>
        <w:t xml:space="preserve"> بحث </w:t>
      </w:r>
      <w:r w:rsidR="00187267">
        <w:rPr>
          <w:rFonts w:hint="cs"/>
          <w:rtl/>
        </w:rPr>
        <w:t>کرده‌اند</w:t>
      </w:r>
      <w:r w:rsidRPr="00666E42">
        <w:rPr>
          <w:rFonts w:hint="cs"/>
          <w:rtl/>
        </w:rPr>
        <w:t xml:space="preserve"> ایشان یک مناظر</w:t>
      </w:r>
      <w:r w:rsidR="00251BDC">
        <w:rPr>
          <w:rFonts w:hint="cs"/>
          <w:rtl/>
        </w:rPr>
        <w:t xml:space="preserve">ه‌ای </w:t>
      </w:r>
      <w:r w:rsidRPr="00666E42">
        <w:rPr>
          <w:rFonts w:hint="cs"/>
          <w:rtl/>
        </w:rPr>
        <w:t xml:space="preserve">دارد با دکتر سروش سابق نوارش بود و </w:t>
      </w:r>
      <w:r w:rsidR="00ED340B">
        <w:rPr>
          <w:rFonts w:hint="cs"/>
          <w:rtl/>
        </w:rPr>
        <w:t>این‌ها</w:t>
      </w:r>
      <w:r w:rsidRPr="00666E42">
        <w:rPr>
          <w:rFonts w:hint="cs"/>
          <w:rtl/>
        </w:rPr>
        <w:t xml:space="preserve"> یکی از آن چیزهایی که در آن بحث خیلی بالا گرفته یعنی تو چند تا موضوع هم قبض و بسط هم بحث شده آخرش ایشان به اینجا</w:t>
      </w:r>
      <w:r w:rsidR="00251BDC">
        <w:rPr>
          <w:rFonts w:hint="cs"/>
          <w:rtl/>
        </w:rPr>
        <w:t xml:space="preserve"> می‌</w:t>
      </w:r>
      <w:r w:rsidRPr="00666E42">
        <w:rPr>
          <w:rFonts w:hint="cs"/>
          <w:rtl/>
        </w:rPr>
        <w:t>رساند و یکی از محورهایی که تو آن مناظره به آن تأکید</w:t>
      </w:r>
      <w:r w:rsidR="00251BDC">
        <w:rPr>
          <w:rFonts w:hint="cs"/>
          <w:rtl/>
        </w:rPr>
        <w:t xml:space="preserve"> می‌</w:t>
      </w:r>
      <w:r w:rsidRPr="00666E42">
        <w:rPr>
          <w:rFonts w:hint="cs"/>
          <w:rtl/>
        </w:rPr>
        <w:t>شود همین بحث علم حضوری است و کشف این ویژگی در علم با یک تأمل درونی و آزمایش ذهنی و درونی است که</w:t>
      </w:r>
      <w:r w:rsidR="00251BDC">
        <w:rPr>
          <w:rFonts w:hint="cs"/>
          <w:rtl/>
        </w:rPr>
        <w:t xml:space="preserve"> می‌</w:t>
      </w:r>
      <w:r w:rsidRPr="00666E42">
        <w:rPr>
          <w:rFonts w:hint="cs"/>
          <w:rtl/>
        </w:rPr>
        <w:t xml:space="preserve">بیند این دستگاه فاهمه و ذهنی ما این توانایی را دارد که یک واقعیتی را که جزء خودش نیست عین آن را در خودش باز تاباند حکایت بکند وقتی که این ویژگی را ما کشف کردیم </w:t>
      </w:r>
      <w:r w:rsidR="00ED340B">
        <w:rPr>
          <w:rFonts w:hint="cs"/>
          <w:rtl/>
        </w:rPr>
        <w:t>آن‌وقت</w:t>
      </w:r>
      <w:r w:rsidR="00251BDC">
        <w:rPr>
          <w:rFonts w:hint="cs"/>
          <w:rtl/>
        </w:rPr>
        <w:t xml:space="preserve"> می‌</w:t>
      </w:r>
      <w:r w:rsidRPr="00666E42">
        <w:rPr>
          <w:rFonts w:hint="cs"/>
          <w:rtl/>
        </w:rPr>
        <w:t>گوییم که خوب در دستگاه فاهمه ما این قدرت و توانایی و چیز ر</w:t>
      </w:r>
      <w:r w:rsidR="006738F3">
        <w:rPr>
          <w:rFonts w:hint="cs"/>
          <w:rtl/>
        </w:rPr>
        <w:t>ا دارد که واقعیتی را منعکس بکند.</w:t>
      </w:r>
    </w:p>
    <w:p w:rsidR="008206F1" w:rsidRPr="00666E42" w:rsidRDefault="008206F1" w:rsidP="006738F3">
      <w:pPr>
        <w:pStyle w:val="001"/>
      </w:pPr>
      <w:r w:rsidRPr="00666E42">
        <w:rPr>
          <w:rFonts w:hint="cs"/>
          <w:rtl/>
        </w:rPr>
        <w:t>این بحثی است در معرفت و شناخت از دیدگاه پار</w:t>
      </w:r>
      <w:r w:rsidR="00251BDC">
        <w:rPr>
          <w:rFonts w:hint="cs"/>
          <w:rtl/>
        </w:rPr>
        <w:t xml:space="preserve">ه‌ای </w:t>
      </w:r>
      <w:r w:rsidRPr="00666E42">
        <w:rPr>
          <w:rFonts w:hint="cs"/>
          <w:rtl/>
        </w:rPr>
        <w:t>از فیلسوفان مسلمان که بحثمان این نیست ما از این</w:t>
      </w:r>
      <w:r w:rsidR="00251BDC">
        <w:rPr>
          <w:rFonts w:hint="cs"/>
          <w:rtl/>
        </w:rPr>
        <w:t xml:space="preserve"> می‌</w:t>
      </w:r>
      <w:r w:rsidRPr="00666E42">
        <w:rPr>
          <w:rFonts w:hint="cs"/>
          <w:rtl/>
        </w:rPr>
        <w:t xml:space="preserve">توانیم در بحث خودمان هم استفاده بکنیم </w:t>
      </w:r>
      <w:r w:rsidR="00ED340B">
        <w:rPr>
          <w:rFonts w:hint="cs"/>
          <w:rtl/>
        </w:rPr>
        <w:t>این‌ها</w:t>
      </w:r>
      <w:r w:rsidRPr="00666E42">
        <w:rPr>
          <w:rFonts w:hint="cs"/>
          <w:rtl/>
        </w:rPr>
        <w:t xml:space="preserve"> همه بحث </w:t>
      </w:r>
      <w:r w:rsidR="006738F3">
        <w:rPr>
          <w:rFonts w:hint="cs"/>
          <w:rtl/>
        </w:rPr>
        <w:t>معرفت‌شناسی</w:t>
      </w:r>
      <w:r w:rsidRPr="00666E42">
        <w:rPr>
          <w:rFonts w:hint="cs"/>
          <w:rtl/>
        </w:rPr>
        <w:t xml:space="preserve"> کلی بود که این صور ذهنیه و مفاهیم و قضایا و </w:t>
      </w:r>
      <w:r w:rsidRPr="00666E42">
        <w:rPr>
          <w:rFonts w:hint="cs"/>
          <w:rtl/>
        </w:rPr>
        <w:lastRenderedPageBreak/>
        <w:t xml:space="preserve">تصورات و تصدیقات ما با خارج چه نسبتی دارند اگر بیایم در بحث خاص ما که بحث هرمنوتیک است یعنی بحث جهان بیرون نیست بحث جهان بیرون این آقای گادامر و </w:t>
      </w:r>
      <w:r w:rsidR="00ED340B">
        <w:rPr>
          <w:rFonts w:hint="cs"/>
          <w:rtl/>
        </w:rPr>
        <w:t>این‌ها</w:t>
      </w:r>
      <w:r w:rsidRPr="00666E42">
        <w:rPr>
          <w:rFonts w:hint="cs"/>
          <w:rtl/>
        </w:rPr>
        <w:t xml:space="preserve"> ممکن است قبول داشته باشد که بله دستگاه ذهن ما</w:t>
      </w:r>
      <w:r w:rsidR="00251BDC">
        <w:rPr>
          <w:rFonts w:hint="cs"/>
          <w:rtl/>
        </w:rPr>
        <w:t xml:space="preserve"> می‌</w:t>
      </w:r>
      <w:r w:rsidRPr="00666E42">
        <w:rPr>
          <w:rFonts w:hint="cs"/>
          <w:rtl/>
        </w:rPr>
        <w:t xml:space="preserve">تواند به خارج راه پیدا بکند بحث خاص در متون و </w:t>
      </w:r>
      <w:r w:rsidR="006738F3">
        <w:rPr>
          <w:rFonts w:hint="cs"/>
          <w:rtl/>
        </w:rPr>
        <w:t>گزاره‌هاست</w:t>
      </w:r>
      <w:r w:rsidR="00251BDC">
        <w:rPr>
          <w:rFonts w:hint="cs"/>
          <w:rtl/>
        </w:rPr>
        <w:t xml:space="preserve"> می‌</w:t>
      </w:r>
      <w:r w:rsidRPr="00666E42">
        <w:rPr>
          <w:rFonts w:hint="cs"/>
          <w:rtl/>
        </w:rPr>
        <w:t xml:space="preserve">گوید این متون و </w:t>
      </w:r>
      <w:r w:rsidR="006738F3">
        <w:rPr>
          <w:rFonts w:hint="cs"/>
          <w:rtl/>
        </w:rPr>
        <w:t>گزاره‌هایی</w:t>
      </w:r>
      <w:r w:rsidRPr="00666E42">
        <w:rPr>
          <w:rFonts w:hint="cs"/>
          <w:rtl/>
        </w:rPr>
        <w:t xml:space="preserve"> که از متون به دست شما</w:t>
      </w:r>
      <w:r w:rsidR="00251BDC">
        <w:rPr>
          <w:rFonts w:hint="cs"/>
          <w:rtl/>
        </w:rPr>
        <w:t xml:space="preserve"> می‌</w:t>
      </w:r>
      <w:r w:rsidRPr="00666E42">
        <w:rPr>
          <w:rFonts w:hint="cs"/>
          <w:rtl/>
        </w:rPr>
        <w:t>رسد این</w:t>
      </w:r>
      <w:r w:rsidR="00251BDC">
        <w:rPr>
          <w:rFonts w:hint="cs"/>
          <w:rtl/>
        </w:rPr>
        <w:t xml:space="preserve"> نمی‌</w:t>
      </w:r>
      <w:r w:rsidRPr="00666E42">
        <w:rPr>
          <w:rFonts w:hint="cs"/>
          <w:rtl/>
        </w:rPr>
        <w:t xml:space="preserve">تواند به معنای مقصود او شما را برساند شما دسترسی به معنا و مقصود منتهی در متن ندارید و لذا باید قصد مؤلف را کنار بگذارید </w:t>
      </w:r>
      <w:r w:rsidR="006738F3">
        <w:rPr>
          <w:rFonts w:hint="cs"/>
          <w:rtl/>
        </w:rPr>
        <w:t>فاتحه‌اش</w:t>
      </w:r>
      <w:r w:rsidRPr="00666E42">
        <w:rPr>
          <w:rFonts w:hint="cs"/>
          <w:rtl/>
        </w:rPr>
        <w:t xml:space="preserve"> را بخوانید و بچسبی به </w:t>
      </w:r>
      <w:r w:rsidR="006738F3">
        <w:rPr>
          <w:rFonts w:hint="cs"/>
          <w:rtl/>
        </w:rPr>
        <w:t>این‌که</w:t>
      </w:r>
      <w:r w:rsidRPr="00666E42">
        <w:rPr>
          <w:rFonts w:hint="cs"/>
          <w:rtl/>
        </w:rPr>
        <w:t xml:space="preserve"> من چه برداشتی از این دارم که این برداشتم </w:t>
      </w:r>
      <w:r w:rsidR="00187267">
        <w:rPr>
          <w:rFonts w:hint="cs"/>
          <w:rtl/>
        </w:rPr>
        <w:t>واقعاً</w:t>
      </w:r>
      <w:r w:rsidRPr="00666E42">
        <w:rPr>
          <w:rFonts w:hint="cs"/>
          <w:rtl/>
        </w:rPr>
        <w:t xml:space="preserve"> برداشت است یعنی من</w:t>
      </w:r>
      <w:r w:rsidR="00251BDC">
        <w:rPr>
          <w:rFonts w:hint="cs"/>
          <w:rtl/>
        </w:rPr>
        <w:t xml:space="preserve"> می‌</w:t>
      </w:r>
      <w:r w:rsidRPr="00666E42">
        <w:rPr>
          <w:rFonts w:hint="cs"/>
          <w:rtl/>
        </w:rPr>
        <w:t xml:space="preserve">روم یک چیزی از </w:t>
      </w:r>
      <w:r w:rsidR="00ED340B">
        <w:rPr>
          <w:rFonts w:hint="cs"/>
          <w:rtl/>
        </w:rPr>
        <w:t>این‌ها</w:t>
      </w:r>
      <w:r w:rsidRPr="00666E42">
        <w:rPr>
          <w:rFonts w:hint="cs"/>
          <w:rtl/>
        </w:rPr>
        <w:t xml:space="preserve"> </w:t>
      </w:r>
      <w:r w:rsidR="006738F3">
        <w:rPr>
          <w:rFonts w:hint="cs"/>
          <w:rtl/>
        </w:rPr>
        <w:t>برمی‌دارم</w:t>
      </w:r>
      <w:r w:rsidRPr="00666E42">
        <w:rPr>
          <w:rFonts w:hint="cs"/>
          <w:rtl/>
        </w:rPr>
        <w:t xml:space="preserve"> نه اینکه خودش را بر من عرضه بکند ما</w:t>
      </w:r>
      <w:r w:rsidR="00251BDC">
        <w:rPr>
          <w:rFonts w:hint="cs"/>
          <w:rtl/>
        </w:rPr>
        <w:t xml:space="preserve"> می‌</w:t>
      </w:r>
      <w:r w:rsidRPr="00666E42">
        <w:rPr>
          <w:rFonts w:hint="cs"/>
          <w:rtl/>
        </w:rPr>
        <w:t xml:space="preserve">توانیم بحث کلی در معرفت که </w:t>
      </w:r>
      <w:r w:rsidR="006738F3">
        <w:rPr>
          <w:rFonts w:hint="cs"/>
          <w:rtl/>
        </w:rPr>
        <w:t>به‌طور</w:t>
      </w:r>
      <w:r w:rsidRPr="00666E42">
        <w:rPr>
          <w:rFonts w:hint="cs"/>
          <w:rtl/>
        </w:rPr>
        <w:t xml:space="preserve"> عام مطرح شده هرمنوتیک از آن استفاده بکنیم به این شکل که ما گزاره سازی پیش خودمان داریم </w:t>
      </w:r>
      <w:r w:rsidR="006738F3">
        <w:rPr>
          <w:rFonts w:hint="cs"/>
          <w:rtl/>
        </w:rPr>
        <w:t>گزاره‌هایی</w:t>
      </w:r>
      <w:r w:rsidRPr="00666E42">
        <w:rPr>
          <w:rFonts w:hint="cs"/>
          <w:rtl/>
        </w:rPr>
        <w:t xml:space="preserve"> که محکی آن پیش ما وجود دارد و بعد</w:t>
      </w:r>
      <w:r w:rsidR="00251BDC">
        <w:rPr>
          <w:rFonts w:hint="cs"/>
          <w:rtl/>
        </w:rPr>
        <w:t xml:space="preserve"> می‌</w:t>
      </w:r>
      <w:r w:rsidRPr="00666E42">
        <w:rPr>
          <w:rFonts w:hint="cs"/>
          <w:rtl/>
        </w:rPr>
        <w:t xml:space="preserve">بینیم که این گزاره </w:t>
      </w:r>
      <w:r w:rsidR="00187267">
        <w:rPr>
          <w:rFonts w:hint="cs"/>
          <w:rtl/>
        </w:rPr>
        <w:t>واقعاً</w:t>
      </w:r>
      <w:r w:rsidR="00251BDC">
        <w:rPr>
          <w:rFonts w:hint="cs"/>
          <w:rtl/>
        </w:rPr>
        <w:t xml:space="preserve"> می‌</w:t>
      </w:r>
      <w:r w:rsidRPr="00666E42">
        <w:rPr>
          <w:rFonts w:hint="cs"/>
          <w:rtl/>
        </w:rPr>
        <w:t xml:space="preserve">تواند همان محکی را </w:t>
      </w:r>
      <w:r w:rsidR="006738F3">
        <w:rPr>
          <w:rFonts w:hint="cs"/>
          <w:rtl/>
        </w:rPr>
        <w:t>به‌درستی</w:t>
      </w:r>
      <w:r w:rsidRPr="00666E42">
        <w:rPr>
          <w:rFonts w:hint="cs"/>
          <w:rtl/>
        </w:rPr>
        <w:t xml:space="preserve"> نشان بدهد این در عالم علم حضوری خود ما هم هست اینکه من </w:t>
      </w:r>
      <w:r w:rsidR="003F484A">
        <w:rPr>
          <w:rFonts w:hint="cs"/>
          <w:rtl/>
        </w:rPr>
        <w:t>در</w:t>
      </w:r>
      <w:r w:rsidRPr="00666E42">
        <w:rPr>
          <w:rFonts w:hint="cs"/>
          <w:rtl/>
        </w:rPr>
        <w:t>ون خودم فلان واقعیت را احساس</w:t>
      </w:r>
      <w:r w:rsidR="00251BDC">
        <w:rPr>
          <w:rFonts w:hint="cs"/>
          <w:rtl/>
        </w:rPr>
        <w:t xml:space="preserve"> می‌</w:t>
      </w:r>
      <w:r w:rsidRPr="00666E42">
        <w:rPr>
          <w:rFonts w:hint="cs"/>
          <w:rtl/>
        </w:rPr>
        <w:t>کنم و بعد از او قضی</w:t>
      </w:r>
      <w:r w:rsidR="00251BDC">
        <w:rPr>
          <w:rFonts w:hint="cs"/>
          <w:rtl/>
        </w:rPr>
        <w:t>ه‌ای می‌</w:t>
      </w:r>
      <w:r w:rsidRPr="00666E42">
        <w:rPr>
          <w:rFonts w:hint="cs"/>
          <w:rtl/>
        </w:rPr>
        <w:t xml:space="preserve">سازم </w:t>
      </w:r>
      <w:r w:rsidR="00ED340B">
        <w:rPr>
          <w:rFonts w:hint="cs"/>
          <w:rtl/>
        </w:rPr>
        <w:t>این‌ها</w:t>
      </w:r>
      <w:r w:rsidRPr="00666E42">
        <w:rPr>
          <w:rFonts w:hint="cs"/>
          <w:rtl/>
        </w:rPr>
        <w:t xml:space="preserve"> </w:t>
      </w:r>
      <w:r w:rsidR="006738F3">
        <w:rPr>
          <w:rFonts w:hint="cs"/>
          <w:rtl/>
        </w:rPr>
        <w:t>همه‌اش</w:t>
      </w:r>
      <w:r w:rsidRPr="00666E42">
        <w:rPr>
          <w:rFonts w:hint="cs"/>
          <w:rtl/>
        </w:rPr>
        <w:t xml:space="preserve"> پیش خودم است</w:t>
      </w:r>
      <w:r w:rsidR="00251BDC">
        <w:rPr>
          <w:rFonts w:hint="cs"/>
          <w:rtl/>
        </w:rPr>
        <w:t xml:space="preserve"> می‌</w:t>
      </w:r>
      <w:r w:rsidRPr="00666E42">
        <w:rPr>
          <w:rFonts w:hint="cs"/>
          <w:rtl/>
        </w:rPr>
        <w:t xml:space="preserve">بینم این گزاره و قضیه آن مدلول و محکی را </w:t>
      </w:r>
      <w:r w:rsidR="00187267">
        <w:rPr>
          <w:rFonts w:hint="cs"/>
          <w:rtl/>
        </w:rPr>
        <w:t>واقعاً</w:t>
      </w:r>
      <w:r w:rsidRPr="00666E42">
        <w:rPr>
          <w:rFonts w:hint="cs"/>
          <w:rtl/>
        </w:rPr>
        <w:t xml:space="preserve"> دارد حکایت</w:t>
      </w:r>
      <w:r w:rsidR="00251BDC">
        <w:rPr>
          <w:rFonts w:hint="cs"/>
          <w:rtl/>
        </w:rPr>
        <w:t xml:space="preserve"> می‌</w:t>
      </w:r>
      <w:r w:rsidRPr="00666E42">
        <w:rPr>
          <w:rFonts w:hint="cs"/>
          <w:rtl/>
        </w:rPr>
        <w:t>کند یعنی همانی که من الان درون خودم</w:t>
      </w:r>
      <w:r w:rsidR="00251BDC">
        <w:rPr>
          <w:rFonts w:hint="cs"/>
          <w:rtl/>
        </w:rPr>
        <w:t xml:space="preserve"> می‌</w:t>
      </w:r>
      <w:r w:rsidRPr="00666E42">
        <w:rPr>
          <w:rFonts w:hint="cs"/>
          <w:rtl/>
        </w:rPr>
        <w:t>فهمم همان را به صورت یک جمل</w:t>
      </w:r>
      <w:r w:rsidR="00251BDC">
        <w:rPr>
          <w:rFonts w:hint="cs"/>
          <w:rtl/>
        </w:rPr>
        <w:t xml:space="preserve">ه‌ای </w:t>
      </w:r>
      <w:r w:rsidRPr="00666E42">
        <w:rPr>
          <w:rFonts w:hint="cs"/>
          <w:rtl/>
        </w:rPr>
        <w:t>دربیا</w:t>
      </w:r>
      <w:r w:rsidR="006738F3">
        <w:rPr>
          <w:rFonts w:hint="cs"/>
          <w:rtl/>
        </w:rPr>
        <w:t>و</w:t>
      </w:r>
      <w:r w:rsidRPr="00666E42">
        <w:rPr>
          <w:rFonts w:hint="cs"/>
          <w:rtl/>
        </w:rPr>
        <w:t>رم</w:t>
      </w:r>
      <w:r w:rsidR="00251BDC">
        <w:rPr>
          <w:rFonts w:hint="cs"/>
          <w:rtl/>
        </w:rPr>
        <w:t xml:space="preserve"> می‌</w:t>
      </w:r>
      <w:r w:rsidRPr="00666E42">
        <w:rPr>
          <w:rFonts w:hint="cs"/>
          <w:rtl/>
        </w:rPr>
        <w:t>بینم این جمله آن را دارد حکایت</w:t>
      </w:r>
      <w:r w:rsidR="00251BDC">
        <w:rPr>
          <w:rFonts w:hint="cs"/>
          <w:rtl/>
        </w:rPr>
        <w:t xml:space="preserve"> می‌</w:t>
      </w:r>
      <w:r w:rsidRPr="00666E42">
        <w:rPr>
          <w:rFonts w:hint="cs"/>
          <w:rtl/>
        </w:rPr>
        <w:t>کند اینکه من الان آن واقعیتی که راجع به خودم احساس</w:t>
      </w:r>
      <w:r w:rsidR="00251BDC">
        <w:rPr>
          <w:rFonts w:hint="cs"/>
          <w:rtl/>
        </w:rPr>
        <w:t xml:space="preserve"> می‌</w:t>
      </w:r>
      <w:r w:rsidRPr="00666E42">
        <w:rPr>
          <w:rFonts w:hint="cs"/>
          <w:rtl/>
        </w:rPr>
        <w:t>کنم این است که در این زمان اینجا هستم بعد</w:t>
      </w:r>
      <w:r w:rsidR="00251BDC">
        <w:rPr>
          <w:rFonts w:hint="cs"/>
          <w:rtl/>
        </w:rPr>
        <w:t xml:space="preserve"> می‌</w:t>
      </w:r>
      <w:r w:rsidRPr="00666E42">
        <w:rPr>
          <w:rFonts w:hint="cs"/>
          <w:rtl/>
        </w:rPr>
        <w:t>آیم از همین قضیه</w:t>
      </w:r>
      <w:r w:rsidR="00251BDC">
        <w:rPr>
          <w:rFonts w:hint="cs"/>
          <w:rtl/>
        </w:rPr>
        <w:t xml:space="preserve"> می‌</w:t>
      </w:r>
      <w:r w:rsidRPr="00666E42">
        <w:rPr>
          <w:rFonts w:hint="cs"/>
          <w:rtl/>
        </w:rPr>
        <w:t>سازم</w:t>
      </w:r>
      <w:r w:rsidR="00251BDC">
        <w:rPr>
          <w:rFonts w:hint="cs"/>
          <w:rtl/>
        </w:rPr>
        <w:t xml:space="preserve"> می‌</w:t>
      </w:r>
      <w:r w:rsidRPr="00666E42">
        <w:rPr>
          <w:rFonts w:hint="cs"/>
          <w:rtl/>
        </w:rPr>
        <w:t xml:space="preserve">گویم که من در این زمان اینجا </w:t>
      </w:r>
      <w:r w:rsidR="006738F3">
        <w:rPr>
          <w:rFonts w:hint="cs"/>
          <w:rtl/>
        </w:rPr>
        <w:t>نشسته‌ام</w:t>
      </w:r>
      <w:r w:rsidR="00251BDC">
        <w:rPr>
          <w:rFonts w:hint="cs"/>
          <w:rtl/>
        </w:rPr>
        <w:t xml:space="preserve"> می‌</w:t>
      </w:r>
      <w:r w:rsidRPr="00666E42">
        <w:rPr>
          <w:rFonts w:hint="cs"/>
          <w:rtl/>
        </w:rPr>
        <w:t>بینم این جمل</w:t>
      </w:r>
      <w:r w:rsidR="00085713">
        <w:rPr>
          <w:rFonts w:hint="cs"/>
          <w:rtl/>
        </w:rPr>
        <w:t xml:space="preserve">ه‌ها </w:t>
      </w:r>
      <w:r w:rsidRPr="00666E42">
        <w:rPr>
          <w:rFonts w:hint="cs"/>
          <w:rtl/>
        </w:rPr>
        <w:t xml:space="preserve">همینی که مقصود است همانی که فهمیده شده و واقعیت دارد </w:t>
      </w:r>
      <w:r w:rsidR="006738F3">
        <w:rPr>
          <w:rFonts w:hint="cs"/>
          <w:rtl/>
        </w:rPr>
        <w:t>عیناً</w:t>
      </w:r>
      <w:r w:rsidRPr="00666E42">
        <w:rPr>
          <w:rFonts w:hint="cs"/>
          <w:rtl/>
        </w:rPr>
        <w:t xml:space="preserve"> دارد آن را حکایت</w:t>
      </w:r>
      <w:r w:rsidR="00251BDC">
        <w:rPr>
          <w:rFonts w:hint="cs"/>
          <w:rtl/>
        </w:rPr>
        <w:t xml:space="preserve"> می‌</w:t>
      </w:r>
      <w:r w:rsidRPr="00666E42">
        <w:rPr>
          <w:rFonts w:hint="cs"/>
          <w:rtl/>
        </w:rPr>
        <w:t xml:space="preserve">کند این </w:t>
      </w:r>
      <w:r w:rsidR="006738F3">
        <w:rPr>
          <w:rFonts w:hint="cs"/>
          <w:rtl/>
        </w:rPr>
        <w:t>همان‌طور</w:t>
      </w:r>
      <w:r w:rsidRPr="00666E42">
        <w:rPr>
          <w:rFonts w:hint="cs"/>
          <w:rtl/>
        </w:rPr>
        <w:t xml:space="preserve"> که در آنجا</w:t>
      </w:r>
      <w:r w:rsidR="00251BDC">
        <w:rPr>
          <w:rFonts w:hint="cs"/>
          <w:rtl/>
        </w:rPr>
        <w:t xml:space="preserve"> می‌</w:t>
      </w:r>
      <w:r w:rsidRPr="00666E42">
        <w:rPr>
          <w:rFonts w:hint="cs"/>
          <w:rtl/>
        </w:rPr>
        <w:t xml:space="preserve">گفتیم این مفاهیم </w:t>
      </w:r>
      <w:r w:rsidR="006738F3">
        <w:rPr>
          <w:rFonts w:hint="cs"/>
          <w:rtl/>
        </w:rPr>
        <w:t>واقعیت‌ها</w:t>
      </w:r>
      <w:r w:rsidRPr="00666E42">
        <w:rPr>
          <w:rFonts w:hint="cs"/>
          <w:rtl/>
        </w:rPr>
        <w:t xml:space="preserve"> را حکایت</w:t>
      </w:r>
      <w:r w:rsidR="00251BDC">
        <w:rPr>
          <w:rFonts w:hint="cs"/>
          <w:rtl/>
        </w:rPr>
        <w:t xml:space="preserve"> می‌</w:t>
      </w:r>
      <w:r w:rsidRPr="00666E42">
        <w:rPr>
          <w:rFonts w:hint="cs"/>
          <w:rtl/>
        </w:rPr>
        <w:t>کند در مرتبه علم حضوری قابل لمس است اینجا</w:t>
      </w:r>
      <w:r w:rsidR="00251BDC">
        <w:rPr>
          <w:rFonts w:hint="cs"/>
          <w:rtl/>
        </w:rPr>
        <w:t xml:space="preserve"> می‌</w:t>
      </w:r>
      <w:r w:rsidRPr="00666E42">
        <w:rPr>
          <w:rFonts w:hint="cs"/>
          <w:rtl/>
        </w:rPr>
        <w:t>گوییم که این واژ</w:t>
      </w:r>
      <w:r w:rsidR="00085713">
        <w:rPr>
          <w:rFonts w:hint="cs"/>
          <w:rtl/>
        </w:rPr>
        <w:t xml:space="preserve">ه‌ها </w:t>
      </w:r>
      <w:r w:rsidRPr="00666E42">
        <w:rPr>
          <w:rFonts w:hint="cs"/>
          <w:rtl/>
        </w:rPr>
        <w:t xml:space="preserve">و قضایا آن مدلول را </w:t>
      </w:r>
      <w:r w:rsidR="006738F3">
        <w:rPr>
          <w:rFonts w:hint="cs"/>
          <w:rtl/>
        </w:rPr>
        <w:t>عیناً</w:t>
      </w:r>
      <w:r w:rsidRPr="00666E42">
        <w:rPr>
          <w:rFonts w:hint="cs"/>
          <w:rtl/>
        </w:rPr>
        <w:t xml:space="preserve"> حکایت</w:t>
      </w:r>
      <w:r w:rsidR="00251BDC">
        <w:rPr>
          <w:rFonts w:hint="cs"/>
          <w:rtl/>
        </w:rPr>
        <w:t xml:space="preserve"> می‌</w:t>
      </w:r>
      <w:r w:rsidRPr="00666E42">
        <w:rPr>
          <w:rFonts w:hint="cs"/>
          <w:rtl/>
        </w:rPr>
        <w:t xml:space="preserve">کند و </w:t>
      </w:r>
      <w:r w:rsidR="00ED340B">
        <w:rPr>
          <w:rFonts w:hint="cs"/>
          <w:rtl/>
        </w:rPr>
        <w:t>این‌جور</w:t>
      </w:r>
      <w:r w:rsidRPr="00666E42">
        <w:rPr>
          <w:rFonts w:hint="cs"/>
          <w:rtl/>
        </w:rPr>
        <w:t xml:space="preserve"> نیست که این را با آن بشود تفکیکش کرد اصل این گزار</w:t>
      </w:r>
      <w:r w:rsidR="00085713">
        <w:rPr>
          <w:rFonts w:hint="cs"/>
          <w:rtl/>
        </w:rPr>
        <w:t xml:space="preserve">ه‌ها </w:t>
      </w:r>
      <w:r w:rsidRPr="00666E42">
        <w:rPr>
          <w:rFonts w:hint="cs"/>
          <w:rtl/>
        </w:rPr>
        <w:t xml:space="preserve">و قضایایی که در ذهن داریم با آن محکی که در عالم ذهن است </w:t>
      </w:r>
      <w:r w:rsidR="00ED340B">
        <w:rPr>
          <w:rFonts w:hint="cs"/>
          <w:rtl/>
        </w:rPr>
        <w:t>کاملاً</w:t>
      </w:r>
      <w:r w:rsidRPr="00666E42">
        <w:rPr>
          <w:rFonts w:hint="cs"/>
          <w:rtl/>
        </w:rPr>
        <w:t xml:space="preserve"> تفاوت دارد </w:t>
      </w:r>
      <w:r w:rsidR="006738F3">
        <w:rPr>
          <w:rFonts w:hint="cs"/>
          <w:rtl/>
        </w:rPr>
        <w:t>به‌عبارت‌دیگر</w:t>
      </w:r>
      <w:r w:rsidRPr="00666E42">
        <w:rPr>
          <w:rFonts w:hint="cs"/>
          <w:rtl/>
        </w:rPr>
        <w:t xml:space="preserve"> ما قضایا و </w:t>
      </w:r>
      <w:r w:rsidR="006738F3">
        <w:rPr>
          <w:rFonts w:hint="cs"/>
          <w:rtl/>
        </w:rPr>
        <w:t>گزاره‌هایی</w:t>
      </w:r>
      <w:r w:rsidRPr="00666E42">
        <w:rPr>
          <w:rFonts w:hint="cs"/>
          <w:rtl/>
        </w:rPr>
        <w:t xml:space="preserve"> که داریم حاکی از امور خارج از ما است یعنی تو </w:t>
      </w:r>
      <w:r w:rsidR="006738F3">
        <w:rPr>
          <w:rFonts w:hint="cs"/>
          <w:rtl/>
        </w:rPr>
        <w:t>کتاب‌ها</w:t>
      </w:r>
      <w:r w:rsidRPr="00666E42">
        <w:rPr>
          <w:rFonts w:hint="cs"/>
          <w:rtl/>
        </w:rPr>
        <w:t xml:space="preserve"> خواندیم حافظ گفته مولوی گفته</w:t>
      </w:r>
      <w:r w:rsidR="00251BDC">
        <w:rPr>
          <w:rFonts w:hint="cs"/>
          <w:rtl/>
        </w:rPr>
        <w:t xml:space="preserve"> نمی‌</w:t>
      </w:r>
      <w:r w:rsidRPr="00666E42">
        <w:rPr>
          <w:rFonts w:hint="cs"/>
          <w:rtl/>
        </w:rPr>
        <w:t>دانم کی گفته اما بعضی از قضایا را ما خودمان ساختیم و از عالم درون خودمان هم حکایت</w:t>
      </w:r>
      <w:r w:rsidR="00251BDC">
        <w:rPr>
          <w:rFonts w:hint="cs"/>
          <w:rtl/>
        </w:rPr>
        <w:t xml:space="preserve"> می‌</w:t>
      </w:r>
      <w:r w:rsidRPr="00666E42">
        <w:rPr>
          <w:rFonts w:hint="cs"/>
          <w:rtl/>
        </w:rPr>
        <w:t>کند و در آن مرتبه ما</w:t>
      </w:r>
      <w:r w:rsidR="00251BDC">
        <w:rPr>
          <w:rFonts w:hint="cs"/>
          <w:rtl/>
        </w:rPr>
        <w:t xml:space="preserve"> می‌</w:t>
      </w:r>
      <w:r w:rsidRPr="00666E42">
        <w:rPr>
          <w:rFonts w:hint="cs"/>
          <w:rtl/>
        </w:rPr>
        <w:t xml:space="preserve">بینیم </w:t>
      </w:r>
      <w:r w:rsidR="006738F3">
        <w:rPr>
          <w:rFonts w:hint="cs"/>
          <w:rtl/>
        </w:rPr>
        <w:t>که آن</w:t>
      </w:r>
      <w:r w:rsidRPr="00666E42">
        <w:rPr>
          <w:rFonts w:hint="cs"/>
          <w:rtl/>
        </w:rPr>
        <w:t xml:space="preserve"> قضیه </w:t>
      </w:r>
      <w:r w:rsidR="00187267">
        <w:rPr>
          <w:rFonts w:hint="cs"/>
          <w:rtl/>
        </w:rPr>
        <w:t>واقعاً</w:t>
      </w:r>
      <w:r w:rsidRPr="00666E42">
        <w:rPr>
          <w:rFonts w:hint="cs"/>
          <w:rtl/>
        </w:rPr>
        <w:t xml:space="preserve"> یک معنا دارد هیچ معنایی تغییر نکرده در </w:t>
      </w:r>
      <w:r w:rsidR="00085713">
        <w:rPr>
          <w:rFonts w:hint="cs"/>
          <w:rtl/>
        </w:rPr>
        <w:t>شرایط</w:t>
      </w:r>
      <w:r w:rsidRPr="00666E42">
        <w:rPr>
          <w:rFonts w:hint="cs"/>
          <w:rtl/>
        </w:rPr>
        <w:t xml:space="preserve"> مختلف یعنی من یک چیزی را ده سال قبل فهمیدم مربوط به خودم و همان وقت از آن یک قضی</w:t>
      </w:r>
      <w:r w:rsidR="00251BDC">
        <w:rPr>
          <w:rFonts w:hint="cs"/>
          <w:rtl/>
        </w:rPr>
        <w:t xml:space="preserve">ه‌ای </w:t>
      </w:r>
      <w:r w:rsidRPr="00666E42">
        <w:rPr>
          <w:rFonts w:hint="cs"/>
          <w:rtl/>
        </w:rPr>
        <w:t>ساختم و</w:t>
      </w:r>
      <w:r w:rsidR="00251BDC">
        <w:rPr>
          <w:rFonts w:hint="cs"/>
          <w:rtl/>
        </w:rPr>
        <w:t xml:space="preserve"> می‌</w:t>
      </w:r>
      <w:r w:rsidRPr="00666E42">
        <w:rPr>
          <w:rFonts w:hint="cs"/>
          <w:rtl/>
        </w:rPr>
        <w:t>بینم آن قضیه همان را حکایت</w:t>
      </w:r>
      <w:r w:rsidR="00251BDC">
        <w:rPr>
          <w:rFonts w:hint="cs"/>
          <w:rtl/>
        </w:rPr>
        <w:t xml:space="preserve"> می‌</w:t>
      </w:r>
      <w:r w:rsidRPr="00666E42">
        <w:rPr>
          <w:rFonts w:hint="cs"/>
          <w:rtl/>
        </w:rPr>
        <w:t>کند ده سال بعد هم</w:t>
      </w:r>
      <w:r w:rsidR="00251BDC">
        <w:rPr>
          <w:rFonts w:hint="cs"/>
          <w:rtl/>
        </w:rPr>
        <w:t xml:space="preserve"> می‌</w:t>
      </w:r>
      <w:r w:rsidRPr="00666E42">
        <w:rPr>
          <w:rFonts w:hint="cs"/>
          <w:rtl/>
        </w:rPr>
        <w:t>بینم این قضیه همان معنا را دارد حکایت</w:t>
      </w:r>
      <w:r w:rsidR="00251BDC">
        <w:rPr>
          <w:rFonts w:hint="cs"/>
          <w:rtl/>
        </w:rPr>
        <w:t xml:space="preserve"> می‌</w:t>
      </w:r>
      <w:r w:rsidRPr="00666E42">
        <w:rPr>
          <w:rFonts w:hint="cs"/>
          <w:rtl/>
        </w:rPr>
        <w:t>کند ممکن است من عوض شده باشم قضایای جدیدی پیدا شده باشد ولی اینکه</w:t>
      </w:r>
      <w:r w:rsidR="00251BDC">
        <w:rPr>
          <w:rtl/>
        </w:rPr>
        <w:t xml:space="preserve"> </w:t>
      </w:r>
      <w:r w:rsidRPr="00666E42">
        <w:rPr>
          <w:rFonts w:hint="cs"/>
          <w:rtl/>
        </w:rPr>
        <w:t>من در سال پنجاه به این دلیل آمدم قم این یک چیزی است که خودم در خودم احساس کردم و از آن یک قضی</w:t>
      </w:r>
      <w:r w:rsidR="00251BDC">
        <w:rPr>
          <w:rFonts w:hint="cs"/>
          <w:rtl/>
        </w:rPr>
        <w:t xml:space="preserve">ه‌ای </w:t>
      </w:r>
      <w:r w:rsidRPr="00666E42">
        <w:rPr>
          <w:rFonts w:hint="cs"/>
          <w:rtl/>
        </w:rPr>
        <w:t xml:space="preserve">ساختم این قضیه در طول </w:t>
      </w:r>
      <w:r w:rsidR="006738F3">
        <w:rPr>
          <w:rFonts w:hint="cs"/>
          <w:rtl/>
        </w:rPr>
        <w:t>سال‌ها</w:t>
      </w:r>
      <w:r w:rsidR="00251BDC">
        <w:rPr>
          <w:rFonts w:hint="cs"/>
          <w:rtl/>
        </w:rPr>
        <w:t xml:space="preserve"> می‌</w:t>
      </w:r>
      <w:r w:rsidRPr="00666E42">
        <w:rPr>
          <w:rFonts w:hint="cs"/>
          <w:rtl/>
        </w:rPr>
        <w:t>بینم که در جای خودش باقی است همان معنا راهم دارد هیچ فرقی هم نکرده صد تا چیز</w:t>
      </w:r>
      <w:r w:rsidR="00251BDC">
        <w:rPr>
          <w:rtl/>
        </w:rPr>
        <w:t xml:space="preserve"> </w:t>
      </w:r>
      <w:r w:rsidRPr="00666E42">
        <w:rPr>
          <w:rFonts w:hint="cs"/>
          <w:rtl/>
        </w:rPr>
        <w:t>فرق کرده</w:t>
      </w:r>
      <w:r w:rsidR="00251BDC">
        <w:rPr>
          <w:rFonts w:hint="cs"/>
          <w:rtl/>
        </w:rPr>
        <w:t xml:space="preserve"> می‌</w:t>
      </w:r>
      <w:r w:rsidRPr="00666E42">
        <w:rPr>
          <w:rFonts w:hint="cs"/>
          <w:rtl/>
        </w:rPr>
        <w:t>گوید ولی این معنایی که</w:t>
      </w:r>
      <w:r w:rsidR="00251BDC">
        <w:rPr>
          <w:rtl/>
        </w:rPr>
        <w:t xml:space="preserve"> </w:t>
      </w:r>
      <w:r w:rsidRPr="00666E42">
        <w:rPr>
          <w:rFonts w:hint="cs"/>
          <w:rtl/>
        </w:rPr>
        <w:t>خودم حس کرده بودم و معلوم حضوری من بوده و قضی</w:t>
      </w:r>
      <w:r w:rsidR="00251BDC">
        <w:rPr>
          <w:rFonts w:hint="cs"/>
          <w:rtl/>
        </w:rPr>
        <w:t xml:space="preserve">ه‌ای </w:t>
      </w:r>
      <w:r w:rsidRPr="00666E42">
        <w:rPr>
          <w:rFonts w:hint="cs"/>
          <w:rtl/>
        </w:rPr>
        <w:t>که آن را حکایت</w:t>
      </w:r>
      <w:r w:rsidR="00251BDC">
        <w:rPr>
          <w:rFonts w:hint="cs"/>
          <w:rtl/>
        </w:rPr>
        <w:t xml:space="preserve"> می‌</w:t>
      </w:r>
      <w:r w:rsidRPr="00666E42">
        <w:rPr>
          <w:rFonts w:hint="cs"/>
          <w:rtl/>
        </w:rPr>
        <w:t xml:space="preserve">کرده که </w:t>
      </w:r>
      <w:r w:rsidRPr="00666E42">
        <w:rPr>
          <w:rFonts w:hint="cs"/>
          <w:rtl/>
        </w:rPr>
        <w:lastRenderedPageBreak/>
        <w:t>این هم معلوم حضوری من بوده این بالوجدان و بالمشاهده</w:t>
      </w:r>
      <w:r w:rsidR="00251BDC">
        <w:rPr>
          <w:rFonts w:hint="cs"/>
          <w:rtl/>
        </w:rPr>
        <w:t xml:space="preserve"> می‌</w:t>
      </w:r>
      <w:r w:rsidRPr="00666E42">
        <w:rPr>
          <w:rFonts w:hint="cs"/>
          <w:rtl/>
        </w:rPr>
        <w:t xml:space="preserve">بینم که روحیات من عوض شده دانش من کم شده زیاد شده </w:t>
      </w:r>
      <w:r w:rsidR="00085713">
        <w:rPr>
          <w:rFonts w:hint="cs"/>
          <w:rtl/>
        </w:rPr>
        <w:t>شرایط</w:t>
      </w:r>
      <w:r w:rsidRPr="00666E42">
        <w:rPr>
          <w:rFonts w:hint="cs"/>
          <w:rtl/>
        </w:rPr>
        <w:t xml:space="preserve"> اجتماعی </w:t>
      </w:r>
      <w:r w:rsidR="00085713">
        <w:rPr>
          <w:rFonts w:hint="cs"/>
          <w:rtl/>
        </w:rPr>
        <w:t>شرایط</w:t>
      </w:r>
      <w:r w:rsidRPr="00666E42">
        <w:rPr>
          <w:rFonts w:hint="cs"/>
          <w:rtl/>
        </w:rPr>
        <w:t xml:space="preserve"> تاریخی هزار مسأله عوض شده ولی اونی که درباره خودم </w:t>
      </w:r>
      <w:r w:rsidR="006738F3">
        <w:rPr>
          <w:rFonts w:hint="cs"/>
          <w:rtl/>
        </w:rPr>
        <w:t>در آن</w:t>
      </w:r>
      <w:r w:rsidRPr="00666E42">
        <w:rPr>
          <w:rFonts w:hint="cs"/>
          <w:rtl/>
        </w:rPr>
        <w:t xml:space="preserve"> </w:t>
      </w:r>
      <w:r w:rsidR="00085713">
        <w:rPr>
          <w:rFonts w:hint="cs"/>
          <w:rtl/>
        </w:rPr>
        <w:t>شرایط</w:t>
      </w:r>
      <w:r w:rsidR="00251BDC">
        <w:rPr>
          <w:rFonts w:hint="cs"/>
          <w:rtl/>
        </w:rPr>
        <w:t xml:space="preserve"> می‌</w:t>
      </w:r>
      <w:r w:rsidRPr="00666E42">
        <w:rPr>
          <w:rFonts w:hint="cs"/>
          <w:rtl/>
        </w:rPr>
        <w:t>دانستم و قضی</w:t>
      </w:r>
      <w:r w:rsidR="00251BDC">
        <w:rPr>
          <w:rFonts w:hint="cs"/>
          <w:rtl/>
        </w:rPr>
        <w:t xml:space="preserve">ه‌ای </w:t>
      </w:r>
      <w:r w:rsidRPr="00666E42">
        <w:rPr>
          <w:rFonts w:hint="cs"/>
          <w:rtl/>
        </w:rPr>
        <w:t>که آن را حکایت</w:t>
      </w:r>
      <w:r w:rsidR="00251BDC">
        <w:rPr>
          <w:rFonts w:hint="cs"/>
          <w:rtl/>
        </w:rPr>
        <w:t xml:space="preserve"> می‌</w:t>
      </w:r>
      <w:r w:rsidRPr="00666E42">
        <w:rPr>
          <w:rFonts w:hint="cs"/>
          <w:rtl/>
        </w:rPr>
        <w:t xml:space="preserve">کرد این در طول زمان </w:t>
      </w:r>
      <w:r w:rsidR="00187267">
        <w:rPr>
          <w:rFonts w:hint="cs"/>
          <w:rtl/>
        </w:rPr>
        <w:t>واقعاً</w:t>
      </w:r>
      <w:r w:rsidRPr="00666E42">
        <w:rPr>
          <w:rFonts w:hint="cs"/>
          <w:rtl/>
        </w:rPr>
        <w:t xml:space="preserve"> باقی است اینکه در مهر ماهی در فلان سال من از آنجا حرکت کردم وارد آنجا شدم این یک چیزی است که خودم آن را احساس کردم یا اینکه در فلان تاریخ فلان مطلبی را فهمیدم روز اول که رفتم </w:t>
      </w:r>
      <w:r w:rsidR="003F484A">
        <w:rPr>
          <w:rFonts w:hint="cs"/>
          <w:rtl/>
        </w:rPr>
        <w:t>در</w:t>
      </w:r>
      <w:r w:rsidRPr="00666E42">
        <w:rPr>
          <w:rFonts w:hint="cs"/>
          <w:rtl/>
        </w:rPr>
        <w:t xml:space="preserve">س اسفار </w:t>
      </w:r>
      <w:r w:rsidR="00085713">
        <w:rPr>
          <w:rFonts w:hint="cs"/>
          <w:rtl/>
        </w:rPr>
        <w:t>مثلاً</w:t>
      </w:r>
      <w:r w:rsidRPr="00666E42">
        <w:rPr>
          <w:rFonts w:hint="cs"/>
          <w:rtl/>
        </w:rPr>
        <w:t xml:space="preserve"> آقای جوادی آن روز اول آن مطلب را فرمودند آن مطب که فهم حضوری من بوده از آن یک گزار</w:t>
      </w:r>
      <w:r w:rsidR="00251BDC">
        <w:rPr>
          <w:rFonts w:hint="cs"/>
          <w:rtl/>
        </w:rPr>
        <w:t xml:space="preserve">ه‌ای </w:t>
      </w:r>
      <w:r w:rsidRPr="00666E42">
        <w:rPr>
          <w:rFonts w:hint="cs"/>
          <w:rtl/>
        </w:rPr>
        <w:t>گرفتم این باقی است عالم و زمین و مکان و جهان و تاریخ و همه چیز عوض شده ولی آن هسته اصلی این معنا تو این گزاره همچنان باقی است البته من حالا نسبت آن را با معلومات دیگر و خیلی چیزهای دیگر پیدا کردم ولی هسته اصلی معنای آن گزار</w:t>
      </w:r>
      <w:r w:rsidR="00251BDC">
        <w:rPr>
          <w:rFonts w:hint="cs"/>
          <w:rtl/>
        </w:rPr>
        <w:t xml:space="preserve">ه‌ای </w:t>
      </w:r>
      <w:r w:rsidRPr="00666E42">
        <w:rPr>
          <w:rFonts w:hint="cs"/>
          <w:rtl/>
        </w:rPr>
        <w:t>که مدلولش هم</w:t>
      </w:r>
      <w:r w:rsidR="00251BDC">
        <w:rPr>
          <w:rtl/>
        </w:rPr>
        <w:t xml:space="preserve"> </w:t>
      </w:r>
      <w:r w:rsidR="006738F3">
        <w:rPr>
          <w:rFonts w:hint="cs"/>
          <w:rtl/>
        </w:rPr>
        <w:t>محکی‌اش</w:t>
      </w:r>
      <w:r w:rsidRPr="00666E42">
        <w:rPr>
          <w:rFonts w:hint="cs"/>
          <w:rtl/>
        </w:rPr>
        <w:t xml:space="preserve"> هم تو ذهن خود من بوده بیرون نبردم</w:t>
      </w:r>
      <w:r w:rsidR="00251BDC">
        <w:rPr>
          <w:rFonts w:hint="cs"/>
          <w:rtl/>
        </w:rPr>
        <w:t xml:space="preserve"> می‌</w:t>
      </w:r>
      <w:r w:rsidRPr="00666E42">
        <w:rPr>
          <w:rFonts w:hint="cs"/>
          <w:rtl/>
        </w:rPr>
        <w:t xml:space="preserve">بینم که باقی است هم </w:t>
      </w:r>
      <w:r w:rsidR="006738F3">
        <w:rPr>
          <w:rFonts w:hint="cs"/>
          <w:rtl/>
        </w:rPr>
        <w:t>دقیقاً</w:t>
      </w:r>
      <w:r w:rsidRPr="00666E42">
        <w:rPr>
          <w:rFonts w:hint="cs"/>
          <w:rtl/>
        </w:rPr>
        <w:t xml:space="preserve"> همانی که فهمیده بودم همان تو گزاره متجلی شده و همان هم باقی و ماندگاراست این نشان</w:t>
      </w:r>
      <w:r w:rsidR="00251BDC">
        <w:rPr>
          <w:rFonts w:hint="cs"/>
          <w:rtl/>
        </w:rPr>
        <w:t xml:space="preserve"> می‌</w:t>
      </w:r>
      <w:r w:rsidRPr="00666E42">
        <w:rPr>
          <w:rFonts w:hint="cs"/>
          <w:rtl/>
        </w:rPr>
        <w:t>دهد قابلی گزار</w:t>
      </w:r>
      <w:r w:rsidR="00085713">
        <w:rPr>
          <w:rFonts w:hint="cs"/>
          <w:rtl/>
        </w:rPr>
        <w:t xml:space="preserve">ه‌ها </w:t>
      </w:r>
      <w:r w:rsidRPr="00666E42">
        <w:rPr>
          <w:rFonts w:hint="cs"/>
          <w:rtl/>
        </w:rPr>
        <w:t xml:space="preserve">و قضایا این قابلیت و ظرفیت اینکه بیاید از </w:t>
      </w:r>
      <w:r w:rsidR="00085713">
        <w:rPr>
          <w:rFonts w:hint="cs"/>
          <w:rtl/>
        </w:rPr>
        <w:t>شرایط</w:t>
      </w:r>
      <w:r w:rsidRPr="00666E42">
        <w:rPr>
          <w:rFonts w:hint="cs"/>
          <w:rtl/>
        </w:rPr>
        <w:t xml:space="preserve"> تاریخی و</w:t>
      </w:r>
      <w:r w:rsidR="00251BDC">
        <w:rPr>
          <w:rFonts w:hint="cs"/>
          <w:rtl/>
        </w:rPr>
        <w:t xml:space="preserve"> نمی‌</w:t>
      </w:r>
      <w:r w:rsidRPr="00666E42">
        <w:rPr>
          <w:rFonts w:hint="cs"/>
          <w:rtl/>
        </w:rPr>
        <w:t xml:space="preserve">دانم چی. </w:t>
      </w:r>
      <w:r w:rsidR="00ED340B">
        <w:rPr>
          <w:rFonts w:hint="cs"/>
          <w:rtl/>
        </w:rPr>
        <w:t>این‌ها</w:t>
      </w:r>
      <w:r w:rsidRPr="00666E42">
        <w:rPr>
          <w:rFonts w:hint="cs"/>
          <w:rtl/>
        </w:rPr>
        <w:t xml:space="preserve"> بیاید بیرون بله آن اشراق من در عالم درون است نه آن قاعده کلی دیگر شکست آن قاعده کلی که</w:t>
      </w:r>
      <w:r w:rsidR="00251BDC">
        <w:rPr>
          <w:rFonts w:hint="cs"/>
          <w:rtl/>
        </w:rPr>
        <w:t xml:space="preserve"> می‌</w:t>
      </w:r>
      <w:r w:rsidRPr="00666E42">
        <w:rPr>
          <w:rFonts w:hint="cs"/>
          <w:rtl/>
        </w:rPr>
        <w:t>گوید هر قضیه و هر گزار</w:t>
      </w:r>
      <w:r w:rsidR="00251BDC">
        <w:rPr>
          <w:rFonts w:hint="cs"/>
          <w:rtl/>
        </w:rPr>
        <w:t xml:space="preserve">ه‌ای </w:t>
      </w:r>
      <w:r w:rsidRPr="00666E42">
        <w:rPr>
          <w:rFonts w:hint="cs"/>
          <w:rtl/>
        </w:rPr>
        <w:t xml:space="preserve">وابسته است فهم او به یک </w:t>
      </w:r>
      <w:r w:rsidR="00085713">
        <w:rPr>
          <w:rFonts w:hint="cs"/>
          <w:rtl/>
        </w:rPr>
        <w:t>پیش‌فرض</w:t>
      </w:r>
      <w:r w:rsidRPr="00666E42">
        <w:rPr>
          <w:rFonts w:hint="cs"/>
          <w:rtl/>
        </w:rPr>
        <w:t xml:space="preserve"> و </w:t>
      </w:r>
      <w:r w:rsidR="00085713">
        <w:rPr>
          <w:rFonts w:hint="cs"/>
          <w:rtl/>
        </w:rPr>
        <w:t>پیش‌فرض‌ها</w:t>
      </w:r>
      <w:r w:rsidRPr="00666E42">
        <w:rPr>
          <w:rFonts w:hint="cs"/>
          <w:rtl/>
        </w:rPr>
        <w:t xml:space="preserve"> با او امتزاج پیدا</w:t>
      </w:r>
      <w:r w:rsidR="00251BDC">
        <w:rPr>
          <w:rFonts w:hint="cs"/>
          <w:rtl/>
        </w:rPr>
        <w:t xml:space="preserve"> می‌</w:t>
      </w:r>
      <w:r w:rsidRPr="00666E42">
        <w:rPr>
          <w:rFonts w:hint="cs"/>
          <w:rtl/>
        </w:rPr>
        <w:t>کند و معانی متکثر</w:t>
      </w:r>
      <w:r w:rsidR="00251BDC">
        <w:rPr>
          <w:rFonts w:hint="cs"/>
          <w:rtl/>
        </w:rPr>
        <w:t xml:space="preserve"> می‌</w:t>
      </w:r>
      <w:r w:rsidRPr="00666E42">
        <w:rPr>
          <w:rFonts w:hint="cs"/>
          <w:rtl/>
        </w:rPr>
        <w:t>شود</w:t>
      </w:r>
      <w:r w:rsidR="00251BDC">
        <w:rPr>
          <w:rFonts w:hint="cs"/>
          <w:rtl/>
        </w:rPr>
        <w:t xml:space="preserve"> می‌</w:t>
      </w:r>
      <w:r w:rsidRPr="00666E42">
        <w:rPr>
          <w:rFonts w:hint="cs"/>
          <w:rtl/>
        </w:rPr>
        <w:t>گوییم نه این قاعده کلی نرخ عمومی نیست</w:t>
      </w:r>
      <w:r w:rsidR="00251BDC">
        <w:rPr>
          <w:rFonts w:hint="cs"/>
          <w:rtl/>
        </w:rPr>
        <w:t xml:space="preserve"> نمی‌</w:t>
      </w:r>
      <w:r w:rsidRPr="00666E42">
        <w:rPr>
          <w:rFonts w:hint="cs"/>
          <w:rtl/>
        </w:rPr>
        <w:t>گوییم جاهایی</w:t>
      </w:r>
      <w:r w:rsidR="00251BDC">
        <w:rPr>
          <w:rFonts w:hint="cs"/>
          <w:rtl/>
        </w:rPr>
        <w:t xml:space="preserve"> نمی‌</w:t>
      </w:r>
      <w:r w:rsidRPr="00666E42">
        <w:rPr>
          <w:rFonts w:hint="cs"/>
          <w:rtl/>
        </w:rPr>
        <w:t>شود گاهی</w:t>
      </w:r>
      <w:r w:rsidR="00251BDC">
        <w:rPr>
          <w:rFonts w:hint="cs"/>
          <w:rtl/>
        </w:rPr>
        <w:t xml:space="preserve"> می‌</w:t>
      </w:r>
      <w:r w:rsidRPr="00666E42">
        <w:rPr>
          <w:rFonts w:hint="cs"/>
          <w:rtl/>
        </w:rPr>
        <w:t xml:space="preserve">شود ولی قابلیت و جمله و گزاره برای اینکه از </w:t>
      </w:r>
      <w:r w:rsidR="00085713">
        <w:rPr>
          <w:rFonts w:hint="cs"/>
          <w:rtl/>
        </w:rPr>
        <w:t>شرایط</w:t>
      </w:r>
      <w:r w:rsidRPr="00666E42">
        <w:rPr>
          <w:rFonts w:hint="cs"/>
          <w:rtl/>
        </w:rPr>
        <w:t xml:space="preserve"> تاریخی و </w:t>
      </w:r>
      <w:r w:rsidR="00ED340B">
        <w:rPr>
          <w:rFonts w:hint="cs"/>
          <w:rtl/>
        </w:rPr>
        <w:t>روان‌شناختی</w:t>
      </w:r>
      <w:r w:rsidRPr="00666E42">
        <w:rPr>
          <w:rFonts w:hint="cs"/>
          <w:rtl/>
        </w:rPr>
        <w:t xml:space="preserve"> جدا بشود و بتواند یک گزاره به صورت فیکس و استاندارد معنایی را افاده بکند و معنا هم یکی و ثابت و غیر لغزان و ارزان باشد این قابلیت در گزار</w:t>
      </w:r>
      <w:r w:rsidR="00085713">
        <w:rPr>
          <w:rFonts w:hint="cs"/>
          <w:rtl/>
        </w:rPr>
        <w:t xml:space="preserve">ه‌ها </w:t>
      </w:r>
      <w:r w:rsidRPr="00666E42">
        <w:rPr>
          <w:rFonts w:hint="cs"/>
          <w:rtl/>
        </w:rPr>
        <w:t>و جمل</w:t>
      </w:r>
      <w:r w:rsidR="00085713">
        <w:rPr>
          <w:rFonts w:hint="cs"/>
          <w:rtl/>
        </w:rPr>
        <w:t xml:space="preserve">ه‌ها </w:t>
      </w:r>
      <w:r w:rsidRPr="00666E42">
        <w:rPr>
          <w:rFonts w:hint="cs"/>
          <w:rtl/>
        </w:rPr>
        <w:t xml:space="preserve">است اگر این قابلیت بود </w:t>
      </w:r>
      <w:r w:rsidR="00ED340B">
        <w:rPr>
          <w:rFonts w:hint="cs"/>
          <w:rtl/>
        </w:rPr>
        <w:t>آن‌وقت</w:t>
      </w:r>
      <w:r w:rsidRPr="00666E42">
        <w:rPr>
          <w:rFonts w:hint="cs"/>
          <w:rtl/>
        </w:rPr>
        <w:t xml:space="preserve"> آدم</w:t>
      </w:r>
      <w:r w:rsidR="00251BDC">
        <w:rPr>
          <w:rFonts w:hint="cs"/>
          <w:rtl/>
        </w:rPr>
        <w:t xml:space="preserve"> می‌</w:t>
      </w:r>
      <w:r w:rsidRPr="00666E42">
        <w:rPr>
          <w:rFonts w:hint="cs"/>
          <w:rtl/>
        </w:rPr>
        <w:t>تواند به جاهای دیگرش هم تسریع بدهد مهم این است که آن هیمنه قانون کلی آن شکسته</w:t>
      </w:r>
      <w:r w:rsidR="00251BDC">
        <w:rPr>
          <w:rFonts w:hint="cs"/>
          <w:rtl/>
        </w:rPr>
        <w:t xml:space="preserve"> می‌</w:t>
      </w:r>
      <w:r w:rsidRPr="00666E42">
        <w:rPr>
          <w:rFonts w:hint="cs"/>
          <w:rtl/>
        </w:rPr>
        <w:t>شود چون آن قاعد</w:t>
      </w:r>
      <w:r w:rsidR="00251BDC">
        <w:rPr>
          <w:rFonts w:hint="cs"/>
          <w:rtl/>
        </w:rPr>
        <w:t xml:space="preserve">ه‌ای </w:t>
      </w:r>
      <w:r w:rsidRPr="00666E42">
        <w:rPr>
          <w:rFonts w:hint="cs"/>
          <w:rtl/>
        </w:rPr>
        <w:t>که گادامر</w:t>
      </w:r>
      <w:r w:rsidR="00251BDC">
        <w:rPr>
          <w:rFonts w:hint="cs"/>
          <w:rtl/>
        </w:rPr>
        <w:t xml:space="preserve"> می‌</w:t>
      </w:r>
      <w:r w:rsidRPr="00666E42">
        <w:rPr>
          <w:rFonts w:hint="cs"/>
          <w:rtl/>
        </w:rPr>
        <w:t xml:space="preserve">گوید بر اساس تاریخی بودن انسان و </w:t>
      </w:r>
      <w:r w:rsidR="006738F3">
        <w:rPr>
          <w:rFonts w:hint="cs"/>
          <w:rtl/>
        </w:rPr>
        <w:t>زمان‌مند</w:t>
      </w:r>
      <w:r w:rsidRPr="00666E42">
        <w:rPr>
          <w:rFonts w:hint="cs"/>
          <w:rtl/>
        </w:rPr>
        <w:t xml:space="preserve"> بودن و </w:t>
      </w:r>
      <w:r w:rsidR="006738F3">
        <w:rPr>
          <w:rFonts w:hint="cs"/>
          <w:rtl/>
        </w:rPr>
        <w:t>زبان‌مند</w:t>
      </w:r>
      <w:r w:rsidRPr="00666E42">
        <w:rPr>
          <w:rFonts w:hint="cs"/>
          <w:rtl/>
        </w:rPr>
        <w:t xml:space="preserve"> بودن فهم و تحولات </w:t>
      </w:r>
      <w:r w:rsidR="006738F3">
        <w:rPr>
          <w:rFonts w:hint="cs"/>
          <w:rtl/>
        </w:rPr>
        <w:t>انسان‌ها</w:t>
      </w:r>
      <w:r w:rsidRPr="00666E42">
        <w:rPr>
          <w:rFonts w:hint="cs"/>
          <w:rtl/>
        </w:rPr>
        <w:t xml:space="preserve"> و </w:t>
      </w:r>
      <w:r w:rsidR="006738F3">
        <w:rPr>
          <w:rFonts w:hint="cs"/>
          <w:rtl/>
        </w:rPr>
        <w:t>تفاوت‌های</w:t>
      </w:r>
      <w:r w:rsidRPr="00666E42">
        <w:rPr>
          <w:rFonts w:hint="cs"/>
          <w:rtl/>
        </w:rPr>
        <w:t xml:space="preserve"> </w:t>
      </w:r>
      <w:r w:rsidR="00085713">
        <w:rPr>
          <w:rFonts w:hint="cs"/>
          <w:rtl/>
        </w:rPr>
        <w:t>بی‌نهایت</w:t>
      </w:r>
      <w:r w:rsidRPr="00666E42">
        <w:rPr>
          <w:rFonts w:hint="cs"/>
          <w:rtl/>
        </w:rPr>
        <w:t xml:space="preserve"> </w:t>
      </w:r>
      <w:r w:rsidR="006738F3">
        <w:rPr>
          <w:rFonts w:hint="cs"/>
          <w:rtl/>
        </w:rPr>
        <w:t>انسان‌ها</w:t>
      </w:r>
      <w:r w:rsidRPr="00666E42">
        <w:rPr>
          <w:rFonts w:hint="cs"/>
          <w:rtl/>
        </w:rPr>
        <w:t xml:space="preserve"> و تأثیر </w:t>
      </w:r>
      <w:r w:rsidR="00085713">
        <w:rPr>
          <w:rFonts w:hint="cs"/>
          <w:rtl/>
        </w:rPr>
        <w:t>پیش‌فرض‌ها</w:t>
      </w:r>
      <w:r w:rsidRPr="00666E42">
        <w:rPr>
          <w:rFonts w:hint="cs"/>
          <w:rtl/>
        </w:rPr>
        <w:t xml:space="preserve"> در فهم</w:t>
      </w:r>
      <w:r w:rsidR="00251BDC">
        <w:rPr>
          <w:rFonts w:hint="cs"/>
          <w:rtl/>
        </w:rPr>
        <w:t xml:space="preserve"> می‌</w:t>
      </w:r>
      <w:r w:rsidRPr="00666E42">
        <w:rPr>
          <w:rFonts w:hint="cs"/>
          <w:rtl/>
        </w:rPr>
        <w:t>گوید به فهم خالص دسترسی پیدا</w:t>
      </w:r>
      <w:r w:rsidR="00251BDC">
        <w:rPr>
          <w:rFonts w:hint="cs"/>
          <w:rtl/>
        </w:rPr>
        <w:t xml:space="preserve"> نمی‌</w:t>
      </w:r>
      <w:r w:rsidRPr="00666E42">
        <w:rPr>
          <w:rFonts w:hint="cs"/>
          <w:rtl/>
        </w:rPr>
        <w:t>کنید که بگویید این یک معنای استاندارد قضیه است ثابت و استوار باقی بماند نه آن</w:t>
      </w:r>
      <w:r w:rsidR="00251BDC">
        <w:rPr>
          <w:rFonts w:hint="cs"/>
          <w:rtl/>
        </w:rPr>
        <w:t xml:space="preserve"> می‌</w:t>
      </w:r>
      <w:r w:rsidRPr="00666E42">
        <w:rPr>
          <w:rFonts w:hint="cs"/>
          <w:rtl/>
        </w:rPr>
        <w:t xml:space="preserve">گوید که هم </w:t>
      </w:r>
      <w:r w:rsidR="006738F3">
        <w:rPr>
          <w:rFonts w:hint="cs"/>
          <w:rtl/>
        </w:rPr>
        <w:t>انسان‌ها</w:t>
      </w:r>
      <w:r w:rsidRPr="00666E42">
        <w:rPr>
          <w:rFonts w:hint="cs"/>
          <w:rtl/>
        </w:rPr>
        <w:t xml:space="preserve"> </w:t>
      </w:r>
      <w:r w:rsidR="006738F3">
        <w:rPr>
          <w:rtl/>
        </w:rPr>
        <w:t>باهم</w:t>
      </w:r>
      <w:r w:rsidRPr="00666E42">
        <w:rPr>
          <w:rFonts w:hint="cs"/>
          <w:rtl/>
        </w:rPr>
        <w:t xml:space="preserve"> فرق</w:t>
      </w:r>
      <w:r w:rsidR="00251BDC">
        <w:rPr>
          <w:rFonts w:hint="cs"/>
          <w:rtl/>
        </w:rPr>
        <w:t xml:space="preserve"> می‌</w:t>
      </w:r>
      <w:r w:rsidRPr="00666E42">
        <w:rPr>
          <w:rFonts w:hint="cs"/>
          <w:rtl/>
        </w:rPr>
        <w:t xml:space="preserve">کنند هم </w:t>
      </w:r>
      <w:r w:rsidR="00085713">
        <w:rPr>
          <w:rFonts w:hint="cs"/>
          <w:rtl/>
        </w:rPr>
        <w:t>شرایط</w:t>
      </w:r>
      <w:r w:rsidRPr="00666E42">
        <w:rPr>
          <w:rFonts w:hint="cs"/>
          <w:rtl/>
        </w:rPr>
        <w:t>ی که انسان هر بار</w:t>
      </w:r>
      <w:r w:rsidR="00251BDC">
        <w:rPr>
          <w:rFonts w:hint="cs"/>
          <w:rtl/>
        </w:rPr>
        <w:t xml:space="preserve"> می‌</w:t>
      </w:r>
      <w:r w:rsidRPr="00666E42">
        <w:rPr>
          <w:rFonts w:hint="cs"/>
          <w:rtl/>
        </w:rPr>
        <w:t xml:space="preserve">خواند یک چیز دیگری باید بفهمد یک </w:t>
      </w:r>
      <w:r w:rsidR="006738F3">
        <w:rPr>
          <w:rFonts w:hint="cs"/>
          <w:rtl/>
        </w:rPr>
        <w:t>تفاوت‌هایی</w:t>
      </w:r>
      <w:r w:rsidRPr="00666E42">
        <w:rPr>
          <w:rFonts w:hint="cs"/>
          <w:rtl/>
        </w:rPr>
        <w:t xml:space="preserve"> پیدا</w:t>
      </w:r>
      <w:r w:rsidR="00251BDC">
        <w:rPr>
          <w:rFonts w:hint="cs"/>
          <w:rtl/>
        </w:rPr>
        <w:t xml:space="preserve"> می‌</w:t>
      </w:r>
      <w:r w:rsidRPr="00666E42">
        <w:rPr>
          <w:rFonts w:hint="cs"/>
          <w:rtl/>
        </w:rPr>
        <w:t>کند</w:t>
      </w:r>
      <w:r w:rsidR="00251BDC">
        <w:rPr>
          <w:rFonts w:hint="cs"/>
          <w:rtl/>
        </w:rPr>
        <w:t xml:space="preserve"> می‌</w:t>
      </w:r>
      <w:r w:rsidRPr="00666E42">
        <w:rPr>
          <w:rFonts w:hint="cs"/>
          <w:rtl/>
        </w:rPr>
        <w:t xml:space="preserve">گوییم نه این یک جایی شکسته شد جایی است که من </w:t>
      </w:r>
      <w:r w:rsidR="003F484A">
        <w:rPr>
          <w:rFonts w:hint="cs"/>
          <w:rtl/>
        </w:rPr>
        <w:t>در</w:t>
      </w:r>
      <w:r w:rsidRPr="00666E42">
        <w:rPr>
          <w:rFonts w:hint="cs"/>
          <w:rtl/>
        </w:rPr>
        <w:t>ون خودم دارم آزمایش</w:t>
      </w:r>
      <w:r w:rsidR="00251BDC">
        <w:rPr>
          <w:rFonts w:hint="cs"/>
          <w:rtl/>
        </w:rPr>
        <w:t xml:space="preserve"> می‌</w:t>
      </w:r>
      <w:r w:rsidRPr="00666E42">
        <w:rPr>
          <w:rFonts w:hint="cs"/>
          <w:rtl/>
        </w:rPr>
        <w:t xml:space="preserve">کنم </w:t>
      </w:r>
      <w:r w:rsidR="006738F3">
        <w:rPr>
          <w:rFonts w:hint="cs"/>
          <w:rtl/>
        </w:rPr>
        <w:t>همان‌جا</w:t>
      </w:r>
      <w:r w:rsidRPr="00666E42">
        <w:rPr>
          <w:rFonts w:hint="cs"/>
          <w:rtl/>
        </w:rPr>
        <w:t xml:space="preserve"> به شما نشان</w:t>
      </w:r>
      <w:r w:rsidR="00251BDC">
        <w:rPr>
          <w:rFonts w:hint="cs"/>
          <w:rtl/>
        </w:rPr>
        <w:t xml:space="preserve"> می‌</w:t>
      </w:r>
      <w:r w:rsidRPr="00666E42">
        <w:rPr>
          <w:rFonts w:hint="cs"/>
          <w:rtl/>
        </w:rPr>
        <w:t>دهیم و خود شما هم</w:t>
      </w:r>
      <w:r w:rsidR="00251BDC">
        <w:rPr>
          <w:rFonts w:hint="cs"/>
          <w:rtl/>
        </w:rPr>
        <w:t xml:space="preserve"> می‌</w:t>
      </w:r>
      <w:r w:rsidRPr="00666E42">
        <w:rPr>
          <w:rFonts w:hint="cs"/>
          <w:rtl/>
        </w:rPr>
        <w:t xml:space="preserve">توانید نشان بگیرید که چگونه قضایای حاکی از آن اوضاع و </w:t>
      </w:r>
      <w:r w:rsidR="00085713">
        <w:rPr>
          <w:rFonts w:hint="cs"/>
          <w:rtl/>
        </w:rPr>
        <w:t>شرایط</w:t>
      </w:r>
      <w:r w:rsidRPr="00666E42">
        <w:rPr>
          <w:rFonts w:hint="cs"/>
          <w:rtl/>
        </w:rPr>
        <w:t xml:space="preserve"> درونی شما</w:t>
      </w:r>
      <w:r w:rsidR="00251BDC">
        <w:rPr>
          <w:rFonts w:hint="cs"/>
          <w:rtl/>
        </w:rPr>
        <w:t xml:space="preserve"> می‌</w:t>
      </w:r>
      <w:r w:rsidRPr="00666E42">
        <w:rPr>
          <w:rFonts w:hint="cs"/>
          <w:rtl/>
        </w:rPr>
        <w:t xml:space="preserve">تواند ثابت باشد یعنی </w:t>
      </w:r>
      <w:r w:rsidR="00ED340B">
        <w:rPr>
          <w:rFonts w:hint="cs"/>
          <w:rtl/>
        </w:rPr>
        <w:t>کاملاً</w:t>
      </w:r>
      <w:r w:rsidRPr="00666E42">
        <w:rPr>
          <w:rFonts w:hint="cs"/>
          <w:rtl/>
        </w:rPr>
        <w:t xml:space="preserve"> متعین شفاف و ثابت باشد البته آنجا هم همیشه</w:t>
      </w:r>
      <w:r w:rsidR="00251BDC">
        <w:rPr>
          <w:rFonts w:hint="cs"/>
          <w:rtl/>
        </w:rPr>
        <w:t xml:space="preserve"> نمی‌</w:t>
      </w:r>
      <w:r w:rsidRPr="00666E42">
        <w:rPr>
          <w:rFonts w:hint="cs"/>
          <w:rtl/>
        </w:rPr>
        <w:t>گوییم خیلی از گزار</w:t>
      </w:r>
      <w:r w:rsidR="00085713">
        <w:rPr>
          <w:rFonts w:hint="cs"/>
          <w:rtl/>
        </w:rPr>
        <w:t xml:space="preserve">ه‌ها </w:t>
      </w:r>
      <w:r w:rsidRPr="00666E42">
        <w:rPr>
          <w:rFonts w:hint="cs"/>
          <w:rtl/>
        </w:rPr>
        <w:t>ما از خودمان داریم که مستند به یک فهم ارتکازی مبهم است ولی نه یک جاهایی هم خیلی شفاف</w:t>
      </w:r>
      <w:r w:rsidR="00251BDC">
        <w:rPr>
          <w:rFonts w:hint="cs"/>
          <w:rtl/>
        </w:rPr>
        <w:t xml:space="preserve"> می‌</w:t>
      </w:r>
      <w:r w:rsidRPr="00666E42">
        <w:rPr>
          <w:rFonts w:hint="cs"/>
          <w:rtl/>
        </w:rPr>
        <w:t>گوییم یک معنای مربوط به خودمان در یک گزار</w:t>
      </w:r>
      <w:r w:rsidR="00251BDC">
        <w:rPr>
          <w:rFonts w:hint="cs"/>
          <w:rtl/>
        </w:rPr>
        <w:t xml:space="preserve">ه‌ای </w:t>
      </w:r>
      <w:r w:rsidRPr="00666E42">
        <w:rPr>
          <w:rFonts w:hint="cs"/>
          <w:rtl/>
        </w:rPr>
        <w:t xml:space="preserve">منعکس شده </w:t>
      </w:r>
      <w:r w:rsidR="00ED340B">
        <w:rPr>
          <w:rFonts w:hint="cs"/>
          <w:rtl/>
        </w:rPr>
        <w:t>این‌ها</w:t>
      </w:r>
      <w:r w:rsidRPr="00666E42">
        <w:rPr>
          <w:rFonts w:hint="cs"/>
          <w:rtl/>
        </w:rPr>
        <w:t xml:space="preserve"> را چرا</w:t>
      </w:r>
      <w:r w:rsidR="00251BDC">
        <w:rPr>
          <w:rFonts w:hint="cs"/>
          <w:rtl/>
        </w:rPr>
        <w:t xml:space="preserve"> می‌</w:t>
      </w:r>
      <w:r w:rsidRPr="00666E42">
        <w:rPr>
          <w:rFonts w:hint="cs"/>
          <w:rtl/>
        </w:rPr>
        <w:t>گویند دلیل ایشان چیست دلیلش این است که</w:t>
      </w:r>
      <w:r w:rsidR="00251BDC">
        <w:rPr>
          <w:rFonts w:hint="cs"/>
          <w:rtl/>
        </w:rPr>
        <w:t xml:space="preserve"> می‌</w:t>
      </w:r>
      <w:r w:rsidRPr="00666E42">
        <w:rPr>
          <w:rFonts w:hint="cs"/>
          <w:rtl/>
        </w:rPr>
        <w:t xml:space="preserve">گوید انسان تاریخی است بعد روانی و روحی </w:t>
      </w:r>
      <w:r w:rsidR="00085713">
        <w:rPr>
          <w:rFonts w:hint="cs"/>
          <w:rtl/>
        </w:rPr>
        <w:t>شرایط</w:t>
      </w:r>
      <w:r w:rsidRPr="00666E42">
        <w:rPr>
          <w:rFonts w:hint="cs"/>
          <w:rtl/>
        </w:rPr>
        <w:t xml:space="preserve"> </w:t>
      </w:r>
      <w:r w:rsidR="00ED340B">
        <w:rPr>
          <w:rFonts w:hint="cs"/>
          <w:rtl/>
        </w:rPr>
        <w:t>آدم‌ها</w:t>
      </w:r>
      <w:r w:rsidRPr="00666E42">
        <w:rPr>
          <w:rFonts w:hint="cs"/>
          <w:rtl/>
        </w:rPr>
        <w:t xml:space="preserve"> و احوال </w:t>
      </w:r>
      <w:r w:rsidR="00085713">
        <w:rPr>
          <w:rFonts w:hint="cs"/>
          <w:rtl/>
        </w:rPr>
        <w:t>آن‌ها</w:t>
      </w:r>
      <w:r w:rsidRPr="00666E42">
        <w:rPr>
          <w:rFonts w:hint="cs"/>
          <w:rtl/>
        </w:rPr>
        <w:t xml:space="preserve"> </w:t>
      </w:r>
      <w:r w:rsidRPr="00666E42">
        <w:rPr>
          <w:rFonts w:hint="cs"/>
          <w:rtl/>
        </w:rPr>
        <w:lastRenderedPageBreak/>
        <w:t xml:space="preserve">متفاوت و </w:t>
      </w:r>
      <w:r w:rsidR="006738F3">
        <w:rPr>
          <w:rFonts w:hint="cs"/>
          <w:rtl/>
        </w:rPr>
        <w:t>متغیر</w:t>
      </w:r>
      <w:r w:rsidRPr="00666E42">
        <w:rPr>
          <w:rFonts w:hint="cs"/>
          <w:rtl/>
        </w:rPr>
        <w:t xml:space="preserve"> است و </w:t>
      </w:r>
      <w:r w:rsidR="006738F3">
        <w:rPr>
          <w:rFonts w:hint="cs"/>
          <w:rtl/>
        </w:rPr>
        <w:t>گزاره‌هایی</w:t>
      </w:r>
      <w:r w:rsidRPr="00666E42">
        <w:rPr>
          <w:rFonts w:hint="cs"/>
          <w:rtl/>
        </w:rPr>
        <w:t xml:space="preserve"> که تولید</w:t>
      </w:r>
      <w:r w:rsidR="00251BDC">
        <w:rPr>
          <w:rFonts w:hint="cs"/>
          <w:rtl/>
        </w:rPr>
        <w:t xml:space="preserve"> می‌</w:t>
      </w:r>
      <w:r w:rsidRPr="00666E42">
        <w:rPr>
          <w:rFonts w:hint="cs"/>
          <w:rtl/>
        </w:rPr>
        <w:t xml:space="preserve">شود یعنی </w:t>
      </w:r>
      <w:r w:rsidR="006738F3">
        <w:rPr>
          <w:rFonts w:hint="cs"/>
          <w:rtl/>
        </w:rPr>
        <w:t>فهم‌هایی</w:t>
      </w:r>
      <w:r w:rsidRPr="00666E42">
        <w:rPr>
          <w:rFonts w:hint="cs"/>
          <w:rtl/>
        </w:rPr>
        <w:t xml:space="preserve"> که ما داریم این</w:t>
      </w:r>
      <w:r w:rsidR="00251BDC">
        <w:rPr>
          <w:rFonts w:hint="cs"/>
          <w:rtl/>
        </w:rPr>
        <w:t xml:space="preserve"> نمی‌</w:t>
      </w:r>
      <w:r w:rsidRPr="00666E42">
        <w:rPr>
          <w:rFonts w:hint="cs"/>
          <w:rtl/>
        </w:rPr>
        <w:t xml:space="preserve">تواند فهم شما به خاطر تاریخی بودن شما و </w:t>
      </w:r>
      <w:r w:rsidR="00085713">
        <w:rPr>
          <w:rFonts w:hint="cs"/>
          <w:rtl/>
        </w:rPr>
        <w:t>شرایط</w:t>
      </w:r>
      <w:r w:rsidRPr="00666E42">
        <w:rPr>
          <w:rFonts w:hint="cs"/>
          <w:rtl/>
        </w:rPr>
        <w:t xml:space="preserve"> متحول درونی</w:t>
      </w:r>
      <w:r w:rsidR="00251BDC">
        <w:rPr>
          <w:rFonts w:hint="cs"/>
          <w:rtl/>
        </w:rPr>
        <w:t xml:space="preserve"> نمی‌</w:t>
      </w:r>
      <w:r w:rsidRPr="00666E42">
        <w:rPr>
          <w:rFonts w:hint="cs"/>
          <w:rtl/>
        </w:rPr>
        <w:t xml:space="preserve">تواند متن </w:t>
      </w:r>
      <w:r w:rsidR="00ED340B">
        <w:rPr>
          <w:rFonts w:hint="cs"/>
          <w:rtl/>
        </w:rPr>
        <w:t>اصلاً</w:t>
      </w:r>
      <w:r w:rsidRPr="00666E42">
        <w:rPr>
          <w:rFonts w:hint="cs"/>
          <w:rtl/>
        </w:rPr>
        <w:t xml:space="preserve"> جمله</w:t>
      </w:r>
      <w:r w:rsidR="00251BDC">
        <w:rPr>
          <w:rFonts w:hint="cs"/>
          <w:rtl/>
        </w:rPr>
        <w:t xml:space="preserve"> نمی‌</w:t>
      </w:r>
      <w:r w:rsidRPr="00666E42">
        <w:rPr>
          <w:rFonts w:hint="cs"/>
          <w:rtl/>
        </w:rPr>
        <w:t>تواند معنای ثابتی داشته باشد این جمله که مفهوم شما شده</w:t>
      </w:r>
      <w:r w:rsidR="00251BDC">
        <w:rPr>
          <w:rFonts w:hint="cs"/>
          <w:rtl/>
        </w:rPr>
        <w:t xml:space="preserve"> نمی‌</w:t>
      </w:r>
      <w:r w:rsidRPr="00666E42">
        <w:rPr>
          <w:rFonts w:hint="cs"/>
          <w:rtl/>
        </w:rPr>
        <w:t xml:space="preserve">تواند معنای ثابتی داشته باشد چون انسان ثابت نیست </w:t>
      </w:r>
      <w:r w:rsidR="00085713">
        <w:rPr>
          <w:rFonts w:hint="cs"/>
          <w:rtl/>
        </w:rPr>
        <w:t>شرایط</w:t>
      </w:r>
      <w:r w:rsidRPr="00666E42">
        <w:rPr>
          <w:rFonts w:hint="cs"/>
          <w:rtl/>
        </w:rPr>
        <w:t xml:space="preserve"> او </w:t>
      </w:r>
      <w:r w:rsidR="006738F3">
        <w:rPr>
          <w:rFonts w:hint="cs"/>
          <w:rtl/>
        </w:rPr>
        <w:t>متغیر</w:t>
      </w:r>
      <w:r w:rsidRPr="00666E42">
        <w:rPr>
          <w:rFonts w:hint="cs"/>
          <w:rtl/>
        </w:rPr>
        <w:t xml:space="preserve"> است احوال او</w:t>
      </w:r>
      <w:r w:rsidR="000A504D">
        <w:rPr>
          <w:rFonts w:hint="cs"/>
          <w:rtl/>
        </w:rPr>
        <w:t xml:space="preserve"> </w:t>
      </w:r>
      <w:r w:rsidR="003F484A">
        <w:rPr>
          <w:rFonts w:hint="cs"/>
          <w:rtl/>
        </w:rPr>
        <w:t>متغیر</w:t>
      </w:r>
      <w:r w:rsidRPr="00666E42">
        <w:rPr>
          <w:rFonts w:hint="cs"/>
          <w:rtl/>
        </w:rPr>
        <w:t xml:space="preserve"> است پس این قضیه</w:t>
      </w:r>
      <w:r w:rsidR="00251BDC">
        <w:rPr>
          <w:rFonts w:hint="cs"/>
          <w:rtl/>
        </w:rPr>
        <w:t xml:space="preserve"> نمی‌</w:t>
      </w:r>
      <w:r w:rsidRPr="00666E42">
        <w:rPr>
          <w:rFonts w:hint="cs"/>
          <w:rtl/>
        </w:rPr>
        <w:t>تواند ناب باشد ما</w:t>
      </w:r>
      <w:r w:rsidR="00251BDC">
        <w:rPr>
          <w:rFonts w:hint="cs"/>
          <w:rtl/>
        </w:rPr>
        <w:t xml:space="preserve"> می‌</w:t>
      </w:r>
      <w:r w:rsidRPr="00666E42">
        <w:rPr>
          <w:rFonts w:hint="cs"/>
          <w:rtl/>
        </w:rPr>
        <w:t xml:space="preserve">گوییم یک جایی </w:t>
      </w:r>
      <w:r w:rsidR="003F484A">
        <w:rPr>
          <w:rFonts w:hint="cs"/>
          <w:rtl/>
        </w:rPr>
        <w:t>پیدا</w:t>
      </w:r>
      <w:r w:rsidRPr="00666E42">
        <w:rPr>
          <w:rFonts w:hint="cs"/>
          <w:rtl/>
        </w:rPr>
        <w:t xml:space="preserve"> کردیم تو عالم درون خودمان بله البته آنجاست در آنجا یک نوع قضیه سازی کردیم که ببینیم آنجا قضیه با آن مدلول خودش </w:t>
      </w:r>
      <w:r w:rsidR="00187267">
        <w:rPr>
          <w:rFonts w:hint="cs"/>
          <w:rtl/>
        </w:rPr>
        <w:t>واقعاً</w:t>
      </w:r>
      <w:r w:rsidRPr="00666E42">
        <w:rPr>
          <w:rFonts w:hint="cs"/>
          <w:rtl/>
        </w:rPr>
        <w:t xml:space="preserve"> انطباق دارد یک معنا دارد صد جور هم که من </w:t>
      </w:r>
      <w:r w:rsidR="00085713">
        <w:rPr>
          <w:rFonts w:hint="cs"/>
          <w:rtl/>
        </w:rPr>
        <w:t>شرایط</w:t>
      </w:r>
      <w:r w:rsidRPr="00666E42">
        <w:rPr>
          <w:rFonts w:hint="cs"/>
          <w:rtl/>
        </w:rPr>
        <w:t xml:space="preserve">م عوض شده باز آن فهم من از آن قضیه که حاکی از آن فهم رانی بود یک فهم ثابتی است هم </w:t>
      </w:r>
      <w:r w:rsidR="00187267">
        <w:rPr>
          <w:rFonts w:hint="cs"/>
          <w:rtl/>
        </w:rPr>
        <w:t>واقعاً</w:t>
      </w:r>
      <w:r w:rsidRPr="00666E42">
        <w:rPr>
          <w:rFonts w:hint="cs"/>
          <w:rtl/>
        </w:rPr>
        <w:t xml:space="preserve"> عین آن را نشان داد و هم ثابت است و </w:t>
      </w:r>
      <w:r w:rsidR="00085713">
        <w:rPr>
          <w:rFonts w:hint="cs"/>
          <w:rtl/>
        </w:rPr>
        <w:t>شرایط</w:t>
      </w:r>
      <w:r w:rsidRPr="00666E42">
        <w:rPr>
          <w:rFonts w:hint="cs"/>
          <w:rtl/>
        </w:rPr>
        <w:t xml:space="preserve"> بیرونی روی آن گزاره و فهم من تأثیر نگذاشته پس معلوم</w:t>
      </w:r>
      <w:r w:rsidR="00251BDC">
        <w:rPr>
          <w:rFonts w:hint="cs"/>
          <w:rtl/>
        </w:rPr>
        <w:t xml:space="preserve"> می‌</w:t>
      </w:r>
      <w:r w:rsidRPr="00666E42">
        <w:rPr>
          <w:rFonts w:hint="cs"/>
          <w:rtl/>
        </w:rPr>
        <w:t xml:space="preserve">شود که این قابلیت </w:t>
      </w:r>
      <w:r w:rsidR="003F484A">
        <w:rPr>
          <w:rFonts w:hint="cs"/>
          <w:rtl/>
        </w:rPr>
        <w:t>در</w:t>
      </w:r>
      <w:r w:rsidRPr="00666E42">
        <w:rPr>
          <w:rFonts w:hint="cs"/>
          <w:rtl/>
        </w:rPr>
        <w:t xml:space="preserve"> این گزار</w:t>
      </w:r>
      <w:r w:rsidR="00085713">
        <w:rPr>
          <w:rFonts w:hint="cs"/>
          <w:rtl/>
        </w:rPr>
        <w:t xml:space="preserve">ه‌ها </w:t>
      </w:r>
      <w:r w:rsidRPr="00666E42">
        <w:rPr>
          <w:rFonts w:hint="cs"/>
          <w:rtl/>
        </w:rPr>
        <w:t xml:space="preserve">وجود دارد </w:t>
      </w:r>
      <w:r w:rsidR="003F484A">
        <w:rPr>
          <w:rFonts w:hint="cs"/>
          <w:rtl/>
        </w:rPr>
        <w:t>همین‌که</w:t>
      </w:r>
      <w:r w:rsidRPr="00666E42">
        <w:rPr>
          <w:rFonts w:hint="cs"/>
          <w:rtl/>
        </w:rPr>
        <w:t xml:space="preserve"> این </w:t>
      </w:r>
      <w:r w:rsidR="00ED340B">
        <w:rPr>
          <w:rFonts w:hint="cs"/>
          <w:rtl/>
        </w:rPr>
        <w:t>فی‌الجمله</w:t>
      </w:r>
      <w:r w:rsidRPr="00666E42">
        <w:rPr>
          <w:rFonts w:hint="cs"/>
          <w:rtl/>
        </w:rPr>
        <w:t xml:space="preserve"> وجود دارد دیگر آن وفق</w:t>
      </w:r>
      <w:r w:rsidR="00251BDC">
        <w:rPr>
          <w:rFonts w:hint="cs"/>
          <w:rtl/>
        </w:rPr>
        <w:t xml:space="preserve"> می‌</w:t>
      </w:r>
      <w:r w:rsidRPr="00666E42">
        <w:rPr>
          <w:rFonts w:hint="cs"/>
          <w:rtl/>
        </w:rPr>
        <w:t>شکند این قصه است یعنی باید ببینیم دلیل شما یک دلیلی است که قضایای مربوط به خود من را هم بگیرد هیچ فرقی</w:t>
      </w:r>
      <w:r w:rsidR="00251BDC">
        <w:rPr>
          <w:rFonts w:hint="cs"/>
          <w:rtl/>
        </w:rPr>
        <w:t xml:space="preserve"> نمی‌</w:t>
      </w:r>
      <w:r w:rsidRPr="00666E42">
        <w:rPr>
          <w:rFonts w:hint="cs"/>
          <w:rtl/>
        </w:rPr>
        <w:t xml:space="preserve">کند چون من در تغییر و تحولم </w:t>
      </w:r>
      <w:r w:rsidR="003F484A">
        <w:rPr>
          <w:rFonts w:hint="cs"/>
          <w:rtl/>
        </w:rPr>
        <w:t>پیش‌فرض‌هایم</w:t>
      </w:r>
      <w:r w:rsidRPr="00666E42">
        <w:rPr>
          <w:rFonts w:hint="cs"/>
          <w:rtl/>
        </w:rPr>
        <w:t xml:space="preserve"> عوض</w:t>
      </w:r>
      <w:r w:rsidR="00251BDC">
        <w:rPr>
          <w:rFonts w:hint="cs"/>
          <w:rtl/>
        </w:rPr>
        <w:t xml:space="preserve"> می‌</w:t>
      </w:r>
      <w:r w:rsidR="003F484A">
        <w:rPr>
          <w:rFonts w:hint="cs"/>
          <w:rtl/>
        </w:rPr>
        <w:t>شود ذهنیت‌</w:t>
      </w:r>
      <w:r w:rsidRPr="00666E42">
        <w:rPr>
          <w:rFonts w:hint="cs"/>
          <w:rtl/>
        </w:rPr>
        <w:t>ها</w:t>
      </w:r>
      <w:r w:rsidR="003F484A">
        <w:rPr>
          <w:rFonts w:hint="cs"/>
          <w:rtl/>
        </w:rPr>
        <w:t>ی</w:t>
      </w:r>
      <w:r w:rsidRPr="00666E42">
        <w:rPr>
          <w:rFonts w:hint="cs"/>
          <w:rtl/>
        </w:rPr>
        <w:t>م عوض</w:t>
      </w:r>
      <w:r w:rsidR="00251BDC">
        <w:rPr>
          <w:rFonts w:hint="cs"/>
          <w:rtl/>
        </w:rPr>
        <w:t xml:space="preserve"> می‌</w:t>
      </w:r>
      <w:r w:rsidRPr="00666E42">
        <w:rPr>
          <w:rFonts w:hint="cs"/>
          <w:rtl/>
        </w:rPr>
        <w:t xml:space="preserve">شود و باید هر باری از آن اتفاقی که برای من افتاده یک تصویری داشته باشم </w:t>
      </w:r>
      <w:r w:rsidR="003F484A">
        <w:rPr>
          <w:rFonts w:hint="cs"/>
          <w:rtl/>
        </w:rPr>
        <w:t>درحالی‌که</w:t>
      </w:r>
      <w:r w:rsidR="00251BDC">
        <w:rPr>
          <w:rFonts w:hint="cs"/>
          <w:rtl/>
        </w:rPr>
        <w:t xml:space="preserve"> می‌</w:t>
      </w:r>
      <w:r w:rsidRPr="00666E42">
        <w:rPr>
          <w:rFonts w:hint="cs"/>
          <w:rtl/>
        </w:rPr>
        <w:t>بینم که از آن یک تصویری دارم که همچنان ثابت است این یک استدلالی است که یک تکمل</w:t>
      </w:r>
      <w:r w:rsidR="00251BDC">
        <w:rPr>
          <w:rFonts w:hint="cs"/>
          <w:rtl/>
        </w:rPr>
        <w:t xml:space="preserve">ه‌ای </w:t>
      </w:r>
      <w:r w:rsidRPr="00666E42">
        <w:rPr>
          <w:rFonts w:hint="cs"/>
          <w:rtl/>
        </w:rPr>
        <w:t>دارد که انشاءالله بعد.</w:t>
      </w:r>
    </w:p>
    <w:p w:rsidR="008206F1" w:rsidRPr="00D13FEE" w:rsidRDefault="008206F1" w:rsidP="008206F1">
      <w:pPr>
        <w:pStyle w:val="001"/>
        <w:rPr>
          <w:szCs w:val="24"/>
          <w:rtl/>
        </w:rPr>
      </w:pPr>
    </w:p>
    <w:p w:rsidR="008206F1" w:rsidRDefault="008206F1"/>
    <w:sectPr w:rsidR="008206F1" w:rsidSect="00ED340B">
      <w:headerReference w:type="even" r:id="rId7"/>
      <w:headerReference w:type="default" r:id="rId8"/>
      <w:footerReference w:type="even" r:id="rId9"/>
      <w:footerReference w:type="default" r:id="rId10"/>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3C7" w:rsidRDefault="00E923C7" w:rsidP="008206F1">
      <w:pPr>
        <w:spacing w:after="0"/>
      </w:pPr>
      <w:r>
        <w:separator/>
      </w:r>
    </w:p>
  </w:endnote>
  <w:endnote w:type="continuationSeparator" w:id="0">
    <w:p w:rsidR="00E923C7" w:rsidRDefault="00E923C7" w:rsidP="008206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C Niloofar (FaraComma)">
    <w:altName w:val="Times New Roman"/>
    <w:charset w:val="00"/>
    <w:family w:val="auto"/>
    <w:pitch w:val="variable"/>
    <w:sig w:usb0="00000000"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B" w:rsidRDefault="00ED340B" w:rsidP="00ED340B">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end"/>
    </w:r>
  </w:p>
  <w:p w:rsidR="00ED340B" w:rsidRDefault="00ED340B" w:rsidP="00ED340B">
    <w:pPr>
      <w:pStyle w:val="a7"/>
      <w:ind w:right="360"/>
    </w:pPr>
  </w:p>
  <w:p w:rsidR="00ED340B" w:rsidRDefault="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B" w:rsidRDefault="00ED340B" w:rsidP="00ED340B">
    <w:pPr>
      <w:pStyle w:val="a7"/>
      <w:framePr w:wrap="around" w:vAnchor="text" w:hAnchor="text" w:xAlign="center" w:y="1"/>
      <w:rPr>
        <w:rStyle w:val="a9"/>
      </w:rPr>
    </w:pPr>
    <w:r>
      <w:rPr>
        <w:rStyle w:val="a9"/>
        <w:rtl/>
      </w:rPr>
      <w:fldChar w:fldCharType="begin"/>
    </w:r>
    <w:r>
      <w:rPr>
        <w:rStyle w:val="a9"/>
      </w:rPr>
      <w:instrText xml:space="preserve">PAGE  </w:instrText>
    </w:r>
    <w:r>
      <w:rPr>
        <w:rStyle w:val="a9"/>
        <w:rtl/>
      </w:rPr>
      <w:fldChar w:fldCharType="separate"/>
    </w:r>
    <w:r w:rsidR="0070636B">
      <w:rPr>
        <w:rStyle w:val="a9"/>
        <w:noProof/>
        <w:rtl/>
      </w:rPr>
      <w:t>2</w:t>
    </w:r>
    <w:r>
      <w:rPr>
        <w:rStyle w:val="a9"/>
        <w:rtl/>
      </w:rPr>
      <w:fldChar w:fldCharType="end"/>
    </w:r>
  </w:p>
  <w:p w:rsidR="00ED340B" w:rsidRDefault="00ED340B" w:rsidP="00ED34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3C7" w:rsidRDefault="00E923C7" w:rsidP="008206F1">
      <w:pPr>
        <w:spacing w:after="0"/>
      </w:pPr>
      <w:r>
        <w:separator/>
      </w:r>
    </w:p>
  </w:footnote>
  <w:footnote w:type="continuationSeparator" w:id="0">
    <w:p w:rsidR="00E923C7" w:rsidRDefault="00E923C7" w:rsidP="008206F1">
      <w:pPr>
        <w:spacing w:after="0"/>
      </w:pPr>
      <w:r>
        <w:continuationSeparator/>
      </w:r>
    </w:p>
  </w:footnote>
  <w:footnote w:id="1">
    <w:p w:rsidR="00ED340B" w:rsidRDefault="00ED340B">
      <w:pPr>
        <w:pStyle w:val="a1"/>
        <w:rPr>
          <w:rtl/>
        </w:rPr>
      </w:pPr>
      <w:r>
        <w:rPr>
          <w:rStyle w:val="af"/>
        </w:rPr>
        <w:footnoteRef/>
      </w:r>
      <w:r>
        <w:rPr>
          <w:rtl/>
        </w:rPr>
        <w:t xml:space="preserve"> </w:t>
      </w:r>
      <w:r>
        <w:rPr>
          <w:rFonts w:hint="cs"/>
          <w:rtl/>
        </w:rPr>
        <w:t>- عادیات /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B" w:rsidRDefault="00ED340B"/>
  <w:p w:rsidR="00ED340B" w:rsidRDefault="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p w:rsidR="00ED340B" w:rsidRDefault="00ED340B" w:rsidP="00ED340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0B" w:rsidRDefault="00ED340B" w:rsidP="008206F1">
    <w:pPr>
      <w:spacing w:line="276" w:lineRule="auto"/>
      <w:jc w:val="left"/>
      <w:rPr>
        <w:rFonts w:ascii="Adobe Arabic" w:eastAsia="Calibri" w:hAnsi="Adobe Arabic" w:cs="Adobe Arabic"/>
        <w:b/>
        <w:bCs/>
        <w:szCs w:val="24"/>
        <w:rtl/>
      </w:rPr>
    </w:pPr>
    <w:r w:rsidRPr="004308B6">
      <w:rPr>
        <w:rFonts w:ascii="Adobe Arabic" w:eastAsia="Calibri" w:hAnsi="Adobe Arabic" w:cs="Adobe Arabic"/>
        <w:b/>
        <w:bCs/>
        <w:noProof/>
        <w:szCs w:val="24"/>
      </w:rPr>
      <w:drawing>
        <wp:anchor distT="0" distB="0" distL="114300" distR="114300" simplePos="0" relativeHeight="251660288" behindDoc="1" locked="0" layoutInCell="1" allowOverlap="1" wp14:anchorId="4586527C" wp14:editId="4D17342A">
          <wp:simplePos x="0" y="0"/>
          <wp:positionH relativeFrom="column">
            <wp:posOffset>5114290</wp:posOffset>
          </wp:positionH>
          <wp:positionV relativeFrom="paragraph">
            <wp:posOffset>83185</wp:posOffset>
          </wp:positionV>
          <wp:extent cx="1053465" cy="555625"/>
          <wp:effectExtent l="0" t="0" r="0" b="0"/>
          <wp:wrapThrough wrapText="bothSides">
            <wp:wrapPolygon edited="0">
              <wp:start x="15233" y="0"/>
              <wp:lineTo x="2344" y="1481"/>
              <wp:lineTo x="391" y="2962"/>
              <wp:lineTo x="391" y="20736"/>
              <wp:lineTo x="18749" y="20736"/>
              <wp:lineTo x="20702" y="12590"/>
              <wp:lineTo x="21092" y="2962"/>
              <wp:lineTo x="20702" y="1481"/>
              <wp:lineTo x="17186" y="0"/>
              <wp:lineTo x="15233"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555625"/>
                  </a:xfrm>
                  <a:prstGeom prst="rect">
                    <a:avLst/>
                  </a:prstGeom>
                  <a:noFill/>
                </pic:spPr>
              </pic:pic>
            </a:graphicData>
          </a:graphic>
          <wp14:sizeRelH relativeFrom="page">
            <wp14:pctWidth>0</wp14:pctWidth>
          </wp14:sizeRelH>
          <wp14:sizeRelV relativeFrom="page">
            <wp14:pctHeight>0</wp14:pctHeight>
          </wp14:sizeRelV>
        </wp:anchor>
      </w:drawing>
    </w:r>
    <w:r w:rsidRPr="004308B6">
      <w:rPr>
        <w:rFonts w:ascii="Adobe Arabic" w:eastAsia="Calibri" w:hAnsi="Adobe Arabic" w:cs="Adobe Arabic"/>
        <w:b/>
        <w:bCs/>
        <w:noProof/>
        <w:szCs w:val="24"/>
      </w:rPr>
      <mc:AlternateContent>
        <mc:Choice Requires="wps">
          <w:drawing>
            <wp:anchor distT="0" distB="0" distL="114300" distR="114300" simplePos="0" relativeHeight="251659264" behindDoc="0" locked="0" layoutInCell="1" allowOverlap="1" wp14:anchorId="0E39164A" wp14:editId="3F18BEFE">
              <wp:simplePos x="0" y="0"/>
              <wp:positionH relativeFrom="column">
                <wp:posOffset>0</wp:posOffset>
              </wp:positionH>
              <wp:positionV relativeFrom="paragraph">
                <wp:posOffset>804545</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E2AC2" id="Line 6"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r w:rsidRPr="004308B6">
      <w:rPr>
        <w:rFonts w:ascii="Adobe Arabic" w:eastAsia="Calibri" w:hAnsi="Adobe Arabic" w:cs="Adobe Arabic" w:hint="cs"/>
        <w:b/>
        <w:bCs/>
        <w:szCs w:val="24"/>
        <w:rtl/>
      </w:rPr>
      <w:t xml:space="preserve"> </w:t>
    </w:r>
  </w:p>
  <w:p w:rsidR="00ED340B" w:rsidRDefault="00ED340B" w:rsidP="008206F1">
    <w:pPr>
      <w:spacing w:line="276" w:lineRule="auto"/>
      <w:jc w:val="left"/>
      <w:rPr>
        <w:rFonts w:ascii="Adobe Arabic" w:eastAsia="Calibri" w:hAnsi="Adobe Arabic" w:cs="Adobe Arabic"/>
        <w:b/>
        <w:bCs/>
        <w:szCs w:val="24"/>
        <w:rtl/>
      </w:rPr>
    </w:pPr>
  </w:p>
  <w:p w:rsidR="00ED340B" w:rsidRPr="008206F1" w:rsidRDefault="00ED340B" w:rsidP="008206F1">
    <w:pPr>
      <w:spacing w:line="276" w:lineRule="auto"/>
      <w:jc w:val="right"/>
      <w:rPr>
        <w:rFonts w:ascii="Adobe Arabic" w:eastAsia="Calibri" w:hAnsi="Adobe Arabic" w:cs="Adobe Arabic"/>
        <w:b/>
        <w:bCs/>
        <w:szCs w:val="24"/>
      </w:rPr>
    </w:pPr>
    <w:r w:rsidRPr="004308B6">
      <w:rPr>
        <w:rFonts w:ascii="Adobe Arabic" w:eastAsia="Calibri" w:hAnsi="Adobe Arabic" w:cs="Adobe Arabic"/>
        <w:b/>
        <w:bCs/>
        <w:szCs w:val="24"/>
        <w:rtl/>
      </w:rPr>
      <w:t>شماره ثبت:</w:t>
    </w:r>
    <w:r>
      <w:rPr>
        <w:rFonts w:ascii="Adobe Arabic" w:eastAsia="Calibri" w:hAnsi="Adobe Arabic" w:cs="Adobe Arabic"/>
        <w:b/>
        <w:bCs/>
        <w:szCs w:val="24"/>
      </w:rPr>
      <w:t>1614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F1"/>
    <w:rsid w:val="00085713"/>
    <w:rsid w:val="000A504D"/>
    <w:rsid w:val="00187267"/>
    <w:rsid w:val="00251BDC"/>
    <w:rsid w:val="003F484A"/>
    <w:rsid w:val="00454A7E"/>
    <w:rsid w:val="006738F3"/>
    <w:rsid w:val="006B4E52"/>
    <w:rsid w:val="0070636B"/>
    <w:rsid w:val="008206F1"/>
    <w:rsid w:val="00A3503A"/>
    <w:rsid w:val="00BE0E4D"/>
    <w:rsid w:val="00D000EF"/>
    <w:rsid w:val="00E923C7"/>
    <w:rsid w:val="00EA349D"/>
    <w:rsid w:val="00ED34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cf"/>
    </o:shapedefaults>
    <o:shapelayout v:ext="edit">
      <o:idmap v:ext="edit" data="1"/>
    </o:shapelayout>
  </w:shapeDefaults>
  <w:decimalSymbol w:val="/"/>
  <w:listSeparator w:val="؛"/>
  <w15:docId w15:val="{C7F91BF1-6F28-427A-B285-41DAF79E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EA349D"/>
    <w:pPr>
      <w:bidi/>
      <w:spacing w:after="120"/>
      <w:ind w:firstLine="284"/>
      <w:contextualSpacing/>
      <w:jc w:val="both"/>
    </w:pPr>
    <w:rPr>
      <w:rFonts w:ascii="2  Badr" w:eastAsia="2  Badr" w:hAnsi="2  Badr" w:cs="2  Badr"/>
      <w:sz w:val="28"/>
      <w:szCs w:val="28"/>
    </w:rPr>
  </w:style>
  <w:style w:type="paragraph" w:styleId="1">
    <w:name w:val="heading 1"/>
    <w:aliases w:val="سرفصل1,سرفصل 1,تیتر اول"/>
    <w:basedOn w:val="a"/>
    <w:next w:val="a"/>
    <w:link w:val="10"/>
    <w:autoRedefine/>
    <w:uiPriority w:val="9"/>
    <w:qFormat/>
    <w:rsid w:val="00EA349D"/>
    <w:pPr>
      <w:keepNext/>
      <w:keepLines/>
      <w:spacing w:after="0"/>
      <w:ind w:firstLine="0"/>
      <w:outlineLvl w:val="0"/>
    </w:pPr>
    <w:rPr>
      <w:b/>
      <w:bCs/>
      <w:sz w:val="44"/>
      <w:szCs w:val="44"/>
    </w:rPr>
  </w:style>
  <w:style w:type="paragraph" w:styleId="2">
    <w:name w:val="heading 2"/>
    <w:aliases w:val="سرفصل2,21,سرفصل 2"/>
    <w:basedOn w:val="a"/>
    <w:next w:val="a"/>
    <w:link w:val="20"/>
    <w:autoRedefine/>
    <w:uiPriority w:val="9"/>
    <w:unhideWhenUsed/>
    <w:qFormat/>
    <w:rsid w:val="00EA349D"/>
    <w:pPr>
      <w:keepNext/>
      <w:keepLines/>
      <w:spacing w:after="0"/>
      <w:ind w:firstLine="0"/>
      <w:jc w:val="left"/>
      <w:outlineLvl w:val="1"/>
    </w:pPr>
    <w:rPr>
      <w:b/>
      <w:bCs/>
      <w:sz w:val="42"/>
      <w:szCs w:val="42"/>
    </w:rPr>
  </w:style>
  <w:style w:type="paragraph" w:styleId="3">
    <w:name w:val="heading 3"/>
    <w:aliases w:val="سرفصل3,سرفصل 3"/>
    <w:basedOn w:val="a"/>
    <w:next w:val="a"/>
    <w:link w:val="30"/>
    <w:autoRedefine/>
    <w:uiPriority w:val="9"/>
    <w:semiHidden/>
    <w:unhideWhenUsed/>
    <w:qFormat/>
    <w:rsid w:val="00EA349D"/>
    <w:pPr>
      <w:keepNext/>
      <w:keepLines/>
      <w:spacing w:after="0"/>
      <w:ind w:left="4" w:firstLine="0"/>
      <w:outlineLvl w:val="2"/>
    </w:pPr>
    <w:rPr>
      <w:b/>
      <w:bCs/>
      <w:sz w:val="40"/>
      <w:szCs w:val="40"/>
    </w:rPr>
  </w:style>
  <w:style w:type="paragraph" w:styleId="4">
    <w:name w:val="heading 4"/>
    <w:aliases w:val="سرفصل4,سرفصل 4"/>
    <w:basedOn w:val="a0"/>
    <w:next w:val="a"/>
    <w:link w:val="40"/>
    <w:autoRedefine/>
    <w:uiPriority w:val="9"/>
    <w:semiHidden/>
    <w:unhideWhenUsed/>
    <w:qFormat/>
    <w:rsid w:val="00EA349D"/>
    <w:pPr>
      <w:ind w:left="4" w:firstLine="0"/>
      <w:outlineLvl w:val="3"/>
    </w:pPr>
    <w:rPr>
      <w:rFonts w:ascii="2  Badr" w:hAnsi="2  Badr"/>
      <w:b/>
      <w:sz w:val="38"/>
      <w:szCs w:val="38"/>
    </w:rPr>
  </w:style>
  <w:style w:type="paragraph" w:styleId="5">
    <w:name w:val="heading 5"/>
    <w:aliases w:val="سرفص 5,سرفصل5,سرفصل 5"/>
    <w:basedOn w:val="a0"/>
    <w:next w:val="a"/>
    <w:link w:val="50"/>
    <w:autoRedefine/>
    <w:uiPriority w:val="9"/>
    <w:semiHidden/>
    <w:unhideWhenUsed/>
    <w:qFormat/>
    <w:rsid w:val="00EA349D"/>
    <w:pPr>
      <w:keepNext/>
      <w:keepLines/>
      <w:spacing w:before="180"/>
      <w:ind w:firstLine="0"/>
      <w:outlineLvl w:val="4"/>
    </w:pPr>
    <w:rPr>
      <w:rFonts w:ascii="2  Badr" w:eastAsia="2  Badr" w:hAnsi="2  Badr"/>
      <w:b/>
      <w:sz w:val="36"/>
      <w:szCs w:val="36"/>
      <w:lang w:bidi="ar-SA"/>
    </w:rPr>
  </w:style>
  <w:style w:type="paragraph" w:styleId="6">
    <w:name w:val="heading 6"/>
    <w:aliases w:val="سرفصل6,سرفصل 6"/>
    <w:basedOn w:val="a"/>
    <w:next w:val="a"/>
    <w:link w:val="60"/>
    <w:autoRedefine/>
    <w:uiPriority w:val="9"/>
    <w:semiHidden/>
    <w:unhideWhenUsed/>
    <w:qFormat/>
    <w:rsid w:val="00EA349D"/>
    <w:pPr>
      <w:keepNext/>
      <w:keepLines/>
      <w:spacing w:before="120" w:after="0"/>
      <w:ind w:left="4" w:firstLine="0"/>
      <w:outlineLvl w:val="5"/>
    </w:pPr>
    <w:rPr>
      <w:b/>
      <w:bCs/>
      <w:i/>
      <w:sz w:val="34"/>
      <w:szCs w:val="34"/>
    </w:rPr>
  </w:style>
  <w:style w:type="paragraph" w:styleId="7">
    <w:name w:val="heading 7"/>
    <w:basedOn w:val="a"/>
    <w:next w:val="a"/>
    <w:link w:val="70"/>
    <w:autoRedefine/>
    <w:uiPriority w:val="9"/>
    <w:semiHidden/>
    <w:unhideWhenUsed/>
    <w:qFormat/>
    <w:rsid w:val="00EA349D"/>
    <w:pPr>
      <w:keepNext/>
      <w:keepLines/>
      <w:spacing w:before="120" w:after="0"/>
      <w:ind w:firstLine="0"/>
      <w:outlineLvl w:val="6"/>
    </w:pPr>
    <w:rPr>
      <w:b/>
      <w:bCs/>
      <w:i/>
      <w:sz w:val="32"/>
      <w:szCs w:val="32"/>
    </w:rPr>
  </w:style>
  <w:style w:type="paragraph" w:styleId="8">
    <w:name w:val="heading 8"/>
    <w:aliases w:val="سرمتن,احادیث و آیات پاورقی"/>
    <w:basedOn w:val="a"/>
    <w:next w:val="a"/>
    <w:link w:val="80"/>
    <w:autoRedefine/>
    <w:uiPriority w:val="9"/>
    <w:semiHidden/>
    <w:unhideWhenUsed/>
    <w:qFormat/>
    <w:rsid w:val="00EA349D"/>
    <w:pPr>
      <w:keepNext/>
      <w:keepLines/>
      <w:spacing w:before="120" w:after="0"/>
      <w:ind w:firstLine="0"/>
      <w:outlineLvl w:val="7"/>
    </w:pPr>
    <w:rPr>
      <w:rFonts w:ascii="Cambria" w:eastAsia="2  Lotus" w:hAnsi="Cambria" w:cs="2  Lotus"/>
      <w:bCs/>
      <w:sz w:val="20"/>
    </w:rPr>
  </w:style>
  <w:style w:type="paragraph" w:styleId="9">
    <w:name w:val="heading 9"/>
    <w:aliases w:val="متن پاورقي,احادیث و آیات,زيرعنوان"/>
    <w:basedOn w:val="a1"/>
    <w:next w:val="a1"/>
    <w:link w:val="90"/>
    <w:autoRedefine/>
    <w:uiPriority w:val="9"/>
    <w:semiHidden/>
    <w:unhideWhenUsed/>
    <w:qFormat/>
    <w:rsid w:val="00EA349D"/>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EA349D"/>
    <w:rPr>
      <w:rFonts w:ascii="2  Badr" w:eastAsia="2  Badr" w:hAnsi="2  Badr" w:cs="2  Badr"/>
      <w:b/>
      <w:bCs/>
      <w:sz w:val="44"/>
      <w:szCs w:val="44"/>
    </w:rPr>
  </w:style>
  <w:style w:type="paragraph" w:styleId="a5">
    <w:name w:val="header"/>
    <w:basedOn w:val="a"/>
    <w:link w:val="a6"/>
    <w:rsid w:val="008206F1"/>
    <w:pPr>
      <w:tabs>
        <w:tab w:val="center" w:pos="4153"/>
        <w:tab w:val="right" w:pos="8306"/>
      </w:tabs>
    </w:pPr>
  </w:style>
  <w:style w:type="character" w:customStyle="1" w:styleId="a6">
    <w:name w:val="سرصفحه نویسه"/>
    <w:basedOn w:val="a2"/>
    <w:link w:val="a5"/>
    <w:rsid w:val="008206F1"/>
    <w:rPr>
      <w:rFonts w:ascii="Times New Roman" w:eastAsia="Times New Roman" w:hAnsi="Times New Roman" w:cs="2  Lotus"/>
      <w:sz w:val="24"/>
      <w:szCs w:val="28"/>
      <w:lang w:bidi="ar-SA"/>
    </w:rPr>
  </w:style>
  <w:style w:type="paragraph" w:styleId="a7">
    <w:name w:val="footer"/>
    <w:basedOn w:val="a"/>
    <w:link w:val="a8"/>
    <w:rsid w:val="008206F1"/>
    <w:pPr>
      <w:tabs>
        <w:tab w:val="center" w:pos="4153"/>
        <w:tab w:val="right" w:pos="8306"/>
      </w:tabs>
    </w:pPr>
  </w:style>
  <w:style w:type="character" w:customStyle="1" w:styleId="a8">
    <w:name w:val="پانویس نویسه"/>
    <w:basedOn w:val="a2"/>
    <w:link w:val="a7"/>
    <w:rsid w:val="008206F1"/>
    <w:rPr>
      <w:rFonts w:ascii="Times New Roman" w:eastAsia="Times New Roman" w:hAnsi="Times New Roman" w:cs="2  Lotus"/>
      <w:sz w:val="24"/>
      <w:szCs w:val="28"/>
      <w:lang w:bidi="ar-SA"/>
    </w:rPr>
  </w:style>
  <w:style w:type="character" w:styleId="a9">
    <w:name w:val="page number"/>
    <w:basedOn w:val="a2"/>
    <w:rsid w:val="008206F1"/>
  </w:style>
  <w:style w:type="paragraph" w:customStyle="1" w:styleId="001">
    <w:name w:val="001"/>
    <w:basedOn w:val="a"/>
    <w:autoRedefine/>
    <w:rsid w:val="008206F1"/>
  </w:style>
  <w:style w:type="paragraph" w:styleId="aa">
    <w:name w:val="Balloon Text"/>
    <w:basedOn w:val="a"/>
    <w:link w:val="ab"/>
    <w:uiPriority w:val="99"/>
    <w:semiHidden/>
    <w:unhideWhenUsed/>
    <w:rsid w:val="008206F1"/>
    <w:rPr>
      <w:rFonts w:ascii="Tahoma" w:hAnsi="Tahoma" w:cs="Tahoma"/>
      <w:sz w:val="16"/>
      <w:szCs w:val="16"/>
    </w:rPr>
  </w:style>
  <w:style w:type="character" w:customStyle="1" w:styleId="ab">
    <w:name w:val="متن بادکنک نویسه"/>
    <w:basedOn w:val="a2"/>
    <w:link w:val="aa"/>
    <w:uiPriority w:val="99"/>
    <w:semiHidden/>
    <w:rsid w:val="008206F1"/>
    <w:rPr>
      <w:rFonts w:ascii="Tahoma" w:eastAsia="Times New Roman" w:hAnsi="Tahoma" w:cs="Tahoma"/>
      <w:sz w:val="16"/>
      <w:szCs w:val="16"/>
      <w:lang w:bidi="ar-SA"/>
    </w:rPr>
  </w:style>
  <w:style w:type="character" w:customStyle="1" w:styleId="Arabi">
    <w:name w:val="Arabi"/>
    <w:qFormat/>
    <w:rsid w:val="00EA349D"/>
    <w:rPr>
      <w:rFonts w:cs="FC Niloofar (FaraComma)"/>
    </w:rPr>
  </w:style>
  <w:style w:type="character" w:customStyle="1" w:styleId="20">
    <w:name w:val="عنوان 2 نویسه"/>
    <w:aliases w:val="سرفصل2 نویسه,21 نویسه,سرفصل 2 نویسه"/>
    <w:link w:val="2"/>
    <w:uiPriority w:val="9"/>
    <w:rsid w:val="00EA349D"/>
    <w:rPr>
      <w:rFonts w:ascii="2  Badr" w:eastAsia="2  Badr" w:hAnsi="2  Badr" w:cs="2  Badr"/>
      <w:b/>
      <w:bCs/>
      <w:sz w:val="42"/>
      <w:szCs w:val="42"/>
    </w:rPr>
  </w:style>
  <w:style w:type="character" w:customStyle="1" w:styleId="30">
    <w:name w:val="عنوان 3 نویسه"/>
    <w:aliases w:val="سرفصل3 نویسه,سرفصل 3 نویسه"/>
    <w:link w:val="3"/>
    <w:uiPriority w:val="9"/>
    <w:semiHidden/>
    <w:rsid w:val="00EA349D"/>
    <w:rPr>
      <w:rFonts w:ascii="2  Badr" w:eastAsia="2  Badr" w:hAnsi="2  Badr" w:cs="2  Badr"/>
      <w:b/>
      <w:bCs/>
      <w:sz w:val="40"/>
      <w:szCs w:val="40"/>
    </w:rPr>
  </w:style>
  <w:style w:type="character" w:customStyle="1" w:styleId="40">
    <w:name w:val="عنوان 4 نویسه"/>
    <w:aliases w:val="سرفصل4 نویسه,سرفصل 4 نویسه"/>
    <w:link w:val="4"/>
    <w:uiPriority w:val="9"/>
    <w:semiHidden/>
    <w:rsid w:val="00EA349D"/>
    <w:rPr>
      <w:rFonts w:ascii="2  Badr" w:eastAsia="2  Lotus" w:hAnsi="2  Badr" w:cs="2  Badr"/>
      <w:b/>
      <w:bCs/>
      <w:sz w:val="38"/>
      <w:szCs w:val="38"/>
    </w:rPr>
  </w:style>
  <w:style w:type="paragraph" w:styleId="a0">
    <w:name w:val="No Spacing"/>
    <w:aliases w:val="متن عربي"/>
    <w:link w:val="ac"/>
    <w:autoRedefine/>
    <w:uiPriority w:val="1"/>
    <w:qFormat/>
    <w:rsid w:val="00EA349D"/>
    <w:pPr>
      <w:bidi/>
      <w:ind w:firstLine="284"/>
      <w:contextualSpacing/>
      <w:jc w:val="both"/>
    </w:pPr>
    <w:rPr>
      <w:rFonts w:eastAsia="2  Lotus" w:cs="2  Badr"/>
      <w:bCs/>
      <w:sz w:val="72"/>
      <w:szCs w:val="28"/>
    </w:rPr>
  </w:style>
  <w:style w:type="character" w:customStyle="1" w:styleId="50">
    <w:name w:val="سرصفحه 5 نویسه"/>
    <w:aliases w:val="سرفص 5 نویسه,سرفصل5 نویسه,سرفصل 5 نویسه"/>
    <w:link w:val="5"/>
    <w:uiPriority w:val="9"/>
    <w:semiHidden/>
    <w:rsid w:val="00EA349D"/>
    <w:rPr>
      <w:rFonts w:ascii="2  Badr" w:eastAsia="2  Badr" w:hAnsi="2  Badr" w:cs="2  Badr"/>
      <w:b/>
      <w:bCs/>
      <w:sz w:val="36"/>
      <w:szCs w:val="36"/>
      <w:lang w:bidi="ar-SA"/>
    </w:rPr>
  </w:style>
  <w:style w:type="character" w:customStyle="1" w:styleId="60">
    <w:name w:val="سرصفحه 6 نویسه"/>
    <w:aliases w:val="سرفصل6 نویسه,سرفصل 6 نویسه"/>
    <w:link w:val="6"/>
    <w:uiPriority w:val="9"/>
    <w:semiHidden/>
    <w:rsid w:val="00EA349D"/>
    <w:rPr>
      <w:rFonts w:ascii="2  Badr" w:eastAsia="2  Badr" w:hAnsi="2  Badr" w:cs="2  Badr"/>
      <w:b/>
      <w:bCs/>
      <w:i/>
      <w:sz w:val="34"/>
      <w:szCs w:val="34"/>
    </w:rPr>
  </w:style>
  <w:style w:type="character" w:customStyle="1" w:styleId="70">
    <w:name w:val="سرصفحه 7 نویسه"/>
    <w:link w:val="7"/>
    <w:uiPriority w:val="9"/>
    <w:semiHidden/>
    <w:rsid w:val="00EA349D"/>
    <w:rPr>
      <w:rFonts w:ascii="2  Badr" w:eastAsia="2  Badr" w:hAnsi="2  Badr" w:cs="2  Badr"/>
      <w:b/>
      <w:bCs/>
      <w:i/>
      <w:sz w:val="32"/>
      <w:szCs w:val="32"/>
    </w:rPr>
  </w:style>
  <w:style w:type="character" w:customStyle="1" w:styleId="80">
    <w:name w:val="سرصفحه 8 نویسه"/>
    <w:aliases w:val="سرمتن نویسه,احادیث و آیات پاورقی نویسه"/>
    <w:link w:val="8"/>
    <w:uiPriority w:val="9"/>
    <w:semiHidden/>
    <w:rsid w:val="00EA349D"/>
    <w:rPr>
      <w:rFonts w:ascii="Cambria" w:eastAsia="2  Lotus" w:hAnsi="Cambria" w:cs="2  Lotus"/>
      <w:bCs/>
      <w:szCs w:val="28"/>
    </w:rPr>
  </w:style>
  <w:style w:type="character" w:customStyle="1" w:styleId="90">
    <w:name w:val="سرصفحه 9 نویسه"/>
    <w:aliases w:val="متن پاورقي نویسه,احادیث و آیات نویسه,زيرعنوان نویسه"/>
    <w:link w:val="9"/>
    <w:uiPriority w:val="9"/>
    <w:semiHidden/>
    <w:rsid w:val="00EA349D"/>
    <w:rPr>
      <w:rFonts w:ascii="Cambria" w:eastAsia="2  Lotus" w:hAnsi="Cambria" w:cs="2  Lotus"/>
      <w:i/>
      <w:szCs w:val="28"/>
    </w:rPr>
  </w:style>
  <w:style w:type="paragraph" w:styleId="a1">
    <w:name w:val="footnote text"/>
    <w:aliases w:val="پاورقي,نص حاشية سفلية1 Char,نص حاشية سفلية1,حاشية,حاشية Char,منبع,پانويس"/>
    <w:basedOn w:val="a"/>
    <w:link w:val="ad"/>
    <w:uiPriority w:val="99"/>
    <w:semiHidden/>
    <w:unhideWhenUsed/>
    <w:qFormat/>
    <w:rsid w:val="00EA349D"/>
    <w:pPr>
      <w:spacing w:after="0"/>
    </w:pPr>
    <w:rPr>
      <w:rFonts w:ascii="Calibri" w:eastAsia="SimSun" w:hAnsi="Calibri"/>
      <w:sz w:val="20"/>
      <w:szCs w:val="20"/>
    </w:rPr>
  </w:style>
  <w:style w:type="character" w:customStyle="1" w:styleId="ad">
    <w:name w:val="متن پاورقی نویسه"/>
    <w:aliases w:val="پاورقي نویسه,نص حاشية سفلية1 Char نویسه,نص حاشية سفلية1 نویسه,حاشية نویسه,حاشية Char نویسه,منبع نویسه,پانويس نویسه"/>
    <w:link w:val="a1"/>
    <w:uiPriority w:val="99"/>
    <w:semiHidden/>
    <w:rsid w:val="00EA349D"/>
    <w:rPr>
      <w:rFonts w:cs="2  Badr"/>
    </w:rPr>
  </w:style>
  <w:style w:type="paragraph" w:styleId="11">
    <w:name w:val="toc 1"/>
    <w:basedOn w:val="a"/>
    <w:next w:val="a"/>
    <w:link w:val="12"/>
    <w:autoRedefine/>
    <w:uiPriority w:val="39"/>
    <w:semiHidden/>
    <w:unhideWhenUsed/>
    <w:qFormat/>
    <w:rsid w:val="00EA349D"/>
    <w:pPr>
      <w:spacing w:after="0"/>
      <w:ind w:firstLine="0"/>
    </w:pPr>
    <w:rPr>
      <w:rFonts w:ascii="Calibri" w:eastAsia="Times New Roman" w:hAnsi="Calibri"/>
      <w:sz w:val="22"/>
    </w:rPr>
  </w:style>
  <w:style w:type="character" w:customStyle="1" w:styleId="12">
    <w:name w:val="فهرست مطالب 1 نویسه"/>
    <w:link w:val="11"/>
    <w:uiPriority w:val="39"/>
    <w:semiHidden/>
    <w:locked/>
    <w:rsid w:val="00EA349D"/>
    <w:rPr>
      <w:rFonts w:eastAsia="Times New Roman" w:cs="2  Badr"/>
      <w:sz w:val="22"/>
      <w:szCs w:val="28"/>
    </w:rPr>
  </w:style>
  <w:style w:type="paragraph" w:styleId="21">
    <w:name w:val="toc 2"/>
    <w:basedOn w:val="a"/>
    <w:next w:val="a"/>
    <w:autoRedefine/>
    <w:uiPriority w:val="39"/>
    <w:semiHidden/>
    <w:unhideWhenUsed/>
    <w:qFormat/>
    <w:rsid w:val="00EA349D"/>
    <w:pPr>
      <w:spacing w:after="0"/>
      <w:ind w:left="221"/>
    </w:pPr>
    <w:rPr>
      <w:rFonts w:eastAsia="Times New Roman"/>
    </w:rPr>
  </w:style>
  <w:style w:type="paragraph" w:styleId="31">
    <w:name w:val="toc 3"/>
    <w:basedOn w:val="a"/>
    <w:next w:val="a"/>
    <w:autoRedefine/>
    <w:uiPriority w:val="39"/>
    <w:semiHidden/>
    <w:unhideWhenUsed/>
    <w:qFormat/>
    <w:rsid w:val="00EA349D"/>
    <w:pPr>
      <w:spacing w:after="0"/>
      <w:ind w:left="442"/>
    </w:pPr>
    <w:rPr>
      <w:rFonts w:eastAsia="2  Lotus"/>
    </w:rPr>
  </w:style>
  <w:style w:type="paragraph" w:styleId="41">
    <w:name w:val="toc 4"/>
    <w:basedOn w:val="a"/>
    <w:next w:val="a"/>
    <w:autoRedefine/>
    <w:uiPriority w:val="39"/>
    <w:semiHidden/>
    <w:unhideWhenUsed/>
    <w:qFormat/>
    <w:rsid w:val="00EA349D"/>
    <w:pPr>
      <w:spacing w:after="0"/>
      <w:ind w:left="658"/>
    </w:pPr>
  </w:style>
  <w:style w:type="paragraph" w:styleId="51">
    <w:name w:val="toc 5"/>
    <w:basedOn w:val="a"/>
    <w:next w:val="a"/>
    <w:autoRedefine/>
    <w:uiPriority w:val="39"/>
    <w:semiHidden/>
    <w:unhideWhenUsed/>
    <w:qFormat/>
    <w:rsid w:val="00EA349D"/>
    <w:pPr>
      <w:spacing w:after="0"/>
      <w:ind w:left="879"/>
    </w:pPr>
  </w:style>
  <w:style w:type="paragraph" w:styleId="61">
    <w:name w:val="toc 6"/>
    <w:basedOn w:val="a"/>
    <w:next w:val="a"/>
    <w:autoRedefine/>
    <w:uiPriority w:val="39"/>
    <w:semiHidden/>
    <w:unhideWhenUsed/>
    <w:qFormat/>
    <w:rsid w:val="00EA349D"/>
    <w:pPr>
      <w:spacing w:after="0"/>
      <w:ind w:left="1100"/>
    </w:pPr>
  </w:style>
  <w:style w:type="paragraph" w:styleId="71">
    <w:name w:val="toc 7"/>
    <w:basedOn w:val="a"/>
    <w:next w:val="a"/>
    <w:autoRedefine/>
    <w:uiPriority w:val="39"/>
    <w:semiHidden/>
    <w:unhideWhenUsed/>
    <w:qFormat/>
    <w:rsid w:val="00EA349D"/>
    <w:pPr>
      <w:spacing w:after="0"/>
      <w:ind w:left="1321"/>
    </w:pPr>
  </w:style>
  <w:style w:type="paragraph" w:styleId="ae">
    <w:name w:val="caption"/>
    <w:basedOn w:val="a"/>
    <w:next w:val="a"/>
    <w:uiPriority w:val="35"/>
    <w:semiHidden/>
    <w:unhideWhenUsed/>
    <w:qFormat/>
    <w:rsid w:val="00EA349D"/>
    <w:rPr>
      <w:b/>
      <w:bCs/>
      <w:sz w:val="20"/>
      <w:szCs w:val="20"/>
    </w:rPr>
  </w:style>
  <w:style w:type="character" w:styleId="af">
    <w:name w:val="footnote reference"/>
    <w:uiPriority w:val="99"/>
    <w:qFormat/>
    <w:rsid w:val="00EA349D"/>
    <w:rPr>
      <w:vertAlign w:val="superscript"/>
    </w:rPr>
  </w:style>
  <w:style w:type="paragraph" w:styleId="22">
    <w:name w:val="List 2"/>
    <w:basedOn w:val="a"/>
    <w:autoRedefine/>
    <w:qFormat/>
    <w:rsid w:val="00EA349D"/>
    <w:pPr>
      <w:tabs>
        <w:tab w:val="left" w:pos="2222"/>
      </w:tabs>
      <w:autoSpaceDE w:val="0"/>
      <w:autoSpaceDN w:val="0"/>
      <w:ind w:left="720" w:hanging="360"/>
    </w:pPr>
    <w:rPr>
      <w:rFonts w:ascii="B Lotus" w:hAnsi="B Lotus"/>
      <w:sz w:val="24"/>
      <w:szCs w:val="40"/>
      <w:lang w:bidi="ar-SA"/>
    </w:rPr>
  </w:style>
  <w:style w:type="paragraph" w:styleId="af0">
    <w:name w:val="Title"/>
    <w:aliases w:val="سرفصل 8"/>
    <w:basedOn w:val="a"/>
    <w:next w:val="a"/>
    <w:link w:val="af1"/>
    <w:autoRedefine/>
    <w:uiPriority w:val="10"/>
    <w:qFormat/>
    <w:rsid w:val="00EA349D"/>
    <w:pPr>
      <w:spacing w:after="400"/>
      <w:ind w:firstLine="0"/>
      <w:jc w:val="center"/>
    </w:pPr>
    <w:rPr>
      <w:b/>
      <w:bCs/>
      <w:spacing w:val="5"/>
      <w:kern w:val="28"/>
      <w:sz w:val="32"/>
      <w:szCs w:val="32"/>
    </w:rPr>
  </w:style>
  <w:style w:type="character" w:customStyle="1" w:styleId="af1">
    <w:name w:val="عنوان نویسه"/>
    <w:aliases w:val="سرفصل 8 نویسه"/>
    <w:link w:val="af0"/>
    <w:uiPriority w:val="10"/>
    <w:rsid w:val="00EA349D"/>
    <w:rPr>
      <w:rFonts w:ascii="2  Badr" w:eastAsia="2  Badr" w:hAnsi="2  Badr" w:cs="2  Badr"/>
      <w:b/>
      <w:bCs/>
      <w:spacing w:val="5"/>
      <w:kern w:val="28"/>
      <w:sz w:val="32"/>
      <w:szCs w:val="32"/>
    </w:rPr>
  </w:style>
  <w:style w:type="paragraph" w:styleId="af2">
    <w:name w:val="Subtitle"/>
    <w:aliases w:val="پاورقی"/>
    <w:basedOn w:val="a"/>
    <w:next w:val="a"/>
    <w:link w:val="af3"/>
    <w:autoRedefine/>
    <w:uiPriority w:val="11"/>
    <w:qFormat/>
    <w:rsid w:val="00EA349D"/>
    <w:pPr>
      <w:numPr>
        <w:ilvl w:val="1"/>
      </w:numPr>
      <w:spacing w:after="240"/>
      <w:ind w:firstLine="284"/>
      <w:jc w:val="center"/>
    </w:pPr>
    <w:rPr>
      <w:rFonts w:ascii="Cambria" w:hAnsi="Cambria" w:cs="Karim"/>
      <w:i/>
      <w:spacing w:val="15"/>
      <w:sz w:val="24"/>
      <w:szCs w:val="24"/>
    </w:rPr>
  </w:style>
  <w:style w:type="character" w:customStyle="1" w:styleId="af3">
    <w:name w:val="زیر نویس نویسه"/>
    <w:aliases w:val="پاورقی نویسه"/>
    <w:link w:val="af2"/>
    <w:uiPriority w:val="11"/>
    <w:rsid w:val="00EA349D"/>
    <w:rPr>
      <w:rFonts w:ascii="Cambria" w:eastAsia="2  Badr" w:hAnsi="Cambria" w:cs="Karim"/>
      <w:i/>
      <w:spacing w:val="15"/>
      <w:sz w:val="24"/>
      <w:szCs w:val="24"/>
    </w:rPr>
  </w:style>
  <w:style w:type="character" w:styleId="af4">
    <w:name w:val="Emphasis"/>
    <w:uiPriority w:val="20"/>
    <w:qFormat/>
    <w:rsid w:val="00EA349D"/>
    <w:rPr>
      <w:rFonts w:cs="2  Lotus"/>
      <w:i/>
      <w:iCs/>
      <w:color w:val="808080"/>
      <w:szCs w:val="32"/>
    </w:rPr>
  </w:style>
  <w:style w:type="character" w:customStyle="1" w:styleId="ac">
    <w:name w:val="بی فاصله نویسه"/>
    <w:aliases w:val="متن عربي نویسه"/>
    <w:link w:val="a0"/>
    <w:uiPriority w:val="1"/>
    <w:rsid w:val="00EA349D"/>
    <w:rPr>
      <w:rFonts w:eastAsia="2  Lotus" w:cs="2  Badr"/>
      <w:bCs/>
      <w:sz w:val="72"/>
      <w:szCs w:val="28"/>
    </w:rPr>
  </w:style>
  <w:style w:type="paragraph" w:styleId="af5">
    <w:name w:val="List Paragraph"/>
    <w:basedOn w:val="a"/>
    <w:link w:val="af6"/>
    <w:autoRedefine/>
    <w:uiPriority w:val="34"/>
    <w:qFormat/>
    <w:rsid w:val="00EA349D"/>
    <w:pPr>
      <w:spacing w:line="276" w:lineRule="auto"/>
      <w:ind w:left="644" w:hanging="360"/>
    </w:pPr>
    <w:rPr>
      <w:rFonts w:ascii="Calibri" w:eastAsia="2  Lotus" w:hAnsi="Calibri" w:cs="2  Lotus"/>
      <w:b/>
      <w:bCs/>
    </w:rPr>
  </w:style>
  <w:style w:type="character" w:customStyle="1" w:styleId="af6">
    <w:name w:val="لیست پاراگراف نویسه"/>
    <w:link w:val="af5"/>
    <w:uiPriority w:val="34"/>
    <w:rsid w:val="00EA349D"/>
    <w:rPr>
      <w:rFonts w:eastAsia="2  Lotus" w:cs="2  Lotus"/>
      <w:b/>
      <w:bCs/>
      <w:sz w:val="28"/>
      <w:szCs w:val="28"/>
    </w:rPr>
  </w:style>
  <w:style w:type="paragraph" w:styleId="af7">
    <w:name w:val="Quote"/>
    <w:basedOn w:val="a"/>
    <w:next w:val="a"/>
    <w:link w:val="af8"/>
    <w:autoRedefine/>
    <w:uiPriority w:val="29"/>
    <w:qFormat/>
    <w:rsid w:val="00EA349D"/>
    <w:pPr>
      <w:spacing w:before="120" w:after="240"/>
      <w:ind w:left="1134" w:firstLine="0"/>
    </w:pPr>
    <w:rPr>
      <w:rFonts w:ascii="Calibri" w:eastAsia="SimSun" w:hAnsi="Calibri" w:cs="B Lotus"/>
      <w:i/>
      <w:sz w:val="20"/>
      <w:szCs w:val="30"/>
    </w:rPr>
  </w:style>
  <w:style w:type="character" w:customStyle="1" w:styleId="af8">
    <w:name w:val="نقل قول نویسه"/>
    <w:link w:val="af7"/>
    <w:uiPriority w:val="29"/>
    <w:rsid w:val="00EA349D"/>
    <w:rPr>
      <w:rFonts w:cs="B Lotus"/>
      <w:i/>
      <w:szCs w:val="30"/>
    </w:rPr>
  </w:style>
  <w:style w:type="paragraph" w:styleId="af9">
    <w:name w:val="Intense Quote"/>
    <w:basedOn w:val="a"/>
    <w:next w:val="a"/>
    <w:link w:val="afa"/>
    <w:autoRedefine/>
    <w:uiPriority w:val="30"/>
    <w:qFormat/>
    <w:rsid w:val="00EA349D"/>
    <w:pPr>
      <w:spacing w:before="120" w:after="240"/>
      <w:ind w:left="1134" w:right="170" w:firstLine="0"/>
    </w:pPr>
    <w:rPr>
      <w:rFonts w:ascii="Calibri" w:eastAsia="2  Lotus" w:hAnsi="Calibri" w:cs="B Lotus"/>
      <w:b/>
      <w:bCs/>
      <w:i/>
      <w:sz w:val="20"/>
      <w:szCs w:val="30"/>
    </w:rPr>
  </w:style>
  <w:style w:type="character" w:customStyle="1" w:styleId="afa">
    <w:name w:val="نقل قول قوی نویسه"/>
    <w:link w:val="af9"/>
    <w:uiPriority w:val="30"/>
    <w:rsid w:val="00EA349D"/>
    <w:rPr>
      <w:rFonts w:eastAsia="2  Lotus" w:cs="B Lotus"/>
      <w:b/>
      <w:bCs/>
      <w:i/>
      <w:szCs w:val="30"/>
    </w:rPr>
  </w:style>
  <w:style w:type="character" w:styleId="afb">
    <w:name w:val="Subtle Emphasis"/>
    <w:uiPriority w:val="19"/>
    <w:qFormat/>
    <w:rsid w:val="00EA349D"/>
    <w:rPr>
      <w:rFonts w:cs="2  Lotus"/>
      <w:i/>
      <w:iCs/>
      <w:color w:val="4A442A"/>
      <w:szCs w:val="32"/>
      <w:u w:val="none"/>
    </w:rPr>
  </w:style>
  <w:style w:type="character" w:styleId="afc">
    <w:name w:val="Intense Emphasis"/>
    <w:uiPriority w:val="21"/>
    <w:qFormat/>
    <w:rsid w:val="00EA349D"/>
    <w:rPr>
      <w:rFonts w:cs="2  Lotus"/>
      <w:b/>
      <w:i/>
      <w:iCs/>
      <w:color w:val="auto"/>
      <w:szCs w:val="32"/>
    </w:rPr>
  </w:style>
  <w:style w:type="character" w:styleId="afd">
    <w:name w:val="Subtle Reference"/>
    <w:aliases w:val="مرجع"/>
    <w:uiPriority w:val="31"/>
    <w:qFormat/>
    <w:rsid w:val="00EA349D"/>
    <w:rPr>
      <w:rFonts w:cs="2  Lotus"/>
      <w:smallCaps/>
      <w:color w:val="auto"/>
      <w:szCs w:val="28"/>
      <w:u w:val="single"/>
    </w:rPr>
  </w:style>
  <w:style w:type="character" w:styleId="afe">
    <w:name w:val="Intense Reference"/>
    <w:uiPriority w:val="32"/>
    <w:qFormat/>
    <w:rsid w:val="00EA349D"/>
    <w:rPr>
      <w:rFonts w:cs="2  Lotus"/>
      <w:b/>
      <w:bCs/>
      <w:smallCaps/>
      <w:color w:val="auto"/>
      <w:spacing w:val="5"/>
      <w:szCs w:val="28"/>
      <w:u w:val="single"/>
    </w:rPr>
  </w:style>
  <w:style w:type="character" w:styleId="aff">
    <w:name w:val="Book Title"/>
    <w:uiPriority w:val="33"/>
    <w:qFormat/>
    <w:rsid w:val="00EA349D"/>
    <w:rPr>
      <w:rFonts w:cs="2  Titr"/>
      <w:b/>
      <w:bCs/>
      <w:smallCaps/>
      <w:spacing w:val="5"/>
      <w:szCs w:val="100"/>
    </w:rPr>
  </w:style>
  <w:style w:type="paragraph" w:styleId="aff0">
    <w:name w:val="TOC Heading"/>
    <w:basedOn w:val="1"/>
    <w:next w:val="a"/>
    <w:uiPriority w:val="39"/>
    <w:semiHidden/>
    <w:unhideWhenUsed/>
    <w:qFormat/>
    <w:rsid w:val="00EA349D"/>
    <w:pPr>
      <w:spacing w:before="480"/>
      <w:ind w:firstLine="284"/>
      <w:outlineLvl w:val="9"/>
    </w:pPr>
    <w:rPr>
      <w:rFonts w:cs="Times New Roman"/>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FD707-BD40-4115-B7B2-3B90300D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Akbarian</dc:creator>
  <cp:lastModifiedBy>M.Asnad</cp:lastModifiedBy>
  <cp:revision>9</cp:revision>
  <dcterms:created xsi:type="dcterms:W3CDTF">2017-08-01T07:59:00Z</dcterms:created>
  <dcterms:modified xsi:type="dcterms:W3CDTF">2017-08-12T08:25:00Z</dcterms:modified>
</cp:coreProperties>
</file>