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5B1" w:rsidRPr="00F2539D" w:rsidRDefault="00F2539D" w:rsidP="00F2539D">
      <w:pPr>
        <w:pStyle w:val="1"/>
      </w:pPr>
      <w:r>
        <w:rPr>
          <w:rFonts w:hint="cs"/>
          <w:rtl/>
        </w:rPr>
        <w:t>مقدمه</w:t>
      </w:r>
    </w:p>
    <w:p w:rsidR="00114185" w:rsidRDefault="000E05B1" w:rsidP="00947259">
      <w:pPr>
        <w:pStyle w:val="001"/>
        <w:rPr>
          <w:rtl/>
        </w:rPr>
      </w:pPr>
      <w:r w:rsidRPr="00F2539D">
        <w:rPr>
          <w:rFonts w:hint="cs"/>
          <w:rtl/>
        </w:rPr>
        <w:t xml:space="preserve">خوب ما در پایان </w:t>
      </w:r>
      <w:r w:rsidR="00F13D7F">
        <w:rPr>
          <w:rFonts w:hint="cs"/>
          <w:rtl/>
        </w:rPr>
        <w:t>بحث‌های</w:t>
      </w:r>
      <w:r w:rsidRPr="00F2539D">
        <w:rPr>
          <w:rFonts w:hint="cs"/>
          <w:rtl/>
        </w:rPr>
        <w:t xml:space="preserve"> هرمنوتیک قرار داریم و مباحث چهارم ما طبق ترتیبی که وارد شدیم بحث امکان دسترسی به معنای متن و مقصود مؤلف بود</w:t>
      </w:r>
      <w:r w:rsidR="00F13D7F">
        <w:rPr>
          <w:rtl/>
        </w:rPr>
        <w:t xml:space="preserve"> </w:t>
      </w:r>
      <w:r w:rsidRPr="00F2539D">
        <w:rPr>
          <w:rFonts w:hint="cs"/>
          <w:rtl/>
        </w:rPr>
        <w:t xml:space="preserve">که در مبانی اجتهاد به آن پرداختیم وجود و امکان دسترسی به معنای ثابت در متن این نکته چهارمی هست که به آن پرداختیم ... ما به هرمنوتیک </w:t>
      </w:r>
      <w:r w:rsidR="00F13D7F">
        <w:rPr>
          <w:rFonts w:hint="cs"/>
          <w:rtl/>
        </w:rPr>
        <w:t>به‌عنوان</w:t>
      </w:r>
      <w:r w:rsidRPr="00F2539D">
        <w:rPr>
          <w:rFonts w:hint="cs"/>
          <w:rtl/>
        </w:rPr>
        <w:t xml:space="preserve"> علم تفصیل و دانش شناخت متن پرداختیم و گفتیم کل آراء متعددی که در هرمنوتیک هست به دو قسم تقسیم</w:t>
      </w:r>
      <w:r w:rsidR="00F2539D">
        <w:rPr>
          <w:rFonts w:hint="cs"/>
          <w:rtl/>
        </w:rPr>
        <w:t xml:space="preserve"> می‌</w:t>
      </w:r>
      <w:r w:rsidRPr="00F2539D">
        <w:rPr>
          <w:rFonts w:hint="cs"/>
          <w:rtl/>
        </w:rPr>
        <w:t xml:space="preserve">شود هرمنوتیک </w:t>
      </w:r>
      <w:r w:rsidR="00F13D7F">
        <w:rPr>
          <w:rFonts w:hint="cs"/>
          <w:rtl/>
        </w:rPr>
        <w:t>نسبیت‌گرا</w:t>
      </w:r>
      <w:r w:rsidRPr="00F2539D">
        <w:rPr>
          <w:rFonts w:hint="cs"/>
          <w:rtl/>
        </w:rPr>
        <w:t xml:space="preserve"> و هرمنوتیک </w:t>
      </w:r>
      <w:r w:rsidR="00F13D7F">
        <w:rPr>
          <w:rFonts w:hint="cs"/>
          <w:rtl/>
        </w:rPr>
        <w:t>عینیت‌گرا</w:t>
      </w:r>
      <w:r w:rsidRPr="00F2539D">
        <w:rPr>
          <w:rFonts w:hint="cs"/>
          <w:rtl/>
        </w:rPr>
        <w:t xml:space="preserve"> البته هرمنوتیک </w:t>
      </w:r>
      <w:r w:rsidR="00F13D7F">
        <w:rPr>
          <w:rFonts w:hint="cs"/>
          <w:rtl/>
        </w:rPr>
        <w:t>نسبیت‌گرا</w:t>
      </w:r>
      <w:r w:rsidRPr="00F2539D">
        <w:rPr>
          <w:rFonts w:hint="cs"/>
          <w:rtl/>
        </w:rPr>
        <w:t xml:space="preserve"> یک طیف وسیعی از </w:t>
      </w:r>
      <w:r w:rsidR="00F13D7F">
        <w:rPr>
          <w:rFonts w:hint="cs"/>
          <w:rtl/>
        </w:rPr>
        <w:t>دیدگاه‌ها</w:t>
      </w:r>
      <w:r w:rsidRPr="00F2539D">
        <w:rPr>
          <w:rFonts w:hint="cs"/>
          <w:rtl/>
        </w:rPr>
        <w:t xml:space="preserve"> دارد که در همان منابع و </w:t>
      </w:r>
      <w:r w:rsidR="00F13D7F">
        <w:rPr>
          <w:rFonts w:hint="cs"/>
          <w:rtl/>
        </w:rPr>
        <w:t>دیدگاه‌هایی</w:t>
      </w:r>
      <w:r w:rsidRPr="00F2539D">
        <w:rPr>
          <w:rFonts w:hint="cs"/>
          <w:rtl/>
        </w:rPr>
        <w:t xml:space="preserve"> که به شما معرفی کردیم و ملاحظه کردید منعکس شده آنها با آن تفسیر اصلی آن </w:t>
      </w:r>
      <w:r w:rsidR="00F13D7F">
        <w:rPr>
          <w:rFonts w:hint="cs"/>
          <w:rtl/>
        </w:rPr>
        <w:t>دیدگاه‌های</w:t>
      </w:r>
      <w:r w:rsidRPr="00F2539D">
        <w:rPr>
          <w:rFonts w:hint="cs"/>
          <w:rtl/>
        </w:rPr>
        <w:t xml:space="preserve"> متعدد هسته </w:t>
      </w:r>
      <w:r w:rsidR="00F13D7F">
        <w:rPr>
          <w:rFonts w:hint="cs"/>
          <w:rtl/>
        </w:rPr>
        <w:t>اصلی‌اش</w:t>
      </w:r>
      <w:r w:rsidRPr="00F2539D">
        <w:rPr>
          <w:rFonts w:hint="cs"/>
          <w:rtl/>
        </w:rPr>
        <w:t xml:space="preserve"> همان بود که دسترسی به معنای مقصود و ثابت میسر نیست این آن نکته بود که ما </w:t>
      </w:r>
      <w:r w:rsidR="00F13D7F">
        <w:rPr>
          <w:rFonts w:hint="cs"/>
          <w:rtl/>
        </w:rPr>
        <w:t>درباره</w:t>
      </w:r>
      <w:r w:rsidRPr="00F2539D">
        <w:rPr>
          <w:rFonts w:hint="cs"/>
          <w:rtl/>
        </w:rPr>
        <w:t xml:space="preserve"> آن بحث کردیم البته حالا بعضی گفت</w:t>
      </w:r>
      <w:r w:rsidR="00F13D7F">
        <w:rPr>
          <w:rFonts w:hint="cs"/>
          <w:rtl/>
        </w:rPr>
        <w:t xml:space="preserve">ه‌اند </w:t>
      </w:r>
      <w:r w:rsidRPr="00F2539D">
        <w:rPr>
          <w:rFonts w:hint="cs"/>
          <w:rtl/>
        </w:rPr>
        <w:t xml:space="preserve">که این </w:t>
      </w:r>
      <w:r w:rsidR="00F13D7F">
        <w:rPr>
          <w:rFonts w:hint="cs"/>
          <w:rtl/>
        </w:rPr>
        <w:t>اصلاً</w:t>
      </w:r>
      <w:r w:rsidRPr="00F2539D">
        <w:rPr>
          <w:rFonts w:hint="cs"/>
          <w:rtl/>
        </w:rPr>
        <w:t xml:space="preserve"> معنای ثابتی وجود ندارد بعضی</w:t>
      </w:r>
      <w:r w:rsidR="00F2539D">
        <w:rPr>
          <w:rFonts w:hint="cs"/>
          <w:rtl/>
        </w:rPr>
        <w:t xml:space="preserve"> می‌</w:t>
      </w:r>
      <w:r w:rsidRPr="00F2539D">
        <w:rPr>
          <w:rFonts w:hint="cs"/>
          <w:rtl/>
        </w:rPr>
        <w:t xml:space="preserve">گفتند نه وجود دارد ولی ما دسترسی نداریم و طبقاتی در این دیدگاه </w:t>
      </w:r>
      <w:r w:rsidR="00F13D7F">
        <w:rPr>
          <w:rFonts w:hint="cs"/>
          <w:rtl/>
        </w:rPr>
        <w:t>اصلاً</w:t>
      </w:r>
      <w:r w:rsidRPr="00F2539D">
        <w:rPr>
          <w:rFonts w:hint="cs"/>
          <w:rtl/>
        </w:rPr>
        <w:t xml:space="preserve"> که به آن پرداختیم </w:t>
      </w:r>
      <w:r w:rsidR="00F13D7F">
        <w:rPr>
          <w:rFonts w:hint="cs"/>
          <w:rtl/>
        </w:rPr>
        <w:t>دقیقاً</w:t>
      </w:r>
      <w:r w:rsidRPr="00F2539D">
        <w:rPr>
          <w:rFonts w:hint="cs"/>
          <w:rtl/>
        </w:rPr>
        <w:t xml:space="preserve"> نکته مقابل هم هرمنوتیک </w:t>
      </w:r>
      <w:r w:rsidR="00F13D7F">
        <w:rPr>
          <w:rFonts w:hint="cs"/>
          <w:rtl/>
        </w:rPr>
        <w:t>عینیت‌گرا</w:t>
      </w:r>
      <w:r w:rsidRPr="00F2539D">
        <w:rPr>
          <w:rFonts w:hint="cs"/>
          <w:rtl/>
        </w:rPr>
        <w:t xml:space="preserve"> است که گفتیم معنای ثابت و هست</w:t>
      </w:r>
      <w:r w:rsidR="00F2539D">
        <w:rPr>
          <w:rFonts w:hint="cs"/>
          <w:rtl/>
        </w:rPr>
        <w:t xml:space="preserve">ه‌ای </w:t>
      </w:r>
      <w:r w:rsidRPr="00F2539D">
        <w:rPr>
          <w:rFonts w:hint="cs"/>
          <w:rtl/>
        </w:rPr>
        <w:t>در متن وجود دارد و امکان دسترسی به آن هم وجود دارد هم معنایی هست هم ما</w:t>
      </w:r>
      <w:r w:rsidR="00F2539D">
        <w:rPr>
          <w:rFonts w:hint="cs"/>
          <w:rtl/>
        </w:rPr>
        <w:t xml:space="preserve"> می‌</w:t>
      </w:r>
      <w:r w:rsidRPr="00F2539D">
        <w:rPr>
          <w:rFonts w:hint="cs"/>
          <w:rtl/>
        </w:rPr>
        <w:t xml:space="preserve">توانیم به آن معنا دسترسی پیدا بکنیم این حاصل همه </w:t>
      </w:r>
      <w:r w:rsidR="00F13D7F">
        <w:rPr>
          <w:rFonts w:hint="cs"/>
          <w:rtl/>
        </w:rPr>
        <w:t>بحث‌ها</w:t>
      </w:r>
      <w:r w:rsidRPr="00F2539D">
        <w:rPr>
          <w:rFonts w:hint="cs"/>
          <w:rtl/>
        </w:rPr>
        <w:t xml:space="preserve"> در تکامل این دو دیدگاه بود و الا هم هرمنوتیک </w:t>
      </w:r>
      <w:r w:rsidR="00F13D7F">
        <w:rPr>
          <w:rFonts w:hint="cs"/>
          <w:rtl/>
        </w:rPr>
        <w:t>نسبیت‌گرا</w:t>
      </w:r>
      <w:r w:rsidRPr="00F2539D">
        <w:rPr>
          <w:rFonts w:hint="cs"/>
          <w:rtl/>
        </w:rPr>
        <w:t xml:space="preserve"> یک طیف وسیعی از </w:t>
      </w:r>
      <w:r w:rsidR="00F13D7F">
        <w:rPr>
          <w:rFonts w:hint="cs"/>
          <w:rtl/>
        </w:rPr>
        <w:t>دیدگاه‌ها</w:t>
      </w:r>
      <w:r w:rsidRPr="00F2539D">
        <w:rPr>
          <w:rFonts w:hint="cs"/>
          <w:rtl/>
        </w:rPr>
        <w:t xml:space="preserve"> </w:t>
      </w:r>
      <w:r w:rsidR="00F13D7F">
        <w:rPr>
          <w:rFonts w:hint="cs"/>
          <w:rtl/>
        </w:rPr>
        <w:t>و نظریات</w:t>
      </w:r>
      <w:r w:rsidRPr="00F2539D">
        <w:rPr>
          <w:rFonts w:hint="cs"/>
          <w:rtl/>
        </w:rPr>
        <w:t xml:space="preserve"> را در </w:t>
      </w:r>
      <w:r w:rsidR="00F13D7F">
        <w:rPr>
          <w:rFonts w:hint="cs"/>
          <w:rtl/>
        </w:rPr>
        <w:t>برمی‌گیرد</w:t>
      </w:r>
      <w:r w:rsidRPr="00F2539D">
        <w:rPr>
          <w:rFonts w:hint="cs"/>
          <w:rtl/>
        </w:rPr>
        <w:t xml:space="preserve"> و هم هرمنوتیک </w:t>
      </w:r>
      <w:r w:rsidR="00F13D7F">
        <w:rPr>
          <w:rFonts w:hint="cs"/>
          <w:rtl/>
        </w:rPr>
        <w:t>عینیت‌گرا</w:t>
      </w:r>
      <w:r w:rsidRPr="00F2539D">
        <w:rPr>
          <w:rFonts w:hint="cs"/>
          <w:rtl/>
        </w:rPr>
        <w:t xml:space="preserve"> طیف وسیعی را در </w:t>
      </w:r>
      <w:r w:rsidR="00F13D7F">
        <w:rPr>
          <w:rFonts w:hint="cs"/>
          <w:rtl/>
        </w:rPr>
        <w:t>برمی‌گیرد</w:t>
      </w:r>
      <w:r w:rsidR="00114185">
        <w:rPr>
          <w:rFonts w:hint="cs"/>
          <w:rtl/>
        </w:rPr>
        <w:t>.</w:t>
      </w:r>
    </w:p>
    <w:p w:rsidR="00114185" w:rsidRDefault="000E05B1" w:rsidP="00114185">
      <w:pPr>
        <w:pStyle w:val="001"/>
        <w:rPr>
          <w:rtl/>
        </w:rPr>
      </w:pPr>
      <w:r w:rsidRPr="00F2539D">
        <w:rPr>
          <w:rFonts w:hint="cs"/>
          <w:rtl/>
        </w:rPr>
        <w:t xml:space="preserve">اینجا ما بیشتر گادامر را داریم که محور اصلی که تو این </w:t>
      </w:r>
      <w:r w:rsidR="00F13D7F">
        <w:rPr>
          <w:rFonts w:hint="cs"/>
          <w:rtl/>
        </w:rPr>
        <w:t>زمینه‌ها</w:t>
      </w:r>
      <w:r w:rsidRPr="00F2539D">
        <w:rPr>
          <w:rFonts w:hint="cs"/>
          <w:rtl/>
        </w:rPr>
        <w:t xml:space="preserve"> </w:t>
      </w:r>
      <w:r w:rsidR="00A63F6C">
        <w:rPr>
          <w:rFonts w:hint="cs"/>
          <w:rtl/>
        </w:rPr>
        <w:t>کارکرد</w:t>
      </w:r>
      <w:r w:rsidRPr="00F2539D">
        <w:rPr>
          <w:rFonts w:hint="cs"/>
          <w:rtl/>
        </w:rPr>
        <w:t xml:space="preserve">ه او را محور قرار دادیم و بحث کردیم در </w:t>
      </w:r>
      <w:r w:rsidR="00F13D7F">
        <w:rPr>
          <w:rFonts w:hint="cs"/>
          <w:rtl/>
        </w:rPr>
        <w:t>عینیت‌گرا</w:t>
      </w:r>
      <w:r w:rsidRPr="00F2539D">
        <w:rPr>
          <w:rFonts w:hint="cs"/>
          <w:rtl/>
        </w:rPr>
        <w:t xml:space="preserve"> هم همان نگاه بنیادی که در میان مفسران و فقها و بزرگان دینی ما وجود داشته و هم در میان مقدمین </w:t>
      </w:r>
      <w:r w:rsidR="00F13D7F">
        <w:rPr>
          <w:rFonts w:hint="cs"/>
          <w:rtl/>
        </w:rPr>
        <w:t>غربی‌ها</w:t>
      </w:r>
      <w:r w:rsidRPr="00F2539D">
        <w:rPr>
          <w:rFonts w:hint="cs"/>
          <w:rtl/>
        </w:rPr>
        <w:t xml:space="preserve"> و هم در متأخرین به این چی داشتند ما در حقیقت پنج شش نکته اصلی و دلیل اصلی این نظریه را بررسی کردیم </w:t>
      </w:r>
      <w:r w:rsidR="00F13D7F">
        <w:rPr>
          <w:rFonts w:hint="cs"/>
          <w:rtl/>
        </w:rPr>
        <w:t>بیست‌وچهار</w:t>
      </w:r>
      <w:r w:rsidRPr="00F2539D">
        <w:rPr>
          <w:rFonts w:hint="cs"/>
          <w:rtl/>
        </w:rPr>
        <w:t xml:space="preserve"> نقد را هم بررسی کردیم که از بین آن </w:t>
      </w:r>
      <w:r w:rsidR="00F13D7F">
        <w:rPr>
          <w:rFonts w:hint="cs"/>
          <w:rtl/>
        </w:rPr>
        <w:t>بیست‌وسه</w:t>
      </w:r>
      <w:r w:rsidRPr="00F2539D">
        <w:rPr>
          <w:rFonts w:hint="cs"/>
          <w:rtl/>
        </w:rPr>
        <w:t xml:space="preserve"> چهار تا نقد چهار پنج تا نقدهای جدی و اساسی بوده که به نظر</w:t>
      </w:r>
      <w:r w:rsidR="00F2539D">
        <w:rPr>
          <w:rFonts w:hint="cs"/>
          <w:rtl/>
        </w:rPr>
        <w:t xml:space="preserve"> می‌</w:t>
      </w:r>
      <w:r w:rsidRPr="00F2539D">
        <w:rPr>
          <w:rFonts w:hint="cs"/>
          <w:rtl/>
        </w:rPr>
        <w:t>آمد این نظریه را تخریب</w:t>
      </w:r>
      <w:r w:rsidR="00F2539D">
        <w:rPr>
          <w:rFonts w:hint="cs"/>
          <w:rtl/>
        </w:rPr>
        <w:t xml:space="preserve"> می‌</w:t>
      </w:r>
      <w:r w:rsidRPr="00F2539D">
        <w:rPr>
          <w:rFonts w:hint="cs"/>
          <w:rtl/>
        </w:rPr>
        <w:t xml:space="preserve">کند و </w:t>
      </w:r>
      <w:r w:rsidR="00F13D7F">
        <w:rPr>
          <w:rFonts w:hint="cs"/>
          <w:rtl/>
        </w:rPr>
        <w:t>بنابراین</w:t>
      </w:r>
      <w:r w:rsidRPr="00F2539D">
        <w:rPr>
          <w:rFonts w:hint="cs"/>
          <w:rtl/>
        </w:rPr>
        <w:t xml:space="preserve"> آن را رد کردیم و </w:t>
      </w:r>
      <w:r w:rsidR="00F13D7F">
        <w:rPr>
          <w:rFonts w:hint="cs"/>
          <w:rtl/>
        </w:rPr>
        <w:t>طبعاً</w:t>
      </w:r>
      <w:r w:rsidRPr="00F2539D">
        <w:rPr>
          <w:rFonts w:hint="cs"/>
          <w:rtl/>
        </w:rPr>
        <w:t xml:space="preserve"> آن دومی ثابت</w:t>
      </w:r>
      <w:r w:rsidR="00F2539D">
        <w:rPr>
          <w:rFonts w:hint="cs"/>
          <w:rtl/>
        </w:rPr>
        <w:t xml:space="preserve"> می‌</w:t>
      </w:r>
      <w:r w:rsidRPr="00F2539D">
        <w:rPr>
          <w:rFonts w:hint="cs"/>
          <w:rtl/>
        </w:rPr>
        <w:t>شود</w:t>
      </w:r>
      <w:r w:rsidR="00114185">
        <w:rPr>
          <w:rFonts w:hint="cs"/>
          <w:rtl/>
        </w:rPr>
        <w:t>.</w:t>
      </w:r>
    </w:p>
    <w:p w:rsidR="00114185" w:rsidRDefault="000E05B1" w:rsidP="00114185">
      <w:pPr>
        <w:pStyle w:val="001"/>
        <w:rPr>
          <w:rtl/>
        </w:rPr>
      </w:pPr>
      <w:r w:rsidRPr="00F2539D">
        <w:rPr>
          <w:rFonts w:hint="cs"/>
          <w:rtl/>
        </w:rPr>
        <w:t xml:space="preserve">با آن </w:t>
      </w:r>
      <w:r w:rsidR="00F13D7F">
        <w:rPr>
          <w:rFonts w:hint="cs"/>
          <w:rtl/>
        </w:rPr>
        <w:t>بحث‌هایی</w:t>
      </w:r>
      <w:r w:rsidRPr="00F2539D">
        <w:rPr>
          <w:rFonts w:hint="cs"/>
          <w:rtl/>
        </w:rPr>
        <w:t xml:space="preserve"> که گذشت دو سه نکته را من </w:t>
      </w:r>
      <w:r w:rsidR="00F13D7F">
        <w:rPr>
          <w:rFonts w:hint="cs"/>
          <w:rtl/>
        </w:rPr>
        <w:t>به‌عنوان</w:t>
      </w:r>
      <w:r w:rsidRPr="00F2539D">
        <w:rPr>
          <w:rFonts w:hint="cs"/>
          <w:rtl/>
        </w:rPr>
        <w:t xml:space="preserve"> </w:t>
      </w:r>
      <w:r w:rsidR="00F13D7F">
        <w:rPr>
          <w:rFonts w:hint="cs"/>
          <w:rtl/>
        </w:rPr>
        <w:t>یادآوری</w:t>
      </w:r>
      <w:r w:rsidR="00F2539D">
        <w:rPr>
          <w:rFonts w:hint="cs"/>
          <w:rtl/>
        </w:rPr>
        <w:t xml:space="preserve"> می‌</w:t>
      </w:r>
      <w:r w:rsidRPr="00F2539D">
        <w:rPr>
          <w:rFonts w:hint="cs"/>
          <w:rtl/>
        </w:rPr>
        <w:t>خواهم تأکید بکنم</w:t>
      </w:r>
      <w:r w:rsidR="00114185">
        <w:rPr>
          <w:rFonts w:hint="cs"/>
          <w:rtl/>
        </w:rPr>
        <w:t>:</w:t>
      </w:r>
    </w:p>
    <w:p w:rsidR="00114185" w:rsidRDefault="00114185" w:rsidP="00114185">
      <w:pPr>
        <w:pStyle w:val="2"/>
        <w:rPr>
          <w:rtl/>
        </w:rPr>
      </w:pPr>
      <w:r>
        <w:rPr>
          <w:rFonts w:hint="cs"/>
          <w:rtl/>
        </w:rPr>
        <w:t>یادآوری</w:t>
      </w:r>
    </w:p>
    <w:p w:rsidR="00114185" w:rsidRDefault="00FD709D" w:rsidP="00114185">
      <w:pPr>
        <w:pStyle w:val="3"/>
        <w:rPr>
          <w:rtl/>
        </w:rPr>
      </w:pPr>
      <w:r w:rsidRPr="00F2539D">
        <w:rPr>
          <w:rFonts w:hint="cs"/>
          <w:rtl/>
        </w:rPr>
        <w:t>مطلب</w:t>
      </w:r>
      <w:r w:rsidR="00114185" w:rsidRPr="00F2539D">
        <w:rPr>
          <w:rFonts w:hint="cs"/>
          <w:rtl/>
        </w:rPr>
        <w:t xml:space="preserve"> </w:t>
      </w:r>
      <w:r w:rsidR="00114185">
        <w:rPr>
          <w:rFonts w:hint="cs"/>
          <w:rtl/>
        </w:rPr>
        <w:t>اول</w:t>
      </w:r>
    </w:p>
    <w:p w:rsidR="00114185" w:rsidRDefault="000E05B1" w:rsidP="00114185">
      <w:pPr>
        <w:pStyle w:val="001"/>
        <w:rPr>
          <w:rtl/>
        </w:rPr>
      </w:pPr>
      <w:r w:rsidRPr="00F2539D">
        <w:rPr>
          <w:rFonts w:hint="cs"/>
          <w:rtl/>
        </w:rPr>
        <w:t xml:space="preserve">یک نکته این بود که اگر کسی </w:t>
      </w:r>
      <w:r w:rsidR="00F13D7F">
        <w:rPr>
          <w:rFonts w:hint="cs"/>
          <w:rtl/>
        </w:rPr>
        <w:t>به‌هرحال</w:t>
      </w:r>
      <w:r w:rsidRPr="00F2539D">
        <w:rPr>
          <w:rFonts w:hint="cs"/>
          <w:rtl/>
        </w:rPr>
        <w:t xml:space="preserve"> در اشکالات و شبهات و </w:t>
      </w:r>
      <w:r w:rsidR="00F13D7F">
        <w:rPr>
          <w:rFonts w:hint="cs"/>
          <w:rtl/>
        </w:rPr>
        <w:t>بحث‌هایی</w:t>
      </w:r>
      <w:r w:rsidRPr="00F2539D">
        <w:rPr>
          <w:rFonts w:hint="cs"/>
          <w:rtl/>
        </w:rPr>
        <w:t xml:space="preserve"> که گادامر و </w:t>
      </w:r>
      <w:r w:rsidR="00F13D7F">
        <w:rPr>
          <w:rFonts w:hint="cs"/>
          <w:rtl/>
        </w:rPr>
        <w:t>نسبیت‌گرا</w:t>
      </w:r>
      <w:r w:rsidRPr="00F2539D">
        <w:rPr>
          <w:rFonts w:hint="cs"/>
          <w:rtl/>
        </w:rPr>
        <w:t>یان مطرح کرد</w:t>
      </w:r>
      <w:r w:rsidR="00F13D7F">
        <w:rPr>
          <w:rFonts w:hint="cs"/>
          <w:rtl/>
        </w:rPr>
        <w:t xml:space="preserve">ه‌اند </w:t>
      </w:r>
      <w:r w:rsidRPr="00F2539D">
        <w:rPr>
          <w:rFonts w:hint="cs"/>
          <w:rtl/>
        </w:rPr>
        <w:t xml:space="preserve">کسی ماند نتوانست حل بکند و شبهه برایش تثبیت شد و ثابت ماند این معنایش نفی دینداری نیست بلکه یک </w:t>
      </w:r>
      <w:r w:rsidRPr="00F2539D">
        <w:rPr>
          <w:rFonts w:hint="cs"/>
          <w:rtl/>
        </w:rPr>
        <w:lastRenderedPageBreak/>
        <w:t>نوع انسداد ایجاد</w:t>
      </w:r>
      <w:r w:rsidR="00F2539D">
        <w:rPr>
          <w:rFonts w:hint="cs"/>
          <w:rtl/>
        </w:rPr>
        <w:t xml:space="preserve"> می‌</w:t>
      </w:r>
      <w:r w:rsidRPr="00F2539D">
        <w:rPr>
          <w:rFonts w:hint="cs"/>
          <w:rtl/>
        </w:rPr>
        <w:t xml:space="preserve">کند این یک حرفی بود که من روی آن تأکید داشتم که بر فرض اینکه کسانی پیدا بشوند که از عهده حل شبهات و اشکالات هرمنوتیک </w:t>
      </w:r>
      <w:r w:rsidR="00F13D7F">
        <w:rPr>
          <w:rFonts w:hint="cs"/>
          <w:rtl/>
        </w:rPr>
        <w:t>نسبیت‌گرا</w:t>
      </w:r>
      <w:r w:rsidRPr="00F2539D">
        <w:rPr>
          <w:rFonts w:hint="cs"/>
          <w:rtl/>
        </w:rPr>
        <w:t xml:space="preserve"> بر نیایند و نتوانند مشکلات و معضلات را حل بکنند این به معنای این نیست که پس دینداری معقول نیست یک دینداری انسدادی در آن فرض معقول است که این کمتر مورد توجه قرار گرفته و ما هم به اختصار و </w:t>
      </w:r>
      <w:r w:rsidR="00F13D7F">
        <w:rPr>
          <w:rFonts w:hint="cs"/>
          <w:rtl/>
        </w:rPr>
        <w:t>اجمال</w:t>
      </w:r>
      <w:r w:rsidRPr="00F2539D">
        <w:rPr>
          <w:rFonts w:hint="cs"/>
          <w:rtl/>
        </w:rPr>
        <w:t xml:space="preserve"> به این اشاره کردیم </w:t>
      </w:r>
      <w:r w:rsidR="00F13D7F">
        <w:rPr>
          <w:rFonts w:hint="cs"/>
          <w:rtl/>
        </w:rPr>
        <w:t>قبلاً</w:t>
      </w:r>
      <w:r w:rsidRPr="00F2539D">
        <w:rPr>
          <w:rFonts w:hint="cs"/>
          <w:rtl/>
        </w:rPr>
        <w:t xml:space="preserve"> و </w:t>
      </w:r>
      <w:r w:rsidR="00F13D7F">
        <w:rPr>
          <w:rFonts w:hint="cs"/>
          <w:rtl/>
        </w:rPr>
        <w:t>دیگر</w:t>
      </w:r>
      <w:r w:rsidRPr="00F2539D">
        <w:rPr>
          <w:rFonts w:hint="cs"/>
          <w:rtl/>
        </w:rPr>
        <w:t xml:space="preserve"> حالا تکرار</w:t>
      </w:r>
      <w:r w:rsidR="00F2539D">
        <w:rPr>
          <w:rFonts w:hint="cs"/>
          <w:rtl/>
        </w:rPr>
        <w:t xml:space="preserve"> نمی‌</w:t>
      </w:r>
      <w:r w:rsidRPr="00F2539D">
        <w:rPr>
          <w:rFonts w:hint="cs"/>
          <w:rtl/>
        </w:rPr>
        <w:t>کنیم</w:t>
      </w:r>
      <w:r w:rsidR="00114185">
        <w:rPr>
          <w:rFonts w:hint="cs"/>
          <w:rtl/>
        </w:rPr>
        <w:t>.</w:t>
      </w:r>
    </w:p>
    <w:p w:rsidR="00114185" w:rsidRDefault="000E05B1" w:rsidP="00114185">
      <w:pPr>
        <w:pStyle w:val="001"/>
        <w:rPr>
          <w:rtl/>
        </w:rPr>
      </w:pPr>
      <w:r w:rsidRPr="00F2539D">
        <w:rPr>
          <w:rFonts w:hint="cs"/>
          <w:rtl/>
        </w:rPr>
        <w:t xml:space="preserve">گر چه اصل این بحث نیاز به بسط و تفصیل بیشتری دارد ولی </w:t>
      </w:r>
      <w:r w:rsidR="00F13D7F">
        <w:rPr>
          <w:rFonts w:hint="cs"/>
          <w:rtl/>
        </w:rPr>
        <w:t>اجمالاً</w:t>
      </w:r>
      <w:r w:rsidRPr="00F2539D">
        <w:rPr>
          <w:rFonts w:hint="cs"/>
          <w:rtl/>
        </w:rPr>
        <w:t xml:space="preserve"> ما این را </w:t>
      </w:r>
      <w:r w:rsidR="00F13D7F">
        <w:rPr>
          <w:rFonts w:hint="cs"/>
          <w:rtl/>
        </w:rPr>
        <w:t>قبلاً</w:t>
      </w:r>
      <w:r w:rsidRPr="00F2539D">
        <w:rPr>
          <w:rFonts w:hint="cs"/>
          <w:rtl/>
        </w:rPr>
        <w:t xml:space="preserve"> مطرح کردیم این یک نکته اصولی بود که ما در آن تأکید کردیم و باید به آن توجه باشد همه تلاشمان در اینجا این بود که </w:t>
      </w:r>
      <w:r w:rsidR="00F13D7F">
        <w:rPr>
          <w:rFonts w:hint="cs"/>
          <w:rtl/>
        </w:rPr>
        <w:t>راه‌یابی</w:t>
      </w:r>
      <w:r w:rsidRPr="00F2539D">
        <w:rPr>
          <w:rFonts w:hint="cs"/>
          <w:rtl/>
        </w:rPr>
        <w:t xml:space="preserve"> به معنای مقصود مؤلف میسر است و اجتهاد متعارف ما هم یک پایه درستی دارد اما </w:t>
      </w:r>
      <w:r w:rsidR="00F13D7F">
        <w:rPr>
          <w:rFonts w:hint="cs"/>
          <w:rtl/>
        </w:rPr>
        <w:t>درعین‌حال</w:t>
      </w:r>
      <w:r w:rsidRPr="00F2539D">
        <w:rPr>
          <w:rFonts w:hint="cs"/>
          <w:rtl/>
        </w:rPr>
        <w:t xml:space="preserve"> اگر کسی هم این را نگوید نفی دین </w:t>
      </w:r>
      <w:r w:rsidR="00F13D7F">
        <w:rPr>
          <w:rFonts w:hint="cs"/>
          <w:rtl/>
        </w:rPr>
        <w:t>به‌طورکلی</w:t>
      </w:r>
      <w:r w:rsidR="00F2539D">
        <w:rPr>
          <w:rFonts w:hint="cs"/>
          <w:rtl/>
        </w:rPr>
        <w:t xml:space="preserve"> نمی‌</w:t>
      </w:r>
      <w:r w:rsidRPr="00F2539D">
        <w:rPr>
          <w:rFonts w:hint="cs"/>
          <w:rtl/>
        </w:rPr>
        <w:t>شود و نوعی انسداد</w:t>
      </w:r>
      <w:r w:rsidR="00F2539D">
        <w:rPr>
          <w:rFonts w:hint="cs"/>
          <w:rtl/>
        </w:rPr>
        <w:t xml:space="preserve"> می‌</w:t>
      </w:r>
      <w:r w:rsidRPr="00F2539D">
        <w:rPr>
          <w:rFonts w:hint="cs"/>
          <w:rtl/>
        </w:rPr>
        <w:t>شود که توضیح دادیم این یک مطلب بود که ما به آن تأکید داشتیم</w:t>
      </w:r>
      <w:r w:rsidR="00114185">
        <w:rPr>
          <w:rFonts w:hint="cs"/>
          <w:rtl/>
        </w:rPr>
        <w:t>.</w:t>
      </w:r>
    </w:p>
    <w:p w:rsidR="00114185" w:rsidRDefault="00FD709D" w:rsidP="00114185">
      <w:pPr>
        <w:pStyle w:val="3"/>
        <w:rPr>
          <w:rtl/>
        </w:rPr>
      </w:pPr>
      <w:r w:rsidRPr="00F2539D">
        <w:rPr>
          <w:rFonts w:hint="cs"/>
          <w:rtl/>
        </w:rPr>
        <w:t>مطلب</w:t>
      </w:r>
      <w:r w:rsidR="00114185" w:rsidRPr="00F2539D">
        <w:rPr>
          <w:rFonts w:hint="cs"/>
          <w:rtl/>
        </w:rPr>
        <w:t xml:space="preserve"> </w:t>
      </w:r>
      <w:r w:rsidR="00114185">
        <w:rPr>
          <w:rFonts w:hint="cs"/>
          <w:rtl/>
        </w:rPr>
        <w:t>دوم</w:t>
      </w:r>
    </w:p>
    <w:p w:rsidR="00014197" w:rsidRDefault="000E05B1" w:rsidP="00114185">
      <w:pPr>
        <w:pStyle w:val="001"/>
        <w:rPr>
          <w:rtl/>
        </w:rPr>
      </w:pPr>
      <w:r w:rsidRPr="00F2539D">
        <w:rPr>
          <w:rFonts w:hint="cs"/>
          <w:rtl/>
        </w:rPr>
        <w:t xml:space="preserve">مطلب دوم هم این بود که این هم بارها عرض کردیم که نگاه گادامر و متفکران هرمنوتیک ولو اینکه نگاهی است که ما </w:t>
      </w:r>
      <w:r w:rsidR="00F13D7F">
        <w:rPr>
          <w:rFonts w:hint="cs"/>
          <w:rtl/>
        </w:rPr>
        <w:t>علی‌الاصول</w:t>
      </w:r>
      <w:r w:rsidRPr="00F2539D">
        <w:rPr>
          <w:rFonts w:hint="cs"/>
          <w:rtl/>
        </w:rPr>
        <w:t xml:space="preserve"> آن را نفی کردیم و قبول نداریم و</w:t>
      </w:r>
      <w:r w:rsidR="00F2539D">
        <w:rPr>
          <w:rFonts w:hint="cs"/>
          <w:rtl/>
        </w:rPr>
        <w:t xml:space="preserve"> می‌</w:t>
      </w:r>
      <w:r w:rsidRPr="00F2539D">
        <w:rPr>
          <w:rFonts w:hint="cs"/>
          <w:rtl/>
        </w:rPr>
        <w:t xml:space="preserve">گوییم امکان دارد انسان به دنیای درونی دیگران نفوذ بکند و قصد آنها را بفهمد اما ذر عین حال دشواری این کار نباید مورد غفلت قرار بگیرد یعنی نباید </w:t>
      </w:r>
      <w:r w:rsidR="00F13D7F">
        <w:rPr>
          <w:rFonts w:hint="cs"/>
          <w:rtl/>
        </w:rPr>
        <w:t>ساده‌انگاران</w:t>
      </w:r>
      <w:r w:rsidRPr="00F2539D">
        <w:rPr>
          <w:rFonts w:hint="cs"/>
          <w:rtl/>
        </w:rPr>
        <w:t xml:space="preserve"> با فهم معنای متن برخورد کرد بلکه همه آن </w:t>
      </w:r>
      <w:r w:rsidR="00F13D7F">
        <w:rPr>
          <w:rFonts w:hint="cs"/>
          <w:rtl/>
        </w:rPr>
        <w:t>تلاش‌هایی</w:t>
      </w:r>
      <w:r w:rsidRPr="00F2539D">
        <w:rPr>
          <w:rFonts w:hint="cs"/>
          <w:rtl/>
        </w:rPr>
        <w:t xml:space="preserve"> که متفکران هرمنوتیک انجام داد</w:t>
      </w:r>
      <w:r w:rsidR="00F13D7F">
        <w:rPr>
          <w:rFonts w:hint="cs"/>
          <w:rtl/>
        </w:rPr>
        <w:t>ه‌اند نشان‌دهنده</w:t>
      </w:r>
      <w:r w:rsidRPr="00F2539D">
        <w:rPr>
          <w:rFonts w:hint="cs"/>
          <w:rtl/>
        </w:rPr>
        <w:t xml:space="preserve"> دشواری فهم مقصود مؤلف است و اینکه در اینجا خیلی باید با دقت و احتیاط وارد شد و اقدام کرد و لذاست که با این نگاه عمیق ممکن است که یک چیزهایی در یک زمانی </w:t>
      </w:r>
      <w:r w:rsidR="00F13D7F">
        <w:rPr>
          <w:rFonts w:hint="cs"/>
          <w:rtl/>
        </w:rPr>
        <w:t>آدم‌ها</w:t>
      </w:r>
      <w:r w:rsidRPr="00F2539D">
        <w:rPr>
          <w:rFonts w:hint="cs"/>
          <w:rtl/>
        </w:rPr>
        <w:t xml:space="preserve"> این را نص</w:t>
      </w:r>
      <w:r w:rsidR="00F2539D">
        <w:rPr>
          <w:rFonts w:hint="cs"/>
          <w:rtl/>
        </w:rPr>
        <w:t xml:space="preserve"> می‌</w:t>
      </w:r>
      <w:r w:rsidRPr="00F2539D">
        <w:rPr>
          <w:rFonts w:hint="cs"/>
          <w:rtl/>
        </w:rPr>
        <w:t>کردند ولی اگر آدم دقت</w:t>
      </w:r>
      <w:r w:rsidR="00F2539D">
        <w:rPr>
          <w:rFonts w:hint="cs"/>
          <w:rtl/>
        </w:rPr>
        <w:t xml:space="preserve"> می‌</w:t>
      </w:r>
      <w:r w:rsidRPr="00F2539D">
        <w:rPr>
          <w:rFonts w:hint="cs"/>
          <w:rtl/>
        </w:rPr>
        <w:t>کند</w:t>
      </w:r>
      <w:r w:rsidR="00F2539D">
        <w:rPr>
          <w:rFonts w:hint="cs"/>
          <w:rtl/>
        </w:rPr>
        <w:t xml:space="preserve"> می‌</w:t>
      </w:r>
      <w:r w:rsidRPr="00F2539D">
        <w:rPr>
          <w:rFonts w:hint="cs"/>
          <w:rtl/>
        </w:rPr>
        <w:t xml:space="preserve">بیند نه </w:t>
      </w:r>
      <w:r w:rsidR="00F13D7F">
        <w:rPr>
          <w:rFonts w:hint="cs"/>
          <w:rtl/>
        </w:rPr>
        <w:t>این‌ها</w:t>
      </w:r>
      <w:r w:rsidRPr="00F2539D">
        <w:rPr>
          <w:rFonts w:hint="cs"/>
          <w:rtl/>
        </w:rPr>
        <w:t xml:space="preserve"> همه ظهورات است نص نیست یا چیزهایی که ظهور</w:t>
      </w:r>
      <w:r w:rsidR="00F2539D">
        <w:rPr>
          <w:rFonts w:hint="cs"/>
          <w:rtl/>
        </w:rPr>
        <w:t xml:space="preserve"> می‌</w:t>
      </w:r>
      <w:r w:rsidRPr="00F2539D">
        <w:rPr>
          <w:rFonts w:hint="cs"/>
          <w:rtl/>
        </w:rPr>
        <w:t xml:space="preserve">دانستند ممکن است ظهور نباشد و لذا یک مقدار نگاه </w:t>
      </w:r>
      <w:r w:rsidR="00F13D7F">
        <w:rPr>
          <w:rFonts w:hint="cs"/>
          <w:rtl/>
        </w:rPr>
        <w:t>عمیق‌تر</w:t>
      </w:r>
      <w:r w:rsidRPr="00F2539D">
        <w:rPr>
          <w:rFonts w:hint="cs"/>
          <w:rtl/>
        </w:rPr>
        <w:t xml:space="preserve"> به آدم</w:t>
      </w:r>
      <w:r w:rsidR="00F2539D">
        <w:rPr>
          <w:rFonts w:hint="cs"/>
          <w:rtl/>
        </w:rPr>
        <w:t xml:space="preserve"> می‌</w:t>
      </w:r>
      <w:r w:rsidRPr="00F2539D">
        <w:rPr>
          <w:rFonts w:hint="cs"/>
          <w:rtl/>
        </w:rPr>
        <w:t>دهد و انسان باید احتیاط بیشتری در فهم مقصود و معنای مقصود مؤلف داشته باشد این دو نکت</w:t>
      </w:r>
      <w:r w:rsidR="00F2539D">
        <w:rPr>
          <w:rFonts w:hint="cs"/>
          <w:rtl/>
        </w:rPr>
        <w:t xml:space="preserve">ه‌ای </w:t>
      </w:r>
      <w:r w:rsidRPr="00F2539D">
        <w:rPr>
          <w:rFonts w:hint="cs"/>
          <w:rtl/>
        </w:rPr>
        <w:t>است که در اینجا تأکید</w:t>
      </w:r>
      <w:r w:rsidR="00F2539D">
        <w:rPr>
          <w:rFonts w:hint="cs"/>
          <w:rtl/>
        </w:rPr>
        <w:t xml:space="preserve"> می‌</w:t>
      </w:r>
      <w:r w:rsidRPr="00F2539D">
        <w:rPr>
          <w:rFonts w:hint="cs"/>
          <w:rtl/>
        </w:rPr>
        <w:t xml:space="preserve">کنیم ما برای هر یک از </w:t>
      </w:r>
      <w:r w:rsidR="00F13D7F">
        <w:rPr>
          <w:rFonts w:hint="cs"/>
          <w:rtl/>
        </w:rPr>
        <w:t>این‌ها</w:t>
      </w:r>
      <w:r w:rsidRPr="00F2539D">
        <w:rPr>
          <w:rFonts w:hint="cs"/>
          <w:rtl/>
        </w:rPr>
        <w:t xml:space="preserve"> در بخش اول ا</w:t>
      </w:r>
      <w:r w:rsidR="00014197">
        <w:rPr>
          <w:rFonts w:hint="cs"/>
          <w:rtl/>
        </w:rPr>
        <w:t>ین را نص مطرح کردیم و نفی کردیم.</w:t>
      </w:r>
    </w:p>
    <w:p w:rsidR="00014197" w:rsidRDefault="000E05B1" w:rsidP="00014197">
      <w:pPr>
        <w:pStyle w:val="001"/>
        <w:rPr>
          <w:rtl/>
        </w:rPr>
      </w:pPr>
      <w:r w:rsidRPr="00F2539D">
        <w:rPr>
          <w:rFonts w:hint="cs"/>
          <w:rtl/>
        </w:rPr>
        <w:t xml:space="preserve">در این بخش </w:t>
      </w:r>
      <w:r w:rsidR="00F13D7F">
        <w:rPr>
          <w:rFonts w:hint="cs"/>
          <w:rtl/>
        </w:rPr>
        <w:t>عینیت‌گرا</w:t>
      </w:r>
      <w:r w:rsidRPr="00F2539D">
        <w:rPr>
          <w:rFonts w:hint="cs"/>
          <w:rtl/>
        </w:rPr>
        <w:t xml:space="preserve"> هم دو تا ادعای اصلی وجود دارد راجع به </w:t>
      </w:r>
      <w:r w:rsidR="00F13D7F">
        <w:rPr>
          <w:rFonts w:hint="cs"/>
          <w:rtl/>
        </w:rPr>
        <w:t>این‌ها</w:t>
      </w:r>
      <w:r w:rsidRPr="00F2539D">
        <w:rPr>
          <w:rFonts w:hint="cs"/>
          <w:rtl/>
        </w:rPr>
        <w:t xml:space="preserve"> بر اساس نظریه </w:t>
      </w:r>
      <w:r w:rsidR="00F13D7F">
        <w:rPr>
          <w:rFonts w:hint="cs"/>
          <w:rtl/>
        </w:rPr>
        <w:t>عینیت‌گرا</w:t>
      </w:r>
      <w:r w:rsidRPr="00F2539D">
        <w:rPr>
          <w:rFonts w:hint="cs"/>
          <w:rtl/>
        </w:rPr>
        <w:t xml:space="preserve"> فکر</w:t>
      </w:r>
      <w:r w:rsidR="00F2539D">
        <w:rPr>
          <w:rFonts w:hint="cs"/>
          <w:rtl/>
        </w:rPr>
        <w:t xml:space="preserve"> می‌</w:t>
      </w:r>
      <w:r w:rsidRPr="00F2539D">
        <w:rPr>
          <w:rFonts w:hint="cs"/>
          <w:rtl/>
        </w:rPr>
        <w:t xml:space="preserve">کنم ده </w:t>
      </w:r>
      <w:r w:rsidR="00014197">
        <w:rPr>
          <w:rFonts w:hint="cs"/>
          <w:rtl/>
        </w:rPr>
        <w:t>دوازده‌تا</w:t>
      </w:r>
      <w:r w:rsidRPr="00F2539D">
        <w:rPr>
          <w:rFonts w:hint="cs"/>
          <w:rtl/>
        </w:rPr>
        <w:t xml:space="preserve"> نکته و مطلب را عرض کردیم و در تشریح هرمنوتیک </w:t>
      </w:r>
      <w:r w:rsidR="00F13D7F">
        <w:rPr>
          <w:rFonts w:hint="cs"/>
          <w:rtl/>
        </w:rPr>
        <w:t>عینیت‌گرا</w:t>
      </w:r>
      <w:r w:rsidRPr="00F2539D">
        <w:rPr>
          <w:rFonts w:hint="cs"/>
          <w:rtl/>
        </w:rPr>
        <w:t xml:space="preserve"> این نگاهی بر گذشته بود که چهارمین بحث ما بود از مبانی اجتهاد بحث اولمان چی بود یکی جامعیت دین بود یکی هم لکل واقعه حکم بود </w:t>
      </w:r>
      <w:r w:rsidR="00F13D7F">
        <w:rPr>
          <w:rFonts w:hint="cs"/>
          <w:rtl/>
        </w:rPr>
        <w:t>این‌ها</w:t>
      </w:r>
      <w:r w:rsidRPr="00F2539D">
        <w:rPr>
          <w:rFonts w:hint="cs"/>
          <w:rtl/>
        </w:rPr>
        <w:t xml:space="preserve"> را</w:t>
      </w:r>
      <w:r w:rsidR="00F2539D">
        <w:rPr>
          <w:rFonts w:hint="cs"/>
          <w:rtl/>
        </w:rPr>
        <w:t xml:space="preserve"> می‌</w:t>
      </w:r>
      <w:r w:rsidRPr="00F2539D">
        <w:rPr>
          <w:rFonts w:hint="cs"/>
          <w:rtl/>
        </w:rPr>
        <w:t xml:space="preserve">گفتیم اجتهاد و بنیاد تفسیری دینی ما بر </w:t>
      </w:r>
      <w:r w:rsidR="00F13D7F">
        <w:rPr>
          <w:rFonts w:hint="cs"/>
          <w:rtl/>
        </w:rPr>
        <w:t>این‌ها</w:t>
      </w:r>
      <w:r w:rsidRPr="00F2539D">
        <w:rPr>
          <w:rFonts w:hint="cs"/>
          <w:rtl/>
        </w:rPr>
        <w:t xml:space="preserve"> استوار است این جامعیت دارد بر آن حکمی که گفتیم لکل جامعه حکم حالا بخصوص مال فقه بود که در امتداد آن قرار</w:t>
      </w:r>
      <w:r w:rsidR="00F2539D">
        <w:rPr>
          <w:rFonts w:hint="cs"/>
          <w:rtl/>
        </w:rPr>
        <w:t xml:space="preserve"> می‌</w:t>
      </w:r>
      <w:r w:rsidRPr="00F2539D">
        <w:rPr>
          <w:rFonts w:hint="cs"/>
          <w:rtl/>
        </w:rPr>
        <w:t xml:space="preserve">گرفت و یکی هم اینکه دین دارای مراتب است چهارمین بحث این بود که </w:t>
      </w:r>
      <w:r w:rsidR="00014197">
        <w:rPr>
          <w:rFonts w:hint="cs"/>
          <w:rtl/>
        </w:rPr>
        <w:t>گزاره‌های</w:t>
      </w:r>
      <w:r w:rsidRPr="00F2539D">
        <w:rPr>
          <w:rFonts w:hint="cs"/>
          <w:rtl/>
        </w:rPr>
        <w:t xml:space="preserve"> دینی معنای ثابتی دارند که مقصود مؤلف و شارع است و ما هم به آنها دسترسی داریم این دو تا قضیه بود که با هم در یک جا بر</w:t>
      </w:r>
      <w:r w:rsidR="00FD709D">
        <w:rPr>
          <w:rFonts w:hint="cs"/>
          <w:rtl/>
        </w:rPr>
        <w:t>رسی کردیم این چهار پایه از پایه‌</w:t>
      </w:r>
      <w:r w:rsidRPr="00F2539D">
        <w:rPr>
          <w:rFonts w:hint="cs"/>
          <w:rtl/>
        </w:rPr>
        <w:t>های اجتهاد بود که بحث کردیم</w:t>
      </w:r>
      <w:r w:rsidR="00014197">
        <w:rPr>
          <w:rFonts w:hint="cs"/>
          <w:rtl/>
        </w:rPr>
        <w:t>:</w:t>
      </w:r>
    </w:p>
    <w:p w:rsidR="00014197" w:rsidRDefault="00014197" w:rsidP="00014197">
      <w:pPr>
        <w:pStyle w:val="001"/>
        <w:rPr>
          <w:rtl/>
        </w:rPr>
      </w:pPr>
      <w:r>
        <w:rPr>
          <w:rFonts w:hint="cs"/>
          <w:rtl/>
        </w:rPr>
        <w:lastRenderedPageBreak/>
        <w:t>اول:</w:t>
      </w:r>
      <w:r w:rsidR="000E05B1" w:rsidRPr="00F2539D">
        <w:rPr>
          <w:rFonts w:hint="cs"/>
          <w:rtl/>
        </w:rPr>
        <w:t xml:space="preserve"> جامعیت دین</w:t>
      </w:r>
      <w:r>
        <w:rPr>
          <w:rFonts w:hint="cs"/>
          <w:rtl/>
        </w:rPr>
        <w:t>؛</w:t>
      </w:r>
    </w:p>
    <w:p w:rsidR="00014197" w:rsidRDefault="000E05B1" w:rsidP="00014197">
      <w:pPr>
        <w:pStyle w:val="001"/>
        <w:rPr>
          <w:rtl/>
        </w:rPr>
      </w:pPr>
      <w:r w:rsidRPr="00F2539D">
        <w:rPr>
          <w:rFonts w:hint="cs"/>
          <w:rtl/>
        </w:rPr>
        <w:t>دوم</w:t>
      </w:r>
      <w:r w:rsidR="00014197">
        <w:rPr>
          <w:rFonts w:hint="cs"/>
          <w:rtl/>
        </w:rPr>
        <w:t>:</w:t>
      </w:r>
      <w:r w:rsidRPr="00F2539D">
        <w:rPr>
          <w:rFonts w:hint="cs"/>
          <w:rtl/>
        </w:rPr>
        <w:t xml:space="preserve"> لکل واقعه حکم</w:t>
      </w:r>
      <w:r w:rsidR="00014197">
        <w:rPr>
          <w:rFonts w:hint="cs"/>
          <w:rtl/>
        </w:rPr>
        <w:t>؛</w:t>
      </w:r>
    </w:p>
    <w:p w:rsidR="00014197" w:rsidRDefault="000E05B1" w:rsidP="00014197">
      <w:pPr>
        <w:pStyle w:val="001"/>
        <w:rPr>
          <w:rtl/>
        </w:rPr>
      </w:pPr>
      <w:r w:rsidRPr="00F2539D">
        <w:rPr>
          <w:rFonts w:hint="cs"/>
          <w:rtl/>
        </w:rPr>
        <w:t>سوم</w:t>
      </w:r>
      <w:r w:rsidR="00014197">
        <w:rPr>
          <w:rFonts w:hint="cs"/>
          <w:rtl/>
        </w:rPr>
        <w:t>:</w:t>
      </w:r>
      <w:r w:rsidRPr="00F2539D">
        <w:rPr>
          <w:rFonts w:hint="cs"/>
          <w:rtl/>
        </w:rPr>
        <w:t xml:space="preserve"> مراتب دین</w:t>
      </w:r>
      <w:r w:rsidR="00014197">
        <w:rPr>
          <w:rFonts w:hint="cs"/>
          <w:rtl/>
        </w:rPr>
        <w:t xml:space="preserve">؛ </w:t>
      </w:r>
      <w:r w:rsidRPr="00F2539D">
        <w:rPr>
          <w:rFonts w:hint="cs"/>
          <w:rtl/>
        </w:rPr>
        <w:t xml:space="preserve">دین </w:t>
      </w:r>
      <w:r w:rsidR="00014197">
        <w:rPr>
          <w:rFonts w:hint="cs"/>
          <w:rtl/>
        </w:rPr>
        <w:t>ی</w:t>
      </w:r>
      <w:r w:rsidR="00014197">
        <w:rPr>
          <w:rFonts w:hint="eastAsia"/>
          <w:rtl/>
        </w:rPr>
        <w:t>ک‌مرتبه‌ا</w:t>
      </w:r>
      <w:r w:rsidR="00014197">
        <w:rPr>
          <w:rFonts w:hint="cs"/>
          <w:rtl/>
        </w:rPr>
        <w:t>ی</w:t>
      </w:r>
      <w:r w:rsidR="00F2539D">
        <w:rPr>
          <w:rFonts w:hint="cs"/>
          <w:rtl/>
        </w:rPr>
        <w:t xml:space="preserve"> </w:t>
      </w:r>
      <w:r w:rsidRPr="00F2539D">
        <w:rPr>
          <w:rFonts w:hint="cs"/>
          <w:rtl/>
        </w:rPr>
        <w:t xml:space="preserve">نیست مراتب تشکیکی دارد با همان ترتیبی که مراتب را در چند </w:t>
      </w:r>
      <w:r w:rsidR="00014197">
        <w:rPr>
          <w:rFonts w:hint="cs"/>
          <w:rtl/>
        </w:rPr>
        <w:t>دایره</w:t>
      </w:r>
      <w:r w:rsidRPr="00F2539D">
        <w:rPr>
          <w:rFonts w:hint="cs"/>
          <w:rtl/>
        </w:rPr>
        <w:t xml:space="preserve"> توضیح دادیم</w:t>
      </w:r>
      <w:r w:rsidR="00014197">
        <w:rPr>
          <w:rFonts w:hint="cs"/>
          <w:rtl/>
        </w:rPr>
        <w:t>.</w:t>
      </w:r>
    </w:p>
    <w:p w:rsidR="00014197" w:rsidRDefault="000E05B1" w:rsidP="00014197">
      <w:pPr>
        <w:pStyle w:val="001"/>
        <w:rPr>
          <w:rtl/>
        </w:rPr>
      </w:pPr>
      <w:r w:rsidRPr="00F2539D">
        <w:rPr>
          <w:rFonts w:hint="cs"/>
          <w:rtl/>
        </w:rPr>
        <w:t>چهارم</w:t>
      </w:r>
      <w:r w:rsidR="00014197">
        <w:rPr>
          <w:rFonts w:hint="cs"/>
          <w:rtl/>
        </w:rPr>
        <w:t>:</w:t>
      </w:r>
      <w:r w:rsidRPr="00F2539D">
        <w:rPr>
          <w:rFonts w:hint="cs"/>
          <w:rtl/>
        </w:rPr>
        <w:t xml:space="preserve"> اینکه </w:t>
      </w:r>
      <w:r w:rsidR="00014197">
        <w:rPr>
          <w:rFonts w:hint="cs"/>
          <w:rtl/>
        </w:rPr>
        <w:t>گزاره‌های</w:t>
      </w:r>
      <w:r w:rsidRPr="00F2539D">
        <w:rPr>
          <w:rFonts w:hint="cs"/>
          <w:rtl/>
        </w:rPr>
        <w:t xml:space="preserve"> دینی معنای ثابت مقصود مؤلف و شارع را دارند و ما هم به آنها دسترسی داریم دو تا قضیه است منتهی چون </w:t>
      </w:r>
      <w:r w:rsidR="00F13D7F">
        <w:rPr>
          <w:rFonts w:hint="cs"/>
          <w:rtl/>
        </w:rPr>
        <w:t>این‌ها</w:t>
      </w:r>
      <w:r w:rsidRPr="00F2539D">
        <w:rPr>
          <w:rFonts w:hint="cs"/>
          <w:rtl/>
        </w:rPr>
        <w:t xml:space="preserve"> خیلی </w:t>
      </w:r>
      <w:r w:rsidR="00014197">
        <w:rPr>
          <w:rtl/>
        </w:rPr>
        <w:t>به‌هم‌پ</w:t>
      </w:r>
      <w:r w:rsidR="00014197">
        <w:rPr>
          <w:rFonts w:hint="cs"/>
          <w:rtl/>
        </w:rPr>
        <w:t>ی</w:t>
      </w:r>
      <w:r w:rsidR="00014197">
        <w:rPr>
          <w:rFonts w:hint="eastAsia"/>
          <w:rtl/>
        </w:rPr>
        <w:t>وسته</w:t>
      </w:r>
      <w:r w:rsidR="00014197">
        <w:rPr>
          <w:rFonts w:hint="cs"/>
          <w:rtl/>
        </w:rPr>
        <w:t xml:space="preserve"> بود در یک جا بحث کردیم.</w:t>
      </w:r>
    </w:p>
    <w:p w:rsidR="00014197" w:rsidRDefault="000E05B1" w:rsidP="00DA70AE">
      <w:pPr>
        <w:pStyle w:val="001"/>
        <w:rPr>
          <w:rtl/>
        </w:rPr>
      </w:pPr>
      <w:r w:rsidRPr="00F2539D">
        <w:rPr>
          <w:rFonts w:hint="cs"/>
          <w:rtl/>
        </w:rPr>
        <w:t xml:space="preserve">وجود معنای ثابت برای </w:t>
      </w:r>
      <w:r w:rsidR="00014197">
        <w:rPr>
          <w:rFonts w:hint="cs"/>
          <w:rtl/>
        </w:rPr>
        <w:t>گزاره‌ها</w:t>
      </w:r>
      <w:r w:rsidRPr="00F2539D">
        <w:rPr>
          <w:rFonts w:hint="cs"/>
          <w:rtl/>
        </w:rPr>
        <w:t xml:space="preserve"> و قضایای وارده در کتاب و سنت و امکان فهم مقصود آنها </w:t>
      </w:r>
      <w:r w:rsidR="00014197">
        <w:rPr>
          <w:rFonts w:hint="cs"/>
          <w:rtl/>
        </w:rPr>
        <w:t>درواقع</w:t>
      </w:r>
      <w:r w:rsidRPr="00F2539D">
        <w:rPr>
          <w:rFonts w:hint="cs"/>
          <w:rtl/>
        </w:rPr>
        <w:t xml:space="preserve"> کل مباحثی که مطرح کردیم </w:t>
      </w:r>
      <w:r w:rsidR="00F13D7F">
        <w:rPr>
          <w:rFonts w:hint="cs"/>
          <w:rtl/>
        </w:rPr>
        <w:t>این‌ها</w:t>
      </w:r>
      <w:r w:rsidRPr="00F2539D">
        <w:rPr>
          <w:rFonts w:hint="cs"/>
          <w:rtl/>
        </w:rPr>
        <w:t xml:space="preserve"> هستند جامعیت دین که این جامعیت را به شکل خاصی معنا کردیم اینکه لکل واقعه حکم این و دین اینکه </w:t>
      </w:r>
      <w:r w:rsidR="00014197">
        <w:rPr>
          <w:rFonts w:hint="cs"/>
          <w:rtl/>
        </w:rPr>
        <w:t>ذومراتب</w:t>
      </w:r>
      <w:r w:rsidRPr="00F2539D">
        <w:rPr>
          <w:rFonts w:hint="cs"/>
          <w:rtl/>
        </w:rPr>
        <w:t xml:space="preserve"> است و مراتب دین چهارم اینکه هر گزاره دارای معنای ثابت و مقصود شارع است و قابل فهم دسترسی است البته </w:t>
      </w:r>
      <w:r w:rsidR="00F13D7F">
        <w:rPr>
          <w:rFonts w:hint="cs"/>
          <w:rtl/>
        </w:rPr>
        <w:t>این‌ها</w:t>
      </w:r>
      <w:r w:rsidRPr="00F2539D">
        <w:rPr>
          <w:rFonts w:hint="cs"/>
          <w:rtl/>
        </w:rPr>
        <w:t xml:space="preserve"> در لکل واقعه حکم این بیشتر اختصاص به فقه داشت به شمول دارد نسبت به اعتقادات و سایر </w:t>
      </w:r>
      <w:r w:rsidR="00014197">
        <w:rPr>
          <w:rFonts w:hint="cs"/>
          <w:rtl/>
        </w:rPr>
        <w:t>گزاره‌های</w:t>
      </w:r>
      <w:r w:rsidRPr="00F2539D">
        <w:rPr>
          <w:rFonts w:hint="cs"/>
          <w:rtl/>
        </w:rPr>
        <w:t xml:space="preserve"> دینی هم شمول دارد و لذا قضایای بعدی هم که</w:t>
      </w:r>
      <w:r w:rsidR="00F2539D">
        <w:rPr>
          <w:rFonts w:hint="cs"/>
          <w:rtl/>
        </w:rPr>
        <w:t xml:space="preserve"> می‌</w:t>
      </w:r>
      <w:r w:rsidRPr="00F2539D">
        <w:rPr>
          <w:rFonts w:hint="cs"/>
          <w:rtl/>
        </w:rPr>
        <w:t xml:space="preserve">گوییم </w:t>
      </w:r>
      <w:r w:rsidR="00014197">
        <w:rPr>
          <w:rFonts w:hint="cs"/>
          <w:rtl/>
        </w:rPr>
        <w:t>این‌طور</w:t>
      </w:r>
      <w:r w:rsidRPr="00F2539D">
        <w:rPr>
          <w:rFonts w:hint="cs"/>
          <w:rtl/>
        </w:rPr>
        <w:t xml:space="preserve"> است گاهی </w:t>
      </w:r>
      <w:r w:rsidR="00014197">
        <w:rPr>
          <w:rFonts w:hint="cs"/>
          <w:rtl/>
        </w:rPr>
        <w:t>بعضی‌اش</w:t>
      </w:r>
      <w:r w:rsidRPr="00F2539D">
        <w:rPr>
          <w:rFonts w:hint="cs"/>
          <w:rtl/>
        </w:rPr>
        <w:t xml:space="preserve"> نزدیک به فقه</w:t>
      </w:r>
      <w:r w:rsidR="00F2539D">
        <w:rPr>
          <w:rFonts w:hint="cs"/>
          <w:rtl/>
        </w:rPr>
        <w:t xml:space="preserve"> می‌</w:t>
      </w:r>
      <w:r w:rsidRPr="00F2539D">
        <w:rPr>
          <w:rFonts w:hint="cs"/>
          <w:rtl/>
        </w:rPr>
        <w:t xml:space="preserve">شود ولی </w:t>
      </w:r>
      <w:r w:rsidR="00014197">
        <w:rPr>
          <w:rFonts w:hint="cs"/>
          <w:rtl/>
        </w:rPr>
        <w:t>بعضی‌اش</w:t>
      </w:r>
      <w:r w:rsidRPr="00F2539D">
        <w:rPr>
          <w:rFonts w:hint="cs"/>
          <w:rtl/>
        </w:rPr>
        <w:t xml:space="preserve"> شمول دارد نسبت به معارف اعتقادی اخلاقی همه </w:t>
      </w:r>
      <w:r w:rsidR="00F13D7F">
        <w:rPr>
          <w:rFonts w:hint="cs"/>
          <w:rtl/>
        </w:rPr>
        <w:t>این‌ها</w:t>
      </w:r>
      <w:r w:rsidRPr="00F2539D">
        <w:rPr>
          <w:rFonts w:hint="cs"/>
          <w:rtl/>
        </w:rPr>
        <w:t xml:space="preserve"> اینجا حالا آن سه یک و سه و چهار شمول دارد نسبت به همه معرف اعتقادی </w:t>
      </w:r>
      <w:r w:rsidR="00014197">
        <w:rPr>
          <w:rFonts w:hint="cs"/>
          <w:rtl/>
        </w:rPr>
        <w:t>و</w:t>
      </w:r>
      <w:r w:rsidRPr="00F2539D">
        <w:rPr>
          <w:rFonts w:hint="cs"/>
          <w:rtl/>
        </w:rPr>
        <w:t xml:space="preserve"> </w:t>
      </w:r>
      <w:r w:rsidR="00014197">
        <w:rPr>
          <w:rFonts w:hint="cs"/>
          <w:rtl/>
        </w:rPr>
        <w:t>گزاره‌های</w:t>
      </w:r>
      <w:r w:rsidRPr="00F2539D">
        <w:rPr>
          <w:rFonts w:hint="cs"/>
          <w:rtl/>
        </w:rPr>
        <w:t xml:space="preserve"> دینی ولی این دوم بیشتر اختصاص به فقه دارد ما هم این را در امتداد اولی قرار دادیم که حالا جدا کردیم برای اینکه مشخص بشود این چهار تا از پایه های اجتهاد </w:t>
      </w:r>
      <w:r w:rsidR="00014197">
        <w:rPr>
          <w:rFonts w:hint="cs"/>
          <w:rtl/>
        </w:rPr>
        <w:t>و</w:t>
      </w:r>
      <w:r w:rsidRPr="00F2539D">
        <w:rPr>
          <w:rFonts w:hint="cs"/>
          <w:rtl/>
        </w:rPr>
        <w:t xml:space="preserve">رود در مباحث هست که حالا به فلسفه اجتهاد و فلسفه فقه و </w:t>
      </w:r>
      <w:r w:rsidR="00F13D7F">
        <w:rPr>
          <w:rFonts w:hint="cs"/>
          <w:rtl/>
        </w:rPr>
        <w:t>این‌ها</w:t>
      </w:r>
      <w:r w:rsidRPr="00F2539D">
        <w:rPr>
          <w:rFonts w:hint="cs"/>
          <w:rtl/>
        </w:rPr>
        <w:t xml:space="preserve"> </w:t>
      </w:r>
      <w:r w:rsidR="00014197">
        <w:rPr>
          <w:rFonts w:hint="cs"/>
          <w:rtl/>
        </w:rPr>
        <w:t>برمی‌گردد.</w:t>
      </w:r>
    </w:p>
    <w:p w:rsidR="00014197" w:rsidRPr="00014197" w:rsidRDefault="00FD709D" w:rsidP="00947259">
      <w:pPr>
        <w:pStyle w:val="1"/>
        <w:rPr>
          <w:rtl/>
        </w:rPr>
      </w:pPr>
      <w:r>
        <w:rPr>
          <w:rFonts w:hint="cs"/>
          <w:rtl/>
        </w:rPr>
        <w:t>مب</w:t>
      </w:r>
      <w:r w:rsidR="00947259">
        <w:rPr>
          <w:rFonts w:hint="cs"/>
          <w:rtl/>
        </w:rPr>
        <w:t>حث</w:t>
      </w:r>
      <w:r>
        <w:rPr>
          <w:rFonts w:hint="cs"/>
          <w:rtl/>
        </w:rPr>
        <w:t xml:space="preserve"> پنجم: </w:t>
      </w:r>
      <w:r w:rsidR="00014197" w:rsidRPr="00014197">
        <w:rPr>
          <w:rFonts w:hint="cs"/>
          <w:rtl/>
        </w:rPr>
        <w:t xml:space="preserve">انتظار </w:t>
      </w:r>
      <w:r w:rsidR="00947259">
        <w:rPr>
          <w:rFonts w:hint="cs"/>
          <w:rtl/>
        </w:rPr>
        <w:t xml:space="preserve">بشر </w:t>
      </w:r>
      <w:r w:rsidR="00014197" w:rsidRPr="00014197">
        <w:rPr>
          <w:rFonts w:hint="cs"/>
          <w:rtl/>
        </w:rPr>
        <w:t>از دین</w:t>
      </w:r>
    </w:p>
    <w:p w:rsidR="00FD709D" w:rsidRDefault="000E05B1" w:rsidP="00947259">
      <w:pPr>
        <w:pStyle w:val="001"/>
        <w:rPr>
          <w:rtl/>
        </w:rPr>
      </w:pPr>
      <w:r w:rsidRPr="00F2539D">
        <w:rPr>
          <w:rFonts w:hint="cs"/>
          <w:rtl/>
        </w:rPr>
        <w:t xml:space="preserve">آن قائله پنجمی که بنا است واردش بشویم همان انتظار از دین است این پنجمین مطلبی است که </w:t>
      </w:r>
      <w:r w:rsidR="00014197">
        <w:rPr>
          <w:rFonts w:hint="cs"/>
          <w:rtl/>
        </w:rPr>
        <w:t>بناست</w:t>
      </w:r>
      <w:r w:rsidRPr="00F2539D">
        <w:rPr>
          <w:rFonts w:hint="cs"/>
          <w:rtl/>
        </w:rPr>
        <w:t xml:space="preserve"> واردش بشویم از مبانی اجتهاد پنجمین مبنا بحث انتظار از دین است این بحث پنجمی است که مطرح</w:t>
      </w:r>
      <w:r w:rsidR="00F2539D">
        <w:rPr>
          <w:rFonts w:hint="cs"/>
          <w:rtl/>
        </w:rPr>
        <w:t xml:space="preserve"> می‌</w:t>
      </w:r>
      <w:r w:rsidRPr="00F2539D">
        <w:rPr>
          <w:rFonts w:hint="cs"/>
          <w:rtl/>
        </w:rPr>
        <w:t xml:space="preserve">کنیم من اسم کتاب </w:t>
      </w:r>
      <w:r w:rsidR="00F13D7F">
        <w:rPr>
          <w:rFonts w:hint="cs"/>
          <w:rtl/>
        </w:rPr>
        <w:t>این‌ها</w:t>
      </w:r>
      <w:r w:rsidRPr="00F2539D">
        <w:rPr>
          <w:rFonts w:hint="cs"/>
          <w:rtl/>
        </w:rPr>
        <w:t xml:space="preserve"> را فردا برایتان</w:t>
      </w:r>
      <w:r w:rsidR="00F2539D">
        <w:rPr>
          <w:rFonts w:hint="cs"/>
          <w:rtl/>
        </w:rPr>
        <w:t xml:space="preserve"> می‌</w:t>
      </w:r>
      <w:r w:rsidRPr="00F2539D">
        <w:rPr>
          <w:rFonts w:hint="cs"/>
          <w:rtl/>
        </w:rPr>
        <w:t xml:space="preserve">آورم بعضی مجلاتی در این زمینه چاپ شده </w:t>
      </w:r>
      <w:r w:rsidR="00014197">
        <w:rPr>
          <w:rFonts w:hint="cs"/>
          <w:rtl/>
        </w:rPr>
        <w:t>کتاب‌های</w:t>
      </w:r>
      <w:r w:rsidRPr="00F2539D">
        <w:rPr>
          <w:rFonts w:hint="cs"/>
          <w:rtl/>
        </w:rPr>
        <w:t xml:space="preserve"> آقای جوادی چاپ شده </w:t>
      </w:r>
      <w:r w:rsidR="00014197">
        <w:rPr>
          <w:rFonts w:hint="cs"/>
          <w:rtl/>
        </w:rPr>
        <w:t>اخیراً</w:t>
      </w:r>
      <w:r w:rsidRPr="00F2539D">
        <w:rPr>
          <w:rFonts w:hint="cs"/>
          <w:rtl/>
        </w:rPr>
        <w:t xml:space="preserve"> آقای سروش و </w:t>
      </w:r>
      <w:r w:rsidR="00F13D7F">
        <w:rPr>
          <w:rFonts w:hint="cs"/>
          <w:rtl/>
        </w:rPr>
        <w:t>این‌ها</w:t>
      </w:r>
      <w:r w:rsidRPr="00F2539D">
        <w:rPr>
          <w:rFonts w:hint="cs"/>
          <w:rtl/>
        </w:rPr>
        <w:t xml:space="preserve"> دعواهایی داشتند بعد هم </w:t>
      </w:r>
      <w:r w:rsidR="00014197">
        <w:rPr>
          <w:rFonts w:hint="cs"/>
          <w:rtl/>
        </w:rPr>
        <w:t>ظاهراً</w:t>
      </w:r>
      <w:r w:rsidRPr="00F2539D">
        <w:rPr>
          <w:rFonts w:hint="cs"/>
          <w:rtl/>
        </w:rPr>
        <w:t xml:space="preserve"> جزوه شده من قدیم </w:t>
      </w:r>
      <w:r w:rsidR="00014197">
        <w:rPr>
          <w:rFonts w:hint="cs"/>
          <w:rtl/>
        </w:rPr>
        <w:t>جزوه‌اش</w:t>
      </w:r>
      <w:r w:rsidRPr="00F2539D">
        <w:rPr>
          <w:rFonts w:hint="cs"/>
          <w:rtl/>
        </w:rPr>
        <w:t xml:space="preserve"> را داشتم تازه کتابت شده باشد</w:t>
      </w:r>
      <w:r w:rsidR="00F2539D">
        <w:rPr>
          <w:rFonts w:hint="cs"/>
          <w:rtl/>
        </w:rPr>
        <w:t xml:space="preserve"> </w:t>
      </w:r>
      <w:r w:rsidR="00014197">
        <w:rPr>
          <w:rFonts w:hint="cs"/>
          <w:rtl/>
        </w:rPr>
        <w:t>نمی‌دانم</w:t>
      </w:r>
      <w:r w:rsidRPr="00F2539D">
        <w:rPr>
          <w:rFonts w:hint="cs"/>
          <w:rtl/>
        </w:rPr>
        <w:t xml:space="preserve"> سابق که اینجا</w:t>
      </w:r>
      <w:r w:rsidR="00F2539D">
        <w:rPr>
          <w:rFonts w:hint="cs"/>
          <w:rtl/>
        </w:rPr>
        <w:t xml:space="preserve"> می‌</w:t>
      </w:r>
      <w:r w:rsidRPr="00F2539D">
        <w:rPr>
          <w:rFonts w:hint="cs"/>
          <w:rtl/>
        </w:rPr>
        <w:t>آمد من نبودم نوارهایش را گوش کردم که تو مؤسسه امام رضا جا داشتند که آنجا</w:t>
      </w:r>
      <w:r w:rsidR="00F2539D">
        <w:rPr>
          <w:rFonts w:hint="cs"/>
          <w:rtl/>
        </w:rPr>
        <w:t xml:space="preserve"> می‌</w:t>
      </w:r>
      <w:r w:rsidRPr="00F2539D">
        <w:rPr>
          <w:rFonts w:hint="cs"/>
          <w:rtl/>
        </w:rPr>
        <w:t>آمد و بحث</w:t>
      </w:r>
      <w:r w:rsidR="00F2539D">
        <w:rPr>
          <w:rFonts w:hint="cs"/>
          <w:rtl/>
        </w:rPr>
        <w:t xml:space="preserve"> می‌</w:t>
      </w:r>
      <w:r w:rsidRPr="00F2539D">
        <w:rPr>
          <w:rFonts w:hint="cs"/>
          <w:rtl/>
        </w:rPr>
        <w:t>کرد حدود بیست سی تا چهل تا نوار در بحث انتظار دین دارد جزو</w:t>
      </w:r>
      <w:r w:rsidR="00F2539D">
        <w:rPr>
          <w:rFonts w:hint="cs"/>
          <w:rtl/>
        </w:rPr>
        <w:t xml:space="preserve">ه‌ای </w:t>
      </w:r>
      <w:r w:rsidRPr="00F2539D">
        <w:rPr>
          <w:rFonts w:hint="cs"/>
          <w:rtl/>
        </w:rPr>
        <w:t xml:space="preserve">بود که سابق من دیده بودم آقای جوادی هم بحث انتظار از دین را دارد این </w:t>
      </w:r>
      <w:r w:rsidR="00014197">
        <w:rPr>
          <w:rFonts w:hint="cs"/>
          <w:rtl/>
        </w:rPr>
        <w:t>پژوهشگاه</w:t>
      </w:r>
      <w:r w:rsidRPr="00F2539D">
        <w:rPr>
          <w:rFonts w:hint="cs"/>
          <w:rtl/>
        </w:rPr>
        <w:t xml:space="preserve"> فرهنگ و اندیشه هم کتابی دارد </w:t>
      </w:r>
      <w:r w:rsidR="00014197">
        <w:rPr>
          <w:rFonts w:hint="cs"/>
          <w:rtl/>
        </w:rPr>
        <w:t>محمدامین</w:t>
      </w:r>
      <w:r w:rsidRPr="00F2539D">
        <w:rPr>
          <w:rFonts w:hint="cs"/>
          <w:rtl/>
        </w:rPr>
        <w:t xml:space="preserve"> احمدی </w:t>
      </w:r>
      <w:r w:rsidR="00014197">
        <w:rPr>
          <w:rFonts w:hint="cs"/>
          <w:rtl/>
        </w:rPr>
        <w:t>نمی‌دانم</w:t>
      </w:r>
      <w:r w:rsidRPr="00F2539D">
        <w:rPr>
          <w:rFonts w:hint="cs"/>
          <w:rtl/>
        </w:rPr>
        <w:t xml:space="preserve"> چه اسمی دارد که باز با عنوان همین انتظار از دین است مجل</w:t>
      </w:r>
      <w:r w:rsidR="00F2539D">
        <w:rPr>
          <w:rFonts w:hint="cs"/>
          <w:rtl/>
        </w:rPr>
        <w:t xml:space="preserve">ه‌ای </w:t>
      </w:r>
      <w:r w:rsidRPr="00F2539D">
        <w:rPr>
          <w:rFonts w:hint="cs"/>
          <w:rtl/>
        </w:rPr>
        <w:t xml:space="preserve">هم بود که قدیم بود که کتابی بود کتاب نقد </w:t>
      </w:r>
      <w:r w:rsidR="00014197">
        <w:rPr>
          <w:rFonts w:hint="cs"/>
          <w:rtl/>
        </w:rPr>
        <w:t>اخیراً</w:t>
      </w:r>
      <w:r w:rsidRPr="00F2539D">
        <w:rPr>
          <w:rFonts w:hint="cs"/>
          <w:rtl/>
        </w:rPr>
        <w:t xml:space="preserve"> مراجعه نکردم تو </w:t>
      </w:r>
      <w:r w:rsidRPr="00F2539D">
        <w:rPr>
          <w:rFonts w:hint="cs"/>
          <w:rtl/>
        </w:rPr>
        <w:lastRenderedPageBreak/>
        <w:t>خود مجله نقد و نظر باز چند</w:t>
      </w:r>
      <w:r w:rsidRPr="00947259">
        <w:rPr>
          <w:rFonts w:hint="cs"/>
          <w:rtl/>
        </w:rPr>
        <w:t xml:space="preserve"> </w:t>
      </w:r>
      <w:r w:rsidR="00947259" w:rsidRPr="00947259">
        <w:rPr>
          <w:rFonts w:hint="cs"/>
          <w:rtl/>
        </w:rPr>
        <w:t xml:space="preserve">مطلب </w:t>
      </w:r>
      <w:r w:rsidRPr="00F2539D">
        <w:rPr>
          <w:rFonts w:hint="cs"/>
          <w:rtl/>
        </w:rPr>
        <w:t>راجع به این داشت</w:t>
      </w:r>
      <w:r w:rsidR="00FD709D">
        <w:rPr>
          <w:rFonts w:hint="cs"/>
          <w:rtl/>
        </w:rPr>
        <w:t>.</w:t>
      </w:r>
      <w:r w:rsidRPr="00F2539D">
        <w:rPr>
          <w:rFonts w:hint="cs"/>
          <w:rtl/>
        </w:rPr>
        <w:t xml:space="preserve"> آقای سبحانی هم </w:t>
      </w:r>
      <w:r w:rsidR="00FD709D">
        <w:rPr>
          <w:rFonts w:hint="cs"/>
          <w:rtl/>
        </w:rPr>
        <w:t>در</w:t>
      </w:r>
      <w:r w:rsidRPr="00F2539D">
        <w:rPr>
          <w:rFonts w:hint="cs"/>
          <w:rtl/>
        </w:rPr>
        <w:t xml:space="preserve"> همین کتاب کلام جدیدشان این بحث را آورده به نحوی هم این بحث انتظار بشر از دین با </w:t>
      </w:r>
      <w:r w:rsidR="00F13D7F">
        <w:rPr>
          <w:rFonts w:hint="cs"/>
          <w:rtl/>
        </w:rPr>
        <w:t>بحث‌های</w:t>
      </w:r>
      <w:r w:rsidRPr="00F2539D">
        <w:rPr>
          <w:rFonts w:hint="cs"/>
          <w:rtl/>
        </w:rPr>
        <w:t xml:space="preserve"> هرمنوتیک هم </w:t>
      </w:r>
      <w:r w:rsidR="00014197">
        <w:rPr>
          <w:rFonts w:hint="cs"/>
          <w:rtl/>
        </w:rPr>
        <w:t>بی‌ارتباط</w:t>
      </w:r>
      <w:r w:rsidRPr="00F2539D">
        <w:rPr>
          <w:rFonts w:hint="cs"/>
          <w:rtl/>
        </w:rPr>
        <w:t xml:space="preserve"> نیست از آنجا هم الهام گرفته</w:t>
      </w:r>
      <w:r w:rsidR="00FD709D">
        <w:rPr>
          <w:rFonts w:hint="cs"/>
          <w:rtl/>
        </w:rPr>
        <w:t xml:space="preserve"> است.</w:t>
      </w:r>
    </w:p>
    <w:p w:rsidR="00947259" w:rsidRPr="00947259" w:rsidRDefault="00FD709D" w:rsidP="000D1218">
      <w:pPr>
        <w:pStyle w:val="2"/>
        <w:rPr>
          <w:rtl/>
        </w:rPr>
      </w:pPr>
      <w:r>
        <w:rPr>
          <w:rFonts w:hint="cs"/>
          <w:rtl/>
        </w:rPr>
        <w:t>مقدمه اول</w:t>
      </w:r>
      <w:r w:rsidR="00947259">
        <w:rPr>
          <w:rFonts w:hint="cs"/>
          <w:rtl/>
        </w:rPr>
        <w:t>: خ</w:t>
      </w:r>
      <w:bookmarkStart w:id="0" w:name="_GoBack"/>
      <w:bookmarkEnd w:id="0"/>
      <w:r w:rsidR="00947259">
        <w:rPr>
          <w:rFonts w:hint="cs"/>
          <w:rtl/>
        </w:rPr>
        <w:t>استگاه بحث انتظار بشر از دین</w:t>
      </w:r>
    </w:p>
    <w:p w:rsidR="00F9161A" w:rsidRDefault="000E05B1" w:rsidP="00947259">
      <w:pPr>
        <w:pStyle w:val="001"/>
        <w:rPr>
          <w:rtl/>
        </w:rPr>
      </w:pPr>
      <w:r w:rsidRPr="00F2539D">
        <w:rPr>
          <w:rFonts w:hint="cs"/>
          <w:rtl/>
        </w:rPr>
        <w:t>من حالا مقدماتی در قبل از ورود در بحث عرض</w:t>
      </w:r>
      <w:r w:rsidR="00F2539D">
        <w:rPr>
          <w:rFonts w:hint="cs"/>
          <w:rtl/>
        </w:rPr>
        <w:t xml:space="preserve"> می‌</w:t>
      </w:r>
      <w:r w:rsidRPr="00F2539D">
        <w:rPr>
          <w:rFonts w:hint="cs"/>
          <w:rtl/>
        </w:rPr>
        <w:t>کنم تا ببینیم که به کجا</w:t>
      </w:r>
      <w:r w:rsidR="00F2539D">
        <w:rPr>
          <w:rFonts w:hint="cs"/>
          <w:rtl/>
        </w:rPr>
        <w:t xml:space="preserve"> می‌</w:t>
      </w:r>
      <w:r w:rsidRPr="00F2539D">
        <w:rPr>
          <w:rFonts w:hint="cs"/>
          <w:rtl/>
        </w:rPr>
        <w:t xml:space="preserve">رسیم یک مقدمه این است که </w:t>
      </w:r>
      <w:r w:rsidR="00F9161A" w:rsidRPr="00F2539D">
        <w:rPr>
          <w:rFonts w:hint="cs"/>
          <w:rtl/>
        </w:rPr>
        <w:t xml:space="preserve">ما </w:t>
      </w:r>
      <w:r w:rsidRPr="00F2539D">
        <w:rPr>
          <w:rFonts w:hint="cs"/>
          <w:rtl/>
        </w:rPr>
        <w:t xml:space="preserve">به این شکل بحث انتظار از دین نداشتیم و نوع طرح این بحث بیشتر با یک نگاه از </w:t>
      </w:r>
      <w:r w:rsidR="00F13D7F">
        <w:rPr>
          <w:rFonts w:hint="cs"/>
          <w:rtl/>
        </w:rPr>
        <w:t>دیدگاه‌های</w:t>
      </w:r>
      <w:r w:rsidRPr="00F2539D">
        <w:rPr>
          <w:rFonts w:hint="cs"/>
          <w:rtl/>
        </w:rPr>
        <w:t xml:space="preserve"> </w:t>
      </w:r>
      <w:r w:rsidR="00947259">
        <w:rPr>
          <w:rFonts w:hint="cs"/>
          <w:rtl/>
        </w:rPr>
        <w:t>او</w:t>
      </w:r>
      <w:r w:rsidRPr="00F2539D">
        <w:rPr>
          <w:rFonts w:hint="cs"/>
          <w:rtl/>
        </w:rPr>
        <w:t>م</w:t>
      </w:r>
      <w:r w:rsidR="00947259">
        <w:rPr>
          <w:rFonts w:hint="cs"/>
          <w:rtl/>
        </w:rPr>
        <w:t>ا</w:t>
      </w:r>
      <w:r w:rsidRPr="00F2539D">
        <w:rPr>
          <w:rFonts w:hint="cs"/>
          <w:rtl/>
        </w:rPr>
        <w:t xml:space="preserve">نیستی بر خواسته و با نگاه </w:t>
      </w:r>
      <w:r w:rsidR="00014197">
        <w:rPr>
          <w:rtl/>
        </w:rPr>
        <w:t>کارکرد</w:t>
      </w:r>
      <w:r w:rsidR="00F9161A">
        <w:rPr>
          <w:rFonts w:hint="cs"/>
          <w:rtl/>
        </w:rPr>
        <w:t>گرایانه و منفعت‌</w:t>
      </w:r>
      <w:r w:rsidRPr="00F2539D">
        <w:rPr>
          <w:rFonts w:hint="cs"/>
          <w:rtl/>
        </w:rPr>
        <w:t>جویانه از دین است</w:t>
      </w:r>
      <w:r w:rsidR="00F9161A">
        <w:rPr>
          <w:rFonts w:hint="cs"/>
          <w:rtl/>
        </w:rPr>
        <w:t>.</w:t>
      </w:r>
    </w:p>
    <w:p w:rsidR="00F9161A" w:rsidRDefault="000E05B1" w:rsidP="00F9161A">
      <w:pPr>
        <w:pStyle w:val="001"/>
        <w:rPr>
          <w:rtl/>
        </w:rPr>
      </w:pPr>
      <w:r w:rsidRPr="00F2539D">
        <w:rPr>
          <w:rFonts w:hint="cs"/>
          <w:rtl/>
        </w:rPr>
        <w:t xml:space="preserve">نوع این سؤال که انتظار و توقع من از دین چیست بیشتر رو این بنیاد است که مثل اینکه انسان محور است یک توقعاتی دارد و دنبال این است که توقعات خودش را تأمین بکند انتظاری از دین دارد باید برود این انتظارش را تأمین بکند </w:t>
      </w:r>
      <w:r w:rsidR="00F13D7F">
        <w:rPr>
          <w:rFonts w:hint="cs"/>
          <w:rtl/>
        </w:rPr>
        <w:t>به‌هرحال</w:t>
      </w:r>
      <w:r w:rsidRPr="00F2539D">
        <w:rPr>
          <w:rFonts w:hint="cs"/>
          <w:rtl/>
        </w:rPr>
        <w:t xml:space="preserve"> نوع طرح بحث به نحوی از یک نگاه ا</w:t>
      </w:r>
      <w:r w:rsidR="00391162">
        <w:rPr>
          <w:rFonts w:hint="cs"/>
          <w:rtl/>
        </w:rPr>
        <w:t>و</w:t>
      </w:r>
      <w:r w:rsidRPr="00F2539D">
        <w:rPr>
          <w:rFonts w:hint="cs"/>
          <w:rtl/>
        </w:rPr>
        <w:t xml:space="preserve">مانیستی </w:t>
      </w:r>
      <w:r w:rsidR="00391162">
        <w:rPr>
          <w:rtl/>
        </w:rPr>
        <w:t>برخاسته</w:t>
      </w:r>
      <w:r w:rsidRPr="00F2539D">
        <w:rPr>
          <w:rFonts w:hint="cs"/>
          <w:rtl/>
        </w:rPr>
        <w:t xml:space="preserve"> </w:t>
      </w:r>
      <w:r w:rsidR="00F9161A">
        <w:rPr>
          <w:rFonts w:hint="cs"/>
          <w:rtl/>
        </w:rPr>
        <w:t>است.</w:t>
      </w:r>
    </w:p>
    <w:p w:rsidR="00F9161A" w:rsidRDefault="000E05B1" w:rsidP="00F9161A">
      <w:pPr>
        <w:pStyle w:val="001"/>
        <w:rPr>
          <w:rtl/>
        </w:rPr>
      </w:pPr>
      <w:r w:rsidRPr="00F2539D">
        <w:rPr>
          <w:rFonts w:hint="cs"/>
          <w:rtl/>
        </w:rPr>
        <w:t xml:space="preserve">البته </w:t>
      </w:r>
      <w:r w:rsidR="00391162">
        <w:rPr>
          <w:rFonts w:hint="cs"/>
          <w:rtl/>
        </w:rPr>
        <w:t>این‌جور</w:t>
      </w:r>
      <w:r w:rsidRPr="00F2539D">
        <w:rPr>
          <w:rFonts w:hint="cs"/>
          <w:rtl/>
        </w:rPr>
        <w:t xml:space="preserve"> نیست که نفی بکنم و بگویم که نباید این اصطلاح را به کار برد </w:t>
      </w:r>
      <w:r w:rsidR="00014197">
        <w:rPr>
          <w:rFonts w:hint="cs"/>
          <w:rtl/>
        </w:rPr>
        <w:t>و</w:t>
      </w:r>
      <w:r w:rsidRPr="00F2539D">
        <w:rPr>
          <w:rFonts w:hint="cs"/>
          <w:rtl/>
        </w:rPr>
        <w:t xml:space="preserve"> مشکل دارد ولی باید توجه به این داشته باشیم که گویا انسان اینجا خودش را یک موجود طلبکار</w:t>
      </w:r>
      <w:r w:rsidR="00F2539D">
        <w:rPr>
          <w:rFonts w:hint="cs"/>
          <w:rtl/>
        </w:rPr>
        <w:t xml:space="preserve"> می‌</w:t>
      </w:r>
      <w:r w:rsidRPr="00F2539D">
        <w:rPr>
          <w:rFonts w:hint="cs"/>
          <w:rtl/>
        </w:rPr>
        <w:t>بیند خودش را محور</w:t>
      </w:r>
      <w:r w:rsidR="00F2539D">
        <w:rPr>
          <w:rFonts w:hint="cs"/>
          <w:rtl/>
        </w:rPr>
        <w:t xml:space="preserve"> می‌</w:t>
      </w:r>
      <w:r w:rsidRPr="00F2539D">
        <w:rPr>
          <w:rFonts w:hint="cs"/>
          <w:rtl/>
        </w:rPr>
        <w:t xml:space="preserve">بیند </w:t>
      </w:r>
      <w:r w:rsidR="00014197">
        <w:rPr>
          <w:rFonts w:hint="cs"/>
          <w:rtl/>
        </w:rPr>
        <w:t>و</w:t>
      </w:r>
      <w:r w:rsidRPr="00F2539D">
        <w:rPr>
          <w:rFonts w:hint="cs"/>
          <w:rtl/>
        </w:rPr>
        <w:t xml:space="preserve"> طلب و مطالبه خودش را از دین و ادیان مطرح</w:t>
      </w:r>
      <w:r w:rsidR="00F2539D">
        <w:rPr>
          <w:rFonts w:hint="cs"/>
          <w:rtl/>
        </w:rPr>
        <w:t xml:space="preserve"> می‌</w:t>
      </w:r>
      <w:r w:rsidRPr="00F2539D">
        <w:rPr>
          <w:rFonts w:hint="cs"/>
          <w:rtl/>
        </w:rPr>
        <w:t>کند این یک شائب</w:t>
      </w:r>
      <w:r w:rsidR="00F2539D">
        <w:rPr>
          <w:rFonts w:hint="cs"/>
          <w:rtl/>
        </w:rPr>
        <w:t xml:space="preserve">ه‌ای </w:t>
      </w:r>
      <w:r w:rsidRPr="00F2539D">
        <w:rPr>
          <w:rFonts w:hint="cs"/>
          <w:rtl/>
        </w:rPr>
        <w:t xml:space="preserve">از نگاه و تفکر </w:t>
      </w:r>
      <w:r w:rsidR="00391162">
        <w:rPr>
          <w:rFonts w:hint="cs"/>
          <w:rtl/>
        </w:rPr>
        <w:t>اومانیست</w:t>
      </w:r>
      <w:r w:rsidRPr="00F2539D">
        <w:rPr>
          <w:rFonts w:hint="cs"/>
          <w:rtl/>
        </w:rPr>
        <w:t xml:space="preserve">ی و طلبکارانه انسان از عالم و هستی و دین و </w:t>
      </w:r>
      <w:r w:rsidR="00F13D7F">
        <w:rPr>
          <w:rFonts w:hint="cs"/>
          <w:rtl/>
        </w:rPr>
        <w:t>این‌ها</w:t>
      </w:r>
      <w:r w:rsidRPr="00F2539D">
        <w:rPr>
          <w:rFonts w:hint="cs"/>
          <w:rtl/>
        </w:rPr>
        <w:t xml:space="preserve"> در این امر مطرح است</w:t>
      </w:r>
      <w:r w:rsidR="00F9161A">
        <w:rPr>
          <w:rFonts w:hint="cs"/>
          <w:rtl/>
        </w:rPr>
        <w:t>.</w:t>
      </w:r>
    </w:p>
    <w:p w:rsidR="00F9161A" w:rsidRDefault="000E05B1" w:rsidP="00F9161A">
      <w:pPr>
        <w:pStyle w:val="001"/>
        <w:rPr>
          <w:rtl/>
        </w:rPr>
      </w:pPr>
      <w:r w:rsidRPr="00F2539D">
        <w:rPr>
          <w:rFonts w:hint="cs"/>
          <w:rtl/>
        </w:rPr>
        <w:t>در تفکر اسلامی بیشتر بحث نیاز به دین مطرح بود این نکت</w:t>
      </w:r>
      <w:r w:rsidR="00F2539D">
        <w:rPr>
          <w:rFonts w:hint="cs"/>
          <w:rtl/>
        </w:rPr>
        <w:t xml:space="preserve">ه‌ای </w:t>
      </w:r>
      <w:r w:rsidRPr="00F2539D">
        <w:rPr>
          <w:rFonts w:hint="cs"/>
          <w:rtl/>
        </w:rPr>
        <w:t xml:space="preserve">است که </w:t>
      </w:r>
      <w:r w:rsidR="00F13D7F">
        <w:rPr>
          <w:rFonts w:hint="cs"/>
          <w:rtl/>
        </w:rPr>
        <w:t>به‌هرحال</w:t>
      </w:r>
      <w:r w:rsidRPr="00F2539D">
        <w:rPr>
          <w:rFonts w:hint="cs"/>
          <w:rtl/>
        </w:rPr>
        <w:t xml:space="preserve"> ما باید توجه داشته باشیم که این شکل طرح از بحث که انتظاری که ما از چیزی</w:t>
      </w:r>
      <w:r w:rsidR="00F2539D">
        <w:rPr>
          <w:rFonts w:hint="cs"/>
          <w:rtl/>
        </w:rPr>
        <w:t xml:space="preserve"> می‌</w:t>
      </w:r>
      <w:r w:rsidRPr="00F2539D">
        <w:rPr>
          <w:rFonts w:hint="cs"/>
          <w:rtl/>
        </w:rPr>
        <w:t xml:space="preserve">بریم یک </w:t>
      </w:r>
      <w:r w:rsidR="00391162">
        <w:rPr>
          <w:rFonts w:hint="cs"/>
          <w:rtl/>
        </w:rPr>
        <w:t>شائبه‌هایی</w:t>
      </w:r>
      <w:r w:rsidRPr="00F2539D">
        <w:rPr>
          <w:rFonts w:hint="cs"/>
          <w:rtl/>
        </w:rPr>
        <w:t xml:space="preserve"> از </w:t>
      </w:r>
      <w:r w:rsidR="00391162">
        <w:rPr>
          <w:rFonts w:hint="cs"/>
          <w:rtl/>
        </w:rPr>
        <w:t>انسان‌مداری</w:t>
      </w:r>
      <w:r w:rsidRPr="00F2539D">
        <w:rPr>
          <w:rFonts w:hint="cs"/>
          <w:rtl/>
        </w:rPr>
        <w:t xml:space="preserve"> و روحیه </w:t>
      </w:r>
      <w:r w:rsidR="00391162">
        <w:rPr>
          <w:rFonts w:hint="cs"/>
          <w:rtl/>
        </w:rPr>
        <w:t xml:space="preserve">کارکردگرایی </w:t>
      </w:r>
      <w:r w:rsidR="00CD1A34">
        <w:rPr>
          <w:rFonts w:hint="cs"/>
          <w:rtl/>
        </w:rPr>
        <w:t>منفعت‌جویانه</w:t>
      </w:r>
      <w:r w:rsidRPr="00F2539D">
        <w:rPr>
          <w:rFonts w:hint="cs"/>
          <w:rtl/>
        </w:rPr>
        <w:t xml:space="preserve"> و </w:t>
      </w:r>
      <w:r w:rsidR="00391162">
        <w:rPr>
          <w:rFonts w:hint="cs"/>
          <w:rtl/>
        </w:rPr>
        <w:t>اومانیستی</w:t>
      </w:r>
      <w:r w:rsidRPr="00F2539D">
        <w:rPr>
          <w:rFonts w:hint="cs"/>
          <w:rtl/>
        </w:rPr>
        <w:t xml:space="preserve"> در نوع طرح این بحث وجود دارد که در تفکرات جدید غربی مطرح شده یعنی مربوط به دوره قبل از رنسانس است که از دوره دکارت </w:t>
      </w:r>
      <w:r w:rsidR="00391162">
        <w:rPr>
          <w:rFonts w:hint="cs"/>
          <w:rtl/>
        </w:rPr>
        <w:t>پایه‌ریزی</w:t>
      </w:r>
      <w:r w:rsidRPr="00F2539D">
        <w:rPr>
          <w:rFonts w:hint="cs"/>
          <w:rtl/>
        </w:rPr>
        <w:t xml:space="preserve"> شد و </w:t>
      </w:r>
      <w:r w:rsidR="00391162">
        <w:rPr>
          <w:rFonts w:hint="cs"/>
          <w:rtl/>
        </w:rPr>
        <w:t>همین‌طور</w:t>
      </w:r>
      <w:r w:rsidRPr="00F2539D">
        <w:rPr>
          <w:rFonts w:hint="cs"/>
          <w:rtl/>
        </w:rPr>
        <w:t xml:space="preserve"> آمد جل</w:t>
      </w:r>
      <w:r w:rsidR="00014197">
        <w:rPr>
          <w:rFonts w:hint="cs"/>
          <w:rtl/>
        </w:rPr>
        <w:t>و</w:t>
      </w:r>
      <w:r w:rsidR="00F9161A">
        <w:rPr>
          <w:rFonts w:hint="cs"/>
          <w:rtl/>
        </w:rPr>
        <w:t>؛</w:t>
      </w:r>
      <w:r w:rsidRPr="00F2539D">
        <w:rPr>
          <w:rFonts w:hint="cs"/>
          <w:rtl/>
        </w:rPr>
        <w:t xml:space="preserve"> موجی هم که آنجا آمد جلو </w:t>
      </w:r>
      <w:r w:rsidR="00391162">
        <w:rPr>
          <w:rFonts w:hint="cs"/>
          <w:rtl/>
        </w:rPr>
        <w:t>اصولاً</w:t>
      </w:r>
      <w:r w:rsidRPr="00F2539D">
        <w:rPr>
          <w:rFonts w:hint="cs"/>
          <w:rtl/>
        </w:rPr>
        <w:t xml:space="preserve"> به سمت </w:t>
      </w:r>
      <w:r w:rsidR="00F13D7F">
        <w:rPr>
          <w:rFonts w:hint="cs"/>
          <w:rtl/>
        </w:rPr>
        <w:t>نسبیت‌گرا</w:t>
      </w:r>
      <w:r w:rsidR="00F9161A">
        <w:rPr>
          <w:rFonts w:hint="cs"/>
          <w:rtl/>
        </w:rPr>
        <w:t>یی محدود</w:t>
      </w:r>
      <w:r w:rsidRPr="00F2539D">
        <w:rPr>
          <w:rFonts w:hint="cs"/>
          <w:rtl/>
        </w:rPr>
        <w:t xml:space="preserve">کردن دین و امثال </w:t>
      </w:r>
      <w:r w:rsidR="00F13D7F">
        <w:rPr>
          <w:rFonts w:hint="cs"/>
          <w:rtl/>
        </w:rPr>
        <w:t>این‌ها</w:t>
      </w:r>
      <w:r w:rsidRPr="00F2539D">
        <w:rPr>
          <w:rFonts w:hint="cs"/>
          <w:rtl/>
        </w:rPr>
        <w:t xml:space="preserve"> بود این واژه در این فضا و </w:t>
      </w:r>
      <w:r w:rsidR="00391162">
        <w:rPr>
          <w:rFonts w:hint="cs"/>
          <w:rtl/>
        </w:rPr>
        <w:t>چهارچوب‌های</w:t>
      </w:r>
      <w:r w:rsidRPr="00F2539D">
        <w:rPr>
          <w:rFonts w:hint="cs"/>
          <w:rtl/>
        </w:rPr>
        <w:t xml:space="preserve"> </w:t>
      </w:r>
      <w:r w:rsidR="00391162">
        <w:rPr>
          <w:rFonts w:hint="cs"/>
          <w:rtl/>
        </w:rPr>
        <w:t>اومانیست</w:t>
      </w:r>
      <w:r w:rsidRPr="00F2539D">
        <w:rPr>
          <w:rFonts w:hint="cs"/>
          <w:rtl/>
        </w:rPr>
        <w:t xml:space="preserve">ی و غربی متولد شده که به اصطلاح </w:t>
      </w:r>
      <w:r w:rsidR="00F13D7F">
        <w:rPr>
          <w:rFonts w:hint="cs"/>
          <w:rtl/>
        </w:rPr>
        <w:t>این‌ها</w:t>
      </w:r>
      <w:r w:rsidRPr="00F2539D">
        <w:rPr>
          <w:rFonts w:hint="cs"/>
          <w:rtl/>
        </w:rPr>
        <w:t xml:space="preserve"> در کلام جدید در الهیات جدید </w:t>
      </w:r>
      <w:r w:rsidR="00F13D7F">
        <w:rPr>
          <w:rFonts w:hint="cs"/>
          <w:rtl/>
        </w:rPr>
        <w:t>این‌ها</w:t>
      </w:r>
      <w:r w:rsidRPr="00F2539D">
        <w:rPr>
          <w:rFonts w:hint="cs"/>
          <w:rtl/>
        </w:rPr>
        <w:t xml:space="preserve"> مطرح</w:t>
      </w:r>
      <w:r w:rsidR="00F2539D">
        <w:rPr>
          <w:rFonts w:hint="cs"/>
          <w:rtl/>
        </w:rPr>
        <w:t xml:space="preserve"> می‌</w:t>
      </w:r>
      <w:r w:rsidRPr="00F2539D">
        <w:rPr>
          <w:rFonts w:hint="cs"/>
          <w:rtl/>
        </w:rPr>
        <w:t>شود که انتظار ما از دین چیه و اینکه انتظار ما از دین قاعد</w:t>
      </w:r>
      <w:r w:rsidR="00F2539D">
        <w:rPr>
          <w:rFonts w:hint="cs"/>
          <w:rtl/>
        </w:rPr>
        <w:t xml:space="preserve">ه‌ای </w:t>
      </w:r>
      <w:r w:rsidRPr="00F2539D">
        <w:rPr>
          <w:rFonts w:hint="cs"/>
          <w:rtl/>
        </w:rPr>
        <w:t>است که به فهم ما از دین و شکل دادن به دین جهت</w:t>
      </w:r>
      <w:r w:rsidR="00F2539D">
        <w:rPr>
          <w:rFonts w:hint="cs"/>
          <w:rtl/>
        </w:rPr>
        <w:t xml:space="preserve"> می‌</w:t>
      </w:r>
      <w:r w:rsidRPr="00F2539D">
        <w:rPr>
          <w:rFonts w:hint="cs"/>
          <w:rtl/>
        </w:rPr>
        <w:t>دهد و نقش دارد</w:t>
      </w:r>
      <w:r w:rsidR="00F9161A">
        <w:rPr>
          <w:rFonts w:hint="cs"/>
          <w:rtl/>
        </w:rPr>
        <w:t>.</w:t>
      </w:r>
    </w:p>
    <w:p w:rsidR="00F9161A" w:rsidRDefault="000E05B1" w:rsidP="00947259">
      <w:pPr>
        <w:pStyle w:val="001"/>
        <w:rPr>
          <w:rtl/>
        </w:rPr>
      </w:pPr>
      <w:r w:rsidRPr="00F2539D">
        <w:rPr>
          <w:rFonts w:hint="cs"/>
          <w:rtl/>
        </w:rPr>
        <w:t xml:space="preserve">این بحث در جایگاه غربی متولد شده با این رویکرد که انتظار ما از دین </w:t>
      </w:r>
      <w:r w:rsidR="00F13D7F">
        <w:rPr>
          <w:rFonts w:hint="cs"/>
          <w:rtl/>
        </w:rPr>
        <w:t>اصلاً</w:t>
      </w:r>
      <w:r w:rsidRPr="00F2539D">
        <w:rPr>
          <w:rFonts w:hint="cs"/>
          <w:rtl/>
        </w:rPr>
        <w:t xml:space="preserve"> فهم ما را جهت بدهد انتظارات ما است که به دین معنا</w:t>
      </w:r>
      <w:r w:rsidR="00F2539D">
        <w:rPr>
          <w:rFonts w:hint="cs"/>
          <w:rtl/>
        </w:rPr>
        <w:t xml:space="preserve"> می‌</w:t>
      </w:r>
      <w:r w:rsidRPr="00F2539D">
        <w:rPr>
          <w:rFonts w:hint="cs"/>
          <w:rtl/>
        </w:rPr>
        <w:t xml:space="preserve">دهد در تفسیر دین و </w:t>
      </w:r>
      <w:r w:rsidR="00014197">
        <w:rPr>
          <w:rFonts w:hint="cs"/>
          <w:rtl/>
        </w:rPr>
        <w:t>گزاره‌های</w:t>
      </w:r>
      <w:r w:rsidRPr="00F2539D">
        <w:rPr>
          <w:rFonts w:hint="cs"/>
          <w:rtl/>
        </w:rPr>
        <w:t xml:space="preserve"> دینی </w:t>
      </w:r>
      <w:r w:rsidR="00391162">
        <w:rPr>
          <w:rFonts w:hint="cs"/>
          <w:rtl/>
        </w:rPr>
        <w:t>تأثیرگذار</w:t>
      </w:r>
      <w:r w:rsidRPr="00F2539D">
        <w:rPr>
          <w:rFonts w:hint="cs"/>
          <w:rtl/>
        </w:rPr>
        <w:t xml:space="preserve"> است این رویکردی است که در غرب همراه با طرح این مطلب هست رویکرد </w:t>
      </w:r>
      <w:r w:rsidR="00CD1A34">
        <w:rPr>
          <w:rFonts w:hint="cs"/>
          <w:rtl/>
        </w:rPr>
        <w:t>مطالبه‌جویانه منفعت‌جویانه</w:t>
      </w:r>
      <w:r w:rsidRPr="00F2539D">
        <w:rPr>
          <w:rFonts w:hint="cs"/>
          <w:rtl/>
        </w:rPr>
        <w:t xml:space="preserve"> </w:t>
      </w:r>
      <w:r w:rsidR="00391162">
        <w:rPr>
          <w:rFonts w:hint="cs"/>
          <w:rtl/>
        </w:rPr>
        <w:t>اومانیست</w:t>
      </w:r>
      <w:r w:rsidRPr="00F2539D">
        <w:rPr>
          <w:rFonts w:hint="cs"/>
          <w:rtl/>
        </w:rPr>
        <w:t xml:space="preserve">ی و با تأکید بر اینکه این نگاه و بینش و فهم من </w:t>
      </w:r>
      <w:r w:rsidRPr="00F2539D">
        <w:rPr>
          <w:rFonts w:hint="cs"/>
          <w:rtl/>
        </w:rPr>
        <w:lastRenderedPageBreak/>
        <w:t xml:space="preserve">است که در فهم شریعت اثر بگذارد این رویکرد آن </w:t>
      </w:r>
      <w:r w:rsidR="00CD1A34">
        <w:rPr>
          <w:rFonts w:hint="cs"/>
          <w:rtl/>
        </w:rPr>
        <w:t>طرف آبها است غربی است که مطالبه‌</w:t>
      </w:r>
      <w:r w:rsidRPr="00F2539D">
        <w:rPr>
          <w:rFonts w:hint="cs"/>
          <w:rtl/>
        </w:rPr>
        <w:t xml:space="preserve">جویانه است </w:t>
      </w:r>
      <w:r w:rsidR="00391162">
        <w:rPr>
          <w:rFonts w:hint="cs"/>
          <w:rtl/>
        </w:rPr>
        <w:t>اومانیست</w:t>
      </w:r>
      <w:r w:rsidRPr="00F2539D">
        <w:rPr>
          <w:rFonts w:hint="cs"/>
          <w:rtl/>
        </w:rPr>
        <w:t>ی است و در نتیجه هم</w:t>
      </w:r>
      <w:r w:rsidR="00F2539D">
        <w:rPr>
          <w:rFonts w:hint="cs"/>
          <w:rtl/>
        </w:rPr>
        <w:t xml:space="preserve"> </w:t>
      </w:r>
      <w:r w:rsidRPr="00F2539D">
        <w:rPr>
          <w:rFonts w:hint="cs"/>
          <w:rtl/>
        </w:rPr>
        <w:t>تأکید</w:t>
      </w:r>
      <w:r w:rsidR="00F2539D">
        <w:rPr>
          <w:rFonts w:hint="cs"/>
          <w:rtl/>
        </w:rPr>
        <w:t xml:space="preserve"> می‌</w:t>
      </w:r>
      <w:r w:rsidRPr="00F2539D">
        <w:rPr>
          <w:rFonts w:hint="cs"/>
          <w:rtl/>
        </w:rPr>
        <w:t xml:space="preserve">کند بر اینکه فهم </w:t>
      </w:r>
      <w:r w:rsidR="00CD1A34">
        <w:rPr>
          <w:rFonts w:hint="cs"/>
          <w:rtl/>
        </w:rPr>
        <w:t>پیش‌نیازهای</w:t>
      </w:r>
      <w:r w:rsidRPr="00F2539D">
        <w:rPr>
          <w:rFonts w:hint="cs"/>
          <w:rtl/>
        </w:rPr>
        <w:t xml:space="preserve"> من </w:t>
      </w:r>
      <w:r w:rsidR="00014197">
        <w:rPr>
          <w:rFonts w:hint="cs"/>
          <w:rtl/>
        </w:rPr>
        <w:t>درواقع</w:t>
      </w:r>
      <w:r w:rsidRPr="00F2539D">
        <w:rPr>
          <w:rFonts w:hint="cs"/>
          <w:rtl/>
        </w:rPr>
        <w:t xml:space="preserve"> و انتظارات و توقعات در فهم و دریافت متن </w:t>
      </w:r>
      <w:r w:rsidR="00CD1A34">
        <w:rPr>
          <w:rFonts w:hint="cs"/>
          <w:rtl/>
        </w:rPr>
        <w:t>و تفسیر</w:t>
      </w:r>
      <w:r w:rsidRPr="00F2539D">
        <w:rPr>
          <w:rFonts w:hint="cs"/>
          <w:rtl/>
        </w:rPr>
        <w:t xml:space="preserve"> متن تأثیر</w:t>
      </w:r>
      <w:r w:rsidR="00F2539D">
        <w:rPr>
          <w:rFonts w:hint="cs"/>
          <w:rtl/>
        </w:rPr>
        <w:t xml:space="preserve"> می‌</w:t>
      </w:r>
      <w:r w:rsidRPr="00F2539D">
        <w:rPr>
          <w:rFonts w:hint="cs"/>
          <w:rtl/>
        </w:rPr>
        <w:t>گذارد که به نحوی حالا در هرمنوتیک هم همین بود</w:t>
      </w:r>
      <w:r w:rsidR="00F9161A">
        <w:rPr>
          <w:rFonts w:hint="cs"/>
          <w:rtl/>
        </w:rPr>
        <w:t>.</w:t>
      </w:r>
    </w:p>
    <w:p w:rsidR="00F9161A" w:rsidRDefault="000E05B1" w:rsidP="00F9161A">
      <w:pPr>
        <w:pStyle w:val="001"/>
        <w:rPr>
          <w:rtl/>
        </w:rPr>
      </w:pPr>
      <w:r w:rsidRPr="00F2539D">
        <w:rPr>
          <w:rFonts w:hint="cs"/>
          <w:rtl/>
        </w:rPr>
        <w:t>یکی از چیزهای هرمنوتیک همین بود</w:t>
      </w:r>
      <w:r w:rsidR="00F2539D">
        <w:rPr>
          <w:rFonts w:hint="cs"/>
          <w:rtl/>
        </w:rPr>
        <w:t xml:space="preserve"> می‌</w:t>
      </w:r>
      <w:r w:rsidR="00CD1A34">
        <w:rPr>
          <w:rFonts w:hint="cs"/>
          <w:rtl/>
        </w:rPr>
        <w:t>گفت پیش‌دانسته‌ها</w:t>
      </w:r>
      <w:r w:rsidRPr="00F2539D">
        <w:rPr>
          <w:rFonts w:hint="cs"/>
          <w:rtl/>
        </w:rPr>
        <w:t xml:space="preserve"> تأثیر</w:t>
      </w:r>
      <w:r w:rsidR="00F2539D">
        <w:rPr>
          <w:rFonts w:hint="cs"/>
          <w:rtl/>
        </w:rPr>
        <w:t xml:space="preserve"> می‌</w:t>
      </w:r>
      <w:r w:rsidRPr="00F2539D">
        <w:rPr>
          <w:rFonts w:hint="cs"/>
          <w:rtl/>
        </w:rPr>
        <w:t>گذارد یکی از چیزهایی هم که تأثیر</w:t>
      </w:r>
      <w:r w:rsidR="00F2539D">
        <w:rPr>
          <w:rFonts w:hint="cs"/>
          <w:rtl/>
        </w:rPr>
        <w:t xml:space="preserve"> می‌</w:t>
      </w:r>
      <w:r w:rsidRPr="00F2539D">
        <w:rPr>
          <w:rFonts w:hint="cs"/>
          <w:rtl/>
        </w:rPr>
        <w:t xml:space="preserve">گذارد </w:t>
      </w:r>
      <w:r w:rsidR="00014197">
        <w:rPr>
          <w:rFonts w:hint="cs"/>
          <w:rtl/>
        </w:rPr>
        <w:t>درواقع</w:t>
      </w:r>
      <w:r w:rsidRPr="00F2539D">
        <w:rPr>
          <w:rFonts w:hint="cs"/>
          <w:rtl/>
        </w:rPr>
        <w:t xml:space="preserve"> همین انتظارات من است </w:t>
      </w:r>
      <w:r w:rsidR="00A63F6C">
        <w:rPr>
          <w:rFonts w:hint="cs"/>
          <w:rtl/>
        </w:rPr>
        <w:t>خواسته‌های</w:t>
      </w:r>
      <w:r w:rsidRPr="00F2539D">
        <w:rPr>
          <w:rFonts w:hint="cs"/>
          <w:rtl/>
        </w:rPr>
        <w:t xml:space="preserve"> من است انتظارات من است </w:t>
      </w:r>
      <w:r w:rsidR="00F13D7F">
        <w:rPr>
          <w:rFonts w:hint="cs"/>
          <w:rtl/>
        </w:rPr>
        <w:t>این‌ها</w:t>
      </w:r>
      <w:r w:rsidRPr="00F2539D">
        <w:rPr>
          <w:rFonts w:hint="cs"/>
          <w:rtl/>
        </w:rPr>
        <w:t xml:space="preserve"> هم </w:t>
      </w:r>
      <w:r w:rsidR="00F9161A" w:rsidRPr="00F2539D">
        <w:rPr>
          <w:rFonts w:hint="cs"/>
          <w:rtl/>
        </w:rPr>
        <w:t xml:space="preserve">در آن </w:t>
      </w:r>
      <w:r w:rsidRPr="00F2539D">
        <w:rPr>
          <w:rFonts w:hint="cs"/>
          <w:rtl/>
        </w:rPr>
        <w:t>تأثیر</w:t>
      </w:r>
      <w:r w:rsidR="00F2539D">
        <w:rPr>
          <w:rFonts w:hint="cs"/>
          <w:rtl/>
        </w:rPr>
        <w:t xml:space="preserve"> می‌</w:t>
      </w:r>
      <w:r w:rsidRPr="00F2539D">
        <w:rPr>
          <w:rFonts w:hint="cs"/>
          <w:rtl/>
        </w:rPr>
        <w:t>گذارد</w:t>
      </w:r>
      <w:r w:rsidR="00F9161A">
        <w:rPr>
          <w:rFonts w:hint="cs"/>
          <w:rtl/>
        </w:rPr>
        <w:t>.</w:t>
      </w:r>
    </w:p>
    <w:p w:rsidR="00F9161A" w:rsidRDefault="000E05B1" w:rsidP="00F9161A">
      <w:pPr>
        <w:pStyle w:val="001"/>
        <w:rPr>
          <w:rtl/>
        </w:rPr>
      </w:pPr>
      <w:r w:rsidRPr="00F2539D">
        <w:rPr>
          <w:rFonts w:hint="cs"/>
          <w:rtl/>
        </w:rPr>
        <w:t>یکی از چیزهایی که هرمنوتیک در آن تأثیر</w:t>
      </w:r>
      <w:r w:rsidR="00F2539D">
        <w:rPr>
          <w:rFonts w:hint="cs"/>
          <w:rtl/>
        </w:rPr>
        <w:t xml:space="preserve"> می‌</w:t>
      </w:r>
      <w:r w:rsidRPr="00F2539D">
        <w:rPr>
          <w:rFonts w:hint="cs"/>
          <w:rtl/>
        </w:rPr>
        <w:t>گذارد همین است و لذا به نحوی دنبال هرمنوتیک آمده برای اینکه به نحوی</w:t>
      </w:r>
      <w:r w:rsidR="00F2539D">
        <w:rPr>
          <w:rFonts w:hint="cs"/>
          <w:rtl/>
        </w:rPr>
        <w:t xml:space="preserve"> می‌</w:t>
      </w:r>
      <w:r w:rsidRPr="00F2539D">
        <w:rPr>
          <w:rFonts w:hint="cs"/>
          <w:rtl/>
        </w:rPr>
        <w:t>توانیم بگوییم که زاویه خاصی از هرمنوتیک در اینجا مطرح شد</w:t>
      </w:r>
      <w:r w:rsidR="00F9161A">
        <w:rPr>
          <w:rFonts w:hint="cs"/>
          <w:rtl/>
        </w:rPr>
        <w:t>.</w:t>
      </w:r>
    </w:p>
    <w:p w:rsidR="00E37169" w:rsidRDefault="000E05B1" w:rsidP="00E37169">
      <w:pPr>
        <w:pStyle w:val="001"/>
        <w:rPr>
          <w:rtl/>
        </w:rPr>
      </w:pPr>
      <w:r w:rsidRPr="00F2539D">
        <w:rPr>
          <w:rFonts w:hint="cs"/>
          <w:rtl/>
        </w:rPr>
        <w:t xml:space="preserve">اما در تفکر اسلامی بحث بیشتر در عنوان نیاز مطرح است این یک نکته که حالا این </w:t>
      </w:r>
      <w:r w:rsidR="00F13D7F">
        <w:rPr>
          <w:rFonts w:hint="cs"/>
          <w:rtl/>
        </w:rPr>
        <w:t>اجمالاً</w:t>
      </w:r>
      <w:r w:rsidRPr="00F2539D">
        <w:rPr>
          <w:rFonts w:hint="cs"/>
          <w:rtl/>
        </w:rPr>
        <w:t xml:space="preserve"> آن نوع نگاهی که در بحث وجود دارد باید عرض بکنیم که در سابقه بحث اسلا</w:t>
      </w:r>
      <w:r w:rsidR="00A63F6C">
        <w:rPr>
          <w:rFonts w:hint="cs"/>
          <w:rtl/>
        </w:rPr>
        <w:t>می این است اما در تفکر غربی غالباً</w:t>
      </w:r>
      <w:r w:rsidRPr="00F2539D">
        <w:rPr>
          <w:rFonts w:hint="cs"/>
          <w:rtl/>
        </w:rPr>
        <w:t xml:space="preserve"> در بحث دین</w:t>
      </w:r>
      <w:r w:rsidR="00F2539D">
        <w:rPr>
          <w:rFonts w:hint="cs"/>
          <w:rtl/>
        </w:rPr>
        <w:t xml:space="preserve"> می‌</w:t>
      </w:r>
      <w:r w:rsidRPr="00F2539D">
        <w:rPr>
          <w:rFonts w:hint="cs"/>
          <w:rtl/>
        </w:rPr>
        <w:t>آید بحث انتظار و توقع مطرح است این یک مرتب</w:t>
      </w:r>
      <w:r w:rsidR="00F2539D">
        <w:rPr>
          <w:rFonts w:hint="cs"/>
          <w:rtl/>
        </w:rPr>
        <w:t xml:space="preserve">ه‌ای </w:t>
      </w:r>
      <w:r w:rsidRPr="00F2539D">
        <w:rPr>
          <w:rFonts w:hint="cs"/>
          <w:rtl/>
        </w:rPr>
        <w:t>است که اینجا عرض کردیم</w:t>
      </w:r>
      <w:r w:rsidR="00E37169">
        <w:rPr>
          <w:rFonts w:hint="cs"/>
          <w:rtl/>
        </w:rPr>
        <w:t>.</w:t>
      </w:r>
    </w:p>
    <w:p w:rsidR="00E37169" w:rsidRDefault="00E37169" w:rsidP="00E37169">
      <w:pPr>
        <w:pStyle w:val="2"/>
        <w:rPr>
          <w:rtl/>
        </w:rPr>
      </w:pPr>
      <w:r>
        <w:rPr>
          <w:rFonts w:hint="cs"/>
          <w:rtl/>
        </w:rPr>
        <w:t>مقدمه دوم</w:t>
      </w:r>
      <w:r w:rsidR="000E60D6">
        <w:rPr>
          <w:rFonts w:hint="cs"/>
          <w:rtl/>
        </w:rPr>
        <w:t>: نسبت بین نیاز و انتظار</w:t>
      </w:r>
    </w:p>
    <w:p w:rsidR="000E05B1" w:rsidRPr="00F2539D" w:rsidRDefault="000E05B1" w:rsidP="00947259">
      <w:pPr>
        <w:pStyle w:val="001"/>
      </w:pPr>
      <w:r w:rsidRPr="00F2539D">
        <w:rPr>
          <w:rFonts w:hint="cs"/>
          <w:rtl/>
        </w:rPr>
        <w:t xml:space="preserve">بحث بعدی هم خوب </w:t>
      </w:r>
      <w:r w:rsidR="00F13D7F">
        <w:rPr>
          <w:rFonts w:hint="cs"/>
          <w:rtl/>
        </w:rPr>
        <w:t>طبعاً</w:t>
      </w:r>
      <w:r w:rsidRPr="00F2539D">
        <w:rPr>
          <w:rFonts w:hint="cs"/>
          <w:rtl/>
        </w:rPr>
        <w:t xml:space="preserve"> در ادامه این ما این دو تا مفهوم را باید </w:t>
      </w:r>
      <w:r w:rsidR="00A63F6C">
        <w:rPr>
          <w:rFonts w:hint="cs"/>
          <w:rtl/>
        </w:rPr>
        <w:t>کالبدشکافی</w:t>
      </w:r>
      <w:r w:rsidRPr="00F2539D">
        <w:rPr>
          <w:rFonts w:hint="cs"/>
          <w:rtl/>
        </w:rPr>
        <w:t xml:space="preserve"> بکنیم تا ببینیم که نسبت </w:t>
      </w:r>
      <w:r w:rsidR="00F13D7F">
        <w:rPr>
          <w:rFonts w:hint="cs"/>
          <w:rtl/>
        </w:rPr>
        <w:t>این‌ها</w:t>
      </w:r>
      <w:r w:rsidRPr="00F2539D">
        <w:rPr>
          <w:rFonts w:hint="cs"/>
          <w:rtl/>
        </w:rPr>
        <w:t xml:space="preserve"> چه نسبتی</w:t>
      </w:r>
      <w:r w:rsidR="00F2539D">
        <w:rPr>
          <w:rFonts w:hint="cs"/>
          <w:rtl/>
        </w:rPr>
        <w:t xml:space="preserve"> می‌</w:t>
      </w:r>
      <w:r w:rsidRPr="00F2539D">
        <w:rPr>
          <w:rFonts w:hint="cs"/>
          <w:rtl/>
        </w:rPr>
        <w:t xml:space="preserve">شود ما یک مفهومی داریم به نام نیاز که همان فقر و احتیاج و اتقان است </w:t>
      </w:r>
      <w:r w:rsidR="00947259">
        <w:rPr>
          <w:rFonts w:hint="cs"/>
          <w:rtl/>
        </w:rPr>
        <w:t>و</w:t>
      </w:r>
      <w:r w:rsidRPr="00F2539D">
        <w:rPr>
          <w:rFonts w:hint="cs"/>
          <w:rtl/>
        </w:rPr>
        <w:t xml:space="preserve"> در جایی است که وجود </w:t>
      </w:r>
      <w:r w:rsidR="00A63F6C" w:rsidRPr="00F2539D">
        <w:rPr>
          <w:rFonts w:hint="cs"/>
          <w:rtl/>
        </w:rPr>
        <w:t>شیء</w:t>
      </w:r>
      <w:r w:rsidRPr="00F2539D">
        <w:rPr>
          <w:rFonts w:hint="cs"/>
          <w:rtl/>
        </w:rPr>
        <w:t xml:space="preserve"> کمال شیء به یک امری است که آن را ندارد کمال و تمام شیء به یک چیزی که آن را ندارد این</w:t>
      </w:r>
      <w:r w:rsidR="00F2539D">
        <w:rPr>
          <w:rFonts w:hint="cs"/>
          <w:rtl/>
        </w:rPr>
        <w:t xml:space="preserve"> می‌</w:t>
      </w:r>
      <w:r w:rsidRPr="00F2539D">
        <w:rPr>
          <w:rFonts w:hint="cs"/>
          <w:rtl/>
        </w:rPr>
        <w:t xml:space="preserve">شود نیاز ببینید بدن </w:t>
      </w:r>
      <w:r w:rsidR="00A63F6C">
        <w:rPr>
          <w:rFonts w:hint="cs"/>
          <w:rtl/>
        </w:rPr>
        <w:t>مثلاً</w:t>
      </w:r>
      <w:r w:rsidRPr="00F2539D">
        <w:rPr>
          <w:rFonts w:hint="cs"/>
          <w:rtl/>
        </w:rPr>
        <w:t xml:space="preserve"> کمال و تمام </w:t>
      </w:r>
      <w:r w:rsidR="00A63F6C">
        <w:rPr>
          <w:rFonts w:hint="cs"/>
          <w:rtl/>
        </w:rPr>
        <w:t>کارکرد</w:t>
      </w:r>
      <w:r w:rsidRPr="00F2539D">
        <w:rPr>
          <w:rFonts w:hint="cs"/>
          <w:rtl/>
        </w:rPr>
        <w:t xml:space="preserve"> بدن ما ده تا ویتامین باشد که باید این </w:t>
      </w:r>
      <w:r w:rsidR="00A63F6C">
        <w:rPr>
          <w:rFonts w:hint="cs"/>
          <w:rtl/>
        </w:rPr>
        <w:t>ویتامین‌ها</w:t>
      </w:r>
      <w:r w:rsidRPr="00F2539D">
        <w:rPr>
          <w:rFonts w:hint="cs"/>
          <w:rtl/>
        </w:rPr>
        <w:t xml:space="preserve"> و این </w:t>
      </w:r>
      <w:r w:rsidR="00A63F6C">
        <w:rPr>
          <w:rFonts w:hint="cs"/>
          <w:rtl/>
        </w:rPr>
        <w:t>گالری‌ها</w:t>
      </w:r>
      <w:r w:rsidRPr="00F2539D">
        <w:rPr>
          <w:rFonts w:hint="cs"/>
          <w:rtl/>
        </w:rPr>
        <w:t xml:space="preserve"> باید باشد تا بدن آن کارکرد کامل و تام خودش را داشته باشد وقتی که چیزی جزء متمم شیء است مکمل شیء است و آن را ندارد اگر بخواهد بدن در یک </w:t>
      </w:r>
      <w:r w:rsidR="00A63F6C">
        <w:rPr>
          <w:rFonts w:hint="cs"/>
          <w:rtl/>
        </w:rPr>
        <w:t>شرایط</w:t>
      </w:r>
      <w:r w:rsidRPr="00F2539D">
        <w:rPr>
          <w:rFonts w:hint="cs"/>
          <w:rtl/>
        </w:rPr>
        <w:t xml:space="preserve"> طبیعی و عام و کامل عمل بکند باید این ده تا عنصر در او جمع باشد یعنی نیاز دارد به </w:t>
      </w:r>
      <w:r w:rsidR="00F13D7F">
        <w:rPr>
          <w:rFonts w:hint="cs"/>
          <w:rtl/>
        </w:rPr>
        <w:t>این‌ها</w:t>
      </w:r>
      <w:r w:rsidRPr="00F2539D">
        <w:rPr>
          <w:rFonts w:hint="cs"/>
          <w:rtl/>
        </w:rPr>
        <w:t xml:space="preserve"> که وقتی که ندارد </w:t>
      </w:r>
      <w:r w:rsidR="00C46E45">
        <w:rPr>
          <w:rFonts w:hint="cs"/>
          <w:rtl/>
        </w:rPr>
        <w:t>آن‌وقت</w:t>
      </w:r>
      <w:r w:rsidRPr="00F2539D">
        <w:rPr>
          <w:rFonts w:hint="cs"/>
          <w:rtl/>
        </w:rPr>
        <w:t xml:space="preserve"> معلوم</w:t>
      </w:r>
      <w:r w:rsidR="00F2539D">
        <w:rPr>
          <w:rFonts w:hint="cs"/>
          <w:rtl/>
        </w:rPr>
        <w:t xml:space="preserve"> می‌</w:t>
      </w:r>
      <w:r w:rsidRPr="00F2539D">
        <w:rPr>
          <w:rFonts w:hint="cs"/>
          <w:rtl/>
        </w:rPr>
        <w:t>شود که این را ندارد و آن فقدش موجب نقص این شیء</w:t>
      </w:r>
      <w:r w:rsidR="00F2539D">
        <w:rPr>
          <w:rFonts w:hint="cs"/>
          <w:rtl/>
        </w:rPr>
        <w:t xml:space="preserve"> می‌</w:t>
      </w:r>
      <w:r w:rsidRPr="00F2539D">
        <w:rPr>
          <w:rFonts w:hint="cs"/>
          <w:rtl/>
        </w:rPr>
        <w:t xml:space="preserve">شود این نیاز است حالا مفهوم نیاز و فقر و </w:t>
      </w:r>
      <w:r w:rsidR="00F13D7F">
        <w:rPr>
          <w:rFonts w:hint="cs"/>
          <w:rtl/>
        </w:rPr>
        <w:t>این‌ها</w:t>
      </w:r>
      <w:r w:rsidRPr="00F2539D">
        <w:rPr>
          <w:rFonts w:hint="cs"/>
          <w:rtl/>
        </w:rPr>
        <w:t xml:space="preserve"> از مفاهیم خیلی واضح و آشکار است ولی اگر بخواهیم یک تحلیل اجمالی از آن ارائه بشود این است که این مسبوق به این است که ما چیزی را یا یک ارگانیزمی را یا یک واحدی را در نظر</w:t>
      </w:r>
      <w:r w:rsidR="00F2539D">
        <w:rPr>
          <w:rFonts w:hint="cs"/>
          <w:rtl/>
        </w:rPr>
        <w:t xml:space="preserve"> می‌</w:t>
      </w:r>
      <w:r w:rsidRPr="00F2539D">
        <w:rPr>
          <w:rFonts w:hint="cs"/>
          <w:rtl/>
        </w:rPr>
        <w:t xml:space="preserve">گیریم که در آن ارگانیزم یا واحد نقص و کمال متصور است و کمال آن ماهیت نوعیه و آن کارکرد شیء به عناصری وابسته است که اجزا یا </w:t>
      </w:r>
      <w:r w:rsidR="00A63F6C">
        <w:rPr>
          <w:rFonts w:hint="cs"/>
          <w:rtl/>
        </w:rPr>
        <w:t>شرایط</w:t>
      </w:r>
      <w:r w:rsidRPr="00F2539D">
        <w:rPr>
          <w:rFonts w:hint="cs"/>
          <w:rtl/>
        </w:rPr>
        <w:t xml:space="preserve"> آن</w:t>
      </w:r>
      <w:r w:rsidR="00F2539D">
        <w:rPr>
          <w:rFonts w:hint="cs"/>
          <w:rtl/>
        </w:rPr>
        <w:t xml:space="preserve"> می‌</w:t>
      </w:r>
      <w:r w:rsidRPr="00F2539D">
        <w:rPr>
          <w:rFonts w:hint="cs"/>
          <w:rtl/>
        </w:rPr>
        <w:t xml:space="preserve">شود </w:t>
      </w:r>
      <w:r w:rsidR="00C46E45">
        <w:rPr>
          <w:rFonts w:hint="cs"/>
          <w:rtl/>
        </w:rPr>
        <w:t>آن‌وقت</w:t>
      </w:r>
      <w:r w:rsidRPr="00F2539D">
        <w:rPr>
          <w:rFonts w:hint="cs"/>
          <w:rtl/>
        </w:rPr>
        <w:t xml:space="preserve"> این </w:t>
      </w:r>
      <w:r w:rsidR="00014197">
        <w:rPr>
          <w:rFonts w:hint="cs"/>
          <w:rtl/>
        </w:rPr>
        <w:t>درواقع</w:t>
      </w:r>
      <w:r w:rsidR="00F2539D">
        <w:rPr>
          <w:rFonts w:hint="cs"/>
          <w:rtl/>
        </w:rPr>
        <w:t xml:space="preserve"> می‌</w:t>
      </w:r>
      <w:r w:rsidRPr="00F2539D">
        <w:rPr>
          <w:rFonts w:hint="cs"/>
          <w:rtl/>
        </w:rPr>
        <w:t xml:space="preserve">شود بگوییم این ماهیت به این اجزا و </w:t>
      </w:r>
      <w:r w:rsidR="00A63F6C">
        <w:rPr>
          <w:rFonts w:hint="cs"/>
          <w:rtl/>
        </w:rPr>
        <w:t>شرایط</w:t>
      </w:r>
      <w:r w:rsidRPr="00F2539D">
        <w:rPr>
          <w:rFonts w:hint="cs"/>
          <w:rtl/>
        </w:rPr>
        <w:t xml:space="preserve"> نیاز دارد که این در موجودات </w:t>
      </w:r>
      <w:r w:rsidR="00C46E45">
        <w:rPr>
          <w:rFonts w:hint="cs"/>
          <w:rtl/>
        </w:rPr>
        <w:t>ذی‌شعور</w:t>
      </w:r>
      <w:r w:rsidRPr="00F2539D">
        <w:rPr>
          <w:rFonts w:hint="cs"/>
          <w:rtl/>
        </w:rPr>
        <w:t xml:space="preserve"> و غیر </w:t>
      </w:r>
      <w:r w:rsidR="00C46E45">
        <w:rPr>
          <w:rFonts w:hint="cs"/>
          <w:rtl/>
        </w:rPr>
        <w:t>ذی‌شعور</w:t>
      </w:r>
      <w:r w:rsidRPr="00F2539D">
        <w:rPr>
          <w:rFonts w:hint="cs"/>
          <w:rtl/>
        </w:rPr>
        <w:t xml:space="preserve"> همه جا متصور است گل برای اینکه گل کاملی باشد نیاز دارد به اینکه در </w:t>
      </w:r>
      <w:r w:rsidR="00391162">
        <w:rPr>
          <w:rFonts w:hint="cs"/>
          <w:rtl/>
        </w:rPr>
        <w:t>این‌جور</w:t>
      </w:r>
      <w:r w:rsidRPr="00F2539D">
        <w:rPr>
          <w:rFonts w:hint="cs"/>
          <w:rtl/>
        </w:rPr>
        <w:t xml:space="preserve"> خاکی ریشه داشته باشد </w:t>
      </w:r>
      <w:r w:rsidR="00391162">
        <w:rPr>
          <w:rFonts w:hint="cs"/>
          <w:rtl/>
        </w:rPr>
        <w:t>این‌جور</w:t>
      </w:r>
      <w:r w:rsidRPr="00F2539D">
        <w:rPr>
          <w:rFonts w:hint="cs"/>
          <w:rtl/>
        </w:rPr>
        <w:t xml:space="preserve"> آب به آن برسد </w:t>
      </w:r>
      <w:r w:rsidR="00391162">
        <w:rPr>
          <w:rFonts w:hint="cs"/>
          <w:rtl/>
        </w:rPr>
        <w:t>این‌جور</w:t>
      </w:r>
      <w:r w:rsidRPr="00F2539D">
        <w:rPr>
          <w:rFonts w:hint="cs"/>
          <w:rtl/>
        </w:rPr>
        <w:t xml:space="preserve"> موادی به او برسد </w:t>
      </w:r>
      <w:r w:rsidR="00F13D7F">
        <w:rPr>
          <w:rFonts w:hint="cs"/>
          <w:rtl/>
        </w:rPr>
        <w:t>این‌ها</w:t>
      </w:r>
      <w:r w:rsidRPr="00F2539D">
        <w:rPr>
          <w:rFonts w:hint="cs"/>
          <w:rtl/>
        </w:rPr>
        <w:t xml:space="preserve"> نیاز است یعنی کمال این ماهیت </w:t>
      </w:r>
      <w:r w:rsidRPr="00F2539D">
        <w:rPr>
          <w:rFonts w:hint="cs"/>
          <w:rtl/>
        </w:rPr>
        <w:lastRenderedPageBreak/>
        <w:t xml:space="preserve">نوعیه و این شیء و این امر متقوم به این عناصر و چه هست پس نیاز همان تقوم شیء است به انواع و اجزا و </w:t>
      </w:r>
      <w:r w:rsidR="00A63F6C">
        <w:rPr>
          <w:rFonts w:hint="cs"/>
          <w:rtl/>
        </w:rPr>
        <w:t>شرایط</w:t>
      </w:r>
      <w:r w:rsidRPr="00F2539D">
        <w:rPr>
          <w:rFonts w:hint="cs"/>
          <w:rtl/>
        </w:rPr>
        <w:t xml:space="preserve"> و عدم موانع است این نیاز شیء است که داخلش هم یک نوع است حالا نباتی گیاهی حیوانی هر چه باشد این متقوم به آن اجزاء و شرایط و عدم موانع و </w:t>
      </w:r>
      <w:r w:rsidR="00F13D7F">
        <w:rPr>
          <w:rFonts w:hint="cs"/>
          <w:rtl/>
        </w:rPr>
        <w:t>این‌ها</w:t>
      </w:r>
      <w:r w:rsidRPr="00F2539D">
        <w:rPr>
          <w:rFonts w:hint="cs"/>
          <w:rtl/>
        </w:rPr>
        <w:t xml:space="preserve"> است و متقوم به </w:t>
      </w:r>
      <w:r w:rsidR="00A63F6C">
        <w:rPr>
          <w:rFonts w:hint="cs"/>
          <w:rtl/>
        </w:rPr>
        <w:t>شرایط</w:t>
      </w:r>
      <w:r w:rsidRPr="00F2539D">
        <w:rPr>
          <w:rFonts w:hint="cs"/>
          <w:rtl/>
        </w:rPr>
        <w:t xml:space="preserve"> بیرونی است، تقوم شیء یکی به چیزهای داخل خودش است که همان ماده و صورت و </w:t>
      </w:r>
      <w:r w:rsidR="00A63F6C">
        <w:rPr>
          <w:rFonts w:hint="cs"/>
          <w:rtl/>
        </w:rPr>
        <w:t>شرایط</w:t>
      </w:r>
      <w:r w:rsidRPr="00F2539D">
        <w:rPr>
          <w:rFonts w:hint="cs"/>
          <w:rtl/>
        </w:rPr>
        <w:t xml:space="preserve"> و موانع</w:t>
      </w:r>
      <w:r w:rsidR="00F2539D">
        <w:rPr>
          <w:rFonts w:hint="cs"/>
          <w:rtl/>
        </w:rPr>
        <w:t xml:space="preserve"> می‌</w:t>
      </w:r>
      <w:r w:rsidRPr="00F2539D">
        <w:rPr>
          <w:rFonts w:hint="cs"/>
          <w:rtl/>
        </w:rPr>
        <w:t xml:space="preserve">شود یکی هم به علل بیرونی است که همان علل </w:t>
      </w:r>
      <w:r w:rsidR="00C46E45">
        <w:rPr>
          <w:rFonts w:hint="cs"/>
          <w:rtl/>
        </w:rPr>
        <w:t>چهارگانه</w:t>
      </w:r>
      <w:r w:rsidRPr="00F2539D">
        <w:rPr>
          <w:rFonts w:hint="cs"/>
          <w:rtl/>
        </w:rPr>
        <w:t xml:space="preserve"> فاعل و معدات </w:t>
      </w:r>
      <w:r w:rsidR="00C46E45">
        <w:rPr>
          <w:rFonts w:hint="cs"/>
          <w:rtl/>
        </w:rPr>
        <w:t>و غایت</w:t>
      </w:r>
      <w:r w:rsidRPr="00F2539D">
        <w:rPr>
          <w:rFonts w:hint="cs"/>
          <w:rtl/>
        </w:rPr>
        <w:t xml:space="preserve"> است موجودات همان </w:t>
      </w:r>
      <w:r w:rsidR="00A63F6C">
        <w:rPr>
          <w:rFonts w:hint="cs"/>
          <w:rtl/>
        </w:rPr>
        <w:t>شرایط</w:t>
      </w:r>
      <w:r w:rsidRPr="00F2539D">
        <w:rPr>
          <w:rFonts w:hint="cs"/>
          <w:rtl/>
        </w:rPr>
        <w:t xml:space="preserve"> بیرونی است که نقشی در فاعلیت فاعل دارد و از نظر داخلی هم آن عناصر و اجزاء و </w:t>
      </w:r>
      <w:r w:rsidR="00A63F6C">
        <w:rPr>
          <w:rFonts w:hint="cs"/>
          <w:rtl/>
        </w:rPr>
        <w:t>شرایط</w:t>
      </w:r>
      <w:r w:rsidRPr="00F2539D">
        <w:rPr>
          <w:rFonts w:hint="cs"/>
          <w:rtl/>
        </w:rPr>
        <w:t xml:space="preserve"> و مواد و </w:t>
      </w:r>
      <w:r w:rsidR="00C46E45">
        <w:rPr>
          <w:rFonts w:hint="cs"/>
          <w:rtl/>
        </w:rPr>
        <w:t>این‌هایی</w:t>
      </w:r>
      <w:r w:rsidRPr="00F2539D">
        <w:rPr>
          <w:rFonts w:hint="cs"/>
          <w:rtl/>
        </w:rPr>
        <w:t xml:space="preserve"> است که پس وقتی که یک چیزی متقوم به یک مجموع</w:t>
      </w:r>
      <w:r w:rsidR="00F2539D">
        <w:rPr>
          <w:rFonts w:hint="cs"/>
          <w:rtl/>
        </w:rPr>
        <w:t xml:space="preserve">ه‌ای </w:t>
      </w:r>
      <w:r w:rsidRPr="00F2539D">
        <w:rPr>
          <w:rFonts w:hint="cs"/>
          <w:rtl/>
        </w:rPr>
        <w:t>از امور است</w:t>
      </w:r>
      <w:r w:rsidR="00F2539D">
        <w:rPr>
          <w:rFonts w:hint="cs"/>
          <w:rtl/>
        </w:rPr>
        <w:t xml:space="preserve"> می‌</w:t>
      </w:r>
      <w:r w:rsidRPr="00F2539D">
        <w:rPr>
          <w:rFonts w:hint="cs"/>
          <w:rtl/>
        </w:rPr>
        <w:t>شود بگوییم این و آنها هم از بیرون به او داده</w:t>
      </w:r>
      <w:r w:rsidR="00F2539D">
        <w:rPr>
          <w:rFonts w:hint="cs"/>
          <w:rtl/>
        </w:rPr>
        <w:t xml:space="preserve"> می‌</w:t>
      </w:r>
      <w:r w:rsidRPr="00F2539D">
        <w:rPr>
          <w:rFonts w:hint="cs"/>
          <w:rtl/>
        </w:rPr>
        <w:t xml:space="preserve">شود </w:t>
      </w:r>
      <w:r w:rsidR="00F13D7F">
        <w:rPr>
          <w:rFonts w:hint="cs"/>
          <w:rtl/>
        </w:rPr>
        <w:t>طبعاً</w:t>
      </w:r>
      <w:r w:rsidRPr="00F2539D">
        <w:rPr>
          <w:rFonts w:hint="cs"/>
          <w:rtl/>
        </w:rPr>
        <w:t xml:space="preserve"> این</w:t>
      </w:r>
      <w:r w:rsidR="00F2539D">
        <w:rPr>
          <w:rFonts w:hint="cs"/>
          <w:rtl/>
        </w:rPr>
        <w:t xml:space="preserve"> می‌</w:t>
      </w:r>
      <w:r w:rsidRPr="00F2539D">
        <w:rPr>
          <w:rFonts w:hint="cs"/>
          <w:rtl/>
        </w:rPr>
        <w:t xml:space="preserve">شود متقوم به آنها و نیازمند به آنها این نیاز معنای </w:t>
      </w:r>
      <w:r w:rsidR="00C46E45">
        <w:rPr>
          <w:rFonts w:hint="cs"/>
          <w:rtl/>
        </w:rPr>
        <w:t>کلی‌اش</w:t>
      </w:r>
      <w:r w:rsidRPr="00F2539D">
        <w:rPr>
          <w:rFonts w:hint="cs"/>
          <w:rtl/>
        </w:rPr>
        <w:t xml:space="preserve"> این است که چی بشود این </w:t>
      </w:r>
      <w:r w:rsidR="00C46E45">
        <w:rPr>
          <w:rtl/>
        </w:rPr>
        <w:t>ن</w:t>
      </w:r>
      <w:r w:rsidR="00C46E45">
        <w:rPr>
          <w:rFonts w:hint="cs"/>
          <w:rtl/>
        </w:rPr>
        <w:t>ی</w:t>
      </w:r>
      <w:r w:rsidR="00C46E45">
        <w:rPr>
          <w:rFonts w:hint="eastAsia"/>
          <w:rtl/>
        </w:rPr>
        <w:t>از</w:t>
      </w:r>
      <w:r w:rsidRPr="00F2539D">
        <w:rPr>
          <w:rFonts w:hint="cs"/>
          <w:rtl/>
        </w:rPr>
        <w:t xml:space="preserve"> شیء و مادیات و احتیاج که </w:t>
      </w:r>
      <w:r w:rsidR="00F13D7F">
        <w:rPr>
          <w:rFonts w:hint="cs"/>
          <w:rtl/>
        </w:rPr>
        <w:t>اجمالاً</w:t>
      </w:r>
      <w:r w:rsidRPr="00F2539D">
        <w:rPr>
          <w:rFonts w:hint="cs"/>
          <w:rtl/>
        </w:rPr>
        <w:t xml:space="preserve"> یک چنین مفهوم و دامن</w:t>
      </w:r>
      <w:r w:rsidR="00F2539D">
        <w:rPr>
          <w:rFonts w:hint="cs"/>
          <w:rtl/>
        </w:rPr>
        <w:t xml:space="preserve">ه‌ای </w:t>
      </w:r>
      <w:r w:rsidRPr="00F2539D">
        <w:rPr>
          <w:rFonts w:hint="cs"/>
          <w:rtl/>
        </w:rPr>
        <w:t>دارد این دو نوع</w:t>
      </w:r>
      <w:r w:rsidR="00F2539D">
        <w:rPr>
          <w:rFonts w:hint="cs"/>
          <w:rtl/>
        </w:rPr>
        <w:t xml:space="preserve"> می‌</w:t>
      </w:r>
      <w:r w:rsidRPr="00F2539D">
        <w:rPr>
          <w:rFonts w:hint="cs"/>
          <w:rtl/>
        </w:rPr>
        <w:t>شود که یک نوع آن نیاز مورد توجه و آگاهی و نیازی</w:t>
      </w:r>
      <w:r w:rsidR="00F13D7F">
        <w:rPr>
          <w:rtl/>
        </w:rPr>
        <w:t xml:space="preserve"> </w:t>
      </w:r>
      <w:r w:rsidRPr="00F2539D">
        <w:rPr>
          <w:rFonts w:hint="cs"/>
          <w:rtl/>
        </w:rPr>
        <w:t>که مورد توجه و آگاهی نباشد نیازی با همین شکلی که معنا کردیم که مقابلش هم</w:t>
      </w:r>
      <w:r w:rsidR="00F2539D">
        <w:rPr>
          <w:rFonts w:hint="cs"/>
          <w:rtl/>
        </w:rPr>
        <w:t xml:space="preserve"> می‌</w:t>
      </w:r>
      <w:r w:rsidRPr="00F2539D">
        <w:rPr>
          <w:rFonts w:hint="cs"/>
          <w:rtl/>
        </w:rPr>
        <w:t xml:space="preserve">شود </w:t>
      </w:r>
      <w:r w:rsidR="00C46E45">
        <w:rPr>
          <w:rFonts w:hint="cs"/>
          <w:rtl/>
        </w:rPr>
        <w:t>بی‌نیازی</w:t>
      </w:r>
      <w:r w:rsidRPr="00F2539D">
        <w:rPr>
          <w:rFonts w:hint="cs"/>
          <w:rtl/>
        </w:rPr>
        <w:t xml:space="preserve"> فقر در مورد غنا وقتی که شیء آن چیز را پیدا کرد</w:t>
      </w:r>
      <w:r w:rsidR="00F2539D">
        <w:rPr>
          <w:rFonts w:hint="cs"/>
          <w:rtl/>
        </w:rPr>
        <w:t xml:space="preserve"> می‌</w:t>
      </w:r>
      <w:r w:rsidRPr="00F2539D">
        <w:rPr>
          <w:rFonts w:hint="cs"/>
          <w:rtl/>
        </w:rPr>
        <w:t>شود دیگر</w:t>
      </w:r>
      <w:r w:rsidR="00F2539D">
        <w:rPr>
          <w:rFonts w:hint="cs"/>
          <w:rtl/>
        </w:rPr>
        <w:t xml:space="preserve"> می‌</w:t>
      </w:r>
      <w:r w:rsidRPr="00F2539D">
        <w:rPr>
          <w:rFonts w:hint="cs"/>
          <w:rtl/>
        </w:rPr>
        <w:t xml:space="preserve">شود نیاز او برآورده شد غنا پیدا کرد که البته گاهی </w:t>
      </w:r>
      <w:r w:rsidR="00C46E45">
        <w:rPr>
          <w:rFonts w:hint="cs"/>
          <w:rtl/>
        </w:rPr>
        <w:t>غنایش</w:t>
      </w:r>
      <w:r w:rsidRPr="00F2539D">
        <w:rPr>
          <w:rFonts w:hint="cs"/>
          <w:rtl/>
        </w:rPr>
        <w:t xml:space="preserve"> غنای ذاتی و مطلق است مثل اینکه در خدا متصور است</w:t>
      </w:r>
      <w:r w:rsidR="00F13D7F">
        <w:rPr>
          <w:rtl/>
        </w:rPr>
        <w:t xml:space="preserve"> </w:t>
      </w:r>
      <w:r w:rsidRPr="00F2539D">
        <w:rPr>
          <w:rFonts w:hint="cs"/>
          <w:rtl/>
        </w:rPr>
        <w:t xml:space="preserve">و گاهی هم نه فقر و غنا </w:t>
      </w:r>
      <w:r w:rsidR="00C46E45">
        <w:rPr>
          <w:rFonts w:hint="cs"/>
          <w:rtl/>
        </w:rPr>
        <w:t>این‌جوری</w:t>
      </w:r>
      <w:r w:rsidRPr="00F2539D">
        <w:rPr>
          <w:rFonts w:hint="cs"/>
          <w:rtl/>
        </w:rPr>
        <w:t xml:space="preserve"> است که عارضی است نیاز دارد رفع</w:t>
      </w:r>
      <w:r w:rsidR="00F2539D">
        <w:rPr>
          <w:rFonts w:hint="cs"/>
          <w:rtl/>
        </w:rPr>
        <w:t xml:space="preserve"> می‌</w:t>
      </w:r>
      <w:r w:rsidRPr="00F2539D">
        <w:rPr>
          <w:rFonts w:hint="cs"/>
          <w:rtl/>
        </w:rPr>
        <w:t>شود ولی</w:t>
      </w:r>
      <w:r w:rsidR="00F2539D">
        <w:rPr>
          <w:rFonts w:hint="cs"/>
          <w:rtl/>
        </w:rPr>
        <w:t xml:space="preserve"> می‌</w:t>
      </w:r>
      <w:r w:rsidRPr="00F2539D">
        <w:rPr>
          <w:rFonts w:hint="cs"/>
          <w:rtl/>
        </w:rPr>
        <w:t xml:space="preserve">تواند برگردد به اصطلاح فقر و غنا با تناسبی که دارد روشن است و گاهی هم ذاتی است گاهی هم عرضی است آن تقسیمی که ما اینجا داریم این است که نیاز یک بار نیاز مورد توجه است یک وقتی هم مورد توجه نیست در </w:t>
      </w:r>
      <w:r w:rsidR="00A63F6C">
        <w:rPr>
          <w:rFonts w:hint="cs"/>
          <w:rtl/>
        </w:rPr>
        <w:t>مثلاً</w:t>
      </w:r>
      <w:r w:rsidRPr="00F2539D">
        <w:rPr>
          <w:rFonts w:hint="cs"/>
          <w:rtl/>
        </w:rPr>
        <w:t xml:space="preserve"> شعور که بگوییم در موجودات گیاهی جمادی نیست این گل برای اینکه یک گل با طراوتی باشد و آثار و خواص </w:t>
      </w:r>
      <w:r w:rsidR="00E37169">
        <w:rPr>
          <w:rFonts w:hint="cs"/>
          <w:rtl/>
        </w:rPr>
        <w:t>ک</w:t>
      </w:r>
      <w:r w:rsidRPr="00F2539D">
        <w:rPr>
          <w:rFonts w:hint="cs"/>
          <w:rtl/>
        </w:rPr>
        <w:t xml:space="preserve">لی را داشته باشد نیاز دارد به این نوع کود و آب و هوا و آفتاب و خیلی چیزهای دیگر </w:t>
      </w:r>
      <w:r w:rsidR="00391162">
        <w:rPr>
          <w:rFonts w:hint="cs"/>
          <w:rtl/>
        </w:rPr>
        <w:t>این‌جور</w:t>
      </w:r>
      <w:r w:rsidRPr="00F2539D">
        <w:rPr>
          <w:rFonts w:hint="cs"/>
          <w:rtl/>
        </w:rPr>
        <w:t xml:space="preserve"> نیست که خود او چیزی بفهمد یا برای اینکه یک سنگی </w:t>
      </w:r>
      <w:r w:rsidR="00A63F6C">
        <w:rPr>
          <w:rFonts w:hint="cs"/>
          <w:rtl/>
        </w:rPr>
        <w:t>مثلاً</w:t>
      </w:r>
      <w:r w:rsidRPr="00F2539D">
        <w:rPr>
          <w:rFonts w:hint="cs"/>
          <w:rtl/>
        </w:rPr>
        <w:t xml:space="preserve"> سنگ اورانیم باشد یا طلا باشد یا مس باشد این نیاز به این دارد که عناصر کنار هم جمع بشوند و در کنار هم قرار بگیرند و متقوم به اینهاست این یک حاجت واقعیه غیر مشغول بها است </w:t>
      </w:r>
      <w:r w:rsidR="00014197">
        <w:rPr>
          <w:rFonts w:hint="cs"/>
          <w:rtl/>
        </w:rPr>
        <w:t>درواقع</w:t>
      </w:r>
      <w:r w:rsidRPr="00F2539D">
        <w:rPr>
          <w:rFonts w:hint="cs"/>
          <w:rtl/>
        </w:rPr>
        <w:t xml:space="preserve"> برای اینکه چیزی محقق بشود لازم است که </w:t>
      </w:r>
      <w:r w:rsidR="00C46E45">
        <w:rPr>
          <w:rFonts w:hint="cs"/>
          <w:rtl/>
        </w:rPr>
        <w:t>این‌جوری</w:t>
      </w:r>
      <w:r w:rsidRPr="00F2539D">
        <w:rPr>
          <w:rFonts w:hint="cs"/>
          <w:rtl/>
        </w:rPr>
        <w:t xml:space="preserve"> انجام بگیرد اینجا نیاز و لزوم و ضرورت است بدون اینکه توجهی به او باشد موجودات غیر </w:t>
      </w:r>
      <w:r w:rsidR="00C46E45">
        <w:rPr>
          <w:rFonts w:hint="cs"/>
          <w:rtl/>
        </w:rPr>
        <w:t>ذی‌شعور</w:t>
      </w:r>
      <w:r w:rsidRPr="00F2539D">
        <w:rPr>
          <w:rFonts w:hint="cs"/>
          <w:rtl/>
        </w:rPr>
        <w:t xml:space="preserve"> یا در موجودات </w:t>
      </w:r>
      <w:r w:rsidR="00C46E45">
        <w:rPr>
          <w:rFonts w:hint="cs"/>
          <w:rtl/>
        </w:rPr>
        <w:t>ذی‌شعور</w:t>
      </w:r>
      <w:r w:rsidRPr="00F2539D">
        <w:rPr>
          <w:rFonts w:hint="cs"/>
          <w:rtl/>
        </w:rPr>
        <w:t xml:space="preserve"> ممکن است نیازی وجود داشته باشد ولی خود شخص </w:t>
      </w:r>
      <w:r w:rsidR="00F13D7F">
        <w:rPr>
          <w:rFonts w:hint="cs"/>
          <w:rtl/>
        </w:rPr>
        <w:t>اصلاً</w:t>
      </w:r>
      <w:r w:rsidRPr="00F2539D">
        <w:rPr>
          <w:rFonts w:hint="cs"/>
          <w:rtl/>
        </w:rPr>
        <w:t xml:space="preserve"> </w:t>
      </w:r>
      <w:r w:rsidR="00F13D7F">
        <w:rPr>
          <w:rFonts w:hint="cs"/>
          <w:rtl/>
        </w:rPr>
        <w:t>این‌ها</w:t>
      </w:r>
      <w:r w:rsidRPr="00F2539D">
        <w:rPr>
          <w:rFonts w:hint="cs"/>
          <w:rtl/>
        </w:rPr>
        <w:t xml:space="preserve"> را نفهمد درک نیاز نکند توجه کردید اینکه بدن ما گاهی ممکن است که </w:t>
      </w:r>
      <w:r w:rsidR="00C46E45">
        <w:rPr>
          <w:rFonts w:hint="cs"/>
          <w:rtl/>
        </w:rPr>
        <w:t>احیاناً</w:t>
      </w:r>
      <w:r w:rsidRPr="00F2539D">
        <w:rPr>
          <w:rFonts w:hint="cs"/>
          <w:rtl/>
        </w:rPr>
        <w:t xml:space="preserve"> به یک چیزهایی نیاز داشته باشد که </w:t>
      </w:r>
      <w:r w:rsidR="00F13D7F">
        <w:rPr>
          <w:rFonts w:hint="cs"/>
          <w:rtl/>
        </w:rPr>
        <w:t>اصلاً</w:t>
      </w:r>
      <w:r w:rsidRPr="00F2539D">
        <w:rPr>
          <w:rFonts w:hint="cs"/>
          <w:rtl/>
        </w:rPr>
        <w:t xml:space="preserve"> خود ما نفهمیم در اینجا این نیاز است ولی فهم و آگاهی و شناختی نسبت به این نیست نیاز هست ولی احساس نیاز نیست اگر مورد توجه و آگاهی باشد نیاز است اما نیاز منهای احساس احسا</w:t>
      </w:r>
      <w:r w:rsidR="00E37169">
        <w:rPr>
          <w:rFonts w:hint="cs"/>
          <w:rtl/>
        </w:rPr>
        <w:t xml:space="preserve">س دیگر در اینجا وجود ندارد؛ </w:t>
      </w:r>
      <w:r w:rsidRPr="00F2539D">
        <w:rPr>
          <w:rFonts w:hint="cs"/>
          <w:rtl/>
        </w:rPr>
        <w:t xml:space="preserve">اما گاهی هست که نیاز </w:t>
      </w:r>
      <w:r w:rsidR="00C46E45">
        <w:rPr>
          <w:rFonts w:hint="cs"/>
          <w:rtl/>
        </w:rPr>
        <w:t>به‌اضافه</w:t>
      </w:r>
      <w:r w:rsidRPr="00F2539D">
        <w:rPr>
          <w:rFonts w:hint="cs"/>
          <w:rtl/>
        </w:rPr>
        <w:t xml:space="preserve"> آگاهی و احساس آگاهی به این نیاز است در این صورت اگر نیاز با آگاهی و احساس به نیاز هم باشد و بدن و او به این امر نیاز دارد و او هم توجه به این دارد و احساس</w:t>
      </w:r>
      <w:r w:rsidR="00F2539D">
        <w:rPr>
          <w:rFonts w:hint="cs"/>
          <w:rtl/>
        </w:rPr>
        <w:t xml:space="preserve"> می‌</w:t>
      </w:r>
      <w:r w:rsidRPr="00F2539D">
        <w:rPr>
          <w:rFonts w:hint="cs"/>
          <w:rtl/>
        </w:rPr>
        <w:t xml:space="preserve">کند این را در این صورت دوم در هر دو جا نیاز </w:t>
      </w:r>
      <w:r w:rsidRPr="00F2539D">
        <w:rPr>
          <w:rFonts w:hint="cs"/>
          <w:rtl/>
        </w:rPr>
        <w:lastRenderedPageBreak/>
        <w:t xml:space="preserve">وجود دارد فقر است احتیاج هست برای اینکه </w:t>
      </w:r>
      <w:r w:rsidR="00391162">
        <w:rPr>
          <w:rFonts w:hint="cs"/>
          <w:rtl/>
        </w:rPr>
        <w:t>این‌جور</w:t>
      </w:r>
      <w:r w:rsidRPr="00F2539D">
        <w:rPr>
          <w:rFonts w:hint="cs"/>
          <w:rtl/>
        </w:rPr>
        <w:t xml:space="preserve"> باشد باید </w:t>
      </w:r>
      <w:r w:rsidR="00391162">
        <w:rPr>
          <w:rFonts w:hint="cs"/>
          <w:rtl/>
        </w:rPr>
        <w:t>این‌جور</w:t>
      </w:r>
      <w:r w:rsidRPr="00F2539D">
        <w:rPr>
          <w:rFonts w:hint="cs"/>
          <w:rtl/>
        </w:rPr>
        <w:t xml:space="preserve"> باشد باید این </w:t>
      </w:r>
      <w:r w:rsidR="00A63F6C">
        <w:rPr>
          <w:rFonts w:hint="cs"/>
          <w:rtl/>
        </w:rPr>
        <w:t>شرایط</w:t>
      </w:r>
      <w:r w:rsidRPr="00F2539D">
        <w:rPr>
          <w:rFonts w:hint="cs"/>
          <w:rtl/>
        </w:rPr>
        <w:t xml:space="preserve"> اجزا و عناصر و علل و عوامل حالا داخلی یا بیرونی جمع باشد برای اینکه این امر محقق بشود پس این نیاز به آن دارد حاجت به آن دارد این حاجت اگر مورد توجه نباشد گاهی مورد توجه نیست و گاهی </w:t>
      </w:r>
      <w:r w:rsidR="00C46E45">
        <w:rPr>
          <w:rFonts w:hint="cs"/>
          <w:rtl/>
        </w:rPr>
        <w:t>مورد</w:t>
      </w:r>
      <w:r w:rsidRPr="00F2539D">
        <w:rPr>
          <w:rFonts w:hint="cs"/>
          <w:rtl/>
        </w:rPr>
        <w:t xml:space="preserve"> توجه و آگاهی است مورد توجه و آگاهی که باشد </w:t>
      </w:r>
      <w:r w:rsidR="00C46E45">
        <w:rPr>
          <w:rFonts w:hint="cs"/>
          <w:rtl/>
        </w:rPr>
        <w:t>آن‌وقت</w:t>
      </w:r>
      <w:r w:rsidR="00F2539D">
        <w:rPr>
          <w:rFonts w:hint="cs"/>
          <w:rtl/>
        </w:rPr>
        <w:t xml:space="preserve"> می‌</w:t>
      </w:r>
      <w:r w:rsidRPr="00F2539D">
        <w:rPr>
          <w:rFonts w:hint="cs"/>
          <w:rtl/>
        </w:rPr>
        <w:t xml:space="preserve">تواند در این صورت به انتظار مبدل بشود </w:t>
      </w:r>
      <w:r w:rsidR="00F13D7F">
        <w:rPr>
          <w:rFonts w:hint="cs"/>
          <w:rtl/>
        </w:rPr>
        <w:t>بنابراین</w:t>
      </w:r>
      <w:r w:rsidRPr="00F2539D">
        <w:rPr>
          <w:rFonts w:hint="cs"/>
          <w:rtl/>
        </w:rPr>
        <w:t xml:space="preserve"> انتظار در حقیقت یکی از موارد انتظار اینجاست که نیازی وجود دارد و او به این نیاز توجه</w:t>
      </w:r>
      <w:r w:rsidR="00F2539D">
        <w:rPr>
          <w:rFonts w:hint="cs"/>
          <w:rtl/>
        </w:rPr>
        <w:t xml:space="preserve"> می‌</w:t>
      </w:r>
      <w:r w:rsidRPr="00F2539D">
        <w:rPr>
          <w:rFonts w:hint="cs"/>
          <w:rtl/>
        </w:rPr>
        <w:t xml:space="preserve">کند و </w:t>
      </w:r>
      <w:r w:rsidR="00C46E45">
        <w:rPr>
          <w:rFonts w:hint="cs"/>
          <w:rtl/>
        </w:rPr>
        <w:t>آن‌وقت</w:t>
      </w:r>
      <w:r w:rsidRPr="00F2539D">
        <w:rPr>
          <w:rFonts w:hint="cs"/>
          <w:rtl/>
        </w:rPr>
        <w:t xml:space="preserve"> به خاطر توجه به این نیاز یک توقعی برای او پیدا</w:t>
      </w:r>
      <w:r w:rsidR="00F2539D">
        <w:rPr>
          <w:rFonts w:hint="cs"/>
          <w:rtl/>
        </w:rPr>
        <w:t xml:space="preserve"> می‌</w:t>
      </w:r>
      <w:r w:rsidRPr="00F2539D">
        <w:rPr>
          <w:rFonts w:hint="cs"/>
          <w:rtl/>
        </w:rPr>
        <w:t>شود دنبال</w:t>
      </w:r>
      <w:r w:rsidR="00F2539D">
        <w:rPr>
          <w:rFonts w:hint="cs"/>
          <w:rtl/>
        </w:rPr>
        <w:t xml:space="preserve"> می‌</w:t>
      </w:r>
      <w:r w:rsidRPr="00F2539D">
        <w:rPr>
          <w:rFonts w:hint="cs"/>
          <w:rtl/>
        </w:rPr>
        <w:t xml:space="preserve">کند و با این احساس نیاز و توقع در حقیقت در جستجوی آن چیزی است که بتواند نیاز او را </w:t>
      </w:r>
      <w:r w:rsidR="00C46E45">
        <w:rPr>
          <w:rFonts w:hint="cs"/>
          <w:rtl/>
        </w:rPr>
        <w:t>برآورده</w:t>
      </w:r>
      <w:r w:rsidRPr="00F2539D">
        <w:rPr>
          <w:rFonts w:hint="cs"/>
          <w:rtl/>
        </w:rPr>
        <w:t xml:space="preserve"> بکند این یک بحث که نتیجه این بحث </w:t>
      </w:r>
      <w:r w:rsidR="00014197">
        <w:rPr>
          <w:rFonts w:hint="cs"/>
          <w:rtl/>
        </w:rPr>
        <w:t>درواقع</w:t>
      </w:r>
      <w:r w:rsidRPr="00F2539D">
        <w:rPr>
          <w:rFonts w:hint="cs"/>
          <w:rtl/>
        </w:rPr>
        <w:t xml:space="preserve"> این</w:t>
      </w:r>
      <w:r w:rsidR="00F2539D">
        <w:rPr>
          <w:rFonts w:hint="cs"/>
          <w:rtl/>
        </w:rPr>
        <w:t xml:space="preserve"> می‌</w:t>
      </w:r>
      <w:r w:rsidRPr="00F2539D">
        <w:rPr>
          <w:rFonts w:hint="cs"/>
          <w:rtl/>
        </w:rPr>
        <w:t xml:space="preserve">شود که وجود داشته باشد و کسی احساس به آن نیاز بکند بر اساس این در او انتظار و در اثر آن انتظار </w:t>
      </w:r>
      <w:r w:rsidR="00C46E45">
        <w:rPr>
          <w:rFonts w:hint="cs"/>
          <w:rtl/>
        </w:rPr>
        <w:t>جستجوگری</w:t>
      </w:r>
      <w:r w:rsidRPr="00F2539D">
        <w:rPr>
          <w:rFonts w:hint="cs"/>
          <w:rtl/>
        </w:rPr>
        <w:t xml:space="preserve"> برای رفع آن نیاز پدیدار</w:t>
      </w:r>
      <w:r w:rsidR="00F2539D">
        <w:rPr>
          <w:rFonts w:hint="cs"/>
          <w:rtl/>
        </w:rPr>
        <w:t xml:space="preserve"> می‌</w:t>
      </w:r>
      <w:r w:rsidRPr="00F2539D">
        <w:rPr>
          <w:rFonts w:hint="cs"/>
          <w:rtl/>
        </w:rPr>
        <w:t>شود این یک امر و نکت</w:t>
      </w:r>
      <w:r w:rsidR="00F2539D">
        <w:rPr>
          <w:rFonts w:hint="cs"/>
          <w:rtl/>
        </w:rPr>
        <w:t xml:space="preserve">ه‌ای </w:t>
      </w:r>
      <w:r w:rsidRPr="00F2539D">
        <w:rPr>
          <w:rFonts w:hint="cs"/>
          <w:rtl/>
        </w:rPr>
        <w:t xml:space="preserve">است که باید به آن توجه کرد و رابطه نیاز </w:t>
      </w:r>
      <w:r w:rsidR="00014197">
        <w:rPr>
          <w:rFonts w:hint="cs"/>
          <w:rtl/>
        </w:rPr>
        <w:t>و</w:t>
      </w:r>
      <w:r w:rsidRPr="00F2539D">
        <w:rPr>
          <w:rFonts w:hint="cs"/>
          <w:rtl/>
        </w:rPr>
        <w:t xml:space="preserve"> انتظار است این نیاز</w:t>
      </w:r>
      <w:r w:rsidR="00F2539D">
        <w:rPr>
          <w:rFonts w:hint="cs"/>
          <w:rtl/>
        </w:rPr>
        <w:t xml:space="preserve"> می‌</w:t>
      </w:r>
      <w:r w:rsidRPr="00F2539D">
        <w:rPr>
          <w:rFonts w:hint="cs"/>
          <w:rtl/>
        </w:rPr>
        <w:t>تواند زمین</w:t>
      </w:r>
      <w:r w:rsidR="00F2539D">
        <w:rPr>
          <w:rFonts w:hint="cs"/>
          <w:rtl/>
        </w:rPr>
        <w:t xml:space="preserve">ه‌ای </w:t>
      </w:r>
      <w:r w:rsidRPr="00F2539D">
        <w:rPr>
          <w:rFonts w:hint="cs"/>
          <w:rtl/>
        </w:rPr>
        <w:t xml:space="preserve">بشود برای اینکه انتظار پیدا بشود نیاز اگر مورد توجه قرار گرفت و احساس به او پیدا شد </w:t>
      </w:r>
      <w:r w:rsidR="00C46E45">
        <w:rPr>
          <w:rFonts w:hint="cs"/>
          <w:rtl/>
        </w:rPr>
        <w:t>آن‌وقت</w:t>
      </w:r>
      <w:r w:rsidRPr="00F2539D">
        <w:rPr>
          <w:rFonts w:hint="cs"/>
          <w:rtl/>
        </w:rPr>
        <w:t xml:space="preserve"> آن موجب انتظاری</w:t>
      </w:r>
      <w:r w:rsidR="00F2539D">
        <w:rPr>
          <w:rFonts w:hint="cs"/>
          <w:rtl/>
        </w:rPr>
        <w:t xml:space="preserve"> می‌</w:t>
      </w:r>
      <w:r w:rsidRPr="00F2539D">
        <w:rPr>
          <w:rFonts w:hint="cs"/>
          <w:rtl/>
        </w:rPr>
        <w:t>شود و توقعی</w:t>
      </w:r>
      <w:r w:rsidR="00F2539D">
        <w:rPr>
          <w:rFonts w:hint="cs"/>
          <w:rtl/>
        </w:rPr>
        <w:t xml:space="preserve"> می‌</w:t>
      </w:r>
      <w:r w:rsidRPr="00F2539D">
        <w:rPr>
          <w:rFonts w:hint="cs"/>
          <w:rtl/>
        </w:rPr>
        <w:t xml:space="preserve">شود برای اینکه در جستجوی آن </w:t>
      </w:r>
      <w:r w:rsidR="00C46E45">
        <w:rPr>
          <w:rFonts w:hint="cs"/>
          <w:rtl/>
        </w:rPr>
        <w:t>برمی‌آید</w:t>
      </w:r>
      <w:r w:rsidRPr="00F2539D">
        <w:rPr>
          <w:rFonts w:hint="cs"/>
          <w:rtl/>
        </w:rPr>
        <w:t xml:space="preserve"> و در آن یک حالت انتظار</w:t>
      </w:r>
      <w:r w:rsidR="00F2539D">
        <w:rPr>
          <w:rFonts w:hint="cs"/>
          <w:rtl/>
        </w:rPr>
        <w:t xml:space="preserve"> می‌</w:t>
      </w:r>
      <w:r w:rsidRPr="00F2539D">
        <w:rPr>
          <w:rFonts w:hint="cs"/>
          <w:rtl/>
        </w:rPr>
        <w:t xml:space="preserve">ماند اما همیشه هم </w:t>
      </w:r>
      <w:r w:rsidR="00391162">
        <w:rPr>
          <w:rFonts w:hint="cs"/>
          <w:rtl/>
        </w:rPr>
        <w:t>این‌جور</w:t>
      </w:r>
      <w:r w:rsidRPr="00F2539D">
        <w:rPr>
          <w:rFonts w:hint="cs"/>
          <w:rtl/>
        </w:rPr>
        <w:t xml:space="preserve"> نیست که البته انتظار و </w:t>
      </w:r>
      <w:r w:rsidR="00C46E45">
        <w:rPr>
          <w:rFonts w:hint="cs"/>
          <w:rtl/>
        </w:rPr>
        <w:t>چشم‌به‌راهی</w:t>
      </w:r>
      <w:r w:rsidRPr="00F2539D">
        <w:rPr>
          <w:rFonts w:hint="cs"/>
          <w:rtl/>
        </w:rPr>
        <w:t xml:space="preserve"> به خاطر نیاز باشد گاهی نه او در انتظار یک چیزی است که هیچ نیازی به آن ندارد حادث</w:t>
      </w:r>
      <w:r w:rsidR="00F2539D">
        <w:rPr>
          <w:rFonts w:hint="cs"/>
          <w:rtl/>
        </w:rPr>
        <w:t xml:space="preserve">ه‌ای </w:t>
      </w:r>
      <w:r w:rsidRPr="00F2539D">
        <w:rPr>
          <w:rFonts w:hint="cs"/>
          <w:rtl/>
        </w:rPr>
        <w:t>واقع</w:t>
      </w:r>
      <w:r w:rsidR="00F2539D">
        <w:rPr>
          <w:rFonts w:hint="cs"/>
          <w:rtl/>
        </w:rPr>
        <w:t xml:space="preserve">ه‌ای </w:t>
      </w:r>
      <w:r w:rsidRPr="00F2539D">
        <w:rPr>
          <w:rFonts w:hint="cs"/>
          <w:rtl/>
        </w:rPr>
        <w:t>است که نیازی به آن ندارد اینجا وقتی انتظار</w:t>
      </w:r>
      <w:r w:rsidR="00F2539D">
        <w:rPr>
          <w:rFonts w:hint="cs"/>
          <w:rtl/>
        </w:rPr>
        <w:t xml:space="preserve"> می‌</w:t>
      </w:r>
      <w:r w:rsidRPr="00F2539D">
        <w:rPr>
          <w:rFonts w:hint="cs"/>
          <w:rtl/>
        </w:rPr>
        <w:t xml:space="preserve">گوییم آن مقصودمان نیست </w:t>
      </w:r>
      <w:r w:rsidR="00C46E45">
        <w:rPr>
          <w:rFonts w:hint="cs"/>
          <w:rtl/>
        </w:rPr>
        <w:t>به‌عبارت‌دیگر</w:t>
      </w:r>
      <w:r w:rsidRPr="00F2539D">
        <w:rPr>
          <w:rFonts w:hint="cs"/>
          <w:rtl/>
        </w:rPr>
        <w:t xml:space="preserve"> حالا پس اینجا این یک نوع نیاز </w:t>
      </w:r>
      <w:r w:rsidR="00E37169">
        <w:rPr>
          <w:rFonts w:hint="cs"/>
          <w:rtl/>
        </w:rPr>
        <w:t>است</w:t>
      </w:r>
      <w:r w:rsidRPr="00F2539D">
        <w:rPr>
          <w:rFonts w:hint="cs"/>
          <w:rtl/>
        </w:rPr>
        <w:t xml:space="preserve"> و دو نوع حالتی که در آن پیدا</w:t>
      </w:r>
      <w:r w:rsidR="00F2539D">
        <w:rPr>
          <w:rFonts w:hint="cs"/>
          <w:rtl/>
        </w:rPr>
        <w:t xml:space="preserve"> می‌</w:t>
      </w:r>
      <w:r w:rsidRPr="00F2539D">
        <w:rPr>
          <w:rFonts w:hint="cs"/>
          <w:rtl/>
        </w:rPr>
        <w:t>شود یکی به انتظار</w:t>
      </w:r>
      <w:r w:rsidR="00F2539D">
        <w:rPr>
          <w:rFonts w:hint="cs"/>
          <w:rtl/>
        </w:rPr>
        <w:t xml:space="preserve"> می‌</w:t>
      </w:r>
      <w:r w:rsidRPr="00F2539D">
        <w:rPr>
          <w:rFonts w:hint="cs"/>
          <w:rtl/>
        </w:rPr>
        <w:t xml:space="preserve">کشد </w:t>
      </w:r>
      <w:r w:rsidR="00C46E45">
        <w:rPr>
          <w:rFonts w:hint="cs"/>
          <w:rtl/>
        </w:rPr>
        <w:t>و حالا</w:t>
      </w:r>
      <w:r w:rsidRPr="00F2539D">
        <w:rPr>
          <w:rFonts w:hint="cs"/>
          <w:rtl/>
        </w:rPr>
        <w:t xml:space="preserve"> از طرف دیگر این انتظار هم</w:t>
      </w:r>
      <w:r w:rsidR="00E37169">
        <w:rPr>
          <w:rFonts w:hint="cs"/>
          <w:rtl/>
        </w:rPr>
        <w:t xml:space="preserve"> </w:t>
      </w:r>
      <w:r w:rsidR="00F2539D">
        <w:rPr>
          <w:rFonts w:hint="cs"/>
          <w:rtl/>
        </w:rPr>
        <w:t>می‌</w:t>
      </w:r>
      <w:r w:rsidRPr="00F2539D">
        <w:rPr>
          <w:rFonts w:hint="cs"/>
          <w:rtl/>
        </w:rPr>
        <w:t xml:space="preserve">شود تقسیمش کرد نسبت به امر غیر اختیاری و غیر اختیاری </w:t>
      </w:r>
      <w:r w:rsidR="00C46E45">
        <w:rPr>
          <w:rFonts w:hint="cs"/>
          <w:rtl/>
        </w:rPr>
        <w:t>و خارج</w:t>
      </w:r>
      <w:r w:rsidRPr="00F2539D">
        <w:rPr>
          <w:rFonts w:hint="cs"/>
          <w:rtl/>
        </w:rPr>
        <w:t xml:space="preserve"> از اختیار است که در انتظار اینکه </w:t>
      </w:r>
      <w:r w:rsidR="00A63F6C">
        <w:rPr>
          <w:rFonts w:hint="cs"/>
          <w:rtl/>
        </w:rPr>
        <w:t>مثلاً</w:t>
      </w:r>
      <w:r w:rsidRPr="00F2539D">
        <w:rPr>
          <w:rFonts w:hint="cs"/>
          <w:rtl/>
        </w:rPr>
        <w:t xml:space="preserve"> سنگی از آسمان ببارد چیزی به او گفت</w:t>
      </w:r>
      <w:r w:rsidR="00F13D7F">
        <w:rPr>
          <w:rFonts w:hint="cs"/>
          <w:rtl/>
        </w:rPr>
        <w:t xml:space="preserve">ه‌اند </w:t>
      </w:r>
      <w:r w:rsidRPr="00F2539D">
        <w:rPr>
          <w:rFonts w:hint="cs"/>
          <w:rtl/>
        </w:rPr>
        <w:t>او هم منتظر آن است این مورد بحث ما نیست و یک نوع انتظار انتظار در محدوده امور اختیاری و ظاهر یک چیزهایی است که انسان در برابر او امنیت دارد و آگاهی دارد و در حوزه اختیاری او قرار</w:t>
      </w:r>
      <w:r w:rsidR="00F2539D">
        <w:rPr>
          <w:rFonts w:hint="cs"/>
          <w:rtl/>
        </w:rPr>
        <w:t xml:space="preserve"> می‌</w:t>
      </w:r>
      <w:r w:rsidRPr="00F2539D">
        <w:rPr>
          <w:rFonts w:hint="cs"/>
          <w:rtl/>
        </w:rPr>
        <w:t>گیرد که ما انتظاری که در اینجا</w:t>
      </w:r>
      <w:r w:rsidR="00F2539D">
        <w:rPr>
          <w:rFonts w:hint="cs"/>
          <w:rtl/>
        </w:rPr>
        <w:t xml:space="preserve"> می‌</w:t>
      </w:r>
      <w:r w:rsidRPr="00F2539D">
        <w:rPr>
          <w:rFonts w:hint="cs"/>
          <w:rtl/>
        </w:rPr>
        <w:t xml:space="preserve">گوییم </w:t>
      </w:r>
      <w:r w:rsidR="00F13D7F">
        <w:rPr>
          <w:rFonts w:hint="cs"/>
          <w:rtl/>
        </w:rPr>
        <w:t>طبعاً</w:t>
      </w:r>
      <w:r w:rsidRPr="00F2539D">
        <w:rPr>
          <w:rFonts w:hint="cs"/>
          <w:rtl/>
        </w:rPr>
        <w:t xml:space="preserve"> این انتظار دوم مقصود است این یکی دو تا مطلب در مقدمه بحث است بعد در </w:t>
      </w:r>
      <w:r w:rsidR="00C46E45">
        <w:rPr>
          <w:rFonts w:hint="cs"/>
          <w:rtl/>
        </w:rPr>
        <w:t>ادامه‌اش</w:t>
      </w:r>
      <w:r w:rsidRPr="00F2539D">
        <w:rPr>
          <w:rFonts w:hint="cs"/>
          <w:rtl/>
        </w:rPr>
        <w:t xml:space="preserve"> چیزهای دیگری است که انشاءالله عرض</w:t>
      </w:r>
      <w:r w:rsidR="00F2539D">
        <w:rPr>
          <w:rFonts w:hint="cs"/>
          <w:rtl/>
        </w:rPr>
        <w:t xml:space="preserve"> می‌</w:t>
      </w:r>
      <w:r w:rsidRPr="00F2539D">
        <w:rPr>
          <w:rFonts w:hint="cs"/>
          <w:rtl/>
        </w:rPr>
        <w:t>کنیم.</w:t>
      </w:r>
    </w:p>
    <w:p w:rsidR="000E05B1" w:rsidRPr="00F2539D" w:rsidRDefault="000E05B1" w:rsidP="000E05B1">
      <w:pPr>
        <w:pStyle w:val="001"/>
        <w:rPr>
          <w:szCs w:val="24"/>
          <w:rtl/>
        </w:rPr>
      </w:pPr>
    </w:p>
    <w:p w:rsidR="008E2369" w:rsidRPr="00F2539D" w:rsidRDefault="008E2369"/>
    <w:sectPr w:rsidR="008E2369" w:rsidRPr="00F2539D" w:rsidSect="00E83A0B">
      <w:headerReference w:type="even" r:id="rId6"/>
      <w:headerReference w:type="default" r:id="rId7"/>
      <w:footerReference w:type="even" r:id="rId8"/>
      <w:footerReference w:type="default" r:id="rId9"/>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788" w:rsidRDefault="008A0788" w:rsidP="000E05B1">
      <w:pPr>
        <w:spacing w:after="0"/>
      </w:pPr>
      <w:r>
        <w:separator/>
      </w:r>
    </w:p>
  </w:endnote>
  <w:endnote w:type="continuationSeparator" w:id="0">
    <w:p w:rsidR="008A0788" w:rsidRDefault="008A0788" w:rsidP="000E05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C Niloofar (FaraComma)">
    <w:altName w:val="Times New Roman"/>
    <w:charset w:val="00"/>
    <w:family w:val="auto"/>
    <w:pitch w:val="variable"/>
    <w:sig w:usb0="00000000"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F20CEF" w:rsidP="00CE61DD">
    <w:pPr>
      <w:pStyle w:val="a7"/>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end"/>
    </w:r>
  </w:p>
  <w:p w:rsidR="001532AF" w:rsidRDefault="008A0788" w:rsidP="00E2365C">
    <w:pPr>
      <w:pStyle w:val="a7"/>
      <w:ind w:right="360"/>
    </w:pPr>
  </w:p>
  <w:p w:rsidR="001532AF" w:rsidRDefault="008A0788"/>
  <w:p w:rsidR="001532AF" w:rsidRDefault="008A0788" w:rsidP="00CE61DD"/>
  <w:p w:rsidR="001532AF" w:rsidRDefault="008A0788" w:rsidP="00CE61DD"/>
  <w:p w:rsidR="001532AF" w:rsidRDefault="008A0788" w:rsidP="00CE61DD"/>
  <w:p w:rsidR="001532AF" w:rsidRDefault="008A0788" w:rsidP="00CE61DD"/>
  <w:p w:rsidR="001532AF" w:rsidRDefault="008A0788" w:rsidP="00CE61DD"/>
  <w:p w:rsidR="001532AF" w:rsidRDefault="008A0788" w:rsidP="00CE61DD"/>
  <w:p w:rsidR="001532AF" w:rsidRDefault="008A0788" w:rsidP="0024343B"/>
  <w:p w:rsidR="001532AF" w:rsidRDefault="008A0788" w:rsidP="0024343B"/>
  <w:p w:rsidR="001532AF" w:rsidRDefault="008A0788" w:rsidP="0024343B"/>
  <w:p w:rsidR="001532AF" w:rsidRDefault="008A0788" w:rsidP="003339DE"/>
  <w:p w:rsidR="001532AF" w:rsidRDefault="008A0788" w:rsidP="003339DE"/>
  <w:p w:rsidR="001532AF" w:rsidRDefault="008A0788" w:rsidP="003339DE"/>
  <w:p w:rsidR="001532AF" w:rsidRDefault="008A0788" w:rsidP="003339DE"/>
  <w:p w:rsidR="001532AF" w:rsidRDefault="008A0788" w:rsidP="00493648"/>
  <w:p w:rsidR="001532AF" w:rsidRDefault="008A0788" w:rsidP="00493648"/>
  <w:p w:rsidR="001532AF" w:rsidRDefault="008A0788" w:rsidP="00493648"/>
  <w:p w:rsidR="001532AF" w:rsidRDefault="008A0788" w:rsidP="00493648"/>
  <w:p w:rsidR="001532AF" w:rsidRDefault="008A0788" w:rsidP="00493648"/>
  <w:p w:rsidR="001532AF" w:rsidRDefault="008A0788" w:rsidP="00493648"/>
  <w:p w:rsidR="001532AF" w:rsidRDefault="008A0788" w:rsidP="00493648"/>
  <w:p w:rsidR="001532AF" w:rsidRDefault="008A0788" w:rsidP="00493648"/>
  <w:p w:rsidR="001532AF" w:rsidRDefault="008A0788" w:rsidP="00493648"/>
  <w:p w:rsidR="001532AF" w:rsidRDefault="008A0788" w:rsidP="00493648"/>
  <w:p w:rsidR="001532AF" w:rsidRDefault="008A0788" w:rsidP="00493648"/>
  <w:p w:rsidR="001532AF" w:rsidRDefault="008A0788" w:rsidP="00493648"/>
  <w:p w:rsidR="001532AF" w:rsidRDefault="008A0788" w:rsidP="00F77F5F"/>
  <w:p w:rsidR="001532AF" w:rsidRDefault="008A0788" w:rsidP="00F77F5F"/>
  <w:p w:rsidR="001532AF" w:rsidRDefault="008A0788" w:rsidP="00F77F5F"/>
  <w:p w:rsidR="001532AF" w:rsidRDefault="008A0788"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F20CEF" w:rsidP="00CE61DD">
    <w:pPr>
      <w:pStyle w:val="a7"/>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separate"/>
    </w:r>
    <w:r w:rsidR="000D1218">
      <w:rPr>
        <w:rStyle w:val="a9"/>
        <w:noProof/>
        <w:rtl/>
      </w:rPr>
      <w:t>1</w:t>
    </w:r>
    <w:r>
      <w:rPr>
        <w:rStyle w:val="a9"/>
        <w:rtl/>
      </w:rPr>
      <w:fldChar w:fldCharType="end"/>
    </w:r>
  </w:p>
  <w:p w:rsidR="001532AF" w:rsidRDefault="008A0788"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788" w:rsidRDefault="008A0788" w:rsidP="000E05B1">
      <w:pPr>
        <w:spacing w:after="0"/>
      </w:pPr>
      <w:r>
        <w:separator/>
      </w:r>
    </w:p>
  </w:footnote>
  <w:footnote w:type="continuationSeparator" w:id="0">
    <w:p w:rsidR="008A0788" w:rsidRDefault="008A0788" w:rsidP="000E05B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8A0788"/>
  <w:p w:rsidR="001532AF" w:rsidRDefault="008A0788"/>
  <w:p w:rsidR="001532AF" w:rsidRDefault="008A0788" w:rsidP="00CE61DD"/>
  <w:p w:rsidR="001532AF" w:rsidRDefault="008A0788" w:rsidP="00CE61DD"/>
  <w:p w:rsidR="001532AF" w:rsidRDefault="008A0788" w:rsidP="00CE61DD"/>
  <w:p w:rsidR="001532AF" w:rsidRDefault="008A0788" w:rsidP="00CE61DD"/>
  <w:p w:rsidR="001532AF" w:rsidRDefault="008A0788" w:rsidP="00CE61DD"/>
  <w:p w:rsidR="001532AF" w:rsidRDefault="008A0788" w:rsidP="0024343B"/>
  <w:p w:rsidR="001532AF" w:rsidRDefault="008A0788" w:rsidP="0024343B"/>
  <w:p w:rsidR="001532AF" w:rsidRDefault="008A0788" w:rsidP="0024343B"/>
  <w:p w:rsidR="001532AF" w:rsidRDefault="008A0788" w:rsidP="003339DE"/>
  <w:p w:rsidR="001532AF" w:rsidRDefault="008A0788" w:rsidP="003339DE"/>
  <w:p w:rsidR="001532AF" w:rsidRDefault="008A0788" w:rsidP="003339DE"/>
  <w:p w:rsidR="001532AF" w:rsidRDefault="008A0788" w:rsidP="003339DE"/>
  <w:p w:rsidR="001532AF" w:rsidRDefault="008A0788" w:rsidP="00493648"/>
  <w:p w:rsidR="001532AF" w:rsidRDefault="008A0788" w:rsidP="00493648"/>
  <w:p w:rsidR="001532AF" w:rsidRDefault="008A0788" w:rsidP="00493648"/>
  <w:p w:rsidR="001532AF" w:rsidRDefault="008A0788" w:rsidP="00493648"/>
  <w:p w:rsidR="001532AF" w:rsidRDefault="008A0788" w:rsidP="00493648"/>
  <w:p w:rsidR="001532AF" w:rsidRDefault="008A0788" w:rsidP="00493648"/>
  <w:p w:rsidR="001532AF" w:rsidRDefault="008A0788" w:rsidP="00493648"/>
  <w:p w:rsidR="001532AF" w:rsidRDefault="008A0788" w:rsidP="00493648"/>
  <w:p w:rsidR="001532AF" w:rsidRDefault="008A0788" w:rsidP="00493648"/>
  <w:p w:rsidR="001532AF" w:rsidRDefault="008A0788" w:rsidP="00493648"/>
  <w:p w:rsidR="001532AF" w:rsidRDefault="008A0788" w:rsidP="00493648"/>
  <w:p w:rsidR="001532AF" w:rsidRDefault="008A0788" w:rsidP="00493648"/>
  <w:p w:rsidR="001532AF" w:rsidRDefault="008A0788" w:rsidP="00F77F5F"/>
  <w:p w:rsidR="001532AF" w:rsidRDefault="008A0788" w:rsidP="00F77F5F"/>
  <w:p w:rsidR="001532AF" w:rsidRDefault="008A0788" w:rsidP="00F77F5F"/>
  <w:p w:rsidR="001532AF" w:rsidRDefault="008A0788"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5B1" w:rsidRDefault="000E05B1" w:rsidP="000E05B1">
    <w:pPr>
      <w:spacing w:line="276" w:lineRule="auto"/>
      <w:jc w:val="left"/>
      <w:rPr>
        <w:rFonts w:ascii="Adobe Arabic" w:eastAsia="Calibri" w:hAnsi="Adobe Arabic" w:cs="Adobe Arabic"/>
        <w:b/>
        <w:bCs/>
        <w:szCs w:val="24"/>
        <w:rtl/>
      </w:rPr>
    </w:pPr>
    <w:r w:rsidRPr="004308B6">
      <w:rPr>
        <w:rFonts w:ascii="Adobe Arabic" w:eastAsia="Calibri" w:hAnsi="Adobe Arabic" w:cs="Adobe Arabic"/>
        <w:b/>
        <w:bCs/>
        <w:noProof/>
        <w:szCs w:val="24"/>
      </w:rPr>
      <w:drawing>
        <wp:anchor distT="0" distB="0" distL="114300" distR="114300" simplePos="0" relativeHeight="251660288" behindDoc="1" locked="0" layoutInCell="1" allowOverlap="1" wp14:anchorId="292706D0" wp14:editId="593D1C9F">
          <wp:simplePos x="0" y="0"/>
          <wp:positionH relativeFrom="column">
            <wp:posOffset>5114290</wp:posOffset>
          </wp:positionH>
          <wp:positionV relativeFrom="paragraph">
            <wp:posOffset>83185</wp:posOffset>
          </wp:positionV>
          <wp:extent cx="1053465" cy="555625"/>
          <wp:effectExtent l="0" t="0" r="0" b="0"/>
          <wp:wrapThrough wrapText="bothSides">
            <wp:wrapPolygon edited="0">
              <wp:start x="15233" y="0"/>
              <wp:lineTo x="2344" y="1481"/>
              <wp:lineTo x="391" y="2962"/>
              <wp:lineTo x="391" y="20736"/>
              <wp:lineTo x="18749" y="20736"/>
              <wp:lineTo x="20702" y="12590"/>
              <wp:lineTo x="21092" y="2962"/>
              <wp:lineTo x="20702" y="1481"/>
              <wp:lineTo x="17186" y="0"/>
              <wp:lineTo x="15233"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555625"/>
                  </a:xfrm>
                  <a:prstGeom prst="rect">
                    <a:avLst/>
                  </a:prstGeom>
                  <a:noFill/>
                </pic:spPr>
              </pic:pic>
            </a:graphicData>
          </a:graphic>
          <wp14:sizeRelH relativeFrom="page">
            <wp14:pctWidth>0</wp14:pctWidth>
          </wp14:sizeRelH>
          <wp14:sizeRelV relativeFrom="page">
            <wp14:pctHeight>0</wp14:pctHeight>
          </wp14:sizeRelV>
        </wp:anchor>
      </w:drawing>
    </w:r>
    <w:r w:rsidRPr="004308B6">
      <w:rPr>
        <w:rFonts w:ascii="Adobe Arabic" w:eastAsia="Calibri" w:hAnsi="Adobe Arabic" w:cs="Adobe Arabic"/>
        <w:b/>
        <w:bCs/>
        <w:noProof/>
        <w:szCs w:val="24"/>
      </w:rPr>
      <mc:AlternateContent>
        <mc:Choice Requires="wps">
          <w:drawing>
            <wp:anchor distT="0" distB="0" distL="114300" distR="114300" simplePos="0" relativeHeight="251659264" behindDoc="0" locked="0" layoutInCell="1" allowOverlap="1" wp14:anchorId="187FEF68" wp14:editId="7F1034FB">
              <wp:simplePos x="0" y="0"/>
              <wp:positionH relativeFrom="column">
                <wp:posOffset>0</wp:posOffset>
              </wp:positionH>
              <wp:positionV relativeFrom="paragraph">
                <wp:posOffset>804545</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8414A" id="Line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r w:rsidRPr="004308B6">
      <w:rPr>
        <w:rFonts w:ascii="Adobe Arabic" w:eastAsia="Calibri" w:hAnsi="Adobe Arabic" w:cs="Adobe Arabic" w:hint="cs"/>
        <w:b/>
        <w:bCs/>
        <w:szCs w:val="24"/>
        <w:rtl/>
      </w:rPr>
      <w:t xml:space="preserve"> </w:t>
    </w:r>
  </w:p>
  <w:p w:rsidR="000E05B1" w:rsidRDefault="000E05B1" w:rsidP="000E05B1">
    <w:pPr>
      <w:spacing w:line="276" w:lineRule="auto"/>
      <w:jc w:val="left"/>
      <w:rPr>
        <w:rFonts w:ascii="Adobe Arabic" w:eastAsia="Calibri" w:hAnsi="Adobe Arabic" w:cs="Adobe Arabic"/>
        <w:b/>
        <w:bCs/>
        <w:szCs w:val="24"/>
        <w:rtl/>
      </w:rPr>
    </w:pPr>
  </w:p>
  <w:p w:rsidR="001532AF" w:rsidRPr="000E05B1" w:rsidRDefault="000E05B1" w:rsidP="000E05B1">
    <w:pPr>
      <w:spacing w:line="276" w:lineRule="auto"/>
      <w:jc w:val="right"/>
      <w:rPr>
        <w:rFonts w:ascii="Adobe Arabic" w:eastAsia="Calibri" w:hAnsi="Adobe Arabic" w:cs="Adobe Arabic"/>
        <w:b/>
        <w:bCs/>
        <w:szCs w:val="24"/>
      </w:rPr>
    </w:pPr>
    <w:r w:rsidRPr="004308B6">
      <w:rPr>
        <w:rFonts w:ascii="Adobe Arabic" w:eastAsia="Calibri" w:hAnsi="Adobe Arabic" w:cs="Adobe Arabic"/>
        <w:b/>
        <w:bCs/>
        <w:szCs w:val="24"/>
        <w:rtl/>
      </w:rPr>
      <w:t>شماره ثبت:</w:t>
    </w:r>
    <w:r>
      <w:rPr>
        <w:rFonts w:ascii="Adobe Arabic" w:eastAsia="Calibri" w:hAnsi="Adobe Arabic" w:cs="Adobe Arabic"/>
        <w:b/>
        <w:bCs/>
        <w:szCs w:val="24"/>
      </w:rPr>
      <w:t>1620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B1"/>
    <w:rsid w:val="00014197"/>
    <w:rsid w:val="000D1218"/>
    <w:rsid w:val="000E05B1"/>
    <w:rsid w:val="000E60D6"/>
    <w:rsid w:val="00114185"/>
    <w:rsid w:val="001B6FC8"/>
    <w:rsid w:val="00391162"/>
    <w:rsid w:val="007C06D4"/>
    <w:rsid w:val="007F4454"/>
    <w:rsid w:val="008A0788"/>
    <w:rsid w:val="008E2369"/>
    <w:rsid w:val="00947259"/>
    <w:rsid w:val="009D75A9"/>
    <w:rsid w:val="00A63F6C"/>
    <w:rsid w:val="00C46E45"/>
    <w:rsid w:val="00CD1A34"/>
    <w:rsid w:val="00D000EF"/>
    <w:rsid w:val="00D40241"/>
    <w:rsid w:val="00DA70AE"/>
    <w:rsid w:val="00DC0726"/>
    <w:rsid w:val="00E37169"/>
    <w:rsid w:val="00E41A8B"/>
    <w:rsid w:val="00EF29F6"/>
    <w:rsid w:val="00F13D7F"/>
    <w:rsid w:val="00F20CEF"/>
    <w:rsid w:val="00F2539D"/>
    <w:rsid w:val="00F9161A"/>
    <w:rsid w:val="00FD709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cf"/>
    </o:shapedefaults>
    <o:shapelayout v:ext="edit">
      <o:idmap v:ext="edit" data="1"/>
    </o:shapelayout>
  </w:shapeDefaults>
  <w:decimalSymbol w:val="/"/>
  <w:listSeparator w:val="؛"/>
  <w15:docId w15:val="{D50D1FD6-D507-41E7-B7FC-5316B8AF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114185"/>
    <w:pPr>
      <w:bidi/>
      <w:spacing w:after="120"/>
      <w:ind w:firstLine="284"/>
      <w:contextualSpacing/>
      <w:jc w:val="both"/>
    </w:pPr>
    <w:rPr>
      <w:rFonts w:ascii="2  Badr" w:eastAsia="2  Badr" w:hAnsi="2  Badr" w:cs="2  Badr"/>
      <w:sz w:val="28"/>
      <w:szCs w:val="28"/>
    </w:rPr>
  </w:style>
  <w:style w:type="paragraph" w:styleId="1">
    <w:name w:val="heading 1"/>
    <w:aliases w:val="سرفصل1,سرفصل 1,تیتر اول"/>
    <w:basedOn w:val="a"/>
    <w:next w:val="a"/>
    <w:link w:val="10"/>
    <w:autoRedefine/>
    <w:uiPriority w:val="9"/>
    <w:qFormat/>
    <w:rsid w:val="00114185"/>
    <w:pPr>
      <w:keepNext/>
      <w:keepLines/>
      <w:spacing w:after="0"/>
      <w:ind w:firstLine="0"/>
      <w:outlineLvl w:val="0"/>
    </w:pPr>
    <w:rPr>
      <w:b/>
      <w:bCs/>
      <w:sz w:val="44"/>
      <w:szCs w:val="44"/>
    </w:rPr>
  </w:style>
  <w:style w:type="paragraph" w:styleId="2">
    <w:name w:val="heading 2"/>
    <w:aliases w:val="سرفصل2,21,سرفصل 2"/>
    <w:basedOn w:val="a"/>
    <w:next w:val="a"/>
    <w:link w:val="20"/>
    <w:autoRedefine/>
    <w:uiPriority w:val="9"/>
    <w:unhideWhenUsed/>
    <w:qFormat/>
    <w:rsid w:val="00114185"/>
    <w:pPr>
      <w:keepNext/>
      <w:keepLines/>
      <w:spacing w:after="0"/>
      <w:ind w:firstLine="0"/>
      <w:jc w:val="left"/>
      <w:outlineLvl w:val="1"/>
    </w:pPr>
    <w:rPr>
      <w:b/>
      <w:bCs/>
      <w:sz w:val="42"/>
      <w:szCs w:val="42"/>
    </w:rPr>
  </w:style>
  <w:style w:type="paragraph" w:styleId="3">
    <w:name w:val="heading 3"/>
    <w:aliases w:val="سرفصل3,سرفصل 3"/>
    <w:basedOn w:val="a"/>
    <w:next w:val="a"/>
    <w:link w:val="30"/>
    <w:autoRedefine/>
    <w:uiPriority w:val="9"/>
    <w:unhideWhenUsed/>
    <w:qFormat/>
    <w:rsid w:val="00114185"/>
    <w:pPr>
      <w:keepNext/>
      <w:keepLines/>
      <w:spacing w:after="0"/>
      <w:ind w:left="4" w:firstLine="0"/>
      <w:outlineLvl w:val="2"/>
    </w:pPr>
    <w:rPr>
      <w:b/>
      <w:bCs/>
      <w:sz w:val="40"/>
      <w:szCs w:val="40"/>
    </w:rPr>
  </w:style>
  <w:style w:type="paragraph" w:styleId="4">
    <w:name w:val="heading 4"/>
    <w:aliases w:val="سرفصل4,سرفصل 4"/>
    <w:basedOn w:val="a0"/>
    <w:next w:val="a"/>
    <w:link w:val="40"/>
    <w:autoRedefine/>
    <w:uiPriority w:val="9"/>
    <w:semiHidden/>
    <w:unhideWhenUsed/>
    <w:qFormat/>
    <w:rsid w:val="00114185"/>
    <w:pPr>
      <w:ind w:left="4" w:firstLine="0"/>
      <w:outlineLvl w:val="3"/>
    </w:pPr>
    <w:rPr>
      <w:rFonts w:ascii="2  Badr" w:hAnsi="2  Badr"/>
      <w:b/>
      <w:sz w:val="38"/>
      <w:szCs w:val="38"/>
    </w:rPr>
  </w:style>
  <w:style w:type="paragraph" w:styleId="5">
    <w:name w:val="heading 5"/>
    <w:aliases w:val="سرفص 5,سرفصل5,سرفصل 5"/>
    <w:basedOn w:val="a0"/>
    <w:next w:val="a"/>
    <w:link w:val="50"/>
    <w:autoRedefine/>
    <w:uiPriority w:val="9"/>
    <w:semiHidden/>
    <w:unhideWhenUsed/>
    <w:qFormat/>
    <w:rsid w:val="00114185"/>
    <w:pPr>
      <w:keepNext/>
      <w:keepLines/>
      <w:spacing w:before="180"/>
      <w:ind w:firstLine="0"/>
      <w:outlineLvl w:val="4"/>
    </w:pPr>
    <w:rPr>
      <w:rFonts w:ascii="2  Badr" w:eastAsia="2  Badr" w:hAnsi="2  Badr"/>
      <w:b/>
      <w:sz w:val="36"/>
      <w:szCs w:val="36"/>
      <w:lang w:bidi="ar-SA"/>
    </w:rPr>
  </w:style>
  <w:style w:type="paragraph" w:styleId="6">
    <w:name w:val="heading 6"/>
    <w:aliases w:val="سرفصل6,سرفصل 6"/>
    <w:basedOn w:val="a"/>
    <w:next w:val="a"/>
    <w:link w:val="60"/>
    <w:autoRedefine/>
    <w:uiPriority w:val="9"/>
    <w:semiHidden/>
    <w:unhideWhenUsed/>
    <w:qFormat/>
    <w:rsid w:val="00114185"/>
    <w:pPr>
      <w:keepNext/>
      <w:keepLines/>
      <w:spacing w:before="120" w:after="0"/>
      <w:ind w:left="4" w:firstLine="0"/>
      <w:outlineLvl w:val="5"/>
    </w:pPr>
    <w:rPr>
      <w:b/>
      <w:bCs/>
      <w:i/>
      <w:sz w:val="34"/>
      <w:szCs w:val="34"/>
    </w:rPr>
  </w:style>
  <w:style w:type="paragraph" w:styleId="7">
    <w:name w:val="heading 7"/>
    <w:basedOn w:val="a"/>
    <w:next w:val="a"/>
    <w:link w:val="70"/>
    <w:autoRedefine/>
    <w:uiPriority w:val="9"/>
    <w:semiHidden/>
    <w:unhideWhenUsed/>
    <w:qFormat/>
    <w:rsid w:val="00114185"/>
    <w:pPr>
      <w:keepNext/>
      <w:keepLines/>
      <w:spacing w:before="120" w:after="0"/>
      <w:ind w:firstLine="0"/>
      <w:outlineLvl w:val="6"/>
    </w:pPr>
    <w:rPr>
      <w:b/>
      <w:bCs/>
      <w:i/>
      <w:sz w:val="32"/>
      <w:szCs w:val="32"/>
    </w:rPr>
  </w:style>
  <w:style w:type="paragraph" w:styleId="8">
    <w:name w:val="heading 8"/>
    <w:aliases w:val="سرمتن,احادیث و آیات پاورقی"/>
    <w:basedOn w:val="a"/>
    <w:next w:val="a"/>
    <w:link w:val="80"/>
    <w:autoRedefine/>
    <w:uiPriority w:val="9"/>
    <w:semiHidden/>
    <w:unhideWhenUsed/>
    <w:qFormat/>
    <w:rsid w:val="00114185"/>
    <w:pPr>
      <w:keepNext/>
      <w:keepLines/>
      <w:spacing w:before="120" w:after="0"/>
      <w:ind w:firstLine="0"/>
      <w:outlineLvl w:val="7"/>
    </w:pPr>
    <w:rPr>
      <w:rFonts w:ascii="Cambria" w:eastAsia="2  Lotus" w:hAnsi="Cambria" w:cs="2  Lotus"/>
      <w:bCs/>
      <w:sz w:val="20"/>
    </w:rPr>
  </w:style>
  <w:style w:type="paragraph" w:styleId="9">
    <w:name w:val="heading 9"/>
    <w:aliases w:val="متن پاورقي,احادیث و آیات,زيرعنوان"/>
    <w:basedOn w:val="a1"/>
    <w:next w:val="a1"/>
    <w:link w:val="90"/>
    <w:autoRedefine/>
    <w:uiPriority w:val="9"/>
    <w:semiHidden/>
    <w:unhideWhenUsed/>
    <w:qFormat/>
    <w:rsid w:val="00114185"/>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114185"/>
    <w:rPr>
      <w:rFonts w:ascii="2  Badr" w:eastAsia="2  Badr" w:hAnsi="2  Badr" w:cs="2  Badr"/>
      <w:b/>
      <w:bCs/>
      <w:sz w:val="44"/>
      <w:szCs w:val="44"/>
    </w:rPr>
  </w:style>
  <w:style w:type="paragraph" w:styleId="a5">
    <w:name w:val="header"/>
    <w:basedOn w:val="a"/>
    <w:link w:val="a6"/>
    <w:rsid w:val="000E05B1"/>
    <w:pPr>
      <w:tabs>
        <w:tab w:val="center" w:pos="4153"/>
        <w:tab w:val="right" w:pos="8306"/>
      </w:tabs>
    </w:pPr>
  </w:style>
  <w:style w:type="character" w:customStyle="1" w:styleId="a6">
    <w:name w:val="سرصفحه نویسه"/>
    <w:basedOn w:val="a2"/>
    <w:link w:val="a5"/>
    <w:rsid w:val="000E05B1"/>
    <w:rPr>
      <w:rFonts w:ascii="Times New Roman" w:eastAsia="Times New Roman" w:hAnsi="Times New Roman" w:cs="2  Lotus"/>
      <w:sz w:val="24"/>
      <w:szCs w:val="28"/>
      <w:lang w:bidi="ar-SA"/>
    </w:rPr>
  </w:style>
  <w:style w:type="paragraph" w:styleId="a7">
    <w:name w:val="footer"/>
    <w:basedOn w:val="a"/>
    <w:link w:val="a8"/>
    <w:rsid w:val="000E05B1"/>
    <w:pPr>
      <w:tabs>
        <w:tab w:val="center" w:pos="4153"/>
        <w:tab w:val="right" w:pos="8306"/>
      </w:tabs>
    </w:pPr>
  </w:style>
  <w:style w:type="character" w:customStyle="1" w:styleId="a8">
    <w:name w:val="پانویس نویسه"/>
    <w:basedOn w:val="a2"/>
    <w:link w:val="a7"/>
    <w:rsid w:val="000E05B1"/>
    <w:rPr>
      <w:rFonts w:ascii="Times New Roman" w:eastAsia="Times New Roman" w:hAnsi="Times New Roman" w:cs="2  Lotus"/>
      <w:sz w:val="24"/>
      <w:szCs w:val="28"/>
      <w:lang w:bidi="ar-SA"/>
    </w:rPr>
  </w:style>
  <w:style w:type="character" w:styleId="a9">
    <w:name w:val="page number"/>
    <w:basedOn w:val="a2"/>
    <w:rsid w:val="000E05B1"/>
  </w:style>
  <w:style w:type="paragraph" w:customStyle="1" w:styleId="001">
    <w:name w:val="001"/>
    <w:basedOn w:val="a"/>
    <w:autoRedefine/>
    <w:rsid w:val="000E05B1"/>
  </w:style>
  <w:style w:type="paragraph" w:styleId="aa">
    <w:name w:val="Balloon Text"/>
    <w:basedOn w:val="a"/>
    <w:link w:val="ab"/>
    <w:uiPriority w:val="99"/>
    <w:semiHidden/>
    <w:unhideWhenUsed/>
    <w:rsid w:val="000E05B1"/>
    <w:rPr>
      <w:rFonts w:ascii="Tahoma" w:hAnsi="Tahoma" w:cs="Tahoma"/>
      <w:sz w:val="16"/>
      <w:szCs w:val="16"/>
    </w:rPr>
  </w:style>
  <w:style w:type="character" w:customStyle="1" w:styleId="ab">
    <w:name w:val="متن بادکنک نویسه"/>
    <w:basedOn w:val="a2"/>
    <w:link w:val="aa"/>
    <w:uiPriority w:val="99"/>
    <w:semiHidden/>
    <w:rsid w:val="000E05B1"/>
    <w:rPr>
      <w:rFonts w:ascii="Tahoma" w:eastAsia="Times New Roman" w:hAnsi="Tahoma" w:cs="Tahoma"/>
      <w:sz w:val="16"/>
      <w:szCs w:val="16"/>
      <w:lang w:bidi="ar-SA"/>
    </w:rPr>
  </w:style>
  <w:style w:type="character" w:customStyle="1" w:styleId="Arabi">
    <w:name w:val="Arabi"/>
    <w:qFormat/>
    <w:rsid w:val="00114185"/>
    <w:rPr>
      <w:rFonts w:cs="FC Niloofar (FaraComma)"/>
    </w:rPr>
  </w:style>
  <w:style w:type="character" w:customStyle="1" w:styleId="20">
    <w:name w:val="عنوان 2 نویسه"/>
    <w:aliases w:val="سرفصل2 نویسه,21 نویسه,سرفصل 2 نویسه"/>
    <w:link w:val="2"/>
    <w:uiPriority w:val="9"/>
    <w:rsid w:val="00114185"/>
    <w:rPr>
      <w:rFonts w:ascii="2  Badr" w:eastAsia="2  Badr" w:hAnsi="2  Badr" w:cs="2  Badr"/>
      <w:b/>
      <w:bCs/>
      <w:sz w:val="42"/>
      <w:szCs w:val="42"/>
    </w:rPr>
  </w:style>
  <w:style w:type="character" w:customStyle="1" w:styleId="30">
    <w:name w:val="عنوان 3 نویسه"/>
    <w:aliases w:val="سرفصل3 نویسه,سرفصل 3 نویسه"/>
    <w:link w:val="3"/>
    <w:uiPriority w:val="9"/>
    <w:rsid w:val="00114185"/>
    <w:rPr>
      <w:rFonts w:ascii="2  Badr" w:eastAsia="2  Badr" w:hAnsi="2  Badr" w:cs="2  Badr"/>
      <w:b/>
      <w:bCs/>
      <w:sz w:val="40"/>
      <w:szCs w:val="40"/>
    </w:rPr>
  </w:style>
  <w:style w:type="character" w:customStyle="1" w:styleId="40">
    <w:name w:val="عنوان 4 نویسه"/>
    <w:aliases w:val="سرفصل4 نویسه,سرفصل 4 نویسه"/>
    <w:link w:val="4"/>
    <w:uiPriority w:val="9"/>
    <w:semiHidden/>
    <w:rsid w:val="00114185"/>
    <w:rPr>
      <w:rFonts w:ascii="2  Badr" w:eastAsia="2  Lotus" w:hAnsi="2  Badr" w:cs="2  Badr"/>
      <w:b/>
      <w:bCs/>
      <w:sz w:val="38"/>
      <w:szCs w:val="38"/>
    </w:rPr>
  </w:style>
  <w:style w:type="paragraph" w:styleId="a0">
    <w:name w:val="No Spacing"/>
    <w:aliases w:val="متن عربي"/>
    <w:link w:val="ac"/>
    <w:autoRedefine/>
    <w:uiPriority w:val="1"/>
    <w:qFormat/>
    <w:rsid w:val="00114185"/>
    <w:pPr>
      <w:bidi/>
      <w:ind w:firstLine="284"/>
      <w:contextualSpacing/>
      <w:jc w:val="both"/>
    </w:pPr>
    <w:rPr>
      <w:rFonts w:eastAsia="2  Lotus" w:cs="2  Badr"/>
      <w:bCs/>
      <w:sz w:val="72"/>
      <w:szCs w:val="28"/>
    </w:rPr>
  </w:style>
  <w:style w:type="character" w:customStyle="1" w:styleId="50">
    <w:name w:val="سرصفحه 5 نویسه"/>
    <w:aliases w:val="سرفص 5 نویسه,سرفصل5 نویسه,سرفصل 5 نویسه"/>
    <w:link w:val="5"/>
    <w:uiPriority w:val="9"/>
    <w:semiHidden/>
    <w:rsid w:val="00114185"/>
    <w:rPr>
      <w:rFonts w:ascii="2  Badr" w:eastAsia="2  Badr" w:hAnsi="2  Badr" w:cs="2  Badr"/>
      <w:b/>
      <w:bCs/>
      <w:sz w:val="36"/>
      <w:szCs w:val="36"/>
      <w:lang w:bidi="ar-SA"/>
    </w:rPr>
  </w:style>
  <w:style w:type="character" w:customStyle="1" w:styleId="60">
    <w:name w:val="سرصفحه 6 نویسه"/>
    <w:aliases w:val="سرفصل6 نویسه,سرفصل 6 نویسه"/>
    <w:link w:val="6"/>
    <w:uiPriority w:val="9"/>
    <w:semiHidden/>
    <w:rsid w:val="00114185"/>
    <w:rPr>
      <w:rFonts w:ascii="2  Badr" w:eastAsia="2  Badr" w:hAnsi="2  Badr" w:cs="2  Badr"/>
      <w:b/>
      <w:bCs/>
      <w:i/>
      <w:sz w:val="34"/>
      <w:szCs w:val="34"/>
    </w:rPr>
  </w:style>
  <w:style w:type="character" w:customStyle="1" w:styleId="70">
    <w:name w:val="سرصفحه 7 نویسه"/>
    <w:link w:val="7"/>
    <w:uiPriority w:val="9"/>
    <w:semiHidden/>
    <w:rsid w:val="00114185"/>
    <w:rPr>
      <w:rFonts w:ascii="2  Badr" w:eastAsia="2  Badr" w:hAnsi="2  Badr" w:cs="2  Badr"/>
      <w:b/>
      <w:bCs/>
      <w:i/>
      <w:sz w:val="32"/>
      <w:szCs w:val="32"/>
    </w:rPr>
  </w:style>
  <w:style w:type="character" w:customStyle="1" w:styleId="80">
    <w:name w:val="سرصفحه 8 نویسه"/>
    <w:aliases w:val="سرمتن نویسه,احادیث و آیات پاورقی نویسه"/>
    <w:link w:val="8"/>
    <w:uiPriority w:val="9"/>
    <w:semiHidden/>
    <w:rsid w:val="00114185"/>
    <w:rPr>
      <w:rFonts w:ascii="Cambria" w:eastAsia="2  Lotus" w:hAnsi="Cambria" w:cs="2  Lotus"/>
      <w:bCs/>
      <w:szCs w:val="28"/>
    </w:rPr>
  </w:style>
  <w:style w:type="character" w:customStyle="1" w:styleId="90">
    <w:name w:val="سرصفحه 9 نویسه"/>
    <w:aliases w:val="متن پاورقي نویسه,احادیث و آیات نویسه,زيرعنوان نویسه"/>
    <w:link w:val="9"/>
    <w:uiPriority w:val="9"/>
    <w:semiHidden/>
    <w:rsid w:val="00114185"/>
    <w:rPr>
      <w:rFonts w:ascii="Cambria" w:eastAsia="2  Lotus" w:hAnsi="Cambria" w:cs="2  Lotus"/>
      <w:i/>
      <w:szCs w:val="28"/>
    </w:rPr>
  </w:style>
  <w:style w:type="paragraph" w:styleId="a1">
    <w:name w:val="footnote text"/>
    <w:aliases w:val="پاورقي,نص حاشية سفلية1 Char,نص حاشية سفلية1,حاشية,حاشية Char,منبع,پانويس"/>
    <w:basedOn w:val="a"/>
    <w:link w:val="ad"/>
    <w:uiPriority w:val="99"/>
    <w:semiHidden/>
    <w:unhideWhenUsed/>
    <w:qFormat/>
    <w:rsid w:val="00114185"/>
    <w:pPr>
      <w:spacing w:after="0"/>
    </w:pPr>
    <w:rPr>
      <w:rFonts w:ascii="Calibri" w:eastAsia="SimSun" w:hAnsi="Calibri"/>
      <w:sz w:val="20"/>
      <w:szCs w:val="20"/>
    </w:rPr>
  </w:style>
  <w:style w:type="character" w:customStyle="1" w:styleId="ad">
    <w:name w:val="متن پاورقی نویسه"/>
    <w:aliases w:val="پاورقي نویسه,نص حاشية سفلية1 Char نویسه,نص حاشية سفلية1 نویسه,حاشية نویسه,حاشية Char نویسه,منبع نویسه,پانويس نویسه"/>
    <w:link w:val="a1"/>
    <w:uiPriority w:val="99"/>
    <w:semiHidden/>
    <w:rsid w:val="00114185"/>
    <w:rPr>
      <w:rFonts w:cs="2  Badr"/>
    </w:rPr>
  </w:style>
  <w:style w:type="paragraph" w:styleId="11">
    <w:name w:val="toc 1"/>
    <w:basedOn w:val="a"/>
    <w:next w:val="a"/>
    <w:link w:val="12"/>
    <w:autoRedefine/>
    <w:uiPriority w:val="39"/>
    <w:semiHidden/>
    <w:unhideWhenUsed/>
    <w:qFormat/>
    <w:rsid w:val="00114185"/>
    <w:pPr>
      <w:spacing w:after="0"/>
      <w:ind w:firstLine="0"/>
    </w:pPr>
    <w:rPr>
      <w:rFonts w:ascii="Calibri" w:eastAsia="Times New Roman" w:hAnsi="Calibri"/>
      <w:sz w:val="22"/>
    </w:rPr>
  </w:style>
  <w:style w:type="character" w:customStyle="1" w:styleId="12">
    <w:name w:val="فهرست مطالب 1 نویسه"/>
    <w:link w:val="11"/>
    <w:uiPriority w:val="39"/>
    <w:semiHidden/>
    <w:locked/>
    <w:rsid w:val="00114185"/>
    <w:rPr>
      <w:rFonts w:eastAsia="Times New Roman" w:cs="2  Badr"/>
      <w:sz w:val="22"/>
      <w:szCs w:val="28"/>
    </w:rPr>
  </w:style>
  <w:style w:type="paragraph" w:styleId="21">
    <w:name w:val="toc 2"/>
    <w:basedOn w:val="a"/>
    <w:next w:val="a"/>
    <w:autoRedefine/>
    <w:uiPriority w:val="39"/>
    <w:semiHidden/>
    <w:unhideWhenUsed/>
    <w:qFormat/>
    <w:rsid w:val="00114185"/>
    <w:pPr>
      <w:spacing w:after="0"/>
      <w:ind w:left="221"/>
    </w:pPr>
    <w:rPr>
      <w:rFonts w:eastAsia="Times New Roman"/>
    </w:rPr>
  </w:style>
  <w:style w:type="paragraph" w:styleId="31">
    <w:name w:val="toc 3"/>
    <w:basedOn w:val="a"/>
    <w:next w:val="a"/>
    <w:autoRedefine/>
    <w:uiPriority w:val="39"/>
    <w:semiHidden/>
    <w:unhideWhenUsed/>
    <w:qFormat/>
    <w:rsid w:val="00114185"/>
    <w:pPr>
      <w:spacing w:after="0"/>
      <w:ind w:left="442"/>
    </w:pPr>
    <w:rPr>
      <w:rFonts w:eastAsia="2  Lotus"/>
    </w:rPr>
  </w:style>
  <w:style w:type="paragraph" w:styleId="41">
    <w:name w:val="toc 4"/>
    <w:basedOn w:val="a"/>
    <w:next w:val="a"/>
    <w:autoRedefine/>
    <w:uiPriority w:val="39"/>
    <w:semiHidden/>
    <w:unhideWhenUsed/>
    <w:qFormat/>
    <w:rsid w:val="00114185"/>
    <w:pPr>
      <w:spacing w:after="0"/>
      <w:ind w:left="658"/>
    </w:pPr>
  </w:style>
  <w:style w:type="paragraph" w:styleId="51">
    <w:name w:val="toc 5"/>
    <w:basedOn w:val="a"/>
    <w:next w:val="a"/>
    <w:autoRedefine/>
    <w:uiPriority w:val="39"/>
    <w:semiHidden/>
    <w:unhideWhenUsed/>
    <w:qFormat/>
    <w:rsid w:val="00114185"/>
    <w:pPr>
      <w:spacing w:after="0"/>
      <w:ind w:left="879"/>
    </w:pPr>
  </w:style>
  <w:style w:type="paragraph" w:styleId="61">
    <w:name w:val="toc 6"/>
    <w:basedOn w:val="a"/>
    <w:next w:val="a"/>
    <w:autoRedefine/>
    <w:uiPriority w:val="39"/>
    <w:semiHidden/>
    <w:unhideWhenUsed/>
    <w:qFormat/>
    <w:rsid w:val="00114185"/>
    <w:pPr>
      <w:spacing w:after="0"/>
      <w:ind w:left="1100"/>
    </w:pPr>
  </w:style>
  <w:style w:type="paragraph" w:styleId="71">
    <w:name w:val="toc 7"/>
    <w:basedOn w:val="a"/>
    <w:next w:val="a"/>
    <w:autoRedefine/>
    <w:uiPriority w:val="39"/>
    <w:semiHidden/>
    <w:unhideWhenUsed/>
    <w:qFormat/>
    <w:rsid w:val="00114185"/>
    <w:pPr>
      <w:spacing w:after="0"/>
      <w:ind w:left="1321"/>
    </w:pPr>
  </w:style>
  <w:style w:type="paragraph" w:styleId="ae">
    <w:name w:val="caption"/>
    <w:basedOn w:val="a"/>
    <w:next w:val="a"/>
    <w:uiPriority w:val="35"/>
    <w:semiHidden/>
    <w:unhideWhenUsed/>
    <w:qFormat/>
    <w:rsid w:val="00114185"/>
    <w:rPr>
      <w:b/>
      <w:bCs/>
      <w:sz w:val="20"/>
      <w:szCs w:val="20"/>
    </w:rPr>
  </w:style>
  <w:style w:type="character" w:styleId="af">
    <w:name w:val="footnote reference"/>
    <w:uiPriority w:val="99"/>
    <w:qFormat/>
    <w:rsid w:val="00114185"/>
    <w:rPr>
      <w:vertAlign w:val="superscript"/>
    </w:rPr>
  </w:style>
  <w:style w:type="paragraph" w:styleId="22">
    <w:name w:val="List 2"/>
    <w:basedOn w:val="a"/>
    <w:autoRedefine/>
    <w:qFormat/>
    <w:rsid w:val="00114185"/>
    <w:pPr>
      <w:tabs>
        <w:tab w:val="left" w:pos="2222"/>
      </w:tabs>
      <w:autoSpaceDE w:val="0"/>
      <w:autoSpaceDN w:val="0"/>
      <w:ind w:left="720" w:hanging="360"/>
    </w:pPr>
    <w:rPr>
      <w:rFonts w:ascii="B Lotus" w:hAnsi="B Lotus"/>
      <w:sz w:val="24"/>
      <w:szCs w:val="40"/>
      <w:lang w:bidi="ar-SA"/>
    </w:rPr>
  </w:style>
  <w:style w:type="paragraph" w:styleId="af0">
    <w:name w:val="Title"/>
    <w:aliases w:val="سرفصل 8"/>
    <w:basedOn w:val="a"/>
    <w:next w:val="a"/>
    <w:link w:val="af1"/>
    <w:autoRedefine/>
    <w:uiPriority w:val="10"/>
    <w:qFormat/>
    <w:rsid w:val="00114185"/>
    <w:pPr>
      <w:spacing w:after="400"/>
      <w:ind w:firstLine="0"/>
      <w:jc w:val="center"/>
    </w:pPr>
    <w:rPr>
      <w:b/>
      <w:bCs/>
      <w:spacing w:val="5"/>
      <w:kern w:val="28"/>
      <w:sz w:val="32"/>
      <w:szCs w:val="32"/>
    </w:rPr>
  </w:style>
  <w:style w:type="character" w:customStyle="1" w:styleId="af1">
    <w:name w:val="عنوان نویسه"/>
    <w:aliases w:val="سرفصل 8 نویسه"/>
    <w:link w:val="af0"/>
    <w:uiPriority w:val="10"/>
    <w:rsid w:val="00114185"/>
    <w:rPr>
      <w:rFonts w:ascii="2  Badr" w:eastAsia="2  Badr" w:hAnsi="2  Badr" w:cs="2  Badr"/>
      <w:b/>
      <w:bCs/>
      <w:spacing w:val="5"/>
      <w:kern w:val="28"/>
      <w:sz w:val="32"/>
      <w:szCs w:val="32"/>
    </w:rPr>
  </w:style>
  <w:style w:type="paragraph" w:styleId="af2">
    <w:name w:val="Subtitle"/>
    <w:aliases w:val="پاورقی"/>
    <w:basedOn w:val="a"/>
    <w:next w:val="a"/>
    <w:link w:val="af3"/>
    <w:autoRedefine/>
    <w:uiPriority w:val="11"/>
    <w:qFormat/>
    <w:rsid w:val="00114185"/>
    <w:pPr>
      <w:numPr>
        <w:ilvl w:val="1"/>
      </w:numPr>
      <w:spacing w:after="240"/>
      <w:ind w:firstLine="284"/>
      <w:jc w:val="center"/>
    </w:pPr>
    <w:rPr>
      <w:rFonts w:ascii="Cambria" w:hAnsi="Cambria" w:cs="Karim"/>
      <w:i/>
      <w:spacing w:val="15"/>
      <w:sz w:val="24"/>
      <w:szCs w:val="24"/>
    </w:rPr>
  </w:style>
  <w:style w:type="character" w:customStyle="1" w:styleId="af3">
    <w:name w:val="زیر نویس نویسه"/>
    <w:aliases w:val="پاورقی نویسه"/>
    <w:link w:val="af2"/>
    <w:uiPriority w:val="11"/>
    <w:rsid w:val="00114185"/>
    <w:rPr>
      <w:rFonts w:ascii="Cambria" w:eastAsia="2  Badr" w:hAnsi="Cambria" w:cs="Karim"/>
      <w:i/>
      <w:spacing w:val="15"/>
      <w:sz w:val="24"/>
      <w:szCs w:val="24"/>
    </w:rPr>
  </w:style>
  <w:style w:type="character" w:styleId="af4">
    <w:name w:val="Emphasis"/>
    <w:uiPriority w:val="20"/>
    <w:qFormat/>
    <w:rsid w:val="00114185"/>
    <w:rPr>
      <w:rFonts w:cs="2  Lotus"/>
      <w:i/>
      <w:iCs/>
      <w:color w:val="808080"/>
      <w:szCs w:val="32"/>
    </w:rPr>
  </w:style>
  <w:style w:type="character" w:customStyle="1" w:styleId="ac">
    <w:name w:val="بی فاصله نویسه"/>
    <w:aliases w:val="متن عربي نویسه"/>
    <w:link w:val="a0"/>
    <w:uiPriority w:val="1"/>
    <w:rsid w:val="00114185"/>
    <w:rPr>
      <w:rFonts w:eastAsia="2  Lotus" w:cs="2  Badr"/>
      <w:bCs/>
      <w:sz w:val="72"/>
      <w:szCs w:val="28"/>
    </w:rPr>
  </w:style>
  <w:style w:type="paragraph" w:styleId="af5">
    <w:name w:val="List Paragraph"/>
    <w:basedOn w:val="a"/>
    <w:link w:val="af6"/>
    <w:autoRedefine/>
    <w:uiPriority w:val="34"/>
    <w:qFormat/>
    <w:rsid w:val="00114185"/>
    <w:pPr>
      <w:spacing w:line="276" w:lineRule="auto"/>
      <w:ind w:left="644" w:hanging="360"/>
    </w:pPr>
    <w:rPr>
      <w:rFonts w:ascii="Calibri" w:eastAsia="2  Lotus" w:hAnsi="Calibri" w:cs="2  Lotus"/>
      <w:b/>
      <w:bCs/>
    </w:rPr>
  </w:style>
  <w:style w:type="character" w:customStyle="1" w:styleId="af6">
    <w:name w:val="لیست پاراگراف نویسه"/>
    <w:link w:val="af5"/>
    <w:uiPriority w:val="34"/>
    <w:rsid w:val="00114185"/>
    <w:rPr>
      <w:rFonts w:eastAsia="2  Lotus" w:cs="2  Lotus"/>
      <w:b/>
      <w:bCs/>
      <w:sz w:val="28"/>
      <w:szCs w:val="28"/>
    </w:rPr>
  </w:style>
  <w:style w:type="paragraph" w:styleId="af7">
    <w:name w:val="Quote"/>
    <w:basedOn w:val="a"/>
    <w:next w:val="a"/>
    <w:link w:val="af8"/>
    <w:autoRedefine/>
    <w:uiPriority w:val="29"/>
    <w:qFormat/>
    <w:rsid w:val="00114185"/>
    <w:pPr>
      <w:spacing w:before="120" w:after="240"/>
      <w:ind w:left="1134" w:firstLine="0"/>
    </w:pPr>
    <w:rPr>
      <w:rFonts w:ascii="Calibri" w:eastAsia="SimSun" w:hAnsi="Calibri" w:cs="B Lotus"/>
      <w:i/>
      <w:sz w:val="20"/>
      <w:szCs w:val="30"/>
    </w:rPr>
  </w:style>
  <w:style w:type="character" w:customStyle="1" w:styleId="af8">
    <w:name w:val="نقل قول نویسه"/>
    <w:link w:val="af7"/>
    <w:uiPriority w:val="29"/>
    <w:rsid w:val="00114185"/>
    <w:rPr>
      <w:rFonts w:cs="B Lotus"/>
      <w:i/>
      <w:szCs w:val="30"/>
    </w:rPr>
  </w:style>
  <w:style w:type="paragraph" w:styleId="af9">
    <w:name w:val="Intense Quote"/>
    <w:basedOn w:val="a"/>
    <w:next w:val="a"/>
    <w:link w:val="afa"/>
    <w:autoRedefine/>
    <w:uiPriority w:val="30"/>
    <w:qFormat/>
    <w:rsid w:val="00114185"/>
    <w:pPr>
      <w:spacing w:before="120" w:after="240"/>
      <w:ind w:left="1134" w:right="170" w:firstLine="0"/>
    </w:pPr>
    <w:rPr>
      <w:rFonts w:ascii="Calibri" w:eastAsia="2  Lotus" w:hAnsi="Calibri" w:cs="B Lotus"/>
      <w:b/>
      <w:bCs/>
      <w:i/>
      <w:sz w:val="20"/>
      <w:szCs w:val="30"/>
    </w:rPr>
  </w:style>
  <w:style w:type="character" w:customStyle="1" w:styleId="afa">
    <w:name w:val="نقل قول قوی نویسه"/>
    <w:link w:val="af9"/>
    <w:uiPriority w:val="30"/>
    <w:rsid w:val="00114185"/>
    <w:rPr>
      <w:rFonts w:eastAsia="2  Lotus" w:cs="B Lotus"/>
      <w:b/>
      <w:bCs/>
      <w:i/>
      <w:szCs w:val="30"/>
    </w:rPr>
  </w:style>
  <w:style w:type="character" w:styleId="afb">
    <w:name w:val="Subtle Emphasis"/>
    <w:uiPriority w:val="19"/>
    <w:qFormat/>
    <w:rsid w:val="00114185"/>
    <w:rPr>
      <w:rFonts w:cs="2  Lotus"/>
      <w:i/>
      <w:iCs/>
      <w:color w:val="4A442A"/>
      <w:szCs w:val="32"/>
      <w:u w:val="none"/>
    </w:rPr>
  </w:style>
  <w:style w:type="character" w:styleId="afc">
    <w:name w:val="Intense Emphasis"/>
    <w:uiPriority w:val="21"/>
    <w:qFormat/>
    <w:rsid w:val="00114185"/>
    <w:rPr>
      <w:rFonts w:cs="2  Lotus"/>
      <w:b/>
      <w:i/>
      <w:iCs/>
      <w:color w:val="auto"/>
      <w:szCs w:val="32"/>
    </w:rPr>
  </w:style>
  <w:style w:type="character" w:styleId="afd">
    <w:name w:val="Subtle Reference"/>
    <w:aliases w:val="مرجع"/>
    <w:uiPriority w:val="31"/>
    <w:qFormat/>
    <w:rsid w:val="00114185"/>
    <w:rPr>
      <w:rFonts w:cs="2  Lotus"/>
      <w:smallCaps/>
      <w:color w:val="auto"/>
      <w:szCs w:val="28"/>
      <w:u w:val="single"/>
    </w:rPr>
  </w:style>
  <w:style w:type="character" w:styleId="afe">
    <w:name w:val="Intense Reference"/>
    <w:uiPriority w:val="32"/>
    <w:qFormat/>
    <w:rsid w:val="00114185"/>
    <w:rPr>
      <w:rFonts w:cs="2  Lotus"/>
      <w:b/>
      <w:bCs/>
      <w:smallCaps/>
      <w:color w:val="auto"/>
      <w:spacing w:val="5"/>
      <w:szCs w:val="28"/>
      <w:u w:val="single"/>
    </w:rPr>
  </w:style>
  <w:style w:type="character" w:styleId="aff">
    <w:name w:val="Book Title"/>
    <w:uiPriority w:val="33"/>
    <w:qFormat/>
    <w:rsid w:val="00114185"/>
    <w:rPr>
      <w:rFonts w:cs="2  Titr"/>
      <w:b/>
      <w:bCs/>
      <w:smallCaps/>
      <w:spacing w:val="5"/>
      <w:szCs w:val="100"/>
    </w:rPr>
  </w:style>
  <w:style w:type="paragraph" w:styleId="aff0">
    <w:name w:val="TOC Heading"/>
    <w:basedOn w:val="1"/>
    <w:next w:val="a"/>
    <w:uiPriority w:val="39"/>
    <w:semiHidden/>
    <w:unhideWhenUsed/>
    <w:qFormat/>
    <w:rsid w:val="00114185"/>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2321</Words>
  <Characters>13232</Characters>
  <Application>Microsoft Office Word</Application>
  <DocSecurity>0</DocSecurity>
  <Lines>110</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Akbarian</dc:creator>
  <cp:lastModifiedBy>M.Asnad</cp:lastModifiedBy>
  <cp:revision>13</cp:revision>
  <dcterms:created xsi:type="dcterms:W3CDTF">2017-08-05T09:38:00Z</dcterms:created>
  <dcterms:modified xsi:type="dcterms:W3CDTF">2017-08-13T06:55:00Z</dcterms:modified>
</cp:coreProperties>
</file>