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sdt>
      <w:sdtPr>
        <w:rPr>
          <w:rFonts w:asciiTheme="minorHAnsi" w:eastAsiaTheme="minorEastAsia" w:hAnsiTheme="minorHAnsi" w:cs="2  Lotus"/>
          <w:b w:val="0"/>
          <w:bCs w:val="0"/>
          <w:color w:val="auto"/>
          <w:sz w:val="22"/>
          <w:rtl/>
          <w:lang w:val="fa-IR"/>
        </w:rPr>
        <w:id w:val="96220499"/>
        <w:docPartObj>
          <w:docPartGallery w:val="Table of Contents"/>
          <w:docPartUnique/>
        </w:docPartObj>
      </w:sdtPr>
      <w:sdtEndPr>
        <w:rPr>
          <w:rFonts w:cs="B Mitra"/>
          <w:sz w:val="28"/>
          <w:lang w:val="en-US"/>
        </w:rPr>
      </w:sdtEndPr>
      <w:sdtContent>
        <w:bookmarkStart w:id="0" w:name="_GoBack" w:displacedByCustomXml="prev"/>
        <w:bookmarkEnd w:id="0" w:displacedByCustomXml="prev"/>
        <w:p w:rsidR="00E700E2" w:rsidRDefault="00E700E2" w:rsidP="00F93BA1">
          <w:pPr>
            <w:pStyle w:val="TOCHeading"/>
          </w:pPr>
        </w:p>
        <w:p w:rsidR="00F93BA1" w:rsidRDefault="00F93BA1">
          <w:pPr>
            <w:pStyle w:val="TOC1"/>
            <w:tabs>
              <w:tab w:val="right" w:leader="dot" w:pos="9017"/>
            </w:tabs>
            <w:rPr>
              <w:rFonts w:cstheme="minorBidi"/>
              <w:noProof/>
              <w:sz w:val="22"/>
              <w:szCs w:val="22"/>
              <w:rtl/>
              <w:lang w:bidi="ar-SA"/>
            </w:rPr>
          </w:pPr>
          <w:r>
            <w:rPr>
              <w:rtl/>
            </w:rPr>
            <w:fldChar w:fldCharType="begin"/>
          </w:r>
          <w:r>
            <w:rPr>
              <w:rtl/>
            </w:rPr>
            <w:instrText xml:space="preserve"> </w:instrText>
          </w:r>
          <w:r>
            <w:instrText>TOC</w:instrText>
          </w:r>
          <w:r>
            <w:rPr>
              <w:rtl/>
            </w:rPr>
            <w:instrText xml:space="preserve"> \</w:instrText>
          </w:r>
          <w:r>
            <w:instrText>o "</w:instrText>
          </w:r>
          <w:r>
            <w:rPr>
              <w:rtl/>
            </w:rPr>
            <w:instrText>1-3</w:instrText>
          </w:r>
          <w:r>
            <w:instrText>" \h \z \u</w:instrText>
          </w:r>
          <w:r>
            <w:rPr>
              <w:rtl/>
            </w:rPr>
            <w:instrText xml:space="preserve"> </w:instrText>
          </w:r>
          <w:r>
            <w:rPr>
              <w:rtl/>
            </w:rPr>
            <w:fldChar w:fldCharType="separate"/>
          </w:r>
          <w:hyperlink w:anchor="_Toc379900581" w:history="1">
            <w:r w:rsidRPr="001F2690">
              <w:rPr>
                <w:rStyle w:val="Hyperlink"/>
                <w:rFonts w:hint="eastAsia"/>
                <w:noProof/>
                <w:rtl/>
              </w:rPr>
              <w:t>تلاق</w:t>
            </w:r>
            <w:r w:rsidRPr="001F2690">
              <w:rPr>
                <w:rStyle w:val="Hyperlink"/>
                <w:rFonts w:hint="cs"/>
                <w:noProof/>
                <w:rtl/>
              </w:rPr>
              <w:t>ی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اخلاق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و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فقه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379900581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F93BA1" w:rsidRDefault="00F93BA1">
          <w:pPr>
            <w:pStyle w:val="TOC1"/>
            <w:tabs>
              <w:tab w:val="right" w:leader="dot" w:pos="9017"/>
            </w:tabs>
            <w:rPr>
              <w:rFonts w:cstheme="minorBidi"/>
              <w:noProof/>
              <w:sz w:val="22"/>
              <w:szCs w:val="22"/>
              <w:rtl/>
              <w:lang w:bidi="ar-SA"/>
            </w:rPr>
          </w:pPr>
          <w:hyperlink w:anchor="_Toc379900582" w:history="1">
            <w:r w:rsidRPr="001F2690">
              <w:rPr>
                <w:rStyle w:val="Hyperlink"/>
                <w:rFonts w:hint="eastAsia"/>
                <w:noProof/>
                <w:rtl/>
              </w:rPr>
              <w:t>تأثيرات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بخش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هنجاري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و</w:t>
            </w:r>
            <w:r w:rsidRPr="001F2690">
              <w:rPr>
                <w:rStyle w:val="Hyperlink"/>
                <w:noProof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تربيتي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مديريت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روي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معاملات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و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عقود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379900582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F93BA1" w:rsidRDefault="00F93BA1">
          <w:pPr>
            <w:pStyle w:val="TOC1"/>
            <w:tabs>
              <w:tab w:val="right" w:leader="dot" w:pos="9017"/>
            </w:tabs>
            <w:rPr>
              <w:rFonts w:cstheme="minorBidi"/>
              <w:noProof/>
              <w:sz w:val="22"/>
              <w:szCs w:val="22"/>
              <w:rtl/>
              <w:lang w:bidi="ar-SA"/>
            </w:rPr>
          </w:pPr>
          <w:hyperlink w:anchor="_Toc379900583" w:history="1">
            <w:r w:rsidRPr="001F2690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هنجارها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با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بن</w:t>
            </w:r>
            <w:r w:rsidRPr="001F2690">
              <w:rPr>
                <w:rStyle w:val="Hyperlink"/>
                <w:rFonts w:hint="cs"/>
                <w:noProof/>
                <w:rtl/>
              </w:rPr>
              <w:t>ی</w:t>
            </w:r>
            <w:r w:rsidRPr="001F2690">
              <w:rPr>
                <w:rStyle w:val="Hyperlink"/>
                <w:rFonts w:hint="eastAsia"/>
                <w:noProof/>
                <w:rtl/>
              </w:rPr>
              <w:t>ادها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379900583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F93BA1" w:rsidRDefault="00F93BA1">
          <w:pPr>
            <w:pStyle w:val="TOC1"/>
            <w:tabs>
              <w:tab w:val="right" w:leader="dot" w:pos="9017"/>
            </w:tabs>
            <w:rPr>
              <w:rFonts w:cstheme="minorBidi"/>
              <w:noProof/>
              <w:sz w:val="22"/>
              <w:szCs w:val="22"/>
              <w:rtl/>
              <w:lang w:bidi="ar-SA"/>
            </w:rPr>
          </w:pPr>
          <w:hyperlink w:anchor="_Toc379900584" w:history="1">
            <w:r w:rsidRPr="001F2690">
              <w:rPr>
                <w:rStyle w:val="Hyperlink"/>
                <w:rFonts w:hint="eastAsia"/>
                <w:noProof/>
                <w:rtl/>
              </w:rPr>
              <w:t>تاثير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عرضه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موضوعاتي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از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عالم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خارج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بر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فقه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و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اخلاق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در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تعميق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و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توسعه</w:t>
            </w:r>
            <w:r w:rsidRPr="001F2690">
              <w:rPr>
                <w:rStyle w:val="Hyperlink"/>
                <w:noProof/>
                <w:rtl/>
              </w:rPr>
              <w:t xml:space="preserve"> </w:t>
            </w:r>
            <w:r w:rsidRPr="001F2690">
              <w:rPr>
                <w:rStyle w:val="Hyperlink"/>
                <w:rFonts w:hint="eastAsia"/>
                <w:noProof/>
                <w:rtl/>
              </w:rPr>
              <w:t>باورها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379900584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E700E2" w:rsidRDefault="00F93BA1" w:rsidP="00F93BA1">
          <w:pPr>
            <w:rPr>
              <w:rtl/>
            </w:rPr>
          </w:pPr>
          <w:r>
            <w:rPr>
              <w:rtl/>
            </w:rPr>
            <w:fldChar w:fldCharType="end"/>
          </w:r>
        </w:p>
      </w:sdtContent>
    </w:sdt>
    <w:p w:rsidR="005D61D6" w:rsidRDefault="005D61D6" w:rsidP="004D4FAB">
      <w:pPr>
        <w:pStyle w:val="Heading1"/>
        <w:rPr>
          <w:rtl/>
        </w:rPr>
      </w:pPr>
      <w:bookmarkStart w:id="1" w:name="_Toc378965838"/>
      <w:bookmarkStart w:id="2" w:name="_Toc379900581"/>
      <w:r>
        <w:rPr>
          <w:rFonts w:hint="cs"/>
          <w:rtl/>
        </w:rPr>
        <w:t>تلاقی اخلاق و فقه</w:t>
      </w:r>
      <w:bookmarkEnd w:id="1"/>
      <w:bookmarkEnd w:id="2"/>
      <w:r>
        <w:rPr>
          <w:rFonts w:hint="cs"/>
          <w:rtl/>
        </w:rPr>
        <w:t xml:space="preserve"> </w:t>
      </w:r>
    </w:p>
    <w:p w:rsidR="005C7BA5" w:rsidRPr="006F45C9" w:rsidRDefault="0055660F" w:rsidP="004D4FAB">
      <w:pPr>
        <w:rPr>
          <w:rtl/>
        </w:rPr>
      </w:pPr>
      <w:r w:rsidRPr="004D4FAB">
        <w:rPr>
          <w:rFonts w:hint="cs"/>
          <w:rtl/>
        </w:rPr>
        <w:t>در رفتارهاي</w:t>
      </w:r>
      <w:r w:rsidRPr="006F45C9">
        <w:rPr>
          <w:rFonts w:hint="cs"/>
          <w:rtl/>
        </w:rPr>
        <w:t xml:space="preserve"> </w:t>
      </w:r>
      <w:r w:rsidR="007A3952" w:rsidRPr="006F45C9">
        <w:rPr>
          <w:rFonts w:hint="cs"/>
          <w:rtl/>
        </w:rPr>
        <w:t>پيش روي</w:t>
      </w:r>
      <w:r w:rsidRPr="006F45C9">
        <w:rPr>
          <w:rFonts w:hint="cs"/>
          <w:rtl/>
        </w:rPr>
        <w:t xml:space="preserve"> ما نكته تلاقي </w:t>
      </w:r>
      <w:r w:rsidR="007A3952" w:rsidRPr="006F45C9">
        <w:rPr>
          <w:rFonts w:hint="cs"/>
          <w:rtl/>
        </w:rPr>
        <w:t>وجود دارد.</w:t>
      </w:r>
      <w:r w:rsidRPr="006F45C9">
        <w:rPr>
          <w:rFonts w:hint="cs"/>
          <w:rtl/>
        </w:rPr>
        <w:t xml:space="preserve"> رفتارهاي</w:t>
      </w:r>
      <w:r w:rsidR="007A3952" w:rsidRPr="006F45C9">
        <w:rPr>
          <w:rFonts w:hint="cs"/>
          <w:rtl/>
        </w:rPr>
        <w:t xml:space="preserve"> فعلي</w:t>
      </w:r>
      <w:r w:rsidRPr="006F45C9">
        <w:rPr>
          <w:rFonts w:hint="cs"/>
          <w:rtl/>
        </w:rPr>
        <w:t xml:space="preserve"> ما هم مي تواند در دائره فقه </w:t>
      </w:r>
      <w:r w:rsidR="007A3952" w:rsidRPr="006F45C9">
        <w:rPr>
          <w:rFonts w:hint="cs"/>
          <w:rtl/>
        </w:rPr>
        <w:t>واقع</w:t>
      </w:r>
      <w:r w:rsidRPr="006F45C9">
        <w:rPr>
          <w:rFonts w:hint="cs"/>
          <w:rtl/>
        </w:rPr>
        <w:t xml:space="preserve"> بشود</w:t>
      </w:r>
      <w:r w:rsidR="007A3952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هم در دائره اخلاق </w:t>
      </w:r>
      <w:r w:rsidR="007A3952" w:rsidRPr="006F45C9">
        <w:rPr>
          <w:rFonts w:hint="cs"/>
          <w:rtl/>
        </w:rPr>
        <w:t>واقع</w:t>
      </w:r>
      <w:r w:rsidRPr="006F45C9">
        <w:rPr>
          <w:rFonts w:hint="cs"/>
          <w:rtl/>
        </w:rPr>
        <w:t xml:space="preserve"> بشود</w:t>
      </w:r>
      <w:r w:rsidR="007A3952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منتهي به لحاظ رابطه </w:t>
      </w:r>
      <w:r w:rsidR="007A3952" w:rsidRPr="006F45C9">
        <w:rPr>
          <w:rFonts w:hint="cs"/>
          <w:rtl/>
        </w:rPr>
        <w:t xml:space="preserve">حسن و قبحي كه بحث </w:t>
      </w:r>
      <w:r w:rsidR="00540921" w:rsidRPr="006F45C9">
        <w:rPr>
          <w:rFonts w:hint="cs"/>
          <w:rtl/>
        </w:rPr>
        <w:t xml:space="preserve">كنيم </w:t>
      </w:r>
      <w:r w:rsidR="007A3952" w:rsidRPr="006F45C9">
        <w:rPr>
          <w:rFonts w:hint="cs"/>
          <w:rtl/>
        </w:rPr>
        <w:t>عقلي</w:t>
      </w:r>
      <w:r w:rsidR="00540921" w:rsidRPr="006F45C9">
        <w:rPr>
          <w:rFonts w:hint="cs"/>
          <w:rtl/>
        </w:rPr>
        <w:t xml:space="preserve"> مي شود</w:t>
      </w:r>
      <w:r w:rsidR="007A3952" w:rsidRPr="006F45C9">
        <w:rPr>
          <w:rFonts w:hint="cs"/>
          <w:rtl/>
        </w:rPr>
        <w:t>،</w:t>
      </w:r>
      <w:r w:rsidR="00540921" w:rsidRPr="006F45C9">
        <w:rPr>
          <w:rFonts w:hint="cs"/>
          <w:rtl/>
        </w:rPr>
        <w:t xml:space="preserve"> ولي به لحاظ اينكه بگوييم</w:t>
      </w:r>
      <w:r w:rsidR="005C7BA5" w:rsidRPr="006F45C9">
        <w:rPr>
          <w:rFonts w:hint="cs"/>
          <w:rtl/>
        </w:rPr>
        <w:t xml:space="preserve"> جامع فقه و ساير علوم است، </w:t>
      </w:r>
      <w:r w:rsidR="00540921" w:rsidRPr="006F45C9">
        <w:rPr>
          <w:rFonts w:hint="cs"/>
          <w:rtl/>
        </w:rPr>
        <w:t>ثواب و عقاب دارد</w:t>
      </w:r>
      <w:r w:rsidR="00D46689" w:rsidRPr="006F45C9">
        <w:rPr>
          <w:rFonts w:hint="cs"/>
          <w:rtl/>
        </w:rPr>
        <w:t>،</w:t>
      </w:r>
      <w:r w:rsidR="00540921" w:rsidRPr="006F45C9">
        <w:rPr>
          <w:rFonts w:hint="cs"/>
          <w:rtl/>
        </w:rPr>
        <w:t xml:space="preserve"> يا ندارد اين </w:t>
      </w:r>
      <w:r w:rsidR="005C7BA5" w:rsidRPr="006F45C9">
        <w:rPr>
          <w:rFonts w:hint="cs"/>
          <w:rtl/>
        </w:rPr>
        <w:t>وجهه</w:t>
      </w:r>
      <w:r w:rsidR="00540921" w:rsidRPr="006F45C9">
        <w:rPr>
          <w:rFonts w:hint="cs"/>
          <w:rtl/>
        </w:rPr>
        <w:t xml:space="preserve"> فقهي پيدا مي كند</w:t>
      </w:r>
      <w:r w:rsidR="005C7BA5" w:rsidRPr="006F45C9">
        <w:rPr>
          <w:rFonts w:hint="cs"/>
          <w:rtl/>
        </w:rPr>
        <w:t xml:space="preserve">. </w:t>
      </w:r>
    </w:p>
    <w:p w:rsidR="00D46689" w:rsidRPr="006F45C9" w:rsidRDefault="00540921" w:rsidP="004D4FAB">
      <w:pPr>
        <w:rPr>
          <w:rtl/>
        </w:rPr>
      </w:pPr>
      <w:r w:rsidRPr="006F45C9">
        <w:rPr>
          <w:rFonts w:hint="cs"/>
          <w:rtl/>
        </w:rPr>
        <w:t xml:space="preserve"> يكي از مشكلات ما اين است كه بسياري از </w:t>
      </w:r>
      <w:r w:rsidR="00A93E52" w:rsidRPr="006F45C9">
        <w:rPr>
          <w:rFonts w:hint="cs"/>
          <w:rtl/>
        </w:rPr>
        <w:t>چيزهايي كه ب</w:t>
      </w:r>
      <w:r w:rsidR="00D46689" w:rsidRPr="006F45C9">
        <w:rPr>
          <w:rFonts w:hint="cs"/>
          <w:rtl/>
        </w:rPr>
        <w:t>ُ</w:t>
      </w:r>
      <w:r w:rsidR="00A93E52" w:rsidRPr="006F45C9">
        <w:rPr>
          <w:rFonts w:hint="cs"/>
          <w:rtl/>
        </w:rPr>
        <w:t xml:space="preserve">عد اخلاقي دارد </w:t>
      </w:r>
      <w:r w:rsidR="00D46689" w:rsidRPr="006F45C9">
        <w:rPr>
          <w:rFonts w:hint="cs"/>
          <w:rtl/>
        </w:rPr>
        <w:t>، را در فقه نياورده است.</w:t>
      </w:r>
    </w:p>
    <w:p w:rsidR="00D46689" w:rsidRPr="006F45C9" w:rsidRDefault="00A93E52" w:rsidP="004D4FAB">
      <w:pPr>
        <w:rPr>
          <w:rtl/>
        </w:rPr>
      </w:pPr>
      <w:r w:rsidRPr="006F45C9">
        <w:rPr>
          <w:rFonts w:hint="cs"/>
          <w:rtl/>
        </w:rPr>
        <w:t xml:space="preserve">مرحوم محمد تقي جعفري </w:t>
      </w:r>
      <w:r w:rsidR="00D46689" w:rsidRPr="006F45C9">
        <w:rPr>
          <w:rFonts w:hint="cs"/>
          <w:rtl/>
        </w:rPr>
        <w:t>گفتند:</w:t>
      </w:r>
      <w:r w:rsidRPr="006F45C9">
        <w:rPr>
          <w:rFonts w:hint="cs"/>
          <w:rtl/>
        </w:rPr>
        <w:t xml:space="preserve"> ما بين فقه و اخلاق تفكيك خيالي كرديم</w:t>
      </w:r>
      <w:r w:rsidR="00D4668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منتهي كلي بحثهاي رفتارهاي فردي و اجتماعي است كه بسيار مهم است</w:t>
      </w:r>
      <w:r w:rsidR="00D4668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ما </w:t>
      </w:r>
      <w:r w:rsidR="00D46689" w:rsidRPr="006F45C9">
        <w:rPr>
          <w:rFonts w:hint="cs"/>
          <w:rtl/>
        </w:rPr>
        <w:t>اينها</w:t>
      </w:r>
      <w:r w:rsidRPr="006F45C9">
        <w:rPr>
          <w:rFonts w:hint="cs"/>
          <w:rtl/>
        </w:rPr>
        <w:t xml:space="preserve"> را از حوزه فقه </w:t>
      </w:r>
      <w:r w:rsidR="008377E0" w:rsidRPr="006F45C9">
        <w:rPr>
          <w:rFonts w:hint="cs"/>
          <w:rtl/>
        </w:rPr>
        <w:t>بيرون برديم و در حوزه اخلاق برديم،</w:t>
      </w:r>
      <w:r w:rsidRPr="006F45C9">
        <w:rPr>
          <w:rFonts w:hint="cs"/>
          <w:rtl/>
        </w:rPr>
        <w:t xml:space="preserve"> در حالي</w:t>
      </w:r>
      <w:r w:rsidR="00D46689" w:rsidRPr="006F45C9">
        <w:rPr>
          <w:rFonts w:hint="cs"/>
          <w:rtl/>
        </w:rPr>
        <w:t xml:space="preserve"> </w:t>
      </w:r>
      <w:r w:rsidRPr="006F45C9">
        <w:rPr>
          <w:rFonts w:hint="cs"/>
          <w:rtl/>
        </w:rPr>
        <w:t xml:space="preserve">كه با همان زاويه ديد فقهي اينها قابل بحث و </w:t>
      </w:r>
      <w:r w:rsidR="00D46689" w:rsidRPr="006F45C9">
        <w:rPr>
          <w:rFonts w:hint="cs"/>
          <w:rtl/>
        </w:rPr>
        <w:t>بررسي</w:t>
      </w:r>
      <w:r w:rsidRPr="006F45C9">
        <w:rPr>
          <w:rFonts w:hint="cs"/>
          <w:rtl/>
        </w:rPr>
        <w:t xml:space="preserve"> است</w:t>
      </w:r>
      <w:r w:rsidR="00D46689" w:rsidRPr="006F45C9">
        <w:rPr>
          <w:rFonts w:hint="cs"/>
          <w:rtl/>
        </w:rPr>
        <w:t>، البته شايد بيشتر اينها در علم اخلاق باشد،</w:t>
      </w:r>
      <w:r w:rsidRPr="006F45C9">
        <w:rPr>
          <w:rFonts w:hint="cs"/>
          <w:rtl/>
        </w:rPr>
        <w:t xml:space="preserve"> ولي به دليل اين تفكيك كه ما </w:t>
      </w:r>
      <w:r w:rsidR="00DB4331" w:rsidRPr="006F45C9">
        <w:rPr>
          <w:rFonts w:hint="cs"/>
          <w:rtl/>
        </w:rPr>
        <w:t xml:space="preserve">اِعمال </w:t>
      </w:r>
      <w:r w:rsidRPr="006F45C9">
        <w:rPr>
          <w:rFonts w:hint="cs"/>
          <w:rtl/>
        </w:rPr>
        <w:t>كرديم</w:t>
      </w:r>
      <w:r w:rsidR="00D46689" w:rsidRPr="006F45C9">
        <w:rPr>
          <w:rFonts w:hint="cs"/>
          <w:rtl/>
        </w:rPr>
        <w:t>،نيامديم</w:t>
      </w:r>
      <w:r w:rsidRPr="006F45C9">
        <w:rPr>
          <w:rFonts w:hint="cs"/>
          <w:rtl/>
        </w:rPr>
        <w:t xml:space="preserve"> م</w:t>
      </w:r>
      <w:r w:rsidR="00D46689" w:rsidRPr="006F45C9">
        <w:rPr>
          <w:rFonts w:hint="cs"/>
          <w:rtl/>
        </w:rPr>
        <w:t>ِ</w:t>
      </w:r>
      <w:r w:rsidRPr="006F45C9">
        <w:rPr>
          <w:rFonts w:hint="cs"/>
          <w:rtl/>
        </w:rPr>
        <w:t>ت</w:t>
      </w:r>
      <w:r w:rsidR="00D46689" w:rsidRPr="006F45C9">
        <w:rPr>
          <w:rFonts w:hint="cs"/>
          <w:rtl/>
        </w:rPr>
        <w:t>ُد استنباطي</w:t>
      </w:r>
      <w:r w:rsidRPr="006F45C9">
        <w:rPr>
          <w:rFonts w:hint="cs"/>
          <w:rtl/>
        </w:rPr>
        <w:t xml:space="preserve"> اجتهادي كه جمع روايات بكنيم و تجزيه و تحليل بكنيم با آن</w:t>
      </w:r>
      <w:r w:rsidR="005F230C" w:rsidRPr="006F45C9">
        <w:rPr>
          <w:rFonts w:hint="cs"/>
          <w:rtl/>
        </w:rPr>
        <w:t xml:space="preserve"> شرايط</w:t>
      </w:r>
      <w:r w:rsidRPr="006F45C9">
        <w:rPr>
          <w:rFonts w:hint="cs"/>
          <w:rtl/>
        </w:rPr>
        <w:t xml:space="preserve"> كه در فقه به كار مي بريم</w:t>
      </w:r>
      <w:r w:rsidR="005F230C" w:rsidRPr="006F45C9">
        <w:rPr>
          <w:rFonts w:hint="cs"/>
          <w:rtl/>
        </w:rPr>
        <w:t>،</w:t>
      </w:r>
      <w:r w:rsidR="00AC21F3" w:rsidRPr="006F45C9">
        <w:rPr>
          <w:rFonts w:hint="cs"/>
          <w:rtl/>
        </w:rPr>
        <w:t xml:space="preserve"> در اينجا به كار نمي بريم</w:t>
      </w:r>
      <w:r w:rsidR="00D46689" w:rsidRPr="006F45C9">
        <w:rPr>
          <w:rFonts w:hint="cs"/>
          <w:rtl/>
        </w:rPr>
        <w:t>.</w:t>
      </w:r>
    </w:p>
    <w:p w:rsidR="00594635" w:rsidRPr="006F45C9" w:rsidRDefault="00C3207A" w:rsidP="004D4FAB">
      <w:pPr>
        <w:rPr>
          <w:rtl/>
        </w:rPr>
      </w:pPr>
      <w:r w:rsidRPr="006F45C9">
        <w:rPr>
          <w:rFonts w:hint="cs"/>
          <w:rtl/>
        </w:rPr>
        <w:t>همه رفتارهاي ما درست است</w:t>
      </w:r>
      <w:r w:rsidR="00803A21" w:rsidRPr="006F45C9">
        <w:rPr>
          <w:rFonts w:hint="cs"/>
          <w:rtl/>
        </w:rPr>
        <w:t>،</w:t>
      </w:r>
      <w:r w:rsidR="0083136B" w:rsidRPr="006F45C9">
        <w:rPr>
          <w:rFonts w:hint="cs"/>
          <w:rtl/>
        </w:rPr>
        <w:t xml:space="preserve"> و مي تواند هم در حوزه فقه و اخلاق قرار بگيرد و از اين لحاظ،</w:t>
      </w:r>
      <w:r w:rsidRPr="006F45C9">
        <w:rPr>
          <w:rFonts w:hint="cs"/>
          <w:rtl/>
        </w:rPr>
        <w:t xml:space="preserve"> ادله متفاوت است</w:t>
      </w:r>
      <w:r w:rsidR="00803A21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</w:t>
      </w:r>
      <w:r w:rsidR="0083136B" w:rsidRPr="006F45C9">
        <w:rPr>
          <w:rFonts w:hint="cs"/>
          <w:rtl/>
        </w:rPr>
        <w:t>گاهي به</w:t>
      </w:r>
      <w:r w:rsidRPr="006F45C9">
        <w:rPr>
          <w:rFonts w:hint="cs"/>
          <w:rtl/>
        </w:rPr>
        <w:t xml:space="preserve"> دلالت التزامي مي شود چيزي از آن استفاده كرد</w:t>
      </w:r>
      <w:r w:rsidR="0083136B" w:rsidRPr="006F45C9">
        <w:rPr>
          <w:rFonts w:hint="cs"/>
          <w:rtl/>
        </w:rPr>
        <w:t xml:space="preserve"> و گاهي نمي شود</w:t>
      </w:r>
      <w:r w:rsidR="0025719D" w:rsidRPr="006F45C9">
        <w:rPr>
          <w:rFonts w:hint="cs"/>
          <w:rtl/>
        </w:rPr>
        <w:t xml:space="preserve"> استفاده کرد</w:t>
      </w:r>
      <w:r w:rsidR="002C7CD0" w:rsidRPr="006F45C9">
        <w:rPr>
          <w:rFonts w:hint="cs"/>
          <w:rtl/>
        </w:rPr>
        <w:t>،</w:t>
      </w:r>
      <w:r w:rsidR="0025719D" w:rsidRPr="006F45C9">
        <w:rPr>
          <w:rFonts w:hint="cs"/>
          <w:rtl/>
        </w:rPr>
        <w:t xml:space="preserve"> و انواع و اقسامي دارد،</w:t>
      </w:r>
      <w:r w:rsidR="0083136B" w:rsidRPr="006F45C9">
        <w:rPr>
          <w:rFonts w:hint="cs"/>
          <w:rtl/>
        </w:rPr>
        <w:t xml:space="preserve"> ما اين تخلّفات را نياورديم،</w:t>
      </w:r>
      <w:r w:rsidR="002C7CD0" w:rsidRPr="006F45C9">
        <w:rPr>
          <w:rFonts w:hint="cs"/>
          <w:rtl/>
        </w:rPr>
        <w:t xml:space="preserve"> ولي </w:t>
      </w:r>
      <w:r w:rsidR="00803A21" w:rsidRPr="006F45C9">
        <w:rPr>
          <w:rFonts w:hint="cs"/>
          <w:rtl/>
        </w:rPr>
        <w:t>علي کلّ حال اين ادله</w:t>
      </w:r>
      <w:r w:rsidR="00594635" w:rsidRPr="006F45C9">
        <w:rPr>
          <w:rFonts w:hint="cs"/>
          <w:rtl/>
        </w:rPr>
        <w:t>، انواع و اقسامي</w:t>
      </w:r>
      <w:r w:rsidRPr="006F45C9">
        <w:rPr>
          <w:rFonts w:hint="cs"/>
          <w:rtl/>
        </w:rPr>
        <w:t xml:space="preserve"> دارد</w:t>
      </w:r>
      <w:r w:rsidR="00803A21" w:rsidRPr="006F45C9">
        <w:rPr>
          <w:rFonts w:hint="cs"/>
          <w:rtl/>
        </w:rPr>
        <w:t xml:space="preserve"> که ما ذکر نکرديم</w:t>
      </w:r>
      <w:r w:rsidR="007B0A20" w:rsidRPr="006F45C9">
        <w:rPr>
          <w:rFonts w:hint="cs"/>
          <w:rtl/>
        </w:rPr>
        <w:t>،</w:t>
      </w:r>
      <w:r w:rsidR="007F03C4" w:rsidRPr="006F45C9">
        <w:rPr>
          <w:rFonts w:hint="cs"/>
          <w:rtl/>
        </w:rPr>
        <w:t xml:space="preserve"> ولي</w:t>
      </w:r>
      <w:r w:rsidR="00803A21" w:rsidRPr="006F45C9">
        <w:rPr>
          <w:rFonts w:hint="cs"/>
          <w:rtl/>
        </w:rPr>
        <w:t>« ما مِن واقعة الا و له الحکم»</w:t>
      </w:r>
      <w:r w:rsidR="007B0A20" w:rsidRPr="006F45C9">
        <w:rPr>
          <w:rFonts w:hint="cs"/>
          <w:rtl/>
        </w:rPr>
        <w:t xml:space="preserve"> و ما روي اين قاعده، عرض </w:t>
      </w:r>
      <w:r w:rsidR="0083136B" w:rsidRPr="006F45C9">
        <w:rPr>
          <w:rFonts w:hint="cs"/>
          <w:rtl/>
        </w:rPr>
        <w:t>مي کنيم</w:t>
      </w:r>
      <w:r w:rsidR="002C7CD0" w:rsidRPr="006F45C9">
        <w:rPr>
          <w:rFonts w:hint="cs"/>
          <w:rtl/>
        </w:rPr>
        <w:t>.</w:t>
      </w:r>
    </w:p>
    <w:p w:rsidR="007B0A20" w:rsidRPr="006F45C9" w:rsidRDefault="00594635" w:rsidP="004D4FAB">
      <w:pPr>
        <w:rPr>
          <w:rtl/>
        </w:rPr>
      </w:pPr>
      <w:r w:rsidRPr="006F45C9">
        <w:rPr>
          <w:rFonts w:hint="cs"/>
          <w:rtl/>
        </w:rPr>
        <w:t>مراد از حکم،</w:t>
      </w:r>
      <w:r w:rsidR="007F03C4" w:rsidRPr="006F45C9">
        <w:rPr>
          <w:rFonts w:hint="cs"/>
          <w:rtl/>
        </w:rPr>
        <w:t xml:space="preserve"> حكم </w:t>
      </w:r>
      <w:r w:rsidR="000B5E13" w:rsidRPr="006F45C9">
        <w:rPr>
          <w:rFonts w:hint="cs"/>
          <w:rtl/>
        </w:rPr>
        <w:t>غير از</w:t>
      </w:r>
      <w:r w:rsidRPr="006F45C9">
        <w:rPr>
          <w:rFonts w:hint="cs"/>
          <w:rtl/>
        </w:rPr>
        <w:t xml:space="preserve"> «عقاب و اعتذار»</w:t>
      </w:r>
      <w:r w:rsidR="007F03C4" w:rsidRPr="006F45C9">
        <w:rPr>
          <w:rFonts w:hint="cs"/>
          <w:rtl/>
        </w:rPr>
        <w:t xml:space="preserve"> است </w:t>
      </w:r>
      <w:r w:rsidRPr="006F45C9">
        <w:rPr>
          <w:rFonts w:hint="cs"/>
          <w:rtl/>
        </w:rPr>
        <w:t>، منتهي ما عمده اباح</w:t>
      </w:r>
      <w:r w:rsidR="007F03C4" w:rsidRPr="006F45C9">
        <w:rPr>
          <w:rFonts w:hint="cs"/>
          <w:rtl/>
        </w:rPr>
        <w:t xml:space="preserve">ه و موضوع حكمي را ما تأييد </w:t>
      </w:r>
      <w:r w:rsidR="007B0A20" w:rsidRPr="006F45C9">
        <w:rPr>
          <w:rFonts w:hint="cs"/>
          <w:rtl/>
        </w:rPr>
        <w:t>ن</w:t>
      </w:r>
      <w:r w:rsidR="007F03C4" w:rsidRPr="006F45C9">
        <w:rPr>
          <w:rFonts w:hint="cs"/>
          <w:rtl/>
        </w:rPr>
        <w:t>مي كنيم ولي فقهاي ما يك چيزهايي</w:t>
      </w:r>
      <w:r w:rsidRPr="006F45C9">
        <w:rPr>
          <w:rFonts w:hint="cs"/>
          <w:rtl/>
        </w:rPr>
        <w:t xml:space="preserve"> را که</w:t>
      </w:r>
      <w:r w:rsidR="007F03C4" w:rsidRPr="006F45C9">
        <w:rPr>
          <w:rFonts w:hint="cs"/>
          <w:rtl/>
        </w:rPr>
        <w:t xml:space="preserve"> اخ</w:t>
      </w:r>
      <w:r w:rsidRPr="006F45C9">
        <w:rPr>
          <w:rFonts w:hint="cs"/>
          <w:rtl/>
        </w:rPr>
        <w:t>ل</w:t>
      </w:r>
      <w:r w:rsidR="007F03C4" w:rsidRPr="006F45C9">
        <w:rPr>
          <w:rFonts w:hint="cs"/>
          <w:rtl/>
        </w:rPr>
        <w:t>اقي پنداشته اند</w:t>
      </w:r>
      <w:r w:rsidR="007B0A20" w:rsidRPr="006F45C9">
        <w:rPr>
          <w:rFonts w:hint="cs"/>
          <w:rtl/>
        </w:rPr>
        <w:t xml:space="preserve"> را</w:t>
      </w:r>
      <w:r w:rsidR="007F03C4" w:rsidRPr="006F45C9">
        <w:rPr>
          <w:rFonts w:hint="cs"/>
          <w:rtl/>
        </w:rPr>
        <w:t xml:space="preserve"> كنار گذاشته اند و كار نكرده اند در حالي</w:t>
      </w:r>
      <w:r w:rsidR="007B0A20" w:rsidRPr="006F45C9">
        <w:rPr>
          <w:rFonts w:hint="cs"/>
          <w:rtl/>
        </w:rPr>
        <w:t xml:space="preserve"> </w:t>
      </w:r>
      <w:r w:rsidR="007F03C4" w:rsidRPr="006F45C9">
        <w:rPr>
          <w:rFonts w:hint="cs"/>
          <w:rtl/>
        </w:rPr>
        <w:t xml:space="preserve">كه جاي كار بسيار دارد. </w:t>
      </w:r>
    </w:p>
    <w:p w:rsidR="00CC15B0" w:rsidRPr="006F45C9" w:rsidRDefault="00CC15B0" w:rsidP="004D4FAB">
      <w:pPr>
        <w:pStyle w:val="Heading1"/>
        <w:rPr>
          <w:rtl/>
        </w:rPr>
      </w:pPr>
      <w:bookmarkStart w:id="3" w:name="_Toc378965839"/>
      <w:bookmarkStart w:id="4" w:name="_Toc379900582"/>
      <w:r w:rsidRPr="006F45C9">
        <w:rPr>
          <w:rFonts w:hint="cs"/>
          <w:rtl/>
        </w:rPr>
        <w:t>تأثيرات بخش هنجاري و</w:t>
      </w:r>
      <w:r w:rsidR="006C24E4">
        <w:t xml:space="preserve"> </w:t>
      </w:r>
      <w:r w:rsidR="006C24E4">
        <w:rPr>
          <w:rFonts w:hint="cs"/>
          <w:rtl/>
        </w:rPr>
        <w:t>تربيتي مديريت</w:t>
      </w:r>
      <w:r w:rsidRPr="006F45C9">
        <w:rPr>
          <w:rFonts w:hint="cs"/>
          <w:rtl/>
        </w:rPr>
        <w:t xml:space="preserve"> روي معاملات و عقود</w:t>
      </w:r>
      <w:bookmarkEnd w:id="3"/>
      <w:bookmarkEnd w:id="4"/>
    </w:p>
    <w:p w:rsidR="007B0A20" w:rsidRPr="006F45C9" w:rsidRDefault="007F03C4" w:rsidP="004D4FAB">
      <w:pPr>
        <w:rPr>
          <w:rtl/>
        </w:rPr>
      </w:pPr>
      <w:r w:rsidRPr="006F45C9">
        <w:rPr>
          <w:rFonts w:hint="cs"/>
          <w:rtl/>
        </w:rPr>
        <w:t>اين ت</w:t>
      </w:r>
      <w:r w:rsidR="00CC15B0" w:rsidRPr="006F45C9">
        <w:rPr>
          <w:rFonts w:hint="cs"/>
          <w:rtl/>
        </w:rPr>
        <w:t xml:space="preserve">أثيري كه بخش هنجاري و </w:t>
      </w:r>
      <w:r w:rsidRPr="006F45C9">
        <w:rPr>
          <w:rFonts w:hint="cs"/>
          <w:rtl/>
        </w:rPr>
        <w:t>تربيتي مديريت بيايد معاملات يا</w:t>
      </w:r>
      <w:r w:rsidR="00CC15B0" w:rsidRPr="006F45C9">
        <w:rPr>
          <w:rFonts w:hint="cs"/>
          <w:rtl/>
        </w:rPr>
        <w:t xml:space="preserve"> عقود</w:t>
      </w:r>
      <w:r w:rsidR="00976B05" w:rsidRPr="006F45C9">
        <w:rPr>
          <w:rFonts w:hint="cs"/>
          <w:rtl/>
        </w:rPr>
        <w:t xml:space="preserve"> دارد اين چند نوع تأثير مي تواند داشته باشد</w:t>
      </w:r>
      <w:r w:rsidR="007B0A20" w:rsidRPr="006F45C9">
        <w:rPr>
          <w:rFonts w:hint="cs"/>
          <w:rtl/>
        </w:rPr>
        <w:t>.</w:t>
      </w:r>
      <w:r w:rsidR="00976B05" w:rsidRPr="006F45C9">
        <w:rPr>
          <w:rFonts w:hint="cs"/>
          <w:rtl/>
        </w:rPr>
        <w:t xml:space="preserve"> </w:t>
      </w:r>
    </w:p>
    <w:p w:rsidR="007B0A20" w:rsidRPr="006F45C9" w:rsidRDefault="006C10B2" w:rsidP="004D4FAB">
      <w:pPr>
        <w:rPr>
          <w:rtl/>
        </w:rPr>
      </w:pPr>
      <w:r w:rsidRPr="006F45C9">
        <w:rPr>
          <w:rFonts w:hint="cs"/>
          <w:rtl/>
        </w:rPr>
        <w:t>1</w:t>
      </w:r>
      <w:r w:rsidR="007B0A20" w:rsidRPr="006F45C9">
        <w:rPr>
          <w:rFonts w:hint="cs"/>
          <w:rtl/>
        </w:rPr>
        <w:t xml:space="preserve">ـ </w:t>
      </w:r>
      <w:r w:rsidR="00976B05" w:rsidRPr="006F45C9">
        <w:rPr>
          <w:rFonts w:hint="cs"/>
          <w:rtl/>
        </w:rPr>
        <w:t>يك وقتي هس</w:t>
      </w:r>
      <w:r w:rsidR="00E33AA3" w:rsidRPr="006F45C9">
        <w:rPr>
          <w:rFonts w:hint="cs"/>
          <w:rtl/>
        </w:rPr>
        <w:t>ت دين يك نوع خاصي از فرآ</w:t>
      </w:r>
      <w:r w:rsidR="00976B05" w:rsidRPr="006F45C9">
        <w:rPr>
          <w:rFonts w:hint="cs"/>
          <w:rtl/>
        </w:rPr>
        <w:t>يند را تخطئه و منع مي كند</w:t>
      </w:r>
      <w:r w:rsidR="00CC15B0" w:rsidRPr="006F45C9">
        <w:rPr>
          <w:rFonts w:hint="cs"/>
          <w:rtl/>
        </w:rPr>
        <w:t>،</w:t>
      </w:r>
      <w:r w:rsidR="00976B05" w:rsidRPr="006F45C9">
        <w:rPr>
          <w:rFonts w:hint="cs"/>
          <w:rtl/>
        </w:rPr>
        <w:t xml:space="preserve"> مي گويد من </w:t>
      </w:r>
      <w:r w:rsidR="00CC15B0" w:rsidRPr="006F45C9">
        <w:rPr>
          <w:rFonts w:hint="cs"/>
          <w:rtl/>
        </w:rPr>
        <w:t xml:space="preserve">اين </w:t>
      </w:r>
      <w:r w:rsidR="00976B05" w:rsidRPr="006F45C9">
        <w:rPr>
          <w:rFonts w:hint="cs"/>
          <w:rtl/>
        </w:rPr>
        <w:t>را قبول ندارم</w:t>
      </w:r>
      <w:r w:rsidR="00CC15B0" w:rsidRPr="006F45C9">
        <w:rPr>
          <w:rFonts w:hint="cs"/>
          <w:rtl/>
        </w:rPr>
        <w:t>؛</w:t>
      </w:r>
      <w:r w:rsidR="00976B05" w:rsidRPr="006F45C9">
        <w:rPr>
          <w:rFonts w:hint="cs"/>
          <w:rtl/>
        </w:rPr>
        <w:t xml:space="preserve"> مثل خيلي از ..</w:t>
      </w:r>
      <w:r w:rsidR="00732368" w:rsidRPr="006F45C9">
        <w:rPr>
          <w:rFonts w:hint="cs"/>
          <w:rtl/>
        </w:rPr>
        <w:t>.</w:t>
      </w:r>
      <w:r w:rsidR="00976B05" w:rsidRPr="006F45C9">
        <w:rPr>
          <w:rFonts w:hint="cs"/>
          <w:rtl/>
        </w:rPr>
        <w:t>يا</w:t>
      </w:r>
      <w:r w:rsidR="00CC15B0" w:rsidRPr="006F45C9">
        <w:rPr>
          <w:rFonts w:hint="cs"/>
          <w:rtl/>
        </w:rPr>
        <w:t xml:space="preserve"> گزينش در مدير</w:t>
      </w:r>
      <w:r w:rsidRPr="006F45C9">
        <w:rPr>
          <w:rFonts w:hint="cs"/>
          <w:rtl/>
        </w:rPr>
        <w:t>ي</w:t>
      </w:r>
      <w:r w:rsidR="00CC15B0" w:rsidRPr="006F45C9">
        <w:rPr>
          <w:rFonts w:hint="cs"/>
          <w:rtl/>
        </w:rPr>
        <w:t xml:space="preserve">ت </w:t>
      </w:r>
      <w:r w:rsidR="00976B05" w:rsidRPr="006F45C9">
        <w:rPr>
          <w:rFonts w:hint="cs"/>
          <w:rtl/>
        </w:rPr>
        <w:t>بر اساس تمايلاتي كه شخص دارد</w:t>
      </w:r>
      <w:r w:rsidR="00CC15B0" w:rsidRPr="006F45C9">
        <w:rPr>
          <w:rFonts w:hint="cs"/>
          <w:rtl/>
        </w:rPr>
        <w:t>،</w:t>
      </w:r>
      <w:r w:rsidR="00976B05" w:rsidRPr="006F45C9">
        <w:rPr>
          <w:rFonts w:hint="cs"/>
          <w:rtl/>
        </w:rPr>
        <w:t>يا تربيت</w:t>
      </w:r>
      <w:r w:rsidR="00732368" w:rsidRPr="006F45C9">
        <w:rPr>
          <w:rFonts w:hint="cs"/>
          <w:rtl/>
        </w:rPr>
        <w:t>،</w:t>
      </w:r>
      <w:r w:rsidR="00CC15B0" w:rsidRPr="006F45C9">
        <w:rPr>
          <w:rFonts w:hint="cs"/>
          <w:rtl/>
        </w:rPr>
        <w:t xml:space="preserve"> مثل اينکه به فرد موسيقي محرم بياموزد</w:t>
      </w:r>
      <w:r w:rsidRPr="006F45C9">
        <w:rPr>
          <w:rFonts w:hint="cs"/>
          <w:rtl/>
        </w:rPr>
        <w:t>.</w:t>
      </w:r>
    </w:p>
    <w:p w:rsidR="007B0A20" w:rsidRPr="006F45C9" w:rsidRDefault="00976B05" w:rsidP="004D4FAB">
      <w:pPr>
        <w:rPr>
          <w:rtl/>
        </w:rPr>
      </w:pPr>
      <w:r w:rsidRPr="006F45C9">
        <w:rPr>
          <w:rFonts w:hint="cs"/>
          <w:rtl/>
        </w:rPr>
        <w:t xml:space="preserve"> </w:t>
      </w:r>
      <w:r w:rsidR="006C10B2" w:rsidRPr="006F45C9">
        <w:rPr>
          <w:rFonts w:hint="cs"/>
          <w:rtl/>
        </w:rPr>
        <w:t>اسلام،</w:t>
      </w:r>
      <w:r w:rsidRPr="006F45C9">
        <w:rPr>
          <w:rFonts w:hint="cs"/>
          <w:rtl/>
        </w:rPr>
        <w:t>يك بخ</w:t>
      </w:r>
      <w:r w:rsidR="006C10B2" w:rsidRPr="006F45C9">
        <w:rPr>
          <w:rFonts w:hint="cs"/>
          <w:rtl/>
        </w:rPr>
        <w:t xml:space="preserve">شي از تعليم يا مديريت و روشهاي آن </w:t>
      </w:r>
      <w:r w:rsidRPr="006F45C9">
        <w:rPr>
          <w:rFonts w:hint="cs"/>
          <w:rtl/>
        </w:rPr>
        <w:t>را منع بكند</w:t>
      </w:r>
      <w:r w:rsidR="006C10B2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اين يك موضع</w:t>
      </w:r>
      <w:r w:rsidR="006C10B2" w:rsidRPr="006F45C9">
        <w:rPr>
          <w:rFonts w:hint="cs"/>
          <w:rtl/>
        </w:rPr>
        <w:t xml:space="preserve"> اسلام است</w:t>
      </w:r>
      <w:r w:rsidRPr="006F45C9">
        <w:rPr>
          <w:rFonts w:hint="cs"/>
          <w:rtl/>
        </w:rPr>
        <w:t xml:space="preserve"> كه آن فعاليتهاي عقلائي</w:t>
      </w:r>
      <w:r w:rsidR="006C10B2" w:rsidRPr="006F45C9">
        <w:rPr>
          <w:rFonts w:hint="cs"/>
          <w:rtl/>
        </w:rPr>
        <w:t xml:space="preserve"> که</w:t>
      </w:r>
      <w:r w:rsidRPr="006F45C9">
        <w:rPr>
          <w:rFonts w:hint="cs"/>
          <w:rtl/>
        </w:rPr>
        <w:t xml:space="preserve"> وجود دارد</w:t>
      </w:r>
      <w:r w:rsidR="006C10B2" w:rsidRPr="006F45C9">
        <w:rPr>
          <w:rFonts w:hint="cs"/>
          <w:rtl/>
        </w:rPr>
        <w:t xml:space="preserve"> را</w:t>
      </w:r>
      <w:r w:rsidRPr="006F45C9">
        <w:rPr>
          <w:rFonts w:hint="cs"/>
          <w:rtl/>
        </w:rPr>
        <w:t xml:space="preserve"> تخطئه مي كند</w:t>
      </w:r>
      <w:r w:rsidR="007B0A20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</w:t>
      </w:r>
      <w:r w:rsidR="007B0A20" w:rsidRPr="006F45C9">
        <w:rPr>
          <w:rFonts w:hint="cs"/>
          <w:rtl/>
        </w:rPr>
        <w:t xml:space="preserve">چه </w:t>
      </w:r>
      <w:r w:rsidR="006C10B2" w:rsidRPr="006F45C9">
        <w:rPr>
          <w:rFonts w:hint="cs"/>
          <w:rtl/>
        </w:rPr>
        <w:t xml:space="preserve">در </w:t>
      </w:r>
      <w:r w:rsidRPr="006F45C9">
        <w:rPr>
          <w:rFonts w:hint="cs"/>
          <w:rtl/>
        </w:rPr>
        <w:t>حوزه مديريت</w:t>
      </w:r>
      <w:r w:rsidR="006C10B2" w:rsidRPr="006F45C9">
        <w:rPr>
          <w:rFonts w:hint="cs"/>
          <w:rtl/>
        </w:rPr>
        <w:t>، يا</w:t>
      </w:r>
      <w:r w:rsidRPr="006F45C9">
        <w:rPr>
          <w:rFonts w:hint="cs"/>
          <w:rtl/>
        </w:rPr>
        <w:t xml:space="preserve"> اقتصاد</w:t>
      </w:r>
      <w:r w:rsidR="007B0A20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يا حقوق</w:t>
      </w:r>
      <w:r w:rsidR="007B0A20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يا تربيت</w:t>
      </w:r>
      <w:r w:rsidR="007B0A20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يا سياست. اينها </w:t>
      </w:r>
      <w:r w:rsidR="007B0A20" w:rsidRPr="006F45C9">
        <w:rPr>
          <w:rFonts w:hint="cs"/>
          <w:rtl/>
        </w:rPr>
        <w:t>ولو</w:t>
      </w:r>
      <w:r w:rsidRPr="006F45C9">
        <w:rPr>
          <w:rFonts w:hint="cs"/>
          <w:rtl/>
        </w:rPr>
        <w:t xml:space="preserve"> اينكه عقلائي و</w:t>
      </w:r>
      <w:r w:rsidR="007B0A20" w:rsidRPr="006F45C9">
        <w:rPr>
          <w:rFonts w:hint="cs"/>
          <w:rtl/>
        </w:rPr>
        <w:t xml:space="preserve"> </w:t>
      </w:r>
      <w:r w:rsidRPr="006F45C9">
        <w:rPr>
          <w:rFonts w:hint="cs"/>
          <w:rtl/>
        </w:rPr>
        <w:t>متد</w:t>
      </w:r>
      <w:r w:rsidR="006C10B2" w:rsidRPr="006F45C9">
        <w:rPr>
          <w:rFonts w:hint="cs"/>
          <w:rtl/>
        </w:rPr>
        <w:t>ا</w:t>
      </w:r>
      <w:r w:rsidRPr="006F45C9">
        <w:rPr>
          <w:rFonts w:hint="cs"/>
          <w:rtl/>
        </w:rPr>
        <w:t>ول بين عقلا است</w:t>
      </w:r>
      <w:r w:rsidR="007B0A20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ولي منع و تخطئه مي كنند</w:t>
      </w:r>
      <w:r w:rsidR="007B0A20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اين يك نوع </w:t>
      </w:r>
      <w:r w:rsidR="007B0A20" w:rsidRPr="006F45C9">
        <w:rPr>
          <w:rFonts w:hint="cs"/>
          <w:rtl/>
        </w:rPr>
        <w:t>موضع</w:t>
      </w:r>
      <w:r w:rsidRPr="006F45C9">
        <w:rPr>
          <w:rFonts w:hint="cs"/>
          <w:rtl/>
        </w:rPr>
        <w:t xml:space="preserve"> است</w:t>
      </w:r>
      <w:r w:rsidR="007B0A20" w:rsidRPr="006F45C9">
        <w:rPr>
          <w:rFonts w:hint="cs"/>
          <w:rtl/>
        </w:rPr>
        <w:t>.</w:t>
      </w:r>
      <w:r w:rsidRPr="006F45C9">
        <w:rPr>
          <w:rFonts w:hint="cs"/>
          <w:rtl/>
        </w:rPr>
        <w:t xml:space="preserve"> </w:t>
      </w:r>
    </w:p>
    <w:p w:rsidR="007B0A20" w:rsidRPr="006F45C9" w:rsidRDefault="006C10B2" w:rsidP="004D4FAB">
      <w:pPr>
        <w:rPr>
          <w:rtl/>
        </w:rPr>
      </w:pPr>
      <w:r w:rsidRPr="006F45C9">
        <w:rPr>
          <w:rFonts w:hint="cs"/>
          <w:rtl/>
        </w:rPr>
        <w:lastRenderedPageBreak/>
        <w:t xml:space="preserve">2ـ </w:t>
      </w:r>
      <w:r w:rsidR="00976B05" w:rsidRPr="006F45C9">
        <w:rPr>
          <w:rFonts w:hint="cs"/>
          <w:rtl/>
        </w:rPr>
        <w:t xml:space="preserve">يك وقتي هم هست كه آنها را تأييد مي كند </w:t>
      </w:r>
      <w:r w:rsidR="007F386F" w:rsidRPr="006F45C9">
        <w:rPr>
          <w:rFonts w:hint="cs"/>
          <w:rtl/>
        </w:rPr>
        <w:t>و قبول مي کند.</w:t>
      </w:r>
    </w:p>
    <w:p w:rsidR="007F386F" w:rsidRPr="006F45C9" w:rsidRDefault="007F386F" w:rsidP="004D4FAB">
      <w:pPr>
        <w:rPr>
          <w:rtl/>
        </w:rPr>
      </w:pPr>
      <w:r w:rsidRPr="006F45C9">
        <w:rPr>
          <w:rFonts w:hint="cs"/>
          <w:rtl/>
        </w:rPr>
        <w:t>3ـ</w:t>
      </w:r>
      <w:r w:rsidR="007B0A20" w:rsidRPr="006F45C9">
        <w:rPr>
          <w:rFonts w:hint="cs"/>
          <w:rtl/>
        </w:rPr>
        <w:t xml:space="preserve"> </w:t>
      </w:r>
      <w:r w:rsidR="00976B05" w:rsidRPr="006F45C9">
        <w:rPr>
          <w:rFonts w:hint="cs"/>
          <w:rtl/>
        </w:rPr>
        <w:t xml:space="preserve">يك وقتي هست كه </w:t>
      </w:r>
      <w:r w:rsidRPr="006F45C9">
        <w:rPr>
          <w:rFonts w:hint="cs"/>
          <w:rtl/>
        </w:rPr>
        <w:t xml:space="preserve">به اموري </w:t>
      </w:r>
      <w:r w:rsidR="00976B05" w:rsidRPr="006F45C9">
        <w:rPr>
          <w:rFonts w:hint="cs"/>
          <w:rtl/>
        </w:rPr>
        <w:t>تغيير نسبي بدهد يعني بگويد آنچه كه خيلي مهم است تأكيد مي كند</w:t>
      </w:r>
      <w:r w:rsidRPr="006F45C9">
        <w:rPr>
          <w:rFonts w:hint="cs"/>
          <w:rtl/>
        </w:rPr>
        <w:t xml:space="preserve"> که</w:t>
      </w:r>
      <w:r w:rsidR="00976B05" w:rsidRPr="006F45C9">
        <w:rPr>
          <w:rFonts w:hint="cs"/>
          <w:rtl/>
        </w:rPr>
        <w:t xml:space="preserve"> خيلي مهم است</w:t>
      </w:r>
      <w:r w:rsidRPr="006F45C9">
        <w:rPr>
          <w:rFonts w:hint="cs"/>
          <w:rtl/>
        </w:rPr>
        <w:t>،</w:t>
      </w:r>
      <w:r w:rsidR="00976B05" w:rsidRPr="006F45C9">
        <w:rPr>
          <w:rFonts w:hint="cs"/>
          <w:rtl/>
        </w:rPr>
        <w:t xml:space="preserve"> يعني درجه داوريش با عقلا مي تواند متفاوت بشود</w:t>
      </w:r>
      <w:r w:rsidRPr="006F45C9">
        <w:rPr>
          <w:rFonts w:hint="cs"/>
          <w:rtl/>
        </w:rPr>
        <w:t>،</w:t>
      </w:r>
      <w:r w:rsidR="00976B05" w:rsidRPr="006F45C9">
        <w:rPr>
          <w:rFonts w:hint="cs"/>
          <w:rtl/>
        </w:rPr>
        <w:t xml:space="preserve"> در واقع تغيير درجه اي مي كند</w:t>
      </w:r>
      <w:r w:rsidRPr="006F45C9">
        <w:rPr>
          <w:rFonts w:hint="cs"/>
          <w:rtl/>
        </w:rPr>
        <w:t>.</w:t>
      </w:r>
    </w:p>
    <w:p w:rsidR="007F386F" w:rsidRPr="006F45C9" w:rsidRDefault="007F386F" w:rsidP="004D4FAB">
      <w:pPr>
        <w:rPr>
          <w:rtl/>
        </w:rPr>
      </w:pPr>
      <w:r w:rsidRPr="006F45C9">
        <w:rPr>
          <w:rFonts w:hint="cs"/>
          <w:rtl/>
        </w:rPr>
        <w:t xml:space="preserve">4ـ يك وقتي هم هست كه خودش </w:t>
      </w:r>
      <w:r w:rsidR="00976B05" w:rsidRPr="006F45C9">
        <w:rPr>
          <w:rFonts w:hint="cs"/>
          <w:rtl/>
        </w:rPr>
        <w:t>چيز جديدي را اختراع مي كند</w:t>
      </w:r>
      <w:r w:rsidRPr="006F45C9">
        <w:rPr>
          <w:rFonts w:hint="cs"/>
          <w:rtl/>
        </w:rPr>
        <w:t>، يعني اينها</w:t>
      </w:r>
      <w:r w:rsidR="00976B05" w:rsidRPr="006F45C9">
        <w:rPr>
          <w:rFonts w:hint="cs"/>
          <w:rtl/>
        </w:rPr>
        <w:t xml:space="preserve"> موضوعات مس</w:t>
      </w:r>
      <w:r w:rsidRPr="006F45C9">
        <w:rPr>
          <w:rFonts w:hint="cs"/>
          <w:rtl/>
        </w:rPr>
        <w:t>ت</w:t>
      </w:r>
      <w:r w:rsidR="00976B05" w:rsidRPr="006F45C9">
        <w:rPr>
          <w:rFonts w:hint="cs"/>
          <w:rtl/>
        </w:rPr>
        <w:t>نبطه است</w:t>
      </w:r>
      <w:r w:rsidRPr="006F45C9">
        <w:rPr>
          <w:rFonts w:hint="cs"/>
          <w:rtl/>
        </w:rPr>
        <w:t>،</w:t>
      </w:r>
      <w:r w:rsidR="00976B05" w:rsidRPr="006F45C9">
        <w:rPr>
          <w:rFonts w:hint="cs"/>
          <w:rtl/>
        </w:rPr>
        <w:t xml:space="preserve"> موضوع جديدي را </w:t>
      </w:r>
      <w:r w:rsidRPr="006F45C9">
        <w:rPr>
          <w:rFonts w:hint="cs"/>
          <w:rtl/>
        </w:rPr>
        <w:t xml:space="preserve">ابداع و </w:t>
      </w:r>
      <w:r w:rsidR="00976B05" w:rsidRPr="006F45C9">
        <w:rPr>
          <w:rFonts w:hint="cs"/>
          <w:rtl/>
        </w:rPr>
        <w:t>اختراع مي كند</w:t>
      </w:r>
      <w:r w:rsidRPr="006F45C9">
        <w:rPr>
          <w:rFonts w:hint="cs"/>
          <w:rtl/>
        </w:rPr>
        <w:t>،</w:t>
      </w:r>
      <w:r w:rsidR="00976B05" w:rsidRPr="006F45C9">
        <w:rPr>
          <w:rFonts w:hint="cs"/>
          <w:rtl/>
        </w:rPr>
        <w:t xml:space="preserve"> يا ضمن بيان حكم از لحاظ موضوعي هم چيز جديدي مي گويد</w:t>
      </w:r>
      <w:r w:rsidRPr="006F45C9">
        <w:rPr>
          <w:rFonts w:hint="cs"/>
          <w:rtl/>
        </w:rPr>
        <w:t>، مثال؛</w:t>
      </w:r>
      <w:r w:rsidR="00976B05" w:rsidRPr="006F45C9">
        <w:rPr>
          <w:rFonts w:hint="cs"/>
          <w:rtl/>
        </w:rPr>
        <w:t xml:space="preserve"> در عالم تربيت روش جديدي را براي شما بگويد و بگويد اين را هم به كار ببر. </w:t>
      </w:r>
    </w:p>
    <w:p w:rsidR="007F386F" w:rsidRPr="006F45C9" w:rsidRDefault="007F386F" w:rsidP="004D4FAB">
      <w:pPr>
        <w:rPr>
          <w:rtl/>
        </w:rPr>
      </w:pPr>
      <w:r w:rsidRPr="006F45C9">
        <w:rPr>
          <w:rFonts w:hint="cs"/>
          <w:rtl/>
        </w:rPr>
        <w:t xml:space="preserve">در </w:t>
      </w:r>
      <w:r w:rsidR="00F47D2C" w:rsidRPr="006F45C9">
        <w:rPr>
          <w:rFonts w:hint="cs"/>
          <w:rtl/>
        </w:rPr>
        <w:t>عنوان تربيت يا مديريت</w:t>
      </w:r>
      <w:r w:rsidRPr="006F45C9">
        <w:rPr>
          <w:rFonts w:hint="cs"/>
          <w:rtl/>
        </w:rPr>
        <w:t>،</w:t>
      </w:r>
      <w:r w:rsidR="00F47D2C" w:rsidRPr="006F45C9">
        <w:rPr>
          <w:rFonts w:hint="cs"/>
          <w:rtl/>
        </w:rPr>
        <w:t xml:space="preserve"> چيز جديدي را اضافه مي كند</w:t>
      </w:r>
      <w:r w:rsidRPr="006F45C9">
        <w:rPr>
          <w:rFonts w:hint="cs"/>
          <w:rtl/>
        </w:rPr>
        <w:t>،</w:t>
      </w:r>
      <w:r w:rsidR="00F47D2C" w:rsidRPr="006F45C9">
        <w:rPr>
          <w:rFonts w:hint="cs"/>
          <w:rtl/>
        </w:rPr>
        <w:t xml:space="preserve"> يك چيز جديدي را به شما مي دهد مثلا مي گويد </w:t>
      </w:r>
      <w:r w:rsidRPr="006F45C9">
        <w:rPr>
          <w:rFonts w:hint="cs"/>
          <w:rtl/>
        </w:rPr>
        <w:t xml:space="preserve">در روش ها </w:t>
      </w:r>
      <w:r w:rsidR="00F47D2C" w:rsidRPr="006F45C9">
        <w:rPr>
          <w:rFonts w:hint="cs"/>
          <w:rtl/>
        </w:rPr>
        <w:t xml:space="preserve">در مشاوره كه خود بشر در مشاوره توكل بر خدا را به عنوان </w:t>
      </w:r>
      <w:r w:rsidRPr="006F45C9">
        <w:rPr>
          <w:rFonts w:hint="cs"/>
          <w:rtl/>
        </w:rPr>
        <w:t>روش</w:t>
      </w:r>
      <w:r w:rsidR="00F47D2C" w:rsidRPr="006F45C9">
        <w:rPr>
          <w:rFonts w:hint="cs"/>
          <w:rtl/>
        </w:rPr>
        <w:t xml:space="preserve"> نمي داند و</w:t>
      </w:r>
      <w:r w:rsidRPr="006F45C9">
        <w:rPr>
          <w:rFonts w:hint="cs"/>
          <w:rtl/>
        </w:rPr>
        <w:t>لي</w:t>
      </w:r>
      <w:r w:rsidR="00F47D2C" w:rsidRPr="006F45C9">
        <w:rPr>
          <w:rFonts w:hint="cs"/>
          <w:rtl/>
        </w:rPr>
        <w:t xml:space="preserve"> توكل بر خدا را به عنوان روش گفته و البته تأكيد به آن هم كرده است</w:t>
      </w:r>
      <w:r w:rsidRPr="006F45C9">
        <w:rPr>
          <w:rFonts w:hint="cs"/>
          <w:rtl/>
        </w:rPr>
        <w:t>،</w:t>
      </w:r>
      <w:r w:rsidR="00F47D2C" w:rsidRPr="006F45C9">
        <w:rPr>
          <w:rFonts w:hint="cs"/>
          <w:rtl/>
        </w:rPr>
        <w:t xml:space="preserve"> يا گاهي موضوعات جديد را با عناوين و مفاهيم جديدي ابداع مي كند</w:t>
      </w:r>
      <w:r w:rsidRPr="006F45C9">
        <w:rPr>
          <w:rFonts w:hint="cs"/>
          <w:rtl/>
        </w:rPr>
        <w:t>،</w:t>
      </w:r>
      <w:r w:rsidR="00F47D2C" w:rsidRPr="006F45C9">
        <w:rPr>
          <w:rFonts w:hint="cs"/>
          <w:rtl/>
        </w:rPr>
        <w:t xml:space="preserve"> منتهي ما كه مي سنجيم مي بينيم اين در قالب زير مجموعه عنوان مديريت يا تربيت يا فعاليت اقتصادي قرار مي گيرد </w:t>
      </w:r>
      <w:r w:rsidRPr="006F45C9">
        <w:rPr>
          <w:rFonts w:hint="cs"/>
          <w:rtl/>
        </w:rPr>
        <w:t xml:space="preserve">، در اين صورت </w:t>
      </w:r>
      <w:r w:rsidR="00937EA3" w:rsidRPr="006F45C9">
        <w:rPr>
          <w:rFonts w:hint="cs"/>
          <w:rtl/>
        </w:rPr>
        <w:t>اين هم ملحق به آن آموزش است</w:t>
      </w:r>
      <w:r w:rsidRPr="006F45C9">
        <w:rPr>
          <w:rFonts w:hint="cs"/>
          <w:rtl/>
        </w:rPr>
        <w:t>.</w:t>
      </w:r>
    </w:p>
    <w:p w:rsidR="007F386F" w:rsidRPr="006F45C9" w:rsidRDefault="007F386F" w:rsidP="004D4FAB">
      <w:pPr>
        <w:rPr>
          <w:rtl/>
        </w:rPr>
      </w:pPr>
      <w:r w:rsidRPr="006F45C9">
        <w:rPr>
          <w:rFonts w:hint="cs"/>
          <w:rtl/>
        </w:rPr>
        <w:t>مثال</w:t>
      </w:r>
      <w:r w:rsidRPr="006F45C9">
        <w:rPr>
          <w:rFonts w:cs="Times New Roman" w:hint="cs"/>
          <w:rtl/>
        </w:rPr>
        <w:t>؛</w:t>
      </w:r>
      <w:r w:rsidR="00F47D2C" w:rsidRPr="006F45C9">
        <w:rPr>
          <w:rFonts w:hint="cs"/>
          <w:rtl/>
        </w:rPr>
        <w:t xml:space="preserve"> </w:t>
      </w:r>
      <w:r w:rsidRPr="006F45C9">
        <w:rPr>
          <w:rFonts w:hint="cs"/>
          <w:rtl/>
        </w:rPr>
        <w:t xml:space="preserve">اگر در تربيت، از طرف عقلا فرض بگيريم که </w:t>
      </w:r>
      <w:r w:rsidR="00F47D2C" w:rsidRPr="006F45C9">
        <w:rPr>
          <w:rFonts w:hint="cs"/>
          <w:rtl/>
        </w:rPr>
        <w:t>مثلا توكل بر خدا را به عنوان يك روش تأكيد مي كند</w:t>
      </w:r>
    </w:p>
    <w:p w:rsidR="00F920F9" w:rsidRPr="006F45C9" w:rsidRDefault="00F47D2C" w:rsidP="004D4FAB">
      <w:pPr>
        <w:rPr>
          <w:rtl/>
        </w:rPr>
      </w:pPr>
      <w:r w:rsidRPr="006F45C9">
        <w:rPr>
          <w:rFonts w:hint="cs"/>
          <w:rtl/>
        </w:rPr>
        <w:t xml:space="preserve"> به هر حال چيزهايي كه </w:t>
      </w:r>
      <w:r w:rsidR="007F386F" w:rsidRPr="006F45C9">
        <w:rPr>
          <w:rFonts w:hint="cs"/>
          <w:rtl/>
        </w:rPr>
        <w:t>فقه در مورد آنها اظهار نظر</w:t>
      </w:r>
      <w:r w:rsidRPr="006F45C9">
        <w:rPr>
          <w:rFonts w:hint="cs"/>
          <w:rtl/>
        </w:rPr>
        <w:t xml:space="preserve"> مي كند</w:t>
      </w:r>
      <w:r w:rsidR="007F386F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تا به حال همه</w:t>
      </w:r>
      <w:r w:rsidR="007F386F" w:rsidRPr="006F45C9">
        <w:rPr>
          <w:rFonts w:hint="cs"/>
          <w:rtl/>
        </w:rPr>
        <w:t xml:space="preserve"> آنها</w:t>
      </w:r>
      <w:r w:rsidRPr="006F45C9">
        <w:rPr>
          <w:rFonts w:hint="cs"/>
          <w:rtl/>
        </w:rPr>
        <w:t xml:space="preserve"> ناظر به اين بود كه فقه در واقع يك چيزهايي است كه اصل موضوع متداول و رائج و عقلائي است فقط زاويه ديد بيان حكمي</w:t>
      </w:r>
      <w:r w:rsidR="007F386F" w:rsidRPr="006F45C9">
        <w:rPr>
          <w:rFonts w:hint="cs"/>
          <w:rtl/>
        </w:rPr>
        <w:t xml:space="preserve"> آن</w:t>
      </w:r>
      <w:r w:rsidRPr="006F45C9">
        <w:rPr>
          <w:rFonts w:hint="cs"/>
          <w:rtl/>
        </w:rPr>
        <w:t xml:space="preserve"> مي آيد حكم را بيان مي كند كه يكي از سه</w:t>
      </w:r>
      <w:r w:rsidR="004726EB" w:rsidRPr="006F45C9">
        <w:rPr>
          <w:rFonts w:hint="cs"/>
          <w:rtl/>
        </w:rPr>
        <w:t xml:space="preserve"> نوع قبلي است</w:t>
      </w:r>
      <w:r w:rsidR="00F920F9" w:rsidRPr="006F45C9">
        <w:rPr>
          <w:rFonts w:hint="cs"/>
          <w:rtl/>
        </w:rPr>
        <w:t>،</w:t>
      </w:r>
      <w:r w:rsidR="004726EB" w:rsidRPr="006F45C9">
        <w:rPr>
          <w:rFonts w:hint="cs"/>
          <w:rtl/>
        </w:rPr>
        <w:t xml:space="preserve"> ولي</w:t>
      </w:r>
      <w:r w:rsidR="00F920F9" w:rsidRPr="006F45C9">
        <w:rPr>
          <w:rFonts w:hint="cs"/>
          <w:rtl/>
        </w:rPr>
        <w:t xml:space="preserve"> يک</w:t>
      </w:r>
      <w:r w:rsidR="004726EB" w:rsidRPr="006F45C9">
        <w:rPr>
          <w:rFonts w:hint="cs"/>
          <w:rtl/>
        </w:rPr>
        <w:t xml:space="preserve"> وقتي در موضوع هم تصرف مي كند</w:t>
      </w:r>
      <w:r w:rsidR="00F920F9" w:rsidRPr="006F45C9">
        <w:rPr>
          <w:rFonts w:hint="cs"/>
          <w:rtl/>
        </w:rPr>
        <w:t>.</w:t>
      </w:r>
      <w:r w:rsidR="004726EB" w:rsidRPr="006F45C9">
        <w:rPr>
          <w:rFonts w:hint="cs"/>
          <w:rtl/>
        </w:rPr>
        <w:t xml:space="preserve"> </w:t>
      </w:r>
    </w:p>
    <w:p w:rsidR="00F920F9" w:rsidRPr="006F45C9" w:rsidRDefault="004726EB" w:rsidP="004D4FAB">
      <w:pPr>
        <w:rPr>
          <w:rtl/>
        </w:rPr>
      </w:pPr>
      <w:r w:rsidRPr="006F45C9">
        <w:rPr>
          <w:rFonts w:hint="cs"/>
          <w:rtl/>
        </w:rPr>
        <w:t>در اجتماعي و</w:t>
      </w:r>
      <w:r w:rsidR="00F920F9" w:rsidRPr="006F45C9">
        <w:rPr>
          <w:rFonts w:hint="cs"/>
          <w:rtl/>
        </w:rPr>
        <w:t xml:space="preserve"> ...</w:t>
      </w:r>
      <w:r w:rsidRPr="006F45C9">
        <w:rPr>
          <w:rFonts w:hint="cs"/>
          <w:rtl/>
        </w:rPr>
        <w:t xml:space="preserve"> مي شود فرض كرد</w:t>
      </w:r>
      <w:r w:rsidR="00F920F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البته يك وقتي مفهوم را كاملا مي سازد</w:t>
      </w:r>
      <w:r w:rsidR="00F920F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يك وقتي يك چيزي كه اصل </w:t>
      </w:r>
      <w:r w:rsidR="00F920F9" w:rsidRPr="006F45C9">
        <w:rPr>
          <w:rFonts w:hint="cs"/>
          <w:rtl/>
        </w:rPr>
        <w:t>آن مفهوم</w:t>
      </w:r>
      <w:r w:rsidRPr="006F45C9">
        <w:rPr>
          <w:rFonts w:hint="cs"/>
          <w:rtl/>
        </w:rPr>
        <w:t xml:space="preserve"> في الجمله هست</w:t>
      </w:r>
      <w:r w:rsidR="00F920F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ولي آن </w:t>
      </w:r>
      <w:r w:rsidR="00F920F9" w:rsidRPr="006F45C9">
        <w:rPr>
          <w:rFonts w:hint="cs"/>
          <w:rtl/>
        </w:rPr>
        <w:t xml:space="preserve">را </w:t>
      </w:r>
      <w:r w:rsidRPr="006F45C9">
        <w:rPr>
          <w:rFonts w:hint="cs"/>
          <w:rtl/>
        </w:rPr>
        <w:t xml:space="preserve">در اين فضا مي آورد </w:t>
      </w:r>
      <w:r w:rsidR="00F920F9" w:rsidRPr="006F45C9">
        <w:rPr>
          <w:rFonts w:hint="cs"/>
          <w:rtl/>
        </w:rPr>
        <w:t xml:space="preserve">و </w:t>
      </w:r>
      <w:r w:rsidRPr="006F45C9">
        <w:rPr>
          <w:rFonts w:hint="cs"/>
          <w:rtl/>
        </w:rPr>
        <w:t xml:space="preserve">مي گويد در اين فضا اين را به عنوان روش به كار مي گيرد </w:t>
      </w:r>
      <w:r w:rsidR="00F920F9" w:rsidRPr="006F45C9">
        <w:rPr>
          <w:rFonts w:hint="cs"/>
          <w:rtl/>
        </w:rPr>
        <w:t xml:space="preserve">، </w:t>
      </w:r>
      <w:r w:rsidR="00F96425" w:rsidRPr="006F45C9">
        <w:rPr>
          <w:rFonts w:hint="cs"/>
          <w:rtl/>
        </w:rPr>
        <w:t>فرض كنيد در تربيت وقتي كه روشهاي تمهيدي تربيت اينكه وقتي بچه متولد مي شود در گوشش اذان مي گويند و اينها در واقع روشهاي ابداعي است</w:t>
      </w:r>
      <w:r w:rsidR="00F920F9" w:rsidRPr="006F45C9">
        <w:rPr>
          <w:rFonts w:hint="cs"/>
          <w:rtl/>
        </w:rPr>
        <w:t xml:space="preserve">. </w:t>
      </w:r>
    </w:p>
    <w:p w:rsidR="00F920F9" w:rsidRPr="006F45C9" w:rsidRDefault="00F96425" w:rsidP="004D4FAB">
      <w:pPr>
        <w:rPr>
          <w:rtl/>
        </w:rPr>
      </w:pPr>
      <w:r w:rsidRPr="006F45C9">
        <w:rPr>
          <w:rFonts w:hint="cs"/>
          <w:rtl/>
        </w:rPr>
        <w:t>ممكن است دين يك چيزي را مطرح كرده با</w:t>
      </w:r>
      <w:r w:rsidR="00F920F9" w:rsidRPr="006F45C9">
        <w:rPr>
          <w:rFonts w:hint="cs"/>
          <w:rtl/>
        </w:rPr>
        <w:t>ش</w:t>
      </w:r>
      <w:r w:rsidRPr="006F45C9">
        <w:rPr>
          <w:rFonts w:hint="cs"/>
          <w:rtl/>
        </w:rPr>
        <w:t xml:space="preserve">د منتهي ما در مقام اجتهاد و استنباط بگوييم اين هم را مي شود در اينجا به كار برد يا در مقام </w:t>
      </w:r>
      <w:r w:rsidR="00F920F9" w:rsidRPr="006F45C9">
        <w:rPr>
          <w:rFonts w:hint="cs"/>
          <w:rtl/>
        </w:rPr>
        <w:t>عمل</w:t>
      </w:r>
      <w:r w:rsidRPr="006F45C9">
        <w:rPr>
          <w:rFonts w:hint="cs"/>
          <w:rtl/>
        </w:rPr>
        <w:t xml:space="preserve"> بگوييم اين هم مي تواند به عنوان روش تلقي بشود در حالي</w:t>
      </w:r>
      <w:r w:rsidR="00937EA3" w:rsidRPr="006F45C9">
        <w:t xml:space="preserve"> </w:t>
      </w:r>
      <w:r w:rsidRPr="006F45C9">
        <w:rPr>
          <w:rFonts w:hint="cs"/>
          <w:rtl/>
        </w:rPr>
        <w:t xml:space="preserve">كه خودش نگفته است. </w:t>
      </w:r>
    </w:p>
    <w:p w:rsidR="00CC0BA6" w:rsidRPr="006F45C9" w:rsidRDefault="00F96425" w:rsidP="004D4FAB">
      <w:pPr>
        <w:rPr>
          <w:rtl/>
        </w:rPr>
      </w:pPr>
      <w:r w:rsidRPr="006F45C9">
        <w:rPr>
          <w:rFonts w:hint="cs"/>
          <w:rtl/>
        </w:rPr>
        <w:t>بعضي چيزها اسلامي بودنش</w:t>
      </w:r>
      <w:r w:rsidR="00F920F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قطعي است</w:t>
      </w:r>
      <w:r w:rsidR="00F920F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بعضي جاها به اختلاف اجتهادي است</w:t>
      </w:r>
      <w:r w:rsidR="00F920F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اگر روش درستي باشد اسلامي است </w:t>
      </w:r>
      <w:r w:rsidR="00F920F9" w:rsidRPr="006F45C9">
        <w:rPr>
          <w:rFonts w:hint="cs"/>
          <w:rtl/>
        </w:rPr>
        <w:t xml:space="preserve">و </w:t>
      </w:r>
      <w:r w:rsidRPr="006F45C9">
        <w:rPr>
          <w:rFonts w:hint="cs"/>
          <w:rtl/>
        </w:rPr>
        <w:t>درجه اش فرق مي كند</w:t>
      </w:r>
      <w:r w:rsidR="00F920F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يا يك چيز قطعي است </w:t>
      </w:r>
      <w:r w:rsidR="00F920F9" w:rsidRPr="006F45C9">
        <w:rPr>
          <w:rFonts w:hint="cs"/>
          <w:rtl/>
        </w:rPr>
        <w:t xml:space="preserve">و </w:t>
      </w:r>
      <w:r w:rsidRPr="006F45C9">
        <w:rPr>
          <w:rFonts w:hint="cs"/>
          <w:rtl/>
        </w:rPr>
        <w:t>يا ظني است</w:t>
      </w:r>
      <w:r w:rsidR="00F920F9" w:rsidRPr="006F45C9">
        <w:rPr>
          <w:rFonts w:hint="cs"/>
          <w:rtl/>
        </w:rPr>
        <w:t>، مثل</w:t>
      </w:r>
      <w:r w:rsidRPr="006F45C9">
        <w:rPr>
          <w:rFonts w:hint="cs"/>
          <w:rtl/>
        </w:rPr>
        <w:t xml:space="preserve"> اينكه روش ب روش درست </w:t>
      </w:r>
      <w:r w:rsidR="00F920F9" w:rsidRPr="006F45C9">
        <w:rPr>
          <w:rFonts w:hint="cs"/>
          <w:rtl/>
        </w:rPr>
        <w:t xml:space="preserve">است، در اين صورت </w:t>
      </w:r>
      <w:r w:rsidRPr="006F45C9">
        <w:rPr>
          <w:rFonts w:hint="cs"/>
          <w:rtl/>
        </w:rPr>
        <w:t>اكتساب به اين مانعي ندارد</w:t>
      </w:r>
      <w:r w:rsidR="00F920F9" w:rsidRPr="006F45C9">
        <w:rPr>
          <w:rFonts w:hint="cs"/>
          <w:rtl/>
        </w:rPr>
        <w:t xml:space="preserve">، ولي اگر </w:t>
      </w:r>
      <w:r w:rsidRPr="006F45C9">
        <w:rPr>
          <w:rFonts w:hint="cs"/>
          <w:rtl/>
        </w:rPr>
        <w:t>يك چيزي كاملا تأسيسي باشد</w:t>
      </w:r>
      <w:r w:rsidR="00F920F9" w:rsidRPr="006F45C9">
        <w:rPr>
          <w:rFonts w:hint="cs"/>
          <w:rtl/>
        </w:rPr>
        <w:t xml:space="preserve"> متفاوت است،</w:t>
      </w:r>
      <w:r w:rsidRPr="006F45C9">
        <w:rPr>
          <w:rFonts w:hint="cs"/>
          <w:rtl/>
        </w:rPr>
        <w:t xml:space="preserve"> معمولا</w:t>
      </w:r>
      <w:r w:rsidR="00F920F9" w:rsidRPr="006F45C9">
        <w:rPr>
          <w:rFonts w:hint="cs"/>
          <w:rtl/>
        </w:rPr>
        <w:t xml:space="preserve"> </w:t>
      </w:r>
      <w:r w:rsidRPr="006F45C9">
        <w:rPr>
          <w:rFonts w:hint="cs"/>
          <w:rtl/>
        </w:rPr>
        <w:t>حرف شارع در ب</w:t>
      </w:r>
      <w:r w:rsidR="00F920F9" w:rsidRPr="006F45C9">
        <w:rPr>
          <w:rFonts w:hint="cs"/>
          <w:rtl/>
        </w:rPr>
        <w:t>ُ</w:t>
      </w:r>
      <w:r w:rsidRPr="006F45C9">
        <w:rPr>
          <w:rFonts w:hint="cs"/>
          <w:rtl/>
        </w:rPr>
        <w:t>عد</w:t>
      </w:r>
      <w:r w:rsidR="00F920F9" w:rsidRPr="006F45C9">
        <w:rPr>
          <w:rFonts w:hint="cs"/>
          <w:rtl/>
        </w:rPr>
        <w:t>ِ</w:t>
      </w:r>
      <w:r w:rsidRPr="006F45C9">
        <w:rPr>
          <w:rFonts w:hint="cs"/>
          <w:rtl/>
        </w:rPr>
        <w:t xml:space="preserve"> عواقب و طبعات و آثار و حكم و </w:t>
      </w:r>
      <w:r w:rsidR="00F920F9" w:rsidRPr="006F45C9">
        <w:rPr>
          <w:rFonts w:hint="cs"/>
          <w:rtl/>
        </w:rPr>
        <w:t>... است،</w:t>
      </w:r>
      <w:r w:rsidR="00E25A84" w:rsidRPr="006F45C9">
        <w:rPr>
          <w:rFonts w:hint="cs"/>
          <w:rtl/>
        </w:rPr>
        <w:t xml:space="preserve"> كه بشر </w:t>
      </w:r>
      <w:r w:rsidR="00CC0BA6" w:rsidRPr="006F45C9">
        <w:rPr>
          <w:rFonts w:hint="cs"/>
          <w:rtl/>
        </w:rPr>
        <w:t xml:space="preserve">استفاده </w:t>
      </w:r>
      <w:r w:rsidR="00E25A84" w:rsidRPr="006F45C9">
        <w:rPr>
          <w:rFonts w:hint="cs"/>
          <w:rtl/>
        </w:rPr>
        <w:t>مي كند و</w:t>
      </w:r>
      <w:r w:rsidR="00CC0BA6" w:rsidRPr="006F45C9">
        <w:rPr>
          <w:rFonts w:hint="cs"/>
          <w:rtl/>
        </w:rPr>
        <w:t xml:space="preserve"> در</w:t>
      </w:r>
      <w:r w:rsidR="00E25A84" w:rsidRPr="006F45C9">
        <w:rPr>
          <w:rFonts w:hint="cs"/>
          <w:rtl/>
        </w:rPr>
        <w:t xml:space="preserve"> مديريت و تربيت و </w:t>
      </w:r>
      <w:r w:rsidR="00CC0BA6" w:rsidRPr="006F45C9">
        <w:rPr>
          <w:rFonts w:hint="cs"/>
          <w:rtl/>
        </w:rPr>
        <w:t xml:space="preserve">... </w:t>
      </w:r>
      <w:r w:rsidR="00E25A84" w:rsidRPr="006F45C9">
        <w:rPr>
          <w:rFonts w:hint="cs"/>
          <w:rtl/>
        </w:rPr>
        <w:t>به كار مي برد</w:t>
      </w:r>
      <w:r w:rsidR="00CC0BA6" w:rsidRPr="006F45C9">
        <w:rPr>
          <w:rFonts w:hint="cs"/>
          <w:rtl/>
        </w:rPr>
        <w:t xml:space="preserve">. </w:t>
      </w:r>
    </w:p>
    <w:p w:rsidR="00CC0BA6" w:rsidRPr="006F45C9" w:rsidRDefault="00E25A84" w:rsidP="004D4FAB">
      <w:pPr>
        <w:rPr>
          <w:rtl/>
        </w:rPr>
      </w:pPr>
      <w:r w:rsidRPr="006F45C9">
        <w:rPr>
          <w:rFonts w:hint="cs"/>
          <w:rtl/>
        </w:rPr>
        <w:t>وقتي</w:t>
      </w:r>
      <w:r w:rsidR="00CC0BA6" w:rsidRPr="006F45C9">
        <w:rPr>
          <w:rFonts w:hint="cs"/>
          <w:rtl/>
        </w:rPr>
        <w:t xml:space="preserve"> اين فعاليتها را</w:t>
      </w:r>
      <w:r w:rsidRPr="006F45C9">
        <w:rPr>
          <w:rFonts w:hint="cs"/>
          <w:rtl/>
        </w:rPr>
        <w:t xml:space="preserve"> عرضه بر دين كرديم و م</w:t>
      </w:r>
      <w:r w:rsidR="00CC0BA6" w:rsidRPr="006F45C9">
        <w:rPr>
          <w:rFonts w:hint="cs"/>
          <w:rtl/>
        </w:rPr>
        <w:t>نطبق</w:t>
      </w:r>
      <w:r w:rsidRPr="006F45C9">
        <w:rPr>
          <w:rFonts w:hint="cs"/>
          <w:rtl/>
        </w:rPr>
        <w:t xml:space="preserve"> به آن </w:t>
      </w:r>
      <w:r w:rsidR="00CC0BA6" w:rsidRPr="006F45C9">
        <w:rPr>
          <w:rFonts w:hint="cs"/>
          <w:rtl/>
        </w:rPr>
        <w:t>دين شد،</w:t>
      </w:r>
      <w:r w:rsidRPr="006F45C9">
        <w:rPr>
          <w:rFonts w:hint="cs"/>
          <w:rtl/>
        </w:rPr>
        <w:t xml:space="preserve"> به همين اندازه كافي است كه بگوييم فعاليت ديني و اسلامي است</w:t>
      </w:r>
      <w:r w:rsidR="00CC0BA6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منتهي درجاتي دا</w:t>
      </w:r>
      <w:r w:rsidR="00CC0BA6" w:rsidRPr="006F45C9">
        <w:rPr>
          <w:rFonts w:hint="cs"/>
          <w:rtl/>
        </w:rPr>
        <w:t>ر</w:t>
      </w:r>
      <w:r w:rsidRPr="006F45C9">
        <w:rPr>
          <w:rFonts w:hint="cs"/>
          <w:rtl/>
        </w:rPr>
        <w:t>د</w:t>
      </w:r>
      <w:r w:rsidR="00CC0BA6" w:rsidRPr="006F45C9">
        <w:rPr>
          <w:rFonts w:hint="cs"/>
          <w:rtl/>
        </w:rPr>
        <w:t>.</w:t>
      </w:r>
    </w:p>
    <w:p w:rsidR="00937EA3" w:rsidRPr="006F45C9" w:rsidRDefault="00937EA3" w:rsidP="004D4FAB">
      <w:r w:rsidRPr="006F45C9">
        <w:rPr>
          <w:rFonts w:hint="cs"/>
          <w:rtl/>
        </w:rPr>
        <w:t xml:space="preserve">ـ </w:t>
      </w:r>
      <w:r w:rsidR="00E25A84" w:rsidRPr="006F45C9">
        <w:rPr>
          <w:rFonts w:hint="cs"/>
          <w:rtl/>
        </w:rPr>
        <w:t xml:space="preserve">يك نوع فعاليت </w:t>
      </w:r>
      <w:r w:rsidRPr="006F45C9">
        <w:rPr>
          <w:rFonts w:hint="cs"/>
          <w:rtl/>
        </w:rPr>
        <w:t>است كه خود دين آن را تأسيس كرده است.</w:t>
      </w:r>
      <w:r w:rsidR="00E25A84" w:rsidRPr="006F45C9">
        <w:rPr>
          <w:rFonts w:hint="cs"/>
          <w:rtl/>
        </w:rPr>
        <w:t xml:space="preserve"> </w:t>
      </w:r>
    </w:p>
    <w:p w:rsidR="00E800D6" w:rsidRPr="006F45C9" w:rsidRDefault="00937EA3" w:rsidP="004D4FAB">
      <w:pPr>
        <w:rPr>
          <w:rtl/>
        </w:rPr>
      </w:pPr>
      <w:r w:rsidRPr="006F45C9">
        <w:rPr>
          <w:rFonts w:hint="cs"/>
          <w:rtl/>
        </w:rPr>
        <w:t xml:space="preserve">ـ </w:t>
      </w:r>
      <w:r w:rsidR="00E25A84" w:rsidRPr="006F45C9">
        <w:rPr>
          <w:rFonts w:hint="cs"/>
          <w:rtl/>
        </w:rPr>
        <w:t>يك</w:t>
      </w:r>
      <w:r w:rsidRPr="006F45C9">
        <w:rPr>
          <w:rFonts w:hint="cs"/>
          <w:rtl/>
        </w:rPr>
        <w:t xml:space="preserve"> نوع</w:t>
      </w:r>
      <w:r w:rsidR="00E25A84" w:rsidRPr="006F45C9">
        <w:rPr>
          <w:rFonts w:hint="cs"/>
          <w:rtl/>
        </w:rPr>
        <w:t xml:space="preserve"> فعاليتي</w:t>
      </w:r>
      <w:r w:rsidRPr="006F45C9">
        <w:rPr>
          <w:rFonts w:hint="cs"/>
          <w:rtl/>
        </w:rPr>
        <w:t xml:space="preserve"> است</w:t>
      </w:r>
      <w:r w:rsidR="00E25A84" w:rsidRPr="006F45C9">
        <w:rPr>
          <w:rFonts w:hint="cs"/>
          <w:rtl/>
        </w:rPr>
        <w:t xml:space="preserve"> كه در راستاي محتواي دين </w:t>
      </w:r>
      <w:r w:rsidRPr="006F45C9">
        <w:rPr>
          <w:rFonts w:hint="cs"/>
          <w:rtl/>
        </w:rPr>
        <w:t xml:space="preserve">و در راستاي </w:t>
      </w:r>
      <w:r w:rsidR="00E25A84" w:rsidRPr="006F45C9">
        <w:rPr>
          <w:rFonts w:hint="cs"/>
          <w:rtl/>
        </w:rPr>
        <w:t>محتواي ساخت دين به كار مي برد</w:t>
      </w:r>
      <w:r w:rsidRPr="006F45C9">
        <w:rPr>
          <w:rFonts w:hint="cs"/>
          <w:rtl/>
        </w:rPr>
        <w:t>، اين نوع</w:t>
      </w:r>
      <w:r w:rsidR="00E25A84" w:rsidRPr="006F45C9">
        <w:rPr>
          <w:rFonts w:hint="cs"/>
          <w:rtl/>
        </w:rPr>
        <w:t xml:space="preserve"> اسلامي بودنش محكم تر است</w:t>
      </w:r>
      <w:r w:rsidRPr="006F45C9">
        <w:rPr>
          <w:rFonts w:hint="cs"/>
          <w:rtl/>
        </w:rPr>
        <w:t>،</w:t>
      </w:r>
      <w:r w:rsidR="00E25A84" w:rsidRPr="006F45C9">
        <w:rPr>
          <w:rFonts w:hint="cs"/>
          <w:rtl/>
        </w:rPr>
        <w:t xml:space="preserve"> ولي وقتي </w:t>
      </w:r>
      <w:r w:rsidRPr="006F45C9">
        <w:rPr>
          <w:rFonts w:hint="cs"/>
          <w:rtl/>
        </w:rPr>
        <w:t xml:space="preserve">سخن از </w:t>
      </w:r>
      <w:r w:rsidR="00E25A84" w:rsidRPr="006F45C9">
        <w:rPr>
          <w:rFonts w:hint="cs"/>
          <w:rtl/>
        </w:rPr>
        <w:t>رياضي</w:t>
      </w:r>
      <w:r w:rsidRPr="006F45C9">
        <w:rPr>
          <w:rFonts w:hint="cs"/>
          <w:rtl/>
        </w:rPr>
        <w:t xml:space="preserve"> مي شود</w:t>
      </w:r>
      <w:r w:rsidR="00E25A84" w:rsidRPr="006F45C9">
        <w:rPr>
          <w:rFonts w:hint="cs"/>
          <w:rtl/>
        </w:rPr>
        <w:t xml:space="preserve"> و اسلام هم منع نكرده</w:t>
      </w:r>
      <w:r w:rsidRPr="006F45C9">
        <w:rPr>
          <w:rFonts w:hint="cs"/>
          <w:rtl/>
        </w:rPr>
        <w:t xml:space="preserve"> است،</w:t>
      </w:r>
      <w:r w:rsidR="00E25A84" w:rsidRPr="006F45C9">
        <w:rPr>
          <w:rFonts w:hint="cs"/>
          <w:rtl/>
        </w:rPr>
        <w:t xml:space="preserve"> </w:t>
      </w:r>
      <w:r w:rsidRPr="006F45C9">
        <w:rPr>
          <w:rFonts w:hint="cs"/>
          <w:rtl/>
        </w:rPr>
        <w:t>و مي گوييم آموزش رياضي اسلامي است، در اينجا به صورت طيفي در درون او مورد مطالعه قرار مي گيرد.</w:t>
      </w:r>
      <w:r w:rsidR="00E25A84" w:rsidRPr="006F45C9">
        <w:rPr>
          <w:rFonts w:hint="cs"/>
          <w:rtl/>
        </w:rPr>
        <w:t xml:space="preserve"> </w:t>
      </w:r>
    </w:p>
    <w:p w:rsidR="00E800D6" w:rsidRPr="006F45C9" w:rsidRDefault="00E25A84" w:rsidP="004D4FAB">
      <w:pPr>
        <w:rPr>
          <w:rtl/>
        </w:rPr>
      </w:pPr>
      <w:r w:rsidRPr="006F45C9">
        <w:rPr>
          <w:rFonts w:hint="cs"/>
          <w:rtl/>
        </w:rPr>
        <w:t>نكته آخر اين است</w:t>
      </w:r>
      <w:r w:rsidR="00E800D6" w:rsidRPr="006F45C9">
        <w:rPr>
          <w:rFonts w:hint="cs"/>
          <w:rtl/>
        </w:rPr>
        <w:t>:</w:t>
      </w:r>
      <w:r w:rsidRPr="006F45C9">
        <w:rPr>
          <w:rFonts w:hint="cs"/>
          <w:rtl/>
        </w:rPr>
        <w:t xml:space="preserve"> </w:t>
      </w:r>
    </w:p>
    <w:p w:rsidR="00E800D6" w:rsidRPr="006F45C9" w:rsidRDefault="00E800D6" w:rsidP="004D4FAB">
      <w:pPr>
        <w:rPr>
          <w:rtl/>
        </w:rPr>
      </w:pPr>
      <w:r w:rsidRPr="006F45C9">
        <w:rPr>
          <w:rFonts w:hint="cs"/>
          <w:rtl/>
        </w:rPr>
        <w:t xml:space="preserve">ـ </w:t>
      </w:r>
      <w:r w:rsidR="00E25A84" w:rsidRPr="006F45C9">
        <w:rPr>
          <w:rFonts w:hint="cs"/>
          <w:rtl/>
        </w:rPr>
        <w:t>فعاليتهايي كه عرضه بر دين كرديم وقتي  م</w:t>
      </w:r>
      <w:r w:rsidR="00937EA3" w:rsidRPr="006F45C9">
        <w:rPr>
          <w:rFonts w:hint="cs"/>
          <w:rtl/>
        </w:rPr>
        <w:t>نطبق</w:t>
      </w:r>
      <w:r w:rsidR="00E25A84" w:rsidRPr="006F45C9">
        <w:rPr>
          <w:rFonts w:hint="cs"/>
          <w:rtl/>
        </w:rPr>
        <w:t xml:space="preserve"> به فرامين دين شد</w:t>
      </w:r>
      <w:r w:rsidR="00937EA3" w:rsidRPr="006F45C9">
        <w:rPr>
          <w:rFonts w:hint="cs"/>
          <w:rtl/>
        </w:rPr>
        <w:t>،</w:t>
      </w:r>
      <w:r w:rsidR="00E25A84" w:rsidRPr="006F45C9">
        <w:rPr>
          <w:rFonts w:hint="cs"/>
          <w:rtl/>
        </w:rPr>
        <w:t xml:space="preserve"> با يك نگاه مجموعي مي گوييم اسلامي و ديني است</w:t>
      </w:r>
      <w:r w:rsidR="00937EA3" w:rsidRPr="006F45C9">
        <w:rPr>
          <w:rFonts w:hint="cs"/>
          <w:rtl/>
        </w:rPr>
        <w:t>،</w:t>
      </w:r>
      <w:r w:rsidR="00E25A84" w:rsidRPr="006F45C9">
        <w:rPr>
          <w:rFonts w:hint="cs"/>
          <w:rtl/>
        </w:rPr>
        <w:t xml:space="preserve"> ولي </w:t>
      </w:r>
      <w:r w:rsidR="00937EA3" w:rsidRPr="006F45C9">
        <w:rPr>
          <w:rFonts w:hint="cs"/>
          <w:rtl/>
        </w:rPr>
        <w:t xml:space="preserve">در اين مجموعه، بعضي قسمتها </w:t>
      </w:r>
      <w:r w:rsidR="00E25A84" w:rsidRPr="006F45C9">
        <w:rPr>
          <w:rFonts w:hint="cs"/>
          <w:rtl/>
        </w:rPr>
        <w:t xml:space="preserve">مورد تأكيد دين است مثلا </w:t>
      </w:r>
      <w:r w:rsidR="000F29B5" w:rsidRPr="006F45C9">
        <w:rPr>
          <w:rFonts w:hint="cs"/>
          <w:rtl/>
        </w:rPr>
        <w:t xml:space="preserve">اين </w:t>
      </w:r>
      <w:r w:rsidR="00937EA3" w:rsidRPr="006F45C9">
        <w:rPr>
          <w:rFonts w:hint="cs"/>
          <w:rtl/>
        </w:rPr>
        <w:t>که قرآن</w:t>
      </w:r>
      <w:r w:rsidR="00E25A84" w:rsidRPr="006F45C9">
        <w:rPr>
          <w:rFonts w:hint="cs"/>
          <w:rtl/>
        </w:rPr>
        <w:t xml:space="preserve"> را بياموزيد</w:t>
      </w:r>
      <w:r w:rsidR="00937EA3" w:rsidRPr="006F45C9">
        <w:rPr>
          <w:rFonts w:hint="cs"/>
          <w:rtl/>
        </w:rPr>
        <w:t>، و عناوين اوليه داده است،</w:t>
      </w:r>
      <w:r w:rsidR="00E25A84" w:rsidRPr="006F45C9">
        <w:rPr>
          <w:rFonts w:hint="cs"/>
          <w:rtl/>
        </w:rPr>
        <w:t xml:space="preserve"> اينجا اسلامي بودن تربيت يا مديري</w:t>
      </w:r>
      <w:r w:rsidRPr="006F45C9">
        <w:rPr>
          <w:rFonts w:hint="cs"/>
          <w:rtl/>
        </w:rPr>
        <w:t>ت</w:t>
      </w:r>
      <w:r w:rsidR="00E25A84" w:rsidRPr="006F45C9">
        <w:rPr>
          <w:rFonts w:hint="cs"/>
          <w:rtl/>
        </w:rPr>
        <w:t xml:space="preserve"> آنجايي است كه به عناوينها در دين به آن تأكيد شده است خيلي بين و واضح است</w:t>
      </w:r>
      <w:r w:rsidRPr="006F45C9">
        <w:rPr>
          <w:rFonts w:hint="cs"/>
          <w:rtl/>
        </w:rPr>
        <w:t>.</w:t>
      </w:r>
      <w:r w:rsidR="00E25A84" w:rsidRPr="006F45C9">
        <w:rPr>
          <w:rFonts w:hint="cs"/>
          <w:rtl/>
        </w:rPr>
        <w:t xml:space="preserve"> </w:t>
      </w:r>
    </w:p>
    <w:p w:rsidR="00DC70D9" w:rsidRPr="006F45C9" w:rsidRDefault="00E800D6" w:rsidP="004D4FAB">
      <w:pPr>
        <w:rPr>
          <w:rtl/>
        </w:rPr>
      </w:pPr>
      <w:r w:rsidRPr="006F45C9">
        <w:rPr>
          <w:rFonts w:hint="cs"/>
          <w:rtl/>
        </w:rPr>
        <w:t xml:space="preserve">ـ </w:t>
      </w:r>
      <w:r w:rsidR="00E25A84" w:rsidRPr="006F45C9">
        <w:rPr>
          <w:rFonts w:hint="cs"/>
          <w:rtl/>
        </w:rPr>
        <w:t>اما يك بخشهايي كه اسلام به عنوان ثانوي واجب يا حرام و مباح كرده است</w:t>
      </w:r>
      <w:r w:rsidRPr="006F45C9">
        <w:rPr>
          <w:rFonts w:hint="cs"/>
          <w:rtl/>
        </w:rPr>
        <w:t>،</w:t>
      </w:r>
      <w:r w:rsidR="00E25A84" w:rsidRPr="006F45C9">
        <w:rPr>
          <w:rFonts w:hint="cs"/>
          <w:rtl/>
        </w:rPr>
        <w:t xml:space="preserve"> اينجا ديني بودنش كمي ضعيف تر است تا برسد به فعاليتهاي حكومتي و مديريتي و تربيتي كه اسلام منع نكرده </w:t>
      </w:r>
      <w:r w:rsidRPr="006F45C9">
        <w:rPr>
          <w:rFonts w:hint="cs"/>
          <w:rtl/>
        </w:rPr>
        <w:t xml:space="preserve">، و </w:t>
      </w:r>
      <w:r w:rsidR="00E25A84" w:rsidRPr="006F45C9">
        <w:rPr>
          <w:rFonts w:hint="cs"/>
          <w:rtl/>
        </w:rPr>
        <w:t>از اين باب ما مرتكبش مي شويم</w:t>
      </w:r>
      <w:r w:rsidRPr="006F45C9">
        <w:rPr>
          <w:rFonts w:hint="cs"/>
          <w:rtl/>
        </w:rPr>
        <w:t>.</w:t>
      </w:r>
      <w:r w:rsidR="000F29B5" w:rsidRPr="006F45C9">
        <w:rPr>
          <w:rFonts w:hint="cs"/>
          <w:rtl/>
        </w:rPr>
        <w:t xml:space="preserve"> اين فرق مي كند </w:t>
      </w:r>
      <w:r w:rsidRPr="006F45C9">
        <w:rPr>
          <w:rFonts w:hint="cs"/>
          <w:rtl/>
        </w:rPr>
        <w:t>مثل</w:t>
      </w:r>
      <w:r w:rsidR="000F29B5" w:rsidRPr="006F45C9">
        <w:rPr>
          <w:rFonts w:hint="cs"/>
          <w:rtl/>
        </w:rPr>
        <w:t xml:space="preserve"> اين است كه شوراي ن</w:t>
      </w:r>
      <w:r w:rsidRPr="006F45C9">
        <w:rPr>
          <w:rFonts w:hint="cs"/>
          <w:rtl/>
        </w:rPr>
        <w:t>گه</w:t>
      </w:r>
      <w:r w:rsidR="000F29B5" w:rsidRPr="006F45C9">
        <w:rPr>
          <w:rFonts w:hint="cs"/>
          <w:rtl/>
        </w:rPr>
        <w:t>بان يك وقتي مي گوييم مخالف با دين نيست</w:t>
      </w:r>
      <w:r w:rsidR="00E25A84" w:rsidRPr="006F45C9">
        <w:rPr>
          <w:rFonts w:hint="cs"/>
          <w:rtl/>
        </w:rPr>
        <w:t xml:space="preserve"> </w:t>
      </w:r>
      <w:r w:rsidR="000F29B5" w:rsidRPr="006F45C9">
        <w:rPr>
          <w:rFonts w:hint="cs"/>
          <w:rtl/>
        </w:rPr>
        <w:t>يا مي گوييم موافق با دين است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در اين تربيت دين</w:t>
      </w:r>
      <w:r w:rsidRPr="006F45C9">
        <w:rPr>
          <w:rFonts w:hint="cs"/>
          <w:rtl/>
        </w:rPr>
        <w:t>ي که يک مجموعه است،</w:t>
      </w:r>
      <w:r w:rsidR="000F29B5" w:rsidRPr="006F45C9">
        <w:rPr>
          <w:rFonts w:hint="cs"/>
          <w:rtl/>
        </w:rPr>
        <w:t xml:space="preserve"> يا مديريت ديني و اسلامي كه مي گوييم مجموعه است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يك بخشهايي</w:t>
      </w:r>
      <w:r w:rsidRPr="006F45C9">
        <w:rPr>
          <w:rFonts w:hint="cs"/>
          <w:rtl/>
        </w:rPr>
        <w:t xml:space="preserve"> از آن،</w:t>
      </w:r>
      <w:r w:rsidR="000F29B5" w:rsidRPr="006F45C9">
        <w:rPr>
          <w:rFonts w:hint="cs"/>
          <w:rtl/>
        </w:rPr>
        <w:t xml:space="preserve"> فعاليتهايي است كه در درون دين برايش حكم به عناوين </w:t>
      </w:r>
      <w:r w:rsidRPr="006F45C9">
        <w:rPr>
          <w:rFonts w:hint="cs"/>
          <w:rtl/>
        </w:rPr>
        <w:t xml:space="preserve">ثانويه يا </w:t>
      </w:r>
      <w:r w:rsidR="000F29B5" w:rsidRPr="006F45C9">
        <w:rPr>
          <w:rFonts w:hint="cs"/>
          <w:rtl/>
        </w:rPr>
        <w:t>اوليه گفته شده است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مثلا وقتي وقتي مي خواهد</w:t>
      </w:r>
      <w:r w:rsidRPr="006F45C9">
        <w:rPr>
          <w:rFonts w:hint="cs"/>
          <w:rtl/>
        </w:rPr>
        <w:t xml:space="preserve"> محتواي ديني را </w:t>
      </w:r>
      <w:r w:rsidR="000F29B5" w:rsidRPr="006F45C9">
        <w:rPr>
          <w:rFonts w:hint="cs"/>
          <w:rtl/>
        </w:rPr>
        <w:t>بياموزد اينجا به عناويها مي آموزد</w:t>
      </w:r>
      <w:r w:rsidRPr="006F45C9">
        <w:rPr>
          <w:rFonts w:hint="cs"/>
          <w:rtl/>
        </w:rPr>
        <w:t>؛ يك بخشي از آن</w:t>
      </w:r>
      <w:r w:rsidR="000F29B5" w:rsidRPr="006F45C9">
        <w:rPr>
          <w:rFonts w:hint="cs"/>
          <w:rtl/>
        </w:rPr>
        <w:t xml:space="preserve"> هست كه به عناوين ثانوي</w:t>
      </w:r>
      <w:r w:rsidRPr="006F45C9">
        <w:rPr>
          <w:rFonts w:hint="cs"/>
          <w:rtl/>
        </w:rPr>
        <w:t>ه يا عناوين ولائ</w:t>
      </w:r>
      <w:r w:rsidR="000F29B5" w:rsidRPr="006F45C9">
        <w:rPr>
          <w:rFonts w:hint="cs"/>
          <w:rtl/>
        </w:rPr>
        <w:t>ي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حكم رجحاني پيدا مي كند يك وقتي هم هست كه </w:t>
      </w:r>
      <w:r w:rsidRPr="006F45C9">
        <w:rPr>
          <w:rFonts w:hint="cs"/>
          <w:rtl/>
        </w:rPr>
        <w:t>حتي با عناوين ثانويه هم باز به اباح</w:t>
      </w:r>
      <w:r w:rsidR="000F29B5" w:rsidRPr="006F45C9">
        <w:rPr>
          <w:rFonts w:hint="cs"/>
          <w:rtl/>
        </w:rPr>
        <w:t>ه خودش باقي است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آن نوع فعاليتي كه به عناوين اوليه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رجحان پيدا كرده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يا منع پيدا كرده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آنجا ديني شدن و اسلامي شدن در در جه اول است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آنچه كه به عناوين ثانويه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ثواب و عقاب</w:t>
      </w:r>
      <w:r w:rsidRPr="006F45C9">
        <w:rPr>
          <w:rFonts w:hint="cs"/>
          <w:rtl/>
        </w:rPr>
        <w:t xml:space="preserve"> ، يا رجحان و ..</w:t>
      </w:r>
      <w:r w:rsidR="000F29B5" w:rsidRPr="006F45C9">
        <w:rPr>
          <w:rFonts w:hint="cs"/>
          <w:rtl/>
        </w:rPr>
        <w:t xml:space="preserve"> پيدا مي كند</w:t>
      </w:r>
      <w:r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اين ديني شدن در درجه ب</w:t>
      </w:r>
      <w:r w:rsidRPr="006F45C9">
        <w:rPr>
          <w:rFonts w:hint="cs"/>
          <w:rtl/>
        </w:rPr>
        <w:t>َ</w:t>
      </w:r>
      <w:r w:rsidR="000F29B5" w:rsidRPr="006F45C9">
        <w:rPr>
          <w:rFonts w:hint="cs"/>
          <w:rtl/>
        </w:rPr>
        <w:t>عد است</w:t>
      </w:r>
      <w:r w:rsidRPr="006F45C9">
        <w:rPr>
          <w:rFonts w:hint="cs"/>
          <w:rtl/>
        </w:rPr>
        <w:t>،</w:t>
      </w:r>
      <w:r w:rsidR="00DC70D9" w:rsidRPr="006F45C9">
        <w:rPr>
          <w:rFonts w:hint="cs"/>
          <w:rtl/>
        </w:rPr>
        <w:t xml:space="preserve"> ولي يك نوع فعاليتهايي </w:t>
      </w:r>
      <w:r w:rsidR="000F29B5" w:rsidRPr="006F45C9">
        <w:rPr>
          <w:rFonts w:hint="cs"/>
          <w:rtl/>
        </w:rPr>
        <w:t>است كه عنوان ثانويه سراغش نيامده است</w:t>
      </w:r>
      <w:r w:rsidR="00DC70D9" w:rsidRPr="006F45C9">
        <w:rPr>
          <w:rFonts w:hint="cs"/>
          <w:rtl/>
        </w:rPr>
        <w:t>، و</w:t>
      </w:r>
      <w:r w:rsidR="000F29B5" w:rsidRPr="006F45C9">
        <w:rPr>
          <w:rFonts w:hint="cs"/>
          <w:rtl/>
        </w:rPr>
        <w:t xml:space="preserve"> به حال خودش رها است</w:t>
      </w:r>
      <w:r w:rsidR="00DC70D9"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يا براي خدا است</w:t>
      </w:r>
      <w:r w:rsidR="00DC70D9" w:rsidRPr="006F45C9">
        <w:rPr>
          <w:rFonts w:hint="cs"/>
          <w:rtl/>
        </w:rPr>
        <w:t>،</w:t>
      </w:r>
      <w:r w:rsidR="000F29B5" w:rsidRPr="006F45C9">
        <w:rPr>
          <w:rFonts w:hint="cs"/>
          <w:rtl/>
        </w:rPr>
        <w:t xml:space="preserve"> يا براي مردم است</w:t>
      </w:r>
      <w:r w:rsidR="00DC70D9" w:rsidRPr="006F45C9">
        <w:rPr>
          <w:rFonts w:hint="cs"/>
          <w:rtl/>
        </w:rPr>
        <w:t>.</w:t>
      </w:r>
      <w:r w:rsidR="000F29B5" w:rsidRPr="006F45C9">
        <w:rPr>
          <w:rFonts w:hint="cs"/>
          <w:rtl/>
        </w:rPr>
        <w:t xml:space="preserve"> ديني بودنش فقط به</w:t>
      </w:r>
      <w:r w:rsidR="00DC70D9" w:rsidRPr="006F45C9">
        <w:rPr>
          <w:rFonts w:hint="cs"/>
          <w:rtl/>
        </w:rPr>
        <w:t xml:space="preserve"> اين است كه مخالف با شريعت نيست.</w:t>
      </w:r>
      <w:r w:rsidR="000F29B5" w:rsidRPr="006F45C9">
        <w:rPr>
          <w:rFonts w:hint="cs"/>
          <w:rtl/>
        </w:rPr>
        <w:t xml:space="preserve"> </w:t>
      </w:r>
      <w:r w:rsidR="00DC70D9" w:rsidRPr="006F45C9">
        <w:rPr>
          <w:rFonts w:hint="cs"/>
          <w:rtl/>
        </w:rPr>
        <w:t xml:space="preserve">مقصودمان رياضي و يا دانش ديگر نيست، بلکه بحثمان، </w:t>
      </w:r>
      <w:r w:rsidR="000F29B5" w:rsidRPr="006F45C9">
        <w:rPr>
          <w:rFonts w:hint="cs"/>
          <w:rtl/>
        </w:rPr>
        <w:t xml:space="preserve">فعاليتي كه به آن تعلق مي گيرد </w:t>
      </w:r>
      <w:r w:rsidR="0004522C" w:rsidRPr="006F45C9">
        <w:rPr>
          <w:rFonts w:hint="cs"/>
          <w:rtl/>
        </w:rPr>
        <w:t>فعاليتي كه من در مقام مديريت يا تربيت انجام مي دهم يك بار است كه عينا در مضامين ديني رويش انگشت گذاشته شده</w:t>
      </w:r>
      <w:r w:rsidR="00DC70D9" w:rsidRPr="006F45C9">
        <w:rPr>
          <w:rFonts w:hint="cs"/>
          <w:rtl/>
        </w:rPr>
        <w:t xml:space="preserve">، مثل اين که توصيه به آموزش قرآن و يادگرفتن قرآن شده است، </w:t>
      </w:r>
      <w:r w:rsidR="0004522C" w:rsidRPr="006F45C9">
        <w:rPr>
          <w:rFonts w:hint="cs"/>
          <w:rtl/>
        </w:rPr>
        <w:t>ديني بودنش بخشي از فعاليت است كه به عناوينها و در دين ب</w:t>
      </w:r>
      <w:r w:rsidR="00DC70D9" w:rsidRPr="006F45C9">
        <w:rPr>
          <w:rFonts w:hint="cs"/>
          <w:rtl/>
        </w:rPr>
        <w:t>ه آن</w:t>
      </w:r>
      <w:r w:rsidR="0004522C" w:rsidRPr="006F45C9">
        <w:rPr>
          <w:rFonts w:hint="cs"/>
          <w:rtl/>
        </w:rPr>
        <w:t xml:space="preserve"> تأكيد شده</w:t>
      </w:r>
      <w:r w:rsidR="00DC70D9" w:rsidRPr="006F45C9">
        <w:rPr>
          <w:rFonts w:hint="cs"/>
          <w:rtl/>
        </w:rPr>
        <w:t xml:space="preserve"> است،</w:t>
      </w:r>
      <w:r w:rsidR="0004522C" w:rsidRPr="006F45C9">
        <w:rPr>
          <w:rFonts w:hint="cs"/>
          <w:rtl/>
        </w:rPr>
        <w:t xml:space="preserve"> اسلاميت و دينيتش خيلي واضح و برجسته است</w:t>
      </w:r>
      <w:r w:rsidR="00DC70D9" w:rsidRPr="006F45C9">
        <w:rPr>
          <w:rFonts w:hint="cs"/>
          <w:rtl/>
        </w:rPr>
        <w:t>.</w:t>
      </w:r>
    </w:p>
    <w:p w:rsidR="00404445" w:rsidRPr="006F45C9" w:rsidRDefault="0004522C" w:rsidP="004D4FAB">
      <w:pPr>
        <w:rPr>
          <w:rtl/>
        </w:rPr>
      </w:pPr>
      <w:r w:rsidRPr="006F45C9">
        <w:rPr>
          <w:rFonts w:hint="cs"/>
          <w:rtl/>
        </w:rPr>
        <w:t xml:space="preserve"> يك بخش از فعاليتهاي د</w:t>
      </w:r>
      <w:r w:rsidR="00DC70D9" w:rsidRPr="006F45C9">
        <w:rPr>
          <w:rFonts w:hint="cs"/>
          <w:rtl/>
        </w:rPr>
        <w:t>يني اسلامي شدنش با عناوين ثانوي آن،</w:t>
      </w:r>
      <w:r w:rsidRPr="006F45C9">
        <w:rPr>
          <w:rFonts w:hint="cs"/>
          <w:rtl/>
        </w:rPr>
        <w:t xml:space="preserve"> رجحان پيدا كرده اينكه من چراغ قرمز را رعايت بكنم به عنوان ثانوي رجحان پيدا كرده</w:t>
      </w:r>
      <w:r w:rsidR="00404445" w:rsidRPr="006F45C9">
        <w:rPr>
          <w:rFonts w:hint="cs"/>
          <w:rtl/>
        </w:rPr>
        <w:t xml:space="preserve"> است</w:t>
      </w:r>
      <w:r w:rsidR="00DC70D9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يا در آموزش كه </w:t>
      </w:r>
      <w:r w:rsidR="00404445" w:rsidRPr="006F45C9">
        <w:rPr>
          <w:rFonts w:hint="cs"/>
          <w:rtl/>
        </w:rPr>
        <w:t xml:space="preserve">در علوم </w:t>
      </w:r>
      <w:r w:rsidRPr="006F45C9">
        <w:rPr>
          <w:rFonts w:hint="cs"/>
          <w:rtl/>
        </w:rPr>
        <w:t>خواستند به او آموزش بدهند به خاطر اينكه در راستاي فلان هدف قرار مي گيرد</w:t>
      </w:r>
      <w:r w:rsidR="00404445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رججان پيدا كرده</w:t>
      </w:r>
      <w:r w:rsidR="00404445" w:rsidRPr="006F45C9">
        <w:rPr>
          <w:rFonts w:hint="cs"/>
          <w:rtl/>
        </w:rPr>
        <w:t xml:space="preserve"> است،</w:t>
      </w:r>
      <w:r w:rsidRPr="006F45C9">
        <w:rPr>
          <w:rFonts w:hint="cs"/>
          <w:rtl/>
        </w:rPr>
        <w:t xml:space="preserve"> اين آموزش دادن است خود علم را نمي گوييم خود فعاليت است</w:t>
      </w:r>
      <w:r w:rsidR="00404445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اين در درجه بعد است و درجه سوم كه خيلي </w:t>
      </w:r>
      <w:r w:rsidR="00404445" w:rsidRPr="006F45C9">
        <w:rPr>
          <w:rFonts w:hint="cs"/>
          <w:rtl/>
        </w:rPr>
        <w:t>احتمال</w:t>
      </w:r>
      <w:r w:rsidRPr="006F45C9">
        <w:rPr>
          <w:rFonts w:hint="cs"/>
          <w:rtl/>
        </w:rPr>
        <w:t xml:space="preserve"> بودنش ضعيف </w:t>
      </w:r>
      <w:r w:rsidR="00404445" w:rsidRPr="006F45C9">
        <w:rPr>
          <w:rFonts w:hint="cs"/>
          <w:rtl/>
        </w:rPr>
        <w:t>است،</w:t>
      </w:r>
      <w:r w:rsidRPr="006F45C9">
        <w:rPr>
          <w:rFonts w:hint="cs"/>
          <w:rtl/>
        </w:rPr>
        <w:t xml:space="preserve">آن فعاليتهايي است منطقة الفراق قرار مي گيرد </w:t>
      </w:r>
      <w:r w:rsidR="00404445" w:rsidRPr="006F45C9">
        <w:rPr>
          <w:rFonts w:hint="cs"/>
          <w:rtl/>
        </w:rPr>
        <w:t>و در مورد آنها اباحه را بيان مي کند و</w:t>
      </w:r>
      <w:r w:rsidRPr="006F45C9">
        <w:rPr>
          <w:rFonts w:hint="cs"/>
          <w:rtl/>
        </w:rPr>
        <w:t>حرف تازه اي ندارد</w:t>
      </w:r>
      <w:r w:rsidR="00404445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اس</w:t>
      </w:r>
      <w:r w:rsidR="00FB442A" w:rsidRPr="006F45C9">
        <w:rPr>
          <w:rFonts w:hint="cs"/>
          <w:rtl/>
        </w:rPr>
        <w:t>ل</w:t>
      </w:r>
      <w:r w:rsidRPr="006F45C9">
        <w:rPr>
          <w:rFonts w:hint="cs"/>
          <w:rtl/>
        </w:rPr>
        <w:t>امي بودنش كه مخالف با دين است</w:t>
      </w:r>
      <w:r w:rsidR="00404445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پس يك بار است كه اسلاميت به معناي موافقت با احكام رجحاني است به عناوين اولي</w:t>
      </w:r>
      <w:r w:rsidR="00404445" w:rsidRPr="006F45C9">
        <w:rPr>
          <w:rFonts w:hint="cs"/>
          <w:rtl/>
        </w:rPr>
        <w:t>، که بعد هم به عناوين ثانوي مي رسد،</w:t>
      </w:r>
      <w:r w:rsidRPr="006F45C9">
        <w:rPr>
          <w:rFonts w:hint="cs"/>
          <w:rtl/>
        </w:rPr>
        <w:t xml:space="preserve"> يك وقتي اسلامي بودن مخالف اين است</w:t>
      </w:r>
      <w:r w:rsidR="00404445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چه مقدار دين مستقيم حرف زده و رجحان ذكر كرده چه مقدار هم آزاد گذاشته</w:t>
      </w:r>
      <w:r w:rsidR="00404445" w:rsidRPr="006F45C9">
        <w:rPr>
          <w:rFonts w:hint="cs"/>
          <w:rtl/>
        </w:rPr>
        <w:t xml:space="preserve"> است،</w:t>
      </w:r>
      <w:r w:rsidRPr="006F45C9">
        <w:rPr>
          <w:rFonts w:hint="cs"/>
          <w:rtl/>
        </w:rPr>
        <w:t xml:space="preserve"> اين </w:t>
      </w:r>
      <w:r w:rsidR="00404445" w:rsidRPr="006F45C9">
        <w:rPr>
          <w:rFonts w:hint="cs"/>
          <w:rtl/>
        </w:rPr>
        <w:t xml:space="preserve">يک </w:t>
      </w:r>
      <w:r w:rsidRPr="006F45C9">
        <w:rPr>
          <w:rFonts w:hint="cs"/>
          <w:rtl/>
        </w:rPr>
        <w:t>بحث مصداقي است</w:t>
      </w:r>
      <w:r w:rsidR="00404445" w:rsidRPr="006F45C9">
        <w:rPr>
          <w:rFonts w:hint="cs"/>
          <w:rtl/>
        </w:rPr>
        <w:t>.</w:t>
      </w:r>
      <w:r w:rsidRPr="006F45C9">
        <w:rPr>
          <w:rFonts w:hint="cs"/>
          <w:rtl/>
        </w:rPr>
        <w:t xml:space="preserve"> </w:t>
      </w:r>
    </w:p>
    <w:p w:rsidR="00FB442A" w:rsidRPr="006F45C9" w:rsidRDefault="0004522C" w:rsidP="004D4FAB">
      <w:pPr>
        <w:rPr>
          <w:rtl/>
        </w:rPr>
      </w:pPr>
      <w:r w:rsidRPr="006F45C9">
        <w:rPr>
          <w:rFonts w:hint="cs"/>
          <w:rtl/>
        </w:rPr>
        <w:t xml:space="preserve">آنجايي اسلامي است كه از آن مقدمات عبور بكند يعني بگوييم </w:t>
      </w:r>
      <w:r w:rsidR="00FB442A" w:rsidRPr="006F45C9">
        <w:rPr>
          <w:rFonts w:hint="cs"/>
          <w:rtl/>
        </w:rPr>
        <w:t>فرامين</w:t>
      </w:r>
      <w:r w:rsidRPr="006F45C9">
        <w:rPr>
          <w:rFonts w:hint="cs"/>
          <w:rtl/>
        </w:rPr>
        <w:t xml:space="preserve"> مولوي بوده و</w:t>
      </w:r>
      <w:r w:rsidR="00FB442A" w:rsidRPr="006F45C9">
        <w:rPr>
          <w:rFonts w:hint="cs"/>
          <w:rtl/>
        </w:rPr>
        <w:t xml:space="preserve"> </w:t>
      </w:r>
      <w:r w:rsidRPr="006F45C9">
        <w:rPr>
          <w:rFonts w:hint="cs"/>
          <w:rtl/>
        </w:rPr>
        <w:t xml:space="preserve">الا اگر آن نباشد با ارشادهاي </w:t>
      </w:r>
      <w:r w:rsidR="00BD7973" w:rsidRPr="006F45C9">
        <w:rPr>
          <w:rFonts w:hint="cs"/>
          <w:rtl/>
        </w:rPr>
        <w:t>شرع</w:t>
      </w:r>
      <w:r w:rsidRPr="006F45C9">
        <w:rPr>
          <w:rFonts w:hint="cs"/>
          <w:rtl/>
        </w:rPr>
        <w:t xml:space="preserve"> باشد</w:t>
      </w:r>
      <w:r w:rsidR="00FB442A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ديني و اسلامي نمي شود</w:t>
      </w:r>
      <w:r w:rsidR="00FB442A" w:rsidRPr="006F45C9">
        <w:rPr>
          <w:rFonts w:hint="cs"/>
          <w:rtl/>
        </w:rPr>
        <w:t>.</w:t>
      </w:r>
      <w:r w:rsidRPr="006F45C9">
        <w:rPr>
          <w:rFonts w:hint="cs"/>
          <w:rtl/>
        </w:rPr>
        <w:t xml:space="preserve"> </w:t>
      </w:r>
    </w:p>
    <w:p w:rsidR="005D61D6" w:rsidRDefault="005D61D6" w:rsidP="004D4FAB">
      <w:pPr>
        <w:pStyle w:val="Heading1"/>
        <w:rPr>
          <w:rtl/>
        </w:rPr>
      </w:pPr>
      <w:bookmarkStart w:id="5" w:name="_Toc378965840"/>
      <w:bookmarkStart w:id="6" w:name="_Toc379900583"/>
      <w:r>
        <w:rPr>
          <w:rFonts w:hint="cs"/>
          <w:rtl/>
        </w:rPr>
        <w:t>ارتباط هنجارها با بنیادها</w:t>
      </w:r>
      <w:bookmarkEnd w:id="5"/>
      <w:bookmarkEnd w:id="6"/>
      <w:r>
        <w:rPr>
          <w:rFonts w:hint="cs"/>
          <w:rtl/>
        </w:rPr>
        <w:t xml:space="preserve"> </w:t>
      </w:r>
    </w:p>
    <w:p w:rsidR="00BA5DA8" w:rsidRPr="006F45C9" w:rsidRDefault="00BA5DA8" w:rsidP="004D4FAB">
      <w:pPr>
        <w:rPr>
          <w:rtl/>
        </w:rPr>
      </w:pPr>
      <w:r w:rsidRPr="006F45C9">
        <w:rPr>
          <w:rFonts w:hint="cs"/>
          <w:rtl/>
        </w:rPr>
        <w:t>نکته:</w:t>
      </w:r>
    </w:p>
    <w:p w:rsidR="00CA479C" w:rsidRPr="006F45C9" w:rsidRDefault="00BD7973" w:rsidP="004D4FAB">
      <w:pPr>
        <w:rPr>
          <w:rtl/>
        </w:rPr>
      </w:pPr>
      <w:r w:rsidRPr="006F45C9">
        <w:rPr>
          <w:rFonts w:hint="cs"/>
          <w:rtl/>
        </w:rPr>
        <w:t xml:space="preserve">وقتي ما در رفتارهاي مديريتي يا </w:t>
      </w:r>
      <w:r w:rsidR="00CA479C" w:rsidRPr="006F45C9">
        <w:rPr>
          <w:rFonts w:hint="cs"/>
          <w:rtl/>
        </w:rPr>
        <w:t xml:space="preserve">رفتارهاي </w:t>
      </w:r>
      <w:r w:rsidRPr="006F45C9">
        <w:rPr>
          <w:rFonts w:hint="cs"/>
          <w:rtl/>
        </w:rPr>
        <w:t xml:space="preserve">حكومتي يا </w:t>
      </w:r>
      <w:r w:rsidR="00CA479C" w:rsidRPr="006F45C9">
        <w:rPr>
          <w:rFonts w:hint="cs"/>
          <w:rtl/>
        </w:rPr>
        <w:t xml:space="preserve">رفتارهاي </w:t>
      </w:r>
      <w:r w:rsidRPr="006F45C9">
        <w:rPr>
          <w:rFonts w:hint="cs"/>
          <w:rtl/>
        </w:rPr>
        <w:t>تربيتي نگاه مي كنيم</w:t>
      </w:r>
      <w:r w:rsidR="00CA479C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اسلام گاهي در بنيادها حرف زده</w:t>
      </w:r>
      <w:r w:rsidR="00CA479C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گاهي در هنجاريها و گاهي در هر دو حرف زده</w:t>
      </w:r>
      <w:r w:rsidR="00CA479C" w:rsidRPr="006F45C9">
        <w:rPr>
          <w:rFonts w:hint="cs"/>
          <w:rtl/>
        </w:rPr>
        <w:t xml:space="preserve"> است.</w:t>
      </w:r>
      <w:r w:rsidRPr="006F45C9">
        <w:rPr>
          <w:rFonts w:hint="cs"/>
          <w:rtl/>
        </w:rPr>
        <w:t xml:space="preserve"> </w:t>
      </w:r>
    </w:p>
    <w:p w:rsidR="00CA479C" w:rsidRPr="006F45C9" w:rsidRDefault="00BD7973" w:rsidP="004D4FAB">
      <w:pPr>
        <w:rPr>
          <w:rtl/>
        </w:rPr>
      </w:pPr>
      <w:r w:rsidRPr="006F45C9">
        <w:rPr>
          <w:rFonts w:hint="cs"/>
          <w:rtl/>
        </w:rPr>
        <w:t xml:space="preserve">وقتي در بنيادها حرف مي زند چه مقدار ما مي توانيم از حرفهاي بنيادي هنجار استخراج بكنيم اين يك بحث متولوژي </w:t>
      </w:r>
      <w:r w:rsidR="00CA479C" w:rsidRPr="006F45C9">
        <w:rPr>
          <w:rFonts w:hint="cs"/>
          <w:rtl/>
        </w:rPr>
        <w:t xml:space="preserve">خيلي </w:t>
      </w:r>
      <w:r w:rsidRPr="006F45C9">
        <w:rPr>
          <w:rFonts w:hint="cs"/>
          <w:rtl/>
        </w:rPr>
        <w:t>مهمي دارد كه خيلي خوب بحث نشده است</w:t>
      </w:r>
      <w:r w:rsidR="00CA479C" w:rsidRPr="006F45C9">
        <w:rPr>
          <w:rFonts w:hint="cs"/>
          <w:rtl/>
        </w:rPr>
        <w:t>.</w:t>
      </w:r>
      <w:r w:rsidRPr="006F45C9">
        <w:rPr>
          <w:rFonts w:hint="cs"/>
          <w:rtl/>
        </w:rPr>
        <w:t xml:space="preserve"> </w:t>
      </w:r>
    </w:p>
    <w:p w:rsidR="00CA479C" w:rsidRPr="006F45C9" w:rsidRDefault="00BD7973" w:rsidP="004D4FAB">
      <w:pPr>
        <w:rPr>
          <w:rtl/>
        </w:rPr>
      </w:pPr>
      <w:r w:rsidRPr="006F45C9">
        <w:rPr>
          <w:rFonts w:hint="cs"/>
          <w:rtl/>
        </w:rPr>
        <w:t>يك وقتي هنجارهايي گفته شده كه ما در درون آنها مي توانيم به بنيادها برسيم</w:t>
      </w:r>
      <w:r w:rsidR="00CA479C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همانطور كه مرحوم شهيد نقل مي كند گزاره ها ها را جمع مي كند مي خواهد به يك بنياد برسد</w:t>
      </w:r>
      <w:r w:rsidR="00CA479C" w:rsidRPr="006F45C9">
        <w:rPr>
          <w:rFonts w:hint="cs"/>
          <w:rtl/>
        </w:rPr>
        <w:t>.</w:t>
      </w:r>
      <w:r w:rsidRPr="006F45C9">
        <w:rPr>
          <w:rFonts w:hint="cs"/>
          <w:rtl/>
        </w:rPr>
        <w:t xml:space="preserve"> </w:t>
      </w:r>
    </w:p>
    <w:p w:rsidR="00CA479C" w:rsidRPr="006F45C9" w:rsidRDefault="00BD7973" w:rsidP="004D4FAB">
      <w:pPr>
        <w:rPr>
          <w:rtl/>
        </w:rPr>
      </w:pPr>
      <w:r w:rsidRPr="006F45C9">
        <w:rPr>
          <w:rFonts w:hint="cs"/>
          <w:rtl/>
        </w:rPr>
        <w:t>اين دو نوع نگاه م</w:t>
      </w:r>
      <w:r w:rsidR="00CA479C" w:rsidRPr="006F45C9">
        <w:rPr>
          <w:rFonts w:hint="cs"/>
          <w:rtl/>
        </w:rPr>
        <w:t>ت</w:t>
      </w:r>
      <w:r w:rsidRPr="006F45C9">
        <w:rPr>
          <w:rFonts w:hint="cs"/>
          <w:rtl/>
        </w:rPr>
        <w:t>قابل است</w:t>
      </w:r>
      <w:r w:rsidR="00CA479C" w:rsidRPr="006F45C9">
        <w:rPr>
          <w:rFonts w:hint="cs"/>
          <w:rtl/>
        </w:rPr>
        <w:t>.</w:t>
      </w:r>
    </w:p>
    <w:p w:rsidR="00CA479C" w:rsidRPr="006F45C9" w:rsidRDefault="00BD7973" w:rsidP="004D4FAB">
      <w:pPr>
        <w:rPr>
          <w:rtl/>
        </w:rPr>
      </w:pPr>
      <w:r w:rsidRPr="006F45C9">
        <w:rPr>
          <w:rFonts w:hint="cs"/>
          <w:rtl/>
        </w:rPr>
        <w:t xml:space="preserve"> </w:t>
      </w:r>
      <w:r w:rsidR="00DC262E" w:rsidRPr="006F45C9">
        <w:rPr>
          <w:rFonts w:hint="cs"/>
          <w:rtl/>
        </w:rPr>
        <w:t>گاهي هم هست كه مباني و هنجار را گفته</w:t>
      </w:r>
      <w:r w:rsidR="00CA479C" w:rsidRPr="006F45C9">
        <w:rPr>
          <w:rFonts w:hint="cs"/>
          <w:rtl/>
        </w:rPr>
        <w:t xml:space="preserve"> است</w:t>
      </w:r>
      <w:r w:rsidR="00DC262E" w:rsidRPr="006F45C9">
        <w:rPr>
          <w:rFonts w:hint="cs"/>
          <w:rtl/>
        </w:rPr>
        <w:t xml:space="preserve"> ولي اتصال دادن اين دو براي ما مهم است اين خيلي مهم است بسياري از جاها هست كه مباني و هنجارها را گفته و شما اينها را به هم وصل بدهيد</w:t>
      </w:r>
      <w:r w:rsidR="00CA479C" w:rsidRPr="006F45C9">
        <w:rPr>
          <w:rFonts w:hint="cs"/>
          <w:rtl/>
        </w:rPr>
        <w:t>،</w:t>
      </w:r>
      <w:r w:rsidR="00DC262E" w:rsidRPr="006F45C9">
        <w:rPr>
          <w:rFonts w:hint="cs"/>
          <w:rtl/>
        </w:rPr>
        <w:t xml:space="preserve"> بگوييد اينكه در نكاح گفته </w:t>
      </w:r>
      <w:r w:rsidR="00CA479C" w:rsidRPr="006F45C9">
        <w:rPr>
          <w:rFonts w:cs="Times New Roman" w:hint="cs"/>
          <w:rtl/>
        </w:rPr>
        <w:t>"</w:t>
      </w:r>
      <w:r w:rsidR="00DC262E" w:rsidRPr="006F45C9">
        <w:rPr>
          <w:rFonts w:hint="cs"/>
          <w:rtl/>
        </w:rPr>
        <w:t>مودة و رحمة</w:t>
      </w:r>
      <w:r w:rsidR="00CA479C" w:rsidRPr="006F45C9">
        <w:rPr>
          <w:rFonts w:cs="Times New Roman" w:hint="cs"/>
          <w:rtl/>
        </w:rPr>
        <w:t>"</w:t>
      </w:r>
      <w:r w:rsidR="00DC262E" w:rsidRPr="006F45C9">
        <w:rPr>
          <w:rFonts w:hint="cs"/>
          <w:rtl/>
        </w:rPr>
        <w:t xml:space="preserve"> اين را با آن شيوه اي كه در فقه و اخلاق </w:t>
      </w:r>
      <w:r w:rsidR="00CA479C" w:rsidRPr="006F45C9">
        <w:rPr>
          <w:rFonts w:hint="cs"/>
          <w:rtl/>
        </w:rPr>
        <w:t>به کار ر</w:t>
      </w:r>
      <w:r w:rsidR="00DC262E" w:rsidRPr="006F45C9">
        <w:rPr>
          <w:rFonts w:hint="cs"/>
          <w:rtl/>
        </w:rPr>
        <w:t>فته</w:t>
      </w:r>
      <w:r w:rsidR="00CA479C" w:rsidRPr="006F45C9">
        <w:rPr>
          <w:rFonts w:hint="cs"/>
          <w:rtl/>
        </w:rPr>
        <w:t xml:space="preserve"> است،</w:t>
      </w:r>
      <w:r w:rsidR="00DC262E" w:rsidRPr="006F45C9">
        <w:rPr>
          <w:rFonts w:hint="cs"/>
          <w:rtl/>
        </w:rPr>
        <w:t xml:space="preserve"> اين با آن ارتباط دارد</w:t>
      </w:r>
      <w:r w:rsidR="00CA479C" w:rsidRPr="006F45C9">
        <w:rPr>
          <w:rFonts w:hint="cs"/>
          <w:rtl/>
        </w:rPr>
        <w:t>،</w:t>
      </w:r>
      <w:r w:rsidR="00DC262E" w:rsidRPr="006F45C9">
        <w:rPr>
          <w:rFonts w:hint="cs"/>
          <w:rtl/>
        </w:rPr>
        <w:t xml:space="preserve"> اين است كه كسي كه در فلسفه احكام كار مي كند</w:t>
      </w:r>
      <w:r w:rsidR="00CA479C" w:rsidRPr="006F45C9">
        <w:rPr>
          <w:rFonts w:hint="cs"/>
          <w:rtl/>
        </w:rPr>
        <w:t>،</w:t>
      </w:r>
      <w:r w:rsidR="00DC262E" w:rsidRPr="006F45C9">
        <w:rPr>
          <w:rFonts w:hint="cs"/>
          <w:rtl/>
        </w:rPr>
        <w:t xml:space="preserve"> يك كارش اين است كه از درون گزاره هاي هنجاري</w:t>
      </w:r>
      <w:r w:rsidR="00CA479C" w:rsidRPr="006F45C9">
        <w:rPr>
          <w:rFonts w:hint="cs"/>
          <w:rtl/>
        </w:rPr>
        <w:t>،</w:t>
      </w:r>
      <w:r w:rsidR="00DC262E" w:rsidRPr="006F45C9">
        <w:rPr>
          <w:rFonts w:hint="cs"/>
          <w:rtl/>
        </w:rPr>
        <w:t xml:space="preserve"> آن مباني را به دست بياورد </w:t>
      </w:r>
      <w:r w:rsidR="00CA479C" w:rsidRPr="006F45C9">
        <w:rPr>
          <w:rFonts w:hint="cs"/>
          <w:rtl/>
        </w:rPr>
        <w:t xml:space="preserve">، </w:t>
      </w:r>
      <w:r w:rsidR="00DC262E" w:rsidRPr="006F45C9">
        <w:rPr>
          <w:rFonts w:hint="cs"/>
          <w:rtl/>
        </w:rPr>
        <w:t xml:space="preserve">يكي اين است كه مباني و هنجارهاي موجودي كه در شريعت آمده حلقه هاي </w:t>
      </w:r>
      <w:r w:rsidR="00CA479C" w:rsidRPr="006F45C9">
        <w:rPr>
          <w:rFonts w:hint="cs"/>
          <w:rtl/>
        </w:rPr>
        <w:t xml:space="preserve">مفقوده بين </w:t>
      </w:r>
      <w:r w:rsidR="00DC262E" w:rsidRPr="006F45C9">
        <w:rPr>
          <w:rFonts w:hint="cs"/>
          <w:rtl/>
        </w:rPr>
        <w:t>اينها را پيدا بكند و به هم گره بزند و مرتبط بكند كه خيلي كار جا</w:t>
      </w:r>
      <w:r w:rsidR="00CA479C" w:rsidRPr="006F45C9">
        <w:rPr>
          <w:rFonts w:hint="cs"/>
          <w:rtl/>
        </w:rPr>
        <w:t>ل</w:t>
      </w:r>
      <w:r w:rsidR="00DC262E" w:rsidRPr="006F45C9">
        <w:rPr>
          <w:rFonts w:hint="cs"/>
          <w:rtl/>
        </w:rPr>
        <w:t>بي مي شود</w:t>
      </w:r>
      <w:r w:rsidR="00CA479C" w:rsidRPr="006F45C9">
        <w:rPr>
          <w:rFonts w:hint="cs"/>
          <w:rtl/>
        </w:rPr>
        <w:t>،</w:t>
      </w:r>
      <w:r w:rsidR="00DC262E" w:rsidRPr="006F45C9">
        <w:rPr>
          <w:rFonts w:hint="cs"/>
          <w:rtl/>
        </w:rPr>
        <w:t xml:space="preserve"> مثلا انسان شناسي را جمع و جور بكند آيه قرآن را پيدا بكند بعد بگويد اين دستوراتي كه در اخلاق و </w:t>
      </w:r>
      <w:r w:rsidR="00CA479C" w:rsidRPr="006F45C9">
        <w:rPr>
          <w:rFonts w:hint="cs"/>
          <w:rtl/>
        </w:rPr>
        <w:t>..</w:t>
      </w:r>
      <w:r w:rsidR="00DC262E" w:rsidRPr="006F45C9">
        <w:rPr>
          <w:rFonts w:hint="cs"/>
          <w:rtl/>
        </w:rPr>
        <w:t xml:space="preserve"> است بر اساس اسلام شناسي است</w:t>
      </w:r>
      <w:r w:rsidR="00CA479C" w:rsidRPr="006F45C9">
        <w:rPr>
          <w:rFonts w:hint="cs"/>
          <w:rtl/>
        </w:rPr>
        <w:t>، مي بيند</w:t>
      </w:r>
      <w:r w:rsidR="00DC262E" w:rsidRPr="006F45C9">
        <w:rPr>
          <w:rFonts w:hint="cs"/>
          <w:rtl/>
        </w:rPr>
        <w:t xml:space="preserve"> پيوند منطقي وجود دارد </w:t>
      </w:r>
      <w:r w:rsidR="00CA479C" w:rsidRPr="006F45C9">
        <w:rPr>
          <w:rFonts w:hint="cs"/>
          <w:rtl/>
        </w:rPr>
        <w:t>.</w:t>
      </w:r>
    </w:p>
    <w:p w:rsidR="006D7EDF" w:rsidRDefault="006D7EDF" w:rsidP="006D7EDF">
      <w:pPr>
        <w:pStyle w:val="Heading1"/>
        <w:rPr>
          <w:rtl/>
        </w:rPr>
      </w:pPr>
      <w:bookmarkStart w:id="7" w:name="_Toc379900584"/>
      <w:r>
        <w:rPr>
          <w:rFonts w:hint="cs"/>
          <w:rtl/>
        </w:rPr>
        <w:t>تاثير عرضه موضوعاتي از عالم خارج بر فقه و اخلاق در تعميق و توسعه باورها</w:t>
      </w:r>
      <w:bookmarkEnd w:id="7"/>
    </w:p>
    <w:p w:rsidR="00CA479C" w:rsidRPr="006F45C9" w:rsidRDefault="00CA479C" w:rsidP="004D4FAB">
      <w:pPr>
        <w:rPr>
          <w:rtl/>
        </w:rPr>
      </w:pPr>
      <w:r w:rsidRPr="006F45C9">
        <w:rPr>
          <w:rFonts w:hint="cs"/>
          <w:rtl/>
        </w:rPr>
        <w:t>نکته مهم :</w:t>
      </w:r>
    </w:p>
    <w:p w:rsidR="00B04CD0" w:rsidRPr="006F45C9" w:rsidRDefault="00DC262E" w:rsidP="004D4FAB">
      <w:pPr>
        <w:rPr>
          <w:rtl/>
        </w:rPr>
      </w:pPr>
      <w:r w:rsidRPr="006F45C9">
        <w:rPr>
          <w:rFonts w:hint="cs"/>
          <w:rtl/>
        </w:rPr>
        <w:t>بسياري از تحولات مهم فقه و اخلاق ما عمدتا</w:t>
      </w:r>
      <w:r w:rsidR="00CA479C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اسلامي شدن خيلي از چيزها اين است كه موضوعي را از عالم خارج گرفتيم</w:t>
      </w:r>
      <w:r w:rsidR="00CA479C" w:rsidRPr="006F45C9">
        <w:rPr>
          <w:rFonts w:hint="cs"/>
          <w:rtl/>
        </w:rPr>
        <w:t xml:space="preserve"> و</w:t>
      </w:r>
      <w:r w:rsidRPr="006F45C9">
        <w:rPr>
          <w:rFonts w:hint="cs"/>
          <w:rtl/>
        </w:rPr>
        <w:t xml:space="preserve"> </w:t>
      </w:r>
      <w:r w:rsidR="00CE0688" w:rsidRPr="006F45C9">
        <w:rPr>
          <w:rFonts w:hint="cs"/>
          <w:rtl/>
        </w:rPr>
        <w:t>عرضه بر دين كرديم</w:t>
      </w:r>
      <w:r w:rsidR="00CA479C" w:rsidRPr="006F45C9">
        <w:rPr>
          <w:rFonts w:hint="cs"/>
          <w:rtl/>
        </w:rPr>
        <w:t>، تغيّ</w:t>
      </w:r>
      <w:r w:rsidR="00CE0688" w:rsidRPr="006F45C9">
        <w:rPr>
          <w:rFonts w:hint="cs"/>
          <w:rtl/>
        </w:rPr>
        <w:t>راتي كه در اين موضوع و در عالم عين تحقق پيدا مي كند عملا مجموعه باورهاي دين را عميق تر مي كند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آن تحولات تنظيم هاي جديدي </w:t>
      </w:r>
      <w:r w:rsidR="00CA479C" w:rsidRPr="006F45C9">
        <w:rPr>
          <w:rFonts w:hint="cs"/>
          <w:rtl/>
        </w:rPr>
        <w:t xml:space="preserve">ارائه </w:t>
      </w:r>
      <w:r w:rsidR="00CE0688" w:rsidRPr="006F45C9">
        <w:rPr>
          <w:rFonts w:hint="cs"/>
          <w:rtl/>
        </w:rPr>
        <w:t>مي دهد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ما تا وقتي كه فعاليتهاي تربيتي براي ما اهميت نداشته</w:t>
      </w:r>
      <w:r w:rsidR="00CA479C" w:rsidRPr="006F45C9">
        <w:rPr>
          <w:rFonts w:hint="cs"/>
          <w:rtl/>
        </w:rPr>
        <w:t xml:space="preserve"> است،</w:t>
      </w:r>
      <w:r w:rsidR="00CE0688" w:rsidRPr="006F45C9">
        <w:rPr>
          <w:rFonts w:hint="cs"/>
          <w:rtl/>
        </w:rPr>
        <w:t xml:space="preserve"> كتاب تعليم و تربيت براي ما معنا ندارد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ولي امروز كه تعليم و تربيت فرايند پيچيده گسترده بوده و روشهاي جديدي احداث شده</w:t>
      </w:r>
      <w:r w:rsidR="00CA479C" w:rsidRPr="006F45C9">
        <w:rPr>
          <w:rFonts w:hint="cs"/>
          <w:rtl/>
        </w:rPr>
        <w:t xml:space="preserve"> است،</w:t>
      </w:r>
      <w:r w:rsidR="00CE0688" w:rsidRPr="006F45C9">
        <w:rPr>
          <w:rFonts w:hint="cs"/>
          <w:rtl/>
        </w:rPr>
        <w:t xml:space="preserve"> آن همه موضوعات در بابش طرح شده است كه از زاويه ديد </w:t>
      </w:r>
      <w:r w:rsidR="00CA479C" w:rsidRPr="006F45C9">
        <w:rPr>
          <w:rFonts w:hint="cs"/>
          <w:rtl/>
        </w:rPr>
        <w:t>ديني هم مي توانيم بگوييم آري</w:t>
      </w:r>
      <w:r w:rsidR="00CE0688" w:rsidRPr="006F45C9">
        <w:rPr>
          <w:rFonts w:hint="cs"/>
          <w:rtl/>
        </w:rPr>
        <w:t xml:space="preserve"> يا نه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اين تحول موضوعات و پيداش موضوعات جديد و روشهاي نوع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طرح ا</w:t>
      </w:r>
      <w:r w:rsidR="00CA479C" w:rsidRPr="006F45C9">
        <w:rPr>
          <w:rFonts w:hint="cs"/>
          <w:rtl/>
        </w:rPr>
        <w:t>سلوب و محتواهاي جد</w:t>
      </w:r>
      <w:r w:rsidR="00CE0688" w:rsidRPr="006F45C9">
        <w:rPr>
          <w:rFonts w:hint="cs"/>
          <w:rtl/>
        </w:rPr>
        <w:t>ي</w:t>
      </w:r>
      <w:r w:rsidR="00CA479C" w:rsidRPr="006F45C9">
        <w:rPr>
          <w:rFonts w:hint="cs"/>
          <w:rtl/>
        </w:rPr>
        <w:t xml:space="preserve">د، همه اينها قابل اين است كه پرتو </w:t>
      </w:r>
      <w:r w:rsidR="00CE0688" w:rsidRPr="006F45C9">
        <w:rPr>
          <w:rFonts w:hint="cs"/>
          <w:rtl/>
        </w:rPr>
        <w:t>جديدي از مضامين ديني بيرون بيايد و تأثير بگذارد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براي اينكه تنظيم جديد بكند</w:t>
      </w:r>
      <w:r w:rsidR="00CA479C" w:rsidRPr="006F45C9">
        <w:rPr>
          <w:rFonts w:hint="cs"/>
          <w:rtl/>
        </w:rPr>
        <w:t xml:space="preserve">، كما </w:t>
      </w:r>
      <w:r w:rsidR="00CE0688" w:rsidRPr="006F45C9">
        <w:rPr>
          <w:rFonts w:hint="cs"/>
          <w:rtl/>
        </w:rPr>
        <w:t xml:space="preserve">اينكه تحول موضوعات مي تواند باب </w:t>
      </w:r>
      <w:r w:rsidR="00CA479C" w:rsidRPr="006F45C9">
        <w:rPr>
          <w:rFonts w:hint="cs"/>
          <w:rtl/>
        </w:rPr>
        <w:t>عبيد و ا</w:t>
      </w:r>
      <w:r w:rsidR="00CE0688" w:rsidRPr="006F45C9">
        <w:rPr>
          <w:rFonts w:hint="cs"/>
          <w:rtl/>
        </w:rPr>
        <w:t xml:space="preserve">ماء را را از </w:t>
      </w:r>
      <w:r w:rsidR="00CA479C" w:rsidRPr="006F45C9">
        <w:rPr>
          <w:rFonts w:hint="cs"/>
          <w:rtl/>
        </w:rPr>
        <w:t xml:space="preserve">بحث </w:t>
      </w:r>
      <w:r w:rsidR="00CE0688" w:rsidRPr="006F45C9">
        <w:rPr>
          <w:rFonts w:hint="cs"/>
          <w:rtl/>
        </w:rPr>
        <w:t>فقه بيرون ببرد و از اين طرف مي تواند كتاب تعليم و تربيت يا كتاب مديريت را بياورد كه تصميمي كه در فقه دارم اين است كه سه چهار كتاب ملازم با علوم انساني و اجتماعي به دست بياوريم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يكي كتاب تعليم و تربيت است و يكي هم كتاب مديريت است نظير كتاب ولايت و حكومت كه كار شده است</w:t>
      </w:r>
      <w:r w:rsidR="00CA479C" w:rsidRPr="006F45C9">
        <w:rPr>
          <w:rFonts w:hint="cs"/>
          <w:rtl/>
        </w:rPr>
        <w:t>، اينه</w:t>
      </w:r>
      <w:r w:rsidR="00CE0688" w:rsidRPr="006F45C9">
        <w:rPr>
          <w:rFonts w:hint="cs"/>
          <w:rtl/>
        </w:rPr>
        <w:t>ا تحولات موضوعات فقه را به چالش مي طلبد حرفهاي جديد مي آورد و نهايتا ابواب جديد را توليد مي كند</w:t>
      </w:r>
      <w:r w:rsidR="00CA479C" w:rsidRPr="006F45C9">
        <w:rPr>
          <w:rFonts w:hint="cs"/>
          <w:rtl/>
        </w:rPr>
        <w:t>،</w:t>
      </w:r>
      <w:r w:rsidR="00CE0688" w:rsidRPr="006F45C9">
        <w:rPr>
          <w:rFonts w:hint="cs"/>
          <w:rtl/>
        </w:rPr>
        <w:t xml:space="preserve"> هميشه </w:t>
      </w:r>
      <w:r w:rsidR="00CA479C" w:rsidRPr="006F45C9">
        <w:rPr>
          <w:rFonts w:hint="cs"/>
          <w:rtl/>
        </w:rPr>
        <w:t xml:space="preserve">هم </w:t>
      </w:r>
      <w:r w:rsidR="00CE0688" w:rsidRPr="006F45C9">
        <w:rPr>
          <w:rFonts w:hint="cs"/>
          <w:rtl/>
        </w:rPr>
        <w:t>لازم نيست كه ما در بند اين باشيم كه اين مفهوم و نكته ديگري كه مي خواستم برايش تأكيد بكنم اين است كه تربيت اسلامي ك</w:t>
      </w:r>
      <w:r w:rsidR="00CA479C" w:rsidRPr="006F45C9">
        <w:rPr>
          <w:rFonts w:hint="cs"/>
          <w:rtl/>
        </w:rPr>
        <w:t xml:space="preserve">ه مي گوييم نه اينكه </w:t>
      </w:r>
      <w:r w:rsidR="00CE0688" w:rsidRPr="006F45C9">
        <w:rPr>
          <w:rFonts w:hint="cs"/>
          <w:rtl/>
        </w:rPr>
        <w:t xml:space="preserve">بگوييم اسلام براي تربيت هدايت يا تزكيه گفته اين يك گوشه اي از كار شماست براي معادل سازي تربيت است و الا </w:t>
      </w:r>
      <w:r w:rsidR="00CA479C" w:rsidRPr="006F45C9">
        <w:rPr>
          <w:rFonts w:hint="cs"/>
          <w:rtl/>
        </w:rPr>
        <w:t xml:space="preserve">ما </w:t>
      </w:r>
      <w:r w:rsidR="00CE0688" w:rsidRPr="006F45C9">
        <w:rPr>
          <w:rFonts w:hint="cs"/>
          <w:rtl/>
        </w:rPr>
        <w:t>كار</w:t>
      </w:r>
      <w:r w:rsidR="00CA479C" w:rsidRPr="006F45C9">
        <w:rPr>
          <w:rFonts w:hint="cs"/>
          <w:rtl/>
        </w:rPr>
        <w:t>ي</w:t>
      </w:r>
      <w:r w:rsidR="00CE0688" w:rsidRPr="006F45C9">
        <w:rPr>
          <w:rFonts w:hint="cs"/>
          <w:rtl/>
        </w:rPr>
        <w:t xml:space="preserve"> به معادل</w:t>
      </w:r>
      <w:r w:rsidR="00CA479C" w:rsidRPr="006F45C9">
        <w:rPr>
          <w:rFonts w:hint="cs"/>
          <w:rtl/>
        </w:rPr>
        <w:t xml:space="preserve"> سازي</w:t>
      </w:r>
      <w:r w:rsidR="00CE0688" w:rsidRPr="006F45C9">
        <w:rPr>
          <w:rFonts w:hint="cs"/>
          <w:rtl/>
        </w:rPr>
        <w:t xml:space="preserve"> نداريم</w:t>
      </w:r>
      <w:r w:rsidR="00CA479C" w:rsidRPr="006F45C9">
        <w:rPr>
          <w:rFonts w:hint="cs"/>
          <w:rtl/>
        </w:rPr>
        <w:t>؛</w:t>
      </w:r>
      <w:r w:rsidR="00CE0688" w:rsidRPr="006F45C9">
        <w:rPr>
          <w:rFonts w:hint="cs"/>
          <w:rtl/>
        </w:rPr>
        <w:t xml:space="preserve"> آن واقعياتي كه مي تواند از تعاليم گويي با انواع عبادات و اينها به دست بيايد. </w:t>
      </w:r>
    </w:p>
    <w:p w:rsidR="0041195C" w:rsidRPr="006F45C9" w:rsidRDefault="00F646CB" w:rsidP="004D4FAB">
      <w:pPr>
        <w:rPr>
          <w:rtl/>
        </w:rPr>
      </w:pPr>
      <w:r w:rsidRPr="006F45C9">
        <w:rPr>
          <w:rFonts w:hint="cs"/>
          <w:rtl/>
        </w:rPr>
        <w:t>اينكه شما مي خواهيد تربيت ديني را معنا بكنيد افتاديد در اينكه قرآن گفته هدايت را اينطور بكنيد و تربيت را اينطور بكنيد اين گوشه كار است</w:t>
      </w:r>
      <w:r w:rsidR="00837417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ولي تربيت اسلامي ما مي گوييم مي توانيم بيع اسلامي داشته باشيم</w:t>
      </w:r>
      <w:r w:rsidR="00837417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در حالي</w:t>
      </w:r>
      <w:r w:rsidR="00837417" w:rsidRPr="006F45C9">
        <w:rPr>
          <w:rFonts w:hint="cs"/>
          <w:rtl/>
        </w:rPr>
        <w:t xml:space="preserve"> </w:t>
      </w:r>
      <w:r w:rsidRPr="006F45C9">
        <w:rPr>
          <w:rFonts w:hint="cs"/>
          <w:rtl/>
        </w:rPr>
        <w:t xml:space="preserve">كه واژه </w:t>
      </w:r>
      <w:r w:rsidR="00837417" w:rsidRPr="006F45C9">
        <w:rPr>
          <w:rFonts w:cs="Times New Roman" w:hint="cs"/>
          <w:rtl/>
        </w:rPr>
        <w:t>"</w:t>
      </w:r>
      <w:r w:rsidRPr="006F45C9">
        <w:rPr>
          <w:rFonts w:hint="cs"/>
          <w:rtl/>
        </w:rPr>
        <w:t>بيع</w:t>
      </w:r>
      <w:r w:rsidR="00837417" w:rsidRPr="006F45C9">
        <w:rPr>
          <w:rFonts w:cs="Times New Roman" w:hint="cs"/>
          <w:rtl/>
        </w:rPr>
        <w:t>"</w:t>
      </w:r>
      <w:r w:rsidRPr="006F45C9">
        <w:rPr>
          <w:rFonts w:hint="cs"/>
          <w:rtl/>
        </w:rPr>
        <w:t xml:space="preserve"> اصلا </w:t>
      </w:r>
      <w:r w:rsidR="00837417" w:rsidRPr="006F45C9">
        <w:rPr>
          <w:rFonts w:hint="cs"/>
          <w:rtl/>
        </w:rPr>
        <w:t>در روايات ما نيامده است، ما آن واقع</w:t>
      </w:r>
      <w:r w:rsidRPr="006F45C9">
        <w:rPr>
          <w:rFonts w:hint="cs"/>
          <w:rtl/>
        </w:rPr>
        <w:t xml:space="preserve">يتهايي را مي گوييم كه مفهوم </w:t>
      </w:r>
      <w:r w:rsidR="00837417" w:rsidRPr="006F45C9">
        <w:rPr>
          <w:rFonts w:hint="cs"/>
          <w:rtl/>
        </w:rPr>
        <w:t>بيع</w:t>
      </w:r>
      <w:r w:rsidRPr="006F45C9">
        <w:rPr>
          <w:rFonts w:hint="cs"/>
          <w:rtl/>
        </w:rPr>
        <w:t xml:space="preserve"> را نشان بدهد</w:t>
      </w:r>
      <w:r w:rsidR="00837417" w:rsidRPr="006F45C9">
        <w:rPr>
          <w:rFonts w:hint="cs"/>
          <w:rtl/>
        </w:rPr>
        <w:t>،</w:t>
      </w:r>
      <w:r w:rsidRPr="006F45C9">
        <w:rPr>
          <w:rFonts w:hint="cs"/>
          <w:rtl/>
        </w:rPr>
        <w:t xml:space="preserve"> اگر آن واقعيت آمده</w:t>
      </w:r>
      <w:r w:rsidR="00837417" w:rsidRPr="006F45C9">
        <w:rPr>
          <w:rFonts w:hint="cs"/>
          <w:rtl/>
        </w:rPr>
        <w:t xml:space="preserve"> باشد،</w:t>
      </w:r>
      <w:r w:rsidRPr="006F45C9">
        <w:rPr>
          <w:rFonts w:hint="cs"/>
          <w:rtl/>
        </w:rPr>
        <w:t xml:space="preserve"> جمع مي كنيم </w:t>
      </w:r>
      <w:r w:rsidR="00837417" w:rsidRPr="006F45C9">
        <w:rPr>
          <w:rFonts w:hint="cs"/>
          <w:rtl/>
        </w:rPr>
        <w:t xml:space="preserve">و اگر تحت مفهوم انتزاعي كه قرار </w:t>
      </w:r>
      <w:r w:rsidRPr="006F45C9">
        <w:rPr>
          <w:rFonts w:hint="cs"/>
          <w:rtl/>
        </w:rPr>
        <w:t>گرفت</w:t>
      </w:r>
      <w:r w:rsidR="00837417" w:rsidRPr="006F45C9">
        <w:rPr>
          <w:rFonts w:hint="cs"/>
          <w:rtl/>
        </w:rPr>
        <w:t xml:space="preserve">، مي گوييم </w:t>
      </w:r>
      <w:r w:rsidRPr="006F45C9">
        <w:rPr>
          <w:rFonts w:hint="cs"/>
          <w:rtl/>
        </w:rPr>
        <w:t>لازم نيست مفهوم تربيت كه در دين بوده</w:t>
      </w:r>
      <w:r w:rsidR="00837417" w:rsidRPr="006F45C9">
        <w:rPr>
          <w:rFonts w:hint="cs"/>
          <w:rtl/>
        </w:rPr>
        <w:t xml:space="preserve"> باشد ، به اين مباني كه ما مي گوييم، </w:t>
      </w:r>
      <w:r w:rsidRPr="006F45C9">
        <w:rPr>
          <w:rFonts w:hint="cs"/>
          <w:rtl/>
        </w:rPr>
        <w:t xml:space="preserve">ولي ما مي توانيم بگوييم كتاب تربيت با نگاه فقهي آن محتواها را بگوييم </w:t>
      </w:r>
      <w:r w:rsidR="00040316" w:rsidRPr="006F45C9">
        <w:rPr>
          <w:rFonts w:hint="cs"/>
          <w:rtl/>
        </w:rPr>
        <w:t>اين هم بهانه اي</w:t>
      </w:r>
      <w:r w:rsidR="00C47C7B" w:rsidRPr="006F45C9">
        <w:rPr>
          <w:rFonts w:hint="cs"/>
          <w:rtl/>
        </w:rPr>
        <w:t xml:space="preserve"> شد كه ما چيزهاي تازه اي بگوييم</w:t>
      </w:r>
      <w:r w:rsidR="009C4950" w:rsidRPr="006F45C9">
        <w:rPr>
          <w:rFonts w:hint="cs"/>
          <w:rtl/>
        </w:rPr>
        <w:t>.</w:t>
      </w:r>
    </w:p>
    <w:sectPr w:rsidR="0041195C" w:rsidRPr="006F45C9" w:rsidSect="00E17AE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39" w:code="9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15" w:rsidRDefault="00A20815" w:rsidP="004D4FAB">
      <w:r>
        <w:separator/>
      </w:r>
    </w:p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</w:endnote>
  <w:endnote w:type="continuationSeparator" w:id="0">
    <w:p w:rsidR="00A20815" w:rsidRDefault="00A20815" w:rsidP="004D4FAB">
      <w:r>
        <w:continuationSeparator/>
      </w:r>
    </w:p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3" w:rsidRDefault="001E7B3D">
    <w:pPr>
      <w:pStyle w:val="Footer"/>
      <w:rPr>
        <w:rStyle w:val="PageNumber"/>
      </w:rPr>
      <w:pPrChange w:id="8" w:author="admin" w:date="2010-10-15T12:01:00Z">
        <w:pPr>
          <w:pStyle w:val="Header"/>
        </w:pPr>
      </w:pPrChange>
    </w:pPr>
    <w:r>
      <w:rPr>
        <w:rStyle w:val="PageNumber"/>
        <w:rtl/>
      </w:rPr>
      <w:fldChar w:fldCharType="begin"/>
    </w:r>
    <w:r w:rsidR="0014230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C5063" w:rsidRDefault="00BC5063">
    <w:pPr>
      <w:pStyle w:val="Footer"/>
      <w:pPrChange w:id="9" w:author="admin" w:date="2010-10-15T12:01:00Z">
        <w:pPr>
          <w:pStyle w:val="Footer"/>
        </w:pPr>
      </w:pPrChange>
    </w:pPr>
  </w:p>
  <w:p w:rsidR="00BC5063" w:rsidRDefault="00BC5063">
    <w:pPr>
      <w:pPrChange w:id="10" w:author="admin" w:date="2010-10-15T12:01:00Z">
        <w:pPr/>
      </w:pPrChange>
    </w:pPr>
  </w:p>
  <w:p w:rsidR="00BC5063" w:rsidRDefault="00BC5063">
    <w:pPr>
      <w:pPrChange w:id="11" w:author="admin" w:date="2010-10-15T12:01:00Z">
        <w:pPr/>
      </w:pPrChange>
    </w:pPr>
  </w:p>
  <w:p w:rsidR="00BC5063" w:rsidRDefault="00BC5063">
    <w:pPr>
      <w:pPrChange w:id="12" w:author="admin" w:date="2010-10-15T12:01:00Z">
        <w:pPr/>
      </w:pPrChange>
    </w:pPr>
  </w:p>
  <w:p w:rsidR="00BC5063" w:rsidRDefault="00BC5063">
    <w:pPr>
      <w:pPrChange w:id="13" w:author="admin" w:date="2010-10-15T12:01:00Z">
        <w:pPr/>
      </w:pPrChange>
    </w:pPr>
  </w:p>
  <w:p w:rsidR="00BC5063" w:rsidRDefault="00BC5063">
    <w:pPr>
      <w:pPrChange w:id="14" w:author="admin" w:date="2010-10-15T12:01:00Z">
        <w:pPr/>
      </w:pPrChange>
    </w:pPr>
  </w:p>
  <w:p w:rsidR="00BC5063" w:rsidRDefault="00BC5063">
    <w:pPr>
      <w:pPrChange w:id="15" w:author="admin" w:date="2010-10-15T12:01:00Z">
        <w:pPr/>
      </w:pPrChange>
    </w:pPr>
  </w:p>
  <w:p w:rsidR="00BC5063" w:rsidRDefault="00BC5063">
    <w:pPr>
      <w:pPrChange w:id="16" w:author="admin" w:date="2010-10-15T12:01:00Z">
        <w:pPr/>
      </w:pPrChange>
    </w:pPr>
  </w:p>
  <w:p w:rsidR="00BC5063" w:rsidRDefault="00BC5063">
    <w:pPr>
      <w:pPrChange w:id="17" w:author="admin" w:date="2010-10-15T12:01:00Z">
        <w:pPr/>
      </w:pPrChange>
    </w:pPr>
  </w:p>
  <w:p w:rsidR="00BC5063" w:rsidRDefault="00BC5063">
    <w:pPr>
      <w:pPrChange w:id="18" w:author="admin" w:date="2010-10-15T12:01:00Z">
        <w:pPr/>
      </w:pPrChange>
    </w:pPr>
  </w:p>
  <w:p w:rsidR="00BC5063" w:rsidRDefault="00BC5063">
    <w:pPr>
      <w:pPrChange w:id="19" w:author="admin" w:date="2010-10-15T12:01:00Z">
        <w:pPr/>
      </w:pPrChange>
    </w:pPr>
  </w:p>
  <w:p w:rsidR="00BC5063" w:rsidRDefault="00BC5063">
    <w:pPr>
      <w:pPrChange w:id="20" w:author="admin" w:date="2010-10-15T12:01:00Z">
        <w:pPr/>
      </w:pPrChange>
    </w:pPr>
  </w:p>
  <w:p w:rsidR="00BC5063" w:rsidRDefault="00BC5063">
    <w:pPr>
      <w:pPrChange w:id="21" w:author="admin" w:date="2010-10-15T12:01:00Z">
        <w:pPr/>
      </w:pPrChange>
    </w:pPr>
  </w:p>
  <w:p w:rsidR="00BC5063" w:rsidRDefault="00BC5063">
    <w:pPr>
      <w:pPrChange w:id="22" w:author="admin" w:date="2010-10-15T12:01:00Z">
        <w:pPr/>
      </w:pPrChange>
    </w:pPr>
  </w:p>
  <w:p w:rsidR="00BC5063" w:rsidRDefault="00BC5063">
    <w:pPr>
      <w:pPrChange w:id="23" w:author="admin" w:date="2010-10-15T12:01:00Z">
        <w:pPr/>
      </w:pPrChange>
    </w:pPr>
  </w:p>
  <w:p w:rsidR="00BC5063" w:rsidRDefault="00BC5063">
    <w:pPr>
      <w:pPrChange w:id="24" w:author="admin" w:date="2010-10-15T12:01:00Z">
        <w:pPr/>
      </w:pPrChange>
    </w:pPr>
  </w:p>
  <w:p w:rsidR="00BC5063" w:rsidRDefault="00BC5063">
    <w:pPr>
      <w:pPrChange w:id="25" w:author="admin" w:date="2010-10-15T12:01:00Z">
        <w:pPr/>
      </w:pPrChange>
    </w:pPr>
  </w:p>
  <w:p w:rsidR="00BC5063" w:rsidRDefault="00BC5063">
    <w:pPr>
      <w:pPrChange w:id="26" w:author="admin" w:date="2010-10-15T12:01:00Z">
        <w:pPr/>
      </w:pPrChange>
    </w:pPr>
  </w:p>
  <w:p w:rsidR="00BC5063" w:rsidRDefault="00BC5063">
    <w:pPr>
      <w:pPrChange w:id="27" w:author="admin" w:date="2010-10-15T12:01:00Z">
        <w:pPr/>
      </w:pPrChange>
    </w:pPr>
  </w:p>
  <w:p w:rsidR="00BC5063" w:rsidRDefault="00BC5063">
    <w:pPr>
      <w:pPrChange w:id="28" w:author="admin" w:date="2010-10-15T12:01:00Z">
        <w:pPr/>
      </w:pPrChange>
    </w:pPr>
  </w:p>
  <w:p w:rsidR="00BC5063" w:rsidRDefault="00BC5063">
    <w:pPr>
      <w:pPrChange w:id="29" w:author="admin" w:date="2010-10-15T12:01:00Z">
        <w:pPr/>
      </w:pPrChange>
    </w:pPr>
  </w:p>
  <w:p w:rsidR="00BC5063" w:rsidRDefault="00BC5063">
    <w:pPr>
      <w:pPrChange w:id="30" w:author="admin" w:date="2010-10-15T12:01:00Z">
        <w:pPr/>
      </w:pPrChange>
    </w:pPr>
  </w:p>
  <w:p w:rsidR="00BC5063" w:rsidRDefault="00BC5063">
    <w:pPr>
      <w:pPrChange w:id="31" w:author="admin" w:date="2010-10-15T12:01:00Z">
        <w:pPr/>
      </w:pPrChange>
    </w:pPr>
  </w:p>
  <w:p w:rsidR="00BC5063" w:rsidRDefault="00BC5063">
    <w:pPr>
      <w:pPrChange w:id="32" w:author="admin" w:date="2010-10-15T12:01:00Z">
        <w:pPr/>
      </w:pPrChange>
    </w:pPr>
  </w:p>
  <w:p w:rsidR="00BC5063" w:rsidRDefault="00BC5063">
    <w:pPr>
      <w:pPrChange w:id="33" w:author="admin" w:date="2010-10-15T12:01:00Z">
        <w:pPr/>
      </w:pPrChange>
    </w:pPr>
  </w:p>
  <w:p w:rsidR="00BC5063" w:rsidRDefault="00BC5063">
    <w:pPr>
      <w:pPrChange w:id="34" w:author="admin" w:date="2010-10-15T12:01:00Z">
        <w:pPr/>
      </w:pPrChange>
    </w:pPr>
  </w:p>
  <w:p w:rsidR="00BC5063" w:rsidRDefault="00BC5063">
    <w:pPr>
      <w:pPrChange w:id="35" w:author="admin" w:date="2010-10-15T12:01:00Z">
        <w:pPr/>
      </w:pPrChange>
    </w:pPr>
  </w:p>
  <w:p w:rsidR="00BC5063" w:rsidRDefault="00BC5063">
    <w:pPr>
      <w:pPrChange w:id="36" w:author="admin" w:date="2010-10-15T12:01:00Z">
        <w:pPr/>
      </w:pPrChange>
    </w:pPr>
  </w:p>
  <w:p w:rsidR="00BC5063" w:rsidRDefault="00BC5063">
    <w:pPr>
      <w:pPrChange w:id="37" w:author="admin" w:date="2010-10-15T12:01:00Z">
        <w:pPr/>
      </w:pPrChange>
    </w:pPr>
  </w:p>
  <w:p w:rsidR="00BC5063" w:rsidRDefault="00BC5063">
    <w:pPr>
      <w:pPrChange w:id="38" w:author="admin" w:date="2010-10-15T12:01:00Z">
        <w:pPr/>
      </w:pPrChange>
    </w:pPr>
  </w:p>
  <w:p w:rsidR="00BC5063" w:rsidRDefault="00BC5063">
    <w:pPr>
      <w:pPrChange w:id="39" w:author="admin" w:date="2010-10-15T12:01:00Z">
        <w:pPr/>
      </w:pPrChange>
    </w:pPr>
  </w:p>
  <w:p w:rsidR="00BC5063" w:rsidRDefault="00BC5063">
    <w:pPr>
      <w:pPrChange w:id="40" w:author="admin" w:date="2010-10-15T12:01:00Z">
        <w:pPr/>
      </w:pPrChange>
    </w:pPr>
  </w:p>
  <w:p w:rsidR="003F3E34" w:rsidRDefault="003F3E34" w:rsidP="004D4FAB"/>
  <w:p w:rsidR="001E7B3D" w:rsidRDefault="001E7B3D" w:rsidP="004D4F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34" w:rsidRDefault="00A84AFF" w:rsidP="004D4FAB">
    <w:r>
      <w:fldChar w:fldCharType="begin"/>
    </w:r>
    <w:r>
      <w:instrText xml:space="preserve"> PAGE   \* MERGEFORMAT </w:instrText>
    </w:r>
    <w:r>
      <w:fldChar w:fldCharType="separate"/>
    </w:r>
    <w:r w:rsidR="00A20815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15" w:rsidRDefault="00A20815" w:rsidP="004D4FAB">
      <w:r>
        <w:separator/>
      </w:r>
    </w:p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</w:footnote>
  <w:footnote w:type="continuationSeparator" w:id="0">
    <w:p w:rsidR="00A20815" w:rsidRDefault="00A20815" w:rsidP="004D4FAB">
      <w:r>
        <w:continuationSeparator/>
      </w:r>
    </w:p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  <w:p w:rsidR="00A20815" w:rsidRDefault="00A20815" w:rsidP="004D4F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14230A" w:rsidRDefault="0014230A" w:rsidP="004D4FAB"/>
  <w:p w:rsidR="003F3E34" w:rsidRDefault="003F3E34" w:rsidP="004D4FAB"/>
  <w:p w:rsidR="001E7B3D" w:rsidRDefault="001E7B3D" w:rsidP="004D4F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0A" w:rsidRDefault="00A20815" w:rsidP="004D4FAB">
    <w:pPr>
      <w:pStyle w:val="Header"/>
      <w:rPr>
        <w:rtl/>
      </w:rPr>
    </w:pPr>
    <w:r>
      <w:rPr>
        <w:noProof/>
        <w:rtl/>
        <w:lang w:bidi="ar-SA"/>
      </w:rPr>
      <w:pict>
        <v:line id="_x0000_s2049" style="position:absolute;left:0;text-align:left;flip:x;z-index:251657728" from=".7pt,70.2pt" to="486.7pt,70.2pt">
          <w10:wrap anchorx="page"/>
        </v:line>
      </w:pict>
    </w:r>
    <w:r w:rsidR="00192F29">
      <w:rPr>
        <w:noProof/>
        <w:lang w:bidi="ar-SA"/>
      </w:rPr>
      <w:drawing>
        <wp:inline distT="0" distB="0" distL="0" distR="0" wp14:anchorId="20CB4BC1" wp14:editId="3225F931">
          <wp:extent cx="612140" cy="739775"/>
          <wp:effectExtent l="19050" t="0" r="0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230A" w:rsidRPr="00417244">
      <w:rPr>
        <w:rFonts w:hint="cs"/>
        <w:rtl/>
      </w:rPr>
      <w:t xml:space="preserve"> </w:t>
    </w:r>
    <w:r w:rsidR="001918FF">
      <w:rPr>
        <w:rFonts w:hint="cs"/>
        <w:rtl/>
      </w:rPr>
      <w:t xml:space="preserve">      </w:t>
    </w:r>
    <w:r w:rsidR="00AB253D">
      <w:rPr>
        <w:rFonts w:hint="cs"/>
        <w:rtl/>
      </w:rPr>
      <w:t xml:space="preserve">              </w:t>
    </w:r>
    <w:r w:rsidR="0055660F">
      <w:rPr>
        <w:rFonts w:hint="cs"/>
        <w:rtl/>
      </w:rPr>
      <w:t xml:space="preserve">      </w:t>
    </w:r>
    <w:r w:rsidR="00AB253D">
      <w:rPr>
        <w:rFonts w:hint="cs"/>
        <w:rtl/>
      </w:rPr>
      <w:t xml:space="preserve">                                                      </w:t>
    </w:r>
    <w:r w:rsidR="001918FF">
      <w:rPr>
        <w:rFonts w:hint="cs"/>
        <w:rtl/>
      </w:rPr>
      <w:t xml:space="preserve">  </w:t>
    </w:r>
    <w:r w:rsidR="000726B0">
      <w:t xml:space="preserve">   </w:t>
    </w:r>
    <w:r w:rsidR="001918FF">
      <w:rPr>
        <w:rFonts w:hint="cs"/>
        <w:rtl/>
      </w:rPr>
      <w:t xml:space="preserve">  </w:t>
    </w:r>
    <w:r w:rsidR="00AB253D" w:rsidRPr="000726B0">
      <w:rPr>
        <w:rFonts w:ascii="IranNastaliq" w:hAnsi="IranNastaliq" w:cs="IranNastaliq"/>
        <w:sz w:val="32"/>
        <w:szCs w:val="32"/>
        <w:rtl/>
      </w:rPr>
      <w:t>شماره ثبت:</w:t>
    </w:r>
    <w:r w:rsidR="00311B01">
      <w:rPr>
        <w:rFonts w:hint="cs"/>
        <w:rtl/>
      </w:rPr>
      <w:t>1093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AC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4CD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84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004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43D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3441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1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4C1A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6A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94C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C75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A480D6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A9381E"/>
    <w:multiLevelType w:val="hybridMultilevel"/>
    <w:tmpl w:val="FDE25B5E"/>
    <w:lvl w:ilvl="0" w:tplc="51A0F0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807AE"/>
    <w:multiLevelType w:val="hybridMultilevel"/>
    <w:tmpl w:val="1B2606F4"/>
    <w:lvl w:ilvl="0" w:tplc="4D30A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AE5"/>
    <w:multiLevelType w:val="hybridMultilevel"/>
    <w:tmpl w:val="0582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5498E"/>
    <w:multiLevelType w:val="hybridMultilevel"/>
    <w:tmpl w:val="2F868C00"/>
    <w:lvl w:ilvl="0" w:tplc="C6A678B6">
      <w:start w:val="3"/>
      <w:numFmt w:val="arabicAbjad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B32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0E4545"/>
    <w:multiLevelType w:val="hybridMultilevel"/>
    <w:tmpl w:val="61904792"/>
    <w:lvl w:ilvl="0" w:tplc="013C93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B750B"/>
    <w:multiLevelType w:val="hybridMultilevel"/>
    <w:tmpl w:val="D4CAD244"/>
    <w:lvl w:ilvl="0" w:tplc="83B2B6FE">
      <w:start w:val="1"/>
      <w:numFmt w:val="decimal"/>
      <w:pStyle w:val="Style2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4344A04"/>
    <w:multiLevelType w:val="hybridMultilevel"/>
    <w:tmpl w:val="2BCA5E2A"/>
    <w:lvl w:ilvl="0" w:tplc="83B2B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12"/>
  </w:num>
  <w:num w:numId="18">
    <w:abstractNumId w:val="19"/>
  </w:num>
  <w:num w:numId="19">
    <w:abstractNumId w:val="13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41195C"/>
    <w:rsid w:val="00031A97"/>
    <w:rsid w:val="00040316"/>
    <w:rsid w:val="0004522C"/>
    <w:rsid w:val="000539BA"/>
    <w:rsid w:val="00070701"/>
    <w:rsid w:val="000726B0"/>
    <w:rsid w:val="00073466"/>
    <w:rsid w:val="00081016"/>
    <w:rsid w:val="00084267"/>
    <w:rsid w:val="000B5E13"/>
    <w:rsid w:val="000B67D9"/>
    <w:rsid w:val="000F29B5"/>
    <w:rsid w:val="00112519"/>
    <w:rsid w:val="001165D1"/>
    <w:rsid w:val="0014230A"/>
    <w:rsid w:val="00145814"/>
    <w:rsid w:val="00162C1E"/>
    <w:rsid w:val="00186113"/>
    <w:rsid w:val="001918FF"/>
    <w:rsid w:val="00192F29"/>
    <w:rsid w:val="001A6433"/>
    <w:rsid w:val="001E7B3D"/>
    <w:rsid w:val="00227EAB"/>
    <w:rsid w:val="00231EEE"/>
    <w:rsid w:val="0025719D"/>
    <w:rsid w:val="002822C8"/>
    <w:rsid w:val="002C7CD0"/>
    <w:rsid w:val="00311B01"/>
    <w:rsid w:val="0031508D"/>
    <w:rsid w:val="0034006C"/>
    <w:rsid w:val="0034239F"/>
    <w:rsid w:val="00377A09"/>
    <w:rsid w:val="003B1385"/>
    <w:rsid w:val="003E3406"/>
    <w:rsid w:val="003F3E34"/>
    <w:rsid w:val="00404445"/>
    <w:rsid w:val="0041195C"/>
    <w:rsid w:val="00417244"/>
    <w:rsid w:val="004333EE"/>
    <w:rsid w:val="00446021"/>
    <w:rsid w:val="004648C0"/>
    <w:rsid w:val="004726EB"/>
    <w:rsid w:val="004D4FAB"/>
    <w:rsid w:val="00540921"/>
    <w:rsid w:val="00547D9B"/>
    <w:rsid w:val="0055660F"/>
    <w:rsid w:val="00587A9C"/>
    <w:rsid w:val="00594635"/>
    <w:rsid w:val="005A1062"/>
    <w:rsid w:val="005B4957"/>
    <w:rsid w:val="005C7BA5"/>
    <w:rsid w:val="005D61D6"/>
    <w:rsid w:val="005F230C"/>
    <w:rsid w:val="006332EF"/>
    <w:rsid w:val="00646A00"/>
    <w:rsid w:val="00657BBA"/>
    <w:rsid w:val="00683B7F"/>
    <w:rsid w:val="006852A0"/>
    <w:rsid w:val="00694BF7"/>
    <w:rsid w:val="006C10B2"/>
    <w:rsid w:val="006C24E4"/>
    <w:rsid w:val="006D7EDF"/>
    <w:rsid w:val="006F45C9"/>
    <w:rsid w:val="00711265"/>
    <w:rsid w:val="00732368"/>
    <w:rsid w:val="007A3952"/>
    <w:rsid w:val="007A74A1"/>
    <w:rsid w:val="007B0A20"/>
    <w:rsid w:val="007E7473"/>
    <w:rsid w:val="007F03C4"/>
    <w:rsid w:val="007F386F"/>
    <w:rsid w:val="00803A21"/>
    <w:rsid w:val="008154F6"/>
    <w:rsid w:val="008245D5"/>
    <w:rsid w:val="0083136B"/>
    <w:rsid w:val="00837417"/>
    <w:rsid w:val="008377E0"/>
    <w:rsid w:val="00862EF8"/>
    <w:rsid w:val="008C6F39"/>
    <w:rsid w:val="00937EA3"/>
    <w:rsid w:val="00972A9E"/>
    <w:rsid w:val="00976B05"/>
    <w:rsid w:val="00985F44"/>
    <w:rsid w:val="00991F19"/>
    <w:rsid w:val="009C4950"/>
    <w:rsid w:val="009F1018"/>
    <w:rsid w:val="00A20815"/>
    <w:rsid w:val="00A2087F"/>
    <w:rsid w:val="00A30DF4"/>
    <w:rsid w:val="00A719EE"/>
    <w:rsid w:val="00A849DA"/>
    <w:rsid w:val="00A84AFF"/>
    <w:rsid w:val="00A85EE2"/>
    <w:rsid w:val="00A93E52"/>
    <w:rsid w:val="00AA76BE"/>
    <w:rsid w:val="00AB253D"/>
    <w:rsid w:val="00AB2D3A"/>
    <w:rsid w:val="00AB532C"/>
    <w:rsid w:val="00AC21F3"/>
    <w:rsid w:val="00AF73A6"/>
    <w:rsid w:val="00B01123"/>
    <w:rsid w:val="00B04CD0"/>
    <w:rsid w:val="00B8215C"/>
    <w:rsid w:val="00B93392"/>
    <w:rsid w:val="00BA5DA8"/>
    <w:rsid w:val="00BC5063"/>
    <w:rsid w:val="00BD7973"/>
    <w:rsid w:val="00BF5EFA"/>
    <w:rsid w:val="00C3207A"/>
    <w:rsid w:val="00C47C7B"/>
    <w:rsid w:val="00C577AF"/>
    <w:rsid w:val="00CA479C"/>
    <w:rsid w:val="00CA7963"/>
    <w:rsid w:val="00CC0BA6"/>
    <w:rsid w:val="00CC15B0"/>
    <w:rsid w:val="00CC5F40"/>
    <w:rsid w:val="00CE0688"/>
    <w:rsid w:val="00CE4CC9"/>
    <w:rsid w:val="00CE612B"/>
    <w:rsid w:val="00CF76D4"/>
    <w:rsid w:val="00D00578"/>
    <w:rsid w:val="00D34BA7"/>
    <w:rsid w:val="00D46689"/>
    <w:rsid w:val="00D5141C"/>
    <w:rsid w:val="00D5543E"/>
    <w:rsid w:val="00D6591E"/>
    <w:rsid w:val="00D77E2E"/>
    <w:rsid w:val="00DB4331"/>
    <w:rsid w:val="00DB5027"/>
    <w:rsid w:val="00DB6190"/>
    <w:rsid w:val="00DC262E"/>
    <w:rsid w:val="00DC70D9"/>
    <w:rsid w:val="00DE0160"/>
    <w:rsid w:val="00E17AE7"/>
    <w:rsid w:val="00E25A84"/>
    <w:rsid w:val="00E33AA3"/>
    <w:rsid w:val="00E64242"/>
    <w:rsid w:val="00E700E2"/>
    <w:rsid w:val="00E800D6"/>
    <w:rsid w:val="00EE62DF"/>
    <w:rsid w:val="00F22E80"/>
    <w:rsid w:val="00F47142"/>
    <w:rsid w:val="00F47D2C"/>
    <w:rsid w:val="00F646CB"/>
    <w:rsid w:val="00F76843"/>
    <w:rsid w:val="00F90DB3"/>
    <w:rsid w:val="00F91BBA"/>
    <w:rsid w:val="00F920F9"/>
    <w:rsid w:val="00F92A04"/>
    <w:rsid w:val="00F93BA1"/>
    <w:rsid w:val="00F96425"/>
    <w:rsid w:val="00FB19D9"/>
    <w:rsid w:val="00FB442A"/>
    <w:rsid w:val="00FC724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D4FAB"/>
    <w:pPr>
      <w:bidi/>
      <w:spacing w:after="120" w:line="240" w:lineRule="auto"/>
      <w:ind w:firstLine="284"/>
      <w:contextualSpacing/>
      <w:jc w:val="both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1D6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7C7B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7C7B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47C7B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47C7B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47C7B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47C7B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"/>
    <w:basedOn w:val="Normal"/>
    <w:next w:val="Normal"/>
    <w:link w:val="Heading8Char"/>
    <w:autoRedefine/>
    <w:uiPriority w:val="9"/>
    <w:unhideWhenUsed/>
    <w:qFormat/>
    <w:rsid w:val="00C47C7B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"/>
    <w:basedOn w:val="FootnoteText"/>
    <w:next w:val="FootnoteText"/>
    <w:link w:val="Heading9Char"/>
    <w:autoRedefine/>
    <w:uiPriority w:val="9"/>
    <w:unhideWhenUsed/>
    <w:qFormat/>
    <w:rsid w:val="00C47C7B"/>
    <w:pPr>
      <w:keepNext/>
      <w:keepLines/>
      <w:tabs>
        <w:tab w:val="clear" w:pos="678"/>
        <w:tab w:val="clear" w:pos="958"/>
        <w:tab w:val="clear" w:pos="1378"/>
        <w:tab w:val="clear" w:pos="4668"/>
        <w:tab w:val="clear" w:pos="9498"/>
      </w:tabs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">
    <w:name w:val="001"/>
    <w:basedOn w:val="Normal"/>
    <w:autoRedefine/>
    <w:semiHidden/>
    <w:rsid w:val="00985F44"/>
  </w:style>
  <w:style w:type="numbering" w:styleId="111111">
    <w:name w:val="Outline List 2"/>
    <w:basedOn w:val="NoList"/>
    <w:semiHidden/>
    <w:rsid w:val="00985F44"/>
    <w:pPr>
      <w:numPr>
        <w:numId w:val="1"/>
      </w:numPr>
    </w:pPr>
  </w:style>
  <w:style w:type="numbering" w:styleId="1ai">
    <w:name w:val="Outline List 1"/>
    <w:basedOn w:val="NoList"/>
    <w:semiHidden/>
    <w:rsid w:val="00985F44"/>
    <w:pPr>
      <w:numPr>
        <w:numId w:val="2"/>
      </w:numPr>
    </w:pPr>
  </w:style>
  <w:style w:type="numbering" w:styleId="ArticleSection">
    <w:name w:val="Outline List 3"/>
    <w:basedOn w:val="NoList"/>
    <w:semiHidden/>
    <w:rsid w:val="00985F44"/>
    <w:pPr>
      <w:numPr>
        <w:numId w:val="3"/>
      </w:numPr>
    </w:pPr>
  </w:style>
  <w:style w:type="paragraph" w:styleId="BlockText">
    <w:name w:val="Block Text"/>
    <w:basedOn w:val="Normal"/>
    <w:semiHidden/>
    <w:rsid w:val="00985F44"/>
    <w:pPr>
      <w:ind w:left="1440" w:right="1440"/>
    </w:pPr>
  </w:style>
  <w:style w:type="paragraph" w:styleId="BodyText">
    <w:name w:val="Body Text"/>
    <w:basedOn w:val="Normal"/>
    <w:semiHidden/>
    <w:rsid w:val="00985F44"/>
  </w:style>
  <w:style w:type="paragraph" w:styleId="BodyText2">
    <w:name w:val="Body Text 2"/>
    <w:basedOn w:val="Normal"/>
    <w:semiHidden/>
    <w:rsid w:val="00985F44"/>
    <w:pPr>
      <w:spacing w:line="480" w:lineRule="auto"/>
    </w:pPr>
  </w:style>
  <w:style w:type="paragraph" w:styleId="BodyText3">
    <w:name w:val="Body Text 3"/>
    <w:basedOn w:val="Normal"/>
    <w:semiHidden/>
    <w:rsid w:val="00985F44"/>
    <w:rPr>
      <w:sz w:val="16"/>
      <w:szCs w:val="16"/>
    </w:rPr>
  </w:style>
  <w:style w:type="paragraph" w:styleId="BodyTextFirstIndent">
    <w:name w:val="Body Text First Indent"/>
    <w:basedOn w:val="BodyText"/>
    <w:semiHidden/>
    <w:rsid w:val="00985F44"/>
    <w:pPr>
      <w:ind w:firstLine="210"/>
    </w:pPr>
  </w:style>
  <w:style w:type="paragraph" w:styleId="BodyTextIndent">
    <w:name w:val="Body Text Indent"/>
    <w:basedOn w:val="Normal"/>
    <w:semiHidden/>
    <w:rsid w:val="00985F44"/>
    <w:pPr>
      <w:ind w:left="283"/>
    </w:pPr>
  </w:style>
  <w:style w:type="paragraph" w:styleId="BodyTextFirstIndent2">
    <w:name w:val="Body Text First Indent 2"/>
    <w:basedOn w:val="BodyTextIndent"/>
    <w:semiHidden/>
    <w:rsid w:val="00985F44"/>
    <w:pPr>
      <w:ind w:firstLine="210"/>
    </w:pPr>
  </w:style>
  <w:style w:type="paragraph" w:styleId="BodyTextIndent2">
    <w:name w:val="Body Text Indent 2"/>
    <w:basedOn w:val="Normal"/>
    <w:semiHidden/>
    <w:rsid w:val="00985F44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985F44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85F44"/>
    <w:pPr>
      <w:ind w:left="4252"/>
    </w:pPr>
  </w:style>
  <w:style w:type="paragraph" w:styleId="Date">
    <w:name w:val="Date"/>
    <w:basedOn w:val="Normal"/>
    <w:next w:val="Normal"/>
    <w:semiHidden/>
    <w:rsid w:val="00985F44"/>
  </w:style>
  <w:style w:type="paragraph" w:styleId="E-mailSignature">
    <w:name w:val="E-mail Signature"/>
    <w:basedOn w:val="Normal"/>
    <w:semiHidden/>
    <w:rsid w:val="00985F44"/>
  </w:style>
  <w:style w:type="character" w:styleId="Emphasis">
    <w:name w:val="Emphasis"/>
    <w:basedOn w:val="DefaultParagraphFont"/>
    <w:uiPriority w:val="20"/>
    <w:qFormat/>
    <w:rsid w:val="00C47C7B"/>
    <w:rPr>
      <w:rFonts w:cs="2  Lotus"/>
      <w:i/>
      <w:iCs/>
      <w:color w:val="808080" w:themeColor="background1" w:themeShade="80"/>
    </w:rPr>
  </w:style>
  <w:style w:type="paragraph" w:styleId="EnvelopeAddress">
    <w:name w:val="envelope address"/>
    <w:basedOn w:val="Normal"/>
    <w:semiHidden/>
    <w:rsid w:val="00985F4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85F44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85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85F4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semiHidden/>
    <w:rsid w:val="00985F44"/>
    <w:pPr>
      <w:tabs>
        <w:tab w:val="center" w:pos="4153"/>
        <w:tab w:val="right" w:pos="8306"/>
      </w:tabs>
    </w:pPr>
  </w:style>
  <w:style w:type="paragraph" w:customStyle="1" w:styleId="Heading002">
    <w:name w:val="Heading 002"/>
    <w:basedOn w:val="Normal"/>
    <w:next w:val="Normal"/>
    <w:autoRedefine/>
    <w:semiHidden/>
    <w:rsid w:val="00985F44"/>
    <w:rPr>
      <w:bCs/>
      <w:szCs w:val="32"/>
    </w:rPr>
  </w:style>
  <w:style w:type="character" w:styleId="HTMLAcronym">
    <w:name w:val="HTML Acronym"/>
    <w:basedOn w:val="DefaultParagraphFont"/>
    <w:semiHidden/>
    <w:rsid w:val="00985F44"/>
  </w:style>
  <w:style w:type="paragraph" w:styleId="HTMLAddress">
    <w:name w:val="HTML Address"/>
    <w:basedOn w:val="Normal"/>
    <w:semiHidden/>
    <w:rsid w:val="00985F44"/>
    <w:rPr>
      <w:i/>
      <w:iCs/>
    </w:rPr>
  </w:style>
  <w:style w:type="character" w:styleId="HTMLCite">
    <w:name w:val="HTML Cite"/>
    <w:basedOn w:val="DefaultParagraphFont"/>
    <w:semiHidden/>
    <w:rsid w:val="00985F44"/>
    <w:rPr>
      <w:i/>
      <w:iCs/>
    </w:rPr>
  </w:style>
  <w:style w:type="character" w:styleId="HTMLCode">
    <w:name w:val="HTML Code"/>
    <w:basedOn w:val="DefaultParagraphFont"/>
    <w:semiHidden/>
    <w:rsid w:val="00985F4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85F44"/>
    <w:rPr>
      <w:i/>
      <w:iCs/>
    </w:rPr>
  </w:style>
  <w:style w:type="character" w:styleId="HTMLKeyboard">
    <w:name w:val="HTML Keyboard"/>
    <w:basedOn w:val="DefaultParagraphFont"/>
    <w:semiHidden/>
    <w:rsid w:val="00985F4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85F4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85F4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85F4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85F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61D6"/>
    <w:rPr>
      <w:rFonts w:asciiTheme="majorHAnsi" w:eastAsiaTheme="majorEastAsia" w:hAnsiTheme="majorHAnsi" w:cs="2  Lotus"/>
      <w:b/>
      <w:bCs/>
      <w:sz w:val="28"/>
      <w:szCs w:val="36"/>
    </w:rPr>
  </w:style>
  <w:style w:type="character" w:styleId="LineNumber">
    <w:name w:val="line number"/>
    <w:basedOn w:val="DefaultParagraphFont"/>
    <w:semiHidden/>
    <w:rsid w:val="00985F44"/>
  </w:style>
  <w:style w:type="paragraph" w:styleId="List">
    <w:name w:val="List"/>
    <w:basedOn w:val="Normal"/>
    <w:semiHidden/>
    <w:rsid w:val="00985F44"/>
    <w:pPr>
      <w:ind w:left="283" w:hanging="283"/>
    </w:pPr>
  </w:style>
  <w:style w:type="paragraph" w:styleId="List2">
    <w:name w:val="List 2"/>
    <w:basedOn w:val="Normal"/>
    <w:semiHidden/>
    <w:rsid w:val="00985F44"/>
    <w:pPr>
      <w:ind w:left="566" w:hanging="283"/>
    </w:pPr>
  </w:style>
  <w:style w:type="paragraph" w:styleId="List3">
    <w:name w:val="List 3"/>
    <w:basedOn w:val="Normal"/>
    <w:semiHidden/>
    <w:rsid w:val="00985F44"/>
    <w:pPr>
      <w:ind w:left="849" w:hanging="283"/>
    </w:pPr>
  </w:style>
  <w:style w:type="paragraph" w:styleId="List4">
    <w:name w:val="List 4"/>
    <w:basedOn w:val="Normal"/>
    <w:semiHidden/>
    <w:rsid w:val="00985F44"/>
    <w:pPr>
      <w:ind w:left="1132" w:hanging="283"/>
    </w:pPr>
  </w:style>
  <w:style w:type="paragraph" w:styleId="List5">
    <w:name w:val="List 5"/>
    <w:basedOn w:val="Normal"/>
    <w:semiHidden/>
    <w:rsid w:val="00985F44"/>
    <w:pPr>
      <w:ind w:left="1415" w:hanging="283"/>
    </w:pPr>
  </w:style>
  <w:style w:type="paragraph" w:styleId="ListBullet">
    <w:name w:val="List Bullet"/>
    <w:basedOn w:val="Normal"/>
    <w:semiHidden/>
    <w:rsid w:val="00985F44"/>
    <w:pPr>
      <w:numPr>
        <w:numId w:val="4"/>
      </w:numPr>
    </w:pPr>
  </w:style>
  <w:style w:type="paragraph" w:styleId="ListBullet2">
    <w:name w:val="List Bullet 2"/>
    <w:basedOn w:val="Normal"/>
    <w:semiHidden/>
    <w:rsid w:val="00985F44"/>
    <w:pPr>
      <w:numPr>
        <w:numId w:val="5"/>
      </w:numPr>
    </w:pPr>
  </w:style>
  <w:style w:type="paragraph" w:styleId="ListBullet3">
    <w:name w:val="List Bullet 3"/>
    <w:basedOn w:val="Normal"/>
    <w:semiHidden/>
    <w:rsid w:val="00985F44"/>
    <w:pPr>
      <w:numPr>
        <w:numId w:val="6"/>
      </w:numPr>
    </w:pPr>
  </w:style>
  <w:style w:type="paragraph" w:styleId="ListBullet4">
    <w:name w:val="List Bullet 4"/>
    <w:basedOn w:val="Normal"/>
    <w:semiHidden/>
    <w:rsid w:val="00985F44"/>
    <w:pPr>
      <w:numPr>
        <w:numId w:val="7"/>
      </w:numPr>
    </w:pPr>
  </w:style>
  <w:style w:type="paragraph" w:styleId="ListBullet5">
    <w:name w:val="List Bullet 5"/>
    <w:basedOn w:val="Normal"/>
    <w:semiHidden/>
    <w:rsid w:val="00985F44"/>
    <w:pPr>
      <w:numPr>
        <w:numId w:val="8"/>
      </w:numPr>
    </w:pPr>
  </w:style>
  <w:style w:type="paragraph" w:styleId="ListContinue">
    <w:name w:val="List Continue"/>
    <w:basedOn w:val="Normal"/>
    <w:semiHidden/>
    <w:rsid w:val="00985F44"/>
    <w:pPr>
      <w:ind w:left="283"/>
    </w:pPr>
  </w:style>
  <w:style w:type="paragraph" w:styleId="ListContinue2">
    <w:name w:val="List Continue 2"/>
    <w:basedOn w:val="Normal"/>
    <w:semiHidden/>
    <w:rsid w:val="00985F44"/>
    <w:pPr>
      <w:ind w:left="566"/>
    </w:pPr>
  </w:style>
  <w:style w:type="paragraph" w:styleId="ListContinue3">
    <w:name w:val="List Continue 3"/>
    <w:basedOn w:val="Normal"/>
    <w:semiHidden/>
    <w:rsid w:val="00985F44"/>
    <w:pPr>
      <w:ind w:left="849"/>
    </w:pPr>
  </w:style>
  <w:style w:type="paragraph" w:styleId="ListContinue4">
    <w:name w:val="List Continue 4"/>
    <w:basedOn w:val="Normal"/>
    <w:semiHidden/>
    <w:rsid w:val="00985F44"/>
    <w:pPr>
      <w:ind w:left="1132"/>
    </w:pPr>
  </w:style>
  <w:style w:type="paragraph" w:styleId="ListContinue5">
    <w:name w:val="List Continue 5"/>
    <w:basedOn w:val="Normal"/>
    <w:semiHidden/>
    <w:rsid w:val="00985F44"/>
    <w:pPr>
      <w:ind w:left="1415"/>
    </w:pPr>
  </w:style>
  <w:style w:type="paragraph" w:styleId="ListNumber">
    <w:name w:val="List Number"/>
    <w:basedOn w:val="Normal"/>
    <w:semiHidden/>
    <w:rsid w:val="00985F44"/>
    <w:pPr>
      <w:numPr>
        <w:numId w:val="9"/>
      </w:numPr>
    </w:pPr>
  </w:style>
  <w:style w:type="paragraph" w:styleId="ListNumber2">
    <w:name w:val="List Number 2"/>
    <w:basedOn w:val="Normal"/>
    <w:semiHidden/>
    <w:rsid w:val="00985F44"/>
    <w:pPr>
      <w:numPr>
        <w:numId w:val="10"/>
      </w:numPr>
    </w:pPr>
  </w:style>
  <w:style w:type="paragraph" w:styleId="ListNumber3">
    <w:name w:val="List Number 3"/>
    <w:basedOn w:val="Normal"/>
    <w:semiHidden/>
    <w:rsid w:val="00985F44"/>
    <w:pPr>
      <w:numPr>
        <w:numId w:val="11"/>
      </w:numPr>
    </w:pPr>
  </w:style>
  <w:style w:type="paragraph" w:styleId="ListNumber4">
    <w:name w:val="List Number 4"/>
    <w:basedOn w:val="Normal"/>
    <w:semiHidden/>
    <w:rsid w:val="00985F44"/>
    <w:pPr>
      <w:numPr>
        <w:numId w:val="12"/>
      </w:numPr>
    </w:pPr>
  </w:style>
  <w:style w:type="paragraph" w:styleId="ListNumber5">
    <w:name w:val="List Number 5"/>
    <w:basedOn w:val="Normal"/>
    <w:semiHidden/>
    <w:rsid w:val="00985F44"/>
    <w:pPr>
      <w:numPr>
        <w:numId w:val="13"/>
      </w:numPr>
    </w:pPr>
  </w:style>
  <w:style w:type="paragraph" w:styleId="MessageHeader">
    <w:name w:val="Message Header"/>
    <w:basedOn w:val="Normal"/>
    <w:semiHidden/>
    <w:rsid w:val="00985F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985F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985F44"/>
    <w:pPr>
      <w:ind w:left="720"/>
    </w:pPr>
  </w:style>
  <w:style w:type="paragraph" w:styleId="NoteHeading">
    <w:name w:val="Note Heading"/>
    <w:basedOn w:val="Normal"/>
    <w:next w:val="Normal"/>
    <w:semiHidden/>
    <w:rsid w:val="00985F44"/>
  </w:style>
  <w:style w:type="character" w:styleId="PageNumber">
    <w:name w:val="page number"/>
    <w:basedOn w:val="DefaultParagraphFont"/>
    <w:semiHidden/>
    <w:rsid w:val="00985F44"/>
  </w:style>
  <w:style w:type="paragraph" w:styleId="PlainText">
    <w:name w:val="Plain Text"/>
    <w:basedOn w:val="Normal"/>
    <w:semiHidden/>
    <w:rsid w:val="00985F4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85F44"/>
  </w:style>
  <w:style w:type="paragraph" w:styleId="Signature">
    <w:name w:val="Signature"/>
    <w:basedOn w:val="Normal"/>
    <w:semiHidden/>
    <w:rsid w:val="00985F44"/>
    <w:pPr>
      <w:ind w:left="4252"/>
    </w:pPr>
  </w:style>
  <w:style w:type="character" w:styleId="Strong">
    <w:name w:val="Strong"/>
    <w:basedOn w:val="DefaultParagraphFont"/>
    <w:uiPriority w:val="22"/>
    <w:rsid w:val="00985F44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47C7B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table" w:styleId="Table3Deffects1">
    <w:name w:val="Table 3D effects 1"/>
    <w:basedOn w:val="TableNormal"/>
    <w:semiHidden/>
    <w:rsid w:val="00985F44"/>
    <w:pPr>
      <w:bidi/>
      <w:jc w:val="lowKashida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85F44"/>
    <w:pPr>
      <w:bidi/>
      <w:jc w:val="lowKashida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85F44"/>
    <w:pPr>
      <w:bidi/>
      <w:jc w:val="lowKashida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85F44"/>
    <w:pPr>
      <w:bidi/>
      <w:jc w:val="lowKashida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85F44"/>
    <w:pPr>
      <w:bidi/>
      <w:jc w:val="lowKashida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85F44"/>
    <w:pPr>
      <w:bidi/>
      <w:jc w:val="lowKashida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85F44"/>
    <w:pPr>
      <w:bidi/>
      <w:jc w:val="lowKashida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85F44"/>
    <w:pPr>
      <w:bidi/>
      <w:jc w:val="lowKashida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85F44"/>
    <w:pPr>
      <w:bidi/>
      <w:jc w:val="lowKashida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85F44"/>
    <w:pPr>
      <w:bidi/>
      <w:jc w:val="lowKashida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85F44"/>
    <w:pPr>
      <w:bidi/>
      <w:jc w:val="lowKashida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85F44"/>
    <w:pPr>
      <w:bidi/>
      <w:jc w:val="lowKashida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85F44"/>
    <w:pPr>
      <w:bidi/>
      <w:jc w:val="lowKashida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85F44"/>
    <w:pPr>
      <w:bidi/>
      <w:jc w:val="lowKashida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85F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985F44"/>
    <w:pPr>
      <w:bidi/>
      <w:jc w:val="lowKashida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85F44"/>
    <w:pPr>
      <w:bidi/>
      <w:jc w:val="lowKashida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85F44"/>
    <w:pPr>
      <w:bidi/>
      <w:jc w:val="lowKashida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85F44"/>
    <w:pPr>
      <w:bidi/>
      <w:jc w:val="lowKashida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85F44"/>
    <w:pPr>
      <w:bidi/>
      <w:jc w:val="lowKashida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85F44"/>
    <w:pPr>
      <w:bidi/>
      <w:jc w:val="lowKashida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85F44"/>
    <w:pPr>
      <w:bidi/>
      <w:jc w:val="lowKashida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85F44"/>
    <w:pPr>
      <w:bidi/>
      <w:jc w:val="lowKashida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85F44"/>
    <w:pPr>
      <w:bidi/>
      <w:jc w:val="lowKashida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85F44"/>
    <w:pPr>
      <w:bidi/>
      <w:jc w:val="lowKashida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85F44"/>
    <w:pPr>
      <w:bidi/>
      <w:jc w:val="lowKashida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85F44"/>
    <w:pPr>
      <w:bidi/>
      <w:jc w:val="lowKashida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85F44"/>
    <w:pPr>
      <w:bidi/>
      <w:jc w:val="lowKashida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85F44"/>
    <w:pPr>
      <w:bidi/>
      <w:jc w:val="lowKashida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85F44"/>
    <w:pPr>
      <w:bidi/>
      <w:jc w:val="lowKashida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85F44"/>
    <w:pPr>
      <w:bidi/>
      <w:jc w:val="lowKashida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85F44"/>
    <w:pPr>
      <w:bidi/>
      <w:jc w:val="lowKashida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85F44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85F44"/>
    <w:pPr>
      <w:bidi/>
      <w:jc w:val="lowKashida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85F44"/>
    <w:pPr>
      <w:bidi/>
      <w:jc w:val="lowKashida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85F44"/>
    <w:pPr>
      <w:bidi/>
      <w:jc w:val="lowKashida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7C7B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Style1">
    <w:name w:val="Style1"/>
    <w:basedOn w:val="Heading4"/>
    <w:autoRedefine/>
    <w:rsid w:val="00862EF8"/>
    <w:pPr>
      <w:shd w:val="clear" w:color="auto" w:fill="A0A0A0"/>
    </w:pPr>
  </w:style>
  <w:style w:type="paragraph" w:customStyle="1" w:styleId="Style2">
    <w:name w:val="Style2"/>
    <w:basedOn w:val="Heading5"/>
    <w:next w:val="Heading5"/>
    <w:autoRedefine/>
    <w:rsid w:val="00862EF8"/>
    <w:pPr>
      <w:numPr>
        <w:numId w:val="14"/>
      </w:numPr>
      <w:spacing w:before="1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F90DB3"/>
    <w:pPr>
      <w:tabs>
        <w:tab w:val="left" w:pos="678"/>
        <w:tab w:val="left" w:pos="958"/>
        <w:tab w:val="left" w:pos="1378"/>
        <w:tab w:val="left" w:pos="4668"/>
        <w:tab w:val="left" w:pos="9498"/>
      </w:tabs>
    </w:pPr>
    <w:rPr>
      <w:rFonts w:ascii="2  Badr" w:eastAsia="2  Badr" w:hAnsi="2  Badr" w:cs="2  Badr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F76D4"/>
    <w:rPr>
      <w:rFonts w:ascii="2  Badr" w:eastAsia="2  Badr" w:hAnsi="2  Badr" w:cs="2  Badr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5A1062"/>
    <w:pPr>
      <w:ind w:firstLine="567"/>
    </w:pPr>
    <w:rPr>
      <w:rFonts w:cs="2  Badr"/>
      <w:sz w:val="20"/>
      <w:szCs w:val="20"/>
    </w:rPr>
  </w:style>
  <w:style w:type="character" w:customStyle="1" w:styleId="StyleComplex2Badr">
    <w:name w:val="Style (Complex) 2  Badr"/>
    <w:basedOn w:val="DefaultParagraphFont"/>
    <w:rsid w:val="00A85EE2"/>
    <w:rPr>
      <w:rFonts w:cs="2  Badr"/>
    </w:rPr>
  </w:style>
  <w:style w:type="character" w:customStyle="1" w:styleId="Heading3Char">
    <w:name w:val="Heading 3 Char"/>
    <w:basedOn w:val="DefaultParagraphFont"/>
    <w:link w:val="Heading3"/>
    <w:uiPriority w:val="9"/>
    <w:rsid w:val="00C47C7B"/>
    <w:rPr>
      <w:rFonts w:asciiTheme="majorHAnsi" w:eastAsiaTheme="majorEastAsia" w:hAnsiTheme="majorHAnsi" w:cs="2  Lotus"/>
      <w:b/>
      <w:bCs/>
      <w:szCs w:val="36"/>
    </w:rPr>
  </w:style>
  <w:style w:type="character" w:styleId="EndnoteReference">
    <w:name w:val="endnote reference"/>
    <w:basedOn w:val="DefaultParagraphFont"/>
    <w:uiPriority w:val="99"/>
    <w:semiHidden/>
    <w:rsid w:val="0041195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C7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47C7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47C7B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C47C7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47C7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47C7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47C7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rsid w:val="00031A97"/>
    <w:pPr>
      <w:ind w:left="2520"/>
    </w:pPr>
    <w:rPr>
      <w:rFonts w:ascii="Times New Roman" w:hAnsi="Times New Roman" w:cs="Times New Roman"/>
      <w:b/>
      <w:sz w:val="18"/>
      <w:szCs w:val="21"/>
      <w:lang w:bidi="ar-SA"/>
    </w:rPr>
  </w:style>
  <w:style w:type="paragraph" w:styleId="TOC9">
    <w:name w:val="toc 9"/>
    <w:basedOn w:val="Normal"/>
    <w:next w:val="Normal"/>
    <w:autoRedefine/>
    <w:semiHidden/>
    <w:rsid w:val="00031A97"/>
    <w:pPr>
      <w:ind w:left="2880"/>
    </w:pPr>
    <w:rPr>
      <w:rFonts w:ascii="Times New Roman" w:hAnsi="Times New Roman" w:cs="Times New Roman"/>
      <w:b/>
      <w:sz w:val="18"/>
      <w:szCs w:val="21"/>
      <w:lang w:bidi="ar-SA"/>
    </w:rPr>
  </w:style>
  <w:style w:type="paragraph" w:styleId="NoSpacing">
    <w:name w:val="No Spacing"/>
    <w:aliases w:val="متن عربي"/>
    <w:autoRedefine/>
    <w:uiPriority w:val="1"/>
    <w:qFormat/>
    <w:rsid w:val="00C47C7B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BalloonText">
    <w:name w:val="Balloon Text"/>
    <w:basedOn w:val="Normal"/>
    <w:link w:val="BalloonTextChar"/>
    <w:uiPriority w:val="99"/>
    <w:rsid w:val="00142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3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7C7B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C47C7B"/>
    <w:rPr>
      <w:rFonts w:asciiTheme="majorHAnsi" w:eastAsiaTheme="majorEastAsia" w:hAnsiTheme="majorHAnsi" w:cs="2  Lotus"/>
      <w:b/>
      <w:bCs/>
      <w:i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C47C7B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C47C7B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C47C7B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"/>
    <w:basedOn w:val="DefaultParagraphFont"/>
    <w:link w:val="Heading8"/>
    <w:uiPriority w:val="9"/>
    <w:rsid w:val="00C47C7B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"/>
    <w:basedOn w:val="DefaultParagraphFont"/>
    <w:link w:val="Heading9"/>
    <w:uiPriority w:val="9"/>
    <w:rsid w:val="00C47C7B"/>
    <w:rPr>
      <w:rFonts w:asciiTheme="majorHAnsi" w:eastAsiaTheme="majorEastAsia" w:hAnsiTheme="majorHAnsi" w:cs="2  Lotus"/>
      <w:i/>
      <w:sz w:val="20"/>
      <w:szCs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47C7B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47C7B"/>
    <w:rPr>
      <w:rFonts w:cs="B Lotus"/>
      <w:i/>
      <w:szCs w:val="26"/>
    </w:rPr>
  </w:style>
  <w:style w:type="character" w:styleId="BookTitle">
    <w:name w:val="Book Title"/>
    <w:basedOn w:val="DefaultParagraphFont"/>
    <w:uiPriority w:val="33"/>
    <w:qFormat/>
    <w:rsid w:val="00C47C7B"/>
    <w:rPr>
      <w:rFonts w:cs="2  Titr"/>
      <w:b/>
      <w:bCs/>
      <w:smallCaps/>
      <w:spacing w:val="5"/>
      <w:szCs w:val="1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15C"/>
    <w:rPr>
      <w:rFonts w:ascii="2  Badr" w:eastAsia="2  Badr" w:hAnsi="2  Badr" w:cs="2  Badr"/>
      <w:lang w:bidi="fa-IR"/>
    </w:rPr>
  </w:style>
  <w:style w:type="character" w:styleId="Hyperlink">
    <w:name w:val="Hyperlink"/>
    <w:basedOn w:val="DefaultParagraphFont"/>
    <w:uiPriority w:val="99"/>
    <w:unhideWhenUsed/>
    <w:rsid w:val="00B8215C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C47C7B"/>
    <w:pPr>
      <w:ind w:left="1134" w:firstLine="0"/>
    </w:pPr>
  </w:style>
  <w:style w:type="character" w:customStyle="1" w:styleId="TitleChar">
    <w:name w:val="Title Char"/>
    <w:basedOn w:val="DefaultParagraphFont"/>
    <w:link w:val="Title"/>
    <w:uiPriority w:val="10"/>
    <w:rsid w:val="00C47C7B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SubtitleChar">
    <w:name w:val="Subtitle Char"/>
    <w:basedOn w:val="DefaultParagraphFont"/>
    <w:link w:val="Subtitle"/>
    <w:uiPriority w:val="11"/>
    <w:rsid w:val="00C47C7B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47C7B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C7B"/>
    <w:rPr>
      <w:rFonts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C47C7B"/>
    <w:rPr>
      <w:rFonts w:cs="2  Lotus"/>
      <w:i/>
      <w:iCs/>
      <w:color w:val="4A442A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C47C7B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C47C7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C47C7B"/>
    <w:rPr>
      <w:rFonts w:cs="2  Lotus"/>
      <w:b/>
      <w:bCs/>
      <w:smallCaps/>
      <w:color w:val="auto"/>
      <w:spacing w:val="5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47C7B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8215C"/>
    <w:rPr>
      <w:rFonts w:ascii="2  Lotus" w:hAnsi="2  Lotus" w:cs="2  Lotus"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15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215C"/>
    <w:rPr>
      <w:rFonts w:ascii="2  Lotus" w:hAnsi="2  Lotus" w:cs="2  Lotus"/>
      <w:sz w:val="28"/>
      <w:szCs w:val="28"/>
      <w:lang w:bidi="fa-IR"/>
    </w:rPr>
  </w:style>
  <w:style w:type="paragraph" w:customStyle="1" w:styleId="1">
    <w:name w:val="پاورقى1"/>
    <w:rsid w:val="00B8215C"/>
    <w:pPr>
      <w:autoSpaceDE w:val="0"/>
      <w:autoSpaceDN w:val="0"/>
      <w:bidi/>
      <w:ind w:left="193" w:right="193" w:hanging="193"/>
      <w:jc w:val="both"/>
    </w:pPr>
    <w:rPr>
      <w:rFonts w:eastAsia="Times New Roman" w:cs="B Lotus"/>
      <w:sz w:val="16"/>
    </w:rPr>
  </w:style>
  <w:style w:type="paragraph" w:customStyle="1" w:styleId="a">
    <w:name w:val="اصلى"/>
    <w:rsid w:val="00B8215C"/>
    <w:pPr>
      <w:autoSpaceDE w:val="0"/>
      <w:autoSpaceDN w:val="0"/>
      <w:bidi/>
      <w:spacing w:line="399" w:lineRule="atLeast"/>
      <w:ind w:firstLine="284"/>
      <w:jc w:val="both"/>
    </w:pPr>
    <w:rPr>
      <w:rFonts w:eastAsia="Times New Roman"/>
      <w:szCs w:val="26"/>
    </w:rPr>
  </w:style>
  <w:style w:type="character" w:customStyle="1" w:styleId="10">
    <w:name w:val="عنوان نویسه1"/>
    <w:basedOn w:val="DefaultParagraphFont"/>
    <w:uiPriority w:val="10"/>
    <w:rsid w:val="00B821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زیرعنوان نویسه1"/>
    <w:basedOn w:val="DefaultParagraphFont"/>
    <w:uiPriority w:val="11"/>
    <w:rsid w:val="00B821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نقل قول نویسه1"/>
    <w:basedOn w:val="DefaultParagraphFont"/>
    <w:uiPriority w:val="29"/>
    <w:rsid w:val="00B8215C"/>
    <w:rPr>
      <w:i/>
      <w:iCs/>
      <w:color w:val="000000"/>
    </w:rPr>
  </w:style>
  <w:style w:type="character" w:customStyle="1" w:styleId="13">
    <w:name w:val="نقل قول قوی نویسه1"/>
    <w:basedOn w:val="DefaultParagraphFont"/>
    <w:uiPriority w:val="30"/>
    <w:rsid w:val="00B8215C"/>
    <w:rPr>
      <w:b/>
      <w:bCs/>
      <w:i/>
      <w:iCs/>
      <w:color w:val="4F81B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15C"/>
    <w:rPr>
      <w:rFonts w:ascii="2  Lotus" w:hAnsi="2  Lotus" w:cs="2  Badr"/>
      <w:lang w:bidi="fa-IR"/>
    </w:rPr>
  </w:style>
  <w:style w:type="paragraph" w:styleId="DocumentMap">
    <w:name w:val="Document Map"/>
    <w:basedOn w:val="Normal"/>
    <w:link w:val="DocumentMapChar"/>
    <w:rsid w:val="00192F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2F29"/>
    <w:rPr>
      <w:rFonts w:ascii="Tahoma" w:hAnsi="Tahoma" w:cs="Tahoma"/>
      <w:sz w:val="16"/>
      <w:szCs w:val="16"/>
      <w:lang w:bidi="fa-IR"/>
    </w:rPr>
  </w:style>
  <w:style w:type="paragraph" w:customStyle="1" w:styleId="a0">
    <w:name w:val="عليه السلام در متن"/>
    <w:basedOn w:val="Normal"/>
    <w:autoRedefine/>
    <w:qFormat/>
    <w:rsid w:val="00C47C7B"/>
    <w:pPr>
      <w:spacing w:after="0"/>
      <w:ind w:firstLine="0"/>
    </w:pPr>
    <w:rPr>
      <w:rFonts w:cs="2  Badr"/>
      <w:szCs w:val="16"/>
    </w:rPr>
  </w:style>
  <w:style w:type="paragraph" w:customStyle="1" w:styleId="a1">
    <w:name w:val="صلي الله عليه و آله و سلم در متن"/>
    <w:basedOn w:val="a0"/>
    <w:autoRedefine/>
    <w:qFormat/>
    <w:rsid w:val="00C47C7B"/>
  </w:style>
  <w:style w:type="paragraph" w:customStyle="1" w:styleId="a2">
    <w:name w:val="عج الله التعالي فرجه الشريف"/>
    <w:basedOn w:val="a1"/>
    <w:autoRedefine/>
    <w:qFormat/>
    <w:rsid w:val="00C4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001">
    <w:name w:val="111111"/>
  </w:style>
  <w:style w:type="numbering" w:customStyle="1" w:styleId="111111">
    <w:name w:val="a1"/>
    <w:pPr>
      <w:numPr>
        <w:numId w:val="1"/>
      </w:numPr>
    </w:pPr>
  </w:style>
  <w:style w:type="numbering" w:customStyle="1" w:styleId="1ai">
    <w:name w:val="1ai"/>
    <w:pPr>
      <w:numPr>
        <w:numId w:val="2"/>
      </w:numPr>
    </w:pPr>
  </w:style>
  <w:style w:type="numbering" w:customStyle="1" w:styleId="ArticleSection">
    <w:name w:val="ArticleSection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پنجره بالکن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B22B-82DD-4614-BAFF-5678A6D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تلاقی اخلاق و فقه </vt:lpstr>
      <vt:lpstr>تأثيرات بخش هنجاري و مديريتي روي معاملات و عقود</vt:lpstr>
      <vt:lpstr>ارتباط هنجارها با بنیادها </vt:lpstr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mohamad</cp:lastModifiedBy>
  <cp:revision>21</cp:revision>
  <cp:lastPrinted>2010-05-20T09:01:00Z</cp:lastPrinted>
  <dcterms:created xsi:type="dcterms:W3CDTF">2010-04-14T16:31:00Z</dcterms:created>
  <dcterms:modified xsi:type="dcterms:W3CDTF">2014-02-11T13:17:00Z</dcterms:modified>
</cp:coreProperties>
</file>