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455523348"/>
        <w:docPartObj>
          <w:docPartGallery w:val="Table of Contents"/>
          <w:docPartUnique/>
        </w:docPartObj>
      </w:sdtPr>
      <w:sdtEndPr>
        <w:rPr>
          <w:b/>
          <w:noProof/>
        </w:rPr>
      </w:sdtEndPr>
      <w:sdtContent>
        <w:p w14:paraId="10F5A6D6" w14:textId="76051CD3" w:rsidR="00CB57B1" w:rsidRPr="00D41D93" w:rsidRDefault="00CB57B1" w:rsidP="00CB57B1">
          <w:pPr>
            <w:pStyle w:val="TOCHeading"/>
            <w:rPr>
              <w:rFonts w:cs="Traditional Arabic"/>
            </w:rPr>
          </w:pPr>
          <w:r w:rsidRPr="00D41D93">
            <w:rPr>
              <w:rFonts w:cs="Traditional Arabic" w:hint="cs"/>
              <w:rtl/>
            </w:rPr>
            <w:t>فهرست</w:t>
          </w:r>
        </w:p>
        <w:p w14:paraId="3991FFF7" w14:textId="77777777" w:rsidR="00CB57B1" w:rsidRPr="00D41D93" w:rsidRDefault="00CB57B1" w:rsidP="00CB57B1">
          <w:pPr>
            <w:pStyle w:val="TOC1"/>
            <w:tabs>
              <w:tab w:val="right" w:leader="dot" w:pos="9350"/>
            </w:tabs>
            <w:rPr>
              <w:noProof/>
              <w:sz w:val="22"/>
              <w:szCs w:val="22"/>
              <w:lang w:bidi="ar-SA"/>
            </w:rPr>
          </w:pPr>
          <w:r w:rsidRPr="00D41D93">
            <w:fldChar w:fldCharType="begin"/>
          </w:r>
          <w:r w:rsidRPr="00D41D93">
            <w:instrText xml:space="preserve"> TOC \o "1-3" \h \z \u </w:instrText>
          </w:r>
          <w:r w:rsidRPr="00D41D93">
            <w:fldChar w:fldCharType="separate"/>
          </w:r>
          <w:hyperlink w:anchor="_Toc63784023" w:history="1">
            <w:r w:rsidRPr="00D41D93">
              <w:rPr>
                <w:rStyle w:val="Hyperlink"/>
                <w:noProof/>
                <w:rtl/>
              </w:rPr>
              <w:t>مقدمه</w:t>
            </w:r>
            <w:r w:rsidRPr="00D41D93">
              <w:rPr>
                <w:noProof/>
                <w:webHidden/>
              </w:rPr>
              <w:tab/>
            </w:r>
            <w:r w:rsidRPr="00D41D93">
              <w:rPr>
                <w:noProof/>
                <w:webHidden/>
              </w:rPr>
              <w:fldChar w:fldCharType="begin"/>
            </w:r>
            <w:r w:rsidRPr="00D41D93">
              <w:rPr>
                <w:noProof/>
                <w:webHidden/>
              </w:rPr>
              <w:instrText xml:space="preserve"> PAGEREF _Toc63784023 \h </w:instrText>
            </w:r>
            <w:r w:rsidRPr="00D41D93">
              <w:rPr>
                <w:noProof/>
                <w:webHidden/>
              </w:rPr>
            </w:r>
            <w:r w:rsidRPr="00D41D93">
              <w:rPr>
                <w:noProof/>
                <w:webHidden/>
              </w:rPr>
              <w:fldChar w:fldCharType="separate"/>
            </w:r>
            <w:r w:rsidRPr="00D41D93">
              <w:rPr>
                <w:noProof/>
                <w:webHidden/>
              </w:rPr>
              <w:t>2</w:t>
            </w:r>
            <w:r w:rsidRPr="00D41D93">
              <w:rPr>
                <w:noProof/>
                <w:webHidden/>
              </w:rPr>
              <w:fldChar w:fldCharType="end"/>
            </w:r>
          </w:hyperlink>
        </w:p>
        <w:p w14:paraId="311571A9" w14:textId="77777777" w:rsidR="00CB57B1" w:rsidRPr="00D41D93" w:rsidRDefault="001C33D1" w:rsidP="00CB57B1">
          <w:pPr>
            <w:pStyle w:val="TOC1"/>
            <w:tabs>
              <w:tab w:val="right" w:leader="dot" w:pos="9350"/>
            </w:tabs>
            <w:rPr>
              <w:noProof/>
              <w:sz w:val="22"/>
              <w:szCs w:val="22"/>
              <w:lang w:bidi="ar-SA"/>
            </w:rPr>
          </w:pPr>
          <w:hyperlink w:anchor="_Toc63784024" w:history="1">
            <w:r w:rsidR="00CB57B1" w:rsidRPr="00D41D93">
              <w:rPr>
                <w:rStyle w:val="Hyperlink"/>
                <w:noProof/>
                <w:rtl/>
              </w:rPr>
              <w:t>نکته چهارم:</w:t>
            </w:r>
            <w:r w:rsidR="00CB57B1" w:rsidRPr="00D41D93">
              <w:rPr>
                <w:noProof/>
                <w:webHidden/>
              </w:rPr>
              <w:tab/>
            </w:r>
            <w:r w:rsidR="00CB57B1" w:rsidRPr="00D41D93">
              <w:rPr>
                <w:noProof/>
                <w:webHidden/>
              </w:rPr>
              <w:fldChar w:fldCharType="begin"/>
            </w:r>
            <w:r w:rsidR="00CB57B1" w:rsidRPr="00D41D93">
              <w:rPr>
                <w:noProof/>
                <w:webHidden/>
              </w:rPr>
              <w:instrText xml:space="preserve"> PAGEREF _Toc63784024 \h </w:instrText>
            </w:r>
            <w:r w:rsidR="00CB57B1" w:rsidRPr="00D41D93">
              <w:rPr>
                <w:noProof/>
                <w:webHidden/>
              </w:rPr>
            </w:r>
            <w:r w:rsidR="00CB57B1" w:rsidRPr="00D41D93">
              <w:rPr>
                <w:noProof/>
                <w:webHidden/>
              </w:rPr>
              <w:fldChar w:fldCharType="separate"/>
            </w:r>
            <w:r w:rsidR="00CB57B1" w:rsidRPr="00D41D93">
              <w:rPr>
                <w:noProof/>
                <w:webHidden/>
              </w:rPr>
              <w:t>2</w:t>
            </w:r>
            <w:r w:rsidR="00CB57B1" w:rsidRPr="00D41D93">
              <w:rPr>
                <w:noProof/>
                <w:webHidden/>
              </w:rPr>
              <w:fldChar w:fldCharType="end"/>
            </w:r>
          </w:hyperlink>
        </w:p>
        <w:p w14:paraId="1EB62C73" w14:textId="77777777" w:rsidR="00CB57B1" w:rsidRPr="00D41D93" w:rsidRDefault="001C33D1" w:rsidP="00CB57B1">
          <w:pPr>
            <w:pStyle w:val="TOC2"/>
            <w:tabs>
              <w:tab w:val="right" w:leader="dot" w:pos="9350"/>
            </w:tabs>
            <w:rPr>
              <w:noProof/>
              <w:sz w:val="22"/>
              <w:szCs w:val="22"/>
              <w:lang w:bidi="ar-SA"/>
            </w:rPr>
          </w:pPr>
          <w:hyperlink w:anchor="_Toc63784025" w:history="1">
            <w:r w:rsidR="00CB57B1" w:rsidRPr="00D41D93">
              <w:rPr>
                <w:rStyle w:val="Hyperlink"/>
                <w:noProof/>
                <w:rtl/>
              </w:rPr>
              <w:t>نسبت حسن خلق و مصاد</w:t>
            </w:r>
            <w:r w:rsidR="00CB57B1" w:rsidRPr="00D41D93">
              <w:rPr>
                <w:rStyle w:val="Hyperlink"/>
                <w:rFonts w:hint="cs"/>
                <w:noProof/>
                <w:rtl/>
              </w:rPr>
              <w:t>ی</w:t>
            </w:r>
            <w:r w:rsidR="00CB57B1" w:rsidRPr="00D41D93">
              <w:rPr>
                <w:rStyle w:val="Hyperlink"/>
                <w:rFonts w:hint="eastAsia"/>
                <w:noProof/>
                <w:rtl/>
              </w:rPr>
              <w:t>ق</w:t>
            </w:r>
            <w:r w:rsidR="00CB57B1" w:rsidRPr="00D41D93">
              <w:rPr>
                <w:noProof/>
                <w:webHidden/>
              </w:rPr>
              <w:tab/>
            </w:r>
            <w:r w:rsidR="00CB57B1" w:rsidRPr="00D41D93">
              <w:rPr>
                <w:noProof/>
                <w:webHidden/>
              </w:rPr>
              <w:fldChar w:fldCharType="begin"/>
            </w:r>
            <w:r w:rsidR="00CB57B1" w:rsidRPr="00D41D93">
              <w:rPr>
                <w:noProof/>
                <w:webHidden/>
              </w:rPr>
              <w:instrText xml:space="preserve"> PAGEREF _Toc63784025 \h </w:instrText>
            </w:r>
            <w:r w:rsidR="00CB57B1" w:rsidRPr="00D41D93">
              <w:rPr>
                <w:noProof/>
                <w:webHidden/>
              </w:rPr>
            </w:r>
            <w:r w:rsidR="00CB57B1" w:rsidRPr="00D41D93">
              <w:rPr>
                <w:noProof/>
                <w:webHidden/>
              </w:rPr>
              <w:fldChar w:fldCharType="separate"/>
            </w:r>
            <w:r w:rsidR="00CB57B1" w:rsidRPr="00D41D93">
              <w:rPr>
                <w:noProof/>
                <w:webHidden/>
              </w:rPr>
              <w:t>3</w:t>
            </w:r>
            <w:r w:rsidR="00CB57B1" w:rsidRPr="00D41D93">
              <w:rPr>
                <w:noProof/>
                <w:webHidden/>
              </w:rPr>
              <w:fldChar w:fldCharType="end"/>
            </w:r>
          </w:hyperlink>
        </w:p>
        <w:p w14:paraId="4DD3F944" w14:textId="77777777" w:rsidR="00CB57B1" w:rsidRPr="00D41D93" w:rsidRDefault="001C33D1" w:rsidP="00CB57B1">
          <w:pPr>
            <w:pStyle w:val="TOC2"/>
            <w:tabs>
              <w:tab w:val="right" w:leader="dot" w:pos="9350"/>
            </w:tabs>
            <w:rPr>
              <w:noProof/>
              <w:sz w:val="22"/>
              <w:szCs w:val="22"/>
              <w:lang w:bidi="ar-SA"/>
            </w:rPr>
          </w:pPr>
          <w:hyperlink w:anchor="_Toc63784026" w:history="1">
            <w:r w:rsidR="00CB57B1" w:rsidRPr="00D41D93">
              <w:rPr>
                <w:rStyle w:val="Hyperlink"/>
                <w:noProof/>
                <w:rtl/>
              </w:rPr>
              <w:t>دو احتمال:</w:t>
            </w:r>
            <w:r w:rsidR="00CB57B1" w:rsidRPr="00D41D93">
              <w:rPr>
                <w:noProof/>
                <w:webHidden/>
              </w:rPr>
              <w:tab/>
            </w:r>
            <w:r w:rsidR="00CB57B1" w:rsidRPr="00D41D93">
              <w:rPr>
                <w:noProof/>
                <w:webHidden/>
              </w:rPr>
              <w:fldChar w:fldCharType="begin"/>
            </w:r>
            <w:r w:rsidR="00CB57B1" w:rsidRPr="00D41D93">
              <w:rPr>
                <w:noProof/>
                <w:webHidden/>
              </w:rPr>
              <w:instrText xml:space="preserve"> PAGEREF _Toc63784026 \h </w:instrText>
            </w:r>
            <w:r w:rsidR="00CB57B1" w:rsidRPr="00D41D93">
              <w:rPr>
                <w:noProof/>
                <w:webHidden/>
              </w:rPr>
            </w:r>
            <w:r w:rsidR="00CB57B1" w:rsidRPr="00D41D93">
              <w:rPr>
                <w:noProof/>
                <w:webHidden/>
              </w:rPr>
              <w:fldChar w:fldCharType="separate"/>
            </w:r>
            <w:r w:rsidR="00CB57B1" w:rsidRPr="00D41D93">
              <w:rPr>
                <w:noProof/>
                <w:webHidden/>
              </w:rPr>
              <w:t>3</w:t>
            </w:r>
            <w:r w:rsidR="00CB57B1" w:rsidRPr="00D41D93">
              <w:rPr>
                <w:noProof/>
                <w:webHidden/>
              </w:rPr>
              <w:fldChar w:fldCharType="end"/>
            </w:r>
          </w:hyperlink>
        </w:p>
        <w:p w14:paraId="580E761A" w14:textId="77777777" w:rsidR="00CB57B1" w:rsidRPr="00D41D93" w:rsidRDefault="001C33D1" w:rsidP="00CB57B1">
          <w:pPr>
            <w:pStyle w:val="TOC2"/>
            <w:tabs>
              <w:tab w:val="right" w:leader="dot" w:pos="9350"/>
            </w:tabs>
            <w:rPr>
              <w:noProof/>
              <w:sz w:val="22"/>
              <w:szCs w:val="22"/>
              <w:lang w:bidi="ar-SA"/>
            </w:rPr>
          </w:pPr>
          <w:hyperlink w:anchor="_Toc63784027" w:history="1">
            <w:r w:rsidR="00CB57B1" w:rsidRPr="00D41D93">
              <w:rPr>
                <w:rStyle w:val="Hyperlink"/>
                <w:noProof/>
                <w:rtl/>
              </w:rPr>
              <w:t>نظر استاد: قبول احتمال اول عل</w:t>
            </w:r>
            <w:r w:rsidR="00CB57B1" w:rsidRPr="00D41D93">
              <w:rPr>
                <w:rStyle w:val="Hyperlink"/>
                <w:rFonts w:hint="cs"/>
                <w:noProof/>
                <w:rtl/>
              </w:rPr>
              <w:t>ی</w:t>
            </w:r>
            <w:r w:rsidR="00CB57B1" w:rsidRPr="00D41D93">
              <w:rPr>
                <w:rStyle w:val="Hyperlink"/>
                <w:noProof/>
                <w:rtl/>
              </w:rPr>
              <w:t xml:space="preserve"> رغم اصاله الموضوع</w:t>
            </w:r>
            <w:r w:rsidR="00CB57B1" w:rsidRPr="00D41D93">
              <w:rPr>
                <w:rStyle w:val="Hyperlink"/>
                <w:rFonts w:hint="cs"/>
                <w:noProof/>
                <w:rtl/>
              </w:rPr>
              <w:t>ی</w:t>
            </w:r>
            <w:r w:rsidR="00CB57B1" w:rsidRPr="00D41D93">
              <w:rPr>
                <w:rStyle w:val="Hyperlink"/>
                <w:rFonts w:hint="eastAsia"/>
                <w:noProof/>
                <w:rtl/>
              </w:rPr>
              <w:t>ه</w:t>
            </w:r>
            <w:r w:rsidR="00CB57B1" w:rsidRPr="00D41D93">
              <w:rPr>
                <w:noProof/>
                <w:webHidden/>
              </w:rPr>
              <w:tab/>
            </w:r>
            <w:r w:rsidR="00CB57B1" w:rsidRPr="00D41D93">
              <w:rPr>
                <w:noProof/>
                <w:webHidden/>
              </w:rPr>
              <w:fldChar w:fldCharType="begin"/>
            </w:r>
            <w:r w:rsidR="00CB57B1" w:rsidRPr="00D41D93">
              <w:rPr>
                <w:noProof/>
                <w:webHidden/>
              </w:rPr>
              <w:instrText xml:space="preserve"> PAGEREF _Toc63784027 \h </w:instrText>
            </w:r>
            <w:r w:rsidR="00CB57B1" w:rsidRPr="00D41D93">
              <w:rPr>
                <w:noProof/>
                <w:webHidden/>
              </w:rPr>
            </w:r>
            <w:r w:rsidR="00CB57B1" w:rsidRPr="00D41D93">
              <w:rPr>
                <w:noProof/>
                <w:webHidden/>
              </w:rPr>
              <w:fldChar w:fldCharType="separate"/>
            </w:r>
            <w:r w:rsidR="00CB57B1" w:rsidRPr="00D41D93">
              <w:rPr>
                <w:noProof/>
                <w:webHidden/>
              </w:rPr>
              <w:t>4</w:t>
            </w:r>
            <w:r w:rsidR="00CB57B1" w:rsidRPr="00D41D93">
              <w:rPr>
                <w:noProof/>
                <w:webHidden/>
              </w:rPr>
              <w:fldChar w:fldCharType="end"/>
            </w:r>
          </w:hyperlink>
        </w:p>
        <w:p w14:paraId="3B0E1B03" w14:textId="3DD59977" w:rsidR="00CB57B1" w:rsidRPr="00D41D93" w:rsidRDefault="00CB57B1" w:rsidP="00CB57B1">
          <w:r w:rsidRPr="00D41D93">
            <w:rPr>
              <w:b/>
              <w:bCs/>
              <w:noProof/>
            </w:rPr>
            <w:fldChar w:fldCharType="end"/>
          </w:r>
        </w:p>
      </w:sdtContent>
    </w:sdt>
    <w:p w14:paraId="1CF020C8" w14:textId="77777777" w:rsidR="004B459B" w:rsidRPr="00D41D93" w:rsidRDefault="004B459B" w:rsidP="00840DC8">
      <w:pPr>
        <w:rPr>
          <w:rtl/>
        </w:rPr>
      </w:pPr>
    </w:p>
    <w:p w14:paraId="131EE116" w14:textId="77777777" w:rsidR="00CB57B1" w:rsidRPr="00D41D93" w:rsidRDefault="00CB57B1">
      <w:pPr>
        <w:bidi w:val="0"/>
        <w:spacing w:after="0"/>
        <w:ind w:firstLine="0"/>
        <w:jc w:val="left"/>
        <w:rPr>
          <w:rtl/>
        </w:rPr>
      </w:pPr>
      <w:r w:rsidRPr="00D41D93">
        <w:rPr>
          <w:rtl/>
        </w:rPr>
        <w:br w:type="page"/>
      </w:r>
    </w:p>
    <w:p w14:paraId="0D76DC3F" w14:textId="77777777" w:rsidR="00D41D93" w:rsidRPr="00D41D93" w:rsidRDefault="00D41D93" w:rsidP="00D41D93">
      <w:pPr>
        <w:jc w:val="center"/>
        <w:rPr>
          <w:b/>
        </w:rPr>
      </w:pPr>
      <w:bookmarkStart w:id="0" w:name="_Toc58339307"/>
      <w:bookmarkStart w:id="1" w:name="_Toc60758815"/>
      <w:bookmarkStart w:id="2" w:name="_Toc62642228"/>
      <w:r w:rsidRPr="00D41D93">
        <w:rPr>
          <w:rFonts w:hint="cs"/>
          <w:b/>
          <w:rtl/>
        </w:rPr>
        <w:lastRenderedPageBreak/>
        <w:t>بسم‌الله الرحمن الرحیم</w:t>
      </w:r>
    </w:p>
    <w:p w14:paraId="23EC0DAB" w14:textId="77777777" w:rsidR="00D41D93" w:rsidRPr="00D41D93" w:rsidRDefault="00D41D93" w:rsidP="00D41D93">
      <w:pPr>
        <w:pStyle w:val="Heading1"/>
        <w:jc w:val="both"/>
        <w:rPr>
          <w:rtl/>
        </w:rPr>
      </w:pPr>
      <w:bookmarkStart w:id="3" w:name="_Toc53208543"/>
      <w:bookmarkStart w:id="4" w:name="_Toc54776605"/>
      <w:r w:rsidRPr="00D41D93">
        <w:rPr>
          <w:rFonts w:hint="cs"/>
          <w:rtl/>
        </w:rPr>
        <w:t xml:space="preserve">موضوع: </w:t>
      </w:r>
      <w:r w:rsidRPr="00D41D93">
        <w:rPr>
          <w:rFonts w:hint="cs"/>
          <w:color w:val="auto"/>
          <w:rtl/>
        </w:rPr>
        <w:t xml:space="preserve">فقه روابط اجتماعی / </w:t>
      </w:r>
      <w:bookmarkEnd w:id="0"/>
      <w:bookmarkEnd w:id="3"/>
      <w:bookmarkEnd w:id="4"/>
      <w:r w:rsidRPr="00D41D93">
        <w:rPr>
          <w:color w:val="auto"/>
          <w:rtl/>
        </w:rPr>
        <w:t>حسن خلق و سوء خلق</w:t>
      </w:r>
    </w:p>
    <w:bookmarkEnd w:id="1"/>
    <w:p w14:paraId="75F9EB53" w14:textId="56BE2AD4" w:rsidR="00840DC8" w:rsidRPr="00D41D93" w:rsidRDefault="00D41D93" w:rsidP="00D41D93">
      <w:pPr>
        <w:pStyle w:val="Heading1"/>
        <w:rPr>
          <w:rtl/>
        </w:rPr>
      </w:pPr>
      <w:r w:rsidRPr="00D41D93">
        <w:rPr>
          <w:rFonts w:hint="cs"/>
          <w:rtl/>
        </w:rPr>
        <w:t>مقدمه</w:t>
      </w:r>
      <w:bookmarkEnd w:id="2"/>
    </w:p>
    <w:p w14:paraId="2F8EABD0" w14:textId="37A1AAA4" w:rsidR="00840DC8" w:rsidRPr="00D41D93" w:rsidRDefault="00840DC8" w:rsidP="00840DC8">
      <w:pPr>
        <w:rPr>
          <w:rtl/>
        </w:rPr>
      </w:pPr>
      <w:r w:rsidRPr="00D41D93">
        <w:rPr>
          <w:rFonts w:hint="cs"/>
          <w:rtl/>
        </w:rPr>
        <w:t xml:space="preserve">در نکته سوم عرض کردیم که مفهوم حسن و سوء خلق با این دایره وسیع و این تعبیر </w:t>
      </w:r>
      <w:r w:rsidR="00CB57B1" w:rsidRPr="00D41D93">
        <w:rPr>
          <w:rFonts w:hint="cs"/>
          <w:rtl/>
        </w:rPr>
        <w:t>درآیات</w:t>
      </w:r>
      <w:r w:rsidRPr="00D41D93">
        <w:rPr>
          <w:rFonts w:hint="cs"/>
          <w:rtl/>
        </w:rPr>
        <w:t xml:space="preserve"> شریفه نیامده است. اگر بخواهیم از آیات استفاده کنیم باید سراغ موارد و مصادیقی از حسن و سوء خلق برویم که </w:t>
      </w:r>
      <w:r w:rsidR="00CB57B1" w:rsidRPr="00D41D93">
        <w:rPr>
          <w:rFonts w:hint="cs"/>
          <w:rtl/>
        </w:rPr>
        <w:t>درآیات</w:t>
      </w:r>
      <w:r w:rsidRPr="00D41D93">
        <w:rPr>
          <w:rFonts w:hint="cs"/>
          <w:rtl/>
        </w:rPr>
        <w:t xml:space="preserve"> آمده و </w:t>
      </w:r>
      <w:r w:rsidR="00CB57B1" w:rsidRPr="00D41D93">
        <w:rPr>
          <w:rFonts w:hint="cs"/>
          <w:rtl/>
        </w:rPr>
        <w:t>احیاناً</w:t>
      </w:r>
      <w:r w:rsidRPr="00D41D93">
        <w:rPr>
          <w:rFonts w:hint="cs"/>
          <w:rtl/>
        </w:rPr>
        <w:t xml:space="preserve"> الغاء خصوصیتی بکنیم.</w:t>
      </w:r>
    </w:p>
    <w:p w14:paraId="33A62ADC" w14:textId="5C62758A" w:rsidR="00840DC8" w:rsidRPr="00D41D93" w:rsidRDefault="00840DC8" w:rsidP="00CB57B1">
      <w:pPr>
        <w:pStyle w:val="Heading1"/>
        <w:rPr>
          <w:rtl/>
        </w:rPr>
      </w:pPr>
      <w:bookmarkStart w:id="5" w:name="_Toc63784024"/>
      <w:r w:rsidRPr="00D41D93">
        <w:rPr>
          <w:rFonts w:hint="cs"/>
          <w:rtl/>
        </w:rPr>
        <w:t>نکته چهارم:</w:t>
      </w:r>
      <w:bookmarkEnd w:id="5"/>
    </w:p>
    <w:p w14:paraId="70ED5854" w14:textId="63344483" w:rsidR="00840DC8" w:rsidRPr="00D41D93" w:rsidRDefault="00840DC8" w:rsidP="00840DC8">
      <w:pPr>
        <w:rPr>
          <w:rtl/>
        </w:rPr>
      </w:pPr>
      <w:r w:rsidRPr="00D41D93">
        <w:rPr>
          <w:rFonts w:hint="cs"/>
          <w:rtl/>
        </w:rPr>
        <w:t xml:space="preserve">مکمل بحث قبلی است. حسن و سوء خلق اگر بگوییم معنای اخیرش از سه چینش کلی مقصود است که بحث خواهیم کرد، یعنی منظور از حسن خلق رفتارهای پسندیده در سطوح متعارف ارتباطی مقصود باشد این دارای مصادیقی است. و مصادیقش هم از عرف و بخشی هم با کمک و تأیید روایات فهمیده </w:t>
      </w:r>
      <w:r w:rsidR="00CB57B1" w:rsidRPr="00D41D93">
        <w:rPr>
          <w:rFonts w:hint="cs"/>
          <w:rtl/>
        </w:rPr>
        <w:t>می‌شود</w:t>
      </w:r>
      <w:r w:rsidRPr="00D41D93">
        <w:rPr>
          <w:rFonts w:hint="cs"/>
          <w:rtl/>
        </w:rPr>
        <w:t xml:space="preserve">. حسن خلق یعنی وقتی به هم </w:t>
      </w:r>
      <w:r w:rsidR="00CB57B1" w:rsidRPr="00D41D93">
        <w:rPr>
          <w:rFonts w:hint="cs"/>
          <w:rtl/>
        </w:rPr>
        <w:t>می‌رسند</w:t>
      </w:r>
      <w:r w:rsidRPr="00D41D93">
        <w:rPr>
          <w:rFonts w:hint="cs"/>
          <w:rtl/>
        </w:rPr>
        <w:t xml:space="preserve"> احترامات متعارف را به عمل </w:t>
      </w:r>
      <w:r w:rsidR="00CB57B1" w:rsidRPr="00D41D93">
        <w:rPr>
          <w:rFonts w:hint="cs"/>
          <w:rtl/>
        </w:rPr>
        <w:t>می‌آورند</w:t>
      </w:r>
      <w:r w:rsidRPr="00D41D93">
        <w:rPr>
          <w:rFonts w:hint="cs"/>
          <w:rtl/>
        </w:rPr>
        <w:t xml:space="preserve">. در چهره گشادگی است و اخم نیست. متبسم است. در سخن و گفتار غلظت نیست و نرمی و لطافت است. لذا بروز حسن خلق در رفتارهای ظاهری و در مقام تعامل با دیگران در ابعادی است که یک ساحتش همین صورت و وجه است. از چشم و نگاه و خنده و گشادگی روی </w:t>
      </w:r>
      <w:r w:rsidR="00CB57B1" w:rsidRPr="00D41D93">
        <w:rPr>
          <w:rFonts w:hint="cs"/>
          <w:rtl/>
        </w:rPr>
        <w:t>برمی‌آید</w:t>
      </w:r>
      <w:r w:rsidRPr="00D41D93">
        <w:rPr>
          <w:rFonts w:hint="cs"/>
          <w:rtl/>
        </w:rPr>
        <w:t xml:space="preserve"> و در </w:t>
      </w:r>
      <w:r w:rsidR="00CB57B1" w:rsidRPr="00D41D93">
        <w:rPr>
          <w:rFonts w:hint="cs"/>
          <w:rtl/>
        </w:rPr>
        <w:t>آنجا</w:t>
      </w:r>
      <w:r w:rsidRPr="00D41D93">
        <w:rPr>
          <w:rFonts w:hint="cs"/>
          <w:rtl/>
        </w:rPr>
        <w:t xml:space="preserve"> تجلی پیدا </w:t>
      </w:r>
      <w:r w:rsidR="00CB57B1" w:rsidRPr="00D41D93">
        <w:rPr>
          <w:rFonts w:hint="cs"/>
          <w:rtl/>
        </w:rPr>
        <w:t>می‌کند</w:t>
      </w:r>
      <w:r w:rsidRPr="00D41D93">
        <w:rPr>
          <w:rFonts w:hint="cs"/>
          <w:rtl/>
        </w:rPr>
        <w:t xml:space="preserve"> که عرف </w:t>
      </w:r>
      <w:r w:rsidR="00CB57B1" w:rsidRPr="00D41D93">
        <w:rPr>
          <w:rFonts w:hint="cs"/>
          <w:rtl/>
        </w:rPr>
        <w:t>می‌گوید</w:t>
      </w:r>
      <w:r w:rsidRPr="00D41D93">
        <w:rPr>
          <w:rFonts w:hint="cs"/>
          <w:rtl/>
        </w:rPr>
        <w:t xml:space="preserve"> حسن خلق </w:t>
      </w:r>
      <w:r w:rsidR="00CB57B1" w:rsidRPr="00D41D93">
        <w:rPr>
          <w:rFonts w:hint="cs"/>
          <w:rtl/>
        </w:rPr>
        <w:t>این‌هاست</w:t>
      </w:r>
      <w:r w:rsidRPr="00D41D93">
        <w:rPr>
          <w:rFonts w:hint="cs"/>
          <w:rtl/>
        </w:rPr>
        <w:t xml:space="preserve">. بیشتر </w:t>
      </w:r>
      <w:r w:rsidR="00CB57B1" w:rsidRPr="00D41D93">
        <w:rPr>
          <w:rFonts w:hint="cs"/>
          <w:rtl/>
        </w:rPr>
        <w:t>نماینده‌اش</w:t>
      </w:r>
      <w:r w:rsidRPr="00D41D93">
        <w:rPr>
          <w:rFonts w:hint="cs"/>
          <w:rtl/>
        </w:rPr>
        <w:t xml:space="preserve"> وجه است با همه </w:t>
      </w:r>
      <w:r w:rsidR="00CB57B1" w:rsidRPr="00D41D93">
        <w:rPr>
          <w:rFonts w:hint="cs"/>
          <w:rtl/>
        </w:rPr>
        <w:t>ظرایفی</w:t>
      </w:r>
      <w:r w:rsidRPr="00D41D93">
        <w:rPr>
          <w:rFonts w:hint="cs"/>
          <w:rtl/>
        </w:rPr>
        <w:t xml:space="preserve"> که دارد. یک ساحت بروزی دیگر </w:t>
      </w:r>
      <w:r w:rsidR="00CB57B1" w:rsidRPr="00D41D93">
        <w:rPr>
          <w:rFonts w:hint="cs"/>
          <w:rtl/>
        </w:rPr>
        <w:t>گفتارهاست</w:t>
      </w:r>
      <w:r w:rsidRPr="00D41D93">
        <w:rPr>
          <w:rFonts w:hint="cs"/>
          <w:rtl/>
        </w:rPr>
        <w:t xml:space="preserve"> که همان لین و نرمی و لطافت </w:t>
      </w:r>
      <w:r w:rsidR="00CB57B1" w:rsidRPr="00D41D93">
        <w:rPr>
          <w:rFonts w:hint="cs"/>
          <w:rtl/>
        </w:rPr>
        <w:t>و ظرافت</w:t>
      </w:r>
      <w:r w:rsidRPr="00D41D93">
        <w:rPr>
          <w:rFonts w:hint="cs"/>
          <w:rtl/>
        </w:rPr>
        <w:t xml:space="preserve"> در سخن با دیگران است. سه حالت دارد </w:t>
      </w:r>
      <w:r w:rsidR="00CB57B1" w:rsidRPr="00D41D93">
        <w:rPr>
          <w:rFonts w:hint="cs"/>
          <w:rtl/>
        </w:rPr>
        <w:t>یک‌وقتی</w:t>
      </w:r>
      <w:r w:rsidRPr="00D41D93">
        <w:rPr>
          <w:rFonts w:hint="cs"/>
          <w:rtl/>
        </w:rPr>
        <w:t xml:space="preserve"> نرمی و لطافت وقتی دیگر غلظت و شدن و دیگری حالات متعارف. حسن که </w:t>
      </w:r>
      <w:r w:rsidR="00CB57B1" w:rsidRPr="00D41D93">
        <w:rPr>
          <w:rFonts w:hint="cs"/>
          <w:rtl/>
        </w:rPr>
        <w:t>می‌گوییم</w:t>
      </w:r>
      <w:r w:rsidRPr="00D41D93">
        <w:rPr>
          <w:rFonts w:hint="cs"/>
          <w:rtl/>
        </w:rPr>
        <w:t xml:space="preserve"> حالاتی است که نوعی لطافت و نرمی در آن است. این هم ساحت گفتاری است. </w:t>
      </w:r>
      <w:r w:rsidR="00CB57B1" w:rsidRPr="00D41D93">
        <w:rPr>
          <w:rFonts w:hint="cs"/>
          <w:rtl/>
        </w:rPr>
        <w:t>ساحت‌های</w:t>
      </w:r>
      <w:r w:rsidRPr="00D41D93">
        <w:rPr>
          <w:rFonts w:hint="cs"/>
          <w:rtl/>
        </w:rPr>
        <w:t xml:space="preserve"> دیگر جوارحی هم دارد که بایستد و بنشیند و بدرقه کند و مصافحه کند که انواع رفتارهای دیگر است که بروز آن </w:t>
      </w:r>
      <w:r w:rsidR="00CB57B1" w:rsidRPr="00D41D93">
        <w:rPr>
          <w:rFonts w:hint="cs"/>
          <w:rtl/>
        </w:rPr>
        <w:t>درواقع</w:t>
      </w:r>
      <w:r w:rsidRPr="00D41D93">
        <w:rPr>
          <w:rFonts w:hint="cs"/>
          <w:rtl/>
        </w:rPr>
        <w:t xml:space="preserve"> در وجه خیلی برجسته با </w:t>
      </w:r>
      <w:r w:rsidR="00CB57B1" w:rsidRPr="00D41D93">
        <w:rPr>
          <w:rFonts w:hint="cs"/>
          <w:rtl/>
        </w:rPr>
        <w:t>ریزه‌کاری‌هایی</w:t>
      </w:r>
      <w:r w:rsidRPr="00D41D93">
        <w:rPr>
          <w:rFonts w:hint="cs"/>
          <w:rtl/>
        </w:rPr>
        <w:t xml:space="preserve"> که دارد و بعد در سخن و کلام و گفتار است و بعد هم در </w:t>
      </w:r>
      <w:r w:rsidR="00CB57B1" w:rsidRPr="00D41D93">
        <w:rPr>
          <w:rFonts w:hint="cs"/>
          <w:rtl/>
        </w:rPr>
        <w:t>پاره‌ای</w:t>
      </w:r>
      <w:r w:rsidRPr="00D41D93">
        <w:rPr>
          <w:rFonts w:hint="cs"/>
          <w:rtl/>
        </w:rPr>
        <w:t xml:space="preserve"> دیگر از افعال مرتبط با دیگری که </w:t>
      </w:r>
      <w:r w:rsidR="00CB57B1" w:rsidRPr="00D41D93">
        <w:rPr>
          <w:rFonts w:hint="cs"/>
          <w:rtl/>
        </w:rPr>
        <w:t>نشان‌دهنده</w:t>
      </w:r>
      <w:r w:rsidRPr="00D41D93">
        <w:rPr>
          <w:rFonts w:hint="cs"/>
          <w:rtl/>
        </w:rPr>
        <w:t xml:space="preserve"> احترام و </w:t>
      </w:r>
      <w:r w:rsidR="00CB57B1" w:rsidRPr="00D41D93">
        <w:rPr>
          <w:rFonts w:hint="cs"/>
          <w:rtl/>
        </w:rPr>
        <w:t>قدردانی</w:t>
      </w:r>
      <w:r w:rsidRPr="00D41D93">
        <w:rPr>
          <w:rFonts w:hint="cs"/>
          <w:rtl/>
        </w:rPr>
        <w:t xml:space="preserve"> و </w:t>
      </w:r>
      <w:r w:rsidR="00CB57B1" w:rsidRPr="00D41D93">
        <w:rPr>
          <w:rFonts w:hint="cs"/>
          <w:rtl/>
        </w:rPr>
        <w:t>ارزش‌گذاری</w:t>
      </w:r>
      <w:r w:rsidRPr="00D41D93">
        <w:rPr>
          <w:rFonts w:hint="cs"/>
          <w:rtl/>
        </w:rPr>
        <w:t xml:space="preserve"> و امثال </w:t>
      </w:r>
      <w:r w:rsidR="00CB57B1" w:rsidRPr="00D41D93">
        <w:rPr>
          <w:rFonts w:hint="cs"/>
          <w:rtl/>
        </w:rPr>
        <w:t>این‌هاست</w:t>
      </w:r>
      <w:r w:rsidRPr="00D41D93">
        <w:rPr>
          <w:rFonts w:hint="cs"/>
          <w:rtl/>
        </w:rPr>
        <w:t xml:space="preserve">. </w:t>
      </w:r>
      <w:r w:rsidR="00CB57B1" w:rsidRPr="00D41D93">
        <w:rPr>
          <w:rFonts w:hint="cs"/>
          <w:rtl/>
        </w:rPr>
        <w:t>این‌ها</w:t>
      </w:r>
      <w:r w:rsidRPr="00D41D93">
        <w:rPr>
          <w:rFonts w:hint="cs"/>
          <w:rtl/>
        </w:rPr>
        <w:t xml:space="preserve"> بروزهای حسن خلق به معنای </w:t>
      </w:r>
      <w:r w:rsidR="00CB57B1" w:rsidRPr="00D41D93">
        <w:rPr>
          <w:rFonts w:hint="cs"/>
          <w:rtl/>
        </w:rPr>
        <w:t>موردبحث</w:t>
      </w:r>
      <w:r w:rsidRPr="00D41D93">
        <w:rPr>
          <w:rFonts w:hint="cs"/>
          <w:rtl/>
        </w:rPr>
        <w:t xml:space="preserve"> است که عرف وقتی بگوییم حسن خلق </w:t>
      </w:r>
      <w:r w:rsidR="00CB57B1" w:rsidRPr="00D41D93">
        <w:rPr>
          <w:rFonts w:hint="cs"/>
          <w:rtl/>
        </w:rPr>
        <w:t>این‌طور</w:t>
      </w:r>
      <w:r w:rsidRPr="00D41D93">
        <w:rPr>
          <w:rFonts w:hint="cs"/>
          <w:rtl/>
        </w:rPr>
        <w:t xml:space="preserve"> برداشت </w:t>
      </w:r>
      <w:r w:rsidR="00CB57B1" w:rsidRPr="00D41D93">
        <w:rPr>
          <w:rFonts w:hint="cs"/>
          <w:rtl/>
        </w:rPr>
        <w:t>می‌کند</w:t>
      </w:r>
      <w:r w:rsidRPr="00D41D93">
        <w:rPr>
          <w:rFonts w:hint="cs"/>
          <w:rtl/>
        </w:rPr>
        <w:t xml:space="preserve">. در اینجا البته ممکن است معانی اخصی هم باشد و بگوییم </w:t>
      </w:r>
      <w:r w:rsidR="00CB57B1" w:rsidRPr="00D41D93">
        <w:rPr>
          <w:rFonts w:hint="cs"/>
          <w:rtl/>
        </w:rPr>
        <w:t>گشاده‌رویی</w:t>
      </w:r>
      <w:r w:rsidRPr="00D41D93">
        <w:rPr>
          <w:rFonts w:hint="cs"/>
          <w:rtl/>
        </w:rPr>
        <w:t xml:space="preserve"> حسن خلق است اما ظاهرش این </w:t>
      </w:r>
      <w:r w:rsidR="00CB57B1" w:rsidRPr="00D41D93">
        <w:rPr>
          <w:rFonts w:hint="cs"/>
          <w:rtl/>
        </w:rPr>
        <w:t>است که</w:t>
      </w:r>
      <w:r w:rsidRPr="00D41D93">
        <w:rPr>
          <w:rFonts w:hint="cs"/>
          <w:rtl/>
        </w:rPr>
        <w:t xml:space="preserve"> حسن خلقی که در روایات به کار </w:t>
      </w:r>
      <w:r w:rsidR="00CB57B1" w:rsidRPr="00D41D93">
        <w:rPr>
          <w:rFonts w:hint="cs"/>
          <w:rtl/>
        </w:rPr>
        <w:t>می‌برد</w:t>
      </w:r>
      <w:r w:rsidRPr="00D41D93">
        <w:rPr>
          <w:rFonts w:hint="cs"/>
          <w:rtl/>
        </w:rPr>
        <w:t xml:space="preserve"> این معنای سوم است با </w:t>
      </w:r>
      <w:r w:rsidR="00CB57B1" w:rsidRPr="00D41D93">
        <w:rPr>
          <w:rFonts w:hint="cs"/>
          <w:rtl/>
        </w:rPr>
        <w:t>دایره‌ای</w:t>
      </w:r>
      <w:r w:rsidRPr="00D41D93">
        <w:rPr>
          <w:rFonts w:hint="cs"/>
          <w:rtl/>
        </w:rPr>
        <w:t xml:space="preserve"> که عرض کردیم و این مصادیق را </w:t>
      </w:r>
      <w:r w:rsidR="00CB57B1" w:rsidRPr="00D41D93">
        <w:rPr>
          <w:rFonts w:hint="cs"/>
          <w:rtl/>
        </w:rPr>
        <w:t>می‌شود</w:t>
      </w:r>
      <w:r w:rsidRPr="00D41D93">
        <w:rPr>
          <w:rFonts w:hint="cs"/>
          <w:rtl/>
        </w:rPr>
        <w:t xml:space="preserve"> برایش ذکر کرد. </w:t>
      </w:r>
    </w:p>
    <w:p w14:paraId="1CE235F2" w14:textId="037126B3" w:rsidR="00840DC8" w:rsidRPr="00D41D93" w:rsidRDefault="00CB57B1" w:rsidP="00840DC8">
      <w:pPr>
        <w:rPr>
          <w:rtl/>
        </w:rPr>
      </w:pPr>
      <w:r w:rsidRPr="00D41D93">
        <w:rPr>
          <w:rFonts w:hint="cs"/>
          <w:rtl/>
        </w:rPr>
        <w:t>سؤال</w:t>
      </w:r>
      <w:r w:rsidR="00840DC8" w:rsidRPr="00D41D93">
        <w:rPr>
          <w:rFonts w:hint="cs"/>
          <w:rtl/>
        </w:rPr>
        <w:t>: بعضی مصادیق را امکان دارد حکمشان متفاوت باشد. وجوب باشد یا مستحب باشد...</w:t>
      </w:r>
    </w:p>
    <w:p w14:paraId="7F444595" w14:textId="6C7B7396" w:rsidR="00840DC8" w:rsidRPr="00D41D93" w:rsidRDefault="00840DC8" w:rsidP="00840DC8">
      <w:pPr>
        <w:rPr>
          <w:rtl/>
        </w:rPr>
      </w:pPr>
      <w:r w:rsidRPr="00D41D93">
        <w:rPr>
          <w:rFonts w:hint="cs"/>
          <w:rtl/>
        </w:rPr>
        <w:t xml:space="preserve">جواب: خیلی حرف در اینجا داریم باید جلو برویم. </w:t>
      </w:r>
      <w:r w:rsidR="00CB57B1" w:rsidRPr="00D41D93">
        <w:rPr>
          <w:rFonts w:hint="cs"/>
          <w:rtl/>
        </w:rPr>
        <w:t>سؤال</w:t>
      </w:r>
      <w:r w:rsidRPr="00D41D93">
        <w:rPr>
          <w:rFonts w:hint="cs"/>
          <w:rtl/>
        </w:rPr>
        <w:t xml:space="preserve"> مهمی است.</w:t>
      </w:r>
    </w:p>
    <w:p w14:paraId="74EAB990" w14:textId="6FE9E977" w:rsidR="00E53E52" w:rsidRPr="00D41D93" w:rsidRDefault="00840DC8" w:rsidP="00D41D93">
      <w:pPr>
        <w:rPr>
          <w:rtl/>
        </w:rPr>
      </w:pPr>
      <w:r w:rsidRPr="00D41D93">
        <w:rPr>
          <w:rFonts w:hint="cs"/>
          <w:rtl/>
        </w:rPr>
        <w:t xml:space="preserve">با این مقدمه </w:t>
      </w:r>
      <w:r w:rsidR="00CB57B1" w:rsidRPr="00D41D93">
        <w:rPr>
          <w:rFonts w:hint="cs"/>
          <w:rtl/>
        </w:rPr>
        <w:t>می‌رسیم</w:t>
      </w:r>
      <w:r w:rsidRPr="00D41D93">
        <w:rPr>
          <w:rFonts w:hint="cs"/>
          <w:rtl/>
        </w:rPr>
        <w:t xml:space="preserve"> که این مصادیقی که برای حسن خلق گفته شد و حدود 10 قدر متیقن دارد خود </w:t>
      </w:r>
      <w:r w:rsidR="00CB57B1" w:rsidRPr="00D41D93">
        <w:rPr>
          <w:rFonts w:hint="cs"/>
          <w:rtl/>
        </w:rPr>
        <w:t>این‌ها</w:t>
      </w:r>
      <w:r w:rsidRPr="00D41D93">
        <w:rPr>
          <w:rFonts w:hint="cs"/>
          <w:rtl/>
        </w:rPr>
        <w:t xml:space="preserve"> بسیاری از </w:t>
      </w:r>
      <w:r w:rsidR="00D41D93">
        <w:rPr>
          <w:rFonts w:hint="cs"/>
          <w:rtl/>
        </w:rPr>
        <w:t>آن‌ها</w:t>
      </w:r>
      <w:r w:rsidRPr="00D41D93">
        <w:rPr>
          <w:rFonts w:hint="cs"/>
          <w:rtl/>
        </w:rPr>
        <w:t xml:space="preserve"> </w:t>
      </w:r>
      <w:r w:rsidR="00CB57B1" w:rsidRPr="00D41D93">
        <w:rPr>
          <w:rFonts w:hint="cs"/>
          <w:rtl/>
        </w:rPr>
        <w:t>جداجدا</w:t>
      </w:r>
      <w:r w:rsidRPr="00D41D93">
        <w:rPr>
          <w:rFonts w:hint="cs"/>
          <w:rtl/>
        </w:rPr>
        <w:t xml:space="preserve"> با عناوین خاصه </w:t>
      </w:r>
      <w:r w:rsidR="00CB57B1" w:rsidRPr="00D41D93">
        <w:rPr>
          <w:rFonts w:hint="cs"/>
          <w:rtl/>
        </w:rPr>
        <w:t>درآیات</w:t>
      </w:r>
      <w:r w:rsidRPr="00D41D93">
        <w:rPr>
          <w:rFonts w:hint="cs"/>
          <w:rtl/>
        </w:rPr>
        <w:t xml:space="preserve"> و روایات </w:t>
      </w:r>
      <w:r w:rsidR="00CB57B1" w:rsidRPr="00D41D93">
        <w:rPr>
          <w:rFonts w:hint="cs"/>
          <w:rtl/>
        </w:rPr>
        <w:t>مطرح‌اند</w:t>
      </w:r>
      <w:r w:rsidRPr="00D41D93">
        <w:rPr>
          <w:rFonts w:hint="cs"/>
          <w:rtl/>
        </w:rPr>
        <w:t xml:space="preserve">. اینجاست که وقتی آیات را مطرح </w:t>
      </w:r>
      <w:r w:rsidR="00CB57B1" w:rsidRPr="00D41D93">
        <w:rPr>
          <w:rFonts w:hint="cs"/>
          <w:rtl/>
        </w:rPr>
        <w:t>می‌کنیم</w:t>
      </w:r>
      <w:r w:rsidRPr="00D41D93">
        <w:rPr>
          <w:rFonts w:hint="cs"/>
          <w:rtl/>
        </w:rPr>
        <w:t xml:space="preserve"> در این مصادیق ورود دارد. ممکن است ابتدا به ذهن بیاید این عنوان مهم چرا د</w:t>
      </w:r>
      <w:r w:rsidR="00D41D93">
        <w:rPr>
          <w:rFonts w:hint="cs"/>
          <w:rtl/>
        </w:rPr>
        <w:t>ر قرآن نیامده؟ نیامده ولی معنون‌</w:t>
      </w:r>
      <w:r w:rsidRPr="00D41D93">
        <w:rPr>
          <w:rFonts w:hint="cs"/>
          <w:rtl/>
        </w:rPr>
        <w:t xml:space="preserve">ها به اشکال مختلف در قرآن آمده چه در سوء خلق </w:t>
      </w:r>
      <w:r w:rsidRPr="00D41D93">
        <w:rPr>
          <w:rFonts w:hint="cs"/>
          <w:rtl/>
        </w:rPr>
        <w:lastRenderedPageBreak/>
        <w:t xml:space="preserve">که فحش نده تند نشو و موارد دیگر و چه در حسن خلق که </w:t>
      </w:r>
      <w:r w:rsidR="00D41D93">
        <w:rPr>
          <w:b/>
          <w:bCs/>
          <w:color w:val="007200"/>
          <w:rtl/>
        </w:rPr>
        <w:t>﴿قُولُوا لِلنَّاسِ حُسْنا﴾</w:t>
      </w:r>
      <w:r w:rsidR="00D41D93" w:rsidRPr="00D41D93">
        <w:rPr>
          <w:vertAlign w:val="superscript"/>
          <w:rtl/>
        </w:rPr>
        <w:footnoteReference w:id="1"/>
      </w:r>
      <w:r w:rsidR="00D41D93">
        <w:rPr>
          <w:b/>
          <w:bCs/>
          <w:color w:val="007200"/>
          <w:rtl/>
        </w:rPr>
        <w:t xml:space="preserve"> </w:t>
      </w:r>
      <w:r w:rsidR="00D41D93" w:rsidRPr="00D41D93">
        <w:rPr>
          <w:b/>
          <w:bCs/>
          <w:color w:val="007200"/>
          <w:rtl/>
        </w:rPr>
        <w:t>﴿فَاعْفُوا وَ اصْفَحُوا﴾</w:t>
      </w:r>
      <w:r w:rsidR="00D41D93" w:rsidRPr="00D41D93">
        <w:rPr>
          <w:vertAlign w:val="superscript"/>
          <w:rtl/>
        </w:rPr>
        <w:footnoteReference w:id="2"/>
      </w:r>
      <w:r w:rsidR="00D41D93" w:rsidRPr="00D41D93">
        <w:rPr>
          <w:rFonts w:hint="cs"/>
          <w:rtl/>
        </w:rPr>
        <w:t xml:space="preserve"> </w:t>
      </w:r>
      <w:r w:rsidRPr="00D41D93">
        <w:rPr>
          <w:rFonts w:hint="cs"/>
          <w:rtl/>
        </w:rPr>
        <w:t xml:space="preserve">و دیگر </w:t>
      </w:r>
      <w:r w:rsidR="00E53E52" w:rsidRPr="00D41D93">
        <w:rPr>
          <w:rFonts w:hint="cs"/>
          <w:rtl/>
        </w:rPr>
        <w:t xml:space="preserve">موارد که </w:t>
      </w:r>
      <w:r w:rsidR="00CB57B1" w:rsidRPr="00D41D93">
        <w:rPr>
          <w:rFonts w:hint="cs"/>
          <w:rtl/>
        </w:rPr>
        <w:t>درآیات</w:t>
      </w:r>
      <w:r w:rsidR="00E53E52" w:rsidRPr="00D41D93">
        <w:rPr>
          <w:rFonts w:hint="cs"/>
          <w:rtl/>
        </w:rPr>
        <w:t xml:space="preserve"> آمده است و </w:t>
      </w:r>
      <w:r w:rsidR="00CB57B1" w:rsidRPr="00D41D93">
        <w:rPr>
          <w:rFonts w:hint="cs"/>
          <w:rtl/>
        </w:rPr>
        <w:t>آنگاه‌که</w:t>
      </w:r>
      <w:r w:rsidR="00E53E52" w:rsidRPr="00D41D93">
        <w:rPr>
          <w:rFonts w:hint="cs"/>
          <w:rtl/>
        </w:rPr>
        <w:t xml:space="preserve"> به روایات سر بزنیم </w:t>
      </w:r>
      <w:r w:rsidR="00CB57B1" w:rsidRPr="00D41D93">
        <w:rPr>
          <w:rFonts w:hint="cs"/>
          <w:rtl/>
        </w:rPr>
        <w:t>می‌بینیم</w:t>
      </w:r>
      <w:r w:rsidR="00E53E52" w:rsidRPr="00D41D93">
        <w:rPr>
          <w:rFonts w:hint="cs"/>
          <w:rtl/>
        </w:rPr>
        <w:t xml:space="preserve"> که مفاهیم هم متناظر و نزدیک با حسن خلق به معنای </w:t>
      </w:r>
      <w:r w:rsidR="00CB57B1" w:rsidRPr="00D41D93">
        <w:rPr>
          <w:rFonts w:hint="cs"/>
          <w:rtl/>
        </w:rPr>
        <w:t>موردبحث</w:t>
      </w:r>
      <w:r w:rsidR="00E53E52" w:rsidRPr="00D41D93">
        <w:rPr>
          <w:rFonts w:hint="cs"/>
          <w:rtl/>
        </w:rPr>
        <w:t xml:space="preserve"> داریم هم مفاهیمی داریم که مصادیق این حسن خلق است. مفاهیم که جزء مصادیق این است و بعضی سطح بالایی دارد نزدیک به حسن خلق است طیفی دارد. مثل الفت مع الناس انس با مردم گاهی اخوت به نحوی </w:t>
      </w:r>
      <w:r w:rsidR="00CB57B1" w:rsidRPr="00D41D93">
        <w:rPr>
          <w:rFonts w:hint="cs"/>
          <w:rtl/>
        </w:rPr>
        <w:t>به‌کاربرده</w:t>
      </w:r>
      <w:r w:rsidR="00E53E52" w:rsidRPr="00D41D93">
        <w:rPr>
          <w:rFonts w:hint="cs"/>
          <w:rtl/>
        </w:rPr>
        <w:t xml:space="preserve"> </w:t>
      </w:r>
      <w:r w:rsidR="00CB57B1" w:rsidRPr="00D41D93">
        <w:rPr>
          <w:rFonts w:hint="cs"/>
          <w:rtl/>
        </w:rPr>
        <w:t>می‌شود</w:t>
      </w:r>
      <w:r w:rsidR="00E53E52" w:rsidRPr="00D41D93">
        <w:rPr>
          <w:rFonts w:hint="cs"/>
          <w:rtl/>
        </w:rPr>
        <w:t xml:space="preserve"> که نزدیک به حسن خلق است، حسن العشره و امثال </w:t>
      </w:r>
      <w:r w:rsidR="00CB57B1" w:rsidRPr="00D41D93">
        <w:rPr>
          <w:rFonts w:hint="cs"/>
          <w:rtl/>
        </w:rPr>
        <w:t>این‌ها</w:t>
      </w:r>
      <w:r w:rsidR="00E53E52" w:rsidRPr="00D41D93">
        <w:rPr>
          <w:rFonts w:hint="cs"/>
          <w:rtl/>
        </w:rPr>
        <w:t xml:space="preserve">. در دامنه به مصادیق </w:t>
      </w:r>
      <w:r w:rsidR="00CB57B1" w:rsidRPr="00D41D93">
        <w:rPr>
          <w:rFonts w:hint="cs"/>
          <w:rtl/>
        </w:rPr>
        <w:t>می‌رسیم</w:t>
      </w:r>
      <w:r w:rsidR="00E53E52" w:rsidRPr="00D41D93">
        <w:rPr>
          <w:rFonts w:hint="cs"/>
          <w:rtl/>
        </w:rPr>
        <w:t xml:space="preserve"> مثل حسن البشر لین الکلام رفق مدارا مصافحه سلام کردن تسریع در سلام و جواب سلام </w:t>
      </w:r>
      <w:r w:rsidR="00CB57B1" w:rsidRPr="00D41D93">
        <w:rPr>
          <w:rFonts w:hint="cs"/>
          <w:rtl/>
        </w:rPr>
        <w:t>مجموعه‌ای</w:t>
      </w:r>
      <w:r w:rsidR="00E53E52" w:rsidRPr="00D41D93">
        <w:rPr>
          <w:rFonts w:hint="cs"/>
          <w:rtl/>
        </w:rPr>
        <w:t xml:space="preserve"> از آداب داریم که مربوط به زبان یا چهره است یا رفتارهای احترامی است که جداجدا در روایات آمده است. </w:t>
      </w:r>
      <w:r w:rsidR="00CB57B1" w:rsidRPr="00D41D93">
        <w:rPr>
          <w:rFonts w:hint="cs"/>
          <w:rtl/>
        </w:rPr>
        <w:t>بعداً</w:t>
      </w:r>
      <w:r w:rsidR="00E53E52" w:rsidRPr="00D41D93">
        <w:rPr>
          <w:rFonts w:hint="cs"/>
          <w:rtl/>
        </w:rPr>
        <w:t xml:space="preserve"> بحث </w:t>
      </w:r>
      <w:r w:rsidR="00CB57B1" w:rsidRPr="00D41D93">
        <w:rPr>
          <w:rFonts w:hint="cs"/>
          <w:rtl/>
        </w:rPr>
        <w:t>می‌کنیم</w:t>
      </w:r>
      <w:r w:rsidR="00E53E52" w:rsidRPr="00D41D93">
        <w:rPr>
          <w:rFonts w:hint="cs"/>
          <w:rtl/>
        </w:rPr>
        <w:t xml:space="preserve"> و باید بحث شود. و به </w:t>
      </w:r>
      <w:r w:rsidR="00D41D93">
        <w:rPr>
          <w:rFonts w:hint="cs"/>
          <w:rtl/>
        </w:rPr>
        <w:t>آن‌ها</w:t>
      </w:r>
      <w:r w:rsidR="00E53E52" w:rsidRPr="00D41D93">
        <w:rPr>
          <w:rFonts w:hint="cs"/>
          <w:rtl/>
        </w:rPr>
        <w:t xml:space="preserve"> ترغیب شده است </w:t>
      </w:r>
      <w:r w:rsidR="00CB57B1" w:rsidRPr="00D41D93">
        <w:rPr>
          <w:rFonts w:hint="cs"/>
          <w:rtl/>
        </w:rPr>
        <w:t>غالباً</w:t>
      </w:r>
      <w:r w:rsidR="00E53E52" w:rsidRPr="00D41D93">
        <w:rPr>
          <w:rFonts w:hint="cs"/>
          <w:rtl/>
        </w:rPr>
        <w:t xml:space="preserve"> در سطح استحباب و ممکن است جاهایی به حد وجوب هم برسد. این مصادیق در این طیف وسیعی که عرض کردیم که همه فرد و مصداقی از حسن خلق </w:t>
      </w:r>
      <w:r w:rsidR="00CB57B1" w:rsidRPr="00D41D93">
        <w:rPr>
          <w:rFonts w:hint="cs"/>
          <w:rtl/>
        </w:rPr>
        <w:t>می‌شود</w:t>
      </w:r>
      <w:r w:rsidR="00E53E52" w:rsidRPr="00D41D93">
        <w:rPr>
          <w:rFonts w:hint="cs"/>
          <w:rtl/>
        </w:rPr>
        <w:t xml:space="preserve"> هم </w:t>
      </w:r>
      <w:r w:rsidR="00CB57B1" w:rsidRPr="00D41D93">
        <w:rPr>
          <w:rFonts w:hint="cs"/>
          <w:rtl/>
        </w:rPr>
        <w:t>درآیات</w:t>
      </w:r>
      <w:r w:rsidR="00E53E52" w:rsidRPr="00D41D93">
        <w:rPr>
          <w:rFonts w:hint="cs"/>
          <w:rtl/>
        </w:rPr>
        <w:t xml:space="preserve"> و هم در روایات داریم در همین ابواب ایمان و کفر و کتاب العشره داریم </w:t>
      </w:r>
      <w:r w:rsidR="00CB57B1" w:rsidRPr="00D41D93">
        <w:rPr>
          <w:rFonts w:hint="cs"/>
          <w:rtl/>
        </w:rPr>
        <w:t>به‌خصوص</w:t>
      </w:r>
      <w:r w:rsidR="00E53E52" w:rsidRPr="00D41D93">
        <w:rPr>
          <w:rFonts w:hint="cs"/>
          <w:rtl/>
        </w:rPr>
        <w:t xml:space="preserve"> در کتاب العشره بحار و </w:t>
      </w:r>
      <w:r w:rsidR="00CB57B1" w:rsidRPr="00D41D93">
        <w:rPr>
          <w:rFonts w:hint="cs"/>
          <w:rtl/>
        </w:rPr>
        <w:t>وسایل</w:t>
      </w:r>
      <w:r w:rsidR="00E53E52" w:rsidRPr="00D41D93">
        <w:rPr>
          <w:rFonts w:hint="cs"/>
          <w:rtl/>
        </w:rPr>
        <w:t xml:space="preserve"> که مصادیق متعددی داریم که </w:t>
      </w:r>
      <w:r w:rsidR="00CB57B1" w:rsidRPr="00D41D93">
        <w:rPr>
          <w:rFonts w:hint="cs"/>
          <w:rtl/>
        </w:rPr>
        <w:t>نمونه‌هایی</w:t>
      </w:r>
      <w:r w:rsidR="00E53E52" w:rsidRPr="00D41D93">
        <w:rPr>
          <w:rFonts w:hint="cs"/>
          <w:rtl/>
        </w:rPr>
        <w:t xml:space="preserve"> و مصادیقی از این عنوان عام حسن خلق به شمار </w:t>
      </w:r>
      <w:r w:rsidR="00CB57B1" w:rsidRPr="00D41D93">
        <w:rPr>
          <w:rFonts w:hint="cs"/>
          <w:rtl/>
        </w:rPr>
        <w:t>می‌آید</w:t>
      </w:r>
      <w:r w:rsidR="00E53E52" w:rsidRPr="00D41D93">
        <w:rPr>
          <w:rFonts w:hint="cs"/>
          <w:rtl/>
        </w:rPr>
        <w:t xml:space="preserve">. این تا اینجا. </w:t>
      </w:r>
    </w:p>
    <w:p w14:paraId="62C103A6" w14:textId="5C4CAEC0" w:rsidR="00CB57B1" w:rsidRPr="00D41D93" w:rsidRDefault="00CB57B1" w:rsidP="00CB57B1">
      <w:pPr>
        <w:pStyle w:val="Heading2"/>
        <w:rPr>
          <w:rFonts w:ascii="Traditional Arabic" w:hAnsi="Traditional Arabic" w:cs="Traditional Arabic"/>
          <w:rtl/>
        </w:rPr>
      </w:pPr>
      <w:bookmarkStart w:id="6" w:name="_Toc63784025"/>
      <w:r w:rsidRPr="00D41D93">
        <w:rPr>
          <w:rFonts w:ascii="Traditional Arabic" w:hAnsi="Traditional Arabic" w:cs="Traditional Arabic" w:hint="cs"/>
          <w:rtl/>
        </w:rPr>
        <w:t>نسبت حسن خلق و مصادیق</w:t>
      </w:r>
      <w:bookmarkEnd w:id="6"/>
    </w:p>
    <w:p w14:paraId="74B5B930" w14:textId="3916F56A" w:rsidR="00E53E52" w:rsidRPr="00D41D93" w:rsidRDefault="00E53E52" w:rsidP="00840DC8">
      <w:pPr>
        <w:rPr>
          <w:rtl/>
        </w:rPr>
      </w:pPr>
      <w:r w:rsidRPr="00D41D93">
        <w:rPr>
          <w:rFonts w:hint="cs"/>
          <w:rtl/>
        </w:rPr>
        <w:t xml:space="preserve">با این مقدمه در نکته چهارم بحث حساس و </w:t>
      </w:r>
      <w:r w:rsidR="00CB57B1" w:rsidRPr="00D41D93">
        <w:rPr>
          <w:rFonts w:hint="cs"/>
          <w:rtl/>
        </w:rPr>
        <w:t>پیچیده‌ای</w:t>
      </w:r>
      <w:r w:rsidRPr="00D41D93">
        <w:rPr>
          <w:rFonts w:hint="cs"/>
          <w:rtl/>
        </w:rPr>
        <w:t xml:space="preserve"> مطرح </w:t>
      </w:r>
      <w:r w:rsidR="00CB57B1" w:rsidRPr="00D41D93">
        <w:rPr>
          <w:rFonts w:hint="cs"/>
          <w:rtl/>
        </w:rPr>
        <w:t>می‌شود</w:t>
      </w:r>
      <w:r w:rsidRPr="00D41D93">
        <w:rPr>
          <w:rFonts w:hint="cs"/>
          <w:rtl/>
        </w:rPr>
        <w:t xml:space="preserve">. حسن خلقی که عنوان عامی است که بر </w:t>
      </w:r>
      <w:r w:rsidR="00D41D93">
        <w:rPr>
          <w:rFonts w:hint="cs"/>
          <w:rtl/>
        </w:rPr>
        <w:t>آن‌ها</w:t>
      </w:r>
      <w:r w:rsidRPr="00D41D93">
        <w:rPr>
          <w:rFonts w:hint="cs"/>
          <w:rtl/>
        </w:rPr>
        <w:t xml:space="preserve"> هم منطبق </w:t>
      </w:r>
      <w:r w:rsidR="00CB57B1" w:rsidRPr="00D41D93">
        <w:rPr>
          <w:rFonts w:hint="cs"/>
          <w:rtl/>
        </w:rPr>
        <w:t>می‌شود</w:t>
      </w:r>
      <w:r w:rsidRPr="00D41D93">
        <w:rPr>
          <w:rFonts w:hint="cs"/>
          <w:rtl/>
        </w:rPr>
        <w:t xml:space="preserve"> و مورد امر </w:t>
      </w:r>
      <w:r w:rsidR="00CB57B1" w:rsidRPr="00D41D93">
        <w:rPr>
          <w:rFonts w:hint="cs"/>
          <w:rtl/>
        </w:rPr>
        <w:t>قرارگرفته</w:t>
      </w:r>
      <w:r w:rsidRPr="00D41D93">
        <w:rPr>
          <w:rFonts w:hint="cs"/>
          <w:rtl/>
        </w:rPr>
        <w:t xml:space="preserve"> است این حسن خلق چه نسبتی با مصادیقی دارد که امر به </w:t>
      </w:r>
      <w:r w:rsidR="00D41D93">
        <w:rPr>
          <w:rFonts w:hint="cs"/>
          <w:rtl/>
        </w:rPr>
        <w:t>آن‌ها</w:t>
      </w:r>
      <w:r w:rsidRPr="00D41D93">
        <w:rPr>
          <w:rFonts w:hint="cs"/>
          <w:rtl/>
        </w:rPr>
        <w:t xml:space="preserve"> </w:t>
      </w:r>
      <w:r w:rsidR="00CB57B1" w:rsidRPr="00D41D93">
        <w:rPr>
          <w:rFonts w:hint="cs"/>
          <w:rtl/>
        </w:rPr>
        <w:t>تعلق‌گرفته</w:t>
      </w:r>
      <w:r w:rsidRPr="00D41D93">
        <w:rPr>
          <w:rFonts w:hint="cs"/>
          <w:rtl/>
        </w:rPr>
        <w:t xml:space="preserve"> است؟ </w:t>
      </w:r>
      <w:r w:rsidR="00CB57B1" w:rsidRPr="00D41D93">
        <w:rPr>
          <w:rFonts w:hint="cs"/>
          <w:rtl/>
        </w:rPr>
        <w:t>می‌گوید</w:t>
      </w:r>
      <w:r w:rsidRPr="00D41D93">
        <w:rPr>
          <w:rFonts w:hint="cs"/>
          <w:rtl/>
        </w:rPr>
        <w:t xml:space="preserve"> </w:t>
      </w:r>
      <w:r w:rsidR="00CB57B1" w:rsidRPr="00D41D93">
        <w:rPr>
          <w:rFonts w:hint="cs"/>
          <w:rtl/>
        </w:rPr>
        <w:t>مؤمن</w:t>
      </w:r>
      <w:r w:rsidRPr="00D41D93">
        <w:rPr>
          <w:rFonts w:hint="cs"/>
          <w:rtl/>
        </w:rPr>
        <w:t xml:space="preserve"> حسن بشر دارد کلام لین دارد طیب الکلام دارد. این عنوان حسن الخلق با </w:t>
      </w:r>
      <w:r w:rsidR="00CB57B1" w:rsidRPr="00D41D93">
        <w:rPr>
          <w:rFonts w:hint="cs"/>
          <w:rtl/>
        </w:rPr>
        <w:t>این‌ها</w:t>
      </w:r>
      <w:r w:rsidRPr="00D41D93">
        <w:rPr>
          <w:rFonts w:hint="cs"/>
          <w:rtl/>
        </w:rPr>
        <w:t xml:space="preserve"> چه نسبتی دارد؟ در اینجا احتمالاتی متصور است که بعضی ضعیف است و بعضی </w:t>
      </w:r>
      <w:r w:rsidR="00CB57B1" w:rsidRPr="00D41D93">
        <w:rPr>
          <w:rFonts w:hint="cs"/>
          <w:rtl/>
        </w:rPr>
        <w:t>قوی‌تر</w:t>
      </w:r>
      <w:r w:rsidRPr="00D41D93">
        <w:rPr>
          <w:rFonts w:hint="cs"/>
          <w:rtl/>
        </w:rPr>
        <w:t xml:space="preserve"> است. </w:t>
      </w:r>
    </w:p>
    <w:p w14:paraId="04D8EFBE" w14:textId="5E6C1746" w:rsidR="00CB57B1" w:rsidRPr="00D41D93" w:rsidRDefault="00CB57B1" w:rsidP="00CB57B1">
      <w:pPr>
        <w:pStyle w:val="Heading2"/>
        <w:rPr>
          <w:rFonts w:ascii="Traditional Arabic" w:hAnsi="Traditional Arabic" w:cs="Traditional Arabic"/>
          <w:rtl/>
        </w:rPr>
      </w:pPr>
      <w:bookmarkStart w:id="7" w:name="_Toc63784026"/>
      <w:r w:rsidRPr="00D41D93">
        <w:rPr>
          <w:rFonts w:ascii="Traditional Arabic" w:hAnsi="Traditional Arabic" w:cs="Traditional Arabic" w:hint="cs"/>
          <w:rtl/>
        </w:rPr>
        <w:t>دو احتمال:</w:t>
      </w:r>
      <w:bookmarkEnd w:id="7"/>
    </w:p>
    <w:p w14:paraId="3A95A4DB" w14:textId="361A5124" w:rsidR="00E53E52" w:rsidRPr="00D41D93" w:rsidRDefault="00E53E52" w:rsidP="00840DC8">
      <w:pPr>
        <w:rPr>
          <w:rtl/>
        </w:rPr>
      </w:pPr>
      <w:r w:rsidRPr="00D41D93">
        <w:rPr>
          <w:rFonts w:hint="cs"/>
          <w:rtl/>
        </w:rPr>
        <w:t>یک احتمال این است که بگوییم این روایاتی که ما</w:t>
      </w:r>
      <w:r w:rsidR="00D41D93">
        <w:t xml:space="preserve"> </w:t>
      </w:r>
      <w:r w:rsidRPr="00D41D93">
        <w:rPr>
          <w:rFonts w:hint="cs"/>
          <w:rtl/>
        </w:rPr>
        <w:t xml:space="preserve">را به حسن الخلق با همین عنوان و واژه و تعبیر مطلق و عام ترغیب کرده است هیچ ترغیب جدیدی در اینجا نیست بر اساس این احتمال اول که بگوییم حسن الخلق عنوان انتزاعی مشیر به </w:t>
      </w:r>
      <w:r w:rsidR="00CB57B1" w:rsidRPr="00D41D93">
        <w:rPr>
          <w:rFonts w:hint="cs"/>
          <w:rtl/>
        </w:rPr>
        <w:t>آن‌هاست</w:t>
      </w:r>
      <w:r w:rsidRPr="00D41D93">
        <w:rPr>
          <w:rFonts w:hint="cs"/>
          <w:rtl/>
        </w:rPr>
        <w:t xml:space="preserve"> و بار حکمی خاص ندارد </w:t>
      </w:r>
      <w:r w:rsidR="00CB57B1" w:rsidRPr="00D41D93">
        <w:rPr>
          <w:rFonts w:hint="cs"/>
          <w:rtl/>
        </w:rPr>
        <w:t>درواقع</w:t>
      </w:r>
      <w:r w:rsidRPr="00D41D93">
        <w:rPr>
          <w:rFonts w:hint="cs"/>
          <w:rtl/>
        </w:rPr>
        <w:t xml:space="preserve"> آنی که مستحب است حسن البشر است و کلام لین است حسن الخلق بار جدیدی ندارد. </w:t>
      </w:r>
      <w:r w:rsidR="00CB57B1" w:rsidRPr="00D41D93">
        <w:rPr>
          <w:rFonts w:hint="cs"/>
          <w:rtl/>
        </w:rPr>
        <w:t>به‌عبارت‌دیگر</w:t>
      </w:r>
      <w:r w:rsidRPr="00D41D93">
        <w:rPr>
          <w:rFonts w:hint="cs"/>
          <w:rtl/>
        </w:rPr>
        <w:t xml:space="preserve"> دو حکم نداریم یک حکم است ولی با دو تقریر. تقریر اولش همین بود که عرض کردیم. در این چیزی نیست. </w:t>
      </w:r>
    </w:p>
    <w:p w14:paraId="2F39DE15" w14:textId="7748FB36" w:rsidR="00840DC8" w:rsidRPr="00D41D93" w:rsidRDefault="00E53E52" w:rsidP="00840DC8">
      <w:pPr>
        <w:rPr>
          <w:rtl/>
        </w:rPr>
      </w:pPr>
      <w:r w:rsidRPr="00D41D93">
        <w:rPr>
          <w:rFonts w:hint="cs"/>
          <w:rtl/>
        </w:rPr>
        <w:t xml:space="preserve">تقریر دوم که شاید اقرب باشد این </w:t>
      </w:r>
      <w:r w:rsidR="00CB57B1" w:rsidRPr="00D41D93">
        <w:rPr>
          <w:rFonts w:hint="cs"/>
          <w:rtl/>
        </w:rPr>
        <w:t>است که</w:t>
      </w:r>
      <w:r w:rsidRPr="00D41D93">
        <w:rPr>
          <w:rFonts w:hint="cs"/>
          <w:rtl/>
        </w:rPr>
        <w:t xml:space="preserve"> آنکه مستحب است حسن الخلق </w:t>
      </w:r>
      <w:r w:rsidR="00CB57B1" w:rsidRPr="00D41D93">
        <w:rPr>
          <w:rFonts w:hint="cs"/>
          <w:rtl/>
        </w:rPr>
        <w:t>است که</w:t>
      </w:r>
      <w:r w:rsidRPr="00D41D93">
        <w:rPr>
          <w:rFonts w:hint="cs"/>
          <w:rtl/>
        </w:rPr>
        <w:t xml:space="preserve"> عنوان جامع است و بقیه از باب ذکر مصادیق است. </w:t>
      </w:r>
      <w:r w:rsidR="00CB57B1" w:rsidRPr="00D41D93">
        <w:rPr>
          <w:rFonts w:hint="cs"/>
          <w:rtl/>
        </w:rPr>
        <w:t>این‌یک</w:t>
      </w:r>
      <w:r w:rsidRPr="00D41D93">
        <w:rPr>
          <w:rFonts w:hint="cs"/>
          <w:rtl/>
        </w:rPr>
        <w:t xml:space="preserve"> تفسیر از رابطه این اخباری که حسن خلق را ترغیب </w:t>
      </w:r>
      <w:r w:rsidR="00CB57B1" w:rsidRPr="00D41D93">
        <w:rPr>
          <w:rFonts w:hint="cs"/>
          <w:rtl/>
        </w:rPr>
        <w:t>می‌کنند</w:t>
      </w:r>
      <w:r w:rsidRPr="00D41D93">
        <w:rPr>
          <w:rFonts w:hint="cs"/>
          <w:rtl/>
        </w:rPr>
        <w:t xml:space="preserve"> با روایاتی که در مصادیق حسن خلق </w:t>
      </w:r>
      <w:r w:rsidR="00CB57B1" w:rsidRPr="00D41D93">
        <w:rPr>
          <w:rFonts w:hint="cs"/>
          <w:rtl/>
        </w:rPr>
        <w:t>واردشده</w:t>
      </w:r>
      <w:r w:rsidRPr="00D41D93">
        <w:rPr>
          <w:rFonts w:hint="cs"/>
          <w:rtl/>
        </w:rPr>
        <w:t xml:space="preserve"> است. با این رویکرد یک حکم بیشتر نداریم با دو تقریر یکی اینکه بگوییم حسن الخلق که عنوان مشیر است بار معنایی و حکم ندارد. تقریر دوم اینکه اصل حسن خلق است و بقیه از باب بیان مصادیق است. </w:t>
      </w:r>
      <w:r w:rsidR="00CB57B1" w:rsidRPr="00D41D93">
        <w:rPr>
          <w:rFonts w:hint="cs"/>
          <w:rtl/>
        </w:rPr>
        <w:t>این‌یک</w:t>
      </w:r>
      <w:r w:rsidRPr="00D41D93">
        <w:rPr>
          <w:rFonts w:hint="cs"/>
          <w:rtl/>
        </w:rPr>
        <w:t xml:space="preserve"> رویکرد در مقایسه روایات عامه و خاصه است.</w:t>
      </w:r>
    </w:p>
    <w:p w14:paraId="73C5B650" w14:textId="48515CE7" w:rsidR="00CB57B1" w:rsidRPr="00D41D93" w:rsidRDefault="00E53E52" w:rsidP="006F5432">
      <w:pPr>
        <w:rPr>
          <w:rtl/>
        </w:rPr>
      </w:pPr>
      <w:r w:rsidRPr="00D41D93">
        <w:rPr>
          <w:rFonts w:hint="cs"/>
          <w:rtl/>
        </w:rPr>
        <w:lastRenderedPageBreak/>
        <w:t xml:space="preserve">رویکرد دوم شکل متعارفی که بارها انجام </w:t>
      </w:r>
      <w:r w:rsidR="00CB57B1" w:rsidRPr="00D41D93">
        <w:rPr>
          <w:rFonts w:hint="cs"/>
          <w:rtl/>
        </w:rPr>
        <w:t>داده‌ایم</w:t>
      </w:r>
      <w:r w:rsidRPr="00D41D93">
        <w:rPr>
          <w:rFonts w:hint="cs"/>
          <w:rtl/>
        </w:rPr>
        <w:t xml:space="preserve"> و آن اینکه </w:t>
      </w:r>
      <w:r w:rsidR="00CB57B1" w:rsidRPr="00D41D93">
        <w:rPr>
          <w:rFonts w:hint="cs"/>
          <w:rtl/>
        </w:rPr>
        <w:t>هرکدام</w:t>
      </w:r>
      <w:r w:rsidRPr="00D41D93">
        <w:rPr>
          <w:rFonts w:hint="cs"/>
          <w:rtl/>
        </w:rPr>
        <w:t xml:space="preserve"> اصاله الموضوعیه در آن جاری </w:t>
      </w:r>
      <w:r w:rsidR="00CB57B1" w:rsidRPr="00D41D93">
        <w:rPr>
          <w:rFonts w:hint="cs"/>
          <w:rtl/>
        </w:rPr>
        <w:t>می‌شود</w:t>
      </w:r>
      <w:r w:rsidRPr="00D41D93">
        <w:rPr>
          <w:rFonts w:hint="cs"/>
          <w:rtl/>
        </w:rPr>
        <w:t xml:space="preserve"> زیرا در تقریر قبلی یا اصاله الموضوعیه را از حسن خلق برداشتیم یا اینکه اصال</w:t>
      </w:r>
      <w:r w:rsidR="00CB57B1" w:rsidRPr="00D41D93">
        <w:rPr>
          <w:rFonts w:hint="cs"/>
          <w:rtl/>
        </w:rPr>
        <w:t>ت</w:t>
      </w:r>
      <w:r w:rsidRPr="00D41D93">
        <w:rPr>
          <w:rFonts w:hint="cs"/>
          <w:rtl/>
        </w:rPr>
        <w:t xml:space="preserve"> الموضوعیه را از مصادیق برداشتیم و </w:t>
      </w:r>
      <w:r w:rsidR="00CB57B1" w:rsidRPr="00D41D93">
        <w:rPr>
          <w:rFonts w:hint="cs"/>
          <w:rtl/>
        </w:rPr>
        <w:t>می‌گوییم</w:t>
      </w:r>
      <w:r w:rsidRPr="00D41D93">
        <w:rPr>
          <w:rFonts w:hint="cs"/>
          <w:rtl/>
        </w:rPr>
        <w:t xml:space="preserve"> </w:t>
      </w:r>
      <w:r w:rsidR="00CB57B1" w:rsidRPr="00D41D93">
        <w:rPr>
          <w:rFonts w:hint="cs"/>
          <w:rtl/>
        </w:rPr>
        <w:t>این‌ها</w:t>
      </w:r>
      <w:r w:rsidRPr="00D41D93">
        <w:rPr>
          <w:rFonts w:hint="cs"/>
          <w:rtl/>
        </w:rPr>
        <w:t xml:space="preserve"> مثال است بالذات موضوعیت ندارد. این دو تقریر از احتمال اول است. اما احتمال دوم مطابق اصاله الموضوعیه است و آن این </w:t>
      </w:r>
      <w:r w:rsidR="00CB57B1" w:rsidRPr="00D41D93">
        <w:rPr>
          <w:rFonts w:hint="cs"/>
          <w:rtl/>
        </w:rPr>
        <w:t>است که</w:t>
      </w:r>
      <w:r w:rsidRPr="00D41D93">
        <w:rPr>
          <w:rFonts w:hint="cs"/>
          <w:rtl/>
        </w:rPr>
        <w:t xml:space="preserve"> هر عنوانی هر جا آمد بماهو دخیل در حکم است و برای خودش حکم خاص خودش را دارد. این مستلزم این </w:t>
      </w:r>
      <w:r w:rsidR="00CB57B1" w:rsidRPr="00D41D93">
        <w:rPr>
          <w:rFonts w:hint="cs"/>
          <w:rtl/>
        </w:rPr>
        <w:t>است که</w:t>
      </w:r>
      <w:r w:rsidRPr="00D41D93">
        <w:rPr>
          <w:rFonts w:hint="cs"/>
          <w:rtl/>
        </w:rPr>
        <w:t xml:space="preserve"> بگوییم اصاله الموضوعیه </w:t>
      </w:r>
      <w:r w:rsidR="00CB57B1" w:rsidRPr="00D41D93">
        <w:rPr>
          <w:rFonts w:hint="cs"/>
          <w:rtl/>
        </w:rPr>
        <w:t>می‌گوید</w:t>
      </w:r>
      <w:r w:rsidRPr="00D41D93">
        <w:rPr>
          <w:rFonts w:hint="cs"/>
          <w:rtl/>
        </w:rPr>
        <w:t xml:space="preserve"> حسن خلق حکم خودش را دارد حسن البشر هم حکم خاص خودش را دارد که موجب تعدد حکم </w:t>
      </w:r>
      <w:r w:rsidR="00CB57B1" w:rsidRPr="00D41D93">
        <w:rPr>
          <w:rFonts w:hint="cs"/>
          <w:rtl/>
        </w:rPr>
        <w:t>می‌شود</w:t>
      </w:r>
      <w:r w:rsidRPr="00D41D93">
        <w:rPr>
          <w:rFonts w:hint="cs"/>
          <w:rtl/>
        </w:rPr>
        <w:t xml:space="preserve">. </w:t>
      </w:r>
      <w:r w:rsidR="00CB57B1" w:rsidRPr="00D41D93">
        <w:rPr>
          <w:rFonts w:hint="cs"/>
          <w:rtl/>
        </w:rPr>
        <w:t>یکجا</w:t>
      </w:r>
      <w:r w:rsidRPr="00D41D93">
        <w:rPr>
          <w:rFonts w:hint="cs"/>
          <w:rtl/>
        </w:rPr>
        <w:t xml:space="preserve"> اکرم العالم </w:t>
      </w:r>
      <w:r w:rsidR="00CB57B1" w:rsidRPr="00D41D93">
        <w:rPr>
          <w:rFonts w:hint="cs"/>
          <w:rtl/>
        </w:rPr>
        <w:t>می‌گوید</w:t>
      </w:r>
      <w:r w:rsidRPr="00D41D93">
        <w:rPr>
          <w:rFonts w:hint="cs"/>
          <w:rtl/>
        </w:rPr>
        <w:t xml:space="preserve"> و جای دیگر اکرم العالم العادل </w:t>
      </w:r>
      <w:r w:rsidR="00CB57B1" w:rsidRPr="00D41D93">
        <w:rPr>
          <w:rFonts w:hint="cs"/>
          <w:rtl/>
        </w:rPr>
        <w:t>می‌گوید</w:t>
      </w:r>
      <w:r w:rsidRPr="00D41D93">
        <w:rPr>
          <w:rFonts w:hint="cs"/>
          <w:rtl/>
        </w:rPr>
        <w:t xml:space="preserve"> که مصداق است و اصاله الموضوعیه جاری </w:t>
      </w:r>
      <w:r w:rsidR="00CB57B1" w:rsidRPr="00D41D93">
        <w:rPr>
          <w:rFonts w:hint="cs"/>
          <w:rtl/>
        </w:rPr>
        <w:t>می‌شود</w:t>
      </w:r>
      <w:r w:rsidRPr="00D41D93">
        <w:rPr>
          <w:rFonts w:hint="cs"/>
          <w:rtl/>
        </w:rPr>
        <w:t xml:space="preserve">. </w:t>
      </w:r>
      <w:r w:rsidR="00CB57B1" w:rsidRPr="00D41D93">
        <w:rPr>
          <w:rFonts w:hint="cs"/>
          <w:rtl/>
        </w:rPr>
        <w:t>درجایی</w:t>
      </w:r>
      <w:r w:rsidRPr="00D41D93">
        <w:rPr>
          <w:rFonts w:hint="cs"/>
          <w:rtl/>
        </w:rPr>
        <w:t xml:space="preserve"> که عام و خاص است این را </w:t>
      </w:r>
      <w:r w:rsidR="00CB57B1" w:rsidRPr="00D41D93">
        <w:rPr>
          <w:rFonts w:hint="cs"/>
          <w:rtl/>
        </w:rPr>
        <w:t>می‌شود</w:t>
      </w:r>
      <w:r w:rsidRPr="00D41D93">
        <w:rPr>
          <w:rFonts w:hint="cs"/>
          <w:rtl/>
        </w:rPr>
        <w:t xml:space="preserve"> پذیرفت و در مصداق خاص تأکد حکم </w:t>
      </w:r>
      <w:r w:rsidR="00CB57B1" w:rsidRPr="00D41D93">
        <w:rPr>
          <w:rFonts w:hint="cs"/>
          <w:rtl/>
        </w:rPr>
        <w:t>می‌شود</w:t>
      </w:r>
      <w:r w:rsidRPr="00D41D93">
        <w:rPr>
          <w:rFonts w:hint="cs"/>
          <w:rtl/>
        </w:rPr>
        <w:t xml:space="preserve">. اگر بین دو عنوان من وجه باشد خیلی این تعدد تقویت </w:t>
      </w:r>
      <w:r w:rsidR="00CB57B1" w:rsidRPr="00D41D93">
        <w:rPr>
          <w:rFonts w:hint="cs"/>
          <w:rtl/>
        </w:rPr>
        <w:t>می‌شود</w:t>
      </w:r>
      <w:r w:rsidRPr="00D41D93">
        <w:rPr>
          <w:rFonts w:hint="cs"/>
          <w:rtl/>
        </w:rPr>
        <w:t xml:space="preserve">. اگر کسی بگوید حسن البشر و سلام اگر مصداق حسن الخلق نباشند ولی موضوعیت دارند </w:t>
      </w:r>
      <w:r w:rsidR="00CB57B1" w:rsidRPr="00D41D93">
        <w:rPr>
          <w:rFonts w:hint="cs"/>
          <w:rtl/>
        </w:rPr>
        <w:t>آن‌وقت</w:t>
      </w:r>
      <w:r w:rsidRPr="00D41D93">
        <w:rPr>
          <w:rFonts w:hint="cs"/>
          <w:rtl/>
        </w:rPr>
        <w:t xml:space="preserve"> تعدد </w:t>
      </w:r>
      <w:r w:rsidR="00CB57B1" w:rsidRPr="00D41D93">
        <w:rPr>
          <w:rFonts w:hint="cs"/>
          <w:rtl/>
        </w:rPr>
        <w:t>قوی‌تر</w:t>
      </w:r>
      <w:r w:rsidRPr="00D41D93">
        <w:rPr>
          <w:rFonts w:hint="cs"/>
          <w:rtl/>
        </w:rPr>
        <w:t xml:space="preserve"> </w:t>
      </w:r>
      <w:r w:rsidR="00CB57B1" w:rsidRPr="00D41D93">
        <w:rPr>
          <w:rFonts w:hint="cs"/>
          <w:rtl/>
        </w:rPr>
        <w:t>می‌شود</w:t>
      </w:r>
      <w:r w:rsidRPr="00D41D93">
        <w:rPr>
          <w:rFonts w:hint="cs"/>
          <w:rtl/>
        </w:rPr>
        <w:t xml:space="preserve">. پس عناوینی که به نحو عام و خاص و مطلق و مقید باشند اصل این است که </w:t>
      </w:r>
      <w:r w:rsidR="00CB57B1" w:rsidRPr="00D41D93">
        <w:rPr>
          <w:rFonts w:hint="cs"/>
          <w:rtl/>
        </w:rPr>
        <w:t>هرکدام</w:t>
      </w:r>
      <w:r w:rsidRPr="00D41D93">
        <w:rPr>
          <w:rFonts w:hint="cs"/>
          <w:rtl/>
        </w:rPr>
        <w:t xml:space="preserve"> ظرفیت مستقل حکمی خودش را و ملاکی خودش را دارد و تعدد حکم </w:t>
      </w:r>
      <w:r w:rsidR="00CB57B1" w:rsidRPr="00D41D93">
        <w:rPr>
          <w:rFonts w:hint="cs"/>
          <w:rtl/>
        </w:rPr>
        <w:t>می‌شود</w:t>
      </w:r>
      <w:r w:rsidRPr="00D41D93">
        <w:rPr>
          <w:rFonts w:hint="cs"/>
          <w:rtl/>
        </w:rPr>
        <w:t xml:space="preserve"> تأکد در خاص </w:t>
      </w:r>
      <w:r w:rsidR="00CB57B1" w:rsidRPr="00D41D93">
        <w:rPr>
          <w:rFonts w:hint="cs"/>
          <w:rtl/>
        </w:rPr>
        <w:t>می‌شود</w:t>
      </w:r>
      <w:r w:rsidRPr="00D41D93">
        <w:rPr>
          <w:rFonts w:hint="cs"/>
          <w:rtl/>
        </w:rPr>
        <w:t xml:space="preserve">. در عناوینی هم که عموم من وجه در </w:t>
      </w:r>
      <w:r w:rsidR="00D41D93">
        <w:rPr>
          <w:rFonts w:hint="cs"/>
          <w:rtl/>
        </w:rPr>
        <w:t>آن‌ها</w:t>
      </w:r>
      <w:r w:rsidRPr="00D41D93">
        <w:rPr>
          <w:rFonts w:hint="cs"/>
          <w:rtl/>
        </w:rPr>
        <w:t xml:space="preserve"> هست </w:t>
      </w:r>
      <w:r w:rsidR="00CB57B1" w:rsidRPr="00D41D93">
        <w:rPr>
          <w:rFonts w:hint="cs"/>
          <w:rtl/>
        </w:rPr>
        <w:t>به‌طریق‌اولی</w:t>
      </w:r>
      <w:r w:rsidRPr="00D41D93">
        <w:rPr>
          <w:rFonts w:hint="cs"/>
          <w:rtl/>
        </w:rPr>
        <w:t xml:space="preserve"> این قصه وجود دارد که دو تعدد است و در موضع اجتماع تأکد </w:t>
      </w:r>
      <w:r w:rsidR="00CB57B1" w:rsidRPr="00D41D93">
        <w:rPr>
          <w:rFonts w:hint="cs"/>
          <w:rtl/>
        </w:rPr>
        <w:t>می‌شود</w:t>
      </w:r>
      <w:r w:rsidRPr="00D41D93">
        <w:rPr>
          <w:rFonts w:hint="cs"/>
          <w:rtl/>
        </w:rPr>
        <w:t>. اصل هم در عناوین عام و خاص چه جنسی و فصلی باشند چه انتزاعی باشند اصل تفسیر دوم است که هر دلیلی کارکرد مستقل خودش را دارد مگر اینکه انسان به چیزهایی برسد</w:t>
      </w:r>
      <w:r w:rsidR="00CB57B1" w:rsidRPr="00D41D93">
        <w:rPr>
          <w:rFonts w:hint="cs"/>
          <w:rtl/>
        </w:rPr>
        <w:t xml:space="preserve"> </w:t>
      </w:r>
      <w:r w:rsidRPr="00D41D93">
        <w:rPr>
          <w:rFonts w:hint="cs"/>
          <w:rtl/>
        </w:rPr>
        <w:t>که بگوید از قسم اول است.</w:t>
      </w:r>
    </w:p>
    <w:p w14:paraId="4DFFCC25" w14:textId="1D68B40F" w:rsidR="00CB57B1" w:rsidRPr="00D41D93" w:rsidRDefault="00CB57B1" w:rsidP="00CB57B1">
      <w:pPr>
        <w:pStyle w:val="Heading2"/>
        <w:rPr>
          <w:rFonts w:ascii="Traditional Arabic" w:hAnsi="Traditional Arabic" w:cs="Traditional Arabic"/>
          <w:rtl/>
        </w:rPr>
      </w:pPr>
      <w:bookmarkStart w:id="8" w:name="_Toc63784027"/>
      <w:r w:rsidRPr="00D41D93">
        <w:rPr>
          <w:rFonts w:ascii="Traditional Arabic" w:hAnsi="Traditional Arabic" w:cs="Traditional Arabic" w:hint="cs"/>
          <w:rtl/>
        </w:rPr>
        <w:t xml:space="preserve">نظر استاد: قبول احتمال اول </w:t>
      </w:r>
      <w:r w:rsidR="00D41D93">
        <w:rPr>
          <w:rFonts w:ascii="Traditional Arabic" w:hAnsi="Traditional Arabic" w:cs="Traditional Arabic"/>
          <w:rtl/>
        </w:rPr>
        <w:t>عل</w:t>
      </w:r>
      <w:r w:rsidR="00D41D93">
        <w:rPr>
          <w:rFonts w:ascii="Traditional Arabic" w:hAnsi="Traditional Arabic" w:cs="Traditional Arabic" w:hint="cs"/>
          <w:rtl/>
        </w:rPr>
        <w:t>ی‌</w:t>
      </w:r>
      <w:r w:rsidR="00D41D93">
        <w:rPr>
          <w:rFonts w:ascii="Traditional Arabic" w:hAnsi="Traditional Arabic" w:cs="Traditional Arabic" w:hint="eastAsia"/>
          <w:rtl/>
        </w:rPr>
        <w:t>رغم</w:t>
      </w:r>
      <w:r w:rsidRPr="00D41D93">
        <w:rPr>
          <w:rFonts w:ascii="Traditional Arabic" w:hAnsi="Traditional Arabic" w:cs="Traditional Arabic" w:hint="cs"/>
          <w:rtl/>
        </w:rPr>
        <w:t xml:space="preserve"> اصاله الموضوعیه</w:t>
      </w:r>
      <w:bookmarkEnd w:id="8"/>
    </w:p>
    <w:p w14:paraId="7E1346A0" w14:textId="18FE6682" w:rsidR="00E53E52" w:rsidRPr="00D41D93" w:rsidRDefault="00E53E52" w:rsidP="006F5432">
      <w:pPr>
        <w:rPr>
          <w:rtl/>
        </w:rPr>
      </w:pPr>
      <w:r w:rsidRPr="00D41D93">
        <w:rPr>
          <w:rFonts w:hint="cs"/>
          <w:rtl/>
        </w:rPr>
        <w:t xml:space="preserve"> این</w:t>
      </w:r>
      <w:r w:rsidR="00D41D93">
        <w:rPr>
          <w:rFonts w:hint="cs"/>
          <w:rtl/>
        </w:rPr>
        <w:t>جا ممکن است کسی بگوید من مطمئن</w:t>
      </w:r>
      <w:r w:rsidRPr="00D41D93">
        <w:rPr>
          <w:rFonts w:hint="cs"/>
          <w:rtl/>
        </w:rPr>
        <w:t xml:space="preserve">م که اینجا که گفته است حسن البشر و حسن الخلق دو ملاک </w:t>
      </w:r>
      <w:r w:rsidR="00383D33" w:rsidRPr="00D41D93">
        <w:rPr>
          <w:rFonts w:hint="cs"/>
          <w:rtl/>
        </w:rPr>
        <w:t xml:space="preserve">ندارد و یک ملاک بیشتر ندارد. </w:t>
      </w:r>
      <w:r w:rsidR="00CB57B1" w:rsidRPr="00D41D93">
        <w:rPr>
          <w:rFonts w:hint="cs"/>
          <w:rtl/>
        </w:rPr>
        <w:t>معمولاً</w:t>
      </w:r>
      <w:r w:rsidR="00383D33" w:rsidRPr="00D41D93">
        <w:rPr>
          <w:rFonts w:hint="cs"/>
          <w:rtl/>
        </w:rPr>
        <w:t xml:space="preserve"> </w:t>
      </w:r>
      <w:r w:rsidR="00CB57B1" w:rsidRPr="00D41D93">
        <w:rPr>
          <w:rFonts w:hint="cs"/>
          <w:rtl/>
        </w:rPr>
        <w:t>می‌گوییم</w:t>
      </w:r>
      <w:r w:rsidR="00383D33" w:rsidRPr="00D41D93">
        <w:rPr>
          <w:rFonts w:hint="cs"/>
          <w:rtl/>
        </w:rPr>
        <w:t xml:space="preserve"> اصاله الموضوعیه و تقریر دوم را </w:t>
      </w:r>
      <w:r w:rsidR="00CB57B1" w:rsidRPr="00D41D93">
        <w:rPr>
          <w:rFonts w:hint="cs"/>
          <w:rtl/>
        </w:rPr>
        <w:t>می‌پذیریم</w:t>
      </w:r>
      <w:r w:rsidR="00383D33" w:rsidRPr="00D41D93">
        <w:rPr>
          <w:rFonts w:hint="cs"/>
          <w:rtl/>
        </w:rPr>
        <w:t xml:space="preserve">. هر دلیل بار معنایی خودش را دارد و در مورد اجتماع تأکد </w:t>
      </w:r>
      <w:r w:rsidR="00CB57B1" w:rsidRPr="00D41D93">
        <w:rPr>
          <w:rFonts w:hint="cs"/>
          <w:rtl/>
        </w:rPr>
        <w:t>می‌شود</w:t>
      </w:r>
      <w:r w:rsidR="00383D33" w:rsidRPr="00D41D93">
        <w:rPr>
          <w:rFonts w:hint="cs"/>
          <w:rtl/>
        </w:rPr>
        <w:t xml:space="preserve">. اما ممکن است شواهدی پیدا شود که اولی است. یکی از شواهد که انسان را به اولی هدایت </w:t>
      </w:r>
      <w:r w:rsidR="00CB57B1" w:rsidRPr="00D41D93">
        <w:rPr>
          <w:rFonts w:hint="cs"/>
          <w:rtl/>
        </w:rPr>
        <w:t>می‌کند</w:t>
      </w:r>
      <w:r w:rsidR="00383D33" w:rsidRPr="00D41D93">
        <w:rPr>
          <w:rFonts w:hint="cs"/>
          <w:rtl/>
        </w:rPr>
        <w:t xml:space="preserve"> این </w:t>
      </w:r>
      <w:r w:rsidR="00CB57B1" w:rsidRPr="00D41D93">
        <w:rPr>
          <w:rFonts w:hint="cs"/>
          <w:rtl/>
        </w:rPr>
        <w:t>است که</w:t>
      </w:r>
      <w:r w:rsidR="00383D33" w:rsidRPr="00D41D93">
        <w:rPr>
          <w:rFonts w:hint="cs"/>
          <w:rtl/>
        </w:rPr>
        <w:t xml:space="preserve"> حسن الخلق را </w:t>
      </w:r>
      <w:r w:rsidR="00CB57B1" w:rsidRPr="00D41D93">
        <w:rPr>
          <w:rFonts w:hint="cs"/>
          <w:rtl/>
        </w:rPr>
        <w:t>می‌بینیم</w:t>
      </w:r>
      <w:r w:rsidR="00383D33" w:rsidRPr="00D41D93">
        <w:rPr>
          <w:rFonts w:hint="cs"/>
          <w:rtl/>
        </w:rPr>
        <w:t xml:space="preserve"> و </w:t>
      </w:r>
      <w:r w:rsidR="00CB57B1" w:rsidRPr="00D41D93">
        <w:rPr>
          <w:rFonts w:hint="cs"/>
          <w:rtl/>
        </w:rPr>
        <w:t>می‌بینیم</w:t>
      </w:r>
      <w:r w:rsidR="00383D33" w:rsidRPr="00D41D93">
        <w:rPr>
          <w:rFonts w:hint="cs"/>
          <w:rtl/>
        </w:rPr>
        <w:t xml:space="preserve"> همه مصادیق هم </w:t>
      </w:r>
      <w:r w:rsidR="00CB57B1" w:rsidRPr="00D41D93">
        <w:rPr>
          <w:rFonts w:hint="cs"/>
          <w:rtl/>
        </w:rPr>
        <w:t>گفته‌شده</w:t>
      </w:r>
      <w:r w:rsidR="00383D33" w:rsidRPr="00D41D93">
        <w:rPr>
          <w:rFonts w:hint="cs"/>
          <w:rtl/>
        </w:rPr>
        <w:t xml:space="preserve"> است. نشان </w:t>
      </w:r>
      <w:r w:rsidR="00CB57B1" w:rsidRPr="00D41D93">
        <w:rPr>
          <w:rFonts w:hint="cs"/>
          <w:rtl/>
        </w:rPr>
        <w:t>می‌دهد</w:t>
      </w:r>
      <w:r w:rsidR="00383D33" w:rsidRPr="00D41D93">
        <w:rPr>
          <w:rFonts w:hint="cs"/>
          <w:rtl/>
        </w:rPr>
        <w:t xml:space="preserve"> </w:t>
      </w:r>
      <w:r w:rsidR="006F5432" w:rsidRPr="00D41D93">
        <w:rPr>
          <w:rFonts w:hint="cs"/>
          <w:rtl/>
        </w:rPr>
        <w:t xml:space="preserve">که </w:t>
      </w:r>
      <w:r w:rsidR="00CB57B1" w:rsidRPr="00D41D93">
        <w:rPr>
          <w:rFonts w:hint="cs"/>
          <w:rtl/>
        </w:rPr>
        <w:t>این‌یک</w:t>
      </w:r>
      <w:r w:rsidR="006F5432" w:rsidRPr="00D41D93">
        <w:rPr>
          <w:rFonts w:hint="cs"/>
          <w:rtl/>
        </w:rPr>
        <w:t xml:space="preserve"> حکم است نه دو حکم و بقیه مصادیق آن است. </w:t>
      </w:r>
      <w:r w:rsidR="00CB57B1" w:rsidRPr="00D41D93">
        <w:rPr>
          <w:rFonts w:hint="cs"/>
          <w:rtl/>
        </w:rPr>
        <w:t>یک‌وقت</w:t>
      </w:r>
      <w:r w:rsidR="006F5432" w:rsidRPr="00D41D93">
        <w:rPr>
          <w:rFonts w:hint="cs"/>
          <w:rtl/>
        </w:rPr>
        <w:t xml:space="preserve"> گفته اکرم العالم که هزار جور عالم داریم و جای دیگری گفته اکرم الفقها. عنوان ویژه و بار اضافه در آن هست که تعدد </w:t>
      </w:r>
      <w:r w:rsidR="00CB57B1" w:rsidRPr="00D41D93">
        <w:rPr>
          <w:rFonts w:hint="cs"/>
          <w:rtl/>
        </w:rPr>
        <w:t>می‌گوییم</w:t>
      </w:r>
      <w:r w:rsidR="006F5432" w:rsidRPr="00D41D93">
        <w:rPr>
          <w:rFonts w:hint="cs"/>
          <w:rtl/>
        </w:rPr>
        <w:t xml:space="preserve"> اما رو نکته که پیدا شود از اصاله الموضوعیه که احتمال دوم است و تعدد را تقویت </w:t>
      </w:r>
      <w:r w:rsidR="00CB57B1" w:rsidRPr="00D41D93">
        <w:rPr>
          <w:rFonts w:hint="cs"/>
          <w:rtl/>
        </w:rPr>
        <w:t>می‌کند</w:t>
      </w:r>
      <w:r w:rsidR="006F5432" w:rsidRPr="00D41D93">
        <w:rPr>
          <w:rFonts w:hint="cs"/>
          <w:rtl/>
        </w:rPr>
        <w:t xml:space="preserve"> انسان فاصله </w:t>
      </w:r>
      <w:r w:rsidR="00CB57B1" w:rsidRPr="00D41D93">
        <w:rPr>
          <w:rFonts w:hint="cs"/>
          <w:rtl/>
        </w:rPr>
        <w:t>می‌گیرد</w:t>
      </w:r>
      <w:r w:rsidR="006F5432" w:rsidRPr="00D41D93">
        <w:rPr>
          <w:rFonts w:hint="cs"/>
          <w:rtl/>
        </w:rPr>
        <w:t>. دو نکته این است که از نکات کلیدی اصولی در فهم است:</w:t>
      </w:r>
    </w:p>
    <w:p w14:paraId="06C6C055" w14:textId="792F7976" w:rsidR="006F5432" w:rsidRPr="00D41D93" w:rsidRDefault="006F5432" w:rsidP="006F5432">
      <w:pPr>
        <w:pStyle w:val="ListParagraph"/>
        <w:numPr>
          <w:ilvl w:val="0"/>
          <w:numId w:val="44"/>
        </w:numPr>
        <w:rPr>
          <w:rFonts w:ascii="Traditional Arabic" w:hAnsi="Traditional Arabic" w:cs="Traditional Arabic"/>
        </w:rPr>
      </w:pPr>
      <w:r w:rsidRPr="00D41D93">
        <w:rPr>
          <w:rFonts w:ascii="Traditional Arabic" w:hAnsi="Traditional Arabic" w:cs="Traditional Arabic" w:hint="cs"/>
          <w:rtl/>
        </w:rPr>
        <w:t xml:space="preserve">وقتی انسان مصداق را </w:t>
      </w:r>
      <w:r w:rsidR="00CB57B1" w:rsidRPr="00D41D93">
        <w:rPr>
          <w:rFonts w:ascii="Traditional Arabic" w:hAnsi="Traditional Arabic" w:cs="Traditional Arabic" w:hint="cs"/>
          <w:rtl/>
        </w:rPr>
        <w:t>می‌بیند</w:t>
      </w:r>
      <w:r w:rsidRPr="00D41D93">
        <w:rPr>
          <w:rFonts w:ascii="Traditional Arabic" w:hAnsi="Traditional Arabic" w:cs="Traditional Arabic" w:hint="cs"/>
          <w:rtl/>
        </w:rPr>
        <w:t xml:space="preserve"> حس ن</w:t>
      </w:r>
      <w:r w:rsidR="00CB57B1" w:rsidRPr="00D41D93">
        <w:rPr>
          <w:rFonts w:ascii="Traditional Arabic" w:hAnsi="Traditional Arabic" w:cs="Traditional Arabic" w:hint="cs"/>
          <w:rtl/>
        </w:rPr>
        <w:t>می‌کند</w:t>
      </w:r>
      <w:r w:rsidRPr="00D41D93">
        <w:rPr>
          <w:rFonts w:ascii="Traditional Arabic" w:hAnsi="Traditional Arabic" w:cs="Traditional Arabic" w:hint="cs"/>
          <w:rtl/>
        </w:rPr>
        <w:t xml:space="preserve"> بار اضافه دارد. حسن البشر یعنی </w:t>
      </w:r>
      <w:r w:rsidR="00CB57B1" w:rsidRPr="00D41D93">
        <w:rPr>
          <w:rFonts w:ascii="Traditional Arabic" w:hAnsi="Traditional Arabic" w:cs="Traditional Arabic" w:hint="cs"/>
          <w:rtl/>
        </w:rPr>
        <w:t>خوش‌خلقی</w:t>
      </w:r>
      <w:r w:rsidRPr="00D41D93">
        <w:rPr>
          <w:rFonts w:ascii="Traditional Arabic" w:hAnsi="Traditional Arabic" w:cs="Traditional Arabic" w:hint="cs"/>
          <w:rtl/>
        </w:rPr>
        <w:t xml:space="preserve"> نه بیشتر.</w:t>
      </w:r>
    </w:p>
    <w:p w14:paraId="084DE2AE" w14:textId="6109D308" w:rsidR="006F5432" w:rsidRPr="00D41D93" w:rsidRDefault="006F5432" w:rsidP="006F5432">
      <w:pPr>
        <w:pStyle w:val="ListParagraph"/>
        <w:numPr>
          <w:ilvl w:val="0"/>
          <w:numId w:val="44"/>
        </w:numPr>
        <w:rPr>
          <w:rFonts w:ascii="Traditional Arabic" w:hAnsi="Traditional Arabic" w:cs="Traditional Arabic"/>
        </w:rPr>
      </w:pPr>
      <w:r w:rsidRPr="00D41D93">
        <w:rPr>
          <w:rFonts w:ascii="Traditional Arabic" w:hAnsi="Traditional Arabic" w:cs="Traditional Arabic" w:hint="cs"/>
          <w:rtl/>
        </w:rPr>
        <w:t xml:space="preserve">اکثر مصادیقش را انسان </w:t>
      </w:r>
      <w:r w:rsidR="00CB57B1" w:rsidRPr="00D41D93">
        <w:rPr>
          <w:rFonts w:ascii="Traditional Arabic" w:hAnsi="Traditional Arabic" w:cs="Traditional Arabic" w:hint="cs"/>
          <w:rtl/>
        </w:rPr>
        <w:t>می‌بیند</w:t>
      </w:r>
      <w:r w:rsidRPr="00D41D93">
        <w:rPr>
          <w:rFonts w:ascii="Traditional Arabic" w:hAnsi="Traditional Arabic" w:cs="Traditional Arabic" w:hint="cs"/>
          <w:rtl/>
        </w:rPr>
        <w:t xml:space="preserve"> </w:t>
      </w:r>
      <w:r w:rsidR="00CB57B1" w:rsidRPr="00D41D93">
        <w:rPr>
          <w:rFonts w:ascii="Traditional Arabic" w:hAnsi="Traditional Arabic" w:cs="Traditional Arabic" w:hint="cs"/>
          <w:rtl/>
        </w:rPr>
        <w:t>گفته‌شده</w:t>
      </w:r>
      <w:r w:rsidRPr="00D41D93">
        <w:rPr>
          <w:rFonts w:ascii="Traditional Arabic" w:hAnsi="Traditional Arabic" w:cs="Traditional Arabic" w:hint="cs"/>
          <w:rtl/>
        </w:rPr>
        <w:t xml:space="preserve">. معلوم </w:t>
      </w:r>
      <w:r w:rsidR="00CB57B1" w:rsidRPr="00D41D93">
        <w:rPr>
          <w:rFonts w:ascii="Traditional Arabic" w:hAnsi="Traditional Arabic" w:cs="Traditional Arabic" w:hint="cs"/>
          <w:rtl/>
        </w:rPr>
        <w:t>می‌شود</w:t>
      </w:r>
      <w:r w:rsidRPr="00D41D93">
        <w:rPr>
          <w:rFonts w:ascii="Traditional Arabic" w:hAnsi="Traditional Arabic" w:cs="Traditional Arabic" w:hint="cs"/>
          <w:rtl/>
        </w:rPr>
        <w:t xml:space="preserve"> </w:t>
      </w:r>
      <w:r w:rsidR="00CB57B1" w:rsidRPr="00D41D93">
        <w:rPr>
          <w:rFonts w:ascii="Traditional Arabic" w:hAnsi="Traditional Arabic" w:cs="Traditional Arabic" w:hint="cs"/>
          <w:rtl/>
        </w:rPr>
        <w:t>این‌ها</w:t>
      </w:r>
      <w:r w:rsidRPr="00D41D93">
        <w:rPr>
          <w:rFonts w:ascii="Traditional Arabic" w:hAnsi="Traditional Arabic" w:cs="Traditional Arabic" w:hint="cs"/>
          <w:rtl/>
        </w:rPr>
        <w:t xml:space="preserve"> از باب مصداق است. </w:t>
      </w:r>
    </w:p>
    <w:p w14:paraId="65395284" w14:textId="289F066E" w:rsidR="006F5432" w:rsidRPr="00D41D93" w:rsidRDefault="006F5432" w:rsidP="006F5432">
      <w:pPr>
        <w:rPr>
          <w:rtl/>
        </w:rPr>
      </w:pPr>
      <w:r w:rsidRPr="00D41D93">
        <w:rPr>
          <w:rFonts w:hint="cs"/>
          <w:rtl/>
        </w:rPr>
        <w:t xml:space="preserve">به این دلیل است که </w:t>
      </w:r>
      <w:r w:rsidR="00CB57B1" w:rsidRPr="00D41D93">
        <w:rPr>
          <w:rFonts w:hint="cs"/>
          <w:rtl/>
        </w:rPr>
        <w:t>علی‌رغم</w:t>
      </w:r>
      <w:r w:rsidRPr="00D41D93">
        <w:rPr>
          <w:rFonts w:hint="cs"/>
          <w:rtl/>
        </w:rPr>
        <w:t xml:space="preserve"> اینکه قاعده را بر اصاله الموضوعیه  </w:t>
      </w:r>
      <w:r w:rsidR="00CB57B1" w:rsidRPr="00D41D93">
        <w:rPr>
          <w:rFonts w:hint="cs"/>
          <w:rtl/>
        </w:rPr>
        <w:t>می‌چینیم</w:t>
      </w:r>
      <w:r w:rsidRPr="00D41D93">
        <w:rPr>
          <w:rFonts w:hint="cs"/>
          <w:rtl/>
        </w:rPr>
        <w:t xml:space="preserve"> و تعدد را </w:t>
      </w:r>
      <w:r w:rsidR="00CB57B1" w:rsidRPr="00D41D93">
        <w:rPr>
          <w:rFonts w:hint="cs"/>
          <w:rtl/>
        </w:rPr>
        <w:t>می‌پذیریم</w:t>
      </w:r>
      <w:r w:rsidRPr="00D41D93">
        <w:rPr>
          <w:rFonts w:hint="cs"/>
          <w:rtl/>
        </w:rPr>
        <w:t xml:space="preserve"> اینجا ممکن است همان احتمال اول یعنی وحدت حکم را بپذیریم. زیرا حسن خلق در تعاملات </w:t>
      </w:r>
      <w:r w:rsidR="00CB57B1" w:rsidRPr="00D41D93">
        <w:rPr>
          <w:rFonts w:hint="cs"/>
          <w:rtl/>
        </w:rPr>
        <w:t>ده‌پانزده</w:t>
      </w:r>
      <w:r w:rsidRPr="00D41D93">
        <w:rPr>
          <w:rFonts w:hint="cs"/>
          <w:rtl/>
        </w:rPr>
        <w:t xml:space="preserve"> مصداق دارد که همه در روایات آمده. نکته دوم اینکه با ارتکازات عرفیه و مناسبات حکم و موضوع انسان </w:t>
      </w:r>
      <w:r w:rsidR="00CB57B1" w:rsidRPr="00D41D93">
        <w:rPr>
          <w:rFonts w:hint="cs"/>
          <w:rtl/>
        </w:rPr>
        <w:t>می‌بیند</w:t>
      </w:r>
      <w:r w:rsidRPr="00D41D93">
        <w:rPr>
          <w:rFonts w:hint="cs"/>
          <w:rtl/>
        </w:rPr>
        <w:t xml:space="preserve"> وقتی </w:t>
      </w:r>
      <w:r w:rsidR="00CB57B1" w:rsidRPr="00D41D93">
        <w:rPr>
          <w:rFonts w:hint="cs"/>
          <w:rtl/>
        </w:rPr>
        <w:t>می‌گوید</w:t>
      </w:r>
      <w:r w:rsidRPr="00D41D93">
        <w:rPr>
          <w:rFonts w:hint="cs"/>
          <w:rtl/>
        </w:rPr>
        <w:t xml:space="preserve"> بشر را به کار ببر </w:t>
      </w:r>
      <w:r w:rsidR="00CB57B1" w:rsidRPr="00D41D93">
        <w:rPr>
          <w:rFonts w:hint="cs"/>
          <w:rtl/>
        </w:rPr>
        <w:t>می‌فهمد</w:t>
      </w:r>
      <w:r w:rsidRPr="00D41D93">
        <w:rPr>
          <w:rFonts w:hint="cs"/>
          <w:rtl/>
        </w:rPr>
        <w:t xml:space="preserve"> همان حسن خلق است. کلام لین را به کار بگیر یعنی </w:t>
      </w:r>
      <w:r w:rsidR="00CB57B1" w:rsidRPr="00D41D93">
        <w:rPr>
          <w:rFonts w:hint="cs"/>
          <w:rtl/>
        </w:rPr>
        <w:t>همان‌که</w:t>
      </w:r>
      <w:r w:rsidRPr="00D41D93">
        <w:rPr>
          <w:rFonts w:hint="cs"/>
          <w:rtl/>
        </w:rPr>
        <w:t xml:space="preserve"> طرف را جذب کند و چیزی مضاف بر آن در این نیست. </w:t>
      </w:r>
      <w:r w:rsidR="00D41D93">
        <w:rPr>
          <w:rFonts w:hint="cs"/>
          <w:rtl/>
        </w:rPr>
        <w:t>قاعده کلی است که در موارد کثیره‌</w:t>
      </w:r>
      <w:r w:rsidRPr="00D41D93">
        <w:rPr>
          <w:rFonts w:hint="cs"/>
          <w:rtl/>
        </w:rPr>
        <w:t xml:space="preserve">ای است که عنوان عام و قوانین خاصه ذیل آن داریم و در ادله متفاوت آمده. برخورد ما با </w:t>
      </w:r>
      <w:r w:rsidR="00CB57B1" w:rsidRPr="00D41D93">
        <w:rPr>
          <w:rFonts w:hint="cs"/>
          <w:rtl/>
        </w:rPr>
        <w:t>این‌ها</w:t>
      </w:r>
      <w:r w:rsidRPr="00D41D93">
        <w:rPr>
          <w:rFonts w:hint="cs"/>
          <w:rtl/>
        </w:rPr>
        <w:t xml:space="preserve"> به دو نوع </w:t>
      </w:r>
      <w:r w:rsidR="00CB57B1" w:rsidRPr="00D41D93">
        <w:rPr>
          <w:rFonts w:hint="cs"/>
          <w:rtl/>
        </w:rPr>
        <w:t>می‌تواند</w:t>
      </w:r>
      <w:r w:rsidRPr="00D41D93">
        <w:rPr>
          <w:rFonts w:hint="cs"/>
          <w:rtl/>
        </w:rPr>
        <w:t xml:space="preserve"> باشد. برخورد اول </w:t>
      </w:r>
      <w:r w:rsidRPr="00D41D93">
        <w:rPr>
          <w:rFonts w:hint="cs"/>
          <w:rtl/>
        </w:rPr>
        <w:lastRenderedPageBreak/>
        <w:t xml:space="preserve">اینکه بگوییم </w:t>
      </w:r>
      <w:r w:rsidR="00CB57B1" w:rsidRPr="00D41D93">
        <w:rPr>
          <w:rFonts w:hint="cs"/>
          <w:rtl/>
        </w:rPr>
        <w:t>این‌ها</w:t>
      </w:r>
      <w:r w:rsidRPr="00D41D93">
        <w:rPr>
          <w:rFonts w:hint="cs"/>
          <w:rtl/>
        </w:rPr>
        <w:t xml:space="preserve"> یک حکم است دوم اینکه تعدد را بپذیریم. عرض ما این بود که به خاطر اصاله الموضوعیه اصل تعدد است اما در موارد </w:t>
      </w:r>
      <w:r w:rsidR="00CB57B1" w:rsidRPr="00D41D93">
        <w:rPr>
          <w:rFonts w:hint="cs"/>
          <w:rtl/>
        </w:rPr>
        <w:t>می‌توان</w:t>
      </w:r>
      <w:r w:rsidRPr="00D41D93">
        <w:rPr>
          <w:rFonts w:hint="cs"/>
          <w:rtl/>
        </w:rPr>
        <w:t xml:space="preserve"> از اصاله الموضوعیه بیرون رفت و به وحدت حکم کرد. وقتی انسان مصادیق را </w:t>
      </w:r>
      <w:r w:rsidR="00CB57B1" w:rsidRPr="00D41D93">
        <w:rPr>
          <w:rFonts w:hint="cs"/>
          <w:rtl/>
        </w:rPr>
        <w:t>می‌بیند</w:t>
      </w:r>
      <w:r w:rsidRPr="00D41D93">
        <w:rPr>
          <w:rFonts w:hint="cs"/>
          <w:rtl/>
        </w:rPr>
        <w:t xml:space="preserve"> </w:t>
      </w:r>
      <w:r w:rsidR="00CB57B1" w:rsidRPr="00D41D93">
        <w:rPr>
          <w:rFonts w:hint="cs"/>
          <w:rtl/>
        </w:rPr>
        <w:t>می‌فهمد</w:t>
      </w:r>
      <w:r w:rsidRPr="00D41D93">
        <w:rPr>
          <w:rFonts w:hint="cs"/>
          <w:rtl/>
        </w:rPr>
        <w:t xml:space="preserve"> غالبش </w:t>
      </w:r>
      <w:r w:rsidR="00CB57B1" w:rsidRPr="00D41D93">
        <w:rPr>
          <w:rFonts w:hint="cs"/>
          <w:rtl/>
        </w:rPr>
        <w:t>جابه‌جا</w:t>
      </w:r>
      <w:r w:rsidRPr="00D41D93">
        <w:rPr>
          <w:rFonts w:hint="cs"/>
          <w:rtl/>
        </w:rPr>
        <w:t xml:space="preserve"> </w:t>
      </w:r>
      <w:r w:rsidR="00CB57B1" w:rsidRPr="00D41D93">
        <w:rPr>
          <w:rFonts w:hint="cs"/>
          <w:rtl/>
        </w:rPr>
        <w:t>ذکرشده</w:t>
      </w:r>
      <w:r w:rsidRPr="00D41D93">
        <w:rPr>
          <w:rFonts w:hint="cs"/>
          <w:rtl/>
        </w:rPr>
        <w:t xml:space="preserve"> است. دوم وقتی عرف را به کار </w:t>
      </w:r>
      <w:r w:rsidR="00CB57B1" w:rsidRPr="00D41D93">
        <w:rPr>
          <w:rFonts w:hint="cs"/>
          <w:rtl/>
        </w:rPr>
        <w:t>می‌گیرد</w:t>
      </w:r>
      <w:r w:rsidRPr="00D41D93">
        <w:rPr>
          <w:rFonts w:hint="cs"/>
          <w:rtl/>
        </w:rPr>
        <w:t xml:space="preserve"> </w:t>
      </w:r>
      <w:r w:rsidR="00CB57B1" w:rsidRPr="00D41D93">
        <w:rPr>
          <w:rFonts w:hint="cs"/>
          <w:rtl/>
        </w:rPr>
        <w:t>می‌بیند</w:t>
      </w:r>
      <w:r w:rsidRPr="00D41D93">
        <w:rPr>
          <w:rFonts w:hint="cs"/>
          <w:rtl/>
        </w:rPr>
        <w:t xml:space="preserve"> عناوین خاص بار جدیدی ندارند. لذا اگر عنوان عام هم نباشد با الغاء خصوصیت </w:t>
      </w:r>
      <w:r w:rsidR="00CB57B1" w:rsidRPr="00D41D93">
        <w:rPr>
          <w:rFonts w:hint="cs"/>
          <w:rtl/>
        </w:rPr>
        <w:t>می‌شود</w:t>
      </w:r>
      <w:r w:rsidRPr="00D41D93">
        <w:rPr>
          <w:rFonts w:hint="cs"/>
          <w:rtl/>
        </w:rPr>
        <w:t xml:space="preserve"> قاعده عام را به دست بیاورد. شاید در قرآن </w:t>
      </w:r>
      <w:r w:rsidR="00CB57B1" w:rsidRPr="00D41D93">
        <w:rPr>
          <w:rFonts w:hint="cs"/>
          <w:rtl/>
        </w:rPr>
        <w:t>این‌طور</w:t>
      </w:r>
      <w:r w:rsidRPr="00D41D93">
        <w:rPr>
          <w:rFonts w:hint="cs"/>
          <w:rtl/>
        </w:rPr>
        <w:t xml:space="preserve"> حسن خلق و سوء خلق نیامده علتش این است. هفت هشت عنوان دارد که </w:t>
      </w:r>
      <w:r w:rsidR="00CB57B1" w:rsidRPr="00D41D93">
        <w:rPr>
          <w:rFonts w:hint="cs"/>
          <w:rtl/>
        </w:rPr>
        <w:t>غالباً</w:t>
      </w:r>
      <w:r w:rsidRPr="00D41D93">
        <w:rPr>
          <w:rFonts w:hint="cs"/>
          <w:rtl/>
        </w:rPr>
        <w:t xml:space="preserve"> جایی در قرآن آمده. عرف هم که ببیند الغاء خصوصیت </w:t>
      </w:r>
      <w:r w:rsidR="00CB57B1" w:rsidRPr="00D41D93">
        <w:rPr>
          <w:rFonts w:hint="cs"/>
          <w:rtl/>
        </w:rPr>
        <w:t>می‌کند</w:t>
      </w:r>
      <w:r w:rsidRPr="00D41D93">
        <w:rPr>
          <w:rFonts w:hint="cs"/>
          <w:rtl/>
        </w:rPr>
        <w:t>. قاعده غیر مصرحه پس در خود قرآن هم هست.</w:t>
      </w:r>
    </w:p>
    <w:p w14:paraId="69DF5E38" w14:textId="5626BC00" w:rsidR="006F5432" w:rsidRPr="00D41D93" w:rsidRDefault="00CB57B1" w:rsidP="006F5432">
      <w:pPr>
        <w:rPr>
          <w:rtl/>
        </w:rPr>
      </w:pPr>
      <w:r w:rsidRPr="00D41D93">
        <w:rPr>
          <w:rFonts w:hint="cs"/>
          <w:rtl/>
        </w:rPr>
        <w:t>سؤال</w:t>
      </w:r>
      <w:r w:rsidR="006F5432" w:rsidRPr="00D41D93">
        <w:rPr>
          <w:rFonts w:hint="cs"/>
          <w:rtl/>
        </w:rPr>
        <w:t xml:space="preserve">: تعدد در غیر عام و خاص مقصودتان است؟ </w:t>
      </w:r>
    </w:p>
    <w:p w14:paraId="65FE2098" w14:textId="3923DD75" w:rsidR="006F5432" w:rsidRPr="00D41D93" w:rsidRDefault="006F5432" w:rsidP="006F5432">
      <w:pPr>
        <w:rPr>
          <w:rtl/>
        </w:rPr>
      </w:pPr>
      <w:r w:rsidRPr="00D41D93">
        <w:rPr>
          <w:rFonts w:hint="cs"/>
          <w:rtl/>
        </w:rPr>
        <w:t xml:space="preserve">جواب: نه در عام و خاص هم هست. اصاله الموضوعیه را چندین بار بحث کردیم در حد کتاب هم دارد چاپ </w:t>
      </w:r>
      <w:r w:rsidR="00CB57B1" w:rsidRPr="00D41D93">
        <w:rPr>
          <w:rFonts w:hint="cs"/>
          <w:rtl/>
        </w:rPr>
        <w:t>می‌شود</w:t>
      </w:r>
      <w:r w:rsidRPr="00D41D93">
        <w:rPr>
          <w:rFonts w:hint="cs"/>
          <w:rtl/>
        </w:rPr>
        <w:t xml:space="preserve">. بر اساس آن گفتیم وقتی گفتیم اکرم العالم و اکرم الفقیه این </w:t>
      </w:r>
      <w:r w:rsidR="00CB57B1" w:rsidRPr="00D41D93">
        <w:rPr>
          <w:rFonts w:hint="cs"/>
          <w:rtl/>
        </w:rPr>
        <w:t>دوتاست</w:t>
      </w:r>
      <w:r w:rsidRPr="00D41D93">
        <w:rPr>
          <w:rFonts w:hint="cs"/>
          <w:rtl/>
        </w:rPr>
        <w:t xml:space="preserve"> ولی </w:t>
      </w:r>
      <w:r w:rsidR="00CB57B1" w:rsidRPr="00D41D93">
        <w:rPr>
          <w:rFonts w:hint="cs"/>
          <w:rtl/>
        </w:rPr>
        <w:t>در فقیه</w:t>
      </w:r>
      <w:r w:rsidRPr="00D41D93">
        <w:rPr>
          <w:rFonts w:hint="cs"/>
          <w:rtl/>
        </w:rPr>
        <w:t xml:space="preserve"> دو عنوان تأکید پیدا </w:t>
      </w:r>
      <w:r w:rsidR="00CB57B1" w:rsidRPr="00D41D93">
        <w:rPr>
          <w:rFonts w:hint="cs"/>
          <w:rtl/>
        </w:rPr>
        <w:t>می‌کند</w:t>
      </w:r>
      <w:r w:rsidRPr="00D41D93">
        <w:rPr>
          <w:rFonts w:hint="cs"/>
          <w:rtl/>
        </w:rPr>
        <w:t xml:space="preserve">. اما این قاعده اولیه است که اصاله الموضوعیه و تعدد عناوین و احکام </w:t>
      </w:r>
      <w:r w:rsidR="00CB57B1" w:rsidRPr="00D41D93">
        <w:rPr>
          <w:rFonts w:hint="cs"/>
          <w:rtl/>
        </w:rPr>
        <w:t>به‌تبع</w:t>
      </w:r>
      <w:r w:rsidRPr="00D41D93">
        <w:rPr>
          <w:rFonts w:hint="cs"/>
          <w:rtl/>
        </w:rPr>
        <w:t xml:space="preserve"> آن است. اما گاهی ممکن است عنوان اول را به کار ببریم و بگوییم قرائنی داریم که اینجا وحدت حکم است و در قوانین تعدد حکم نیست.</w:t>
      </w:r>
    </w:p>
    <w:p w14:paraId="185A7407" w14:textId="474630BE" w:rsidR="006F5432" w:rsidRPr="00D41D93" w:rsidRDefault="00CB57B1" w:rsidP="006F5432">
      <w:pPr>
        <w:rPr>
          <w:rtl/>
        </w:rPr>
      </w:pPr>
      <w:r w:rsidRPr="00D41D93">
        <w:rPr>
          <w:rFonts w:hint="cs"/>
          <w:rtl/>
        </w:rPr>
        <w:t>سؤال</w:t>
      </w:r>
      <w:r w:rsidR="006F5432" w:rsidRPr="00D41D93">
        <w:rPr>
          <w:rFonts w:hint="cs"/>
          <w:rtl/>
        </w:rPr>
        <w:t xml:space="preserve">: در عام و خاص تأکد را </w:t>
      </w:r>
      <w:r w:rsidRPr="00D41D93">
        <w:rPr>
          <w:rFonts w:hint="cs"/>
          <w:rtl/>
        </w:rPr>
        <w:t>می‌فهمد</w:t>
      </w:r>
      <w:r w:rsidR="006F5432" w:rsidRPr="00D41D93">
        <w:rPr>
          <w:rFonts w:hint="cs"/>
          <w:rtl/>
        </w:rPr>
        <w:t xml:space="preserve"> تعدد را متوجه ن</w:t>
      </w:r>
      <w:r w:rsidRPr="00D41D93">
        <w:rPr>
          <w:rFonts w:hint="cs"/>
          <w:rtl/>
        </w:rPr>
        <w:t>می‌شود</w:t>
      </w:r>
      <w:r w:rsidR="006F5432" w:rsidRPr="00D41D93">
        <w:rPr>
          <w:rFonts w:hint="cs"/>
          <w:rtl/>
        </w:rPr>
        <w:t>.</w:t>
      </w:r>
    </w:p>
    <w:p w14:paraId="4FC89870" w14:textId="17B6D5F2" w:rsidR="006F5432" w:rsidRPr="00D41D93" w:rsidRDefault="006F5432" w:rsidP="006F5432">
      <w:pPr>
        <w:rPr>
          <w:rtl/>
        </w:rPr>
      </w:pPr>
      <w:r w:rsidRPr="00D41D93">
        <w:rPr>
          <w:rFonts w:hint="cs"/>
          <w:rtl/>
        </w:rPr>
        <w:t xml:space="preserve">جواب: نه. تعددی که </w:t>
      </w:r>
      <w:r w:rsidR="00CB57B1" w:rsidRPr="00D41D93">
        <w:rPr>
          <w:rFonts w:hint="cs"/>
          <w:rtl/>
        </w:rPr>
        <w:t>نتیجه‌اش</w:t>
      </w:r>
      <w:r w:rsidRPr="00D41D93">
        <w:rPr>
          <w:rFonts w:hint="cs"/>
          <w:rtl/>
        </w:rPr>
        <w:t xml:space="preserve"> تأکد است. یعنی اکرم الفقیه چیزی فراتر از اکرم العالم دارد. ولی چون </w:t>
      </w:r>
      <w:r w:rsidR="00CB57B1" w:rsidRPr="00D41D93">
        <w:rPr>
          <w:rFonts w:hint="cs"/>
          <w:rtl/>
        </w:rPr>
        <w:t>یکجا</w:t>
      </w:r>
      <w:r w:rsidRPr="00D41D93">
        <w:rPr>
          <w:rFonts w:hint="cs"/>
          <w:rtl/>
        </w:rPr>
        <w:t xml:space="preserve"> جمع شده ادغام و تأکد </w:t>
      </w:r>
      <w:r w:rsidR="00CB57B1" w:rsidRPr="00D41D93">
        <w:rPr>
          <w:rFonts w:hint="cs"/>
          <w:rtl/>
        </w:rPr>
        <w:t>می‌شود</w:t>
      </w:r>
      <w:r w:rsidRPr="00D41D93">
        <w:rPr>
          <w:rFonts w:hint="cs"/>
          <w:rtl/>
        </w:rPr>
        <w:t xml:space="preserve">. این بحث ظریفی است که بر اساسش ممکن است بگوییم صد روایتی که </w:t>
      </w:r>
      <w:r w:rsidR="00CB57B1" w:rsidRPr="00D41D93">
        <w:rPr>
          <w:rFonts w:hint="cs"/>
          <w:rtl/>
        </w:rPr>
        <w:t>می‌گوید</w:t>
      </w:r>
      <w:r w:rsidRPr="00D41D93">
        <w:rPr>
          <w:rFonts w:hint="cs"/>
          <w:rtl/>
        </w:rPr>
        <w:t xml:space="preserve"> حسن خلق با حدود دویست روایت که </w:t>
      </w:r>
      <w:r w:rsidR="00CB57B1" w:rsidRPr="00D41D93">
        <w:rPr>
          <w:rFonts w:hint="cs"/>
          <w:rtl/>
        </w:rPr>
        <w:t>می‌گوید</w:t>
      </w:r>
      <w:r w:rsidRPr="00D41D93">
        <w:rPr>
          <w:rFonts w:hint="cs"/>
          <w:rtl/>
        </w:rPr>
        <w:t xml:space="preserve"> حسن البشر و لین الکلام و سلام کردن و </w:t>
      </w:r>
      <w:r w:rsidR="00CB57B1" w:rsidRPr="00D41D93">
        <w:rPr>
          <w:rFonts w:hint="cs"/>
          <w:rtl/>
        </w:rPr>
        <w:t>این‌ها</w:t>
      </w:r>
      <w:r w:rsidRPr="00D41D93">
        <w:rPr>
          <w:rFonts w:hint="cs"/>
          <w:rtl/>
        </w:rPr>
        <w:t xml:space="preserve"> که آمده دو ملاک و </w:t>
      </w:r>
      <w:r w:rsidR="00CB57B1" w:rsidRPr="00D41D93">
        <w:rPr>
          <w:rFonts w:hint="cs"/>
          <w:rtl/>
        </w:rPr>
        <w:t>درنتیجه</w:t>
      </w:r>
      <w:r w:rsidRPr="00D41D93">
        <w:rPr>
          <w:rFonts w:hint="cs"/>
          <w:rtl/>
        </w:rPr>
        <w:t xml:space="preserve"> دو عنوان و حکم در کار نیست و یکی است. </w:t>
      </w:r>
    </w:p>
    <w:p w14:paraId="7214BA77" w14:textId="44C84CBA" w:rsidR="006F5432" w:rsidRPr="00D41D93" w:rsidRDefault="00CB57B1" w:rsidP="006F5432">
      <w:pPr>
        <w:rPr>
          <w:rtl/>
        </w:rPr>
      </w:pPr>
      <w:r w:rsidRPr="00D41D93">
        <w:rPr>
          <w:rFonts w:hint="cs"/>
          <w:rtl/>
        </w:rPr>
        <w:t>سؤال</w:t>
      </w:r>
      <w:r w:rsidR="006F5432" w:rsidRPr="00D41D93">
        <w:rPr>
          <w:rFonts w:hint="cs"/>
          <w:rtl/>
        </w:rPr>
        <w:t xml:space="preserve">: در موارد عام و مطلق </w:t>
      </w:r>
      <w:r w:rsidRPr="00D41D93">
        <w:rPr>
          <w:rFonts w:hint="cs"/>
          <w:rtl/>
        </w:rPr>
        <w:t>می‌شود</w:t>
      </w:r>
      <w:r w:rsidR="006F5432" w:rsidRPr="00D41D93">
        <w:rPr>
          <w:rFonts w:hint="cs"/>
          <w:rtl/>
        </w:rPr>
        <w:t xml:space="preserve"> گفت اگر از سنخ اکرم العالم و اکرم الفقیه باشد </w:t>
      </w:r>
      <w:r w:rsidR="00E12571" w:rsidRPr="00D41D93">
        <w:rPr>
          <w:rFonts w:hint="cs"/>
          <w:rtl/>
        </w:rPr>
        <w:t xml:space="preserve">... اما اگر از سنخ حسن خلق باشد </w:t>
      </w:r>
      <w:r w:rsidRPr="00D41D93">
        <w:rPr>
          <w:rFonts w:hint="cs"/>
          <w:rtl/>
        </w:rPr>
        <w:t>می‌بینیم</w:t>
      </w:r>
      <w:r w:rsidR="00E12571" w:rsidRPr="00D41D93">
        <w:rPr>
          <w:rFonts w:hint="cs"/>
          <w:rtl/>
        </w:rPr>
        <w:t xml:space="preserve"> تمام مصادیقش </w:t>
      </w:r>
      <w:r w:rsidRPr="00D41D93">
        <w:rPr>
          <w:rFonts w:hint="cs"/>
          <w:rtl/>
        </w:rPr>
        <w:t>ذکرشده</w:t>
      </w:r>
      <w:r w:rsidR="00E12571" w:rsidRPr="00D41D93">
        <w:rPr>
          <w:rFonts w:hint="cs"/>
          <w:rtl/>
        </w:rPr>
        <w:t xml:space="preserve"> است.</w:t>
      </w:r>
    </w:p>
    <w:p w14:paraId="298F2E84" w14:textId="0321A3B0" w:rsidR="00E12571" w:rsidRPr="00D41D93" w:rsidRDefault="00E12571" w:rsidP="006F5432">
      <w:pPr>
        <w:rPr>
          <w:rtl/>
        </w:rPr>
      </w:pPr>
      <w:r w:rsidRPr="00D41D93">
        <w:rPr>
          <w:rFonts w:hint="cs"/>
          <w:rtl/>
        </w:rPr>
        <w:t xml:space="preserve">جواب: بله دو نکته گفتیم یکی اینکه مصادیقی زیادی که بیاید </w:t>
      </w:r>
      <w:r w:rsidR="00CB57B1" w:rsidRPr="00D41D93">
        <w:rPr>
          <w:rFonts w:hint="cs"/>
          <w:rtl/>
        </w:rPr>
        <w:t>می‌فهمیم</w:t>
      </w:r>
      <w:r w:rsidRPr="00D41D93">
        <w:rPr>
          <w:rFonts w:hint="cs"/>
          <w:rtl/>
        </w:rPr>
        <w:t xml:space="preserve"> یکی بیشتر نیست نکته دوم اینکه ارتکازات عرفی و عقلایی که وجود دارد </w:t>
      </w:r>
      <w:r w:rsidR="00CB57B1" w:rsidRPr="00D41D93">
        <w:rPr>
          <w:rFonts w:hint="cs"/>
          <w:rtl/>
        </w:rPr>
        <w:t>می‌گوید</w:t>
      </w:r>
      <w:r w:rsidRPr="00D41D93">
        <w:rPr>
          <w:rFonts w:hint="cs"/>
          <w:rtl/>
        </w:rPr>
        <w:t xml:space="preserve"> اینجا دو ملاک در کار نیست. این ارتکازات </w:t>
      </w:r>
      <w:r w:rsidR="00CB57B1" w:rsidRPr="00D41D93">
        <w:rPr>
          <w:rFonts w:hint="cs"/>
          <w:rtl/>
        </w:rPr>
        <w:t>ریشه‌هایی</w:t>
      </w:r>
      <w:r w:rsidRPr="00D41D93">
        <w:rPr>
          <w:rFonts w:hint="cs"/>
          <w:rtl/>
        </w:rPr>
        <w:t xml:space="preserve"> دارد که بین </w:t>
      </w:r>
      <w:r w:rsidR="00CB57B1" w:rsidRPr="00D41D93">
        <w:rPr>
          <w:rFonts w:hint="cs"/>
          <w:rtl/>
        </w:rPr>
        <w:t>خواب‌وبیداری</w:t>
      </w:r>
      <w:r w:rsidRPr="00D41D93">
        <w:rPr>
          <w:rFonts w:hint="cs"/>
          <w:rtl/>
        </w:rPr>
        <w:t xml:space="preserve"> انواع </w:t>
      </w:r>
      <w:r w:rsidR="00CB57B1" w:rsidRPr="00D41D93">
        <w:rPr>
          <w:rFonts w:hint="cs"/>
          <w:rtl/>
        </w:rPr>
        <w:t>ریشه‌ها</w:t>
      </w:r>
      <w:r w:rsidRPr="00D41D93">
        <w:rPr>
          <w:rFonts w:hint="cs"/>
          <w:rtl/>
        </w:rPr>
        <w:t xml:space="preserve"> را بررسی </w:t>
      </w:r>
      <w:r w:rsidR="00CB57B1" w:rsidRPr="00D41D93">
        <w:rPr>
          <w:rFonts w:hint="cs"/>
          <w:rtl/>
        </w:rPr>
        <w:t>می‌کردیم</w:t>
      </w:r>
      <w:r w:rsidRPr="00D41D93">
        <w:rPr>
          <w:rFonts w:hint="cs"/>
          <w:rtl/>
        </w:rPr>
        <w:t xml:space="preserve">. صبح بعد نماز که خیلی </w:t>
      </w:r>
      <w:r w:rsidR="00CB57B1" w:rsidRPr="00D41D93">
        <w:rPr>
          <w:rFonts w:hint="cs"/>
          <w:rtl/>
        </w:rPr>
        <w:t>خسته‌ام</w:t>
      </w:r>
      <w:r w:rsidRPr="00D41D93">
        <w:rPr>
          <w:rFonts w:hint="cs"/>
          <w:rtl/>
        </w:rPr>
        <w:t xml:space="preserve"> گاهی نیم ساعت </w:t>
      </w:r>
      <w:r w:rsidR="00CB57B1" w:rsidRPr="00D41D93">
        <w:rPr>
          <w:rFonts w:hint="cs"/>
          <w:rtl/>
        </w:rPr>
        <w:t>می‌خوابم</w:t>
      </w:r>
      <w:r w:rsidRPr="00D41D93">
        <w:rPr>
          <w:rFonts w:hint="cs"/>
          <w:rtl/>
        </w:rPr>
        <w:t xml:space="preserve"> این نیم ساعت خواب همین </w:t>
      </w:r>
      <w:r w:rsidR="00CB57B1" w:rsidRPr="00D41D93">
        <w:rPr>
          <w:rFonts w:hint="cs"/>
          <w:rtl/>
        </w:rPr>
        <w:t>بحث‌هاست</w:t>
      </w:r>
      <w:r w:rsidRPr="00D41D93">
        <w:rPr>
          <w:rFonts w:hint="cs"/>
          <w:rtl/>
        </w:rPr>
        <w:t xml:space="preserve">. </w:t>
      </w:r>
      <w:r w:rsidR="00CB57B1" w:rsidRPr="00D41D93">
        <w:rPr>
          <w:rFonts w:hint="cs"/>
          <w:rtl/>
        </w:rPr>
        <w:t>مثلاً</w:t>
      </w:r>
      <w:r w:rsidRPr="00D41D93">
        <w:rPr>
          <w:rFonts w:hint="cs"/>
          <w:rtl/>
        </w:rPr>
        <w:t xml:space="preserve"> از چیزهایی که بین نوم و یقظه به ذهنم آمد این است که عناوین گاهی عناوین معقول اول است تعدد را </w:t>
      </w:r>
      <w:r w:rsidR="00CB57B1" w:rsidRPr="00D41D93">
        <w:rPr>
          <w:rFonts w:hint="cs"/>
          <w:rtl/>
        </w:rPr>
        <w:t>می‌پذیرد</w:t>
      </w:r>
      <w:r w:rsidRPr="00D41D93">
        <w:rPr>
          <w:rFonts w:hint="cs"/>
          <w:rtl/>
        </w:rPr>
        <w:t xml:space="preserve"> اما گاهی عناوین انتزاعی است حسن و سوء یعنی </w:t>
      </w:r>
      <w:r w:rsidR="00CB57B1" w:rsidRPr="00D41D93">
        <w:rPr>
          <w:rFonts w:hint="cs"/>
          <w:rtl/>
        </w:rPr>
        <w:t>همین‌ها</w:t>
      </w:r>
      <w:r w:rsidRPr="00D41D93">
        <w:rPr>
          <w:rFonts w:hint="cs"/>
          <w:rtl/>
        </w:rPr>
        <w:t xml:space="preserve">. عناوین انتزاعی در هم تنیدگی بالاتری دارد. شاید شما در ذهنتان همین است یا نزدیک به این است. عناوین انتزاعی وحدتش خیلی </w:t>
      </w:r>
      <w:r w:rsidR="00CB57B1" w:rsidRPr="00D41D93">
        <w:rPr>
          <w:rFonts w:hint="cs"/>
          <w:rtl/>
        </w:rPr>
        <w:t>قوی‌تر</w:t>
      </w:r>
      <w:r w:rsidRPr="00D41D93">
        <w:rPr>
          <w:rFonts w:hint="cs"/>
          <w:rtl/>
        </w:rPr>
        <w:t xml:space="preserve"> است تا جایی که عناوین جنسی و فصلی و نوعی داشته باشد. پس یکی از وجوه ارتکاز این است شاید موارد دیگر هم بشود برایش ذکر کرد. </w:t>
      </w:r>
      <w:r w:rsidR="00CB57B1" w:rsidRPr="00D41D93">
        <w:rPr>
          <w:rFonts w:hint="cs"/>
          <w:rtl/>
        </w:rPr>
        <w:t>ازاین‌جهت</w:t>
      </w:r>
      <w:r w:rsidRPr="00D41D93">
        <w:rPr>
          <w:rFonts w:hint="cs"/>
          <w:rtl/>
        </w:rPr>
        <w:t xml:space="preserve"> است که در نکته چهارم که بحث بسیار دقیقی بود خواستیم عرض کنیم بعید نیست قائل به وحدت حکم شویم. یک قاعده عامه داریم که </w:t>
      </w:r>
      <w:r w:rsidR="00D41D93">
        <w:rPr>
          <w:rFonts w:hint="cs"/>
          <w:rtl/>
        </w:rPr>
        <w:t>آن‌ها</w:t>
      </w:r>
      <w:r w:rsidRPr="00D41D93">
        <w:rPr>
          <w:rFonts w:hint="cs"/>
          <w:rtl/>
        </w:rPr>
        <w:t xml:space="preserve"> را </w:t>
      </w:r>
      <w:r w:rsidR="00CB57B1" w:rsidRPr="00D41D93">
        <w:rPr>
          <w:rFonts w:hint="cs"/>
          <w:rtl/>
        </w:rPr>
        <w:t>می‌گیرد</w:t>
      </w:r>
      <w:r w:rsidRPr="00D41D93">
        <w:rPr>
          <w:rFonts w:hint="cs"/>
          <w:rtl/>
        </w:rPr>
        <w:t xml:space="preserve">. منتها وحدت حکم دو تقریر داشت که تقریر دوم اولاست. آنکه موضوعیت دارد همین حسن و قبح است. بقیه مندک در این است و بار اضافه و جدیدی ندارد. </w:t>
      </w:r>
    </w:p>
    <w:p w14:paraId="73073CB9" w14:textId="61C64E43" w:rsidR="00E12571" w:rsidRPr="00D41D93" w:rsidRDefault="00CB57B1" w:rsidP="006F5432">
      <w:pPr>
        <w:rPr>
          <w:rtl/>
        </w:rPr>
      </w:pPr>
      <w:r w:rsidRPr="00D41D93">
        <w:rPr>
          <w:rFonts w:hint="cs"/>
          <w:rtl/>
        </w:rPr>
        <w:lastRenderedPageBreak/>
        <w:t>سؤال</w:t>
      </w:r>
      <w:r w:rsidR="00E12571" w:rsidRPr="00D41D93">
        <w:rPr>
          <w:rFonts w:hint="cs"/>
          <w:rtl/>
        </w:rPr>
        <w:t xml:space="preserve">: اصاله الموضوعیه به نحوی مشکک است و </w:t>
      </w:r>
      <w:r w:rsidRPr="00D41D93">
        <w:rPr>
          <w:rFonts w:hint="cs"/>
          <w:rtl/>
        </w:rPr>
        <w:t>می‌شود</w:t>
      </w:r>
      <w:r w:rsidR="00E12571" w:rsidRPr="00D41D93">
        <w:rPr>
          <w:rFonts w:hint="cs"/>
          <w:rtl/>
        </w:rPr>
        <w:t xml:space="preserve"> گفت اصل از بین </w:t>
      </w:r>
      <w:r w:rsidRPr="00D41D93">
        <w:rPr>
          <w:rFonts w:hint="cs"/>
          <w:rtl/>
        </w:rPr>
        <w:t>نمی‌رود</w:t>
      </w:r>
      <w:r w:rsidR="00E12571" w:rsidRPr="00D41D93">
        <w:rPr>
          <w:rFonts w:hint="cs"/>
          <w:rtl/>
        </w:rPr>
        <w:t xml:space="preserve">. موضوعیت گاهی مصداق مهم است ولی اصل که کنار </w:t>
      </w:r>
      <w:r w:rsidRPr="00D41D93">
        <w:rPr>
          <w:rFonts w:hint="cs"/>
          <w:rtl/>
        </w:rPr>
        <w:t>نمی‌رود</w:t>
      </w:r>
      <w:r w:rsidR="00E12571" w:rsidRPr="00D41D93">
        <w:rPr>
          <w:rFonts w:hint="cs"/>
          <w:rtl/>
        </w:rPr>
        <w:t>.</w:t>
      </w:r>
    </w:p>
    <w:p w14:paraId="2F2F9D66" w14:textId="68DD0161" w:rsidR="00E12571" w:rsidRPr="00D41D93" w:rsidRDefault="00E12571" w:rsidP="00E12571">
      <w:pPr>
        <w:rPr>
          <w:rtl/>
        </w:rPr>
      </w:pPr>
      <w:r w:rsidRPr="00D41D93">
        <w:rPr>
          <w:rFonts w:hint="cs"/>
          <w:rtl/>
        </w:rPr>
        <w:t>جواب: چرا. در احتمال تعدد در هر دو اصل موضوعیت است ولی در اح</w:t>
      </w:r>
      <w:r w:rsidR="00D41D93">
        <w:rPr>
          <w:rFonts w:hint="cs"/>
          <w:rtl/>
        </w:rPr>
        <w:t xml:space="preserve">تمال اول یکی از اصاله </w:t>
      </w:r>
      <w:bookmarkStart w:id="9" w:name="_GoBack"/>
      <w:r w:rsidR="00D41D93">
        <w:rPr>
          <w:rFonts w:hint="cs"/>
          <w:rtl/>
        </w:rPr>
        <w:t>الموضوعیه‌</w:t>
      </w:r>
      <w:r w:rsidRPr="00D41D93">
        <w:rPr>
          <w:rFonts w:hint="cs"/>
          <w:rtl/>
        </w:rPr>
        <w:t>ها</w:t>
      </w:r>
      <w:bookmarkEnd w:id="9"/>
      <w:r w:rsidRPr="00D41D93">
        <w:rPr>
          <w:rFonts w:hint="cs"/>
          <w:rtl/>
        </w:rPr>
        <w:t xml:space="preserve"> پرید. یا در حسن خلق </w:t>
      </w:r>
      <w:r w:rsidR="00CB57B1" w:rsidRPr="00D41D93">
        <w:rPr>
          <w:rFonts w:hint="cs"/>
          <w:rtl/>
        </w:rPr>
        <w:t>می‌پرد</w:t>
      </w:r>
      <w:r w:rsidRPr="00D41D93">
        <w:rPr>
          <w:rFonts w:hint="cs"/>
          <w:rtl/>
        </w:rPr>
        <w:t xml:space="preserve"> و </w:t>
      </w:r>
      <w:r w:rsidR="00CB57B1" w:rsidRPr="00D41D93">
        <w:rPr>
          <w:rFonts w:hint="cs"/>
          <w:rtl/>
        </w:rPr>
        <w:t>می‌گوییم</w:t>
      </w:r>
      <w:r w:rsidRPr="00D41D93">
        <w:rPr>
          <w:rFonts w:hint="cs"/>
          <w:rtl/>
        </w:rPr>
        <w:t xml:space="preserve"> احکام متعدد اینجاست. یا اولی این </w:t>
      </w:r>
      <w:r w:rsidR="00CB57B1" w:rsidRPr="00D41D93">
        <w:rPr>
          <w:rFonts w:hint="cs"/>
          <w:rtl/>
        </w:rPr>
        <w:t>است که</w:t>
      </w:r>
      <w:r w:rsidRPr="00D41D93">
        <w:rPr>
          <w:rFonts w:hint="cs"/>
          <w:rtl/>
        </w:rPr>
        <w:t xml:space="preserve"> اصاله الموضوعیه از </w:t>
      </w:r>
      <w:r w:rsidR="00CB57B1" w:rsidRPr="00D41D93">
        <w:rPr>
          <w:rFonts w:hint="cs"/>
          <w:rtl/>
        </w:rPr>
        <w:t>این‌ها</w:t>
      </w:r>
      <w:r w:rsidRPr="00D41D93">
        <w:rPr>
          <w:rFonts w:hint="cs"/>
          <w:rtl/>
        </w:rPr>
        <w:t xml:space="preserve"> پرید و همه </w:t>
      </w:r>
      <w:r w:rsidR="00CB57B1" w:rsidRPr="00D41D93">
        <w:rPr>
          <w:rFonts w:hint="cs"/>
          <w:rtl/>
        </w:rPr>
        <w:t>این‌ها</w:t>
      </w:r>
      <w:r w:rsidRPr="00D41D93">
        <w:rPr>
          <w:rFonts w:hint="cs"/>
          <w:rtl/>
        </w:rPr>
        <w:t xml:space="preserve"> مثال و مصداق است. ولی در حسن خلق اصاله الموضوعیه هست. </w:t>
      </w:r>
      <w:r w:rsidR="00CB57B1" w:rsidRPr="00D41D93">
        <w:rPr>
          <w:rFonts w:hint="cs"/>
          <w:rtl/>
        </w:rPr>
        <w:t>بنا بر</w:t>
      </w:r>
      <w:r w:rsidRPr="00D41D93">
        <w:rPr>
          <w:rFonts w:hint="cs"/>
          <w:rtl/>
        </w:rPr>
        <w:t xml:space="preserve"> تعدد اصاله الموضوعیه را در هر دو حفظ </w:t>
      </w:r>
      <w:r w:rsidR="00CB57B1" w:rsidRPr="00D41D93">
        <w:rPr>
          <w:rFonts w:hint="cs"/>
          <w:rtl/>
        </w:rPr>
        <w:t>می‌کنیم</w:t>
      </w:r>
      <w:r w:rsidRPr="00D41D93">
        <w:rPr>
          <w:rFonts w:hint="cs"/>
          <w:rtl/>
        </w:rPr>
        <w:t xml:space="preserve"> اما در رویکرد اول </w:t>
      </w:r>
      <w:r w:rsidR="00CB57B1" w:rsidRPr="00D41D93">
        <w:rPr>
          <w:rFonts w:hint="cs"/>
          <w:rtl/>
        </w:rPr>
        <w:t>دریکی</w:t>
      </w:r>
      <w:r w:rsidRPr="00D41D93">
        <w:rPr>
          <w:rFonts w:hint="cs"/>
          <w:rtl/>
        </w:rPr>
        <w:t xml:space="preserve"> اصاله الموضوعیه را حفظ </w:t>
      </w:r>
      <w:r w:rsidR="00CB57B1" w:rsidRPr="00D41D93">
        <w:rPr>
          <w:rFonts w:hint="cs"/>
          <w:rtl/>
        </w:rPr>
        <w:t>می‌کنیم</w:t>
      </w:r>
      <w:r w:rsidRPr="00D41D93">
        <w:rPr>
          <w:rFonts w:hint="cs"/>
          <w:rtl/>
        </w:rPr>
        <w:t xml:space="preserve"> و در دیگری کنار </w:t>
      </w:r>
      <w:r w:rsidR="00CB57B1" w:rsidRPr="00D41D93">
        <w:rPr>
          <w:rFonts w:hint="cs"/>
          <w:rtl/>
        </w:rPr>
        <w:t>می‌گذاریم</w:t>
      </w:r>
      <w:r w:rsidRPr="00D41D93">
        <w:rPr>
          <w:rFonts w:hint="cs"/>
          <w:rtl/>
        </w:rPr>
        <w:t xml:space="preserve">. دو تقریر داشت تقریر بهترش این بود که حسن خلق حفظ شود ولی در مصادیق مثالی </w:t>
      </w:r>
      <w:r w:rsidR="00CB57B1" w:rsidRPr="00D41D93">
        <w:rPr>
          <w:rFonts w:hint="cs"/>
          <w:rtl/>
        </w:rPr>
        <w:t>نمی‌زند</w:t>
      </w:r>
      <w:r w:rsidRPr="00D41D93">
        <w:rPr>
          <w:rFonts w:hint="cs"/>
          <w:rtl/>
        </w:rPr>
        <w:t xml:space="preserve">. </w:t>
      </w:r>
    </w:p>
    <w:p w14:paraId="09D4C99B" w14:textId="2D3BB696" w:rsidR="00E12571" w:rsidRPr="00D41D93" w:rsidRDefault="00CB57B1" w:rsidP="00E12571">
      <w:pPr>
        <w:rPr>
          <w:rtl/>
        </w:rPr>
      </w:pPr>
      <w:r w:rsidRPr="00D41D93">
        <w:rPr>
          <w:rFonts w:hint="cs"/>
          <w:rtl/>
        </w:rPr>
        <w:t>سؤال</w:t>
      </w:r>
      <w:r w:rsidR="00E12571" w:rsidRPr="00D41D93">
        <w:rPr>
          <w:rFonts w:hint="cs"/>
          <w:rtl/>
        </w:rPr>
        <w:t>: اصاله الموضوعیه یعنی تأسیس حکم جدید؟</w:t>
      </w:r>
    </w:p>
    <w:p w14:paraId="38009D4A" w14:textId="24D576B1" w:rsidR="00E12571" w:rsidRPr="00D41D93" w:rsidRDefault="00E12571" w:rsidP="00E12571">
      <w:pPr>
        <w:rPr>
          <w:rtl/>
        </w:rPr>
      </w:pPr>
      <w:r w:rsidRPr="00D41D93">
        <w:rPr>
          <w:rFonts w:hint="cs"/>
          <w:rtl/>
        </w:rPr>
        <w:t xml:space="preserve">جواب: بله. منتهی تأسیس گاهی با هویت مستقل است و به دلایلی موجب تأکد </w:t>
      </w:r>
      <w:r w:rsidR="00CB57B1" w:rsidRPr="00D41D93">
        <w:rPr>
          <w:rFonts w:hint="cs"/>
          <w:rtl/>
        </w:rPr>
        <w:t>می‌شود</w:t>
      </w:r>
      <w:r w:rsidRPr="00D41D93">
        <w:rPr>
          <w:rFonts w:hint="cs"/>
          <w:rtl/>
        </w:rPr>
        <w:t xml:space="preserve">. تأسیس اینجا مقابل تأکد نیست بلکه مقابل این </w:t>
      </w:r>
      <w:r w:rsidR="00CB57B1" w:rsidRPr="00D41D93">
        <w:rPr>
          <w:rFonts w:hint="cs"/>
          <w:rtl/>
        </w:rPr>
        <w:t>است که</w:t>
      </w:r>
      <w:r w:rsidRPr="00D41D93">
        <w:rPr>
          <w:rFonts w:hint="cs"/>
          <w:rtl/>
        </w:rPr>
        <w:t xml:space="preserve"> هیچ بار جدیدی نداشته باشد. </w:t>
      </w:r>
    </w:p>
    <w:p w14:paraId="545D715C" w14:textId="24AD3114" w:rsidR="00E12571" w:rsidRPr="00D41D93" w:rsidRDefault="00CB57B1" w:rsidP="00E12571">
      <w:pPr>
        <w:rPr>
          <w:rtl/>
        </w:rPr>
      </w:pPr>
      <w:r w:rsidRPr="00D41D93">
        <w:rPr>
          <w:rFonts w:hint="cs"/>
          <w:rtl/>
        </w:rPr>
        <w:t>سؤال</w:t>
      </w:r>
      <w:r w:rsidR="00E12571" w:rsidRPr="00D41D93">
        <w:rPr>
          <w:rFonts w:hint="cs"/>
          <w:rtl/>
        </w:rPr>
        <w:t xml:space="preserve">: اینکه این موارد </w:t>
      </w:r>
      <w:r w:rsidRPr="00D41D93">
        <w:rPr>
          <w:rFonts w:hint="cs"/>
          <w:rtl/>
        </w:rPr>
        <w:t>را قرآن</w:t>
      </w:r>
      <w:r w:rsidR="00E12571" w:rsidRPr="00D41D93">
        <w:rPr>
          <w:rFonts w:hint="cs"/>
          <w:rtl/>
        </w:rPr>
        <w:t xml:space="preserve"> گفته دلیل دیگری داشته....</w:t>
      </w:r>
    </w:p>
    <w:p w14:paraId="1A9F2CAC" w14:textId="08814858" w:rsidR="00E12571" w:rsidRPr="00D41D93" w:rsidRDefault="00E12571" w:rsidP="00E12571">
      <w:pPr>
        <w:rPr>
          <w:rtl/>
        </w:rPr>
      </w:pPr>
      <w:r w:rsidRPr="00D41D93">
        <w:rPr>
          <w:rFonts w:hint="cs"/>
          <w:rtl/>
        </w:rPr>
        <w:t xml:space="preserve">جواب: بله این رویکرد دوم است. حسن البشر </w:t>
      </w:r>
      <w:r w:rsidR="00CB57B1" w:rsidRPr="00D41D93">
        <w:rPr>
          <w:rFonts w:hint="cs"/>
          <w:rtl/>
        </w:rPr>
        <w:t>بماهو</w:t>
      </w:r>
      <w:r w:rsidRPr="00D41D93">
        <w:rPr>
          <w:rFonts w:hint="cs"/>
          <w:rtl/>
        </w:rPr>
        <w:t xml:space="preserve"> علاوه بر ملاک عام ملاک </w:t>
      </w:r>
      <w:r w:rsidR="00CB57B1" w:rsidRPr="00D41D93">
        <w:rPr>
          <w:rFonts w:hint="cs"/>
          <w:rtl/>
        </w:rPr>
        <w:t>ویژه‌ای</w:t>
      </w:r>
      <w:r w:rsidRPr="00D41D93">
        <w:rPr>
          <w:rFonts w:hint="cs"/>
          <w:rtl/>
        </w:rPr>
        <w:t xml:space="preserve"> دارد. اگر این را بگویید همان رویکرد دوم است. </w:t>
      </w:r>
    </w:p>
    <w:sectPr w:rsidR="00E12571" w:rsidRPr="00D41D93"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7D4E3" w14:textId="77777777" w:rsidR="001C33D1" w:rsidRDefault="001C33D1" w:rsidP="000D5800">
      <w:pPr>
        <w:spacing w:after="0"/>
      </w:pPr>
      <w:r>
        <w:separator/>
      </w:r>
    </w:p>
  </w:endnote>
  <w:endnote w:type="continuationSeparator" w:id="0">
    <w:p w14:paraId="4566E085" w14:textId="77777777" w:rsidR="001C33D1" w:rsidRDefault="001C33D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B05AA6" w:rsidRDefault="00B05AA6" w:rsidP="007B0062">
        <w:pPr>
          <w:pStyle w:val="Footer"/>
          <w:jc w:val="center"/>
        </w:pPr>
        <w:r>
          <w:fldChar w:fldCharType="begin"/>
        </w:r>
        <w:r>
          <w:instrText xml:space="preserve"> PAGE   \* MERGEFORMAT </w:instrText>
        </w:r>
        <w:r>
          <w:fldChar w:fldCharType="separate"/>
        </w:r>
        <w:r w:rsidR="00BA347B">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88CF9" w14:textId="77777777" w:rsidR="001C33D1" w:rsidRDefault="001C33D1" w:rsidP="000D5800">
      <w:pPr>
        <w:spacing w:after="0"/>
      </w:pPr>
      <w:r>
        <w:separator/>
      </w:r>
    </w:p>
  </w:footnote>
  <w:footnote w:type="continuationSeparator" w:id="0">
    <w:p w14:paraId="0396A477" w14:textId="77777777" w:rsidR="001C33D1" w:rsidRDefault="001C33D1" w:rsidP="000D5800">
      <w:pPr>
        <w:spacing w:after="0"/>
      </w:pPr>
      <w:r>
        <w:continuationSeparator/>
      </w:r>
    </w:p>
  </w:footnote>
  <w:footnote w:id="1">
    <w:p w14:paraId="7BAE72DD" w14:textId="492D91AE" w:rsidR="00D41D93" w:rsidRDefault="00D41D93" w:rsidP="00D41D93">
      <w:pPr>
        <w:pStyle w:val="FootnoteText"/>
      </w:pPr>
      <w:r>
        <w:rPr>
          <w:rStyle w:val="FootnoteReference"/>
        </w:rPr>
        <w:footnoteRef/>
      </w:r>
      <w:r>
        <w:rPr>
          <w:rFonts w:hint="cs"/>
          <w:rtl/>
        </w:rPr>
        <w:t>. سوره</w:t>
      </w:r>
      <w:r>
        <w:rPr>
          <w:rtl/>
        </w:rPr>
        <w:t xml:space="preserve"> </w:t>
      </w:r>
      <w:r>
        <w:rPr>
          <w:rFonts w:hint="cs"/>
          <w:rtl/>
        </w:rPr>
        <w:t xml:space="preserve">بقره، آیه </w:t>
      </w:r>
      <w:r>
        <w:t>83</w:t>
      </w:r>
      <w:r>
        <w:rPr>
          <w:rFonts w:hint="cs"/>
          <w:rtl/>
        </w:rPr>
        <w:t>.</w:t>
      </w:r>
    </w:p>
  </w:footnote>
  <w:footnote w:id="2">
    <w:p w14:paraId="0E6CE803" w14:textId="77777777" w:rsidR="00D41D93" w:rsidRDefault="00D41D93" w:rsidP="00D41D93">
      <w:pPr>
        <w:pStyle w:val="FootnoteText"/>
      </w:pPr>
      <w:r>
        <w:rPr>
          <w:rStyle w:val="FootnoteReference"/>
        </w:rPr>
        <w:footnoteRef/>
      </w:r>
      <w:r>
        <w:rPr>
          <w:rFonts w:hint="cs"/>
          <w:rtl/>
        </w:rPr>
        <w:t>. سوره</w:t>
      </w:r>
      <w:r>
        <w:rPr>
          <w:rtl/>
        </w:rPr>
        <w:t xml:space="preserve"> </w:t>
      </w:r>
      <w:r>
        <w:rPr>
          <w:rFonts w:hint="cs"/>
          <w:rtl/>
        </w:rPr>
        <w:t>بقره، آیه 109.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46D51077" w:rsidR="00B05AA6" w:rsidRDefault="00B05AA6" w:rsidP="00271D2E">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D41D93">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w:t>
    </w:r>
    <w:r w:rsidR="00D41D9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 </w:t>
    </w:r>
    <w:r w:rsidR="00271D2E">
      <w:rPr>
        <w:rFonts w:ascii="Adobe Arabic" w:hAnsi="Adobe Arabic" w:cs="Adobe Arabic" w:hint="cs"/>
        <w:b/>
        <w:bCs/>
        <w:sz w:val="24"/>
        <w:szCs w:val="24"/>
        <w:rtl/>
      </w:rPr>
      <w:t>21</w:t>
    </w:r>
    <w:r>
      <w:rPr>
        <w:rFonts w:ascii="Adobe Arabic" w:hAnsi="Adobe Arabic" w:cs="Adobe Arabic" w:hint="cs"/>
        <w:b/>
        <w:bCs/>
        <w:sz w:val="24"/>
        <w:szCs w:val="24"/>
        <w:rtl/>
      </w:rPr>
      <w:t>/11/99</w:t>
    </w:r>
  </w:p>
  <w:p w14:paraId="020AD422" w14:textId="011CBEEC" w:rsidR="00B05AA6" w:rsidRDefault="00B05AA6" w:rsidP="00840DC8">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D41D9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D41D9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271D2E">
      <w:rPr>
        <w:rFonts w:ascii="Adobe Arabic" w:hAnsi="Adobe Arabic" w:cs="Adobe Arabic" w:hint="cs"/>
        <w:b/>
        <w:bCs/>
        <w:sz w:val="24"/>
        <w:szCs w:val="24"/>
        <w:rtl/>
      </w:rPr>
      <w:t>حسن خلق</w:t>
    </w:r>
    <w:r>
      <w:rPr>
        <w:rFonts w:ascii="Adobe Arabic" w:hAnsi="Adobe Arabic" w:cs="Adobe Arabic" w:hint="cs"/>
        <w:b/>
        <w:bCs/>
        <w:sz w:val="24"/>
        <w:szCs w:val="24"/>
        <w:rtl/>
      </w:rPr>
      <w:t xml:space="preserve"> </w:t>
    </w:r>
    <w:r w:rsidR="00D41D93" w:rsidRPr="00D41D93">
      <w:rPr>
        <w:rFonts w:ascii="Adobe Arabic" w:hAnsi="Adobe Arabic" w:cs="Adobe Arabic"/>
        <w:b/>
        <w:bCs/>
        <w:sz w:val="24"/>
        <w:szCs w:val="24"/>
        <w:rtl/>
      </w:rPr>
      <w:t>و سوء خلق</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sidR="00271D2E">
      <w:rPr>
        <w:rFonts w:ascii="Adobe Arabic" w:hAnsi="Adobe Arabic" w:cs="Adobe Arabic" w:hint="cs"/>
        <w:b/>
        <w:bCs/>
        <w:sz w:val="24"/>
        <w:szCs w:val="24"/>
        <w:rtl/>
      </w:rPr>
      <w:t>10</w:t>
    </w:r>
    <w:r w:rsidR="00840DC8">
      <w:rPr>
        <w:rFonts w:ascii="Adobe Arabic" w:hAnsi="Adobe Arabic" w:cs="Adobe Arabic" w:hint="cs"/>
        <w:b/>
        <w:bCs/>
        <w:sz w:val="24"/>
        <w:szCs w:val="24"/>
        <w:rtl/>
      </w:rPr>
      <w:t>1</w:t>
    </w:r>
  </w:p>
  <w:p w14:paraId="7478DFA2" w14:textId="77777777" w:rsidR="00B05AA6" w:rsidRPr="00873379" w:rsidRDefault="00B05AA6"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F7A0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0E8"/>
    <w:multiLevelType w:val="hybridMultilevel"/>
    <w:tmpl w:val="34D2DDA4"/>
    <w:lvl w:ilvl="0" w:tplc="002856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31269D3"/>
    <w:multiLevelType w:val="hybridMultilevel"/>
    <w:tmpl w:val="1B62DC06"/>
    <w:lvl w:ilvl="0" w:tplc="2D907C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69A689B"/>
    <w:multiLevelType w:val="hybridMultilevel"/>
    <w:tmpl w:val="8E467932"/>
    <w:lvl w:ilvl="0" w:tplc="C3089C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C537567"/>
    <w:multiLevelType w:val="hybridMultilevel"/>
    <w:tmpl w:val="1B9EF18E"/>
    <w:lvl w:ilvl="0" w:tplc="F67C7B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7D5033"/>
    <w:multiLevelType w:val="hybridMultilevel"/>
    <w:tmpl w:val="8BB89C72"/>
    <w:lvl w:ilvl="0" w:tplc="0F3AA6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2F73C10"/>
    <w:multiLevelType w:val="hybridMultilevel"/>
    <w:tmpl w:val="B206FBD4"/>
    <w:lvl w:ilvl="0" w:tplc="B74442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95737"/>
    <w:multiLevelType w:val="hybridMultilevel"/>
    <w:tmpl w:val="C5BEA464"/>
    <w:lvl w:ilvl="0" w:tplc="90B4C86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DF01709"/>
    <w:multiLevelType w:val="hybridMultilevel"/>
    <w:tmpl w:val="F08E24C8"/>
    <w:lvl w:ilvl="0" w:tplc="970419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3AF709C"/>
    <w:multiLevelType w:val="hybridMultilevel"/>
    <w:tmpl w:val="C2C0C464"/>
    <w:lvl w:ilvl="0" w:tplc="FC02A5C4">
      <w:start w:val="1"/>
      <w:numFmt w:val="decimal"/>
      <w:lvlText w:val="%1."/>
      <w:lvlJc w:val="left"/>
      <w:pPr>
        <w:ind w:left="1004" w:hanging="360"/>
      </w:pPr>
      <w:rPr>
        <w:rFonts w:hint="default"/>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6CE3597"/>
    <w:multiLevelType w:val="hybridMultilevel"/>
    <w:tmpl w:val="B2FE284A"/>
    <w:lvl w:ilvl="0" w:tplc="1E7E17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6E626C"/>
    <w:multiLevelType w:val="hybridMultilevel"/>
    <w:tmpl w:val="0FB8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50C00A98"/>
    <w:multiLevelType w:val="hybridMultilevel"/>
    <w:tmpl w:val="1420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D82A54"/>
    <w:multiLevelType w:val="hybridMultilevel"/>
    <w:tmpl w:val="862A5D6A"/>
    <w:lvl w:ilvl="0" w:tplc="D840A8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2C3D44"/>
    <w:multiLevelType w:val="hybridMultilevel"/>
    <w:tmpl w:val="FA9025DC"/>
    <w:lvl w:ilvl="0" w:tplc="0E123C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A3E3F4D"/>
    <w:multiLevelType w:val="hybridMultilevel"/>
    <w:tmpl w:val="C93CBC30"/>
    <w:lvl w:ilvl="0" w:tplc="8C24DD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231C7E"/>
    <w:multiLevelType w:val="hybridMultilevel"/>
    <w:tmpl w:val="D1FEA344"/>
    <w:lvl w:ilvl="0" w:tplc="57E0C3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CF5793"/>
    <w:multiLevelType w:val="hybridMultilevel"/>
    <w:tmpl w:val="0F348728"/>
    <w:lvl w:ilvl="0" w:tplc="0D4431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4AC757B"/>
    <w:multiLevelType w:val="hybridMultilevel"/>
    <w:tmpl w:val="B9884F66"/>
    <w:lvl w:ilvl="0" w:tplc="0916031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6A34736"/>
    <w:multiLevelType w:val="hybridMultilevel"/>
    <w:tmpl w:val="F1C6C010"/>
    <w:lvl w:ilvl="0" w:tplc="F9E0A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A15547"/>
    <w:multiLevelType w:val="hybridMultilevel"/>
    <w:tmpl w:val="19F8B688"/>
    <w:lvl w:ilvl="0" w:tplc="06BC97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9"/>
  </w:num>
  <w:num w:numId="2">
    <w:abstractNumId w:val="32"/>
  </w:num>
  <w:num w:numId="3">
    <w:abstractNumId w:val="19"/>
  </w:num>
  <w:num w:numId="4">
    <w:abstractNumId w:val="11"/>
  </w:num>
  <w:num w:numId="5">
    <w:abstractNumId w:val="27"/>
  </w:num>
  <w:num w:numId="6">
    <w:abstractNumId w:val="1"/>
  </w:num>
  <w:num w:numId="7">
    <w:abstractNumId w:val="34"/>
  </w:num>
  <w:num w:numId="8">
    <w:abstractNumId w:val="36"/>
  </w:num>
  <w:num w:numId="9">
    <w:abstractNumId w:val="20"/>
  </w:num>
  <w:num w:numId="10">
    <w:abstractNumId w:val="39"/>
  </w:num>
  <w:num w:numId="11">
    <w:abstractNumId w:val="7"/>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23"/>
  </w:num>
  <w:num w:numId="16">
    <w:abstractNumId w:val="41"/>
  </w:num>
  <w:num w:numId="17">
    <w:abstractNumId w:val="10"/>
  </w:num>
  <w:num w:numId="18">
    <w:abstractNumId w:val="22"/>
  </w:num>
  <w:num w:numId="19">
    <w:abstractNumId w:val="13"/>
  </w:num>
  <w:num w:numId="20">
    <w:abstractNumId w:val="12"/>
  </w:num>
  <w:num w:numId="21">
    <w:abstractNumId w:val="31"/>
  </w:num>
  <w:num w:numId="22">
    <w:abstractNumId w:val="30"/>
  </w:num>
  <w:num w:numId="23">
    <w:abstractNumId w:val="4"/>
  </w:num>
  <w:num w:numId="24">
    <w:abstractNumId w:val="15"/>
  </w:num>
  <w:num w:numId="25">
    <w:abstractNumId w:val="14"/>
  </w:num>
  <w:num w:numId="26">
    <w:abstractNumId w:val="6"/>
  </w:num>
  <w:num w:numId="27">
    <w:abstractNumId w:val="2"/>
  </w:num>
  <w:num w:numId="28">
    <w:abstractNumId w:val="38"/>
  </w:num>
  <w:num w:numId="29">
    <w:abstractNumId w:val="16"/>
  </w:num>
  <w:num w:numId="30">
    <w:abstractNumId w:val="9"/>
  </w:num>
  <w:num w:numId="31">
    <w:abstractNumId w:val="35"/>
  </w:num>
  <w:num w:numId="32">
    <w:abstractNumId w:val="33"/>
  </w:num>
  <w:num w:numId="33">
    <w:abstractNumId w:val="25"/>
  </w:num>
  <w:num w:numId="34">
    <w:abstractNumId w:val="26"/>
  </w:num>
  <w:num w:numId="35">
    <w:abstractNumId w:val="5"/>
  </w:num>
  <w:num w:numId="36">
    <w:abstractNumId w:val="17"/>
  </w:num>
  <w:num w:numId="37">
    <w:abstractNumId w:val="28"/>
  </w:num>
  <w:num w:numId="38">
    <w:abstractNumId w:val="8"/>
  </w:num>
  <w:num w:numId="39">
    <w:abstractNumId w:val="40"/>
  </w:num>
  <w:num w:numId="40">
    <w:abstractNumId w:val="0"/>
  </w:num>
  <w:num w:numId="41">
    <w:abstractNumId w:val="37"/>
  </w:num>
  <w:num w:numId="42">
    <w:abstractNumId w:val="21"/>
  </w:num>
  <w:num w:numId="43">
    <w:abstractNumId w:val="4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75BB"/>
    <w:rsid w:val="00070AC5"/>
    <w:rsid w:val="000752BB"/>
    <w:rsid w:val="000758CE"/>
    <w:rsid w:val="00076289"/>
    <w:rsid w:val="00077BE3"/>
    <w:rsid w:val="00080DFF"/>
    <w:rsid w:val="000844E6"/>
    <w:rsid w:val="00085ED5"/>
    <w:rsid w:val="0008737C"/>
    <w:rsid w:val="00094F91"/>
    <w:rsid w:val="000964A5"/>
    <w:rsid w:val="00097D4A"/>
    <w:rsid w:val="000A1A51"/>
    <w:rsid w:val="000B2A65"/>
    <w:rsid w:val="000B2F05"/>
    <w:rsid w:val="000C439A"/>
    <w:rsid w:val="000C7A9C"/>
    <w:rsid w:val="000C7C1D"/>
    <w:rsid w:val="000D27AA"/>
    <w:rsid w:val="000D2D0D"/>
    <w:rsid w:val="000D4450"/>
    <w:rsid w:val="000D5800"/>
    <w:rsid w:val="000D6581"/>
    <w:rsid w:val="000D6922"/>
    <w:rsid w:val="000F1897"/>
    <w:rsid w:val="000F7A9E"/>
    <w:rsid w:val="000F7E72"/>
    <w:rsid w:val="00101C46"/>
    <w:rsid w:val="00101E2D"/>
    <w:rsid w:val="00102405"/>
    <w:rsid w:val="00102CEB"/>
    <w:rsid w:val="001108F1"/>
    <w:rsid w:val="00114C37"/>
    <w:rsid w:val="00117955"/>
    <w:rsid w:val="00124A79"/>
    <w:rsid w:val="00127B06"/>
    <w:rsid w:val="00132330"/>
    <w:rsid w:val="00133445"/>
    <w:rsid w:val="00133E1D"/>
    <w:rsid w:val="00135C6B"/>
    <w:rsid w:val="0013617D"/>
    <w:rsid w:val="00136442"/>
    <w:rsid w:val="001370B6"/>
    <w:rsid w:val="00141492"/>
    <w:rsid w:val="00143198"/>
    <w:rsid w:val="001444DB"/>
    <w:rsid w:val="00150D4B"/>
    <w:rsid w:val="00152670"/>
    <w:rsid w:val="00153704"/>
    <w:rsid w:val="001550AE"/>
    <w:rsid w:val="00157704"/>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3B38"/>
    <w:rsid w:val="001B06CE"/>
    <w:rsid w:val="001B533F"/>
    <w:rsid w:val="001C1CA8"/>
    <w:rsid w:val="001C33D1"/>
    <w:rsid w:val="001C358D"/>
    <w:rsid w:val="001C367D"/>
    <w:rsid w:val="001C3CCA"/>
    <w:rsid w:val="001C5518"/>
    <w:rsid w:val="001C6CFB"/>
    <w:rsid w:val="001D1F54"/>
    <w:rsid w:val="001D24F8"/>
    <w:rsid w:val="001D426D"/>
    <w:rsid w:val="001D542D"/>
    <w:rsid w:val="001D6605"/>
    <w:rsid w:val="001D6A23"/>
    <w:rsid w:val="001E306E"/>
    <w:rsid w:val="001E3FB0"/>
    <w:rsid w:val="001E4FFF"/>
    <w:rsid w:val="001E7D1F"/>
    <w:rsid w:val="001F1A0D"/>
    <w:rsid w:val="001F2E3E"/>
    <w:rsid w:val="001F3E9D"/>
    <w:rsid w:val="001F5DBE"/>
    <w:rsid w:val="00201A6C"/>
    <w:rsid w:val="00203D1F"/>
    <w:rsid w:val="00206B69"/>
    <w:rsid w:val="00207389"/>
    <w:rsid w:val="002100D8"/>
    <w:rsid w:val="00210F67"/>
    <w:rsid w:val="00211305"/>
    <w:rsid w:val="00215B9C"/>
    <w:rsid w:val="002171CF"/>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70294"/>
    <w:rsid w:val="00271D2E"/>
    <w:rsid w:val="002768B0"/>
    <w:rsid w:val="00283229"/>
    <w:rsid w:val="002836F7"/>
    <w:rsid w:val="00285141"/>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6FD"/>
    <w:rsid w:val="002D49E4"/>
    <w:rsid w:val="002D5BDC"/>
    <w:rsid w:val="002D720F"/>
    <w:rsid w:val="002E2104"/>
    <w:rsid w:val="002E450B"/>
    <w:rsid w:val="002E6292"/>
    <w:rsid w:val="002E6ED7"/>
    <w:rsid w:val="002E73F9"/>
    <w:rsid w:val="002F05B9"/>
    <w:rsid w:val="002F75C2"/>
    <w:rsid w:val="002F7C6E"/>
    <w:rsid w:val="00300674"/>
    <w:rsid w:val="00300901"/>
    <w:rsid w:val="00303490"/>
    <w:rsid w:val="00311429"/>
    <w:rsid w:val="00312F81"/>
    <w:rsid w:val="00315549"/>
    <w:rsid w:val="00317F09"/>
    <w:rsid w:val="003205C9"/>
    <w:rsid w:val="00323168"/>
    <w:rsid w:val="0032399B"/>
    <w:rsid w:val="00324C18"/>
    <w:rsid w:val="00331826"/>
    <w:rsid w:val="00336F56"/>
    <w:rsid w:val="00340BA3"/>
    <w:rsid w:val="00351BD3"/>
    <w:rsid w:val="003542F9"/>
    <w:rsid w:val="00356E95"/>
    <w:rsid w:val="003642F6"/>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B581A"/>
    <w:rsid w:val="003B5D15"/>
    <w:rsid w:val="003B6C23"/>
    <w:rsid w:val="003C06BF"/>
    <w:rsid w:val="003C7899"/>
    <w:rsid w:val="003D08C2"/>
    <w:rsid w:val="003D09D1"/>
    <w:rsid w:val="003D1AAA"/>
    <w:rsid w:val="003D2F0A"/>
    <w:rsid w:val="003D4B88"/>
    <w:rsid w:val="003D563F"/>
    <w:rsid w:val="003E1E58"/>
    <w:rsid w:val="003E2BAB"/>
    <w:rsid w:val="003E4183"/>
    <w:rsid w:val="003F3079"/>
    <w:rsid w:val="00405199"/>
    <w:rsid w:val="00405485"/>
    <w:rsid w:val="00410699"/>
    <w:rsid w:val="004119E0"/>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A6426"/>
    <w:rsid w:val="004A72DA"/>
    <w:rsid w:val="004A74C0"/>
    <w:rsid w:val="004A790F"/>
    <w:rsid w:val="004B23D4"/>
    <w:rsid w:val="004B251E"/>
    <w:rsid w:val="004B337F"/>
    <w:rsid w:val="004B459B"/>
    <w:rsid w:val="004B4ED4"/>
    <w:rsid w:val="004B53B8"/>
    <w:rsid w:val="004B7055"/>
    <w:rsid w:val="004C4D9F"/>
    <w:rsid w:val="004D4901"/>
    <w:rsid w:val="004F3596"/>
    <w:rsid w:val="004F56CD"/>
    <w:rsid w:val="00502E9A"/>
    <w:rsid w:val="0050399F"/>
    <w:rsid w:val="00506FA3"/>
    <w:rsid w:val="00510341"/>
    <w:rsid w:val="00520190"/>
    <w:rsid w:val="005247C5"/>
    <w:rsid w:val="00530FD7"/>
    <w:rsid w:val="0053154B"/>
    <w:rsid w:val="005340A3"/>
    <w:rsid w:val="0054070A"/>
    <w:rsid w:val="00540FA2"/>
    <w:rsid w:val="00541355"/>
    <w:rsid w:val="00544416"/>
    <w:rsid w:val="00545B0C"/>
    <w:rsid w:val="005477C1"/>
    <w:rsid w:val="00551628"/>
    <w:rsid w:val="00554C43"/>
    <w:rsid w:val="005564B9"/>
    <w:rsid w:val="00557CDD"/>
    <w:rsid w:val="00557E16"/>
    <w:rsid w:val="005603CD"/>
    <w:rsid w:val="00560AD8"/>
    <w:rsid w:val="005644D6"/>
    <w:rsid w:val="00572E2D"/>
    <w:rsid w:val="00574703"/>
    <w:rsid w:val="00575E0C"/>
    <w:rsid w:val="005800A0"/>
    <w:rsid w:val="00580CFA"/>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7D55"/>
    <w:rsid w:val="005C06AE"/>
    <w:rsid w:val="005C3C0C"/>
    <w:rsid w:val="005D1333"/>
    <w:rsid w:val="005E3639"/>
    <w:rsid w:val="005E7993"/>
    <w:rsid w:val="005F50E2"/>
    <w:rsid w:val="006048C4"/>
    <w:rsid w:val="006065F1"/>
    <w:rsid w:val="00610C18"/>
    <w:rsid w:val="00612385"/>
    <w:rsid w:val="0061376C"/>
    <w:rsid w:val="00617C7C"/>
    <w:rsid w:val="0062008F"/>
    <w:rsid w:val="00620B99"/>
    <w:rsid w:val="00627180"/>
    <w:rsid w:val="0063637B"/>
    <w:rsid w:val="006367A4"/>
    <w:rsid w:val="00636EFA"/>
    <w:rsid w:val="006424F8"/>
    <w:rsid w:val="006426DA"/>
    <w:rsid w:val="00651330"/>
    <w:rsid w:val="0065420A"/>
    <w:rsid w:val="00655CF5"/>
    <w:rsid w:val="00656167"/>
    <w:rsid w:val="00656299"/>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1CC4"/>
    <w:rsid w:val="00693B20"/>
    <w:rsid w:val="00695065"/>
    <w:rsid w:val="0069696C"/>
    <w:rsid w:val="00696C84"/>
    <w:rsid w:val="006A085A"/>
    <w:rsid w:val="006A31A9"/>
    <w:rsid w:val="006A6AA6"/>
    <w:rsid w:val="006C051F"/>
    <w:rsid w:val="006C125E"/>
    <w:rsid w:val="006D3A87"/>
    <w:rsid w:val="006D7274"/>
    <w:rsid w:val="006E077D"/>
    <w:rsid w:val="006E0B3F"/>
    <w:rsid w:val="006E121D"/>
    <w:rsid w:val="006F01B4"/>
    <w:rsid w:val="006F5432"/>
    <w:rsid w:val="007014BF"/>
    <w:rsid w:val="00703DD3"/>
    <w:rsid w:val="00703E50"/>
    <w:rsid w:val="00707FBB"/>
    <w:rsid w:val="00714744"/>
    <w:rsid w:val="007155AA"/>
    <w:rsid w:val="00721451"/>
    <w:rsid w:val="00734D59"/>
    <w:rsid w:val="0073609B"/>
    <w:rsid w:val="007378A9"/>
    <w:rsid w:val="00737A6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D15"/>
    <w:rsid w:val="00803501"/>
    <w:rsid w:val="00803B6C"/>
    <w:rsid w:val="0080799B"/>
    <w:rsid w:val="00807BE3"/>
    <w:rsid w:val="0081138A"/>
    <w:rsid w:val="0081155D"/>
    <w:rsid w:val="00811F02"/>
    <w:rsid w:val="008220C9"/>
    <w:rsid w:val="008257CC"/>
    <w:rsid w:val="00827146"/>
    <w:rsid w:val="008327EA"/>
    <w:rsid w:val="008407A4"/>
    <w:rsid w:val="00840DC8"/>
    <w:rsid w:val="00843BA7"/>
    <w:rsid w:val="00843CB0"/>
    <w:rsid w:val="00844860"/>
    <w:rsid w:val="00845CC4"/>
    <w:rsid w:val="008504A7"/>
    <w:rsid w:val="0085393C"/>
    <w:rsid w:val="00855F75"/>
    <w:rsid w:val="008575B0"/>
    <w:rsid w:val="008614D1"/>
    <w:rsid w:val="0086243C"/>
    <w:rsid w:val="008627A6"/>
    <w:rsid w:val="008644F4"/>
    <w:rsid w:val="00864CA5"/>
    <w:rsid w:val="00867C27"/>
    <w:rsid w:val="00871C42"/>
    <w:rsid w:val="008725B7"/>
    <w:rsid w:val="00873379"/>
    <w:rsid w:val="008748B8"/>
    <w:rsid w:val="00874DAC"/>
    <w:rsid w:val="00880CF6"/>
    <w:rsid w:val="00882077"/>
    <w:rsid w:val="00883733"/>
    <w:rsid w:val="008877ED"/>
    <w:rsid w:val="00892F56"/>
    <w:rsid w:val="00893897"/>
    <w:rsid w:val="008965D2"/>
    <w:rsid w:val="008A1E5D"/>
    <w:rsid w:val="008A236D"/>
    <w:rsid w:val="008B2AFF"/>
    <w:rsid w:val="008B3C4A"/>
    <w:rsid w:val="008B5423"/>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01047"/>
    <w:rsid w:val="00911BAC"/>
    <w:rsid w:val="00913C3B"/>
    <w:rsid w:val="00915509"/>
    <w:rsid w:val="00920F06"/>
    <w:rsid w:val="00927388"/>
    <w:rsid w:val="009274FE"/>
    <w:rsid w:val="0093090A"/>
    <w:rsid w:val="00932C2D"/>
    <w:rsid w:val="0093376A"/>
    <w:rsid w:val="009360A7"/>
    <w:rsid w:val="009401AC"/>
    <w:rsid w:val="00940323"/>
    <w:rsid w:val="00941341"/>
    <w:rsid w:val="00941E7B"/>
    <w:rsid w:val="00946934"/>
    <w:rsid w:val="009475B7"/>
    <w:rsid w:val="0095293C"/>
    <w:rsid w:val="00953829"/>
    <w:rsid w:val="0095524E"/>
    <w:rsid w:val="0095668F"/>
    <w:rsid w:val="0095758E"/>
    <w:rsid w:val="009613AC"/>
    <w:rsid w:val="009707E8"/>
    <w:rsid w:val="009769A4"/>
    <w:rsid w:val="00980643"/>
    <w:rsid w:val="00982A32"/>
    <w:rsid w:val="00986E7D"/>
    <w:rsid w:val="0099305B"/>
    <w:rsid w:val="00995101"/>
    <w:rsid w:val="009A42EF"/>
    <w:rsid w:val="009A5D4D"/>
    <w:rsid w:val="009B46BC"/>
    <w:rsid w:val="009B61C3"/>
    <w:rsid w:val="009C4BCA"/>
    <w:rsid w:val="009C5632"/>
    <w:rsid w:val="009C62FF"/>
    <w:rsid w:val="009C71E5"/>
    <w:rsid w:val="009C7B4F"/>
    <w:rsid w:val="009D2DAE"/>
    <w:rsid w:val="009D3F6C"/>
    <w:rsid w:val="009E0721"/>
    <w:rsid w:val="009E1F06"/>
    <w:rsid w:val="009F40E0"/>
    <w:rsid w:val="009F4EB3"/>
    <w:rsid w:val="009F5F6C"/>
    <w:rsid w:val="009F77ED"/>
    <w:rsid w:val="009F7D3E"/>
    <w:rsid w:val="00A06D48"/>
    <w:rsid w:val="00A07C5E"/>
    <w:rsid w:val="00A2181C"/>
    <w:rsid w:val="00A21834"/>
    <w:rsid w:val="00A21A66"/>
    <w:rsid w:val="00A27723"/>
    <w:rsid w:val="00A27875"/>
    <w:rsid w:val="00A31C17"/>
    <w:rsid w:val="00A31FDE"/>
    <w:rsid w:val="00A35AC2"/>
    <w:rsid w:val="00A37C77"/>
    <w:rsid w:val="00A401C2"/>
    <w:rsid w:val="00A40DF2"/>
    <w:rsid w:val="00A5418D"/>
    <w:rsid w:val="00A57675"/>
    <w:rsid w:val="00A63BAE"/>
    <w:rsid w:val="00A66CC8"/>
    <w:rsid w:val="00A66E65"/>
    <w:rsid w:val="00A6743C"/>
    <w:rsid w:val="00A705B4"/>
    <w:rsid w:val="00A725C2"/>
    <w:rsid w:val="00A762C3"/>
    <w:rsid w:val="00A769EE"/>
    <w:rsid w:val="00A770A0"/>
    <w:rsid w:val="00A77282"/>
    <w:rsid w:val="00A810A5"/>
    <w:rsid w:val="00A87F7E"/>
    <w:rsid w:val="00A9616A"/>
    <w:rsid w:val="00A96F68"/>
    <w:rsid w:val="00AA18B6"/>
    <w:rsid w:val="00AA2342"/>
    <w:rsid w:val="00AB3339"/>
    <w:rsid w:val="00AD0304"/>
    <w:rsid w:val="00AD263E"/>
    <w:rsid w:val="00AD27BE"/>
    <w:rsid w:val="00AE0099"/>
    <w:rsid w:val="00AE3ACD"/>
    <w:rsid w:val="00AE47E2"/>
    <w:rsid w:val="00AE5E1B"/>
    <w:rsid w:val="00AF0F1A"/>
    <w:rsid w:val="00AF63EE"/>
    <w:rsid w:val="00B01724"/>
    <w:rsid w:val="00B05AA6"/>
    <w:rsid w:val="00B07D3E"/>
    <w:rsid w:val="00B1300D"/>
    <w:rsid w:val="00B13E08"/>
    <w:rsid w:val="00B15027"/>
    <w:rsid w:val="00B1731F"/>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6D47"/>
    <w:rsid w:val="00B707C0"/>
    <w:rsid w:val="00B82E53"/>
    <w:rsid w:val="00B9119B"/>
    <w:rsid w:val="00B91E56"/>
    <w:rsid w:val="00B953C5"/>
    <w:rsid w:val="00B96A3B"/>
    <w:rsid w:val="00B96FAE"/>
    <w:rsid w:val="00BA347B"/>
    <w:rsid w:val="00BA51A8"/>
    <w:rsid w:val="00BB2DC5"/>
    <w:rsid w:val="00BB422D"/>
    <w:rsid w:val="00BB5F7E"/>
    <w:rsid w:val="00BC1317"/>
    <w:rsid w:val="00BC26F6"/>
    <w:rsid w:val="00BC4833"/>
    <w:rsid w:val="00BD16B5"/>
    <w:rsid w:val="00BD3122"/>
    <w:rsid w:val="00BD40DA"/>
    <w:rsid w:val="00BE20AC"/>
    <w:rsid w:val="00BF3B27"/>
    <w:rsid w:val="00BF3D67"/>
    <w:rsid w:val="00BF6514"/>
    <w:rsid w:val="00C0381F"/>
    <w:rsid w:val="00C0482E"/>
    <w:rsid w:val="00C125E5"/>
    <w:rsid w:val="00C12D44"/>
    <w:rsid w:val="00C160AF"/>
    <w:rsid w:val="00C17970"/>
    <w:rsid w:val="00C17A76"/>
    <w:rsid w:val="00C22299"/>
    <w:rsid w:val="00C2269D"/>
    <w:rsid w:val="00C25609"/>
    <w:rsid w:val="00C262D7"/>
    <w:rsid w:val="00C26607"/>
    <w:rsid w:val="00C2731B"/>
    <w:rsid w:val="00C32187"/>
    <w:rsid w:val="00C35CF1"/>
    <w:rsid w:val="00C35D95"/>
    <w:rsid w:val="00C369A7"/>
    <w:rsid w:val="00C4429B"/>
    <w:rsid w:val="00C44FEB"/>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7333"/>
    <w:rsid w:val="00CA7614"/>
    <w:rsid w:val="00CB0E5D"/>
    <w:rsid w:val="00CB2CE8"/>
    <w:rsid w:val="00CB57B1"/>
    <w:rsid w:val="00CB5DA3"/>
    <w:rsid w:val="00CB6F6B"/>
    <w:rsid w:val="00CC254C"/>
    <w:rsid w:val="00CC3976"/>
    <w:rsid w:val="00CC5968"/>
    <w:rsid w:val="00CC720E"/>
    <w:rsid w:val="00CD0693"/>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523"/>
    <w:rsid w:val="00D2470E"/>
    <w:rsid w:val="00D258D7"/>
    <w:rsid w:val="00D25D0C"/>
    <w:rsid w:val="00D26230"/>
    <w:rsid w:val="00D30578"/>
    <w:rsid w:val="00D30D6E"/>
    <w:rsid w:val="00D3665C"/>
    <w:rsid w:val="00D3687B"/>
    <w:rsid w:val="00D41D93"/>
    <w:rsid w:val="00D44397"/>
    <w:rsid w:val="00D4467F"/>
    <w:rsid w:val="00D4604B"/>
    <w:rsid w:val="00D508CC"/>
    <w:rsid w:val="00D50A89"/>
    <w:rsid w:val="00D50F4B"/>
    <w:rsid w:val="00D5418D"/>
    <w:rsid w:val="00D60547"/>
    <w:rsid w:val="00D61E79"/>
    <w:rsid w:val="00D66444"/>
    <w:rsid w:val="00D66552"/>
    <w:rsid w:val="00D76353"/>
    <w:rsid w:val="00D86D68"/>
    <w:rsid w:val="00D90E4B"/>
    <w:rsid w:val="00D95762"/>
    <w:rsid w:val="00DA0711"/>
    <w:rsid w:val="00DA6FD9"/>
    <w:rsid w:val="00DB21CF"/>
    <w:rsid w:val="00DB2597"/>
    <w:rsid w:val="00DB28BB"/>
    <w:rsid w:val="00DB34DA"/>
    <w:rsid w:val="00DC32BE"/>
    <w:rsid w:val="00DC603F"/>
    <w:rsid w:val="00DC64C8"/>
    <w:rsid w:val="00DD021B"/>
    <w:rsid w:val="00DD11E2"/>
    <w:rsid w:val="00DD1F1F"/>
    <w:rsid w:val="00DD3C0D"/>
    <w:rsid w:val="00DD4864"/>
    <w:rsid w:val="00DD71A2"/>
    <w:rsid w:val="00DE134B"/>
    <w:rsid w:val="00DE1DC4"/>
    <w:rsid w:val="00DF5F89"/>
    <w:rsid w:val="00E010F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312C"/>
    <w:rsid w:val="00E36F39"/>
    <w:rsid w:val="00E4012D"/>
    <w:rsid w:val="00E41228"/>
    <w:rsid w:val="00E440BE"/>
    <w:rsid w:val="00E503E2"/>
    <w:rsid w:val="00E51C1D"/>
    <w:rsid w:val="00E53E52"/>
    <w:rsid w:val="00E540E5"/>
    <w:rsid w:val="00E55891"/>
    <w:rsid w:val="00E5632D"/>
    <w:rsid w:val="00E6104E"/>
    <w:rsid w:val="00E6283A"/>
    <w:rsid w:val="00E65AA1"/>
    <w:rsid w:val="00E7027B"/>
    <w:rsid w:val="00E722DA"/>
    <w:rsid w:val="00E732A3"/>
    <w:rsid w:val="00E82803"/>
    <w:rsid w:val="00E83A85"/>
    <w:rsid w:val="00E9026B"/>
    <w:rsid w:val="00E90802"/>
    <w:rsid w:val="00E90FC4"/>
    <w:rsid w:val="00E91E89"/>
    <w:rsid w:val="00E96599"/>
    <w:rsid w:val="00EA01EC"/>
    <w:rsid w:val="00EA15B0"/>
    <w:rsid w:val="00EA5D97"/>
    <w:rsid w:val="00EB0714"/>
    <w:rsid w:val="00EB0BDB"/>
    <w:rsid w:val="00EB0E28"/>
    <w:rsid w:val="00EB3D35"/>
    <w:rsid w:val="00EB7031"/>
    <w:rsid w:val="00EC063E"/>
    <w:rsid w:val="00EC4393"/>
    <w:rsid w:val="00EC4FE3"/>
    <w:rsid w:val="00ED2236"/>
    <w:rsid w:val="00ED79DC"/>
    <w:rsid w:val="00EE1C07"/>
    <w:rsid w:val="00EE2C91"/>
    <w:rsid w:val="00EE3506"/>
    <w:rsid w:val="00EE3979"/>
    <w:rsid w:val="00EF138C"/>
    <w:rsid w:val="00EF6331"/>
    <w:rsid w:val="00EF6538"/>
    <w:rsid w:val="00F00144"/>
    <w:rsid w:val="00F008D8"/>
    <w:rsid w:val="00F034CE"/>
    <w:rsid w:val="00F038EE"/>
    <w:rsid w:val="00F10A0F"/>
    <w:rsid w:val="00F1562C"/>
    <w:rsid w:val="00F2029D"/>
    <w:rsid w:val="00F234D5"/>
    <w:rsid w:val="00F25714"/>
    <w:rsid w:val="00F26C01"/>
    <w:rsid w:val="00F31516"/>
    <w:rsid w:val="00F3446D"/>
    <w:rsid w:val="00F40284"/>
    <w:rsid w:val="00F4166B"/>
    <w:rsid w:val="00F44C74"/>
    <w:rsid w:val="00F53380"/>
    <w:rsid w:val="00F57F32"/>
    <w:rsid w:val="00F61D7D"/>
    <w:rsid w:val="00F67976"/>
    <w:rsid w:val="00F70BE1"/>
    <w:rsid w:val="00F729E7"/>
    <w:rsid w:val="00F73D71"/>
    <w:rsid w:val="00F74FEF"/>
    <w:rsid w:val="00F75AB1"/>
    <w:rsid w:val="00F8527D"/>
    <w:rsid w:val="00F85929"/>
    <w:rsid w:val="00F96AA2"/>
    <w:rsid w:val="00FA3DF0"/>
    <w:rsid w:val="00FA4898"/>
    <w:rsid w:val="00FB24A9"/>
    <w:rsid w:val="00FB3ED3"/>
    <w:rsid w:val="00FB4408"/>
    <w:rsid w:val="00FB7933"/>
    <w:rsid w:val="00FC0862"/>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E59997B9-8618-4FD7-9FDC-C11AD83F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04E03-25D0-4BE1-89EF-B03FE01E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4174</TotalTime>
  <Pages>6</Pages>
  <Words>2375</Words>
  <Characters>9289</Characters>
  <Application>Microsoft Office Word</Application>
  <DocSecurity>0</DocSecurity>
  <Lines>134</Lines>
  <Paragraphs>49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12</cp:revision>
  <dcterms:created xsi:type="dcterms:W3CDTF">2019-11-22T14:37:00Z</dcterms:created>
  <dcterms:modified xsi:type="dcterms:W3CDTF">2021-02-11T04:27:00Z</dcterms:modified>
</cp:coreProperties>
</file>