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89810424"/>
        <w:docPartObj>
          <w:docPartGallery w:val="Table of Contents"/>
          <w:docPartUnique/>
        </w:docPartObj>
      </w:sdtPr>
      <w:sdtEndPr/>
      <w:sdtContent>
        <w:p w14:paraId="16020E8D" w14:textId="49C50A64" w:rsidR="000D0C8F" w:rsidRPr="00FB643C" w:rsidRDefault="000D0C8F" w:rsidP="000D0C8F">
          <w:pPr>
            <w:pStyle w:val="TOCHeading"/>
            <w:rPr>
              <w:rFonts w:asciiTheme="majorBidi" w:hAnsiTheme="majorBidi" w:cstheme="majorBidi"/>
              <w:rtl/>
            </w:rPr>
          </w:pPr>
          <w:r w:rsidRPr="00FB643C">
            <w:rPr>
              <w:rFonts w:asciiTheme="majorBidi" w:hAnsiTheme="majorBidi" w:cstheme="majorBidi"/>
              <w:rtl/>
            </w:rPr>
            <w:t>فهرست</w:t>
          </w:r>
        </w:p>
        <w:p w14:paraId="43E2F493" w14:textId="77777777" w:rsidR="000D0C8F" w:rsidRPr="00FB643C" w:rsidRDefault="000D0C8F" w:rsidP="000D0C8F">
          <w:pPr>
            <w:pStyle w:val="TOC1"/>
            <w:tabs>
              <w:tab w:val="right" w:leader="dot" w:pos="9350"/>
            </w:tabs>
            <w:rPr>
              <w:rFonts w:asciiTheme="majorBidi" w:hAnsiTheme="majorBidi" w:cstheme="majorBidi"/>
              <w:noProof/>
              <w:sz w:val="22"/>
              <w:szCs w:val="22"/>
            </w:rPr>
          </w:pPr>
          <w:r w:rsidRPr="00FB643C">
            <w:rPr>
              <w:rFonts w:asciiTheme="majorBidi" w:hAnsiTheme="majorBidi" w:cstheme="majorBidi"/>
            </w:rPr>
            <w:fldChar w:fldCharType="begin"/>
          </w:r>
          <w:r w:rsidRPr="00FB643C">
            <w:rPr>
              <w:rFonts w:asciiTheme="majorBidi" w:hAnsiTheme="majorBidi" w:cstheme="majorBidi"/>
            </w:rPr>
            <w:instrText xml:space="preserve"> TOC \o "1-3" \h \z \u </w:instrText>
          </w:r>
          <w:r w:rsidRPr="00FB643C">
            <w:rPr>
              <w:rFonts w:asciiTheme="majorBidi" w:hAnsiTheme="majorBidi" w:cstheme="majorBidi"/>
            </w:rPr>
            <w:fldChar w:fldCharType="separate"/>
          </w:r>
          <w:hyperlink w:anchor="_Toc65555417" w:history="1">
            <w:r w:rsidRPr="00FB643C">
              <w:rPr>
                <w:rStyle w:val="Hyperlink"/>
                <w:rFonts w:asciiTheme="majorBidi" w:hAnsiTheme="majorBidi" w:cstheme="majorBidi"/>
                <w:noProof/>
                <w:rtl/>
              </w:rPr>
              <w:t>مقدمه</w:t>
            </w:r>
            <w:r w:rsidRPr="00FB643C">
              <w:rPr>
                <w:rFonts w:asciiTheme="majorBidi" w:hAnsiTheme="majorBidi" w:cstheme="majorBidi"/>
                <w:noProof/>
                <w:webHidden/>
              </w:rPr>
              <w:tab/>
            </w:r>
            <w:r w:rsidRPr="00FB643C">
              <w:rPr>
                <w:rStyle w:val="Hyperlink"/>
                <w:rFonts w:asciiTheme="majorBidi" w:hAnsiTheme="majorBidi" w:cstheme="majorBidi"/>
                <w:noProof/>
                <w:rtl/>
              </w:rPr>
              <w:fldChar w:fldCharType="begin"/>
            </w:r>
            <w:r w:rsidRPr="00FB643C">
              <w:rPr>
                <w:rFonts w:asciiTheme="majorBidi" w:hAnsiTheme="majorBidi" w:cstheme="majorBidi"/>
                <w:noProof/>
                <w:webHidden/>
              </w:rPr>
              <w:instrText xml:space="preserve"> PAGEREF _Toc65555417 \h </w:instrText>
            </w:r>
            <w:r w:rsidRPr="00FB643C">
              <w:rPr>
                <w:rStyle w:val="Hyperlink"/>
                <w:rFonts w:asciiTheme="majorBidi" w:hAnsiTheme="majorBidi" w:cstheme="majorBidi"/>
                <w:noProof/>
                <w:rtl/>
              </w:rPr>
            </w:r>
            <w:r w:rsidRPr="00FB643C">
              <w:rPr>
                <w:rStyle w:val="Hyperlink"/>
                <w:rFonts w:asciiTheme="majorBidi" w:hAnsiTheme="majorBidi" w:cstheme="majorBidi"/>
                <w:noProof/>
                <w:rtl/>
              </w:rPr>
              <w:fldChar w:fldCharType="separate"/>
            </w:r>
            <w:r w:rsidRPr="00FB643C">
              <w:rPr>
                <w:rFonts w:asciiTheme="majorBidi" w:hAnsiTheme="majorBidi" w:cstheme="majorBidi"/>
                <w:noProof/>
                <w:webHidden/>
              </w:rPr>
              <w:t>2</w:t>
            </w:r>
            <w:r w:rsidRPr="00FB643C">
              <w:rPr>
                <w:rStyle w:val="Hyperlink"/>
                <w:rFonts w:asciiTheme="majorBidi" w:hAnsiTheme="majorBidi" w:cstheme="majorBidi"/>
                <w:noProof/>
                <w:rtl/>
              </w:rPr>
              <w:fldChar w:fldCharType="end"/>
            </w:r>
          </w:hyperlink>
        </w:p>
        <w:p w14:paraId="74CD9460" w14:textId="77777777" w:rsidR="000D0C8F" w:rsidRPr="00FB643C" w:rsidRDefault="008D0F9C" w:rsidP="000D0C8F">
          <w:pPr>
            <w:pStyle w:val="TOC1"/>
            <w:tabs>
              <w:tab w:val="right" w:leader="dot" w:pos="9350"/>
            </w:tabs>
            <w:rPr>
              <w:rFonts w:asciiTheme="majorBidi" w:hAnsiTheme="majorBidi" w:cstheme="majorBidi"/>
              <w:noProof/>
              <w:sz w:val="22"/>
              <w:szCs w:val="22"/>
            </w:rPr>
          </w:pPr>
          <w:hyperlink w:anchor="_Toc65555418" w:history="1">
            <w:r w:rsidR="000D0C8F" w:rsidRPr="00FB643C">
              <w:rPr>
                <w:rStyle w:val="Hyperlink"/>
                <w:rFonts w:asciiTheme="majorBidi" w:hAnsiTheme="majorBidi" w:cstheme="majorBidi"/>
                <w:noProof/>
                <w:rtl/>
              </w:rPr>
              <w:t>نکته هفتم:</w:t>
            </w:r>
            <w:r w:rsidR="000D0C8F" w:rsidRPr="00FB643C">
              <w:rPr>
                <w:rFonts w:asciiTheme="majorBidi" w:hAnsiTheme="majorBidi" w:cstheme="majorBidi"/>
                <w:noProof/>
                <w:webHidden/>
              </w:rPr>
              <w:tab/>
            </w:r>
            <w:r w:rsidR="000D0C8F" w:rsidRPr="00FB643C">
              <w:rPr>
                <w:rStyle w:val="Hyperlink"/>
                <w:rFonts w:asciiTheme="majorBidi" w:hAnsiTheme="majorBidi" w:cstheme="majorBidi"/>
                <w:noProof/>
                <w:rtl/>
              </w:rPr>
              <w:fldChar w:fldCharType="begin"/>
            </w:r>
            <w:r w:rsidR="000D0C8F" w:rsidRPr="00FB643C">
              <w:rPr>
                <w:rFonts w:asciiTheme="majorBidi" w:hAnsiTheme="majorBidi" w:cstheme="majorBidi"/>
                <w:noProof/>
                <w:webHidden/>
              </w:rPr>
              <w:instrText xml:space="preserve"> PAGEREF _Toc65555418 \h </w:instrText>
            </w:r>
            <w:r w:rsidR="000D0C8F" w:rsidRPr="00FB643C">
              <w:rPr>
                <w:rStyle w:val="Hyperlink"/>
                <w:rFonts w:asciiTheme="majorBidi" w:hAnsiTheme="majorBidi" w:cstheme="majorBidi"/>
                <w:noProof/>
                <w:rtl/>
              </w:rPr>
            </w:r>
            <w:r w:rsidR="000D0C8F" w:rsidRPr="00FB643C">
              <w:rPr>
                <w:rStyle w:val="Hyperlink"/>
                <w:rFonts w:asciiTheme="majorBidi" w:hAnsiTheme="majorBidi" w:cstheme="majorBidi"/>
                <w:noProof/>
                <w:rtl/>
              </w:rPr>
              <w:fldChar w:fldCharType="separate"/>
            </w:r>
            <w:r w:rsidR="000D0C8F" w:rsidRPr="00FB643C">
              <w:rPr>
                <w:rFonts w:asciiTheme="majorBidi" w:hAnsiTheme="majorBidi" w:cstheme="majorBidi"/>
                <w:noProof/>
                <w:webHidden/>
              </w:rPr>
              <w:t>2</w:t>
            </w:r>
            <w:r w:rsidR="000D0C8F" w:rsidRPr="00FB643C">
              <w:rPr>
                <w:rStyle w:val="Hyperlink"/>
                <w:rFonts w:asciiTheme="majorBidi" w:hAnsiTheme="majorBidi" w:cstheme="majorBidi"/>
                <w:noProof/>
                <w:rtl/>
              </w:rPr>
              <w:fldChar w:fldCharType="end"/>
            </w:r>
          </w:hyperlink>
        </w:p>
        <w:p w14:paraId="0DC21313" w14:textId="77777777" w:rsidR="000D0C8F" w:rsidRPr="00FB643C" w:rsidRDefault="008D0F9C" w:rsidP="000D0C8F">
          <w:pPr>
            <w:pStyle w:val="TOC2"/>
            <w:tabs>
              <w:tab w:val="right" w:leader="dot" w:pos="9350"/>
            </w:tabs>
            <w:rPr>
              <w:rFonts w:asciiTheme="majorBidi" w:hAnsiTheme="majorBidi" w:cstheme="majorBidi"/>
              <w:noProof/>
              <w:sz w:val="22"/>
              <w:szCs w:val="22"/>
            </w:rPr>
          </w:pPr>
          <w:hyperlink w:anchor="_Toc65555419" w:history="1">
            <w:r w:rsidR="000D0C8F" w:rsidRPr="00FB643C">
              <w:rPr>
                <w:rStyle w:val="Hyperlink"/>
                <w:rFonts w:asciiTheme="majorBidi" w:hAnsiTheme="majorBidi" w:cstheme="majorBidi"/>
                <w:noProof/>
                <w:rtl/>
              </w:rPr>
              <w:t>اشتراط ترتب ثواب بر قصد قربت در واجب توصلی</w:t>
            </w:r>
            <w:r w:rsidR="000D0C8F" w:rsidRPr="00FB643C">
              <w:rPr>
                <w:rFonts w:asciiTheme="majorBidi" w:hAnsiTheme="majorBidi" w:cstheme="majorBidi"/>
                <w:noProof/>
                <w:webHidden/>
              </w:rPr>
              <w:tab/>
            </w:r>
            <w:r w:rsidR="000D0C8F" w:rsidRPr="00FB643C">
              <w:rPr>
                <w:rStyle w:val="Hyperlink"/>
                <w:rFonts w:asciiTheme="majorBidi" w:hAnsiTheme="majorBidi" w:cstheme="majorBidi"/>
                <w:noProof/>
                <w:rtl/>
              </w:rPr>
              <w:fldChar w:fldCharType="begin"/>
            </w:r>
            <w:r w:rsidR="000D0C8F" w:rsidRPr="00FB643C">
              <w:rPr>
                <w:rFonts w:asciiTheme="majorBidi" w:hAnsiTheme="majorBidi" w:cstheme="majorBidi"/>
                <w:noProof/>
                <w:webHidden/>
              </w:rPr>
              <w:instrText xml:space="preserve"> PAGEREF _Toc65555419 \h </w:instrText>
            </w:r>
            <w:r w:rsidR="000D0C8F" w:rsidRPr="00FB643C">
              <w:rPr>
                <w:rStyle w:val="Hyperlink"/>
                <w:rFonts w:asciiTheme="majorBidi" w:hAnsiTheme="majorBidi" w:cstheme="majorBidi"/>
                <w:noProof/>
                <w:rtl/>
              </w:rPr>
            </w:r>
            <w:r w:rsidR="000D0C8F" w:rsidRPr="00FB643C">
              <w:rPr>
                <w:rStyle w:val="Hyperlink"/>
                <w:rFonts w:asciiTheme="majorBidi" w:hAnsiTheme="majorBidi" w:cstheme="majorBidi"/>
                <w:noProof/>
                <w:rtl/>
              </w:rPr>
              <w:fldChar w:fldCharType="separate"/>
            </w:r>
            <w:r w:rsidR="000D0C8F" w:rsidRPr="00FB643C">
              <w:rPr>
                <w:rFonts w:asciiTheme="majorBidi" w:hAnsiTheme="majorBidi" w:cstheme="majorBidi"/>
                <w:noProof/>
                <w:webHidden/>
              </w:rPr>
              <w:t>2</w:t>
            </w:r>
            <w:r w:rsidR="000D0C8F" w:rsidRPr="00FB643C">
              <w:rPr>
                <w:rStyle w:val="Hyperlink"/>
                <w:rFonts w:asciiTheme="majorBidi" w:hAnsiTheme="majorBidi" w:cstheme="majorBidi"/>
                <w:noProof/>
                <w:rtl/>
              </w:rPr>
              <w:fldChar w:fldCharType="end"/>
            </w:r>
          </w:hyperlink>
        </w:p>
        <w:p w14:paraId="69627E77" w14:textId="77777777" w:rsidR="000D0C8F" w:rsidRPr="00FB643C" w:rsidRDefault="008D0F9C" w:rsidP="000D0C8F">
          <w:pPr>
            <w:pStyle w:val="TOC2"/>
            <w:tabs>
              <w:tab w:val="right" w:leader="dot" w:pos="9350"/>
            </w:tabs>
            <w:rPr>
              <w:rFonts w:asciiTheme="majorBidi" w:hAnsiTheme="majorBidi" w:cstheme="majorBidi"/>
              <w:noProof/>
              <w:sz w:val="22"/>
              <w:szCs w:val="22"/>
            </w:rPr>
          </w:pPr>
          <w:hyperlink w:anchor="_Toc65555420" w:history="1">
            <w:r w:rsidR="000D0C8F" w:rsidRPr="00FB643C">
              <w:rPr>
                <w:rStyle w:val="Hyperlink"/>
                <w:rFonts w:asciiTheme="majorBidi" w:hAnsiTheme="majorBidi" w:cstheme="majorBidi"/>
                <w:noProof/>
                <w:rtl/>
              </w:rPr>
              <w:t>مقدمه: انواع ثواب</w:t>
            </w:r>
            <w:r w:rsidR="000D0C8F" w:rsidRPr="00FB643C">
              <w:rPr>
                <w:rFonts w:asciiTheme="majorBidi" w:hAnsiTheme="majorBidi" w:cstheme="majorBidi"/>
                <w:noProof/>
                <w:webHidden/>
              </w:rPr>
              <w:tab/>
            </w:r>
            <w:r w:rsidR="000D0C8F" w:rsidRPr="00FB643C">
              <w:rPr>
                <w:rStyle w:val="Hyperlink"/>
                <w:rFonts w:asciiTheme="majorBidi" w:hAnsiTheme="majorBidi" w:cstheme="majorBidi"/>
                <w:noProof/>
                <w:rtl/>
              </w:rPr>
              <w:fldChar w:fldCharType="begin"/>
            </w:r>
            <w:r w:rsidR="000D0C8F" w:rsidRPr="00FB643C">
              <w:rPr>
                <w:rFonts w:asciiTheme="majorBidi" w:hAnsiTheme="majorBidi" w:cstheme="majorBidi"/>
                <w:noProof/>
                <w:webHidden/>
              </w:rPr>
              <w:instrText xml:space="preserve"> PAGEREF _Toc65555420 \h </w:instrText>
            </w:r>
            <w:r w:rsidR="000D0C8F" w:rsidRPr="00FB643C">
              <w:rPr>
                <w:rStyle w:val="Hyperlink"/>
                <w:rFonts w:asciiTheme="majorBidi" w:hAnsiTheme="majorBidi" w:cstheme="majorBidi"/>
                <w:noProof/>
                <w:rtl/>
              </w:rPr>
            </w:r>
            <w:r w:rsidR="000D0C8F" w:rsidRPr="00FB643C">
              <w:rPr>
                <w:rStyle w:val="Hyperlink"/>
                <w:rFonts w:asciiTheme="majorBidi" w:hAnsiTheme="majorBidi" w:cstheme="majorBidi"/>
                <w:noProof/>
                <w:rtl/>
              </w:rPr>
              <w:fldChar w:fldCharType="separate"/>
            </w:r>
            <w:r w:rsidR="000D0C8F" w:rsidRPr="00FB643C">
              <w:rPr>
                <w:rFonts w:asciiTheme="majorBidi" w:hAnsiTheme="majorBidi" w:cstheme="majorBidi"/>
                <w:noProof/>
                <w:webHidden/>
              </w:rPr>
              <w:t>2</w:t>
            </w:r>
            <w:r w:rsidR="000D0C8F" w:rsidRPr="00FB643C">
              <w:rPr>
                <w:rStyle w:val="Hyperlink"/>
                <w:rFonts w:asciiTheme="majorBidi" w:hAnsiTheme="majorBidi" w:cstheme="majorBidi"/>
                <w:noProof/>
                <w:rtl/>
              </w:rPr>
              <w:fldChar w:fldCharType="end"/>
            </w:r>
          </w:hyperlink>
        </w:p>
        <w:p w14:paraId="029A8EC6" w14:textId="77777777" w:rsidR="000D0C8F" w:rsidRPr="00FB643C" w:rsidRDefault="008D0F9C" w:rsidP="000D0C8F">
          <w:pPr>
            <w:pStyle w:val="TOC2"/>
            <w:tabs>
              <w:tab w:val="right" w:leader="dot" w:pos="9350"/>
            </w:tabs>
            <w:rPr>
              <w:rFonts w:asciiTheme="majorBidi" w:hAnsiTheme="majorBidi" w:cstheme="majorBidi"/>
              <w:noProof/>
              <w:sz w:val="22"/>
              <w:szCs w:val="22"/>
            </w:rPr>
          </w:pPr>
          <w:hyperlink w:anchor="_Toc65555421" w:history="1">
            <w:r w:rsidR="000D0C8F" w:rsidRPr="00FB643C">
              <w:rPr>
                <w:rStyle w:val="Hyperlink"/>
                <w:rFonts w:asciiTheme="majorBidi" w:hAnsiTheme="majorBidi" w:cstheme="majorBidi"/>
                <w:noProof/>
                <w:rtl/>
              </w:rPr>
              <w:t>1.نظر مشهور</w:t>
            </w:r>
            <w:r w:rsidR="000D0C8F" w:rsidRPr="00FB643C">
              <w:rPr>
                <w:rFonts w:asciiTheme="majorBidi" w:hAnsiTheme="majorBidi" w:cstheme="majorBidi"/>
                <w:noProof/>
                <w:webHidden/>
              </w:rPr>
              <w:tab/>
            </w:r>
            <w:r w:rsidR="000D0C8F" w:rsidRPr="00FB643C">
              <w:rPr>
                <w:rStyle w:val="Hyperlink"/>
                <w:rFonts w:asciiTheme="majorBidi" w:hAnsiTheme="majorBidi" w:cstheme="majorBidi"/>
                <w:noProof/>
                <w:rtl/>
              </w:rPr>
              <w:fldChar w:fldCharType="begin"/>
            </w:r>
            <w:r w:rsidR="000D0C8F" w:rsidRPr="00FB643C">
              <w:rPr>
                <w:rFonts w:asciiTheme="majorBidi" w:hAnsiTheme="majorBidi" w:cstheme="majorBidi"/>
                <w:noProof/>
                <w:webHidden/>
              </w:rPr>
              <w:instrText xml:space="preserve"> PAGEREF _Toc65555421 \h </w:instrText>
            </w:r>
            <w:r w:rsidR="000D0C8F" w:rsidRPr="00FB643C">
              <w:rPr>
                <w:rStyle w:val="Hyperlink"/>
                <w:rFonts w:asciiTheme="majorBidi" w:hAnsiTheme="majorBidi" w:cstheme="majorBidi"/>
                <w:noProof/>
                <w:rtl/>
              </w:rPr>
            </w:r>
            <w:r w:rsidR="000D0C8F" w:rsidRPr="00FB643C">
              <w:rPr>
                <w:rStyle w:val="Hyperlink"/>
                <w:rFonts w:asciiTheme="majorBidi" w:hAnsiTheme="majorBidi" w:cstheme="majorBidi"/>
                <w:noProof/>
                <w:rtl/>
              </w:rPr>
              <w:fldChar w:fldCharType="separate"/>
            </w:r>
            <w:r w:rsidR="000D0C8F" w:rsidRPr="00FB643C">
              <w:rPr>
                <w:rFonts w:asciiTheme="majorBidi" w:hAnsiTheme="majorBidi" w:cstheme="majorBidi"/>
                <w:noProof/>
                <w:webHidden/>
              </w:rPr>
              <w:t>4</w:t>
            </w:r>
            <w:r w:rsidR="000D0C8F" w:rsidRPr="00FB643C">
              <w:rPr>
                <w:rStyle w:val="Hyperlink"/>
                <w:rFonts w:asciiTheme="majorBidi" w:hAnsiTheme="majorBidi" w:cstheme="majorBidi"/>
                <w:noProof/>
                <w:rtl/>
              </w:rPr>
              <w:fldChar w:fldCharType="end"/>
            </w:r>
          </w:hyperlink>
        </w:p>
        <w:p w14:paraId="7E63F8D9" w14:textId="77777777" w:rsidR="000D0C8F" w:rsidRPr="00FB643C" w:rsidRDefault="008D0F9C" w:rsidP="000D0C8F">
          <w:pPr>
            <w:pStyle w:val="TOC2"/>
            <w:tabs>
              <w:tab w:val="right" w:leader="dot" w:pos="9350"/>
            </w:tabs>
            <w:rPr>
              <w:rFonts w:asciiTheme="majorBidi" w:hAnsiTheme="majorBidi" w:cstheme="majorBidi"/>
              <w:noProof/>
              <w:sz w:val="22"/>
              <w:szCs w:val="22"/>
            </w:rPr>
          </w:pPr>
          <w:hyperlink w:anchor="_Toc65555422" w:history="1">
            <w:r w:rsidR="000D0C8F" w:rsidRPr="00FB643C">
              <w:rPr>
                <w:rStyle w:val="Hyperlink"/>
                <w:rFonts w:asciiTheme="majorBidi" w:hAnsiTheme="majorBidi" w:cstheme="majorBidi"/>
                <w:noProof/>
                <w:rtl/>
              </w:rPr>
              <w:t>2.نظریه غیر مشهور:</w:t>
            </w:r>
            <w:r w:rsidR="000D0C8F" w:rsidRPr="00FB643C">
              <w:rPr>
                <w:rFonts w:asciiTheme="majorBidi" w:hAnsiTheme="majorBidi" w:cstheme="majorBidi"/>
                <w:noProof/>
                <w:webHidden/>
              </w:rPr>
              <w:tab/>
            </w:r>
            <w:r w:rsidR="000D0C8F" w:rsidRPr="00FB643C">
              <w:rPr>
                <w:rStyle w:val="Hyperlink"/>
                <w:rFonts w:asciiTheme="majorBidi" w:hAnsiTheme="majorBidi" w:cstheme="majorBidi"/>
                <w:noProof/>
                <w:rtl/>
              </w:rPr>
              <w:fldChar w:fldCharType="begin"/>
            </w:r>
            <w:r w:rsidR="000D0C8F" w:rsidRPr="00FB643C">
              <w:rPr>
                <w:rFonts w:asciiTheme="majorBidi" w:hAnsiTheme="majorBidi" w:cstheme="majorBidi"/>
                <w:noProof/>
                <w:webHidden/>
              </w:rPr>
              <w:instrText xml:space="preserve"> PAGEREF _Toc65555422 \h </w:instrText>
            </w:r>
            <w:r w:rsidR="000D0C8F" w:rsidRPr="00FB643C">
              <w:rPr>
                <w:rStyle w:val="Hyperlink"/>
                <w:rFonts w:asciiTheme="majorBidi" w:hAnsiTheme="majorBidi" w:cstheme="majorBidi"/>
                <w:noProof/>
                <w:rtl/>
              </w:rPr>
            </w:r>
            <w:r w:rsidR="000D0C8F" w:rsidRPr="00FB643C">
              <w:rPr>
                <w:rStyle w:val="Hyperlink"/>
                <w:rFonts w:asciiTheme="majorBidi" w:hAnsiTheme="majorBidi" w:cstheme="majorBidi"/>
                <w:noProof/>
                <w:rtl/>
              </w:rPr>
              <w:fldChar w:fldCharType="separate"/>
            </w:r>
            <w:r w:rsidR="000D0C8F" w:rsidRPr="00FB643C">
              <w:rPr>
                <w:rFonts w:asciiTheme="majorBidi" w:hAnsiTheme="majorBidi" w:cstheme="majorBidi"/>
                <w:noProof/>
                <w:webHidden/>
              </w:rPr>
              <w:t>5</w:t>
            </w:r>
            <w:r w:rsidR="000D0C8F" w:rsidRPr="00FB643C">
              <w:rPr>
                <w:rStyle w:val="Hyperlink"/>
                <w:rFonts w:asciiTheme="majorBidi" w:hAnsiTheme="majorBidi" w:cstheme="majorBidi"/>
                <w:noProof/>
                <w:rtl/>
              </w:rPr>
              <w:fldChar w:fldCharType="end"/>
            </w:r>
          </w:hyperlink>
        </w:p>
        <w:p w14:paraId="5C4EA281" w14:textId="77777777" w:rsidR="000D0C8F" w:rsidRPr="00FB643C" w:rsidRDefault="008D0F9C" w:rsidP="000D0C8F">
          <w:pPr>
            <w:pStyle w:val="TOC2"/>
            <w:tabs>
              <w:tab w:val="right" w:leader="dot" w:pos="9350"/>
            </w:tabs>
            <w:rPr>
              <w:rFonts w:asciiTheme="majorBidi" w:hAnsiTheme="majorBidi" w:cstheme="majorBidi"/>
              <w:noProof/>
              <w:sz w:val="22"/>
              <w:szCs w:val="22"/>
            </w:rPr>
          </w:pPr>
          <w:hyperlink w:anchor="_Toc65555423" w:history="1">
            <w:r w:rsidR="000D0C8F" w:rsidRPr="00FB643C">
              <w:rPr>
                <w:rStyle w:val="Hyperlink"/>
                <w:rFonts w:asciiTheme="majorBidi" w:hAnsiTheme="majorBidi" w:cstheme="majorBidi"/>
                <w:noProof/>
                <w:rtl/>
              </w:rPr>
              <w:t>مبنای نظر مشهور:</w:t>
            </w:r>
            <w:r w:rsidR="000D0C8F" w:rsidRPr="00FB643C">
              <w:rPr>
                <w:rFonts w:asciiTheme="majorBidi" w:hAnsiTheme="majorBidi" w:cstheme="majorBidi"/>
                <w:noProof/>
                <w:webHidden/>
              </w:rPr>
              <w:tab/>
            </w:r>
            <w:r w:rsidR="000D0C8F" w:rsidRPr="00FB643C">
              <w:rPr>
                <w:rStyle w:val="Hyperlink"/>
                <w:rFonts w:asciiTheme="majorBidi" w:hAnsiTheme="majorBidi" w:cstheme="majorBidi"/>
                <w:noProof/>
                <w:rtl/>
              </w:rPr>
              <w:fldChar w:fldCharType="begin"/>
            </w:r>
            <w:r w:rsidR="000D0C8F" w:rsidRPr="00FB643C">
              <w:rPr>
                <w:rFonts w:asciiTheme="majorBidi" w:hAnsiTheme="majorBidi" w:cstheme="majorBidi"/>
                <w:noProof/>
                <w:webHidden/>
              </w:rPr>
              <w:instrText xml:space="preserve"> PAGEREF _Toc65555423 \h </w:instrText>
            </w:r>
            <w:r w:rsidR="000D0C8F" w:rsidRPr="00FB643C">
              <w:rPr>
                <w:rStyle w:val="Hyperlink"/>
                <w:rFonts w:asciiTheme="majorBidi" w:hAnsiTheme="majorBidi" w:cstheme="majorBidi"/>
                <w:noProof/>
                <w:rtl/>
              </w:rPr>
            </w:r>
            <w:r w:rsidR="000D0C8F" w:rsidRPr="00FB643C">
              <w:rPr>
                <w:rStyle w:val="Hyperlink"/>
                <w:rFonts w:asciiTheme="majorBidi" w:hAnsiTheme="majorBidi" w:cstheme="majorBidi"/>
                <w:noProof/>
                <w:rtl/>
              </w:rPr>
              <w:fldChar w:fldCharType="separate"/>
            </w:r>
            <w:r w:rsidR="000D0C8F" w:rsidRPr="00FB643C">
              <w:rPr>
                <w:rFonts w:asciiTheme="majorBidi" w:hAnsiTheme="majorBidi" w:cstheme="majorBidi"/>
                <w:noProof/>
                <w:webHidden/>
              </w:rPr>
              <w:t>6</w:t>
            </w:r>
            <w:r w:rsidR="000D0C8F" w:rsidRPr="00FB643C">
              <w:rPr>
                <w:rStyle w:val="Hyperlink"/>
                <w:rFonts w:asciiTheme="majorBidi" w:hAnsiTheme="majorBidi" w:cstheme="majorBidi"/>
                <w:noProof/>
                <w:rtl/>
              </w:rPr>
              <w:fldChar w:fldCharType="end"/>
            </w:r>
          </w:hyperlink>
        </w:p>
        <w:p w14:paraId="67F4EA66" w14:textId="4FBD2194" w:rsidR="000D0C8F" w:rsidRPr="00FB643C" w:rsidRDefault="000D0C8F" w:rsidP="000D0C8F">
          <w:pPr>
            <w:rPr>
              <w:rFonts w:asciiTheme="majorBidi" w:hAnsiTheme="majorBidi" w:cstheme="majorBidi"/>
            </w:rPr>
          </w:pPr>
          <w:r w:rsidRPr="00FB643C">
            <w:rPr>
              <w:rFonts w:asciiTheme="majorBidi" w:hAnsiTheme="majorBidi" w:cstheme="majorBidi"/>
              <w:b/>
              <w:bCs/>
              <w:noProof/>
            </w:rPr>
            <w:fldChar w:fldCharType="end"/>
          </w:r>
        </w:p>
      </w:sdtContent>
    </w:sdt>
    <w:p w14:paraId="24855EB9" w14:textId="77777777" w:rsidR="00555EB6" w:rsidRPr="00FB643C" w:rsidRDefault="00555EB6" w:rsidP="00F41E53">
      <w:pPr>
        <w:rPr>
          <w:rFonts w:asciiTheme="majorBidi" w:hAnsiTheme="majorBidi" w:cstheme="majorBidi"/>
          <w:rtl/>
        </w:rPr>
      </w:pPr>
    </w:p>
    <w:p w14:paraId="59C683CB" w14:textId="77777777" w:rsidR="00815DD8" w:rsidRPr="00FB643C" w:rsidRDefault="00815DD8">
      <w:pPr>
        <w:bidi w:val="0"/>
        <w:spacing w:after="0"/>
        <w:ind w:firstLine="0"/>
        <w:jc w:val="left"/>
        <w:rPr>
          <w:rFonts w:asciiTheme="majorBidi" w:hAnsiTheme="majorBidi" w:cstheme="majorBidi"/>
          <w:rtl/>
        </w:rPr>
      </w:pPr>
      <w:r w:rsidRPr="00FB643C">
        <w:rPr>
          <w:rFonts w:asciiTheme="majorBidi" w:hAnsiTheme="majorBidi" w:cstheme="majorBidi"/>
          <w:rtl/>
        </w:rPr>
        <w:br w:type="page"/>
      </w:r>
    </w:p>
    <w:p w14:paraId="166D7A26" w14:textId="77777777" w:rsidR="004A7D41" w:rsidRPr="00FB643C" w:rsidRDefault="004A7D41" w:rsidP="004A7D41">
      <w:pPr>
        <w:jc w:val="center"/>
        <w:rPr>
          <w:rFonts w:asciiTheme="majorBidi" w:hAnsiTheme="majorBidi" w:cstheme="majorBidi"/>
          <w:b/>
        </w:rPr>
      </w:pPr>
      <w:bookmarkStart w:id="0" w:name="_Toc58339307"/>
      <w:bookmarkStart w:id="1" w:name="_Toc60758815"/>
      <w:bookmarkStart w:id="2" w:name="_Toc65555417"/>
      <w:r w:rsidRPr="00FB643C">
        <w:rPr>
          <w:rFonts w:asciiTheme="majorBidi" w:hAnsiTheme="majorBidi" w:cstheme="majorBidi"/>
          <w:b/>
          <w:rtl/>
        </w:rPr>
        <w:lastRenderedPageBreak/>
        <w:t>بسم‌الله الرحمن الرحیم</w:t>
      </w:r>
    </w:p>
    <w:p w14:paraId="00F3B975" w14:textId="77777777" w:rsidR="004A7D41" w:rsidRPr="00FB643C" w:rsidRDefault="004A7D41" w:rsidP="004A7D41">
      <w:pPr>
        <w:pStyle w:val="Heading1"/>
        <w:jc w:val="both"/>
        <w:rPr>
          <w:rFonts w:asciiTheme="majorBidi" w:hAnsiTheme="majorBidi" w:cstheme="majorBidi"/>
          <w:rtl/>
        </w:rPr>
      </w:pPr>
      <w:bookmarkStart w:id="3" w:name="_Toc53208543"/>
      <w:bookmarkStart w:id="4" w:name="_Toc54776605"/>
      <w:r w:rsidRPr="00FB643C">
        <w:rPr>
          <w:rFonts w:asciiTheme="majorBidi" w:hAnsiTheme="majorBidi" w:cstheme="majorBidi"/>
          <w:rtl/>
        </w:rPr>
        <w:t xml:space="preserve">موضوع: </w:t>
      </w:r>
      <w:r w:rsidRPr="00FB643C">
        <w:rPr>
          <w:rFonts w:asciiTheme="majorBidi" w:hAnsiTheme="majorBidi" w:cstheme="majorBidi"/>
          <w:color w:val="auto"/>
          <w:rtl/>
        </w:rPr>
        <w:t xml:space="preserve">فقه روابط اجتماعی / </w:t>
      </w:r>
      <w:bookmarkEnd w:id="0"/>
      <w:bookmarkEnd w:id="3"/>
      <w:bookmarkEnd w:id="4"/>
      <w:r w:rsidRPr="00FB643C">
        <w:rPr>
          <w:rFonts w:asciiTheme="majorBidi" w:hAnsiTheme="majorBidi" w:cstheme="majorBidi"/>
          <w:color w:val="auto"/>
          <w:rtl/>
        </w:rPr>
        <w:t>حسن خلق و سوء خلق</w:t>
      </w:r>
    </w:p>
    <w:bookmarkEnd w:id="1"/>
    <w:p w14:paraId="7977C909" w14:textId="627298B4" w:rsidR="00F41E53" w:rsidRPr="00FB643C" w:rsidRDefault="00F41E53" w:rsidP="00815DD8">
      <w:pPr>
        <w:pStyle w:val="Heading1"/>
        <w:rPr>
          <w:rFonts w:asciiTheme="majorBidi" w:hAnsiTheme="majorBidi" w:cstheme="majorBidi"/>
          <w:rtl/>
        </w:rPr>
      </w:pPr>
      <w:r w:rsidRPr="00FB643C">
        <w:rPr>
          <w:rFonts w:asciiTheme="majorBidi" w:hAnsiTheme="majorBidi" w:cstheme="majorBidi"/>
          <w:rtl/>
        </w:rPr>
        <w:t>مقدمه</w:t>
      </w:r>
      <w:bookmarkEnd w:id="2"/>
    </w:p>
    <w:p w14:paraId="52E97D23" w14:textId="6A5DF09A" w:rsidR="00F41E53" w:rsidRPr="00FB643C" w:rsidRDefault="00F41E53" w:rsidP="00F41E53">
      <w:pPr>
        <w:rPr>
          <w:rFonts w:asciiTheme="majorBidi" w:hAnsiTheme="majorBidi" w:cstheme="majorBidi"/>
          <w:rtl/>
        </w:rPr>
      </w:pPr>
      <w:r w:rsidRPr="00FB643C">
        <w:rPr>
          <w:rFonts w:asciiTheme="majorBidi" w:hAnsiTheme="majorBidi" w:cstheme="majorBidi"/>
          <w:rtl/>
        </w:rPr>
        <w:t xml:space="preserve">عرض شد در حسن خلق روایات در کتب و مجامع فریقین، اگر نگوییم متواتر به شکل مستفیض وجود دارد و استحباب </w:t>
      </w:r>
      <w:r w:rsidR="001E2C61" w:rsidRPr="00FB643C">
        <w:rPr>
          <w:rFonts w:asciiTheme="majorBidi" w:hAnsiTheme="majorBidi" w:cstheme="majorBidi"/>
          <w:rtl/>
        </w:rPr>
        <w:t>مؤکدی</w:t>
      </w:r>
      <w:r w:rsidRPr="00FB643C">
        <w:rPr>
          <w:rFonts w:asciiTheme="majorBidi" w:hAnsiTheme="majorBidi" w:cstheme="majorBidi"/>
          <w:rtl/>
        </w:rPr>
        <w:t xml:space="preserve"> از مجموعه روایات نسبت به حسن خلق استفاده </w:t>
      </w:r>
      <w:r w:rsidR="00815DD8" w:rsidRPr="00FB643C">
        <w:rPr>
          <w:rFonts w:asciiTheme="majorBidi" w:hAnsiTheme="majorBidi" w:cstheme="majorBidi"/>
          <w:rtl/>
        </w:rPr>
        <w:t>می‌شود</w:t>
      </w:r>
      <w:r w:rsidRPr="00FB643C">
        <w:rPr>
          <w:rFonts w:asciiTheme="majorBidi" w:hAnsiTheme="majorBidi" w:cstheme="majorBidi"/>
          <w:rtl/>
        </w:rPr>
        <w:t>. ذیل این روایات بعد فراغ از اصل موضوع به ترتیب نکاتی را متعرض شدیم. شش نکته را گفتیم.</w:t>
      </w:r>
    </w:p>
    <w:p w14:paraId="7DEE9709" w14:textId="74BF19E6" w:rsidR="00F41E53" w:rsidRPr="00FB643C" w:rsidRDefault="00F41E53" w:rsidP="00CB2A12">
      <w:pPr>
        <w:pStyle w:val="Heading1"/>
        <w:rPr>
          <w:rFonts w:asciiTheme="majorBidi" w:hAnsiTheme="majorBidi" w:cstheme="majorBidi"/>
          <w:rtl/>
        </w:rPr>
      </w:pPr>
      <w:bookmarkStart w:id="5" w:name="_Toc65555418"/>
      <w:r w:rsidRPr="00FB643C">
        <w:rPr>
          <w:rFonts w:asciiTheme="majorBidi" w:hAnsiTheme="majorBidi" w:cstheme="majorBidi"/>
          <w:rtl/>
        </w:rPr>
        <w:t>نکته هفتم:</w:t>
      </w:r>
      <w:bookmarkEnd w:id="5"/>
    </w:p>
    <w:p w14:paraId="2F1ECEC0" w14:textId="56629E29" w:rsidR="00CB2A12" w:rsidRPr="00FB643C" w:rsidRDefault="00F41E53" w:rsidP="00CB2A12">
      <w:pPr>
        <w:rPr>
          <w:rFonts w:asciiTheme="majorBidi" w:hAnsiTheme="majorBidi" w:cstheme="majorBidi"/>
          <w:rtl/>
        </w:rPr>
      </w:pPr>
      <w:r w:rsidRPr="00FB643C">
        <w:rPr>
          <w:rFonts w:asciiTheme="majorBidi" w:hAnsiTheme="majorBidi" w:cstheme="majorBidi"/>
          <w:rtl/>
        </w:rPr>
        <w:t xml:space="preserve">از منظر این </w:t>
      </w:r>
      <w:r w:rsidR="00815DD8" w:rsidRPr="00FB643C">
        <w:rPr>
          <w:rFonts w:asciiTheme="majorBidi" w:hAnsiTheme="majorBidi" w:cstheme="majorBidi"/>
          <w:rtl/>
        </w:rPr>
        <w:t>سؤال</w:t>
      </w:r>
      <w:r w:rsidRPr="00FB643C">
        <w:rPr>
          <w:rFonts w:asciiTheme="majorBidi" w:hAnsiTheme="majorBidi" w:cstheme="majorBidi"/>
          <w:rtl/>
        </w:rPr>
        <w:t xml:space="preserve"> که این مستحب تعبدی است یا توصلی واضح است که توصلی است و تقومی </w:t>
      </w:r>
      <w:r w:rsidR="00815DD8" w:rsidRPr="00FB643C">
        <w:rPr>
          <w:rFonts w:asciiTheme="majorBidi" w:hAnsiTheme="majorBidi" w:cstheme="majorBidi"/>
          <w:rtl/>
        </w:rPr>
        <w:t>به‌قصد</w:t>
      </w:r>
      <w:r w:rsidRPr="00FB643C">
        <w:rPr>
          <w:rFonts w:asciiTheme="majorBidi" w:hAnsiTheme="majorBidi" w:cstheme="majorBidi"/>
          <w:rtl/>
        </w:rPr>
        <w:t xml:space="preserve"> قربت و نیت عبادی ندارد. هم متفاهم عرفی و مجموعه مناسبات حکم و موضوع اقتضای این را دارد که حسن خلق یک اصل در روابط اجتماعی است و تقومی </w:t>
      </w:r>
      <w:r w:rsidR="00815DD8" w:rsidRPr="00FB643C">
        <w:rPr>
          <w:rFonts w:asciiTheme="majorBidi" w:hAnsiTheme="majorBidi" w:cstheme="majorBidi"/>
          <w:rtl/>
        </w:rPr>
        <w:t>به‌قصد</w:t>
      </w:r>
      <w:r w:rsidRPr="00FB643C">
        <w:rPr>
          <w:rFonts w:asciiTheme="majorBidi" w:hAnsiTheme="majorBidi" w:cstheme="majorBidi"/>
          <w:rtl/>
        </w:rPr>
        <w:t xml:space="preserve"> عبادی ندارد. اگر تردیدی هم باشد به اطلاقات مراجعه </w:t>
      </w:r>
      <w:r w:rsidR="00815DD8" w:rsidRPr="00FB643C">
        <w:rPr>
          <w:rFonts w:asciiTheme="majorBidi" w:hAnsiTheme="majorBidi" w:cstheme="majorBidi"/>
          <w:rtl/>
        </w:rPr>
        <w:t>می‌شود</w:t>
      </w:r>
      <w:r w:rsidRPr="00FB643C">
        <w:rPr>
          <w:rFonts w:asciiTheme="majorBidi" w:hAnsiTheme="majorBidi" w:cstheme="majorBidi"/>
          <w:rtl/>
        </w:rPr>
        <w:t xml:space="preserve"> که اقتضای حمل خطابات بر تکلیف توصلی دارد. توصلی هم به معنای متعارف و معهود است نه توصلی نوع دوم و خاصی که ما گفتیم.</w:t>
      </w:r>
    </w:p>
    <w:p w14:paraId="2E865545" w14:textId="4DEA5D3E" w:rsidR="00CB2A12" w:rsidRPr="00FB643C" w:rsidRDefault="00CB2A12" w:rsidP="00CB2A12">
      <w:pPr>
        <w:pStyle w:val="Heading2"/>
        <w:rPr>
          <w:rFonts w:asciiTheme="majorBidi" w:hAnsiTheme="majorBidi" w:cstheme="majorBidi"/>
          <w:rtl/>
        </w:rPr>
      </w:pPr>
      <w:bookmarkStart w:id="6" w:name="_Toc65555419"/>
      <w:r w:rsidRPr="00FB643C">
        <w:rPr>
          <w:rFonts w:asciiTheme="majorBidi" w:hAnsiTheme="majorBidi" w:cstheme="majorBidi"/>
          <w:rtl/>
        </w:rPr>
        <w:t>اشتراط ترتب ثواب بر قصد قربت در واجب توصلی</w:t>
      </w:r>
      <w:bookmarkEnd w:id="6"/>
    </w:p>
    <w:p w14:paraId="385E2293" w14:textId="4FD1994C" w:rsidR="00F41E53" w:rsidRPr="00FB643C" w:rsidRDefault="00815DD8" w:rsidP="00F41E53">
      <w:pPr>
        <w:rPr>
          <w:rFonts w:asciiTheme="majorBidi" w:hAnsiTheme="majorBidi" w:cstheme="majorBidi"/>
          <w:rtl/>
        </w:rPr>
      </w:pPr>
      <w:r w:rsidRPr="00FB643C">
        <w:rPr>
          <w:rFonts w:asciiTheme="majorBidi" w:hAnsiTheme="majorBidi" w:cstheme="majorBidi"/>
          <w:rtl/>
        </w:rPr>
        <w:t>سؤالی</w:t>
      </w:r>
      <w:r w:rsidR="00F41E53" w:rsidRPr="00FB643C">
        <w:rPr>
          <w:rFonts w:asciiTheme="majorBidi" w:hAnsiTheme="majorBidi" w:cstheme="majorBidi"/>
          <w:rtl/>
        </w:rPr>
        <w:t xml:space="preserve"> که وجود دارد و مختص اینجا نیست بلکه </w:t>
      </w:r>
      <w:r w:rsidRPr="00FB643C">
        <w:rPr>
          <w:rFonts w:asciiTheme="majorBidi" w:hAnsiTheme="majorBidi" w:cstheme="majorBidi"/>
          <w:rtl/>
        </w:rPr>
        <w:t>سؤال</w:t>
      </w:r>
      <w:r w:rsidR="00F41E53" w:rsidRPr="00FB643C">
        <w:rPr>
          <w:rFonts w:asciiTheme="majorBidi" w:hAnsiTheme="majorBidi" w:cstheme="majorBidi"/>
          <w:rtl/>
        </w:rPr>
        <w:t xml:space="preserve"> عامی است این </w:t>
      </w:r>
      <w:r w:rsidRPr="00FB643C">
        <w:rPr>
          <w:rFonts w:asciiTheme="majorBidi" w:hAnsiTheme="majorBidi" w:cstheme="majorBidi"/>
          <w:rtl/>
        </w:rPr>
        <w:t>است که</w:t>
      </w:r>
      <w:r w:rsidR="00F41E53" w:rsidRPr="00FB643C">
        <w:rPr>
          <w:rFonts w:asciiTheme="majorBidi" w:hAnsiTheme="majorBidi" w:cstheme="majorBidi"/>
          <w:rtl/>
        </w:rPr>
        <w:t xml:space="preserve"> در مستحبات و واجبات توصلی ثواب وقتی مترتب </w:t>
      </w:r>
      <w:r w:rsidRPr="00FB643C">
        <w:rPr>
          <w:rFonts w:asciiTheme="majorBidi" w:hAnsiTheme="majorBidi" w:cstheme="majorBidi"/>
          <w:rtl/>
        </w:rPr>
        <w:t>می‌شود</w:t>
      </w:r>
      <w:r w:rsidR="00F41E53" w:rsidRPr="00FB643C">
        <w:rPr>
          <w:rFonts w:asciiTheme="majorBidi" w:hAnsiTheme="majorBidi" w:cstheme="majorBidi"/>
          <w:rtl/>
        </w:rPr>
        <w:t xml:space="preserve"> که قصد در کار باشد یا اینکه بدون قصد قربت هم ثواب متصور است؟ این ربطی به بحث حسن خلق بماهو حسن خلق ندارد ولی چون جایی بحث نشده مناسب است </w:t>
      </w:r>
      <w:r w:rsidRPr="00FB643C">
        <w:rPr>
          <w:rFonts w:asciiTheme="majorBidi" w:hAnsiTheme="majorBidi" w:cstheme="majorBidi"/>
          <w:rtl/>
        </w:rPr>
        <w:t>چندجمله‌ای</w:t>
      </w:r>
      <w:r w:rsidR="00F41E53" w:rsidRPr="00FB643C">
        <w:rPr>
          <w:rFonts w:asciiTheme="majorBidi" w:hAnsiTheme="majorBidi" w:cstheme="majorBidi"/>
          <w:rtl/>
        </w:rPr>
        <w:t xml:space="preserve"> اینجا مطرح کنیم. </w:t>
      </w:r>
      <w:r w:rsidRPr="00FB643C">
        <w:rPr>
          <w:rFonts w:asciiTheme="majorBidi" w:hAnsiTheme="majorBidi" w:cstheme="majorBidi"/>
          <w:rtl/>
        </w:rPr>
        <w:t>بعدازاینکه</w:t>
      </w:r>
      <w:r w:rsidR="00F41E53" w:rsidRPr="00FB643C">
        <w:rPr>
          <w:rFonts w:asciiTheme="majorBidi" w:hAnsiTheme="majorBidi" w:cstheme="majorBidi"/>
          <w:rtl/>
        </w:rPr>
        <w:t xml:space="preserve"> با تمسک به اطلاق و مناسبات حکم و موضوع حسن خلق را توصلی دانستیم </w:t>
      </w:r>
      <w:r w:rsidRPr="00FB643C">
        <w:rPr>
          <w:rFonts w:asciiTheme="majorBidi" w:hAnsiTheme="majorBidi" w:cstheme="majorBidi"/>
          <w:rtl/>
        </w:rPr>
        <w:t>سؤالی</w:t>
      </w:r>
      <w:r w:rsidR="00F41E53" w:rsidRPr="00FB643C">
        <w:rPr>
          <w:rFonts w:asciiTheme="majorBidi" w:hAnsiTheme="majorBidi" w:cstheme="majorBidi"/>
          <w:rtl/>
        </w:rPr>
        <w:t xml:space="preserve"> کلی راجع به همه مستحبات و واجبات توصلی مطرح است و آن اینکه ثواب در </w:t>
      </w:r>
      <w:r w:rsidRPr="00FB643C">
        <w:rPr>
          <w:rFonts w:asciiTheme="majorBidi" w:hAnsiTheme="majorBidi" w:cstheme="majorBidi"/>
          <w:rtl/>
        </w:rPr>
        <w:t>این‌ها</w:t>
      </w:r>
      <w:r w:rsidR="00F41E53" w:rsidRPr="00FB643C">
        <w:rPr>
          <w:rFonts w:asciiTheme="majorBidi" w:hAnsiTheme="majorBidi" w:cstheme="majorBidi"/>
          <w:rtl/>
        </w:rPr>
        <w:t xml:space="preserve"> متقوم </w:t>
      </w:r>
      <w:r w:rsidRPr="00FB643C">
        <w:rPr>
          <w:rFonts w:asciiTheme="majorBidi" w:hAnsiTheme="majorBidi" w:cstheme="majorBidi"/>
          <w:rtl/>
        </w:rPr>
        <w:t>به‌قصد</w:t>
      </w:r>
      <w:r w:rsidR="00F41E53" w:rsidRPr="00FB643C">
        <w:rPr>
          <w:rFonts w:asciiTheme="majorBidi" w:hAnsiTheme="majorBidi" w:cstheme="majorBidi"/>
          <w:rtl/>
        </w:rPr>
        <w:t xml:space="preserve"> قربت است </w:t>
      </w:r>
      <w:r w:rsidRPr="00FB643C">
        <w:rPr>
          <w:rFonts w:asciiTheme="majorBidi" w:hAnsiTheme="majorBidi" w:cstheme="majorBidi"/>
          <w:rtl/>
        </w:rPr>
        <w:t>یا نه</w:t>
      </w:r>
      <w:r w:rsidR="00F41E53" w:rsidRPr="00FB643C">
        <w:rPr>
          <w:rFonts w:asciiTheme="majorBidi" w:hAnsiTheme="majorBidi" w:cstheme="majorBidi"/>
          <w:rtl/>
        </w:rPr>
        <w:t>؟</w:t>
      </w:r>
    </w:p>
    <w:p w14:paraId="11995196" w14:textId="2335DD2B" w:rsidR="00CB2A12" w:rsidRPr="00FB643C" w:rsidRDefault="00CB2A12" w:rsidP="00CB2A12">
      <w:pPr>
        <w:pStyle w:val="Heading2"/>
        <w:rPr>
          <w:rFonts w:asciiTheme="majorBidi" w:hAnsiTheme="majorBidi" w:cstheme="majorBidi"/>
          <w:rtl/>
        </w:rPr>
      </w:pPr>
      <w:bookmarkStart w:id="7" w:name="_Toc65555420"/>
      <w:r w:rsidRPr="00FB643C">
        <w:rPr>
          <w:rFonts w:asciiTheme="majorBidi" w:hAnsiTheme="majorBidi" w:cstheme="majorBidi"/>
          <w:rtl/>
        </w:rPr>
        <w:t>مقدمه: انواع ثواب</w:t>
      </w:r>
      <w:bookmarkEnd w:id="7"/>
    </w:p>
    <w:p w14:paraId="76CF86AA" w14:textId="77777777" w:rsidR="00CB2A12" w:rsidRPr="00FB643C" w:rsidRDefault="00CB2A12" w:rsidP="00CB2A12">
      <w:pPr>
        <w:rPr>
          <w:rFonts w:asciiTheme="majorBidi" w:hAnsiTheme="majorBidi" w:cstheme="majorBidi"/>
          <w:rtl/>
        </w:rPr>
      </w:pPr>
      <w:r w:rsidRPr="00FB643C">
        <w:rPr>
          <w:rFonts w:asciiTheme="majorBidi" w:hAnsiTheme="majorBidi" w:cstheme="majorBidi"/>
          <w:rtl/>
        </w:rPr>
        <w:t>ثواب دو معنا دارد:</w:t>
      </w:r>
    </w:p>
    <w:p w14:paraId="126E1502" w14:textId="77777777" w:rsidR="00CB2A12" w:rsidRPr="00FB643C" w:rsidRDefault="00CB2A12" w:rsidP="00277812">
      <w:pPr>
        <w:pStyle w:val="ListParagraph"/>
        <w:numPr>
          <w:ilvl w:val="0"/>
          <w:numId w:val="2"/>
        </w:numPr>
        <w:rPr>
          <w:rFonts w:asciiTheme="majorBidi" w:hAnsiTheme="majorBidi" w:cstheme="majorBidi"/>
        </w:rPr>
      </w:pPr>
      <w:r w:rsidRPr="00FB643C">
        <w:rPr>
          <w:rFonts w:asciiTheme="majorBidi" w:hAnsiTheme="majorBidi" w:cstheme="majorBidi"/>
          <w:rtl/>
        </w:rPr>
        <w:t>معنای خاص</w:t>
      </w:r>
    </w:p>
    <w:p w14:paraId="24289AE9" w14:textId="77777777" w:rsidR="00CB2A12" w:rsidRPr="00FB643C" w:rsidRDefault="00CB2A12" w:rsidP="00277812">
      <w:pPr>
        <w:pStyle w:val="ListParagraph"/>
        <w:numPr>
          <w:ilvl w:val="0"/>
          <w:numId w:val="2"/>
        </w:numPr>
        <w:rPr>
          <w:rFonts w:asciiTheme="majorBidi" w:hAnsiTheme="majorBidi" w:cstheme="majorBidi"/>
        </w:rPr>
      </w:pPr>
      <w:r w:rsidRPr="00FB643C">
        <w:rPr>
          <w:rFonts w:asciiTheme="majorBidi" w:hAnsiTheme="majorBidi" w:cstheme="majorBidi"/>
          <w:rtl/>
        </w:rPr>
        <w:t>معنای عام.</w:t>
      </w:r>
    </w:p>
    <w:p w14:paraId="44CBA46D" w14:textId="1C245B97"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علتش این است که سه یا چهار نوع آثار اخروی </w:t>
      </w:r>
      <w:r w:rsidR="00815DD8" w:rsidRPr="00FB643C">
        <w:rPr>
          <w:rFonts w:asciiTheme="majorBidi" w:hAnsiTheme="majorBidi" w:cstheme="majorBidi"/>
          <w:rtl/>
        </w:rPr>
        <w:t>به‌عنوان</w:t>
      </w:r>
      <w:r w:rsidRPr="00FB643C">
        <w:rPr>
          <w:rFonts w:asciiTheme="majorBidi" w:hAnsiTheme="majorBidi" w:cstheme="majorBidi"/>
          <w:rtl/>
        </w:rPr>
        <w:t xml:space="preserve"> پاداش الهی متصور است:</w:t>
      </w:r>
    </w:p>
    <w:p w14:paraId="536FC3E3" w14:textId="11A7CC49" w:rsidR="00CB2A12" w:rsidRPr="00FB643C" w:rsidRDefault="00CB2A12" w:rsidP="00277812">
      <w:pPr>
        <w:pStyle w:val="ListParagraph"/>
        <w:numPr>
          <w:ilvl w:val="0"/>
          <w:numId w:val="3"/>
        </w:numPr>
        <w:rPr>
          <w:rFonts w:asciiTheme="majorBidi" w:hAnsiTheme="majorBidi" w:cstheme="majorBidi"/>
        </w:rPr>
      </w:pPr>
      <w:r w:rsidRPr="00FB643C">
        <w:rPr>
          <w:rFonts w:asciiTheme="majorBidi" w:hAnsiTheme="majorBidi" w:cstheme="majorBidi"/>
          <w:rtl/>
        </w:rPr>
        <w:t xml:space="preserve">پاداشی که بر فعل شخص مترتب </w:t>
      </w:r>
      <w:r w:rsidR="00815DD8" w:rsidRPr="00FB643C">
        <w:rPr>
          <w:rFonts w:asciiTheme="majorBidi" w:hAnsiTheme="majorBidi" w:cstheme="majorBidi"/>
          <w:rtl/>
        </w:rPr>
        <w:t>می‌شود</w:t>
      </w:r>
      <w:r w:rsidRPr="00FB643C">
        <w:rPr>
          <w:rFonts w:asciiTheme="majorBidi" w:hAnsiTheme="majorBidi" w:cstheme="majorBidi"/>
          <w:rtl/>
        </w:rPr>
        <w:t xml:space="preserve"> که خدا در برابر کاری که عبد انجام </w:t>
      </w:r>
      <w:r w:rsidR="00815DD8" w:rsidRPr="00FB643C">
        <w:rPr>
          <w:rFonts w:asciiTheme="majorBidi" w:hAnsiTheme="majorBidi" w:cstheme="majorBidi"/>
          <w:rtl/>
        </w:rPr>
        <w:t>می‌دهد</w:t>
      </w:r>
      <w:r w:rsidRPr="00FB643C">
        <w:rPr>
          <w:rFonts w:asciiTheme="majorBidi" w:hAnsiTheme="majorBidi" w:cstheme="majorBidi"/>
          <w:rtl/>
        </w:rPr>
        <w:t xml:space="preserve"> وعده پاداش داده است. </w:t>
      </w:r>
      <w:r w:rsidR="00815DD8" w:rsidRPr="00FB643C">
        <w:rPr>
          <w:rFonts w:asciiTheme="majorBidi" w:hAnsiTheme="majorBidi" w:cstheme="majorBidi"/>
          <w:rtl/>
        </w:rPr>
        <w:t>ازنظر</w:t>
      </w:r>
      <w:r w:rsidRPr="00FB643C">
        <w:rPr>
          <w:rFonts w:asciiTheme="majorBidi" w:hAnsiTheme="majorBidi" w:cstheme="majorBidi"/>
          <w:rtl/>
        </w:rPr>
        <w:t xml:space="preserve"> کلامی محل بحث است که استحقاقی است یا تفضلی. بر اساس مبنای اشاعره و معتزله و امامیه که تکالیف بر حسن و قبح واقعی ابتنا دارد یا ندارد. و اگر کسی بگوید </w:t>
      </w:r>
      <w:r w:rsidR="00815DD8" w:rsidRPr="00FB643C">
        <w:rPr>
          <w:rFonts w:asciiTheme="majorBidi" w:hAnsiTheme="majorBidi" w:cstheme="majorBidi"/>
          <w:rtl/>
        </w:rPr>
        <w:t>این‌ها</w:t>
      </w:r>
      <w:r w:rsidRPr="00FB643C">
        <w:rPr>
          <w:rFonts w:asciiTheme="majorBidi" w:hAnsiTheme="majorBidi" w:cstheme="majorBidi"/>
          <w:rtl/>
        </w:rPr>
        <w:t xml:space="preserve"> حسن و قبح واقعی دارند و ثواب و عقاب هم مترتب بر حسن و قبح واقعی است. بحث </w:t>
      </w:r>
      <w:r w:rsidR="00815DD8" w:rsidRPr="00FB643C">
        <w:rPr>
          <w:rFonts w:asciiTheme="majorBidi" w:hAnsiTheme="majorBidi" w:cstheme="majorBidi"/>
          <w:rtl/>
        </w:rPr>
        <w:t>پیچیده‌ای</w:t>
      </w:r>
      <w:r w:rsidRPr="00FB643C">
        <w:rPr>
          <w:rFonts w:asciiTheme="majorBidi" w:hAnsiTheme="majorBidi" w:cstheme="majorBidi"/>
          <w:rtl/>
        </w:rPr>
        <w:t xml:space="preserve"> است که چند مقدمه </w:t>
      </w:r>
      <w:r w:rsidR="00815DD8" w:rsidRPr="00FB643C">
        <w:rPr>
          <w:rFonts w:asciiTheme="majorBidi" w:hAnsiTheme="majorBidi" w:cstheme="majorBidi"/>
          <w:rtl/>
        </w:rPr>
        <w:t>می‌خواهد</w:t>
      </w:r>
      <w:r w:rsidRPr="00FB643C">
        <w:rPr>
          <w:rFonts w:asciiTheme="majorBidi" w:hAnsiTheme="majorBidi" w:cstheme="majorBidi"/>
          <w:rtl/>
        </w:rPr>
        <w:t xml:space="preserve">. اگر کسی آن را بگوید </w:t>
      </w:r>
      <w:r w:rsidR="00815DD8" w:rsidRPr="00FB643C">
        <w:rPr>
          <w:rFonts w:asciiTheme="majorBidi" w:hAnsiTheme="majorBidi" w:cstheme="majorBidi"/>
          <w:rtl/>
        </w:rPr>
        <w:t>می‌گوید</w:t>
      </w:r>
      <w:r w:rsidRPr="00FB643C">
        <w:rPr>
          <w:rFonts w:asciiTheme="majorBidi" w:hAnsiTheme="majorBidi" w:cstheme="majorBidi"/>
          <w:rtl/>
        </w:rPr>
        <w:t xml:space="preserve"> همان ثواب نوع اول استحقاقی است و عبد مستحق این است، ولی اگر کسی یکی از این دو مقدمه را نفی کند یا بگوید حسن و قبح قراردادی است و یا اینکه بگوید آثار اخروی ترتبش ترتب قراردادی است. اگر یکی از این دو را بگوید ثواب در نوع اول تفضلی </w:t>
      </w:r>
      <w:r w:rsidR="00815DD8" w:rsidRPr="00FB643C">
        <w:rPr>
          <w:rFonts w:asciiTheme="majorBidi" w:hAnsiTheme="majorBidi" w:cstheme="majorBidi"/>
          <w:rtl/>
        </w:rPr>
        <w:t>می‌شود</w:t>
      </w:r>
      <w:r w:rsidRPr="00FB643C">
        <w:rPr>
          <w:rFonts w:asciiTheme="majorBidi" w:hAnsiTheme="majorBidi" w:cstheme="majorBidi"/>
          <w:rtl/>
        </w:rPr>
        <w:t xml:space="preserve">. بعضی سریع از این مسئله </w:t>
      </w:r>
      <w:r w:rsidR="00815DD8" w:rsidRPr="00FB643C">
        <w:rPr>
          <w:rFonts w:asciiTheme="majorBidi" w:hAnsiTheme="majorBidi" w:cstheme="majorBidi"/>
          <w:rtl/>
        </w:rPr>
        <w:t>گذشته‌اند</w:t>
      </w:r>
      <w:r w:rsidRPr="00FB643C">
        <w:rPr>
          <w:rFonts w:asciiTheme="majorBidi" w:hAnsiTheme="majorBidi" w:cstheme="majorBidi"/>
          <w:rtl/>
        </w:rPr>
        <w:t xml:space="preserve"> درست نیست و </w:t>
      </w:r>
      <w:r w:rsidR="00815DD8" w:rsidRPr="00FB643C">
        <w:rPr>
          <w:rFonts w:asciiTheme="majorBidi" w:hAnsiTheme="majorBidi" w:cstheme="majorBidi"/>
          <w:rtl/>
        </w:rPr>
        <w:t>گفته‌اند</w:t>
      </w:r>
      <w:r w:rsidRPr="00FB643C">
        <w:rPr>
          <w:rFonts w:asciiTheme="majorBidi" w:hAnsiTheme="majorBidi" w:cstheme="majorBidi"/>
          <w:rtl/>
        </w:rPr>
        <w:t xml:space="preserve"> بحث مترتب بر مبحث اعتباریت و حقیقیت مبحث حسن و قبح است. نه، فقط بر آن مترتب نیست و دو مطلب را باید گفت: یکی اینکه حسن و قبح عقلی و واقعی است و دوم اینکه آثار اخروی هم تابعی از همین </w:t>
      </w:r>
      <w:r w:rsidR="000D0C8F" w:rsidRPr="00FB643C">
        <w:rPr>
          <w:rFonts w:asciiTheme="majorBidi" w:hAnsiTheme="majorBidi" w:cstheme="majorBidi"/>
          <w:rtl/>
        </w:rPr>
        <w:lastRenderedPageBreak/>
        <w:t>واقعیت‌هاست</w:t>
      </w:r>
      <w:r w:rsidRPr="00FB643C">
        <w:rPr>
          <w:rFonts w:asciiTheme="majorBidi" w:hAnsiTheme="majorBidi" w:cstheme="majorBidi"/>
          <w:rtl/>
        </w:rPr>
        <w:t xml:space="preserve"> یعنی آن واقعیت که </w:t>
      </w:r>
      <w:r w:rsidR="000D0C8F" w:rsidRPr="00FB643C">
        <w:rPr>
          <w:rFonts w:asciiTheme="majorBidi" w:hAnsiTheme="majorBidi" w:cstheme="majorBidi"/>
          <w:rtl/>
        </w:rPr>
        <w:t>می‌گوییم</w:t>
      </w:r>
      <w:r w:rsidRPr="00FB643C">
        <w:rPr>
          <w:rFonts w:asciiTheme="majorBidi" w:hAnsiTheme="majorBidi" w:cstheme="majorBidi"/>
          <w:rtl/>
        </w:rPr>
        <w:t xml:space="preserve"> حسن و قبح بر آن مصالح و مفاسد واقعی ابتنا دارد لذا از دست دادن حسن و قبح یا ترک حسن و فعل قبیح موجب ترتب آن مفاسد </w:t>
      </w:r>
      <w:r w:rsidR="00815DD8" w:rsidRPr="00FB643C">
        <w:rPr>
          <w:rFonts w:asciiTheme="majorBidi" w:hAnsiTheme="majorBidi" w:cstheme="majorBidi"/>
          <w:rtl/>
        </w:rPr>
        <w:t>می‌شود</w:t>
      </w:r>
      <w:r w:rsidRPr="00FB643C">
        <w:rPr>
          <w:rFonts w:asciiTheme="majorBidi" w:hAnsiTheme="majorBidi" w:cstheme="majorBidi"/>
          <w:rtl/>
        </w:rPr>
        <w:t xml:space="preserve"> این را بپذیریم و بعد بگوییم اخروی هم مشمول همین ملاکات است. زیرا ممکن است اولی را کسی بپذیرد و بگوید مصلحت و مفسده که عقلی است همانی است که در همین دنیا مترتب </w:t>
      </w:r>
      <w:r w:rsidR="00815DD8" w:rsidRPr="00FB643C">
        <w:rPr>
          <w:rFonts w:asciiTheme="majorBidi" w:hAnsiTheme="majorBidi" w:cstheme="majorBidi"/>
          <w:rtl/>
        </w:rPr>
        <w:t>می‌شود</w:t>
      </w:r>
      <w:r w:rsidRPr="00FB643C">
        <w:rPr>
          <w:rFonts w:asciiTheme="majorBidi" w:hAnsiTheme="majorBidi" w:cstheme="majorBidi"/>
          <w:rtl/>
        </w:rPr>
        <w:t xml:space="preserve"> و کاری به آنچه در آخرت است ندارد. باید بگوییم کاری به آن ندارد و یا همین </w:t>
      </w:r>
      <w:r w:rsidR="000D0C8F" w:rsidRPr="00FB643C">
        <w:rPr>
          <w:rFonts w:asciiTheme="majorBidi" w:hAnsiTheme="majorBidi" w:cstheme="majorBidi"/>
          <w:rtl/>
        </w:rPr>
        <w:t>دنیوی‌ها</w:t>
      </w:r>
      <w:r w:rsidRPr="00FB643C">
        <w:rPr>
          <w:rFonts w:asciiTheme="majorBidi" w:hAnsiTheme="majorBidi" w:cstheme="majorBidi"/>
          <w:rtl/>
        </w:rPr>
        <w:t xml:space="preserve"> آن را به دنبال </w:t>
      </w:r>
      <w:r w:rsidR="000D0C8F" w:rsidRPr="00FB643C">
        <w:rPr>
          <w:rFonts w:asciiTheme="majorBidi" w:hAnsiTheme="majorBidi" w:cstheme="majorBidi"/>
          <w:rtl/>
        </w:rPr>
        <w:t>می‌آورد</w:t>
      </w:r>
      <w:r w:rsidRPr="00FB643C">
        <w:rPr>
          <w:rFonts w:asciiTheme="majorBidi" w:hAnsiTheme="majorBidi" w:cstheme="majorBidi"/>
          <w:rtl/>
        </w:rPr>
        <w:t xml:space="preserve"> یا اینکه در عرض </w:t>
      </w:r>
      <w:r w:rsidR="00815DD8" w:rsidRPr="00FB643C">
        <w:rPr>
          <w:rFonts w:asciiTheme="majorBidi" w:hAnsiTheme="majorBidi" w:cstheme="majorBidi"/>
          <w:rtl/>
        </w:rPr>
        <w:t>این‌ها</w:t>
      </w:r>
      <w:r w:rsidRPr="00FB643C">
        <w:rPr>
          <w:rFonts w:asciiTheme="majorBidi" w:hAnsiTheme="majorBidi" w:cstheme="majorBidi"/>
          <w:rtl/>
        </w:rPr>
        <w:t xml:space="preserve"> آن اخروی هم وجود دارد. اگر این دو حرف را کسی بزند </w:t>
      </w:r>
      <w:r w:rsidR="00815DD8" w:rsidRPr="00FB643C">
        <w:rPr>
          <w:rFonts w:asciiTheme="majorBidi" w:hAnsiTheme="majorBidi" w:cstheme="majorBidi"/>
          <w:rtl/>
        </w:rPr>
        <w:t>می‌گوید</w:t>
      </w:r>
      <w:r w:rsidRPr="00FB643C">
        <w:rPr>
          <w:rFonts w:asciiTheme="majorBidi" w:hAnsiTheme="majorBidi" w:cstheme="majorBidi"/>
          <w:rtl/>
        </w:rPr>
        <w:t xml:space="preserve"> ترتب ثواب و عقاب استحقاق است. البته استحقاقی به یک معنا همه را خدا خلق کرده و تفضل عام </w:t>
      </w:r>
      <w:r w:rsidR="000D0C8F" w:rsidRPr="00FB643C">
        <w:rPr>
          <w:rFonts w:asciiTheme="majorBidi" w:hAnsiTheme="majorBidi" w:cstheme="majorBidi"/>
          <w:rtl/>
        </w:rPr>
        <w:t>همه‌جا</w:t>
      </w:r>
      <w:r w:rsidRPr="00FB643C">
        <w:rPr>
          <w:rFonts w:asciiTheme="majorBidi" w:hAnsiTheme="majorBidi" w:cstheme="majorBidi"/>
          <w:rtl/>
        </w:rPr>
        <w:t xml:space="preserve"> هست ولی تفضل خاص نیست. این نظریه </w:t>
      </w:r>
      <w:r w:rsidR="000D0C8F" w:rsidRPr="00FB643C">
        <w:rPr>
          <w:rFonts w:asciiTheme="majorBidi" w:hAnsiTheme="majorBidi" w:cstheme="majorBidi"/>
          <w:rtl/>
        </w:rPr>
        <w:t>استحقاق</w:t>
      </w:r>
      <w:r w:rsidRPr="00FB643C">
        <w:rPr>
          <w:rFonts w:asciiTheme="majorBidi" w:hAnsiTheme="majorBidi" w:cstheme="majorBidi"/>
          <w:rtl/>
        </w:rPr>
        <w:t xml:space="preserve"> است در ثواب نوع اول. ثواب تفضلی است و نه استحقاقی؛ اگر کسی یکی از این دو مقدمه را نفی کند این را باید بگوید. این نوع اول بود که پاداشی که نسبت به اعمال وعده </w:t>
      </w:r>
      <w:r w:rsidR="000D0C8F" w:rsidRPr="00FB643C">
        <w:rPr>
          <w:rFonts w:asciiTheme="majorBidi" w:hAnsiTheme="majorBidi" w:cstheme="majorBidi"/>
          <w:rtl/>
        </w:rPr>
        <w:t>داده‌شده</w:t>
      </w:r>
      <w:r w:rsidRPr="00FB643C">
        <w:rPr>
          <w:rFonts w:asciiTheme="majorBidi" w:hAnsiTheme="majorBidi" w:cstheme="majorBidi"/>
          <w:rtl/>
        </w:rPr>
        <w:t xml:space="preserve"> است نسبت به اعمالی که فرد انجام </w:t>
      </w:r>
      <w:r w:rsidR="00815DD8" w:rsidRPr="00FB643C">
        <w:rPr>
          <w:rFonts w:asciiTheme="majorBidi" w:hAnsiTheme="majorBidi" w:cstheme="majorBidi"/>
          <w:rtl/>
        </w:rPr>
        <w:t>می‌دهد</w:t>
      </w:r>
      <w:r w:rsidRPr="00FB643C">
        <w:rPr>
          <w:rFonts w:asciiTheme="majorBidi" w:hAnsiTheme="majorBidi" w:cstheme="majorBidi"/>
          <w:rtl/>
        </w:rPr>
        <w:t xml:space="preserve"> و در طرف عقاب هم </w:t>
      </w:r>
      <w:r w:rsidR="000D0C8F" w:rsidRPr="00FB643C">
        <w:rPr>
          <w:rFonts w:asciiTheme="majorBidi" w:hAnsiTheme="majorBidi" w:cstheme="majorBidi"/>
          <w:rtl/>
        </w:rPr>
        <w:t>همین‌طور</w:t>
      </w:r>
      <w:r w:rsidRPr="00FB643C">
        <w:rPr>
          <w:rFonts w:asciiTheme="majorBidi" w:hAnsiTheme="majorBidi" w:cstheme="majorBidi"/>
          <w:rtl/>
        </w:rPr>
        <w:t>.</w:t>
      </w:r>
    </w:p>
    <w:p w14:paraId="01BAB096" w14:textId="30C161DD" w:rsidR="00CB2A12" w:rsidRPr="00FB643C" w:rsidRDefault="00CB2A12" w:rsidP="00277812">
      <w:pPr>
        <w:pStyle w:val="ListParagraph"/>
        <w:numPr>
          <w:ilvl w:val="0"/>
          <w:numId w:val="3"/>
        </w:numPr>
        <w:rPr>
          <w:rFonts w:asciiTheme="majorBidi" w:hAnsiTheme="majorBidi" w:cstheme="majorBidi"/>
        </w:rPr>
      </w:pPr>
      <w:r w:rsidRPr="00FB643C">
        <w:rPr>
          <w:rFonts w:asciiTheme="majorBidi" w:hAnsiTheme="majorBidi" w:cstheme="majorBidi"/>
          <w:rtl/>
        </w:rPr>
        <w:t>آنچه بر اعمال اختیاری مترتب ن</w:t>
      </w:r>
      <w:r w:rsidR="00815DD8" w:rsidRPr="00FB643C">
        <w:rPr>
          <w:rFonts w:asciiTheme="majorBidi" w:hAnsiTheme="majorBidi" w:cstheme="majorBidi"/>
          <w:rtl/>
        </w:rPr>
        <w:t>می‌شود</w:t>
      </w:r>
      <w:r w:rsidRPr="00FB643C">
        <w:rPr>
          <w:rFonts w:asciiTheme="majorBidi" w:hAnsiTheme="majorBidi" w:cstheme="majorBidi"/>
          <w:rtl/>
        </w:rPr>
        <w:t xml:space="preserve"> و بر چیزهای غیر اختیاری مترتب </w:t>
      </w:r>
      <w:r w:rsidR="00815DD8" w:rsidRPr="00FB643C">
        <w:rPr>
          <w:rFonts w:asciiTheme="majorBidi" w:hAnsiTheme="majorBidi" w:cstheme="majorBidi"/>
          <w:rtl/>
        </w:rPr>
        <w:t>می‌شود</w:t>
      </w:r>
      <w:r w:rsidRPr="00FB643C">
        <w:rPr>
          <w:rFonts w:asciiTheme="majorBidi" w:hAnsiTheme="majorBidi" w:cstheme="majorBidi"/>
          <w:rtl/>
        </w:rPr>
        <w:t xml:space="preserve"> یا لااقل اختیاریت مستقیم نیست. مثل </w:t>
      </w:r>
      <w:r w:rsidR="000D0C8F" w:rsidRPr="00FB643C">
        <w:rPr>
          <w:rFonts w:asciiTheme="majorBidi" w:hAnsiTheme="majorBidi" w:cstheme="majorBidi"/>
          <w:rtl/>
        </w:rPr>
        <w:t>ثواب‌هایی</w:t>
      </w:r>
      <w:r w:rsidRPr="00FB643C">
        <w:rPr>
          <w:rFonts w:asciiTheme="majorBidi" w:hAnsiTheme="majorBidi" w:cstheme="majorBidi"/>
          <w:rtl/>
        </w:rPr>
        <w:t xml:space="preserve"> که فرد بعد مرگش </w:t>
      </w:r>
      <w:r w:rsidR="000D0C8F" w:rsidRPr="00FB643C">
        <w:rPr>
          <w:rFonts w:asciiTheme="majorBidi" w:hAnsiTheme="majorBidi" w:cstheme="majorBidi"/>
          <w:rtl/>
        </w:rPr>
        <w:t>می‌برد</w:t>
      </w:r>
      <w:r w:rsidRPr="00FB643C">
        <w:rPr>
          <w:rFonts w:asciiTheme="majorBidi" w:hAnsiTheme="majorBidi" w:cstheme="majorBidi"/>
          <w:rtl/>
        </w:rPr>
        <w:t>. این هم یک نوع ثواب است که کمی تفاوت از نوع اول دارد.</w:t>
      </w:r>
    </w:p>
    <w:p w14:paraId="72152B27" w14:textId="2C61B732" w:rsidR="00CB2A12" w:rsidRPr="00FB643C" w:rsidRDefault="00CB2A12" w:rsidP="00277812">
      <w:pPr>
        <w:pStyle w:val="ListParagraph"/>
        <w:numPr>
          <w:ilvl w:val="0"/>
          <w:numId w:val="3"/>
        </w:numPr>
        <w:rPr>
          <w:rFonts w:asciiTheme="majorBidi" w:hAnsiTheme="majorBidi" w:cstheme="majorBidi"/>
        </w:rPr>
      </w:pPr>
      <w:r w:rsidRPr="00FB643C">
        <w:rPr>
          <w:rFonts w:asciiTheme="majorBidi" w:hAnsiTheme="majorBidi" w:cstheme="majorBidi"/>
          <w:rtl/>
        </w:rPr>
        <w:t xml:space="preserve">ثوابی که </w:t>
      </w:r>
      <w:r w:rsidR="000D0C8F" w:rsidRPr="00FB643C">
        <w:rPr>
          <w:rFonts w:asciiTheme="majorBidi" w:hAnsiTheme="majorBidi" w:cstheme="majorBidi"/>
          <w:rtl/>
        </w:rPr>
        <w:t>اصلاً</w:t>
      </w:r>
      <w:r w:rsidRPr="00FB643C">
        <w:rPr>
          <w:rFonts w:asciiTheme="majorBidi" w:hAnsiTheme="majorBidi" w:cstheme="majorBidi"/>
          <w:rtl/>
        </w:rPr>
        <w:t xml:space="preserve"> </w:t>
      </w:r>
      <w:r w:rsidR="000D0C8F" w:rsidRPr="00FB643C">
        <w:rPr>
          <w:rFonts w:asciiTheme="majorBidi" w:hAnsiTheme="majorBidi" w:cstheme="majorBidi"/>
          <w:rtl/>
        </w:rPr>
        <w:t>بر فعل</w:t>
      </w:r>
      <w:r w:rsidRPr="00FB643C">
        <w:rPr>
          <w:rFonts w:asciiTheme="majorBidi" w:hAnsiTheme="majorBidi" w:cstheme="majorBidi"/>
          <w:rtl/>
        </w:rPr>
        <w:t xml:space="preserve"> شخص نیست، از دیگری به او منتقل </w:t>
      </w:r>
      <w:r w:rsidR="00815DD8" w:rsidRPr="00FB643C">
        <w:rPr>
          <w:rFonts w:asciiTheme="majorBidi" w:hAnsiTheme="majorBidi" w:cstheme="majorBidi"/>
          <w:rtl/>
        </w:rPr>
        <w:t>می‌شود</w:t>
      </w:r>
      <w:r w:rsidRPr="00FB643C">
        <w:rPr>
          <w:rFonts w:asciiTheme="majorBidi" w:hAnsiTheme="majorBidi" w:cstheme="majorBidi"/>
          <w:rtl/>
        </w:rPr>
        <w:t xml:space="preserve"> و دیگری کاری کرده و ثوابش به او هم داده </w:t>
      </w:r>
      <w:r w:rsidR="00815DD8" w:rsidRPr="00FB643C">
        <w:rPr>
          <w:rFonts w:asciiTheme="majorBidi" w:hAnsiTheme="majorBidi" w:cstheme="majorBidi"/>
          <w:rtl/>
        </w:rPr>
        <w:t>می‌شود</w:t>
      </w:r>
      <w:r w:rsidRPr="00FB643C">
        <w:rPr>
          <w:rFonts w:asciiTheme="majorBidi" w:hAnsiTheme="majorBidi" w:cstheme="majorBidi"/>
          <w:rtl/>
        </w:rPr>
        <w:t xml:space="preserve">. مواردی </w:t>
      </w:r>
      <w:r w:rsidR="000D0C8F" w:rsidRPr="00FB643C">
        <w:rPr>
          <w:rFonts w:asciiTheme="majorBidi" w:hAnsiTheme="majorBidi" w:cstheme="majorBidi"/>
          <w:rtl/>
        </w:rPr>
        <w:t>این‌طور</w:t>
      </w:r>
      <w:r w:rsidRPr="00FB643C">
        <w:rPr>
          <w:rFonts w:asciiTheme="majorBidi" w:hAnsiTheme="majorBidi" w:cstheme="majorBidi"/>
          <w:rtl/>
        </w:rPr>
        <w:t xml:space="preserve"> است که کسی شریک ثواب دیگری </w:t>
      </w:r>
      <w:r w:rsidR="00815DD8" w:rsidRPr="00FB643C">
        <w:rPr>
          <w:rFonts w:asciiTheme="majorBidi" w:hAnsiTheme="majorBidi" w:cstheme="majorBidi"/>
          <w:rtl/>
        </w:rPr>
        <w:t>می‌شود</w:t>
      </w:r>
      <w:r w:rsidRPr="00FB643C">
        <w:rPr>
          <w:rFonts w:asciiTheme="majorBidi" w:hAnsiTheme="majorBidi" w:cstheme="majorBidi"/>
          <w:rtl/>
        </w:rPr>
        <w:t xml:space="preserve"> و خود </w:t>
      </w:r>
      <w:r w:rsidR="000D0C8F" w:rsidRPr="00FB643C">
        <w:rPr>
          <w:rFonts w:asciiTheme="majorBidi" w:hAnsiTheme="majorBidi" w:cstheme="majorBidi"/>
          <w:rtl/>
        </w:rPr>
        <w:t>آن‌هم</w:t>
      </w:r>
      <w:r w:rsidRPr="00FB643C">
        <w:rPr>
          <w:rFonts w:asciiTheme="majorBidi" w:hAnsiTheme="majorBidi" w:cstheme="majorBidi"/>
          <w:rtl/>
        </w:rPr>
        <w:t xml:space="preserve"> اقسامی دارد. </w:t>
      </w:r>
    </w:p>
    <w:p w14:paraId="31256E02" w14:textId="24B1D3AB"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قسم دوم و سوم تفضلی است و اولی ممکن است استحقاقی باشد. بنابراین </w:t>
      </w:r>
      <w:r w:rsidR="000D0C8F" w:rsidRPr="00FB643C">
        <w:rPr>
          <w:rFonts w:asciiTheme="majorBidi" w:hAnsiTheme="majorBidi" w:cstheme="majorBidi"/>
          <w:rtl/>
        </w:rPr>
        <w:t>آن‌ها</w:t>
      </w:r>
      <w:r w:rsidRPr="00FB643C">
        <w:rPr>
          <w:rFonts w:asciiTheme="majorBidi" w:hAnsiTheme="majorBidi" w:cstheme="majorBidi"/>
          <w:rtl/>
        </w:rPr>
        <w:t xml:space="preserve"> هم که </w:t>
      </w:r>
      <w:r w:rsidR="000D0C8F" w:rsidRPr="00FB643C">
        <w:rPr>
          <w:rFonts w:asciiTheme="majorBidi" w:hAnsiTheme="majorBidi" w:cstheme="majorBidi"/>
          <w:rtl/>
        </w:rPr>
        <w:t>می‌گویند</w:t>
      </w:r>
      <w:r w:rsidRPr="00FB643C">
        <w:rPr>
          <w:rFonts w:asciiTheme="majorBidi" w:hAnsiTheme="majorBidi" w:cstheme="majorBidi"/>
          <w:rtl/>
        </w:rPr>
        <w:t xml:space="preserve"> ثواب استحقاقی است ثواب تفضلی را نفی </w:t>
      </w:r>
      <w:r w:rsidR="000D0C8F" w:rsidRPr="00FB643C">
        <w:rPr>
          <w:rFonts w:asciiTheme="majorBidi" w:hAnsiTheme="majorBidi" w:cstheme="majorBidi"/>
          <w:rtl/>
        </w:rPr>
        <w:t>نمی‌کنند</w:t>
      </w:r>
      <w:r w:rsidRPr="00FB643C">
        <w:rPr>
          <w:rFonts w:asciiTheme="majorBidi" w:hAnsiTheme="majorBidi" w:cstheme="majorBidi"/>
          <w:rtl/>
        </w:rPr>
        <w:t xml:space="preserve">. انواع </w:t>
      </w:r>
      <w:r w:rsidR="000D0C8F" w:rsidRPr="00FB643C">
        <w:rPr>
          <w:rFonts w:asciiTheme="majorBidi" w:hAnsiTheme="majorBidi" w:cstheme="majorBidi"/>
          <w:rtl/>
        </w:rPr>
        <w:t>ثواب‌های</w:t>
      </w:r>
      <w:r w:rsidRPr="00FB643C">
        <w:rPr>
          <w:rFonts w:asciiTheme="majorBidi" w:hAnsiTheme="majorBidi" w:cstheme="majorBidi"/>
          <w:rtl/>
        </w:rPr>
        <w:t xml:space="preserve"> تفضلی داریم که یکی دو </w:t>
      </w:r>
      <w:r w:rsidR="000D0C8F" w:rsidRPr="00FB643C">
        <w:rPr>
          <w:rFonts w:asciiTheme="majorBidi" w:hAnsiTheme="majorBidi" w:cstheme="majorBidi"/>
          <w:rtl/>
        </w:rPr>
        <w:t>نمونه‌اش</w:t>
      </w:r>
      <w:r w:rsidRPr="00FB643C">
        <w:rPr>
          <w:rFonts w:asciiTheme="majorBidi" w:hAnsiTheme="majorBidi" w:cstheme="majorBidi"/>
          <w:rtl/>
        </w:rPr>
        <w:t xml:space="preserve"> گفته شد. انواع </w:t>
      </w:r>
      <w:r w:rsidR="000D0C8F" w:rsidRPr="00FB643C">
        <w:rPr>
          <w:rFonts w:asciiTheme="majorBidi" w:hAnsiTheme="majorBidi" w:cstheme="majorBidi"/>
          <w:rtl/>
        </w:rPr>
        <w:t>ثواب‌ها</w:t>
      </w:r>
      <w:r w:rsidRPr="00FB643C">
        <w:rPr>
          <w:rFonts w:asciiTheme="majorBidi" w:hAnsiTheme="majorBidi" w:cstheme="majorBidi"/>
          <w:rtl/>
        </w:rPr>
        <w:t xml:space="preserve"> که حتی حسن و قبح بگوییم عقلی است حتی </w:t>
      </w:r>
      <w:r w:rsidR="000D0C8F" w:rsidRPr="00FB643C">
        <w:rPr>
          <w:rFonts w:asciiTheme="majorBidi" w:hAnsiTheme="majorBidi" w:cstheme="majorBidi"/>
          <w:rtl/>
        </w:rPr>
        <w:t>ثواب‌ها</w:t>
      </w:r>
      <w:r w:rsidRPr="00FB643C">
        <w:rPr>
          <w:rFonts w:asciiTheme="majorBidi" w:hAnsiTheme="majorBidi" w:cstheme="majorBidi"/>
          <w:rtl/>
        </w:rPr>
        <w:t xml:space="preserve">ی اخروی هم مترتب بر افعال اختیاری </w:t>
      </w:r>
      <w:r w:rsidR="00815DD8" w:rsidRPr="00FB643C">
        <w:rPr>
          <w:rFonts w:asciiTheme="majorBidi" w:hAnsiTheme="majorBidi" w:cstheme="majorBidi"/>
          <w:rtl/>
        </w:rPr>
        <w:t>می‌شود</w:t>
      </w:r>
      <w:r w:rsidRPr="00FB643C">
        <w:rPr>
          <w:rFonts w:asciiTheme="majorBidi" w:hAnsiTheme="majorBidi" w:cstheme="majorBidi"/>
          <w:rtl/>
        </w:rPr>
        <w:t xml:space="preserve"> </w:t>
      </w:r>
      <w:r w:rsidR="000D0C8F" w:rsidRPr="00FB643C">
        <w:rPr>
          <w:rFonts w:asciiTheme="majorBidi" w:hAnsiTheme="majorBidi" w:cstheme="majorBidi"/>
          <w:rtl/>
        </w:rPr>
        <w:t>بازهم</w:t>
      </w:r>
      <w:r w:rsidRPr="00FB643C">
        <w:rPr>
          <w:rFonts w:asciiTheme="majorBidi" w:hAnsiTheme="majorBidi" w:cstheme="majorBidi"/>
          <w:rtl/>
        </w:rPr>
        <w:t xml:space="preserve"> </w:t>
      </w:r>
      <w:r w:rsidR="000D0C8F" w:rsidRPr="00FB643C">
        <w:rPr>
          <w:rFonts w:asciiTheme="majorBidi" w:hAnsiTheme="majorBidi" w:cstheme="majorBidi"/>
          <w:rtl/>
        </w:rPr>
        <w:t>آن‌ها</w:t>
      </w:r>
      <w:r w:rsidRPr="00FB643C">
        <w:rPr>
          <w:rFonts w:asciiTheme="majorBidi" w:hAnsiTheme="majorBidi" w:cstheme="majorBidi"/>
          <w:rtl/>
        </w:rPr>
        <w:t xml:space="preserve"> </w:t>
      </w:r>
      <w:r w:rsidR="000D0C8F" w:rsidRPr="00FB643C">
        <w:rPr>
          <w:rFonts w:asciiTheme="majorBidi" w:hAnsiTheme="majorBidi" w:cstheme="majorBidi"/>
          <w:rtl/>
        </w:rPr>
        <w:t>این‌طور</w:t>
      </w:r>
      <w:r w:rsidRPr="00FB643C">
        <w:rPr>
          <w:rFonts w:asciiTheme="majorBidi" w:hAnsiTheme="majorBidi" w:cstheme="majorBidi"/>
          <w:rtl/>
        </w:rPr>
        <w:t xml:space="preserve"> نیست و تفضلی است و خدا با لطف خود تفضلی </w:t>
      </w:r>
      <w:r w:rsidR="000D0C8F" w:rsidRPr="00FB643C">
        <w:rPr>
          <w:rFonts w:asciiTheme="majorBidi" w:hAnsiTheme="majorBidi" w:cstheme="majorBidi"/>
          <w:rtl/>
        </w:rPr>
        <w:t>می‌کند</w:t>
      </w:r>
    </w:p>
    <w:p w14:paraId="2E420525" w14:textId="77777777" w:rsidR="00CB2A12" w:rsidRPr="00FB643C" w:rsidRDefault="00CB2A12" w:rsidP="00F41E53">
      <w:pPr>
        <w:rPr>
          <w:rFonts w:asciiTheme="majorBidi" w:hAnsiTheme="majorBidi" w:cstheme="majorBidi"/>
          <w:rtl/>
        </w:rPr>
      </w:pPr>
    </w:p>
    <w:p w14:paraId="163052E2" w14:textId="3CE36A32" w:rsidR="00CB2A12" w:rsidRPr="00FB643C" w:rsidRDefault="00CB2A12" w:rsidP="00CB2A12">
      <w:pPr>
        <w:pStyle w:val="Heading2"/>
        <w:rPr>
          <w:rFonts w:asciiTheme="majorBidi" w:hAnsiTheme="majorBidi" w:cstheme="majorBidi"/>
          <w:rtl/>
        </w:rPr>
      </w:pPr>
      <w:bookmarkStart w:id="8" w:name="_Toc65555421"/>
      <w:r w:rsidRPr="00FB643C">
        <w:rPr>
          <w:rFonts w:asciiTheme="majorBidi" w:hAnsiTheme="majorBidi" w:cstheme="majorBidi"/>
          <w:rtl/>
        </w:rPr>
        <w:t>1.نظر مشهور</w:t>
      </w:r>
      <w:bookmarkEnd w:id="8"/>
    </w:p>
    <w:p w14:paraId="4A6D8763" w14:textId="124B9BB6" w:rsidR="00F41E53" w:rsidRPr="00FB643C" w:rsidRDefault="00F41E53" w:rsidP="00F41E53">
      <w:pPr>
        <w:rPr>
          <w:rFonts w:asciiTheme="majorBidi" w:hAnsiTheme="majorBidi" w:cstheme="majorBidi"/>
          <w:rtl/>
        </w:rPr>
      </w:pPr>
      <w:r w:rsidRPr="00FB643C">
        <w:rPr>
          <w:rFonts w:asciiTheme="majorBidi" w:hAnsiTheme="majorBidi" w:cstheme="majorBidi"/>
          <w:rtl/>
        </w:rPr>
        <w:t xml:space="preserve">پاسخی که مشهور </w:t>
      </w:r>
      <w:r w:rsidR="000D0C8F" w:rsidRPr="00FB643C">
        <w:rPr>
          <w:rFonts w:asciiTheme="majorBidi" w:hAnsiTheme="majorBidi" w:cstheme="majorBidi"/>
          <w:rtl/>
        </w:rPr>
        <w:t>داده‌اند</w:t>
      </w:r>
      <w:r w:rsidRPr="00FB643C">
        <w:rPr>
          <w:rFonts w:asciiTheme="majorBidi" w:hAnsiTheme="majorBidi" w:cstheme="majorBidi"/>
          <w:rtl/>
        </w:rPr>
        <w:t xml:space="preserve"> این </w:t>
      </w:r>
      <w:r w:rsidR="00815DD8" w:rsidRPr="00FB643C">
        <w:rPr>
          <w:rFonts w:asciiTheme="majorBidi" w:hAnsiTheme="majorBidi" w:cstheme="majorBidi"/>
          <w:rtl/>
        </w:rPr>
        <w:t>است که</w:t>
      </w:r>
      <w:r w:rsidRPr="00FB643C">
        <w:rPr>
          <w:rFonts w:asciiTheme="majorBidi" w:hAnsiTheme="majorBidi" w:cstheme="majorBidi"/>
          <w:rtl/>
        </w:rPr>
        <w:t xml:space="preserve"> ثواب و ترتب مثوبات بر تکالیف توصلی متوقف بر دو شرط است:</w:t>
      </w:r>
    </w:p>
    <w:p w14:paraId="36C0B2D4" w14:textId="375937EC" w:rsidR="00F41E53" w:rsidRPr="00FB643C" w:rsidRDefault="00F41E53" w:rsidP="00277812">
      <w:pPr>
        <w:pStyle w:val="ListParagraph"/>
        <w:numPr>
          <w:ilvl w:val="0"/>
          <w:numId w:val="1"/>
        </w:numPr>
        <w:rPr>
          <w:rFonts w:asciiTheme="majorBidi" w:hAnsiTheme="majorBidi" w:cstheme="majorBidi"/>
        </w:rPr>
      </w:pPr>
      <w:r w:rsidRPr="00FB643C">
        <w:rPr>
          <w:rFonts w:asciiTheme="majorBidi" w:hAnsiTheme="majorBidi" w:cstheme="majorBidi"/>
          <w:rtl/>
        </w:rPr>
        <w:t>اسلام و ایمان،</w:t>
      </w:r>
    </w:p>
    <w:p w14:paraId="74C32F46" w14:textId="1F91075E" w:rsidR="00F41E53" w:rsidRPr="00FB643C" w:rsidRDefault="00F41E53" w:rsidP="00277812">
      <w:pPr>
        <w:pStyle w:val="ListParagraph"/>
        <w:numPr>
          <w:ilvl w:val="0"/>
          <w:numId w:val="1"/>
        </w:numPr>
        <w:rPr>
          <w:rFonts w:asciiTheme="majorBidi" w:hAnsiTheme="majorBidi" w:cstheme="majorBidi"/>
        </w:rPr>
      </w:pPr>
      <w:r w:rsidRPr="00FB643C">
        <w:rPr>
          <w:rFonts w:asciiTheme="majorBidi" w:hAnsiTheme="majorBidi" w:cstheme="majorBidi"/>
          <w:rtl/>
        </w:rPr>
        <w:t>قصد قربت و قصد امر و مثوبه و اتیان لاطاعه الله و امثال ذلک.</w:t>
      </w:r>
    </w:p>
    <w:p w14:paraId="1D4BCEF6" w14:textId="021E7F70" w:rsidR="009B05D1" w:rsidRPr="00FB643C" w:rsidRDefault="00F41E53" w:rsidP="009B05D1">
      <w:pPr>
        <w:rPr>
          <w:rFonts w:asciiTheme="majorBidi" w:hAnsiTheme="majorBidi" w:cstheme="majorBidi"/>
          <w:rtl/>
        </w:rPr>
      </w:pPr>
      <w:r w:rsidRPr="00FB643C">
        <w:rPr>
          <w:rFonts w:asciiTheme="majorBidi" w:hAnsiTheme="majorBidi" w:cstheme="majorBidi"/>
          <w:rtl/>
        </w:rPr>
        <w:t xml:space="preserve">در واجبات توصلی هم </w:t>
      </w:r>
      <w:r w:rsidR="000D0C8F" w:rsidRPr="00FB643C">
        <w:rPr>
          <w:rFonts w:asciiTheme="majorBidi" w:hAnsiTheme="majorBidi" w:cstheme="majorBidi"/>
          <w:rtl/>
        </w:rPr>
        <w:t>همین‌طور</w:t>
      </w:r>
      <w:r w:rsidRPr="00FB643C">
        <w:rPr>
          <w:rFonts w:asciiTheme="majorBidi" w:hAnsiTheme="majorBidi" w:cstheme="majorBidi"/>
          <w:rtl/>
        </w:rPr>
        <w:t xml:space="preserve"> است. در دفن و کفن میت </w:t>
      </w:r>
      <w:r w:rsidR="00815DD8" w:rsidRPr="00FB643C">
        <w:rPr>
          <w:rFonts w:asciiTheme="majorBidi" w:hAnsiTheme="majorBidi" w:cstheme="majorBidi"/>
          <w:rtl/>
        </w:rPr>
        <w:t>به‌عنوان</w:t>
      </w:r>
      <w:r w:rsidRPr="00FB643C">
        <w:rPr>
          <w:rFonts w:asciiTheme="majorBidi" w:hAnsiTheme="majorBidi" w:cstheme="majorBidi"/>
          <w:rtl/>
        </w:rPr>
        <w:t xml:space="preserve"> واجب توصلی اگر کسی قیام به این امر کرد در صورتی ثواب </w:t>
      </w:r>
      <w:r w:rsidR="000D0C8F" w:rsidRPr="00FB643C">
        <w:rPr>
          <w:rFonts w:asciiTheme="majorBidi" w:hAnsiTheme="majorBidi" w:cstheme="majorBidi"/>
          <w:rtl/>
        </w:rPr>
        <w:t>می‌برد</w:t>
      </w:r>
      <w:r w:rsidRPr="00FB643C">
        <w:rPr>
          <w:rFonts w:asciiTheme="majorBidi" w:hAnsiTheme="majorBidi" w:cstheme="majorBidi"/>
          <w:rtl/>
        </w:rPr>
        <w:t xml:space="preserve"> که قصد قربت کند. ایمان و اسلام و قصد قربت داشته باشد. لذا اگر کسی مسلمان نبود یا اینکه بود ولی قصد قرب نداشت</w:t>
      </w:r>
      <w:r w:rsidR="009B05D1" w:rsidRPr="00FB643C">
        <w:rPr>
          <w:rFonts w:asciiTheme="majorBidi" w:hAnsiTheme="majorBidi" w:cstheme="majorBidi"/>
          <w:rtl/>
        </w:rPr>
        <w:t xml:space="preserve"> ثوابی بر کارش مترتب نیست. با تأکیدی بر فرق میان واجب و مستحب و آن اینکه در واجب اگر به هر شکلی ترک فعل کرد عقاب دارد و ترتب عقاب کاری </w:t>
      </w:r>
      <w:r w:rsidR="00815DD8" w:rsidRPr="00FB643C">
        <w:rPr>
          <w:rFonts w:asciiTheme="majorBidi" w:hAnsiTheme="majorBidi" w:cstheme="majorBidi"/>
          <w:rtl/>
        </w:rPr>
        <w:t>به‌قصد</w:t>
      </w:r>
      <w:r w:rsidR="009B05D1" w:rsidRPr="00FB643C">
        <w:rPr>
          <w:rFonts w:asciiTheme="majorBidi" w:hAnsiTheme="majorBidi" w:cstheme="majorBidi"/>
          <w:rtl/>
        </w:rPr>
        <w:t xml:space="preserve"> ندارد، در واجب توصلی ترک مستلزم عقاب است ولی فعل بماهوهو مستوجب ثواب نیست و ثواب مستلزم دو بلکه سه شرط است: اسلام، ایمان، قصد تقرب. در مستحبات ولی ترک هم مستوجب عقاب نیست فقط فضیلت را از دست داده است. </w:t>
      </w:r>
    </w:p>
    <w:p w14:paraId="2BECCC51" w14:textId="5F7E2545" w:rsidR="009B05D1" w:rsidRPr="00FB643C" w:rsidRDefault="00815DD8" w:rsidP="009B05D1">
      <w:pPr>
        <w:rPr>
          <w:rFonts w:asciiTheme="majorBidi" w:hAnsiTheme="majorBidi" w:cstheme="majorBidi"/>
          <w:rtl/>
        </w:rPr>
      </w:pPr>
      <w:r w:rsidRPr="00FB643C">
        <w:rPr>
          <w:rFonts w:asciiTheme="majorBidi" w:hAnsiTheme="majorBidi" w:cstheme="majorBidi"/>
          <w:rtl/>
        </w:rPr>
        <w:t>سؤال</w:t>
      </w:r>
      <w:r w:rsidR="009B05D1" w:rsidRPr="00FB643C">
        <w:rPr>
          <w:rFonts w:asciiTheme="majorBidi" w:hAnsiTheme="majorBidi" w:cstheme="majorBidi"/>
          <w:rtl/>
        </w:rPr>
        <w:t xml:space="preserve">: مستحب توصلی که </w:t>
      </w:r>
      <w:r w:rsidR="000D0C8F" w:rsidRPr="00FB643C">
        <w:rPr>
          <w:rFonts w:asciiTheme="majorBidi" w:hAnsiTheme="majorBidi" w:cstheme="majorBidi"/>
          <w:rtl/>
        </w:rPr>
        <w:t>می‌گوییم</w:t>
      </w:r>
      <w:r w:rsidR="009B05D1" w:rsidRPr="00FB643C">
        <w:rPr>
          <w:rFonts w:asciiTheme="majorBidi" w:hAnsiTheme="majorBidi" w:cstheme="majorBidi"/>
          <w:rtl/>
        </w:rPr>
        <w:t xml:space="preserve"> ثوابش </w:t>
      </w:r>
      <w:r w:rsidRPr="00FB643C">
        <w:rPr>
          <w:rFonts w:asciiTheme="majorBidi" w:hAnsiTheme="majorBidi" w:cstheme="majorBidi"/>
          <w:rtl/>
        </w:rPr>
        <w:t>به‌قصد</w:t>
      </w:r>
      <w:r w:rsidR="009B05D1" w:rsidRPr="00FB643C">
        <w:rPr>
          <w:rFonts w:asciiTheme="majorBidi" w:hAnsiTheme="majorBidi" w:cstheme="majorBidi"/>
          <w:rtl/>
        </w:rPr>
        <w:t xml:space="preserve"> قربت متوقف باشد مستحب بودن یعنی چه؟ </w:t>
      </w:r>
    </w:p>
    <w:p w14:paraId="455BC6ED" w14:textId="29F2F436" w:rsidR="009B05D1" w:rsidRPr="00FB643C" w:rsidRDefault="009B05D1" w:rsidP="009B05D1">
      <w:pPr>
        <w:rPr>
          <w:rFonts w:asciiTheme="majorBidi" w:hAnsiTheme="majorBidi" w:cstheme="majorBidi"/>
          <w:rtl/>
        </w:rPr>
      </w:pPr>
      <w:r w:rsidRPr="00FB643C">
        <w:rPr>
          <w:rFonts w:asciiTheme="majorBidi" w:hAnsiTheme="majorBidi" w:cstheme="majorBidi"/>
          <w:rtl/>
        </w:rPr>
        <w:lastRenderedPageBreak/>
        <w:t xml:space="preserve">جواب: عرض خواهیم کرد که آثاری که بر مستحب مترتب </w:t>
      </w:r>
      <w:r w:rsidR="00815DD8" w:rsidRPr="00FB643C">
        <w:rPr>
          <w:rFonts w:asciiTheme="majorBidi" w:hAnsiTheme="majorBidi" w:cstheme="majorBidi"/>
          <w:rtl/>
        </w:rPr>
        <w:t>می‌شود</w:t>
      </w:r>
      <w:r w:rsidRPr="00FB643C">
        <w:rPr>
          <w:rFonts w:asciiTheme="majorBidi" w:hAnsiTheme="majorBidi" w:cstheme="majorBidi"/>
          <w:rtl/>
        </w:rPr>
        <w:t xml:space="preserve"> دو قسم است: یکی آثار وضعی و دنیوی است که خیلی جاها متوقف بر قصد قربت نیست اما اثر اخروی و مثوبتی که خدا وعده داده مشروط </w:t>
      </w:r>
      <w:r w:rsidR="00815DD8" w:rsidRPr="00FB643C">
        <w:rPr>
          <w:rFonts w:asciiTheme="majorBidi" w:hAnsiTheme="majorBidi" w:cstheme="majorBidi"/>
          <w:rtl/>
        </w:rPr>
        <w:t>به‌قصد</w:t>
      </w:r>
      <w:r w:rsidRPr="00FB643C">
        <w:rPr>
          <w:rFonts w:asciiTheme="majorBidi" w:hAnsiTheme="majorBidi" w:cstheme="majorBidi"/>
          <w:rtl/>
        </w:rPr>
        <w:t xml:space="preserve"> قربت است.</w:t>
      </w:r>
    </w:p>
    <w:p w14:paraId="7EABD630" w14:textId="43A0E309" w:rsidR="009B05D1" w:rsidRPr="00FB643C" w:rsidRDefault="009B05D1" w:rsidP="009B05D1">
      <w:pPr>
        <w:rPr>
          <w:rFonts w:asciiTheme="majorBidi" w:hAnsiTheme="majorBidi" w:cstheme="majorBidi"/>
        </w:rPr>
      </w:pPr>
      <w:r w:rsidRPr="00FB643C">
        <w:rPr>
          <w:rFonts w:asciiTheme="majorBidi" w:hAnsiTheme="majorBidi" w:cstheme="majorBidi"/>
          <w:rtl/>
        </w:rPr>
        <w:t xml:space="preserve">این نظر مشهور است. </w:t>
      </w:r>
      <w:r w:rsidR="00815DD8" w:rsidRPr="00FB643C">
        <w:rPr>
          <w:rFonts w:asciiTheme="majorBidi" w:hAnsiTheme="majorBidi" w:cstheme="majorBidi"/>
          <w:rtl/>
        </w:rPr>
        <w:t>سؤال</w:t>
      </w:r>
      <w:r w:rsidRPr="00FB643C">
        <w:rPr>
          <w:rFonts w:asciiTheme="majorBidi" w:hAnsiTheme="majorBidi" w:cstheme="majorBidi"/>
          <w:rtl/>
        </w:rPr>
        <w:t xml:space="preserve"> این بود که در تکالیف توصلی آیا ثواب شرطی دارد یا به نحو مطلق است؟ پاسخ مشهور این بود که ترتب ثواب مترتب بر اسلام و ایمان و قصد قربت است و اگر این شرایط وجود نداشته باشد ثوابی در کار نیست. تعبدیات که داستانش جداست. صحتش متوقف بر قصد قربت است و اگر غیر قصد قربت هم در کار بیاورد حکم تکلیفی و وضعی دارد. هم گناه کرده هم ثوابی ن</w:t>
      </w:r>
      <w:r w:rsidR="000D0C8F" w:rsidRPr="00FB643C">
        <w:rPr>
          <w:rFonts w:asciiTheme="majorBidi" w:hAnsiTheme="majorBidi" w:cstheme="majorBidi"/>
          <w:rtl/>
        </w:rPr>
        <w:t>می‌برد</w:t>
      </w:r>
      <w:r w:rsidRPr="00FB643C">
        <w:rPr>
          <w:rFonts w:asciiTheme="majorBidi" w:hAnsiTheme="majorBidi" w:cstheme="majorBidi"/>
          <w:rtl/>
        </w:rPr>
        <w:t>. این در توصلیات است که چند نکته گفتیم:واجبات و مستحبات فرق دارد. در واجب ترکش عقاب دارد حتی از کافر اما در مستحبات ترکش عقاب ندارد و فقط از دست دادن فضیلت است.</w:t>
      </w:r>
    </w:p>
    <w:p w14:paraId="103D4269" w14:textId="30E4219B" w:rsidR="009B05D1" w:rsidRPr="00FB643C" w:rsidRDefault="009B05D1" w:rsidP="009B05D1">
      <w:pPr>
        <w:rPr>
          <w:rFonts w:asciiTheme="majorBidi" w:hAnsiTheme="majorBidi" w:cstheme="majorBidi"/>
        </w:rPr>
      </w:pPr>
      <w:r w:rsidRPr="00FB643C">
        <w:rPr>
          <w:rFonts w:asciiTheme="majorBidi" w:hAnsiTheme="majorBidi" w:cstheme="majorBidi"/>
          <w:rtl/>
        </w:rPr>
        <w:t xml:space="preserve">در تعبدیات هم روشن است که ترتب ثواب مثل توصلیات متقوم قصد قربت دارد اما در تعبدیات اگر قصد قربت نباشد دو حکم دنبالش </w:t>
      </w:r>
      <w:r w:rsidR="000D0C8F" w:rsidRPr="00FB643C">
        <w:rPr>
          <w:rFonts w:asciiTheme="majorBidi" w:hAnsiTheme="majorBidi" w:cstheme="majorBidi"/>
          <w:rtl/>
        </w:rPr>
        <w:t>می‌آید</w:t>
      </w:r>
      <w:r w:rsidRPr="00FB643C">
        <w:rPr>
          <w:rFonts w:asciiTheme="majorBidi" w:hAnsiTheme="majorBidi" w:cstheme="majorBidi"/>
          <w:rtl/>
        </w:rPr>
        <w:t xml:space="preserve"> یکی وضعی بطلان و دیگری تکلیفی حرمت اگر ریائا</w:t>
      </w:r>
      <w:r w:rsidR="001E2C61" w:rsidRPr="00FB643C">
        <w:rPr>
          <w:rFonts w:asciiTheme="majorBidi" w:hAnsiTheme="majorBidi" w:cstheme="majorBidi"/>
          <w:rtl/>
        </w:rPr>
        <w:t>ً</w:t>
      </w:r>
      <w:r w:rsidRPr="00FB643C">
        <w:rPr>
          <w:rFonts w:asciiTheme="majorBidi" w:hAnsiTheme="majorBidi" w:cstheme="majorBidi"/>
          <w:rtl/>
        </w:rPr>
        <w:t xml:space="preserve"> انجام دهد. در غیر ریا که </w:t>
      </w:r>
      <w:r w:rsidR="000D0C8F" w:rsidRPr="00FB643C">
        <w:rPr>
          <w:rFonts w:asciiTheme="majorBidi" w:hAnsiTheme="majorBidi" w:cstheme="majorBidi"/>
          <w:rtl/>
        </w:rPr>
        <w:t>بحث‌هایی</w:t>
      </w:r>
      <w:r w:rsidRPr="00FB643C">
        <w:rPr>
          <w:rFonts w:asciiTheme="majorBidi" w:hAnsiTheme="majorBidi" w:cstheme="majorBidi"/>
          <w:rtl/>
        </w:rPr>
        <w:t xml:space="preserve"> داریم جای خود. به همین دلیل توصلیات را به دو قسم تقسیم کردیم که از مطالبی است که ده بیست سال قبل </w:t>
      </w:r>
      <w:r w:rsidR="000D0C8F" w:rsidRPr="00FB643C">
        <w:rPr>
          <w:rFonts w:asciiTheme="majorBidi" w:hAnsiTheme="majorBidi" w:cstheme="majorBidi"/>
          <w:rtl/>
        </w:rPr>
        <w:t>طرح‌شده</w:t>
      </w:r>
      <w:r w:rsidRPr="00FB643C">
        <w:rPr>
          <w:rFonts w:asciiTheme="majorBidi" w:hAnsiTheme="majorBidi" w:cstheme="majorBidi"/>
          <w:rtl/>
        </w:rPr>
        <w:t xml:space="preserve"> و همچنان فکر </w:t>
      </w:r>
      <w:r w:rsidR="000D0C8F" w:rsidRPr="00FB643C">
        <w:rPr>
          <w:rFonts w:asciiTheme="majorBidi" w:hAnsiTheme="majorBidi" w:cstheme="majorBidi"/>
          <w:rtl/>
        </w:rPr>
        <w:t>می‌کنم</w:t>
      </w:r>
      <w:r w:rsidRPr="00FB643C">
        <w:rPr>
          <w:rFonts w:asciiTheme="majorBidi" w:hAnsiTheme="majorBidi" w:cstheme="majorBidi"/>
          <w:rtl/>
        </w:rPr>
        <w:t xml:space="preserve"> درست است. </w:t>
      </w:r>
    </w:p>
    <w:p w14:paraId="329F287E" w14:textId="71D9708B" w:rsidR="009B05D1" w:rsidRPr="00FB643C" w:rsidRDefault="000D0C8F" w:rsidP="009B05D1">
      <w:pPr>
        <w:rPr>
          <w:rFonts w:asciiTheme="majorBidi" w:hAnsiTheme="majorBidi" w:cstheme="majorBidi"/>
          <w:rtl/>
        </w:rPr>
      </w:pPr>
      <w:r w:rsidRPr="00FB643C">
        <w:rPr>
          <w:rFonts w:asciiTheme="majorBidi" w:hAnsiTheme="majorBidi" w:cstheme="majorBidi"/>
          <w:rtl/>
        </w:rPr>
        <w:t>به‌قاعده</w:t>
      </w:r>
      <w:r w:rsidR="009B05D1" w:rsidRPr="00FB643C">
        <w:rPr>
          <w:rFonts w:asciiTheme="majorBidi" w:hAnsiTheme="majorBidi" w:cstheme="majorBidi"/>
          <w:rtl/>
        </w:rPr>
        <w:t xml:space="preserve"> عامی </w:t>
      </w:r>
      <w:r w:rsidRPr="00FB643C">
        <w:rPr>
          <w:rFonts w:asciiTheme="majorBidi" w:hAnsiTheme="majorBidi" w:cstheme="majorBidi"/>
          <w:rtl/>
        </w:rPr>
        <w:t>می‌رسیم</w:t>
      </w:r>
      <w:r w:rsidR="009B05D1" w:rsidRPr="00FB643C">
        <w:rPr>
          <w:rFonts w:asciiTheme="majorBidi" w:hAnsiTheme="majorBidi" w:cstheme="majorBidi"/>
          <w:rtl/>
        </w:rPr>
        <w:t xml:space="preserve"> که ترتب ثواب متوقف بر اسلام و ایمان و قصد قربت است ولی اگر تکالیف را کنار هم بگذاریم تفاوتی دارد که در تعبدیات آمدن قصد قربت مستلزم دو حکم تکلیفی و وضعی است. در الزامیات توصلی هم عقاب مترتب بر ترک </w:t>
      </w:r>
      <w:r w:rsidR="00815DD8" w:rsidRPr="00FB643C">
        <w:rPr>
          <w:rFonts w:asciiTheme="majorBidi" w:hAnsiTheme="majorBidi" w:cstheme="majorBidi"/>
          <w:rtl/>
        </w:rPr>
        <w:t>می‌شود</w:t>
      </w:r>
      <w:r w:rsidR="009B05D1" w:rsidRPr="00FB643C">
        <w:rPr>
          <w:rFonts w:asciiTheme="majorBidi" w:hAnsiTheme="majorBidi" w:cstheme="majorBidi"/>
          <w:rtl/>
        </w:rPr>
        <w:t xml:space="preserve"> و در مستحبات توصلی </w:t>
      </w:r>
      <w:r w:rsidRPr="00FB643C">
        <w:rPr>
          <w:rFonts w:asciiTheme="majorBidi" w:hAnsiTheme="majorBidi" w:cstheme="majorBidi"/>
          <w:rtl/>
        </w:rPr>
        <w:t>هیچ‌کدام</w:t>
      </w:r>
      <w:r w:rsidR="009B05D1" w:rsidRPr="00FB643C">
        <w:rPr>
          <w:rFonts w:asciiTheme="majorBidi" w:hAnsiTheme="majorBidi" w:cstheme="majorBidi"/>
          <w:rtl/>
        </w:rPr>
        <w:t xml:space="preserve"> نیست. پس در تعبدیات ثواب بر نیت مترتب است به انضمام دو حکم دیگر. در الزامیات </w:t>
      </w:r>
      <w:r w:rsidRPr="00FB643C">
        <w:rPr>
          <w:rFonts w:asciiTheme="majorBidi" w:hAnsiTheme="majorBidi" w:cstheme="majorBidi"/>
          <w:rtl/>
        </w:rPr>
        <w:t>مطلقاً</w:t>
      </w:r>
      <w:r w:rsidR="009B05D1" w:rsidRPr="00FB643C">
        <w:rPr>
          <w:rFonts w:asciiTheme="majorBidi" w:hAnsiTheme="majorBidi" w:cstheme="majorBidi"/>
          <w:rtl/>
        </w:rPr>
        <w:t xml:space="preserve"> حتی توصلی، ترک مستلزم عقاب است ولی در مستحبات توصلی که این قسم اخیر است ثواب متوقف بر شرط ایمان و قصد قربت است اما ترک قصد قربت در آن فعل نه عقاب دارد و نه موجب بطلان عمل </w:t>
      </w:r>
      <w:r w:rsidR="00815DD8" w:rsidRPr="00FB643C">
        <w:rPr>
          <w:rFonts w:asciiTheme="majorBidi" w:hAnsiTheme="majorBidi" w:cstheme="majorBidi"/>
          <w:rtl/>
        </w:rPr>
        <w:t>می‌شود</w:t>
      </w:r>
      <w:r w:rsidR="009B05D1" w:rsidRPr="00FB643C">
        <w:rPr>
          <w:rFonts w:asciiTheme="majorBidi" w:hAnsiTheme="majorBidi" w:cstheme="majorBidi"/>
          <w:rtl/>
        </w:rPr>
        <w:t xml:space="preserve">. </w:t>
      </w:r>
      <w:r w:rsidRPr="00FB643C">
        <w:rPr>
          <w:rFonts w:asciiTheme="majorBidi" w:hAnsiTheme="majorBidi" w:cstheme="majorBidi"/>
          <w:rtl/>
        </w:rPr>
        <w:t>احیاناً</w:t>
      </w:r>
      <w:r w:rsidR="009B05D1" w:rsidRPr="00FB643C">
        <w:rPr>
          <w:rFonts w:asciiTheme="majorBidi" w:hAnsiTheme="majorBidi" w:cstheme="majorBidi"/>
          <w:rtl/>
        </w:rPr>
        <w:t xml:space="preserve"> ممکن است احکام وضعی مترتب شود.</w:t>
      </w:r>
    </w:p>
    <w:p w14:paraId="09D23CFA" w14:textId="7993B0FB" w:rsidR="009B05D1" w:rsidRPr="00FB643C" w:rsidRDefault="009B05D1" w:rsidP="009B05D1">
      <w:pPr>
        <w:rPr>
          <w:rFonts w:asciiTheme="majorBidi" w:hAnsiTheme="majorBidi" w:cstheme="majorBidi"/>
          <w:rtl/>
        </w:rPr>
      </w:pPr>
      <w:r w:rsidRPr="00FB643C">
        <w:rPr>
          <w:rFonts w:asciiTheme="majorBidi" w:hAnsiTheme="majorBidi" w:cstheme="majorBidi"/>
          <w:rtl/>
        </w:rPr>
        <w:t xml:space="preserve">نکته دیگر که اشاره شد این است که این تکالیف همگی آثار وضعی دارند و آثار تکلیفی. این </w:t>
      </w:r>
      <w:r w:rsidR="000D0C8F" w:rsidRPr="00FB643C">
        <w:rPr>
          <w:rFonts w:asciiTheme="majorBidi" w:hAnsiTheme="majorBidi" w:cstheme="majorBidi"/>
          <w:rtl/>
        </w:rPr>
        <w:t>بحث‌ها</w:t>
      </w:r>
      <w:r w:rsidRPr="00FB643C">
        <w:rPr>
          <w:rFonts w:asciiTheme="majorBidi" w:hAnsiTheme="majorBidi" w:cstheme="majorBidi"/>
          <w:rtl/>
        </w:rPr>
        <w:t xml:space="preserve"> در آثار شرعی اخروی است اما آثار وضعی </w:t>
      </w:r>
      <w:r w:rsidR="000D0C8F" w:rsidRPr="00FB643C">
        <w:rPr>
          <w:rFonts w:asciiTheme="majorBidi" w:hAnsiTheme="majorBidi" w:cstheme="majorBidi"/>
          <w:rtl/>
        </w:rPr>
        <w:t>این‌طور</w:t>
      </w:r>
      <w:r w:rsidRPr="00FB643C">
        <w:rPr>
          <w:rFonts w:asciiTheme="majorBidi" w:hAnsiTheme="majorBidi" w:cstheme="majorBidi"/>
          <w:rtl/>
        </w:rPr>
        <w:t xml:space="preserve"> نیست. ممکن است اثری وضعی بر نفس عمل مترتب شود. بنابراین آنچه گفتیم در اثر ثواب اخروی است اما در مثوبات یا در آثار وضعیه دنیوی این قاعده اطلاق ندارد. ممکن است بی قصد قربت مترتب شود و ممکن است متوقف بر قصد قربت باشد. مورد به مورد باید از ادله مورد فهم قرار بگیرد. این مجموعه قواعدی است که </w:t>
      </w:r>
      <w:r w:rsidR="000D0C8F" w:rsidRPr="00FB643C">
        <w:rPr>
          <w:rFonts w:asciiTheme="majorBidi" w:hAnsiTheme="majorBidi" w:cstheme="majorBidi"/>
          <w:rtl/>
        </w:rPr>
        <w:t>می‌گوییم</w:t>
      </w:r>
      <w:r w:rsidRPr="00FB643C">
        <w:rPr>
          <w:rFonts w:asciiTheme="majorBidi" w:hAnsiTheme="majorBidi" w:cstheme="majorBidi"/>
          <w:rtl/>
        </w:rPr>
        <w:t xml:space="preserve">. یک قاعده کلی </w:t>
      </w:r>
      <w:r w:rsidR="00815DD8" w:rsidRPr="00FB643C">
        <w:rPr>
          <w:rFonts w:asciiTheme="majorBidi" w:hAnsiTheme="majorBidi" w:cstheme="majorBidi"/>
          <w:rtl/>
        </w:rPr>
        <w:t>ازنظر</w:t>
      </w:r>
      <w:r w:rsidRPr="00FB643C">
        <w:rPr>
          <w:rFonts w:asciiTheme="majorBidi" w:hAnsiTheme="majorBidi" w:cstheme="majorBidi"/>
          <w:rtl/>
        </w:rPr>
        <w:t xml:space="preserve"> مشهور وجود دارد: ترتب الثواب الاخروی علی عمل متوقف علی شرطین: الاسلام و الایمان و قصد القربه. منتهی این ترتب ثواب </w:t>
      </w:r>
      <w:r w:rsidR="00815DD8" w:rsidRPr="00FB643C">
        <w:rPr>
          <w:rFonts w:asciiTheme="majorBidi" w:hAnsiTheme="majorBidi" w:cstheme="majorBidi"/>
          <w:rtl/>
        </w:rPr>
        <w:t>به‌عنوان</w:t>
      </w:r>
      <w:r w:rsidRPr="00FB643C">
        <w:rPr>
          <w:rFonts w:asciiTheme="majorBidi" w:hAnsiTheme="majorBidi" w:cstheme="majorBidi"/>
          <w:rtl/>
        </w:rPr>
        <w:t xml:space="preserve"> قاعده کلی در همه تکالیف سه نوع چه تعبدیات چه الزامیات چه مستحبات توصلی مثل هم است. این سه قسم </w:t>
      </w:r>
      <w:r w:rsidR="000D0C8F" w:rsidRPr="00FB643C">
        <w:rPr>
          <w:rFonts w:asciiTheme="majorBidi" w:hAnsiTheme="majorBidi" w:cstheme="majorBidi"/>
          <w:rtl/>
        </w:rPr>
        <w:t>تفاوت‌های</w:t>
      </w:r>
      <w:r w:rsidRPr="00FB643C">
        <w:rPr>
          <w:rFonts w:asciiTheme="majorBidi" w:hAnsiTheme="majorBidi" w:cstheme="majorBidi"/>
          <w:rtl/>
        </w:rPr>
        <w:t xml:space="preserve"> دیگری دارند. در تعبدیات اگر قصد قربت را ترک کند هم عقاب </w:t>
      </w:r>
      <w:r w:rsidR="00815DD8" w:rsidRPr="00FB643C">
        <w:rPr>
          <w:rFonts w:asciiTheme="majorBidi" w:hAnsiTheme="majorBidi" w:cstheme="majorBidi"/>
          <w:rtl/>
        </w:rPr>
        <w:t>می‌شود</w:t>
      </w:r>
      <w:r w:rsidRPr="00FB643C">
        <w:rPr>
          <w:rFonts w:asciiTheme="majorBidi" w:hAnsiTheme="majorBidi" w:cstheme="majorBidi"/>
          <w:rtl/>
        </w:rPr>
        <w:t xml:space="preserve"> هم بطلان دارد. در الزامیات ترک عمل کند عقاب دارد ولی عمل </w:t>
      </w:r>
      <w:r w:rsidR="000D0C8F" w:rsidRPr="00FB643C">
        <w:rPr>
          <w:rFonts w:asciiTheme="majorBidi" w:hAnsiTheme="majorBidi" w:cstheme="majorBidi"/>
          <w:rtl/>
        </w:rPr>
        <w:t>مطلقاً</w:t>
      </w:r>
      <w:r w:rsidRPr="00FB643C">
        <w:rPr>
          <w:rFonts w:asciiTheme="majorBidi" w:hAnsiTheme="majorBidi" w:cstheme="majorBidi"/>
          <w:rtl/>
        </w:rPr>
        <w:t xml:space="preserve"> ثواب ندارد در مستحبات توصلی دو سه حکم ضمیمه دیگر نیست و از طرف دیگر همه </w:t>
      </w:r>
      <w:r w:rsidR="000D0C8F" w:rsidRPr="00FB643C">
        <w:rPr>
          <w:rFonts w:asciiTheme="majorBidi" w:hAnsiTheme="majorBidi" w:cstheme="majorBidi"/>
          <w:rtl/>
        </w:rPr>
        <w:t>بحث‌ها</w:t>
      </w:r>
      <w:r w:rsidRPr="00FB643C">
        <w:rPr>
          <w:rFonts w:asciiTheme="majorBidi" w:hAnsiTheme="majorBidi" w:cstheme="majorBidi"/>
          <w:rtl/>
        </w:rPr>
        <w:t xml:space="preserve"> در ثواب اخروی بود. </w:t>
      </w:r>
    </w:p>
    <w:p w14:paraId="342C7B0E" w14:textId="34B44AA3" w:rsidR="009B05D1" w:rsidRPr="00FB643C" w:rsidRDefault="009B05D1" w:rsidP="00CB2A12">
      <w:pPr>
        <w:rPr>
          <w:rFonts w:asciiTheme="majorBidi" w:hAnsiTheme="majorBidi" w:cstheme="majorBidi"/>
          <w:rtl/>
        </w:rPr>
      </w:pPr>
      <w:r w:rsidRPr="00FB643C">
        <w:rPr>
          <w:rFonts w:asciiTheme="majorBidi" w:hAnsiTheme="majorBidi" w:cstheme="majorBidi"/>
          <w:rtl/>
        </w:rPr>
        <w:t xml:space="preserve">در طرف عقاب از همین مبحث تکلیف روشن </w:t>
      </w:r>
      <w:r w:rsidR="00815DD8" w:rsidRPr="00FB643C">
        <w:rPr>
          <w:rFonts w:asciiTheme="majorBidi" w:hAnsiTheme="majorBidi" w:cstheme="majorBidi"/>
          <w:rtl/>
        </w:rPr>
        <w:t>می‌شود</w:t>
      </w:r>
      <w:r w:rsidRPr="00FB643C">
        <w:rPr>
          <w:rFonts w:asciiTheme="majorBidi" w:hAnsiTheme="majorBidi" w:cstheme="majorBidi"/>
          <w:rtl/>
        </w:rPr>
        <w:t xml:space="preserve">. عقاب بر ترک تکلیف الزامی مترتب </w:t>
      </w:r>
      <w:r w:rsidR="00815DD8" w:rsidRPr="00FB643C">
        <w:rPr>
          <w:rFonts w:asciiTheme="majorBidi" w:hAnsiTheme="majorBidi" w:cstheme="majorBidi"/>
          <w:rtl/>
        </w:rPr>
        <w:t>می‌شود</w:t>
      </w:r>
      <w:r w:rsidRPr="00FB643C">
        <w:rPr>
          <w:rFonts w:asciiTheme="majorBidi" w:hAnsiTheme="majorBidi" w:cstheme="majorBidi"/>
          <w:rtl/>
        </w:rPr>
        <w:t xml:space="preserve">. یا بر ترک خود ذات عمل است یا ترک عمل با شرایط است یعنی بی قصد قربت. پس عقاب هم مترتب بر ترک فعل الزامی علی وجه الاطلاق یا بر ترک شرایط </w:t>
      </w:r>
      <w:r w:rsidR="000D0C8F" w:rsidRPr="00FB643C">
        <w:rPr>
          <w:rFonts w:asciiTheme="majorBidi" w:hAnsiTheme="majorBidi" w:cstheme="majorBidi"/>
          <w:rtl/>
        </w:rPr>
        <w:t>ازجمله</w:t>
      </w:r>
      <w:r w:rsidRPr="00FB643C">
        <w:rPr>
          <w:rFonts w:asciiTheme="majorBidi" w:hAnsiTheme="majorBidi" w:cstheme="majorBidi"/>
          <w:rtl/>
        </w:rPr>
        <w:t xml:space="preserve"> قصد قربت </w:t>
      </w:r>
      <w:r w:rsidR="00815DD8" w:rsidRPr="00FB643C">
        <w:rPr>
          <w:rFonts w:asciiTheme="majorBidi" w:hAnsiTheme="majorBidi" w:cstheme="majorBidi"/>
          <w:rtl/>
        </w:rPr>
        <w:t>می‌شود</w:t>
      </w:r>
      <w:r w:rsidRPr="00FB643C">
        <w:rPr>
          <w:rFonts w:asciiTheme="majorBidi" w:hAnsiTheme="majorBidi" w:cstheme="majorBidi"/>
          <w:rtl/>
        </w:rPr>
        <w:t xml:space="preserve">. منتهی شرط قصد قربت فقط در تعبدیات است نه توصلیات. بنابراین نیاوردن کلی فعل که حکم الزامی به آن </w:t>
      </w:r>
      <w:r w:rsidR="000D0C8F" w:rsidRPr="00FB643C">
        <w:rPr>
          <w:rFonts w:asciiTheme="majorBidi" w:hAnsiTheme="majorBidi" w:cstheme="majorBidi"/>
          <w:rtl/>
        </w:rPr>
        <w:t>تعلق‌گرفته</w:t>
      </w:r>
      <w:r w:rsidRPr="00FB643C">
        <w:rPr>
          <w:rFonts w:asciiTheme="majorBidi" w:hAnsiTheme="majorBidi" w:cstheme="majorBidi"/>
          <w:rtl/>
        </w:rPr>
        <w:t xml:space="preserve"> عقاب دارد و نیاوردن فعل با قصد قربت در تعبدیات عقاب دارد و نه توصلیات. روشن است و تابع قواعد اولیه است. این نظریه جاافتاده است که در مستحبات و توصلیات ترتب ثواب متوقف بر قصد قربت است گرچه ترتب بعضی آث</w:t>
      </w:r>
      <w:r w:rsidR="00CB2A12" w:rsidRPr="00FB643C">
        <w:rPr>
          <w:rFonts w:asciiTheme="majorBidi" w:hAnsiTheme="majorBidi" w:cstheme="majorBidi"/>
          <w:rtl/>
        </w:rPr>
        <w:t xml:space="preserve">ار وضعی مترتب بر قصد قربت نیست. </w:t>
      </w:r>
      <w:r w:rsidRPr="00FB643C">
        <w:rPr>
          <w:rFonts w:asciiTheme="majorBidi" w:hAnsiTheme="majorBidi" w:cstheme="majorBidi"/>
          <w:rtl/>
        </w:rPr>
        <w:t xml:space="preserve">در حسن خلق هم این قاعده ترتیب داده </w:t>
      </w:r>
      <w:r w:rsidR="00815DD8" w:rsidRPr="00FB643C">
        <w:rPr>
          <w:rFonts w:asciiTheme="majorBidi" w:hAnsiTheme="majorBidi" w:cstheme="majorBidi"/>
          <w:rtl/>
        </w:rPr>
        <w:t>می‌شود</w:t>
      </w:r>
      <w:r w:rsidRPr="00FB643C">
        <w:rPr>
          <w:rFonts w:asciiTheme="majorBidi" w:hAnsiTheme="majorBidi" w:cstheme="majorBidi"/>
          <w:rtl/>
        </w:rPr>
        <w:t>.</w:t>
      </w:r>
      <w:r w:rsidR="00CB2A12" w:rsidRPr="00FB643C">
        <w:rPr>
          <w:rFonts w:asciiTheme="majorBidi" w:hAnsiTheme="majorBidi" w:cstheme="majorBidi"/>
          <w:rtl/>
        </w:rPr>
        <w:t xml:space="preserve"> پس مشهور </w:t>
      </w:r>
      <w:r w:rsidR="000D0C8F" w:rsidRPr="00FB643C">
        <w:rPr>
          <w:rFonts w:asciiTheme="majorBidi" w:hAnsiTheme="majorBidi" w:cstheme="majorBidi"/>
          <w:rtl/>
        </w:rPr>
        <w:lastRenderedPageBreak/>
        <w:t>می‌گویند</w:t>
      </w:r>
      <w:r w:rsidR="00CB2A12" w:rsidRPr="00FB643C">
        <w:rPr>
          <w:rFonts w:asciiTheme="majorBidi" w:hAnsiTheme="majorBidi" w:cstheme="majorBidi"/>
          <w:rtl/>
        </w:rPr>
        <w:t xml:space="preserve"> </w:t>
      </w:r>
      <w:r w:rsidR="000D0C8F" w:rsidRPr="00FB643C">
        <w:rPr>
          <w:rFonts w:asciiTheme="majorBidi" w:hAnsiTheme="majorBidi" w:cstheme="majorBidi"/>
          <w:rtl/>
        </w:rPr>
        <w:t>مطلقاً</w:t>
      </w:r>
      <w:r w:rsidR="00CB2A12" w:rsidRPr="00FB643C">
        <w:rPr>
          <w:rFonts w:asciiTheme="majorBidi" w:hAnsiTheme="majorBidi" w:cstheme="majorBidi"/>
          <w:rtl/>
        </w:rPr>
        <w:t xml:space="preserve"> ترتب ثواب مشروط </w:t>
      </w:r>
      <w:r w:rsidR="00815DD8" w:rsidRPr="00FB643C">
        <w:rPr>
          <w:rFonts w:asciiTheme="majorBidi" w:hAnsiTheme="majorBidi" w:cstheme="majorBidi"/>
          <w:rtl/>
        </w:rPr>
        <w:t>به‌قصد</w:t>
      </w:r>
      <w:r w:rsidR="00CB2A12" w:rsidRPr="00FB643C">
        <w:rPr>
          <w:rFonts w:asciiTheme="majorBidi" w:hAnsiTheme="majorBidi" w:cstheme="majorBidi"/>
          <w:rtl/>
        </w:rPr>
        <w:t xml:space="preserve"> قربت است هم در تعبدیات هم توصلیات و هم الزامیات و هم مستحبات</w:t>
      </w:r>
    </w:p>
    <w:p w14:paraId="393B0732" w14:textId="07A3C3EC" w:rsidR="009B05D1" w:rsidRPr="00FB643C" w:rsidRDefault="00815DD8" w:rsidP="00CB2A12">
      <w:pPr>
        <w:pStyle w:val="Heading2"/>
        <w:rPr>
          <w:rFonts w:asciiTheme="majorBidi" w:hAnsiTheme="majorBidi" w:cstheme="majorBidi"/>
          <w:rtl/>
        </w:rPr>
      </w:pPr>
      <w:bookmarkStart w:id="9" w:name="_Toc65555422"/>
      <w:r w:rsidRPr="00FB643C">
        <w:rPr>
          <w:rFonts w:asciiTheme="majorBidi" w:hAnsiTheme="majorBidi" w:cstheme="majorBidi"/>
          <w:rtl/>
        </w:rPr>
        <w:t>2.</w:t>
      </w:r>
      <w:r w:rsidR="009B05D1" w:rsidRPr="00FB643C">
        <w:rPr>
          <w:rFonts w:asciiTheme="majorBidi" w:hAnsiTheme="majorBidi" w:cstheme="majorBidi"/>
          <w:rtl/>
        </w:rPr>
        <w:t>نظریه غیر مشهور:</w:t>
      </w:r>
      <w:bookmarkEnd w:id="9"/>
    </w:p>
    <w:p w14:paraId="06BB8E64" w14:textId="40EB6D1D" w:rsidR="009B05D1" w:rsidRPr="00FB643C" w:rsidRDefault="009B05D1" w:rsidP="009B05D1">
      <w:pPr>
        <w:rPr>
          <w:rFonts w:asciiTheme="majorBidi" w:hAnsiTheme="majorBidi" w:cstheme="majorBidi"/>
          <w:rtl/>
        </w:rPr>
      </w:pPr>
      <w:r w:rsidRPr="00FB643C">
        <w:rPr>
          <w:rFonts w:asciiTheme="majorBidi" w:hAnsiTheme="majorBidi" w:cstheme="majorBidi"/>
          <w:rtl/>
        </w:rPr>
        <w:t xml:space="preserve">ممکن است کسی بگوید ثواب لااقل </w:t>
      </w:r>
      <w:r w:rsidR="000D0C8F" w:rsidRPr="00FB643C">
        <w:rPr>
          <w:rFonts w:asciiTheme="majorBidi" w:hAnsiTheme="majorBidi" w:cstheme="majorBidi"/>
          <w:rtl/>
        </w:rPr>
        <w:t>همه‌جا</w:t>
      </w:r>
      <w:r w:rsidRPr="00FB643C">
        <w:rPr>
          <w:rFonts w:asciiTheme="majorBidi" w:hAnsiTheme="majorBidi" w:cstheme="majorBidi"/>
          <w:rtl/>
        </w:rPr>
        <w:t xml:space="preserve"> متوقف بر قصد قربت نیست و ممکن است </w:t>
      </w:r>
      <w:r w:rsidR="000D0C8F" w:rsidRPr="00FB643C">
        <w:rPr>
          <w:rFonts w:asciiTheme="majorBidi" w:hAnsiTheme="majorBidi" w:cstheme="majorBidi"/>
          <w:rtl/>
        </w:rPr>
        <w:t>ثواب‌هایی</w:t>
      </w:r>
      <w:r w:rsidRPr="00FB643C">
        <w:rPr>
          <w:rFonts w:asciiTheme="majorBidi" w:hAnsiTheme="majorBidi" w:cstheme="majorBidi"/>
          <w:rtl/>
        </w:rPr>
        <w:t xml:space="preserve"> مترتب بر ذات فعل شود ولو اینکه قصد قربتی در کار نباشد. </w:t>
      </w:r>
      <w:r w:rsidR="00CB2A12" w:rsidRPr="00FB643C">
        <w:rPr>
          <w:rFonts w:asciiTheme="majorBidi" w:hAnsiTheme="majorBidi" w:cstheme="majorBidi"/>
          <w:rtl/>
        </w:rPr>
        <w:t xml:space="preserve">اطلاقاتی که در روایات داریم که </w:t>
      </w:r>
      <w:r w:rsidR="00815DD8" w:rsidRPr="00FB643C">
        <w:rPr>
          <w:rFonts w:asciiTheme="majorBidi" w:hAnsiTheme="majorBidi" w:cstheme="majorBidi"/>
          <w:rtl/>
        </w:rPr>
        <w:t>می‌گوید</w:t>
      </w:r>
      <w:r w:rsidR="00CB2A12" w:rsidRPr="00FB643C">
        <w:rPr>
          <w:rFonts w:asciiTheme="majorBidi" w:hAnsiTheme="majorBidi" w:cstheme="majorBidi"/>
          <w:rtl/>
        </w:rPr>
        <w:t xml:space="preserve"> اگر کسی این کار را بکند این </w:t>
      </w:r>
      <w:r w:rsidR="000D0C8F" w:rsidRPr="00FB643C">
        <w:rPr>
          <w:rFonts w:asciiTheme="majorBidi" w:hAnsiTheme="majorBidi" w:cstheme="majorBidi"/>
          <w:rtl/>
        </w:rPr>
        <w:t>ثواب‌ها</w:t>
      </w:r>
      <w:r w:rsidR="00CB2A12" w:rsidRPr="00FB643C">
        <w:rPr>
          <w:rFonts w:asciiTheme="majorBidi" w:hAnsiTheme="majorBidi" w:cstheme="majorBidi"/>
          <w:rtl/>
        </w:rPr>
        <w:t xml:space="preserve"> را به او </w:t>
      </w:r>
      <w:r w:rsidR="000D0C8F" w:rsidRPr="00FB643C">
        <w:rPr>
          <w:rFonts w:asciiTheme="majorBidi" w:hAnsiTheme="majorBidi" w:cstheme="majorBidi"/>
          <w:rtl/>
        </w:rPr>
        <w:t>می‌دهیم</w:t>
      </w:r>
      <w:r w:rsidR="00CB2A12" w:rsidRPr="00FB643C">
        <w:rPr>
          <w:rFonts w:asciiTheme="majorBidi" w:hAnsiTheme="majorBidi" w:cstheme="majorBidi"/>
          <w:rtl/>
        </w:rPr>
        <w:t xml:space="preserve"> و این اطلاقات در جای خودش محفوظ است. در بحث نکاح آقای مرعشی </w:t>
      </w:r>
      <w:r w:rsidR="000D0C8F" w:rsidRPr="00FB643C">
        <w:rPr>
          <w:rFonts w:asciiTheme="majorBidi" w:hAnsiTheme="majorBidi" w:cstheme="majorBidi"/>
          <w:rtl/>
        </w:rPr>
        <w:t>درجایی</w:t>
      </w:r>
      <w:r w:rsidR="00CB2A12" w:rsidRPr="00FB643C">
        <w:rPr>
          <w:rFonts w:asciiTheme="majorBidi" w:hAnsiTheme="majorBidi" w:cstheme="majorBidi"/>
          <w:rtl/>
        </w:rPr>
        <w:t xml:space="preserve"> </w:t>
      </w:r>
      <w:r w:rsidR="000D0C8F" w:rsidRPr="00FB643C">
        <w:rPr>
          <w:rFonts w:asciiTheme="majorBidi" w:hAnsiTheme="majorBidi" w:cstheme="majorBidi"/>
          <w:rtl/>
        </w:rPr>
        <w:t>می‌فرمایند</w:t>
      </w:r>
      <w:r w:rsidR="00CB2A12" w:rsidRPr="00FB643C">
        <w:rPr>
          <w:rFonts w:asciiTheme="majorBidi" w:hAnsiTheme="majorBidi" w:cstheme="majorBidi"/>
          <w:rtl/>
        </w:rPr>
        <w:t xml:space="preserve"> در اطلاق اینکه ثواب مترتب بر نیت و قصد قربت است اشکالی است. در ذهن انسان هم </w:t>
      </w:r>
      <w:r w:rsidR="001E2C61" w:rsidRPr="00FB643C">
        <w:rPr>
          <w:rFonts w:asciiTheme="majorBidi" w:hAnsiTheme="majorBidi" w:cstheme="majorBidi"/>
          <w:rtl/>
        </w:rPr>
        <w:t>ابتدائاً</w:t>
      </w:r>
      <w:r w:rsidR="00CB2A12" w:rsidRPr="00FB643C">
        <w:rPr>
          <w:rFonts w:asciiTheme="majorBidi" w:hAnsiTheme="majorBidi" w:cstheme="majorBidi"/>
          <w:rtl/>
        </w:rPr>
        <w:t xml:space="preserve"> </w:t>
      </w:r>
      <w:r w:rsidR="000D0C8F" w:rsidRPr="00FB643C">
        <w:rPr>
          <w:rFonts w:asciiTheme="majorBidi" w:hAnsiTheme="majorBidi" w:cstheme="majorBidi"/>
          <w:rtl/>
        </w:rPr>
        <w:t>می‌آید</w:t>
      </w:r>
      <w:r w:rsidR="00CB2A12" w:rsidRPr="00FB643C">
        <w:rPr>
          <w:rFonts w:asciiTheme="majorBidi" w:hAnsiTheme="majorBidi" w:cstheme="majorBidi"/>
          <w:rtl/>
        </w:rPr>
        <w:t xml:space="preserve"> که اطلاقاتی که در روایات دارد که اگر کسی این را انجام داد ثواب </w:t>
      </w:r>
      <w:r w:rsidR="000D0C8F" w:rsidRPr="00FB643C">
        <w:rPr>
          <w:rFonts w:asciiTheme="majorBidi" w:hAnsiTheme="majorBidi" w:cstheme="majorBidi"/>
          <w:rtl/>
        </w:rPr>
        <w:t>می‌برد</w:t>
      </w:r>
      <w:r w:rsidR="00CB2A12" w:rsidRPr="00FB643C">
        <w:rPr>
          <w:rFonts w:asciiTheme="majorBidi" w:hAnsiTheme="majorBidi" w:cstheme="majorBidi"/>
          <w:rtl/>
        </w:rPr>
        <w:t xml:space="preserve"> در </w:t>
      </w:r>
      <w:r w:rsidR="000D0C8F" w:rsidRPr="00FB643C">
        <w:rPr>
          <w:rFonts w:asciiTheme="majorBidi" w:hAnsiTheme="majorBidi" w:cstheme="majorBidi"/>
          <w:rtl/>
        </w:rPr>
        <w:t>آن‌ها</w:t>
      </w:r>
      <w:r w:rsidR="00CB2A12" w:rsidRPr="00FB643C">
        <w:rPr>
          <w:rFonts w:asciiTheme="majorBidi" w:hAnsiTheme="majorBidi" w:cstheme="majorBidi"/>
          <w:rtl/>
        </w:rPr>
        <w:t xml:space="preserve"> قصد قربتی نیست و اطلاقاتش انسان را به سمتی </w:t>
      </w:r>
      <w:r w:rsidR="000D0C8F" w:rsidRPr="00FB643C">
        <w:rPr>
          <w:rFonts w:asciiTheme="majorBidi" w:hAnsiTheme="majorBidi" w:cstheme="majorBidi"/>
          <w:rtl/>
        </w:rPr>
        <w:t>می‌برد</w:t>
      </w:r>
      <w:r w:rsidR="00CB2A12" w:rsidRPr="00FB643C">
        <w:rPr>
          <w:rFonts w:asciiTheme="majorBidi" w:hAnsiTheme="majorBidi" w:cstheme="majorBidi"/>
          <w:rtl/>
        </w:rPr>
        <w:t xml:space="preserve"> که خدا ثواب </w:t>
      </w:r>
      <w:r w:rsidR="00815DD8" w:rsidRPr="00FB643C">
        <w:rPr>
          <w:rFonts w:asciiTheme="majorBidi" w:hAnsiTheme="majorBidi" w:cstheme="majorBidi"/>
          <w:rtl/>
        </w:rPr>
        <w:t>می‌دهد</w:t>
      </w:r>
      <w:r w:rsidR="00CB2A12" w:rsidRPr="00FB643C">
        <w:rPr>
          <w:rFonts w:asciiTheme="majorBidi" w:hAnsiTheme="majorBidi" w:cstheme="majorBidi"/>
          <w:rtl/>
        </w:rPr>
        <w:t xml:space="preserve">. </w:t>
      </w:r>
    </w:p>
    <w:p w14:paraId="6828B9E4" w14:textId="1EBC73D3" w:rsidR="00CB2A12" w:rsidRPr="00FB643C" w:rsidRDefault="000D0C8F" w:rsidP="00277812">
      <w:pPr>
        <w:pStyle w:val="ListParagraph"/>
        <w:numPr>
          <w:ilvl w:val="0"/>
          <w:numId w:val="4"/>
        </w:numPr>
        <w:rPr>
          <w:rFonts w:asciiTheme="majorBidi" w:hAnsiTheme="majorBidi" w:cstheme="majorBidi"/>
        </w:rPr>
      </w:pPr>
      <w:r w:rsidRPr="00FB643C">
        <w:rPr>
          <w:rFonts w:asciiTheme="majorBidi" w:hAnsiTheme="majorBidi" w:cstheme="majorBidi"/>
          <w:rtl/>
        </w:rPr>
        <w:t>خصوصاً</w:t>
      </w:r>
      <w:r w:rsidR="00CB2A12" w:rsidRPr="00FB643C">
        <w:rPr>
          <w:rFonts w:asciiTheme="majorBidi" w:hAnsiTheme="majorBidi" w:cstheme="majorBidi"/>
          <w:rtl/>
        </w:rPr>
        <w:t xml:space="preserve"> ازدواج که قصد قربت شرط نیست!</w:t>
      </w:r>
    </w:p>
    <w:p w14:paraId="1CF24534" w14:textId="7A3CEC65" w:rsidR="00CB2A12" w:rsidRPr="00FB643C" w:rsidRDefault="00CB2A12" w:rsidP="00277812">
      <w:pPr>
        <w:pStyle w:val="ListParagraph"/>
        <w:numPr>
          <w:ilvl w:val="0"/>
          <w:numId w:val="4"/>
        </w:numPr>
        <w:rPr>
          <w:rFonts w:asciiTheme="majorBidi" w:hAnsiTheme="majorBidi" w:cstheme="majorBidi"/>
        </w:rPr>
      </w:pPr>
      <w:r w:rsidRPr="00FB643C">
        <w:rPr>
          <w:rFonts w:asciiTheme="majorBidi" w:hAnsiTheme="majorBidi" w:cstheme="majorBidi"/>
          <w:rtl/>
        </w:rPr>
        <w:t>بله و ثوابش هم بالاست</w:t>
      </w:r>
    </w:p>
    <w:p w14:paraId="2818B653" w14:textId="5C821798" w:rsidR="000D0C8F" w:rsidRPr="00FB643C" w:rsidRDefault="000D0C8F" w:rsidP="000D0C8F">
      <w:pPr>
        <w:pStyle w:val="Heading2"/>
        <w:rPr>
          <w:rFonts w:asciiTheme="majorBidi" w:hAnsiTheme="majorBidi" w:cstheme="majorBidi"/>
          <w:rtl/>
        </w:rPr>
      </w:pPr>
      <w:bookmarkStart w:id="10" w:name="_Toc65555423"/>
      <w:r w:rsidRPr="00FB643C">
        <w:rPr>
          <w:rFonts w:asciiTheme="majorBidi" w:hAnsiTheme="majorBidi" w:cstheme="majorBidi"/>
          <w:rtl/>
        </w:rPr>
        <w:t>مبنای نظر مشهور:</w:t>
      </w:r>
      <w:bookmarkEnd w:id="10"/>
    </w:p>
    <w:p w14:paraId="0EC016F2" w14:textId="221D2BA8"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ببینیم مبنای نظر اول که </w:t>
      </w:r>
      <w:r w:rsidR="000D0C8F" w:rsidRPr="00FB643C">
        <w:rPr>
          <w:rFonts w:asciiTheme="majorBidi" w:hAnsiTheme="majorBidi" w:cstheme="majorBidi"/>
          <w:rtl/>
        </w:rPr>
        <w:t>جاافتاده</w:t>
      </w:r>
      <w:r w:rsidRPr="00FB643C">
        <w:rPr>
          <w:rFonts w:asciiTheme="majorBidi" w:hAnsiTheme="majorBidi" w:cstheme="majorBidi"/>
          <w:rtl/>
        </w:rPr>
        <w:t xml:space="preserve"> است چیست؟</w:t>
      </w:r>
    </w:p>
    <w:p w14:paraId="2D3AB283" w14:textId="5A687850"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مبنای نظر اول در شرط اسلام و ایمان روایاتی است که </w:t>
      </w:r>
      <w:r w:rsidR="00815DD8" w:rsidRPr="00FB643C">
        <w:rPr>
          <w:rFonts w:asciiTheme="majorBidi" w:hAnsiTheme="majorBidi" w:cstheme="majorBidi"/>
          <w:rtl/>
        </w:rPr>
        <w:t>می‌گوید</w:t>
      </w:r>
      <w:r w:rsidRPr="00FB643C">
        <w:rPr>
          <w:rFonts w:asciiTheme="majorBidi" w:hAnsiTheme="majorBidi" w:cstheme="majorBidi"/>
          <w:rtl/>
        </w:rPr>
        <w:t xml:space="preserve"> اگر اسلام و ایمان نباشد ثوابی نیست. این هم دو تاست یکی شرط اسلام است و روایاتی داریم که </w:t>
      </w:r>
      <w:r w:rsidR="00815DD8" w:rsidRPr="00FB643C">
        <w:rPr>
          <w:rFonts w:asciiTheme="majorBidi" w:hAnsiTheme="majorBidi" w:cstheme="majorBidi"/>
          <w:rtl/>
        </w:rPr>
        <w:t>می‌گوید</w:t>
      </w:r>
      <w:r w:rsidRPr="00FB643C">
        <w:rPr>
          <w:rFonts w:asciiTheme="majorBidi" w:hAnsiTheme="majorBidi" w:cstheme="majorBidi"/>
          <w:rtl/>
        </w:rPr>
        <w:t xml:space="preserve"> اگر کسی اسلام نباشد ثوابی نیست ولو تفضلاتی ممکن است خدا بکند ولی تفضلات و </w:t>
      </w:r>
      <w:r w:rsidR="000D0C8F" w:rsidRPr="00FB643C">
        <w:rPr>
          <w:rFonts w:asciiTheme="majorBidi" w:hAnsiTheme="majorBidi" w:cstheme="majorBidi"/>
          <w:rtl/>
        </w:rPr>
        <w:t>پاداش‌ها</w:t>
      </w:r>
      <w:r w:rsidRPr="00FB643C">
        <w:rPr>
          <w:rFonts w:asciiTheme="majorBidi" w:hAnsiTheme="majorBidi" w:cstheme="majorBidi"/>
          <w:rtl/>
        </w:rPr>
        <w:t xml:space="preserve"> متوقف بر ایمان است. در اعتقادات هم </w:t>
      </w:r>
      <w:r w:rsidR="000D0C8F" w:rsidRPr="00FB643C">
        <w:rPr>
          <w:rFonts w:asciiTheme="majorBidi" w:hAnsiTheme="majorBidi" w:cstheme="majorBidi"/>
          <w:rtl/>
        </w:rPr>
        <w:t>همین‌طور</w:t>
      </w:r>
      <w:r w:rsidR="001E2C61" w:rsidRPr="00FB643C">
        <w:rPr>
          <w:rFonts w:asciiTheme="majorBidi" w:hAnsiTheme="majorBidi" w:cstheme="majorBidi"/>
          <w:rtl/>
        </w:rPr>
        <w:t xml:space="preserve"> است. مانودی بشیء مثل الولایة</w:t>
      </w:r>
      <w:r w:rsidRPr="00FB643C">
        <w:rPr>
          <w:rFonts w:asciiTheme="majorBidi" w:hAnsiTheme="majorBidi" w:cstheme="majorBidi"/>
          <w:rtl/>
        </w:rPr>
        <w:t xml:space="preserve"> و اینکه همه اعمال با ولایت </w:t>
      </w:r>
      <w:r w:rsidR="000D0C8F" w:rsidRPr="00FB643C">
        <w:rPr>
          <w:rFonts w:asciiTheme="majorBidi" w:hAnsiTheme="majorBidi" w:cstheme="majorBidi"/>
          <w:rtl/>
        </w:rPr>
        <w:t>گره‌خورده</w:t>
      </w:r>
      <w:r w:rsidRPr="00FB643C">
        <w:rPr>
          <w:rFonts w:asciiTheme="majorBidi" w:hAnsiTheme="majorBidi" w:cstheme="majorBidi"/>
          <w:rtl/>
        </w:rPr>
        <w:t xml:space="preserve"> روایاتی دارد. پس شرط اسلام و ایمان جای خودش.</w:t>
      </w:r>
    </w:p>
    <w:p w14:paraId="79F51B3A" w14:textId="76FFB980" w:rsidR="00CB2A12" w:rsidRPr="00FB643C" w:rsidRDefault="00815DD8" w:rsidP="00CB2A12">
      <w:pPr>
        <w:rPr>
          <w:rFonts w:asciiTheme="majorBidi" w:hAnsiTheme="majorBidi" w:cstheme="majorBidi"/>
          <w:rtl/>
        </w:rPr>
      </w:pPr>
      <w:r w:rsidRPr="00FB643C">
        <w:rPr>
          <w:rFonts w:asciiTheme="majorBidi" w:hAnsiTheme="majorBidi" w:cstheme="majorBidi"/>
          <w:rtl/>
        </w:rPr>
        <w:t>سؤال</w:t>
      </w:r>
      <w:r w:rsidR="00CB2A12" w:rsidRPr="00FB643C">
        <w:rPr>
          <w:rFonts w:asciiTheme="majorBidi" w:hAnsiTheme="majorBidi" w:cstheme="majorBidi"/>
          <w:rtl/>
        </w:rPr>
        <w:t xml:space="preserve">: روایات همین نکته را تذکر داده که محسنین وارد بهشت </w:t>
      </w:r>
      <w:r w:rsidR="000D0C8F" w:rsidRPr="00FB643C">
        <w:rPr>
          <w:rFonts w:asciiTheme="majorBidi" w:hAnsiTheme="majorBidi" w:cstheme="majorBidi"/>
          <w:rtl/>
        </w:rPr>
        <w:t>می‌شوند</w:t>
      </w:r>
      <w:r w:rsidR="00CB2A12" w:rsidRPr="00FB643C">
        <w:rPr>
          <w:rFonts w:asciiTheme="majorBidi" w:hAnsiTheme="majorBidi" w:cstheme="majorBidi"/>
          <w:rtl/>
        </w:rPr>
        <w:t xml:space="preserve"> ولی با تفضل</w:t>
      </w:r>
    </w:p>
    <w:p w14:paraId="39DD7C5C" w14:textId="6C9DA184"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جواب: بله. </w:t>
      </w:r>
      <w:r w:rsidR="000D0C8F" w:rsidRPr="00FB643C">
        <w:rPr>
          <w:rFonts w:asciiTheme="majorBidi" w:hAnsiTheme="majorBidi" w:cstheme="majorBidi"/>
          <w:rtl/>
        </w:rPr>
        <w:t>بهره‌مندی</w:t>
      </w:r>
      <w:r w:rsidRPr="00FB643C">
        <w:rPr>
          <w:rFonts w:asciiTheme="majorBidi" w:hAnsiTheme="majorBidi" w:cstheme="majorBidi"/>
          <w:rtl/>
        </w:rPr>
        <w:t xml:space="preserve"> از بعضی آثار اخروی در مورد کافر هم شاید جاهایی باشد. در مورد غیر </w:t>
      </w:r>
      <w:r w:rsidR="000D0C8F" w:rsidRPr="00FB643C">
        <w:rPr>
          <w:rFonts w:asciiTheme="majorBidi" w:hAnsiTheme="majorBidi" w:cstheme="majorBidi"/>
          <w:rtl/>
        </w:rPr>
        <w:t>مؤمن</w:t>
      </w:r>
      <w:r w:rsidRPr="00FB643C">
        <w:rPr>
          <w:rFonts w:asciiTheme="majorBidi" w:hAnsiTheme="majorBidi" w:cstheme="majorBidi"/>
          <w:rtl/>
        </w:rPr>
        <w:t xml:space="preserve"> هم شاید باشد ولی ظهور آنها در تفضل مضاعف است و استحقاقی نیست ولی اینکه نظام </w:t>
      </w:r>
      <w:r w:rsidR="000D0C8F" w:rsidRPr="00FB643C">
        <w:rPr>
          <w:rFonts w:asciiTheme="majorBidi" w:hAnsiTheme="majorBidi" w:cstheme="majorBidi"/>
          <w:rtl/>
        </w:rPr>
        <w:t>پاداش‌ها</w:t>
      </w:r>
      <w:r w:rsidRPr="00FB643C">
        <w:rPr>
          <w:rFonts w:asciiTheme="majorBidi" w:hAnsiTheme="majorBidi" w:cstheme="majorBidi"/>
          <w:rtl/>
        </w:rPr>
        <w:t xml:space="preserve"> که در ثواب الاعمال و عقاب الاعمال آمده مشروط به اسلام و ایمان و قصد قربت است. </w:t>
      </w:r>
    </w:p>
    <w:p w14:paraId="092B3FA3" w14:textId="2FF0C06B"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نظر مشهور مبتنی بر این است که تمام اطلاقاتی که در واجبات و مستحبات حتی توصلیات </w:t>
      </w:r>
      <w:r w:rsidR="000D0C8F" w:rsidRPr="00FB643C">
        <w:rPr>
          <w:rFonts w:asciiTheme="majorBidi" w:hAnsiTheme="majorBidi" w:cstheme="majorBidi"/>
          <w:rtl/>
        </w:rPr>
        <w:t>می‌بینیم همه</w:t>
      </w:r>
      <w:r w:rsidRPr="00FB643C">
        <w:rPr>
          <w:rFonts w:asciiTheme="majorBidi" w:hAnsiTheme="majorBidi" w:cstheme="majorBidi"/>
          <w:rtl/>
        </w:rPr>
        <w:t xml:space="preserve"> با دلیل منفصلی مقید </w:t>
      </w:r>
      <w:r w:rsidR="000D0C8F" w:rsidRPr="00FB643C">
        <w:rPr>
          <w:rFonts w:asciiTheme="majorBidi" w:hAnsiTheme="majorBidi" w:cstheme="majorBidi"/>
          <w:rtl/>
        </w:rPr>
        <w:t>شده‌اند</w:t>
      </w:r>
      <w:r w:rsidRPr="00FB643C">
        <w:rPr>
          <w:rFonts w:asciiTheme="majorBidi" w:hAnsiTheme="majorBidi" w:cstheme="majorBidi"/>
          <w:rtl/>
        </w:rPr>
        <w:t xml:space="preserve">. دلیل منفصل همه را مقید کرده است. </w:t>
      </w:r>
    </w:p>
    <w:p w14:paraId="1CA5EC9B" w14:textId="186F6B2A" w:rsidR="00CB2A12" w:rsidRPr="00FB643C" w:rsidRDefault="00815DD8" w:rsidP="00CB2A12">
      <w:pPr>
        <w:rPr>
          <w:rFonts w:asciiTheme="majorBidi" w:hAnsiTheme="majorBidi" w:cstheme="majorBidi"/>
          <w:rtl/>
        </w:rPr>
      </w:pPr>
      <w:r w:rsidRPr="00FB643C">
        <w:rPr>
          <w:rFonts w:asciiTheme="majorBidi" w:hAnsiTheme="majorBidi" w:cstheme="majorBidi"/>
          <w:rtl/>
        </w:rPr>
        <w:t>سؤال</w:t>
      </w:r>
      <w:r w:rsidR="00CB2A12" w:rsidRPr="00FB643C">
        <w:rPr>
          <w:rFonts w:asciiTheme="majorBidi" w:hAnsiTheme="majorBidi" w:cstheme="majorBidi"/>
          <w:rtl/>
        </w:rPr>
        <w:t>: مشهور نسبت به مستحب تصریح هم دارند؟</w:t>
      </w:r>
    </w:p>
    <w:p w14:paraId="7CE94B07" w14:textId="70A79DAE" w:rsidR="00CB2A12" w:rsidRPr="00FB643C" w:rsidRDefault="00CB2A12" w:rsidP="00CB2A12">
      <w:pPr>
        <w:rPr>
          <w:rFonts w:asciiTheme="majorBidi" w:hAnsiTheme="majorBidi" w:cstheme="majorBidi"/>
          <w:rtl/>
        </w:rPr>
      </w:pPr>
      <w:r w:rsidRPr="00FB643C">
        <w:rPr>
          <w:rFonts w:asciiTheme="majorBidi" w:hAnsiTheme="majorBidi" w:cstheme="majorBidi"/>
          <w:rtl/>
        </w:rPr>
        <w:t xml:space="preserve">جواب: بله. هم خیلی مرتکز و مفروض است و هم مواردی هم تصریح دارند. از قدیم گاهی به ذهنم </w:t>
      </w:r>
      <w:r w:rsidR="000D0C8F" w:rsidRPr="00FB643C">
        <w:rPr>
          <w:rFonts w:asciiTheme="majorBidi" w:hAnsiTheme="majorBidi" w:cstheme="majorBidi"/>
          <w:rtl/>
        </w:rPr>
        <w:t>می‌آید</w:t>
      </w:r>
      <w:r w:rsidRPr="00FB643C">
        <w:rPr>
          <w:rFonts w:asciiTheme="majorBidi" w:hAnsiTheme="majorBidi" w:cstheme="majorBidi"/>
          <w:rtl/>
        </w:rPr>
        <w:t xml:space="preserve"> که ممکن است در مستحبات توصلی بگوییم یک ثوابی وجود دارد اما </w:t>
      </w:r>
      <w:r w:rsidR="000D0C8F" w:rsidRPr="00FB643C">
        <w:rPr>
          <w:rFonts w:asciiTheme="majorBidi" w:hAnsiTheme="majorBidi" w:cstheme="majorBidi"/>
          <w:rtl/>
        </w:rPr>
        <w:t>نمی‌دیدم</w:t>
      </w:r>
      <w:r w:rsidRPr="00FB643C">
        <w:rPr>
          <w:rFonts w:asciiTheme="majorBidi" w:hAnsiTheme="majorBidi" w:cstheme="majorBidi"/>
          <w:rtl/>
        </w:rPr>
        <w:t xml:space="preserve"> کسی بگوید </w:t>
      </w:r>
      <w:r w:rsidR="000D0C8F" w:rsidRPr="00FB643C">
        <w:rPr>
          <w:rFonts w:asciiTheme="majorBidi" w:hAnsiTheme="majorBidi" w:cstheme="majorBidi"/>
          <w:rtl/>
        </w:rPr>
        <w:t>اخیراً</w:t>
      </w:r>
      <w:r w:rsidRPr="00FB643C">
        <w:rPr>
          <w:rFonts w:asciiTheme="majorBidi" w:hAnsiTheme="majorBidi" w:cstheme="majorBidi"/>
          <w:rtl/>
        </w:rPr>
        <w:t xml:space="preserve"> به مناسبت بحث نکاح اول </w:t>
      </w:r>
      <w:r w:rsidR="000D0C8F" w:rsidRPr="00FB643C">
        <w:rPr>
          <w:rFonts w:asciiTheme="majorBidi" w:hAnsiTheme="majorBidi" w:cstheme="majorBidi"/>
          <w:rtl/>
        </w:rPr>
        <w:t>آن‌که</w:t>
      </w:r>
      <w:r w:rsidRPr="00FB643C">
        <w:rPr>
          <w:rFonts w:asciiTheme="majorBidi" w:hAnsiTheme="majorBidi" w:cstheme="majorBidi"/>
          <w:rtl/>
        </w:rPr>
        <w:t xml:space="preserve"> بحث نگاه است آقای مرعشی که فقط ایشان تعلیقه دارند </w:t>
      </w:r>
      <w:r w:rsidR="000D0C8F" w:rsidRPr="00FB643C">
        <w:rPr>
          <w:rFonts w:asciiTheme="majorBidi" w:hAnsiTheme="majorBidi" w:cstheme="majorBidi"/>
          <w:rtl/>
        </w:rPr>
        <w:t>می‌گویند</w:t>
      </w:r>
      <w:r w:rsidRPr="00FB643C">
        <w:rPr>
          <w:rFonts w:asciiTheme="majorBidi" w:hAnsiTheme="majorBidi" w:cstheme="majorBidi"/>
          <w:rtl/>
        </w:rPr>
        <w:t xml:space="preserve"> در اطلاق این مسئله اشکال است و توضیح ن</w:t>
      </w:r>
      <w:r w:rsidR="000D0C8F" w:rsidRPr="00FB643C">
        <w:rPr>
          <w:rFonts w:asciiTheme="majorBidi" w:hAnsiTheme="majorBidi" w:cstheme="majorBidi"/>
          <w:rtl/>
        </w:rPr>
        <w:t>داده‌اند</w:t>
      </w:r>
      <w:r w:rsidRPr="00FB643C">
        <w:rPr>
          <w:rFonts w:asciiTheme="majorBidi" w:hAnsiTheme="majorBidi" w:cstheme="majorBidi"/>
          <w:rtl/>
        </w:rPr>
        <w:t xml:space="preserve">. پس اطلاق همه مواردی که مستحب یا واجب توصلی است و ترتب ثواب </w:t>
      </w:r>
      <w:r w:rsidR="000D0C8F" w:rsidRPr="00FB643C">
        <w:rPr>
          <w:rFonts w:asciiTheme="majorBidi" w:hAnsiTheme="majorBidi" w:cstheme="majorBidi"/>
          <w:rtl/>
        </w:rPr>
        <w:t>تصریح‌شده</w:t>
      </w:r>
      <w:r w:rsidRPr="00FB643C">
        <w:rPr>
          <w:rFonts w:asciiTheme="majorBidi" w:hAnsiTheme="majorBidi" w:cstheme="majorBidi"/>
          <w:rtl/>
        </w:rPr>
        <w:t xml:space="preserve"> است یا لازمه </w:t>
      </w:r>
      <w:r w:rsidR="000D0C8F" w:rsidRPr="00FB643C">
        <w:rPr>
          <w:rFonts w:asciiTheme="majorBidi" w:hAnsiTheme="majorBidi" w:cstheme="majorBidi"/>
          <w:rtl/>
        </w:rPr>
        <w:t>امرونهی</w:t>
      </w:r>
      <w:r w:rsidRPr="00FB643C">
        <w:rPr>
          <w:rFonts w:asciiTheme="majorBidi" w:hAnsiTheme="majorBidi" w:cstheme="majorBidi"/>
          <w:rtl/>
        </w:rPr>
        <w:t xml:space="preserve"> است از باب اینکه اطاعت است و اطاعت ثواب دارد مقید شده به روایات </w:t>
      </w:r>
      <w:r w:rsidR="000D0C8F" w:rsidRPr="00FB643C">
        <w:rPr>
          <w:rFonts w:asciiTheme="majorBidi" w:hAnsiTheme="majorBidi" w:cstheme="majorBidi"/>
          <w:rtl/>
        </w:rPr>
        <w:t>منفصله‌ای</w:t>
      </w:r>
      <w:r w:rsidRPr="00FB643C">
        <w:rPr>
          <w:rFonts w:asciiTheme="majorBidi" w:hAnsiTheme="majorBidi" w:cstheme="majorBidi"/>
          <w:rtl/>
        </w:rPr>
        <w:t xml:space="preserve"> که </w:t>
      </w:r>
      <w:r w:rsidR="000D0C8F" w:rsidRPr="00FB643C">
        <w:rPr>
          <w:rFonts w:asciiTheme="majorBidi" w:hAnsiTheme="majorBidi" w:cstheme="majorBidi"/>
          <w:rtl/>
        </w:rPr>
        <w:t>آن‌ها</w:t>
      </w:r>
      <w:r w:rsidRPr="00FB643C">
        <w:rPr>
          <w:rFonts w:asciiTheme="majorBidi" w:hAnsiTheme="majorBidi" w:cstheme="majorBidi"/>
          <w:rtl/>
        </w:rPr>
        <w:t xml:space="preserve"> را مقید </w:t>
      </w:r>
      <w:r w:rsidR="000D0C8F" w:rsidRPr="00FB643C">
        <w:rPr>
          <w:rFonts w:asciiTheme="majorBidi" w:hAnsiTheme="majorBidi" w:cstheme="majorBidi"/>
          <w:rtl/>
        </w:rPr>
        <w:t>می‌کند</w:t>
      </w:r>
      <w:r w:rsidRPr="00FB643C">
        <w:rPr>
          <w:rFonts w:asciiTheme="majorBidi" w:hAnsiTheme="majorBidi" w:cstheme="majorBidi"/>
          <w:rtl/>
        </w:rPr>
        <w:t xml:space="preserve">. آن روایات منفصله </w:t>
      </w:r>
      <w:r w:rsidR="000D0C8F" w:rsidRPr="00FB643C">
        <w:rPr>
          <w:rFonts w:asciiTheme="majorBidi" w:hAnsiTheme="majorBidi" w:cstheme="majorBidi"/>
          <w:rtl/>
        </w:rPr>
        <w:t>روایاتی</w:t>
      </w:r>
      <w:r w:rsidRPr="00FB643C">
        <w:rPr>
          <w:rFonts w:asciiTheme="majorBidi" w:hAnsiTheme="majorBidi" w:cstheme="majorBidi"/>
          <w:rtl/>
        </w:rPr>
        <w:t xml:space="preserve"> است که در باب وجوب النیه آمده است. در </w:t>
      </w:r>
      <w:r w:rsidR="000D0C8F" w:rsidRPr="00FB643C">
        <w:rPr>
          <w:rFonts w:asciiTheme="majorBidi" w:hAnsiTheme="majorBidi" w:cstheme="majorBidi"/>
          <w:rtl/>
        </w:rPr>
        <w:t>وسایل</w:t>
      </w:r>
      <w:r w:rsidRPr="00FB643C">
        <w:rPr>
          <w:rFonts w:asciiTheme="majorBidi" w:hAnsiTheme="majorBidi" w:cstheme="majorBidi"/>
          <w:rtl/>
        </w:rPr>
        <w:t xml:space="preserve"> جلد اول و جامع احادیث شیعه که مقدمات است و جلد اولش خیلی جالب است چون خیلی </w:t>
      </w:r>
      <w:r w:rsidR="000D0C8F" w:rsidRPr="00FB643C">
        <w:rPr>
          <w:rFonts w:asciiTheme="majorBidi" w:hAnsiTheme="majorBidi" w:cstheme="majorBidi"/>
          <w:rtl/>
        </w:rPr>
        <w:t>وسیع‌تر</w:t>
      </w:r>
      <w:r w:rsidRPr="00FB643C">
        <w:rPr>
          <w:rFonts w:asciiTheme="majorBidi" w:hAnsiTheme="majorBidi" w:cstheme="majorBidi"/>
          <w:rtl/>
        </w:rPr>
        <w:t xml:space="preserve"> و </w:t>
      </w:r>
      <w:r w:rsidR="000D0C8F" w:rsidRPr="00FB643C">
        <w:rPr>
          <w:rFonts w:asciiTheme="majorBidi" w:hAnsiTheme="majorBidi" w:cstheme="majorBidi"/>
          <w:rtl/>
        </w:rPr>
        <w:t>جامع‌تر</w:t>
      </w:r>
      <w:r w:rsidRPr="00FB643C">
        <w:rPr>
          <w:rFonts w:asciiTheme="majorBidi" w:hAnsiTheme="majorBidi" w:cstheme="majorBidi"/>
          <w:rtl/>
        </w:rPr>
        <w:t xml:space="preserve"> از </w:t>
      </w:r>
      <w:r w:rsidR="000D0C8F" w:rsidRPr="00FB643C">
        <w:rPr>
          <w:rFonts w:asciiTheme="majorBidi" w:hAnsiTheme="majorBidi" w:cstheme="majorBidi"/>
          <w:rtl/>
        </w:rPr>
        <w:t>وسایل</w:t>
      </w:r>
      <w:r w:rsidRPr="00FB643C">
        <w:rPr>
          <w:rFonts w:asciiTheme="majorBidi" w:hAnsiTheme="majorBidi" w:cstheme="majorBidi"/>
          <w:rtl/>
        </w:rPr>
        <w:t xml:space="preserve"> ابواب مقدمات را متعرض شده است. هم ابواب </w:t>
      </w:r>
      <w:r w:rsidR="000D0C8F" w:rsidRPr="00FB643C">
        <w:rPr>
          <w:rFonts w:asciiTheme="majorBidi" w:hAnsiTheme="majorBidi" w:cstheme="majorBidi"/>
          <w:rtl/>
        </w:rPr>
        <w:t>اضافه‌ای</w:t>
      </w:r>
      <w:r w:rsidRPr="00FB643C">
        <w:rPr>
          <w:rFonts w:asciiTheme="majorBidi" w:hAnsiTheme="majorBidi" w:cstheme="majorBidi"/>
          <w:rtl/>
        </w:rPr>
        <w:t xml:space="preserve"> دارد هم بعضی ابوابی که در </w:t>
      </w:r>
      <w:r w:rsidR="000D0C8F" w:rsidRPr="00FB643C">
        <w:rPr>
          <w:rFonts w:asciiTheme="majorBidi" w:hAnsiTheme="majorBidi" w:cstheme="majorBidi"/>
          <w:rtl/>
        </w:rPr>
        <w:t>وسایل</w:t>
      </w:r>
      <w:r w:rsidRPr="00FB643C">
        <w:rPr>
          <w:rFonts w:asciiTheme="majorBidi" w:hAnsiTheme="majorBidi" w:cstheme="majorBidi"/>
          <w:rtl/>
        </w:rPr>
        <w:t xml:space="preserve"> در قضا آمده است اینجا آورده است مثل بحث قیاس که درست هم هست و سوم اینکه آیات و روایات </w:t>
      </w:r>
      <w:r w:rsidRPr="00FB643C">
        <w:rPr>
          <w:rFonts w:asciiTheme="majorBidi" w:hAnsiTheme="majorBidi" w:cstheme="majorBidi"/>
          <w:rtl/>
        </w:rPr>
        <w:lastRenderedPageBreak/>
        <w:t xml:space="preserve">مربوط به هر باب </w:t>
      </w:r>
      <w:r w:rsidR="000D0C8F" w:rsidRPr="00FB643C">
        <w:rPr>
          <w:rFonts w:asciiTheme="majorBidi" w:hAnsiTheme="majorBidi" w:cstheme="majorBidi"/>
          <w:rtl/>
        </w:rPr>
        <w:t>مفصل‌تر</w:t>
      </w:r>
      <w:r w:rsidRPr="00FB643C">
        <w:rPr>
          <w:rFonts w:asciiTheme="majorBidi" w:hAnsiTheme="majorBidi" w:cstheme="majorBidi"/>
          <w:rtl/>
        </w:rPr>
        <w:t xml:space="preserve"> است. </w:t>
      </w:r>
      <w:r w:rsidR="000D0C8F" w:rsidRPr="00FB643C">
        <w:rPr>
          <w:rFonts w:asciiTheme="majorBidi" w:hAnsiTheme="majorBidi" w:cstheme="majorBidi"/>
          <w:rtl/>
        </w:rPr>
        <w:t>ازاین‌جهت</w:t>
      </w:r>
      <w:r w:rsidRPr="00FB643C">
        <w:rPr>
          <w:rFonts w:asciiTheme="majorBidi" w:hAnsiTheme="majorBidi" w:cstheme="majorBidi"/>
          <w:rtl/>
        </w:rPr>
        <w:t xml:space="preserve"> جلد اول مقدمات عبادات جامع احادیث شیعه </w:t>
      </w:r>
      <w:r w:rsidR="000D0C8F" w:rsidRPr="00FB643C">
        <w:rPr>
          <w:rFonts w:asciiTheme="majorBidi" w:hAnsiTheme="majorBidi" w:cstheme="majorBidi"/>
          <w:rtl/>
        </w:rPr>
        <w:t>جامع‌تر</w:t>
      </w:r>
      <w:r w:rsidRPr="00FB643C">
        <w:rPr>
          <w:rFonts w:asciiTheme="majorBidi" w:hAnsiTheme="majorBidi" w:cstheme="majorBidi"/>
          <w:rtl/>
        </w:rPr>
        <w:t xml:space="preserve"> از </w:t>
      </w:r>
      <w:r w:rsidR="000D0C8F" w:rsidRPr="00FB643C">
        <w:rPr>
          <w:rFonts w:asciiTheme="majorBidi" w:hAnsiTheme="majorBidi" w:cstheme="majorBidi"/>
          <w:rtl/>
        </w:rPr>
        <w:t>وسایل</w:t>
      </w:r>
      <w:r w:rsidRPr="00FB643C">
        <w:rPr>
          <w:rFonts w:asciiTheme="majorBidi" w:hAnsiTheme="majorBidi" w:cstheme="majorBidi"/>
          <w:rtl/>
        </w:rPr>
        <w:t xml:space="preserve"> الشیعه است.</w:t>
      </w:r>
    </w:p>
    <w:p w14:paraId="01E3B8A3" w14:textId="170F1E48" w:rsidR="00CB2A12" w:rsidRPr="00FB643C" w:rsidRDefault="00CB2A12" w:rsidP="001E5A28">
      <w:pPr>
        <w:rPr>
          <w:rFonts w:asciiTheme="majorBidi" w:hAnsiTheme="majorBidi" w:cstheme="majorBidi"/>
          <w:rtl/>
        </w:rPr>
      </w:pPr>
      <w:r w:rsidRPr="00FB643C">
        <w:rPr>
          <w:rFonts w:asciiTheme="majorBidi" w:hAnsiTheme="majorBidi" w:cstheme="majorBidi"/>
          <w:rtl/>
        </w:rPr>
        <w:t>باب 12</w:t>
      </w:r>
      <w:r w:rsidR="001E5A28" w:rsidRPr="00FB643C">
        <w:rPr>
          <w:rFonts w:asciiTheme="majorBidi" w:hAnsiTheme="majorBidi" w:cstheme="majorBidi"/>
          <w:rtl/>
        </w:rPr>
        <w:t xml:space="preserve"> از جلد اول جامع احادیث ص 356 است و عنوان باب وجوب النیه فی العبادات الواجبه است و انه لاعمل الا بها و وجوب الاخلاص فیها و فی نیتها و حرمه الریا و بطلان العباده المقصوده بها الریا. </w:t>
      </w:r>
      <w:r w:rsidR="00815DD8" w:rsidRPr="00FB643C">
        <w:rPr>
          <w:rFonts w:asciiTheme="majorBidi" w:hAnsiTheme="majorBidi" w:cstheme="majorBidi"/>
          <w:rtl/>
        </w:rPr>
        <w:t>این‌ها</w:t>
      </w:r>
      <w:r w:rsidR="001E5A28" w:rsidRPr="00FB643C">
        <w:rPr>
          <w:rFonts w:asciiTheme="majorBidi" w:hAnsiTheme="majorBidi" w:cstheme="majorBidi"/>
          <w:rtl/>
        </w:rPr>
        <w:t xml:space="preserve"> همه مربوط به واجبات تعبدی است که متقوم </w:t>
      </w:r>
      <w:r w:rsidR="00815DD8" w:rsidRPr="00FB643C">
        <w:rPr>
          <w:rFonts w:asciiTheme="majorBidi" w:hAnsiTheme="majorBidi" w:cstheme="majorBidi"/>
          <w:rtl/>
        </w:rPr>
        <w:t>به‌قصد</w:t>
      </w:r>
      <w:r w:rsidR="001E5A28" w:rsidRPr="00FB643C">
        <w:rPr>
          <w:rFonts w:asciiTheme="majorBidi" w:hAnsiTheme="majorBidi" w:cstheme="majorBidi"/>
          <w:rtl/>
        </w:rPr>
        <w:t xml:space="preserve"> است و اگر نباشد هم گناه کرده هم عمل باطل است. اصل آنکه متعرض شده این است. ولی روایات که چندین روایت است بعضی مطلقات است که مبنای نظر مشهور است و آن مطلقات ترتب ثواب را مشروط بر عقاب کرده است </w:t>
      </w:r>
      <w:r w:rsidR="000D0C8F" w:rsidRPr="00FB643C">
        <w:rPr>
          <w:rFonts w:asciiTheme="majorBidi" w:hAnsiTheme="majorBidi" w:cstheme="majorBidi"/>
          <w:rtl/>
        </w:rPr>
        <w:t>ازجمله</w:t>
      </w:r>
      <w:r w:rsidR="001E5A28" w:rsidRPr="00FB643C">
        <w:rPr>
          <w:rFonts w:asciiTheme="majorBidi" w:hAnsiTheme="majorBidi" w:cstheme="majorBidi"/>
          <w:rtl/>
        </w:rPr>
        <w:t xml:space="preserve"> روایاتی که </w:t>
      </w:r>
      <w:r w:rsidR="000D0C8F" w:rsidRPr="00FB643C">
        <w:rPr>
          <w:rFonts w:asciiTheme="majorBidi" w:hAnsiTheme="majorBidi" w:cstheme="majorBidi"/>
          <w:rtl/>
        </w:rPr>
        <w:t>می‌فرماید</w:t>
      </w:r>
      <w:r w:rsidR="001E5A28" w:rsidRPr="00FB643C">
        <w:rPr>
          <w:rFonts w:asciiTheme="majorBidi" w:hAnsiTheme="majorBidi" w:cstheme="majorBidi"/>
          <w:rtl/>
        </w:rPr>
        <w:t xml:space="preserve"> کسی که من را شریک دیگری گرداند من بهترین شریک هستم و آن عمل را </w:t>
      </w:r>
      <w:r w:rsidR="000D0C8F" w:rsidRPr="00FB643C">
        <w:rPr>
          <w:rFonts w:asciiTheme="majorBidi" w:hAnsiTheme="majorBidi" w:cstheme="majorBidi"/>
          <w:rtl/>
        </w:rPr>
        <w:t>نمی‌خواهم</w:t>
      </w:r>
      <w:r w:rsidR="001E5A28" w:rsidRPr="00FB643C">
        <w:rPr>
          <w:rFonts w:asciiTheme="majorBidi" w:hAnsiTheme="majorBidi" w:cstheme="majorBidi"/>
          <w:rtl/>
        </w:rPr>
        <w:t xml:space="preserve"> و به شریک </w:t>
      </w:r>
      <w:r w:rsidR="000D0C8F" w:rsidRPr="00FB643C">
        <w:rPr>
          <w:rFonts w:asciiTheme="majorBidi" w:hAnsiTheme="majorBidi" w:cstheme="majorBidi"/>
          <w:rtl/>
        </w:rPr>
        <w:t>می‌دهم</w:t>
      </w:r>
      <w:r w:rsidR="001E5A28" w:rsidRPr="00FB643C">
        <w:rPr>
          <w:rFonts w:asciiTheme="majorBidi" w:hAnsiTheme="majorBidi" w:cstheme="majorBidi"/>
          <w:rtl/>
        </w:rPr>
        <w:t xml:space="preserve">. ظاهرش این </w:t>
      </w:r>
      <w:r w:rsidR="00815DD8" w:rsidRPr="00FB643C">
        <w:rPr>
          <w:rFonts w:asciiTheme="majorBidi" w:hAnsiTheme="majorBidi" w:cstheme="majorBidi"/>
          <w:rtl/>
        </w:rPr>
        <w:t>است که</w:t>
      </w:r>
      <w:r w:rsidR="001E5A28" w:rsidRPr="00FB643C">
        <w:rPr>
          <w:rFonts w:asciiTheme="majorBidi" w:hAnsiTheme="majorBidi" w:cstheme="majorBidi"/>
          <w:rtl/>
        </w:rPr>
        <w:t xml:space="preserve"> من بهترین شریک ام ولی شریک </w:t>
      </w:r>
      <w:r w:rsidR="000D0C8F" w:rsidRPr="00FB643C">
        <w:rPr>
          <w:rFonts w:asciiTheme="majorBidi" w:hAnsiTheme="majorBidi" w:cstheme="majorBidi"/>
          <w:rtl/>
        </w:rPr>
        <w:t>سخت‌گیری</w:t>
      </w:r>
      <w:r w:rsidR="001E5A28" w:rsidRPr="00FB643C">
        <w:rPr>
          <w:rFonts w:asciiTheme="majorBidi" w:hAnsiTheme="majorBidi" w:cstheme="majorBidi"/>
          <w:rtl/>
        </w:rPr>
        <w:t xml:space="preserve"> است و </w:t>
      </w:r>
      <w:r w:rsidR="00815DD8" w:rsidRPr="00FB643C">
        <w:rPr>
          <w:rFonts w:asciiTheme="majorBidi" w:hAnsiTheme="majorBidi" w:cstheme="majorBidi"/>
          <w:rtl/>
        </w:rPr>
        <w:t>می‌گوید</w:t>
      </w:r>
      <w:r w:rsidR="001E5A28" w:rsidRPr="00FB643C">
        <w:rPr>
          <w:rFonts w:asciiTheme="majorBidi" w:hAnsiTheme="majorBidi" w:cstheme="majorBidi"/>
          <w:rtl/>
        </w:rPr>
        <w:t xml:space="preserve"> شراکت را قبول ندارم. این روایات مستفیض است و بعضی شاید معتبر باشد:</w:t>
      </w:r>
    </w:p>
    <w:p w14:paraId="104F185F" w14:textId="208BCA65" w:rsidR="001E5A28" w:rsidRPr="00FB643C" w:rsidRDefault="00B55FAF" w:rsidP="00B55FAF">
      <w:pPr>
        <w:ind w:firstLine="0"/>
        <w:rPr>
          <w:rFonts w:asciiTheme="majorBidi" w:hAnsiTheme="majorBidi" w:cstheme="majorBidi"/>
          <w:rtl/>
        </w:rPr>
      </w:pPr>
      <w:r w:rsidRPr="00FB643C">
        <w:rPr>
          <w:rFonts w:asciiTheme="majorBidi" w:hAnsiTheme="majorBidi" w:cstheme="majorBidi"/>
          <w:rtl/>
        </w:rPr>
        <w:t>«</w:t>
      </w:r>
      <w:r w:rsidR="001E5A28" w:rsidRPr="00FB643C">
        <w:rPr>
          <w:rFonts w:asciiTheme="majorBidi" w:hAnsiTheme="majorBidi" w:cstheme="majorBidi"/>
          <w:color w:val="008000"/>
          <w:rtl/>
        </w:rPr>
        <w:t>أَحْمَدُ بْنُ مُحَمَّدِ بْنِ خَالِدٍ الْبَرْقِيُّ فِي الْمَحَاسِنِ عَنْ أَبِيهِ عَنِ ابْنِ أَبِي عُمَيْرٍ عَنْ هِشَامِ بْنِ سَالِمٍ عَنْ أَبِي عَبْدِ اللَّهِ ع قَالَ يَقُولُ اللَّهُ عَزَّ وَ جَلَ‏ أَنَا خَيْرُ شَرِيكٍ‏ فَمَنْ عَمِلَ لِي وَ لِغَيْرِي فَهُوَ لِمَنْ عَمِلَهُ غَيْرِي</w:t>
      </w:r>
      <w:r w:rsidRPr="00FB643C">
        <w:rPr>
          <w:rFonts w:asciiTheme="majorBidi" w:hAnsiTheme="majorBidi" w:cstheme="majorBidi"/>
          <w:rtl/>
        </w:rPr>
        <w:t>»</w:t>
      </w:r>
      <w:r w:rsidR="001E5A28" w:rsidRPr="00FB643C">
        <w:rPr>
          <w:rFonts w:asciiTheme="majorBidi" w:hAnsiTheme="majorBidi" w:cstheme="majorBidi"/>
          <w:rtl/>
        </w:rPr>
        <w:t>.</w:t>
      </w:r>
      <w:r w:rsidRPr="00FB643C">
        <w:rPr>
          <w:rStyle w:val="FootnoteReference"/>
          <w:rFonts w:asciiTheme="majorBidi" w:hAnsiTheme="majorBidi" w:cstheme="majorBidi"/>
          <w:rtl/>
        </w:rPr>
        <w:footnoteReference w:id="1"/>
      </w:r>
    </w:p>
    <w:p w14:paraId="105E0E88" w14:textId="0E1DE412" w:rsidR="001E5A28" w:rsidRPr="00FB643C" w:rsidRDefault="001E5A28" w:rsidP="001E5A28">
      <w:pPr>
        <w:rPr>
          <w:rFonts w:asciiTheme="majorBidi" w:hAnsiTheme="majorBidi" w:cstheme="majorBidi"/>
          <w:rtl/>
        </w:rPr>
      </w:pPr>
      <w:r w:rsidRPr="00FB643C">
        <w:rPr>
          <w:rFonts w:asciiTheme="majorBidi" w:hAnsiTheme="majorBidi" w:cstheme="majorBidi"/>
          <w:rtl/>
        </w:rPr>
        <w:t xml:space="preserve">روایات مطلق است. </w:t>
      </w:r>
    </w:p>
    <w:p w14:paraId="579E8814" w14:textId="04280A3E" w:rsidR="001E5A28" w:rsidRPr="00FB643C" w:rsidRDefault="00B55FAF" w:rsidP="00B55FAF">
      <w:pPr>
        <w:rPr>
          <w:rFonts w:asciiTheme="majorBidi" w:hAnsiTheme="majorBidi" w:cstheme="majorBidi"/>
          <w:rtl/>
        </w:rPr>
      </w:pPr>
      <w:r w:rsidRPr="00FB643C">
        <w:rPr>
          <w:rFonts w:asciiTheme="majorBidi" w:hAnsiTheme="majorBidi" w:cstheme="majorBidi"/>
          <w:rtl/>
        </w:rPr>
        <w:t>«</w:t>
      </w:r>
      <w:r w:rsidR="001E5A28" w:rsidRPr="00FB643C">
        <w:rPr>
          <w:rFonts w:asciiTheme="majorBidi" w:hAnsiTheme="majorBidi" w:cstheme="majorBidi"/>
          <w:color w:val="008000"/>
          <w:rtl/>
        </w:rPr>
        <w:t>وَ قَالَ النَّبِيُّ ص‏ إِنَ‏ اللَّهَ‏ لَا يَقْبَلُ‏ عَمَلًا فِيهِ مِثْقَالُ ذَرَّةٍ مِنْ رِيَاءٍ</w:t>
      </w:r>
      <w:r w:rsidRPr="00FB643C">
        <w:rPr>
          <w:rFonts w:asciiTheme="majorBidi" w:hAnsiTheme="majorBidi" w:cstheme="majorBidi"/>
          <w:rtl/>
        </w:rPr>
        <w:t>»</w:t>
      </w:r>
      <w:r w:rsidRPr="00FB643C">
        <w:rPr>
          <w:rStyle w:val="FootnoteReference"/>
          <w:rFonts w:asciiTheme="majorBidi" w:hAnsiTheme="majorBidi" w:cstheme="majorBidi"/>
          <w:rtl/>
        </w:rPr>
        <w:footnoteReference w:id="2"/>
      </w:r>
    </w:p>
    <w:p w14:paraId="17D55B63" w14:textId="19B25C50" w:rsidR="001E5A28" w:rsidRPr="00FB643C" w:rsidRDefault="001E5A28" w:rsidP="001E5A28">
      <w:pPr>
        <w:rPr>
          <w:rFonts w:asciiTheme="majorBidi" w:hAnsiTheme="majorBidi" w:cstheme="majorBidi"/>
          <w:rtl/>
        </w:rPr>
      </w:pPr>
      <w:r w:rsidRPr="00FB643C">
        <w:rPr>
          <w:rFonts w:asciiTheme="majorBidi" w:hAnsiTheme="majorBidi" w:cstheme="majorBidi"/>
          <w:rtl/>
        </w:rPr>
        <w:t xml:space="preserve">این باب را همه را خواندم </w:t>
      </w:r>
      <w:r w:rsidR="000D0C8F" w:rsidRPr="00FB643C">
        <w:rPr>
          <w:rFonts w:asciiTheme="majorBidi" w:hAnsiTheme="majorBidi" w:cstheme="majorBidi"/>
          <w:rtl/>
        </w:rPr>
        <w:t>می‌توان</w:t>
      </w:r>
      <w:r w:rsidRPr="00FB643C">
        <w:rPr>
          <w:rFonts w:asciiTheme="majorBidi" w:hAnsiTheme="majorBidi" w:cstheme="majorBidi"/>
          <w:rtl/>
        </w:rPr>
        <w:t xml:space="preserve">ید ملاحظه کنید. </w:t>
      </w:r>
    </w:p>
    <w:p w14:paraId="0E0CBA5B" w14:textId="0D761658" w:rsidR="001E5A28" w:rsidRPr="00FB643C" w:rsidRDefault="00815DD8" w:rsidP="001E5A28">
      <w:pPr>
        <w:rPr>
          <w:rFonts w:asciiTheme="majorBidi" w:hAnsiTheme="majorBidi" w:cstheme="majorBidi"/>
          <w:rtl/>
        </w:rPr>
      </w:pPr>
      <w:r w:rsidRPr="00FB643C">
        <w:rPr>
          <w:rFonts w:asciiTheme="majorBidi" w:hAnsiTheme="majorBidi" w:cstheme="majorBidi"/>
          <w:rtl/>
        </w:rPr>
        <w:t>سؤال</w:t>
      </w:r>
      <w:r w:rsidR="001E5A28" w:rsidRPr="00FB643C">
        <w:rPr>
          <w:rFonts w:asciiTheme="majorBidi" w:hAnsiTheme="majorBidi" w:cstheme="majorBidi"/>
          <w:rtl/>
        </w:rPr>
        <w:t>: انا خیر شریک بیشتر احادیث قدسی است.</w:t>
      </w:r>
    </w:p>
    <w:p w14:paraId="3D4B08AC" w14:textId="33DB98A8" w:rsidR="001E5A28" w:rsidRPr="00FB643C" w:rsidRDefault="001E5A28" w:rsidP="001E5A28">
      <w:pPr>
        <w:rPr>
          <w:rFonts w:asciiTheme="majorBidi" w:hAnsiTheme="majorBidi" w:cstheme="majorBidi"/>
          <w:rtl/>
        </w:rPr>
      </w:pPr>
      <w:r w:rsidRPr="00FB643C">
        <w:rPr>
          <w:rFonts w:asciiTheme="majorBidi" w:hAnsiTheme="majorBidi" w:cstheme="majorBidi"/>
          <w:rtl/>
        </w:rPr>
        <w:t>جواب: بله چند تا قدسی است بعضی هم معتبر است.</w:t>
      </w:r>
    </w:p>
    <w:p w14:paraId="6F9FC234" w14:textId="0DF20ADB" w:rsidR="001E5A28" w:rsidRPr="00FB643C" w:rsidRDefault="00B55FAF" w:rsidP="009F53C7">
      <w:pPr>
        <w:rPr>
          <w:rFonts w:asciiTheme="majorBidi" w:hAnsiTheme="majorBidi" w:cstheme="majorBidi"/>
          <w:rtl/>
        </w:rPr>
      </w:pPr>
      <w:r w:rsidRPr="00FB643C">
        <w:rPr>
          <w:rFonts w:asciiTheme="majorBidi" w:hAnsiTheme="majorBidi" w:cstheme="majorBidi"/>
          <w:rtl/>
        </w:rPr>
        <w:t>«</w:t>
      </w:r>
      <w:r w:rsidR="001E5A28" w:rsidRPr="00FB643C">
        <w:rPr>
          <w:rFonts w:asciiTheme="majorBidi" w:hAnsiTheme="majorBidi" w:cstheme="majorBidi"/>
          <w:color w:val="008000"/>
          <w:rtl/>
        </w:rPr>
        <w:t>وَ عَنْ جَعْفَرِ بْنِ مُحَمَّدٍ الْأَشْعَرِيِّ عَنِ ابْنِ الْقَدَّاحِ عَنْ أَبِي عَبْدِ اللَّهِ عَنْ أَبِيهِ ع قَالَ: قَالَ عَلِيٌّ ع‏</w:t>
      </w:r>
      <w:r w:rsidR="00815DD8" w:rsidRPr="00FB643C">
        <w:rPr>
          <w:rFonts w:asciiTheme="majorBidi" w:hAnsiTheme="majorBidi" w:cstheme="majorBidi"/>
          <w:color w:val="008000"/>
          <w:rtl/>
        </w:rPr>
        <w:t xml:space="preserve"> ...</w:t>
      </w:r>
      <w:r w:rsidR="001E5A28" w:rsidRPr="00FB643C">
        <w:rPr>
          <w:rFonts w:asciiTheme="majorBidi" w:hAnsiTheme="majorBidi" w:cstheme="majorBidi"/>
          <w:color w:val="008000"/>
          <w:rtl/>
        </w:rPr>
        <w:t xml:space="preserve"> فَإِنَّهُ مَنْ‏ عَمِلَ‏ لِغَيْرِ اللَّهِ‏ وَكَلَهُ‏ اللَّهُ‏ إِلَى عَمَلِهِ يَوْمَ الْقِيَامَةِ</w:t>
      </w:r>
      <w:r w:rsidRPr="00FB643C">
        <w:rPr>
          <w:rFonts w:asciiTheme="majorBidi" w:hAnsiTheme="majorBidi" w:cstheme="majorBidi"/>
          <w:rtl/>
        </w:rPr>
        <w:t>»</w:t>
      </w:r>
      <w:r w:rsidR="001E5A28" w:rsidRPr="00FB643C">
        <w:rPr>
          <w:rFonts w:asciiTheme="majorBidi" w:hAnsiTheme="majorBidi" w:cstheme="majorBidi"/>
          <w:rtl/>
        </w:rPr>
        <w:t>.</w:t>
      </w:r>
      <w:r w:rsidRPr="00FB643C">
        <w:rPr>
          <w:rStyle w:val="FootnoteReference"/>
          <w:rFonts w:asciiTheme="majorBidi" w:hAnsiTheme="majorBidi" w:cstheme="majorBidi"/>
          <w:rtl/>
        </w:rPr>
        <w:footnoteReference w:id="3"/>
      </w:r>
    </w:p>
    <w:p w14:paraId="0BF189E9" w14:textId="689742FE" w:rsidR="001E5A28" w:rsidRPr="00FB643C" w:rsidRDefault="00B55FAF" w:rsidP="009F53C7">
      <w:pPr>
        <w:rPr>
          <w:rFonts w:asciiTheme="majorBidi" w:hAnsiTheme="majorBidi" w:cstheme="majorBidi"/>
          <w:rtl/>
        </w:rPr>
      </w:pPr>
      <w:r w:rsidRPr="00FB643C">
        <w:rPr>
          <w:rFonts w:asciiTheme="majorBidi" w:hAnsiTheme="majorBidi" w:cstheme="majorBidi"/>
          <w:rtl/>
        </w:rPr>
        <w:t>«</w:t>
      </w:r>
      <w:r w:rsidR="001E5A28" w:rsidRPr="00FB643C">
        <w:rPr>
          <w:rFonts w:asciiTheme="majorBidi" w:hAnsiTheme="majorBidi" w:cstheme="majorBidi"/>
          <w:color w:val="008000"/>
          <w:rtl/>
        </w:rPr>
        <w:t>وَ عَنْ عِدَّةٍ مِنْ أَصْحَابِنَا عَنْ سَهْلِ بْنِ زِيَادٍ عَنْ جَعْفَرِ بْنِ مُحَمَّدٍ الْأَشْعَرِيِّ عَنِ ابْنِ الْقَدَّاحِ عَنْ أَبِي عَبْدِ اللَّهِ ع‏ أَنَّهُ قَالَ لِعَبَّادِ بْنِ كَثِيرٍ الْبَصْرِيِّ فِي الْمَسْجِدِ وَيْلَكَ يَا عَبَّادُ إِيَّاكَ وَ الرِّيَاءَ فَإِنَّهُ مَنْ‏ عَمِلَ‏ لِغَيْرِ اللَّهِ‏ وَكَلَهُ‏ اللَّهُ‏ إِلَى مَنْ عَمِلَ لَهُ</w:t>
      </w:r>
      <w:r w:rsidRPr="00FB643C">
        <w:rPr>
          <w:rFonts w:asciiTheme="majorBidi" w:hAnsiTheme="majorBidi" w:cstheme="majorBidi"/>
          <w:rtl/>
        </w:rPr>
        <w:t>»</w:t>
      </w:r>
      <w:r w:rsidR="001E5A28" w:rsidRPr="00FB643C">
        <w:rPr>
          <w:rFonts w:asciiTheme="majorBidi" w:hAnsiTheme="majorBidi" w:cstheme="majorBidi"/>
          <w:rtl/>
        </w:rPr>
        <w:t>.</w:t>
      </w:r>
      <w:r w:rsidR="009F53C7" w:rsidRPr="00FB643C">
        <w:rPr>
          <w:rStyle w:val="FootnoteReference"/>
          <w:rFonts w:asciiTheme="majorBidi" w:hAnsiTheme="majorBidi" w:cstheme="majorBidi"/>
          <w:rtl/>
        </w:rPr>
        <w:footnoteReference w:id="4"/>
      </w:r>
    </w:p>
    <w:p w14:paraId="772B2777" w14:textId="61B994FC" w:rsidR="001E5A28" w:rsidRPr="00FB643C" w:rsidRDefault="00815DD8" w:rsidP="001E5A28">
      <w:pPr>
        <w:rPr>
          <w:rFonts w:asciiTheme="majorBidi" w:hAnsiTheme="majorBidi" w:cstheme="majorBidi"/>
          <w:rtl/>
        </w:rPr>
      </w:pPr>
      <w:r w:rsidRPr="00FB643C">
        <w:rPr>
          <w:rFonts w:asciiTheme="majorBidi" w:hAnsiTheme="majorBidi" w:cstheme="majorBidi"/>
          <w:rtl/>
        </w:rPr>
        <w:t xml:space="preserve">سؤال: در نظر مشهور </w:t>
      </w:r>
      <w:r w:rsidR="000D0C8F" w:rsidRPr="00FB643C">
        <w:rPr>
          <w:rFonts w:asciiTheme="majorBidi" w:hAnsiTheme="majorBidi" w:cstheme="majorBidi"/>
          <w:rtl/>
        </w:rPr>
        <w:t>می‌توان</w:t>
      </w:r>
      <w:r w:rsidRPr="00FB643C">
        <w:rPr>
          <w:rFonts w:asciiTheme="majorBidi" w:hAnsiTheme="majorBidi" w:cstheme="majorBidi"/>
          <w:rtl/>
        </w:rPr>
        <w:t xml:space="preserve"> ادعا کرد نبود کامل حسن فاعلی به حسن فعلی ضرر </w:t>
      </w:r>
      <w:r w:rsidR="000D0C8F" w:rsidRPr="00FB643C">
        <w:rPr>
          <w:rFonts w:asciiTheme="majorBidi" w:hAnsiTheme="majorBidi" w:cstheme="majorBidi"/>
          <w:rtl/>
        </w:rPr>
        <w:t>نمی‌زند</w:t>
      </w:r>
      <w:r w:rsidRPr="00FB643C">
        <w:rPr>
          <w:rFonts w:asciiTheme="majorBidi" w:hAnsiTheme="majorBidi" w:cstheme="majorBidi"/>
          <w:rtl/>
        </w:rPr>
        <w:t xml:space="preserve"> و ثواب هنوز هم </w:t>
      </w:r>
      <w:r w:rsidR="000D0C8F" w:rsidRPr="00FB643C">
        <w:rPr>
          <w:rFonts w:asciiTheme="majorBidi" w:hAnsiTheme="majorBidi" w:cstheme="majorBidi"/>
          <w:rtl/>
        </w:rPr>
        <w:t>می‌رسد</w:t>
      </w:r>
      <w:r w:rsidRPr="00FB643C">
        <w:rPr>
          <w:rFonts w:asciiTheme="majorBidi" w:hAnsiTheme="majorBidi" w:cstheme="majorBidi"/>
          <w:rtl/>
        </w:rPr>
        <w:t xml:space="preserve"> یا اینکه نبود حسن فعلی در چه حد...</w:t>
      </w:r>
    </w:p>
    <w:p w14:paraId="5BD24112" w14:textId="4B7718F9" w:rsidR="00815DD8" w:rsidRPr="00FB643C" w:rsidRDefault="00815DD8" w:rsidP="00815DD8">
      <w:pPr>
        <w:shd w:val="clear" w:color="auto" w:fill="FFFFFF" w:themeFill="background1"/>
        <w:rPr>
          <w:rFonts w:asciiTheme="majorBidi" w:hAnsiTheme="majorBidi" w:cstheme="majorBidi"/>
          <w:rtl/>
        </w:rPr>
      </w:pPr>
      <w:r w:rsidRPr="00FB643C">
        <w:rPr>
          <w:rFonts w:asciiTheme="majorBidi" w:hAnsiTheme="majorBidi" w:cstheme="majorBidi"/>
          <w:rtl/>
        </w:rPr>
        <w:t xml:space="preserve">جواب: کاری به حسن فاعلی و فعلی نداریم و </w:t>
      </w:r>
      <w:r w:rsidR="000D0C8F" w:rsidRPr="00FB643C">
        <w:rPr>
          <w:rFonts w:asciiTheme="majorBidi" w:hAnsiTheme="majorBidi" w:cstheme="majorBidi"/>
          <w:rtl/>
        </w:rPr>
        <w:t>می‌گوییم</w:t>
      </w:r>
      <w:r w:rsidRPr="00FB643C">
        <w:rPr>
          <w:rFonts w:asciiTheme="majorBidi" w:hAnsiTheme="majorBidi" w:cstheme="majorBidi"/>
          <w:rtl/>
        </w:rPr>
        <w:t xml:space="preserve"> ثواب را بر نیت خالص مترتب </w:t>
      </w:r>
      <w:r w:rsidR="000D0C8F" w:rsidRPr="00FB643C">
        <w:rPr>
          <w:rFonts w:asciiTheme="majorBidi" w:hAnsiTheme="majorBidi" w:cstheme="majorBidi"/>
          <w:rtl/>
        </w:rPr>
        <w:t>می‌کنیم</w:t>
      </w:r>
      <w:r w:rsidRPr="00FB643C">
        <w:rPr>
          <w:rFonts w:asciiTheme="majorBidi" w:hAnsiTheme="majorBidi" w:cstheme="majorBidi"/>
          <w:rtl/>
        </w:rPr>
        <w:t>. اگر کسی برای من خالصا</w:t>
      </w:r>
      <w:r w:rsidR="001E2C61" w:rsidRPr="00FB643C">
        <w:rPr>
          <w:rFonts w:asciiTheme="majorBidi" w:hAnsiTheme="majorBidi" w:cstheme="majorBidi"/>
          <w:rtl/>
        </w:rPr>
        <w:t>ً</w:t>
      </w:r>
      <w:r w:rsidRPr="00FB643C">
        <w:rPr>
          <w:rFonts w:asciiTheme="majorBidi" w:hAnsiTheme="majorBidi" w:cstheme="majorBidi"/>
          <w:rtl/>
        </w:rPr>
        <w:t xml:space="preserve"> انجام نداد من دیگر ثواب ن</w:t>
      </w:r>
      <w:r w:rsidR="000D0C8F" w:rsidRPr="00FB643C">
        <w:rPr>
          <w:rFonts w:asciiTheme="majorBidi" w:hAnsiTheme="majorBidi" w:cstheme="majorBidi"/>
          <w:rtl/>
        </w:rPr>
        <w:t>می‌دهم</w:t>
      </w:r>
      <w:r w:rsidRPr="00FB643C">
        <w:rPr>
          <w:rFonts w:asciiTheme="majorBidi" w:hAnsiTheme="majorBidi" w:cstheme="majorBidi"/>
          <w:rtl/>
        </w:rPr>
        <w:t>. منتهی این‌ها همه ثواب اخروی است.</w:t>
      </w:r>
    </w:p>
    <w:p w14:paraId="7C14E49F" w14:textId="63347A1D"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سؤال: ممکن است بگوییم دو مقام داریم. یک مقام قبول یکی آثار که ثواب یکی از آن آثار است. در قبول آیا خدا برای خودش قبول </w:t>
      </w:r>
      <w:r w:rsidR="000D0C8F" w:rsidRPr="00FB643C">
        <w:rPr>
          <w:rFonts w:asciiTheme="majorBidi" w:hAnsiTheme="majorBidi" w:cstheme="majorBidi"/>
          <w:rtl/>
        </w:rPr>
        <w:t>می‌کند</w:t>
      </w:r>
      <w:r w:rsidRPr="00FB643C">
        <w:rPr>
          <w:rFonts w:asciiTheme="majorBidi" w:hAnsiTheme="majorBidi" w:cstheme="majorBidi"/>
          <w:rtl/>
        </w:rPr>
        <w:t xml:space="preserve"> یا نه؟ اما پاداش یعنی خدا شاید قبول نکند ولی آثار و ثواب بهشتی می‌دهد. این روایات بیشتر در مقام قبول است و مرتکز </w:t>
      </w:r>
      <w:r w:rsidR="000D0C8F" w:rsidRPr="00FB643C">
        <w:rPr>
          <w:rFonts w:asciiTheme="majorBidi" w:hAnsiTheme="majorBidi" w:cstheme="majorBidi"/>
          <w:rtl/>
        </w:rPr>
        <w:t>گرفته‌اند</w:t>
      </w:r>
      <w:r w:rsidRPr="00FB643C">
        <w:rPr>
          <w:rFonts w:asciiTheme="majorBidi" w:hAnsiTheme="majorBidi" w:cstheme="majorBidi"/>
          <w:rtl/>
        </w:rPr>
        <w:t xml:space="preserve"> اگر خدا قبول کرد ثواب می‌دهد و الا فلا</w:t>
      </w:r>
    </w:p>
    <w:p w14:paraId="362FE042" w14:textId="23470233" w:rsidR="00815DD8" w:rsidRPr="00FB643C" w:rsidRDefault="00815DD8" w:rsidP="00815DD8">
      <w:pPr>
        <w:rPr>
          <w:rFonts w:asciiTheme="majorBidi" w:hAnsiTheme="majorBidi" w:cstheme="majorBidi"/>
          <w:rtl/>
        </w:rPr>
      </w:pPr>
      <w:r w:rsidRPr="00FB643C">
        <w:rPr>
          <w:rFonts w:asciiTheme="majorBidi" w:hAnsiTheme="majorBidi" w:cstheme="majorBidi"/>
          <w:rtl/>
        </w:rPr>
        <w:lastRenderedPageBreak/>
        <w:t>جواب: در خود روایات هست که ثواب ن</w:t>
      </w:r>
      <w:r w:rsidR="000D0C8F" w:rsidRPr="00FB643C">
        <w:rPr>
          <w:rFonts w:asciiTheme="majorBidi" w:hAnsiTheme="majorBidi" w:cstheme="majorBidi"/>
          <w:rtl/>
        </w:rPr>
        <w:t>می‌دهم</w:t>
      </w:r>
      <w:r w:rsidRPr="00FB643C">
        <w:rPr>
          <w:rFonts w:asciiTheme="majorBidi" w:hAnsiTheme="majorBidi" w:cstheme="majorBidi"/>
          <w:rtl/>
        </w:rPr>
        <w:t>. مال من نیست و مال اوست ت</w:t>
      </w:r>
    </w:p>
    <w:p w14:paraId="76FF8ED6" w14:textId="7551E74A" w:rsidR="00815DD8" w:rsidRPr="00FB643C" w:rsidRDefault="00815DD8" w:rsidP="00815DD8">
      <w:pPr>
        <w:rPr>
          <w:rFonts w:asciiTheme="majorBidi" w:hAnsiTheme="majorBidi" w:cstheme="majorBidi"/>
          <w:rtl/>
        </w:rPr>
      </w:pPr>
      <w:r w:rsidRPr="00FB643C">
        <w:rPr>
          <w:rFonts w:asciiTheme="majorBidi" w:hAnsiTheme="majorBidi" w:cstheme="majorBidi"/>
          <w:rtl/>
        </w:rPr>
        <w:t>سؤال: می‌گوید کنار گذاشتم یعنی قبول ن</w:t>
      </w:r>
      <w:r w:rsidR="000D0C8F" w:rsidRPr="00FB643C">
        <w:rPr>
          <w:rFonts w:asciiTheme="majorBidi" w:hAnsiTheme="majorBidi" w:cstheme="majorBidi"/>
          <w:rtl/>
        </w:rPr>
        <w:t>می‌کنم</w:t>
      </w:r>
      <w:r w:rsidRPr="00FB643C">
        <w:rPr>
          <w:rFonts w:asciiTheme="majorBidi" w:hAnsiTheme="majorBidi" w:cstheme="majorBidi"/>
          <w:rtl/>
        </w:rPr>
        <w:t>.</w:t>
      </w:r>
    </w:p>
    <w:p w14:paraId="47236E6D" w14:textId="17D1D2F7"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جواب: اگر دلیلی داشتیم که خدا گفته اگر فلانی این کاری کرد به تو هم ثواب </w:t>
      </w:r>
      <w:r w:rsidR="000D0C8F" w:rsidRPr="00FB643C">
        <w:rPr>
          <w:rFonts w:asciiTheme="majorBidi" w:hAnsiTheme="majorBidi" w:cstheme="majorBidi"/>
          <w:rtl/>
        </w:rPr>
        <w:t>می‌دهم</w:t>
      </w:r>
      <w:r w:rsidRPr="00FB643C">
        <w:rPr>
          <w:rFonts w:asciiTheme="majorBidi" w:hAnsiTheme="majorBidi" w:cstheme="majorBidi"/>
          <w:rtl/>
        </w:rPr>
        <w:t xml:space="preserve"> اشکالی ندارد.</w:t>
      </w:r>
    </w:p>
    <w:p w14:paraId="3AE8D0B9" w14:textId="26FD9DAF"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سؤال: </w:t>
      </w:r>
      <w:r w:rsidR="000D0C8F" w:rsidRPr="00FB643C">
        <w:rPr>
          <w:rFonts w:asciiTheme="majorBidi" w:hAnsiTheme="majorBidi" w:cstheme="majorBidi"/>
          <w:rtl/>
        </w:rPr>
        <w:t>ظاهراً</w:t>
      </w:r>
      <w:r w:rsidRPr="00FB643C">
        <w:rPr>
          <w:rFonts w:asciiTheme="majorBidi" w:hAnsiTheme="majorBidi" w:cstheme="majorBidi"/>
          <w:rtl/>
        </w:rPr>
        <w:t xml:space="preserve"> تساوی قائل شدند بین پاداش و قبول</w:t>
      </w:r>
    </w:p>
    <w:p w14:paraId="7B10E8D2" w14:textId="41FBE240"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جواب: </w:t>
      </w:r>
      <w:r w:rsidR="000D0C8F" w:rsidRPr="00FB643C">
        <w:rPr>
          <w:rFonts w:asciiTheme="majorBidi" w:hAnsiTheme="majorBidi" w:cstheme="majorBidi"/>
          <w:rtl/>
        </w:rPr>
        <w:t>قطعاً</w:t>
      </w:r>
      <w:r w:rsidRPr="00FB643C">
        <w:rPr>
          <w:rFonts w:asciiTheme="majorBidi" w:hAnsiTheme="majorBidi" w:cstheme="majorBidi"/>
          <w:rtl/>
        </w:rPr>
        <w:t xml:space="preserve"> تساوی است. </w:t>
      </w:r>
    </w:p>
    <w:p w14:paraId="1FECAE57" w14:textId="0A5442F9" w:rsidR="00815DD8" w:rsidRPr="00FB643C" w:rsidRDefault="00815DD8" w:rsidP="00815DD8">
      <w:pPr>
        <w:rPr>
          <w:rFonts w:asciiTheme="majorBidi" w:hAnsiTheme="majorBidi" w:cstheme="majorBidi"/>
          <w:rtl/>
        </w:rPr>
      </w:pPr>
      <w:r w:rsidRPr="00FB643C">
        <w:rPr>
          <w:rFonts w:asciiTheme="majorBidi" w:hAnsiTheme="majorBidi" w:cstheme="majorBidi"/>
          <w:rtl/>
        </w:rPr>
        <w:t>سؤال: در نماز داریم که اگر توجه نداشته باشد قبول ندارم ولی قبول نداشتن به معنای پاداش نداشتن نیست.</w:t>
      </w:r>
    </w:p>
    <w:p w14:paraId="10DC6D9E" w14:textId="27EC966E"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جواب: دلیل خاص </w:t>
      </w:r>
      <w:r w:rsidR="000D0C8F" w:rsidRPr="00FB643C">
        <w:rPr>
          <w:rFonts w:asciiTheme="majorBidi" w:hAnsiTheme="majorBidi" w:cstheme="majorBidi"/>
          <w:rtl/>
        </w:rPr>
        <w:t>هرجایی</w:t>
      </w:r>
      <w:r w:rsidRPr="00FB643C">
        <w:rPr>
          <w:rFonts w:asciiTheme="majorBidi" w:hAnsiTheme="majorBidi" w:cstheme="majorBidi"/>
          <w:rtl/>
        </w:rPr>
        <w:t xml:space="preserve"> ممکن است. اگر من خدا به‌عنوان خدا نپذیرفتم یعنی چه؟ یعنی ثواب ن</w:t>
      </w:r>
      <w:r w:rsidR="000D0C8F" w:rsidRPr="00FB643C">
        <w:rPr>
          <w:rFonts w:asciiTheme="majorBidi" w:hAnsiTheme="majorBidi" w:cstheme="majorBidi"/>
          <w:rtl/>
        </w:rPr>
        <w:t>می‌دهم</w:t>
      </w:r>
      <w:r w:rsidRPr="00FB643C">
        <w:rPr>
          <w:rFonts w:asciiTheme="majorBidi" w:hAnsiTheme="majorBidi" w:cstheme="majorBidi"/>
          <w:rtl/>
        </w:rPr>
        <w:t xml:space="preserve">. یعنی استحقاق ثواب نیست. بین این دو ملازمه عقلی است. وقتی قبول ندارد یعنی استحقاق ثواب نیست. تفضلی ممکن است ولی بحث ما در استحقاق ثواب است. ظاهر روایات این است که استحقاق نیست. </w:t>
      </w:r>
    </w:p>
    <w:p w14:paraId="10C61A07" w14:textId="1AB23F89"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سؤال: شاید </w:t>
      </w:r>
      <w:r w:rsidR="000D0C8F" w:rsidRPr="00FB643C">
        <w:rPr>
          <w:rFonts w:asciiTheme="majorBidi" w:hAnsiTheme="majorBidi" w:cstheme="majorBidi"/>
          <w:rtl/>
        </w:rPr>
        <w:t>ازاین‌جهت</w:t>
      </w:r>
      <w:r w:rsidRPr="00FB643C">
        <w:rPr>
          <w:rFonts w:asciiTheme="majorBidi" w:hAnsiTheme="majorBidi" w:cstheme="majorBidi"/>
          <w:rtl/>
        </w:rPr>
        <w:t xml:space="preserve"> است که قبول را با ثواب یکی گرفتند </w:t>
      </w:r>
    </w:p>
    <w:p w14:paraId="56FBA764" w14:textId="381F6955"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جواب: قبول را با استحقاق ثواب یکی </w:t>
      </w:r>
      <w:r w:rsidR="000D0C8F" w:rsidRPr="00FB643C">
        <w:rPr>
          <w:rFonts w:asciiTheme="majorBidi" w:hAnsiTheme="majorBidi" w:cstheme="majorBidi"/>
          <w:rtl/>
        </w:rPr>
        <w:t>می‌گیرد</w:t>
      </w:r>
      <w:r w:rsidRPr="00FB643C">
        <w:rPr>
          <w:rFonts w:asciiTheme="majorBidi" w:hAnsiTheme="majorBidi" w:cstheme="majorBidi"/>
          <w:rtl/>
        </w:rPr>
        <w:t xml:space="preserve"> و ملازمه دارد. اما اگر جایی خدا می‌خواهد ثواب بدهد </w:t>
      </w:r>
      <w:r w:rsidR="000D0C8F" w:rsidRPr="00FB643C">
        <w:rPr>
          <w:rFonts w:asciiTheme="majorBidi" w:hAnsiTheme="majorBidi" w:cstheme="majorBidi"/>
          <w:rtl/>
        </w:rPr>
        <w:t>تفضلاً</w:t>
      </w:r>
      <w:r w:rsidRPr="00FB643C">
        <w:rPr>
          <w:rFonts w:asciiTheme="majorBidi" w:hAnsiTheme="majorBidi" w:cstheme="majorBidi"/>
          <w:rtl/>
        </w:rPr>
        <w:t xml:space="preserve">. </w:t>
      </w:r>
    </w:p>
    <w:p w14:paraId="5EB1B3CE" w14:textId="712AD870" w:rsidR="00815DD8" w:rsidRPr="00FB643C" w:rsidRDefault="00815DD8" w:rsidP="00815DD8">
      <w:pPr>
        <w:rPr>
          <w:rFonts w:asciiTheme="majorBidi" w:hAnsiTheme="majorBidi" w:cstheme="majorBidi"/>
          <w:rtl/>
        </w:rPr>
      </w:pPr>
      <w:r w:rsidRPr="00FB643C">
        <w:rPr>
          <w:rFonts w:asciiTheme="majorBidi" w:hAnsiTheme="majorBidi" w:cstheme="majorBidi"/>
          <w:rtl/>
        </w:rPr>
        <w:t>سؤال: ممکن است قبول نکند ولی ثواب داشته باشد.</w:t>
      </w:r>
    </w:p>
    <w:p w14:paraId="32FCE179" w14:textId="310AA1AE"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جواب: ثواب استحقاقی ندارد ولی تفضلی ممکن است داشته باشد. </w:t>
      </w:r>
    </w:p>
    <w:p w14:paraId="7FE95D9C" w14:textId="04845FE3" w:rsidR="00815DD8" w:rsidRPr="00FB643C" w:rsidRDefault="00815DD8" w:rsidP="00815DD8">
      <w:pPr>
        <w:rPr>
          <w:rFonts w:asciiTheme="majorBidi" w:hAnsiTheme="majorBidi" w:cstheme="majorBidi"/>
          <w:rtl/>
        </w:rPr>
      </w:pPr>
      <w:r w:rsidRPr="00FB643C">
        <w:rPr>
          <w:rFonts w:asciiTheme="majorBidi" w:hAnsiTheme="majorBidi" w:cstheme="majorBidi"/>
          <w:rtl/>
        </w:rPr>
        <w:t>سؤال: استحقاقی یعنی چه؟</w:t>
      </w:r>
    </w:p>
    <w:p w14:paraId="21E10C50" w14:textId="3305DF9A" w:rsidR="00815DD8" w:rsidRPr="00FB643C" w:rsidRDefault="00815DD8" w:rsidP="00815DD8">
      <w:pPr>
        <w:rPr>
          <w:rFonts w:asciiTheme="majorBidi" w:hAnsiTheme="majorBidi" w:cstheme="majorBidi"/>
          <w:rtl/>
        </w:rPr>
      </w:pPr>
      <w:r w:rsidRPr="00FB643C">
        <w:rPr>
          <w:rFonts w:asciiTheme="majorBidi" w:hAnsiTheme="majorBidi" w:cstheme="majorBidi"/>
          <w:rtl/>
        </w:rPr>
        <w:t xml:space="preserve">جواب: یعنی این عملی که وعده </w:t>
      </w:r>
      <w:r w:rsidR="000D0C8F" w:rsidRPr="00FB643C">
        <w:rPr>
          <w:rFonts w:asciiTheme="majorBidi" w:hAnsiTheme="majorBidi" w:cstheme="majorBidi"/>
          <w:rtl/>
        </w:rPr>
        <w:t>داده‌شده</w:t>
      </w:r>
      <w:r w:rsidRPr="00FB643C">
        <w:rPr>
          <w:rFonts w:asciiTheme="majorBidi" w:hAnsiTheme="majorBidi" w:cstheme="majorBidi"/>
          <w:rtl/>
        </w:rPr>
        <w:t xml:space="preserve"> اگر مشروط به‌قصد قربت شد استحقاق ثواب ندارد</w:t>
      </w:r>
      <w:r w:rsidR="001E2C61" w:rsidRPr="00FB643C">
        <w:rPr>
          <w:rFonts w:asciiTheme="majorBidi" w:hAnsiTheme="majorBidi" w:cstheme="majorBidi"/>
          <w:rtl/>
        </w:rPr>
        <w:t>.</w:t>
      </w:r>
    </w:p>
    <w:p w14:paraId="12C95D16" w14:textId="77777777" w:rsidR="00815DD8" w:rsidRPr="00FB643C" w:rsidRDefault="00815DD8" w:rsidP="00815DD8">
      <w:pPr>
        <w:rPr>
          <w:rFonts w:asciiTheme="majorBidi" w:hAnsiTheme="majorBidi" w:cstheme="majorBidi"/>
          <w:rtl/>
        </w:rPr>
      </w:pPr>
    </w:p>
    <w:p w14:paraId="17E12881" w14:textId="4C4466DE" w:rsidR="001E5A28" w:rsidRPr="00FB643C" w:rsidRDefault="001E5A28" w:rsidP="001E5A28">
      <w:pPr>
        <w:rPr>
          <w:rFonts w:asciiTheme="majorBidi" w:hAnsiTheme="majorBidi" w:cstheme="majorBidi"/>
          <w:rtl/>
        </w:rPr>
      </w:pPr>
    </w:p>
    <w:p w14:paraId="2BC33D03" w14:textId="77D74094" w:rsidR="001E5A28" w:rsidRPr="00FB643C" w:rsidRDefault="001E5A28" w:rsidP="001E5A28">
      <w:pPr>
        <w:rPr>
          <w:rFonts w:asciiTheme="majorBidi" w:hAnsiTheme="majorBidi" w:cstheme="majorBidi"/>
          <w:rtl/>
        </w:rPr>
      </w:pPr>
    </w:p>
    <w:p w14:paraId="0EA1479F" w14:textId="4566B5ED" w:rsidR="001E5A28" w:rsidRPr="00FB643C" w:rsidRDefault="001E5A28" w:rsidP="001E5A28">
      <w:pPr>
        <w:rPr>
          <w:rFonts w:asciiTheme="majorBidi" w:hAnsiTheme="majorBidi" w:cstheme="majorBidi"/>
          <w:rtl/>
        </w:rPr>
      </w:pPr>
    </w:p>
    <w:p w14:paraId="43390E03" w14:textId="77777777" w:rsidR="00CB2A12" w:rsidRPr="00FB643C" w:rsidRDefault="00CB2A12" w:rsidP="00CB2A12">
      <w:pPr>
        <w:rPr>
          <w:rFonts w:asciiTheme="majorBidi" w:hAnsiTheme="majorBidi" w:cstheme="majorBidi"/>
          <w:rtl/>
        </w:rPr>
      </w:pPr>
    </w:p>
    <w:sectPr w:rsidR="00CB2A12" w:rsidRPr="00FB643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2908" w14:textId="77777777" w:rsidR="008D0F9C" w:rsidRDefault="008D0F9C" w:rsidP="000D5800">
      <w:pPr>
        <w:spacing w:after="0"/>
      </w:pPr>
      <w:r>
        <w:separator/>
      </w:r>
    </w:p>
  </w:endnote>
  <w:endnote w:type="continuationSeparator" w:id="0">
    <w:p w14:paraId="16ADD28D" w14:textId="77777777" w:rsidR="008D0F9C" w:rsidRDefault="008D0F9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0BF8" w14:textId="77777777" w:rsidR="00B032D1" w:rsidRDefault="00B03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E52646" w:rsidRDefault="00E52646" w:rsidP="007B0062">
        <w:pPr>
          <w:pStyle w:val="Footer"/>
          <w:jc w:val="center"/>
        </w:pPr>
        <w:r>
          <w:fldChar w:fldCharType="begin"/>
        </w:r>
        <w:r>
          <w:instrText xml:space="preserve"> PAGE   \* MERGEFORMAT </w:instrText>
        </w:r>
        <w:r>
          <w:fldChar w:fldCharType="separate"/>
        </w:r>
        <w:r w:rsidR="00FB643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DAAAC" w14:textId="77777777" w:rsidR="00B032D1" w:rsidRDefault="00B03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C760" w14:textId="77777777" w:rsidR="008D0F9C" w:rsidRDefault="008D0F9C" w:rsidP="000D5800">
      <w:pPr>
        <w:spacing w:after="0"/>
      </w:pPr>
      <w:r>
        <w:separator/>
      </w:r>
    </w:p>
  </w:footnote>
  <w:footnote w:type="continuationSeparator" w:id="0">
    <w:p w14:paraId="760792AA" w14:textId="77777777" w:rsidR="008D0F9C" w:rsidRDefault="008D0F9C" w:rsidP="000D5800">
      <w:pPr>
        <w:spacing w:after="0"/>
      </w:pPr>
      <w:r>
        <w:continuationSeparator/>
      </w:r>
    </w:p>
  </w:footnote>
  <w:footnote w:id="1">
    <w:p w14:paraId="7F937DDB" w14:textId="2DE05AB6" w:rsidR="00B55FAF" w:rsidRPr="00B55FAF" w:rsidRDefault="00B55FAF" w:rsidP="00B55FAF">
      <w:pPr>
        <w:pStyle w:val="FootnoteText"/>
      </w:pPr>
      <w:r w:rsidRPr="00B55FAF">
        <w:footnoteRef/>
      </w:r>
      <w:r>
        <w:rPr>
          <w:rFonts w:hint="cs"/>
          <w:rtl/>
        </w:rPr>
        <w:t>.</w:t>
      </w:r>
      <w:r w:rsidRPr="00B55FAF">
        <w:rPr>
          <w:rtl/>
        </w:rPr>
        <w:t xml:space="preserve"> </w:t>
      </w:r>
      <w:hyperlink r:id="rId1" w:history="1">
        <w:r w:rsidRPr="00B55FAF">
          <w:rPr>
            <w:rStyle w:val="Hyperlink"/>
            <w:rFonts w:eastAsia="2  Badr"/>
            <w:rtl/>
          </w:rPr>
          <w:t>وسائل الشيعة، الشيخ الحر العاملي، ج1، ص72، أبواب أبواب مقدمة العبادات، باب12، ح7، ط آل البيت.</w:t>
        </w:r>
      </w:hyperlink>
    </w:p>
  </w:footnote>
  <w:footnote w:id="2">
    <w:p w14:paraId="25CC5779" w14:textId="1F225100" w:rsidR="00B55FAF" w:rsidRPr="00B55FAF" w:rsidRDefault="00B55FAF" w:rsidP="00B55FAF">
      <w:pPr>
        <w:pStyle w:val="FootnoteText"/>
      </w:pPr>
      <w:r w:rsidRPr="00B55FAF">
        <w:footnoteRef/>
      </w:r>
      <w:r w:rsidR="009F53C7">
        <w:rPr>
          <w:rFonts w:hint="cs"/>
          <w:rtl/>
        </w:rPr>
        <w:t>.</w:t>
      </w:r>
      <w:r w:rsidRPr="00B55FAF">
        <w:rPr>
          <w:rtl/>
        </w:rPr>
        <w:t xml:space="preserve"> </w:t>
      </w:r>
      <w:hyperlink r:id="rId2" w:history="1">
        <w:r w:rsidRPr="00B55FAF">
          <w:rPr>
            <w:rStyle w:val="Hyperlink"/>
            <w:rFonts w:eastAsia="2  Badr"/>
            <w:rtl/>
          </w:rPr>
          <w:t>مستدرك الوسائل، المحدّث النوري، ج1، ص111.</w:t>
        </w:r>
      </w:hyperlink>
    </w:p>
  </w:footnote>
  <w:footnote w:id="3">
    <w:p w14:paraId="7EB82FDC" w14:textId="5500EA1E" w:rsidR="00B55FAF" w:rsidRPr="00B55FAF" w:rsidRDefault="00B55FAF" w:rsidP="00B55FAF">
      <w:pPr>
        <w:pStyle w:val="FootnoteText"/>
      </w:pPr>
      <w:r w:rsidRPr="00B55FAF">
        <w:footnoteRef/>
      </w:r>
      <w:r w:rsidR="009F53C7">
        <w:rPr>
          <w:rFonts w:hint="cs"/>
          <w:rtl/>
        </w:rPr>
        <w:t>.</w:t>
      </w:r>
      <w:r w:rsidRPr="00B55FAF">
        <w:rPr>
          <w:rtl/>
        </w:rPr>
        <w:t xml:space="preserve"> </w:t>
      </w:r>
      <w:hyperlink r:id="rId3" w:history="1">
        <w:r w:rsidRPr="00B55FAF">
          <w:rPr>
            <w:rStyle w:val="Hyperlink"/>
            <w:rFonts w:eastAsia="2  Badr"/>
            <w:rtl/>
          </w:rPr>
          <w:t>وسائل الشيعة، الشيخ الحر العاملي، ج1، ص66، أبواب أبواب مقدمة العبادات، باب11، ح10، ط آل البيت.</w:t>
        </w:r>
      </w:hyperlink>
    </w:p>
  </w:footnote>
  <w:footnote w:id="4">
    <w:p w14:paraId="1F4B63E6" w14:textId="19971B59" w:rsidR="009F53C7" w:rsidRPr="009F53C7" w:rsidRDefault="009F53C7" w:rsidP="009F53C7">
      <w:pPr>
        <w:pStyle w:val="FootnoteText"/>
      </w:pPr>
      <w:r w:rsidRPr="009F53C7">
        <w:footnoteRef/>
      </w:r>
      <w:r>
        <w:rPr>
          <w:rFonts w:hint="cs"/>
          <w:rtl/>
        </w:rPr>
        <w:t>.</w:t>
      </w:r>
      <w:r w:rsidRPr="009F53C7">
        <w:rPr>
          <w:rtl/>
        </w:rPr>
        <w:t xml:space="preserve"> </w:t>
      </w:r>
      <w:hyperlink r:id="rId4" w:history="1">
        <w:r w:rsidRPr="009F53C7">
          <w:rPr>
            <w:rStyle w:val="Hyperlink"/>
            <w:rFonts w:eastAsia="2  Badr"/>
            <w:rtl/>
          </w:rPr>
          <w:t>وسائل الشيعة، الشيخ الحر العاملي، ج1، ص65، أبواب أبواب مقدمة العبادات، باب11، ح6،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067C" w14:textId="77777777" w:rsidR="00B032D1" w:rsidRDefault="00B03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3E2B973" w:rsidR="00E52646" w:rsidRPr="00FB643C" w:rsidRDefault="00E52646" w:rsidP="000D0C8F">
    <w:pPr>
      <w:ind w:firstLine="0"/>
      <w:rPr>
        <w:rFonts w:asciiTheme="majorBidi" w:hAnsiTheme="majorBidi" w:cstheme="majorBidi"/>
        <w:sz w:val="24"/>
        <w:szCs w:val="24"/>
        <w:rtl/>
      </w:rPr>
    </w:pPr>
    <w:r w:rsidRPr="00FB643C">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FB643C">
      <w:rPr>
        <w:rFonts w:asciiTheme="majorBidi" w:hAnsiTheme="majorBidi" w:cstheme="majorBidi"/>
        <w:b/>
        <w:bCs/>
        <w:sz w:val="24"/>
        <w:szCs w:val="24"/>
        <w:rtl/>
      </w:rPr>
      <w:t>درس خارج فقه</w:t>
    </w:r>
    <w:r w:rsidR="00FB643C">
      <w:rPr>
        <w:rFonts w:asciiTheme="majorBidi" w:hAnsiTheme="majorBidi" w:cstheme="majorBidi"/>
        <w:b/>
        <w:bCs/>
        <w:sz w:val="24"/>
        <w:szCs w:val="24"/>
        <w:rtl/>
      </w:rPr>
      <w:t xml:space="preserve">           </w:t>
    </w:r>
    <w:r w:rsidR="001E2C61" w:rsidRPr="00FB643C">
      <w:rPr>
        <w:rFonts w:asciiTheme="majorBidi" w:hAnsiTheme="majorBidi" w:cstheme="majorBidi"/>
        <w:b/>
        <w:bCs/>
        <w:sz w:val="24"/>
        <w:szCs w:val="24"/>
        <w:rtl/>
      </w:rPr>
      <w:t xml:space="preserve"> </w:t>
    </w:r>
    <w:r w:rsidRPr="00FB643C">
      <w:rPr>
        <w:rFonts w:asciiTheme="majorBidi" w:hAnsiTheme="majorBidi" w:cstheme="majorBidi"/>
        <w:b/>
        <w:bCs/>
        <w:sz w:val="24"/>
        <w:szCs w:val="24"/>
        <w:rtl/>
      </w:rPr>
      <w:t xml:space="preserve">   عنوان اصلی: فقه روابط اجتماعی            </w:t>
    </w:r>
    <w:r w:rsidR="00FB643C">
      <w:rPr>
        <w:rFonts w:asciiTheme="majorBidi" w:hAnsiTheme="majorBidi" w:cstheme="majorBidi"/>
        <w:b/>
        <w:bCs/>
        <w:sz w:val="24"/>
        <w:szCs w:val="24"/>
        <w:rtl/>
      </w:rPr>
      <w:t xml:space="preserve">     </w:t>
    </w:r>
    <w:r w:rsidRPr="00FB643C">
      <w:rPr>
        <w:rFonts w:asciiTheme="majorBidi" w:hAnsiTheme="majorBidi" w:cstheme="majorBidi"/>
        <w:b/>
        <w:bCs/>
        <w:sz w:val="24"/>
        <w:szCs w:val="24"/>
        <w:rtl/>
      </w:rPr>
      <w:t xml:space="preserve">تاریخ جلسه: </w:t>
    </w:r>
    <w:r w:rsidR="000D0C8F" w:rsidRPr="00FB643C">
      <w:rPr>
        <w:rFonts w:asciiTheme="majorBidi" w:hAnsiTheme="majorBidi" w:cstheme="majorBidi"/>
        <w:b/>
        <w:bCs/>
        <w:sz w:val="24"/>
        <w:szCs w:val="24"/>
        <w:rtl/>
      </w:rPr>
      <w:t>12</w:t>
    </w:r>
    <w:r w:rsidRPr="00FB643C">
      <w:rPr>
        <w:rFonts w:asciiTheme="majorBidi" w:hAnsiTheme="majorBidi" w:cstheme="majorBidi"/>
        <w:b/>
        <w:bCs/>
        <w:sz w:val="24"/>
        <w:szCs w:val="24"/>
        <w:rtl/>
      </w:rPr>
      <w:t>/1</w:t>
    </w:r>
    <w:r w:rsidR="00513000" w:rsidRPr="00FB643C">
      <w:rPr>
        <w:rFonts w:asciiTheme="majorBidi" w:hAnsiTheme="majorBidi" w:cstheme="majorBidi"/>
        <w:b/>
        <w:bCs/>
        <w:sz w:val="24"/>
        <w:szCs w:val="24"/>
        <w:rtl/>
      </w:rPr>
      <w:t>2</w:t>
    </w:r>
    <w:r w:rsidRPr="00FB643C">
      <w:rPr>
        <w:rFonts w:asciiTheme="majorBidi" w:hAnsiTheme="majorBidi" w:cstheme="majorBidi"/>
        <w:b/>
        <w:bCs/>
        <w:sz w:val="24"/>
        <w:szCs w:val="24"/>
        <w:rtl/>
      </w:rPr>
      <w:t>/99</w:t>
    </w:r>
  </w:p>
  <w:p w14:paraId="020AD422" w14:textId="66451113" w:rsidR="00E52646" w:rsidRPr="00FB643C" w:rsidRDefault="00E52646" w:rsidP="001E2C61">
    <w:pPr>
      <w:pStyle w:val="Header"/>
      <w:ind w:firstLine="0"/>
      <w:rPr>
        <w:rFonts w:asciiTheme="majorBidi" w:eastAsiaTheme="minorHAnsi" w:hAnsiTheme="majorBidi" w:cstheme="majorBidi"/>
      </w:rPr>
    </w:pPr>
    <w:r w:rsidRPr="00FB643C">
      <w:rPr>
        <w:rFonts w:asciiTheme="majorBidi" w:hAnsiTheme="majorBidi" w:cstheme="majorBidi"/>
        <w:b/>
        <w:bCs/>
        <w:sz w:val="24"/>
        <w:szCs w:val="24"/>
        <w:rtl/>
      </w:rPr>
      <w:t>استاد اعرافی</w:t>
    </w:r>
    <w:r w:rsidR="00FB643C">
      <w:rPr>
        <w:rFonts w:asciiTheme="majorBidi" w:hAnsiTheme="majorBidi" w:cstheme="majorBidi"/>
        <w:b/>
        <w:bCs/>
        <w:sz w:val="24"/>
        <w:szCs w:val="24"/>
        <w:rtl/>
      </w:rPr>
      <w:t xml:space="preserve">               </w:t>
    </w:r>
    <w:bookmarkStart w:id="11" w:name="_GoBack"/>
    <w:bookmarkEnd w:id="11"/>
    <w:r w:rsidRPr="00FB643C">
      <w:rPr>
        <w:rFonts w:asciiTheme="majorBidi" w:hAnsiTheme="majorBidi" w:cstheme="majorBidi"/>
        <w:b/>
        <w:bCs/>
        <w:sz w:val="24"/>
        <w:szCs w:val="24"/>
        <w:rtl/>
      </w:rPr>
      <w:t xml:space="preserve"> عنوان فرعی: </w:t>
    </w:r>
    <w:r w:rsidR="001E2C61" w:rsidRPr="00FB643C">
      <w:rPr>
        <w:rFonts w:asciiTheme="majorBidi" w:hAnsiTheme="majorBidi" w:cstheme="majorBidi"/>
        <w:b/>
        <w:bCs/>
        <w:sz w:val="24"/>
        <w:szCs w:val="24"/>
        <w:rtl/>
      </w:rPr>
      <w:t xml:space="preserve">حسن خلق و سوء خلق                        </w:t>
    </w:r>
    <w:r w:rsidRPr="00FB643C">
      <w:rPr>
        <w:rFonts w:asciiTheme="majorBidi" w:hAnsiTheme="majorBidi" w:cstheme="majorBidi"/>
        <w:b/>
        <w:bCs/>
        <w:sz w:val="24"/>
        <w:szCs w:val="24"/>
        <w:rtl/>
      </w:rPr>
      <w:t>شماره جلسه</w:t>
    </w:r>
    <w:r w:rsidRPr="00FB643C">
      <w:rPr>
        <w:rFonts w:asciiTheme="majorBidi" w:hAnsiTheme="majorBidi" w:cstheme="majorBidi"/>
        <w:b/>
        <w:bCs/>
        <w:sz w:val="24"/>
        <w:szCs w:val="24"/>
      </w:rPr>
      <w:t>:</w:t>
    </w:r>
    <w:r w:rsidRPr="00FB643C">
      <w:rPr>
        <w:rFonts w:asciiTheme="majorBidi" w:hAnsiTheme="majorBidi" w:cstheme="majorBidi"/>
        <w:b/>
        <w:bCs/>
        <w:sz w:val="24"/>
        <w:szCs w:val="24"/>
        <w:rtl/>
      </w:rPr>
      <w:t>10</w:t>
    </w:r>
    <w:r w:rsidR="000D0C8F" w:rsidRPr="00FB643C">
      <w:rPr>
        <w:rFonts w:asciiTheme="majorBidi" w:hAnsiTheme="majorBidi" w:cstheme="majorBidi"/>
        <w:b/>
        <w:bCs/>
        <w:sz w:val="24"/>
        <w:szCs w:val="24"/>
        <w:rtl/>
      </w:rPr>
      <w:t>4</w:t>
    </w:r>
  </w:p>
  <w:p w14:paraId="7478DFA2" w14:textId="77777777" w:rsidR="00E52646" w:rsidRPr="00FB643C" w:rsidRDefault="00E52646" w:rsidP="00873379">
    <w:pPr>
      <w:pStyle w:val="Header"/>
      <w:ind w:firstLine="0"/>
      <w:rPr>
        <w:rFonts w:asciiTheme="majorBidi" w:hAnsiTheme="majorBidi" w:cstheme="majorBidi"/>
      </w:rPr>
    </w:pPr>
    <w:r w:rsidRPr="00FB643C">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7A0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945D" w14:textId="77777777" w:rsidR="00B032D1" w:rsidRDefault="00B03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2C61"/>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A7D41"/>
    <w:rsid w:val="004B23D4"/>
    <w:rsid w:val="004B251E"/>
    <w:rsid w:val="004B337F"/>
    <w:rsid w:val="004B459B"/>
    <w:rsid w:val="004B4ED4"/>
    <w:rsid w:val="004B53B8"/>
    <w:rsid w:val="004B7055"/>
    <w:rsid w:val="004C4D9F"/>
    <w:rsid w:val="004D4901"/>
    <w:rsid w:val="004F3596"/>
    <w:rsid w:val="004F56CD"/>
    <w:rsid w:val="004F7A87"/>
    <w:rsid w:val="00502E9A"/>
    <w:rsid w:val="0050399F"/>
    <w:rsid w:val="00506FA3"/>
    <w:rsid w:val="00510341"/>
    <w:rsid w:val="00513000"/>
    <w:rsid w:val="00520190"/>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E3639"/>
    <w:rsid w:val="005E7993"/>
    <w:rsid w:val="005F50E2"/>
    <w:rsid w:val="006048C4"/>
    <w:rsid w:val="00605320"/>
    <w:rsid w:val="006065F1"/>
    <w:rsid w:val="00610C18"/>
    <w:rsid w:val="00612385"/>
    <w:rsid w:val="0061376C"/>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15DD8"/>
    <w:rsid w:val="008220C9"/>
    <w:rsid w:val="008257CC"/>
    <w:rsid w:val="00827146"/>
    <w:rsid w:val="008327EA"/>
    <w:rsid w:val="008407A4"/>
    <w:rsid w:val="00840DC8"/>
    <w:rsid w:val="00843BA7"/>
    <w:rsid w:val="00843CB0"/>
    <w:rsid w:val="00844860"/>
    <w:rsid w:val="00845CC4"/>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0F9C"/>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6328D"/>
    <w:rsid w:val="009707E8"/>
    <w:rsid w:val="009769A4"/>
    <w:rsid w:val="00980643"/>
    <w:rsid w:val="00982A32"/>
    <w:rsid w:val="00986E7D"/>
    <w:rsid w:val="0099305B"/>
    <w:rsid w:val="00995101"/>
    <w:rsid w:val="009A42EF"/>
    <w:rsid w:val="009A5D4D"/>
    <w:rsid w:val="009B05D1"/>
    <w:rsid w:val="009B46BC"/>
    <w:rsid w:val="009B61C3"/>
    <w:rsid w:val="009C4BCA"/>
    <w:rsid w:val="009C5632"/>
    <w:rsid w:val="009C62FF"/>
    <w:rsid w:val="009C71E5"/>
    <w:rsid w:val="009C7B4F"/>
    <w:rsid w:val="009D2DAE"/>
    <w:rsid w:val="009D3F6C"/>
    <w:rsid w:val="009E06E9"/>
    <w:rsid w:val="009E0721"/>
    <w:rsid w:val="009E1F06"/>
    <w:rsid w:val="009F40E0"/>
    <w:rsid w:val="009F4EB3"/>
    <w:rsid w:val="009F53C7"/>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5FAF"/>
    <w:rsid w:val="00B5705F"/>
    <w:rsid w:val="00B57712"/>
    <w:rsid w:val="00B61CF9"/>
    <w:rsid w:val="00B629F0"/>
    <w:rsid w:val="00B63F1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8527D"/>
    <w:rsid w:val="00F85929"/>
    <w:rsid w:val="00F96AA2"/>
    <w:rsid w:val="00F97ECA"/>
    <w:rsid w:val="00FA3DF0"/>
    <w:rsid w:val="00FA4898"/>
    <w:rsid w:val="00FB24A9"/>
    <w:rsid w:val="00FB3ED3"/>
    <w:rsid w:val="00FB4408"/>
    <w:rsid w:val="00FB643C"/>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E59997B9-8618-4FD7-9FDC-C11AD83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66/&#1575;&#1604;&#1602;&#1610;&#1575;&#1605;&#1577;" TargetMode="External"/><Relationship Id="rId2" Type="http://schemas.openxmlformats.org/officeDocument/2006/relationships/hyperlink" Target="http://lib.eshia.ir/11015/1/111/&#1605;&#1579;&#1602;&#1575;&#1604;" TargetMode="External"/><Relationship Id="rId1" Type="http://schemas.openxmlformats.org/officeDocument/2006/relationships/hyperlink" Target="http://lib.eshia.ir/11025/1/72/&#1593;&#1605;&#1604;&#1607;" TargetMode="External"/><Relationship Id="rId4" Type="http://schemas.openxmlformats.org/officeDocument/2006/relationships/hyperlink" Target="http://lib.eshia.ir/11025/1/65/&#1608;&#1603;&#1604;&#1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2E86-5D28-45D7-9165-7EC3955C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4424</TotalTime>
  <Pages>1</Pages>
  <Words>2917</Words>
  <Characters>11581</Characters>
  <Application>Microsoft Office Word</Application>
  <DocSecurity>0</DocSecurity>
  <Lines>183</Lines>
  <Paragraphs>95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25</cp:revision>
  <dcterms:created xsi:type="dcterms:W3CDTF">2019-11-22T14:37:00Z</dcterms:created>
  <dcterms:modified xsi:type="dcterms:W3CDTF">2021-09-04T04:42:00Z</dcterms:modified>
</cp:coreProperties>
</file>