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36837909"/>
        <w:docPartObj>
          <w:docPartGallery w:val="Table of Contents"/>
          <w:docPartUnique/>
        </w:docPartObj>
      </w:sdtPr>
      <w:sdtEndPr/>
      <w:sdtContent>
        <w:p w14:paraId="344079E0" w14:textId="2B115C1A" w:rsidR="00BB62AE" w:rsidRPr="00D52CC3" w:rsidRDefault="00BB62AE" w:rsidP="00BB62AE">
          <w:pPr>
            <w:pStyle w:val="TOCHeading"/>
            <w:rPr>
              <w:rFonts w:cs="Traditional Arabic"/>
            </w:rPr>
          </w:pPr>
          <w:r w:rsidRPr="00D52CC3">
            <w:rPr>
              <w:rFonts w:cs="Traditional Arabic" w:hint="cs"/>
              <w:rtl/>
            </w:rPr>
            <w:t>فهرست</w:t>
          </w:r>
        </w:p>
        <w:p w14:paraId="61E456F5" w14:textId="77777777" w:rsidR="00BB62AE" w:rsidRPr="00D52CC3" w:rsidRDefault="00BB62AE" w:rsidP="00BB62AE">
          <w:pPr>
            <w:pStyle w:val="TOC1"/>
            <w:tabs>
              <w:tab w:val="right" w:leader="dot" w:pos="9350"/>
            </w:tabs>
            <w:rPr>
              <w:noProof/>
              <w:sz w:val="22"/>
              <w:szCs w:val="22"/>
            </w:rPr>
          </w:pPr>
          <w:r w:rsidRPr="00D52CC3">
            <w:rPr>
              <w:b/>
              <w:bCs/>
              <w:noProof/>
            </w:rPr>
            <w:fldChar w:fldCharType="begin"/>
          </w:r>
          <w:r w:rsidRPr="00D52CC3">
            <w:rPr>
              <w:b/>
              <w:bCs/>
              <w:noProof/>
            </w:rPr>
            <w:instrText xml:space="preserve"> TOC \o "1-3" \h \z \u </w:instrText>
          </w:r>
          <w:r w:rsidRPr="00D52CC3">
            <w:rPr>
              <w:b/>
              <w:bCs/>
              <w:noProof/>
            </w:rPr>
            <w:fldChar w:fldCharType="separate"/>
          </w:r>
          <w:hyperlink w:anchor="_Toc83745289" w:history="1">
            <w:r w:rsidRPr="00D52CC3">
              <w:rPr>
                <w:rStyle w:val="Hyperlink"/>
                <w:noProof/>
                <w:rtl/>
              </w:rPr>
              <w:t>استدراک بعض</w:t>
            </w:r>
            <w:r w:rsidRPr="00D52CC3">
              <w:rPr>
                <w:rStyle w:val="Hyperlink"/>
                <w:rFonts w:hint="cs"/>
                <w:noProof/>
                <w:rtl/>
              </w:rPr>
              <w:t>ی</w:t>
            </w:r>
            <w:r w:rsidRPr="00D52CC3">
              <w:rPr>
                <w:rStyle w:val="Hyperlink"/>
                <w:noProof/>
                <w:rtl/>
              </w:rPr>
              <w:t xml:space="preserve"> مقدمات</w:t>
            </w:r>
            <w:r w:rsidRPr="00D52CC3">
              <w:rPr>
                <w:noProof/>
                <w:webHidden/>
              </w:rPr>
              <w:tab/>
            </w:r>
            <w:r w:rsidRPr="00D52CC3">
              <w:rPr>
                <w:rStyle w:val="Hyperlink"/>
                <w:noProof/>
                <w:rtl/>
              </w:rPr>
              <w:fldChar w:fldCharType="begin"/>
            </w:r>
            <w:r w:rsidRPr="00D52CC3">
              <w:rPr>
                <w:noProof/>
                <w:webHidden/>
              </w:rPr>
              <w:instrText xml:space="preserve"> PAGEREF _Toc83745289 \h </w:instrText>
            </w:r>
            <w:r w:rsidRPr="00D52CC3">
              <w:rPr>
                <w:rStyle w:val="Hyperlink"/>
                <w:noProof/>
                <w:rtl/>
              </w:rPr>
            </w:r>
            <w:r w:rsidRPr="00D52CC3">
              <w:rPr>
                <w:rStyle w:val="Hyperlink"/>
                <w:noProof/>
                <w:rtl/>
              </w:rPr>
              <w:fldChar w:fldCharType="separate"/>
            </w:r>
            <w:r w:rsidRPr="00D52CC3">
              <w:rPr>
                <w:noProof/>
                <w:webHidden/>
              </w:rPr>
              <w:t>2</w:t>
            </w:r>
            <w:r w:rsidRPr="00D52CC3">
              <w:rPr>
                <w:rStyle w:val="Hyperlink"/>
                <w:noProof/>
                <w:rtl/>
              </w:rPr>
              <w:fldChar w:fldCharType="end"/>
            </w:r>
          </w:hyperlink>
        </w:p>
        <w:p w14:paraId="0FE8D2F8" w14:textId="77777777" w:rsidR="00BB62AE" w:rsidRPr="00D52CC3" w:rsidRDefault="00EB5EFA" w:rsidP="00BB62AE">
          <w:pPr>
            <w:pStyle w:val="TOC2"/>
            <w:tabs>
              <w:tab w:val="right" w:leader="dot" w:pos="9350"/>
            </w:tabs>
            <w:rPr>
              <w:noProof/>
              <w:sz w:val="22"/>
              <w:szCs w:val="22"/>
            </w:rPr>
          </w:pPr>
          <w:hyperlink w:anchor="_Toc83745290" w:history="1">
            <w:r w:rsidR="00BB62AE" w:rsidRPr="00D52CC3">
              <w:rPr>
                <w:rStyle w:val="Hyperlink"/>
                <w:noProof/>
                <w:rtl/>
              </w:rPr>
              <w:t>اکرام در بحث ن</w:t>
            </w:r>
            <w:r w:rsidR="00BB62AE" w:rsidRPr="00D52CC3">
              <w:rPr>
                <w:rStyle w:val="Hyperlink"/>
                <w:rFonts w:hint="cs"/>
                <w:noProof/>
                <w:rtl/>
              </w:rPr>
              <w:t>ی</w:t>
            </w:r>
            <w:r w:rsidR="00BB62AE" w:rsidRPr="00D52CC3">
              <w:rPr>
                <w:rStyle w:val="Hyperlink"/>
                <w:rFonts w:hint="eastAsia"/>
                <w:noProof/>
                <w:rtl/>
              </w:rPr>
              <w:t>ازها</w:t>
            </w:r>
            <w:r w:rsidR="00BB62AE" w:rsidRPr="00D52CC3">
              <w:rPr>
                <w:rStyle w:val="Hyperlink"/>
                <w:noProof/>
                <w:rtl/>
              </w:rPr>
              <w:t xml:space="preserve"> در روانشناس</w:t>
            </w:r>
            <w:r w:rsidR="00BB62AE" w:rsidRPr="00D52CC3">
              <w:rPr>
                <w:rStyle w:val="Hyperlink"/>
                <w:rFonts w:hint="cs"/>
                <w:noProof/>
                <w:rtl/>
              </w:rPr>
              <w:t>ی</w:t>
            </w:r>
            <w:r w:rsidR="00BB62AE" w:rsidRPr="00D52CC3">
              <w:rPr>
                <w:noProof/>
                <w:webHidden/>
              </w:rPr>
              <w:tab/>
            </w:r>
            <w:r w:rsidR="00BB62AE" w:rsidRPr="00D52CC3">
              <w:rPr>
                <w:rStyle w:val="Hyperlink"/>
                <w:noProof/>
                <w:rtl/>
              </w:rPr>
              <w:fldChar w:fldCharType="begin"/>
            </w:r>
            <w:r w:rsidR="00BB62AE" w:rsidRPr="00D52CC3">
              <w:rPr>
                <w:noProof/>
                <w:webHidden/>
              </w:rPr>
              <w:instrText xml:space="preserve"> PAGEREF _Toc83745290 \h </w:instrText>
            </w:r>
            <w:r w:rsidR="00BB62AE" w:rsidRPr="00D52CC3">
              <w:rPr>
                <w:rStyle w:val="Hyperlink"/>
                <w:noProof/>
                <w:rtl/>
              </w:rPr>
            </w:r>
            <w:r w:rsidR="00BB62AE" w:rsidRPr="00D52CC3">
              <w:rPr>
                <w:rStyle w:val="Hyperlink"/>
                <w:noProof/>
                <w:rtl/>
              </w:rPr>
              <w:fldChar w:fldCharType="separate"/>
            </w:r>
            <w:r w:rsidR="00BB62AE" w:rsidRPr="00D52CC3">
              <w:rPr>
                <w:noProof/>
                <w:webHidden/>
              </w:rPr>
              <w:t>2</w:t>
            </w:r>
            <w:r w:rsidR="00BB62AE" w:rsidRPr="00D52CC3">
              <w:rPr>
                <w:rStyle w:val="Hyperlink"/>
                <w:noProof/>
                <w:rtl/>
              </w:rPr>
              <w:fldChar w:fldCharType="end"/>
            </w:r>
          </w:hyperlink>
        </w:p>
        <w:p w14:paraId="71F21F06" w14:textId="77777777" w:rsidR="00BB62AE" w:rsidRPr="00D52CC3" w:rsidRDefault="00EB5EFA" w:rsidP="00BB62AE">
          <w:pPr>
            <w:pStyle w:val="TOC2"/>
            <w:tabs>
              <w:tab w:val="right" w:leader="dot" w:pos="9350"/>
            </w:tabs>
            <w:rPr>
              <w:noProof/>
              <w:sz w:val="22"/>
              <w:szCs w:val="22"/>
            </w:rPr>
          </w:pPr>
          <w:hyperlink w:anchor="_Toc83745291" w:history="1">
            <w:r w:rsidR="00BB62AE" w:rsidRPr="00D52CC3">
              <w:rPr>
                <w:rStyle w:val="Hyperlink"/>
                <w:noProof/>
                <w:rtl/>
              </w:rPr>
              <w:t>اکرام در بحث روانشناس</w:t>
            </w:r>
            <w:r w:rsidR="00BB62AE" w:rsidRPr="00D52CC3">
              <w:rPr>
                <w:rStyle w:val="Hyperlink"/>
                <w:rFonts w:hint="cs"/>
                <w:noProof/>
                <w:rtl/>
              </w:rPr>
              <w:t>ی</w:t>
            </w:r>
            <w:r w:rsidR="00BB62AE" w:rsidRPr="00D52CC3">
              <w:rPr>
                <w:rStyle w:val="Hyperlink"/>
                <w:noProof/>
                <w:rtl/>
              </w:rPr>
              <w:t xml:space="preserve"> شخص</w:t>
            </w:r>
            <w:r w:rsidR="00BB62AE" w:rsidRPr="00D52CC3">
              <w:rPr>
                <w:rStyle w:val="Hyperlink"/>
                <w:rFonts w:hint="cs"/>
                <w:noProof/>
                <w:rtl/>
              </w:rPr>
              <w:t>ی</w:t>
            </w:r>
            <w:r w:rsidR="00BB62AE" w:rsidRPr="00D52CC3">
              <w:rPr>
                <w:rStyle w:val="Hyperlink"/>
                <w:rFonts w:hint="eastAsia"/>
                <w:noProof/>
                <w:rtl/>
              </w:rPr>
              <w:t>ت</w:t>
            </w:r>
            <w:r w:rsidR="00BB62AE" w:rsidRPr="00D52CC3">
              <w:rPr>
                <w:noProof/>
                <w:webHidden/>
              </w:rPr>
              <w:tab/>
            </w:r>
            <w:r w:rsidR="00BB62AE" w:rsidRPr="00D52CC3">
              <w:rPr>
                <w:rStyle w:val="Hyperlink"/>
                <w:noProof/>
                <w:rtl/>
              </w:rPr>
              <w:fldChar w:fldCharType="begin"/>
            </w:r>
            <w:r w:rsidR="00BB62AE" w:rsidRPr="00D52CC3">
              <w:rPr>
                <w:noProof/>
                <w:webHidden/>
              </w:rPr>
              <w:instrText xml:space="preserve"> PAGEREF _Toc83745291 \h </w:instrText>
            </w:r>
            <w:r w:rsidR="00BB62AE" w:rsidRPr="00D52CC3">
              <w:rPr>
                <w:rStyle w:val="Hyperlink"/>
                <w:noProof/>
                <w:rtl/>
              </w:rPr>
            </w:r>
            <w:r w:rsidR="00BB62AE" w:rsidRPr="00D52CC3">
              <w:rPr>
                <w:rStyle w:val="Hyperlink"/>
                <w:noProof/>
                <w:rtl/>
              </w:rPr>
              <w:fldChar w:fldCharType="separate"/>
            </w:r>
            <w:r w:rsidR="00BB62AE" w:rsidRPr="00D52CC3">
              <w:rPr>
                <w:noProof/>
                <w:webHidden/>
              </w:rPr>
              <w:t>3</w:t>
            </w:r>
            <w:r w:rsidR="00BB62AE" w:rsidRPr="00D52CC3">
              <w:rPr>
                <w:rStyle w:val="Hyperlink"/>
                <w:noProof/>
                <w:rtl/>
              </w:rPr>
              <w:fldChar w:fldCharType="end"/>
            </w:r>
          </w:hyperlink>
        </w:p>
        <w:p w14:paraId="709D2C74" w14:textId="77777777" w:rsidR="00BB62AE" w:rsidRPr="00D52CC3" w:rsidRDefault="00EB5EFA" w:rsidP="00BB62AE">
          <w:pPr>
            <w:pStyle w:val="TOC2"/>
            <w:tabs>
              <w:tab w:val="right" w:leader="dot" w:pos="9350"/>
            </w:tabs>
            <w:rPr>
              <w:noProof/>
              <w:sz w:val="22"/>
              <w:szCs w:val="22"/>
            </w:rPr>
          </w:pPr>
          <w:hyperlink w:anchor="_Toc83745292" w:history="1">
            <w:r w:rsidR="00BB62AE" w:rsidRPr="00D52CC3">
              <w:rPr>
                <w:rStyle w:val="Hyperlink"/>
                <w:noProof/>
                <w:rtl/>
              </w:rPr>
              <w:t>اکرام در مباحث علوم اجتماع</w:t>
            </w:r>
            <w:r w:rsidR="00BB62AE" w:rsidRPr="00D52CC3">
              <w:rPr>
                <w:rStyle w:val="Hyperlink"/>
                <w:rFonts w:hint="cs"/>
                <w:noProof/>
                <w:rtl/>
              </w:rPr>
              <w:t>ی</w:t>
            </w:r>
            <w:r w:rsidR="00BB62AE" w:rsidRPr="00D52CC3">
              <w:rPr>
                <w:noProof/>
                <w:webHidden/>
              </w:rPr>
              <w:tab/>
            </w:r>
            <w:r w:rsidR="00BB62AE" w:rsidRPr="00D52CC3">
              <w:rPr>
                <w:rStyle w:val="Hyperlink"/>
                <w:noProof/>
                <w:rtl/>
              </w:rPr>
              <w:fldChar w:fldCharType="begin"/>
            </w:r>
            <w:r w:rsidR="00BB62AE" w:rsidRPr="00D52CC3">
              <w:rPr>
                <w:noProof/>
                <w:webHidden/>
              </w:rPr>
              <w:instrText xml:space="preserve"> PAGEREF _Toc83745292 \h </w:instrText>
            </w:r>
            <w:r w:rsidR="00BB62AE" w:rsidRPr="00D52CC3">
              <w:rPr>
                <w:rStyle w:val="Hyperlink"/>
                <w:noProof/>
                <w:rtl/>
              </w:rPr>
            </w:r>
            <w:r w:rsidR="00BB62AE" w:rsidRPr="00D52CC3">
              <w:rPr>
                <w:rStyle w:val="Hyperlink"/>
                <w:noProof/>
                <w:rtl/>
              </w:rPr>
              <w:fldChar w:fldCharType="separate"/>
            </w:r>
            <w:r w:rsidR="00BB62AE" w:rsidRPr="00D52CC3">
              <w:rPr>
                <w:noProof/>
                <w:webHidden/>
              </w:rPr>
              <w:t>3</w:t>
            </w:r>
            <w:r w:rsidR="00BB62AE" w:rsidRPr="00D52CC3">
              <w:rPr>
                <w:rStyle w:val="Hyperlink"/>
                <w:noProof/>
                <w:rtl/>
              </w:rPr>
              <w:fldChar w:fldCharType="end"/>
            </w:r>
          </w:hyperlink>
        </w:p>
        <w:p w14:paraId="58BF40F8" w14:textId="176558D3" w:rsidR="00BB62AE" w:rsidRPr="00D52CC3" w:rsidRDefault="00EB5EFA" w:rsidP="00BB62AE">
          <w:pPr>
            <w:pStyle w:val="TOC2"/>
            <w:tabs>
              <w:tab w:val="right" w:leader="dot" w:pos="9350"/>
            </w:tabs>
            <w:rPr>
              <w:noProof/>
              <w:sz w:val="22"/>
              <w:szCs w:val="22"/>
            </w:rPr>
          </w:pPr>
          <w:hyperlink w:anchor="_Toc83745293" w:history="1">
            <w:r w:rsidR="00BB62AE" w:rsidRPr="00D52CC3">
              <w:rPr>
                <w:rStyle w:val="Hyperlink"/>
                <w:noProof/>
                <w:rtl/>
              </w:rPr>
              <w:t xml:space="preserve">تفاوت </w:t>
            </w:r>
            <w:r w:rsidR="00DB307A" w:rsidRPr="00D52CC3">
              <w:rPr>
                <w:rStyle w:val="Hyperlink"/>
                <w:noProof/>
                <w:rtl/>
              </w:rPr>
              <w:t>فرهنگ‌ها</w:t>
            </w:r>
            <w:r w:rsidR="00BB62AE" w:rsidRPr="00D52CC3">
              <w:rPr>
                <w:rStyle w:val="Hyperlink"/>
                <w:noProof/>
                <w:rtl/>
              </w:rPr>
              <w:t xml:space="preserve"> در اکرام و احترامات</w:t>
            </w:r>
            <w:r w:rsidR="00BB62AE" w:rsidRPr="00D52CC3">
              <w:rPr>
                <w:noProof/>
                <w:webHidden/>
              </w:rPr>
              <w:tab/>
            </w:r>
            <w:r w:rsidR="00BB62AE" w:rsidRPr="00D52CC3">
              <w:rPr>
                <w:rStyle w:val="Hyperlink"/>
                <w:noProof/>
                <w:rtl/>
              </w:rPr>
              <w:fldChar w:fldCharType="begin"/>
            </w:r>
            <w:r w:rsidR="00BB62AE" w:rsidRPr="00D52CC3">
              <w:rPr>
                <w:noProof/>
                <w:webHidden/>
              </w:rPr>
              <w:instrText xml:space="preserve"> PAGEREF _Toc83745293 \h </w:instrText>
            </w:r>
            <w:r w:rsidR="00BB62AE" w:rsidRPr="00D52CC3">
              <w:rPr>
                <w:rStyle w:val="Hyperlink"/>
                <w:noProof/>
                <w:rtl/>
              </w:rPr>
            </w:r>
            <w:r w:rsidR="00BB62AE" w:rsidRPr="00D52CC3">
              <w:rPr>
                <w:rStyle w:val="Hyperlink"/>
                <w:noProof/>
                <w:rtl/>
              </w:rPr>
              <w:fldChar w:fldCharType="separate"/>
            </w:r>
            <w:r w:rsidR="00BB62AE" w:rsidRPr="00D52CC3">
              <w:rPr>
                <w:noProof/>
                <w:webHidden/>
              </w:rPr>
              <w:t>4</w:t>
            </w:r>
            <w:r w:rsidR="00BB62AE" w:rsidRPr="00D52CC3">
              <w:rPr>
                <w:rStyle w:val="Hyperlink"/>
                <w:noProof/>
                <w:rtl/>
              </w:rPr>
              <w:fldChar w:fldCharType="end"/>
            </w:r>
          </w:hyperlink>
        </w:p>
        <w:p w14:paraId="3C2C5A69" w14:textId="77777777" w:rsidR="00BB62AE" w:rsidRPr="00D52CC3" w:rsidRDefault="00EB5EFA" w:rsidP="00BB62AE">
          <w:pPr>
            <w:pStyle w:val="TOC1"/>
            <w:tabs>
              <w:tab w:val="right" w:leader="dot" w:pos="9350"/>
            </w:tabs>
            <w:rPr>
              <w:noProof/>
              <w:sz w:val="22"/>
              <w:szCs w:val="22"/>
            </w:rPr>
          </w:pPr>
          <w:hyperlink w:anchor="_Toc83745294" w:history="1">
            <w:r w:rsidR="00BB62AE" w:rsidRPr="00D52CC3">
              <w:rPr>
                <w:rStyle w:val="Hyperlink"/>
                <w:noProof/>
                <w:rtl/>
              </w:rPr>
              <w:t>ادامه فصل اول:</w:t>
            </w:r>
            <w:r w:rsidR="00BB62AE" w:rsidRPr="00D52CC3">
              <w:rPr>
                <w:noProof/>
                <w:webHidden/>
              </w:rPr>
              <w:tab/>
            </w:r>
            <w:r w:rsidR="00BB62AE" w:rsidRPr="00D52CC3">
              <w:rPr>
                <w:rStyle w:val="Hyperlink"/>
                <w:noProof/>
                <w:rtl/>
              </w:rPr>
              <w:fldChar w:fldCharType="begin"/>
            </w:r>
            <w:r w:rsidR="00BB62AE" w:rsidRPr="00D52CC3">
              <w:rPr>
                <w:noProof/>
                <w:webHidden/>
              </w:rPr>
              <w:instrText xml:space="preserve"> PAGEREF _Toc83745294 \h </w:instrText>
            </w:r>
            <w:r w:rsidR="00BB62AE" w:rsidRPr="00D52CC3">
              <w:rPr>
                <w:rStyle w:val="Hyperlink"/>
                <w:noProof/>
                <w:rtl/>
              </w:rPr>
            </w:r>
            <w:r w:rsidR="00BB62AE" w:rsidRPr="00D52CC3">
              <w:rPr>
                <w:rStyle w:val="Hyperlink"/>
                <w:noProof/>
                <w:rtl/>
              </w:rPr>
              <w:fldChar w:fldCharType="separate"/>
            </w:r>
            <w:r w:rsidR="00BB62AE" w:rsidRPr="00D52CC3">
              <w:rPr>
                <w:noProof/>
                <w:webHidden/>
              </w:rPr>
              <w:t>7</w:t>
            </w:r>
            <w:r w:rsidR="00BB62AE" w:rsidRPr="00D52CC3">
              <w:rPr>
                <w:rStyle w:val="Hyperlink"/>
                <w:noProof/>
                <w:rtl/>
              </w:rPr>
              <w:fldChar w:fldCharType="end"/>
            </w:r>
          </w:hyperlink>
        </w:p>
        <w:p w14:paraId="0C9552B4" w14:textId="77777777" w:rsidR="00BB62AE" w:rsidRPr="00D52CC3" w:rsidRDefault="00EB5EFA" w:rsidP="00BB62AE">
          <w:pPr>
            <w:pStyle w:val="TOC2"/>
            <w:tabs>
              <w:tab w:val="right" w:leader="dot" w:pos="9350"/>
            </w:tabs>
            <w:rPr>
              <w:noProof/>
              <w:sz w:val="22"/>
              <w:szCs w:val="22"/>
            </w:rPr>
          </w:pPr>
          <w:hyperlink w:anchor="_Toc83745295" w:history="1">
            <w:r w:rsidR="00BB62AE" w:rsidRPr="00D52CC3">
              <w:rPr>
                <w:rStyle w:val="Hyperlink"/>
                <w:noProof/>
                <w:rtl/>
              </w:rPr>
              <w:t>دل</w:t>
            </w:r>
            <w:r w:rsidR="00BB62AE" w:rsidRPr="00D52CC3">
              <w:rPr>
                <w:rStyle w:val="Hyperlink"/>
                <w:rFonts w:hint="cs"/>
                <w:noProof/>
                <w:rtl/>
              </w:rPr>
              <w:t>ی</w:t>
            </w:r>
            <w:r w:rsidR="00BB62AE" w:rsidRPr="00D52CC3">
              <w:rPr>
                <w:rStyle w:val="Hyperlink"/>
                <w:rFonts w:hint="eastAsia"/>
                <w:noProof/>
                <w:rtl/>
              </w:rPr>
              <w:t>ل</w:t>
            </w:r>
            <w:r w:rsidR="00BB62AE" w:rsidRPr="00D52CC3">
              <w:rPr>
                <w:rStyle w:val="Hyperlink"/>
                <w:noProof/>
                <w:rtl/>
              </w:rPr>
              <w:t xml:space="preserve"> دوم: قاعده تعاون بر برّ و خ</w:t>
            </w:r>
            <w:r w:rsidR="00BB62AE" w:rsidRPr="00D52CC3">
              <w:rPr>
                <w:rStyle w:val="Hyperlink"/>
                <w:rFonts w:hint="cs"/>
                <w:noProof/>
                <w:rtl/>
              </w:rPr>
              <w:t>ی</w:t>
            </w:r>
            <w:r w:rsidR="00BB62AE" w:rsidRPr="00D52CC3">
              <w:rPr>
                <w:rStyle w:val="Hyperlink"/>
                <w:rFonts w:hint="eastAsia"/>
                <w:noProof/>
                <w:rtl/>
              </w:rPr>
              <w:t>ر</w:t>
            </w:r>
            <w:r w:rsidR="00BB62AE" w:rsidRPr="00D52CC3">
              <w:rPr>
                <w:noProof/>
                <w:webHidden/>
              </w:rPr>
              <w:tab/>
            </w:r>
            <w:r w:rsidR="00BB62AE" w:rsidRPr="00D52CC3">
              <w:rPr>
                <w:rStyle w:val="Hyperlink"/>
                <w:noProof/>
                <w:rtl/>
              </w:rPr>
              <w:fldChar w:fldCharType="begin"/>
            </w:r>
            <w:r w:rsidR="00BB62AE" w:rsidRPr="00D52CC3">
              <w:rPr>
                <w:noProof/>
                <w:webHidden/>
              </w:rPr>
              <w:instrText xml:space="preserve"> PAGEREF _Toc83745295 \h </w:instrText>
            </w:r>
            <w:r w:rsidR="00BB62AE" w:rsidRPr="00D52CC3">
              <w:rPr>
                <w:rStyle w:val="Hyperlink"/>
                <w:noProof/>
                <w:rtl/>
              </w:rPr>
            </w:r>
            <w:r w:rsidR="00BB62AE" w:rsidRPr="00D52CC3">
              <w:rPr>
                <w:rStyle w:val="Hyperlink"/>
                <w:noProof/>
                <w:rtl/>
              </w:rPr>
              <w:fldChar w:fldCharType="separate"/>
            </w:r>
            <w:r w:rsidR="00BB62AE" w:rsidRPr="00D52CC3">
              <w:rPr>
                <w:noProof/>
                <w:webHidden/>
              </w:rPr>
              <w:t>7</w:t>
            </w:r>
            <w:r w:rsidR="00BB62AE" w:rsidRPr="00D52CC3">
              <w:rPr>
                <w:rStyle w:val="Hyperlink"/>
                <w:noProof/>
                <w:rtl/>
              </w:rPr>
              <w:fldChar w:fldCharType="end"/>
            </w:r>
          </w:hyperlink>
        </w:p>
        <w:p w14:paraId="28906619" w14:textId="57926DB9" w:rsidR="00BB62AE" w:rsidRPr="00D52CC3" w:rsidRDefault="00BB62AE" w:rsidP="00BB62AE">
          <w:r w:rsidRPr="00D52CC3">
            <w:rPr>
              <w:b/>
              <w:bCs/>
              <w:noProof/>
            </w:rPr>
            <w:fldChar w:fldCharType="end"/>
          </w:r>
        </w:p>
      </w:sdtContent>
    </w:sdt>
    <w:p w14:paraId="524AA9E6" w14:textId="77777777" w:rsidR="00CA25ED" w:rsidRPr="00D52CC3" w:rsidRDefault="00CA25ED" w:rsidP="005E0666">
      <w:pPr>
        <w:rPr>
          <w:rtl/>
        </w:rPr>
      </w:pPr>
    </w:p>
    <w:p w14:paraId="543D2C49" w14:textId="77777777" w:rsidR="00CA25ED" w:rsidRPr="00D52CC3" w:rsidRDefault="00CA25ED">
      <w:pPr>
        <w:bidi w:val="0"/>
        <w:spacing w:after="0"/>
        <w:ind w:firstLine="0"/>
        <w:jc w:val="left"/>
        <w:rPr>
          <w:rtl/>
        </w:rPr>
      </w:pPr>
      <w:r w:rsidRPr="00D52CC3">
        <w:rPr>
          <w:rtl/>
        </w:rPr>
        <w:br w:type="page"/>
      </w:r>
    </w:p>
    <w:p w14:paraId="4EE708DB" w14:textId="77777777" w:rsidR="00D52CC3" w:rsidRPr="00D52CC3" w:rsidRDefault="00D52CC3" w:rsidP="00D52CC3">
      <w:pPr>
        <w:ind w:firstLine="288"/>
        <w:jc w:val="center"/>
        <w:rPr>
          <w:rtl/>
        </w:rPr>
      </w:pPr>
      <w:r w:rsidRPr="00D52CC3">
        <w:rPr>
          <w:rFonts w:hint="cs"/>
          <w:rtl/>
        </w:rPr>
        <w:lastRenderedPageBreak/>
        <w:t>بسم‌الله الرحمن الرحیم</w:t>
      </w:r>
    </w:p>
    <w:p w14:paraId="74CA7865" w14:textId="7BCD54B3" w:rsidR="005E0666" w:rsidRPr="00D52CC3" w:rsidRDefault="00D52CC3" w:rsidP="00D52CC3">
      <w:pPr>
        <w:pStyle w:val="Heading1"/>
        <w:rPr>
          <w:rtl/>
        </w:rPr>
      </w:pPr>
      <w:bookmarkStart w:id="0" w:name="_Toc53208543"/>
      <w:bookmarkStart w:id="1" w:name="_Toc54776605"/>
      <w:r w:rsidRPr="00D52CC3">
        <w:rPr>
          <w:rtl/>
        </w:rPr>
        <w:t xml:space="preserve">موضوع: </w:t>
      </w:r>
      <w:r w:rsidRPr="00D52CC3">
        <w:rPr>
          <w:color w:val="auto"/>
          <w:rtl/>
        </w:rPr>
        <w:t xml:space="preserve">فقه روابط اجتماعی / </w:t>
      </w:r>
      <w:bookmarkEnd w:id="0"/>
      <w:bookmarkEnd w:id="1"/>
      <w:r w:rsidRPr="00D52CC3">
        <w:rPr>
          <w:color w:val="auto"/>
          <w:rtl/>
        </w:rPr>
        <w:t>اکرام و تحق</w:t>
      </w:r>
      <w:r w:rsidRPr="00D52CC3">
        <w:rPr>
          <w:rFonts w:hint="cs"/>
          <w:color w:val="auto"/>
          <w:rtl/>
        </w:rPr>
        <w:t>ی</w:t>
      </w:r>
      <w:r w:rsidRPr="00D52CC3">
        <w:rPr>
          <w:rFonts w:hint="eastAsia"/>
          <w:color w:val="auto"/>
          <w:rtl/>
        </w:rPr>
        <w:t>ر</w:t>
      </w:r>
    </w:p>
    <w:p w14:paraId="49D8C409" w14:textId="09F7451D" w:rsidR="00CA25ED" w:rsidRPr="00D52CC3" w:rsidRDefault="00CA25ED" w:rsidP="00D52CC3">
      <w:pPr>
        <w:pStyle w:val="Heading1"/>
        <w:rPr>
          <w:rtl/>
        </w:rPr>
      </w:pPr>
      <w:r w:rsidRPr="00D52CC3">
        <w:rPr>
          <w:rFonts w:hint="cs"/>
          <w:rtl/>
        </w:rPr>
        <w:t>مقدمه</w:t>
      </w:r>
    </w:p>
    <w:p w14:paraId="4DCCABA7" w14:textId="2F7A7971" w:rsidR="005E0666" w:rsidRPr="00D52CC3" w:rsidRDefault="005E0666" w:rsidP="005E0666">
      <w:pPr>
        <w:rPr>
          <w:rtl/>
        </w:rPr>
      </w:pPr>
      <w:r w:rsidRPr="00D52CC3">
        <w:rPr>
          <w:rFonts w:hint="cs"/>
          <w:rtl/>
        </w:rPr>
        <w:t xml:space="preserve">مبحث چهارم در فقه روابط اجتماعی عبارت بود از دوگانه اکرام و اهانت یا اکرام و تحقیر یا توقیر و تحقیر. اینها عبارات مختلفی است که عبارت از یک دوگانه ایجابی و سلبی در روابط میان افراد و روابط اجتماعی و روابط میان فردی </w:t>
      </w:r>
      <w:r w:rsidR="00BB62AE" w:rsidRPr="00D52CC3">
        <w:rPr>
          <w:rFonts w:hint="cs"/>
          <w:rtl/>
        </w:rPr>
        <w:t>می‌کند</w:t>
      </w:r>
      <w:r w:rsidRPr="00D52CC3">
        <w:rPr>
          <w:rFonts w:hint="cs"/>
          <w:rtl/>
        </w:rPr>
        <w:t xml:space="preserve">. در این مبحث ابتدا مقدماتی در مفهوم شناسی و </w:t>
      </w:r>
      <w:r w:rsidR="00BB62AE" w:rsidRPr="00D52CC3">
        <w:rPr>
          <w:rFonts w:hint="cs"/>
          <w:rtl/>
        </w:rPr>
        <w:t>پاره‌ای</w:t>
      </w:r>
      <w:r w:rsidRPr="00D52CC3">
        <w:rPr>
          <w:rFonts w:hint="cs"/>
          <w:rtl/>
        </w:rPr>
        <w:t xml:space="preserve"> از نکات دیگر در آغاز بحث ذکر شد. </w:t>
      </w:r>
      <w:r w:rsidR="00DB307A" w:rsidRPr="00D52CC3">
        <w:rPr>
          <w:rFonts w:hint="cs"/>
          <w:rtl/>
        </w:rPr>
        <w:t>پس‌ازآن</w:t>
      </w:r>
      <w:r w:rsidRPr="00D52CC3">
        <w:rPr>
          <w:rFonts w:hint="cs"/>
          <w:rtl/>
        </w:rPr>
        <w:t xml:space="preserve"> وارد فصل اول شدیم که عبارت بود از اکرام و توقیر و اجلال و تکریم و امثال این عبارات که همه از یک مضمون و محتوا حکایت </w:t>
      </w:r>
      <w:r w:rsidR="00DB307A" w:rsidRPr="00D52CC3">
        <w:rPr>
          <w:rFonts w:hint="cs"/>
          <w:rtl/>
        </w:rPr>
        <w:t>می‌کرد</w:t>
      </w:r>
      <w:r w:rsidRPr="00D52CC3">
        <w:rPr>
          <w:rFonts w:hint="cs"/>
          <w:rtl/>
        </w:rPr>
        <w:t xml:space="preserve">. قبل پرداختن به ادامه ادله استدراکی داشته باشیم. </w:t>
      </w:r>
    </w:p>
    <w:p w14:paraId="6E232F5E" w14:textId="210BC636" w:rsidR="00CA25ED" w:rsidRPr="00D52CC3" w:rsidRDefault="00CA25ED" w:rsidP="00CA25ED">
      <w:pPr>
        <w:pStyle w:val="Heading1"/>
        <w:rPr>
          <w:rtl/>
        </w:rPr>
      </w:pPr>
      <w:bookmarkStart w:id="2" w:name="_Toc83745289"/>
      <w:r w:rsidRPr="00D52CC3">
        <w:rPr>
          <w:rFonts w:hint="cs"/>
          <w:rtl/>
        </w:rPr>
        <w:t>استدراک بعضی مقدمات</w:t>
      </w:r>
      <w:bookmarkEnd w:id="2"/>
    </w:p>
    <w:p w14:paraId="7971E283" w14:textId="7C2AF93B" w:rsidR="00CA25ED" w:rsidRPr="00D52CC3" w:rsidRDefault="00CA25ED" w:rsidP="00CA25ED">
      <w:pPr>
        <w:pStyle w:val="Heading2"/>
        <w:rPr>
          <w:rFonts w:ascii="Traditional Arabic" w:hAnsi="Traditional Arabic" w:cs="Traditional Arabic"/>
          <w:rtl/>
        </w:rPr>
      </w:pPr>
      <w:bookmarkStart w:id="3" w:name="_Toc83745290"/>
      <w:r w:rsidRPr="00D52CC3">
        <w:rPr>
          <w:rFonts w:ascii="Traditional Arabic" w:hAnsi="Traditional Arabic" w:cs="Traditional Arabic" w:hint="cs"/>
          <w:rtl/>
        </w:rPr>
        <w:t>اکرام در بحث نیازها در روانشناسی</w:t>
      </w:r>
      <w:bookmarkEnd w:id="3"/>
    </w:p>
    <w:p w14:paraId="172E0903" w14:textId="1F435D79" w:rsidR="00977EB2" w:rsidRPr="00D52CC3" w:rsidRDefault="005E0666" w:rsidP="005E0666">
      <w:pPr>
        <w:rPr>
          <w:rtl/>
        </w:rPr>
      </w:pPr>
      <w:r w:rsidRPr="00D52CC3">
        <w:rPr>
          <w:rFonts w:hint="cs"/>
          <w:rtl/>
        </w:rPr>
        <w:t xml:space="preserve">در </w:t>
      </w:r>
      <w:r w:rsidR="00DB307A" w:rsidRPr="00D52CC3">
        <w:rPr>
          <w:rFonts w:hint="cs"/>
          <w:rtl/>
        </w:rPr>
        <w:t>روان‌شناسی</w:t>
      </w:r>
      <w:r w:rsidRPr="00D52CC3">
        <w:rPr>
          <w:rFonts w:hint="cs"/>
          <w:rtl/>
        </w:rPr>
        <w:t xml:space="preserve"> امروز مفاهیمی هست که به شکلی به این بحث ارتباط برقرار </w:t>
      </w:r>
      <w:r w:rsidR="00BB62AE" w:rsidRPr="00D52CC3">
        <w:rPr>
          <w:rFonts w:hint="cs"/>
          <w:rtl/>
        </w:rPr>
        <w:t>می‌کند</w:t>
      </w:r>
      <w:r w:rsidRPr="00D52CC3">
        <w:rPr>
          <w:rFonts w:hint="cs"/>
          <w:rtl/>
        </w:rPr>
        <w:t xml:space="preserve">. آن روز از </w:t>
      </w:r>
      <w:r w:rsidR="00DB307A" w:rsidRPr="00D52CC3">
        <w:rPr>
          <w:rFonts w:hint="cs"/>
          <w:rtl/>
        </w:rPr>
        <w:t>عزت‌نفس</w:t>
      </w:r>
      <w:r w:rsidRPr="00D52CC3">
        <w:rPr>
          <w:rFonts w:hint="cs"/>
          <w:rtl/>
        </w:rPr>
        <w:t xml:space="preserve"> گفتیم که در </w:t>
      </w:r>
      <w:r w:rsidR="00DB307A" w:rsidRPr="00D52CC3">
        <w:rPr>
          <w:rFonts w:hint="cs"/>
          <w:rtl/>
        </w:rPr>
        <w:t>روان‌شناسی</w:t>
      </w:r>
      <w:r w:rsidRPr="00D52CC3">
        <w:rPr>
          <w:rFonts w:hint="cs"/>
          <w:rtl/>
        </w:rPr>
        <w:t xml:space="preserve"> </w:t>
      </w:r>
      <w:r w:rsidR="00DB307A" w:rsidRPr="00D52CC3">
        <w:rPr>
          <w:rFonts w:hint="cs"/>
          <w:rtl/>
        </w:rPr>
        <w:t>موردبحث</w:t>
      </w:r>
      <w:r w:rsidRPr="00D52CC3">
        <w:rPr>
          <w:rFonts w:hint="cs"/>
          <w:rtl/>
        </w:rPr>
        <w:t xml:space="preserve"> قرار گرفته و پیرامون آن تحقیقات و نظریات گوناگونی وجود دارد و </w:t>
      </w:r>
      <w:r w:rsidR="00DB307A" w:rsidRPr="00D52CC3">
        <w:rPr>
          <w:rFonts w:hint="cs"/>
          <w:rtl/>
        </w:rPr>
        <w:t>رابطه‌اش</w:t>
      </w:r>
      <w:r w:rsidRPr="00D52CC3">
        <w:rPr>
          <w:rFonts w:hint="cs"/>
          <w:rtl/>
        </w:rPr>
        <w:t xml:space="preserve"> را با بحث اکرام اشاره کردیم. امروز اضافه </w:t>
      </w:r>
      <w:r w:rsidR="00DB307A" w:rsidRPr="00D52CC3">
        <w:rPr>
          <w:rFonts w:hint="cs"/>
          <w:rtl/>
        </w:rPr>
        <w:t>می‌کنیم</w:t>
      </w:r>
      <w:r w:rsidRPr="00D52CC3">
        <w:rPr>
          <w:rFonts w:hint="cs"/>
          <w:rtl/>
        </w:rPr>
        <w:t xml:space="preserve"> بر آن، مبحث نیازها و سلسله نیازها که در روانشناسی جدید مطرح شده و نظریات گوناگونی وجود دارد. از مزلو و دیگران در دوره معاصر. در این مبحث نیازها، نیازهای روحی و روانی و امثال این در روانشناسی </w:t>
      </w:r>
      <w:r w:rsidR="00DB307A" w:rsidRPr="00D52CC3">
        <w:rPr>
          <w:rFonts w:hint="cs"/>
          <w:rtl/>
        </w:rPr>
        <w:t>بحث‌های</w:t>
      </w:r>
      <w:r w:rsidRPr="00D52CC3">
        <w:rPr>
          <w:rFonts w:hint="cs"/>
          <w:rtl/>
        </w:rPr>
        <w:t xml:space="preserve"> زیادی شده است و </w:t>
      </w:r>
      <w:r w:rsidR="00DB307A" w:rsidRPr="00D52CC3">
        <w:rPr>
          <w:rFonts w:hint="cs"/>
          <w:rtl/>
        </w:rPr>
        <w:t>طبقه‌بندی‌های</w:t>
      </w:r>
      <w:r w:rsidRPr="00D52CC3">
        <w:rPr>
          <w:rFonts w:hint="cs"/>
          <w:rtl/>
        </w:rPr>
        <w:t xml:space="preserve"> مختلفی انجام شده است. ما کار به تفاصیل نظریات و </w:t>
      </w:r>
      <w:r w:rsidR="00DB307A" w:rsidRPr="00D52CC3">
        <w:rPr>
          <w:rFonts w:hint="cs"/>
          <w:rtl/>
        </w:rPr>
        <w:t>دیدگاه‌هایی</w:t>
      </w:r>
      <w:r w:rsidRPr="00D52CC3">
        <w:rPr>
          <w:rFonts w:hint="cs"/>
          <w:rtl/>
        </w:rPr>
        <w:t xml:space="preserve"> که در باب نیازها و انواع و اقسام و طبقات آن هست </w:t>
      </w:r>
      <w:r w:rsidR="00DB307A" w:rsidRPr="00D52CC3">
        <w:rPr>
          <w:rFonts w:hint="cs"/>
          <w:rtl/>
        </w:rPr>
        <w:t>نمی‌خواهیم</w:t>
      </w:r>
      <w:r w:rsidRPr="00D52CC3">
        <w:rPr>
          <w:rFonts w:hint="cs"/>
          <w:rtl/>
        </w:rPr>
        <w:t xml:space="preserve"> بشویم اما </w:t>
      </w:r>
      <w:r w:rsidR="00DB307A" w:rsidRPr="00D52CC3">
        <w:rPr>
          <w:rFonts w:hint="cs"/>
          <w:rtl/>
        </w:rPr>
        <w:t>تقریباً</w:t>
      </w:r>
      <w:r w:rsidRPr="00D52CC3">
        <w:rPr>
          <w:rFonts w:hint="cs"/>
          <w:rtl/>
        </w:rPr>
        <w:t xml:space="preserve"> اصلی که همه بر آن وفاق دارند این است که یکی از نیازهای انسان عبارت است از داش</w:t>
      </w:r>
      <w:r w:rsidR="00DB307A" w:rsidRPr="00D52CC3">
        <w:rPr>
          <w:rFonts w:hint="cs"/>
          <w:rtl/>
        </w:rPr>
        <w:t>تن عزت و شرافت و جایگاه و ارزش‌گذاری</w:t>
      </w:r>
      <w:r w:rsidRPr="00D52CC3">
        <w:rPr>
          <w:rFonts w:hint="cs"/>
          <w:rtl/>
        </w:rPr>
        <w:t xml:space="preserve"> مناسب. این از نیازهای بشری است. هرکس </w:t>
      </w:r>
      <w:r w:rsidR="00DB307A" w:rsidRPr="00D52CC3">
        <w:rPr>
          <w:rFonts w:hint="cs"/>
          <w:rtl/>
        </w:rPr>
        <w:t>ازنظر</w:t>
      </w:r>
      <w:r w:rsidRPr="00D52CC3">
        <w:rPr>
          <w:rFonts w:hint="cs"/>
          <w:rtl/>
        </w:rPr>
        <w:t xml:space="preserve"> روحی نیاز به این دارد که جایگاه مناسبی برای او قائل باشند. مورد اکرام و احترام و توقیر و اجلال قرار بگیرد. این اصلی است که همه بر آن وفاق دارند. در تفاصیل این اصل و نی</w:t>
      </w:r>
      <w:r w:rsidR="00DB307A" w:rsidRPr="00D52CC3">
        <w:rPr>
          <w:rFonts w:hint="cs"/>
          <w:rtl/>
        </w:rPr>
        <w:t>از نظر</w:t>
      </w:r>
      <w:r w:rsidRPr="00D52CC3">
        <w:rPr>
          <w:rFonts w:hint="cs"/>
          <w:rtl/>
        </w:rPr>
        <w:t xml:space="preserve">یات متعدد و متفاوتی است. مزلو فکر کنم پنج نیاز را برشمرده و کل نیازهای بشر را به این </w:t>
      </w:r>
      <w:r w:rsidR="00DB307A" w:rsidRPr="00D52CC3">
        <w:rPr>
          <w:rFonts w:hint="cs"/>
          <w:rtl/>
        </w:rPr>
        <w:t>چند تا</w:t>
      </w:r>
      <w:r w:rsidRPr="00D52CC3">
        <w:rPr>
          <w:rFonts w:hint="cs"/>
          <w:rtl/>
        </w:rPr>
        <w:t xml:space="preserve"> برگردانده و </w:t>
      </w:r>
      <w:r w:rsidR="00DB307A" w:rsidRPr="00D52CC3">
        <w:rPr>
          <w:rFonts w:hint="cs"/>
          <w:rtl/>
        </w:rPr>
        <w:t>طبقه‌بندی</w:t>
      </w:r>
      <w:r w:rsidRPr="00D52CC3">
        <w:rPr>
          <w:rFonts w:hint="cs"/>
          <w:rtl/>
        </w:rPr>
        <w:t xml:space="preserve"> کرده است. اول نیازهای جسمی و مادی را قرار داده و بعد </w:t>
      </w:r>
      <w:r w:rsidR="00DB307A" w:rsidRPr="00D52CC3">
        <w:rPr>
          <w:rFonts w:hint="cs"/>
          <w:rtl/>
        </w:rPr>
        <w:t>می‌رسد</w:t>
      </w:r>
      <w:r w:rsidRPr="00D52CC3">
        <w:rPr>
          <w:rFonts w:hint="cs"/>
          <w:rtl/>
        </w:rPr>
        <w:t xml:space="preserve"> به نیازی مثل اکرام و توقیر و امثال اینها. خودش هم نظریاتی دارد و </w:t>
      </w:r>
      <w:r w:rsidR="00DB307A" w:rsidRPr="00D52CC3">
        <w:rPr>
          <w:rFonts w:hint="cs"/>
          <w:rtl/>
        </w:rPr>
        <w:t>می‌گوید</w:t>
      </w:r>
      <w:r w:rsidRPr="00D52CC3">
        <w:rPr>
          <w:rFonts w:hint="cs"/>
          <w:rtl/>
        </w:rPr>
        <w:t xml:space="preserve"> تا طبقه اول تأمین نشده نیازهای بعدی ظهور و بروز پیدا ن</w:t>
      </w:r>
      <w:r w:rsidR="00BB62AE" w:rsidRPr="00D52CC3">
        <w:rPr>
          <w:rFonts w:hint="cs"/>
          <w:rtl/>
        </w:rPr>
        <w:t>می‌کند</w:t>
      </w:r>
      <w:r w:rsidRPr="00D52CC3">
        <w:rPr>
          <w:rFonts w:hint="cs"/>
          <w:rtl/>
        </w:rPr>
        <w:t xml:space="preserve">. </w:t>
      </w:r>
      <w:r w:rsidR="00DB307A" w:rsidRPr="00D52CC3">
        <w:rPr>
          <w:rFonts w:hint="cs"/>
          <w:rtl/>
        </w:rPr>
        <w:t>فی‌الجمله</w:t>
      </w:r>
      <w:r w:rsidRPr="00D52CC3">
        <w:rPr>
          <w:rFonts w:hint="cs"/>
          <w:rtl/>
        </w:rPr>
        <w:t xml:space="preserve"> درست است ولی نقدهایی از منظر اسلامی به آن وارد است. وارد آنها </w:t>
      </w:r>
      <w:r w:rsidR="00DB307A" w:rsidRPr="00D52CC3">
        <w:rPr>
          <w:rFonts w:hint="cs"/>
          <w:rtl/>
        </w:rPr>
        <w:t>نمی‌شویم</w:t>
      </w:r>
      <w:r w:rsidRPr="00D52CC3">
        <w:rPr>
          <w:rFonts w:hint="cs"/>
          <w:rtl/>
        </w:rPr>
        <w:t xml:space="preserve"> فقط </w:t>
      </w:r>
      <w:r w:rsidR="00DB307A" w:rsidRPr="00D52CC3">
        <w:rPr>
          <w:rFonts w:hint="cs"/>
          <w:rtl/>
        </w:rPr>
        <w:t>می‌گوییم</w:t>
      </w:r>
      <w:r w:rsidRPr="00D52CC3">
        <w:rPr>
          <w:rFonts w:hint="cs"/>
          <w:rtl/>
        </w:rPr>
        <w:t xml:space="preserve"> قانون اخلاقی با فقه روابط اجتماعی با نیاز بشری ارتباط وثیقی دارد. در حقیقت تأکید اخلاقی که اخلاق عمومی است و قبل از اینکه سراغ شریعت بیاییم این اصل اخلاقی به شمار </w:t>
      </w:r>
      <w:r w:rsidR="00DB307A" w:rsidRPr="00D52CC3">
        <w:rPr>
          <w:rFonts w:hint="cs"/>
          <w:rtl/>
        </w:rPr>
        <w:t>می‌آید</w:t>
      </w:r>
      <w:r w:rsidRPr="00D52CC3">
        <w:rPr>
          <w:rFonts w:hint="cs"/>
          <w:rtl/>
        </w:rPr>
        <w:t xml:space="preserve"> و در شریعت هم </w:t>
      </w:r>
      <w:r w:rsidR="00DB307A" w:rsidRPr="00D52CC3">
        <w:rPr>
          <w:rFonts w:hint="cs"/>
          <w:rtl/>
        </w:rPr>
        <w:t>موردتوجه</w:t>
      </w:r>
      <w:r w:rsidRPr="00D52CC3">
        <w:rPr>
          <w:rFonts w:hint="cs"/>
          <w:rtl/>
        </w:rPr>
        <w:t xml:space="preserve"> قرار گرفته این ناظر به نیازی در وجود </w:t>
      </w:r>
      <w:r w:rsidR="00DB307A" w:rsidRPr="00D52CC3">
        <w:rPr>
          <w:rFonts w:hint="cs"/>
          <w:rtl/>
        </w:rPr>
        <w:t>انسان‌هاست</w:t>
      </w:r>
      <w:r w:rsidRPr="00D52CC3">
        <w:rPr>
          <w:rFonts w:hint="cs"/>
          <w:rtl/>
        </w:rPr>
        <w:t xml:space="preserve">. بنابراین بحث اکرام و توقیر و اجلال و احترام و شخصیت دادن به افراد مبحثی است که با </w:t>
      </w:r>
      <w:r w:rsidR="00DB307A" w:rsidRPr="00D52CC3">
        <w:rPr>
          <w:rFonts w:hint="cs"/>
          <w:rtl/>
        </w:rPr>
        <w:t>بحث‌های</w:t>
      </w:r>
      <w:r w:rsidRPr="00D52CC3">
        <w:rPr>
          <w:rFonts w:hint="cs"/>
          <w:rtl/>
        </w:rPr>
        <w:t xml:space="preserve"> متعدد روانشناسی در ارتباط است. یکی </w:t>
      </w:r>
      <w:r w:rsidR="00DB307A" w:rsidRPr="00D52CC3">
        <w:rPr>
          <w:rFonts w:hint="cs"/>
          <w:rtl/>
        </w:rPr>
        <w:t>عزت‌نفس</w:t>
      </w:r>
      <w:r w:rsidRPr="00D52CC3">
        <w:rPr>
          <w:rFonts w:hint="cs"/>
          <w:rtl/>
        </w:rPr>
        <w:t xml:space="preserve"> بود و دیگری مبحث هرم نیازهاست. </w:t>
      </w:r>
      <w:r w:rsidR="00DB307A" w:rsidRPr="00D52CC3">
        <w:rPr>
          <w:rFonts w:hint="cs"/>
          <w:rtl/>
        </w:rPr>
        <w:t>سلسله‌مراتب</w:t>
      </w:r>
      <w:r w:rsidRPr="00D52CC3">
        <w:rPr>
          <w:rFonts w:hint="cs"/>
          <w:rtl/>
        </w:rPr>
        <w:t xml:space="preserve"> نیازهای بشری که </w:t>
      </w:r>
      <w:r w:rsidR="00DB307A" w:rsidRPr="00D52CC3">
        <w:rPr>
          <w:rFonts w:hint="cs"/>
          <w:rtl/>
        </w:rPr>
        <w:t>قطعاً</w:t>
      </w:r>
      <w:r w:rsidRPr="00D52CC3">
        <w:rPr>
          <w:rFonts w:hint="cs"/>
          <w:rtl/>
        </w:rPr>
        <w:t xml:space="preserve"> در آن سلسله، نیاز به احترام و اکرام و شخصیت دادن وجود دارد و شکوفایی شخصیت فرد به این است که این احترام و اکرام را دریافت کند و کسی که این احترام و اکرام را دریافت نکند دچار نوعی اختلال شخصیت و </w:t>
      </w:r>
      <w:r w:rsidRPr="00D52CC3">
        <w:rPr>
          <w:rFonts w:hint="cs"/>
          <w:rtl/>
        </w:rPr>
        <w:lastRenderedPageBreak/>
        <w:t xml:space="preserve">ناهنجاری </w:t>
      </w:r>
      <w:r w:rsidR="00DB307A" w:rsidRPr="00D52CC3">
        <w:rPr>
          <w:rFonts w:hint="cs"/>
          <w:rtl/>
        </w:rPr>
        <w:t>می‌شود</w:t>
      </w:r>
      <w:r w:rsidRPr="00D52CC3">
        <w:rPr>
          <w:rFonts w:hint="cs"/>
          <w:rtl/>
        </w:rPr>
        <w:t xml:space="preserve">. لااقل عدم دریافت احترام و شخصیت دهی از سوی دیگران موجب عدم شکوفایی کامل </w:t>
      </w:r>
      <w:r w:rsidR="00DB307A" w:rsidRPr="00D52CC3">
        <w:rPr>
          <w:rFonts w:hint="cs"/>
          <w:rtl/>
        </w:rPr>
        <w:t>می‌شود</w:t>
      </w:r>
      <w:r w:rsidRPr="00D52CC3">
        <w:rPr>
          <w:rFonts w:hint="cs"/>
          <w:rtl/>
        </w:rPr>
        <w:t xml:space="preserve"> و اگر سنگین باشد </w:t>
      </w:r>
      <w:r w:rsidR="00DB307A" w:rsidRPr="00D52CC3">
        <w:rPr>
          <w:rFonts w:hint="cs"/>
          <w:rtl/>
        </w:rPr>
        <w:t>می‌تواند</w:t>
      </w:r>
      <w:r w:rsidRPr="00D52CC3">
        <w:rPr>
          <w:rFonts w:hint="cs"/>
          <w:rtl/>
        </w:rPr>
        <w:t xml:space="preserve"> به </w:t>
      </w:r>
      <w:r w:rsidR="00DB307A" w:rsidRPr="00D52CC3">
        <w:rPr>
          <w:rFonts w:hint="cs"/>
          <w:rtl/>
        </w:rPr>
        <w:t>ناهنجاری‌های</w:t>
      </w:r>
      <w:r w:rsidRPr="00D52CC3">
        <w:rPr>
          <w:rFonts w:hint="cs"/>
          <w:rtl/>
        </w:rPr>
        <w:t xml:space="preserve"> </w:t>
      </w:r>
      <w:r w:rsidR="00DB307A" w:rsidRPr="00D52CC3">
        <w:rPr>
          <w:rFonts w:hint="cs"/>
          <w:rtl/>
        </w:rPr>
        <w:t>روان‌شناختی</w:t>
      </w:r>
      <w:r w:rsidRPr="00D52CC3">
        <w:rPr>
          <w:rFonts w:hint="cs"/>
          <w:rtl/>
        </w:rPr>
        <w:t xml:space="preserve"> بینجامد. در روانشناسی به این تأکید </w:t>
      </w:r>
      <w:r w:rsidR="00DB307A" w:rsidRPr="00D52CC3">
        <w:rPr>
          <w:rFonts w:hint="cs"/>
          <w:rtl/>
        </w:rPr>
        <w:t>می‌شود</w:t>
      </w:r>
      <w:r w:rsidRPr="00D52CC3">
        <w:rPr>
          <w:rFonts w:hint="cs"/>
          <w:rtl/>
        </w:rPr>
        <w:t xml:space="preserve">. </w:t>
      </w:r>
    </w:p>
    <w:p w14:paraId="17A858DA" w14:textId="3D053BC6" w:rsidR="00CA25ED" w:rsidRPr="00D52CC3" w:rsidRDefault="00CA25ED" w:rsidP="00CA25ED">
      <w:pPr>
        <w:pStyle w:val="Heading2"/>
        <w:rPr>
          <w:rFonts w:ascii="Traditional Arabic" w:hAnsi="Traditional Arabic" w:cs="Traditional Arabic"/>
          <w:rtl/>
        </w:rPr>
      </w:pPr>
      <w:bookmarkStart w:id="4" w:name="_Toc83745291"/>
      <w:r w:rsidRPr="00D52CC3">
        <w:rPr>
          <w:rFonts w:ascii="Traditional Arabic" w:hAnsi="Traditional Arabic" w:cs="Traditional Arabic" w:hint="cs"/>
          <w:rtl/>
        </w:rPr>
        <w:t>اکرام در بحث روانشناسی شخصیت</w:t>
      </w:r>
      <w:bookmarkEnd w:id="4"/>
    </w:p>
    <w:p w14:paraId="7932361B" w14:textId="68E2E911" w:rsidR="005E0666" w:rsidRPr="00D52CC3" w:rsidRDefault="005E0666" w:rsidP="005E0666">
      <w:pPr>
        <w:rPr>
          <w:rtl/>
        </w:rPr>
      </w:pPr>
      <w:r w:rsidRPr="00D52CC3">
        <w:rPr>
          <w:rFonts w:hint="cs"/>
          <w:rtl/>
        </w:rPr>
        <w:t xml:space="preserve">در روانشناسی شخصیت این بحث بیشتر مطرح </w:t>
      </w:r>
      <w:r w:rsidR="00DB307A" w:rsidRPr="00D52CC3">
        <w:rPr>
          <w:rFonts w:hint="cs"/>
          <w:rtl/>
        </w:rPr>
        <w:t>می‌شود</w:t>
      </w:r>
      <w:r w:rsidRPr="00D52CC3">
        <w:rPr>
          <w:rFonts w:hint="cs"/>
          <w:rtl/>
        </w:rPr>
        <w:t xml:space="preserve">. این جای دیگری است که مباحث مربوط به جایگاه و شخصیت و نیاز به احترام مطرح شده است و در حدی که در روانشناسی شخصیت گفته </w:t>
      </w:r>
      <w:r w:rsidR="00DB307A" w:rsidRPr="00D52CC3">
        <w:rPr>
          <w:rFonts w:hint="cs"/>
          <w:rtl/>
        </w:rPr>
        <w:t>می‌شود</w:t>
      </w:r>
      <w:r w:rsidRPr="00D52CC3">
        <w:rPr>
          <w:rFonts w:hint="cs"/>
          <w:rtl/>
        </w:rPr>
        <w:t xml:space="preserve"> یکی از </w:t>
      </w:r>
      <w:r w:rsidR="00DB307A" w:rsidRPr="00D52CC3">
        <w:rPr>
          <w:rFonts w:hint="cs"/>
          <w:rtl/>
        </w:rPr>
        <w:t>مهم‌ترین</w:t>
      </w:r>
      <w:r w:rsidRPr="00D52CC3">
        <w:rPr>
          <w:rFonts w:hint="cs"/>
          <w:rtl/>
        </w:rPr>
        <w:t xml:space="preserve"> عوامل ظهور و شکوفایی شخصیت این است که احترام ببیند. این یک قانون است. منتها اگر </w:t>
      </w:r>
      <w:r w:rsidR="00DB307A" w:rsidRPr="00D52CC3">
        <w:rPr>
          <w:rFonts w:hint="cs"/>
          <w:rtl/>
        </w:rPr>
        <w:t>در بحث</w:t>
      </w:r>
      <w:r w:rsidRPr="00D52CC3">
        <w:rPr>
          <w:rFonts w:hint="cs"/>
          <w:rtl/>
        </w:rPr>
        <w:t xml:space="preserve"> فلسفه تربیت یا فلسفه اجتماعی یا فلسفه روانشناسی بحث </w:t>
      </w:r>
      <w:r w:rsidR="00DB307A" w:rsidRPr="00D52CC3">
        <w:rPr>
          <w:rFonts w:hint="cs"/>
          <w:rtl/>
        </w:rPr>
        <w:t>می‌کردیم</w:t>
      </w:r>
      <w:r w:rsidRPr="00D52CC3">
        <w:rPr>
          <w:rFonts w:hint="cs"/>
          <w:rtl/>
        </w:rPr>
        <w:t xml:space="preserve"> جای </w:t>
      </w:r>
      <w:r w:rsidR="00DB307A" w:rsidRPr="00D52CC3">
        <w:rPr>
          <w:rFonts w:hint="cs"/>
          <w:rtl/>
        </w:rPr>
        <w:t>حرف‌وحدیث</w:t>
      </w:r>
      <w:r w:rsidRPr="00D52CC3">
        <w:rPr>
          <w:rFonts w:hint="cs"/>
          <w:rtl/>
        </w:rPr>
        <w:t xml:space="preserve"> بود که </w:t>
      </w:r>
      <w:r w:rsidR="00DB307A" w:rsidRPr="00D52CC3">
        <w:rPr>
          <w:rFonts w:hint="cs"/>
          <w:rtl/>
        </w:rPr>
        <w:t>فی‌الجمله</w:t>
      </w:r>
      <w:r w:rsidRPr="00D52CC3">
        <w:rPr>
          <w:rFonts w:hint="cs"/>
          <w:rtl/>
        </w:rPr>
        <w:t xml:space="preserve"> این سخن درست است ولی ممکن است قیود و ضوابطی داشته باشد و در نگاه اسلامی ممکن است چیزهایی بر این افزوده شود. لااقل این ملاحظه وجود دارد که در ادامه شخصیت و مراحل بالای شخصیت ممکن است کسی </w:t>
      </w:r>
      <w:r w:rsidR="00DB307A" w:rsidRPr="00D52CC3">
        <w:rPr>
          <w:rFonts w:hint="cs"/>
          <w:rtl/>
        </w:rPr>
        <w:t>به‌جایی</w:t>
      </w:r>
      <w:r w:rsidRPr="00D52CC3">
        <w:rPr>
          <w:rFonts w:hint="cs"/>
          <w:rtl/>
        </w:rPr>
        <w:t xml:space="preserve"> برسد که ارزش شخصیت او از این عوامل مستغنی شود و حتی بدون عوامل بیرونی نوعی خودارزیابی درست و </w:t>
      </w:r>
      <w:r w:rsidR="00DB307A" w:rsidRPr="00D52CC3">
        <w:rPr>
          <w:rFonts w:hint="cs"/>
          <w:rtl/>
        </w:rPr>
        <w:t>اتکا</w:t>
      </w:r>
      <w:r w:rsidRPr="00D52CC3">
        <w:rPr>
          <w:rFonts w:hint="cs"/>
          <w:rtl/>
        </w:rPr>
        <w:t xml:space="preserve"> به درون و خدا از بعضی از اینها او را </w:t>
      </w:r>
      <w:r w:rsidR="00DB307A" w:rsidRPr="00D52CC3">
        <w:rPr>
          <w:rFonts w:hint="cs"/>
          <w:rtl/>
        </w:rPr>
        <w:t>بی‌نیاز</w:t>
      </w:r>
      <w:r w:rsidRPr="00D52CC3">
        <w:rPr>
          <w:rFonts w:hint="cs"/>
          <w:rtl/>
        </w:rPr>
        <w:t xml:space="preserve"> کند. اینها مباحث مهمی است که اگر کسی بخواهد در مباحث تحلیلی ورود کند باید به آنها بپردازد. </w:t>
      </w:r>
      <w:r w:rsidR="00DB307A" w:rsidRPr="00D52CC3">
        <w:rPr>
          <w:rFonts w:hint="cs"/>
          <w:rtl/>
        </w:rPr>
        <w:t>کم‌وبیش</w:t>
      </w:r>
      <w:r w:rsidRPr="00D52CC3">
        <w:rPr>
          <w:rFonts w:hint="cs"/>
          <w:rtl/>
        </w:rPr>
        <w:t xml:space="preserve"> در </w:t>
      </w:r>
      <w:r w:rsidR="00DB307A" w:rsidRPr="00D52CC3">
        <w:rPr>
          <w:rFonts w:hint="cs"/>
          <w:rtl/>
        </w:rPr>
        <w:t>روانشناسی‌ها</w:t>
      </w:r>
      <w:r w:rsidRPr="00D52CC3">
        <w:rPr>
          <w:rFonts w:hint="cs"/>
          <w:rtl/>
        </w:rPr>
        <w:t xml:space="preserve"> به این مسائل </w:t>
      </w:r>
      <w:r w:rsidR="00DB307A" w:rsidRPr="00D52CC3">
        <w:rPr>
          <w:rFonts w:hint="cs"/>
          <w:rtl/>
        </w:rPr>
        <w:t>پرداخته‌شده</w:t>
      </w:r>
      <w:r w:rsidRPr="00D52CC3">
        <w:rPr>
          <w:rFonts w:hint="cs"/>
          <w:rtl/>
        </w:rPr>
        <w:t xml:space="preserve"> است ولی در منطق اسلامی این خیلی مهم است که این </w:t>
      </w:r>
      <w:r w:rsidR="00DB307A" w:rsidRPr="00D52CC3">
        <w:rPr>
          <w:rFonts w:hint="cs"/>
          <w:rtl/>
        </w:rPr>
        <w:t>عزت‌نفس</w:t>
      </w:r>
      <w:r w:rsidRPr="00D52CC3">
        <w:rPr>
          <w:rFonts w:hint="cs"/>
          <w:rtl/>
        </w:rPr>
        <w:t xml:space="preserve"> و شکوفایی شخصیت و تأمین نیاز ممکن است هرچه بیشتر بر عوامل درونی اتکا پیدا کند و از اتصال به عوامل بیرونی </w:t>
      </w:r>
      <w:r w:rsidR="00DB307A" w:rsidRPr="00D52CC3">
        <w:rPr>
          <w:rFonts w:hint="cs"/>
          <w:rtl/>
        </w:rPr>
        <w:t>بی‌نیاز</w:t>
      </w:r>
      <w:r w:rsidRPr="00D52CC3">
        <w:rPr>
          <w:rFonts w:hint="cs"/>
          <w:rtl/>
        </w:rPr>
        <w:t xml:space="preserve"> شود. </w:t>
      </w:r>
      <w:r w:rsidR="00DB307A" w:rsidRPr="00D52CC3">
        <w:rPr>
          <w:rFonts w:hint="cs"/>
          <w:rtl/>
        </w:rPr>
        <w:t>درواقع</w:t>
      </w:r>
      <w:r w:rsidRPr="00D52CC3">
        <w:rPr>
          <w:rFonts w:hint="cs"/>
          <w:rtl/>
        </w:rPr>
        <w:t xml:space="preserve"> اسلام </w:t>
      </w:r>
      <w:r w:rsidR="00DB307A" w:rsidRPr="00D52CC3">
        <w:rPr>
          <w:rFonts w:hint="cs"/>
          <w:rtl/>
        </w:rPr>
        <w:t>می‌خواهد</w:t>
      </w:r>
      <w:r w:rsidRPr="00D52CC3">
        <w:rPr>
          <w:rFonts w:hint="cs"/>
          <w:rtl/>
        </w:rPr>
        <w:t xml:space="preserve"> </w:t>
      </w:r>
      <w:r w:rsidR="00DB307A" w:rsidRPr="00D52CC3">
        <w:rPr>
          <w:rFonts w:hint="cs"/>
          <w:rtl/>
        </w:rPr>
        <w:t>انسان‌ها</w:t>
      </w:r>
      <w:r w:rsidR="006D7EC7" w:rsidRPr="00D52CC3">
        <w:rPr>
          <w:rFonts w:hint="cs"/>
          <w:rtl/>
        </w:rPr>
        <w:t xml:space="preserve"> در </w:t>
      </w:r>
      <w:r w:rsidR="00DB307A" w:rsidRPr="00D52CC3">
        <w:rPr>
          <w:rFonts w:hint="cs"/>
          <w:rtl/>
        </w:rPr>
        <w:t>قله‌ها</w:t>
      </w:r>
      <w:r w:rsidR="006D7EC7" w:rsidRPr="00D52CC3">
        <w:rPr>
          <w:rFonts w:hint="cs"/>
          <w:rtl/>
        </w:rPr>
        <w:t xml:space="preserve"> </w:t>
      </w:r>
      <w:r w:rsidR="00DB307A" w:rsidRPr="00D52CC3">
        <w:rPr>
          <w:rFonts w:hint="cs"/>
          <w:rtl/>
        </w:rPr>
        <w:t>به‌جایی</w:t>
      </w:r>
      <w:r w:rsidR="006D7EC7" w:rsidRPr="00D52CC3">
        <w:rPr>
          <w:rFonts w:hint="cs"/>
          <w:rtl/>
        </w:rPr>
        <w:t xml:space="preserve"> برسند که شخصیت یابی و </w:t>
      </w:r>
      <w:r w:rsidR="00DB307A" w:rsidRPr="00D52CC3">
        <w:rPr>
          <w:rFonts w:hint="cs"/>
          <w:rtl/>
        </w:rPr>
        <w:t>هویت‌یابی</w:t>
      </w:r>
      <w:r w:rsidR="006D7EC7" w:rsidRPr="00D52CC3">
        <w:rPr>
          <w:rFonts w:hint="cs"/>
          <w:rtl/>
        </w:rPr>
        <w:t xml:space="preserve"> و تأمین نیاز به احترام و شخصیت و هویت و شکوفایی از طریق احترام و اکرام بیرونی کمتر شود و </w:t>
      </w:r>
      <w:r w:rsidR="00DB307A" w:rsidRPr="00D52CC3">
        <w:rPr>
          <w:rFonts w:hint="cs"/>
          <w:rtl/>
        </w:rPr>
        <w:t>درونی‌تر</w:t>
      </w:r>
      <w:r w:rsidR="006D7EC7" w:rsidRPr="00D52CC3">
        <w:rPr>
          <w:rFonts w:hint="cs"/>
          <w:rtl/>
        </w:rPr>
        <w:t xml:space="preserve"> شود. </w:t>
      </w:r>
    </w:p>
    <w:p w14:paraId="6043E6CD" w14:textId="70730490" w:rsidR="006D7EC7" w:rsidRPr="00D52CC3" w:rsidRDefault="006D7EC7" w:rsidP="005E0666">
      <w:pPr>
        <w:rPr>
          <w:rtl/>
        </w:rPr>
      </w:pPr>
      <w:r w:rsidRPr="00D52CC3">
        <w:rPr>
          <w:rFonts w:hint="cs"/>
          <w:rtl/>
        </w:rPr>
        <w:t xml:space="preserve">پس عرض ما این است که مقوله احترام گذاردن شخصیت دادن مقوله اخلاقی اجتماعی و از نگاه ما فقهی است که با </w:t>
      </w:r>
      <w:r w:rsidR="00DB307A" w:rsidRPr="00D52CC3">
        <w:rPr>
          <w:rFonts w:hint="cs"/>
          <w:rtl/>
        </w:rPr>
        <w:t>سلسله‌ای</w:t>
      </w:r>
      <w:r w:rsidRPr="00D52CC3">
        <w:rPr>
          <w:rFonts w:hint="cs"/>
          <w:rtl/>
        </w:rPr>
        <w:t xml:space="preserve"> از نیازهای بشری ارتباط دارد و در آن سلسله یک نقطه بسیار مهم نیاز شخص در شکوفایی و رشد به اکرام و احترام است تا آنجا که اگر اکرام و احترام شکل نگیرد ممکن است مبدل به ناهنجاری در شخصیت فرد شود. این بحث به او ربط دارد.</w:t>
      </w:r>
    </w:p>
    <w:p w14:paraId="5713C3C2" w14:textId="6AAAEFBF" w:rsidR="006D7EC7" w:rsidRPr="00D52CC3" w:rsidRDefault="006D7EC7" w:rsidP="005E0666">
      <w:pPr>
        <w:rPr>
          <w:rtl/>
        </w:rPr>
      </w:pPr>
      <w:r w:rsidRPr="00D52CC3">
        <w:rPr>
          <w:rFonts w:hint="cs"/>
          <w:rtl/>
        </w:rPr>
        <w:t>-مزلو هم خود شکوفایی دارد.</w:t>
      </w:r>
    </w:p>
    <w:p w14:paraId="27FE87C2" w14:textId="454A0B66" w:rsidR="006D7EC7" w:rsidRPr="00D52CC3" w:rsidRDefault="006D7EC7" w:rsidP="005E0666">
      <w:pPr>
        <w:rPr>
          <w:rtl/>
        </w:rPr>
      </w:pPr>
      <w:r w:rsidRPr="00D52CC3">
        <w:rPr>
          <w:rFonts w:hint="cs"/>
          <w:rtl/>
        </w:rPr>
        <w:t xml:space="preserve">-بله دارد. در اسلام این خودشکوفایی از عوامل بیرونی فاصله </w:t>
      </w:r>
      <w:r w:rsidR="00DB307A" w:rsidRPr="00D52CC3">
        <w:rPr>
          <w:rFonts w:hint="cs"/>
          <w:rtl/>
        </w:rPr>
        <w:t>می‌گیرد</w:t>
      </w:r>
      <w:r w:rsidRPr="00D52CC3">
        <w:rPr>
          <w:rFonts w:hint="cs"/>
          <w:rtl/>
        </w:rPr>
        <w:t>. دیگران هم دارند. این ارتباطی است که این مسئله با این قصه دارد.</w:t>
      </w:r>
    </w:p>
    <w:p w14:paraId="0CD2F79F" w14:textId="60D36EB9" w:rsidR="00CA25ED" w:rsidRPr="00D52CC3" w:rsidRDefault="00CA25ED" w:rsidP="00CA25ED">
      <w:pPr>
        <w:pStyle w:val="Heading2"/>
        <w:rPr>
          <w:rFonts w:ascii="Traditional Arabic" w:hAnsi="Traditional Arabic" w:cs="Traditional Arabic"/>
          <w:rtl/>
        </w:rPr>
      </w:pPr>
      <w:bookmarkStart w:id="5" w:name="_Toc83745292"/>
      <w:r w:rsidRPr="00D52CC3">
        <w:rPr>
          <w:rFonts w:ascii="Traditional Arabic" w:hAnsi="Traditional Arabic" w:cs="Traditional Arabic" w:hint="cs"/>
          <w:rtl/>
        </w:rPr>
        <w:t>اکرام در مباحث علوم اجتماعی</w:t>
      </w:r>
      <w:bookmarkEnd w:id="5"/>
      <w:r w:rsidRPr="00D52CC3">
        <w:rPr>
          <w:rFonts w:ascii="Traditional Arabic" w:hAnsi="Traditional Arabic" w:cs="Traditional Arabic" w:hint="cs"/>
          <w:rtl/>
        </w:rPr>
        <w:t xml:space="preserve"> </w:t>
      </w:r>
    </w:p>
    <w:p w14:paraId="08A5D0E0" w14:textId="300D1E74" w:rsidR="006D7EC7" w:rsidRPr="00D52CC3" w:rsidRDefault="006D7EC7" w:rsidP="006D7EC7">
      <w:pPr>
        <w:rPr>
          <w:rtl/>
        </w:rPr>
      </w:pPr>
      <w:r w:rsidRPr="00D52CC3">
        <w:rPr>
          <w:rFonts w:hint="cs"/>
          <w:rtl/>
        </w:rPr>
        <w:t xml:space="preserve">در مقدمه اشاره به این هم لازم است که مواردی در این بحث با مباحث علوم اجتماعی ارتباط دارد. ارتباطش با بحث روانشناسی را گفتیم. ارتباط با علوم اجتماعی دارد. </w:t>
      </w:r>
      <w:r w:rsidR="009A1658">
        <w:rPr>
          <w:rFonts w:hint="cs"/>
          <w:rtl/>
        </w:rPr>
        <w:t>به‌عنوا</w:t>
      </w:r>
      <w:r w:rsidR="00DB307A" w:rsidRPr="00D52CC3">
        <w:rPr>
          <w:rFonts w:hint="cs"/>
          <w:rtl/>
        </w:rPr>
        <w:t>ن</w:t>
      </w:r>
      <w:r w:rsidR="009A1658">
        <w:rPr>
          <w:rFonts w:hint="cs"/>
          <w:rtl/>
        </w:rPr>
        <w:t xml:space="preserve"> </w:t>
      </w:r>
      <w:r w:rsidR="00DB307A" w:rsidRPr="00D52CC3">
        <w:rPr>
          <w:rFonts w:hint="cs"/>
          <w:rtl/>
        </w:rPr>
        <w:t>‌یک</w:t>
      </w:r>
      <w:r w:rsidRPr="00D52CC3">
        <w:rPr>
          <w:rFonts w:hint="cs"/>
          <w:rtl/>
        </w:rPr>
        <w:t xml:space="preserve"> عامل اجتماعی گفته </w:t>
      </w:r>
      <w:r w:rsidR="00DB307A" w:rsidRPr="00D52CC3">
        <w:rPr>
          <w:rFonts w:hint="cs"/>
          <w:rtl/>
        </w:rPr>
        <w:t>می‌شود</w:t>
      </w:r>
      <w:r w:rsidRPr="00D52CC3">
        <w:rPr>
          <w:rFonts w:hint="cs"/>
          <w:rtl/>
        </w:rPr>
        <w:t xml:space="preserve"> که احترام گذاردن و رعایت آداب احترامی در روابط اجتماعی یکی از </w:t>
      </w:r>
      <w:r w:rsidR="00DB307A" w:rsidRPr="00D52CC3">
        <w:rPr>
          <w:rFonts w:hint="cs"/>
          <w:rtl/>
        </w:rPr>
        <w:t>شاخصه‌های</w:t>
      </w:r>
      <w:r w:rsidRPr="00D52CC3">
        <w:rPr>
          <w:rFonts w:hint="cs"/>
          <w:rtl/>
        </w:rPr>
        <w:t xml:space="preserve"> جامعه سالم و متکامل است. در علوم اجتماعی </w:t>
      </w:r>
      <w:r w:rsidR="00DB307A" w:rsidRPr="00D52CC3">
        <w:rPr>
          <w:rFonts w:hint="cs"/>
          <w:rtl/>
        </w:rPr>
        <w:t>موردبحث</w:t>
      </w:r>
      <w:r w:rsidRPr="00D52CC3">
        <w:rPr>
          <w:rFonts w:hint="cs"/>
          <w:rtl/>
        </w:rPr>
        <w:t xml:space="preserve"> قرار گرفته است. </w:t>
      </w:r>
      <w:r w:rsidR="00DB307A" w:rsidRPr="00D52CC3">
        <w:rPr>
          <w:rFonts w:hint="cs"/>
          <w:rtl/>
        </w:rPr>
        <w:t>ازاین‌جهت</w:t>
      </w:r>
      <w:r w:rsidRPr="00D52CC3">
        <w:rPr>
          <w:rFonts w:hint="cs"/>
          <w:rtl/>
        </w:rPr>
        <w:t xml:space="preserve"> در مقدماتی که استدراک </w:t>
      </w:r>
      <w:r w:rsidR="00DB307A" w:rsidRPr="00D52CC3">
        <w:rPr>
          <w:rFonts w:hint="cs"/>
          <w:rtl/>
        </w:rPr>
        <w:t>می‌کنیم</w:t>
      </w:r>
      <w:r w:rsidRPr="00D52CC3">
        <w:rPr>
          <w:rFonts w:hint="cs"/>
          <w:rtl/>
        </w:rPr>
        <w:t xml:space="preserve"> یک مقدمه را باید </w:t>
      </w:r>
      <w:r w:rsidR="00DB307A" w:rsidRPr="00D52CC3">
        <w:rPr>
          <w:rFonts w:hint="cs"/>
          <w:rtl/>
        </w:rPr>
        <w:t>به‌طور</w:t>
      </w:r>
      <w:r w:rsidRPr="00D52CC3">
        <w:rPr>
          <w:rFonts w:hint="cs"/>
          <w:rtl/>
        </w:rPr>
        <w:t xml:space="preserve"> </w:t>
      </w:r>
      <w:r w:rsidR="00DB307A" w:rsidRPr="00D52CC3">
        <w:rPr>
          <w:rFonts w:hint="cs"/>
          <w:rtl/>
        </w:rPr>
        <w:t>جامع‌تر</w:t>
      </w:r>
      <w:r w:rsidRPr="00D52CC3">
        <w:rPr>
          <w:rFonts w:hint="cs"/>
          <w:rtl/>
        </w:rPr>
        <w:t xml:space="preserve"> برای ارتباط این بحث با علوم انسانی و اجتماعی قرار داد. ارتباطش با روانشناسی در چند نکته بسیار قوی است. ارتباطش با علوم اجتماعی و </w:t>
      </w:r>
      <w:r w:rsidR="00DB307A" w:rsidRPr="00D52CC3">
        <w:rPr>
          <w:rFonts w:hint="cs"/>
          <w:rtl/>
        </w:rPr>
        <w:t>جامعه‌شناسی</w:t>
      </w:r>
      <w:r w:rsidRPr="00D52CC3">
        <w:rPr>
          <w:rFonts w:hint="cs"/>
          <w:rtl/>
        </w:rPr>
        <w:t xml:space="preserve"> </w:t>
      </w:r>
      <w:r w:rsidR="00DB307A" w:rsidRPr="00D52CC3">
        <w:rPr>
          <w:rFonts w:hint="cs"/>
          <w:rtl/>
        </w:rPr>
        <w:t>همین‌طور</w:t>
      </w:r>
      <w:r w:rsidRPr="00D52CC3">
        <w:rPr>
          <w:rFonts w:hint="cs"/>
          <w:rtl/>
        </w:rPr>
        <w:t xml:space="preserve"> است. در حوزه علوم سیاسی نیز این ارتباط وجود دارد که عامل احترام دادن و گرفتن و تبادل احترامات و مسائلی از این قبیل بر روی امنیت سیاسی </w:t>
      </w:r>
      <w:r w:rsidR="00DB307A" w:rsidRPr="00D52CC3">
        <w:rPr>
          <w:rFonts w:hint="cs"/>
          <w:rtl/>
        </w:rPr>
        <w:t>تأثیرگذار</w:t>
      </w:r>
      <w:r w:rsidRPr="00D52CC3">
        <w:rPr>
          <w:rFonts w:hint="cs"/>
          <w:rtl/>
        </w:rPr>
        <w:t xml:space="preserve"> است و </w:t>
      </w:r>
      <w:r w:rsidR="00DB307A" w:rsidRPr="00D52CC3">
        <w:rPr>
          <w:rFonts w:hint="cs"/>
          <w:rtl/>
        </w:rPr>
        <w:t>موردبحث</w:t>
      </w:r>
      <w:r w:rsidRPr="00D52CC3">
        <w:rPr>
          <w:rFonts w:hint="cs"/>
          <w:rtl/>
        </w:rPr>
        <w:t xml:space="preserve"> قرار گرفته است.</w:t>
      </w:r>
    </w:p>
    <w:p w14:paraId="536DDD19" w14:textId="2F018137" w:rsidR="006D7EC7" w:rsidRPr="00D52CC3" w:rsidRDefault="006D7EC7" w:rsidP="006D7EC7">
      <w:pPr>
        <w:rPr>
          <w:rtl/>
        </w:rPr>
      </w:pPr>
      <w:r w:rsidRPr="00D52CC3">
        <w:rPr>
          <w:rFonts w:hint="cs"/>
          <w:rtl/>
        </w:rPr>
        <w:lastRenderedPageBreak/>
        <w:t>-احترام متقابل</w:t>
      </w:r>
    </w:p>
    <w:p w14:paraId="6A4688F8" w14:textId="6BDBACC3" w:rsidR="006D7EC7" w:rsidRPr="00D52CC3" w:rsidRDefault="006D7EC7" w:rsidP="00DB307A">
      <w:pPr>
        <w:rPr>
          <w:rtl/>
        </w:rPr>
      </w:pPr>
      <w:r w:rsidRPr="00D52CC3">
        <w:rPr>
          <w:rFonts w:hint="cs"/>
          <w:rtl/>
        </w:rPr>
        <w:t>- در احترام</w:t>
      </w:r>
      <w:r w:rsidR="009A1658">
        <w:rPr>
          <w:rFonts w:hint="cs"/>
          <w:rtl/>
        </w:rPr>
        <w:t xml:space="preserve"> متقابل بحثی داریم در روابط بین‌</w:t>
      </w:r>
      <w:r w:rsidRPr="00D52CC3">
        <w:rPr>
          <w:rFonts w:hint="cs"/>
          <w:rtl/>
        </w:rPr>
        <w:t>المل</w:t>
      </w:r>
      <w:r w:rsidR="009A1658">
        <w:rPr>
          <w:rFonts w:hint="cs"/>
          <w:rtl/>
        </w:rPr>
        <w:t>ل</w:t>
      </w:r>
      <w:r w:rsidRPr="00D52CC3">
        <w:rPr>
          <w:rFonts w:hint="cs"/>
          <w:rtl/>
        </w:rPr>
        <w:t xml:space="preserve"> که مفهوم خودش را دارد. ربطی به اینجا دارد ولی فراتر از این است. </w:t>
      </w:r>
      <w:r w:rsidR="00DB307A" w:rsidRPr="00D52CC3">
        <w:rPr>
          <w:rFonts w:hint="cs"/>
          <w:rtl/>
        </w:rPr>
        <w:t>مهم‌تر</w:t>
      </w:r>
      <w:r w:rsidRPr="00D52CC3">
        <w:rPr>
          <w:rFonts w:hint="cs"/>
          <w:rtl/>
        </w:rPr>
        <w:t xml:space="preserve"> اینکه آن سبک احترام متقابل میان فردی در سلامت جامعه </w:t>
      </w:r>
      <w:r w:rsidR="00DB307A" w:rsidRPr="00D52CC3">
        <w:rPr>
          <w:rFonts w:hint="cs"/>
          <w:rtl/>
        </w:rPr>
        <w:t>ازلحاظ</w:t>
      </w:r>
      <w:r w:rsidRPr="00D52CC3">
        <w:rPr>
          <w:rFonts w:hint="cs"/>
          <w:rtl/>
        </w:rPr>
        <w:t xml:space="preserve"> سیاسی و تأمین </w:t>
      </w:r>
      <w:r w:rsidR="00DB307A" w:rsidRPr="00D52CC3">
        <w:rPr>
          <w:rFonts w:hint="cs"/>
          <w:rtl/>
        </w:rPr>
        <w:t>شاخصه‌های</w:t>
      </w:r>
      <w:r w:rsidRPr="00D52CC3">
        <w:rPr>
          <w:rFonts w:hint="cs"/>
          <w:rtl/>
        </w:rPr>
        <w:t xml:space="preserve"> سیاسی و اجتماعی </w:t>
      </w:r>
      <w:r w:rsidR="00DB307A" w:rsidRPr="00D52CC3">
        <w:rPr>
          <w:rFonts w:hint="cs"/>
          <w:rtl/>
        </w:rPr>
        <w:t xml:space="preserve">مؤثر </w:t>
      </w:r>
      <w:r w:rsidRPr="00D52CC3">
        <w:rPr>
          <w:rFonts w:hint="cs"/>
          <w:rtl/>
        </w:rPr>
        <w:t xml:space="preserve">است و تحقیقاتی در این </w:t>
      </w:r>
      <w:r w:rsidR="00DB307A" w:rsidRPr="00D52CC3">
        <w:rPr>
          <w:rFonts w:hint="cs"/>
          <w:rtl/>
        </w:rPr>
        <w:t>زمینه‌دارند</w:t>
      </w:r>
      <w:r w:rsidRPr="00D52CC3">
        <w:rPr>
          <w:rFonts w:hint="cs"/>
          <w:rtl/>
        </w:rPr>
        <w:t xml:space="preserve">. پس هم بحث با علوم اجتماعی هم </w:t>
      </w:r>
      <w:r w:rsidR="00DB307A" w:rsidRPr="00D52CC3">
        <w:rPr>
          <w:rFonts w:hint="cs"/>
          <w:rtl/>
        </w:rPr>
        <w:t>روان‌شناختی</w:t>
      </w:r>
      <w:r w:rsidRPr="00D52CC3">
        <w:rPr>
          <w:rFonts w:hint="cs"/>
          <w:rtl/>
        </w:rPr>
        <w:t xml:space="preserve"> هم علوم سیاسی ارتباط دارد و افزون بر اینها با مباحث مدیریت ارتباط دارد و </w:t>
      </w:r>
      <w:r w:rsidR="00DB307A" w:rsidRPr="00D52CC3">
        <w:rPr>
          <w:rFonts w:hint="cs"/>
          <w:rtl/>
        </w:rPr>
        <w:t>کم‌وبیش</w:t>
      </w:r>
      <w:r w:rsidRPr="00D52CC3">
        <w:rPr>
          <w:rFonts w:hint="cs"/>
          <w:rtl/>
        </w:rPr>
        <w:t xml:space="preserve"> تحقیقاتی در این </w:t>
      </w:r>
      <w:r w:rsidR="00DB307A" w:rsidRPr="00D52CC3">
        <w:rPr>
          <w:rFonts w:hint="cs"/>
          <w:rtl/>
        </w:rPr>
        <w:t>زمینه</w:t>
      </w:r>
      <w:r w:rsidRPr="00D52CC3">
        <w:rPr>
          <w:rFonts w:hint="cs"/>
          <w:rtl/>
        </w:rPr>
        <w:t xml:space="preserve"> هست که در نهاد و سازمان و تشکیلات این مقوله </w:t>
      </w:r>
      <w:r w:rsidR="00DB307A" w:rsidRPr="00D52CC3">
        <w:rPr>
          <w:rFonts w:hint="cs"/>
          <w:rtl/>
        </w:rPr>
        <w:t>موردتوجه</w:t>
      </w:r>
      <w:r w:rsidRPr="00D52CC3">
        <w:rPr>
          <w:rFonts w:hint="cs"/>
          <w:rtl/>
        </w:rPr>
        <w:t xml:space="preserve"> قرار گرفته است. </w:t>
      </w:r>
    </w:p>
    <w:p w14:paraId="53103779" w14:textId="49D49EB2" w:rsidR="006D7EC7" w:rsidRPr="00D52CC3" w:rsidRDefault="006D7EC7" w:rsidP="006D7EC7">
      <w:pPr>
        <w:rPr>
          <w:rtl/>
        </w:rPr>
      </w:pPr>
      <w:r w:rsidRPr="00D52CC3">
        <w:rPr>
          <w:rFonts w:hint="cs"/>
          <w:rtl/>
        </w:rPr>
        <w:t>-در علوم ارتباطات</w:t>
      </w:r>
    </w:p>
    <w:p w14:paraId="4AB9829D" w14:textId="332E2B2C" w:rsidR="006D7EC7" w:rsidRPr="00D52CC3" w:rsidRDefault="006D7EC7" w:rsidP="006D7EC7">
      <w:pPr>
        <w:rPr>
          <w:rtl/>
        </w:rPr>
      </w:pPr>
      <w:r w:rsidRPr="00D52CC3">
        <w:rPr>
          <w:rFonts w:hint="cs"/>
          <w:rtl/>
        </w:rPr>
        <w:t xml:space="preserve">-بله در علوم ارتباطات جایگاه </w:t>
      </w:r>
      <w:r w:rsidR="00DB307A" w:rsidRPr="00D52CC3">
        <w:rPr>
          <w:rFonts w:hint="cs"/>
          <w:rtl/>
        </w:rPr>
        <w:t>اصلی‌اش</w:t>
      </w:r>
      <w:r w:rsidRPr="00D52CC3">
        <w:rPr>
          <w:rFonts w:hint="cs"/>
          <w:rtl/>
        </w:rPr>
        <w:t xml:space="preserve"> است. مفروضمان است که در حوزه علوم ارتباطات باز این مقوله جایگاه دارد. این در بخش زیادی از علوم اجتماعی و انسانی جدید است که مقوله احترام و اکرام و شخصیت دادن و گرفتن به اشکال مختلف </w:t>
      </w:r>
      <w:r w:rsidR="00DB307A" w:rsidRPr="00D52CC3">
        <w:rPr>
          <w:rFonts w:hint="cs"/>
          <w:rtl/>
        </w:rPr>
        <w:t>موردتوجه</w:t>
      </w:r>
      <w:r w:rsidRPr="00D52CC3">
        <w:rPr>
          <w:rFonts w:hint="cs"/>
          <w:rtl/>
        </w:rPr>
        <w:t xml:space="preserve"> است و نظریات و </w:t>
      </w:r>
      <w:r w:rsidR="00DB307A" w:rsidRPr="00D52CC3">
        <w:rPr>
          <w:rFonts w:hint="cs"/>
          <w:rtl/>
        </w:rPr>
        <w:t>تئوری‌های</w:t>
      </w:r>
      <w:r w:rsidRPr="00D52CC3">
        <w:rPr>
          <w:rFonts w:hint="cs"/>
          <w:rtl/>
        </w:rPr>
        <w:t xml:space="preserve"> مختلف هم </w:t>
      </w:r>
      <w:r w:rsidR="00DB307A" w:rsidRPr="00D52CC3">
        <w:rPr>
          <w:rFonts w:hint="cs"/>
          <w:rtl/>
        </w:rPr>
        <w:t>درباره‌اش</w:t>
      </w:r>
      <w:r w:rsidRPr="00D52CC3">
        <w:rPr>
          <w:rFonts w:hint="cs"/>
          <w:rtl/>
        </w:rPr>
        <w:t xml:space="preserve"> وجود دارد. </w:t>
      </w:r>
    </w:p>
    <w:p w14:paraId="58142C06" w14:textId="2C075716" w:rsidR="006D7EC7" w:rsidRPr="00D52CC3" w:rsidRDefault="006D7EC7" w:rsidP="006D7EC7">
      <w:pPr>
        <w:rPr>
          <w:rtl/>
        </w:rPr>
      </w:pPr>
      <w:r w:rsidRPr="00D52CC3">
        <w:rPr>
          <w:rFonts w:hint="cs"/>
          <w:rtl/>
        </w:rPr>
        <w:t xml:space="preserve">در علوم غیر از انسانی در علم النفس خودمان هم مواردی این مسئله مطرح است و جای مداقه بیشتر هم دارد. اگر کسی در علم النفس و عرفان کار کند چیزهای خیلی بیشتری در </w:t>
      </w:r>
      <w:r w:rsidR="00DB307A" w:rsidRPr="00D52CC3">
        <w:rPr>
          <w:rFonts w:hint="cs"/>
          <w:rtl/>
        </w:rPr>
        <w:t>آنجاها</w:t>
      </w:r>
      <w:r w:rsidRPr="00D52CC3">
        <w:rPr>
          <w:rFonts w:hint="cs"/>
          <w:rtl/>
        </w:rPr>
        <w:t xml:space="preserve"> پیدا </w:t>
      </w:r>
      <w:r w:rsidR="00BB62AE" w:rsidRPr="00D52CC3">
        <w:rPr>
          <w:rFonts w:hint="cs"/>
          <w:rtl/>
        </w:rPr>
        <w:t>می‌کند</w:t>
      </w:r>
      <w:r w:rsidRPr="00D52CC3">
        <w:rPr>
          <w:rFonts w:hint="cs"/>
          <w:rtl/>
        </w:rPr>
        <w:t xml:space="preserve">. </w:t>
      </w:r>
    </w:p>
    <w:p w14:paraId="6D3302FE" w14:textId="7B9A21FD" w:rsidR="006D7EC7" w:rsidRPr="00D52CC3" w:rsidRDefault="006D7EC7" w:rsidP="006D7EC7">
      <w:pPr>
        <w:rPr>
          <w:rtl/>
        </w:rPr>
      </w:pPr>
      <w:r w:rsidRPr="00D52CC3">
        <w:rPr>
          <w:rFonts w:hint="cs"/>
          <w:rtl/>
        </w:rPr>
        <w:t xml:space="preserve">-در تربیت هم </w:t>
      </w:r>
      <w:r w:rsidR="00DB307A" w:rsidRPr="00D52CC3">
        <w:rPr>
          <w:rFonts w:hint="cs"/>
          <w:rtl/>
        </w:rPr>
        <w:t>همین‌طور</w:t>
      </w:r>
    </w:p>
    <w:p w14:paraId="70FD853F" w14:textId="67BFE06F" w:rsidR="006D7EC7" w:rsidRPr="00D52CC3" w:rsidRDefault="006D7EC7" w:rsidP="006D7EC7">
      <w:pPr>
        <w:rPr>
          <w:rtl/>
        </w:rPr>
      </w:pPr>
      <w:r w:rsidRPr="00D52CC3">
        <w:rPr>
          <w:rFonts w:hint="cs"/>
          <w:rtl/>
        </w:rPr>
        <w:t xml:space="preserve">- در تربیت که خیلی مفصل. </w:t>
      </w:r>
      <w:r w:rsidR="00DB307A" w:rsidRPr="00D52CC3">
        <w:rPr>
          <w:rFonts w:hint="cs"/>
          <w:rtl/>
        </w:rPr>
        <w:t>مخصوصاً</w:t>
      </w:r>
      <w:r w:rsidRPr="00D52CC3">
        <w:rPr>
          <w:rFonts w:hint="cs"/>
          <w:rtl/>
        </w:rPr>
        <w:t xml:space="preserve"> در تربیت کودک و اینها </w:t>
      </w:r>
      <w:r w:rsidR="00DB307A" w:rsidRPr="00D52CC3">
        <w:rPr>
          <w:rFonts w:hint="cs"/>
          <w:rtl/>
        </w:rPr>
        <w:t>پایه‌اش</w:t>
      </w:r>
      <w:r w:rsidRPr="00D52CC3">
        <w:rPr>
          <w:rFonts w:hint="cs"/>
          <w:rtl/>
        </w:rPr>
        <w:t xml:space="preserve"> روی همین </w:t>
      </w:r>
      <w:r w:rsidR="00DB307A" w:rsidRPr="00D52CC3">
        <w:rPr>
          <w:rFonts w:hint="cs"/>
          <w:rtl/>
        </w:rPr>
        <w:t>بحث‌هاست</w:t>
      </w:r>
      <w:r w:rsidRPr="00D52CC3">
        <w:rPr>
          <w:rFonts w:hint="cs"/>
          <w:rtl/>
        </w:rPr>
        <w:t xml:space="preserve"> که ما هم مقداری به این </w:t>
      </w:r>
      <w:r w:rsidR="00DB307A" w:rsidRPr="00D52CC3">
        <w:rPr>
          <w:rFonts w:hint="cs"/>
          <w:rtl/>
        </w:rPr>
        <w:t>می‌پردازیم</w:t>
      </w:r>
      <w:r w:rsidRPr="00D52CC3">
        <w:rPr>
          <w:rFonts w:hint="cs"/>
          <w:rtl/>
        </w:rPr>
        <w:t xml:space="preserve">. </w:t>
      </w:r>
    </w:p>
    <w:p w14:paraId="0687E752" w14:textId="6F582F4E" w:rsidR="00BB62AE" w:rsidRPr="00D52CC3" w:rsidRDefault="00BB62AE" w:rsidP="00BB62AE">
      <w:pPr>
        <w:pStyle w:val="Heading2"/>
        <w:rPr>
          <w:rFonts w:ascii="Traditional Arabic" w:hAnsi="Traditional Arabic" w:cs="Traditional Arabic"/>
          <w:rtl/>
        </w:rPr>
      </w:pPr>
      <w:bookmarkStart w:id="6" w:name="_Toc83745293"/>
      <w:r w:rsidRPr="00D52CC3">
        <w:rPr>
          <w:rFonts w:ascii="Traditional Arabic" w:hAnsi="Traditional Arabic" w:cs="Traditional Arabic" w:hint="cs"/>
          <w:rtl/>
        </w:rPr>
        <w:t xml:space="preserve">تفاوت </w:t>
      </w:r>
      <w:r w:rsidR="00DB307A" w:rsidRPr="00D52CC3">
        <w:rPr>
          <w:rFonts w:ascii="Traditional Arabic" w:hAnsi="Traditional Arabic" w:cs="Traditional Arabic" w:hint="cs"/>
          <w:rtl/>
        </w:rPr>
        <w:t>فرهنگ‌ها</w:t>
      </w:r>
      <w:r w:rsidRPr="00D52CC3">
        <w:rPr>
          <w:rFonts w:ascii="Traditional Arabic" w:hAnsi="Traditional Arabic" w:cs="Traditional Arabic" w:hint="cs"/>
          <w:rtl/>
        </w:rPr>
        <w:t xml:space="preserve"> در اکرام و احترامات</w:t>
      </w:r>
      <w:bookmarkEnd w:id="6"/>
    </w:p>
    <w:p w14:paraId="2EAE36C5" w14:textId="1790F7E5" w:rsidR="006D7EC7" w:rsidRPr="00D52CC3" w:rsidRDefault="006D7EC7" w:rsidP="006D7EC7">
      <w:pPr>
        <w:rPr>
          <w:rtl/>
        </w:rPr>
      </w:pPr>
      <w:r w:rsidRPr="00D52CC3">
        <w:rPr>
          <w:rFonts w:hint="cs"/>
          <w:rtl/>
        </w:rPr>
        <w:t xml:space="preserve">پس این بحث از مباحث مهمی است که با </w:t>
      </w:r>
      <w:r w:rsidR="00DB307A" w:rsidRPr="00D52CC3">
        <w:rPr>
          <w:rFonts w:hint="cs"/>
          <w:rtl/>
        </w:rPr>
        <w:t>شاخه‌های</w:t>
      </w:r>
      <w:r w:rsidRPr="00D52CC3">
        <w:rPr>
          <w:rFonts w:hint="cs"/>
          <w:rtl/>
        </w:rPr>
        <w:t xml:space="preserve"> متفاوتی است علوم انسانی اجتماعی پیوند دارد. </w:t>
      </w:r>
      <w:r w:rsidR="00DB307A" w:rsidRPr="00D52CC3">
        <w:rPr>
          <w:rFonts w:hint="cs"/>
          <w:rtl/>
        </w:rPr>
        <w:t>همان‌طور</w:t>
      </w:r>
      <w:r w:rsidRPr="00D52CC3">
        <w:rPr>
          <w:rFonts w:hint="cs"/>
          <w:rtl/>
        </w:rPr>
        <w:t xml:space="preserve"> که با </w:t>
      </w:r>
      <w:r w:rsidR="00DB307A" w:rsidRPr="00D52CC3">
        <w:rPr>
          <w:rFonts w:hint="cs"/>
          <w:rtl/>
        </w:rPr>
        <w:t>شاخه‌های</w:t>
      </w:r>
      <w:r w:rsidRPr="00D52CC3">
        <w:rPr>
          <w:rFonts w:hint="cs"/>
          <w:rtl/>
        </w:rPr>
        <w:t xml:space="preserve">ی از علوم عقلی و عرفانی و دینی ارتباط دارد که </w:t>
      </w:r>
      <w:r w:rsidR="00DB307A" w:rsidRPr="00D52CC3">
        <w:rPr>
          <w:rFonts w:hint="cs"/>
          <w:rtl/>
        </w:rPr>
        <w:t>به‌تدریج</w:t>
      </w:r>
      <w:r w:rsidRPr="00D52CC3">
        <w:rPr>
          <w:rFonts w:hint="cs"/>
          <w:rtl/>
        </w:rPr>
        <w:t xml:space="preserve"> </w:t>
      </w:r>
      <w:r w:rsidR="00DB307A" w:rsidRPr="00D52CC3">
        <w:rPr>
          <w:rFonts w:hint="cs"/>
          <w:rtl/>
        </w:rPr>
        <w:t>روشن‌تر</w:t>
      </w:r>
      <w:r w:rsidRPr="00D52CC3">
        <w:rPr>
          <w:rFonts w:hint="cs"/>
          <w:rtl/>
        </w:rPr>
        <w:t xml:space="preserve"> </w:t>
      </w:r>
      <w:r w:rsidR="00DB307A" w:rsidRPr="00D52CC3">
        <w:rPr>
          <w:rFonts w:hint="cs"/>
          <w:rtl/>
        </w:rPr>
        <w:t>می‌شود</w:t>
      </w:r>
      <w:r w:rsidRPr="00D52CC3">
        <w:rPr>
          <w:rFonts w:hint="cs"/>
          <w:rtl/>
        </w:rPr>
        <w:t xml:space="preserve">. </w:t>
      </w:r>
    </w:p>
    <w:p w14:paraId="5227D4B7" w14:textId="4A60E25B" w:rsidR="006D7EC7" w:rsidRPr="00D52CC3" w:rsidRDefault="00DB307A" w:rsidP="006D7EC7">
      <w:pPr>
        <w:rPr>
          <w:rtl/>
        </w:rPr>
      </w:pPr>
      <w:r w:rsidRPr="00D52CC3">
        <w:rPr>
          <w:rFonts w:hint="cs"/>
          <w:rtl/>
        </w:rPr>
        <w:t>سؤال</w:t>
      </w:r>
      <w:r w:rsidR="006D7EC7" w:rsidRPr="00D52CC3">
        <w:rPr>
          <w:rFonts w:hint="cs"/>
          <w:rtl/>
        </w:rPr>
        <w:t>:</w:t>
      </w:r>
      <w:r w:rsidR="002E1D49" w:rsidRPr="00D52CC3">
        <w:rPr>
          <w:rFonts w:hint="cs"/>
          <w:rtl/>
        </w:rPr>
        <w:t xml:space="preserve"> در </w:t>
      </w:r>
      <w:r w:rsidRPr="00D52CC3">
        <w:rPr>
          <w:rFonts w:hint="cs"/>
          <w:rtl/>
        </w:rPr>
        <w:t>فرهنگ‌ها</w:t>
      </w:r>
      <w:r w:rsidR="002E1D49" w:rsidRPr="00D52CC3">
        <w:rPr>
          <w:rFonts w:hint="cs"/>
          <w:rtl/>
        </w:rPr>
        <w:t xml:space="preserve"> احترامات متفاوت است....</w:t>
      </w:r>
    </w:p>
    <w:p w14:paraId="2138CF3D" w14:textId="5ACB58FE" w:rsidR="002E1D49" w:rsidRPr="00D52CC3" w:rsidRDefault="002E1D49" w:rsidP="009A1658">
      <w:pPr>
        <w:rPr>
          <w:rtl/>
        </w:rPr>
      </w:pPr>
      <w:r w:rsidRPr="00D52CC3">
        <w:rPr>
          <w:rFonts w:hint="cs"/>
          <w:rtl/>
        </w:rPr>
        <w:t xml:space="preserve">جواب: آنچه در مفهوم اکرام و احترام قرار دارد این است که </w:t>
      </w:r>
      <w:r w:rsidR="00DB307A" w:rsidRPr="00D52CC3">
        <w:rPr>
          <w:rFonts w:hint="cs"/>
          <w:rtl/>
        </w:rPr>
        <w:t>به‌طرف</w:t>
      </w:r>
      <w:r w:rsidRPr="00D52CC3">
        <w:rPr>
          <w:rFonts w:hint="cs"/>
          <w:rtl/>
        </w:rPr>
        <w:t xml:space="preserve"> شخصیت دهد و او را بزرگ بداند. با </w:t>
      </w:r>
      <w:r w:rsidR="00DB307A" w:rsidRPr="00D52CC3">
        <w:rPr>
          <w:rFonts w:hint="cs"/>
          <w:rtl/>
        </w:rPr>
        <w:t>شیوه‌ای</w:t>
      </w:r>
      <w:r w:rsidRPr="00D52CC3">
        <w:rPr>
          <w:rFonts w:hint="cs"/>
          <w:rtl/>
        </w:rPr>
        <w:t xml:space="preserve">. ممکن است روشی </w:t>
      </w:r>
      <w:r w:rsidR="00DB307A" w:rsidRPr="00D52CC3">
        <w:rPr>
          <w:rFonts w:hint="cs"/>
          <w:rtl/>
        </w:rPr>
        <w:t>درزمانی</w:t>
      </w:r>
      <w:r w:rsidRPr="00D52CC3">
        <w:rPr>
          <w:rFonts w:hint="cs"/>
          <w:rtl/>
        </w:rPr>
        <w:t xml:space="preserve"> احترام بوده و همان عمل </w:t>
      </w:r>
      <w:r w:rsidR="00DB307A" w:rsidRPr="00D52CC3">
        <w:rPr>
          <w:rFonts w:hint="cs"/>
          <w:rtl/>
        </w:rPr>
        <w:t>الآن</w:t>
      </w:r>
      <w:r w:rsidRPr="00D52CC3">
        <w:rPr>
          <w:rFonts w:hint="cs"/>
          <w:rtl/>
        </w:rPr>
        <w:t xml:space="preserve"> ضد احترام است. نقطه محوری شخصیت دادن، احترام گذاردن و بزرگ شمردن است با شیوه و مبرزی. این محور است. ممکن است </w:t>
      </w:r>
      <w:r w:rsidR="00DB307A" w:rsidRPr="00D52CC3">
        <w:rPr>
          <w:rFonts w:hint="cs"/>
          <w:rtl/>
        </w:rPr>
        <w:t>فرهنگ‌های</w:t>
      </w:r>
      <w:r w:rsidRPr="00D52CC3">
        <w:rPr>
          <w:rFonts w:hint="cs"/>
          <w:rtl/>
        </w:rPr>
        <w:t xml:space="preserve"> مختلف نمودها و </w:t>
      </w:r>
      <w:r w:rsidR="00DB307A" w:rsidRPr="00D52CC3">
        <w:rPr>
          <w:rFonts w:hint="cs"/>
          <w:rtl/>
        </w:rPr>
        <w:t>مبارزاتش</w:t>
      </w:r>
      <w:r w:rsidRPr="00D52CC3">
        <w:rPr>
          <w:rFonts w:hint="cs"/>
          <w:rtl/>
        </w:rPr>
        <w:t xml:space="preserve"> متفاوت باشن</w:t>
      </w:r>
      <w:r w:rsidR="00A81AD0" w:rsidRPr="00D52CC3">
        <w:rPr>
          <w:rFonts w:hint="cs"/>
          <w:rtl/>
        </w:rPr>
        <w:t xml:space="preserve">د. ممکن است افراد متفاوت در این جهت متفاوت باشند. ممکن است جایگاه و طبقه شخص در این جهت متفاوت باشند و </w:t>
      </w:r>
      <w:r w:rsidR="00DB307A" w:rsidRPr="00D52CC3">
        <w:rPr>
          <w:rFonts w:hint="cs"/>
          <w:rtl/>
        </w:rPr>
        <w:t>اصلاً</w:t>
      </w:r>
      <w:r w:rsidR="00A81AD0" w:rsidRPr="00D52CC3">
        <w:rPr>
          <w:rFonts w:hint="cs"/>
          <w:rtl/>
        </w:rPr>
        <w:t xml:space="preserve"> </w:t>
      </w:r>
      <w:r w:rsidR="00DB307A" w:rsidRPr="00D52CC3">
        <w:rPr>
          <w:rFonts w:hint="cs"/>
          <w:rtl/>
        </w:rPr>
        <w:t>در این</w:t>
      </w:r>
      <w:r w:rsidR="00A81AD0" w:rsidRPr="00D52CC3">
        <w:rPr>
          <w:rFonts w:hint="cs"/>
          <w:rtl/>
        </w:rPr>
        <w:t xml:space="preserve"> اکرام بحث اینکه کمک مادی کنیم محوریت ندارد. </w:t>
      </w:r>
      <w:r w:rsidR="00DB307A" w:rsidRPr="00D52CC3">
        <w:rPr>
          <w:rFonts w:hint="cs"/>
          <w:rtl/>
        </w:rPr>
        <w:t>آن‌یک</w:t>
      </w:r>
      <w:r w:rsidR="00A81AD0" w:rsidRPr="00D52CC3">
        <w:rPr>
          <w:rFonts w:hint="cs"/>
          <w:rtl/>
        </w:rPr>
        <w:t xml:space="preserve"> مبرز است. </w:t>
      </w:r>
      <w:r w:rsidR="00DB307A" w:rsidRPr="00D52CC3">
        <w:rPr>
          <w:rFonts w:hint="cs"/>
          <w:rtl/>
        </w:rPr>
        <w:t>الآن</w:t>
      </w:r>
      <w:r w:rsidR="00A81AD0" w:rsidRPr="00D52CC3">
        <w:rPr>
          <w:rFonts w:hint="cs"/>
          <w:rtl/>
        </w:rPr>
        <w:t xml:space="preserve"> کسی برود منزل شخصی و ده میلیون پول برایش هدیه ببرد. برای یکی این بزرگداشت است و برای کسی دیگر مثل مرجع تقلید (نه وجوهات) ممکن است تحقیر باشد. نمونه هم داریم. لذا </w:t>
      </w:r>
      <w:r w:rsidR="00DB307A" w:rsidRPr="00D52CC3">
        <w:rPr>
          <w:rFonts w:hint="cs"/>
          <w:rtl/>
        </w:rPr>
        <w:t>اصلاً</w:t>
      </w:r>
      <w:r w:rsidR="00A81AD0" w:rsidRPr="00D52CC3">
        <w:rPr>
          <w:rFonts w:hint="cs"/>
          <w:rtl/>
        </w:rPr>
        <w:t xml:space="preserve"> </w:t>
      </w:r>
      <w:r w:rsidR="00DB307A" w:rsidRPr="00D52CC3">
        <w:rPr>
          <w:rFonts w:hint="cs"/>
          <w:rtl/>
        </w:rPr>
        <w:t>بحث‌های</w:t>
      </w:r>
      <w:r w:rsidR="00A81AD0" w:rsidRPr="00D52CC3">
        <w:rPr>
          <w:rFonts w:hint="cs"/>
          <w:rtl/>
        </w:rPr>
        <w:t xml:space="preserve"> فیزیکال اینجا مطرح نیست. </w:t>
      </w:r>
      <w:r w:rsidR="00DB307A" w:rsidRPr="00D52CC3">
        <w:rPr>
          <w:rFonts w:hint="cs"/>
          <w:rtl/>
        </w:rPr>
        <w:t>شکل‌ها</w:t>
      </w:r>
      <w:r w:rsidR="00A81AD0" w:rsidRPr="00D52CC3">
        <w:rPr>
          <w:rFonts w:hint="cs"/>
          <w:rtl/>
        </w:rPr>
        <w:t xml:space="preserve"> همه مبرزاتی</w:t>
      </w:r>
      <w:r w:rsidR="009A1658">
        <w:rPr>
          <w:rFonts w:hint="cs"/>
          <w:rtl/>
        </w:rPr>
        <w:t>‌</w:t>
      </w:r>
      <w:r w:rsidR="00A81AD0" w:rsidRPr="00D52CC3">
        <w:rPr>
          <w:rFonts w:hint="cs"/>
          <w:rtl/>
        </w:rPr>
        <w:t>اند که باید با روح شخصیت دادن سازگار باشد. شخصیت دادن عزت بخشیدن جایگاه دادن به دیگری این روح اکرام و در طرف دیگر اهانت و تحقیر است. از ه</w:t>
      </w:r>
      <w:r w:rsidR="00DB307A" w:rsidRPr="00D52CC3">
        <w:rPr>
          <w:rFonts w:hint="cs"/>
          <w:rtl/>
        </w:rPr>
        <w:t>م</w:t>
      </w:r>
      <w:r w:rsidR="00A81AD0" w:rsidRPr="00D52CC3">
        <w:rPr>
          <w:rFonts w:hint="cs"/>
          <w:rtl/>
        </w:rPr>
        <w:t xml:space="preserve">ین جهت است که این نکته را در مقدمات </w:t>
      </w:r>
      <w:r w:rsidR="00DB307A" w:rsidRPr="00D52CC3">
        <w:rPr>
          <w:rFonts w:hint="cs"/>
          <w:rtl/>
        </w:rPr>
        <w:t>به‌صورت</w:t>
      </w:r>
      <w:r w:rsidR="00A81AD0" w:rsidRPr="00D52CC3">
        <w:rPr>
          <w:rFonts w:hint="cs"/>
          <w:rtl/>
        </w:rPr>
        <w:t xml:space="preserve"> گذرا اشاره کردیم و بازهم تأکید </w:t>
      </w:r>
      <w:r w:rsidR="00DB307A" w:rsidRPr="00D52CC3">
        <w:rPr>
          <w:rFonts w:hint="cs"/>
          <w:rtl/>
        </w:rPr>
        <w:t>می‌کنیم</w:t>
      </w:r>
      <w:r w:rsidR="00A81AD0" w:rsidRPr="00D52CC3">
        <w:rPr>
          <w:rFonts w:hint="cs"/>
          <w:rtl/>
        </w:rPr>
        <w:t xml:space="preserve"> که بین اکرام و اطعام رابطه من وجه است. </w:t>
      </w:r>
      <w:r w:rsidR="00DB307A" w:rsidRPr="00D52CC3">
        <w:rPr>
          <w:rFonts w:hint="cs"/>
          <w:rtl/>
        </w:rPr>
        <w:t>اطعام‌هایی</w:t>
      </w:r>
      <w:r w:rsidR="00A81AD0" w:rsidRPr="00D52CC3">
        <w:rPr>
          <w:rFonts w:hint="cs"/>
          <w:rtl/>
        </w:rPr>
        <w:t xml:space="preserve"> اکرام است و </w:t>
      </w:r>
      <w:r w:rsidR="00DB307A" w:rsidRPr="00D52CC3">
        <w:rPr>
          <w:rFonts w:hint="cs"/>
          <w:rtl/>
        </w:rPr>
        <w:t>اطعام‌هایی</w:t>
      </w:r>
      <w:r w:rsidR="00A81AD0" w:rsidRPr="00D52CC3">
        <w:rPr>
          <w:rFonts w:hint="cs"/>
          <w:rtl/>
        </w:rPr>
        <w:t xml:space="preserve"> تحقیر طرف است. هر یک از احسان و بر و </w:t>
      </w:r>
      <w:r w:rsidR="00DB307A" w:rsidRPr="00D52CC3">
        <w:rPr>
          <w:rFonts w:hint="cs"/>
          <w:rtl/>
        </w:rPr>
        <w:t>کمک‌هایی</w:t>
      </w:r>
      <w:r w:rsidR="00A81AD0" w:rsidRPr="00D52CC3">
        <w:rPr>
          <w:rFonts w:hint="cs"/>
          <w:rtl/>
        </w:rPr>
        <w:t xml:space="preserve"> که هرکدام در جای خودش وجه و دلیل دارد با اکرام نسبت من وجه دارد. </w:t>
      </w:r>
      <w:r w:rsidR="00A81AD0" w:rsidRPr="00D52CC3">
        <w:rPr>
          <w:rFonts w:hint="cs"/>
          <w:rtl/>
        </w:rPr>
        <w:lastRenderedPageBreak/>
        <w:t xml:space="preserve">این نشان </w:t>
      </w:r>
      <w:r w:rsidR="00DB307A" w:rsidRPr="00D52CC3">
        <w:rPr>
          <w:rFonts w:hint="cs"/>
          <w:rtl/>
        </w:rPr>
        <w:t>می‌دهد</w:t>
      </w:r>
      <w:r w:rsidR="00A81AD0" w:rsidRPr="00D52CC3">
        <w:rPr>
          <w:rFonts w:hint="cs"/>
          <w:rtl/>
        </w:rPr>
        <w:t xml:space="preserve"> که روح این اصل امری فراتر از این اقدامات شکلی و مادی و فیزیکال است. این چیز دیگری است از مقوله بالاتر که دادن شخصیت است که ارتباط با نیاز روحی و </w:t>
      </w:r>
      <w:r w:rsidR="00DB307A" w:rsidRPr="00D52CC3">
        <w:rPr>
          <w:rFonts w:hint="cs"/>
          <w:rtl/>
        </w:rPr>
        <w:t>روان‌شناختی</w:t>
      </w:r>
      <w:r w:rsidR="00A81AD0" w:rsidRPr="00D52CC3">
        <w:rPr>
          <w:rFonts w:hint="cs"/>
          <w:rtl/>
        </w:rPr>
        <w:t xml:space="preserve"> </w:t>
      </w:r>
      <w:r w:rsidR="00DB307A" w:rsidRPr="00D52CC3">
        <w:rPr>
          <w:rFonts w:hint="cs"/>
          <w:rtl/>
        </w:rPr>
        <w:t>عزت‌نفس</w:t>
      </w:r>
      <w:r w:rsidR="00A81AD0" w:rsidRPr="00D52CC3">
        <w:rPr>
          <w:rFonts w:hint="cs"/>
          <w:rtl/>
        </w:rPr>
        <w:t xml:space="preserve"> و شخصیت پیدا کردن دارد. </w:t>
      </w:r>
      <w:r w:rsidR="00DB307A" w:rsidRPr="00D52CC3">
        <w:rPr>
          <w:rFonts w:hint="cs"/>
          <w:rtl/>
        </w:rPr>
        <w:t>ازاین‌جهت</w:t>
      </w:r>
      <w:r w:rsidR="00A81AD0" w:rsidRPr="00D52CC3">
        <w:rPr>
          <w:rFonts w:hint="cs"/>
          <w:rtl/>
        </w:rPr>
        <w:t xml:space="preserve"> است که </w:t>
      </w:r>
      <w:r w:rsidR="00DB307A" w:rsidRPr="00D52CC3">
        <w:rPr>
          <w:rFonts w:hint="cs"/>
          <w:rtl/>
        </w:rPr>
        <w:t>کاملاً</w:t>
      </w:r>
      <w:r w:rsidR="00A81AD0" w:rsidRPr="00D52CC3">
        <w:rPr>
          <w:rFonts w:hint="cs"/>
          <w:rtl/>
        </w:rPr>
        <w:t xml:space="preserve"> درست است که شخصیت دادنی که ظهور و بروز پیدا کرده است اکرام </w:t>
      </w:r>
      <w:r w:rsidR="00DB307A" w:rsidRPr="00D52CC3">
        <w:rPr>
          <w:rFonts w:hint="cs"/>
          <w:rtl/>
        </w:rPr>
        <w:t>می‌شود</w:t>
      </w:r>
      <w:r w:rsidR="00A81AD0" w:rsidRPr="00D52CC3">
        <w:rPr>
          <w:rFonts w:hint="cs"/>
          <w:rtl/>
        </w:rPr>
        <w:t xml:space="preserve">. شخصیت دادنی که فقط در ذهن باشد نه. شخصیت دادن در مقام عمل. این </w:t>
      </w:r>
      <w:r w:rsidR="00DB307A" w:rsidRPr="00D52CC3">
        <w:rPr>
          <w:rFonts w:hint="cs"/>
          <w:rtl/>
        </w:rPr>
        <w:t>می‌تواند</w:t>
      </w:r>
      <w:r w:rsidR="00A81AD0" w:rsidRPr="00D52CC3">
        <w:rPr>
          <w:rFonts w:hint="cs"/>
          <w:rtl/>
        </w:rPr>
        <w:t xml:space="preserve"> در یک </w:t>
      </w:r>
      <w:r w:rsidR="00DB307A" w:rsidRPr="00D52CC3">
        <w:rPr>
          <w:rFonts w:hint="cs"/>
          <w:rtl/>
        </w:rPr>
        <w:t>غالب‌هایی</w:t>
      </w:r>
      <w:r w:rsidR="00A81AD0" w:rsidRPr="00D52CC3">
        <w:rPr>
          <w:rFonts w:hint="cs"/>
          <w:rtl/>
        </w:rPr>
        <w:t xml:space="preserve"> قرار بگیرد و این غالب همیشگی نیست و تفاوت </w:t>
      </w:r>
      <w:r w:rsidR="00BB62AE" w:rsidRPr="00D52CC3">
        <w:rPr>
          <w:rFonts w:hint="cs"/>
          <w:rtl/>
        </w:rPr>
        <w:t>می‌کند</w:t>
      </w:r>
      <w:r w:rsidR="00A81AD0" w:rsidRPr="00D52CC3">
        <w:rPr>
          <w:rFonts w:hint="cs"/>
          <w:rtl/>
        </w:rPr>
        <w:t xml:space="preserve">. به تفاوت اصناف و </w:t>
      </w:r>
      <w:r w:rsidR="00DB307A" w:rsidRPr="00D52CC3">
        <w:rPr>
          <w:rFonts w:hint="cs"/>
          <w:rtl/>
        </w:rPr>
        <w:t>جایگاه‌ها</w:t>
      </w:r>
      <w:r w:rsidR="00A81AD0" w:rsidRPr="00D52CC3">
        <w:rPr>
          <w:rFonts w:hint="cs"/>
          <w:rtl/>
        </w:rPr>
        <w:t xml:space="preserve"> و شرایط مختلف. </w:t>
      </w:r>
      <w:r w:rsidR="00DB307A" w:rsidRPr="00D52CC3">
        <w:rPr>
          <w:rFonts w:hint="cs"/>
          <w:rtl/>
        </w:rPr>
        <w:t>کاملاً</w:t>
      </w:r>
      <w:r w:rsidR="00A81AD0" w:rsidRPr="00D52CC3">
        <w:rPr>
          <w:rFonts w:hint="cs"/>
          <w:rtl/>
        </w:rPr>
        <w:t xml:space="preserve"> </w:t>
      </w:r>
      <w:r w:rsidR="00DB307A" w:rsidRPr="00D52CC3">
        <w:rPr>
          <w:rFonts w:hint="cs"/>
          <w:rtl/>
        </w:rPr>
        <w:t>همین‌طور</w:t>
      </w:r>
      <w:r w:rsidR="00A81AD0" w:rsidRPr="00D52CC3">
        <w:rPr>
          <w:rFonts w:hint="cs"/>
          <w:rtl/>
        </w:rPr>
        <w:t xml:space="preserve"> است و در اینجا به همین دلیل است که خواهیم گفت که </w:t>
      </w:r>
      <w:r w:rsidR="00DB307A" w:rsidRPr="00D52CC3">
        <w:rPr>
          <w:rFonts w:hint="cs"/>
          <w:rtl/>
        </w:rPr>
        <w:t>ادله‌ای</w:t>
      </w:r>
      <w:r w:rsidR="00A81AD0" w:rsidRPr="00D52CC3">
        <w:rPr>
          <w:rFonts w:hint="cs"/>
          <w:rtl/>
        </w:rPr>
        <w:t xml:space="preserve"> که </w:t>
      </w:r>
      <w:r w:rsidR="00DB307A" w:rsidRPr="00D52CC3">
        <w:rPr>
          <w:rFonts w:hint="cs"/>
          <w:rtl/>
        </w:rPr>
        <w:t>می‌گوید</w:t>
      </w:r>
      <w:r w:rsidR="00A81AD0" w:rsidRPr="00D52CC3">
        <w:rPr>
          <w:rFonts w:hint="cs"/>
          <w:rtl/>
        </w:rPr>
        <w:t xml:space="preserve"> اطعام کن و به دیگران رسیدگی کن و کمک و اعانه کن به آنها ن</w:t>
      </w:r>
      <w:r w:rsidR="00DB307A" w:rsidRPr="00D52CC3">
        <w:rPr>
          <w:rFonts w:hint="cs"/>
          <w:rtl/>
        </w:rPr>
        <w:t>می‌شود</w:t>
      </w:r>
      <w:r w:rsidR="00A81AD0" w:rsidRPr="00D52CC3">
        <w:rPr>
          <w:rFonts w:hint="cs"/>
          <w:rtl/>
        </w:rPr>
        <w:t xml:space="preserve"> </w:t>
      </w:r>
      <w:r w:rsidR="00DB307A" w:rsidRPr="00D52CC3">
        <w:rPr>
          <w:rFonts w:hint="cs"/>
          <w:rtl/>
        </w:rPr>
        <w:t>به‌عنوان</w:t>
      </w:r>
      <w:r w:rsidR="00A81AD0" w:rsidRPr="00D52CC3">
        <w:rPr>
          <w:rFonts w:hint="cs"/>
          <w:rtl/>
        </w:rPr>
        <w:t xml:space="preserve"> دلیل منطبق بر اینجا تمسک کرد. </w:t>
      </w:r>
      <w:r w:rsidR="00DB307A" w:rsidRPr="00D52CC3">
        <w:rPr>
          <w:rFonts w:hint="cs"/>
          <w:rtl/>
        </w:rPr>
        <w:t>غالباً</w:t>
      </w:r>
      <w:r w:rsidR="00A81AD0" w:rsidRPr="00D52CC3">
        <w:rPr>
          <w:rFonts w:hint="cs"/>
          <w:rtl/>
        </w:rPr>
        <w:t xml:space="preserve"> آنها با اکرام من وجه است و صلب و روح مسئله </w:t>
      </w:r>
      <w:r w:rsidR="00DB307A" w:rsidRPr="00D52CC3">
        <w:rPr>
          <w:rFonts w:hint="cs"/>
          <w:rtl/>
        </w:rPr>
        <w:t>باهم</w:t>
      </w:r>
      <w:r w:rsidR="00A81AD0" w:rsidRPr="00D52CC3">
        <w:rPr>
          <w:rFonts w:hint="cs"/>
          <w:rtl/>
        </w:rPr>
        <w:t xml:space="preserve"> تفاوت دارد. </w:t>
      </w:r>
    </w:p>
    <w:p w14:paraId="69B45320" w14:textId="2ACBFD5D" w:rsidR="00A81AD0" w:rsidRPr="00D52CC3" w:rsidRDefault="00DB307A" w:rsidP="00A81AD0">
      <w:pPr>
        <w:rPr>
          <w:rtl/>
        </w:rPr>
      </w:pPr>
      <w:r w:rsidRPr="00D52CC3">
        <w:rPr>
          <w:rFonts w:hint="cs"/>
          <w:rtl/>
        </w:rPr>
        <w:t>سؤال</w:t>
      </w:r>
      <w:r w:rsidR="00A81AD0" w:rsidRPr="00D52CC3">
        <w:rPr>
          <w:rFonts w:hint="cs"/>
          <w:rtl/>
        </w:rPr>
        <w:t xml:space="preserve">: با توجه به اینکه </w:t>
      </w:r>
      <w:r w:rsidRPr="00D52CC3">
        <w:rPr>
          <w:rFonts w:hint="cs"/>
          <w:rtl/>
        </w:rPr>
        <w:t>می‌دانیم</w:t>
      </w:r>
      <w:r w:rsidR="00A81AD0" w:rsidRPr="00D52CC3">
        <w:rPr>
          <w:rFonts w:hint="cs"/>
          <w:rtl/>
        </w:rPr>
        <w:t xml:space="preserve"> اکرام مورد تأکید اسلام است ادله اکرام </w:t>
      </w:r>
      <w:r w:rsidRPr="00D52CC3">
        <w:rPr>
          <w:rFonts w:hint="cs"/>
          <w:rtl/>
        </w:rPr>
        <w:t>می‌تواند</w:t>
      </w:r>
      <w:r w:rsidR="00A81AD0" w:rsidRPr="00D52CC3">
        <w:rPr>
          <w:rFonts w:hint="cs"/>
          <w:rtl/>
        </w:rPr>
        <w:t xml:space="preserve"> </w:t>
      </w:r>
      <w:r w:rsidRPr="00D52CC3">
        <w:rPr>
          <w:rFonts w:hint="cs"/>
          <w:rtl/>
        </w:rPr>
        <w:t>به‌عنوان</w:t>
      </w:r>
      <w:r w:rsidR="00A81AD0" w:rsidRPr="00D52CC3">
        <w:rPr>
          <w:rFonts w:hint="cs"/>
          <w:rtl/>
        </w:rPr>
        <w:t xml:space="preserve"> پیوست باشد یا مخصص لبی باشد...</w:t>
      </w:r>
    </w:p>
    <w:p w14:paraId="6BB657A1" w14:textId="2FDBBDD1" w:rsidR="00A81AD0" w:rsidRPr="00D52CC3" w:rsidRDefault="00A81AD0" w:rsidP="00A81AD0">
      <w:pPr>
        <w:rPr>
          <w:rtl/>
        </w:rPr>
      </w:pPr>
      <w:r w:rsidRPr="00D52CC3">
        <w:rPr>
          <w:rFonts w:hint="cs"/>
          <w:rtl/>
        </w:rPr>
        <w:t xml:space="preserve">جواب: بله. این را که میگویم </w:t>
      </w:r>
      <w:r w:rsidR="00DB307A" w:rsidRPr="00D52CC3">
        <w:rPr>
          <w:rFonts w:hint="cs"/>
          <w:rtl/>
        </w:rPr>
        <w:t>کاملاً</w:t>
      </w:r>
      <w:r w:rsidRPr="00D52CC3">
        <w:rPr>
          <w:rFonts w:hint="cs"/>
          <w:rtl/>
        </w:rPr>
        <w:t xml:space="preserve"> در ذهنم این مقوله مطرح است منتهی با </w:t>
      </w:r>
      <w:r w:rsidR="00DB307A" w:rsidRPr="00D52CC3">
        <w:rPr>
          <w:rFonts w:hint="cs"/>
          <w:rtl/>
        </w:rPr>
        <w:t>نکته‌ای</w:t>
      </w:r>
      <w:r w:rsidRPr="00D52CC3">
        <w:rPr>
          <w:rFonts w:hint="cs"/>
          <w:rtl/>
        </w:rPr>
        <w:t xml:space="preserve"> و آن اینکه آن عنوان سلبی که بحث خواهیم کرد همه را به نحوی تقیید </w:t>
      </w:r>
      <w:r w:rsidR="00DB307A" w:rsidRPr="00D52CC3">
        <w:rPr>
          <w:rFonts w:hint="cs"/>
          <w:rtl/>
        </w:rPr>
        <w:t>می‌زند</w:t>
      </w:r>
      <w:r w:rsidRPr="00D52CC3">
        <w:rPr>
          <w:rFonts w:hint="cs"/>
          <w:rtl/>
        </w:rPr>
        <w:t xml:space="preserve">. </w:t>
      </w:r>
      <w:r w:rsidR="00DB307A" w:rsidRPr="00D52CC3">
        <w:rPr>
          <w:rFonts w:hint="cs"/>
          <w:rtl/>
        </w:rPr>
        <w:t>مثلاً</w:t>
      </w:r>
      <w:r w:rsidRPr="00D52CC3">
        <w:rPr>
          <w:rFonts w:hint="cs"/>
          <w:rtl/>
        </w:rPr>
        <w:t xml:space="preserve"> وقتی </w:t>
      </w:r>
      <w:r w:rsidR="00DB307A" w:rsidRPr="00D52CC3">
        <w:rPr>
          <w:rFonts w:hint="cs"/>
          <w:rtl/>
        </w:rPr>
        <w:t>می‌گوید</w:t>
      </w:r>
      <w:r w:rsidRPr="00D52CC3">
        <w:rPr>
          <w:rFonts w:hint="cs"/>
          <w:rtl/>
        </w:rPr>
        <w:t xml:space="preserve"> اطعام کن وقتی اطعام تحقیر طرف است به نظرم ادله از این شاید منصرف باشد و شاید تقیید هم نزند. جایی که </w:t>
      </w:r>
      <w:r w:rsidR="00DB307A" w:rsidRPr="00D52CC3">
        <w:rPr>
          <w:rFonts w:hint="cs"/>
          <w:rtl/>
        </w:rPr>
        <w:t>می‌گوید</w:t>
      </w:r>
      <w:r w:rsidRPr="00D52CC3">
        <w:rPr>
          <w:rFonts w:hint="cs"/>
          <w:rtl/>
        </w:rPr>
        <w:t xml:space="preserve"> اطعام کن کمک کن دستش را بگیر ممکن است همه اینها منصرف باشد از جایی که اطعام و اسکان موجب نوعی تحقیر و اهانت است. منتها اینکه احترام و اکرام یک پیوست باشد که انصراف درست کند تردید است. ممکن است دارد رفع نیازش را </w:t>
      </w:r>
      <w:r w:rsidR="00BB62AE" w:rsidRPr="00D52CC3">
        <w:rPr>
          <w:rFonts w:hint="cs"/>
          <w:rtl/>
        </w:rPr>
        <w:t>می‌کند</w:t>
      </w:r>
      <w:r w:rsidRPr="00D52CC3">
        <w:rPr>
          <w:rFonts w:hint="cs"/>
          <w:rtl/>
        </w:rPr>
        <w:t xml:space="preserve"> و تلقی شخصیت از این ن</w:t>
      </w:r>
      <w:r w:rsidR="00BB62AE" w:rsidRPr="00D52CC3">
        <w:rPr>
          <w:rFonts w:hint="cs"/>
          <w:rtl/>
        </w:rPr>
        <w:t>می‌کند</w:t>
      </w:r>
      <w:r w:rsidRPr="00D52CC3">
        <w:rPr>
          <w:rFonts w:hint="cs"/>
          <w:rtl/>
        </w:rPr>
        <w:t xml:space="preserve"> ولی </w:t>
      </w:r>
      <w:r w:rsidR="00DB307A" w:rsidRPr="00D52CC3">
        <w:rPr>
          <w:rFonts w:hint="cs"/>
          <w:rtl/>
        </w:rPr>
        <w:t>واقعاً</w:t>
      </w:r>
      <w:r w:rsidRPr="00D52CC3">
        <w:rPr>
          <w:rFonts w:hint="cs"/>
          <w:rtl/>
        </w:rPr>
        <w:t xml:space="preserve"> </w:t>
      </w:r>
      <w:r w:rsidR="00DB307A" w:rsidRPr="00D52CC3">
        <w:rPr>
          <w:rFonts w:hint="cs"/>
          <w:rtl/>
        </w:rPr>
        <w:t>زندگی‌اش</w:t>
      </w:r>
      <w:r w:rsidRPr="00D52CC3">
        <w:rPr>
          <w:rFonts w:hint="cs"/>
          <w:rtl/>
        </w:rPr>
        <w:t xml:space="preserve"> راه </w:t>
      </w:r>
      <w:r w:rsidR="00DB307A" w:rsidRPr="00D52CC3">
        <w:rPr>
          <w:rFonts w:hint="cs"/>
          <w:rtl/>
        </w:rPr>
        <w:t>می‌افتد</w:t>
      </w:r>
      <w:r w:rsidRPr="00D52CC3">
        <w:rPr>
          <w:rFonts w:hint="cs"/>
          <w:rtl/>
        </w:rPr>
        <w:t xml:space="preserve">. آن اطلاقات ادله جای خودش محفوظ است. لذا </w:t>
      </w:r>
      <w:r w:rsidR="00DB307A" w:rsidRPr="00D52CC3">
        <w:rPr>
          <w:rFonts w:hint="cs"/>
          <w:rtl/>
        </w:rPr>
        <w:t>نکته‌ای</w:t>
      </w:r>
      <w:r w:rsidRPr="00D52CC3">
        <w:rPr>
          <w:rFonts w:hint="cs"/>
          <w:rtl/>
        </w:rPr>
        <w:t xml:space="preserve"> که </w:t>
      </w:r>
      <w:r w:rsidR="00DB307A" w:rsidRPr="00D52CC3">
        <w:rPr>
          <w:rFonts w:hint="cs"/>
          <w:rtl/>
        </w:rPr>
        <w:t>می‌فرمایید</w:t>
      </w:r>
      <w:r w:rsidRPr="00D52CC3">
        <w:rPr>
          <w:rFonts w:hint="cs"/>
          <w:rtl/>
        </w:rPr>
        <w:t xml:space="preserve"> درست است ولی در آن سمتش. در نظرم بود که عرض بکنم. اینکه بگوییم همه </w:t>
      </w:r>
      <w:r w:rsidR="00DB307A" w:rsidRPr="00D52CC3">
        <w:rPr>
          <w:rFonts w:hint="cs"/>
          <w:rtl/>
        </w:rPr>
        <w:t>ادله‌ای</w:t>
      </w:r>
      <w:r w:rsidRPr="00D52CC3">
        <w:rPr>
          <w:rFonts w:hint="cs"/>
          <w:rtl/>
        </w:rPr>
        <w:t xml:space="preserve"> که </w:t>
      </w:r>
      <w:r w:rsidR="00DB307A" w:rsidRPr="00D52CC3">
        <w:rPr>
          <w:rFonts w:hint="cs"/>
          <w:rtl/>
        </w:rPr>
        <w:t>می‌گوید</w:t>
      </w:r>
      <w:r w:rsidRPr="00D52CC3">
        <w:rPr>
          <w:rFonts w:hint="cs"/>
          <w:rtl/>
        </w:rPr>
        <w:t xml:space="preserve"> اعانه و بر بکن اطعام کن و اسکان بده محدود و مشروط باشد به اینکه اکرام در آن باشد مقداری سخت است زیرا آنها مطلق است. ولی اینکه در اینها تحقیر نباشد این بعید نیست. نه در حد تقیید بلکه در حد اینکه مذاق و مقصد شریعت و فهم از ادله موجب </w:t>
      </w:r>
      <w:r w:rsidR="00DB307A" w:rsidRPr="00D52CC3">
        <w:rPr>
          <w:rFonts w:hint="cs"/>
          <w:rtl/>
        </w:rPr>
        <w:t>می‌شود</w:t>
      </w:r>
      <w:r w:rsidRPr="00D52CC3">
        <w:rPr>
          <w:rFonts w:hint="cs"/>
          <w:rtl/>
        </w:rPr>
        <w:t xml:space="preserve"> انصراف از اینها پیدا شود.</w:t>
      </w:r>
    </w:p>
    <w:p w14:paraId="13BC7651" w14:textId="5B2CFED4" w:rsidR="00A81AD0" w:rsidRPr="00D52CC3" w:rsidRDefault="00DB307A" w:rsidP="00A81AD0">
      <w:pPr>
        <w:rPr>
          <w:rtl/>
        </w:rPr>
      </w:pPr>
      <w:r w:rsidRPr="00D52CC3">
        <w:rPr>
          <w:rFonts w:hint="cs"/>
          <w:rtl/>
        </w:rPr>
        <w:t>سؤال</w:t>
      </w:r>
      <w:r w:rsidR="00A81AD0" w:rsidRPr="00D52CC3">
        <w:rPr>
          <w:rFonts w:hint="cs"/>
          <w:rtl/>
        </w:rPr>
        <w:t>: اگر اذیت شود لاتبطلوا صدقاتکم بالمن و الاذی..</w:t>
      </w:r>
      <w:r w:rsidR="00BB62AE" w:rsidRPr="00D52CC3">
        <w:rPr>
          <w:rFonts w:hint="cs"/>
          <w:rtl/>
        </w:rPr>
        <w:t>.</w:t>
      </w:r>
    </w:p>
    <w:p w14:paraId="22D8E12E" w14:textId="0840282B" w:rsidR="00A81AD0" w:rsidRPr="00D52CC3" w:rsidRDefault="00A81AD0" w:rsidP="00A81AD0">
      <w:pPr>
        <w:rPr>
          <w:rtl/>
        </w:rPr>
      </w:pPr>
      <w:r w:rsidRPr="00D52CC3">
        <w:rPr>
          <w:rFonts w:hint="cs"/>
          <w:rtl/>
        </w:rPr>
        <w:t>جواب: اذیت شود چیز دیگری است. ممکن است تحقیر نوعی اذیت هم هست. ممکن است بگوییم هم دلیل لفظی داریم هم دلیل لبی بعید نیست.</w:t>
      </w:r>
    </w:p>
    <w:p w14:paraId="108CE52A" w14:textId="69A4F7BF" w:rsidR="00A81AD0" w:rsidRPr="00D52CC3" w:rsidRDefault="00DB307A" w:rsidP="00A81AD0">
      <w:pPr>
        <w:rPr>
          <w:rtl/>
        </w:rPr>
      </w:pPr>
      <w:r w:rsidRPr="00D52CC3">
        <w:rPr>
          <w:rFonts w:hint="cs"/>
          <w:rtl/>
        </w:rPr>
        <w:t>سؤال</w:t>
      </w:r>
      <w:r w:rsidR="00A81AD0" w:rsidRPr="00D52CC3">
        <w:rPr>
          <w:rFonts w:hint="cs"/>
          <w:rtl/>
        </w:rPr>
        <w:t>: ن</w:t>
      </w:r>
      <w:r w:rsidRPr="00D52CC3">
        <w:rPr>
          <w:rFonts w:hint="cs"/>
          <w:rtl/>
        </w:rPr>
        <w:t>می‌شود</w:t>
      </w:r>
      <w:r w:rsidR="00A81AD0" w:rsidRPr="00D52CC3">
        <w:rPr>
          <w:rFonts w:hint="cs"/>
          <w:rtl/>
        </w:rPr>
        <w:t xml:space="preserve"> گفت اکرم نسبی است و نسبت به افراد فرق دارد.</w:t>
      </w:r>
    </w:p>
    <w:p w14:paraId="7AF40C86" w14:textId="5E22F617" w:rsidR="00A81AD0" w:rsidRPr="00D52CC3" w:rsidRDefault="00A81AD0" w:rsidP="00A81AD0">
      <w:pPr>
        <w:rPr>
          <w:rtl/>
        </w:rPr>
      </w:pPr>
      <w:r w:rsidRPr="00D52CC3">
        <w:rPr>
          <w:rFonts w:hint="cs"/>
          <w:rtl/>
        </w:rPr>
        <w:t xml:space="preserve">جواب: بله. عرضی که داشتیم همین است. </w:t>
      </w:r>
      <w:r w:rsidR="00DB307A" w:rsidRPr="00D52CC3">
        <w:rPr>
          <w:rFonts w:hint="cs"/>
          <w:rtl/>
        </w:rPr>
        <w:t>می‌تواند</w:t>
      </w:r>
      <w:r w:rsidRPr="00D52CC3">
        <w:rPr>
          <w:rFonts w:hint="cs"/>
          <w:rtl/>
        </w:rPr>
        <w:t xml:space="preserve"> نسبی باشد. اما </w:t>
      </w:r>
      <w:r w:rsidR="00DB307A" w:rsidRPr="00D52CC3">
        <w:rPr>
          <w:rFonts w:hint="cs"/>
          <w:rtl/>
        </w:rPr>
        <w:t>نمونه‌هایی</w:t>
      </w:r>
      <w:r w:rsidRPr="00D52CC3">
        <w:rPr>
          <w:rFonts w:hint="cs"/>
          <w:rtl/>
        </w:rPr>
        <w:t xml:space="preserve"> هم </w:t>
      </w:r>
      <w:r w:rsidR="00DB307A" w:rsidRPr="00D52CC3">
        <w:rPr>
          <w:rFonts w:hint="cs"/>
          <w:rtl/>
        </w:rPr>
        <w:t>می‌تواند</w:t>
      </w:r>
      <w:r w:rsidRPr="00D52CC3">
        <w:rPr>
          <w:rFonts w:hint="cs"/>
          <w:rtl/>
        </w:rPr>
        <w:t xml:space="preserve"> داشته باشد که در فرهنگ عام بشری است. </w:t>
      </w:r>
      <w:r w:rsidR="00DB307A" w:rsidRPr="00D52CC3">
        <w:rPr>
          <w:rFonts w:hint="cs"/>
          <w:rtl/>
        </w:rPr>
        <w:t>مثلاً</w:t>
      </w:r>
      <w:r w:rsidRPr="00D52CC3">
        <w:rPr>
          <w:rFonts w:hint="cs"/>
          <w:rtl/>
        </w:rPr>
        <w:t xml:space="preserve"> فحش دادن </w:t>
      </w:r>
      <w:r w:rsidR="00DB307A" w:rsidRPr="00D52CC3">
        <w:rPr>
          <w:rFonts w:hint="cs"/>
          <w:rtl/>
        </w:rPr>
        <w:t>به‌طرف</w:t>
      </w:r>
      <w:r w:rsidRPr="00D52CC3">
        <w:rPr>
          <w:rFonts w:hint="cs"/>
          <w:rtl/>
        </w:rPr>
        <w:t xml:space="preserve"> ضد اکرام است. </w:t>
      </w:r>
      <w:r w:rsidR="00DB307A" w:rsidRPr="00D52CC3">
        <w:rPr>
          <w:rFonts w:hint="cs"/>
          <w:rtl/>
        </w:rPr>
        <w:t>فحش‌های</w:t>
      </w:r>
      <w:r w:rsidRPr="00D52CC3">
        <w:rPr>
          <w:rFonts w:hint="cs"/>
          <w:rtl/>
        </w:rPr>
        <w:t xml:space="preserve"> ثابتی شاید در تمام </w:t>
      </w:r>
      <w:r w:rsidR="00DB307A" w:rsidRPr="00D52CC3">
        <w:rPr>
          <w:rFonts w:hint="cs"/>
          <w:rtl/>
        </w:rPr>
        <w:t>فرهنگ‌ها</w:t>
      </w:r>
      <w:r w:rsidRPr="00D52CC3">
        <w:rPr>
          <w:rFonts w:hint="cs"/>
          <w:rtl/>
        </w:rPr>
        <w:t xml:space="preserve"> باشد که ضد اکرام است. ممکن است ثوابتی </w:t>
      </w:r>
      <w:r w:rsidR="00DB307A" w:rsidRPr="00D52CC3">
        <w:rPr>
          <w:rFonts w:hint="cs"/>
          <w:rtl/>
        </w:rPr>
        <w:t>پیدا</w:t>
      </w:r>
      <w:r w:rsidRPr="00D52CC3">
        <w:rPr>
          <w:rFonts w:hint="cs"/>
          <w:rtl/>
        </w:rPr>
        <w:t xml:space="preserve"> شود ولی بخش </w:t>
      </w:r>
      <w:r w:rsidR="00DB307A" w:rsidRPr="00D52CC3">
        <w:rPr>
          <w:rFonts w:hint="cs"/>
          <w:rtl/>
        </w:rPr>
        <w:t>زیادی‌اش</w:t>
      </w:r>
      <w:r w:rsidRPr="00D52CC3">
        <w:rPr>
          <w:rFonts w:hint="cs"/>
          <w:rtl/>
        </w:rPr>
        <w:t xml:space="preserve"> نسبی است.</w:t>
      </w:r>
    </w:p>
    <w:p w14:paraId="24529CB1" w14:textId="29648B11" w:rsidR="00A81AD0" w:rsidRPr="00D52CC3" w:rsidRDefault="00DB307A" w:rsidP="00A81AD0">
      <w:pPr>
        <w:rPr>
          <w:rtl/>
        </w:rPr>
      </w:pPr>
      <w:r w:rsidRPr="00D52CC3">
        <w:rPr>
          <w:rFonts w:hint="cs"/>
          <w:rtl/>
        </w:rPr>
        <w:t>سؤال</w:t>
      </w:r>
      <w:r w:rsidR="00A81AD0" w:rsidRPr="00D52CC3">
        <w:rPr>
          <w:rFonts w:hint="cs"/>
          <w:rtl/>
        </w:rPr>
        <w:t>: گاهی طرفین تلقی تکریم دارند مثل مصافحه مرد و زن اجنبیه ولی بر اساس معارف ما این اکرام نیست آیا این شامل آن است؟</w:t>
      </w:r>
    </w:p>
    <w:p w14:paraId="2CC3058F" w14:textId="4A51E761" w:rsidR="00A81AD0" w:rsidRPr="00D52CC3" w:rsidRDefault="00A81AD0" w:rsidP="00A81AD0">
      <w:pPr>
        <w:rPr>
          <w:rtl/>
        </w:rPr>
      </w:pPr>
      <w:r w:rsidRPr="00D52CC3">
        <w:rPr>
          <w:rFonts w:hint="cs"/>
          <w:rtl/>
        </w:rPr>
        <w:lastRenderedPageBreak/>
        <w:t xml:space="preserve">جواب: در فروعات بحث </w:t>
      </w:r>
      <w:r w:rsidR="00DB307A" w:rsidRPr="00D52CC3">
        <w:rPr>
          <w:rFonts w:hint="cs"/>
          <w:rtl/>
        </w:rPr>
        <w:t>می‌کردیم</w:t>
      </w:r>
      <w:r w:rsidRPr="00D52CC3">
        <w:rPr>
          <w:rFonts w:hint="cs"/>
          <w:rtl/>
        </w:rPr>
        <w:t xml:space="preserve"> </w:t>
      </w:r>
      <w:r w:rsidR="002106EC" w:rsidRPr="00D52CC3">
        <w:rPr>
          <w:rFonts w:hint="cs"/>
          <w:rtl/>
        </w:rPr>
        <w:t xml:space="preserve">که شخصیت دادن </w:t>
      </w:r>
      <w:r w:rsidR="00DB307A" w:rsidRPr="00D52CC3">
        <w:rPr>
          <w:rFonts w:hint="cs"/>
          <w:rtl/>
        </w:rPr>
        <w:t>به‌طرف</w:t>
      </w:r>
      <w:r w:rsidR="002106EC" w:rsidRPr="00D52CC3">
        <w:rPr>
          <w:rFonts w:hint="cs"/>
          <w:rtl/>
        </w:rPr>
        <w:t xml:space="preserve"> و احترام گذاشتن برای دیگری چند سطح و زاویه دارد: گاهی از نگاه خود شخص است. قصد او و اقدام او </w:t>
      </w:r>
      <w:r w:rsidR="00DB307A" w:rsidRPr="00D52CC3">
        <w:rPr>
          <w:rFonts w:hint="cs"/>
          <w:rtl/>
        </w:rPr>
        <w:t>به‌عنوان</w:t>
      </w:r>
      <w:r w:rsidR="002106EC" w:rsidRPr="00D52CC3">
        <w:rPr>
          <w:rFonts w:hint="cs"/>
          <w:rtl/>
        </w:rPr>
        <w:t xml:space="preserve"> شخصیت دادن </w:t>
      </w:r>
      <w:r w:rsidR="00DB307A" w:rsidRPr="00D52CC3">
        <w:rPr>
          <w:rFonts w:hint="cs"/>
          <w:rtl/>
        </w:rPr>
        <w:t>به‌طرف</w:t>
      </w:r>
      <w:r w:rsidR="002106EC" w:rsidRPr="00D52CC3">
        <w:rPr>
          <w:rFonts w:hint="cs"/>
          <w:rtl/>
        </w:rPr>
        <w:t xml:space="preserve">. گاهی از حیث خود آن طرف است که او تلقی احترام از این </w:t>
      </w:r>
      <w:r w:rsidR="00BB62AE" w:rsidRPr="00D52CC3">
        <w:rPr>
          <w:rFonts w:hint="cs"/>
          <w:rtl/>
        </w:rPr>
        <w:t>می‌کند</w:t>
      </w:r>
      <w:r w:rsidR="002106EC" w:rsidRPr="00D52CC3">
        <w:rPr>
          <w:rFonts w:hint="cs"/>
          <w:rtl/>
        </w:rPr>
        <w:t xml:space="preserve"> و گاهی از حیث برداشت ناظر بیرونی و عرف است که تلقی اکرام شده است یا نشده. </w:t>
      </w:r>
      <w:r w:rsidR="00DB307A" w:rsidRPr="00D52CC3">
        <w:rPr>
          <w:rFonts w:hint="cs"/>
          <w:rtl/>
        </w:rPr>
        <w:t>درواقع</w:t>
      </w:r>
      <w:r w:rsidR="002106EC" w:rsidRPr="00D52CC3">
        <w:rPr>
          <w:rFonts w:hint="cs"/>
          <w:rtl/>
        </w:rPr>
        <w:t xml:space="preserve"> شخصی داریم به لحاظ مکرِم و مکرَم و گاهی بیرونی است. این را در ادله باید ببینیم و به فروعاتش توجه </w:t>
      </w:r>
      <w:r w:rsidR="00DB307A" w:rsidRPr="00D52CC3">
        <w:rPr>
          <w:rFonts w:hint="cs"/>
          <w:rtl/>
        </w:rPr>
        <w:t>می‌کنیم</w:t>
      </w:r>
      <w:r w:rsidR="002106EC" w:rsidRPr="00D52CC3">
        <w:rPr>
          <w:rFonts w:hint="cs"/>
          <w:rtl/>
        </w:rPr>
        <w:t xml:space="preserve">. که کدام ملاک است؟ هر دو یا جمع یا احد اینها. باید بحث کرد. چهار احتمال دارد: </w:t>
      </w:r>
      <w:r w:rsidR="00DB307A" w:rsidRPr="00D52CC3">
        <w:rPr>
          <w:rFonts w:hint="cs"/>
          <w:rtl/>
        </w:rPr>
        <w:t>تلقی‌های</w:t>
      </w:r>
      <w:r w:rsidR="002106EC" w:rsidRPr="00D52CC3">
        <w:rPr>
          <w:rFonts w:hint="cs"/>
          <w:rtl/>
        </w:rPr>
        <w:t xml:space="preserve"> شخصی یا عرفی و نوعی. در فروعات بحث خواهیم کرد.</w:t>
      </w:r>
    </w:p>
    <w:p w14:paraId="5DD5941C" w14:textId="28599C20" w:rsidR="002106EC" w:rsidRPr="00D52CC3" w:rsidRDefault="00DB307A" w:rsidP="00A81AD0">
      <w:pPr>
        <w:rPr>
          <w:rtl/>
        </w:rPr>
      </w:pPr>
      <w:r w:rsidRPr="00D52CC3">
        <w:rPr>
          <w:rFonts w:hint="cs"/>
          <w:rtl/>
        </w:rPr>
        <w:t>سؤال</w:t>
      </w:r>
      <w:r w:rsidR="002106EC" w:rsidRPr="00D52CC3">
        <w:rPr>
          <w:rFonts w:hint="cs"/>
          <w:rtl/>
        </w:rPr>
        <w:t>: اخلاق نباید نسبی باشد</w:t>
      </w:r>
    </w:p>
    <w:p w14:paraId="36D94F8B" w14:textId="1DF1AE57" w:rsidR="002106EC" w:rsidRPr="00D52CC3" w:rsidRDefault="002106EC" w:rsidP="00A81AD0">
      <w:pPr>
        <w:rPr>
          <w:rtl/>
        </w:rPr>
      </w:pPr>
      <w:r w:rsidRPr="00D52CC3">
        <w:rPr>
          <w:rFonts w:hint="cs"/>
          <w:rtl/>
        </w:rPr>
        <w:t xml:space="preserve">جواب: اینکه </w:t>
      </w:r>
      <w:r w:rsidR="00DB307A" w:rsidRPr="00D52CC3">
        <w:rPr>
          <w:rFonts w:hint="cs"/>
          <w:rtl/>
        </w:rPr>
        <w:t>می‌گوییم</w:t>
      </w:r>
      <w:r w:rsidRPr="00D52CC3">
        <w:rPr>
          <w:rFonts w:hint="cs"/>
          <w:rtl/>
        </w:rPr>
        <w:t xml:space="preserve"> اخلاق نسبی نیست و مطلق است یعنی </w:t>
      </w:r>
      <w:r w:rsidR="00DB307A" w:rsidRPr="00D52CC3">
        <w:rPr>
          <w:rFonts w:hint="cs"/>
          <w:rtl/>
        </w:rPr>
        <w:t>پایه‌های</w:t>
      </w:r>
      <w:r w:rsidRPr="00D52CC3">
        <w:rPr>
          <w:rFonts w:hint="cs"/>
          <w:rtl/>
        </w:rPr>
        <w:t xml:space="preserve"> مطلقی دارد اما ظهورات و بروزات و تفاصیل اخلاق </w:t>
      </w:r>
      <w:r w:rsidR="00DB307A" w:rsidRPr="00D52CC3">
        <w:rPr>
          <w:rFonts w:hint="cs"/>
          <w:rtl/>
        </w:rPr>
        <w:t>الی‌ماشاءالله</w:t>
      </w:r>
      <w:r w:rsidRPr="00D52CC3">
        <w:rPr>
          <w:rFonts w:hint="cs"/>
          <w:rtl/>
        </w:rPr>
        <w:t xml:space="preserve"> نسبی است. آنی که دعواست این است که </w:t>
      </w:r>
      <w:r w:rsidR="00DB307A" w:rsidRPr="00D52CC3">
        <w:rPr>
          <w:rFonts w:hint="cs"/>
          <w:rtl/>
        </w:rPr>
        <w:t>پایه‌های</w:t>
      </w:r>
      <w:r w:rsidRPr="00D52CC3">
        <w:rPr>
          <w:rFonts w:hint="cs"/>
          <w:rtl/>
        </w:rPr>
        <w:t xml:space="preserve"> ثابت و مطلقی در اخلاق هست یا نه. اما تفاصیل و فروعات و جزئیات فکر </w:t>
      </w:r>
      <w:r w:rsidR="00DB307A" w:rsidRPr="00D52CC3">
        <w:rPr>
          <w:rFonts w:hint="cs"/>
          <w:rtl/>
        </w:rPr>
        <w:t>نمی‌کنم</w:t>
      </w:r>
      <w:r w:rsidRPr="00D52CC3">
        <w:rPr>
          <w:rFonts w:hint="cs"/>
          <w:rtl/>
        </w:rPr>
        <w:t xml:space="preserve"> احدی اختلاف داشته باشد که خیلی از آنها نسبی است. مهم این است که </w:t>
      </w:r>
      <w:r w:rsidR="00DB307A" w:rsidRPr="00D52CC3">
        <w:rPr>
          <w:rFonts w:hint="cs"/>
          <w:rtl/>
        </w:rPr>
        <w:t>پایه‌های</w:t>
      </w:r>
      <w:r w:rsidRPr="00D52CC3">
        <w:rPr>
          <w:rFonts w:hint="cs"/>
          <w:rtl/>
        </w:rPr>
        <w:t xml:space="preserve"> ثابت داریم یا نداریم. منتهی این نوع از نسبیت مورد وفاق است و کسی نیست که این اندازه از نسبیت را در اخلاق قبول نکند.</w:t>
      </w:r>
      <w:r w:rsidRPr="00D52CC3">
        <w:rPr>
          <w:rStyle w:val="FootnoteReference"/>
          <w:rtl/>
        </w:rPr>
        <w:footnoteReference w:id="1"/>
      </w:r>
    </w:p>
    <w:p w14:paraId="05FE42C4" w14:textId="497BD4AE" w:rsidR="002106EC" w:rsidRPr="00D52CC3" w:rsidRDefault="00DB307A" w:rsidP="00A81AD0">
      <w:pPr>
        <w:rPr>
          <w:rtl/>
        </w:rPr>
      </w:pPr>
      <w:r w:rsidRPr="00D52CC3">
        <w:rPr>
          <w:rFonts w:hint="cs"/>
          <w:rtl/>
        </w:rPr>
        <w:t>سؤال</w:t>
      </w:r>
      <w:r w:rsidR="002106EC" w:rsidRPr="00D52CC3">
        <w:rPr>
          <w:rFonts w:hint="cs"/>
          <w:rtl/>
        </w:rPr>
        <w:t>: تکریم درونی بدون مبرز بیرونی احترام نیست؟</w:t>
      </w:r>
    </w:p>
    <w:p w14:paraId="632C2D39" w14:textId="17FFC349" w:rsidR="002106EC" w:rsidRPr="00D52CC3" w:rsidRDefault="002106EC" w:rsidP="00A81AD0">
      <w:pPr>
        <w:rPr>
          <w:rtl/>
        </w:rPr>
      </w:pPr>
      <w:r w:rsidRPr="00D52CC3">
        <w:rPr>
          <w:rFonts w:hint="cs"/>
          <w:rtl/>
        </w:rPr>
        <w:t xml:space="preserve">جواب: اینها هرکدام اکرام است ولی اکرام از نگاه اوست. </w:t>
      </w:r>
      <w:r w:rsidR="00DB307A" w:rsidRPr="00D52CC3">
        <w:rPr>
          <w:rFonts w:hint="cs"/>
          <w:rtl/>
        </w:rPr>
        <w:t>می‌گویم</w:t>
      </w:r>
      <w:r w:rsidRPr="00D52CC3">
        <w:rPr>
          <w:rFonts w:hint="cs"/>
          <w:rtl/>
        </w:rPr>
        <w:t xml:space="preserve"> اکرامی که ما </w:t>
      </w:r>
      <w:r w:rsidR="00DB307A" w:rsidRPr="00D52CC3">
        <w:rPr>
          <w:rFonts w:hint="cs"/>
          <w:rtl/>
        </w:rPr>
        <w:t>می‌گوییم</w:t>
      </w:r>
      <w:r w:rsidRPr="00D52CC3">
        <w:rPr>
          <w:rFonts w:hint="cs"/>
          <w:rtl/>
        </w:rPr>
        <w:t xml:space="preserve"> همه این چند نوع را </w:t>
      </w:r>
      <w:r w:rsidR="00DB307A" w:rsidRPr="00D52CC3">
        <w:rPr>
          <w:rFonts w:hint="cs"/>
          <w:rtl/>
        </w:rPr>
        <w:t>می‌گیرد</w:t>
      </w:r>
      <w:r w:rsidRPr="00D52CC3">
        <w:rPr>
          <w:rFonts w:hint="cs"/>
          <w:rtl/>
        </w:rPr>
        <w:t xml:space="preserve">. اکرامی که شخص </w:t>
      </w:r>
      <w:r w:rsidR="00DB307A" w:rsidRPr="00D52CC3">
        <w:rPr>
          <w:rFonts w:hint="cs"/>
          <w:rtl/>
        </w:rPr>
        <w:t>به‌قصد</w:t>
      </w:r>
      <w:r w:rsidRPr="00D52CC3">
        <w:rPr>
          <w:rFonts w:hint="cs"/>
          <w:rtl/>
        </w:rPr>
        <w:t xml:space="preserve"> اکرام انجام داده و </w:t>
      </w:r>
      <w:r w:rsidR="00DB307A" w:rsidRPr="00D52CC3">
        <w:rPr>
          <w:rFonts w:hint="cs"/>
          <w:rtl/>
        </w:rPr>
        <w:t>واقعاً</w:t>
      </w:r>
      <w:r w:rsidRPr="00D52CC3">
        <w:rPr>
          <w:rFonts w:hint="cs"/>
          <w:rtl/>
        </w:rPr>
        <w:t xml:space="preserve"> جای او را </w:t>
      </w:r>
      <w:r w:rsidR="00DB307A" w:rsidRPr="00D52CC3">
        <w:rPr>
          <w:rFonts w:hint="cs"/>
          <w:rtl/>
        </w:rPr>
        <w:t>می‌گیرد</w:t>
      </w:r>
      <w:r w:rsidRPr="00D52CC3">
        <w:rPr>
          <w:rFonts w:hint="cs"/>
          <w:rtl/>
        </w:rPr>
        <w:t xml:space="preserve"> اما گاهی عرف تلقی اکرام نکرد یا طرفی که اکرام </w:t>
      </w:r>
      <w:r w:rsidR="00DB307A" w:rsidRPr="00D52CC3">
        <w:rPr>
          <w:rFonts w:hint="cs"/>
          <w:rtl/>
        </w:rPr>
        <w:t>می‌شود</w:t>
      </w:r>
      <w:r w:rsidRPr="00D52CC3">
        <w:rPr>
          <w:rFonts w:hint="cs"/>
          <w:rtl/>
        </w:rPr>
        <w:t xml:space="preserve"> این برداشت و تلقی را ندارد. اینجا </w:t>
      </w:r>
      <w:r w:rsidR="00DB307A" w:rsidRPr="00D52CC3">
        <w:rPr>
          <w:rFonts w:hint="cs"/>
          <w:rtl/>
        </w:rPr>
        <w:t>می‌گوییم</w:t>
      </w:r>
      <w:r w:rsidRPr="00D52CC3">
        <w:rPr>
          <w:rFonts w:hint="cs"/>
          <w:rtl/>
        </w:rPr>
        <w:t xml:space="preserve"> اکرام از منظر مکرِم. گاهی اکرام از منظر مکرَم است و او برداشت احترام از این کرده است و آثار اکرام در او محقق </w:t>
      </w:r>
      <w:r w:rsidR="00DB307A" w:rsidRPr="00D52CC3">
        <w:rPr>
          <w:rFonts w:hint="cs"/>
          <w:rtl/>
        </w:rPr>
        <w:t>می‌شود</w:t>
      </w:r>
      <w:r w:rsidRPr="00D52CC3">
        <w:rPr>
          <w:rFonts w:hint="cs"/>
          <w:rtl/>
        </w:rPr>
        <w:t xml:space="preserve">. این </w:t>
      </w:r>
      <w:r w:rsidR="00DB307A" w:rsidRPr="00D52CC3">
        <w:rPr>
          <w:rFonts w:hint="cs"/>
          <w:rtl/>
        </w:rPr>
        <w:t>نتیجه</w:t>
      </w:r>
      <w:r w:rsidRPr="00D52CC3">
        <w:rPr>
          <w:rFonts w:hint="cs"/>
          <w:rtl/>
        </w:rPr>
        <w:t xml:space="preserve"> اکرام به معنای اسم مصدری اینجا صدق </w:t>
      </w:r>
      <w:r w:rsidR="00BB62AE" w:rsidRPr="00D52CC3">
        <w:rPr>
          <w:rFonts w:hint="cs"/>
          <w:rtl/>
        </w:rPr>
        <w:t>می‌کند</w:t>
      </w:r>
      <w:r w:rsidRPr="00D52CC3">
        <w:rPr>
          <w:rFonts w:hint="cs"/>
          <w:rtl/>
        </w:rPr>
        <w:t xml:space="preserve">. گاهی هم عرف </w:t>
      </w:r>
      <w:r w:rsidR="00DB307A" w:rsidRPr="00D52CC3">
        <w:rPr>
          <w:rFonts w:hint="cs"/>
          <w:rtl/>
        </w:rPr>
        <w:t>می‌گوید</w:t>
      </w:r>
      <w:r w:rsidRPr="00D52CC3">
        <w:rPr>
          <w:rFonts w:hint="cs"/>
          <w:rtl/>
        </w:rPr>
        <w:t xml:space="preserve"> او را اکرام کرد حتی اگر او برداشت نکند. پس گاهی اینها جمع است گاهی یکی هست دوتای دیگر نیست و دو تا هست آنهای دیگر نیست.</w:t>
      </w:r>
    </w:p>
    <w:p w14:paraId="6CF28123" w14:textId="0701E9B6" w:rsidR="002106EC" w:rsidRPr="00D52CC3" w:rsidRDefault="00DB307A" w:rsidP="00A81AD0">
      <w:pPr>
        <w:rPr>
          <w:rtl/>
        </w:rPr>
      </w:pPr>
      <w:r w:rsidRPr="00D52CC3">
        <w:rPr>
          <w:rFonts w:hint="cs"/>
          <w:rtl/>
        </w:rPr>
        <w:t>سؤال</w:t>
      </w:r>
      <w:r w:rsidR="002106EC" w:rsidRPr="00D52CC3">
        <w:rPr>
          <w:rFonts w:hint="cs"/>
          <w:rtl/>
        </w:rPr>
        <w:t>: یک فعل خارجی باید باشد.</w:t>
      </w:r>
    </w:p>
    <w:p w14:paraId="2C9BB9D3" w14:textId="597BD9E1" w:rsidR="002106EC" w:rsidRPr="00D52CC3" w:rsidRDefault="002106EC" w:rsidP="00A81AD0">
      <w:pPr>
        <w:rPr>
          <w:rtl/>
        </w:rPr>
      </w:pPr>
      <w:r w:rsidRPr="00D52CC3">
        <w:rPr>
          <w:rFonts w:hint="cs"/>
          <w:rtl/>
        </w:rPr>
        <w:t>جواب: بله اک</w:t>
      </w:r>
      <w:r w:rsidR="00CA25ED" w:rsidRPr="00D52CC3">
        <w:rPr>
          <w:rFonts w:hint="cs"/>
          <w:rtl/>
        </w:rPr>
        <w:t xml:space="preserve">رامی که ما بحث </w:t>
      </w:r>
      <w:r w:rsidR="00DB307A" w:rsidRPr="00D52CC3">
        <w:rPr>
          <w:rFonts w:hint="cs"/>
          <w:rtl/>
        </w:rPr>
        <w:t>می‌کنیم</w:t>
      </w:r>
      <w:r w:rsidRPr="00D52CC3">
        <w:rPr>
          <w:rFonts w:hint="cs"/>
          <w:rtl/>
        </w:rPr>
        <w:t xml:space="preserve"> این است که ظهوری پیدا کرده است و الا اگر بزرگداشتی که </w:t>
      </w:r>
      <w:r w:rsidR="00DB307A" w:rsidRPr="00D52CC3">
        <w:rPr>
          <w:rFonts w:hint="cs"/>
          <w:rtl/>
        </w:rPr>
        <w:t>در ذهنش</w:t>
      </w:r>
      <w:r w:rsidRPr="00D52CC3">
        <w:rPr>
          <w:rFonts w:hint="cs"/>
          <w:rtl/>
        </w:rPr>
        <w:t xml:space="preserve"> بزرگداشت است این مقصود نیست.</w:t>
      </w:r>
    </w:p>
    <w:p w14:paraId="07446DF2" w14:textId="6E916BB8" w:rsidR="002106EC" w:rsidRPr="00D52CC3" w:rsidRDefault="002106EC" w:rsidP="00A81AD0">
      <w:pPr>
        <w:rPr>
          <w:rtl/>
        </w:rPr>
      </w:pPr>
      <w:r w:rsidRPr="00D52CC3">
        <w:rPr>
          <w:rFonts w:hint="cs"/>
          <w:rtl/>
        </w:rPr>
        <w:t xml:space="preserve">این </w:t>
      </w:r>
      <w:r w:rsidR="00DB307A" w:rsidRPr="00D52CC3">
        <w:rPr>
          <w:rFonts w:hint="cs"/>
          <w:rtl/>
        </w:rPr>
        <w:t>استدراک‌هایی</w:t>
      </w:r>
      <w:r w:rsidRPr="00D52CC3">
        <w:rPr>
          <w:rFonts w:hint="cs"/>
          <w:rtl/>
        </w:rPr>
        <w:t xml:space="preserve"> در مقدمات بود. </w:t>
      </w:r>
      <w:r w:rsidR="00DB307A" w:rsidRPr="00D52CC3">
        <w:rPr>
          <w:rFonts w:hint="cs"/>
          <w:rtl/>
        </w:rPr>
        <w:t>استدراک‌هایی</w:t>
      </w:r>
      <w:r w:rsidRPr="00D52CC3">
        <w:rPr>
          <w:rFonts w:hint="cs"/>
          <w:rtl/>
        </w:rPr>
        <w:t xml:space="preserve"> که انجام دادیم افزون بر </w:t>
      </w:r>
      <w:r w:rsidR="0019142C" w:rsidRPr="00D52CC3">
        <w:rPr>
          <w:rFonts w:hint="cs"/>
          <w:rtl/>
        </w:rPr>
        <w:t xml:space="preserve">آن پنج مقدمه که گفته شد مقدمه ششمی شد که روابط این بحث را با </w:t>
      </w:r>
      <w:r w:rsidR="00DB307A" w:rsidRPr="00D52CC3">
        <w:rPr>
          <w:rFonts w:hint="cs"/>
          <w:rtl/>
        </w:rPr>
        <w:t>حوزه‌های</w:t>
      </w:r>
      <w:r w:rsidR="0019142C" w:rsidRPr="00D52CC3">
        <w:rPr>
          <w:rFonts w:hint="cs"/>
          <w:rtl/>
        </w:rPr>
        <w:t xml:space="preserve"> مختلف علوم انسانی و بشری و اسلامی اشاره شد و جای تبیین و شرح بیشتر هم هست و یک مقدار باز بسط و تأکید بیشتری بر مفهوم اکرام و مفاهیم مشابه بود که نکاتی اینجا مطرح شد. پس یکی دو مقدمه استدراک شد و ملاحظه کردید که جایگاه این بحث در علوم انسانی و بشری چه جایگاهی است.</w:t>
      </w:r>
    </w:p>
    <w:p w14:paraId="52641F1F" w14:textId="77777777" w:rsidR="00CA25ED" w:rsidRPr="00D52CC3" w:rsidRDefault="00CA25ED" w:rsidP="00A81AD0">
      <w:pPr>
        <w:rPr>
          <w:rtl/>
        </w:rPr>
      </w:pPr>
    </w:p>
    <w:p w14:paraId="71783B50" w14:textId="4EF79B2A" w:rsidR="00CA25ED" w:rsidRPr="00D52CC3" w:rsidRDefault="00CA25ED" w:rsidP="00CA25ED">
      <w:pPr>
        <w:pStyle w:val="Heading1"/>
        <w:rPr>
          <w:rtl/>
        </w:rPr>
      </w:pPr>
      <w:bookmarkStart w:id="7" w:name="_Toc83745294"/>
      <w:r w:rsidRPr="00D52CC3">
        <w:rPr>
          <w:rFonts w:hint="cs"/>
          <w:rtl/>
        </w:rPr>
        <w:lastRenderedPageBreak/>
        <w:t>ادامه فصل اول:</w:t>
      </w:r>
      <w:bookmarkEnd w:id="7"/>
    </w:p>
    <w:p w14:paraId="02BE3585" w14:textId="6E23160A" w:rsidR="0019142C" w:rsidRPr="00D52CC3" w:rsidRDefault="0019142C" w:rsidP="00A81AD0">
      <w:pPr>
        <w:rPr>
          <w:rtl/>
        </w:rPr>
      </w:pPr>
      <w:r w:rsidRPr="00D52CC3">
        <w:rPr>
          <w:rFonts w:hint="cs"/>
          <w:rtl/>
        </w:rPr>
        <w:t xml:space="preserve">در فصل اول که بحث اکرام بود وارد شدیم و گفتیم ادله قرآنی </w:t>
      </w:r>
      <w:r w:rsidR="00DB307A" w:rsidRPr="00D52CC3">
        <w:rPr>
          <w:rFonts w:hint="cs"/>
          <w:rtl/>
        </w:rPr>
        <w:t>می‌شود</w:t>
      </w:r>
      <w:r w:rsidRPr="00D52CC3">
        <w:rPr>
          <w:rFonts w:hint="cs"/>
          <w:rtl/>
        </w:rPr>
        <w:t xml:space="preserve"> برای اکرام و احترام و شخصیت دادن و عزت دادن به دیگران از طریق رفتار و مبرز و مظهری آورد که آن سه چهار </w:t>
      </w:r>
      <w:r w:rsidR="00DB307A" w:rsidRPr="00D52CC3">
        <w:rPr>
          <w:rFonts w:hint="cs"/>
          <w:rtl/>
        </w:rPr>
        <w:t>آیه‌ای</w:t>
      </w:r>
      <w:r w:rsidRPr="00D52CC3">
        <w:rPr>
          <w:rFonts w:hint="cs"/>
          <w:rtl/>
        </w:rPr>
        <w:t xml:space="preserve"> است که مفصل بحث </w:t>
      </w:r>
      <w:r w:rsidR="00DB307A" w:rsidRPr="00D52CC3">
        <w:rPr>
          <w:rFonts w:hint="cs"/>
          <w:rtl/>
        </w:rPr>
        <w:t>کرده‌ایم</w:t>
      </w:r>
      <w:r w:rsidRPr="00D52CC3">
        <w:rPr>
          <w:rFonts w:hint="cs"/>
          <w:rtl/>
        </w:rPr>
        <w:t xml:space="preserve">. حاصل </w:t>
      </w:r>
      <w:r w:rsidR="00DB307A" w:rsidRPr="00D52CC3">
        <w:rPr>
          <w:rFonts w:hint="cs"/>
          <w:rtl/>
        </w:rPr>
        <w:t>بحث‌ها</w:t>
      </w:r>
      <w:r w:rsidRPr="00D52CC3">
        <w:rPr>
          <w:rFonts w:hint="cs"/>
          <w:rtl/>
        </w:rPr>
        <w:t xml:space="preserve"> هم این بود که بعید نیست از آیه لقد کرمنا یک حکم تکلیفی در حد رجحان استفاده شود و حتی ممکن است نوعی اطلاق در آن باشد. چون کرمنا </w:t>
      </w:r>
      <w:r w:rsidR="00DB307A" w:rsidRPr="00D52CC3">
        <w:rPr>
          <w:rFonts w:hint="cs"/>
          <w:rtl/>
        </w:rPr>
        <w:t>بنی‌آدم</w:t>
      </w:r>
      <w:r w:rsidRPr="00D52CC3">
        <w:rPr>
          <w:rFonts w:hint="cs"/>
          <w:rtl/>
        </w:rPr>
        <w:t xml:space="preserve"> دارد. چون رجحان تکریم انسان را بماهو انسان </w:t>
      </w:r>
      <w:r w:rsidR="00DB307A" w:rsidRPr="00D52CC3">
        <w:rPr>
          <w:rFonts w:hint="cs"/>
          <w:rtl/>
        </w:rPr>
        <w:t>می‌گوید</w:t>
      </w:r>
      <w:r w:rsidRPr="00D52CC3">
        <w:rPr>
          <w:rFonts w:hint="cs"/>
          <w:rtl/>
        </w:rPr>
        <w:t xml:space="preserve">. بله قیودی به آن وارد شده است که جایی که کافر باشد </w:t>
      </w:r>
      <w:r w:rsidR="00DB307A" w:rsidRPr="00D52CC3">
        <w:rPr>
          <w:rFonts w:hint="cs"/>
          <w:rtl/>
        </w:rPr>
        <w:t>درجه‌اش</w:t>
      </w:r>
      <w:r w:rsidRPr="00D52CC3">
        <w:rPr>
          <w:rFonts w:hint="cs"/>
          <w:rtl/>
        </w:rPr>
        <w:t xml:space="preserve"> تغییر </w:t>
      </w:r>
      <w:r w:rsidR="00BB62AE" w:rsidRPr="00D52CC3">
        <w:rPr>
          <w:rFonts w:hint="cs"/>
          <w:rtl/>
        </w:rPr>
        <w:t>می‌کند</w:t>
      </w:r>
      <w:r w:rsidRPr="00D52CC3">
        <w:rPr>
          <w:rFonts w:hint="cs"/>
          <w:rtl/>
        </w:rPr>
        <w:t xml:space="preserve">، محارب باشد طور دیگری </w:t>
      </w:r>
      <w:r w:rsidR="00DB307A" w:rsidRPr="00D52CC3">
        <w:rPr>
          <w:rFonts w:hint="cs"/>
          <w:rtl/>
        </w:rPr>
        <w:t>می‌شود</w:t>
      </w:r>
      <w:r w:rsidRPr="00D52CC3">
        <w:rPr>
          <w:rFonts w:hint="cs"/>
          <w:rtl/>
        </w:rPr>
        <w:t xml:space="preserve"> و یک اطلاقی بعید نیست از اینها استفاده شود </w:t>
      </w:r>
      <w:r w:rsidR="00DB307A" w:rsidRPr="00D52CC3">
        <w:rPr>
          <w:rFonts w:hint="cs"/>
          <w:rtl/>
        </w:rPr>
        <w:t>همان‌طور</w:t>
      </w:r>
      <w:r w:rsidRPr="00D52CC3">
        <w:rPr>
          <w:rFonts w:hint="cs"/>
          <w:rtl/>
        </w:rPr>
        <w:t xml:space="preserve"> که سابق بحث کردیم. این آیات عام تکریم بود.</w:t>
      </w:r>
    </w:p>
    <w:p w14:paraId="25A2F1A2" w14:textId="1ECDB8AE" w:rsidR="00CA25ED" w:rsidRPr="00D52CC3" w:rsidRDefault="00CA25ED" w:rsidP="00CA25ED">
      <w:pPr>
        <w:pStyle w:val="Heading2"/>
        <w:rPr>
          <w:rFonts w:ascii="Traditional Arabic" w:hAnsi="Traditional Arabic" w:cs="Traditional Arabic"/>
          <w:rtl/>
        </w:rPr>
      </w:pPr>
      <w:bookmarkStart w:id="8" w:name="_Toc83745295"/>
      <w:r w:rsidRPr="00D52CC3">
        <w:rPr>
          <w:rFonts w:ascii="Traditional Arabic" w:hAnsi="Traditional Arabic" w:cs="Traditional Arabic" w:hint="cs"/>
          <w:rtl/>
        </w:rPr>
        <w:t>دلیل دوم: قاعده تعاون بر برّ و خیر</w:t>
      </w:r>
      <w:bookmarkEnd w:id="8"/>
    </w:p>
    <w:p w14:paraId="77097AA4" w14:textId="1C52AB49" w:rsidR="0019142C" w:rsidRPr="00D52CC3" w:rsidRDefault="0019142C" w:rsidP="00A81AD0">
      <w:pPr>
        <w:rPr>
          <w:rtl/>
        </w:rPr>
      </w:pPr>
      <w:r w:rsidRPr="00D52CC3">
        <w:rPr>
          <w:rFonts w:hint="cs"/>
          <w:rtl/>
        </w:rPr>
        <w:t xml:space="preserve">دلیل دوم که از قواعد عامه است بحث اعانه است. تعاون بر خیر و بر و امثال اینهاست. </w:t>
      </w:r>
    </w:p>
    <w:p w14:paraId="3BCF573E" w14:textId="23F0D2CE" w:rsidR="0019142C" w:rsidRPr="00D52CC3" w:rsidRDefault="00DB307A" w:rsidP="00A81AD0">
      <w:pPr>
        <w:rPr>
          <w:rtl/>
        </w:rPr>
      </w:pPr>
      <w:r w:rsidRPr="00D52CC3">
        <w:rPr>
          <w:rFonts w:hint="cs"/>
          <w:rtl/>
        </w:rPr>
        <w:t>سؤال</w:t>
      </w:r>
      <w:r w:rsidR="0019142C" w:rsidRPr="00D52CC3">
        <w:rPr>
          <w:rFonts w:hint="cs"/>
          <w:rtl/>
        </w:rPr>
        <w:t xml:space="preserve">: این مواردی مثل آیاتی که خبر از امر الهی و سنت الهی </w:t>
      </w:r>
      <w:r w:rsidRPr="00D52CC3">
        <w:rPr>
          <w:rFonts w:hint="cs"/>
          <w:rtl/>
        </w:rPr>
        <w:t>می‌دهد</w:t>
      </w:r>
      <w:r w:rsidR="0019142C" w:rsidRPr="00D52CC3">
        <w:rPr>
          <w:rFonts w:hint="cs"/>
          <w:rtl/>
        </w:rPr>
        <w:t xml:space="preserve"> اگر انسان خلاف این سنت بخواهد انجام دهد برداشتی بالاتر از رجحان ن</w:t>
      </w:r>
      <w:r w:rsidRPr="00D52CC3">
        <w:rPr>
          <w:rFonts w:hint="cs"/>
          <w:rtl/>
        </w:rPr>
        <w:t>می‌شود</w:t>
      </w:r>
      <w:r w:rsidR="0019142C" w:rsidRPr="00D52CC3">
        <w:rPr>
          <w:rFonts w:hint="cs"/>
          <w:rtl/>
        </w:rPr>
        <w:t>؟</w:t>
      </w:r>
    </w:p>
    <w:p w14:paraId="4FC09B32" w14:textId="6AFA7718" w:rsidR="0019142C" w:rsidRPr="00D52CC3" w:rsidRDefault="0019142C" w:rsidP="00A81AD0">
      <w:pPr>
        <w:rPr>
          <w:rtl/>
        </w:rPr>
      </w:pPr>
      <w:r w:rsidRPr="00D52CC3">
        <w:rPr>
          <w:rFonts w:hint="cs"/>
          <w:rtl/>
        </w:rPr>
        <w:t xml:space="preserve">جواب: بحث کردیم. خیلی سخت بود. از این جمله خبریه یک جمله انشائیه استفاده کنیم </w:t>
      </w:r>
      <w:r w:rsidR="00DB307A" w:rsidRPr="00D52CC3">
        <w:rPr>
          <w:rFonts w:hint="cs"/>
          <w:rtl/>
        </w:rPr>
        <w:t>مؤونه‌ای</w:t>
      </w:r>
      <w:r w:rsidRPr="00D52CC3">
        <w:rPr>
          <w:rFonts w:hint="cs"/>
          <w:rtl/>
        </w:rPr>
        <w:t xml:space="preserve"> دارد. بعد هم بگوییم جمله انشائیه که استفاده شده با قرائنی که شما </w:t>
      </w:r>
      <w:r w:rsidR="00DB307A" w:rsidRPr="00D52CC3">
        <w:rPr>
          <w:rFonts w:hint="cs"/>
          <w:rtl/>
        </w:rPr>
        <w:t>می‌گویید</w:t>
      </w:r>
      <w:r w:rsidRPr="00D52CC3">
        <w:rPr>
          <w:rFonts w:hint="cs"/>
          <w:rtl/>
        </w:rPr>
        <w:t xml:space="preserve"> انشاء الزامی است. این مرحله مقداری دشوار است.</w:t>
      </w:r>
    </w:p>
    <w:p w14:paraId="34E44B63" w14:textId="7564EF90" w:rsidR="0019142C" w:rsidRPr="00D52CC3" w:rsidRDefault="0019142C" w:rsidP="00A81AD0">
      <w:pPr>
        <w:rPr>
          <w:rtl/>
        </w:rPr>
      </w:pPr>
      <w:r w:rsidRPr="00D52CC3">
        <w:rPr>
          <w:rFonts w:hint="cs"/>
          <w:rtl/>
        </w:rPr>
        <w:t xml:space="preserve">پس آیات را چون سابق بحث کردیم </w:t>
      </w:r>
      <w:r w:rsidR="00DB307A" w:rsidRPr="00D52CC3">
        <w:rPr>
          <w:rFonts w:hint="cs"/>
          <w:rtl/>
        </w:rPr>
        <w:t>مجدداً</w:t>
      </w:r>
      <w:r w:rsidRPr="00D52CC3">
        <w:rPr>
          <w:rFonts w:hint="cs"/>
          <w:rtl/>
        </w:rPr>
        <w:t xml:space="preserve"> بحث ن</w:t>
      </w:r>
      <w:r w:rsidR="00DB307A" w:rsidRPr="00D52CC3">
        <w:rPr>
          <w:rFonts w:hint="cs"/>
          <w:rtl/>
        </w:rPr>
        <w:t>می‌کنیم</w:t>
      </w:r>
      <w:r w:rsidRPr="00D52CC3">
        <w:rPr>
          <w:rFonts w:hint="cs"/>
          <w:rtl/>
        </w:rPr>
        <w:t xml:space="preserve"> به </w:t>
      </w:r>
      <w:r w:rsidR="00724E96">
        <w:rPr>
          <w:rFonts w:hint="cs"/>
          <w:rtl/>
        </w:rPr>
        <w:t>همان‌جا</w:t>
      </w:r>
      <w:r w:rsidRPr="00D52CC3">
        <w:rPr>
          <w:rFonts w:hint="cs"/>
          <w:rtl/>
        </w:rPr>
        <w:t xml:space="preserve"> احاله </w:t>
      </w:r>
      <w:r w:rsidR="00DB307A" w:rsidRPr="00D52CC3">
        <w:rPr>
          <w:rFonts w:hint="cs"/>
          <w:rtl/>
        </w:rPr>
        <w:t>می‌دهیم</w:t>
      </w:r>
      <w:r w:rsidRPr="00D52CC3">
        <w:rPr>
          <w:rFonts w:hint="cs"/>
          <w:rtl/>
        </w:rPr>
        <w:t>. اجمال نتیجه عرض شد.</w:t>
      </w:r>
    </w:p>
    <w:p w14:paraId="0530F795" w14:textId="767083B4" w:rsidR="0019142C" w:rsidRPr="00D52CC3" w:rsidRDefault="0019142C" w:rsidP="00CA25ED">
      <w:pPr>
        <w:rPr>
          <w:rtl/>
        </w:rPr>
      </w:pPr>
      <w:r w:rsidRPr="00D52CC3">
        <w:rPr>
          <w:rFonts w:hint="cs"/>
          <w:rtl/>
        </w:rPr>
        <w:t xml:space="preserve">ادله عامه یکی بحث تعاون بر بر و تقواست </w:t>
      </w:r>
      <w:r w:rsidR="00DB307A" w:rsidRPr="00D52CC3">
        <w:rPr>
          <w:rFonts w:hint="cs"/>
          <w:rtl/>
        </w:rPr>
        <w:t>به‌عنوان</w:t>
      </w:r>
      <w:r w:rsidRPr="00D52CC3">
        <w:rPr>
          <w:rFonts w:hint="cs"/>
          <w:rtl/>
        </w:rPr>
        <w:t xml:space="preserve"> قاعده رجحانی و ترجیحی که بارها از آن سخن گفتیم. اعانه بر اثم و عدوان که یک قاعده که در آن حرمت است با اختلاف مشارب و مبانی که وجود دارد. سه چهار مبنا وجود دارد ولی </w:t>
      </w:r>
      <w:r w:rsidR="00DB307A" w:rsidRPr="00D52CC3">
        <w:rPr>
          <w:rFonts w:hint="cs"/>
          <w:rtl/>
        </w:rPr>
        <w:t>فی‌الجمله</w:t>
      </w:r>
      <w:r w:rsidRPr="00D52CC3">
        <w:rPr>
          <w:rFonts w:hint="cs"/>
          <w:rtl/>
        </w:rPr>
        <w:t xml:space="preserve"> تعاون بر اثم و عدوان دارای حکم الزامی حرمت است و مورد وفاق است. در دایره قاعده بین مشهور آقای </w:t>
      </w:r>
      <w:r w:rsidR="00DB307A" w:rsidRPr="00D52CC3">
        <w:rPr>
          <w:rFonts w:hint="cs"/>
          <w:rtl/>
        </w:rPr>
        <w:t>خویی</w:t>
      </w:r>
      <w:r w:rsidRPr="00D52CC3">
        <w:rPr>
          <w:rFonts w:hint="cs"/>
          <w:rtl/>
        </w:rPr>
        <w:t xml:space="preserve"> و مرحوم آقای تبریزی </w:t>
      </w:r>
      <w:r w:rsidR="00DB307A" w:rsidRPr="00D52CC3">
        <w:rPr>
          <w:rFonts w:hint="cs"/>
          <w:rtl/>
        </w:rPr>
        <w:t>تفاوت‌هایی</w:t>
      </w:r>
      <w:r w:rsidRPr="00D52CC3">
        <w:rPr>
          <w:rFonts w:hint="cs"/>
          <w:rtl/>
        </w:rPr>
        <w:t xml:space="preserve"> وجود دارد. </w:t>
      </w:r>
      <w:r w:rsidR="00DB307A" w:rsidRPr="00D52CC3">
        <w:rPr>
          <w:rFonts w:hint="cs"/>
          <w:rtl/>
        </w:rPr>
        <w:t>مثلاً</w:t>
      </w:r>
      <w:r w:rsidRPr="00D52CC3">
        <w:rPr>
          <w:rFonts w:hint="cs"/>
          <w:rtl/>
        </w:rPr>
        <w:t xml:space="preserve"> تعاون بر ظلم مورد وفاق است که حرام است. در دایره </w:t>
      </w:r>
      <w:r w:rsidR="00DB307A" w:rsidRPr="00D52CC3">
        <w:rPr>
          <w:rFonts w:hint="cs"/>
          <w:rtl/>
        </w:rPr>
        <w:t>وسیع‌تر</w:t>
      </w:r>
      <w:r w:rsidRPr="00D52CC3">
        <w:rPr>
          <w:rFonts w:hint="cs"/>
          <w:rtl/>
        </w:rPr>
        <w:t xml:space="preserve"> اختلافاتی وجود دارد. اما در نکته مقابل این قاعده، قاعده تعاون بر بر و احسان است. در اینجا </w:t>
      </w:r>
      <w:r w:rsidR="00DB307A" w:rsidRPr="00D52CC3">
        <w:rPr>
          <w:rFonts w:hint="cs"/>
          <w:rtl/>
        </w:rPr>
        <w:t>علی‌الاصول</w:t>
      </w:r>
      <w:r w:rsidRPr="00D52CC3">
        <w:rPr>
          <w:rFonts w:hint="cs"/>
          <w:rtl/>
        </w:rPr>
        <w:t xml:space="preserve"> </w:t>
      </w:r>
      <w:r w:rsidR="00DB307A" w:rsidRPr="00D52CC3">
        <w:rPr>
          <w:rFonts w:hint="cs"/>
          <w:rtl/>
        </w:rPr>
        <w:t>می‌گویند</w:t>
      </w:r>
      <w:r w:rsidRPr="00D52CC3">
        <w:rPr>
          <w:rFonts w:hint="cs"/>
          <w:rtl/>
        </w:rPr>
        <w:t xml:space="preserve"> مستحب است</w:t>
      </w:r>
      <w:r w:rsidR="00CA25ED" w:rsidRPr="00D52CC3">
        <w:rPr>
          <w:rFonts w:hint="cs"/>
          <w:rtl/>
        </w:rPr>
        <w:t xml:space="preserve">. </w:t>
      </w:r>
      <w:r w:rsidRPr="00D52CC3">
        <w:rPr>
          <w:rFonts w:hint="cs"/>
          <w:rtl/>
        </w:rPr>
        <w:t xml:space="preserve">فرق قاعده اعانه </w:t>
      </w:r>
      <w:r w:rsidR="00CA25ED" w:rsidRPr="00D52CC3">
        <w:rPr>
          <w:rFonts w:hint="cs"/>
          <w:rtl/>
        </w:rPr>
        <w:t xml:space="preserve">با مقدمه این است که در مقدمه ایجاد </w:t>
      </w:r>
      <w:r w:rsidR="00DB307A" w:rsidRPr="00D52CC3">
        <w:rPr>
          <w:rFonts w:hint="cs"/>
          <w:rtl/>
        </w:rPr>
        <w:t>زمینه‌ها</w:t>
      </w:r>
      <w:r w:rsidR="00CA25ED" w:rsidRPr="00D52CC3">
        <w:rPr>
          <w:rFonts w:hint="cs"/>
          <w:rtl/>
        </w:rPr>
        <w:t xml:space="preserve"> و مقدمات کار خود مکلف است که در بحث وجوب یا استحباب مقدمه </w:t>
      </w:r>
      <w:r w:rsidR="00DB307A" w:rsidRPr="00D52CC3">
        <w:rPr>
          <w:rFonts w:hint="cs"/>
          <w:rtl/>
        </w:rPr>
        <w:t>می‌افتد</w:t>
      </w:r>
      <w:r w:rsidR="00CA25ED" w:rsidRPr="00D52CC3">
        <w:rPr>
          <w:rFonts w:hint="cs"/>
          <w:rtl/>
        </w:rPr>
        <w:t xml:space="preserve">؛ اما اعانه در تأمین مقدمات و ابزار و لوازم کار است برای مکلف دیگر. کار مال مکلف دیگری است. </w:t>
      </w:r>
    </w:p>
    <w:p w14:paraId="5A530180" w14:textId="448F87A1" w:rsidR="00CA25ED" w:rsidRPr="00D52CC3" w:rsidRDefault="00DB307A" w:rsidP="00CA25ED">
      <w:pPr>
        <w:rPr>
          <w:rtl/>
        </w:rPr>
      </w:pPr>
      <w:r w:rsidRPr="00D52CC3">
        <w:rPr>
          <w:rFonts w:hint="cs"/>
          <w:rtl/>
        </w:rPr>
        <w:t>سؤال</w:t>
      </w:r>
      <w:r w:rsidR="00CA25ED" w:rsidRPr="00D52CC3">
        <w:rPr>
          <w:rFonts w:hint="cs"/>
          <w:rtl/>
        </w:rPr>
        <w:t xml:space="preserve">: اعانه </w:t>
      </w:r>
    </w:p>
    <w:p w14:paraId="38EEDC28" w14:textId="0B0A26FE" w:rsidR="00CA25ED" w:rsidRPr="00D52CC3" w:rsidRDefault="00CA25ED" w:rsidP="00CA25ED">
      <w:r w:rsidRPr="00D52CC3">
        <w:rPr>
          <w:rFonts w:hint="cs"/>
          <w:rtl/>
        </w:rPr>
        <w:t xml:space="preserve">جواب: مفصل بحث کردیم. جان کلام در یک جمله این است که آنچه به نتیجه رسیدیم با شواهد و قرائنی این است که در آیه چیزی است که نه آن است و نه این بلکه هردوست. تعاون بر بر و عدم تعاون بر اثم هم اعانه را </w:t>
      </w:r>
      <w:r w:rsidR="00DB307A" w:rsidRPr="00D52CC3">
        <w:rPr>
          <w:rFonts w:hint="cs"/>
          <w:rtl/>
        </w:rPr>
        <w:t>می‌گیرد</w:t>
      </w:r>
      <w:r w:rsidRPr="00D52CC3">
        <w:rPr>
          <w:rFonts w:hint="cs"/>
          <w:rtl/>
        </w:rPr>
        <w:t xml:space="preserve"> هم تعاون. این را کسی نگفته. ما با شواهدی این را اثبات کردیم. این حرف جدیدی بود که عرض کردیم. تعاون بعضی </w:t>
      </w:r>
      <w:r w:rsidR="00DB307A" w:rsidRPr="00D52CC3">
        <w:rPr>
          <w:rFonts w:hint="cs"/>
          <w:rtl/>
        </w:rPr>
        <w:t>می‌گویند</w:t>
      </w:r>
      <w:r w:rsidRPr="00D52CC3">
        <w:rPr>
          <w:rFonts w:hint="cs"/>
          <w:rtl/>
        </w:rPr>
        <w:t xml:space="preserve"> اعانه و تأمین مقدمات فعل </w:t>
      </w:r>
      <w:r w:rsidR="00DB307A" w:rsidRPr="00D52CC3">
        <w:rPr>
          <w:rFonts w:hint="cs"/>
          <w:rtl/>
        </w:rPr>
        <w:t>غیراست</w:t>
      </w:r>
      <w:r w:rsidRPr="00D52CC3">
        <w:rPr>
          <w:rFonts w:hint="cs"/>
          <w:rtl/>
        </w:rPr>
        <w:t xml:space="preserve">. برخی </w:t>
      </w:r>
      <w:r w:rsidR="00DB307A" w:rsidRPr="00D52CC3">
        <w:rPr>
          <w:rFonts w:hint="cs"/>
          <w:rtl/>
        </w:rPr>
        <w:t>می‌گویند</w:t>
      </w:r>
      <w:r w:rsidRPr="00D52CC3">
        <w:rPr>
          <w:rFonts w:hint="cs"/>
          <w:rtl/>
        </w:rPr>
        <w:t xml:space="preserve"> مشارکت در فعل است. عرض کردیم آیه هردو را </w:t>
      </w:r>
      <w:r w:rsidR="00DB307A" w:rsidRPr="00D52CC3">
        <w:rPr>
          <w:rFonts w:hint="cs"/>
          <w:rtl/>
        </w:rPr>
        <w:t>می‌گیرند</w:t>
      </w:r>
      <w:r w:rsidRPr="00D52CC3">
        <w:rPr>
          <w:rFonts w:hint="cs"/>
          <w:rtl/>
        </w:rPr>
        <w:t xml:space="preserve">. این را 20 یا 25 سال پیش فکر </w:t>
      </w:r>
      <w:r w:rsidR="00DB307A" w:rsidRPr="00D52CC3">
        <w:rPr>
          <w:rFonts w:hint="cs"/>
          <w:rtl/>
        </w:rPr>
        <w:t>می‌کرد</w:t>
      </w:r>
      <w:r w:rsidRPr="00D52CC3">
        <w:rPr>
          <w:rFonts w:hint="cs"/>
          <w:rtl/>
        </w:rPr>
        <w:t xml:space="preserve">م اینها در ذهنم </w:t>
      </w:r>
      <w:r w:rsidR="00DB307A" w:rsidRPr="00D52CC3">
        <w:rPr>
          <w:rFonts w:hint="cs"/>
          <w:rtl/>
        </w:rPr>
        <w:t>باقی‌مانده</w:t>
      </w:r>
      <w:r w:rsidRPr="00D52CC3">
        <w:rPr>
          <w:rFonts w:hint="cs"/>
          <w:rtl/>
        </w:rPr>
        <w:t>.</w:t>
      </w:r>
    </w:p>
    <w:sectPr w:rsidR="00CA25ED" w:rsidRPr="00D52CC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26E6B" w14:textId="77777777" w:rsidR="00EB5EFA" w:rsidRDefault="00EB5EFA" w:rsidP="000D5800">
      <w:pPr>
        <w:spacing w:after="0"/>
      </w:pPr>
      <w:r>
        <w:separator/>
      </w:r>
    </w:p>
  </w:endnote>
  <w:endnote w:type="continuationSeparator" w:id="0">
    <w:p w14:paraId="46E27D0E" w14:textId="77777777" w:rsidR="00EB5EFA" w:rsidRDefault="00EB5EF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0178" w14:textId="77777777" w:rsidR="00904894" w:rsidRDefault="00904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904894">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AF82" w14:textId="77777777" w:rsidR="00904894" w:rsidRDefault="00904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1B88D" w14:textId="77777777" w:rsidR="00EB5EFA" w:rsidRDefault="00EB5EFA" w:rsidP="000D5800">
      <w:pPr>
        <w:spacing w:after="0"/>
      </w:pPr>
      <w:r>
        <w:separator/>
      </w:r>
    </w:p>
  </w:footnote>
  <w:footnote w:type="continuationSeparator" w:id="0">
    <w:p w14:paraId="5264FDA3" w14:textId="77777777" w:rsidR="00EB5EFA" w:rsidRDefault="00EB5EFA" w:rsidP="000D5800">
      <w:pPr>
        <w:spacing w:after="0"/>
      </w:pPr>
      <w:r>
        <w:continuationSeparator/>
      </w:r>
    </w:p>
  </w:footnote>
  <w:footnote w:id="1">
    <w:p w14:paraId="30C0FA47" w14:textId="5E7A136B" w:rsidR="002106EC" w:rsidRDefault="002106EC" w:rsidP="002106EC">
      <w:pPr>
        <w:pStyle w:val="FootnoteText"/>
      </w:pPr>
      <w:r>
        <w:rPr>
          <w:rStyle w:val="FootnoteReference"/>
        </w:rPr>
        <w:footnoteRef/>
      </w:r>
      <w:r>
        <w:rPr>
          <w:rtl/>
        </w:rPr>
        <w:t xml:space="preserve"> </w:t>
      </w:r>
      <w:r>
        <w:rPr>
          <w:rFonts w:hint="cs"/>
          <w:rtl/>
        </w:rPr>
        <w:t xml:space="preserve">به نظر </w:t>
      </w:r>
      <w:r w:rsidR="00DB307A">
        <w:rPr>
          <w:rtl/>
        </w:rPr>
        <w:t>م</w:t>
      </w:r>
      <w:r w:rsidR="00DB307A">
        <w:rPr>
          <w:rFonts w:hint="cs"/>
          <w:rtl/>
        </w:rPr>
        <w:t>ی‌</w:t>
      </w:r>
      <w:r w:rsidR="00DB307A">
        <w:rPr>
          <w:rFonts w:hint="eastAsia"/>
          <w:rtl/>
        </w:rPr>
        <w:t>رسد</w:t>
      </w:r>
      <w:r>
        <w:rPr>
          <w:rFonts w:hint="cs"/>
          <w:rtl/>
        </w:rPr>
        <w:t xml:space="preserve"> کانت را بشود از کسانی دانست که اخلاق را مطلق محض </w:t>
      </w:r>
      <w:r w:rsidR="00DB307A">
        <w:rPr>
          <w:rtl/>
        </w:rPr>
        <w:t>م</w:t>
      </w:r>
      <w:r w:rsidR="00DB307A">
        <w:rPr>
          <w:rFonts w:hint="cs"/>
          <w:rtl/>
        </w:rPr>
        <w:t>ی‌</w:t>
      </w:r>
      <w:r w:rsidR="00DB307A">
        <w:rPr>
          <w:rFonts w:hint="eastAsia"/>
          <w:rtl/>
        </w:rPr>
        <w:t>داند</w:t>
      </w:r>
      <w:r>
        <w:rPr>
          <w:rFonts w:hint="cs"/>
          <w:rtl/>
        </w:rPr>
        <w:t xml:space="preserve">. اخلاق وظیفه گرای وی به نحوی است که حتی </w:t>
      </w:r>
      <w:r w:rsidR="00DB307A">
        <w:rPr>
          <w:rtl/>
        </w:rPr>
        <w:t>راست‌گو</w:t>
      </w:r>
      <w:r w:rsidR="00DB307A">
        <w:rPr>
          <w:rFonts w:hint="cs"/>
          <w:rtl/>
        </w:rPr>
        <w:t>یی</w:t>
      </w:r>
      <w:r>
        <w:rPr>
          <w:rFonts w:hint="cs"/>
          <w:rtl/>
        </w:rPr>
        <w:t xml:space="preserve"> را اگر منجر به کشته شدن فرد </w:t>
      </w:r>
      <w:r w:rsidR="00DB307A">
        <w:rPr>
          <w:rtl/>
        </w:rPr>
        <w:t>ب</w:t>
      </w:r>
      <w:r w:rsidR="00DB307A">
        <w:rPr>
          <w:rFonts w:hint="cs"/>
          <w:rtl/>
        </w:rPr>
        <w:t>ی‌</w:t>
      </w:r>
      <w:r w:rsidR="00DB307A">
        <w:rPr>
          <w:rFonts w:hint="eastAsia"/>
          <w:rtl/>
        </w:rPr>
        <w:t>گناه</w:t>
      </w:r>
      <w:r>
        <w:rPr>
          <w:rFonts w:hint="cs"/>
          <w:rtl/>
        </w:rPr>
        <w:t xml:space="preserve"> شود </w:t>
      </w:r>
      <w:r w:rsidR="00DB307A">
        <w:rPr>
          <w:rtl/>
        </w:rPr>
        <w:t>بازهم</w:t>
      </w:r>
      <w:r>
        <w:rPr>
          <w:rFonts w:hint="cs"/>
          <w:rtl/>
        </w:rPr>
        <w:t xml:space="preserve"> مستحسن و اخلاقی </w:t>
      </w:r>
      <w:r w:rsidR="00DB307A">
        <w:rPr>
          <w:rtl/>
        </w:rPr>
        <w:t>م</w:t>
      </w:r>
      <w:r w:rsidR="00DB307A">
        <w:rPr>
          <w:rFonts w:hint="cs"/>
          <w:rtl/>
        </w:rPr>
        <w:t>ی‌</w:t>
      </w:r>
      <w:r w:rsidR="00DB307A">
        <w:rPr>
          <w:rFonts w:hint="eastAsia"/>
          <w:rtl/>
        </w:rPr>
        <w:t>داند</w:t>
      </w:r>
      <w:r>
        <w:rPr>
          <w:rFonts w:hint="cs"/>
          <w:rtl/>
        </w:rPr>
        <w:t xml:space="preserve"> و آن را لازم </w:t>
      </w:r>
      <w:r w:rsidR="00DB307A">
        <w:rPr>
          <w:rtl/>
        </w:rPr>
        <w:t>م</w:t>
      </w:r>
      <w:r w:rsidR="00DB307A">
        <w:rPr>
          <w:rFonts w:hint="cs"/>
          <w:rtl/>
        </w:rPr>
        <w:t>ی‌</w:t>
      </w:r>
      <w:r w:rsidR="00DB307A">
        <w:rPr>
          <w:rFonts w:hint="eastAsia"/>
          <w:rtl/>
        </w:rPr>
        <w:t>شمارد</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B705" w14:textId="77777777" w:rsidR="00904894" w:rsidRDefault="0090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131EA7C" w:rsidR="002E1D49" w:rsidRDefault="002E1D49" w:rsidP="00BB62A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0489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w:t>
    </w:r>
    <w:r w:rsidR="00904894">
      <w:rPr>
        <w:rFonts w:ascii="Adobe Arabic" w:hAnsi="Adobe Arabic" w:cs="Adobe Arabic" w:hint="cs"/>
        <w:b/>
        <w:bCs/>
        <w:sz w:val="24"/>
        <w:szCs w:val="24"/>
        <w:rtl/>
      </w:rPr>
      <w:t xml:space="preserve">            </w:t>
    </w:r>
    <w:bookmarkStart w:id="9" w:name="_GoBack"/>
    <w:bookmarkEnd w:id="9"/>
    <w:r>
      <w:rPr>
        <w:rFonts w:ascii="Adobe Arabic" w:hAnsi="Adobe Arabic" w:cs="Adobe Arabic" w:hint="cs"/>
        <w:b/>
        <w:bCs/>
        <w:sz w:val="24"/>
        <w:szCs w:val="24"/>
        <w:rtl/>
      </w:rPr>
      <w:t xml:space="preserve">         تاریخ جلسه: </w:t>
    </w:r>
    <w:r w:rsidR="00BB62AE">
      <w:rPr>
        <w:rFonts w:ascii="Adobe Arabic" w:hAnsi="Adobe Arabic" w:cs="Adobe Arabic" w:hint="cs"/>
        <w:b/>
        <w:bCs/>
        <w:sz w:val="24"/>
        <w:szCs w:val="24"/>
        <w:rtl/>
      </w:rPr>
      <w:t>06</w:t>
    </w:r>
    <w:r>
      <w:rPr>
        <w:rFonts w:ascii="Adobe Arabic" w:hAnsi="Adobe Arabic" w:cs="Adobe Arabic" w:hint="cs"/>
        <w:b/>
        <w:bCs/>
        <w:sz w:val="24"/>
        <w:szCs w:val="24"/>
        <w:rtl/>
      </w:rPr>
      <w:t>/0</w:t>
    </w:r>
    <w:r w:rsidR="00BB62AE">
      <w:rPr>
        <w:rFonts w:ascii="Adobe Arabic" w:hAnsi="Adobe Arabic" w:cs="Adobe Arabic" w:hint="cs"/>
        <w:b/>
        <w:bCs/>
        <w:sz w:val="24"/>
        <w:szCs w:val="24"/>
        <w:rtl/>
      </w:rPr>
      <w:t>7</w:t>
    </w:r>
    <w:r>
      <w:rPr>
        <w:rFonts w:ascii="Adobe Arabic" w:hAnsi="Adobe Arabic" w:cs="Adobe Arabic" w:hint="cs"/>
        <w:b/>
        <w:bCs/>
        <w:sz w:val="24"/>
        <w:szCs w:val="24"/>
        <w:rtl/>
      </w:rPr>
      <w:t>/1400</w:t>
    </w:r>
  </w:p>
  <w:p w14:paraId="020AD422" w14:textId="6B6F8AEF" w:rsidR="002E1D49" w:rsidRDefault="002E1D49" w:rsidP="00BB62A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90489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اکرام و تحقیر                 </w:t>
    </w:r>
    <w:r w:rsidR="0090489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BB62AE">
      <w:rPr>
        <w:rFonts w:ascii="Adobe Arabic" w:hAnsi="Adobe Arabic" w:cs="Adobe Arabic" w:hint="cs"/>
        <w:b/>
        <w:bCs/>
        <w:sz w:val="24"/>
        <w:szCs w:val="24"/>
        <w:rtl/>
      </w:rPr>
      <w:t>4</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46DC" w14:textId="77777777" w:rsidR="00904894" w:rsidRDefault="00904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9"/>
  </w:num>
  <w:num w:numId="3">
    <w:abstractNumId w:val="0"/>
  </w:num>
  <w:num w:numId="4">
    <w:abstractNumId w:val="7"/>
  </w:num>
  <w:num w:numId="5">
    <w:abstractNumId w:val="6"/>
  </w:num>
  <w:num w:numId="6">
    <w:abstractNumId w:val="4"/>
  </w:num>
  <w:num w:numId="7">
    <w:abstractNumId w:val="5"/>
  </w:num>
  <w:num w:numId="8">
    <w:abstractNumId w:val="8"/>
  </w:num>
  <w:num w:numId="9">
    <w:abstractNumId w:val="10"/>
  </w:num>
  <w:num w:numId="10">
    <w:abstractNumId w:val="3"/>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770F"/>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94BD7"/>
    <w:rsid w:val="004A6426"/>
    <w:rsid w:val="004A72DA"/>
    <w:rsid w:val="004A74C0"/>
    <w:rsid w:val="004A790F"/>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E066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24E96"/>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36AE"/>
    <w:rsid w:val="009044BE"/>
    <w:rsid w:val="00904894"/>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0BB"/>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1658"/>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7F7E"/>
    <w:rsid w:val="00A9616A"/>
    <w:rsid w:val="00A96F68"/>
    <w:rsid w:val="00A97B73"/>
    <w:rsid w:val="00AA18B6"/>
    <w:rsid w:val="00AA2342"/>
    <w:rsid w:val="00AA3990"/>
    <w:rsid w:val="00AB3339"/>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B62A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2CC3"/>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07A"/>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5EFA"/>
    <w:rsid w:val="00EB7031"/>
    <w:rsid w:val="00EC063E"/>
    <w:rsid w:val="00EC4393"/>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2EC2-FA26-42FF-BEED-C57769A3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5529</TotalTime>
  <Pages>7</Pages>
  <Words>3097</Words>
  <Characters>12359</Characters>
  <Application>Microsoft Office Word</Application>
  <DocSecurity>0</DocSecurity>
  <Lines>181</Lines>
  <Paragraphs>74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28</cp:revision>
  <dcterms:created xsi:type="dcterms:W3CDTF">2019-11-22T14:37:00Z</dcterms:created>
  <dcterms:modified xsi:type="dcterms:W3CDTF">2021-09-29T04:16:00Z</dcterms:modified>
</cp:coreProperties>
</file>