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B1292" w14:textId="77777777" w:rsidR="0040790C" w:rsidRPr="00714885" w:rsidRDefault="0040790C" w:rsidP="0040790C">
      <w:pPr>
        <w:rPr>
          <w:rtl/>
        </w:rPr>
      </w:pPr>
    </w:p>
    <w:sdt>
      <w:sdtPr>
        <w:rPr>
          <w:rFonts w:eastAsia="2  Badr" w:cs="Traditional Arabic"/>
          <w:bCs w:val="0"/>
          <w:color w:val="auto"/>
          <w:sz w:val="28"/>
          <w:rtl/>
        </w:rPr>
        <w:id w:val="-974531773"/>
        <w:docPartObj>
          <w:docPartGallery w:val="Table of Contents"/>
          <w:docPartUnique/>
        </w:docPartObj>
      </w:sdtPr>
      <w:sdtEndPr/>
      <w:sdtContent>
        <w:p w14:paraId="31C40B47" w14:textId="750F33F8" w:rsidR="0040790C" w:rsidRPr="00714885" w:rsidRDefault="0040790C" w:rsidP="0040790C">
          <w:pPr>
            <w:pStyle w:val="TOCHeading"/>
            <w:rPr>
              <w:rFonts w:cs="Traditional Arabic"/>
            </w:rPr>
          </w:pPr>
          <w:r w:rsidRPr="00714885">
            <w:rPr>
              <w:rFonts w:cs="Traditional Arabic" w:hint="cs"/>
              <w:rtl/>
            </w:rPr>
            <w:t>فهرست</w:t>
          </w:r>
        </w:p>
        <w:p w14:paraId="1B3E84AE" w14:textId="77777777" w:rsidR="0040790C" w:rsidRPr="00714885" w:rsidRDefault="0040790C" w:rsidP="0040790C">
          <w:pPr>
            <w:pStyle w:val="TOC1"/>
            <w:rPr>
              <w:noProof/>
              <w:sz w:val="22"/>
              <w:szCs w:val="22"/>
            </w:rPr>
          </w:pPr>
          <w:r w:rsidRPr="00714885">
            <w:rPr>
              <w:b/>
              <w:bCs/>
              <w:noProof/>
            </w:rPr>
            <w:fldChar w:fldCharType="begin"/>
          </w:r>
          <w:r w:rsidRPr="00714885">
            <w:rPr>
              <w:b/>
              <w:bCs/>
              <w:noProof/>
            </w:rPr>
            <w:instrText xml:space="preserve"> TOC \o "1-3" \h \z \u </w:instrText>
          </w:r>
          <w:r w:rsidRPr="00714885">
            <w:rPr>
              <w:b/>
              <w:bCs/>
              <w:noProof/>
            </w:rPr>
            <w:fldChar w:fldCharType="separate"/>
          </w:r>
          <w:hyperlink w:anchor="_Toc120024209" w:history="1">
            <w:r w:rsidRPr="00714885">
              <w:rPr>
                <w:rStyle w:val="Hyperlink"/>
                <w:noProof/>
                <w:rtl/>
              </w:rPr>
              <w:t>مقدمه</w:t>
            </w:r>
            <w:r w:rsidRPr="00714885">
              <w:rPr>
                <w:noProof/>
                <w:webHidden/>
              </w:rPr>
              <w:tab/>
            </w:r>
            <w:r w:rsidRPr="00714885">
              <w:rPr>
                <w:rStyle w:val="Hyperlink"/>
                <w:noProof/>
                <w:rtl/>
              </w:rPr>
              <w:fldChar w:fldCharType="begin"/>
            </w:r>
            <w:r w:rsidRPr="00714885">
              <w:rPr>
                <w:noProof/>
                <w:webHidden/>
              </w:rPr>
              <w:instrText xml:space="preserve"> PAGEREF _Toc120024209 \h </w:instrText>
            </w:r>
            <w:r w:rsidRPr="00714885">
              <w:rPr>
                <w:rStyle w:val="Hyperlink"/>
                <w:noProof/>
                <w:rtl/>
              </w:rPr>
            </w:r>
            <w:r w:rsidRPr="00714885">
              <w:rPr>
                <w:rStyle w:val="Hyperlink"/>
                <w:noProof/>
                <w:rtl/>
              </w:rPr>
              <w:fldChar w:fldCharType="separate"/>
            </w:r>
            <w:r w:rsidRPr="00714885">
              <w:rPr>
                <w:noProof/>
                <w:webHidden/>
              </w:rPr>
              <w:t>2</w:t>
            </w:r>
            <w:r w:rsidRPr="00714885">
              <w:rPr>
                <w:rStyle w:val="Hyperlink"/>
                <w:noProof/>
                <w:rtl/>
              </w:rPr>
              <w:fldChar w:fldCharType="end"/>
            </w:r>
          </w:hyperlink>
        </w:p>
        <w:p w14:paraId="4874C939" w14:textId="77777777" w:rsidR="0040790C" w:rsidRPr="00714885" w:rsidRDefault="003B1982" w:rsidP="0040790C">
          <w:pPr>
            <w:pStyle w:val="TOC1"/>
            <w:rPr>
              <w:noProof/>
              <w:sz w:val="22"/>
              <w:szCs w:val="22"/>
            </w:rPr>
          </w:pPr>
          <w:hyperlink w:anchor="_Toc120024210" w:history="1">
            <w:r w:rsidR="0040790C" w:rsidRPr="00714885">
              <w:rPr>
                <w:rStyle w:val="Hyperlink"/>
                <w:noProof/>
                <w:rtl/>
              </w:rPr>
              <w:t>آ</w:t>
            </w:r>
            <w:r w:rsidR="0040790C" w:rsidRPr="00714885">
              <w:rPr>
                <w:rStyle w:val="Hyperlink"/>
                <w:rFonts w:hint="cs"/>
                <w:noProof/>
                <w:rtl/>
              </w:rPr>
              <w:t>ی</w:t>
            </w:r>
            <w:r w:rsidR="0040790C" w:rsidRPr="00714885">
              <w:rPr>
                <w:rStyle w:val="Hyperlink"/>
                <w:noProof/>
                <w:rtl/>
              </w:rPr>
              <w:t xml:space="preserve">ا ترتب ثواب منوط به قصد تقرب و قصد قربت است </w:t>
            </w:r>
            <w:r w:rsidR="0040790C" w:rsidRPr="00714885">
              <w:rPr>
                <w:rStyle w:val="Hyperlink"/>
                <w:rFonts w:hint="cs"/>
                <w:noProof/>
                <w:rtl/>
              </w:rPr>
              <w:t>ی</w:t>
            </w:r>
            <w:r w:rsidR="0040790C" w:rsidRPr="00714885">
              <w:rPr>
                <w:rStyle w:val="Hyperlink"/>
                <w:noProof/>
                <w:rtl/>
              </w:rPr>
              <w:t>ا نه؟</w:t>
            </w:r>
            <w:r w:rsidR="0040790C" w:rsidRPr="00714885">
              <w:rPr>
                <w:noProof/>
                <w:webHidden/>
              </w:rPr>
              <w:tab/>
            </w:r>
            <w:r w:rsidR="0040790C" w:rsidRPr="00714885">
              <w:rPr>
                <w:rStyle w:val="Hyperlink"/>
                <w:noProof/>
                <w:rtl/>
              </w:rPr>
              <w:fldChar w:fldCharType="begin"/>
            </w:r>
            <w:r w:rsidR="0040790C" w:rsidRPr="00714885">
              <w:rPr>
                <w:noProof/>
                <w:webHidden/>
              </w:rPr>
              <w:instrText xml:space="preserve"> PAGEREF _Toc120024210 \h </w:instrText>
            </w:r>
            <w:r w:rsidR="0040790C" w:rsidRPr="00714885">
              <w:rPr>
                <w:rStyle w:val="Hyperlink"/>
                <w:noProof/>
                <w:rtl/>
              </w:rPr>
            </w:r>
            <w:r w:rsidR="0040790C" w:rsidRPr="00714885">
              <w:rPr>
                <w:rStyle w:val="Hyperlink"/>
                <w:noProof/>
                <w:rtl/>
              </w:rPr>
              <w:fldChar w:fldCharType="separate"/>
            </w:r>
            <w:r w:rsidR="0040790C" w:rsidRPr="00714885">
              <w:rPr>
                <w:noProof/>
                <w:webHidden/>
              </w:rPr>
              <w:t>2</w:t>
            </w:r>
            <w:r w:rsidR="0040790C" w:rsidRPr="00714885">
              <w:rPr>
                <w:rStyle w:val="Hyperlink"/>
                <w:noProof/>
                <w:rtl/>
              </w:rPr>
              <w:fldChar w:fldCharType="end"/>
            </w:r>
          </w:hyperlink>
        </w:p>
        <w:p w14:paraId="43586A85" w14:textId="77777777" w:rsidR="0040790C" w:rsidRPr="00714885" w:rsidRDefault="003B1982" w:rsidP="0040790C">
          <w:pPr>
            <w:pStyle w:val="TOC1"/>
            <w:rPr>
              <w:noProof/>
              <w:sz w:val="22"/>
              <w:szCs w:val="22"/>
            </w:rPr>
          </w:pPr>
          <w:hyperlink w:anchor="_Toc120024211" w:history="1">
            <w:r w:rsidR="0040790C" w:rsidRPr="00714885">
              <w:rPr>
                <w:rStyle w:val="Hyperlink"/>
                <w:noProof/>
                <w:rtl/>
              </w:rPr>
              <w:t>بحث سوم در ذ</w:t>
            </w:r>
            <w:r w:rsidR="0040790C" w:rsidRPr="00714885">
              <w:rPr>
                <w:rStyle w:val="Hyperlink"/>
                <w:rFonts w:hint="cs"/>
                <w:noProof/>
                <w:rtl/>
              </w:rPr>
              <w:t>ی</w:t>
            </w:r>
            <w:r w:rsidR="0040790C" w:rsidRPr="00714885">
              <w:rPr>
                <w:rStyle w:val="Hyperlink"/>
                <w:rFonts w:hint="eastAsia"/>
                <w:noProof/>
                <w:rtl/>
              </w:rPr>
              <w:t>ل</w:t>
            </w:r>
            <w:r w:rsidR="0040790C" w:rsidRPr="00714885">
              <w:rPr>
                <w:rStyle w:val="Hyperlink"/>
                <w:noProof/>
                <w:rtl/>
              </w:rPr>
              <w:t xml:space="preserve"> ادخال سرور</w:t>
            </w:r>
            <w:r w:rsidR="0040790C" w:rsidRPr="00714885">
              <w:rPr>
                <w:noProof/>
                <w:webHidden/>
              </w:rPr>
              <w:tab/>
            </w:r>
            <w:r w:rsidR="0040790C" w:rsidRPr="00714885">
              <w:rPr>
                <w:rStyle w:val="Hyperlink"/>
                <w:noProof/>
                <w:rtl/>
              </w:rPr>
              <w:fldChar w:fldCharType="begin"/>
            </w:r>
            <w:r w:rsidR="0040790C" w:rsidRPr="00714885">
              <w:rPr>
                <w:noProof/>
                <w:webHidden/>
              </w:rPr>
              <w:instrText xml:space="preserve"> PAGEREF _Toc120024211 \h </w:instrText>
            </w:r>
            <w:r w:rsidR="0040790C" w:rsidRPr="00714885">
              <w:rPr>
                <w:rStyle w:val="Hyperlink"/>
                <w:noProof/>
                <w:rtl/>
              </w:rPr>
            </w:r>
            <w:r w:rsidR="0040790C" w:rsidRPr="00714885">
              <w:rPr>
                <w:rStyle w:val="Hyperlink"/>
                <w:noProof/>
                <w:rtl/>
              </w:rPr>
              <w:fldChar w:fldCharType="separate"/>
            </w:r>
            <w:r w:rsidR="0040790C" w:rsidRPr="00714885">
              <w:rPr>
                <w:noProof/>
                <w:webHidden/>
              </w:rPr>
              <w:t>4</w:t>
            </w:r>
            <w:r w:rsidR="0040790C" w:rsidRPr="00714885">
              <w:rPr>
                <w:rStyle w:val="Hyperlink"/>
                <w:noProof/>
                <w:rtl/>
              </w:rPr>
              <w:fldChar w:fldCharType="end"/>
            </w:r>
          </w:hyperlink>
        </w:p>
        <w:p w14:paraId="31FB4FDA" w14:textId="77777777" w:rsidR="0040790C" w:rsidRPr="00714885" w:rsidRDefault="003B1982" w:rsidP="0040790C">
          <w:pPr>
            <w:pStyle w:val="TOC1"/>
            <w:rPr>
              <w:noProof/>
              <w:sz w:val="22"/>
              <w:szCs w:val="22"/>
            </w:rPr>
          </w:pPr>
          <w:hyperlink w:anchor="_Toc120024212" w:history="1">
            <w:r w:rsidR="0040790C" w:rsidRPr="00714885">
              <w:rPr>
                <w:rStyle w:val="Hyperlink"/>
                <w:noProof/>
                <w:rtl/>
              </w:rPr>
              <w:t>تفر</w:t>
            </w:r>
            <w:r w:rsidR="0040790C" w:rsidRPr="00714885">
              <w:rPr>
                <w:rStyle w:val="Hyperlink"/>
                <w:rFonts w:hint="cs"/>
                <w:noProof/>
                <w:rtl/>
              </w:rPr>
              <w:t>ی</w:t>
            </w:r>
            <w:r w:rsidR="0040790C" w:rsidRPr="00714885">
              <w:rPr>
                <w:rStyle w:val="Hyperlink"/>
                <w:rFonts w:hint="eastAsia"/>
                <w:noProof/>
                <w:rtl/>
              </w:rPr>
              <w:t>ج</w:t>
            </w:r>
            <w:r w:rsidR="0040790C" w:rsidRPr="00714885">
              <w:rPr>
                <w:rStyle w:val="Hyperlink"/>
                <w:noProof/>
                <w:rtl/>
              </w:rPr>
              <w:t xml:space="preserve"> کرب</w:t>
            </w:r>
            <w:r w:rsidR="0040790C" w:rsidRPr="00714885">
              <w:rPr>
                <w:noProof/>
                <w:webHidden/>
              </w:rPr>
              <w:tab/>
            </w:r>
            <w:r w:rsidR="0040790C" w:rsidRPr="00714885">
              <w:rPr>
                <w:rStyle w:val="Hyperlink"/>
                <w:noProof/>
                <w:rtl/>
              </w:rPr>
              <w:fldChar w:fldCharType="begin"/>
            </w:r>
            <w:r w:rsidR="0040790C" w:rsidRPr="00714885">
              <w:rPr>
                <w:noProof/>
                <w:webHidden/>
              </w:rPr>
              <w:instrText xml:space="preserve"> PAGEREF _Toc120024212 \h </w:instrText>
            </w:r>
            <w:r w:rsidR="0040790C" w:rsidRPr="00714885">
              <w:rPr>
                <w:rStyle w:val="Hyperlink"/>
                <w:noProof/>
                <w:rtl/>
              </w:rPr>
            </w:r>
            <w:r w:rsidR="0040790C" w:rsidRPr="00714885">
              <w:rPr>
                <w:rStyle w:val="Hyperlink"/>
                <w:noProof/>
                <w:rtl/>
              </w:rPr>
              <w:fldChar w:fldCharType="separate"/>
            </w:r>
            <w:r w:rsidR="0040790C" w:rsidRPr="00714885">
              <w:rPr>
                <w:noProof/>
                <w:webHidden/>
              </w:rPr>
              <w:t>5</w:t>
            </w:r>
            <w:r w:rsidR="0040790C" w:rsidRPr="00714885">
              <w:rPr>
                <w:rStyle w:val="Hyperlink"/>
                <w:noProof/>
                <w:rtl/>
              </w:rPr>
              <w:fldChar w:fldCharType="end"/>
            </w:r>
          </w:hyperlink>
        </w:p>
        <w:p w14:paraId="11332861" w14:textId="77777777" w:rsidR="0040790C" w:rsidRPr="00714885" w:rsidRDefault="003B1982" w:rsidP="0040790C">
          <w:pPr>
            <w:pStyle w:val="TOC1"/>
            <w:rPr>
              <w:noProof/>
              <w:sz w:val="22"/>
              <w:szCs w:val="22"/>
            </w:rPr>
          </w:pPr>
          <w:hyperlink w:anchor="_Toc120024213" w:history="1">
            <w:r w:rsidR="0040790C" w:rsidRPr="00714885">
              <w:rPr>
                <w:rStyle w:val="Hyperlink"/>
                <w:noProof/>
                <w:rtl/>
              </w:rPr>
              <w:t>روا</w:t>
            </w:r>
            <w:r w:rsidR="0040790C" w:rsidRPr="00714885">
              <w:rPr>
                <w:rStyle w:val="Hyperlink"/>
                <w:rFonts w:hint="cs"/>
                <w:noProof/>
                <w:rtl/>
              </w:rPr>
              <w:t>ی</w:t>
            </w:r>
            <w:r w:rsidR="0040790C" w:rsidRPr="00714885">
              <w:rPr>
                <w:rStyle w:val="Hyperlink"/>
                <w:rFonts w:hint="eastAsia"/>
                <w:noProof/>
                <w:rtl/>
              </w:rPr>
              <w:t>ات</w:t>
            </w:r>
            <w:r w:rsidR="0040790C" w:rsidRPr="00714885">
              <w:rPr>
                <w:rStyle w:val="Hyperlink"/>
                <w:noProof/>
                <w:rtl/>
              </w:rPr>
              <w:t xml:space="preserve"> استحباب تفر</w:t>
            </w:r>
            <w:r w:rsidR="0040790C" w:rsidRPr="00714885">
              <w:rPr>
                <w:rStyle w:val="Hyperlink"/>
                <w:rFonts w:hint="cs"/>
                <w:noProof/>
                <w:rtl/>
              </w:rPr>
              <w:t>ی</w:t>
            </w:r>
            <w:r w:rsidR="0040790C" w:rsidRPr="00714885">
              <w:rPr>
                <w:rStyle w:val="Hyperlink"/>
                <w:rFonts w:hint="eastAsia"/>
                <w:noProof/>
                <w:rtl/>
              </w:rPr>
              <w:t>ج</w:t>
            </w:r>
            <w:r w:rsidR="0040790C" w:rsidRPr="00714885">
              <w:rPr>
                <w:rStyle w:val="Hyperlink"/>
                <w:noProof/>
                <w:rtl/>
              </w:rPr>
              <w:t xml:space="preserve"> کرب</w:t>
            </w:r>
            <w:r w:rsidR="0040790C" w:rsidRPr="00714885">
              <w:rPr>
                <w:noProof/>
                <w:webHidden/>
              </w:rPr>
              <w:tab/>
            </w:r>
            <w:r w:rsidR="0040790C" w:rsidRPr="00714885">
              <w:rPr>
                <w:rStyle w:val="Hyperlink"/>
                <w:noProof/>
                <w:rtl/>
              </w:rPr>
              <w:fldChar w:fldCharType="begin"/>
            </w:r>
            <w:r w:rsidR="0040790C" w:rsidRPr="00714885">
              <w:rPr>
                <w:noProof/>
                <w:webHidden/>
              </w:rPr>
              <w:instrText xml:space="preserve"> PAGEREF _Toc120024213 \h </w:instrText>
            </w:r>
            <w:r w:rsidR="0040790C" w:rsidRPr="00714885">
              <w:rPr>
                <w:rStyle w:val="Hyperlink"/>
                <w:noProof/>
                <w:rtl/>
              </w:rPr>
            </w:r>
            <w:r w:rsidR="0040790C" w:rsidRPr="00714885">
              <w:rPr>
                <w:rStyle w:val="Hyperlink"/>
                <w:noProof/>
                <w:rtl/>
              </w:rPr>
              <w:fldChar w:fldCharType="separate"/>
            </w:r>
            <w:r w:rsidR="0040790C" w:rsidRPr="00714885">
              <w:rPr>
                <w:noProof/>
                <w:webHidden/>
              </w:rPr>
              <w:t>6</w:t>
            </w:r>
            <w:r w:rsidR="0040790C" w:rsidRPr="00714885">
              <w:rPr>
                <w:rStyle w:val="Hyperlink"/>
                <w:noProof/>
                <w:rtl/>
              </w:rPr>
              <w:fldChar w:fldCharType="end"/>
            </w:r>
          </w:hyperlink>
        </w:p>
        <w:p w14:paraId="72A0BDF8" w14:textId="77777777" w:rsidR="0040790C" w:rsidRPr="00714885" w:rsidRDefault="003B1982" w:rsidP="0040790C">
          <w:pPr>
            <w:pStyle w:val="TOC2"/>
            <w:tabs>
              <w:tab w:val="right" w:leader="dot" w:pos="9350"/>
            </w:tabs>
            <w:rPr>
              <w:noProof/>
              <w:sz w:val="22"/>
              <w:szCs w:val="22"/>
            </w:rPr>
          </w:pPr>
          <w:hyperlink w:anchor="_Toc120024214" w:history="1">
            <w:r w:rsidR="0040790C" w:rsidRPr="00714885">
              <w:rPr>
                <w:rStyle w:val="Hyperlink"/>
                <w:noProof/>
                <w:rtl/>
              </w:rPr>
              <w:t>نکته اول</w:t>
            </w:r>
            <w:r w:rsidR="0040790C" w:rsidRPr="00714885">
              <w:rPr>
                <w:noProof/>
                <w:webHidden/>
              </w:rPr>
              <w:tab/>
            </w:r>
            <w:r w:rsidR="0040790C" w:rsidRPr="00714885">
              <w:rPr>
                <w:rStyle w:val="Hyperlink"/>
                <w:noProof/>
                <w:rtl/>
              </w:rPr>
              <w:fldChar w:fldCharType="begin"/>
            </w:r>
            <w:r w:rsidR="0040790C" w:rsidRPr="00714885">
              <w:rPr>
                <w:noProof/>
                <w:webHidden/>
              </w:rPr>
              <w:instrText xml:space="preserve"> PAGEREF _Toc120024214 \h </w:instrText>
            </w:r>
            <w:r w:rsidR="0040790C" w:rsidRPr="00714885">
              <w:rPr>
                <w:rStyle w:val="Hyperlink"/>
                <w:noProof/>
                <w:rtl/>
              </w:rPr>
            </w:r>
            <w:r w:rsidR="0040790C" w:rsidRPr="00714885">
              <w:rPr>
                <w:rStyle w:val="Hyperlink"/>
                <w:noProof/>
                <w:rtl/>
              </w:rPr>
              <w:fldChar w:fldCharType="separate"/>
            </w:r>
            <w:r w:rsidR="0040790C" w:rsidRPr="00714885">
              <w:rPr>
                <w:noProof/>
                <w:webHidden/>
              </w:rPr>
              <w:t>8</w:t>
            </w:r>
            <w:r w:rsidR="0040790C" w:rsidRPr="00714885">
              <w:rPr>
                <w:rStyle w:val="Hyperlink"/>
                <w:noProof/>
                <w:rtl/>
              </w:rPr>
              <w:fldChar w:fldCharType="end"/>
            </w:r>
          </w:hyperlink>
        </w:p>
        <w:p w14:paraId="1BA4BDCB" w14:textId="77777777" w:rsidR="0040790C" w:rsidRPr="00714885" w:rsidRDefault="003B1982" w:rsidP="0040790C">
          <w:pPr>
            <w:pStyle w:val="TOC2"/>
            <w:tabs>
              <w:tab w:val="right" w:leader="dot" w:pos="9350"/>
            </w:tabs>
            <w:rPr>
              <w:noProof/>
              <w:sz w:val="22"/>
              <w:szCs w:val="22"/>
            </w:rPr>
          </w:pPr>
          <w:hyperlink w:anchor="_Toc120024215" w:history="1">
            <w:r w:rsidR="0040790C" w:rsidRPr="00714885">
              <w:rPr>
                <w:rStyle w:val="Hyperlink"/>
                <w:noProof/>
                <w:rtl/>
              </w:rPr>
              <w:t>نکته دوم</w:t>
            </w:r>
            <w:r w:rsidR="0040790C" w:rsidRPr="00714885">
              <w:rPr>
                <w:noProof/>
                <w:webHidden/>
              </w:rPr>
              <w:tab/>
            </w:r>
            <w:r w:rsidR="0040790C" w:rsidRPr="00714885">
              <w:rPr>
                <w:rStyle w:val="Hyperlink"/>
                <w:noProof/>
                <w:rtl/>
              </w:rPr>
              <w:fldChar w:fldCharType="begin"/>
            </w:r>
            <w:r w:rsidR="0040790C" w:rsidRPr="00714885">
              <w:rPr>
                <w:noProof/>
                <w:webHidden/>
              </w:rPr>
              <w:instrText xml:space="preserve"> PAGEREF _Toc120024215 \h </w:instrText>
            </w:r>
            <w:r w:rsidR="0040790C" w:rsidRPr="00714885">
              <w:rPr>
                <w:rStyle w:val="Hyperlink"/>
                <w:noProof/>
                <w:rtl/>
              </w:rPr>
            </w:r>
            <w:r w:rsidR="0040790C" w:rsidRPr="00714885">
              <w:rPr>
                <w:rStyle w:val="Hyperlink"/>
                <w:noProof/>
                <w:rtl/>
              </w:rPr>
              <w:fldChar w:fldCharType="separate"/>
            </w:r>
            <w:r w:rsidR="0040790C" w:rsidRPr="00714885">
              <w:rPr>
                <w:noProof/>
                <w:webHidden/>
              </w:rPr>
              <w:t>8</w:t>
            </w:r>
            <w:r w:rsidR="0040790C" w:rsidRPr="00714885">
              <w:rPr>
                <w:rStyle w:val="Hyperlink"/>
                <w:noProof/>
                <w:rtl/>
              </w:rPr>
              <w:fldChar w:fldCharType="end"/>
            </w:r>
          </w:hyperlink>
        </w:p>
        <w:p w14:paraId="48F17058" w14:textId="1A11E166" w:rsidR="0040790C" w:rsidRPr="00714885" w:rsidRDefault="0040790C" w:rsidP="0040790C">
          <w:r w:rsidRPr="00714885">
            <w:rPr>
              <w:b/>
              <w:bCs/>
              <w:noProof/>
            </w:rPr>
            <w:fldChar w:fldCharType="end"/>
          </w:r>
        </w:p>
      </w:sdtContent>
    </w:sdt>
    <w:p w14:paraId="19A43752" w14:textId="77777777" w:rsidR="0040790C" w:rsidRPr="00714885" w:rsidRDefault="0040790C" w:rsidP="0040790C">
      <w:pPr>
        <w:rPr>
          <w:rtl/>
        </w:rPr>
      </w:pPr>
    </w:p>
    <w:p w14:paraId="4BEAF4D1" w14:textId="77777777" w:rsidR="0040790C" w:rsidRPr="00714885" w:rsidRDefault="0040790C" w:rsidP="0040790C">
      <w:pPr>
        <w:rPr>
          <w:rtl/>
        </w:rPr>
      </w:pPr>
    </w:p>
    <w:p w14:paraId="0FBEE054" w14:textId="77777777" w:rsidR="0040790C" w:rsidRPr="00714885" w:rsidRDefault="0040790C" w:rsidP="0040790C">
      <w:pPr>
        <w:rPr>
          <w:rtl/>
        </w:rPr>
      </w:pPr>
    </w:p>
    <w:p w14:paraId="1C0ECB9B" w14:textId="77777777" w:rsidR="0040790C" w:rsidRPr="00714885" w:rsidRDefault="0040790C">
      <w:pPr>
        <w:bidi w:val="0"/>
        <w:spacing w:after="0"/>
        <w:ind w:firstLine="0"/>
        <w:jc w:val="left"/>
        <w:rPr>
          <w:rtl/>
        </w:rPr>
      </w:pPr>
      <w:r w:rsidRPr="00714885">
        <w:rPr>
          <w:rtl/>
        </w:rPr>
        <w:br w:type="page"/>
      </w:r>
    </w:p>
    <w:p w14:paraId="44C5C209" w14:textId="77777777" w:rsidR="00C40350" w:rsidRPr="00714885" w:rsidRDefault="00C40350" w:rsidP="00C40350">
      <w:pPr>
        <w:ind w:firstLine="288"/>
        <w:jc w:val="center"/>
        <w:rPr>
          <w:rtl/>
        </w:rPr>
      </w:pPr>
      <w:bookmarkStart w:id="0" w:name="_Toc120024209"/>
      <w:r w:rsidRPr="00714885">
        <w:rPr>
          <w:rFonts w:hint="cs"/>
          <w:rtl/>
        </w:rPr>
        <w:lastRenderedPageBreak/>
        <w:t>بسم‌الله الرحمن الرحیم</w:t>
      </w:r>
    </w:p>
    <w:p w14:paraId="71B1B87F" w14:textId="77777777" w:rsidR="00C40350" w:rsidRPr="00714885" w:rsidRDefault="00C40350" w:rsidP="00C40350">
      <w:pPr>
        <w:pStyle w:val="Heading1"/>
        <w:rPr>
          <w:rtl/>
        </w:rPr>
      </w:pPr>
      <w:bookmarkStart w:id="1" w:name="_Toc53208543"/>
      <w:bookmarkStart w:id="2" w:name="_Toc54776605"/>
      <w:bookmarkStart w:id="3" w:name="_Toc104319337"/>
      <w:r w:rsidRPr="00714885">
        <w:rPr>
          <w:rtl/>
        </w:rPr>
        <w:t xml:space="preserve">موضوع: </w:t>
      </w:r>
      <w:r w:rsidRPr="00714885">
        <w:rPr>
          <w:color w:val="auto"/>
          <w:rtl/>
        </w:rPr>
        <w:t xml:space="preserve">فقه روابط اجتماعی / </w:t>
      </w:r>
      <w:bookmarkEnd w:id="1"/>
      <w:bookmarkEnd w:id="2"/>
      <w:bookmarkEnd w:id="3"/>
      <w:r w:rsidRPr="00714885">
        <w:rPr>
          <w:rFonts w:hint="cs"/>
          <w:color w:val="auto"/>
          <w:rtl/>
        </w:rPr>
        <w:t>ادخال سرور</w:t>
      </w:r>
    </w:p>
    <w:p w14:paraId="332D5035" w14:textId="6C6ACE6D" w:rsidR="0040790C" w:rsidRPr="00714885" w:rsidRDefault="0040790C" w:rsidP="0040790C">
      <w:pPr>
        <w:pStyle w:val="Heading1"/>
        <w:rPr>
          <w:color w:val="auto"/>
          <w:rtl/>
        </w:rPr>
      </w:pPr>
      <w:r w:rsidRPr="00714885">
        <w:rPr>
          <w:rFonts w:hint="cs"/>
          <w:rtl/>
        </w:rPr>
        <w:t>مقدمه</w:t>
      </w:r>
      <w:bookmarkEnd w:id="0"/>
    </w:p>
    <w:p w14:paraId="0A5A8C4F" w14:textId="6BD920B1" w:rsidR="00E960E0" w:rsidRPr="00714885" w:rsidRDefault="00A70B78" w:rsidP="0040790C">
      <w:pPr>
        <w:rPr>
          <w:rtl/>
        </w:rPr>
      </w:pPr>
      <w:r w:rsidRPr="00714885">
        <w:rPr>
          <w:rtl/>
        </w:rPr>
        <w:t xml:space="preserve">بحث در محور دوم از مبحث ایذا و ادخال سرور بود که دلالت بر استحباب و استحباب </w:t>
      </w:r>
      <w:r w:rsidR="00301491" w:rsidRPr="00714885">
        <w:rPr>
          <w:rtl/>
        </w:rPr>
        <w:t>مؤکد</w:t>
      </w:r>
      <w:r w:rsidRPr="00714885">
        <w:rPr>
          <w:rtl/>
        </w:rPr>
        <w:t xml:space="preserve"> ادخال سرور بود ملاحظه کردید و </w:t>
      </w:r>
      <w:r w:rsidR="00301491" w:rsidRPr="00714885">
        <w:rPr>
          <w:rtl/>
        </w:rPr>
        <w:t>بعدازآن</w:t>
      </w:r>
      <w:r w:rsidRPr="00714885">
        <w:rPr>
          <w:rtl/>
        </w:rPr>
        <w:t xml:space="preserve"> به سلسله مباحث ذیل </w:t>
      </w:r>
      <w:r w:rsidR="00301491" w:rsidRPr="00714885">
        <w:rPr>
          <w:rtl/>
        </w:rPr>
        <w:t>آن‌ها</w:t>
      </w:r>
      <w:r w:rsidRPr="00714885">
        <w:rPr>
          <w:rtl/>
        </w:rPr>
        <w:t xml:space="preserve"> مطرح شد و بعد فروع بحث. اولین بحث دایره استحباب ادخال سرور </w:t>
      </w:r>
      <w:r w:rsidR="00301491" w:rsidRPr="00714885">
        <w:rPr>
          <w:rtl/>
        </w:rPr>
        <w:t>ازلحاظ</w:t>
      </w:r>
      <w:r w:rsidRPr="00714885">
        <w:rPr>
          <w:rtl/>
        </w:rPr>
        <w:t xml:space="preserve"> متعلق بود که مطلق </w:t>
      </w:r>
      <w:r w:rsidR="00301491" w:rsidRPr="00714885">
        <w:rPr>
          <w:rtl/>
        </w:rPr>
        <w:t>انسان‌ها</w:t>
      </w:r>
      <w:r w:rsidRPr="00714885">
        <w:rPr>
          <w:rtl/>
        </w:rPr>
        <w:t xml:space="preserve"> است یا مسلم است یا </w:t>
      </w:r>
      <w:r w:rsidR="00301491" w:rsidRPr="00714885">
        <w:rPr>
          <w:rtl/>
        </w:rPr>
        <w:t>مؤمن</w:t>
      </w:r>
      <w:r w:rsidR="001F0E9C">
        <w:rPr>
          <w:rtl/>
        </w:rPr>
        <w:t xml:space="preserve">. بحث دوم </w:t>
      </w:r>
      <w:r w:rsidRPr="00714885">
        <w:rPr>
          <w:rtl/>
        </w:rPr>
        <w:t xml:space="preserve">در کیفیت این حکم بود و از میان تقسیماتی که در حکم وجود دارد و در </w:t>
      </w:r>
      <w:r w:rsidR="00301491" w:rsidRPr="00714885">
        <w:rPr>
          <w:rtl/>
        </w:rPr>
        <w:t>هرجایی</w:t>
      </w:r>
      <w:r w:rsidRPr="00714885">
        <w:rPr>
          <w:rtl/>
        </w:rPr>
        <w:t xml:space="preserve"> که حکمی طرح </w:t>
      </w:r>
      <w:r w:rsidR="00301491" w:rsidRPr="00714885">
        <w:rPr>
          <w:rtl/>
        </w:rPr>
        <w:t>می‌شود</w:t>
      </w:r>
      <w:r w:rsidRPr="00714885">
        <w:rPr>
          <w:rtl/>
        </w:rPr>
        <w:t xml:space="preserve"> باید جای حکم را در تقسیمات مشخص کرد فقط به بحث تعبدی و </w:t>
      </w:r>
      <w:r w:rsidR="001F0E9C">
        <w:rPr>
          <w:rtl/>
        </w:rPr>
        <w:t>توصل</w:t>
      </w:r>
      <w:r w:rsidRPr="00714885">
        <w:rPr>
          <w:rtl/>
        </w:rPr>
        <w:t xml:space="preserve">ی اشاره داشتیم و بقیه </w:t>
      </w:r>
      <w:r w:rsidR="00301491" w:rsidRPr="00714885">
        <w:rPr>
          <w:rtl/>
        </w:rPr>
        <w:t>بحث‌ها</w:t>
      </w:r>
      <w:r w:rsidRPr="00714885">
        <w:rPr>
          <w:rtl/>
        </w:rPr>
        <w:t xml:space="preserve"> واضح بود. در این قسمت </w:t>
      </w:r>
      <w:r w:rsidR="00301491" w:rsidRPr="00714885">
        <w:rPr>
          <w:rtl/>
        </w:rPr>
        <w:t>بحث‌ها</w:t>
      </w:r>
      <w:r w:rsidRPr="00714885">
        <w:rPr>
          <w:rtl/>
        </w:rPr>
        <w:t xml:space="preserve">ی سابق در حسن خلق داشتیم اواخر سال 99 جلسات 12 و 13 همین مبحث در قسمت حسن خلق </w:t>
      </w:r>
      <w:r w:rsidR="00301491" w:rsidRPr="00714885">
        <w:rPr>
          <w:rtl/>
        </w:rPr>
        <w:t>مطرح‌شده</w:t>
      </w:r>
      <w:r w:rsidRPr="00714885">
        <w:rPr>
          <w:rtl/>
        </w:rPr>
        <w:t xml:space="preserve"> بود. </w:t>
      </w:r>
      <w:r w:rsidR="00301491" w:rsidRPr="00714885">
        <w:rPr>
          <w:rtl/>
        </w:rPr>
        <w:t>الآن</w:t>
      </w:r>
      <w:r w:rsidRPr="00714885">
        <w:rPr>
          <w:rtl/>
        </w:rPr>
        <w:t xml:space="preserve"> </w:t>
      </w:r>
      <w:r w:rsidR="00301491" w:rsidRPr="00714885">
        <w:rPr>
          <w:rtl/>
        </w:rPr>
        <w:t>زائد</w:t>
      </w:r>
      <w:r w:rsidRPr="00714885">
        <w:rPr>
          <w:rtl/>
        </w:rPr>
        <w:t xml:space="preserve"> بر مباحث آن زمان </w:t>
      </w:r>
      <w:r w:rsidR="00301491" w:rsidRPr="00714885">
        <w:rPr>
          <w:rtl/>
        </w:rPr>
        <w:t>چیز</w:t>
      </w:r>
      <w:r w:rsidRPr="00714885">
        <w:rPr>
          <w:rtl/>
        </w:rPr>
        <w:t xml:space="preserve"> جدیدی هنوز دستمان نیست </w:t>
      </w:r>
      <w:r w:rsidR="00301491" w:rsidRPr="00714885">
        <w:rPr>
          <w:rtl/>
        </w:rPr>
        <w:t>ازاین‌جهت</w:t>
      </w:r>
      <w:r w:rsidRPr="00714885">
        <w:rPr>
          <w:rtl/>
        </w:rPr>
        <w:t xml:space="preserve"> خیلی این را ادامه </w:t>
      </w:r>
      <w:r w:rsidR="00301491" w:rsidRPr="00714885">
        <w:rPr>
          <w:rtl/>
        </w:rPr>
        <w:t>نمی‌دهیم</w:t>
      </w:r>
      <w:r w:rsidRPr="00714885">
        <w:rPr>
          <w:rtl/>
        </w:rPr>
        <w:t xml:space="preserve"> و به همین اندازه </w:t>
      </w:r>
      <w:r w:rsidR="00301491" w:rsidRPr="00714885">
        <w:rPr>
          <w:rtl/>
        </w:rPr>
        <w:t>تکمیل</w:t>
      </w:r>
      <w:r w:rsidRPr="00714885">
        <w:rPr>
          <w:rtl/>
        </w:rPr>
        <w:t xml:space="preserve"> </w:t>
      </w:r>
      <w:r w:rsidR="00301491" w:rsidRPr="00714885">
        <w:rPr>
          <w:rtl/>
        </w:rPr>
        <w:t>می‌کنم</w:t>
      </w:r>
      <w:r w:rsidR="00301491" w:rsidRPr="00714885">
        <w:rPr>
          <w:rFonts w:hint="cs"/>
          <w:rtl/>
        </w:rPr>
        <w:t>.</w:t>
      </w:r>
    </w:p>
    <w:p w14:paraId="04A5ECC4" w14:textId="7CC7DC35" w:rsidR="00E960E0" w:rsidRPr="00714885" w:rsidRDefault="00E960E0" w:rsidP="0040790C">
      <w:pPr>
        <w:pStyle w:val="Heading1"/>
        <w:rPr>
          <w:szCs w:val="44"/>
          <w:rtl/>
        </w:rPr>
      </w:pPr>
      <w:bookmarkStart w:id="4" w:name="_Toc120024210"/>
      <w:r w:rsidRPr="00714885">
        <w:rPr>
          <w:rtl/>
        </w:rPr>
        <w:t>آ</w:t>
      </w:r>
      <w:r w:rsidRPr="00714885">
        <w:rPr>
          <w:rFonts w:hint="cs"/>
          <w:rtl/>
        </w:rPr>
        <w:t>ی</w:t>
      </w:r>
      <w:r w:rsidRPr="00714885">
        <w:rPr>
          <w:rFonts w:hint="eastAsia"/>
          <w:rtl/>
        </w:rPr>
        <w:t>ا</w:t>
      </w:r>
      <w:r w:rsidRPr="00714885">
        <w:rPr>
          <w:rtl/>
        </w:rPr>
        <w:t xml:space="preserve"> ترتب ثواب منوط به قصد تقرب و قصد قربت است </w:t>
      </w:r>
      <w:r w:rsidRPr="00714885">
        <w:rPr>
          <w:rFonts w:hint="cs"/>
          <w:rtl/>
        </w:rPr>
        <w:t>ی</w:t>
      </w:r>
      <w:r w:rsidRPr="00714885">
        <w:rPr>
          <w:rFonts w:hint="eastAsia"/>
          <w:rtl/>
        </w:rPr>
        <w:t>ا</w:t>
      </w:r>
      <w:r w:rsidRPr="00714885">
        <w:rPr>
          <w:rtl/>
        </w:rPr>
        <w:t xml:space="preserve"> نه؟</w:t>
      </w:r>
      <w:bookmarkEnd w:id="4"/>
    </w:p>
    <w:p w14:paraId="37E33427" w14:textId="74100562" w:rsidR="00A70B78" w:rsidRPr="00714885" w:rsidRDefault="00A70B78" w:rsidP="0040790C">
      <w:r w:rsidRPr="00714885">
        <w:rPr>
          <w:rtl/>
        </w:rPr>
        <w:t xml:space="preserve"> بحث قبل را که در ترتب ثواب بر </w:t>
      </w:r>
      <w:r w:rsidR="001F0E9C">
        <w:rPr>
          <w:rtl/>
        </w:rPr>
        <w:t>توصل</w:t>
      </w:r>
      <w:r w:rsidRPr="00714885">
        <w:rPr>
          <w:rtl/>
        </w:rPr>
        <w:t xml:space="preserve">یات بحث جدی وجود دارد و آن این است که آیا ترتب ثواب منوط به قصد تقرب و قصد قربت است یا نه؟ مشهور بین آقایان این است که ترتب ثواب متوقف بر قصد قربت است و دلیل این قول مشهور </w:t>
      </w:r>
      <w:r w:rsidR="00301491" w:rsidRPr="00714885">
        <w:rPr>
          <w:rtl/>
        </w:rPr>
        <w:t>علی‌رغم</w:t>
      </w:r>
      <w:r w:rsidRPr="00714885">
        <w:rPr>
          <w:rtl/>
        </w:rPr>
        <w:t xml:space="preserve"> اطلاقاتی که در ادله مستحبات و حتی واجبات هست و بیان ثواب شده است </w:t>
      </w:r>
      <w:r w:rsidR="00301491" w:rsidRPr="00714885">
        <w:rPr>
          <w:rtl/>
        </w:rPr>
        <w:t>برای</w:t>
      </w:r>
      <w:r w:rsidRPr="00714885">
        <w:rPr>
          <w:rtl/>
        </w:rPr>
        <w:t xml:space="preserve"> کارهای نیک و مستحب در </w:t>
      </w:r>
      <w:r w:rsidR="001F0E9C">
        <w:rPr>
          <w:rtl/>
        </w:rPr>
        <w:t>توصل</w:t>
      </w:r>
      <w:r w:rsidRPr="00714885">
        <w:rPr>
          <w:rtl/>
        </w:rPr>
        <w:t xml:space="preserve">یات، اخبار و احادیثی وجود دارد که بر </w:t>
      </w:r>
      <w:r w:rsidR="00301491" w:rsidRPr="00714885">
        <w:rPr>
          <w:rtl/>
        </w:rPr>
        <w:t>این‌که</w:t>
      </w:r>
      <w:r w:rsidRPr="00714885">
        <w:rPr>
          <w:rtl/>
        </w:rPr>
        <w:t xml:space="preserve"> ثواب و پذیرش عمل متوقف بر شرط قصد تقرب است اشاره دارد. درست است که هزاران روایت و خبر در موضوعات متعدد در مورد واجبات و مستحبات کفایی داریم این روایات در موضوعات و انواع واجبات و مستحبات </w:t>
      </w:r>
      <w:r w:rsidR="001F0E9C">
        <w:rPr>
          <w:rtl/>
        </w:rPr>
        <w:t>توصل</w:t>
      </w:r>
      <w:r w:rsidRPr="00714885">
        <w:rPr>
          <w:rtl/>
        </w:rPr>
        <w:t xml:space="preserve">یه </w:t>
      </w:r>
      <w:r w:rsidR="00301491" w:rsidRPr="00714885">
        <w:rPr>
          <w:rtl/>
        </w:rPr>
        <w:t>فوق‌العاده است</w:t>
      </w:r>
      <w:r w:rsidRPr="00714885">
        <w:rPr>
          <w:rtl/>
        </w:rPr>
        <w:t xml:space="preserve"> کسی که ادخال سرور کند این </w:t>
      </w:r>
      <w:r w:rsidR="00301491" w:rsidRPr="00714885">
        <w:rPr>
          <w:rtl/>
        </w:rPr>
        <w:t>ثواب‌ها</w:t>
      </w:r>
      <w:r w:rsidRPr="00714885">
        <w:rPr>
          <w:rtl/>
        </w:rPr>
        <w:t xml:space="preserve"> را </w:t>
      </w:r>
      <w:r w:rsidR="00301491" w:rsidRPr="00714885">
        <w:rPr>
          <w:rtl/>
        </w:rPr>
        <w:t>می‌برد</w:t>
      </w:r>
      <w:r w:rsidRPr="00714885">
        <w:rPr>
          <w:rtl/>
        </w:rPr>
        <w:t xml:space="preserve"> و هکذا صدها حکم و موضوعی که حکم </w:t>
      </w:r>
      <w:r w:rsidR="001F0E9C">
        <w:rPr>
          <w:rtl/>
        </w:rPr>
        <w:t>توصل</w:t>
      </w:r>
      <w:r w:rsidRPr="00714885">
        <w:rPr>
          <w:rtl/>
        </w:rPr>
        <w:t xml:space="preserve">ی دارد و وعده ثواب </w:t>
      </w:r>
      <w:r w:rsidR="00301491" w:rsidRPr="00714885">
        <w:rPr>
          <w:rtl/>
        </w:rPr>
        <w:t>داده‌شده</w:t>
      </w:r>
      <w:r w:rsidRPr="00714885">
        <w:rPr>
          <w:rtl/>
        </w:rPr>
        <w:t xml:space="preserve"> است و اطلاق دارند. اگر ما بودیم و همین ادله اطلاق </w:t>
      </w:r>
      <w:r w:rsidR="00301491" w:rsidRPr="00714885">
        <w:rPr>
          <w:rtl/>
        </w:rPr>
        <w:t>می‌گفت</w:t>
      </w:r>
      <w:r w:rsidRPr="00714885">
        <w:rPr>
          <w:rtl/>
        </w:rPr>
        <w:t xml:space="preserve"> ثواب دارد و اثر مترتب </w:t>
      </w:r>
      <w:r w:rsidR="00301491" w:rsidRPr="00714885">
        <w:rPr>
          <w:rtl/>
        </w:rPr>
        <w:t>می‌شود</w:t>
      </w:r>
      <w:r w:rsidRPr="00714885">
        <w:rPr>
          <w:rtl/>
        </w:rPr>
        <w:t xml:space="preserve"> چه قصد قربت باشد یا نباشد اما </w:t>
      </w:r>
      <w:r w:rsidR="00301491" w:rsidRPr="00714885">
        <w:rPr>
          <w:rtl/>
        </w:rPr>
        <w:t>آنچه</w:t>
      </w:r>
      <w:r w:rsidRPr="00714885">
        <w:rPr>
          <w:rtl/>
        </w:rPr>
        <w:t xml:space="preserve"> مشهور به آن ملتزم شده است مبتنی بر این است که یک دلیل حاکم یا مقید منفصلی داریم که به همه </w:t>
      </w:r>
      <w:r w:rsidR="00301491" w:rsidRPr="00714885">
        <w:rPr>
          <w:rtl/>
        </w:rPr>
        <w:t>این‌ها</w:t>
      </w:r>
      <w:r w:rsidRPr="00714885">
        <w:rPr>
          <w:rtl/>
        </w:rPr>
        <w:t xml:space="preserve"> چند قید میزند. این فهرست موضوعاتی است که در روایات به </w:t>
      </w:r>
      <w:r w:rsidR="00301491" w:rsidRPr="00714885">
        <w:rPr>
          <w:rtl/>
        </w:rPr>
        <w:t>آن‌ها</w:t>
      </w:r>
      <w:r w:rsidRPr="00714885">
        <w:rPr>
          <w:rtl/>
        </w:rPr>
        <w:t xml:space="preserve"> وعده ثواب </w:t>
      </w:r>
      <w:r w:rsidR="00301491" w:rsidRPr="00714885">
        <w:rPr>
          <w:rtl/>
        </w:rPr>
        <w:t>داده‌شده</w:t>
      </w:r>
      <w:r w:rsidRPr="00714885">
        <w:rPr>
          <w:rtl/>
        </w:rPr>
        <w:t xml:space="preserve"> است اما همه </w:t>
      </w:r>
      <w:r w:rsidR="00301491" w:rsidRPr="00714885">
        <w:rPr>
          <w:rtl/>
        </w:rPr>
        <w:t>این‌ها</w:t>
      </w:r>
      <w:r w:rsidRPr="00714885">
        <w:rPr>
          <w:rtl/>
        </w:rPr>
        <w:t xml:space="preserve"> طبق ادله اما همه </w:t>
      </w:r>
      <w:r w:rsidR="00301491" w:rsidRPr="00714885">
        <w:rPr>
          <w:rtl/>
        </w:rPr>
        <w:t>این‌ها</w:t>
      </w:r>
      <w:r w:rsidRPr="00714885">
        <w:rPr>
          <w:rtl/>
        </w:rPr>
        <w:t xml:space="preserve"> مقید به چند قید است.</w:t>
      </w:r>
    </w:p>
    <w:p w14:paraId="1E084F0B" w14:textId="501EB528" w:rsidR="00A70B78" w:rsidRPr="00714885" w:rsidRDefault="00A70B78" w:rsidP="0040790C">
      <w:pPr>
        <w:pStyle w:val="ListParagraph"/>
        <w:numPr>
          <w:ilvl w:val="0"/>
          <w:numId w:val="19"/>
        </w:numPr>
        <w:ind w:left="0" w:firstLine="284"/>
        <w:rPr>
          <w:rFonts w:ascii="Traditional Arabic" w:hAnsi="Traditional Arabic" w:cs="Traditional Arabic"/>
        </w:rPr>
      </w:pPr>
      <w:r w:rsidRPr="00714885">
        <w:rPr>
          <w:rFonts w:ascii="Traditional Arabic" w:hAnsi="Traditional Arabic" w:cs="Traditional Arabic" w:hint="cs"/>
          <w:rtl/>
        </w:rPr>
        <w:t>شخص مسلمان باشد</w:t>
      </w:r>
    </w:p>
    <w:p w14:paraId="32610C39" w14:textId="780E0727" w:rsidR="00A70B78" w:rsidRPr="00714885" w:rsidRDefault="00A70B78" w:rsidP="0040790C">
      <w:pPr>
        <w:pStyle w:val="ListParagraph"/>
        <w:numPr>
          <w:ilvl w:val="0"/>
          <w:numId w:val="19"/>
        </w:numPr>
        <w:ind w:left="0" w:firstLine="284"/>
        <w:rPr>
          <w:rFonts w:ascii="Traditional Arabic" w:hAnsi="Traditional Arabic" w:cs="Traditional Arabic"/>
        </w:rPr>
      </w:pPr>
      <w:r w:rsidRPr="00714885">
        <w:rPr>
          <w:rFonts w:ascii="Traditional Arabic" w:hAnsi="Traditional Arabic" w:cs="Traditional Arabic" w:hint="cs"/>
          <w:rtl/>
        </w:rPr>
        <w:t xml:space="preserve">شخص </w:t>
      </w:r>
      <w:r w:rsidR="00301491" w:rsidRPr="00714885">
        <w:rPr>
          <w:rFonts w:ascii="Traditional Arabic" w:hAnsi="Traditional Arabic" w:cs="Traditional Arabic" w:hint="cs"/>
          <w:rtl/>
        </w:rPr>
        <w:t>مؤمن</w:t>
      </w:r>
      <w:r w:rsidRPr="00714885">
        <w:rPr>
          <w:rFonts w:ascii="Traditional Arabic" w:hAnsi="Traditional Arabic" w:cs="Traditional Arabic" w:hint="cs"/>
          <w:rtl/>
        </w:rPr>
        <w:t xml:space="preserve"> باشد</w:t>
      </w:r>
    </w:p>
    <w:p w14:paraId="4237506E" w14:textId="77777777" w:rsidR="00E960E0" w:rsidRPr="00714885" w:rsidRDefault="00A70B78" w:rsidP="0040790C">
      <w:pPr>
        <w:pStyle w:val="ListParagraph"/>
        <w:numPr>
          <w:ilvl w:val="0"/>
          <w:numId w:val="19"/>
        </w:numPr>
        <w:ind w:left="0" w:firstLine="284"/>
        <w:rPr>
          <w:rFonts w:ascii="Traditional Arabic" w:hAnsi="Traditional Arabic" w:cs="Traditional Arabic"/>
        </w:rPr>
      </w:pPr>
      <w:r w:rsidRPr="00714885">
        <w:rPr>
          <w:rFonts w:ascii="Traditional Arabic" w:hAnsi="Traditional Arabic" w:cs="Traditional Arabic" w:hint="cs"/>
          <w:rtl/>
        </w:rPr>
        <w:t>قصد تقرب بکند</w:t>
      </w:r>
    </w:p>
    <w:p w14:paraId="0A984053" w14:textId="2F1E2456" w:rsidR="00A70B78" w:rsidRPr="00714885" w:rsidRDefault="00A70B78" w:rsidP="0040790C">
      <w:pPr>
        <w:rPr>
          <w:rtl/>
        </w:rPr>
      </w:pPr>
      <w:r w:rsidRPr="00714885">
        <w:rPr>
          <w:rFonts w:hint="cs"/>
          <w:rtl/>
        </w:rPr>
        <w:t xml:space="preserve"> چون در روایات داریم اگر کسی ولایت نداشت لایقبل منه اگر کسی اسلام نداشت لایقبل منه و </w:t>
      </w:r>
      <w:r w:rsidR="00301491" w:rsidRPr="00714885">
        <w:rPr>
          <w:rFonts w:hint="cs"/>
          <w:rtl/>
        </w:rPr>
        <w:t>به‌طور</w:t>
      </w:r>
      <w:r w:rsidRPr="00714885">
        <w:rPr>
          <w:rFonts w:hint="cs"/>
          <w:rtl/>
        </w:rPr>
        <w:t xml:space="preserve"> خاص علاوه بر این دو قید عام قید سومی هم وجود دارد که باید قصد قربت باشد و در روایات عدیده آمده است که اگر کسی برای من شریکی در </w:t>
      </w:r>
      <w:r w:rsidRPr="00714885">
        <w:rPr>
          <w:rFonts w:hint="cs"/>
          <w:rtl/>
        </w:rPr>
        <w:lastRenderedPageBreak/>
        <w:t xml:space="preserve">عملی </w:t>
      </w:r>
      <w:r w:rsidR="00301491" w:rsidRPr="00714885">
        <w:rPr>
          <w:rFonts w:hint="cs"/>
          <w:rtl/>
        </w:rPr>
        <w:t>قرارداد</w:t>
      </w:r>
      <w:r w:rsidRPr="00714885">
        <w:rPr>
          <w:rFonts w:hint="cs"/>
          <w:rtl/>
        </w:rPr>
        <w:t xml:space="preserve"> أنا خیرُ شریکٍ من او را واگذار به او </w:t>
      </w:r>
      <w:r w:rsidR="00301491" w:rsidRPr="00714885">
        <w:rPr>
          <w:rFonts w:hint="cs"/>
          <w:rtl/>
        </w:rPr>
        <w:t>می‌کنم</w:t>
      </w:r>
      <w:r w:rsidRPr="00714885">
        <w:rPr>
          <w:rFonts w:hint="cs"/>
          <w:rtl/>
        </w:rPr>
        <w:t xml:space="preserve"> دیگر او را </w:t>
      </w:r>
      <w:r w:rsidR="00301491" w:rsidRPr="00714885">
        <w:rPr>
          <w:rFonts w:hint="cs"/>
          <w:rtl/>
        </w:rPr>
        <w:t>نمی‌خواهم</w:t>
      </w:r>
      <w:r w:rsidRPr="00714885">
        <w:rPr>
          <w:rFonts w:hint="cs"/>
          <w:rtl/>
        </w:rPr>
        <w:t xml:space="preserve"> و تعابیر متعددی که در ابواب مقدمات عبادات در وسائل الشیعه آمده است و در جامع الاحادیث شیعه جلد 12 است روایات </w:t>
      </w:r>
      <w:r w:rsidR="001F0E9C">
        <w:rPr>
          <w:rFonts w:hint="cs"/>
          <w:rtl/>
        </w:rPr>
        <w:t>عدیده‌ای</w:t>
      </w:r>
      <w:r w:rsidRPr="00714885">
        <w:rPr>
          <w:rFonts w:hint="cs"/>
          <w:rtl/>
        </w:rPr>
        <w:t xml:space="preserve"> که </w:t>
      </w:r>
      <w:r w:rsidR="00301491" w:rsidRPr="00714885">
        <w:rPr>
          <w:rFonts w:hint="cs"/>
          <w:rtl/>
        </w:rPr>
        <w:t>می‌فرماید</w:t>
      </w:r>
      <w:r w:rsidRPr="00714885">
        <w:rPr>
          <w:rFonts w:hint="cs"/>
          <w:rtl/>
        </w:rPr>
        <w:t xml:space="preserve"> </w:t>
      </w:r>
      <w:r w:rsidR="00301491" w:rsidRPr="00714885">
        <w:rPr>
          <w:rFonts w:hint="cs"/>
          <w:rtl/>
        </w:rPr>
        <w:t>این‌ها</w:t>
      </w:r>
      <w:r w:rsidRPr="00714885">
        <w:rPr>
          <w:rFonts w:hint="cs"/>
          <w:rtl/>
        </w:rPr>
        <w:t xml:space="preserve"> اگر همراه با محض قربت نشد </w:t>
      </w:r>
      <w:r w:rsidR="00E960E0" w:rsidRPr="00714885">
        <w:rPr>
          <w:rFonts w:hint="cs"/>
          <w:rtl/>
        </w:rPr>
        <w:t xml:space="preserve">من آن را </w:t>
      </w:r>
      <w:r w:rsidR="00301491" w:rsidRPr="00714885">
        <w:rPr>
          <w:rFonts w:hint="cs"/>
          <w:rtl/>
        </w:rPr>
        <w:t>نمی‌پذیرم</w:t>
      </w:r>
      <w:r w:rsidR="00E960E0" w:rsidRPr="00714885">
        <w:rPr>
          <w:rFonts w:hint="cs"/>
          <w:rtl/>
        </w:rPr>
        <w:t xml:space="preserve"> مبنای مشهور این است پس </w:t>
      </w:r>
      <w:r w:rsidR="00301491" w:rsidRPr="00714885">
        <w:rPr>
          <w:rFonts w:hint="cs"/>
          <w:rtl/>
        </w:rPr>
        <w:t>علی‌رغم</w:t>
      </w:r>
      <w:r w:rsidR="00E960E0" w:rsidRPr="00714885">
        <w:rPr>
          <w:rFonts w:hint="cs"/>
          <w:rtl/>
        </w:rPr>
        <w:t xml:space="preserve"> </w:t>
      </w:r>
      <w:r w:rsidR="00301491" w:rsidRPr="00714885">
        <w:rPr>
          <w:rFonts w:hint="cs"/>
          <w:rtl/>
        </w:rPr>
        <w:t>این‌که</w:t>
      </w:r>
      <w:r w:rsidR="00E960E0" w:rsidRPr="00714885">
        <w:rPr>
          <w:rFonts w:hint="cs"/>
          <w:rtl/>
        </w:rPr>
        <w:t xml:space="preserve"> در ترتب ثواب در مستحبات و واجبات </w:t>
      </w:r>
      <w:r w:rsidR="001F0E9C">
        <w:rPr>
          <w:rFonts w:hint="cs"/>
          <w:rtl/>
        </w:rPr>
        <w:t>توصل</w:t>
      </w:r>
      <w:r w:rsidR="00E960E0" w:rsidRPr="00714885">
        <w:rPr>
          <w:rFonts w:hint="cs"/>
          <w:rtl/>
        </w:rPr>
        <w:t xml:space="preserve">ی به شکل منفصل دلیل حاکم یا مقید داریم که این قیود را به </w:t>
      </w:r>
      <w:r w:rsidR="00301491" w:rsidRPr="00714885">
        <w:rPr>
          <w:rFonts w:hint="cs"/>
          <w:rtl/>
        </w:rPr>
        <w:t>آن‌ها</w:t>
      </w:r>
      <w:r w:rsidR="00E960E0" w:rsidRPr="00714885">
        <w:rPr>
          <w:rFonts w:hint="cs"/>
          <w:rtl/>
        </w:rPr>
        <w:t xml:space="preserve"> میزند که ترتب ثواب منوط به اسلام و ایمان و قصد تقرب الی است البته عرض کردیم این در ترتب ثواب مطرح است ولی آثار وضعی در اعمال است که ترتب پیدا </w:t>
      </w:r>
      <w:r w:rsidR="00301491" w:rsidRPr="00714885">
        <w:rPr>
          <w:rFonts w:hint="cs"/>
          <w:rtl/>
        </w:rPr>
        <w:t>می‌کند</w:t>
      </w:r>
      <w:r w:rsidR="00E960E0" w:rsidRPr="00714885">
        <w:rPr>
          <w:rFonts w:hint="cs"/>
          <w:rtl/>
        </w:rPr>
        <w:t xml:space="preserve"> اما اثر وضعی لااقل دنیوی </w:t>
      </w:r>
      <w:r w:rsidR="00301491" w:rsidRPr="00714885">
        <w:rPr>
          <w:rFonts w:hint="cs"/>
          <w:rtl/>
        </w:rPr>
        <w:t>موردبحث</w:t>
      </w:r>
      <w:r w:rsidR="00E960E0" w:rsidRPr="00714885">
        <w:rPr>
          <w:rFonts w:hint="cs"/>
          <w:rtl/>
        </w:rPr>
        <w:t xml:space="preserve"> نیست و لذا همه </w:t>
      </w:r>
      <w:r w:rsidR="00301491" w:rsidRPr="00714885">
        <w:rPr>
          <w:rFonts w:hint="cs"/>
          <w:rtl/>
        </w:rPr>
        <w:t>این‌ها</w:t>
      </w:r>
      <w:r w:rsidR="00E960E0" w:rsidRPr="00714885">
        <w:rPr>
          <w:rFonts w:hint="cs"/>
          <w:rtl/>
        </w:rPr>
        <w:t xml:space="preserve"> نیاز به اسلام و ایمان و قصد قربت دارد. </w:t>
      </w:r>
    </w:p>
    <w:p w14:paraId="6367B53E" w14:textId="4B6C79C5" w:rsidR="00E960E0" w:rsidRPr="00714885" w:rsidRDefault="00E960E0" w:rsidP="0040790C">
      <w:pPr>
        <w:rPr>
          <w:rtl/>
        </w:rPr>
      </w:pPr>
      <w:r w:rsidRPr="00714885">
        <w:rPr>
          <w:rFonts w:hint="cs"/>
          <w:rtl/>
        </w:rPr>
        <w:t xml:space="preserve">در آنجا چند احتمال دادیم در مقابل قول مشهور در جمع این روایاتی که قصد قربت را شرط </w:t>
      </w:r>
      <w:r w:rsidR="00301491" w:rsidRPr="00714885">
        <w:rPr>
          <w:rFonts w:hint="cs"/>
          <w:rtl/>
        </w:rPr>
        <w:t>می‌کند</w:t>
      </w:r>
      <w:r w:rsidRPr="00714885">
        <w:rPr>
          <w:rFonts w:hint="cs"/>
          <w:rtl/>
        </w:rPr>
        <w:t xml:space="preserve"> با اطلاقات که این را در همان جلسات </w:t>
      </w:r>
      <w:r w:rsidR="00301491" w:rsidRPr="00714885">
        <w:rPr>
          <w:rFonts w:hint="cs"/>
          <w:rtl/>
        </w:rPr>
        <w:t>می‌بینید</w:t>
      </w:r>
      <w:r w:rsidRPr="00714885">
        <w:rPr>
          <w:rFonts w:hint="cs"/>
          <w:rtl/>
        </w:rPr>
        <w:t xml:space="preserve">. یکی از احتمالاتی که </w:t>
      </w:r>
      <w:r w:rsidR="00301491" w:rsidRPr="00714885">
        <w:rPr>
          <w:rFonts w:hint="cs"/>
          <w:rtl/>
        </w:rPr>
        <w:t>داده‌شده</w:t>
      </w:r>
      <w:r w:rsidRPr="00714885">
        <w:rPr>
          <w:rFonts w:hint="cs"/>
          <w:rtl/>
        </w:rPr>
        <w:t xml:space="preserve"> بود این است تفصیل بین ثواب از باب استحقاق و ثواب امتنانی قائل شویم و بگوییم </w:t>
      </w:r>
      <w:r w:rsidR="00301491" w:rsidRPr="00714885">
        <w:rPr>
          <w:rFonts w:hint="cs"/>
          <w:rtl/>
        </w:rPr>
        <w:t>آن‌ها</w:t>
      </w:r>
      <w:r w:rsidRPr="00714885">
        <w:rPr>
          <w:rFonts w:hint="cs"/>
          <w:rtl/>
        </w:rPr>
        <w:t xml:space="preserve"> ثواب استحقاقی را </w:t>
      </w:r>
      <w:r w:rsidR="00301491" w:rsidRPr="00714885">
        <w:rPr>
          <w:rFonts w:hint="cs"/>
          <w:rtl/>
        </w:rPr>
        <w:t>برمی‌دارد</w:t>
      </w:r>
      <w:r w:rsidRPr="00714885">
        <w:rPr>
          <w:rFonts w:hint="cs"/>
          <w:rtl/>
        </w:rPr>
        <w:t xml:space="preserve"> اما امتنانا</w:t>
      </w:r>
      <w:r w:rsidR="00301491" w:rsidRPr="00714885">
        <w:rPr>
          <w:rFonts w:hint="cs"/>
          <w:rtl/>
        </w:rPr>
        <w:t>ً</w:t>
      </w:r>
      <w:r w:rsidRPr="00714885">
        <w:rPr>
          <w:rFonts w:hint="cs"/>
          <w:rtl/>
        </w:rPr>
        <w:t xml:space="preserve"> ممکن است خدا ثواب را بدهد و احتمال دوم این بود که همه مستحبات از نوع </w:t>
      </w:r>
      <w:r w:rsidR="001F0E9C">
        <w:rPr>
          <w:rFonts w:hint="cs"/>
          <w:rtl/>
        </w:rPr>
        <w:t>توصل</w:t>
      </w:r>
      <w:r w:rsidRPr="00714885">
        <w:rPr>
          <w:rFonts w:hint="cs"/>
          <w:rtl/>
        </w:rPr>
        <w:t xml:space="preserve">ی دوم باشد ما در اصول </w:t>
      </w:r>
      <w:r w:rsidR="001F0E9C">
        <w:rPr>
          <w:rFonts w:hint="cs"/>
          <w:rtl/>
        </w:rPr>
        <w:t>توصل</w:t>
      </w:r>
      <w:r w:rsidRPr="00714885">
        <w:rPr>
          <w:rFonts w:hint="cs"/>
          <w:rtl/>
        </w:rPr>
        <w:t xml:space="preserve">ی را به دو قسم تقسیم کردیم نوع دومی از </w:t>
      </w:r>
      <w:r w:rsidR="001F0E9C">
        <w:rPr>
          <w:rFonts w:hint="cs"/>
          <w:rtl/>
        </w:rPr>
        <w:t>توصل</w:t>
      </w:r>
      <w:r w:rsidRPr="00714885">
        <w:rPr>
          <w:rFonts w:hint="cs"/>
          <w:rtl/>
        </w:rPr>
        <w:t xml:space="preserve">یات هست که میانه با تعبدیات و </w:t>
      </w:r>
      <w:r w:rsidR="001F0E9C">
        <w:rPr>
          <w:rFonts w:hint="cs"/>
          <w:rtl/>
        </w:rPr>
        <w:t>توصل</w:t>
      </w:r>
      <w:r w:rsidRPr="00714885">
        <w:rPr>
          <w:rFonts w:hint="cs"/>
          <w:rtl/>
        </w:rPr>
        <w:t xml:space="preserve">یات مشهور است و آن این است که در اعمالی که ریا مبطل است و موجب عدم ترتب ثواب </w:t>
      </w:r>
      <w:r w:rsidR="00301491" w:rsidRPr="00714885">
        <w:rPr>
          <w:rFonts w:hint="cs"/>
          <w:rtl/>
        </w:rPr>
        <w:t>می‌شود</w:t>
      </w:r>
      <w:r w:rsidRPr="00714885">
        <w:rPr>
          <w:rFonts w:hint="cs"/>
          <w:rtl/>
        </w:rPr>
        <w:t xml:space="preserve">، ریا در مقابل دیگران، اما </w:t>
      </w:r>
      <w:r w:rsidR="00301491" w:rsidRPr="00714885">
        <w:rPr>
          <w:rFonts w:hint="cs"/>
          <w:rtl/>
        </w:rPr>
        <w:t>انگیزه‌های</w:t>
      </w:r>
      <w:r w:rsidRPr="00714885">
        <w:rPr>
          <w:rFonts w:hint="cs"/>
          <w:rtl/>
        </w:rPr>
        <w:t xml:space="preserve"> دیگری که غیر از ریا است موجب بطلان </w:t>
      </w:r>
      <w:r w:rsidR="00301491" w:rsidRPr="00714885">
        <w:rPr>
          <w:rFonts w:hint="cs"/>
          <w:rtl/>
        </w:rPr>
        <w:t>نمی‌شود</w:t>
      </w:r>
      <w:r w:rsidRPr="00714885">
        <w:rPr>
          <w:rFonts w:hint="cs"/>
          <w:rtl/>
        </w:rPr>
        <w:t xml:space="preserve"> و ممکن است ثواب هم بر آن مترتب بشود چون قصد </w:t>
      </w:r>
      <w:r w:rsidR="00A92E4E" w:rsidRPr="00714885">
        <w:rPr>
          <w:rFonts w:hint="cs"/>
          <w:rtl/>
        </w:rPr>
        <w:t xml:space="preserve">مقابل قصد تقرب دو نوع قصد است یکی قصد ریا جلو خلق خدا که شخص برای </w:t>
      </w:r>
      <w:r w:rsidR="00301491" w:rsidRPr="00714885">
        <w:rPr>
          <w:rFonts w:hint="cs"/>
          <w:rtl/>
        </w:rPr>
        <w:t>خوش‌آمد</w:t>
      </w:r>
      <w:r w:rsidR="00A92E4E" w:rsidRPr="00714885">
        <w:rPr>
          <w:rFonts w:hint="cs"/>
          <w:rtl/>
        </w:rPr>
        <w:t xml:space="preserve"> دیگران کاری انجام دهد </w:t>
      </w:r>
      <w:r w:rsidR="00301491" w:rsidRPr="00714885">
        <w:rPr>
          <w:rFonts w:hint="cs"/>
          <w:rtl/>
        </w:rPr>
        <w:t>به‌طور</w:t>
      </w:r>
      <w:r w:rsidR="00A92E4E" w:rsidRPr="00714885">
        <w:rPr>
          <w:rFonts w:hint="cs"/>
          <w:rtl/>
        </w:rPr>
        <w:t xml:space="preserve"> مستقل یا ترکیبی و نوع دیگر ریا نیست ولی انگیزه برای خدا هم نیست و از روی عشق و علاقه کاری انجام </w:t>
      </w:r>
      <w:r w:rsidR="00301491" w:rsidRPr="00714885">
        <w:rPr>
          <w:rFonts w:hint="cs"/>
          <w:rtl/>
        </w:rPr>
        <w:t>می‌دهد</w:t>
      </w:r>
      <w:r w:rsidR="00A92E4E" w:rsidRPr="00714885">
        <w:rPr>
          <w:rFonts w:hint="cs"/>
          <w:rtl/>
        </w:rPr>
        <w:t xml:space="preserve">. </w:t>
      </w:r>
      <w:r w:rsidR="00301491" w:rsidRPr="00714885">
        <w:rPr>
          <w:rFonts w:hint="cs"/>
          <w:rtl/>
        </w:rPr>
        <w:t>مثلاً</w:t>
      </w:r>
      <w:r w:rsidR="00A92E4E" w:rsidRPr="00714885">
        <w:rPr>
          <w:rFonts w:hint="cs"/>
          <w:rtl/>
        </w:rPr>
        <w:t xml:space="preserve"> علم </w:t>
      </w:r>
      <w:r w:rsidR="00301491" w:rsidRPr="00714885">
        <w:rPr>
          <w:rFonts w:hint="cs"/>
          <w:rtl/>
        </w:rPr>
        <w:t>می‌آموزد</w:t>
      </w:r>
      <w:r w:rsidR="00A92E4E" w:rsidRPr="00714885">
        <w:rPr>
          <w:rFonts w:hint="cs"/>
          <w:rtl/>
        </w:rPr>
        <w:t xml:space="preserve"> به دلیل انگیزه </w:t>
      </w:r>
      <w:r w:rsidR="00301491" w:rsidRPr="00714885">
        <w:rPr>
          <w:rFonts w:hint="cs"/>
          <w:rtl/>
        </w:rPr>
        <w:t>جستجوگری</w:t>
      </w:r>
      <w:r w:rsidR="00A92E4E" w:rsidRPr="00714885">
        <w:rPr>
          <w:rFonts w:hint="cs"/>
          <w:rtl/>
        </w:rPr>
        <w:t xml:space="preserve"> و کاوش گری که دارد. یا زیارتی </w:t>
      </w:r>
      <w:r w:rsidR="00301491" w:rsidRPr="00714885">
        <w:rPr>
          <w:rFonts w:hint="cs"/>
          <w:rtl/>
        </w:rPr>
        <w:t>می‌رود</w:t>
      </w:r>
      <w:r w:rsidR="00A92E4E" w:rsidRPr="00714885">
        <w:rPr>
          <w:rFonts w:hint="cs"/>
          <w:rtl/>
        </w:rPr>
        <w:t xml:space="preserve"> برای اینکه سفر و  تفرج کرده باشد. ما در اصول گفتیم </w:t>
      </w:r>
      <w:r w:rsidR="001F0E9C">
        <w:rPr>
          <w:rFonts w:hint="cs"/>
          <w:rtl/>
        </w:rPr>
        <w:t>توصل</w:t>
      </w:r>
      <w:r w:rsidR="00A92E4E" w:rsidRPr="00714885">
        <w:rPr>
          <w:rFonts w:hint="cs"/>
          <w:rtl/>
        </w:rPr>
        <w:t>یات علی قس</w:t>
      </w:r>
      <w:r w:rsidR="001F0E9C">
        <w:rPr>
          <w:rFonts w:hint="cs"/>
          <w:rtl/>
        </w:rPr>
        <w:t>مین‌</w:t>
      </w:r>
      <w:r w:rsidR="00A92E4E" w:rsidRPr="00714885">
        <w:rPr>
          <w:rFonts w:hint="cs"/>
          <w:rtl/>
        </w:rPr>
        <w:t xml:space="preserve">اند یا تعبدیات دو </w:t>
      </w:r>
      <w:r w:rsidR="00301491" w:rsidRPr="00714885">
        <w:rPr>
          <w:rFonts w:hint="cs"/>
          <w:rtl/>
        </w:rPr>
        <w:t>قسم‌اند</w:t>
      </w:r>
      <w:r w:rsidR="00A92E4E" w:rsidRPr="00714885">
        <w:rPr>
          <w:rFonts w:hint="cs"/>
          <w:rtl/>
        </w:rPr>
        <w:t xml:space="preserve"> تعبدی محض این است که قصد تقرب شرط است ولی در </w:t>
      </w:r>
      <w:r w:rsidR="001F0E9C">
        <w:rPr>
          <w:rFonts w:hint="cs"/>
          <w:rtl/>
        </w:rPr>
        <w:t>توصل</w:t>
      </w:r>
      <w:r w:rsidR="00A92E4E" w:rsidRPr="00714885">
        <w:rPr>
          <w:rFonts w:hint="cs"/>
          <w:rtl/>
        </w:rPr>
        <w:t xml:space="preserve">ی چیزی شرط نیست و هر جور انجام شود تکلیف را در واجبات عمل کرده است و </w:t>
      </w:r>
      <w:r w:rsidR="00301491" w:rsidRPr="00714885">
        <w:rPr>
          <w:rFonts w:hint="cs"/>
          <w:rtl/>
        </w:rPr>
        <w:t>درجایی</w:t>
      </w:r>
      <w:r w:rsidR="00A92E4E" w:rsidRPr="00714885">
        <w:rPr>
          <w:rFonts w:hint="cs"/>
          <w:rtl/>
        </w:rPr>
        <w:t xml:space="preserve"> واجبات و </w:t>
      </w:r>
      <w:r w:rsidR="00301491" w:rsidRPr="00714885">
        <w:rPr>
          <w:rFonts w:hint="cs"/>
          <w:rtl/>
        </w:rPr>
        <w:t>احیاناً</w:t>
      </w:r>
      <w:r w:rsidR="00A92E4E" w:rsidRPr="00714885">
        <w:rPr>
          <w:rFonts w:hint="cs"/>
          <w:rtl/>
        </w:rPr>
        <w:t xml:space="preserve"> مستحباتی داریم که میانه این دو است که اگر قصد ریا باشد ارزشی ندارد و اگر ریا نبود ولو تقرب محض هم نباشد مشمول دلیل است این تفصیلی است که در تقسیم حکم به تعبدی و </w:t>
      </w:r>
      <w:r w:rsidR="001F0E9C">
        <w:rPr>
          <w:rFonts w:hint="cs"/>
          <w:rtl/>
        </w:rPr>
        <w:t>توصل</w:t>
      </w:r>
      <w:r w:rsidR="00A92E4E" w:rsidRPr="00714885">
        <w:rPr>
          <w:rFonts w:hint="cs"/>
          <w:rtl/>
        </w:rPr>
        <w:t>ی عرض کردیم.</w:t>
      </w:r>
    </w:p>
    <w:p w14:paraId="5C43DDBA" w14:textId="08B18D34" w:rsidR="00A92E4E" w:rsidRPr="00714885" w:rsidRDefault="00301491" w:rsidP="0040790C">
      <w:pPr>
        <w:rPr>
          <w:rtl/>
        </w:rPr>
      </w:pPr>
      <w:r w:rsidRPr="00714885">
        <w:rPr>
          <w:rFonts w:hint="cs"/>
          <w:rtl/>
        </w:rPr>
        <w:t>سؤال</w:t>
      </w:r>
      <w:r w:rsidR="00A92E4E" w:rsidRPr="00714885">
        <w:rPr>
          <w:rFonts w:hint="cs"/>
          <w:rtl/>
        </w:rPr>
        <w:t>: در تعریف تعبدی اخذ کردیم که اگر قصد تقرب باشد.</w:t>
      </w:r>
    </w:p>
    <w:p w14:paraId="35007FA1" w14:textId="4A695092" w:rsidR="009A26FB" w:rsidRPr="00714885" w:rsidRDefault="009A26FB" w:rsidP="0040790C">
      <w:pPr>
        <w:rPr>
          <w:rtl/>
        </w:rPr>
      </w:pPr>
      <w:r w:rsidRPr="00714885">
        <w:rPr>
          <w:rFonts w:hint="cs"/>
          <w:rtl/>
        </w:rPr>
        <w:t xml:space="preserve">جواب: </w:t>
      </w:r>
      <w:r w:rsidR="00301491" w:rsidRPr="00714885">
        <w:rPr>
          <w:rFonts w:hint="cs"/>
          <w:rtl/>
        </w:rPr>
        <w:t>این‌ها</w:t>
      </w:r>
      <w:r w:rsidRPr="00714885">
        <w:rPr>
          <w:rFonts w:hint="cs"/>
          <w:rtl/>
        </w:rPr>
        <w:t xml:space="preserve"> همه به </w:t>
      </w:r>
      <w:r w:rsidR="00301491" w:rsidRPr="00714885">
        <w:rPr>
          <w:rFonts w:hint="cs"/>
          <w:rtl/>
        </w:rPr>
        <w:t>قرارداد</w:t>
      </w:r>
      <w:r w:rsidRPr="00714885">
        <w:rPr>
          <w:rFonts w:hint="cs"/>
          <w:rtl/>
        </w:rPr>
        <w:t xml:space="preserve"> ماست میگیم تعبدی این است ما این کار را نکردیم گفتیم </w:t>
      </w:r>
      <w:r w:rsidR="001F0E9C">
        <w:rPr>
          <w:rFonts w:hint="cs"/>
          <w:rtl/>
        </w:rPr>
        <w:t>توصل</w:t>
      </w:r>
      <w:r w:rsidRPr="00714885">
        <w:rPr>
          <w:rFonts w:hint="cs"/>
          <w:rtl/>
        </w:rPr>
        <w:t xml:space="preserve">ی دو قسم است یکی این است که هیچ قیدی ندارد مثل دفن میت این ریا باشد یا ورزش باشد یا تمرینی باشد مهم نیست تکلیف انجام </w:t>
      </w:r>
      <w:r w:rsidR="00301491" w:rsidRPr="00714885">
        <w:rPr>
          <w:rFonts w:hint="cs"/>
          <w:rtl/>
        </w:rPr>
        <w:t>می‌شود</w:t>
      </w:r>
      <w:r w:rsidRPr="00714885">
        <w:rPr>
          <w:rFonts w:hint="cs"/>
          <w:rtl/>
        </w:rPr>
        <w:t xml:space="preserve"> ولی </w:t>
      </w:r>
      <w:r w:rsidR="00301491" w:rsidRPr="00714885">
        <w:rPr>
          <w:rFonts w:hint="cs"/>
          <w:rtl/>
        </w:rPr>
        <w:t>درجایی</w:t>
      </w:r>
      <w:r w:rsidRPr="00714885">
        <w:rPr>
          <w:rFonts w:hint="cs"/>
          <w:rtl/>
        </w:rPr>
        <w:t xml:space="preserve"> که ریا باشد تکلیف عمل </w:t>
      </w:r>
      <w:r w:rsidR="00301491" w:rsidRPr="00714885">
        <w:rPr>
          <w:rFonts w:hint="cs"/>
          <w:rtl/>
        </w:rPr>
        <w:t>نمی‌شود</w:t>
      </w:r>
      <w:r w:rsidRPr="00714885">
        <w:rPr>
          <w:rFonts w:hint="cs"/>
          <w:rtl/>
        </w:rPr>
        <w:t xml:space="preserve"> ولی اگر به </w:t>
      </w:r>
      <w:r w:rsidR="00301491" w:rsidRPr="00714885">
        <w:rPr>
          <w:rFonts w:hint="cs"/>
          <w:rtl/>
        </w:rPr>
        <w:t>انگیزه‌های</w:t>
      </w:r>
      <w:r w:rsidRPr="00714885">
        <w:rPr>
          <w:rFonts w:hint="cs"/>
          <w:rtl/>
        </w:rPr>
        <w:t xml:space="preserve"> غیر ریایی و غیر خدایی انجام داد تفریحی انجام داد، یا مهارتی را یاد بگیرد، این مقبول است نمونه آن در تحصیل علم است روایاتی داریم ک </w:t>
      </w:r>
      <w:r w:rsidR="00301491" w:rsidRPr="00714885">
        <w:rPr>
          <w:rFonts w:hint="cs"/>
          <w:rtl/>
        </w:rPr>
        <w:t>به‌شدت</w:t>
      </w:r>
      <w:r w:rsidRPr="00714885">
        <w:rPr>
          <w:rFonts w:hint="cs"/>
          <w:rtl/>
        </w:rPr>
        <w:t xml:space="preserve"> از تحصیل علم ریایی منع </w:t>
      </w:r>
      <w:r w:rsidR="00301491" w:rsidRPr="00714885">
        <w:rPr>
          <w:rFonts w:hint="cs"/>
          <w:rtl/>
        </w:rPr>
        <w:t>کرده‌اند</w:t>
      </w:r>
      <w:r w:rsidRPr="00714885">
        <w:rPr>
          <w:rFonts w:hint="cs"/>
          <w:rtl/>
        </w:rPr>
        <w:t xml:space="preserve"> علم دین را به خاطر ریا یاد بگیرد اما بیش از آن چیزی ندارد </w:t>
      </w:r>
      <w:r w:rsidR="00301491" w:rsidRPr="00714885">
        <w:rPr>
          <w:rFonts w:hint="cs"/>
          <w:rtl/>
        </w:rPr>
        <w:t>ازآنجا</w:t>
      </w:r>
      <w:r w:rsidRPr="00714885">
        <w:rPr>
          <w:rFonts w:hint="cs"/>
          <w:rtl/>
        </w:rPr>
        <w:t xml:space="preserve"> منتقل به این بحث شدیم که باید در تعبدی و </w:t>
      </w:r>
      <w:r w:rsidR="001F0E9C">
        <w:rPr>
          <w:rFonts w:hint="cs"/>
          <w:rtl/>
        </w:rPr>
        <w:t>توصل</w:t>
      </w:r>
      <w:r w:rsidRPr="00714885">
        <w:rPr>
          <w:rFonts w:hint="cs"/>
          <w:rtl/>
        </w:rPr>
        <w:t>ی تفصیلی داد.</w:t>
      </w:r>
    </w:p>
    <w:p w14:paraId="001EE0D9" w14:textId="1A4B0598" w:rsidR="009A26FB" w:rsidRPr="00714885" w:rsidRDefault="00301491" w:rsidP="0040790C">
      <w:pPr>
        <w:rPr>
          <w:rtl/>
        </w:rPr>
      </w:pPr>
      <w:r w:rsidRPr="00714885">
        <w:rPr>
          <w:rFonts w:hint="cs"/>
          <w:rtl/>
        </w:rPr>
        <w:t>سؤال</w:t>
      </w:r>
      <w:r w:rsidR="009A26FB" w:rsidRPr="00714885">
        <w:rPr>
          <w:rFonts w:hint="cs"/>
          <w:rtl/>
        </w:rPr>
        <w:t>: ...</w:t>
      </w:r>
    </w:p>
    <w:p w14:paraId="3157A432" w14:textId="29001FD3" w:rsidR="009A26FB" w:rsidRPr="00714885" w:rsidRDefault="009A26FB" w:rsidP="0040790C">
      <w:pPr>
        <w:rPr>
          <w:rtl/>
        </w:rPr>
      </w:pPr>
      <w:r w:rsidRPr="00714885">
        <w:rPr>
          <w:rFonts w:hint="cs"/>
          <w:rtl/>
        </w:rPr>
        <w:t xml:space="preserve">جواب: بله </w:t>
      </w:r>
      <w:r w:rsidR="00301491" w:rsidRPr="00714885">
        <w:rPr>
          <w:rFonts w:hint="cs"/>
          <w:rtl/>
        </w:rPr>
        <w:t>انگیزه‌ها</w:t>
      </w:r>
      <w:r w:rsidRPr="00714885">
        <w:rPr>
          <w:rFonts w:hint="cs"/>
          <w:rtl/>
        </w:rPr>
        <w:t xml:space="preserve"> متنوع است و </w:t>
      </w:r>
      <w:r w:rsidR="00301491" w:rsidRPr="00714885">
        <w:rPr>
          <w:rFonts w:hint="cs"/>
          <w:rtl/>
        </w:rPr>
        <w:t>می‌شود</w:t>
      </w:r>
      <w:r w:rsidRPr="00714885">
        <w:rPr>
          <w:rFonts w:hint="cs"/>
          <w:rtl/>
        </w:rPr>
        <w:t xml:space="preserve"> تفصیل در </w:t>
      </w:r>
      <w:r w:rsidR="00301491" w:rsidRPr="00714885">
        <w:rPr>
          <w:rFonts w:hint="cs"/>
          <w:rtl/>
        </w:rPr>
        <w:t>آن‌ها</w:t>
      </w:r>
      <w:r w:rsidRPr="00714885">
        <w:rPr>
          <w:rFonts w:hint="cs"/>
          <w:rtl/>
        </w:rPr>
        <w:t xml:space="preserve"> قائل شد.</w:t>
      </w:r>
    </w:p>
    <w:p w14:paraId="32A3B5F2" w14:textId="111318B7" w:rsidR="009A26FB" w:rsidRPr="00714885" w:rsidRDefault="00301491" w:rsidP="0040790C">
      <w:pPr>
        <w:rPr>
          <w:rtl/>
        </w:rPr>
      </w:pPr>
      <w:r w:rsidRPr="00714885">
        <w:rPr>
          <w:rFonts w:hint="cs"/>
          <w:rtl/>
        </w:rPr>
        <w:t>سؤال</w:t>
      </w:r>
      <w:r w:rsidR="009A26FB" w:rsidRPr="00714885">
        <w:rPr>
          <w:rFonts w:hint="cs"/>
          <w:rtl/>
        </w:rPr>
        <w:t xml:space="preserve">: </w:t>
      </w:r>
      <w:r w:rsidR="00C0736D" w:rsidRPr="00714885">
        <w:rPr>
          <w:rFonts w:hint="cs"/>
          <w:rtl/>
        </w:rPr>
        <w:t xml:space="preserve">ما </w:t>
      </w:r>
      <w:r w:rsidRPr="00714885">
        <w:rPr>
          <w:rFonts w:hint="cs"/>
          <w:rtl/>
        </w:rPr>
        <w:t>از بحث</w:t>
      </w:r>
      <w:r w:rsidR="00C0736D" w:rsidRPr="00714885">
        <w:rPr>
          <w:rFonts w:hint="cs"/>
          <w:rtl/>
        </w:rPr>
        <w:t xml:space="preserve"> </w:t>
      </w:r>
      <w:r w:rsidRPr="00714885">
        <w:rPr>
          <w:rFonts w:hint="cs"/>
          <w:rtl/>
        </w:rPr>
        <w:t>این‌که</w:t>
      </w:r>
      <w:r w:rsidR="00C0736D" w:rsidRPr="00714885">
        <w:rPr>
          <w:rFonts w:hint="cs"/>
          <w:rtl/>
        </w:rPr>
        <w:t xml:space="preserve"> تقرب در صحت و بطلان اثر دارد </w:t>
      </w:r>
      <w:r w:rsidRPr="00714885">
        <w:rPr>
          <w:rFonts w:hint="cs"/>
          <w:rtl/>
        </w:rPr>
        <w:t>می‌خواهیم</w:t>
      </w:r>
      <w:r w:rsidR="00C0736D" w:rsidRPr="00714885">
        <w:rPr>
          <w:rFonts w:hint="cs"/>
          <w:rtl/>
        </w:rPr>
        <w:t xml:space="preserve"> بگوییم در ترتب ثواب هم </w:t>
      </w:r>
      <w:r w:rsidRPr="00714885">
        <w:rPr>
          <w:rFonts w:hint="cs"/>
          <w:rtl/>
        </w:rPr>
        <w:t>مؤثر</w:t>
      </w:r>
      <w:r w:rsidR="00C0736D" w:rsidRPr="00714885">
        <w:rPr>
          <w:rFonts w:hint="cs"/>
          <w:rtl/>
        </w:rPr>
        <w:t xml:space="preserve"> است؟</w:t>
      </w:r>
    </w:p>
    <w:p w14:paraId="6122A345" w14:textId="7FE68AC4" w:rsidR="00C0736D" w:rsidRPr="00714885" w:rsidRDefault="00C0736D" w:rsidP="0040790C">
      <w:pPr>
        <w:rPr>
          <w:rtl/>
        </w:rPr>
      </w:pPr>
      <w:r w:rsidRPr="00714885">
        <w:rPr>
          <w:rFonts w:hint="cs"/>
          <w:rtl/>
        </w:rPr>
        <w:lastRenderedPageBreak/>
        <w:t xml:space="preserve">جواب: بله ما از آن به این منتقل </w:t>
      </w:r>
      <w:r w:rsidR="00301491" w:rsidRPr="00714885">
        <w:rPr>
          <w:rFonts w:hint="cs"/>
          <w:rtl/>
        </w:rPr>
        <w:t>می‌شویم</w:t>
      </w:r>
      <w:r w:rsidRPr="00714885">
        <w:rPr>
          <w:rFonts w:hint="cs"/>
          <w:rtl/>
        </w:rPr>
        <w:t xml:space="preserve"> در روایاتی که </w:t>
      </w:r>
      <w:r w:rsidR="00301491" w:rsidRPr="00714885">
        <w:rPr>
          <w:rFonts w:hint="cs"/>
          <w:rtl/>
        </w:rPr>
        <w:t>می‌گوید</w:t>
      </w:r>
      <w:r w:rsidRPr="00714885">
        <w:rPr>
          <w:rFonts w:hint="cs"/>
          <w:rtl/>
        </w:rPr>
        <w:t xml:space="preserve"> اگر کسی دیگری را با من شریک کرد من او را به او واگذار </w:t>
      </w:r>
      <w:r w:rsidR="00301491" w:rsidRPr="00714885">
        <w:rPr>
          <w:rFonts w:hint="cs"/>
          <w:rtl/>
        </w:rPr>
        <w:t>می‌کنم</w:t>
      </w:r>
      <w:r w:rsidRPr="00714885">
        <w:rPr>
          <w:rFonts w:hint="cs"/>
          <w:rtl/>
        </w:rPr>
        <w:t xml:space="preserve"> و من به او ثوابی </w:t>
      </w:r>
      <w:r w:rsidR="00301491" w:rsidRPr="00714885">
        <w:rPr>
          <w:rFonts w:hint="cs"/>
          <w:rtl/>
        </w:rPr>
        <w:t>نمی‌دهم</w:t>
      </w:r>
      <w:r w:rsidRPr="00714885">
        <w:rPr>
          <w:rFonts w:hint="cs"/>
          <w:rtl/>
        </w:rPr>
        <w:t xml:space="preserve"> این برای جایی است که ریا باشد اما </w:t>
      </w:r>
      <w:r w:rsidR="00301491" w:rsidRPr="00714885">
        <w:rPr>
          <w:rFonts w:hint="cs"/>
          <w:rtl/>
        </w:rPr>
        <w:t>درجایی</w:t>
      </w:r>
      <w:r w:rsidRPr="00714885">
        <w:rPr>
          <w:rFonts w:hint="cs"/>
          <w:rtl/>
        </w:rPr>
        <w:t xml:space="preserve"> که ریایی نیست گرچه خدایی هم نیست </w:t>
      </w:r>
      <w:r w:rsidR="00301491" w:rsidRPr="00714885">
        <w:rPr>
          <w:rFonts w:hint="cs"/>
          <w:rtl/>
        </w:rPr>
        <w:t>انگیزه‌های</w:t>
      </w:r>
      <w:r w:rsidRPr="00714885">
        <w:rPr>
          <w:rFonts w:hint="cs"/>
          <w:rtl/>
        </w:rPr>
        <w:t>ی دارد ممکن است بگوییم این نیست و یک احتمال است.</w:t>
      </w:r>
    </w:p>
    <w:p w14:paraId="00C8EF30" w14:textId="7BD24F06" w:rsidR="00C0736D" w:rsidRPr="00714885" w:rsidRDefault="00C0736D" w:rsidP="0040790C">
      <w:pPr>
        <w:rPr>
          <w:rtl/>
        </w:rPr>
      </w:pPr>
      <w:r w:rsidRPr="00714885">
        <w:rPr>
          <w:rFonts w:hint="cs"/>
          <w:rtl/>
        </w:rPr>
        <w:t xml:space="preserve">چون من مزید بر جلسات </w:t>
      </w:r>
      <w:r w:rsidR="00F14C08" w:rsidRPr="00714885">
        <w:rPr>
          <w:rFonts w:hint="cs"/>
          <w:rtl/>
        </w:rPr>
        <w:t xml:space="preserve">12و 26 سال 99 این بحث را طرح کردیم ولی نهایی و قطعی نشد در آنجا بنابراین تکرار </w:t>
      </w:r>
      <w:r w:rsidR="00301491" w:rsidRPr="00714885">
        <w:rPr>
          <w:rFonts w:hint="cs"/>
          <w:rtl/>
        </w:rPr>
        <w:t>می‌کنم</w:t>
      </w:r>
      <w:r w:rsidR="00F14C08" w:rsidRPr="00714885">
        <w:rPr>
          <w:rFonts w:hint="cs"/>
          <w:rtl/>
        </w:rPr>
        <w:t xml:space="preserve"> که طبق اطلاقاتی که در ترتب ثواب بر واجبات </w:t>
      </w:r>
      <w:r w:rsidR="001F0E9C">
        <w:rPr>
          <w:rFonts w:hint="cs"/>
          <w:rtl/>
        </w:rPr>
        <w:t>توصل</w:t>
      </w:r>
      <w:r w:rsidR="00F14C08" w:rsidRPr="00714885">
        <w:rPr>
          <w:rFonts w:hint="cs"/>
          <w:rtl/>
        </w:rPr>
        <w:t xml:space="preserve">ی است باید گفت ثواب به هر </w:t>
      </w:r>
      <w:r w:rsidR="00301491" w:rsidRPr="00714885">
        <w:rPr>
          <w:rFonts w:hint="cs"/>
          <w:rtl/>
        </w:rPr>
        <w:t>انگیزه‌ای</w:t>
      </w:r>
      <w:r w:rsidR="00F14C08" w:rsidRPr="00714885">
        <w:rPr>
          <w:rFonts w:hint="cs"/>
          <w:rtl/>
        </w:rPr>
        <w:t xml:space="preserve"> باشد مترتب </w:t>
      </w:r>
      <w:r w:rsidR="00301491" w:rsidRPr="00714885">
        <w:rPr>
          <w:rFonts w:hint="cs"/>
          <w:rtl/>
        </w:rPr>
        <w:t>می‌شود</w:t>
      </w:r>
      <w:r w:rsidR="00F14C08" w:rsidRPr="00714885">
        <w:rPr>
          <w:rFonts w:hint="cs"/>
          <w:rtl/>
        </w:rPr>
        <w:t xml:space="preserve"> چون </w:t>
      </w:r>
      <w:r w:rsidR="001F0E9C">
        <w:rPr>
          <w:rFonts w:hint="cs"/>
          <w:rtl/>
        </w:rPr>
        <w:t>توصل</w:t>
      </w:r>
      <w:r w:rsidR="00F14C08" w:rsidRPr="00714885">
        <w:rPr>
          <w:rFonts w:hint="cs"/>
          <w:rtl/>
        </w:rPr>
        <w:t>ی است و متقوم بر قصد تقرب نیست اما نظر مشهور این است که ترتب ثواب متوقف است بر حداقل سه شرط اسلام و ایمان و قصد قربت.</w:t>
      </w:r>
    </w:p>
    <w:p w14:paraId="2C5E05D7" w14:textId="0533CFE4" w:rsidR="00F14C08" w:rsidRPr="00714885" w:rsidRDefault="00301491" w:rsidP="0040790C">
      <w:pPr>
        <w:rPr>
          <w:rtl/>
        </w:rPr>
      </w:pPr>
      <w:r w:rsidRPr="00714885">
        <w:rPr>
          <w:rFonts w:hint="cs"/>
          <w:rtl/>
        </w:rPr>
        <w:t>سؤال</w:t>
      </w:r>
      <w:r w:rsidR="00F14C08" w:rsidRPr="00714885">
        <w:rPr>
          <w:rFonts w:hint="cs"/>
          <w:rtl/>
        </w:rPr>
        <w:t xml:space="preserve">: کسی مقدمات برهان </w:t>
      </w:r>
      <w:r w:rsidRPr="00714885">
        <w:rPr>
          <w:rFonts w:hint="cs"/>
          <w:rtl/>
        </w:rPr>
        <w:t>می‌کند</w:t>
      </w:r>
      <w:r w:rsidR="00F14C08" w:rsidRPr="00714885">
        <w:rPr>
          <w:rFonts w:hint="cs"/>
          <w:rtl/>
        </w:rPr>
        <w:t xml:space="preserve"> از فصاحت و بلاغت ...</w:t>
      </w:r>
    </w:p>
    <w:p w14:paraId="3098D457" w14:textId="5E11BA93" w:rsidR="00F14C08" w:rsidRPr="00714885" w:rsidRDefault="00F14C08" w:rsidP="0040790C">
      <w:pPr>
        <w:rPr>
          <w:rtl/>
        </w:rPr>
      </w:pPr>
      <w:r w:rsidRPr="00714885">
        <w:rPr>
          <w:rFonts w:hint="cs"/>
          <w:rtl/>
        </w:rPr>
        <w:t>جواب: بله این ریا نیست ولی تقرب هم نیست.</w:t>
      </w:r>
    </w:p>
    <w:p w14:paraId="6612108C" w14:textId="5AAA4DF7" w:rsidR="00F14C08" w:rsidRPr="00714885" w:rsidRDefault="00F14C08" w:rsidP="0040790C">
      <w:pPr>
        <w:rPr>
          <w:rtl/>
        </w:rPr>
      </w:pPr>
      <w:r w:rsidRPr="00714885">
        <w:rPr>
          <w:rFonts w:hint="cs"/>
          <w:rtl/>
        </w:rPr>
        <w:t xml:space="preserve">نظر مشهور بر اساس روایات </w:t>
      </w:r>
      <w:r w:rsidR="00301491" w:rsidRPr="00714885">
        <w:rPr>
          <w:rFonts w:hint="cs"/>
          <w:rtl/>
        </w:rPr>
        <w:t>خاصه‌ای</w:t>
      </w:r>
      <w:r w:rsidRPr="00714885">
        <w:rPr>
          <w:rFonts w:hint="cs"/>
          <w:rtl/>
        </w:rPr>
        <w:t xml:space="preserve"> که در این سه قید است این است که ترتب ثواب منوط به سه قید است </w:t>
      </w:r>
      <w:r w:rsidR="00301491" w:rsidRPr="00714885">
        <w:rPr>
          <w:rFonts w:hint="cs"/>
          <w:rtl/>
        </w:rPr>
        <w:t>ازجمله</w:t>
      </w:r>
      <w:r w:rsidRPr="00714885">
        <w:rPr>
          <w:rFonts w:hint="cs"/>
          <w:rtl/>
        </w:rPr>
        <w:t xml:space="preserve"> قصد تقرب اما ما در نقطه مقابل گفتیم ممکن است کسی </w:t>
      </w:r>
      <w:r w:rsidR="00301491" w:rsidRPr="00714885">
        <w:rPr>
          <w:rFonts w:hint="cs"/>
          <w:rtl/>
        </w:rPr>
        <w:t>راه‌های</w:t>
      </w:r>
      <w:r w:rsidRPr="00714885">
        <w:rPr>
          <w:rFonts w:hint="cs"/>
          <w:rtl/>
        </w:rPr>
        <w:t xml:space="preserve"> متفاوتی را پیدا کند که ترتب ثواب را به نحو مطلق یا به نحو </w:t>
      </w:r>
      <w:r w:rsidR="001F0E9C">
        <w:rPr>
          <w:rFonts w:hint="cs"/>
          <w:rtl/>
        </w:rPr>
        <w:t>فی‌الجمله</w:t>
      </w:r>
      <w:r w:rsidRPr="00714885">
        <w:rPr>
          <w:rFonts w:hint="cs"/>
          <w:rtl/>
        </w:rPr>
        <w:t xml:space="preserve"> درست کند </w:t>
      </w:r>
      <w:r w:rsidR="00301491" w:rsidRPr="00714885">
        <w:rPr>
          <w:rFonts w:hint="cs"/>
          <w:rtl/>
        </w:rPr>
        <w:t>ازجمله</w:t>
      </w:r>
      <w:r w:rsidRPr="00714885">
        <w:rPr>
          <w:rFonts w:hint="cs"/>
          <w:rtl/>
        </w:rPr>
        <w:t xml:space="preserve"> این دو طریقی بود که اشاره کردیم امروز اما اتخاذ مبنای واضحی نداریم و همچنان در دست فکر است و هر </w:t>
      </w:r>
      <w:r w:rsidR="00301491" w:rsidRPr="00714885">
        <w:rPr>
          <w:rFonts w:hint="cs"/>
          <w:rtl/>
        </w:rPr>
        <w:t>از چند</w:t>
      </w:r>
      <w:r w:rsidRPr="00714885">
        <w:rPr>
          <w:rFonts w:hint="cs"/>
          <w:rtl/>
        </w:rPr>
        <w:t xml:space="preserve"> گاهی چیزی که </w:t>
      </w:r>
      <w:r w:rsidR="00301491" w:rsidRPr="00714885">
        <w:rPr>
          <w:rFonts w:hint="cs"/>
          <w:rtl/>
        </w:rPr>
        <w:t>می‌بینیم</w:t>
      </w:r>
      <w:r w:rsidRPr="00714885">
        <w:rPr>
          <w:rFonts w:hint="cs"/>
          <w:rtl/>
        </w:rPr>
        <w:t xml:space="preserve"> روی آن فکر </w:t>
      </w:r>
      <w:r w:rsidR="00301491" w:rsidRPr="00714885">
        <w:rPr>
          <w:rFonts w:hint="cs"/>
          <w:rtl/>
        </w:rPr>
        <w:t>می‌کنیم</w:t>
      </w:r>
      <w:r w:rsidRPr="00714885">
        <w:rPr>
          <w:rFonts w:hint="cs"/>
          <w:rtl/>
        </w:rPr>
        <w:t xml:space="preserve"> ببینیم چه </w:t>
      </w:r>
      <w:r w:rsidR="00301491" w:rsidRPr="00714885">
        <w:rPr>
          <w:rFonts w:hint="cs"/>
          <w:rtl/>
        </w:rPr>
        <w:t>می‌شود</w:t>
      </w:r>
      <w:r w:rsidRPr="00714885">
        <w:rPr>
          <w:rFonts w:hint="cs"/>
          <w:rtl/>
        </w:rPr>
        <w:t>.</w:t>
      </w:r>
    </w:p>
    <w:p w14:paraId="5BC5C64D" w14:textId="35885B09" w:rsidR="00F14C08" w:rsidRPr="00714885" w:rsidRDefault="00301491" w:rsidP="0040790C">
      <w:pPr>
        <w:rPr>
          <w:rtl/>
        </w:rPr>
      </w:pPr>
      <w:r w:rsidRPr="00714885">
        <w:rPr>
          <w:rFonts w:hint="cs"/>
          <w:rtl/>
        </w:rPr>
        <w:t>سؤال</w:t>
      </w:r>
      <w:r w:rsidR="00F14C08" w:rsidRPr="00714885">
        <w:rPr>
          <w:rFonts w:hint="cs"/>
          <w:rtl/>
        </w:rPr>
        <w:t>: ...</w:t>
      </w:r>
    </w:p>
    <w:p w14:paraId="25972AA3" w14:textId="213AEA77" w:rsidR="00F14C08" w:rsidRPr="00714885" w:rsidRDefault="00F14C08" w:rsidP="0040790C">
      <w:pPr>
        <w:rPr>
          <w:rtl/>
        </w:rPr>
      </w:pPr>
      <w:r w:rsidRPr="00714885">
        <w:rPr>
          <w:rFonts w:hint="cs"/>
          <w:rtl/>
        </w:rPr>
        <w:t xml:space="preserve">جواب: این جزئیات را باید بحث کرد. روی کل بحث ترتب ثواب بحث کلامی </w:t>
      </w:r>
      <w:r w:rsidR="00301491" w:rsidRPr="00714885">
        <w:rPr>
          <w:rFonts w:hint="cs"/>
          <w:rtl/>
        </w:rPr>
        <w:t>پیچیده‌ای</w:t>
      </w:r>
      <w:r w:rsidRPr="00714885">
        <w:rPr>
          <w:rFonts w:hint="cs"/>
          <w:rtl/>
        </w:rPr>
        <w:t xml:space="preserve"> دارد که آیا این </w:t>
      </w:r>
      <w:r w:rsidR="00301491" w:rsidRPr="00714885">
        <w:rPr>
          <w:rFonts w:hint="cs"/>
          <w:rtl/>
        </w:rPr>
        <w:t>ثواب‌ها</w:t>
      </w:r>
      <w:r w:rsidRPr="00714885">
        <w:rPr>
          <w:rFonts w:hint="cs"/>
          <w:rtl/>
        </w:rPr>
        <w:t xml:space="preserve"> استحقاقی است یا تفضلی. در کتب کلامی مفصل مطرح است ممکن است کسی معتقد به مطلق استحقاقی شود یا مطلق تفضلی شود در </w:t>
      </w:r>
      <w:r w:rsidR="00301491" w:rsidRPr="00714885">
        <w:rPr>
          <w:rFonts w:hint="cs"/>
          <w:rtl/>
        </w:rPr>
        <w:t>اینجا</w:t>
      </w:r>
      <w:r w:rsidRPr="00714885">
        <w:rPr>
          <w:rFonts w:hint="cs"/>
          <w:rtl/>
        </w:rPr>
        <w:t xml:space="preserve"> هر دو وجه آن متصور است.</w:t>
      </w:r>
    </w:p>
    <w:p w14:paraId="08EA3264" w14:textId="1F7D1A4F" w:rsidR="00F14C08" w:rsidRPr="00714885" w:rsidRDefault="00F14C08" w:rsidP="0040790C">
      <w:pPr>
        <w:pStyle w:val="Heading1"/>
        <w:rPr>
          <w:rtl/>
        </w:rPr>
      </w:pPr>
      <w:bookmarkStart w:id="5" w:name="_Toc120024211"/>
      <w:r w:rsidRPr="00714885">
        <w:rPr>
          <w:rFonts w:hint="cs"/>
          <w:rtl/>
        </w:rPr>
        <w:t>بحث سوم در ذیل ادخال سرور</w:t>
      </w:r>
      <w:bookmarkEnd w:id="5"/>
    </w:p>
    <w:p w14:paraId="76BF2F0E" w14:textId="4C53636A" w:rsidR="00F14C08" w:rsidRPr="00714885" w:rsidRDefault="00F14C08" w:rsidP="00C40350">
      <w:pPr>
        <w:rPr>
          <w:rtl/>
        </w:rPr>
      </w:pPr>
      <w:r w:rsidRPr="00714885">
        <w:rPr>
          <w:rFonts w:hint="cs"/>
          <w:rtl/>
        </w:rPr>
        <w:t xml:space="preserve">بحث تفریج کرب است ادخال سرور دو معنا دارد یک معنای عام و یک معنای خاص </w:t>
      </w:r>
      <w:r w:rsidR="00301491" w:rsidRPr="00714885">
        <w:rPr>
          <w:rFonts w:hint="cs"/>
          <w:rtl/>
        </w:rPr>
        <w:t>قابل‌تصور</w:t>
      </w:r>
      <w:r w:rsidRPr="00714885">
        <w:rPr>
          <w:rFonts w:hint="cs"/>
          <w:rtl/>
        </w:rPr>
        <w:t xml:space="preserve"> است معنای عام ادخال سرور این است که خوشحال کردن دیگران مراد باشد اعم از </w:t>
      </w:r>
      <w:r w:rsidR="00301491" w:rsidRPr="00714885">
        <w:rPr>
          <w:rFonts w:hint="cs"/>
          <w:rtl/>
        </w:rPr>
        <w:t>این‌که</w:t>
      </w:r>
      <w:r w:rsidRPr="00714885">
        <w:rPr>
          <w:rFonts w:hint="cs"/>
          <w:rtl/>
        </w:rPr>
        <w:t xml:space="preserve"> </w:t>
      </w:r>
      <w:r w:rsidR="003D7CC7" w:rsidRPr="00714885">
        <w:rPr>
          <w:rFonts w:hint="cs"/>
          <w:rtl/>
        </w:rPr>
        <w:t xml:space="preserve">غمی را از دل او بردارد که خود برداشتن غم و اندوه و دیگری نوعی خوشحال سازی به معنای عام است یا </w:t>
      </w:r>
      <w:r w:rsidR="00301491" w:rsidRPr="00714885">
        <w:rPr>
          <w:rFonts w:hint="cs"/>
          <w:rtl/>
        </w:rPr>
        <w:t>این‌که</w:t>
      </w:r>
      <w:r w:rsidR="003D7CC7" w:rsidRPr="00714885">
        <w:rPr>
          <w:rFonts w:hint="cs"/>
          <w:rtl/>
        </w:rPr>
        <w:t xml:space="preserve"> غمی ندارد ولی به خوشحالی او </w:t>
      </w:r>
      <w:r w:rsidR="00301491" w:rsidRPr="00714885">
        <w:rPr>
          <w:rFonts w:hint="cs"/>
          <w:rtl/>
        </w:rPr>
        <w:t>می‌افزاید</w:t>
      </w:r>
      <w:r w:rsidR="003D7CC7" w:rsidRPr="00714885">
        <w:rPr>
          <w:rFonts w:hint="cs"/>
          <w:rtl/>
        </w:rPr>
        <w:t xml:space="preserve"> در معنای عام هر دو  را </w:t>
      </w:r>
      <w:r w:rsidR="00301491" w:rsidRPr="00714885">
        <w:rPr>
          <w:rFonts w:hint="cs"/>
          <w:rtl/>
        </w:rPr>
        <w:t>می‌گیرد</w:t>
      </w:r>
      <w:r w:rsidR="003D7CC7" w:rsidRPr="00714885">
        <w:rPr>
          <w:rFonts w:hint="cs"/>
          <w:rtl/>
        </w:rPr>
        <w:t xml:space="preserve"> چون دو قسم است </w:t>
      </w:r>
      <w:r w:rsidR="00301491" w:rsidRPr="00714885">
        <w:rPr>
          <w:rFonts w:hint="cs"/>
          <w:rtl/>
        </w:rPr>
        <w:t>یک‌وقت</w:t>
      </w:r>
      <w:r w:rsidR="003D7CC7" w:rsidRPr="00714885">
        <w:rPr>
          <w:rFonts w:hint="cs"/>
          <w:rtl/>
        </w:rPr>
        <w:t xml:space="preserve"> کسی ناراحت و اندوهگین است و شخصی با مشاوره خوب یا ملاطفت یا </w:t>
      </w:r>
      <w:r w:rsidR="00301491" w:rsidRPr="00714885">
        <w:rPr>
          <w:rFonts w:hint="cs"/>
          <w:rtl/>
        </w:rPr>
        <w:t>هدیه‌ای</w:t>
      </w:r>
      <w:r w:rsidR="003D7CC7" w:rsidRPr="00714885">
        <w:rPr>
          <w:rFonts w:hint="cs"/>
          <w:rtl/>
        </w:rPr>
        <w:t xml:space="preserve"> او را از این غم بیرون </w:t>
      </w:r>
      <w:r w:rsidR="00301491" w:rsidRPr="00714885">
        <w:rPr>
          <w:rFonts w:hint="cs"/>
          <w:rtl/>
        </w:rPr>
        <w:t>می‌آورد</w:t>
      </w:r>
      <w:r w:rsidR="003D7CC7" w:rsidRPr="00714885">
        <w:rPr>
          <w:rFonts w:hint="cs"/>
          <w:rtl/>
        </w:rPr>
        <w:t xml:space="preserve"> و گاهی هم او در حالت عادی است و شخص به او </w:t>
      </w:r>
      <w:r w:rsidR="00301491" w:rsidRPr="00714885">
        <w:rPr>
          <w:rFonts w:hint="cs"/>
          <w:rtl/>
        </w:rPr>
        <w:t>هدیه‌ای</w:t>
      </w:r>
      <w:r w:rsidR="003D7CC7" w:rsidRPr="00714885">
        <w:rPr>
          <w:rFonts w:hint="cs"/>
          <w:rtl/>
        </w:rPr>
        <w:t xml:space="preserve"> </w:t>
      </w:r>
      <w:r w:rsidR="00301491" w:rsidRPr="00714885">
        <w:rPr>
          <w:rFonts w:hint="cs"/>
          <w:rtl/>
        </w:rPr>
        <w:t>می‌دهد</w:t>
      </w:r>
      <w:r w:rsidR="003D7CC7" w:rsidRPr="00714885">
        <w:rPr>
          <w:rFonts w:hint="cs"/>
          <w:rtl/>
        </w:rPr>
        <w:t xml:space="preserve"> و او را خوشحال </w:t>
      </w:r>
      <w:r w:rsidR="00301491" w:rsidRPr="00714885">
        <w:rPr>
          <w:rFonts w:hint="cs"/>
          <w:rtl/>
        </w:rPr>
        <w:t>می‌کند</w:t>
      </w:r>
      <w:r w:rsidR="003D7CC7" w:rsidRPr="00714885">
        <w:rPr>
          <w:rFonts w:hint="cs"/>
          <w:rtl/>
        </w:rPr>
        <w:t xml:space="preserve"> این اصطلاح اول هر دو را </w:t>
      </w:r>
      <w:r w:rsidR="00301491" w:rsidRPr="00714885">
        <w:rPr>
          <w:rFonts w:hint="cs"/>
          <w:rtl/>
        </w:rPr>
        <w:t>می‌گیرد</w:t>
      </w:r>
      <w:r w:rsidR="003D7CC7" w:rsidRPr="00714885">
        <w:rPr>
          <w:rFonts w:hint="cs"/>
          <w:rtl/>
        </w:rPr>
        <w:t xml:space="preserve">. اما اصطلاح دوم این است که بگوییم ادخال سرور همان فعالیتی است که در حال عادی برای دیگران انجام </w:t>
      </w:r>
      <w:r w:rsidR="00301491" w:rsidRPr="00714885">
        <w:rPr>
          <w:rFonts w:hint="cs"/>
          <w:rtl/>
        </w:rPr>
        <w:t>می‌پذیرد</w:t>
      </w:r>
      <w:r w:rsidR="003D7CC7" w:rsidRPr="00714885">
        <w:rPr>
          <w:rFonts w:hint="cs"/>
          <w:rtl/>
        </w:rPr>
        <w:t xml:space="preserve"> و فردی که غمگینی ندارد او را خوشحال </w:t>
      </w:r>
      <w:r w:rsidR="00301491" w:rsidRPr="00714885">
        <w:rPr>
          <w:rFonts w:hint="cs"/>
          <w:rtl/>
        </w:rPr>
        <w:t>می‌کند</w:t>
      </w:r>
      <w:r w:rsidR="003D7CC7" w:rsidRPr="00714885">
        <w:rPr>
          <w:rFonts w:hint="cs"/>
          <w:rtl/>
        </w:rPr>
        <w:t xml:space="preserve"> و به درجه خوشحالی او </w:t>
      </w:r>
      <w:r w:rsidR="00301491" w:rsidRPr="00714885">
        <w:rPr>
          <w:rFonts w:hint="cs"/>
          <w:rtl/>
        </w:rPr>
        <w:t>می‌افزاید</w:t>
      </w:r>
      <w:r w:rsidR="003D7CC7" w:rsidRPr="00714885">
        <w:rPr>
          <w:rFonts w:hint="cs"/>
          <w:rtl/>
        </w:rPr>
        <w:t xml:space="preserve"> در اصطلاح دوم که اخص است ادخال سرور مقابل تفریح کرب قرار </w:t>
      </w:r>
      <w:r w:rsidR="00301491" w:rsidRPr="00714885">
        <w:rPr>
          <w:rFonts w:hint="cs"/>
          <w:rtl/>
        </w:rPr>
        <w:t>می‌گیرد</w:t>
      </w:r>
      <w:r w:rsidR="003D7CC7" w:rsidRPr="00714885">
        <w:rPr>
          <w:rFonts w:hint="cs"/>
          <w:rtl/>
        </w:rPr>
        <w:t xml:space="preserve"> یعنی یک نوع فعالیتی است که نشاط </w:t>
      </w:r>
      <w:r w:rsidR="00301491" w:rsidRPr="00714885">
        <w:rPr>
          <w:rFonts w:hint="cs"/>
          <w:rtl/>
        </w:rPr>
        <w:t>می‌افزاید</w:t>
      </w:r>
      <w:r w:rsidR="003D7CC7" w:rsidRPr="00714885">
        <w:rPr>
          <w:rFonts w:hint="cs"/>
          <w:rtl/>
        </w:rPr>
        <w:t xml:space="preserve"> بدون </w:t>
      </w:r>
      <w:r w:rsidR="00301491" w:rsidRPr="00714885">
        <w:rPr>
          <w:rFonts w:hint="cs"/>
          <w:rtl/>
        </w:rPr>
        <w:t>این‌که</w:t>
      </w:r>
      <w:r w:rsidR="003D7CC7" w:rsidRPr="00714885">
        <w:rPr>
          <w:rFonts w:hint="cs"/>
          <w:rtl/>
        </w:rPr>
        <w:t xml:space="preserve"> زمینه ناراحتی در او باشد در مقابل او </w:t>
      </w:r>
      <w:r w:rsidR="00301491" w:rsidRPr="00714885">
        <w:rPr>
          <w:rFonts w:hint="cs"/>
          <w:rtl/>
        </w:rPr>
        <w:t>غم‌زدایی</w:t>
      </w:r>
      <w:r w:rsidR="003D7CC7" w:rsidRPr="00714885">
        <w:rPr>
          <w:rFonts w:hint="cs"/>
          <w:rtl/>
        </w:rPr>
        <w:t xml:space="preserve"> قرار </w:t>
      </w:r>
      <w:r w:rsidR="00301491" w:rsidRPr="00714885">
        <w:rPr>
          <w:rFonts w:hint="cs"/>
          <w:rtl/>
        </w:rPr>
        <w:t>می‌گیرد</w:t>
      </w:r>
      <w:r w:rsidR="003D7CC7" w:rsidRPr="00714885">
        <w:rPr>
          <w:rFonts w:hint="cs"/>
          <w:rtl/>
        </w:rPr>
        <w:t xml:space="preserve"> و </w:t>
      </w:r>
      <w:r w:rsidR="00301491" w:rsidRPr="00714885">
        <w:rPr>
          <w:rFonts w:hint="cs"/>
          <w:rtl/>
        </w:rPr>
        <w:t>آنچه</w:t>
      </w:r>
      <w:r w:rsidR="003D7CC7" w:rsidRPr="00714885">
        <w:rPr>
          <w:rFonts w:hint="cs"/>
          <w:rtl/>
        </w:rPr>
        <w:t xml:space="preserve"> در روایات ما به تنفیس کرب یا تفریج کرب آمده است. </w:t>
      </w:r>
      <w:r w:rsidR="00301491" w:rsidRPr="00714885">
        <w:rPr>
          <w:rFonts w:hint="cs"/>
          <w:rtl/>
        </w:rPr>
        <w:t>درهرحال</w:t>
      </w:r>
      <w:r w:rsidR="003D7CC7" w:rsidRPr="00714885">
        <w:rPr>
          <w:rFonts w:hint="cs"/>
          <w:rtl/>
        </w:rPr>
        <w:t xml:space="preserve"> </w:t>
      </w:r>
      <w:r w:rsidR="00301491" w:rsidRPr="00714885">
        <w:rPr>
          <w:rFonts w:hint="cs"/>
          <w:rtl/>
        </w:rPr>
        <w:t>آنچه</w:t>
      </w:r>
      <w:r w:rsidR="003D7CC7" w:rsidRPr="00714885">
        <w:rPr>
          <w:rFonts w:hint="cs"/>
          <w:rtl/>
        </w:rPr>
        <w:t xml:space="preserve"> ما در حالت </w:t>
      </w:r>
      <w:r w:rsidR="003D7CC7" w:rsidRPr="00714885">
        <w:rPr>
          <w:rFonts w:hint="cs"/>
          <w:rtl/>
        </w:rPr>
        <w:lastRenderedPageBreak/>
        <w:t xml:space="preserve">واقع و نفس الامر داریم این است که کاری که شخص در مسائل روحی دیگری انجام </w:t>
      </w:r>
      <w:r w:rsidR="00301491" w:rsidRPr="00714885">
        <w:rPr>
          <w:rFonts w:hint="cs"/>
          <w:rtl/>
        </w:rPr>
        <w:t>می‌دهد</w:t>
      </w:r>
      <w:r w:rsidR="003D7CC7" w:rsidRPr="00714885">
        <w:rPr>
          <w:rFonts w:hint="cs"/>
          <w:rtl/>
        </w:rPr>
        <w:t xml:space="preserve"> دو قسم است گاهی فرد غمگین را </w:t>
      </w:r>
      <w:r w:rsidR="00301491" w:rsidRPr="00714885">
        <w:rPr>
          <w:rFonts w:hint="cs"/>
          <w:rtl/>
        </w:rPr>
        <w:t>غم‌زدایی</w:t>
      </w:r>
      <w:r w:rsidR="003D7CC7" w:rsidRPr="00714885">
        <w:rPr>
          <w:rFonts w:hint="cs"/>
          <w:rtl/>
        </w:rPr>
        <w:t xml:space="preserve"> </w:t>
      </w:r>
      <w:r w:rsidR="00301491" w:rsidRPr="00714885">
        <w:rPr>
          <w:rFonts w:hint="cs"/>
          <w:rtl/>
        </w:rPr>
        <w:t>می‌کند</w:t>
      </w:r>
      <w:r w:rsidR="003D7CC7" w:rsidRPr="00714885">
        <w:rPr>
          <w:rFonts w:hint="cs"/>
          <w:rtl/>
        </w:rPr>
        <w:t xml:space="preserve"> و </w:t>
      </w:r>
      <w:r w:rsidR="00301491" w:rsidRPr="00714885">
        <w:rPr>
          <w:rFonts w:hint="cs"/>
          <w:rtl/>
        </w:rPr>
        <w:t>درواقع</w:t>
      </w:r>
      <w:r w:rsidR="003D7CC7" w:rsidRPr="00714885">
        <w:rPr>
          <w:rFonts w:hint="cs"/>
          <w:rtl/>
        </w:rPr>
        <w:t xml:space="preserve"> او را از زیر صفر به حالت طبیعی </w:t>
      </w:r>
      <w:r w:rsidR="00301491" w:rsidRPr="00714885">
        <w:rPr>
          <w:rFonts w:hint="cs"/>
          <w:rtl/>
        </w:rPr>
        <w:t>می‌آورد</w:t>
      </w:r>
      <w:r w:rsidR="003D7CC7" w:rsidRPr="00714885">
        <w:rPr>
          <w:rFonts w:hint="cs"/>
          <w:rtl/>
        </w:rPr>
        <w:t xml:space="preserve"> او پژمرده و افسرده و غمگین است و فعالیت شخص موجب زدودن غم او </w:t>
      </w:r>
      <w:r w:rsidR="00301491" w:rsidRPr="00714885">
        <w:rPr>
          <w:rFonts w:hint="cs"/>
          <w:rtl/>
        </w:rPr>
        <w:t>می‌شود</w:t>
      </w:r>
      <w:r w:rsidR="003D7CC7" w:rsidRPr="00714885">
        <w:rPr>
          <w:rFonts w:hint="cs"/>
          <w:rtl/>
        </w:rPr>
        <w:t xml:space="preserve">. نوع دوم این است که در حال طبیعی قرار دارد و شخص کاری </w:t>
      </w:r>
      <w:r w:rsidR="00301491" w:rsidRPr="00714885">
        <w:rPr>
          <w:rFonts w:hint="cs"/>
          <w:rtl/>
        </w:rPr>
        <w:t>می‌کند</w:t>
      </w:r>
      <w:r w:rsidR="003D7CC7" w:rsidRPr="00714885">
        <w:rPr>
          <w:rFonts w:hint="cs"/>
          <w:rtl/>
        </w:rPr>
        <w:t xml:space="preserve"> که شادی </w:t>
      </w:r>
      <w:r w:rsidR="00301491" w:rsidRPr="00714885">
        <w:rPr>
          <w:rFonts w:hint="cs"/>
          <w:rtl/>
        </w:rPr>
        <w:t>ویژه‌ای</w:t>
      </w:r>
      <w:r w:rsidR="003D7CC7" w:rsidRPr="00714885">
        <w:rPr>
          <w:rFonts w:hint="cs"/>
          <w:rtl/>
        </w:rPr>
        <w:t xml:space="preserve"> پیدا کند این دو باهم متفاوت است از جهت اصطلاحی </w:t>
      </w:r>
      <w:r w:rsidR="00301491" w:rsidRPr="00714885">
        <w:rPr>
          <w:rFonts w:hint="cs"/>
          <w:rtl/>
        </w:rPr>
        <w:t>می‌توان</w:t>
      </w:r>
      <w:r w:rsidR="003D7CC7" w:rsidRPr="00714885">
        <w:rPr>
          <w:rFonts w:hint="cs"/>
          <w:rtl/>
        </w:rPr>
        <w:t xml:space="preserve"> گفت ادخال سرور هر دو را </w:t>
      </w:r>
      <w:r w:rsidR="00301491" w:rsidRPr="00714885">
        <w:rPr>
          <w:rFonts w:hint="cs"/>
          <w:rtl/>
        </w:rPr>
        <w:t>می‌گیرد</w:t>
      </w:r>
      <w:r w:rsidR="003D7CC7" w:rsidRPr="00714885">
        <w:rPr>
          <w:rFonts w:hint="cs"/>
          <w:rtl/>
        </w:rPr>
        <w:t xml:space="preserve"> در روایات هم من </w:t>
      </w:r>
      <w:r w:rsidR="00301491" w:rsidRPr="00714885">
        <w:rPr>
          <w:rFonts w:hint="cs"/>
          <w:rtl/>
        </w:rPr>
        <w:t>درجایی</w:t>
      </w:r>
      <w:r w:rsidR="003D7CC7" w:rsidRPr="00714885">
        <w:rPr>
          <w:rFonts w:hint="cs"/>
          <w:rtl/>
        </w:rPr>
        <w:t xml:space="preserve"> این را دیدم که امام جوری </w:t>
      </w:r>
      <w:r w:rsidR="00ED3FC2" w:rsidRPr="00714885">
        <w:rPr>
          <w:rFonts w:hint="cs"/>
          <w:rtl/>
        </w:rPr>
        <w:t xml:space="preserve">معنا </w:t>
      </w:r>
      <w:r w:rsidR="00301491" w:rsidRPr="00714885">
        <w:rPr>
          <w:rFonts w:hint="cs"/>
          <w:rtl/>
        </w:rPr>
        <w:t>می‌کنند</w:t>
      </w:r>
      <w:r w:rsidR="00ED3FC2" w:rsidRPr="00714885">
        <w:rPr>
          <w:rFonts w:hint="cs"/>
          <w:rtl/>
        </w:rPr>
        <w:t xml:space="preserve"> که شامل تفریج کرب هم </w:t>
      </w:r>
      <w:r w:rsidR="00301491" w:rsidRPr="00714885">
        <w:rPr>
          <w:rFonts w:hint="cs"/>
          <w:rtl/>
        </w:rPr>
        <w:t>می‌شود</w:t>
      </w:r>
      <w:r w:rsidR="00ED3FC2" w:rsidRPr="00714885">
        <w:rPr>
          <w:rFonts w:hint="cs"/>
          <w:rtl/>
        </w:rPr>
        <w:t xml:space="preserve"> در تعریف آن </w:t>
      </w:r>
      <w:r w:rsidR="00301491" w:rsidRPr="00714885">
        <w:rPr>
          <w:rFonts w:hint="cs"/>
          <w:rtl/>
        </w:rPr>
        <w:t>می‌فرماید</w:t>
      </w:r>
      <w:r w:rsidR="00ED3FC2" w:rsidRPr="00714885">
        <w:rPr>
          <w:rFonts w:hint="cs"/>
          <w:rtl/>
        </w:rPr>
        <w:t xml:space="preserve">: </w:t>
      </w:r>
      <w:r w:rsidR="00C40350" w:rsidRPr="00714885">
        <w:rPr>
          <w:rFonts w:hint="cs"/>
          <w:rtl/>
        </w:rPr>
        <w:t>«</w:t>
      </w:r>
      <w:r w:rsidR="00ED3FC2" w:rsidRPr="00714885">
        <w:rPr>
          <w:rFonts w:hint="cs"/>
          <w:color w:val="008000"/>
          <w:rtl/>
        </w:rPr>
        <w:t>شِبَعُ‏ جَوْعَتِهِ‏، وَ تَنْفِيسُ كُرْبَتِهِ، وَ قَضَاءُ دَيْنِه</w:t>
      </w:r>
      <w:r w:rsidR="00C40350" w:rsidRPr="00714885">
        <w:rPr>
          <w:rFonts w:hint="cs"/>
          <w:rtl/>
        </w:rPr>
        <w:t>»</w:t>
      </w:r>
      <w:r w:rsidR="00C40350" w:rsidRPr="00714885">
        <w:rPr>
          <w:rStyle w:val="FootnoteReference"/>
          <w:rtl/>
        </w:rPr>
        <w:footnoteReference w:id="1"/>
      </w:r>
      <w:r w:rsidR="00ED3FC2" w:rsidRPr="00714885">
        <w:rPr>
          <w:rFonts w:hint="cs"/>
          <w:rtl/>
        </w:rPr>
        <w:t>‏</w:t>
      </w:r>
      <w:r w:rsidR="00305E9A" w:rsidRPr="00714885">
        <w:rPr>
          <w:rFonts w:hint="cs"/>
          <w:rtl/>
        </w:rPr>
        <w:t xml:space="preserve"> گرچه این روایت تمام نیست ولی در مقام اصطلاح </w:t>
      </w:r>
      <w:r w:rsidR="00301491" w:rsidRPr="00714885">
        <w:rPr>
          <w:rFonts w:hint="cs"/>
          <w:rtl/>
        </w:rPr>
        <w:t>قابل‌قبول</w:t>
      </w:r>
      <w:r w:rsidR="00305E9A" w:rsidRPr="00714885">
        <w:rPr>
          <w:rFonts w:hint="cs"/>
          <w:rtl/>
        </w:rPr>
        <w:t xml:space="preserve"> است. </w:t>
      </w:r>
      <w:r w:rsidR="00301491" w:rsidRPr="00714885">
        <w:rPr>
          <w:rFonts w:hint="cs"/>
          <w:rtl/>
        </w:rPr>
        <w:t>درجاهایی</w:t>
      </w:r>
      <w:r w:rsidR="00305E9A" w:rsidRPr="00714885">
        <w:rPr>
          <w:rFonts w:hint="cs"/>
          <w:rtl/>
        </w:rPr>
        <w:t xml:space="preserve"> ادخال سرور در معنا خاص به کار </w:t>
      </w:r>
      <w:r w:rsidR="00301491" w:rsidRPr="00714885">
        <w:rPr>
          <w:rFonts w:hint="cs"/>
          <w:rtl/>
        </w:rPr>
        <w:t>می‌رود</w:t>
      </w:r>
      <w:r w:rsidR="00305E9A" w:rsidRPr="00714885">
        <w:rPr>
          <w:rFonts w:hint="cs"/>
          <w:rtl/>
        </w:rPr>
        <w:t xml:space="preserve"> با </w:t>
      </w:r>
      <w:r w:rsidR="00301491" w:rsidRPr="00714885">
        <w:rPr>
          <w:rFonts w:hint="cs"/>
          <w:rtl/>
        </w:rPr>
        <w:t>صرف‌نظر</w:t>
      </w:r>
      <w:r w:rsidR="00305E9A" w:rsidRPr="00714885">
        <w:rPr>
          <w:rFonts w:hint="cs"/>
          <w:rtl/>
        </w:rPr>
        <w:t xml:space="preserve"> </w:t>
      </w:r>
      <w:r w:rsidR="00301491" w:rsidRPr="00714885">
        <w:rPr>
          <w:rFonts w:hint="cs"/>
          <w:rtl/>
        </w:rPr>
        <w:t>این‌که</w:t>
      </w:r>
      <w:r w:rsidR="00305E9A" w:rsidRPr="00714885">
        <w:rPr>
          <w:rFonts w:hint="cs"/>
          <w:rtl/>
        </w:rPr>
        <w:t xml:space="preserve"> اصطلاح چطور باشد که مهم نیست چون اگر ادخال سرور فقط به معنا خاص مقابل تفریج کرب باشد</w:t>
      </w:r>
      <w:r w:rsidR="00F85EC5" w:rsidRPr="00714885">
        <w:rPr>
          <w:rFonts w:hint="cs"/>
          <w:rtl/>
        </w:rPr>
        <w:t xml:space="preserve"> همه این روایات </w:t>
      </w:r>
      <w:r w:rsidR="00301491" w:rsidRPr="00714885">
        <w:rPr>
          <w:rFonts w:hint="cs"/>
          <w:rtl/>
        </w:rPr>
        <w:t>به‌طریق‌اولی</w:t>
      </w:r>
      <w:r w:rsidR="00F85EC5" w:rsidRPr="00714885">
        <w:rPr>
          <w:rFonts w:hint="cs"/>
          <w:rtl/>
        </w:rPr>
        <w:t xml:space="preserve"> و فحوا تفریج کرب است و درست است بنابراین </w:t>
      </w:r>
      <w:r w:rsidR="00301491" w:rsidRPr="00714885">
        <w:rPr>
          <w:rFonts w:hint="cs"/>
          <w:rtl/>
        </w:rPr>
        <w:t>نکته‌ای</w:t>
      </w:r>
      <w:r w:rsidR="00F85EC5" w:rsidRPr="00714885">
        <w:rPr>
          <w:rFonts w:hint="cs"/>
          <w:rtl/>
        </w:rPr>
        <w:t xml:space="preserve"> که باید توجه کرد این است که </w:t>
      </w:r>
      <w:r w:rsidR="00301491" w:rsidRPr="00714885">
        <w:rPr>
          <w:rFonts w:hint="cs"/>
          <w:rtl/>
        </w:rPr>
        <w:t>اولاً</w:t>
      </w:r>
      <w:r w:rsidR="00F85EC5" w:rsidRPr="00714885">
        <w:rPr>
          <w:rFonts w:hint="cs"/>
          <w:rtl/>
        </w:rPr>
        <w:t xml:space="preserve"> ادخال سرور دو اصطلاح دارد عام و خاص و دوما </w:t>
      </w:r>
      <w:r w:rsidR="00301491" w:rsidRPr="00714885">
        <w:rPr>
          <w:rFonts w:hint="cs"/>
          <w:rtl/>
        </w:rPr>
        <w:t>ادله‌ای</w:t>
      </w:r>
      <w:r w:rsidR="00F85EC5" w:rsidRPr="00714885">
        <w:rPr>
          <w:rFonts w:hint="cs"/>
          <w:rtl/>
        </w:rPr>
        <w:t xml:space="preserve"> که ادخال سرور را مستحب کرده است و وعده ثواب داده است شامل تفریج کرب </w:t>
      </w:r>
      <w:r w:rsidR="00301491" w:rsidRPr="00714885">
        <w:rPr>
          <w:rFonts w:hint="cs"/>
          <w:rtl/>
        </w:rPr>
        <w:t>علی‌ای‌حال</w:t>
      </w:r>
      <w:r w:rsidR="00F85EC5" w:rsidRPr="00714885">
        <w:rPr>
          <w:rFonts w:hint="cs"/>
          <w:rtl/>
        </w:rPr>
        <w:t xml:space="preserve"> </w:t>
      </w:r>
      <w:r w:rsidR="00301491" w:rsidRPr="00714885">
        <w:rPr>
          <w:rFonts w:hint="cs"/>
          <w:rtl/>
        </w:rPr>
        <w:t>می‌شود</w:t>
      </w:r>
      <w:r w:rsidR="00F85EC5" w:rsidRPr="00714885">
        <w:rPr>
          <w:rFonts w:hint="cs"/>
          <w:rtl/>
        </w:rPr>
        <w:t xml:space="preserve"> یا بالمنطوق </w:t>
      </w:r>
      <w:r w:rsidR="00301491" w:rsidRPr="00714885">
        <w:rPr>
          <w:rFonts w:hint="cs"/>
          <w:rtl/>
        </w:rPr>
        <w:t>درصورتی‌که</w:t>
      </w:r>
      <w:r w:rsidR="00F85EC5" w:rsidRPr="00714885">
        <w:rPr>
          <w:rFonts w:hint="cs"/>
          <w:rtl/>
        </w:rPr>
        <w:t xml:space="preserve"> بگوییم مفهوم ادخال سرور در </w:t>
      </w:r>
      <w:r w:rsidR="00301491" w:rsidRPr="00714885">
        <w:rPr>
          <w:rFonts w:hint="cs"/>
          <w:rtl/>
        </w:rPr>
        <w:t>این‌ها</w:t>
      </w:r>
      <w:r w:rsidR="001F0E9C">
        <w:rPr>
          <w:rFonts w:hint="cs"/>
          <w:rtl/>
        </w:rPr>
        <w:t xml:space="preserve"> عام است یا بالفحوی</w:t>
      </w:r>
      <w:r w:rsidR="00F85EC5" w:rsidRPr="00714885">
        <w:rPr>
          <w:rFonts w:hint="cs"/>
          <w:rtl/>
        </w:rPr>
        <w:t xml:space="preserve"> </w:t>
      </w:r>
      <w:r w:rsidR="00301491" w:rsidRPr="00714885">
        <w:rPr>
          <w:rFonts w:hint="cs"/>
          <w:rtl/>
        </w:rPr>
        <w:t>درصورتی‌که</w:t>
      </w:r>
      <w:r w:rsidR="00F85EC5" w:rsidRPr="00714885">
        <w:rPr>
          <w:rFonts w:hint="cs"/>
          <w:rtl/>
        </w:rPr>
        <w:t xml:space="preserve"> بگوییم مقصود از ادخال سرور معنای خاص مقابل تفریج کرب است چون ادخال سرور که مستحب شود </w:t>
      </w:r>
      <w:r w:rsidR="00301491" w:rsidRPr="00714885">
        <w:rPr>
          <w:rFonts w:hint="cs"/>
          <w:rtl/>
        </w:rPr>
        <w:t>به‌طریق‌اولی</w:t>
      </w:r>
      <w:r w:rsidR="00F85EC5" w:rsidRPr="00714885">
        <w:rPr>
          <w:rFonts w:hint="cs"/>
          <w:rtl/>
        </w:rPr>
        <w:t xml:space="preserve"> </w:t>
      </w:r>
      <w:r w:rsidR="00301491" w:rsidRPr="00714885">
        <w:rPr>
          <w:rFonts w:hint="cs"/>
          <w:rtl/>
        </w:rPr>
        <w:t>غم‌زدایی</w:t>
      </w:r>
      <w:r w:rsidR="00F85EC5" w:rsidRPr="00714885">
        <w:rPr>
          <w:rFonts w:hint="cs"/>
          <w:rtl/>
        </w:rPr>
        <w:t xml:space="preserve"> مستحب است </w:t>
      </w:r>
      <w:r w:rsidR="00301491" w:rsidRPr="00714885">
        <w:rPr>
          <w:rFonts w:hint="cs"/>
          <w:rtl/>
        </w:rPr>
        <w:t>ازاین‌جهت</w:t>
      </w:r>
      <w:r w:rsidR="00F85EC5" w:rsidRPr="00714885">
        <w:rPr>
          <w:rFonts w:hint="cs"/>
          <w:rtl/>
        </w:rPr>
        <w:t xml:space="preserve"> ادله ادخال سرور شامل </w:t>
      </w:r>
      <w:r w:rsidR="00301491" w:rsidRPr="00714885">
        <w:rPr>
          <w:rFonts w:hint="cs"/>
          <w:rtl/>
        </w:rPr>
        <w:t>غم‌زدایی</w:t>
      </w:r>
      <w:r w:rsidR="00F85EC5" w:rsidRPr="00714885">
        <w:rPr>
          <w:rFonts w:hint="cs"/>
          <w:rtl/>
        </w:rPr>
        <w:t xml:space="preserve"> و </w:t>
      </w:r>
      <w:r w:rsidR="00301491" w:rsidRPr="00714885">
        <w:rPr>
          <w:rFonts w:hint="cs"/>
          <w:rtl/>
        </w:rPr>
        <w:t>درمان</w:t>
      </w:r>
      <w:r w:rsidR="00F85EC5" w:rsidRPr="00714885">
        <w:rPr>
          <w:rFonts w:hint="cs"/>
          <w:rtl/>
        </w:rPr>
        <w:t xml:space="preserve"> دینی دیگران </w:t>
      </w:r>
      <w:r w:rsidR="00301491" w:rsidRPr="00714885">
        <w:rPr>
          <w:rFonts w:hint="cs"/>
          <w:rtl/>
        </w:rPr>
        <w:t>می‌شود</w:t>
      </w:r>
      <w:r w:rsidR="00F85EC5" w:rsidRPr="00714885">
        <w:rPr>
          <w:rFonts w:hint="cs"/>
          <w:rtl/>
        </w:rPr>
        <w:t xml:space="preserve"> و </w:t>
      </w:r>
      <w:r w:rsidR="00301491" w:rsidRPr="00714885">
        <w:rPr>
          <w:rFonts w:hint="cs"/>
          <w:rtl/>
        </w:rPr>
        <w:t>آن‌ها</w:t>
      </w:r>
      <w:r w:rsidR="00F85EC5" w:rsidRPr="00714885">
        <w:rPr>
          <w:rFonts w:hint="cs"/>
          <w:rtl/>
        </w:rPr>
        <w:t xml:space="preserve"> را هم مستحب </w:t>
      </w:r>
      <w:r w:rsidR="00301491" w:rsidRPr="00714885">
        <w:rPr>
          <w:rFonts w:hint="cs"/>
          <w:rtl/>
        </w:rPr>
        <w:t>مؤکد</w:t>
      </w:r>
      <w:r w:rsidR="00F85EC5" w:rsidRPr="00714885">
        <w:rPr>
          <w:rFonts w:hint="cs"/>
          <w:rtl/>
        </w:rPr>
        <w:t xml:space="preserve"> قرار </w:t>
      </w:r>
      <w:r w:rsidR="00301491" w:rsidRPr="00714885">
        <w:rPr>
          <w:rFonts w:hint="cs"/>
          <w:rtl/>
        </w:rPr>
        <w:t>می‌دهد</w:t>
      </w:r>
      <w:r w:rsidR="00F85EC5" w:rsidRPr="00714885">
        <w:rPr>
          <w:rFonts w:hint="cs"/>
          <w:rtl/>
        </w:rPr>
        <w:t xml:space="preserve"> إما </w:t>
      </w:r>
      <w:r w:rsidR="008622BF">
        <w:rPr>
          <w:rFonts w:hint="cs"/>
          <w:rtl/>
        </w:rPr>
        <w:t>منطوقاً</w:t>
      </w:r>
      <w:r w:rsidR="00F85EC5" w:rsidRPr="00714885">
        <w:rPr>
          <w:rFonts w:hint="cs"/>
          <w:rtl/>
        </w:rPr>
        <w:t xml:space="preserve"> إما </w:t>
      </w:r>
      <w:r w:rsidR="008622BF">
        <w:rPr>
          <w:rFonts w:hint="cs"/>
          <w:rtl/>
        </w:rPr>
        <w:t>بالفحوی</w:t>
      </w:r>
      <w:r w:rsidR="00F85EC5" w:rsidRPr="00714885">
        <w:rPr>
          <w:rFonts w:hint="cs"/>
          <w:rtl/>
        </w:rPr>
        <w:t>.</w:t>
      </w:r>
    </w:p>
    <w:p w14:paraId="4E60C920" w14:textId="12AF3661" w:rsidR="00F85EC5" w:rsidRPr="00714885" w:rsidRDefault="00F85EC5" w:rsidP="0040790C">
      <w:pPr>
        <w:rPr>
          <w:rtl/>
        </w:rPr>
      </w:pPr>
      <w:r w:rsidRPr="00714885">
        <w:rPr>
          <w:rFonts w:hint="cs"/>
          <w:rtl/>
        </w:rPr>
        <w:t>این دو سه نکته مقدماتی بود که عرض کردیم.</w:t>
      </w:r>
    </w:p>
    <w:p w14:paraId="30A05A26" w14:textId="1D167F9F" w:rsidR="00F85EC5" w:rsidRPr="00714885" w:rsidRDefault="00301491" w:rsidP="0040790C">
      <w:pPr>
        <w:rPr>
          <w:rtl/>
        </w:rPr>
      </w:pPr>
      <w:r w:rsidRPr="00714885">
        <w:rPr>
          <w:rFonts w:hint="cs"/>
          <w:rtl/>
        </w:rPr>
        <w:t>آنچه</w:t>
      </w:r>
      <w:r w:rsidR="00F42BB8" w:rsidRPr="00714885">
        <w:rPr>
          <w:rFonts w:hint="cs"/>
          <w:rtl/>
        </w:rPr>
        <w:t xml:space="preserve"> ما در این مبحث سوم در ذیل بحث ادخال سرور </w:t>
      </w:r>
      <w:r w:rsidRPr="00714885">
        <w:rPr>
          <w:rFonts w:hint="cs"/>
          <w:rtl/>
        </w:rPr>
        <w:t>می‌خواهیم</w:t>
      </w:r>
      <w:r w:rsidR="00F42BB8" w:rsidRPr="00714885">
        <w:rPr>
          <w:rFonts w:hint="cs"/>
          <w:rtl/>
        </w:rPr>
        <w:t xml:space="preserve"> طرح کنیم تمرکز بر روی تفریج کرب است.</w:t>
      </w:r>
    </w:p>
    <w:p w14:paraId="1EDE993C" w14:textId="16A8A27E" w:rsidR="00F42BB8" w:rsidRPr="00714885" w:rsidRDefault="00F42BB8" w:rsidP="0040790C">
      <w:pPr>
        <w:pStyle w:val="Heading1"/>
        <w:rPr>
          <w:rtl/>
        </w:rPr>
      </w:pPr>
      <w:bookmarkStart w:id="6" w:name="_Toc120024212"/>
      <w:r w:rsidRPr="00714885">
        <w:rPr>
          <w:rFonts w:hint="cs"/>
          <w:rtl/>
        </w:rPr>
        <w:t>تفریج کرب</w:t>
      </w:r>
      <w:bookmarkEnd w:id="6"/>
    </w:p>
    <w:p w14:paraId="53C06327" w14:textId="700B780C" w:rsidR="00F42BB8" w:rsidRPr="00714885" w:rsidRDefault="00F42BB8" w:rsidP="0040790C">
      <w:pPr>
        <w:rPr>
          <w:rtl/>
        </w:rPr>
      </w:pPr>
      <w:r w:rsidRPr="00714885">
        <w:rPr>
          <w:rFonts w:hint="cs"/>
          <w:rtl/>
        </w:rPr>
        <w:t>تفریج کرب یعنی زدودن غم و اندوه و افسردگی دیگر</w:t>
      </w:r>
      <w:r w:rsidR="008622BF">
        <w:rPr>
          <w:rFonts w:hint="cs"/>
          <w:rtl/>
        </w:rPr>
        <w:t>ا</w:t>
      </w:r>
      <w:r w:rsidR="00301491" w:rsidRPr="00714885">
        <w:rPr>
          <w:rFonts w:hint="cs"/>
          <w:rtl/>
        </w:rPr>
        <w:t>ن‌</w:t>
      </w:r>
      <w:r w:rsidR="008622BF">
        <w:rPr>
          <w:rFonts w:hint="cs"/>
          <w:rtl/>
        </w:rPr>
        <w:t xml:space="preserve"> </w:t>
      </w:r>
      <w:r w:rsidR="00301491" w:rsidRPr="00714885">
        <w:rPr>
          <w:rFonts w:hint="cs"/>
          <w:rtl/>
        </w:rPr>
        <w:t>که</w:t>
      </w:r>
      <w:r w:rsidRPr="00714885">
        <w:rPr>
          <w:rFonts w:hint="cs"/>
          <w:rtl/>
        </w:rPr>
        <w:t xml:space="preserve"> یا مصداقی از ادخال سرور است و ادله ادخال سرور این را هم </w:t>
      </w:r>
      <w:r w:rsidR="00301491" w:rsidRPr="00714885">
        <w:rPr>
          <w:rFonts w:hint="cs"/>
          <w:rtl/>
        </w:rPr>
        <w:t>می‌گیرد</w:t>
      </w:r>
      <w:r w:rsidRPr="00714885">
        <w:rPr>
          <w:rFonts w:hint="cs"/>
          <w:rtl/>
        </w:rPr>
        <w:t xml:space="preserve"> یا </w:t>
      </w:r>
      <w:r w:rsidR="00301491" w:rsidRPr="00714885">
        <w:rPr>
          <w:rFonts w:hint="cs"/>
          <w:rtl/>
        </w:rPr>
        <w:t>این‌که</w:t>
      </w:r>
      <w:r w:rsidRPr="00714885">
        <w:rPr>
          <w:rFonts w:hint="cs"/>
          <w:rtl/>
        </w:rPr>
        <w:t xml:space="preserve"> ادله ادخال سرور به فحوا آن را </w:t>
      </w:r>
      <w:r w:rsidR="00301491" w:rsidRPr="00714885">
        <w:rPr>
          <w:rFonts w:hint="cs"/>
          <w:rtl/>
        </w:rPr>
        <w:t>می‌گیرد</w:t>
      </w:r>
      <w:r w:rsidRPr="00714885">
        <w:rPr>
          <w:rFonts w:hint="cs"/>
          <w:rtl/>
        </w:rPr>
        <w:t xml:space="preserve"> ولی در خصوص این قسم ما روایات </w:t>
      </w:r>
      <w:r w:rsidR="00301491" w:rsidRPr="00714885">
        <w:rPr>
          <w:rFonts w:hint="cs"/>
          <w:rtl/>
        </w:rPr>
        <w:t>ویژه‌ای</w:t>
      </w:r>
      <w:r w:rsidRPr="00714885">
        <w:rPr>
          <w:rFonts w:hint="cs"/>
          <w:rtl/>
        </w:rPr>
        <w:t xml:space="preserve"> داریم غیر از ادخالات سرور.</w:t>
      </w:r>
    </w:p>
    <w:p w14:paraId="4D97BCF5" w14:textId="4951873E" w:rsidR="00F42BB8" w:rsidRPr="00714885" w:rsidRDefault="00F42BB8" w:rsidP="0040790C">
      <w:pPr>
        <w:rPr>
          <w:rtl/>
        </w:rPr>
      </w:pPr>
      <w:r w:rsidRPr="00714885">
        <w:rPr>
          <w:rFonts w:hint="cs"/>
          <w:rtl/>
        </w:rPr>
        <w:t xml:space="preserve">در کتاب </w:t>
      </w:r>
      <w:r w:rsidR="00301491" w:rsidRPr="00714885">
        <w:rPr>
          <w:rFonts w:hint="cs"/>
          <w:rtl/>
        </w:rPr>
        <w:t>امربه‌معروف</w:t>
      </w:r>
      <w:r w:rsidRPr="00714885">
        <w:rPr>
          <w:rFonts w:hint="cs"/>
          <w:rtl/>
        </w:rPr>
        <w:t xml:space="preserve"> </w:t>
      </w:r>
      <w:r w:rsidR="008622BF">
        <w:rPr>
          <w:rFonts w:hint="cs"/>
          <w:rtl/>
        </w:rPr>
        <w:t>و نهی</w:t>
      </w:r>
      <w:r w:rsidRPr="00714885">
        <w:rPr>
          <w:rFonts w:hint="cs"/>
          <w:rtl/>
        </w:rPr>
        <w:t xml:space="preserve"> از منکر ابواب فعل معروف باب 29، عنوان باب « استحباب التفریج الکرب </w:t>
      </w:r>
      <w:r w:rsidR="008622BF">
        <w:rPr>
          <w:rFonts w:hint="cs"/>
          <w:rtl/>
        </w:rPr>
        <w:t>المؤمن</w:t>
      </w:r>
      <w:r w:rsidRPr="00714885">
        <w:rPr>
          <w:rFonts w:hint="cs"/>
          <w:rtl/>
        </w:rPr>
        <w:t>» است.</w:t>
      </w:r>
    </w:p>
    <w:p w14:paraId="7A3926FE" w14:textId="5CE86451" w:rsidR="00F42BB8" w:rsidRPr="00714885" w:rsidRDefault="00301491" w:rsidP="0040790C">
      <w:pPr>
        <w:rPr>
          <w:rtl/>
        </w:rPr>
      </w:pPr>
      <w:r w:rsidRPr="00714885">
        <w:rPr>
          <w:rFonts w:hint="cs"/>
          <w:rtl/>
        </w:rPr>
        <w:t>مستحب</w:t>
      </w:r>
      <w:r w:rsidR="00F42BB8" w:rsidRPr="00714885">
        <w:rPr>
          <w:rFonts w:hint="cs"/>
          <w:rtl/>
        </w:rPr>
        <w:t xml:space="preserve"> است در غم و اندوه </w:t>
      </w:r>
      <w:r w:rsidRPr="00714885">
        <w:rPr>
          <w:rFonts w:hint="cs"/>
          <w:rtl/>
        </w:rPr>
        <w:t>مؤمن</w:t>
      </w:r>
      <w:r w:rsidR="00F42BB8" w:rsidRPr="00714885">
        <w:rPr>
          <w:rFonts w:hint="cs"/>
          <w:rtl/>
        </w:rPr>
        <w:t xml:space="preserve"> گشایشی ایجاد کند این روایات در متن وسائل آمده است در این باب که 11 روایت است و در ذیل آن 14 ورایت از مستدرک است. در پایان این باب هم مرحوم </w:t>
      </w:r>
      <w:r w:rsidRPr="00714885">
        <w:rPr>
          <w:rFonts w:hint="cs"/>
          <w:rtl/>
        </w:rPr>
        <w:t>حر عاملی</w:t>
      </w:r>
      <w:r w:rsidR="00F42BB8" w:rsidRPr="00714885">
        <w:rPr>
          <w:rFonts w:hint="cs"/>
          <w:rtl/>
        </w:rPr>
        <w:t xml:space="preserve"> به ابواب دیگر ارجاع داده است که هفت یا هشت روایت در آنجا است یعنی بیش از 30 روایت </w:t>
      </w:r>
      <w:r w:rsidRPr="00714885">
        <w:rPr>
          <w:rFonts w:hint="cs"/>
          <w:rtl/>
        </w:rPr>
        <w:t>به‌صورت</w:t>
      </w:r>
      <w:r w:rsidR="00F42BB8" w:rsidRPr="00714885">
        <w:rPr>
          <w:rFonts w:hint="cs"/>
          <w:rtl/>
        </w:rPr>
        <w:t xml:space="preserve"> خاص مورد زدودن غم و اندوه و حزن از دیگران </w:t>
      </w:r>
      <w:r w:rsidRPr="00714885">
        <w:rPr>
          <w:rFonts w:hint="cs"/>
          <w:rtl/>
        </w:rPr>
        <w:t>واردشده</w:t>
      </w:r>
      <w:r w:rsidR="00F42BB8" w:rsidRPr="00714885">
        <w:rPr>
          <w:rFonts w:hint="cs"/>
          <w:rtl/>
        </w:rPr>
        <w:t xml:space="preserve"> است که کثرت آن </w:t>
      </w:r>
      <w:r w:rsidRPr="00714885">
        <w:rPr>
          <w:rFonts w:hint="cs"/>
          <w:rtl/>
        </w:rPr>
        <w:t>ما را</w:t>
      </w:r>
      <w:r w:rsidR="00F42BB8" w:rsidRPr="00714885">
        <w:rPr>
          <w:rFonts w:hint="cs"/>
          <w:rtl/>
        </w:rPr>
        <w:t xml:space="preserve"> از بررسی سندی در اصل حکم هم </w:t>
      </w:r>
      <w:r w:rsidRPr="00714885">
        <w:rPr>
          <w:rFonts w:hint="cs"/>
          <w:rtl/>
        </w:rPr>
        <w:t>بی‌نیاز</w:t>
      </w:r>
      <w:r w:rsidR="00F42BB8" w:rsidRPr="00714885">
        <w:rPr>
          <w:rFonts w:hint="cs"/>
          <w:rtl/>
        </w:rPr>
        <w:t xml:space="preserve"> </w:t>
      </w:r>
      <w:r w:rsidRPr="00714885">
        <w:rPr>
          <w:rFonts w:hint="cs"/>
          <w:rtl/>
        </w:rPr>
        <w:t>می‌کند</w:t>
      </w:r>
      <w:r w:rsidR="00F42BB8" w:rsidRPr="00714885">
        <w:rPr>
          <w:rFonts w:hint="cs"/>
          <w:rtl/>
        </w:rPr>
        <w:t xml:space="preserve"> ضمن </w:t>
      </w:r>
      <w:r w:rsidRPr="00714885">
        <w:rPr>
          <w:rFonts w:hint="cs"/>
          <w:rtl/>
        </w:rPr>
        <w:t>این‌که</w:t>
      </w:r>
      <w:r w:rsidR="00F42BB8" w:rsidRPr="00714885">
        <w:rPr>
          <w:rFonts w:hint="cs"/>
          <w:rtl/>
        </w:rPr>
        <w:t xml:space="preserve"> روایات </w:t>
      </w:r>
      <w:r w:rsidRPr="00714885">
        <w:rPr>
          <w:rFonts w:hint="cs"/>
          <w:rtl/>
        </w:rPr>
        <w:t>کاملاً</w:t>
      </w:r>
      <w:r w:rsidR="00F42BB8" w:rsidRPr="00714885">
        <w:rPr>
          <w:rFonts w:hint="cs"/>
          <w:rtl/>
        </w:rPr>
        <w:t xml:space="preserve"> معتبر هم دارد . </w:t>
      </w:r>
    </w:p>
    <w:p w14:paraId="064540F3" w14:textId="150D5778" w:rsidR="00F42BB8" w:rsidRPr="00714885" w:rsidRDefault="00F42BB8" w:rsidP="0040790C">
      <w:pPr>
        <w:rPr>
          <w:rtl/>
        </w:rPr>
      </w:pPr>
      <w:r w:rsidRPr="00714885">
        <w:rPr>
          <w:rFonts w:hint="cs"/>
          <w:rtl/>
        </w:rPr>
        <w:t xml:space="preserve">بنابراین اگر ادخال سرور را عام بگیریم در یک قسم آن ادله </w:t>
      </w:r>
      <w:r w:rsidR="00301491" w:rsidRPr="00714885">
        <w:rPr>
          <w:rFonts w:hint="cs"/>
          <w:rtl/>
        </w:rPr>
        <w:t>مؤکد</w:t>
      </w:r>
      <w:r w:rsidRPr="00714885">
        <w:rPr>
          <w:rFonts w:hint="cs"/>
          <w:rtl/>
        </w:rPr>
        <w:t xml:space="preserve"> خاص وارد است و اگر هم خاص بگیریم در بخشی از آن در نقطه مقابل آن دلیل داریم و با توجه به تقریری که عرض کردیم به هر صورت ما در تفریج کرب </w:t>
      </w:r>
      <w:r w:rsidR="00301491" w:rsidRPr="00714885">
        <w:rPr>
          <w:rFonts w:hint="cs"/>
          <w:rtl/>
        </w:rPr>
        <w:t>تأکد</w:t>
      </w:r>
      <w:r w:rsidRPr="00714885">
        <w:rPr>
          <w:rFonts w:hint="cs"/>
          <w:rtl/>
        </w:rPr>
        <w:t xml:space="preserve"> داریم به دلیل </w:t>
      </w:r>
      <w:r w:rsidR="00301491" w:rsidRPr="00714885">
        <w:rPr>
          <w:rFonts w:hint="cs"/>
          <w:rtl/>
        </w:rPr>
        <w:t>این‌که</w:t>
      </w:r>
      <w:r w:rsidRPr="00714885">
        <w:rPr>
          <w:rFonts w:hint="cs"/>
          <w:rtl/>
        </w:rPr>
        <w:t xml:space="preserve"> </w:t>
      </w:r>
      <w:r w:rsidRPr="00714885">
        <w:rPr>
          <w:rFonts w:hint="cs"/>
          <w:rtl/>
        </w:rPr>
        <w:lastRenderedPageBreak/>
        <w:t xml:space="preserve">اطلاقات بالمنطوق یا </w:t>
      </w:r>
      <w:r w:rsidR="008622BF">
        <w:rPr>
          <w:rFonts w:hint="cs"/>
          <w:rtl/>
        </w:rPr>
        <w:t>بالفحوی</w:t>
      </w:r>
      <w:r w:rsidRPr="00714885">
        <w:rPr>
          <w:rFonts w:hint="cs"/>
          <w:rtl/>
        </w:rPr>
        <w:t xml:space="preserve"> آن را </w:t>
      </w:r>
      <w:r w:rsidR="00301491" w:rsidRPr="00714885">
        <w:rPr>
          <w:rFonts w:hint="cs"/>
          <w:rtl/>
        </w:rPr>
        <w:t>می‌گیرد</w:t>
      </w:r>
      <w:r w:rsidRPr="00714885">
        <w:rPr>
          <w:rFonts w:hint="cs"/>
          <w:rtl/>
        </w:rPr>
        <w:t xml:space="preserve"> ولی در یک قسم این همه </w:t>
      </w:r>
      <w:r w:rsidR="00301491" w:rsidRPr="00714885">
        <w:rPr>
          <w:rFonts w:hint="cs"/>
          <w:rtl/>
        </w:rPr>
        <w:t>روایات</w:t>
      </w:r>
      <w:r w:rsidRPr="00714885">
        <w:rPr>
          <w:rFonts w:hint="cs"/>
          <w:rtl/>
        </w:rPr>
        <w:t xml:space="preserve"> خاص داریم و این موجب </w:t>
      </w:r>
      <w:r w:rsidR="00301491" w:rsidRPr="00714885">
        <w:rPr>
          <w:rFonts w:hint="cs"/>
          <w:rtl/>
        </w:rPr>
        <w:t>تأکد</w:t>
      </w:r>
      <w:r w:rsidRPr="00714885">
        <w:rPr>
          <w:rFonts w:hint="cs"/>
          <w:rtl/>
        </w:rPr>
        <w:t xml:space="preserve"> و اشتداد ثواب و ارزش فعالیتی که موجب غم زدودن از دیگران بشود افاده </w:t>
      </w:r>
      <w:r w:rsidR="00301491" w:rsidRPr="00714885">
        <w:rPr>
          <w:rFonts w:hint="cs"/>
          <w:rtl/>
        </w:rPr>
        <w:t>می‌شود</w:t>
      </w:r>
      <w:r w:rsidRPr="00714885">
        <w:rPr>
          <w:rFonts w:hint="cs"/>
          <w:rtl/>
        </w:rPr>
        <w:t>.</w:t>
      </w:r>
    </w:p>
    <w:p w14:paraId="4969A652" w14:textId="4A13C7B9" w:rsidR="001A1592" w:rsidRPr="00714885" w:rsidRDefault="001A1592" w:rsidP="0040790C">
      <w:pPr>
        <w:pStyle w:val="Heading1"/>
        <w:rPr>
          <w:rtl/>
        </w:rPr>
      </w:pPr>
      <w:bookmarkStart w:id="7" w:name="_Toc120024213"/>
      <w:r w:rsidRPr="00714885">
        <w:rPr>
          <w:rFonts w:hint="cs"/>
          <w:rtl/>
        </w:rPr>
        <w:t>روایات استحباب تفریج کرب</w:t>
      </w:r>
      <w:bookmarkEnd w:id="7"/>
    </w:p>
    <w:p w14:paraId="477D53C4" w14:textId="18A99957" w:rsidR="00F42BB8" w:rsidRPr="00714885" w:rsidRDefault="00301491" w:rsidP="0040790C">
      <w:pPr>
        <w:rPr>
          <w:rtl/>
        </w:rPr>
      </w:pPr>
      <w:r w:rsidRPr="00714885">
        <w:rPr>
          <w:rFonts w:hint="cs"/>
          <w:rtl/>
        </w:rPr>
        <w:t>به‌عنوان</w:t>
      </w:r>
      <w:r w:rsidR="00F42BB8" w:rsidRPr="00714885">
        <w:rPr>
          <w:rFonts w:hint="cs"/>
          <w:rtl/>
        </w:rPr>
        <w:t xml:space="preserve"> نمونه بعضی از این روایات را </w:t>
      </w:r>
      <w:r w:rsidRPr="00714885">
        <w:rPr>
          <w:rFonts w:hint="cs"/>
          <w:rtl/>
        </w:rPr>
        <w:t>می‌خوانیم</w:t>
      </w:r>
      <w:r w:rsidR="00F42BB8" w:rsidRPr="00714885">
        <w:rPr>
          <w:rFonts w:hint="cs"/>
          <w:rtl/>
        </w:rPr>
        <w:t xml:space="preserve"> و روی </w:t>
      </w:r>
      <w:r w:rsidR="008622BF">
        <w:rPr>
          <w:rFonts w:hint="cs"/>
          <w:rtl/>
        </w:rPr>
        <w:t>مفهوم‌شناسی</w:t>
      </w:r>
      <w:r w:rsidR="00F42BB8" w:rsidRPr="00714885">
        <w:rPr>
          <w:rFonts w:hint="cs"/>
          <w:rtl/>
        </w:rPr>
        <w:t xml:space="preserve"> برخی نکات را عرض خواهیم کرد.</w:t>
      </w:r>
    </w:p>
    <w:p w14:paraId="37D1FDA3" w14:textId="36AA4EC4" w:rsidR="001A1592" w:rsidRPr="00714885" w:rsidRDefault="001A1592" w:rsidP="0040790C">
      <w:r w:rsidRPr="00714885">
        <w:rPr>
          <w:rFonts w:hint="cs"/>
          <w:rtl/>
        </w:rPr>
        <w:t xml:space="preserve">روایت اول باب 29، استحباب تفریج الکرب </w:t>
      </w:r>
      <w:r w:rsidR="008622BF">
        <w:rPr>
          <w:rFonts w:hint="cs"/>
          <w:rtl/>
        </w:rPr>
        <w:t>المؤمن</w:t>
      </w:r>
      <w:r w:rsidRPr="00714885">
        <w:rPr>
          <w:rFonts w:hint="cs"/>
          <w:rtl/>
        </w:rPr>
        <w:t xml:space="preserve">، اولین روایت </w:t>
      </w:r>
      <w:r w:rsidR="00301491" w:rsidRPr="00714885">
        <w:rPr>
          <w:rFonts w:hint="cs"/>
          <w:rtl/>
        </w:rPr>
        <w:t>آن‌که</w:t>
      </w:r>
      <w:r w:rsidRPr="00714885">
        <w:rPr>
          <w:rFonts w:hint="cs"/>
          <w:rtl/>
        </w:rPr>
        <w:t xml:space="preserve"> معتبر است </w:t>
      </w:r>
      <w:r w:rsidR="00301491" w:rsidRPr="00714885">
        <w:rPr>
          <w:rFonts w:hint="cs"/>
          <w:rtl/>
        </w:rPr>
        <w:t>می‌فرماید</w:t>
      </w:r>
      <w:r w:rsidRPr="00714885">
        <w:rPr>
          <w:rFonts w:hint="cs"/>
          <w:rtl/>
        </w:rPr>
        <w:t>:</w:t>
      </w:r>
    </w:p>
    <w:p w14:paraId="0DFC3647" w14:textId="1AC2B5A5" w:rsidR="001A1592" w:rsidRPr="00714885" w:rsidRDefault="001A1592" w:rsidP="00C40350">
      <w:pPr>
        <w:rPr>
          <w:rtl/>
        </w:rPr>
      </w:pPr>
      <w:r w:rsidRPr="00714885">
        <w:rPr>
          <w:rFonts w:hint="cs"/>
          <w:rtl/>
        </w:rPr>
        <w:t xml:space="preserve">مُحَمَّدُ بْنُ يَحْيَى عَنْ أَحْمَدَ بْنِ مُحَمَّدِ بْنِ عِيسَى عَنِ ابْنِ مَحْبُوبٍ عَنْ زَيْدٍ الشَّحَّامِ قَالَ </w:t>
      </w:r>
      <w:r w:rsidR="00C40350" w:rsidRPr="00714885">
        <w:rPr>
          <w:rFonts w:hint="cs"/>
          <w:rtl/>
        </w:rPr>
        <w:t>«</w:t>
      </w:r>
      <w:r w:rsidRPr="00714885">
        <w:rPr>
          <w:rFonts w:hint="cs"/>
          <w:color w:val="008000"/>
          <w:rtl/>
        </w:rPr>
        <w:t>سَمِعْتُ أَبَا عَبْدِ اللَّهِ ع يَقُولُ‏</w:t>
      </w:r>
      <w:r w:rsidRPr="00714885">
        <w:rPr>
          <w:rFonts w:hint="cs"/>
          <w:rtl/>
        </w:rPr>
        <w:t xml:space="preserve"> </w:t>
      </w:r>
      <w:r w:rsidRPr="00714885">
        <w:rPr>
          <w:rFonts w:hint="cs"/>
          <w:color w:val="008000"/>
          <w:rtl/>
        </w:rPr>
        <w:t>مَنْ‏ أَغَاثَ‏ أَخَاهُ‏ الْمُؤْمِنَ اللَّهْفَانَ اللَّهْثَانَ‏ عِنْدَ جَهْدِهِ فَنَفَّسَ كُرْبَتَهُ وَ أَعَانَهُ عَلَى نَجَاحِ حَاجَتِهِ كَتَبَ اللَّهُ عَزَّ وَ جَلَّ لَهُ بِذَلِكَ ثِنْتَيْنِ وَ سَبْعِينَ رَحْمَةً مِنَ اللَّهِ يُعَجِّلُ لَهُ مِنْهَا وَاحِدَةً يُصْلِحُ بِهَا أَمْرَ مَعِيشَتِهِ وَ يَدَّخِرُ لَهُ إِحْدَى وَ سَبْعِينَ رَحْمَةً لِأَفْزَاعِ يَوْمِ الْقِيَامَةِ وَ أَهْوَالِهِ</w:t>
      </w:r>
      <w:r w:rsidR="00C40350" w:rsidRPr="00714885">
        <w:rPr>
          <w:rFonts w:hint="cs"/>
          <w:rtl/>
        </w:rPr>
        <w:t>»</w:t>
      </w:r>
      <w:r w:rsidRPr="00714885">
        <w:rPr>
          <w:rFonts w:hint="cs"/>
          <w:rtl/>
        </w:rPr>
        <w:t>.</w:t>
      </w:r>
      <w:r w:rsidR="00C40350" w:rsidRPr="00714885">
        <w:rPr>
          <w:rStyle w:val="FootnoteReference"/>
          <w:rtl/>
        </w:rPr>
        <w:footnoteReference w:id="2"/>
      </w:r>
    </w:p>
    <w:p w14:paraId="4FD3F9D7" w14:textId="7F05FB7F" w:rsidR="001A1592" w:rsidRPr="00714885" w:rsidRDefault="001A1592" w:rsidP="0040790C">
      <w:r w:rsidRPr="00714885">
        <w:rPr>
          <w:rFonts w:hint="cs"/>
          <w:rtl/>
        </w:rPr>
        <w:t xml:space="preserve">کسی که به فریاد برادر </w:t>
      </w:r>
      <w:r w:rsidR="00301491" w:rsidRPr="00714885">
        <w:rPr>
          <w:rFonts w:hint="cs"/>
          <w:rtl/>
        </w:rPr>
        <w:t>مؤمن</w:t>
      </w:r>
      <w:r w:rsidRPr="00714885">
        <w:rPr>
          <w:rFonts w:hint="cs"/>
          <w:rtl/>
        </w:rPr>
        <w:t xml:space="preserve"> خود که در حال غم و اندوه و اضطرار است برسد وقت سختی. روایت دوم که دلالت خوبی دارد این است که به استناد همین سند است تا ابن محبوب:</w:t>
      </w:r>
    </w:p>
    <w:p w14:paraId="12249209" w14:textId="69BE1D5E" w:rsidR="001A1592" w:rsidRPr="00714885" w:rsidRDefault="001A1592" w:rsidP="00C64962">
      <w:pPr>
        <w:rPr>
          <w:rtl/>
        </w:rPr>
      </w:pPr>
      <w:r w:rsidRPr="00714885">
        <w:rPr>
          <w:rFonts w:hint="cs"/>
          <w:rtl/>
        </w:rPr>
        <w:t xml:space="preserve">وَ بِالْإِسْنَادِ عَنِ ابْنِ مَحْبُوبٍ عَنْ جَمِيلِ بْنِ صَالِحٍ عَنْ ذَرِيحٍ قَالَ </w:t>
      </w:r>
      <w:r w:rsidR="00C40350" w:rsidRPr="00714885">
        <w:rPr>
          <w:rFonts w:hint="cs"/>
          <w:rtl/>
        </w:rPr>
        <w:t>«</w:t>
      </w:r>
      <w:r w:rsidRPr="00714885">
        <w:rPr>
          <w:rFonts w:hint="cs"/>
          <w:color w:val="008000"/>
          <w:rtl/>
        </w:rPr>
        <w:t>سَمِعْتُ أَبَا عَبْدِ اللَّهِ ع يَقُولُ‏ أَيُّمَا مُؤْمِنٍ نَفَّسَ عَنْ مُؤْمِنٍ كُرْبَةً وَ هُوَ مُعْسِرٌ يَسَّرَ اللَّهُ لَهُ حَوَائِجَهُ فِي الدُّنْيَا وَ الْآخِرَةِ وَ مَنْ سَتَرَ عَلَى مُؤْمِنٍ عَوْرَةً يَخَافُهَا سَتَرَ اللَّهُ عَلَيْهِ سَبْعِينَ عَوْرَةً مِنْ عَوْرَاتِ الدُّنْيَا وَ الْآخِرَةِ قَالَ وَ اللَّهُ فِي عَوْنِ الْمُؤْمِنِ مَا كَانَ الْمُؤْمِنُ فِي عَوْنِ أَخِيهِ فَانْتَفِعُوا بِالْعِظَةِ وَ ارْغَبُوا فِي الْخَيْرِ</w:t>
      </w:r>
      <w:r w:rsidR="00C40350" w:rsidRPr="00714885">
        <w:rPr>
          <w:rFonts w:hint="cs"/>
          <w:rtl/>
        </w:rPr>
        <w:t>»</w:t>
      </w:r>
      <w:r w:rsidRPr="00714885">
        <w:rPr>
          <w:rFonts w:hint="cs"/>
          <w:rtl/>
        </w:rPr>
        <w:t>.</w:t>
      </w:r>
      <w:r w:rsidR="00C40350" w:rsidRPr="00714885">
        <w:rPr>
          <w:rStyle w:val="FootnoteReference"/>
          <w:rtl/>
        </w:rPr>
        <w:footnoteReference w:id="3"/>
      </w:r>
    </w:p>
    <w:p w14:paraId="33E54C56" w14:textId="0FA98A06" w:rsidR="001A1592" w:rsidRPr="00714885" w:rsidRDefault="001A1592" w:rsidP="0040790C">
      <w:pPr>
        <w:rPr>
          <w:rtl/>
        </w:rPr>
      </w:pPr>
      <w:r w:rsidRPr="00714885">
        <w:rPr>
          <w:rFonts w:hint="cs"/>
          <w:rtl/>
        </w:rPr>
        <w:t xml:space="preserve">روایت سوم </w:t>
      </w:r>
      <w:r w:rsidR="00301491" w:rsidRPr="00714885">
        <w:rPr>
          <w:rFonts w:hint="cs"/>
          <w:rtl/>
        </w:rPr>
        <w:t>می‌فرماید</w:t>
      </w:r>
      <w:r w:rsidRPr="00714885">
        <w:rPr>
          <w:rFonts w:hint="cs"/>
          <w:rtl/>
        </w:rPr>
        <w:t>:</w:t>
      </w:r>
    </w:p>
    <w:p w14:paraId="4550146A" w14:textId="2AFFF117" w:rsidR="001A1592" w:rsidRPr="00714885" w:rsidRDefault="001A1592" w:rsidP="00C64962">
      <w:pPr>
        <w:rPr>
          <w:rtl/>
        </w:rPr>
      </w:pPr>
      <w:r w:rsidRPr="00714885">
        <w:rPr>
          <w:rFonts w:hint="cs"/>
          <w:rtl/>
        </w:rPr>
        <w:t xml:space="preserve">وَ رَوَاهُ الصَّدُوقُ فِي ثَوَابِ الْأَعْمَالِ عَنْ أَبِيهِ عَنْ مُحَمَّدِ بْنِ يَحْيَى‏ مِثْلَهُ إِلَّا أَنَّهُ قَالَ </w:t>
      </w:r>
      <w:r w:rsidR="00C64962" w:rsidRPr="00714885">
        <w:rPr>
          <w:rFonts w:hint="cs"/>
          <w:rtl/>
        </w:rPr>
        <w:t>«</w:t>
      </w:r>
      <w:r w:rsidRPr="00714885">
        <w:rPr>
          <w:rFonts w:hint="cs"/>
          <w:color w:val="008000"/>
          <w:rtl/>
        </w:rPr>
        <w:t>أَيُّمَا مُؤْمِنٍ نَفَّسَ عَنْ مُؤْمِنٍ كُرْبَةً نَفَّسَ اللَّهُ عَنْهُ سَبْعِينَ كُرْبَةً مِنْ كُرَبِ الدُّنْيَا وَ كُرَبِ يَوْمِ الْقِيَامَةِ- وَ قَالَ مَنْ يَسَّرَ عَلَى مُؤْمِنٍ وَ هُوَ مُعْسِرٌ يَسَّرَ اللَّهُ لَهُ حَوَائِجَهُ وَ ذَكَرَ الْبَاقِيَ مِثْلَهُ</w:t>
      </w:r>
      <w:r w:rsidR="00C64962" w:rsidRPr="00714885">
        <w:rPr>
          <w:rFonts w:hint="cs"/>
          <w:rtl/>
        </w:rPr>
        <w:t>»</w:t>
      </w:r>
      <w:r w:rsidRPr="00714885">
        <w:rPr>
          <w:rFonts w:hint="cs"/>
          <w:rtl/>
        </w:rPr>
        <w:t>.</w:t>
      </w:r>
      <w:r w:rsidR="00C64962" w:rsidRPr="00714885">
        <w:rPr>
          <w:rStyle w:val="FootnoteReference"/>
          <w:rtl/>
        </w:rPr>
        <w:footnoteReference w:id="4"/>
      </w:r>
    </w:p>
    <w:p w14:paraId="7E41C0CB" w14:textId="5EF482E9" w:rsidR="001A1592" w:rsidRPr="00714885" w:rsidRDefault="00A442FD" w:rsidP="0040790C">
      <w:pPr>
        <w:rPr>
          <w:rtl/>
        </w:rPr>
      </w:pPr>
      <w:r w:rsidRPr="00714885">
        <w:rPr>
          <w:rFonts w:hint="cs"/>
          <w:rtl/>
        </w:rPr>
        <w:t xml:space="preserve">روایت چهارم </w:t>
      </w:r>
      <w:r w:rsidR="00301491" w:rsidRPr="00714885">
        <w:rPr>
          <w:rFonts w:hint="cs"/>
          <w:rtl/>
        </w:rPr>
        <w:t>می‌فرماید</w:t>
      </w:r>
      <w:r w:rsidRPr="00714885">
        <w:rPr>
          <w:rFonts w:hint="cs"/>
          <w:rtl/>
        </w:rPr>
        <w:t>:</w:t>
      </w:r>
    </w:p>
    <w:p w14:paraId="129C0E0D" w14:textId="034E86B2" w:rsidR="001A1592" w:rsidRPr="00714885" w:rsidRDefault="001A1592" w:rsidP="00C64962">
      <w:pPr>
        <w:rPr>
          <w:rtl/>
        </w:rPr>
      </w:pPr>
      <w:r w:rsidRPr="00714885">
        <w:rPr>
          <w:rFonts w:hint="cs"/>
          <w:rtl/>
        </w:rPr>
        <w:t xml:space="preserve">وَ عَنْ عَلِيِّ بْنِ إِبْرَاهِيمَ عَنْ أَبِيهِ عَنِ ابْنِ أَبِي عُمَيْرٍ عَنْ حُسَيْنِ بْنِ نُعَيْمٍ عَنْ مِسْمَعٍ أَبِي سَيَّارٍ قَالَ </w:t>
      </w:r>
      <w:r w:rsidR="00C64962" w:rsidRPr="00714885">
        <w:rPr>
          <w:rFonts w:hint="cs"/>
          <w:rtl/>
        </w:rPr>
        <w:t>«</w:t>
      </w:r>
      <w:r w:rsidRPr="00714885">
        <w:rPr>
          <w:rFonts w:hint="cs"/>
          <w:color w:val="008000"/>
          <w:rtl/>
        </w:rPr>
        <w:t>سَمِعْتُ أَبَا عَبْدِ اللَّهِ ع يَقُولُ‏ مَنْ نَفَّسَ عَنْ مُؤْمِنٍ كُرْبَةً نَفَّسَ اللَّهُ عَنْهُ كُرَبَ الْآخِرَةِ وَ خَرَجَ مِنْ قَبْرِهِ وَ هُوَ ثَلِجُ الْفُؤَادِ وَ مَنْ أَطْعَمَهُ مِنْ جُوعٍ أَطْعَمَهُ اللَّهُ مِنْ ثِمَارِ الْجَنَّةِ- وَ مَنْ سَقَاهُ شَرْبَةً سَقَاهُ اللَّهُ مِنَ الرَّحِيقِ الْمَخْتُومِ</w:t>
      </w:r>
      <w:r w:rsidR="00C64962" w:rsidRPr="00714885">
        <w:rPr>
          <w:rFonts w:hint="cs"/>
          <w:rtl/>
        </w:rPr>
        <w:t>»</w:t>
      </w:r>
      <w:r w:rsidRPr="00714885">
        <w:rPr>
          <w:rFonts w:hint="cs"/>
          <w:rtl/>
        </w:rPr>
        <w:t>.</w:t>
      </w:r>
      <w:r w:rsidR="00C64962" w:rsidRPr="00714885">
        <w:rPr>
          <w:rStyle w:val="FootnoteReference"/>
          <w:rtl/>
        </w:rPr>
        <w:footnoteReference w:id="5"/>
      </w:r>
    </w:p>
    <w:p w14:paraId="751E85E2" w14:textId="1BB76AB6" w:rsidR="001A1592" w:rsidRPr="00714885" w:rsidRDefault="00A442FD" w:rsidP="0040790C">
      <w:pPr>
        <w:rPr>
          <w:rtl/>
        </w:rPr>
      </w:pPr>
      <w:r w:rsidRPr="00714885">
        <w:rPr>
          <w:rFonts w:hint="cs"/>
          <w:rtl/>
        </w:rPr>
        <w:t>روایت هفتم از این باب:</w:t>
      </w:r>
    </w:p>
    <w:p w14:paraId="3FE71DB1" w14:textId="7A8246A9" w:rsidR="00A442FD" w:rsidRPr="00714885" w:rsidRDefault="00A442FD" w:rsidP="00C64962">
      <w:pPr>
        <w:rPr>
          <w:rtl/>
        </w:rPr>
      </w:pPr>
      <w:r w:rsidRPr="00714885">
        <w:rPr>
          <w:rFonts w:hint="cs"/>
          <w:rtl/>
        </w:rPr>
        <w:lastRenderedPageBreak/>
        <w:t xml:space="preserve">مُحَمَّدُ بْنُ عَلِيِّ بْنِ الْحُسَيْنِ بِإِسْنَادِهِ عَنْ شُعَيْبِ بْنِ وَاقِدٍ عَنِ الْحُسَيْنِ بْنِ زَيْدٍ عَنِ الصَّادِقِ عَنْ آبَائِهِ عَنْ رَسُولِ اللَّهِ ص فِي حَدِيثِ الْمَنَاهِي قَالَ: </w:t>
      </w:r>
      <w:r w:rsidR="00C64962" w:rsidRPr="00714885">
        <w:rPr>
          <w:rFonts w:hint="cs"/>
          <w:rtl/>
        </w:rPr>
        <w:t>«</w:t>
      </w:r>
      <w:r w:rsidRPr="00714885">
        <w:rPr>
          <w:rFonts w:hint="cs"/>
          <w:color w:val="008000"/>
          <w:rtl/>
        </w:rPr>
        <w:t>وَ مَنْ فَرَّجَ عَنْ مُؤْمِنٍ كُرْبَةً فَرَّجَ اللَّهُ عَنْهُ اثْنَتَيْنِ وَ سَبْعِينَ كُرْبَةً مِنْ كُرَبِ الْآخِرَةِ وَ اثْنَتَيْنِ وَ سَبْعِينَ كُرْبَةً مِنْ كُرَبِ الدُّنْيَا أَهْوَنُهَا الْمَغْصُ</w:t>
      </w:r>
      <w:r w:rsidR="00C64962" w:rsidRPr="00714885">
        <w:rPr>
          <w:rFonts w:hint="cs"/>
          <w:rtl/>
        </w:rPr>
        <w:t>»</w:t>
      </w:r>
      <w:r w:rsidRPr="00714885">
        <w:rPr>
          <w:rFonts w:hint="cs"/>
          <w:rtl/>
        </w:rPr>
        <w:t>‏.</w:t>
      </w:r>
      <w:r w:rsidR="00C64962" w:rsidRPr="00714885">
        <w:rPr>
          <w:rStyle w:val="FootnoteReference"/>
          <w:rtl/>
        </w:rPr>
        <w:footnoteReference w:id="6"/>
      </w:r>
    </w:p>
    <w:p w14:paraId="6A1259F2" w14:textId="22EA5F45" w:rsidR="00A442FD" w:rsidRPr="00714885" w:rsidRDefault="00301491" w:rsidP="0040790C">
      <w:pPr>
        <w:rPr>
          <w:rtl/>
        </w:rPr>
      </w:pPr>
      <w:r w:rsidRPr="00714885">
        <w:rPr>
          <w:rFonts w:hint="cs"/>
          <w:rtl/>
        </w:rPr>
        <w:t>سؤال</w:t>
      </w:r>
      <w:r w:rsidR="00A442FD" w:rsidRPr="00714885">
        <w:rPr>
          <w:rFonts w:hint="cs"/>
          <w:rtl/>
        </w:rPr>
        <w:t xml:space="preserve">: روایت ششم ربط دارد؟ </w:t>
      </w:r>
    </w:p>
    <w:p w14:paraId="2F74402F" w14:textId="02FF99FD" w:rsidR="00A442FD" w:rsidRPr="00714885" w:rsidRDefault="00A442FD" w:rsidP="0040790C">
      <w:pPr>
        <w:rPr>
          <w:rtl/>
        </w:rPr>
      </w:pPr>
      <w:r w:rsidRPr="00714885">
        <w:rPr>
          <w:rFonts w:hint="cs"/>
          <w:rtl/>
        </w:rPr>
        <w:t xml:space="preserve">جواب: بله روایت ششم </w:t>
      </w:r>
      <w:r w:rsidR="00301491" w:rsidRPr="00714885">
        <w:rPr>
          <w:rFonts w:hint="cs"/>
          <w:rtl/>
        </w:rPr>
        <w:t>کاملاً</w:t>
      </w:r>
      <w:r w:rsidRPr="00714885">
        <w:rPr>
          <w:rFonts w:hint="cs"/>
          <w:rtl/>
        </w:rPr>
        <w:t xml:space="preserve"> ربط دارد فقط روایت پنج </w:t>
      </w:r>
      <w:r w:rsidR="008622BF">
        <w:rPr>
          <w:rFonts w:hint="cs"/>
          <w:rtl/>
        </w:rPr>
        <w:t>شبهه‌ای</w:t>
      </w:r>
      <w:r w:rsidRPr="00714885">
        <w:rPr>
          <w:rFonts w:hint="cs"/>
          <w:rtl/>
        </w:rPr>
        <w:t xml:space="preserve"> در آن هست.</w:t>
      </w:r>
    </w:p>
    <w:p w14:paraId="60292CA3" w14:textId="321DF3EB" w:rsidR="00A442FD" w:rsidRPr="00714885" w:rsidRDefault="00301491" w:rsidP="0040790C">
      <w:pPr>
        <w:rPr>
          <w:rtl/>
        </w:rPr>
      </w:pPr>
      <w:r w:rsidRPr="00714885">
        <w:rPr>
          <w:rFonts w:hint="cs"/>
          <w:rtl/>
        </w:rPr>
        <w:t>سؤال</w:t>
      </w:r>
      <w:r w:rsidR="00A442FD" w:rsidRPr="00714885">
        <w:rPr>
          <w:rFonts w:hint="cs"/>
          <w:rtl/>
        </w:rPr>
        <w:t>: به دلیل اعانه؟</w:t>
      </w:r>
    </w:p>
    <w:p w14:paraId="408E2A41" w14:textId="5E89287A" w:rsidR="00A442FD" w:rsidRPr="00714885" w:rsidRDefault="00A442FD" w:rsidP="0040790C">
      <w:pPr>
        <w:rPr>
          <w:rtl/>
        </w:rPr>
      </w:pPr>
      <w:r w:rsidRPr="00714885">
        <w:rPr>
          <w:rFonts w:hint="cs"/>
          <w:rtl/>
        </w:rPr>
        <w:t xml:space="preserve">جواب: خاص تفریج نیست اعانه که </w:t>
      </w:r>
      <w:r w:rsidR="00301491" w:rsidRPr="00714885">
        <w:rPr>
          <w:rFonts w:hint="cs"/>
          <w:rtl/>
        </w:rPr>
        <w:t>می‌گوید</w:t>
      </w:r>
      <w:r w:rsidRPr="00714885">
        <w:rPr>
          <w:rFonts w:hint="cs"/>
          <w:rtl/>
        </w:rPr>
        <w:t xml:space="preserve"> یکی از آن تفریج است ما روایاتی را که خاص تفریج است </w:t>
      </w:r>
      <w:r w:rsidR="00301491" w:rsidRPr="00714885">
        <w:rPr>
          <w:rFonts w:hint="cs"/>
          <w:rtl/>
        </w:rPr>
        <w:t>می‌گوییم</w:t>
      </w:r>
      <w:r w:rsidRPr="00714885">
        <w:rPr>
          <w:rFonts w:hint="cs"/>
          <w:rtl/>
        </w:rPr>
        <w:t>.</w:t>
      </w:r>
    </w:p>
    <w:p w14:paraId="580BBF90" w14:textId="5D7CC95C" w:rsidR="00A442FD" w:rsidRPr="00714885" w:rsidRDefault="00A442FD" w:rsidP="0040790C">
      <w:pPr>
        <w:rPr>
          <w:rtl/>
        </w:rPr>
      </w:pPr>
      <w:r w:rsidRPr="00714885">
        <w:rPr>
          <w:rFonts w:hint="cs"/>
          <w:rtl/>
        </w:rPr>
        <w:t>روایت هشتم:</w:t>
      </w:r>
    </w:p>
    <w:p w14:paraId="3B0201F1" w14:textId="69BFB8AA" w:rsidR="00A442FD" w:rsidRPr="00714885" w:rsidRDefault="00A442FD" w:rsidP="00C64962">
      <w:pPr>
        <w:rPr>
          <w:rtl/>
        </w:rPr>
      </w:pPr>
      <w:r w:rsidRPr="00714885">
        <w:rPr>
          <w:rFonts w:hint="cs"/>
          <w:rtl/>
        </w:rPr>
        <w:t xml:space="preserve">وَ فِي ثَوَابِ الْأَعْمَالِ عَنْ أَبِيهِ عَنْ سَعْدٍ عَنْ أَحْمَدَ بْنِ‏مُحَمَّدٍ عَنْ عَلِيِّ بْنِ الْحَكَمِ عَنْ سَيْفِ بْنِ عَمِيرَةَ عَنْ عَمْرِو بْنِ شِمْرٍ عَنْ جَابِرٍ عَنْ شُرَحْبِيلَ بْنِ سَعْدٍ الْأَنْصَارِيِّ عَنْ أُسَيْدِ بْنِ حُضَيْرَةَ قَالَ: </w:t>
      </w:r>
      <w:r w:rsidR="00C64962" w:rsidRPr="00714885">
        <w:rPr>
          <w:rFonts w:hint="cs"/>
          <w:rtl/>
        </w:rPr>
        <w:t>«</w:t>
      </w:r>
      <w:r w:rsidRPr="00714885">
        <w:rPr>
          <w:rFonts w:hint="cs"/>
          <w:color w:val="008000"/>
          <w:rtl/>
        </w:rPr>
        <w:t>قَالَ رَسُولُ اللَّهِ ص‏ مَنْ أَغَاثَ أَخَاهُ الْمُسْلِمَ حَتَّى يُخْرِجَهُ مِنْ هَمٍّ وَ كُرْبَةٍ وَ وَرْطَةٍ كَتَبَ اللَّهُ لَهُ عَشْرَ حَسَنَاتٍ وَ رَفَعَ لَهُ عَشْرَ دَرَجَاتٍ وَ أَعْطَاهُ ثَوَابَ عِتْقِ عَشْرِ نَسَمَاتٍ وَ دَفَعَ عَنْهُ عَشْرَ نَقِمَاتٍ وَ أَعَدَّ لَهُ يَوْمَ الْقِيَامَةِ عَشْرَ شَفَاعَاتٍ</w:t>
      </w:r>
      <w:r w:rsidR="00C64962" w:rsidRPr="00714885">
        <w:rPr>
          <w:rFonts w:hint="cs"/>
          <w:rtl/>
        </w:rPr>
        <w:t>»</w:t>
      </w:r>
      <w:r w:rsidRPr="00714885">
        <w:rPr>
          <w:rFonts w:hint="cs"/>
          <w:rtl/>
        </w:rPr>
        <w:t>.</w:t>
      </w:r>
      <w:r w:rsidR="00C64962" w:rsidRPr="00714885">
        <w:rPr>
          <w:rStyle w:val="FootnoteReference"/>
          <w:rtl/>
        </w:rPr>
        <w:footnoteReference w:id="7"/>
      </w:r>
    </w:p>
    <w:p w14:paraId="6824367E" w14:textId="77777777" w:rsidR="00A442FD" w:rsidRPr="00714885" w:rsidRDefault="00A442FD" w:rsidP="0040790C">
      <w:pPr>
        <w:rPr>
          <w:rtl/>
        </w:rPr>
      </w:pPr>
      <w:r w:rsidRPr="00714885">
        <w:rPr>
          <w:rFonts w:hint="cs"/>
          <w:rtl/>
        </w:rPr>
        <w:t xml:space="preserve">روایت نهم </w:t>
      </w:r>
    </w:p>
    <w:p w14:paraId="37282327" w14:textId="1C58BFAB" w:rsidR="00A442FD" w:rsidRPr="00714885" w:rsidRDefault="00A442FD" w:rsidP="00C64962">
      <w:pPr>
        <w:rPr>
          <w:rtl/>
        </w:rPr>
      </w:pPr>
      <w:r w:rsidRPr="00714885">
        <w:rPr>
          <w:rFonts w:hint="cs"/>
          <w:rtl/>
        </w:rPr>
        <w:t xml:space="preserve">وَ فِي عُيُونِ الْأَخْبَارِ وَ مَعَانِي الْأَخْبَارِ عَنْ مُحَمَّدِ بْنِ عَلِيٍّ مَاجِيلَوَيْهِ عَنْ عَلِيِّ بْنِ إِبْرَاهِيمَ بْنِ هَاشِمٍ عَنْ أَبِيهِ عَنْ دَاوُدَ بْنِ سُلَيْمَانَ عَنْ عَلِيِّ بْنِ مُوسَى الرِّضَا عَنْ أَبِيهِ عَنِ الصَّادِقِ جَعْفَرِ بْنِ مُحَمَّدٍ ع قَالَ: </w:t>
      </w:r>
      <w:r w:rsidR="00C64962" w:rsidRPr="00714885">
        <w:rPr>
          <w:rFonts w:hint="cs"/>
          <w:rtl/>
        </w:rPr>
        <w:t>«</w:t>
      </w:r>
      <w:r w:rsidRPr="00714885">
        <w:rPr>
          <w:rFonts w:hint="cs"/>
          <w:color w:val="008000"/>
          <w:rtl/>
        </w:rPr>
        <w:t>أَوْحَى اللَّهُ إِلَى دَاوُدَ ع إِنَّ الْعَبْدَ مِنْ عِبَادِي لَيَأْتِينِي بِالْحَسَنَةِ فَأُدْخِلُهُ الْجَنَّةَ- قَالَ يَا رَبِّ وَ مَا تِلْكَ الْحَسَنَةُ قَالَ يُفَرِّجُ عَنِ الْمُؤْمِنِ كَرْبَهُ وَ لَوْ بِتَمْرَةٍ فَقَالَ دَاوُدُ ع يَا رَبِّ حَقٌّ لِمَنْ عَرَفَكَ أَنْ لَا يَقْطَعَ رَجَاءَهُ مِنْك‏</w:t>
      </w:r>
      <w:r w:rsidR="00C64962" w:rsidRPr="00714885">
        <w:rPr>
          <w:rFonts w:hint="cs"/>
          <w:rtl/>
        </w:rPr>
        <w:t>».</w:t>
      </w:r>
      <w:r w:rsidR="00C64962" w:rsidRPr="00714885">
        <w:rPr>
          <w:rStyle w:val="FootnoteReference"/>
          <w:rtl/>
        </w:rPr>
        <w:footnoteReference w:id="8"/>
      </w:r>
    </w:p>
    <w:p w14:paraId="0EA74DAF" w14:textId="15AF9CA0" w:rsidR="00A442FD" w:rsidRPr="00714885" w:rsidRDefault="00A442FD" w:rsidP="0040790C">
      <w:pPr>
        <w:rPr>
          <w:rtl/>
        </w:rPr>
      </w:pPr>
      <w:r w:rsidRPr="00714885">
        <w:rPr>
          <w:rFonts w:hint="cs"/>
          <w:rtl/>
        </w:rPr>
        <w:t>روایت دهم</w:t>
      </w:r>
    </w:p>
    <w:p w14:paraId="2F43D4F7" w14:textId="5B6997E3" w:rsidR="00A442FD" w:rsidRPr="00714885" w:rsidRDefault="00A442FD" w:rsidP="00714885">
      <w:pPr>
        <w:rPr>
          <w:rtl/>
        </w:rPr>
      </w:pPr>
      <w:r w:rsidRPr="00714885">
        <w:rPr>
          <w:rFonts w:hint="cs"/>
          <w:rtl/>
        </w:rPr>
        <w:t xml:space="preserve">مُحَمَّدُ بْنُ الْحُسَيْنِ الرَّضِيُّ فِي نَهْجِ الْبَلَاغَةِ عَنْ أَمِيرِ الْمُؤْمِنِينَ ع قَالَ: </w:t>
      </w:r>
      <w:r w:rsidR="00C64962" w:rsidRPr="00714885">
        <w:rPr>
          <w:rFonts w:hint="cs"/>
          <w:rtl/>
        </w:rPr>
        <w:t>«</w:t>
      </w:r>
      <w:r w:rsidRPr="00714885">
        <w:rPr>
          <w:rFonts w:hint="cs"/>
          <w:color w:val="008000"/>
          <w:rtl/>
        </w:rPr>
        <w:t>مِنْ كَفَّارَاتِ الذُّنُوبِ الْعِظَامِ إِغَاثَةُ الْمَلْهُوفِ وَ التَّنْفِيسُ عَنِ الْمَكْرُوبِ</w:t>
      </w:r>
      <w:r w:rsidR="00C64962" w:rsidRPr="00714885">
        <w:rPr>
          <w:rFonts w:hint="cs"/>
          <w:rtl/>
        </w:rPr>
        <w:t>»</w:t>
      </w:r>
      <w:r w:rsidRPr="00714885">
        <w:rPr>
          <w:rFonts w:hint="cs"/>
          <w:rtl/>
        </w:rPr>
        <w:t>.</w:t>
      </w:r>
      <w:r w:rsidR="00714885">
        <w:rPr>
          <w:rStyle w:val="FootnoteReference"/>
          <w:rtl/>
        </w:rPr>
        <w:footnoteReference w:id="9"/>
      </w:r>
    </w:p>
    <w:p w14:paraId="5A32210A" w14:textId="027BBE32" w:rsidR="00A442FD" w:rsidRPr="00714885" w:rsidRDefault="00A442FD" w:rsidP="0040790C">
      <w:pPr>
        <w:rPr>
          <w:rtl/>
        </w:rPr>
      </w:pPr>
      <w:r w:rsidRPr="00714885">
        <w:rPr>
          <w:rFonts w:hint="cs"/>
          <w:rtl/>
        </w:rPr>
        <w:t>این روایات در متن وسائل است و در مستدرک هم روایت هست.</w:t>
      </w:r>
    </w:p>
    <w:p w14:paraId="1EF6F0AC" w14:textId="5EEDD8F4" w:rsidR="00A442FD" w:rsidRPr="00714885" w:rsidRDefault="00301491" w:rsidP="0040790C">
      <w:pPr>
        <w:rPr>
          <w:rtl/>
        </w:rPr>
      </w:pPr>
      <w:r w:rsidRPr="00714885">
        <w:rPr>
          <w:rFonts w:hint="cs"/>
          <w:rtl/>
        </w:rPr>
        <w:t>سؤال</w:t>
      </w:r>
      <w:r w:rsidR="00A442FD" w:rsidRPr="00714885">
        <w:rPr>
          <w:rFonts w:hint="cs"/>
          <w:rtl/>
        </w:rPr>
        <w:t>: ...</w:t>
      </w:r>
    </w:p>
    <w:p w14:paraId="73E47BD6" w14:textId="154B716B" w:rsidR="00A442FD" w:rsidRPr="00714885" w:rsidRDefault="00A442FD" w:rsidP="00714885">
      <w:pPr>
        <w:rPr>
          <w:rtl/>
        </w:rPr>
      </w:pPr>
      <w:r w:rsidRPr="00714885">
        <w:rPr>
          <w:rFonts w:hint="cs"/>
          <w:rtl/>
        </w:rPr>
        <w:lastRenderedPageBreak/>
        <w:t xml:space="preserve">جواب: بله یازدهم هم هست و تفاوتش این است که مسلم دارد. </w:t>
      </w:r>
      <w:r w:rsidR="00714885">
        <w:rPr>
          <w:rFonts w:hint="cs"/>
          <w:rtl/>
        </w:rPr>
        <w:t>«</w:t>
      </w:r>
      <w:r w:rsidRPr="00714885">
        <w:rPr>
          <w:rFonts w:hint="cs"/>
          <w:color w:val="008000"/>
          <w:rtl/>
        </w:rPr>
        <w:t>مَنْ فَرَّجَ عَنْ عَبْدٍ مُسْلِم</w:t>
      </w:r>
      <w:r w:rsidR="00714885">
        <w:rPr>
          <w:rFonts w:hint="cs"/>
          <w:rtl/>
        </w:rPr>
        <w:t>»</w:t>
      </w:r>
      <w:r w:rsidRPr="00714885">
        <w:rPr>
          <w:rFonts w:hint="cs"/>
          <w:rtl/>
        </w:rPr>
        <w:t>‏</w:t>
      </w:r>
      <w:r w:rsidR="00714885">
        <w:rPr>
          <w:rStyle w:val="FootnoteReference"/>
          <w:sz w:val="30"/>
          <w:szCs w:val="30"/>
          <w:rtl/>
        </w:rPr>
        <w:footnoteReference w:id="10"/>
      </w:r>
    </w:p>
    <w:p w14:paraId="5387AB13" w14:textId="0E6F24BD" w:rsidR="00A442FD" w:rsidRPr="00714885" w:rsidRDefault="00A442FD" w:rsidP="0040790C">
      <w:pPr>
        <w:rPr>
          <w:rtl/>
        </w:rPr>
      </w:pPr>
      <w:r w:rsidRPr="00714885">
        <w:rPr>
          <w:rFonts w:hint="cs"/>
          <w:rtl/>
        </w:rPr>
        <w:t>در مستدرک روایت ششم دارد:</w:t>
      </w:r>
    </w:p>
    <w:p w14:paraId="58728B4A" w14:textId="180C1476" w:rsidR="00A442FD" w:rsidRPr="00714885" w:rsidRDefault="00A442FD" w:rsidP="00714885">
      <w:pPr>
        <w:pStyle w:val="NormalWeb"/>
        <w:bidi/>
        <w:ind w:firstLine="284"/>
        <w:jc w:val="both"/>
        <w:rPr>
          <w:rFonts w:ascii="Traditional Arabic" w:hAnsi="Traditional Arabic" w:cs="Traditional Arabic"/>
          <w:sz w:val="30"/>
          <w:szCs w:val="30"/>
          <w:rtl/>
        </w:rPr>
      </w:pPr>
      <w:r w:rsidRPr="00714885">
        <w:rPr>
          <w:rFonts w:ascii="Traditional Arabic" w:hAnsi="Traditional Arabic" w:cs="Traditional Arabic" w:hint="cs"/>
          <w:sz w:val="28"/>
          <w:szCs w:val="28"/>
          <w:rtl/>
        </w:rPr>
        <w:t xml:space="preserve">وَ عَنْ أَبِي عَبْدِ اللَّهِ ع قَالَ: </w:t>
      </w:r>
      <w:r w:rsidR="00714885">
        <w:rPr>
          <w:rFonts w:ascii="Traditional Arabic" w:hAnsi="Traditional Arabic" w:cs="Traditional Arabic" w:hint="cs"/>
          <w:sz w:val="28"/>
          <w:szCs w:val="28"/>
          <w:rtl/>
        </w:rPr>
        <w:t>«</w:t>
      </w:r>
      <w:r w:rsidRPr="00714885">
        <w:rPr>
          <w:rFonts w:ascii="Traditional Arabic" w:hAnsi="Traditional Arabic" w:cs="Traditional Arabic" w:hint="cs"/>
          <w:color w:val="008000"/>
          <w:sz w:val="28"/>
          <w:szCs w:val="28"/>
          <w:rtl/>
        </w:rPr>
        <w:t>مَنْ‏ أَعَانَ‏ أَخَاهُ‏ الْمُسْلِمَ اللَّهْبَانَ اللَّهْفَانَ عِنْدَ جَهْدِهِ فَنَفَّسَ كَرْبَهُ وَ أَعَانَهُ عَلَى نَجَاحِ حَاجَتِهِ كَانَتْ لَهُ بِذَلِكَ اثْنَتَانِ وَ سَبْعُونَ رَحْمَةً مِنَ اللَّهِ عَزَّ وَ جَلَّ يُعَجِّلُ لَهُ مِنْهَا وَاحِدَةً يُصْلِحُ بِهَا أَمْرَ مَعِيشَتِهِ وَ يَذَّخِرُ لَهُ وَاحِدَةً وَ سَبْعِينَ رَحْمَةً لِحَوَائِجِ الْآخِرَةِ وَ أَهْوَالِهَا</w:t>
      </w:r>
      <w:r w:rsidR="00714885">
        <w:rPr>
          <w:rFonts w:ascii="Traditional Arabic" w:hAnsi="Traditional Arabic" w:cs="Traditional Arabic" w:hint="cs"/>
          <w:sz w:val="30"/>
          <w:szCs w:val="30"/>
          <w:rtl/>
        </w:rPr>
        <w:t>»</w:t>
      </w:r>
      <w:r w:rsidRPr="00714885">
        <w:rPr>
          <w:rFonts w:ascii="Traditional Arabic" w:hAnsi="Traditional Arabic" w:cs="Traditional Arabic" w:hint="cs"/>
          <w:sz w:val="30"/>
          <w:szCs w:val="30"/>
          <w:rtl/>
        </w:rPr>
        <w:t>.</w:t>
      </w:r>
      <w:r w:rsidR="00714885">
        <w:rPr>
          <w:rStyle w:val="FootnoteReference"/>
          <w:rFonts w:ascii="Traditional Arabic" w:hAnsi="Traditional Arabic" w:cs="Traditional Arabic"/>
          <w:sz w:val="30"/>
          <w:szCs w:val="30"/>
          <w:rtl/>
        </w:rPr>
        <w:footnoteReference w:id="11"/>
      </w:r>
    </w:p>
    <w:p w14:paraId="2C40F922" w14:textId="6A392675" w:rsidR="00A442FD" w:rsidRPr="001F0E9C" w:rsidRDefault="00301491" w:rsidP="0040790C">
      <w:pPr>
        <w:pStyle w:val="NormalWeb"/>
        <w:bidi/>
        <w:ind w:firstLine="284"/>
        <w:jc w:val="both"/>
        <w:rPr>
          <w:rFonts w:ascii="Traditional Arabic" w:hAnsi="Traditional Arabic" w:cs="Traditional Arabic"/>
          <w:sz w:val="28"/>
          <w:szCs w:val="28"/>
          <w:rtl/>
        </w:rPr>
      </w:pPr>
      <w:r w:rsidRPr="001F0E9C">
        <w:rPr>
          <w:rFonts w:ascii="Traditional Arabic" w:hAnsi="Traditional Arabic" w:cs="Traditional Arabic" w:hint="cs"/>
          <w:sz w:val="28"/>
          <w:szCs w:val="28"/>
          <w:rtl/>
        </w:rPr>
        <w:t>در اینجا</w:t>
      </w:r>
      <w:r w:rsidR="00A442FD" w:rsidRPr="001F0E9C">
        <w:rPr>
          <w:rFonts w:ascii="Traditional Arabic" w:hAnsi="Traditional Arabic" w:cs="Traditional Arabic" w:hint="cs"/>
          <w:sz w:val="28"/>
          <w:szCs w:val="28"/>
          <w:rtl/>
        </w:rPr>
        <w:t xml:space="preserve"> مسلم دارد در روایت هفتم هم باز مسلم دارد </w:t>
      </w:r>
      <w:r w:rsidR="00846891" w:rsidRPr="001F0E9C">
        <w:rPr>
          <w:rFonts w:ascii="Traditional Arabic" w:hAnsi="Traditional Arabic" w:cs="Traditional Arabic" w:hint="cs"/>
          <w:sz w:val="28"/>
          <w:szCs w:val="28"/>
          <w:rtl/>
        </w:rPr>
        <w:t xml:space="preserve">گرچه هرکدام جدا اشکال سندی شاید داشته باشد ولی جمع </w:t>
      </w:r>
      <w:r w:rsidRPr="001F0E9C">
        <w:rPr>
          <w:rFonts w:ascii="Traditional Arabic" w:hAnsi="Traditional Arabic" w:cs="Traditional Arabic" w:hint="cs"/>
          <w:sz w:val="28"/>
          <w:szCs w:val="28"/>
          <w:rtl/>
        </w:rPr>
        <w:t>آن‌ها</w:t>
      </w:r>
      <w:r w:rsidR="00846891" w:rsidRPr="001F0E9C">
        <w:rPr>
          <w:rFonts w:ascii="Traditional Arabic" w:hAnsi="Traditional Arabic" w:cs="Traditional Arabic" w:hint="cs"/>
          <w:sz w:val="28"/>
          <w:szCs w:val="28"/>
          <w:rtl/>
        </w:rPr>
        <w:t xml:space="preserve"> </w:t>
      </w:r>
      <w:r w:rsidRPr="001F0E9C">
        <w:rPr>
          <w:rFonts w:ascii="Traditional Arabic" w:hAnsi="Traditional Arabic" w:cs="Traditional Arabic" w:hint="cs"/>
          <w:sz w:val="28"/>
          <w:szCs w:val="28"/>
          <w:rtl/>
        </w:rPr>
        <w:t>قابل‌قبول</w:t>
      </w:r>
      <w:r w:rsidR="00846891" w:rsidRPr="001F0E9C">
        <w:rPr>
          <w:rFonts w:ascii="Traditional Arabic" w:hAnsi="Traditional Arabic" w:cs="Traditional Arabic" w:hint="cs"/>
          <w:sz w:val="28"/>
          <w:szCs w:val="28"/>
          <w:rtl/>
        </w:rPr>
        <w:t xml:space="preserve"> است.</w:t>
      </w:r>
    </w:p>
    <w:p w14:paraId="5AFAA550" w14:textId="2E796A08" w:rsidR="00846891" w:rsidRPr="001F0E9C" w:rsidRDefault="00846891" w:rsidP="0040790C">
      <w:pPr>
        <w:pStyle w:val="NormalWeb"/>
        <w:bidi/>
        <w:ind w:firstLine="284"/>
        <w:jc w:val="both"/>
        <w:rPr>
          <w:rFonts w:ascii="Traditional Arabic" w:hAnsi="Traditional Arabic" w:cs="Traditional Arabic"/>
          <w:sz w:val="28"/>
          <w:szCs w:val="28"/>
          <w:rtl/>
        </w:rPr>
      </w:pPr>
      <w:r w:rsidRPr="001F0E9C">
        <w:rPr>
          <w:rFonts w:ascii="Traditional Arabic" w:hAnsi="Traditional Arabic" w:cs="Traditional Arabic" w:hint="cs"/>
          <w:sz w:val="28"/>
          <w:szCs w:val="28"/>
          <w:rtl/>
        </w:rPr>
        <w:t xml:space="preserve"> </w:t>
      </w:r>
      <w:r w:rsidR="00301491" w:rsidRPr="001F0E9C">
        <w:rPr>
          <w:rFonts w:ascii="Traditional Arabic" w:hAnsi="Traditional Arabic" w:cs="Traditional Arabic" w:hint="cs"/>
          <w:sz w:val="28"/>
          <w:szCs w:val="28"/>
          <w:rtl/>
        </w:rPr>
        <w:t>این‌ها</w:t>
      </w:r>
      <w:r w:rsidRPr="001F0E9C">
        <w:rPr>
          <w:rFonts w:ascii="Traditional Arabic" w:hAnsi="Traditional Arabic" w:cs="Traditional Arabic" w:hint="cs"/>
          <w:sz w:val="28"/>
          <w:szCs w:val="28"/>
          <w:rtl/>
        </w:rPr>
        <w:t xml:space="preserve"> روایاتی بود که در بحث تنفیس کرب و تفریج همّ </w:t>
      </w:r>
      <w:r w:rsidR="00301491" w:rsidRPr="001F0E9C">
        <w:rPr>
          <w:rFonts w:ascii="Traditional Arabic" w:hAnsi="Traditional Arabic" w:cs="Traditional Arabic" w:hint="cs"/>
          <w:sz w:val="28"/>
          <w:szCs w:val="28"/>
          <w:rtl/>
        </w:rPr>
        <w:t>واردشده</w:t>
      </w:r>
      <w:r w:rsidRPr="001F0E9C">
        <w:rPr>
          <w:rFonts w:ascii="Traditional Arabic" w:hAnsi="Traditional Arabic" w:cs="Traditional Arabic" w:hint="cs"/>
          <w:sz w:val="28"/>
          <w:szCs w:val="28"/>
          <w:rtl/>
        </w:rPr>
        <w:t xml:space="preserve"> است ذیل </w:t>
      </w:r>
      <w:r w:rsidR="00301491" w:rsidRPr="001F0E9C">
        <w:rPr>
          <w:rFonts w:ascii="Traditional Arabic" w:hAnsi="Traditional Arabic" w:cs="Traditional Arabic" w:hint="cs"/>
          <w:sz w:val="28"/>
          <w:szCs w:val="28"/>
          <w:rtl/>
        </w:rPr>
        <w:t>این‌ها</w:t>
      </w:r>
      <w:r w:rsidRPr="001F0E9C">
        <w:rPr>
          <w:rFonts w:ascii="Traditional Arabic" w:hAnsi="Traditional Arabic" w:cs="Traditional Arabic" w:hint="cs"/>
          <w:sz w:val="28"/>
          <w:szCs w:val="28"/>
          <w:rtl/>
        </w:rPr>
        <w:t xml:space="preserve"> چند </w:t>
      </w:r>
      <w:r w:rsidR="00301491" w:rsidRPr="001F0E9C">
        <w:rPr>
          <w:rFonts w:ascii="Traditional Arabic" w:hAnsi="Traditional Arabic" w:cs="Traditional Arabic" w:hint="cs"/>
          <w:sz w:val="28"/>
          <w:szCs w:val="28"/>
          <w:rtl/>
        </w:rPr>
        <w:t>نکته‌ای</w:t>
      </w:r>
      <w:r w:rsidRPr="001F0E9C">
        <w:rPr>
          <w:rFonts w:ascii="Traditional Arabic" w:hAnsi="Traditional Arabic" w:cs="Traditional Arabic" w:hint="cs"/>
          <w:sz w:val="28"/>
          <w:szCs w:val="28"/>
          <w:rtl/>
        </w:rPr>
        <w:t xml:space="preserve"> را بیان </w:t>
      </w:r>
      <w:r w:rsidR="00301491" w:rsidRPr="001F0E9C">
        <w:rPr>
          <w:rFonts w:ascii="Traditional Arabic" w:hAnsi="Traditional Arabic" w:cs="Traditional Arabic" w:hint="cs"/>
          <w:sz w:val="28"/>
          <w:szCs w:val="28"/>
          <w:rtl/>
        </w:rPr>
        <w:t>می‌کنیم</w:t>
      </w:r>
      <w:r w:rsidRPr="001F0E9C">
        <w:rPr>
          <w:rFonts w:ascii="Traditional Arabic" w:hAnsi="Traditional Arabic" w:cs="Traditional Arabic" w:hint="cs"/>
          <w:sz w:val="28"/>
          <w:szCs w:val="28"/>
          <w:rtl/>
        </w:rPr>
        <w:t>.</w:t>
      </w:r>
    </w:p>
    <w:p w14:paraId="17FF94D5" w14:textId="302A93F5" w:rsidR="00846891" w:rsidRPr="00714885" w:rsidRDefault="00846891" w:rsidP="0040790C">
      <w:pPr>
        <w:pStyle w:val="Heading2"/>
        <w:rPr>
          <w:rFonts w:ascii="Traditional Arabic" w:hAnsi="Traditional Arabic" w:cs="Traditional Arabic"/>
          <w:rtl/>
        </w:rPr>
      </w:pPr>
      <w:bookmarkStart w:id="8" w:name="_Toc120024214"/>
      <w:r w:rsidRPr="00714885">
        <w:rPr>
          <w:rFonts w:ascii="Traditional Arabic" w:hAnsi="Traditional Arabic" w:cs="Traditional Arabic" w:hint="cs"/>
          <w:rtl/>
        </w:rPr>
        <w:t>نکته اول</w:t>
      </w:r>
      <w:bookmarkEnd w:id="8"/>
    </w:p>
    <w:p w14:paraId="1005235E" w14:textId="4F67493E" w:rsidR="00846891" w:rsidRPr="001F0E9C" w:rsidRDefault="00846891" w:rsidP="0040790C">
      <w:pPr>
        <w:pStyle w:val="NormalWeb"/>
        <w:bidi/>
        <w:ind w:firstLine="284"/>
        <w:jc w:val="both"/>
        <w:rPr>
          <w:rFonts w:ascii="Traditional Arabic" w:hAnsi="Traditional Arabic" w:cs="Traditional Arabic"/>
          <w:sz w:val="28"/>
          <w:szCs w:val="28"/>
          <w:rtl/>
        </w:rPr>
      </w:pPr>
      <w:r w:rsidRPr="001F0E9C">
        <w:rPr>
          <w:rFonts w:ascii="Traditional Arabic" w:hAnsi="Traditional Arabic" w:cs="Traditional Arabic" w:hint="cs"/>
          <w:sz w:val="28"/>
          <w:szCs w:val="28"/>
          <w:rtl/>
        </w:rPr>
        <w:t xml:space="preserve">این یا نوعی از ادخال سرور است یا مشمول ادله است </w:t>
      </w:r>
      <w:r w:rsidR="008622BF">
        <w:rPr>
          <w:rFonts w:ascii="Traditional Arabic" w:hAnsi="Traditional Arabic" w:cs="Traditional Arabic" w:hint="cs"/>
          <w:sz w:val="28"/>
          <w:szCs w:val="28"/>
          <w:rtl/>
        </w:rPr>
        <w:t>بالفحوی</w:t>
      </w:r>
      <w:r w:rsidRPr="001F0E9C">
        <w:rPr>
          <w:rFonts w:ascii="Traditional Arabic" w:hAnsi="Traditional Arabic" w:cs="Traditional Arabic" w:hint="cs"/>
          <w:sz w:val="28"/>
          <w:szCs w:val="28"/>
          <w:rtl/>
        </w:rPr>
        <w:t xml:space="preserve"> و لذا ورود این روایات در خصوص </w:t>
      </w:r>
      <w:r w:rsidR="00301491" w:rsidRPr="001F0E9C">
        <w:rPr>
          <w:rFonts w:ascii="Traditional Arabic" w:hAnsi="Traditional Arabic" w:cs="Traditional Arabic" w:hint="cs"/>
          <w:sz w:val="28"/>
          <w:szCs w:val="28"/>
          <w:rtl/>
        </w:rPr>
        <w:t>غم‌زدایی</w:t>
      </w:r>
      <w:r w:rsidRPr="001F0E9C">
        <w:rPr>
          <w:rFonts w:ascii="Traditional Arabic" w:hAnsi="Traditional Arabic" w:cs="Traditional Arabic" w:hint="cs"/>
          <w:sz w:val="28"/>
          <w:szCs w:val="28"/>
          <w:rtl/>
        </w:rPr>
        <w:t xml:space="preserve"> موجب </w:t>
      </w:r>
      <w:r w:rsidR="00301491" w:rsidRPr="001F0E9C">
        <w:rPr>
          <w:rFonts w:ascii="Traditional Arabic" w:hAnsi="Traditional Arabic" w:cs="Traditional Arabic" w:hint="cs"/>
          <w:sz w:val="28"/>
          <w:szCs w:val="28"/>
          <w:rtl/>
        </w:rPr>
        <w:t>تأکید</w:t>
      </w:r>
      <w:r w:rsidRPr="001F0E9C">
        <w:rPr>
          <w:rFonts w:ascii="Traditional Arabic" w:hAnsi="Traditional Arabic" w:cs="Traditional Arabic" w:hint="cs"/>
          <w:sz w:val="28"/>
          <w:szCs w:val="28"/>
          <w:rtl/>
        </w:rPr>
        <w:t xml:space="preserve"> مضاعف بر ارزش این عمل است </w:t>
      </w:r>
    </w:p>
    <w:p w14:paraId="5247931D" w14:textId="078B3810" w:rsidR="00846891" w:rsidRPr="00714885" w:rsidRDefault="00846891" w:rsidP="0040790C">
      <w:pPr>
        <w:pStyle w:val="Heading2"/>
        <w:rPr>
          <w:rFonts w:ascii="Traditional Arabic" w:hAnsi="Traditional Arabic" w:cs="Traditional Arabic"/>
          <w:rtl/>
        </w:rPr>
      </w:pPr>
      <w:bookmarkStart w:id="9" w:name="_Toc120024215"/>
      <w:r w:rsidRPr="00714885">
        <w:rPr>
          <w:rFonts w:ascii="Traditional Arabic" w:hAnsi="Traditional Arabic" w:cs="Traditional Arabic" w:hint="cs"/>
          <w:rtl/>
        </w:rPr>
        <w:t>نکته دوم</w:t>
      </w:r>
      <w:bookmarkEnd w:id="9"/>
      <w:r w:rsidRPr="00714885">
        <w:rPr>
          <w:rFonts w:ascii="Traditional Arabic" w:hAnsi="Traditional Arabic" w:cs="Traditional Arabic" w:hint="cs"/>
          <w:rtl/>
        </w:rPr>
        <w:t xml:space="preserve"> </w:t>
      </w:r>
    </w:p>
    <w:p w14:paraId="49D18FEC" w14:textId="2CA51CAA" w:rsidR="00846891" w:rsidRPr="001F0E9C" w:rsidRDefault="00846891" w:rsidP="008622BF">
      <w:pPr>
        <w:pStyle w:val="NormalWeb"/>
        <w:bidi/>
        <w:ind w:firstLine="284"/>
        <w:jc w:val="both"/>
        <w:rPr>
          <w:rFonts w:ascii="Traditional Arabic" w:hAnsi="Traditional Arabic" w:cs="Traditional Arabic"/>
          <w:sz w:val="28"/>
          <w:szCs w:val="28"/>
          <w:rtl/>
        </w:rPr>
      </w:pPr>
      <w:r w:rsidRPr="001F0E9C">
        <w:rPr>
          <w:rFonts w:ascii="Traditional Arabic" w:hAnsi="Traditional Arabic" w:cs="Traditional Arabic" w:hint="cs"/>
          <w:sz w:val="28"/>
          <w:szCs w:val="28"/>
          <w:rtl/>
        </w:rPr>
        <w:t xml:space="preserve">کرب که در روایات </w:t>
      </w:r>
      <w:r w:rsidR="00301491" w:rsidRPr="001F0E9C">
        <w:rPr>
          <w:rFonts w:ascii="Traditional Arabic" w:hAnsi="Traditional Arabic" w:cs="Traditional Arabic" w:hint="cs"/>
          <w:sz w:val="28"/>
          <w:szCs w:val="28"/>
          <w:rtl/>
        </w:rPr>
        <w:t>واردشده</w:t>
      </w:r>
      <w:r w:rsidRPr="001F0E9C">
        <w:rPr>
          <w:rFonts w:ascii="Traditional Arabic" w:hAnsi="Traditional Arabic" w:cs="Traditional Arabic" w:hint="cs"/>
          <w:sz w:val="28"/>
          <w:szCs w:val="28"/>
          <w:rtl/>
        </w:rPr>
        <w:t xml:space="preserve"> است در لغت </w:t>
      </w:r>
      <w:r w:rsidR="00301491" w:rsidRPr="001F0E9C">
        <w:rPr>
          <w:rFonts w:ascii="Traditional Arabic" w:hAnsi="Traditional Arabic" w:cs="Traditional Arabic" w:hint="cs"/>
          <w:sz w:val="28"/>
          <w:szCs w:val="28"/>
          <w:rtl/>
        </w:rPr>
        <w:t>این‌جور</w:t>
      </w:r>
      <w:r w:rsidRPr="001F0E9C">
        <w:rPr>
          <w:rFonts w:ascii="Traditional Arabic" w:hAnsi="Traditional Arabic" w:cs="Traditional Arabic" w:hint="cs"/>
          <w:sz w:val="28"/>
          <w:szCs w:val="28"/>
          <w:rtl/>
        </w:rPr>
        <w:t xml:space="preserve"> معنا شده است </w:t>
      </w:r>
      <w:r w:rsidR="00301491" w:rsidRPr="001F0E9C">
        <w:rPr>
          <w:rFonts w:ascii="Traditional Arabic" w:hAnsi="Traditional Arabic" w:cs="Traditional Arabic" w:hint="cs"/>
          <w:sz w:val="28"/>
          <w:szCs w:val="28"/>
          <w:rtl/>
        </w:rPr>
        <w:t>مثلاً</w:t>
      </w:r>
      <w:r w:rsidRPr="001F0E9C">
        <w:rPr>
          <w:rFonts w:ascii="Traditional Arabic" w:hAnsi="Traditional Arabic" w:cs="Traditional Arabic" w:hint="cs"/>
          <w:sz w:val="28"/>
          <w:szCs w:val="28"/>
          <w:rtl/>
        </w:rPr>
        <w:t xml:space="preserve"> در مقاییس دارد «شدةٌ و قوة» یا « الغم الشدید» یا « الحزن و الغم الذی یاخذ بالنفس» غم و حزنی که انسان را اسیر </w:t>
      </w:r>
      <w:r w:rsidR="00301491" w:rsidRPr="001F0E9C">
        <w:rPr>
          <w:rFonts w:ascii="Traditional Arabic" w:hAnsi="Traditional Arabic" w:cs="Traditional Arabic" w:hint="cs"/>
          <w:sz w:val="28"/>
          <w:szCs w:val="28"/>
          <w:rtl/>
        </w:rPr>
        <w:t>می‌کند</w:t>
      </w:r>
      <w:r w:rsidRPr="001F0E9C">
        <w:rPr>
          <w:rFonts w:ascii="Traditional Arabic" w:hAnsi="Traditional Arabic" w:cs="Traditional Arabic" w:hint="cs"/>
          <w:sz w:val="28"/>
          <w:szCs w:val="28"/>
          <w:rtl/>
        </w:rPr>
        <w:t xml:space="preserve">. در لغات این تعریف آمده است و در </w:t>
      </w:r>
      <w:r w:rsidR="00301491" w:rsidRPr="001F0E9C">
        <w:rPr>
          <w:rFonts w:ascii="Traditional Arabic" w:hAnsi="Traditional Arabic" w:cs="Traditional Arabic" w:hint="cs"/>
          <w:sz w:val="28"/>
          <w:szCs w:val="28"/>
          <w:rtl/>
        </w:rPr>
        <w:t>ریشه‌یابی</w:t>
      </w:r>
      <w:r w:rsidRPr="001F0E9C">
        <w:rPr>
          <w:rFonts w:ascii="Traditional Arabic" w:hAnsi="Traditional Arabic" w:cs="Traditional Arabic" w:hint="cs"/>
          <w:sz w:val="28"/>
          <w:szCs w:val="28"/>
          <w:rtl/>
        </w:rPr>
        <w:t xml:space="preserve"> هم </w:t>
      </w:r>
      <w:r w:rsidR="00301491" w:rsidRPr="001F0E9C">
        <w:rPr>
          <w:rFonts w:ascii="Traditional Arabic" w:hAnsi="Traditional Arabic" w:cs="Traditional Arabic" w:hint="cs"/>
          <w:sz w:val="28"/>
          <w:szCs w:val="28"/>
          <w:rtl/>
        </w:rPr>
        <w:t>بحث‌ها</w:t>
      </w:r>
      <w:r w:rsidRPr="001F0E9C">
        <w:rPr>
          <w:rFonts w:ascii="Traditional Arabic" w:hAnsi="Traditional Arabic" w:cs="Traditional Arabic" w:hint="cs"/>
          <w:sz w:val="28"/>
          <w:szCs w:val="28"/>
          <w:rtl/>
        </w:rPr>
        <w:t xml:space="preserve">ی خودش را دارد </w:t>
      </w:r>
      <w:r w:rsidR="00301491" w:rsidRPr="001F0E9C">
        <w:rPr>
          <w:rFonts w:ascii="Traditional Arabic" w:hAnsi="Traditional Arabic" w:cs="Traditional Arabic" w:hint="cs"/>
          <w:sz w:val="28"/>
          <w:szCs w:val="28"/>
          <w:rtl/>
        </w:rPr>
        <w:t>می‌گوید</w:t>
      </w:r>
      <w:r w:rsidRPr="001F0E9C">
        <w:rPr>
          <w:rFonts w:ascii="Traditional Arabic" w:hAnsi="Traditional Arabic" w:cs="Traditional Arabic" w:hint="cs"/>
          <w:sz w:val="28"/>
          <w:szCs w:val="28"/>
          <w:rtl/>
        </w:rPr>
        <w:t xml:space="preserve"> </w:t>
      </w:r>
      <w:r w:rsidR="008622BF">
        <w:rPr>
          <w:rFonts w:ascii="Traditional Arabic" w:hAnsi="Traditional Arabic" w:cs="Traditional Arabic" w:hint="cs"/>
          <w:sz w:val="28"/>
          <w:szCs w:val="28"/>
          <w:rtl/>
        </w:rPr>
        <w:t>«</w:t>
      </w:r>
      <w:r w:rsidR="008622BF" w:rsidRPr="008622BF">
        <w:rPr>
          <w:rFonts w:ascii="Traditional Arabic" w:hAnsi="Traditional Arabic" w:cs="Traditional Arabic"/>
          <w:sz w:val="28"/>
          <w:szCs w:val="28"/>
          <w:rtl/>
        </w:rPr>
        <w:t>عَقْدٌ غليظ في رِشَاء الدَّلو</w:t>
      </w:r>
      <w:r w:rsidR="008622BF">
        <w:rPr>
          <w:rFonts w:ascii="Traditional Arabic" w:hAnsi="Traditional Arabic" w:cs="Traditional Arabic" w:hint="cs"/>
          <w:sz w:val="28"/>
          <w:szCs w:val="28"/>
          <w:rtl/>
        </w:rPr>
        <w:t>»</w:t>
      </w:r>
      <w:r w:rsidR="008622BF" w:rsidRPr="008622BF">
        <w:rPr>
          <w:rFonts w:ascii="Traditional Arabic" w:hAnsi="Traditional Arabic" w:cs="Traditional Arabic" w:hint="cs"/>
          <w:sz w:val="28"/>
          <w:szCs w:val="28"/>
          <w:rtl/>
        </w:rPr>
        <w:t xml:space="preserve"> </w:t>
      </w:r>
      <w:r w:rsidRPr="001F0E9C">
        <w:rPr>
          <w:rFonts w:ascii="Traditional Arabic" w:hAnsi="Traditional Arabic" w:cs="Traditional Arabic" w:hint="cs"/>
          <w:sz w:val="28"/>
          <w:szCs w:val="28"/>
          <w:rtl/>
        </w:rPr>
        <w:t xml:space="preserve">ریسمان دلو که گره محکمی میزند دلو را که بتواند بفرستد پایین و بالا بیاورد آن گره محکم را کرب میگویند اصلش این بوده است و </w:t>
      </w:r>
      <w:r w:rsidR="008622BF">
        <w:rPr>
          <w:rFonts w:ascii="Traditional Arabic" w:hAnsi="Traditional Arabic" w:cs="Traditional Arabic" w:hint="cs"/>
          <w:sz w:val="28"/>
          <w:szCs w:val="28"/>
          <w:rtl/>
        </w:rPr>
        <w:t>آرام‌آرام</w:t>
      </w:r>
      <w:r w:rsidRPr="001F0E9C">
        <w:rPr>
          <w:rFonts w:ascii="Traditional Arabic" w:hAnsi="Traditional Arabic" w:cs="Traditional Arabic" w:hint="cs"/>
          <w:sz w:val="28"/>
          <w:szCs w:val="28"/>
          <w:rtl/>
        </w:rPr>
        <w:t xml:space="preserve"> به گرهی که در قلب است </w:t>
      </w:r>
      <w:r w:rsidR="00301491" w:rsidRPr="001F0E9C">
        <w:rPr>
          <w:rFonts w:ascii="Traditional Arabic" w:hAnsi="Traditional Arabic" w:cs="Traditional Arabic" w:hint="cs"/>
          <w:sz w:val="28"/>
          <w:szCs w:val="28"/>
          <w:rtl/>
        </w:rPr>
        <w:t>منتقل‌شده</w:t>
      </w:r>
      <w:r w:rsidRPr="001F0E9C">
        <w:rPr>
          <w:rFonts w:ascii="Traditional Arabic" w:hAnsi="Traditional Arabic" w:cs="Traditional Arabic" w:hint="cs"/>
          <w:sz w:val="28"/>
          <w:szCs w:val="28"/>
          <w:rtl/>
        </w:rPr>
        <w:t xml:space="preserve"> است </w:t>
      </w:r>
      <w:r w:rsidR="00301491" w:rsidRPr="001F0E9C">
        <w:rPr>
          <w:rFonts w:ascii="Traditional Arabic" w:hAnsi="Traditional Arabic" w:cs="Traditional Arabic" w:hint="cs"/>
          <w:sz w:val="28"/>
          <w:szCs w:val="28"/>
          <w:rtl/>
        </w:rPr>
        <w:t>منتقل‌شده</w:t>
      </w:r>
      <w:r w:rsidRPr="001F0E9C">
        <w:rPr>
          <w:rFonts w:ascii="Traditional Arabic" w:hAnsi="Traditional Arabic" w:cs="Traditional Arabic" w:hint="cs"/>
          <w:sz w:val="28"/>
          <w:szCs w:val="28"/>
          <w:rtl/>
        </w:rPr>
        <w:t xml:space="preserve"> است به غم که گویا گرهی در وجود انسان است پس کرب در ریشه اصلی گره محکم بوده است و به مفهوم شدت و قوت </w:t>
      </w:r>
      <w:r w:rsidR="00301491" w:rsidRPr="001F0E9C">
        <w:rPr>
          <w:rFonts w:ascii="Traditional Arabic" w:hAnsi="Traditional Arabic" w:cs="Traditional Arabic" w:hint="cs"/>
          <w:sz w:val="28"/>
          <w:szCs w:val="28"/>
          <w:rtl/>
        </w:rPr>
        <w:t>منتقل‌شده</w:t>
      </w:r>
      <w:r w:rsidRPr="001F0E9C">
        <w:rPr>
          <w:rFonts w:ascii="Traditional Arabic" w:hAnsi="Traditional Arabic" w:cs="Traditional Arabic" w:hint="cs"/>
          <w:sz w:val="28"/>
          <w:szCs w:val="28"/>
          <w:rtl/>
        </w:rPr>
        <w:t xml:space="preserve"> است و </w:t>
      </w:r>
      <w:r w:rsidR="00301491" w:rsidRPr="001F0E9C">
        <w:rPr>
          <w:rFonts w:ascii="Traditional Arabic" w:hAnsi="Traditional Arabic" w:cs="Traditional Arabic" w:hint="cs"/>
          <w:sz w:val="28"/>
          <w:szCs w:val="28"/>
          <w:rtl/>
        </w:rPr>
        <w:t>نهایتاً</w:t>
      </w:r>
      <w:r w:rsidRPr="001F0E9C">
        <w:rPr>
          <w:rFonts w:ascii="Traditional Arabic" w:hAnsi="Traditional Arabic" w:cs="Traditional Arabic" w:hint="cs"/>
          <w:sz w:val="28"/>
          <w:szCs w:val="28"/>
          <w:rtl/>
        </w:rPr>
        <w:t xml:space="preserve"> به حزن و غمی که نوعی گره در قلب انسان است </w:t>
      </w:r>
      <w:r w:rsidR="00301491" w:rsidRPr="001F0E9C">
        <w:rPr>
          <w:rFonts w:ascii="Traditional Arabic" w:hAnsi="Traditional Arabic" w:cs="Traditional Arabic" w:hint="cs"/>
          <w:sz w:val="28"/>
          <w:szCs w:val="28"/>
          <w:rtl/>
        </w:rPr>
        <w:t>منتقل‌شده</w:t>
      </w:r>
      <w:r w:rsidRPr="001F0E9C">
        <w:rPr>
          <w:rFonts w:ascii="Traditional Arabic" w:hAnsi="Traditional Arabic" w:cs="Traditional Arabic" w:hint="cs"/>
          <w:sz w:val="28"/>
          <w:szCs w:val="28"/>
          <w:rtl/>
        </w:rPr>
        <w:t xml:space="preserve"> است </w:t>
      </w:r>
      <w:r w:rsidR="00301491" w:rsidRPr="001F0E9C">
        <w:rPr>
          <w:rFonts w:ascii="Traditional Arabic" w:hAnsi="Traditional Arabic" w:cs="Traditional Arabic" w:hint="cs"/>
          <w:sz w:val="28"/>
          <w:szCs w:val="28"/>
          <w:rtl/>
        </w:rPr>
        <w:t>درهرصورت</w:t>
      </w:r>
      <w:r w:rsidRPr="001F0E9C">
        <w:rPr>
          <w:rFonts w:ascii="Traditional Arabic" w:hAnsi="Traditional Arabic" w:cs="Traditional Arabic" w:hint="cs"/>
          <w:sz w:val="28"/>
          <w:szCs w:val="28"/>
          <w:rtl/>
        </w:rPr>
        <w:t xml:space="preserve"> </w:t>
      </w:r>
      <w:r w:rsidR="00301491" w:rsidRPr="001F0E9C">
        <w:rPr>
          <w:rFonts w:ascii="Traditional Arabic" w:hAnsi="Traditional Arabic" w:cs="Traditional Arabic" w:hint="cs"/>
          <w:sz w:val="28"/>
          <w:szCs w:val="28"/>
          <w:rtl/>
        </w:rPr>
        <w:t>الآن</w:t>
      </w:r>
      <w:r w:rsidRPr="001F0E9C">
        <w:rPr>
          <w:rFonts w:ascii="Traditional Arabic" w:hAnsi="Traditional Arabic" w:cs="Traditional Arabic" w:hint="cs"/>
          <w:sz w:val="28"/>
          <w:szCs w:val="28"/>
          <w:rtl/>
        </w:rPr>
        <w:t xml:space="preserve"> کرب در معنای حزن و اندوه است و تنفیس کرب یا تفریج کرب یعنی گشودن </w:t>
      </w:r>
      <w:r w:rsidR="00301491" w:rsidRPr="001F0E9C">
        <w:rPr>
          <w:rFonts w:ascii="Traditional Arabic" w:hAnsi="Traditional Arabic" w:cs="Traditional Arabic" w:hint="cs"/>
          <w:sz w:val="28"/>
          <w:szCs w:val="28"/>
          <w:rtl/>
        </w:rPr>
        <w:t>گره‌بسته</w:t>
      </w:r>
      <w:r w:rsidRPr="001F0E9C">
        <w:rPr>
          <w:rFonts w:ascii="Traditional Arabic" w:hAnsi="Traditional Arabic" w:cs="Traditional Arabic" w:hint="cs"/>
          <w:sz w:val="28"/>
          <w:szCs w:val="28"/>
          <w:rtl/>
        </w:rPr>
        <w:t xml:space="preserve"> و غم و حزنی که در قلب دیگری است. </w:t>
      </w:r>
      <w:r w:rsidR="00301491" w:rsidRPr="001F0E9C">
        <w:rPr>
          <w:rFonts w:ascii="Traditional Arabic" w:hAnsi="Traditional Arabic" w:cs="Traditional Arabic" w:hint="cs"/>
          <w:sz w:val="28"/>
          <w:szCs w:val="28"/>
          <w:rtl/>
        </w:rPr>
        <w:t>آنچه</w:t>
      </w:r>
      <w:r w:rsidRPr="001F0E9C">
        <w:rPr>
          <w:rFonts w:ascii="Traditional Arabic" w:hAnsi="Traditional Arabic" w:cs="Traditional Arabic" w:hint="cs"/>
          <w:sz w:val="28"/>
          <w:szCs w:val="28"/>
          <w:rtl/>
        </w:rPr>
        <w:t xml:space="preserve"> به کرب متعلق شده است تفریج و تنفیس است که مفاهیم واضحی دارد. تنفیس </w:t>
      </w:r>
      <w:r w:rsidR="0040790C" w:rsidRPr="001F0E9C">
        <w:rPr>
          <w:rFonts w:ascii="Traditional Arabic" w:hAnsi="Traditional Arabic" w:cs="Traditional Arabic" w:hint="cs"/>
          <w:sz w:val="28"/>
          <w:szCs w:val="28"/>
          <w:rtl/>
        </w:rPr>
        <w:t xml:space="preserve">از نفس است یعنی رفت و برگشتی است که انجام </w:t>
      </w:r>
      <w:r w:rsidR="00301491" w:rsidRPr="001F0E9C">
        <w:rPr>
          <w:rFonts w:ascii="Traditional Arabic" w:hAnsi="Traditional Arabic" w:cs="Traditional Arabic" w:hint="cs"/>
          <w:sz w:val="28"/>
          <w:szCs w:val="28"/>
          <w:rtl/>
        </w:rPr>
        <w:t>می‌گیرد</w:t>
      </w:r>
      <w:r w:rsidR="0040790C" w:rsidRPr="001F0E9C">
        <w:rPr>
          <w:rFonts w:ascii="Traditional Arabic" w:hAnsi="Traditional Arabic" w:cs="Traditional Arabic" w:hint="cs"/>
          <w:sz w:val="28"/>
          <w:szCs w:val="28"/>
          <w:rtl/>
        </w:rPr>
        <w:t xml:space="preserve"> و موجب حیات و نشاط شخص </w:t>
      </w:r>
      <w:r w:rsidR="00301491" w:rsidRPr="001F0E9C">
        <w:rPr>
          <w:rFonts w:ascii="Traditional Arabic" w:hAnsi="Traditional Arabic" w:cs="Traditional Arabic" w:hint="cs"/>
          <w:sz w:val="28"/>
          <w:szCs w:val="28"/>
          <w:rtl/>
        </w:rPr>
        <w:t>می‌شود</w:t>
      </w:r>
      <w:r w:rsidR="0040790C" w:rsidRPr="001F0E9C">
        <w:rPr>
          <w:rFonts w:ascii="Traditional Arabic" w:hAnsi="Traditional Arabic" w:cs="Traditional Arabic" w:hint="cs"/>
          <w:sz w:val="28"/>
          <w:szCs w:val="28"/>
          <w:rtl/>
        </w:rPr>
        <w:t xml:space="preserve"> و آن تنفس اوست و در امور روحی کاری که انجام </w:t>
      </w:r>
      <w:r w:rsidR="00301491" w:rsidRPr="001F0E9C">
        <w:rPr>
          <w:rFonts w:ascii="Traditional Arabic" w:hAnsi="Traditional Arabic" w:cs="Traditional Arabic" w:hint="cs"/>
          <w:sz w:val="28"/>
          <w:szCs w:val="28"/>
          <w:rtl/>
        </w:rPr>
        <w:t>می‌پذیرد</w:t>
      </w:r>
      <w:r w:rsidR="0040790C" w:rsidRPr="001F0E9C">
        <w:rPr>
          <w:rFonts w:ascii="Traditional Arabic" w:hAnsi="Traditional Arabic" w:cs="Traditional Arabic" w:hint="cs"/>
          <w:sz w:val="28"/>
          <w:szCs w:val="28"/>
          <w:rtl/>
        </w:rPr>
        <w:t xml:space="preserve"> تا شخص را از غم و اندوه رهایی پیدا کند تنفیس نام دارد، تنفیس الکرب یعنی جان دوباره دادن به شخص با گشودن گره و غم و اندوه. تفریج هم از مفهوم </w:t>
      </w:r>
      <w:r w:rsidR="0040790C" w:rsidRPr="001F0E9C">
        <w:rPr>
          <w:rFonts w:ascii="Traditional Arabic" w:hAnsi="Traditional Arabic" w:cs="Traditional Arabic" w:hint="cs"/>
          <w:sz w:val="28"/>
          <w:szCs w:val="28"/>
          <w:rtl/>
        </w:rPr>
        <w:lastRenderedPageBreak/>
        <w:t xml:space="preserve">گشایش است و تفرج همان تفتح است در لغت یعنی گشوده شدن و آسایش است تفریج یعنی گشایش در کار دیگری بنابراین در </w:t>
      </w:r>
      <w:r w:rsidR="00301491" w:rsidRPr="001F0E9C">
        <w:rPr>
          <w:rFonts w:ascii="Traditional Arabic" w:hAnsi="Traditional Arabic" w:cs="Traditional Arabic" w:hint="cs"/>
          <w:sz w:val="28"/>
          <w:szCs w:val="28"/>
          <w:rtl/>
        </w:rPr>
        <w:t>روایات</w:t>
      </w:r>
      <w:r w:rsidR="0040790C" w:rsidRPr="001F0E9C">
        <w:rPr>
          <w:rFonts w:ascii="Traditional Arabic" w:hAnsi="Traditional Arabic" w:cs="Traditional Arabic" w:hint="cs"/>
          <w:sz w:val="28"/>
          <w:szCs w:val="28"/>
          <w:rtl/>
        </w:rPr>
        <w:t xml:space="preserve"> ما هم تنفیس کرب داریم و هم تفریج کرب و هردو هم به معنای گشودن غم و اندوهی است که در دل دیگری است و در بعضی روایات هم، همّ و </w:t>
      </w:r>
      <w:bookmarkStart w:id="10" w:name="_GoBack"/>
      <w:r w:rsidR="0040790C" w:rsidRPr="001F0E9C">
        <w:rPr>
          <w:rFonts w:ascii="Traditional Arabic" w:hAnsi="Traditional Arabic" w:cs="Traditional Arabic" w:hint="cs"/>
          <w:sz w:val="28"/>
          <w:szCs w:val="28"/>
          <w:rtl/>
        </w:rPr>
        <w:t>لهف</w:t>
      </w:r>
      <w:bookmarkEnd w:id="10"/>
      <w:r w:rsidR="0040790C" w:rsidRPr="001F0E9C">
        <w:rPr>
          <w:rFonts w:ascii="Traditional Arabic" w:hAnsi="Traditional Arabic" w:cs="Traditional Arabic" w:hint="cs"/>
          <w:sz w:val="28"/>
          <w:szCs w:val="28"/>
          <w:rtl/>
        </w:rPr>
        <w:t xml:space="preserve"> داریم . هم دو معنا دارد یکی عزم قوی است و یکی هم حزن است و در مقاییس </w:t>
      </w:r>
      <w:r w:rsidR="00301491" w:rsidRPr="001F0E9C">
        <w:rPr>
          <w:rFonts w:ascii="Traditional Arabic" w:hAnsi="Traditional Arabic" w:cs="Traditional Arabic" w:hint="cs"/>
          <w:sz w:val="28"/>
          <w:szCs w:val="28"/>
          <w:rtl/>
        </w:rPr>
        <w:t>گفته‌شده</w:t>
      </w:r>
      <w:r w:rsidR="0040790C" w:rsidRPr="001F0E9C">
        <w:rPr>
          <w:rFonts w:ascii="Traditional Arabic" w:hAnsi="Traditional Arabic" w:cs="Traditional Arabic" w:hint="cs"/>
          <w:sz w:val="28"/>
          <w:szCs w:val="28"/>
          <w:rtl/>
        </w:rPr>
        <w:t xml:space="preserve"> است که اصل آن ضربان و ذوب است و به حزن و غم، همّ میگویند به این دلیل است که همّ و غم موجب نوعی از ذوب شدن انسان است. </w:t>
      </w:r>
      <w:r w:rsidR="00301491" w:rsidRPr="001F0E9C">
        <w:rPr>
          <w:rFonts w:ascii="Traditional Arabic" w:hAnsi="Traditional Arabic" w:cs="Traditional Arabic" w:hint="cs"/>
          <w:sz w:val="28"/>
          <w:szCs w:val="28"/>
          <w:rtl/>
        </w:rPr>
        <w:t>این‌که</w:t>
      </w:r>
      <w:r w:rsidR="0040790C" w:rsidRPr="001F0E9C">
        <w:rPr>
          <w:rFonts w:ascii="Traditional Arabic" w:hAnsi="Traditional Arabic" w:cs="Traditional Arabic" w:hint="cs"/>
          <w:sz w:val="28"/>
          <w:szCs w:val="28"/>
          <w:rtl/>
        </w:rPr>
        <w:t xml:space="preserve"> مطلق غم است یا غم شدید است شاید در آن تعدد اصطلاحی باشد. لهف هم </w:t>
      </w:r>
      <w:r w:rsidR="00301491" w:rsidRPr="001F0E9C">
        <w:rPr>
          <w:rFonts w:ascii="Traditional Arabic" w:hAnsi="Traditional Arabic" w:cs="Traditional Arabic" w:hint="cs"/>
          <w:sz w:val="28"/>
          <w:szCs w:val="28"/>
          <w:rtl/>
        </w:rPr>
        <w:t>تقریباً</w:t>
      </w:r>
      <w:r w:rsidR="0040790C" w:rsidRPr="001F0E9C">
        <w:rPr>
          <w:rFonts w:ascii="Traditional Arabic" w:hAnsi="Traditional Arabic" w:cs="Traditional Arabic" w:hint="cs"/>
          <w:sz w:val="28"/>
          <w:szCs w:val="28"/>
          <w:rtl/>
        </w:rPr>
        <w:t xml:space="preserve"> همین معانی را دارد. مفاهیم </w:t>
      </w:r>
      <w:r w:rsidR="00301491" w:rsidRPr="001F0E9C">
        <w:rPr>
          <w:rFonts w:ascii="Traditional Arabic" w:hAnsi="Traditional Arabic" w:cs="Traditional Arabic" w:hint="cs"/>
          <w:sz w:val="28"/>
          <w:szCs w:val="28"/>
          <w:rtl/>
        </w:rPr>
        <w:t>این‌ها</w:t>
      </w:r>
      <w:r w:rsidR="0040790C" w:rsidRPr="001F0E9C">
        <w:rPr>
          <w:rFonts w:ascii="Traditional Arabic" w:hAnsi="Traditional Arabic" w:cs="Traditional Arabic" w:hint="cs"/>
          <w:sz w:val="28"/>
          <w:szCs w:val="28"/>
          <w:rtl/>
        </w:rPr>
        <w:t xml:space="preserve"> </w:t>
      </w:r>
      <w:r w:rsidR="00301491" w:rsidRPr="001F0E9C">
        <w:rPr>
          <w:rFonts w:ascii="Traditional Arabic" w:hAnsi="Traditional Arabic" w:cs="Traditional Arabic" w:hint="cs"/>
          <w:sz w:val="28"/>
          <w:szCs w:val="28"/>
          <w:rtl/>
        </w:rPr>
        <w:t>کاملاً</w:t>
      </w:r>
      <w:r w:rsidR="0040790C" w:rsidRPr="001F0E9C">
        <w:rPr>
          <w:rFonts w:ascii="Traditional Arabic" w:hAnsi="Traditional Arabic" w:cs="Traditional Arabic" w:hint="cs"/>
          <w:sz w:val="28"/>
          <w:szCs w:val="28"/>
          <w:rtl/>
        </w:rPr>
        <w:t xml:space="preserve"> </w:t>
      </w:r>
      <w:r w:rsidR="00301491" w:rsidRPr="001F0E9C">
        <w:rPr>
          <w:rFonts w:ascii="Traditional Arabic" w:hAnsi="Traditional Arabic" w:cs="Traditional Arabic" w:hint="cs"/>
          <w:sz w:val="28"/>
          <w:szCs w:val="28"/>
          <w:rtl/>
        </w:rPr>
        <w:t>نشان‌دهنده</w:t>
      </w:r>
      <w:r w:rsidR="0040790C" w:rsidRPr="001F0E9C">
        <w:rPr>
          <w:rFonts w:ascii="Traditional Arabic" w:hAnsi="Traditional Arabic" w:cs="Traditional Arabic" w:hint="cs"/>
          <w:sz w:val="28"/>
          <w:szCs w:val="28"/>
          <w:rtl/>
        </w:rPr>
        <w:t xml:space="preserve"> این است که </w:t>
      </w:r>
      <w:r w:rsidR="00301491" w:rsidRPr="001F0E9C">
        <w:rPr>
          <w:rFonts w:ascii="Traditional Arabic" w:hAnsi="Traditional Arabic" w:cs="Traditional Arabic" w:hint="cs"/>
          <w:sz w:val="28"/>
          <w:szCs w:val="28"/>
          <w:rtl/>
        </w:rPr>
        <w:t>این‌ها</w:t>
      </w:r>
      <w:r w:rsidR="0040790C" w:rsidRPr="001F0E9C">
        <w:rPr>
          <w:rFonts w:ascii="Traditional Arabic" w:hAnsi="Traditional Arabic" w:cs="Traditional Arabic" w:hint="cs"/>
          <w:sz w:val="28"/>
          <w:szCs w:val="28"/>
          <w:rtl/>
        </w:rPr>
        <w:t xml:space="preserve"> ناظر به </w:t>
      </w:r>
      <w:r w:rsidR="00301491" w:rsidRPr="001F0E9C">
        <w:rPr>
          <w:rFonts w:ascii="Traditional Arabic" w:hAnsi="Traditional Arabic" w:cs="Traditional Arabic" w:hint="cs"/>
          <w:sz w:val="28"/>
          <w:szCs w:val="28"/>
          <w:rtl/>
        </w:rPr>
        <w:t>بحث‌ها</w:t>
      </w:r>
      <w:r w:rsidR="0040790C" w:rsidRPr="001F0E9C">
        <w:rPr>
          <w:rFonts w:ascii="Traditional Arabic" w:hAnsi="Traditional Arabic" w:cs="Traditional Arabic" w:hint="cs"/>
          <w:sz w:val="28"/>
          <w:szCs w:val="28"/>
          <w:rtl/>
        </w:rPr>
        <w:t>ی روحی و درونی شخص است.</w:t>
      </w:r>
    </w:p>
    <w:p w14:paraId="4493476C" w14:textId="77777777" w:rsidR="00A442FD" w:rsidRPr="001F0E9C" w:rsidRDefault="00A442FD" w:rsidP="0040790C">
      <w:pPr>
        <w:rPr>
          <w:sz w:val="24"/>
          <w:szCs w:val="24"/>
          <w:rtl/>
        </w:rPr>
      </w:pPr>
    </w:p>
    <w:p w14:paraId="32660233" w14:textId="3C027019" w:rsidR="00A442FD" w:rsidRPr="00714885" w:rsidRDefault="00A442FD" w:rsidP="0040790C">
      <w:pPr>
        <w:rPr>
          <w:rtl/>
        </w:rPr>
      </w:pPr>
    </w:p>
    <w:p w14:paraId="407C6190" w14:textId="77777777" w:rsidR="00A442FD" w:rsidRPr="00714885" w:rsidRDefault="00A442FD" w:rsidP="0040790C">
      <w:pPr>
        <w:rPr>
          <w:rtl/>
        </w:rPr>
      </w:pPr>
    </w:p>
    <w:p w14:paraId="1028914A" w14:textId="1CCB5B5B" w:rsidR="00A442FD" w:rsidRPr="00714885" w:rsidRDefault="00A442FD" w:rsidP="0040790C">
      <w:pPr>
        <w:rPr>
          <w:rtl/>
        </w:rPr>
      </w:pPr>
    </w:p>
    <w:p w14:paraId="5CF3F29F" w14:textId="3F63293F" w:rsidR="00A442FD" w:rsidRPr="00714885" w:rsidRDefault="00A442FD" w:rsidP="0040790C">
      <w:pPr>
        <w:rPr>
          <w:rtl/>
        </w:rPr>
      </w:pPr>
    </w:p>
    <w:p w14:paraId="53BB8F7E" w14:textId="31651A1B" w:rsidR="00A442FD" w:rsidRPr="00714885" w:rsidRDefault="00A442FD" w:rsidP="0040790C">
      <w:pPr>
        <w:rPr>
          <w:rtl/>
        </w:rPr>
      </w:pPr>
    </w:p>
    <w:p w14:paraId="7785262C" w14:textId="356662B3" w:rsidR="001A1592" w:rsidRPr="00714885" w:rsidRDefault="001A1592" w:rsidP="0040790C">
      <w:pPr>
        <w:rPr>
          <w:rtl/>
        </w:rPr>
      </w:pPr>
    </w:p>
    <w:p w14:paraId="25CC5CE2" w14:textId="33CA6B5A" w:rsidR="001A1592" w:rsidRPr="00714885" w:rsidRDefault="001A1592" w:rsidP="0040790C"/>
    <w:sectPr w:rsidR="001A1592" w:rsidRPr="00714885"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A7459" w14:textId="77777777" w:rsidR="003B1982" w:rsidRDefault="003B1982" w:rsidP="000D5800">
      <w:pPr>
        <w:spacing w:after="0"/>
      </w:pPr>
      <w:r>
        <w:separator/>
      </w:r>
    </w:p>
  </w:endnote>
  <w:endnote w:type="continuationSeparator" w:id="0">
    <w:p w14:paraId="5303D6D6" w14:textId="77777777" w:rsidR="003B1982" w:rsidRDefault="003B1982"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4C16C611" w14:textId="77777777" w:rsidR="00D67D73" w:rsidRDefault="00D67D73" w:rsidP="007B0062">
        <w:pPr>
          <w:pStyle w:val="Footer"/>
          <w:jc w:val="center"/>
        </w:pPr>
        <w:r>
          <w:fldChar w:fldCharType="begin"/>
        </w:r>
        <w:r>
          <w:instrText xml:space="preserve"> PAGE   \* MERGEFORMAT </w:instrText>
        </w:r>
        <w:r>
          <w:fldChar w:fldCharType="separate"/>
        </w:r>
        <w:r w:rsidR="008622BF">
          <w:rPr>
            <w:noProof/>
            <w:rtl/>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277DA" w14:textId="77777777" w:rsidR="003B1982" w:rsidRDefault="003B1982" w:rsidP="000D5800">
      <w:pPr>
        <w:spacing w:after="0"/>
      </w:pPr>
      <w:r>
        <w:separator/>
      </w:r>
    </w:p>
  </w:footnote>
  <w:footnote w:type="continuationSeparator" w:id="0">
    <w:p w14:paraId="64125EFC" w14:textId="77777777" w:rsidR="003B1982" w:rsidRDefault="003B1982" w:rsidP="000D5800">
      <w:pPr>
        <w:spacing w:after="0"/>
      </w:pPr>
      <w:r>
        <w:continuationSeparator/>
      </w:r>
    </w:p>
  </w:footnote>
  <w:footnote w:id="1">
    <w:p w14:paraId="0A9DCD54" w14:textId="6490EDA8" w:rsidR="00C40350" w:rsidRPr="00C40350" w:rsidRDefault="00C40350" w:rsidP="00C40350">
      <w:pPr>
        <w:pStyle w:val="FootnoteText"/>
        <w:rPr>
          <w:rFonts w:hint="cs"/>
        </w:rPr>
      </w:pPr>
      <w:r w:rsidRPr="00C40350">
        <w:footnoteRef/>
      </w:r>
      <w:r w:rsidRPr="00C40350">
        <w:rPr>
          <w:rtl/>
        </w:rPr>
        <w:t xml:space="preserve"> </w:t>
      </w:r>
      <w:hyperlink r:id="rId1" w:history="1">
        <w:r w:rsidRPr="00C40350">
          <w:rPr>
            <w:rStyle w:val="Hyperlink"/>
            <w:rFonts w:eastAsia="2  Badr"/>
            <w:rtl/>
          </w:rPr>
          <w:t>وسائل الشيعة، الشيخ الحر العاملي، ج16، ص356، أبواب أبواب فعل المعروف، باب24، ح20، ط آل البيت.</w:t>
        </w:r>
      </w:hyperlink>
    </w:p>
  </w:footnote>
  <w:footnote w:id="2">
    <w:p w14:paraId="6627E359" w14:textId="61DF012F" w:rsidR="00C40350" w:rsidRPr="00C40350" w:rsidRDefault="00C40350" w:rsidP="00C40350">
      <w:pPr>
        <w:pStyle w:val="FootnoteText"/>
        <w:rPr>
          <w:rFonts w:hint="cs"/>
          <w:rtl/>
        </w:rPr>
      </w:pPr>
      <w:r w:rsidRPr="00C40350">
        <w:footnoteRef/>
      </w:r>
      <w:r w:rsidRPr="00C40350">
        <w:rPr>
          <w:rtl/>
        </w:rPr>
        <w:t xml:space="preserve"> </w:t>
      </w:r>
      <w:hyperlink r:id="rId2" w:history="1">
        <w:r w:rsidRPr="00C40350">
          <w:rPr>
            <w:rStyle w:val="Hyperlink"/>
            <w:rtl/>
          </w:rPr>
          <w:t>وسائل الشيعة، الشيخ الحر العاملي، ج16، ص370، أبواب أبواب فعل المعروف، باب29، ح1، ط آل البيت.</w:t>
        </w:r>
      </w:hyperlink>
    </w:p>
  </w:footnote>
  <w:footnote w:id="3">
    <w:p w14:paraId="0A68A1D0" w14:textId="512951FD" w:rsidR="00C40350" w:rsidRPr="00C40350" w:rsidRDefault="00C40350" w:rsidP="00C40350">
      <w:pPr>
        <w:pStyle w:val="FootnoteText"/>
        <w:rPr>
          <w:rFonts w:hint="cs"/>
        </w:rPr>
      </w:pPr>
      <w:r w:rsidRPr="00C40350">
        <w:footnoteRef/>
      </w:r>
      <w:r w:rsidRPr="00C40350">
        <w:rPr>
          <w:rtl/>
        </w:rPr>
        <w:t xml:space="preserve"> </w:t>
      </w:r>
      <w:hyperlink r:id="rId3" w:history="1">
        <w:r w:rsidRPr="00C40350">
          <w:rPr>
            <w:rStyle w:val="Hyperlink"/>
            <w:rFonts w:eastAsia="2  Badr"/>
            <w:rtl/>
          </w:rPr>
          <w:t>وسائل الشيعة، الشيخ الحر العاملي، ج16، ص371، أبواب أبواب فعل المعروف، باب29، ح2، ط آل البيت.</w:t>
        </w:r>
      </w:hyperlink>
    </w:p>
  </w:footnote>
  <w:footnote w:id="4">
    <w:p w14:paraId="2959BD31" w14:textId="7C85905B" w:rsidR="00C64962" w:rsidRPr="00C64962" w:rsidRDefault="00C64962" w:rsidP="00C64962">
      <w:pPr>
        <w:pStyle w:val="FootnoteText"/>
        <w:rPr>
          <w:rFonts w:hint="cs"/>
          <w:rtl/>
        </w:rPr>
      </w:pPr>
      <w:r w:rsidRPr="00C64962">
        <w:footnoteRef/>
      </w:r>
      <w:r w:rsidRPr="00C64962">
        <w:rPr>
          <w:rtl/>
        </w:rPr>
        <w:t xml:space="preserve"> </w:t>
      </w:r>
      <w:hyperlink r:id="rId4" w:history="1">
        <w:r w:rsidRPr="00C64962">
          <w:rPr>
            <w:rStyle w:val="Hyperlink"/>
            <w:rtl/>
          </w:rPr>
          <w:t>وسائل الشيعة، الشيخ الحر العاملي، ج16، ص371، أبواب أبواب فعل المعروف، باب29، ح3، ط آل البيت.</w:t>
        </w:r>
      </w:hyperlink>
    </w:p>
  </w:footnote>
  <w:footnote w:id="5">
    <w:p w14:paraId="39B9FB1F" w14:textId="18760946" w:rsidR="00C64962" w:rsidRPr="00C64962" w:rsidRDefault="00C64962" w:rsidP="00C64962">
      <w:pPr>
        <w:pStyle w:val="FootnoteText"/>
        <w:rPr>
          <w:rFonts w:hint="cs"/>
        </w:rPr>
      </w:pPr>
      <w:r w:rsidRPr="00C64962">
        <w:footnoteRef/>
      </w:r>
      <w:r w:rsidRPr="00C64962">
        <w:rPr>
          <w:rtl/>
        </w:rPr>
        <w:t xml:space="preserve"> </w:t>
      </w:r>
      <w:hyperlink r:id="rId5" w:history="1">
        <w:r w:rsidRPr="00C64962">
          <w:rPr>
            <w:rStyle w:val="Hyperlink"/>
            <w:rFonts w:eastAsia="2  Badr"/>
            <w:rtl/>
          </w:rPr>
          <w:t>وسائل الشيعة، الشيخ الحر العاملي، ج16، ص371، أبواب أبواب فعل المعروف، باب29، ح4، ط آل البيت.</w:t>
        </w:r>
      </w:hyperlink>
    </w:p>
  </w:footnote>
  <w:footnote w:id="6">
    <w:p w14:paraId="067D5CC1" w14:textId="4A1AA58D" w:rsidR="00C64962" w:rsidRPr="00C64962" w:rsidRDefault="00C64962" w:rsidP="00C64962">
      <w:pPr>
        <w:pStyle w:val="FootnoteText"/>
        <w:rPr>
          <w:rFonts w:hint="cs"/>
        </w:rPr>
      </w:pPr>
      <w:r w:rsidRPr="00C64962">
        <w:footnoteRef/>
      </w:r>
      <w:r w:rsidRPr="00C64962">
        <w:rPr>
          <w:rtl/>
        </w:rPr>
        <w:t xml:space="preserve"> </w:t>
      </w:r>
      <w:hyperlink r:id="rId6" w:history="1">
        <w:r w:rsidRPr="00C64962">
          <w:rPr>
            <w:rStyle w:val="Hyperlink"/>
            <w:rFonts w:eastAsia="2  Badr"/>
            <w:rtl/>
          </w:rPr>
          <w:t>وسائل الشيعة، الشيخ الحر العاملي، ج16، ص372، أبواب أبواب فعل المعروف، باب29، ح7، ط آل البيت.</w:t>
        </w:r>
      </w:hyperlink>
    </w:p>
  </w:footnote>
  <w:footnote w:id="7">
    <w:p w14:paraId="604E3A55" w14:textId="3849293C" w:rsidR="00C64962" w:rsidRPr="00C64962" w:rsidRDefault="00C64962" w:rsidP="00C64962">
      <w:pPr>
        <w:pStyle w:val="FootnoteText"/>
        <w:rPr>
          <w:rFonts w:hint="cs"/>
        </w:rPr>
      </w:pPr>
      <w:r w:rsidRPr="00C64962">
        <w:footnoteRef/>
      </w:r>
      <w:r w:rsidRPr="00C64962">
        <w:rPr>
          <w:rtl/>
        </w:rPr>
        <w:t xml:space="preserve"> </w:t>
      </w:r>
      <w:hyperlink r:id="rId7" w:history="1">
        <w:r w:rsidRPr="00C64962">
          <w:rPr>
            <w:rStyle w:val="Hyperlink"/>
            <w:rFonts w:eastAsia="2  Badr"/>
            <w:rtl/>
          </w:rPr>
          <w:t>وسائل الشيعة، الشيخ الحر العاملي، ج16، ص372، أبواب أبواب فعل المعروف، باب29، ح8، ط آل البيت.</w:t>
        </w:r>
      </w:hyperlink>
    </w:p>
  </w:footnote>
  <w:footnote w:id="8">
    <w:p w14:paraId="2F0371DE" w14:textId="6F188FFD" w:rsidR="00C64962" w:rsidRPr="00C64962" w:rsidRDefault="00C64962" w:rsidP="00C64962">
      <w:pPr>
        <w:pStyle w:val="FootnoteText"/>
        <w:rPr>
          <w:rFonts w:hint="cs"/>
        </w:rPr>
      </w:pPr>
      <w:r w:rsidRPr="00C64962">
        <w:footnoteRef/>
      </w:r>
      <w:r w:rsidRPr="00C64962">
        <w:rPr>
          <w:rtl/>
        </w:rPr>
        <w:t xml:space="preserve"> </w:t>
      </w:r>
      <w:hyperlink r:id="rId8" w:history="1">
        <w:r w:rsidRPr="00C64962">
          <w:rPr>
            <w:rStyle w:val="Hyperlink"/>
            <w:rFonts w:eastAsia="2  Badr"/>
            <w:rtl/>
          </w:rPr>
          <w:t>وسائل الشيعة، الشيخ الحر العاملي، ج16، ص373، أبواب أبواب فعل المعروف، باب29، ح9، ط آل البيت.</w:t>
        </w:r>
      </w:hyperlink>
    </w:p>
  </w:footnote>
  <w:footnote w:id="9">
    <w:p w14:paraId="07D73D4B" w14:textId="21BFF012" w:rsidR="00714885" w:rsidRPr="00714885" w:rsidRDefault="00714885" w:rsidP="00714885">
      <w:pPr>
        <w:pStyle w:val="FootnoteText"/>
        <w:rPr>
          <w:rFonts w:hint="cs"/>
          <w:rtl/>
        </w:rPr>
      </w:pPr>
      <w:r w:rsidRPr="00714885">
        <w:footnoteRef/>
      </w:r>
      <w:r w:rsidRPr="00714885">
        <w:rPr>
          <w:rtl/>
        </w:rPr>
        <w:t xml:space="preserve"> </w:t>
      </w:r>
      <w:hyperlink r:id="rId9" w:history="1">
        <w:r w:rsidRPr="00714885">
          <w:rPr>
            <w:rStyle w:val="Hyperlink"/>
            <w:rtl/>
          </w:rPr>
          <w:t>وسائل الشيعة، الشيخ الحر العاملي، ج16، ص373، أبواب أبواب فعل المعروف، باب29، ح10، ط آل البيت.</w:t>
        </w:r>
      </w:hyperlink>
    </w:p>
  </w:footnote>
  <w:footnote w:id="10">
    <w:p w14:paraId="7959AC13" w14:textId="77777777" w:rsidR="00714885" w:rsidRPr="00714885" w:rsidRDefault="00714885" w:rsidP="00714885">
      <w:pPr>
        <w:pStyle w:val="FootnoteText"/>
        <w:rPr>
          <w:rFonts w:hint="cs"/>
        </w:rPr>
      </w:pPr>
      <w:r w:rsidRPr="00714885">
        <w:footnoteRef/>
      </w:r>
      <w:r w:rsidRPr="00714885">
        <w:rPr>
          <w:rtl/>
        </w:rPr>
        <w:t xml:space="preserve"> </w:t>
      </w:r>
      <w:hyperlink r:id="rId10" w:history="1">
        <w:r w:rsidRPr="00714885">
          <w:rPr>
            <w:rStyle w:val="Hyperlink"/>
            <w:rFonts w:eastAsia="2  Badr"/>
            <w:rtl/>
          </w:rPr>
          <w:t>وسائل الشيعة، الشيخ الحر العاملي، ج16، ص373، أبواب أبواب فعل المعروف، باب29، ح11، ط آل البيت.</w:t>
        </w:r>
      </w:hyperlink>
    </w:p>
  </w:footnote>
  <w:footnote w:id="11">
    <w:p w14:paraId="415D29BC" w14:textId="631AD938" w:rsidR="00714885" w:rsidRPr="00714885" w:rsidRDefault="00714885" w:rsidP="00714885">
      <w:pPr>
        <w:pStyle w:val="FootnoteText"/>
        <w:rPr>
          <w:rFonts w:hint="cs"/>
          <w:rtl/>
        </w:rPr>
      </w:pPr>
      <w:r w:rsidRPr="00714885">
        <w:footnoteRef/>
      </w:r>
      <w:r w:rsidRPr="00714885">
        <w:rPr>
          <w:rtl/>
        </w:rPr>
        <w:t xml:space="preserve"> </w:t>
      </w:r>
      <w:hyperlink r:id="rId11" w:history="1">
        <w:r w:rsidRPr="00714885">
          <w:rPr>
            <w:rStyle w:val="Hyperlink"/>
            <w:rtl/>
          </w:rPr>
          <w:t>مستدرك الوسائل، المحدّث النوري، ج12، ص414.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264CBC5C" w:rsidR="00D67D73" w:rsidRDefault="00D67D73" w:rsidP="0040790C">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sidR="00343A7D">
      <w:rPr>
        <w:rFonts w:ascii="Adobe Arabic" w:hAnsi="Adobe Arabic" w:cs="Adobe Arabic" w:hint="cs"/>
        <w:b/>
        <w:bCs/>
        <w:sz w:val="24"/>
        <w:szCs w:val="24"/>
        <w:rtl/>
      </w:rPr>
      <w:t xml:space="preserve">فقه روابط اجتماعی      </w:t>
    </w:r>
    <w:r>
      <w:rPr>
        <w:rFonts w:ascii="Adobe Arabic" w:hAnsi="Adobe Arabic" w:cs="Adobe Arabic" w:hint="cs"/>
        <w:b/>
        <w:bCs/>
        <w:sz w:val="24"/>
        <w:szCs w:val="24"/>
        <w:rtl/>
      </w:rPr>
      <w:t xml:space="preserve">تاریخ جلسه: </w:t>
    </w:r>
    <w:r w:rsidR="0040790C">
      <w:rPr>
        <w:rFonts w:ascii="Adobe Arabic" w:hAnsi="Adobe Arabic" w:cs="Adobe Arabic" w:hint="cs"/>
        <w:b/>
        <w:bCs/>
        <w:sz w:val="24"/>
        <w:szCs w:val="24"/>
        <w:rtl/>
      </w:rPr>
      <w:t>01 /09</w:t>
    </w:r>
    <w:r>
      <w:rPr>
        <w:rFonts w:ascii="Adobe Arabic" w:hAnsi="Adobe Arabic" w:cs="Adobe Arabic" w:hint="cs"/>
        <w:b/>
        <w:bCs/>
        <w:sz w:val="24"/>
        <w:szCs w:val="24"/>
        <w:rtl/>
      </w:rPr>
      <w:t>/1401</w:t>
    </w:r>
  </w:p>
  <w:p w14:paraId="020AD422" w14:textId="61F678C5" w:rsidR="00D67D73" w:rsidRDefault="00D67D73" w:rsidP="0040790C">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40790C">
      <w:rPr>
        <w:rFonts w:ascii="Adobe Arabic" w:hAnsi="Adobe Arabic" w:cs="Adobe Arabic" w:hint="cs"/>
        <w:b/>
        <w:bCs/>
        <w:sz w:val="24"/>
        <w:szCs w:val="24"/>
        <w:rtl/>
      </w:rPr>
      <w:t xml:space="preserve">ادخال سرور           </w:t>
    </w:r>
    <w:r w:rsidR="00343A7D">
      <w:rPr>
        <w:rFonts w:ascii="Adobe Arabic" w:hAnsi="Adobe Arabic" w:cs="Adobe Arabic" w:hint="cs"/>
        <w:b/>
        <w:bCs/>
        <w:sz w:val="24"/>
        <w:szCs w:val="24"/>
        <w:rtl/>
      </w:rPr>
      <w:t xml:space="preserve">            </w:t>
    </w:r>
    <w:r>
      <w:rPr>
        <w:rFonts w:ascii="Adobe Arabic" w:hAnsi="Adobe Arabic" w:cs="Adobe Arabic" w:hint="cs"/>
        <w:b/>
        <w:bCs/>
        <w:sz w:val="24"/>
        <w:szCs w:val="24"/>
        <w:rtl/>
      </w:rPr>
      <w:t>شماره جلسه</w:t>
    </w:r>
    <w:r>
      <w:rPr>
        <w:rFonts w:ascii="Adobe Arabic" w:hAnsi="Adobe Arabic" w:cs="Adobe Arabic"/>
        <w:b/>
        <w:bCs/>
        <w:sz w:val="24"/>
        <w:szCs w:val="24"/>
      </w:rPr>
      <w:t>:</w:t>
    </w:r>
    <w:r>
      <w:rPr>
        <w:rFonts w:ascii="Adobe Arabic" w:hAnsi="Adobe Arabic" w:cs="Adobe Arabic" w:hint="cs"/>
        <w:b/>
        <w:bCs/>
        <w:sz w:val="24"/>
        <w:szCs w:val="24"/>
        <w:rtl/>
      </w:rPr>
      <w:t>1</w:t>
    </w:r>
    <w:r w:rsidR="0040790C">
      <w:rPr>
        <w:rFonts w:ascii="Adobe Arabic" w:hAnsi="Adobe Arabic" w:cs="Adobe Arabic" w:hint="cs"/>
        <w:b/>
        <w:bCs/>
        <w:sz w:val="24"/>
        <w:szCs w:val="24"/>
        <w:rtl/>
      </w:rPr>
      <w:t>72</w:t>
    </w:r>
  </w:p>
  <w:p w14:paraId="7478DFA2" w14:textId="77777777" w:rsidR="00D67D73" w:rsidRPr="00873379" w:rsidRDefault="00D67D73"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12CAF7"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612"/>
    <w:multiLevelType w:val="hybridMultilevel"/>
    <w:tmpl w:val="2954E638"/>
    <w:lvl w:ilvl="0" w:tplc="59B4A9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C967ED"/>
    <w:multiLevelType w:val="hybridMultilevel"/>
    <w:tmpl w:val="F5E05E2C"/>
    <w:lvl w:ilvl="0" w:tplc="47A6F8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47663E1"/>
    <w:multiLevelType w:val="hybridMultilevel"/>
    <w:tmpl w:val="C428EF00"/>
    <w:lvl w:ilvl="0" w:tplc="C1BCED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A7123E7"/>
    <w:multiLevelType w:val="hybridMultilevel"/>
    <w:tmpl w:val="6CAA3B6C"/>
    <w:lvl w:ilvl="0" w:tplc="51CEC8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DDF1A8A"/>
    <w:multiLevelType w:val="hybridMultilevel"/>
    <w:tmpl w:val="FAE60558"/>
    <w:lvl w:ilvl="0" w:tplc="DD3E4E9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nsid w:val="25EA3AC8"/>
    <w:multiLevelType w:val="hybridMultilevel"/>
    <w:tmpl w:val="5C4C358A"/>
    <w:lvl w:ilvl="0" w:tplc="2C7259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0B82E4A"/>
    <w:multiLevelType w:val="hybridMultilevel"/>
    <w:tmpl w:val="C082CAB4"/>
    <w:lvl w:ilvl="0" w:tplc="D74ACA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336F6532"/>
    <w:multiLevelType w:val="hybridMultilevel"/>
    <w:tmpl w:val="9322F91A"/>
    <w:lvl w:ilvl="0" w:tplc="4E0691D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nsid w:val="3C177E92"/>
    <w:multiLevelType w:val="hybridMultilevel"/>
    <w:tmpl w:val="37680752"/>
    <w:lvl w:ilvl="0" w:tplc="4CD610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D0A6DAF"/>
    <w:multiLevelType w:val="hybridMultilevel"/>
    <w:tmpl w:val="A3CEB282"/>
    <w:lvl w:ilvl="0" w:tplc="6E74E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18458C"/>
    <w:multiLevelType w:val="hybridMultilevel"/>
    <w:tmpl w:val="378EBDBC"/>
    <w:lvl w:ilvl="0" w:tplc="5A944E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FBF3623"/>
    <w:multiLevelType w:val="hybridMultilevel"/>
    <w:tmpl w:val="0C823406"/>
    <w:lvl w:ilvl="0" w:tplc="768A03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C4F3880"/>
    <w:multiLevelType w:val="hybridMultilevel"/>
    <w:tmpl w:val="8FB4802C"/>
    <w:lvl w:ilvl="0" w:tplc="14DC7A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5D6314A"/>
    <w:multiLevelType w:val="hybridMultilevel"/>
    <w:tmpl w:val="4A58A012"/>
    <w:lvl w:ilvl="0" w:tplc="0DC8FA1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nsid w:val="602360AF"/>
    <w:multiLevelType w:val="hybridMultilevel"/>
    <w:tmpl w:val="E2E4CF6E"/>
    <w:lvl w:ilvl="0" w:tplc="0714F9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EEA4DCC"/>
    <w:multiLevelType w:val="hybridMultilevel"/>
    <w:tmpl w:val="C3C4CB14"/>
    <w:lvl w:ilvl="0" w:tplc="895E8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F949B2"/>
    <w:multiLevelType w:val="hybridMultilevel"/>
    <w:tmpl w:val="FC423AE8"/>
    <w:lvl w:ilvl="0" w:tplc="2FD08B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nsid w:val="783737E6"/>
    <w:multiLevelType w:val="hybridMultilevel"/>
    <w:tmpl w:val="CD9EDCEE"/>
    <w:lvl w:ilvl="0" w:tplc="17E63F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791B4890"/>
    <w:multiLevelType w:val="hybridMultilevel"/>
    <w:tmpl w:val="2B8E404E"/>
    <w:lvl w:ilvl="0" w:tplc="3B4AD2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6"/>
  </w:num>
  <w:num w:numId="4">
    <w:abstractNumId w:val="4"/>
  </w:num>
  <w:num w:numId="5">
    <w:abstractNumId w:val="15"/>
  </w:num>
  <w:num w:numId="6">
    <w:abstractNumId w:val="13"/>
  </w:num>
  <w:num w:numId="7">
    <w:abstractNumId w:val="7"/>
  </w:num>
  <w:num w:numId="8">
    <w:abstractNumId w:val="12"/>
  </w:num>
  <w:num w:numId="9">
    <w:abstractNumId w:val="1"/>
  </w:num>
  <w:num w:numId="10">
    <w:abstractNumId w:val="2"/>
  </w:num>
  <w:num w:numId="11">
    <w:abstractNumId w:val="5"/>
  </w:num>
  <w:num w:numId="12">
    <w:abstractNumId w:val="11"/>
  </w:num>
  <w:num w:numId="13">
    <w:abstractNumId w:val="3"/>
  </w:num>
  <w:num w:numId="14">
    <w:abstractNumId w:val="8"/>
  </w:num>
  <w:num w:numId="15">
    <w:abstractNumId w:val="14"/>
  </w:num>
  <w:num w:numId="16">
    <w:abstractNumId w:val="18"/>
  </w:num>
  <w:num w:numId="17">
    <w:abstractNumId w:val="0"/>
  </w:num>
  <w:num w:numId="18">
    <w:abstractNumId w:val="17"/>
  </w:num>
  <w:num w:numId="19">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1008"/>
    <w:rsid w:val="00002633"/>
    <w:rsid w:val="00003AF9"/>
    <w:rsid w:val="000054BB"/>
    <w:rsid w:val="00005FFB"/>
    <w:rsid w:val="00007060"/>
    <w:rsid w:val="00010E24"/>
    <w:rsid w:val="00013421"/>
    <w:rsid w:val="0001391F"/>
    <w:rsid w:val="00014E9F"/>
    <w:rsid w:val="00017176"/>
    <w:rsid w:val="00017BA9"/>
    <w:rsid w:val="00021E80"/>
    <w:rsid w:val="0002255B"/>
    <w:rsid w:val="000228A2"/>
    <w:rsid w:val="00022FCC"/>
    <w:rsid w:val="00025682"/>
    <w:rsid w:val="000324F1"/>
    <w:rsid w:val="000329AD"/>
    <w:rsid w:val="000337A6"/>
    <w:rsid w:val="00033F88"/>
    <w:rsid w:val="0003438E"/>
    <w:rsid w:val="00035F4F"/>
    <w:rsid w:val="000370EB"/>
    <w:rsid w:val="000371F1"/>
    <w:rsid w:val="0004148D"/>
    <w:rsid w:val="00041FE0"/>
    <w:rsid w:val="00042E34"/>
    <w:rsid w:val="00042F58"/>
    <w:rsid w:val="00044F44"/>
    <w:rsid w:val="00045B14"/>
    <w:rsid w:val="0005092B"/>
    <w:rsid w:val="00052BA3"/>
    <w:rsid w:val="00055742"/>
    <w:rsid w:val="00055A2E"/>
    <w:rsid w:val="00055C08"/>
    <w:rsid w:val="000560A1"/>
    <w:rsid w:val="00062398"/>
    <w:rsid w:val="00062F38"/>
    <w:rsid w:val="0006363E"/>
    <w:rsid w:val="00063C89"/>
    <w:rsid w:val="000642CE"/>
    <w:rsid w:val="000675BB"/>
    <w:rsid w:val="00070AC5"/>
    <w:rsid w:val="00074D24"/>
    <w:rsid w:val="000752BB"/>
    <w:rsid w:val="000758CE"/>
    <w:rsid w:val="00076289"/>
    <w:rsid w:val="00077BE3"/>
    <w:rsid w:val="00080DFF"/>
    <w:rsid w:val="00080F47"/>
    <w:rsid w:val="0008345A"/>
    <w:rsid w:val="000844E6"/>
    <w:rsid w:val="000856B5"/>
    <w:rsid w:val="00085D85"/>
    <w:rsid w:val="00085ED5"/>
    <w:rsid w:val="00085F26"/>
    <w:rsid w:val="0008737C"/>
    <w:rsid w:val="00094F91"/>
    <w:rsid w:val="000964A5"/>
    <w:rsid w:val="00097D4A"/>
    <w:rsid w:val="00097E83"/>
    <w:rsid w:val="000A1A51"/>
    <w:rsid w:val="000A4B6E"/>
    <w:rsid w:val="000B16BB"/>
    <w:rsid w:val="000B2A65"/>
    <w:rsid w:val="000B2F05"/>
    <w:rsid w:val="000B6D75"/>
    <w:rsid w:val="000B75A6"/>
    <w:rsid w:val="000C439A"/>
    <w:rsid w:val="000C7A9C"/>
    <w:rsid w:val="000C7C1D"/>
    <w:rsid w:val="000D0C8F"/>
    <w:rsid w:val="000D27AA"/>
    <w:rsid w:val="000D2D0D"/>
    <w:rsid w:val="000D4450"/>
    <w:rsid w:val="000D5800"/>
    <w:rsid w:val="000D6581"/>
    <w:rsid w:val="000D6922"/>
    <w:rsid w:val="000E054E"/>
    <w:rsid w:val="000E4FBF"/>
    <w:rsid w:val="000F062A"/>
    <w:rsid w:val="000F1897"/>
    <w:rsid w:val="000F7A9E"/>
    <w:rsid w:val="000F7E72"/>
    <w:rsid w:val="00101C46"/>
    <w:rsid w:val="00101E2D"/>
    <w:rsid w:val="00102405"/>
    <w:rsid w:val="00102CEB"/>
    <w:rsid w:val="00102ED8"/>
    <w:rsid w:val="00105490"/>
    <w:rsid w:val="00105971"/>
    <w:rsid w:val="001108F1"/>
    <w:rsid w:val="00114C37"/>
    <w:rsid w:val="0011662D"/>
    <w:rsid w:val="00117955"/>
    <w:rsid w:val="00117B8B"/>
    <w:rsid w:val="00120187"/>
    <w:rsid w:val="00123C94"/>
    <w:rsid w:val="00124A79"/>
    <w:rsid w:val="00127A6B"/>
    <w:rsid w:val="00127B06"/>
    <w:rsid w:val="00132330"/>
    <w:rsid w:val="00133445"/>
    <w:rsid w:val="00133E1D"/>
    <w:rsid w:val="00134F44"/>
    <w:rsid w:val="00135572"/>
    <w:rsid w:val="0013562A"/>
    <w:rsid w:val="00135C6B"/>
    <w:rsid w:val="0013617D"/>
    <w:rsid w:val="00136442"/>
    <w:rsid w:val="00136867"/>
    <w:rsid w:val="001370B6"/>
    <w:rsid w:val="00140209"/>
    <w:rsid w:val="00141492"/>
    <w:rsid w:val="00143198"/>
    <w:rsid w:val="00143484"/>
    <w:rsid w:val="001444DB"/>
    <w:rsid w:val="00150D4B"/>
    <w:rsid w:val="00152670"/>
    <w:rsid w:val="00153704"/>
    <w:rsid w:val="001550AE"/>
    <w:rsid w:val="00156B94"/>
    <w:rsid w:val="00157704"/>
    <w:rsid w:val="001641CD"/>
    <w:rsid w:val="00164629"/>
    <w:rsid w:val="00166DD8"/>
    <w:rsid w:val="00167752"/>
    <w:rsid w:val="001712D6"/>
    <w:rsid w:val="00172EE4"/>
    <w:rsid w:val="00174483"/>
    <w:rsid w:val="001757C8"/>
    <w:rsid w:val="00175EA7"/>
    <w:rsid w:val="00176976"/>
    <w:rsid w:val="00177934"/>
    <w:rsid w:val="0017799D"/>
    <w:rsid w:val="0018346A"/>
    <w:rsid w:val="0018720C"/>
    <w:rsid w:val="0019142C"/>
    <w:rsid w:val="00192A6A"/>
    <w:rsid w:val="001933B1"/>
    <w:rsid w:val="0019566B"/>
    <w:rsid w:val="00196082"/>
    <w:rsid w:val="00197946"/>
    <w:rsid w:val="00197BA7"/>
    <w:rsid w:val="00197CDD"/>
    <w:rsid w:val="001A1592"/>
    <w:rsid w:val="001A2CC2"/>
    <w:rsid w:val="001A3B38"/>
    <w:rsid w:val="001A430E"/>
    <w:rsid w:val="001A5369"/>
    <w:rsid w:val="001A79FC"/>
    <w:rsid w:val="001B06CE"/>
    <w:rsid w:val="001B1625"/>
    <w:rsid w:val="001B533F"/>
    <w:rsid w:val="001C09EF"/>
    <w:rsid w:val="001C0B74"/>
    <w:rsid w:val="001C1CA8"/>
    <w:rsid w:val="001C358D"/>
    <w:rsid w:val="001C367D"/>
    <w:rsid w:val="001C3CCA"/>
    <w:rsid w:val="001C5518"/>
    <w:rsid w:val="001C6CFB"/>
    <w:rsid w:val="001D1F54"/>
    <w:rsid w:val="001D24F8"/>
    <w:rsid w:val="001D38BB"/>
    <w:rsid w:val="001D426D"/>
    <w:rsid w:val="001D50B0"/>
    <w:rsid w:val="001D542D"/>
    <w:rsid w:val="001D6605"/>
    <w:rsid w:val="001D6A23"/>
    <w:rsid w:val="001D770F"/>
    <w:rsid w:val="001D7F49"/>
    <w:rsid w:val="001E306E"/>
    <w:rsid w:val="001E3BAC"/>
    <w:rsid w:val="001E3FB0"/>
    <w:rsid w:val="001E4FFF"/>
    <w:rsid w:val="001E5A28"/>
    <w:rsid w:val="001E7D1F"/>
    <w:rsid w:val="001F0E9C"/>
    <w:rsid w:val="001F1A0D"/>
    <w:rsid w:val="001F2E3E"/>
    <w:rsid w:val="001F3E9D"/>
    <w:rsid w:val="001F5DBE"/>
    <w:rsid w:val="001F6062"/>
    <w:rsid w:val="00201A6C"/>
    <w:rsid w:val="00203D1F"/>
    <w:rsid w:val="00206B69"/>
    <w:rsid w:val="00207389"/>
    <w:rsid w:val="002100D8"/>
    <w:rsid w:val="002106EC"/>
    <w:rsid w:val="00210A36"/>
    <w:rsid w:val="00210F67"/>
    <w:rsid w:val="00211305"/>
    <w:rsid w:val="002120DC"/>
    <w:rsid w:val="00213D0C"/>
    <w:rsid w:val="00215B9C"/>
    <w:rsid w:val="002171CF"/>
    <w:rsid w:val="00217489"/>
    <w:rsid w:val="00217F02"/>
    <w:rsid w:val="002245A2"/>
    <w:rsid w:val="00224C0A"/>
    <w:rsid w:val="0022517F"/>
    <w:rsid w:val="002265AB"/>
    <w:rsid w:val="00227F68"/>
    <w:rsid w:val="00233777"/>
    <w:rsid w:val="002374AE"/>
    <w:rsid w:val="002376A5"/>
    <w:rsid w:val="00237D3C"/>
    <w:rsid w:val="002417C9"/>
    <w:rsid w:val="00241DB1"/>
    <w:rsid w:val="00243EDD"/>
    <w:rsid w:val="00247005"/>
    <w:rsid w:val="0025101F"/>
    <w:rsid w:val="002529C5"/>
    <w:rsid w:val="00252E6A"/>
    <w:rsid w:val="002533E2"/>
    <w:rsid w:val="002536B0"/>
    <w:rsid w:val="00254426"/>
    <w:rsid w:val="00256BC9"/>
    <w:rsid w:val="00256DE2"/>
    <w:rsid w:val="00260194"/>
    <w:rsid w:val="00260A69"/>
    <w:rsid w:val="00264E88"/>
    <w:rsid w:val="00270294"/>
    <w:rsid w:val="0027094F"/>
    <w:rsid w:val="00271D2E"/>
    <w:rsid w:val="00272C69"/>
    <w:rsid w:val="00273805"/>
    <w:rsid w:val="002768B0"/>
    <w:rsid w:val="00277812"/>
    <w:rsid w:val="00283229"/>
    <w:rsid w:val="002836F7"/>
    <w:rsid w:val="00285141"/>
    <w:rsid w:val="0028634A"/>
    <w:rsid w:val="0028752E"/>
    <w:rsid w:val="002914BD"/>
    <w:rsid w:val="00292C4F"/>
    <w:rsid w:val="00292D5A"/>
    <w:rsid w:val="00294C12"/>
    <w:rsid w:val="0029642A"/>
    <w:rsid w:val="0029707C"/>
    <w:rsid w:val="00297263"/>
    <w:rsid w:val="002A0209"/>
    <w:rsid w:val="002A0261"/>
    <w:rsid w:val="002A21AE"/>
    <w:rsid w:val="002A35E0"/>
    <w:rsid w:val="002A496E"/>
    <w:rsid w:val="002B0AC8"/>
    <w:rsid w:val="002B24B6"/>
    <w:rsid w:val="002B3A57"/>
    <w:rsid w:val="002B5A2B"/>
    <w:rsid w:val="002B5B89"/>
    <w:rsid w:val="002B7AD5"/>
    <w:rsid w:val="002C49B2"/>
    <w:rsid w:val="002C4EC9"/>
    <w:rsid w:val="002C53DE"/>
    <w:rsid w:val="002C56FD"/>
    <w:rsid w:val="002D49E4"/>
    <w:rsid w:val="002D5BDC"/>
    <w:rsid w:val="002D720F"/>
    <w:rsid w:val="002E1D49"/>
    <w:rsid w:val="002E1DE5"/>
    <w:rsid w:val="002E2104"/>
    <w:rsid w:val="002E450B"/>
    <w:rsid w:val="002E6292"/>
    <w:rsid w:val="002E6ED7"/>
    <w:rsid w:val="002E73F9"/>
    <w:rsid w:val="002E7A50"/>
    <w:rsid w:val="002F05B9"/>
    <w:rsid w:val="002F75C2"/>
    <w:rsid w:val="002F7A77"/>
    <w:rsid w:val="002F7C4B"/>
    <w:rsid w:val="002F7C6E"/>
    <w:rsid w:val="00300674"/>
    <w:rsid w:val="00300901"/>
    <w:rsid w:val="003009BC"/>
    <w:rsid w:val="00301491"/>
    <w:rsid w:val="00303490"/>
    <w:rsid w:val="00305420"/>
    <w:rsid w:val="003055DB"/>
    <w:rsid w:val="00305E9A"/>
    <w:rsid w:val="00310CA8"/>
    <w:rsid w:val="00311429"/>
    <w:rsid w:val="00312F81"/>
    <w:rsid w:val="00315366"/>
    <w:rsid w:val="00315549"/>
    <w:rsid w:val="00317F09"/>
    <w:rsid w:val="003205C9"/>
    <w:rsid w:val="00320C9E"/>
    <w:rsid w:val="00323168"/>
    <w:rsid w:val="0032399B"/>
    <w:rsid w:val="00324C18"/>
    <w:rsid w:val="00324D1B"/>
    <w:rsid w:val="003253EA"/>
    <w:rsid w:val="00331826"/>
    <w:rsid w:val="00336F56"/>
    <w:rsid w:val="00340BA3"/>
    <w:rsid w:val="00343A7D"/>
    <w:rsid w:val="00346175"/>
    <w:rsid w:val="00351821"/>
    <w:rsid w:val="00351BD3"/>
    <w:rsid w:val="00351DB8"/>
    <w:rsid w:val="00352CD8"/>
    <w:rsid w:val="003542F9"/>
    <w:rsid w:val="00354BBB"/>
    <w:rsid w:val="0035597C"/>
    <w:rsid w:val="00356E95"/>
    <w:rsid w:val="00361526"/>
    <w:rsid w:val="003615B4"/>
    <w:rsid w:val="003630A2"/>
    <w:rsid w:val="003642F6"/>
    <w:rsid w:val="003655D5"/>
    <w:rsid w:val="00366400"/>
    <w:rsid w:val="003738E2"/>
    <w:rsid w:val="00374C9D"/>
    <w:rsid w:val="00376496"/>
    <w:rsid w:val="00377C9E"/>
    <w:rsid w:val="00380836"/>
    <w:rsid w:val="00383D33"/>
    <w:rsid w:val="00395925"/>
    <w:rsid w:val="003963D7"/>
    <w:rsid w:val="00396B6A"/>
    <w:rsid w:val="00396F28"/>
    <w:rsid w:val="003A0AA1"/>
    <w:rsid w:val="003A153A"/>
    <w:rsid w:val="003A1A05"/>
    <w:rsid w:val="003A1A1F"/>
    <w:rsid w:val="003A1FC3"/>
    <w:rsid w:val="003A2654"/>
    <w:rsid w:val="003A414A"/>
    <w:rsid w:val="003A56BE"/>
    <w:rsid w:val="003B1982"/>
    <w:rsid w:val="003B4021"/>
    <w:rsid w:val="003B581A"/>
    <w:rsid w:val="003B5D15"/>
    <w:rsid w:val="003B6C23"/>
    <w:rsid w:val="003B75BB"/>
    <w:rsid w:val="003C06BF"/>
    <w:rsid w:val="003C2A5E"/>
    <w:rsid w:val="003C2E00"/>
    <w:rsid w:val="003C58F0"/>
    <w:rsid w:val="003C70C4"/>
    <w:rsid w:val="003C7899"/>
    <w:rsid w:val="003D08C2"/>
    <w:rsid w:val="003D09D1"/>
    <w:rsid w:val="003D1AAA"/>
    <w:rsid w:val="003D2DAB"/>
    <w:rsid w:val="003D2F0A"/>
    <w:rsid w:val="003D4B88"/>
    <w:rsid w:val="003D563F"/>
    <w:rsid w:val="003D6B63"/>
    <w:rsid w:val="003D7CC7"/>
    <w:rsid w:val="003E1E58"/>
    <w:rsid w:val="003E2A99"/>
    <w:rsid w:val="003E2BAB"/>
    <w:rsid w:val="003E4183"/>
    <w:rsid w:val="003E74B4"/>
    <w:rsid w:val="003F04A9"/>
    <w:rsid w:val="003F1A78"/>
    <w:rsid w:val="003F3079"/>
    <w:rsid w:val="003F7B36"/>
    <w:rsid w:val="00401D8B"/>
    <w:rsid w:val="00405199"/>
    <w:rsid w:val="00405485"/>
    <w:rsid w:val="0040790C"/>
    <w:rsid w:val="00407A59"/>
    <w:rsid w:val="00410699"/>
    <w:rsid w:val="004119E0"/>
    <w:rsid w:val="00411B5C"/>
    <w:rsid w:val="0041455F"/>
    <w:rsid w:val="00415360"/>
    <w:rsid w:val="00415B80"/>
    <w:rsid w:val="00420145"/>
    <w:rsid w:val="004215FA"/>
    <w:rsid w:val="0042179D"/>
    <w:rsid w:val="00430886"/>
    <w:rsid w:val="00432046"/>
    <w:rsid w:val="00442A1E"/>
    <w:rsid w:val="00443975"/>
    <w:rsid w:val="00443EB7"/>
    <w:rsid w:val="00444AC8"/>
    <w:rsid w:val="00444E49"/>
    <w:rsid w:val="004455B6"/>
    <w:rsid w:val="0044591E"/>
    <w:rsid w:val="00446346"/>
    <w:rsid w:val="00446408"/>
    <w:rsid w:val="004476F0"/>
    <w:rsid w:val="00450F95"/>
    <w:rsid w:val="00455B91"/>
    <w:rsid w:val="00456AE1"/>
    <w:rsid w:val="00456FA3"/>
    <w:rsid w:val="00457FFD"/>
    <w:rsid w:val="0046009A"/>
    <w:rsid w:val="00462893"/>
    <w:rsid w:val="004628BF"/>
    <w:rsid w:val="004651D2"/>
    <w:rsid w:val="00465D26"/>
    <w:rsid w:val="00465F18"/>
    <w:rsid w:val="00466C57"/>
    <w:rsid w:val="004679F8"/>
    <w:rsid w:val="00471624"/>
    <w:rsid w:val="0047221E"/>
    <w:rsid w:val="004743CA"/>
    <w:rsid w:val="00477F73"/>
    <w:rsid w:val="004945C9"/>
    <w:rsid w:val="004948DF"/>
    <w:rsid w:val="00494BD7"/>
    <w:rsid w:val="004973D4"/>
    <w:rsid w:val="0049744D"/>
    <w:rsid w:val="004A1F4A"/>
    <w:rsid w:val="004A2A96"/>
    <w:rsid w:val="004A6426"/>
    <w:rsid w:val="004A72DA"/>
    <w:rsid w:val="004A74C0"/>
    <w:rsid w:val="004A790F"/>
    <w:rsid w:val="004B23D4"/>
    <w:rsid w:val="004B251E"/>
    <w:rsid w:val="004B337F"/>
    <w:rsid w:val="004B37C8"/>
    <w:rsid w:val="004B459B"/>
    <w:rsid w:val="004B4ED4"/>
    <w:rsid w:val="004B53B8"/>
    <w:rsid w:val="004B7055"/>
    <w:rsid w:val="004C4D9F"/>
    <w:rsid w:val="004C57FD"/>
    <w:rsid w:val="004C6E04"/>
    <w:rsid w:val="004C7796"/>
    <w:rsid w:val="004D2489"/>
    <w:rsid w:val="004D4901"/>
    <w:rsid w:val="004D69D6"/>
    <w:rsid w:val="004E735F"/>
    <w:rsid w:val="004F3596"/>
    <w:rsid w:val="004F56CD"/>
    <w:rsid w:val="004F702C"/>
    <w:rsid w:val="004F7A87"/>
    <w:rsid w:val="00501802"/>
    <w:rsid w:val="00502E9A"/>
    <w:rsid w:val="0050399F"/>
    <w:rsid w:val="00505953"/>
    <w:rsid w:val="00506FA3"/>
    <w:rsid w:val="00510341"/>
    <w:rsid w:val="00513000"/>
    <w:rsid w:val="005145B3"/>
    <w:rsid w:val="0051741F"/>
    <w:rsid w:val="00520190"/>
    <w:rsid w:val="005240D1"/>
    <w:rsid w:val="005247C5"/>
    <w:rsid w:val="00525B0C"/>
    <w:rsid w:val="00526988"/>
    <w:rsid w:val="00530FD7"/>
    <w:rsid w:val="0053154B"/>
    <w:rsid w:val="005340A3"/>
    <w:rsid w:val="00535568"/>
    <w:rsid w:val="0054070A"/>
    <w:rsid w:val="00540FA2"/>
    <w:rsid w:val="00541355"/>
    <w:rsid w:val="005420C0"/>
    <w:rsid w:val="00542546"/>
    <w:rsid w:val="00544416"/>
    <w:rsid w:val="00545B0C"/>
    <w:rsid w:val="005477C1"/>
    <w:rsid w:val="00547EF8"/>
    <w:rsid w:val="00551628"/>
    <w:rsid w:val="00554C43"/>
    <w:rsid w:val="00555EB6"/>
    <w:rsid w:val="005564B9"/>
    <w:rsid w:val="00557CDD"/>
    <w:rsid w:val="00557E16"/>
    <w:rsid w:val="005603CD"/>
    <w:rsid w:val="00560AD8"/>
    <w:rsid w:val="005644D6"/>
    <w:rsid w:val="00571364"/>
    <w:rsid w:val="00572A8B"/>
    <w:rsid w:val="00572E2D"/>
    <w:rsid w:val="00574703"/>
    <w:rsid w:val="00575E0C"/>
    <w:rsid w:val="005800A0"/>
    <w:rsid w:val="00580CFA"/>
    <w:rsid w:val="00582A07"/>
    <w:rsid w:val="00583114"/>
    <w:rsid w:val="00591610"/>
    <w:rsid w:val="00591E53"/>
    <w:rsid w:val="00592103"/>
    <w:rsid w:val="005941DD"/>
    <w:rsid w:val="005A014D"/>
    <w:rsid w:val="005A029F"/>
    <w:rsid w:val="005A047D"/>
    <w:rsid w:val="005A06CF"/>
    <w:rsid w:val="005A0A16"/>
    <w:rsid w:val="005A1F69"/>
    <w:rsid w:val="005A3379"/>
    <w:rsid w:val="005A545E"/>
    <w:rsid w:val="005A5862"/>
    <w:rsid w:val="005B05D4"/>
    <w:rsid w:val="005B0852"/>
    <w:rsid w:val="005B16EB"/>
    <w:rsid w:val="005B4C95"/>
    <w:rsid w:val="005B5BA7"/>
    <w:rsid w:val="005B6209"/>
    <w:rsid w:val="005B6421"/>
    <w:rsid w:val="005B7D55"/>
    <w:rsid w:val="005C06AE"/>
    <w:rsid w:val="005C2EC5"/>
    <w:rsid w:val="005C3055"/>
    <w:rsid w:val="005C3C0C"/>
    <w:rsid w:val="005C749B"/>
    <w:rsid w:val="005D1333"/>
    <w:rsid w:val="005D1936"/>
    <w:rsid w:val="005D310D"/>
    <w:rsid w:val="005E0666"/>
    <w:rsid w:val="005E3639"/>
    <w:rsid w:val="005E5787"/>
    <w:rsid w:val="005E7993"/>
    <w:rsid w:val="005F3EBD"/>
    <w:rsid w:val="005F50E2"/>
    <w:rsid w:val="005F5DFA"/>
    <w:rsid w:val="006034CB"/>
    <w:rsid w:val="006048C4"/>
    <w:rsid w:val="00605320"/>
    <w:rsid w:val="006065F1"/>
    <w:rsid w:val="00606679"/>
    <w:rsid w:val="00607B88"/>
    <w:rsid w:val="00610C18"/>
    <w:rsid w:val="00612385"/>
    <w:rsid w:val="0061376C"/>
    <w:rsid w:val="00614F12"/>
    <w:rsid w:val="00617C7C"/>
    <w:rsid w:val="0062008F"/>
    <w:rsid w:val="00620B99"/>
    <w:rsid w:val="00627180"/>
    <w:rsid w:val="00627241"/>
    <w:rsid w:val="006274CD"/>
    <w:rsid w:val="00627E52"/>
    <w:rsid w:val="0063061F"/>
    <w:rsid w:val="00632C21"/>
    <w:rsid w:val="0063637B"/>
    <w:rsid w:val="006367A4"/>
    <w:rsid w:val="00636EFA"/>
    <w:rsid w:val="006420E1"/>
    <w:rsid w:val="006424F8"/>
    <w:rsid w:val="006426DA"/>
    <w:rsid w:val="0064552A"/>
    <w:rsid w:val="00651330"/>
    <w:rsid w:val="00652F4B"/>
    <w:rsid w:val="0065420A"/>
    <w:rsid w:val="00655CF5"/>
    <w:rsid w:val="00656167"/>
    <w:rsid w:val="00656299"/>
    <w:rsid w:val="00656E01"/>
    <w:rsid w:val="00660CF6"/>
    <w:rsid w:val="0066229C"/>
    <w:rsid w:val="00662602"/>
    <w:rsid w:val="00663AAD"/>
    <w:rsid w:val="00670763"/>
    <w:rsid w:val="00670972"/>
    <w:rsid w:val="00672775"/>
    <w:rsid w:val="006736EB"/>
    <w:rsid w:val="00673932"/>
    <w:rsid w:val="0067468F"/>
    <w:rsid w:val="006763A9"/>
    <w:rsid w:val="00676BE2"/>
    <w:rsid w:val="00680357"/>
    <w:rsid w:val="00680DAB"/>
    <w:rsid w:val="00682670"/>
    <w:rsid w:val="00682C09"/>
    <w:rsid w:val="00682D45"/>
    <w:rsid w:val="0068662E"/>
    <w:rsid w:val="00690702"/>
    <w:rsid w:val="00690E5E"/>
    <w:rsid w:val="00691CC4"/>
    <w:rsid w:val="00693B20"/>
    <w:rsid w:val="00693D33"/>
    <w:rsid w:val="00695065"/>
    <w:rsid w:val="0069696C"/>
    <w:rsid w:val="00696C84"/>
    <w:rsid w:val="006974EE"/>
    <w:rsid w:val="006A085A"/>
    <w:rsid w:val="006A31A9"/>
    <w:rsid w:val="006A3F68"/>
    <w:rsid w:val="006A63EE"/>
    <w:rsid w:val="006A6AA6"/>
    <w:rsid w:val="006A758C"/>
    <w:rsid w:val="006B139A"/>
    <w:rsid w:val="006B27AA"/>
    <w:rsid w:val="006C051F"/>
    <w:rsid w:val="006C0582"/>
    <w:rsid w:val="006C125E"/>
    <w:rsid w:val="006C6F99"/>
    <w:rsid w:val="006D3A87"/>
    <w:rsid w:val="006D5295"/>
    <w:rsid w:val="006D5BA6"/>
    <w:rsid w:val="006D5FCE"/>
    <w:rsid w:val="006D623D"/>
    <w:rsid w:val="006D7274"/>
    <w:rsid w:val="006D7EC7"/>
    <w:rsid w:val="006E077D"/>
    <w:rsid w:val="006E0B3F"/>
    <w:rsid w:val="006E0D41"/>
    <w:rsid w:val="006E121D"/>
    <w:rsid w:val="006E146F"/>
    <w:rsid w:val="006E2321"/>
    <w:rsid w:val="006E6609"/>
    <w:rsid w:val="006F01B4"/>
    <w:rsid w:val="006F5432"/>
    <w:rsid w:val="006F54E1"/>
    <w:rsid w:val="007014BF"/>
    <w:rsid w:val="00703DD3"/>
    <w:rsid w:val="00703E50"/>
    <w:rsid w:val="00707FBB"/>
    <w:rsid w:val="0071463F"/>
    <w:rsid w:val="00714744"/>
    <w:rsid w:val="00714885"/>
    <w:rsid w:val="00715552"/>
    <w:rsid w:val="007155AA"/>
    <w:rsid w:val="00717A9B"/>
    <w:rsid w:val="00721451"/>
    <w:rsid w:val="007216C3"/>
    <w:rsid w:val="00724DC4"/>
    <w:rsid w:val="00734D59"/>
    <w:rsid w:val="0073609B"/>
    <w:rsid w:val="007378A9"/>
    <w:rsid w:val="00737A6C"/>
    <w:rsid w:val="00740087"/>
    <w:rsid w:val="00742990"/>
    <w:rsid w:val="00744A0C"/>
    <w:rsid w:val="00746376"/>
    <w:rsid w:val="00747318"/>
    <w:rsid w:val="0075033E"/>
    <w:rsid w:val="007522F9"/>
    <w:rsid w:val="00752745"/>
    <w:rsid w:val="0075336C"/>
    <w:rsid w:val="00753A93"/>
    <w:rsid w:val="00760AC9"/>
    <w:rsid w:val="00761B93"/>
    <w:rsid w:val="00765706"/>
    <w:rsid w:val="0076665E"/>
    <w:rsid w:val="00766F65"/>
    <w:rsid w:val="00770832"/>
    <w:rsid w:val="00772185"/>
    <w:rsid w:val="00772D56"/>
    <w:rsid w:val="007749BC"/>
    <w:rsid w:val="00776D01"/>
    <w:rsid w:val="00777060"/>
    <w:rsid w:val="007775E7"/>
    <w:rsid w:val="007802E6"/>
    <w:rsid w:val="00780C88"/>
    <w:rsid w:val="00780E25"/>
    <w:rsid w:val="00780F4D"/>
    <w:rsid w:val="007818F0"/>
    <w:rsid w:val="00783462"/>
    <w:rsid w:val="00783846"/>
    <w:rsid w:val="00785136"/>
    <w:rsid w:val="00786E64"/>
    <w:rsid w:val="00787B13"/>
    <w:rsid w:val="0079160E"/>
    <w:rsid w:val="00792287"/>
    <w:rsid w:val="00792FAC"/>
    <w:rsid w:val="00793907"/>
    <w:rsid w:val="00794E4D"/>
    <w:rsid w:val="007A0B8C"/>
    <w:rsid w:val="007A3A68"/>
    <w:rsid w:val="007A431B"/>
    <w:rsid w:val="007A51F7"/>
    <w:rsid w:val="007A5495"/>
    <w:rsid w:val="007A5D2F"/>
    <w:rsid w:val="007A6C36"/>
    <w:rsid w:val="007A7B2A"/>
    <w:rsid w:val="007B0062"/>
    <w:rsid w:val="007B29C3"/>
    <w:rsid w:val="007B4192"/>
    <w:rsid w:val="007B458B"/>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5E3"/>
    <w:rsid w:val="007F293C"/>
    <w:rsid w:val="007F3221"/>
    <w:rsid w:val="007F4A90"/>
    <w:rsid w:val="007F5A87"/>
    <w:rsid w:val="007F6CD4"/>
    <w:rsid w:val="007F7E76"/>
    <w:rsid w:val="00800ADB"/>
    <w:rsid w:val="008011B3"/>
    <w:rsid w:val="008014CF"/>
    <w:rsid w:val="00802499"/>
    <w:rsid w:val="00802D15"/>
    <w:rsid w:val="00803501"/>
    <w:rsid w:val="00803B6C"/>
    <w:rsid w:val="008076B1"/>
    <w:rsid w:val="0080799B"/>
    <w:rsid w:val="00807BE3"/>
    <w:rsid w:val="0081138A"/>
    <w:rsid w:val="0081155D"/>
    <w:rsid w:val="00811F02"/>
    <w:rsid w:val="00815DD8"/>
    <w:rsid w:val="008165EB"/>
    <w:rsid w:val="00816F09"/>
    <w:rsid w:val="008172A6"/>
    <w:rsid w:val="008220C9"/>
    <w:rsid w:val="008257CC"/>
    <w:rsid w:val="00827146"/>
    <w:rsid w:val="008327EA"/>
    <w:rsid w:val="00832EA6"/>
    <w:rsid w:val="008407A4"/>
    <w:rsid w:val="00840DC8"/>
    <w:rsid w:val="0084359A"/>
    <w:rsid w:val="00843BA7"/>
    <w:rsid w:val="00843CB0"/>
    <w:rsid w:val="00844860"/>
    <w:rsid w:val="00845991"/>
    <w:rsid w:val="00845CC4"/>
    <w:rsid w:val="00846891"/>
    <w:rsid w:val="008500B1"/>
    <w:rsid w:val="008504A7"/>
    <w:rsid w:val="0085393C"/>
    <w:rsid w:val="00855F75"/>
    <w:rsid w:val="008575B0"/>
    <w:rsid w:val="008614D1"/>
    <w:rsid w:val="008622BF"/>
    <w:rsid w:val="0086243C"/>
    <w:rsid w:val="008627A6"/>
    <w:rsid w:val="00864112"/>
    <w:rsid w:val="008644F4"/>
    <w:rsid w:val="00864CA5"/>
    <w:rsid w:val="008663C9"/>
    <w:rsid w:val="00867852"/>
    <w:rsid w:val="00867C27"/>
    <w:rsid w:val="00871C42"/>
    <w:rsid w:val="008725B7"/>
    <w:rsid w:val="00873379"/>
    <w:rsid w:val="008748B8"/>
    <w:rsid w:val="00874DAC"/>
    <w:rsid w:val="0087587F"/>
    <w:rsid w:val="00880CF6"/>
    <w:rsid w:val="00882077"/>
    <w:rsid w:val="0088282B"/>
    <w:rsid w:val="00883303"/>
    <w:rsid w:val="00883733"/>
    <w:rsid w:val="008877ED"/>
    <w:rsid w:val="00892F56"/>
    <w:rsid w:val="00893897"/>
    <w:rsid w:val="00895E04"/>
    <w:rsid w:val="008965D2"/>
    <w:rsid w:val="008A06DF"/>
    <w:rsid w:val="008A1E5D"/>
    <w:rsid w:val="008A236D"/>
    <w:rsid w:val="008A2B90"/>
    <w:rsid w:val="008A32BB"/>
    <w:rsid w:val="008B2AFF"/>
    <w:rsid w:val="008B3A81"/>
    <w:rsid w:val="008B3C4A"/>
    <w:rsid w:val="008B5423"/>
    <w:rsid w:val="008B565A"/>
    <w:rsid w:val="008B6DEA"/>
    <w:rsid w:val="008B7736"/>
    <w:rsid w:val="008C2440"/>
    <w:rsid w:val="008C3414"/>
    <w:rsid w:val="008C6357"/>
    <w:rsid w:val="008C6519"/>
    <w:rsid w:val="008D030F"/>
    <w:rsid w:val="008D1437"/>
    <w:rsid w:val="008D36D5"/>
    <w:rsid w:val="008D7B46"/>
    <w:rsid w:val="008E1970"/>
    <w:rsid w:val="008E3903"/>
    <w:rsid w:val="008E5F8B"/>
    <w:rsid w:val="008F083F"/>
    <w:rsid w:val="008F2689"/>
    <w:rsid w:val="008F4F68"/>
    <w:rsid w:val="008F63E3"/>
    <w:rsid w:val="008F7831"/>
    <w:rsid w:val="00900092"/>
    <w:rsid w:val="00900A8F"/>
    <w:rsid w:val="00901047"/>
    <w:rsid w:val="00901B34"/>
    <w:rsid w:val="009036AE"/>
    <w:rsid w:val="009044BE"/>
    <w:rsid w:val="00911634"/>
    <w:rsid w:val="00911BAC"/>
    <w:rsid w:val="00913C3B"/>
    <w:rsid w:val="00915509"/>
    <w:rsid w:val="00916F72"/>
    <w:rsid w:val="009175D3"/>
    <w:rsid w:val="00920F06"/>
    <w:rsid w:val="009221D3"/>
    <w:rsid w:val="00926F19"/>
    <w:rsid w:val="00927388"/>
    <w:rsid w:val="009274FE"/>
    <w:rsid w:val="0093090A"/>
    <w:rsid w:val="00932C2D"/>
    <w:rsid w:val="0093376A"/>
    <w:rsid w:val="009360A7"/>
    <w:rsid w:val="009377C2"/>
    <w:rsid w:val="009401AC"/>
    <w:rsid w:val="00940323"/>
    <w:rsid w:val="00941341"/>
    <w:rsid w:val="00941E7B"/>
    <w:rsid w:val="009455F3"/>
    <w:rsid w:val="0094683A"/>
    <w:rsid w:val="00946934"/>
    <w:rsid w:val="009475B7"/>
    <w:rsid w:val="00951FE4"/>
    <w:rsid w:val="0095293C"/>
    <w:rsid w:val="00953829"/>
    <w:rsid w:val="0095484D"/>
    <w:rsid w:val="00954C9F"/>
    <w:rsid w:val="0095524E"/>
    <w:rsid w:val="0095668F"/>
    <w:rsid w:val="0095758E"/>
    <w:rsid w:val="00960DF1"/>
    <w:rsid w:val="009613AC"/>
    <w:rsid w:val="00965484"/>
    <w:rsid w:val="009707E8"/>
    <w:rsid w:val="009769A4"/>
    <w:rsid w:val="00977EB2"/>
    <w:rsid w:val="00980643"/>
    <w:rsid w:val="00982A32"/>
    <w:rsid w:val="00986E7D"/>
    <w:rsid w:val="0099305B"/>
    <w:rsid w:val="00995101"/>
    <w:rsid w:val="009A02EE"/>
    <w:rsid w:val="009A26FB"/>
    <w:rsid w:val="009A42EF"/>
    <w:rsid w:val="009A5D4D"/>
    <w:rsid w:val="009A771C"/>
    <w:rsid w:val="009A7EE4"/>
    <w:rsid w:val="009B05D1"/>
    <w:rsid w:val="009B46BC"/>
    <w:rsid w:val="009B5E2C"/>
    <w:rsid w:val="009B61C3"/>
    <w:rsid w:val="009C2B56"/>
    <w:rsid w:val="009C30D4"/>
    <w:rsid w:val="009C4BCA"/>
    <w:rsid w:val="009C5632"/>
    <w:rsid w:val="009C62FF"/>
    <w:rsid w:val="009C6FC6"/>
    <w:rsid w:val="009C71E5"/>
    <w:rsid w:val="009C7B4F"/>
    <w:rsid w:val="009D2DAE"/>
    <w:rsid w:val="009D3F6C"/>
    <w:rsid w:val="009D4BED"/>
    <w:rsid w:val="009E0721"/>
    <w:rsid w:val="009E1F06"/>
    <w:rsid w:val="009E261A"/>
    <w:rsid w:val="009E3949"/>
    <w:rsid w:val="009F366B"/>
    <w:rsid w:val="009F40E0"/>
    <w:rsid w:val="009F4ACD"/>
    <w:rsid w:val="009F4D67"/>
    <w:rsid w:val="009F4EB3"/>
    <w:rsid w:val="009F5F6C"/>
    <w:rsid w:val="009F77ED"/>
    <w:rsid w:val="009F7939"/>
    <w:rsid w:val="009F7D3E"/>
    <w:rsid w:val="00A026B4"/>
    <w:rsid w:val="00A06D48"/>
    <w:rsid w:val="00A0748C"/>
    <w:rsid w:val="00A07C5E"/>
    <w:rsid w:val="00A14ED7"/>
    <w:rsid w:val="00A2072A"/>
    <w:rsid w:val="00A2181C"/>
    <w:rsid w:val="00A21834"/>
    <w:rsid w:val="00A21A66"/>
    <w:rsid w:val="00A234E9"/>
    <w:rsid w:val="00A27723"/>
    <w:rsid w:val="00A27875"/>
    <w:rsid w:val="00A31707"/>
    <w:rsid w:val="00A31C17"/>
    <w:rsid w:val="00A31FDE"/>
    <w:rsid w:val="00A34BF1"/>
    <w:rsid w:val="00A34E42"/>
    <w:rsid w:val="00A35AC2"/>
    <w:rsid w:val="00A37C77"/>
    <w:rsid w:val="00A401C2"/>
    <w:rsid w:val="00A40DF2"/>
    <w:rsid w:val="00A442FD"/>
    <w:rsid w:val="00A465EE"/>
    <w:rsid w:val="00A5418D"/>
    <w:rsid w:val="00A57675"/>
    <w:rsid w:val="00A607C0"/>
    <w:rsid w:val="00A63BAE"/>
    <w:rsid w:val="00A66CC8"/>
    <w:rsid w:val="00A66E65"/>
    <w:rsid w:val="00A6743C"/>
    <w:rsid w:val="00A705B4"/>
    <w:rsid w:val="00A70B78"/>
    <w:rsid w:val="00A725C2"/>
    <w:rsid w:val="00A762C3"/>
    <w:rsid w:val="00A769EE"/>
    <w:rsid w:val="00A770A0"/>
    <w:rsid w:val="00A77282"/>
    <w:rsid w:val="00A80404"/>
    <w:rsid w:val="00A810A5"/>
    <w:rsid w:val="00A81AD0"/>
    <w:rsid w:val="00A81FE5"/>
    <w:rsid w:val="00A8579C"/>
    <w:rsid w:val="00A87F7E"/>
    <w:rsid w:val="00A92C9B"/>
    <w:rsid w:val="00A92E4E"/>
    <w:rsid w:val="00A9616A"/>
    <w:rsid w:val="00A96F68"/>
    <w:rsid w:val="00A9795F"/>
    <w:rsid w:val="00A97B73"/>
    <w:rsid w:val="00AA18B6"/>
    <w:rsid w:val="00AA2342"/>
    <w:rsid w:val="00AA3990"/>
    <w:rsid w:val="00AA70C6"/>
    <w:rsid w:val="00AB3339"/>
    <w:rsid w:val="00AB3411"/>
    <w:rsid w:val="00AC0CF7"/>
    <w:rsid w:val="00AC35DD"/>
    <w:rsid w:val="00AC3A02"/>
    <w:rsid w:val="00AC484D"/>
    <w:rsid w:val="00AC6E09"/>
    <w:rsid w:val="00AD0304"/>
    <w:rsid w:val="00AD263E"/>
    <w:rsid w:val="00AD27BE"/>
    <w:rsid w:val="00AE0099"/>
    <w:rsid w:val="00AE39A7"/>
    <w:rsid w:val="00AE3ACD"/>
    <w:rsid w:val="00AE47E2"/>
    <w:rsid w:val="00AE5E1B"/>
    <w:rsid w:val="00AF0F1A"/>
    <w:rsid w:val="00AF63EE"/>
    <w:rsid w:val="00B01724"/>
    <w:rsid w:val="00B01E2D"/>
    <w:rsid w:val="00B032D1"/>
    <w:rsid w:val="00B05AA6"/>
    <w:rsid w:val="00B07D3E"/>
    <w:rsid w:val="00B10AB6"/>
    <w:rsid w:val="00B1300D"/>
    <w:rsid w:val="00B13E08"/>
    <w:rsid w:val="00B143B6"/>
    <w:rsid w:val="00B15027"/>
    <w:rsid w:val="00B1731F"/>
    <w:rsid w:val="00B20C88"/>
    <w:rsid w:val="00B21CF4"/>
    <w:rsid w:val="00B24300"/>
    <w:rsid w:val="00B25BBE"/>
    <w:rsid w:val="00B30990"/>
    <w:rsid w:val="00B330C7"/>
    <w:rsid w:val="00B339BE"/>
    <w:rsid w:val="00B33FE6"/>
    <w:rsid w:val="00B34736"/>
    <w:rsid w:val="00B3646A"/>
    <w:rsid w:val="00B36FE2"/>
    <w:rsid w:val="00B374E8"/>
    <w:rsid w:val="00B428DE"/>
    <w:rsid w:val="00B4334E"/>
    <w:rsid w:val="00B43CD6"/>
    <w:rsid w:val="00B448C5"/>
    <w:rsid w:val="00B460EB"/>
    <w:rsid w:val="00B51CED"/>
    <w:rsid w:val="00B5271D"/>
    <w:rsid w:val="00B55D51"/>
    <w:rsid w:val="00B56A61"/>
    <w:rsid w:val="00B5705F"/>
    <w:rsid w:val="00B57698"/>
    <w:rsid w:val="00B61CF9"/>
    <w:rsid w:val="00B629F0"/>
    <w:rsid w:val="00B63F15"/>
    <w:rsid w:val="00B64175"/>
    <w:rsid w:val="00B64DC6"/>
    <w:rsid w:val="00B66D47"/>
    <w:rsid w:val="00B707C0"/>
    <w:rsid w:val="00B76A94"/>
    <w:rsid w:val="00B82E53"/>
    <w:rsid w:val="00B86164"/>
    <w:rsid w:val="00B86C12"/>
    <w:rsid w:val="00B9119B"/>
    <w:rsid w:val="00B91E56"/>
    <w:rsid w:val="00B93598"/>
    <w:rsid w:val="00B94678"/>
    <w:rsid w:val="00B953C5"/>
    <w:rsid w:val="00B96A3B"/>
    <w:rsid w:val="00B96FAE"/>
    <w:rsid w:val="00BA1C8F"/>
    <w:rsid w:val="00BA363C"/>
    <w:rsid w:val="00BA3E06"/>
    <w:rsid w:val="00BA51A8"/>
    <w:rsid w:val="00BB2DC5"/>
    <w:rsid w:val="00BB422D"/>
    <w:rsid w:val="00BB5515"/>
    <w:rsid w:val="00BB5F7E"/>
    <w:rsid w:val="00BB62AE"/>
    <w:rsid w:val="00BC1317"/>
    <w:rsid w:val="00BC26F6"/>
    <w:rsid w:val="00BC4833"/>
    <w:rsid w:val="00BC5048"/>
    <w:rsid w:val="00BD035F"/>
    <w:rsid w:val="00BD04FC"/>
    <w:rsid w:val="00BD16B5"/>
    <w:rsid w:val="00BD1B53"/>
    <w:rsid w:val="00BD3122"/>
    <w:rsid w:val="00BD40DA"/>
    <w:rsid w:val="00BD4F39"/>
    <w:rsid w:val="00BE20AC"/>
    <w:rsid w:val="00BF17E0"/>
    <w:rsid w:val="00BF3B27"/>
    <w:rsid w:val="00BF3D67"/>
    <w:rsid w:val="00BF6514"/>
    <w:rsid w:val="00C011D6"/>
    <w:rsid w:val="00C0381F"/>
    <w:rsid w:val="00C03EAA"/>
    <w:rsid w:val="00C0482E"/>
    <w:rsid w:val="00C0736D"/>
    <w:rsid w:val="00C10108"/>
    <w:rsid w:val="00C11314"/>
    <w:rsid w:val="00C125E5"/>
    <w:rsid w:val="00C12D44"/>
    <w:rsid w:val="00C160AF"/>
    <w:rsid w:val="00C17970"/>
    <w:rsid w:val="00C17A76"/>
    <w:rsid w:val="00C2203C"/>
    <w:rsid w:val="00C22299"/>
    <w:rsid w:val="00C2269D"/>
    <w:rsid w:val="00C231DB"/>
    <w:rsid w:val="00C25609"/>
    <w:rsid w:val="00C25A14"/>
    <w:rsid w:val="00C262D7"/>
    <w:rsid w:val="00C26607"/>
    <w:rsid w:val="00C2731B"/>
    <w:rsid w:val="00C32187"/>
    <w:rsid w:val="00C35CF1"/>
    <w:rsid w:val="00C35D95"/>
    <w:rsid w:val="00C369A7"/>
    <w:rsid w:val="00C40350"/>
    <w:rsid w:val="00C40471"/>
    <w:rsid w:val="00C4429B"/>
    <w:rsid w:val="00C44FEB"/>
    <w:rsid w:val="00C506F0"/>
    <w:rsid w:val="00C55AEC"/>
    <w:rsid w:val="00C6090F"/>
    <w:rsid w:val="00C60D75"/>
    <w:rsid w:val="00C62383"/>
    <w:rsid w:val="00C6377F"/>
    <w:rsid w:val="00C64962"/>
    <w:rsid w:val="00C64CEA"/>
    <w:rsid w:val="00C66051"/>
    <w:rsid w:val="00C6796F"/>
    <w:rsid w:val="00C71850"/>
    <w:rsid w:val="00C71F23"/>
    <w:rsid w:val="00C73012"/>
    <w:rsid w:val="00C76295"/>
    <w:rsid w:val="00C763DD"/>
    <w:rsid w:val="00C80333"/>
    <w:rsid w:val="00C803C2"/>
    <w:rsid w:val="00C805CE"/>
    <w:rsid w:val="00C81DA8"/>
    <w:rsid w:val="00C82D17"/>
    <w:rsid w:val="00C84FC0"/>
    <w:rsid w:val="00C9244A"/>
    <w:rsid w:val="00C92708"/>
    <w:rsid w:val="00C94227"/>
    <w:rsid w:val="00C95E8E"/>
    <w:rsid w:val="00C9781A"/>
    <w:rsid w:val="00CA00FB"/>
    <w:rsid w:val="00CA064B"/>
    <w:rsid w:val="00CA1844"/>
    <w:rsid w:val="00CA25ED"/>
    <w:rsid w:val="00CA2A6B"/>
    <w:rsid w:val="00CA5B04"/>
    <w:rsid w:val="00CA7333"/>
    <w:rsid w:val="00CA7614"/>
    <w:rsid w:val="00CA7876"/>
    <w:rsid w:val="00CB0E5D"/>
    <w:rsid w:val="00CB2A12"/>
    <w:rsid w:val="00CB2CE8"/>
    <w:rsid w:val="00CB57B1"/>
    <w:rsid w:val="00CB5DA3"/>
    <w:rsid w:val="00CB6F6B"/>
    <w:rsid w:val="00CB7C25"/>
    <w:rsid w:val="00CC23EC"/>
    <w:rsid w:val="00CC254C"/>
    <w:rsid w:val="00CC3976"/>
    <w:rsid w:val="00CC5968"/>
    <w:rsid w:val="00CC720E"/>
    <w:rsid w:val="00CD0693"/>
    <w:rsid w:val="00CD5225"/>
    <w:rsid w:val="00CD52C6"/>
    <w:rsid w:val="00CE065C"/>
    <w:rsid w:val="00CE09B7"/>
    <w:rsid w:val="00CE1DF5"/>
    <w:rsid w:val="00CE31E6"/>
    <w:rsid w:val="00CE3B74"/>
    <w:rsid w:val="00CE6E35"/>
    <w:rsid w:val="00CE7EF3"/>
    <w:rsid w:val="00CF4063"/>
    <w:rsid w:val="00CF42E2"/>
    <w:rsid w:val="00CF452E"/>
    <w:rsid w:val="00CF57CD"/>
    <w:rsid w:val="00CF63C2"/>
    <w:rsid w:val="00CF735F"/>
    <w:rsid w:val="00CF7916"/>
    <w:rsid w:val="00D10A85"/>
    <w:rsid w:val="00D117A7"/>
    <w:rsid w:val="00D1305D"/>
    <w:rsid w:val="00D158F3"/>
    <w:rsid w:val="00D15A1F"/>
    <w:rsid w:val="00D15FDC"/>
    <w:rsid w:val="00D16260"/>
    <w:rsid w:val="00D16523"/>
    <w:rsid w:val="00D2470E"/>
    <w:rsid w:val="00D258D7"/>
    <w:rsid w:val="00D25D0C"/>
    <w:rsid w:val="00D26230"/>
    <w:rsid w:val="00D30578"/>
    <w:rsid w:val="00D30D6E"/>
    <w:rsid w:val="00D31FF1"/>
    <w:rsid w:val="00D346B4"/>
    <w:rsid w:val="00D356E0"/>
    <w:rsid w:val="00D3665C"/>
    <w:rsid w:val="00D3687B"/>
    <w:rsid w:val="00D41859"/>
    <w:rsid w:val="00D44397"/>
    <w:rsid w:val="00D4467F"/>
    <w:rsid w:val="00D4604B"/>
    <w:rsid w:val="00D4631F"/>
    <w:rsid w:val="00D4727E"/>
    <w:rsid w:val="00D473AF"/>
    <w:rsid w:val="00D508CC"/>
    <w:rsid w:val="00D50A89"/>
    <w:rsid w:val="00D50B17"/>
    <w:rsid w:val="00D50F4B"/>
    <w:rsid w:val="00D52398"/>
    <w:rsid w:val="00D5418D"/>
    <w:rsid w:val="00D60547"/>
    <w:rsid w:val="00D60EFF"/>
    <w:rsid w:val="00D61E79"/>
    <w:rsid w:val="00D654F8"/>
    <w:rsid w:val="00D66444"/>
    <w:rsid w:val="00D66552"/>
    <w:rsid w:val="00D6755C"/>
    <w:rsid w:val="00D678A6"/>
    <w:rsid w:val="00D67D73"/>
    <w:rsid w:val="00D72D88"/>
    <w:rsid w:val="00D76353"/>
    <w:rsid w:val="00D8224D"/>
    <w:rsid w:val="00D82431"/>
    <w:rsid w:val="00D862B5"/>
    <w:rsid w:val="00D86D68"/>
    <w:rsid w:val="00D90E4B"/>
    <w:rsid w:val="00D91AF1"/>
    <w:rsid w:val="00D95762"/>
    <w:rsid w:val="00DA0711"/>
    <w:rsid w:val="00DA6FD9"/>
    <w:rsid w:val="00DB21CF"/>
    <w:rsid w:val="00DB2597"/>
    <w:rsid w:val="00DB28BB"/>
    <w:rsid w:val="00DB307A"/>
    <w:rsid w:val="00DB34DA"/>
    <w:rsid w:val="00DB3E68"/>
    <w:rsid w:val="00DB4169"/>
    <w:rsid w:val="00DC32BE"/>
    <w:rsid w:val="00DC3DC1"/>
    <w:rsid w:val="00DC603F"/>
    <w:rsid w:val="00DC64C8"/>
    <w:rsid w:val="00DD021B"/>
    <w:rsid w:val="00DD0DE5"/>
    <w:rsid w:val="00DD11E2"/>
    <w:rsid w:val="00DD1F1F"/>
    <w:rsid w:val="00DD3C0D"/>
    <w:rsid w:val="00DD4864"/>
    <w:rsid w:val="00DD71A2"/>
    <w:rsid w:val="00DE134B"/>
    <w:rsid w:val="00DE1DC4"/>
    <w:rsid w:val="00DE3F4E"/>
    <w:rsid w:val="00DE57F1"/>
    <w:rsid w:val="00DE7972"/>
    <w:rsid w:val="00DF1A2E"/>
    <w:rsid w:val="00DF5F89"/>
    <w:rsid w:val="00E010F5"/>
    <w:rsid w:val="00E0293F"/>
    <w:rsid w:val="00E0294E"/>
    <w:rsid w:val="00E05B5A"/>
    <w:rsid w:val="00E0639C"/>
    <w:rsid w:val="00E067E6"/>
    <w:rsid w:val="00E1091C"/>
    <w:rsid w:val="00E12531"/>
    <w:rsid w:val="00E12571"/>
    <w:rsid w:val="00E142CF"/>
    <w:rsid w:val="00E143B0"/>
    <w:rsid w:val="00E14FC9"/>
    <w:rsid w:val="00E16DA6"/>
    <w:rsid w:val="00E1752E"/>
    <w:rsid w:val="00E17687"/>
    <w:rsid w:val="00E205C1"/>
    <w:rsid w:val="00E209B5"/>
    <w:rsid w:val="00E21A21"/>
    <w:rsid w:val="00E22228"/>
    <w:rsid w:val="00E224B1"/>
    <w:rsid w:val="00E23BAC"/>
    <w:rsid w:val="00E2434A"/>
    <w:rsid w:val="00E24BAF"/>
    <w:rsid w:val="00E24E47"/>
    <w:rsid w:val="00E25400"/>
    <w:rsid w:val="00E2752E"/>
    <w:rsid w:val="00E30560"/>
    <w:rsid w:val="00E3162E"/>
    <w:rsid w:val="00E32284"/>
    <w:rsid w:val="00E3312C"/>
    <w:rsid w:val="00E345D7"/>
    <w:rsid w:val="00E34B88"/>
    <w:rsid w:val="00E36F39"/>
    <w:rsid w:val="00E4012D"/>
    <w:rsid w:val="00E41228"/>
    <w:rsid w:val="00E43BC6"/>
    <w:rsid w:val="00E440BE"/>
    <w:rsid w:val="00E4582A"/>
    <w:rsid w:val="00E503E2"/>
    <w:rsid w:val="00E50741"/>
    <w:rsid w:val="00E515AA"/>
    <w:rsid w:val="00E51C1D"/>
    <w:rsid w:val="00E52646"/>
    <w:rsid w:val="00E53E52"/>
    <w:rsid w:val="00E540E5"/>
    <w:rsid w:val="00E54530"/>
    <w:rsid w:val="00E54792"/>
    <w:rsid w:val="00E54F3A"/>
    <w:rsid w:val="00E55891"/>
    <w:rsid w:val="00E5632D"/>
    <w:rsid w:val="00E57504"/>
    <w:rsid w:val="00E6104E"/>
    <w:rsid w:val="00E6283A"/>
    <w:rsid w:val="00E6381D"/>
    <w:rsid w:val="00E65AA1"/>
    <w:rsid w:val="00E7027B"/>
    <w:rsid w:val="00E722DA"/>
    <w:rsid w:val="00E732A3"/>
    <w:rsid w:val="00E74AF6"/>
    <w:rsid w:val="00E82027"/>
    <w:rsid w:val="00E82803"/>
    <w:rsid w:val="00E83A85"/>
    <w:rsid w:val="00E87B86"/>
    <w:rsid w:val="00E9026B"/>
    <w:rsid w:val="00E90802"/>
    <w:rsid w:val="00E90FC4"/>
    <w:rsid w:val="00E91E89"/>
    <w:rsid w:val="00E95B04"/>
    <w:rsid w:val="00E960E0"/>
    <w:rsid w:val="00E96599"/>
    <w:rsid w:val="00E96FE9"/>
    <w:rsid w:val="00EA01EC"/>
    <w:rsid w:val="00EA15B0"/>
    <w:rsid w:val="00EA5D97"/>
    <w:rsid w:val="00EB0714"/>
    <w:rsid w:val="00EB0BDB"/>
    <w:rsid w:val="00EB0E28"/>
    <w:rsid w:val="00EB351C"/>
    <w:rsid w:val="00EB3D35"/>
    <w:rsid w:val="00EB41E2"/>
    <w:rsid w:val="00EB7031"/>
    <w:rsid w:val="00EC063E"/>
    <w:rsid w:val="00EC4393"/>
    <w:rsid w:val="00EC4C9F"/>
    <w:rsid w:val="00EC4FE3"/>
    <w:rsid w:val="00EC65D9"/>
    <w:rsid w:val="00ED2236"/>
    <w:rsid w:val="00ED22E6"/>
    <w:rsid w:val="00ED3FC2"/>
    <w:rsid w:val="00ED543E"/>
    <w:rsid w:val="00ED79DC"/>
    <w:rsid w:val="00EE1892"/>
    <w:rsid w:val="00EE1B86"/>
    <w:rsid w:val="00EE1C07"/>
    <w:rsid w:val="00EE24CF"/>
    <w:rsid w:val="00EE2C91"/>
    <w:rsid w:val="00EE3506"/>
    <w:rsid w:val="00EE3979"/>
    <w:rsid w:val="00EE4075"/>
    <w:rsid w:val="00EE630B"/>
    <w:rsid w:val="00EF138C"/>
    <w:rsid w:val="00EF6021"/>
    <w:rsid w:val="00EF6331"/>
    <w:rsid w:val="00EF6538"/>
    <w:rsid w:val="00F00144"/>
    <w:rsid w:val="00F008D8"/>
    <w:rsid w:val="00F034CE"/>
    <w:rsid w:val="00F037E7"/>
    <w:rsid w:val="00F038EE"/>
    <w:rsid w:val="00F069BF"/>
    <w:rsid w:val="00F070C7"/>
    <w:rsid w:val="00F10A0F"/>
    <w:rsid w:val="00F14C08"/>
    <w:rsid w:val="00F1562C"/>
    <w:rsid w:val="00F2029D"/>
    <w:rsid w:val="00F21326"/>
    <w:rsid w:val="00F228CB"/>
    <w:rsid w:val="00F234D5"/>
    <w:rsid w:val="00F25714"/>
    <w:rsid w:val="00F26C01"/>
    <w:rsid w:val="00F31516"/>
    <w:rsid w:val="00F3446D"/>
    <w:rsid w:val="00F36390"/>
    <w:rsid w:val="00F3707C"/>
    <w:rsid w:val="00F40284"/>
    <w:rsid w:val="00F4166B"/>
    <w:rsid w:val="00F418C2"/>
    <w:rsid w:val="00F41E53"/>
    <w:rsid w:val="00F42BB8"/>
    <w:rsid w:val="00F43F75"/>
    <w:rsid w:val="00F44473"/>
    <w:rsid w:val="00F44C74"/>
    <w:rsid w:val="00F51CF8"/>
    <w:rsid w:val="00F53380"/>
    <w:rsid w:val="00F54115"/>
    <w:rsid w:val="00F579FA"/>
    <w:rsid w:val="00F57F32"/>
    <w:rsid w:val="00F60C4B"/>
    <w:rsid w:val="00F60F36"/>
    <w:rsid w:val="00F61D7D"/>
    <w:rsid w:val="00F62364"/>
    <w:rsid w:val="00F64C3D"/>
    <w:rsid w:val="00F67976"/>
    <w:rsid w:val="00F70BE1"/>
    <w:rsid w:val="00F729E7"/>
    <w:rsid w:val="00F73D71"/>
    <w:rsid w:val="00F74243"/>
    <w:rsid w:val="00F74FEF"/>
    <w:rsid w:val="00F75AB1"/>
    <w:rsid w:val="00F77E32"/>
    <w:rsid w:val="00F81413"/>
    <w:rsid w:val="00F84918"/>
    <w:rsid w:val="00F8527D"/>
    <w:rsid w:val="00F85929"/>
    <w:rsid w:val="00F85EC5"/>
    <w:rsid w:val="00F8709F"/>
    <w:rsid w:val="00F91EDD"/>
    <w:rsid w:val="00F96AA2"/>
    <w:rsid w:val="00F97ECA"/>
    <w:rsid w:val="00FA3DF0"/>
    <w:rsid w:val="00FA4898"/>
    <w:rsid w:val="00FB24A9"/>
    <w:rsid w:val="00FB3ED3"/>
    <w:rsid w:val="00FB4408"/>
    <w:rsid w:val="00FB7933"/>
    <w:rsid w:val="00FC0862"/>
    <w:rsid w:val="00FC11F3"/>
    <w:rsid w:val="00FC53AE"/>
    <w:rsid w:val="00FC70FB"/>
    <w:rsid w:val="00FC79DE"/>
    <w:rsid w:val="00FD143D"/>
    <w:rsid w:val="00FD3F01"/>
    <w:rsid w:val="00FD7150"/>
    <w:rsid w:val="00FD7F41"/>
    <w:rsid w:val="00FE18C3"/>
    <w:rsid w:val="00FE482D"/>
    <w:rsid w:val="00FE66C6"/>
    <w:rsid w:val="00FE760A"/>
    <w:rsid w:val="00FE7D01"/>
    <w:rsid w:val="00FE7D4C"/>
    <w:rsid w:val="00FF3B06"/>
    <w:rsid w:val="00FF416F"/>
    <w:rsid w:val="00FF44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40790C"/>
    <w:pPr>
      <w:keepNext/>
      <w:keepLines/>
      <w:spacing w:after="0"/>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0790C"/>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D4BED"/>
    <w:pPr>
      <w:ind w:left="4"/>
    </w:pPr>
    <w:rPr>
      <w:rFonts w:ascii="Calibri" w:eastAsia="2  Lotus" w:hAnsi="Calibri" w:cs="B Lotus"/>
      <w:sz w:val="22"/>
    </w:rPr>
  </w:style>
  <w:style w:type="character" w:customStyle="1" w:styleId="ListParagraphChar">
    <w:name w:val="List Paragraph Char"/>
    <w:link w:val="ListParagraph"/>
    <w:uiPriority w:val="34"/>
    <w:rsid w:val="009D4BED"/>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40790C"/>
    <w:pPr>
      <w:keepNext/>
      <w:keepLines/>
      <w:spacing w:after="0"/>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0790C"/>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D4BED"/>
    <w:pPr>
      <w:ind w:left="4"/>
    </w:pPr>
    <w:rPr>
      <w:rFonts w:ascii="Calibri" w:eastAsia="2  Lotus" w:hAnsi="Calibri" w:cs="B Lotus"/>
      <w:sz w:val="22"/>
    </w:rPr>
  </w:style>
  <w:style w:type="character" w:customStyle="1" w:styleId="ListParagraphChar">
    <w:name w:val="List Paragraph Char"/>
    <w:link w:val="ListParagraph"/>
    <w:uiPriority w:val="34"/>
    <w:rsid w:val="009D4BED"/>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1604">
      <w:bodyDiv w:val="1"/>
      <w:marLeft w:val="0"/>
      <w:marRight w:val="0"/>
      <w:marTop w:val="0"/>
      <w:marBottom w:val="0"/>
      <w:divBdr>
        <w:top w:val="none" w:sz="0" w:space="0" w:color="auto"/>
        <w:left w:val="none" w:sz="0" w:space="0" w:color="auto"/>
        <w:bottom w:val="none" w:sz="0" w:space="0" w:color="auto"/>
        <w:right w:val="none" w:sz="0" w:space="0" w:color="auto"/>
      </w:divBdr>
    </w:div>
    <w:div w:id="21132668">
      <w:bodyDiv w:val="1"/>
      <w:marLeft w:val="0"/>
      <w:marRight w:val="0"/>
      <w:marTop w:val="0"/>
      <w:marBottom w:val="0"/>
      <w:divBdr>
        <w:top w:val="none" w:sz="0" w:space="0" w:color="auto"/>
        <w:left w:val="none" w:sz="0" w:space="0" w:color="auto"/>
        <w:bottom w:val="none" w:sz="0" w:space="0" w:color="auto"/>
        <w:right w:val="none" w:sz="0" w:space="0" w:color="auto"/>
      </w:divBdr>
    </w:div>
    <w:div w:id="55013010">
      <w:bodyDiv w:val="1"/>
      <w:marLeft w:val="0"/>
      <w:marRight w:val="0"/>
      <w:marTop w:val="0"/>
      <w:marBottom w:val="0"/>
      <w:divBdr>
        <w:top w:val="none" w:sz="0" w:space="0" w:color="auto"/>
        <w:left w:val="none" w:sz="0" w:space="0" w:color="auto"/>
        <w:bottom w:val="none" w:sz="0" w:space="0" w:color="auto"/>
        <w:right w:val="none" w:sz="0" w:space="0" w:color="auto"/>
      </w:divBdr>
    </w:div>
    <w:div w:id="58985014">
      <w:bodyDiv w:val="1"/>
      <w:marLeft w:val="0"/>
      <w:marRight w:val="0"/>
      <w:marTop w:val="0"/>
      <w:marBottom w:val="0"/>
      <w:divBdr>
        <w:top w:val="none" w:sz="0" w:space="0" w:color="auto"/>
        <w:left w:val="none" w:sz="0" w:space="0" w:color="auto"/>
        <w:bottom w:val="none" w:sz="0" w:space="0" w:color="auto"/>
        <w:right w:val="none" w:sz="0" w:space="0" w:color="auto"/>
      </w:divBdr>
    </w:div>
    <w:div w:id="85855889">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25185103">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56602665">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21740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2557807">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48289050">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2927020">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3161509">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397166206">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16100344">
      <w:bodyDiv w:val="1"/>
      <w:marLeft w:val="0"/>
      <w:marRight w:val="0"/>
      <w:marTop w:val="0"/>
      <w:marBottom w:val="0"/>
      <w:divBdr>
        <w:top w:val="none" w:sz="0" w:space="0" w:color="auto"/>
        <w:left w:val="none" w:sz="0" w:space="0" w:color="auto"/>
        <w:bottom w:val="none" w:sz="0" w:space="0" w:color="auto"/>
        <w:right w:val="none" w:sz="0" w:space="0" w:color="auto"/>
      </w:divBdr>
    </w:div>
    <w:div w:id="419063239">
      <w:bodyDiv w:val="1"/>
      <w:marLeft w:val="0"/>
      <w:marRight w:val="0"/>
      <w:marTop w:val="0"/>
      <w:marBottom w:val="0"/>
      <w:divBdr>
        <w:top w:val="none" w:sz="0" w:space="0" w:color="auto"/>
        <w:left w:val="none" w:sz="0" w:space="0" w:color="auto"/>
        <w:bottom w:val="none" w:sz="0" w:space="0" w:color="auto"/>
        <w:right w:val="none" w:sz="0" w:space="0" w:color="auto"/>
      </w:divBdr>
    </w:div>
    <w:div w:id="430784194">
      <w:bodyDiv w:val="1"/>
      <w:marLeft w:val="0"/>
      <w:marRight w:val="0"/>
      <w:marTop w:val="0"/>
      <w:marBottom w:val="0"/>
      <w:divBdr>
        <w:top w:val="none" w:sz="0" w:space="0" w:color="auto"/>
        <w:left w:val="none" w:sz="0" w:space="0" w:color="auto"/>
        <w:bottom w:val="none" w:sz="0" w:space="0" w:color="auto"/>
        <w:right w:val="none" w:sz="0" w:space="0" w:color="auto"/>
      </w:divBdr>
    </w:div>
    <w:div w:id="437261999">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69791560">
      <w:bodyDiv w:val="1"/>
      <w:marLeft w:val="0"/>
      <w:marRight w:val="0"/>
      <w:marTop w:val="0"/>
      <w:marBottom w:val="0"/>
      <w:divBdr>
        <w:top w:val="none" w:sz="0" w:space="0" w:color="auto"/>
        <w:left w:val="none" w:sz="0" w:space="0" w:color="auto"/>
        <w:bottom w:val="none" w:sz="0" w:space="0" w:color="auto"/>
        <w:right w:val="none" w:sz="0" w:space="0" w:color="auto"/>
      </w:divBdr>
    </w:div>
    <w:div w:id="479153169">
      <w:bodyDiv w:val="1"/>
      <w:marLeft w:val="0"/>
      <w:marRight w:val="0"/>
      <w:marTop w:val="0"/>
      <w:marBottom w:val="0"/>
      <w:divBdr>
        <w:top w:val="none" w:sz="0" w:space="0" w:color="auto"/>
        <w:left w:val="none" w:sz="0" w:space="0" w:color="auto"/>
        <w:bottom w:val="none" w:sz="0" w:space="0" w:color="auto"/>
        <w:right w:val="none" w:sz="0" w:space="0" w:color="auto"/>
      </w:divBdr>
    </w:div>
    <w:div w:id="486017810">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1800174">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6917105">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71280314">
      <w:bodyDiv w:val="1"/>
      <w:marLeft w:val="0"/>
      <w:marRight w:val="0"/>
      <w:marTop w:val="0"/>
      <w:marBottom w:val="0"/>
      <w:divBdr>
        <w:top w:val="none" w:sz="0" w:space="0" w:color="auto"/>
        <w:left w:val="none" w:sz="0" w:space="0" w:color="auto"/>
        <w:bottom w:val="none" w:sz="0" w:space="0" w:color="auto"/>
        <w:right w:val="none" w:sz="0" w:space="0" w:color="auto"/>
      </w:divBdr>
    </w:div>
    <w:div w:id="572348437">
      <w:bodyDiv w:val="1"/>
      <w:marLeft w:val="0"/>
      <w:marRight w:val="0"/>
      <w:marTop w:val="0"/>
      <w:marBottom w:val="0"/>
      <w:divBdr>
        <w:top w:val="none" w:sz="0" w:space="0" w:color="auto"/>
        <w:left w:val="none" w:sz="0" w:space="0" w:color="auto"/>
        <w:bottom w:val="none" w:sz="0" w:space="0" w:color="auto"/>
        <w:right w:val="none" w:sz="0" w:space="0" w:color="auto"/>
      </w:divBdr>
    </w:div>
    <w:div w:id="579215668">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46396927">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389543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01132826">
      <w:bodyDiv w:val="1"/>
      <w:marLeft w:val="0"/>
      <w:marRight w:val="0"/>
      <w:marTop w:val="0"/>
      <w:marBottom w:val="0"/>
      <w:divBdr>
        <w:top w:val="none" w:sz="0" w:space="0" w:color="auto"/>
        <w:left w:val="none" w:sz="0" w:space="0" w:color="auto"/>
        <w:bottom w:val="none" w:sz="0" w:space="0" w:color="auto"/>
        <w:right w:val="none" w:sz="0" w:space="0" w:color="auto"/>
      </w:divBdr>
    </w:div>
    <w:div w:id="707724250">
      <w:bodyDiv w:val="1"/>
      <w:marLeft w:val="0"/>
      <w:marRight w:val="0"/>
      <w:marTop w:val="0"/>
      <w:marBottom w:val="0"/>
      <w:divBdr>
        <w:top w:val="none" w:sz="0" w:space="0" w:color="auto"/>
        <w:left w:val="none" w:sz="0" w:space="0" w:color="auto"/>
        <w:bottom w:val="none" w:sz="0" w:space="0" w:color="auto"/>
        <w:right w:val="none" w:sz="0" w:space="0" w:color="auto"/>
      </w:divBdr>
    </w:div>
    <w:div w:id="711005118">
      <w:bodyDiv w:val="1"/>
      <w:marLeft w:val="0"/>
      <w:marRight w:val="0"/>
      <w:marTop w:val="0"/>
      <w:marBottom w:val="0"/>
      <w:divBdr>
        <w:top w:val="none" w:sz="0" w:space="0" w:color="auto"/>
        <w:left w:val="none" w:sz="0" w:space="0" w:color="auto"/>
        <w:bottom w:val="none" w:sz="0" w:space="0" w:color="auto"/>
        <w:right w:val="none" w:sz="0" w:space="0" w:color="auto"/>
      </w:divBdr>
    </w:div>
    <w:div w:id="711462522">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0533960">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24930894">
      <w:bodyDiv w:val="1"/>
      <w:marLeft w:val="0"/>
      <w:marRight w:val="0"/>
      <w:marTop w:val="0"/>
      <w:marBottom w:val="0"/>
      <w:divBdr>
        <w:top w:val="none" w:sz="0" w:space="0" w:color="auto"/>
        <w:left w:val="none" w:sz="0" w:space="0" w:color="auto"/>
        <w:bottom w:val="none" w:sz="0" w:space="0" w:color="auto"/>
        <w:right w:val="none" w:sz="0" w:space="0" w:color="auto"/>
      </w:divBdr>
    </w:div>
    <w:div w:id="826943376">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7404704">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63784041">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4102845">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28660576">
      <w:bodyDiv w:val="1"/>
      <w:marLeft w:val="0"/>
      <w:marRight w:val="0"/>
      <w:marTop w:val="0"/>
      <w:marBottom w:val="0"/>
      <w:divBdr>
        <w:top w:val="none" w:sz="0" w:space="0" w:color="auto"/>
        <w:left w:val="none" w:sz="0" w:space="0" w:color="auto"/>
        <w:bottom w:val="none" w:sz="0" w:space="0" w:color="auto"/>
        <w:right w:val="none" w:sz="0" w:space="0" w:color="auto"/>
      </w:divBdr>
    </w:div>
    <w:div w:id="933438533">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56372651">
      <w:bodyDiv w:val="1"/>
      <w:marLeft w:val="0"/>
      <w:marRight w:val="0"/>
      <w:marTop w:val="0"/>
      <w:marBottom w:val="0"/>
      <w:divBdr>
        <w:top w:val="none" w:sz="0" w:space="0" w:color="auto"/>
        <w:left w:val="none" w:sz="0" w:space="0" w:color="auto"/>
        <w:bottom w:val="none" w:sz="0" w:space="0" w:color="auto"/>
        <w:right w:val="none" w:sz="0" w:space="0" w:color="auto"/>
      </w:divBdr>
    </w:div>
    <w:div w:id="963198369">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28335151">
      <w:bodyDiv w:val="1"/>
      <w:marLeft w:val="0"/>
      <w:marRight w:val="0"/>
      <w:marTop w:val="0"/>
      <w:marBottom w:val="0"/>
      <w:divBdr>
        <w:top w:val="none" w:sz="0" w:space="0" w:color="auto"/>
        <w:left w:val="none" w:sz="0" w:space="0" w:color="auto"/>
        <w:bottom w:val="none" w:sz="0" w:space="0" w:color="auto"/>
        <w:right w:val="none" w:sz="0" w:space="0" w:color="auto"/>
      </w:divBdr>
    </w:div>
    <w:div w:id="1032730035">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6762121">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4399629">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25999961">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192455942">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0961132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6456577">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09045092">
      <w:bodyDiv w:val="1"/>
      <w:marLeft w:val="0"/>
      <w:marRight w:val="0"/>
      <w:marTop w:val="0"/>
      <w:marBottom w:val="0"/>
      <w:divBdr>
        <w:top w:val="none" w:sz="0" w:space="0" w:color="auto"/>
        <w:left w:val="none" w:sz="0" w:space="0" w:color="auto"/>
        <w:bottom w:val="none" w:sz="0" w:space="0" w:color="auto"/>
        <w:right w:val="none" w:sz="0" w:space="0" w:color="auto"/>
      </w:divBdr>
    </w:div>
    <w:div w:id="1310403120">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27248203">
      <w:bodyDiv w:val="1"/>
      <w:marLeft w:val="0"/>
      <w:marRight w:val="0"/>
      <w:marTop w:val="0"/>
      <w:marBottom w:val="0"/>
      <w:divBdr>
        <w:top w:val="none" w:sz="0" w:space="0" w:color="auto"/>
        <w:left w:val="none" w:sz="0" w:space="0" w:color="auto"/>
        <w:bottom w:val="none" w:sz="0" w:space="0" w:color="auto"/>
        <w:right w:val="none" w:sz="0" w:space="0" w:color="auto"/>
      </w:divBdr>
    </w:div>
    <w:div w:id="1329358163">
      <w:bodyDiv w:val="1"/>
      <w:marLeft w:val="0"/>
      <w:marRight w:val="0"/>
      <w:marTop w:val="0"/>
      <w:marBottom w:val="0"/>
      <w:divBdr>
        <w:top w:val="none" w:sz="0" w:space="0" w:color="auto"/>
        <w:left w:val="none" w:sz="0" w:space="0" w:color="auto"/>
        <w:bottom w:val="none" w:sz="0" w:space="0" w:color="auto"/>
        <w:right w:val="none" w:sz="0" w:space="0" w:color="auto"/>
      </w:divBdr>
    </w:div>
    <w:div w:id="1331056115">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7168725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47310124">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73596074">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8045937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6825260">
      <w:bodyDiv w:val="1"/>
      <w:marLeft w:val="0"/>
      <w:marRight w:val="0"/>
      <w:marTop w:val="0"/>
      <w:marBottom w:val="0"/>
      <w:divBdr>
        <w:top w:val="none" w:sz="0" w:space="0" w:color="auto"/>
        <w:left w:val="none" w:sz="0" w:space="0" w:color="auto"/>
        <w:bottom w:val="none" w:sz="0" w:space="0" w:color="auto"/>
        <w:right w:val="none" w:sz="0" w:space="0" w:color="auto"/>
      </w:divBdr>
    </w:div>
    <w:div w:id="1507210952">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7885942">
      <w:bodyDiv w:val="1"/>
      <w:marLeft w:val="0"/>
      <w:marRight w:val="0"/>
      <w:marTop w:val="0"/>
      <w:marBottom w:val="0"/>
      <w:divBdr>
        <w:top w:val="none" w:sz="0" w:space="0" w:color="auto"/>
        <w:left w:val="none" w:sz="0" w:space="0" w:color="auto"/>
        <w:bottom w:val="none" w:sz="0" w:space="0" w:color="auto"/>
        <w:right w:val="none" w:sz="0" w:space="0" w:color="auto"/>
      </w:divBdr>
    </w:div>
    <w:div w:id="1589078431">
      <w:bodyDiv w:val="1"/>
      <w:marLeft w:val="0"/>
      <w:marRight w:val="0"/>
      <w:marTop w:val="0"/>
      <w:marBottom w:val="0"/>
      <w:divBdr>
        <w:top w:val="none" w:sz="0" w:space="0" w:color="auto"/>
        <w:left w:val="none" w:sz="0" w:space="0" w:color="auto"/>
        <w:bottom w:val="none" w:sz="0" w:space="0" w:color="auto"/>
        <w:right w:val="none" w:sz="0" w:space="0" w:color="auto"/>
      </w:divBdr>
    </w:div>
    <w:div w:id="1590459952">
      <w:bodyDiv w:val="1"/>
      <w:marLeft w:val="0"/>
      <w:marRight w:val="0"/>
      <w:marTop w:val="0"/>
      <w:marBottom w:val="0"/>
      <w:divBdr>
        <w:top w:val="none" w:sz="0" w:space="0" w:color="auto"/>
        <w:left w:val="none" w:sz="0" w:space="0" w:color="auto"/>
        <w:bottom w:val="none" w:sz="0" w:space="0" w:color="auto"/>
        <w:right w:val="none" w:sz="0" w:space="0" w:color="auto"/>
      </w:divBdr>
    </w:div>
    <w:div w:id="1602764490">
      <w:bodyDiv w:val="1"/>
      <w:marLeft w:val="0"/>
      <w:marRight w:val="0"/>
      <w:marTop w:val="0"/>
      <w:marBottom w:val="0"/>
      <w:divBdr>
        <w:top w:val="none" w:sz="0" w:space="0" w:color="auto"/>
        <w:left w:val="none" w:sz="0" w:space="0" w:color="auto"/>
        <w:bottom w:val="none" w:sz="0" w:space="0" w:color="auto"/>
        <w:right w:val="none" w:sz="0" w:space="0" w:color="auto"/>
      </w:divBdr>
    </w:div>
    <w:div w:id="1616595350">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0257163">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693653572">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7966095">
      <w:bodyDiv w:val="1"/>
      <w:marLeft w:val="0"/>
      <w:marRight w:val="0"/>
      <w:marTop w:val="0"/>
      <w:marBottom w:val="0"/>
      <w:divBdr>
        <w:top w:val="none" w:sz="0" w:space="0" w:color="auto"/>
        <w:left w:val="none" w:sz="0" w:space="0" w:color="auto"/>
        <w:bottom w:val="none" w:sz="0" w:space="0" w:color="auto"/>
        <w:right w:val="none" w:sz="0" w:space="0" w:color="auto"/>
      </w:divBdr>
    </w:div>
    <w:div w:id="1719627261">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136630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26109887">
      <w:bodyDiv w:val="1"/>
      <w:marLeft w:val="0"/>
      <w:marRight w:val="0"/>
      <w:marTop w:val="0"/>
      <w:marBottom w:val="0"/>
      <w:divBdr>
        <w:top w:val="none" w:sz="0" w:space="0" w:color="auto"/>
        <w:left w:val="none" w:sz="0" w:space="0" w:color="auto"/>
        <w:bottom w:val="none" w:sz="0" w:space="0" w:color="auto"/>
        <w:right w:val="none" w:sz="0" w:space="0" w:color="auto"/>
      </w:divBdr>
    </w:div>
    <w:div w:id="1937592559">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2689547">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7731144">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86815112">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80980439">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 w:id="2141149311">
      <w:bodyDiv w:val="1"/>
      <w:marLeft w:val="0"/>
      <w:marRight w:val="0"/>
      <w:marTop w:val="0"/>
      <w:marBottom w:val="0"/>
      <w:divBdr>
        <w:top w:val="none" w:sz="0" w:space="0" w:color="auto"/>
        <w:left w:val="none" w:sz="0" w:space="0" w:color="auto"/>
        <w:bottom w:val="none" w:sz="0" w:space="0" w:color="auto"/>
        <w:right w:val="none" w:sz="0" w:space="0" w:color="auto"/>
      </w:divBdr>
    </w:div>
    <w:div w:id="2144032328">
      <w:bodyDiv w:val="1"/>
      <w:marLeft w:val="0"/>
      <w:marRight w:val="0"/>
      <w:marTop w:val="0"/>
      <w:marBottom w:val="0"/>
      <w:divBdr>
        <w:top w:val="none" w:sz="0" w:space="0" w:color="auto"/>
        <w:left w:val="none" w:sz="0" w:space="0" w:color="auto"/>
        <w:bottom w:val="none" w:sz="0" w:space="0" w:color="auto"/>
        <w:right w:val="none" w:sz="0" w:space="0" w:color="auto"/>
      </w:divBdr>
    </w:div>
    <w:div w:id="2145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16/373/&#1585;&#1580;&#1575;&#1569;&#1607;" TargetMode="External"/><Relationship Id="rId3" Type="http://schemas.openxmlformats.org/officeDocument/2006/relationships/hyperlink" Target="http://lib.eshia.ir/11025/16/371/&#1576;&#1575;&#1604;&#1593;&#1592;&#1577;" TargetMode="External"/><Relationship Id="rId7" Type="http://schemas.openxmlformats.org/officeDocument/2006/relationships/hyperlink" Target="http://lib.eshia.ir/11025/16/372/&#1587;&#1593;&#1583;" TargetMode="External"/><Relationship Id="rId2" Type="http://schemas.openxmlformats.org/officeDocument/2006/relationships/hyperlink" Target="http://lib.eshia.ir/11025/16/370/&#1605;&#1593;&#1610;&#1588;&#1578;&#1607;" TargetMode="External"/><Relationship Id="rId1" Type="http://schemas.openxmlformats.org/officeDocument/2006/relationships/hyperlink" Target="http://lib.eshia.ir/11025/16/356/&#1580;&#1608;&#1593;&#1578;&#1607;" TargetMode="External"/><Relationship Id="rId6" Type="http://schemas.openxmlformats.org/officeDocument/2006/relationships/hyperlink" Target="http://lib.eshia.ir/11025/16/372/&#1571;&#1607;&#1608;&#1606;&#1607;&#1575;" TargetMode="External"/><Relationship Id="rId11" Type="http://schemas.openxmlformats.org/officeDocument/2006/relationships/hyperlink" Target="http://lib.eshia.ir/11015/12/414/&#1604;&#1581;&#1608;&#1575;&#1574;&#1580;" TargetMode="External"/><Relationship Id="rId5" Type="http://schemas.openxmlformats.org/officeDocument/2006/relationships/hyperlink" Target="http://lib.eshia.ir/11025/16/371/&#1575;&#1604;&#1585;&#1581;&#1610;&#1602;" TargetMode="External"/><Relationship Id="rId10" Type="http://schemas.openxmlformats.org/officeDocument/2006/relationships/hyperlink" Target="http://lib.eshia.ir/11025/16/373/&#1571;&#1576;&#1610;&#1607;" TargetMode="External"/><Relationship Id="rId4" Type="http://schemas.openxmlformats.org/officeDocument/2006/relationships/hyperlink" Target="http://lib.eshia.ir/11025/16/371/&#1575;&#1604;&#1576;&#1575;&#1602;&#1610;" TargetMode="External"/><Relationship Id="rId9" Type="http://schemas.openxmlformats.org/officeDocument/2006/relationships/hyperlink" Target="http://lib.eshia.ir/11025/16/373/&#1575;&#1604;&#1605;&#1603;&#1585;&#1608;&#157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1EC15-B418-4E80-9600-32F47D646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نمونه.dotx</Template>
  <TotalTime>9292</TotalTime>
  <Pages>9</Pages>
  <Words>2634</Words>
  <Characters>15019</Characters>
  <Application>Microsoft Office Word</Application>
  <DocSecurity>0</DocSecurity>
  <Lines>125</Lines>
  <Paragraphs>35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26</cp:revision>
  <dcterms:created xsi:type="dcterms:W3CDTF">2019-11-22T14:37:00Z</dcterms:created>
  <dcterms:modified xsi:type="dcterms:W3CDTF">2022-11-23T06:38:00Z</dcterms:modified>
</cp:coreProperties>
</file>