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8A955" w14:textId="77777777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</w:p>
    <w:sdt>
      <w:sdtPr>
        <w:rPr>
          <w:rFonts w:eastAsia="2  Badr" w:cs="Traditional Arabic"/>
          <w:bCs w:val="0"/>
          <w:color w:val="auto"/>
          <w:sz w:val="28"/>
          <w:rtl/>
        </w:rPr>
        <w:id w:val="-1458259658"/>
        <w:docPartObj>
          <w:docPartGallery w:val="Table of Contents"/>
          <w:docPartUnique/>
        </w:docPartObj>
      </w:sdtPr>
      <w:sdtEndPr/>
      <w:sdtContent>
        <w:p w14:paraId="6938E7D4" w14:textId="56E68235" w:rsidR="000D03AD" w:rsidRPr="00EF1CF0" w:rsidRDefault="000D03AD" w:rsidP="000D03AD">
          <w:pPr>
            <w:pStyle w:val="TOCHeading"/>
            <w:rPr>
              <w:rFonts w:cs="Traditional Arabic"/>
            </w:rPr>
          </w:pPr>
          <w:r w:rsidRPr="00EF1CF0">
            <w:rPr>
              <w:rFonts w:cs="Traditional Arabic" w:hint="cs"/>
              <w:rtl/>
            </w:rPr>
            <w:t>فهرست</w:t>
          </w:r>
        </w:p>
        <w:p w14:paraId="05A3A7FC" w14:textId="77777777" w:rsidR="000D03AD" w:rsidRPr="00EF1CF0" w:rsidRDefault="000D03AD" w:rsidP="000D03AD">
          <w:pPr>
            <w:pStyle w:val="TOC1"/>
            <w:rPr>
              <w:noProof/>
              <w:sz w:val="22"/>
              <w:szCs w:val="22"/>
            </w:rPr>
          </w:pPr>
          <w:r w:rsidRPr="00EF1CF0">
            <w:rPr>
              <w:b/>
              <w:bCs/>
              <w:noProof/>
            </w:rPr>
            <w:fldChar w:fldCharType="begin"/>
          </w:r>
          <w:r w:rsidRPr="00EF1CF0">
            <w:rPr>
              <w:b/>
              <w:bCs/>
              <w:noProof/>
            </w:rPr>
            <w:instrText xml:space="preserve"> TOC \o "1-3" \h \z \u </w:instrText>
          </w:r>
          <w:r w:rsidRPr="00EF1CF0">
            <w:rPr>
              <w:b/>
              <w:bCs/>
              <w:noProof/>
            </w:rPr>
            <w:fldChar w:fldCharType="separate"/>
          </w:r>
          <w:hyperlink w:anchor="_Toc124333234" w:history="1">
            <w:r w:rsidRPr="00EF1CF0">
              <w:rPr>
                <w:rStyle w:val="Hyperlink"/>
                <w:noProof/>
                <w:rtl/>
              </w:rPr>
              <w:t>مقدمه</w:t>
            </w:r>
            <w:r w:rsidRPr="00EF1CF0">
              <w:rPr>
                <w:noProof/>
                <w:webHidden/>
              </w:rPr>
              <w:tab/>
            </w:r>
            <w:r w:rsidRPr="00EF1CF0">
              <w:rPr>
                <w:rStyle w:val="Hyperlink"/>
                <w:noProof/>
                <w:rtl/>
              </w:rPr>
              <w:fldChar w:fldCharType="begin"/>
            </w:r>
            <w:r w:rsidRPr="00EF1CF0">
              <w:rPr>
                <w:noProof/>
                <w:webHidden/>
              </w:rPr>
              <w:instrText xml:space="preserve"> PAGEREF _Toc124333234 \h </w:instrText>
            </w:r>
            <w:r w:rsidRPr="00EF1CF0">
              <w:rPr>
                <w:rStyle w:val="Hyperlink"/>
                <w:noProof/>
                <w:rtl/>
              </w:rPr>
            </w:r>
            <w:r w:rsidRPr="00EF1CF0">
              <w:rPr>
                <w:rStyle w:val="Hyperlink"/>
                <w:noProof/>
                <w:rtl/>
              </w:rPr>
              <w:fldChar w:fldCharType="separate"/>
            </w:r>
            <w:r w:rsidRPr="00EF1CF0">
              <w:rPr>
                <w:noProof/>
                <w:webHidden/>
              </w:rPr>
              <w:t>2</w:t>
            </w:r>
            <w:r w:rsidRPr="00EF1CF0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2701728" w14:textId="77777777" w:rsidR="000D03AD" w:rsidRPr="00EF1CF0" w:rsidRDefault="007D667F" w:rsidP="000D03AD">
          <w:pPr>
            <w:pStyle w:val="TOC1"/>
            <w:rPr>
              <w:noProof/>
              <w:sz w:val="22"/>
              <w:szCs w:val="22"/>
            </w:rPr>
          </w:pPr>
          <w:hyperlink w:anchor="_Toc124333235" w:history="1">
            <w:r w:rsidR="000D03AD" w:rsidRPr="00EF1CF0">
              <w:rPr>
                <w:rStyle w:val="Hyperlink"/>
                <w:noProof/>
                <w:rtl/>
              </w:rPr>
              <w:t>مقدمه دوم:</w:t>
            </w:r>
            <w:r w:rsidR="000D03AD" w:rsidRPr="00EF1CF0">
              <w:rPr>
                <w:noProof/>
                <w:webHidden/>
              </w:rPr>
              <w:tab/>
            </w:r>
            <w:r w:rsidR="000D03AD" w:rsidRPr="00EF1CF0">
              <w:rPr>
                <w:rStyle w:val="Hyperlink"/>
                <w:noProof/>
                <w:rtl/>
              </w:rPr>
              <w:fldChar w:fldCharType="begin"/>
            </w:r>
            <w:r w:rsidR="000D03AD" w:rsidRPr="00EF1CF0">
              <w:rPr>
                <w:noProof/>
                <w:webHidden/>
              </w:rPr>
              <w:instrText xml:space="preserve"> PAGEREF _Toc124333235 \h </w:instrText>
            </w:r>
            <w:r w:rsidR="000D03AD" w:rsidRPr="00EF1CF0">
              <w:rPr>
                <w:rStyle w:val="Hyperlink"/>
                <w:noProof/>
                <w:rtl/>
              </w:rPr>
            </w:r>
            <w:r w:rsidR="000D03AD" w:rsidRPr="00EF1CF0">
              <w:rPr>
                <w:rStyle w:val="Hyperlink"/>
                <w:noProof/>
                <w:rtl/>
              </w:rPr>
              <w:fldChar w:fldCharType="separate"/>
            </w:r>
            <w:r w:rsidR="000D03AD" w:rsidRPr="00EF1CF0">
              <w:rPr>
                <w:noProof/>
                <w:webHidden/>
              </w:rPr>
              <w:t>3</w:t>
            </w:r>
            <w:r w:rsidR="000D03AD" w:rsidRPr="00EF1CF0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35449A" w14:textId="77777777" w:rsidR="000D03AD" w:rsidRPr="00EF1CF0" w:rsidRDefault="007D667F" w:rsidP="000D03AD">
          <w:pPr>
            <w:pStyle w:val="TOC1"/>
            <w:rPr>
              <w:noProof/>
              <w:sz w:val="22"/>
              <w:szCs w:val="22"/>
            </w:rPr>
          </w:pPr>
          <w:hyperlink w:anchor="_Toc124333236" w:history="1">
            <w:r w:rsidR="000D03AD" w:rsidRPr="00EF1CF0">
              <w:rPr>
                <w:rStyle w:val="Hyperlink"/>
                <w:noProof/>
                <w:rtl/>
              </w:rPr>
              <w:t>رابطه عام و خاص ب</w:t>
            </w:r>
            <w:r w:rsidR="000D03AD" w:rsidRPr="00EF1CF0">
              <w:rPr>
                <w:rStyle w:val="Hyperlink"/>
                <w:rFonts w:hint="cs"/>
                <w:noProof/>
                <w:rtl/>
              </w:rPr>
              <w:t>ی</w:t>
            </w:r>
            <w:r w:rsidR="000D03AD" w:rsidRPr="00EF1CF0">
              <w:rPr>
                <w:rStyle w:val="Hyperlink"/>
                <w:rFonts w:hint="eastAsia"/>
                <w:noProof/>
                <w:rtl/>
              </w:rPr>
              <w:t>ن</w:t>
            </w:r>
            <w:r w:rsidR="000D03AD" w:rsidRPr="00EF1CF0">
              <w:rPr>
                <w:rStyle w:val="Hyperlink"/>
                <w:noProof/>
                <w:rtl/>
              </w:rPr>
              <w:t xml:space="preserve"> دو مفهوم ظلم</w:t>
            </w:r>
            <w:r w:rsidR="000D03AD" w:rsidRPr="00EF1CF0">
              <w:rPr>
                <w:noProof/>
                <w:webHidden/>
              </w:rPr>
              <w:tab/>
            </w:r>
            <w:r w:rsidR="000D03AD" w:rsidRPr="00EF1CF0">
              <w:rPr>
                <w:rStyle w:val="Hyperlink"/>
                <w:noProof/>
                <w:rtl/>
              </w:rPr>
              <w:fldChar w:fldCharType="begin"/>
            </w:r>
            <w:r w:rsidR="000D03AD" w:rsidRPr="00EF1CF0">
              <w:rPr>
                <w:noProof/>
                <w:webHidden/>
              </w:rPr>
              <w:instrText xml:space="preserve"> PAGEREF _Toc124333236 \h </w:instrText>
            </w:r>
            <w:r w:rsidR="000D03AD" w:rsidRPr="00EF1CF0">
              <w:rPr>
                <w:rStyle w:val="Hyperlink"/>
                <w:noProof/>
                <w:rtl/>
              </w:rPr>
            </w:r>
            <w:r w:rsidR="000D03AD" w:rsidRPr="00EF1CF0">
              <w:rPr>
                <w:rStyle w:val="Hyperlink"/>
                <w:noProof/>
                <w:rtl/>
              </w:rPr>
              <w:fldChar w:fldCharType="separate"/>
            </w:r>
            <w:r w:rsidR="000D03AD" w:rsidRPr="00EF1CF0">
              <w:rPr>
                <w:noProof/>
                <w:webHidden/>
              </w:rPr>
              <w:t>6</w:t>
            </w:r>
            <w:r w:rsidR="000D03AD" w:rsidRPr="00EF1CF0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395B784" w14:textId="77777777" w:rsidR="000D03AD" w:rsidRPr="00EF1CF0" w:rsidRDefault="007D667F" w:rsidP="000D03A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4333237" w:history="1">
            <w:r w:rsidR="000D03AD" w:rsidRPr="00EF1CF0">
              <w:rPr>
                <w:rStyle w:val="Hyperlink"/>
                <w:noProof/>
                <w:rtl/>
              </w:rPr>
              <w:t>چند نکته:</w:t>
            </w:r>
            <w:r w:rsidR="000D03AD" w:rsidRPr="00EF1CF0">
              <w:rPr>
                <w:noProof/>
                <w:webHidden/>
              </w:rPr>
              <w:tab/>
            </w:r>
            <w:r w:rsidR="000D03AD" w:rsidRPr="00EF1CF0">
              <w:rPr>
                <w:rStyle w:val="Hyperlink"/>
                <w:noProof/>
                <w:rtl/>
              </w:rPr>
              <w:fldChar w:fldCharType="begin"/>
            </w:r>
            <w:r w:rsidR="000D03AD" w:rsidRPr="00EF1CF0">
              <w:rPr>
                <w:noProof/>
                <w:webHidden/>
              </w:rPr>
              <w:instrText xml:space="preserve"> PAGEREF _Toc124333237 \h </w:instrText>
            </w:r>
            <w:r w:rsidR="000D03AD" w:rsidRPr="00EF1CF0">
              <w:rPr>
                <w:rStyle w:val="Hyperlink"/>
                <w:noProof/>
                <w:rtl/>
              </w:rPr>
            </w:r>
            <w:r w:rsidR="000D03AD" w:rsidRPr="00EF1CF0">
              <w:rPr>
                <w:rStyle w:val="Hyperlink"/>
                <w:noProof/>
                <w:rtl/>
              </w:rPr>
              <w:fldChar w:fldCharType="separate"/>
            </w:r>
            <w:r w:rsidR="000D03AD" w:rsidRPr="00EF1CF0">
              <w:rPr>
                <w:noProof/>
                <w:webHidden/>
              </w:rPr>
              <w:t>7</w:t>
            </w:r>
            <w:r w:rsidR="000D03AD" w:rsidRPr="00EF1CF0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7229BD6" w14:textId="21AE0830" w:rsidR="000D03AD" w:rsidRPr="00EF1CF0" w:rsidRDefault="000D03AD">
          <w:r w:rsidRPr="00EF1CF0">
            <w:rPr>
              <w:b/>
              <w:bCs/>
              <w:noProof/>
            </w:rPr>
            <w:fldChar w:fldCharType="end"/>
          </w:r>
        </w:p>
      </w:sdtContent>
    </w:sdt>
    <w:p w14:paraId="5FA4F6C5" w14:textId="77777777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</w:p>
    <w:p w14:paraId="569BDC0D" w14:textId="77777777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</w:p>
    <w:p w14:paraId="580938CF" w14:textId="77777777" w:rsidR="000D03AD" w:rsidRPr="00EF1CF0" w:rsidRDefault="000D03AD">
      <w:pPr>
        <w:bidi w:val="0"/>
        <w:spacing w:after="0"/>
        <w:ind w:firstLine="0"/>
        <w:jc w:val="left"/>
        <w:rPr>
          <w:rFonts w:eastAsia="Calibri"/>
          <w:rtl/>
        </w:rPr>
      </w:pPr>
      <w:r w:rsidRPr="00EF1CF0">
        <w:rPr>
          <w:rFonts w:eastAsia="Calibri"/>
          <w:rtl/>
        </w:rPr>
        <w:br w:type="page"/>
      </w:r>
    </w:p>
    <w:p w14:paraId="4213D0A2" w14:textId="77777777" w:rsidR="00EF1CF0" w:rsidRPr="00D97E1B" w:rsidRDefault="00EF1CF0" w:rsidP="00EF1CF0">
      <w:pPr>
        <w:ind w:firstLine="288"/>
        <w:jc w:val="center"/>
        <w:rPr>
          <w:rtl/>
        </w:rPr>
      </w:pPr>
      <w:bookmarkStart w:id="0" w:name="_Toc124333234"/>
      <w:r w:rsidRPr="00D97E1B">
        <w:rPr>
          <w:rFonts w:hint="cs"/>
          <w:rtl/>
        </w:rPr>
        <w:lastRenderedPageBreak/>
        <w:t>بسم‌الله الرحمن الرحیم</w:t>
      </w:r>
    </w:p>
    <w:p w14:paraId="0D379EDC" w14:textId="77777777" w:rsidR="00EF1CF0" w:rsidRPr="00D97E1B" w:rsidRDefault="00EF1CF0" w:rsidP="00EF1CF0">
      <w:pPr>
        <w:pStyle w:val="Heading1"/>
        <w:rPr>
          <w:rtl/>
        </w:rPr>
      </w:pPr>
      <w:bookmarkStart w:id="1" w:name="_Toc53208543"/>
      <w:bookmarkStart w:id="2" w:name="_Toc54776605"/>
      <w:bookmarkStart w:id="3" w:name="_Toc104319337"/>
      <w:r w:rsidRPr="00D97E1B">
        <w:rPr>
          <w:rtl/>
        </w:rPr>
        <w:t xml:space="preserve">موضوع: </w:t>
      </w:r>
      <w:r w:rsidRPr="00D97E1B">
        <w:rPr>
          <w:color w:val="auto"/>
          <w:rtl/>
        </w:rPr>
        <w:t xml:space="preserve">فقه روابط اجتماعی / </w:t>
      </w:r>
      <w:bookmarkEnd w:id="1"/>
      <w:bookmarkEnd w:id="2"/>
      <w:bookmarkEnd w:id="3"/>
      <w:r w:rsidRPr="00D97E1B">
        <w:rPr>
          <w:rFonts w:hint="cs"/>
          <w:color w:val="auto"/>
          <w:rtl/>
        </w:rPr>
        <w:t>ظلم</w:t>
      </w:r>
    </w:p>
    <w:p w14:paraId="2E612C5A" w14:textId="77777777" w:rsidR="000D03AD" w:rsidRPr="00EF1CF0" w:rsidRDefault="000D03AD" w:rsidP="000D03AD">
      <w:pPr>
        <w:pStyle w:val="Heading1"/>
        <w:rPr>
          <w:rtl/>
        </w:rPr>
      </w:pPr>
      <w:r w:rsidRPr="00EF1CF0">
        <w:rPr>
          <w:rtl/>
        </w:rPr>
        <w:t>مقدمه</w:t>
      </w:r>
      <w:bookmarkEnd w:id="0"/>
    </w:p>
    <w:p w14:paraId="60EF4CD7" w14:textId="78CE5221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 xml:space="preserve">مبحث ششم در فقه روابط عام اجتماعی دوگانه ظلم و عدل بود. با توجه به اینکه ظلم و عدل در روابط میان </w:t>
      </w:r>
      <w:r w:rsidR="002353A1" w:rsidRPr="00EF1CF0">
        <w:rPr>
          <w:rFonts w:eastAsia="Calibri"/>
          <w:rtl/>
        </w:rPr>
        <w:t>انسان‌ها</w:t>
      </w:r>
      <w:r w:rsidRPr="00EF1CF0">
        <w:rPr>
          <w:rFonts w:eastAsia="Calibri"/>
          <w:rtl/>
        </w:rPr>
        <w:t xml:space="preserve"> مطرح است و فعل هم فعل اختیاری است و </w:t>
      </w:r>
      <w:r w:rsidR="002353A1" w:rsidRPr="00EF1CF0">
        <w:rPr>
          <w:rFonts w:eastAsia="Calibri"/>
          <w:rtl/>
        </w:rPr>
        <w:t>به‌عبارت‌دیگر</w:t>
      </w:r>
      <w:r w:rsidRPr="00EF1CF0">
        <w:rPr>
          <w:rFonts w:eastAsia="Calibri"/>
          <w:rtl/>
        </w:rPr>
        <w:t xml:space="preserve"> افعال اختیاری موصوف به ظلم و عدل </w:t>
      </w:r>
      <w:r w:rsidR="002353A1" w:rsidRPr="00EF1CF0">
        <w:rPr>
          <w:rFonts w:eastAsia="Calibri"/>
          <w:rtl/>
        </w:rPr>
        <w:t>می‌شوند</w:t>
      </w:r>
      <w:r w:rsidRPr="00EF1CF0">
        <w:rPr>
          <w:rFonts w:eastAsia="Calibri"/>
          <w:rtl/>
        </w:rPr>
        <w:t xml:space="preserve"> </w:t>
      </w:r>
      <w:r w:rsidR="002353A1" w:rsidRPr="00EF1CF0">
        <w:rPr>
          <w:rFonts w:eastAsia="Calibri"/>
          <w:rtl/>
        </w:rPr>
        <w:t>ازاین‌جهت</w:t>
      </w:r>
      <w:r w:rsidRPr="00EF1CF0">
        <w:rPr>
          <w:rFonts w:eastAsia="Calibri"/>
          <w:rtl/>
        </w:rPr>
        <w:t xml:space="preserve"> این </w:t>
      </w:r>
      <w:r w:rsidR="002353A1" w:rsidRPr="00EF1CF0">
        <w:rPr>
          <w:rFonts w:eastAsia="Calibri"/>
          <w:rtl/>
        </w:rPr>
        <w:t>سؤال</w:t>
      </w:r>
      <w:r w:rsidRPr="00EF1CF0">
        <w:rPr>
          <w:rFonts w:eastAsia="Calibri"/>
          <w:rtl/>
        </w:rPr>
        <w:t xml:space="preserve"> در فقه مطرح </w:t>
      </w:r>
      <w:r w:rsidR="002353A1" w:rsidRPr="00EF1CF0">
        <w:rPr>
          <w:rFonts w:eastAsia="Calibri"/>
          <w:rtl/>
        </w:rPr>
        <w:t>می‌شود</w:t>
      </w:r>
      <w:r w:rsidRPr="00EF1CF0">
        <w:rPr>
          <w:rFonts w:eastAsia="Calibri"/>
          <w:rtl/>
        </w:rPr>
        <w:t xml:space="preserve"> که عروض عنوان عدل و ظلم بر افعال اختیاری حکمی را به وجود </w:t>
      </w:r>
      <w:r w:rsidR="002353A1" w:rsidRPr="00EF1CF0">
        <w:rPr>
          <w:rFonts w:eastAsia="Calibri"/>
          <w:rtl/>
        </w:rPr>
        <w:t>می‌آورد</w:t>
      </w:r>
      <w:r w:rsidRPr="00EF1CF0">
        <w:rPr>
          <w:rFonts w:eastAsia="Calibri"/>
          <w:rtl/>
        </w:rPr>
        <w:t xml:space="preserve"> و حرمت و استحباب و کراهت و وجوبی را به وجود </w:t>
      </w:r>
      <w:r w:rsidR="002353A1" w:rsidRPr="00EF1CF0">
        <w:rPr>
          <w:rFonts w:eastAsia="Calibri"/>
          <w:rtl/>
        </w:rPr>
        <w:t>می‌آورد</w:t>
      </w:r>
      <w:r w:rsidRPr="00EF1CF0">
        <w:rPr>
          <w:rFonts w:eastAsia="Calibri"/>
          <w:rtl/>
        </w:rPr>
        <w:t xml:space="preserve"> یا نه؟ </w:t>
      </w:r>
      <w:r w:rsidR="002353A1" w:rsidRPr="00EF1CF0">
        <w:rPr>
          <w:rFonts w:eastAsia="Calibri"/>
          <w:rtl/>
        </w:rPr>
        <w:t>درواقع</w:t>
      </w:r>
      <w:r w:rsidRPr="00EF1CF0">
        <w:rPr>
          <w:rFonts w:eastAsia="Calibri"/>
          <w:rtl/>
        </w:rPr>
        <w:t xml:space="preserve"> </w:t>
      </w:r>
      <w:r w:rsidR="002353A1" w:rsidRPr="00EF1CF0">
        <w:rPr>
          <w:rFonts w:eastAsia="Calibri"/>
          <w:rtl/>
        </w:rPr>
        <w:t>سؤال</w:t>
      </w:r>
      <w:r w:rsidRPr="00EF1CF0">
        <w:rPr>
          <w:rFonts w:eastAsia="Calibri"/>
          <w:rtl/>
        </w:rPr>
        <w:t xml:space="preserve"> ما در اینجا این است که ظلم و عدل که بر افعالی عروض پیدا </w:t>
      </w:r>
      <w:r w:rsidR="002353A1" w:rsidRPr="00EF1CF0">
        <w:rPr>
          <w:rFonts w:eastAsia="Calibri"/>
          <w:rtl/>
        </w:rPr>
        <w:t>می‌کند</w:t>
      </w:r>
      <w:r w:rsidRPr="00EF1CF0">
        <w:rPr>
          <w:rFonts w:eastAsia="Calibri"/>
          <w:rtl/>
        </w:rPr>
        <w:t xml:space="preserve"> منشأ عروض احکامی </w:t>
      </w:r>
      <w:r w:rsidR="002353A1" w:rsidRPr="00EF1CF0">
        <w:rPr>
          <w:rFonts w:eastAsia="Calibri"/>
          <w:rtl/>
        </w:rPr>
        <w:t>می‌شود</w:t>
      </w:r>
      <w:r w:rsidRPr="00EF1CF0">
        <w:rPr>
          <w:rFonts w:eastAsia="Calibri"/>
          <w:rtl/>
        </w:rPr>
        <w:t xml:space="preserve"> </w:t>
      </w:r>
      <w:r w:rsidR="002C0F9F">
        <w:rPr>
          <w:rFonts w:eastAsia="Calibri"/>
          <w:rtl/>
        </w:rPr>
        <w:t>با همین</w:t>
      </w:r>
      <w:r w:rsidRPr="00EF1CF0">
        <w:rPr>
          <w:rFonts w:eastAsia="Calibri"/>
          <w:rtl/>
        </w:rPr>
        <w:t xml:space="preserve"> حیث ظلم و عدل یا نه؟ در آغاز بحث گفته شد مقدماتی ذکر </w:t>
      </w:r>
      <w:r w:rsidR="002353A1" w:rsidRPr="00EF1CF0">
        <w:rPr>
          <w:rFonts w:eastAsia="Calibri"/>
          <w:rtl/>
        </w:rPr>
        <w:t>می‌شود</w:t>
      </w:r>
      <w:r w:rsidRPr="00EF1CF0">
        <w:rPr>
          <w:rFonts w:eastAsia="Calibri"/>
          <w:rtl/>
        </w:rPr>
        <w:t xml:space="preserve"> که اولین مقدمه طرح این بحث در علوم گوناگون یا ارتباط این بحث با علوم مختلف بود که اشاره شد. در حوزه علوم اسلامی </w:t>
      </w:r>
      <w:r w:rsidR="002353A1" w:rsidRPr="00EF1CF0">
        <w:rPr>
          <w:rFonts w:eastAsia="Calibri"/>
          <w:rtl/>
        </w:rPr>
        <w:t>به‌عنوان</w:t>
      </w:r>
      <w:r w:rsidRPr="00EF1CF0">
        <w:rPr>
          <w:rFonts w:eastAsia="Calibri"/>
          <w:rtl/>
        </w:rPr>
        <w:t xml:space="preserve"> یک محور شاهدیم مسئله ظلم و عدل در </w:t>
      </w:r>
      <w:r w:rsidR="002353A1" w:rsidRPr="00EF1CF0">
        <w:rPr>
          <w:rFonts w:eastAsia="Calibri"/>
          <w:rtl/>
        </w:rPr>
        <w:t>شاخه‌های</w:t>
      </w:r>
      <w:r w:rsidRPr="00EF1CF0">
        <w:rPr>
          <w:rFonts w:eastAsia="Calibri"/>
          <w:rtl/>
        </w:rPr>
        <w:t xml:space="preserve"> اصلی علوم انسانی جایگاه دارد. در فلسفه اسلامی کلام اخلاق فقه حدیث تفسیر اصول و حتی جایی مثل رجال و درایه </w:t>
      </w:r>
      <w:r w:rsidR="002353A1" w:rsidRPr="00EF1CF0">
        <w:rPr>
          <w:rFonts w:eastAsia="Calibri"/>
          <w:rtl/>
        </w:rPr>
        <w:t>شاخه‌های</w:t>
      </w:r>
      <w:r w:rsidRPr="00EF1CF0">
        <w:rPr>
          <w:rFonts w:eastAsia="Calibri"/>
          <w:rtl/>
        </w:rPr>
        <w:t xml:space="preserve"> علوم اسلامی هستند که ظرفیت این را </w:t>
      </w:r>
      <w:r w:rsidR="002353A1" w:rsidRPr="00EF1CF0">
        <w:rPr>
          <w:rFonts w:eastAsia="Calibri"/>
          <w:rtl/>
        </w:rPr>
        <w:t>داشته‌اند</w:t>
      </w:r>
      <w:r w:rsidRPr="00EF1CF0">
        <w:rPr>
          <w:rFonts w:eastAsia="Calibri"/>
          <w:rtl/>
        </w:rPr>
        <w:t xml:space="preserve"> که ظلم و عدل با حیثیات مختلف در </w:t>
      </w:r>
      <w:r w:rsidR="002353A1" w:rsidRPr="00EF1CF0">
        <w:rPr>
          <w:rFonts w:eastAsia="Calibri"/>
          <w:rtl/>
        </w:rPr>
        <w:t>آن‌ها</w:t>
      </w:r>
      <w:r w:rsidRPr="00EF1CF0">
        <w:rPr>
          <w:rFonts w:eastAsia="Calibri"/>
          <w:rtl/>
        </w:rPr>
        <w:t xml:space="preserve"> مطرح شود. این نشان </w:t>
      </w:r>
      <w:r w:rsidR="002353A1" w:rsidRPr="00EF1CF0">
        <w:rPr>
          <w:rFonts w:eastAsia="Calibri"/>
          <w:rtl/>
        </w:rPr>
        <w:t>می‌دهد</w:t>
      </w:r>
      <w:r w:rsidRPr="00EF1CF0">
        <w:rPr>
          <w:rFonts w:eastAsia="Calibri"/>
          <w:rtl/>
        </w:rPr>
        <w:t xml:space="preserve"> ظلم و عدل </w:t>
      </w:r>
      <w:r w:rsidR="002353A1" w:rsidRPr="00EF1CF0">
        <w:rPr>
          <w:rFonts w:eastAsia="Calibri"/>
          <w:rtl/>
        </w:rPr>
        <w:t>شاخه‌های</w:t>
      </w:r>
      <w:r w:rsidRPr="00EF1CF0">
        <w:rPr>
          <w:rFonts w:eastAsia="Calibri"/>
          <w:rtl/>
        </w:rPr>
        <w:t xml:space="preserve"> مختلف دارد که در همه این علوم بررسی </w:t>
      </w:r>
      <w:r w:rsidR="002353A1" w:rsidRPr="00EF1CF0">
        <w:rPr>
          <w:rFonts w:eastAsia="Calibri"/>
          <w:rtl/>
        </w:rPr>
        <w:t>می‌شود</w:t>
      </w:r>
      <w:r w:rsidRPr="00EF1CF0">
        <w:rPr>
          <w:rFonts w:eastAsia="Calibri"/>
          <w:rtl/>
        </w:rPr>
        <w:t xml:space="preserve">. در فقه </w:t>
      </w:r>
      <w:r w:rsidR="002353A1" w:rsidRPr="00EF1CF0">
        <w:rPr>
          <w:rFonts w:eastAsia="Calibri"/>
          <w:rtl/>
        </w:rPr>
        <w:t>به‌طور</w:t>
      </w:r>
      <w:r w:rsidRPr="00EF1CF0">
        <w:rPr>
          <w:rFonts w:eastAsia="Calibri"/>
          <w:rtl/>
        </w:rPr>
        <w:t xml:space="preserve"> عام و در فقه روابط اجتماعی </w:t>
      </w:r>
      <w:r w:rsidR="002353A1" w:rsidRPr="00EF1CF0">
        <w:rPr>
          <w:rFonts w:eastAsia="Calibri"/>
          <w:rtl/>
        </w:rPr>
        <w:t>به‌طور</w:t>
      </w:r>
      <w:r w:rsidRPr="00EF1CF0">
        <w:rPr>
          <w:rFonts w:eastAsia="Calibri"/>
          <w:rtl/>
        </w:rPr>
        <w:t xml:space="preserve"> خاص این مقوله مطرح است.</w:t>
      </w:r>
    </w:p>
    <w:p w14:paraId="5763AD45" w14:textId="3EF32CB9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 xml:space="preserve">غیر از علوم اسلامی در علوم انسانی هم این مقوله ظلم و عدل </w:t>
      </w:r>
      <w:r w:rsidR="002353A1" w:rsidRPr="00EF1CF0">
        <w:rPr>
          <w:rFonts w:eastAsia="Calibri"/>
          <w:rtl/>
        </w:rPr>
        <w:t>به‌طور</w:t>
      </w:r>
      <w:r w:rsidRPr="00EF1CF0">
        <w:rPr>
          <w:rFonts w:eastAsia="Calibri"/>
          <w:rtl/>
        </w:rPr>
        <w:t xml:space="preserve"> وسیعی مطرح است یا ظرفیت طرح دارد. نیازی </w:t>
      </w:r>
      <w:r w:rsidR="002353A1" w:rsidRPr="00EF1CF0">
        <w:rPr>
          <w:rFonts w:eastAsia="Calibri"/>
          <w:rtl/>
        </w:rPr>
        <w:t>به‌تفصیل</w:t>
      </w:r>
      <w:r w:rsidRPr="00EF1CF0">
        <w:rPr>
          <w:rFonts w:eastAsia="Calibri"/>
          <w:rtl/>
        </w:rPr>
        <w:t xml:space="preserve"> بحث نیست ولی علی الاجمال در حقوق روشن است که مسئله ظلم و عدل بسیار این مسئله جایگاه دارد. در </w:t>
      </w:r>
      <w:r w:rsidR="002353A1" w:rsidRPr="00EF1CF0">
        <w:rPr>
          <w:rFonts w:eastAsia="Calibri"/>
          <w:rtl/>
        </w:rPr>
        <w:t>شاخه‌های</w:t>
      </w:r>
      <w:r w:rsidRPr="00EF1CF0">
        <w:rPr>
          <w:rFonts w:eastAsia="Calibri"/>
          <w:rtl/>
        </w:rPr>
        <w:t xml:space="preserve"> مختلف حقوق با توجه به اینکه حقوق دامنه وسیعی </w:t>
      </w:r>
      <w:r w:rsidR="002353A1" w:rsidRPr="00EF1CF0">
        <w:rPr>
          <w:rFonts w:eastAsia="Calibri"/>
          <w:rtl/>
        </w:rPr>
        <w:t>پیداکرده</w:t>
      </w:r>
      <w:r w:rsidRPr="00EF1CF0">
        <w:rPr>
          <w:rFonts w:eastAsia="Calibri"/>
          <w:rtl/>
        </w:rPr>
        <w:t xml:space="preserve"> است و شعب متفاوت </w:t>
      </w:r>
      <w:r w:rsidR="002353A1" w:rsidRPr="00EF1CF0">
        <w:rPr>
          <w:rFonts w:eastAsia="Calibri"/>
          <w:rtl/>
        </w:rPr>
        <w:t>پیداکرده</w:t>
      </w:r>
      <w:r w:rsidRPr="00EF1CF0">
        <w:rPr>
          <w:rFonts w:eastAsia="Calibri"/>
          <w:rtl/>
        </w:rPr>
        <w:t xml:space="preserve"> است </w:t>
      </w:r>
      <w:r w:rsidR="002353A1" w:rsidRPr="00EF1CF0">
        <w:rPr>
          <w:rFonts w:eastAsia="Calibri"/>
          <w:rtl/>
        </w:rPr>
        <w:t>تقریباً</w:t>
      </w:r>
      <w:r w:rsidRPr="00EF1CF0">
        <w:rPr>
          <w:rFonts w:eastAsia="Calibri"/>
          <w:rtl/>
        </w:rPr>
        <w:t xml:space="preserve"> در همه آن شعب و </w:t>
      </w:r>
      <w:r w:rsidR="002353A1" w:rsidRPr="00EF1CF0">
        <w:rPr>
          <w:rFonts w:eastAsia="Calibri"/>
          <w:rtl/>
        </w:rPr>
        <w:t>شاخه‌ها</w:t>
      </w:r>
      <w:r w:rsidRPr="00EF1CF0">
        <w:rPr>
          <w:rFonts w:eastAsia="Calibri"/>
          <w:rtl/>
        </w:rPr>
        <w:t xml:space="preserve"> به نحوی این مسئله یا عناوینی متقارب به این دو عنوان مطرح است. در حقوق خصوصی و عمومی و اساسی و </w:t>
      </w:r>
      <w:r w:rsidR="002353A1" w:rsidRPr="00EF1CF0">
        <w:rPr>
          <w:rFonts w:eastAsia="Calibri"/>
          <w:rtl/>
        </w:rPr>
        <w:t>بین‌الملل</w:t>
      </w:r>
      <w:r w:rsidRPr="00EF1CF0">
        <w:rPr>
          <w:rFonts w:eastAsia="Calibri"/>
          <w:rtl/>
        </w:rPr>
        <w:t xml:space="preserve"> و حقوق بشر همه شاهدیم که مباحث ظلم و عدل مطرح است. احکام و قوانینی برای </w:t>
      </w:r>
      <w:r w:rsidR="002353A1" w:rsidRPr="00EF1CF0">
        <w:rPr>
          <w:rFonts w:eastAsia="Calibri"/>
          <w:rtl/>
        </w:rPr>
        <w:t>این‌ها دارند. در مقررات داخلی ا</w:t>
      </w:r>
      <w:r w:rsidRPr="00EF1CF0">
        <w:rPr>
          <w:rFonts w:eastAsia="Calibri"/>
          <w:rtl/>
        </w:rPr>
        <w:t>ی</w:t>
      </w:r>
      <w:r w:rsidR="002353A1" w:rsidRPr="00EF1CF0">
        <w:rPr>
          <w:rFonts w:eastAsia="Calibri" w:hint="cs"/>
          <w:rtl/>
        </w:rPr>
        <w:t>ن</w:t>
      </w:r>
      <w:r w:rsidRPr="00EF1CF0">
        <w:rPr>
          <w:rFonts w:eastAsia="Calibri"/>
          <w:rtl/>
        </w:rPr>
        <w:t xml:space="preserve"> شعب و </w:t>
      </w:r>
      <w:r w:rsidR="002353A1" w:rsidRPr="00EF1CF0">
        <w:rPr>
          <w:rFonts w:eastAsia="Calibri"/>
          <w:rtl/>
        </w:rPr>
        <w:t>شاخه‌ها</w:t>
      </w:r>
      <w:r w:rsidRPr="00EF1CF0">
        <w:rPr>
          <w:rFonts w:eastAsia="Calibri"/>
          <w:rtl/>
        </w:rPr>
        <w:t xml:space="preserve"> و مقررات داخل کشورها و مقررات </w:t>
      </w:r>
      <w:r w:rsidR="002353A1" w:rsidRPr="00EF1CF0">
        <w:rPr>
          <w:rFonts w:eastAsia="Calibri"/>
          <w:rtl/>
        </w:rPr>
        <w:t>بین‌الملل</w:t>
      </w:r>
      <w:r w:rsidRPr="00EF1CF0">
        <w:rPr>
          <w:rFonts w:eastAsia="Calibri"/>
          <w:rtl/>
        </w:rPr>
        <w:t xml:space="preserve">ی و امثال </w:t>
      </w:r>
      <w:r w:rsidR="002353A1" w:rsidRPr="00EF1CF0">
        <w:rPr>
          <w:rFonts w:eastAsia="Calibri"/>
          <w:rtl/>
        </w:rPr>
        <w:t>این‌ها</w:t>
      </w:r>
      <w:r w:rsidRPr="00EF1CF0">
        <w:rPr>
          <w:rFonts w:eastAsia="Calibri"/>
          <w:rtl/>
        </w:rPr>
        <w:t>.</w:t>
      </w:r>
    </w:p>
    <w:p w14:paraId="25FB0FC0" w14:textId="45FDF3CC" w:rsidR="000D03AD" w:rsidRPr="00EF1CF0" w:rsidRDefault="002353A1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>سؤال</w:t>
      </w:r>
      <w:r w:rsidR="000D03AD" w:rsidRPr="00EF1CF0">
        <w:rPr>
          <w:rFonts w:eastAsia="Calibri"/>
          <w:rtl/>
        </w:rPr>
        <w:t>: حق و حقوق مقابلش ظلم است...</w:t>
      </w:r>
    </w:p>
    <w:p w14:paraId="2B9810DE" w14:textId="5F3CA973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 xml:space="preserve">جواب: رابطه ظلم و عدل را با حق بحث </w:t>
      </w:r>
      <w:r w:rsidR="002353A1" w:rsidRPr="00EF1CF0">
        <w:rPr>
          <w:rFonts w:eastAsia="Calibri"/>
          <w:rtl/>
        </w:rPr>
        <w:t>می‌کنیم</w:t>
      </w:r>
      <w:r w:rsidRPr="00EF1CF0">
        <w:rPr>
          <w:rFonts w:eastAsia="Calibri"/>
          <w:rtl/>
        </w:rPr>
        <w:t xml:space="preserve">. بله </w:t>
      </w:r>
      <w:r w:rsidR="002353A1" w:rsidRPr="00EF1CF0">
        <w:rPr>
          <w:rFonts w:eastAsia="Calibri"/>
          <w:rtl/>
        </w:rPr>
        <w:t>کاملاً</w:t>
      </w:r>
      <w:r w:rsidRPr="00EF1CF0">
        <w:rPr>
          <w:rFonts w:eastAsia="Calibri"/>
          <w:rtl/>
        </w:rPr>
        <w:t xml:space="preserve"> در </w:t>
      </w:r>
      <w:r w:rsidR="002353A1" w:rsidRPr="00EF1CF0">
        <w:rPr>
          <w:rFonts w:eastAsia="Calibri"/>
          <w:rtl/>
        </w:rPr>
        <w:t>تعریف</w:t>
      </w:r>
      <w:r w:rsidRPr="00EF1CF0">
        <w:rPr>
          <w:rFonts w:eastAsia="Calibri"/>
          <w:rtl/>
        </w:rPr>
        <w:t xml:space="preserve"> ظلم و عدل حق است. لذا مثل </w:t>
      </w:r>
      <w:r w:rsidR="002353A1" w:rsidRPr="00EF1CF0">
        <w:rPr>
          <w:rFonts w:eastAsia="Calibri"/>
          <w:rtl/>
        </w:rPr>
        <w:t>آقای</w:t>
      </w:r>
      <w:r w:rsidRPr="00EF1CF0">
        <w:rPr>
          <w:rFonts w:eastAsia="Calibri"/>
          <w:rtl/>
        </w:rPr>
        <w:t xml:space="preserve"> عدل </w:t>
      </w:r>
      <w:r w:rsidR="002353A1" w:rsidRPr="00EF1CF0">
        <w:rPr>
          <w:rFonts w:eastAsia="Calibri"/>
          <w:rtl/>
        </w:rPr>
        <w:t>گفته‌اند</w:t>
      </w:r>
      <w:r w:rsidRPr="00EF1CF0">
        <w:rPr>
          <w:rFonts w:eastAsia="Calibri"/>
          <w:rtl/>
        </w:rPr>
        <w:t xml:space="preserve"> این قضیه </w:t>
      </w:r>
      <w:r w:rsidR="002353A1" w:rsidRPr="00EF1CF0">
        <w:rPr>
          <w:rFonts w:eastAsia="Calibri"/>
          <w:rtl/>
        </w:rPr>
        <w:t>توپولوژی</w:t>
      </w:r>
      <w:r w:rsidRPr="00EF1CF0">
        <w:rPr>
          <w:rFonts w:eastAsia="Calibri"/>
          <w:rtl/>
        </w:rPr>
        <w:t xml:space="preserve"> است و مفاد جدیدی ندارد. الظلم قبیح یعنی الظلم ظلم. این را بحث خواهیم کرد. یعنی قوام مفهومی ظلم و عدل به مقوله حق است. وقتی حقوق کودک و حیوانات و حقوق بشر در علم حقوق بحث </w:t>
      </w:r>
      <w:r w:rsidR="002353A1" w:rsidRPr="00EF1CF0">
        <w:rPr>
          <w:rFonts w:eastAsia="Calibri"/>
          <w:rtl/>
        </w:rPr>
        <w:t>می‌شود</w:t>
      </w:r>
      <w:r w:rsidRPr="00EF1CF0">
        <w:rPr>
          <w:rFonts w:eastAsia="Calibri"/>
          <w:rtl/>
        </w:rPr>
        <w:t xml:space="preserve"> به نحوی ظلم و عدل گفته </w:t>
      </w:r>
      <w:r w:rsidR="002353A1" w:rsidRPr="00EF1CF0">
        <w:rPr>
          <w:rFonts w:eastAsia="Calibri"/>
          <w:rtl/>
        </w:rPr>
        <w:t>می‌شود</w:t>
      </w:r>
      <w:r w:rsidRPr="00EF1CF0">
        <w:rPr>
          <w:rFonts w:eastAsia="Calibri"/>
          <w:rtl/>
        </w:rPr>
        <w:t xml:space="preserve">. اگر کسی رعایت کرد عادل و الا ظالم است. در شعب دیگر علوم انسانی هم مطرح است. </w:t>
      </w:r>
      <w:r w:rsidR="002353A1" w:rsidRPr="00EF1CF0">
        <w:rPr>
          <w:rFonts w:eastAsia="Calibri"/>
          <w:rtl/>
        </w:rPr>
        <w:t>مثلاً</w:t>
      </w:r>
      <w:r w:rsidRPr="00EF1CF0">
        <w:rPr>
          <w:rFonts w:eastAsia="Calibri"/>
          <w:rtl/>
        </w:rPr>
        <w:t xml:space="preserve"> در تعلیم و تربیت بحث ظلم </w:t>
      </w:r>
      <w:r w:rsidR="002353A1" w:rsidRPr="00EF1CF0">
        <w:rPr>
          <w:rFonts w:eastAsia="Calibri"/>
          <w:rtl/>
        </w:rPr>
        <w:t>به‌عنوان</w:t>
      </w:r>
      <w:r w:rsidRPr="00EF1CF0">
        <w:rPr>
          <w:rFonts w:eastAsia="Calibri"/>
          <w:rtl/>
        </w:rPr>
        <w:t xml:space="preserve"> بحث اخلاقی مطرح است. در روابط مربی و متربی. در علوم </w:t>
      </w:r>
      <w:r w:rsidR="002353A1" w:rsidRPr="00EF1CF0">
        <w:rPr>
          <w:rFonts w:eastAsia="Calibri"/>
          <w:rtl/>
        </w:rPr>
        <w:t>اجتماعی</w:t>
      </w:r>
      <w:r w:rsidRPr="00EF1CF0">
        <w:rPr>
          <w:rFonts w:eastAsia="Calibri"/>
          <w:rtl/>
        </w:rPr>
        <w:t xml:space="preserve"> و </w:t>
      </w:r>
      <w:r w:rsidR="002353A1" w:rsidRPr="00EF1CF0">
        <w:rPr>
          <w:rFonts w:eastAsia="Calibri"/>
          <w:rtl/>
        </w:rPr>
        <w:t>جامعه‌شناسی</w:t>
      </w:r>
      <w:r w:rsidRPr="00EF1CF0">
        <w:rPr>
          <w:rFonts w:eastAsia="Calibri"/>
          <w:rtl/>
        </w:rPr>
        <w:t xml:space="preserve"> بحث ظلم و عدل </w:t>
      </w:r>
      <w:r w:rsidR="002353A1" w:rsidRPr="00EF1CF0">
        <w:rPr>
          <w:rFonts w:eastAsia="Calibri"/>
          <w:rtl/>
        </w:rPr>
        <w:t>به‌طور</w:t>
      </w:r>
      <w:r w:rsidRPr="00EF1CF0">
        <w:rPr>
          <w:rFonts w:eastAsia="Calibri"/>
          <w:rtl/>
        </w:rPr>
        <w:t xml:space="preserve"> عمیق مطرح است. ابعاد ظلم و عدل </w:t>
      </w:r>
      <w:r w:rsidR="002353A1" w:rsidRPr="00EF1CF0">
        <w:rPr>
          <w:rFonts w:eastAsia="Calibri"/>
          <w:rtl/>
        </w:rPr>
        <w:t>اجتماعی</w:t>
      </w:r>
      <w:r w:rsidRPr="00EF1CF0">
        <w:rPr>
          <w:rFonts w:eastAsia="Calibri"/>
          <w:rtl/>
        </w:rPr>
        <w:t xml:space="preserve"> </w:t>
      </w:r>
      <w:r w:rsidR="002353A1" w:rsidRPr="00EF1CF0">
        <w:rPr>
          <w:rFonts w:eastAsia="Calibri"/>
          <w:rtl/>
        </w:rPr>
        <w:t>تأثیرات</w:t>
      </w:r>
      <w:r w:rsidRPr="00EF1CF0">
        <w:rPr>
          <w:rFonts w:eastAsia="Calibri"/>
          <w:rtl/>
        </w:rPr>
        <w:t xml:space="preserve"> </w:t>
      </w:r>
      <w:r w:rsidR="002353A1" w:rsidRPr="00EF1CF0">
        <w:rPr>
          <w:rFonts w:eastAsia="Calibri"/>
          <w:rtl/>
        </w:rPr>
        <w:t>آن‌ها</w:t>
      </w:r>
      <w:r w:rsidRPr="00EF1CF0">
        <w:rPr>
          <w:rFonts w:eastAsia="Calibri"/>
          <w:rtl/>
        </w:rPr>
        <w:t xml:space="preserve"> </w:t>
      </w:r>
      <w:r w:rsidR="002353A1" w:rsidRPr="00EF1CF0">
        <w:rPr>
          <w:rFonts w:eastAsia="Calibri"/>
          <w:rtl/>
        </w:rPr>
        <w:t>آسیب‌های</w:t>
      </w:r>
      <w:r w:rsidRPr="00EF1CF0">
        <w:rPr>
          <w:rFonts w:eastAsia="Calibri"/>
          <w:rtl/>
        </w:rPr>
        <w:t xml:space="preserve"> اجتماعی و رابطه </w:t>
      </w:r>
      <w:r w:rsidR="002353A1" w:rsidRPr="00EF1CF0">
        <w:rPr>
          <w:rFonts w:eastAsia="Calibri"/>
          <w:rtl/>
        </w:rPr>
        <w:t>آن‌ها</w:t>
      </w:r>
      <w:r w:rsidRPr="00EF1CF0">
        <w:rPr>
          <w:rFonts w:eastAsia="Calibri"/>
          <w:rtl/>
        </w:rPr>
        <w:t xml:space="preserve"> با ظلم و عدل مباحث مهمی </w:t>
      </w:r>
      <w:r w:rsidRPr="00EF1CF0">
        <w:rPr>
          <w:rFonts w:eastAsia="Calibri"/>
          <w:rtl/>
        </w:rPr>
        <w:lastRenderedPageBreak/>
        <w:t xml:space="preserve">است که در علوم اجتماعی و </w:t>
      </w:r>
      <w:r w:rsidR="002353A1" w:rsidRPr="00EF1CF0">
        <w:rPr>
          <w:rFonts w:eastAsia="Calibri"/>
          <w:rtl/>
        </w:rPr>
        <w:t>جامعه‌شناسی</w:t>
      </w:r>
      <w:r w:rsidRPr="00EF1CF0">
        <w:rPr>
          <w:rFonts w:eastAsia="Calibri"/>
          <w:rtl/>
        </w:rPr>
        <w:t xml:space="preserve"> بحث </w:t>
      </w:r>
      <w:r w:rsidR="002353A1" w:rsidRPr="00EF1CF0">
        <w:rPr>
          <w:rFonts w:eastAsia="Calibri"/>
          <w:rtl/>
        </w:rPr>
        <w:t>می‌شود</w:t>
      </w:r>
      <w:r w:rsidRPr="00EF1CF0">
        <w:rPr>
          <w:rFonts w:eastAsia="Calibri"/>
          <w:rtl/>
        </w:rPr>
        <w:t xml:space="preserve">. روانشناسی و روانشناسی اجتماعی </w:t>
      </w:r>
      <w:r w:rsidR="002353A1" w:rsidRPr="00EF1CF0">
        <w:rPr>
          <w:rFonts w:eastAsia="Calibri"/>
          <w:rtl/>
        </w:rPr>
        <w:t>این‌ها</w:t>
      </w:r>
      <w:r w:rsidRPr="00EF1CF0">
        <w:rPr>
          <w:rFonts w:eastAsia="Calibri"/>
          <w:rtl/>
        </w:rPr>
        <w:t xml:space="preserve"> مطرح </w:t>
      </w:r>
      <w:r w:rsidR="002353A1" w:rsidRPr="00EF1CF0">
        <w:rPr>
          <w:rFonts w:eastAsia="Calibri"/>
          <w:rtl/>
        </w:rPr>
        <w:t>می‌شود</w:t>
      </w:r>
      <w:r w:rsidRPr="00EF1CF0">
        <w:rPr>
          <w:rFonts w:eastAsia="Calibri"/>
          <w:rtl/>
        </w:rPr>
        <w:t xml:space="preserve">. در روانشناسی عنوان ظلم </w:t>
      </w:r>
      <w:r w:rsidR="002353A1" w:rsidRPr="00EF1CF0">
        <w:rPr>
          <w:rFonts w:eastAsia="Calibri"/>
          <w:rtl/>
        </w:rPr>
        <w:t>به‌عنوان</w:t>
      </w:r>
      <w:r w:rsidRPr="00EF1CF0">
        <w:rPr>
          <w:rFonts w:eastAsia="Calibri"/>
          <w:rtl/>
        </w:rPr>
        <w:t xml:space="preserve"> </w:t>
      </w:r>
      <w:r w:rsidR="002353A1" w:rsidRPr="00EF1CF0">
        <w:rPr>
          <w:rFonts w:eastAsia="Calibri"/>
          <w:rtl/>
        </w:rPr>
        <w:t>مه فوم</w:t>
      </w:r>
      <w:r w:rsidRPr="00EF1CF0">
        <w:rPr>
          <w:rFonts w:eastAsia="Calibri"/>
          <w:rtl/>
        </w:rPr>
        <w:t xml:space="preserve"> مطابقی در آن نیست ولی انواعی از پرخاشگری یعنی روحیه ظالمانه. در علوم اجتماعی و روانشناسی ارتباط وثیقی با </w:t>
      </w:r>
      <w:r w:rsidR="002353A1" w:rsidRPr="00EF1CF0">
        <w:rPr>
          <w:rFonts w:eastAsia="Calibri"/>
          <w:rtl/>
        </w:rPr>
        <w:t>مباحث</w:t>
      </w:r>
      <w:r w:rsidRPr="00EF1CF0">
        <w:rPr>
          <w:rFonts w:eastAsia="Calibri"/>
          <w:rtl/>
        </w:rPr>
        <w:t xml:space="preserve"> ظلم و عدل پیدا </w:t>
      </w:r>
      <w:r w:rsidR="002353A1" w:rsidRPr="00EF1CF0">
        <w:rPr>
          <w:rFonts w:eastAsia="Calibri"/>
          <w:rtl/>
        </w:rPr>
        <w:t>می‌کنند</w:t>
      </w:r>
      <w:r w:rsidRPr="00EF1CF0">
        <w:rPr>
          <w:rFonts w:eastAsia="Calibri"/>
          <w:rtl/>
        </w:rPr>
        <w:t xml:space="preserve">. سادیسم و </w:t>
      </w:r>
      <w:r w:rsidR="002353A1" w:rsidRPr="00EF1CF0">
        <w:rPr>
          <w:rFonts w:eastAsia="Calibri"/>
          <w:rtl/>
        </w:rPr>
        <w:t>دیگرآزاری</w:t>
      </w:r>
      <w:r w:rsidRPr="00EF1CF0">
        <w:rPr>
          <w:rFonts w:eastAsia="Calibri"/>
          <w:rtl/>
        </w:rPr>
        <w:t xml:space="preserve"> همه به نحوی با ظلم </w:t>
      </w:r>
      <w:r w:rsidR="002353A1" w:rsidRPr="00EF1CF0">
        <w:rPr>
          <w:rFonts w:eastAsia="Calibri"/>
          <w:rtl/>
        </w:rPr>
        <w:t>رابطه‌ای</w:t>
      </w:r>
      <w:r w:rsidRPr="00EF1CF0">
        <w:rPr>
          <w:rFonts w:eastAsia="Calibri"/>
          <w:rtl/>
        </w:rPr>
        <w:t xml:space="preserve"> دارد. </w:t>
      </w:r>
      <w:r w:rsidR="002353A1" w:rsidRPr="00EF1CF0">
        <w:rPr>
          <w:rFonts w:eastAsia="Calibri"/>
          <w:rtl/>
        </w:rPr>
        <w:t>احیاناً</w:t>
      </w:r>
      <w:r w:rsidRPr="00EF1CF0">
        <w:rPr>
          <w:rFonts w:eastAsia="Calibri"/>
          <w:rtl/>
        </w:rPr>
        <w:t xml:space="preserve"> در علوم انسانی دیگر هم ممکن است باشد. در علوم سیاسی طبیعی است که باشد. در اقتصاد مباحث روابط اقتصادی ظالمانه و عادلانه و انواع و اقسامی دارد که مطرح است. در مدیریت هم مطرح است. در این چند شاخه اصلی علوم انسانی با عنوان یا </w:t>
      </w:r>
      <w:r w:rsidR="002353A1" w:rsidRPr="00EF1CF0">
        <w:rPr>
          <w:rFonts w:eastAsia="Calibri"/>
          <w:rtl/>
        </w:rPr>
        <w:t>بی‌عنوان</w:t>
      </w:r>
      <w:r w:rsidRPr="00EF1CF0">
        <w:rPr>
          <w:rFonts w:eastAsia="Calibri"/>
          <w:rtl/>
        </w:rPr>
        <w:t xml:space="preserve"> مباحث مربوط به ظلم و عدل مطرح است. </w:t>
      </w:r>
      <w:r w:rsidR="002353A1" w:rsidRPr="00EF1CF0">
        <w:rPr>
          <w:rFonts w:eastAsia="Calibri"/>
          <w:rtl/>
        </w:rPr>
        <w:t>این‌یک</w:t>
      </w:r>
      <w:r w:rsidRPr="00EF1CF0">
        <w:rPr>
          <w:rFonts w:eastAsia="Calibri"/>
          <w:rtl/>
        </w:rPr>
        <w:t xml:space="preserve"> مقدمه بود که تذکرش لازم بود.</w:t>
      </w:r>
    </w:p>
    <w:p w14:paraId="03CBDF81" w14:textId="77777777" w:rsidR="000D03AD" w:rsidRPr="00EF1CF0" w:rsidRDefault="000D03AD" w:rsidP="000D03AD">
      <w:pPr>
        <w:pStyle w:val="Heading1"/>
        <w:rPr>
          <w:rtl/>
        </w:rPr>
      </w:pPr>
      <w:bookmarkStart w:id="4" w:name="_Toc124333235"/>
      <w:r w:rsidRPr="00EF1CF0">
        <w:rPr>
          <w:rtl/>
        </w:rPr>
        <w:t>مقدمه دوم:</w:t>
      </w:r>
      <w:bookmarkEnd w:id="4"/>
    </w:p>
    <w:p w14:paraId="3F4A1CF3" w14:textId="7352C976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 xml:space="preserve">مباحث مربوط به </w:t>
      </w:r>
      <w:r w:rsidR="002C0F9F">
        <w:rPr>
          <w:rFonts w:eastAsia="Calibri"/>
          <w:rtl/>
        </w:rPr>
        <w:t>مفهوم‌شناسی</w:t>
      </w:r>
      <w:r w:rsidRPr="00EF1CF0">
        <w:rPr>
          <w:rFonts w:eastAsia="Calibri"/>
          <w:rtl/>
        </w:rPr>
        <w:t xml:space="preserve"> و تعریف و امثال </w:t>
      </w:r>
      <w:r w:rsidR="002353A1" w:rsidRPr="00EF1CF0">
        <w:rPr>
          <w:rFonts w:eastAsia="Calibri"/>
          <w:rtl/>
        </w:rPr>
        <w:t>این‌ها</w:t>
      </w:r>
      <w:r w:rsidRPr="00EF1CF0">
        <w:rPr>
          <w:rFonts w:eastAsia="Calibri"/>
          <w:rtl/>
        </w:rPr>
        <w:t xml:space="preserve"> در باب عدل و ظلم است. در تنظیم مباحث ابتدا مباحث ظلم را بررسی خواهیم کرد بعد عدل ولی این مقدمات تا حدی شمول دارد و هردو را </w:t>
      </w:r>
      <w:r w:rsidR="002353A1" w:rsidRPr="00EF1CF0">
        <w:rPr>
          <w:rFonts w:eastAsia="Calibri"/>
          <w:rtl/>
        </w:rPr>
        <w:t>می‌گیرد</w:t>
      </w:r>
      <w:r w:rsidRPr="00EF1CF0">
        <w:rPr>
          <w:rFonts w:eastAsia="Calibri"/>
          <w:rtl/>
        </w:rPr>
        <w:t xml:space="preserve">. </w:t>
      </w:r>
    </w:p>
    <w:p w14:paraId="19455BE3" w14:textId="16F5E427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 xml:space="preserve">در باب عدل و ظلم در لغت چند تعبیر آمده است. دوستانی که برای ما تنظیم کردند باید </w:t>
      </w:r>
      <w:r w:rsidR="002C0F9F">
        <w:rPr>
          <w:rFonts w:eastAsia="Calibri"/>
          <w:rtl/>
        </w:rPr>
        <w:t>متن‌های</w:t>
      </w:r>
      <w:r w:rsidRPr="00EF1CF0">
        <w:rPr>
          <w:rFonts w:eastAsia="Calibri"/>
          <w:rtl/>
        </w:rPr>
        <w:t xml:space="preserve"> عربی را هم </w:t>
      </w:r>
      <w:r w:rsidR="002353A1" w:rsidRPr="00EF1CF0">
        <w:rPr>
          <w:rFonts w:eastAsia="Calibri"/>
          <w:rtl/>
        </w:rPr>
        <w:t>می‌آورد</w:t>
      </w:r>
      <w:r w:rsidRPr="00EF1CF0">
        <w:rPr>
          <w:rFonts w:eastAsia="Calibri"/>
          <w:rtl/>
        </w:rPr>
        <w:t xml:space="preserve">ند. ترجمه را </w:t>
      </w:r>
      <w:r w:rsidR="002353A1" w:rsidRPr="00EF1CF0">
        <w:rPr>
          <w:rFonts w:eastAsia="Calibri"/>
          <w:rtl/>
        </w:rPr>
        <w:t>نمی‌خواهیم</w:t>
      </w:r>
      <w:r w:rsidRPr="00EF1CF0">
        <w:rPr>
          <w:rFonts w:eastAsia="Calibri"/>
          <w:rtl/>
        </w:rPr>
        <w:t xml:space="preserve">. مناسب بود متن عربی باشد. در کتاب العین آمده: الظلم اخذک حق غیرک. </w:t>
      </w:r>
      <w:r w:rsidR="002353A1" w:rsidRPr="00EF1CF0">
        <w:rPr>
          <w:rFonts w:eastAsia="Calibri"/>
          <w:rtl/>
        </w:rPr>
        <w:t>فعلاً</w:t>
      </w:r>
      <w:r w:rsidRPr="00EF1CF0">
        <w:rPr>
          <w:rFonts w:eastAsia="Calibri"/>
          <w:rtl/>
        </w:rPr>
        <w:t xml:space="preserve"> روی ظلم تأکید </w:t>
      </w:r>
      <w:r w:rsidR="002353A1" w:rsidRPr="00EF1CF0">
        <w:rPr>
          <w:rFonts w:eastAsia="Calibri"/>
          <w:rtl/>
        </w:rPr>
        <w:t>می‌کنیم</w:t>
      </w:r>
      <w:r w:rsidRPr="00EF1CF0">
        <w:rPr>
          <w:rFonts w:eastAsia="Calibri"/>
          <w:rtl/>
        </w:rPr>
        <w:t xml:space="preserve">. در </w:t>
      </w:r>
      <w:r w:rsidR="002353A1" w:rsidRPr="00EF1CF0">
        <w:rPr>
          <w:rFonts w:eastAsia="Calibri"/>
          <w:rtl/>
        </w:rPr>
        <w:t>لغت‌های</w:t>
      </w:r>
      <w:r w:rsidRPr="00EF1CF0">
        <w:rPr>
          <w:rFonts w:eastAsia="Calibri"/>
          <w:rtl/>
        </w:rPr>
        <w:t xml:space="preserve"> متأخر </w:t>
      </w:r>
      <w:r w:rsidR="002353A1" w:rsidRPr="00EF1CF0">
        <w:rPr>
          <w:rFonts w:eastAsia="Calibri"/>
          <w:rtl/>
        </w:rPr>
        <w:t>می‌بینیم</w:t>
      </w:r>
      <w:r w:rsidRPr="00EF1CF0">
        <w:rPr>
          <w:rFonts w:eastAsia="Calibri"/>
          <w:rtl/>
        </w:rPr>
        <w:t xml:space="preserve"> این آمده به سمت این تعریف که وضع الشیء فی غیر موضعه. این در لغت آمده و </w:t>
      </w:r>
      <w:r w:rsidR="002353A1" w:rsidRPr="00EF1CF0">
        <w:rPr>
          <w:rFonts w:eastAsia="Calibri"/>
          <w:rtl/>
        </w:rPr>
        <w:t>این‌طور</w:t>
      </w:r>
      <w:r w:rsidRPr="00EF1CF0">
        <w:rPr>
          <w:rFonts w:eastAsia="Calibri"/>
          <w:rtl/>
        </w:rPr>
        <w:t xml:space="preserve"> نیست خیلی اصطلاحی باشد. در لسان العرب مصباح و صحاح و لغات دیگر این تعریف آمده است. در مقاییس آمده الظاء و اللام و المیم اصلان صحیحان احدهما خلاف الضیاء و النور است که ظلمت و تاریکی است و الآخر وضع الشیء فی غیر موضعه تعدیا.</w:t>
      </w:r>
      <w:r w:rsidR="002C0F9F">
        <w:rPr>
          <w:rFonts w:eastAsia="Calibri" w:hint="cs"/>
          <w:rtl/>
        </w:rPr>
        <w:t xml:space="preserve"> </w:t>
      </w:r>
      <w:r w:rsidRPr="00EF1CF0">
        <w:rPr>
          <w:rFonts w:eastAsia="Calibri"/>
          <w:rtl/>
        </w:rPr>
        <w:t xml:space="preserve">قید تعدی و عبور از حد را اضافه کرده است. این قید را </w:t>
      </w:r>
      <w:r w:rsidR="002353A1" w:rsidRPr="00EF1CF0">
        <w:rPr>
          <w:rFonts w:eastAsia="Calibri"/>
          <w:rtl/>
        </w:rPr>
        <w:t>می‌خواهد</w:t>
      </w:r>
      <w:r w:rsidRPr="00EF1CF0">
        <w:rPr>
          <w:rFonts w:eastAsia="Calibri"/>
          <w:rtl/>
        </w:rPr>
        <w:t xml:space="preserve"> بگوید احترازی است که افزوده </w:t>
      </w:r>
      <w:r w:rsidR="002353A1" w:rsidRPr="00EF1CF0">
        <w:rPr>
          <w:rFonts w:eastAsia="Calibri"/>
          <w:rtl/>
        </w:rPr>
        <w:t>می‌شود</w:t>
      </w:r>
      <w:r w:rsidRPr="00EF1CF0">
        <w:rPr>
          <w:rFonts w:eastAsia="Calibri"/>
          <w:rtl/>
        </w:rPr>
        <w:t xml:space="preserve"> یا توضیحی است و کسانی که </w:t>
      </w:r>
      <w:r w:rsidR="002353A1" w:rsidRPr="00EF1CF0">
        <w:rPr>
          <w:rFonts w:eastAsia="Calibri"/>
          <w:rtl/>
        </w:rPr>
        <w:t>می‌گویند</w:t>
      </w:r>
      <w:r w:rsidRPr="00EF1CF0">
        <w:rPr>
          <w:rFonts w:eastAsia="Calibri"/>
          <w:rtl/>
        </w:rPr>
        <w:t xml:space="preserve"> وضع الشیء فی غیر موضعه یعنی موضعش حقش است و از آن عبور </w:t>
      </w:r>
      <w:r w:rsidR="002353A1" w:rsidRPr="00EF1CF0">
        <w:rPr>
          <w:rFonts w:eastAsia="Calibri"/>
          <w:rtl/>
        </w:rPr>
        <w:t>می‌کنند</w:t>
      </w:r>
      <w:r w:rsidRPr="00EF1CF0">
        <w:rPr>
          <w:rFonts w:eastAsia="Calibri"/>
          <w:rtl/>
        </w:rPr>
        <w:t xml:space="preserve">. </w:t>
      </w:r>
      <w:r w:rsidR="002353A1" w:rsidRPr="00EF1CF0">
        <w:rPr>
          <w:rFonts w:eastAsia="Calibri"/>
          <w:rtl/>
        </w:rPr>
        <w:t>احتمالاً</w:t>
      </w:r>
      <w:r w:rsidRPr="00EF1CF0">
        <w:rPr>
          <w:rFonts w:eastAsia="Calibri"/>
          <w:rtl/>
        </w:rPr>
        <w:t xml:space="preserve"> خواسته برداشتی که در وضع الشیء فی غیر موضعه بوده را تصریح کند و قید تعدیا را اضافه کرده است. </w:t>
      </w:r>
    </w:p>
    <w:p w14:paraId="14E2E37E" w14:textId="49EBCC0F" w:rsidR="000D03AD" w:rsidRPr="00EF1CF0" w:rsidRDefault="002353A1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>سؤال</w:t>
      </w:r>
      <w:r w:rsidR="000D03AD" w:rsidRPr="00EF1CF0">
        <w:rPr>
          <w:rFonts w:eastAsia="Calibri"/>
          <w:rtl/>
        </w:rPr>
        <w:t xml:space="preserve">: شاید منظورش سهو و </w:t>
      </w:r>
      <w:r w:rsidRPr="00EF1CF0">
        <w:rPr>
          <w:rFonts w:eastAsia="Calibri"/>
          <w:rtl/>
        </w:rPr>
        <w:t>این‌ها</w:t>
      </w:r>
      <w:r w:rsidR="000D03AD" w:rsidRPr="00EF1CF0">
        <w:rPr>
          <w:rFonts w:eastAsia="Calibri"/>
          <w:rtl/>
        </w:rPr>
        <w:t xml:space="preserve"> باشد</w:t>
      </w:r>
    </w:p>
    <w:p w14:paraId="5F3E0BF3" w14:textId="7F7C4607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 xml:space="preserve">جواب: این هم </w:t>
      </w:r>
      <w:r w:rsidR="002353A1" w:rsidRPr="00EF1CF0">
        <w:rPr>
          <w:rFonts w:eastAsia="Calibri"/>
          <w:rtl/>
        </w:rPr>
        <w:t>نکته‌ای</w:t>
      </w:r>
      <w:r w:rsidRPr="00EF1CF0">
        <w:rPr>
          <w:rFonts w:eastAsia="Calibri"/>
          <w:rtl/>
        </w:rPr>
        <w:t xml:space="preserve"> است. تعدیا منظورش </w:t>
      </w:r>
      <w:r w:rsidR="002353A1" w:rsidRPr="00EF1CF0">
        <w:rPr>
          <w:rFonts w:eastAsia="Calibri"/>
          <w:rtl/>
        </w:rPr>
        <w:t>تعمداً</w:t>
      </w:r>
      <w:r w:rsidRPr="00EF1CF0">
        <w:rPr>
          <w:rFonts w:eastAsia="Calibri"/>
          <w:rtl/>
        </w:rPr>
        <w:t xml:space="preserve"> باشد. در این صورت صدق </w:t>
      </w:r>
      <w:r w:rsidR="002353A1" w:rsidRPr="00EF1CF0">
        <w:rPr>
          <w:rFonts w:eastAsia="Calibri"/>
          <w:rtl/>
        </w:rPr>
        <w:t>می‌کند</w:t>
      </w:r>
      <w:r w:rsidRPr="00EF1CF0">
        <w:rPr>
          <w:rFonts w:eastAsia="Calibri"/>
          <w:rtl/>
        </w:rPr>
        <w:t xml:space="preserve"> یا نه در تجری بحث شده است. ممکن است و حرفی است که </w:t>
      </w:r>
      <w:r w:rsidR="002353A1" w:rsidRPr="00EF1CF0">
        <w:rPr>
          <w:rFonts w:eastAsia="Calibri"/>
          <w:rtl/>
        </w:rPr>
        <w:t>می‌تواند</w:t>
      </w:r>
      <w:r w:rsidRPr="00EF1CF0">
        <w:rPr>
          <w:rFonts w:eastAsia="Calibri"/>
          <w:rtl/>
        </w:rPr>
        <w:t xml:space="preserve"> درست باشد. </w:t>
      </w:r>
    </w:p>
    <w:p w14:paraId="6A5D4570" w14:textId="6811B209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 xml:space="preserve">اخذک حق غیرک از منابع قدیمی است و وضع الشیء فی غیر موضعه در منابع بعدی و وضع الشیء فی غیر موضعه تعدیا قید توضیحی یا است یا احترازی. در علوم و </w:t>
      </w:r>
      <w:r w:rsidR="002353A1" w:rsidRPr="00EF1CF0">
        <w:rPr>
          <w:rFonts w:eastAsia="Calibri"/>
          <w:rtl/>
        </w:rPr>
        <w:t>دانش‌ها</w:t>
      </w:r>
      <w:r w:rsidRPr="00EF1CF0">
        <w:rPr>
          <w:rFonts w:eastAsia="Calibri"/>
          <w:rtl/>
        </w:rPr>
        <w:t xml:space="preserve"> چیزهایی آمده که </w:t>
      </w:r>
      <w:r w:rsidR="002353A1" w:rsidRPr="00EF1CF0">
        <w:rPr>
          <w:rFonts w:eastAsia="Calibri"/>
          <w:rtl/>
        </w:rPr>
        <w:t>نمی‌توان</w:t>
      </w:r>
      <w:r w:rsidRPr="00EF1CF0">
        <w:rPr>
          <w:rFonts w:eastAsia="Calibri"/>
          <w:rtl/>
        </w:rPr>
        <w:t xml:space="preserve"> گفت اصطلاح جدیدی است: سلب کل </w:t>
      </w:r>
      <w:r w:rsidR="002353A1" w:rsidRPr="00EF1CF0">
        <w:rPr>
          <w:rFonts w:eastAsia="Calibri"/>
          <w:rtl/>
        </w:rPr>
        <w:t>ذی‌حق</w:t>
      </w:r>
      <w:r w:rsidRPr="00EF1CF0">
        <w:rPr>
          <w:rFonts w:eastAsia="Calibri"/>
          <w:rtl/>
        </w:rPr>
        <w:t xml:space="preserve"> حقه. این در تعابیر دیگری است که </w:t>
      </w:r>
      <w:r w:rsidR="002353A1" w:rsidRPr="00EF1CF0">
        <w:rPr>
          <w:rFonts w:eastAsia="Calibri"/>
          <w:rtl/>
        </w:rPr>
        <w:t>واردشده</w:t>
      </w:r>
      <w:r w:rsidRPr="00EF1CF0">
        <w:rPr>
          <w:rFonts w:eastAsia="Calibri"/>
          <w:rtl/>
        </w:rPr>
        <w:t xml:space="preserve"> است. گاهی تعبیر شده در بعضی کلمات که ظلم خروج از اعتدال و </w:t>
      </w:r>
      <w:r w:rsidR="002353A1" w:rsidRPr="00EF1CF0">
        <w:rPr>
          <w:rFonts w:eastAsia="Calibri"/>
          <w:rtl/>
        </w:rPr>
        <w:t>میانه‌روی</w:t>
      </w:r>
      <w:r w:rsidRPr="00EF1CF0">
        <w:rPr>
          <w:rFonts w:eastAsia="Calibri"/>
          <w:rtl/>
        </w:rPr>
        <w:t xml:space="preserve"> است. اینجا تابعی از طرف عدل قرار </w:t>
      </w:r>
      <w:r w:rsidR="002353A1" w:rsidRPr="00EF1CF0">
        <w:rPr>
          <w:rFonts w:eastAsia="Calibri"/>
          <w:rtl/>
        </w:rPr>
        <w:t>می‌گیرد</w:t>
      </w:r>
      <w:r w:rsidRPr="00EF1CF0">
        <w:rPr>
          <w:rFonts w:eastAsia="Calibri"/>
          <w:rtl/>
        </w:rPr>
        <w:t xml:space="preserve">. عدل اعتدال و </w:t>
      </w:r>
      <w:r w:rsidR="002353A1" w:rsidRPr="00EF1CF0">
        <w:rPr>
          <w:rFonts w:eastAsia="Calibri"/>
          <w:rtl/>
        </w:rPr>
        <w:t>میانه‌روی</w:t>
      </w:r>
      <w:r w:rsidRPr="00EF1CF0">
        <w:rPr>
          <w:rFonts w:eastAsia="Calibri"/>
          <w:rtl/>
        </w:rPr>
        <w:t xml:space="preserve"> و ظلم خروج از اعتدال و </w:t>
      </w:r>
      <w:r w:rsidR="002353A1" w:rsidRPr="00EF1CF0">
        <w:rPr>
          <w:rFonts w:eastAsia="Calibri"/>
          <w:rtl/>
        </w:rPr>
        <w:t>میانه‌روی</w:t>
      </w:r>
      <w:r w:rsidRPr="00EF1CF0">
        <w:rPr>
          <w:rFonts w:eastAsia="Calibri"/>
          <w:rtl/>
        </w:rPr>
        <w:t xml:space="preserve"> است. این اصطلاح است که در اخلاق آمده است. خروج از اعتدال و </w:t>
      </w:r>
      <w:r w:rsidR="002353A1" w:rsidRPr="00EF1CF0">
        <w:rPr>
          <w:rFonts w:eastAsia="Calibri"/>
          <w:rtl/>
        </w:rPr>
        <w:t>میانه‌روی</w:t>
      </w:r>
      <w:r w:rsidRPr="00EF1CF0">
        <w:rPr>
          <w:rFonts w:eastAsia="Calibri"/>
          <w:rtl/>
        </w:rPr>
        <w:t xml:space="preserve">. </w:t>
      </w:r>
    </w:p>
    <w:p w14:paraId="173DC390" w14:textId="4A436B53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lastRenderedPageBreak/>
        <w:t xml:space="preserve">پس از تعریف </w:t>
      </w:r>
      <w:r w:rsidR="002353A1" w:rsidRPr="00EF1CF0">
        <w:rPr>
          <w:rFonts w:eastAsia="Calibri"/>
          <w:rtl/>
        </w:rPr>
        <w:t>ساده‌ای</w:t>
      </w:r>
      <w:r w:rsidRPr="00EF1CF0">
        <w:rPr>
          <w:rFonts w:eastAsia="Calibri"/>
          <w:rtl/>
        </w:rPr>
        <w:t xml:space="preserve"> مثل اخذک حق غیرک شروع </w:t>
      </w:r>
      <w:r w:rsidR="002353A1" w:rsidRPr="00EF1CF0">
        <w:rPr>
          <w:rFonts w:eastAsia="Calibri"/>
          <w:rtl/>
        </w:rPr>
        <w:t>می‌شود</w:t>
      </w:r>
      <w:r w:rsidRPr="00EF1CF0">
        <w:rPr>
          <w:rFonts w:eastAsia="Calibri"/>
          <w:rtl/>
        </w:rPr>
        <w:t xml:space="preserve">. حق دیگری را بگیری و در آن تصرف کنی. تعریف دیگری وضع الشیء فی غیر موضعه است که تعبیر دوم است که آمده است. گاهی با قید تعدیا است و گاهی بدون آن است. یعنی در تعبیر سوم وضع الشیء فی غیر موضعه تعدیا آمده است. چهارم سلب ذی الحق حقه است یا سلب کل </w:t>
      </w:r>
      <w:r w:rsidR="002353A1" w:rsidRPr="00EF1CF0">
        <w:rPr>
          <w:rFonts w:eastAsia="Calibri"/>
          <w:rtl/>
        </w:rPr>
        <w:t>ذی‌حق</w:t>
      </w:r>
      <w:r w:rsidRPr="00EF1CF0">
        <w:rPr>
          <w:rFonts w:eastAsia="Calibri"/>
          <w:rtl/>
        </w:rPr>
        <w:t xml:space="preserve"> حقه که آمده است. </w:t>
      </w:r>
    </w:p>
    <w:p w14:paraId="3784380A" w14:textId="38CEBBA2" w:rsidR="000D03AD" w:rsidRPr="00EF1CF0" w:rsidRDefault="002353A1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>سؤال</w:t>
      </w:r>
      <w:r w:rsidR="000D03AD" w:rsidRPr="00EF1CF0">
        <w:rPr>
          <w:rFonts w:eastAsia="Calibri"/>
          <w:rtl/>
        </w:rPr>
        <w:t xml:space="preserve">: این به تعبیر اول </w:t>
      </w:r>
      <w:r w:rsidRPr="00EF1CF0">
        <w:rPr>
          <w:rFonts w:eastAsia="Calibri"/>
          <w:rtl/>
        </w:rPr>
        <w:t>برمی‌گردد</w:t>
      </w:r>
      <w:r w:rsidR="000D03AD" w:rsidRPr="00EF1CF0">
        <w:rPr>
          <w:rFonts w:eastAsia="Calibri"/>
          <w:rtl/>
        </w:rPr>
        <w:t>.</w:t>
      </w:r>
    </w:p>
    <w:p w14:paraId="6666B178" w14:textId="7DA4B35C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 xml:space="preserve">جواب: بله ما </w:t>
      </w:r>
      <w:r w:rsidR="002353A1" w:rsidRPr="00EF1CF0">
        <w:rPr>
          <w:rFonts w:eastAsia="Calibri"/>
          <w:rtl/>
        </w:rPr>
        <w:t>می‌گوییم</w:t>
      </w:r>
      <w:r w:rsidRPr="00EF1CF0">
        <w:rPr>
          <w:rFonts w:eastAsia="Calibri"/>
          <w:rtl/>
        </w:rPr>
        <w:t xml:space="preserve"> هر چهار تعبیر به </w:t>
      </w:r>
      <w:r w:rsidR="002353A1" w:rsidRPr="00EF1CF0">
        <w:rPr>
          <w:rFonts w:eastAsia="Calibri"/>
          <w:rtl/>
        </w:rPr>
        <w:t>یک‌چیز</w:t>
      </w:r>
      <w:r w:rsidRPr="00EF1CF0">
        <w:rPr>
          <w:rFonts w:eastAsia="Calibri"/>
          <w:rtl/>
        </w:rPr>
        <w:t xml:space="preserve"> </w:t>
      </w:r>
      <w:r w:rsidR="002353A1" w:rsidRPr="00EF1CF0">
        <w:rPr>
          <w:rFonts w:eastAsia="Calibri"/>
          <w:rtl/>
        </w:rPr>
        <w:t>برمی‌گردد</w:t>
      </w:r>
      <w:r w:rsidRPr="00EF1CF0">
        <w:rPr>
          <w:rFonts w:eastAsia="Calibri"/>
          <w:rtl/>
        </w:rPr>
        <w:t>.</w:t>
      </w:r>
    </w:p>
    <w:p w14:paraId="0CB340A2" w14:textId="578AF7E1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 xml:space="preserve">تعبیر پنجم ممکن است گفته شود متفاوت است و آن خروج از اعتدال و اقتصاد و </w:t>
      </w:r>
      <w:r w:rsidR="002353A1" w:rsidRPr="00EF1CF0">
        <w:rPr>
          <w:rFonts w:eastAsia="Calibri"/>
          <w:rtl/>
        </w:rPr>
        <w:t>میانه‌روی</w:t>
      </w:r>
      <w:r w:rsidRPr="00EF1CF0">
        <w:rPr>
          <w:rFonts w:eastAsia="Calibri"/>
          <w:rtl/>
        </w:rPr>
        <w:t xml:space="preserve"> است. </w:t>
      </w:r>
      <w:r w:rsidR="002353A1" w:rsidRPr="00EF1CF0">
        <w:rPr>
          <w:rFonts w:eastAsia="Calibri"/>
          <w:rtl/>
        </w:rPr>
        <w:t>درواقع</w:t>
      </w:r>
      <w:r w:rsidRPr="00EF1CF0">
        <w:rPr>
          <w:rFonts w:eastAsia="Calibri"/>
          <w:rtl/>
        </w:rPr>
        <w:t xml:space="preserve"> این اصطلاح پنجم </w:t>
      </w:r>
      <w:r w:rsidR="002353A1" w:rsidRPr="00EF1CF0">
        <w:rPr>
          <w:rFonts w:eastAsia="Calibri"/>
          <w:rtl/>
        </w:rPr>
        <w:t>این‌طور</w:t>
      </w:r>
      <w:r w:rsidRPr="00EF1CF0">
        <w:rPr>
          <w:rFonts w:eastAsia="Calibri"/>
          <w:rtl/>
        </w:rPr>
        <w:t xml:space="preserve"> </w:t>
      </w:r>
      <w:r w:rsidR="002353A1" w:rsidRPr="00EF1CF0">
        <w:rPr>
          <w:rFonts w:eastAsia="Calibri"/>
          <w:rtl/>
        </w:rPr>
        <w:t>می‌خواهد</w:t>
      </w:r>
      <w:r w:rsidRPr="00EF1CF0">
        <w:rPr>
          <w:rFonts w:eastAsia="Calibri"/>
          <w:rtl/>
        </w:rPr>
        <w:t xml:space="preserve"> بگوید که عدل همان حرکت بر نقطه اعتدال میانه افراط و تفریط است و ظلم خروج از این اعتدال و </w:t>
      </w:r>
      <w:r w:rsidR="002353A1" w:rsidRPr="00EF1CF0">
        <w:rPr>
          <w:rFonts w:eastAsia="Calibri"/>
          <w:rtl/>
        </w:rPr>
        <w:t>میانه‌روی</w:t>
      </w:r>
      <w:r w:rsidRPr="00EF1CF0">
        <w:rPr>
          <w:rFonts w:eastAsia="Calibri"/>
          <w:rtl/>
        </w:rPr>
        <w:t xml:space="preserve"> است. این مبتنی بر نظریه در باب فلسفه اخلاق </w:t>
      </w:r>
      <w:r w:rsidR="002353A1" w:rsidRPr="00EF1CF0">
        <w:rPr>
          <w:rFonts w:eastAsia="Calibri"/>
          <w:rtl/>
        </w:rPr>
        <w:t>می‌شود</w:t>
      </w:r>
      <w:r w:rsidRPr="00EF1CF0">
        <w:rPr>
          <w:rFonts w:eastAsia="Calibri"/>
          <w:rtl/>
        </w:rPr>
        <w:t xml:space="preserve"> که </w:t>
      </w:r>
      <w:r w:rsidR="002353A1" w:rsidRPr="00EF1CF0">
        <w:rPr>
          <w:rFonts w:eastAsia="Calibri"/>
          <w:rtl/>
        </w:rPr>
        <w:t>می‌گوید</w:t>
      </w:r>
      <w:r w:rsidRPr="00EF1CF0">
        <w:rPr>
          <w:rFonts w:eastAsia="Calibri"/>
          <w:rtl/>
        </w:rPr>
        <w:t xml:space="preserve"> فضائل همان احوال میانه بین افراط و تفریط هستند به آن شکلی که چهار گروه در اخلاق </w:t>
      </w:r>
      <w:r w:rsidR="002353A1" w:rsidRPr="00EF1CF0">
        <w:rPr>
          <w:rFonts w:eastAsia="Calibri"/>
          <w:rtl/>
        </w:rPr>
        <w:t>تنظیم‌شده</w:t>
      </w:r>
      <w:r w:rsidRPr="00EF1CF0">
        <w:rPr>
          <w:rFonts w:eastAsia="Calibri"/>
          <w:rtl/>
        </w:rPr>
        <w:t xml:space="preserve">. در اخلاق اسلامی هم همان الگو بوده. </w:t>
      </w:r>
      <w:r w:rsidR="002353A1" w:rsidRPr="00EF1CF0">
        <w:rPr>
          <w:rFonts w:eastAsia="Calibri"/>
          <w:rtl/>
        </w:rPr>
        <w:t>آیت‌الله</w:t>
      </w:r>
      <w:r w:rsidRPr="00EF1CF0">
        <w:rPr>
          <w:rFonts w:eastAsia="Calibri"/>
          <w:rtl/>
        </w:rPr>
        <w:t xml:space="preserve"> مصباح </w:t>
      </w:r>
      <w:r w:rsidR="002353A1" w:rsidRPr="00EF1CF0">
        <w:rPr>
          <w:rFonts w:eastAsia="Calibri"/>
          <w:rtl/>
        </w:rPr>
        <w:t>می‌خواستند</w:t>
      </w:r>
      <w:r w:rsidRPr="00EF1CF0">
        <w:rPr>
          <w:rFonts w:eastAsia="Calibri"/>
          <w:rtl/>
        </w:rPr>
        <w:t xml:space="preserve"> در این تصرفاتی کنند چقدر موفق بودند باید فکر کرد. </w:t>
      </w:r>
      <w:r w:rsidR="002353A1" w:rsidRPr="00EF1CF0">
        <w:rPr>
          <w:rFonts w:eastAsia="Calibri"/>
          <w:rtl/>
        </w:rPr>
        <w:t>قبلاً</w:t>
      </w:r>
      <w:r w:rsidRPr="00EF1CF0">
        <w:rPr>
          <w:rFonts w:eastAsia="Calibri"/>
          <w:rtl/>
        </w:rPr>
        <w:t xml:space="preserve"> دیده بودم </w:t>
      </w:r>
      <w:r w:rsidR="002353A1" w:rsidRPr="00EF1CF0">
        <w:rPr>
          <w:rFonts w:eastAsia="Calibri"/>
          <w:rtl/>
        </w:rPr>
        <w:t>سال‌های</w:t>
      </w:r>
      <w:r w:rsidRPr="00EF1CF0">
        <w:rPr>
          <w:rFonts w:eastAsia="Calibri"/>
          <w:rtl/>
        </w:rPr>
        <w:t xml:space="preserve"> قبل دوباره باید رجوع شود. </w:t>
      </w:r>
    </w:p>
    <w:p w14:paraId="53C339E0" w14:textId="21F23D3F" w:rsidR="000D03AD" w:rsidRPr="00EF1CF0" w:rsidRDefault="002353A1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>سؤال</w:t>
      </w:r>
      <w:r w:rsidR="000D03AD" w:rsidRPr="00EF1CF0">
        <w:rPr>
          <w:rFonts w:eastAsia="Calibri"/>
          <w:rtl/>
        </w:rPr>
        <w:t>: ...</w:t>
      </w:r>
    </w:p>
    <w:p w14:paraId="03903AF8" w14:textId="53BB3D7D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 xml:space="preserve">جواب: بله. حال و وصف یا رفتار میانه افراط و تفریط را عدالت </w:t>
      </w:r>
      <w:r w:rsidR="002353A1" w:rsidRPr="00EF1CF0">
        <w:rPr>
          <w:rFonts w:eastAsia="Calibri"/>
          <w:rtl/>
        </w:rPr>
        <w:t>می‌گویند</w:t>
      </w:r>
      <w:r w:rsidRPr="00EF1CF0">
        <w:rPr>
          <w:rFonts w:eastAsia="Calibri"/>
          <w:rtl/>
        </w:rPr>
        <w:t xml:space="preserve"> و خروج از اعتدال را ظلم </w:t>
      </w:r>
      <w:r w:rsidR="002353A1" w:rsidRPr="00EF1CF0">
        <w:rPr>
          <w:rFonts w:eastAsia="Calibri"/>
          <w:rtl/>
        </w:rPr>
        <w:t>می‌گویند</w:t>
      </w:r>
      <w:r w:rsidRPr="00EF1CF0">
        <w:rPr>
          <w:rFonts w:eastAsia="Calibri"/>
          <w:rtl/>
        </w:rPr>
        <w:t xml:space="preserve">. افراط و تفریط ظلم است. اشکالاتی این را </w:t>
      </w:r>
      <w:r w:rsidR="002353A1" w:rsidRPr="00EF1CF0">
        <w:rPr>
          <w:rFonts w:eastAsia="Calibri"/>
          <w:rtl/>
        </w:rPr>
        <w:t>کرده‌اند</w:t>
      </w:r>
      <w:r w:rsidRPr="00EF1CF0">
        <w:rPr>
          <w:rFonts w:eastAsia="Calibri"/>
          <w:rtl/>
        </w:rPr>
        <w:t xml:space="preserve"> و </w:t>
      </w:r>
      <w:r w:rsidR="002353A1" w:rsidRPr="00EF1CF0">
        <w:rPr>
          <w:rFonts w:eastAsia="Calibri"/>
          <w:rtl/>
        </w:rPr>
        <w:t>جواب‌هایی</w:t>
      </w:r>
      <w:r w:rsidRPr="00EF1CF0">
        <w:rPr>
          <w:rFonts w:eastAsia="Calibri"/>
          <w:rtl/>
        </w:rPr>
        <w:t xml:space="preserve"> </w:t>
      </w:r>
      <w:r w:rsidR="002353A1" w:rsidRPr="00EF1CF0">
        <w:rPr>
          <w:rFonts w:eastAsia="Calibri"/>
          <w:rtl/>
        </w:rPr>
        <w:t>داده‌شده</w:t>
      </w:r>
      <w:r w:rsidRPr="00EF1CF0">
        <w:rPr>
          <w:rFonts w:eastAsia="Calibri"/>
          <w:rtl/>
        </w:rPr>
        <w:t xml:space="preserve"> است. </w:t>
      </w:r>
      <w:r w:rsidR="002353A1" w:rsidRPr="00EF1CF0">
        <w:rPr>
          <w:rFonts w:eastAsia="Calibri"/>
          <w:rtl/>
        </w:rPr>
        <w:t>حرف‌های</w:t>
      </w:r>
      <w:r w:rsidRPr="00EF1CF0">
        <w:rPr>
          <w:rFonts w:eastAsia="Calibri"/>
          <w:rtl/>
        </w:rPr>
        <w:t xml:space="preserve"> ارسطو و افلاطون </w:t>
      </w:r>
      <w:r w:rsidR="002353A1" w:rsidRPr="00EF1CF0">
        <w:rPr>
          <w:rFonts w:eastAsia="Calibri"/>
          <w:rtl/>
        </w:rPr>
        <w:t>حرف‌های</w:t>
      </w:r>
      <w:r w:rsidRPr="00EF1CF0">
        <w:rPr>
          <w:rFonts w:eastAsia="Calibri"/>
          <w:rtl/>
        </w:rPr>
        <w:t xml:space="preserve"> خیلی محکم است. دو سه هزار سال قبل </w:t>
      </w:r>
      <w:r w:rsidR="002353A1" w:rsidRPr="00EF1CF0">
        <w:rPr>
          <w:rFonts w:eastAsia="Calibri"/>
          <w:rtl/>
        </w:rPr>
        <w:t>این‌قدر</w:t>
      </w:r>
      <w:r w:rsidRPr="00EF1CF0">
        <w:rPr>
          <w:rFonts w:eastAsia="Calibri"/>
          <w:rtl/>
        </w:rPr>
        <w:t xml:space="preserve"> قوی بحث </w:t>
      </w:r>
      <w:r w:rsidR="002353A1" w:rsidRPr="00EF1CF0">
        <w:rPr>
          <w:rFonts w:eastAsia="Calibri"/>
          <w:rtl/>
        </w:rPr>
        <w:t>کرده‌اند</w:t>
      </w:r>
      <w:r w:rsidRPr="00EF1CF0">
        <w:rPr>
          <w:rFonts w:eastAsia="Calibri"/>
          <w:rtl/>
        </w:rPr>
        <w:t xml:space="preserve"> عجیب است. برخی </w:t>
      </w:r>
      <w:r w:rsidR="002353A1" w:rsidRPr="00EF1CF0">
        <w:rPr>
          <w:rFonts w:eastAsia="Calibri"/>
          <w:rtl/>
        </w:rPr>
        <w:t>گفته‌اند</w:t>
      </w:r>
      <w:r w:rsidRPr="00EF1CF0">
        <w:rPr>
          <w:rFonts w:eastAsia="Calibri"/>
          <w:rtl/>
        </w:rPr>
        <w:t xml:space="preserve"> پیامبر </w:t>
      </w:r>
      <w:r w:rsidR="002353A1" w:rsidRPr="00EF1CF0">
        <w:rPr>
          <w:rFonts w:eastAsia="Calibri"/>
          <w:rtl/>
        </w:rPr>
        <w:t>بوده‌اند</w:t>
      </w:r>
      <w:r w:rsidRPr="00EF1CF0">
        <w:rPr>
          <w:rFonts w:eastAsia="Calibri"/>
          <w:rtl/>
        </w:rPr>
        <w:t xml:space="preserve">. برخی هم مثل دکتر احمدی رحمه الله با پرخاش هم با </w:t>
      </w:r>
      <w:r w:rsidR="002353A1" w:rsidRPr="00EF1CF0">
        <w:rPr>
          <w:rFonts w:eastAsia="Calibri"/>
          <w:rtl/>
        </w:rPr>
        <w:t>آن‌ها</w:t>
      </w:r>
      <w:r w:rsidRPr="00EF1CF0">
        <w:rPr>
          <w:rFonts w:eastAsia="Calibri"/>
          <w:rtl/>
        </w:rPr>
        <w:t xml:space="preserve"> برخورد </w:t>
      </w:r>
      <w:r w:rsidR="002353A1" w:rsidRPr="00EF1CF0">
        <w:rPr>
          <w:rFonts w:eastAsia="Calibri"/>
          <w:rtl/>
        </w:rPr>
        <w:t>می‌کرد</w:t>
      </w:r>
      <w:r w:rsidRPr="00EF1CF0">
        <w:rPr>
          <w:rFonts w:eastAsia="Calibri"/>
          <w:rtl/>
        </w:rPr>
        <w:t xml:space="preserve">. </w:t>
      </w:r>
      <w:r w:rsidR="002353A1" w:rsidRPr="00EF1CF0">
        <w:rPr>
          <w:rFonts w:eastAsia="Calibri"/>
          <w:rtl/>
        </w:rPr>
        <w:t>به‌هرحال</w:t>
      </w:r>
      <w:r w:rsidRPr="00EF1CF0">
        <w:rPr>
          <w:rFonts w:eastAsia="Calibri"/>
          <w:rtl/>
        </w:rPr>
        <w:t xml:space="preserve"> فکر قوی است. همین اعتدال میانه افراط و تفریط اشکال شده هرچه این میانه </w:t>
      </w:r>
      <w:r w:rsidR="002353A1" w:rsidRPr="00EF1CF0">
        <w:rPr>
          <w:rFonts w:eastAsia="Calibri"/>
          <w:rtl/>
        </w:rPr>
        <w:t>محکم‌تر</w:t>
      </w:r>
      <w:r w:rsidRPr="00EF1CF0">
        <w:rPr>
          <w:rFonts w:eastAsia="Calibri"/>
          <w:rtl/>
        </w:rPr>
        <w:t xml:space="preserve"> و استوارتر باشد ممدوح است. مثل شجاعت در حد اعلی. این خروج از افراط و تفریط نیست. ولی تا آخرین </w:t>
      </w:r>
      <w:r w:rsidR="002353A1" w:rsidRPr="00EF1CF0">
        <w:rPr>
          <w:rFonts w:eastAsia="Calibri"/>
          <w:rtl/>
        </w:rPr>
        <w:t>رتبه‌اش</w:t>
      </w:r>
      <w:r w:rsidRPr="00EF1CF0">
        <w:rPr>
          <w:rFonts w:eastAsia="Calibri"/>
          <w:rtl/>
        </w:rPr>
        <w:t xml:space="preserve"> عدل است و میانه افراط و تفریط. با حفظ آن قیود افراط و تفریط دارد. </w:t>
      </w:r>
    </w:p>
    <w:p w14:paraId="4F32E17B" w14:textId="2243943A" w:rsidR="000D03AD" w:rsidRPr="00EF1CF0" w:rsidRDefault="002353A1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>سؤال</w:t>
      </w:r>
      <w:r w:rsidR="000D03AD" w:rsidRPr="00EF1CF0">
        <w:rPr>
          <w:rFonts w:eastAsia="Calibri"/>
          <w:rtl/>
        </w:rPr>
        <w:t xml:space="preserve">: بحثی است که آیا عقل </w:t>
      </w:r>
      <w:r w:rsidRPr="00EF1CF0">
        <w:rPr>
          <w:rFonts w:eastAsia="Calibri"/>
          <w:rtl/>
        </w:rPr>
        <w:t>به‌تنهایی</w:t>
      </w:r>
      <w:r w:rsidR="000D03AD" w:rsidRPr="00EF1CF0">
        <w:rPr>
          <w:rFonts w:eastAsia="Calibri"/>
          <w:rtl/>
        </w:rPr>
        <w:t xml:space="preserve"> </w:t>
      </w:r>
      <w:r w:rsidRPr="00EF1CF0">
        <w:rPr>
          <w:rFonts w:eastAsia="Calibri"/>
          <w:rtl/>
        </w:rPr>
        <w:t>می‌تواند</w:t>
      </w:r>
    </w:p>
    <w:p w14:paraId="6E011E06" w14:textId="58541A89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 xml:space="preserve">جواب: بله. </w:t>
      </w:r>
      <w:r w:rsidR="002353A1" w:rsidRPr="00EF1CF0">
        <w:rPr>
          <w:rFonts w:eastAsia="Calibri"/>
          <w:rtl/>
        </w:rPr>
        <w:t>می‌گوییم</w:t>
      </w:r>
      <w:r w:rsidRPr="00EF1CF0">
        <w:rPr>
          <w:rFonts w:eastAsia="Calibri"/>
          <w:rtl/>
        </w:rPr>
        <w:t xml:space="preserve"> نقطه اعتدال </w:t>
      </w:r>
      <w:r w:rsidR="002353A1" w:rsidRPr="00EF1CF0">
        <w:rPr>
          <w:rFonts w:eastAsia="Calibri"/>
          <w:rtl/>
        </w:rPr>
        <w:t>نقطه‌ای</w:t>
      </w:r>
      <w:r w:rsidRPr="00EF1CF0">
        <w:rPr>
          <w:rFonts w:eastAsia="Calibri"/>
          <w:rtl/>
        </w:rPr>
        <w:t xml:space="preserve"> </w:t>
      </w:r>
      <w:r w:rsidR="002353A1" w:rsidRPr="00EF1CF0">
        <w:rPr>
          <w:rFonts w:eastAsia="Calibri"/>
          <w:rtl/>
        </w:rPr>
        <w:t>می‌خواهد</w:t>
      </w:r>
      <w:r w:rsidRPr="00EF1CF0">
        <w:rPr>
          <w:rFonts w:eastAsia="Calibri"/>
          <w:rtl/>
        </w:rPr>
        <w:t xml:space="preserve"> و منطقش باید پیدا شود.</w:t>
      </w:r>
    </w:p>
    <w:p w14:paraId="3BE9AD10" w14:textId="0BCA5065" w:rsidR="000D03AD" w:rsidRPr="00EF1CF0" w:rsidRDefault="002353A1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>سؤال</w:t>
      </w:r>
      <w:r w:rsidR="000D03AD" w:rsidRPr="00EF1CF0">
        <w:rPr>
          <w:rFonts w:eastAsia="Calibri"/>
          <w:rtl/>
        </w:rPr>
        <w:t>: آدم معمولی ن</w:t>
      </w:r>
      <w:r w:rsidRPr="00EF1CF0">
        <w:rPr>
          <w:rFonts w:eastAsia="Calibri"/>
          <w:rtl/>
        </w:rPr>
        <w:t>می‌تواند</w:t>
      </w:r>
      <w:r w:rsidR="000D03AD" w:rsidRPr="00EF1CF0">
        <w:rPr>
          <w:rFonts w:eastAsia="Calibri"/>
          <w:rtl/>
        </w:rPr>
        <w:t xml:space="preserve"> حد وسط را بفهمد.</w:t>
      </w:r>
    </w:p>
    <w:p w14:paraId="0EA11369" w14:textId="405B1CCC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 xml:space="preserve">جواب: </w:t>
      </w:r>
      <w:r w:rsidR="002353A1" w:rsidRPr="00EF1CF0">
        <w:rPr>
          <w:rFonts w:eastAsia="Calibri"/>
          <w:rtl/>
        </w:rPr>
        <w:t>انسان‌های</w:t>
      </w:r>
      <w:r w:rsidRPr="00EF1CF0">
        <w:rPr>
          <w:rFonts w:eastAsia="Calibri"/>
          <w:rtl/>
        </w:rPr>
        <w:t xml:space="preserve"> معمولی هم خیلی </w:t>
      </w:r>
      <w:r w:rsidR="002353A1" w:rsidRPr="00EF1CF0">
        <w:rPr>
          <w:rFonts w:eastAsia="Calibri"/>
          <w:rtl/>
        </w:rPr>
        <w:t>می‌فهمند</w:t>
      </w:r>
      <w:r w:rsidRPr="00EF1CF0">
        <w:rPr>
          <w:rFonts w:eastAsia="Calibri"/>
          <w:rtl/>
        </w:rPr>
        <w:t xml:space="preserve">. البته اعتدال در فضای سیاسی </w:t>
      </w:r>
      <w:r w:rsidR="002353A1" w:rsidRPr="00EF1CF0">
        <w:rPr>
          <w:rFonts w:eastAsia="Calibri"/>
          <w:rtl/>
        </w:rPr>
        <w:t>الآن</w:t>
      </w:r>
      <w:r w:rsidRPr="00EF1CF0">
        <w:rPr>
          <w:rFonts w:eastAsia="Calibri"/>
          <w:rtl/>
        </w:rPr>
        <w:t xml:space="preserve"> غیر این مسئله است.</w:t>
      </w:r>
    </w:p>
    <w:p w14:paraId="54725964" w14:textId="68FCEF24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 xml:space="preserve">اگر این چند تعبیر را بخواهیم </w:t>
      </w:r>
      <w:r w:rsidR="002353A1" w:rsidRPr="00EF1CF0">
        <w:rPr>
          <w:rFonts w:eastAsia="Calibri"/>
          <w:rtl/>
        </w:rPr>
        <w:t>دسته‌بندی</w:t>
      </w:r>
      <w:r w:rsidRPr="00EF1CF0">
        <w:rPr>
          <w:rFonts w:eastAsia="Calibri"/>
          <w:rtl/>
        </w:rPr>
        <w:t xml:space="preserve"> کنیم به نظر </w:t>
      </w:r>
      <w:r w:rsidR="002353A1" w:rsidRPr="00EF1CF0">
        <w:rPr>
          <w:rFonts w:eastAsia="Calibri"/>
          <w:rtl/>
        </w:rPr>
        <w:t>می‌آید</w:t>
      </w:r>
      <w:r w:rsidRPr="00EF1CF0">
        <w:rPr>
          <w:rFonts w:eastAsia="Calibri"/>
          <w:rtl/>
        </w:rPr>
        <w:t xml:space="preserve"> مفهوم عرفی و لغوی را همان چهار تعبیر اول است. اخذ حق الغیر یا وضع الشیء فی غیر موضعه و سلب کل </w:t>
      </w:r>
      <w:r w:rsidR="002353A1" w:rsidRPr="00EF1CF0">
        <w:rPr>
          <w:rFonts w:eastAsia="Calibri"/>
          <w:rtl/>
        </w:rPr>
        <w:t>ذی‌حق</w:t>
      </w:r>
      <w:r w:rsidRPr="00EF1CF0">
        <w:rPr>
          <w:rFonts w:eastAsia="Calibri"/>
          <w:rtl/>
        </w:rPr>
        <w:t xml:space="preserve"> حقه. </w:t>
      </w:r>
      <w:r w:rsidR="002353A1" w:rsidRPr="00EF1CF0">
        <w:rPr>
          <w:rFonts w:eastAsia="Calibri"/>
          <w:rtl/>
        </w:rPr>
        <w:t>این‌ها</w:t>
      </w:r>
      <w:r w:rsidRPr="00EF1CF0">
        <w:rPr>
          <w:rFonts w:eastAsia="Calibri"/>
          <w:rtl/>
        </w:rPr>
        <w:t xml:space="preserve"> مفاهیم عرفی و لغوی است که لغت شناسان از ارتکازات </w:t>
      </w:r>
      <w:r w:rsidRPr="00EF1CF0">
        <w:rPr>
          <w:rFonts w:eastAsia="Calibri"/>
          <w:rtl/>
        </w:rPr>
        <w:lastRenderedPageBreak/>
        <w:t xml:space="preserve">عمومی </w:t>
      </w:r>
      <w:r w:rsidR="002353A1" w:rsidRPr="00EF1CF0">
        <w:rPr>
          <w:rFonts w:eastAsia="Calibri"/>
          <w:rtl/>
        </w:rPr>
        <w:t>درآورده‌اند</w:t>
      </w:r>
      <w:r w:rsidRPr="00EF1CF0">
        <w:rPr>
          <w:rFonts w:eastAsia="Calibri"/>
          <w:rtl/>
        </w:rPr>
        <w:t xml:space="preserve">. نقطه مقابلش هم عدل است که وضع الشیء فی موضعه است. اگر کار و عمل را در جای خود انجام دهد و رعایت عدل کند عدل </w:t>
      </w:r>
      <w:r w:rsidR="002353A1" w:rsidRPr="00EF1CF0">
        <w:rPr>
          <w:rFonts w:eastAsia="Calibri"/>
          <w:rtl/>
        </w:rPr>
        <w:t>می‌شود</w:t>
      </w:r>
      <w:r w:rsidRPr="00EF1CF0">
        <w:rPr>
          <w:rFonts w:eastAsia="Calibri"/>
          <w:rtl/>
        </w:rPr>
        <w:t xml:space="preserve"> و اگر از جایگاهش برداشته شود ظلم است. </w:t>
      </w:r>
    </w:p>
    <w:p w14:paraId="41DC3EA6" w14:textId="7492AA9D" w:rsidR="000D03AD" w:rsidRPr="00EF1CF0" w:rsidRDefault="002353A1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>سؤال</w:t>
      </w:r>
      <w:r w:rsidR="000D03AD" w:rsidRPr="00EF1CF0">
        <w:rPr>
          <w:rFonts w:eastAsia="Calibri"/>
          <w:rtl/>
        </w:rPr>
        <w:t xml:space="preserve">: اولی جامع همه </w:t>
      </w:r>
      <w:r w:rsidRPr="00EF1CF0">
        <w:rPr>
          <w:rFonts w:eastAsia="Calibri"/>
          <w:rtl/>
        </w:rPr>
        <w:t>این‌ها</w:t>
      </w:r>
      <w:r w:rsidR="000D03AD" w:rsidRPr="00EF1CF0">
        <w:rPr>
          <w:rFonts w:eastAsia="Calibri"/>
          <w:rtl/>
        </w:rPr>
        <w:t xml:space="preserve"> نیست؟</w:t>
      </w:r>
    </w:p>
    <w:p w14:paraId="395C40AB" w14:textId="2428BDDC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 xml:space="preserve">جواب: عرض </w:t>
      </w:r>
      <w:r w:rsidR="002353A1" w:rsidRPr="00EF1CF0">
        <w:rPr>
          <w:rFonts w:eastAsia="Calibri"/>
          <w:rtl/>
        </w:rPr>
        <w:t>می‌کنم</w:t>
      </w:r>
      <w:r w:rsidRPr="00EF1CF0">
        <w:rPr>
          <w:rFonts w:eastAsia="Calibri"/>
          <w:rtl/>
        </w:rPr>
        <w:t>.</w:t>
      </w:r>
    </w:p>
    <w:p w14:paraId="2329BC36" w14:textId="08A11464" w:rsidR="000D03AD" w:rsidRPr="00EF1CF0" w:rsidRDefault="002353A1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>سؤال</w:t>
      </w:r>
      <w:r w:rsidR="000D03AD" w:rsidRPr="00EF1CF0">
        <w:rPr>
          <w:rFonts w:eastAsia="Calibri"/>
          <w:rtl/>
        </w:rPr>
        <w:t xml:space="preserve">: قاموس: وضع الشیء فی غیر موضعه المختص به اما بنقصان او زیاده یا وقت و زمان و شرایط و امثال </w:t>
      </w:r>
      <w:r w:rsidRPr="00EF1CF0">
        <w:rPr>
          <w:rFonts w:eastAsia="Calibri"/>
          <w:rtl/>
        </w:rPr>
        <w:t>این‌ها</w:t>
      </w:r>
      <w:r w:rsidR="000D03AD" w:rsidRPr="00EF1CF0">
        <w:rPr>
          <w:rFonts w:eastAsia="Calibri"/>
          <w:rtl/>
        </w:rPr>
        <w:t>.</w:t>
      </w:r>
    </w:p>
    <w:p w14:paraId="1326202A" w14:textId="4E3552EA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 xml:space="preserve">جواب: بله دیدم. همه </w:t>
      </w:r>
      <w:r w:rsidR="002353A1" w:rsidRPr="00EF1CF0">
        <w:rPr>
          <w:rFonts w:eastAsia="Calibri"/>
          <w:rtl/>
        </w:rPr>
        <w:t>آن‌ها</w:t>
      </w:r>
      <w:r w:rsidRPr="00EF1CF0">
        <w:rPr>
          <w:rFonts w:eastAsia="Calibri"/>
          <w:rtl/>
        </w:rPr>
        <w:t xml:space="preserve"> تعریف موضع است. </w:t>
      </w:r>
    </w:p>
    <w:p w14:paraId="38AC95BE" w14:textId="7C003183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 xml:space="preserve">این تعابیری است که در اینجا آمده و </w:t>
      </w:r>
      <w:r w:rsidR="002353A1" w:rsidRPr="00EF1CF0">
        <w:rPr>
          <w:rFonts w:eastAsia="Calibri"/>
          <w:rtl/>
        </w:rPr>
        <w:t>می‌توان</w:t>
      </w:r>
      <w:r w:rsidRPr="00EF1CF0">
        <w:rPr>
          <w:rFonts w:eastAsia="Calibri"/>
          <w:rtl/>
        </w:rPr>
        <w:t xml:space="preserve"> مفاد واحدی از همه اصطیاد کرد. آنکه </w:t>
      </w:r>
      <w:r w:rsidR="002353A1" w:rsidRPr="00EF1CF0">
        <w:rPr>
          <w:rFonts w:eastAsia="Calibri"/>
          <w:rtl/>
        </w:rPr>
        <w:t>می‌گوید</w:t>
      </w:r>
      <w:r w:rsidRPr="00EF1CF0">
        <w:rPr>
          <w:rFonts w:eastAsia="Calibri"/>
          <w:rtl/>
        </w:rPr>
        <w:t xml:space="preserve"> ظلم خروج از اعتدال است اعتدال میانه افراط و تفریط عدل است و ظلم خروج از حال تعادل و اعتدال است و افراط یا تفریط در کار ظلم است. آن </w:t>
      </w:r>
      <w:r w:rsidR="002353A1" w:rsidRPr="00EF1CF0">
        <w:rPr>
          <w:rFonts w:eastAsia="Calibri"/>
          <w:rtl/>
        </w:rPr>
        <w:t>درواقع</w:t>
      </w:r>
      <w:r w:rsidRPr="00EF1CF0">
        <w:rPr>
          <w:rFonts w:eastAsia="Calibri"/>
          <w:rtl/>
        </w:rPr>
        <w:t xml:space="preserve"> </w:t>
      </w:r>
      <w:r w:rsidR="002353A1" w:rsidRPr="00EF1CF0">
        <w:rPr>
          <w:rFonts w:eastAsia="Calibri"/>
          <w:rtl/>
        </w:rPr>
        <w:t>می‌شود</w:t>
      </w:r>
      <w:r w:rsidRPr="00EF1CF0">
        <w:rPr>
          <w:rFonts w:eastAsia="Calibri"/>
          <w:rtl/>
        </w:rPr>
        <w:t xml:space="preserve"> بگوییم یک اصطلاح است. منتهی نسبت به تعبیر اخیری که در مصطلحات اخلاقی در یونان آمده که خروج از اعتدال یا حرکت در افراط و تفریط ظلم است در حقیقت </w:t>
      </w:r>
      <w:r w:rsidR="002353A1" w:rsidRPr="00EF1CF0">
        <w:rPr>
          <w:rFonts w:eastAsia="Calibri"/>
          <w:rtl/>
        </w:rPr>
        <w:t>می‌توان</w:t>
      </w:r>
      <w:r w:rsidRPr="00EF1CF0">
        <w:rPr>
          <w:rFonts w:eastAsia="Calibri"/>
          <w:rtl/>
        </w:rPr>
        <w:t xml:space="preserve"> گفت همان موضع شیء را تعیین </w:t>
      </w:r>
      <w:r w:rsidR="002353A1" w:rsidRPr="00EF1CF0">
        <w:rPr>
          <w:rFonts w:eastAsia="Calibri"/>
          <w:rtl/>
        </w:rPr>
        <w:t>می‌کند</w:t>
      </w:r>
      <w:r w:rsidRPr="00EF1CF0">
        <w:rPr>
          <w:rFonts w:eastAsia="Calibri"/>
          <w:rtl/>
        </w:rPr>
        <w:t xml:space="preserve">. </w:t>
      </w:r>
      <w:r w:rsidR="002353A1" w:rsidRPr="00EF1CF0">
        <w:rPr>
          <w:rFonts w:eastAsia="Calibri"/>
          <w:rtl/>
        </w:rPr>
        <w:t>می‌گوید</w:t>
      </w:r>
      <w:r w:rsidRPr="00EF1CF0">
        <w:rPr>
          <w:rFonts w:eastAsia="Calibri"/>
          <w:rtl/>
        </w:rPr>
        <w:t xml:space="preserve"> جایگاه </w:t>
      </w:r>
      <w:r w:rsidR="002353A1" w:rsidRPr="00EF1CF0">
        <w:rPr>
          <w:rFonts w:eastAsia="Calibri"/>
          <w:rtl/>
        </w:rPr>
        <w:t>درست‌کار</w:t>
      </w:r>
      <w:r w:rsidRPr="00EF1CF0">
        <w:rPr>
          <w:rFonts w:eastAsia="Calibri"/>
          <w:rtl/>
        </w:rPr>
        <w:t xml:space="preserve"> این است که در مسیر اعتدال بین الافراط و التفریط باشد. حق این است. مصداق را </w:t>
      </w:r>
      <w:r w:rsidR="002353A1" w:rsidRPr="00EF1CF0">
        <w:rPr>
          <w:rFonts w:eastAsia="Calibri"/>
          <w:rtl/>
        </w:rPr>
        <w:t>پیداکرده</w:t>
      </w:r>
      <w:r w:rsidRPr="00EF1CF0">
        <w:rPr>
          <w:rFonts w:eastAsia="Calibri"/>
          <w:rtl/>
        </w:rPr>
        <w:t xml:space="preserve"> و مفهوم کلی را روی آن پیاده </w:t>
      </w:r>
      <w:r w:rsidR="002353A1" w:rsidRPr="00EF1CF0">
        <w:rPr>
          <w:rFonts w:eastAsia="Calibri"/>
          <w:rtl/>
        </w:rPr>
        <w:t>می‌کند</w:t>
      </w:r>
      <w:r w:rsidRPr="00EF1CF0">
        <w:rPr>
          <w:rFonts w:eastAsia="Calibri"/>
          <w:rtl/>
        </w:rPr>
        <w:t xml:space="preserve">. مفهوم یعنی سلب کل </w:t>
      </w:r>
      <w:r w:rsidR="002353A1" w:rsidRPr="00EF1CF0">
        <w:rPr>
          <w:rFonts w:eastAsia="Calibri"/>
          <w:rtl/>
        </w:rPr>
        <w:t>ذی‌حق</w:t>
      </w:r>
      <w:r w:rsidRPr="00EF1CF0">
        <w:rPr>
          <w:rFonts w:eastAsia="Calibri"/>
          <w:rtl/>
        </w:rPr>
        <w:t xml:space="preserve"> حقه یا وضع کل شیء فی موضعه منتهی در اخلاق </w:t>
      </w:r>
      <w:r w:rsidR="002353A1" w:rsidRPr="00EF1CF0">
        <w:rPr>
          <w:rFonts w:eastAsia="Calibri"/>
          <w:rtl/>
        </w:rPr>
        <w:t>می‌گوید</w:t>
      </w:r>
      <w:r w:rsidRPr="00EF1CF0">
        <w:rPr>
          <w:rFonts w:eastAsia="Calibri"/>
          <w:rtl/>
        </w:rPr>
        <w:t xml:space="preserve"> حال اعتدال همان وضع شیء در موضع است. </w:t>
      </w:r>
    </w:p>
    <w:p w14:paraId="4FF9737D" w14:textId="11BFDB68" w:rsidR="000D03AD" w:rsidRPr="00EF1CF0" w:rsidRDefault="002353A1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>سؤال</w:t>
      </w:r>
      <w:r w:rsidR="000D03AD" w:rsidRPr="00EF1CF0">
        <w:rPr>
          <w:rFonts w:eastAsia="Calibri"/>
          <w:rtl/>
        </w:rPr>
        <w:t>: وضع شیء فی غیر موضعه اعم از سلب حق است.</w:t>
      </w:r>
    </w:p>
    <w:p w14:paraId="2FD0579B" w14:textId="77777777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>جواب: اگر کسی حق را الزامی بدانیم بله. اما اگر حق اعم از الزامی باشد شاید منطبق بر هم شوند.</w:t>
      </w:r>
    </w:p>
    <w:p w14:paraId="66BD9CF0" w14:textId="569EEF5F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 xml:space="preserve">لذا در مفهوم لغوی </w:t>
      </w:r>
      <w:r w:rsidR="002353A1" w:rsidRPr="00EF1CF0">
        <w:rPr>
          <w:rFonts w:eastAsia="Calibri"/>
          <w:rtl/>
        </w:rPr>
        <w:t>می‌توان</w:t>
      </w:r>
      <w:r w:rsidRPr="00EF1CF0">
        <w:rPr>
          <w:rFonts w:eastAsia="Calibri"/>
          <w:rtl/>
        </w:rPr>
        <w:t xml:space="preserve"> گفت اصل همان سلب کل </w:t>
      </w:r>
      <w:r w:rsidR="002353A1" w:rsidRPr="00EF1CF0">
        <w:rPr>
          <w:rFonts w:eastAsia="Calibri"/>
          <w:rtl/>
        </w:rPr>
        <w:t>ذی‌حق</w:t>
      </w:r>
      <w:r w:rsidRPr="00EF1CF0">
        <w:rPr>
          <w:rFonts w:eastAsia="Calibri"/>
          <w:rtl/>
        </w:rPr>
        <w:t xml:space="preserve"> حقه یا وضع کل شیء فی موضعه است. تطبیق همین معنای لغوی بر انظار دقیقه فلسفیه شده است </w:t>
      </w:r>
      <w:r w:rsidR="002353A1" w:rsidRPr="00EF1CF0">
        <w:rPr>
          <w:rFonts w:eastAsia="Calibri"/>
          <w:rtl/>
        </w:rPr>
        <w:t>ازجمله</w:t>
      </w:r>
      <w:r w:rsidRPr="00EF1CF0">
        <w:rPr>
          <w:rFonts w:eastAsia="Calibri"/>
          <w:rtl/>
        </w:rPr>
        <w:t xml:space="preserve"> مصطلحی که در اخلاق وجود دارد. پس آنی که در اخلاق است این اصطلاح است و اصطلاح شدنش هم به این خاطر است که همان مفهوم عام تحلیلی لغوی که در ارتکازات </w:t>
      </w:r>
      <w:r w:rsidR="002353A1" w:rsidRPr="00EF1CF0">
        <w:rPr>
          <w:rFonts w:eastAsia="Calibri"/>
          <w:rtl/>
        </w:rPr>
        <w:t>لغت‌شناسی</w:t>
      </w:r>
      <w:r w:rsidRPr="00EF1CF0">
        <w:rPr>
          <w:rFonts w:eastAsia="Calibri"/>
          <w:rtl/>
        </w:rPr>
        <w:t xml:space="preserve"> وجود دارد روی نظریه در باب فضیلت و رذیلت پیاده کرده است. فضیلت مسیر تعادل در مقابل افراط و تفریط است و ظلم همان افراط و تفریط است. مفهوم لغوی بر روی </w:t>
      </w:r>
      <w:r w:rsidR="002353A1" w:rsidRPr="00EF1CF0">
        <w:rPr>
          <w:rFonts w:eastAsia="Calibri"/>
          <w:rtl/>
        </w:rPr>
        <w:t>نظریه‌ای</w:t>
      </w:r>
      <w:r w:rsidRPr="00EF1CF0">
        <w:rPr>
          <w:rFonts w:eastAsia="Calibri"/>
          <w:rtl/>
        </w:rPr>
        <w:t xml:space="preserve"> در فلسفه اخلاق پیاده شده است. </w:t>
      </w:r>
      <w:r w:rsidR="002353A1" w:rsidRPr="00EF1CF0">
        <w:rPr>
          <w:rFonts w:eastAsia="Calibri"/>
          <w:rtl/>
        </w:rPr>
        <w:t>این‌یک</w:t>
      </w:r>
      <w:r w:rsidRPr="00EF1CF0">
        <w:rPr>
          <w:rFonts w:eastAsia="Calibri"/>
          <w:rtl/>
        </w:rPr>
        <w:t xml:space="preserve"> اصطلاح است که تطبیق معنای لغوی بر فلسفه اخلاق است. اصطلاح دیگری که در مواردی به کار </w:t>
      </w:r>
      <w:r w:rsidR="002353A1" w:rsidRPr="00EF1CF0">
        <w:rPr>
          <w:rFonts w:eastAsia="Calibri"/>
          <w:rtl/>
        </w:rPr>
        <w:t>می‌رود</w:t>
      </w:r>
      <w:r w:rsidRPr="00EF1CF0">
        <w:rPr>
          <w:rFonts w:eastAsia="Calibri"/>
          <w:rtl/>
        </w:rPr>
        <w:t xml:space="preserve"> </w:t>
      </w:r>
      <w:r w:rsidR="002353A1" w:rsidRPr="00EF1CF0">
        <w:rPr>
          <w:rFonts w:eastAsia="Calibri"/>
          <w:rtl/>
        </w:rPr>
        <w:t>می‌گوید</w:t>
      </w:r>
      <w:r w:rsidRPr="00EF1CF0">
        <w:rPr>
          <w:rFonts w:eastAsia="Calibri"/>
          <w:rtl/>
        </w:rPr>
        <w:t xml:space="preserve"> عدالت همان سیر مستقیم است. تعبیر </w:t>
      </w:r>
      <w:r w:rsidR="002353A1" w:rsidRPr="00EF1CF0">
        <w:rPr>
          <w:rFonts w:eastAsia="Calibri"/>
          <w:rtl/>
        </w:rPr>
        <w:t>آقای</w:t>
      </w:r>
      <w:r w:rsidRPr="00EF1CF0">
        <w:rPr>
          <w:rFonts w:eastAsia="Calibri"/>
          <w:rtl/>
        </w:rPr>
        <w:t xml:space="preserve"> خویی در عدالت این است که الاستقامه فی جاده الشرع. ایشان شرع گفته ولی استقامت در مسیر عقل </w:t>
      </w:r>
      <w:r w:rsidR="002353A1" w:rsidRPr="00EF1CF0">
        <w:rPr>
          <w:rFonts w:eastAsia="Calibri"/>
          <w:rtl/>
        </w:rPr>
        <w:t>می‌توان</w:t>
      </w:r>
      <w:r w:rsidRPr="00EF1CF0">
        <w:rPr>
          <w:rFonts w:eastAsia="Calibri"/>
          <w:rtl/>
        </w:rPr>
        <w:t xml:space="preserve"> گفت عدالت است و خروج از آن مسیر </w:t>
      </w:r>
      <w:r w:rsidR="002353A1" w:rsidRPr="00EF1CF0">
        <w:rPr>
          <w:rFonts w:eastAsia="Calibri"/>
          <w:rtl/>
        </w:rPr>
        <w:t>تعیین‌شده</w:t>
      </w:r>
      <w:r w:rsidRPr="00EF1CF0">
        <w:rPr>
          <w:rFonts w:eastAsia="Calibri"/>
          <w:rtl/>
        </w:rPr>
        <w:t xml:space="preserve"> ظلم است. این هم اصطلاح دیگری است که در عدل و ظلم در فقه ما رواج </w:t>
      </w:r>
      <w:r w:rsidR="002353A1" w:rsidRPr="00EF1CF0">
        <w:rPr>
          <w:rFonts w:eastAsia="Calibri"/>
          <w:rtl/>
        </w:rPr>
        <w:t>پیداکرده</w:t>
      </w:r>
      <w:r w:rsidRPr="00EF1CF0">
        <w:rPr>
          <w:rFonts w:eastAsia="Calibri"/>
          <w:rtl/>
        </w:rPr>
        <w:t xml:space="preserve"> است. </w:t>
      </w:r>
    </w:p>
    <w:p w14:paraId="133A95E8" w14:textId="21514478" w:rsidR="000D03AD" w:rsidRPr="00EF1CF0" w:rsidRDefault="002353A1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>سؤال</w:t>
      </w:r>
      <w:r w:rsidR="000D03AD" w:rsidRPr="00EF1CF0">
        <w:rPr>
          <w:rFonts w:eastAsia="Calibri"/>
          <w:rtl/>
        </w:rPr>
        <w:t>: طریق وسطی</w:t>
      </w:r>
    </w:p>
    <w:p w14:paraId="49959C47" w14:textId="263AD34C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lastRenderedPageBreak/>
        <w:t xml:space="preserve">جواب: طریق وسطی بحث همان اعتدال است. این استقامت بر جاده </w:t>
      </w:r>
      <w:r w:rsidR="002353A1" w:rsidRPr="00EF1CF0">
        <w:rPr>
          <w:rFonts w:eastAsia="Calibri"/>
          <w:rtl/>
        </w:rPr>
        <w:t>تثبیت‌شده</w:t>
      </w:r>
      <w:r w:rsidRPr="00EF1CF0">
        <w:rPr>
          <w:rFonts w:eastAsia="Calibri"/>
          <w:rtl/>
        </w:rPr>
        <w:t xml:space="preserve"> است. این هم نزدیک به حالت تعادل مقابل افراط و تفریط است ولی عین آن نیست. </w:t>
      </w:r>
    </w:p>
    <w:p w14:paraId="0B993613" w14:textId="4ACBE61F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 xml:space="preserve">سیر </w:t>
      </w:r>
      <w:r w:rsidR="002353A1" w:rsidRPr="00EF1CF0">
        <w:rPr>
          <w:rFonts w:eastAsia="Calibri"/>
          <w:rtl/>
        </w:rPr>
        <w:t>اصطلاح‌شناسی</w:t>
      </w:r>
      <w:r w:rsidRPr="00EF1CF0">
        <w:rPr>
          <w:rFonts w:eastAsia="Calibri"/>
          <w:rtl/>
        </w:rPr>
        <w:t xml:space="preserve"> و </w:t>
      </w:r>
      <w:r w:rsidR="002353A1" w:rsidRPr="00EF1CF0">
        <w:rPr>
          <w:rFonts w:eastAsia="Calibri"/>
          <w:rtl/>
        </w:rPr>
        <w:t>لغت‌شناسی</w:t>
      </w:r>
      <w:r w:rsidRPr="00EF1CF0">
        <w:rPr>
          <w:rFonts w:eastAsia="Calibri"/>
          <w:rtl/>
        </w:rPr>
        <w:t xml:space="preserve"> ذکر شد. چند تعبیر در لغت داریم ممکن است با دقایقی بگوییم فرق دارند و ممکن است بگوییم فرق دارند. دقایقش هم همان نکته حالت عمد و سهو است. اما در لغت </w:t>
      </w:r>
      <w:r w:rsidR="002353A1" w:rsidRPr="00EF1CF0">
        <w:rPr>
          <w:rFonts w:eastAsia="Calibri"/>
          <w:rtl/>
        </w:rPr>
        <w:t>هسته‌ای</w:t>
      </w:r>
      <w:r w:rsidRPr="00EF1CF0">
        <w:rPr>
          <w:rFonts w:eastAsia="Calibri"/>
          <w:rtl/>
        </w:rPr>
        <w:t xml:space="preserve"> در تعریف مشهور است.</w:t>
      </w:r>
    </w:p>
    <w:p w14:paraId="0FBC280F" w14:textId="69454349" w:rsidR="000D03AD" w:rsidRPr="00EF1CF0" w:rsidRDefault="002353A1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>سؤال</w:t>
      </w:r>
      <w:r w:rsidR="000D03AD" w:rsidRPr="00EF1CF0">
        <w:rPr>
          <w:rFonts w:eastAsia="Calibri"/>
          <w:rtl/>
        </w:rPr>
        <w:t>: سلب حق نگاه به دیگران دارد اما وضع کل شیء این نگاه را ندارد.</w:t>
      </w:r>
    </w:p>
    <w:p w14:paraId="405980EB" w14:textId="77777777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>جواب: بله.</w:t>
      </w:r>
    </w:p>
    <w:p w14:paraId="44B39D6C" w14:textId="0F66F637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 xml:space="preserve">یکی دو اصطلاح وجود دارد که در پرتو همان معنای لغوی حرکت </w:t>
      </w:r>
      <w:r w:rsidR="002353A1" w:rsidRPr="00EF1CF0">
        <w:rPr>
          <w:rFonts w:eastAsia="Calibri"/>
          <w:rtl/>
        </w:rPr>
        <w:t>می‌کند</w:t>
      </w:r>
      <w:r w:rsidRPr="00EF1CF0">
        <w:rPr>
          <w:rFonts w:eastAsia="Calibri"/>
          <w:rtl/>
        </w:rPr>
        <w:t xml:space="preserve"> اما روی نظریه دقیق فلسفی آن را پیاده کرده است. مثل جاده اعتدال یا راه میانه افراط و تفریط.</w:t>
      </w:r>
    </w:p>
    <w:p w14:paraId="39AB2136" w14:textId="77777777" w:rsidR="000D03AD" w:rsidRPr="00EF1CF0" w:rsidRDefault="000D03AD" w:rsidP="000D03AD">
      <w:pPr>
        <w:pStyle w:val="Heading1"/>
        <w:rPr>
          <w:rtl/>
        </w:rPr>
      </w:pPr>
      <w:bookmarkStart w:id="5" w:name="_Toc124333236"/>
      <w:r w:rsidRPr="00EF1CF0">
        <w:rPr>
          <w:rtl/>
        </w:rPr>
        <w:t>رابطه عام و خاص بین دو مفهوم ظلم</w:t>
      </w:r>
      <w:bookmarkEnd w:id="5"/>
    </w:p>
    <w:p w14:paraId="7525DA73" w14:textId="47C1FF34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 xml:space="preserve">مسئله دیگر در </w:t>
      </w:r>
      <w:r w:rsidR="002C0F9F">
        <w:rPr>
          <w:rFonts w:eastAsia="Calibri"/>
          <w:rtl/>
        </w:rPr>
        <w:t>مفهوم‌شناسی</w:t>
      </w:r>
      <w:r w:rsidRPr="00EF1CF0">
        <w:rPr>
          <w:rFonts w:eastAsia="Calibri"/>
          <w:rtl/>
        </w:rPr>
        <w:t xml:space="preserve"> آنی است که مرحوم نراقی در جامع السعادات </w:t>
      </w:r>
      <w:r w:rsidR="002C0F9F">
        <w:rPr>
          <w:rFonts w:eastAsia="Calibri"/>
          <w:rtl/>
        </w:rPr>
        <w:t>می‌فرمایند</w:t>
      </w:r>
      <w:r w:rsidRPr="00EF1CF0">
        <w:rPr>
          <w:rFonts w:eastAsia="Calibri"/>
          <w:rtl/>
        </w:rPr>
        <w:t xml:space="preserve">. فقهای ما هم همین نکته را </w:t>
      </w:r>
      <w:r w:rsidR="002353A1" w:rsidRPr="00EF1CF0">
        <w:rPr>
          <w:rFonts w:eastAsia="Calibri"/>
          <w:rtl/>
        </w:rPr>
        <w:t>فرموده‌اند</w:t>
      </w:r>
      <w:r w:rsidRPr="00EF1CF0">
        <w:rPr>
          <w:rFonts w:eastAsia="Calibri"/>
          <w:rtl/>
        </w:rPr>
        <w:t xml:space="preserve">. ایشان </w:t>
      </w:r>
      <w:r w:rsidR="002C0F9F">
        <w:rPr>
          <w:rFonts w:eastAsia="Calibri"/>
          <w:rtl/>
        </w:rPr>
        <w:t>می‌فرمایند</w:t>
      </w:r>
      <w:r w:rsidRPr="00EF1CF0">
        <w:rPr>
          <w:rFonts w:eastAsia="Calibri"/>
          <w:rtl/>
        </w:rPr>
        <w:t xml:space="preserve"> ظلم دو معنا دارد. یک معنای عام در رابطه انسان با خود و خدا و طبیعت و حیوان و </w:t>
      </w:r>
      <w:r w:rsidR="002353A1" w:rsidRPr="00EF1CF0">
        <w:rPr>
          <w:rFonts w:eastAsia="Calibri"/>
          <w:rtl/>
        </w:rPr>
        <w:t>انسان‌های</w:t>
      </w:r>
      <w:r w:rsidRPr="00EF1CF0">
        <w:rPr>
          <w:rFonts w:eastAsia="Calibri"/>
          <w:rtl/>
        </w:rPr>
        <w:t xml:space="preserve"> دیگر صدق </w:t>
      </w:r>
      <w:r w:rsidR="002353A1" w:rsidRPr="00EF1CF0">
        <w:rPr>
          <w:rFonts w:eastAsia="Calibri"/>
          <w:rtl/>
        </w:rPr>
        <w:t>می‌کند</w:t>
      </w:r>
      <w:r w:rsidRPr="00EF1CF0">
        <w:rPr>
          <w:rFonts w:eastAsia="Calibri"/>
          <w:rtl/>
        </w:rPr>
        <w:t xml:space="preserve">. وضع شیء فی غیر موضعه این معنا است. رابطه انسان </w:t>
      </w:r>
      <w:r w:rsidR="002353A1" w:rsidRPr="00EF1CF0">
        <w:rPr>
          <w:rFonts w:eastAsia="Calibri"/>
          <w:rtl/>
        </w:rPr>
        <w:t>باخدا</w:t>
      </w:r>
      <w:r w:rsidRPr="00EF1CF0">
        <w:rPr>
          <w:rFonts w:eastAsia="Calibri"/>
          <w:rtl/>
        </w:rPr>
        <w:t xml:space="preserve"> گاهی عادلانه است وقتی اطاعت کند و گاهی ظالمانه است اگر عصیان کند. در بقیه موارد مثل برخورد با خود و طبیعت و حیوانات هم </w:t>
      </w:r>
      <w:r w:rsidR="002353A1" w:rsidRPr="00EF1CF0">
        <w:rPr>
          <w:rFonts w:eastAsia="Calibri"/>
          <w:rtl/>
        </w:rPr>
        <w:t>همین‌طور</w:t>
      </w:r>
      <w:r w:rsidRPr="00EF1CF0">
        <w:rPr>
          <w:rFonts w:eastAsia="Calibri"/>
          <w:rtl/>
        </w:rPr>
        <w:t xml:space="preserve"> است. این معنای عام است. در اخلاق هم که گفته </w:t>
      </w:r>
      <w:r w:rsidR="002353A1" w:rsidRPr="00EF1CF0">
        <w:rPr>
          <w:rFonts w:eastAsia="Calibri"/>
          <w:rtl/>
        </w:rPr>
        <w:t>می‌شود</w:t>
      </w:r>
      <w:r w:rsidRPr="00EF1CF0">
        <w:rPr>
          <w:rFonts w:eastAsia="Calibri"/>
          <w:rtl/>
        </w:rPr>
        <w:t xml:space="preserve"> حرکت در مسیر اعتدال عدل است و حرکت در افراط و تفریط ظلم است اختصاص به رابطه انسان با انسان دیگر ندارد بلکه شامل روابط انسان با خود و طبیعت و حیوانات و خدا هم </w:t>
      </w:r>
      <w:r w:rsidR="002353A1" w:rsidRPr="00EF1CF0">
        <w:rPr>
          <w:rFonts w:eastAsia="Calibri"/>
          <w:rtl/>
        </w:rPr>
        <w:t>می‌شود</w:t>
      </w:r>
      <w:r w:rsidRPr="00EF1CF0">
        <w:rPr>
          <w:rFonts w:eastAsia="Calibri"/>
          <w:rtl/>
        </w:rPr>
        <w:t xml:space="preserve">. مرحوم نراقی در معراج اصطلاح خاصی برای ظلم نیز ذکر </w:t>
      </w:r>
      <w:r w:rsidR="002353A1" w:rsidRPr="00EF1CF0">
        <w:rPr>
          <w:rFonts w:eastAsia="Calibri"/>
          <w:rtl/>
        </w:rPr>
        <w:t>می‌کنند</w:t>
      </w:r>
      <w:r w:rsidRPr="00EF1CF0">
        <w:rPr>
          <w:rFonts w:eastAsia="Calibri"/>
          <w:rtl/>
        </w:rPr>
        <w:t xml:space="preserve"> و آن خروج از موضع تعادل یا وضع الشیء فی موضعه در روابط اجتماعی بین انسان و دیگران است. گاهی ظلم در روایات هم منظور این است. این هم اصطلاح دیگری است که وجود دارد. بنابراین مفهوم آن است ولی این مفهوم </w:t>
      </w:r>
      <w:r w:rsidR="002353A1" w:rsidRPr="00EF1CF0">
        <w:rPr>
          <w:rFonts w:eastAsia="Calibri"/>
          <w:rtl/>
        </w:rPr>
        <w:t>می‌تواند</w:t>
      </w:r>
      <w:r w:rsidRPr="00EF1CF0">
        <w:rPr>
          <w:rFonts w:eastAsia="Calibri"/>
          <w:rtl/>
        </w:rPr>
        <w:t xml:space="preserve"> در </w:t>
      </w:r>
      <w:r w:rsidR="002353A1" w:rsidRPr="00EF1CF0">
        <w:rPr>
          <w:rFonts w:eastAsia="Calibri"/>
          <w:rtl/>
        </w:rPr>
        <w:t>مصداق‌های</w:t>
      </w:r>
      <w:r w:rsidRPr="00EF1CF0">
        <w:rPr>
          <w:rFonts w:eastAsia="Calibri"/>
          <w:rtl/>
        </w:rPr>
        <w:t xml:space="preserve"> خاصی تعین پیدا کند. </w:t>
      </w:r>
    </w:p>
    <w:p w14:paraId="483A52B5" w14:textId="07CF860C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 xml:space="preserve">بارها </w:t>
      </w:r>
      <w:r w:rsidR="002353A1" w:rsidRPr="00EF1CF0">
        <w:rPr>
          <w:rFonts w:eastAsia="Calibri"/>
          <w:rtl/>
        </w:rPr>
        <w:t>گفته‌ایم</w:t>
      </w:r>
      <w:r w:rsidRPr="00EF1CF0">
        <w:rPr>
          <w:rFonts w:eastAsia="Calibri"/>
          <w:rtl/>
        </w:rPr>
        <w:t xml:space="preserve"> مشترک لفظی چند قسم است. یکی مشترک لفظی بین </w:t>
      </w:r>
      <w:r w:rsidR="002C0F9F">
        <w:rPr>
          <w:rFonts w:eastAsia="Calibri"/>
          <w:rtl/>
        </w:rPr>
        <w:t>متباین‌ها</w:t>
      </w:r>
      <w:r w:rsidR="002353A1" w:rsidRPr="00EF1CF0">
        <w:rPr>
          <w:rFonts w:eastAsia="Calibri" w:hint="cs"/>
          <w:rtl/>
        </w:rPr>
        <w:t xml:space="preserve"> ا</w:t>
      </w:r>
      <w:r w:rsidRPr="00EF1CF0">
        <w:rPr>
          <w:rFonts w:eastAsia="Calibri"/>
          <w:rtl/>
        </w:rPr>
        <w:t xml:space="preserve">ست. </w:t>
      </w:r>
      <w:r w:rsidR="002353A1" w:rsidRPr="00EF1CF0">
        <w:rPr>
          <w:rFonts w:eastAsia="Calibri"/>
          <w:rtl/>
        </w:rPr>
        <w:t>مثلاً</w:t>
      </w:r>
      <w:r w:rsidRPr="00EF1CF0">
        <w:rPr>
          <w:rFonts w:eastAsia="Calibri"/>
          <w:rtl/>
        </w:rPr>
        <w:t xml:space="preserve"> عین به معنای چشمه و خورشید است. گاهی اشتراک لفظی بین عام خاص مطلق است که بسیار شاهد این معنا از اشتراک لفظی هم هستیم. همیشه به فرمایش </w:t>
      </w:r>
      <w:r w:rsidR="002353A1" w:rsidRPr="00EF1CF0">
        <w:rPr>
          <w:rFonts w:eastAsia="Calibri"/>
          <w:rtl/>
        </w:rPr>
        <w:t>آیت‌الله</w:t>
      </w:r>
      <w:r w:rsidRPr="00EF1CF0">
        <w:rPr>
          <w:rFonts w:eastAsia="Calibri"/>
          <w:rtl/>
        </w:rPr>
        <w:t xml:space="preserve"> مصباح یزدی در کتاب آموزش فلسفه در معنای علم مثال </w:t>
      </w:r>
      <w:r w:rsidR="002353A1" w:rsidRPr="00EF1CF0">
        <w:rPr>
          <w:rFonts w:eastAsia="Calibri"/>
          <w:rtl/>
        </w:rPr>
        <w:t>می‌زنیم</w:t>
      </w:r>
      <w:r w:rsidRPr="00EF1CF0">
        <w:rPr>
          <w:rFonts w:eastAsia="Calibri"/>
          <w:rtl/>
        </w:rPr>
        <w:t xml:space="preserve">. 5 معنا از علم ذکر </w:t>
      </w:r>
      <w:r w:rsidR="002353A1" w:rsidRPr="00EF1CF0">
        <w:rPr>
          <w:rFonts w:eastAsia="Calibri"/>
          <w:rtl/>
        </w:rPr>
        <w:t>می‌کنند</w:t>
      </w:r>
      <w:r w:rsidRPr="00EF1CF0">
        <w:rPr>
          <w:rFonts w:eastAsia="Calibri"/>
          <w:rtl/>
        </w:rPr>
        <w:t xml:space="preserve">. از معنای عام که صورت منقوشه در ذهن است تا مرتبه به مرتبه تعین پیدا </w:t>
      </w:r>
      <w:r w:rsidR="002353A1" w:rsidRPr="00EF1CF0">
        <w:rPr>
          <w:rFonts w:eastAsia="Calibri"/>
          <w:rtl/>
        </w:rPr>
        <w:t>می‌کند</w:t>
      </w:r>
      <w:r w:rsidRPr="00EF1CF0">
        <w:rPr>
          <w:rFonts w:eastAsia="Calibri"/>
          <w:rtl/>
        </w:rPr>
        <w:t xml:space="preserve"> تا علم به معنای علم تجربی. این بدان معنا نیست که لفظی که مشترک معنوی بود و همه را </w:t>
      </w:r>
      <w:r w:rsidR="002353A1" w:rsidRPr="00EF1CF0">
        <w:rPr>
          <w:rFonts w:eastAsia="Calibri"/>
          <w:rtl/>
        </w:rPr>
        <w:t>می‌گیرد</w:t>
      </w:r>
      <w:r w:rsidRPr="00EF1CF0">
        <w:rPr>
          <w:rFonts w:eastAsia="Calibri"/>
          <w:rtl/>
        </w:rPr>
        <w:t xml:space="preserve"> اینجا به کار </w:t>
      </w:r>
      <w:r w:rsidR="002353A1" w:rsidRPr="00EF1CF0">
        <w:rPr>
          <w:rFonts w:eastAsia="Calibri"/>
          <w:rtl/>
        </w:rPr>
        <w:t>می‌بریم</w:t>
      </w:r>
      <w:r w:rsidRPr="00EF1CF0">
        <w:rPr>
          <w:rFonts w:eastAsia="Calibri"/>
          <w:rtl/>
        </w:rPr>
        <w:t xml:space="preserve">. آن مشترک معنوی است همچنان. انسان را در آفریقایی آسیایی به کار </w:t>
      </w:r>
      <w:r w:rsidR="002353A1" w:rsidRPr="00EF1CF0">
        <w:rPr>
          <w:rFonts w:eastAsia="Calibri"/>
          <w:rtl/>
        </w:rPr>
        <w:t>می‌بریم</w:t>
      </w:r>
      <w:r w:rsidRPr="00EF1CF0">
        <w:rPr>
          <w:rFonts w:eastAsia="Calibri"/>
          <w:rtl/>
        </w:rPr>
        <w:t xml:space="preserve"> بدون اینکه مفهوم تغییر کرده باشد. اما</w:t>
      </w:r>
      <w:r w:rsidR="002C0F9F">
        <w:rPr>
          <w:rFonts w:eastAsia="Calibri"/>
          <w:rtl/>
        </w:rPr>
        <w:t xml:space="preserve"> گاهی عام آمده در مصداقی یا حصه</w:t>
      </w:r>
      <w:r w:rsidR="002C0F9F">
        <w:rPr>
          <w:rFonts w:eastAsia="Calibri" w:hint="cs"/>
          <w:rtl/>
        </w:rPr>
        <w:t>‌</w:t>
      </w:r>
      <w:r w:rsidRPr="00EF1CF0">
        <w:rPr>
          <w:rFonts w:eastAsia="Calibri"/>
          <w:rtl/>
        </w:rPr>
        <w:t xml:space="preserve">ای از مصداق تعین </w:t>
      </w:r>
      <w:r w:rsidR="002353A1" w:rsidRPr="00EF1CF0">
        <w:rPr>
          <w:rFonts w:eastAsia="Calibri"/>
          <w:rtl/>
        </w:rPr>
        <w:t>پیداکرده</w:t>
      </w:r>
      <w:r w:rsidRPr="00EF1CF0">
        <w:rPr>
          <w:rFonts w:eastAsia="Calibri"/>
          <w:rtl/>
        </w:rPr>
        <w:t xml:space="preserve"> و تشخص </w:t>
      </w:r>
      <w:r w:rsidR="002353A1" w:rsidRPr="00EF1CF0">
        <w:rPr>
          <w:rFonts w:eastAsia="Calibri"/>
          <w:rtl/>
        </w:rPr>
        <w:t>پیداکرده</w:t>
      </w:r>
      <w:r w:rsidRPr="00EF1CF0">
        <w:rPr>
          <w:rFonts w:eastAsia="Calibri"/>
          <w:rtl/>
        </w:rPr>
        <w:t xml:space="preserve"> و وضع جدید </w:t>
      </w:r>
      <w:r w:rsidR="002353A1" w:rsidRPr="00EF1CF0">
        <w:rPr>
          <w:rFonts w:eastAsia="Calibri"/>
          <w:rtl/>
        </w:rPr>
        <w:t>پیداکرده</w:t>
      </w:r>
      <w:r w:rsidRPr="00EF1CF0">
        <w:rPr>
          <w:rFonts w:eastAsia="Calibri"/>
          <w:rtl/>
        </w:rPr>
        <w:t xml:space="preserve"> است. این اشتراک لفظی </w:t>
      </w:r>
      <w:r w:rsidR="002353A1" w:rsidRPr="00EF1CF0">
        <w:rPr>
          <w:rFonts w:eastAsia="Calibri"/>
          <w:rtl/>
        </w:rPr>
        <w:t>می‌شود</w:t>
      </w:r>
      <w:r w:rsidRPr="00EF1CF0">
        <w:rPr>
          <w:rFonts w:eastAsia="Calibri"/>
          <w:rtl/>
        </w:rPr>
        <w:t xml:space="preserve"> به حیثی که </w:t>
      </w:r>
      <w:r w:rsidR="002353A1" w:rsidRPr="00EF1CF0">
        <w:rPr>
          <w:rFonts w:eastAsia="Calibri"/>
          <w:rtl/>
        </w:rPr>
        <w:t>می‌گوید</w:t>
      </w:r>
      <w:r w:rsidRPr="00EF1CF0">
        <w:rPr>
          <w:rFonts w:eastAsia="Calibri"/>
          <w:rtl/>
        </w:rPr>
        <w:t xml:space="preserve"> علم و فلسفه. علم منظور امر منقوش در ذهن یا </w:t>
      </w:r>
      <w:r w:rsidRPr="00EF1CF0">
        <w:rPr>
          <w:rFonts w:eastAsia="Calibri"/>
          <w:rtl/>
        </w:rPr>
        <w:lastRenderedPageBreak/>
        <w:t xml:space="preserve">تصور و تصدیق نیست بلکه منظورش علم تجربی و ساینس است. نوع سوم هم این است که گاهی عام و خاص من وجه بین </w:t>
      </w:r>
      <w:r w:rsidR="002353A1" w:rsidRPr="00EF1CF0">
        <w:rPr>
          <w:rFonts w:eastAsia="Calibri"/>
          <w:rtl/>
        </w:rPr>
        <w:t>اشتراک‌های</w:t>
      </w:r>
      <w:r w:rsidRPr="00EF1CF0">
        <w:rPr>
          <w:rFonts w:eastAsia="Calibri"/>
          <w:rtl/>
        </w:rPr>
        <w:t xml:space="preserve"> لفظی است. این قسم را کمتر بحث کردیم. اما دو قسم اول </w:t>
      </w:r>
      <w:r w:rsidR="002353A1" w:rsidRPr="00EF1CF0">
        <w:rPr>
          <w:rFonts w:eastAsia="Calibri"/>
          <w:rtl/>
        </w:rPr>
        <w:t>را بسیار</w:t>
      </w:r>
      <w:r w:rsidRPr="00EF1CF0">
        <w:rPr>
          <w:rFonts w:eastAsia="Calibri"/>
          <w:rtl/>
        </w:rPr>
        <w:t xml:space="preserve"> بحث </w:t>
      </w:r>
      <w:r w:rsidR="002353A1" w:rsidRPr="00EF1CF0">
        <w:rPr>
          <w:rFonts w:eastAsia="Calibri"/>
          <w:rtl/>
        </w:rPr>
        <w:t>کرده‌ایم</w:t>
      </w:r>
      <w:r w:rsidRPr="00EF1CF0">
        <w:rPr>
          <w:rFonts w:eastAsia="Calibri"/>
          <w:rtl/>
        </w:rPr>
        <w:t xml:space="preserve">. اشتراک لفظی من وجه هم گاهی </w:t>
      </w:r>
      <w:r w:rsidR="002353A1" w:rsidRPr="00EF1CF0">
        <w:rPr>
          <w:rFonts w:eastAsia="Calibri"/>
          <w:rtl/>
        </w:rPr>
        <w:t>اشاره‌کرده‌ایم</w:t>
      </w:r>
      <w:r w:rsidRPr="00EF1CF0">
        <w:rPr>
          <w:rFonts w:eastAsia="Calibri"/>
          <w:rtl/>
        </w:rPr>
        <w:t xml:space="preserve">. </w:t>
      </w:r>
    </w:p>
    <w:p w14:paraId="0083B702" w14:textId="21CEC6CF" w:rsidR="000D03AD" w:rsidRPr="00EF1CF0" w:rsidRDefault="002353A1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>سؤال</w:t>
      </w:r>
      <w:r w:rsidR="000D03AD" w:rsidRPr="00EF1CF0">
        <w:rPr>
          <w:rFonts w:eastAsia="Calibri"/>
          <w:rtl/>
        </w:rPr>
        <w:t>: بین دو معنا رابطه من وجه برقرار ن</w:t>
      </w:r>
      <w:r w:rsidRPr="00EF1CF0">
        <w:rPr>
          <w:rFonts w:eastAsia="Calibri"/>
          <w:rtl/>
        </w:rPr>
        <w:t>می‌شود</w:t>
      </w:r>
      <w:r w:rsidR="000D03AD" w:rsidRPr="00EF1CF0">
        <w:rPr>
          <w:rFonts w:eastAsia="Calibri"/>
          <w:rtl/>
        </w:rPr>
        <w:t xml:space="preserve"> بلکه یا تباین است یا مطلق است. </w:t>
      </w:r>
    </w:p>
    <w:p w14:paraId="5810859E" w14:textId="77777777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>جواب: لفظ آمده دو معنا دارد و در مقام صدق نسبت من وجه دارند.</w:t>
      </w:r>
    </w:p>
    <w:p w14:paraId="0CE2D997" w14:textId="6C813CA2" w:rsidR="000D03AD" w:rsidRPr="00EF1CF0" w:rsidRDefault="002353A1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>سؤال</w:t>
      </w:r>
      <w:r w:rsidR="000D03AD" w:rsidRPr="00EF1CF0">
        <w:rPr>
          <w:rFonts w:eastAsia="Calibri"/>
          <w:rtl/>
        </w:rPr>
        <w:t xml:space="preserve">: از حیث معنایی یا مصداقی </w:t>
      </w:r>
      <w:r w:rsidRPr="00EF1CF0">
        <w:rPr>
          <w:rFonts w:eastAsia="Calibri"/>
          <w:rtl/>
        </w:rPr>
        <w:t>می‌فرمایید</w:t>
      </w:r>
      <w:r w:rsidR="000D03AD" w:rsidRPr="00EF1CF0">
        <w:rPr>
          <w:rFonts w:eastAsia="Calibri"/>
          <w:rtl/>
        </w:rPr>
        <w:t>؟</w:t>
      </w:r>
    </w:p>
    <w:p w14:paraId="75C236F7" w14:textId="60CF933E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 xml:space="preserve">جواب: هر دو. گاهی یک معنا این دارد و دیگری معنای دیگری دارد که جایی </w:t>
      </w:r>
      <w:r w:rsidR="002353A1" w:rsidRPr="00EF1CF0">
        <w:rPr>
          <w:rFonts w:eastAsia="Calibri"/>
          <w:rtl/>
        </w:rPr>
        <w:t>باهم</w:t>
      </w:r>
      <w:r w:rsidRPr="00EF1CF0">
        <w:rPr>
          <w:rFonts w:eastAsia="Calibri"/>
          <w:rtl/>
        </w:rPr>
        <w:t xml:space="preserve"> انطباق دارد و جایی ندارد. </w:t>
      </w:r>
    </w:p>
    <w:p w14:paraId="36C39C04" w14:textId="2E26FC1E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 xml:space="preserve">جواب: به نظر </w:t>
      </w:r>
      <w:r w:rsidR="002353A1" w:rsidRPr="00EF1CF0">
        <w:rPr>
          <w:rFonts w:eastAsia="Calibri"/>
          <w:rtl/>
        </w:rPr>
        <w:t>می‌رسد</w:t>
      </w:r>
      <w:r w:rsidRPr="00EF1CF0">
        <w:rPr>
          <w:rFonts w:eastAsia="Calibri"/>
          <w:rtl/>
        </w:rPr>
        <w:t xml:space="preserve"> در معنا من وجه نداریم.</w:t>
      </w:r>
    </w:p>
    <w:p w14:paraId="094509B7" w14:textId="77777777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 xml:space="preserve">جواب: این طلبتان. به نظرم من وجه هم مصداق دارد. </w:t>
      </w:r>
    </w:p>
    <w:p w14:paraId="3892772A" w14:textId="0B0BA566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 xml:space="preserve">اینجا دو اصطلاحی که مرحوم نراقی فرموده و گاهی فقها هم </w:t>
      </w:r>
      <w:r w:rsidR="002353A1" w:rsidRPr="00EF1CF0">
        <w:rPr>
          <w:rFonts w:eastAsia="Calibri"/>
          <w:rtl/>
        </w:rPr>
        <w:t>اشاره‌کرده‌اند</w:t>
      </w:r>
      <w:r w:rsidRPr="00EF1CF0">
        <w:rPr>
          <w:rFonts w:eastAsia="Calibri"/>
          <w:rtl/>
        </w:rPr>
        <w:t xml:space="preserve"> این اشتراک لفظی بین عام و خاص است. ظلم وضع الشیء فی غیر موضعه به معنای مطلق چه بین </w:t>
      </w:r>
      <w:r w:rsidR="002353A1" w:rsidRPr="00EF1CF0">
        <w:rPr>
          <w:rFonts w:eastAsia="Calibri"/>
          <w:rtl/>
        </w:rPr>
        <w:t>انسان‌ها</w:t>
      </w:r>
      <w:r w:rsidRPr="00EF1CF0">
        <w:rPr>
          <w:rFonts w:eastAsia="Calibri"/>
          <w:rtl/>
        </w:rPr>
        <w:t xml:space="preserve"> باشد چه بین انسان و غیر انسان. معنای دومش ظلم به معنای روابط اجتماعی است. این هم اصطلاح شده نه در حد اشتراک معنوی در حد یک مصداق. به حدی که تشخص یا وضع </w:t>
      </w:r>
      <w:r w:rsidR="002353A1" w:rsidRPr="00EF1CF0">
        <w:rPr>
          <w:rFonts w:eastAsia="Calibri"/>
          <w:rtl/>
        </w:rPr>
        <w:t>پیداکرده</w:t>
      </w:r>
      <w:r w:rsidRPr="00EF1CF0">
        <w:rPr>
          <w:rFonts w:eastAsia="Calibri"/>
          <w:rtl/>
        </w:rPr>
        <w:t xml:space="preserve"> است. به این حد که ظلم در روایات آمده ظلم اجتماعی است.</w:t>
      </w:r>
    </w:p>
    <w:p w14:paraId="65F25D3F" w14:textId="77777777" w:rsidR="000D03AD" w:rsidRPr="00EF1CF0" w:rsidRDefault="000D03AD" w:rsidP="000D03AD">
      <w:pPr>
        <w:pStyle w:val="Heading2"/>
        <w:rPr>
          <w:rFonts w:ascii="Traditional Arabic" w:hAnsi="Traditional Arabic" w:cs="Traditional Arabic"/>
          <w:rtl/>
        </w:rPr>
      </w:pPr>
      <w:bookmarkStart w:id="6" w:name="_Toc124333237"/>
      <w:r w:rsidRPr="00EF1CF0">
        <w:rPr>
          <w:rFonts w:ascii="Traditional Arabic" w:hAnsi="Traditional Arabic" w:cs="Traditional Arabic"/>
          <w:rtl/>
        </w:rPr>
        <w:t>چند نکته:</w:t>
      </w:r>
      <w:bookmarkEnd w:id="6"/>
    </w:p>
    <w:p w14:paraId="1DF035AC" w14:textId="77777777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>چند نکته در جلسات بعد باید بحث شود.</w:t>
      </w:r>
    </w:p>
    <w:p w14:paraId="2347BDA9" w14:textId="6C7933F4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 xml:space="preserve">یکی اینکه </w:t>
      </w:r>
      <w:r w:rsidR="002353A1" w:rsidRPr="00EF1CF0">
        <w:rPr>
          <w:rFonts w:eastAsia="Calibri"/>
          <w:rtl/>
        </w:rPr>
        <w:t>بر اساس</w:t>
      </w:r>
      <w:r w:rsidRPr="00EF1CF0">
        <w:rPr>
          <w:rFonts w:eastAsia="Calibri"/>
          <w:rtl/>
        </w:rPr>
        <w:t xml:space="preserve"> لغت و آنچه در اصطلاحات و تعاریف است این است که ظلم و عدل از واژگانی هستند که در ذاتشان حالت ارزشی نهفته است. موضع شیء است. موضع را </w:t>
      </w:r>
      <w:r w:rsidR="002353A1" w:rsidRPr="00EF1CF0">
        <w:rPr>
          <w:rFonts w:eastAsia="Calibri"/>
          <w:rtl/>
        </w:rPr>
        <w:t>به‌صورت</w:t>
      </w:r>
      <w:r w:rsidRPr="00EF1CF0">
        <w:rPr>
          <w:rFonts w:eastAsia="Calibri"/>
          <w:rtl/>
        </w:rPr>
        <w:t xml:space="preserve"> مطلق ن</w:t>
      </w:r>
      <w:r w:rsidR="002353A1" w:rsidRPr="00EF1CF0">
        <w:rPr>
          <w:rFonts w:eastAsia="Calibri"/>
          <w:rtl/>
        </w:rPr>
        <w:t>می‌گوید</w:t>
      </w:r>
      <w:r w:rsidRPr="00EF1CF0">
        <w:rPr>
          <w:rFonts w:eastAsia="Calibri"/>
          <w:rtl/>
        </w:rPr>
        <w:t xml:space="preserve"> و الا هر کاری در موضع خودش </w:t>
      </w:r>
      <w:r w:rsidR="002353A1" w:rsidRPr="00EF1CF0">
        <w:rPr>
          <w:rFonts w:eastAsia="Calibri"/>
          <w:rtl/>
        </w:rPr>
        <w:t>انجام‌شده</w:t>
      </w:r>
      <w:r w:rsidRPr="00EF1CF0">
        <w:rPr>
          <w:rFonts w:eastAsia="Calibri"/>
          <w:rtl/>
        </w:rPr>
        <w:t xml:space="preserve">. موضع منظور موضع حق اوست. لذا در </w:t>
      </w:r>
      <w:r w:rsidR="002353A1" w:rsidRPr="00EF1CF0">
        <w:rPr>
          <w:rFonts w:eastAsia="Calibri"/>
          <w:rtl/>
        </w:rPr>
        <w:t>قدیمی‌ترین</w:t>
      </w:r>
      <w:r w:rsidRPr="00EF1CF0">
        <w:rPr>
          <w:rFonts w:eastAsia="Calibri"/>
          <w:rtl/>
        </w:rPr>
        <w:t xml:space="preserve"> تعریف </w:t>
      </w:r>
      <w:r w:rsidR="002353A1" w:rsidRPr="00EF1CF0">
        <w:rPr>
          <w:rFonts w:eastAsia="Calibri"/>
          <w:rtl/>
        </w:rPr>
        <w:t>می‌گوید</w:t>
      </w:r>
      <w:r w:rsidRPr="00EF1CF0">
        <w:rPr>
          <w:rFonts w:eastAsia="Calibri"/>
          <w:rtl/>
        </w:rPr>
        <w:t xml:space="preserve"> اخذک حق غیرک. بعدها </w:t>
      </w:r>
      <w:bookmarkStart w:id="7" w:name="_GoBack"/>
      <w:r w:rsidRPr="00EF1CF0">
        <w:rPr>
          <w:rFonts w:eastAsia="Calibri"/>
          <w:rtl/>
        </w:rPr>
        <w:t>لغویین</w:t>
      </w:r>
      <w:bookmarkEnd w:id="7"/>
      <w:r w:rsidRPr="00EF1CF0">
        <w:rPr>
          <w:rFonts w:eastAsia="Calibri"/>
          <w:rtl/>
        </w:rPr>
        <w:t xml:space="preserve"> </w:t>
      </w:r>
      <w:r w:rsidR="002353A1" w:rsidRPr="00EF1CF0">
        <w:rPr>
          <w:rFonts w:eastAsia="Calibri"/>
          <w:rtl/>
        </w:rPr>
        <w:t>گفته‌اند</w:t>
      </w:r>
      <w:r w:rsidRPr="00EF1CF0">
        <w:rPr>
          <w:rFonts w:eastAsia="Calibri"/>
          <w:rtl/>
        </w:rPr>
        <w:t xml:space="preserve"> وضع الشیء فی غیر موضعه یعنی موضع حقش. تا آن تعریفی که سلب کل </w:t>
      </w:r>
      <w:r w:rsidR="002353A1" w:rsidRPr="00EF1CF0">
        <w:rPr>
          <w:rFonts w:eastAsia="Calibri"/>
          <w:rtl/>
        </w:rPr>
        <w:t>ذی‌حق</w:t>
      </w:r>
      <w:r w:rsidRPr="00EF1CF0">
        <w:rPr>
          <w:rFonts w:eastAsia="Calibri"/>
          <w:rtl/>
        </w:rPr>
        <w:t xml:space="preserve"> حقه که تصریح کرده مفهوم حق در مفهوم ظلم و عدل نهفته است. در آن اصطلاح اخلاقی هم که </w:t>
      </w:r>
      <w:r w:rsidR="002353A1" w:rsidRPr="00EF1CF0">
        <w:rPr>
          <w:rFonts w:eastAsia="Calibri"/>
          <w:rtl/>
        </w:rPr>
        <w:t>می‌گوید</w:t>
      </w:r>
      <w:r w:rsidRPr="00EF1CF0">
        <w:rPr>
          <w:rFonts w:eastAsia="Calibri"/>
          <w:rtl/>
        </w:rPr>
        <w:t xml:space="preserve"> خروج از </w:t>
      </w:r>
      <w:r w:rsidR="002353A1" w:rsidRPr="00EF1CF0">
        <w:rPr>
          <w:rFonts w:eastAsia="Calibri"/>
          <w:rtl/>
        </w:rPr>
        <w:t>اعتدال</w:t>
      </w:r>
      <w:r w:rsidRPr="00EF1CF0">
        <w:rPr>
          <w:rFonts w:eastAsia="Calibri"/>
          <w:rtl/>
        </w:rPr>
        <w:t xml:space="preserve"> و رفتن به سمت افراط و تفریط باز در ذهنش این است که اعتدال حق است و بیرون رفتن از آن یعنی بیرون رفتن از حق. لذا این را باید تحلیل کرد. </w:t>
      </w:r>
    </w:p>
    <w:p w14:paraId="1243BC63" w14:textId="046A3E10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  <w:r w:rsidRPr="00EF1CF0">
        <w:rPr>
          <w:rFonts w:eastAsia="Calibri"/>
          <w:rtl/>
        </w:rPr>
        <w:t xml:space="preserve">ذیل مباحث تعریف یک </w:t>
      </w:r>
      <w:r w:rsidR="002353A1" w:rsidRPr="00EF1CF0">
        <w:rPr>
          <w:rFonts w:eastAsia="Calibri"/>
          <w:rtl/>
        </w:rPr>
        <w:t>نکته این</w:t>
      </w:r>
      <w:r w:rsidRPr="00EF1CF0">
        <w:rPr>
          <w:rFonts w:eastAsia="Calibri"/>
          <w:rtl/>
        </w:rPr>
        <w:t xml:space="preserve"> بود که تعریف لغوی و اصطلاحی و تعدد مفاهیم گفته شد. یکی </w:t>
      </w:r>
      <w:r w:rsidR="002353A1" w:rsidRPr="00EF1CF0">
        <w:rPr>
          <w:rFonts w:eastAsia="Calibri"/>
          <w:rtl/>
        </w:rPr>
        <w:t>اینکه</w:t>
      </w:r>
      <w:r w:rsidRPr="00EF1CF0">
        <w:rPr>
          <w:rFonts w:eastAsia="Calibri"/>
          <w:rtl/>
        </w:rPr>
        <w:t xml:space="preserve"> دو اصطلاح عام و خاص لااقل </w:t>
      </w:r>
      <w:r w:rsidR="002353A1" w:rsidRPr="00EF1CF0">
        <w:rPr>
          <w:rFonts w:eastAsia="Calibri"/>
          <w:rtl/>
        </w:rPr>
        <w:t>وجود</w:t>
      </w:r>
      <w:r w:rsidRPr="00EF1CF0">
        <w:rPr>
          <w:rFonts w:eastAsia="Calibri"/>
          <w:rtl/>
        </w:rPr>
        <w:t xml:space="preserve"> دارد گفته شد. نکته سوم اینکه یک هسته محوری </w:t>
      </w:r>
      <w:r w:rsidR="002353A1" w:rsidRPr="00EF1CF0">
        <w:rPr>
          <w:rFonts w:eastAsia="Calibri"/>
          <w:rtl/>
        </w:rPr>
        <w:t>اینجا</w:t>
      </w:r>
      <w:r w:rsidRPr="00EF1CF0">
        <w:rPr>
          <w:rFonts w:eastAsia="Calibri"/>
          <w:rtl/>
        </w:rPr>
        <w:t xml:space="preserve"> هست که حق است. حق به چه معناست؟ این باید </w:t>
      </w:r>
      <w:r w:rsidRPr="00EF1CF0">
        <w:rPr>
          <w:rFonts w:eastAsia="Calibri"/>
          <w:rtl/>
        </w:rPr>
        <w:lastRenderedPageBreak/>
        <w:t xml:space="preserve">بحث کرد. در ادامه قصه الظلم قبیح باید بحث شود که چه </w:t>
      </w:r>
      <w:r w:rsidR="002353A1" w:rsidRPr="00EF1CF0">
        <w:rPr>
          <w:rFonts w:eastAsia="Calibri"/>
          <w:rtl/>
        </w:rPr>
        <w:t>قضیه‌ای</w:t>
      </w:r>
      <w:r w:rsidRPr="00EF1CF0">
        <w:rPr>
          <w:rFonts w:eastAsia="Calibri"/>
          <w:rtl/>
        </w:rPr>
        <w:t xml:space="preserve"> است؟ سه چهار نظریه در باب آن هست و </w:t>
      </w:r>
      <w:r w:rsidR="002353A1" w:rsidRPr="00EF1CF0">
        <w:rPr>
          <w:rFonts w:eastAsia="Calibri"/>
          <w:rtl/>
        </w:rPr>
        <w:t>آقای</w:t>
      </w:r>
      <w:r w:rsidRPr="00EF1CF0">
        <w:rPr>
          <w:rFonts w:eastAsia="Calibri"/>
          <w:rtl/>
        </w:rPr>
        <w:t xml:space="preserve"> صدر و دیگران در بحث تجری و دیگر مباحث مطرح </w:t>
      </w:r>
      <w:r w:rsidR="002353A1" w:rsidRPr="00EF1CF0">
        <w:rPr>
          <w:rFonts w:eastAsia="Calibri"/>
          <w:rtl/>
        </w:rPr>
        <w:t>کرده‌اند</w:t>
      </w:r>
      <w:r w:rsidRPr="00EF1CF0">
        <w:rPr>
          <w:rFonts w:eastAsia="Calibri"/>
          <w:rtl/>
        </w:rPr>
        <w:t xml:space="preserve">. </w:t>
      </w:r>
    </w:p>
    <w:p w14:paraId="4B9EDA16" w14:textId="77777777" w:rsidR="000D03AD" w:rsidRPr="00EF1CF0" w:rsidRDefault="000D03AD" w:rsidP="000D03AD">
      <w:pPr>
        <w:spacing w:after="160" w:line="256" w:lineRule="auto"/>
        <w:ind w:firstLine="360"/>
        <w:rPr>
          <w:rFonts w:eastAsia="Calibri"/>
          <w:rtl/>
        </w:rPr>
      </w:pPr>
    </w:p>
    <w:p w14:paraId="3682FCD3" w14:textId="6FA58FF0" w:rsidR="00342C01" w:rsidRPr="00EF1CF0" w:rsidRDefault="00342C01" w:rsidP="000D03AD"/>
    <w:sectPr w:rsidR="00342C01" w:rsidRPr="00EF1CF0" w:rsidSect="000D03AD">
      <w:headerReference w:type="default" r:id="rId9"/>
      <w:footerReference w:type="default" r:id="rId10"/>
      <w:pgSz w:w="12240" w:h="15840"/>
      <w:pgMar w:top="1985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B1FA9" w14:textId="77777777" w:rsidR="007D667F" w:rsidRDefault="007D667F" w:rsidP="000D5800">
      <w:pPr>
        <w:spacing w:after="0"/>
      </w:pPr>
      <w:r>
        <w:separator/>
      </w:r>
    </w:p>
  </w:endnote>
  <w:endnote w:type="continuationSeparator" w:id="0">
    <w:p w14:paraId="7AA5B246" w14:textId="77777777" w:rsidR="007D667F" w:rsidRDefault="007D667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D67D73" w:rsidRDefault="00D67D7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F9F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EAF70" w14:textId="77777777" w:rsidR="007D667F" w:rsidRDefault="007D667F" w:rsidP="000D5800">
      <w:pPr>
        <w:spacing w:after="0"/>
      </w:pPr>
      <w:r>
        <w:separator/>
      </w:r>
    </w:p>
  </w:footnote>
  <w:footnote w:type="continuationSeparator" w:id="0">
    <w:p w14:paraId="6154233D" w14:textId="77777777" w:rsidR="007D667F" w:rsidRDefault="007D667F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0D8A48E5" w:rsidR="00D67D73" w:rsidRDefault="00D67D73" w:rsidP="009F38CE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343A7D">
      <w:rPr>
        <w:rFonts w:ascii="Adobe Arabic" w:hAnsi="Adobe Arabic" w:cs="Adobe Arabic" w:hint="cs"/>
        <w:b/>
        <w:bCs/>
        <w:sz w:val="24"/>
        <w:szCs w:val="24"/>
        <w:rtl/>
      </w:rPr>
      <w:t xml:space="preserve">فقه روابط اجتماعی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0D03AD">
      <w:rPr>
        <w:rFonts w:ascii="Adobe Arabic" w:hAnsi="Adobe Arabic" w:cs="Adobe Arabic" w:hint="cs"/>
        <w:b/>
        <w:bCs/>
        <w:sz w:val="24"/>
        <w:szCs w:val="24"/>
        <w:rtl/>
      </w:rPr>
      <w:t>20</w:t>
    </w:r>
    <w:r w:rsidR="0040790C">
      <w:rPr>
        <w:rFonts w:ascii="Adobe Arabic" w:hAnsi="Adobe Arabic" w:cs="Adobe Arabic" w:hint="cs"/>
        <w:b/>
        <w:bCs/>
        <w:sz w:val="24"/>
        <w:szCs w:val="24"/>
        <w:rtl/>
      </w:rPr>
      <w:t xml:space="preserve"> /</w:t>
    </w:r>
    <w:r w:rsidR="009F38CE">
      <w:rPr>
        <w:rFonts w:ascii="Adobe Arabic" w:hAnsi="Adobe Arabic" w:cs="Adobe Arabic" w:hint="cs"/>
        <w:b/>
        <w:bCs/>
        <w:sz w:val="24"/>
        <w:szCs w:val="24"/>
        <w:rtl/>
      </w:rPr>
      <w:t>10</w:t>
    </w:r>
    <w:r>
      <w:rPr>
        <w:rFonts w:ascii="Adobe Arabic" w:hAnsi="Adobe Arabic" w:cs="Adobe Arabic" w:hint="cs"/>
        <w:b/>
        <w:bCs/>
        <w:sz w:val="24"/>
        <w:szCs w:val="24"/>
        <w:rtl/>
      </w:rPr>
      <w:t>/1401</w:t>
    </w:r>
  </w:p>
  <w:p w14:paraId="7478DFA2" w14:textId="10450B31" w:rsidR="00D67D73" w:rsidRPr="00873379" w:rsidRDefault="00D67D73" w:rsidP="00EF1CF0">
    <w:pPr>
      <w:pStyle w:val="Header"/>
      <w:ind w:firstLine="0"/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0D03AD">
      <w:rPr>
        <w:rFonts w:ascii="Adobe Arabic" w:hAnsi="Adobe Arabic" w:cs="Adobe Arabic" w:hint="cs"/>
        <w:b/>
        <w:bCs/>
        <w:sz w:val="24"/>
        <w:szCs w:val="24"/>
        <w:rtl/>
      </w:rPr>
      <w:t xml:space="preserve">ظلم </w:t>
    </w:r>
    <w:r w:rsidR="003425B3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</w:t>
    </w:r>
    <w:r w:rsidR="00106445">
      <w:rPr>
        <w:rFonts w:ascii="Adobe Arabic" w:hAnsi="Adobe Arabic" w:cs="Adobe Arabic" w:hint="cs"/>
        <w:b/>
        <w:bCs/>
        <w:sz w:val="24"/>
        <w:szCs w:val="24"/>
        <w:rtl/>
      </w:rPr>
      <w:t xml:space="preserve">: </w:t>
    </w: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512CAF7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  <w:r w:rsidR="000D03AD">
      <w:rPr>
        <w:rFonts w:ascii="Adobe Arabic" w:hAnsi="Adobe Arabic" w:cs="Adobe Arabic" w:hint="cs"/>
        <w:b/>
        <w:bCs/>
        <w:sz w:val="24"/>
        <w:szCs w:val="24"/>
        <w:rtl/>
      </w:rPr>
      <w:t>18</w:t>
    </w:r>
    <w:r w:rsidR="00EF1CF0">
      <w:rPr>
        <w:rFonts w:ascii="Adobe Arabic" w:hAnsi="Adobe Arabic" w:cs="Adobe Arabic" w:hint="cs"/>
        <w:b/>
        <w:bCs/>
        <w:sz w:val="24"/>
        <w:szCs w:val="24"/>
        <w:rtl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612"/>
    <w:multiLevelType w:val="hybridMultilevel"/>
    <w:tmpl w:val="2954E638"/>
    <w:lvl w:ilvl="0" w:tplc="59B4A9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25127B"/>
    <w:multiLevelType w:val="hybridMultilevel"/>
    <w:tmpl w:val="C09EE2D8"/>
    <w:lvl w:ilvl="0" w:tplc="CEAC12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C967ED"/>
    <w:multiLevelType w:val="hybridMultilevel"/>
    <w:tmpl w:val="F5E05E2C"/>
    <w:lvl w:ilvl="0" w:tplc="47A6F8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7663E1"/>
    <w:multiLevelType w:val="hybridMultilevel"/>
    <w:tmpl w:val="C428EF00"/>
    <w:lvl w:ilvl="0" w:tplc="C1BCED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7123E7"/>
    <w:multiLevelType w:val="hybridMultilevel"/>
    <w:tmpl w:val="6CAA3B6C"/>
    <w:lvl w:ilvl="0" w:tplc="51CEC80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DF1A8A"/>
    <w:multiLevelType w:val="hybridMultilevel"/>
    <w:tmpl w:val="FAE60558"/>
    <w:lvl w:ilvl="0" w:tplc="DD3E4E9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5EA3AC8"/>
    <w:multiLevelType w:val="hybridMultilevel"/>
    <w:tmpl w:val="5C4C358A"/>
    <w:lvl w:ilvl="0" w:tplc="2C7259C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124403"/>
    <w:multiLevelType w:val="hybridMultilevel"/>
    <w:tmpl w:val="71AA2B28"/>
    <w:lvl w:ilvl="0" w:tplc="66A652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B82E4A"/>
    <w:multiLevelType w:val="hybridMultilevel"/>
    <w:tmpl w:val="C082CAB4"/>
    <w:lvl w:ilvl="0" w:tplc="D74ACA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336F6532"/>
    <w:multiLevelType w:val="hybridMultilevel"/>
    <w:tmpl w:val="9322F91A"/>
    <w:lvl w:ilvl="0" w:tplc="4E0691D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3C177E92"/>
    <w:multiLevelType w:val="hybridMultilevel"/>
    <w:tmpl w:val="37680752"/>
    <w:lvl w:ilvl="0" w:tplc="4CD6104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D0A6DAF"/>
    <w:multiLevelType w:val="hybridMultilevel"/>
    <w:tmpl w:val="A3CEB282"/>
    <w:lvl w:ilvl="0" w:tplc="6E74E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46BA7"/>
    <w:multiLevelType w:val="hybridMultilevel"/>
    <w:tmpl w:val="94CA738A"/>
    <w:lvl w:ilvl="0" w:tplc="77509E3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3F18458C"/>
    <w:multiLevelType w:val="hybridMultilevel"/>
    <w:tmpl w:val="378EBDBC"/>
    <w:lvl w:ilvl="0" w:tplc="5A944E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FBF3623"/>
    <w:multiLevelType w:val="hybridMultilevel"/>
    <w:tmpl w:val="0C823406"/>
    <w:lvl w:ilvl="0" w:tplc="768A038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526CC6"/>
    <w:multiLevelType w:val="hybridMultilevel"/>
    <w:tmpl w:val="2C72779E"/>
    <w:lvl w:ilvl="0" w:tplc="E6F273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4F3880"/>
    <w:multiLevelType w:val="hybridMultilevel"/>
    <w:tmpl w:val="8FB4802C"/>
    <w:lvl w:ilvl="0" w:tplc="14DC7AA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D6314A"/>
    <w:multiLevelType w:val="hybridMultilevel"/>
    <w:tmpl w:val="4A58A012"/>
    <w:lvl w:ilvl="0" w:tplc="0DC8FA1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602360AF"/>
    <w:multiLevelType w:val="hybridMultilevel"/>
    <w:tmpl w:val="E2E4CF6E"/>
    <w:lvl w:ilvl="0" w:tplc="0714F9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EEA4DCC"/>
    <w:multiLevelType w:val="hybridMultilevel"/>
    <w:tmpl w:val="C3C4CB14"/>
    <w:lvl w:ilvl="0" w:tplc="895E8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E009B"/>
    <w:multiLevelType w:val="hybridMultilevel"/>
    <w:tmpl w:val="99F61CDC"/>
    <w:lvl w:ilvl="0" w:tplc="76B0E2E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0F949B2"/>
    <w:multiLevelType w:val="hybridMultilevel"/>
    <w:tmpl w:val="FC423AE8"/>
    <w:lvl w:ilvl="0" w:tplc="2FD08B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>
    <w:nsid w:val="783737E6"/>
    <w:multiLevelType w:val="hybridMultilevel"/>
    <w:tmpl w:val="CD9EDCEE"/>
    <w:lvl w:ilvl="0" w:tplc="17E63FB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91B4890"/>
    <w:multiLevelType w:val="hybridMultilevel"/>
    <w:tmpl w:val="2B8E404E"/>
    <w:lvl w:ilvl="0" w:tplc="3B4AD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8"/>
  </w:num>
  <w:num w:numId="4">
    <w:abstractNumId w:val="5"/>
  </w:num>
  <w:num w:numId="5">
    <w:abstractNumId w:val="19"/>
  </w:num>
  <w:num w:numId="6">
    <w:abstractNumId w:val="17"/>
  </w:num>
  <w:num w:numId="7">
    <w:abstractNumId w:val="9"/>
  </w:num>
  <w:num w:numId="8">
    <w:abstractNumId w:val="16"/>
  </w:num>
  <w:num w:numId="9">
    <w:abstractNumId w:val="2"/>
  </w:num>
  <w:num w:numId="10">
    <w:abstractNumId w:val="3"/>
  </w:num>
  <w:num w:numId="11">
    <w:abstractNumId w:val="6"/>
  </w:num>
  <w:num w:numId="12">
    <w:abstractNumId w:val="14"/>
  </w:num>
  <w:num w:numId="13">
    <w:abstractNumId w:val="4"/>
  </w:num>
  <w:num w:numId="14">
    <w:abstractNumId w:val="10"/>
  </w:num>
  <w:num w:numId="15">
    <w:abstractNumId w:val="18"/>
  </w:num>
  <w:num w:numId="16">
    <w:abstractNumId w:val="23"/>
  </w:num>
  <w:num w:numId="17">
    <w:abstractNumId w:val="0"/>
  </w:num>
  <w:num w:numId="18">
    <w:abstractNumId w:val="22"/>
  </w:num>
  <w:num w:numId="19">
    <w:abstractNumId w:val="11"/>
  </w:num>
  <w:num w:numId="20">
    <w:abstractNumId w:val="1"/>
  </w:num>
  <w:num w:numId="21">
    <w:abstractNumId w:val="15"/>
  </w:num>
  <w:num w:numId="22">
    <w:abstractNumId w:val="7"/>
  </w:num>
  <w:num w:numId="23">
    <w:abstractNumId w:val="12"/>
  </w:num>
  <w:num w:numId="24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1008"/>
    <w:rsid w:val="00002633"/>
    <w:rsid w:val="00003AF9"/>
    <w:rsid w:val="000054BB"/>
    <w:rsid w:val="00005FFB"/>
    <w:rsid w:val="00007060"/>
    <w:rsid w:val="00010E24"/>
    <w:rsid w:val="00013421"/>
    <w:rsid w:val="0001391F"/>
    <w:rsid w:val="00014E9F"/>
    <w:rsid w:val="00014ECA"/>
    <w:rsid w:val="00017176"/>
    <w:rsid w:val="00017BA9"/>
    <w:rsid w:val="00021E80"/>
    <w:rsid w:val="0002255B"/>
    <w:rsid w:val="000228A2"/>
    <w:rsid w:val="00022FCC"/>
    <w:rsid w:val="00025682"/>
    <w:rsid w:val="000324F1"/>
    <w:rsid w:val="000329AD"/>
    <w:rsid w:val="000337A6"/>
    <w:rsid w:val="000339C2"/>
    <w:rsid w:val="00033F88"/>
    <w:rsid w:val="0003438E"/>
    <w:rsid w:val="00035F4F"/>
    <w:rsid w:val="000370EB"/>
    <w:rsid w:val="000371F1"/>
    <w:rsid w:val="0004148D"/>
    <w:rsid w:val="00041FE0"/>
    <w:rsid w:val="00042E34"/>
    <w:rsid w:val="00042F58"/>
    <w:rsid w:val="00044F44"/>
    <w:rsid w:val="00045B14"/>
    <w:rsid w:val="0005092B"/>
    <w:rsid w:val="00052BA3"/>
    <w:rsid w:val="00055742"/>
    <w:rsid w:val="00055A2E"/>
    <w:rsid w:val="00055A97"/>
    <w:rsid w:val="00055C08"/>
    <w:rsid w:val="000560A1"/>
    <w:rsid w:val="00062398"/>
    <w:rsid w:val="00062F38"/>
    <w:rsid w:val="0006363E"/>
    <w:rsid w:val="00063C89"/>
    <w:rsid w:val="000642CE"/>
    <w:rsid w:val="00066C09"/>
    <w:rsid w:val="000675BB"/>
    <w:rsid w:val="00070AC5"/>
    <w:rsid w:val="00074D24"/>
    <w:rsid w:val="000752BB"/>
    <w:rsid w:val="000758CE"/>
    <w:rsid w:val="00076289"/>
    <w:rsid w:val="00077BE3"/>
    <w:rsid w:val="00080DFF"/>
    <w:rsid w:val="00080F47"/>
    <w:rsid w:val="0008345A"/>
    <w:rsid w:val="000844E6"/>
    <w:rsid w:val="000856B5"/>
    <w:rsid w:val="00085D85"/>
    <w:rsid w:val="00085ED5"/>
    <w:rsid w:val="00085F26"/>
    <w:rsid w:val="0008737C"/>
    <w:rsid w:val="00094F91"/>
    <w:rsid w:val="000964A5"/>
    <w:rsid w:val="00097D4A"/>
    <w:rsid w:val="00097E83"/>
    <w:rsid w:val="000A1A51"/>
    <w:rsid w:val="000A4B6E"/>
    <w:rsid w:val="000A67EB"/>
    <w:rsid w:val="000B16BB"/>
    <w:rsid w:val="000B2A65"/>
    <w:rsid w:val="000B2F05"/>
    <w:rsid w:val="000B6D75"/>
    <w:rsid w:val="000B75A6"/>
    <w:rsid w:val="000C439A"/>
    <w:rsid w:val="000C7A9C"/>
    <w:rsid w:val="000C7C1D"/>
    <w:rsid w:val="000D03AD"/>
    <w:rsid w:val="000D0C8F"/>
    <w:rsid w:val="000D27AA"/>
    <w:rsid w:val="000D2D0D"/>
    <w:rsid w:val="000D4450"/>
    <w:rsid w:val="000D5800"/>
    <w:rsid w:val="000D6581"/>
    <w:rsid w:val="000D6922"/>
    <w:rsid w:val="000E054E"/>
    <w:rsid w:val="000E4FBF"/>
    <w:rsid w:val="000F062A"/>
    <w:rsid w:val="000F1897"/>
    <w:rsid w:val="000F7A9E"/>
    <w:rsid w:val="000F7E72"/>
    <w:rsid w:val="00101C46"/>
    <w:rsid w:val="00101E2D"/>
    <w:rsid w:val="00102405"/>
    <w:rsid w:val="00102CEB"/>
    <w:rsid w:val="00102ED8"/>
    <w:rsid w:val="00105490"/>
    <w:rsid w:val="00105971"/>
    <w:rsid w:val="00106445"/>
    <w:rsid w:val="001108F1"/>
    <w:rsid w:val="00114C37"/>
    <w:rsid w:val="0011662D"/>
    <w:rsid w:val="00117955"/>
    <w:rsid w:val="00117B8B"/>
    <w:rsid w:val="00120187"/>
    <w:rsid w:val="00123C94"/>
    <w:rsid w:val="00124A79"/>
    <w:rsid w:val="00127A6B"/>
    <w:rsid w:val="00127B06"/>
    <w:rsid w:val="00132330"/>
    <w:rsid w:val="00133445"/>
    <w:rsid w:val="00133E1D"/>
    <w:rsid w:val="00134F44"/>
    <w:rsid w:val="00135572"/>
    <w:rsid w:val="0013562A"/>
    <w:rsid w:val="00135C6B"/>
    <w:rsid w:val="0013617D"/>
    <w:rsid w:val="00136442"/>
    <w:rsid w:val="00136867"/>
    <w:rsid w:val="001370B6"/>
    <w:rsid w:val="00140209"/>
    <w:rsid w:val="00141492"/>
    <w:rsid w:val="00143198"/>
    <w:rsid w:val="00143484"/>
    <w:rsid w:val="001444DB"/>
    <w:rsid w:val="00150D4B"/>
    <w:rsid w:val="00152670"/>
    <w:rsid w:val="00153704"/>
    <w:rsid w:val="001550AE"/>
    <w:rsid w:val="00156B94"/>
    <w:rsid w:val="00157704"/>
    <w:rsid w:val="001641CD"/>
    <w:rsid w:val="00164629"/>
    <w:rsid w:val="00166DD8"/>
    <w:rsid w:val="00167752"/>
    <w:rsid w:val="001712D6"/>
    <w:rsid w:val="00172EE4"/>
    <w:rsid w:val="00174483"/>
    <w:rsid w:val="001757C8"/>
    <w:rsid w:val="00175EA7"/>
    <w:rsid w:val="00176976"/>
    <w:rsid w:val="00177934"/>
    <w:rsid w:val="0017799D"/>
    <w:rsid w:val="0018346A"/>
    <w:rsid w:val="0018720C"/>
    <w:rsid w:val="0019142C"/>
    <w:rsid w:val="00192A6A"/>
    <w:rsid w:val="001933B1"/>
    <w:rsid w:val="0019566B"/>
    <w:rsid w:val="00196082"/>
    <w:rsid w:val="00197946"/>
    <w:rsid w:val="00197BA7"/>
    <w:rsid w:val="00197CDD"/>
    <w:rsid w:val="001A1592"/>
    <w:rsid w:val="001A2CC2"/>
    <w:rsid w:val="001A3B38"/>
    <w:rsid w:val="001A430E"/>
    <w:rsid w:val="001A504A"/>
    <w:rsid w:val="001A5369"/>
    <w:rsid w:val="001A79FC"/>
    <w:rsid w:val="001B06CE"/>
    <w:rsid w:val="001B1625"/>
    <w:rsid w:val="001B1750"/>
    <w:rsid w:val="001B533F"/>
    <w:rsid w:val="001C09EF"/>
    <w:rsid w:val="001C0B74"/>
    <w:rsid w:val="001C1CA8"/>
    <w:rsid w:val="001C358D"/>
    <w:rsid w:val="001C367D"/>
    <w:rsid w:val="001C3CCA"/>
    <w:rsid w:val="001C5518"/>
    <w:rsid w:val="001C6CFB"/>
    <w:rsid w:val="001D1F54"/>
    <w:rsid w:val="001D24F8"/>
    <w:rsid w:val="001D38BB"/>
    <w:rsid w:val="001D426D"/>
    <w:rsid w:val="001D50B0"/>
    <w:rsid w:val="001D542D"/>
    <w:rsid w:val="001D6605"/>
    <w:rsid w:val="001D6A23"/>
    <w:rsid w:val="001D770F"/>
    <w:rsid w:val="001D7F49"/>
    <w:rsid w:val="001E306E"/>
    <w:rsid w:val="001E3BAC"/>
    <w:rsid w:val="001E3FB0"/>
    <w:rsid w:val="001E4FFF"/>
    <w:rsid w:val="001E5A28"/>
    <w:rsid w:val="001E7D1F"/>
    <w:rsid w:val="001F1A0D"/>
    <w:rsid w:val="001F2E3E"/>
    <w:rsid w:val="001F3E9D"/>
    <w:rsid w:val="001F5DBE"/>
    <w:rsid w:val="001F6062"/>
    <w:rsid w:val="00201A6C"/>
    <w:rsid w:val="00203D1F"/>
    <w:rsid w:val="00206B69"/>
    <w:rsid w:val="00207389"/>
    <w:rsid w:val="002100D8"/>
    <w:rsid w:val="002106EC"/>
    <w:rsid w:val="00210A36"/>
    <w:rsid w:val="00210F67"/>
    <w:rsid w:val="00211305"/>
    <w:rsid w:val="002120DC"/>
    <w:rsid w:val="00213D0C"/>
    <w:rsid w:val="00215B9C"/>
    <w:rsid w:val="002171CF"/>
    <w:rsid w:val="00217489"/>
    <w:rsid w:val="00217F02"/>
    <w:rsid w:val="002245A2"/>
    <w:rsid w:val="00224C0A"/>
    <w:rsid w:val="0022517F"/>
    <w:rsid w:val="002265AB"/>
    <w:rsid w:val="00227F68"/>
    <w:rsid w:val="00233777"/>
    <w:rsid w:val="002353A1"/>
    <w:rsid w:val="002374AE"/>
    <w:rsid w:val="002376A5"/>
    <w:rsid w:val="00237D3C"/>
    <w:rsid w:val="002417C9"/>
    <w:rsid w:val="00241DB1"/>
    <w:rsid w:val="00243EDD"/>
    <w:rsid w:val="00247005"/>
    <w:rsid w:val="0025101F"/>
    <w:rsid w:val="002529C5"/>
    <w:rsid w:val="00252E6A"/>
    <w:rsid w:val="002533E2"/>
    <w:rsid w:val="002536B0"/>
    <w:rsid w:val="00254426"/>
    <w:rsid w:val="00256BC9"/>
    <w:rsid w:val="00256DE2"/>
    <w:rsid w:val="00260194"/>
    <w:rsid w:val="00260A69"/>
    <w:rsid w:val="00264E88"/>
    <w:rsid w:val="00270294"/>
    <w:rsid w:val="0027094F"/>
    <w:rsid w:val="00271D2E"/>
    <w:rsid w:val="00272C69"/>
    <w:rsid w:val="00273805"/>
    <w:rsid w:val="002768B0"/>
    <w:rsid w:val="00277812"/>
    <w:rsid w:val="00283229"/>
    <w:rsid w:val="002836F7"/>
    <w:rsid w:val="00285141"/>
    <w:rsid w:val="0028634A"/>
    <w:rsid w:val="0028752E"/>
    <w:rsid w:val="00287779"/>
    <w:rsid w:val="002914BD"/>
    <w:rsid w:val="00292C4F"/>
    <w:rsid w:val="00292D5A"/>
    <w:rsid w:val="00294C12"/>
    <w:rsid w:val="0029642A"/>
    <w:rsid w:val="0029707C"/>
    <w:rsid w:val="00297263"/>
    <w:rsid w:val="002A0209"/>
    <w:rsid w:val="002A0261"/>
    <w:rsid w:val="002A21AE"/>
    <w:rsid w:val="002A35E0"/>
    <w:rsid w:val="002A496E"/>
    <w:rsid w:val="002B0AC8"/>
    <w:rsid w:val="002B1741"/>
    <w:rsid w:val="002B24B6"/>
    <w:rsid w:val="002B3A57"/>
    <w:rsid w:val="002B5A2B"/>
    <w:rsid w:val="002B5B89"/>
    <w:rsid w:val="002B7AD5"/>
    <w:rsid w:val="002C0F9F"/>
    <w:rsid w:val="002C49B2"/>
    <w:rsid w:val="002C4EC9"/>
    <w:rsid w:val="002C53DE"/>
    <w:rsid w:val="002C56FD"/>
    <w:rsid w:val="002D3226"/>
    <w:rsid w:val="002D49E4"/>
    <w:rsid w:val="002D5BDC"/>
    <w:rsid w:val="002D720F"/>
    <w:rsid w:val="002E1D49"/>
    <w:rsid w:val="002E1DE5"/>
    <w:rsid w:val="002E2104"/>
    <w:rsid w:val="002E28D8"/>
    <w:rsid w:val="002E450B"/>
    <w:rsid w:val="002E6292"/>
    <w:rsid w:val="002E6ED7"/>
    <w:rsid w:val="002E73F9"/>
    <w:rsid w:val="002E7A50"/>
    <w:rsid w:val="002F05B9"/>
    <w:rsid w:val="002F75C2"/>
    <w:rsid w:val="002F7A77"/>
    <w:rsid w:val="002F7C4B"/>
    <w:rsid w:val="002F7C6E"/>
    <w:rsid w:val="00300674"/>
    <w:rsid w:val="00300901"/>
    <w:rsid w:val="003009BC"/>
    <w:rsid w:val="00301491"/>
    <w:rsid w:val="00303490"/>
    <w:rsid w:val="00305420"/>
    <w:rsid w:val="003055DB"/>
    <w:rsid w:val="00305E9A"/>
    <w:rsid w:val="00310CA8"/>
    <w:rsid w:val="00311429"/>
    <w:rsid w:val="00312F81"/>
    <w:rsid w:val="00315366"/>
    <w:rsid w:val="00315549"/>
    <w:rsid w:val="00317F09"/>
    <w:rsid w:val="003205C9"/>
    <w:rsid w:val="00320C9E"/>
    <w:rsid w:val="00323168"/>
    <w:rsid w:val="0032399B"/>
    <w:rsid w:val="00324C18"/>
    <w:rsid w:val="00324D1B"/>
    <w:rsid w:val="003253EA"/>
    <w:rsid w:val="00331826"/>
    <w:rsid w:val="00336F56"/>
    <w:rsid w:val="00337A57"/>
    <w:rsid w:val="00340BA3"/>
    <w:rsid w:val="003425B3"/>
    <w:rsid w:val="003426F5"/>
    <w:rsid w:val="00342C01"/>
    <w:rsid w:val="00343A7D"/>
    <w:rsid w:val="00346175"/>
    <w:rsid w:val="00351821"/>
    <w:rsid w:val="00351BD3"/>
    <w:rsid w:val="00351DB8"/>
    <w:rsid w:val="00352CD8"/>
    <w:rsid w:val="003542F9"/>
    <w:rsid w:val="00354BBB"/>
    <w:rsid w:val="0035597C"/>
    <w:rsid w:val="00356E95"/>
    <w:rsid w:val="00361526"/>
    <w:rsid w:val="003615B4"/>
    <w:rsid w:val="003630A2"/>
    <w:rsid w:val="003642F6"/>
    <w:rsid w:val="003655D5"/>
    <w:rsid w:val="00366400"/>
    <w:rsid w:val="003738E2"/>
    <w:rsid w:val="00374C9D"/>
    <w:rsid w:val="00376496"/>
    <w:rsid w:val="00377C9E"/>
    <w:rsid w:val="00380259"/>
    <w:rsid w:val="00380836"/>
    <w:rsid w:val="0038149C"/>
    <w:rsid w:val="00383D33"/>
    <w:rsid w:val="00395925"/>
    <w:rsid w:val="003963D7"/>
    <w:rsid w:val="00396B6A"/>
    <w:rsid w:val="00396F28"/>
    <w:rsid w:val="003A0AA1"/>
    <w:rsid w:val="003A153A"/>
    <w:rsid w:val="003A1A05"/>
    <w:rsid w:val="003A1A1F"/>
    <w:rsid w:val="003A1FC3"/>
    <w:rsid w:val="003A2654"/>
    <w:rsid w:val="003A414A"/>
    <w:rsid w:val="003A56BE"/>
    <w:rsid w:val="003B4021"/>
    <w:rsid w:val="003B581A"/>
    <w:rsid w:val="003B5D15"/>
    <w:rsid w:val="003B6507"/>
    <w:rsid w:val="003B6C23"/>
    <w:rsid w:val="003B75BB"/>
    <w:rsid w:val="003C06BF"/>
    <w:rsid w:val="003C2A5E"/>
    <w:rsid w:val="003C2E00"/>
    <w:rsid w:val="003C58F0"/>
    <w:rsid w:val="003C70C4"/>
    <w:rsid w:val="003C7332"/>
    <w:rsid w:val="003C7899"/>
    <w:rsid w:val="003D08C2"/>
    <w:rsid w:val="003D09D1"/>
    <w:rsid w:val="003D1AAA"/>
    <w:rsid w:val="003D2DAB"/>
    <w:rsid w:val="003D2F0A"/>
    <w:rsid w:val="003D4B88"/>
    <w:rsid w:val="003D563F"/>
    <w:rsid w:val="003D6B63"/>
    <w:rsid w:val="003D7CC7"/>
    <w:rsid w:val="003E1E58"/>
    <w:rsid w:val="003E2A99"/>
    <w:rsid w:val="003E2BAB"/>
    <w:rsid w:val="003E4183"/>
    <w:rsid w:val="003E74B4"/>
    <w:rsid w:val="003F04A9"/>
    <w:rsid w:val="003F1A78"/>
    <w:rsid w:val="003F3079"/>
    <w:rsid w:val="003F7B36"/>
    <w:rsid w:val="00401D8B"/>
    <w:rsid w:val="00405199"/>
    <w:rsid w:val="00405485"/>
    <w:rsid w:val="0040790C"/>
    <w:rsid w:val="00407A59"/>
    <w:rsid w:val="00410699"/>
    <w:rsid w:val="004119E0"/>
    <w:rsid w:val="00411B5C"/>
    <w:rsid w:val="0041455F"/>
    <w:rsid w:val="00415360"/>
    <w:rsid w:val="00415B80"/>
    <w:rsid w:val="00420145"/>
    <w:rsid w:val="004215FA"/>
    <w:rsid w:val="0042179D"/>
    <w:rsid w:val="00421B22"/>
    <w:rsid w:val="00430886"/>
    <w:rsid w:val="00432046"/>
    <w:rsid w:val="00442A1E"/>
    <w:rsid w:val="00443975"/>
    <w:rsid w:val="00443EB7"/>
    <w:rsid w:val="00444AC8"/>
    <w:rsid w:val="00444E49"/>
    <w:rsid w:val="004455B6"/>
    <w:rsid w:val="0044591E"/>
    <w:rsid w:val="00446346"/>
    <w:rsid w:val="00446408"/>
    <w:rsid w:val="004476F0"/>
    <w:rsid w:val="00450F95"/>
    <w:rsid w:val="00455B91"/>
    <w:rsid w:val="00456AE1"/>
    <w:rsid w:val="00456FA3"/>
    <w:rsid w:val="00457FFD"/>
    <w:rsid w:val="0046009A"/>
    <w:rsid w:val="00462893"/>
    <w:rsid w:val="004628BF"/>
    <w:rsid w:val="004651D2"/>
    <w:rsid w:val="00465D26"/>
    <w:rsid w:val="00465F18"/>
    <w:rsid w:val="00466C57"/>
    <w:rsid w:val="004679F8"/>
    <w:rsid w:val="00471624"/>
    <w:rsid w:val="0047221E"/>
    <w:rsid w:val="004743CA"/>
    <w:rsid w:val="00477F73"/>
    <w:rsid w:val="004945C9"/>
    <w:rsid w:val="004948DF"/>
    <w:rsid w:val="00494BD7"/>
    <w:rsid w:val="004973D4"/>
    <w:rsid w:val="0049744D"/>
    <w:rsid w:val="004A1F4A"/>
    <w:rsid w:val="004A2A96"/>
    <w:rsid w:val="004A6426"/>
    <w:rsid w:val="004A72DA"/>
    <w:rsid w:val="004A74C0"/>
    <w:rsid w:val="004A790F"/>
    <w:rsid w:val="004B23D4"/>
    <w:rsid w:val="004B251E"/>
    <w:rsid w:val="004B337F"/>
    <w:rsid w:val="004B37C8"/>
    <w:rsid w:val="004B459B"/>
    <w:rsid w:val="004B4ED4"/>
    <w:rsid w:val="004B53B8"/>
    <w:rsid w:val="004B7055"/>
    <w:rsid w:val="004C4D9F"/>
    <w:rsid w:val="004C57FD"/>
    <w:rsid w:val="004C6E04"/>
    <w:rsid w:val="004C7796"/>
    <w:rsid w:val="004D2489"/>
    <w:rsid w:val="004D4901"/>
    <w:rsid w:val="004D69D6"/>
    <w:rsid w:val="004E2CA0"/>
    <w:rsid w:val="004E735F"/>
    <w:rsid w:val="004F3596"/>
    <w:rsid w:val="004F56CD"/>
    <w:rsid w:val="004F702C"/>
    <w:rsid w:val="004F7A87"/>
    <w:rsid w:val="00501802"/>
    <w:rsid w:val="00502E9A"/>
    <w:rsid w:val="0050399F"/>
    <w:rsid w:val="00505953"/>
    <w:rsid w:val="00506FA3"/>
    <w:rsid w:val="00507266"/>
    <w:rsid w:val="00510341"/>
    <w:rsid w:val="00513000"/>
    <w:rsid w:val="005145B3"/>
    <w:rsid w:val="0051741F"/>
    <w:rsid w:val="00520190"/>
    <w:rsid w:val="005240D1"/>
    <w:rsid w:val="005247C5"/>
    <w:rsid w:val="00525B0C"/>
    <w:rsid w:val="00526988"/>
    <w:rsid w:val="00530FD7"/>
    <w:rsid w:val="0053154B"/>
    <w:rsid w:val="005340A3"/>
    <w:rsid w:val="00535568"/>
    <w:rsid w:val="0054070A"/>
    <w:rsid w:val="00540FA2"/>
    <w:rsid w:val="00541355"/>
    <w:rsid w:val="005420C0"/>
    <w:rsid w:val="00542546"/>
    <w:rsid w:val="00544416"/>
    <w:rsid w:val="00545B0C"/>
    <w:rsid w:val="00547737"/>
    <w:rsid w:val="005477C1"/>
    <w:rsid w:val="00547EF8"/>
    <w:rsid w:val="00551628"/>
    <w:rsid w:val="00554C43"/>
    <w:rsid w:val="00555EB6"/>
    <w:rsid w:val="00556430"/>
    <w:rsid w:val="005564B9"/>
    <w:rsid w:val="00557CDD"/>
    <w:rsid w:val="00557E16"/>
    <w:rsid w:val="005603CD"/>
    <w:rsid w:val="00560AD8"/>
    <w:rsid w:val="005644D6"/>
    <w:rsid w:val="00571364"/>
    <w:rsid w:val="00572A8B"/>
    <w:rsid w:val="00572E2D"/>
    <w:rsid w:val="00574703"/>
    <w:rsid w:val="00575E0C"/>
    <w:rsid w:val="005800A0"/>
    <w:rsid w:val="00580CFA"/>
    <w:rsid w:val="00582A07"/>
    <w:rsid w:val="00583114"/>
    <w:rsid w:val="00591610"/>
    <w:rsid w:val="00591E53"/>
    <w:rsid w:val="00592103"/>
    <w:rsid w:val="005941DD"/>
    <w:rsid w:val="005A014D"/>
    <w:rsid w:val="005A029F"/>
    <w:rsid w:val="005A047D"/>
    <w:rsid w:val="005A06CF"/>
    <w:rsid w:val="005A0A16"/>
    <w:rsid w:val="005A0BB4"/>
    <w:rsid w:val="005A1F69"/>
    <w:rsid w:val="005A2F11"/>
    <w:rsid w:val="005A3379"/>
    <w:rsid w:val="005A545E"/>
    <w:rsid w:val="005A5862"/>
    <w:rsid w:val="005B05D4"/>
    <w:rsid w:val="005B0852"/>
    <w:rsid w:val="005B16EB"/>
    <w:rsid w:val="005B4C95"/>
    <w:rsid w:val="005B5BA7"/>
    <w:rsid w:val="005B6209"/>
    <w:rsid w:val="005B6421"/>
    <w:rsid w:val="005B7D55"/>
    <w:rsid w:val="005C06AE"/>
    <w:rsid w:val="005C2EC5"/>
    <w:rsid w:val="005C3055"/>
    <w:rsid w:val="005C3C0C"/>
    <w:rsid w:val="005C749B"/>
    <w:rsid w:val="005D1333"/>
    <w:rsid w:val="005D1936"/>
    <w:rsid w:val="005D310D"/>
    <w:rsid w:val="005E0666"/>
    <w:rsid w:val="005E3639"/>
    <w:rsid w:val="005E5787"/>
    <w:rsid w:val="005E7993"/>
    <w:rsid w:val="005F3EBD"/>
    <w:rsid w:val="005F50E2"/>
    <w:rsid w:val="005F5DFA"/>
    <w:rsid w:val="006034CB"/>
    <w:rsid w:val="006048C4"/>
    <w:rsid w:val="00605320"/>
    <w:rsid w:val="006065F1"/>
    <w:rsid w:val="00606679"/>
    <w:rsid w:val="00607B88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274CD"/>
    <w:rsid w:val="00627E52"/>
    <w:rsid w:val="0063061F"/>
    <w:rsid w:val="00632C21"/>
    <w:rsid w:val="0063637B"/>
    <w:rsid w:val="006367A4"/>
    <w:rsid w:val="00636EFA"/>
    <w:rsid w:val="006420E1"/>
    <w:rsid w:val="006424F8"/>
    <w:rsid w:val="006426DA"/>
    <w:rsid w:val="0064552A"/>
    <w:rsid w:val="00651330"/>
    <w:rsid w:val="00652F4B"/>
    <w:rsid w:val="0065420A"/>
    <w:rsid w:val="00655CF5"/>
    <w:rsid w:val="00656167"/>
    <w:rsid w:val="00656299"/>
    <w:rsid w:val="00656E01"/>
    <w:rsid w:val="00660CF6"/>
    <w:rsid w:val="0066229C"/>
    <w:rsid w:val="00662602"/>
    <w:rsid w:val="00663AAD"/>
    <w:rsid w:val="00670763"/>
    <w:rsid w:val="00670972"/>
    <w:rsid w:val="00672775"/>
    <w:rsid w:val="006736EB"/>
    <w:rsid w:val="00673932"/>
    <w:rsid w:val="0067468F"/>
    <w:rsid w:val="006763A9"/>
    <w:rsid w:val="00676BE2"/>
    <w:rsid w:val="00680357"/>
    <w:rsid w:val="00680DAB"/>
    <w:rsid w:val="00682670"/>
    <w:rsid w:val="00682C09"/>
    <w:rsid w:val="00682D45"/>
    <w:rsid w:val="0068662E"/>
    <w:rsid w:val="006875C0"/>
    <w:rsid w:val="00690702"/>
    <w:rsid w:val="00690E5E"/>
    <w:rsid w:val="00691CC4"/>
    <w:rsid w:val="00693B20"/>
    <w:rsid w:val="00693D33"/>
    <w:rsid w:val="00695065"/>
    <w:rsid w:val="0069696C"/>
    <w:rsid w:val="00696C84"/>
    <w:rsid w:val="006974EE"/>
    <w:rsid w:val="006A085A"/>
    <w:rsid w:val="006A31A9"/>
    <w:rsid w:val="006A3F68"/>
    <w:rsid w:val="006A63EE"/>
    <w:rsid w:val="006A6AA6"/>
    <w:rsid w:val="006A758C"/>
    <w:rsid w:val="006B139A"/>
    <w:rsid w:val="006B27AA"/>
    <w:rsid w:val="006B776F"/>
    <w:rsid w:val="006C051F"/>
    <w:rsid w:val="006C0582"/>
    <w:rsid w:val="006C125E"/>
    <w:rsid w:val="006C44BE"/>
    <w:rsid w:val="006C6F99"/>
    <w:rsid w:val="006C769D"/>
    <w:rsid w:val="006D3A87"/>
    <w:rsid w:val="006D5295"/>
    <w:rsid w:val="006D5BA6"/>
    <w:rsid w:val="006D5FCE"/>
    <w:rsid w:val="006D623D"/>
    <w:rsid w:val="006D7274"/>
    <w:rsid w:val="006D7EC7"/>
    <w:rsid w:val="006E077D"/>
    <w:rsid w:val="006E0B3F"/>
    <w:rsid w:val="006E0D41"/>
    <w:rsid w:val="006E121D"/>
    <w:rsid w:val="006E146F"/>
    <w:rsid w:val="006E2321"/>
    <w:rsid w:val="006E6609"/>
    <w:rsid w:val="006F01B4"/>
    <w:rsid w:val="006F5432"/>
    <w:rsid w:val="006F54E1"/>
    <w:rsid w:val="007014BF"/>
    <w:rsid w:val="00703DD3"/>
    <w:rsid w:val="00703E50"/>
    <w:rsid w:val="00707FBB"/>
    <w:rsid w:val="00712EFD"/>
    <w:rsid w:val="0071463F"/>
    <w:rsid w:val="00714744"/>
    <w:rsid w:val="00715552"/>
    <w:rsid w:val="007155AA"/>
    <w:rsid w:val="00717A9B"/>
    <w:rsid w:val="00721451"/>
    <w:rsid w:val="007216C3"/>
    <w:rsid w:val="00724DC4"/>
    <w:rsid w:val="00734D59"/>
    <w:rsid w:val="0073609B"/>
    <w:rsid w:val="007378A9"/>
    <w:rsid w:val="00737A6C"/>
    <w:rsid w:val="00740087"/>
    <w:rsid w:val="00742990"/>
    <w:rsid w:val="0074369D"/>
    <w:rsid w:val="00744A0C"/>
    <w:rsid w:val="00746376"/>
    <w:rsid w:val="00747318"/>
    <w:rsid w:val="0075033E"/>
    <w:rsid w:val="007522F9"/>
    <w:rsid w:val="00752745"/>
    <w:rsid w:val="0075336C"/>
    <w:rsid w:val="00753A93"/>
    <w:rsid w:val="0076055F"/>
    <w:rsid w:val="00760AC9"/>
    <w:rsid w:val="00761B93"/>
    <w:rsid w:val="00765706"/>
    <w:rsid w:val="0076665E"/>
    <w:rsid w:val="00766F65"/>
    <w:rsid w:val="00770832"/>
    <w:rsid w:val="00772185"/>
    <w:rsid w:val="00772D56"/>
    <w:rsid w:val="007749BC"/>
    <w:rsid w:val="00776D01"/>
    <w:rsid w:val="00777060"/>
    <w:rsid w:val="007775E7"/>
    <w:rsid w:val="007802E6"/>
    <w:rsid w:val="00780C88"/>
    <w:rsid w:val="00780E25"/>
    <w:rsid w:val="00780F4D"/>
    <w:rsid w:val="007818F0"/>
    <w:rsid w:val="00783462"/>
    <w:rsid w:val="00783846"/>
    <w:rsid w:val="00783E2A"/>
    <w:rsid w:val="007841B4"/>
    <w:rsid w:val="00785136"/>
    <w:rsid w:val="00786E64"/>
    <w:rsid w:val="00787B13"/>
    <w:rsid w:val="0079160E"/>
    <w:rsid w:val="00792287"/>
    <w:rsid w:val="00792FAC"/>
    <w:rsid w:val="00793907"/>
    <w:rsid w:val="00794E4D"/>
    <w:rsid w:val="007A0B8C"/>
    <w:rsid w:val="007A3A68"/>
    <w:rsid w:val="007A431B"/>
    <w:rsid w:val="007A51F7"/>
    <w:rsid w:val="007A5495"/>
    <w:rsid w:val="007A5D2F"/>
    <w:rsid w:val="007A6C36"/>
    <w:rsid w:val="007A7B2A"/>
    <w:rsid w:val="007B0062"/>
    <w:rsid w:val="007B29C3"/>
    <w:rsid w:val="007B4192"/>
    <w:rsid w:val="007B458B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D34DA"/>
    <w:rsid w:val="007D667F"/>
    <w:rsid w:val="007E03E9"/>
    <w:rsid w:val="007E04EE"/>
    <w:rsid w:val="007E109E"/>
    <w:rsid w:val="007E41EF"/>
    <w:rsid w:val="007E42B8"/>
    <w:rsid w:val="007E51E8"/>
    <w:rsid w:val="007E636F"/>
    <w:rsid w:val="007E7FA7"/>
    <w:rsid w:val="007F0721"/>
    <w:rsid w:val="007F25E3"/>
    <w:rsid w:val="007F293C"/>
    <w:rsid w:val="007F3221"/>
    <w:rsid w:val="007F4A90"/>
    <w:rsid w:val="007F5A87"/>
    <w:rsid w:val="007F6CD4"/>
    <w:rsid w:val="007F7E76"/>
    <w:rsid w:val="00800ADB"/>
    <w:rsid w:val="008011B3"/>
    <w:rsid w:val="008014CF"/>
    <w:rsid w:val="00802499"/>
    <w:rsid w:val="00802D15"/>
    <w:rsid w:val="00803501"/>
    <w:rsid w:val="00803B6C"/>
    <w:rsid w:val="008076B1"/>
    <w:rsid w:val="0080799B"/>
    <w:rsid w:val="00807BE3"/>
    <w:rsid w:val="0081138A"/>
    <w:rsid w:val="0081155D"/>
    <w:rsid w:val="00811F02"/>
    <w:rsid w:val="00814752"/>
    <w:rsid w:val="00815DD8"/>
    <w:rsid w:val="008165EB"/>
    <w:rsid w:val="00816F09"/>
    <w:rsid w:val="008172A6"/>
    <w:rsid w:val="008220C9"/>
    <w:rsid w:val="008257CC"/>
    <w:rsid w:val="00827146"/>
    <w:rsid w:val="008327EA"/>
    <w:rsid w:val="00832EA6"/>
    <w:rsid w:val="008407A4"/>
    <w:rsid w:val="00840DC8"/>
    <w:rsid w:val="0084359A"/>
    <w:rsid w:val="00843BA7"/>
    <w:rsid w:val="00843CB0"/>
    <w:rsid w:val="00844860"/>
    <w:rsid w:val="00845991"/>
    <w:rsid w:val="00845CC4"/>
    <w:rsid w:val="00846891"/>
    <w:rsid w:val="008500B1"/>
    <w:rsid w:val="008504A7"/>
    <w:rsid w:val="0085393C"/>
    <w:rsid w:val="00855F75"/>
    <w:rsid w:val="008575B0"/>
    <w:rsid w:val="008614D1"/>
    <w:rsid w:val="0086243C"/>
    <w:rsid w:val="008627A6"/>
    <w:rsid w:val="00864112"/>
    <w:rsid w:val="008644F4"/>
    <w:rsid w:val="00864CA5"/>
    <w:rsid w:val="008663C9"/>
    <w:rsid w:val="00867852"/>
    <w:rsid w:val="00867C27"/>
    <w:rsid w:val="00871C42"/>
    <w:rsid w:val="008725B7"/>
    <w:rsid w:val="00873379"/>
    <w:rsid w:val="008748B8"/>
    <w:rsid w:val="00874DAC"/>
    <w:rsid w:val="0087587F"/>
    <w:rsid w:val="00880CF6"/>
    <w:rsid w:val="00882077"/>
    <w:rsid w:val="0088282B"/>
    <w:rsid w:val="00883303"/>
    <w:rsid w:val="00883733"/>
    <w:rsid w:val="008877ED"/>
    <w:rsid w:val="00891C8E"/>
    <w:rsid w:val="00892F56"/>
    <w:rsid w:val="00893897"/>
    <w:rsid w:val="0089432D"/>
    <w:rsid w:val="00895E04"/>
    <w:rsid w:val="008965D2"/>
    <w:rsid w:val="008A06DF"/>
    <w:rsid w:val="008A1E5D"/>
    <w:rsid w:val="008A236D"/>
    <w:rsid w:val="008A2B90"/>
    <w:rsid w:val="008A32BB"/>
    <w:rsid w:val="008B2224"/>
    <w:rsid w:val="008B2AFF"/>
    <w:rsid w:val="008B3A81"/>
    <w:rsid w:val="008B3C4A"/>
    <w:rsid w:val="008B5423"/>
    <w:rsid w:val="008B565A"/>
    <w:rsid w:val="008B6DD9"/>
    <w:rsid w:val="008B6DEA"/>
    <w:rsid w:val="008B7736"/>
    <w:rsid w:val="008C2440"/>
    <w:rsid w:val="008C3414"/>
    <w:rsid w:val="008C6357"/>
    <w:rsid w:val="008C6519"/>
    <w:rsid w:val="008D030F"/>
    <w:rsid w:val="008D1437"/>
    <w:rsid w:val="008D36D5"/>
    <w:rsid w:val="008D7B46"/>
    <w:rsid w:val="008E1970"/>
    <w:rsid w:val="008E3903"/>
    <w:rsid w:val="008E5A0E"/>
    <w:rsid w:val="008E5F8B"/>
    <w:rsid w:val="008F083F"/>
    <w:rsid w:val="008F2689"/>
    <w:rsid w:val="008F4F68"/>
    <w:rsid w:val="008F63E3"/>
    <w:rsid w:val="008F7831"/>
    <w:rsid w:val="00900092"/>
    <w:rsid w:val="00900A8F"/>
    <w:rsid w:val="00901047"/>
    <w:rsid w:val="00901B34"/>
    <w:rsid w:val="009036AE"/>
    <w:rsid w:val="009044BE"/>
    <w:rsid w:val="00911634"/>
    <w:rsid w:val="00911BAC"/>
    <w:rsid w:val="00913C3B"/>
    <w:rsid w:val="00915509"/>
    <w:rsid w:val="00916F72"/>
    <w:rsid w:val="009175D3"/>
    <w:rsid w:val="00920F06"/>
    <w:rsid w:val="009221D3"/>
    <w:rsid w:val="00926F19"/>
    <w:rsid w:val="00927388"/>
    <w:rsid w:val="009274FE"/>
    <w:rsid w:val="0093090A"/>
    <w:rsid w:val="00932C2D"/>
    <w:rsid w:val="0093376A"/>
    <w:rsid w:val="009360A7"/>
    <w:rsid w:val="009377C2"/>
    <w:rsid w:val="009401AC"/>
    <w:rsid w:val="00940323"/>
    <w:rsid w:val="00941341"/>
    <w:rsid w:val="00941E7B"/>
    <w:rsid w:val="009455F3"/>
    <w:rsid w:val="0094683A"/>
    <w:rsid w:val="00946934"/>
    <w:rsid w:val="009475B7"/>
    <w:rsid w:val="00951FE4"/>
    <w:rsid w:val="0095293C"/>
    <w:rsid w:val="00953829"/>
    <w:rsid w:val="0095484D"/>
    <w:rsid w:val="00954C9F"/>
    <w:rsid w:val="0095524E"/>
    <w:rsid w:val="0095668F"/>
    <w:rsid w:val="0095758E"/>
    <w:rsid w:val="00960DF1"/>
    <w:rsid w:val="009613AC"/>
    <w:rsid w:val="00965484"/>
    <w:rsid w:val="009707E8"/>
    <w:rsid w:val="009769A4"/>
    <w:rsid w:val="00977EB2"/>
    <w:rsid w:val="00980643"/>
    <w:rsid w:val="009806F5"/>
    <w:rsid w:val="00982A32"/>
    <w:rsid w:val="0098371A"/>
    <w:rsid w:val="00986E7D"/>
    <w:rsid w:val="0099305B"/>
    <w:rsid w:val="00995101"/>
    <w:rsid w:val="009A02EE"/>
    <w:rsid w:val="009A26FB"/>
    <w:rsid w:val="009A42EF"/>
    <w:rsid w:val="009A5D4D"/>
    <w:rsid w:val="009A771C"/>
    <w:rsid w:val="009A7EE4"/>
    <w:rsid w:val="009B05D1"/>
    <w:rsid w:val="009B0A3D"/>
    <w:rsid w:val="009B198B"/>
    <w:rsid w:val="009B46BC"/>
    <w:rsid w:val="009B5E2C"/>
    <w:rsid w:val="009B61C3"/>
    <w:rsid w:val="009C2B56"/>
    <w:rsid w:val="009C30D4"/>
    <w:rsid w:val="009C4BCA"/>
    <w:rsid w:val="009C5632"/>
    <w:rsid w:val="009C62FF"/>
    <w:rsid w:val="009C6FC6"/>
    <w:rsid w:val="009C71E5"/>
    <w:rsid w:val="009C7B4F"/>
    <w:rsid w:val="009D2DAE"/>
    <w:rsid w:val="009D3F6C"/>
    <w:rsid w:val="009D4BED"/>
    <w:rsid w:val="009E0721"/>
    <w:rsid w:val="009E1F06"/>
    <w:rsid w:val="009E261A"/>
    <w:rsid w:val="009E3949"/>
    <w:rsid w:val="009F366B"/>
    <w:rsid w:val="009F38CE"/>
    <w:rsid w:val="009F40E0"/>
    <w:rsid w:val="009F4ACD"/>
    <w:rsid w:val="009F4D67"/>
    <w:rsid w:val="009F4EB3"/>
    <w:rsid w:val="009F5F6C"/>
    <w:rsid w:val="009F77ED"/>
    <w:rsid w:val="009F7939"/>
    <w:rsid w:val="009F7D3E"/>
    <w:rsid w:val="00A026B4"/>
    <w:rsid w:val="00A06D48"/>
    <w:rsid w:val="00A0748C"/>
    <w:rsid w:val="00A07C5E"/>
    <w:rsid w:val="00A14ED7"/>
    <w:rsid w:val="00A2072A"/>
    <w:rsid w:val="00A2181C"/>
    <w:rsid w:val="00A21834"/>
    <w:rsid w:val="00A21A66"/>
    <w:rsid w:val="00A234E9"/>
    <w:rsid w:val="00A27723"/>
    <w:rsid w:val="00A27875"/>
    <w:rsid w:val="00A31707"/>
    <w:rsid w:val="00A31C17"/>
    <w:rsid w:val="00A31FDE"/>
    <w:rsid w:val="00A34BF1"/>
    <w:rsid w:val="00A34E42"/>
    <w:rsid w:val="00A35AC2"/>
    <w:rsid w:val="00A37C77"/>
    <w:rsid w:val="00A401C2"/>
    <w:rsid w:val="00A40DF2"/>
    <w:rsid w:val="00A42392"/>
    <w:rsid w:val="00A442FD"/>
    <w:rsid w:val="00A465EE"/>
    <w:rsid w:val="00A47737"/>
    <w:rsid w:val="00A5418D"/>
    <w:rsid w:val="00A57675"/>
    <w:rsid w:val="00A607C0"/>
    <w:rsid w:val="00A63BAE"/>
    <w:rsid w:val="00A66CC8"/>
    <w:rsid w:val="00A66E65"/>
    <w:rsid w:val="00A6743C"/>
    <w:rsid w:val="00A705B4"/>
    <w:rsid w:val="00A70B78"/>
    <w:rsid w:val="00A725C2"/>
    <w:rsid w:val="00A762C3"/>
    <w:rsid w:val="00A769EE"/>
    <w:rsid w:val="00A770A0"/>
    <w:rsid w:val="00A77282"/>
    <w:rsid w:val="00A80404"/>
    <w:rsid w:val="00A810A5"/>
    <w:rsid w:val="00A81AD0"/>
    <w:rsid w:val="00A81FE5"/>
    <w:rsid w:val="00A8579C"/>
    <w:rsid w:val="00A87F7E"/>
    <w:rsid w:val="00A92C9B"/>
    <w:rsid w:val="00A92E4E"/>
    <w:rsid w:val="00A9616A"/>
    <w:rsid w:val="00A96F68"/>
    <w:rsid w:val="00A9795F"/>
    <w:rsid w:val="00A97B73"/>
    <w:rsid w:val="00AA18B6"/>
    <w:rsid w:val="00AA2342"/>
    <w:rsid w:val="00AA3990"/>
    <w:rsid w:val="00AA70C6"/>
    <w:rsid w:val="00AB3339"/>
    <w:rsid w:val="00AB3411"/>
    <w:rsid w:val="00AC0CF7"/>
    <w:rsid w:val="00AC35DD"/>
    <w:rsid w:val="00AC3A02"/>
    <w:rsid w:val="00AC484D"/>
    <w:rsid w:val="00AC6E09"/>
    <w:rsid w:val="00AD0304"/>
    <w:rsid w:val="00AD263E"/>
    <w:rsid w:val="00AD27BE"/>
    <w:rsid w:val="00AE0099"/>
    <w:rsid w:val="00AE39A7"/>
    <w:rsid w:val="00AE3ACD"/>
    <w:rsid w:val="00AE47E2"/>
    <w:rsid w:val="00AE5E1B"/>
    <w:rsid w:val="00AF0F1A"/>
    <w:rsid w:val="00AF63EE"/>
    <w:rsid w:val="00B01724"/>
    <w:rsid w:val="00B01E2D"/>
    <w:rsid w:val="00B032D1"/>
    <w:rsid w:val="00B05AA6"/>
    <w:rsid w:val="00B07D3E"/>
    <w:rsid w:val="00B10AB6"/>
    <w:rsid w:val="00B1300D"/>
    <w:rsid w:val="00B13E08"/>
    <w:rsid w:val="00B143B6"/>
    <w:rsid w:val="00B15027"/>
    <w:rsid w:val="00B1731F"/>
    <w:rsid w:val="00B20C88"/>
    <w:rsid w:val="00B21CF4"/>
    <w:rsid w:val="00B24300"/>
    <w:rsid w:val="00B25BBE"/>
    <w:rsid w:val="00B26796"/>
    <w:rsid w:val="00B30990"/>
    <w:rsid w:val="00B330C7"/>
    <w:rsid w:val="00B339BE"/>
    <w:rsid w:val="00B33FE6"/>
    <w:rsid w:val="00B34736"/>
    <w:rsid w:val="00B3646A"/>
    <w:rsid w:val="00B36FE2"/>
    <w:rsid w:val="00B374E8"/>
    <w:rsid w:val="00B428DE"/>
    <w:rsid w:val="00B4334E"/>
    <w:rsid w:val="00B43CD6"/>
    <w:rsid w:val="00B448C5"/>
    <w:rsid w:val="00B460EB"/>
    <w:rsid w:val="00B51CED"/>
    <w:rsid w:val="00B5271D"/>
    <w:rsid w:val="00B55D51"/>
    <w:rsid w:val="00B56A61"/>
    <w:rsid w:val="00B5705F"/>
    <w:rsid w:val="00B57698"/>
    <w:rsid w:val="00B61CF9"/>
    <w:rsid w:val="00B629F0"/>
    <w:rsid w:val="00B63F15"/>
    <w:rsid w:val="00B64175"/>
    <w:rsid w:val="00B64DC6"/>
    <w:rsid w:val="00B66D47"/>
    <w:rsid w:val="00B707C0"/>
    <w:rsid w:val="00B76A94"/>
    <w:rsid w:val="00B82E53"/>
    <w:rsid w:val="00B86164"/>
    <w:rsid w:val="00B86C12"/>
    <w:rsid w:val="00B9119B"/>
    <w:rsid w:val="00B91E56"/>
    <w:rsid w:val="00B93598"/>
    <w:rsid w:val="00B94678"/>
    <w:rsid w:val="00B953C5"/>
    <w:rsid w:val="00B96A3B"/>
    <w:rsid w:val="00B96FAE"/>
    <w:rsid w:val="00BA1C8F"/>
    <w:rsid w:val="00BA363C"/>
    <w:rsid w:val="00BA3E06"/>
    <w:rsid w:val="00BA51A8"/>
    <w:rsid w:val="00BB2DC5"/>
    <w:rsid w:val="00BB422D"/>
    <w:rsid w:val="00BB5515"/>
    <w:rsid w:val="00BB5F7E"/>
    <w:rsid w:val="00BB62AE"/>
    <w:rsid w:val="00BC1317"/>
    <w:rsid w:val="00BC26F6"/>
    <w:rsid w:val="00BC4833"/>
    <w:rsid w:val="00BC5048"/>
    <w:rsid w:val="00BD035F"/>
    <w:rsid w:val="00BD04FC"/>
    <w:rsid w:val="00BD16B5"/>
    <w:rsid w:val="00BD1B53"/>
    <w:rsid w:val="00BD3122"/>
    <w:rsid w:val="00BD40DA"/>
    <w:rsid w:val="00BD4F39"/>
    <w:rsid w:val="00BE20AC"/>
    <w:rsid w:val="00BF0A59"/>
    <w:rsid w:val="00BF17E0"/>
    <w:rsid w:val="00BF3B27"/>
    <w:rsid w:val="00BF3D67"/>
    <w:rsid w:val="00BF6514"/>
    <w:rsid w:val="00C011D6"/>
    <w:rsid w:val="00C0381F"/>
    <w:rsid w:val="00C03EAA"/>
    <w:rsid w:val="00C0482E"/>
    <w:rsid w:val="00C0736D"/>
    <w:rsid w:val="00C10108"/>
    <w:rsid w:val="00C10B6E"/>
    <w:rsid w:val="00C11314"/>
    <w:rsid w:val="00C125E5"/>
    <w:rsid w:val="00C12D44"/>
    <w:rsid w:val="00C160AF"/>
    <w:rsid w:val="00C17970"/>
    <w:rsid w:val="00C17A76"/>
    <w:rsid w:val="00C2203C"/>
    <w:rsid w:val="00C22299"/>
    <w:rsid w:val="00C2269D"/>
    <w:rsid w:val="00C231DB"/>
    <w:rsid w:val="00C25609"/>
    <w:rsid w:val="00C25A14"/>
    <w:rsid w:val="00C262D7"/>
    <w:rsid w:val="00C26607"/>
    <w:rsid w:val="00C2731B"/>
    <w:rsid w:val="00C32187"/>
    <w:rsid w:val="00C35CF1"/>
    <w:rsid w:val="00C35D95"/>
    <w:rsid w:val="00C369A7"/>
    <w:rsid w:val="00C40471"/>
    <w:rsid w:val="00C4429B"/>
    <w:rsid w:val="00C44FEB"/>
    <w:rsid w:val="00C506F0"/>
    <w:rsid w:val="00C55AEC"/>
    <w:rsid w:val="00C6090F"/>
    <w:rsid w:val="00C60D75"/>
    <w:rsid w:val="00C62383"/>
    <w:rsid w:val="00C6377F"/>
    <w:rsid w:val="00C64CEA"/>
    <w:rsid w:val="00C66051"/>
    <w:rsid w:val="00C6796F"/>
    <w:rsid w:val="00C71850"/>
    <w:rsid w:val="00C71F23"/>
    <w:rsid w:val="00C73012"/>
    <w:rsid w:val="00C76295"/>
    <w:rsid w:val="00C763DD"/>
    <w:rsid w:val="00C80333"/>
    <w:rsid w:val="00C803C2"/>
    <w:rsid w:val="00C805CE"/>
    <w:rsid w:val="00C81DA8"/>
    <w:rsid w:val="00C82D17"/>
    <w:rsid w:val="00C84FC0"/>
    <w:rsid w:val="00C9244A"/>
    <w:rsid w:val="00C92708"/>
    <w:rsid w:val="00C94227"/>
    <w:rsid w:val="00C95E8E"/>
    <w:rsid w:val="00C9781A"/>
    <w:rsid w:val="00CA00FB"/>
    <w:rsid w:val="00CA064B"/>
    <w:rsid w:val="00CA1844"/>
    <w:rsid w:val="00CA25ED"/>
    <w:rsid w:val="00CA2A6B"/>
    <w:rsid w:val="00CA5B04"/>
    <w:rsid w:val="00CA7333"/>
    <w:rsid w:val="00CA7614"/>
    <w:rsid w:val="00CA7876"/>
    <w:rsid w:val="00CB0E5D"/>
    <w:rsid w:val="00CB2A12"/>
    <w:rsid w:val="00CB2CE8"/>
    <w:rsid w:val="00CB57B1"/>
    <w:rsid w:val="00CB5DA3"/>
    <w:rsid w:val="00CB6F6B"/>
    <w:rsid w:val="00CB7C25"/>
    <w:rsid w:val="00CC23EC"/>
    <w:rsid w:val="00CC254C"/>
    <w:rsid w:val="00CC3976"/>
    <w:rsid w:val="00CC5968"/>
    <w:rsid w:val="00CC720E"/>
    <w:rsid w:val="00CD0693"/>
    <w:rsid w:val="00CD5225"/>
    <w:rsid w:val="00CD52C6"/>
    <w:rsid w:val="00CE065C"/>
    <w:rsid w:val="00CE07BC"/>
    <w:rsid w:val="00CE09B7"/>
    <w:rsid w:val="00CE1DF5"/>
    <w:rsid w:val="00CE31E6"/>
    <w:rsid w:val="00CE3B74"/>
    <w:rsid w:val="00CE6E35"/>
    <w:rsid w:val="00CE7EF3"/>
    <w:rsid w:val="00CF4063"/>
    <w:rsid w:val="00CF42E2"/>
    <w:rsid w:val="00CF452E"/>
    <w:rsid w:val="00CF57CD"/>
    <w:rsid w:val="00CF63C2"/>
    <w:rsid w:val="00CF735F"/>
    <w:rsid w:val="00CF7916"/>
    <w:rsid w:val="00D10A85"/>
    <w:rsid w:val="00D117A7"/>
    <w:rsid w:val="00D1305D"/>
    <w:rsid w:val="00D158F3"/>
    <w:rsid w:val="00D15A1F"/>
    <w:rsid w:val="00D15FDC"/>
    <w:rsid w:val="00D16260"/>
    <w:rsid w:val="00D16523"/>
    <w:rsid w:val="00D2470E"/>
    <w:rsid w:val="00D258D7"/>
    <w:rsid w:val="00D25D0C"/>
    <w:rsid w:val="00D26230"/>
    <w:rsid w:val="00D300B1"/>
    <w:rsid w:val="00D30578"/>
    <w:rsid w:val="00D30D6E"/>
    <w:rsid w:val="00D31FF1"/>
    <w:rsid w:val="00D346B4"/>
    <w:rsid w:val="00D356E0"/>
    <w:rsid w:val="00D3665C"/>
    <w:rsid w:val="00D3687B"/>
    <w:rsid w:val="00D41859"/>
    <w:rsid w:val="00D44397"/>
    <w:rsid w:val="00D4467F"/>
    <w:rsid w:val="00D4604B"/>
    <w:rsid w:val="00D4631F"/>
    <w:rsid w:val="00D4727E"/>
    <w:rsid w:val="00D473AF"/>
    <w:rsid w:val="00D508CC"/>
    <w:rsid w:val="00D50A89"/>
    <w:rsid w:val="00D50B17"/>
    <w:rsid w:val="00D50F4B"/>
    <w:rsid w:val="00D52398"/>
    <w:rsid w:val="00D5418D"/>
    <w:rsid w:val="00D60547"/>
    <w:rsid w:val="00D60EFF"/>
    <w:rsid w:val="00D61E79"/>
    <w:rsid w:val="00D654F8"/>
    <w:rsid w:val="00D66444"/>
    <w:rsid w:val="00D66552"/>
    <w:rsid w:val="00D6755C"/>
    <w:rsid w:val="00D678A6"/>
    <w:rsid w:val="00D67D73"/>
    <w:rsid w:val="00D72D88"/>
    <w:rsid w:val="00D76353"/>
    <w:rsid w:val="00D8224D"/>
    <w:rsid w:val="00D82431"/>
    <w:rsid w:val="00D862B5"/>
    <w:rsid w:val="00D86D68"/>
    <w:rsid w:val="00D90E4B"/>
    <w:rsid w:val="00D91AF1"/>
    <w:rsid w:val="00D95762"/>
    <w:rsid w:val="00DA0711"/>
    <w:rsid w:val="00DA2747"/>
    <w:rsid w:val="00DA6FD9"/>
    <w:rsid w:val="00DB21CF"/>
    <w:rsid w:val="00DB2597"/>
    <w:rsid w:val="00DB28BB"/>
    <w:rsid w:val="00DB307A"/>
    <w:rsid w:val="00DB34DA"/>
    <w:rsid w:val="00DB3E68"/>
    <w:rsid w:val="00DB4169"/>
    <w:rsid w:val="00DC32BE"/>
    <w:rsid w:val="00DC3DC1"/>
    <w:rsid w:val="00DC603F"/>
    <w:rsid w:val="00DC64C8"/>
    <w:rsid w:val="00DD021B"/>
    <w:rsid w:val="00DD0DE5"/>
    <w:rsid w:val="00DD11E2"/>
    <w:rsid w:val="00DD1F1F"/>
    <w:rsid w:val="00DD3C0D"/>
    <w:rsid w:val="00DD4864"/>
    <w:rsid w:val="00DD71A2"/>
    <w:rsid w:val="00DE134B"/>
    <w:rsid w:val="00DE1DC4"/>
    <w:rsid w:val="00DE3F4E"/>
    <w:rsid w:val="00DE57F1"/>
    <w:rsid w:val="00DE7972"/>
    <w:rsid w:val="00DF1A2E"/>
    <w:rsid w:val="00DF5F89"/>
    <w:rsid w:val="00E010F5"/>
    <w:rsid w:val="00E0293F"/>
    <w:rsid w:val="00E0294E"/>
    <w:rsid w:val="00E05B5A"/>
    <w:rsid w:val="00E0639C"/>
    <w:rsid w:val="00E067E6"/>
    <w:rsid w:val="00E1091C"/>
    <w:rsid w:val="00E11378"/>
    <w:rsid w:val="00E12531"/>
    <w:rsid w:val="00E12571"/>
    <w:rsid w:val="00E142CF"/>
    <w:rsid w:val="00E143B0"/>
    <w:rsid w:val="00E14FC9"/>
    <w:rsid w:val="00E16DA6"/>
    <w:rsid w:val="00E1752E"/>
    <w:rsid w:val="00E17687"/>
    <w:rsid w:val="00E205C1"/>
    <w:rsid w:val="00E209B5"/>
    <w:rsid w:val="00E21A21"/>
    <w:rsid w:val="00E22228"/>
    <w:rsid w:val="00E224B1"/>
    <w:rsid w:val="00E23BAC"/>
    <w:rsid w:val="00E2434A"/>
    <w:rsid w:val="00E24BAF"/>
    <w:rsid w:val="00E24E47"/>
    <w:rsid w:val="00E25400"/>
    <w:rsid w:val="00E2752E"/>
    <w:rsid w:val="00E30560"/>
    <w:rsid w:val="00E3162E"/>
    <w:rsid w:val="00E32284"/>
    <w:rsid w:val="00E3312C"/>
    <w:rsid w:val="00E3457C"/>
    <w:rsid w:val="00E345D7"/>
    <w:rsid w:val="00E34B88"/>
    <w:rsid w:val="00E36F39"/>
    <w:rsid w:val="00E4012D"/>
    <w:rsid w:val="00E41228"/>
    <w:rsid w:val="00E43BC6"/>
    <w:rsid w:val="00E440BE"/>
    <w:rsid w:val="00E4582A"/>
    <w:rsid w:val="00E503E2"/>
    <w:rsid w:val="00E50741"/>
    <w:rsid w:val="00E515AA"/>
    <w:rsid w:val="00E51C1D"/>
    <w:rsid w:val="00E52646"/>
    <w:rsid w:val="00E53E52"/>
    <w:rsid w:val="00E540E5"/>
    <w:rsid w:val="00E54530"/>
    <w:rsid w:val="00E54792"/>
    <w:rsid w:val="00E54F3A"/>
    <w:rsid w:val="00E552D6"/>
    <w:rsid w:val="00E55891"/>
    <w:rsid w:val="00E5632D"/>
    <w:rsid w:val="00E57504"/>
    <w:rsid w:val="00E6104E"/>
    <w:rsid w:val="00E6283A"/>
    <w:rsid w:val="00E6381D"/>
    <w:rsid w:val="00E65AA1"/>
    <w:rsid w:val="00E7027B"/>
    <w:rsid w:val="00E722DA"/>
    <w:rsid w:val="00E732A3"/>
    <w:rsid w:val="00E74AF6"/>
    <w:rsid w:val="00E80997"/>
    <w:rsid w:val="00E82027"/>
    <w:rsid w:val="00E826A9"/>
    <w:rsid w:val="00E82803"/>
    <w:rsid w:val="00E83A85"/>
    <w:rsid w:val="00E87B86"/>
    <w:rsid w:val="00E9026B"/>
    <w:rsid w:val="00E90802"/>
    <w:rsid w:val="00E90FC4"/>
    <w:rsid w:val="00E91E89"/>
    <w:rsid w:val="00E95B04"/>
    <w:rsid w:val="00E960E0"/>
    <w:rsid w:val="00E96599"/>
    <w:rsid w:val="00E96FE9"/>
    <w:rsid w:val="00EA01EC"/>
    <w:rsid w:val="00EA15B0"/>
    <w:rsid w:val="00EA5D97"/>
    <w:rsid w:val="00EB0714"/>
    <w:rsid w:val="00EB0BDB"/>
    <w:rsid w:val="00EB0E28"/>
    <w:rsid w:val="00EB351C"/>
    <w:rsid w:val="00EB3D35"/>
    <w:rsid w:val="00EB41E2"/>
    <w:rsid w:val="00EB7031"/>
    <w:rsid w:val="00EC063E"/>
    <w:rsid w:val="00EC4393"/>
    <w:rsid w:val="00EC4C9F"/>
    <w:rsid w:val="00EC4FE3"/>
    <w:rsid w:val="00EC65D9"/>
    <w:rsid w:val="00ED2236"/>
    <w:rsid w:val="00ED22E6"/>
    <w:rsid w:val="00ED3FC2"/>
    <w:rsid w:val="00ED4627"/>
    <w:rsid w:val="00ED543E"/>
    <w:rsid w:val="00ED79DC"/>
    <w:rsid w:val="00EE1892"/>
    <w:rsid w:val="00EE1B86"/>
    <w:rsid w:val="00EE1C07"/>
    <w:rsid w:val="00EE24CF"/>
    <w:rsid w:val="00EE2C91"/>
    <w:rsid w:val="00EE3506"/>
    <w:rsid w:val="00EE3979"/>
    <w:rsid w:val="00EE4075"/>
    <w:rsid w:val="00EE630B"/>
    <w:rsid w:val="00EF138C"/>
    <w:rsid w:val="00EF1CF0"/>
    <w:rsid w:val="00EF6021"/>
    <w:rsid w:val="00EF6331"/>
    <w:rsid w:val="00EF6538"/>
    <w:rsid w:val="00F00144"/>
    <w:rsid w:val="00F008D8"/>
    <w:rsid w:val="00F034CE"/>
    <w:rsid w:val="00F037E7"/>
    <w:rsid w:val="00F038EE"/>
    <w:rsid w:val="00F069BF"/>
    <w:rsid w:val="00F070C7"/>
    <w:rsid w:val="00F07AA0"/>
    <w:rsid w:val="00F10A0F"/>
    <w:rsid w:val="00F14C08"/>
    <w:rsid w:val="00F1562C"/>
    <w:rsid w:val="00F2029D"/>
    <w:rsid w:val="00F21326"/>
    <w:rsid w:val="00F228CB"/>
    <w:rsid w:val="00F234D5"/>
    <w:rsid w:val="00F25714"/>
    <w:rsid w:val="00F26696"/>
    <w:rsid w:val="00F26C01"/>
    <w:rsid w:val="00F31516"/>
    <w:rsid w:val="00F3446D"/>
    <w:rsid w:val="00F36390"/>
    <w:rsid w:val="00F3707C"/>
    <w:rsid w:val="00F40284"/>
    <w:rsid w:val="00F4166B"/>
    <w:rsid w:val="00F418C2"/>
    <w:rsid w:val="00F41E53"/>
    <w:rsid w:val="00F42BB8"/>
    <w:rsid w:val="00F43F75"/>
    <w:rsid w:val="00F44473"/>
    <w:rsid w:val="00F44C74"/>
    <w:rsid w:val="00F50B76"/>
    <w:rsid w:val="00F51CF8"/>
    <w:rsid w:val="00F53380"/>
    <w:rsid w:val="00F54115"/>
    <w:rsid w:val="00F579FA"/>
    <w:rsid w:val="00F57F32"/>
    <w:rsid w:val="00F60C4B"/>
    <w:rsid w:val="00F60F36"/>
    <w:rsid w:val="00F61D7D"/>
    <w:rsid w:val="00F62364"/>
    <w:rsid w:val="00F64C3D"/>
    <w:rsid w:val="00F67976"/>
    <w:rsid w:val="00F70BE1"/>
    <w:rsid w:val="00F729E7"/>
    <w:rsid w:val="00F73D71"/>
    <w:rsid w:val="00F74FEF"/>
    <w:rsid w:val="00F75AB1"/>
    <w:rsid w:val="00F77E32"/>
    <w:rsid w:val="00F81413"/>
    <w:rsid w:val="00F84918"/>
    <w:rsid w:val="00F8527D"/>
    <w:rsid w:val="00F85929"/>
    <w:rsid w:val="00F85EC5"/>
    <w:rsid w:val="00F86524"/>
    <w:rsid w:val="00F8709F"/>
    <w:rsid w:val="00F91EDD"/>
    <w:rsid w:val="00F96AA2"/>
    <w:rsid w:val="00F97ECA"/>
    <w:rsid w:val="00FA3DF0"/>
    <w:rsid w:val="00FA4898"/>
    <w:rsid w:val="00FA74D7"/>
    <w:rsid w:val="00FB24A9"/>
    <w:rsid w:val="00FB3ED3"/>
    <w:rsid w:val="00FB4408"/>
    <w:rsid w:val="00FB7933"/>
    <w:rsid w:val="00FC0862"/>
    <w:rsid w:val="00FC11F3"/>
    <w:rsid w:val="00FC53AE"/>
    <w:rsid w:val="00FC70FB"/>
    <w:rsid w:val="00FC79DE"/>
    <w:rsid w:val="00FD143D"/>
    <w:rsid w:val="00FD3F01"/>
    <w:rsid w:val="00FD7150"/>
    <w:rsid w:val="00FD7F41"/>
    <w:rsid w:val="00FE18C3"/>
    <w:rsid w:val="00FE482D"/>
    <w:rsid w:val="00FE66C6"/>
    <w:rsid w:val="00FE760A"/>
    <w:rsid w:val="00FE7D01"/>
    <w:rsid w:val="00FE7D4C"/>
    <w:rsid w:val="00FF3B06"/>
    <w:rsid w:val="00FF416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14ECA"/>
    <w:pPr>
      <w:keepNext/>
      <w:keepLines/>
      <w:spacing w:after="0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14ECA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14ECA"/>
    <w:pPr>
      <w:keepNext/>
      <w:keepLines/>
      <w:spacing w:after="0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14ECA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76CEF-3F7A-4DD0-B9F7-D1E02615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14</TotalTime>
  <Pages>8</Pages>
  <Words>2022</Words>
  <Characters>11528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8</cp:revision>
  <dcterms:created xsi:type="dcterms:W3CDTF">2023-01-04T06:36:00Z</dcterms:created>
  <dcterms:modified xsi:type="dcterms:W3CDTF">2023-01-11T09:29:00Z</dcterms:modified>
</cp:coreProperties>
</file>