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734987578"/>
        <w:docPartObj>
          <w:docPartGallery w:val="Table of Contents"/>
          <w:docPartUnique/>
        </w:docPartObj>
      </w:sdtPr>
      <w:sdtEndPr/>
      <w:sdtContent>
        <w:p w14:paraId="0AEAFE18" w14:textId="509F5B59" w:rsidR="004B72C4" w:rsidRPr="00B11F39" w:rsidRDefault="004B72C4">
          <w:pPr>
            <w:pStyle w:val="TOCHeading"/>
            <w:rPr>
              <w:rFonts w:cs="Traditional Arabic"/>
              <w:rtl/>
            </w:rPr>
          </w:pPr>
          <w:r w:rsidRPr="00B11F39">
            <w:rPr>
              <w:rFonts w:cs="Traditional Arabic" w:hint="cs"/>
              <w:rtl/>
            </w:rPr>
            <w:t>فهرست</w:t>
          </w:r>
        </w:p>
        <w:p w14:paraId="3C667021" w14:textId="77777777" w:rsidR="004B72C4" w:rsidRPr="00B11F39" w:rsidRDefault="004B72C4" w:rsidP="004B72C4">
          <w:pPr>
            <w:pStyle w:val="TOC1"/>
            <w:rPr>
              <w:noProof/>
              <w:sz w:val="22"/>
              <w:szCs w:val="22"/>
            </w:rPr>
          </w:pPr>
          <w:r w:rsidRPr="00B11F39">
            <w:rPr>
              <w:b/>
              <w:bCs/>
              <w:noProof/>
            </w:rPr>
            <w:fldChar w:fldCharType="begin"/>
          </w:r>
          <w:r w:rsidRPr="00B11F39">
            <w:rPr>
              <w:b/>
              <w:bCs/>
              <w:noProof/>
            </w:rPr>
            <w:instrText xml:space="preserve"> TOC \o "1-3" \h \z \u </w:instrText>
          </w:r>
          <w:r w:rsidRPr="00B11F39">
            <w:rPr>
              <w:b/>
              <w:bCs/>
              <w:noProof/>
            </w:rPr>
            <w:fldChar w:fldCharType="separate"/>
          </w:r>
          <w:hyperlink w:anchor="_Toc126674479" w:history="1">
            <w:r w:rsidRPr="00B11F39">
              <w:rPr>
                <w:rStyle w:val="Hyperlink"/>
                <w:noProof/>
                <w:rtl/>
              </w:rPr>
              <w:t>مقدمه</w:t>
            </w:r>
            <w:r w:rsidRPr="00B11F39">
              <w:rPr>
                <w:noProof/>
                <w:webHidden/>
              </w:rPr>
              <w:tab/>
            </w:r>
            <w:r w:rsidRPr="00B11F39">
              <w:rPr>
                <w:rStyle w:val="Hyperlink"/>
                <w:noProof/>
                <w:rtl/>
              </w:rPr>
              <w:fldChar w:fldCharType="begin"/>
            </w:r>
            <w:r w:rsidRPr="00B11F39">
              <w:rPr>
                <w:noProof/>
                <w:webHidden/>
              </w:rPr>
              <w:instrText xml:space="preserve"> PAGEREF _Toc126674479 \h </w:instrText>
            </w:r>
            <w:r w:rsidRPr="00B11F39">
              <w:rPr>
                <w:rStyle w:val="Hyperlink"/>
                <w:noProof/>
                <w:rtl/>
              </w:rPr>
            </w:r>
            <w:r w:rsidRPr="00B11F39">
              <w:rPr>
                <w:rStyle w:val="Hyperlink"/>
                <w:noProof/>
                <w:rtl/>
              </w:rPr>
              <w:fldChar w:fldCharType="separate"/>
            </w:r>
            <w:r w:rsidRPr="00B11F39">
              <w:rPr>
                <w:noProof/>
                <w:webHidden/>
              </w:rPr>
              <w:t>2</w:t>
            </w:r>
            <w:r w:rsidRPr="00B11F39">
              <w:rPr>
                <w:rStyle w:val="Hyperlink"/>
                <w:noProof/>
                <w:rtl/>
              </w:rPr>
              <w:fldChar w:fldCharType="end"/>
            </w:r>
          </w:hyperlink>
        </w:p>
        <w:p w14:paraId="40E870BD" w14:textId="77777777" w:rsidR="004B72C4" w:rsidRPr="00B11F39" w:rsidRDefault="00340A39" w:rsidP="004B72C4">
          <w:pPr>
            <w:pStyle w:val="TOC1"/>
            <w:rPr>
              <w:noProof/>
              <w:sz w:val="22"/>
              <w:szCs w:val="22"/>
            </w:rPr>
          </w:pPr>
          <w:hyperlink w:anchor="_Toc126674480" w:history="1">
            <w:r w:rsidR="004B72C4" w:rsidRPr="00B11F39">
              <w:rPr>
                <w:rStyle w:val="Hyperlink"/>
                <w:noProof/>
                <w:rtl/>
              </w:rPr>
              <w:t>مقام اول</w:t>
            </w:r>
            <w:r w:rsidR="004B72C4" w:rsidRPr="00B11F39">
              <w:rPr>
                <w:noProof/>
                <w:webHidden/>
              </w:rPr>
              <w:tab/>
            </w:r>
            <w:r w:rsidR="004B72C4" w:rsidRPr="00B11F39">
              <w:rPr>
                <w:rStyle w:val="Hyperlink"/>
                <w:noProof/>
                <w:rtl/>
              </w:rPr>
              <w:fldChar w:fldCharType="begin"/>
            </w:r>
            <w:r w:rsidR="004B72C4" w:rsidRPr="00B11F39">
              <w:rPr>
                <w:noProof/>
                <w:webHidden/>
              </w:rPr>
              <w:instrText xml:space="preserve"> PAGEREF _Toc126674480 \h </w:instrText>
            </w:r>
            <w:r w:rsidR="004B72C4" w:rsidRPr="00B11F39">
              <w:rPr>
                <w:rStyle w:val="Hyperlink"/>
                <w:noProof/>
                <w:rtl/>
              </w:rPr>
            </w:r>
            <w:r w:rsidR="004B72C4" w:rsidRPr="00B11F39">
              <w:rPr>
                <w:rStyle w:val="Hyperlink"/>
                <w:noProof/>
                <w:rtl/>
              </w:rPr>
              <w:fldChar w:fldCharType="separate"/>
            </w:r>
            <w:r w:rsidR="004B72C4" w:rsidRPr="00B11F39">
              <w:rPr>
                <w:noProof/>
                <w:webHidden/>
              </w:rPr>
              <w:t>3</w:t>
            </w:r>
            <w:r w:rsidR="004B72C4" w:rsidRPr="00B11F39">
              <w:rPr>
                <w:rStyle w:val="Hyperlink"/>
                <w:noProof/>
                <w:rtl/>
              </w:rPr>
              <w:fldChar w:fldCharType="end"/>
            </w:r>
          </w:hyperlink>
        </w:p>
        <w:p w14:paraId="3039D8D4" w14:textId="77777777" w:rsidR="004B72C4" w:rsidRPr="00B11F39" w:rsidRDefault="00340A39" w:rsidP="004B72C4">
          <w:pPr>
            <w:pStyle w:val="TOC2"/>
            <w:tabs>
              <w:tab w:val="right" w:leader="dot" w:pos="9350"/>
            </w:tabs>
            <w:rPr>
              <w:noProof/>
              <w:sz w:val="22"/>
              <w:szCs w:val="22"/>
            </w:rPr>
          </w:pPr>
          <w:hyperlink w:anchor="_Toc126674481" w:history="1">
            <w:r w:rsidR="004B72C4" w:rsidRPr="00B11F39">
              <w:rPr>
                <w:rStyle w:val="Hyperlink"/>
                <w:noProof/>
                <w:rtl/>
              </w:rPr>
              <w:t>نظر</w:t>
            </w:r>
            <w:r w:rsidR="004B72C4" w:rsidRPr="00B11F39">
              <w:rPr>
                <w:rStyle w:val="Hyperlink"/>
                <w:rFonts w:hint="cs"/>
                <w:noProof/>
                <w:rtl/>
              </w:rPr>
              <w:t>ی</w:t>
            </w:r>
            <w:r w:rsidR="004B72C4" w:rsidRPr="00B11F39">
              <w:rPr>
                <w:rStyle w:val="Hyperlink"/>
                <w:rFonts w:hint="eastAsia"/>
                <w:noProof/>
                <w:rtl/>
              </w:rPr>
              <w:t>ه</w:t>
            </w:r>
            <w:r w:rsidR="004B72C4" w:rsidRPr="00B11F39">
              <w:rPr>
                <w:rStyle w:val="Hyperlink"/>
                <w:noProof/>
                <w:rtl/>
              </w:rPr>
              <w:t xml:space="preserve"> اول</w:t>
            </w:r>
            <w:r w:rsidR="004B72C4" w:rsidRPr="00B11F39">
              <w:rPr>
                <w:noProof/>
                <w:webHidden/>
              </w:rPr>
              <w:tab/>
            </w:r>
            <w:r w:rsidR="004B72C4" w:rsidRPr="00B11F39">
              <w:rPr>
                <w:rStyle w:val="Hyperlink"/>
                <w:noProof/>
                <w:rtl/>
              </w:rPr>
              <w:fldChar w:fldCharType="begin"/>
            </w:r>
            <w:r w:rsidR="004B72C4" w:rsidRPr="00B11F39">
              <w:rPr>
                <w:noProof/>
                <w:webHidden/>
              </w:rPr>
              <w:instrText xml:space="preserve"> PAGEREF _Toc126674481 \h </w:instrText>
            </w:r>
            <w:r w:rsidR="004B72C4" w:rsidRPr="00B11F39">
              <w:rPr>
                <w:rStyle w:val="Hyperlink"/>
                <w:noProof/>
                <w:rtl/>
              </w:rPr>
            </w:r>
            <w:r w:rsidR="004B72C4" w:rsidRPr="00B11F39">
              <w:rPr>
                <w:rStyle w:val="Hyperlink"/>
                <w:noProof/>
                <w:rtl/>
              </w:rPr>
              <w:fldChar w:fldCharType="separate"/>
            </w:r>
            <w:r w:rsidR="004B72C4" w:rsidRPr="00B11F39">
              <w:rPr>
                <w:noProof/>
                <w:webHidden/>
              </w:rPr>
              <w:t>4</w:t>
            </w:r>
            <w:r w:rsidR="004B72C4" w:rsidRPr="00B11F39">
              <w:rPr>
                <w:rStyle w:val="Hyperlink"/>
                <w:noProof/>
                <w:rtl/>
              </w:rPr>
              <w:fldChar w:fldCharType="end"/>
            </w:r>
          </w:hyperlink>
        </w:p>
        <w:p w14:paraId="36401282" w14:textId="77777777" w:rsidR="004B72C4" w:rsidRPr="00B11F39" w:rsidRDefault="00340A39" w:rsidP="004B72C4">
          <w:pPr>
            <w:pStyle w:val="TOC3"/>
            <w:rPr>
              <w:rFonts w:eastAsiaTheme="minorEastAsia"/>
              <w:noProof/>
              <w:sz w:val="22"/>
              <w:szCs w:val="22"/>
            </w:rPr>
          </w:pPr>
          <w:hyperlink w:anchor="_Toc126674482" w:history="1">
            <w:r w:rsidR="004B72C4" w:rsidRPr="00B11F39">
              <w:rPr>
                <w:rStyle w:val="Hyperlink"/>
                <w:noProof/>
                <w:rtl/>
              </w:rPr>
              <w:t>تفس</w:t>
            </w:r>
            <w:r w:rsidR="004B72C4" w:rsidRPr="00B11F39">
              <w:rPr>
                <w:rStyle w:val="Hyperlink"/>
                <w:rFonts w:hint="cs"/>
                <w:noProof/>
                <w:rtl/>
              </w:rPr>
              <w:t>ی</w:t>
            </w:r>
            <w:r w:rsidR="004B72C4" w:rsidRPr="00B11F39">
              <w:rPr>
                <w:rStyle w:val="Hyperlink"/>
                <w:rFonts w:hint="eastAsia"/>
                <w:noProof/>
                <w:rtl/>
              </w:rPr>
              <w:t>ر</w:t>
            </w:r>
            <w:r w:rsidR="004B72C4" w:rsidRPr="00B11F39">
              <w:rPr>
                <w:rStyle w:val="Hyperlink"/>
                <w:noProof/>
                <w:rtl/>
              </w:rPr>
              <w:t xml:space="preserve"> اول:</w:t>
            </w:r>
            <w:r w:rsidR="004B72C4" w:rsidRPr="00B11F39">
              <w:rPr>
                <w:noProof/>
                <w:webHidden/>
              </w:rPr>
              <w:tab/>
            </w:r>
            <w:r w:rsidR="004B72C4" w:rsidRPr="00B11F39">
              <w:rPr>
                <w:rStyle w:val="Hyperlink"/>
                <w:noProof/>
                <w:rtl/>
              </w:rPr>
              <w:fldChar w:fldCharType="begin"/>
            </w:r>
            <w:r w:rsidR="004B72C4" w:rsidRPr="00B11F39">
              <w:rPr>
                <w:noProof/>
                <w:webHidden/>
              </w:rPr>
              <w:instrText xml:space="preserve"> PAGEREF _Toc126674482 \h </w:instrText>
            </w:r>
            <w:r w:rsidR="004B72C4" w:rsidRPr="00B11F39">
              <w:rPr>
                <w:rStyle w:val="Hyperlink"/>
                <w:noProof/>
                <w:rtl/>
              </w:rPr>
            </w:r>
            <w:r w:rsidR="004B72C4" w:rsidRPr="00B11F39">
              <w:rPr>
                <w:rStyle w:val="Hyperlink"/>
                <w:noProof/>
                <w:rtl/>
              </w:rPr>
              <w:fldChar w:fldCharType="separate"/>
            </w:r>
            <w:r w:rsidR="004B72C4" w:rsidRPr="00B11F39">
              <w:rPr>
                <w:noProof/>
                <w:webHidden/>
              </w:rPr>
              <w:t>5</w:t>
            </w:r>
            <w:r w:rsidR="004B72C4" w:rsidRPr="00B11F39">
              <w:rPr>
                <w:rStyle w:val="Hyperlink"/>
                <w:noProof/>
                <w:rtl/>
              </w:rPr>
              <w:fldChar w:fldCharType="end"/>
            </w:r>
          </w:hyperlink>
        </w:p>
        <w:p w14:paraId="5312E8BB" w14:textId="77777777" w:rsidR="004B72C4" w:rsidRPr="00B11F39" w:rsidRDefault="00340A39" w:rsidP="004B72C4">
          <w:pPr>
            <w:pStyle w:val="TOC2"/>
            <w:tabs>
              <w:tab w:val="right" w:leader="dot" w:pos="9350"/>
            </w:tabs>
            <w:rPr>
              <w:noProof/>
              <w:sz w:val="22"/>
              <w:szCs w:val="22"/>
            </w:rPr>
          </w:pPr>
          <w:hyperlink w:anchor="_Toc126674483" w:history="1">
            <w:r w:rsidR="004B72C4" w:rsidRPr="00B11F39">
              <w:rPr>
                <w:rStyle w:val="Hyperlink"/>
                <w:noProof/>
                <w:rtl/>
              </w:rPr>
              <w:t>نقد نظر</w:t>
            </w:r>
            <w:r w:rsidR="004B72C4" w:rsidRPr="00B11F39">
              <w:rPr>
                <w:rStyle w:val="Hyperlink"/>
                <w:rFonts w:hint="cs"/>
                <w:noProof/>
                <w:rtl/>
              </w:rPr>
              <w:t>ی</w:t>
            </w:r>
            <w:r w:rsidR="004B72C4" w:rsidRPr="00B11F39">
              <w:rPr>
                <w:rStyle w:val="Hyperlink"/>
                <w:rFonts w:hint="eastAsia"/>
                <w:noProof/>
                <w:rtl/>
              </w:rPr>
              <w:t>ه</w:t>
            </w:r>
            <w:r w:rsidR="004B72C4" w:rsidRPr="00B11F39">
              <w:rPr>
                <w:rStyle w:val="Hyperlink"/>
                <w:noProof/>
                <w:rtl/>
              </w:rPr>
              <w:t xml:space="preserve"> اول</w:t>
            </w:r>
            <w:r w:rsidR="004B72C4" w:rsidRPr="00B11F39">
              <w:rPr>
                <w:noProof/>
                <w:webHidden/>
              </w:rPr>
              <w:tab/>
            </w:r>
            <w:r w:rsidR="004B72C4" w:rsidRPr="00B11F39">
              <w:rPr>
                <w:rStyle w:val="Hyperlink"/>
                <w:noProof/>
                <w:rtl/>
              </w:rPr>
              <w:fldChar w:fldCharType="begin"/>
            </w:r>
            <w:r w:rsidR="004B72C4" w:rsidRPr="00B11F39">
              <w:rPr>
                <w:noProof/>
                <w:webHidden/>
              </w:rPr>
              <w:instrText xml:space="preserve"> PAGEREF _Toc126674483 \h </w:instrText>
            </w:r>
            <w:r w:rsidR="004B72C4" w:rsidRPr="00B11F39">
              <w:rPr>
                <w:rStyle w:val="Hyperlink"/>
                <w:noProof/>
                <w:rtl/>
              </w:rPr>
            </w:r>
            <w:r w:rsidR="004B72C4" w:rsidRPr="00B11F39">
              <w:rPr>
                <w:rStyle w:val="Hyperlink"/>
                <w:noProof/>
                <w:rtl/>
              </w:rPr>
              <w:fldChar w:fldCharType="separate"/>
            </w:r>
            <w:r w:rsidR="004B72C4" w:rsidRPr="00B11F39">
              <w:rPr>
                <w:noProof/>
                <w:webHidden/>
              </w:rPr>
              <w:t>7</w:t>
            </w:r>
            <w:r w:rsidR="004B72C4" w:rsidRPr="00B11F39">
              <w:rPr>
                <w:rStyle w:val="Hyperlink"/>
                <w:noProof/>
                <w:rtl/>
              </w:rPr>
              <w:fldChar w:fldCharType="end"/>
            </w:r>
          </w:hyperlink>
        </w:p>
        <w:p w14:paraId="74229F27" w14:textId="1777302B" w:rsidR="004B72C4" w:rsidRPr="00B11F39" w:rsidRDefault="004B72C4">
          <w:r w:rsidRPr="00B11F39">
            <w:rPr>
              <w:b/>
              <w:bCs/>
              <w:noProof/>
            </w:rPr>
            <w:fldChar w:fldCharType="end"/>
          </w:r>
        </w:p>
      </w:sdtContent>
    </w:sdt>
    <w:p w14:paraId="01F3A0EE" w14:textId="77777777" w:rsidR="004B72C4" w:rsidRPr="00B11F39" w:rsidRDefault="004B72C4" w:rsidP="0036108B">
      <w:pPr>
        <w:rPr>
          <w:rtl/>
        </w:rPr>
      </w:pPr>
    </w:p>
    <w:p w14:paraId="7A7186DA" w14:textId="77777777" w:rsidR="004B72C4" w:rsidRPr="00B11F39" w:rsidRDefault="004B72C4" w:rsidP="0036108B">
      <w:pPr>
        <w:rPr>
          <w:rtl/>
        </w:rPr>
      </w:pPr>
    </w:p>
    <w:p w14:paraId="704F4278" w14:textId="77777777" w:rsidR="004B72C4" w:rsidRPr="00B11F39" w:rsidRDefault="004B72C4" w:rsidP="0036108B">
      <w:pPr>
        <w:rPr>
          <w:rtl/>
        </w:rPr>
      </w:pPr>
    </w:p>
    <w:p w14:paraId="7D83F1C9" w14:textId="77777777" w:rsidR="004B72C4" w:rsidRPr="00B11F39" w:rsidRDefault="004B72C4">
      <w:pPr>
        <w:bidi w:val="0"/>
        <w:spacing w:after="0"/>
        <w:ind w:firstLine="0"/>
        <w:jc w:val="left"/>
        <w:rPr>
          <w:rtl/>
        </w:rPr>
      </w:pPr>
      <w:r w:rsidRPr="00B11F39">
        <w:rPr>
          <w:rtl/>
        </w:rPr>
        <w:br w:type="page"/>
      </w:r>
    </w:p>
    <w:p w14:paraId="6D1EC175" w14:textId="77777777" w:rsidR="00B11F39" w:rsidRPr="00D97E1B" w:rsidRDefault="00B11F39" w:rsidP="00B11F39">
      <w:pPr>
        <w:ind w:firstLine="288"/>
        <w:jc w:val="center"/>
        <w:rPr>
          <w:rtl/>
        </w:rPr>
      </w:pPr>
      <w:bookmarkStart w:id="0" w:name="_Toc126674479"/>
      <w:r w:rsidRPr="00D97E1B">
        <w:rPr>
          <w:rFonts w:hint="cs"/>
          <w:rtl/>
        </w:rPr>
        <w:lastRenderedPageBreak/>
        <w:t>بسم‌الله الرحمن الرحیم</w:t>
      </w:r>
    </w:p>
    <w:p w14:paraId="4FF09A8B" w14:textId="77777777" w:rsidR="00B11F39" w:rsidRPr="00D97E1B" w:rsidRDefault="00B11F39" w:rsidP="00B11F39">
      <w:pPr>
        <w:pStyle w:val="Heading1"/>
        <w:rPr>
          <w:rtl/>
        </w:rPr>
      </w:pPr>
      <w:bookmarkStart w:id="1" w:name="_Toc53208543"/>
      <w:bookmarkStart w:id="2" w:name="_Toc54776605"/>
      <w:bookmarkStart w:id="3" w:name="_Toc104319337"/>
      <w:r w:rsidRPr="00D97E1B">
        <w:rPr>
          <w:rtl/>
        </w:rPr>
        <w:t xml:space="preserve">موضوع: </w:t>
      </w:r>
      <w:r w:rsidRPr="00D97E1B">
        <w:rPr>
          <w:color w:val="auto"/>
          <w:rtl/>
        </w:rPr>
        <w:t xml:space="preserve">فقه روابط اجتماعی / </w:t>
      </w:r>
      <w:bookmarkEnd w:id="1"/>
      <w:bookmarkEnd w:id="2"/>
      <w:bookmarkEnd w:id="3"/>
      <w:r w:rsidRPr="00D97E1B">
        <w:rPr>
          <w:rFonts w:hint="cs"/>
          <w:color w:val="auto"/>
          <w:rtl/>
        </w:rPr>
        <w:t>ظلم</w:t>
      </w:r>
    </w:p>
    <w:p w14:paraId="35DAC63F" w14:textId="348476F7" w:rsidR="0036108B" w:rsidRPr="00B11F39" w:rsidRDefault="0036108B" w:rsidP="004B72C4">
      <w:pPr>
        <w:pStyle w:val="Heading1"/>
        <w:rPr>
          <w:rtl/>
        </w:rPr>
      </w:pPr>
      <w:r w:rsidRPr="00B11F39">
        <w:rPr>
          <w:rFonts w:hint="cs"/>
          <w:rtl/>
        </w:rPr>
        <w:t>مقدمه</w:t>
      </w:r>
      <w:bookmarkEnd w:id="0"/>
    </w:p>
    <w:p w14:paraId="4448B63F" w14:textId="23E40130" w:rsidR="0036108B" w:rsidRPr="00B11F39" w:rsidRDefault="0036108B" w:rsidP="0036108B">
      <w:pPr>
        <w:rPr>
          <w:rtl/>
        </w:rPr>
      </w:pPr>
      <w:r w:rsidRPr="00B11F39">
        <w:rPr>
          <w:rFonts w:hint="cs"/>
          <w:rtl/>
        </w:rPr>
        <w:t xml:space="preserve">ششمین مبحث در مباحث در فقه روابط عام اجتماعی عبارت بود از بحث </w:t>
      </w:r>
      <w:r w:rsidR="004B72C4" w:rsidRPr="00B11F39">
        <w:rPr>
          <w:rFonts w:hint="cs"/>
          <w:rtl/>
        </w:rPr>
        <w:t>عدل</w:t>
      </w:r>
      <w:r w:rsidRPr="00B11F39">
        <w:rPr>
          <w:rFonts w:hint="cs"/>
          <w:rtl/>
        </w:rPr>
        <w:t xml:space="preserve"> </w:t>
      </w:r>
      <w:r w:rsidR="004B72C4" w:rsidRPr="00B11F39">
        <w:rPr>
          <w:rFonts w:hint="cs"/>
          <w:rtl/>
        </w:rPr>
        <w:t>و ظلم</w:t>
      </w:r>
      <w:r w:rsidRPr="00B11F39">
        <w:rPr>
          <w:rFonts w:hint="cs"/>
          <w:rtl/>
        </w:rPr>
        <w:t xml:space="preserve"> و </w:t>
      </w:r>
      <w:r w:rsidR="004B72C4" w:rsidRPr="00B11F39">
        <w:rPr>
          <w:rFonts w:hint="cs"/>
          <w:rtl/>
        </w:rPr>
        <w:t>این‌که</w:t>
      </w:r>
      <w:r w:rsidRPr="00B11F39">
        <w:rPr>
          <w:rFonts w:hint="cs"/>
          <w:rtl/>
        </w:rPr>
        <w:t xml:space="preserve"> ما از منظر فقهی </w:t>
      </w:r>
      <w:r w:rsidR="004B72C4" w:rsidRPr="00B11F39">
        <w:rPr>
          <w:rFonts w:hint="cs"/>
          <w:rtl/>
        </w:rPr>
        <w:t>قاعده‌ای</w:t>
      </w:r>
      <w:r w:rsidRPr="00B11F39">
        <w:rPr>
          <w:rFonts w:hint="cs"/>
          <w:rtl/>
        </w:rPr>
        <w:t xml:space="preserve"> </w:t>
      </w:r>
      <w:r w:rsidR="004B72C4" w:rsidRPr="00B11F39">
        <w:rPr>
          <w:rFonts w:hint="cs"/>
          <w:rtl/>
        </w:rPr>
        <w:t>به‌عنوان</w:t>
      </w:r>
      <w:r w:rsidRPr="00B11F39">
        <w:rPr>
          <w:rFonts w:hint="cs"/>
          <w:rtl/>
        </w:rPr>
        <w:t xml:space="preserve"> حرمت ظلم یا رجحان چه وجوب چه استحباب عدل داریم یا نه و اگر داریم به چه معنا و در چه </w:t>
      </w:r>
      <w:r w:rsidR="004B72C4" w:rsidRPr="00B11F39">
        <w:rPr>
          <w:rFonts w:hint="cs"/>
          <w:rtl/>
        </w:rPr>
        <w:t>دایره‌ای</w:t>
      </w:r>
      <w:r w:rsidRPr="00B11F39">
        <w:rPr>
          <w:rFonts w:hint="cs"/>
          <w:rtl/>
        </w:rPr>
        <w:t xml:space="preserve">. این بحث از مباحث بسیار کلیدی است که ریشه در یک سلسله مباحث عقلی و </w:t>
      </w:r>
      <w:r w:rsidR="004B72C4" w:rsidRPr="00B11F39">
        <w:rPr>
          <w:rFonts w:hint="cs"/>
          <w:rtl/>
        </w:rPr>
        <w:t>فلسفی</w:t>
      </w:r>
      <w:r w:rsidRPr="00B11F39">
        <w:rPr>
          <w:rFonts w:hint="cs"/>
          <w:rtl/>
        </w:rPr>
        <w:t xml:space="preserve"> و فلسفه اخلاق دارد و ما هم گرچه قرارمان بر این نیست به مباحث عقلی در این مباحث بپردازیم ولی در این مبحث ناچاریم تا حدی به مباحث پایه و بنیادی بپردازیم به این دلیل که آن مباحث پایه </w:t>
      </w:r>
      <w:r w:rsidR="004B72C4" w:rsidRPr="00B11F39">
        <w:rPr>
          <w:rFonts w:hint="cs"/>
          <w:rtl/>
        </w:rPr>
        <w:t>مؤثر</w:t>
      </w:r>
      <w:r w:rsidRPr="00B11F39">
        <w:rPr>
          <w:rFonts w:hint="cs"/>
          <w:rtl/>
        </w:rPr>
        <w:t xml:space="preserve"> در داوری حکم فقهی است و باید در بخشی از آن مباحث، مباحث پایه و فلسفی مطرح شود که </w:t>
      </w:r>
      <w:r w:rsidR="004B72C4" w:rsidRPr="00B11F39">
        <w:rPr>
          <w:rFonts w:hint="cs"/>
          <w:rtl/>
        </w:rPr>
        <w:t>مؤثر</w:t>
      </w:r>
      <w:r w:rsidRPr="00B11F39">
        <w:rPr>
          <w:rFonts w:hint="cs"/>
          <w:rtl/>
        </w:rPr>
        <w:t xml:space="preserve"> در حکم و داوری فقهی است به دلیل این اتصال و ارتباطی که میان مباحث عقلی پایه و مباحث فقهی است ناچاریم </w:t>
      </w:r>
      <w:r w:rsidR="004B72C4" w:rsidRPr="00B11F39">
        <w:rPr>
          <w:rFonts w:hint="cs"/>
          <w:rtl/>
        </w:rPr>
        <w:t>تااندازه‌ای</w:t>
      </w:r>
      <w:r w:rsidRPr="00B11F39">
        <w:rPr>
          <w:rFonts w:hint="cs"/>
          <w:rtl/>
        </w:rPr>
        <w:t xml:space="preserve"> که </w:t>
      </w:r>
      <w:r w:rsidR="004B72C4" w:rsidRPr="00B11F39">
        <w:rPr>
          <w:rFonts w:hint="cs"/>
          <w:rtl/>
        </w:rPr>
        <w:t>مؤثر</w:t>
      </w:r>
      <w:r w:rsidRPr="00B11F39">
        <w:rPr>
          <w:rFonts w:hint="cs"/>
          <w:rtl/>
        </w:rPr>
        <w:t xml:space="preserve"> است به این مباحث عقلی </w:t>
      </w:r>
      <w:r w:rsidR="004B72C4" w:rsidRPr="00B11F39">
        <w:rPr>
          <w:rFonts w:hint="cs"/>
          <w:rtl/>
        </w:rPr>
        <w:t>تا حدی</w:t>
      </w:r>
      <w:r w:rsidRPr="00B11F39">
        <w:rPr>
          <w:rFonts w:hint="cs"/>
          <w:rtl/>
        </w:rPr>
        <w:t xml:space="preserve"> بپردازیم البته پرداختن مبسوط نه چون آن خروج از بحث فقهی است و ورود به بحث عقلی و فلسفی و فلسفه اخلاق و علوم دیگر است که اشاره به این بحث هم شد.</w:t>
      </w:r>
    </w:p>
    <w:p w14:paraId="596F37EE" w14:textId="6CE33633" w:rsidR="00CA6A4B" w:rsidRPr="00B11F39" w:rsidRDefault="0036108B" w:rsidP="004B72C4">
      <w:pPr>
        <w:rPr>
          <w:rtl/>
        </w:rPr>
      </w:pPr>
      <w:r w:rsidRPr="00B11F39">
        <w:rPr>
          <w:rFonts w:hint="cs"/>
          <w:rtl/>
        </w:rPr>
        <w:t xml:space="preserve">در محور دیگری به تعابیر لغویین در باب ظلم پرداختیم و در باب عدل هم هست که کمتر پرداخته شد. در </w:t>
      </w:r>
      <w:r w:rsidR="004B72C4" w:rsidRPr="00B11F39">
        <w:rPr>
          <w:rFonts w:hint="cs"/>
          <w:rtl/>
        </w:rPr>
        <w:t>آنجا</w:t>
      </w:r>
      <w:r w:rsidRPr="00B11F39">
        <w:rPr>
          <w:rFonts w:hint="cs"/>
          <w:rtl/>
        </w:rPr>
        <w:t xml:space="preserve"> دو سه تعبیر بود یکی سلب کل </w:t>
      </w:r>
      <w:r w:rsidR="00B11F39">
        <w:rPr>
          <w:rFonts w:hint="cs"/>
          <w:rtl/>
        </w:rPr>
        <w:t>ذی‌حق</w:t>
      </w:r>
      <w:r w:rsidRPr="00B11F39">
        <w:rPr>
          <w:rFonts w:hint="cs"/>
          <w:rtl/>
        </w:rPr>
        <w:t xml:space="preserve"> حقاً، یا اخذک مال غیر بغیر استحقاقٍ، یا تعبیر </w:t>
      </w:r>
      <w:r w:rsidR="00B11F39">
        <w:rPr>
          <w:rFonts w:hint="cs"/>
          <w:rtl/>
        </w:rPr>
        <w:t>عام‌تر</w:t>
      </w:r>
      <w:r w:rsidRPr="00B11F39">
        <w:rPr>
          <w:rFonts w:hint="cs"/>
          <w:rtl/>
        </w:rPr>
        <w:t xml:space="preserve"> که وضع شیء فی </w:t>
      </w:r>
      <w:r w:rsidR="00F31075" w:rsidRPr="00B11F39">
        <w:rPr>
          <w:rFonts w:hint="cs"/>
          <w:rtl/>
        </w:rPr>
        <w:t>غیر موضعه، به شکل مطلق یا با قید تعدیا</w:t>
      </w:r>
      <w:r w:rsidR="004B72C4" w:rsidRPr="00B11F39">
        <w:rPr>
          <w:rFonts w:hint="cs"/>
          <w:rtl/>
        </w:rPr>
        <w:t xml:space="preserve">ً </w:t>
      </w:r>
      <w:r w:rsidR="00F31075" w:rsidRPr="00B11F39">
        <w:rPr>
          <w:rFonts w:hint="cs"/>
          <w:rtl/>
        </w:rPr>
        <w:t xml:space="preserve">که در بعضی لغات به آن </w:t>
      </w:r>
      <w:r w:rsidR="004B72C4" w:rsidRPr="00B11F39">
        <w:rPr>
          <w:rFonts w:hint="cs"/>
          <w:rtl/>
        </w:rPr>
        <w:t>اشاره‌شده</w:t>
      </w:r>
      <w:r w:rsidR="00F31075" w:rsidRPr="00B11F39">
        <w:rPr>
          <w:rFonts w:hint="cs"/>
          <w:rtl/>
        </w:rPr>
        <w:t xml:space="preserve"> بود و عمده این دو ملاک و معیار بود که وضع شیء فی غیر موضعه بود و یکی هم سلب کل </w:t>
      </w:r>
      <w:r w:rsidR="00B11F39">
        <w:rPr>
          <w:rFonts w:hint="cs"/>
          <w:rtl/>
        </w:rPr>
        <w:t>ذی‌حق</w:t>
      </w:r>
      <w:r w:rsidR="00F31075" w:rsidRPr="00B11F39">
        <w:rPr>
          <w:rFonts w:hint="cs"/>
          <w:rtl/>
        </w:rPr>
        <w:t xml:space="preserve"> حقاً بود این تعابیر جز تعابیر اصلی بود که در لغت </w:t>
      </w:r>
      <w:r w:rsidR="004B72C4" w:rsidRPr="00B11F39">
        <w:rPr>
          <w:rFonts w:hint="cs"/>
          <w:rtl/>
        </w:rPr>
        <w:t>واردشده</w:t>
      </w:r>
      <w:r w:rsidR="00F31075" w:rsidRPr="00B11F39">
        <w:rPr>
          <w:rFonts w:hint="cs"/>
          <w:rtl/>
        </w:rPr>
        <w:t xml:space="preserve"> بود از کتاب العین که سلب مال لغیرک بود تا کتب دیگری که همین تعبیر را </w:t>
      </w:r>
      <w:r w:rsidR="004B72C4" w:rsidRPr="00B11F39">
        <w:rPr>
          <w:rFonts w:hint="cs"/>
          <w:rtl/>
        </w:rPr>
        <w:t>تأکید</w:t>
      </w:r>
      <w:r w:rsidR="00F31075" w:rsidRPr="00B11F39">
        <w:rPr>
          <w:rFonts w:hint="cs"/>
          <w:rtl/>
        </w:rPr>
        <w:t xml:space="preserve"> داشتند یا </w:t>
      </w:r>
      <w:r w:rsidR="004B72C4" w:rsidRPr="00B11F39">
        <w:rPr>
          <w:rFonts w:hint="cs"/>
          <w:rtl/>
        </w:rPr>
        <w:t>تعبیر</w:t>
      </w:r>
      <w:r w:rsidR="00F31075" w:rsidRPr="00B11F39">
        <w:rPr>
          <w:rFonts w:hint="cs"/>
          <w:rtl/>
        </w:rPr>
        <w:t xml:space="preserve"> وضع شیء فی غیر موضعه بود این دو تعبیر اصلی ممکن است با توجیهاتی به یکدیگر </w:t>
      </w:r>
      <w:r w:rsidR="004B72C4" w:rsidRPr="00B11F39">
        <w:rPr>
          <w:rFonts w:hint="cs"/>
          <w:rtl/>
        </w:rPr>
        <w:t>بازگردد</w:t>
      </w:r>
      <w:r w:rsidR="00F31075" w:rsidRPr="00B11F39">
        <w:rPr>
          <w:rFonts w:hint="cs"/>
          <w:rtl/>
        </w:rPr>
        <w:t xml:space="preserve"> ولی ممکن است بگوییم باهم تفاوتی دارند و </w:t>
      </w:r>
      <w:r w:rsidR="004B72C4" w:rsidRPr="00B11F39">
        <w:rPr>
          <w:rFonts w:hint="cs"/>
          <w:rtl/>
        </w:rPr>
        <w:t>ازجمله</w:t>
      </w:r>
      <w:r w:rsidR="00F31075" w:rsidRPr="00B11F39">
        <w:rPr>
          <w:rFonts w:hint="cs"/>
          <w:rtl/>
        </w:rPr>
        <w:t xml:space="preserve"> </w:t>
      </w:r>
      <w:r w:rsidR="004B72C4" w:rsidRPr="00B11F39">
        <w:rPr>
          <w:rFonts w:hint="cs"/>
          <w:rtl/>
        </w:rPr>
        <w:t>تفاوت‌هایی</w:t>
      </w:r>
      <w:r w:rsidR="00F31075" w:rsidRPr="00B11F39">
        <w:rPr>
          <w:rFonts w:hint="cs"/>
          <w:rtl/>
        </w:rPr>
        <w:t xml:space="preserve"> که بین این دو </w:t>
      </w:r>
      <w:r w:rsidR="004B72C4" w:rsidRPr="00B11F39">
        <w:rPr>
          <w:rFonts w:hint="cs"/>
          <w:rtl/>
        </w:rPr>
        <w:t>وجود</w:t>
      </w:r>
      <w:r w:rsidR="00F31075" w:rsidRPr="00B11F39">
        <w:rPr>
          <w:rFonts w:hint="cs"/>
          <w:rtl/>
        </w:rPr>
        <w:t xml:space="preserve"> داشت و مرحوم نراقی به آن </w:t>
      </w:r>
      <w:r w:rsidR="004B72C4" w:rsidRPr="00B11F39">
        <w:rPr>
          <w:rFonts w:hint="cs"/>
          <w:rtl/>
        </w:rPr>
        <w:t>اشاره‌کرده</w:t>
      </w:r>
      <w:r w:rsidR="00F31075" w:rsidRPr="00B11F39">
        <w:rPr>
          <w:rFonts w:hint="cs"/>
          <w:rtl/>
        </w:rPr>
        <w:t xml:space="preserve"> بودند این بود که ظلم دو اصطلاح دارد یکی اصطلاح ظلم در روابط </w:t>
      </w:r>
      <w:r w:rsidR="004B72C4" w:rsidRPr="00B11F39">
        <w:rPr>
          <w:rFonts w:hint="cs"/>
          <w:rtl/>
        </w:rPr>
        <w:t>انسان‌ها</w:t>
      </w:r>
      <w:r w:rsidR="00F31075" w:rsidRPr="00B11F39">
        <w:rPr>
          <w:rFonts w:hint="cs"/>
          <w:rtl/>
        </w:rPr>
        <w:t xml:space="preserve"> است که همان سلب ذی الحق حقه تعدیاً است، سلب حق دیگری تعدیا ظلم است و اصطلاح اعمی داریم ولو در مورد ارتباط انسان با انسان دیگری نباشد و در ارتباط انسان با طبیعت یا موجودات غیر </w:t>
      </w:r>
      <w:r w:rsidR="004B72C4" w:rsidRPr="00B11F39">
        <w:rPr>
          <w:rFonts w:hint="cs"/>
          <w:rtl/>
        </w:rPr>
        <w:t>ذی‌شعور</w:t>
      </w:r>
      <w:r w:rsidR="00F31075" w:rsidRPr="00B11F39">
        <w:rPr>
          <w:rFonts w:hint="cs"/>
          <w:rtl/>
        </w:rPr>
        <w:t xml:space="preserve"> یا </w:t>
      </w:r>
      <w:r w:rsidR="004B72C4" w:rsidRPr="00B11F39">
        <w:rPr>
          <w:rFonts w:hint="cs"/>
          <w:rtl/>
        </w:rPr>
        <w:t>غیرانسانی</w:t>
      </w:r>
      <w:r w:rsidR="00F31075" w:rsidRPr="00B11F39">
        <w:rPr>
          <w:rFonts w:hint="cs"/>
          <w:rtl/>
        </w:rPr>
        <w:t xml:space="preserve"> باشد که شامل همه دوایر ارتباطی انسان فراتر از روابط میان فردی </w:t>
      </w:r>
      <w:r w:rsidR="004B72C4" w:rsidRPr="00B11F39">
        <w:rPr>
          <w:rFonts w:hint="cs"/>
          <w:rtl/>
        </w:rPr>
        <w:t>می‌شود</w:t>
      </w:r>
      <w:r w:rsidR="00F31075" w:rsidRPr="00B11F39">
        <w:rPr>
          <w:rFonts w:hint="cs"/>
          <w:rtl/>
        </w:rPr>
        <w:t xml:space="preserve"> که وضع شیء فی غیر موضعه است. این تعبیر اعم است از </w:t>
      </w:r>
      <w:r w:rsidR="004B72C4" w:rsidRPr="00B11F39">
        <w:rPr>
          <w:rFonts w:hint="cs"/>
          <w:rtl/>
        </w:rPr>
        <w:t>این‌که</w:t>
      </w:r>
      <w:r w:rsidR="00F31075" w:rsidRPr="00B11F39">
        <w:rPr>
          <w:rFonts w:hint="cs"/>
          <w:rtl/>
        </w:rPr>
        <w:t xml:space="preserve"> روابط بین انسان باشد یا غیر انسان یا با موجوداتی مثل خود خداوند باشد، وضع شیء فی غیر موضعه است عصیان خداوند وضع شی فی غیر موضعه است ولی وقتی میگوییم سلب </w:t>
      </w:r>
      <w:r w:rsidR="00B11F39">
        <w:rPr>
          <w:rFonts w:hint="cs"/>
          <w:rtl/>
        </w:rPr>
        <w:t>ذی‌حق</w:t>
      </w:r>
      <w:r w:rsidR="00F31075" w:rsidRPr="00B11F39">
        <w:rPr>
          <w:rFonts w:hint="cs"/>
          <w:rtl/>
        </w:rPr>
        <w:t xml:space="preserve"> حقه اگر ظهوری در </w:t>
      </w:r>
      <w:r w:rsidR="004B72C4" w:rsidRPr="00B11F39">
        <w:rPr>
          <w:rFonts w:hint="cs"/>
          <w:rtl/>
        </w:rPr>
        <w:t>انسان‌های</w:t>
      </w:r>
      <w:r w:rsidR="00F31075" w:rsidRPr="00B11F39">
        <w:rPr>
          <w:rFonts w:hint="cs"/>
          <w:rtl/>
        </w:rPr>
        <w:t xml:space="preserve"> دیگر داشته باشد اخص </w:t>
      </w:r>
      <w:r w:rsidR="004B72C4" w:rsidRPr="00B11F39">
        <w:rPr>
          <w:rFonts w:hint="cs"/>
          <w:rtl/>
        </w:rPr>
        <w:t>می‌شود</w:t>
      </w:r>
      <w:r w:rsidR="00F31075" w:rsidRPr="00B11F39">
        <w:rPr>
          <w:rFonts w:hint="cs"/>
          <w:rtl/>
        </w:rPr>
        <w:t xml:space="preserve"> و لااقل این تفاوت در فرمایش آقای نراقی هست و درست هم هست. ممکن است کسی بگوید سلب کل </w:t>
      </w:r>
      <w:r w:rsidR="00B11F39">
        <w:rPr>
          <w:rFonts w:hint="cs"/>
          <w:rtl/>
        </w:rPr>
        <w:t>ذی‌حق</w:t>
      </w:r>
      <w:r w:rsidR="00F31075" w:rsidRPr="00B11F39">
        <w:rPr>
          <w:rFonts w:hint="cs"/>
          <w:rtl/>
        </w:rPr>
        <w:t xml:space="preserve"> حقه در </w:t>
      </w:r>
      <w:r w:rsidR="004B72C4" w:rsidRPr="00B11F39">
        <w:rPr>
          <w:rFonts w:hint="cs"/>
          <w:rtl/>
        </w:rPr>
        <w:t>اینجا</w:t>
      </w:r>
      <w:r w:rsidR="00F31075" w:rsidRPr="00B11F39">
        <w:rPr>
          <w:rFonts w:hint="cs"/>
          <w:rtl/>
        </w:rPr>
        <w:t xml:space="preserve"> حق معنای عام دارد که طبیعت را هم </w:t>
      </w:r>
      <w:r w:rsidR="004B72C4" w:rsidRPr="00B11F39">
        <w:rPr>
          <w:rFonts w:hint="cs"/>
          <w:rtl/>
        </w:rPr>
        <w:t>می‌گیرد</w:t>
      </w:r>
      <w:r w:rsidR="00F31075" w:rsidRPr="00B11F39">
        <w:rPr>
          <w:rFonts w:hint="cs"/>
          <w:rtl/>
        </w:rPr>
        <w:t xml:space="preserve"> و ذی در </w:t>
      </w:r>
      <w:r w:rsidR="004B72C4" w:rsidRPr="00B11F39">
        <w:rPr>
          <w:rFonts w:hint="cs"/>
          <w:rtl/>
        </w:rPr>
        <w:t>اینجا</w:t>
      </w:r>
      <w:r w:rsidR="00F31075" w:rsidRPr="00B11F39">
        <w:rPr>
          <w:rFonts w:hint="cs"/>
          <w:rtl/>
        </w:rPr>
        <w:t xml:space="preserve"> مخصوص </w:t>
      </w:r>
      <w:r w:rsidR="004B72C4" w:rsidRPr="00B11F39">
        <w:rPr>
          <w:rFonts w:hint="cs"/>
          <w:rtl/>
        </w:rPr>
        <w:t>ذی‌شعور</w:t>
      </w:r>
      <w:r w:rsidR="00F31075" w:rsidRPr="00B11F39">
        <w:rPr>
          <w:rFonts w:hint="cs"/>
          <w:rtl/>
        </w:rPr>
        <w:t xml:space="preserve"> نیست و در این صورت این دو تعبیر به هم نزدیک </w:t>
      </w:r>
      <w:r w:rsidR="004B72C4" w:rsidRPr="00B11F39">
        <w:rPr>
          <w:rFonts w:hint="cs"/>
          <w:rtl/>
        </w:rPr>
        <w:t>می‌شود</w:t>
      </w:r>
      <w:r w:rsidR="00F31075" w:rsidRPr="00B11F39">
        <w:rPr>
          <w:rFonts w:hint="cs"/>
          <w:rtl/>
        </w:rPr>
        <w:t xml:space="preserve"> بنابراین این دو تعبیر را </w:t>
      </w:r>
      <w:r w:rsidR="004B72C4" w:rsidRPr="00B11F39">
        <w:rPr>
          <w:rFonts w:hint="cs"/>
          <w:rtl/>
        </w:rPr>
        <w:t>می‌شود</w:t>
      </w:r>
      <w:r w:rsidR="00F31075" w:rsidRPr="00B11F39">
        <w:rPr>
          <w:rFonts w:hint="cs"/>
          <w:rtl/>
        </w:rPr>
        <w:t xml:space="preserve"> به هم بازگرداند و </w:t>
      </w:r>
      <w:r w:rsidR="004B72C4" w:rsidRPr="00B11F39">
        <w:rPr>
          <w:rFonts w:hint="cs"/>
          <w:rtl/>
        </w:rPr>
        <w:t>می‌شود</w:t>
      </w:r>
      <w:r w:rsidR="00F31075" w:rsidRPr="00B11F39">
        <w:rPr>
          <w:rFonts w:hint="cs"/>
          <w:rtl/>
        </w:rPr>
        <w:t xml:space="preserve"> گفت باهم </w:t>
      </w:r>
      <w:r w:rsidR="004B72C4" w:rsidRPr="00B11F39">
        <w:rPr>
          <w:rFonts w:hint="cs"/>
          <w:rtl/>
        </w:rPr>
        <w:t>متفاوت‌اند</w:t>
      </w:r>
      <w:r w:rsidR="00F31075" w:rsidRPr="00B11F39">
        <w:rPr>
          <w:rFonts w:hint="cs"/>
          <w:rtl/>
        </w:rPr>
        <w:t xml:space="preserve"> </w:t>
      </w:r>
      <w:r w:rsidR="004B72C4" w:rsidRPr="00B11F39">
        <w:rPr>
          <w:rFonts w:hint="cs"/>
          <w:rtl/>
        </w:rPr>
        <w:t>ازجمله</w:t>
      </w:r>
      <w:r w:rsidR="00F31075" w:rsidRPr="00B11F39">
        <w:rPr>
          <w:rFonts w:hint="cs"/>
          <w:rtl/>
        </w:rPr>
        <w:t xml:space="preserve"> </w:t>
      </w:r>
      <w:r w:rsidR="004B72C4" w:rsidRPr="00B11F39">
        <w:rPr>
          <w:rFonts w:hint="cs"/>
          <w:rtl/>
        </w:rPr>
        <w:t>این‌که</w:t>
      </w:r>
      <w:r w:rsidR="00F31075" w:rsidRPr="00B11F39">
        <w:rPr>
          <w:rFonts w:hint="cs"/>
          <w:rtl/>
        </w:rPr>
        <w:t xml:space="preserve"> سلب کل </w:t>
      </w:r>
      <w:r w:rsidR="00B11F39">
        <w:rPr>
          <w:rFonts w:hint="cs"/>
          <w:rtl/>
        </w:rPr>
        <w:t>ذی‌حق</w:t>
      </w:r>
      <w:r w:rsidR="00F31075" w:rsidRPr="00B11F39">
        <w:rPr>
          <w:rFonts w:hint="cs"/>
          <w:rtl/>
        </w:rPr>
        <w:t xml:space="preserve"> حقه مربوط به روابط </w:t>
      </w:r>
      <w:r w:rsidR="004B72C4" w:rsidRPr="00B11F39">
        <w:rPr>
          <w:rFonts w:hint="cs"/>
          <w:rtl/>
        </w:rPr>
        <w:t>انسان‌هاست</w:t>
      </w:r>
      <w:r w:rsidR="00F31075" w:rsidRPr="00B11F39">
        <w:rPr>
          <w:rFonts w:hint="cs"/>
          <w:rtl/>
        </w:rPr>
        <w:t xml:space="preserve"> و در وضع کل شیء فی غیر موضعه </w:t>
      </w:r>
      <w:r w:rsidR="00CA6A4B" w:rsidRPr="00B11F39">
        <w:rPr>
          <w:rFonts w:hint="cs"/>
          <w:rtl/>
        </w:rPr>
        <w:t xml:space="preserve">شامل غیر </w:t>
      </w:r>
      <w:r w:rsidR="004B72C4" w:rsidRPr="00B11F39">
        <w:rPr>
          <w:rFonts w:hint="cs"/>
          <w:rtl/>
        </w:rPr>
        <w:t>ذی‌شعور</w:t>
      </w:r>
      <w:r w:rsidR="00CA6A4B" w:rsidRPr="00B11F39">
        <w:rPr>
          <w:rFonts w:hint="cs"/>
          <w:rtl/>
        </w:rPr>
        <w:t xml:space="preserve"> هم </w:t>
      </w:r>
      <w:r w:rsidR="004B72C4" w:rsidRPr="00B11F39">
        <w:rPr>
          <w:rFonts w:hint="cs"/>
          <w:rtl/>
        </w:rPr>
        <w:t>می‌شود</w:t>
      </w:r>
      <w:r w:rsidR="00CA6A4B" w:rsidRPr="00B11F39">
        <w:rPr>
          <w:rFonts w:hint="cs"/>
          <w:rtl/>
        </w:rPr>
        <w:t xml:space="preserve">. </w:t>
      </w:r>
      <w:r w:rsidR="004B72C4" w:rsidRPr="00B11F39">
        <w:rPr>
          <w:rFonts w:hint="cs"/>
          <w:rtl/>
        </w:rPr>
        <w:t>درهرحال</w:t>
      </w:r>
      <w:r w:rsidR="00CA6A4B" w:rsidRPr="00B11F39">
        <w:rPr>
          <w:rFonts w:hint="cs"/>
          <w:rtl/>
        </w:rPr>
        <w:t xml:space="preserve"> در هر </w:t>
      </w:r>
      <w:r w:rsidR="004B72C4" w:rsidRPr="00B11F39">
        <w:rPr>
          <w:rFonts w:hint="cs"/>
          <w:rtl/>
        </w:rPr>
        <w:t>دو تعبیر</w:t>
      </w:r>
      <w:r w:rsidR="00CA6A4B" w:rsidRPr="00B11F39">
        <w:rPr>
          <w:rFonts w:hint="cs"/>
          <w:rtl/>
        </w:rPr>
        <w:t xml:space="preserve"> </w:t>
      </w:r>
      <w:r w:rsidR="004B72C4" w:rsidRPr="00B11F39">
        <w:rPr>
          <w:rFonts w:hint="cs"/>
          <w:rtl/>
        </w:rPr>
        <w:t>به‌خصوص</w:t>
      </w:r>
      <w:r w:rsidR="00CA6A4B" w:rsidRPr="00B11F39">
        <w:rPr>
          <w:rFonts w:hint="cs"/>
          <w:rtl/>
        </w:rPr>
        <w:t xml:space="preserve"> تعبیر دوم که سلب کل </w:t>
      </w:r>
      <w:r w:rsidR="00B11F39">
        <w:rPr>
          <w:rFonts w:hint="cs"/>
          <w:rtl/>
        </w:rPr>
        <w:t>ذی‌حق</w:t>
      </w:r>
      <w:r w:rsidR="00CA6A4B" w:rsidRPr="00B11F39">
        <w:rPr>
          <w:rFonts w:hint="cs"/>
          <w:rtl/>
        </w:rPr>
        <w:t xml:space="preserve"> حقه است صرف ظلم متوقف بر این است که در رتبه قبل موضع و تناسب این عمل با آن شیء </w:t>
      </w:r>
      <w:r w:rsidR="004B72C4" w:rsidRPr="00B11F39">
        <w:rPr>
          <w:rFonts w:hint="cs"/>
          <w:rtl/>
        </w:rPr>
        <w:t>مشخص‌شده</w:t>
      </w:r>
      <w:r w:rsidR="00CA6A4B" w:rsidRPr="00B11F39">
        <w:rPr>
          <w:rFonts w:hint="cs"/>
          <w:rtl/>
        </w:rPr>
        <w:t xml:space="preserve"> باشد و </w:t>
      </w:r>
      <w:r w:rsidR="00CA6A4B" w:rsidRPr="00B11F39">
        <w:rPr>
          <w:rFonts w:hint="cs"/>
          <w:rtl/>
        </w:rPr>
        <w:lastRenderedPageBreak/>
        <w:t xml:space="preserve">حقی </w:t>
      </w:r>
      <w:r w:rsidR="004B72C4" w:rsidRPr="00B11F39">
        <w:rPr>
          <w:rFonts w:hint="cs"/>
          <w:rtl/>
        </w:rPr>
        <w:t>احرازشده</w:t>
      </w:r>
      <w:r w:rsidR="00CA6A4B" w:rsidRPr="00B11F39">
        <w:rPr>
          <w:rFonts w:hint="cs"/>
          <w:rtl/>
        </w:rPr>
        <w:t xml:space="preserve"> باشد و </w:t>
      </w:r>
      <w:r w:rsidR="004B72C4" w:rsidRPr="00B11F39">
        <w:rPr>
          <w:rFonts w:hint="cs"/>
          <w:rtl/>
        </w:rPr>
        <w:t>درهرحال</w:t>
      </w:r>
      <w:r w:rsidR="00CA6A4B" w:rsidRPr="00B11F39">
        <w:rPr>
          <w:rFonts w:hint="cs"/>
          <w:rtl/>
        </w:rPr>
        <w:t xml:space="preserve"> از این لغت هم استفاده </w:t>
      </w:r>
      <w:r w:rsidR="004B72C4" w:rsidRPr="00B11F39">
        <w:rPr>
          <w:rFonts w:hint="cs"/>
          <w:rtl/>
        </w:rPr>
        <w:t>می‌شود</w:t>
      </w:r>
      <w:r w:rsidR="00CA6A4B" w:rsidRPr="00B11F39">
        <w:rPr>
          <w:rFonts w:hint="cs"/>
          <w:rtl/>
        </w:rPr>
        <w:t xml:space="preserve"> و آنچه د</w:t>
      </w:r>
      <w:r w:rsidR="004B72C4" w:rsidRPr="00B11F39">
        <w:rPr>
          <w:rFonts w:hint="cs"/>
          <w:rtl/>
        </w:rPr>
        <w:t>ر فرمایش آقای صدر آمده است که ا</w:t>
      </w:r>
      <w:r w:rsidR="00CA6A4B" w:rsidRPr="00B11F39">
        <w:rPr>
          <w:rFonts w:hint="cs"/>
          <w:rtl/>
        </w:rPr>
        <w:t>ی</w:t>
      </w:r>
      <w:r w:rsidR="004B72C4" w:rsidRPr="00B11F39">
        <w:rPr>
          <w:rFonts w:hint="cs"/>
          <w:rtl/>
        </w:rPr>
        <w:t>ن</w:t>
      </w:r>
      <w:r w:rsidR="00CA6A4B" w:rsidRPr="00B11F39">
        <w:rPr>
          <w:rFonts w:hint="cs"/>
          <w:rtl/>
        </w:rPr>
        <w:t xml:space="preserve"> تعبیر الظلم قبیحٌ یک نوع توتولوژی است توتولوژی یعنی </w:t>
      </w:r>
      <w:r w:rsidR="004B72C4" w:rsidRPr="00B11F39">
        <w:rPr>
          <w:rFonts w:hint="cs"/>
          <w:rtl/>
        </w:rPr>
        <w:t>این‌همانی</w:t>
      </w:r>
      <w:r w:rsidR="00CA6A4B" w:rsidRPr="00B11F39">
        <w:rPr>
          <w:rFonts w:hint="cs"/>
          <w:rtl/>
        </w:rPr>
        <w:t xml:space="preserve"> است اول باید </w:t>
      </w:r>
      <w:r w:rsidR="004B72C4" w:rsidRPr="00B11F39">
        <w:rPr>
          <w:rFonts w:hint="cs"/>
          <w:rtl/>
        </w:rPr>
        <w:t>اثبات‌شده باشد ک</w:t>
      </w:r>
      <w:r w:rsidR="00CA6A4B" w:rsidRPr="00B11F39">
        <w:rPr>
          <w:rFonts w:hint="cs"/>
          <w:rtl/>
        </w:rPr>
        <w:t xml:space="preserve">ه حقی است تا بعد بگوییم ظلم است یا عدل. پس موضع شیء در رتبه قبل بایستی ثابت شود تا بگوییم فی موضعه عدل است و فی غیر موضعه ظلم است یا در </w:t>
      </w:r>
      <w:r w:rsidR="00B11F39">
        <w:rPr>
          <w:rFonts w:hint="cs"/>
          <w:rtl/>
        </w:rPr>
        <w:t>ذی‌حق</w:t>
      </w:r>
      <w:r w:rsidR="00CA6A4B" w:rsidRPr="00B11F39">
        <w:rPr>
          <w:rFonts w:hint="cs"/>
          <w:rtl/>
        </w:rPr>
        <w:t xml:space="preserve"> باید اول حقی باشد تا بعد بگوییم  اعطا ذی الحق، حق است یا سلب ذی الحق حق است پس موضع متناسب یا حق شیء باید در رتبه سابقه تعیین تکلیف شود تا بگوییم عدل است یا ظلم است و بدون آن این مفاهیم صدق </w:t>
      </w:r>
      <w:r w:rsidR="004B72C4" w:rsidRPr="00B11F39">
        <w:rPr>
          <w:rFonts w:hint="cs"/>
          <w:rtl/>
        </w:rPr>
        <w:t>نمی‌کند</w:t>
      </w:r>
      <w:r w:rsidR="00CA6A4B" w:rsidRPr="00B11F39">
        <w:rPr>
          <w:rFonts w:hint="cs"/>
          <w:rtl/>
        </w:rPr>
        <w:t xml:space="preserve"> </w:t>
      </w:r>
      <w:r w:rsidR="004B72C4" w:rsidRPr="00B11F39">
        <w:rPr>
          <w:rFonts w:hint="cs"/>
          <w:rtl/>
        </w:rPr>
        <w:t>ازاینجا</w:t>
      </w:r>
      <w:r w:rsidR="00CA6A4B" w:rsidRPr="00B11F39">
        <w:rPr>
          <w:rFonts w:hint="cs"/>
          <w:rtl/>
        </w:rPr>
        <w:t xml:space="preserve"> به نکته دیگر منتقل شدیم که مفاهیمی که در لغت داریم و موضوع احکام عقلی یا احکام شرعی قرار </w:t>
      </w:r>
      <w:r w:rsidR="004B72C4" w:rsidRPr="00B11F39">
        <w:rPr>
          <w:rFonts w:hint="cs"/>
          <w:rtl/>
        </w:rPr>
        <w:t>می‌گیرد</w:t>
      </w:r>
      <w:r w:rsidR="00CA6A4B" w:rsidRPr="00B11F39">
        <w:rPr>
          <w:rFonts w:hint="cs"/>
          <w:rtl/>
        </w:rPr>
        <w:t xml:space="preserve"> علی قسمین است یک قسم ناظر و حاکی از یک فعل فیزیکی و خارجی است بدون </w:t>
      </w:r>
      <w:r w:rsidR="004B72C4" w:rsidRPr="00B11F39">
        <w:rPr>
          <w:rFonts w:hint="cs"/>
          <w:rtl/>
        </w:rPr>
        <w:t>این‌که</w:t>
      </w:r>
      <w:r w:rsidR="00CA6A4B" w:rsidRPr="00B11F39">
        <w:rPr>
          <w:rFonts w:hint="cs"/>
          <w:rtl/>
        </w:rPr>
        <w:t xml:space="preserve"> هیچ چیز ارزشی در آن مفهوم دخالت داشته باشد مثل ایذا و اضرار. ایذا و اضرار </w:t>
      </w:r>
      <w:r w:rsidR="00B11F39">
        <w:rPr>
          <w:rFonts w:hint="cs"/>
          <w:rtl/>
        </w:rPr>
        <w:t>علی‌الاصول</w:t>
      </w:r>
      <w:r w:rsidR="00CA6A4B" w:rsidRPr="00B11F39">
        <w:rPr>
          <w:rFonts w:hint="cs"/>
          <w:rtl/>
        </w:rPr>
        <w:t xml:space="preserve"> یک رفتاری است که دیگری تولید ناخوشی </w:t>
      </w:r>
      <w:r w:rsidR="004B72C4" w:rsidRPr="00B11F39">
        <w:rPr>
          <w:rFonts w:hint="cs"/>
          <w:rtl/>
        </w:rPr>
        <w:t>می‌کند</w:t>
      </w:r>
      <w:r w:rsidR="00CA6A4B" w:rsidRPr="00B11F39">
        <w:rPr>
          <w:rFonts w:hint="cs"/>
          <w:rtl/>
        </w:rPr>
        <w:t xml:space="preserve"> و ما به ازای معین خارجی دارد و مفهوم از امر خارجی بدون دخالت هیچ چیز ارزشی حکایت </w:t>
      </w:r>
      <w:r w:rsidR="004B72C4" w:rsidRPr="00B11F39">
        <w:rPr>
          <w:rFonts w:hint="cs"/>
          <w:rtl/>
        </w:rPr>
        <w:t>می‌کند</w:t>
      </w:r>
      <w:r w:rsidR="00CA6A4B" w:rsidRPr="00B11F39">
        <w:rPr>
          <w:rFonts w:hint="cs"/>
          <w:rtl/>
        </w:rPr>
        <w:t xml:space="preserve"> بله ممکن است در حکم ممکن است بگوییم ایذایی واجب است و ایذایی حرام است این مشکلی ندارد در حکم است موضوع </w:t>
      </w:r>
      <w:r w:rsidR="00B11F39">
        <w:rPr>
          <w:rFonts w:hint="cs"/>
          <w:rtl/>
        </w:rPr>
        <w:t>علی‌الاصول</w:t>
      </w:r>
      <w:r w:rsidR="00CA6A4B" w:rsidRPr="00B11F39">
        <w:rPr>
          <w:rFonts w:hint="cs"/>
          <w:rtl/>
        </w:rPr>
        <w:t xml:space="preserve"> عینی خارجی بدون دخالت یک امر ارزشی و داوری ارزشی است و گاهی هم مفاهیم در مرتبه موضوع حکایتگر یک امر ارزشی است و چیز دیگری در موضوع </w:t>
      </w:r>
      <w:r w:rsidR="004B72C4" w:rsidRPr="00B11F39">
        <w:rPr>
          <w:rFonts w:hint="cs"/>
          <w:rtl/>
        </w:rPr>
        <w:t>اخذشده</w:t>
      </w:r>
      <w:r w:rsidR="00CA6A4B" w:rsidRPr="00B11F39">
        <w:rPr>
          <w:rFonts w:hint="cs"/>
          <w:rtl/>
        </w:rPr>
        <w:t xml:space="preserve"> است و در خود موضوع حکم دیگری وجود دارد مثل ظلم و عدل که در خود موضوع خودش یک داوری است و یک امر ارزشی است و باید </w:t>
      </w:r>
      <w:r w:rsidR="003E5BE5" w:rsidRPr="00B11F39">
        <w:rPr>
          <w:rFonts w:hint="cs"/>
          <w:rtl/>
        </w:rPr>
        <w:t xml:space="preserve">وجود داشته باشد تا صدق ظلم و عدل کند تا حکمی بر آن مترتب شود </w:t>
      </w:r>
      <w:r w:rsidR="004B72C4" w:rsidRPr="00B11F39">
        <w:rPr>
          <w:rFonts w:hint="cs"/>
          <w:rtl/>
        </w:rPr>
        <w:t>این‌که</w:t>
      </w:r>
      <w:r w:rsidR="003E5BE5" w:rsidRPr="00B11F39">
        <w:rPr>
          <w:rFonts w:hint="cs"/>
          <w:rtl/>
        </w:rPr>
        <w:t xml:space="preserve"> آن امر ارزشی واقعی است یا اعتباری </w:t>
      </w:r>
      <w:r w:rsidR="00B11F39">
        <w:rPr>
          <w:rFonts w:hint="cs"/>
          <w:rtl/>
        </w:rPr>
        <w:t>با همه</w:t>
      </w:r>
      <w:r w:rsidR="003E5BE5" w:rsidRPr="00B11F39">
        <w:rPr>
          <w:rFonts w:hint="cs"/>
          <w:rtl/>
        </w:rPr>
        <w:t xml:space="preserve"> اختلافاتی که </w:t>
      </w:r>
      <w:r w:rsidR="004B72C4" w:rsidRPr="00B11F39">
        <w:rPr>
          <w:rFonts w:hint="cs"/>
          <w:rtl/>
        </w:rPr>
        <w:t>وجود</w:t>
      </w:r>
      <w:r w:rsidR="003E5BE5" w:rsidRPr="00B11F39">
        <w:rPr>
          <w:rFonts w:hint="cs"/>
          <w:rtl/>
        </w:rPr>
        <w:t xml:space="preserve"> دارد ولی </w:t>
      </w:r>
      <w:r w:rsidR="004B72C4" w:rsidRPr="00B11F39">
        <w:rPr>
          <w:rFonts w:hint="cs"/>
          <w:rtl/>
        </w:rPr>
        <w:t>واقعاً</w:t>
      </w:r>
      <w:r w:rsidR="003E5BE5" w:rsidRPr="00B11F39">
        <w:rPr>
          <w:rFonts w:hint="cs"/>
          <w:rtl/>
        </w:rPr>
        <w:t xml:space="preserve"> یک تفاوتی وجود دارد منتها در حد تفاوت که این قضیه به یک قضیه </w:t>
      </w:r>
      <w:r w:rsidR="004B72C4" w:rsidRPr="00B11F39">
        <w:rPr>
          <w:rFonts w:hint="cs"/>
          <w:rtl/>
        </w:rPr>
        <w:t>این‌همانی</w:t>
      </w:r>
      <w:r w:rsidR="003E5BE5" w:rsidRPr="00B11F39">
        <w:rPr>
          <w:rFonts w:hint="cs"/>
          <w:rtl/>
        </w:rPr>
        <w:t xml:space="preserve"> ساده و معمولی برگردد که ظاهر کلمات شهید صدر است یا ابن که نکات دیگری هم در </w:t>
      </w:r>
      <w:r w:rsidR="004B72C4" w:rsidRPr="00B11F39">
        <w:rPr>
          <w:rFonts w:hint="cs"/>
          <w:rtl/>
        </w:rPr>
        <w:t>اینجا</w:t>
      </w:r>
      <w:r w:rsidR="003E5BE5" w:rsidRPr="00B11F39">
        <w:rPr>
          <w:rFonts w:hint="cs"/>
          <w:rtl/>
        </w:rPr>
        <w:t xml:space="preserve"> وجود دارد که به این باید </w:t>
      </w:r>
      <w:r w:rsidR="004B72C4" w:rsidRPr="00B11F39">
        <w:rPr>
          <w:rFonts w:hint="cs"/>
          <w:rtl/>
        </w:rPr>
        <w:t>بعداً</w:t>
      </w:r>
      <w:r w:rsidR="003E5BE5" w:rsidRPr="00B11F39">
        <w:rPr>
          <w:rFonts w:hint="cs"/>
          <w:rtl/>
        </w:rPr>
        <w:t xml:space="preserve"> بپردازیم.</w:t>
      </w:r>
    </w:p>
    <w:p w14:paraId="2137F034" w14:textId="4F4BC95F" w:rsidR="003E5BE5" w:rsidRPr="00B11F39" w:rsidRDefault="003E5BE5" w:rsidP="00CA6A4B">
      <w:pPr>
        <w:rPr>
          <w:rtl/>
        </w:rPr>
      </w:pPr>
      <w:r w:rsidRPr="00B11F39">
        <w:rPr>
          <w:rFonts w:hint="cs"/>
          <w:rtl/>
        </w:rPr>
        <w:t xml:space="preserve">وارد بحث که شویم مجموعه مباحث در </w:t>
      </w:r>
      <w:r w:rsidR="004B72C4" w:rsidRPr="00B11F39">
        <w:rPr>
          <w:rFonts w:hint="cs"/>
          <w:rtl/>
        </w:rPr>
        <w:t>اینجا</w:t>
      </w:r>
      <w:r w:rsidRPr="00B11F39">
        <w:rPr>
          <w:rFonts w:hint="cs"/>
          <w:rtl/>
        </w:rPr>
        <w:t xml:space="preserve"> با نگاه </w:t>
      </w:r>
      <w:r w:rsidR="004B72C4" w:rsidRPr="00B11F39">
        <w:rPr>
          <w:rFonts w:hint="cs"/>
          <w:rtl/>
        </w:rPr>
        <w:t>جمع‌وجور</w:t>
      </w:r>
      <w:r w:rsidRPr="00B11F39">
        <w:rPr>
          <w:rFonts w:hint="cs"/>
          <w:rtl/>
        </w:rPr>
        <w:t xml:space="preserve"> ولی </w:t>
      </w:r>
      <w:r w:rsidR="004B72C4" w:rsidRPr="00B11F39">
        <w:rPr>
          <w:rFonts w:hint="cs"/>
          <w:rtl/>
        </w:rPr>
        <w:t>درعین‌حال</w:t>
      </w:r>
      <w:r w:rsidRPr="00B11F39">
        <w:rPr>
          <w:rFonts w:hint="cs"/>
          <w:rtl/>
        </w:rPr>
        <w:t xml:space="preserve"> ناظر به مباحث پایه </w:t>
      </w:r>
      <w:r w:rsidR="004B72C4" w:rsidRPr="00B11F39">
        <w:rPr>
          <w:rFonts w:hint="cs"/>
          <w:rtl/>
        </w:rPr>
        <w:t>می‌شود</w:t>
      </w:r>
      <w:r w:rsidRPr="00B11F39">
        <w:rPr>
          <w:rFonts w:hint="cs"/>
          <w:rtl/>
        </w:rPr>
        <w:t xml:space="preserve"> </w:t>
      </w:r>
      <w:r w:rsidR="00B11F39">
        <w:rPr>
          <w:rFonts w:hint="cs"/>
          <w:rtl/>
        </w:rPr>
        <w:t>عجالتاً</w:t>
      </w:r>
      <w:r w:rsidRPr="00B11F39">
        <w:rPr>
          <w:rFonts w:hint="cs"/>
          <w:rtl/>
        </w:rPr>
        <w:t xml:space="preserve"> در دو مقام اصلی </w:t>
      </w:r>
      <w:r w:rsidR="004B72C4" w:rsidRPr="00B11F39">
        <w:rPr>
          <w:rFonts w:hint="cs"/>
          <w:rtl/>
        </w:rPr>
        <w:t>قرارداد</w:t>
      </w:r>
      <w:r w:rsidRPr="00B11F39">
        <w:rPr>
          <w:rFonts w:hint="cs"/>
          <w:rtl/>
        </w:rPr>
        <w:t xml:space="preserve"> که مقام اول مباحث فلسفی و پایه در باب ظلم و عدل است که به نحوی به مباحث حسن و قبح نزدیک </w:t>
      </w:r>
      <w:r w:rsidR="004B72C4" w:rsidRPr="00B11F39">
        <w:rPr>
          <w:rFonts w:hint="cs"/>
          <w:rtl/>
        </w:rPr>
        <w:t>می‌شود</w:t>
      </w:r>
      <w:r w:rsidRPr="00B11F39">
        <w:rPr>
          <w:rFonts w:hint="cs"/>
          <w:rtl/>
        </w:rPr>
        <w:t xml:space="preserve"> و باید به </w:t>
      </w:r>
      <w:r w:rsidR="00E058BD" w:rsidRPr="00B11F39">
        <w:rPr>
          <w:rFonts w:hint="cs"/>
          <w:rtl/>
        </w:rPr>
        <w:t>آن‌ها</w:t>
      </w:r>
      <w:r w:rsidRPr="00B11F39">
        <w:rPr>
          <w:rFonts w:hint="cs"/>
          <w:rtl/>
        </w:rPr>
        <w:t xml:space="preserve"> تا حدی که میسر است بپردازیم و مقام دوم مباحث فقهی است.</w:t>
      </w:r>
    </w:p>
    <w:p w14:paraId="5E4F36B6" w14:textId="1E9CD898" w:rsidR="003E5BE5" w:rsidRPr="00B11F39" w:rsidRDefault="003E5BE5" w:rsidP="004B72C4">
      <w:pPr>
        <w:pStyle w:val="Heading1"/>
        <w:rPr>
          <w:rtl/>
        </w:rPr>
      </w:pPr>
      <w:bookmarkStart w:id="4" w:name="_Toc126674480"/>
      <w:r w:rsidRPr="00B11F39">
        <w:rPr>
          <w:rFonts w:hint="cs"/>
          <w:rtl/>
        </w:rPr>
        <w:t>مقام اول</w:t>
      </w:r>
      <w:bookmarkEnd w:id="4"/>
    </w:p>
    <w:p w14:paraId="73159909" w14:textId="78CFE05D" w:rsidR="003E5BE5" w:rsidRPr="00B11F39" w:rsidRDefault="003E5BE5" w:rsidP="00CA6A4B">
      <w:pPr>
        <w:rPr>
          <w:rtl/>
        </w:rPr>
      </w:pPr>
      <w:r w:rsidRPr="00B11F39">
        <w:rPr>
          <w:rFonts w:hint="cs"/>
          <w:rtl/>
        </w:rPr>
        <w:t xml:space="preserve">در این مقام باید </w:t>
      </w:r>
      <w:r w:rsidR="004B72C4" w:rsidRPr="00B11F39">
        <w:rPr>
          <w:rFonts w:hint="cs"/>
          <w:rtl/>
        </w:rPr>
        <w:t>اشاره‌کنیم</w:t>
      </w:r>
      <w:r w:rsidRPr="00B11F39">
        <w:rPr>
          <w:rFonts w:hint="cs"/>
          <w:rtl/>
        </w:rPr>
        <w:t xml:space="preserve"> که در اصول به دلیل پیوستگی مباحث پایه به مباحث فقهی در مواردی به مقوله عدل و ظلم و حسن و قبح عدل </w:t>
      </w:r>
      <w:r w:rsidR="004B72C4" w:rsidRPr="00B11F39">
        <w:rPr>
          <w:rFonts w:hint="cs"/>
          <w:rtl/>
        </w:rPr>
        <w:t>و ظلم</w:t>
      </w:r>
      <w:r w:rsidRPr="00B11F39">
        <w:rPr>
          <w:rFonts w:hint="cs"/>
          <w:rtl/>
        </w:rPr>
        <w:t xml:space="preserve"> و حقیقت </w:t>
      </w:r>
      <w:r w:rsidR="00E058BD" w:rsidRPr="00B11F39">
        <w:rPr>
          <w:rFonts w:hint="cs"/>
          <w:rtl/>
        </w:rPr>
        <w:t>این‌ها</w:t>
      </w:r>
      <w:r w:rsidRPr="00B11F39">
        <w:rPr>
          <w:rFonts w:hint="cs"/>
          <w:rtl/>
        </w:rPr>
        <w:t xml:space="preserve"> </w:t>
      </w:r>
      <w:r w:rsidR="004B72C4" w:rsidRPr="00B11F39">
        <w:rPr>
          <w:rFonts w:hint="cs"/>
          <w:rtl/>
        </w:rPr>
        <w:t>اشاره‌شده</w:t>
      </w:r>
      <w:r w:rsidRPr="00B11F39">
        <w:rPr>
          <w:rFonts w:hint="cs"/>
          <w:rtl/>
        </w:rPr>
        <w:t xml:space="preserve"> است یکی در بحث تجری است </w:t>
      </w:r>
      <w:r w:rsidR="004B72C4" w:rsidRPr="00B11F39">
        <w:rPr>
          <w:rFonts w:hint="cs"/>
          <w:rtl/>
        </w:rPr>
        <w:t>به‌تناسب</w:t>
      </w:r>
      <w:r w:rsidRPr="00B11F39">
        <w:rPr>
          <w:rFonts w:hint="cs"/>
          <w:rtl/>
        </w:rPr>
        <w:t xml:space="preserve"> </w:t>
      </w:r>
      <w:r w:rsidR="004B72C4" w:rsidRPr="00B11F39">
        <w:rPr>
          <w:rFonts w:hint="cs"/>
          <w:rtl/>
        </w:rPr>
        <w:t>این‌که</w:t>
      </w:r>
      <w:r w:rsidRPr="00B11F39">
        <w:rPr>
          <w:rFonts w:hint="cs"/>
          <w:rtl/>
        </w:rPr>
        <w:t xml:space="preserve"> حسن و قبح تجری گفته </w:t>
      </w:r>
      <w:r w:rsidR="004B72C4" w:rsidRPr="00B11F39">
        <w:rPr>
          <w:rFonts w:hint="cs"/>
          <w:rtl/>
        </w:rPr>
        <w:t>می‌شود</w:t>
      </w:r>
      <w:r w:rsidRPr="00B11F39">
        <w:rPr>
          <w:rFonts w:hint="cs"/>
          <w:rtl/>
        </w:rPr>
        <w:t xml:space="preserve"> و </w:t>
      </w:r>
      <w:r w:rsidR="004B72C4" w:rsidRPr="00B11F39">
        <w:rPr>
          <w:rFonts w:hint="cs"/>
          <w:rtl/>
        </w:rPr>
        <w:t>این‌که</w:t>
      </w:r>
      <w:r w:rsidRPr="00B11F39">
        <w:rPr>
          <w:rFonts w:hint="cs"/>
          <w:rtl/>
        </w:rPr>
        <w:t xml:space="preserve"> حسن و قبح عقلی است یا شرعی و اقوالی که در آن هست </w:t>
      </w:r>
      <w:r w:rsidR="004B72C4" w:rsidRPr="00B11F39">
        <w:rPr>
          <w:rFonts w:hint="cs"/>
          <w:rtl/>
        </w:rPr>
        <w:t>به‌تناسب</w:t>
      </w:r>
      <w:r w:rsidRPr="00B11F39">
        <w:rPr>
          <w:rFonts w:hint="cs"/>
          <w:rtl/>
        </w:rPr>
        <w:t xml:space="preserve"> این مبحث مقوله حسن و قبح ظلم و عدل  </w:t>
      </w:r>
      <w:r w:rsidR="004B72C4" w:rsidRPr="00B11F39">
        <w:rPr>
          <w:rFonts w:hint="cs"/>
          <w:rtl/>
        </w:rPr>
        <w:t>موردتوجه</w:t>
      </w:r>
      <w:r w:rsidRPr="00B11F39">
        <w:rPr>
          <w:rFonts w:hint="cs"/>
          <w:rtl/>
        </w:rPr>
        <w:t xml:space="preserve"> </w:t>
      </w:r>
      <w:r w:rsidR="004B72C4" w:rsidRPr="00B11F39">
        <w:rPr>
          <w:rFonts w:hint="cs"/>
          <w:rtl/>
        </w:rPr>
        <w:t>قرارگرفته</w:t>
      </w:r>
      <w:r w:rsidRPr="00B11F39">
        <w:rPr>
          <w:rFonts w:hint="cs"/>
          <w:rtl/>
        </w:rPr>
        <w:t xml:space="preserve"> شده است </w:t>
      </w:r>
      <w:r w:rsidR="004B72C4" w:rsidRPr="00B11F39">
        <w:rPr>
          <w:rFonts w:hint="cs"/>
          <w:rtl/>
        </w:rPr>
        <w:t>این‌یک</w:t>
      </w:r>
      <w:r w:rsidR="007A427C" w:rsidRPr="00B11F39">
        <w:rPr>
          <w:rFonts w:hint="cs"/>
          <w:rtl/>
        </w:rPr>
        <w:t xml:space="preserve"> موضع از مباحث اصولی است که  به شکلی اصولیین هم به این </w:t>
      </w:r>
      <w:r w:rsidR="004B72C4" w:rsidRPr="00B11F39">
        <w:rPr>
          <w:rFonts w:hint="cs"/>
          <w:rtl/>
        </w:rPr>
        <w:t>پرداخته‌اند</w:t>
      </w:r>
      <w:r w:rsidR="007A427C" w:rsidRPr="00B11F39">
        <w:rPr>
          <w:rFonts w:hint="cs"/>
          <w:rtl/>
        </w:rPr>
        <w:t xml:space="preserve"> در مباحث تجری و قطع هم در وسائل پرداخته شده است و دیگران هم </w:t>
      </w:r>
      <w:r w:rsidR="004B72C4" w:rsidRPr="00B11F39">
        <w:rPr>
          <w:rFonts w:hint="cs"/>
          <w:rtl/>
        </w:rPr>
        <w:t>کم‌وبیش</w:t>
      </w:r>
      <w:r w:rsidR="007A427C" w:rsidRPr="00B11F39">
        <w:rPr>
          <w:rFonts w:hint="cs"/>
          <w:rtl/>
        </w:rPr>
        <w:t xml:space="preserve"> به این مباحث اشاراتی دارند. یکی دیگر از جاهایی که به آن پرداخته شده است </w:t>
      </w:r>
      <w:r w:rsidR="004B72C4" w:rsidRPr="00B11F39">
        <w:rPr>
          <w:rFonts w:hint="cs"/>
          <w:rtl/>
        </w:rPr>
        <w:t>آن‌هایی</w:t>
      </w:r>
      <w:r w:rsidR="007A427C" w:rsidRPr="00B11F39">
        <w:rPr>
          <w:rFonts w:hint="cs"/>
          <w:rtl/>
        </w:rPr>
        <w:t xml:space="preserve"> که قاعده ملازمه را مستقل یا در تضاییف مباحث به آن </w:t>
      </w:r>
      <w:r w:rsidR="004B72C4" w:rsidRPr="00B11F39">
        <w:rPr>
          <w:rFonts w:hint="cs"/>
          <w:rtl/>
        </w:rPr>
        <w:t>اشاره‌کرده‌اند</w:t>
      </w:r>
      <w:r w:rsidR="007A427C" w:rsidRPr="00B11F39">
        <w:rPr>
          <w:rFonts w:hint="cs"/>
          <w:rtl/>
        </w:rPr>
        <w:t xml:space="preserve"> </w:t>
      </w:r>
      <w:r w:rsidR="004B72C4" w:rsidRPr="00B11F39">
        <w:rPr>
          <w:rFonts w:hint="cs"/>
          <w:rtl/>
        </w:rPr>
        <w:t>به‌تناسب</w:t>
      </w:r>
      <w:r w:rsidR="007A427C" w:rsidRPr="00B11F39">
        <w:rPr>
          <w:rFonts w:hint="cs"/>
          <w:rtl/>
        </w:rPr>
        <w:t xml:space="preserve"> قاعده ملازمه بین حکم عقل و شرع به این موضوع </w:t>
      </w:r>
      <w:r w:rsidR="004B72C4" w:rsidRPr="00B11F39">
        <w:rPr>
          <w:rFonts w:hint="cs"/>
          <w:rtl/>
        </w:rPr>
        <w:t>پرداخته‌اند</w:t>
      </w:r>
      <w:r w:rsidR="007A427C" w:rsidRPr="00B11F39">
        <w:rPr>
          <w:rFonts w:hint="cs"/>
          <w:rtl/>
        </w:rPr>
        <w:t xml:space="preserve"> و گاهی هم در بحث انسداد به این مبحث  پرداخته شده است و گاهی هم در ضمن مباحث دیگر اصولی ممکن است این بحث را طرح کرده باشند </w:t>
      </w:r>
      <w:r w:rsidR="004B72C4" w:rsidRPr="00B11F39">
        <w:rPr>
          <w:rFonts w:hint="cs"/>
          <w:rtl/>
        </w:rPr>
        <w:t>الآن</w:t>
      </w:r>
      <w:r w:rsidR="007A427C" w:rsidRPr="00B11F39">
        <w:rPr>
          <w:rFonts w:hint="cs"/>
          <w:rtl/>
        </w:rPr>
        <w:t xml:space="preserve"> اگر مراجعه کنید </w:t>
      </w:r>
      <w:r w:rsidR="004B72C4" w:rsidRPr="00B11F39">
        <w:rPr>
          <w:rFonts w:hint="cs"/>
          <w:rtl/>
        </w:rPr>
        <w:t>عمدتاً</w:t>
      </w:r>
      <w:r w:rsidR="007A427C" w:rsidRPr="00B11F39">
        <w:rPr>
          <w:rFonts w:hint="cs"/>
          <w:rtl/>
        </w:rPr>
        <w:t xml:space="preserve"> در بحث تجری وجود دارد. در بحث حق الطاعه و برائت هم </w:t>
      </w:r>
      <w:r w:rsidR="004B72C4" w:rsidRPr="00B11F39">
        <w:rPr>
          <w:rFonts w:hint="cs"/>
          <w:rtl/>
        </w:rPr>
        <w:t>مطرح‌شده</w:t>
      </w:r>
      <w:r w:rsidR="007A427C" w:rsidRPr="00B11F39">
        <w:rPr>
          <w:rFonts w:hint="cs"/>
          <w:rtl/>
        </w:rPr>
        <w:t xml:space="preserve"> است. مباحث آقای صدر </w:t>
      </w:r>
      <w:r w:rsidR="009D15FF" w:rsidRPr="00B11F39">
        <w:rPr>
          <w:rFonts w:hint="cs"/>
          <w:rtl/>
        </w:rPr>
        <w:t xml:space="preserve">و تقریرات آقای حائری </w:t>
      </w:r>
      <w:r w:rsidR="004B72C4" w:rsidRPr="00B11F39">
        <w:rPr>
          <w:rFonts w:hint="cs"/>
          <w:rtl/>
        </w:rPr>
        <w:t>عمدتاً</w:t>
      </w:r>
      <w:r w:rsidR="009D15FF" w:rsidRPr="00B11F39">
        <w:rPr>
          <w:rFonts w:hint="cs"/>
          <w:rtl/>
        </w:rPr>
        <w:t xml:space="preserve"> در بحث تجری و قطع </w:t>
      </w:r>
      <w:r w:rsidR="004B72C4" w:rsidRPr="00B11F39">
        <w:rPr>
          <w:rFonts w:hint="cs"/>
          <w:rtl/>
        </w:rPr>
        <w:lastRenderedPageBreak/>
        <w:t>واردشده</w:t>
      </w:r>
      <w:r w:rsidR="009D15FF" w:rsidRPr="00B11F39">
        <w:rPr>
          <w:rFonts w:hint="cs"/>
          <w:rtl/>
        </w:rPr>
        <w:t xml:space="preserve"> است در کتاب المباحث الاصولیه که کتاب جامعی است در مواردی هم بیشتر دارد و گاهی هم ادق از </w:t>
      </w:r>
      <w:r w:rsidR="004B72C4" w:rsidRPr="00B11F39">
        <w:rPr>
          <w:rFonts w:hint="cs"/>
          <w:rtl/>
        </w:rPr>
        <w:t>آن‌هایی</w:t>
      </w:r>
      <w:r w:rsidR="009D15FF" w:rsidRPr="00B11F39">
        <w:rPr>
          <w:rFonts w:hint="cs"/>
          <w:rtl/>
        </w:rPr>
        <w:t xml:space="preserve"> است که در بحوث آمده است. حضرت آقای حائری در کتاب تزکیة النفس به این مباحث </w:t>
      </w:r>
      <w:r w:rsidR="004B72C4" w:rsidRPr="00B11F39">
        <w:rPr>
          <w:rFonts w:hint="cs"/>
          <w:rtl/>
        </w:rPr>
        <w:t>پرداخته‌اند</w:t>
      </w:r>
      <w:r w:rsidR="009D15FF" w:rsidRPr="00B11F39">
        <w:rPr>
          <w:rFonts w:hint="cs"/>
          <w:rtl/>
        </w:rPr>
        <w:t xml:space="preserve"> و یک جلد قطوری است که مباحث اخلاق و تزکیه نفس را بررسی </w:t>
      </w:r>
      <w:r w:rsidR="004B72C4" w:rsidRPr="00B11F39">
        <w:rPr>
          <w:rFonts w:hint="cs"/>
          <w:rtl/>
        </w:rPr>
        <w:t>کرده‌اند</w:t>
      </w:r>
      <w:r w:rsidR="009D15FF" w:rsidRPr="00B11F39">
        <w:rPr>
          <w:rFonts w:hint="cs"/>
          <w:rtl/>
        </w:rPr>
        <w:t xml:space="preserve"> و </w:t>
      </w:r>
      <w:r w:rsidR="004B72C4" w:rsidRPr="00B11F39">
        <w:rPr>
          <w:rFonts w:hint="cs"/>
          <w:rtl/>
        </w:rPr>
        <w:t>خواسته‌اند</w:t>
      </w:r>
      <w:r w:rsidR="009D15FF" w:rsidRPr="00B11F39">
        <w:rPr>
          <w:rFonts w:hint="cs"/>
          <w:rtl/>
        </w:rPr>
        <w:t xml:space="preserve"> یک مکتب اخلاقی را تبیین کنند و متفاوت با مکتب عرفا و امثال </w:t>
      </w:r>
      <w:r w:rsidR="00E058BD" w:rsidRPr="00B11F39">
        <w:rPr>
          <w:rFonts w:hint="cs"/>
          <w:rtl/>
        </w:rPr>
        <w:t>این‌ها</w:t>
      </w:r>
      <w:r w:rsidR="009D15FF" w:rsidRPr="00B11F39">
        <w:rPr>
          <w:rFonts w:hint="cs"/>
          <w:rtl/>
        </w:rPr>
        <w:t xml:space="preserve"> است و مباحث درستی است. </w:t>
      </w:r>
    </w:p>
    <w:p w14:paraId="46736BCA" w14:textId="7EAB5EAA" w:rsidR="009D15FF" w:rsidRPr="00B11F39" w:rsidRDefault="009D15FF" w:rsidP="00CA6A4B">
      <w:pPr>
        <w:rPr>
          <w:rtl/>
        </w:rPr>
      </w:pPr>
      <w:r w:rsidRPr="00B11F39">
        <w:rPr>
          <w:rFonts w:hint="cs"/>
          <w:rtl/>
        </w:rPr>
        <w:t xml:space="preserve">من </w:t>
      </w:r>
      <w:r w:rsidR="004B72C4" w:rsidRPr="00B11F39">
        <w:rPr>
          <w:rFonts w:hint="cs"/>
          <w:rtl/>
        </w:rPr>
        <w:t>حاشیه‌ای</w:t>
      </w:r>
      <w:r w:rsidRPr="00B11F39">
        <w:rPr>
          <w:rFonts w:hint="cs"/>
          <w:rtl/>
        </w:rPr>
        <w:t xml:space="preserve"> در </w:t>
      </w:r>
      <w:r w:rsidR="004B72C4" w:rsidRPr="00B11F39">
        <w:rPr>
          <w:rFonts w:hint="cs"/>
          <w:rtl/>
        </w:rPr>
        <w:t>اینجا</w:t>
      </w:r>
      <w:r w:rsidRPr="00B11F39">
        <w:rPr>
          <w:rFonts w:hint="cs"/>
          <w:rtl/>
        </w:rPr>
        <w:t xml:space="preserve"> میگویم و گفتنش در برایم سخت است و آن این است که مکتب اصولی شهید صدر و مکتب فکری شهید صدر همانی است که در اُسس المنطقیه و منطق استقراء و احتمالات و چیزهایی از این قبیل </w:t>
      </w:r>
      <w:r w:rsidR="004B72C4" w:rsidRPr="00B11F39">
        <w:rPr>
          <w:rFonts w:hint="cs"/>
          <w:rtl/>
        </w:rPr>
        <w:t>مطرح‌شده</w:t>
      </w:r>
      <w:r w:rsidR="00B11F39">
        <w:rPr>
          <w:rFonts w:hint="cs"/>
          <w:rtl/>
        </w:rPr>
        <w:t xml:space="preserve"> است یا در نظام‌سازی‌</w:t>
      </w:r>
      <w:r w:rsidRPr="00B11F39">
        <w:rPr>
          <w:rFonts w:hint="cs"/>
          <w:rtl/>
        </w:rPr>
        <w:t xml:space="preserve">هایشان، عقلی که در </w:t>
      </w:r>
      <w:r w:rsidR="004B72C4" w:rsidRPr="00B11F39">
        <w:rPr>
          <w:rFonts w:hint="cs"/>
          <w:rtl/>
        </w:rPr>
        <w:t>آنجا</w:t>
      </w:r>
      <w:r w:rsidRPr="00B11F39">
        <w:rPr>
          <w:rFonts w:hint="cs"/>
          <w:rtl/>
        </w:rPr>
        <w:t xml:space="preserve"> مطرح است عقلی حکمی </w:t>
      </w:r>
      <w:r w:rsidR="004B72C4" w:rsidRPr="00B11F39">
        <w:rPr>
          <w:rFonts w:hint="cs"/>
          <w:rtl/>
        </w:rPr>
        <w:t>سابقه‌دار</w:t>
      </w:r>
      <w:r w:rsidRPr="00B11F39">
        <w:rPr>
          <w:rFonts w:hint="cs"/>
          <w:rtl/>
        </w:rPr>
        <w:t xml:space="preserve"> در تفکر حکمت متعالی نیست و راه فکری و فلسفی شهید صدر از راه حکمت متعالیه فاصله دارد و از منطق رایج ارسطویی که بعد در تمدن اسلامی امتداد </w:t>
      </w:r>
      <w:r w:rsidR="004B72C4" w:rsidRPr="00B11F39">
        <w:rPr>
          <w:rFonts w:hint="cs"/>
          <w:rtl/>
        </w:rPr>
        <w:t>پیداکرده</w:t>
      </w:r>
      <w:r w:rsidRPr="00B11F39">
        <w:rPr>
          <w:rFonts w:hint="cs"/>
          <w:rtl/>
        </w:rPr>
        <w:t xml:space="preserve"> است و بعد حکمت </w:t>
      </w:r>
      <w:r w:rsidR="004B72C4" w:rsidRPr="00B11F39">
        <w:rPr>
          <w:rFonts w:hint="cs"/>
          <w:rtl/>
        </w:rPr>
        <w:t>مشایی</w:t>
      </w:r>
      <w:r w:rsidRPr="00B11F39">
        <w:rPr>
          <w:rFonts w:hint="cs"/>
          <w:rtl/>
        </w:rPr>
        <w:t xml:space="preserve"> و اشراقی که اوجش در حکمت متعالیه است از این راه جدا است و جوری تحت </w:t>
      </w:r>
      <w:r w:rsidR="004B72C4" w:rsidRPr="00B11F39">
        <w:rPr>
          <w:rFonts w:hint="cs"/>
          <w:rtl/>
        </w:rPr>
        <w:t>تأثیر</w:t>
      </w:r>
      <w:r w:rsidRPr="00B11F39">
        <w:rPr>
          <w:rFonts w:hint="cs"/>
          <w:rtl/>
        </w:rPr>
        <w:t xml:space="preserve"> یا متناظر با تفکرات فلسفی است که با این </w:t>
      </w:r>
      <w:r w:rsidR="004B72C4" w:rsidRPr="00B11F39">
        <w:rPr>
          <w:rFonts w:hint="cs"/>
          <w:rtl/>
        </w:rPr>
        <w:t>بنیان‌های</w:t>
      </w:r>
      <w:r w:rsidRPr="00B11F39">
        <w:rPr>
          <w:rFonts w:hint="cs"/>
          <w:rtl/>
        </w:rPr>
        <w:t xml:space="preserve"> عقلی اتکا ندارد که شبیه آن در </w:t>
      </w:r>
      <w:r w:rsidR="004B72C4" w:rsidRPr="00B11F39">
        <w:rPr>
          <w:rFonts w:hint="cs"/>
          <w:rtl/>
        </w:rPr>
        <w:t>فلسفه‌های</w:t>
      </w:r>
      <w:r w:rsidRPr="00B11F39">
        <w:rPr>
          <w:rFonts w:hint="cs"/>
          <w:rtl/>
        </w:rPr>
        <w:t xml:space="preserve"> غربی وجود دارد </w:t>
      </w:r>
      <w:r w:rsidR="004B72C4" w:rsidRPr="00B11F39">
        <w:rPr>
          <w:rFonts w:hint="cs"/>
          <w:rtl/>
        </w:rPr>
        <w:t>ازاین‌جهت</w:t>
      </w:r>
      <w:r w:rsidRPr="00B11F39">
        <w:rPr>
          <w:rFonts w:hint="cs"/>
          <w:rtl/>
        </w:rPr>
        <w:t xml:space="preserve"> شاگردان ایشان راه ایشان را در مباحث عقلی و </w:t>
      </w:r>
      <w:r w:rsidR="004215B1" w:rsidRPr="00B11F39">
        <w:rPr>
          <w:rFonts w:hint="cs"/>
          <w:rtl/>
        </w:rPr>
        <w:t>فلسفی از حکمت متعالیه و از مباحث منطقی فلسفی</w:t>
      </w:r>
      <w:r w:rsidR="00B11F39">
        <w:rPr>
          <w:rFonts w:hint="cs"/>
          <w:rtl/>
        </w:rPr>
        <w:t xml:space="preserve"> حکمی مطرحی که  در قم هم در طور</w:t>
      </w:r>
      <w:r w:rsidR="004215B1" w:rsidRPr="00B11F39">
        <w:rPr>
          <w:rFonts w:hint="cs"/>
          <w:rtl/>
        </w:rPr>
        <w:t xml:space="preserve">های </w:t>
      </w:r>
      <w:r w:rsidR="00B11F39">
        <w:rPr>
          <w:rFonts w:hint="cs"/>
          <w:rtl/>
        </w:rPr>
        <w:t>متأخر</w:t>
      </w:r>
      <w:r w:rsidR="004215B1" w:rsidRPr="00B11F39">
        <w:rPr>
          <w:rFonts w:hint="cs"/>
          <w:rtl/>
        </w:rPr>
        <w:t xml:space="preserve"> از امام و آقای طباطبایی امتداد </w:t>
      </w:r>
      <w:r w:rsidR="004B72C4" w:rsidRPr="00B11F39">
        <w:rPr>
          <w:rFonts w:hint="cs"/>
          <w:rtl/>
        </w:rPr>
        <w:t>پیداکرده</w:t>
      </w:r>
      <w:r w:rsidR="004215B1" w:rsidRPr="00B11F39">
        <w:rPr>
          <w:rFonts w:hint="cs"/>
          <w:rtl/>
        </w:rPr>
        <w:t xml:space="preserve"> </w:t>
      </w:r>
      <w:r w:rsidR="004B72C4" w:rsidRPr="00B11F39">
        <w:rPr>
          <w:rFonts w:hint="cs"/>
          <w:rtl/>
        </w:rPr>
        <w:t>تقریباً</w:t>
      </w:r>
      <w:r w:rsidR="004215B1" w:rsidRPr="00B11F39">
        <w:rPr>
          <w:rFonts w:hint="cs"/>
          <w:rtl/>
        </w:rPr>
        <w:t xml:space="preserve"> جدا است و الاصول المنطقیه </w:t>
      </w:r>
      <w:r w:rsidR="004B72C4" w:rsidRPr="00B11F39">
        <w:rPr>
          <w:rFonts w:hint="cs"/>
          <w:rtl/>
        </w:rPr>
        <w:t>یک‌راه</w:t>
      </w:r>
      <w:r w:rsidR="004215B1" w:rsidRPr="00B11F39">
        <w:rPr>
          <w:rFonts w:hint="cs"/>
          <w:rtl/>
        </w:rPr>
        <w:t xml:space="preserve"> دیگری است. تزکیة النفس را هم کسی نگاه کند اخلاق غیر فلسفی به آن معنا است </w:t>
      </w:r>
      <w:r w:rsidR="004B72C4" w:rsidRPr="00B11F39">
        <w:rPr>
          <w:rFonts w:hint="cs"/>
          <w:rtl/>
        </w:rPr>
        <w:t>درحالی‌که</w:t>
      </w:r>
      <w:r w:rsidR="004215B1" w:rsidRPr="00B11F39">
        <w:rPr>
          <w:rFonts w:hint="cs"/>
          <w:rtl/>
        </w:rPr>
        <w:t xml:space="preserve"> شهید صدر عقلی و فلسفی است ولی متفاوت با آن است.</w:t>
      </w:r>
    </w:p>
    <w:p w14:paraId="57E7E22D" w14:textId="7B6CD32F" w:rsidR="004215B1" w:rsidRPr="00B11F39" w:rsidRDefault="004215B1" w:rsidP="00CA6A4B">
      <w:pPr>
        <w:rPr>
          <w:rtl/>
        </w:rPr>
      </w:pPr>
      <w:r w:rsidRPr="00B11F39">
        <w:rPr>
          <w:rFonts w:hint="cs"/>
          <w:rtl/>
        </w:rPr>
        <w:t xml:space="preserve">در این کتاب تزکیه النفس ایشان </w:t>
      </w:r>
      <w:r w:rsidR="004B72C4" w:rsidRPr="00B11F39">
        <w:rPr>
          <w:rFonts w:hint="cs"/>
          <w:rtl/>
        </w:rPr>
        <w:t>به‌صورت</w:t>
      </w:r>
      <w:r w:rsidRPr="00B11F39">
        <w:rPr>
          <w:rFonts w:hint="cs"/>
          <w:rtl/>
        </w:rPr>
        <w:t xml:space="preserve"> مستوعب و مستوفی </w:t>
      </w:r>
      <w:r w:rsidR="004B72C4" w:rsidRPr="00B11F39">
        <w:rPr>
          <w:rFonts w:hint="cs"/>
          <w:rtl/>
        </w:rPr>
        <w:t>به‌صورت</w:t>
      </w:r>
      <w:r w:rsidRPr="00B11F39">
        <w:rPr>
          <w:rFonts w:hint="cs"/>
          <w:rtl/>
        </w:rPr>
        <w:t xml:space="preserve"> دقیق به بحث عدل و ظلم و </w:t>
      </w:r>
      <w:r w:rsidR="004B72C4" w:rsidRPr="00B11F39">
        <w:rPr>
          <w:rFonts w:hint="cs"/>
          <w:rtl/>
        </w:rPr>
        <w:t>پایه‌های</w:t>
      </w:r>
      <w:r w:rsidRPr="00B11F39">
        <w:rPr>
          <w:rFonts w:hint="cs"/>
          <w:rtl/>
        </w:rPr>
        <w:t xml:space="preserve"> عقلی آن پرداخته است. </w:t>
      </w:r>
    </w:p>
    <w:p w14:paraId="42B70651" w14:textId="1765691D" w:rsidR="004215B1" w:rsidRPr="00B11F39" w:rsidRDefault="004B72C4" w:rsidP="00CA6A4B">
      <w:pPr>
        <w:rPr>
          <w:rtl/>
        </w:rPr>
      </w:pPr>
      <w:r w:rsidRPr="00B11F39">
        <w:rPr>
          <w:rFonts w:hint="cs"/>
          <w:rtl/>
        </w:rPr>
        <w:t>سؤال</w:t>
      </w:r>
      <w:r w:rsidR="004215B1" w:rsidRPr="00B11F39">
        <w:rPr>
          <w:rFonts w:hint="cs"/>
          <w:rtl/>
        </w:rPr>
        <w:t>: ...</w:t>
      </w:r>
    </w:p>
    <w:p w14:paraId="1CEA2C6B" w14:textId="654EE2A0" w:rsidR="004215B1" w:rsidRPr="00B11F39" w:rsidRDefault="004215B1" w:rsidP="00CA6A4B">
      <w:pPr>
        <w:rPr>
          <w:rtl/>
        </w:rPr>
      </w:pPr>
      <w:r w:rsidRPr="00B11F39">
        <w:rPr>
          <w:rFonts w:hint="cs"/>
          <w:rtl/>
        </w:rPr>
        <w:t xml:space="preserve">جواب: </w:t>
      </w:r>
      <w:r w:rsidR="00E058BD" w:rsidRPr="00B11F39">
        <w:rPr>
          <w:rFonts w:hint="cs"/>
          <w:rtl/>
        </w:rPr>
        <w:t>این‌ها</w:t>
      </w:r>
      <w:r w:rsidRPr="00B11F39">
        <w:rPr>
          <w:rFonts w:hint="cs"/>
          <w:rtl/>
        </w:rPr>
        <w:t xml:space="preserve"> را </w:t>
      </w:r>
      <w:r w:rsidR="004B72C4" w:rsidRPr="00B11F39">
        <w:rPr>
          <w:rFonts w:hint="cs"/>
          <w:rtl/>
        </w:rPr>
        <w:t>بعداً</w:t>
      </w:r>
      <w:r w:rsidRPr="00B11F39">
        <w:rPr>
          <w:rFonts w:hint="cs"/>
          <w:rtl/>
        </w:rPr>
        <w:t xml:space="preserve"> جدا </w:t>
      </w:r>
      <w:r w:rsidR="004B72C4" w:rsidRPr="00B11F39">
        <w:rPr>
          <w:rFonts w:hint="cs"/>
          <w:rtl/>
        </w:rPr>
        <w:t>می‌پردازیم</w:t>
      </w:r>
      <w:r w:rsidRPr="00B11F39">
        <w:rPr>
          <w:rFonts w:hint="cs"/>
          <w:rtl/>
        </w:rPr>
        <w:t xml:space="preserve">. </w:t>
      </w:r>
      <w:r w:rsidR="004B72C4" w:rsidRPr="00B11F39">
        <w:rPr>
          <w:rFonts w:hint="cs"/>
          <w:rtl/>
        </w:rPr>
        <w:t>این‌که</w:t>
      </w:r>
      <w:r w:rsidRPr="00B11F39">
        <w:rPr>
          <w:rFonts w:hint="cs"/>
          <w:rtl/>
        </w:rPr>
        <w:t xml:space="preserve"> ایشان </w:t>
      </w:r>
      <w:r w:rsidR="004B72C4" w:rsidRPr="00B11F39">
        <w:rPr>
          <w:rFonts w:hint="cs"/>
          <w:rtl/>
        </w:rPr>
        <w:t>می‌خواهد</w:t>
      </w:r>
      <w:r w:rsidRPr="00B11F39">
        <w:rPr>
          <w:rFonts w:hint="cs"/>
          <w:rtl/>
        </w:rPr>
        <w:t xml:space="preserve"> چه بگوید دو سه احتمال دارد و باید بحث کنیم.</w:t>
      </w:r>
    </w:p>
    <w:p w14:paraId="13FE8119" w14:textId="503226C7" w:rsidR="004215B1" w:rsidRPr="00B11F39" w:rsidRDefault="004215B1" w:rsidP="00CA6A4B">
      <w:pPr>
        <w:rPr>
          <w:rtl/>
        </w:rPr>
      </w:pPr>
      <w:r w:rsidRPr="00B11F39">
        <w:rPr>
          <w:rFonts w:hint="cs"/>
          <w:rtl/>
        </w:rPr>
        <w:t xml:space="preserve">در مقام اول اصل این </w:t>
      </w:r>
      <w:r w:rsidR="004B72C4" w:rsidRPr="00B11F39">
        <w:rPr>
          <w:rFonts w:hint="cs"/>
          <w:rtl/>
        </w:rPr>
        <w:t>سؤالی</w:t>
      </w:r>
      <w:r w:rsidRPr="00B11F39">
        <w:rPr>
          <w:rFonts w:hint="cs"/>
          <w:rtl/>
        </w:rPr>
        <w:t xml:space="preserve"> که در بنیاد مباحث مطرح است این است که حسن و قبح عدل و ظلم که مترتب بر آن </w:t>
      </w:r>
      <w:r w:rsidR="004B72C4" w:rsidRPr="00B11F39">
        <w:rPr>
          <w:rFonts w:hint="cs"/>
          <w:rtl/>
        </w:rPr>
        <w:t>می‌شود</w:t>
      </w:r>
      <w:r w:rsidRPr="00B11F39">
        <w:rPr>
          <w:rFonts w:hint="cs"/>
          <w:rtl/>
        </w:rPr>
        <w:t xml:space="preserve"> و </w:t>
      </w:r>
      <w:r w:rsidR="004B72C4" w:rsidRPr="00B11F39">
        <w:rPr>
          <w:rFonts w:hint="cs"/>
          <w:rtl/>
        </w:rPr>
        <w:t>بایدونبایدی</w:t>
      </w:r>
      <w:r w:rsidRPr="00B11F39">
        <w:rPr>
          <w:rFonts w:hint="cs"/>
          <w:rtl/>
        </w:rPr>
        <w:t xml:space="preserve"> به هر شکلی معنا کنیم که بعضی میگویند عین حسن و قبح است و برخی میگویند متفاوت از آن است </w:t>
      </w:r>
      <w:r w:rsidR="004B72C4" w:rsidRPr="00B11F39">
        <w:rPr>
          <w:rFonts w:hint="cs"/>
          <w:rtl/>
        </w:rPr>
        <w:t>درهرصورت</w:t>
      </w:r>
      <w:r w:rsidRPr="00B11F39">
        <w:rPr>
          <w:rFonts w:hint="cs"/>
          <w:rtl/>
        </w:rPr>
        <w:t xml:space="preserve"> پایه مسئله این است که با </w:t>
      </w:r>
      <w:r w:rsidR="004B72C4" w:rsidRPr="00B11F39">
        <w:rPr>
          <w:rFonts w:hint="cs"/>
          <w:rtl/>
        </w:rPr>
        <w:t>قطع‌نظر</w:t>
      </w:r>
      <w:r w:rsidRPr="00B11F39">
        <w:rPr>
          <w:rFonts w:hint="cs"/>
          <w:rtl/>
        </w:rPr>
        <w:t xml:space="preserve"> از این حسن و قبح عین آن است یا غیر آن است ریشه قصه حسن و قبح در عدل و ظلم است. </w:t>
      </w:r>
      <w:r w:rsidR="004B72C4" w:rsidRPr="00B11F39">
        <w:rPr>
          <w:rFonts w:hint="cs"/>
          <w:rtl/>
        </w:rPr>
        <w:t>این‌که</w:t>
      </w:r>
      <w:r w:rsidRPr="00B11F39">
        <w:rPr>
          <w:rFonts w:hint="cs"/>
          <w:rtl/>
        </w:rPr>
        <w:t xml:space="preserve"> حقیقت آن چیست؟ این </w:t>
      </w:r>
      <w:r w:rsidR="004B72C4" w:rsidRPr="00B11F39">
        <w:rPr>
          <w:rFonts w:hint="cs"/>
          <w:rtl/>
        </w:rPr>
        <w:t>کلیدی‌ترین</w:t>
      </w:r>
      <w:r w:rsidRPr="00B11F39">
        <w:rPr>
          <w:rFonts w:hint="cs"/>
          <w:rtl/>
        </w:rPr>
        <w:t xml:space="preserve"> مسئله است که به نحوی بر مباحث فقهی پرتو </w:t>
      </w:r>
      <w:r w:rsidR="004B72C4" w:rsidRPr="00B11F39">
        <w:rPr>
          <w:rFonts w:hint="cs"/>
          <w:rtl/>
        </w:rPr>
        <w:t>می‌افکند</w:t>
      </w:r>
      <w:r w:rsidRPr="00B11F39">
        <w:rPr>
          <w:rFonts w:hint="cs"/>
          <w:rtl/>
        </w:rPr>
        <w:t xml:space="preserve">. </w:t>
      </w:r>
    </w:p>
    <w:p w14:paraId="37F8540B" w14:textId="0B430F2B" w:rsidR="004215B1" w:rsidRPr="00B11F39" w:rsidRDefault="004215B1" w:rsidP="004B72C4">
      <w:pPr>
        <w:pStyle w:val="Heading2"/>
        <w:rPr>
          <w:rFonts w:ascii="Traditional Arabic" w:hAnsi="Traditional Arabic" w:cs="Traditional Arabic"/>
          <w:rtl/>
        </w:rPr>
      </w:pPr>
      <w:bookmarkStart w:id="5" w:name="_Toc126674481"/>
      <w:r w:rsidRPr="00B11F39">
        <w:rPr>
          <w:rFonts w:ascii="Traditional Arabic" w:hAnsi="Traditional Arabic" w:cs="Traditional Arabic" w:hint="cs"/>
          <w:rtl/>
        </w:rPr>
        <w:t>نظریه اول</w:t>
      </w:r>
      <w:bookmarkEnd w:id="5"/>
    </w:p>
    <w:p w14:paraId="47B1906B" w14:textId="7576C238" w:rsidR="004215B1" w:rsidRPr="00B11F39" w:rsidRDefault="004215B1" w:rsidP="00CA6A4B">
      <w:pPr>
        <w:rPr>
          <w:rtl/>
        </w:rPr>
      </w:pPr>
      <w:r w:rsidRPr="00B11F39">
        <w:rPr>
          <w:rFonts w:hint="cs"/>
          <w:rtl/>
        </w:rPr>
        <w:t xml:space="preserve">در </w:t>
      </w:r>
      <w:r w:rsidR="004B72C4" w:rsidRPr="00B11F39">
        <w:rPr>
          <w:rFonts w:hint="cs"/>
          <w:rtl/>
        </w:rPr>
        <w:t>اینجا</w:t>
      </w:r>
      <w:r w:rsidRPr="00B11F39">
        <w:rPr>
          <w:rFonts w:hint="cs"/>
          <w:rtl/>
        </w:rPr>
        <w:t xml:space="preserve"> </w:t>
      </w:r>
      <w:r w:rsidR="004B72C4" w:rsidRPr="00B11F39">
        <w:rPr>
          <w:rFonts w:hint="cs"/>
          <w:rtl/>
        </w:rPr>
        <w:t>همان‌طور</w:t>
      </w:r>
      <w:r w:rsidRPr="00B11F39">
        <w:rPr>
          <w:rFonts w:hint="cs"/>
          <w:rtl/>
        </w:rPr>
        <w:t xml:space="preserve"> که در سنت علمی و تاریخی وجود دارد یک نظریه این است حسن و قبح را شارع قرار بدهد </w:t>
      </w:r>
      <w:r w:rsidR="004B72C4" w:rsidRPr="00B11F39">
        <w:rPr>
          <w:rFonts w:hint="cs"/>
          <w:rtl/>
        </w:rPr>
        <w:t>این‌یک</w:t>
      </w:r>
      <w:r w:rsidRPr="00B11F39">
        <w:rPr>
          <w:rFonts w:hint="cs"/>
          <w:rtl/>
        </w:rPr>
        <w:t xml:space="preserve"> نظریه است که اول اشاراتی </w:t>
      </w:r>
      <w:r w:rsidR="004B72C4" w:rsidRPr="00B11F39">
        <w:rPr>
          <w:rFonts w:hint="cs"/>
          <w:rtl/>
        </w:rPr>
        <w:t>می‌کنیم</w:t>
      </w:r>
      <w:r w:rsidRPr="00B11F39">
        <w:rPr>
          <w:rFonts w:hint="cs"/>
          <w:rtl/>
        </w:rPr>
        <w:t xml:space="preserve"> که اگر این را کنار گذاشتیم بعد وارد این </w:t>
      </w:r>
      <w:r w:rsidR="004B72C4" w:rsidRPr="00B11F39">
        <w:rPr>
          <w:rFonts w:hint="cs"/>
          <w:rtl/>
        </w:rPr>
        <w:t>می‌شویم</w:t>
      </w:r>
      <w:r w:rsidRPr="00B11F39">
        <w:rPr>
          <w:rFonts w:hint="cs"/>
          <w:rtl/>
        </w:rPr>
        <w:t xml:space="preserve"> که حقیقت حسن و قبح چیست آیا یک امر ماهوی است یا یک امر </w:t>
      </w:r>
      <w:r w:rsidR="0040166E" w:rsidRPr="00B11F39">
        <w:rPr>
          <w:rFonts w:hint="cs"/>
          <w:rtl/>
        </w:rPr>
        <w:t xml:space="preserve">معقول ثانی است یا یک امر </w:t>
      </w:r>
      <w:r w:rsidR="004B72C4" w:rsidRPr="00B11F39">
        <w:rPr>
          <w:rFonts w:hint="cs"/>
          <w:rtl/>
        </w:rPr>
        <w:t>قرارداد</w:t>
      </w:r>
      <w:r w:rsidR="0040166E" w:rsidRPr="00B11F39">
        <w:rPr>
          <w:rFonts w:hint="cs"/>
          <w:rtl/>
        </w:rPr>
        <w:t xml:space="preserve">ی است و بعد نظریات را ترتیب </w:t>
      </w:r>
      <w:r w:rsidR="004B72C4" w:rsidRPr="00B11F39">
        <w:rPr>
          <w:rFonts w:hint="cs"/>
          <w:rtl/>
        </w:rPr>
        <w:t>می‌دهیم</w:t>
      </w:r>
      <w:r w:rsidR="0040166E" w:rsidRPr="00B11F39">
        <w:rPr>
          <w:rFonts w:hint="cs"/>
          <w:rtl/>
        </w:rPr>
        <w:t xml:space="preserve">. قبل از اینکه نظریات را به تفکیک فلسفی بپردازیم </w:t>
      </w:r>
      <w:r w:rsidR="004B72C4" w:rsidRPr="00B11F39">
        <w:rPr>
          <w:rFonts w:hint="cs"/>
          <w:rtl/>
        </w:rPr>
        <w:t>اشاره‌ای</w:t>
      </w:r>
      <w:r w:rsidR="0040166E" w:rsidRPr="00B11F39">
        <w:rPr>
          <w:rFonts w:hint="cs"/>
          <w:rtl/>
        </w:rPr>
        <w:t xml:space="preserve"> به این موضوع </w:t>
      </w:r>
      <w:r w:rsidR="004B72C4" w:rsidRPr="00B11F39">
        <w:rPr>
          <w:rFonts w:hint="cs"/>
          <w:rtl/>
        </w:rPr>
        <w:t>می‌کنیم</w:t>
      </w:r>
      <w:r w:rsidR="0040166E" w:rsidRPr="00B11F39">
        <w:rPr>
          <w:rFonts w:hint="cs"/>
          <w:rtl/>
        </w:rPr>
        <w:t xml:space="preserve"> که </w:t>
      </w:r>
      <w:r w:rsidR="004B72C4" w:rsidRPr="00B11F39">
        <w:rPr>
          <w:rFonts w:hint="cs"/>
          <w:rtl/>
        </w:rPr>
        <w:t>مستمراً</w:t>
      </w:r>
      <w:r w:rsidR="0040166E" w:rsidRPr="00B11F39">
        <w:rPr>
          <w:rFonts w:hint="cs"/>
          <w:rtl/>
        </w:rPr>
        <w:t xml:space="preserve"> به گوشتان خورده است. اولین نظریه که در سنت اسلامی </w:t>
      </w:r>
      <w:r w:rsidR="004B72C4" w:rsidRPr="00B11F39">
        <w:rPr>
          <w:rFonts w:hint="cs"/>
          <w:rtl/>
        </w:rPr>
        <w:t>می‌شود</w:t>
      </w:r>
      <w:r w:rsidR="0040166E" w:rsidRPr="00B11F39">
        <w:rPr>
          <w:rFonts w:hint="cs"/>
          <w:rtl/>
        </w:rPr>
        <w:t xml:space="preserve"> به آن اشاره کرد و </w:t>
      </w:r>
      <w:r w:rsidR="004B72C4" w:rsidRPr="00B11F39">
        <w:rPr>
          <w:rFonts w:hint="cs"/>
          <w:rtl/>
        </w:rPr>
        <w:t>ظاهراً</w:t>
      </w:r>
      <w:r w:rsidR="0040166E" w:rsidRPr="00B11F39">
        <w:rPr>
          <w:rFonts w:hint="cs"/>
          <w:rtl/>
        </w:rPr>
        <w:t xml:space="preserve"> در سنت مسیحی هم وجود داشته است. این نظریه اول که </w:t>
      </w:r>
      <w:r w:rsidR="004B72C4" w:rsidRPr="00B11F39">
        <w:rPr>
          <w:rFonts w:hint="cs"/>
          <w:rtl/>
        </w:rPr>
        <w:t>به‌عنوان</w:t>
      </w:r>
      <w:r w:rsidR="0040166E" w:rsidRPr="00B11F39">
        <w:rPr>
          <w:rFonts w:hint="cs"/>
          <w:rtl/>
        </w:rPr>
        <w:t xml:space="preserve"> نظریه اشاعره مطرح است </w:t>
      </w:r>
      <w:r w:rsidR="004B72C4" w:rsidRPr="00B11F39">
        <w:rPr>
          <w:rFonts w:hint="cs"/>
          <w:rtl/>
        </w:rPr>
        <w:t>می‌گوید</w:t>
      </w:r>
      <w:r w:rsidR="0040166E" w:rsidRPr="00B11F39">
        <w:rPr>
          <w:rFonts w:hint="cs"/>
          <w:rtl/>
        </w:rPr>
        <w:t xml:space="preserve"> حسن و قبح از یک واقعیتی برخوردار نیست جز </w:t>
      </w:r>
      <w:r w:rsidR="004B72C4" w:rsidRPr="00B11F39">
        <w:rPr>
          <w:rFonts w:hint="cs"/>
          <w:rtl/>
        </w:rPr>
        <w:t>این‌که</w:t>
      </w:r>
      <w:r w:rsidR="0040166E" w:rsidRPr="00B11F39">
        <w:rPr>
          <w:rFonts w:hint="cs"/>
          <w:rtl/>
        </w:rPr>
        <w:t xml:space="preserve"> شارع آن را قرار </w:t>
      </w:r>
      <w:r w:rsidR="004B72C4" w:rsidRPr="00B11F39">
        <w:rPr>
          <w:rFonts w:hint="cs"/>
          <w:rtl/>
        </w:rPr>
        <w:t>می‌دهد</w:t>
      </w:r>
      <w:r w:rsidR="0040166E" w:rsidRPr="00B11F39">
        <w:rPr>
          <w:rFonts w:hint="cs"/>
          <w:rtl/>
        </w:rPr>
        <w:t xml:space="preserve"> و جز </w:t>
      </w:r>
      <w:r w:rsidR="004B72C4" w:rsidRPr="00B11F39">
        <w:rPr>
          <w:rFonts w:hint="cs"/>
          <w:rtl/>
        </w:rPr>
        <w:t>این‌که</w:t>
      </w:r>
      <w:r w:rsidR="0040166E" w:rsidRPr="00B11F39">
        <w:rPr>
          <w:rFonts w:hint="cs"/>
          <w:rtl/>
        </w:rPr>
        <w:t xml:space="preserve"> وضعه الشارع هیچ واقعیتی </w:t>
      </w:r>
      <w:r w:rsidR="0040166E" w:rsidRPr="00B11F39">
        <w:rPr>
          <w:rFonts w:hint="cs"/>
          <w:rtl/>
        </w:rPr>
        <w:lastRenderedPageBreak/>
        <w:t xml:space="preserve">ندارد </w:t>
      </w:r>
      <w:r w:rsidR="004B72C4" w:rsidRPr="00B11F39">
        <w:rPr>
          <w:rFonts w:hint="cs"/>
          <w:rtl/>
        </w:rPr>
        <w:t>این‌یک</w:t>
      </w:r>
      <w:r w:rsidR="0040166E" w:rsidRPr="00B11F39">
        <w:rPr>
          <w:rFonts w:hint="cs"/>
          <w:rtl/>
        </w:rPr>
        <w:t xml:space="preserve"> نظریه است که نفی </w:t>
      </w:r>
      <w:r w:rsidR="004B72C4" w:rsidRPr="00B11F39">
        <w:rPr>
          <w:rFonts w:hint="cs"/>
          <w:rtl/>
        </w:rPr>
        <w:t>هرگونه</w:t>
      </w:r>
      <w:r w:rsidR="0040166E" w:rsidRPr="00B11F39">
        <w:rPr>
          <w:rFonts w:hint="cs"/>
          <w:rtl/>
        </w:rPr>
        <w:t xml:space="preserve"> واقعیتی از حسن و قبح است الا اعتبار شارع که اعتبار آن را فقط یک اعتبار شرعی </w:t>
      </w:r>
      <w:r w:rsidR="004B72C4" w:rsidRPr="00B11F39">
        <w:rPr>
          <w:rFonts w:hint="cs"/>
          <w:rtl/>
        </w:rPr>
        <w:t>می‌داند</w:t>
      </w:r>
      <w:r w:rsidR="0040166E" w:rsidRPr="00B11F39">
        <w:rPr>
          <w:rFonts w:hint="cs"/>
          <w:rtl/>
        </w:rPr>
        <w:t xml:space="preserve"> والسلام. </w:t>
      </w:r>
      <w:r w:rsidR="004B72C4" w:rsidRPr="00B11F39">
        <w:rPr>
          <w:rFonts w:hint="cs"/>
          <w:rtl/>
        </w:rPr>
        <w:t>این‌یک</w:t>
      </w:r>
      <w:r w:rsidR="0040166E" w:rsidRPr="00B11F39">
        <w:rPr>
          <w:rFonts w:hint="cs"/>
          <w:rtl/>
        </w:rPr>
        <w:t xml:space="preserve"> </w:t>
      </w:r>
      <w:r w:rsidR="004B72C4" w:rsidRPr="00B11F39">
        <w:rPr>
          <w:rFonts w:hint="cs"/>
          <w:rtl/>
        </w:rPr>
        <w:t>تفسیر خیلی غلیظ از</w:t>
      </w:r>
      <w:r w:rsidR="0040166E" w:rsidRPr="00B11F39">
        <w:rPr>
          <w:rFonts w:hint="cs"/>
          <w:rtl/>
        </w:rPr>
        <w:t xml:space="preserve"> نظریه اشاعره است که حسن و قبح افعال و </w:t>
      </w:r>
      <w:r w:rsidR="004B72C4" w:rsidRPr="00B11F39">
        <w:rPr>
          <w:rFonts w:hint="cs"/>
          <w:rtl/>
        </w:rPr>
        <w:t>رفتارها</w:t>
      </w:r>
      <w:r w:rsidR="0040166E" w:rsidRPr="00B11F39">
        <w:rPr>
          <w:rFonts w:hint="cs"/>
          <w:rtl/>
        </w:rPr>
        <w:t xml:space="preserve"> هیچ واقعیتی ندارد مگر اینکه </w:t>
      </w:r>
      <w:r w:rsidR="004B72C4" w:rsidRPr="00B11F39">
        <w:rPr>
          <w:rFonts w:hint="cs"/>
          <w:rtl/>
        </w:rPr>
        <w:t>نگاهمان</w:t>
      </w:r>
      <w:r w:rsidR="0040166E" w:rsidRPr="00B11F39">
        <w:rPr>
          <w:rFonts w:hint="cs"/>
          <w:rtl/>
        </w:rPr>
        <w:t xml:space="preserve"> به وضع شارع باشد اگر او امر کرد خوب است و اگر نهی کرد بد است و اگر چیزی نگفت لاحسن و لاقبح است چه صدق باشد چه کذب باشد چه </w:t>
      </w:r>
      <w:r w:rsidR="004B72C4" w:rsidRPr="00B11F39">
        <w:rPr>
          <w:rFonts w:hint="cs"/>
          <w:rtl/>
        </w:rPr>
        <w:t>ظلم</w:t>
      </w:r>
      <w:r w:rsidR="0040166E" w:rsidRPr="00B11F39">
        <w:rPr>
          <w:rFonts w:hint="cs"/>
          <w:rtl/>
        </w:rPr>
        <w:t xml:space="preserve"> باشد چه عدل باشد </w:t>
      </w:r>
      <w:r w:rsidR="004B72C4" w:rsidRPr="00B11F39">
        <w:rPr>
          <w:rFonts w:hint="cs"/>
          <w:rtl/>
        </w:rPr>
        <w:t>می‌گوید</w:t>
      </w:r>
      <w:r w:rsidR="0040166E" w:rsidRPr="00B11F39">
        <w:rPr>
          <w:rFonts w:hint="cs"/>
          <w:rtl/>
        </w:rPr>
        <w:t xml:space="preserve"> در عالم واقع اعتباری عقلایی چیزی نیست مگر اعتبار و </w:t>
      </w:r>
      <w:r w:rsidR="004B72C4" w:rsidRPr="00B11F39">
        <w:rPr>
          <w:rFonts w:hint="cs"/>
          <w:rtl/>
        </w:rPr>
        <w:t>امرونهی</w:t>
      </w:r>
      <w:r w:rsidR="0040166E" w:rsidRPr="00B11F39">
        <w:rPr>
          <w:rFonts w:hint="cs"/>
          <w:rtl/>
        </w:rPr>
        <w:t xml:space="preserve"> شارع. </w:t>
      </w:r>
      <w:r w:rsidR="004B72C4" w:rsidRPr="00B11F39">
        <w:rPr>
          <w:rFonts w:hint="cs"/>
          <w:rtl/>
        </w:rPr>
        <w:t>این‌یک</w:t>
      </w:r>
      <w:r w:rsidR="0040166E" w:rsidRPr="00B11F39">
        <w:rPr>
          <w:rFonts w:hint="cs"/>
          <w:rtl/>
        </w:rPr>
        <w:t xml:space="preserve"> نظریه است که اگر کسی این را بپذیرد </w:t>
      </w:r>
      <w:r w:rsidR="004B72C4" w:rsidRPr="00B11F39">
        <w:rPr>
          <w:rFonts w:hint="cs"/>
          <w:rtl/>
        </w:rPr>
        <w:t>افراطی‌ترین</w:t>
      </w:r>
      <w:r w:rsidR="00AE7BE1" w:rsidRPr="00B11F39">
        <w:rPr>
          <w:rFonts w:hint="cs"/>
          <w:rtl/>
        </w:rPr>
        <w:t xml:space="preserve"> نظریه در نفی حسن و قبح عقلی است.</w:t>
      </w:r>
    </w:p>
    <w:p w14:paraId="29A8F5E2" w14:textId="4317FF8A" w:rsidR="00AE7BE1" w:rsidRPr="00B11F39" w:rsidRDefault="004B72C4" w:rsidP="00CA6A4B">
      <w:r w:rsidRPr="00B11F39">
        <w:rPr>
          <w:rFonts w:hint="cs"/>
          <w:rtl/>
        </w:rPr>
        <w:t>سؤال</w:t>
      </w:r>
      <w:r w:rsidR="00AE7BE1" w:rsidRPr="00B11F39">
        <w:rPr>
          <w:rFonts w:hint="cs"/>
          <w:rtl/>
        </w:rPr>
        <w:t xml:space="preserve">: این اعتبار </w:t>
      </w:r>
      <w:r w:rsidRPr="00B11F39">
        <w:rPr>
          <w:rFonts w:hint="cs"/>
          <w:rtl/>
        </w:rPr>
        <w:t>پایین‌تر</w:t>
      </w:r>
      <w:r w:rsidR="00AE7BE1" w:rsidRPr="00B11F39">
        <w:rPr>
          <w:rFonts w:hint="cs"/>
          <w:rtl/>
        </w:rPr>
        <w:t xml:space="preserve"> از اعتباری است که آقای اصفهانی میگویند؟</w:t>
      </w:r>
    </w:p>
    <w:p w14:paraId="474E2EDE" w14:textId="3C0112D6" w:rsidR="00AE7BE1" w:rsidRPr="00B11F39" w:rsidRDefault="00AE7BE1">
      <w:pPr>
        <w:rPr>
          <w:rtl/>
        </w:rPr>
      </w:pPr>
      <w:r w:rsidRPr="00B11F39">
        <w:rPr>
          <w:rFonts w:hint="cs"/>
          <w:rtl/>
        </w:rPr>
        <w:t xml:space="preserve">جواب: بله </w:t>
      </w:r>
      <w:r w:rsidR="004B72C4" w:rsidRPr="00B11F39">
        <w:rPr>
          <w:rFonts w:hint="cs"/>
          <w:rtl/>
        </w:rPr>
        <w:t>پایین‌تر</w:t>
      </w:r>
      <w:r w:rsidRPr="00B11F39">
        <w:rPr>
          <w:rFonts w:hint="cs"/>
          <w:rtl/>
        </w:rPr>
        <w:t xml:space="preserve"> است به این معنا که اگر شارع لب ببندد و سخن نگوید </w:t>
      </w:r>
      <w:r w:rsidR="004B72C4" w:rsidRPr="00B11F39">
        <w:rPr>
          <w:rFonts w:hint="cs"/>
          <w:rtl/>
        </w:rPr>
        <w:t>هیچ‌چیزی</w:t>
      </w:r>
      <w:r w:rsidRPr="00B11F39">
        <w:rPr>
          <w:rFonts w:hint="cs"/>
          <w:rtl/>
        </w:rPr>
        <w:t xml:space="preserve"> در عقلا نیست </w:t>
      </w:r>
      <w:r w:rsidR="00E058BD" w:rsidRPr="00B11F39">
        <w:rPr>
          <w:rFonts w:hint="cs"/>
          <w:rtl/>
        </w:rPr>
        <w:t>به</w:t>
      </w:r>
      <w:r w:rsidRPr="00B11F39">
        <w:rPr>
          <w:rFonts w:hint="cs"/>
          <w:rtl/>
        </w:rPr>
        <w:t xml:space="preserve"> این معنا </w:t>
      </w:r>
      <w:r w:rsidR="004B72C4" w:rsidRPr="00B11F39">
        <w:rPr>
          <w:rFonts w:hint="cs"/>
          <w:rtl/>
        </w:rPr>
        <w:t>پایین‌تر</w:t>
      </w:r>
      <w:r w:rsidRPr="00B11F39">
        <w:rPr>
          <w:rFonts w:hint="cs"/>
          <w:rtl/>
        </w:rPr>
        <w:t xml:space="preserve"> است ممکن است کسی بگوید اعتبار شارع خیلی مهم است بالاتر است ولی از این حیث که </w:t>
      </w:r>
      <w:r w:rsidR="004B72C4" w:rsidRPr="00B11F39">
        <w:rPr>
          <w:rFonts w:hint="cs"/>
          <w:rtl/>
        </w:rPr>
        <w:t>می‌گوید</w:t>
      </w:r>
      <w:r w:rsidRPr="00B11F39">
        <w:rPr>
          <w:rFonts w:hint="cs"/>
          <w:rtl/>
        </w:rPr>
        <w:t xml:space="preserve"> بدون شارع خبری نیست این </w:t>
      </w:r>
      <w:r w:rsidR="004B72C4" w:rsidRPr="00B11F39">
        <w:rPr>
          <w:rFonts w:hint="cs"/>
          <w:rtl/>
        </w:rPr>
        <w:t>پایین‌تر</w:t>
      </w:r>
      <w:r w:rsidRPr="00B11F39">
        <w:rPr>
          <w:rFonts w:hint="cs"/>
          <w:rtl/>
        </w:rPr>
        <w:t xml:space="preserve"> است.</w:t>
      </w:r>
    </w:p>
    <w:p w14:paraId="14B13C74" w14:textId="0996A508" w:rsidR="00AE7BE1" w:rsidRPr="00B11F39" w:rsidRDefault="004B72C4">
      <w:pPr>
        <w:rPr>
          <w:rtl/>
        </w:rPr>
      </w:pPr>
      <w:r w:rsidRPr="00B11F39">
        <w:rPr>
          <w:rFonts w:hint="cs"/>
          <w:rtl/>
        </w:rPr>
        <w:t>سؤال</w:t>
      </w:r>
      <w:r w:rsidR="00AE7BE1" w:rsidRPr="00B11F39">
        <w:rPr>
          <w:rFonts w:hint="cs"/>
          <w:rtl/>
        </w:rPr>
        <w:t>: اعتبار شارع کاشف از واقعیت نیست.</w:t>
      </w:r>
    </w:p>
    <w:p w14:paraId="78B84427" w14:textId="456D26DD" w:rsidR="00AE7BE1" w:rsidRPr="00B11F39" w:rsidRDefault="00AE7BE1">
      <w:pPr>
        <w:rPr>
          <w:rtl/>
        </w:rPr>
      </w:pPr>
      <w:r w:rsidRPr="00B11F39">
        <w:rPr>
          <w:rFonts w:hint="cs"/>
          <w:rtl/>
        </w:rPr>
        <w:t>جواب: بله و کاشف از واقعیت نیست.</w:t>
      </w:r>
    </w:p>
    <w:p w14:paraId="40300178" w14:textId="7C57B133" w:rsidR="00AE7BE1" w:rsidRPr="00B11F39" w:rsidRDefault="004B72C4" w:rsidP="00AE7BE1">
      <w:pPr>
        <w:rPr>
          <w:rtl/>
        </w:rPr>
      </w:pPr>
      <w:r w:rsidRPr="00B11F39">
        <w:rPr>
          <w:rFonts w:hint="cs"/>
          <w:rtl/>
        </w:rPr>
        <w:t>سؤال</w:t>
      </w:r>
      <w:r w:rsidR="00AE7BE1" w:rsidRPr="00B11F39">
        <w:rPr>
          <w:rFonts w:hint="cs"/>
          <w:rtl/>
        </w:rPr>
        <w:t xml:space="preserve">: این نظریه را </w:t>
      </w:r>
      <w:r w:rsidRPr="00B11F39">
        <w:rPr>
          <w:rFonts w:hint="cs"/>
          <w:rtl/>
        </w:rPr>
        <w:t>می‌شود</w:t>
      </w:r>
      <w:r w:rsidR="00AE7BE1" w:rsidRPr="00B11F39">
        <w:rPr>
          <w:rFonts w:hint="cs"/>
          <w:rtl/>
        </w:rPr>
        <w:t xml:space="preserve"> </w:t>
      </w:r>
      <w:r w:rsidR="00E058BD" w:rsidRPr="00B11F39">
        <w:rPr>
          <w:rFonts w:hint="cs"/>
          <w:rtl/>
        </w:rPr>
        <w:t>یک‌جور</w:t>
      </w:r>
      <w:r w:rsidR="00AE7BE1" w:rsidRPr="00B11F39">
        <w:rPr>
          <w:rFonts w:hint="cs"/>
          <w:rtl/>
        </w:rPr>
        <w:t xml:space="preserve"> دیگر هم بیان کرد؟</w:t>
      </w:r>
    </w:p>
    <w:p w14:paraId="41C6BD85" w14:textId="6FCF415F" w:rsidR="00AE7BE1" w:rsidRPr="00B11F39" w:rsidRDefault="00AE7BE1" w:rsidP="00AE7BE1">
      <w:pPr>
        <w:rPr>
          <w:rtl/>
        </w:rPr>
      </w:pPr>
      <w:r w:rsidRPr="00B11F39">
        <w:rPr>
          <w:rFonts w:hint="cs"/>
          <w:rtl/>
        </w:rPr>
        <w:t xml:space="preserve">جواب: دو سه تفسیر دارد که من عرض </w:t>
      </w:r>
      <w:r w:rsidR="00E058BD" w:rsidRPr="00B11F39">
        <w:rPr>
          <w:rFonts w:hint="cs"/>
          <w:rtl/>
        </w:rPr>
        <w:t>می‌کنم</w:t>
      </w:r>
      <w:r w:rsidRPr="00B11F39">
        <w:rPr>
          <w:rFonts w:hint="cs"/>
          <w:rtl/>
        </w:rPr>
        <w:t>.</w:t>
      </w:r>
    </w:p>
    <w:p w14:paraId="04DE9731" w14:textId="5859E41D" w:rsidR="00AE7BE1" w:rsidRPr="00B11F39" w:rsidRDefault="00AE7BE1" w:rsidP="00AE7BE1">
      <w:pPr>
        <w:rPr>
          <w:rtl/>
        </w:rPr>
      </w:pPr>
      <w:r w:rsidRPr="00B11F39">
        <w:rPr>
          <w:rFonts w:hint="cs"/>
          <w:rtl/>
        </w:rPr>
        <w:t xml:space="preserve">این اجمال این نظریه است که استناد </w:t>
      </w:r>
      <w:r w:rsidR="00E058BD" w:rsidRPr="00B11F39">
        <w:rPr>
          <w:rFonts w:hint="cs"/>
          <w:rtl/>
        </w:rPr>
        <w:t>داده‌شده</w:t>
      </w:r>
      <w:r w:rsidRPr="00B11F39">
        <w:rPr>
          <w:rFonts w:hint="cs"/>
          <w:rtl/>
        </w:rPr>
        <w:t xml:space="preserve"> به اشاعره و </w:t>
      </w:r>
      <w:r w:rsidR="004B72C4" w:rsidRPr="00B11F39">
        <w:rPr>
          <w:rFonts w:hint="cs"/>
          <w:rtl/>
        </w:rPr>
        <w:t>واقعاً</w:t>
      </w:r>
      <w:r w:rsidRPr="00B11F39">
        <w:rPr>
          <w:rFonts w:hint="cs"/>
          <w:rtl/>
        </w:rPr>
        <w:t xml:space="preserve"> در کلمات اشاعره هست اما در مقام تفصیل کلام اشاعره به این تفسیر تند افراطی که </w:t>
      </w:r>
      <w:r w:rsidR="004B72C4" w:rsidRPr="00B11F39">
        <w:rPr>
          <w:rFonts w:hint="cs"/>
          <w:rtl/>
        </w:rPr>
        <w:t>الآن</w:t>
      </w:r>
      <w:r w:rsidRPr="00B11F39">
        <w:rPr>
          <w:rFonts w:hint="cs"/>
          <w:rtl/>
        </w:rPr>
        <w:t xml:space="preserve"> اشاره کردیم اختصاص ندارد نظر اشاعره بلکه دو سه تفسیر دارد که </w:t>
      </w:r>
      <w:r w:rsidR="00E058BD" w:rsidRPr="00B11F39">
        <w:rPr>
          <w:rFonts w:hint="cs"/>
          <w:rtl/>
        </w:rPr>
        <w:t>این‌ها</w:t>
      </w:r>
      <w:r w:rsidRPr="00B11F39">
        <w:rPr>
          <w:rFonts w:hint="cs"/>
          <w:rtl/>
        </w:rPr>
        <w:t xml:space="preserve"> </w:t>
      </w:r>
      <w:r w:rsidR="00E058BD" w:rsidRPr="00B11F39">
        <w:rPr>
          <w:rFonts w:hint="cs"/>
          <w:rtl/>
        </w:rPr>
        <w:t>باهم</w:t>
      </w:r>
      <w:r w:rsidRPr="00B11F39">
        <w:rPr>
          <w:rFonts w:hint="cs"/>
          <w:rtl/>
        </w:rPr>
        <w:t xml:space="preserve"> متفاوت است </w:t>
      </w:r>
      <w:r w:rsidR="004B72C4" w:rsidRPr="00B11F39">
        <w:rPr>
          <w:rFonts w:hint="cs"/>
          <w:rtl/>
        </w:rPr>
        <w:t>این‌که</w:t>
      </w:r>
      <w:r w:rsidRPr="00B11F39">
        <w:rPr>
          <w:rFonts w:hint="cs"/>
          <w:rtl/>
        </w:rPr>
        <w:t xml:space="preserve"> </w:t>
      </w:r>
      <w:r w:rsidR="004B72C4" w:rsidRPr="00B11F39">
        <w:rPr>
          <w:rFonts w:hint="cs"/>
          <w:rtl/>
        </w:rPr>
        <w:t>الآن</w:t>
      </w:r>
      <w:r w:rsidRPr="00B11F39">
        <w:rPr>
          <w:rFonts w:hint="cs"/>
          <w:rtl/>
        </w:rPr>
        <w:t xml:space="preserve"> گفتیم یکی از تفاسیر نظریه اشاعره مبنی بر نفی حسن و قبح عقلی است. شما در کلام که اشاعره که نگاه کنید </w:t>
      </w:r>
      <w:r w:rsidR="00E058BD" w:rsidRPr="00B11F39">
        <w:rPr>
          <w:rFonts w:hint="cs"/>
          <w:rtl/>
        </w:rPr>
        <w:t>می‌بینید</w:t>
      </w:r>
      <w:r w:rsidRPr="00B11F39">
        <w:rPr>
          <w:rFonts w:hint="cs"/>
          <w:rtl/>
        </w:rPr>
        <w:t xml:space="preserve"> که </w:t>
      </w:r>
      <w:r w:rsidR="004B72C4" w:rsidRPr="00B11F39">
        <w:rPr>
          <w:rFonts w:hint="cs"/>
          <w:rtl/>
        </w:rPr>
        <w:t>می‌گوید</w:t>
      </w:r>
      <w:r w:rsidRPr="00B11F39">
        <w:rPr>
          <w:rFonts w:hint="cs"/>
          <w:rtl/>
        </w:rPr>
        <w:t xml:space="preserve"> نظریه اشاعره نفی ا</w:t>
      </w:r>
      <w:r w:rsidR="004D0EBF" w:rsidRPr="00B11F39">
        <w:rPr>
          <w:rFonts w:hint="cs"/>
          <w:rtl/>
        </w:rPr>
        <w:t>لحسن و القبح عقلیه است این تعبیری</w:t>
      </w:r>
      <w:r w:rsidRPr="00B11F39">
        <w:rPr>
          <w:rFonts w:hint="cs"/>
          <w:rtl/>
        </w:rPr>
        <w:t xml:space="preserve"> است که در کتب </w:t>
      </w:r>
      <w:r w:rsidR="004D0EBF" w:rsidRPr="00B11F39">
        <w:rPr>
          <w:rFonts w:hint="cs"/>
          <w:rtl/>
        </w:rPr>
        <w:t xml:space="preserve">کلامی آمده است و به اشاعره نسبت </w:t>
      </w:r>
      <w:r w:rsidR="00E058BD" w:rsidRPr="00B11F39">
        <w:rPr>
          <w:rFonts w:hint="cs"/>
          <w:rtl/>
        </w:rPr>
        <w:t>داده‌شده</w:t>
      </w:r>
      <w:r w:rsidR="004D0EBF" w:rsidRPr="00B11F39">
        <w:rPr>
          <w:rFonts w:hint="cs"/>
          <w:rtl/>
        </w:rPr>
        <w:t xml:space="preserve"> است منتها این نظریه چند تفسیر </w:t>
      </w:r>
      <w:r w:rsidR="00E058BD" w:rsidRPr="00B11F39">
        <w:rPr>
          <w:rFonts w:hint="cs"/>
          <w:rtl/>
        </w:rPr>
        <w:t>می‌تواند</w:t>
      </w:r>
      <w:r w:rsidR="004D0EBF" w:rsidRPr="00B11F39">
        <w:rPr>
          <w:rFonts w:hint="cs"/>
          <w:rtl/>
        </w:rPr>
        <w:t xml:space="preserve"> داشته باشد. از یک نظریه خیلی تند نفی قاطع و جازم که </w:t>
      </w:r>
      <w:r w:rsidR="00E058BD" w:rsidRPr="00B11F39">
        <w:rPr>
          <w:rFonts w:hint="cs"/>
          <w:rtl/>
        </w:rPr>
        <w:t>ریشه‌ها</w:t>
      </w:r>
      <w:r w:rsidR="004D0EBF" w:rsidRPr="00B11F39">
        <w:rPr>
          <w:rFonts w:hint="cs"/>
          <w:rtl/>
        </w:rPr>
        <w:t xml:space="preserve"> را هم نفی </w:t>
      </w:r>
      <w:r w:rsidR="004B72C4" w:rsidRPr="00B11F39">
        <w:rPr>
          <w:rFonts w:hint="cs"/>
          <w:rtl/>
        </w:rPr>
        <w:t>می‌کند</w:t>
      </w:r>
      <w:r w:rsidR="004D0EBF" w:rsidRPr="00B11F39">
        <w:rPr>
          <w:rFonts w:hint="cs"/>
          <w:rtl/>
        </w:rPr>
        <w:t xml:space="preserve"> تا تفسیری که </w:t>
      </w:r>
      <w:r w:rsidR="00E058BD" w:rsidRPr="00B11F39">
        <w:rPr>
          <w:rFonts w:hint="cs"/>
          <w:rtl/>
        </w:rPr>
        <w:t>می‌تواند</w:t>
      </w:r>
      <w:r w:rsidR="004D0EBF" w:rsidRPr="00B11F39">
        <w:rPr>
          <w:rFonts w:hint="cs"/>
          <w:rtl/>
        </w:rPr>
        <w:t xml:space="preserve"> </w:t>
      </w:r>
      <w:r w:rsidR="00E058BD" w:rsidRPr="00B11F39">
        <w:rPr>
          <w:rFonts w:hint="cs"/>
          <w:rtl/>
        </w:rPr>
        <w:t>مقبول‌تر</w:t>
      </w:r>
      <w:r w:rsidR="004D0EBF" w:rsidRPr="00B11F39">
        <w:rPr>
          <w:rFonts w:hint="cs"/>
          <w:rtl/>
        </w:rPr>
        <w:t xml:space="preserve"> باشد و </w:t>
      </w:r>
      <w:r w:rsidR="00E058BD" w:rsidRPr="00B11F39">
        <w:rPr>
          <w:rFonts w:hint="cs"/>
          <w:rtl/>
        </w:rPr>
        <w:t>احیاناً</w:t>
      </w:r>
      <w:r w:rsidR="004D0EBF" w:rsidRPr="00B11F39">
        <w:rPr>
          <w:rFonts w:hint="cs"/>
          <w:rtl/>
        </w:rPr>
        <w:t xml:space="preserve"> در عرض بقیه نظراتی که خواهیم گفت نیست و </w:t>
      </w:r>
      <w:r w:rsidR="00E058BD" w:rsidRPr="00B11F39">
        <w:rPr>
          <w:rFonts w:hint="cs"/>
          <w:rtl/>
        </w:rPr>
        <w:t>می‌تواند</w:t>
      </w:r>
      <w:r w:rsidR="004D0EBF" w:rsidRPr="00B11F39">
        <w:rPr>
          <w:rFonts w:hint="cs"/>
          <w:rtl/>
        </w:rPr>
        <w:t xml:space="preserve"> </w:t>
      </w:r>
      <w:r w:rsidR="00E058BD" w:rsidRPr="00B11F39">
        <w:rPr>
          <w:rFonts w:hint="cs"/>
          <w:rtl/>
        </w:rPr>
        <w:t>قابل‌جمع</w:t>
      </w:r>
      <w:r w:rsidR="004D0EBF" w:rsidRPr="00B11F39">
        <w:rPr>
          <w:rFonts w:hint="cs"/>
          <w:rtl/>
        </w:rPr>
        <w:t xml:space="preserve"> باشد.</w:t>
      </w:r>
    </w:p>
    <w:p w14:paraId="4B49A838" w14:textId="1AD5D4CC" w:rsidR="004D0EBF" w:rsidRPr="00B11F39" w:rsidRDefault="00E058BD" w:rsidP="00AE7BE1">
      <w:pPr>
        <w:rPr>
          <w:rtl/>
        </w:rPr>
      </w:pPr>
      <w:r w:rsidRPr="00B11F39">
        <w:rPr>
          <w:rFonts w:hint="cs"/>
          <w:rtl/>
        </w:rPr>
        <w:t>تفسیرها</w:t>
      </w:r>
      <w:r w:rsidR="004D0EBF" w:rsidRPr="00B11F39">
        <w:rPr>
          <w:rFonts w:hint="cs"/>
          <w:rtl/>
        </w:rPr>
        <w:t xml:space="preserve"> </w:t>
      </w:r>
      <w:r w:rsidRPr="00B11F39">
        <w:rPr>
          <w:rFonts w:hint="cs"/>
          <w:rtl/>
        </w:rPr>
        <w:t>به‌این‌ترتیب</w:t>
      </w:r>
      <w:r w:rsidR="004D0EBF" w:rsidRPr="00B11F39">
        <w:rPr>
          <w:rFonts w:hint="cs"/>
          <w:rtl/>
        </w:rPr>
        <w:t xml:space="preserve"> است که عرض </w:t>
      </w:r>
      <w:r w:rsidR="004B72C4" w:rsidRPr="00B11F39">
        <w:rPr>
          <w:rFonts w:hint="cs"/>
          <w:rtl/>
        </w:rPr>
        <w:t>می‌کنیم</w:t>
      </w:r>
      <w:r w:rsidR="004D0EBF" w:rsidRPr="00B11F39">
        <w:rPr>
          <w:rFonts w:hint="cs"/>
          <w:rtl/>
        </w:rPr>
        <w:t>.</w:t>
      </w:r>
    </w:p>
    <w:p w14:paraId="144B77E3" w14:textId="7D7548CB" w:rsidR="004D0EBF" w:rsidRPr="00B11F39" w:rsidRDefault="004D0EBF" w:rsidP="004B72C4">
      <w:pPr>
        <w:pStyle w:val="Heading3"/>
        <w:rPr>
          <w:rtl/>
        </w:rPr>
      </w:pPr>
      <w:bookmarkStart w:id="6" w:name="_Toc126674482"/>
      <w:r w:rsidRPr="00B11F39">
        <w:rPr>
          <w:rFonts w:hint="cs"/>
          <w:rtl/>
        </w:rPr>
        <w:t>تفسیر اول:</w:t>
      </w:r>
      <w:bookmarkEnd w:id="6"/>
    </w:p>
    <w:p w14:paraId="555D7599" w14:textId="495C4ECE" w:rsidR="004D0EBF" w:rsidRPr="00B11F39" w:rsidRDefault="004B72C4" w:rsidP="00AE7BE1">
      <w:pPr>
        <w:rPr>
          <w:rtl/>
        </w:rPr>
      </w:pPr>
      <w:r w:rsidRPr="00B11F39">
        <w:rPr>
          <w:rFonts w:hint="cs"/>
          <w:rtl/>
        </w:rPr>
        <w:t>این‌یک</w:t>
      </w:r>
      <w:r w:rsidR="004D0EBF" w:rsidRPr="00B11F39">
        <w:rPr>
          <w:rFonts w:hint="cs"/>
          <w:rtl/>
        </w:rPr>
        <w:t xml:space="preserve"> تفسیر خیلی نرم است که خیلی با آنچه </w:t>
      </w:r>
      <w:r w:rsidRPr="00B11F39">
        <w:rPr>
          <w:rFonts w:hint="cs"/>
          <w:rtl/>
        </w:rPr>
        <w:t>الآن</w:t>
      </w:r>
      <w:r w:rsidR="004D0EBF" w:rsidRPr="00B11F39">
        <w:rPr>
          <w:rFonts w:hint="cs"/>
          <w:rtl/>
        </w:rPr>
        <w:t xml:space="preserve"> گفتیم فرق دارد و این نظریه تقابل با سایر نظریات خارج </w:t>
      </w:r>
      <w:r w:rsidRPr="00B11F39">
        <w:rPr>
          <w:rFonts w:hint="cs"/>
          <w:rtl/>
        </w:rPr>
        <w:t>می‌کند</w:t>
      </w:r>
      <w:r w:rsidR="004D0EBF" w:rsidRPr="00B11F39">
        <w:rPr>
          <w:rFonts w:hint="cs"/>
          <w:rtl/>
        </w:rPr>
        <w:t xml:space="preserve"> بحث اشاعره لااقل </w:t>
      </w:r>
      <w:r w:rsidR="00E058BD" w:rsidRPr="00B11F39">
        <w:rPr>
          <w:rFonts w:hint="cs"/>
          <w:rtl/>
        </w:rPr>
        <w:t>بعضی‌شان</w:t>
      </w:r>
      <w:r w:rsidR="004D0EBF" w:rsidRPr="00B11F39">
        <w:rPr>
          <w:rFonts w:hint="cs"/>
          <w:rtl/>
        </w:rPr>
        <w:t xml:space="preserve"> یک بحث کبروی نیست بلکه صغروی است یعنی وقتی میگویند ما حسن و قبح عقلی را نفی </w:t>
      </w:r>
      <w:r w:rsidRPr="00B11F39">
        <w:rPr>
          <w:rFonts w:hint="cs"/>
          <w:rtl/>
        </w:rPr>
        <w:t>می‌کنیم</w:t>
      </w:r>
      <w:r w:rsidR="004D0EBF" w:rsidRPr="00B11F39">
        <w:rPr>
          <w:rFonts w:hint="cs"/>
          <w:rtl/>
        </w:rPr>
        <w:t xml:space="preserve"> به این معنا است که ما در مقام شناخت حسن و قبح و محسنات و مقبحات در مقام شناخت و کشف انسداد داریم و عقل ما عاجز است از </w:t>
      </w:r>
      <w:r w:rsidRPr="00B11F39">
        <w:rPr>
          <w:rFonts w:hint="cs"/>
          <w:rtl/>
        </w:rPr>
        <w:t>این‌که</w:t>
      </w:r>
      <w:r w:rsidR="004D0EBF" w:rsidRPr="00B11F39">
        <w:rPr>
          <w:rFonts w:hint="cs"/>
          <w:rtl/>
        </w:rPr>
        <w:t xml:space="preserve"> </w:t>
      </w:r>
      <w:r w:rsidR="00E058BD" w:rsidRPr="00B11F39">
        <w:rPr>
          <w:rFonts w:hint="cs"/>
          <w:rtl/>
        </w:rPr>
        <w:t>پشت‌صحنه</w:t>
      </w:r>
      <w:r w:rsidR="004D0EBF" w:rsidRPr="00B11F39">
        <w:rPr>
          <w:rFonts w:hint="cs"/>
          <w:rtl/>
        </w:rPr>
        <w:t xml:space="preserve"> را ببیند. این تفسیر حسن و قبح عقلی را به نحو کبروی نفی </w:t>
      </w:r>
      <w:r w:rsidRPr="00B11F39">
        <w:rPr>
          <w:rFonts w:hint="cs"/>
          <w:rtl/>
        </w:rPr>
        <w:t>نمی‌کند</w:t>
      </w:r>
      <w:r w:rsidR="004D0EBF" w:rsidRPr="00B11F39">
        <w:rPr>
          <w:rFonts w:hint="cs"/>
          <w:rtl/>
        </w:rPr>
        <w:t xml:space="preserve"> یعنی </w:t>
      </w:r>
      <w:r w:rsidR="00B11F39">
        <w:rPr>
          <w:rFonts w:hint="cs"/>
          <w:rtl/>
        </w:rPr>
        <w:t>فی‌الواقع</w:t>
      </w:r>
      <w:r w:rsidR="004D0EBF" w:rsidRPr="00B11F39">
        <w:rPr>
          <w:rFonts w:hint="cs"/>
          <w:rtl/>
        </w:rPr>
        <w:t xml:space="preserve"> نم </w:t>
      </w:r>
      <w:r w:rsidRPr="00B11F39">
        <w:rPr>
          <w:rFonts w:hint="cs"/>
          <w:rtl/>
        </w:rPr>
        <w:t>می‌گوید</w:t>
      </w:r>
      <w:r w:rsidR="004D0EBF" w:rsidRPr="00B11F39">
        <w:rPr>
          <w:rFonts w:hint="cs"/>
          <w:rtl/>
        </w:rPr>
        <w:t xml:space="preserve"> </w:t>
      </w:r>
      <w:r w:rsidR="004D0EBF" w:rsidRPr="00B11F39">
        <w:rPr>
          <w:rFonts w:hint="cs"/>
          <w:rtl/>
        </w:rPr>
        <w:lastRenderedPageBreak/>
        <w:t xml:space="preserve">حسن و قبح واقعی در افعال نیست بلکه شاید باشد ولی مدرک عقل راه برای کشف آن ندارد </w:t>
      </w:r>
      <w:r w:rsidRPr="00B11F39">
        <w:rPr>
          <w:rFonts w:hint="cs"/>
          <w:rtl/>
        </w:rPr>
        <w:t>اینجا</w:t>
      </w:r>
      <w:r w:rsidR="004D0EBF" w:rsidRPr="00B11F39">
        <w:rPr>
          <w:rFonts w:hint="cs"/>
          <w:rtl/>
        </w:rPr>
        <w:t xml:space="preserve"> </w:t>
      </w:r>
      <w:r w:rsidR="00E058BD" w:rsidRPr="00B11F39">
        <w:rPr>
          <w:rFonts w:hint="cs"/>
          <w:rtl/>
        </w:rPr>
        <w:t>درواقع</w:t>
      </w:r>
      <w:r w:rsidR="004D0EBF" w:rsidRPr="00B11F39">
        <w:rPr>
          <w:rFonts w:hint="cs"/>
          <w:rtl/>
        </w:rPr>
        <w:t xml:space="preserve"> تفسیر اول نفی حسن و قبح عقلی به معنای دقّی نیست بلکه نفی ادراک عقل به درک حسن و قبح عقلی است.</w:t>
      </w:r>
    </w:p>
    <w:p w14:paraId="36D2EFBA" w14:textId="174EEFA6" w:rsidR="004D0EBF" w:rsidRPr="00B11F39" w:rsidRDefault="004B72C4" w:rsidP="004D0EBF">
      <w:pPr>
        <w:rPr>
          <w:rtl/>
        </w:rPr>
      </w:pPr>
      <w:r w:rsidRPr="00B11F39">
        <w:rPr>
          <w:rFonts w:hint="cs"/>
          <w:rtl/>
        </w:rPr>
        <w:t>سؤال</w:t>
      </w:r>
      <w:r w:rsidR="004D0EBF" w:rsidRPr="00B11F39">
        <w:rPr>
          <w:rFonts w:hint="cs"/>
          <w:rtl/>
        </w:rPr>
        <w:t xml:space="preserve">: شبیه به قول امامیه است که ما ملاکات احکام را </w:t>
      </w:r>
      <w:r w:rsidR="00E058BD" w:rsidRPr="00B11F39">
        <w:rPr>
          <w:rFonts w:hint="cs"/>
          <w:rtl/>
        </w:rPr>
        <w:t>نمی‌توانیم</w:t>
      </w:r>
      <w:r w:rsidR="004D0EBF" w:rsidRPr="00B11F39">
        <w:rPr>
          <w:rFonts w:hint="cs"/>
          <w:rtl/>
        </w:rPr>
        <w:t xml:space="preserve"> درک کنیم.</w:t>
      </w:r>
    </w:p>
    <w:p w14:paraId="3796AC65" w14:textId="660800FA" w:rsidR="004D0EBF" w:rsidRPr="00B11F39" w:rsidRDefault="004D0EBF" w:rsidP="004D0EBF">
      <w:pPr>
        <w:rPr>
          <w:rtl/>
        </w:rPr>
      </w:pPr>
      <w:r w:rsidRPr="00B11F39">
        <w:rPr>
          <w:rFonts w:hint="cs"/>
          <w:rtl/>
        </w:rPr>
        <w:t xml:space="preserve">جواب: بله. </w:t>
      </w:r>
    </w:p>
    <w:p w14:paraId="5C1A5454" w14:textId="39DDF289" w:rsidR="004D0EBF" w:rsidRPr="00B11F39" w:rsidRDefault="004D0EBF" w:rsidP="004D0EBF">
      <w:pPr>
        <w:rPr>
          <w:rtl/>
        </w:rPr>
      </w:pPr>
      <w:r w:rsidRPr="00B11F39">
        <w:rPr>
          <w:rFonts w:hint="cs"/>
          <w:rtl/>
        </w:rPr>
        <w:t xml:space="preserve">چون حسن و قبح ملاکاتی دارد و مصالح و مفاسدی پشت آن هست و ما </w:t>
      </w:r>
      <w:r w:rsidR="00E058BD" w:rsidRPr="00B11F39">
        <w:rPr>
          <w:rFonts w:hint="cs"/>
          <w:rtl/>
        </w:rPr>
        <w:t>به‌طورکلی</w:t>
      </w:r>
      <w:r w:rsidRPr="00B11F39">
        <w:rPr>
          <w:rFonts w:hint="cs"/>
          <w:rtl/>
        </w:rPr>
        <w:t xml:space="preserve"> به مفاسد و مصالح راه نداریم </w:t>
      </w:r>
      <w:r w:rsidR="004B72C4" w:rsidRPr="00B11F39">
        <w:rPr>
          <w:rFonts w:hint="cs"/>
          <w:rtl/>
        </w:rPr>
        <w:t>ازاین‌جهت</w:t>
      </w:r>
      <w:r w:rsidRPr="00B11F39">
        <w:rPr>
          <w:rFonts w:hint="cs"/>
          <w:rtl/>
        </w:rPr>
        <w:t xml:space="preserve"> ما قائل به انسداد مطلق هستیم نه </w:t>
      </w:r>
      <w:r w:rsidR="004B72C4" w:rsidRPr="00B11F39">
        <w:rPr>
          <w:rFonts w:hint="cs"/>
          <w:rtl/>
        </w:rPr>
        <w:t>این‌که</w:t>
      </w:r>
      <w:r w:rsidRPr="00B11F39">
        <w:rPr>
          <w:rFonts w:hint="cs"/>
          <w:rtl/>
        </w:rPr>
        <w:t xml:space="preserve"> حسن و قبحی </w:t>
      </w:r>
      <w:r w:rsidR="00E058BD" w:rsidRPr="00B11F39">
        <w:rPr>
          <w:rFonts w:hint="cs"/>
          <w:rtl/>
        </w:rPr>
        <w:t>درواقع</w:t>
      </w:r>
      <w:r w:rsidRPr="00B11F39">
        <w:rPr>
          <w:rFonts w:hint="cs"/>
          <w:rtl/>
        </w:rPr>
        <w:t xml:space="preserve"> نیست، حسن و قبح هست ولی چون حسن و قبح بر مصالح و مفاسد جامع اتکا دارد و ما به مفاسد و مصالح جامع راه نداریم بنابراین انسداد در مقام کشف است نه </w:t>
      </w:r>
      <w:r w:rsidR="004B72C4" w:rsidRPr="00B11F39">
        <w:rPr>
          <w:rFonts w:hint="cs"/>
          <w:rtl/>
        </w:rPr>
        <w:t>این‌که</w:t>
      </w:r>
      <w:r w:rsidRPr="00B11F39">
        <w:rPr>
          <w:rFonts w:hint="cs"/>
          <w:rtl/>
        </w:rPr>
        <w:t xml:space="preserve"> </w:t>
      </w:r>
      <w:r w:rsidR="00E058BD" w:rsidRPr="00B11F39">
        <w:rPr>
          <w:rFonts w:hint="cs"/>
          <w:rtl/>
        </w:rPr>
        <w:t>درواقع</w:t>
      </w:r>
      <w:r w:rsidRPr="00B11F39">
        <w:rPr>
          <w:rFonts w:hint="cs"/>
          <w:rtl/>
        </w:rPr>
        <w:t xml:space="preserve"> نیست بلکه هست ولی در مقام کشف من انسداد مطلق دارم. آنچه میگویند انسداد نسبی </w:t>
      </w:r>
      <w:r w:rsidR="000D23A4" w:rsidRPr="00B11F39">
        <w:rPr>
          <w:rFonts w:hint="cs"/>
          <w:rtl/>
        </w:rPr>
        <w:t xml:space="preserve">این را ما میگوییم در خیلی از جاها </w:t>
      </w:r>
      <w:r w:rsidR="004B72C4" w:rsidRPr="00B11F39">
        <w:rPr>
          <w:rFonts w:hint="cs"/>
          <w:rtl/>
        </w:rPr>
        <w:t>واقعاً</w:t>
      </w:r>
      <w:r w:rsidR="000D23A4" w:rsidRPr="00B11F39">
        <w:rPr>
          <w:rFonts w:hint="cs"/>
          <w:rtl/>
        </w:rPr>
        <w:t xml:space="preserve"> به مصالح و مفاسد راه نداریم و لذا حسن </w:t>
      </w:r>
      <w:r w:rsidR="00E058BD" w:rsidRPr="00B11F39">
        <w:rPr>
          <w:rFonts w:hint="cs"/>
          <w:rtl/>
        </w:rPr>
        <w:t>و قبح</w:t>
      </w:r>
      <w:r w:rsidR="000D23A4" w:rsidRPr="00B11F39">
        <w:rPr>
          <w:rFonts w:hint="cs"/>
          <w:rtl/>
        </w:rPr>
        <w:t xml:space="preserve"> را </w:t>
      </w:r>
      <w:r w:rsidR="00E058BD" w:rsidRPr="00B11F39">
        <w:rPr>
          <w:rFonts w:hint="cs"/>
          <w:rtl/>
        </w:rPr>
        <w:t>نمی‌توانیم</w:t>
      </w:r>
      <w:r w:rsidR="000D23A4" w:rsidRPr="00B11F39">
        <w:rPr>
          <w:rFonts w:hint="cs"/>
          <w:rtl/>
        </w:rPr>
        <w:t xml:space="preserve"> داوری کنیم و به نسبی </w:t>
      </w:r>
      <w:r w:rsidR="00E058BD" w:rsidRPr="00B11F39">
        <w:rPr>
          <w:rFonts w:hint="cs"/>
          <w:rtl/>
        </w:rPr>
        <w:t>تقریباًهمه</w:t>
      </w:r>
      <w:r w:rsidR="000D23A4" w:rsidRPr="00B11F39">
        <w:rPr>
          <w:rFonts w:hint="cs"/>
          <w:rtl/>
        </w:rPr>
        <w:t xml:space="preserve"> امامیه </w:t>
      </w:r>
      <w:r w:rsidR="00E058BD" w:rsidRPr="00B11F39">
        <w:rPr>
          <w:rFonts w:hint="cs"/>
          <w:rtl/>
        </w:rPr>
        <w:t>قائل‌اند</w:t>
      </w:r>
      <w:r w:rsidR="000D23A4" w:rsidRPr="00B11F39">
        <w:rPr>
          <w:rFonts w:hint="cs"/>
          <w:rtl/>
        </w:rPr>
        <w:t>.</w:t>
      </w:r>
    </w:p>
    <w:p w14:paraId="250AEC25" w14:textId="43247684" w:rsidR="000D23A4" w:rsidRPr="00B11F39" w:rsidRDefault="004B72C4" w:rsidP="004D0EBF">
      <w:pPr>
        <w:rPr>
          <w:rtl/>
        </w:rPr>
      </w:pPr>
      <w:r w:rsidRPr="00B11F39">
        <w:rPr>
          <w:rFonts w:hint="cs"/>
          <w:rtl/>
        </w:rPr>
        <w:t>سؤال</w:t>
      </w:r>
      <w:r w:rsidR="000D23A4" w:rsidRPr="00B11F39">
        <w:rPr>
          <w:rFonts w:hint="cs"/>
          <w:rtl/>
        </w:rPr>
        <w:t xml:space="preserve">: </w:t>
      </w:r>
      <w:r w:rsidR="005776DA" w:rsidRPr="00B11F39">
        <w:rPr>
          <w:rFonts w:hint="cs"/>
          <w:rtl/>
        </w:rPr>
        <w:t xml:space="preserve">اخلاق نسبی </w:t>
      </w:r>
      <w:r w:rsidR="00E058BD" w:rsidRPr="00B11F39">
        <w:rPr>
          <w:rFonts w:hint="cs"/>
          <w:rtl/>
        </w:rPr>
        <w:t>نمی‌شود</w:t>
      </w:r>
      <w:r w:rsidR="005776DA" w:rsidRPr="00B11F39">
        <w:rPr>
          <w:rFonts w:hint="cs"/>
          <w:rtl/>
        </w:rPr>
        <w:t>؟</w:t>
      </w:r>
    </w:p>
    <w:p w14:paraId="5DDBE68A" w14:textId="6A256079" w:rsidR="005776DA" w:rsidRPr="00B11F39" w:rsidRDefault="005776DA" w:rsidP="00643715">
      <w:pPr>
        <w:rPr>
          <w:rtl/>
        </w:rPr>
      </w:pPr>
      <w:r w:rsidRPr="00B11F39">
        <w:rPr>
          <w:rFonts w:hint="cs"/>
          <w:rtl/>
        </w:rPr>
        <w:t xml:space="preserve">جواب: نه </w:t>
      </w:r>
      <w:r w:rsidR="004B72C4" w:rsidRPr="00B11F39">
        <w:rPr>
          <w:rFonts w:hint="cs"/>
          <w:rtl/>
        </w:rPr>
        <w:t>می‌گوید</w:t>
      </w:r>
      <w:r w:rsidRPr="00B11F39">
        <w:rPr>
          <w:rFonts w:hint="cs"/>
          <w:rtl/>
        </w:rPr>
        <w:t xml:space="preserve"> </w:t>
      </w:r>
      <w:r w:rsidR="00B11F39">
        <w:rPr>
          <w:rFonts w:hint="cs"/>
          <w:rtl/>
        </w:rPr>
        <w:t>فی‌الواقع</w:t>
      </w:r>
      <w:r w:rsidRPr="00B11F39">
        <w:rPr>
          <w:rFonts w:hint="cs"/>
          <w:rtl/>
        </w:rPr>
        <w:t xml:space="preserve"> آن است و منتها کشف ما راه نداریم کاشف از مصالح و مفاسد واقعی شارع است. پس شارع واضح و معتبر اصل حسن و قبح و قرار </w:t>
      </w:r>
      <w:r w:rsidR="00E058BD" w:rsidRPr="00B11F39">
        <w:rPr>
          <w:rFonts w:hint="cs"/>
          <w:rtl/>
        </w:rPr>
        <w:t>دهنده‌ی</w:t>
      </w:r>
      <w:r w:rsidRPr="00B11F39">
        <w:rPr>
          <w:rFonts w:hint="cs"/>
          <w:rtl/>
        </w:rPr>
        <w:t xml:space="preserve"> اصل حسن و قبح نیست لااقل </w:t>
      </w:r>
      <w:r w:rsidR="00E058BD" w:rsidRPr="00B11F39">
        <w:rPr>
          <w:rFonts w:hint="cs"/>
          <w:rtl/>
        </w:rPr>
        <w:t>همه‌جا</w:t>
      </w:r>
      <w:r w:rsidRPr="00B11F39">
        <w:rPr>
          <w:rFonts w:hint="cs"/>
          <w:rtl/>
        </w:rPr>
        <w:t xml:space="preserve"> </w:t>
      </w:r>
      <w:r w:rsidR="00E058BD" w:rsidRPr="00B11F39">
        <w:rPr>
          <w:rFonts w:hint="cs"/>
          <w:rtl/>
        </w:rPr>
        <w:t>این‌طور</w:t>
      </w:r>
      <w:r w:rsidRPr="00B11F39">
        <w:rPr>
          <w:rFonts w:hint="cs"/>
          <w:rtl/>
        </w:rPr>
        <w:t xml:space="preserve"> نیست بلکه ما در کشف کاشفی جز شارع نداریم چون ملاکات دایره وسیعی است و ساده هم نیست از جهت </w:t>
      </w:r>
      <w:r w:rsidR="004B72C4" w:rsidRPr="00B11F39">
        <w:rPr>
          <w:rFonts w:hint="cs"/>
          <w:rtl/>
        </w:rPr>
        <w:t>این‌که</w:t>
      </w:r>
      <w:r w:rsidRPr="00B11F39">
        <w:rPr>
          <w:rFonts w:hint="cs"/>
          <w:rtl/>
        </w:rPr>
        <w:t xml:space="preserve"> تزاحم </w:t>
      </w:r>
      <w:r w:rsidR="00E058BD" w:rsidRPr="00B11F39">
        <w:rPr>
          <w:rFonts w:hint="cs"/>
          <w:rtl/>
        </w:rPr>
        <w:t>آن‌ها</w:t>
      </w:r>
      <w:r w:rsidRPr="00B11F39">
        <w:rPr>
          <w:rFonts w:hint="cs"/>
          <w:rtl/>
        </w:rPr>
        <w:t xml:space="preserve"> را باید دید هم در اصل حسن و قبح راه نداریم یا لااقل به تزاحمات راه نداریم و انسداد مطلق شناخت باب عقلی </w:t>
      </w:r>
      <w:r w:rsidR="004B72C4" w:rsidRPr="00B11F39">
        <w:rPr>
          <w:rFonts w:hint="cs"/>
          <w:rtl/>
        </w:rPr>
        <w:t>ازاین‌جهت</w:t>
      </w:r>
      <w:r w:rsidRPr="00B11F39">
        <w:rPr>
          <w:rFonts w:hint="cs"/>
          <w:rtl/>
        </w:rPr>
        <w:t xml:space="preserve"> چه نفی کنیم حسن و قبح عقلی را که یک تفسیر است چه بپذیریم ولی چون راه نداریم نتیجه یکی </w:t>
      </w:r>
      <w:r w:rsidR="004B72C4" w:rsidRPr="00B11F39">
        <w:rPr>
          <w:rFonts w:hint="cs"/>
          <w:rtl/>
        </w:rPr>
        <w:t>می‌شود</w:t>
      </w:r>
      <w:r w:rsidRPr="00B11F39">
        <w:rPr>
          <w:rFonts w:hint="cs"/>
          <w:rtl/>
        </w:rPr>
        <w:t xml:space="preserve"> یعنی من نسبت به </w:t>
      </w:r>
      <w:r w:rsidR="004B72C4" w:rsidRPr="00B11F39">
        <w:rPr>
          <w:rFonts w:hint="cs"/>
          <w:rtl/>
        </w:rPr>
        <w:t>هیچ‌چیزی</w:t>
      </w:r>
      <w:r w:rsidRPr="00B11F39">
        <w:rPr>
          <w:rFonts w:hint="cs"/>
          <w:rtl/>
        </w:rPr>
        <w:t xml:space="preserve"> </w:t>
      </w:r>
      <w:r w:rsidR="00E058BD" w:rsidRPr="00B11F39">
        <w:rPr>
          <w:rFonts w:hint="cs"/>
          <w:rtl/>
        </w:rPr>
        <w:t>نمی‌توانم</w:t>
      </w:r>
      <w:r w:rsidRPr="00B11F39">
        <w:rPr>
          <w:rFonts w:hint="cs"/>
          <w:rtl/>
        </w:rPr>
        <w:t xml:space="preserve"> بگویم این عدلٌ و حسنٌ یا این ظلمٌ و قبیحٌ و</w:t>
      </w:r>
      <w:r w:rsidR="00E058BD" w:rsidRPr="00B11F39">
        <w:rPr>
          <w:rFonts w:hint="cs"/>
          <w:rtl/>
        </w:rPr>
        <w:t xml:space="preserve"> </w:t>
      </w:r>
      <w:r w:rsidRPr="00B11F39">
        <w:rPr>
          <w:rFonts w:hint="cs"/>
          <w:rtl/>
        </w:rPr>
        <w:t xml:space="preserve">به دنبال آن </w:t>
      </w:r>
      <w:r w:rsidR="004B72C4" w:rsidRPr="00B11F39">
        <w:rPr>
          <w:rFonts w:hint="cs"/>
          <w:rtl/>
        </w:rPr>
        <w:t>بایدونبایدی</w:t>
      </w:r>
      <w:r w:rsidRPr="00B11F39">
        <w:rPr>
          <w:rFonts w:hint="cs"/>
          <w:rtl/>
        </w:rPr>
        <w:t xml:space="preserve"> بیاورم از نه </w:t>
      </w:r>
      <w:r w:rsidR="00643715" w:rsidRPr="00B11F39">
        <w:rPr>
          <w:rFonts w:hint="cs"/>
          <w:rtl/>
        </w:rPr>
        <w:t xml:space="preserve">از </w:t>
      </w:r>
      <w:r w:rsidRPr="00B11F39">
        <w:rPr>
          <w:rFonts w:hint="cs"/>
          <w:rtl/>
        </w:rPr>
        <w:t xml:space="preserve">باب </w:t>
      </w:r>
      <w:r w:rsidR="004B72C4" w:rsidRPr="00B11F39">
        <w:rPr>
          <w:rFonts w:hint="cs"/>
          <w:rtl/>
        </w:rPr>
        <w:t>این‌که</w:t>
      </w:r>
      <w:r w:rsidR="00643715" w:rsidRPr="00B11F39">
        <w:rPr>
          <w:rFonts w:hint="cs"/>
          <w:rtl/>
        </w:rPr>
        <w:t xml:space="preserve"> </w:t>
      </w:r>
      <w:r w:rsidR="00E058BD" w:rsidRPr="00B11F39">
        <w:rPr>
          <w:rFonts w:hint="cs"/>
          <w:rtl/>
        </w:rPr>
        <w:t>نمی‌شود</w:t>
      </w:r>
      <w:r w:rsidR="00643715" w:rsidRPr="00B11F39">
        <w:rPr>
          <w:rFonts w:hint="cs"/>
          <w:rtl/>
        </w:rPr>
        <w:t xml:space="preserve"> بلکه </w:t>
      </w:r>
      <w:r w:rsidRPr="00B11F39">
        <w:rPr>
          <w:rFonts w:hint="cs"/>
          <w:rtl/>
        </w:rPr>
        <w:t xml:space="preserve">من </w:t>
      </w:r>
      <w:r w:rsidR="00E058BD" w:rsidRPr="00B11F39">
        <w:rPr>
          <w:rFonts w:hint="cs"/>
          <w:rtl/>
        </w:rPr>
        <w:t>نمی‌توانم</w:t>
      </w:r>
      <w:r w:rsidRPr="00B11F39">
        <w:rPr>
          <w:rFonts w:hint="cs"/>
          <w:rtl/>
        </w:rPr>
        <w:t xml:space="preserve"> </w:t>
      </w:r>
      <w:r w:rsidR="00643715" w:rsidRPr="00B11F39">
        <w:rPr>
          <w:rFonts w:hint="cs"/>
          <w:rtl/>
        </w:rPr>
        <w:t xml:space="preserve">عقل بشری سقف پروازش حدی است که </w:t>
      </w:r>
      <w:r w:rsidR="00E058BD" w:rsidRPr="00B11F39">
        <w:rPr>
          <w:rFonts w:hint="cs"/>
          <w:rtl/>
        </w:rPr>
        <w:t>نمی‌تواند</w:t>
      </w:r>
      <w:r w:rsidR="00643715" w:rsidRPr="00B11F39">
        <w:rPr>
          <w:rFonts w:hint="cs"/>
          <w:rtl/>
        </w:rPr>
        <w:t xml:space="preserve"> این را درک کند </w:t>
      </w:r>
      <w:r w:rsidR="00E058BD" w:rsidRPr="00B11F39">
        <w:rPr>
          <w:rFonts w:hint="cs"/>
          <w:rtl/>
        </w:rPr>
        <w:t>به‌این‌علت</w:t>
      </w:r>
      <w:r w:rsidR="00643715" w:rsidRPr="00B11F39">
        <w:rPr>
          <w:rFonts w:hint="cs"/>
          <w:rtl/>
        </w:rPr>
        <w:t xml:space="preserve"> که علمش محدود است و شناختش نسبت به حقایق پشت پرده محدود است.</w:t>
      </w:r>
    </w:p>
    <w:p w14:paraId="352E00CC" w14:textId="7BC4BA95" w:rsidR="00C20802" w:rsidRPr="00B11F39" w:rsidRDefault="00643715" w:rsidP="00C20802">
      <w:pPr>
        <w:rPr>
          <w:rtl/>
        </w:rPr>
      </w:pPr>
      <w:r w:rsidRPr="00B11F39">
        <w:rPr>
          <w:rFonts w:hint="cs"/>
          <w:rtl/>
        </w:rPr>
        <w:t xml:space="preserve">اگر بخواهیم تشبیه کنیم نظیر این در عقل نظری هم هست کسانی در عقل نظری راه سفسطه را طی </w:t>
      </w:r>
      <w:r w:rsidR="00E058BD" w:rsidRPr="00B11F39">
        <w:rPr>
          <w:rFonts w:hint="cs"/>
          <w:rtl/>
        </w:rPr>
        <w:t>می‌کنند</w:t>
      </w:r>
      <w:r w:rsidRPr="00B11F39">
        <w:rPr>
          <w:rFonts w:hint="cs"/>
          <w:rtl/>
        </w:rPr>
        <w:t xml:space="preserve"> و میگویند </w:t>
      </w:r>
      <w:r w:rsidR="00E058BD" w:rsidRPr="00B11F39">
        <w:rPr>
          <w:rFonts w:hint="cs"/>
          <w:rtl/>
        </w:rPr>
        <w:t>آن‌قدر</w:t>
      </w:r>
      <w:r w:rsidRPr="00B11F39">
        <w:rPr>
          <w:rFonts w:hint="cs"/>
          <w:rtl/>
        </w:rPr>
        <w:t xml:space="preserve"> </w:t>
      </w:r>
      <w:r w:rsidR="00E058BD" w:rsidRPr="00B11F39">
        <w:rPr>
          <w:rFonts w:hint="cs"/>
          <w:rtl/>
        </w:rPr>
        <w:t>بحث‌های</w:t>
      </w:r>
      <w:r w:rsidRPr="00B11F39">
        <w:rPr>
          <w:rFonts w:hint="cs"/>
          <w:rtl/>
        </w:rPr>
        <w:t xml:space="preserve"> عقلی </w:t>
      </w:r>
      <w:r w:rsidR="00E058BD" w:rsidRPr="00B11F39">
        <w:rPr>
          <w:rFonts w:hint="cs"/>
          <w:rtl/>
        </w:rPr>
        <w:t>درهم‌پیچیده</w:t>
      </w:r>
      <w:r w:rsidRPr="00B11F39">
        <w:rPr>
          <w:rFonts w:hint="cs"/>
          <w:rtl/>
        </w:rPr>
        <w:t xml:space="preserve"> است که در مسائل عقلی و فلسفی </w:t>
      </w:r>
      <w:r w:rsidR="00E058BD" w:rsidRPr="00B11F39">
        <w:rPr>
          <w:rFonts w:hint="cs"/>
          <w:rtl/>
        </w:rPr>
        <w:t>نمی‌توانیم</w:t>
      </w:r>
      <w:r w:rsidRPr="00B11F39">
        <w:rPr>
          <w:rFonts w:hint="cs"/>
          <w:rtl/>
        </w:rPr>
        <w:t xml:space="preserve"> خودمان راهی را پیش ببریم </w:t>
      </w:r>
      <w:r w:rsidR="00E058BD" w:rsidRPr="00B11F39">
        <w:rPr>
          <w:rFonts w:hint="cs"/>
          <w:rtl/>
        </w:rPr>
        <w:t>و رگه‌های</w:t>
      </w:r>
      <w:r w:rsidRPr="00B11F39">
        <w:rPr>
          <w:rFonts w:hint="cs"/>
          <w:rtl/>
        </w:rPr>
        <w:t xml:space="preserve"> این در </w:t>
      </w:r>
      <w:r w:rsidR="00E058BD" w:rsidRPr="00B11F39">
        <w:rPr>
          <w:rFonts w:hint="cs"/>
          <w:rtl/>
        </w:rPr>
        <w:t>اخباری‌ها</w:t>
      </w:r>
      <w:r w:rsidRPr="00B11F39">
        <w:rPr>
          <w:rFonts w:hint="cs"/>
          <w:rtl/>
        </w:rPr>
        <w:t xml:space="preserve"> است </w:t>
      </w:r>
      <w:r w:rsidR="004B72C4" w:rsidRPr="00B11F39">
        <w:rPr>
          <w:rFonts w:hint="cs"/>
          <w:rtl/>
        </w:rPr>
        <w:t>می‌گوید</w:t>
      </w:r>
      <w:r w:rsidR="00FD584A" w:rsidRPr="00B11F39">
        <w:rPr>
          <w:rFonts w:hint="cs"/>
          <w:rtl/>
        </w:rPr>
        <w:t xml:space="preserve"> جوری مسائل عقلی را </w:t>
      </w:r>
      <w:r w:rsidR="00E058BD" w:rsidRPr="00B11F39">
        <w:rPr>
          <w:rFonts w:hint="cs"/>
          <w:rtl/>
        </w:rPr>
        <w:t>می‌چیند</w:t>
      </w:r>
      <w:r w:rsidR="00FD584A" w:rsidRPr="00B11F39">
        <w:rPr>
          <w:rFonts w:hint="cs"/>
          <w:rtl/>
        </w:rPr>
        <w:t xml:space="preserve"> که خود عقل </w:t>
      </w:r>
      <w:r w:rsidR="00E058BD" w:rsidRPr="00B11F39">
        <w:rPr>
          <w:rFonts w:hint="cs"/>
          <w:rtl/>
        </w:rPr>
        <w:t>به‌تنهایی</w:t>
      </w:r>
      <w:r w:rsidR="00FD584A" w:rsidRPr="00B11F39">
        <w:rPr>
          <w:rFonts w:hint="cs"/>
          <w:rtl/>
        </w:rPr>
        <w:t xml:space="preserve"> </w:t>
      </w:r>
      <w:r w:rsidR="00E058BD" w:rsidRPr="00B11F39">
        <w:rPr>
          <w:rFonts w:hint="cs"/>
          <w:rtl/>
        </w:rPr>
        <w:t>نمی‌تواند</w:t>
      </w:r>
      <w:r w:rsidR="00FD584A" w:rsidRPr="00B11F39">
        <w:rPr>
          <w:rFonts w:hint="cs"/>
          <w:rtl/>
        </w:rPr>
        <w:t xml:space="preserve"> یا </w:t>
      </w:r>
      <w:r w:rsidR="00E058BD" w:rsidRPr="00B11F39">
        <w:rPr>
          <w:rFonts w:hint="cs"/>
          <w:rtl/>
        </w:rPr>
        <w:t>اصلاً</w:t>
      </w:r>
      <w:r w:rsidR="00FD584A" w:rsidRPr="00B11F39">
        <w:rPr>
          <w:rFonts w:hint="cs"/>
          <w:rtl/>
        </w:rPr>
        <w:t xml:space="preserve"> </w:t>
      </w:r>
      <w:r w:rsidR="00E058BD" w:rsidRPr="00B11F39">
        <w:rPr>
          <w:rFonts w:hint="cs"/>
          <w:rtl/>
        </w:rPr>
        <w:t>نمی‌تواند</w:t>
      </w:r>
      <w:r w:rsidR="00FD584A" w:rsidRPr="00B11F39">
        <w:rPr>
          <w:rFonts w:hint="cs"/>
          <w:rtl/>
        </w:rPr>
        <w:t xml:space="preserve"> یا </w:t>
      </w:r>
      <w:r w:rsidR="004B72C4" w:rsidRPr="00B11F39">
        <w:rPr>
          <w:rFonts w:hint="cs"/>
          <w:rtl/>
        </w:rPr>
        <w:t>این‌که</w:t>
      </w:r>
      <w:r w:rsidR="00FD584A" w:rsidRPr="00B11F39">
        <w:rPr>
          <w:rFonts w:hint="cs"/>
          <w:rtl/>
        </w:rPr>
        <w:t xml:space="preserve"> مرحوم </w:t>
      </w:r>
      <w:r w:rsidR="00C20802" w:rsidRPr="00B11F39">
        <w:rPr>
          <w:rFonts w:hint="cs"/>
          <w:rtl/>
        </w:rPr>
        <w:t>ا</w:t>
      </w:r>
      <w:r w:rsidR="00FD584A" w:rsidRPr="00B11F39">
        <w:rPr>
          <w:rFonts w:hint="cs"/>
          <w:rtl/>
        </w:rPr>
        <w:t>س</w:t>
      </w:r>
      <w:r w:rsidR="00C20802" w:rsidRPr="00B11F39">
        <w:rPr>
          <w:rFonts w:hint="cs"/>
          <w:rtl/>
        </w:rPr>
        <w:t>ترآ</w:t>
      </w:r>
      <w:r w:rsidR="00FD584A" w:rsidRPr="00B11F39">
        <w:rPr>
          <w:rFonts w:hint="cs"/>
          <w:rtl/>
        </w:rPr>
        <w:t xml:space="preserve">بادی دیگران در </w:t>
      </w:r>
      <w:r w:rsidR="00E058BD" w:rsidRPr="00B11F39">
        <w:rPr>
          <w:rFonts w:hint="cs"/>
          <w:rtl/>
        </w:rPr>
        <w:t>بحث‌های</w:t>
      </w:r>
      <w:r w:rsidR="00FD584A" w:rsidRPr="00B11F39">
        <w:rPr>
          <w:rFonts w:hint="cs"/>
          <w:rtl/>
        </w:rPr>
        <w:t xml:space="preserve"> فکری و اصولی خودشان </w:t>
      </w:r>
      <w:r w:rsidR="00E058BD" w:rsidRPr="00B11F39">
        <w:rPr>
          <w:rFonts w:hint="cs"/>
          <w:rtl/>
        </w:rPr>
        <w:t>آورده‌اند</w:t>
      </w:r>
      <w:r w:rsidR="00FD584A" w:rsidRPr="00B11F39">
        <w:rPr>
          <w:rFonts w:hint="cs"/>
          <w:rtl/>
        </w:rPr>
        <w:t xml:space="preserve"> میگویند ما فقط بدیهیات را </w:t>
      </w:r>
      <w:r w:rsidR="00E058BD" w:rsidRPr="00B11F39">
        <w:rPr>
          <w:rFonts w:hint="cs"/>
          <w:rtl/>
        </w:rPr>
        <w:t>می‌توانیم</w:t>
      </w:r>
      <w:r w:rsidR="00FD584A" w:rsidRPr="00B11F39">
        <w:rPr>
          <w:rFonts w:hint="cs"/>
          <w:rtl/>
        </w:rPr>
        <w:t xml:space="preserve"> بپذیریم و اگر به سمت عقل نظری و اکتسابات رفتیم در </w:t>
      </w:r>
      <w:r w:rsidR="004B72C4" w:rsidRPr="00B11F39">
        <w:rPr>
          <w:rFonts w:hint="cs"/>
          <w:rtl/>
        </w:rPr>
        <w:t>آنجا</w:t>
      </w:r>
      <w:r w:rsidR="00FD584A" w:rsidRPr="00B11F39">
        <w:rPr>
          <w:rFonts w:hint="cs"/>
          <w:rtl/>
        </w:rPr>
        <w:t xml:space="preserve"> راه </w:t>
      </w:r>
      <w:r w:rsidR="00E058BD" w:rsidRPr="00B11F39">
        <w:rPr>
          <w:rFonts w:hint="cs"/>
          <w:rtl/>
        </w:rPr>
        <w:t>به‌جایی</w:t>
      </w:r>
      <w:r w:rsidR="00FD584A" w:rsidRPr="00B11F39">
        <w:rPr>
          <w:rFonts w:hint="cs"/>
          <w:rtl/>
        </w:rPr>
        <w:t xml:space="preserve"> </w:t>
      </w:r>
      <w:r w:rsidR="00E058BD" w:rsidRPr="00B11F39">
        <w:rPr>
          <w:rFonts w:hint="cs"/>
          <w:rtl/>
        </w:rPr>
        <w:t>نمی‌بریم</w:t>
      </w:r>
      <w:r w:rsidR="00FD584A" w:rsidRPr="00B11F39">
        <w:rPr>
          <w:rFonts w:hint="cs"/>
          <w:rtl/>
        </w:rPr>
        <w:t xml:space="preserve"> آن مقداری که در </w:t>
      </w:r>
      <w:r w:rsidR="00E058BD" w:rsidRPr="00B11F39">
        <w:rPr>
          <w:rFonts w:hint="cs"/>
          <w:rtl/>
        </w:rPr>
        <w:t>بحث‌های</w:t>
      </w:r>
      <w:r w:rsidR="00FD584A" w:rsidRPr="00B11F39">
        <w:rPr>
          <w:rFonts w:hint="cs"/>
          <w:rtl/>
        </w:rPr>
        <w:t xml:space="preserve"> دینی آمده است قبول داریم ولی بیش از آن را قبول نداریم البته </w:t>
      </w:r>
      <w:r w:rsidR="00E058BD" w:rsidRPr="00B11F39">
        <w:rPr>
          <w:rFonts w:hint="cs"/>
          <w:rtl/>
        </w:rPr>
        <w:t>چیزی‌های</w:t>
      </w:r>
      <w:r w:rsidR="00FD584A" w:rsidRPr="00B11F39">
        <w:rPr>
          <w:rFonts w:hint="cs"/>
          <w:rtl/>
        </w:rPr>
        <w:t xml:space="preserve"> تجربی را قبول دارند آقای مطهری </w:t>
      </w:r>
      <w:r w:rsidR="00E058BD" w:rsidRPr="00B11F39">
        <w:rPr>
          <w:rFonts w:hint="cs"/>
          <w:rtl/>
        </w:rPr>
        <w:t>درجایی</w:t>
      </w:r>
      <w:r w:rsidR="00FD584A" w:rsidRPr="00B11F39">
        <w:rPr>
          <w:rFonts w:hint="cs"/>
          <w:rtl/>
        </w:rPr>
        <w:t xml:space="preserve"> نقل </w:t>
      </w:r>
      <w:r w:rsidR="00E058BD" w:rsidRPr="00B11F39">
        <w:rPr>
          <w:rFonts w:hint="cs"/>
          <w:rtl/>
        </w:rPr>
        <w:t>می‌کنند</w:t>
      </w:r>
      <w:r w:rsidR="00FD584A" w:rsidRPr="00B11F39">
        <w:rPr>
          <w:rFonts w:hint="cs"/>
          <w:rtl/>
        </w:rPr>
        <w:t xml:space="preserve"> که </w:t>
      </w:r>
      <w:r w:rsidR="00E058BD" w:rsidRPr="00B11F39">
        <w:rPr>
          <w:rFonts w:hint="cs"/>
          <w:rtl/>
        </w:rPr>
        <w:t>اخباری‌ها</w:t>
      </w:r>
      <w:r w:rsidR="00FD584A" w:rsidRPr="00B11F39">
        <w:rPr>
          <w:rFonts w:hint="cs"/>
          <w:rtl/>
        </w:rPr>
        <w:t xml:space="preserve"> با موج </w:t>
      </w:r>
      <w:r w:rsidR="00E058BD" w:rsidRPr="00B11F39">
        <w:rPr>
          <w:rFonts w:hint="cs"/>
          <w:rtl/>
        </w:rPr>
        <w:t>حس‌گرایی</w:t>
      </w:r>
      <w:r w:rsidR="00FD584A" w:rsidRPr="00B11F39">
        <w:rPr>
          <w:rFonts w:hint="cs"/>
          <w:rtl/>
        </w:rPr>
        <w:t xml:space="preserve"> غرب معاصر </w:t>
      </w:r>
      <w:r w:rsidR="00E058BD" w:rsidRPr="00B11F39">
        <w:rPr>
          <w:rFonts w:hint="cs"/>
          <w:rtl/>
        </w:rPr>
        <w:t>بوده‌اند</w:t>
      </w:r>
      <w:r w:rsidR="00FD584A" w:rsidRPr="00B11F39">
        <w:rPr>
          <w:rFonts w:hint="cs"/>
          <w:rtl/>
        </w:rPr>
        <w:t xml:space="preserve"> و شاید </w:t>
      </w:r>
      <w:r w:rsidR="004B72C4" w:rsidRPr="00B11F39">
        <w:rPr>
          <w:rFonts w:hint="cs"/>
          <w:rtl/>
        </w:rPr>
        <w:t>مؤثر</w:t>
      </w:r>
      <w:r w:rsidR="00FD584A" w:rsidRPr="00B11F39">
        <w:rPr>
          <w:rFonts w:hint="cs"/>
          <w:rtl/>
        </w:rPr>
        <w:t xml:space="preserve"> هم </w:t>
      </w:r>
      <w:r w:rsidR="00E058BD" w:rsidRPr="00B11F39">
        <w:rPr>
          <w:rFonts w:hint="cs"/>
          <w:rtl/>
        </w:rPr>
        <w:t>بوده‌اند</w:t>
      </w:r>
      <w:r w:rsidR="00FD584A" w:rsidRPr="00B11F39">
        <w:rPr>
          <w:rFonts w:hint="cs"/>
          <w:rtl/>
        </w:rPr>
        <w:t xml:space="preserve"> و </w:t>
      </w:r>
      <w:r w:rsidR="00E058BD" w:rsidRPr="00B11F39">
        <w:rPr>
          <w:rFonts w:hint="cs"/>
          <w:rtl/>
        </w:rPr>
        <w:t>گره‌ای</w:t>
      </w:r>
      <w:r w:rsidR="00FD584A" w:rsidRPr="00B11F39">
        <w:rPr>
          <w:rFonts w:hint="cs"/>
          <w:rtl/>
        </w:rPr>
        <w:t xml:space="preserve"> که وجود دارد این است که در کلمات استرآبادی و دو سه تا از متفکران اصلی هیچ </w:t>
      </w:r>
      <w:r w:rsidR="00E058BD" w:rsidRPr="00B11F39">
        <w:rPr>
          <w:rFonts w:hint="cs"/>
          <w:rtl/>
        </w:rPr>
        <w:t>نشانه‌ای</w:t>
      </w:r>
      <w:r w:rsidR="00FD584A" w:rsidRPr="00B11F39">
        <w:rPr>
          <w:rFonts w:hint="cs"/>
          <w:rtl/>
        </w:rPr>
        <w:t xml:space="preserve"> تا </w:t>
      </w:r>
      <w:r w:rsidR="004B72C4" w:rsidRPr="00B11F39">
        <w:rPr>
          <w:rFonts w:hint="cs"/>
          <w:rtl/>
        </w:rPr>
        <w:t>الآن</w:t>
      </w:r>
      <w:r w:rsidR="00FD584A" w:rsidRPr="00B11F39">
        <w:rPr>
          <w:rFonts w:hint="cs"/>
          <w:rtl/>
        </w:rPr>
        <w:t xml:space="preserve"> پیدا نشده است که </w:t>
      </w:r>
      <w:r w:rsidR="00E058BD" w:rsidRPr="00B11F39">
        <w:rPr>
          <w:rFonts w:hint="cs"/>
          <w:rtl/>
        </w:rPr>
        <w:t>این‌ها</w:t>
      </w:r>
      <w:r w:rsidR="00FD584A" w:rsidRPr="00B11F39">
        <w:rPr>
          <w:rFonts w:hint="cs"/>
          <w:rtl/>
        </w:rPr>
        <w:t xml:space="preserve"> مطلع </w:t>
      </w:r>
      <w:r w:rsidR="00E058BD" w:rsidRPr="00B11F39">
        <w:rPr>
          <w:rFonts w:hint="cs"/>
          <w:rtl/>
        </w:rPr>
        <w:t>بوده‌اند</w:t>
      </w:r>
      <w:r w:rsidR="00FD584A" w:rsidRPr="00B11F39">
        <w:rPr>
          <w:rFonts w:hint="cs"/>
          <w:rtl/>
        </w:rPr>
        <w:t xml:space="preserve"> از </w:t>
      </w:r>
      <w:r w:rsidR="00E058BD" w:rsidRPr="00B11F39">
        <w:rPr>
          <w:rFonts w:hint="cs"/>
          <w:rtl/>
        </w:rPr>
        <w:t>حرف‌های دک</w:t>
      </w:r>
      <w:r w:rsidR="00FD584A" w:rsidRPr="00B11F39">
        <w:rPr>
          <w:rFonts w:hint="cs"/>
          <w:rtl/>
        </w:rPr>
        <w:t xml:space="preserve">ارت و هیوم و امثال </w:t>
      </w:r>
      <w:r w:rsidR="00E058BD" w:rsidRPr="00B11F39">
        <w:rPr>
          <w:rFonts w:hint="cs"/>
          <w:rtl/>
        </w:rPr>
        <w:t>این‌ها</w:t>
      </w:r>
      <w:r w:rsidR="00FD584A" w:rsidRPr="00B11F39">
        <w:rPr>
          <w:rFonts w:hint="cs"/>
          <w:rtl/>
        </w:rPr>
        <w:t xml:space="preserve"> در عهد رنسانس </w:t>
      </w:r>
      <w:r w:rsidR="00E058BD" w:rsidRPr="00B11F39">
        <w:rPr>
          <w:rFonts w:hint="cs"/>
          <w:rtl/>
        </w:rPr>
        <w:t>زده‌اند</w:t>
      </w:r>
      <w:r w:rsidR="00FD584A" w:rsidRPr="00B11F39">
        <w:rPr>
          <w:rFonts w:hint="cs"/>
          <w:rtl/>
        </w:rPr>
        <w:t xml:space="preserve">، میگوییم </w:t>
      </w:r>
      <w:r w:rsidR="00E058BD" w:rsidRPr="00B11F39">
        <w:rPr>
          <w:rFonts w:hint="cs"/>
          <w:rtl/>
        </w:rPr>
        <w:t>این‌ها</w:t>
      </w:r>
      <w:r w:rsidR="00FD584A" w:rsidRPr="00B11F39">
        <w:rPr>
          <w:rFonts w:hint="cs"/>
          <w:rtl/>
        </w:rPr>
        <w:t xml:space="preserve"> مطلع </w:t>
      </w:r>
      <w:r w:rsidR="00E058BD" w:rsidRPr="00B11F39">
        <w:rPr>
          <w:rFonts w:hint="cs"/>
          <w:rtl/>
        </w:rPr>
        <w:t>بوده‌اند</w:t>
      </w:r>
      <w:r w:rsidR="00FD584A" w:rsidRPr="00B11F39">
        <w:rPr>
          <w:rFonts w:hint="cs"/>
          <w:rtl/>
        </w:rPr>
        <w:t xml:space="preserve"> یا </w:t>
      </w:r>
      <w:r w:rsidR="004B72C4" w:rsidRPr="00B11F39">
        <w:rPr>
          <w:rFonts w:hint="cs"/>
          <w:rtl/>
        </w:rPr>
        <w:t>این‌که</w:t>
      </w:r>
      <w:r w:rsidR="00FD584A" w:rsidRPr="00B11F39">
        <w:rPr>
          <w:rFonts w:hint="cs"/>
          <w:rtl/>
        </w:rPr>
        <w:t xml:space="preserve"> </w:t>
      </w:r>
      <w:r w:rsidR="00C20802" w:rsidRPr="00B11F39">
        <w:rPr>
          <w:rFonts w:hint="cs"/>
          <w:rtl/>
        </w:rPr>
        <w:t xml:space="preserve">نه این جز تواتر خواطر است ولی </w:t>
      </w:r>
      <w:r w:rsidR="004B72C4" w:rsidRPr="00B11F39">
        <w:rPr>
          <w:rFonts w:hint="cs"/>
          <w:rtl/>
        </w:rPr>
        <w:t>درهرحال</w:t>
      </w:r>
      <w:r w:rsidR="00C20802" w:rsidRPr="00B11F39">
        <w:rPr>
          <w:rFonts w:hint="cs"/>
          <w:rtl/>
        </w:rPr>
        <w:t xml:space="preserve"> جالب این است که عقل اخباری که گاهی تحقیر </w:t>
      </w:r>
      <w:r w:rsidR="004B72C4" w:rsidRPr="00B11F39">
        <w:rPr>
          <w:rFonts w:hint="cs"/>
          <w:rtl/>
        </w:rPr>
        <w:t>می‌شود</w:t>
      </w:r>
      <w:r w:rsidR="00C20802" w:rsidRPr="00B11F39">
        <w:rPr>
          <w:rFonts w:hint="cs"/>
          <w:rtl/>
        </w:rPr>
        <w:t xml:space="preserve"> به یک معنا گاهی تفکر آغازین عهد رنسانس </w:t>
      </w:r>
      <w:r w:rsidR="00E058BD" w:rsidRPr="00B11F39">
        <w:rPr>
          <w:rFonts w:hint="cs"/>
          <w:rtl/>
        </w:rPr>
        <w:t>رگه‌هایش</w:t>
      </w:r>
      <w:r w:rsidR="00C20802" w:rsidRPr="00B11F39">
        <w:rPr>
          <w:rFonts w:hint="cs"/>
          <w:rtl/>
        </w:rPr>
        <w:t xml:space="preserve"> در </w:t>
      </w:r>
      <w:r w:rsidR="00E058BD" w:rsidRPr="00B11F39">
        <w:rPr>
          <w:rFonts w:hint="cs"/>
          <w:rtl/>
        </w:rPr>
        <w:t>این‌ها</w:t>
      </w:r>
      <w:r w:rsidR="00C20802" w:rsidRPr="00B11F39">
        <w:rPr>
          <w:rFonts w:hint="cs"/>
          <w:rtl/>
        </w:rPr>
        <w:t xml:space="preserve"> هم هست حرف استرآبادی در </w:t>
      </w:r>
      <w:r w:rsidR="00E058BD" w:rsidRPr="00B11F39">
        <w:rPr>
          <w:rFonts w:hint="cs"/>
          <w:rtl/>
        </w:rPr>
        <w:t>کتاب‌هایشان</w:t>
      </w:r>
      <w:r w:rsidR="00B11F39">
        <w:rPr>
          <w:rFonts w:hint="cs"/>
          <w:rtl/>
        </w:rPr>
        <w:t xml:space="preserve"> این است در کتاب فوائ</w:t>
      </w:r>
      <w:r w:rsidR="00C20802" w:rsidRPr="00B11F39">
        <w:rPr>
          <w:rFonts w:hint="cs"/>
          <w:rtl/>
        </w:rPr>
        <w:t xml:space="preserve">د المدینه به صراحت ایشان </w:t>
      </w:r>
      <w:r w:rsidR="004B72C4" w:rsidRPr="00B11F39">
        <w:rPr>
          <w:rFonts w:hint="cs"/>
          <w:rtl/>
        </w:rPr>
        <w:t>می‌گوید</w:t>
      </w:r>
      <w:r w:rsidR="00C20802" w:rsidRPr="00B11F39">
        <w:rPr>
          <w:rFonts w:hint="cs"/>
          <w:rtl/>
        </w:rPr>
        <w:t xml:space="preserve"> ما در عقل نظری فقط بد</w:t>
      </w:r>
      <w:r w:rsidR="00E058BD" w:rsidRPr="00B11F39">
        <w:rPr>
          <w:rFonts w:hint="cs"/>
          <w:rtl/>
        </w:rPr>
        <w:t>ی</w:t>
      </w:r>
      <w:r w:rsidR="00C20802" w:rsidRPr="00B11F39">
        <w:rPr>
          <w:rFonts w:hint="cs"/>
          <w:rtl/>
        </w:rPr>
        <w:t xml:space="preserve">هیات و گاهی هم یقرب الی البدیهیات که در حد </w:t>
      </w:r>
      <w:r w:rsidR="00C20802" w:rsidRPr="00B11F39">
        <w:rPr>
          <w:rFonts w:hint="cs"/>
          <w:rtl/>
        </w:rPr>
        <w:lastRenderedPageBreak/>
        <w:t xml:space="preserve">حسی است </w:t>
      </w:r>
      <w:r w:rsidR="00E058BD" w:rsidRPr="00B11F39">
        <w:rPr>
          <w:rFonts w:hint="cs"/>
          <w:rtl/>
        </w:rPr>
        <w:t>می‌توانیم</w:t>
      </w:r>
      <w:r w:rsidR="00C20802" w:rsidRPr="00B11F39">
        <w:rPr>
          <w:rFonts w:hint="cs"/>
          <w:rtl/>
        </w:rPr>
        <w:t xml:space="preserve"> اعتماد کنیم و بعد اگر </w:t>
      </w:r>
      <w:r w:rsidR="00E058BD" w:rsidRPr="00B11F39">
        <w:rPr>
          <w:rFonts w:hint="cs"/>
          <w:rtl/>
        </w:rPr>
        <w:t>جلوتر</w:t>
      </w:r>
      <w:r w:rsidR="00C20802" w:rsidRPr="00B11F39">
        <w:rPr>
          <w:rFonts w:hint="cs"/>
          <w:rtl/>
        </w:rPr>
        <w:t xml:space="preserve"> برویم و قاعده الواحد و اصالت وجود با </w:t>
      </w:r>
      <w:r w:rsidR="004B72C4" w:rsidRPr="00B11F39">
        <w:rPr>
          <w:rFonts w:hint="cs"/>
          <w:rtl/>
        </w:rPr>
        <w:t>این‌که</w:t>
      </w:r>
      <w:r w:rsidR="00C20802" w:rsidRPr="00B11F39">
        <w:rPr>
          <w:rFonts w:hint="cs"/>
          <w:rtl/>
        </w:rPr>
        <w:t xml:space="preserve"> مقدماتش بدیهیات است ولی </w:t>
      </w:r>
      <w:r w:rsidR="004B72C4" w:rsidRPr="00B11F39">
        <w:rPr>
          <w:rFonts w:hint="cs"/>
          <w:rtl/>
        </w:rPr>
        <w:t>واقعاً</w:t>
      </w:r>
      <w:r w:rsidR="00C20802" w:rsidRPr="00B11F39">
        <w:rPr>
          <w:rFonts w:hint="cs"/>
          <w:rtl/>
        </w:rPr>
        <w:t xml:space="preserve"> پیچیده </w:t>
      </w:r>
      <w:r w:rsidR="004B72C4" w:rsidRPr="00B11F39">
        <w:rPr>
          <w:rFonts w:hint="cs"/>
          <w:rtl/>
        </w:rPr>
        <w:t>می‌شود</w:t>
      </w:r>
      <w:r w:rsidR="00C20802" w:rsidRPr="00B11F39">
        <w:rPr>
          <w:rFonts w:hint="cs"/>
          <w:rtl/>
        </w:rPr>
        <w:t xml:space="preserve"> </w:t>
      </w:r>
      <w:r w:rsidR="00E058BD" w:rsidRPr="00B11F39">
        <w:rPr>
          <w:rFonts w:hint="cs"/>
          <w:rtl/>
        </w:rPr>
        <w:t>این‌ها</w:t>
      </w:r>
      <w:r w:rsidR="00C20802" w:rsidRPr="00B11F39">
        <w:rPr>
          <w:rFonts w:hint="cs"/>
          <w:rtl/>
        </w:rPr>
        <w:t xml:space="preserve"> </w:t>
      </w:r>
      <w:r w:rsidR="00E058BD" w:rsidRPr="00B11F39">
        <w:rPr>
          <w:rFonts w:hint="cs"/>
          <w:rtl/>
        </w:rPr>
        <w:t>قابل‌اعتماد</w:t>
      </w:r>
      <w:r w:rsidR="00C20802" w:rsidRPr="00B11F39">
        <w:rPr>
          <w:rFonts w:hint="cs"/>
          <w:rtl/>
        </w:rPr>
        <w:t xml:space="preserve"> نیست. در پایه ریزان اولیه خیلی برجسته است </w:t>
      </w:r>
      <w:r w:rsidR="004B72C4" w:rsidRPr="00B11F39">
        <w:rPr>
          <w:rFonts w:hint="cs"/>
          <w:rtl/>
        </w:rPr>
        <w:t>می‌گوید</w:t>
      </w:r>
      <w:r w:rsidR="00C20802" w:rsidRPr="00B11F39">
        <w:rPr>
          <w:rFonts w:hint="cs"/>
          <w:rtl/>
        </w:rPr>
        <w:t xml:space="preserve"> عقل ما در مباحث عقل نظری فقط بدیهیات و ما یقرب الی البدیهیات و تجربیات </w:t>
      </w:r>
      <w:r w:rsidR="00E058BD" w:rsidRPr="00B11F39">
        <w:rPr>
          <w:rFonts w:hint="cs"/>
          <w:rtl/>
        </w:rPr>
        <w:t>قابل‌اعتماد</w:t>
      </w:r>
      <w:r w:rsidR="00C20802" w:rsidRPr="00B11F39">
        <w:rPr>
          <w:rFonts w:hint="cs"/>
          <w:rtl/>
        </w:rPr>
        <w:t xml:space="preserve"> است از </w:t>
      </w:r>
      <w:r w:rsidR="00E058BD" w:rsidRPr="00B11F39">
        <w:rPr>
          <w:rFonts w:hint="cs"/>
          <w:rtl/>
        </w:rPr>
        <w:t>آن‌که</w:t>
      </w:r>
      <w:r w:rsidR="00C20802" w:rsidRPr="00B11F39">
        <w:rPr>
          <w:rFonts w:hint="cs"/>
          <w:rtl/>
        </w:rPr>
        <w:t xml:space="preserve"> به مباحث فلسفی و عرفانی و منطقی و علومی که اکتسابی و پیچیده است و مقدمات را </w:t>
      </w:r>
      <w:r w:rsidR="00E058BD" w:rsidRPr="00B11F39">
        <w:rPr>
          <w:rFonts w:hint="cs"/>
          <w:rtl/>
        </w:rPr>
        <w:t>می‌چینند</w:t>
      </w:r>
      <w:r w:rsidR="00C20802" w:rsidRPr="00B11F39">
        <w:rPr>
          <w:rFonts w:hint="cs"/>
          <w:rtl/>
        </w:rPr>
        <w:t xml:space="preserve"> تا به </w:t>
      </w:r>
      <w:r w:rsidR="00E058BD" w:rsidRPr="00B11F39">
        <w:rPr>
          <w:rFonts w:hint="cs"/>
          <w:rtl/>
        </w:rPr>
        <w:t>نتیجه‌ای</w:t>
      </w:r>
      <w:r w:rsidR="00C20802" w:rsidRPr="00B11F39">
        <w:rPr>
          <w:rFonts w:hint="cs"/>
          <w:rtl/>
        </w:rPr>
        <w:t xml:space="preserve"> برسند اعتمادی ندارند.این شبیه آن است که </w:t>
      </w:r>
      <w:r w:rsidR="004B72C4" w:rsidRPr="00B11F39">
        <w:rPr>
          <w:rFonts w:hint="cs"/>
          <w:rtl/>
        </w:rPr>
        <w:t>اینجا</w:t>
      </w:r>
      <w:r w:rsidR="00C20802" w:rsidRPr="00B11F39">
        <w:rPr>
          <w:rFonts w:hint="cs"/>
          <w:rtl/>
        </w:rPr>
        <w:t xml:space="preserve"> میگوییم منتها اشاعره مطلق میگویند ولی </w:t>
      </w:r>
      <w:r w:rsidR="00E058BD" w:rsidRPr="00B11F39">
        <w:rPr>
          <w:rFonts w:hint="cs"/>
          <w:rtl/>
        </w:rPr>
        <w:t>اخباری‌ها</w:t>
      </w:r>
      <w:r w:rsidR="00C20802" w:rsidRPr="00B11F39">
        <w:rPr>
          <w:rFonts w:hint="cs"/>
          <w:rtl/>
        </w:rPr>
        <w:t xml:space="preserve"> </w:t>
      </w:r>
      <w:r w:rsidR="004E7333" w:rsidRPr="00B11F39">
        <w:rPr>
          <w:rFonts w:hint="cs"/>
          <w:rtl/>
        </w:rPr>
        <w:t xml:space="preserve">عقل نظری را تعطیل </w:t>
      </w:r>
      <w:r w:rsidR="00E058BD" w:rsidRPr="00B11F39">
        <w:rPr>
          <w:rFonts w:hint="cs"/>
          <w:rtl/>
        </w:rPr>
        <w:t>نمی‌کنند</w:t>
      </w:r>
      <w:r w:rsidR="004E7333" w:rsidRPr="00B11F39">
        <w:rPr>
          <w:rFonts w:hint="cs"/>
          <w:rtl/>
        </w:rPr>
        <w:t xml:space="preserve"> ولی سقف آن را به حسیات یا نظریات قریب به بدیهیات محدود </w:t>
      </w:r>
      <w:r w:rsidR="00E058BD" w:rsidRPr="00B11F39">
        <w:rPr>
          <w:rFonts w:hint="cs"/>
          <w:rtl/>
        </w:rPr>
        <w:t>می‌کنند</w:t>
      </w:r>
      <w:r w:rsidR="004E7333" w:rsidRPr="00B11F39">
        <w:rPr>
          <w:rFonts w:hint="cs"/>
          <w:rtl/>
        </w:rPr>
        <w:t xml:space="preserve"> و مابقی آن را میگویند اعتباری ندارد این تشبیه نظریه </w:t>
      </w:r>
      <w:r w:rsidR="00E058BD" w:rsidRPr="00B11F39">
        <w:rPr>
          <w:rFonts w:hint="cs"/>
          <w:rtl/>
        </w:rPr>
        <w:t>این‌ها</w:t>
      </w:r>
      <w:r w:rsidR="004E7333" w:rsidRPr="00B11F39">
        <w:rPr>
          <w:rFonts w:hint="cs"/>
          <w:rtl/>
        </w:rPr>
        <w:t xml:space="preserve"> است با تفسیر اولی که ذکر کردیم. بنابراین در تفسیر اول گفته </w:t>
      </w:r>
      <w:r w:rsidR="004B72C4" w:rsidRPr="00B11F39">
        <w:rPr>
          <w:rFonts w:hint="cs"/>
          <w:rtl/>
        </w:rPr>
        <w:t>می‌شود</w:t>
      </w:r>
      <w:r w:rsidR="004E7333" w:rsidRPr="00B11F39">
        <w:rPr>
          <w:rFonts w:hint="cs"/>
          <w:rtl/>
        </w:rPr>
        <w:t xml:space="preserve"> و نفی و انسداد عقل ع</w:t>
      </w:r>
      <w:r w:rsidR="00A4212B" w:rsidRPr="00B11F39">
        <w:rPr>
          <w:rFonts w:hint="cs"/>
          <w:rtl/>
        </w:rPr>
        <w:t>ملی در مقام بحث صغروی و کاشف از واقع است نه خود واقع.</w:t>
      </w:r>
    </w:p>
    <w:p w14:paraId="0905260A" w14:textId="591CADF5" w:rsidR="00155BD3" w:rsidRPr="00B11F39" w:rsidRDefault="004B72C4" w:rsidP="00C20802">
      <w:pPr>
        <w:rPr>
          <w:rtl/>
        </w:rPr>
      </w:pPr>
      <w:r w:rsidRPr="00B11F39">
        <w:rPr>
          <w:rFonts w:hint="cs"/>
          <w:rtl/>
        </w:rPr>
        <w:t>این‌یک</w:t>
      </w:r>
      <w:r w:rsidR="00A4212B" w:rsidRPr="00B11F39">
        <w:rPr>
          <w:rFonts w:hint="cs"/>
          <w:rtl/>
        </w:rPr>
        <w:t xml:space="preserve"> تفسیر است که با خیلی از کلمات </w:t>
      </w:r>
      <w:r w:rsidR="00E058BD" w:rsidRPr="00B11F39">
        <w:rPr>
          <w:rFonts w:hint="cs"/>
          <w:rtl/>
        </w:rPr>
        <w:t>آن‌ها</w:t>
      </w:r>
      <w:r w:rsidR="00A4212B" w:rsidRPr="00B11F39">
        <w:rPr>
          <w:rFonts w:hint="cs"/>
          <w:rtl/>
        </w:rPr>
        <w:t xml:space="preserve"> </w:t>
      </w:r>
      <w:r w:rsidR="00E058BD" w:rsidRPr="00B11F39">
        <w:rPr>
          <w:rFonts w:hint="cs"/>
          <w:rtl/>
        </w:rPr>
        <w:t>سازگار</w:t>
      </w:r>
      <w:r w:rsidR="00080A73" w:rsidRPr="00B11F39">
        <w:rPr>
          <w:rFonts w:hint="cs"/>
          <w:rtl/>
        </w:rPr>
        <w:t xml:space="preserve"> نیست منتها این تفسیر </w:t>
      </w:r>
      <w:r w:rsidR="00E058BD" w:rsidRPr="00B11F39">
        <w:rPr>
          <w:rFonts w:hint="cs"/>
          <w:rtl/>
        </w:rPr>
        <w:t>قابل‌قبول‌تر</w:t>
      </w:r>
      <w:r w:rsidR="00080A73" w:rsidRPr="00B11F39">
        <w:rPr>
          <w:rFonts w:hint="cs"/>
          <w:rtl/>
        </w:rPr>
        <w:t xml:space="preserve"> است که </w:t>
      </w:r>
      <w:r w:rsidR="00E058BD" w:rsidRPr="00B11F39">
        <w:rPr>
          <w:rFonts w:hint="cs"/>
          <w:rtl/>
        </w:rPr>
        <w:t>می‌گوید</w:t>
      </w:r>
      <w:r w:rsidR="00080A73" w:rsidRPr="00B11F39">
        <w:rPr>
          <w:rFonts w:hint="cs"/>
          <w:rtl/>
        </w:rPr>
        <w:t xml:space="preserve"> عقل من راه </w:t>
      </w:r>
      <w:r w:rsidR="00E058BD" w:rsidRPr="00B11F39">
        <w:rPr>
          <w:rFonts w:hint="cs"/>
          <w:rtl/>
        </w:rPr>
        <w:t>نمی‌دهد</w:t>
      </w:r>
      <w:r w:rsidR="00080A73" w:rsidRPr="00B11F39">
        <w:rPr>
          <w:rFonts w:hint="cs"/>
          <w:rtl/>
        </w:rPr>
        <w:t xml:space="preserve"> </w:t>
      </w:r>
      <w:r w:rsidR="00E058BD" w:rsidRPr="00B11F39">
        <w:rPr>
          <w:rFonts w:hint="cs"/>
          <w:rtl/>
        </w:rPr>
        <w:t>مخصوصاً</w:t>
      </w:r>
      <w:r w:rsidR="00080A73" w:rsidRPr="00B11F39">
        <w:rPr>
          <w:rFonts w:hint="cs"/>
          <w:rtl/>
        </w:rPr>
        <w:t xml:space="preserve"> وقتی تزاحمات را توجه کنیم چون خود این تفسیر </w:t>
      </w:r>
      <w:r w:rsidR="00E058BD" w:rsidRPr="00B11F39">
        <w:rPr>
          <w:rFonts w:hint="cs"/>
          <w:rtl/>
        </w:rPr>
        <w:t>شاخه‌هایی</w:t>
      </w:r>
      <w:r w:rsidR="00080A73" w:rsidRPr="00B11F39">
        <w:rPr>
          <w:rFonts w:hint="cs"/>
          <w:rtl/>
        </w:rPr>
        <w:t xml:space="preserve"> پیدا </w:t>
      </w:r>
      <w:r w:rsidRPr="00B11F39">
        <w:rPr>
          <w:rFonts w:hint="cs"/>
          <w:rtl/>
        </w:rPr>
        <w:t>می‌کند</w:t>
      </w:r>
      <w:r w:rsidR="00080A73" w:rsidRPr="00B11F39">
        <w:rPr>
          <w:rFonts w:hint="cs"/>
          <w:rtl/>
        </w:rPr>
        <w:t xml:space="preserve"> یک شاخه این است که حسن و قبح اصلی را </w:t>
      </w:r>
      <w:r w:rsidR="00E058BD" w:rsidRPr="00B11F39">
        <w:rPr>
          <w:rFonts w:hint="cs"/>
          <w:rtl/>
        </w:rPr>
        <w:t>نمی‌توانیم</w:t>
      </w:r>
      <w:r w:rsidR="00080A73" w:rsidRPr="00B11F39">
        <w:rPr>
          <w:rFonts w:hint="cs"/>
          <w:rtl/>
        </w:rPr>
        <w:t xml:space="preserve"> بفهمیم و یک شاخه این است که حسن و قبح در </w:t>
      </w:r>
      <w:r w:rsidR="00E058BD" w:rsidRPr="00B11F39">
        <w:rPr>
          <w:rFonts w:hint="cs"/>
          <w:rtl/>
        </w:rPr>
        <w:t>جمع‌بندی</w:t>
      </w:r>
      <w:r w:rsidR="00080A73" w:rsidRPr="00B11F39">
        <w:rPr>
          <w:rFonts w:hint="cs"/>
          <w:rtl/>
        </w:rPr>
        <w:t xml:space="preserve"> نهایی است را </w:t>
      </w:r>
      <w:r w:rsidR="00E058BD" w:rsidRPr="00B11F39">
        <w:rPr>
          <w:rFonts w:hint="cs"/>
          <w:rtl/>
        </w:rPr>
        <w:t>نمی‌توانیم</w:t>
      </w:r>
      <w:r w:rsidR="00080A73" w:rsidRPr="00B11F39">
        <w:rPr>
          <w:rFonts w:hint="cs"/>
          <w:rtl/>
        </w:rPr>
        <w:t xml:space="preserve"> درک کنیم و </w:t>
      </w:r>
      <w:r w:rsidR="00E058BD" w:rsidRPr="00B11F39">
        <w:rPr>
          <w:rFonts w:hint="cs"/>
          <w:rtl/>
        </w:rPr>
        <w:t>باملاحظه</w:t>
      </w:r>
      <w:r w:rsidR="00080A73" w:rsidRPr="00B11F39">
        <w:rPr>
          <w:rFonts w:hint="cs"/>
          <w:rtl/>
        </w:rPr>
        <w:t xml:space="preserve"> همه تزاحمات است که این دومی معقول است و </w:t>
      </w:r>
      <w:r w:rsidRPr="00B11F39">
        <w:rPr>
          <w:rFonts w:hint="cs"/>
          <w:rtl/>
        </w:rPr>
        <w:t>این‌که</w:t>
      </w:r>
      <w:r w:rsidR="00080A73" w:rsidRPr="00B11F39">
        <w:rPr>
          <w:rFonts w:hint="cs"/>
          <w:rtl/>
        </w:rPr>
        <w:t xml:space="preserve"> آیا </w:t>
      </w:r>
      <w:r w:rsidR="00E058BD" w:rsidRPr="00B11F39">
        <w:rPr>
          <w:rFonts w:hint="cs"/>
          <w:rtl/>
        </w:rPr>
        <w:t>به‌طورکلی</w:t>
      </w:r>
      <w:r w:rsidR="00080A73" w:rsidRPr="00B11F39">
        <w:rPr>
          <w:rFonts w:hint="cs"/>
          <w:rtl/>
        </w:rPr>
        <w:t xml:space="preserve"> </w:t>
      </w:r>
      <w:r w:rsidR="00E058BD" w:rsidRPr="00B11F39">
        <w:rPr>
          <w:rFonts w:hint="cs"/>
          <w:rtl/>
        </w:rPr>
        <w:t>این‌طور</w:t>
      </w:r>
      <w:r w:rsidR="00080A73" w:rsidRPr="00B11F39">
        <w:rPr>
          <w:rFonts w:hint="cs"/>
          <w:rtl/>
        </w:rPr>
        <w:t xml:space="preserve"> است یا </w:t>
      </w:r>
      <w:r w:rsidRPr="00B11F39">
        <w:rPr>
          <w:rFonts w:hint="cs"/>
          <w:rtl/>
        </w:rPr>
        <w:t>این‌که</w:t>
      </w:r>
      <w:r w:rsidR="00155BD3" w:rsidRPr="00B11F39">
        <w:rPr>
          <w:rFonts w:hint="cs"/>
          <w:rtl/>
        </w:rPr>
        <w:t xml:space="preserve"> </w:t>
      </w:r>
      <w:r w:rsidR="00E058BD" w:rsidRPr="00B11F39">
        <w:rPr>
          <w:rFonts w:hint="cs"/>
          <w:rtl/>
        </w:rPr>
        <w:t>درجاهای</w:t>
      </w:r>
      <w:r w:rsidR="00155BD3" w:rsidRPr="00B11F39">
        <w:rPr>
          <w:rFonts w:hint="cs"/>
          <w:rtl/>
        </w:rPr>
        <w:t xml:space="preserve"> </w:t>
      </w:r>
      <w:r w:rsidRPr="00B11F39">
        <w:rPr>
          <w:rFonts w:hint="cs"/>
          <w:rtl/>
        </w:rPr>
        <w:t>واقعاً</w:t>
      </w:r>
      <w:r w:rsidR="00155BD3" w:rsidRPr="00B11F39">
        <w:rPr>
          <w:rFonts w:hint="cs"/>
          <w:rtl/>
        </w:rPr>
        <w:t xml:space="preserve"> عقل راه دارد و اگر شارع هم چیزی نفرماید عقل </w:t>
      </w:r>
      <w:r w:rsidR="00E058BD" w:rsidRPr="00B11F39">
        <w:rPr>
          <w:rFonts w:hint="cs"/>
          <w:rtl/>
        </w:rPr>
        <w:t>می‌تواند</w:t>
      </w:r>
      <w:r w:rsidR="00155BD3" w:rsidRPr="00B11F39">
        <w:rPr>
          <w:rFonts w:hint="cs"/>
          <w:rtl/>
        </w:rPr>
        <w:t xml:space="preserve"> درک کند . این حرف، حرف </w:t>
      </w:r>
      <w:r w:rsidR="00E058BD" w:rsidRPr="00B11F39">
        <w:rPr>
          <w:rFonts w:hint="cs"/>
          <w:rtl/>
        </w:rPr>
        <w:t>بی‌ربطی</w:t>
      </w:r>
      <w:r w:rsidR="00155BD3" w:rsidRPr="00B11F39">
        <w:rPr>
          <w:rFonts w:hint="cs"/>
          <w:rtl/>
        </w:rPr>
        <w:t xml:space="preserve"> نیست دایره وسیعی هم دارد و یک مقدار نزدیک </w:t>
      </w:r>
      <w:r w:rsidRPr="00B11F39">
        <w:rPr>
          <w:rFonts w:hint="cs"/>
          <w:rtl/>
        </w:rPr>
        <w:t>می‌شود</w:t>
      </w:r>
      <w:r w:rsidR="00155BD3" w:rsidRPr="00B11F39">
        <w:rPr>
          <w:rFonts w:hint="cs"/>
          <w:rtl/>
        </w:rPr>
        <w:t xml:space="preserve"> به آنکه ما میگوییم. </w:t>
      </w:r>
      <w:r w:rsidRPr="00B11F39">
        <w:rPr>
          <w:rFonts w:hint="cs"/>
          <w:rtl/>
        </w:rPr>
        <w:t>این‌که</w:t>
      </w:r>
      <w:r w:rsidR="00155BD3" w:rsidRPr="00B11F39">
        <w:rPr>
          <w:rFonts w:hint="cs"/>
          <w:rtl/>
        </w:rPr>
        <w:t xml:space="preserve"> ما قیاس و استحسان را کنار </w:t>
      </w:r>
      <w:r w:rsidR="00E058BD" w:rsidRPr="00B11F39">
        <w:rPr>
          <w:rFonts w:hint="cs"/>
          <w:rtl/>
        </w:rPr>
        <w:t>می‌گذاریم</w:t>
      </w:r>
      <w:r w:rsidR="00155BD3" w:rsidRPr="00B11F39">
        <w:rPr>
          <w:rFonts w:hint="cs"/>
          <w:rtl/>
        </w:rPr>
        <w:t xml:space="preserve"> و میگوییم مدرکات ظنی است یعنی همین، یعنی عقل ما در حد ظنیات می تواند درک کند. این حرف </w:t>
      </w:r>
      <w:r w:rsidR="00E058BD" w:rsidRPr="00B11F39">
        <w:rPr>
          <w:rFonts w:hint="cs"/>
          <w:rtl/>
        </w:rPr>
        <w:t>فی‌الجمله</w:t>
      </w:r>
      <w:r w:rsidR="00155BD3" w:rsidRPr="00B11F39">
        <w:rPr>
          <w:rFonts w:hint="cs"/>
          <w:rtl/>
        </w:rPr>
        <w:t xml:space="preserve"> قابل دفاع است. ولی در تفسیر اول گفته </w:t>
      </w:r>
      <w:r w:rsidRPr="00B11F39">
        <w:rPr>
          <w:rFonts w:hint="cs"/>
          <w:rtl/>
        </w:rPr>
        <w:t>می‌شود</w:t>
      </w:r>
      <w:r w:rsidR="00155BD3" w:rsidRPr="00B11F39">
        <w:rPr>
          <w:rFonts w:hint="cs"/>
          <w:rtl/>
        </w:rPr>
        <w:t xml:space="preserve"> بالجمله عقل </w:t>
      </w:r>
      <w:r w:rsidR="00E058BD" w:rsidRPr="00B11F39">
        <w:rPr>
          <w:rFonts w:hint="cs"/>
          <w:rtl/>
        </w:rPr>
        <w:t>نمی‌تواند</w:t>
      </w:r>
      <w:r w:rsidR="00155BD3" w:rsidRPr="00B11F39">
        <w:rPr>
          <w:rFonts w:hint="cs"/>
          <w:rtl/>
        </w:rPr>
        <w:t xml:space="preserve"> راه به آن مسائل پیدا کند </w:t>
      </w:r>
      <w:r w:rsidRPr="00B11F39">
        <w:rPr>
          <w:rFonts w:hint="cs"/>
          <w:rtl/>
        </w:rPr>
        <w:t>این‌یک</w:t>
      </w:r>
      <w:r w:rsidR="00155BD3" w:rsidRPr="00B11F39">
        <w:rPr>
          <w:rFonts w:hint="cs"/>
          <w:rtl/>
        </w:rPr>
        <w:t xml:space="preserve"> بحث است که در این تفسیر است البته در غیر مستقلات هم همین را میگویند و این بعید است یعنی وقتی میگوییم وجوب ذی المقدمه وجوب </w:t>
      </w:r>
      <w:r w:rsidR="00E058BD" w:rsidRPr="00B11F39">
        <w:rPr>
          <w:rFonts w:hint="cs"/>
          <w:rtl/>
        </w:rPr>
        <w:t>مقدمه‌اش</w:t>
      </w:r>
      <w:r w:rsidR="00155BD3" w:rsidRPr="00B11F39">
        <w:rPr>
          <w:rFonts w:hint="cs"/>
          <w:rtl/>
        </w:rPr>
        <w:t xml:space="preserve"> این را هم کسی بگوید عقل درک </w:t>
      </w:r>
      <w:r w:rsidRPr="00B11F39">
        <w:rPr>
          <w:rFonts w:hint="cs"/>
          <w:rtl/>
        </w:rPr>
        <w:t>نمی‌کند</w:t>
      </w:r>
      <w:r w:rsidR="00155BD3" w:rsidRPr="00B11F39">
        <w:rPr>
          <w:rFonts w:hint="cs"/>
          <w:rtl/>
        </w:rPr>
        <w:t xml:space="preserve"> بعید است لااقل در تفاسیر ما غیر مستقلات را قبول داریم و بعید است که کسی </w:t>
      </w:r>
      <w:r w:rsidR="00E058BD" w:rsidRPr="00B11F39">
        <w:rPr>
          <w:rFonts w:hint="cs"/>
          <w:rtl/>
        </w:rPr>
        <w:t>این‌چنین</w:t>
      </w:r>
      <w:r w:rsidR="00155BD3" w:rsidRPr="00B11F39">
        <w:rPr>
          <w:rFonts w:hint="cs"/>
          <w:rtl/>
        </w:rPr>
        <w:t xml:space="preserve"> چیزی را نفی کند. </w:t>
      </w:r>
    </w:p>
    <w:p w14:paraId="49C15FDE" w14:textId="6B2EC407" w:rsidR="00155BD3" w:rsidRPr="00B11F39" w:rsidRDefault="00155BD3" w:rsidP="004B72C4">
      <w:pPr>
        <w:pStyle w:val="Heading2"/>
        <w:rPr>
          <w:rFonts w:ascii="Traditional Arabic" w:hAnsi="Traditional Arabic" w:cs="Traditional Arabic"/>
          <w:rtl/>
        </w:rPr>
      </w:pPr>
      <w:bookmarkStart w:id="7" w:name="_Toc126674483"/>
      <w:r w:rsidRPr="00B11F39">
        <w:rPr>
          <w:rFonts w:ascii="Traditional Arabic" w:hAnsi="Traditional Arabic" w:cs="Traditional Arabic" w:hint="cs"/>
          <w:rtl/>
        </w:rPr>
        <w:t>نقد نظریه اول</w:t>
      </w:r>
      <w:bookmarkEnd w:id="7"/>
    </w:p>
    <w:p w14:paraId="78306EA3" w14:textId="115B5294" w:rsidR="008E16AA" w:rsidRPr="00B11F39" w:rsidRDefault="00155BD3" w:rsidP="008E16AA">
      <w:pPr>
        <w:rPr>
          <w:rtl/>
        </w:rPr>
      </w:pPr>
      <w:r w:rsidRPr="00B11F39">
        <w:rPr>
          <w:rFonts w:hint="cs"/>
          <w:rtl/>
        </w:rPr>
        <w:t xml:space="preserve">اولین منفذ برای نقد این نظریه از راه غیر مستقلات است در ملازماتی که بین حکم شرع و چیز دیگری در </w:t>
      </w:r>
      <w:r w:rsidR="004B72C4" w:rsidRPr="00B11F39">
        <w:rPr>
          <w:rFonts w:hint="cs"/>
          <w:rtl/>
        </w:rPr>
        <w:t>اینجا</w:t>
      </w:r>
      <w:r w:rsidRPr="00B11F39">
        <w:rPr>
          <w:rFonts w:hint="cs"/>
          <w:rtl/>
        </w:rPr>
        <w:t xml:space="preserve"> باید استثنا کنند یا در احکام عقلیه پسین و بعد از حکم شارع مثل وجوب طاعت بعید است که بگوییم عقل درک </w:t>
      </w:r>
      <w:r w:rsidR="004B72C4" w:rsidRPr="00B11F39">
        <w:rPr>
          <w:rFonts w:hint="cs"/>
          <w:rtl/>
        </w:rPr>
        <w:t>نمی‌کند</w:t>
      </w:r>
      <w:r w:rsidRPr="00B11F39">
        <w:rPr>
          <w:rFonts w:hint="cs"/>
          <w:rtl/>
        </w:rPr>
        <w:t xml:space="preserve"> چون به تسلسل </w:t>
      </w:r>
      <w:r w:rsidR="00E058BD" w:rsidRPr="00B11F39">
        <w:rPr>
          <w:rFonts w:hint="cs"/>
          <w:rtl/>
        </w:rPr>
        <w:t>می‌افتد</w:t>
      </w:r>
      <w:r w:rsidRPr="00B11F39">
        <w:rPr>
          <w:rFonts w:hint="cs"/>
          <w:rtl/>
        </w:rPr>
        <w:t xml:space="preserve"> و لذا اگر کسی بخواهد نقدی به این نظریه اول داشته باشد این است که این کلیت را مخدوش کرد و مناقشه کرد و نقض دو سه موردی که عرض کردیم. یکی ملازمات در غیر مستقلات عقلیه، تلازمات حکم </w:t>
      </w:r>
      <w:r w:rsidR="008E16AA" w:rsidRPr="00B11F39">
        <w:rPr>
          <w:rFonts w:hint="cs"/>
          <w:rtl/>
        </w:rPr>
        <w:t xml:space="preserve">شرع و یک حکم دیگری است، وجوب مقدمه و ذی مقدمه، امر به شیء و نهی از ضد، در اصل حکم عقلی </w:t>
      </w:r>
      <w:r w:rsidR="00E058BD" w:rsidRPr="00B11F39">
        <w:rPr>
          <w:rFonts w:hint="cs"/>
          <w:rtl/>
        </w:rPr>
        <w:t>نمی‌شود</w:t>
      </w:r>
      <w:r w:rsidR="008E16AA" w:rsidRPr="00B11F39">
        <w:rPr>
          <w:rFonts w:hint="cs"/>
          <w:rtl/>
        </w:rPr>
        <w:t xml:space="preserve"> کاری کرد. یک نقض هم احکام مترتب بر حکم عقلی است  که بعید است کسی این را نقد کند و اگر کسی نقد کند در </w:t>
      </w:r>
      <w:r w:rsidR="00E058BD" w:rsidRPr="00B11F39">
        <w:rPr>
          <w:rFonts w:hint="cs"/>
          <w:rtl/>
        </w:rPr>
        <w:t>چاله‌ای</w:t>
      </w:r>
      <w:r w:rsidR="008E16AA" w:rsidRPr="00B11F39">
        <w:rPr>
          <w:rFonts w:hint="cs"/>
          <w:rtl/>
        </w:rPr>
        <w:t xml:space="preserve"> </w:t>
      </w:r>
      <w:r w:rsidR="00E058BD" w:rsidRPr="00B11F39">
        <w:rPr>
          <w:rFonts w:hint="cs"/>
          <w:rtl/>
        </w:rPr>
        <w:t>می‌افتد</w:t>
      </w:r>
      <w:r w:rsidR="008E16AA" w:rsidRPr="00B11F39">
        <w:rPr>
          <w:rFonts w:hint="cs"/>
          <w:rtl/>
        </w:rPr>
        <w:t xml:space="preserve"> که </w:t>
      </w:r>
      <w:r w:rsidR="00E058BD" w:rsidRPr="00B11F39">
        <w:rPr>
          <w:rFonts w:hint="cs"/>
          <w:rtl/>
        </w:rPr>
        <w:t>نمی‌شود</w:t>
      </w:r>
      <w:r w:rsidR="008E16AA" w:rsidRPr="00B11F39">
        <w:rPr>
          <w:rFonts w:hint="cs"/>
          <w:rtl/>
        </w:rPr>
        <w:t xml:space="preserve"> از آن بیرون بیاید. نکات دیگری هم </w:t>
      </w:r>
      <w:r w:rsidR="004B72C4" w:rsidRPr="00B11F39">
        <w:rPr>
          <w:rFonts w:hint="cs"/>
          <w:rtl/>
        </w:rPr>
        <w:t>بعداً</w:t>
      </w:r>
      <w:r w:rsidR="008E16AA" w:rsidRPr="00B11F39">
        <w:rPr>
          <w:rFonts w:hint="cs"/>
          <w:rtl/>
        </w:rPr>
        <w:t xml:space="preserve"> به </w:t>
      </w:r>
      <w:r w:rsidR="00E058BD" w:rsidRPr="00B11F39">
        <w:rPr>
          <w:rFonts w:hint="cs"/>
          <w:rtl/>
        </w:rPr>
        <w:t>این‌ها</w:t>
      </w:r>
      <w:r w:rsidR="008E16AA" w:rsidRPr="00B11F39">
        <w:rPr>
          <w:rFonts w:hint="cs"/>
          <w:rtl/>
        </w:rPr>
        <w:t xml:space="preserve"> اضافه </w:t>
      </w:r>
      <w:r w:rsidR="004B72C4" w:rsidRPr="00B11F39">
        <w:rPr>
          <w:rFonts w:hint="cs"/>
          <w:rtl/>
        </w:rPr>
        <w:t>می‌شود</w:t>
      </w:r>
      <w:r w:rsidR="008E16AA" w:rsidRPr="00B11F39">
        <w:rPr>
          <w:rFonts w:hint="cs"/>
          <w:rtl/>
        </w:rPr>
        <w:t>.</w:t>
      </w:r>
    </w:p>
    <w:p w14:paraId="0CACAEC8" w14:textId="71D95603" w:rsidR="008E16AA" w:rsidRPr="00B11F39" w:rsidRDefault="004B72C4" w:rsidP="008E16AA">
      <w:pPr>
        <w:rPr>
          <w:rtl/>
        </w:rPr>
      </w:pPr>
      <w:r w:rsidRPr="00B11F39">
        <w:rPr>
          <w:rFonts w:hint="cs"/>
          <w:rtl/>
        </w:rPr>
        <w:t>سؤال</w:t>
      </w:r>
      <w:r w:rsidR="008E16AA" w:rsidRPr="00B11F39">
        <w:rPr>
          <w:rFonts w:hint="cs"/>
          <w:rtl/>
        </w:rPr>
        <w:t>:...</w:t>
      </w:r>
    </w:p>
    <w:p w14:paraId="03AF66D1" w14:textId="0E219144" w:rsidR="008E16AA" w:rsidRPr="00B11F39" w:rsidRDefault="008E16AA" w:rsidP="008E16AA">
      <w:pPr>
        <w:rPr>
          <w:rtl/>
        </w:rPr>
      </w:pPr>
      <w:r w:rsidRPr="00B11F39">
        <w:rPr>
          <w:rFonts w:hint="cs"/>
          <w:rtl/>
        </w:rPr>
        <w:lastRenderedPageBreak/>
        <w:t xml:space="preserve">جواب: این را باید </w:t>
      </w:r>
      <w:r w:rsidR="00E058BD" w:rsidRPr="00B11F39">
        <w:rPr>
          <w:rFonts w:hint="cs"/>
          <w:rtl/>
        </w:rPr>
        <w:t>قطعاً</w:t>
      </w:r>
      <w:r w:rsidRPr="00B11F39">
        <w:rPr>
          <w:rFonts w:hint="cs"/>
          <w:rtl/>
        </w:rPr>
        <w:t xml:space="preserve"> چیزهایی را که ظلم است و وجدانی است و وجدان ما </w:t>
      </w:r>
      <w:r w:rsidR="004B72C4" w:rsidRPr="00B11F39">
        <w:rPr>
          <w:rFonts w:hint="cs"/>
          <w:rtl/>
        </w:rPr>
        <w:t>می‌گوید</w:t>
      </w:r>
      <w:r w:rsidRPr="00B11F39">
        <w:rPr>
          <w:rFonts w:hint="cs"/>
          <w:rtl/>
        </w:rPr>
        <w:t xml:space="preserve"> من </w:t>
      </w:r>
      <w:r w:rsidR="00E058BD" w:rsidRPr="00B11F39">
        <w:rPr>
          <w:rFonts w:hint="cs"/>
          <w:rtl/>
        </w:rPr>
        <w:t>می‌توانم</w:t>
      </w:r>
      <w:r w:rsidRPr="00B11F39">
        <w:rPr>
          <w:rFonts w:hint="cs"/>
          <w:rtl/>
        </w:rPr>
        <w:t xml:space="preserve"> بفهمم </w:t>
      </w:r>
      <w:r w:rsidR="00E058BD" w:rsidRPr="00B11F39">
        <w:rPr>
          <w:rFonts w:hint="cs"/>
          <w:rtl/>
        </w:rPr>
        <w:t>درجایی</w:t>
      </w:r>
      <w:r w:rsidRPr="00B11F39">
        <w:rPr>
          <w:rFonts w:hint="cs"/>
          <w:rtl/>
        </w:rPr>
        <w:t xml:space="preserve"> که همه عوامل مزاحم را نفی </w:t>
      </w:r>
      <w:r w:rsidR="004B72C4" w:rsidRPr="00B11F39">
        <w:rPr>
          <w:rFonts w:hint="cs"/>
          <w:rtl/>
        </w:rPr>
        <w:t>می‌کنیم</w:t>
      </w:r>
      <w:r w:rsidRPr="00B11F39">
        <w:rPr>
          <w:rFonts w:hint="cs"/>
          <w:rtl/>
        </w:rPr>
        <w:t xml:space="preserve"> و </w:t>
      </w:r>
      <w:r w:rsidR="00E058BD" w:rsidRPr="00B11F39">
        <w:rPr>
          <w:rFonts w:hint="cs"/>
          <w:rtl/>
        </w:rPr>
        <w:t>می‌بینیم</w:t>
      </w:r>
      <w:r w:rsidRPr="00B11F39">
        <w:rPr>
          <w:rFonts w:hint="cs"/>
          <w:rtl/>
        </w:rPr>
        <w:t xml:space="preserve"> این دارد حق کسی را </w:t>
      </w:r>
      <w:r w:rsidR="004B72C4" w:rsidRPr="00B11F39">
        <w:rPr>
          <w:rFonts w:hint="cs"/>
          <w:rtl/>
        </w:rPr>
        <w:t>می‌گیرد</w:t>
      </w:r>
      <w:r w:rsidRPr="00B11F39">
        <w:rPr>
          <w:rFonts w:hint="cs"/>
          <w:rtl/>
        </w:rPr>
        <w:t xml:space="preserve"> ولی </w:t>
      </w:r>
      <w:r w:rsidR="004B72C4" w:rsidRPr="00B11F39">
        <w:rPr>
          <w:rFonts w:hint="cs"/>
          <w:rtl/>
        </w:rPr>
        <w:t>این‌یک</w:t>
      </w:r>
      <w:r w:rsidRPr="00B11F39">
        <w:rPr>
          <w:rFonts w:hint="cs"/>
          <w:rtl/>
        </w:rPr>
        <w:t xml:space="preserve"> مقدماتی دارد که باید در </w:t>
      </w:r>
      <w:r w:rsidR="00E058BD" w:rsidRPr="00B11F39">
        <w:rPr>
          <w:rFonts w:hint="cs"/>
          <w:rtl/>
        </w:rPr>
        <w:t>بح</w:t>
      </w:r>
      <w:bookmarkStart w:id="8" w:name="_GoBack"/>
      <w:bookmarkEnd w:id="8"/>
      <w:r w:rsidR="00E058BD" w:rsidRPr="00B11F39">
        <w:rPr>
          <w:rFonts w:hint="cs"/>
          <w:rtl/>
        </w:rPr>
        <w:t>ث‌های</w:t>
      </w:r>
      <w:r w:rsidRPr="00B11F39">
        <w:rPr>
          <w:rFonts w:hint="cs"/>
          <w:rtl/>
        </w:rPr>
        <w:t xml:space="preserve"> بعدی به آن بپردازیم. </w:t>
      </w:r>
      <w:r w:rsidR="004B72C4" w:rsidRPr="00B11F39">
        <w:rPr>
          <w:rFonts w:hint="cs"/>
          <w:rtl/>
        </w:rPr>
        <w:t>این‌یک</w:t>
      </w:r>
      <w:r w:rsidRPr="00B11F39">
        <w:rPr>
          <w:rFonts w:hint="cs"/>
          <w:rtl/>
        </w:rPr>
        <w:t xml:space="preserve"> تفسیر بود که به نحو بالجمله </w:t>
      </w:r>
      <w:r w:rsidR="00E058BD" w:rsidRPr="00B11F39">
        <w:rPr>
          <w:rFonts w:hint="cs"/>
          <w:rtl/>
        </w:rPr>
        <w:t>قابل‌قبول</w:t>
      </w:r>
      <w:r w:rsidRPr="00B11F39">
        <w:rPr>
          <w:rFonts w:hint="cs"/>
          <w:rtl/>
        </w:rPr>
        <w:t xml:space="preserve"> نیست ولی به نحو </w:t>
      </w:r>
      <w:r w:rsidR="00E058BD" w:rsidRPr="00B11F39">
        <w:rPr>
          <w:rFonts w:hint="cs"/>
          <w:rtl/>
        </w:rPr>
        <w:t>فی‌الجمله</w:t>
      </w:r>
      <w:r w:rsidRPr="00B11F39">
        <w:rPr>
          <w:rFonts w:hint="cs"/>
          <w:rtl/>
        </w:rPr>
        <w:t xml:space="preserve"> در یک دایره وسیع </w:t>
      </w:r>
      <w:r w:rsidR="00E058BD" w:rsidRPr="00B11F39">
        <w:rPr>
          <w:rFonts w:hint="cs"/>
          <w:rtl/>
        </w:rPr>
        <w:t>قابل‌قبول</w:t>
      </w:r>
      <w:r w:rsidRPr="00B11F39">
        <w:rPr>
          <w:rFonts w:hint="cs"/>
          <w:rtl/>
        </w:rPr>
        <w:t xml:space="preserve"> است.</w:t>
      </w:r>
    </w:p>
    <w:p w14:paraId="3A1E8254" w14:textId="664B72E6" w:rsidR="008E16AA" w:rsidRPr="00B11F39" w:rsidRDefault="004B72C4" w:rsidP="008E16AA">
      <w:pPr>
        <w:rPr>
          <w:rtl/>
        </w:rPr>
      </w:pPr>
      <w:r w:rsidRPr="00B11F39">
        <w:rPr>
          <w:rFonts w:hint="cs"/>
          <w:rtl/>
        </w:rPr>
        <w:t>سؤال</w:t>
      </w:r>
      <w:r w:rsidR="008E16AA" w:rsidRPr="00B11F39">
        <w:rPr>
          <w:rFonts w:hint="cs"/>
          <w:rtl/>
        </w:rPr>
        <w:t xml:space="preserve">: </w:t>
      </w:r>
      <w:r w:rsidRPr="00B11F39">
        <w:rPr>
          <w:rFonts w:hint="cs"/>
          <w:rtl/>
        </w:rPr>
        <w:t>این‌که</w:t>
      </w:r>
      <w:r w:rsidR="008E16AA" w:rsidRPr="00B11F39">
        <w:rPr>
          <w:rFonts w:hint="cs"/>
          <w:rtl/>
        </w:rPr>
        <w:t xml:space="preserve"> میگویند ما حسن </w:t>
      </w:r>
      <w:r w:rsidR="00E058BD" w:rsidRPr="00B11F39">
        <w:rPr>
          <w:rFonts w:hint="cs"/>
          <w:rtl/>
        </w:rPr>
        <w:t>و قبح</w:t>
      </w:r>
      <w:r w:rsidR="008E16AA" w:rsidRPr="00B11F39">
        <w:rPr>
          <w:rFonts w:hint="cs"/>
          <w:rtl/>
        </w:rPr>
        <w:t xml:space="preserve"> عقلی را قبول داریم ولی </w:t>
      </w:r>
      <w:r w:rsidR="00E058BD" w:rsidRPr="00B11F39">
        <w:rPr>
          <w:rFonts w:hint="cs"/>
          <w:rtl/>
        </w:rPr>
        <w:t>نمی‌فهمیم</w:t>
      </w:r>
      <w:r w:rsidR="008E16AA" w:rsidRPr="00B11F39">
        <w:rPr>
          <w:rFonts w:hint="cs"/>
          <w:rtl/>
        </w:rPr>
        <w:t xml:space="preserve"> تناقض است.</w:t>
      </w:r>
    </w:p>
    <w:p w14:paraId="49E845AE" w14:textId="1FDB1C48" w:rsidR="00AE7BE1" w:rsidRPr="00B11F39" w:rsidRDefault="008E16AA" w:rsidP="0084226E">
      <w:pPr>
        <w:rPr>
          <w:rtl/>
        </w:rPr>
      </w:pPr>
      <w:r w:rsidRPr="00B11F39">
        <w:rPr>
          <w:rFonts w:hint="cs"/>
          <w:rtl/>
        </w:rPr>
        <w:t xml:space="preserve">جواب: </w:t>
      </w:r>
      <w:r w:rsidR="00E058BD" w:rsidRPr="00B11F39">
        <w:rPr>
          <w:rFonts w:hint="cs"/>
          <w:rtl/>
        </w:rPr>
        <w:t>درواقع</w:t>
      </w:r>
      <w:r w:rsidRPr="00B11F39">
        <w:rPr>
          <w:rFonts w:hint="cs"/>
          <w:rtl/>
        </w:rPr>
        <w:t xml:space="preserve"> عقل ما </w:t>
      </w:r>
      <w:r w:rsidR="00E058BD" w:rsidRPr="00B11F39">
        <w:rPr>
          <w:rFonts w:hint="cs"/>
          <w:rtl/>
        </w:rPr>
        <w:t>می‌فهمد</w:t>
      </w:r>
      <w:r w:rsidRPr="00B11F39">
        <w:rPr>
          <w:rFonts w:hint="cs"/>
          <w:rtl/>
        </w:rPr>
        <w:t xml:space="preserve"> که یک حسن و قبحی وجود دارد و مزاحماتی هم وجود دارد ولی </w:t>
      </w:r>
      <w:r w:rsidR="004B72C4" w:rsidRPr="00B11F39">
        <w:rPr>
          <w:rFonts w:hint="cs"/>
          <w:rtl/>
        </w:rPr>
        <w:t>این‌که</w:t>
      </w:r>
      <w:r w:rsidRPr="00B11F39">
        <w:rPr>
          <w:rFonts w:hint="cs"/>
          <w:rtl/>
        </w:rPr>
        <w:t xml:space="preserve"> من بتوانم </w:t>
      </w:r>
      <w:r w:rsidR="00E058BD" w:rsidRPr="00B11F39">
        <w:rPr>
          <w:rFonts w:hint="cs"/>
          <w:rtl/>
        </w:rPr>
        <w:t>جمع‌بندی</w:t>
      </w:r>
      <w:r w:rsidRPr="00B11F39">
        <w:rPr>
          <w:rFonts w:hint="cs"/>
          <w:rtl/>
        </w:rPr>
        <w:t xml:space="preserve"> کنم و مزاحمات را درک کنم عقل من </w:t>
      </w:r>
      <w:r w:rsidR="00E058BD" w:rsidRPr="00B11F39">
        <w:rPr>
          <w:rFonts w:hint="cs"/>
          <w:rtl/>
        </w:rPr>
        <w:t>نمی‌تواند</w:t>
      </w:r>
      <w:r w:rsidRPr="00B11F39">
        <w:rPr>
          <w:rFonts w:hint="cs"/>
          <w:rtl/>
        </w:rPr>
        <w:t xml:space="preserve"> </w:t>
      </w:r>
      <w:r w:rsidR="004B72C4" w:rsidRPr="00B11F39">
        <w:rPr>
          <w:rFonts w:hint="cs"/>
          <w:rtl/>
        </w:rPr>
        <w:t>به‌خصوص</w:t>
      </w:r>
      <w:r w:rsidRPr="00B11F39">
        <w:rPr>
          <w:rFonts w:hint="cs"/>
          <w:rtl/>
        </w:rPr>
        <w:t xml:space="preserve"> وقتی وارد عالم دیگر شدیم و معتقد به ارتباط این افعال با عالم دیگر شدیم راه بسته است ممکن است کسی آن عالم را قبول را نداشته باشد و مصالح و مفاسد را فقط از پنجره مادی نگاه کند </w:t>
      </w:r>
      <w:r w:rsidR="00E058BD" w:rsidRPr="00B11F39">
        <w:rPr>
          <w:rFonts w:hint="cs"/>
          <w:rtl/>
        </w:rPr>
        <w:t>راحت‌تر</w:t>
      </w:r>
      <w:r w:rsidRPr="00B11F39">
        <w:rPr>
          <w:rFonts w:hint="cs"/>
          <w:rtl/>
        </w:rPr>
        <w:t xml:space="preserve"> </w:t>
      </w:r>
      <w:r w:rsidR="004B72C4" w:rsidRPr="00B11F39">
        <w:rPr>
          <w:rFonts w:hint="cs"/>
          <w:rtl/>
        </w:rPr>
        <w:t>می‌شود</w:t>
      </w:r>
      <w:r w:rsidRPr="00B11F39">
        <w:rPr>
          <w:rFonts w:hint="cs"/>
          <w:rtl/>
        </w:rPr>
        <w:t xml:space="preserve"> جواب داد ولی وقتی </w:t>
      </w:r>
      <w:r w:rsidR="004B72C4" w:rsidRPr="00B11F39">
        <w:rPr>
          <w:rFonts w:hint="cs"/>
          <w:rtl/>
        </w:rPr>
        <w:t>می‌گوید</w:t>
      </w:r>
      <w:r w:rsidRPr="00B11F39">
        <w:rPr>
          <w:rFonts w:hint="cs"/>
          <w:rtl/>
        </w:rPr>
        <w:t xml:space="preserve"> از پنجره فراتر از عالم ماده </w:t>
      </w:r>
      <w:r w:rsidR="00E058BD" w:rsidRPr="00B11F39">
        <w:rPr>
          <w:rFonts w:hint="cs"/>
          <w:rtl/>
        </w:rPr>
        <w:t>می‌بینم</w:t>
      </w:r>
      <w:r w:rsidR="0084226E" w:rsidRPr="00B11F39">
        <w:rPr>
          <w:rFonts w:hint="cs"/>
          <w:rtl/>
        </w:rPr>
        <w:t xml:space="preserve"> </w:t>
      </w:r>
      <w:r w:rsidR="00E058BD" w:rsidRPr="00B11F39">
        <w:rPr>
          <w:rFonts w:hint="cs"/>
          <w:rtl/>
        </w:rPr>
        <w:t>سخت‌تر</w:t>
      </w:r>
      <w:r w:rsidR="0084226E" w:rsidRPr="00B11F39">
        <w:rPr>
          <w:rFonts w:hint="cs"/>
          <w:rtl/>
        </w:rPr>
        <w:t xml:space="preserve"> است و با دو نکته این تفسیر را تقویت </w:t>
      </w:r>
      <w:r w:rsidR="004B72C4" w:rsidRPr="00B11F39">
        <w:rPr>
          <w:rFonts w:hint="cs"/>
          <w:rtl/>
        </w:rPr>
        <w:t>می‌کند</w:t>
      </w:r>
      <w:r w:rsidR="0084226E" w:rsidRPr="00B11F39">
        <w:rPr>
          <w:rFonts w:hint="cs"/>
          <w:rtl/>
        </w:rPr>
        <w:t xml:space="preserve"> یکی اعتقاد به ماوراء طبیعت ویکی هم ارتباط با عالم ماوراء طبیعت است ویکی هم تزاحمات بین این عناوین عقلیه است. </w:t>
      </w:r>
      <w:r w:rsidR="004B72C4" w:rsidRPr="00B11F39">
        <w:rPr>
          <w:rFonts w:hint="cs"/>
          <w:rtl/>
        </w:rPr>
        <w:t>بعداً</w:t>
      </w:r>
      <w:r w:rsidR="0084226E" w:rsidRPr="00B11F39">
        <w:rPr>
          <w:rFonts w:hint="cs"/>
          <w:rtl/>
        </w:rPr>
        <w:t xml:space="preserve"> خواهیم گفت که یک فقه عقلی داریم با خیلی از قواعدی که در اصول ماست </w:t>
      </w:r>
      <w:r w:rsidR="004B72C4" w:rsidRPr="00B11F39">
        <w:rPr>
          <w:rFonts w:hint="cs"/>
          <w:rtl/>
        </w:rPr>
        <w:t>ازجمله</w:t>
      </w:r>
      <w:r w:rsidR="0084226E" w:rsidRPr="00B11F39">
        <w:rPr>
          <w:rFonts w:hint="cs"/>
          <w:rtl/>
        </w:rPr>
        <w:t xml:space="preserve"> همین تزاحمات. این </w:t>
      </w:r>
      <w:r w:rsidR="00E058BD" w:rsidRPr="00B11F39">
        <w:rPr>
          <w:rFonts w:hint="cs"/>
          <w:rtl/>
        </w:rPr>
        <w:t>می‌گوید</w:t>
      </w:r>
      <w:r w:rsidR="0084226E" w:rsidRPr="00B11F39">
        <w:rPr>
          <w:rFonts w:hint="cs"/>
          <w:rtl/>
        </w:rPr>
        <w:t xml:space="preserve"> شما عالم غیب را هم </w:t>
      </w:r>
      <w:r w:rsidR="004B72C4" w:rsidRPr="00B11F39">
        <w:rPr>
          <w:rFonts w:hint="cs"/>
          <w:rtl/>
        </w:rPr>
        <w:t>مؤثر</w:t>
      </w:r>
      <w:r w:rsidR="0084226E" w:rsidRPr="00B11F39">
        <w:rPr>
          <w:rFonts w:hint="cs"/>
          <w:rtl/>
        </w:rPr>
        <w:t xml:space="preserve"> میدانید در مصالح و مفاسد  و از طرفی هم تزاحمات دایره وسیع دارد من </w:t>
      </w:r>
      <w:r w:rsidR="00E058BD" w:rsidRPr="00B11F39">
        <w:rPr>
          <w:rFonts w:hint="cs"/>
          <w:rtl/>
        </w:rPr>
        <w:t>نمی‌توانم</w:t>
      </w:r>
      <w:r w:rsidR="0084226E" w:rsidRPr="00B11F39">
        <w:rPr>
          <w:rFonts w:hint="cs"/>
          <w:rtl/>
        </w:rPr>
        <w:t xml:space="preserve"> درک کنم ولی </w:t>
      </w:r>
      <w:r w:rsidR="00B11F39">
        <w:rPr>
          <w:rFonts w:hint="cs"/>
          <w:rtl/>
        </w:rPr>
        <w:t>فی‌الواقع</w:t>
      </w:r>
      <w:r w:rsidR="0084226E" w:rsidRPr="00B11F39">
        <w:rPr>
          <w:rFonts w:hint="cs"/>
          <w:rtl/>
        </w:rPr>
        <w:t xml:space="preserve"> و نفس الامر وجود دارد این تفسیری است که دور از ظواهر آراء آنهاست البته بی ظهور در این مسئله هم نیست. در کتب کلامی مراجعه کنید استدلالاتی </w:t>
      </w:r>
      <w:r w:rsidR="00E058BD" w:rsidRPr="00B11F39">
        <w:rPr>
          <w:rFonts w:hint="cs"/>
          <w:rtl/>
        </w:rPr>
        <w:t>آورده‌اند</w:t>
      </w:r>
      <w:r w:rsidR="0084226E" w:rsidRPr="00B11F39">
        <w:rPr>
          <w:rFonts w:hint="cs"/>
          <w:rtl/>
        </w:rPr>
        <w:t xml:space="preserve"> برای حسن و قبح نفی کشف است و نفی در مقام صغری است نه کبری و بعضی هم نه.</w:t>
      </w:r>
    </w:p>
    <w:p w14:paraId="719BF255" w14:textId="67F43F1E" w:rsidR="0084226E" w:rsidRPr="00B11F39" w:rsidRDefault="004B72C4" w:rsidP="0084226E">
      <w:pPr>
        <w:rPr>
          <w:rtl/>
        </w:rPr>
      </w:pPr>
      <w:r w:rsidRPr="00B11F39">
        <w:rPr>
          <w:rFonts w:hint="cs"/>
          <w:rtl/>
        </w:rPr>
        <w:t>سؤال</w:t>
      </w:r>
      <w:r w:rsidR="0084226E" w:rsidRPr="00B11F39">
        <w:rPr>
          <w:rFonts w:hint="cs"/>
          <w:rtl/>
        </w:rPr>
        <w:t>: ...</w:t>
      </w:r>
    </w:p>
    <w:p w14:paraId="187C5821" w14:textId="436F494C" w:rsidR="0084226E" w:rsidRPr="00B11F39" w:rsidRDefault="0084226E" w:rsidP="0084226E">
      <w:r w:rsidRPr="00B11F39">
        <w:rPr>
          <w:rFonts w:hint="cs"/>
          <w:rtl/>
        </w:rPr>
        <w:t xml:space="preserve">جواب: بله بخواهیم تشبیه کنیم به عقل نظری تشبیه کردیم که </w:t>
      </w:r>
      <w:r w:rsidR="00E058BD" w:rsidRPr="00B11F39">
        <w:rPr>
          <w:rFonts w:hint="cs"/>
          <w:rtl/>
        </w:rPr>
        <w:t>اخباری‌ها</w:t>
      </w:r>
      <w:r w:rsidRPr="00B11F39">
        <w:rPr>
          <w:rFonts w:hint="cs"/>
          <w:rtl/>
        </w:rPr>
        <w:t xml:space="preserve"> </w:t>
      </w:r>
      <w:r w:rsidR="00E058BD" w:rsidRPr="00B11F39">
        <w:rPr>
          <w:rFonts w:hint="cs"/>
          <w:rtl/>
        </w:rPr>
        <w:t>می‌گفتند</w:t>
      </w:r>
      <w:r w:rsidRPr="00B11F39">
        <w:rPr>
          <w:rFonts w:hint="cs"/>
          <w:rtl/>
        </w:rPr>
        <w:t xml:space="preserve"> و </w:t>
      </w:r>
      <w:r w:rsidR="00E058BD" w:rsidRPr="00B11F39">
        <w:rPr>
          <w:rFonts w:hint="cs"/>
          <w:rtl/>
        </w:rPr>
        <w:t>فلاسفه‌ای</w:t>
      </w:r>
      <w:r w:rsidRPr="00B11F39">
        <w:rPr>
          <w:rFonts w:hint="cs"/>
          <w:rtl/>
        </w:rPr>
        <w:t xml:space="preserve"> از غرب </w:t>
      </w:r>
      <w:r w:rsidR="00E058BD" w:rsidRPr="00B11F39">
        <w:rPr>
          <w:rFonts w:hint="cs"/>
          <w:rtl/>
        </w:rPr>
        <w:t>می‌گفتند</w:t>
      </w:r>
      <w:r w:rsidRPr="00B11F39">
        <w:rPr>
          <w:rFonts w:hint="cs"/>
          <w:rtl/>
        </w:rPr>
        <w:t xml:space="preserve"> و به نحوی هم در هرمنوتیک شبیه این وجود دارد که ما </w:t>
      </w:r>
      <w:r w:rsidR="00E058BD" w:rsidRPr="00B11F39">
        <w:rPr>
          <w:rFonts w:hint="cs"/>
          <w:rtl/>
        </w:rPr>
        <w:t>نمی‌توانیم</w:t>
      </w:r>
      <w:r w:rsidRPr="00B11F39">
        <w:rPr>
          <w:rFonts w:hint="cs"/>
          <w:rtl/>
        </w:rPr>
        <w:t xml:space="preserve"> به واقعیت متن پی ببریم.</w:t>
      </w:r>
    </w:p>
    <w:sectPr w:rsidR="0084226E" w:rsidRPr="00B11F39" w:rsidSect="000D03AD">
      <w:headerReference w:type="default" r:id="rId9"/>
      <w:footerReference w:type="default" r:id="rId10"/>
      <w:pgSz w:w="12240" w:h="15840"/>
      <w:pgMar w:top="1985"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93A2A" w14:textId="77777777" w:rsidR="00340A39" w:rsidRDefault="00340A39" w:rsidP="000D5800">
      <w:pPr>
        <w:spacing w:after="0"/>
      </w:pPr>
      <w:r>
        <w:separator/>
      </w:r>
    </w:p>
  </w:endnote>
  <w:endnote w:type="continuationSeparator" w:id="0">
    <w:p w14:paraId="72090947" w14:textId="77777777" w:rsidR="00340A39" w:rsidRDefault="00340A3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B11F39">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C01F" w14:textId="77777777" w:rsidR="00340A39" w:rsidRDefault="00340A39" w:rsidP="000D5800">
      <w:pPr>
        <w:spacing w:after="0"/>
      </w:pPr>
      <w:r>
        <w:separator/>
      </w:r>
    </w:p>
  </w:footnote>
  <w:footnote w:type="continuationSeparator" w:id="0">
    <w:p w14:paraId="5602CDF6" w14:textId="77777777" w:rsidR="00340A39" w:rsidRDefault="00340A3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18AF6B9" w:rsidR="00D67D73" w:rsidRDefault="00D67D73" w:rsidP="00B11F3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sidR="00B11F39">
      <w:rPr>
        <w:rFonts w:ascii="Adobe Arabic" w:hAnsi="Adobe Arabic" w:cs="Adobe Arabic" w:hint="cs"/>
        <w:b/>
        <w:bCs/>
        <w:sz w:val="24"/>
        <w:szCs w:val="24"/>
        <w:rtl/>
      </w:rPr>
      <w:t xml:space="preserve">                      </w:t>
    </w:r>
    <w:r w:rsidR="00343A7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B11F39">
      <w:rPr>
        <w:rFonts w:ascii="Adobe Arabic" w:hAnsi="Adobe Arabic" w:cs="Adobe Arabic" w:hint="cs"/>
        <w:b/>
        <w:bCs/>
        <w:sz w:val="24"/>
        <w:szCs w:val="24"/>
        <w:rtl/>
      </w:rPr>
      <w:t>18</w:t>
    </w:r>
    <w:r w:rsidR="0040790C">
      <w:rPr>
        <w:rFonts w:ascii="Adobe Arabic" w:hAnsi="Adobe Arabic" w:cs="Adobe Arabic" w:hint="cs"/>
        <w:b/>
        <w:bCs/>
        <w:sz w:val="24"/>
        <w:szCs w:val="24"/>
        <w:rtl/>
      </w:rPr>
      <w:t xml:space="preserve"> /</w:t>
    </w:r>
    <w:r w:rsidR="00E058BD">
      <w:rPr>
        <w:rFonts w:ascii="Adobe Arabic" w:hAnsi="Adobe Arabic" w:cs="Adobe Arabic" w:hint="cs"/>
        <w:b/>
        <w:bCs/>
        <w:sz w:val="24"/>
        <w:szCs w:val="24"/>
        <w:rtl/>
      </w:rPr>
      <w:t>11</w:t>
    </w:r>
    <w:r>
      <w:rPr>
        <w:rFonts w:ascii="Adobe Arabic" w:hAnsi="Adobe Arabic" w:cs="Adobe Arabic" w:hint="cs"/>
        <w:b/>
        <w:bCs/>
        <w:sz w:val="24"/>
        <w:szCs w:val="24"/>
        <w:rtl/>
      </w:rPr>
      <w:t>/1401</w:t>
    </w:r>
  </w:p>
  <w:p w14:paraId="7478DFA2" w14:textId="7B40F518" w:rsidR="00D67D73" w:rsidRPr="00873379" w:rsidRDefault="00D67D73" w:rsidP="00B11F39">
    <w:pPr>
      <w:pStyle w:val="Header"/>
      <w:ind w:firstLine="0"/>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11F39" w:rsidRPr="00B11F39">
      <w:rPr>
        <w:rFonts w:ascii="Adobe Arabic" w:hAnsi="Adobe Arabic" w:cs="Adobe Arabic"/>
        <w:b/>
        <w:bCs/>
        <w:sz w:val="24"/>
        <w:szCs w:val="24"/>
        <w:rtl/>
      </w:rPr>
      <w:t>فقه روابط اجتماع</w:t>
    </w:r>
    <w:r w:rsidR="00B11F39">
      <w:rPr>
        <w:rFonts w:ascii="Adobe Arabic" w:hAnsi="Adobe Arabic" w:cs="Adobe Arabic" w:hint="cs"/>
        <w:b/>
        <w:bCs/>
        <w:sz w:val="24"/>
        <w:szCs w:val="24"/>
        <w:rtl/>
      </w:rPr>
      <w:t>ی</w:t>
    </w:r>
    <w:r w:rsidR="00B11F39" w:rsidRPr="00B11F39">
      <w:rPr>
        <w:rFonts w:ascii="Adobe Arabic" w:hAnsi="Adobe Arabic" w:cs="Adobe Arabic"/>
        <w:b/>
        <w:bCs/>
        <w:sz w:val="24"/>
        <w:szCs w:val="24"/>
        <w:rtl/>
      </w:rPr>
      <w:t xml:space="preserve">/ظلم/مقدمات </w:t>
    </w:r>
    <w:r w:rsidR="00B11F39">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106445">
      <w:rPr>
        <w:rFonts w:ascii="Adobe Arabic" w:hAnsi="Adobe Arabic" w:cs="Adobe Arabic" w:hint="cs"/>
        <w:b/>
        <w:bCs/>
        <w:sz w:val="24"/>
        <w:szCs w:val="24"/>
        <w:rtl/>
      </w:rPr>
      <w:t xml:space="preserve">: </w:t>
    </w: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r w:rsidR="00E058BD">
      <w:rPr>
        <w:rFonts w:ascii="Adobe Arabic" w:hAnsi="Adobe Arabic" w:cs="Adobe Arabic" w:hint="cs"/>
        <w:b/>
        <w:bCs/>
        <w:sz w:val="24"/>
        <w:szCs w:val="24"/>
        <w:rtl/>
      </w:rPr>
      <w:t>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25127B"/>
    <w:multiLevelType w:val="hybridMultilevel"/>
    <w:tmpl w:val="C09EE2D8"/>
    <w:lvl w:ilvl="0" w:tplc="CEAC1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124403"/>
    <w:multiLevelType w:val="hybridMultilevel"/>
    <w:tmpl w:val="71AA2B28"/>
    <w:lvl w:ilvl="0" w:tplc="66A65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46BA7"/>
    <w:multiLevelType w:val="hybridMultilevel"/>
    <w:tmpl w:val="94CA738A"/>
    <w:lvl w:ilvl="0" w:tplc="77509E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526CC6"/>
    <w:multiLevelType w:val="hybridMultilevel"/>
    <w:tmpl w:val="2C72779E"/>
    <w:lvl w:ilvl="0" w:tplc="E6F2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E009B"/>
    <w:multiLevelType w:val="hybridMultilevel"/>
    <w:tmpl w:val="99F61CDC"/>
    <w:lvl w:ilvl="0" w:tplc="76B0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8"/>
  </w:num>
  <w:num w:numId="4">
    <w:abstractNumId w:val="5"/>
  </w:num>
  <w:num w:numId="5">
    <w:abstractNumId w:val="19"/>
  </w:num>
  <w:num w:numId="6">
    <w:abstractNumId w:val="17"/>
  </w:num>
  <w:num w:numId="7">
    <w:abstractNumId w:val="9"/>
  </w:num>
  <w:num w:numId="8">
    <w:abstractNumId w:val="16"/>
  </w:num>
  <w:num w:numId="9">
    <w:abstractNumId w:val="2"/>
  </w:num>
  <w:num w:numId="10">
    <w:abstractNumId w:val="3"/>
  </w:num>
  <w:num w:numId="11">
    <w:abstractNumId w:val="6"/>
  </w:num>
  <w:num w:numId="12">
    <w:abstractNumId w:val="14"/>
  </w:num>
  <w:num w:numId="13">
    <w:abstractNumId w:val="4"/>
  </w:num>
  <w:num w:numId="14">
    <w:abstractNumId w:val="10"/>
  </w:num>
  <w:num w:numId="15">
    <w:abstractNumId w:val="18"/>
  </w:num>
  <w:num w:numId="16">
    <w:abstractNumId w:val="23"/>
  </w:num>
  <w:num w:numId="17">
    <w:abstractNumId w:val="0"/>
  </w:num>
  <w:num w:numId="18">
    <w:abstractNumId w:val="22"/>
  </w:num>
  <w:num w:numId="19">
    <w:abstractNumId w:val="11"/>
  </w:num>
  <w:num w:numId="20">
    <w:abstractNumId w:val="1"/>
  </w:num>
  <w:num w:numId="21">
    <w:abstractNumId w:val="15"/>
  </w:num>
  <w:num w:numId="22">
    <w:abstractNumId w:val="7"/>
  </w:num>
  <w:num w:numId="23">
    <w:abstractNumId w:val="12"/>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4ECA"/>
    <w:rsid w:val="00017176"/>
    <w:rsid w:val="00017BA9"/>
    <w:rsid w:val="00021E80"/>
    <w:rsid w:val="0002255B"/>
    <w:rsid w:val="000228A2"/>
    <w:rsid w:val="00022FCC"/>
    <w:rsid w:val="00025682"/>
    <w:rsid w:val="000324F1"/>
    <w:rsid w:val="000329AD"/>
    <w:rsid w:val="000337A6"/>
    <w:rsid w:val="000339C2"/>
    <w:rsid w:val="00033F88"/>
    <w:rsid w:val="0003438E"/>
    <w:rsid w:val="00035F4F"/>
    <w:rsid w:val="000370EB"/>
    <w:rsid w:val="000371F1"/>
    <w:rsid w:val="0004148D"/>
    <w:rsid w:val="00041FE0"/>
    <w:rsid w:val="00042E34"/>
    <w:rsid w:val="00042F58"/>
    <w:rsid w:val="00044F44"/>
    <w:rsid w:val="00045B14"/>
    <w:rsid w:val="0005092B"/>
    <w:rsid w:val="00052BA3"/>
    <w:rsid w:val="00055742"/>
    <w:rsid w:val="00055A2E"/>
    <w:rsid w:val="00055A97"/>
    <w:rsid w:val="00055C08"/>
    <w:rsid w:val="000560A1"/>
    <w:rsid w:val="00062398"/>
    <w:rsid w:val="00062F38"/>
    <w:rsid w:val="0006363E"/>
    <w:rsid w:val="00063C89"/>
    <w:rsid w:val="000642CE"/>
    <w:rsid w:val="00066C09"/>
    <w:rsid w:val="000675BB"/>
    <w:rsid w:val="00070AC5"/>
    <w:rsid w:val="00074D24"/>
    <w:rsid w:val="000752BB"/>
    <w:rsid w:val="000758CE"/>
    <w:rsid w:val="00076289"/>
    <w:rsid w:val="00077BE3"/>
    <w:rsid w:val="00080A73"/>
    <w:rsid w:val="00080DFF"/>
    <w:rsid w:val="00080F47"/>
    <w:rsid w:val="0008345A"/>
    <w:rsid w:val="000844E6"/>
    <w:rsid w:val="000856B5"/>
    <w:rsid w:val="00085D85"/>
    <w:rsid w:val="00085ED5"/>
    <w:rsid w:val="00085F26"/>
    <w:rsid w:val="0008737C"/>
    <w:rsid w:val="00094F91"/>
    <w:rsid w:val="000964A5"/>
    <w:rsid w:val="00097D4A"/>
    <w:rsid w:val="00097E83"/>
    <w:rsid w:val="000A14C9"/>
    <w:rsid w:val="000A1A51"/>
    <w:rsid w:val="000A4B6E"/>
    <w:rsid w:val="000A67EB"/>
    <w:rsid w:val="000B16BB"/>
    <w:rsid w:val="000B2A65"/>
    <w:rsid w:val="000B2F05"/>
    <w:rsid w:val="000B6D75"/>
    <w:rsid w:val="000B75A6"/>
    <w:rsid w:val="000C439A"/>
    <w:rsid w:val="000C7A9C"/>
    <w:rsid w:val="000C7C1D"/>
    <w:rsid w:val="000D03AD"/>
    <w:rsid w:val="000D0C8F"/>
    <w:rsid w:val="000D23A4"/>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06445"/>
    <w:rsid w:val="001108F1"/>
    <w:rsid w:val="00114C37"/>
    <w:rsid w:val="0011662D"/>
    <w:rsid w:val="00117955"/>
    <w:rsid w:val="00117B8B"/>
    <w:rsid w:val="00120187"/>
    <w:rsid w:val="0012241A"/>
    <w:rsid w:val="00123C94"/>
    <w:rsid w:val="00124A79"/>
    <w:rsid w:val="00127A6B"/>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5BD3"/>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53A1"/>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87779"/>
    <w:rsid w:val="002914BD"/>
    <w:rsid w:val="00292C4F"/>
    <w:rsid w:val="00292D5A"/>
    <w:rsid w:val="00294C12"/>
    <w:rsid w:val="0029642A"/>
    <w:rsid w:val="0029707C"/>
    <w:rsid w:val="00297263"/>
    <w:rsid w:val="002A0209"/>
    <w:rsid w:val="002A0261"/>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28D8"/>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37A57"/>
    <w:rsid w:val="00340A39"/>
    <w:rsid w:val="00340BA3"/>
    <w:rsid w:val="003426F5"/>
    <w:rsid w:val="00342C01"/>
    <w:rsid w:val="00343A7D"/>
    <w:rsid w:val="00346175"/>
    <w:rsid w:val="00351821"/>
    <w:rsid w:val="00351BD3"/>
    <w:rsid w:val="00351DB8"/>
    <w:rsid w:val="00352CD8"/>
    <w:rsid w:val="003542F9"/>
    <w:rsid w:val="00354BBB"/>
    <w:rsid w:val="0035597C"/>
    <w:rsid w:val="00356E95"/>
    <w:rsid w:val="0036108B"/>
    <w:rsid w:val="00361526"/>
    <w:rsid w:val="003615B4"/>
    <w:rsid w:val="003630A2"/>
    <w:rsid w:val="003642F6"/>
    <w:rsid w:val="003655D5"/>
    <w:rsid w:val="00366400"/>
    <w:rsid w:val="003738E2"/>
    <w:rsid w:val="00374C9D"/>
    <w:rsid w:val="00376496"/>
    <w:rsid w:val="00377C9E"/>
    <w:rsid w:val="00380259"/>
    <w:rsid w:val="00380836"/>
    <w:rsid w:val="0038149C"/>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8C2"/>
    <w:rsid w:val="003D09D1"/>
    <w:rsid w:val="003D1AAA"/>
    <w:rsid w:val="003D2DAB"/>
    <w:rsid w:val="003D2F0A"/>
    <w:rsid w:val="003D4B88"/>
    <w:rsid w:val="003D563F"/>
    <w:rsid w:val="003D6B63"/>
    <w:rsid w:val="003D7CC7"/>
    <w:rsid w:val="003E1E58"/>
    <w:rsid w:val="003E2A99"/>
    <w:rsid w:val="003E2BAB"/>
    <w:rsid w:val="003E4183"/>
    <w:rsid w:val="003E5BE5"/>
    <w:rsid w:val="003E74B4"/>
    <w:rsid w:val="003F04A9"/>
    <w:rsid w:val="003F1A78"/>
    <w:rsid w:val="003F3079"/>
    <w:rsid w:val="003F7B36"/>
    <w:rsid w:val="0040166E"/>
    <w:rsid w:val="00401D8B"/>
    <w:rsid w:val="00405199"/>
    <w:rsid w:val="00405485"/>
    <w:rsid w:val="0040790C"/>
    <w:rsid w:val="00407A59"/>
    <w:rsid w:val="00410699"/>
    <w:rsid w:val="004119E0"/>
    <w:rsid w:val="00411B5C"/>
    <w:rsid w:val="0041455F"/>
    <w:rsid w:val="00415360"/>
    <w:rsid w:val="00415B80"/>
    <w:rsid w:val="00420145"/>
    <w:rsid w:val="004215B1"/>
    <w:rsid w:val="004215FA"/>
    <w:rsid w:val="0042179D"/>
    <w:rsid w:val="00421B22"/>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B72C4"/>
    <w:rsid w:val="004C4D9F"/>
    <w:rsid w:val="004C57FD"/>
    <w:rsid w:val="004C6E04"/>
    <w:rsid w:val="004C7796"/>
    <w:rsid w:val="004D0EBF"/>
    <w:rsid w:val="004D2489"/>
    <w:rsid w:val="004D4901"/>
    <w:rsid w:val="004D69D6"/>
    <w:rsid w:val="004E2CA0"/>
    <w:rsid w:val="004E7333"/>
    <w:rsid w:val="004E735F"/>
    <w:rsid w:val="004F3596"/>
    <w:rsid w:val="004F56CD"/>
    <w:rsid w:val="004F702C"/>
    <w:rsid w:val="004F7A87"/>
    <w:rsid w:val="00501802"/>
    <w:rsid w:val="00502E9A"/>
    <w:rsid w:val="0050399F"/>
    <w:rsid w:val="00505953"/>
    <w:rsid w:val="00506FA3"/>
    <w:rsid w:val="00507266"/>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37"/>
    <w:rsid w:val="005477C1"/>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776DA"/>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3715"/>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B776F"/>
    <w:rsid w:val="006C051F"/>
    <w:rsid w:val="006C0582"/>
    <w:rsid w:val="006C125E"/>
    <w:rsid w:val="006C44B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2EFD"/>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55F"/>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41B4"/>
    <w:rsid w:val="00785136"/>
    <w:rsid w:val="00786E64"/>
    <w:rsid w:val="00787B13"/>
    <w:rsid w:val="0079160E"/>
    <w:rsid w:val="00792287"/>
    <w:rsid w:val="00792FAC"/>
    <w:rsid w:val="00793907"/>
    <w:rsid w:val="00794E4D"/>
    <w:rsid w:val="007A0B8C"/>
    <w:rsid w:val="007A3A68"/>
    <w:rsid w:val="007A427C"/>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4752"/>
    <w:rsid w:val="00815DD8"/>
    <w:rsid w:val="008165EB"/>
    <w:rsid w:val="00816F09"/>
    <w:rsid w:val="008172A6"/>
    <w:rsid w:val="008220C9"/>
    <w:rsid w:val="008257CC"/>
    <w:rsid w:val="00827146"/>
    <w:rsid w:val="008327EA"/>
    <w:rsid w:val="00832EA6"/>
    <w:rsid w:val="008407A4"/>
    <w:rsid w:val="00840DC8"/>
    <w:rsid w:val="0084226E"/>
    <w:rsid w:val="0084359A"/>
    <w:rsid w:val="00843BA7"/>
    <w:rsid w:val="00843CB0"/>
    <w:rsid w:val="00844860"/>
    <w:rsid w:val="00845991"/>
    <w:rsid w:val="00845CC4"/>
    <w:rsid w:val="00846891"/>
    <w:rsid w:val="008500B1"/>
    <w:rsid w:val="008504A7"/>
    <w:rsid w:val="0085393C"/>
    <w:rsid w:val="00853A93"/>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1C8E"/>
    <w:rsid w:val="00892F56"/>
    <w:rsid w:val="00893897"/>
    <w:rsid w:val="0089432D"/>
    <w:rsid w:val="00895E04"/>
    <w:rsid w:val="008965D2"/>
    <w:rsid w:val="008A06DF"/>
    <w:rsid w:val="008A1E5D"/>
    <w:rsid w:val="008A236D"/>
    <w:rsid w:val="008A2B90"/>
    <w:rsid w:val="008A32BB"/>
    <w:rsid w:val="008B2224"/>
    <w:rsid w:val="008B2AFF"/>
    <w:rsid w:val="008B3A81"/>
    <w:rsid w:val="008B3C4A"/>
    <w:rsid w:val="008B5423"/>
    <w:rsid w:val="008B565A"/>
    <w:rsid w:val="008B6DD9"/>
    <w:rsid w:val="008B6DEA"/>
    <w:rsid w:val="008B7736"/>
    <w:rsid w:val="008C2440"/>
    <w:rsid w:val="008C3414"/>
    <w:rsid w:val="008C6357"/>
    <w:rsid w:val="008C6519"/>
    <w:rsid w:val="008D030F"/>
    <w:rsid w:val="008D1437"/>
    <w:rsid w:val="008D36D5"/>
    <w:rsid w:val="008D7B46"/>
    <w:rsid w:val="008E16AA"/>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06F5"/>
    <w:rsid w:val="00982A32"/>
    <w:rsid w:val="0098371A"/>
    <w:rsid w:val="00986E7D"/>
    <w:rsid w:val="0099305B"/>
    <w:rsid w:val="00995101"/>
    <w:rsid w:val="009A02EE"/>
    <w:rsid w:val="009A26FB"/>
    <w:rsid w:val="009A42EF"/>
    <w:rsid w:val="009A5D4D"/>
    <w:rsid w:val="009A771C"/>
    <w:rsid w:val="009A7EE4"/>
    <w:rsid w:val="009B05D1"/>
    <w:rsid w:val="009B0A3D"/>
    <w:rsid w:val="009B198B"/>
    <w:rsid w:val="009B46BC"/>
    <w:rsid w:val="009B5E2C"/>
    <w:rsid w:val="009B61C3"/>
    <w:rsid w:val="009C2B56"/>
    <w:rsid w:val="009C30D4"/>
    <w:rsid w:val="009C4BCA"/>
    <w:rsid w:val="009C5632"/>
    <w:rsid w:val="009C62FF"/>
    <w:rsid w:val="009C6FC6"/>
    <w:rsid w:val="009C71E5"/>
    <w:rsid w:val="009C7B4F"/>
    <w:rsid w:val="009D15FF"/>
    <w:rsid w:val="009D2DAE"/>
    <w:rsid w:val="009D3F6C"/>
    <w:rsid w:val="009D4BED"/>
    <w:rsid w:val="009E0721"/>
    <w:rsid w:val="009E1F06"/>
    <w:rsid w:val="009E261A"/>
    <w:rsid w:val="009E3949"/>
    <w:rsid w:val="009F366B"/>
    <w:rsid w:val="009F38CE"/>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4BF1"/>
    <w:rsid w:val="00A34E42"/>
    <w:rsid w:val="00A35AC2"/>
    <w:rsid w:val="00A37C77"/>
    <w:rsid w:val="00A401C2"/>
    <w:rsid w:val="00A40DF2"/>
    <w:rsid w:val="00A4212B"/>
    <w:rsid w:val="00A42392"/>
    <w:rsid w:val="00A442FD"/>
    <w:rsid w:val="00A465EE"/>
    <w:rsid w:val="00A47737"/>
    <w:rsid w:val="00A5418D"/>
    <w:rsid w:val="00A57675"/>
    <w:rsid w:val="00A607C0"/>
    <w:rsid w:val="00A63BAE"/>
    <w:rsid w:val="00A66CC8"/>
    <w:rsid w:val="00A66E65"/>
    <w:rsid w:val="00A6743C"/>
    <w:rsid w:val="00A705B4"/>
    <w:rsid w:val="00A70B78"/>
    <w:rsid w:val="00A725C2"/>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E7BE1"/>
    <w:rsid w:val="00AF0F1A"/>
    <w:rsid w:val="00AF63EE"/>
    <w:rsid w:val="00B01724"/>
    <w:rsid w:val="00B01E2D"/>
    <w:rsid w:val="00B032D1"/>
    <w:rsid w:val="00B05AA6"/>
    <w:rsid w:val="00B07D3E"/>
    <w:rsid w:val="00B10AB6"/>
    <w:rsid w:val="00B11F39"/>
    <w:rsid w:val="00B1300D"/>
    <w:rsid w:val="00B13E08"/>
    <w:rsid w:val="00B143B6"/>
    <w:rsid w:val="00B15027"/>
    <w:rsid w:val="00B1731F"/>
    <w:rsid w:val="00B20C88"/>
    <w:rsid w:val="00B21CF4"/>
    <w:rsid w:val="00B24300"/>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0A59"/>
    <w:rsid w:val="00BF17E0"/>
    <w:rsid w:val="00BF3B27"/>
    <w:rsid w:val="00BF3D67"/>
    <w:rsid w:val="00BF6514"/>
    <w:rsid w:val="00C011D6"/>
    <w:rsid w:val="00C0381F"/>
    <w:rsid w:val="00C03EAA"/>
    <w:rsid w:val="00C0482E"/>
    <w:rsid w:val="00C0736D"/>
    <w:rsid w:val="00C10108"/>
    <w:rsid w:val="00C10B6E"/>
    <w:rsid w:val="00C11314"/>
    <w:rsid w:val="00C125E5"/>
    <w:rsid w:val="00C12D44"/>
    <w:rsid w:val="00C160AF"/>
    <w:rsid w:val="00C17970"/>
    <w:rsid w:val="00C17A76"/>
    <w:rsid w:val="00C20802"/>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6A4B"/>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470E"/>
    <w:rsid w:val="00D258D7"/>
    <w:rsid w:val="00D25D0C"/>
    <w:rsid w:val="00D26230"/>
    <w:rsid w:val="00D300B1"/>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2747"/>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8BD"/>
    <w:rsid w:val="00E05B5A"/>
    <w:rsid w:val="00E0639C"/>
    <w:rsid w:val="00E067E6"/>
    <w:rsid w:val="00E1091C"/>
    <w:rsid w:val="00E11378"/>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7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2D6"/>
    <w:rsid w:val="00E55891"/>
    <w:rsid w:val="00E5632D"/>
    <w:rsid w:val="00E57504"/>
    <w:rsid w:val="00E6104E"/>
    <w:rsid w:val="00E6283A"/>
    <w:rsid w:val="00E6381D"/>
    <w:rsid w:val="00E65AA1"/>
    <w:rsid w:val="00E7027B"/>
    <w:rsid w:val="00E722DA"/>
    <w:rsid w:val="00E732A3"/>
    <w:rsid w:val="00E74AF6"/>
    <w:rsid w:val="00E80997"/>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075"/>
    <w:rsid w:val="00F31516"/>
    <w:rsid w:val="00F3446D"/>
    <w:rsid w:val="00F36390"/>
    <w:rsid w:val="00F3707C"/>
    <w:rsid w:val="00F40284"/>
    <w:rsid w:val="00F4166B"/>
    <w:rsid w:val="00F418C2"/>
    <w:rsid w:val="00F41E53"/>
    <w:rsid w:val="00F42BB8"/>
    <w:rsid w:val="00F43F75"/>
    <w:rsid w:val="00F44473"/>
    <w:rsid w:val="00F44C74"/>
    <w:rsid w:val="00F50B76"/>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5EC5"/>
    <w:rsid w:val="00F86524"/>
    <w:rsid w:val="00F8709F"/>
    <w:rsid w:val="00F91EDD"/>
    <w:rsid w:val="00F96AA2"/>
    <w:rsid w:val="00F97ECA"/>
    <w:rsid w:val="00FA3DF0"/>
    <w:rsid w:val="00FA4898"/>
    <w:rsid w:val="00FA74D7"/>
    <w:rsid w:val="00FB24A9"/>
    <w:rsid w:val="00FB3ED3"/>
    <w:rsid w:val="00FB4408"/>
    <w:rsid w:val="00FB7933"/>
    <w:rsid w:val="00FC0862"/>
    <w:rsid w:val="00FC11F3"/>
    <w:rsid w:val="00FC53AE"/>
    <w:rsid w:val="00FC70FB"/>
    <w:rsid w:val="00FC79DE"/>
    <w:rsid w:val="00FD143D"/>
    <w:rsid w:val="00FD3F01"/>
    <w:rsid w:val="00FD584A"/>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5319">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D198-CD92-4217-85D6-A4013B5B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5</TotalTime>
  <Pages>8</Pages>
  <Words>2693</Words>
  <Characters>15352</Characters>
  <Application>Microsoft Office Word</Application>
  <DocSecurity>0</DocSecurity>
  <Lines>127</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cp:revision>
  <dcterms:created xsi:type="dcterms:W3CDTF">2023-02-08T03:45:00Z</dcterms:created>
  <dcterms:modified xsi:type="dcterms:W3CDTF">2023-02-08T03:50:00Z</dcterms:modified>
</cp:coreProperties>
</file>