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106615674"/>
        <w:docPartObj>
          <w:docPartGallery w:val="Table of Contents"/>
          <w:docPartUnique/>
        </w:docPartObj>
      </w:sdtPr>
      <w:sdtEndPr>
        <w:rPr>
          <w:rFonts w:ascii="Traditional Arabic" w:eastAsia="2  Badr" w:hAnsi="Traditional Arabic" w:cs="Traditional Arabic"/>
          <w:b/>
          <w:noProof/>
          <w:sz w:val="28"/>
        </w:rPr>
      </w:sdtEndPr>
      <w:sdtContent>
        <w:p w:rsidR="00402525" w:rsidRDefault="004A461B" w:rsidP="00A223D7">
          <w:pPr>
            <w:pStyle w:val="TOCHeading"/>
            <w:jc w:val="center"/>
            <w:rPr>
              <w:rtl/>
            </w:rPr>
          </w:pPr>
          <w:r>
            <w:rPr>
              <w:rFonts w:hint="cs"/>
              <w:rtl/>
            </w:rPr>
            <w:t>فهرست مطالب</w:t>
          </w:r>
        </w:p>
        <w:p w:rsidR="004A461B" w:rsidRPr="004A461B" w:rsidRDefault="004A461B" w:rsidP="00A223D7">
          <w:pPr>
            <w:spacing w:line="360" w:lineRule="auto"/>
          </w:pPr>
        </w:p>
        <w:p w:rsidR="00A223D7" w:rsidRDefault="00402525" w:rsidP="00A223D7">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26326343" w:history="1">
            <w:r w:rsidR="00A223D7" w:rsidRPr="00DA3EC6">
              <w:rPr>
                <w:rStyle w:val="Hyperlink"/>
                <w:rFonts w:hint="eastAsia"/>
                <w:noProof/>
                <w:rtl/>
              </w:rPr>
              <w:t>اشاره</w:t>
            </w:r>
            <w:r w:rsidR="00A223D7">
              <w:rPr>
                <w:noProof/>
                <w:webHidden/>
              </w:rPr>
              <w:tab/>
            </w:r>
            <w:r w:rsidR="00A223D7">
              <w:rPr>
                <w:rStyle w:val="Hyperlink"/>
                <w:noProof/>
                <w:rtl/>
              </w:rPr>
              <w:fldChar w:fldCharType="begin"/>
            </w:r>
            <w:r w:rsidR="00A223D7">
              <w:rPr>
                <w:noProof/>
                <w:webHidden/>
              </w:rPr>
              <w:instrText xml:space="preserve"> PAGEREF _Toc526326343 \h </w:instrText>
            </w:r>
            <w:r w:rsidR="00A223D7">
              <w:rPr>
                <w:rStyle w:val="Hyperlink"/>
                <w:noProof/>
                <w:rtl/>
              </w:rPr>
            </w:r>
            <w:r w:rsidR="00A223D7">
              <w:rPr>
                <w:rStyle w:val="Hyperlink"/>
                <w:noProof/>
                <w:rtl/>
              </w:rPr>
              <w:fldChar w:fldCharType="separate"/>
            </w:r>
            <w:r w:rsidR="00A223D7">
              <w:rPr>
                <w:noProof/>
                <w:webHidden/>
              </w:rPr>
              <w:t>2</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44" w:history="1">
            <w:r w:rsidR="00A223D7" w:rsidRPr="00DA3EC6">
              <w:rPr>
                <w:rStyle w:val="Hyperlink"/>
                <w:rFonts w:hint="eastAsia"/>
                <w:noProof/>
                <w:rtl/>
              </w:rPr>
              <w:t>انواع</w:t>
            </w:r>
            <w:r w:rsidR="00A223D7" w:rsidRPr="00DA3EC6">
              <w:rPr>
                <w:rStyle w:val="Hyperlink"/>
                <w:noProof/>
                <w:rtl/>
              </w:rPr>
              <w:t xml:space="preserve"> </w:t>
            </w:r>
            <w:r w:rsidR="00A223D7" w:rsidRPr="00DA3EC6">
              <w:rPr>
                <w:rStyle w:val="Hyperlink"/>
                <w:rFonts w:hint="eastAsia"/>
                <w:noProof/>
                <w:rtl/>
              </w:rPr>
              <w:t>تغ</w:t>
            </w:r>
            <w:r w:rsidR="00A223D7" w:rsidRPr="00DA3EC6">
              <w:rPr>
                <w:rStyle w:val="Hyperlink"/>
                <w:rFonts w:hint="cs"/>
                <w:noProof/>
                <w:rtl/>
              </w:rPr>
              <w:t>یی</w:t>
            </w:r>
            <w:r w:rsidR="00A223D7" w:rsidRPr="00DA3EC6">
              <w:rPr>
                <w:rStyle w:val="Hyperlink"/>
                <w:rFonts w:hint="eastAsia"/>
                <w:noProof/>
                <w:rtl/>
              </w:rPr>
              <w:t>ر</w:t>
            </w:r>
            <w:r w:rsidR="00A223D7" w:rsidRPr="00DA3EC6">
              <w:rPr>
                <w:rStyle w:val="Hyperlink"/>
                <w:noProof/>
                <w:rtl/>
              </w:rPr>
              <w:t xml:space="preserve"> </w:t>
            </w:r>
            <w:r w:rsidR="00A223D7" w:rsidRPr="00DA3EC6">
              <w:rPr>
                <w:rStyle w:val="Hyperlink"/>
                <w:rFonts w:hint="eastAsia"/>
                <w:noProof/>
                <w:rtl/>
              </w:rPr>
              <w:t>و</w:t>
            </w:r>
            <w:r w:rsidR="00A223D7" w:rsidRPr="00DA3EC6">
              <w:rPr>
                <w:rStyle w:val="Hyperlink"/>
                <w:noProof/>
                <w:rtl/>
              </w:rPr>
              <w:t xml:space="preserve"> </w:t>
            </w:r>
            <w:r w:rsidR="00A223D7" w:rsidRPr="00DA3EC6">
              <w:rPr>
                <w:rStyle w:val="Hyperlink"/>
                <w:rFonts w:hint="eastAsia"/>
                <w:noProof/>
                <w:rtl/>
              </w:rPr>
              <w:t>تحول</w:t>
            </w:r>
            <w:r w:rsidR="00A223D7" w:rsidRPr="00DA3EC6">
              <w:rPr>
                <w:rStyle w:val="Hyperlink"/>
                <w:noProof/>
                <w:rtl/>
              </w:rPr>
              <w:t xml:space="preserve"> </w:t>
            </w:r>
            <w:r w:rsidR="00A223D7" w:rsidRPr="00DA3EC6">
              <w:rPr>
                <w:rStyle w:val="Hyperlink"/>
                <w:rFonts w:hint="eastAsia"/>
                <w:noProof/>
                <w:rtl/>
              </w:rPr>
              <w:t>موضوع</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_Toc526326344 \h </w:instrText>
            </w:r>
            <w:r w:rsidR="00A223D7">
              <w:rPr>
                <w:rStyle w:val="Hyperlink"/>
                <w:noProof/>
                <w:rtl/>
              </w:rPr>
            </w:r>
            <w:r w:rsidR="00A223D7">
              <w:rPr>
                <w:rStyle w:val="Hyperlink"/>
                <w:noProof/>
                <w:rtl/>
              </w:rPr>
              <w:fldChar w:fldCharType="separate"/>
            </w:r>
            <w:r w:rsidR="00A223D7">
              <w:rPr>
                <w:noProof/>
                <w:webHidden/>
              </w:rPr>
              <w:t>2</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45" w:history="1">
            <w:r w:rsidR="00A223D7" w:rsidRPr="00DA3EC6">
              <w:rPr>
                <w:rStyle w:val="Hyperlink"/>
                <w:rFonts w:hint="eastAsia"/>
                <w:noProof/>
                <w:rtl/>
              </w:rPr>
              <w:t>درجات</w:t>
            </w:r>
            <w:r w:rsidR="00A223D7" w:rsidRPr="00DA3EC6">
              <w:rPr>
                <w:rStyle w:val="Hyperlink"/>
                <w:noProof/>
                <w:rtl/>
              </w:rPr>
              <w:t xml:space="preserve"> </w:t>
            </w:r>
            <w:r w:rsidR="00A223D7" w:rsidRPr="00DA3EC6">
              <w:rPr>
                <w:rStyle w:val="Hyperlink"/>
                <w:rFonts w:hint="eastAsia"/>
                <w:noProof/>
                <w:rtl/>
              </w:rPr>
              <w:t>و</w:t>
            </w:r>
            <w:r w:rsidR="00A223D7" w:rsidRPr="00DA3EC6">
              <w:rPr>
                <w:rStyle w:val="Hyperlink"/>
                <w:noProof/>
                <w:rtl/>
              </w:rPr>
              <w:t xml:space="preserve"> </w:t>
            </w:r>
            <w:r w:rsidR="00A223D7" w:rsidRPr="00DA3EC6">
              <w:rPr>
                <w:rStyle w:val="Hyperlink"/>
                <w:rFonts w:hint="eastAsia"/>
                <w:noProof/>
                <w:rtl/>
              </w:rPr>
              <w:t>سطوح</w:t>
            </w:r>
            <w:r w:rsidR="00A223D7" w:rsidRPr="00DA3EC6">
              <w:rPr>
                <w:rStyle w:val="Hyperlink"/>
                <w:noProof/>
                <w:rtl/>
              </w:rPr>
              <w:t xml:space="preserve"> </w:t>
            </w:r>
            <w:r w:rsidR="00A223D7" w:rsidRPr="00DA3EC6">
              <w:rPr>
                <w:rStyle w:val="Hyperlink"/>
                <w:rFonts w:hint="eastAsia"/>
                <w:noProof/>
                <w:rtl/>
              </w:rPr>
              <w:t>موضوعات</w:t>
            </w:r>
            <w:r w:rsidR="00A223D7" w:rsidRPr="00DA3EC6">
              <w:rPr>
                <w:rStyle w:val="Hyperlink"/>
                <w:noProof/>
                <w:rtl/>
              </w:rPr>
              <w:t xml:space="preserve"> </w:t>
            </w:r>
            <w:r w:rsidR="00A223D7" w:rsidRPr="00DA3EC6">
              <w:rPr>
                <w:rStyle w:val="Hyperlink"/>
                <w:rFonts w:hint="eastAsia"/>
                <w:noProof/>
                <w:rtl/>
              </w:rPr>
              <w:t>جد</w:t>
            </w:r>
            <w:r w:rsidR="00A223D7" w:rsidRPr="00DA3EC6">
              <w:rPr>
                <w:rStyle w:val="Hyperlink"/>
                <w:rFonts w:hint="cs"/>
                <w:noProof/>
                <w:rtl/>
              </w:rPr>
              <w:t>ی</w:t>
            </w:r>
            <w:r w:rsidR="00A223D7" w:rsidRPr="00DA3EC6">
              <w:rPr>
                <w:rStyle w:val="Hyperlink"/>
                <w:rFonts w:hint="eastAsia"/>
                <w:noProof/>
                <w:rtl/>
              </w:rPr>
              <w:t>د</w:t>
            </w:r>
            <w:r w:rsidR="00A223D7" w:rsidRPr="00DA3EC6">
              <w:rPr>
                <w:rStyle w:val="Hyperlink"/>
                <w:noProof/>
                <w:rtl/>
              </w:rPr>
              <w:t xml:space="preserve"> </w:t>
            </w:r>
            <w:r w:rsidR="00A223D7" w:rsidRPr="00DA3EC6">
              <w:rPr>
                <w:rStyle w:val="Hyperlink"/>
                <w:rFonts w:hint="eastAsia"/>
                <w:noProof/>
                <w:rtl/>
              </w:rPr>
              <w:t>در</w:t>
            </w:r>
            <w:r w:rsidR="00A223D7" w:rsidRPr="00DA3EC6">
              <w:rPr>
                <w:rStyle w:val="Hyperlink"/>
                <w:noProof/>
                <w:rtl/>
              </w:rPr>
              <w:t xml:space="preserve"> </w:t>
            </w:r>
            <w:r w:rsidR="00A223D7" w:rsidRPr="00DA3EC6">
              <w:rPr>
                <w:rStyle w:val="Hyperlink"/>
                <w:rFonts w:hint="eastAsia"/>
                <w:noProof/>
                <w:rtl/>
              </w:rPr>
              <w:t>فقه</w:t>
            </w:r>
            <w:r w:rsidR="00A223D7">
              <w:rPr>
                <w:noProof/>
                <w:webHidden/>
              </w:rPr>
              <w:tab/>
            </w:r>
            <w:r w:rsidR="00A223D7">
              <w:rPr>
                <w:rStyle w:val="Hyperlink"/>
                <w:noProof/>
                <w:rtl/>
              </w:rPr>
              <w:fldChar w:fldCharType="begin"/>
            </w:r>
            <w:r w:rsidR="00A223D7">
              <w:rPr>
                <w:noProof/>
                <w:webHidden/>
              </w:rPr>
              <w:instrText xml:space="preserve"> PAGEREF _Toc526326345 \h </w:instrText>
            </w:r>
            <w:r w:rsidR="00A223D7">
              <w:rPr>
                <w:rStyle w:val="Hyperlink"/>
                <w:noProof/>
                <w:rtl/>
              </w:rPr>
            </w:r>
            <w:r w:rsidR="00A223D7">
              <w:rPr>
                <w:rStyle w:val="Hyperlink"/>
                <w:noProof/>
                <w:rtl/>
              </w:rPr>
              <w:fldChar w:fldCharType="separate"/>
            </w:r>
            <w:r w:rsidR="00A223D7">
              <w:rPr>
                <w:noProof/>
                <w:webHidden/>
              </w:rPr>
              <w:t>2</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46" w:history="1">
            <w:r w:rsidR="00A223D7" w:rsidRPr="00DA3EC6">
              <w:rPr>
                <w:rStyle w:val="Hyperlink"/>
                <w:rFonts w:hint="eastAsia"/>
                <w:noProof/>
                <w:rtl/>
              </w:rPr>
              <w:t>شعبات</w:t>
            </w:r>
            <w:r w:rsidR="00A223D7" w:rsidRPr="00DA3EC6">
              <w:rPr>
                <w:rStyle w:val="Hyperlink"/>
                <w:noProof/>
                <w:rtl/>
              </w:rPr>
              <w:t xml:space="preserve"> </w:t>
            </w:r>
            <w:r w:rsidR="00A223D7" w:rsidRPr="00DA3EC6">
              <w:rPr>
                <w:rStyle w:val="Hyperlink"/>
                <w:rFonts w:hint="eastAsia"/>
                <w:noProof/>
                <w:rtl/>
              </w:rPr>
              <w:t>سطح</w:t>
            </w:r>
            <w:r w:rsidR="00A223D7" w:rsidRPr="00DA3EC6">
              <w:rPr>
                <w:rStyle w:val="Hyperlink"/>
                <w:noProof/>
                <w:rtl/>
              </w:rPr>
              <w:t xml:space="preserve"> </w:t>
            </w:r>
            <w:r w:rsidR="00A223D7" w:rsidRPr="00DA3EC6">
              <w:rPr>
                <w:rStyle w:val="Hyperlink"/>
                <w:rFonts w:hint="eastAsia"/>
                <w:noProof/>
                <w:rtl/>
              </w:rPr>
              <w:t>سوم</w:t>
            </w:r>
            <w:r w:rsidR="00A223D7" w:rsidRPr="00DA3EC6">
              <w:rPr>
                <w:rStyle w:val="Hyperlink"/>
                <w:noProof/>
                <w:rtl/>
              </w:rPr>
              <w:t xml:space="preserve"> </w:t>
            </w:r>
            <w:r w:rsidR="00A223D7" w:rsidRPr="00DA3EC6">
              <w:rPr>
                <w:rStyle w:val="Hyperlink"/>
                <w:rFonts w:hint="eastAsia"/>
                <w:noProof/>
                <w:rtl/>
              </w:rPr>
              <w:t>مسائل</w:t>
            </w:r>
            <w:r w:rsidR="00A223D7" w:rsidRPr="00DA3EC6">
              <w:rPr>
                <w:rStyle w:val="Hyperlink"/>
                <w:noProof/>
                <w:rtl/>
              </w:rPr>
              <w:t xml:space="preserve"> </w:t>
            </w:r>
            <w:r w:rsidR="00A223D7" w:rsidRPr="00DA3EC6">
              <w:rPr>
                <w:rStyle w:val="Hyperlink"/>
                <w:rFonts w:hint="eastAsia"/>
                <w:noProof/>
                <w:rtl/>
              </w:rPr>
              <w:t>مستحدثه</w:t>
            </w:r>
            <w:r w:rsidR="00A223D7" w:rsidRPr="00DA3EC6">
              <w:rPr>
                <w:rStyle w:val="Hyperlink"/>
                <w:noProof/>
                <w:rtl/>
              </w:rPr>
              <w:t xml:space="preserve"> </w:t>
            </w:r>
            <w:r w:rsidR="00A223D7" w:rsidRPr="00DA3EC6">
              <w:rPr>
                <w:rStyle w:val="Hyperlink"/>
                <w:rFonts w:hint="eastAsia"/>
                <w:noProof/>
                <w:rtl/>
              </w:rPr>
              <w:t>فقه</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_Toc526326346 \h </w:instrText>
            </w:r>
            <w:r w:rsidR="00A223D7">
              <w:rPr>
                <w:rStyle w:val="Hyperlink"/>
                <w:noProof/>
                <w:rtl/>
              </w:rPr>
            </w:r>
            <w:r w:rsidR="00A223D7">
              <w:rPr>
                <w:rStyle w:val="Hyperlink"/>
                <w:noProof/>
                <w:rtl/>
              </w:rPr>
              <w:fldChar w:fldCharType="separate"/>
            </w:r>
            <w:r w:rsidR="00A223D7">
              <w:rPr>
                <w:noProof/>
                <w:webHidden/>
              </w:rPr>
              <w:t>5</w:t>
            </w:r>
            <w:r w:rsidR="00A223D7">
              <w:rPr>
                <w:rStyle w:val="Hyperlink"/>
                <w:noProof/>
                <w:rtl/>
              </w:rPr>
              <w:fldChar w:fldCharType="end"/>
            </w:r>
          </w:hyperlink>
        </w:p>
        <w:p w:rsidR="00A223D7" w:rsidRDefault="004C6A07" w:rsidP="00A223D7">
          <w:pPr>
            <w:pStyle w:val="TOC1"/>
            <w:tabs>
              <w:tab w:val="right" w:leader="dot" w:pos="9350"/>
            </w:tabs>
            <w:rPr>
              <w:rFonts w:asciiTheme="minorHAnsi" w:hAnsiTheme="minorHAnsi" w:cstheme="minorBidi"/>
              <w:noProof/>
              <w:szCs w:val="22"/>
            </w:rPr>
          </w:pPr>
          <w:hyperlink w:anchor="_Toc526326347" w:history="1">
            <w:r w:rsidR="00A223D7" w:rsidRPr="00DA3EC6">
              <w:rPr>
                <w:rStyle w:val="Hyperlink"/>
                <w:rFonts w:hint="eastAsia"/>
                <w:noProof/>
                <w:rtl/>
              </w:rPr>
              <w:t>مقدمه</w:t>
            </w:r>
            <w:r w:rsidR="00A223D7" w:rsidRPr="00DA3EC6">
              <w:rPr>
                <w:rStyle w:val="Hyperlink"/>
                <w:noProof/>
                <w:rtl/>
              </w:rPr>
              <w:t xml:space="preserve"> </w:t>
            </w:r>
            <w:r w:rsidR="00A223D7" w:rsidRPr="00DA3EC6">
              <w:rPr>
                <w:rStyle w:val="Hyperlink"/>
                <w:rFonts w:hint="eastAsia"/>
                <w:noProof/>
                <w:rtl/>
              </w:rPr>
              <w:t>سوم</w:t>
            </w:r>
            <w:r w:rsidR="00A223D7" w:rsidRPr="00DA3EC6">
              <w:rPr>
                <w:rStyle w:val="Hyperlink"/>
                <w:noProof/>
                <w:rtl/>
              </w:rPr>
              <w:t xml:space="preserve">: </w:t>
            </w:r>
            <w:r w:rsidR="00A223D7" w:rsidRPr="00DA3EC6">
              <w:rPr>
                <w:rStyle w:val="Hyperlink"/>
                <w:rFonts w:hint="eastAsia"/>
                <w:noProof/>
                <w:rtl/>
              </w:rPr>
              <w:t>ظرف</w:t>
            </w:r>
            <w:r w:rsidR="00A223D7" w:rsidRPr="00DA3EC6">
              <w:rPr>
                <w:rStyle w:val="Hyperlink"/>
                <w:rFonts w:hint="cs"/>
                <w:noProof/>
                <w:rtl/>
              </w:rPr>
              <w:t>ی</w:t>
            </w:r>
            <w:r w:rsidR="00A223D7" w:rsidRPr="00DA3EC6">
              <w:rPr>
                <w:rStyle w:val="Hyperlink"/>
                <w:rFonts w:hint="eastAsia"/>
                <w:noProof/>
                <w:rtl/>
              </w:rPr>
              <w:t>ت</w:t>
            </w:r>
            <w:r w:rsidR="00A223D7" w:rsidRPr="00DA3EC6">
              <w:rPr>
                <w:rStyle w:val="Hyperlink"/>
                <w:noProof/>
                <w:rtl/>
              </w:rPr>
              <w:t xml:space="preserve"> </w:t>
            </w:r>
            <w:r w:rsidR="00A223D7" w:rsidRPr="00DA3EC6">
              <w:rPr>
                <w:rStyle w:val="Hyperlink"/>
                <w:rFonts w:hint="eastAsia"/>
                <w:noProof/>
                <w:rtl/>
              </w:rPr>
              <w:t>مسائل</w:t>
            </w:r>
            <w:r w:rsidR="00A223D7" w:rsidRPr="00DA3EC6">
              <w:rPr>
                <w:rStyle w:val="Hyperlink"/>
                <w:noProof/>
                <w:rtl/>
              </w:rPr>
              <w:t xml:space="preserve"> </w:t>
            </w:r>
            <w:r w:rsidR="00A223D7" w:rsidRPr="00DA3EC6">
              <w:rPr>
                <w:rStyle w:val="Hyperlink"/>
                <w:rFonts w:hint="eastAsia"/>
                <w:noProof/>
                <w:rtl/>
              </w:rPr>
              <w:t>روابط</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برا</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کتاب</w:t>
            </w:r>
            <w:r w:rsidR="00A223D7" w:rsidRPr="00DA3EC6">
              <w:rPr>
                <w:rStyle w:val="Hyperlink"/>
                <w:noProof/>
                <w:rtl/>
              </w:rPr>
              <w:t xml:space="preserve"> </w:t>
            </w:r>
            <w:r w:rsidR="00A223D7" w:rsidRPr="00DA3EC6">
              <w:rPr>
                <w:rStyle w:val="Hyperlink"/>
                <w:rFonts w:hint="eastAsia"/>
                <w:noProof/>
                <w:rtl/>
              </w:rPr>
              <w:t>جد</w:t>
            </w:r>
            <w:r w:rsidR="00A223D7" w:rsidRPr="00DA3EC6">
              <w:rPr>
                <w:rStyle w:val="Hyperlink"/>
                <w:rFonts w:hint="cs"/>
                <w:noProof/>
                <w:rtl/>
              </w:rPr>
              <w:t>ی</w:t>
            </w:r>
            <w:r w:rsidR="00A223D7" w:rsidRPr="00DA3EC6">
              <w:rPr>
                <w:rStyle w:val="Hyperlink"/>
                <w:rFonts w:hint="eastAsia"/>
                <w:noProof/>
                <w:rtl/>
              </w:rPr>
              <w:t>د</w:t>
            </w:r>
            <w:r w:rsidR="00A223D7" w:rsidRPr="00DA3EC6">
              <w:rPr>
                <w:rStyle w:val="Hyperlink"/>
                <w:noProof/>
                <w:rtl/>
              </w:rPr>
              <w:t xml:space="preserve"> </w:t>
            </w:r>
            <w:r w:rsidR="00A223D7" w:rsidRPr="00DA3EC6">
              <w:rPr>
                <w:rStyle w:val="Hyperlink"/>
                <w:rFonts w:hint="eastAsia"/>
                <w:noProof/>
                <w:rtl/>
              </w:rPr>
              <w:t>فقه</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_Toc526326347 \h </w:instrText>
            </w:r>
            <w:r w:rsidR="00A223D7">
              <w:rPr>
                <w:rStyle w:val="Hyperlink"/>
                <w:noProof/>
                <w:rtl/>
              </w:rPr>
            </w:r>
            <w:r w:rsidR="00A223D7">
              <w:rPr>
                <w:rStyle w:val="Hyperlink"/>
                <w:noProof/>
                <w:rtl/>
              </w:rPr>
              <w:fldChar w:fldCharType="separate"/>
            </w:r>
            <w:r w:rsidR="00A223D7">
              <w:rPr>
                <w:noProof/>
                <w:webHidden/>
              </w:rPr>
              <w:t>6</w:t>
            </w:r>
            <w:r w:rsidR="00A223D7">
              <w:rPr>
                <w:rStyle w:val="Hyperlink"/>
                <w:noProof/>
                <w:rtl/>
              </w:rPr>
              <w:fldChar w:fldCharType="end"/>
            </w:r>
          </w:hyperlink>
        </w:p>
        <w:p w:rsidR="00A223D7" w:rsidRDefault="004C6A07" w:rsidP="00A223D7">
          <w:pPr>
            <w:pStyle w:val="TOC1"/>
            <w:tabs>
              <w:tab w:val="right" w:leader="dot" w:pos="9350"/>
            </w:tabs>
            <w:rPr>
              <w:rFonts w:asciiTheme="minorHAnsi" w:hAnsiTheme="minorHAnsi" w:cstheme="minorBidi"/>
              <w:noProof/>
              <w:szCs w:val="22"/>
            </w:rPr>
          </w:pPr>
          <w:hyperlink w:anchor="_Toc526326348" w:history="1">
            <w:r w:rsidR="00A223D7" w:rsidRPr="00DA3EC6">
              <w:rPr>
                <w:rStyle w:val="Hyperlink"/>
                <w:rFonts w:hint="eastAsia"/>
                <w:noProof/>
                <w:rtl/>
              </w:rPr>
              <w:t>مقدمه</w:t>
            </w:r>
            <w:r w:rsidR="00A223D7" w:rsidRPr="00DA3EC6">
              <w:rPr>
                <w:rStyle w:val="Hyperlink"/>
                <w:noProof/>
                <w:rtl/>
              </w:rPr>
              <w:t xml:space="preserve"> </w:t>
            </w:r>
            <w:r w:rsidR="00A223D7" w:rsidRPr="00DA3EC6">
              <w:rPr>
                <w:rStyle w:val="Hyperlink"/>
                <w:rFonts w:hint="eastAsia"/>
                <w:noProof/>
                <w:rtl/>
              </w:rPr>
              <w:t>چهارم</w:t>
            </w:r>
            <w:r w:rsidR="00A223D7" w:rsidRPr="00DA3EC6">
              <w:rPr>
                <w:rStyle w:val="Hyperlink"/>
                <w:noProof/>
                <w:rtl/>
              </w:rPr>
              <w:t xml:space="preserve">: </w:t>
            </w:r>
            <w:r w:rsidR="00A223D7" w:rsidRPr="00DA3EC6">
              <w:rPr>
                <w:rStyle w:val="Hyperlink"/>
                <w:rFonts w:hint="eastAsia"/>
                <w:noProof/>
                <w:rtl/>
              </w:rPr>
              <w:t>مفهوم</w:t>
            </w:r>
            <w:r w:rsidR="00A223D7" w:rsidRPr="00DA3EC6">
              <w:rPr>
                <w:rStyle w:val="Hyperlink"/>
                <w:rFonts w:hint="eastAsia"/>
                <w:noProof/>
              </w:rPr>
              <w:t>‌</w:t>
            </w:r>
            <w:r w:rsidR="00A223D7" w:rsidRPr="00DA3EC6">
              <w:rPr>
                <w:rStyle w:val="Hyperlink"/>
                <w:rFonts w:hint="eastAsia"/>
                <w:noProof/>
                <w:rtl/>
              </w:rPr>
              <w:t>شناس</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واژه</w:t>
            </w:r>
            <w:r w:rsidR="00A223D7" w:rsidRPr="00DA3EC6">
              <w:rPr>
                <w:rStyle w:val="Hyperlink"/>
                <w:noProof/>
                <w:rtl/>
              </w:rPr>
              <w:t xml:space="preserve"> </w:t>
            </w:r>
            <w:r w:rsidR="00A223D7" w:rsidRPr="00DA3EC6">
              <w:rPr>
                <w:rStyle w:val="Hyperlink"/>
                <w:rFonts w:hint="eastAsia"/>
                <w:noProof/>
                <w:rtl/>
              </w:rPr>
              <w:t>روابط</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_Toc526326348 \h </w:instrText>
            </w:r>
            <w:r w:rsidR="00A223D7">
              <w:rPr>
                <w:rStyle w:val="Hyperlink"/>
                <w:noProof/>
                <w:rtl/>
              </w:rPr>
            </w:r>
            <w:r w:rsidR="00A223D7">
              <w:rPr>
                <w:rStyle w:val="Hyperlink"/>
                <w:noProof/>
                <w:rtl/>
              </w:rPr>
              <w:fldChar w:fldCharType="separate"/>
            </w:r>
            <w:r w:rsidR="00A223D7">
              <w:rPr>
                <w:noProof/>
                <w:webHidden/>
              </w:rPr>
              <w:t>7</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49" w:history="1">
            <w:r w:rsidR="00A223D7" w:rsidRPr="00DA3EC6">
              <w:rPr>
                <w:rStyle w:val="Hyperlink"/>
                <w:rFonts w:hint="eastAsia"/>
                <w:noProof/>
                <w:rtl/>
              </w:rPr>
              <w:t>معنا</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خاص</w:t>
            </w:r>
            <w:r w:rsidR="00A223D7" w:rsidRPr="00DA3EC6">
              <w:rPr>
                <w:rStyle w:val="Hyperlink"/>
                <w:noProof/>
                <w:rtl/>
              </w:rPr>
              <w:t xml:space="preserve"> </w:t>
            </w:r>
            <w:r w:rsidR="00A223D7" w:rsidRPr="00DA3EC6">
              <w:rPr>
                <w:rStyle w:val="Hyperlink"/>
                <w:rFonts w:hint="eastAsia"/>
                <w:noProof/>
                <w:rtl/>
              </w:rPr>
              <w:t>و</w:t>
            </w:r>
            <w:r w:rsidR="00A223D7" w:rsidRPr="00DA3EC6">
              <w:rPr>
                <w:rStyle w:val="Hyperlink"/>
                <w:noProof/>
                <w:rtl/>
              </w:rPr>
              <w:t xml:space="preserve"> </w:t>
            </w:r>
            <w:r w:rsidR="00A223D7" w:rsidRPr="00DA3EC6">
              <w:rPr>
                <w:rStyle w:val="Hyperlink"/>
                <w:rFonts w:hint="eastAsia"/>
                <w:noProof/>
                <w:rtl/>
              </w:rPr>
              <w:t>عام</w:t>
            </w:r>
            <w:r w:rsidR="00A223D7" w:rsidRPr="00DA3EC6">
              <w:rPr>
                <w:rStyle w:val="Hyperlink"/>
                <w:noProof/>
                <w:rtl/>
              </w:rPr>
              <w:t xml:space="preserve"> </w:t>
            </w:r>
            <w:r w:rsidR="00A223D7" w:rsidRPr="00DA3EC6">
              <w:rPr>
                <w:rStyle w:val="Hyperlink"/>
                <w:rFonts w:hint="eastAsia"/>
                <w:noProof/>
                <w:rtl/>
              </w:rPr>
              <w:t>واژه</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_Toc526326349 \h </w:instrText>
            </w:r>
            <w:r w:rsidR="00A223D7">
              <w:rPr>
                <w:rStyle w:val="Hyperlink"/>
                <w:noProof/>
                <w:rtl/>
              </w:rPr>
            </w:r>
            <w:r w:rsidR="00A223D7">
              <w:rPr>
                <w:rStyle w:val="Hyperlink"/>
                <w:noProof/>
                <w:rtl/>
              </w:rPr>
              <w:fldChar w:fldCharType="separate"/>
            </w:r>
            <w:r w:rsidR="00A223D7">
              <w:rPr>
                <w:noProof/>
                <w:webHidden/>
              </w:rPr>
              <w:t>7</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50" w:history="1">
            <w:r w:rsidR="00A223D7" w:rsidRPr="00DA3EC6">
              <w:rPr>
                <w:rStyle w:val="Hyperlink"/>
                <w:rFonts w:hint="eastAsia"/>
                <w:noProof/>
                <w:rtl/>
              </w:rPr>
              <w:t>روابط</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به</w:t>
            </w:r>
            <w:r w:rsidR="00A223D7" w:rsidRPr="00DA3EC6">
              <w:rPr>
                <w:rStyle w:val="Hyperlink"/>
                <w:noProof/>
                <w:rtl/>
              </w:rPr>
              <w:t xml:space="preserve"> </w:t>
            </w:r>
            <w:r w:rsidR="00A223D7" w:rsidRPr="00DA3EC6">
              <w:rPr>
                <w:rStyle w:val="Hyperlink"/>
                <w:rFonts w:hint="eastAsia"/>
                <w:noProof/>
                <w:rtl/>
              </w:rPr>
              <w:t>معنا</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عام</w:t>
            </w:r>
            <w:r w:rsidR="00A223D7">
              <w:rPr>
                <w:noProof/>
                <w:webHidden/>
              </w:rPr>
              <w:tab/>
            </w:r>
            <w:r w:rsidR="00A223D7">
              <w:rPr>
                <w:rStyle w:val="Hyperlink"/>
                <w:noProof/>
                <w:rtl/>
              </w:rPr>
              <w:fldChar w:fldCharType="begin"/>
            </w:r>
            <w:r w:rsidR="00A223D7">
              <w:rPr>
                <w:noProof/>
                <w:webHidden/>
              </w:rPr>
              <w:instrText xml:space="preserve"> PAGEREF _Toc526326350 \h </w:instrText>
            </w:r>
            <w:r w:rsidR="00A223D7">
              <w:rPr>
                <w:rStyle w:val="Hyperlink"/>
                <w:noProof/>
                <w:rtl/>
              </w:rPr>
            </w:r>
            <w:r w:rsidR="00A223D7">
              <w:rPr>
                <w:rStyle w:val="Hyperlink"/>
                <w:noProof/>
                <w:rtl/>
              </w:rPr>
              <w:fldChar w:fldCharType="separate"/>
            </w:r>
            <w:r w:rsidR="00A223D7">
              <w:rPr>
                <w:noProof/>
                <w:webHidden/>
              </w:rPr>
              <w:t>7</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51" w:history="1">
            <w:r w:rsidR="00A223D7" w:rsidRPr="00DA3EC6">
              <w:rPr>
                <w:rStyle w:val="Hyperlink"/>
                <w:rFonts w:hint="eastAsia"/>
                <w:noProof/>
                <w:rtl/>
              </w:rPr>
              <w:t>روابط</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به</w:t>
            </w:r>
            <w:r w:rsidR="00A223D7" w:rsidRPr="00DA3EC6">
              <w:rPr>
                <w:rStyle w:val="Hyperlink"/>
                <w:noProof/>
                <w:rtl/>
              </w:rPr>
              <w:t xml:space="preserve"> </w:t>
            </w:r>
            <w:r w:rsidR="00A223D7" w:rsidRPr="00DA3EC6">
              <w:rPr>
                <w:rStyle w:val="Hyperlink"/>
                <w:rFonts w:hint="eastAsia"/>
                <w:noProof/>
                <w:rtl/>
              </w:rPr>
              <w:t>معنا</w:t>
            </w:r>
            <w:r w:rsidR="00A223D7" w:rsidRPr="00DA3EC6">
              <w:rPr>
                <w:rStyle w:val="Hyperlink"/>
                <w:rFonts w:hint="cs"/>
                <w:noProof/>
                <w:rtl/>
              </w:rPr>
              <w:t>ی</w:t>
            </w:r>
            <w:r w:rsidR="00A223D7" w:rsidRPr="00DA3EC6">
              <w:rPr>
                <w:rStyle w:val="Hyperlink"/>
                <w:noProof/>
                <w:rtl/>
              </w:rPr>
              <w:t xml:space="preserve"> </w:t>
            </w:r>
            <w:r w:rsidR="00A223D7" w:rsidRPr="00DA3EC6">
              <w:rPr>
                <w:rStyle w:val="Hyperlink"/>
                <w:rFonts w:hint="eastAsia"/>
                <w:noProof/>
                <w:rtl/>
              </w:rPr>
              <w:t>خاص</w:t>
            </w:r>
            <w:r w:rsidR="00A223D7">
              <w:rPr>
                <w:noProof/>
                <w:webHidden/>
              </w:rPr>
              <w:tab/>
            </w:r>
            <w:r w:rsidR="00A223D7">
              <w:rPr>
                <w:rStyle w:val="Hyperlink"/>
                <w:noProof/>
                <w:rtl/>
              </w:rPr>
              <w:fldChar w:fldCharType="begin"/>
            </w:r>
            <w:r w:rsidR="00A223D7">
              <w:rPr>
                <w:noProof/>
                <w:webHidden/>
              </w:rPr>
              <w:instrText xml:space="preserve"> PAGEREF _Toc526326351 \h </w:instrText>
            </w:r>
            <w:r w:rsidR="00A223D7">
              <w:rPr>
                <w:rStyle w:val="Hyperlink"/>
                <w:noProof/>
                <w:rtl/>
              </w:rPr>
            </w:r>
            <w:r w:rsidR="00A223D7">
              <w:rPr>
                <w:rStyle w:val="Hyperlink"/>
                <w:noProof/>
                <w:rtl/>
              </w:rPr>
              <w:fldChar w:fldCharType="separate"/>
            </w:r>
            <w:r w:rsidR="00A223D7">
              <w:rPr>
                <w:noProof/>
                <w:webHidden/>
              </w:rPr>
              <w:t>8</w:t>
            </w:r>
            <w:r w:rsidR="00A223D7">
              <w:rPr>
                <w:rStyle w:val="Hyperlink"/>
                <w:noProof/>
                <w:rtl/>
              </w:rPr>
              <w:fldChar w:fldCharType="end"/>
            </w:r>
          </w:hyperlink>
        </w:p>
        <w:p w:rsidR="00A223D7" w:rsidRDefault="004C6A07" w:rsidP="00A223D7">
          <w:pPr>
            <w:pStyle w:val="TOC2"/>
            <w:tabs>
              <w:tab w:val="right" w:leader="dot" w:pos="9350"/>
            </w:tabs>
            <w:rPr>
              <w:rFonts w:asciiTheme="minorHAnsi" w:hAnsiTheme="minorHAnsi" w:cstheme="minorBidi"/>
              <w:noProof/>
              <w:szCs w:val="22"/>
            </w:rPr>
          </w:pPr>
          <w:hyperlink w:anchor="_Toc526326352" w:history="1">
            <w:r w:rsidR="00A223D7" w:rsidRPr="00DA3EC6">
              <w:rPr>
                <w:rStyle w:val="Hyperlink"/>
                <w:rFonts w:hint="eastAsia"/>
                <w:noProof/>
                <w:rtl/>
              </w:rPr>
              <w:t>مقصود</w:t>
            </w:r>
            <w:r w:rsidR="00A223D7" w:rsidRPr="00DA3EC6">
              <w:rPr>
                <w:rStyle w:val="Hyperlink"/>
                <w:noProof/>
                <w:rtl/>
              </w:rPr>
              <w:t xml:space="preserve"> </w:t>
            </w:r>
            <w:r w:rsidR="00A223D7" w:rsidRPr="00DA3EC6">
              <w:rPr>
                <w:rStyle w:val="Hyperlink"/>
                <w:rFonts w:hint="eastAsia"/>
                <w:noProof/>
                <w:rtl/>
              </w:rPr>
              <w:t>از</w:t>
            </w:r>
            <w:r w:rsidR="00A223D7" w:rsidRPr="00DA3EC6">
              <w:rPr>
                <w:rStyle w:val="Hyperlink"/>
                <w:noProof/>
                <w:rtl/>
              </w:rPr>
              <w:t xml:space="preserve"> </w:t>
            </w:r>
            <w:r w:rsidR="00A223D7" w:rsidRPr="00DA3EC6">
              <w:rPr>
                <w:rStyle w:val="Hyperlink"/>
                <w:rFonts w:hint="eastAsia"/>
                <w:noProof/>
                <w:rtl/>
              </w:rPr>
              <w:t>روابط</w:t>
            </w:r>
            <w:r w:rsidR="00A223D7" w:rsidRPr="00DA3EC6">
              <w:rPr>
                <w:rStyle w:val="Hyperlink"/>
                <w:noProof/>
                <w:rtl/>
              </w:rPr>
              <w:t xml:space="preserve"> </w:t>
            </w:r>
            <w:r w:rsidR="00A223D7" w:rsidRPr="00DA3EC6">
              <w:rPr>
                <w:rStyle w:val="Hyperlink"/>
                <w:rFonts w:hint="eastAsia"/>
                <w:noProof/>
                <w:rtl/>
              </w:rPr>
              <w:t>اجتماع</w:t>
            </w:r>
            <w:r w:rsidR="00A223D7" w:rsidRPr="00DA3EC6">
              <w:rPr>
                <w:rStyle w:val="Hyperlink"/>
                <w:rFonts w:hint="cs"/>
                <w:noProof/>
                <w:rtl/>
              </w:rPr>
              <w:t>ی</w:t>
            </w:r>
            <w:r w:rsidR="00A223D7">
              <w:rPr>
                <w:noProof/>
                <w:webHidden/>
              </w:rPr>
              <w:tab/>
            </w:r>
            <w:r w:rsidR="00A223D7">
              <w:rPr>
                <w:rStyle w:val="Hyperlink"/>
                <w:noProof/>
                <w:rtl/>
              </w:rPr>
              <w:fldChar w:fldCharType="begin"/>
            </w:r>
            <w:r w:rsidR="00A223D7">
              <w:rPr>
                <w:noProof/>
                <w:webHidden/>
              </w:rPr>
              <w:instrText xml:space="preserve"> PAGEREF _Toc526326352 \h </w:instrText>
            </w:r>
            <w:r w:rsidR="00A223D7">
              <w:rPr>
                <w:rStyle w:val="Hyperlink"/>
                <w:noProof/>
                <w:rtl/>
              </w:rPr>
            </w:r>
            <w:r w:rsidR="00A223D7">
              <w:rPr>
                <w:rStyle w:val="Hyperlink"/>
                <w:noProof/>
                <w:rtl/>
              </w:rPr>
              <w:fldChar w:fldCharType="separate"/>
            </w:r>
            <w:r w:rsidR="00A223D7">
              <w:rPr>
                <w:noProof/>
                <w:webHidden/>
              </w:rPr>
              <w:t>8</w:t>
            </w:r>
            <w:r w:rsidR="00A223D7">
              <w:rPr>
                <w:rStyle w:val="Hyperlink"/>
                <w:noProof/>
                <w:rtl/>
              </w:rPr>
              <w:fldChar w:fldCharType="end"/>
            </w:r>
          </w:hyperlink>
        </w:p>
        <w:p w:rsidR="00402525" w:rsidRDefault="00402525" w:rsidP="00A223D7">
          <w:pPr>
            <w:spacing w:line="360" w:lineRule="auto"/>
          </w:pPr>
          <w:r>
            <w:rPr>
              <w:b/>
              <w:bCs/>
              <w:noProof/>
            </w:rPr>
            <w:fldChar w:fldCharType="end"/>
          </w:r>
        </w:p>
      </w:sdtContent>
    </w:sdt>
    <w:p w:rsidR="00402525" w:rsidRDefault="00402525" w:rsidP="00A223D7">
      <w:pPr>
        <w:spacing w:after="0"/>
        <w:ind w:firstLine="0"/>
        <w:jc w:val="left"/>
        <w:rPr>
          <w:rtl/>
        </w:rPr>
      </w:pPr>
      <w:r>
        <w:rPr>
          <w:rtl/>
        </w:rPr>
        <w:br w:type="page"/>
      </w:r>
    </w:p>
    <w:p w:rsidR="00D82BE1" w:rsidRPr="00115658" w:rsidRDefault="00D82BE1" w:rsidP="00D82BE1">
      <w:pPr>
        <w:jc w:val="center"/>
        <w:rPr>
          <w:rtl/>
        </w:rPr>
      </w:pPr>
      <w:bookmarkStart w:id="0" w:name="_Toc526326343"/>
      <w:r w:rsidRPr="00115658">
        <w:rPr>
          <w:rFonts w:hint="cs"/>
          <w:rtl/>
        </w:rPr>
        <w:lastRenderedPageBreak/>
        <w:t>بسم‌الله الرحمن الرحیم</w:t>
      </w:r>
    </w:p>
    <w:p w:rsidR="00D82BE1" w:rsidRPr="00115658" w:rsidRDefault="00D82BE1" w:rsidP="00D82BE1">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r w:rsidRPr="00BD3192">
        <w:rPr>
          <w:color w:val="auto"/>
          <w:rtl/>
        </w:rPr>
        <w:t xml:space="preserve"> (</w:t>
      </w:r>
      <w:r w:rsidRPr="00BD3192">
        <w:rPr>
          <w:rFonts w:hint="cs"/>
          <w:color w:val="auto"/>
          <w:szCs w:val="42"/>
          <w:rtl/>
        </w:rPr>
        <w:t>تطور</w:t>
      </w:r>
      <w:r w:rsidRPr="00BD3192">
        <w:rPr>
          <w:color w:val="auto"/>
          <w:szCs w:val="42"/>
          <w:rtl/>
        </w:rPr>
        <w:t xml:space="preserve"> </w:t>
      </w:r>
      <w:r w:rsidRPr="00BD3192">
        <w:rPr>
          <w:rFonts w:hint="cs"/>
          <w:color w:val="auto"/>
          <w:szCs w:val="42"/>
          <w:rtl/>
        </w:rPr>
        <w:t>دانش</w:t>
      </w:r>
      <w:r w:rsidRPr="00BD3192">
        <w:rPr>
          <w:rFonts w:hint="cs"/>
          <w:color w:val="auto"/>
          <w:rtl/>
        </w:rPr>
        <w:t xml:space="preserve"> فقه</w:t>
      </w:r>
      <w:r w:rsidRPr="00BD3192">
        <w:rPr>
          <w:color w:val="auto"/>
          <w:rtl/>
        </w:rPr>
        <w:t>)</w:t>
      </w:r>
      <w:bookmarkEnd w:id="1"/>
      <w:bookmarkEnd w:id="2"/>
    </w:p>
    <w:p w:rsidR="00275D02" w:rsidRDefault="00275D02" w:rsidP="00A223D7">
      <w:pPr>
        <w:pStyle w:val="Heading1"/>
        <w:rPr>
          <w:rtl/>
        </w:rPr>
      </w:pPr>
      <w:bookmarkStart w:id="3" w:name="_GoBack"/>
      <w:bookmarkEnd w:id="3"/>
      <w:r>
        <w:rPr>
          <w:rFonts w:hint="cs"/>
          <w:rtl/>
        </w:rPr>
        <w:t>اشاره</w:t>
      </w:r>
      <w:bookmarkEnd w:id="0"/>
    </w:p>
    <w:p w:rsidR="0087409E" w:rsidRDefault="00402D35" w:rsidP="00A223D7">
      <w:pPr>
        <w:jc w:val="lowKashida"/>
        <w:rPr>
          <w:rtl/>
        </w:rPr>
      </w:pPr>
      <w:r>
        <w:rPr>
          <w:rFonts w:hint="cs"/>
          <w:rtl/>
        </w:rPr>
        <w:t xml:space="preserve">بعد از کتاب تعلیم و تربیت </w:t>
      </w:r>
      <w:r w:rsidR="006F78D0">
        <w:rPr>
          <w:rFonts w:hint="cs"/>
          <w:rtl/>
        </w:rPr>
        <w:t>به‌عنوان</w:t>
      </w:r>
      <w:r>
        <w:rPr>
          <w:rFonts w:hint="cs"/>
          <w:rtl/>
        </w:rPr>
        <w:t xml:space="preserve"> یک کتاب از کتب فقهی یا </w:t>
      </w:r>
      <w:r w:rsidR="006F78D0">
        <w:rPr>
          <w:rFonts w:hint="cs"/>
          <w:rtl/>
        </w:rPr>
        <w:t>به‌عنوان</w:t>
      </w:r>
      <w:r>
        <w:rPr>
          <w:rFonts w:hint="cs"/>
          <w:rtl/>
        </w:rPr>
        <w:t xml:space="preserve"> فقه تعلیم و تربیت</w:t>
      </w:r>
      <w:r w:rsidR="00CF441D">
        <w:rPr>
          <w:rFonts w:hint="cs"/>
          <w:rtl/>
        </w:rPr>
        <w:t>،</w:t>
      </w:r>
      <w:r>
        <w:rPr>
          <w:rFonts w:hint="cs"/>
          <w:rtl/>
        </w:rPr>
        <w:t xml:space="preserve"> وارد یک مبحث و کتاب جدید با عنوان کتاب المعاشرة یا فقه روابط اجتماعی </w:t>
      </w:r>
      <w:r w:rsidR="006F78D0">
        <w:rPr>
          <w:rFonts w:hint="cs"/>
          <w:rtl/>
        </w:rPr>
        <w:t>می‌شویم</w:t>
      </w:r>
      <w:r w:rsidR="00CF441D">
        <w:rPr>
          <w:rFonts w:hint="cs"/>
          <w:rtl/>
        </w:rPr>
        <w:t xml:space="preserve"> که به شکل یک کتاب جدید در </w:t>
      </w:r>
      <w:r w:rsidR="001823A6">
        <w:rPr>
          <w:rFonts w:hint="cs"/>
          <w:rtl/>
        </w:rPr>
        <w:t xml:space="preserve">عداد سایر کتب فقهی </w:t>
      </w:r>
      <w:r w:rsidR="006F78D0">
        <w:rPr>
          <w:rFonts w:hint="cs"/>
          <w:rtl/>
        </w:rPr>
        <w:t>می‌توان</w:t>
      </w:r>
      <w:r w:rsidR="001823A6">
        <w:rPr>
          <w:rFonts w:hint="cs"/>
          <w:rtl/>
        </w:rPr>
        <w:t xml:space="preserve"> آن </w:t>
      </w:r>
      <w:r w:rsidR="006F78D0">
        <w:rPr>
          <w:rFonts w:hint="cs"/>
          <w:rtl/>
        </w:rPr>
        <w:t>را</w:t>
      </w:r>
      <w:r w:rsidR="001823A6">
        <w:rPr>
          <w:rFonts w:hint="cs"/>
          <w:rtl/>
        </w:rPr>
        <w:t xml:space="preserve"> سامان داد و به وجود آورد.</w:t>
      </w:r>
    </w:p>
    <w:p w:rsidR="001823A6" w:rsidRDefault="001823A6" w:rsidP="00A223D7">
      <w:pPr>
        <w:jc w:val="lowKashida"/>
        <w:rPr>
          <w:rtl/>
        </w:rPr>
      </w:pPr>
      <w:r>
        <w:rPr>
          <w:rFonts w:hint="cs"/>
          <w:rtl/>
        </w:rPr>
        <w:t>قبل از آنکه وارد محورهای اصلی بحث در روابط اجتماعی بشویم، یک سلسله مقدماتی را بیان کردیم.</w:t>
      </w:r>
    </w:p>
    <w:p w:rsidR="001823A6" w:rsidRDefault="001823A6" w:rsidP="00A223D7">
      <w:pPr>
        <w:jc w:val="lowKashida"/>
        <w:rPr>
          <w:rtl/>
        </w:rPr>
      </w:pPr>
      <w:r>
        <w:rPr>
          <w:rFonts w:hint="cs"/>
          <w:rtl/>
        </w:rPr>
        <w:t xml:space="preserve">بحثی راجع به تطویر و تطور و تحول و تغییراتی که در فقه رخ </w:t>
      </w:r>
      <w:r w:rsidR="006F78D0">
        <w:rPr>
          <w:rFonts w:hint="cs"/>
          <w:rtl/>
        </w:rPr>
        <w:t>می‌دهد</w:t>
      </w:r>
      <w:r>
        <w:rPr>
          <w:rFonts w:hint="cs"/>
          <w:rtl/>
        </w:rPr>
        <w:t xml:space="preserve"> و محورهایی را از آن ذکر کردیم، گفتیم که این تغییر و تطورات گاهی در نوع استدلال و تعمیق و تعمق استدلالات است و احیاناً </w:t>
      </w:r>
      <w:r w:rsidR="006F78D0">
        <w:rPr>
          <w:rFonts w:hint="cs"/>
          <w:rtl/>
        </w:rPr>
        <w:t>پاسخ‌های</w:t>
      </w:r>
      <w:r>
        <w:rPr>
          <w:rFonts w:hint="cs"/>
          <w:rtl/>
        </w:rPr>
        <w:t xml:space="preserve"> جدید و </w:t>
      </w:r>
      <w:r w:rsidR="006F78D0">
        <w:rPr>
          <w:rFonts w:hint="cs"/>
          <w:rtl/>
        </w:rPr>
        <w:t>استدلال‌های</w:t>
      </w:r>
      <w:r>
        <w:rPr>
          <w:rFonts w:hint="cs"/>
          <w:rtl/>
        </w:rPr>
        <w:t xml:space="preserve"> جدید به موضوعات کهن است و گاهی این تغییر و تحولات در موضوعات است.</w:t>
      </w:r>
    </w:p>
    <w:p w:rsidR="009A160B" w:rsidRDefault="009A160B" w:rsidP="00A223D7">
      <w:pPr>
        <w:pStyle w:val="Heading2"/>
        <w:rPr>
          <w:rtl/>
        </w:rPr>
      </w:pPr>
      <w:bookmarkStart w:id="4" w:name="_Toc526326344"/>
      <w:r>
        <w:rPr>
          <w:rFonts w:hint="cs"/>
          <w:rtl/>
        </w:rPr>
        <w:t>انواع تغییر و تحول موضوعی</w:t>
      </w:r>
      <w:bookmarkEnd w:id="4"/>
    </w:p>
    <w:p w:rsidR="001823A6" w:rsidRDefault="00CF441D" w:rsidP="00A223D7">
      <w:pPr>
        <w:jc w:val="lowKashida"/>
        <w:rPr>
          <w:rtl/>
        </w:rPr>
      </w:pPr>
      <w:r>
        <w:rPr>
          <w:rFonts w:hint="cs"/>
          <w:rtl/>
        </w:rPr>
        <w:t xml:space="preserve">در </w:t>
      </w:r>
      <w:r w:rsidR="001823A6">
        <w:rPr>
          <w:rFonts w:hint="cs"/>
          <w:rtl/>
        </w:rPr>
        <w:t xml:space="preserve">تغییر و تحول موضوعی </w:t>
      </w:r>
      <w:r>
        <w:rPr>
          <w:rFonts w:hint="cs"/>
          <w:rtl/>
        </w:rPr>
        <w:t xml:space="preserve">هم </w:t>
      </w:r>
      <w:r w:rsidR="001823A6">
        <w:rPr>
          <w:rFonts w:hint="cs"/>
          <w:rtl/>
        </w:rPr>
        <w:t xml:space="preserve">گاهی موضوع قدیمی شکل و شمایل جدید پیدا </w:t>
      </w:r>
      <w:r w:rsidR="006F78D0">
        <w:rPr>
          <w:rFonts w:hint="cs"/>
          <w:rtl/>
        </w:rPr>
        <w:t>می‌کند</w:t>
      </w:r>
      <w:r w:rsidR="001823A6">
        <w:rPr>
          <w:rFonts w:hint="cs"/>
          <w:rtl/>
        </w:rPr>
        <w:t xml:space="preserve">، گاهی موضوعات جدیدی پیدا </w:t>
      </w:r>
      <w:r w:rsidR="006F78D0">
        <w:rPr>
          <w:rFonts w:hint="cs"/>
          <w:rtl/>
        </w:rPr>
        <w:t>می‌شود</w:t>
      </w:r>
      <w:r w:rsidR="001823A6">
        <w:rPr>
          <w:rFonts w:hint="cs"/>
          <w:rtl/>
        </w:rPr>
        <w:t xml:space="preserve"> و </w:t>
      </w:r>
      <w:r>
        <w:rPr>
          <w:rFonts w:hint="cs"/>
          <w:rtl/>
        </w:rPr>
        <w:t xml:space="preserve">به </w:t>
      </w:r>
      <w:r w:rsidR="001823A6">
        <w:rPr>
          <w:rFonts w:hint="cs"/>
          <w:rtl/>
        </w:rPr>
        <w:t>طور کامل جدید است.</w:t>
      </w:r>
    </w:p>
    <w:p w:rsidR="001823A6" w:rsidRDefault="001823A6" w:rsidP="00A223D7">
      <w:pPr>
        <w:jc w:val="lowKashida"/>
        <w:rPr>
          <w:rtl/>
        </w:rPr>
      </w:pPr>
      <w:r>
        <w:rPr>
          <w:rFonts w:hint="cs"/>
          <w:rtl/>
        </w:rPr>
        <w:t xml:space="preserve">نوع دیگر تغییر و تحولات </w:t>
      </w:r>
      <w:r w:rsidR="00CF441D">
        <w:rPr>
          <w:rFonts w:hint="cs"/>
          <w:rtl/>
        </w:rPr>
        <w:t xml:space="preserve">در </w:t>
      </w:r>
      <w:r>
        <w:rPr>
          <w:rFonts w:hint="cs"/>
          <w:rtl/>
        </w:rPr>
        <w:t xml:space="preserve">موضوعات قدیم است، </w:t>
      </w:r>
      <w:r w:rsidR="00CF441D">
        <w:rPr>
          <w:rFonts w:hint="cs"/>
          <w:rtl/>
        </w:rPr>
        <w:t xml:space="preserve">این موضوعات </w:t>
      </w:r>
      <w:r>
        <w:rPr>
          <w:rFonts w:hint="cs"/>
          <w:rtl/>
        </w:rPr>
        <w:t xml:space="preserve">حتی در منابع و متون هست اما تا الآن فقهای ما به </w:t>
      </w:r>
      <w:r w:rsidR="006F78D0">
        <w:rPr>
          <w:rFonts w:hint="cs"/>
          <w:rtl/>
        </w:rPr>
        <w:t>آن‌ها</w:t>
      </w:r>
      <w:r>
        <w:rPr>
          <w:rFonts w:hint="cs"/>
          <w:rtl/>
        </w:rPr>
        <w:t xml:space="preserve"> توجه نکرد</w:t>
      </w:r>
      <w:r w:rsidR="00CF441D">
        <w:rPr>
          <w:rFonts w:hint="cs"/>
          <w:rtl/>
        </w:rPr>
        <w:t>ه‌ا</w:t>
      </w:r>
      <w:r>
        <w:rPr>
          <w:rFonts w:hint="cs"/>
          <w:rtl/>
        </w:rPr>
        <w:t xml:space="preserve">ند یا در فقه به آن نپرداختند یا با نگاه جدیدی با توجه به تحولاتی که در دنیا </w:t>
      </w:r>
      <w:r w:rsidR="006F78D0">
        <w:rPr>
          <w:rFonts w:hint="cs"/>
          <w:rtl/>
        </w:rPr>
        <w:t>رخ‌داده</w:t>
      </w:r>
      <w:r>
        <w:rPr>
          <w:rFonts w:hint="cs"/>
          <w:rtl/>
        </w:rPr>
        <w:t xml:space="preserve"> است، از درون متون و منابع بیرون </w:t>
      </w:r>
      <w:r w:rsidR="006F78D0">
        <w:rPr>
          <w:rFonts w:hint="cs"/>
          <w:rtl/>
        </w:rPr>
        <w:t>می‌آوریم</w:t>
      </w:r>
      <w:r w:rsidR="00C6353A">
        <w:rPr>
          <w:rFonts w:hint="cs"/>
          <w:rtl/>
        </w:rPr>
        <w:t xml:space="preserve"> و </w:t>
      </w:r>
      <w:r w:rsidR="006F78D0">
        <w:rPr>
          <w:rFonts w:hint="cs"/>
          <w:rtl/>
        </w:rPr>
        <w:t>موردبحث</w:t>
      </w:r>
      <w:r w:rsidR="00C6353A">
        <w:rPr>
          <w:rFonts w:hint="cs"/>
          <w:rtl/>
        </w:rPr>
        <w:t xml:space="preserve"> قرار </w:t>
      </w:r>
      <w:r w:rsidR="006F78D0">
        <w:rPr>
          <w:rFonts w:hint="cs"/>
          <w:rtl/>
        </w:rPr>
        <w:t>می‌دهیم</w:t>
      </w:r>
      <w:r w:rsidR="00C6353A">
        <w:rPr>
          <w:rFonts w:hint="cs"/>
          <w:rtl/>
        </w:rPr>
        <w:t xml:space="preserve"> که در فقه روابط اجتماعی بخش زیادی از این محورها چیزهایی است که در متون و منابع ما وجود داشته است، منتهی با منهج اجتهادی و فقهی </w:t>
      </w:r>
      <w:r w:rsidR="006F78D0">
        <w:rPr>
          <w:rFonts w:hint="cs"/>
          <w:rtl/>
        </w:rPr>
        <w:t>مورد</w:t>
      </w:r>
      <w:r w:rsidR="00CF441D">
        <w:rPr>
          <w:rFonts w:hint="cs"/>
          <w:rtl/>
        </w:rPr>
        <w:t xml:space="preserve"> </w:t>
      </w:r>
      <w:r w:rsidR="006F78D0">
        <w:rPr>
          <w:rFonts w:hint="cs"/>
          <w:rtl/>
        </w:rPr>
        <w:t>بحث</w:t>
      </w:r>
      <w:r w:rsidR="00C6353A">
        <w:rPr>
          <w:rFonts w:hint="cs"/>
          <w:rtl/>
        </w:rPr>
        <w:t xml:space="preserve"> قرار نگرفته </w:t>
      </w:r>
      <w:r w:rsidR="00CF441D">
        <w:rPr>
          <w:rFonts w:hint="cs"/>
          <w:rtl/>
        </w:rPr>
        <w:t>است</w:t>
      </w:r>
      <w:r w:rsidR="00C6353A">
        <w:rPr>
          <w:rFonts w:hint="cs"/>
          <w:rtl/>
        </w:rPr>
        <w:t>.</w:t>
      </w:r>
    </w:p>
    <w:p w:rsidR="00C6353A" w:rsidRDefault="00C6353A" w:rsidP="00A223D7">
      <w:pPr>
        <w:pStyle w:val="Heading2"/>
        <w:rPr>
          <w:rtl/>
        </w:rPr>
      </w:pPr>
      <w:bookmarkStart w:id="5" w:name="_Toc526326345"/>
      <w:r>
        <w:rPr>
          <w:rFonts w:hint="cs"/>
          <w:rtl/>
        </w:rPr>
        <w:t>درجات و سطوح موضوعات جدید در فقه</w:t>
      </w:r>
      <w:bookmarkEnd w:id="5"/>
    </w:p>
    <w:p w:rsidR="00C6353A" w:rsidRDefault="00C6353A" w:rsidP="00A223D7">
      <w:pPr>
        <w:jc w:val="lowKashida"/>
        <w:rPr>
          <w:rtl/>
        </w:rPr>
      </w:pPr>
      <w:r>
        <w:rPr>
          <w:rFonts w:hint="cs"/>
          <w:rtl/>
        </w:rPr>
        <w:t xml:space="preserve">مقدمه دیگری که با این بحث ربط دارد این است که جایی که </w:t>
      </w:r>
      <w:r w:rsidR="006F78D0">
        <w:rPr>
          <w:rFonts w:hint="cs"/>
          <w:rtl/>
        </w:rPr>
        <w:t>می‌خواهد</w:t>
      </w:r>
      <w:r>
        <w:rPr>
          <w:rFonts w:hint="cs"/>
          <w:rtl/>
        </w:rPr>
        <w:t xml:space="preserve"> موضوعات جدید در فقه مطرح بشود، درجات و سطوحی دارد</w:t>
      </w:r>
      <w:r w:rsidR="00E81EEF">
        <w:rPr>
          <w:rFonts w:hint="cs"/>
          <w:rtl/>
        </w:rPr>
        <w:t>:</w:t>
      </w:r>
    </w:p>
    <w:p w:rsidR="00E81EEF" w:rsidRDefault="00CF441D" w:rsidP="00A223D7">
      <w:pPr>
        <w:jc w:val="lowKashida"/>
        <w:rPr>
          <w:rtl/>
        </w:rPr>
      </w:pPr>
      <w:r>
        <w:rPr>
          <w:rFonts w:hint="cs"/>
          <w:rtl/>
        </w:rPr>
        <w:t xml:space="preserve">1. </w:t>
      </w:r>
      <w:r w:rsidR="00E81EEF">
        <w:rPr>
          <w:rFonts w:hint="cs"/>
          <w:rtl/>
        </w:rPr>
        <w:t xml:space="preserve">یک سطح این است که مسئله جدید در ساختار ابواب و کتب موجود فقه قرار </w:t>
      </w:r>
      <w:r w:rsidR="006F78D0">
        <w:rPr>
          <w:rFonts w:hint="cs"/>
          <w:rtl/>
        </w:rPr>
        <w:t>می‌گیرد</w:t>
      </w:r>
      <w:r w:rsidR="00E81EEF">
        <w:rPr>
          <w:rFonts w:hint="cs"/>
          <w:rtl/>
        </w:rPr>
        <w:t xml:space="preserve">، این مسائل مستحدثه نام دارد، وقتی بحث اوقات نماز مطرح </w:t>
      </w:r>
      <w:r w:rsidR="006F78D0">
        <w:rPr>
          <w:rFonts w:hint="cs"/>
          <w:rtl/>
        </w:rPr>
        <w:t>می‌شود</w:t>
      </w:r>
      <w:r w:rsidR="00E81EEF">
        <w:rPr>
          <w:rFonts w:hint="cs"/>
          <w:rtl/>
        </w:rPr>
        <w:t xml:space="preserve">، در درون اوقات نماز جای دارد که سؤال بشود که وقت نماز در کره ماه یا در وراء کره زمین چه طور تعیین </w:t>
      </w:r>
      <w:r w:rsidR="006F78D0">
        <w:rPr>
          <w:rFonts w:hint="cs"/>
          <w:rtl/>
        </w:rPr>
        <w:t>می‌شود</w:t>
      </w:r>
      <w:r w:rsidR="00E81EEF">
        <w:rPr>
          <w:rFonts w:hint="cs"/>
          <w:rtl/>
        </w:rPr>
        <w:t xml:space="preserve">؟ ما کتاب الصلاة داریم و فصل وقت هم داریم، </w:t>
      </w:r>
      <w:r>
        <w:rPr>
          <w:rFonts w:hint="cs"/>
          <w:rtl/>
        </w:rPr>
        <w:t xml:space="preserve">منتها </w:t>
      </w:r>
      <w:r w:rsidR="006F78D0">
        <w:rPr>
          <w:rFonts w:hint="cs"/>
          <w:rtl/>
        </w:rPr>
        <w:t>یک‌زمانی</w:t>
      </w:r>
      <w:r w:rsidR="00E81EEF">
        <w:rPr>
          <w:rFonts w:hint="cs"/>
          <w:rtl/>
        </w:rPr>
        <w:t xml:space="preserve"> این مسئله در آن جای نداشته است، برای اینکه مورد ابتلای بشر نبوده است، الآن مورد ابتلا است.</w:t>
      </w:r>
      <w:r>
        <w:rPr>
          <w:rFonts w:hint="cs"/>
          <w:rtl/>
        </w:rPr>
        <w:t xml:space="preserve"> </w:t>
      </w:r>
      <w:r w:rsidR="00E81EEF">
        <w:rPr>
          <w:rFonts w:hint="cs"/>
          <w:rtl/>
        </w:rPr>
        <w:t xml:space="preserve">فضا نوری که </w:t>
      </w:r>
      <w:r w:rsidR="006F78D0">
        <w:rPr>
          <w:rFonts w:hint="cs"/>
          <w:rtl/>
        </w:rPr>
        <w:t>به ‌کُرات</w:t>
      </w:r>
      <w:r w:rsidR="00E81EEF">
        <w:rPr>
          <w:rFonts w:hint="cs"/>
          <w:rtl/>
        </w:rPr>
        <w:t xml:space="preserve"> دیگر </w:t>
      </w:r>
      <w:r w:rsidR="00402525">
        <w:rPr>
          <w:rFonts w:hint="cs"/>
          <w:rtl/>
        </w:rPr>
        <w:t>می‌رود</w:t>
      </w:r>
      <w:r w:rsidR="00E81EEF">
        <w:rPr>
          <w:rFonts w:hint="cs"/>
          <w:rtl/>
        </w:rPr>
        <w:t xml:space="preserve">، اوقات نماز برای او چگونه تعیین </w:t>
      </w:r>
      <w:r w:rsidR="006F78D0">
        <w:rPr>
          <w:rFonts w:hint="cs"/>
          <w:rtl/>
        </w:rPr>
        <w:lastRenderedPageBreak/>
        <w:t>می‌شود</w:t>
      </w:r>
      <w:r w:rsidR="0012119C">
        <w:rPr>
          <w:rFonts w:hint="cs"/>
          <w:rtl/>
        </w:rPr>
        <w:t xml:space="preserve">، این یک مسئله جدید است، این مسئله جدید در سازمان فقه جا دارد، </w:t>
      </w:r>
      <w:r w:rsidR="00402525">
        <w:rPr>
          <w:rFonts w:hint="cs"/>
          <w:rtl/>
        </w:rPr>
        <w:t>یک‌بخشی</w:t>
      </w:r>
      <w:r w:rsidR="0012119C">
        <w:rPr>
          <w:rFonts w:hint="cs"/>
          <w:rtl/>
        </w:rPr>
        <w:t xml:space="preserve"> از فقه کتاب الصلاة است، در کتاب الصلاة یک بخش از مقدماتش وقت است، در وقت هم یک مسئله جدید پیدا شده است.</w:t>
      </w:r>
    </w:p>
    <w:p w:rsidR="0012119C" w:rsidRDefault="0012119C" w:rsidP="00A223D7">
      <w:pPr>
        <w:jc w:val="lowKashida"/>
        <w:rPr>
          <w:rtl/>
        </w:rPr>
      </w:pPr>
      <w:r>
        <w:rPr>
          <w:rFonts w:hint="cs"/>
          <w:rtl/>
        </w:rPr>
        <w:t xml:space="preserve">مسائل </w:t>
      </w:r>
      <w:r w:rsidR="00CF441D">
        <w:rPr>
          <w:rFonts w:hint="cs"/>
          <w:rtl/>
        </w:rPr>
        <w:t>مستحدث</w:t>
      </w:r>
      <w:r w:rsidR="00402525">
        <w:rPr>
          <w:rFonts w:hint="cs"/>
          <w:rtl/>
        </w:rPr>
        <w:t>ه</w:t>
      </w:r>
      <w:r w:rsidR="00CF441D">
        <w:rPr>
          <w:rFonts w:hint="cs"/>
          <w:rtl/>
        </w:rPr>
        <w:t>‌</w:t>
      </w:r>
      <w:r w:rsidR="00402525">
        <w:rPr>
          <w:rFonts w:hint="cs"/>
          <w:rtl/>
        </w:rPr>
        <w:t>ای</w:t>
      </w:r>
      <w:r>
        <w:rPr>
          <w:rFonts w:hint="cs"/>
          <w:rtl/>
        </w:rPr>
        <w:t xml:space="preserve"> است که در فقه موجود جای آن مشخص است، </w:t>
      </w:r>
      <w:r w:rsidR="00402525">
        <w:rPr>
          <w:rFonts w:hint="cs"/>
          <w:rtl/>
        </w:rPr>
        <w:t>مسئله‌ای</w:t>
      </w:r>
      <w:r>
        <w:rPr>
          <w:rFonts w:hint="cs"/>
          <w:rtl/>
        </w:rPr>
        <w:t xml:space="preserve"> جدید در جایگاه معین </w:t>
      </w:r>
      <w:r w:rsidR="00CF441D">
        <w:rPr>
          <w:rFonts w:hint="cs"/>
          <w:rtl/>
        </w:rPr>
        <w:t>خود جای می‌گیرد</w:t>
      </w:r>
      <w:r>
        <w:rPr>
          <w:rFonts w:hint="cs"/>
          <w:rtl/>
        </w:rPr>
        <w:t xml:space="preserve">، خیلی از مسائلی که در آخر </w:t>
      </w:r>
      <w:r w:rsidR="00402525">
        <w:rPr>
          <w:rFonts w:hint="cs"/>
          <w:rtl/>
        </w:rPr>
        <w:t>رساله‌ها</w:t>
      </w:r>
      <w:r>
        <w:rPr>
          <w:rFonts w:hint="cs"/>
          <w:rtl/>
        </w:rPr>
        <w:t xml:space="preserve"> یا کتب فقهی </w:t>
      </w:r>
      <w:r w:rsidR="00402525">
        <w:rPr>
          <w:rFonts w:hint="cs"/>
          <w:rtl/>
        </w:rPr>
        <w:t>به‌عنوان</w:t>
      </w:r>
      <w:r>
        <w:rPr>
          <w:rFonts w:hint="cs"/>
          <w:rtl/>
        </w:rPr>
        <w:t xml:space="preserve"> مسائل مستحدثه ذکر </w:t>
      </w:r>
      <w:r w:rsidR="006F78D0">
        <w:rPr>
          <w:rFonts w:hint="cs"/>
          <w:rtl/>
        </w:rPr>
        <w:t>می‌شود</w:t>
      </w:r>
      <w:r>
        <w:rPr>
          <w:rFonts w:hint="cs"/>
          <w:rtl/>
        </w:rPr>
        <w:t xml:space="preserve"> یا بحث </w:t>
      </w:r>
      <w:r w:rsidR="006F78D0">
        <w:rPr>
          <w:rFonts w:hint="cs"/>
          <w:rtl/>
        </w:rPr>
        <w:t>می‌شود</w:t>
      </w:r>
      <w:r>
        <w:rPr>
          <w:rFonts w:hint="cs"/>
          <w:rtl/>
        </w:rPr>
        <w:t xml:space="preserve">، </w:t>
      </w:r>
      <w:r w:rsidR="00402525">
        <w:rPr>
          <w:rFonts w:hint="cs"/>
          <w:rtl/>
        </w:rPr>
        <w:t>این‌ها</w:t>
      </w:r>
      <w:r>
        <w:rPr>
          <w:rFonts w:hint="cs"/>
          <w:rtl/>
        </w:rPr>
        <w:t xml:space="preserve"> به لحاظ جایگاه و موضع </w:t>
      </w:r>
      <w:r w:rsidR="006F78D0">
        <w:rPr>
          <w:rFonts w:hint="cs"/>
          <w:rtl/>
        </w:rPr>
        <w:t>آن‌ها</w:t>
      </w:r>
      <w:r>
        <w:rPr>
          <w:rFonts w:hint="cs"/>
          <w:rtl/>
        </w:rPr>
        <w:t xml:space="preserve"> در قفسه فقه مشکلی وجود ندارد، </w:t>
      </w:r>
      <w:r w:rsidR="00402525">
        <w:rPr>
          <w:rFonts w:hint="cs"/>
          <w:rtl/>
        </w:rPr>
        <w:t>طبقه‌بندی</w:t>
      </w:r>
      <w:r>
        <w:rPr>
          <w:rFonts w:hint="cs"/>
          <w:rtl/>
        </w:rPr>
        <w:t xml:space="preserve"> و قفسه ابواب فقهی یک </w:t>
      </w:r>
      <w:r w:rsidR="00402525">
        <w:rPr>
          <w:rFonts w:hint="cs"/>
          <w:rtl/>
        </w:rPr>
        <w:t>سامانه‌ای</w:t>
      </w:r>
      <w:r>
        <w:rPr>
          <w:rFonts w:hint="cs"/>
          <w:rtl/>
        </w:rPr>
        <w:t xml:space="preserve"> دارد که مشخص است که این مسئله در این قفسه و در این جایگاه قرار </w:t>
      </w:r>
      <w:r w:rsidR="006F78D0">
        <w:rPr>
          <w:rFonts w:hint="cs"/>
          <w:rtl/>
        </w:rPr>
        <w:t>می‌گیرد</w:t>
      </w:r>
      <w:r>
        <w:rPr>
          <w:rFonts w:hint="cs"/>
          <w:rtl/>
        </w:rPr>
        <w:t>.</w:t>
      </w:r>
    </w:p>
    <w:p w:rsidR="009E520E" w:rsidRDefault="00CF441D" w:rsidP="00A223D7">
      <w:pPr>
        <w:jc w:val="lowKashida"/>
        <w:rPr>
          <w:rtl/>
        </w:rPr>
      </w:pPr>
      <w:r>
        <w:rPr>
          <w:rFonts w:hint="cs"/>
          <w:rtl/>
        </w:rPr>
        <w:t xml:space="preserve">2. </w:t>
      </w:r>
      <w:r w:rsidR="000D1050">
        <w:rPr>
          <w:rFonts w:hint="cs"/>
          <w:rtl/>
        </w:rPr>
        <w:t xml:space="preserve">گاهی یک درجه از این بالاتر است، گاهی یک مجموعه مسائلی در یک بابی و کتابی از کتب فقهی پیدا شده است که این تک مسئله نیست و مسئله خیلی معمولی هم نیست، بلکه مجموعه مسائل در یک بحثی است که اقتضا </w:t>
      </w:r>
      <w:r w:rsidR="006F78D0">
        <w:rPr>
          <w:rFonts w:hint="cs"/>
          <w:rtl/>
        </w:rPr>
        <w:t>می‌کند</w:t>
      </w:r>
      <w:r w:rsidR="000D1050">
        <w:rPr>
          <w:rFonts w:hint="cs"/>
          <w:rtl/>
        </w:rPr>
        <w:t xml:space="preserve"> که در این کتاب فقهی </w:t>
      </w:r>
      <w:r w:rsidR="00402525">
        <w:rPr>
          <w:rFonts w:hint="cs"/>
          <w:rtl/>
        </w:rPr>
        <w:t>یک‌فصل</w:t>
      </w:r>
      <w:r w:rsidR="000D1050">
        <w:rPr>
          <w:rFonts w:hint="cs"/>
          <w:rtl/>
        </w:rPr>
        <w:t xml:space="preserve"> و باب پیدا بکند، اهمیتش به این صورت است، در کتاب فقهی </w:t>
      </w:r>
      <w:r w:rsidR="00402525">
        <w:rPr>
          <w:rFonts w:hint="cs"/>
          <w:rtl/>
        </w:rPr>
        <w:t>یک‌فصل</w:t>
      </w:r>
      <w:r w:rsidR="000D1050">
        <w:rPr>
          <w:rFonts w:hint="cs"/>
          <w:rtl/>
        </w:rPr>
        <w:t xml:space="preserve"> یا بابی پیدا بکند، مثلاً بحث معاملاتی که </w:t>
      </w:r>
      <w:r w:rsidR="00402525">
        <w:rPr>
          <w:rFonts w:hint="cs"/>
          <w:rtl/>
        </w:rPr>
        <w:t>شرکت‌های</w:t>
      </w:r>
      <w:r w:rsidR="000D1050">
        <w:rPr>
          <w:rFonts w:hint="cs"/>
          <w:rtl/>
        </w:rPr>
        <w:t xml:space="preserve"> هرمی انجام </w:t>
      </w:r>
      <w:r w:rsidR="00402525">
        <w:rPr>
          <w:rFonts w:hint="cs"/>
          <w:rtl/>
        </w:rPr>
        <w:t>می‌دهند</w:t>
      </w:r>
      <w:r w:rsidR="000D1050">
        <w:rPr>
          <w:rFonts w:hint="cs"/>
          <w:rtl/>
        </w:rPr>
        <w:t xml:space="preserve">، این معاملات و بیع و </w:t>
      </w:r>
      <w:r w:rsidR="00402525">
        <w:rPr>
          <w:rFonts w:hint="cs"/>
          <w:rtl/>
        </w:rPr>
        <w:t>دادوستدی</w:t>
      </w:r>
      <w:r w:rsidR="000D1050">
        <w:rPr>
          <w:rFonts w:hint="cs"/>
          <w:rtl/>
        </w:rPr>
        <w:t xml:space="preserve"> که </w:t>
      </w:r>
      <w:r w:rsidR="006F78D0">
        <w:rPr>
          <w:rFonts w:hint="cs"/>
          <w:rtl/>
        </w:rPr>
        <w:t>می‌شود</w:t>
      </w:r>
      <w:r w:rsidR="000D1050">
        <w:rPr>
          <w:rFonts w:hint="cs"/>
          <w:rtl/>
        </w:rPr>
        <w:t xml:space="preserve">، در باب </w:t>
      </w:r>
      <w:r w:rsidR="00402525">
        <w:rPr>
          <w:rFonts w:hint="cs"/>
          <w:rtl/>
        </w:rPr>
        <w:t>شرکت‌های</w:t>
      </w:r>
      <w:r w:rsidR="000D1050">
        <w:rPr>
          <w:rFonts w:hint="cs"/>
          <w:rtl/>
        </w:rPr>
        <w:t xml:space="preserve"> هرمی یک مسئله جدیدی است، کتاب </w:t>
      </w:r>
      <w:r w:rsidR="00402525">
        <w:rPr>
          <w:rFonts w:hint="cs"/>
          <w:rtl/>
        </w:rPr>
        <w:t>فقهی‌اش</w:t>
      </w:r>
      <w:r w:rsidR="000D1050">
        <w:rPr>
          <w:rFonts w:hint="cs"/>
          <w:rtl/>
        </w:rPr>
        <w:t xml:space="preserve"> بیع است، اما تک مسئله نیست، بلکه مجموعه مسائل است که از اهمیت بالایی </w:t>
      </w:r>
      <w:r w:rsidR="00402525">
        <w:rPr>
          <w:rFonts w:hint="cs"/>
          <w:rtl/>
        </w:rPr>
        <w:t>برخوردار</w:t>
      </w:r>
      <w:r w:rsidR="000D1050">
        <w:rPr>
          <w:rFonts w:hint="cs"/>
          <w:rtl/>
        </w:rPr>
        <w:t xml:space="preserve"> است و این ظرفیت را دارد که </w:t>
      </w:r>
      <w:r w:rsidR="00402525">
        <w:rPr>
          <w:rFonts w:hint="cs"/>
          <w:rtl/>
        </w:rPr>
        <w:t>به‌عنوان</w:t>
      </w:r>
      <w:r w:rsidR="000D1050">
        <w:rPr>
          <w:rFonts w:hint="cs"/>
          <w:rtl/>
        </w:rPr>
        <w:t xml:space="preserve"> یک باب و </w:t>
      </w:r>
      <w:r w:rsidR="00402525">
        <w:rPr>
          <w:rFonts w:hint="cs"/>
          <w:rtl/>
        </w:rPr>
        <w:t>یک‌فصل</w:t>
      </w:r>
      <w:r w:rsidR="000D1050">
        <w:rPr>
          <w:rFonts w:hint="cs"/>
          <w:rtl/>
        </w:rPr>
        <w:t xml:space="preserve"> در کتاب کلی فقهی موجود قرار بگیرد، در خیلی از موارد مسائل </w:t>
      </w:r>
      <w:r w:rsidR="00402525">
        <w:rPr>
          <w:rFonts w:hint="cs"/>
          <w:rtl/>
        </w:rPr>
        <w:t>مستحدثه</w:t>
      </w:r>
      <w:r>
        <w:rPr>
          <w:rFonts w:hint="cs"/>
          <w:rtl/>
        </w:rPr>
        <w:t>‌</w:t>
      </w:r>
      <w:r w:rsidR="00402525">
        <w:rPr>
          <w:rFonts w:hint="cs"/>
          <w:rtl/>
        </w:rPr>
        <w:t>ای</w:t>
      </w:r>
      <w:r w:rsidR="000D1050">
        <w:rPr>
          <w:rFonts w:hint="cs"/>
          <w:rtl/>
        </w:rPr>
        <w:t xml:space="preserve"> داریم که تک مسئله نیست که در جای معین مثل وقت قرار بگیرد، بلکه مجموعه مسائل در یک </w:t>
      </w:r>
      <w:r w:rsidR="00402525">
        <w:rPr>
          <w:rFonts w:hint="cs"/>
          <w:rtl/>
        </w:rPr>
        <w:t>حوزه‌ای</w:t>
      </w:r>
      <w:r w:rsidR="000D1050">
        <w:rPr>
          <w:rFonts w:hint="cs"/>
          <w:rtl/>
        </w:rPr>
        <w:t xml:space="preserve"> است، منتهی این مجموعه مسائل کتاب جدید فقهی نیاز ندارد، اما </w:t>
      </w:r>
      <w:r w:rsidR="00402525">
        <w:rPr>
          <w:rFonts w:hint="cs"/>
          <w:rtl/>
        </w:rPr>
        <w:t>یک</w:t>
      </w:r>
      <w:r>
        <w:rPr>
          <w:rFonts w:hint="cs"/>
          <w:rtl/>
        </w:rPr>
        <w:t xml:space="preserve"> </w:t>
      </w:r>
      <w:r w:rsidR="00402525">
        <w:rPr>
          <w:rFonts w:hint="cs"/>
          <w:rtl/>
        </w:rPr>
        <w:t>‌فصلی</w:t>
      </w:r>
      <w:r w:rsidR="000D1050">
        <w:rPr>
          <w:rFonts w:hint="cs"/>
          <w:rtl/>
        </w:rPr>
        <w:t xml:space="preserve"> در کتب موجود </w:t>
      </w:r>
      <w:r w:rsidR="006F78D0">
        <w:rPr>
          <w:rFonts w:hint="cs"/>
          <w:rtl/>
        </w:rPr>
        <w:t>می‌خواهد</w:t>
      </w:r>
      <w:r w:rsidR="000D1050">
        <w:rPr>
          <w:rFonts w:hint="cs"/>
          <w:rtl/>
        </w:rPr>
        <w:t xml:space="preserve">، این تابع اهمیت و حجم آن مسئله هست، منتهی در سطح یک و دو نیازمند تأسیس کتاب جدید فقهی از مدل </w:t>
      </w:r>
      <w:r w:rsidR="00402525">
        <w:rPr>
          <w:rFonts w:hint="cs"/>
          <w:rtl/>
        </w:rPr>
        <w:t>کتاب‌های</w:t>
      </w:r>
      <w:r w:rsidR="000D1050">
        <w:rPr>
          <w:rFonts w:hint="cs"/>
          <w:rtl/>
        </w:rPr>
        <w:t xml:space="preserve"> پیشین نیستیم، بلکه در همان کتب </w:t>
      </w:r>
      <w:r w:rsidR="00402525">
        <w:rPr>
          <w:rFonts w:hint="cs"/>
          <w:rtl/>
        </w:rPr>
        <w:t>به‌عنوان</w:t>
      </w:r>
      <w:r w:rsidR="000D1050">
        <w:rPr>
          <w:rFonts w:hint="cs"/>
          <w:rtl/>
        </w:rPr>
        <w:t xml:space="preserve"> یک مسئله یا </w:t>
      </w:r>
      <w:r w:rsidR="00402525">
        <w:rPr>
          <w:rFonts w:hint="cs"/>
          <w:rtl/>
        </w:rPr>
        <w:t>یک‌فصل</w:t>
      </w:r>
      <w:r w:rsidR="000D1050">
        <w:rPr>
          <w:rFonts w:hint="cs"/>
          <w:rtl/>
        </w:rPr>
        <w:t xml:space="preserve"> جا دارد</w:t>
      </w:r>
      <w:r w:rsidR="004159DF">
        <w:rPr>
          <w:rFonts w:hint="cs"/>
          <w:rtl/>
        </w:rPr>
        <w:t xml:space="preserve">، البته تشکیکی است، </w:t>
      </w:r>
      <w:r w:rsidR="006F78D0">
        <w:rPr>
          <w:rFonts w:hint="cs"/>
          <w:rtl/>
        </w:rPr>
        <w:t>می‌توان</w:t>
      </w:r>
      <w:r w:rsidR="009E520E">
        <w:rPr>
          <w:rFonts w:hint="cs"/>
          <w:rtl/>
        </w:rPr>
        <w:t>د مراتب کم یا زیاد داشته باشد.</w:t>
      </w:r>
      <w:r w:rsidR="004159DF">
        <w:rPr>
          <w:rFonts w:hint="cs"/>
          <w:rtl/>
        </w:rPr>
        <w:t xml:space="preserve"> </w:t>
      </w:r>
    </w:p>
    <w:p w:rsidR="0012119C" w:rsidRDefault="009E520E" w:rsidP="00A223D7">
      <w:pPr>
        <w:jc w:val="lowKashida"/>
        <w:rPr>
          <w:rtl/>
        </w:rPr>
      </w:pPr>
      <w:r>
        <w:rPr>
          <w:rFonts w:hint="cs"/>
          <w:rtl/>
        </w:rPr>
        <w:t>3.</w:t>
      </w:r>
      <w:r w:rsidR="004159DF">
        <w:rPr>
          <w:rFonts w:hint="cs"/>
          <w:rtl/>
        </w:rPr>
        <w:t xml:space="preserve"> سطح سوم؛ سطحی است که مجموعه مسائلی پیرامون یک موضوعی پیدا شده که این موضوع در چند کتب فقهی ما نیست، حدود شصت کتاب فقهی داریم، مشاهده </w:t>
      </w:r>
      <w:r w:rsidR="00402525">
        <w:rPr>
          <w:rFonts w:hint="cs"/>
          <w:rtl/>
        </w:rPr>
        <w:t>می‌کنیم</w:t>
      </w:r>
      <w:r w:rsidR="004159DF">
        <w:rPr>
          <w:rFonts w:hint="cs"/>
          <w:rtl/>
        </w:rPr>
        <w:t xml:space="preserve"> که این مجموعه مسائل در </w:t>
      </w:r>
      <w:r w:rsidR="00402525">
        <w:rPr>
          <w:rFonts w:hint="cs"/>
          <w:rtl/>
        </w:rPr>
        <w:t>این‌ها</w:t>
      </w:r>
      <w:r w:rsidR="004159DF">
        <w:rPr>
          <w:rFonts w:hint="cs"/>
          <w:rtl/>
        </w:rPr>
        <w:t xml:space="preserve"> نیست یا اگر هست حالت استطرادی دارد، هویت مستقلی در این کتب فقهی ندارد.</w:t>
      </w:r>
    </w:p>
    <w:p w:rsidR="004159DF" w:rsidRDefault="004159DF" w:rsidP="00A223D7">
      <w:pPr>
        <w:jc w:val="lowKashida"/>
        <w:rPr>
          <w:rtl/>
        </w:rPr>
      </w:pPr>
      <w:r>
        <w:rPr>
          <w:rFonts w:hint="cs"/>
          <w:rtl/>
        </w:rPr>
        <w:t xml:space="preserve">سطح سوم که سطح </w:t>
      </w:r>
      <w:r w:rsidR="00402525">
        <w:rPr>
          <w:rFonts w:hint="cs"/>
          <w:rtl/>
        </w:rPr>
        <w:t>گسترده‌تر</w:t>
      </w:r>
      <w:r>
        <w:rPr>
          <w:rFonts w:hint="cs"/>
          <w:rtl/>
        </w:rPr>
        <w:t xml:space="preserve"> است، اقتضا</w:t>
      </w:r>
      <w:r w:rsidR="009E520E">
        <w:rPr>
          <w:rFonts w:hint="cs"/>
          <w:rtl/>
        </w:rPr>
        <w:t>ی</w:t>
      </w:r>
      <w:r>
        <w:rPr>
          <w:rFonts w:hint="cs"/>
          <w:rtl/>
        </w:rPr>
        <w:t xml:space="preserve"> تأسیس یک </w:t>
      </w:r>
      <w:r w:rsidR="00402525">
        <w:rPr>
          <w:rFonts w:hint="cs"/>
          <w:rtl/>
        </w:rPr>
        <w:t>کتاب‌های</w:t>
      </w:r>
      <w:r w:rsidR="009E520E">
        <w:rPr>
          <w:rFonts w:hint="cs"/>
          <w:rtl/>
        </w:rPr>
        <w:t xml:space="preserve"> جدیدی در فقه، در </w:t>
      </w:r>
      <w:r>
        <w:rPr>
          <w:rFonts w:hint="cs"/>
          <w:rtl/>
        </w:rPr>
        <w:t xml:space="preserve">عداد و عرض آن کتب دیگر دارد، به طور مثال از طهارت تا دیات که مشاهده </w:t>
      </w:r>
      <w:r w:rsidR="00402525">
        <w:rPr>
          <w:rFonts w:hint="cs"/>
          <w:rtl/>
        </w:rPr>
        <w:t>می‌کنیم</w:t>
      </w:r>
      <w:r>
        <w:rPr>
          <w:rFonts w:hint="cs"/>
          <w:rtl/>
        </w:rPr>
        <w:t xml:space="preserve">، عنوان تعلیم و تربیت نیامده است، همچنین مسائلی که امروزه تعلیم و تربیت دارد، مسائل بسیار وسیع و گسترده است، در این ابواب موجود و کتب جدید هم </w:t>
      </w:r>
      <w:r w:rsidR="00402525">
        <w:rPr>
          <w:rFonts w:hint="cs"/>
          <w:rtl/>
        </w:rPr>
        <w:t>نمی‌گنجد</w:t>
      </w:r>
      <w:r w:rsidR="00127290">
        <w:rPr>
          <w:rFonts w:hint="cs"/>
          <w:rtl/>
        </w:rPr>
        <w:t xml:space="preserve">، </w:t>
      </w:r>
      <w:r w:rsidR="00402525">
        <w:rPr>
          <w:rFonts w:hint="cs"/>
          <w:rtl/>
        </w:rPr>
        <w:t>لازمه‌اش</w:t>
      </w:r>
      <w:r w:rsidR="00127290">
        <w:rPr>
          <w:rFonts w:hint="cs"/>
          <w:rtl/>
        </w:rPr>
        <w:t xml:space="preserve"> این است که یک کتاب جدید تأسیس بشود</w:t>
      </w:r>
      <w:r w:rsidR="000E6965">
        <w:rPr>
          <w:rFonts w:hint="cs"/>
          <w:rtl/>
        </w:rPr>
        <w:t>.</w:t>
      </w:r>
    </w:p>
    <w:p w:rsidR="000E6965" w:rsidRDefault="00402525" w:rsidP="00A223D7">
      <w:pPr>
        <w:jc w:val="lowKashida"/>
        <w:rPr>
          <w:rtl/>
        </w:rPr>
      </w:pPr>
      <w:r>
        <w:rPr>
          <w:rFonts w:hint="cs"/>
          <w:rtl/>
        </w:rPr>
        <w:t>به‌صورت</w:t>
      </w:r>
      <w:r w:rsidR="000E6965">
        <w:rPr>
          <w:rFonts w:hint="cs"/>
          <w:rtl/>
        </w:rPr>
        <w:t xml:space="preserve"> پراکنده مسائل تعلیم و تربیت در فقه </w:t>
      </w:r>
      <w:r>
        <w:rPr>
          <w:rFonts w:hint="cs"/>
          <w:rtl/>
        </w:rPr>
        <w:t>ذکرشده</w:t>
      </w:r>
      <w:r w:rsidR="000E6965">
        <w:rPr>
          <w:rFonts w:hint="cs"/>
          <w:rtl/>
        </w:rPr>
        <w:t>، اما پراکنده است، هویت مستقل در حد یک کتاب یا فصلی در یک کتاب فقهی ندارد، از طهارت تا دیات مجموعه مسائل مستحدثه یا حتی مسائل قدیمی جای مناسب ندارد، باید یک کتاب جدیدی ایجاد شود</w:t>
      </w:r>
      <w:r w:rsidR="0087289F">
        <w:rPr>
          <w:rFonts w:hint="cs"/>
          <w:rtl/>
        </w:rPr>
        <w:t>.</w:t>
      </w:r>
    </w:p>
    <w:p w:rsidR="0087289F" w:rsidRDefault="0087289F" w:rsidP="00A223D7">
      <w:pPr>
        <w:jc w:val="lowKashida"/>
        <w:rPr>
          <w:rtl/>
        </w:rPr>
      </w:pPr>
      <w:r>
        <w:rPr>
          <w:rFonts w:hint="cs"/>
          <w:rtl/>
        </w:rPr>
        <w:t xml:space="preserve">با </w:t>
      </w:r>
      <w:r w:rsidR="00402525">
        <w:rPr>
          <w:rFonts w:hint="cs"/>
          <w:rtl/>
        </w:rPr>
        <w:t>قطع‌نظر</w:t>
      </w:r>
      <w:r>
        <w:rPr>
          <w:rFonts w:hint="cs"/>
          <w:rtl/>
        </w:rPr>
        <w:t xml:space="preserve"> از اینکه چطور فقه را </w:t>
      </w:r>
      <w:r w:rsidR="00402525">
        <w:rPr>
          <w:rFonts w:hint="cs"/>
          <w:rtl/>
        </w:rPr>
        <w:t>طبقه‌بندی</w:t>
      </w:r>
      <w:r>
        <w:rPr>
          <w:rFonts w:hint="cs"/>
          <w:rtl/>
        </w:rPr>
        <w:t xml:space="preserve"> بکنیم، </w:t>
      </w:r>
      <w:r w:rsidR="00402525">
        <w:rPr>
          <w:rFonts w:hint="cs"/>
          <w:rtl/>
        </w:rPr>
        <w:t>طبقه‌بندی</w:t>
      </w:r>
      <w:r>
        <w:rPr>
          <w:rFonts w:hint="cs"/>
          <w:rtl/>
        </w:rPr>
        <w:t xml:space="preserve"> کتب فقهی مثل شرایع یا مثل شهید صدر یا امثالهم باشد، </w:t>
      </w:r>
      <w:r w:rsidR="009E520E">
        <w:rPr>
          <w:rFonts w:hint="cs"/>
          <w:rtl/>
        </w:rPr>
        <w:t xml:space="preserve">با قطع‌نظر از اینها </w:t>
      </w:r>
      <w:r>
        <w:rPr>
          <w:rFonts w:hint="cs"/>
          <w:rtl/>
        </w:rPr>
        <w:t xml:space="preserve">در کتب موجود مجموعه مسائل جایگاه و هویت </w:t>
      </w:r>
      <w:r w:rsidR="00D46B1C">
        <w:rPr>
          <w:rFonts w:hint="cs"/>
          <w:rtl/>
        </w:rPr>
        <w:t>مناسب و مستقل ندارد.</w:t>
      </w:r>
    </w:p>
    <w:p w:rsidR="00D46B1C" w:rsidRDefault="00F21D1F" w:rsidP="00A223D7">
      <w:pPr>
        <w:jc w:val="lowKashida"/>
        <w:rPr>
          <w:rtl/>
        </w:rPr>
      </w:pPr>
      <w:r>
        <w:rPr>
          <w:rFonts w:hint="cs"/>
          <w:rtl/>
        </w:rPr>
        <w:lastRenderedPageBreak/>
        <w:t xml:space="preserve">این سطح سوم هست که </w:t>
      </w:r>
      <w:r w:rsidR="006F78D0">
        <w:rPr>
          <w:rFonts w:hint="cs"/>
          <w:rtl/>
        </w:rPr>
        <w:t>می‌توان</w:t>
      </w:r>
      <w:r>
        <w:rPr>
          <w:rFonts w:hint="cs"/>
          <w:rtl/>
        </w:rPr>
        <w:t xml:space="preserve">د در مسائل جدید </w:t>
      </w:r>
      <w:r w:rsidR="00402525">
        <w:rPr>
          <w:rFonts w:hint="cs"/>
          <w:rtl/>
        </w:rPr>
        <w:t>موردتوجه</w:t>
      </w:r>
      <w:r>
        <w:rPr>
          <w:rFonts w:hint="cs"/>
          <w:rtl/>
        </w:rPr>
        <w:t xml:space="preserve"> قرار بگیرد و در کنار </w:t>
      </w:r>
      <w:r w:rsidR="00402525">
        <w:rPr>
          <w:rFonts w:hint="cs"/>
          <w:rtl/>
        </w:rPr>
        <w:t>کتاب‌های</w:t>
      </w:r>
      <w:r>
        <w:rPr>
          <w:rFonts w:hint="cs"/>
          <w:rtl/>
        </w:rPr>
        <w:t xml:space="preserve"> موجود فقهی باید </w:t>
      </w:r>
      <w:r w:rsidR="00402525">
        <w:rPr>
          <w:rFonts w:hint="cs"/>
          <w:rtl/>
        </w:rPr>
        <w:t>پایه‌ریزی</w:t>
      </w:r>
      <w:r>
        <w:rPr>
          <w:rFonts w:hint="cs"/>
          <w:rtl/>
        </w:rPr>
        <w:t xml:space="preserve"> بشود</w:t>
      </w:r>
      <w:r w:rsidR="00D038E9">
        <w:rPr>
          <w:rFonts w:hint="cs"/>
          <w:rtl/>
        </w:rPr>
        <w:t>.</w:t>
      </w:r>
    </w:p>
    <w:p w:rsidR="00D038E9" w:rsidRDefault="006F76E9" w:rsidP="00A223D7">
      <w:pPr>
        <w:jc w:val="lowKashida"/>
        <w:rPr>
          <w:rtl/>
        </w:rPr>
      </w:pPr>
      <w:r>
        <w:rPr>
          <w:rFonts w:hint="cs"/>
          <w:rtl/>
        </w:rPr>
        <w:t xml:space="preserve">مثلاً مکاسب محرمه در </w:t>
      </w:r>
      <w:r w:rsidR="00402525">
        <w:rPr>
          <w:rFonts w:hint="cs"/>
          <w:rtl/>
        </w:rPr>
        <w:t>یک‌زمانی</w:t>
      </w:r>
      <w:r>
        <w:rPr>
          <w:rFonts w:hint="cs"/>
          <w:rtl/>
        </w:rPr>
        <w:t xml:space="preserve"> خیلی جدا نبوده، ضمن بیع به آن اشاره </w:t>
      </w:r>
      <w:r w:rsidR="00402525">
        <w:rPr>
          <w:rFonts w:hint="cs"/>
          <w:rtl/>
        </w:rPr>
        <w:t>می‌شده</w:t>
      </w:r>
      <w:r>
        <w:rPr>
          <w:rFonts w:hint="cs"/>
          <w:rtl/>
        </w:rPr>
        <w:t xml:space="preserve"> است و بعد به دلیل گستردگی و اهمیتش جدا شده است و </w:t>
      </w:r>
      <w:r w:rsidR="00402525">
        <w:rPr>
          <w:rFonts w:hint="cs"/>
          <w:rtl/>
        </w:rPr>
        <w:t>به‌عنوان</w:t>
      </w:r>
      <w:r>
        <w:rPr>
          <w:rFonts w:hint="cs"/>
          <w:rtl/>
        </w:rPr>
        <w:t xml:space="preserve"> چیز جدیدی </w:t>
      </w:r>
      <w:r w:rsidR="00402525">
        <w:rPr>
          <w:rFonts w:hint="cs"/>
          <w:rtl/>
        </w:rPr>
        <w:t>تأسیس‌شده</w:t>
      </w:r>
      <w:r>
        <w:rPr>
          <w:rFonts w:hint="cs"/>
          <w:rtl/>
        </w:rPr>
        <w:t>.</w:t>
      </w:r>
    </w:p>
    <w:p w:rsidR="006F76E9" w:rsidRDefault="006F76E9" w:rsidP="00A223D7">
      <w:pPr>
        <w:jc w:val="lowKashida"/>
        <w:rPr>
          <w:rtl/>
        </w:rPr>
      </w:pPr>
      <w:r>
        <w:rPr>
          <w:rFonts w:hint="cs"/>
          <w:rtl/>
        </w:rPr>
        <w:t xml:space="preserve">به این صورت زیاد بوده که جزء کتاب بوده و بعد گسترده شده و کتاب مستقل شده است، اینکه چیز جدیدی ایجاد بشود حتماً وجود دارد، مثلاً </w:t>
      </w:r>
      <w:r w:rsidR="00402525">
        <w:rPr>
          <w:rFonts w:hint="cs"/>
          <w:rtl/>
        </w:rPr>
        <w:t>امربه‌معروف</w:t>
      </w:r>
      <w:r>
        <w:rPr>
          <w:rFonts w:hint="cs"/>
          <w:rtl/>
        </w:rPr>
        <w:t xml:space="preserve"> و نهی از منکر کتابی نبوده است، </w:t>
      </w:r>
      <w:r w:rsidR="00402525">
        <w:rPr>
          <w:rFonts w:hint="cs"/>
          <w:rtl/>
        </w:rPr>
        <w:t>به‌مرور</w:t>
      </w:r>
      <w:r>
        <w:rPr>
          <w:rFonts w:hint="cs"/>
          <w:rtl/>
        </w:rPr>
        <w:t xml:space="preserve"> کتاب شده است</w:t>
      </w:r>
      <w:r w:rsidR="00DE2D94">
        <w:rPr>
          <w:rFonts w:hint="cs"/>
          <w:rtl/>
        </w:rPr>
        <w:t xml:space="preserve"> در ذیل کتاب جهاد بود</w:t>
      </w:r>
      <w:r>
        <w:rPr>
          <w:rFonts w:hint="cs"/>
          <w:rtl/>
        </w:rPr>
        <w:t>.</w:t>
      </w:r>
    </w:p>
    <w:p w:rsidR="006F76E9" w:rsidRDefault="000946A3" w:rsidP="00A223D7">
      <w:pPr>
        <w:jc w:val="lowKashida"/>
        <w:rPr>
          <w:rtl/>
        </w:rPr>
      </w:pPr>
      <w:r>
        <w:rPr>
          <w:rFonts w:hint="cs"/>
          <w:rtl/>
        </w:rPr>
        <w:t xml:space="preserve">کتاب جدید در اثر توسعه کتاب قبلی احداث شده است، اما اینکه چیزی تازه باشد، در کتب فقهی ظاهراً نیست، اما در عصر ما </w:t>
      </w:r>
      <w:r w:rsidR="00402525">
        <w:rPr>
          <w:rFonts w:hint="cs"/>
          <w:rtl/>
        </w:rPr>
        <w:t>کتاب‌های</w:t>
      </w:r>
      <w:r>
        <w:rPr>
          <w:rFonts w:hint="cs"/>
          <w:rtl/>
        </w:rPr>
        <w:t xml:space="preserve"> جدید باید احداث بشود </w:t>
      </w:r>
      <w:r w:rsidR="00DE2D94">
        <w:rPr>
          <w:rFonts w:hint="cs"/>
          <w:rtl/>
        </w:rPr>
        <w:t xml:space="preserve">چراکه </w:t>
      </w:r>
      <w:r>
        <w:rPr>
          <w:rFonts w:hint="cs"/>
          <w:rtl/>
        </w:rPr>
        <w:t xml:space="preserve">مجموعه مسائل نویی است </w:t>
      </w:r>
      <w:r w:rsidR="00DE2D94">
        <w:rPr>
          <w:rFonts w:hint="cs"/>
          <w:rtl/>
        </w:rPr>
        <w:t xml:space="preserve">که </w:t>
      </w:r>
      <w:r>
        <w:rPr>
          <w:rFonts w:hint="cs"/>
          <w:rtl/>
        </w:rPr>
        <w:t xml:space="preserve">در </w:t>
      </w:r>
      <w:r w:rsidR="00402525">
        <w:rPr>
          <w:rFonts w:hint="cs"/>
          <w:rtl/>
        </w:rPr>
        <w:t>قفسه‌بندی</w:t>
      </w:r>
      <w:r>
        <w:rPr>
          <w:rFonts w:hint="cs"/>
          <w:rtl/>
        </w:rPr>
        <w:t xml:space="preserve"> کتب فقهی </w:t>
      </w:r>
      <w:r w:rsidR="00402525">
        <w:rPr>
          <w:rFonts w:hint="cs"/>
          <w:rtl/>
        </w:rPr>
        <w:t>نمی‌گنجد</w:t>
      </w:r>
      <w:r>
        <w:rPr>
          <w:rFonts w:hint="cs"/>
          <w:rtl/>
        </w:rPr>
        <w:t xml:space="preserve">، حدود بیست سال است که در حدود ده عنوان را پیگیری </w:t>
      </w:r>
      <w:r w:rsidR="00402525">
        <w:rPr>
          <w:rFonts w:hint="cs"/>
          <w:rtl/>
        </w:rPr>
        <w:t>می‌کنیم</w:t>
      </w:r>
      <w:r>
        <w:rPr>
          <w:rFonts w:hint="cs"/>
          <w:rtl/>
        </w:rPr>
        <w:t xml:space="preserve">، وقتی سخن از فقه معاصر یا تطور فقه یا مباحث جدید به میان </w:t>
      </w:r>
      <w:r w:rsidR="006F78D0">
        <w:rPr>
          <w:rFonts w:hint="cs"/>
          <w:rtl/>
        </w:rPr>
        <w:t>می‌آوریم</w:t>
      </w:r>
      <w:r>
        <w:rPr>
          <w:rFonts w:hint="cs"/>
          <w:rtl/>
        </w:rPr>
        <w:t>، مقصودمان یکی از این سه سطح است.</w:t>
      </w:r>
    </w:p>
    <w:p w:rsidR="000946A3" w:rsidRDefault="000946A3" w:rsidP="00A223D7">
      <w:pPr>
        <w:jc w:val="lowKashida"/>
        <w:rPr>
          <w:rtl/>
        </w:rPr>
      </w:pPr>
      <w:r>
        <w:rPr>
          <w:rFonts w:hint="cs"/>
          <w:rtl/>
        </w:rPr>
        <w:t xml:space="preserve">یک سطح این است که مسائل جدید هر باب فقهی در کتب موجود مشخص بشود و در </w:t>
      </w:r>
      <w:r w:rsidR="006F78D0">
        <w:rPr>
          <w:rFonts w:hint="cs"/>
          <w:rtl/>
        </w:rPr>
        <w:t>آن‌ها</w:t>
      </w:r>
      <w:r>
        <w:rPr>
          <w:rFonts w:hint="cs"/>
          <w:rtl/>
        </w:rPr>
        <w:t xml:space="preserve"> محل بحث قرار بگیرد، خیلی باید کار بشود و کم است، بعضی روی این مسائل </w:t>
      </w:r>
      <w:r w:rsidR="00402525">
        <w:rPr>
          <w:rFonts w:hint="cs"/>
          <w:rtl/>
        </w:rPr>
        <w:t>کارکردند</w:t>
      </w:r>
      <w:r>
        <w:rPr>
          <w:rFonts w:hint="cs"/>
          <w:rtl/>
        </w:rPr>
        <w:t>.</w:t>
      </w:r>
    </w:p>
    <w:p w:rsidR="000946A3" w:rsidRDefault="000946A3" w:rsidP="00A223D7">
      <w:pPr>
        <w:jc w:val="lowKashida"/>
        <w:rPr>
          <w:rtl/>
        </w:rPr>
      </w:pPr>
      <w:r>
        <w:rPr>
          <w:rFonts w:hint="cs"/>
          <w:rtl/>
        </w:rPr>
        <w:t xml:space="preserve">سطح بالاترش این است که یک ابوابی در همین کتب باید احداث و ایجاد و تأسیس بشود، این هم یک ضرورت است، منتهی این دو </w:t>
      </w:r>
      <w:r w:rsidR="00402525">
        <w:rPr>
          <w:rFonts w:hint="cs"/>
          <w:rtl/>
        </w:rPr>
        <w:t>ضرورت</w:t>
      </w:r>
      <w:r>
        <w:rPr>
          <w:rFonts w:hint="cs"/>
          <w:rtl/>
        </w:rPr>
        <w:t xml:space="preserve"> کمی </w:t>
      </w:r>
      <w:r w:rsidR="00402525">
        <w:rPr>
          <w:rFonts w:hint="cs"/>
          <w:rtl/>
        </w:rPr>
        <w:t>آسان‌تر</w:t>
      </w:r>
      <w:r>
        <w:rPr>
          <w:rFonts w:hint="cs"/>
          <w:rtl/>
        </w:rPr>
        <w:t xml:space="preserve"> است، برای اینکه </w:t>
      </w:r>
      <w:r w:rsidR="00402525">
        <w:rPr>
          <w:rFonts w:hint="cs"/>
          <w:rtl/>
        </w:rPr>
        <w:t>نمی‌خواهیم</w:t>
      </w:r>
      <w:r>
        <w:rPr>
          <w:rFonts w:hint="cs"/>
          <w:rtl/>
        </w:rPr>
        <w:t xml:space="preserve"> کتاب نو فقهی را ایجاد بکنیم، مسائل نو در حد تک مسئله یا فصل و باب در دل </w:t>
      </w:r>
      <w:r w:rsidR="00402525">
        <w:rPr>
          <w:rFonts w:hint="cs"/>
          <w:rtl/>
        </w:rPr>
        <w:t>کتاب‌ها</w:t>
      </w:r>
      <w:r>
        <w:rPr>
          <w:rFonts w:hint="cs"/>
          <w:rtl/>
        </w:rPr>
        <w:t xml:space="preserve"> و ابواب موجود محل بحث قرار بگیرد.</w:t>
      </w:r>
      <w:r w:rsidR="00DE2D94">
        <w:rPr>
          <w:rFonts w:hint="cs"/>
          <w:rtl/>
        </w:rPr>
        <w:t xml:space="preserve"> </w:t>
      </w:r>
      <w:r>
        <w:rPr>
          <w:rFonts w:hint="cs"/>
          <w:rtl/>
        </w:rPr>
        <w:t xml:space="preserve">سطح سه </w:t>
      </w:r>
      <w:r w:rsidR="00402525">
        <w:rPr>
          <w:rFonts w:hint="cs"/>
          <w:rtl/>
        </w:rPr>
        <w:t>می‌گوید</w:t>
      </w:r>
      <w:r>
        <w:rPr>
          <w:rFonts w:hint="cs"/>
          <w:rtl/>
        </w:rPr>
        <w:t xml:space="preserve"> که </w:t>
      </w:r>
      <w:r w:rsidR="00402525">
        <w:rPr>
          <w:rFonts w:hint="cs"/>
          <w:rtl/>
        </w:rPr>
        <w:t>کتاب‌های</w:t>
      </w:r>
      <w:r>
        <w:rPr>
          <w:rFonts w:hint="cs"/>
          <w:rtl/>
        </w:rPr>
        <w:t xml:space="preserve"> جدید فقهی باید تأسیس بشود، مجموعه مسائلی که در حال حاضر در طبقه و قفسه موجود </w:t>
      </w:r>
      <w:r w:rsidR="00402525">
        <w:rPr>
          <w:rFonts w:hint="cs"/>
          <w:rtl/>
        </w:rPr>
        <w:t>نمی‌گنجد</w:t>
      </w:r>
      <w:r w:rsidR="000A5B09">
        <w:rPr>
          <w:rFonts w:hint="cs"/>
          <w:rtl/>
        </w:rPr>
        <w:t>.</w:t>
      </w:r>
    </w:p>
    <w:p w:rsidR="000A5B09" w:rsidRDefault="000A5B09" w:rsidP="00A223D7">
      <w:pPr>
        <w:jc w:val="lowKashida"/>
        <w:rPr>
          <w:rtl/>
        </w:rPr>
      </w:pPr>
      <w:r>
        <w:rPr>
          <w:rFonts w:hint="cs"/>
          <w:rtl/>
        </w:rPr>
        <w:t xml:space="preserve">تغییرات دیگری هم در این نقشه و مهندسی کتب فقهی وجود دارد اما </w:t>
      </w:r>
      <w:r w:rsidR="00DE2D94">
        <w:rPr>
          <w:rFonts w:hint="cs"/>
          <w:rtl/>
        </w:rPr>
        <w:t xml:space="preserve">آنچه ذکر شد، </w:t>
      </w:r>
      <w:r>
        <w:rPr>
          <w:rFonts w:hint="cs"/>
          <w:rtl/>
        </w:rPr>
        <w:t>سه لایه و سطح پرداختن به مسائل جدید و مستحدثه در فقه است.</w:t>
      </w:r>
    </w:p>
    <w:p w:rsidR="000A5B09" w:rsidRDefault="000A5B09" w:rsidP="00A223D7">
      <w:pPr>
        <w:jc w:val="lowKashida"/>
        <w:rPr>
          <w:rtl/>
        </w:rPr>
      </w:pPr>
      <w:r>
        <w:rPr>
          <w:rFonts w:hint="cs"/>
          <w:rtl/>
        </w:rPr>
        <w:t xml:space="preserve">البته لایه سوم که مستلزم تأسیس ابواب نو و </w:t>
      </w:r>
      <w:r w:rsidR="00402525">
        <w:rPr>
          <w:rFonts w:hint="cs"/>
          <w:rtl/>
        </w:rPr>
        <w:t>کتاب‌های</w:t>
      </w:r>
      <w:r>
        <w:rPr>
          <w:rFonts w:hint="cs"/>
          <w:rtl/>
        </w:rPr>
        <w:t xml:space="preserve"> جدید فقهی است، این همیشه تابعی از مسائل جدید نیست، برخی موارد هم تابعی از این است که مسائل قدیمی بوده، اما در فقه ذکر نشده است</w:t>
      </w:r>
      <w:r w:rsidR="00E845EA">
        <w:rPr>
          <w:rFonts w:hint="cs"/>
          <w:rtl/>
        </w:rPr>
        <w:t>.</w:t>
      </w:r>
    </w:p>
    <w:p w:rsidR="00E845EA" w:rsidRDefault="00E845EA" w:rsidP="00A223D7">
      <w:pPr>
        <w:pStyle w:val="Heading2"/>
        <w:rPr>
          <w:rtl/>
        </w:rPr>
      </w:pPr>
      <w:bookmarkStart w:id="6" w:name="_Toc526326346"/>
      <w:r>
        <w:rPr>
          <w:rFonts w:hint="cs"/>
          <w:rtl/>
        </w:rPr>
        <w:t>شعبات سطح سوم مسائل مستحدثه فقهی</w:t>
      </w:r>
      <w:bookmarkEnd w:id="6"/>
    </w:p>
    <w:p w:rsidR="00E845EA" w:rsidRDefault="00E845EA" w:rsidP="00A223D7">
      <w:pPr>
        <w:jc w:val="lowKashida"/>
        <w:rPr>
          <w:rtl/>
        </w:rPr>
      </w:pPr>
      <w:r>
        <w:rPr>
          <w:rFonts w:hint="cs"/>
          <w:rtl/>
        </w:rPr>
        <w:t xml:space="preserve">پس لایه سوم هم به دو شعبه تقسیم </w:t>
      </w:r>
      <w:r w:rsidR="006F78D0">
        <w:rPr>
          <w:rFonts w:hint="cs"/>
          <w:rtl/>
        </w:rPr>
        <w:t>می‌شود</w:t>
      </w:r>
      <w:r>
        <w:rPr>
          <w:rFonts w:hint="cs"/>
          <w:rtl/>
        </w:rPr>
        <w:t xml:space="preserve">، یعنی </w:t>
      </w:r>
      <w:r w:rsidR="00402525">
        <w:rPr>
          <w:rFonts w:hint="cs"/>
          <w:rtl/>
        </w:rPr>
        <w:t>پایه‌ریزی</w:t>
      </w:r>
      <w:r>
        <w:rPr>
          <w:rFonts w:hint="cs"/>
          <w:rtl/>
        </w:rPr>
        <w:t xml:space="preserve"> </w:t>
      </w:r>
      <w:r w:rsidR="00402525">
        <w:rPr>
          <w:rFonts w:hint="cs"/>
          <w:rtl/>
        </w:rPr>
        <w:t>کتاب‌های</w:t>
      </w:r>
      <w:r>
        <w:rPr>
          <w:rFonts w:hint="cs"/>
          <w:rtl/>
        </w:rPr>
        <w:t xml:space="preserve"> نو در فقه که ضرورت امروز هست، دو شعبه دارد:</w:t>
      </w:r>
    </w:p>
    <w:p w:rsidR="00E845EA" w:rsidRDefault="00E845EA" w:rsidP="00A223D7">
      <w:pPr>
        <w:jc w:val="lowKashida"/>
        <w:rPr>
          <w:rtl/>
        </w:rPr>
      </w:pPr>
      <w:r>
        <w:rPr>
          <w:rFonts w:hint="cs"/>
          <w:rtl/>
        </w:rPr>
        <w:t xml:space="preserve">1 </w:t>
      </w:r>
      <w:r>
        <w:rPr>
          <w:rFonts w:ascii="Sakkal Majalla" w:hAnsi="Sakkal Majalla" w:cs="Sakkal Majalla" w:hint="cs"/>
          <w:rtl/>
        </w:rPr>
        <w:t>–</w:t>
      </w:r>
      <w:r>
        <w:rPr>
          <w:rFonts w:hint="cs"/>
          <w:rtl/>
        </w:rPr>
        <w:t xml:space="preserve"> مسائل نویی است که پیدا شده است و در </w:t>
      </w:r>
      <w:r w:rsidR="00402525">
        <w:rPr>
          <w:rFonts w:hint="cs"/>
          <w:rtl/>
        </w:rPr>
        <w:t>کتاب‌های</w:t>
      </w:r>
      <w:r>
        <w:rPr>
          <w:rFonts w:hint="cs"/>
          <w:rtl/>
        </w:rPr>
        <w:t xml:space="preserve"> موجود </w:t>
      </w:r>
      <w:r w:rsidR="00402525">
        <w:rPr>
          <w:rFonts w:hint="cs"/>
          <w:rtl/>
        </w:rPr>
        <w:t>نمی‌گنجد</w:t>
      </w:r>
      <w:r>
        <w:rPr>
          <w:rFonts w:hint="cs"/>
          <w:rtl/>
        </w:rPr>
        <w:t>.</w:t>
      </w:r>
    </w:p>
    <w:p w:rsidR="00E845EA" w:rsidRDefault="00E845EA" w:rsidP="00A223D7">
      <w:pPr>
        <w:jc w:val="lowKashida"/>
        <w:rPr>
          <w:rtl/>
        </w:rPr>
      </w:pPr>
      <w:r>
        <w:rPr>
          <w:rFonts w:hint="cs"/>
          <w:rtl/>
        </w:rPr>
        <w:t xml:space="preserve">2 </w:t>
      </w:r>
      <w:r>
        <w:rPr>
          <w:rFonts w:ascii="Sakkal Majalla" w:hAnsi="Sakkal Majalla" w:cs="Sakkal Majalla" w:hint="cs"/>
          <w:rtl/>
        </w:rPr>
        <w:t>–</w:t>
      </w:r>
      <w:r>
        <w:rPr>
          <w:rFonts w:hint="cs"/>
          <w:rtl/>
        </w:rPr>
        <w:t xml:space="preserve"> مسائل پیشینی است که در اخلاق یا ابواب دیگر معارف اسلامی بوده و هویت فقهی دارد و</w:t>
      </w:r>
      <w:r w:rsidR="00DE2D94">
        <w:rPr>
          <w:rFonts w:hint="cs"/>
          <w:rtl/>
        </w:rPr>
        <w:t>لی این</w:t>
      </w:r>
      <w:r>
        <w:rPr>
          <w:rFonts w:hint="cs"/>
          <w:rtl/>
        </w:rPr>
        <w:t xml:space="preserve"> هویت فقهی به آن داده نشده </w:t>
      </w:r>
      <w:r w:rsidR="00DE2D94">
        <w:rPr>
          <w:rFonts w:hint="cs"/>
          <w:rtl/>
        </w:rPr>
        <w:t>است.</w:t>
      </w:r>
    </w:p>
    <w:p w:rsidR="00E845EA" w:rsidRDefault="00E55F04" w:rsidP="00A223D7">
      <w:pPr>
        <w:jc w:val="lowKashida"/>
        <w:rPr>
          <w:rtl/>
        </w:rPr>
      </w:pPr>
      <w:r>
        <w:rPr>
          <w:rFonts w:hint="cs"/>
          <w:rtl/>
        </w:rPr>
        <w:t xml:space="preserve">امروزه باید به </w:t>
      </w:r>
      <w:r w:rsidR="006F78D0">
        <w:rPr>
          <w:rFonts w:hint="cs"/>
          <w:rtl/>
        </w:rPr>
        <w:t>آن‌ها</w:t>
      </w:r>
      <w:r>
        <w:rPr>
          <w:rFonts w:hint="cs"/>
          <w:rtl/>
        </w:rPr>
        <w:t xml:space="preserve"> هویت فقهی بدهیم، </w:t>
      </w:r>
      <w:r w:rsidR="00402525">
        <w:rPr>
          <w:rFonts w:hint="cs"/>
          <w:rtl/>
        </w:rPr>
        <w:t>درواقع</w:t>
      </w:r>
      <w:r>
        <w:rPr>
          <w:rFonts w:hint="cs"/>
          <w:rtl/>
        </w:rPr>
        <w:t xml:space="preserve"> همان روش اجتهادی که در تعیین احکام کار </w:t>
      </w:r>
      <w:r w:rsidR="006F78D0">
        <w:rPr>
          <w:rFonts w:hint="cs"/>
          <w:rtl/>
        </w:rPr>
        <w:t>می‌کند</w:t>
      </w:r>
      <w:r>
        <w:rPr>
          <w:rFonts w:hint="cs"/>
          <w:rtl/>
        </w:rPr>
        <w:t xml:space="preserve">، در </w:t>
      </w:r>
      <w:r w:rsidR="006F78D0">
        <w:rPr>
          <w:rFonts w:hint="cs"/>
          <w:rtl/>
        </w:rPr>
        <w:t>آن‌ها</w:t>
      </w:r>
      <w:r>
        <w:rPr>
          <w:rFonts w:hint="cs"/>
          <w:rtl/>
        </w:rPr>
        <w:t xml:space="preserve"> هم فعال بشود.</w:t>
      </w:r>
    </w:p>
    <w:p w:rsidR="00E55F04" w:rsidRDefault="00E55F04" w:rsidP="00A223D7">
      <w:pPr>
        <w:jc w:val="lowKashida"/>
        <w:rPr>
          <w:rtl/>
        </w:rPr>
      </w:pPr>
      <w:r>
        <w:rPr>
          <w:rFonts w:hint="cs"/>
          <w:rtl/>
        </w:rPr>
        <w:lastRenderedPageBreak/>
        <w:t xml:space="preserve">گاهی هست که کتاب جدید معجونی از این دو شعبه است، هم مسائل جدید در آن پیدا شده، هم مسائل قدیمی وجود دارد که </w:t>
      </w:r>
      <w:r w:rsidR="006F78D0">
        <w:rPr>
          <w:rFonts w:hint="cs"/>
          <w:rtl/>
        </w:rPr>
        <w:t>آن‌ها</w:t>
      </w:r>
      <w:r>
        <w:rPr>
          <w:rFonts w:hint="cs"/>
          <w:rtl/>
        </w:rPr>
        <w:t xml:space="preserve"> را باید در آن کتاب قرار بدهیم.</w:t>
      </w:r>
    </w:p>
    <w:p w:rsidR="00E55F04" w:rsidRDefault="00E55F04" w:rsidP="00A223D7">
      <w:pPr>
        <w:jc w:val="lowKashida"/>
        <w:rPr>
          <w:rtl/>
        </w:rPr>
      </w:pPr>
      <w:r>
        <w:rPr>
          <w:rFonts w:hint="cs"/>
          <w:rtl/>
        </w:rPr>
        <w:t xml:space="preserve">کتاب المعاشرة یا فقه روابط اجتماعی از همین قبیل ترکیبی است، یعنی کتاب جدیدی در فقه است، العلاقات اجتماعیة یا </w:t>
      </w:r>
      <w:r w:rsidR="00DE2D94">
        <w:rPr>
          <w:rFonts w:hint="cs"/>
          <w:rtl/>
        </w:rPr>
        <w:t xml:space="preserve">فقه </w:t>
      </w:r>
      <w:r>
        <w:rPr>
          <w:rFonts w:hint="cs"/>
          <w:rtl/>
        </w:rPr>
        <w:t>المعاشرة یا فقه روابط اجتماعی از این قبیل که هم مسائل جدیدی در آن وجود دارد که باید توجه بشود، هم مباحثی که در کتاب العشرة بوده و فقهای ما برای آن کتاب سازی نکردند و در مهندسی فقه جایی برای آن تعیین نکرد</w:t>
      </w:r>
      <w:r w:rsidR="00DE2D94">
        <w:rPr>
          <w:rFonts w:hint="cs"/>
          <w:rtl/>
        </w:rPr>
        <w:t>ه‌ا</w:t>
      </w:r>
      <w:r>
        <w:rPr>
          <w:rFonts w:hint="cs"/>
          <w:rtl/>
        </w:rPr>
        <w:t xml:space="preserve">ند، </w:t>
      </w:r>
      <w:r w:rsidR="00402525">
        <w:rPr>
          <w:rFonts w:hint="cs"/>
          <w:rtl/>
        </w:rPr>
        <w:t>به‌عنوان</w:t>
      </w:r>
      <w:r>
        <w:rPr>
          <w:rFonts w:hint="cs"/>
          <w:rtl/>
        </w:rPr>
        <w:t xml:space="preserve"> هویت جدید و مستقل باید جایی برای آن تعیین بشود</w:t>
      </w:r>
      <w:r w:rsidR="0086779E">
        <w:rPr>
          <w:rFonts w:hint="cs"/>
          <w:rtl/>
        </w:rPr>
        <w:t>.</w:t>
      </w:r>
    </w:p>
    <w:p w:rsidR="0086779E" w:rsidRDefault="0086779E" w:rsidP="00A223D7">
      <w:pPr>
        <w:jc w:val="lowKashida"/>
        <w:rPr>
          <w:rtl/>
        </w:rPr>
      </w:pPr>
      <w:r>
        <w:rPr>
          <w:rFonts w:hint="cs"/>
          <w:rtl/>
        </w:rPr>
        <w:t xml:space="preserve">در کتاب تعلیم و تربیت مسائل جدید تعلیم و تربیت داشتیم که در فقه تعلیم و تربیت به آن هویت بخشیده </w:t>
      </w:r>
      <w:r w:rsidR="00DE2D94">
        <w:rPr>
          <w:rFonts w:hint="cs"/>
          <w:rtl/>
        </w:rPr>
        <w:t xml:space="preserve">شده </w:t>
      </w:r>
      <w:r>
        <w:rPr>
          <w:rFonts w:hint="cs"/>
          <w:rtl/>
        </w:rPr>
        <w:t xml:space="preserve">است و </w:t>
      </w:r>
      <w:r w:rsidR="00DE2D94">
        <w:rPr>
          <w:rFonts w:hint="cs"/>
          <w:rtl/>
        </w:rPr>
        <w:t xml:space="preserve">در </w:t>
      </w:r>
      <w:r>
        <w:rPr>
          <w:rFonts w:hint="cs"/>
          <w:rtl/>
        </w:rPr>
        <w:t xml:space="preserve">کتاب جدید به آن پرداخته شده است، هم </w:t>
      </w:r>
      <w:r w:rsidR="00402525">
        <w:rPr>
          <w:rFonts w:hint="cs"/>
          <w:rtl/>
        </w:rPr>
        <w:t>مجموعه‌ای</w:t>
      </w:r>
      <w:r>
        <w:rPr>
          <w:rFonts w:hint="cs"/>
          <w:rtl/>
        </w:rPr>
        <w:t xml:space="preserve"> از مسائل متفرقه قدیمی داشتیم که در کتاب تعلیم و تربیت </w:t>
      </w:r>
      <w:r w:rsidR="00402525">
        <w:rPr>
          <w:rFonts w:hint="cs"/>
          <w:rtl/>
        </w:rPr>
        <w:t>موردتوجه</w:t>
      </w:r>
      <w:r>
        <w:rPr>
          <w:rFonts w:hint="cs"/>
          <w:rtl/>
        </w:rPr>
        <w:t xml:space="preserve"> قرار </w:t>
      </w:r>
      <w:r w:rsidR="006F78D0">
        <w:rPr>
          <w:rFonts w:hint="cs"/>
          <w:rtl/>
        </w:rPr>
        <w:t>می‌گیرد</w:t>
      </w:r>
      <w:r>
        <w:rPr>
          <w:rFonts w:hint="cs"/>
          <w:rtl/>
        </w:rPr>
        <w:t>، کتاب روابط اجتماعی از همین قبیل است.</w:t>
      </w:r>
    </w:p>
    <w:p w:rsidR="0086779E" w:rsidRDefault="00F905FE" w:rsidP="00A223D7">
      <w:pPr>
        <w:jc w:val="lowKashida"/>
        <w:rPr>
          <w:rtl/>
        </w:rPr>
      </w:pPr>
      <w:r>
        <w:rPr>
          <w:rFonts w:hint="cs"/>
          <w:rtl/>
        </w:rPr>
        <w:t xml:space="preserve">روابط اجتماعی، ارتباطات عام اجتماعی که در فقه باید بحث بشود، در سطح سوم باید قرار بگیرد، یعنی باید کتاب جدید فقهی برای آن ایجاد بشود که در این کتاب جدید فقهی هم مسائل متفرقه که در فقه هست </w:t>
      </w:r>
      <w:r w:rsidR="00402525">
        <w:rPr>
          <w:rFonts w:hint="cs"/>
          <w:rtl/>
        </w:rPr>
        <w:t>می‌آید</w:t>
      </w:r>
      <w:r>
        <w:rPr>
          <w:rFonts w:hint="cs"/>
          <w:rtl/>
        </w:rPr>
        <w:t>.</w:t>
      </w:r>
    </w:p>
    <w:p w:rsidR="005701B0" w:rsidRDefault="00991327" w:rsidP="00A223D7">
      <w:pPr>
        <w:pStyle w:val="Heading1"/>
        <w:rPr>
          <w:rtl/>
        </w:rPr>
      </w:pPr>
      <w:bookmarkStart w:id="7" w:name="_Toc526326347"/>
      <w:r>
        <w:rPr>
          <w:rFonts w:hint="cs"/>
          <w:rtl/>
        </w:rPr>
        <w:t>مقدمه سوم: ظرفیت مسائل</w:t>
      </w:r>
      <w:r w:rsidR="005701B0">
        <w:rPr>
          <w:rFonts w:hint="cs"/>
          <w:rtl/>
        </w:rPr>
        <w:t xml:space="preserve"> روابط اجتماعی</w:t>
      </w:r>
      <w:r>
        <w:rPr>
          <w:rFonts w:hint="cs"/>
          <w:rtl/>
        </w:rPr>
        <w:t xml:space="preserve"> برای کتاب جدید فقهی</w:t>
      </w:r>
      <w:bookmarkEnd w:id="7"/>
    </w:p>
    <w:p w:rsidR="00F905FE" w:rsidRDefault="00F905FE" w:rsidP="00A223D7">
      <w:pPr>
        <w:jc w:val="lowKashida"/>
        <w:rPr>
          <w:rtl/>
        </w:rPr>
      </w:pPr>
      <w:r>
        <w:rPr>
          <w:rFonts w:hint="cs"/>
          <w:rtl/>
        </w:rPr>
        <w:t xml:space="preserve">در مقدمه سوم </w:t>
      </w:r>
      <w:r w:rsidR="00402525">
        <w:rPr>
          <w:rFonts w:hint="cs"/>
          <w:rtl/>
        </w:rPr>
        <w:t>می‌گوییم</w:t>
      </w:r>
      <w:r>
        <w:rPr>
          <w:rFonts w:hint="cs"/>
          <w:rtl/>
        </w:rPr>
        <w:t xml:space="preserve">: کتاب روابط اجتماعی مصداقی از سطح سوم است که کتاب جدید در فقه تولید </w:t>
      </w:r>
      <w:r w:rsidR="006F78D0">
        <w:rPr>
          <w:rFonts w:hint="cs"/>
          <w:rtl/>
        </w:rPr>
        <w:t>می‌شود</w:t>
      </w:r>
      <w:r>
        <w:rPr>
          <w:rFonts w:hint="cs"/>
          <w:rtl/>
        </w:rPr>
        <w:t xml:space="preserve"> و این کتاب جدید انواعی از مسائل دارد:</w:t>
      </w:r>
    </w:p>
    <w:p w:rsidR="00F905FE" w:rsidRDefault="00F905FE" w:rsidP="00A223D7">
      <w:pPr>
        <w:jc w:val="lowKashida"/>
        <w:rPr>
          <w:rtl/>
        </w:rPr>
      </w:pPr>
      <w:r>
        <w:rPr>
          <w:rFonts w:hint="cs"/>
          <w:rtl/>
        </w:rPr>
        <w:t xml:space="preserve">1 </w:t>
      </w:r>
      <w:r>
        <w:rPr>
          <w:rFonts w:ascii="Sakkal Majalla" w:hAnsi="Sakkal Majalla" w:cs="Sakkal Majalla" w:hint="cs"/>
          <w:rtl/>
        </w:rPr>
        <w:t>–</w:t>
      </w:r>
      <w:r>
        <w:rPr>
          <w:rFonts w:hint="cs"/>
          <w:rtl/>
        </w:rPr>
        <w:t xml:space="preserve"> مسائل </w:t>
      </w:r>
      <w:r w:rsidR="00402525">
        <w:rPr>
          <w:rFonts w:hint="cs"/>
          <w:rtl/>
        </w:rPr>
        <w:t>پراکنده‌ای</w:t>
      </w:r>
      <w:r>
        <w:rPr>
          <w:rFonts w:hint="cs"/>
          <w:rtl/>
        </w:rPr>
        <w:t xml:space="preserve"> که در فقه موجود ما هست، </w:t>
      </w:r>
      <w:r w:rsidR="00402525">
        <w:rPr>
          <w:rFonts w:hint="cs"/>
          <w:rtl/>
        </w:rPr>
        <w:t>ازجمله</w:t>
      </w:r>
      <w:r>
        <w:rPr>
          <w:rFonts w:hint="cs"/>
          <w:rtl/>
        </w:rPr>
        <w:t xml:space="preserve"> در مکاسب محرمه موجود است، مثل غیبت، کذب و امثالهم، </w:t>
      </w:r>
      <w:r w:rsidR="00402525">
        <w:rPr>
          <w:rFonts w:hint="cs"/>
          <w:rtl/>
        </w:rPr>
        <w:t>این‌ها</w:t>
      </w:r>
      <w:r>
        <w:rPr>
          <w:rFonts w:hint="cs"/>
          <w:rtl/>
        </w:rPr>
        <w:t xml:space="preserve"> از آداب معاشرت و عناصر مرتبط با روابط اجتماعی بین مردم است، منتهی در آنجا استطراداً به مناسبتی ذکر شده است، </w:t>
      </w:r>
      <w:r w:rsidR="00402525">
        <w:rPr>
          <w:rFonts w:hint="cs"/>
          <w:rtl/>
        </w:rPr>
        <w:t>درحالی‌که</w:t>
      </w:r>
      <w:r>
        <w:rPr>
          <w:rFonts w:hint="cs"/>
          <w:rtl/>
        </w:rPr>
        <w:t xml:space="preserve"> </w:t>
      </w:r>
      <w:r w:rsidR="00402525">
        <w:rPr>
          <w:rFonts w:hint="cs"/>
          <w:rtl/>
        </w:rPr>
        <w:t>این‌ها</w:t>
      </w:r>
      <w:r>
        <w:rPr>
          <w:rFonts w:hint="cs"/>
          <w:rtl/>
        </w:rPr>
        <w:t xml:space="preserve"> را باید در یک جای معین با هویت مشخص روابط اجتماعی قرار بدهیم.</w:t>
      </w:r>
    </w:p>
    <w:p w:rsidR="00F905FE" w:rsidRDefault="00F905FE" w:rsidP="00A223D7">
      <w:pPr>
        <w:jc w:val="lowKashida"/>
        <w:rPr>
          <w:rtl/>
        </w:rPr>
      </w:pPr>
      <w:r>
        <w:rPr>
          <w:rFonts w:hint="cs"/>
          <w:rtl/>
        </w:rPr>
        <w:t xml:space="preserve">2 </w:t>
      </w:r>
      <w:r>
        <w:rPr>
          <w:rFonts w:ascii="Sakkal Majalla" w:hAnsi="Sakkal Majalla" w:cs="Sakkal Majalla" w:hint="cs"/>
          <w:rtl/>
        </w:rPr>
        <w:t>–</w:t>
      </w:r>
      <w:r>
        <w:rPr>
          <w:rFonts w:hint="cs"/>
          <w:rtl/>
        </w:rPr>
        <w:t xml:space="preserve"> نوع دوم از مسائلی که در این کتاب جدید فقهی </w:t>
      </w:r>
      <w:r w:rsidR="00402525">
        <w:rPr>
          <w:rFonts w:hint="cs"/>
          <w:rtl/>
        </w:rPr>
        <w:t>می‌آید</w:t>
      </w:r>
      <w:r>
        <w:rPr>
          <w:rFonts w:hint="cs"/>
          <w:rtl/>
        </w:rPr>
        <w:t xml:space="preserve">، مسائلی است که در اخلاق و </w:t>
      </w:r>
      <w:r w:rsidR="00402525">
        <w:rPr>
          <w:rFonts w:hint="cs"/>
          <w:rtl/>
        </w:rPr>
        <w:t>کتاب‌های</w:t>
      </w:r>
      <w:r>
        <w:rPr>
          <w:rFonts w:hint="cs"/>
          <w:rtl/>
        </w:rPr>
        <w:t xml:space="preserve"> اخلاقی در روابط اجتماعی ما آمده</w:t>
      </w:r>
      <w:r w:rsidR="005701B0">
        <w:rPr>
          <w:rFonts w:hint="cs"/>
          <w:rtl/>
        </w:rPr>
        <w:t xml:space="preserve"> است.</w:t>
      </w:r>
    </w:p>
    <w:p w:rsidR="00D85390" w:rsidRDefault="00D85390" w:rsidP="00A223D7">
      <w:pPr>
        <w:jc w:val="lowKashida"/>
        <w:rPr>
          <w:rtl/>
        </w:rPr>
      </w:pPr>
      <w:r>
        <w:rPr>
          <w:rFonts w:hint="cs"/>
          <w:rtl/>
        </w:rPr>
        <w:t xml:space="preserve">3 </w:t>
      </w:r>
      <w:r>
        <w:rPr>
          <w:rFonts w:ascii="Sakkal Majalla" w:hAnsi="Sakkal Majalla" w:cs="Sakkal Majalla" w:hint="cs"/>
          <w:rtl/>
        </w:rPr>
        <w:t>–</w:t>
      </w:r>
      <w:r>
        <w:rPr>
          <w:rFonts w:hint="cs"/>
          <w:rtl/>
        </w:rPr>
        <w:t xml:space="preserve"> </w:t>
      </w:r>
      <w:r w:rsidR="005701B0">
        <w:rPr>
          <w:rFonts w:hint="cs"/>
          <w:rtl/>
        </w:rPr>
        <w:t xml:space="preserve">نوع سوم در کتب و منابع روایی ما وجود دارد که عمدتاً همان کتاب المعاشرة است، کتاب المعاشرة که در وسائل و بحار و کتب روایی ما ذکر شده است </w:t>
      </w:r>
      <w:r>
        <w:rPr>
          <w:rFonts w:hint="cs"/>
          <w:rtl/>
        </w:rPr>
        <w:t>از کتب روایی ما است که فقها</w:t>
      </w:r>
      <w:r w:rsidR="005701B0">
        <w:rPr>
          <w:rFonts w:hint="cs"/>
          <w:rtl/>
        </w:rPr>
        <w:t>ی</w:t>
      </w:r>
      <w:r>
        <w:rPr>
          <w:rFonts w:hint="cs"/>
          <w:rtl/>
        </w:rPr>
        <w:t xml:space="preserve"> ما با نگاه فقهی بحث نکردند که عمدتاً کتاب العشرة است، کتاب العشرة در وسائل در ذیل ابواب حج آمده است، به مناسبت حج که سفر است، روایاتی در باب آداب سفر آمده است و به این مناسبت العشرة ذکر شده است.</w:t>
      </w:r>
    </w:p>
    <w:p w:rsidR="00D85390" w:rsidRDefault="00D85390" w:rsidP="00A223D7">
      <w:pPr>
        <w:jc w:val="lowKashida"/>
        <w:rPr>
          <w:rtl/>
        </w:rPr>
      </w:pPr>
      <w:r>
        <w:rPr>
          <w:rFonts w:hint="cs"/>
          <w:rtl/>
        </w:rPr>
        <w:t>کتاب العشرة در وسائل و بحار یک منبع مغذی کتاب روابط اجتماعی است.</w:t>
      </w:r>
    </w:p>
    <w:p w:rsidR="00D85390" w:rsidRDefault="00D85390" w:rsidP="00A223D7">
      <w:pPr>
        <w:jc w:val="lowKashida"/>
        <w:rPr>
          <w:rtl/>
        </w:rPr>
      </w:pPr>
      <w:r>
        <w:rPr>
          <w:rFonts w:hint="cs"/>
          <w:rtl/>
        </w:rPr>
        <w:t xml:space="preserve">4 </w:t>
      </w:r>
      <w:r>
        <w:rPr>
          <w:rFonts w:ascii="Sakkal Majalla" w:hAnsi="Sakkal Majalla" w:cs="Sakkal Majalla" w:hint="cs"/>
          <w:rtl/>
        </w:rPr>
        <w:t>–</w:t>
      </w:r>
      <w:r>
        <w:rPr>
          <w:rFonts w:hint="cs"/>
          <w:rtl/>
        </w:rPr>
        <w:t xml:space="preserve"> </w:t>
      </w:r>
      <w:r w:rsidR="005701B0">
        <w:rPr>
          <w:rFonts w:hint="cs"/>
          <w:rtl/>
        </w:rPr>
        <w:t xml:space="preserve">چهارم، </w:t>
      </w:r>
      <w:r>
        <w:rPr>
          <w:rFonts w:hint="cs"/>
          <w:rtl/>
        </w:rPr>
        <w:t xml:space="preserve">سلسله مباحثی که در علوم انسانی امروز آمده است، در </w:t>
      </w:r>
      <w:r w:rsidR="00402525">
        <w:rPr>
          <w:rFonts w:hint="cs"/>
          <w:rtl/>
        </w:rPr>
        <w:t>بحث‌های</w:t>
      </w:r>
      <w:r>
        <w:rPr>
          <w:rFonts w:hint="cs"/>
          <w:rtl/>
        </w:rPr>
        <w:t xml:space="preserve"> جدید دنیای امروز آمده است که هم </w:t>
      </w:r>
      <w:r w:rsidR="00402525">
        <w:rPr>
          <w:rFonts w:hint="cs"/>
          <w:rtl/>
        </w:rPr>
        <w:t>جامعه‌شناسی</w:t>
      </w:r>
      <w:r>
        <w:rPr>
          <w:rFonts w:hint="cs"/>
          <w:rtl/>
        </w:rPr>
        <w:t xml:space="preserve"> و هم در </w:t>
      </w:r>
      <w:r w:rsidR="00402525">
        <w:rPr>
          <w:rFonts w:hint="cs"/>
          <w:rtl/>
        </w:rPr>
        <w:t>روان‌شناسی</w:t>
      </w:r>
      <w:r>
        <w:rPr>
          <w:rFonts w:hint="cs"/>
          <w:rtl/>
        </w:rPr>
        <w:t xml:space="preserve"> ذکر شده است، در </w:t>
      </w:r>
      <w:r w:rsidR="00402525">
        <w:rPr>
          <w:rFonts w:hint="cs"/>
          <w:rtl/>
        </w:rPr>
        <w:t>روان‌شناسی</w:t>
      </w:r>
      <w:r>
        <w:rPr>
          <w:rFonts w:hint="cs"/>
          <w:rtl/>
        </w:rPr>
        <w:t xml:space="preserve"> </w:t>
      </w:r>
      <w:r w:rsidR="00402525">
        <w:rPr>
          <w:rFonts w:hint="cs"/>
          <w:rtl/>
        </w:rPr>
        <w:t>به‌عنوان</w:t>
      </w:r>
      <w:r>
        <w:rPr>
          <w:rFonts w:hint="cs"/>
          <w:rtl/>
        </w:rPr>
        <w:t xml:space="preserve"> روابط میان فردی گفته </w:t>
      </w:r>
      <w:r w:rsidR="006F78D0">
        <w:rPr>
          <w:rFonts w:hint="cs"/>
          <w:rtl/>
        </w:rPr>
        <w:t>می‌شود</w:t>
      </w:r>
      <w:r>
        <w:rPr>
          <w:rFonts w:hint="cs"/>
          <w:rtl/>
        </w:rPr>
        <w:t xml:space="preserve">، بخشی از </w:t>
      </w:r>
      <w:r w:rsidR="00402525">
        <w:rPr>
          <w:rFonts w:hint="cs"/>
          <w:rtl/>
        </w:rPr>
        <w:t>بحث‌های</w:t>
      </w:r>
      <w:r>
        <w:rPr>
          <w:rFonts w:hint="cs"/>
          <w:rtl/>
        </w:rPr>
        <w:t xml:space="preserve"> </w:t>
      </w:r>
      <w:r w:rsidR="00402525">
        <w:rPr>
          <w:rFonts w:hint="cs"/>
          <w:rtl/>
        </w:rPr>
        <w:lastRenderedPageBreak/>
        <w:t>روان‌شناسی</w:t>
      </w:r>
      <w:r>
        <w:rPr>
          <w:rFonts w:hint="cs"/>
          <w:rtl/>
        </w:rPr>
        <w:t xml:space="preserve"> فصلی به نام روابط میان فردی وجود دارد، بخشی دیگر هم در ابواب مختلف </w:t>
      </w:r>
      <w:r w:rsidR="00402525">
        <w:rPr>
          <w:rFonts w:hint="cs"/>
          <w:rtl/>
        </w:rPr>
        <w:t>کتاب‌های</w:t>
      </w:r>
      <w:r>
        <w:rPr>
          <w:rFonts w:hint="cs"/>
          <w:rtl/>
        </w:rPr>
        <w:t xml:space="preserve"> علوم اجتماعی </w:t>
      </w:r>
      <w:r w:rsidR="00402525">
        <w:rPr>
          <w:rFonts w:hint="cs"/>
          <w:rtl/>
        </w:rPr>
        <w:t>می‌آید</w:t>
      </w:r>
      <w:r>
        <w:rPr>
          <w:rFonts w:hint="cs"/>
          <w:rtl/>
        </w:rPr>
        <w:t xml:space="preserve">، عمدتاً در علوم اجتماعی، </w:t>
      </w:r>
      <w:r w:rsidR="00402525">
        <w:rPr>
          <w:rFonts w:hint="cs"/>
          <w:rtl/>
        </w:rPr>
        <w:t>جامعه‌شناسی</w:t>
      </w:r>
      <w:r>
        <w:rPr>
          <w:rFonts w:hint="cs"/>
          <w:rtl/>
        </w:rPr>
        <w:t xml:space="preserve"> و </w:t>
      </w:r>
      <w:r w:rsidR="00402525">
        <w:rPr>
          <w:rFonts w:hint="cs"/>
          <w:rtl/>
        </w:rPr>
        <w:t>روان‌شناسی</w:t>
      </w:r>
      <w:r>
        <w:rPr>
          <w:rFonts w:hint="cs"/>
          <w:rtl/>
        </w:rPr>
        <w:t xml:space="preserve"> در بخش روابط میان فردی، محورها و مباحثی مطرح </w:t>
      </w:r>
      <w:r w:rsidR="006F78D0">
        <w:rPr>
          <w:rFonts w:hint="cs"/>
          <w:rtl/>
        </w:rPr>
        <w:t>می‌شود</w:t>
      </w:r>
      <w:r>
        <w:rPr>
          <w:rFonts w:hint="cs"/>
          <w:rtl/>
        </w:rPr>
        <w:t xml:space="preserve"> که </w:t>
      </w:r>
      <w:r w:rsidR="006F78D0">
        <w:rPr>
          <w:rFonts w:hint="cs"/>
          <w:rtl/>
        </w:rPr>
        <w:t>آن‌ها</w:t>
      </w:r>
      <w:r>
        <w:rPr>
          <w:rFonts w:hint="cs"/>
          <w:rtl/>
        </w:rPr>
        <w:t xml:space="preserve"> از منظر فقهی باید مورد کاوش و تحلیل اجتهادی قرار بگیرد.</w:t>
      </w:r>
    </w:p>
    <w:p w:rsidR="00D85390" w:rsidRDefault="00806FE8" w:rsidP="00A223D7">
      <w:pPr>
        <w:jc w:val="lowKashida"/>
        <w:rPr>
          <w:rtl/>
        </w:rPr>
      </w:pPr>
      <w:r>
        <w:rPr>
          <w:rFonts w:hint="cs"/>
          <w:rtl/>
        </w:rPr>
        <w:t xml:space="preserve">بخشی از روابط اجتماعی </w:t>
      </w:r>
      <w:r w:rsidR="009441CA">
        <w:rPr>
          <w:rFonts w:hint="cs"/>
          <w:rtl/>
        </w:rPr>
        <w:t xml:space="preserve">همین بخش سبک زندگی </w:t>
      </w:r>
      <w:r>
        <w:rPr>
          <w:rFonts w:hint="cs"/>
          <w:rtl/>
        </w:rPr>
        <w:t xml:space="preserve">است، سبک زندگی </w:t>
      </w:r>
      <w:r w:rsidR="009441CA">
        <w:rPr>
          <w:rFonts w:hint="cs"/>
          <w:rtl/>
        </w:rPr>
        <w:t>که «</w:t>
      </w:r>
      <w:r w:rsidR="009441CA" w:rsidRPr="009441CA">
        <w:t>Life Style</w:t>
      </w:r>
      <w:r w:rsidR="009441CA">
        <w:rPr>
          <w:rFonts w:hint="cs"/>
          <w:szCs w:val="22"/>
          <w:rtl/>
        </w:rPr>
        <w:t>»</w:t>
      </w:r>
      <w:r w:rsidR="009441CA" w:rsidRPr="009441CA">
        <w:rPr>
          <w:rFonts w:hint="cs"/>
          <w:szCs w:val="22"/>
          <w:rtl/>
        </w:rPr>
        <w:t xml:space="preserve"> </w:t>
      </w:r>
      <w:r w:rsidR="00991327">
        <w:rPr>
          <w:rFonts w:hint="cs"/>
          <w:rtl/>
        </w:rPr>
        <w:t xml:space="preserve">گفته می‌شود </w:t>
      </w:r>
      <w:r>
        <w:rPr>
          <w:rFonts w:hint="cs"/>
          <w:rtl/>
        </w:rPr>
        <w:t xml:space="preserve">در غرب به سمت اینکه شاخه علمی بشود و یک هویت </w:t>
      </w:r>
      <w:r w:rsidR="00402525">
        <w:rPr>
          <w:rFonts w:hint="cs"/>
          <w:rtl/>
        </w:rPr>
        <w:t>رشته‌ای</w:t>
      </w:r>
      <w:r>
        <w:rPr>
          <w:rFonts w:hint="cs"/>
          <w:rtl/>
        </w:rPr>
        <w:t xml:space="preserve"> پیدا بکند حرکت کرده است، گاهی هم </w:t>
      </w:r>
      <w:r w:rsidR="00402525">
        <w:rPr>
          <w:rFonts w:hint="cs"/>
          <w:rtl/>
        </w:rPr>
        <w:t>این‌ها</w:t>
      </w:r>
      <w:r>
        <w:rPr>
          <w:rFonts w:hint="cs"/>
          <w:rtl/>
        </w:rPr>
        <w:t xml:space="preserve"> ضمن مباحث اجتماعی مطرح </w:t>
      </w:r>
      <w:r w:rsidR="006F78D0">
        <w:rPr>
          <w:rFonts w:hint="cs"/>
          <w:rtl/>
        </w:rPr>
        <w:t>می‌شود</w:t>
      </w:r>
      <w:r w:rsidR="00191113">
        <w:rPr>
          <w:rFonts w:hint="cs"/>
          <w:rtl/>
        </w:rPr>
        <w:t xml:space="preserve">، </w:t>
      </w:r>
      <w:r w:rsidR="00402525">
        <w:rPr>
          <w:rFonts w:hint="cs"/>
          <w:rtl/>
        </w:rPr>
        <w:t>درهرصورت</w:t>
      </w:r>
      <w:r w:rsidR="00191113">
        <w:rPr>
          <w:rFonts w:hint="cs"/>
          <w:rtl/>
        </w:rPr>
        <w:t xml:space="preserve"> بخشی از این </w:t>
      </w:r>
      <w:r w:rsidR="00402525">
        <w:rPr>
          <w:rFonts w:hint="cs"/>
          <w:rtl/>
        </w:rPr>
        <w:t>شاخه‌های</w:t>
      </w:r>
      <w:r w:rsidR="00191113">
        <w:rPr>
          <w:rFonts w:hint="cs"/>
          <w:rtl/>
        </w:rPr>
        <w:t xml:space="preserve"> علوم اجتماعی جدید در موضوع شناسی و تولید موضوعات برای کتاب جدید فقه روابط اجتماعی کمک </w:t>
      </w:r>
      <w:r w:rsidR="006F78D0">
        <w:rPr>
          <w:rFonts w:hint="cs"/>
          <w:rtl/>
        </w:rPr>
        <w:t>می‌کند</w:t>
      </w:r>
      <w:r w:rsidR="0039053D">
        <w:rPr>
          <w:rFonts w:hint="cs"/>
          <w:rtl/>
        </w:rPr>
        <w:t>.</w:t>
      </w:r>
    </w:p>
    <w:p w:rsidR="0039053D" w:rsidRDefault="009E2A13" w:rsidP="00A223D7">
      <w:pPr>
        <w:jc w:val="lowKashida"/>
        <w:rPr>
          <w:rtl/>
        </w:rPr>
      </w:pPr>
      <w:r>
        <w:rPr>
          <w:rFonts w:hint="cs"/>
          <w:rtl/>
        </w:rPr>
        <w:t xml:space="preserve">در مقدمه اول گفتیم که تطورات و تحولات فقه چگونه رخ </w:t>
      </w:r>
      <w:r w:rsidR="006F78D0">
        <w:rPr>
          <w:rFonts w:hint="cs"/>
          <w:rtl/>
        </w:rPr>
        <w:t>می‌دهد</w:t>
      </w:r>
      <w:r>
        <w:rPr>
          <w:rFonts w:hint="cs"/>
          <w:rtl/>
        </w:rPr>
        <w:t xml:space="preserve">؟ در مقدمه دوم گفتیم که این تطورات سطوح متفاوت دارد و یکی از سطوح بالای آن سطح سوم است که </w:t>
      </w:r>
      <w:r w:rsidR="00402525">
        <w:rPr>
          <w:rFonts w:hint="cs"/>
          <w:rtl/>
        </w:rPr>
        <w:t>پایه‌ریزی</w:t>
      </w:r>
      <w:r>
        <w:rPr>
          <w:rFonts w:hint="cs"/>
          <w:rtl/>
        </w:rPr>
        <w:t xml:space="preserve"> یک کتاب جدید </w:t>
      </w:r>
      <w:r w:rsidR="006F78D0">
        <w:rPr>
          <w:rFonts w:hint="cs"/>
          <w:rtl/>
        </w:rPr>
        <w:t>می‌شود</w:t>
      </w:r>
      <w:r>
        <w:rPr>
          <w:rFonts w:hint="cs"/>
          <w:rtl/>
        </w:rPr>
        <w:t xml:space="preserve">، در مقدمه سوم هم این دو را تطبیق کردیم و گفتیم که روابط میان آحاد مردم و در میان افراد که </w:t>
      </w:r>
      <w:r w:rsidR="00402525">
        <w:rPr>
          <w:rFonts w:hint="cs"/>
          <w:rtl/>
        </w:rPr>
        <w:t>به‌عنوان</w:t>
      </w:r>
      <w:r>
        <w:rPr>
          <w:rFonts w:hint="cs"/>
          <w:rtl/>
        </w:rPr>
        <w:t xml:space="preserve"> روابط میان فردی یا روابط اجتماعی یا آداب و اصول معاشرت گفته </w:t>
      </w:r>
      <w:r w:rsidR="006F78D0">
        <w:rPr>
          <w:rFonts w:hint="cs"/>
          <w:rtl/>
        </w:rPr>
        <w:t>می‌شود</w:t>
      </w:r>
      <w:r>
        <w:rPr>
          <w:rFonts w:hint="cs"/>
          <w:rtl/>
        </w:rPr>
        <w:t xml:space="preserve">، </w:t>
      </w:r>
      <w:r w:rsidR="00402525">
        <w:rPr>
          <w:rFonts w:hint="cs"/>
          <w:rtl/>
        </w:rPr>
        <w:t>این‌ها</w:t>
      </w:r>
      <w:r>
        <w:rPr>
          <w:rFonts w:hint="cs"/>
          <w:rtl/>
        </w:rPr>
        <w:t xml:space="preserve"> همه ظرفیت این را دارد که یک کتاب جدید فقهی </w:t>
      </w:r>
      <w:r w:rsidR="00402525">
        <w:rPr>
          <w:rFonts w:hint="cs"/>
          <w:rtl/>
        </w:rPr>
        <w:t>به‌عنوان</w:t>
      </w:r>
      <w:r>
        <w:rPr>
          <w:rFonts w:hint="cs"/>
          <w:rtl/>
        </w:rPr>
        <w:t xml:space="preserve"> روابط اجتماعی تأسیس بکند، نوع مسائل این کتاب فقهی هم حداقل از این چهار منشأ تغذیه </w:t>
      </w:r>
      <w:r w:rsidR="006F78D0">
        <w:rPr>
          <w:rFonts w:hint="cs"/>
          <w:rtl/>
        </w:rPr>
        <w:t>می‌شود</w:t>
      </w:r>
      <w:r>
        <w:rPr>
          <w:rFonts w:hint="cs"/>
          <w:rtl/>
        </w:rPr>
        <w:t xml:space="preserve"> که چهار نوع از مسائل داریم که در این مجموعه قرار </w:t>
      </w:r>
      <w:r w:rsidR="006F78D0">
        <w:rPr>
          <w:rFonts w:hint="cs"/>
          <w:rtl/>
        </w:rPr>
        <w:t>می‌گیرد</w:t>
      </w:r>
      <w:r>
        <w:rPr>
          <w:rFonts w:hint="cs"/>
          <w:rtl/>
        </w:rPr>
        <w:t xml:space="preserve">، البته </w:t>
      </w:r>
      <w:r w:rsidR="00402525">
        <w:rPr>
          <w:rFonts w:hint="cs"/>
          <w:rtl/>
        </w:rPr>
        <w:t>نقشه‌ای</w:t>
      </w:r>
      <w:r>
        <w:rPr>
          <w:rFonts w:hint="cs"/>
          <w:rtl/>
        </w:rPr>
        <w:t xml:space="preserve"> </w:t>
      </w:r>
      <w:r w:rsidR="006F78D0">
        <w:rPr>
          <w:rFonts w:hint="cs"/>
          <w:rtl/>
        </w:rPr>
        <w:t>می‌خواهد</w:t>
      </w:r>
      <w:r>
        <w:rPr>
          <w:rFonts w:hint="cs"/>
          <w:rtl/>
        </w:rPr>
        <w:t xml:space="preserve"> که بیان خواهد شد.</w:t>
      </w:r>
    </w:p>
    <w:p w:rsidR="009C40A0" w:rsidRDefault="00991327" w:rsidP="00A223D7">
      <w:pPr>
        <w:pStyle w:val="Heading1"/>
        <w:rPr>
          <w:rtl/>
        </w:rPr>
      </w:pPr>
      <w:bookmarkStart w:id="8" w:name="_Toc526326348"/>
      <w:r>
        <w:rPr>
          <w:rFonts w:hint="cs"/>
          <w:rtl/>
        </w:rPr>
        <w:t xml:space="preserve">مقدمه چهارم: مفهوم‌شناسی </w:t>
      </w:r>
      <w:r w:rsidR="009C40A0">
        <w:rPr>
          <w:rFonts w:hint="cs"/>
          <w:rtl/>
        </w:rPr>
        <w:t>واژه روابط اجتماعی</w:t>
      </w:r>
      <w:bookmarkEnd w:id="8"/>
    </w:p>
    <w:p w:rsidR="009E2A13" w:rsidRDefault="00991327" w:rsidP="00A223D7">
      <w:pPr>
        <w:jc w:val="lowKashida"/>
        <w:rPr>
          <w:rtl/>
        </w:rPr>
      </w:pPr>
      <w:r>
        <w:rPr>
          <w:rFonts w:hint="cs"/>
          <w:rtl/>
        </w:rPr>
        <w:t xml:space="preserve">مقدمه چهارم این است که گفته شود </w:t>
      </w:r>
      <w:r w:rsidR="009E2A13">
        <w:rPr>
          <w:rFonts w:hint="cs"/>
          <w:rtl/>
        </w:rPr>
        <w:t>مقصودتان از این روابط اجتماعی</w:t>
      </w:r>
      <w:r>
        <w:rPr>
          <w:rFonts w:hint="cs"/>
          <w:rtl/>
        </w:rPr>
        <w:t xml:space="preserve"> </w:t>
      </w:r>
      <w:r w:rsidR="009E2A13">
        <w:rPr>
          <w:rFonts w:hint="cs"/>
          <w:rtl/>
        </w:rPr>
        <w:t>چیست؟ مقصودتان از روابط اجتماعی یا روابط</w:t>
      </w:r>
      <w:r>
        <w:rPr>
          <w:rFonts w:hint="cs"/>
          <w:rtl/>
        </w:rPr>
        <w:t xml:space="preserve"> میان</w:t>
      </w:r>
      <w:r w:rsidR="009E2A13">
        <w:rPr>
          <w:rFonts w:hint="cs"/>
          <w:rtl/>
        </w:rPr>
        <w:t xml:space="preserve"> فردی که </w:t>
      </w:r>
      <w:r w:rsidR="00402525">
        <w:rPr>
          <w:rFonts w:hint="cs"/>
          <w:rtl/>
        </w:rPr>
        <w:t>روان‌شناسی</w:t>
      </w:r>
      <w:r w:rsidR="009E2A13">
        <w:rPr>
          <w:rFonts w:hint="cs"/>
          <w:rtl/>
        </w:rPr>
        <w:t xml:space="preserve"> گفته </w:t>
      </w:r>
      <w:r w:rsidR="006F78D0">
        <w:rPr>
          <w:rFonts w:hint="cs"/>
          <w:rtl/>
        </w:rPr>
        <w:t>می‌شود</w:t>
      </w:r>
      <w:r w:rsidR="009E2A13">
        <w:rPr>
          <w:rFonts w:hint="cs"/>
          <w:rtl/>
        </w:rPr>
        <w:t xml:space="preserve">؟ گاهی در این مورد بحث کردیم، وقتی روابط اجتماعی یا عام اجتماعی یا روابط میان فردی یا روابط که </w:t>
      </w:r>
      <w:r w:rsidR="00402525">
        <w:rPr>
          <w:rFonts w:hint="cs"/>
          <w:rtl/>
        </w:rPr>
        <w:t>به‌عنوان</w:t>
      </w:r>
      <w:r w:rsidR="009E2A13">
        <w:rPr>
          <w:rFonts w:hint="cs"/>
          <w:rtl/>
        </w:rPr>
        <w:t xml:space="preserve"> </w:t>
      </w:r>
      <w:r w:rsidR="00402525">
        <w:rPr>
          <w:rFonts w:hint="cs"/>
          <w:rtl/>
        </w:rPr>
        <w:t>معاشرت‌های</w:t>
      </w:r>
      <w:r w:rsidR="009E2A13">
        <w:rPr>
          <w:rFonts w:hint="cs"/>
          <w:rtl/>
        </w:rPr>
        <w:t xml:space="preserve"> اجتماعی گفته </w:t>
      </w:r>
      <w:r w:rsidR="006F78D0">
        <w:rPr>
          <w:rFonts w:hint="cs"/>
          <w:rtl/>
        </w:rPr>
        <w:t>می‌شود</w:t>
      </w:r>
      <w:r w:rsidR="009E2A13">
        <w:rPr>
          <w:rFonts w:hint="cs"/>
          <w:rtl/>
        </w:rPr>
        <w:t xml:space="preserve">، نام </w:t>
      </w:r>
      <w:r w:rsidR="00402525">
        <w:rPr>
          <w:rFonts w:hint="cs"/>
          <w:rtl/>
        </w:rPr>
        <w:t>می‌گذاریم</w:t>
      </w:r>
      <w:r w:rsidR="009E2A13">
        <w:rPr>
          <w:rFonts w:hint="cs"/>
          <w:rtl/>
        </w:rPr>
        <w:t xml:space="preserve">، چند نکته را در اینجا توجه بکنیم تا حدود کتاب فقهی در مقدمه چهارم </w:t>
      </w:r>
      <w:r w:rsidR="00402525">
        <w:rPr>
          <w:rFonts w:hint="cs"/>
          <w:rtl/>
        </w:rPr>
        <w:t>روشن‌تر</w:t>
      </w:r>
      <w:r w:rsidR="009E2A13">
        <w:rPr>
          <w:rFonts w:hint="cs"/>
          <w:rtl/>
        </w:rPr>
        <w:t xml:space="preserve"> بشود:</w:t>
      </w:r>
    </w:p>
    <w:p w:rsidR="009E2A13" w:rsidRDefault="009E2A13" w:rsidP="00A223D7">
      <w:pPr>
        <w:jc w:val="lowKashida"/>
        <w:rPr>
          <w:rtl/>
        </w:rPr>
      </w:pPr>
      <w:r>
        <w:rPr>
          <w:rFonts w:hint="cs"/>
          <w:rtl/>
        </w:rPr>
        <w:t xml:space="preserve">مطلب اول این است که وقتی </w:t>
      </w:r>
      <w:r w:rsidR="00402525">
        <w:rPr>
          <w:rFonts w:hint="cs"/>
          <w:rtl/>
        </w:rPr>
        <w:t>می‌گوییم</w:t>
      </w:r>
      <w:r>
        <w:rPr>
          <w:rFonts w:hint="cs"/>
          <w:rtl/>
        </w:rPr>
        <w:t xml:space="preserve"> روابط اجتماعی، دو واژه در اینجا </w:t>
      </w:r>
      <w:r w:rsidR="00402525">
        <w:rPr>
          <w:rFonts w:hint="cs"/>
          <w:rtl/>
        </w:rPr>
        <w:t>به‌کاررفته</w:t>
      </w:r>
      <w:r>
        <w:rPr>
          <w:rFonts w:hint="cs"/>
          <w:rtl/>
        </w:rPr>
        <w:t xml:space="preserve"> است، یک واژه روابط است که بعد بیان </w:t>
      </w:r>
      <w:r w:rsidR="00402525">
        <w:rPr>
          <w:rFonts w:hint="cs"/>
          <w:rtl/>
        </w:rPr>
        <w:t>می‌کنیم</w:t>
      </w:r>
      <w:r>
        <w:rPr>
          <w:rFonts w:hint="cs"/>
          <w:rtl/>
        </w:rPr>
        <w:t>، یک بحث اجتماعی است.</w:t>
      </w:r>
    </w:p>
    <w:p w:rsidR="009C40A0" w:rsidRDefault="009C40A0" w:rsidP="00A223D7">
      <w:pPr>
        <w:pStyle w:val="Heading2"/>
        <w:rPr>
          <w:rtl/>
        </w:rPr>
      </w:pPr>
      <w:bookmarkStart w:id="9" w:name="_Toc526326349"/>
      <w:r>
        <w:rPr>
          <w:rFonts w:hint="cs"/>
          <w:rtl/>
        </w:rPr>
        <w:t>معنای خاص و عام واژه اجتماعی</w:t>
      </w:r>
      <w:bookmarkEnd w:id="9"/>
    </w:p>
    <w:p w:rsidR="009E2A13" w:rsidRDefault="009E2A13" w:rsidP="00A223D7">
      <w:pPr>
        <w:jc w:val="lowKashida"/>
        <w:rPr>
          <w:rtl/>
        </w:rPr>
      </w:pPr>
      <w:r>
        <w:rPr>
          <w:rFonts w:hint="cs"/>
          <w:rtl/>
        </w:rPr>
        <w:t xml:space="preserve">اجتماعی از </w:t>
      </w:r>
      <w:r w:rsidR="00402525">
        <w:rPr>
          <w:rFonts w:hint="cs"/>
          <w:rtl/>
        </w:rPr>
        <w:t>واژه‌هایی</w:t>
      </w:r>
      <w:r>
        <w:rPr>
          <w:rFonts w:hint="cs"/>
          <w:rtl/>
        </w:rPr>
        <w:t xml:space="preserve"> است که مفاهیم متعدد دارد، مفهوم اجتماعی یا بُعد اجتماعی محل بحث </w:t>
      </w:r>
      <w:r w:rsidR="00402525">
        <w:rPr>
          <w:rFonts w:hint="cs"/>
          <w:rtl/>
        </w:rPr>
        <w:t>قرارگرفته</w:t>
      </w:r>
      <w:r>
        <w:rPr>
          <w:rFonts w:hint="cs"/>
          <w:rtl/>
        </w:rPr>
        <w:t xml:space="preserve"> که مقصود چیست؟ حداقل آن چیزی که با بحث ما ارتباط دارد بیان </w:t>
      </w:r>
      <w:r w:rsidR="00402525">
        <w:rPr>
          <w:rFonts w:hint="cs"/>
          <w:rtl/>
        </w:rPr>
        <w:t>می‌کنیم</w:t>
      </w:r>
      <w:r w:rsidR="009C40A0">
        <w:rPr>
          <w:rFonts w:hint="cs"/>
          <w:rtl/>
        </w:rPr>
        <w:t xml:space="preserve">، </w:t>
      </w:r>
      <w:r w:rsidR="00402525">
        <w:rPr>
          <w:rFonts w:hint="cs"/>
          <w:rtl/>
        </w:rPr>
        <w:t>یک‌وقت</w:t>
      </w:r>
      <w:r w:rsidR="009C40A0">
        <w:rPr>
          <w:rFonts w:hint="cs"/>
          <w:rtl/>
        </w:rPr>
        <w:t xml:space="preserve"> واژه اجتماعی که در اینجا </w:t>
      </w:r>
      <w:r w:rsidR="00402525">
        <w:rPr>
          <w:rFonts w:hint="cs"/>
          <w:rtl/>
        </w:rPr>
        <w:t>می‌گوییم</w:t>
      </w:r>
      <w:r w:rsidR="009C40A0">
        <w:rPr>
          <w:rFonts w:hint="cs"/>
          <w:rtl/>
        </w:rPr>
        <w:t xml:space="preserve">، به معنای عام به کار </w:t>
      </w:r>
      <w:r w:rsidR="00402525">
        <w:rPr>
          <w:rFonts w:hint="cs"/>
          <w:rtl/>
        </w:rPr>
        <w:t>می‌بریم</w:t>
      </w:r>
      <w:r w:rsidR="009C40A0">
        <w:rPr>
          <w:rFonts w:hint="cs"/>
          <w:rtl/>
        </w:rPr>
        <w:t xml:space="preserve">، </w:t>
      </w:r>
      <w:r w:rsidR="00402525">
        <w:rPr>
          <w:rFonts w:hint="cs"/>
          <w:rtl/>
        </w:rPr>
        <w:t>یک‌بار</w:t>
      </w:r>
      <w:r w:rsidR="009C40A0">
        <w:rPr>
          <w:rFonts w:hint="cs"/>
          <w:rtl/>
        </w:rPr>
        <w:t xml:space="preserve"> هم اجتماعی را به معنای خاص به کار </w:t>
      </w:r>
      <w:r w:rsidR="00402525">
        <w:rPr>
          <w:rFonts w:hint="cs"/>
          <w:rtl/>
        </w:rPr>
        <w:t>می‌بریم</w:t>
      </w:r>
      <w:r w:rsidR="009C40A0">
        <w:rPr>
          <w:rFonts w:hint="cs"/>
          <w:rtl/>
        </w:rPr>
        <w:t>.</w:t>
      </w:r>
    </w:p>
    <w:p w:rsidR="00A51D97" w:rsidRDefault="00A51D97" w:rsidP="00A223D7">
      <w:pPr>
        <w:pStyle w:val="Heading2"/>
        <w:rPr>
          <w:rtl/>
        </w:rPr>
      </w:pPr>
      <w:bookmarkStart w:id="10" w:name="_Toc526326350"/>
      <w:r>
        <w:rPr>
          <w:rFonts w:hint="cs"/>
          <w:rtl/>
        </w:rPr>
        <w:lastRenderedPageBreak/>
        <w:t>روابط اجتماعی به معنای عام</w:t>
      </w:r>
      <w:bookmarkEnd w:id="10"/>
    </w:p>
    <w:p w:rsidR="004159DF" w:rsidRDefault="009C40A0" w:rsidP="00A223D7">
      <w:pPr>
        <w:jc w:val="lowKashida"/>
        <w:rPr>
          <w:rtl/>
        </w:rPr>
      </w:pPr>
      <w:r>
        <w:rPr>
          <w:rFonts w:hint="cs"/>
          <w:rtl/>
        </w:rPr>
        <w:t xml:space="preserve">روابط اجتماعی به معنای عام هر نوع ارتباطی است که بین آحاد بشری با هر عنوان از عناوین اقتصادی و سازمانی و حکومتی و مدیریتی و امثالهم برقرار </w:t>
      </w:r>
      <w:r w:rsidR="006F78D0">
        <w:rPr>
          <w:rFonts w:hint="cs"/>
          <w:rtl/>
        </w:rPr>
        <w:t>می‌شود</w:t>
      </w:r>
      <w:r>
        <w:rPr>
          <w:rFonts w:hint="cs"/>
          <w:rtl/>
        </w:rPr>
        <w:t xml:space="preserve">، این مفهوم از روابط اجتماعی یک دائره بسیار وسیع دارد، </w:t>
      </w:r>
      <w:r w:rsidR="00402525">
        <w:rPr>
          <w:rFonts w:hint="cs"/>
          <w:rtl/>
        </w:rPr>
        <w:t>رابطه‌ای</w:t>
      </w:r>
      <w:r>
        <w:rPr>
          <w:rFonts w:hint="cs"/>
          <w:rtl/>
        </w:rPr>
        <w:t xml:space="preserve"> که کارفرما و کارگر پیدا </w:t>
      </w:r>
      <w:r w:rsidR="00402525">
        <w:rPr>
          <w:rFonts w:hint="cs"/>
          <w:rtl/>
        </w:rPr>
        <w:t>می‌کنند</w:t>
      </w:r>
      <w:r>
        <w:rPr>
          <w:rFonts w:hint="cs"/>
          <w:rtl/>
        </w:rPr>
        <w:t xml:space="preserve"> را هم در بر </w:t>
      </w:r>
      <w:r w:rsidR="006F78D0">
        <w:rPr>
          <w:rFonts w:hint="cs"/>
          <w:rtl/>
        </w:rPr>
        <w:t>می‌گیرد</w:t>
      </w:r>
      <w:r>
        <w:rPr>
          <w:rFonts w:hint="cs"/>
          <w:rtl/>
        </w:rPr>
        <w:t xml:space="preserve">، </w:t>
      </w:r>
      <w:r w:rsidR="00402525">
        <w:rPr>
          <w:rFonts w:hint="cs"/>
          <w:rtl/>
        </w:rPr>
        <w:t>رابطه‌ای</w:t>
      </w:r>
      <w:r>
        <w:rPr>
          <w:rFonts w:hint="cs"/>
          <w:rtl/>
        </w:rPr>
        <w:t xml:space="preserve"> که حاکم با رعیت دارد را هم در بر </w:t>
      </w:r>
      <w:r w:rsidR="006F78D0">
        <w:rPr>
          <w:rFonts w:hint="cs"/>
          <w:rtl/>
        </w:rPr>
        <w:t>می‌گیرد</w:t>
      </w:r>
      <w:r>
        <w:rPr>
          <w:rFonts w:hint="cs"/>
          <w:rtl/>
        </w:rPr>
        <w:t xml:space="preserve">، همچنین رابطه بین مدیر و سازمان، </w:t>
      </w:r>
      <w:r w:rsidR="00402525">
        <w:rPr>
          <w:rFonts w:hint="cs"/>
          <w:rtl/>
        </w:rPr>
        <w:t>رابطه‌ای</w:t>
      </w:r>
      <w:r>
        <w:rPr>
          <w:rFonts w:hint="cs"/>
          <w:rtl/>
        </w:rPr>
        <w:t xml:space="preserve"> که در شرکت تجاری میان شرکا برقرار </w:t>
      </w:r>
      <w:r w:rsidR="006F78D0">
        <w:rPr>
          <w:rFonts w:hint="cs"/>
          <w:rtl/>
        </w:rPr>
        <w:t>می‌شود</w:t>
      </w:r>
      <w:r>
        <w:rPr>
          <w:rFonts w:hint="cs"/>
          <w:rtl/>
        </w:rPr>
        <w:t xml:space="preserve">، همه </w:t>
      </w:r>
      <w:r w:rsidR="00402525">
        <w:rPr>
          <w:rFonts w:hint="cs"/>
          <w:rtl/>
        </w:rPr>
        <w:t>این‌ها</w:t>
      </w:r>
      <w:r>
        <w:rPr>
          <w:rFonts w:hint="cs"/>
          <w:rtl/>
        </w:rPr>
        <w:t xml:space="preserve"> </w:t>
      </w:r>
      <w:r w:rsidR="00402525">
        <w:rPr>
          <w:rFonts w:hint="cs"/>
          <w:rtl/>
        </w:rPr>
        <w:t>به‌نوعی</w:t>
      </w:r>
      <w:r>
        <w:rPr>
          <w:rFonts w:hint="cs"/>
          <w:rtl/>
        </w:rPr>
        <w:t xml:space="preserve"> روابط اجتماعی است، در اینجا اجتماع به معنای عام است، یعنی </w:t>
      </w:r>
      <w:r w:rsidR="00402525">
        <w:rPr>
          <w:rFonts w:hint="cs"/>
          <w:rtl/>
        </w:rPr>
        <w:t>همین‌که</w:t>
      </w:r>
      <w:r>
        <w:rPr>
          <w:rFonts w:hint="cs"/>
          <w:rtl/>
        </w:rPr>
        <w:t xml:space="preserve"> فرد از خودش بیرون آمد و مقابل فرد دیگر است، تا </w:t>
      </w:r>
      <w:r w:rsidR="00402525">
        <w:rPr>
          <w:rFonts w:hint="cs"/>
          <w:rtl/>
        </w:rPr>
        <w:t>وقتی‌که</w:t>
      </w:r>
      <w:r>
        <w:rPr>
          <w:rFonts w:hint="cs"/>
          <w:rtl/>
        </w:rPr>
        <w:t xml:space="preserve"> فرد در درون خودش است، این یک بحث فردی است، </w:t>
      </w:r>
      <w:r w:rsidR="00402525">
        <w:rPr>
          <w:rFonts w:hint="cs"/>
          <w:rtl/>
        </w:rPr>
        <w:t>همین‌که</w:t>
      </w:r>
      <w:r>
        <w:rPr>
          <w:rFonts w:hint="cs"/>
          <w:rtl/>
        </w:rPr>
        <w:t xml:space="preserve"> فرد با دیگری یک </w:t>
      </w:r>
      <w:r w:rsidR="00402525">
        <w:rPr>
          <w:rFonts w:hint="cs"/>
          <w:rtl/>
        </w:rPr>
        <w:t>رابطه‌ای</w:t>
      </w:r>
      <w:r>
        <w:rPr>
          <w:rFonts w:hint="cs"/>
          <w:rtl/>
        </w:rPr>
        <w:t xml:space="preserve"> برقرار </w:t>
      </w:r>
      <w:r w:rsidR="006F78D0">
        <w:rPr>
          <w:rFonts w:hint="cs"/>
          <w:rtl/>
        </w:rPr>
        <w:t>می‌کند</w:t>
      </w:r>
      <w:r>
        <w:rPr>
          <w:rFonts w:hint="cs"/>
          <w:rtl/>
        </w:rPr>
        <w:t xml:space="preserve"> اجتماعی </w:t>
      </w:r>
      <w:r w:rsidR="006F78D0">
        <w:rPr>
          <w:rFonts w:hint="cs"/>
          <w:rtl/>
        </w:rPr>
        <w:t>می‌شود</w:t>
      </w:r>
      <w:r>
        <w:rPr>
          <w:rFonts w:hint="cs"/>
          <w:rtl/>
        </w:rPr>
        <w:t xml:space="preserve">، منتهی این رابطه اجتماعی </w:t>
      </w:r>
      <w:r w:rsidR="006F78D0">
        <w:rPr>
          <w:rFonts w:hint="cs"/>
          <w:rtl/>
        </w:rPr>
        <w:t>می‌توان</w:t>
      </w:r>
      <w:r>
        <w:rPr>
          <w:rFonts w:hint="cs"/>
          <w:rtl/>
        </w:rPr>
        <w:t>د اقتصادی، سیاسی و امثالهم باشد، این مفهوم عام روابط اجتماعی است.</w:t>
      </w:r>
    </w:p>
    <w:p w:rsidR="00A51D97" w:rsidRDefault="00A51D97" w:rsidP="00A223D7">
      <w:pPr>
        <w:pStyle w:val="Heading2"/>
        <w:rPr>
          <w:rtl/>
        </w:rPr>
      </w:pPr>
      <w:bookmarkStart w:id="11" w:name="_Toc526326351"/>
      <w:r>
        <w:rPr>
          <w:rFonts w:hint="cs"/>
          <w:rtl/>
        </w:rPr>
        <w:t>روابط اجتماعی به معنای خاص</w:t>
      </w:r>
      <w:bookmarkEnd w:id="11"/>
    </w:p>
    <w:p w:rsidR="009C40A0" w:rsidRDefault="009C40A0" w:rsidP="00A223D7">
      <w:pPr>
        <w:jc w:val="lowKashida"/>
        <w:rPr>
          <w:rtl/>
        </w:rPr>
      </w:pPr>
      <w:r>
        <w:rPr>
          <w:rFonts w:hint="cs"/>
          <w:rtl/>
        </w:rPr>
        <w:t xml:space="preserve">اما روابط اجتماعی به معنای خاص </w:t>
      </w:r>
      <w:r w:rsidR="00625982">
        <w:rPr>
          <w:rFonts w:hint="cs"/>
          <w:rtl/>
        </w:rPr>
        <w:t xml:space="preserve">داریم که به معنای خاص </w:t>
      </w:r>
      <w:r>
        <w:rPr>
          <w:rFonts w:hint="cs"/>
          <w:rtl/>
        </w:rPr>
        <w:t xml:space="preserve">اجتماع است، </w:t>
      </w:r>
      <w:r w:rsidR="00402525">
        <w:rPr>
          <w:rFonts w:hint="cs"/>
          <w:rtl/>
        </w:rPr>
        <w:t>اگرچه</w:t>
      </w:r>
      <w:r>
        <w:rPr>
          <w:rFonts w:hint="cs"/>
          <w:rtl/>
        </w:rPr>
        <w:t xml:space="preserve"> مراتب دارد، اما ما تا حدی محدودش </w:t>
      </w:r>
      <w:r w:rsidR="00402525">
        <w:rPr>
          <w:rFonts w:hint="cs"/>
          <w:rtl/>
        </w:rPr>
        <w:t>می‌کنیم</w:t>
      </w:r>
      <w:r>
        <w:rPr>
          <w:rFonts w:hint="cs"/>
          <w:rtl/>
        </w:rPr>
        <w:t xml:space="preserve">، روابط اجتماعی به معنای خاص؛ مقصود آن روابط </w:t>
      </w:r>
      <w:r w:rsidR="00166993">
        <w:rPr>
          <w:rFonts w:hint="cs"/>
          <w:rtl/>
        </w:rPr>
        <w:t>اجتماعی است که میان آحاد مردم</w:t>
      </w:r>
      <w:r>
        <w:rPr>
          <w:rFonts w:hint="cs"/>
          <w:rtl/>
        </w:rPr>
        <w:t xml:space="preserve"> در </w:t>
      </w:r>
      <w:r w:rsidR="00402525">
        <w:rPr>
          <w:rFonts w:hint="cs"/>
          <w:rtl/>
        </w:rPr>
        <w:t>خالص‌ترین</w:t>
      </w:r>
      <w:r>
        <w:rPr>
          <w:rFonts w:hint="cs"/>
          <w:rtl/>
        </w:rPr>
        <w:t xml:space="preserve"> وجهی که میان </w:t>
      </w:r>
      <w:r w:rsidR="00402525">
        <w:rPr>
          <w:rFonts w:hint="cs"/>
          <w:rtl/>
        </w:rPr>
        <w:t>مردم</w:t>
      </w:r>
      <w:r>
        <w:rPr>
          <w:rFonts w:hint="cs"/>
          <w:rtl/>
        </w:rPr>
        <w:t xml:space="preserve"> است،</w:t>
      </w:r>
      <w:r w:rsidR="00166993">
        <w:rPr>
          <w:rFonts w:hint="cs"/>
          <w:rtl/>
        </w:rPr>
        <w:t xml:space="preserve"> برقرار </w:t>
      </w:r>
      <w:r w:rsidR="006F78D0">
        <w:rPr>
          <w:rFonts w:hint="cs"/>
          <w:rtl/>
        </w:rPr>
        <w:t>می‌شود</w:t>
      </w:r>
      <w:r w:rsidR="00166993">
        <w:rPr>
          <w:rFonts w:hint="cs"/>
          <w:rtl/>
        </w:rPr>
        <w:t>،</w:t>
      </w:r>
      <w:r>
        <w:rPr>
          <w:rFonts w:hint="cs"/>
          <w:rtl/>
        </w:rPr>
        <w:t xml:space="preserve"> یعنی با </w:t>
      </w:r>
      <w:r w:rsidR="00402525">
        <w:rPr>
          <w:rFonts w:hint="cs"/>
          <w:rtl/>
        </w:rPr>
        <w:t>قطع‌نظر</w:t>
      </w:r>
      <w:r>
        <w:rPr>
          <w:rFonts w:hint="cs"/>
          <w:rtl/>
        </w:rPr>
        <w:t xml:space="preserve"> از آن عناوین خاصی که عارض بر این افراد </w:t>
      </w:r>
      <w:r w:rsidR="006F78D0">
        <w:rPr>
          <w:rFonts w:hint="cs"/>
          <w:rtl/>
        </w:rPr>
        <w:t>می‌شود</w:t>
      </w:r>
      <w:r>
        <w:rPr>
          <w:rFonts w:hint="cs"/>
          <w:rtl/>
        </w:rPr>
        <w:t xml:space="preserve">، روابط اجتماعی در اینجا مقابل روابط سیاسی است که بین حکومت و مردم برقرار </w:t>
      </w:r>
      <w:r w:rsidR="006F78D0">
        <w:rPr>
          <w:rFonts w:hint="cs"/>
          <w:rtl/>
        </w:rPr>
        <w:t>می‌شود</w:t>
      </w:r>
      <w:r w:rsidR="00166993">
        <w:rPr>
          <w:rFonts w:hint="cs"/>
          <w:rtl/>
        </w:rPr>
        <w:t xml:space="preserve">، غیر از روابط </w:t>
      </w:r>
      <w:r w:rsidR="00402525">
        <w:rPr>
          <w:rFonts w:hint="cs"/>
          <w:rtl/>
        </w:rPr>
        <w:t>بین‌الملل</w:t>
      </w:r>
      <w:r w:rsidR="00166993">
        <w:rPr>
          <w:rFonts w:hint="cs"/>
          <w:rtl/>
        </w:rPr>
        <w:t xml:space="preserve"> که بین </w:t>
      </w:r>
      <w:r w:rsidR="00402525">
        <w:rPr>
          <w:rFonts w:hint="cs"/>
          <w:rtl/>
        </w:rPr>
        <w:t>حکومت‌ها</w:t>
      </w:r>
      <w:r w:rsidR="00166993">
        <w:rPr>
          <w:rFonts w:hint="cs"/>
          <w:rtl/>
        </w:rPr>
        <w:t xml:space="preserve"> برقرار </w:t>
      </w:r>
      <w:r w:rsidR="006F78D0">
        <w:rPr>
          <w:rFonts w:hint="cs"/>
          <w:rtl/>
        </w:rPr>
        <w:t>می‌شود</w:t>
      </w:r>
      <w:r w:rsidR="00166993">
        <w:rPr>
          <w:rFonts w:hint="cs"/>
          <w:rtl/>
        </w:rPr>
        <w:t xml:space="preserve">، غیر از روابطی است که میان </w:t>
      </w:r>
      <w:r w:rsidR="00402525">
        <w:rPr>
          <w:rFonts w:hint="cs"/>
          <w:rtl/>
        </w:rPr>
        <w:t>انسان‌ها</w:t>
      </w:r>
      <w:r w:rsidR="00166993">
        <w:rPr>
          <w:rFonts w:hint="cs"/>
          <w:rtl/>
        </w:rPr>
        <w:t xml:space="preserve"> از باب مبادلات تجاری برقرار </w:t>
      </w:r>
      <w:r w:rsidR="006F78D0">
        <w:rPr>
          <w:rFonts w:hint="cs"/>
          <w:rtl/>
        </w:rPr>
        <w:t>می‌شود</w:t>
      </w:r>
      <w:r w:rsidR="00166993">
        <w:rPr>
          <w:rFonts w:hint="cs"/>
          <w:rtl/>
        </w:rPr>
        <w:t xml:space="preserve">، غیر از روابطی است که میان </w:t>
      </w:r>
      <w:r w:rsidR="00402525">
        <w:rPr>
          <w:rFonts w:hint="cs"/>
          <w:rtl/>
        </w:rPr>
        <w:t>آدم‌ها</w:t>
      </w:r>
      <w:r w:rsidR="00166993">
        <w:rPr>
          <w:rFonts w:hint="cs"/>
          <w:rtl/>
        </w:rPr>
        <w:t xml:space="preserve"> از حیث خانواده برقرار </w:t>
      </w:r>
      <w:r w:rsidR="006F78D0">
        <w:rPr>
          <w:rFonts w:hint="cs"/>
          <w:rtl/>
        </w:rPr>
        <w:t>می‌شود</w:t>
      </w:r>
      <w:r w:rsidR="00166993">
        <w:rPr>
          <w:rFonts w:hint="cs"/>
          <w:rtl/>
        </w:rPr>
        <w:t>.</w:t>
      </w:r>
    </w:p>
    <w:p w:rsidR="00166993" w:rsidRDefault="00166993" w:rsidP="00A223D7">
      <w:pPr>
        <w:jc w:val="lowKashida"/>
        <w:rPr>
          <w:rtl/>
        </w:rPr>
      </w:pPr>
      <w:r>
        <w:rPr>
          <w:rFonts w:hint="cs"/>
          <w:rtl/>
        </w:rPr>
        <w:t xml:space="preserve">روابط اجتماعی در معنای دوم؛ یعنی آن روابطی که میان </w:t>
      </w:r>
      <w:r w:rsidR="00402525">
        <w:rPr>
          <w:rFonts w:hint="cs"/>
          <w:rtl/>
        </w:rPr>
        <w:t>آدم‌ها</w:t>
      </w:r>
      <w:r>
        <w:rPr>
          <w:rFonts w:hint="cs"/>
          <w:rtl/>
        </w:rPr>
        <w:t xml:space="preserve"> در سطوح انسانی کلان برقرار </w:t>
      </w:r>
      <w:r w:rsidR="006F78D0">
        <w:rPr>
          <w:rFonts w:hint="cs"/>
          <w:rtl/>
        </w:rPr>
        <w:t>می‌شود</w:t>
      </w:r>
      <w:r>
        <w:rPr>
          <w:rFonts w:hint="cs"/>
          <w:rtl/>
        </w:rPr>
        <w:t>، رنگ خاص حاکمیت و سیاست و اقتصاد و امثالهم پیدا نکرده است، این مفهوم خاص روابط اجتماعی است.</w:t>
      </w:r>
    </w:p>
    <w:p w:rsidR="00A51D97" w:rsidRDefault="00A51D97" w:rsidP="00A223D7">
      <w:pPr>
        <w:pStyle w:val="Heading2"/>
        <w:rPr>
          <w:rtl/>
        </w:rPr>
      </w:pPr>
      <w:bookmarkStart w:id="12" w:name="_Toc526326352"/>
      <w:r>
        <w:rPr>
          <w:rFonts w:hint="cs"/>
          <w:rtl/>
        </w:rPr>
        <w:t>مقصود از روابط اجتماعی</w:t>
      </w:r>
      <w:bookmarkEnd w:id="12"/>
    </w:p>
    <w:p w:rsidR="00166993" w:rsidRDefault="00A51D97" w:rsidP="00A223D7">
      <w:pPr>
        <w:jc w:val="lowKashida"/>
        <w:rPr>
          <w:rtl/>
        </w:rPr>
      </w:pPr>
      <w:r>
        <w:rPr>
          <w:rFonts w:hint="cs"/>
          <w:rtl/>
        </w:rPr>
        <w:t xml:space="preserve">مقصود از این روابط اجتماعی؛ روابطی که میان </w:t>
      </w:r>
      <w:r w:rsidR="00402525">
        <w:rPr>
          <w:rFonts w:hint="cs"/>
          <w:rtl/>
        </w:rPr>
        <w:t>انسان‌ها</w:t>
      </w:r>
      <w:r>
        <w:rPr>
          <w:rFonts w:hint="cs"/>
          <w:rtl/>
        </w:rPr>
        <w:t xml:space="preserve"> به ما أنّهم بشر و انسان برقرار </w:t>
      </w:r>
      <w:r w:rsidR="006F78D0">
        <w:rPr>
          <w:rFonts w:hint="cs"/>
          <w:rtl/>
        </w:rPr>
        <w:t>می‌شود</w:t>
      </w:r>
      <w:r>
        <w:rPr>
          <w:rFonts w:hint="cs"/>
          <w:rtl/>
        </w:rPr>
        <w:t xml:space="preserve"> - یک مقدار تعمیم دادیم </w:t>
      </w:r>
      <w:r>
        <w:rPr>
          <w:rFonts w:ascii="Sakkal Majalla" w:hAnsi="Sakkal Majalla" w:cs="Sakkal Majalla" w:hint="cs"/>
          <w:rtl/>
        </w:rPr>
        <w:t>–</w:t>
      </w:r>
      <w:r>
        <w:rPr>
          <w:rFonts w:hint="cs"/>
          <w:rtl/>
        </w:rPr>
        <w:t xml:space="preserve"> یا از جهت اینکه اهل کتاب هستند یا از جهت اینکه مسلمان هستند یا از جهت اینکه شیعه و پیروان مذهب شیعه هستند</w:t>
      </w:r>
      <w:r w:rsidR="005B4105">
        <w:rPr>
          <w:rFonts w:hint="cs"/>
          <w:rtl/>
        </w:rPr>
        <w:t xml:space="preserve">، تا این اندازه روابط اجتماعی به معنای خاص را </w:t>
      </w:r>
      <w:r w:rsidR="00402525">
        <w:rPr>
          <w:rFonts w:hint="cs"/>
          <w:rtl/>
        </w:rPr>
        <w:t>می‌گوییم</w:t>
      </w:r>
      <w:r w:rsidR="005B4105">
        <w:rPr>
          <w:rFonts w:hint="cs"/>
          <w:rtl/>
        </w:rPr>
        <w:t xml:space="preserve">، اما وقتی بحث حکومت، اقتصاد، سیاست، سازمان، مدیریت، حتی خانواده و امثالهم هست، کتاب روابط اجتماعی کاری به </w:t>
      </w:r>
      <w:r w:rsidR="00402525">
        <w:rPr>
          <w:rFonts w:hint="cs"/>
          <w:rtl/>
        </w:rPr>
        <w:t>این‌ها</w:t>
      </w:r>
      <w:r w:rsidR="005B4105">
        <w:rPr>
          <w:rFonts w:hint="cs"/>
          <w:rtl/>
        </w:rPr>
        <w:t xml:space="preserve"> ندارد، برای اینکه مرز این کتاب با بقیه مسائل محفوظ بماند.</w:t>
      </w:r>
    </w:p>
    <w:p w:rsidR="005B4105" w:rsidRDefault="005B4105" w:rsidP="00A223D7">
      <w:pPr>
        <w:jc w:val="lowKashida"/>
        <w:rPr>
          <w:rtl/>
        </w:rPr>
      </w:pPr>
      <w:r>
        <w:rPr>
          <w:rFonts w:hint="cs"/>
          <w:rtl/>
        </w:rPr>
        <w:t xml:space="preserve">ما </w:t>
      </w:r>
      <w:r w:rsidR="00402525">
        <w:rPr>
          <w:rFonts w:hint="cs"/>
          <w:rtl/>
        </w:rPr>
        <w:t>می‌گوییم</w:t>
      </w:r>
      <w:r>
        <w:rPr>
          <w:rFonts w:hint="cs"/>
          <w:rtl/>
        </w:rPr>
        <w:t xml:space="preserve"> در این کتاب؛ روابط اجتماعی به معنای خاص در نظر </w:t>
      </w:r>
      <w:r w:rsidR="00402525">
        <w:rPr>
          <w:rFonts w:hint="cs"/>
          <w:rtl/>
        </w:rPr>
        <w:t>می‌گیریم</w:t>
      </w:r>
      <w:r>
        <w:rPr>
          <w:rFonts w:hint="cs"/>
          <w:rtl/>
        </w:rPr>
        <w:t xml:space="preserve">، نه روابط اقتصادی، نه روابط سیاسی، نه روابط </w:t>
      </w:r>
      <w:r w:rsidR="00402525">
        <w:rPr>
          <w:rFonts w:hint="cs"/>
          <w:rtl/>
        </w:rPr>
        <w:t>بین‌الملل</w:t>
      </w:r>
      <w:r>
        <w:rPr>
          <w:rFonts w:hint="cs"/>
          <w:rtl/>
        </w:rPr>
        <w:t xml:space="preserve">، نه حتی روابط خانوادگی، نه روابط سازمانی و مدیریت، </w:t>
      </w:r>
      <w:r w:rsidR="00402525">
        <w:rPr>
          <w:rFonts w:hint="cs"/>
          <w:rtl/>
        </w:rPr>
        <w:t>این‌ها</w:t>
      </w:r>
      <w:r>
        <w:rPr>
          <w:rFonts w:hint="cs"/>
          <w:rtl/>
        </w:rPr>
        <w:t xml:space="preserve"> در </w:t>
      </w:r>
      <w:r w:rsidR="00402525">
        <w:rPr>
          <w:rFonts w:hint="cs"/>
          <w:rtl/>
        </w:rPr>
        <w:t>جایگاه‌های</w:t>
      </w:r>
      <w:r>
        <w:rPr>
          <w:rFonts w:hint="cs"/>
          <w:rtl/>
        </w:rPr>
        <w:t xml:space="preserve"> دیگری قرار </w:t>
      </w:r>
      <w:r w:rsidR="006F78D0">
        <w:rPr>
          <w:rFonts w:hint="cs"/>
          <w:rtl/>
        </w:rPr>
        <w:t>می‌گیرد</w:t>
      </w:r>
      <w:r>
        <w:rPr>
          <w:rFonts w:hint="cs"/>
          <w:rtl/>
        </w:rPr>
        <w:t xml:space="preserve">، یکی فقه سیاسی </w:t>
      </w:r>
      <w:r w:rsidR="00402525">
        <w:rPr>
          <w:rFonts w:hint="cs"/>
          <w:rtl/>
        </w:rPr>
        <w:t>نام‌گذاری</w:t>
      </w:r>
      <w:r>
        <w:rPr>
          <w:rFonts w:hint="cs"/>
          <w:rtl/>
        </w:rPr>
        <w:t xml:space="preserve"> </w:t>
      </w:r>
      <w:r w:rsidR="006F78D0">
        <w:rPr>
          <w:rFonts w:hint="cs"/>
          <w:rtl/>
        </w:rPr>
        <w:t>می‌شود</w:t>
      </w:r>
      <w:r>
        <w:rPr>
          <w:rFonts w:hint="cs"/>
          <w:rtl/>
        </w:rPr>
        <w:t xml:space="preserve">، دیگری فقه خانوادگی و </w:t>
      </w:r>
      <w:r w:rsidR="00402525">
        <w:rPr>
          <w:rFonts w:hint="cs"/>
          <w:rtl/>
        </w:rPr>
        <w:t>الی‌آخر</w:t>
      </w:r>
      <w:r>
        <w:rPr>
          <w:rFonts w:hint="cs"/>
          <w:rtl/>
        </w:rPr>
        <w:t xml:space="preserve">، چیزی که هیچ کجا در ابواب خاص نیست، روابطی است که میان </w:t>
      </w:r>
      <w:r w:rsidR="00402525">
        <w:rPr>
          <w:rFonts w:hint="cs"/>
          <w:rtl/>
        </w:rPr>
        <w:t>انسان‌ها</w:t>
      </w:r>
      <w:r>
        <w:rPr>
          <w:rFonts w:hint="cs"/>
          <w:rtl/>
        </w:rPr>
        <w:t xml:space="preserve"> از حیث اینکه انسان هستند، قرار </w:t>
      </w:r>
      <w:r w:rsidR="00402525">
        <w:rPr>
          <w:rFonts w:hint="cs"/>
          <w:rtl/>
        </w:rPr>
        <w:t>می‌گیرند</w:t>
      </w:r>
      <w:r>
        <w:rPr>
          <w:rFonts w:hint="cs"/>
          <w:rtl/>
        </w:rPr>
        <w:t>.</w:t>
      </w:r>
    </w:p>
    <w:p w:rsidR="005B4105" w:rsidRDefault="005B4105" w:rsidP="00A223D7">
      <w:pPr>
        <w:jc w:val="lowKashida"/>
        <w:rPr>
          <w:rtl/>
        </w:rPr>
      </w:pPr>
      <w:r>
        <w:rPr>
          <w:rFonts w:hint="cs"/>
          <w:rtl/>
        </w:rPr>
        <w:t xml:space="preserve">برای اینکه کمی به ابواب دیگری هم بپردازیم که در جای دیگر نیست، </w:t>
      </w:r>
      <w:r w:rsidR="00402525">
        <w:rPr>
          <w:rFonts w:hint="cs"/>
          <w:rtl/>
        </w:rPr>
        <w:t>می‌گوییم</w:t>
      </w:r>
      <w:r>
        <w:rPr>
          <w:rFonts w:hint="cs"/>
          <w:rtl/>
        </w:rPr>
        <w:t xml:space="preserve"> که از حیثی که </w:t>
      </w:r>
      <w:r w:rsidR="00402525">
        <w:rPr>
          <w:rFonts w:hint="cs"/>
          <w:rtl/>
        </w:rPr>
        <w:t>این‌ها</w:t>
      </w:r>
      <w:r>
        <w:rPr>
          <w:rFonts w:hint="cs"/>
          <w:rtl/>
        </w:rPr>
        <w:t xml:space="preserve"> مسلمان یا اهل کتاب هستند، اما در همین </w:t>
      </w:r>
      <w:r w:rsidR="00402525">
        <w:rPr>
          <w:rFonts w:hint="cs"/>
          <w:rtl/>
        </w:rPr>
        <w:t>لایه‌های</w:t>
      </w:r>
      <w:r>
        <w:rPr>
          <w:rFonts w:hint="cs"/>
          <w:rtl/>
        </w:rPr>
        <w:t xml:space="preserve"> عمومی مطرح </w:t>
      </w:r>
      <w:r w:rsidR="006F78D0">
        <w:rPr>
          <w:rFonts w:hint="cs"/>
          <w:rtl/>
        </w:rPr>
        <w:t>می‌شود</w:t>
      </w:r>
      <w:r>
        <w:rPr>
          <w:rFonts w:hint="cs"/>
          <w:rtl/>
        </w:rPr>
        <w:t xml:space="preserve"> که </w:t>
      </w:r>
      <w:r w:rsidR="00402525">
        <w:rPr>
          <w:rFonts w:hint="cs"/>
          <w:rtl/>
        </w:rPr>
        <w:t>روان‌شناسی</w:t>
      </w:r>
      <w:r>
        <w:rPr>
          <w:rFonts w:hint="cs"/>
          <w:rtl/>
        </w:rPr>
        <w:t xml:space="preserve"> وقتی </w:t>
      </w:r>
      <w:r w:rsidR="00402525">
        <w:rPr>
          <w:rFonts w:hint="cs"/>
          <w:rtl/>
        </w:rPr>
        <w:t>می‌گویند</w:t>
      </w:r>
      <w:r>
        <w:rPr>
          <w:rFonts w:hint="cs"/>
          <w:rtl/>
        </w:rPr>
        <w:t xml:space="preserve"> روابط میان فردی مقصود همین است، یعنی </w:t>
      </w:r>
      <w:r>
        <w:rPr>
          <w:rFonts w:hint="cs"/>
          <w:rtl/>
        </w:rPr>
        <w:lastRenderedPageBreak/>
        <w:t xml:space="preserve">روابطی که بین افراد برقرار است، قبل از اینکه بحث سیاست و اقتصاد و امثالهم مطرح بشود، از حیث بشری و انسانی، </w:t>
      </w:r>
      <w:r w:rsidR="00402525">
        <w:rPr>
          <w:rFonts w:hint="cs"/>
          <w:rtl/>
        </w:rPr>
        <w:t>آدم‌ها</w:t>
      </w:r>
      <w:r>
        <w:rPr>
          <w:rFonts w:hint="cs"/>
          <w:rtl/>
        </w:rPr>
        <w:t xml:space="preserve"> </w:t>
      </w:r>
      <w:r w:rsidR="00402525">
        <w:rPr>
          <w:rFonts w:hint="cs"/>
          <w:rtl/>
        </w:rPr>
        <w:t>باهم</w:t>
      </w:r>
      <w:r>
        <w:rPr>
          <w:rFonts w:hint="cs"/>
          <w:rtl/>
        </w:rPr>
        <w:t xml:space="preserve"> روابطی دارند، اما در اینجا عناصر دینی و مذهبی را هم دخالت </w:t>
      </w:r>
      <w:r w:rsidR="006F78D0">
        <w:rPr>
          <w:rFonts w:hint="cs"/>
          <w:rtl/>
        </w:rPr>
        <w:t>می‌دهیم</w:t>
      </w:r>
      <w:r>
        <w:rPr>
          <w:rFonts w:hint="cs"/>
          <w:rtl/>
        </w:rPr>
        <w:t>، یعنی عنصر انسانی و دینی و مذهبی در فهرست این مباحث کتاب روابط اجتماعی دخالت دارد</w:t>
      </w:r>
      <w:r w:rsidR="006138BA">
        <w:rPr>
          <w:rFonts w:hint="cs"/>
          <w:rtl/>
        </w:rPr>
        <w:t>.</w:t>
      </w:r>
    </w:p>
    <w:p w:rsidR="006138BA" w:rsidRDefault="006138BA" w:rsidP="00A223D7">
      <w:pPr>
        <w:jc w:val="lowKashida"/>
        <w:rPr>
          <w:rtl/>
        </w:rPr>
      </w:pPr>
      <w:r>
        <w:rPr>
          <w:rFonts w:hint="cs"/>
          <w:rtl/>
        </w:rPr>
        <w:t xml:space="preserve">وقتی به حسادت یا تکبر یا اکرام و احترام یا بغض و کینه یا مدارا و خشونت به عنوان مسائلی از بحث روابط اجتماعی </w:t>
      </w:r>
      <w:r w:rsidR="00402525">
        <w:rPr>
          <w:rFonts w:hint="cs"/>
          <w:rtl/>
        </w:rPr>
        <w:t>می‌پردازیم</w:t>
      </w:r>
      <w:r>
        <w:rPr>
          <w:rFonts w:hint="cs"/>
          <w:rtl/>
        </w:rPr>
        <w:t xml:space="preserve">، درست است که به عنوان نگاه کلان انسانی و دینی و روابط میان فردی و اجتماعی </w:t>
      </w:r>
      <w:r w:rsidR="00402525">
        <w:rPr>
          <w:rFonts w:hint="cs"/>
          <w:rtl/>
        </w:rPr>
        <w:t>می‌پردازیم</w:t>
      </w:r>
      <w:r>
        <w:rPr>
          <w:rFonts w:hint="cs"/>
          <w:rtl/>
        </w:rPr>
        <w:t xml:space="preserve">، اما </w:t>
      </w:r>
      <w:r w:rsidR="00402525">
        <w:rPr>
          <w:rFonts w:hint="cs"/>
          <w:rtl/>
        </w:rPr>
        <w:t>درعین‌حال</w:t>
      </w:r>
      <w:r>
        <w:rPr>
          <w:rFonts w:hint="cs"/>
          <w:rtl/>
        </w:rPr>
        <w:t xml:space="preserve"> در خیلی از موارد چون بحث را مطرح </w:t>
      </w:r>
      <w:r w:rsidR="00402525">
        <w:rPr>
          <w:rFonts w:hint="cs"/>
          <w:rtl/>
        </w:rPr>
        <w:t>می‌کنیم</w:t>
      </w:r>
      <w:r>
        <w:rPr>
          <w:rFonts w:hint="cs"/>
          <w:rtl/>
        </w:rPr>
        <w:t xml:space="preserve">، ممکن </w:t>
      </w:r>
      <w:r w:rsidR="00A223D7">
        <w:rPr>
          <w:rFonts w:hint="cs"/>
          <w:rtl/>
        </w:rPr>
        <w:t xml:space="preserve">است </w:t>
      </w:r>
      <w:r>
        <w:rPr>
          <w:rFonts w:hint="cs"/>
          <w:rtl/>
        </w:rPr>
        <w:t xml:space="preserve">وارد حوزه اقتصادی و سیاسی و </w:t>
      </w:r>
      <w:r w:rsidR="00402525">
        <w:rPr>
          <w:rFonts w:hint="cs"/>
          <w:rtl/>
        </w:rPr>
        <w:t>خانوادگی‌اش</w:t>
      </w:r>
      <w:r>
        <w:rPr>
          <w:rFonts w:hint="cs"/>
          <w:rtl/>
        </w:rPr>
        <w:t xml:space="preserve"> هم بشویم یا حوزه روابط معلم و متعلم هم بشویم که در مجموعه بحث به </w:t>
      </w:r>
      <w:r w:rsidR="006F78D0">
        <w:rPr>
          <w:rFonts w:hint="cs"/>
          <w:rtl/>
        </w:rPr>
        <w:t>آن‌ها</w:t>
      </w:r>
      <w:r>
        <w:rPr>
          <w:rFonts w:hint="cs"/>
          <w:rtl/>
        </w:rPr>
        <w:t xml:space="preserve"> هم بپردازیم، علتش این است که وقتی بحث را در سطح  کلان مطرح </w:t>
      </w:r>
      <w:r w:rsidR="00402525">
        <w:rPr>
          <w:rFonts w:hint="cs"/>
          <w:rtl/>
        </w:rPr>
        <w:t>می‌کنیم</w:t>
      </w:r>
      <w:r>
        <w:rPr>
          <w:rFonts w:hint="cs"/>
          <w:rtl/>
        </w:rPr>
        <w:t xml:space="preserve">، </w:t>
      </w:r>
      <w:r w:rsidR="00402525">
        <w:rPr>
          <w:rFonts w:hint="cs"/>
          <w:rtl/>
        </w:rPr>
        <w:t>لایه‌های</w:t>
      </w:r>
      <w:r>
        <w:rPr>
          <w:rFonts w:hint="cs"/>
          <w:rtl/>
        </w:rPr>
        <w:t xml:space="preserve"> </w:t>
      </w:r>
      <w:r w:rsidR="00402525">
        <w:rPr>
          <w:rFonts w:hint="cs"/>
          <w:rtl/>
        </w:rPr>
        <w:t>پایین‌تر</w:t>
      </w:r>
      <w:r>
        <w:rPr>
          <w:rFonts w:hint="cs"/>
          <w:rtl/>
        </w:rPr>
        <w:t xml:space="preserve"> هم که مباحث استادی و شاگردی است یا پدر و مادر و فرزند است یا حاکمیت و مردم است، </w:t>
      </w:r>
      <w:r w:rsidR="006F78D0">
        <w:rPr>
          <w:rFonts w:hint="cs"/>
          <w:rtl/>
        </w:rPr>
        <w:t>می‌شود</w:t>
      </w:r>
      <w:r>
        <w:rPr>
          <w:rFonts w:hint="cs"/>
          <w:rtl/>
        </w:rPr>
        <w:t xml:space="preserve"> در ادامه به </w:t>
      </w:r>
      <w:r w:rsidR="006F78D0">
        <w:rPr>
          <w:rFonts w:hint="cs"/>
          <w:rtl/>
        </w:rPr>
        <w:t>آن‌ها</w:t>
      </w:r>
      <w:r>
        <w:rPr>
          <w:rFonts w:hint="cs"/>
          <w:rtl/>
        </w:rPr>
        <w:t xml:space="preserve"> هم توجه کرد، اما در فقه روابط اجتماعی استطراداً </w:t>
      </w:r>
      <w:r w:rsidR="006F78D0">
        <w:rPr>
          <w:rFonts w:hint="cs"/>
          <w:rtl/>
        </w:rPr>
        <w:t>آن‌ها</w:t>
      </w:r>
      <w:r>
        <w:rPr>
          <w:rFonts w:hint="cs"/>
          <w:rtl/>
        </w:rPr>
        <w:t xml:space="preserve"> را </w:t>
      </w:r>
      <w:r w:rsidR="006F78D0">
        <w:rPr>
          <w:rFonts w:hint="cs"/>
          <w:rtl/>
        </w:rPr>
        <w:t>می‌آوریم</w:t>
      </w:r>
      <w:r>
        <w:rPr>
          <w:rFonts w:hint="cs"/>
          <w:rtl/>
        </w:rPr>
        <w:t xml:space="preserve"> و جای </w:t>
      </w:r>
      <w:r w:rsidR="006F78D0">
        <w:rPr>
          <w:rFonts w:hint="cs"/>
          <w:rtl/>
        </w:rPr>
        <w:t>آن‌ها</w:t>
      </w:r>
      <w:r>
        <w:rPr>
          <w:rFonts w:hint="cs"/>
          <w:rtl/>
        </w:rPr>
        <w:t xml:space="preserve"> در فقه تربیتی یا فقه سیاسی یا </w:t>
      </w:r>
      <w:r w:rsidR="00A223D7">
        <w:rPr>
          <w:rFonts w:hint="cs"/>
          <w:rtl/>
        </w:rPr>
        <w:t xml:space="preserve">فقه </w:t>
      </w:r>
      <w:r>
        <w:rPr>
          <w:rFonts w:hint="cs"/>
          <w:rtl/>
        </w:rPr>
        <w:t xml:space="preserve">خانوادگی است، منتهی در مقام بحث، دامنه بحث را تا اینجا </w:t>
      </w:r>
      <w:r w:rsidR="00402525">
        <w:rPr>
          <w:rFonts w:hint="cs"/>
          <w:rtl/>
        </w:rPr>
        <w:t>می‌کشانیم</w:t>
      </w:r>
      <w:r w:rsidR="00A22CFC">
        <w:rPr>
          <w:rFonts w:hint="cs"/>
          <w:rtl/>
        </w:rPr>
        <w:t xml:space="preserve">، اما بخواهیم منطقی بگوییم مقصودمان از روابط اجتماعی چیست؟ اصول و قواعد و ضوابطی که بر روابط اجتماعی حاکم است، مقصودمان از روابط اجتماعی همان </w:t>
      </w:r>
      <w:r w:rsidR="00402525">
        <w:rPr>
          <w:rFonts w:hint="cs"/>
          <w:rtl/>
        </w:rPr>
        <w:t>معاشرت‌های</w:t>
      </w:r>
      <w:r w:rsidR="00A22CFC">
        <w:rPr>
          <w:rFonts w:hint="cs"/>
          <w:rtl/>
        </w:rPr>
        <w:t xml:space="preserve"> عمومی است، روابط عام اجتماعی است، </w:t>
      </w:r>
      <w:r w:rsidR="00402525">
        <w:rPr>
          <w:rFonts w:hint="cs"/>
          <w:rtl/>
        </w:rPr>
        <w:t>معاشرت‌ها</w:t>
      </w:r>
      <w:r w:rsidR="00A22CFC">
        <w:rPr>
          <w:rFonts w:hint="cs"/>
          <w:rtl/>
        </w:rPr>
        <w:t xml:space="preserve"> است یا </w:t>
      </w:r>
      <w:r w:rsidR="00402525">
        <w:rPr>
          <w:rFonts w:hint="cs"/>
          <w:rtl/>
        </w:rPr>
        <w:t>به ‌اصطلاح</w:t>
      </w:r>
      <w:r w:rsidR="00A22CFC">
        <w:rPr>
          <w:rFonts w:hint="cs"/>
          <w:rtl/>
        </w:rPr>
        <w:t xml:space="preserve"> </w:t>
      </w:r>
      <w:r w:rsidR="00402525">
        <w:rPr>
          <w:rFonts w:hint="cs"/>
          <w:rtl/>
        </w:rPr>
        <w:t>روان‌شناسی</w:t>
      </w:r>
      <w:r w:rsidR="00A22CFC">
        <w:rPr>
          <w:rFonts w:hint="cs"/>
          <w:rtl/>
        </w:rPr>
        <w:t xml:space="preserve"> روابط میان فردی است، </w:t>
      </w:r>
      <w:r w:rsidR="00A223D7">
        <w:rPr>
          <w:rFonts w:hint="cs"/>
          <w:rtl/>
        </w:rPr>
        <w:t xml:space="preserve">نه </w:t>
      </w:r>
      <w:r w:rsidR="00A22CFC">
        <w:rPr>
          <w:rFonts w:hint="cs"/>
          <w:rtl/>
        </w:rPr>
        <w:t xml:space="preserve">هر نوع روابط اجتماعی به معنای عام، حتی روابط سیاسی و اقتصادی و خانوادگی و امثالهم نیست، این بابی در مقابل </w:t>
      </w:r>
      <w:r w:rsidR="006F78D0">
        <w:rPr>
          <w:rFonts w:hint="cs"/>
          <w:rtl/>
        </w:rPr>
        <w:t>آن‌ها</w:t>
      </w:r>
      <w:r w:rsidR="00A22CFC">
        <w:rPr>
          <w:rFonts w:hint="cs"/>
          <w:rtl/>
        </w:rPr>
        <w:t xml:space="preserve"> است.</w:t>
      </w:r>
    </w:p>
    <w:p w:rsidR="00A223D7" w:rsidRDefault="00A223D7" w:rsidP="00A223D7">
      <w:pPr>
        <w:jc w:val="lowKashida"/>
        <w:rPr>
          <w:rtl/>
        </w:rPr>
      </w:pPr>
      <w:r>
        <w:rPr>
          <w:rFonts w:hint="cs"/>
          <w:rtl/>
        </w:rPr>
        <w:t>سؤال: فقه سیاسی هم کتاب می‌خواهد؟</w:t>
      </w:r>
    </w:p>
    <w:p w:rsidR="00A22CFC" w:rsidRDefault="00A223D7" w:rsidP="00A223D7">
      <w:pPr>
        <w:jc w:val="lowKashida"/>
        <w:rPr>
          <w:rtl/>
        </w:rPr>
      </w:pPr>
      <w:r>
        <w:rPr>
          <w:rFonts w:hint="cs"/>
          <w:rtl/>
        </w:rPr>
        <w:t xml:space="preserve">جواب: بله، ما </w:t>
      </w:r>
      <w:r w:rsidR="00A22CFC">
        <w:rPr>
          <w:rFonts w:hint="cs"/>
          <w:rtl/>
        </w:rPr>
        <w:t xml:space="preserve">یک فقه سیاسی </w:t>
      </w:r>
      <w:r w:rsidR="00402525">
        <w:rPr>
          <w:rFonts w:hint="cs"/>
          <w:rtl/>
        </w:rPr>
        <w:t>می‌خواهیم</w:t>
      </w:r>
      <w:r w:rsidR="00A22CFC">
        <w:rPr>
          <w:rFonts w:hint="cs"/>
          <w:rtl/>
        </w:rPr>
        <w:t xml:space="preserve"> که </w:t>
      </w:r>
      <w:r w:rsidR="00402525">
        <w:rPr>
          <w:rFonts w:hint="cs"/>
          <w:rtl/>
        </w:rPr>
        <w:t>یک‌بخشی</w:t>
      </w:r>
      <w:r w:rsidR="00A22CFC">
        <w:rPr>
          <w:rFonts w:hint="cs"/>
          <w:rtl/>
        </w:rPr>
        <w:t xml:space="preserve"> از آن در </w:t>
      </w:r>
      <w:r w:rsidR="00402525">
        <w:rPr>
          <w:rFonts w:hint="cs"/>
          <w:rtl/>
        </w:rPr>
        <w:t>کتاب‌های</w:t>
      </w:r>
      <w:r w:rsidR="00A22CFC">
        <w:rPr>
          <w:rFonts w:hint="cs"/>
          <w:rtl/>
        </w:rPr>
        <w:t xml:space="preserve"> موجود فقهی ما </w:t>
      </w:r>
      <w:r w:rsidR="00402525">
        <w:rPr>
          <w:rFonts w:hint="cs"/>
          <w:rtl/>
        </w:rPr>
        <w:t>کم‌وبیش</w:t>
      </w:r>
      <w:r w:rsidR="00A22CFC">
        <w:rPr>
          <w:rFonts w:hint="cs"/>
          <w:rtl/>
        </w:rPr>
        <w:t xml:space="preserve"> هست، </w:t>
      </w:r>
      <w:r w:rsidR="00402525">
        <w:rPr>
          <w:rFonts w:hint="cs"/>
          <w:rtl/>
        </w:rPr>
        <w:t>ولایت‌فقیه</w:t>
      </w:r>
      <w:r w:rsidR="00A22CFC">
        <w:rPr>
          <w:rFonts w:hint="cs"/>
          <w:rtl/>
        </w:rPr>
        <w:t xml:space="preserve"> و حاکمیت و امثالهم، اما مقداری آن اصول و ضوابطی که در رابطه حاکم و مردم است، چیزهای زیادی وجود دارد که باید در آن کتاب بیاید، لذا یکی از کتب جدید همین است.</w:t>
      </w:r>
    </w:p>
    <w:p w:rsidR="00A22CFC" w:rsidRPr="007E636F" w:rsidRDefault="003E10BC" w:rsidP="00A223D7">
      <w:pPr>
        <w:jc w:val="lowKashida"/>
        <w:rPr>
          <w:rtl/>
        </w:rPr>
      </w:pPr>
      <w:r>
        <w:rPr>
          <w:rFonts w:hint="cs"/>
          <w:rtl/>
        </w:rPr>
        <w:t xml:space="preserve">تا اینجا چهار مقدمه ذکر کردیم، </w:t>
      </w:r>
      <w:r w:rsidR="00402525">
        <w:rPr>
          <w:rFonts w:hint="cs"/>
          <w:rtl/>
        </w:rPr>
        <w:t>تااندازه‌ای</w:t>
      </w:r>
      <w:r>
        <w:rPr>
          <w:rFonts w:hint="cs"/>
          <w:rtl/>
        </w:rPr>
        <w:t xml:space="preserve"> در مهندسی فقه جای یک کتاب جدید روشن </w:t>
      </w:r>
      <w:r w:rsidR="006F78D0">
        <w:rPr>
          <w:rFonts w:hint="cs"/>
          <w:rtl/>
        </w:rPr>
        <w:t>می‌شود</w:t>
      </w:r>
      <w:r>
        <w:rPr>
          <w:rFonts w:hint="cs"/>
          <w:rtl/>
        </w:rPr>
        <w:t>، البته مقدمات دیگری هم هست.</w:t>
      </w:r>
    </w:p>
    <w:sectPr w:rsidR="00A22CFC"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07" w:rsidRDefault="004C6A07" w:rsidP="000D5800">
      <w:pPr>
        <w:spacing w:after="0"/>
      </w:pPr>
      <w:r>
        <w:separator/>
      </w:r>
    </w:p>
  </w:endnote>
  <w:endnote w:type="continuationSeparator" w:id="0">
    <w:p w:rsidR="004C6A07" w:rsidRDefault="004C6A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IRZar">
    <w:altName w:val="AGA Granada غرناطة V2"/>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82BE1">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07" w:rsidRDefault="004C6A07" w:rsidP="000D5800">
      <w:pPr>
        <w:spacing w:after="0"/>
      </w:pPr>
      <w:r>
        <w:separator/>
      </w:r>
    </w:p>
  </w:footnote>
  <w:footnote w:type="continuationSeparator" w:id="0">
    <w:p w:rsidR="004C6A07" w:rsidRDefault="004C6A0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82B" w:rsidRDefault="00D3682B" w:rsidP="00D3682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61F52228" wp14:editId="142C462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درس خارج ف</w:t>
    </w:r>
    <w:r>
      <w:rPr>
        <w:rFonts w:ascii="Adobe Arabic" w:hAnsi="Adobe Arabic" w:cs="Adobe Arabic" w:hint="cs"/>
        <w:b/>
        <w:bCs/>
        <w:sz w:val="24"/>
        <w:szCs w:val="24"/>
        <w:rtl/>
      </w:rPr>
      <w:t xml:space="preserve">قه روابط اجتماعی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مقدمات                                                             تاریخ جلسه: 10/07/97</w:t>
    </w:r>
  </w:p>
  <w:p w:rsidR="00D3682B" w:rsidRDefault="00D3682B" w:rsidP="00D3682B">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مفهوم‌شناسی فقه روابط اجتماعی                         شماره جلسه:</w:t>
    </w:r>
    <w:r>
      <w:rPr>
        <w:rFonts w:eastAsiaTheme="minorHAnsi" w:hint="cs"/>
        <w:rtl/>
      </w:rPr>
      <w:t xml:space="preserve"> </w:t>
    </w:r>
    <w:r>
      <w:rPr>
        <w:rFonts w:ascii="IRZar" w:eastAsiaTheme="minorHAnsi" w:hAnsi="IRZar" w:cs="IRZar" w:hint="cs"/>
        <w:rtl/>
      </w:rPr>
      <w:t>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8F63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E"/>
    <w:rsid w:val="00007060"/>
    <w:rsid w:val="00015B58"/>
    <w:rsid w:val="000228A2"/>
    <w:rsid w:val="000324F1"/>
    <w:rsid w:val="00041FE0"/>
    <w:rsid w:val="00042E34"/>
    <w:rsid w:val="00045B14"/>
    <w:rsid w:val="00052BA3"/>
    <w:rsid w:val="0006363E"/>
    <w:rsid w:val="00063C89"/>
    <w:rsid w:val="00067E09"/>
    <w:rsid w:val="00080DFF"/>
    <w:rsid w:val="00085ED5"/>
    <w:rsid w:val="000946A3"/>
    <w:rsid w:val="000A1A51"/>
    <w:rsid w:val="000A5B09"/>
    <w:rsid w:val="000D1050"/>
    <w:rsid w:val="000D2D0D"/>
    <w:rsid w:val="000D5800"/>
    <w:rsid w:val="000D6581"/>
    <w:rsid w:val="000E6965"/>
    <w:rsid w:val="000F1897"/>
    <w:rsid w:val="000F7E72"/>
    <w:rsid w:val="00101E2D"/>
    <w:rsid w:val="00102405"/>
    <w:rsid w:val="00102CEB"/>
    <w:rsid w:val="00114C37"/>
    <w:rsid w:val="00117955"/>
    <w:rsid w:val="0012119C"/>
    <w:rsid w:val="00127290"/>
    <w:rsid w:val="00133E1D"/>
    <w:rsid w:val="0013617D"/>
    <w:rsid w:val="00136442"/>
    <w:rsid w:val="001370B6"/>
    <w:rsid w:val="00150D4B"/>
    <w:rsid w:val="00152670"/>
    <w:rsid w:val="001550AE"/>
    <w:rsid w:val="00166993"/>
    <w:rsid w:val="00166DD8"/>
    <w:rsid w:val="001712D6"/>
    <w:rsid w:val="001757C8"/>
    <w:rsid w:val="00177934"/>
    <w:rsid w:val="001823A6"/>
    <w:rsid w:val="00191113"/>
    <w:rsid w:val="00192A6A"/>
    <w:rsid w:val="0019566B"/>
    <w:rsid w:val="00196082"/>
    <w:rsid w:val="00197CDD"/>
    <w:rsid w:val="001C367D"/>
    <w:rsid w:val="001C3CCA"/>
    <w:rsid w:val="001D1F54"/>
    <w:rsid w:val="001D24F8"/>
    <w:rsid w:val="001D542D"/>
    <w:rsid w:val="001D6605"/>
    <w:rsid w:val="001D7CC4"/>
    <w:rsid w:val="001E306E"/>
    <w:rsid w:val="001E3FB0"/>
    <w:rsid w:val="001E4FFF"/>
    <w:rsid w:val="001F2E3E"/>
    <w:rsid w:val="00202DC8"/>
    <w:rsid w:val="00206B69"/>
    <w:rsid w:val="00210F67"/>
    <w:rsid w:val="00222B18"/>
    <w:rsid w:val="00224C0A"/>
    <w:rsid w:val="00233777"/>
    <w:rsid w:val="002376A5"/>
    <w:rsid w:val="002417C9"/>
    <w:rsid w:val="002529C5"/>
    <w:rsid w:val="00270294"/>
    <w:rsid w:val="00275D02"/>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52163"/>
    <w:rsid w:val="00366400"/>
    <w:rsid w:val="00376765"/>
    <w:rsid w:val="0039053D"/>
    <w:rsid w:val="003963D7"/>
    <w:rsid w:val="00396F28"/>
    <w:rsid w:val="003A1A05"/>
    <w:rsid w:val="003A2654"/>
    <w:rsid w:val="003C06BF"/>
    <w:rsid w:val="003C7899"/>
    <w:rsid w:val="003D2F0A"/>
    <w:rsid w:val="003D563F"/>
    <w:rsid w:val="003E10BC"/>
    <w:rsid w:val="003E1E58"/>
    <w:rsid w:val="003E2BAB"/>
    <w:rsid w:val="00402525"/>
    <w:rsid w:val="00402D35"/>
    <w:rsid w:val="00405199"/>
    <w:rsid w:val="00410699"/>
    <w:rsid w:val="00415360"/>
    <w:rsid w:val="004159DF"/>
    <w:rsid w:val="004215FA"/>
    <w:rsid w:val="00443EB7"/>
    <w:rsid w:val="0044591E"/>
    <w:rsid w:val="004476F0"/>
    <w:rsid w:val="00455B91"/>
    <w:rsid w:val="004651D2"/>
    <w:rsid w:val="00465D26"/>
    <w:rsid w:val="004679F8"/>
    <w:rsid w:val="004A461B"/>
    <w:rsid w:val="004A790F"/>
    <w:rsid w:val="004B337F"/>
    <w:rsid w:val="004C4D9F"/>
    <w:rsid w:val="004C6A07"/>
    <w:rsid w:val="004F3596"/>
    <w:rsid w:val="00530FD7"/>
    <w:rsid w:val="00545B0C"/>
    <w:rsid w:val="00551628"/>
    <w:rsid w:val="005701B0"/>
    <w:rsid w:val="00572E2D"/>
    <w:rsid w:val="00580CFA"/>
    <w:rsid w:val="00592103"/>
    <w:rsid w:val="005941DD"/>
    <w:rsid w:val="005A545E"/>
    <w:rsid w:val="005A5862"/>
    <w:rsid w:val="005B05D4"/>
    <w:rsid w:val="005B0852"/>
    <w:rsid w:val="005B16EB"/>
    <w:rsid w:val="005B4105"/>
    <w:rsid w:val="005C06AE"/>
    <w:rsid w:val="00610C18"/>
    <w:rsid w:val="00612385"/>
    <w:rsid w:val="0061376C"/>
    <w:rsid w:val="006138BA"/>
    <w:rsid w:val="00617C7C"/>
    <w:rsid w:val="00625982"/>
    <w:rsid w:val="00627180"/>
    <w:rsid w:val="00636EFA"/>
    <w:rsid w:val="0066229C"/>
    <w:rsid w:val="00663AAD"/>
    <w:rsid w:val="0069696C"/>
    <w:rsid w:val="00696C84"/>
    <w:rsid w:val="006A085A"/>
    <w:rsid w:val="006C125E"/>
    <w:rsid w:val="006D3A87"/>
    <w:rsid w:val="006F01B4"/>
    <w:rsid w:val="006F76E9"/>
    <w:rsid w:val="006F78D0"/>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6FE8"/>
    <w:rsid w:val="0080799B"/>
    <w:rsid w:val="00807BE3"/>
    <w:rsid w:val="00811F02"/>
    <w:rsid w:val="008407A4"/>
    <w:rsid w:val="00844860"/>
    <w:rsid w:val="00845CC4"/>
    <w:rsid w:val="0086243C"/>
    <w:rsid w:val="008644F4"/>
    <w:rsid w:val="00864CA5"/>
    <w:rsid w:val="0086779E"/>
    <w:rsid w:val="00871C42"/>
    <w:rsid w:val="0087289F"/>
    <w:rsid w:val="00873379"/>
    <w:rsid w:val="0087409E"/>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41CA"/>
    <w:rsid w:val="009475B7"/>
    <w:rsid w:val="0095758E"/>
    <w:rsid w:val="009613AC"/>
    <w:rsid w:val="00980643"/>
    <w:rsid w:val="00991327"/>
    <w:rsid w:val="009A160B"/>
    <w:rsid w:val="009A42EF"/>
    <w:rsid w:val="009B46BC"/>
    <w:rsid w:val="009B61C3"/>
    <w:rsid w:val="009C40A0"/>
    <w:rsid w:val="009C7B4F"/>
    <w:rsid w:val="009E1F06"/>
    <w:rsid w:val="009E2A13"/>
    <w:rsid w:val="009E520E"/>
    <w:rsid w:val="009F4EB3"/>
    <w:rsid w:val="009F5F6C"/>
    <w:rsid w:val="00A06D48"/>
    <w:rsid w:val="00A21834"/>
    <w:rsid w:val="00A223D7"/>
    <w:rsid w:val="00A22CFC"/>
    <w:rsid w:val="00A31C17"/>
    <w:rsid w:val="00A31FDE"/>
    <w:rsid w:val="00A35AC2"/>
    <w:rsid w:val="00A37C77"/>
    <w:rsid w:val="00A51D9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96C64"/>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270FD"/>
    <w:rsid w:val="00C35CF1"/>
    <w:rsid w:val="00C60D75"/>
    <w:rsid w:val="00C6353A"/>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441D"/>
    <w:rsid w:val="00CF7916"/>
    <w:rsid w:val="00D038E9"/>
    <w:rsid w:val="00D158F3"/>
    <w:rsid w:val="00D15FDC"/>
    <w:rsid w:val="00D2470E"/>
    <w:rsid w:val="00D3665C"/>
    <w:rsid w:val="00D3682B"/>
    <w:rsid w:val="00D46B1C"/>
    <w:rsid w:val="00D508CC"/>
    <w:rsid w:val="00D50F4B"/>
    <w:rsid w:val="00D60547"/>
    <w:rsid w:val="00D66444"/>
    <w:rsid w:val="00D76353"/>
    <w:rsid w:val="00D82BE1"/>
    <w:rsid w:val="00D85390"/>
    <w:rsid w:val="00DB21CF"/>
    <w:rsid w:val="00DB28BB"/>
    <w:rsid w:val="00DC0D44"/>
    <w:rsid w:val="00DC603F"/>
    <w:rsid w:val="00DD3C0D"/>
    <w:rsid w:val="00DD4864"/>
    <w:rsid w:val="00DD71A2"/>
    <w:rsid w:val="00DE07C5"/>
    <w:rsid w:val="00DE1DC4"/>
    <w:rsid w:val="00DE2D94"/>
    <w:rsid w:val="00E0639C"/>
    <w:rsid w:val="00E067E6"/>
    <w:rsid w:val="00E12531"/>
    <w:rsid w:val="00E143B0"/>
    <w:rsid w:val="00E221BA"/>
    <w:rsid w:val="00E4012D"/>
    <w:rsid w:val="00E55891"/>
    <w:rsid w:val="00E55F04"/>
    <w:rsid w:val="00E6283A"/>
    <w:rsid w:val="00E732A3"/>
    <w:rsid w:val="00E81EEF"/>
    <w:rsid w:val="00E83A85"/>
    <w:rsid w:val="00E845EA"/>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1D1F"/>
    <w:rsid w:val="00F25714"/>
    <w:rsid w:val="00F3446D"/>
    <w:rsid w:val="00F40284"/>
    <w:rsid w:val="00F53380"/>
    <w:rsid w:val="00F67976"/>
    <w:rsid w:val="00F70BE1"/>
    <w:rsid w:val="00F729E7"/>
    <w:rsid w:val="00F85929"/>
    <w:rsid w:val="00F905FE"/>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3D0C1-B681-4382-8BBF-C31AFEA4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82BE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82BE1"/>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D82BE1"/>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D82BE1"/>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D82BE1"/>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D82BE1"/>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D82BE1"/>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D82BE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82BE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82BE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82BE1"/>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D82BE1"/>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D82BE1"/>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D82BE1"/>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D82BE1"/>
    <w:rPr>
      <w:rFonts w:ascii="Cambria" w:eastAsia="2  Lotus" w:hAnsi="Cambria" w:cs="2  Badr"/>
      <w:bCs/>
      <w:szCs w:val="36"/>
    </w:rPr>
  </w:style>
  <w:style w:type="paragraph" w:styleId="TOC1">
    <w:name w:val="toc 1"/>
    <w:basedOn w:val="Normal"/>
    <w:next w:val="Normal"/>
    <w:autoRedefine/>
    <w:uiPriority w:val="39"/>
    <w:unhideWhenUsed/>
    <w:qFormat/>
    <w:rsid w:val="00D82BE1"/>
    <w:pPr>
      <w:spacing w:after="0"/>
      <w:ind w:firstLine="0"/>
    </w:pPr>
    <w:rPr>
      <w:rFonts w:eastAsiaTheme="minorEastAsia"/>
    </w:rPr>
  </w:style>
  <w:style w:type="paragraph" w:styleId="TOC2">
    <w:name w:val="toc 2"/>
    <w:basedOn w:val="Normal"/>
    <w:next w:val="Normal"/>
    <w:autoRedefine/>
    <w:uiPriority w:val="39"/>
    <w:unhideWhenUsed/>
    <w:qFormat/>
    <w:rsid w:val="00D82BE1"/>
    <w:pPr>
      <w:spacing w:after="0"/>
      <w:ind w:left="221"/>
    </w:pPr>
    <w:rPr>
      <w:rFonts w:eastAsiaTheme="minorEastAsia"/>
    </w:rPr>
  </w:style>
  <w:style w:type="paragraph" w:styleId="TOC3">
    <w:name w:val="toc 3"/>
    <w:basedOn w:val="Normal"/>
    <w:next w:val="Normal"/>
    <w:autoRedefine/>
    <w:uiPriority w:val="39"/>
    <w:unhideWhenUsed/>
    <w:qFormat/>
    <w:rsid w:val="00D82BE1"/>
    <w:pPr>
      <w:spacing w:after="0"/>
      <w:ind w:left="442"/>
    </w:pPr>
    <w:rPr>
      <w:rFonts w:eastAsia="2  Lotus"/>
    </w:rPr>
  </w:style>
  <w:style w:type="character" w:styleId="SubtleReference">
    <w:name w:val="Subtle Reference"/>
    <w:aliases w:val="مرجع"/>
    <w:uiPriority w:val="31"/>
    <w:qFormat/>
    <w:rsid w:val="00D82BE1"/>
    <w:rPr>
      <w:rFonts w:cs="2  Lotus"/>
      <w:smallCaps/>
      <w:color w:val="auto"/>
      <w:szCs w:val="28"/>
      <w:u w:val="single"/>
    </w:rPr>
  </w:style>
  <w:style w:type="character" w:styleId="IntenseReference">
    <w:name w:val="Intense Reference"/>
    <w:uiPriority w:val="32"/>
    <w:qFormat/>
    <w:rsid w:val="00D82BE1"/>
    <w:rPr>
      <w:rFonts w:cs="2  Lotus"/>
      <w:b/>
      <w:bCs/>
      <w:smallCaps/>
      <w:color w:val="auto"/>
      <w:spacing w:val="5"/>
      <w:szCs w:val="28"/>
      <w:u w:val="single"/>
    </w:rPr>
  </w:style>
  <w:style w:type="character" w:styleId="BookTitle">
    <w:name w:val="Book Title"/>
    <w:uiPriority w:val="33"/>
    <w:qFormat/>
    <w:rsid w:val="00D82BE1"/>
    <w:rPr>
      <w:rFonts w:cs="2  Titr"/>
      <w:b/>
      <w:bCs/>
      <w:smallCaps/>
      <w:spacing w:val="5"/>
      <w:szCs w:val="100"/>
    </w:rPr>
  </w:style>
  <w:style w:type="paragraph" w:styleId="TOCHeading">
    <w:name w:val="TOC Heading"/>
    <w:basedOn w:val="Heading1"/>
    <w:next w:val="Normal"/>
    <w:uiPriority w:val="39"/>
    <w:unhideWhenUsed/>
    <w:qFormat/>
    <w:rsid w:val="00D82BE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82BE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82BE1"/>
    <w:rPr>
      <w:rFonts w:ascii="Cambria" w:eastAsia="2  Lotus" w:hAnsi="Cambria" w:cs="2  Badr"/>
      <w:bCs/>
      <w:i/>
      <w:szCs w:val="34"/>
    </w:rPr>
  </w:style>
  <w:style w:type="character" w:customStyle="1" w:styleId="Heading7Char">
    <w:name w:val="Heading 7 Char"/>
    <w:link w:val="Heading7"/>
    <w:uiPriority w:val="9"/>
    <w:semiHidden/>
    <w:rsid w:val="00D82BE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82BE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82BE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D82BE1"/>
    <w:pPr>
      <w:spacing w:after="0"/>
      <w:ind w:left="658"/>
    </w:pPr>
    <w:rPr>
      <w:rFonts w:eastAsia="Times New Roman"/>
    </w:rPr>
  </w:style>
  <w:style w:type="paragraph" w:styleId="TOC5">
    <w:name w:val="toc 5"/>
    <w:basedOn w:val="Normal"/>
    <w:next w:val="Normal"/>
    <w:autoRedefine/>
    <w:uiPriority w:val="39"/>
    <w:semiHidden/>
    <w:unhideWhenUsed/>
    <w:qFormat/>
    <w:rsid w:val="00D82BE1"/>
    <w:pPr>
      <w:spacing w:after="0"/>
      <w:ind w:left="879"/>
    </w:pPr>
    <w:rPr>
      <w:rFonts w:eastAsia="Times New Roman"/>
    </w:rPr>
  </w:style>
  <w:style w:type="paragraph" w:styleId="TOC6">
    <w:name w:val="toc 6"/>
    <w:basedOn w:val="Normal"/>
    <w:next w:val="Normal"/>
    <w:autoRedefine/>
    <w:uiPriority w:val="39"/>
    <w:semiHidden/>
    <w:unhideWhenUsed/>
    <w:qFormat/>
    <w:rsid w:val="00D82BE1"/>
    <w:pPr>
      <w:spacing w:after="0"/>
      <w:ind w:left="1100"/>
    </w:pPr>
    <w:rPr>
      <w:rFonts w:eastAsia="Times New Roman"/>
    </w:rPr>
  </w:style>
  <w:style w:type="paragraph" w:styleId="TOC7">
    <w:name w:val="toc 7"/>
    <w:basedOn w:val="Normal"/>
    <w:next w:val="Normal"/>
    <w:autoRedefine/>
    <w:uiPriority w:val="39"/>
    <w:semiHidden/>
    <w:unhideWhenUsed/>
    <w:qFormat/>
    <w:rsid w:val="00D82BE1"/>
    <w:pPr>
      <w:spacing w:after="0"/>
      <w:ind w:left="1321"/>
    </w:pPr>
    <w:rPr>
      <w:rFonts w:eastAsia="Times New Roman"/>
    </w:rPr>
  </w:style>
  <w:style w:type="paragraph" w:styleId="Caption">
    <w:name w:val="caption"/>
    <w:basedOn w:val="Normal"/>
    <w:next w:val="Normal"/>
    <w:uiPriority w:val="35"/>
    <w:semiHidden/>
    <w:unhideWhenUsed/>
    <w:qFormat/>
    <w:rsid w:val="00D82BE1"/>
    <w:rPr>
      <w:rFonts w:eastAsia="Times New Roman"/>
      <w:b/>
      <w:bCs/>
      <w:sz w:val="20"/>
      <w:szCs w:val="20"/>
    </w:rPr>
  </w:style>
  <w:style w:type="paragraph" w:styleId="Title">
    <w:name w:val="Title"/>
    <w:basedOn w:val="Normal"/>
    <w:next w:val="Normal"/>
    <w:link w:val="TitleChar"/>
    <w:autoRedefine/>
    <w:uiPriority w:val="10"/>
    <w:qFormat/>
    <w:rsid w:val="00D82BE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82BE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82BE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82BE1"/>
    <w:rPr>
      <w:rFonts w:ascii="Cambria" w:eastAsia="2  Badr" w:hAnsi="Cambria" w:cs="Karim"/>
      <w:i/>
      <w:spacing w:val="15"/>
      <w:sz w:val="24"/>
      <w:szCs w:val="60"/>
    </w:rPr>
  </w:style>
  <w:style w:type="character" w:styleId="Emphasis">
    <w:name w:val="Emphasis"/>
    <w:uiPriority w:val="20"/>
    <w:qFormat/>
    <w:rsid w:val="00D82BE1"/>
    <w:rPr>
      <w:rFonts w:cs="2  Lotus"/>
      <w:i/>
      <w:iCs/>
      <w:color w:val="808080"/>
      <w:szCs w:val="32"/>
    </w:rPr>
  </w:style>
  <w:style w:type="character" w:customStyle="1" w:styleId="NoSpacingChar">
    <w:name w:val="No Spacing Char"/>
    <w:aliases w:val="متن عربي Char"/>
    <w:link w:val="NoSpacing"/>
    <w:uiPriority w:val="1"/>
    <w:rsid w:val="00D82BE1"/>
    <w:rPr>
      <w:rFonts w:eastAsia="2  Lotus" w:cs="2  Badr"/>
      <w:bCs/>
      <w:sz w:val="72"/>
      <w:szCs w:val="28"/>
    </w:rPr>
  </w:style>
  <w:style w:type="paragraph" w:styleId="ListParagraph">
    <w:name w:val="List Paragraph"/>
    <w:basedOn w:val="Normal"/>
    <w:link w:val="ListParagraphChar"/>
    <w:autoRedefine/>
    <w:uiPriority w:val="34"/>
    <w:qFormat/>
    <w:rsid w:val="00D82BE1"/>
    <w:pPr>
      <w:ind w:left="1134" w:firstLine="0"/>
    </w:pPr>
    <w:rPr>
      <w:rFonts w:ascii="Calibri" w:eastAsia="2  Lotus" w:hAnsi="Calibri" w:cs="2  Lotus"/>
      <w:sz w:val="22"/>
    </w:rPr>
  </w:style>
  <w:style w:type="character" w:customStyle="1" w:styleId="ListParagraphChar">
    <w:name w:val="List Paragraph Char"/>
    <w:link w:val="ListParagraph"/>
    <w:uiPriority w:val="34"/>
    <w:rsid w:val="00D82BE1"/>
    <w:rPr>
      <w:rFonts w:eastAsia="2  Lotus" w:cs="2  Lotus"/>
      <w:sz w:val="22"/>
      <w:szCs w:val="28"/>
    </w:rPr>
  </w:style>
  <w:style w:type="paragraph" w:styleId="Quote">
    <w:name w:val="Quote"/>
    <w:basedOn w:val="Normal"/>
    <w:next w:val="Normal"/>
    <w:link w:val="QuoteChar"/>
    <w:autoRedefine/>
    <w:uiPriority w:val="29"/>
    <w:qFormat/>
    <w:rsid w:val="00D82BE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82BE1"/>
    <w:rPr>
      <w:rFonts w:cs="B Lotus"/>
      <w:i/>
      <w:szCs w:val="30"/>
    </w:rPr>
  </w:style>
  <w:style w:type="paragraph" w:styleId="IntenseQuote">
    <w:name w:val="Intense Quote"/>
    <w:basedOn w:val="Normal"/>
    <w:next w:val="Normal"/>
    <w:link w:val="IntenseQuoteChar"/>
    <w:autoRedefine/>
    <w:uiPriority w:val="30"/>
    <w:qFormat/>
    <w:rsid w:val="00D82BE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82BE1"/>
    <w:rPr>
      <w:rFonts w:eastAsia="2  Lotus" w:cs="B Lotus"/>
      <w:b/>
      <w:bCs/>
      <w:i/>
      <w:szCs w:val="30"/>
    </w:rPr>
  </w:style>
  <w:style w:type="character" w:styleId="SubtleEmphasis">
    <w:name w:val="Subtle Emphasis"/>
    <w:uiPriority w:val="19"/>
    <w:qFormat/>
    <w:rsid w:val="00D82BE1"/>
    <w:rPr>
      <w:rFonts w:cs="2  Lotus"/>
      <w:i/>
      <w:iCs/>
      <w:color w:val="4A442A"/>
      <w:szCs w:val="32"/>
      <w:u w:val="none"/>
    </w:rPr>
  </w:style>
  <w:style w:type="character" w:styleId="IntenseEmphasis">
    <w:name w:val="Intense Emphasis"/>
    <w:uiPriority w:val="21"/>
    <w:qFormat/>
    <w:rsid w:val="00D82BE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2525"/>
    <w:rPr>
      <w:color w:val="0000FF" w:themeColor="hyperlink"/>
      <w:u w:val="single"/>
    </w:rPr>
  </w:style>
  <w:style w:type="character" w:styleId="Strong">
    <w:name w:val="Strong"/>
    <w:basedOn w:val="DefaultParagraphFont"/>
    <w:uiPriority w:val="22"/>
    <w:qFormat/>
    <w:rsid w:val="00D82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1F07-6CC7-486D-B0FD-9A8A402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305</TotalTime>
  <Pages>8</Pages>
  <Words>2439</Words>
  <Characters>13903</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43</cp:revision>
  <dcterms:created xsi:type="dcterms:W3CDTF">2018-10-02T18:01:00Z</dcterms:created>
  <dcterms:modified xsi:type="dcterms:W3CDTF">2018-10-03T07:12:00Z</dcterms:modified>
</cp:coreProperties>
</file>