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38786630"/>
        <w:docPartObj>
          <w:docPartGallery w:val="Table of Contents"/>
          <w:docPartUnique/>
        </w:docPartObj>
      </w:sdtPr>
      <w:sdtEndPr>
        <w:rPr>
          <w:noProof/>
        </w:rPr>
      </w:sdtEndPr>
      <w:sdtContent>
        <w:p w:rsidR="00CF3C38" w:rsidRPr="00B658A7" w:rsidRDefault="00CF3C38" w:rsidP="00CF3C38">
          <w:pPr>
            <w:pStyle w:val="TOCHeading"/>
            <w:jc w:val="center"/>
            <w:rPr>
              <w:rFonts w:cs="Traditional Arabic"/>
            </w:rPr>
          </w:pPr>
          <w:r w:rsidRPr="00B658A7">
            <w:rPr>
              <w:rFonts w:cs="Traditional Arabic" w:hint="cs"/>
              <w:rtl/>
            </w:rPr>
            <w:t>فهرست مطالب</w:t>
          </w:r>
        </w:p>
        <w:p w:rsidR="00CF3C38" w:rsidRPr="00B658A7" w:rsidRDefault="00CF3C38" w:rsidP="00CF3C38">
          <w:pPr>
            <w:pStyle w:val="TOC1"/>
            <w:tabs>
              <w:tab w:val="right" w:leader="dot" w:pos="9350"/>
            </w:tabs>
            <w:rPr>
              <w:rFonts w:ascii="Traditional Arabic" w:hAnsi="Traditional Arabic" w:cs="Traditional Arabic"/>
              <w:noProof/>
              <w:szCs w:val="22"/>
              <w:lang w:bidi="ar-SA"/>
            </w:rPr>
          </w:pPr>
          <w:r w:rsidRPr="00B658A7">
            <w:rPr>
              <w:rFonts w:ascii="Traditional Arabic" w:hAnsi="Traditional Arabic" w:cs="Traditional Arabic"/>
            </w:rPr>
            <w:fldChar w:fldCharType="begin"/>
          </w:r>
          <w:r w:rsidRPr="00B658A7">
            <w:rPr>
              <w:rFonts w:ascii="Traditional Arabic" w:hAnsi="Traditional Arabic" w:cs="Traditional Arabic"/>
            </w:rPr>
            <w:instrText xml:space="preserve"> TOC \o "1-3" \h \z \u </w:instrText>
          </w:r>
          <w:r w:rsidRPr="00B658A7">
            <w:rPr>
              <w:rFonts w:ascii="Traditional Arabic" w:hAnsi="Traditional Arabic" w:cs="Traditional Arabic"/>
            </w:rPr>
            <w:fldChar w:fldCharType="separate"/>
          </w:r>
          <w:hyperlink w:anchor="_Toc20857753" w:history="1">
            <w:r w:rsidRPr="00B658A7">
              <w:rPr>
                <w:rStyle w:val="Hyperlink"/>
                <w:rFonts w:ascii="Traditional Arabic" w:hAnsi="Traditional Arabic" w:cs="Traditional Arabic" w:hint="eastAsia"/>
                <w:noProof/>
                <w:rtl/>
              </w:rPr>
              <w:t>اشاره</w:t>
            </w:r>
            <w:r w:rsidRPr="00B658A7">
              <w:rPr>
                <w:rFonts w:ascii="Traditional Arabic" w:hAnsi="Traditional Arabic" w:cs="Traditional Arabic"/>
                <w:noProof/>
                <w:webHidden/>
              </w:rPr>
              <w:tab/>
            </w:r>
            <w:r w:rsidRPr="00B658A7">
              <w:rPr>
                <w:rFonts w:ascii="Traditional Arabic" w:hAnsi="Traditional Arabic" w:cs="Traditional Arabic"/>
                <w:noProof/>
                <w:webHidden/>
              </w:rPr>
              <w:fldChar w:fldCharType="begin"/>
            </w:r>
            <w:r w:rsidRPr="00B658A7">
              <w:rPr>
                <w:rFonts w:ascii="Traditional Arabic" w:hAnsi="Traditional Arabic" w:cs="Traditional Arabic"/>
                <w:noProof/>
                <w:webHidden/>
              </w:rPr>
              <w:instrText xml:space="preserve"> PAGEREF _Toc20857753 \h </w:instrText>
            </w:r>
            <w:r w:rsidRPr="00B658A7">
              <w:rPr>
                <w:rFonts w:ascii="Traditional Arabic" w:hAnsi="Traditional Arabic" w:cs="Traditional Arabic"/>
                <w:noProof/>
                <w:webHidden/>
              </w:rPr>
            </w:r>
            <w:r w:rsidRPr="00B658A7">
              <w:rPr>
                <w:rFonts w:ascii="Traditional Arabic" w:hAnsi="Traditional Arabic" w:cs="Traditional Arabic"/>
                <w:noProof/>
                <w:webHidden/>
              </w:rPr>
              <w:fldChar w:fldCharType="separate"/>
            </w:r>
            <w:r w:rsidRPr="00B658A7">
              <w:rPr>
                <w:rFonts w:ascii="Traditional Arabic" w:hAnsi="Traditional Arabic" w:cs="Traditional Arabic"/>
                <w:noProof/>
                <w:webHidden/>
              </w:rPr>
              <w:t>2</w:t>
            </w:r>
            <w:r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54" w:history="1">
            <w:r w:rsidR="00CF3C38" w:rsidRPr="00B658A7">
              <w:rPr>
                <w:rStyle w:val="Hyperlink"/>
                <w:rFonts w:ascii="Traditional Arabic" w:hAnsi="Traditional Arabic" w:cs="Traditional Arabic" w:hint="eastAsia"/>
                <w:noProof/>
                <w:rtl/>
              </w:rPr>
              <w:t>واژه‌های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مترداف</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با</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حب</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و</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بغض</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_Toc20857754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2</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55" w:history="1">
            <w:r w:rsidR="00CF3C38" w:rsidRPr="00B658A7">
              <w:rPr>
                <w:rStyle w:val="Hyperlink"/>
                <w:rFonts w:ascii="Traditional Arabic" w:hAnsi="Traditional Arabic" w:cs="Traditional Arabic" w:hint="eastAsia"/>
                <w:noProof/>
                <w:rtl/>
              </w:rPr>
              <w:t>نظر</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ات</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در</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باب</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ترادف</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و</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متناظر</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لغات</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_Toc20857755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3</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56" w:history="1">
            <w:r w:rsidR="00CF3C38" w:rsidRPr="00B658A7">
              <w:rPr>
                <w:rStyle w:val="Hyperlink"/>
                <w:rFonts w:ascii="Traditional Arabic" w:hAnsi="Traditional Arabic" w:cs="Traditional Arabic" w:hint="eastAsia"/>
                <w:noProof/>
                <w:rtl/>
              </w:rPr>
              <w:t>نظر</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ه</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عدم</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وجود</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ترادف</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در</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ان</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لغات</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_Toc20857756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3</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57" w:history="1">
            <w:r w:rsidR="00CF3C38" w:rsidRPr="00B658A7">
              <w:rPr>
                <w:rStyle w:val="Hyperlink"/>
                <w:rFonts w:ascii="Traditional Arabic" w:hAnsi="Traditional Arabic" w:cs="Traditional Arabic" w:hint="eastAsia"/>
                <w:noProof/>
                <w:rtl/>
              </w:rPr>
              <w:t>مشترک</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لفظ</w:t>
            </w:r>
            <w:r w:rsidR="00CF3C38" w:rsidRPr="00B658A7">
              <w:rPr>
                <w:rStyle w:val="Hyperlink"/>
                <w:rFonts w:ascii="Traditional Arabic" w:hAnsi="Traditional Arabic" w:cs="Traditional Arabic" w:hint="cs"/>
                <w:noProof/>
                <w:rtl/>
              </w:rPr>
              <w:t>ی</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_Toc20857757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4</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58" w:history="1">
            <w:r w:rsidR="00CF3C38" w:rsidRPr="00B658A7">
              <w:rPr>
                <w:rStyle w:val="Hyperlink"/>
                <w:rFonts w:ascii="Traditional Arabic" w:hAnsi="Traditional Arabic" w:cs="Traditional Arabic" w:hint="eastAsia"/>
                <w:noProof/>
                <w:rtl/>
              </w:rPr>
              <w:t>معنا</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ترادف</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_Toc20857758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4</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59" w:history="1">
            <w:r w:rsidR="00CF3C38" w:rsidRPr="00B658A7">
              <w:rPr>
                <w:rStyle w:val="Hyperlink"/>
                <w:rFonts w:ascii="Traditional Arabic" w:hAnsi="Traditional Arabic" w:cs="Traditional Arabic" w:hint="eastAsia"/>
                <w:noProof/>
                <w:rtl/>
              </w:rPr>
              <w:t>معنا</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مد</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نظر</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ترادف</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در</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اکثر</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موارد</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_Toc20857759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5</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0" w:history="1">
            <w:r w:rsidR="00CF3C38" w:rsidRPr="00B658A7">
              <w:rPr>
                <w:rStyle w:val="Hyperlink"/>
                <w:rFonts w:ascii="Traditional Arabic" w:hAnsi="Traditional Arabic" w:cs="Traditional Arabic" w:hint="eastAsia"/>
                <w:noProof/>
                <w:rtl/>
              </w:rPr>
              <w:t>معنا</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ناصح</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ح</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ترادف</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_Toc20857760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5</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1" w:history="1">
            <w:r w:rsidR="00CF3C38" w:rsidRPr="00B658A7">
              <w:rPr>
                <w:rStyle w:val="Hyperlink"/>
                <w:rFonts w:ascii="Traditional Arabic" w:hAnsi="Traditional Arabic" w:cs="Traditional Arabic" w:hint="eastAsia"/>
                <w:noProof/>
                <w:rtl/>
              </w:rPr>
              <w:t>مورد</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نف</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ترادف</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_Toc20857761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5</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2" w:history="1">
            <w:r w:rsidR="00B92F12">
              <w:rPr>
                <w:rStyle w:val="Hyperlink"/>
                <w:rFonts w:ascii="Traditional Arabic" w:hAnsi="Traditional Arabic" w:cs="Traditional Arabic" w:hint="eastAsia"/>
                <w:noProof/>
                <w:rtl/>
              </w:rPr>
              <w:t>فروق</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اللغة</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_Toc20857762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5</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3" w:history="1">
            <w:r w:rsidR="00CF3C38" w:rsidRPr="00B658A7">
              <w:rPr>
                <w:rStyle w:val="Hyperlink"/>
                <w:rFonts w:ascii="Traditional Arabic" w:hAnsi="Traditional Arabic" w:cs="Traditional Arabic" w:hint="eastAsia"/>
                <w:noProof/>
                <w:rtl/>
              </w:rPr>
              <w:t>نسبت</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تساو</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در</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منطق</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_Toc20857763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6</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4" w:history="1">
            <w:r w:rsidR="00CF3C38" w:rsidRPr="00B658A7">
              <w:rPr>
                <w:rStyle w:val="Hyperlink"/>
                <w:rFonts w:ascii="Traditional Arabic" w:hAnsi="Traditional Arabic" w:cs="Traditional Arabic" w:hint="eastAsia"/>
                <w:noProof/>
                <w:rtl/>
              </w:rPr>
              <w:t>جهت</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نقل</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لفظ</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از</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معنا</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قد</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م</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به</w:t>
            </w:r>
            <w:r w:rsidR="00CF3C38" w:rsidRPr="00B658A7">
              <w:rPr>
                <w:rStyle w:val="Hyperlink"/>
                <w:rFonts w:ascii="Traditional Arabic" w:hAnsi="Traditional Arabic" w:cs="Traditional Arabic"/>
                <w:noProof/>
                <w:rtl/>
              </w:rPr>
              <w:t xml:space="preserve"> </w:t>
            </w:r>
            <w:r w:rsidR="00970E42">
              <w:rPr>
                <w:rStyle w:val="Hyperlink"/>
                <w:rFonts w:ascii="Traditional Arabic" w:hAnsi="Traditional Arabic" w:cs="Traditional Arabic" w:hint="eastAsia"/>
                <w:noProof/>
                <w:rtl/>
              </w:rPr>
              <w:t>موضوع‌له</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جد</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د</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_Toc20857764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7</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5" w:history="1">
            <w:r w:rsidR="00CF3C38" w:rsidRPr="00B658A7">
              <w:rPr>
                <w:rStyle w:val="Hyperlink"/>
                <w:rFonts w:ascii="Traditional Arabic" w:hAnsi="Traditional Arabic" w:cs="Traditional Arabic" w:hint="eastAsia"/>
                <w:noProof/>
                <w:rtl/>
              </w:rPr>
              <w:t>الفاظ</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مرتجل</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_Toc20857765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7</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6" w:history="1">
            <w:r w:rsidR="00CF3C38" w:rsidRPr="00B658A7">
              <w:rPr>
                <w:rStyle w:val="Hyperlink"/>
                <w:rFonts w:ascii="Traditional Arabic" w:hAnsi="Traditional Arabic" w:cs="Traditional Arabic" w:hint="eastAsia"/>
                <w:noProof/>
                <w:rtl/>
              </w:rPr>
              <w:t>اقسام</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مترادف‌ها</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_Toc20857766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8</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7" w:history="1">
            <w:r w:rsidR="00CF3C38" w:rsidRPr="00B658A7">
              <w:rPr>
                <w:rStyle w:val="Hyperlink"/>
                <w:rFonts w:ascii="Traditional Arabic" w:hAnsi="Traditional Arabic" w:cs="Traditional Arabic" w:hint="eastAsia"/>
                <w:noProof/>
                <w:rtl/>
              </w:rPr>
              <w:t>وضع</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لفظ</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برا</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هسته</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اصل</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ا</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علل</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و</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معلولات</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معنا</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_Toc20857767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8</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8" w:history="1">
            <w:r w:rsidR="00CF3C38" w:rsidRPr="00B658A7">
              <w:rPr>
                <w:rStyle w:val="Hyperlink"/>
                <w:rFonts w:ascii="Traditional Arabic" w:hAnsi="Traditional Arabic" w:cs="Traditional Arabic" w:hint="eastAsia"/>
                <w:noProof/>
                <w:rtl/>
              </w:rPr>
              <w:t>مراتب</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ک</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حق</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قت</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در</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لغت‌شناسی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و</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مترادف‌ها</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_Toc20857768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9</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69" w:history="1">
            <w:r w:rsidR="00CF3C38" w:rsidRPr="00B658A7">
              <w:rPr>
                <w:rStyle w:val="Hyperlink"/>
                <w:rFonts w:ascii="Traditional Arabic" w:hAnsi="Traditional Arabic" w:cs="Traditional Arabic" w:hint="eastAsia"/>
                <w:noProof/>
                <w:rtl/>
              </w:rPr>
              <w:t>مراتب</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تشک</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hint="eastAsia"/>
                <w:noProof/>
                <w:rtl/>
              </w:rPr>
              <w:t>ک</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حب</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و</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بغض</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_Toc20857769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9</w:t>
            </w:r>
            <w:r w:rsidR="00CF3C38" w:rsidRPr="00B658A7">
              <w:rPr>
                <w:rFonts w:ascii="Traditional Arabic" w:hAnsi="Traditional Arabic" w:cs="Traditional Arabic"/>
                <w:noProof/>
                <w:webHidden/>
              </w:rPr>
              <w:fldChar w:fldCharType="end"/>
            </w:r>
          </w:hyperlink>
        </w:p>
        <w:p w:rsidR="00CF3C38" w:rsidRPr="00B658A7" w:rsidRDefault="00BB5641" w:rsidP="00CF3C38">
          <w:pPr>
            <w:pStyle w:val="TOC1"/>
            <w:tabs>
              <w:tab w:val="right" w:leader="dot" w:pos="9350"/>
            </w:tabs>
            <w:rPr>
              <w:rFonts w:ascii="Traditional Arabic" w:hAnsi="Traditional Arabic" w:cs="Traditional Arabic"/>
              <w:noProof/>
              <w:szCs w:val="22"/>
              <w:lang w:bidi="ar-SA"/>
            </w:rPr>
          </w:pPr>
          <w:hyperlink w:anchor="_Toc20857770" w:history="1">
            <w:r w:rsidR="00CF3C38" w:rsidRPr="00B658A7">
              <w:rPr>
                <w:rStyle w:val="Hyperlink"/>
                <w:rFonts w:ascii="Traditional Arabic" w:hAnsi="Traditional Arabic" w:cs="Traditional Arabic" w:hint="eastAsia"/>
                <w:noProof/>
                <w:rtl/>
              </w:rPr>
              <w:t>عدم</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نف</w:t>
            </w:r>
            <w:r w:rsidR="00CF3C38" w:rsidRPr="00B658A7">
              <w:rPr>
                <w:rStyle w:val="Hyperlink"/>
                <w:rFonts w:ascii="Traditional Arabic" w:hAnsi="Traditional Arabic" w:cs="Traditional Arabic" w:hint="cs"/>
                <w:noProof/>
                <w:rtl/>
              </w:rPr>
              <w:t>ی</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مترادف</w:t>
            </w:r>
            <w:r w:rsidR="00CF3C38" w:rsidRPr="00B658A7">
              <w:rPr>
                <w:rStyle w:val="Hyperlink"/>
                <w:rFonts w:ascii="Traditional Arabic" w:hAnsi="Traditional Arabic" w:cs="Traditional Arabic"/>
                <w:noProof/>
                <w:rtl/>
              </w:rPr>
              <w:t xml:space="preserve"> </w:t>
            </w:r>
            <w:r w:rsidR="00CF3C38" w:rsidRPr="00B658A7">
              <w:rPr>
                <w:rStyle w:val="Hyperlink"/>
                <w:rFonts w:ascii="Traditional Arabic" w:hAnsi="Traditional Arabic" w:cs="Traditional Arabic" w:hint="eastAsia"/>
                <w:noProof/>
                <w:rtl/>
              </w:rPr>
              <w:t>واقع</w:t>
            </w:r>
            <w:r w:rsidR="00CF3C38" w:rsidRPr="00B658A7">
              <w:rPr>
                <w:rStyle w:val="Hyperlink"/>
                <w:rFonts w:ascii="Traditional Arabic" w:hAnsi="Traditional Arabic" w:cs="Traditional Arabic" w:hint="cs"/>
                <w:noProof/>
                <w:rtl/>
              </w:rPr>
              <w:t>ی</w:t>
            </w:r>
            <w:r w:rsidR="00CF3C38" w:rsidRPr="00B658A7">
              <w:rPr>
                <w:rFonts w:ascii="Traditional Arabic" w:hAnsi="Traditional Arabic" w:cs="Traditional Arabic"/>
                <w:noProof/>
                <w:webHidden/>
              </w:rPr>
              <w:tab/>
            </w:r>
            <w:r w:rsidR="00CF3C38" w:rsidRPr="00B658A7">
              <w:rPr>
                <w:rFonts w:ascii="Traditional Arabic" w:hAnsi="Traditional Arabic" w:cs="Traditional Arabic"/>
                <w:noProof/>
                <w:webHidden/>
              </w:rPr>
              <w:fldChar w:fldCharType="begin"/>
            </w:r>
            <w:r w:rsidR="00CF3C38" w:rsidRPr="00B658A7">
              <w:rPr>
                <w:rFonts w:ascii="Traditional Arabic" w:hAnsi="Traditional Arabic" w:cs="Traditional Arabic"/>
                <w:noProof/>
                <w:webHidden/>
              </w:rPr>
              <w:instrText xml:space="preserve"> PAGEREF _Toc20857770 \h </w:instrText>
            </w:r>
            <w:r w:rsidR="00CF3C38" w:rsidRPr="00B658A7">
              <w:rPr>
                <w:rFonts w:ascii="Traditional Arabic" w:hAnsi="Traditional Arabic" w:cs="Traditional Arabic"/>
                <w:noProof/>
                <w:webHidden/>
              </w:rPr>
            </w:r>
            <w:r w:rsidR="00CF3C38" w:rsidRPr="00B658A7">
              <w:rPr>
                <w:rFonts w:ascii="Traditional Arabic" w:hAnsi="Traditional Arabic" w:cs="Traditional Arabic"/>
                <w:noProof/>
                <w:webHidden/>
              </w:rPr>
              <w:fldChar w:fldCharType="separate"/>
            </w:r>
            <w:r w:rsidR="00CF3C38" w:rsidRPr="00B658A7">
              <w:rPr>
                <w:rFonts w:ascii="Traditional Arabic" w:hAnsi="Traditional Arabic" w:cs="Traditional Arabic"/>
                <w:noProof/>
                <w:webHidden/>
              </w:rPr>
              <w:t>10</w:t>
            </w:r>
            <w:r w:rsidR="00CF3C38" w:rsidRPr="00B658A7">
              <w:rPr>
                <w:rFonts w:ascii="Traditional Arabic" w:hAnsi="Traditional Arabic" w:cs="Traditional Arabic"/>
                <w:noProof/>
                <w:webHidden/>
              </w:rPr>
              <w:fldChar w:fldCharType="end"/>
            </w:r>
          </w:hyperlink>
        </w:p>
        <w:p w:rsidR="00CF3C38" w:rsidRPr="00B658A7" w:rsidRDefault="00CF3C38" w:rsidP="00CF3C38">
          <w:pPr>
            <w:rPr>
              <w:rFonts w:ascii="Traditional Arabic" w:hAnsi="Traditional Arabic" w:cs="Traditional Arabic"/>
            </w:rPr>
          </w:pPr>
          <w:r w:rsidRPr="00B658A7">
            <w:rPr>
              <w:rFonts w:ascii="Traditional Arabic" w:hAnsi="Traditional Arabic" w:cs="Traditional Arabic"/>
              <w:b/>
              <w:bCs/>
              <w:noProof/>
            </w:rPr>
            <w:fldChar w:fldCharType="end"/>
          </w:r>
        </w:p>
      </w:sdtContent>
    </w:sdt>
    <w:p w:rsidR="00CF3C38" w:rsidRPr="00B658A7" w:rsidRDefault="00CF3C38">
      <w:pPr>
        <w:bidi w:val="0"/>
        <w:spacing w:after="0"/>
        <w:ind w:firstLine="0"/>
        <w:contextualSpacing w:val="0"/>
        <w:jc w:val="left"/>
        <w:rPr>
          <w:rFonts w:ascii="Traditional Arabic" w:hAnsi="Traditional Arabic" w:cs="Traditional Arabic"/>
          <w:rtl/>
        </w:rPr>
      </w:pPr>
      <w:r w:rsidRPr="00B658A7">
        <w:rPr>
          <w:rFonts w:ascii="Traditional Arabic" w:hAnsi="Traditional Arabic" w:cs="Traditional Arabic"/>
          <w:rtl/>
        </w:rPr>
        <w:br w:type="page"/>
      </w:r>
    </w:p>
    <w:p w:rsidR="00B658A7" w:rsidRPr="00B658A7" w:rsidRDefault="00B658A7" w:rsidP="00B658A7">
      <w:pPr>
        <w:jc w:val="center"/>
        <w:rPr>
          <w:rFonts w:ascii="Traditional Arabic" w:hAnsi="Traditional Arabic" w:cs="Traditional Arabic"/>
          <w:b/>
          <w:rtl/>
        </w:rPr>
      </w:pPr>
      <w:bookmarkStart w:id="0" w:name="_Toc530637396"/>
      <w:bookmarkStart w:id="1" w:name="_Toc5702905"/>
      <w:r w:rsidRPr="00B658A7">
        <w:rPr>
          <w:rFonts w:ascii="Traditional Arabic" w:hAnsi="Traditional Arabic" w:cs="Traditional Arabic"/>
          <w:b/>
          <w:rtl/>
        </w:rPr>
        <w:lastRenderedPageBreak/>
        <w:t>بسم‌الله الرحمن الرحیم</w:t>
      </w:r>
    </w:p>
    <w:p w:rsidR="00B658A7" w:rsidRDefault="00B658A7" w:rsidP="00B658A7">
      <w:pPr>
        <w:pStyle w:val="Heading1"/>
        <w:rPr>
          <w:rtl/>
        </w:rPr>
      </w:pPr>
      <w:bookmarkStart w:id="2" w:name="_Toc513477529"/>
      <w:bookmarkStart w:id="3" w:name="_Toc525743064"/>
      <w:bookmarkStart w:id="4" w:name="_Toc3709528"/>
      <w:bookmarkStart w:id="5" w:name="_Toc3888353"/>
      <w:r w:rsidRPr="00B658A7">
        <w:rPr>
          <w:rtl/>
        </w:rPr>
        <w:t xml:space="preserve">موضوع: </w:t>
      </w:r>
      <w:r w:rsidRPr="00B658A7">
        <w:rPr>
          <w:color w:val="auto"/>
          <w:rtl/>
        </w:rPr>
        <w:t>فقه روابط اجتماعی /</w:t>
      </w:r>
      <w:bookmarkEnd w:id="2"/>
      <w:bookmarkEnd w:id="3"/>
      <w:r w:rsidRPr="00B658A7">
        <w:rPr>
          <w:color w:val="auto"/>
          <w:rtl/>
        </w:rPr>
        <w:t xml:space="preserve"> ح</w:t>
      </w:r>
      <w:r w:rsidRPr="00B658A7">
        <w:rPr>
          <w:rFonts w:hint="cs"/>
          <w:color w:val="auto"/>
          <w:rtl/>
        </w:rPr>
        <w:t>ب و بغ</w:t>
      </w:r>
      <w:bookmarkEnd w:id="4"/>
      <w:bookmarkEnd w:id="5"/>
      <w:r w:rsidRPr="00B658A7">
        <w:rPr>
          <w:rFonts w:hint="cs"/>
          <w:color w:val="auto"/>
          <w:rtl/>
        </w:rPr>
        <w:t>ض / تعریف</w:t>
      </w:r>
    </w:p>
    <w:p w:rsidR="00B658A7" w:rsidRPr="00B658A7" w:rsidRDefault="00B658A7" w:rsidP="00B658A7">
      <w:pPr>
        <w:pStyle w:val="Heading1"/>
        <w:rPr>
          <w:rtl/>
        </w:rPr>
      </w:pPr>
      <w:r>
        <w:rPr>
          <w:rFonts w:hint="cs"/>
          <w:rtl/>
        </w:rPr>
        <w:t>اشاره</w:t>
      </w:r>
    </w:p>
    <w:bookmarkEnd w:id="0"/>
    <w:bookmarkEnd w:id="1"/>
    <w:p w:rsidR="00872D66" w:rsidRPr="00B658A7" w:rsidRDefault="00AE4E58" w:rsidP="00CF3C38">
      <w:pPr>
        <w:jc w:val="lowKashida"/>
        <w:rPr>
          <w:rFonts w:ascii="Traditional Arabic" w:hAnsi="Traditional Arabic" w:cs="Traditional Arabic"/>
          <w:rtl/>
        </w:rPr>
      </w:pPr>
      <w:r w:rsidRPr="00B658A7">
        <w:rPr>
          <w:rFonts w:ascii="Traditional Arabic" w:hAnsi="Traditional Arabic" w:cs="Traditional Arabic" w:hint="cs"/>
          <w:rtl/>
        </w:rPr>
        <w:t>مبحث دوم؛ مبحث دوستی و دشمنی و حب و بغض است، بیان کردیم که قبل از اینکه وارد احکام مسئله بشویم، مقدماتی در باب حب و بغض باید بیان شود که حدود هفت مقدمه در دو جلسه بیان کردیم.</w:t>
      </w:r>
    </w:p>
    <w:p w:rsidR="0094230C" w:rsidRPr="00B658A7" w:rsidRDefault="00CF3C38" w:rsidP="00CF3C38">
      <w:pPr>
        <w:pStyle w:val="Heading1"/>
        <w:jc w:val="lowKashida"/>
        <w:rPr>
          <w:rtl/>
        </w:rPr>
      </w:pPr>
      <w:bookmarkStart w:id="6" w:name="_Toc20857754"/>
      <w:r w:rsidRPr="00B658A7">
        <w:rPr>
          <w:rFonts w:hint="cs"/>
          <w:rtl/>
        </w:rPr>
        <w:t>واژه‌های</w:t>
      </w:r>
      <w:r w:rsidR="0094230C" w:rsidRPr="00B658A7">
        <w:rPr>
          <w:rFonts w:hint="cs"/>
          <w:rtl/>
        </w:rPr>
        <w:t xml:space="preserve"> مترداف با حب و بغض</w:t>
      </w:r>
      <w:bookmarkEnd w:id="6"/>
    </w:p>
    <w:p w:rsidR="00AE4E58" w:rsidRPr="00B658A7" w:rsidRDefault="00AE4E58"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مقدمه دیگر؛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مترادف و متناظر با حب و بغض است، کتابی موس</w:t>
      </w:r>
      <w:r w:rsidR="0094230C" w:rsidRPr="00B658A7">
        <w:rPr>
          <w:rFonts w:ascii="Traditional Arabic" w:hAnsi="Traditional Arabic" w:cs="Traditional Arabic" w:hint="cs"/>
          <w:rtl/>
        </w:rPr>
        <w:t xml:space="preserve">سه دارالحدیث آقای </w:t>
      </w:r>
      <w:r w:rsidR="00CF3C38" w:rsidRPr="00B658A7">
        <w:rPr>
          <w:rFonts w:ascii="Traditional Arabic" w:hAnsi="Traditional Arabic" w:cs="Traditional Arabic" w:hint="cs"/>
          <w:rtl/>
        </w:rPr>
        <w:t>ری‌شهری</w:t>
      </w:r>
      <w:r w:rsidR="0094230C" w:rsidRPr="00B658A7">
        <w:rPr>
          <w:rFonts w:ascii="Traditional Arabic" w:hAnsi="Traditional Arabic" w:cs="Traditional Arabic" w:hint="cs"/>
          <w:rtl/>
        </w:rPr>
        <w:t xml:space="preserve"> دارند به نام </w:t>
      </w:r>
      <w:r w:rsidR="0094230C" w:rsidRPr="00970E42">
        <w:rPr>
          <w:rFonts w:ascii="Traditional Arabic" w:hAnsi="Traditional Arabic" w:cs="Traditional Arabic" w:hint="cs"/>
          <w:i/>
          <w:iCs/>
          <w:rtl/>
        </w:rPr>
        <w:t xml:space="preserve">المحبة فی الکتاب و السنة </w:t>
      </w:r>
      <w:r w:rsidR="0094230C" w:rsidRPr="00B658A7">
        <w:rPr>
          <w:rFonts w:ascii="Traditional Arabic" w:hAnsi="Traditional Arabic" w:cs="Traditional Arabic" w:hint="cs"/>
          <w:rtl/>
        </w:rPr>
        <w:t>که</w:t>
      </w:r>
      <w:r w:rsidRPr="00B658A7">
        <w:rPr>
          <w:rFonts w:ascii="Traditional Arabic" w:hAnsi="Traditional Arabic" w:cs="Traditional Arabic" w:hint="cs"/>
          <w:rtl/>
        </w:rPr>
        <w:t xml:space="preserve"> راهنمایی خوبی در ادامه بحث است، در این کتاب سعی کردند که آیات و روایات مرتبط با بحث محبت – محبت میان مردم، محبت اجتماعی و محبت خدا – را جمع بکنند</w:t>
      </w:r>
      <w:r w:rsidR="0094230C" w:rsidRPr="00B658A7">
        <w:rPr>
          <w:rFonts w:ascii="Traditional Arabic" w:hAnsi="Traditional Arabic" w:cs="Traditional Arabic" w:hint="cs"/>
          <w:rtl/>
        </w:rPr>
        <w:t>.</w:t>
      </w:r>
    </w:p>
    <w:p w:rsidR="0094230C" w:rsidRPr="00B658A7" w:rsidRDefault="00BB181F"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در ابتدای آن کتاب در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مرتبط به این حب به یک کتاب دیگر ارجاع داده است، آن کتاب </w:t>
      </w:r>
      <w:r w:rsidR="00D201AB" w:rsidRPr="00B658A7">
        <w:rPr>
          <w:rFonts w:ascii="Traditional Arabic" w:hAnsi="Traditional Arabic" w:cs="Traditional Arabic" w:hint="cs"/>
          <w:rtl/>
        </w:rPr>
        <w:t xml:space="preserve">به </w:t>
      </w:r>
      <w:r w:rsidRPr="00B658A7">
        <w:rPr>
          <w:rFonts w:ascii="Traditional Arabic" w:hAnsi="Traditional Arabic" w:cs="Traditional Arabic" w:hint="cs"/>
          <w:rtl/>
        </w:rPr>
        <w:t xml:space="preserve">تألیف ابن قیّم </w:t>
      </w:r>
      <w:r w:rsidR="00D201AB" w:rsidRPr="00B658A7">
        <w:rPr>
          <w:rFonts w:ascii="Traditional Arabic" w:hAnsi="Traditional Arabic" w:cs="Traditional Arabic" w:hint="cs"/>
          <w:rtl/>
        </w:rPr>
        <w:t xml:space="preserve">جوزیه است، عنوان کتاب هم </w:t>
      </w:r>
      <w:r w:rsidR="00D201AB" w:rsidRPr="00970E42">
        <w:rPr>
          <w:rFonts w:ascii="Traditional Arabic" w:hAnsi="Traditional Arabic" w:cs="Traditional Arabic" w:hint="cs"/>
          <w:i/>
          <w:iCs/>
          <w:rtl/>
        </w:rPr>
        <w:t xml:space="preserve">روضة المحبین و نهضة المشتاقین </w:t>
      </w:r>
      <w:r w:rsidR="00D201AB" w:rsidRPr="00B658A7">
        <w:rPr>
          <w:rFonts w:ascii="Traditional Arabic" w:hAnsi="Traditional Arabic" w:cs="Traditional Arabic" w:hint="cs"/>
          <w:rtl/>
        </w:rPr>
        <w:t>است.</w:t>
      </w:r>
    </w:p>
    <w:p w:rsidR="00D201AB" w:rsidRPr="00B658A7" w:rsidRDefault="00D201AB"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ابن قیّم شاگرد ابن تیمیه است، از </w:t>
      </w:r>
      <w:r w:rsidR="00CF3C38" w:rsidRPr="00B658A7">
        <w:rPr>
          <w:rFonts w:ascii="Traditional Arabic" w:hAnsi="Traditional Arabic" w:cs="Traditional Arabic" w:hint="cs"/>
          <w:rtl/>
        </w:rPr>
        <w:t>حنبلی‌های</w:t>
      </w:r>
      <w:r w:rsidRPr="00B658A7">
        <w:rPr>
          <w:rFonts w:ascii="Traditional Arabic" w:hAnsi="Traditional Arabic" w:cs="Traditional Arabic" w:hint="cs"/>
          <w:rtl/>
        </w:rPr>
        <w:t xml:space="preserve"> مشهور و از تئوری </w:t>
      </w:r>
      <w:r w:rsidR="00CF3C38" w:rsidRPr="00B658A7">
        <w:rPr>
          <w:rFonts w:ascii="Traditional Arabic" w:hAnsi="Traditional Arabic" w:cs="Traditional Arabic" w:hint="cs"/>
          <w:rtl/>
        </w:rPr>
        <w:t>پردازی‌های</w:t>
      </w:r>
      <w:r w:rsidRPr="00B658A7">
        <w:rPr>
          <w:rFonts w:ascii="Traditional Arabic" w:hAnsi="Traditional Arabic" w:cs="Traditional Arabic" w:hint="cs"/>
          <w:rtl/>
        </w:rPr>
        <w:t xml:space="preserve"> اصلی رویکرد افراطی و تند و سلفی است</w:t>
      </w:r>
      <w:r w:rsidR="00AB6DD2" w:rsidRPr="00B658A7">
        <w:rPr>
          <w:rFonts w:ascii="Traditional Arabic" w:hAnsi="Traditional Arabic" w:cs="Traditional Arabic" w:hint="cs"/>
          <w:rtl/>
        </w:rPr>
        <w:t xml:space="preserve">، شاید از </w:t>
      </w:r>
      <w:r w:rsidR="00CF3C38" w:rsidRPr="00B658A7">
        <w:rPr>
          <w:rFonts w:ascii="Traditional Arabic" w:hAnsi="Traditional Arabic" w:cs="Traditional Arabic" w:hint="cs"/>
          <w:rtl/>
        </w:rPr>
        <w:t>نزدیک‌ترین</w:t>
      </w:r>
      <w:r w:rsidR="00AB6DD2" w:rsidRPr="00B658A7">
        <w:rPr>
          <w:rFonts w:ascii="Traditional Arabic" w:hAnsi="Traditional Arabic" w:cs="Traditional Arabic" w:hint="cs"/>
          <w:rtl/>
        </w:rPr>
        <w:t xml:space="preserve"> افراد و شاگردان ابن تیم</w:t>
      </w:r>
      <w:r w:rsidR="00CF3C38" w:rsidRPr="00B658A7">
        <w:rPr>
          <w:rFonts w:ascii="Traditional Arabic" w:hAnsi="Traditional Arabic" w:cs="Traditional Arabic" w:hint="cs"/>
          <w:rtl/>
        </w:rPr>
        <w:t>ی</w:t>
      </w:r>
      <w:r w:rsidR="00AB6DD2" w:rsidRPr="00B658A7">
        <w:rPr>
          <w:rFonts w:ascii="Traditional Arabic" w:hAnsi="Traditional Arabic" w:cs="Traditional Arabic" w:hint="cs"/>
          <w:rtl/>
        </w:rPr>
        <w:t xml:space="preserve">ه بوده است، ابن قیم </w:t>
      </w:r>
      <w:r w:rsidR="00CF3C38" w:rsidRPr="00B658A7">
        <w:rPr>
          <w:rFonts w:ascii="Traditional Arabic" w:hAnsi="Traditional Arabic" w:cs="Traditional Arabic" w:hint="cs"/>
          <w:rtl/>
        </w:rPr>
        <w:t>کتاب‌های</w:t>
      </w:r>
      <w:r w:rsidR="00AB6DD2" w:rsidRPr="00B658A7">
        <w:rPr>
          <w:rFonts w:ascii="Traditional Arabic" w:hAnsi="Traditional Arabic" w:cs="Traditional Arabic" w:hint="cs"/>
          <w:rtl/>
        </w:rPr>
        <w:t xml:space="preserve"> مختلفی دارد، افکار متشددی هم دارد، در کتاب ابن قیّم بحث حب و عشق مطرح کرده است و در فصول متعدد به زوایای بحث پرداخته است، فی حد نفسه کتاب بدی نیست، البته معنایش این نیست که همه </w:t>
      </w:r>
      <w:r w:rsidR="00CF3C38" w:rsidRPr="00B658A7">
        <w:rPr>
          <w:rFonts w:ascii="Traditional Arabic" w:hAnsi="Traditional Arabic" w:cs="Traditional Arabic" w:hint="cs"/>
          <w:rtl/>
        </w:rPr>
        <w:t>حرف‌هایش</w:t>
      </w:r>
      <w:r w:rsidR="00AB6DD2" w:rsidRPr="00B658A7">
        <w:rPr>
          <w:rFonts w:ascii="Traditional Arabic" w:hAnsi="Traditional Arabic" w:cs="Traditional Arabic" w:hint="cs"/>
          <w:rtl/>
        </w:rPr>
        <w:t xml:space="preserve"> درست است</w:t>
      </w:r>
      <w:r w:rsidR="00770A06" w:rsidRPr="00B658A7">
        <w:rPr>
          <w:rFonts w:ascii="Traditional Arabic" w:hAnsi="Traditional Arabic" w:cs="Traditional Arabic" w:hint="cs"/>
          <w:rtl/>
        </w:rPr>
        <w:t>.</w:t>
      </w:r>
    </w:p>
    <w:p w:rsidR="00D930ED" w:rsidRPr="00B658A7" w:rsidRDefault="00770A06"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در مقدمه این کتاب به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ی که حاکی و مرتبط با بحث حب و دوستی در عربی هست، اشاره کرده است، در همان مقدمه </w:t>
      </w:r>
      <w:r w:rsidR="00CF3C38" w:rsidRPr="00B658A7">
        <w:rPr>
          <w:rFonts w:ascii="Traditional Arabic" w:hAnsi="Traditional Arabic" w:cs="Traditional Arabic" w:hint="cs"/>
          <w:rtl/>
        </w:rPr>
        <w:t>می‌گوید</w:t>
      </w:r>
      <w:r w:rsidRPr="00B658A7">
        <w:rPr>
          <w:rFonts w:ascii="Traditional Arabic" w:hAnsi="Traditional Arabic" w:cs="Traditional Arabic" w:hint="cs"/>
          <w:rtl/>
        </w:rPr>
        <w:t xml:space="preserve">: حداقل شصت واژه </w:t>
      </w:r>
      <w:r w:rsidR="00F14D22" w:rsidRPr="00B658A7">
        <w:rPr>
          <w:rFonts w:ascii="Traditional Arabic" w:hAnsi="Traditional Arabic" w:cs="Traditional Arabic" w:hint="cs"/>
          <w:rtl/>
        </w:rPr>
        <w:t xml:space="preserve">در عربی هست که </w:t>
      </w:r>
      <w:r w:rsidRPr="00B658A7">
        <w:rPr>
          <w:rFonts w:ascii="Traditional Arabic" w:hAnsi="Traditional Arabic" w:cs="Traditional Arabic" w:hint="cs"/>
          <w:rtl/>
        </w:rPr>
        <w:t>مرتبط با مفهوم حب و عشق است</w:t>
      </w:r>
      <w:r w:rsidR="00F14D22" w:rsidRPr="00B658A7">
        <w:rPr>
          <w:rFonts w:ascii="Traditional Arabic" w:hAnsi="Traditional Arabic" w:cs="Traditional Arabic" w:hint="cs"/>
          <w:rtl/>
        </w:rPr>
        <w:t xml:space="preserve">، تحلیلی هم دارد که </w:t>
      </w:r>
      <w:r w:rsidR="00CF3C38" w:rsidRPr="00B658A7">
        <w:rPr>
          <w:rFonts w:ascii="Traditional Arabic" w:hAnsi="Traditional Arabic" w:cs="Traditional Arabic" w:hint="cs"/>
          <w:rtl/>
        </w:rPr>
        <w:t>می‌گوید</w:t>
      </w:r>
      <w:r w:rsidR="00F14D22" w:rsidRPr="00B658A7">
        <w:rPr>
          <w:rFonts w:ascii="Traditional Arabic" w:hAnsi="Traditional Arabic" w:cs="Traditional Arabic" w:hint="cs"/>
          <w:rtl/>
        </w:rPr>
        <w:t xml:space="preserve">: چطور یک مفهوم دارای الفاظ متعدد </w:t>
      </w:r>
      <w:r w:rsidR="00CF3C38" w:rsidRPr="00B658A7">
        <w:rPr>
          <w:rFonts w:ascii="Traditional Arabic" w:hAnsi="Traditional Arabic" w:cs="Traditional Arabic" w:hint="cs"/>
          <w:rtl/>
        </w:rPr>
        <w:t>می‌شود</w:t>
      </w:r>
      <w:r w:rsidR="00F14D22" w:rsidRPr="00B658A7">
        <w:rPr>
          <w:rFonts w:ascii="Traditional Arabic" w:hAnsi="Traditional Arabic" w:cs="Traditional Arabic" w:hint="cs"/>
          <w:rtl/>
        </w:rPr>
        <w:t xml:space="preserve">، علائقی دارد که یک مفهوم الفاظ مترداف یا شبه مترادف بسیار متعدد پیدا </w:t>
      </w:r>
      <w:r w:rsidR="00CF3C38" w:rsidRPr="00B658A7">
        <w:rPr>
          <w:rFonts w:ascii="Traditional Arabic" w:hAnsi="Traditional Arabic" w:cs="Traditional Arabic" w:hint="cs"/>
          <w:rtl/>
        </w:rPr>
        <w:t>می‌کند</w:t>
      </w:r>
      <w:r w:rsidR="00F14D22" w:rsidRPr="00B658A7">
        <w:rPr>
          <w:rFonts w:ascii="Traditional Arabic" w:hAnsi="Traditional Arabic" w:cs="Traditional Arabic" w:hint="cs"/>
          <w:rtl/>
        </w:rPr>
        <w:t xml:space="preserve">، دلیلش هم کثرت تداول یا اهمیتش یا عظمتش است، ایشان </w:t>
      </w:r>
      <w:r w:rsidR="00CF3C38" w:rsidRPr="00B658A7">
        <w:rPr>
          <w:rFonts w:ascii="Traditional Arabic" w:hAnsi="Traditional Arabic" w:cs="Traditional Arabic" w:hint="cs"/>
          <w:rtl/>
        </w:rPr>
        <w:t>می‌گوید</w:t>
      </w:r>
      <w:r w:rsidR="00F14D22" w:rsidRPr="00B658A7">
        <w:rPr>
          <w:rFonts w:ascii="Traditional Arabic" w:hAnsi="Traditional Arabic" w:cs="Traditional Arabic" w:hint="cs"/>
          <w:rtl/>
        </w:rPr>
        <w:t xml:space="preserve">: همه این </w:t>
      </w:r>
      <w:r w:rsidR="00970E42">
        <w:rPr>
          <w:rFonts w:ascii="Traditional Arabic" w:hAnsi="Traditional Arabic" w:cs="Traditional Arabic" w:hint="cs"/>
          <w:rtl/>
        </w:rPr>
        <w:t>دلایلی</w:t>
      </w:r>
      <w:r w:rsidR="00F14D22" w:rsidRPr="00B658A7">
        <w:rPr>
          <w:rFonts w:ascii="Traditional Arabic" w:hAnsi="Traditional Arabic" w:cs="Traditional Arabic" w:hint="cs"/>
          <w:rtl/>
        </w:rPr>
        <w:t xml:space="preserve"> که </w:t>
      </w:r>
      <w:r w:rsidR="00CF3C38" w:rsidRPr="00B658A7">
        <w:rPr>
          <w:rFonts w:ascii="Traditional Arabic" w:hAnsi="Traditional Arabic" w:cs="Traditional Arabic" w:hint="cs"/>
          <w:rtl/>
        </w:rPr>
        <w:t>می‌شود</w:t>
      </w:r>
      <w:r w:rsidR="00F14D22" w:rsidRPr="00B658A7">
        <w:rPr>
          <w:rFonts w:ascii="Traditional Arabic" w:hAnsi="Traditional Arabic" w:cs="Traditional Arabic" w:hint="cs"/>
          <w:rtl/>
        </w:rPr>
        <w:t xml:space="preserve"> برای یک کثرت الفاظ برای یک مفهوم ذکر کرد، در مفهوم حب وجود دارد، برای اینکه دوستی یک حقیقت خیلی </w:t>
      </w:r>
      <w:r w:rsidR="00CF3C38" w:rsidRPr="00B658A7">
        <w:rPr>
          <w:rFonts w:ascii="Traditional Arabic" w:hAnsi="Traditional Arabic" w:cs="Traditional Arabic" w:hint="cs"/>
          <w:rtl/>
        </w:rPr>
        <w:t>ریشه‌دار</w:t>
      </w:r>
      <w:r w:rsidR="00F14D22" w:rsidRPr="00B658A7">
        <w:rPr>
          <w:rFonts w:ascii="Traditional Arabic" w:hAnsi="Traditional Arabic" w:cs="Traditional Arabic" w:hint="cs"/>
          <w:rtl/>
        </w:rPr>
        <w:t xml:space="preserve"> است، زندگی اجتماعی و فردی افراد به آن </w:t>
      </w:r>
      <w:r w:rsidR="00CF3C38" w:rsidRPr="00B658A7">
        <w:rPr>
          <w:rFonts w:ascii="Traditional Arabic" w:hAnsi="Traditional Arabic" w:cs="Traditional Arabic" w:hint="cs"/>
          <w:rtl/>
        </w:rPr>
        <w:t>گره‌خورده</w:t>
      </w:r>
      <w:r w:rsidR="00F14D22" w:rsidRPr="00B658A7">
        <w:rPr>
          <w:rFonts w:ascii="Traditional Arabic" w:hAnsi="Traditional Arabic" w:cs="Traditional Arabic" w:hint="cs"/>
          <w:rtl/>
        </w:rPr>
        <w:t xml:space="preserve"> است و این یک </w:t>
      </w:r>
      <w:r w:rsidR="00CF3C38" w:rsidRPr="00B658A7">
        <w:rPr>
          <w:rFonts w:ascii="Traditional Arabic" w:hAnsi="Traditional Arabic" w:cs="Traditional Arabic" w:hint="cs"/>
          <w:rtl/>
        </w:rPr>
        <w:t>پدیده‌ای</w:t>
      </w:r>
      <w:r w:rsidR="00F14D22" w:rsidRPr="00B658A7">
        <w:rPr>
          <w:rFonts w:ascii="Traditional Arabic" w:hAnsi="Traditional Arabic" w:cs="Traditional Arabic" w:hint="cs"/>
          <w:rtl/>
        </w:rPr>
        <w:t xml:space="preserve"> هم هست که ابعاد و زوایای متعدد و کثیر دارد، به این </w:t>
      </w:r>
      <w:r w:rsidR="00970E42">
        <w:rPr>
          <w:rFonts w:ascii="Traditional Arabic" w:hAnsi="Traditional Arabic" w:cs="Traditional Arabic" w:hint="cs"/>
          <w:rtl/>
        </w:rPr>
        <w:t>دلایل</w:t>
      </w:r>
      <w:r w:rsidR="00F14D22" w:rsidRPr="00B658A7">
        <w:rPr>
          <w:rFonts w:ascii="Traditional Arabic" w:hAnsi="Traditional Arabic" w:cs="Traditional Arabic" w:hint="cs"/>
          <w:rtl/>
        </w:rPr>
        <w:t xml:space="preserve"> است که در عربی برای این مفهوم، </w:t>
      </w:r>
      <w:r w:rsidR="00CF3C38" w:rsidRPr="00B658A7">
        <w:rPr>
          <w:rFonts w:ascii="Traditional Arabic" w:hAnsi="Traditional Arabic" w:cs="Traditional Arabic" w:hint="cs"/>
          <w:rtl/>
        </w:rPr>
        <w:t>واژه‌های</w:t>
      </w:r>
      <w:r w:rsidR="00F14D22" w:rsidRPr="00B658A7">
        <w:rPr>
          <w:rFonts w:ascii="Traditional Arabic" w:hAnsi="Traditional Arabic" w:cs="Traditional Arabic" w:hint="cs"/>
          <w:rtl/>
        </w:rPr>
        <w:t xml:space="preserve"> خیلی کثیری برایش وضع شده است</w:t>
      </w:r>
      <w:r w:rsidR="00253300" w:rsidRPr="00B658A7">
        <w:rPr>
          <w:rFonts w:ascii="Traditional Arabic" w:hAnsi="Traditional Arabic" w:cs="Traditional Arabic" w:hint="cs"/>
          <w:rtl/>
        </w:rPr>
        <w:t xml:space="preserve">، البته </w:t>
      </w:r>
      <w:r w:rsidR="00CF3C38" w:rsidRPr="00B658A7">
        <w:rPr>
          <w:rFonts w:ascii="Traditional Arabic" w:hAnsi="Traditional Arabic" w:cs="Traditional Arabic" w:hint="cs"/>
          <w:rtl/>
        </w:rPr>
        <w:t>این‌طور</w:t>
      </w:r>
      <w:r w:rsidR="00253300" w:rsidRPr="00B658A7">
        <w:rPr>
          <w:rFonts w:ascii="Traditional Arabic" w:hAnsi="Traditional Arabic" w:cs="Traditional Arabic" w:hint="cs"/>
          <w:rtl/>
        </w:rPr>
        <w:t xml:space="preserve"> نیست، گاهی مفاهیم یک کلمه یا دو کلمه دارد، بعضی مفاهیم است که بیشتر برای آن وضع شده است و گاهی به یک مفاهیمی </w:t>
      </w:r>
      <w:r w:rsidR="00CF3C38" w:rsidRPr="00B658A7">
        <w:rPr>
          <w:rFonts w:ascii="Traditional Arabic" w:hAnsi="Traditional Arabic" w:cs="Traditional Arabic" w:hint="cs"/>
          <w:rtl/>
        </w:rPr>
        <w:t>می‌رسد</w:t>
      </w:r>
      <w:r w:rsidR="00253300" w:rsidRPr="00B658A7">
        <w:rPr>
          <w:rFonts w:ascii="Traditional Arabic" w:hAnsi="Traditional Arabic" w:cs="Traditional Arabic" w:hint="cs"/>
          <w:rtl/>
        </w:rPr>
        <w:t xml:space="preserve"> مثل همین حب و عشق، </w:t>
      </w:r>
      <w:r w:rsidR="00CF3C38" w:rsidRPr="00B658A7">
        <w:rPr>
          <w:rFonts w:ascii="Traditional Arabic" w:hAnsi="Traditional Arabic" w:cs="Traditional Arabic" w:hint="cs"/>
          <w:rtl/>
        </w:rPr>
        <w:t>واژه‌های</w:t>
      </w:r>
      <w:r w:rsidR="00253300" w:rsidRPr="00B658A7">
        <w:rPr>
          <w:rFonts w:ascii="Traditional Arabic" w:hAnsi="Traditional Arabic" w:cs="Traditional Arabic" w:hint="cs"/>
          <w:rtl/>
        </w:rPr>
        <w:t xml:space="preserve">ی که ایشان </w:t>
      </w:r>
      <w:r w:rsidR="00CF3C38" w:rsidRPr="00B658A7">
        <w:rPr>
          <w:rFonts w:ascii="Traditional Arabic" w:hAnsi="Traditional Arabic" w:cs="Traditional Arabic" w:hint="cs"/>
          <w:rtl/>
        </w:rPr>
        <w:t>می‌گوید</w:t>
      </w:r>
      <w:r w:rsidR="00253300" w:rsidRPr="00B658A7">
        <w:rPr>
          <w:rFonts w:ascii="Traditional Arabic" w:hAnsi="Traditional Arabic" w:cs="Traditional Arabic" w:hint="cs"/>
          <w:rtl/>
        </w:rPr>
        <w:t xml:space="preserve"> حداقل شصت مورد برایش وضع شده است</w:t>
      </w:r>
      <w:r w:rsidR="00B83631" w:rsidRPr="00B658A7">
        <w:rPr>
          <w:rFonts w:ascii="Traditional Arabic" w:hAnsi="Traditional Arabic" w:cs="Traditional Arabic" w:hint="cs"/>
          <w:rtl/>
        </w:rPr>
        <w:t xml:space="preserve">، مثل مودت، رغبت، خلّت، شعف، هوا، ولع، میل، الفت، ولایت، عشق، صداقت، تولی، اکتعاب، علاقه، سبابت، سبوه، وجد، کلف، جوا، لحب و امثالهم، به بعضی از </w:t>
      </w:r>
      <w:r w:rsidR="00CF3C38" w:rsidRPr="00B658A7">
        <w:rPr>
          <w:rFonts w:ascii="Traditional Arabic" w:hAnsi="Traditional Arabic" w:cs="Traditional Arabic" w:hint="cs"/>
          <w:rtl/>
        </w:rPr>
        <w:t>واژه‌ها</w:t>
      </w:r>
      <w:r w:rsidR="00B83631"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می‌رسد</w:t>
      </w:r>
      <w:r w:rsidR="00B83631" w:rsidRPr="00B658A7">
        <w:rPr>
          <w:rFonts w:ascii="Traditional Arabic" w:hAnsi="Traditional Arabic" w:cs="Traditional Arabic" w:hint="cs"/>
          <w:rtl/>
        </w:rPr>
        <w:t xml:space="preserve"> که برای ما خیلی نامأنوس است، گفته است که شصت واژه است که بنده آنجا شمردم، ظاهراً پنجاه واژه است</w:t>
      </w:r>
      <w:r w:rsidR="00D930ED" w:rsidRPr="00B658A7">
        <w:rPr>
          <w:rFonts w:ascii="Traditional Arabic" w:hAnsi="Traditional Arabic" w:cs="Traditional Arabic" w:hint="cs"/>
          <w:rtl/>
        </w:rPr>
        <w:t xml:space="preserve">، این در مقدمه کتاب روضة المحبین ابن قیم جوزیه است، بعد هم بعضی از </w:t>
      </w:r>
      <w:r w:rsidR="00CF3C38" w:rsidRPr="00B658A7">
        <w:rPr>
          <w:rFonts w:ascii="Traditional Arabic" w:hAnsi="Traditional Arabic" w:cs="Traditional Arabic" w:hint="cs"/>
          <w:rtl/>
        </w:rPr>
        <w:t>تحلیل‌ها</w:t>
      </w:r>
      <w:r w:rsidR="00D930ED" w:rsidRPr="00B658A7">
        <w:rPr>
          <w:rFonts w:ascii="Traditional Arabic" w:hAnsi="Traditional Arabic" w:cs="Traditional Arabic" w:hint="cs"/>
          <w:rtl/>
        </w:rPr>
        <w:t xml:space="preserve"> را ذکر کرده است.</w:t>
      </w:r>
    </w:p>
    <w:p w:rsidR="00FF02BD" w:rsidRPr="00B658A7" w:rsidRDefault="008D141B" w:rsidP="00CF3C38">
      <w:pPr>
        <w:jc w:val="lowKashida"/>
        <w:rPr>
          <w:rFonts w:ascii="Traditional Arabic" w:hAnsi="Traditional Arabic" w:cs="Traditional Arabic"/>
          <w:rtl/>
        </w:rPr>
      </w:pPr>
      <w:r w:rsidRPr="00B658A7">
        <w:rPr>
          <w:rFonts w:ascii="Traditional Arabic" w:hAnsi="Traditional Arabic" w:cs="Traditional Arabic" w:hint="cs"/>
          <w:rtl/>
        </w:rPr>
        <w:lastRenderedPageBreak/>
        <w:t xml:space="preserve">در طرف بغض هم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متعددی وجود دارد، شاید به آن حد حب نرسد، بعضی از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بغض </w:t>
      </w:r>
      <w:r w:rsidR="00CF3C38" w:rsidRPr="00B658A7">
        <w:rPr>
          <w:rFonts w:ascii="Traditional Arabic" w:hAnsi="Traditional Arabic" w:cs="Traditional Arabic" w:hint="cs"/>
          <w:rtl/>
        </w:rPr>
        <w:t>عبارت‌اند</w:t>
      </w:r>
      <w:r w:rsidRPr="00B658A7">
        <w:rPr>
          <w:rFonts w:ascii="Traditional Arabic" w:hAnsi="Traditional Arabic" w:cs="Traditional Arabic" w:hint="cs"/>
          <w:rtl/>
        </w:rPr>
        <w:t xml:space="preserve"> از: عداوت، برائت، خصومت، شنئان، مَقد و امثالهم، در طرف محبت بهترین کاری که انجام شد</w:t>
      </w:r>
      <w:r w:rsidR="00FF02BD" w:rsidRPr="00B658A7">
        <w:rPr>
          <w:rFonts w:ascii="Traditional Arabic" w:hAnsi="Traditional Arabic" w:cs="Traditional Arabic" w:hint="cs"/>
          <w:rtl/>
        </w:rPr>
        <w:t xml:space="preserve">ه است، در روضة المحبین آمده است، البته </w:t>
      </w:r>
      <w:r w:rsidR="00CF3C38" w:rsidRPr="00B658A7">
        <w:rPr>
          <w:rFonts w:ascii="Traditional Arabic" w:hAnsi="Traditional Arabic" w:cs="Traditional Arabic" w:hint="cs"/>
          <w:rtl/>
        </w:rPr>
        <w:t>واژه‌های</w:t>
      </w:r>
      <w:r w:rsidR="00FF02BD" w:rsidRPr="00B658A7">
        <w:rPr>
          <w:rFonts w:ascii="Traditional Arabic" w:hAnsi="Traditional Arabic" w:cs="Traditional Arabic" w:hint="cs"/>
          <w:rtl/>
        </w:rPr>
        <w:t xml:space="preserve"> بغض هم</w:t>
      </w:r>
      <w:r w:rsidR="00B41D4D" w:rsidRPr="00B658A7">
        <w:rPr>
          <w:rFonts w:ascii="Traditional Arabic" w:hAnsi="Traditional Arabic" w:cs="Traditional Arabic" w:hint="cs"/>
          <w:rtl/>
        </w:rPr>
        <w:t xml:space="preserve"> شاید از پانزده مورد کمتر نباشد، در طرف حب آنچه بیشتر رواج و شیوع دارد، شاید حدود پانزده مورد باشد، بقیه مواردش خیلی کم استعمال </w:t>
      </w:r>
      <w:r w:rsidR="00CF3C38" w:rsidRPr="00B658A7">
        <w:rPr>
          <w:rFonts w:ascii="Traditional Arabic" w:hAnsi="Traditional Arabic" w:cs="Traditional Arabic" w:hint="cs"/>
          <w:rtl/>
        </w:rPr>
        <w:t>می‌شود</w:t>
      </w:r>
      <w:r w:rsidR="00B41D4D" w:rsidRPr="00B658A7">
        <w:rPr>
          <w:rFonts w:ascii="Traditional Arabic" w:hAnsi="Traditional Arabic" w:cs="Traditional Arabic" w:hint="cs"/>
          <w:rtl/>
        </w:rPr>
        <w:t>.</w:t>
      </w:r>
    </w:p>
    <w:p w:rsidR="00B41D4D" w:rsidRPr="00B658A7" w:rsidRDefault="00B41D4D"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توجه به این </w:t>
      </w:r>
      <w:r w:rsidR="00CF3C38" w:rsidRPr="00B658A7">
        <w:rPr>
          <w:rFonts w:ascii="Traditional Arabic" w:hAnsi="Traditional Arabic" w:cs="Traditional Arabic" w:hint="cs"/>
          <w:rtl/>
        </w:rPr>
        <w:t>واژه‌ها</w:t>
      </w:r>
      <w:r w:rsidRPr="00B658A7">
        <w:rPr>
          <w:rFonts w:ascii="Traditional Arabic" w:hAnsi="Traditional Arabic" w:cs="Traditional Arabic" w:hint="cs"/>
          <w:rtl/>
        </w:rPr>
        <w:t xml:space="preserve"> تا حدی در روایات کمک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گرچه در روایات شاید بیش از حدود هفت مورد محل بحث نباشد</w:t>
      </w:r>
      <w:r w:rsidR="00E21387" w:rsidRPr="00B658A7">
        <w:rPr>
          <w:rFonts w:ascii="Traditional Arabic" w:hAnsi="Traditional Arabic" w:cs="Traditional Arabic" w:hint="cs"/>
          <w:rtl/>
        </w:rPr>
        <w:t>.</w:t>
      </w:r>
    </w:p>
    <w:p w:rsidR="00A805A7" w:rsidRPr="00B658A7" w:rsidRDefault="00A805A7" w:rsidP="00CF3C38">
      <w:pPr>
        <w:pStyle w:val="Heading1"/>
        <w:jc w:val="lowKashida"/>
        <w:rPr>
          <w:rtl/>
        </w:rPr>
      </w:pPr>
      <w:bookmarkStart w:id="7" w:name="_Toc20857755"/>
      <w:r w:rsidRPr="00B658A7">
        <w:rPr>
          <w:rFonts w:hint="cs"/>
          <w:rtl/>
        </w:rPr>
        <w:t>نظریات در باب ترادف و متناظر لغات</w:t>
      </w:r>
      <w:bookmarkEnd w:id="7"/>
    </w:p>
    <w:p w:rsidR="00E21387" w:rsidRPr="00B658A7" w:rsidRDefault="00E21387"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ذیل مقدمه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مترادف و متناظر، چند نکته را از حیث </w:t>
      </w:r>
      <w:r w:rsidR="00CF3C38" w:rsidRPr="00B658A7">
        <w:rPr>
          <w:rFonts w:ascii="Traditional Arabic" w:hAnsi="Traditional Arabic" w:cs="Traditional Arabic" w:hint="cs"/>
          <w:rtl/>
        </w:rPr>
        <w:t>لغت‌شناسی</w:t>
      </w:r>
      <w:r w:rsidRPr="00B658A7">
        <w:rPr>
          <w:rFonts w:ascii="Traditional Arabic" w:hAnsi="Traditional Arabic" w:cs="Traditional Arabic" w:hint="cs"/>
          <w:rtl/>
        </w:rPr>
        <w:t xml:space="preserve"> عرض </w:t>
      </w:r>
      <w:r w:rsidR="00CF3C38" w:rsidRPr="00B658A7">
        <w:rPr>
          <w:rFonts w:ascii="Traditional Arabic" w:hAnsi="Traditional Arabic" w:cs="Traditional Arabic" w:hint="cs"/>
          <w:rtl/>
        </w:rPr>
        <w:t>می‌کنیم</w:t>
      </w:r>
      <w:r w:rsidRPr="00B658A7">
        <w:rPr>
          <w:rFonts w:ascii="Traditional Arabic" w:hAnsi="Traditional Arabic" w:cs="Traditional Arabic" w:hint="cs"/>
          <w:rtl/>
        </w:rPr>
        <w:t>:</w:t>
      </w:r>
    </w:p>
    <w:p w:rsidR="00A805A7" w:rsidRPr="00B658A7" w:rsidRDefault="00A805A7" w:rsidP="00CF3C38">
      <w:pPr>
        <w:pStyle w:val="Heading1"/>
        <w:jc w:val="lowKashida"/>
        <w:rPr>
          <w:rtl/>
        </w:rPr>
      </w:pPr>
      <w:bookmarkStart w:id="8" w:name="_Toc20857756"/>
      <w:r w:rsidRPr="00B658A7">
        <w:rPr>
          <w:rFonts w:hint="cs"/>
          <w:rtl/>
        </w:rPr>
        <w:t>نظریه عدم وجود ترادف در میان لغات</w:t>
      </w:r>
      <w:bookmarkEnd w:id="8"/>
    </w:p>
    <w:p w:rsidR="00E21387" w:rsidRPr="00B658A7" w:rsidRDefault="00E21387" w:rsidP="00B92F12">
      <w:pPr>
        <w:jc w:val="lowKashida"/>
        <w:rPr>
          <w:rFonts w:ascii="Traditional Arabic" w:hAnsi="Traditional Arabic" w:cs="Traditional Arabic"/>
          <w:rtl/>
        </w:rPr>
      </w:pPr>
      <w:r w:rsidRPr="00B658A7">
        <w:rPr>
          <w:rFonts w:ascii="Traditional Arabic" w:hAnsi="Traditional Arabic" w:cs="Traditional Arabic" w:hint="cs"/>
          <w:rtl/>
        </w:rPr>
        <w:t xml:space="preserve">1 – نکته اول این است که یک بحثی در </w:t>
      </w:r>
      <w:r w:rsidR="00CF3C38" w:rsidRPr="00B658A7">
        <w:rPr>
          <w:rFonts w:ascii="Traditional Arabic" w:hAnsi="Traditional Arabic" w:cs="Traditional Arabic" w:hint="cs"/>
          <w:rtl/>
        </w:rPr>
        <w:t>لغت‌شناسی</w:t>
      </w:r>
      <w:r w:rsidRPr="00B658A7">
        <w:rPr>
          <w:rFonts w:ascii="Traditional Arabic" w:hAnsi="Traditional Arabic" w:cs="Traditional Arabic" w:hint="cs"/>
          <w:rtl/>
        </w:rPr>
        <w:t xml:space="preserve"> دارد، هم به معنای عام در کل </w:t>
      </w:r>
      <w:r w:rsidR="00CF3C38" w:rsidRPr="00B658A7">
        <w:rPr>
          <w:rFonts w:ascii="Traditional Arabic" w:hAnsi="Traditional Arabic" w:cs="Traditional Arabic" w:hint="cs"/>
          <w:rtl/>
        </w:rPr>
        <w:t>زبان‌ها</w:t>
      </w:r>
      <w:r w:rsidRPr="00B658A7">
        <w:rPr>
          <w:rFonts w:ascii="Traditional Arabic" w:hAnsi="Traditional Arabic" w:cs="Traditional Arabic" w:hint="cs"/>
          <w:rtl/>
        </w:rPr>
        <w:t xml:space="preserve">، در خصوص اینکه اصلاً ما مترادف داریم یا نداریم؟ این سؤال هست، اینکه در لغت عرب، بلکه در همه لغات، آیا مترادف داریم یا نداریم؟ برخی بر خلاف آنچه ابتدا به ذهن </w:t>
      </w:r>
      <w:r w:rsidR="00CF3C38" w:rsidRPr="00B658A7">
        <w:rPr>
          <w:rFonts w:ascii="Traditional Arabic" w:hAnsi="Traditional Arabic" w:cs="Traditional Arabic" w:hint="cs"/>
          <w:rtl/>
        </w:rPr>
        <w:t>می‌آید</w:t>
      </w:r>
      <w:r w:rsidRPr="00B658A7">
        <w:rPr>
          <w:rFonts w:ascii="Traditional Arabic" w:hAnsi="Traditional Arabic" w:cs="Traditional Arabic" w:hint="cs"/>
          <w:rtl/>
        </w:rPr>
        <w:t xml:space="preserve"> و شاید شایع هم باشد که مترادف داریم، بعضی </w:t>
      </w:r>
      <w:r w:rsidR="00CF3C38" w:rsidRPr="00B658A7">
        <w:rPr>
          <w:rFonts w:ascii="Traditional Arabic" w:hAnsi="Traditional Arabic" w:cs="Traditional Arabic" w:hint="cs"/>
          <w:rtl/>
        </w:rPr>
        <w:t>گفته‌اند</w:t>
      </w:r>
      <w:r w:rsidRPr="00B658A7">
        <w:rPr>
          <w:rFonts w:ascii="Traditional Arabic" w:hAnsi="Traditional Arabic" w:cs="Traditional Arabic" w:hint="cs"/>
          <w:rtl/>
        </w:rPr>
        <w:t xml:space="preserve"> که اصلاً مترادف نداریم و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ی که مترادف </w:t>
      </w:r>
      <w:r w:rsidR="00CF3C38" w:rsidRPr="00B658A7">
        <w:rPr>
          <w:rFonts w:ascii="Traditional Arabic" w:hAnsi="Traditional Arabic" w:cs="Traditional Arabic" w:hint="cs"/>
          <w:rtl/>
        </w:rPr>
        <w:t>می‌بینید</w:t>
      </w:r>
      <w:r w:rsidRPr="00B658A7">
        <w:rPr>
          <w:rFonts w:ascii="Traditional Arabic" w:hAnsi="Traditional Arabic" w:cs="Traditional Arabic" w:hint="cs"/>
          <w:rtl/>
        </w:rPr>
        <w:t xml:space="preserve">، این با یک تسامحی مترادف به شمار </w:t>
      </w:r>
      <w:r w:rsidR="00CF3C38" w:rsidRPr="00B658A7">
        <w:rPr>
          <w:rFonts w:ascii="Traditional Arabic" w:hAnsi="Traditional Arabic" w:cs="Traditional Arabic" w:hint="cs"/>
          <w:rtl/>
        </w:rPr>
        <w:t>می‌آید</w:t>
      </w:r>
      <w:r w:rsidRPr="00B658A7">
        <w:rPr>
          <w:rFonts w:ascii="Traditional Arabic" w:hAnsi="Traditional Arabic" w:cs="Traditional Arabic" w:hint="cs"/>
          <w:rtl/>
        </w:rPr>
        <w:t xml:space="preserve">، وگرنه اگر با نگاه دقّی به معانی </w:t>
      </w:r>
      <w:r w:rsidR="00CF3C38" w:rsidRPr="00B658A7">
        <w:rPr>
          <w:rFonts w:ascii="Traditional Arabic" w:hAnsi="Traditional Arabic" w:cs="Traditional Arabic" w:hint="cs"/>
          <w:rtl/>
        </w:rPr>
        <w:t>واژه‌ها</w:t>
      </w:r>
      <w:r w:rsidRPr="00B658A7">
        <w:rPr>
          <w:rFonts w:ascii="Traditional Arabic" w:hAnsi="Traditional Arabic" w:cs="Traditional Arabic" w:hint="cs"/>
          <w:rtl/>
        </w:rPr>
        <w:t xml:space="preserve"> نگاه بکنیم، همه </w:t>
      </w:r>
      <w:r w:rsidR="00CF3C38" w:rsidRPr="00B658A7">
        <w:rPr>
          <w:rFonts w:ascii="Traditional Arabic" w:hAnsi="Traditional Arabic" w:cs="Traditional Arabic" w:hint="cs"/>
          <w:rtl/>
        </w:rPr>
        <w:t>واژه‌ها</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یک‌بار</w:t>
      </w:r>
      <w:r w:rsidRPr="00B658A7">
        <w:rPr>
          <w:rFonts w:ascii="Traditional Arabic" w:hAnsi="Traditional Arabic" w:cs="Traditional Arabic" w:hint="cs"/>
          <w:rtl/>
        </w:rPr>
        <w:t xml:space="preserve"> مخصوصی دارد و </w:t>
      </w:r>
      <w:r w:rsidR="00970E42">
        <w:rPr>
          <w:rFonts w:ascii="Traditional Arabic" w:hAnsi="Traditional Arabic" w:cs="Traditional Arabic" w:hint="cs"/>
          <w:rtl/>
        </w:rPr>
        <w:t>دایره</w:t>
      </w:r>
      <w:r w:rsidRPr="00B658A7">
        <w:rPr>
          <w:rFonts w:ascii="Traditional Arabic" w:hAnsi="Traditional Arabic" w:cs="Traditional Arabic" w:hint="cs"/>
          <w:rtl/>
        </w:rPr>
        <w:t xml:space="preserve"> معنایش با لفظ دیگر مترداف نیست، بلکه متفاوت و متمایز است، احیاناً گفته شده که دلیلش این است که ما فرو</w:t>
      </w:r>
      <w:r w:rsidR="00B92F12">
        <w:rPr>
          <w:rFonts w:ascii="Traditional Arabic" w:hAnsi="Traditional Arabic" w:cs="Traditional Arabic" w:hint="cs"/>
          <w:rtl/>
        </w:rPr>
        <w:t>ق</w:t>
      </w:r>
      <w:r w:rsidRPr="00B658A7">
        <w:rPr>
          <w:rFonts w:ascii="Traditional Arabic" w:hAnsi="Traditional Arabic" w:cs="Traditional Arabic" w:hint="cs"/>
          <w:rtl/>
        </w:rPr>
        <w:t xml:space="preserve"> ال</w:t>
      </w:r>
      <w:r w:rsidR="00CF3C38" w:rsidRPr="00B658A7">
        <w:rPr>
          <w:rFonts w:ascii="Traditional Arabic" w:hAnsi="Traditional Arabic" w:cs="Traditional Arabic" w:hint="cs"/>
          <w:rtl/>
        </w:rPr>
        <w:t>ل</w:t>
      </w:r>
      <w:r w:rsidRPr="00B658A7">
        <w:rPr>
          <w:rFonts w:ascii="Traditional Arabic" w:hAnsi="Traditional Arabic" w:cs="Traditional Arabic" w:hint="cs"/>
          <w:rtl/>
        </w:rPr>
        <w:t xml:space="preserve">غة داریم، انسان و بشر یک وجه متمایز و ممیزی دارد، هر یک از این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ی که ابتدا مترادف به شمار آمده است، پس برخی </w:t>
      </w:r>
      <w:r w:rsidR="00CF3C38" w:rsidRPr="00B658A7">
        <w:rPr>
          <w:rFonts w:ascii="Traditional Arabic" w:hAnsi="Traditional Arabic" w:cs="Traditional Arabic" w:hint="cs"/>
          <w:rtl/>
        </w:rPr>
        <w:t>گفته‌اند</w:t>
      </w:r>
      <w:r w:rsidRPr="00B658A7">
        <w:rPr>
          <w:rFonts w:ascii="Traditional Arabic" w:hAnsi="Traditional Arabic" w:cs="Traditional Arabic" w:hint="cs"/>
          <w:rtl/>
        </w:rPr>
        <w:t xml:space="preserve"> که اصلاً ترادف نداریم، برای اینکه وقتی در عمق معنا برویم، یک خصوصیاتی پیدا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که آن را از مرادف دیگرش جدا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مثلاً به آدم، انسان و بشر </w:t>
      </w:r>
      <w:r w:rsidR="00CF3C38" w:rsidRPr="00B658A7">
        <w:rPr>
          <w:rFonts w:ascii="Traditional Arabic" w:hAnsi="Traditional Arabic" w:cs="Traditional Arabic" w:hint="cs"/>
          <w:rtl/>
        </w:rPr>
        <w:t>می‌گوییم</w:t>
      </w:r>
      <w:r w:rsidRPr="00B658A7">
        <w:rPr>
          <w:rFonts w:ascii="Traditional Arabic" w:hAnsi="Traditional Arabic" w:cs="Traditional Arabic" w:hint="cs"/>
          <w:rtl/>
        </w:rPr>
        <w:t xml:space="preserve">، هر دو را مترادف </w:t>
      </w:r>
      <w:r w:rsidR="00CF3C38" w:rsidRPr="00B658A7">
        <w:rPr>
          <w:rFonts w:ascii="Traditional Arabic" w:hAnsi="Traditional Arabic" w:cs="Traditional Arabic" w:hint="cs"/>
          <w:rtl/>
        </w:rPr>
        <w:t>می‌پنداریم</w:t>
      </w:r>
      <w:r w:rsidRPr="00B658A7">
        <w:rPr>
          <w:rFonts w:ascii="Traditional Arabic" w:hAnsi="Traditional Arabic" w:cs="Traditional Arabic" w:hint="cs"/>
          <w:rtl/>
        </w:rPr>
        <w:t xml:space="preserve">، اما وقتی دقت بکنیم، مشاهده </w:t>
      </w:r>
      <w:r w:rsidR="00CF3C38" w:rsidRPr="00B658A7">
        <w:rPr>
          <w:rFonts w:ascii="Traditional Arabic" w:hAnsi="Traditional Arabic" w:cs="Traditional Arabic" w:hint="cs"/>
          <w:rtl/>
        </w:rPr>
        <w:t>می‌کنیم</w:t>
      </w:r>
      <w:r w:rsidRPr="00B658A7">
        <w:rPr>
          <w:rFonts w:ascii="Traditional Arabic" w:hAnsi="Traditional Arabic" w:cs="Traditional Arabic" w:hint="cs"/>
          <w:rtl/>
        </w:rPr>
        <w:t xml:space="preserve">: در هر کدام یک نکته خاص متمایزی </w:t>
      </w:r>
      <w:r w:rsidR="00CF3C38" w:rsidRPr="00B658A7">
        <w:rPr>
          <w:rFonts w:ascii="Traditional Arabic" w:hAnsi="Traditional Arabic" w:cs="Traditional Arabic" w:hint="cs"/>
          <w:rtl/>
        </w:rPr>
        <w:t>مدنظر</w:t>
      </w:r>
      <w:r w:rsidRPr="00B658A7">
        <w:rPr>
          <w:rFonts w:ascii="Traditional Arabic" w:hAnsi="Traditional Arabic" w:cs="Traditional Arabic" w:hint="cs"/>
          <w:rtl/>
        </w:rPr>
        <w:t xml:space="preserve"> است، مثلاً در انسان واژه انس </w:t>
      </w:r>
      <w:r w:rsidR="00CF3C38" w:rsidRPr="00B658A7">
        <w:rPr>
          <w:rFonts w:ascii="Traditional Arabic" w:hAnsi="Traditional Arabic" w:cs="Traditional Arabic" w:hint="cs"/>
          <w:rtl/>
        </w:rPr>
        <w:t>مدنظر</w:t>
      </w:r>
      <w:r w:rsidRPr="00B658A7">
        <w:rPr>
          <w:rFonts w:ascii="Traditional Arabic" w:hAnsi="Traditional Arabic" w:cs="Traditional Arabic" w:hint="cs"/>
          <w:rtl/>
        </w:rPr>
        <w:t xml:space="preserve"> است، در بشر مثلاً چیزی دیگری </w:t>
      </w:r>
      <w:r w:rsidR="00CF3C38" w:rsidRPr="00B658A7">
        <w:rPr>
          <w:rFonts w:ascii="Traditional Arabic" w:hAnsi="Traditional Arabic" w:cs="Traditional Arabic" w:hint="cs"/>
          <w:rtl/>
        </w:rPr>
        <w:t>مدنظر</w:t>
      </w:r>
      <w:r w:rsidRPr="00B658A7">
        <w:rPr>
          <w:rFonts w:ascii="Traditional Arabic" w:hAnsi="Traditional Arabic" w:cs="Traditional Arabic" w:hint="cs"/>
          <w:rtl/>
        </w:rPr>
        <w:t xml:space="preserve"> است</w:t>
      </w:r>
      <w:r w:rsidR="00A805A7" w:rsidRPr="00B658A7">
        <w:rPr>
          <w:rFonts w:ascii="Traditional Arabic" w:hAnsi="Traditional Arabic" w:cs="Traditional Arabic" w:hint="cs"/>
          <w:rtl/>
        </w:rPr>
        <w:t>.</w:t>
      </w:r>
    </w:p>
    <w:p w:rsidR="00E350FC" w:rsidRPr="00B658A7" w:rsidRDefault="00E350FC" w:rsidP="00CF3C38">
      <w:pPr>
        <w:pStyle w:val="Heading1"/>
        <w:jc w:val="lowKashida"/>
        <w:rPr>
          <w:rtl/>
        </w:rPr>
      </w:pPr>
      <w:bookmarkStart w:id="9" w:name="_Toc20857757"/>
      <w:r w:rsidRPr="00B658A7">
        <w:rPr>
          <w:rFonts w:hint="cs"/>
          <w:rtl/>
        </w:rPr>
        <w:t>مشترک لفظی</w:t>
      </w:r>
      <w:bookmarkEnd w:id="9"/>
    </w:p>
    <w:p w:rsidR="00A805A7" w:rsidRPr="00B658A7" w:rsidRDefault="00E350FC"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بنابراین واژگان متعدد که برای یک معنا وضع شده است، این مفهوم مترادف تسامحاً </w:t>
      </w:r>
      <w:r w:rsidR="00CF3C38" w:rsidRPr="00B658A7">
        <w:rPr>
          <w:rFonts w:ascii="Traditional Arabic" w:hAnsi="Traditional Arabic" w:cs="Traditional Arabic" w:hint="cs"/>
          <w:rtl/>
        </w:rPr>
        <w:t>این‌طور</w:t>
      </w:r>
      <w:r w:rsidRPr="00B658A7">
        <w:rPr>
          <w:rFonts w:ascii="Traditional Arabic" w:hAnsi="Traditional Arabic" w:cs="Traditional Arabic" w:hint="cs"/>
          <w:rtl/>
        </w:rPr>
        <w:t xml:space="preserve"> است، اما وقتی دقت بکنیم، معانی متفاوت است، </w:t>
      </w:r>
      <w:r w:rsidR="00CF3C38" w:rsidRPr="00B658A7">
        <w:rPr>
          <w:rFonts w:ascii="Traditional Arabic" w:hAnsi="Traditional Arabic" w:cs="Traditional Arabic" w:hint="cs"/>
          <w:rtl/>
        </w:rPr>
        <w:t>همان‌طور</w:t>
      </w:r>
      <w:r w:rsidRPr="00B658A7">
        <w:rPr>
          <w:rFonts w:ascii="Traditional Arabic" w:hAnsi="Traditional Arabic" w:cs="Traditional Arabic" w:hint="cs"/>
          <w:rtl/>
        </w:rPr>
        <w:t xml:space="preserve"> که در معکوس این قضیه </w:t>
      </w:r>
      <w:r w:rsidR="00CF3C38" w:rsidRPr="00B658A7">
        <w:rPr>
          <w:rFonts w:ascii="Traditional Arabic" w:hAnsi="Traditional Arabic" w:cs="Traditional Arabic" w:hint="cs"/>
          <w:rtl/>
        </w:rPr>
        <w:t>این‌طور</w:t>
      </w:r>
      <w:r w:rsidRPr="00B658A7">
        <w:rPr>
          <w:rFonts w:ascii="Traditional Arabic" w:hAnsi="Traditional Arabic" w:cs="Traditional Arabic" w:hint="cs"/>
          <w:rtl/>
        </w:rPr>
        <w:t xml:space="preserve"> است که </w:t>
      </w:r>
      <w:r w:rsidR="00CF3C38" w:rsidRPr="00B658A7">
        <w:rPr>
          <w:rFonts w:ascii="Traditional Arabic" w:hAnsi="Traditional Arabic" w:cs="Traditional Arabic" w:hint="cs"/>
          <w:rtl/>
        </w:rPr>
        <w:t>یک‌لفظ</w:t>
      </w:r>
      <w:r w:rsidRPr="00B658A7">
        <w:rPr>
          <w:rFonts w:ascii="Traditional Arabic" w:hAnsi="Traditional Arabic" w:cs="Traditional Arabic" w:hint="cs"/>
          <w:rtl/>
        </w:rPr>
        <w:t xml:space="preserve"> معانی متعدد داشته باشد که به آن مشترک لفظی </w:t>
      </w:r>
      <w:r w:rsidR="00CF3C38" w:rsidRPr="00B658A7">
        <w:rPr>
          <w:rFonts w:ascii="Traditional Arabic" w:hAnsi="Traditional Arabic" w:cs="Traditional Arabic" w:hint="cs"/>
          <w:rtl/>
        </w:rPr>
        <w:t>می‌گوییم</w:t>
      </w:r>
      <w:r w:rsidRPr="00B658A7">
        <w:rPr>
          <w:rFonts w:ascii="Traditional Arabic" w:hAnsi="Traditional Arabic" w:cs="Traditional Arabic" w:hint="cs"/>
          <w:rtl/>
        </w:rPr>
        <w:t>، در آنجا هم همین بحث است که آیا مشترک لفظی داریم یا نداریم؟</w:t>
      </w:r>
    </w:p>
    <w:p w:rsidR="00E350FC" w:rsidRPr="00B658A7" w:rsidRDefault="00E350FC"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بنابراین در ترادف که وضع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متعدد برای یک معنا و </w:t>
      </w:r>
      <w:r w:rsidR="00CF3C38" w:rsidRPr="00B658A7">
        <w:rPr>
          <w:rFonts w:ascii="Traditional Arabic" w:hAnsi="Traditional Arabic" w:cs="Traditional Arabic" w:hint="cs"/>
          <w:rtl/>
        </w:rPr>
        <w:t>همین‌طور</w:t>
      </w:r>
      <w:r w:rsidRPr="00B658A7">
        <w:rPr>
          <w:rFonts w:ascii="Traditional Arabic" w:hAnsi="Traditional Arabic" w:cs="Traditional Arabic" w:hint="cs"/>
          <w:rtl/>
        </w:rPr>
        <w:t xml:space="preserve"> در اشتراک لفظی که وضع واژه واحد برای معانی متعدد است، این دو پدیده </w:t>
      </w:r>
      <w:r w:rsidR="00CF3C38" w:rsidRPr="00B658A7">
        <w:rPr>
          <w:rFonts w:ascii="Traditional Arabic" w:hAnsi="Traditional Arabic" w:cs="Traditional Arabic" w:hint="cs"/>
          <w:rtl/>
        </w:rPr>
        <w:t>لغت‌شناسی</w:t>
      </w:r>
      <w:r w:rsidRPr="00B658A7">
        <w:rPr>
          <w:rFonts w:ascii="Traditional Arabic" w:hAnsi="Traditional Arabic" w:cs="Traditional Arabic" w:hint="cs"/>
          <w:rtl/>
        </w:rPr>
        <w:t xml:space="preserve"> است که عبارت است از ترادف و اشتراک لفظی و محل بحث این است که آیا ترادف و اشتراک لفظی در لغت داریم یا نداریم؟ در هر دو نظرات مخالفی هست و </w:t>
      </w:r>
      <w:r w:rsidR="00CF3C38" w:rsidRPr="00B658A7">
        <w:rPr>
          <w:rFonts w:ascii="Traditional Arabic" w:hAnsi="Traditional Arabic" w:cs="Traditional Arabic" w:hint="cs"/>
          <w:rtl/>
        </w:rPr>
        <w:t>می‌گویند</w:t>
      </w:r>
      <w:r w:rsidRPr="00B658A7">
        <w:rPr>
          <w:rFonts w:ascii="Traditional Arabic" w:hAnsi="Traditional Arabic" w:cs="Traditional Arabic" w:hint="cs"/>
          <w:rtl/>
        </w:rPr>
        <w:t xml:space="preserve"> که نداریم</w:t>
      </w:r>
      <w:r w:rsidR="00AD3AD0" w:rsidRPr="00B658A7">
        <w:rPr>
          <w:rFonts w:ascii="Traditional Arabic" w:hAnsi="Traditional Arabic" w:cs="Traditional Arabic" w:hint="cs"/>
          <w:rtl/>
        </w:rPr>
        <w:t>.</w:t>
      </w:r>
    </w:p>
    <w:p w:rsidR="00AD3AD0" w:rsidRPr="00B658A7" w:rsidRDefault="00AD3AD0" w:rsidP="00CF3C38">
      <w:pPr>
        <w:jc w:val="lowKashida"/>
        <w:rPr>
          <w:rFonts w:ascii="Traditional Arabic" w:hAnsi="Traditional Arabic" w:cs="Traditional Arabic"/>
          <w:rtl/>
        </w:rPr>
      </w:pPr>
      <w:r w:rsidRPr="00B658A7">
        <w:rPr>
          <w:rFonts w:ascii="Traditional Arabic" w:hAnsi="Traditional Arabic" w:cs="Traditional Arabic" w:hint="cs"/>
          <w:rtl/>
        </w:rPr>
        <w:lastRenderedPageBreak/>
        <w:t xml:space="preserve">البته این حرف درست نیست، بحث اینکه بعضی گمان </w:t>
      </w:r>
      <w:r w:rsidR="00CF3C38" w:rsidRPr="00B658A7">
        <w:rPr>
          <w:rFonts w:ascii="Traditional Arabic" w:hAnsi="Traditional Arabic" w:cs="Traditional Arabic" w:hint="cs"/>
          <w:rtl/>
        </w:rPr>
        <w:t>کرده‌اند</w:t>
      </w:r>
      <w:r w:rsidRPr="00B658A7">
        <w:rPr>
          <w:rFonts w:ascii="Traditional Arabic" w:hAnsi="Traditional Arabic" w:cs="Traditional Arabic" w:hint="cs"/>
          <w:rtl/>
        </w:rPr>
        <w:t xml:space="preserve"> که یک وجه</w:t>
      </w:r>
      <w:r w:rsidR="00970E42">
        <w:rPr>
          <w:rFonts w:ascii="Traditional Arabic" w:hAnsi="Traditional Arabic" w:cs="Traditional Arabic"/>
          <w:rtl/>
        </w:rPr>
        <w:t xml:space="preserve"> </w:t>
      </w:r>
      <w:r w:rsidRPr="00B658A7">
        <w:rPr>
          <w:rFonts w:ascii="Traditional Arabic" w:hAnsi="Traditional Arabic" w:cs="Traditional Arabic" w:hint="cs"/>
          <w:rtl/>
        </w:rPr>
        <w:t xml:space="preserve">خاصی در این واژه - مثلاً انسان -منظور است و وجه دیگری در واژه بشر ملحوظ است که با آن متفاوت است یا در </w:t>
      </w:r>
      <w:r w:rsidR="00CF3C38" w:rsidRPr="00B658A7">
        <w:rPr>
          <w:rFonts w:ascii="Traditional Arabic" w:hAnsi="Traditional Arabic" w:cs="Traditional Arabic" w:hint="cs"/>
          <w:rtl/>
        </w:rPr>
        <w:t>بنی‌آدم</w:t>
      </w:r>
      <w:r w:rsidRPr="00B658A7">
        <w:rPr>
          <w:rFonts w:ascii="Traditional Arabic" w:hAnsi="Traditional Arabic" w:cs="Traditional Arabic" w:hint="cs"/>
          <w:rtl/>
        </w:rPr>
        <w:t xml:space="preserve"> چیز دیگری ملحوظ است که متفاوت است، این نفی ترادف ن</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w:t>
      </w:r>
    </w:p>
    <w:p w:rsidR="00AD3AD0" w:rsidRPr="00B658A7" w:rsidRDefault="00AD3AD0" w:rsidP="00CF3C38">
      <w:pPr>
        <w:pStyle w:val="Heading1"/>
        <w:jc w:val="lowKashida"/>
        <w:rPr>
          <w:rtl/>
        </w:rPr>
      </w:pPr>
      <w:bookmarkStart w:id="10" w:name="_Toc20857758"/>
      <w:r w:rsidRPr="00B658A7">
        <w:rPr>
          <w:rFonts w:hint="cs"/>
          <w:rtl/>
        </w:rPr>
        <w:t>معنای ترادف</w:t>
      </w:r>
      <w:bookmarkEnd w:id="10"/>
    </w:p>
    <w:p w:rsidR="00AD3AD0" w:rsidRPr="00B658A7" w:rsidRDefault="00AD3AD0"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 ترادف این است که این لفظ برای این معنا، برای این مشارالیه خارجی و حقیقت خارجی وضع شده است، این لفظ آن معنا را تداعی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این منافات با این ندارد که در هر وضعی </w:t>
      </w:r>
      <w:r w:rsidR="00CF3C38" w:rsidRPr="00B658A7">
        <w:rPr>
          <w:rFonts w:ascii="Traditional Arabic" w:hAnsi="Traditional Arabic" w:cs="Traditional Arabic" w:hint="cs"/>
          <w:rtl/>
        </w:rPr>
        <w:t>یک‌چیزی</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مدنظر</w:t>
      </w:r>
      <w:r w:rsidRPr="00B658A7">
        <w:rPr>
          <w:rFonts w:ascii="Traditional Arabic" w:hAnsi="Traditional Arabic" w:cs="Traditional Arabic" w:hint="cs"/>
          <w:rtl/>
        </w:rPr>
        <w:t xml:space="preserve"> باشد، اما چیز </w:t>
      </w:r>
      <w:r w:rsidR="00CF3C38" w:rsidRPr="00B658A7">
        <w:rPr>
          <w:rFonts w:ascii="Traditional Arabic" w:hAnsi="Traditional Arabic" w:cs="Traditional Arabic" w:hint="cs"/>
          <w:rtl/>
        </w:rPr>
        <w:t>مدنظر</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یک‌بعدی</w:t>
      </w:r>
      <w:r w:rsidRPr="00B658A7">
        <w:rPr>
          <w:rFonts w:ascii="Traditional Arabic" w:hAnsi="Traditional Arabic" w:cs="Traditional Arabic" w:hint="cs"/>
          <w:rtl/>
        </w:rPr>
        <w:t xml:space="preserve"> از ابعاد معنا را نشان </w:t>
      </w:r>
      <w:r w:rsidR="00CF3C38" w:rsidRPr="00B658A7">
        <w:rPr>
          <w:rFonts w:ascii="Traditional Arabic" w:hAnsi="Traditional Arabic" w:cs="Traditional Arabic" w:hint="cs"/>
          <w:rtl/>
        </w:rPr>
        <w:t>می‌دهد</w:t>
      </w:r>
      <w:r w:rsidRPr="00B658A7">
        <w:rPr>
          <w:rFonts w:ascii="Traditional Arabic" w:hAnsi="Traditional Arabic" w:cs="Traditional Arabic" w:hint="cs"/>
          <w:rtl/>
        </w:rPr>
        <w:t xml:space="preserve">، اما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همان حقیقت است، آن نوع است، آن </w:t>
      </w:r>
      <w:r w:rsidR="00CF3C38" w:rsidRPr="00B658A7">
        <w:rPr>
          <w:rFonts w:ascii="Traditional Arabic" w:hAnsi="Traditional Arabic" w:cs="Traditional Arabic" w:hint="cs"/>
          <w:rtl/>
        </w:rPr>
        <w:t>نکته‌ای</w:t>
      </w:r>
      <w:r w:rsidRPr="00B658A7">
        <w:rPr>
          <w:rFonts w:ascii="Traditional Arabic" w:hAnsi="Traditional Arabic" w:cs="Traditional Arabic" w:hint="cs"/>
          <w:rtl/>
        </w:rPr>
        <w:t xml:space="preserve"> است که گاهی </w:t>
      </w:r>
      <w:r w:rsidR="00CF3C38" w:rsidRPr="00B658A7">
        <w:rPr>
          <w:rFonts w:ascii="Traditional Arabic" w:hAnsi="Traditional Arabic" w:cs="Traditional Arabic" w:hint="cs"/>
          <w:rtl/>
        </w:rPr>
        <w:t>مدنظر</w:t>
      </w:r>
      <w:r w:rsidRPr="00B658A7">
        <w:rPr>
          <w:rFonts w:ascii="Traditional Arabic" w:hAnsi="Traditional Arabic" w:cs="Traditional Arabic" w:hint="cs"/>
          <w:rtl/>
        </w:rPr>
        <w:t xml:space="preserve"> قرار نگرفته است، لذا کلاً ترادف نفی شده است، مثلاً انسان و بشر، نکته </w:t>
      </w:r>
      <w:r w:rsidR="00970E42">
        <w:rPr>
          <w:rFonts w:ascii="Traditional Arabic" w:hAnsi="Traditional Arabic" w:cs="Traditional Arabic" w:hint="cs"/>
          <w:rtl/>
        </w:rPr>
        <w:t>وضعشان متفاوت است، اما موضوع‌له‌</w:t>
      </w:r>
      <w:r w:rsidRPr="00B658A7">
        <w:rPr>
          <w:rFonts w:ascii="Traditional Arabic" w:hAnsi="Traditional Arabic" w:cs="Traditional Arabic" w:hint="cs"/>
          <w:rtl/>
        </w:rPr>
        <w:t xml:space="preserve">شان انسان است، حقیقت همان نوعی است که حیوان ناطق است، منتهی وجه اینکه آن را </w:t>
      </w:r>
      <w:r w:rsidR="00CF3C38" w:rsidRPr="00B658A7">
        <w:rPr>
          <w:rFonts w:ascii="Traditional Arabic" w:hAnsi="Traditional Arabic" w:cs="Traditional Arabic" w:hint="cs"/>
          <w:rtl/>
        </w:rPr>
        <w:t>یک‌بار</w:t>
      </w:r>
      <w:r w:rsidRPr="00B658A7">
        <w:rPr>
          <w:rFonts w:ascii="Traditional Arabic" w:hAnsi="Traditional Arabic" w:cs="Traditional Arabic" w:hint="cs"/>
          <w:rtl/>
        </w:rPr>
        <w:t xml:space="preserve"> انسان نامیده و </w:t>
      </w:r>
      <w:r w:rsidR="00CF3C38" w:rsidRPr="00B658A7">
        <w:rPr>
          <w:rFonts w:ascii="Traditional Arabic" w:hAnsi="Traditional Arabic" w:cs="Traditional Arabic" w:hint="cs"/>
          <w:rtl/>
        </w:rPr>
        <w:t>یک‌بار</w:t>
      </w:r>
      <w:r w:rsidRPr="00B658A7">
        <w:rPr>
          <w:rFonts w:ascii="Traditional Arabic" w:hAnsi="Traditional Arabic" w:cs="Traditional Arabic" w:hint="cs"/>
          <w:rtl/>
        </w:rPr>
        <w:t xml:space="preserve"> بشر نامیده و </w:t>
      </w:r>
      <w:r w:rsidR="00CF3C38" w:rsidRPr="00B658A7">
        <w:rPr>
          <w:rFonts w:ascii="Traditional Arabic" w:hAnsi="Traditional Arabic" w:cs="Traditional Arabic" w:hint="cs"/>
          <w:rtl/>
        </w:rPr>
        <w:t>یک‌بار</w:t>
      </w:r>
      <w:r w:rsidRPr="00B658A7">
        <w:rPr>
          <w:rFonts w:ascii="Traditional Arabic" w:hAnsi="Traditional Arabic" w:cs="Traditional Arabic" w:hint="cs"/>
          <w:rtl/>
        </w:rPr>
        <w:t xml:space="preserve"> ناس نامیده است و </w:t>
      </w:r>
      <w:r w:rsidR="00CF3C38" w:rsidRPr="00B658A7">
        <w:rPr>
          <w:rFonts w:ascii="Traditional Arabic" w:hAnsi="Traditional Arabic" w:cs="Traditional Arabic" w:hint="cs"/>
          <w:rtl/>
        </w:rPr>
        <w:t>یک‌بار</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بنی‌آدم</w:t>
      </w:r>
      <w:r w:rsidRPr="00B658A7">
        <w:rPr>
          <w:rFonts w:ascii="Traditional Arabic" w:hAnsi="Traditional Arabic" w:cs="Traditional Arabic" w:hint="cs"/>
          <w:rtl/>
        </w:rPr>
        <w:t xml:space="preserve"> نامیده است، </w:t>
      </w:r>
      <w:r w:rsidR="00CF3C38" w:rsidRPr="00B658A7">
        <w:rPr>
          <w:rFonts w:ascii="Traditional Arabic" w:hAnsi="Traditional Arabic" w:cs="Traditional Arabic" w:hint="cs"/>
          <w:rtl/>
        </w:rPr>
        <w:t>وجه‌های</w:t>
      </w:r>
      <w:r w:rsidRPr="00B658A7">
        <w:rPr>
          <w:rFonts w:ascii="Traditional Arabic" w:hAnsi="Traditional Arabic" w:cs="Traditional Arabic" w:hint="cs"/>
          <w:rtl/>
        </w:rPr>
        <w:t xml:space="preserve"> متفا</w:t>
      </w:r>
      <w:r w:rsidR="0025794A" w:rsidRPr="00B658A7">
        <w:rPr>
          <w:rFonts w:ascii="Traditional Arabic" w:hAnsi="Traditional Arabic" w:cs="Traditional Arabic" w:hint="cs"/>
          <w:rtl/>
        </w:rPr>
        <w:t>وتی است</w:t>
      </w:r>
      <w:r w:rsidR="00402A8B" w:rsidRPr="00B658A7">
        <w:rPr>
          <w:rFonts w:ascii="Traditional Arabic" w:hAnsi="Traditional Arabic" w:cs="Traditional Arabic" w:hint="cs"/>
          <w:rtl/>
        </w:rPr>
        <w:t>.</w:t>
      </w:r>
    </w:p>
    <w:p w:rsidR="00402A8B" w:rsidRPr="00B658A7" w:rsidRDefault="00402A8B"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اگر ترادف را به این معنا بگیریم که این لفظ برای این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است، مثلاً حیوان ناطق برای آن نوع و حقیقت انسانی وضع شده</w:t>
      </w:r>
      <w:r w:rsidR="00FC297F"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این‌ها</w:t>
      </w:r>
      <w:r w:rsidR="00FC297F" w:rsidRPr="00B658A7">
        <w:rPr>
          <w:rFonts w:ascii="Traditional Arabic" w:hAnsi="Traditional Arabic" w:cs="Traditional Arabic" w:hint="cs"/>
          <w:rtl/>
        </w:rPr>
        <w:t xml:space="preserve"> واقعاً مترادف است.</w:t>
      </w:r>
    </w:p>
    <w:p w:rsidR="00670C88" w:rsidRPr="00B658A7" w:rsidRDefault="00670C88" w:rsidP="00CF3C38">
      <w:pPr>
        <w:jc w:val="lowKashida"/>
        <w:rPr>
          <w:rFonts w:ascii="Traditional Arabic" w:hAnsi="Traditional Arabic" w:cs="Traditional Arabic"/>
          <w:rtl/>
        </w:rPr>
      </w:pPr>
    </w:p>
    <w:p w:rsidR="00670C88" w:rsidRPr="00B658A7" w:rsidRDefault="00670C88" w:rsidP="00CF3C38">
      <w:pPr>
        <w:jc w:val="lowKashida"/>
        <w:rPr>
          <w:rFonts w:ascii="Traditional Arabic" w:hAnsi="Traditional Arabic" w:cs="Traditional Arabic"/>
          <w:rtl/>
        </w:rPr>
      </w:pPr>
    </w:p>
    <w:p w:rsidR="00670C88" w:rsidRPr="00B658A7" w:rsidRDefault="00670C88" w:rsidP="00CF3C38">
      <w:pPr>
        <w:pStyle w:val="Heading1"/>
        <w:jc w:val="lowKashida"/>
        <w:rPr>
          <w:rtl/>
        </w:rPr>
      </w:pPr>
      <w:bookmarkStart w:id="11" w:name="_Toc20857759"/>
      <w:r w:rsidRPr="00B658A7">
        <w:rPr>
          <w:rFonts w:hint="cs"/>
          <w:rtl/>
        </w:rPr>
        <w:t xml:space="preserve">معنای </w:t>
      </w:r>
      <w:r w:rsidR="00CF3C38" w:rsidRPr="00B658A7">
        <w:rPr>
          <w:rFonts w:hint="eastAsia"/>
          <w:rtl/>
        </w:rPr>
        <w:t>مدنظر</w:t>
      </w:r>
      <w:r w:rsidRPr="00B658A7">
        <w:rPr>
          <w:rFonts w:hint="cs"/>
          <w:rtl/>
        </w:rPr>
        <w:t xml:space="preserve"> ترادف در اکثر موارد</w:t>
      </w:r>
      <w:bookmarkEnd w:id="11"/>
    </w:p>
    <w:p w:rsidR="00670C88" w:rsidRPr="00B658A7" w:rsidRDefault="00FC297F"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بنابراین بسیاری از مواردی که ما مترادف </w:t>
      </w:r>
      <w:r w:rsidR="00CF3C38" w:rsidRPr="00B658A7">
        <w:rPr>
          <w:rFonts w:ascii="Traditional Arabic" w:hAnsi="Traditional Arabic" w:cs="Traditional Arabic" w:hint="cs"/>
          <w:rtl/>
        </w:rPr>
        <w:t>می‌گیریم</w:t>
      </w:r>
      <w:r w:rsidRPr="00B658A7">
        <w:rPr>
          <w:rFonts w:ascii="Traditional Arabic" w:hAnsi="Traditional Arabic" w:cs="Traditional Arabic" w:hint="cs"/>
          <w:rtl/>
        </w:rPr>
        <w:t xml:space="preserve">، از این قبیلی است که وجوه متعدد در وضع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ملحوظ است، اما نهایتاً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همان نوعی است که مشخص است چه کسی است، نوع انسانی است، اما و</w:t>
      </w:r>
      <w:r w:rsidR="00CF3C38" w:rsidRPr="00B658A7">
        <w:rPr>
          <w:rFonts w:ascii="Traditional Arabic" w:hAnsi="Traditional Arabic" w:cs="Traditional Arabic" w:hint="cs"/>
          <w:rtl/>
        </w:rPr>
        <w:t xml:space="preserve">جود وجوه متمایز که در </w:t>
      </w:r>
      <w:r w:rsidR="00B92F12">
        <w:rPr>
          <w:rFonts w:ascii="Traditional Arabic" w:hAnsi="Traditional Arabic" w:cs="Traditional Arabic" w:hint="cs"/>
          <w:rtl/>
        </w:rPr>
        <w:t>فروق</w:t>
      </w:r>
      <w:r w:rsidR="00CF3C38" w:rsidRPr="00B658A7">
        <w:rPr>
          <w:rFonts w:ascii="Traditional Arabic" w:hAnsi="Traditional Arabic" w:cs="Traditional Arabic" w:hint="cs"/>
          <w:rtl/>
        </w:rPr>
        <w:t xml:space="preserve"> اللغة</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موردتوجه</w:t>
      </w:r>
      <w:r w:rsidRPr="00B658A7">
        <w:rPr>
          <w:rFonts w:ascii="Traditional Arabic" w:hAnsi="Traditional Arabic" w:cs="Traditional Arabic" w:hint="cs"/>
          <w:rtl/>
        </w:rPr>
        <w:t xml:space="preserve"> قرار </w:t>
      </w:r>
      <w:r w:rsidR="00CF3C38" w:rsidRPr="00B658A7">
        <w:rPr>
          <w:rFonts w:ascii="Traditional Arabic" w:hAnsi="Traditional Arabic" w:cs="Traditional Arabic" w:hint="cs"/>
          <w:rtl/>
        </w:rPr>
        <w:t>می‌گیرد</w:t>
      </w:r>
      <w:r w:rsidRPr="00B658A7">
        <w:rPr>
          <w:rFonts w:ascii="Traditional Arabic" w:hAnsi="Traditional Arabic" w:cs="Traditional Arabic" w:hint="cs"/>
          <w:rtl/>
        </w:rPr>
        <w:t xml:space="preserve">، این مانع از ترادف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w:t>
      </w:r>
      <w:r w:rsidR="00670C88" w:rsidRPr="00B658A7">
        <w:rPr>
          <w:rFonts w:ascii="Traditional Arabic" w:hAnsi="Traditional Arabic" w:cs="Traditional Arabic" w:hint="cs"/>
          <w:rtl/>
        </w:rPr>
        <w:t>نیست.</w:t>
      </w:r>
    </w:p>
    <w:p w:rsidR="00670C88" w:rsidRPr="00B658A7" w:rsidRDefault="00670C88" w:rsidP="00CF3C38">
      <w:pPr>
        <w:pStyle w:val="Heading1"/>
        <w:jc w:val="lowKashida"/>
        <w:rPr>
          <w:rtl/>
        </w:rPr>
      </w:pPr>
      <w:bookmarkStart w:id="12" w:name="_Toc20857760"/>
      <w:r w:rsidRPr="00B658A7">
        <w:rPr>
          <w:rFonts w:hint="cs"/>
          <w:rtl/>
        </w:rPr>
        <w:t>معنای ناصحیح ترادف</w:t>
      </w:r>
      <w:bookmarkEnd w:id="12"/>
    </w:p>
    <w:p w:rsidR="00FC297F" w:rsidRPr="00B658A7" w:rsidRDefault="00FC297F"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 </w:t>
      </w:r>
      <w:r w:rsidR="00670C88" w:rsidRPr="00B658A7">
        <w:rPr>
          <w:rFonts w:ascii="Traditional Arabic" w:hAnsi="Traditional Arabic" w:cs="Traditional Arabic" w:hint="cs"/>
          <w:rtl/>
        </w:rPr>
        <w:t xml:space="preserve">اگر کسی ترادف معنا بکند که وضع لفظ برای معنای واحد که در آن </w:t>
      </w:r>
      <w:r w:rsidR="00CF3C38" w:rsidRPr="00B658A7">
        <w:rPr>
          <w:rFonts w:ascii="Traditional Arabic" w:hAnsi="Traditional Arabic" w:cs="Traditional Arabic" w:hint="cs"/>
          <w:rtl/>
        </w:rPr>
        <w:t>یک‌جهت</w:t>
      </w:r>
      <w:r w:rsidR="00670C88" w:rsidRPr="00B658A7">
        <w:rPr>
          <w:rFonts w:ascii="Traditional Arabic" w:hAnsi="Traditional Arabic" w:cs="Traditional Arabic" w:hint="cs"/>
          <w:rtl/>
        </w:rPr>
        <w:t xml:space="preserve"> ملحوظ باشد، این ترادف نیست.</w:t>
      </w:r>
    </w:p>
    <w:p w:rsidR="00670C88" w:rsidRPr="00B658A7" w:rsidRDefault="00670C88"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اما </w:t>
      </w:r>
      <w:r w:rsidR="007046EF" w:rsidRPr="00B658A7">
        <w:rPr>
          <w:rFonts w:ascii="Traditional Arabic" w:hAnsi="Traditional Arabic" w:cs="Traditional Arabic" w:hint="cs"/>
          <w:rtl/>
        </w:rPr>
        <w:t xml:space="preserve">این </w:t>
      </w:r>
      <w:r w:rsidR="00CF3C38" w:rsidRPr="00B658A7">
        <w:rPr>
          <w:rFonts w:ascii="Traditional Arabic" w:hAnsi="Traditional Arabic" w:cs="Traditional Arabic" w:hint="cs"/>
          <w:rtl/>
        </w:rPr>
        <w:t>یک‌جهت</w:t>
      </w:r>
      <w:r w:rsidR="007046EF" w:rsidRPr="00B658A7">
        <w:rPr>
          <w:rFonts w:ascii="Traditional Arabic" w:hAnsi="Traditional Arabic" w:cs="Traditional Arabic" w:hint="cs"/>
          <w:rtl/>
        </w:rPr>
        <w:t xml:space="preserve"> در ترادف قید نیست، الفاظ مترادفه یعنی الفاظی که برای یک حقیقت و </w:t>
      </w:r>
      <w:r w:rsidR="00970E42">
        <w:rPr>
          <w:rFonts w:ascii="Traditional Arabic" w:hAnsi="Traditional Arabic" w:cs="Traditional Arabic" w:hint="cs"/>
          <w:rtl/>
        </w:rPr>
        <w:t>موضوع‌له</w:t>
      </w:r>
      <w:r w:rsidR="007046EF"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وضع‌شده‌اند</w:t>
      </w:r>
      <w:r w:rsidR="007046EF" w:rsidRPr="00B658A7">
        <w:rPr>
          <w:rFonts w:ascii="Traditional Arabic" w:hAnsi="Traditional Arabic" w:cs="Traditional Arabic" w:hint="cs"/>
          <w:rtl/>
        </w:rPr>
        <w:t xml:space="preserve">، یعنی </w:t>
      </w:r>
      <w:r w:rsidR="00970E42">
        <w:rPr>
          <w:rFonts w:ascii="Traditional Arabic" w:hAnsi="Traditional Arabic" w:cs="Traditional Arabic" w:hint="cs"/>
          <w:rtl/>
        </w:rPr>
        <w:t>دایره</w:t>
      </w:r>
      <w:r w:rsidR="007046EF" w:rsidRPr="00B658A7">
        <w:rPr>
          <w:rFonts w:ascii="Traditional Arabic" w:hAnsi="Traditional Arabic" w:cs="Traditional Arabic" w:hint="cs"/>
          <w:rtl/>
        </w:rPr>
        <w:t xml:space="preserve"> شمول </w:t>
      </w:r>
      <w:r w:rsidR="00CF3C38" w:rsidRPr="00B658A7">
        <w:rPr>
          <w:rFonts w:ascii="Traditional Arabic" w:hAnsi="Traditional Arabic" w:cs="Traditional Arabic" w:hint="cs"/>
          <w:rtl/>
        </w:rPr>
        <w:t>آن‌ها</w:t>
      </w:r>
      <w:r w:rsidR="007046EF" w:rsidRPr="00B658A7">
        <w:rPr>
          <w:rFonts w:ascii="Traditional Arabic" w:hAnsi="Traditional Arabic" w:cs="Traditional Arabic" w:hint="cs"/>
          <w:rtl/>
        </w:rPr>
        <w:t xml:space="preserve"> عین هم است، </w:t>
      </w:r>
      <w:r w:rsidR="00970E42">
        <w:rPr>
          <w:rFonts w:ascii="Traditional Arabic" w:hAnsi="Traditional Arabic" w:cs="Traditional Arabic" w:hint="cs"/>
          <w:rtl/>
        </w:rPr>
        <w:t>دایره</w:t>
      </w:r>
      <w:r w:rsidR="007046EF" w:rsidRPr="00B658A7">
        <w:rPr>
          <w:rFonts w:ascii="Traditional Arabic" w:hAnsi="Traditional Arabic" w:cs="Traditional Arabic" w:hint="cs"/>
          <w:rtl/>
        </w:rPr>
        <w:t xml:space="preserve"> شمول </w:t>
      </w:r>
      <w:r w:rsidR="00CF3C38" w:rsidRPr="00B658A7">
        <w:rPr>
          <w:rFonts w:ascii="Traditional Arabic" w:hAnsi="Traditional Arabic" w:cs="Traditional Arabic" w:hint="cs"/>
          <w:rtl/>
        </w:rPr>
        <w:t>این‌ها</w:t>
      </w:r>
      <w:r w:rsidR="007046EF" w:rsidRPr="00B658A7">
        <w:rPr>
          <w:rFonts w:ascii="Traditional Arabic" w:hAnsi="Traditional Arabic" w:cs="Traditional Arabic" w:hint="cs"/>
          <w:rtl/>
        </w:rPr>
        <w:t xml:space="preserve"> در مقام وضع عین هم است،</w:t>
      </w:r>
      <w:r w:rsidR="00970E42">
        <w:rPr>
          <w:rFonts w:ascii="Traditional Arabic" w:hAnsi="Traditional Arabic" w:cs="Traditional Arabic"/>
          <w:rtl/>
        </w:rPr>
        <w:t xml:space="preserve"> </w:t>
      </w:r>
      <w:r w:rsidR="007046EF" w:rsidRPr="00B658A7">
        <w:rPr>
          <w:rFonts w:ascii="Traditional Arabic" w:hAnsi="Traditional Arabic" w:cs="Traditional Arabic" w:hint="cs"/>
          <w:rtl/>
        </w:rPr>
        <w:t xml:space="preserve">اما در مقام تطبیق </w:t>
      </w:r>
      <w:r w:rsidR="00CF3C38" w:rsidRPr="00B658A7">
        <w:rPr>
          <w:rFonts w:ascii="Traditional Arabic" w:hAnsi="Traditional Arabic" w:cs="Traditional Arabic" w:hint="cs"/>
          <w:rtl/>
        </w:rPr>
        <w:t>این‌چنین</w:t>
      </w:r>
      <w:r w:rsidR="007046EF" w:rsidRPr="00B658A7">
        <w:rPr>
          <w:rFonts w:ascii="Traditional Arabic" w:hAnsi="Traditional Arabic" w:cs="Traditional Arabic" w:hint="cs"/>
          <w:rtl/>
        </w:rPr>
        <w:t xml:space="preserve"> نیست، واقعاً انسان را برای نوع وضع کرده است، ناس هم برای همین نوع وضع کرده است، بشر را هم برای همین نوع وضع کرده است، در </w:t>
      </w:r>
      <w:r w:rsidR="00CF3C38" w:rsidRPr="00B658A7">
        <w:rPr>
          <w:rFonts w:ascii="Traditional Arabic" w:hAnsi="Traditional Arabic" w:cs="Traditional Arabic" w:hint="cs"/>
          <w:rtl/>
        </w:rPr>
        <w:t>زبان‌ها</w:t>
      </w:r>
      <w:r w:rsidR="007046EF" w:rsidRPr="00B658A7">
        <w:rPr>
          <w:rFonts w:ascii="Traditional Arabic" w:hAnsi="Traditional Arabic" w:cs="Traditional Arabic" w:hint="cs"/>
          <w:rtl/>
        </w:rPr>
        <w:t xml:space="preserve">ی مختلف دیگر، الفاظ خودشان را برای همین نوع وضع </w:t>
      </w:r>
      <w:r w:rsidR="00CF3C38" w:rsidRPr="00B658A7">
        <w:rPr>
          <w:rFonts w:ascii="Traditional Arabic" w:hAnsi="Traditional Arabic" w:cs="Traditional Arabic" w:hint="cs"/>
          <w:rtl/>
        </w:rPr>
        <w:t>کرده‌اند</w:t>
      </w:r>
      <w:r w:rsidR="007046EF" w:rsidRPr="00B658A7">
        <w:rPr>
          <w:rFonts w:ascii="Traditional Arabic" w:hAnsi="Traditional Arabic" w:cs="Traditional Arabic" w:hint="cs"/>
          <w:rtl/>
        </w:rPr>
        <w:t xml:space="preserve">، منتهی در هر کدام از </w:t>
      </w:r>
      <w:r w:rsidR="00CF3C38" w:rsidRPr="00B658A7">
        <w:rPr>
          <w:rFonts w:ascii="Traditional Arabic" w:hAnsi="Traditional Arabic" w:cs="Traditional Arabic" w:hint="cs"/>
          <w:rtl/>
        </w:rPr>
        <w:t>این‌ها</w:t>
      </w:r>
      <w:r w:rsidR="007046EF" w:rsidRPr="00B658A7">
        <w:rPr>
          <w:rFonts w:ascii="Traditional Arabic" w:hAnsi="Traditional Arabic" w:cs="Traditional Arabic" w:hint="cs"/>
          <w:rtl/>
        </w:rPr>
        <w:t xml:space="preserve"> یک </w:t>
      </w:r>
      <w:r w:rsidR="00CF3C38" w:rsidRPr="00B658A7">
        <w:rPr>
          <w:rFonts w:ascii="Traditional Arabic" w:hAnsi="Traditional Arabic" w:cs="Traditional Arabic" w:hint="cs"/>
          <w:rtl/>
        </w:rPr>
        <w:t>سابقه‌ای</w:t>
      </w:r>
      <w:r w:rsidR="007046EF" w:rsidRPr="00B658A7">
        <w:rPr>
          <w:rFonts w:ascii="Traditional Arabic" w:hAnsi="Traditional Arabic" w:cs="Traditional Arabic" w:hint="cs"/>
          <w:rtl/>
        </w:rPr>
        <w:t xml:space="preserve"> دارد که به چه وجهی این لفظ برای این حقیقت وضع شده است، وجوه ممیز که در اصطلاح به آن </w:t>
      </w:r>
      <w:r w:rsidR="00B92F12">
        <w:rPr>
          <w:rFonts w:ascii="Traditional Arabic" w:hAnsi="Traditional Arabic" w:cs="Traditional Arabic" w:hint="cs"/>
          <w:rtl/>
        </w:rPr>
        <w:t>فروق</w:t>
      </w:r>
      <w:r w:rsidR="007046EF" w:rsidRPr="00B658A7">
        <w:rPr>
          <w:rFonts w:ascii="Traditional Arabic" w:hAnsi="Traditional Arabic" w:cs="Traditional Arabic" w:hint="cs"/>
          <w:rtl/>
        </w:rPr>
        <w:t xml:space="preserve"> اللغة </w:t>
      </w:r>
      <w:r w:rsidR="00CF3C38" w:rsidRPr="00B658A7">
        <w:rPr>
          <w:rFonts w:ascii="Traditional Arabic" w:hAnsi="Traditional Arabic" w:cs="Traditional Arabic" w:hint="cs"/>
          <w:rtl/>
        </w:rPr>
        <w:t>می‌گویند</w:t>
      </w:r>
      <w:r w:rsidR="007046EF" w:rsidRPr="00B658A7">
        <w:rPr>
          <w:rFonts w:ascii="Traditional Arabic" w:hAnsi="Traditional Arabic" w:cs="Traditional Arabic" w:hint="cs"/>
          <w:rtl/>
        </w:rPr>
        <w:t xml:space="preserve"> و </w:t>
      </w:r>
      <w:r w:rsidR="00CF3C38" w:rsidRPr="00B658A7">
        <w:rPr>
          <w:rFonts w:ascii="Traditional Arabic" w:hAnsi="Traditional Arabic" w:cs="Traditional Arabic" w:hint="cs"/>
          <w:rtl/>
        </w:rPr>
        <w:t>ده‌ها</w:t>
      </w:r>
      <w:r w:rsidR="007046EF" w:rsidRPr="00B658A7">
        <w:rPr>
          <w:rFonts w:ascii="Traditional Arabic" w:hAnsi="Traditional Arabic" w:cs="Traditional Arabic" w:hint="cs"/>
          <w:rtl/>
        </w:rPr>
        <w:t xml:space="preserve"> کتاب به نام </w:t>
      </w:r>
      <w:r w:rsidR="00B92F12">
        <w:rPr>
          <w:rFonts w:ascii="Traditional Arabic" w:hAnsi="Traditional Arabic" w:cs="Traditional Arabic" w:hint="cs"/>
          <w:rtl/>
        </w:rPr>
        <w:t>فروق</w:t>
      </w:r>
      <w:r w:rsidR="007046EF" w:rsidRPr="00B658A7">
        <w:rPr>
          <w:rFonts w:ascii="Traditional Arabic" w:hAnsi="Traditional Arabic" w:cs="Traditional Arabic" w:hint="cs"/>
          <w:rtl/>
        </w:rPr>
        <w:t xml:space="preserve"> اللغة داریم، این ترادف را نفی ن</w:t>
      </w:r>
      <w:r w:rsidR="00CF3C38" w:rsidRPr="00B658A7">
        <w:rPr>
          <w:rFonts w:ascii="Traditional Arabic" w:hAnsi="Traditional Arabic" w:cs="Traditional Arabic" w:hint="cs"/>
          <w:rtl/>
        </w:rPr>
        <w:t>می‌کند</w:t>
      </w:r>
      <w:r w:rsidR="007046EF" w:rsidRPr="00B658A7">
        <w:rPr>
          <w:rFonts w:ascii="Traditional Arabic" w:hAnsi="Traditional Arabic" w:cs="Traditional Arabic" w:hint="cs"/>
          <w:rtl/>
        </w:rPr>
        <w:t>.</w:t>
      </w:r>
    </w:p>
    <w:p w:rsidR="00CD353B" w:rsidRPr="00B658A7" w:rsidRDefault="0086461A" w:rsidP="00CF3C38">
      <w:pPr>
        <w:pStyle w:val="Heading1"/>
        <w:jc w:val="lowKashida"/>
        <w:rPr>
          <w:rtl/>
        </w:rPr>
      </w:pPr>
      <w:bookmarkStart w:id="13" w:name="_Toc20857761"/>
      <w:r w:rsidRPr="00B658A7">
        <w:rPr>
          <w:rFonts w:hint="cs"/>
          <w:rtl/>
        </w:rPr>
        <w:lastRenderedPageBreak/>
        <w:t xml:space="preserve">مورد </w:t>
      </w:r>
      <w:r w:rsidR="00CD353B" w:rsidRPr="00B658A7">
        <w:rPr>
          <w:rFonts w:hint="cs"/>
          <w:rtl/>
        </w:rPr>
        <w:t>نفی ترادف</w:t>
      </w:r>
      <w:bookmarkEnd w:id="13"/>
    </w:p>
    <w:p w:rsidR="007046EF" w:rsidRPr="00B658A7" w:rsidRDefault="007046EF"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آن چیزی که ترادف را نفی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این است که غالباً در </w:t>
      </w:r>
      <w:r w:rsidR="00CF3C38" w:rsidRPr="00B658A7">
        <w:rPr>
          <w:rFonts w:ascii="Traditional Arabic" w:hAnsi="Traditional Arabic" w:cs="Traditional Arabic" w:hint="cs"/>
          <w:rtl/>
        </w:rPr>
        <w:t>مترادف‌ها</w:t>
      </w:r>
      <w:r w:rsidR="00CD353B" w:rsidRPr="00B658A7">
        <w:rPr>
          <w:rFonts w:ascii="Traditional Arabic" w:hAnsi="Traditional Arabic" w:cs="Traditional Arabic" w:hint="cs"/>
          <w:rtl/>
        </w:rPr>
        <w:t xml:space="preserve"> در مقام وضع،</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یک‌جهت</w:t>
      </w:r>
      <w:r w:rsidRPr="00B658A7">
        <w:rPr>
          <w:rFonts w:ascii="Traditional Arabic" w:hAnsi="Traditional Arabic" w:cs="Traditional Arabic" w:hint="cs"/>
          <w:rtl/>
        </w:rPr>
        <w:t xml:space="preserve"> بیشتر ملحوظ نیست</w:t>
      </w:r>
      <w:r w:rsidR="008874DF" w:rsidRPr="00B658A7">
        <w:rPr>
          <w:rFonts w:ascii="Traditional Arabic" w:hAnsi="Traditional Arabic" w:cs="Traditional Arabic" w:hint="cs"/>
          <w:rtl/>
        </w:rPr>
        <w:t xml:space="preserve">، غالباً جهات متفاوت در </w:t>
      </w:r>
      <w:r w:rsidR="00CF3C38" w:rsidRPr="00B658A7">
        <w:rPr>
          <w:rFonts w:ascii="Traditional Arabic" w:hAnsi="Traditional Arabic" w:cs="Traditional Arabic" w:hint="cs"/>
          <w:rtl/>
        </w:rPr>
        <w:t>آن‌ها</w:t>
      </w:r>
      <w:r w:rsidR="008874DF" w:rsidRPr="00B658A7">
        <w:rPr>
          <w:rFonts w:ascii="Traditional Arabic" w:hAnsi="Traditional Arabic" w:cs="Traditional Arabic" w:hint="cs"/>
          <w:rtl/>
        </w:rPr>
        <w:t xml:space="preserve"> ملحوظ است، این ملحوظ بودن جهات متعدد، غیر از این است که </w:t>
      </w:r>
      <w:r w:rsidR="00970E42">
        <w:rPr>
          <w:rFonts w:ascii="Traditional Arabic" w:hAnsi="Traditional Arabic" w:cs="Traditional Arabic" w:hint="cs"/>
          <w:rtl/>
        </w:rPr>
        <w:t>موضوع‌له</w:t>
      </w:r>
      <w:r w:rsidR="008874DF" w:rsidRPr="00B658A7">
        <w:rPr>
          <w:rFonts w:ascii="Traditional Arabic" w:hAnsi="Traditional Arabic" w:cs="Traditional Arabic" w:hint="cs"/>
          <w:rtl/>
        </w:rPr>
        <w:t xml:space="preserve"> چند مورد هست یا یکی بیش نیست</w:t>
      </w:r>
      <w:r w:rsidR="0086461A"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باهم</w:t>
      </w:r>
      <w:r w:rsidR="0086461A" w:rsidRPr="00B658A7">
        <w:rPr>
          <w:rFonts w:ascii="Traditional Arabic" w:hAnsi="Traditional Arabic" w:cs="Traditional Arabic" w:hint="cs"/>
          <w:rtl/>
        </w:rPr>
        <w:t xml:space="preserve"> منطبق نیست.</w:t>
      </w:r>
    </w:p>
    <w:p w:rsidR="0086461A" w:rsidRPr="00B658A7" w:rsidRDefault="0086461A"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در همه چند واژه، یک حقیقت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است، اما هر یک از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یک‌جهت</w:t>
      </w:r>
      <w:r w:rsidRPr="00B658A7">
        <w:rPr>
          <w:rFonts w:ascii="Traditional Arabic" w:hAnsi="Traditional Arabic" w:cs="Traditional Arabic" w:hint="cs"/>
          <w:rtl/>
        </w:rPr>
        <w:t xml:space="preserve"> خاصی را منظور کرده است، این هم عیبی </w:t>
      </w:r>
      <w:r w:rsidR="00CF3C38" w:rsidRPr="00B658A7">
        <w:rPr>
          <w:rFonts w:ascii="Traditional Arabic" w:hAnsi="Traditional Arabic" w:cs="Traditional Arabic" w:hint="cs"/>
          <w:rtl/>
        </w:rPr>
        <w:t xml:space="preserve">ندارد، جهت خاصی که در </w:t>
      </w:r>
      <w:r w:rsidR="00B92F12">
        <w:rPr>
          <w:rFonts w:ascii="Traditional Arabic" w:hAnsi="Traditional Arabic" w:cs="Traditional Arabic" w:hint="cs"/>
          <w:rtl/>
        </w:rPr>
        <w:t>فروق</w:t>
      </w:r>
      <w:r w:rsidR="00CF3C38" w:rsidRPr="00B658A7">
        <w:rPr>
          <w:rFonts w:ascii="Traditional Arabic" w:hAnsi="Traditional Arabic" w:cs="Traditional Arabic" w:hint="cs"/>
          <w:rtl/>
        </w:rPr>
        <w:t xml:space="preserve"> اللغة</w:t>
      </w:r>
      <w:r w:rsidRPr="00B658A7">
        <w:rPr>
          <w:rFonts w:ascii="Traditional Arabic" w:hAnsi="Traditional Arabic" w:cs="Traditional Arabic" w:hint="cs"/>
          <w:rtl/>
        </w:rPr>
        <w:t xml:space="preserve"> گفته </w:t>
      </w:r>
      <w:r w:rsidR="00CF3C38" w:rsidRPr="00B658A7">
        <w:rPr>
          <w:rFonts w:ascii="Traditional Arabic" w:hAnsi="Traditional Arabic" w:cs="Traditional Arabic" w:hint="cs"/>
          <w:rtl/>
        </w:rPr>
        <w:t>می‌شود</w:t>
      </w:r>
      <w:r w:rsidRPr="00B658A7">
        <w:rPr>
          <w:rFonts w:ascii="Traditional Arabic" w:hAnsi="Traditional Arabic" w:cs="Traditional Arabic" w:hint="cs"/>
          <w:rtl/>
        </w:rPr>
        <w:t>، آن مانع از این نیست.</w:t>
      </w:r>
    </w:p>
    <w:p w:rsidR="007F1EF0" w:rsidRPr="00B658A7" w:rsidRDefault="00B92F12" w:rsidP="00CF3C38">
      <w:pPr>
        <w:pStyle w:val="Heading1"/>
        <w:jc w:val="lowKashida"/>
        <w:rPr>
          <w:rtl/>
        </w:rPr>
      </w:pPr>
      <w:bookmarkStart w:id="14" w:name="_Toc20857762"/>
      <w:r>
        <w:rPr>
          <w:rFonts w:hint="cs"/>
          <w:rtl/>
        </w:rPr>
        <w:t>فروق</w:t>
      </w:r>
      <w:r w:rsidR="007F1EF0" w:rsidRPr="00B658A7">
        <w:rPr>
          <w:rFonts w:hint="cs"/>
          <w:rtl/>
        </w:rPr>
        <w:t xml:space="preserve"> اللغة</w:t>
      </w:r>
      <w:bookmarkEnd w:id="14"/>
    </w:p>
    <w:p w:rsidR="0086461A" w:rsidRPr="00B658A7" w:rsidRDefault="0086461A"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لذا </w:t>
      </w:r>
      <w:r w:rsidR="00B92F12">
        <w:rPr>
          <w:rFonts w:ascii="Traditional Arabic" w:hAnsi="Traditional Arabic" w:cs="Traditional Arabic" w:hint="cs"/>
          <w:rtl/>
        </w:rPr>
        <w:t>فروق</w:t>
      </w:r>
      <w:r w:rsidRPr="00B658A7">
        <w:rPr>
          <w:rFonts w:ascii="Traditional Arabic" w:hAnsi="Traditional Arabic" w:cs="Traditional Arabic" w:hint="cs"/>
          <w:rtl/>
        </w:rPr>
        <w:t xml:space="preserve"> اللغة دو کار را انجام </w:t>
      </w:r>
      <w:r w:rsidR="00CF3C38" w:rsidRPr="00B658A7">
        <w:rPr>
          <w:rFonts w:ascii="Traditional Arabic" w:hAnsi="Traditional Arabic" w:cs="Traditional Arabic" w:hint="cs"/>
          <w:rtl/>
        </w:rPr>
        <w:t>می‌دهد</w:t>
      </w:r>
      <w:r w:rsidRPr="00B658A7">
        <w:rPr>
          <w:rFonts w:ascii="Traditional Arabic" w:hAnsi="Traditional Arabic" w:cs="Traditional Arabic" w:hint="cs"/>
          <w:rtl/>
        </w:rPr>
        <w:t>:</w:t>
      </w:r>
    </w:p>
    <w:p w:rsidR="0086461A" w:rsidRPr="00B658A7" w:rsidRDefault="0086461A"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1 – </w:t>
      </w:r>
      <w:r w:rsidR="00B92F12">
        <w:rPr>
          <w:rFonts w:ascii="Traditional Arabic" w:hAnsi="Traditional Arabic" w:cs="Traditional Arabic" w:hint="cs"/>
          <w:rtl/>
        </w:rPr>
        <w:t>فروق</w:t>
      </w:r>
      <w:r w:rsidRPr="00B658A7">
        <w:rPr>
          <w:rFonts w:ascii="Traditional Arabic" w:hAnsi="Traditional Arabic" w:cs="Traditional Arabic" w:hint="cs"/>
          <w:rtl/>
        </w:rPr>
        <w:t xml:space="preserve"> اللغة </w:t>
      </w:r>
      <w:r w:rsidR="00CF3C38" w:rsidRPr="00B658A7">
        <w:rPr>
          <w:rFonts w:ascii="Traditional Arabic" w:hAnsi="Traditional Arabic" w:cs="Traditional Arabic" w:hint="cs"/>
          <w:rtl/>
        </w:rPr>
        <w:t>می‌گوید</w:t>
      </w:r>
      <w:r w:rsidRPr="00B658A7">
        <w:rPr>
          <w:rFonts w:ascii="Traditional Arabic" w:hAnsi="Traditional Arabic" w:cs="Traditional Arabic" w:hint="cs"/>
          <w:rtl/>
        </w:rPr>
        <w:t xml:space="preserve"> که این الفاظ مترادف نیست، </w:t>
      </w:r>
      <w:r w:rsidR="00970E42">
        <w:rPr>
          <w:rFonts w:ascii="Traditional Arabic" w:hAnsi="Traditional Arabic" w:cs="Traditional Arabic" w:hint="cs"/>
          <w:rtl/>
        </w:rPr>
        <w:t>موضوع‌له‌شان</w:t>
      </w:r>
      <w:r w:rsidRPr="00B658A7">
        <w:rPr>
          <w:rFonts w:ascii="Traditional Arabic" w:hAnsi="Traditional Arabic" w:cs="Traditional Arabic" w:hint="cs"/>
          <w:rtl/>
        </w:rPr>
        <w:t xml:space="preserve"> من وجه هستند، عموم و خصوص مطلق است، اصلاً </w:t>
      </w:r>
      <w:r w:rsidR="00CF3C38" w:rsidRPr="00B658A7">
        <w:rPr>
          <w:rFonts w:ascii="Traditional Arabic" w:hAnsi="Traditional Arabic" w:cs="Traditional Arabic" w:hint="cs"/>
          <w:rtl/>
        </w:rPr>
        <w:t>درواقع</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لفظ‌ها</w:t>
      </w:r>
      <w:r w:rsidRPr="00B658A7">
        <w:rPr>
          <w:rFonts w:ascii="Traditional Arabic" w:hAnsi="Traditional Arabic" w:cs="Traditional Arabic" w:hint="cs"/>
          <w:rtl/>
        </w:rPr>
        <w:t xml:space="preserve"> مترداف نیستند</w:t>
      </w:r>
      <w:r w:rsidR="00AA0E4F" w:rsidRPr="00B658A7">
        <w:rPr>
          <w:rFonts w:ascii="Traditional Arabic" w:hAnsi="Traditional Arabic" w:cs="Traditional Arabic" w:hint="cs"/>
          <w:rtl/>
        </w:rPr>
        <w:t xml:space="preserve">، این یک نوعی است که در </w:t>
      </w:r>
      <w:r w:rsidR="00B92F12" w:rsidRPr="00B92F12">
        <w:rPr>
          <w:rFonts w:ascii="Traditional Arabic" w:hAnsi="Traditional Arabic" w:cs="Traditional Arabic" w:hint="cs"/>
          <w:i/>
          <w:iCs/>
          <w:rtl/>
        </w:rPr>
        <w:t>فروق فی اللغة</w:t>
      </w:r>
      <w:r w:rsidR="00B92F12">
        <w:rPr>
          <w:rFonts w:ascii="Traditional Arabic" w:hAnsi="Traditional Arabic" w:cs="Traditional Arabic" w:hint="cs"/>
          <w:rtl/>
        </w:rPr>
        <w:t xml:space="preserve"> عسکر</w:t>
      </w:r>
      <w:r w:rsidR="00AA0E4F" w:rsidRPr="00B658A7">
        <w:rPr>
          <w:rFonts w:ascii="Traditional Arabic" w:hAnsi="Traditional Arabic" w:cs="Traditional Arabic" w:hint="cs"/>
          <w:rtl/>
        </w:rPr>
        <w:t>ی و امثالهم ذکر شده است.</w:t>
      </w:r>
    </w:p>
    <w:p w:rsidR="00AA0E4F" w:rsidRPr="00B658A7" w:rsidRDefault="00AA0E4F"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2 </w:t>
      </w:r>
      <w:r w:rsidR="00131FC9" w:rsidRPr="00B658A7">
        <w:rPr>
          <w:rFonts w:ascii="Traditional Arabic" w:hAnsi="Traditional Arabic" w:cs="Traditional Arabic" w:hint="cs"/>
          <w:rtl/>
        </w:rPr>
        <w:t>–</w:t>
      </w:r>
      <w:r w:rsidRPr="00B658A7">
        <w:rPr>
          <w:rFonts w:ascii="Traditional Arabic" w:hAnsi="Traditional Arabic" w:cs="Traditional Arabic" w:hint="cs"/>
          <w:rtl/>
        </w:rPr>
        <w:t xml:space="preserve"> </w:t>
      </w:r>
      <w:r w:rsidR="00131FC9" w:rsidRPr="00B658A7">
        <w:rPr>
          <w:rFonts w:ascii="Traditional Arabic" w:hAnsi="Traditional Arabic" w:cs="Traditional Arabic" w:hint="cs"/>
          <w:rtl/>
        </w:rPr>
        <w:t xml:space="preserve">در الفاظ مترداف که </w:t>
      </w:r>
      <w:r w:rsidR="00970E42">
        <w:rPr>
          <w:rFonts w:ascii="Traditional Arabic" w:hAnsi="Traditional Arabic" w:cs="Traditional Arabic" w:hint="cs"/>
          <w:rtl/>
        </w:rPr>
        <w:t>موضوع‌له</w:t>
      </w:r>
      <w:r w:rsidR="00131FC9" w:rsidRPr="00B658A7">
        <w:rPr>
          <w:rFonts w:ascii="Traditional Arabic" w:hAnsi="Traditional Arabic" w:cs="Traditional Arabic" w:hint="cs"/>
          <w:rtl/>
        </w:rPr>
        <w:t xml:space="preserve"> کاملاً واحد است، جهات متعدد در این الفاظ ملحوظ است، در هر جایی </w:t>
      </w:r>
      <w:r w:rsidR="00CF3C38" w:rsidRPr="00B658A7">
        <w:rPr>
          <w:rFonts w:ascii="Traditional Arabic" w:hAnsi="Traditional Arabic" w:cs="Traditional Arabic" w:hint="cs"/>
          <w:rtl/>
        </w:rPr>
        <w:t>یک‌جهتی</w:t>
      </w:r>
      <w:r w:rsidR="00131FC9" w:rsidRPr="00B658A7">
        <w:rPr>
          <w:rFonts w:ascii="Traditional Arabic" w:hAnsi="Traditional Arabic" w:cs="Traditional Arabic" w:hint="cs"/>
          <w:rtl/>
        </w:rPr>
        <w:t xml:space="preserve"> ملحوظ است، غالباً هم این جهات متعدد در الفاظ مترادف ناشی از این است که لفظ از </w:t>
      </w:r>
      <w:r w:rsidR="00CF3C38" w:rsidRPr="00B658A7">
        <w:rPr>
          <w:rFonts w:ascii="Traditional Arabic" w:hAnsi="Traditional Arabic" w:cs="Traditional Arabic" w:hint="cs"/>
          <w:rtl/>
        </w:rPr>
        <w:t>یک‌چیز</w:t>
      </w:r>
      <w:r w:rsidR="00131FC9" w:rsidRPr="00B658A7">
        <w:rPr>
          <w:rFonts w:ascii="Traditional Arabic" w:hAnsi="Traditional Arabic" w:cs="Traditional Arabic" w:hint="cs"/>
          <w:rtl/>
        </w:rPr>
        <w:t xml:space="preserve"> دیگری منتقل به اینجا شده است</w:t>
      </w:r>
      <w:r w:rsidR="0037750F" w:rsidRPr="00B658A7">
        <w:rPr>
          <w:rFonts w:ascii="Traditional Arabic" w:hAnsi="Traditional Arabic" w:cs="Traditional Arabic" w:hint="cs"/>
          <w:rtl/>
        </w:rPr>
        <w:t xml:space="preserve">، </w:t>
      </w:r>
      <w:r w:rsidR="00697579" w:rsidRPr="00B658A7">
        <w:rPr>
          <w:rFonts w:ascii="Traditional Arabic" w:hAnsi="Traditional Arabic" w:cs="Traditional Arabic" w:hint="cs"/>
          <w:rtl/>
        </w:rPr>
        <w:t>مثلاً</w:t>
      </w:r>
      <w:r w:rsidR="0037750F"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باقی‌مانده</w:t>
      </w:r>
      <w:r w:rsidR="0037750F" w:rsidRPr="00B658A7">
        <w:rPr>
          <w:rFonts w:ascii="Traditional Arabic" w:hAnsi="Traditional Arabic" w:cs="Traditional Arabic" w:hint="cs"/>
          <w:rtl/>
        </w:rPr>
        <w:t xml:space="preserve"> معنای انس در انسان است، مثلاً </w:t>
      </w:r>
      <w:r w:rsidR="00CF3C38" w:rsidRPr="00B658A7">
        <w:rPr>
          <w:rFonts w:ascii="Traditional Arabic" w:hAnsi="Traditional Arabic" w:cs="Traditional Arabic" w:hint="cs"/>
          <w:rtl/>
        </w:rPr>
        <w:t>باقی‌مانده</w:t>
      </w:r>
      <w:r w:rsidR="0037750F" w:rsidRPr="00B658A7">
        <w:rPr>
          <w:rFonts w:ascii="Traditional Arabic" w:hAnsi="Traditional Arabic" w:cs="Traditional Arabic" w:hint="cs"/>
          <w:rtl/>
        </w:rPr>
        <w:t xml:space="preserve"> بشر و امثالهم در بشر است</w:t>
      </w:r>
      <w:r w:rsidR="00790E4D" w:rsidRPr="00B658A7">
        <w:rPr>
          <w:rFonts w:ascii="Traditional Arabic" w:hAnsi="Traditional Arabic" w:cs="Traditional Arabic" w:hint="cs"/>
          <w:rtl/>
        </w:rPr>
        <w:t xml:space="preserve">، غیر آن الفاظی است که ابتدائاً به صورت مرتجل وضع </w:t>
      </w:r>
      <w:r w:rsidR="00CF3C38" w:rsidRPr="00B658A7">
        <w:rPr>
          <w:rFonts w:ascii="Traditional Arabic" w:hAnsi="Traditional Arabic" w:cs="Traditional Arabic" w:hint="cs"/>
          <w:rtl/>
        </w:rPr>
        <w:t>می‌شود</w:t>
      </w:r>
      <w:r w:rsidR="00790E4D" w:rsidRPr="00B658A7">
        <w:rPr>
          <w:rFonts w:ascii="Traditional Arabic" w:hAnsi="Traditional Arabic" w:cs="Traditional Arabic" w:hint="cs"/>
          <w:rtl/>
        </w:rPr>
        <w:t xml:space="preserve">، بلکه الفاظی که منقول است، از یک جایی دیگر آمده و برای این چیز وضع شده است، به </w:t>
      </w:r>
      <w:r w:rsidR="00CF3C38" w:rsidRPr="00B658A7">
        <w:rPr>
          <w:rFonts w:ascii="Traditional Arabic" w:hAnsi="Traditional Arabic" w:cs="Traditional Arabic" w:hint="cs"/>
          <w:rtl/>
        </w:rPr>
        <w:t>یک‌شکلی</w:t>
      </w:r>
      <w:r w:rsidR="00790E4D" w:rsidRPr="00B658A7">
        <w:rPr>
          <w:rFonts w:ascii="Traditional Arabic" w:hAnsi="Traditional Arabic" w:cs="Traditional Arabic" w:hint="cs"/>
          <w:rtl/>
        </w:rPr>
        <w:t xml:space="preserve"> هسته اولیه معنا را با خودش همراه </w:t>
      </w:r>
      <w:r w:rsidR="00CF3C38" w:rsidRPr="00B658A7">
        <w:rPr>
          <w:rFonts w:ascii="Traditional Arabic" w:hAnsi="Traditional Arabic" w:cs="Traditional Arabic" w:hint="cs"/>
          <w:rtl/>
        </w:rPr>
        <w:t>می‌کند</w:t>
      </w:r>
      <w:r w:rsidR="00790E4D"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 xml:space="preserve">ازاین‌جهت </w:t>
      </w:r>
      <w:r w:rsidR="00B92F12">
        <w:rPr>
          <w:rFonts w:ascii="Traditional Arabic" w:hAnsi="Traditional Arabic" w:cs="Traditional Arabic" w:hint="cs"/>
          <w:rtl/>
        </w:rPr>
        <w:t>فروق</w:t>
      </w:r>
      <w:r w:rsidR="00CF3C38" w:rsidRPr="00B658A7">
        <w:rPr>
          <w:rFonts w:ascii="Traditional Arabic" w:hAnsi="Traditional Arabic" w:cs="Traditional Arabic" w:hint="cs"/>
          <w:rtl/>
        </w:rPr>
        <w:t xml:space="preserve"> اللغة</w:t>
      </w:r>
      <w:r w:rsidR="00790E4D" w:rsidRPr="00B658A7">
        <w:rPr>
          <w:rFonts w:ascii="Traditional Arabic" w:hAnsi="Traditional Arabic" w:cs="Traditional Arabic" w:hint="cs"/>
          <w:rtl/>
        </w:rPr>
        <w:t xml:space="preserve"> </w:t>
      </w:r>
      <w:r w:rsidR="000C1804" w:rsidRPr="00B658A7">
        <w:rPr>
          <w:rFonts w:ascii="Traditional Arabic" w:hAnsi="Traditional Arabic" w:cs="Traditional Arabic" w:hint="cs"/>
          <w:rtl/>
        </w:rPr>
        <w:t xml:space="preserve">است </w:t>
      </w:r>
      <w:r w:rsidR="00790E4D" w:rsidRPr="00B658A7">
        <w:rPr>
          <w:rFonts w:ascii="Traditional Arabic" w:hAnsi="Traditional Arabic" w:cs="Traditional Arabic" w:hint="cs"/>
          <w:rtl/>
        </w:rPr>
        <w:t xml:space="preserve">و </w:t>
      </w:r>
      <w:r w:rsidR="00CF3C38" w:rsidRPr="00B658A7">
        <w:rPr>
          <w:rFonts w:ascii="Traditional Arabic" w:hAnsi="Traditional Arabic" w:cs="Traditional Arabic" w:hint="cs"/>
          <w:rtl/>
        </w:rPr>
        <w:t>فرق‌هایی</w:t>
      </w:r>
      <w:r w:rsidR="00790E4D" w:rsidRPr="00B658A7">
        <w:rPr>
          <w:rFonts w:ascii="Traditional Arabic" w:hAnsi="Traditional Arabic" w:cs="Traditional Arabic" w:hint="cs"/>
          <w:rtl/>
        </w:rPr>
        <w:t xml:space="preserve"> که در مترادف هست</w:t>
      </w:r>
      <w:r w:rsidR="000C1804" w:rsidRPr="00B658A7">
        <w:rPr>
          <w:rFonts w:ascii="Traditional Arabic" w:hAnsi="Traditional Arabic" w:cs="Traditional Arabic" w:hint="cs"/>
          <w:rtl/>
        </w:rPr>
        <w:t>.</w:t>
      </w:r>
    </w:p>
    <w:p w:rsidR="000C1804" w:rsidRPr="00B658A7" w:rsidRDefault="000C1804"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لذا </w:t>
      </w:r>
      <w:r w:rsidR="00B92F12">
        <w:rPr>
          <w:rFonts w:ascii="Traditional Arabic" w:hAnsi="Traditional Arabic" w:cs="Traditional Arabic" w:hint="cs"/>
          <w:rtl/>
        </w:rPr>
        <w:t>فروق</w:t>
      </w:r>
      <w:r w:rsidRPr="00B658A7">
        <w:rPr>
          <w:rFonts w:ascii="Traditional Arabic" w:hAnsi="Traditional Arabic" w:cs="Traditional Arabic" w:hint="cs"/>
          <w:rtl/>
        </w:rPr>
        <w:t xml:space="preserve"> لغت و تمایز لغات گاهی به شکلی است ترادف را نفی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می‌گوید</w:t>
      </w:r>
      <w:r w:rsidRPr="00B658A7">
        <w:rPr>
          <w:rFonts w:ascii="Traditional Arabic" w:hAnsi="Traditional Arabic" w:cs="Traditional Arabic" w:hint="cs"/>
          <w:rtl/>
        </w:rPr>
        <w:t xml:space="preserve"> که این دو مترادف نیستند، اما خیلی از موارد هست که نافی ترادف به این معنا نیست، بلکه جهات متمایز در همان لفظی که برای یک معنا واقعاً </w:t>
      </w:r>
      <w:r w:rsidR="00CF3C38" w:rsidRPr="00B658A7">
        <w:rPr>
          <w:rFonts w:ascii="Traditional Arabic" w:hAnsi="Traditional Arabic" w:cs="Traditional Arabic" w:hint="cs"/>
          <w:rtl/>
        </w:rPr>
        <w:t>وضع‌شده‌اند</w:t>
      </w:r>
      <w:r w:rsidRPr="00B658A7">
        <w:rPr>
          <w:rFonts w:ascii="Traditional Arabic" w:hAnsi="Traditional Arabic" w:cs="Traditional Arabic" w:hint="cs"/>
          <w:rtl/>
        </w:rPr>
        <w:t xml:space="preserve">، بیان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w:t>
      </w:r>
    </w:p>
    <w:p w:rsidR="000C1804" w:rsidRPr="00B658A7" w:rsidRDefault="00511FD2" w:rsidP="00CF3C38">
      <w:pPr>
        <w:jc w:val="lowKashida"/>
        <w:rPr>
          <w:rFonts w:ascii="Traditional Arabic" w:hAnsi="Traditional Arabic" w:cs="Traditional Arabic"/>
          <w:rtl/>
        </w:rPr>
      </w:pPr>
      <w:r w:rsidRPr="00B658A7">
        <w:rPr>
          <w:rFonts w:ascii="Traditional Arabic" w:hAnsi="Traditional Arabic" w:cs="Traditional Arabic" w:hint="cs"/>
          <w:rtl/>
        </w:rPr>
        <w:t>سؤال...</w:t>
      </w:r>
    </w:p>
    <w:p w:rsidR="00511FD2" w:rsidRPr="00B658A7" w:rsidRDefault="00511FD2"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جواب: </w:t>
      </w:r>
      <w:r w:rsidR="00CB32FF" w:rsidRPr="00B658A7">
        <w:rPr>
          <w:rFonts w:ascii="Traditional Arabic" w:hAnsi="Traditional Arabic" w:cs="Traditional Arabic" w:hint="cs"/>
          <w:rtl/>
        </w:rPr>
        <w:t xml:space="preserve">اینکه </w:t>
      </w:r>
      <w:r w:rsidR="00CF3C38" w:rsidRPr="00B658A7">
        <w:rPr>
          <w:rFonts w:ascii="Traditional Arabic" w:hAnsi="Traditional Arabic" w:cs="Traditional Arabic" w:hint="cs"/>
          <w:rtl/>
        </w:rPr>
        <w:t>می‌گویند</w:t>
      </w:r>
      <w:r w:rsidR="00CB32FF" w:rsidRPr="00B658A7">
        <w:rPr>
          <w:rFonts w:ascii="Traditional Arabic" w:hAnsi="Traditional Arabic" w:cs="Traditional Arabic" w:hint="cs"/>
          <w:rtl/>
        </w:rPr>
        <w:t xml:space="preserve">: وضع و تطبیق و مصداق، برای اینکه این دو را </w:t>
      </w:r>
      <w:r w:rsidR="00CF3C38" w:rsidRPr="00B658A7">
        <w:rPr>
          <w:rFonts w:ascii="Traditional Arabic" w:hAnsi="Traditional Arabic" w:cs="Traditional Arabic" w:hint="cs"/>
          <w:rtl/>
        </w:rPr>
        <w:t>باهم</w:t>
      </w:r>
      <w:r w:rsidR="00CB32FF" w:rsidRPr="00B658A7">
        <w:rPr>
          <w:rFonts w:ascii="Traditional Arabic" w:hAnsi="Traditional Arabic" w:cs="Traditional Arabic" w:hint="cs"/>
          <w:rtl/>
        </w:rPr>
        <w:t xml:space="preserve"> متمایز بکنیم، ممکن است کسی بگوید که </w:t>
      </w:r>
      <w:r w:rsidR="00FC0D69" w:rsidRPr="00B658A7">
        <w:rPr>
          <w:rFonts w:ascii="Traditional Arabic" w:hAnsi="Traditional Arabic" w:cs="Traditional Arabic" w:hint="cs"/>
          <w:rtl/>
        </w:rPr>
        <w:t xml:space="preserve">انسان برای یک معنایی وضع شده که مصداقش </w:t>
      </w:r>
      <w:r w:rsidR="00CF3C38" w:rsidRPr="00B658A7">
        <w:rPr>
          <w:rFonts w:ascii="Traditional Arabic" w:hAnsi="Traditional Arabic" w:cs="Traditional Arabic" w:hint="cs"/>
          <w:rtl/>
        </w:rPr>
        <w:t>این‌ها</w:t>
      </w:r>
      <w:r w:rsidR="00FC0D69" w:rsidRPr="00B658A7">
        <w:rPr>
          <w:rFonts w:ascii="Traditional Arabic" w:hAnsi="Traditional Arabic" w:cs="Traditional Arabic" w:hint="cs"/>
          <w:rtl/>
        </w:rPr>
        <w:t xml:space="preserve"> است، </w:t>
      </w:r>
      <w:r w:rsidR="00CF3C38" w:rsidRPr="00B658A7">
        <w:rPr>
          <w:rFonts w:ascii="Traditional Arabic" w:hAnsi="Traditional Arabic" w:cs="Traditional Arabic" w:hint="cs"/>
          <w:rtl/>
        </w:rPr>
        <w:t>آن‌هم</w:t>
      </w:r>
      <w:r w:rsidR="00FC0D69" w:rsidRPr="00B658A7">
        <w:rPr>
          <w:rFonts w:ascii="Traditional Arabic" w:hAnsi="Traditional Arabic" w:cs="Traditional Arabic" w:hint="cs"/>
          <w:rtl/>
        </w:rPr>
        <w:t xml:space="preserve"> برای یک معنایی وضع شده که مصداقش </w:t>
      </w:r>
      <w:r w:rsidR="00CF3C38" w:rsidRPr="00B658A7">
        <w:rPr>
          <w:rFonts w:ascii="Traditional Arabic" w:hAnsi="Traditional Arabic" w:cs="Traditional Arabic" w:hint="cs"/>
          <w:rtl/>
        </w:rPr>
        <w:t>این‌ها</w:t>
      </w:r>
      <w:r w:rsidR="00FC0D69" w:rsidRPr="00B658A7">
        <w:rPr>
          <w:rFonts w:ascii="Traditional Arabic" w:hAnsi="Traditional Arabic" w:cs="Traditional Arabic" w:hint="cs"/>
          <w:rtl/>
        </w:rPr>
        <w:t xml:space="preserve"> است، اگر این باشد، از ترادف بیرون </w:t>
      </w:r>
      <w:r w:rsidR="00CF3C38" w:rsidRPr="00B658A7">
        <w:rPr>
          <w:rFonts w:ascii="Traditional Arabic" w:hAnsi="Traditional Arabic" w:cs="Traditional Arabic" w:hint="cs"/>
          <w:rtl/>
        </w:rPr>
        <w:t>می‌رود</w:t>
      </w:r>
      <w:r w:rsidR="00FC0D69" w:rsidRPr="00B658A7">
        <w:rPr>
          <w:rFonts w:ascii="Traditional Arabic" w:hAnsi="Traditional Arabic" w:cs="Traditional Arabic" w:hint="cs"/>
          <w:rtl/>
        </w:rPr>
        <w:t xml:space="preserve">، اما اگر بگوییم: این وضع شده برای همان حقیقت انسانی، منتهی این جهت مبرد این بوده که از آن لفظ نقل معنا بکند و برای این وضع بکند، یک دقتی در این هست که از آن متفاوت </w:t>
      </w:r>
      <w:r w:rsidR="00CF3C38" w:rsidRPr="00B658A7">
        <w:rPr>
          <w:rFonts w:ascii="Traditional Arabic" w:hAnsi="Traditional Arabic" w:cs="Traditional Arabic" w:hint="cs"/>
          <w:rtl/>
        </w:rPr>
        <w:t>می‌کند</w:t>
      </w:r>
      <w:r w:rsidR="00FC0D69" w:rsidRPr="00B658A7">
        <w:rPr>
          <w:rFonts w:ascii="Traditional Arabic" w:hAnsi="Traditional Arabic" w:cs="Traditional Arabic" w:hint="cs"/>
          <w:rtl/>
        </w:rPr>
        <w:t xml:space="preserve">، آنی که شما </w:t>
      </w:r>
      <w:r w:rsidR="00CF3C38" w:rsidRPr="00B658A7">
        <w:rPr>
          <w:rFonts w:ascii="Traditional Arabic" w:hAnsi="Traditional Arabic" w:cs="Traditional Arabic" w:hint="cs"/>
          <w:rtl/>
        </w:rPr>
        <w:t>می‌فرمایید</w:t>
      </w:r>
      <w:r w:rsidR="00FC0D69" w:rsidRPr="00B658A7">
        <w:rPr>
          <w:rFonts w:ascii="Traditional Arabic" w:hAnsi="Traditional Arabic" w:cs="Traditional Arabic" w:hint="cs"/>
          <w:rtl/>
        </w:rPr>
        <w:t>، الفاظ متساوی است، الفاظی که برای معانی متفاوت وضع شده، در مقام نسبت سنجی مصادیقش عین هم است، این همان نسبت تساوی است که در منطق ذکر شده است.</w:t>
      </w:r>
    </w:p>
    <w:p w:rsidR="00FC0D69" w:rsidRPr="00B658A7" w:rsidRDefault="00FC0D69" w:rsidP="00CF3C38">
      <w:pPr>
        <w:pStyle w:val="Heading1"/>
        <w:jc w:val="lowKashida"/>
        <w:rPr>
          <w:rtl/>
        </w:rPr>
      </w:pPr>
      <w:bookmarkStart w:id="15" w:name="_Toc20857763"/>
      <w:r w:rsidRPr="00B658A7">
        <w:rPr>
          <w:rFonts w:hint="cs"/>
          <w:rtl/>
        </w:rPr>
        <w:lastRenderedPageBreak/>
        <w:t>نسبت تساوی در منطق</w:t>
      </w:r>
      <w:bookmarkEnd w:id="15"/>
    </w:p>
    <w:p w:rsidR="00FC0D69" w:rsidRPr="00B658A7" w:rsidRDefault="00FC0D69"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نسبت تساوی در منطق این است که الفاظ و معانی متعدد است، منتهی وقتی تطبیق بر مصداق پیدا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عین هم شده است، حقائق متساوی مثل وجود مجرد و </w:t>
      </w:r>
      <w:r w:rsidR="00CF3C38" w:rsidRPr="00B658A7">
        <w:rPr>
          <w:rFonts w:ascii="Traditional Arabic" w:hAnsi="Traditional Arabic" w:cs="Traditional Arabic" w:hint="cs"/>
          <w:rtl/>
        </w:rPr>
        <w:t>بی‌وزن</w:t>
      </w:r>
      <w:r w:rsidRPr="00B658A7">
        <w:rPr>
          <w:rFonts w:ascii="Traditional Arabic" w:hAnsi="Traditional Arabic" w:cs="Traditional Arabic" w:hint="cs"/>
          <w:rtl/>
        </w:rPr>
        <w:t xml:space="preserve">، ممکن است بگوییم که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بر هم منطبق </w:t>
      </w:r>
      <w:bookmarkStart w:id="16" w:name="_GoBack"/>
      <w:r w:rsidRPr="00B658A7">
        <w:rPr>
          <w:rFonts w:ascii="Traditional Arabic" w:hAnsi="Traditional Arabic" w:cs="Traditional Arabic" w:hint="cs"/>
          <w:rtl/>
        </w:rPr>
        <w:t>هستند</w:t>
      </w:r>
      <w:bookmarkEnd w:id="16"/>
      <w:r w:rsidRPr="00B658A7">
        <w:rPr>
          <w:rFonts w:ascii="Traditional Arabic" w:hAnsi="Traditional Arabic" w:cs="Traditional Arabic" w:hint="cs"/>
          <w:rtl/>
        </w:rPr>
        <w:t xml:space="preserve">، اما دو معنا دارند، ما </w:t>
      </w:r>
      <w:r w:rsidR="00CF3C38" w:rsidRPr="00B658A7">
        <w:rPr>
          <w:rFonts w:ascii="Traditional Arabic" w:hAnsi="Traditional Arabic" w:cs="Traditional Arabic" w:hint="cs"/>
          <w:rtl/>
        </w:rPr>
        <w:t>می‌خواهیم</w:t>
      </w:r>
      <w:r w:rsidRPr="00B658A7">
        <w:rPr>
          <w:rFonts w:ascii="Traditional Arabic" w:hAnsi="Traditional Arabic" w:cs="Traditional Arabic" w:hint="cs"/>
          <w:rtl/>
        </w:rPr>
        <w:t xml:space="preserve"> بگوییم: وجوه فرق الفاظ مترادف دو گونه است</w:t>
      </w:r>
      <w:r w:rsidR="00C26D36" w:rsidRPr="00B658A7">
        <w:rPr>
          <w:rFonts w:ascii="Traditional Arabic" w:hAnsi="Traditional Arabic" w:cs="Traditional Arabic" w:hint="cs"/>
          <w:rtl/>
        </w:rPr>
        <w:t>:</w:t>
      </w:r>
    </w:p>
    <w:p w:rsidR="00C26D36" w:rsidRPr="00B658A7" w:rsidRDefault="00C26D36"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1 – گاهی هست که </w:t>
      </w:r>
      <w:r w:rsidR="00CF3C38" w:rsidRPr="00B658A7">
        <w:rPr>
          <w:rFonts w:ascii="Traditional Arabic" w:hAnsi="Traditional Arabic" w:cs="Traditional Arabic" w:hint="cs"/>
          <w:rtl/>
        </w:rPr>
        <w:t>می‌گوییم</w:t>
      </w:r>
      <w:r w:rsidRPr="00B658A7">
        <w:rPr>
          <w:rFonts w:ascii="Traditional Arabic" w:hAnsi="Traditional Arabic" w:cs="Traditional Arabic" w:hint="cs"/>
          <w:rtl/>
        </w:rPr>
        <w:t xml:space="preserve">: آن وجه فرق در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به‌عنوان</w:t>
      </w:r>
      <w:r w:rsidRPr="00B658A7">
        <w:rPr>
          <w:rFonts w:ascii="Traditional Arabic" w:hAnsi="Traditional Arabic" w:cs="Traditional Arabic" w:hint="cs"/>
          <w:rtl/>
        </w:rPr>
        <w:t xml:space="preserve">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مأخوذ است.</w:t>
      </w:r>
    </w:p>
    <w:p w:rsidR="00C26D36" w:rsidRPr="00B658A7" w:rsidRDefault="00C26D36"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2 – گاهی هست که </w:t>
      </w:r>
      <w:r w:rsidR="00CF3C38" w:rsidRPr="00B658A7">
        <w:rPr>
          <w:rFonts w:ascii="Traditional Arabic" w:hAnsi="Traditional Arabic" w:cs="Traditional Arabic" w:hint="cs"/>
          <w:rtl/>
        </w:rPr>
        <w:t>می‌گوییم</w:t>
      </w:r>
      <w:r w:rsidRPr="00B658A7">
        <w:rPr>
          <w:rFonts w:ascii="Traditional Arabic" w:hAnsi="Traditional Arabic" w:cs="Traditional Arabic" w:hint="cs"/>
          <w:rtl/>
        </w:rPr>
        <w:t xml:space="preserve">: آن جهتی است که این لفظ را به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منتقل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هم خود آن حقیقت انسانی است، این در بیشتر موارد متصور است، البته آن نوعش هم وجود دارد، اما خیلی از موارد </w:t>
      </w:r>
      <w:r w:rsidR="00CF3C38" w:rsidRPr="00B658A7">
        <w:rPr>
          <w:rFonts w:ascii="Traditional Arabic" w:hAnsi="Traditional Arabic" w:cs="Traditional Arabic" w:hint="cs"/>
          <w:rtl/>
        </w:rPr>
        <w:t>آن‌طور</w:t>
      </w:r>
      <w:r w:rsidRPr="00B658A7">
        <w:rPr>
          <w:rFonts w:ascii="Traditional Arabic" w:hAnsi="Traditional Arabic" w:cs="Traditional Arabic" w:hint="cs"/>
          <w:rtl/>
        </w:rPr>
        <w:t xml:space="preserve"> نیست.</w:t>
      </w:r>
    </w:p>
    <w:p w:rsidR="00C26D36" w:rsidRPr="00B658A7" w:rsidRDefault="00C26D36"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واقعاً انسان و بشر و امثالهم یعنی همان انسان، منتهی در هر کدام </w:t>
      </w:r>
      <w:r w:rsidR="00CF3C38" w:rsidRPr="00B658A7">
        <w:rPr>
          <w:rFonts w:ascii="Traditional Arabic" w:hAnsi="Traditional Arabic" w:cs="Traditional Arabic" w:hint="cs"/>
          <w:rtl/>
        </w:rPr>
        <w:t>یک‌جهت</w:t>
      </w:r>
      <w:r w:rsidRPr="00B658A7">
        <w:rPr>
          <w:rFonts w:ascii="Traditional Arabic" w:hAnsi="Traditional Arabic" w:cs="Traditional Arabic" w:hint="cs"/>
          <w:rtl/>
        </w:rPr>
        <w:t xml:space="preserve"> نقل از معنایی به معنای دیگر ملحوظ است.</w:t>
      </w:r>
    </w:p>
    <w:p w:rsidR="00B80E7A" w:rsidRPr="00B658A7" w:rsidRDefault="00B80E7A" w:rsidP="00CF3C38">
      <w:pPr>
        <w:jc w:val="lowKashida"/>
        <w:rPr>
          <w:rFonts w:ascii="Traditional Arabic" w:hAnsi="Traditional Arabic" w:cs="Traditional Arabic"/>
          <w:rtl/>
        </w:rPr>
      </w:pPr>
      <w:r w:rsidRPr="00B658A7">
        <w:rPr>
          <w:rFonts w:ascii="Traditional Arabic" w:hAnsi="Traditional Arabic" w:cs="Traditional Arabic" w:hint="cs"/>
          <w:rtl/>
        </w:rPr>
        <w:t>بنابراین نکته شما را نفی ن</w:t>
      </w:r>
      <w:r w:rsidR="00CF3C38" w:rsidRPr="00B658A7">
        <w:rPr>
          <w:rFonts w:ascii="Traditional Arabic" w:hAnsi="Traditional Arabic" w:cs="Traditional Arabic" w:hint="cs"/>
          <w:rtl/>
        </w:rPr>
        <w:t>می‌کنیم</w:t>
      </w:r>
      <w:r w:rsidRPr="00B658A7">
        <w:rPr>
          <w:rFonts w:ascii="Traditional Arabic" w:hAnsi="Traditional Arabic" w:cs="Traditional Arabic" w:hint="cs"/>
          <w:rtl/>
        </w:rPr>
        <w:t xml:space="preserve">، ممکن است که در برخی از موارد </w:t>
      </w:r>
      <w:r w:rsidR="00CF3C38" w:rsidRPr="00B658A7">
        <w:rPr>
          <w:rFonts w:ascii="Traditional Arabic" w:hAnsi="Traditional Arabic" w:cs="Traditional Arabic" w:hint="cs"/>
          <w:rtl/>
        </w:rPr>
        <w:t>این‌طور</w:t>
      </w:r>
      <w:r w:rsidRPr="00B658A7">
        <w:rPr>
          <w:rFonts w:ascii="Traditional Arabic" w:hAnsi="Traditional Arabic" w:cs="Traditional Arabic" w:hint="cs"/>
          <w:rtl/>
        </w:rPr>
        <w:t xml:space="preserve"> باشد، یعنی آن جهت در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باشد، وقتی آن جهت در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باشد، در این صورت فرق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معنا متعدد </w:t>
      </w:r>
      <w:r w:rsidR="00CF3C38" w:rsidRPr="00B658A7">
        <w:rPr>
          <w:rFonts w:ascii="Traditional Arabic" w:hAnsi="Traditional Arabic" w:cs="Traditional Arabic" w:hint="cs"/>
          <w:rtl/>
        </w:rPr>
        <w:t>می‌شود</w:t>
      </w:r>
      <w:r w:rsidRPr="00B658A7">
        <w:rPr>
          <w:rFonts w:ascii="Traditional Arabic" w:hAnsi="Traditional Arabic" w:cs="Traditional Arabic" w:hint="cs"/>
          <w:rtl/>
        </w:rPr>
        <w:t>.</w:t>
      </w:r>
    </w:p>
    <w:p w:rsidR="00B80E7A" w:rsidRPr="00B658A7" w:rsidRDefault="00B80E7A" w:rsidP="00CF3C38">
      <w:pPr>
        <w:pStyle w:val="Heading1"/>
        <w:jc w:val="lowKashida"/>
        <w:rPr>
          <w:rtl/>
        </w:rPr>
      </w:pPr>
      <w:bookmarkStart w:id="17" w:name="_Toc20857764"/>
      <w:r w:rsidRPr="00B658A7">
        <w:rPr>
          <w:rFonts w:hint="cs"/>
          <w:rtl/>
        </w:rPr>
        <w:t xml:space="preserve">جهت نقل لفظ از معنای قدیم به </w:t>
      </w:r>
      <w:r w:rsidR="00970E42">
        <w:rPr>
          <w:rFonts w:hint="cs"/>
          <w:rtl/>
        </w:rPr>
        <w:t>موضوع‌له</w:t>
      </w:r>
      <w:r w:rsidRPr="00B658A7">
        <w:rPr>
          <w:rFonts w:hint="cs"/>
          <w:rtl/>
        </w:rPr>
        <w:t xml:space="preserve"> جدید</w:t>
      </w:r>
      <w:bookmarkEnd w:id="17"/>
    </w:p>
    <w:p w:rsidR="00C26D36" w:rsidRPr="00B658A7" w:rsidRDefault="00B80E7A"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 در خیلی از موارد، </w:t>
      </w:r>
      <w:r w:rsidR="00B92F12">
        <w:rPr>
          <w:rFonts w:ascii="Traditional Arabic" w:hAnsi="Traditional Arabic" w:cs="Traditional Arabic" w:hint="cs"/>
          <w:rtl/>
        </w:rPr>
        <w:t>فروق</w:t>
      </w:r>
      <w:r w:rsidRPr="00B658A7">
        <w:rPr>
          <w:rFonts w:ascii="Traditional Arabic" w:hAnsi="Traditional Arabic" w:cs="Traditional Arabic" w:hint="cs"/>
          <w:rtl/>
        </w:rPr>
        <w:t xml:space="preserve"> لغت </w:t>
      </w:r>
      <w:r w:rsidR="00CF3C38" w:rsidRPr="00B658A7">
        <w:rPr>
          <w:rFonts w:ascii="Traditional Arabic" w:hAnsi="Traditional Arabic" w:cs="Traditional Arabic" w:hint="cs"/>
          <w:rtl/>
        </w:rPr>
        <w:t>درواقع</w:t>
      </w:r>
      <w:r w:rsidRPr="00B658A7">
        <w:rPr>
          <w:rFonts w:ascii="Traditional Arabic" w:hAnsi="Traditional Arabic" w:cs="Traditional Arabic" w:hint="cs"/>
          <w:rtl/>
        </w:rPr>
        <w:t xml:space="preserve"> معنا را متعدد ن</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بلکه جهت نقل لفظ از آن معنای قدیم به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جدید را بیان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فقط جهت وضع است، باید این جهت وضع و وجه نقل را بحث کرد، به نظر من این حرف درست است، لااقل بعضی موارد </w:t>
      </w:r>
      <w:r w:rsidR="00CF3C38" w:rsidRPr="00B658A7">
        <w:rPr>
          <w:rFonts w:ascii="Traditional Arabic" w:hAnsi="Traditional Arabic" w:cs="Traditional Arabic" w:hint="cs"/>
          <w:rtl/>
        </w:rPr>
        <w:t>این‌طور</w:t>
      </w:r>
      <w:r w:rsidRPr="00B658A7">
        <w:rPr>
          <w:rFonts w:ascii="Traditional Arabic" w:hAnsi="Traditional Arabic" w:cs="Traditional Arabic" w:hint="cs"/>
          <w:rtl/>
        </w:rPr>
        <w:t xml:space="preserve"> است، در </w:t>
      </w:r>
      <w:r w:rsidR="00CF3C38" w:rsidRPr="00B658A7">
        <w:rPr>
          <w:rFonts w:ascii="Traditional Arabic" w:hAnsi="Traditional Arabic" w:cs="Traditional Arabic" w:hint="cs"/>
          <w:rtl/>
        </w:rPr>
        <w:t>همه‌جا</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آن‌طور</w:t>
      </w:r>
      <w:r w:rsidRPr="00B658A7">
        <w:rPr>
          <w:rFonts w:ascii="Traditional Arabic" w:hAnsi="Traditional Arabic" w:cs="Traditional Arabic" w:hint="cs"/>
          <w:rtl/>
        </w:rPr>
        <w:t xml:space="preserve"> نیست.</w:t>
      </w:r>
    </w:p>
    <w:p w:rsidR="00910399" w:rsidRPr="00B658A7" w:rsidRDefault="00910399" w:rsidP="00CF3C38">
      <w:pPr>
        <w:pStyle w:val="Heading1"/>
        <w:jc w:val="lowKashida"/>
        <w:rPr>
          <w:rtl/>
        </w:rPr>
      </w:pPr>
      <w:bookmarkStart w:id="18" w:name="_Toc20857765"/>
      <w:r w:rsidRPr="00B658A7">
        <w:rPr>
          <w:rFonts w:hint="cs"/>
          <w:rtl/>
        </w:rPr>
        <w:t>الفاظ مرتجل</w:t>
      </w:r>
      <w:bookmarkEnd w:id="18"/>
    </w:p>
    <w:p w:rsidR="00B80E7A" w:rsidRPr="00B658A7" w:rsidRDefault="00910399"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مبحث دیگر این است که در برخی از موارد واقعاً </w:t>
      </w:r>
      <w:r w:rsidR="00CF3C38" w:rsidRPr="00B658A7">
        <w:rPr>
          <w:rFonts w:ascii="Traditional Arabic" w:hAnsi="Traditional Arabic" w:cs="Traditional Arabic" w:hint="cs"/>
          <w:rtl/>
        </w:rPr>
        <w:t>می‌شود</w:t>
      </w:r>
      <w:r w:rsidRPr="00B658A7">
        <w:rPr>
          <w:rFonts w:ascii="Traditional Arabic" w:hAnsi="Traditional Arabic" w:cs="Traditional Arabic" w:hint="cs"/>
          <w:rtl/>
        </w:rPr>
        <w:t xml:space="preserve"> فرض کرد که دو لفظ بدون اینکه جهت خاصی در آن ملحوظ باشد، برای یک معنا وضع شده باشد، این هم قابل نفی نیست، بخصوص وقتی </w:t>
      </w:r>
      <w:r w:rsidR="00CF3C38" w:rsidRPr="00B658A7">
        <w:rPr>
          <w:rFonts w:ascii="Traditional Arabic" w:hAnsi="Traditional Arabic" w:cs="Traditional Arabic" w:hint="cs"/>
          <w:rtl/>
        </w:rPr>
        <w:t>مترادف‌ها</w:t>
      </w:r>
      <w:r w:rsidRPr="00B658A7">
        <w:rPr>
          <w:rFonts w:ascii="Traditional Arabic" w:hAnsi="Traditional Arabic" w:cs="Traditional Arabic" w:hint="cs"/>
          <w:rtl/>
        </w:rPr>
        <w:t xml:space="preserve"> را از قبائل متفاوت بگیریم، مثلاً یک عشیره یا قبیله </w:t>
      </w:r>
      <w:r w:rsidR="00CF3C38" w:rsidRPr="00B658A7">
        <w:rPr>
          <w:rFonts w:ascii="Traditional Arabic" w:hAnsi="Traditional Arabic" w:cs="Traditional Arabic" w:hint="cs"/>
          <w:rtl/>
        </w:rPr>
        <w:t>یک‌لفظ</w:t>
      </w:r>
      <w:r w:rsidRPr="00B658A7">
        <w:rPr>
          <w:rFonts w:ascii="Traditional Arabic" w:hAnsi="Traditional Arabic" w:cs="Traditional Arabic" w:hint="cs"/>
          <w:rtl/>
        </w:rPr>
        <w:t xml:space="preserve"> برای آن معنا داشته است، یک قبیله دیگر لفظ دیگر برای همان معنا دارد، هر دو هم </w:t>
      </w:r>
      <w:r w:rsidR="00CF3C38" w:rsidRPr="00B658A7">
        <w:rPr>
          <w:rFonts w:ascii="Traditional Arabic" w:hAnsi="Traditional Arabic" w:cs="Traditional Arabic" w:hint="cs"/>
          <w:rtl/>
        </w:rPr>
        <w:t>علم‌های</w:t>
      </w:r>
      <w:r w:rsidRPr="00B658A7">
        <w:rPr>
          <w:rFonts w:ascii="Traditional Arabic" w:hAnsi="Traditional Arabic" w:cs="Traditional Arabic" w:hint="cs"/>
          <w:rtl/>
        </w:rPr>
        <w:t xml:space="preserve"> مرتجل هم هستند، علم جنس مرتجل هستند، یعنی </w:t>
      </w:r>
      <w:r w:rsidR="00CF3C38" w:rsidRPr="00B658A7">
        <w:rPr>
          <w:rFonts w:ascii="Traditional Arabic" w:hAnsi="Traditional Arabic" w:cs="Traditional Arabic" w:hint="cs"/>
          <w:rtl/>
        </w:rPr>
        <w:t>این‌طور</w:t>
      </w:r>
      <w:r w:rsidRPr="00B658A7">
        <w:rPr>
          <w:rFonts w:ascii="Traditional Arabic" w:hAnsi="Traditional Arabic" w:cs="Traditional Arabic" w:hint="cs"/>
          <w:rtl/>
        </w:rPr>
        <w:t xml:space="preserve"> نیست که از لفظ دیگری نقل شده باشد، بسیاری از </w:t>
      </w:r>
      <w:r w:rsidR="00CF3C38" w:rsidRPr="00B658A7">
        <w:rPr>
          <w:rFonts w:ascii="Traditional Arabic" w:hAnsi="Traditional Arabic" w:cs="Traditional Arabic" w:hint="cs"/>
          <w:rtl/>
        </w:rPr>
        <w:t>مترادف‌ها</w:t>
      </w:r>
      <w:r w:rsidRPr="00B658A7">
        <w:rPr>
          <w:rFonts w:ascii="Traditional Arabic" w:hAnsi="Traditional Arabic" w:cs="Traditional Arabic" w:hint="cs"/>
          <w:rtl/>
        </w:rPr>
        <w:t xml:space="preserve"> و مشترکات لفظی از تعدد قبائل و </w:t>
      </w:r>
      <w:r w:rsidR="00970E42">
        <w:rPr>
          <w:rFonts w:ascii="Traditional Arabic" w:hAnsi="Traditional Arabic" w:cs="Traditional Arabic" w:hint="cs"/>
          <w:rtl/>
        </w:rPr>
        <w:t>عشایر</w:t>
      </w:r>
      <w:r w:rsidRPr="00B658A7">
        <w:rPr>
          <w:rFonts w:ascii="Traditional Arabic" w:hAnsi="Traditional Arabic" w:cs="Traditional Arabic" w:hint="cs"/>
          <w:rtl/>
        </w:rPr>
        <w:t xml:space="preserve"> گرفته شده است، مثلاً یک </w:t>
      </w:r>
      <w:r w:rsidR="00CF3C38" w:rsidRPr="00B658A7">
        <w:rPr>
          <w:rFonts w:ascii="Traditional Arabic" w:hAnsi="Traditional Arabic" w:cs="Traditional Arabic" w:hint="cs"/>
          <w:rtl/>
        </w:rPr>
        <w:t>قبیله‌ای</w:t>
      </w:r>
      <w:r w:rsidRPr="00B658A7">
        <w:rPr>
          <w:rFonts w:ascii="Traditional Arabic" w:hAnsi="Traditional Arabic" w:cs="Traditional Arabic" w:hint="cs"/>
          <w:rtl/>
        </w:rPr>
        <w:t xml:space="preserve"> لفظ عین را برای خورشید اطلاق </w:t>
      </w:r>
      <w:r w:rsidR="00CF3C38" w:rsidRPr="00B658A7">
        <w:rPr>
          <w:rFonts w:ascii="Traditional Arabic" w:hAnsi="Traditional Arabic" w:cs="Traditional Arabic" w:hint="cs"/>
          <w:rtl/>
        </w:rPr>
        <w:t>می‌کرده</w:t>
      </w:r>
      <w:r w:rsidRPr="00B658A7">
        <w:rPr>
          <w:rFonts w:ascii="Traditional Arabic" w:hAnsi="Traditional Arabic" w:cs="Traditional Arabic" w:hint="cs"/>
          <w:rtl/>
        </w:rPr>
        <w:t xml:space="preserve"> است، یک قبیله دیگر عین را بر طلا اطلاق </w:t>
      </w:r>
      <w:r w:rsidR="00CF3C38" w:rsidRPr="00B658A7">
        <w:rPr>
          <w:rFonts w:ascii="Traditional Arabic" w:hAnsi="Traditional Arabic" w:cs="Traditional Arabic" w:hint="cs"/>
          <w:rtl/>
        </w:rPr>
        <w:t>می‌کرده</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لغت‌شناسانی</w:t>
      </w:r>
      <w:r w:rsidRPr="00B658A7">
        <w:rPr>
          <w:rFonts w:ascii="Traditional Arabic" w:hAnsi="Traditional Arabic" w:cs="Traditional Arabic" w:hint="cs"/>
          <w:rtl/>
        </w:rPr>
        <w:t xml:space="preserve"> که بعد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را قبائل جمع کردند، بعد مشترک لفظی </w:t>
      </w:r>
      <w:r w:rsidR="00CF3C38" w:rsidRPr="00B658A7">
        <w:rPr>
          <w:rFonts w:ascii="Traditional Arabic" w:hAnsi="Traditional Arabic" w:cs="Traditional Arabic" w:hint="cs"/>
          <w:rtl/>
        </w:rPr>
        <w:t>شده‌اند</w:t>
      </w:r>
      <w:r w:rsidR="00970E42">
        <w:rPr>
          <w:rFonts w:ascii="Traditional Arabic" w:hAnsi="Traditional Arabic" w:cs="Traditional Arabic"/>
          <w:rtl/>
        </w:rPr>
        <w:t xml:space="preserve"> </w:t>
      </w:r>
      <w:r w:rsidRPr="00B658A7">
        <w:rPr>
          <w:rFonts w:ascii="Traditional Arabic" w:hAnsi="Traditional Arabic" w:cs="Traditional Arabic" w:hint="cs"/>
          <w:rtl/>
        </w:rPr>
        <w:t xml:space="preserve">و بالعکس هم </w:t>
      </w:r>
      <w:r w:rsidR="00CF3C38" w:rsidRPr="00B658A7">
        <w:rPr>
          <w:rFonts w:ascii="Traditional Arabic" w:hAnsi="Traditional Arabic" w:cs="Traditional Arabic" w:hint="cs"/>
          <w:rtl/>
        </w:rPr>
        <w:t>همین‌طور</w:t>
      </w:r>
      <w:r w:rsidRPr="00B658A7">
        <w:rPr>
          <w:rFonts w:ascii="Traditional Arabic" w:hAnsi="Traditional Arabic" w:cs="Traditional Arabic" w:hint="cs"/>
          <w:rtl/>
        </w:rPr>
        <w:t xml:space="preserve"> که در آنجا به انسان </w:t>
      </w:r>
      <w:r w:rsidR="00CF3C38" w:rsidRPr="00B658A7">
        <w:rPr>
          <w:rFonts w:ascii="Traditional Arabic" w:hAnsi="Traditional Arabic" w:cs="Traditional Arabic" w:hint="cs"/>
          <w:rtl/>
        </w:rPr>
        <w:t>یک‌چیز</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می‌گفتند</w:t>
      </w:r>
      <w:r w:rsidRPr="00B658A7">
        <w:rPr>
          <w:rFonts w:ascii="Traditional Arabic" w:hAnsi="Traditional Arabic" w:cs="Traditional Arabic" w:hint="cs"/>
          <w:rtl/>
        </w:rPr>
        <w:t xml:space="preserve"> و اینجا </w:t>
      </w:r>
      <w:r w:rsidR="00CF3C38" w:rsidRPr="00B658A7">
        <w:rPr>
          <w:rFonts w:ascii="Traditional Arabic" w:hAnsi="Traditional Arabic" w:cs="Traditional Arabic" w:hint="cs"/>
          <w:rtl/>
        </w:rPr>
        <w:t>یک‌چیز</w:t>
      </w:r>
      <w:r w:rsidRPr="00B658A7">
        <w:rPr>
          <w:rFonts w:ascii="Traditional Arabic" w:hAnsi="Traditional Arabic" w:cs="Traditional Arabic" w:hint="cs"/>
          <w:rtl/>
        </w:rPr>
        <w:t xml:space="preserve"> دیگر،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که جمع </w:t>
      </w:r>
      <w:r w:rsidR="00CF3C38" w:rsidRPr="00B658A7">
        <w:rPr>
          <w:rFonts w:ascii="Traditional Arabic" w:hAnsi="Traditional Arabic" w:cs="Traditional Arabic" w:hint="cs"/>
          <w:rtl/>
        </w:rPr>
        <w:t>می‌شدند</w:t>
      </w:r>
      <w:r w:rsidRPr="00B658A7">
        <w:rPr>
          <w:rFonts w:ascii="Traditional Arabic" w:hAnsi="Traditional Arabic" w:cs="Traditional Arabic" w:hint="cs"/>
          <w:rtl/>
        </w:rPr>
        <w:t xml:space="preserve">، مترادف </w:t>
      </w:r>
      <w:r w:rsidR="00CF3C38" w:rsidRPr="00B658A7">
        <w:rPr>
          <w:rFonts w:ascii="Traditional Arabic" w:hAnsi="Traditional Arabic" w:cs="Traditional Arabic" w:hint="cs"/>
          <w:rtl/>
        </w:rPr>
        <w:t>می‌شدند</w:t>
      </w:r>
      <w:r w:rsidRPr="00B658A7">
        <w:rPr>
          <w:rFonts w:ascii="Traditional Arabic" w:hAnsi="Traditional Arabic" w:cs="Traditional Arabic" w:hint="cs"/>
          <w:rtl/>
        </w:rPr>
        <w:t>.</w:t>
      </w:r>
    </w:p>
    <w:p w:rsidR="00910399" w:rsidRPr="00B658A7" w:rsidRDefault="00CF3C38" w:rsidP="00CF3C38">
      <w:pPr>
        <w:jc w:val="lowKashida"/>
        <w:rPr>
          <w:rFonts w:ascii="Traditional Arabic" w:hAnsi="Traditional Arabic" w:cs="Traditional Arabic"/>
          <w:rtl/>
        </w:rPr>
      </w:pPr>
      <w:r w:rsidRPr="00B658A7">
        <w:rPr>
          <w:rFonts w:ascii="Traditional Arabic" w:hAnsi="Traditional Arabic" w:cs="Traditional Arabic" w:hint="cs"/>
          <w:rtl/>
        </w:rPr>
        <w:t>می‌شود</w:t>
      </w:r>
      <w:r w:rsidR="00910399" w:rsidRPr="00B658A7">
        <w:rPr>
          <w:rFonts w:ascii="Traditional Arabic" w:hAnsi="Traditional Arabic" w:cs="Traditional Arabic" w:hint="cs"/>
          <w:rtl/>
        </w:rPr>
        <w:t xml:space="preserve"> فرض گرفت این </w:t>
      </w:r>
      <w:r w:rsidRPr="00B658A7">
        <w:rPr>
          <w:rFonts w:ascii="Traditional Arabic" w:hAnsi="Traditional Arabic" w:cs="Traditional Arabic" w:hint="cs"/>
          <w:rtl/>
        </w:rPr>
        <w:t>علم‌هایی</w:t>
      </w:r>
      <w:r w:rsidR="00910399" w:rsidRPr="00B658A7">
        <w:rPr>
          <w:rFonts w:ascii="Traditional Arabic" w:hAnsi="Traditional Arabic" w:cs="Traditional Arabic" w:hint="cs"/>
          <w:rtl/>
        </w:rPr>
        <w:t xml:space="preserve"> که از جاهای مختلف آمده است، </w:t>
      </w:r>
      <w:r w:rsidRPr="00B658A7">
        <w:rPr>
          <w:rFonts w:ascii="Traditional Arabic" w:hAnsi="Traditional Arabic" w:cs="Traditional Arabic" w:hint="cs"/>
          <w:rtl/>
        </w:rPr>
        <w:t>علم‌ها</w:t>
      </w:r>
      <w:r w:rsidR="00910399" w:rsidRPr="00B658A7">
        <w:rPr>
          <w:rFonts w:ascii="Traditional Arabic" w:hAnsi="Traditional Arabic" w:cs="Traditional Arabic" w:hint="cs"/>
          <w:rtl/>
        </w:rPr>
        <w:t xml:space="preserve"> و اسامی منقول از معنای دیگر نیست، مرتجل بوده، اصلاً جهتی در آ</w:t>
      </w:r>
      <w:r w:rsidR="008A35A7" w:rsidRPr="00B658A7">
        <w:rPr>
          <w:rFonts w:ascii="Traditional Arabic" w:hAnsi="Traditional Arabic" w:cs="Traditional Arabic" w:hint="cs"/>
          <w:rtl/>
        </w:rPr>
        <w:t>ن ملحوظ نبوده است.</w:t>
      </w:r>
    </w:p>
    <w:p w:rsidR="008A35A7" w:rsidRPr="00B658A7" w:rsidRDefault="008A35A7" w:rsidP="00CF3C38">
      <w:pPr>
        <w:jc w:val="lowKashida"/>
        <w:rPr>
          <w:rFonts w:ascii="Traditional Arabic" w:hAnsi="Traditional Arabic" w:cs="Traditional Arabic"/>
          <w:rtl/>
        </w:rPr>
      </w:pPr>
      <w:r w:rsidRPr="00B658A7">
        <w:rPr>
          <w:rFonts w:ascii="Traditional Arabic" w:hAnsi="Traditional Arabic" w:cs="Traditional Arabic" w:hint="cs"/>
          <w:rtl/>
        </w:rPr>
        <w:t>سؤال...</w:t>
      </w:r>
    </w:p>
    <w:p w:rsidR="008A35A7" w:rsidRPr="00B658A7" w:rsidRDefault="008A35A7"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جواب: اصلی نداریم، در بحث </w:t>
      </w:r>
      <w:r w:rsidR="00CF3C38" w:rsidRPr="00B658A7">
        <w:rPr>
          <w:rFonts w:ascii="Traditional Arabic" w:hAnsi="Traditional Arabic" w:cs="Traditional Arabic" w:hint="cs"/>
          <w:rtl/>
        </w:rPr>
        <w:t>لغت‌شناسی</w:t>
      </w:r>
      <w:r w:rsidRPr="00B658A7">
        <w:rPr>
          <w:rFonts w:ascii="Traditional Arabic" w:hAnsi="Traditional Arabic" w:cs="Traditional Arabic" w:hint="cs"/>
          <w:rtl/>
        </w:rPr>
        <w:t xml:space="preserve"> بعید است که اصلی باشد، در هر جایی باید دقت کرد که آنچه گفته شده که مترادف است، واقعاً مترادف است، </w:t>
      </w:r>
      <w:r w:rsidR="00970E42">
        <w:rPr>
          <w:rFonts w:ascii="Traditional Arabic" w:hAnsi="Traditional Arabic" w:cs="Traditional Arabic" w:hint="cs"/>
          <w:rtl/>
        </w:rPr>
        <w:t>موضوع‌له</w:t>
      </w:r>
      <w:r w:rsidR="00970E42">
        <w:rPr>
          <w:rFonts w:ascii="Traditional Arabic" w:hAnsi="Traditional Arabic" w:cs="Traditional Arabic"/>
          <w:rtl/>
        </w:rPr>
        <w:t>‌ها</w:t>
      </w:r>
      <w:r w:rsidRPr="00B658A7">
        <w:rPr>
          <w:rFonts w:ascii="Traditional Arabic" w:hAnsi="Traditional Arabic" w:cs="Traditional Arabic" w:hint="cs"/>
          <w:rtl/>
        </w:rPr>
        <w:t xml:space="preserve"> متعدد است، فقط تساوی در تطبیق است، این یک نوع است که از ترادف بیرون </w:t>
      </w:r>
      <w:r w:rsidR="00CF3C38" w:rsidRPr="00B658A7">
        <w:rPr>
          <w:rFonts w:ascii="Traditional Arabic" w:hAnsi="Traditional Arabic" w:cs="Traditional Arabic" w:hint="cs"/>
          <w:rtl/>
        </w:rPr>
        <w:t>می‌رود</w:t>
      </w:r>
      <w:r w:rsidRPr="00B658A7">
        <w:rPr>
          <w:rFonts w:ascii="Traditional Arabic" w:hAnsi="Traditional Arabic" w:cs="Traditional Arabic" w:hint="cs"/>
          <w:rtl/>
        </w:rPr>
        <w:t xml:space="preserve">، معانی متعدد است، اما انطباقش واحد است، در </w:t>
      </w:r>
      <w:r w:rsidR="00CF3C38" w:rsidRPr="00B658A7">
        <w:rPr>
          <w:rFonts w:ascii="Traditional Arabic" w:hAnsi="Traditional Arabic" w:cs="Traditional Arabic" w:hint="cs"/>
          <w:rtl/>
        </w:rPr>
        <w:t>این صورت</w:t>
      </w:r>
      <w:r w:rsidRPr="00B658A7">
        <w:rPr>
          <w:rFonts w:ascii="Traditional Arabic" w:hAnsi="Traditional Arabic" w:cs="Traditional Arabic" w:hint="cs"/>
          <w:rtl/>
        </w:rPr>
        <w:t xml:space="preserve"> معانی و مفاهیم متعدد با تطبیق به نحو تساوی است، یا </w:t>
      </w:r>
      <w:r w:rsidRPr="00B658A7">
        <w:rPr>
          <w:rFonts w:ascii="Traditional Arabic" w:hAnsi="Traditional Arabic" w:cs="Traditional Arabic" w:hint="cs"/>
          <w:rtl/>
        </w:rPr>
        <w:lastRenderedPageBreak/>
        <w:t xml:space="preserve">اینکه نوع دوم است؛ ترادف است، منتهی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یکی است، اما جهات انتقال از معنای قبلی به معنای جدید متعدد است، مثل انسان و بشر.</w:t>
      </w:r>
    </w:p>
    <w:p w:rsidR="008A35A7" w:rsidRPr="00B658A7" w:rsidRDefault="008A35A7" w:rsidP="00CF3C38">
      <w:pPr>
        <w:jc w:val="lowKashida"/>
        <w:rPr>
          <w:rFonts w:ascii="Traditional Arabic" w:hAnsi="Traditional Arabic" w:cs="Traditional Arabic"/>
          <w:rtl/>
        </w:rPr>
      </w:pPr>
      <w:r w:rsidRPr="00B658A7">
        <w:rPr>
          <w:rFonts w:ascii="Traditional Arabic" w:hAnsi="Traditional Arabic" w:cs="Traditional Arabic" w:hint="cs"/>
          <w:rtl/>
        </w:rPr>
        <w:t>نوع سوم این است که مترادف به معنای محض و خالص است.</w:t>
      </w:r>
    </w:p>
    <w:p w:rsidR="002F1023" w:rsidRPr="00B658A7" w:rsidRDefault="002F1023" w:rsidP="00CF3C38">
      <w:pPr>
        <w:pStyle w:val="Heading1"/>
        <w:jc w:val="lowKashida"/>
        <w:rPr>
          <w:rtl/>
        </w:rPr>
      </w:pPr>
      <w:bookmarkStart w:id="19" w:name="_Toc20857766"/>
      <w:r w:rsidRPr="00B658A7">
        <w:rPr>
          <w:rFonts w:hint="cs"/>
          <w:rtl/>
        </w:rPr>
        <w:t xml:space="preserve">اقسام </w:t>
      </w:r>
      <w:r w:rsidR="00CF3C38" w:rsidRPr="00B658A7">
        <w:rPr>
          <w:rFonts w:hint="cs"/>
          <w:rtl/>
        </w:rPr>
        <w:t>مترادف‌ها</w:t>
      </w:r>
      <w:bookmarkEnd w:id="19"/>
    </w:p>
    <w:p w:rsidR="008A35A7" w:rsidRPr="00B658A7" w:rsidRDefault="008A35A7"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پس حاصل کلام ما در این بحث همین جمله اخیر است که آنچه مترادف پنداشته </w:t>
      </w:r>
      <w:r w:rsidR="00CF3C38" w:rsidRPr="00B658A7">
        <w:rPr>
          <w:rFonts w:ascii="Traditional Arabic" w:hAnsi="Traditional Arabic" w:cs="Traditional Arabic" w:hint="cs"/>
          <w:rtl/>
        </w:rPr>
        <w:t>می‌شود</w:t>
      </w:r>
      <w:r w:rsidRPr="00B658A7">
        <w:rPr>
          <w:rFonts w:ascii="Traditional Arabic" w:hAnsi="Traditional Arabic" w:cs="Traditional Arabic" w:hint="cs"/>
          <w:rtl/>
        </w:rPr>
        <w:t xml:space="preserve">، به سه نوع تقسیم </w:t>
      </w:r>
      <w:r w:rsidR="00CF3C38" w:rsidRPr="00B658A7">
        <w:rPr>
          <w:rFonts w:ascii="Traditional Arabic" w:hAnsi="Traditional Arabic" w:cs="Traditional Arabic" w:hint="cs"/>
          <w:rtl/>
        </w:rPr>
        <w:t>می‌شود</w:t>
      </w:r>
      <w:r w:rsidRPr="00B658A7">
        <w:rPr>
          <w:rFonts w:ascii="Traditional Arabic" w:hAnsi="Traditional Arabic" w:cs="Traditional Arabic" w:hint="cs"/>
          <w:rtl/>
        </w:rPr>
        <w:t>:</w:t>
      </w:r>
    </w:p>
    <w:p w:rsidR="008A35A7" w:rsidRPr="00B658A7" w:rsidRDefault="008A35A7"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1 – دقت بکنیم، مشاهده </w:t>
      </w:r>
      <w:r w:rsidR="00CF3C38" w:rsidRPr="00B658A7">
        <w:rPr>
          <w:rFonts w:ascii="Traditional Arabic" w:hAnsi="Traditional Arabic" w:cs="Traditional Arabic" w:hint="cs"/>
          <w:rtl/>
        </w:rPr>
        <w:t>می‌کنیم</w:t>
      </w:r>
      <w:r w:rsidRPr="00B658A7">
        <w:rPr>
          <w:rFonts w:ascii="Traditional Arabic" w:hAnsi="Traditional Arabic" w:cs="Traditional Arabic" w:hint="cs"/>
          <w:rtl/>
        </w:rPr>
        <w:t xml:space="preserve"> که </w:t>
      </w:r>
      <w:r w:rsidR="00970E42">
        <w:rPr>
          <w:rFonts w:ascii="Traditional Arabic" w:hAnsi="Traditional Arabic" w:cs="Traditional Arabic" w:hint="cs"/>
          <w:rtl/>
        </w:rPr>
        <w:t>موضوع‌له‌ها</w:t>
      </w:r>
      <w:r w:rsidRPr="00B658A7">
        <w:rPr>
          <w:rFonts w:ascii="Traditional Arabic" w:hAnsi="Traditional Arabic" w:cs="Traditional Arabic" w:hint="cs"/>
          <w:rtl/>
        </w:rPr>
        <w:t xml:space="preserve"> متعدد است، منتهی چون صدقش واحد است و نسبت </w:t>
      </w:r>
      <w:r w:rsidR="00CF3C38" w:rsidRPr="00B658A7">
        <w:rPr>
          <w:rFonts w:ascii="Traditional Arabic" w:hAnsi="Traditional Arabic" w:cs="Traditional Arabic" w:hint="cs"/>
          <w:rtl/>
        </w:rPr>
        <w:t>آن‌ها</w:t>
      </w:r>
      <w:r w:rsidRPr="00B658A7">
        <w:rPr>
          <w:rFonts w:ascii="Traditional Arabic" w:hAnsi="Traditional Arabic" w:cs="Traditional Arabic" w:hint="cs"/>
          <w:rtl/>
        </w:rPr>
        <w:t xml:space="preserve"> تساوی بوده است، فکر کردند که این مرادف است، این شبه المترادف است.</w:t>
      </w:r>
    </w:p>
    <w:p w:rsidR="008A35A7" w:rsidRPr="00B658A7" w:rsidRDefault="008A35A7" w:rsidP="00CF3C38">
      <w:pPr>
        <w:jc w:val="lowKashida"/>
        <w:rPr>
          <w:rFonts w:ascii="Traditional Arabic" w:hAnsi="Traditional Arabic" w:cs="Traditional Arabic"/>
          <w:rtl/>
        </w:rPr>
      </w:pPr>
      <w:r w:rsidRPr="00B658A7">
        <w:rPr>
          <w:rFonts w:ascii="Traditional Arabic" w:hAnsi="Traditional Arabic" w:cs="Traditional Arabic" w:hint="cs"/>
          <w:rtl/>
        </w:rPr>
        <w:t>2 –</w:t>
      </w:r>
      <w:r w:rsidR="00970E42">
        <w:rPr>
          <w:rFonts w:ascii="Traditional Arabic" w:hAnsi="Traditional Arabic" w:cs="Traditional Arabic" w:hint="cs"/>
          <w:rtl/>
        </w:rPr>
        <w:t xml:space="preserve"> مترادفی است که موضوع‌له آن</w:t>
      </w:r>
      <w:r w:rsidRPr="00B658A7">
        <w:rPr>
          <w:rFonts w:ascii="Traditional Arabic" w:hAnsi="Traditional Arabic" w:cs="Traditional Arabic" w:hint="cs"/>
          <w:rtl/>
        </w:rPr>
        <w:t xml:space="preserve"> واقعاً یکی است، منتهی جهت انتقال لفظ از آن معنای قدیم به معنای جدید متعدد است، بدون اینکه این جهت در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دخالت داشته باشد، این مترادف میانه است.</w:t>
      </w:r>
    </w:p>
    <w:p w:rsidR="008A35A7" w:rsidRPr="00B658A7" w:rsidRDefault="008A35A7"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3 – مترادف خالص و ناب است که دو لفظ به شکل مرتجل و بدون هیچ </w:t>
      </w:r>
      <w:r w:rsidR="00CF3C38" w:rsidRPr="00B658A7">
        <w:rPr>
          <w:rFonts w:ascii="Traditional Arabic" w:hAnsi="Traditional Arabic" w:cs="Traditional Arabic" w:hint="cs"/>
          <w:rtl/>
        </w:rPr>
        <w:t>سابقه‌ای</w:t>
      </w:r>
      <w:r w:rsidRPr="00B658A7">
        <w:rPr>
          <w:rFonts w:ascii="Traditional Arabic" w:hAnsi="Traditional Arabic" w:cs="Traditional Arabic" w:hint="cs"/>
          <w:rtl/>
        </w:rPr>
        <w:t xml:space="preserve"> حقیقتاً برای یک معنا وضع شده است</w:t>
      </w:r>
      <w:r w:rsidR="002F1023" w:rsidRPr="00B658A7">
        <w:rPr>
          <w:rFonts w:ascii="Traditional Arabic" w:hAnsi="Traditional Arabic" w:cs="Traditional Arabic" w:hint="cs"/>
          <w:rtl/>
        </w:rPr>
        <w:t>.</w:t>
      </w:r>
    </w:p>
    <w:p w:rsidR="002F1023" w:rsidRPr="00B658A7" w:rsidRDefault="002F1023" w:rsidP="00CF3C38">
      <w:pPr>
        <w:jc w:val="lowKashida"/>
        <w:rPr>
          <w:rFonts w:ascii="Traditional Arabic" w:hAnsi="Traditional Arabic" w:cs="Traditional Arabic"/>
          <w:rtl/>
        </w:rPr>
      </w:pPr>
      <w:r w:rsidRPr="00B658A7">
        <w:rPr>
          <w:rFonts w:ascii="Traditional Arabic" w:hAnsi="Traditional Arabic" w:cs="Traditional Arabic" w:hint="cs"/>
          <w:rtl/>
        </w:rPr>
        <w:t>بنابراین قسم اول شبه المترادف است، قسم دوم مترادف نسبی است و قسم سوم؛ مترادف محض است.</w:t>
      </w:r>
    </w:p>
    <w:p w:rsidR="002F1023" w:rsidRPr="00B658A7" w:rsidRDefault="00655A05" w:rsidP="00CF3C38">
      <w:pPr>
        <w:jc w:val="lowKashida"/>
        <w:rPr>
          <w:rFonts w:ascii="Traditional Arabic" w:hAnsi="Traditional Arabic" w:cs="Traditional Arabic"/>
          <w:rtl/>
        </w:rPr>
      </w:pPr>
      <w:r w:rsidRPr="00B658A7">
        <w:rPr>
          <w:rFonts w:ascii="Traditional Arabic" w:hAnsi="Traditional Arabic" w:cs="Traditional Arabic" w:hint="cs"/>
          <w:rtl/>
        </w:rPr>
        <w:t>در برخی از موارد توجه با این دقت در فهم مطلب یا احیاناً حکم و امثالهم ممکن است اثر بگذارد و قاعده واحدی هم نداریم، هر جایی باید دقت کرد که از کدام قسم است.</w:t>
      </w:r>
    </w:p>
    <w:p w:rsidR="004A73EC" w:rsidRPr="00B658A7" w:rsidRDefault="004A73EC" w:rsidP="00CF3C38">
      <w:pPr>
        <w:pStyle w:val="Heading1"/>
        <w:jc w:val="lowKashida"/>
        <w:rPr>
          <w:rtl/>
        </w:rPr>
      </w:pPr>
      <w:bookmarkStart w:id="20" w:name="_Toc20857767"/>
      <w:r w:rsidRPr="00B658A7">
        <w:rPr>
          <w:rFonts w:hint="cs"/>
          <w:rtl/>
        </w:rPr>
        <w:t>وضع لفظ برای هسته اصلی یا علل و معلولات معنا</w:t>
      </w:r>
      <w:bookmarkEnd w:id="20"/>
    </w:p>
    <w:p w:rsidR="00655A05" w:rsidRPr="00B658A7" w:rsidRDefault="000F7FF4"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در </w:t>
      </w:r>
      <w:r w:rsidR="00CF3C38" w:rsidRPr="00B658A7">
        <w:rPr>
          <w:rFonts w:ascii="Traditional Arabic" w:hAnsi="Traditional Arabic" w:cs="Traditional Arabic" w:hint="cs"/>
          <w:rtl/>
        </w:rPr>
        <w:t>مترادف‌ها</w:t>
      </w:r>
      <w:r w:rsidRPr="00B658A7">
        <w:rPr>
          <w:rFonts w:ascii="Traditional Arabic" w:hAnsi="Traditional Arabic" w:cs="Traditional Arabic" w:hint="cs"/>
          <w:rtl/>
        </w:rPr>
        <w:t xml:space="preserve"> از جهت دیگر هم باید دقتی داشت و آن این است که خیلی از </w:t>
      </w:r>
      <w:r w:rsidR="00CF3C38" w:rsidRPr="00B658A7">
        <w:rPr>
          <w:rFonts w:ascii="Traditional Arabic" w:hAnsi="Traditional Arabic" w:cs="Traditional Arabic" w:hint="cs"/>
          <w:rtl/>
        </w:rPr>
        <w:t>وقت‌ها</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مترادف‌ها</w:t>
      </w:r>
      <w:r w:rsidRPr="00B658A7">
        <w:rPr>
          <w:rFonts w:ascii="Traditional Arabic" w:hAnsi="Traditional Arabic" w:cs="Traditional Arabic" w:hint="cs"/>
          <w:rtl/>
        </w:rPr>
        <w:t xml:space="preserve"> واقعاً مترادف نیست، </w:t>
      </w:r>
      <w:r w:rsidR="00CF3C38" w:rsidRPr="00B658A7">
        <w:rPr>
          <w:rFonts w:ascii="Traditional Arabic" w:hAnsi="Traditional Arabic" w:cs="Traditional Arabic" w:hint="cs"/>
          <w:rtl/>
        </w:rPr>
        <w:t>ازاین‌جهت</w:t>
      </w:r>
      <w:r w:rsidRPr="00B658A7">
        <w:rPr>
          <w:rFonts w:ascii="Traditional Arabic" w:hAnsi="Traditional Arabic" w:cs="Traditional Arabic" w:hint="cs"/>
          <w:rtl/>
        </w:rPr>
        <w:t xml:space="preserve"> که الفاظی گمان </w:t>
      </w:r>
      <w:r w:rsidR="00CF3C38" w:rsidRPr="00B658A7">
        <w:rPr>
          <w:rFonts w:ascii="Traditional Arabic" w:hAnsi="Traditional Arabic" w:cs="Traditional Arabic" w:hint="cs"/>
          <w:rtl/>
        </w:rPr>
        <w:t>می‌شود</w:t>
      </w:r>
      <w:r w:rsidRPr="00B658A7">
        <w:rPr>
          <w:rFonts w:ascii="Traditional Arabic" w:hAnsi="Traditional Arabic" w:cs="Traditional Arabic" w:hint="cs"/>
          <w:rtl/>
        </w:rPr>
        <w:t xml:space="preserve"> مترادف است، برخی از </w:t>
      </w:r>
      <w:r w:rsidR="00CF3C38" w:rsidRPr="00B658A7">
        <w:rPr>
          <w:rFonts w:ascii="Traditional Arabic" w:hAnsi="Traditional Arabic" w:cs="Traditional Arabic" w:hint="cs"/>
          <w:rtl/>
        </w:rPr>
        <w:t>آن‌ها</w:t>
      </w:r>
      <w:r w:rsidRPr="00B658A7">
        <w:rPr>
          <w:rFonts w:ascii="Traditional Arabic" w:hAnsi="Traditional Arabic" w:cs="Traditional Arabic" w:hint="cs"/>
          <w:rtl/>
        </w:rPr>
        <w:t xml:space="preserve"> برای آن هسته اصلی یک معنا وضع شده است، برخی دیگر برای علل یا معلولات آن معنا وضع شده است، این برای اسباب و مسببات آن معنا وضع شده است، </w:t>
      </w:r>
      <w:r w:rsidR="00CF3C38" w:rsidRPr="00B658A7">
        <w:rPr>
          <w:rFonts w:ascii="Traditional Arabic" w:hAnsi="Traditional Arabic" w:cs="Traditional Arabic" w:hint="cs"/>
          <w:rtl/>
        </w:rPr>
        <w:t>همین‌طور</w:t>
      </w:r>
      <w:r w:rsidRPr="00B658A7">
        <w:rPr>
          <w:rFonts w:ascii="Traditional Arabic" w:hAnsi="Traditional Arabic" w:cs="Traditional Arabic" w:hint="cs"/>
          <w:rtl/>
        </w:rPr>
        <w:t xml:space="preserve"> انسان فکر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که واحد است و یکی است.</w:t>
      </w:r>
    </w:p>
    <w:p w:rsidR="000F7FF4" w:rsidRPr="00B658A7" w:rsidRDefault="00A70A01"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مثل مودت و محبت و امثالهم،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چیزهایی است که از آن عاطفه یا حس </w:t>
      </w:r>
      <w:r w:rsidR="00CF3C38" w:rsidRPr="00B658A7">
        <w:rPr>
          <w:rFonts w:ascii="Traditional Arabic" w:hAnsi="Traditional Arabic" w:cs="Traditional Arabic" w:hint="cs"/>
          <w:rtl/>
        </w:rPr>
        <w:t>روان‌شناختی</w:t>
      </w:r>
      <w:r w:rsidRPr="00B658A7">
        <w:rPr>
          <w:rFonts w:ascii="Traditional Arabic" w:hAnsi="Traditional Arabic" w:cs="Traditional Arabic" w:hint="cs"/>
          <w:rtl/>
        </w:rPr>
        <w:t xml:space="preserve"> درونی حکایت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اما این حس و عاطفه </w:t>
      </w:r>
      <w:r w:rsidR="00CF3C38" w:rsidRPr="00B658A7">
        <w:rPr>
          <w:rFonts w:ascii="Traditional Arabic" w:hAnsi="Traditional Arabic" w:cs="Traditional Arabic" w:hint="cs"/>
          <w:rtl/>
        </w:rPr>
        <w:t>روان‌شناختی</w:t>
      </w:r>
      <w:r w:rsidRPr="00B658A7">
        <w:rPr>
          <w:rFonts w:ascii="Traditional Arabic" w:hAnsi="Traditional Arabic" w:cs="Traditional Arabic" w:hint="cs"/>
          <w:rtl/>
        </w:rPr>
        <w:t xml:space="preserve"> یک مبادی دارد و یک آثاری دارد،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ی که انسان فکر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مترادف است، برخی از </w:t>
      </w:r>
      <w:r w:rsidR="00CF3C38" w:rsidRPr="00B658A7">
        <w:rPr>
          <w:rFonts w:ascii="Traditional Arabic" w:hAnsi="Traditional Arabic" w:cs="Traditional Arabic" w:hint="cs"/>
          <w:rtl/>
        </w:rPr>
        <w:t>آن‌ها</w:t>
      </w:r>
      <w:r w:rsidR="00970E42">
        <w:rPr>
          <w:rFonts w:ascii="Traditional Arabic" w:hAnsi="Traditional Arabic" w:cs="Traditional Arabic" w:hint="cs"/>
          <w:rtl/>
        </w:rPr>
        <w:t xml:space="preserve"> به مبادی</w:t>
      </w:r>
      <w:r w:rsidRPr="00B658A7">
        <w:rPr>
          <w:rFonts w:ascii="Traditional Arabic" w:hAnsi="Traditional Arabic" w:cs="Traditional Arabic" w:hint="cs"/>
          <w:rtl/>
        </w:rPr>
        <w:t xml:space="preserve"> و برخی به آثارش دلالت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همین‌طور</w:t>
      </w:r>
      <w:r w:rsidRPr="00B658A7">
        <w:rPr>
          <w:rFonts w:ascii="Traditional Arabic" w:hAnsi="Traditional Arabic" w:cs="Traditional Arabic" w:hint="cs"/>
          <w:rtl/>
        </w:rPr>
        <w:t xml:space="preserve"> انسان تسامحی فکر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که همه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یک معنا دارد، اما وقتی دقت بکنیم، مشاهده </w:t>
      </w:r>
      <w:r w:rsidR="00CF3C38" w:rsidRPr="00B658A7">
        <w:rPr>
          <w:rFonts w:ascii="Traditional Arabic" w:hAnsi="Traditional Arabic" w:cs="Traditional Arabic" w:hint="cs"/>
          <w:rtl/>
        </w:rPr>
        <w:t>می‌کنیم</w:t>
      </w:r>
      <w:r w:rsidRPr="00B658A7">
        <w:rPr>
          <w:rFonts w:ascii="Traditional Arabic" w:hAnsi="Traditional Arabic" w:cs="Traditional Arabic" w:hint="cs"/>
          <w:rtl/>
        </w:rPr>
        <w:t xml:space="preserve"> که بعضی به خود آن هسته اصلی دلالت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بعضی رفته به سمت مبادی و بعضی به سمت آثار رفته است.</w:t>
      </w:r>
    </w:p>
    <w:p w:rsidR="00A70A01" w:rsidRPr="00B658A7" w:rsidRDefault="00A70A01"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مثلاً الفت، لینک شدن و تعامل و امثالهم است، اصل معنایش آن چیز قلبی محض نیست، بلکه اثر آن دوستی است که آن نزدیکی و قرابت را مثلاً </w:t>
      </w:r>
      <w:r w:rsidR="00CF3C38" w:rsidRPr="00B658A7">
        <w:rPr>
          <w:rFonts w:ascii="Traditional Arabic" w:hAnsi="Traditional Arabic" w:cs="Traditional Arabic" w:hint="cs"/>
          <w:rtl/>
        </w:rPr>
        <w:t>می‌رساند</w:t>
      </w:r>
      <w:r w:rsidRPr="00B658A7">
        <w:rPr>
          <w:rFonts w:ascii="Traditional Arabic" w:hAnsi="Traditional Arabic" w:cs="Traditional Arabic" w:hint="cs"/>
          <w:rtl/>
        </w:rPr>
        <w:t>، این قرابت و نزدیکی چیزی است که از آثار حب است، این واژه نباید مرادف با حب شمرده بشود</w:t>
      </w:r>
      <w:r w:rsidR="002876F2" w:rsidRPr="00B658A7">
        <w:rPr>
          <w:rFonts w:ascii="Traditional Arabic" w:hAnsi="Traditional Arabic" w:cs="Traditional Arabic" w:hint="cs"/>
          <w:rtl/>
        </w:rPr>
        <w:t>، این واژه حاکی یکی از آثار حب است، خود حب نیست.</w:t>
      </w:r>
    </w:p>
    <w:p w:rsidR="002876F2" w:rsidRPr="00B658A7" w:rsidRDefault="004A73EC"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لذا در </w:t>
      </w:r>
      <w:r w:rsidR="00CF3C38" w:rsidRPr="00B658A7">
        <w:rPr>
          <w:rFonts w:ascii="Traditional Arabic" w:hAnsi="Traditional Arabic" w:cs="Traditional Arabic" w:hint="cs"/>
          <w:rtl/>
        </w:rPr>
        <w:t>مترادف‌ها</w:t>
      </w:r>
      <w:r w:rsidRPr="00B658A7">
        <w:rPr>
          <w:rFonts w:ascii="Traditional Arabic" w:hAnsi="Traditional Arabic" w:cs="Traditional Arabic" w:hint="cs"/>
          <w:rtl/>
        </w:rPr>
        <w:t xml:space="preserve"> باید دقت کرد که واقعاً مترادف حقیقی است، یعنی چند لفظ به یک هسته واحد انطباق </w:t>
      </w:r>
      <w:r w:rsidR="00CF3C38" w:rsidRPr="00B658A7">
        <w:rPr>
          <w:rFonts w:ascii="Traditional Arabic" w:hAnsi="Traditional Arabic" w:cs="Traditional Arabic" w:hint="cs"/>
          <w:rtl/>
        </w:rPr>
        <w:t>پیداکرده</w:t>
      </w:r>
      <w:r w:rsidRPr="00B658A7">
        <w:rPr>
          <w:rFonts w:ascii="Traditional Arabic" w:hAnsi="Traditional Arabic" w:cs="Traditional Arabic" w:hint="cs"/>
          <w:rtl/>
        </w:rPr>
        <w:t xml:space="preserve"> و بر آن دلالت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و برای آن وضع شده که مترادف واقعی </w:t>
      </w:r>
      <w:r w:rsidR="00CF3C38" w:rsidRPr="00B658A7">
        <w:rPr>
          <w:rFonts w:ascii="Traditional Arabic" w:hAnsi="Traditional Arabic" w:cs="Traditional Arabic" w:hint="cs"/>
          <w:rtl/>
        </w:rPr>
        <w:t>می‌شود</w:t>
      </w:r>
      <w:r w:rsidRPr="00B658A7">
        <w:rPr>
          <w:rFonts w:ascii="Traditional Arabic" w:hAnsi="Traditional Arabic" w:cs="Traditional Arabic" w:hint="cs"/>
          <w:rtl/>
        </w:rPr>
        <w:t xml:space="preserve"> و یا اینکه این هسته معنایی چون مبادی و آثار داشته، برخی از این الفاظ بر آن مبادی این صفت یا آثار آن وضع شده و دلالت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سطحی انسان </w:t>
      </w:r>
      <w:r w:rsidR="00CF3C38" w:rsidRPr="00B658A7">
        <w:rPr>
          <w:rFonts w:ascii="Traditional Arabic" w:hAnsi="Traditional Arabic" w:cs="Traditional Arabic" w:hint="cs"/>
          <w:rtl/>
        </w:rPr>
        <w:t>می‌گوید</w:t>
      </w:r>
      <w:r w:rsidRPr="00B658A7">
        <w:rPr>
          <w:rFonts w:ascii="Traditional Arabic" w:hAnsi="Traditional Arabic" w:cs="Traditional Arabic" w:hint="cs"/>
          <w:rtl/>
        </w:rPr>
        <w:t xml:space="preserve"> که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معنای حب و علاقه </w:t>
      </w:r>
      <w:r w:rsidRPr="00B658A7">
        <w:rPr>
          <w:rFonts w:ascii="Traditional Arabic" w:hAnsi="Traditional Arabic" w:cs="Traditional Arabic" w:hint="cs"/>
          <w:rtl/>
        </w:rPr>
        <w:lastRenderedPageBreak/>
        <w:t xml:space="preserve">و دوستی است، اما وقتی دقیق </w:t>
      </w:r>
      <w:r w:rsidR="00CF3C38" w:rsidRPr="00B658A7">
        <w:rPr>
          <w:rFonts w:ascii="Traditional Arabic" w:hAnsi="Traditional Arabic" w:cs="Traditional Arabic" w:hint="cs"/>
          <w:rtl/>
        </w:rPr>
        <w:t>می‌شود</w:t>
      </w:r>
      <w:r w:rsidRPr="00B658A7">
        <w:rPr>
          <w:rFonts w:ascii="Traditional Arabic" w:hAnsi="Traditional Arabic" w:cs="Traditional Arabic" w:hint="cs"/>
          <w:rtl/>
        </w:rPr>
        <w:t xml:space="preserve">، مشاهده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که این دلالت بر آن شوق </w:t>
      </w:r>
      <w:r w:rsidR="00CF3C38" w:rsidRPr="00B658A7">
        <w:rPr>
          <w:rFonts w:ascii="Traditional Arabic" w:hAnsi="Traditional Arabic" w:cs="Traditional Arabic" w:hint="cs"/>
          <w:rtl/>
        </w:rPr>
        <w:t>می‌کند</w:t>
      </w:r>
      <w:r w:rsidR="00C5522B" w:rsidRPr="00B658A7">
        <w:rPr>
          <w:rFonts w:ascii="Traditional Arabic" w:hAnsi="Traditional Arabic" w:cs="Traditional Arabic" w:hint="cs"/>
          <w:rtl/>
        </w:rPr>
        <w:t>، فرض کن که مبادی از آثارش باشد یا مثلاً الفت از آثارش باشد.</w:t>
      </w:r>
    </w:p>
    <w:p w:rsidR="00C5522B" w:rsidRPr="00B658A7" w:rsidRDefault="00C5522B" w:rsidP="00CF3C38">
      <w:pPr>
        <w:jc w:val="lowKashida"/>
        <w:rPr>
          <w:rFonts w:ascii="Traditional Arabic" w:hAnsi="Traditional Arabic" w:cs="Traditional Arabic"/>
          <w:rtl/>
        </w:rPr>
      </w:pPr>
      <w:r w:rsidRPr="00B658A7">
        <w:rPr>
          <w:rFonts w:ascii="Traditional Arabic" w:hAnsi="Traditional Arabic" w:cs="Traditional Arabic" w:hint="cs"/>
          <w:rtl/>
        </w:rPr>
        <w:t>حنین به معنای حب آمده است، حنین یعنی یک نوعی نرم شدن در مقابل دیگر یا ترحم و امثالهم، این از آثار آن عشق یا حب است.</w:t>
      </w:r>
    </w:p>
    <w:p w:rsidR="002C500D" w:rsidRPr="00B658A7" w:rsidRDefault="002C500D" w:rsidP="00CF3C38">
      <w:pPr>
        <w:pStyle w:val="Heading1"/>
        <w:jc w:val="lowKashida"/>
        <w:rPr>
          <w:rtl/>
        </w:rPr>
      </w:pPr>
      <w:bookmarkStart w:id="21" w:name="_Toc20857768"/>
      <w:r w:rsidRPr="00B658A7">
        <w:rPr>
          <w:rFonts w:hint="cs"/>
          <w:rtl/>
        </w:rPr>
        <w:t xml:space="preserve">مراتب یک حقیقت در </w:t>
      </w:r>
      <w:r w:rsidR="00CF3C38" w:rsidRPr="00B658A7">
        <w:rPr>
          <w:rFonts w:hint="cs"/>
          <w:rtl/>
        </w:rPr>
        <w:t>لغت‌شناسی</w:t>
      </w:r>
      <w:r w:rsidRPr="00B658A7">
        <w:rPr>
          <w:rFonts w:hint="cs"/>
          <w:rtl/>
        </w:rPr>
        <w:t xml:space="preserve"> و </w:t>
      </w:r>
      <w:r w:rsidR="00CF3C38" w:rsidRPr="00B658A7">
        <w:rPr>
          <w:rFonts w:hint="cs"/>
          <w:rtl/>
        </w:rPr>
        <w:t>مترادف‌ها</w:t>
      </w:r>
      <w:bookmarkEnd w:id="21"/>
    </w:p>
    <w:p w:rsidR="00C5522B" w:rsidRPr="00B658A7" w:rsidRDefault="00026A07"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قانون دیگری که باید در </w:t>
      </w:r>
      <w:r w:rsidR="00CF3C38" w:rsidRPr="00B658A7">
        <w:rPr>
          <w:rFonts w:ascii="Traditional Arabic" w:hAnsi="Traditional Arabic" w:cs="Traditional Arabic" w:hint="cs"/>
          <w:rtl/>
        </w:rPr>
        <w:t>لغت‌شناسی</w:t>
      </w:r>
      <w:r w:rsidRPr="00B658A7">
        <w:rPr>
          <w:rFonts w:ascii="Traditional Arabic" w:hAnsi="Traditional Arabic" w:cs="Traditional Arabic" w:hint="cs"/>
          <w:rtl/>
        </w:rPr>
        <w:t xml:space="preserve"> و </w:t>
      </w:r>
      <w:r w:rsidR="00CF3C38" w:rsidRPr="00B658A7">
        <w:rPr>
          <w:rFonts w:ascii="Traditional Arabic" w:hAnsi="Traditional Arabic" w:cs="Traditional Arabic" w:hint="cs"/>
          <w:rtl/>
        </w:rPr>
        <w:t>مترادف‌ها</w:t>
      </w:r>
      <w:r w:rsidRPr="00B658A7">
        <w:rPr>
          <w:rFonts w:ascii="Traditional Arabic" w:hAnsi="Traditional Arabic" w:cs="Traditional Arabic" w:hint="cs"/>
          <w:rtl/>
        </w:rPr>
        <w:t xml:space="preserve"> به آن توجه کرد، مراتب است، مراتب یک حقیقت است، خیلی </w:t>
      </w:r>
      <w:r w:rsidR="00CF3C38" w:rsidRPr="00B658A7">
        <w:rPr>
          <w:rFonts w:ascii="Traditional Arabic" w:hAnsi="Traditional Arabic" w:cs="Traditional Arabic" w:hint="cs"/>
          <w:rtl/>
        </w:rPr>
        <w:t>وقت‌ها</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متعدد را ابتدائاً مترادف </w:t>
      </w:r>
      <w:r w:rsidR="00CF3C38" w:rsidRPr="00B658A7">
        <w:rPr>
          <w:rFonts w:ascii="Traditional Arabic" w:hAnsi="Traditional Arabic" w:cs="Traditional Arabic" w:hint="cs"/>
          <w:rtl/>
        </w:rPr>
        <w:t>می‌بیند</w:t>
      </w:r>
      <w:r w:rsidRPr="00B658A7">
        <w:rPr>
          <w:rFonts w:ascii="Traditional Arabic" w:hAnsi="Traditional Arabic" w:cs="Traditional Arabic" w:hint="cs"/>
          <w:rtl/>
        </w:rPr>
        <w:t xml:space="preserve">، اما وقتی دقت بکند، مشاهده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که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عین هم نیست، هر کدام به </w:t>
      </w:r>
      <w:r w:rsidR="00CF3C38" w:rsidRPr="00B658A7">
        <w:rPr>
          <w:rFonts w:ascii="Traditional Arabic" w:hAnsi="Traditional Arabic" w:cs="Traditional Arabic" w:hint="cs"/>
          <w:rtl/>
        </w:rPr>
        <w:t>یک‌مرتبه‌ای</w:t>
      </w:r>
      <w:r w:rsidRPr="00B658A7">
        <w:rPr>
          <w:rFonts w:ascii="Traditional Arabic" w:hAnsi="Traditional Arabic" w:cs="Traditional Arabic" w:hint="cs"/>
          <w:rtl/>
        </w:rPr>
        <w:t xml:space="preserve"> از مراتب تشکیکی آن حقیقت اشا</w:t>
      </w:r>
      <w:r w:rsidR="00623C00" w:rsidRPr="00B658A7">
        <w:rPr>
          <w:rFonts w:ascii="Traditional Arabic" w:hAnsi="Traditional Arabic" w:cs="Traditional Arabic" w:hint="cs"/>
          <w:rtl/>
        </w:rPr>
        <w:t xml:space="preserve">ره </w:t>
      </w:r>
      <w:r w:rsidR="00CF3C38" w:rsidRPr="00B658A7">
        <w:rPr>
          <w:rFonts w:ascii="Traditional Arabic" w:hAnsi="Traditional Arabic" w:cs="Traditional Arabic" w:hint="cs"/>
          <w:rtl/>
        </w:rPr>
        <w:t>می‌کند</w:t>
      </w:r>
      <w:r w:rsidR="00623C00" w:rsidRPr="00B658A7">
        <w:rPr>
          <w:rFonts w:ascii="Traditional Arabic" w:hAnsi="Traditional Arabic" w:cs="Traditional Arabic" w:hint="cs"/>
          <w:rtl/>
        </w:rPr>
        <w:t>.</w:t>
      </w:r>
    </w:p>
    <w:p w:rsidR="00642661" w:rsidRPr="00B658A7" w:rsidRDefault="00642661" w:rsidP="00CF3C38">
      <w:pPr>
        <w:pStyle w:val="Heading1"/>
        <w:jc w:val="lowKashida"/>
        <w:rPr>
          <w:rtl/>
        </w:rPr>
      </w:pPr>
      <w:bookmarkStart w:id="22" w:name="_Toc20857769"/>
      <w:r w:rsidRPr="00B658A7">
        <w:rPr>
          <w:rFonts w:hint="cs"/>
          <w:rtl/>
        </w:rPr>
        <w:t>مراتب تشکیکی حب و بغض</w:t>
      </w:r>
      <w:bookmarkEnd w:id="22"/>
    </w:p>
    <w:p w:rsidR="00623C00" w:rsidRPr="00B658A7" w:rsidRDefault="00F160EF"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گفتیم حب و بغض </w:t>
      </w:r>
      <w:r w:rsidR="00CF3C38" w:rsidRPr="00B658A7">
        <w:rPr>
          <w:rFonts w:ascii="Traditional Arabic" w:hAnsi="Traditional Arabic" w:cs="Traditional Arabic" w:hint="cs"/>
          <w:rtl/>
        </w:rPr>
        <w:t>به‌عنوان</w:t>
      </w:r>
      <w:r w:rsidRPr="00B658A7">
        <w:rPr>
          <w:rFonts w:ascii="Traditional Arabic" w:hAnsi="Traditional Arabic" w:cs="Traditional Arabic" w:hint="cs"/>
          <w:rtl/>
        </w:rPr>
        <w:t xml:space="preserve"> دو پدیده </w:t>
      </w:r>
      <w:r w:rsidR="00CF3C38" w:rsidRPr="00B658A7">
        <w:rPr>
          <w:rFonts w:ascii="Traditional Arabic" w:hAnsi="Traditional Arabic" w:cs="Traditional Arabic" w:hint="cs"/>
          <w:rtl/>
        </w:rPr>
        <w:t>روان‌شناختی</w:t>
      </w:r>
      <w:r w:rsidRPr="00B658A7">
        <w:rPr>
          <w:rFonts w:ascii="Traditional Arabic" w:hAnsi="Traditional Arabic" w:cs="Traditional Arabic" w:hint="cs"/>
          <w:rtl/>
        </w:rPr>
        <w:t xml:space="preserve">، مراتب تشکیکی دارد، به لغت که مراجعه </w:t>
      </w:r>
      <w:r w:rsidR="00CF3C38" w:rsidRPr="00B658A7">
        <w:rPr>
          <w:rFonts w:ascii="Traditional Arabic" w:hAnsi="Traditional Arabic" w:cs="Traditional Arabic" w:hint="cs"/>
          <w:rtl/>
        </w:rPr>
        <w:t>می‌کنیم</w:t>
      </w:r>
      <w:r w:rsidRPr="00B658A7">
        <w:rPr>
          <w:rFonts w:ascii="Traditional Arabic" w:hAnsi="Traditional Arabic" w:cs="Traditional Arabic" w:hint="cs"/>
          <w:rtl/>
        </w:rPr>
        <w:t xml:space="preserve">، مشاهده </w:t>
      </w:r>
      <w:r w:rsidR="00CF3C38" w:rsidRPr="00B658A7">
        <w:rPr>
          <w:rFonts w:ascii="Traditional Arabic" w:hAnsi="Traditional Arabic" w:cs="Traditional Arabic" w:hint="cs"/>
          <w:rtl/>
        </w:rPr>
        <w:t>می‌کنیم</w:t>
      </w:r>
      <w:r w:rsidRPr="00B658A7">
        <w:rPr>
          <w:rFonts w:ascii="Traditional Arabic" w:hAnsi="Traditional Arabic" w:cs="Traditional Arabic" w:hint="cs"/>
          <w:rtl/>
        </w:rPr>
        <w:t xml:space="preserve"> که بخشی از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به‌اصطلاح</w:t>
      </w:r>
      <w:r w:rsidRPr="00B658A7">
        <w:rPr>
          <w:rFonts w:ascii="Traditional Arabic" w:hAnsi="Traditional Arabic" w:cs="Traditional Arabic" w:hint="cs"/>
          <w:rtl/>
        </w:rPr>
        <w:t xml:space="preserve"> مترادف برای مراتب </w:t>
      </w:r>
      <w:r w:rsidR="00CF3C38" w:rsidRPr="00B658A7">
        <w:rPr>
          <w:rFonts w:ascii="Traditional Arabic" w:hAnsi="Traditional Arabic" w:cs="Traditional Arabic" w:hint="cs"/>
          <w:rtl/>
        </w:rPr>
        <w:t>این‌ها</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وضع‌شده‌اند</w:t>
      </w:r>
      <w:r w:rsidR="00200771" w:rsidRPr="00B658A7">
        <w:rPr>
          <w:rFonts w:ascii="Traditional Arabic" w:hAnsi="Traditional Arabic" w:cs="Traditional Arabic" w:hint="cs"/>
          <w:rtl/>
        </w:rPr>
        <w:t xml:space="preserve">، مثل دوستی و عشق، وقتی عشق </w:t>
      </w:r>
      <w:r w:rsidR="00CF3C38" w:rsidRPr="00B658A7">
        <w:rPr>
          <w:rFonts w:ascii="Traditional Arabic" w:hAnsi="Traditional Arabic" w:cs="Traditional Arabic" w:hint="cs"/>
          <w:rtl/>
        </w:rPr>
        <w:t>می‌گوییم</w:t>
      </w:r>
      <w:r w:rsidR="00200771" w:rsidRPr="00B658A7">
        <w:rPr>
          <w:rFonts w:ascii="Traditional Arabic" w:hAnsi="Traditional Arabic" w:cs="Traditional Arabic" w:hint="cs"/>
          <w:rtl/>
        </w:rPr>
        <w:t xml:space="preserve">، یعنی یک مرتبه عالیه و راقیه از محبت، بسیاری از این شصت واژه هم </w:t>
      </w:r>
      <w:r w:rsidR="00CF3C38" w:rsidRPr="00B658A7">
        <w:rPr>
          <w:rFonts w:ascii="Traditional Arabic" w:hAnsi="Traditional Arabic" w:cs="Traditional Arabic" w:hint="cs"/>
          <w:rtl/>
        </w:rPr>
        <w:t>این‌طور</w:t>
      </w:r>
      <w:r w:rsidR="00200771" w:rsidRPr="00B658A7">
        <w:rPr>
          <w:rFonts w:ascii="Traditional Arabic" w:hAnsi="Traditional Arabic" w:cs="Traditional Arabic" w:hint="cs"/>
          <w:rtl/>
        </w:rPr>
        <w:t xml:space="preserve"> است، بعضی از </w:t>
      </w:r>
      <w:r w:rsidR="00CF3C38" w:rsidRPr="00B658A7">
        <w:rPr>
          <w:rFonts w:ascii="Traditional Arabic" w:hAnsi="Traditional Arabic" w:cs="Traditional Arabic" w:hint="cs"/>
          <w:rtl/>
        </w:rPr>
        <w:t>واژه‌ها</w:t>
      </w:r>
      <w:r w:rsidR="00200771" w:rsidRPr="00B658A7">
        <w:rPr>
          <w:rFonts w:ascii="Traditional Arabic" w:hAnsi="Traditional Arabic" w:cs="Traditional Arabic" w:hint="cs"/>
          <w:rtl/>
        </w:rPr>
        <w:t xml:space="preserve"> مثل سبابه و سبوه که در ادبیات و اشعار عربی زیاد ذکر </w:t>
      </w:r>
      <w:r w:rsidR="00CF3C38" w:rsidRPr="00B658A7">
        <w:rPr>
          <w:rFonts w:ascii="Traditional Arabic" w:hAnsi="Traditional Arabic" w:cs="Traditional Arabic" w:hint="cs"/>
          <w:rtl/>
        </w:rPr>
        <w:t>می‌شود</w:t>
      </w:r>
      <w:r w:rsidR="00200771" w:rsidRPr="00B658A7">
        <w:rPr>
          <w:rFonts w:ascii="Traditional Arabic" w:hAnsi="Traditional Arabic" w:cs="Traditional Arabic" w:hint="cs"/>
          <w:rtl/>
        </w:rPr>
        <w:t xml:space="preserve">، همان عشقی است که ما </w:t>
      </w:r>
      <w:r w:rsidR="00CF3C38" w:rsidRPr="00B658A7">
        <w:rPr>
          <w:rFonts w:ascii="Traditional Arabic" w:hAnsi="Traditional Arabic" w:cs="Traditional Arabic" w:hint="cs"/>
          <w:rtl/>
        </w:rPr>
        <w:t>می‌گوییم</w:t>
      </w:r>
      <w:r w:rsidR="00200771" w:rsidRPr="00B658A7">
        <w:rPr>
          <w:rFonts w:ascii="Traditional Arabic" w:hAnsi="Traditional Arabic" w:cs="Traditional Arabic" w:hint="cs"/>
          <w:rtl/>
        </w:rPr>
        <w:t>، به یک نوعی دلدادگی و محو شدن در دیگری است</w:t>
      </w:r>
      <w:r w:rsidR="00642661" w:rsidRPr="00B658A7">
        <w:rPr>
          <w:rFonts w:ascii="Traditional Arabic" w:hAnsi="Traditional Arabic" w:cs="Traditional Arabic" w:hint="cs"/>
          <w:rtl/>
        </w:rPr>
        <w:t>.</w:t>
      </w:r>
    </w:p>
    <w:p w:rsidR="00642661" w:rsidRPr="00B658A7" w:rsidRDefault="00642661"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بعضی از </w:t>
      </w:r>
      <w:r w:rsidR="00CF3C38" w:rsidRPr="00B658A7">
        <w:rPr>
          <w:rFonts w:ascii="Traditional Arabic" w:hAnsi="Traditional Arabic" w:cs="Traditional Arabic" w:hint="cs"/>
          <w:rtl/>
        </w:rPr>
        <w:t>محبت‌ها</w:t>
      </w:r>
      <w:r w:rsidRPr="00B658A7">
        <w:rPr>
          <w:rFonts w:ascii="Traditional Arabic" w:hAnsi="Traditional Arabic" w:cs="Traditional Arabic" w:hint="cs"/>
          <w:rtl/>
        </w:rPr>
        <w:t>، دوستی متعارف است، بعضی دلدادگی است، بعضی دل سپردن است و از این قبیل مراتبی که در آنجا متصور است.</w:t>
      </w:r>
    </w:p>
    <w:p w:rsidR="00642661" w:rsidRPr="00B658A7" w:rsidRDefault="00642661"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قانون اول این بود که مترادف و شبه مترادف و جهات متفاوت در مقام وضع، باید توجه بشود، قانون دوم این بود که در </w:t>
      </w:r>
      <w:r w:rsidR="00CF3C38" w:rsidRPr="00B658A7">
        <w:rPr>
          <w:rFonts w:ascii="Traditional Arabic" w:hAnsi="Traditional Arabic" w:cs="Traditional Arabic" w:hint="cs"/>
          <w:rtl/>
        </w:rPr>
        <w:t>واژه‌های</w:t>
      </w:r>
      <w:r w:rsidRPr="00B658A7">
        <w:rPr>
          <w:rFonts w:ascii="Traditional Arabic" w:hAnsi="Traditional Arabic" w:cs="Traditional Arabic" w:hint="cs"/>
          <w:rtl/>
        </w:rPr>
        <w:t xml:space="preserve"> مترادف باید دقت کرد که همه به یک هسته اصلی اشاره </w:t>
      </w:r>
      <w:r w:rsidR="00CF3C38" w:rsidRPr="00B658A7">
        <w:rPr>
          <w:rFonts w:ascii="Traditional Arabic" w:hAnsi="Traditional Arabic" w:cs="Traditional Arabic" w:hint="cs"/>
          <w:rtl/>
        </w:rPr>
        <w:t>می‌کنند</w:t>
      </w:r>
      <w:r w:rsidRPr="00B658A7">
        <w:rPr>
          <w:rFonts w:ascii="Traditional Arabic" w:hAnsi="Traditional Arabic" w:cs="Traditional Arabic" w:hint="cs"/>
          <w:rtl/>
        </w:rPr>
        <w:t xml:space="preserve"> و برای آن وضع شدند، یا اینکه </w:t>
      </w:r>
      <w:r w:rsidR="00CF3C38" w:rsidRPr="00B658A7">
        <w:rPr>
          <w:rFonts w:ascii="Traditional Arabic" w:hAnsi="Traditional Arabic" w:cs="Traditional Arabic" w:hint="cs"/>
          <w:rtl/>
        </w:rPr>
        <w:t>وضع‌ها</w:t>
      </w:r>
      <w:r w:rsidRPr="00B658A7">
        <w:rPr>
          <w:rFonts w:ascii="Traditional Arabic" w:hAnsi="Traditional Arabic" w:cs="Traditional Arabic" w:hint="cs"/>
          <w:rtl/>
        </w:rPr>
        <w:t xml:space="preserve"> روی مبادی و آثار یک حقیقت رفته است، در خیلی از موارد از این قبیل است.</w:t>
      </w:r>
    </w:p>
    <w:p w:rsidR="00642661" w:rsidRPr="00B658A7" w:rsidRDefault="00E778CD"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قانون سوم هم این بود که گاهی مترادف واقعی داریم که همه به یک هسته اشاره </w:t>
      </w:r>
      <w:r w:rsidR="00CF3C38" w:rsidRPr="00B658A7">
        <w:rPr>
          <w:rFonts w:ascii="Traditional Arabic" w:hAnsi="Traditional Arabic" w:cs="Traditional Arabic" w:hint="cs"/>
          <w:rtl/>
        </w:rPr>
        <w:t>می‌کند</w:t>
      </w:r>
      <w:r w:rsidRPr="00B658A7">
        <w:rPr>
          <w:rFonts w:ascii="Traditional Arabic" w:hAnsi="Traditional Arabic" w:cs="Traditional Arabic" w:hint="cs"/>
          <w:rtl/>
        </w:rPr>
        <w:t xml:space="preserve">، گاهی هم </w:t>
      </w:r>
      <w:r w:rsidR="00CF3C38" w:rsidRPr="00B658A7">
        <w:rPr>
          <w:rFonts w:ascii="Traditional Arabic" w:hAnsi="Traditional Arabic" w:cs="Traditional Arabic" w:hint="cs"/>
          <w:rtl/>
        </w:rPr>
        <w:t>مترادف‌ها</w:t>
      </w:r>
      <w:r w:rsidRPr="00B658A7">
        <w:rPr>
          <w:rFonts w:ascii="Traditional Arabic" w:hAnsi="Traditional Arabic" w:cs="Traditional Arabic" w:hint="cs"/>
          <w:rtl/>
        </w:rPr>
        <w:t xml:space="preserve"> برای مراتب مقوله به تشکیک وضع شده است</w:t>
      </w:r>
      <w:r w:rsidR="00BD6E55" w:rsidRPr="00B658A7">
        <w:rPr>
          <w:rFonts w:ascii="Traditional Arabic" w:hAnsi="Traditional Arabic" w:cs="Traditional Arabic" w:hint="cs"/>
          <w:rtl/>
        </w:rPr>
        <w:t>.</w:t>
      </w:r>
    </w:p>
    <w:p w:rsidR="00BD6E55" w:rsidRPr="00B658A7" w:rsidRDefault="00BD6E55"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پس در قانون اول سه نوع ذکر کردیم، در قانون هم دو نوع الفاظ به ظاهر مترادف، گاهی واقعاً همه به یک معنا اشاره </w:t>
      </w:r>
      <w:r w:rsidR="00CF3C38" w:rsidRPr="00B658A7">
        <w:rPr>
          <w:rFonts w:ascii="Traditional Arabic" w:hAnsi="Traditional Arabic" w:cs="Traditional Arabic" w:hint="cs"/>
          <w:rtl/>
        </w:rPr>
        <w:t>می‌کنند</w:t>
      </w:r>
      <w:r w:rsidRPr="00B658A7">
        <w:rPr>
          <w:rFonts w:ascii="Traditional Arabic" w:hAnsi="Traditional Arabic" w:cs="Traditional Arabic" w:hint="cs"/>
          <w:rtl/>
        </w:rPr>
        <w:t xml:space="preserve"> و برای آن وضع شدند، گاهی برخی از </w:t>
      </w:r>
      <w:r w:rsidR="00CF3C38" w:rsidRPr="00B658A7">
        <w:rPr>
          <w:rFonts w:ascii="Traditional Arabic" w:hAnsi="Traditional Arabic" w:cs="Traditional Arabic" w:hint="cs"/>
          <w:rtl/>
        </w:rPr>
        <w:t>آن‌ها</w:t>
      </w:r>
      <w:r w:rsidRPr="00B658A7">
        <w:rPr>
          <w:rFonts w:ascii="Traditional Arabic" w:hAnsi="Traditional Arabic" w:cs="Traditional Arabic" w:hint="cs"/>
          <w:rtl/>
        </w:rPr>
        <w:t xml:space="preserve"> برای چیزهایی که مبادی این معنا هستند یا آثار و مسببات این معنا هستند، وضع شدند.</w:t>
      </w:r>
    </w:p>
    <w:p w:rsidR="00BD6E55" w:rsidRPr="00B658A7" w:rsidRDefault="00BD6E55"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در قانون سوم هم دو قسم است: گاهی هست که مترادف واقعی است، همه به یک هسته واحدی اشاره </w:t>
      </w:r>
      <w:r w:rsidR="00CF3C38" w:rsidRPr="00B658A7">
        <w:rPr>
          <w:rFonts w:ascii="Traditional Arabic" w:hAnsi="Traditional Arabic" w:cs="Traditional Arabic" w:hint="cs"/>
          <w:rtl/>
        </w:rPr>
        <w:t>می‌کنند</w:t>
      </w:r>
      <w:r w:rsidRPr="00B658A7">
        <w:rPr>
          <w:rFonts w:ascii="Traditional Arabic" w:hAnsi="Traditional Arabic" w:cs="Traditional Arabic" w:hint="cs"/>
          <w:rtl/>
        </w:rPr>
        <w:t>، گاهی هم - ولو یک حقیقت - برای مراتب متفاوت و متعدد وضع شده است</w:t>
      </w:r>
      <w:r w:rsidR="00713BDC" w:rsidRPr="00B658A7">
        <w:rPr>
          <w:rFonts w:ascii="Traditional Arabic" w:hAnsi="Traditional Arabic" w:cs="Traditional Arabic" w:hint="cs"/>
          <w:rtl/>
        </w:rPr>
        <w:t>.</w:t>
      </w:r>
    </w:p>
    <w:p w:rsidR="00CF3C38" w:rsidRPr="00B658A7" w:rsidRDefault="00CF3C38" w:rsidP="00CF3C38">
      <w:pPr>
        <w:pStyle w:val="Heading1"/>
        <w:jc w:val="lowKashida"/>
        <w:rPr>
          <w:rtl/>
        </w:rPr>
      </w:pPr>
      <w:bookmarkStart w:id="23" w:name="_Toc20857770"/>
      <w:r w:rsidRPr="00B658A7">
        <w:rPr>
          <w:rFonts w:hint="cs"/>
          <w:rtl/>
        </w:rPr>
        <w:lastRenderedPageBreak/>
        <w:t>عدم نفی مترادف واقعی</w:t>
      </w:r>
      <w:bookmarkEnd w:id="23"/>
    </w:p>
    <w:p w:rsidR="00713BDC" w:rsidRPr="00B658A7" w:rsidRDefault="00CF3C38" w:rsidP="00CF3C38">
      <w:pPr>
        <w:jc w:val="lowKashida"/>
        <w:rPr>
          <w:rFonts w:ascii="Traditional Arabic" w:hAnsi="Traditional Arabic" w:cs="Traditional Arabic"/>
          <w:rtl/>
        </w:rPr>
      </w:pPr>
      <w:r w:rsidRPr="00B658A7">
        <w:rPr>
          <w:rFonts w:ascii="Traditional Arabic" w:hAnsi="Traditional Arabic" w:cs="Traditional Arabic" w:hint="cs"/>
          <w:rtl/>
        </w:rPr>
        <w:t>درهرحال</w:t>
      </w:r>
      <w:r w:rsidR="00713BDC" w:rsidRPr="00B658A7">
        <w:rPr>
          <w:rFonts w:ascii="Traditional Arabic" w:hAnsi="Traditional Arabic" w:cs="Traditional Arabic" w:hint="cs"/>
          <w:rtl/>
        </w:rPr>
        <w:t xml:space="preserve"> ما مترادف ناب و واقعی نفی ن</w:t>
      </w:r>
      <w:r w:rsidRPr="00B658A7">
        <w:rPr>
          <w:rFonts w:ascii="Traditional Arabic" w:hAnsi="Traditional Arabic" w:cs="Traditional Arabic" w:hint="cs"/>
          <w:rtl/>
        </w:rPr>
        <w:t>می‌کنیم</w:t>
      </w:r>
      <w:r w:rsidR="00713BDC" w:rsidRPr="00B658A7">
        <w:rPr>
          <w:rFonts w:ascii="Traditional Arabic" w:hAnsi="Traditional Arabic" w:cs="Traditional Arabic" w:hint="cs"/>
          <w:rtl/>
        </w:rPr>
        <w:t xml:space="preserve">، یعنی واقعاً ممکن است کسی بگوید مثلاً حب و مودت مترادف به معنای واقعی است، یعنی حتی جهت متفاوت در آن دیده نشده است، به اسباب و مسببات هم نرفته است و مراتب هم کاری ندارد، چند لفظ کاملاً روی یک معنا سوار </w:t>
      </w:r>
      <w:r w:rsidRPr="00B658A7">
        <w:rPr>
          <w:rFonts w:ascii="Traditional Arabic" w:hAnsi="Traditional Arabic" w:cs="Traditional Arabic" w:hint="cs"/>
          <w:rtl/>
        </w:rPr>
        <w:t>شده‌اند</w:t>
      </w:r>
      <w:r w:rsidR="00713BDC" w:rsidRPr="00B658A7">
        <w:rPr>
          <w:rFonts w:ascii="Traditional Arabic" w:hAnsi="Traditional Arabic" w:cs="Traditional Arabic" w:hint="cs"/>
          <w:rtl/>
        </w:rPr>
        <w:t xml:space="preserve">، اصل این </w:t>
      </w:r>
      <w:r w:rsidRPr="00B658A7">
        <w:rPr>
          <w:rFonts w:ascii="Traditional Arabic" w:hAnsi="Traditional Arabic" w:cs="Traditional Arabic" w:hint="cs"/>
          <w:rtl/>
        </w:rPr>
        <w:t>امکان‌پذیر</w:t>
      </w:r>
      <w:r w:rsidR="00713BDC" w:rsidRPr="00B658A7">
        <w:rPr>
          <w:rFonts w:ascii="Traditional Arabic" w:hAnsi="Traditional Arabic" w:cs="Traditional Arabic" w:hint="cs"/>
          <w:rtl/>
        </w:rPr>
        <w:t xml:space="preserve"> است.</w:t>
      </w:r>
    </w:p>
    <w:p w:rsidR="00713BDC" w:rsidRPr="00B658A7" w:rsidRDefault="00713BDC"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اما این سه قانون </w:t>
      </w:r>
      <w:r w:rsidR="00CF3C38" w:rsidRPr="00B658A7">
        <w:rPr>
          <w:rFonts w:ascii="Traditional Arabic" w:hAnsi="Traditional Arabic" w:cs="Traditional Arabic" w:hint="cs"/>
          <w:rtl/>
        </w:rPr>
        <w:t>می‌گوید</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به‌سادگی</w:t>
      </w:r>
      <w:r w:rsidRPr="00B658A7">
        <w:rPr>
          <w:rFonts w:ascii="Traditional Arabic" w:hAnsi="Traditional Arabic" w:cs="Traditional Arabic" w:hint="cs"/>
          <w:rtl/>
        </w:rPr>
        <w:t xml:space="preserve"> نباید گفته بشود که مترادف است، بلکه باید دقت کرد، ممکن است که واقعاً </w:t>
      </w:r>
      <w:r w:rsidR="00970E42">
        <w:rPr>
          <w:rFonts w:ascii="Traditional Arabic" w:hAnsi="Traditional Arabic" w:cs="Traditional Arabic" w:hint="cs"/>
          <w:rtl/>
        </w:rPr>
        <w:t>موضوع‌له</w:t>
      </w:r>
      <w:r w:rsidRPr="00B658A7">
        <w:rPr>
          <w:rFonts w:ascii="Traditional Arabic" w:hAnsi="Traditional Arabic" w:cs="Traditional Arabic" w:hint="cs"/>
          <w:rtl/>
        </w:rPr>
        <w:t xml:space="preserve"> آن به جهت وضع متفاوت باشد و </w:t>
      </w:r>
      <w:r w:rsidR="00970E42">
        <w:rPr>
          <w:rFonts w:ascii="Traditional Arabic" w:hAnsi="Traditional Arabic" w:cs="Traditional Arabic" w:hint="cs"/>
          <w:rtl/>
        </w:rPr>
        <w:t>تساوی‌اش</w:t>
      </w:r>
      <w:r w:rsidRPr="00B658A7">
        <w:rPr>
          <w:rFonts w:ascii="Traditional Arabic" w:hAnsi="Traditional Arabic" w:cs="Traditional Arabic" w:hint="cs"/>
          <w:rtl/>
        </w:rPr>
        <w:t xml:space="preserve"> ترادف نباشد، بلکه تساوی در صدق است، اما در وضع نیست.</w:t>
      </w:r>
    </w:p>
    <w:p w:rsidR="00713BDC" w:rsidRPr="00B658A7" w:rsidRDefault="00713BDC"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قانون دوم </w:t>
      </w:r>
      <w:r w:rsidR="00CF3C38" w:rsidRPr="00B658A7">
        <w:rPr>
          <w:rFonts w:ascii="Traditional Arabic" w:hAnsi="Traditional Arabic" w:cs="Traditional Arabic" w:hint="cs"/>
          <w:rtl/>
        </w:rPr>
        <w:t>می‌گوید</w:t>
      </w:r>
      <w:r w:rsidRPr="00B658A7">
        <w:rPr>
          <w:rFonts w:ascii="Traditional Arabic" w:hAnsi="Traditional Arabic" w:cs="Traditional Arabic" w:hint="cs"/>
          <w:rtl/>
        </w:rPr>
        <w:t>: دقت بکن که همه روی یک معنا سوار شده باشند، روی اسباب و مسببات سوار نشده باشند.</w:t>
      </w:r>
    </w:p>
    <w:p w:rsidR="00713BDC" w:rsidRPr="00B658A7" w:rsidRDefault="00713BDC"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قانون سوم هم </w:t>
      </w:r>
      <w:r w:rsidR="00CF3C38" w:rsidRPr="00B658A7">
        <w:rPr>
          <w:rFonts w:ascii="Traditional Arabic" w:hAnsi="Traditional Arabic" w:cs="Traditional Arabic" w:hint="cs"/>
          <w:rtl/>
        </w:rPr>
        <w:t>می‌گوید</w:t>
      </w:r>
      <w:r w:rsidRPr="00B658A7">
        <w:rPr>
          <w:rFonts w:ascii="Traditional Arabic" w:hAnsi="Traditional Arabic" w:cs="Traditional Arabic" w:hint="cs"/>
          <w:rtl/>
        </w:rPr>
        <w:t xml:space="preserve">: دقت بکن که آن مراتب در اینجا </w:t>
      </w:r>
      <w:r w:rsidR="00970E42">
        <w:rPr>
          <w:rFonts w:ascii="Traditional Arabic" w:hAnsi="Traditional Arabic" w:cs="Traditional Arabic" w:hint="cs"/>
          <w:rtl/>
        </w:rPr>
        <w:t>موضوع‌له‌ها</w:t>
      </w:r>
      <w:r w:rsidRPr="00B658A7">
        <w:rPr>
          <w:rFonts w:ascii="Traditional Arabic" w:hAnsi="Traditional Arabic" w:cs="Traditional Arabic" w:hint="cs"/>
          <w:rtl/>
        </w:rPr>
        <w:t>ی متفاوت است یا خیر.</w:t>
      </w:r>
    </w:p>
    <w:p w:rsidR="00713BDC" w:rsidRPr="00B658A7" w:rsidRDefault="00AE7244" w:rsidP="00CF3C38">
      <w:pPr>
        <w:jc w:val="lowKashida"/>
        <w:rPr>
          <w:rFonts w:ascii="Traditional Arabic" w:hAnsi="Traditional Arabic" w:cs="Traditional Arabic"/>
          <w:rtl/>
        </w:rPr>
      </w:pPr>
      <w:r w:rsidRPr="00B658A7">
        <w:rPr>
          <w:rFonts w:ascii="Traditional Arabic" w:hAnsi="Traditional Arabic" w:cs="Traditional Arabic" w:hint="cs"/>
          <w:rtl/>
        </w:rPr>
        <w:t xml:space="preserve">در نظام </w:t>
      </w:r>
      <w:r w:rsidR="00CF3C38" w:rsidRPr="00B658A7">
        <w:rPr>
          <w:rFonts w:ascii="Traditional Arabic" w:hAnsi="Traditional Arabic" w:cs="Traditional Arabic" w:hint="cs"/>
          <w:rtl/>
        </w:rPr>
        <w:t>آموزشمان</w:t>
      </w:r>
      <w:r w:rsidRPr="00B658A7">
        <w:rPr>
          <w:rFonts w:ascii="Traditional Arabic" w:hAnsi="Traditional Arabic" w:cs="Traditional Arabic" w:hint="cs"/>
          <w:rtl/>
        </w:rPr>
        <w:t xml:space="preserve"> </w:t>
      </w:r>
      <w:r w:rsidR="00CF3C38" w:rsidRPr="00B658A7">
        <w:rPr>
          <w:rFonts w:ascii="Traditional Arabic" w:hAnsi="Traditional Arabic" w:cs="Traditional Arabic" w:hint="cs"/>
          <w:rtl/>
        </w:rPr>
        <w:t>لغت‌شناسی</w:t>
      </w:r>
      <w:r w:rsidRPr="00B658A7">
        <w:rPr>
          <w:rFonts w:ascii="Traditional Arabic" w:hAnsi="Traditional Arabic" w:cs="Traditional Arabic" w:hint="cs"/>
          <w:rtl/>
        </w:rPr>
        <w:t xml:space="preserve"> نداریم، </w:t>
      </w:r>
      <w:r w:rsidR="00CF3C38" w:rsidRPr="00B658A7">
        <w:rPr>
          <w:rFonts w:ascii="Traditional Arabic" w:hAnsi="Traditional Arabic" w:cs="Traditional Arabic" w:hint="cs"/>
          <w:rtl/>
        </w:rPr>
        <w:t>لغت‌شناسی</w:t>
      </w:r>
      <w:r w:rsidRPr="00B658A7">
        <w:rPr>
          <w:rFonts w:ascii="Traditional Arabic" w:hAnsi="Traditional Arabic" w:cs="Traditional Arabic" w:hint="cs"/>
          <w:rtl/>
        </w:rPr>
        <w:t xml:space="preserve"> مثل صرف و نحو، یکی از مبادی اجتهاد است و قوانین دارد، در حدود </w:t>
      </w:r>
      <w:r w:rsidR="00CF3C38" w:rsidRPr="00B658A7">
        <w:rPr>
          <w:rFonts w:ascii="Traditional Arabic" w:hAnsi="Traditional Arabic" w:cs="Traditional Arabic" w:hint="cs"/>
          <w:rtl/>
        </w:rPr>
        <w:t>بیست‌وپنج</w:t>
      </w:r>
      <w:r w:rsidRPr="00B658A7">
        <w:rPr>
          <w:rFonts w:ascii="Traditional Arabic" w:hAnsi="Traditional Arabic" w:cs="Traditional Arabic" w:hint="cs"/>
          <w:rtl/>
        </w:rPr>
        <w:t xml:space="preserve"> سال حدود پنجاه قانون </w:t>
      </w:r>
      <w:r w:rsidR="00CF3C38" w:rsidRPr="00B658A7">
        <w:rPr>
          <w:rFonts w:ascii="Traditional Arabic" w:hAnsi="Traditional Arabic" w:cs="Traditional Arabic" w:hint="cs"/>
          <w:rtl/>
        </w:rPr>
        <w:t>لغت‌شناسی</w:t>
      </w:r>
      <w:r w:rsidRPr="00B658A7">
        <w:rPr>
          <w:rFonts w:ascii="Traditional Arabic" w:hAnsi="Traditional Arabic" w:cs="Traditional Arabic" w:hint="cs"/>
          <w:rtl/>
        </w:rPr>
        <w:t xml:space="preserve"> را بیان کردیم که جمع </w:t>
      </w:r>
      <w:r w:rsidR="00CF3C38" w:rsidRPr="00B658A7">
        <w:rPr>
          <w:rFonts w:ascii="Traditional Arabic" w:hAnsi="Traditional Arabic" w:cs="Traditional Arabic" w:hint="cs"/>
          <w:rtl/>
        </w:rPr>
        <w:t>آن‌ها</w:t>
      </w:r>
      <w:r w:rsidRPr="00B658A7">
        <w:rPr>
          <w:rFonts w:ascii="Traditional Arabic" w:hAnsi="Traditional Arabic" w:cs="Traditional Arabic" w:hint="cs"/>
          <w:rtl/>
        </w:rPr>
        <w:t xml:space="preserve"> بسیار مفید و مهم است.</w:t>
      </w:r>
    </w:p>
    <w:p w:rsidR="00AE7244" w:rsidRPr="00B658A7" w:rsidRDefault="00AE7244" w:rsidP="00CF3C38">
      <w:pPr>
        <w:jc w:val="lowKashida"/>
        <w:rPr>
          <w:rFonts w:ascii="Traditional Arabic" w:hAnsi="Traditional Arabic" w:cs="Traditional Arabic"/>
          <w:rtl/>
        </w:rPr>
      </w:pPr>
    </w:p>
    <w:sectPr w:rsidR="00AE7244" w:rsidRPr="00B658A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41" w:rsidRDefault="00BB5641" w:rsidP="000D5800">
      <w:pPr>
        <w:spacing w:after="0"/>
      </w:pPr>
      <w:r>
        <w:separator/>
      </w:r>
    </w:p>
  </w:endnote>
  <w:endnote w:type="continuationSeparator" w:id="0">
    <w:p w:rsidR="00BB5641" w:rsidRDefault="00BB564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42" w:rsidRDefault="0097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D0C2A">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42" w:rsidRDefault="0097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41" w:rsidRDefault="00BB5641" w:rsidP="000D5800">
      <w:pPr>
        <w:spacing w:after="0"/>
      </w:pPr>
      <w:r>
        <w:separator/>
      </w:r>
    </w:p>
  </w:footnote>
  <w:footnote w:type="continuationSeparator" w:id="0">
    <w:p w:rsidR="00BB5641" w:rsidRDefault="00BB564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42" w:rsidRDefault="0097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CF3C38">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6B4F96B" wp14:editId="07D1546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B658A7">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AE4E58">
      <w:rPr>
        <w:rFonts w:ascii="Adobe Arabic" w:hAnsi="Adobe Arabic" w:cs="Adobe Arabic" w:hint="cs"/>
        <w:b/>
        <w:bCs/>
        <w:sz w:val="24"/>
        <w:szCs w:val="24"/>
        <w:rtl/>
      </w:rPr>
      <w:t>حب و بغض</w:t>
    </w:r>
    <w:r>
      <w:rPr>
        <w:rFonts w:ascii="Adobe Arabic" w:hAnsi="Adobe Arabic" w:cs="Adobe Arabic" w:hint="cs"/>
        <w:b/>
        <w:bCs/>
        <w:sz w:val="24"/>
        <w:szCs w:val="24"/>
        <w:rtl/>
      </w:rPr>
      <w:t xml:space="preserve">  </w:t>
    </w:r>
    <w:r w:rsidR="00CF3C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F3C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B658A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C517E4">
      <w:rPr>
        <w:rFonts w:ascii="Adobe Arabic" w:hAnsi="Adobe Arabic" w:cs="Adobe Arabic" w:hint="cs"/>
        <w:b/>
        <w:bCs/>
        <w:sz w:val="24"/>
        <w:szCs w:val="24"/>
        <w:rtl/>
      </w:rPr>
      <w:t xml:space="preserve"> 09/07/98</w:t>
    </w:r>
  </w:p>
  <w:p w:rsidR="00873379" w:rsidRDefault="00873379" w:rsidP="00B658A7">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C517E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B658A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CF3C38">
      <w:rPr>
        <w:rFonts w:ascii="Adobe Arabic" w:hAnsi="Adobe Arabic" w:cs="Adobe Arabic" w:hint="cs"/>
        <w:b/>
        <w:bCs/>
        <w:sz w:val="24"/>
        <w:szCs w:val="24"/>
        <w:rtl/>
      </w:rPr>
      <w:t>ت</w:t>
    </w:r>
    <w:r w:rsidR="00B658A7">
      <w:rPr>
        <w:rFonts w:ascii="Adobe Arabic" w:hAnsi="Adobe Arabic" w:cs="Adobe Arabic" w:hint="cs"/>
        <w:b/>
        <w:bCs/>
        <w:sz w:val="24"/>
        <w:szCs w:val="24"/>
        <w:rtl/>
      </w:rPr>
      <w:t>عری</w:t>
    </w:r>
    <w:r w:rsidR="00CF3C38">
      <w:rPr>
        <w:rFonts w:ascii="Adobe Arabic" w:hAnsi="Adobe Arabic" w:cs="Adobe Arabic" w:hint="cs"/>
        <w:b/>
        <w:bCs/>
        <w:sz w:val="24"/>
        <w:szCs w:val="24"/>
        <w:rtl/>
      </w:rPr>
      <w:t>ف</w:t>
    </w:r>
    <w:r>
      <w:rPr>
        <w:rFonts w:ascii="Adobe Arabic" w:hAnsi="Adobe Arabic" w:cs="Adobe Arabic" w:hint="cs"/>
        <w:b/>
        <w:bCs/>
        <w:sz w:val="24"/>
        <w:szCs w:val="24"/>
        <w:rtl/>
      </w:rPr>
      <w:t xml:space="preserve">      </w:t>
    </w:r>
    <w:r w:rsidR="00CF3C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B658A7">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C517E4">
      <w:rPr>
        <w:rFonts w:ascii="Adobe Arabic" w:hAnsi="Adobe Arabic" w:cs="Adobe Arabic" w:hint="cs"/>
        <w:b/>
        <w:bCs/>
        <w:sz w:val="24"/>
        <w:szCs w:val="24"/>
        <w:rtl/>
      </w:rPr>
      <w:t xml:space="preserve"> 42</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110C19E" wp14:editId="6AE092C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0D74D"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42" w:rsidRDefault="0097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66"/>
    <w:rsid w:val="00007060"/>
    <w:rsid w:val="000228A2"/>
    <w:rsid w:val="00026A07"/>
    <w:rsid w:val="000324F1"/>
    <w:rsid w:val="00041FE0"/>
    <w:rsid w:val="00042E34"/>
    <w:rsid w:val="00045B14"/>
    <w:rsid w:val="00046D3D"/>
    <w:rsid w:val="00052BA3"/>
    <w:rsid w:val="0006363E"/>
    <w:rsid w:val="00063C89"/>
    <w:rsid w:val="00080DFF"/>
    <w:rsid w:val="00085ED5"/>
    <w:rsid w:val="000A1A51"/>
    <w:rsid w:val="000C1804"/>
    <w:rsid w:val="000D2D0D"/>
    <w:rsid w:val="000D5800"/>
    <w:rsid w:val="000D6581"/>
    <w:rsid w:val="000F1897"/>
    <w:rsid w:val="000F7E72"/>
    <w:rsid w:val="000F7FF4"/>
    <w:rsid w:val="00101E2D"/>
    <w:rsid w:val="00102405"/>
    <w:rsid w:val="00102CEB"/>
    <w:rsid w:val="00114C37"/>
    <w:rsid w:val="00117955"/>
    <w:rsid w:val="00131FC9"/>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733B"/>
    <w:rsid w:val="00200771"/>
    <w:rsid w:val="00206B69"/>
    <w:rsid w:val="00210F67"/>
    <w:rsid w:val="00224C0A"/>
    <w:rsid w:val="00233777"/>
    <w:rsid w:val="002376A5"/>
    <w:rsid w:val="002417C9"/>
    <w:rsid w:val="002529C5"/>
    <w:rsid w:val="00253300"/>
    <w:rsid w:val="00256685"/>
    <w:rsid w:val="0025794A"/>
    <w:rsid w:val="00270294"/>
    <w:rsid w:val="00283229"/>
    <w:rsid w:val="002876F2"/>
    <w:rsid w:val="002914BD"/>
    <w:rsid w:val="00297263"/>
    <w:rsid w:val="002A21AE"/>
    <w:rsid w:val="002A35E0"/>
    <w:rsid w:val="002B7AD5"/>
    <w:rsid w:val="002C500D"/>
    <w:rsid w:val="002C56FD"/>
    <w:rsid w:val="002D49E4"/>
    <w:rsid w:val="002D5BDC"/>
    <w:rsid w:val="002D720F"/>
    <w:rsid w:val="002E450B"/>
    <w:rsid w:val="002E73F9"/>
    <w:rsid w:val="002F05B9"/>
    <w:rsid w:val="002F1023"/>
    <w:rsid w:val="00311429"/>
    <w:rsid w:val="00323168"/>
    <w:rsid w:val="00331826"/>
    <w:rsid w:val="0033375F"/>
    <w:rsid w:val="00340BA3"/>
    <w:rsid w:val="0036501B"/>
    <w:rsid w:val="00366400"/>
    <w:rsid w:val="0037750F"/>
    <w:rsid w:val="003963D7"/>
    <w:rsid w:val="00396F28"/>
    <w:rsid w:val="003A1A05"/>
    <w:rsid w:val="003A2654"/>
    <w:rsid w:val="003C06BF"/>
    <w:rsid w:val="003C7899"/>
    <w:rsid w:val="003D2F0A"/>
    <w:rsid w:val="003D563F"/>
    <w:rsid w:val="003E1E58"/>
    <w:rsid w:val="003E2BAB"/>
    <w:rsid w:val="00402A8B"/>
    <w:rsid w:val="00405199"/>
    <w:rsid w:val="00410699"/>
    <w:rsid w:val="00415360"/>
    <w:rsid w:val="004215FA"/>
    <w:rsid w:val="00443EB7"/>
    <w:rsid w:val="0044591E"/>
    <w:rsid w:val="004476F0"/>
    <w:rsid w:val="00455B91"/>
    <w:rsid w:val="004651D2"/>
    <w:rsid w:val="00465D26"/>
    <w:rsid w:val="004679F8"/>
    <w:rsid w:val="004A73EC"/>
    <w:rsid w:val="004A790F"/>
    <w:rsid w:val="004B337F"/>
    <w:rsid w:val="004C4D9F"/>
    <w:rsid w:val="004F3596"/>
    <w:rsid w:val="00511FD2"/>
    <w:rsid w:val="00530FD7"/>
    <w:rsid w:val="00545B0C"/>
    <w:rsid w:val="00551628"/>
    <w:rsid w:val="005543C9"/>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3C00"/>
    <w:rsid w:val="00627180"/>
    <w:rsid w:val="00636EFA"/>
    <w:rsid w:val="00642661"/>
    <w:rsid w:val="00655A05"/>
    <w:rsid w:val="0066229C"/>
    <w:rsid w:val="00663AAD"/>
    <w:rsid w:val="00670C88"/>
    <w:rsid w:val="0069696C"/>
    <w:rsid w:val="00696C84"/>
    <w:rsid w:val="00697579"/>
    <w:rsid w:val="006A085A"/>
    <w:rsid w:val="006C125E"/>
    <w:rsid w:val="006D3A87"/>
    <w:rsid w:val="006F01B4"/>
    <w:rsid w:val="00703DD3"/>
    <w:rsid w:val="007046EF"/>
    <w:rsid w:val="00713BDC"/>
    <w:rsid w:val="00734D59"/>
    <w:rsid w:val="0073609B"/>
    <w:rsid w:val="007378A9"/>
    <w:rsid w:val="00737A6C"/>
    <w:rsid w:val="0075033E"/>
    <w:rsid w:val="00752745"/>
    <w:rsid w:val="0075336C"/>
    <w:rsid w:val="00753A93"/>
    <w:rsid w:val="0076665E"/>
    <w:rsid w:val="00770A06"/>
    <w:rsid w:val="00772185"/>
    <w:rsid w:val="00773134"/>
    <w:rsid w:val="007749BC"/>
    <w:rsid w:val="00780C88"/>
    <w:rsid w:val="00780E25"/>
    <w:rsid w:val="007818F0"/>
    <w:rsid w:val="00783462"/>
    <w:rsid w:val="00787B13"/>
    <w:rsid w:val="00790E4D"/>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1EF0"/>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61A"/>
    <w:rsid w:val="00864CA5"/>
    <w:rsid w:val="00871C42"/>
    <w:rsid w:val="00872D66"/>
    <w:rsid w:val="00873379"/>
    <w:rsid w:val="008748B8"/>
    <w:rsid w:val="00883733"/>
    <w:rsid w:val="008874DF"/>
    <w:rsid w:val="008965D2"/>
    <w:rsid w:val="008A236D"/>
    <w:rsid w:val="008A35A7"/>
    <w:rsid w:val="008B2AFF"/>
    <w:rsid w:val="008B3C4A"/>
    <w:rsid w:val="008B565A"/>
    <w:rsid w:val="008C3414"/>
    <w:rsid w:val="008D030F"/>
    <w:rsid w:val="008D141B"/>
    <w:rsid w:val="008D36D5"/>
    <w:rsid w:val="008E3903"/>
    <w:rsid w:val="008F083F"/>
    <w:rsid w:val="008F63E3"/>
    <w:rsid w:val="00900A8F"/>
    <w:rsid w:val="00910399"/>
    <w:rsid w:val="00913C3B"/>
    <w:rsid w:val="00915509"/>
    <w:rsid w:val="00927388"/>
    <w:rsid w:val="009274FE"/>
    <w:rsid w:val="009401AC"/>
    <w:rsid w:val="00940323"/>
    <w:rsid w:val="0094230C"/>
    <w:rsid w:val="009475B7"/>
    <w:rsid w:val="00953FA5"/>
    <w:rsid w:val="0095758E"/>
    <w:rsid w:val="009613AC"/>
    <w:rsid w:val="00970E42"/>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0A01"/>
    <w:rsid w:val="00A725C2"/>
    <w:rsid w:val="00A769EE"/>
    <w:rsid w:val="00A805A7"/>
    <w:rsid w:val="00A810A5"/>
    <w:rsid w:val="00A9616A"/>
    <w:rsid w:val="00A96F68"/>
    <w:rsid w:val="00AA0E4F"/>
    <w:rsid w:val="00AA2342"/>
    <w:rsid w:val="00AB6DD2"/>
    <w:rsid w:val="00AD0304"/>
    <w:rsid w:val="00AD0C2A"/>
    <w:rsid w:val="00AD27BE"/>
    <w:rsid w:val="00AD3AD0"/>
    <w:rsid w:val="00AE4E58"/>
    <w:rsid w:val="00AE7244"/>
    <w:rsid w:val="00AF0F1A"/>
    <w:rsid w:val="00B01724"/>
    <w:rsid w:val="00B07D3E"/>
    <w:rsid w:val="00B11CB0"/>
    <w:rsid w:val="00B1300D"/>
    <w:rsid w:val="00B15027"/>
    <w:rsid w:val="00B21CF4"/>
    <w:rsid w:val="00B24300"/>
    <w:rsid w:val="00B330C7"/>
    <w:rsid w:val="00B34736"/>
    <w:rsid w:val="00B41D4D"/>
    <w:rsid w:val="00B55D51"/>
    <w:rsid w:val="00B63F15"/>
    <w:rsid w:val="00B658A7"/>
    <w:rsid w:val="00B80E7A"/>
    <w:rsid w:val="00B83631"/>
    <w:rsid w:val="00B9119B"/>
    <w:rsid w:val="00B92F12"/>
    <w:rsid w:val="00B96A3B"/>
    <w:rsid w:val="00BA51A8"/>
    <w:rsid w:val="00BB181F"/>
    <w:rsid w:val="00BB5641"/>
    <w:rsid w:val="00BB5F7E"/>
    <w:rsid w:val="00BC26F6"/>
    <w:rsid w:val="00BC4833"/>
    <w:rsid w:val="00BD3122"/>
    <w:rsid w:val="00BD40DA"/>
    <w:rsid w:val="00BD6E55"/>
    <w:rsid w:val="00BF3D67"/>
    <w:rsid w:val="00C160AF"/>
    <w:rsid w:val="00C17970"/>
    <w:rsid w:val="00C22299"/>
    <w:rsid w:val="00C2269D"/>
    <w:rsid w:val="00C25609"/>
    <w:rsid w:val="00C262D7"/>
    <w:rsid w:val="00C26607"/>
    <w:rsid w:val="00C26D36"/>
    <w:rsid w:val="00C35CF1"/>
    <w:rsid w:val="00C517E4"/>
    <w:rsid w:val="00C5522B"/>
    <w:rsid w:val="00C60D75"/>
    <w:rsid w:val="00C64CEA"/>
    <w:rsid w:val="00C73012"/>
    <w:rsid w:val="00C76295"/>
    <w:rsid w:val="00C763DD"/>
    <w:rsid w:val="00C803C2"/>
    <w:rsid w:val="00C805CE"/>
    <w:rsid w:val="00C84FC0"/>
    <w:rsid w:val="00C9244A"/>
    <w:rsid w:val="00C9781A"/>
    <w:rsid w:val="00CB0E5D"/>
    <w:rsid w:val="00CB32FF"/>
    <w:rsid w:val="00CB5DA3"/>
    <w:rsid w:val="00CC3976"/>
    <w:rsid w:val="00CC720E"/>
    <w:rsid w:val="00CD353B"/>
    <w:rsid w:val="00CD52CD"/>
    <w:rsid w:val="00CE09B7"/>
    <w:rsid w:val="00CE1DF5"/>
    <w:rsid w:val="00CE31E6"/>
    <w:rsid w:val="00CE3B74"/>
    <w:rsid w:val="00CF3C38"/>
    <w:rsid w:val="00CF42E2"/>
    <w:rsid w:val="00CF7916"/>
    <w:rsid w:val="00D158F3"/>
    <w:rsid w:val="00D15FDC"/>
    <w:rsid w:val="00D201AB"/>
    <w:rsid w:val="00D2470E"/>
    <w:rsid w:val="00D3665C"/>
    <w:rsid w:val="00D508CC"/>
    <w:rsid w:val="00D50F4B"/>
    <w:rsid w:val="00D602EA"/>
    <w:rsid w:val="00D60547"/>
    <w:rsid w:val="00D66444"/>
    <w:rsid w:val="00D76353"/>
    <w:rsid w:val="00D86E36"/>
    <w:rsid w:val="00D930ED"/>
    <w:rsid w:val="00DB21CF"/>
    <w:rsid w:val="00DB28BB"/>
    <w:rsid w:val="00DC603F"/>
    <w:rsid w:val="00DD3C0D"/>
    <w:rsid w:val="00DD4864"/>
    <w:rsid w:val="00DD71A2"/>
    <w:rsid w:val="00DE1DC4"/>
    <w:rsid w:val="00E0639C"/>
    <w:rsid w:val="00E067E6"/>
    <w:rsid w:val="00E12531"/>
    <w:rsid w:val="00E143B0"/>
    <w:rsid w:val="00E21387"/>
    <w:rsid w:val="00E350FC"/>
    <w:rsid w:val="00E4012D"/>
    <w:rsid w:val="00E55891"/>
    <w:rsid w:val="00E6283A"/>
    <w:rsid w:val="00E671C4"/>
    <w:rsid w:val="00E732A3"/>
    <w:rsid w:val="00E7359C"/>
    <w:rsid w:val="00E778CD"/>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4D22"/>
    <w:rsid w:val="00F1562C"/>
    <w:rsid w:val="00F160EF"/>
    <w:rsid w:val="00F25714"/>
    <w:rsid w:val="00F3446D"/>
    <w:rsid w:val="00F40284"/>
    <w:rsid w:val="00F53380"/>
    <w:rsid w:val="00F67976"/>
    <w:rsid w:val="00F70BE1"/>
    <w:rsid w:val="00F729E7"/>
    <w:rsid w:val="00F85929"/>
    <w:rsid w:val="00FB3ED3"/>
    <w:rsid w:val="00FB4408"/>
    <w:rsid w:val="00FB7933"/>
    <w:rsid w:val="00FC0862"/>
    <w:rsid w:val="00FC0D69"/>
    <w:rsid w:val="00FC297F"/>
    <w:rsid w:val="00FC70FB"/>
    <w:rsid w:val="00FD143D"/>
    <w:rsid w:val="00FF02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9E538-4882-4E32-8E87-874D5E57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658A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B658A7"/>
    <w:pPr>
      <w:keepNext/>
      <w:keepLines/>
      <w:spacing w:after="0"/>
      <w:ind w:firstLine="0"/>
      <w:outlineLvl w:val="0"/>
    </w:pPr>
    <w:rPr>
      <w:rFonts w:ascii="Traditional Arabic" w:eastAsia="Traditional Arabic" w:hAnsi="Traditional Arabic" w:cs="Traditional Arabic"/>
      <w:b/>
      <w:bCs/>
      <w:color w:val="FF0000"/>
      <w:sz w:val="42"/>
      <w:szCs w:val="42"/>
    </w:rPr>
  </w:style>
  <w:style w:type="paragraph" w:styleId="Heading2">
    <w:name w:val="heading 2"/>
    <w:aliases w:val="سرفصل2,سرفصل 2"/>
    <w:basedOn w:val="Normal"/>
    <w:next w:val="Normal"/>
    <w:link w:val="Heading2Char"/>
    <w:autoRedefine/>
    <w:uiPriority w:val="9"/>
    <w:unhideWhenUsed/>
    <w:qFormat/>
    <w:rsid w:val="00B658A7"/>
    <w:pPr>
      <w:keepNext/>
      <w:keepLines/>
      <w:spacing w:after="0"/>
      <w:ind w:firstLine="0"/>
      <w:outlineLvl w:val="1"/>
    </w:pPr>
    <w:rPr>
      <w:rFonts w:ascii="Traditional Arabic" w:eastAsia="Traditional Arabic" w:hAnsi="Traditional Arabic" w:cs="Traditional Arabic"/>
      <w:b/>
      <w:bCs/>
      <w:color w:val="FF0000"/>
      <w:sz w:val="40"/>
      <w:szCs w:val="40"/>
    </w:rPr>
  </w:style>
  <w:style w:type="paragraph" w:styleId="Heading3">
    <w:name w:val="heading 3"/>
    <w:aliases w:val="سرفصل3,سرفصل 3"/>
    <w:basedOn w:val="Normal"/>
    <w:next w:val="Normal"/>
    <w:link w:val="Heading3Char"/>
    <w:autoRedefine/>
    <w:uiPriority w:val="9"/>
    <w:unhideWhenUsed/>
    <w:qFormat/>
    <w:rsid w:val="00B658A7"/>
    <w:pPr>
      <w:keepNext/>
      <w:keepLines/>
      <w:spacing w:after="0"/>
      <w:ind w:firstLine="0"/>
      <w:outlineLvl w:val="2"/>
    </w:pPr>
    <w:rPr>
      <w:rFonts w:ascii="Traditional Arabic" w:eastAsia="Traditional Arabic" w:hAnsi="Traditional Arabic" w:cs="Traditional Arabic"/>
      <w:b/>
      <w:bCs/>
      <w:color w:val="FF0000"/>
      <w:sz w:val="36"/>
      <w:szCs w:val="36"/>
    </w:rPr>
  </w:style>
  <w:style w:type="paragraph" w:styleId="Heading4">
    <w:name w:val="heading 4"/>
    <w:aliases w:val="سرفصل4,سرفصل 4"/>
    <w:basedOn w:val="NoSpacing"/>
    <w:next w:val="Normal"/>
    <w:link w:val="Heading4Char"/>
    <w:autoRedefine/>
    <w:uiPriority w:val="9"/>
    <w:unhideWhenUsed/>
    <w:qFormat/>
    <w:rsid w:val="00B658A7"/>
    <w:pPr>
      <w:outlineLvl w:val="3"/>
    </w:pPr>
    <w:rPr>
      <w:rFonts w:ascii="Traditional Arabic" w:eastAsia="Traditional Arabic" w:hAnsi="Traditional Arabic" w:cs="Traditional Arabic"/>
      <w:b/>
      <w:color w:val="FF0000"/>
      <w:sz w:val="32"/>
      <w:szCs w:val="32"/>
    </w:rPr>
  </w:style>
  <w:style w:type="paragraph" w:styleId="Heading5">
    <w:name w:val="heading 5"/>
    <w:basedOn w:val="Normal"/>
    <w:next w:val="Normal"/>
    <w:link w:val="Heading5Char"/>
    <w:autoRedefine/>
    <w:uiPriority w:val="9"/>
    <w:unhideWhenUsed/>
    <w:qFormat/>
    <w:rsid w:val="00B658A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658A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658A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658A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658A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658A7"/>
    <w:rPr>
      <w:rFonts w:ascii="Traditional Arabic" w:eastAsia="Traditional Arabic" w:hAnsi="Traditional Arabic" w:cs="Traditional Arabic"/>
      <w:b/>
      <w:bCs/>
      <w:color w:val="FF0000"/>
      <w:sz w:val="42"/>
      <w:szCs w:val="42"/>
    </w:rPr>
  </w:style>
  <w:style w:type="character" w:customStyle="1" w:styleId="Heading2Char">
    <w:name w:val="Heading 2 Char"/>
    <w:aliases w:val="سرفصل2 Char,سرفصل 2 Char"/>
    <w:link w:val="Heading2"/>
    <w:uiPriority w:val="9"/>
    <w:rsid w:val="00B658A7"/>
    <w:rPr>
      <w:rFonts w:ascii="Traditional Arabic" w:eastAsia="Traditional Arabic" w:hAnsi="Traditional Arabic" w:cs="Traditional Arabic"/>
      <w:b/>
      <w:bCs/>
      <w:color w:val="FF0000"/>
      <w:sz w:val="40"/>
      <w:szCs w:val="40"/>
    </w:rPr>
  </w:style>
  <w:style w:type="character" w:customStyle="1" w:styleId="Heading3Char">
    <w:name w:val="Heading 3 Char"/>
    <w:aliases w:val="سرفصل3 Char,سرفصل 3 Char"/>
    <w:link w:val="Heading3"/>
    <w:uiPriority w:val="9"/>
    <w:rsid w:val="00B658A7"/>
    <w:rPr>
      <w:rFonts w:ascii="Traditional Arabic" w:eastAsia="Traditional Arabic" w:hAnsi="Traditional Arabic" w:cs="Traditional Arabic"/>
      <w:b/>
      <w:bCs/>
      <w:color w:val="FF0000"/>
      <w:sz w:val="36"/>
      <w:szCs w:val="36"/>
    </w:rPr>
  </w:style>
  <w:style w:type="character" w:customStyle="1" w:styleId="Heading4Char">
    <w:name w:val="Heading 4 Char"/>
    <w:aliases w:val="سرفصل4 Char,سرفصل 4 Char"/>
    <w:link w:val="Heading4"/>
    <w:uiPriority w:val="9"/>
    <w:rsid w:val="00B658A7"/>
    <w:rPr>
      <w:rFonts w:ascii="Traditional Arabic" w:eastAsia="Traditional Arabic" w:hAnsi="Traditional Arabic" w:cs="Traditional Arabic"/>
      <w:b/>
      <w:bCs/>
      <w:color w:val="FF0000"/>
      <w:sz w:val="32"/>
      <w:szCs w:val="32"/>
    </w:rPr>
  </w:style>
  <w:style w:type="character" w:customStyle="1" w:styleId="Heading5Char">
    <w:name w:val="Heading 5 Char"/>
    <w:link w:val="Heading5"/>
    <w:uiPriority w:val="9"/>
    <w:rsid w:val="00B658A7"/>
    <w:rPr>
      <w:rFonts w:ascii="Cambria" w:eastAsia="2  Lotus" w:hAnsi="Cambria" w:cs="2  Badr"/>
      <w:bCs/>
      <w:szCs w:val="36"/>
    </w:rPr>
  </w:style>
  <w:style w:type="paragraph" w:styleId="TOC1">
    <w:name w:val="toc 1"/>
    <w:basedOn w:val="Normal"/>
    <w:next w:val="Normal"/>
    <w:autoRedefine/>
    <w:uiPriority w:val="39"/>
    <w:unhideWhenUsed/>
    <w:qFormat/>
    <w:rsid w:val="00B658A7"/>
    <w:pPr>
      <w:spacing w:after="0"/>
      <w:ind w:firstLine="0"/>
    </w:pPr>
    <w:rPr>
      <w:rFonts w:eastAsiaTheme="minorEastAsia"/>
    </w:rPr>
  </w:style>
  <w:style w:type="paragraph" w:styleId="TOC2">
    <w:name w:val="toc 2"/>
    <w:basedOn w:val="Normal"/>
    <w:next w:val="Normal"/>
    <w:autoRedefine/>
    <w:uiPriority w:val="39"/>
    <w:unhideWhenUsed/>
    <w:qFormat/>
    <w:rsid w:val="00B658A7"/>
    <w:pPr>
      <w:spacing w:after="0"/>
      <w:ind w:left="221"/>
    </w:pPr>
    <w:rPr>
      <w:rFonts w:eastAsiaTheme="minorEastAsia"/>
    </w:rPr>
  </w:style>
  <w:style w:type="paragraph" w:styleId="TOC3">
    <w:name w:val="toc 3"/>
    <w:basedOn w:val="Normal"/>
    <w:next w:val="Normal"/>
    <w:autoRedefine/>
    <w:uiPriority w:val="39"/>
    <w:unhideWhenUsed/>
    <w:qFormat/>
    <w:rsid w:val="00B658A7"/>
    <w:pPr>
      <w:spacing w:after="0"/>
      <w:ind w:left="442"/>
    </w:pPr>
    <w:rPr>
      <w:rFonts w:eastAsia="2  Lotus"/>
    </w:rPr>
  </w:style>
  <w:style w:type="character" w:styleId="SubtleReference">
    <w:name w:val="Subtle Reference"/>
    <w:aliases w:val="مرجع"/>
    <w:uiPriority w:val="31"/>
    <w:qFormat/>
    <w:rsid w:val="00B658A7"/>
    <w:rPr>
      <w:rFonts w:cs="2  Lotus"/>
      <w:smallCaps/>
      <w:color w:val="auto"/>
      <w:szCs w:val="28"/>
      <w:u w:val="single"/>
    </w:rPr>
  </w:style>
  <w:style w:type="character" w:styleId="IntenseReference">
    <w:name w:val="Intense Reference"/>
    <w:uiPriority w:val="32"/>
    <w:qFormat/>
    <w:rsid w:val="00B658A7"/>
    <w:rPr>
      <w:rFonts w:cs="2  Lotus"/>
      <w:b/>
      <w:bCs/>
      <w:smallCaps/>
      <w:color w:val="auto"/>
      <w:spacing w:val="5"/>
      <w:szCs w:val="28"/>
      <w:u w:val="single"/>
    </w:rPr>
  </w:style>
  <w:style w:type="character" w:styleId="BookTitle">
    <w:name w:val="Book Title"/>
    <w:uiPriority w:val="33"/>
    <w:qFormat/>
    <w:rsid w:val="00B658A7"/>
    <w:rPr>
      <w:rFonts w:cs="2  Titr"/>
      <w:b/>
      <w:bCs/>
      <w:smallCaps/>
      <w:spacing w:val="5"/>
      <w:szCs w:val="100"/>
    </w:rPr>
  </w:style>
  <w:style w:type="paragraph" w:styleId="TOCHeading">
    <w:name w:val="TOC Heading"/>
    <w:basedOn w:val="Heading1"/>
    <w:next w:val="Normal"/>
    <w:uiPriority w:val="39"/>
    <w:unhideWhenUsed/>
    <w:qFormat/>
    <w:rsid w:val="00B658A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658A7"/>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658A7"/>
    <w:rPr>
      <w:rFonts w:ascii="Cambria" w:eastAsia="2  Lotus" w:hAnsi="Cambria" w:cs="2  Badr"/>
      <w:bCs/>
      <w:i/>
      <w:szCs w:val="34"/>
    </w:rPr>
  </w:style>
  <w:style w:type="character" w:customStyle="1" w:styleId="Heading7Char">
    <w:name w:val="Heading 7 Char"/>
    <w:link w:val="Heading7"/>
    <w:uiPriority w:val="9"/>
    <w:semiHidden/>
    <w:rsid w:val="00B658A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658A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658A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658A7"/>
    <w:pPr>
      <w:spacing w:after="0"/>
      <w:ind w:left="658"/>
    </w:pPr>
    <w:rPr>
      <w:rFonts w:eastAsia="Times New Roman"/>
    </w:rPr>
  </w:style>
  <w:style w:type="paragraph" w:styleId="TOC5">
    <w:name w:val="toc 5"/>
    <w:basedOn w:val="Normal"/>
    <w:next w:val="Normal"/>
    <w:autoRedefine/>
    <w:uiPriority w:val="39"/>
    <w:semiHidden/>
    <w:unhideWhenUsed/>
    <w:qFormat/>
    <w:rsid w:val="00B658A7"/>
    <w:pPr>
      <w:spacing w:after="0"/>
      <w:ind w:left="879"/>
    </w:pPr>
    <w:rPr>
      <w:rFonts w:eastAsia="Times New Roman"/>
    </w:rPr>
  </w:style>
  <w:style w:type="paragraph" w:styleId="TOC6">
    <w:name w:val="toc 6"/>
    <w:basedOn w:val="Normal"/>
    <w:next w:val="Normal"/>
    <w:autoRedefine/>
    <w:uiPriority w:val="39"/>
    <w:semiHidden/>
    <w:unhideWhenUsed/>
    <w:qFormat/>
    <w:rsid w:val="00B658A7"/>
    <w:pPr>
      <w:spacing w:after="0"/>
      <w:ind w:left="1100"/>
    </w:pPr>
    <w:rPr>
      <w:rFonts w:eastAsia="Times New Roman"/>
    </w:rPr>
  </w:style>
  <w:style w:type="paragraph" w:styleId="TOC7">
    <w:name w:val="toc 7"/>
    <w:basedOn w:val="Normal"/>
    <w:next w:val="Normal"/>
    <w:autoRedefine/>
    <w:uiPriority w:val="39"/>
    <w:semiHidden/>
    <w:unhideWhenUsed/>
    <w:qFormat/>
    <w:rsid w:val="00B658A7"/>
    <w:pPr>
      <w:spacing w:after="0"/>
      <w:ind w:left="1321"/>
    </w:pPr>
    <w:rPr>
      <w:rFonts w:eastAsia="Times New Roman"/>
    </w:rPr>
  </w:style>
  <w:style w:type="paragraph" w:styleId="Caption">
    <w:name w:val="caption"/>
    <w:basedOn w:val="Normal"/>
    <w:next w:val="Normal"/>
    <w:uiPriority w:val="35"/>
    <w:semiHidden/>
    <w:unhideWhenUsed/>
    <w:qFormat/>
    <w:rsid w:val="00B658A7"/>
    <w:rPr>
      <w:rFonts w:eastAsia="Times New Roman"/>
      <w:b/>
      <w:bCs/>
      <w:sz w:val="20"/>
      <w:szCs w:val="20"/>
    </w:rPr>
  </w:style>
  <w:style w:type="paragraph" w:styleId="Title">
    <w:name w:val="Title"/>
    <w:basedOn w:val="Normal"/>
    <w:next w:val="Normal"/>
    <w:link w:val="TitleChar"/>
    <w:autoRedefine/>
    <w:uiPriority w:val="10"/>
    <w:qFormat/>
    <w:rsid w:val="00B658A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658A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658A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658A7"/>
    <w:rPr>
      <w:rFonts w:ascii="Cambria" w:eastAsia="2  Badr" w:hAnsi="Cambria" w:cs="Karim"/>
      <w:i/>
      <w:spacing w:val="15"/>
      <w:sz w:val="24"/>
      <w:szCs w:val="60"/>
    </w:rPr>
  </w:style>
  <w:style w:type="character" w:styleId="Emphasis">
    <w:name w:val="Emphasis"/>
    <w:uiPriority w:val="20"/>
    <w:qFormat/>
    <w:rsid w:val="00B658A7"/>
    <w:rPr>
      <w:rFonts w:cs="2  Lotus"/>
      <w:i/>
      <w:iCs/>
      <w:color w:val="808080"/>
      <w:szCs w:val="32"/>
    </w:rPr>
  </w:style>
  <w:style w:type="character" w:customStyle="1" w:styleId="NoSpacingChar">
    <w:name w:val="No Spacing Char"/>
    <w:aliases w:val="متن عربي Char"/>
    <w:link w:val="NoSpacing"/>
    <w:uiPriority w:val="1"/>
    <w:rsid w:val="00B658A7"/>
    <w:rPr>
      <w:rFonts w:eastAsia="2  Lotus" w:cs="2  Badr"/>
      <w:bCs/>
      <w:sz w:val="72"/>
      <w:szCs w:val="28"/>
    </w:rPr>
  </w:style>
  <w:style w:type="paragraph" w:styleId="ListParagraph">
    <w:name w:val="List Paragraph"/>
    <w:basedOn w:val="Normal"/>
    <w:link w:val="ListParagraphChar"/>
    <w:autoRedefine/>
    <w:uiPriority w:val="34"/>
    <w:qFormat/>
    <w:rsid w:val="00B658A7"/>
    <w:pPr>
      <w:ind w:left="1134" w:firstLine="0"/>
    </w:pPr>
    <w:rPr>
      <w:rFonts w:eastAsia="2  Lotus" w:cs="2  Lotus"/>
    </w:rPr>
  </w:style>
  <w:style w:type="character" w:customStyle="1" w:styleId="ListParagraphChar">
    <w:name w:val="List Paragraph Char"/>
    <w:link w:val="ListParagraph"/>
    <w:uiPriority w:val="34"/>
    <w:rsid w:val="00B658A7"/>
    <w:rPr>
      <w:rFonts w:eastAsia="2  Lotus" w:cs="2  Lotus"/>
      <w:sz w:val="22"/>
      <w:szCs w:val="28"/>
    </w:rPr>
  </w:style>
  <w:style w:type="paragraph" w:styleId="Quote">
    <w:name w:val="Quote"/>
    <w:basedOn w:val="Normal"/>
    <w:next w:val="Normal"/>
    <w:link w:val="QuoteChar"/>
    <w:autoRedefine/>
    <w:uiPriority w:val="29"/>
    <w:qFormat/>
    <w:rsid w:val="00B658A7"/>
    <w:pPr>
      <w:spacing w:before="120" w:after="240"/>
      <w:ind w:left="1134" w:firstLine="0"/>
    </w:pPr>
    <w:rPr>
      <w:rFonts w:eastAsia="Times New Roman" w:cs="B Lotus"/>
      <w:i/>
      <w:sz w:val="20"/>
      <w:szCs w:val="30"/>
    </w:rPr>
  </w:style>
  <w:style w:type="character" w:customStyle="1" w:styleId="QuoteChar">
    <w:name w:val="Quote Char"/>
    <w:link w:val="Quote"/>
    <w:uiPriority w:val="29"/>
    <w:rsid w:val="00B658A7"/>
    <w:rPr>
      <w:rFonts w:cs="B Lotus"/>
      <w:i/>
      <w:szCs w:val="30"/>
    </w:rPr>
  </w:style>
  <w:style w:type="paragraph" w:styleId="IntenseQuote">
    <w:name w:val="Intense Quote"/>
    <w:basedOn w:val="Normal"/>
    <w:next w:val="Normal"/>
    <w:link w:val="IntenseQuoteChar"/>
    <w:autoRedefine/>
    <w:uiPriority w:val="30"/>
    <w:qFormat/>
    <w:rsid w:val="00B658A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658A7"/>
    <w:rPr>
      <w:rFonts w:eastAsia="2  Lotus" w:cs="B Lotus"/>
      <w:b/>
      <w:bCs/>
      <w:i/>
      <w:szCs w:val="30"/>
    </w:rPr>
  </w:style>
  <w:style w:type="character" w:styleId="SubtleEmphasis">
    <w:name w:val="Subtle Emphasis"/>
    <w:uiPriority w:val="19"/>
    <w:qFormat/>
    <w:rsid w:val="00B658A7"/>
    <w:rPr>
      <w:rFonts w:cs="2  Lotus"/>
      <w:i/>
      <w:iCs/>
      <w:color w:val="4A442A"/>
      <w:szCs w:val="32"/>
      <w:u w:val="none"/>
    </w:rPr>
  </w:style>
  <w:style w:type="character" w:styleId="IntenseEmphasis">
    <w:name w:val="Intense Emphasis"/>
    <w:uiPriority w:val="21"/>
    <w:qFormat/>
    <w:rsid w:val="00B658A7"/>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F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A909-92EC-4C53-ACE4-8C10A2C4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34</TotalTime>
  <Pages>9</Pages>
  <Words>2675</Words>
  <Characters>15251</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M.Asnad</cp:lastModifiedBy>
  <cp:revision>6</cp:revision>
  <dcterms:created xsi:type="dcterms:W3CDTF">2019-10-02T07:16:00Z</dcterms:created>
  <dcterms:modified xsi:type="dcterms:W3CDTF">2019-10-03T04:04:00Z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1956733837</vt:i4>
  </property>
</Properties>
</file>